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09D9C7" w14:textId="77777777" w:rsidR="00112C98" w:rsidRPr="00112C98" w:rsidRDefault="00112C98" w:rsidP="00112C98">
      <w:pPr>
        <w:rPr>
          <w:sz w:val="72"/>
          <w:szCs w:val="72"/>
          <w:lang w:val="it-IT"/>
        </w:rPr>
      </w:pPr>
      <w:r w:rsidRPr="00112C98">
        <w:rPr>
          <w:sz w:val="72"/>
          <w:szCs w:val="72"/>
          <w:lang w:val="it-IT"/>
        </w:rPr>
        <w:t>PLANET E ORËS MËSIMORE-</w:t>
      </w:r>
    </w:p>
    <w:p w14:paraId="27F473A6" w14:textId="77777777" w:rsidR="00112C98" w:rsidRPr="00112C98" w:rsidRDefault="00112C98" w:rsidP="00112C98">
      <w:pPr>
        <w:rPr>
          <w:sz w:val="72"/>
          <w:szCs w:val="72"/>
          <w:lang w:val="it-IT"/>
        </w:rPr>
      </w:pPr>
    </w:p>
    <w:p w14:paraId="68055E4D" w14:textId="687AE3D9" w:rsidR="00112C98" w:rsidRDefault="00EA6718" w:rsidP="00112C98">
      <w:pPr>
        <w:rPr>
          <w:b/>
          <w:bCs/>
          <w:sz w:val="72"/>
          <w:szCs w:val="72"/>
          <w:lang w:val="it-IT"/>
        </w:rPr>
      </w:pPr>
      <w:r w:rsidRPr="00351003">
        <w:rPr>
          <w:b/>
          <w:bCs/>
          <w:sz w:val="72"/>
          <w:szCs w:val="72"/>
          <w:lang w:val="it-IT"/>
        </w:rPr>
        <w:t>L</w:t>
      </w:r>
      <w:r w:rsidR="007A521F">
        <w:rPr>
          <w:b/>
          <w:bCs/>
          <w:sz w:val="72"/>
          <w:szCs w:val="72"/>
          <w:lang w:val="it-IT"/>
        </w:rPr>
        <w:t>Ë</w:t>
      </w:r>
      <w:r w:rsidRPr="00351003">
        <w:rPr>
          <w:b/>
          <w:bCs/>
          <w:sz w:val="72"/>
          <w:szCs w:val="72"/>
          <w:lang w:val="it-IT"/>
        </w:rPr>
        <w:t>NDA</w:t>
      </w:r>
      <w:r w:rsidR="00351003" w:rsidRPr="00351003">
        <w:rPr>
          <w:b/>
          <w:bCs/>
          <w:sz w:val="72"/>
          <w:szCs w:val="72"/>
          <w:lang w:val="it-IT"/>
        </w:rPr>
        <w:t>:</w:t>
      </w:r>
      <w:r w:rsidR="00B51401">
        <w:rPr>
          <w:b/>
          <w:bCs/>
          <w:sz w:val="72"/>
          <w:szCs w:val="72"/>
          <w:lang w:val="it-IT"/>
        </w:rPr>
        <w:t xml:space="preserve"> </w:t>
      </w:r>
      <w:r w:rsidR="00351003" w:rsidRPr="00351003">
        <w:rPr>
          <w:b/>
          <w:bCs/>
          <w:sz w:val="72"/>
          <w:szCs w:val="72"/>
          <w:lang w:val="it-IT"/>
        </w:rPr>
        <w:t>GJUH</w:t>
      </w:r>
      <w:r w:rsidR="007A521F">
        <w:rPr>
          <w:b/>
          <w:bCs/>
          <w:sz w:val="72"/>
          <w:szCs w:val="72"/>
          <w:lang w:val="it-IT"/>
        </w:rPr>
        <w:t>Ë</w:t>
      </w:r>
      <w:r w:rsidR="00351003" w:rsidRPr="00351003">
        <w:rPr>
          <w:b/>
          <w:bCs/>
          <w:sz w:val="72"/>
          <w:szCs w:val="72"/>
          <w:lang w:val="it-IT"/>
        </w:rPr>
        <w:t xml:space="preserve"> SHQIPE</w:t>
      </w:r>
    </w:p>
    <w:p w14:paraId="08D18F72" w14:textId="77777777" w:rsidR="00351003" w:rsidRDefault="00351003" w:rsidP="00112C98">
      <w:pPr>
        <w:rPr>
          <w:b/>
          <w:bCs/>
          <w:sz w:val="72"/>
          <w:szCs w:val="72"/>
          <w:lang w:val="it-IT"/>
        </w:rPr>
      </w:pPr>
    </w:p>
    <w:p w14:paraId="33711B26" w14:textId="2F1975C6" w:rsidR="00351003" w:rsidRPr="00351003" w:rsidRDefault="00351003" w:rsidP="00112C98">
      <w:pPr>
        <w:rPr>
          <w:b/>
          <w:bCs/>
          <w:sz w:val="144"/>
          <w:szCs w:val="144"/>
          <w:lang w:val="it-IT"/>
        </w:rPr>
      </w:pPr>
      <w:r>
        <w:rPr>
          <w:b/>
          <w:bCs/>
          <w:sz w:val="144"/>
          <w:szCs w:val="144"/>
          <w:lang w:val="it-IT"/>
        </w:rPr>
        <w:t xml:space="preserve">    </w:t>
      </w:r>
      <w:r w:rsidRPr="00351003">
        <w:rPr>
          <w:b/>
          <w:bCs/>
          <w:sz w:val="144"/>
          <w:szCs w:val="144"/>
          <w:lang w:val="it-IT"/>
        </w:rPr>
        <w:t>ABETARE</w:t>
      </w:r>
    </w:p>
    <w:p w14:paraId="5E15613E" w14:textId="77777777" w:rsidR="00351003" w:rsidRPr="00112C98" w:rsidRDefault="00351003" w:rsidP="00112C98">
      <w:pPr>
        <w:rPr>
          <w:b/>
          <w:bCs/>
          <w:sz w:val="120"/>
          <w:szCs w:val="120"/>
          <w:lang w:val="it-IT"/>
        </w:rPr>
      </w:pPr>
    </w:p>
    <w:p w14:paraId="30FF9640" w14:textId="77777777" w:rsidR="00112C98" w:rsidRPr="00112C98" w:rsidRDefault="00112C98" w:rsidP="00112C98">
      <w:pPr>
        <w:rPr>
          <w:lang w:val="it-IT"/>
        </w:rPr>
      </w:pPr>
    </w:p>
    <w:p w14:paraId="5833ECC4" w14:textId="77777777" w:rsidR="00112C98" w:rsidRPr="00112C98" w:rsidRDefault="00112C98" w:rsidP="00112C98">
      <w:pPr>
        <w:rPr>
          <w:lang w:val="it-IT"/>
        </w:rPr>
      </w:pPr>
    </w:p>
    <w:p w14:paraId="5B0EFB09" w14:textId="77777777" w:rsidR="00112C98" w:rsidRPr="00112C98" w:rsidRDefault="00112C98" w:rsidP="00112C98">
      <w:pPr>
        <w:rPr>
          <w:lang w:val="it-IT"/>
        </w:rPr>
      </w:pPr>
    </w:p>
    <w:p w14:paraId="68C16E52" w14:textId="77777777" w:rsidR="00112C98" w:rsidRPr="00112C98" w:rsidRDefault="00112C98" w:rsidP="00112C98">
      <w:pPr>
        <w:rPr>
          <w:lang w:val="it-IT"/>
        </w:rPr>
      </w:pPr>
    </w:p>
    <w:p w14:paraId="5FB228C3" w14:textId="77777777" w:rsidR="00112C98" w:rsidRPr="00112C98" w:rsidRDefault="00112C98" w:rsidP="00112C98">
      <w:pPr>
        <w:rPr>
          <w:lang w:val="it-IT"/>
        </w:rPr>
      </w:pPr>
    </w:p>
    <w:p w14:paraId="50D2AD09" w14:textId="77777777" w:rsidR="00112C98" w:rsidRPr="00112C98" w:rsidRDefault="00112C98" w:rsidP="00112C98">
      <w:pPr>
        <w:rPr>
          <w:lang w:val="it-IT"/>
        </w:rPr>
      </w:pPr>
    </w:p>
    <w:p w14:paraId="3D451733" w14:textId="77777777" w:rsidR="00112C98" w:rsidRPr="00112C98" w:rsidRDefault="00112C98" w:rsidP="00112C98">
      <w:pPr>
        <w:rPr>
          <w:lang w:val="it-IT"/>
        </w:rPr>
      </w:pPr>
    </w:p>
    <w:p w14:paraId="1E97CCB5" w14:textId="77777777" w:rsidR="00112C98" w:rsidRPr="00112C98" w:rsidRDefault="00112C98" w:rsidP="00112C98">
      <w:pPr>
        <w:rPr>
          <w:lang w:val="it-IT"/>
        </w:rPr>
      </w:pPr>
    </w:p>
    <w:p w14:paraId="4094F2AD" w14:textId="77777777" w:rsidR="00112C98" w:rsidRPr="00112C98" w:rsidRDefault="00112C98" w:rsidP="00112C98">
      <w:pPr>
        <w:rPr>
          <w:lang w:val="it-IT"/>
        </w:rPr>
      </w:pPr>
    </w:p>
    <w:p w14:paraId="2D2EB628" w14:textId="77777777" w:rsidR="00112C98" w:rsidRPr="00112C98" w:rsidRDefault="00112C98" w:rsidP="00112C98">
      <w:pPr>
        <w:rPr>
          <w:lang w:val="it-IT"/>
        </w:rPr>
      </w:pPr>
    </w:p>
    <w:p w14:paraId="77514A2B" w14:textId="77777777" w:rsidR="00112C98" w:rsidRPr="00112C98" w:rsidRDefault="00112C98" w:rsidP="00112C98">
      <w:pPr>
        <w:rPr>
          <w:lang w:val="it-IT"/>
        </w:rPr>
      </w:pPr>
    </w:p>
    <w:p w14:paraId="3AA02C9C" w14:textId="77777777" w:rsidR="00112C98" w:rsidRPr="00112C98" w:rsidRDefault="00112C98" w:rsidP="00112C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112C98" w:rsidRPr="00112C98" w14:paraId="72EABF5B" w14:textId="77777777" w:rsidTr="000A7BA9">
        <w:trPr>
          <w:trHeight w:val="206"/>
        </w:trPr>
        <w:tc>
          <w:tcPr>
            <w:tcW w:w="10105" w:type="dxa"/>
            <w:tcBorders>
              <w:top w:val="single" w:sz="8" w:space="0" w:color="000000"/>
              <w:bottom w:val="nil"/>
            </w:tcBorders>
            <w:shd w:val="clear" w:color="auto" w:fill="000000"/>
            <w:hideMark/>
          </w:tcPr>
          <w:p w14:paraId="2DDC2E58" w14:textId="77777777" w:rsidR="00112C98" w:rsidRPr="003E7646" w:rsidRDefault="00112C98" w:rsidP="000A7BA9">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w:t>
            </w:r>
          </w:p>
        </w:tc>
      </w:tr>
      <w:tr w:rsidR="00112C98" w:rsidRPr="00112C98" w14:paraId="326FD16D" w14:textId="77777777" w:rsidTr="000A7BA9">
        <w:trPr>
          <w:trHeight w:val="379"/>
        </w:trPr>
        <w:tc>
          <w:tcPr>
            <w:tcW w:w="10105" w:type="dxa"/>
            <w:tcBorders>
              <w:top w:val="single" w:sz="8" w:space="0" w:color="000000"/>
              <w:bottom w:val="single" w:sz="8" w:space="0" w:color="000000"/>
            </w:tcBorders>
            <w:hideMark/>
          </w:tcPr>
          <w:p w14:paraId="32BBFAA6" w14:textId="1A51E055" w:rsidR="00112C98" w:rsidRDefault="00112C98" w:rsidP="000A7BA9">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w:t>
            </w:r>
            <w:r w:rsidR="00E71A67">
              <w:rPr>
                <w:rFonts w:ascii="Times New Roman" w:eastAsia="MS Mincho" w:hAnsi="Times New Roman" w:cs="Times New Roman"/>
                <w:bCs/>
                <w:color w:val="0D0D0D"/>
                <w:lang w:val="sq-AL"/>
              </w:rPr>
              <w:t>Gjuh</w:t>
            </w:r>
            <w:r w:rsidR="007A521F">
              <w:rPr>
                <w:rFonts w:ascii="Times New Roman" w:eastAsia="MS Mincho" w:hAnsi="Times New Roman" w:cs="Times New Roman"/>
                <w:bCs/>
                <w:color w:val="0D0D0D"/>
                <w:lang w:val="sq-AL"/>
              </w:rPr>
              <w:t>ë</w:t>
            </w:r>
            <w:r w:rsidR="00E71A67">
              <w:rPr>
                <w:rFonts w:ascii="Times New Roman" w:eastAsia="MS Mincho" w:hAnsi="Times New Roman" w:cs="Times New Roman"/>
                <w:bCs/>
                <w:color w:val="0D0D0D"/>
                <w:lang w:val="sq-AL"/>
              </w:rPr>
              <w:t>t dhe komunikimi</w:t>
            </w:r>
            <w:r>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w:t>
            </w:r>
            <w:r w:rsidR="00E71A67">
              <w:rPr>
                <w:rFonts w:ascii="Times New Roman" w:eastAsia="MS Mincho" w:hAnsi="Times New Roman" w:cs="Times New Roman"/>
                <w:bCs/>
                <w:color w:val="0D0D0D"/>
                <w:lang w:val="sq-AL"/>
              </w:rPr>
              <w:t>Gjuh</w:t>
            </w:r>
            <w:r w:rsidR="007A521F">
              <w:rPr>
                <w:rFonts w:ascii="Times New Roman" w:eastAsia="MS Mincho" w:hAnsi="Times New Roman" w:cs="Times New Roman"/>
                <w:bCs/>
                <w:color w:val="0D0D0D"/>
                <w:lang w:val="sq-AL"/>
              </w:rPr>
              <w:t>ë</w:t>
            </w:r>
            <w:r w:rsidR="00E71A67">
              <w:rPr>
                <w:rFonts w:ascii="Times New Roman" w:eastAsia="MS Mincho" w:hAnsi="Times New Roman" w:cs="Times New Roman"/>
                <w:bCs/>
                <w:color w:val="0D0D0D"/>
                <w:lang w:val="sq-AL"/>
              </w:rPr>
              <w:t xml:space="preserve"> shqipe</w:t>
            </w:r>
          </w:p>
          <w:p w14:paraId="708B7E0E" w14:textId="19D1073B" w:rsidR="00112C98" w:rsidRPr="003E7646" w:rsidRDefault="00112C98" w:rsidP="000A7BA9">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lang w:val="sq-AL"/>
              </w:rPr>
              <w:t xml:space="preserve">Shkalla e kurrikulës: </w:t>
            </w:r>
            <w:r>
              <w:rPr>
                <w:rFonts w:ascii="Times New Roman" w:eastAsia="MS Mincho" w:hAnsi="Times New Roman" w:cs="Times New Roman"/>
                <w:b/>
                <w:bCs/>
                <w:color w:val="0D0D0D"/>
                <w:lang w:val="sq-AL"/>
              </w:rPr>
              <w:t xml:space="preserve">I                     </w:t>
            </w:r>
            <w:r w:rsidRPr="003E7646">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Klasa: </w:t>
            </w:r>
            <w:r w:rsidRPr="003E7646">
              <w:rPr>
                <w:rFonts w:ascii="Times New Roman" w:eastAsia="MS Mincho" w:hAnsi="Times New Roman" w:cs="Times New Roman"/>
                <w:bCs/>
                <w:color w:val="0D0D0D"/>
                <w:lang w:val="sq-AL"/>
              </w:rPr>
              <w:t xml:space="preserve"> </w:t>
            </w:r>
            <w:r w:rsidR="0053526F">
              <w:rPr>
                <w:rFonts w:ascii="Times New Roman" w:eastAsia="MS Mincho" w:hAnsi="Times New Roman" w:cs="Times New Roman"/>
                <w:bCs/>
                <w:color w:val="0D0D0D"/>
                <w:lang w:val="sq-AL"/>
              </w:rPr>
              <w:t>1</w:t>
            </w:r>
          </w:p>
        </w:tc>
      </w:tr>
      <w:tr w:rsidR="00112C98" w:rsidRPr="00112C98" w14:paraId="168D2DCC" w14:textId="77777777" w:rsidTr="000A7BA9">
        <w:trPr>
          <w:trHeight w:val="2390"/>
        </w:trPr>
        <w:tc>
          <w:tcPr>
            <w:tcW w:w="10105" w:type="dxa"/>
            <w:tcBorders>
              <w:top w:val="nil"/>
            </w:tcBorders>
          </w:tcPr>
          <w:p w14:paraId="0790DC11" w14:textId="77777777" w:rsidR="009D1838" w:rsidRPr="00B51401" w:rsidRDefault="009D1838" w:rsidP="009D1838">
            <w:pPr>
              <w:pStyle w:val="NoSpacing"/>
              <w:rPr>
                <w:b/>
                <w:bCs/>
                <w:color w:val="080C0C"/>
                <w:lang w:val="it-IT"/>
              </w:rPr>
            </w:pPr>
            <w:r w:rsidRPr="00B51401">
              <w:rPr>
                <w:b/>
                <w:bCs/>
                <w:color w:val="080C0C"/>
                <w:lang w:val="it-IT"/>
              </w:rPr>
              <w:t>Tema mësimore:</w:t>
            </w:r>
          </w:p>
          <w:p w14:paraId="12B1524A" w14:textId="77777777" w:rsidR="00B51401" w:rsidRDefault="009D1838" w:rsidP="009D1838">
            <w:pPr>
              <w:pStyle w:val="NoSpacing"/>
              <w:rPr>
                <w:color w:val="080C0C"/>
                <w:lang w:val="it-IT"/>
              </w:rPr>
            </w:pPr>
            <w:r w:rsidRPr="009D1838">
              <w:rPr>
                <w:color w:val="080C0C"/>
                <w:lang w:val="it-IT"/>
              </w:rPr>
              <w:t>Elemente të përgjithshme kulturore te temat e ndryshme.</w:t>
            </w:r>
            <w:r w:rsidRPr="009D1838">
              <w:rPr>
                <w:color w:val="080C0C"/>
                <w:lang w:val="it-IT"/>
              </w:rPr>
              <w:tab/>
            </w:r>
          </w:p>
          <w:p w14:paraId="2F11854F" w14:textId="77777777" w:rsidR="00B51401" w:rsidRDefault="00B51401" w:rsidP="009D1838">
            <w:pPr>
              <w:pStyle w:val="NoSpacing"/>
              <w:rPr>
                <w:b/>
                <w:bCs/>
                <w:color w:val="080C0C"/>
                <w:lang w:val="it-IT"/>
              </w:rPr>
            </w:pPr>
          </w:p>
          <w:p w14:paraId="5B57214F" w14:textId="217C0D28" w:rsidR="009D1838" w:rsidRPr="00B51401" w:rsidRDefault="009D1838" w:rsidP="009D1838">
            <w:pPr>
              <w:pStyle w:val="NoSpacing"/>
              <w:rPr>
                <w:b/>
                <w:bCs/>
                <w:color w:val="080C0C"/>
                <w:lang w:val="it-IT"/>
              </w:rPr>
            </w:pPr>
            <w:r w:rsidRPr="00B51401">
              <w:rPr>
                <w:b/>
                <w:bCs/>
                <w:color w:val="080C0C"/>
                <w:lang w:val="it-IT"/>
              </w:rPr>
              <w:t>Rezultatet e të nxënit të temës:</w:t>
            </w:r>
          </w:p>
          <w:p w14:paraId="38A5C930" w14:textId="100844F2" w:rsidR="009D1838" w:rsidRDefault="009D1838" w:rsidP="009D1838">
            <w:pPr>
              <w:pStyle w:val="NoSpacing"/>
              <w:rPr>
                <w:color w:val="080C0C"/>
                <w:lang w:val="it-IT"/>
              </w:rPr>
            </w:pPr>
            <w:r w:rsidRPr="009D1838">
              <w:rPr>
                <w:color w:val="080C0C"/>
                <w:lang w:val="it-IT"/>
              </w:rPr>
              <w:t>-Kupton</w:t>
            </w:r>
            <w:r w:rsidRPr="009D1838">
              <w:rPr>
                <w:color w:val="080C0C"/>
                <w:lang w:val="it-IT"/>
              </w:rPr>
              <w:tab/>
            </w:r>
            <w:r w:rsidR="00B51401">
              <w:rPr>
                <w:color w:val="080C0C"/>
                <w:lang w:val="it-IT"/>
              </w:rPr>
              <w:t xml:space="preserve"> </w:t>
            </w:r>
            <w:r w:rsidRPr="009D1838">
              <w:rPr>
                <w:color w:val="080C0C"/>
                <w:lang w:val="it-IT"/>
              </w:rPr>
              <w:t>elemente</w:t>
            </w:r>
            <w:r w:rsidR="00B51401">
              <w:rPr>
                <w:color w:val="080C0C"/>
                <w:lang w:val="it-IT"/>
              </w:rPr>
              <w:t xml:space="preserve"> </w:t>
            </w:r>
            <w:r w:rsidRPr="009D1838">
              <w:rPr>
                <w:color w:val="080C0C"/>
                <w:lang w:val="it-IT"/>
              </w:rPr>
              <w:t>të</w:t>
            </w:r>
            <w:r w:rsidR="00B51401">
              <w:rPr>
                <w:color w:val="080C0C"/>
                <w:lang w:val="it-IT"/>
              </w:rPr>
              <w:t xml:space="preserve"> </w:t>
            </w:r>
            <w:r w:rsidRPr="009D1838">
              <w:rPr>
                <w:color w:val="080C0C"/>
                <w:lang w:val="it-IT"/>
              </w:rPr>
              <w:t>ndryshme kulturore.</w:t>
            </w:r>
          </w:p>
          <w:p w14:paraId="69F21DCF" w14:textId="77777777" w:rsidR="00B51401" w:rsidRPr="009D1838" w:rsidRDefault="00B51401" w:rsidP="009D1838">
            <w:pPr>
              <w:pStyle w:val="NoSpacing"/>
              <w:rPr>
                <w:color w:val="080C0C"/>
                <w:lang w:val="it-IT"/>
              </w:rPr>
            </w:pPr>
          </w:p>
          <w:p w14:paraId="2BB9FE97" w14:textId="77777777" w:rsidR="00B51401" w:rsidRDefault="009D1838" w:rsidP="009D1838">
            <w:pPr>
              <w:pStyle w:val="NoSpacing"/>
              <w:rPr>
                <w:color w:val="080C0C"/>
                <w:lang w:val="it-IT"/>
              </w:rPr>
            </w:pPr>
            <w:r w:rsidRPr="00B51401">
              <w:rPr>
                <w:b/>
                <w:bCs/>
                <w:color w:val="080C0C"/>
                <w:lang w:val="it-IT"/>
              </w:rPr>
              <w:t>Kontributi në rezultatet për kompetencat kryesore të shkallës:</w:t>
            </w:r>
            <w:r w:rsidRPr="009D1838">
              <w:rPr>
                <w:color w:val="080C0C"/>
                <w:lang w:val="it-IT"/>
              </w:rPr>
              <w:t xml:space="preserve"> I. 3, 4; III. 1, 2, 3; V. 5.</w:t>
            </w:r>
            <w:r w:rsidRPr="009D1838">
              <w:rPr>
                <w:color w:val="080C0C"/>
                <w:lang w:val="it-IT"/>
              </w:rPr>
              <w:tab/>
            </w:r>
          </w:p>
          <w:p w14:paraId="4B240915" w14:textId="2849A134" w:rsidR="009D1838" w:rsidRPr="009D1838" w:rsidRDefault="009D1838" w:rsidP="009D1838">
            <w:pPr>
              <w:pStyle w:val="NoSpacing"/>
              <w:rPr>
                <w:color w:val="080C0C"/>
                <w:lang w:val="it-IT"/>
              </w:rPr>
            </w:pPr>
            <w:r w:rsidRPr="00B51401">
              <w:rPr>
                <w:b/>
                <w:bCs/>
                <w:color w:val="080C0C"/>
                <w:lang w:val="it-IT"/>
              </w:rPr>
              <w:t>Kontributi në rezultatet e fushës së kurrikulës:</w:t>
            </w:r>
            <w:r w:rsidRPr="009D1838">
              <w:rPr>
                <w:color w:val="080C0C"/>
                <w:lang w:val="it-IT"/>
              </w:rPr>
              <w:t xml:space="preserve"> 1. 1, 4; 2. 1.</w:t>
            </w:r>
          </w:p>
          <w:p w14:paraId="606518FA" w14:textId="77777777" w:rsidR="00B51401" w:rsidRDefault="00B51401" w:rsidP="009D1838">
            <w:pPr>
              <w:pStyle w:val="NoSpacing"/>
              <w:rPr>
                <w:b/>
                <w:bCs/>
                <w:color w:val="080C0C"/>
                <w:lang w:val="it-IT"/>
              </w:rPr>
            </w:pPr>
          </w:p>
          <w:p w14:paraId="398B3B11" w14:textId="77777777" w:rsidR="00B51401" w:rsidRDefault="009D1838" w:rsidP="009D1838">
            <w:pPr>
              <w:pStyle w:val="NoSpacing"/>
              <w:rPr>
                <w:color w:val="080C0C"/>
                <w:lang w:val="it-IT"/>
              </w:rPr>
            </w:pPr>
            <w:r w:rsidRPr="00B51401">
              <w:rPr>
                <w:b/>
                <w:bCs/>
                <w:color w:val="080C0C"/>
                <w:lang w:val="it-IT"/>
              </w:rPr>
              <w:t>Njësia mësimore:</w:t>
            </w:r>
            <w:r w:rsidRPr="009D1838">
              <w:rPr>
                <w:color w:val="080C0C"/>
                <w:lang w:val="it-IT"/>
              </w:rPr>
              <w:t xml:space="preserve"> Në shkollë</w:t>
            </w:r>
            <w:r w:rsidRPr="009D1838">
              <w:rPr>
                <w:color w:val="080C0C"/>
                <w:lang w:val="it-IT"/>
              </w:rPr>
              <w:tab/>
            </w:r>
          </w:p>
          <w:p w14:paraId="3761C3D9" w14:textId="77777777" w:rsidR="00B51401" w:rsidRDefault="00B51401" w:rsidP="009D1838">
            <w:pPr>
              <w:pStyle w:val="NoSpacing"/>
              <w:rPr>
                <w:color w:val="080C0C"/>
                <w:lang w:val="it-IT"/>
              </w:rPr>
            </w:pPr>
          </w:p>
          <w:p w14:paraId="407D51E1" w14:textId="2D65D9D0" w:rsidR="009D1838" w:rsidRPr="00B51401" w:rsidRDefault="009D1838" w:rsidP="009D1838">
            <w:pPr>
              <w:pStyle w:val="NoSpacing"/>
              <w:rPr>
                <w:b/>
                <w:bCs/>
                <w:color w:val="080C0C"/>
                <w:lang w:val="it-IT"/>
              </w:rPr>
            </w:pPr>
            <w:r w:rsidRPr="00B51401">
              <w:rPr>
                <w:b/>
                <w:bCs/>
                <w:color w:val="080C0C"/>
                <w:lang w:val="it-IT"/>
              </w:rPr>
              <w:t>Kriteret e suksesit:</w:t>
            </w:r>
          </w:p>
          <w:p w14:paraId="22BB0A1E" w14:textId="77777777" w:rsidR="009D1838" w:rsidRPr="009D1838" w:rsidRDefault="009D1838" w:rsidP="009D1838">
            <w:pPr>
              <w:pStyle w:val="NoSpacing"/>
              <w:rPr>
                <w:color w:val="080C0C"/>
                <w:lang w:val="it-IT"/>
              </w:rPr>
            </w:pPr>
            <w:r w:rsidRPr="009D1838">
              <w:rPr>
                <w:color w:val="080C0C"/>
                <w:lang w:val="it-IT"/>
              </w:rPr>
              <w:t>Përcaktohen me nxënësit në klasë.</w:t>
            </w:r>
          </w:p>
          <w:p w14:paraId="570CAE6C" w14:textId="77777777" w:rsidR="00CC03FB" w:rsidRDefault="00CC03FB" w:rsidP="009D1838">
            <w:pPr>
              <w:pStyle w:val="NoSpacing"/>
              <w:rPr>
                <w:color w:val="080C0C"/>
                <w:lang w:val="it-IT"/>
              </w:rPr>
            </w:pPr>
          </w:p>
          <w:p w14:paraId="7C7FF185" w14:textId="77857CAB" w:rsidR="009D1838" w:rsidRPr="00CC03FB" w:rsidRDefault="009D1838" w:rsidP="009D1838">
            <w:pPr>
              <w:pStyle w:val="NoSpacing"/>
              <w:rPr>
                <w:b/>
                <w:bCs/>
                <w:color w:val="080C0C"/>
                <w:lang w:val="it-IT"/>
              </w:rPr>
            </w:pPr>
            <w:r w:rsidRPr="00CC03FB">
              <w:rPr>
                <w:b/>
                <w:bCs/>
                <w:color w:val="080C0C"/>
                <w:lang w:val="it-IT"/>
              </w:rPr>
              <w:t>Rezultatet e të nxënit të orës mësimore:</w:t>
            </w:r>
          </w:p>
          <w:p w14:paraId="5361663D" w14:textId="77777777" w:rsidR="009D1838" w:rsidRPr="009D1838" w:rsidRDefault="009D1838" w:rsidP="009D1838">
            <w:pPr>
              <w:pStyle w:val="NoSpacing"/>
              <w:rPr>
                <w:color w:val="080C0C"/>
                <w:lang w:val="it-IT"/>
              </w:rPr>
            </w:pPr>
            <w:r w:rsidRPr="009D1838">
              <w:rPr>
                <w:color w:val="080C0C"/>
                <w:lang w:val="it-IT"/>
              </w:rPr>
              <w:t>Nxënësi:</w:t>
            </w:r>
          </w:p>
          <w:p w14:paraId="5A9C13CA"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Shpreh mendimet, ndjenjat dhe emocionet e ditës së parë të shkollës.</w:t>
            </w:r>
          </w:p>
          <w:p w14:paraId="30B02039"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Përqëndrohet në çështjet kryesore kur tregon një përvojë të tijën.</w:t>
            </w:r>
          </w:p>
          <w:p w14:paraId="5CF591A7" w14:textId="77777777" w:rsidR="00B51401" w:rsidRDefault="009D1838" w:rsidP="009D1838">
            <w:pPr>
              <w:pStyle w:val="NoSpacing"/>
              <w:rPr>
                <w:color w:val="080C0C"/>
                <w:lang w:val="it-IT"/>
              </w:rPr>
            </w:pPr>
            <w:r w:rsidRPr="009D1838">
              <w:rPr>
                <w:color w:val="080C0C"/>
                <w:lang w:val="it-IT"/>
              </w:rPr>
              <w:t>•</w:t>
            </w:r>
            <w:r w:rsidRPr="009D1838">
              <w:rPr>
                <w:color w:val="080C0C"/>
                <w:lang w:val="it-IT"/>
              </w:rPr>
              <w:tab/>
              <w:t>Shprehet saktë, kuptueshëm dhe me fjali të plota.</w:t>
            </w:r>
            <w:r w:rsidRPr="009D1838">
              <w:rPr>
                <w:color w:val="080C0C"/>
                <w:lang w:val="it-IT"/>
              </w:rPr>
              <w:tab/>
            </w:r>
          </w:p>
          <w:p w14:paraId="1359D3B9" w14:textId="77777777" w:rsidR="00B51401" w:rsidRDefault="00B51401" w:rsidP="009D1838">
            <w:pPr>
              <w:pStyle w:val="NoSpacing"/>
              <w:rPr>
                <w:color w:val="080C0C"/>
                <w:lang w:val="it-IT"/>
              </w:rPr>
            </w:pPr>
          </w:p>
          <w:p w14:paraId="6FD0FD80" w14:textId="53E1AA94" w:rsidR="009D1838" w:rsidRPr="00B51401" w:rsidRDefault="009D1838" w:rsidP="009D1838">
            <w:pPr>
              <w:pStyle w:val="NoSpacing"/>
              <w:rPr>
                <w:b/>
                <w:bCs/>
                <w:color w:val="080C0C"/>
                <w:lang w:val="it-IT"/>
              </w:rPr>
            </w:pPr>
            <w:r w:rsidRPr="00B51401">
              <w:rPr>
                <w:b/>
                <w:bCs/>
                <w:color w:val="080C0C"/>
                <w:lang w:val="it-IT"/>
              </w:rPr>
              <w:t>Fjalë kyçe:</w:t>
            </w:r>
          </w:p>
          <w:p w14:paraId="3F9A0CB0" w14:textId="77777777" w:rsidR="009D1838" w:rsidRPr="009D1838" w:rsidRDefault="009D1838" w:rsidP="009D1838">
            <w:pPr>
              <w:pStyle w:val="NoSpacing"/>
              <w:rPr>
                <w:color w:val="080C0C"/>
                <w:lang w:val="it-IT"/>
              </w:rPr>
            </w:pPr>
            <w:r w:rsidRPr="009D1838">
              <w:rPr>
                <w:color w:val="080C0C"/>
                <w:lang w:val="it-IT"/>
              </w:rPr>
              <w:t>shkollë, klasë, nxënës, urim</w:t>
            </w:r>
          </w:p>
          <w:p w14:paraId="67DE9A97" w14:textId="77777777" w:rsidR="00CC03FB" w:rsidRDefault="00CC03FB" w:rsidP="009D1838">
            <w:pPr>
              <w:pStyle w:val="NoSpacing"/>
              <w:rPr>
                <w:b/>
                <w:bCs/>
                <w:color w:val="080C0C"/>
                <w:lang w:val="it-IT"/>
              </w:rPr>
            </w:pPr>
          </w:p>
          <w:p w14:paraId="13E59914" w14:textId="03C64200" w:rsidR="009D1838" w:rsidRPr="00CC03FB" w:rsidRDefault="009D1838" w:rsidP="009D1838">
            <w:pPr>
              <w:pStyle w:val="NoSpacing"/>
              <w:rPr>
                <w:b/>
                <w:bCs/>
                <w:color w:val="080C0C"/>
                <w:lang w:val="it-IT"/>
              </w:rPr>
            </w:pPr>
            <w:r w:rsidRPr="00CC03FB">
              <w:rPr>
                <w:b/>
                <w:bCs/>
                <w:color w:val="080C0C"/>
                <w:lang w:val="it-IT"/>
              </w:rPr>
              <w:t>Teknika dhe strategji:</w:t>
            </w:r>
          </w:p>
          <w:p w14:paraId="6A2E3F46" w14:textId="75BA42C5" w:rsidR="009D1838" w:rsidRPr="009D1838" w:rsidRDefault="009D1838" w:rsidP="00FA00DD">
            <w:pPr>
              <w:pStyle w:val="NoSpacing"/>
              <w:numPr>
                <w:ilvl w:val="0"/>
                <w:numId w:val="1"/>
              </w:numPr>
              <w:rPr>
                <w:color w:val="080C0C"/>
                <w:lang w:val="it-IT"/>
              </w:rPr>
            </w:pPr>
            <w:r w:rsidRPr="009D1838">
              <w:rPr>
                <w:color w:val="080C0C"/>
                <w:lang w:val="it-IT"/>
              </w:rPr>
              <w:t>Bisedë</w:t>
            </w:r>
          </w:p>
          <w:p w14:paraId="0B3E4450" w14:textId="77E56AA9" w:rsidR="009D1838" w:rsidRPr="009D1838" w:rsidRDefault="009D1838" w:rsidP="00FA00DD">
            <w:pPr>
              <w:pStyle w:val="NoSpacing"/>
              <w:numPr>
                <w:ilvl w:val="0"/>
                <w:numId w:val="1"/>
              </w:numPr>
              <w:rPr>
                <w:color w:val="080C0C"/>
                <w:lang w:val="it-IT"/>
              </w:rPr>
            </w:pPr>
            <w:r w:rsidRPr="009D1838">
              <w:rPr>
                <w:color w:val="080C0C"/>
                <w:lang w:val="it-IT"/>
              </w:rPr>
              <w:t>Marrëdhëniet pyetje-përgjigje</w:t>
            </w:r>
          </w:p>
          <w:p w14:paraId="6ECF6968" w14:textId="3EA4D8D9" w:rsidR="009D1838" w:rsidRDefault="009D1838" w:rsidP="00FA00DD">
            <w:pPr>
              <w:pStyle w:val="NoSpacing"/>
              <w:numPr>
                <w:ilvl w:val="0"/>
                <w:numId w:val="1"/>
              </w:numPr>
              <w:rPr>
                <w:color w:val="080C0C"/>
                <w:lang w:val="it-IT"/>
              </w:rPr>
            </w:pPr>
            <w:r w:rsidRPr="009D1838">
              <w:rPr>
                <w:color w:val="080C0C"/>
                <w:lang w:val="it-IT"/>
              </w:rPr>
              <w:t>Lapsat në mes</w:t>
            </w:r>
          </w:p>
          <w:p w14:paraId="21ACA6BE" w14:textId="77777777" w:rsidR="00CC03FB" w:rsidRPr="009D1838" w:rsidRDefault="00CC03FB" w:rsidP="009D1838">
            <w:pPr>
              <w:pStyle w:val="NoSpacing"/>
              <w:rPr>
                <w:color w:val="080C0C"/>
                <w:lang w:val="it-IT"/>
              </w:rPr>
            </w:pPr>
          </w:p>
          <w:p w14:paraId="0C739738" w14:textId="77777777" w:rsidR="00CC03FB" w:rsidRDefault="009D1838" w:rsidP="009D1838">
            <w:pPr>
              <w:pStyle w:val="NoSpacing"/>
              <w:rPr>
                <w:color w:val="080C0C"/>
                <w:lang w:val="it-IT"/>
              </w:rPr>
            </w:pPr>
            <w:r w:rsidRPr="00CC03FB">
              <w:rPr>
                <w:b/>
                <w:bCs/>
                <w:color w:val="080C0C"/>
                <w:lang w:val="it-IT"/>
              </w:rPr>
              <w:t>Burimet e informacionit dhe mjete:</w:t>
            </w:r>
            <w:r w:rsidRPr="009D1838">
              <w:rPr>
                <w:color w:val="080C0C"/>
                <w:lang w:val="it-IT"/>
              </w:rPr>
              <w:t xml:space="preserve"> Abetare, njohuritë paraprake të nxënësve.</w:t>
            </w:r>
            <w:r w:rsidRPr="009D1838">
              <w:rPr>
                <w:color w:val="080C0C"/>
                <w:lang w:val="it-IT"/>
              </w:rPr>
              <w:tab/>
            </w:r>
          </w:p>
          <w:p w14:paraId="5AD80450" w14:textId="77777777" w:rsidR="00CC03FB" w:rsidRDefault="00CC03FB" w:rsidP="009D1838">
            <w:pPr>
              <w:pStyle w:val="NoSpacing"/>
              <w:rPr>
                <w:color w:val="080C0C"/>
                <w:lang w:val="it-IT"/>
              </w:rPr>
            </w:pPr>
          </w:p>
          <w:p w14:paraId="260BAB66" w14:textId="497CFBE3" w:rsidR="009D1838" w:rsidRPr="00CC03FB" w:rsidRDefault="009D1838" w:rsidP="009D1838">
            <w:pPr>
              <w:pStyle w:val="NoSpacing"/>
              <w:rPr>
                <w:b/>
                <w:bCs/>
                <w:color w:val="080C0C"/>
                <w:lang w:val="it-IT"/>
              </w:rPr>
            </w:pPr>
            <w:r w:rsidRPr="00CC03FB">
              <w:rPr>
                <w:b/>
                <w:bCs/>
                <w:color w:val="080C0C"/>
                <w:lang w:val="it-IT"/>
              </w:rPr>
              <w:t>Lidhja me fushat e tjera:</w:t>
            </w:r>
          </w:p>
          <w:p w14:paraId="28BB4232" w14:textId="77777777" w:rsidR="009D1838" w:rsidRDefault="009D1838" w:rsidP="009D1838">
            <w:pPr>
              <w:pStyle w:val="NoSpacing"/>
              <w:rPr>
                <w:color w:val="080C0C"/>
                <w:lang w:val="it-IT"/>
              </w:rPr>
            </w:pPr>
            <w:r w:rsidRPr="009D1838">
              <w:rPr>
                <w:color w:val="080C0C"/>
                <w:lang w:val="it-IT"/>
              </w:rPr>
              <w:t>Shoqëria dhe mjedisi</w:t>
            </w:r>
          </w:p>
          <w:p w14:paraId="6D79F23C" w14:textId="77777777" w:rsidR="00CC03FB" w:rsidRPr="009D1838" w:rsidRDefault="00CC03FB" w:rsidP="009D1838">
            <w:pPr>
              <w:pStyle w:val="NoSpacing"/>
              <w:rPr>
                <w:color w:val="080C0C"/>
                <w:lang w:val="it-IT"/>
              </w:rPr>
            </w:pPr>
          </w:p>
          <w:p w14:paraId="32E73F59" w14:textId="77777777" w:rsidR="009D1838" w:rsidRPr="00CC03FB" w:rsidRDefault="009D1838" w:rsidP="009D1838">
            <w:pPr>
              <w:pStyle w:val="NoSpacing"/>
              <w:rPr>
                <w:b/>
                <w:bCs/>
                <w:color w:val="080C0C"/>
                <w:lang w:val="it-IT"/>
              </w:rPr>
            </w:pPr>
            <w:r w:rsidRPr="00CC03FB">
              <w:rPr>
                <w:b/>
                <w:bCs/>
                <w:color w:val="080C0C"/>
                <w:lang w:val="it-IT"/>
              </w:rPr>
              <w:t>Lidhja me temat ndërkurrikulare</w:t>
            </w:r>
          </w:p>
          <w:p w14:paraId="6C76023C" w14:textId="77777777" w:rsidR="009D1838" w:rsidRPr="009D1838" w:rsidRDefault="009D1838" w:rsidP="009D1838">
            <w:pPr>
              <w:pStyle w:val="NoSpacing"/>
              <w:rPr>
                <w:color w:val="080C0C"/>
                <w:lang w:val="it-IT"/>
              </w:rPr>
            </w:pPr>
            <w:r w:rsidRPr="009D1838">
              <w:rPr>
                <w:color w:val="080C0C"/>
                <w:lang w:val="it-IT"/>
              </w:rPr>
              <w:t>Arsimi për zhvillim të qëndrueshëm</w:t>
            </w:r>
          </w:p>
          <w:p w14:paraId="3D6C9919" w14:textId="77777777" w:rsidR="00CC03FB" w:rsidRDefault="00CC03FB" w:rsidP="009D1838">
            <w:pPr>
              <w:pStyle w:val="NoSpacing"/>
              <w:rPr>
                <w:b/>
                <w:bCs/>
                <w:color w:val="080C0C"/>
                <w:lang w:val="it-IT"/>
              </w:rPr>
            </w:pPr>
          </w:p>
          <w:p w14:paraId="0640ADE3" w14:textId="7A4ED5CA" w:rsidR="009D1838" w:rsidRPr="00CC03FB" w:rsidRDefault="009D1838" w:rsidP="009D1838">
            <w:pPr>
              <w:pStyle w:val="NoSpacing"/>
              <w:rPr>
                <w:b/>
                <w:bCs/>
                <w:color w:val="080C0C"/>
                <w:lang w:val="it-IT"/>
              </w:rPr>
            </w:pPr>
            <w:r w:rsidRPr="00CC03FB">
              <w:rPr>
                <w:b/>
                <w:bCs/>
                <w:color w:val="080C0C"/>
                <w:lang w:val="it-IT"/>
              </w:rPr>
              <w:t>Organizimi i orës së mësimit</w:t>
            </w:r>
          </w:p>
          <w:p w14:paraId="7A5B9B21" w14:textId="77777777" w:rsidR="009D1838" w:rsidRPr="00CC03FB" w:rsidRDefault="009D1838" w:rsidP="009D1838">
            <w:pPr>
              <w:pStyle w:val="NoSpacing"/>
              <w:rPr>
                <w:b/>
                <w:bCs/>
                <w:color w:val="080C0C"/>
                <w:lang w:val="it-IT"/>
              </w:rPr>
            </w:pPr>
            <w:r w:rsidRPr="00CC03FB">
              <w:rPr>
                <w:b/>
                <w:bCs/>
                <w:color w:val="080C0C"/>
                <w:lang w:val="it-IT"/>
              </w:rPr>
              <w:t>Veprimtari paraprake</w:t>
            </w:r>
          </w:p>
          <w:p w14:paraId="275B2DA3" w14:textId="77777777" w:rsidR="009D1838" w:rsidRPr="009D1838" w:rsidRDefault="009D1838" w:rsidP="009D1838">
            <w:pPr>
              <w:pStyle w:val="NoSpacing"/>
              <w:rPr>
                <w:color w:val="080C0C"/>
                <w:lang w:val="it-IT"/>
              </w:rPr>
            </w:pPr>
            <w:r w:rsidRPr="009D1838">
              <w:rPr>
                <w:color w:val="080C0C"/>
                <w:lang w:val="it-IT"/>
              </w:rPr>
              <w:t>Bëhet prezantimi dhe urimet me rastin e ditës së parë të shkollës.</w:t>
            </w:r>
          </w:p>
          <w:p w14:paraId="4666B3A0" w14:textId="77777777" w:rsidR="009D1838" w:rsidRPr="009D1838" w:rsidRDefault="009D1838" w:rsidP="009D1838">
            <w:pPr>
              <w:pStyle w:val="NoSpacing"/>
              <w:rPr>
                <w:color w:val="080C0C"/>
                <w:lang w:val="it-IT"/>
              </w:rPr>
            </w:pPr>
          </w:p>
          <w:p w14:paraId="758A8232" w14:textId="77777777" w:rsidR="00CC03FB" w:rsidRDefault="009D1838" w:rsidP="009D1838">
            <w:pPr>
              <w:pStyle w:val="NoSpacing"/>
              <w:rPr>
                <w:color w:val="080C0C"/>
                <w:lang w:val="it-IT"/>
              </w:rPr>
            </w:pPr>
            <w:r w:rsidRPr="00CC03FB">
              <w:rPr>
                <w:b/>
                <w:bCs/>
                <w:color w:val="080C0C"/>
                <w:lang w:val="it-IT"/>
              </w:rPr>
              <w:t>Veprimet në situatë</w:t>
            </w:r>
            <w:r w:rsidRPr="009D1838">
              <w:rPr>
                <w:color w:val="080C0C"/>
                <w:lang w:val="it-IT"/>
              </w:rPr>
              <w:t xml:space="preserve"> </w:t>
            </w:r>
          </w:p>
          <w:p w14:paraId="6D05D890" w14:textId="0A3A3185" w:rsidR="009D1838" w:rsidRPr="00CC03FB" w:rsidRDefault="009D1838" w:rsidP="009D1838">
            <w:pPr>
              <w:pStyle w:val="NoSpacing"/>
              <w:rPr>
                <w:b/>
                <w:bCs/>
                <w:color w:val="080C0C"/>
                <w:lang w:val="it-IT"/>
              </w:rPr>
            </w:pPr>
            <w:r w:rsidRPr="00CC03FB">
              <w:rPr>
                <w:b/>
                <w:bCs/>
                <w:color w:val="080C0C"/>
                <w:lang w:val="it-IT"/>
              </w:rPr>
              <w:t>Hapi 1. Bisedë</w:t>
            </w:r>
          </w:p>
          <w:p w14:paraId="14520B8B" w14:textId="77777777" w:rsidR="009D1838" w:rsidRPr="009D1838" w:rsidRDefault="009D1838" w:rsidP="009D1838">
            <w:pPr>
              <w:pStyle w:val="NoSpacing"/>
              <w:rPr>
                <w:color w:val="080C0C"/>
                <w:lang w:val="it-IT"/>
              </w:rPr>
            </w:pPr>
            <w:r w:rsidRPr="009D1838">
              <w:rPr>
                <w:color w:val="080C0C"/>
                <w:lang w:val="it-IT"/>
              </w:rPr>
              <w:t>Zhvillohet një bashkëbisedim me nxënësit rreth ditës së parë të shkollës.</w:t>
            </w:r>
          </w:p>
          <w:p w14:paraId="2A919775"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Si ndiheni sot? Pse?</w:t>
            </w:r>
          </w:p>
          <w:p w14:paraId="2E6C33AE" w14:textId="77777777" w:rsidR="009D1838" w:rsidRPr="009D1838" w:rsidRDefault="009D1838" w:rsidP="009D1838">
            <w:pPr>
              <w:pStyle w:val="NoSpacing"/>
              <w:rPr>
                <w:color w:val="080C0C"/>
                <w:lang w:val="it-IT"/>
              </w:rPr>
            </w:pPr>
            <w:r w:rsidRPr="009D1838">
              <w:rPr>
                <w:color w:val="080C0C"/>
                <w:lang w:val="it-IT"/>
              </w:rPr>
              <w:lastRenderedPageBreak/>
              <w:t>-</w:t>
            </w:r>
            <w:r w:rsidRPr="009D1838">
              <w:rPr>
                <w:color w:val="080C0C"/>
                <w:lang w:val="it-IT"/>
              </w:rPr>
              <w:tab/>
              <w:t>Si u përgatitët për ditën e sotme?</w:t>
            </w:r>
          </w:p>
          <w:p w14:paraId="08075B54" w14:textId="77777777" w:rsidR="009D1838" w:rsidRPr="009D1838" w:rsidRDefault="009D1838" w:rsidP="009D1838">
            <w:pPr>
              <w:pStyle w:val="NoSpacing"/>
              <w:rPr>
                <w:color w:val="080C0C"/>
                <w:lang w:val="it-IT"/>
              </w:rPr>
            </w:pPr>
            <w:r w:rsidRPr="009D1838">
              <w:rPr>
                <w:color w:val="080C0C"/>
                <w:lang w:val="it-IT"/>
              </w:rPr>
              <w:t xml:space="preserve"> </w:t>
            </w:r>
          </w:p>
          <w:p w14:paraId="1D475313"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Kush ju ndihmoi?</w:t>
            </w:r>
          </w:p>
          <w:p w14:paraId="544AC429"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Çfarë urimi ju bënë prindërit?</w:t>
            </w:r>
          </w:p>
          <w:p w14:paraId="535444F1"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Çfarë patë kur hytë në oborr?</w:t>
            </w:r>
          </w:p>
          <w:p w14:paraId="62E5A88A"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Si ishte shkolla? Po klasa?</w:t>
            </w:r>
          </w:p>
          <w:p w14:paraId="1F7FB1EB"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A gjetët shokë apo shoqe që i njihnit më parë?</w:t>
            </w:r>
          </w:p>
          <w:p w14:paraId="00D93A8C" w14:textId="77777777" w:rsidR="009D1838" w:rsidRPr="009D1838" w:rsidRDefault="009D1838" w:rsidP="009D1838">
            <w:pPr>
              <w:pStyle w:val="NoSpacing"/>
              <w:rPr>
                <w:color w:val="080C0C"/>
                <w:lang w:val="it-IT"/>
              </w:rPr>
            </w:pPr>
          </w:p>
          <w:p w14:paraId="28A7CCDA" w14:textId="77777777" w:rsidR="009D1838" w:rsidRPr="009D1838" w:rsidRDefault="009D1838" w:rsidP="009D1838">
            <w:pPr>
              <w:pStyle w:val="NoSpacing"/>
              <w:rPr>
                <w:color w:val="080C0C"/>
                <w:lang w:val="it-IT"/>
              </w:rPr>
            </w:pPr>
          </w:p>
          <w:p w14:paraId="486A7F51" w14:textId="77777777" w:rsidR="009D1838" w:rsidRPr="009D1838" w:rsidRDefault="009D1838" w:rsidP="009D1838">
            <w:pPr>
              <w:pStyle w:val="NoSpacing"/>
              <w:rPr>
                <w:color w:val="080C0C"/>
                <w:lang w:val="it-IT"/>
              </w:rPr>
            </w:pPr>
            <w:r w:rsidRPr="00CC03FB">
              <w:rPr>
                <w:b/>
                <w:bCs/>
                <w:color w:val="080C0C"/>
                <w:lang w:val="it-IT"/>
              </w:rPr>
              <w:t>Hapi 2.</w:t>
            </w:r>
            <w:r w:rsidRPr="009D1838">
              <w:rPr>
                <w:color w:val="080C0C"/>
                <w:lang w:val="it-IT"/>
              </w:rPr>
              <w:t xml:space="preserve"> Marrëdhëniet pyetje-përgjigje</w:t>
            </w:r>
          </w:p>
          <w:p w14:paraId="38A32DA4" w14:textId="77777777" w:rsidR="009D1838" w:rsidRPr="009D1838" w:rsidRDefault="009D1838" w:rsidP="009D1838">
            <w:pPr>
              <w:pStyle w:val="NoSpacing"/>
              <w:rPr>
                <w:color w:val="080C0C"/>
                <w:lang w:val="it-IT"/>
              </w:rPr>
            </w:pPr>
            <w:r w:rsidRPr="009D1838">
              <w:rPr>
                <w:color w:val="080C0C"/>
                <w:lang w:val="it-IT"/>
              </w:rPr>
              <w:t>Prezantohet libri i Abetares dhe lihen nxënësit të shkëmbejnë mendime me njëri-tjetrin për 2-3’. Njihen shkurt me përmbajtjen e tekstit dhe më pas orientohen ta hapin në faqen 6.</w:t>
            </w:r>
          </w:p>
          <w:p w14:paraId="671ABB40" w14:textId="77777777" w:rsidR="009D1838" w:rsidRPr="009D1838" w:rsidRDefault="009D1838" w:rsidP="009D1838">
            <w:pPr>
              <w:pStyle w:val="NoSpacing"/>
              <w:rPr>
                <w:color w:val="080C0C"/>
                <w:lang w:val="it-IT"/>
              </w:rPr>
            </w:pPr>
            <w:r w:rsidRPr="009D1838">
              <w:rPr>
                <w:color w:val="080C0C"/>
                <w:lang w:val="it-IT"/>
              </w:rPr>
              <w:t>Lihen disa minuta të diskutojnë me shokun/shoqen dhe tërhiqet vëmendja te titulli i mësimit, i cili shkruhet edhe në tabelë. Lexohet globalisht së bashku me nxënësit dhe më pas nxiten të përshkruajnë figurën duke u ndihmuar me pyetjet:</w:t>
            </w:r>
          </w:p>
          <w:p w14:paraId="078E7BD1"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Çfarë shikoni në figurë? Ku po shkojnë fëmijët?</w:t>
            </w:r>
          </w:p>
          <w:p w14:paraId="0030B42E"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Si e kuptoni që po shkojnë në shkollë? Çfarë mbajnë në duar?</w:t>
            </w:r>
          </w:p>
          <w:p w14:paraId="677D057A"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Kush i pret në hyrje të shkollës?</w:t>
            </w:r>
          </w:p>
          <w:p w14:paraId="4247FF13"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Si është shkolla e tyre? Çfarë ka përreth shkollës?</w:t>
            </w:r>
          </w:p>
          <w:p w14:paraId="5F115763"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A ngjan ajo me shkollën tuaj? Pse?</w:t>
            </w:r>
          </w:p>
          <w:p w14:paraId="375268DA"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Ku ndryshojnë?</w:t>
            </w:r>
          </w:p>
          <w:p w14:paraId="6F8D3EA5"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Çfarë ju pëlqen më shumë të shkolla që shikoni?</w:t>
            </w:r>
          </w:p>
          <w:p w14:paraId="18A93CC6"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Si ndihen fëmijët? Pse?</w:t>
            </w:r>
          </w:p>
          <w:p w14:paraId="2F8D4316" w14:textId="77777777" w:rsidR="009D1838" w:rsidRPr="009D1838" w:rsidRDefault="009D1838" w:rsidP="009D1838">
            <w:pPr>
              <w:pStyle w:val="NoSpacing"/>
              <w:rPr>
                <w:color w:val="080C0C"/>
                <w:lang w:val="it-IT"/>
              </w:rPr>
            </w:pPr>
            <w:r w:rsidRPr="009D1838">
              <w:rPr>
                <w:color w:val="080C0C"/>
                <w:lang w:val="it-IT"/>
              </w:rPr>
              <w:t>Tregohet kujdes që, gjatë përgjigjeve, nxënësit të shprehen saktë, kuptueshëm dhe me fjali të plota. Gjithashtu do të orientohen që të dëgjojnë me vëmendje shokun/shoqen kur flet dhe të mos e ndërpresin.</w:t>
            </w:r>
          </w:p>
          <w:p w14:paraId="59535D96" w14:textId="77777777" w:rsidR="009D1838" w:rsidRPr="009D1838" w:rsidRDefault="009D1838" w:rsidP="009D1838">
            <w:pPr>
              <w:pStyle w:val="NoSpacing"/>
              <w:rPr>
                <w:color w:val="080C0C"/>
                <w:lang w:val="it-IT"/>
              </w:rPr>
            </w:pPr>
            <w:r w:rsidRPr="009D1838">
              <w:rPr>
                <w:color w:val="080C0C"/>
                <w:lang w:val="it-IT"/>
              </w:rPr>
              <w:t>Tërhiqet vëmendja e nxënësvë te urimi MIRË SE VINI! Lexohet globalisht.</w:t>
            </w:r>
          </w:p>
          <w:p w14:paraId="6E3A1EFA" w14:textId="77777777" w:rsidR="009D1838" w:rsidRPr="009D1838" w:rsidRDefault="009D1838" w:rsidP="009D1838">
            <w:pPr>
              <w:pStyle w:val="NoSpacing"/>
              <w:rPr>
                <w:color w:val="080C0C"/>
                <w:lang w:val="it-IT"/>
              </w:rPr>
            </w:pPr>
          </w:p>
          <w:p w14:paraId="46C354B5" w14:textId="77777777" w:rsidR="009D1838" w:rsidRPr="009D1838" w:rsidRDefault="009D1838" w:rsidP="009D1838">
            <w:pPr>
              <w:pStyle w:val="NoSpacing"/>
              <w:rPr>
                <w:color w:val="080C0C"/>
                <w:lang w:val="it-IT"/>
              </w:rPr>
            </w:pPr>
            <w:r w:rsidRPr="00CC03FB">
              <w:rPr>
                <w:b/>
                <w:bCs/>
                <w:color w:val="080C0C"/>
                <w:lang w:val="it-IT"/>
              </w:rPr>
              <w:t>Hapi 3.</w:t>
            </w:r>
            <w:r w:rsidRPr="009D1838">
              <w:rPr>
                <w:color w:val="080C0C"/>
                <w:lang w:val="it-IT"/>
              </w:rPr>
              <w:t xml:space="preserve"> Lapsat në mes Drejtohet pyetja:</w:t>
            </w:r>
          </w:p>
          <w:p w14:paraId="4E956F35"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Si mendoni, pse fëmijët kanë emocione në ditën e parë të shkollës?</w:t>
            </w:r>
          </w:p>
          <w:p w14:paraId="55D81AB8" w14:textId="77777777" w:rsidR="009D1838" w:rsidRPr="009D1838" w:rsidRDefault="009D1838" w:rsidP="009D1838">
            <w:pPr>
              <w:pStyle w:val="NoSpacing"/>
              <w:rPr>
                <w:color w:val="080C0C"/>
                <w:lang w:val="it-IT"/>
              </w:rPr>
            </w:pPr>
            <w:r w:rsidRPr="009D1838">
              <w:rPr>
                <w:color w:val="080C0C"/>
                <w:lang w:val="it-IT"/>
              </w:rPr>
              <w:t>Udhëzohen nxënësit të mbajnë një laps në dorë. Secili i përgjigjet pyetjes, lë lapsin në mes të tavolinës dhe dëgjon përgjigjet e nxënësve të tjerë.</w:t>
            </w:r>
          </w:p>
          <w:p w14:paraId="5E85F635" w14:textId="77777777" w:rsidR="009D1838" w:rsidRPr="009D1838" w:rsidRDefault="009D1838" w:rsidP="009D1838">
            <w:pPr>
              <w:pStyle w:val="NoSpacing"/>
              <w:rPr>
                <w:color w:val="080C0C"/>
                <w:lang w:val="it-IT"/>
              </w:rPr>
            </w:pPr>
          </w:p>
          <w:p w14:paraId="544348A3" w14:textId="77777777" w:rsidR="009D1838" w:rsidRPr="00CC03FB" w:rsidRDefault="009D1838" w:rsidP="009D1838">
            <w:pPr>
              <w:pStyle w:val="NoSpacing"/>
              <w:rPr>
                <w:b/>
                <w:bCs/>
                <w:color w:val="080C0C"/>
                <w:lang w:val="it-IT"/>
              </w:rPr>
            </w:pPr>
            <w:r w:rsidRPr="00CC03FB">
              <w:rPr>
                <w:b/>
                <w:bCs/>
                <w:color w:val="080C0C"/>
                <w:lang w:val="it-IT"/>
              </w:rPr>
              <w:t>Demonstrim i rezultateve të arritura:</w:t>
            </w:r>
          </w:p>
          <w:p w14:paraId="344678F2" w14:textId="77777777" w:rsidR="009D1838" w:rsidRPr="009D1838" w:rsidRDefault="009D1838" w:rsidP="009D1838">
            <w:pPr>
              <w:pStyle w:val="NoSpacing"/>
              <w:rPr>
                <w:color w:val="080C0C"/>
                <w:lang w:val="it-IT"/>
              </w:rPr>
            </w:pPr>
            <w:r w:rsidRPr="009D1838">
              <w:rPr>
                <w:color w:val="080C0C"/>
                <w:lang w:val="it-IT"/>
              </w:rPr>
              <w:t>Nxiten të tregojnë si u ndjenë gjatë orës së mësimit.</w:t>
            </w:r>
          </w:p>
          <w:p w14:paraId="0E9AACB1" w14:textId="77777777" w:rsidR="009D1838" w:rsidRPr="009D1838" w:rsidRDefault="009D1838" w:rsidP="009D1838">
            <w:pPr>
              <w:pStyle w:val="NoSpacing"/>
              <w:rPr>
                <w:color w:val="080C0C"/>
                <w:lang w:val="it-IT"/>
              </w:rPr>
            </w:pPr>
            <w:r w:rsidRPr="009D1838">
              <w:rPr>
                <w:color w:val="080C0C"/>
                <w:lang w:val="it-IT"/>
              </w:rPr>
              <w:t xml:space="preserve"> </w:t>
            </w:r>
          </w:p>
          <w:p w14:paraId="5EDFAE6F" w14:textId="77777777" w:rsidR="009D1838" w:rsidRPr="009D1838" w:rsidRDefault="009D1838" w:rsidP="009D1838">
            <w:pPr>
              <w:pStyle w:val="NoSpacing"/>
              <w:rPr>
                <w:color w:val="080C0C"/>
                <w:lang w:val="it-IT"/>
              </w:rPr>
            </w:pPr>
          </w:p>
          <w:p w14:paraId="4633B1A4" w14:textId="77777777" w:rsidR="009D1838" w:rsidRPr="00CC03FB" w:rsidRDefault="009D1838" w:rsidP="009D1838">
            <w:pPr>
              <w:pStyle w:val="NoSpacing"/>
              <w:rPr>
                <w:b/>
                <w:bCs/>
                <w:color w:val="080C0C"/>
                <w:lang w:val="it-IT"/>
              </w:rPr>
            </w:pPr>
            <w:r w:rsidRPr="00CC03FB">
              <w:rPr>
                <w:b/>
                <w:bCs/>
                <w:color w:val="080C0C"/>
                <w:lang w:val="it-IT"/>
              </w:rPr>
              <w:t>Vlerësohen nxënësit për:</w:t>
            </w:r>
          </w:p>
          <w:p w14:paraId="4832A7D6"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Shprehjen e mendimeve, ndjenjave dhe emocioneve të ditës së parë të shkollës.</w:t>
            </w:r>
          </w:p>
          <w:p w14:paraId="5A5D8C9D"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Përqëndrimin në çështjet kryesore, kur tregojnë një përvojë të tyren.</w:t>
            </w:r>
          </w:p>
          <w:p w14:paraId="51E85500"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Të shprehurit saktë, kuptueshëm dhe me fjali të plota.</w:t>
            </w:r>
          </w:p>
          <w:p w14:paraId="05038B05" w14:textId="77777777" w:rsidR="00CC03FB" w:rsidRDefault="00CC03FB" w:rsidP="009D1838">
            <w:pPr>
              <w:pStyle w:val="NoSpacing"/>
              <w:rPr>
                <w:b/>
                <w:bCs/>
                <w:color w:val="080C0C"/>
                <w:lang w:val="it-IT"/>
              </w:rPr>
            </w:pPr>
          </w:p>
          <w:p w14:paraId="5911C567" w14:textId="5DB1B1EC" w:rsidR="009D1838" w:rsidRPr="009D1838" w:rsidRDefault="009D1838" w:rsidP="009D1838">
            <w:pPr>
              <w:pStyle w:val="NoSpacing"/>
              <w:rPr>
                <w:color w:val="080C0C"/>
                <w:lang w:val="it-IT"/>
              </w:rPr>
            </w:pPr>
            <w:r w:rsidRPr="00CC03FB">
              <w:rPr>
                <w:b/>
                <w:bCs/>
                <w:color w:val="080C0C"/>
                <w:lang w:val="it-IT"/>
              </w:rPr>
              <w:t>Detyrë shtëpie:</w:t>
            </w:r>
            <w:r w:rsidRPr="009D1838">
              <w:rPr>
                <w:color w:val="080C0C"/>
                <w:lang w:val="it-IT"/>
              </w:rPr>
              <w:t xml:space="preserve"> Nxënësve u sugjerohet detyra e mëposhtme:</w:t>
            </w:r>
          </w:p>
          <w:p w14:paraId="13B8817B" w14:textId="32CCBDE4" w:rsidR="006D0FC3" w:rsidRDefault="009D1838" w:rsidP="000A7BA9">
            <w:pPr>
              <w:pStyle w:val="NoSpacing"/>
              <w:rPr>
                <w:color w:val="080C0C"/>
                <w:lang w:val="it-IT"/>
              </w:rPr>
            </w:pPr>
            <w:r w:rsidRPr="009D1838">
              <w:rPr>
                <w:color w:val="080C0C"/>
                <w:lang w:val="it-IT"/>
              </w:rPr>
              <w:t>Bisedoni me prindërit për ditën e parë të shkollës.</w:t>
            </w:r>
          </w:p>
          <w:p w14:paraId="18EC6B0E" w14:textId="77777777" w:rsidR="00112C98" w:rsidRDefault="00112C98" w:rsidP="000A7BA9">
            <w:pPr>
              <w:pStyle w:val="NoSpacing"/>
              <w:rPr>
                <w:color w:val="080C0C"/>
                <w:lang w:val="it-IT"/>
              </w:rPr>
            </w:pPr>
          </w:p>
          <w:p w14:paraId="4C092996" w14:textId="18E019C3" w:rsidR="00112C98" w:rsidRPr="00112C98" w:rsidRDefault="00112C98" w:rsidP="000A7BA9">
            <w:pPr>
              <w:pStyle w:val="NoSpacing"/>
              <w:rPr>
                <w:color w:val="080C0C"/>
                <w:lang w:val="it-IT"/>
              </w:rPr>
            </w:pPr>
          </w:p>
        </w:tc>
      </w:tr>
    </w:tbl>
    <w:p w14:paraId="41229778" w14:textId="77777777" w:rsidR="00112C98" w:rsidRPr="00112C98" w:rsidRDefault="00112C98" w:rsidP="00112C98">
      <w:pPr>
        <w:rPr>
          <w:lang w:val="it-IT"/>
        </w:rPr>
      </w:pPr>
    </w:p>
    <w:p w14:paraId="4F036E3F" w14:textId="77777777" w:rsidR="00E71A67" w:rsidRDefault="00E71A67">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71A67" w:rsidRPr="00112C98" w14:paraId="4056CD54" w14:textId="77777777" w:rsidTr="00B6005C">
        <w:trPr>
          <w:trHeight w:val="206"/>
        </w:trPr>
        <w:tc>
          <w:tcPr>
            <w:tcW w:w="10105" w:type="dxa"/>
            <w:tcBorders>
              <w:top w:val="single" w:sz="8" w:space="0" w:color="000000"/>
              <w:bottom w:val="nil"/>
            </w:tcBorders>
            <w:shd w:val="clear" w:color="auto" w:fill="000000"/>
            <w:hideMark/>
          </w:tcPr>
          <w:p w14:paraId="4E341D59" w14:textId="18F71407" w:rsidR="00E71A67" w:rsidRPr="003E7646" w:rsidRDefault="00E71A67" w:rsidP="00B6005C">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2</w:t>
            </w:r>
          </w:p>
        </w:tc>
      </w:tr>
      <w:tr w:rsidR="00E71A67" w:rsidRPr="00112C98" w14:paraId="7EFD8000" w14:textId="77777777" w:rsidTr="00B6005C">
        <w:trPr>
          <w:trHeight w:val="379"/>
        </w:trPr>
        <w:tc>
          <w:tcPr>
            <w:tcW w:w="10105" w:type="dxa"/>
            <w:tcBorders>
              <w:top w:val="single" w:sz="8" w:space="0" w:color="000000"/>
              <w:bottom w:val="single" w:sz="8" w:space="0" w:color="000000"/>
            </w:tcBorders>
            <w:hideMark/>
          </w:tcPr>
          <w:p w14:paraId="5D0FDBDE" w14:textId="49B69136" w:rsidR="00E71A67" w:rsidRDefault="00E71A67" w:rsidP="00B6005C">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472B102" w14:textId="42934526" w:rsidR="00E71A67" w:rsidRPr="003E7646" w:rsidRDefault="006D0FC3" w:rsidP="00B6005C">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sidR="0053526F">
              <w:rPr>
                <w:rFonts w:ascii="Times New Roman" w:eastAsia="MS Mincho" w:hAnsi="Times New Roman" w:cs="Times New Roman"/>
                <w:b/>
                <w:bCs/>
                <w:color w:val="0D0D0D"/>
                <w:lang w:val="sq-AL"/>
              </w:rPr>
              <w:t>1</w:t>
            </w:r>
          </w:p>
        </w:tc>
      </w:tr>
      <w:tr w:rsidR="00E71A67" w:rsidRPr="00112C98" w14:paraId="656CBD88" w14:textId="77777777" w:rsidTr="00B6005C">
        <w:trPr>
          <w:trHeight w:val="2390"/>
        </w:trPr>
        <w:tc>
          <w:tcPr>
            <w:tcW w:w="10105" w:type="dxa"/>
            <w:tcBorders>
              <w:top w:val="nil"/>
            </w:tcBorders>
          </w:tcPr>
          <w:p w14:paraId="6B6112BE" w14:textId="77777777" w:rsidR="009D1838" w:rsidRPr="00CC03FB" w:rsidRDefault="009D1838" w:rsidP="009D1838">
            <w:pPr>
              <w:pStyle w:val="NoSpacing"/>
              <w:rPr>
                <w:b/>
                <w:bCs/>
                <w:color w:val="080C0C"/>
                <w:lang w:val="it-IT"/>
              </w:rPr>
            </w:pPr>
            <w:r w:rsidRPr="00CC03FB">
              <w:rPr>
                <w:b/>
                <w:bCs/>
                <w:color w:val="080C0C"/>
                <w:lang w:val="it-IT"/>
              </w:rPr>
              <w:t>Tema mësimore:</w:t>
            </w:r>
          </w:p>
          <w:p w14:paraId="0075E951" w14:textId="77777777" w:rsidR="00CC03FB" w:rsidRDefault="009D1838" w:rsidP="009D1838">
            <w:pPr>
              <w:pStyle w:val="NoSpacing"/>
              <w:rPr>
                <w:color w:val="080C0C"/>
                <w:lang w:val="it-IT"/>
              </w:rPr>
            </w:pPr>
            <w:r w:rsidRPr="009D1838">
              <w:rPr>
                <w:color w:val="080C0C"/>
                <w:lang w:val="it-IT"/>
              </w:rPr>
              <w:t>Elemente të përgjithshme kulturore te temat e ndryshme.</w:t>
            </w:r>
            <w:r w:rsidRPr="009D1838">
              <w:rPr>
                <w:color w:val="080C0C"/>
                <w:lang w:val="it-IT"/>
              </w:rPr>
              <w:tab/>
            </w:r>
          </w:p>
          <w:p w14:paraId="658C07D4" w14:textId="77777777" w:rsidR="00CC03FB" w:rsidRDefault="00CC03FB" w:rsidP="009D1838">
            <w:pPr>
              <w:pStyle w:val="NoSpacing"/>
              <w:rPr>
                <w:color w:val="080C0C"/>
                <w:lang w:val="it-IT"/>
              </w:rPr>
            </w:pPr>
          </w:p>
          <w:p w14:paraId="0618E269" w14:textId="46848917" w:rsidR="009D1838" w:rsidRPr="00CC03FB" w:rsidRDefault="009D1838" w:rsidP="009D1838">
            <w:pPr>
              <w:pStyle w:val="NoSpacing"/>
              <w:rPr>
                <w:b/>
                <w:bCs/>
                <w:color w:val="080C0C"/>
                <w:lang w:val="it-IT"/>
              </w:rPr>
            </w:pPr>
            <w:r w:rsidRPr="00CC03FB">
              <w:rPr>
                <w:b/>
                <w:bCs/>
                <w:color w:val="080C0C"/>
                <w:lang w:val="it-IT"/>
              </w:rPr>
              <w:t>Rezultatet e të nxënit të temës:</w:t>
            </w:r>
          </w:p>
          <w:p w14:paraId="03B29277" w14:textId="3AD6A472" w:rsidR="009D1838" w:rsidRPr="009D1838" w:rsidRDefault="009D1838" w:rsidP="009D1838">
            <w:pPr>
              <w:pStyle w:val="NoSpacing"/>
              <w:rPr>
                <w:color w:val="080C0C"/>
                <w:lang w:val="it-IT"/>
              </w:rPr>
            </w:pPr>
            <w:r w:rsidRPr="009D1838">
              <w:rPr>
                <w:color w:val="080C0C"/>
                <w:lang w:val="it-IT"/>
              </w:rPr>
              <w:t>-Kupton</w:t>
            </w:r>
            <w:r w:rsidRPr="009D1838">
              <w:rPr>
                <w:color w:val="080C0C"/>
                <w:lang w:val="it-IT"/>
              </w:rPr>
              <w:tab/>
            </w:r>
            <w:r w:rsidR="00CC03FB">
              <w:rPr>
                <w:color w:val="080C0C"/>
                <w:lang w:val="it-IT"/>
              </w:rPr>
              <w:t xml:space="preserve"> </w:t>
            </w:r>
            <w:r w:rsidRPr="009D1838">
              <w:rPr>
                <w:color w:val="080C0C"/>
                <w:lang w:val="it-IT"/>
              </w:rPr>
              <w:t>elemente</w:t>
            </w:r>
            <w:r w:rsidR="00CC03FB">
              <w:rPr>
                <w:color w:val="080C0C"/>
                <w:lang w:val="it-IT"/>
              </w:rPr>
              <w:t xml:space="preserve"> </w:t>
            </w:r>
            <w:r w:rsidRPr="009D1838">
              <w:rPr>
                <w:color w:val="080C0C"/>
                <w:lang w:val="it-IT"/>
              </w:rPr>
              <w:t>të</w:t>
            </w:r>
            <w:r w:rsidR="00CC03FB">
              <w:rPr>
                <w:color w:val="080C0C"/>
                <w:lang w:val="it-IT"/>
              </w:rPr>
              <w:t xml:space="preserve"> </w:t>
            </w:r>
            <w:r w:rsidRPr="009D1838">
              <w:rPr>
                <w:color w:val="080C0C"/>
                <w:lang w:val="it-IT"/>
              </w:rPr>
              <w:t>ndryshme kulturore.</w:t>
            </w:r>
          </w:p>
          <w:p w14:paraId="6B7B6CC0" w14:textId="77777777" w:rsidR="00CC03FB" w:rsidRDefault="00CC03FB" w:rsidP="009D1838">
            <w:pPr>
              <w:pStyle w:val="NoSpacing"/>
              <w:rPr>
                <w:color w:val="080C0C"/>
                <w:lang w:val="it-IT"/>
              </w:rPr>
            </w:pPr>
          </w:p>
          <w:p w14:paraId="3F90E9CE" w14:textId="77777777" w:rsidR="00CC03FB" w:rsidRDefault="009D1838" w:rsidP="009D1838">
            <w:pPr>
              <w:pStyle w:val="NoSpacing"/>
              <w:rPr>
                <w:color w:val="080C0C"/>
                <w:lang w:val="it-IT"/>
              </w:rPr>
            </w:pPr>
            <w:r w:rsidRPr="00CC03FB">
              <w:rPr>
                <w:b/>
                <w:bCs/>
                <w:color w:val="080C0C"/>
                <w:lang w:val="it-IT"/>
              </w:rPr>
              <w:t>Kontributi në rezultatet për kompetencat kryesore të shkallës:</w:t>
            </w:r>
            <w:r w:rsidRPr="009D1838">
              <w:rPr>
                <w:color w:val="080C0C"/>
                <w:lang w:val="it-IT"/>
              </w:rPr>
              <w:t xml:space="preserve"> I. 3, 4; III. 1, 2, 3; V. 5.</w:t>
            </w:r>
            <w:r w:rsidRPr="009D1838">
              <w:rPr>
                <w:color w:val="080C0C"/>
                <w:lang w:val="it-IT"/>
              </w:rPr>
              <w:tab/>
            </w:r>
          </w:p>
          <w:p w14:paraId="357A6C9F" w14:textId="77777777" w:rsidR="00CC03FB" w:rsidRDefault="00CC03FB" w:rsidP="009D1838">
            <w:pPr>
              <w:pStyle w:val="NoSpacing"/>
              <w:rPr>
                <w:color w:val="080C0C"/>
                <w:lang w:val="it-IT"/>
              </w:rPr>
            </w:pPr>
          </w:p>
          <w:p w14:paraId="74A99B2C" w14:textId="35666D43" w:rsidR="009D1838" w:rsidRPr="009D1838" w:rsidRDefault="009D1838" w:rsidP="009D1838">
            <w:pPr>
              <w:pStyle w:val="NoSpacing"/>
              <w:rPr>
                <w:color w:val="080C0C"/>
                <w:lang w:val="it-IT"/>
              </w:rPr>
            </w:pPr>
            <w:r w:rsidRPr="00CC03FB">
              <w:rPr>
                <w:b/>
                <w:bCs/>
                <w:color w:val="080C0C"/>
                <w:lang w:val="it-IT"/>
              </w:rPr>
              <w:t>Kontributi në rezultatet e fushës së kurrikulës:</w:t>
            </w:r>
            <w:r w:rsidRPr="009D1838">
              <w:rPr>
                <w:color w:val="080C0C"/>
                <w:lang w:val="it-IT"/>
              </w:rPr>
              <w:t xml:space="preserve"> 1. 1, 4; 2. 1.</w:t>
            </w:r>
          </w:p>
          <w:p w14:paraId="59F46227" w14:textId="77777777" w:rsidR="00CC03FB" w:rsidRDefault="00CC03FB" w:rsidP="009D1838">
            <w:pPr>
              <w:pStyle w:val="NoSpacing"/>
              <w:rPr>
                <w:color w:val="080C0C"/>
                <w:lang w:val="it-IT"/>
              </w:rPr>
            </w:pPr>
          </w:p>
          <w:p w14:paraId="659816B4" w14:textId="77777777" w:rsidR="00CC03FB" w:rsidRDefault="009D1838" w:rsidP="009D1838">
            <w:pPr>
              <w:pStyle w:val="NoSpacing"/>
              <w:rPr>
                <w:color w:val="080C0C"/>
                <w:lang w:val="it-IT"/>
              </w:rPr>
            </w:pPr>
            <w:r w:rsidRPr="00CC03FB">
              <w:rPr>
                <w:b/>
                <w:bCs/>
                <w:color w:val="080C0C"/>
                <w:lang w:val="it-IT"/>
              </w:rPr>
              <w:t>Njësia mësimore:</w:t>
            </w:r>
            <w:r w:rsidRPr="009D1838">
              <w:rPr>
                <w:color w:val="080C0C"/>
                <w:lang w:val="it-IT"/>
              </w:rPr>
              <w:t xml:space="preserve"> Fletore pune: Në shkollë</w:t>
            </w:r>
            <w:r w:rsidRPr="009D1838">
              <w:rPr>
                <w:color w:val="080C0C"/>
                <w:lang w:val="it-IT"/>
              </w:rPr>
              <w:tab/>
            </w:r>
          </w:p>
          <w:p w14:paraId="5A7ABF9A" w14:textId="77777777" w:rsidR="00CC03FB" w:rsidRDefault="00CC03FB" w:rsidP="009D1838">
            <w:pPr>
              <w:pStyle w:val="NoSpacing"/>
              <w:rPr>
                <w:color w:val="080C0C"/>
                <w:lang w:val="it-IT"/>
              </w:rPr>
            </w:pPr>
          </w:p>
          <w:p w14:paraId="29B2CCD0" w14:textId="16ABDE45" w:rsidR="009D1838" w:rsidRPr="00CC03FB" w:rsidRDefault="009D1838" w:rsidP="009D1838">
            <w:pPr>
              <w:pStyle w:val="NoSpacing"/>
              <w:rPr>
                <w:b/>
                <w:bCs/>
                <w:color w:val="080C0C"/>
                <w:lang w:val="it-IT"/>
              </w:rPr>
            </w:pPr>
            <w:r w:rsidRPr="00CC03FB">
              <w:rPr>
                <w:b/>
                <w:bCs/>
                <w:color w:val="080C0C"/>
                <w:lang w:val="it-IT"/>
              </w:rPr>
              <w:t>Kriteret e suksesit:</w:t>
            </w:r>
          </w:p>
          <w:p w14:paraId="4B681BB5" w14:textId="77777777" w:rsidR="009D1838" w:rsidRDefault="009D1838" w:rsidP="009D1838">
            <w:pPr>
              <w:pStyle w:val="NoSpacing"/>
              <w:rPr>
                <w:color w:val="080C0C"/>
                <w:lang w:val="it-IT"/>
              </w:rPr>
            </w:pPr>
            <w:r w:rsidRPr="009D1838">
              <w:rPr>
                <w:color w:val="080C0C"/>
                <w:lang w:val="it-IT"/>
              </w:rPr>
              <w:t>Përcaktohen me nxënësit në klasë.</w:t>
            </w:r>
          </w:p>
          <w:p w14:paraId="787DED08" w14:textId="77777777" w:rsidR="00CC03FB" w:rsidRPr="009D1838" w:rsidRDefault="00CC03FB" w:rsidP="009D1838">
            <w:pPr>
              <w:pStyle w:val="NoSpacing"/>
              <w:rPr>
                <w:color w:val="080C0C"/>
                <w:lang w:val="it-IT"/>
              </w:rPr>
            </w:pPr>
          </w:p>
          <w:p w14:paraId="73FBC7EA" w14:textId="77777777" w:rsidR="009D1838" w:rsidRPr="00CC03FB" w:rsidRDefault="009D1838" w:rsidP="009D1838">
            <w:pPr>
              <w:pStyle w:val="NoSpacing"/>
              <w:rPr>
                <w:b/>
                <w:bCs/>
                <w:color w:val="080C0C"/>
                <w:lang w:val="it-IT"/>
              </w:rPr>
            </w:pPr>
            <w:r w:rsidRPr="00CC03FB">
              <w:rPr>
                <w:b/>
                <w:bCs/>
                <w:color w:val="080C0C"/>
                <w:lang w:val="it-IT"/>
              </w:rPr>
              <w:t>Rezultatet e të nxënit të orës mësimore:</w:t>
            </w:r>
          </w:p>
          <w:p w14:paraId="1D31620F" w14:textId="77777777" w:rsidR="009D1838" w:rsidRPr="009D1838" w:rsidRDefault="009D1838" w:rsidP="009D1838">
            <w:pPr>
              <w:pStyle w:val="NoSpacing"/>
              <w:rPr>
                <w:color w:val="080C0C"/>
                <w:lang w:val="it-IT"/>
              </w:rPr>
            </w:pPr>
            <w:r w:rsidRPr="009D1838">
              <w:rPr>
                <w:color w:val="080C0C"/>
                <w:lang w:val="it-IT"/>
              </w:rPr>
              <w:t>Nxënësi:</w:t>
            </w:r>
          </w:p>
          <w:p w14:paraId="0A8B8B48"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Përshkruan emocionet e ditës së parë të shkollës.</w:t>
            </w:r>
          </w:p>
          <w:p w14:paraId="266AF49E"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Përshkruan mbi bazën e figurave.</w:t>
            </w:r>
          </w:p>
          <w:p w14:paraId="7037125C"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Shprehet saktë, kuptueshëm dhe me fjali të plota.</w:t>
            </w:r>
          </w:p>
          <w:p w14:paraId="6EAF766B" w14:textId="77777777" w:rsidR="00CC03FB" w:rsidRDefault="009D1838" w:rsidP="009D1838">
            <w:pPr>
              <w:pStyle w:val="NoSpacing"/>
              <w:rPr>
                <w:color w:val="080C0C"/>
                <w:lang w:val="it-IT"/>
              </w:rPr>
            </w:pPr>
            <w:r w:rsidRPr="009D1838">
              <w:rPr>
                <w:color w:val="080C0C"/>
                <w:lang w:val="it-IT"/>
              </w:rPr>
              <w:t>•</w:t>
            </w:r>
            <w:r w:rsidRPr="009D1838">
              <w:rPr>
                <w:color w:val="080C0C"/>
                <w:lang w:val="it-IT"/>
              </w:rPr>
              <w:tab/>
              <w:t>Shkruan elementet e shkrimit duke ndjekur modelin.</w:t>
            </w:r>
            <w:r w:rsidRPr="009D1838">
              <w:rPr>
                <w:color w:val="080C0C"/>
                <w:lang w:val="it-IT"/>
              </w:rPr>
              <w:tab/>
            </w:r>
          </w:p>
          <w:p w14:paraId="3F077EC2" w14:textId="77777777" w:rsidR="00CC03FB" w:rsidRDefault="00CC03FB" w:rsidP="009D1838">
            <w:pPr>
              <w:pStyle w:val="NoSpacing"/>
              <w:rPr>
                <w:color w:val="080C0C"/>
                <w:lang w:val="it-IT"/>
              </w:rPr>
            </w:pPr>
          </w:p>
          <w:p w14:paraId="0BC83FC6" w14:textId="5C5EE1C1" w:rsidR="009D1838" w:rsidRPr="00CC03FB" w:rsidRDefault="009D1838" w:rsidP="009D1838">
            <w:pPr>
              <w:pStyle w:val="NoSpacing"/>
              <w:rPr>
                <w:b/>
                <w:bCs/>
                <w:color w:val="080C0C"/>
                <w:lang w:val="it-IT"/>
              </w:rPr>
            </w:pPr>
            <w:r w:rsidRPr="00CC03FB">
              <w:rPr>
                <w:b/>
                <w:bCs/>
                <w:color w:val="080C0C"/>
                <w:lang w:val="it-IT"/>
              </w:rPr>
              <w:t>Fjalë kyçe:</w:t>
            </w:r>
          </w:p>
          <w:p w14:paraId="1C433538" w14:textId="77777777" w:rsidR="009D1838" w:rsidRPr="009D1838" w:rsidRDefault="009D1838" w:rsidP="009D1838">
            <w:pPr>
              <w:pStyle w:val="NoSpacing"/>
              <w:rPr>
                <w:color w:val="080C0C"/>
                <w:lang w:val="it-IT"/>
              </w:rPr>
            </w:pPr>
            <w:r w:rsidRPr="009D1838">
              <w:rPr>
                <w:color w:val="080C0C"/>
                <w:lang w:val="it-IT"/>
              </w:rPr>
              <w:t>shkollë, klasë, lojë</w:t>
            </w:r>
          </w:p>
          <w:p w14:paraId="370D5893" w14:textId="77777777" w:rsidR="00CC03FB" w:rsidRDefault="009D1838" w:rsidP="009D1838">
            <w:pPr>
              <w:pStyle w:val="NoSpacing"/>
              <w:rPr>
                <w:color w:val="080C0C"/>
                <w:lang w:val="it-IT"/>
              </w:rPr>
            </w:pPr>
            <w:r w:rsidRPr="009D1838">
              <w:rPr>
                <w:color w:val="080C0C"/>
                <w:lang w:val="it-IT"/>
              </w:rPr>
              <w:tab/>
            </w:r>
          </w:p>
          <w:p w14:paraId="595D7837" w14:textId="1D96A38F" w:rsidR="009D1838" w:rsidRPr="00CC03FB" w:rsidRDefault="009D1838" w:rsidP="009D1838">
            <w:pPr>
              <w:pStyle w:val="NoSpacing"/>
              <w:rPr>
                <w:b/>
                <w:bCs/>
                <w:color w:val="080C0C"/>
                <w:lang w:val="it-IT"/>
              </w:rPr>
            </w:pPr>
            <w:r w:rsidRPr="00CC03FB">
              <w:rPr>
                <w:b/>
                <w:bCs/>
                <w:color w:val="080C0C"/>
                <w:lang w:val="it-IT"/>
              </w:rPr>
              <w:t>Teknika dhe strategji:</w:t>
            </w:r>
          </w:p>
          <w:p w14:paraId="71D9ABC5" w14:textId="0C444B13" w:rsidR="009D1838" w:rsidRPr="009D1838" w:rsidRDefault="009D1838" w:rsidP="009E273D">
            <w:pPr>
              <w:pStyle w:val="NoSpacing"/>
              <w:numPr>
                <w:ilvl w:val="0"/>
                <w:numId w:val="2"/>
              </w:numPr>
              <w:rPr>
                <w:color w:val="080C0C"/>
                <w:lang w:val="it-IT"/>
              </w:rPr>
            </w:pPr>
            <w:r w:rsidRPr="009D1838">
              <w:rPr>
                <w:color w:val="080C0C"/>
                <w:lang w:val="it-IT"/>
              </w:rPr>
              <w:t>Bisedë</w:t>
            </w:r>
          </w:p>
          <w:p w14:paraId="469FA3F2" w14:textId="3300C130" w:rsidR="009D1838" w:rsidRPr="009D1838" w:rsidRDefault="009D1838" w:rsidP="009E273D">
            <w:pPr>
              <w:pStyle w:val="NoSpacing"/>
              <w:numPr>
                <w:ilvl w:val="0"/>
                <w:numId w:val="2"/>
              </w:numPr>
              <w:rPr>
                <w:color w:val="080C0C"/>
                <w:lang w:val="it-IT"/>
              </w:rPr>
            </w:pPr>
            <w:r w:rsidRPr="009D1838">
              <w:rPr>
                <w:color w:val="080C0C"/>
                <w:lang w:val="it-IT"/>
              </w:rPr>
              <w:t>Vëzhgo- Diskuto</w:t>
            </w:r>
          </w:p>
          <w:p w14:paraId="75614CA8" w14:textId="3F002B80" w:rsidR="009D1838" w:rsidRDefault="009D1838" w:rsidP="009E273D">
            <w:pPr>
              <w:pStyle w:val="NoSpacing"/>
              <w:numPr>
                <w:ilvl w:val="0"/>
                <w:numId w:val="2"/>
              </w:numPr>
              <w:rPr>
                <w:color w:val="080C0C"/>
                <w:lang w:val="it-IT"/>
              </w:rPr>
            </w:pPr>
            <w:r w:rsidRPr="009D1838">
              <w:rPr>
                <w:color w:val="080C0C"/>
                <w:lang w:val="it-IT"/>
              </w:rPr>
              <w:t>Punë në dyshe</w:t>
            </w:r>
          </w:p>
          <w:p w14:paraId="6077473C" w14:textId="77777777" w:rsidR="00CC03FB" w:rsidRPr="009D1838" w:rsidRDefault="00CC03FB" w:rsidP="009D1838">
            <w:pPr>
              <w:pStyle w:val="NoSpacing"/>
              <w:rPr>
                <w:color w:val="080C0C"/>
                <w:lang w:val="it-IT"/>
              </w:rPr>
            </w:pPr>
          </w:p>
          <w:p w14:paraId="7A2F096C" w14:textId="77777777" w:rsidR="00CC03FB" w:rsidRDefault="009D1838" w:rsidP="009D1838">
            <w:pPr>
              <w:pStyle w:val="NoSpacing"/>
              <w:rPr>
                <w:color w:val="080C0C"/>
                <w:lang w:val="it-IT"/>
              </w:rPr>
            </w:pPr>
            <w:r w:rsidRPr="00CC03FB">
              <w:rPr>
                <w:b/>
                <w:bCs/>
                <w:color w:val="080C0C"/>
                <w:lang w:val="it-IT"/>
              </w:rPr>
              <w:t>Burimet e informacionit dhe mjete:</w:t>
            </w:r>
            <w:r w:rsidRPr="009D1838">
              <w:rPr>
                <w:color w:val="080C0C"/>
                <w:lang w:val="it-IT"/>
              </w:rPr>
              <w:t xml:space="preserve"> Fletore pune, njohuritë paraprake të nxënësve, etiketa me emrat e nxënësve, mjete shkrimi.</w:t>
            </w:r>
            <w:r w:rsidRPr="009D1838">
              <w:rPr>
                <w:color w:val="080C0C"/>
                <w:lang w:val="it-IT"/>
              </w:rPr>
              <w:tab/>
            </w:r>
          </w:p>
          <w:p w14:paraId="26C3BB33" w14:textId="77777777" w:rsidR="00CC03FB" w:rsidRDefault="00CC03FB" w:rsidP="009D1838">
            <w:pPr>
              <w:pStyle w:val="NoSpacing"/>
              <w:rPr>
                <w:color w:val="080C0C"/>
                <w:lang w:val="it-IT"/>
              </w:rPr>
            </w:pPr>
          </w:p>
          <w:p w14:paraId="30C6CFC1" w14:textId="798963B9" w:rsidR="009D1838" w:rsidRPr="00CC03FB" w:rsidRDefault="009D1838" w:rsidP="009D1838">
            <w:pPr>
              <w:pStyle w:val="NoSpacing"/>
              <w:rPr>
                <w:b/>
                <w:bCs/>
                <w:color w:val="080C0C"/>
                <w:lang w:val="it-IT"/>
              </w:rPr>
            </w:pPr>
            <w:r w:rsidRPr="00CC03FB">
              <w:rPr>
                <w:b/>
                <w:bCs/>
                <w:color w:val="080C0C"/>
                <w:lang w:val="it-IT"/>
              </w:rPr>
              <w:t>Lidhja me fushat e tjera:</w:t>
            </w:r>
          </w:p>
          <w:p w14:paraId="561CE95E" w14:textId="77777777" w:rsidR="009D1838" w:rsidRPr="009D1838" w:rsidRDefault="009D1838" w:rsidP="009D1838">
            <w:pPr>
              <w:pStyle w:val="NoSpacing"/>
              <w:rPr>
                <w:color w:val="080C0C"/>
                <w:lang w:val="it-IT"/>
              </w:rPr>
            </w:pPr>
            <w:r w:rsidRPr="009D1838">
              <w:rPr>
                <w:color w:val="080C0C"/>
                <w:lang w:val="it-IT"/>
              </w:rPr>
              <w:t>Shoqëria dhe mjedisi</w:t>
            </w:r>
          </w:p>
          <w:p w14:paraId="71AD0470" w14:textId="77777777" w:rsidR="00CC03FB" w:rsidRDefault="00CC03FB" w:rsidP="009D1838">
            <w:pPr>
              <w:pStyle w:val="NoSpacing"/>
              <w:rPr>
                <w:color w:val="080C0C"/>
                <w:lang w:val="it-IT"/>
              </w:rPr>
            </w:pPr>
          </w:p>
          <w:p w14:paraId="2E319537" w14:textId="3DF16B45" w:rsidR="009D1838" w:rsidRPr="00CC03FB" w:rsidRDefault="009D1838" w:rsidP="009D1838">
            <w:pPr>
              <w:pStyle w:val="NoSpacing"/>
              <w:rPr>
                <w:b/>
                <w:bCs/>
                <w:color w:val="080C0C"/>
                <w:lang w:val="it-IT"/>
              </w:rPr>
            </w:pPr>
            <w:r w:rsidRPr="00CC03FB">
              <w:rPr>
                <w:b/>
                <w:bCs/>
                <w:color w:val="080C0C"/>
                <w:lang w:val="it-IT"/>
              </w:rPr>
              <w:t>Lidhja me temat ndërkurrikulare</w:t>
            </w:r>
          </w:p>
          <w:p w14:paraId="3F361F32" w14:textId="77777777" w:rsidR="009D1838" w:rsidRPr="009D1838" w:rsidRDefault="009D1838" w:rsidP="009D1838">
            <w:pPr>
              <w:pStyle w:val="NoSpacing"/>
              <w:rPr>
                <w:color w:val="080C0C"/>
                <w:lang w:val="it-IT"/>
              </w:rPr>
            </w:pPr>
            <w:r w:rsidRPr="009D1838">
              <w:rPr>
                <w:color w:val="080C0C"/>
                <w:lang w:val="it-IT"/>
              </w:rPr>
              <w:t>Arsimi për zhvillim të qëndrueshëm</w:t>
            </w:r>
          </w:p>
          <w:p w14:paraId="597708D5" w14:textId="77777777" w:rsidR="00CC03FB" w:rsidRDefault="00CC03FB" w:rsidP="009D1838">
            <w:pPr>
              <w:pStyle w:val="NoSpacing"/>
              <w:rPr>
                <w:color w:val="080C0C"/>
                <w:lang w:val="it-IT"/>
              </w:rPr>
            </w:pPr>
          </w:p>
          <w:p w14:paraId="1A578E31" w14:textId="15903CBE" w:rsidR="009D1838" w:rsidRPr="00CC03FB" w:rsidRDefault="009D1838" w:rsidP="009D1838">
            <w:pPr>
              <w:pStyle w:val="NoSpacing"/>
              <w:rPr>
                <w:b/>
                <w:bCs/>
                <w:color w:val="080C0C"/>
                <w:lang w:val="it-IT"/>
              </w:rPr>
            </w:pPr>
            <w:r w:rsidRPr="00CC03FB">
              <w:rPr>
                <w:b/>
                <w:bCs/>
                <w:color w:val="080C0C"/>
                <w:lang w:val="it-IT"/>
              </w:rPr>
              <w:t>Organizimi i orës së mësimit</w:t>
            </w:r>
          </w:p>
          <w:p w14:paraId="2BF6BD27" w14:textId="77777777" w:rsidR="009D1838" w:rsidRPr="00CC03FB" w:rsidRDefault="009D1838" w:rsidP="009D1838">
            <w:pPr>
              <w:pStyle w:val="NoSpacing"/>
              <w:rPr>
                <w:b/>
                <w:bCs/>
                <w:color w:val="080C0C"/>
                <w:lang w:val="it-IT"/>
              </w:rPr>
            </w:pPr>
            <w:r w:rsidRPr="00CC03FB">
              <w:rPr>
                <w:b/>
                <w:bCs/>
                <w:color w:val="080C0C"/>
                <w:lang w:val="it-IT"/>
              </w:rPr>
              <w:t>Veprimtari paraprake</w:t>
            </w:r>
          </w:p>
          <w:p w14:paraId="33C3425B" w14:textId="77777777" w:rsidR="009D1838" w:rsidRPr="009D1838" w:rsidRDefault="009D1838" w:rsidP="009D1838">
            <w:pPr>
              <w:pStyle w:val="NoSpacing"/>
              <w:rPr>
                <w:color w:val="080C0C"/>
                <w:lang w:val="it-IT"/>
              </w:rPr>
            </w:pPr>
            <w:r w:rsidRPr="009D1838">
              <w:rPr>
                <w:color w:val="080C0C"/>
                <w:lang w:val="it-IT"/>
              </w:rPr>
              <w:t>Prezantohen nxënësit me radhë dhe secilit i jepet etiketa me emrin e vet, të cilën e vendosin mbi tavolinë</w:t>
            </w:r>
          </w:p>
          <w:p w14:paraId="64D577F2" w14:textId="77777777" w:rsidR="009D1838" w:rsidRPr="009D1838" w:rsidRDefault="009D1838" w:rsidP="009D1838">
            <w:pPr>
              <w:pStyle w:val="NoSpacing"/>
              <w:rPr>
                <w:color w:val="080C0C"/>
                <w:lang w:val="it-IT"/>
              </w:rPr>
            </w:pPr>
            <w:r w:rsidRPr="009D1838">
              <w:rPr>
                <w:color w:val="080C0C"/>
                <w:lang w:val="it-IT"/>
              </w:rPr>
              <w:t xml:space="preserve"> </w:t>
            </w:r>
          </w:p>
          <w:p w14:paraId="392A558A" w14:textId="77777777" w:rsidR="00CC03FB" w:rsidRDefault="009D1838" w:rsidP="009D1838">
            <w:pPr>
              <w:pStyle w:val="NoSpacing"/>
              <w:rPr>
                <w:b/>
                <w:bCs/>
                <w:color w:val="080C0C"/>
                <w:lang w:val="it-IT"/>
              </w:rPr>
            </w:pPr>
            <w:r w:rsidRPr="00CC03FB">
              <w:rPr>
                <w:b/>
                <w:bCs/>
                <w:color w:val="080C0C"/>
                <w:lang w:val="it-IT"/>
              </w:rPr>
              <w:t xml:space="preserve">Veprimet në situatë </w:t>
            </w:r>
          </w:p>
          <w:p w14:paraId="6C67656A" w14:textId="469ABBFB" w:rsidR="009D1838" w:rsidRPr="009D1838" w:rsidRDefault="009D1838" w:rsidP="009D1838">
            <w:pPr>
              <w:pStyle w:val="NoSpacing"/>
              <w:rPr>
                <w:color w:val="080C0C"/>
                <w:lang w:val="it-IT"/>
              </w:rPr>
            </w:pPr>
            <w:r w:rsidRPr="00CC03FB">
              <w:rPr>
                <w:b/>
                <w:bCs/>
                <w:color w:val="080C0C"/>
                <w:lang w:val="it-IT"/>
              </w:rPr>
              <w:lastRenderedPageBreak/>
              <w:t>Hapi 1</w:t>
            </w:r>
            <w:r w:rsidRPr="009D1838">
              <w:rPr>
                <w:color w:val="080C0C"/>
                <w:lang w:val="it-IT"/>
              </w:rPr>
              <w:t>. Bisedë</w:t>
            </w:r>
          </w:p>
          <w:p w14:paraId="55AA7FEE" w14:textId="77777777" w:rsidR="009D1838" w:rsidRPr="009D1838" w:rsidRDefault="009D1838" w:rsidP="009D1838">
            <w:pPr>
              <w:pStyle w:val="NoSpacing"/>
              <w:rPr>
                <w:color w:val="080C0C"/>
                <w:lang w:val="it-IT"/>
              </w:rPr>
            </w:pPr>
            <w:r w:rsidRPr="009D1838">
              <w:rPr>
                <w:color w:val="080C0C"/>
                <w:lang w:val="it-IT"/>
              </w:rPr>
              <w:t>Nxiten te mendojnë rreth pyetjes:</w:t>
            </w:r>
          </w:p>
          <w:p w14:paraId="08FAA102"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Çfarë bëjnë nxënësit në shkollë?</w:t>
            </w:r>
          </w:p>
          <w:p w14:paraId="11FF9183" w14:textId="77777777" w:rsidR="009D1838" w:rsidRPr="009D1838" w:rsidRDefault="009D1838" w:rsidP="009D1838">
            <w:pPr>
              <w:pStyle w:val="NoSpacing"/>
              <w:rPr>
                <w:color w:val="080C0C"/>
                <w:lang w:val="it-IT"/>
              </w:rPr>
            </w:pPr>
            <w:r w:rsidRPr="009D1838">
              <w:rPr>
                <w:color w:val="080C0C"/>
                <w:lang w:val="it-IT"/>
              </w:rPr>
              <w:t>Mbasi lihen të mendojnë për 2-3’, dëgjohen përgjigjet nga disa nxënës.</w:t>
            </w:r>
          </w:p>
          <w:p w14:paraId="147E0285" w14:textId="77777777" w:rsidR="009D1838" w:rsidRPr="009D1838" w:rsidRDefault="009D1838" w:rsidP="009D1838">
            <w:pPr>
              <w:pStyle w:val="NoSpacing"/>
              <w:rPr>
                <w:color w:val="080C0C"/>
                <w:lang w:val="it-IT"/>
              </w:rPr>
            </w:pPr>
          </w:p>
          <w:p w14:paraId="41335712" w14:textId="77777777" w:rsidR="009D1838" w:rsidRPr="009D1838" w:rsidRDefault="009D1838" w:rsidP="009D1838">
            <w:pPr>
              <w:pStyle w:val="NoSpacing"/>
              <w:rPr>
                <w:color w:val="080C0C"/>
                <w:lang w:val="it-IT"/>
              </w:rPr>
            </w:pPr>
          </w:p>
          <w:p w14:paraId="69A03490" w14:textId="77777777" w:rsidR="009D1838" w:rsidRPr="009D1838" w:rsidRDefault="009D1838" w:rsidP="009D1838">
            <w:pPr>
              <w:pStyle w:val="NoSpacing"/>
              <w:rPr>
                <w:color w:val="080C0C"/>
                <w:lang w:val="it-IT"/>
              </w:rPr>
            </w:pPr>
            <w:r w:rsidRPr="00CC03FB">
              <w:rPr>
                <w:b/>
                <w:bCs/>
                <w:color w:val="080C0C"/>
                <w:lang w:val="it-IT"/>
              </w:rPr>
              <w:t>Hapi 2.</w:t>
            </w:r>
            <w:r w:rsidRPr="009D1838">
              <w:rPr>
                <w:color w:val="080C0C"/>
                <w:lang w:val="it-IT"/>
              </w:rPr>
              <w:t xml:space="preserve"> Vëzhgo- Diskuto</w:t>
            </w:r>
          </w:p>
          <w:p w14:paraId="420D6F26" w14:textId="77777777" w:rsidR="009D1838" w:rsidRPr="009D1838" w:rsidRDefault="009D1838" w:rsidP="009D1838">
            <w:pPr>
              <w:pStyle w:val="NoSpacing"/>
              <w:rPr>
                <w:color w:val="080C0C"/>
                <w:lang w:val="it-IT"/>
              </w:rPr>
            </w:pPr>
            <w:r w:rsidRPr="009D1838">
              <w:rPr>
                <w:color w:val="080C0C"/>
                <w:lang w:val="it-IT"/>
              </w:rPr>
              <w:t>Prezantohet Fletorja e punës së Abetares dhe njihen shkurt me përmbajtjen e saj. Hapet në faqen 6 dhe lihen disa minuta të diskutojnë me shokun/shoqen.</w:t>
            </w:r>
          </w:p>
          <w:p w14:paraId="186DE1CB" w14:textId="77777777" w:rsidR="009D1838" w:rsidRPr="009D1838" w:rsidRDefault="009D1838" w:rsidP="009D1838">
            <w:pPr>
              <w:pStyle w:val="NoSpacing"/>
              <w:rPr>
                <w:color w:val="080C0C"/>
                <w:lang w:val="it-IT"/>
              </w:rPr>
            </w:pPr>
            <w:r w:rsidRPr="009D1838">
              <w:rPr>
                <w:color w:val="080C0C"/>
                <w:lang w:val="it-IT"/>
              </w:rPr>
              <w:t>Nxiten të dëgjojnë “tregimin” e improvizuar mbi bazën e figurës:</w:t>
            </w:r>
          </w:p>
          <w:p w14:paraId="4A7BEC2E" w14:textId="77777777" w:rsidR="009D1838" w:rsidRPr="009D1838" w:rsidRDefault="009D1838" w:rsidP="009D1838">
            <w:pPr>
              <w:pStyle w:val="NoSpacing"/>
              <w:rPr>
                <w:color w:val="080C0C"/>
                <w:lang w:val="it-IT"/>
              </w:rPr>
            </w:pPr>
            <w:r w:rsidRPr="009D1838">
              <w:rPr>
                <w:color w:val="080C0C"/>
                <w:lang w:val="it-IT"/>
              </w:rPr>
              <w:t>Ishte një ditë e bukur me diell. Nxënësit dolën në oborrin e shkollës dhe nisën të luanin lojërat që pëlqenin më shumë.</w:t>
            </w:r>
          </w:p>
          <w:p w14:paraId="0F208CD6" w14:textId="77777777" w:rsidR="009D1838" w:rsidRPr="009D1838" w:rsidRDefault="009D1838" w:rsidP="009D1838">
            <w:pPr>
              <w:pStyle w:val="NoSpacing"/>
              <w:rPr>
                <w:color w:val="080C0C"/>
                <w:lang w:val="it-IT"/>
              </w:rPr>
            </w:pPr>
            <w:r w:rsidRPr="009D1838">
              <w:rPr>
                <w:color w:val="080C0C"/>
                <w:lang w:val="it-IT"/>
              </w:rPr>
              <w:t>Nxiten nxenësit të përshkruajnë figurën duke u ndihmuar me pyetjet:</w:t>
            </w:r>
          </w:p>
          <w:p w14:paraId="6EC7A556"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Cilat lojëra po luajnë fëmijët?</w:t>
            </w:r>
          </w:p>
          <w:p w14:paraId="7C1ECBE6"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Si ndihen ata?</w:t>
            </w:r>
          </w:p>
          <w:p w14:paraId="448139E7"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Pse mendoni se janë të gëzuar?</w:t>
            </w:r>
          </w:p>
          <w:p w14:paraId="2C973CCB"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Çfarë vini re te fëmijët që po luajnë më top?</w:t>
            </w:r>
          </w:p>
          <w:p w14:paraId="41040479" w14:textId="23365A5A"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Pse njëri nga fëmijët është ulur në karrocën me rrota?</w:t>
            </w:r>
          </w:p>
          <w:p w14:paraId="522C6FCC" w14:textId="31AF7A35"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A ka të drejtë dhe ai të luajë së bashku me fëmijët e tjerë?</w:t>
            </w:r>
          </w:p>
          <w:p w14:paraId="0DC9B6C9" w14:textId="7E574A17" w:rsidR="009D1838" w:rsidRPr="009D1838" w:rsidRDefault="009D1838" w:rsidP="009D1838">
            <w:pPr>
              <w:pStyle w:val="NoSpacing"/>
              <w:rPr>
                <w:color w:val="080C0C"/>
                <w:lang w:val="it-IT"/>
              </w:rPr>
            </w:pPr>
          </w:p>
          <w:p w14:paraId="0E75F00D" w14:textId="77777777" w:rsidR="009D1838" w:rsidRPr="009D1838" w:rsidRDefault="009D1838" w:rsidP="009D1838">
            <w:pPr>
              <w:pStyle w:val="NoSpacing"/>
              <w:rPr>
                <w:color w:val="080C0C"/>
                <w:lang w:val="it-IT"/>
              </w:rPr>
            </w:pPr>
          </w:p>
          <w:p w14:paraId="5D86CA95" w14:textId="64D41D0B" w:rsidR="009D1838" w:rsidRPr="009D1838" w:rsidRDefault="009D1838" w:rsidP="009D1838">
            <w:pPr>
              <w:pStyle w:val="NoSpacing"/>
              <w:rPr>
                <w:color w:val="080C0C"/>
                <w:lang w:val="it-IT"/>
              </w:rPr>
            </w:pPr>
            <w:r w:rsidRPr="00CC03FB">
              <w:rPr>
                <w:b/>
                <w:bCs/>
                <w:color w:val="080C0C"/>
                <w:lang w:val="it-IT"/>
              </w:rPr>
              <w:t>Hapi 3.</w:t>
            </w:r>
            <w:r w:rsidRPr="009D1838">
              <w:rPr>
                <w:color w:val="080C0C"/>
                <w:lang w:val="it-IT"/>
              </w:rPr>
              <w:t xml:space="preserve"> Punë në dyshe</w:t>
            </w:r>
          </w:p>
          <w:p w14:paraId="1716A83F" w14:textId="46602E79" w:rsidR="009D1838" w:rsidRPr="009D1838" w:rsidRDefault="009D1838" w:rsidP="009D1838">
            <w:pPr>
              <w:pStyle w:val="NoSpacing"/>
              <w:rPr>
                <w:color w:val="080C0C"/>
                <w:lang w:val="it-IT"/>
              </w:rPr>
            </w:pPr>
            <w:r w:rsidRPr="009D1838">
              <w:rPr>
                <w:color w:val="080C0C"/>
                <w:lang w:val="it-IT"/>
              </w:rPr>
              <w:t>Tërhiqet vëmendja e nxënësvë te vijat e ndërprera që ndodhen te të dyja faqet. Demonstrohet në tabelë shkrimi i tyre.</w:t>
            </w:r>
          </w:p>
          <w:p w14:paraId="5B4144DD" w14:textId="775C65C3" w:rsidR="009D1838" w:rsidRPr="009D1838" w:rsidRDefault="009D1838" w:rsidP="009D1838">
            <w:pPr>
              <w:pStyle w:val="NoSpacing"/>
              <w:rPr>
                <w:color w:val="080C0C"/>
                <w:lang w:val="it-IT"/>
              </w:rPr>
            </w:pPr>
            <w:r w:rsidRPr="009D1838">
              <w:rPr>
                <w:color w:val="080C0C"/>
                <w:lang w:val="it-IT"/>
              </w:rPr>
              <w:t>Ushtrohen nxënësit të imitojnë shkrimin e tyre duke lëvizur dorën në ajër. Disa nxënës vazhdojnë modelet e nisura në tabelë.</w:t>
            </w:r>
          </w:p>
          <w:p w14:paraId="690E5FD5" w14:textId="7D6815A3" w:rsidR="009D1838" w:rsidRPr="009D1838" w:rsidRDefault="009D1838" w:rsidP="009D1838">
            <w:pPr>
              <w:pStyle w:val="NoSpacing"/>
              <w:rPr>
                <w:color w:val="080C0C"/>
                <w:lang w:val="it-IT"/>
              </w:rPr>
            </w:pPr>
            <w:r w:rsidRPr="009D1838">
              <w:rPr>
                <w:color w:val="080C0C"/>
                <w:lang w:val="it-IT"/>
              </w:rPr>
              <w:t>Duke punuar në dyshe nxënësit kalojnë lapsin mbi vijat e ndërprera në Fletoren e punës. Gjatë punës kontrollohen dhe ndihmohen nëse kanë vështirësi.</w:t>
            </w:r>
          </w:p>
          <w:p w14:paraId="677F65E3" w14:textId="337E939E" w:rsidR="009D1838" w:rsidRPr="009D1838" w:rsidRDefault="009D1838" w:rsidP="009D1838">
            <w:pPr>
              <w:pStyle w:val="NoSpacing"/>
              <w:rPr>
                <w:color w:val="080C0C"/>
                <w:lang w:val="it-IT"/>
              </w:rPr>
            </w:pPr>
            <w:r w:rsidRPr="009D1838">
              <w:rPr>
                <w:color w:val="080C0C"/>
                <w:lang w:val="it-IT"/>
              </w:rPr>
              <w:t xml:space="preserve"> </w:t>
            </w:r>
          </w:p>
          <w:p w14:paraId="1D74AACE" w14:textId="28A4D824" w:rsidR="009D1838" w:rsidRPr="00CC03FB" w:rsidRDefault="009D1838" w:rsidP="009D1838">
            <w:pPr>
              <w:pStyle w:val="NoSpacing"/>
              <w:rPr>
                <w:b/>
                <w:bCs/>
                <w:color w:val="080C0C"/>
                <w:lang w:val="it-IT"/>
              </w:rPr>
            </w:pPr>
            <w:r w:rsidRPr="00CC03FB">
              <w:rPr>
                <w:b/>
                <w:bCs/>
                <w:color w:val="080C0C"/>
                <w:lang w:val="it-IT"/>
              </w:rPr>
              <w:t>Demonstrim i rezultateve të arritura:</w:t>
            </w:r>
          </w:p>
          <w:p w14:paraId="1FC9658C" w14:textId="1BCC1EB3" w:rsidR="009D1838" w:rsidRPr="009D1838" w:rsidRDefault="009D1838" w:rsidP="009D1838">
            <w:pPr>
              <w:pStyle w:val="NoSpacing"/>
              <w:rPr>
                <w:color w:val="080C0C"/>
                <w:lang w:val="it-IT"/>
              </w:rPr>
            </w:pPr>
            <w:r w:rsidRPr="009D1838">
              <w:rPr>
                <w:color w:val="080C0C"/>
                <w:lang w:val="it-IT"/>
              </w:rPr>
              <w:t>Në një fletë nxënësit praktikojnë shkrimin e vijave të ngjashme me ato që punuan te Fletorja e punës.</w:t>
            </w:r>
          </w:p>
          <w:p w14:paraId="0C4974FE" w14:textId="7F25B8C7" w:rsidR="009D1838" w:rsidRPr="009D1838" w:rsidRDefault="009D1838" w:rsidP="009D1838">
            <w:pPr>
              <w:pStyle w:val="NoSpacing"/>
              <w:rPr>
                <w:color w:val="080C0C"/>
                <w:lang w:val="it-IT"/>
              </w:rPr>
            </w:pPr>
          </w:p>
          <w:p w14:paraId="737A6FCC" w14:textId="77777777" w:rsidR="009D1838" w:rsidRPr="00CC03FB" w:rsidRDefault="009D1838" w:rsidP="009D1838">
            <w:pPr>
              <w:pStyle w:val="NoSpacing"/>
              <w:rPr>
                <w:b/>
                <w:bCs/>
                <w:color w:val="080C0C"/>
                <w:lang w:val="it-IT"/>
              </w:rPr>
            </w:pPr>
            <w:r w:rsidRPr="00CC03FB">
              <w:rPr>
                <w:b/>
                <w:bCs/>
                <w:color w:val="080C0C"/>
                <w:lang w:val="it-IT"/>
              </w:rPr>
              <w:t>Vlerësohen nxënësit për:</w:t>
            </w:r>
          </w:p>
          <w:p w14:paraId="3B1FD308"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Përshkrimin e emocioneve të ditës së parë të shkollës.</w:t>
            </w:r>
          </w:p>
          <w:p w14:paraId="4EEF9F5D" w14:textId="5FBEB225"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Përshkrimin mbi bazën e figurave.</w:t>
            </w:r>
          </w:p>
          <w:p w14:paraId="59C19B3C" w14:textId="425A3D5B"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Të shprehurit saktë, kuptueshëm dhe me fjali të plota.</w:t>
            </w:r>
          </w:p>
          <w:p w14:paraId="736D2E93" w14:textId="416FCCE2"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Shkrimin e elementeve të shkrimit duke ndjekur modelin.</w:t>
            </w:r>
          </w:p>
          <w:p w14:paraId="7C84EE6A" w14:textId="77777777" w:rsidR="00CC03FB" w:rsidRDefault="00CC03FB" w:rsidP="009D1838">
            <w:pPr>
              <w:pStyle w:val="NoSpacing"/>
              <w:rPr>
                <w:b/>
                <w:bCs/>
                <w:color w:val="080C0C"/>
                <w:lang w:val="it-IT"/>
              </w:rPr>
            </w:pPr>
          </w:p>
          <w:p w14:paraId="3EA0BF2E" w14:textId="1D12FD1C" w:rsidR="009D1838" w:rsidRDefault="009D1838" w:rsidP="009D1838">
            <w:pPr>
              <w:pStyle w:val="NoSpacing"/>
              <w:rPr>
                <w:color w:val="080C0C"/>
                <w:lang w:val="it-IT"/>
              </w:rPr>
            </w:pPr>
            <w:r w:rsidRPr="00CC03FB">
              <w:rPr>
                <w:b/>
                <w:bCs/>
                <w:color w:val="080C0C"/>
                <w:lang w:val="it-IT"/>
              </w:rPr>
              <w:t>Detyrë shtëpie:</w:t>
            </w:r>
            <w:r w:rsidRPr="009D1838">
              <w:rPr>
                <w:color w:val="080C0C"/>
                <w:lang w:val="it-IT"/>
              </w:rPr>
              <w:t xml:space="preserve"> Nxënësve u sugjerohet detyra e mëposhtme:</w:t>
            </w:r>
          </w:p>
          <w:p w14:paraId="3724BD00" w14:textId="77777777" w:rsidR="00CC03FB" w:rsidRDefault="00CC03FB" w:rsidP="009D1838">
            <w:pPr>
              <w:pStyle w:val="NoSpacing"/>
              <w:rPr>
                <w:color w:val="080C0C"/>
                <w:lang w:val="it-IT"/>
              </w:rPr>
            </w:pPr>
          </w:p>
          <w:p w14:paraId="46975675" w14:textId="77777777" w:rsidR="00CC03FB" w:rsidRDefault="00CC03FB" w:rsidP="009D1838">
            <w:pPr>
              <w:pStyle w:val="NoSpacing"/>
              <w:rPr>
                <w:color w:val="080C0C"/>
                <w:lang w:val="it-IT"/>
              </w:rPr>
            </w:pPr>
          </w:p>
          <w:p w14:paraId="489006AF" w14:textId="77777777" w:rsidR="00CC03FB" w:rsidRDefault="00CC03FB" w:rsidP="009D1838">
            <w:pPr>
              <w:pStyle w:val="NoSpacing"/>
              <w:rPr>
                <w:color w:val="080C0C"/>
                <w:lang w:val="it-IT"/>
              </w:rPr>
            </w:pPr>
          </w:p>
          <w:p w14:paraId="0DA8E56A" w14:textId="77777777" w:rsidR="00CC03FB" w:rsidRDefault="00CC03FB" w:rsidP="009D1838">
            <w:pPr>
              <w:pStyle w:val="NoSpacing"/>
              <w:rPr>
                <w:color w:val="080C0C"/>
                <w:lang w:val="it-IT"/>
              </w:rPr>
            </w:pPr>
          </w:p>
          <w:p w14:paraId="09958904" w14:textId="04CE39C1" w:rsidR="00E71A67" w:rsidRDefault="009D1838" w:rsidP="009D1838">
            <w:pPr>
              <w:pStyle w:val="NoSpacing"/>
              <w:rPr>
                <w:color w:val="080C0C"/>
                <w:lang w:val="it-IT"/>
              </w:rPr>
            </w:pPr>
            <w:r>
              <w:rPr>
                <w:noProof/>
              </w:rPr>
              <w:lastRenderedPageBreak/>
              <w:drawing>
                <wp:anchor distT="0" distB="0" distL="0" distR="0" simplePos="0" relativeHeight="251660288" behindDoc="0" locked="0" layoutInCell="1" allowOverlap="1" wp14:anchorId="01316FDC" wp14:editId="71F84017">
                  <wp:simplePos x="0" y="0"/>
                  <wp:positionH relativeFrom="page">
                    <wp:posOffset>1080327</wp:posOffset>
                  </wp:positionH>
                  <wp:positionV relativeFrom="paragraph">
                    <wp:posOffset>1632741</wp:posOffset>
                  </wp:positionV>
                  <wp:extent cx="3614420" cy="2240280"/>
                  <wp:effectExtent l="0" t="0" r="5080" b="7620"/>
                  <wp:wrapTopAndBottom/>
                  <wp:docPr id="13"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8.jpeg"/>
                          <pic:cNvPicPr/>
                        </pic:nvPicPr>
                        <pic:blipFill>
                          <a:blip r:embed="rId8" cstate="print"/>
                          <a:stretch>
                            <a:fillRect/>
                          </a:stretch>
                        </pic:blipFill>
                        <pic:spPr>
                          <a:xfrm>
                            <a:off x="0" y="0"/>
                            <a:ext cx="3614420" cy="224028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0" distR="0" simplePos="0" relativeHeight="251659264" behindDoc="0" locked="0" layoutInCell="1" allowOverlap="1" wp14:anchorId="760935FB" wp14:editId="1BCDEC12">
                  <wp:simplePos x="0" y="0"/>
                  <wp:positionH relativeFrom="page">
                    <wp:posOffset>2230037</wp:posOffset>
                  </wp:positionH>
                  <wp:positionV relativeFrom="paragraph">
                    <wp:posOffset>278441</wp:posOffset>
                  </wp:positionV>
                  <wp:extent cx="1388745" cy="1205230"/>
                  <wp:effectExtent l="0" t="0" r="1905" b="0"/>
                  <wp:wrapTopAndBottom/>
                  <wp:docPr id="11"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7.png"/>
                          <pic:cNvPicPr/>
                        </pic:nvPicPr>
                        <pic:blipFill>
                          <a:blip r:embed="rId9" cstate="print"/>
                          <a:stretch>
                            <a:fillRect/>
                          </a:stretch>
                        </pic:blipFill>
                        <pic:spPr>
                          <a:xfrm>
                            <a:off x="0" y="0"/>
                            <a:ext cx="1388745" cy="1205230"/>
                          </a:xfrm>
                          <a:prstGeom prst="rect">
                            <a:avLst/>
                          </a:prstGeom>
                        </pic:spPr>
                      </pic:pic>
                    </a:graphicData>
                  </a:graphic>
                  <wp14:sizeRelH relativeFrom="margin">
                    <wp14:pctWidth>0</wp14:pctWidth>
                  </wp14:sizeRelH>
                  <wp14:sizeRelV relativeFrom="margin">
                    <wp14:pctHeight>0</wp14:pctHeight>
                  </wp14:sizeRelV>
                </wp:anchor>
              </w:drawing>
            </w:r>
            <w:r w:rsidRPr="009D1838">
              <w:rPr>
                <w:color w:val="080C0C"/>
                <w:lang w:val="it-IT"/>
              </w:rPr>
              <w:t>Vizatoni vija si ato që punuat në klasë. (Mund të përdoret fleta e mëposhtme.)</w:t>
            </w:r>
          </w:p>
          <w:p w14:paraId="0AA716F9" w14:textId="2952A93D" w:rsidR="00E71A67" w:rsidRDefault="00E71A67" w:rsidP="00B6005C">
            <w:pPr>
              <w:pStyle w:val="NoSpacing"/>
              <w:rPr>
                <w:color w:val="080C0C"/>
                <w:lang w:val="it-IT"/>
              </w:rPr>
            </w:pPr>
          </w:p>
          <w:p w14:paraId="089C0B5E" w14:textId="6CF685E5" w:rsidR="00E71A67" w:rsidRPr="00112C98" w:rsidRDefault="009D1838" w:rsidP="009D1838">
            <w:pPr>
              <w:pStyle w:val="NoSpacing"/>
              <w:tabs>
                <w:tab w:val="left" w:pos="7771"/>
              </w:tabs>
              <w:rPr>
                <w:color w:val="080C0C"/>
                <w:lang w:val="it-IT"/>
              </w:rPr>
            </w:pPr>
            <w:r>
              <w:rPr>
                <w:color w:val="080C0C"/>
                <w:lang w:val="it-IT"/>
              </w:rPr>
              <w:tab/>
            </w:r>
          </w:p>
        </w:tc>
      </w:tr>
    </w:tbl>
    <w:p w14:paraId="477C4D3D" w14:textId="77777777" w:rsidR="0053526F" w:rsidRDefault="0053526F">
      <w:pPr>
        <w:rPr>
          <w:lang w:val="it-IT"/>
        </w:rPr>
      </w:pPr>
    </w:p>
    <w:p w14:paraId="0B7DABB7" w14:textId="77777777" w:rsidR="0053526F" w:rsidRDefault="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614E675" w14:textId="77777777" w:rsidTr="00DB2BEA">
        <w:trPr>
          <w:trHeight w:val="206"/>
        </w:trPr>
        <w:tc>
          <w:tcPr>
            <w:tcW w:w="10105" w:type="dxa"/>
            <w:tcBorders>
              <w:top w:val="single" w:sz="8" w:space="0" w:color="000000"/>
              <w:bottom w:val="nil"/>
            </w:tcBorders>
            <w:shd w:val="clear" w:color="auto" w:fill="000000"/>
            <w:hideMark/>
          </w:tcPr>
          <w:p w14:paraId="6C500D23" w14:textId="01CE3FA2"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D1838">
              <w:rPr>
                <w:rFonts w:ascii="Times New Roman" w:eastAsia="MS Mincho" w:hAnsi="Times New Roman" w:cs="Times New Roman"/>
                <w:b/>
                <w:bCs/>
                <w:color w:val="0D0D0D"/>
                <w:sz w:val="24"/>
                <w:szCs w:val="24"/>
                <w:lang w:val="sq-AL"/>
              </w:rPr>
              <w:t>3</w:t>
            </w:r>
          </w:p>
        </w:tc>
      </w:tr>
      <w:tr w:rsidR="0053526F" w:rsidRPr="00112C98" w14:paraId="1D0E7FE1" w14:textId="77777777" w:rsidTr="00DB2BEA">
        <w:trPr>
          <w:trHeight w:val="379"/>
        </w:trPr>
        <w:tc>
          <w:tcPr>
            <w:tcW w:w="10105" w:type="dxa"/>
            <w:tcBorders>
              <w:top w:val="single" w:sz="8" w:space="0" w:color="000000"/>
              <w:bottom w:val="single" w:sz="8" w:space="0" w:color="000000"/>
            </w:tcBorders>
            <w:hideMark/>
          </w:tcPr>
          <w:p w14:paraId="7ADA0253" w14:textId="37E13EA7"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898129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FB96339" w14:textId="77777777" w:rsidTr="00DB2BEA">
        <w:trPr>
          <w:trHeight w:val="2390"/>
        </w:trPr>
        <w:tc>
          <w:tcPr>
            <w:tcW w:w="10105" w:type="dxa"/>
            <w:tcBorders>
              <w:top w:val="nil"/>
            </w:tcBorders>
          </w:tcPr>
          <w:p w14:paraId="3CDAFA8F" w14:textId="77777777" w:rsidR="009D1838" w:rsidRPr="00CC03FB" w:rsidRDefault="009D1838" w:rsidP="009D1838">
            <w:pPr>
              <w:pStyle w:val="NoSpacing"/>
              <w:rPr>
                <w:b/>
                <w:bCs/>
                <w:color w:val="080C0C"/>
                <w:lang w:val="it-IT"/>
              </w:rPr>
            </w:pPr>
            <w:r w:rsidRPr="00CC03FB">
              <w:rPr>
                <w:b/>
                <w:bCs/>
                <w:color w:val="080C0C"/>
                <w:lang w:val="it-IT"/>
              </w:rPr>
              <w:t>Tema mësimore:</w:t>
            </w:r>
          </w:p>
          <w:p w14:paraId="55BFF0D5" w14:textId="77777777" w:rsidR="00CC03FB" w:rsidRDefault="009D1838" w:rsidP="009D1838">
            <w:pPr>
              <w:pStyle w:val="NoSpacing"/>
              <w:rPr>
                <w:color w:val="080C0C"/>
                <w:lang w:val="it-IT"/>
              </w:rPr>
            </w:pPr>
            <w:r w:rsidRPr="009D1838">
              <w:rPr>
                <w:color w:val="080C0C"/>
                <w:lang w:val="it-IT"/>
              </w:rPr>
              <w:t>Elemente të përgjithshme kulturore te temat e ndryshme.</w:t>
            </w:r>
            <w:r w:rsidRPr="009D1838">
              <w:rPr>
                <w:color w:val="080C0C"/>
                <w:lang w:val="it-IT"/>
              </w:rPr>
              <w:tab/>
            </w:r>
          </w:p>
          <w:p w14:paraId="38744BC4" w14:textId="77777777" w:rsidR="00CC03FB" w:rsidRDefault="00CC03FB" w:rsidP="009D1838">
            <w:pPr>
              <w:pStyle w:val="NoSpacing"/>
              <w:rPr>
                <w:color w:val="080C0C"/>
                <w:lang w:val="it-IT"/>
              </w:rPr>
            </w:pPr>
          </w:p>
          <w:p w14:paraId="37CB1A17" w14:textId="3F86FBBD" w:rsidR="009D1838" w:rsidRPr="00CC03FB" w:rsidRDefault="009D1838" w:rsidP="009D1838">
            <w:pPr>
              <w:pStyle w:val="NoSpacing"/>
              <w:rPr>
                <w:b/>
                <w:bCs/>
                <w:color w:val="080C0C"/>
                <w:lang w:val="it-IT"/>
              </w:rPr>
            </w:pPr>
            <w:r w:rsidRPr="00CC03FB">
              <w:rPr>
                <w:b/>
                <w:bCs/>
                <w:color w:val="080C0C"/>
                <w:lang w:val="it-IT"/>
              </w:rPr>
              <w:t>Rezultatet e të nxënit të temës:</w:t>
            </w:r>
          </w:p>
          <w:p w14:paraId="05B4AB8B" w14:textId="77777777" w:rsidR="009D1838" w:rsidRDefault="009D1838" w:rsidP="009D1838">
            <w:pPr>
              <w:pStyle w:val="NoSpacing"/>
              <w:rPr>
                <w:color w:val="080C0C"/>
                <w:lang w:val="it-IT"/>
              </w:rPr>
            </w:pPr>
            <w:r w:rsidRPr="009D1838">
              <w:rPr>
                <w:color w:val="080C0C"/>
                <w:lang w:val="it-IT"/>
              </w:rPr>
              <w:t>- Ndërton mirë fjalitë dhe shqipton me intonacionin e duhur;</w:t>
            </w:r>
          </w:p>
          <w:p w14:paraId="5F7B0755" w14:textId="77777777" w:rsidR="00CC03FB" w:rsidRPr="009D1838" w:rsidRDefault="00CC03FB" w:rsidP="009D1838">
            <w:pPr>
              <w:pStyle w:val="NoSpacing"/>
              <w:rPr>
                <w:color w:val="080C0C"/>
                <w:lang w:val="it-IT"/>
              </w:rPr>
            </w:pPr>
          </w:p>
          <w:p w14:paraId="4832D6B5" w14:textId="77777777" w:rsidR="00CC03FB" w:rsidRDefault="009D1838" w:rsidP="009D1838">
            <w:pPr>
              <w:pStyle w:val="NoSpacing"/>
              <w:rPr>
                <w:color w:val="080C0C"/>
                <w:lang w:val="it-IT"/>
              </w:rPr>
            </w:pPr>
            <w:r w:rsidRPr="00CC03FB">
              <w:rPr>
                <w:b/>
                <w:bCs/>
                <w:color w:val="080C0C"/>
                <w:lang w:val="it-IT"/>
              </w:rPr>
              <w:t>Kontributi në rezultatet për kompetencat kryesore të shkallës:</w:t>
            </w:r>
            <w:r w:rsidRPr="009D1838">
              <w:rPr>
                <w:color w:val="080C0C"/>
                <w:lang w:val="it-IT"/>
              </w:rPr>
              <w:t xml:space="preserve"> I. 3, 4; III. 1, 2, 3; V. 5.</w:t>
            </w:r>
            <w:r w:rsidRPr="009D1838">
              <w:rPr>
                <w:color w:val="080C0C"/>
                <w:lang w:val="it-IT"/>
              </w:rPr>
              <w:tab/>
            </w:r>
          </w:p>
          <w:p w14:paraId="4C02574F" w14:textId="77777777" w:rsidR="00CC03FB" w:rsidRDefault="00CC03FB" w:rsidP="009D1838">
            <w:pPr>
              <w:pStyle w:val="NoSpacing"/>
              <w:rPr>
                <w:color w:val="080C0C"/>
                <w:lang w:val="it-IT"/>
              </w:rPr>
            </w:pPr>
          </w:p>
          <w:p w14:paraId="7F259609" w14:textId="6163C826" w:rsidR="009D1838" w:rsidRPr="009D1838" w:rsidRDefault="009D1838" w:rsidP="009D1838">
            <w:pPr>
              <w:pStyle w:val="NoSpacing"/>
              <w:rPr>
                <w:color w:val="080C0C"/>
                <w:lang w:val="it-IT"/>
              </w:rPr>
            </w:pPr>
            <w:r w:rsidRPr="00CC03FB">
              <w:rPr>
                <w:b/>
                <w:bCs/>
                <w:color w:val="080C0C"/>
                <w:lang w:val="it-IT"/>
              </w:rPr>
              <w:t>Kontributi në rezultatet e fushës së kurrikulës:</w:t>
            </w:r>
            <w:r w:rsidRPr="009D1838">
              <w:rPr>
                <w:color w:val="080C0C"/>
                <w:lang w:val="it-IT"/>
              </w:rPr>
              <w:t xml:space="preserve"> 1. 1, 4; 2. 1.</w:t>
            </w:r>
          </w:p>
          <w:p w14:paraId="6FB7CE61" w14:textId="77777777" w:rsidR="00CC03FB" w:rsidRDefault="00CC03FB" w:rsidP="009D1838">
            <w:pPr>
              <w:pStyle w:val="NoSpacing"/>
              <w:rPr>
                <w:color w:val="080C0C"/>
                <w:lang w:val="it-IT"/>
              </w:rPr>
            </w:pPr>
          </w:p>
          <w:p w14:paraId="23184F0D" w14:textId="77777777" w:rsidR="00CC03FB" w:rsidRDefault="009D1838" w:rsidP="009D1838">
            <w:pPr>
              <w:pStyle w:val="NoSpacing"/>
              <w:rPr>
                <w:color w:val="080C0C"/>
                <w:lang w:val="it-IT"/>
              </w:rPr>
            </w:pPr>
            <w:r w:rsidRPr="00CC03FB">
              <w:rPr>
                <w:b/>
                <w:bCs/>
                <w:color w:val="080C0C"/>
                <w:lang w:val="it-IT"/>
              </w:rPr>
              <w:t>Njësia mësimore:</w:t>
            </w:r>
            <w:r w:rsidRPr="009D1838">
              <w:rPr>
                <w:color w:val="080C0C"/>
                <w:lang w:val="it-IT"/>
              </w:rPr>
              <w:t xml:space="preserve"> Alfabeti</w:t>
            </w:r>
            <w:r w:rsidRPr="009D1838">
              <w:rPr>
                <w:color w:val="080C0C"/>
                <w:lang w:val="it-IT"/>
              </w:rPr>
              <w:tab/>
            </w:r>
          </w:p>
          <w:p w14:paraId="0D514CC1" w14:textId="77777777" w:rsidR="00CC03FB" w:rsidRDefault="00CC03FB" w:rsidP="009D1838">
            <w:pPr>
              <w:pStyle w:val="NoSpacing"/>
              <w:rPr>
                <w:color w:val="080C0C"/>
                <w:lang w:val="it-IT"/>
              </w:rPr>
            </w:pPr>
          </w:p>
          <w:p w14:paraId="5FF9CD5B" w14:textId="769D584C" w:rsidR="009D1838" w:rsidRPr="00CC03FB" w:rsidRDefault="009D1838" w:rsidP="009D1838">
            <w:pPr>
              <w:pStyle w:val="NoSpacing"/>
              <w:rPr>
                <w:b/>
                <w:bCs/>
                <w:color w:val="080C0C"/>
                <w:lang w:val="it-IT"/>
              </w:rPr>
            </w:pPr>
            <w:r w:rsidRPr="00CC03FB">
              <w:rPr>
                <w:b/>
                <w:bCs/>
                <w:color w:val="080C0C"/>
                <w:lang w:val="it-IT"/>
              </w:rPr>
              <w:t>Kriteret e suksesit:</w:t>
            </w:r>
          </w:p>
          <w:p w14:paraId="0D480017" w14:textId="77777777" w:rsidR="009D1838" w:rsidRDefault="009D1838" w:rsidP="009D1838">
            <w:pPr>
              <w:pStyle w:val="NoSpacing"/>
              <w:rPr>
                <w:color w:val="080C0C"/>
                <w:lang w:val="it-IT"/>
              </w:rPr>
            </w:pPr>
            <w:r w:rsidRPr="009D1838">
              <w:rPr>
                <w:color w:val="080C0C"/>
                <w:lang w:val="it-IT"/>
              </w:rPr>
              <w:t>Përcaktohen me nxënësit në klasë.</w:t>
            </w:r>
          </w:p>
          <w:p w14:paraId="566ACEE7" w14:textId="77777777" w:rsidR="00CC03FB" w:rsidRPr="009D1838" w:rsidRDefault="00CC03FB" w:rsidP="009D1838">
            <w:pPr>
              <w:pStyle w:val="NoSpacing"/>
              <w:rPr>
                <w:color w:val="080C0C"/>
                <w:lang w:val="it-IT"/>
              </w:rPr>
            </w:pPr>
          </w:p>
          <w:p w14:paraId="1E3838A4" w14:textId="77777777" w:rsidR="009D1838" w:rsidRPr="00CC03FB" w:rsidRDefault="009D1838" w:rsidP="009D1838">
            <w:pPr>
              <w:pStyle w:val="NoSpacing"/>
              <w:rPr>
                <w:b/>
                <w:bCs/>
                <w:color w:val="080C0C"/>
                <w:lang w:val="it-IT"/>
              </w:rPr>
            </w:pPr>
            <w:r w:rsidRPr="00CC03FB">
              <w:rPr>
                <w:b/>
                <w:bCs/>
                <w:color w:val="080C0C"/>
                <w:lang w:val="it-IT"/>
              </w:rPr>
              <w:t>Rezultatet e të nxënit të orës mësimore:</w:t>
            </w:r>
          </w:p>
          <w:p w14:paraId="6DE1AD96" w14:textId="77777777" w:rsidR="009D1838" w:rsidRPr="009D1838" w:rsidRDefault="009D1838" w:rsidP="009D1838">
            <w:pPr>
              <w:pStyle w:val="NoSpacing"/>
              <w:rPr>
                <w:color w:val="080C0C"/>
                <w:lang w:val="it-IT"/>
              </w:rPr>
            </w:pPr>
            <w:r w:rsidRPr="009D1838">
              <w:rPr>
                <w:color w:val="080C0C"/>
                <w:lang w:val="it-IT"/>
              </w:rPr>
              <w:t>Nxënësi:</w:t>
            </w:r>
          </w:p>
          <w:p w14:paraId="05CD54AC"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Përshkruan mbi bazën e figurave.</w:t>
            </w:r>
          </w:p>
          <w:p w14:paraId="313603A8"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Tregon me saktësi lidhjen shkronjë-tingull.</w:t>
            </w:r>
          </w:p>
          <w:p w14:paraId="00370E37"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Shprehet saktë, kuptueshëm dhe me fjali të plota.</w:t>
            </w:r>
          </w:p>
          <w:p w14:paraId="5B2900B6"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Nuk e ndërpret shokun kur është duke folur.</w:t>
            </w:r>
          </w:p>
          <w:p w14:paraId="700091C0" w14:textId="77777777" w:rsidR="00CC03FB" w:rsidRDefault="009D1838" w:rsidP="009D1838">
            <w:pPr>
              <w:pStyle w:val="NoSpacing"/>
              <w:rPr>
                <w:color w:val="080C0C"/>
                <w:lang w:val="it-IT"/>
              </w:rPr>
            </w:pPr>
            <w:r w:rsidRPr="009D1838">
              <w:rPr>
                <w:color w:val="080C0C"/>
                <w:lang w:val="it-IT"/>
              </w:rPr>
              <w:t>•</w:t>
            </w:r>
            <w:r w:rsidRPr="009D1838">
              <w:rPr>
                <w:color w:val="080C0C"/>
                <w:lang w:val="it-IT"/>
              </w:rPr>
              <w:tab/>
              <w:t>Ndjek me sy shokun gjatë kohës që flet.</w:t>
            </w:r>
            <w:r w:rsidRPr="009D1838">
              <w:rPr>
                <w:color w:val="080C0C"/>
                <w:lang w:val="it-IT"/>
              </w:rPr>
              <w:tab/>
            </w:r>
          </w:p>
          <w:p w14:paraId="3260A2E9" w14:textId="77777777" w:rsidR="00CC03FB" w:rsidRDefault="00CC03FB" w:rsidP="009D1838">
            <w:pPr>
              <w:pStyle w:val="NoSpacing"/>
              <w:rPr>
                <w:color w:val="080C0C"/>
                <w:lang w:val="it-IT"/>
              </w:rPr>
            </w:pPr>
          </w:p>
          <w:p w14:paraId="4F0D30D1" w14:textId="60E45368" w:rsidR="009D1838" w:rsidRPr="00CC03FB" w:rsidRDefault="009D1838" w:rsidP="009D1838">
            <w:pPr>
              <w:pStyle w:val="NoSpacing"/>
              <w:rPr>
                <w:b/>
                <w:bCs/>
                <w:color w:val="080C0C"/>
                <w:lang w:val="it-IT"/>
              </w:rPr>
            </w:pPr>
            <w:r w:rsidRPr="00CC03FB">
              <w:rPr>
                <w:b/>
                <w:bCs/>
                <w:color w:val="080C0C"/>
                <w:lang w:val="it-IT"/>
              </w:rPr>
              <w:t>Fjalë kyçe:</w:t>
            </w:r>
          </w:p>
          <w:p w14:paraId="48169CF7" w14:textId="77777777" w:rsidR="009D1838" w:rsidRPr="009D1838" w:rsidRDefault="009D1838" w:rsidP="009D1838">
            <w:pPr>
              <w:pStyle w:val="NoSpacing"/>
              <w:rPr>
                <w:color w:val="080C0C"/>
                <w:lang w:val="it-IT"/>
              </w:rPr>
            </w:pPr>
            <w:r w:rsidRPr="009D1838">
              <w:rPr>
                <w:color w:val="080C0C"/>
                <w:lang w:val="it-IT"/>
              </w:rPr>
              <w:t>alfabet, shkronjë, zanore, bashkëtingëllore</w:t>
            </w:r>
          </w:p>
          <w:p w14:paraId="26907DCF" w14:textId="77777777" w:rsidR="009D1838" w:rsidRPr="009D1838" w:rsidRDefault="009D1838" w:rsidP="009D1838">
            <w:pPr>
              <w:pStyle w:val="NoSpacing"/>
              <w:rPr>
                <w:color w:val="080C0C"/>
                <w:lang w:val="it-IT"/>
              </w:rPr>
            </w:pPr>
            <w:r w:rsidRPr="009D1838">
              <w:rPr>
                <w:color w:val="080C0C"/>
                <w:lang w:val="it-IT"/>
              </w:rPr>
              <w:tab/>
              <w:t>Teknika dhe strategji:</w:t>
            </w:r>
          </w:p>
          <w:p w14:paraId="10372C05"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Diskutim për njohuritë paraprake</w:t>
            </w:r>
          </w:p>
          <w:p w14:paraId="2FA069AD"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Lojë</w:t>
            </w:r>
          </w:p>
          <w:p w14:paraId="3802CB9E"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Marrëdhëniet pyetje-përgjigje</w:t>
            </w:r>
          </w:p>
          <w:p w14:paraId="539B08C8" w14:textId="77777777" w:rsidR="00CC03FB" w:rsidRDefault="00CC03FB" w:rsidP="009D1838">
            <w:pPr>
              <w:pStyle w:val="NoSpacing"/>
              <w:rPr>
                <w:color w:val="080C0C"/>
                <w:lang w:val="it-IT"/>
              </w:rPr>
            </w:pPr>
          </w:p>
          <w:p w14:paraId="68333805" w14:textId="77777777" w:rsidR="00CC03FB" w:rsidRDefault="009D1838" w:rsidP="009D1838">
            <w:pPr>
              <w:pStyle w:val="NoSpacing"/>
              <w:rPr>
                <w:color w:val="080C0C"/>
                <w:lang w:val="it-IT"/>
              </w:rPr>
            </w:pPr>
            <w:r w:rsidRPr="00CC03FB">
              <w:rPr>
                <w:b/>
                <w:bCs/>
                <w:color w:val="080C0C"/>
                <w:lang w:val="it-IT"/>
              </w:rPr>
              <w:t>Burimet e informacionit dhe mjete:</w:t>
            </w:r>
            <w:r w:rsidRPr="009D1838">
              <w:rPr>
                <w:color w:val="080C0C"/>
                <w:lang w:val="it-IT"/>
              </w:rPr>
              <w:t xml:space="preserve"> Abetare, njohuritë paraprake të nxënësve, Cd, tabela e alfabetit, etiketa me shkronjat e mëdha, loja me flluska.</w:t>
            </w:r>
            <w:r w:rsidRPr="009D1838">
              <w:rPr>
                <w:color w:val="080C0C"/>
                <w:lang w:val="it-IT"/>
              </w:rPr>
              <w:tab/>
            </w:r>
          </w:p>
          <w:p w14:paraId="5F8BE6F9" w14:textId="77777777" w:rsidR="00CC03FB" w:rsidRDefault="00CC03FB" w:rsidP="009D1838">
            <w:pPr>
              <w:pStyle w:val="NoSpacing"/>
              <w:rPr>
                <w:color w:val="080C0C"/>
                <w:lang w:val="it-IT"/>
              </w:rPr>
            </w:pPr>
          </w:p>
          <w:p w14:paraId="5E4A47F6" w14:textId="0FF906F0" w:rsidR="009D1838" w:rsidRPr="00CC03FB" w:rsidRDefault="009D1838" w:rsidP="009D1838">
            <w:pPr>
              <w:pStyle w:val="NoSpacing"/>
              <w:rPr>
                <w:b/>
                <w:bCs/>
                <w:color w:val="080C0C"/>
                <w:lang w:val="it-IT"/>
              </w:rPr>
            </w:pPr>
            <w:r w:rsidRPr="00CC03FB">
              <w:rPr>
                <w:b/>
                <w:bCs/>
                <w:color w:val="080C0C"/>
                <w:lang w:val="it-IT"/>
              </w:rPr>
              <w:t>Lidhja me fushat e tjera:</w:t>
            </w:r>
          </w:p>
          <w:p w14:paraId="62B780DB" w14:textId="77777777" w:rsidR="009D1838" w:rsidRPr="009D1838" w:rsidRDefault="009D1838" w:rsidP="009D1838">
            <w:pPr>
              <w:pStyle w:val="NoSpacing"/>
              <w:rPr>
                <w:color w:val="080C0C"/>
                <w:lang w:val="it-IT"/>
              </w:rPr>
            </w:pPr>
            <w:r w:rsidRPr="009D1838">
              <w:rPr>
                <w:color w:val="080C0C"/>
                <w:lang w:val="it-IT"/>
              </w:rPr>
              <w:t>Arte, Matematikë</w:t>
            </w:r>
          </w:p>
          <w:p w14:paraId="58F62D77" w14:textId="77777777" w:rsidR="00CC03FB" w:rsidRDefault="00CC03FB" w:rsidP="009D1838">
            <w:pPr>
              <w:pStyle w:val="NoSpacing"/>
              <w:rPr>
                <w:color w:val="080C0C"/>
                <w:lang w:val="it-IT"/>
              </w:rPr>
            </w:pPr>
          </w:p>
          <w:p w14:paraId="34D73F41" w14:textId="1528CABB" w:rsidR="009D1838" w:rsidRPr="00CC03FB" w:rsidRDefault="009D1838" w:rsidP="009D1838">
            <w:pPr>
              <w:pStyle w:val="NoSpacing"/>
              <w:rPr>
                <w:b/>
                <w:bCs/>
                <w:color w:val="080C0C"/>
                <w:lang w:val="it-IT"/>
              </w:rPr>
            </w:pPr>
            <w:r w:rsidRPr="00CC03FB">
              <w:rPr>
                <w:b/>
                <w:bCs/>
                <w:color w:val="080C0C"/>
                <w:lang w:val="it-IT"/>
              </w:rPr>
              <w:t>Lidhja me temat ndërkurrikulare</w:t>
            </w:r>
          </w:p>
          <w:p w14:paraId="40A27775" w14:textId="77777777" w:rsidR="009D1838" w:rsidRPr="009D1838" w:rsidRDefault="009D1838" w:rsidP="009D1838">
            <w:pPr>
              <w:pStyle w:val="NoSpacing"/>
              <w:rPr>
                <w:color w:val="080C0C"/>
                <w:lang w:val="it-IT"/>
              </w:rPr>
            </w:pPr>
            <w:r w:rsidRPr="009D1838">
              <w:rPr>
                <w:color w:val="080C0C"/>
                <w:lang w:val="it-IT"/>
              </w:rPr>
              <w:t>Arsimi për zhvillim të qëndrueshëm</w:t>
            </w:r>
          </w:p>
          <w:p w14:paraId="31ED46F7" w14:textId="77777777" w:rsidR="00CC03FB" w:rsidRDefault="00CC03FB" w:rsidP="009D1838">
            <w:pPr>
              <w:pStyle w:val="NoSpacing"/>
              <w:rPr>
                <w:color w:val="080C0C"/>
                <w:lang w:val="it-IT"/>
              </w:rPr>
            </w:pPr>
          </w:p>
          <w:p w14:paraId="33CD8AFD" w14:textId="773B1DA5" w:rsidR="009D1838" w:rsidRPr="00CC03FB" w:rsidRDefault="009D1838" w:rsidP="009D1838">
            <w:pPr>
              <w:pStyle w:val="NoSpacing"/>
              <w:rPr>
                <w:b/>
                <w:bCs/>
                <w:color w:val="080C0C"/>
                <w:lang w:val="it-IT"/>
              </w:rPr>
            </w:pPr>
            <w:r w:rsidRPr="00CC03FB">
              <w:rPr>
                <w:b/>
                <w:bCs/>
                <w:color w:val="080C0C"/>
                <w:lang w:val="it-IT"/>
              </w:rPr>
              <w:t>Organizimi i orës së mësimit</w:t>
            </w:r>
          </w:p>
          <w:p w14:paraId="6F59CA53" w14:textId="77777777" w:rsidR="009D1838" w:rsidRPr="00CC03FB" w:rsidRDefault="009D1838" w:rsidP="009D1838">
            <w:pPr>
              <w:pStyle w:val="NoSpacing"/>
              <w:rPr>
                <w:b/>
                <w:bCs/>
                <w:color w:val="080C0C"/>
                <w:lang w:val="it-IT"/>
              </w:rPr>
            </w:pPr>
            <w:r w:rsidRPr="00CC03FB">
              <w:rPr>
                <w:b/>
                <w:bCs/>
                <w:color w:val="080C0C"/>
                <w:lang w:val="it-IT"/>
              </w:rPr>
              <w:t>Veprimtari paraprake</w:t>
            </w:r>
          </w:p>
          <w:p w14:paraId="62B3B7C1" w14:textId="77777777" w:rsidR="009D1838" w:rsidRPr="009D1838" w:rsidRDefault="009D1838" w:rsidP="009D1838">
            <w:pPr>
              <w:pStyle w:val="NoSpacing"/>
              <w:rPr>
                <w:color w:val="080C0C"/>
                <w:lang w:val="it-IT"/>
              </w:rPr>
            </w:pPr>
            <w:r w:rsidRPr="009D1838">
              <w:rPr>
                <w:color w:val="080C0C"/>
                <w:lang w:val="it-IT"/>
              </w:rPr>
              <w:t>Dëgjohet kënga e alfabetit dhe këndohet bashkë me nxënësit.</w:t>
            </w:r>
          </w:p>
          <w:p w14:paraId="239D4CA5" w14:textId="77777777" w:rsidR="009D1838" w:rsidRPr="009D1838" w:rsidRDefault="009D1838" w:rsidP="009D1838">
            <w:pPr>
              <w:pStyle w:val="NoSpacing"/>
              <w:rPr>
                <w:color w:val="080C0C"/>
                <w:lang w:val="it-IT"/>
              </w:rPr>
            </w:pPr>
          </w:p>
          <w:p w14:paraId="64920E23" w14:textId="77777777" w:rsidR="009D1838" w:rsidRPr="009D1838" w:rsidRDefault="009D1838" w:rsidP="009D1838">
            <w:pPr>
              <w:pStyle w:val="NoSpacing"/>
              <w:rPr>
                <w:color w:val="080C0C"/>
                <w:lang w:val="it-IT"/>
              </w:rPr>
            </w:pPr>
          </w:p>
          <w:p w14:paraId="52353765" w14:textId="77777777" w:rsidR="009D1838" w:rsidRPr="00CC03FB" w:rsidRDefault="009D1838" w:rsidP="009D1838">
            <w:pPr>
              <w:pStyle w:val="NoSpacing"/>
              <w:rPr>
                <w:b/>
                <w:bCs/>
                <w:color w:val="080C0C"/>
                <w:lang w:val="it-IT"/>
              </w:rPr>
            </w:pPr>
            <w:r w:rsidRPr="00CC03FB">
              <w:rPr>
                <w:b/>
                <w:bCs/>
                <w:color w:val="080C0C"/>
                <w:lang w:val="it-IT"/>
              </w:rPr>
              <w:lastRenderedPageBreak/>
              <w:t>Veprimet në situatë</w:t>
            </w:r>
          </w:p>
          <w:p w14:paraId="5E9AFFFF" w14:textId="77777777" w:rsidR="009D1838" w:rsidRPr="009D1838" w:rsidRDefault="009D1838" w:rsidP="009D1838">
            <w:pPr>
              <w:pStyle w:val="NoSpacing"/>
              <w:rPr>
                <w:color w:val="080C0C"/>
                <w:lang w:val="it-IT"/>
              </w:rPr>
            </w:pPr>
            <w:r w:rsidRPr="00CC03FB">
              <w:rPr>
                <w:b/>
                <w:bCs/>
                <w:color w:val="080C0C"/>
                <w:lang w:val="it-IT"/>
              </w:rPr>
              <w:t>Hapi 1.</w:t>
            </w:r>
            <w:r w:rsidRPr="009D1838">
              <w:rPr>
                <w:color w:val="080C0C"/>
                <w:lang w:val="it-IT"/>
              </w:rPr>
              <w:t xml:space="preserve"> Diskutim për njohuritë paraprake</w:t>
            </w:r>
          </w:p>
          <w:p w14:paraId="7B5BBF76" w14:textId="77777777" w:rsidR="009D1838" w:rsidRPr="009D1838" w:rsidRDefault="009D1838" w:rsidP="009D1838">
            <w:pPr>
              <w:pStyle w:val="NoSpacing"/>
              <w:rPr>
                <w:color w:val="080C0C"/>
                <w:lang w:val="it-IT"/>
              </w:rPr>
            </w:pPr>
            <w:r w:rsidRPr="009D1838">
              <w:rPr>
                <w:color w:val="080C0C"/>
                <w:lang w:val="it-IT"/>
              </w:rPr>
              <w:t>Nxiten nxënësit të tregojnë çfarë kanë mësuar në parashkollor.</w:t>
            </w:r>
          </w:p>
          <w:p w14:paraId="09CD0C4E"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Cilat shkronja mbani mend?</w:t>
            </w:r>
          </w:p>
          <w:p w14:paraId="3B937ED9" w14:textId="77777777" w:rsidR="00CC03FB" w:rsidRDefault="00CC03FB" w:rsidP="009D1838">
            <w:pPr>
              <w:pStyle w:val="NoSpacing"/>
              <w:rPr>
                <w:b/>
                <w:bCs/>
                <w:color w:val="080C0C"/>
                <w:lang w:val="it-IT"/>
              </w:rPr>
            </w:pPr>
          </w:p>
          <w:p w14:paraId="1874ED2B" w14:textId="31A900E1" w:rsidR="009D1838" w:rsidRPr="009D1838" w:rsidRDefault="009D1838" w:rsidP="009D1838">
            <w:pPr>
              <w:pStyle w:val="NoSpacing"/>
              <w:rPr>
                <w:color w:val="080C0C"/>
                <w:lang w:val="it-IT"/>
              </w:rPr>
            </w:pPr>
            <w:r w:rsidRPr="00CC03FB">
              <w:rPr>
                <w:b/>
                <w:bCs/>
                <w:color w:val="080C0C"/>
                <w:lang w:val="it-IT"/>
              </w:rPr>
              <w:t>Hapi 2.</w:t>
            </w:r>
            <w:r w:rsidRPr="009D1838">
              <w:rPr>
                <w:color w:val="080C0C"/>
                <w:lang w:val="it-IT"/>
              </w:rPr>
              <w:t xml:space="preserve"> Lojë</w:t>
            </w:r>
          </w:p>
          <w:p w14:paraId="58BB5A1E" w14:textId="77777777" w:rsidR="009D1838" w:rsidRPr="009D1838" w:rsidRDefault="009D1838" w:rsidP="009D1838">
            <w:pPr>
              <w:pStyle w:val="NoSpacing"/>
              <w:rPr>
                <w:color w:val="080C0C"/>
                <w:lang w:val="it-IT"/>
              </w:rPr>
            </w:pPr>
            <w:r w:rsidRPr="009D1838">
              <w:rPr>
                <w:color w:val="080C0C"/>
                <w:lang w:val="it-IT"/>
              </w:rPr>
              <w:t>U shpërndahen nxënësve etiketa me shkronjat e mëdha të shtypit. Në varësi të numrit të nxënësve që janë në klasë, mund t’u jepen dy shkronja disave prej tyre me qëllim që të plotësohen 36 shkronjat e alfabetit.</w:t>
            </w:r>
          </w:p>
          <w:p w14:paraId="267D2663" w14:textId="77777777" w:rsidR="009D1838" w:rsidRPr="009D1838" w:rsidRDefault="009D1838" w:rsidP="009D1838">
            <w:pPr>
              <w:pStyle w:val="NoSpacing"/>
              <w:rPr>
                <w:color w:val="080C0C"/>
                <w:lang w:val="it-IT"/>
              </w:rPr>
            </w:pPr>
            <w:r w:rsidRPr="009D1838">
              <w:rPr>
                <w:color w:val="080C0C"/>
                <w:lang w:val="it-IT"/>
              </w:rPr>
              <w:t>Mësuesja shqipton tingullinn A dhe nxënësi që e ka etiketën e saj çohet dhe e ngjit në tabelë ku paraprakisht është shkruar fjala ALFABETI. Më pas shqipton tingullin B e kështu me radhë derisa të jenë ngjitur të gjitha shkronjat. Ndihmohen nxënësit që kanë vështirësi në identifikimin e shkronjave. Loja mund të zhvillohet edhe në dyshe me qëllim që nxënësit të ndihmojnë njëri-tjetrin.</w:t>
            </w:r>
          </w:p>
          <w:p w14:paraId="2A36769D" w14:textId="77777777" w:rsidR="009D1838" w:rsidRPr="009D1838" w:rsidRDefault="009D1838" w:rsidP="009D1838">
            <w:pPr>
              <w:pStyle w:val="NoSpacing"/>
              <w:rPr>
                <w:color w:val="080C0C"/>
                <w:lang w:val="it-IT"/>
              </w:rPr>
            </w:pPr>
            <w:r w:rsidRPr="009D1838">
              <w:rPr>
                <w:color w:val="080C0C"/>
                <w:lang w:val="it-IT"/>
              </w:rPr>
              <w:t>Lexohen korazi shkronjat dhe theksohet se të gjitha shkronjat së bashku formojnë alfabetin.</w:t>
            </w:r>
          </w:p>
          <w:p w14:paraId="067125ED" w14:textId="77777777" w:rsidR="009D1838" w:rsidRPr="009D1838" w:rsidRDefault="009D1838" w:rsidP="009D1838">
            <w:pPr>
              <w:pStyle w:val="NoSpacing"/>
              <w:rPr>
                <w:color w:val="080C0C"/>
                <w:lang w:val="it-IT"/>
              </w:rPr>
            </w:pPr>
          </w:p>
          <w:p w14:paraId="57B28D28" w14:textId="77777777" w:rsidR="009D1838" w:rsidRPr="009D1838" w:rsidRDefault="009D1838" w:rsidP="009D1838">
            <w:pPr>
              <w:pStyle w:val="NoSpacing"/>
              <w:rPr>
                <w:color w:val="080C0C"/>
                <w:lang w:val="it-IT"/>
              </w:rPr>
            </w:pPr>
            <w:r w:rsidRPr="00CC03FB">
              <w:rPr>
                <w:b/>
                <w:bCs/>
                <w:color w:val="080C0C"/>
                <w:lang w:val="it-IT"/>
              </w:rPr>
              <w:t>Hapi 3 .</w:t>
            </w:r>
            <w:r w:rsidRPr="009D1838">
              <w:rPr>
                <w:color w:val="080C0C"/>
                <w:lang w:val="it-IT"/>
              </w:rPr>
              <w:t xml:space="preserve"> Marrëdhëniet pyetje-përgjigje</w:t>
            </w:r>
          </w:p>
          <w:p w14:paraId="77DE2273" w14:textId="77777777" w:rsidR="009D1838" w:rsidRPr="009D1838" w:rsidRDefault="009D1838" w:rsidP="009D1838">
            <w:pPr>
              <w:pStyle w:val="NoSpacing"/>
              <w:rPr>
                <w:color w:val="080C0C"/>
                <w:lang w:val="it-IT"/>
              </w:rPr>
            </w:pPr>
            <w:r w:rsidRPr="009D1838">
              <w:rPr>
                <w:color w:val="080C0C"/>
                <w:lang w:val="it-IT"/>
              </w:rPr>
              <w:t>Hapen librat dhe lihen disa minuta të diskutojnë me shokun/shoqen.</w:t>
            </w:r>
          </w:p>
          <w:p w14:paraId="1FDC9DB3" w14:textId="77777777" w:rsidR="009D1838" w:rsidRPr="009D1838" w:rsidRDefault="009D1838" w:rsidP="009D1838">
            <w:pPr>
              <w:pStyle w:val="NoSpacing"/>
              <w:rPr>
                <w:color w:val="080C0C"/>
                <w:lang w:val="it-IT"/>
              </w:rPr>
            </w:pPr>
            <w:r w:rsidRPr="009D1838">
              <w:rPr>
                <w:color w:val="080C0C"/>
                <w:lang w:val="it-IT"/>
              </w:rPr>
              <w:t>Lexohet titulli globalisht së bashku me nxënësit dhe më pas nxiten të përshkruajnë figurën duke u ndihmuar me pyetjet:</w:t>
            </w:r>
          </w:p>
          <w:p w14:paraId="6D9AA2AF"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Çfarë shikoni në figurë?</w:t>
            </w:r>
          </w:p>
          <w:p w14:paraId="605FF86D"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Çfarë po bën vajza?</w:t>
            </w:r>
          </w:p>
          <w:p w14:paraId="5CCA5A51"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Cili prej jush e ka luajtur këtë lojë?</w:t>
            </w:r>
          </w:p>
          <w:p w14:paraId="59F7C4C5"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Çfarë ka brenda në flluska?</w:t>
            </w:r>
          </w:p>
          <w:p w14:paraId="11449043"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Cila është shkronja e parë?</w:t>
            </w:r>
          </w:p>
          <w:p w14:paraId="0E5F13E3"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Çfarë ngjyre ka ajo?</w:t>
            </w:r>
          </w:p>
          <w:p w14:paraId="708AB21F"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Cilat shkronja kanë ngjyrë të kuqe si A-ja?</w:t>
            </w:r>
          </w:p>
          <w:p w14:paraId="13E0341E" w14:textId="77777777" w:rsidR="009D1838" w:rsidRPr="009D1838" w:rsidRDefault="009D1838" w:rsidP="009D1838">
            <w:pPr>
              <w:pStyle w:val="NoSpacing"/>
              <w:rPr>
                <w:color w:val="080C0C"/>
                <w:lang w:val="it-IT"/>
              </w:rPr>
            </w:pPr>
            <w:r w:rsidRPr="009D1838">
              <w:rPr>
                <w:color w:val="080C0C"/>
                <w:lang w:val="it-IT"/>
              </w:rPr>
              <w:t>Theksohet se shkronja me ngjyrë të kuqë janë zanore, kurse të tjërat bashkëtingëllore. Lexohen shkronjat me radhë korazi nga nxënësit.</w:t>
            </w:r>
          </w:p>
          <w:p w14:paraId="1B3C2942" w14:textId="77777777" w:rsidR="009D1838" w:rsidRPr="009D1838" w:rsidRDefault="009D1838" w:rsidP="009D1838">
            <w:pPr>
              <w:pStyle w:val="NoSpacing"/>
              <w:rPr>
                <w:color w:val="080C0C"/>
                <w:lang w:val="it-IT"/>
              </w:rPr>
            </w:pPr>
            <w:r w:rsidRPr="009D1838">
              <w:rPr>
                <w:color w:val="080C0C"/>
                <w:lang w:val="it-IT"/>
              </w:rPr>
              <w:t>Tregohet kujdes që, gjatë përgjigjeve, nxënësit të shprehen saktë, kuptueshëm dhe me fjali të plota.</w:t>
            </w:r>
          </w:p>
          <w:p w14:paraId="6E0791F4" w14:textId="77777777" w:rsidR="009D1838" w:rsidRPr="009D1838" w:rsidRDefault="009D1838" w:rsidP="009D1838">
            <w:pPr>
              <w:pStyle w:val="NoSpacing"/>
              <w:rPr>
                <w:color w:val="080C0C"/>
                <w:lang w:val="it-IT"/>
              </w:rPr>
            </w:pPr>
            <w:r w:rsidRPr="009D1838">
              <w:rPr>
                <w:color w:val="080C0C"/>
                <w:lang w:val="it-IT"/>
              </w:rPr>
              <w:t>Gjithashtu do të orientohen që të dëgjojnë me vëmendje shokun/shoqen kur flet dhe të mos e ndërpresin.</w:t>
            </w:r>
          </w:p>
          <w:p w14:paraId="33773AB2" w14:textId="77777777" w:rsidR="009D1838" w:rsidRPr="009D1838" w:rsidRDefault="009D1838" w:rsidP="009D1838">
            <w:pPr>
              <w:pStyle w:val="NoSpacing"/>
              <w:rPr>
                <w:color w:val="080C0C"/>
                <w:lang w:val="it-IT"/>
              </w:rPr>
            </w:pPr>
          </w:p>
          <w:p w14:paraId="00139EA7" w14:textId="77777777" w:rsidR="009D1838" w:rsidRPr="00CC03FB" w:rsidRDefault="009D1838" w:rsidP="009D1838">
            <w:pPr>
              <w:pStyle w:val="NoSpacing"/>
              <w:rPr>
                <w:b/>
                <w:bCs/>
                <w:color w:val="080C0C"/>
                <w:lang w:val="it-IT"/>
              </w:rPr>
            </w:pPr>
            <w:r w:rsidRPr="00CC03FB">
              <w:rPr>
                <w:b/>
                <w:bCs/>
                <w:color w:val="080C0C"/>
                <w:lang w:val="it-IT"/>
              </w:rPr>
              <w:t>Demonstrim i rezultateve të arritura:</w:t>
            </w:r>
          </w:p>
          <w:p w14:paraId="0BBA13EF" w14:textId="77777777" w:rsidR="009D1838" w:rsidRPr="009D1838" w:rsidRDefault="009D1838" w:rsidP="009D1838">
            <w:pPr>
              <w:pStyle w:val="NoSpacing"/>
              <w:rPr>
                <w:color w:val="080C0C"/>
                <w:lang w:val="it-IT"/>
              </w:rPr>
            </w:pPr>
            <w:r w:rsidRPr="009D1838">
              <w:rPr>
                <w:color w:val="080C0C"/>
                <w:lang w:val="it-IT"/>
              </w:rPr>
              <w:t>Ngjitin figurën e duhur mbi shkronja (ndodhen në fund të librit të nxënësit).</w:t>
            </w:r>
          </w:p>
          <w:p w14:paraId="7C9B7231" w14:textId="77777777" w:rsidR="009D1838" w:rsidRPr="009D1838" w:rsidRDefault="009D1838" w:rsidP="009D1838">
            <w:pPr>
              <w:pStyle w:val="NoSpacing"/>
              <w:rPr>
                <w:color w:val="080C0C"/>
                <w:lang w:val="it-IT"/>
              </w:rPr>
            </w:pPr>
          </w:p>
          <w:p w14:paraId="1CE093C3" w14:textId="77777777" w:rsidR="009D1838" w:rsidRPr="00CC03FB" w:rsidRDefault="009D1838" w:rsidP="009D1838">
            <w:pPr>
              <w:pStyle w:val="NoSpacing"/>
              <w:rPr>
                <w:b/>
                <w:bCs/>
                <w:color w:val="080C0C"/>
                <w:lang w:val="it-IT"/>
              </w:rPr>
            </w:pPr>
            <w:r w:rsidRPr="00CC03FB">
              <w:rPr>
                <w:b/>
                <w:bCs/>
                <w:color w:val="080C0C"/>
                <w:lang w:val="it-IT"/>
              </w:rPr>
              <w:t>Vlerësohen nxënësit për:</w:t>
            </w:r>
          </w:p>
          <w:p w14:paraId="6E91594F"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Përshkrimin mbi bazën e figurave.</w:t>
            </w:r>
          </w:p>
          <w:p w14:paraId="24E1DBE0" w14:textId="5FD4B569"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Lidhjen e shkronjës me tingullin përkatës.</w:t>
            </w:r>
          </w:p>
          <w:p w14:paraId="07BCF426"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Të shprehurit saktë, kuptueshëm dhe me fjali të plota.</w:t>
            </w:r>
          </w:p>
          <w:p w14:paraId="76EF0C20"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Mosndërprerjen e shokut kur është duke folur.</w:t>
            </w:r>
          </w:p>
          <w:p w14:paraId="4BB11BEA"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Ndjekjen me sy të shokut gjatë kohës që flet.</w:t>
            </w:r>
          </w:p>
          <w:p w14:paraId="06CE6248" w14:textId="77777777" w:rsidR="00CC03FB" w:rsidRDefault="00CC03FB" w:rsidP="009D1838">
            <w:pPr>
              <w:pStyle w:val="NoSpacing"/>
              <w:rPr>
                <w:color w:val="080C0C"/>
                <w:lang w:val="it-IT"/>
              </w:rPr>
            </w:pPr>
          </w:p>
          <w:p w14:paraId="6488B640" w14:textId="7E4060CC" w:rsidR="009D1838" w:rsidRPr="009D1838" w:rsidRDefault="009D1838" w:rsidP="009D1838">
            <w:pPr>
              <w:pStyle w:val="NoSpacing"/>
              <w:rPr>
                <w:color w:val="080C0C"/>
                <w:lang w:val="it-IT"/>
              </w:rPr>
            </w:pPr>
            <w:r w:rsidRPr="00CC03FB">
              <w:rPr>
                <w:b/>
                <w:bCs/>
                <w:color w:val="080C0C"/>
                <w:lang w:val="it-IT"/>
              </w:rPr>
              <w:t>Detyrë shtëpie:</w:t>
            </w:r>
            <w:r w:rsidRPr="009D1838">
              <w:rPr>
                <w:color w:val="080C0C"/>
                <w:lang w:val="it-IT"/>
              </w:rPr>
              <w:t xml:space="preserve"> Nxënësve u sugjerohet detyra e mëposhtme:</w:t>
            </w:r>
          </w:p>
          <w:p w14:paraId="264BAAE2" w14:textId="6BC491B6" w:rsidR="0053526F" w:rsidRDefault="009D1838" w:rsidP="009D1838">
            <w:pPr>
              <w:pStyle w:val="NoSpacing"/>
              <w:rPr>
                <w:color w:val="080C0C"/>
                <w:lang w:val="it-IT"/>
              </w:rPr>
            </w:pPr>
            <w:r w:rsidRPr="009D1838">
              <w:rPr>
                <w:color w:val="080C0C"/>
                <w:lang w:val="it-IT"/>
              </w:rPr>
              <w:t>Shkruani disa shkronja të alfabetit në një fletë.</w:t>
            </w:r>
          </w:p>
          <w:p w14:paraId="5EF4D4CA" w14:textId="77777777" w:rsidR="0053526F" w:rsidRDefault="0053526F" w:rsidP="00DB2BEA">
            <w:pPr>
              <w:pStyle w:val="NoSpacing"/>
              <w:rPr>
                <w:color w:val="080C0C"/>
                <w:lang w:val="it-IT"/>
              </w:rPr>
            </w:pPr>
          </w:p>
          <w:p w14:paraId="719424DE" w14:textId="77777777" w:rsidR="0053526F" w:rsidRDefault="0053526F" w:rsidP="00DB2BEA">
            <w:pPr>
              <w:pStyle w:val="NoSpacing"/>
              <w:rPr>
                <w:color w:val="080C0C"/>
                <w:lang w:val="it-IT"/>
              </w:rPr>
            </w:pPr>
          </w:p>
          <w:p w14:paraId="5B575088" w14:textId="77777777" w:rsidR="0053526F" w:rsidRPr="00112C98" w:rsidRDefault="0053526F" w:rsidP="00DB2BEA">
            <w:pPr>
              <w:pStyle w:val="NoSpacing"/>
              <w:rPr>
                <w:color w:val="080C0C"/>
                <w:lang w:val="it-IT"/>
              </w:rPr>
            </w:pPr>
          </w:p>
        </w:tc>
      </w:tr>
    </w:tbl>
    <w:p w14:paraId="4DF5DDF0" w14:textId="77777777" w:rsidR="0053526F" w:rsidRDefault="0053526F">
      <w:pPr>
        <w:rPr>
          <w:lang w:val="it-IT"/>
        </w:rPr>
      </w:pPr>
    </w:p>
    <w:p w14:paraId="1933B452" w14:textId="77777777" w:rsidR="0053526F" w:rsidRDefault="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41515CE" w14:textId="77777777" w:rsidTr="00DB2BEA">
        <w:trPr>
          <w:trHeight w:val="206"/>
        </w:trPr>
        <w:tc>
          <w:tcPr>
            <w:tcW w:w="10105" w:type="dxa"/>
            <w:tcBorders>
              <w:top w:val="single" w:sz="8" w:space="0" w:color="000000"/>
              <w:bottom w:val="nil"/>
            </w:tcBorders>
            <w:shd w:val="clear" w:color="auto" w:fill="000000"/>
            <w:hideMark/>
          </w:tcPr>
          <w:p w14:paraId="65F1B0B6" w14:textId="58710BE1"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D1838">
              <w:rPr>
                <w:rFonts w:ascii="Times New Roman" w:eastAsia="MS Mincho" w:hAnsi="Times New Roman" w:cs="Times New Roman"/>
                <w:b/>
                <w:bCs/>
                <w:color w:val="0D0D0D"/>
                <w:sz w:val="24"/>
                <w:szCs w:val="24"/>
                <w:lang w:val="sq-AL"/>
              </w:rPr>
              <w:t>4</w:t>
            </w:r>
          </w:p>
        </w:tc>
      </w:tr>
      <w:tr w:rsidR="0053526F" w:rsidRPr="00112C98" w14:paraId="033D6335" w14:textId="77777777" w:rsidTr="00DB2BEA">
        <w:trPr>
          <w:trHeight w:val="379"/>
        </w:trPr>
        <w:tc>
          <w:tcPr>
            <w:tcW w:w="10105" w:type="dxa"/>
            <w:tcBorders>
              <w:top w:val="single" w:sz="8" w:space="0" w:color="000000"/>
              <w:bottom w:val="single" w:sz="8" w:space="0" w:color="000000"/>
            </w:tcBorders>
            <w:hideMark/>
          </w:tcPr>
          <w:p w14:paraId="37F23197" w14:textId="48442806"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16538B5"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7515627" w14:textId="77777777" w:rsidTr="00DB2BEA">
        <w:trPr>
          <w:trHeight w:val="2390"/>
        </w:trPr>
        <w:tc>
          <w:tcPr>
            <w:tcW w:w="10105" w:type="dxa"/>
            <w:tcBorders>
              <w:top w:val="nil"/>
            </w:tcBorders>
          </w:tcPr>
          <w:p w14:paraId="602858F5" w14:textId="77777777" w:rsidR="009D1838" w:rsidRPr="007A521F" w:rsidRDefault="009D1838" w:rsidP="009D1838">
            <w:pPr>
              <w:pStyle w:val="NoSpacing"/>
              <w:rPr>
                <w:b/>
                <w:bCs/>
                <w:color w:val="080C0C"/>
                <w:lang w:val="it-IT"/>
              </w:rPr>
            </w:pPr>
            <w:r w:rsidRPr="007A521F">
              <w:rPr>
                <w:b/>
                <w:bCs/>
                <w:color w:val="080C0C"/>
                <w:lang w:val="it-IT"/>
              </w:rPr>
              <w:t>Tema mësimore:</w:t>
            </w:r>
          </w:p>
          <w:p w14:paraId="00CB7D0B" w14:textId="77777777" w:rsidR="007A521F" w:rsidRDefault="009D1838" w:rsidP="009D1838">
            <w:pPr>
              <w:pStyle w:val="NoSpacing"/>
              <w:rPr>
                <w:color w:val="080C0C"/>
                <w:lang w:val="it-IT"/>
              </w:rPr>
            </w:pPr>
            <w:r w:rsidRPr="009D1838">
              <w:rPr>
                <w:color w:val="080C0C"/>
                <w:lang w:val="it-IT"/>
              </w:rPr>
              <w:t>Elemente të përgjithshme kulturore te temat e ndryshme.</w:t>
            </w:r>
            <w:r w:rsidRPr="009D1838">
              <w:rPr>
                <w:color w:val="080C0C"/>
                <w:lang w:val="it-IT"/>
              </w:rPr>
              <w:tab/>
            </w:r>
          </w:p>
          <w:p w14:paraId="3099169C" w14:textId="77777777" w:rsidR="007A521F" w:rsidRDefault="007A521F" w:rsidP="009D1838">
            <w:pPr>
              <w:pStyle w:val="NoSpacing"/>
              <w:rPr>
                <w:color w:val="080C0C"/>
                <w:lang w:val="it-IT"/>
              </w:rPr>
            </w:pPr>
          </w:p>
          <w:p w14:paraId="06E9A758" w14:textId="1988CFD0" w:rsidR="009D1838" w:rsidRPr="007A521F" w:rsidRDefault="009D1838" w:rsidP="009D1838">
            <w:pPr>
              <w:pStyle w:val="NoSpacing"/>
              <w:rPr>
                <w:b/>
                <w:bCs/>
                <w:color w:val="080C0C"/>
                <w:lang w:val="it-IT"/>
              </w:rPr>
            </w:pPr>
            <w:r w:rsidRPr="007A521F">
              <w:rPr>
                <w:b/>
                <w:bCs/>
                <w:color w:val="080C0C"/>
                <w:lang w:val="it-IT"/>
              </w:rPr>
              <w:t>Rezultatet e të nxënit të temës:</w:t>
            </w:r>
          </w:p>
          <w:p w14:paraId="4CC58381" w14:textId="77777777" w:rsidR="009D1838" w:rsidRDefault="009D1838" w:rsidP="009D1838">
            <w:pPr>
              <w:pStyle w:val="NoSpacing"/>
              <w:rPr>
                <w:color w:val="080C0C"/>
                <w:lang w:val="it-IT"/>
              </w:rPr>
            </w:pPr>
            <w:r w:rsidRPr="009D1838">
              <w:rPr>
                <w:color w:val="080C0C"/>
                <w:lang w:val="it-IT"/>
              </w:rPr>
              <w:t>- Ndërton mirë fjalitë dhe shqipton me intonacionin e duhur;</w:t>
            </w:r>
          </w:p>
          <w:p w14:paraId="704B9034" w14:textId="77777777" w:rsidR="007A521F" w:rsidRPr="009D1838" w:rsidRDefault="007A521F" w:rsidP="009D1838">
            <w:pPr>
              <w:pStyle w:val="NoSpacing"/>
              <w:rPr>
                <w:color w:val="080C0C"/>
                <w:lang w:val="it-IT"/>
              </w:rPr>
            </w:pPr>
          </w:p>
          <w:p w14:paraId="6864E781" w14:textId="77777777" w:rsidR="007A521F" w:rsidRDefault="009D1838" w:rsidP="009D1838">
            <w:pPr>
              <w:pStyle w:val="NoSpacing"/>
              <w:rPr>
                <w:color w:val="080C0C"/>
                <w:lang w:val="it-IT"/>
              </w:rPr>
            </w:pPr>
            <w:r w:rsidRPr="007A521F">
              <w:rPr>
                <w:b/>
                <w:bCs/>
                <w:color w:val="080C0C"/>
                <w:lang w:val="it-IT"/>
              </w:rPr>
              <w:t>Kontributi në rezultatet për kompetencat kryesore të shkallës:</w:t>
            </w:r>
            <w:r w:rsidRPr="009D1838">
              <w:rPr>
                <w:color w:val="080C0C"/>
                <w:lang w:val="it-IT"/>
              </w:rPr>
              <w:t xml:space="preserve"> I. 3, 4; III. 1, 2, 3; V. 5.</w:t>
            </w:r>
            <w:r w:rsidRPr="009D1838">
              <w:rPr>
                <w:color w:val="080C0C"/>
                <w:lang w:val="it-IT"/>
              </w:rPr>
              <w:tab/>
            </w:r>
          </w:p>
          <w:p w14:paraId="0DCF64C7" w14:textId="77777777" w:rsidR="007A521F" w:rsidRDefault="007A521F" w:rsidP="009D1838">
            <w:pPr>
              <w:pStyle w:val="NoSpacing"/>
              <w:rPr>
                <w:color w:val="080C0C"/>
                <w:lang w:val="it-IT"/>
              </w:rPr>
            </w:pPr>
          </w:p>
          <w:p w14:paraId="5052CFF8" w14:textId="02122984" w:rsidR="009D1838" w:rsidRPr="009D1838" w:rsidRDefault="009D1838" w:rsidP="009D1838">
            <w:pPr>
              <w:pStyle w:val="NoSpacing"/>
              <w:rPr>
                <w:color w:val="080C0C"/>
                <w:lang w:val="it-IT"/>
              </w:rPr>
            </w:pPr>
            <w:r w:rsidRPr="007A521F">
              <w:rPr>
                <w:b/>
                <w:bCs/>
                <w:color w:val="080C0C"/>
                <w:lang w:val="it-IT"/>
              </w:rPr>
              <w:t>Kontributi në rezultatet e fushës së kurrikulës:</w:t>
            </w:r>
            <w:r w:rsidRPr="009D1838">
              <w:rPr>
                <w:color w:val="080C0C"/>
                <w:lang w:val="it-IT"/>
              </w:rPr>
              <w:t xml:space="preserve"> 1. 1, 4; 2. 1.</w:t>
            </w:r>
          </w:p>
          <w:p w14:paraId="5BDE8DE7" w14:textId="77777777" w:rsidR="007A521F" w:rsidRDefault="007A521F" w:rsidP="009D1838">
            <w:pPr>
              <w:pStyle w:val="NoSpacing"/>
              <w:rPr>
                <w:color w:val="080C0C"/>
                <w:lang w:val="it-IT"/>
              </w:rPr>
            </w:pPr>
          </w:p>
          <w:p w14:paraId="2A101257" w14:textId="77777777" w:rsidR="007A521F" w:rsidRDefault="009D1838" w:rsidP="009D1838">
            <w:pPr>
              <w:pStyle w:val="NoSpacing"/>
              <w:rPr>
                <w:color w:val="080C0C"/>
                <w:lang w:val="it-IT"/>
              </w:rPr>
            </w:pPr>
            <w:r w:rsidRPr="007A521F">
              <w:rPr>
                <w:b/>
                <w:bCs/>
                <w:color w:val="080C0C"/>
                <w:lang w:val="it-IT"/>
              </w:rPr>
              <w:t>Njësia mësimore:</w:t>
            </w:r>
            <w:r w:rsidRPr="009D1838">
              <w:rPr>
                <w:color w:val="080C0C"/>
                <w:lang w:val="it-IT"/>
              </w:rPr>
              <w:t xml:space="preserve"> Fletore pune: Alfabeti</w:t>
            </w:r>
            <w:r w:rsidRPr="009D1838">
              <w:rPr>
                <w:color w:val="080C0C"/>
                <w:lang w:val="it-IT"/>
              </w:rPr>
              <w:tab/>
            </w:r>
          </w:p>
          <w:p w14:paraId="1A28A23B" w14:textId="77777777" w:rsidR="007A521F" w:rsidRDefault="007A521F" w:rsidP="009D1838">
            <w:pPr>
              <w:pStyle w:val="NoSpacing"/>
              <w:rPr>
                <w:color w:val="080C0C"/>
                <w:lang w:val="it-IT"/>
              </w:rPr>
            </w:pPr>
          </w:p>
          <w:p w14:paraId="14012A59" w14:textId="459C59AA" w:rsidR="009D1838" w:rsidRPr="007A521F" w:rsidRDefault="009D1838" w:rsidP="009D1838">
            <w:pPr>
              <w:pStyle w:val="NoSpacing"/>
              <w:rPr>
                <w:b/>
                <w:bCs/>
                <w:color w:val="080C0C"/>
                <w:lang w:val="it-IT"/>
              </w:rPr>
            </w:pPr>
            <w:r w:rsidRPr="007A521F">
              <w:rPr>
                <w:b/>
                <w:bCs/>
                <w:color w:val="080C0C"/>
                <w:lang w:val="it-IT"/>
              </w:rPr>
              <w:t>Kriteret e suksesit:</w:t>
            </w:r>
          </w:p>
          <w:p w14:paraId="0BC2563A" w14:textId="77777777" w:rsidR="009D1838" w:rsidRPr="009D1838" w:rsidRDefault="009D1838" w:rsidP="009D1838">
            <w:pPr>
              <w:pStyle w:val="NoSpacing"/>
              <w:rPr>
                <w:color w:val="080C0C"/>
                <w:lang w:val="it-IT"/>
              </w:rPr>
            </w:pPr>
            <w:r w:rsidRPr="009D1838">
              <w:rPr>
                <w:color w:val="080C0C"/>
                <w:lang w:val="it-IT"/>
              </w:rPr>
              <w:t>Përcaktohen me nxënësit në klasë.</w:t>
            </w:r>
          </w:p>
          <w:p w14:paraId="0DFFB94D" w14:textId="77777777" w:rsidR="007A521F" w:rsidRDefault="007A521F" w:rsidP="009D1838">
            <w:pPr>
              <w:pStyle w:val="NoSpacing"/>
              <w:rPr>
                <w:color w:val="080C0C"/>
                <w:lang w:val="it-IT"/>
              </w:rPr>
            </w:pPr>
          </w:p>
          <w:p w14:paraId="3972A3E5" w14:textId="23E47240" w:rsidR="009D1838" w:rsidRPr="007A521F" w:rsidRDefault="009D1838" w:rsidP="009D1838">
            <w:pPr>
              <w:pStyle w:val="NoSpacing"/>
              <w:rPr>
                <w:b/>
                <w:bCs/>
                <w:color w:val="080C0C"/>
                <w:lang w:val="it-IT"/>
              </w:rPr>
            </w:pPr>
            <w:r w:rsidRPr="007A521F">
              <w:rPr>
                <w:b/>
                <w:bCs/>
                <w:color w:val="080C0C"/>
                <w:lang w:val="it-IT"/>
              </w:rPr>
              <w:t>Rezultatet e të nxënit të orës mësimore:</w:t>
            </w:r>
          </w:p>
          <w:p w14:paraId="7E066433" w14:textId="77777777" w:rsidR="009D1838" w:rsidRPr="009D1838" w:rsidRDefault="009D1838" w:rsidP="009D1838">
            <w:pPr>
              <w:pStyle w:val="NoSpacing"/>
              <w:rPr>
                <w:color w:val="080C0C"/>
                <w:lang w:val="it-IT"/>
              </w:rPr>
            </w:pPr>
            <w:r w:rsidRPr="009D1838">
              <w:rPr>
                <w:color w:val="080C0C"/>
                <w:lang w:val="it-IT"/>
              </w:rPr>
              <w:t>Nxënësi:</w:t>
            </w:r>
          </w:p>
          <w:p w14:paraId="563EFAD4"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Emërton shkronjat e alfabetit.</w:t>
            </w:r>
          </w:p>
          <w:p w14:paraId="49296C0F"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Tregon me saktësi lidhjen shkronjë-tingull.</w:t>
            </w:r>
          </w:p>
          <w:p w14:paraId="55235B82"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Shprehet saktë, kuptueshëm dhe me fjali të plota.</w:t>
            </w:r>
          </w:p>
          <w:p w14:paraId="487A5ED2"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Nuk e ndërpret shokun kur është duke folur.</w:t>
            </w:r>
          </w:p>
          <w:p w14:paraId="5B94003E" w14:textId="77777777" w:rsidR="007A521F" w:rsidRDefault="009D1838" w:rsidP="009D1838">
            <w:pPr>
              <w:pStyle w:val="NoSpacing"/>
              <w:rPr>
                <w:color w:val="080C0C"/>
                <w:lang w:val="it-IT"/>
              </w:rPr>
            </w:pPr>
            <w:r w:rsidRPr="009D1838">
              <w:rPr>
                <w:color w:val="080C0C"/>
                <w:lang w:val="it-IT"/>
              </w:rPr>
              <w:t>•</w:t>
            </w:r>
            <w:r w:rsidRPr="009D1838">
              <w:rPr>
                <w:color w:val="080C0C"/>
                <w:lang w:val="it-IT"/>
              </w:rPr>
              <w:tab/>
              <w:t>Tregon vullnet dhe besim gjatë kryerjes së detyrave.</w:t>
            </w:r>
            <w:r w:rsidRPr="009D1838">
              <w:rPr>
                <w:color w:val="080C0C"/>
                <w:lang w:val="it-IT"/>
              </w:rPr>
              <w:tab/>
            </w:r>
          </w:p>
          <w:p w14:paraId="6861020E" w14:textId="77777777" w:rsidR="007A521F" w:rsidRDefault="007A521F" w:rsidP="009D1838">
            <w:pPr>
              <w:pStyle w:val="NoSpacing"/>
              <w:rPr>
                <w:color w:val="080C0C"/>
                <w:lang w:val="it-IT"/>
              </w:rPr>
            </w:pPr>
          </w:p>
          <w:p w14:paraId="19947AE7" w14:textId="57DA2F9A" w:rsidR="009D1838" w:rsidRPr="007A521F" w:rsidRDefault="009D1838" w:rsidP="009D1838">
            <w:pPr>
              <w:pStyle w:val="NoSpacing"/>
              <w:rPr>
                <w:b/>
                <w:bCs/>
                <w:color w:val="080C0C"/>
                <w:lang w:val="it-IT"/>
              </w:rPr>
            </w:pPr>
            <w:r w:rsidRPr="007A521F">
              <w:rPr>
                <w:b/>
                <w:bCs/>
                <w:color w:val="080C0C"/>
                <w:lang w:val="it-IT"/>
              </w:rPr>
              <w:t>Fjalë kyçe:</w:t>
            </w:r>
          </w:p>
          <w:p w14:paraId="703BB6DF" w14:textId="77777777" w:rsidR="009D1838" w:rsidRPr="009D1838" w:rsidRDefault="009D1838" w:rsidP="009D1838">
            <w:pPr>
              <w:pStyle w:val="NoSpacing"/>
              <w:rPr>
                <w:color w:val="080C0C"/>
                <w:lang w:val="it-IT"/>
              </w:rPr>
            </w:pPr>
            <w:r w:rsidRPr="009D1838">
              <w:rPr>
                <w:color w:val="080C0C"/>
                <w:lang w:val="it-IT"/>
              </w:rPr>
              <w:t>alfabet, shkronjë, tingull</w:t>
            </w:r>
          </w:p>
          <w:p w14:paraId="3D3697D5" w14:textId="77777777" w:rsidR="007A521F" w:rsidRDefault="009D1838" w:rsidP="009D1838">
            <w:pPr>
              <w:pStyle w:val="NoSpacing"/>
              <w:rPr>
                <w:color w:val="080C0C"/>
                <w:lang w:val="it-IT"/>
              </w:rPr>
            </w:pPr>
            <w:r w:rsidRPr="009D1838">
              <w:rPr>
                <w:color w:val="080C0C"/>
                <w:lang w:val="it-IT"/>
              </w:rPr>
              <w:tab/>
            </w:r>
          </w:p>
          <w:p w14:paraId="3DE389BD" w14:textId="6C98CE7E" w:rsidR="009D1838" w:rsidRPr="007A521F" w:rsidRDefault="009D1838" w:rsidP="009D1838">
            <w:pPr>
              <w:pStyle w:val="NoSpacing"/>
              <w:rPr>
                <w:b/>
                <w:bCs/>
                <w:color w:val="080C0C"/>
                <w:lang w:val="it-IT"/>
              </w:rPr>
            </w:pPr>
            <w:r w:rsidRPr="007A521F">
              <w:rPr>
                <w:b/>
                <w:bCs/>
                <w:color w:val="080C0C"/>
                <w:lang w:val="it-IT"/>
              </w:rPr>
              <w:t>Teknika dhe strategji:</w:t>
            </w:r>
          </w:p>
          <w:p w14:paraId="5D27F3E5"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Lojë</w:t>
            </w:r>
          </w:p>
          <w:p w14:paraId="60C48908"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Vëzhgo-Diskuto-Plotëso</w:t>
            </w:r>
          </w:p>
          <w:p w14:paraId="6EC9E6DF"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Punë në dyshe</w:t>
            </w:r>
          </w:p>
          <w:p w14:paraId="5FE98599" w14:textId="77777777" w:rsidR="007A521F" w:rsidRDefault="007A521F" w:rsidP="009D1838">
            <w:pPr>
              <w:pStyle w:val="NoSpacing"/>
              <w:rPr>
                <w:color w:val="080C0C"/>
                <w:lang w:val="it-IT"/>
              </w:rPr>
            </w:pPr>
          </w:p>
          <w:p w14:paraId="3C6C3CA4" w14:textId="77777777" w:rsidR="007A521F" w:rsidRDefault="009D1838" w:rsidP="009D1838">
            <w:pPr>
              <w:pStyle w:val="NoSpacing"/>
              <w:rPr>
                <w:color w:val="080C0C"/>
                <w:lang w:val="it-IT"/>
              </w:rPr>
            </w:pPr>
            <w:r w:rsidRPr="007A521F">
              <w:rPr>
                <w:b/>
                <w:bCs/>
                <w:color w:val="080C0C"/>
                <w:lang w:val="it-IT"/>
              </w:rPr>
              <w:t>Burimet e informacionit dhe mjete:</w:t>
            </w:r>
            <w:r w:rsidRPr="009D1838">
              <w:rPr>
                <w:color w:val="080C0C"/>
                <w:lang w:val="it-IT"/>
              </w:rPr>
              <w:t xml:space="preserve"> Fletore pune, njohuritë paraprake të nxënësve, Cd, tabela e alfabetit, etiketa me shkronjat e mëdha, fletë, ngjyra, mjete shkrimi.</w:t>
            </w:r>
            <w:r w:rsidRPr="009D1838">
              <w:rPr>
                <w:color w:val="080C0C"/>
                <w:lang w:val="it-IT"/>
              </w:rPr>
              <w:tab/>
            </w:r>
          </w:p>
          <w:p w14:paraId="22C31433" w14:textId="77777777" w:rsidR="007A521F" w:rsidRDefault="007A521F" w:rsidP="009D1838">
            <w:pPr>
              <w:pStyle w:val="NoSpacing"/>
              <w:rPr>
                <w:color w:val="080C0C"/>
                <w:lang w:val="it-IT"/>
              </w:rPr>
            </w:pPr>
          </w:p>
          <w:p w14:paraId="52AAF996" w14:textId="1F5F36B9" w:rsidR="009D1838" w:rsidRPr="007A521F" w:rsidRDefault="009D1838" w:rsidP="009D1838">
            <w:pPr>
              <w:pStyle w:val="NoSpacing"/>
              <w:rPr>
                <w:b/>
                <w:bCs/>
                <w:color w:val="080C0C"/>
                <w:lang w:val="it-IT"/>
              </w:rPr>
            </w:pPr>
            <w:r w:rsidRPr="007A521F">
              <w:rPr>
                <w:b/>
                <w:bCs/>
                <w:color w:val="080C0C"/>
                <w:lang w:val="it-IT"/>
              </w:rPr>
              <w:t>Lidhja me fushat e tjera:</w:t>
            </w:r>
          </w:p>
          <w:p w14:paraId="0435E402" w14:textId="77777777" w:rsidR="009D1838" w:rsidRPr="009D1838" w:rsidRDefault="009D1838" w:rsidP="009D1838">
            <w:pPr>
              <w:pStyle w:val="NoSpacing"/>
              <w:rPr>
                <w:color w:val="080C0C"/>
                <w:lang w:val="it-IT"/>
              </w:rPr>
            </w:pPr>
            <w:r w:rsidRPr="009D1838">
              <w:rPr>
                <w:color w:val="080C0C"/>
                <w:lang w:val="it-IT"/>
              </w:rPr>
              <w:t>Arte Matematikë</w:t>
            </w:r>
          </w:p>
          <w:p w14:paraId="2278E583" w14:textId="77777777" w:rsidR="009D1838" w:rsidRPr="009D1838" w:rsidRDefault="009D1838" w:rsidP="009D1838">
            <w:pPr>
              <w:pStyle w:val="NoSpacing"/>
              <w:rPr>
                <w:color w:val="080C0C"/>
                <w:lang w:val="it-IT"/>
              </w:rPr>
            </w:pPr>
            <w:r w:rsidRPr="009D1838">
              <w:rPr>
                <w:color w:val="080C0C"/>
                <w:lang w:val="it-IT"/>
              </w:rPr>
              <w:t>Lidhja me temat ndërkurrikulare</w:t>
            </w:r>
          </w:p>
          <w:p w14:paraId="1309A2B1" w14:textId="77777777" w:rsidR="009D1838" w:rsidRPr="009D1838" w:rsidRDefault="009D1838" w:rsidP="009D1838">
            <w:pPr>
              <w:pStyle w:val="NoSpacing"/>
              <w:rPr>
                <w:color w:val="080C0C"/>
                <w:lang w:val="it-IT"/>
              </w:rPr>
            </w:pPr>
            <w:r w:rsidRPr="009D1838">
              <w:rPr>
                <w:color w:val="080C0C"/>
                <w:lang w:val="it-IT"/>
              </w:rPr>
              <w:t>Arsimi për zhvillim të qëndrueshëm</w:t>
            </w:r>
          </w:p>
          <w:p w14:paraId="385AAB64" w14:textId="77777777" w:rsidR="007A521F" w:rsidRDefault="007A521F" w:rsidP="009D1838">
            <w:pPr>
              <w:pStyle w:val="NoSpacing"/>
              <w:rPr>
                <w:color w:val="080C0C"/>
                <w:lang w:val="it-IT"/>
              </w:rPr>
            </w:pPr>
          </w:p>
          <w:p w14:paraId="5A07486E" w14:textId="77777777" w:rsidR="007A521F" w:rsidRDefault="009D1838" w:rsidP="009D1838">
            <w:pPr>
              <w:pStyle w:val="NoSpacing"/>
              <w:rPr>
                <w:b/>
                <w:bCs/>
                <w:color w:val="080C0C"/>
                <w:lang w:val="it-IT"/>
              </w:rPr>
            </w:pPr>
            <w:r w:rsidRPr="007A521F">
              <w:rPr>
                <w:b/>
                <w:bCs/>
                <w:color w:val="080C0C"/>
                <w:lang w:val="it-IT"/>
              </w:rPr>
              <w:t xml:space="preserve">Organizimi i orës së mësimit </w:t>
            </w:r>
          </w:p>
          <w:p w14:paraId="19C396F4" w14:textId="77777777" w:rsidR="007A521F" w:rsidRDefault="009D1838" w:rsidP="009D1838">
            <w:pPr>
              <w:pStyle w:val="NoSpacing"/>
              <w:rPr>
                <w:color w:val="080C0C"/>
                <w:lang w:val="it-IT"/>
              </w:rPr>
            </w:pPr>
            <w:r w:rsidRPr="007A521F">
              <w:rPr>
                <w:b/>
                <w:bCs/>
                <w:color w:val="080C0C"/>
                <w:lang w:val="it-IT"/>
              </w:rPr>
              <w:t>Veprimtari paraprake</w:t>
            </w:r>
            <w:r w:rsidRPr="009D1838">
              <w:rPr>
                <w:color w:val="080C0C"/>
                <w:lang w:val="it-IT"/>
              </w:rPr>
              <w:t xml:space="preserve"> </w:t>
            </w:r>
          </w:p>
          <w:p w14:paraId="73B31A71" w14:textId="64728E22" w:rsidR="009D1838" w:rsidRPr="009D1838" w:rsidRDefault="009D1838" w:rsidP="009D1838">
            <w:pPr>
              <w:pStyle w:val="NoSpacing"/>
              <w:rPr>
                <w:color w:val="080C0C"/>
                <w:lang w:val="it-IT"/>
              </w:rPr>
            </w:pPr>
            <w:r w:rsidRPr="009D1838">
              <w:rPr>
                <w:color w:val="080C0C"/>
                <w:lang w:val="it-IT"/>
              </w:rPr>
              <w:t>Ridëgjohet kënga e alfabetit.</w:t>
            </w:r>
          </w:p>
          <w:p w14:paraId="390A5F75" w14:textId="77777777" w:rsidR="009D1838" w:rsidRPr="009D1838" w:rsidRDefault="009D1838" w:rsidP="009D1838">
            <w:pPr>
              <w:pStyle w:val="NoSpacing"/>
              <w:rPr>
                <w:color w:val="080C0C"/>
                <w:lang w:val="it-IT"/>
              </w:rPr>
            </w:pPr>
            <w:r w:rsidRPr="009D1838">
              <w:rPr>
                <w:color w:val="080C0C"/>
                <w:lang w:val="it-IT"/>
              </w:rPr>
              <w:t xml:space="preserve"> </w:t>
            </w:r>
          </w:p>
          <w:p w14:paraId="59A524CE" w14:textId="77777777" w:rsidR="007A521F" w:rsidRDefault="009D1838" w:rsidP="009D1838">
            <w:pPr>
              <w:pStyle w:val="NoSpacing"/>
              <w:rPr>
                <w:b/>
                <w:bCs/>
                <w:color w:val="080C0C"/>
                <w:lang w:val="it-IT"/>
              </w:rPr>
            </w:pPr>
            <w:r w:rsidRPr="007A521F">
              <w:rPr>
                <w:b/>
                <w:bCs/>
                <w:color w:val="080C0C"/>
                <w:lang w:val="it-IT"/>
              </w:rPr>
              <w:t xml:space="preserve">Veprimet në situatë </w:t>
            </w:r>
          </w:p>
          <w:p w14:paraId="252DB123" w14:textId="77777777" w:rsidR="007A521F" w:rsidRDefault="007A521F" w:rsidP="009D1838">
            <w:pPr>
              <w:pStyle w:val="NoSpacing"/>
              <w:rPr>
                <w:b/>
                <w:bCs/>
                <w:color w:val="080C0C"/>
                <w:lang w:val="it-IT"/>
              </w:rPr>
            </w:pPr>
          </w:p>
          <w:p w14:paraId="5DFCCF76" w14:textId="2F81E4A7" w:rsidR="009D1838" w:rsidRPr="009D1838" w:rsidRDefault="009D1838" w:rsidP="009D1838">
            <w:pPr>
              <w:pStyle w:val="NoSpacing"/>
              <w:rPr>
                <w:color w:val="080C0C"/>
                <w:lang w:val="it-IT"/>
              </w:rPr>
            </w:pPr>
            <w:r w:rsidRPr="007A521F">
              <w:rPr>
                <w:b/>
                <w:bCs/>
                <w:color w:val="080C0C"/>
                <w:lang w:val="it-IT"/>
              </w:rPr>
              <w:t>Hapi 1.</w:t>
            </w:r>
            <w:r w:rsidRPr="009D1838">
              <w:rPr>
                <w:color w:val="080C0C"/>
                <w:lang w:val="it-IT"/>
              </w:rPr>
              <w:t xml:space="preserve"> Lojë</w:t>
            </w:r>
          </w:p>
          <w:p w14:paraId="46AFD867" w14:textId="77777777" w:rsidR="009D1838" w:rsidRPr="009D1838" w:rsidRDefault="009D1838" w:rsidP="009D1838">
            <w:pPr>
              <w:pStyle w:val="NoSpacing"/>
              <w:rPr>
                <w:color w:val="080C0C"/>
                <w:lang w:val="it-IT"/>
              </w:rPr>
            </w:pPr>
            <w:r w:rsidRPr="009D1838">
              <w:rPr>
                <w:color w:val="080C0C"/>
                <w:lang w:val="it-IT"/>
              </w:rPr>
              <w:t>Zhvillohet një lojë dëgjimore me nxënësit për të identifikuar lidhjen tingull-shkronjë.</w:t>
            </w:r>
          </w:p>
          <w:p w14:paraId="630DCEE4" w14:textId="77777777" w:rsidR="009D1838" w:rsidRPr="009D1838" w:rsidRDefault="009D1838" w:rsidP="009D1838">
            <w:pPr>
              <w:pStyle w:val="NoSpacing"/>
              <w:rPr>
                <w:color w:val="080C0C"/>
                <w:lang w:val="it-IT"/>
              </w:rPr>
            </w:pPr>
            <w:r w:rsidRPr="009D1838">
              <w:rPr>
                <w:color w:val="080C0C"/>
                <w:lang w:val="it-IT"/>
              </w:rPr>
              <w:t>Para nxënësve vendoset tabela e alfabetit. Mësuesja shqipton një tingull dhe kërkon nga nxënësit që të tregojnë shkronjën përkatëse te tabela e alfabetit. Më pas u kërkohet të gjejnë disa fjalë që e përmbajnë këtë tingull. Loja përsëritet disa herë dhe nxënësit bashkëveprojnë në grup nëse kanë vështirësi në identifikimin e shkronjave.</w:t>
            </w:r>
          </w:p>
          <w:p w14:paraId="23C6FB1D" w14:textId="77777777" w:rsidR="009D1838" w:rsidRPr="009D1838" w:rsidRDefault="009D1838" w:rsidP="009D1838">
            <w:pPr>
              <w:pStyle w:val="NoSpacing"/>
              <w:rPr>
                <w:color w:val="080C0C"/>
                <w:lang w:val="it-IT"/>
              </w:rPr>
            </w:pPr>
          </w:p>
          <w:p w14:paraId="239C4BCC" w14:textId="77777777" w:rsidR="009D1838" w:rsidRPr="009D1838" w:rsidRDefault="009D1838" w:rsidP="009D1838">
            <w:pPr>
              <w:pStyle w:val="NoSpacing"/>
              <w:rPr>
                <w:color w:val="080C0C"/>
                <w:lang w:val="it-IT"/>
              </w:rPr>
            </w:pPr>
            <w:r w:rsidRPr="007A521F">
              <w:rPr>
                <w:b/>
                <w:bCs/>
                <w:color w:val="080C0C"/>
                <w:lang w:val="it-IT"/>
              </w:rPr>
              <w:t>Hapi 2.</w:t>
            </w:r>
            <w:r w:rsidRPr="009D1838">
              <w:rPr>
                <w:color w:val="080C0C"/>
                <w:lang w:val="it-IT"/>
              </w:rPr>
              <w:t xml:space="preserve"> Vëzhgo-Diskuto-Plotëso</w:t>
            </w:r>
          </w:p>
          <w:p w14:paraId="3E1496CB" w14:textId="77777777" w:rsidR="009D1838" w:rsidRPr="009D1838" w:rsidRDefault="009D1838" w:rsidP="009D1838">
            <w:pPr>
              <w:pStyle w:val="NoSpacing"/>
              <w:rPr>
                <w:color w:val="080C0C"/>
                <w:lang w:val="it-IT"/>
              </w:rPr>
            </w:pPr>
            <w:r w:rsidRPr="009D1838">
              <w:rPr>
                <w:color w:val="080C0C"/>
                <w:lang w:val="it-IT"/>
              </w:rPr>
              <w:t>Hapen Fletoret e punës në faqen 8 dhe lihen disa minuta të diskutojnë me shokun/shoqen.</w:t>
            </w:r>
          </w:p>
          <w:p w14:paraId="36E9C0BD"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Çfarë shikoni në figurë?</w:t>
            </w:r>
          </w:p>
          <w:p w14:paraId="4093E814" w14:textId="10517427" w:rsidR="009D1838" w:rsidRPr="009D1838" w:rsidRDefault="009D1838" w:rsidP="007A521F">
            <w:pPr>
              <w:pStyle w:val="NoSpacing"/>
              <w:tabs>
                <w:tab w:val="left" w:pos="720"/>
                <w:tab w:val="left" w:pos="1440"/>
                <w:tab w:val="left" w:pos="2160"/>
                <w:tab w:val="left" w:pos="2880"/>
                <w:tab w:val="left" w:pos="3600"/>
                <w:tab w:val="left" w:pos="4320"/>
                <w:tab w:val="left" w:pos="6899"/>
              </w:tabs>
              <w:rPr>
                <w:color w:val="080C0C"/>
                <w:lang w:val="it-IT"/>
              </w:rPr>
            </w:pPr>
            <w:r w:rsidRPr="009D1838">
              <w:rPr>
                <w:color w:val="080C0C"/>
                <w:lang w:val="it-IT"/>
              </w:rPr>
              <w:t>-</w:t>
            </w:r>
            <w:r w:rsidRPr="009D1838">
              <w:rPr>
                <w:color w:val="080C0C"/>
                <w:lang w:val="it-IT"/>
              </w:rPr>
              <w:tab/>
              <w:t>A janë të gjithë rrethorët me shkronja?</w:t>
            </w:r>
            <w:r w:rsidR="007A521F">
              <w:rPr>
                <w:color w:val="080C0C"/>
                <w:lang w:val="it-IT"/>
              </w:rPr>
              <w:tab/>
            </w:r>
            <w:r w:rsidR="007A521F">
              <w:rPr>
                <w:color w:val="080C0C"/>
                <w:lang w:val="it-IT"/>
              </w:rPr>
              <w:tab/>
            </w:r>
          </w:p>
          <w:p w14:paraId="053B23CE"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Çfarë ka në vend të tyre?</w:t>
            </w:r>
          </w:p>
          <w:p w14:paraId="48D955D3"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Fillojmë të lexojmë shkronjat e para: A, B, C, Ç.</w:t>
            </w:r>
          </w:p>
          <w:p w14:paraId="54BE5E23"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Cila shkronjë duhet vendosur pas shkronjës Ç?</w:t>
            </w:r>
          </w:p>
          <w:p w14:paraId="262E406E"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Çfarë ka figura ?(diellin)</w:t>
            </w:r>
          </w:p>
          <w:p w14:paraId="576A7C06"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Cilin tingull dëgjoni në fillim të fjalës dielli?</w:t>
            </w:r>
          </w:p>
          <w:p w14:paraId="2B24D7A2"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Pra do të vendoset shkronja D.</w:t>
            </w:r>
          </w:p>
          <w:p w14:paraId="3F713971" w14:textId="77777777" w:rsidR="009D1838" w:rsidRPr="009D1838" w:rsidRDefault="009D1838" w:rsidP="009D1838">
            <w:pPr>
              <w:pStyle w:val="NoSpacing"/>
              <w:rPr>
                <w:color w:val="080C0C"/>
                <w:lang w:val="it-IT"/>
              </w:rPr>
            </w:pPr>
            <w:r w:rsidRPr="009D1838">
              <w:rPr>
                <w:color w:val="080C0C"/>
                <w:lang w:val="it-IT"/>
              </w:rPr>
              <w:t>Vazhdohet leximi i shkronjave të tjera deri në fund duke zëvëndësuar figurat e dhëna me shkronjat përkatëse. Tërhiqet vëmendja e nxënësve në shqiptimin e qartë dhe të saktë të të gjithë tingujve.</w:t>
            </w:r>
          </w:p>
          <w:p w14:paraId="75B58AD9" w14:textId="77777777" w:rsidR="009D1838" w:rsidRPr="009D1838" w:rsidRDefault="009D1838" w:rsidP="009D1838">
            <w:pPr>
              <w:pStyle w:val="NoSpacing"/>
              <w:rPr>
                <w:color w:val="080C0C"/>
                <w:lang w:val="it-IT"/>
              </w:rPr>
            </w:pPr>
            <w:r w:rsidRPr="009D1838">
              <w:rPr>
                <w:color w:val="080C0C"/>
                <w:lang w:val="it-IT"/>
              </w:rPr>
              <w:t>Më pas nxënësit ngjitin shkronjat që mungujnë në vend të figurave. Gjatë punës, kontrollohen dhe ndihmohen. Për t’u ardhur në ndihmë nxënësve janë dhënë shkronjat të renditura në krye të faqes.</w:t>
            </w:r>
          </w:p>
          <w:p w14:paraId="509CAF20" w14:textId="77777777" w:rsidR="009D1838" w:rsidRPr="009D1838" w:rsidRDefault="009D1838" w:rsidP="009D1838">
            <w:pPr>
              <w:pStyle w:val="NoSpacing"/>
              <w:rPr>
                <w:color w:val="080C0C"/>
                <w:lang w:val="it-IT"/>
              </w:rPr>
            </w:pPr>
          </w:p>
          <w:p w14:paraId="25F7480D" w14:textId="77777777" w:rsidR="009D1838" w:rsidRPr="009D1838" w:rsidRDefault="009D1838" w:rsidP="009D1838">
            <w:pPr>
              <w:pStyle w:val="NoSpacing"/>
              <w:rPr>
                <w:color w:val="080C0C"/>
                <w:lang w:val="it-IT"/>
              </w:rPr>
            </w:pPr>
            <w:r w:rsidRPr="007A521F">
              <w:rPr>
                <w:b/>
                <w:bCs/>
                <w:color w:val="080C0C"/>
                <w:lang w:val="it-IT"/>
              </w:rPr>
              <w:t>Hapi 3 .</w:t>
            </w:r>
            <w:r w:rsidRPr="009D1838">
              <w:rPr>
                <w:color w:val="080C0C"/>
                <w:lang w:val="it-IT"/>
              </w:rPr>
              <w:t xml:space="preserve"> Turi i galerisë</w:t>
            </w:r>
          </w:p>
          <w:p w14:paraId="1A93E401" w14:textId="77777777" w:rsidR="009D1838" w:rsidRPr="009D1838" w:rsidRDefault="009D1838" w:rsidP="009D1838">
            <w:pPr>
              <w:pStyle w:val="NoSpacing"/>
              <w:rPr>
                <w:color w:val="080C0C"/>
                <w:lang w:val="it-IT"/>
              </w:rPr>
            </w:pPr>
            <w:r w:rsidRPr="009D1838">
              <w:rPr>
                <w:color w:val="080C0C"/>
                <w:lang w:val="it-IT"/>
              </w:rPr>
              <w:t>Nxënësit zgjedhin disa shkronja dhe vizatojnë figura të thjeshta të cilave u fillon emri me këto shkronja.</w:t>
            </w:r>
          </w:p>
          <w:p w14:paraId="369EC691" w14:textId="203BA286" w:rsidR="009D1838" w:rsidRPr="009D1838" w:rsidRDefault="009D1838" w:rsidP="009D1838">
            <w:pPr>
              <w:pStyle w:val="NoSpacing"/>
              <w:rPr>
                <w:color w:val="080C0C"/>
                <w:lang w:val="it-IT"/>
              </w:rPr>
            </w:pPr>
            <w:r>
              <w:rPr>
                <w:noProof/>
              </w:rPr>
              <w:drawing>
                <wp:anchor distT="0" distB="0" distL="0" distR="0" simplePos="0" relativeHeight="251662336" behindDoc="1" locked="0" layoutInCell="1" allowOverlap="1" wp14:anchorId="49D2D50E" wp14:editId="406BE575">
                  <wp:simplePos x="0" y="0"/>
                  <wp:positionH relativeFrom="page">
                    <wp:posOffset>4406133</wp:posOffset>
                  </wp:positionH>
                  <wp:positionV relativeFrom="page">
                    <wp:posOffset>1303979</wp:posOffset>
                  </wp:positionV>
                  <wp:extent cx="1632348" cy="1077849"/>
                  <wp:effectExtent l="0" t="0" r="0" b="0"/>
                  <wp:wrapNone/>
                  <wp:docPr id="17" name="image20.jpeg" descr="Coloring the letter R with OOLY Big Bright Brush Mark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20.jpeg"/>
                          <pic:cNvPicPr/>
                        </pic:nvPicPr>
                        <pic:blipFill>
                          <a:blip r:embed="rId10" cstate="print"/>
                          <a:stretch>
                            <a:fillRect/>
                          </a:stretch>
                        </pic:blipFill>
                        <pic:spPr>
                          <a:xfrm>
                            <a:off x="0" y="0"/>
                            <a:ext cx="1632348" cy="1077849"/>
                          </a:xfrm>
                          <a:prstGeom prst="rect">
                            <a:avLst/>
                          </a:prstGeom>
                        </pic:spPr>
                      </pic:pic>
                    </a:graphicData>
                  </a:graphic>
                </wp:anchor>
              </w:drawing>
            </w:r>
            <w:r w:rsidRPr="009D1838">
              <w:rPr>
                <w:color w:val="080C0C"/>
                <w:lang w:val="it-IT"/>
              </w:rPr>
              <w:t>Në fund i ngjitin në një kënd të klasës dhë vëzhgojnë punën e njëri-tjetrit.</w:t>
            </w:r>
          </w:p>
          <w:p w14:paraId="0434781B" w14:textId="7F1BDC84" w:rsidR="009D1838" w:rsidRPr="009D1838" w:rsidRDefault="009D1838" w:rsidP="009D1838">
            <w:pPr>
              <w:pStyle w:val="NoSpacing"/>
              <w:rPr>
                <w:color w:val="080C0C"/>
                <w:lang w:val="it-IT"/>
              </w:rPr>
            </w:pPr>
          </w:p>
          <w:p w14:paraId="6BF04599" w14:textId="72297607" w:rsidR="009D1838" w:rsidRPr="007A521F" w:rsidRDefault="009D1838" w:rsidP="009D1838">
            <w:pPr>
              <w:pStyle w:val="NoSpacing"/>
              <w:rPr>
                <w:b/>
                <w:bCs/>
                <w:color w:val="080C0C"/>
                <w:lang w:val="it-IT"/>
              </w:rPr>
            </w:pPr>
            <w:r w:rsidRPr="007A521F">
              <w:rPr>
                <w:b/>
                <w:bCs/>
                <w:color w:val="080C0C"/>
                <w:lang w:val="it-IT"/>
              </w:rPr>
              <w:t>Demonstrim i rezultateve të arritura:</w:t>
            </w:r>
          </w:p>
          <w:p w14:paraId="7BAAFBB5" w14:textId="4B2D3449" w:rsidR="009D1838" w:rsidRPr="009D1838" w:rsidRDefault="009D1838" w:rsidP="009D1838">
            <w:pPr>
              <w:pStyle w:val="NoSpacing"/>
              <w:rPr>
                <w:color w:val="080C0C"/>
                <w:lang w:val="it-IT"/>
              </w:rPr>
            </w:pPr>
            <w:r w:rsidRPr="009D1838">
              <w:rPr>
                <w:color w:val="080C0C"/>
                <w:lang w:val="it-IT"/>
              </w:rPr>
              <w:t>Lexohen shkronjat e alfabetit korazi.</w:t>
            </w:r>
          </w:p>
          <w:p w14:paraId="2055B63E" w14:textId="77777777" w:rsidR="007A521F" w:rsidRDefault="007A521F" w:rsidP="009D1838">
            <w:pPr>
              <w:pStyle w:val="NoSpacing"/>
              <w:rPr>
                <w:b/>
                <w:bCs/>
                <w:color w:val="080C0C"/>
                <w:lang w:val="it-IT"/>
              </w:rPr>
            </w:pPr>
          </w:p>
          <w:p w14:paraId="1B90B8DE" w14:textId="108CD712" w:rsidR="009D1838" w:rsidRPr="007A521F" w:rsidRDefault="009D1838" w:rsidP="007A521F">
            <w:pPr>
              <w:pStyle w:val="NoSpacing"/>
              <w:rPr>
                <w:b/>
                <w:bCs/>
                <w:color w:val="080C0C"/>
                <w:lang w:val="it-IT"/>
              </w:rPr>
            </w:pPr>
            <w:r w:rsidRPr="007A521F">
              <w:rPr>
                <w:b/>
                <w:bCs/>
                <w:color w:val="080C0C"/>
                <w:lang w:val="it-IT"/>
              </w:rPr>
              <w:t>Vlerësohen nxënësit për:</w:t>
            </w:r>
          </w:p>
          <w:p w14:paraId="1A10D0BA"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Emërtimin e shkronjave të alfabetit.</w:t>
            </w:r>
          </w:p>
          <w:p w14:paraId="12242C44"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Shqiptimin drejt të tingujve.</w:t>
            </w:r>
          </w:p>
          <w:p w14:paraId="10C2E521"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Lidhjen e tingullit me shkronjën përkatëse.</w:t>
            </w:r>
          </w:p>
          <w:p w14:paraId="1FDCCDD9"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Të shprehurit saktë, kuptueshëm dhe me fjali të plota.</w:t>
            </w:r>
          </w:p>
          <w:p w14:paraId="74D1D3C6"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Shfaqjen e vullnetit dhe besimit gjatë kryerjes së detyrave.</w:t>
            </w:r>
          </w:p>
          <w:p w14:paraId="0BD4A485" w14:textId="77777777" w:rsidR="007A521F" w:rsidRDefault="007A521F" w:rsidP="009D1838">
            <w:pPr>
              <w:pStyle w:val="NoSpacing"/>
              <w:rPr>
                <w:color w:val="080C0C"/>
                <w:lang w:val="it-IT"/>
              </w:rPr>
            </w:pPr>
          </w:p>
          <w:p w14:paraId="30B639E2" w14:textId="16D53165" w:rsidR="009D1838" w:rsidRPr="007A521F" w:rsidRDefault="009D1838" w:rsidP="009D1838">
            <w:pPr>
              <w:pStyle w:val="NoSpacing"/>
              <w:rPr>
                <w:b/>
                <w:bCs/>
                <w:color w:val="080C0C"/>
                <w:lang w:val="it-IT"/>
              </w:rPr>
            </w:pPr>
            <w:r w:rsidRPr="007A521F">
              <w:rPr>
                <w:b/>
                <w:bCs/>
                <w:color w:val="080C0C"/>
                <w:lang w:val="it-IT"/>
              </w:rPr>
              <w:t>Detyrë shtëpie:</w:t>
            </w:r>
          </w:p>
          <w:p w14:paraId="6513877F" w14:textId="59D75CC1" w:rsidR="0053526F" w:rsidRDefault="009D1838" w:rsidP="009D1838">
            <w:pPr>
              <w:pStyle w:val="NoSpacing"/>
              <w:rPr>
                <w:color w:val="080C0C"/>
                <w:lang w:val="it-IT"/>
              </w:rPr>
            </w:pPr>
            <w:r w:rsidRPr="009D1838">
              <w:rPr>
                <w:color w:val="080C0C"/>
                <w:lang w:val="it-IT"/>
              </w:rPr>
              <w:t>Nxënësve u sugjerohet një detyrë e ngjashme me atë që kryejnë në klasë në hapin 3.</w:t>
            </w:r>
          </w:p>
          <w:p w14:paraId="7147DAAA" w14:textId="77777777" w:rsidR="009D1838" w:rsidRDefault="009D1838" w:rsidP="00DB2BEA">
            <w:pPr>
              <w:pStyle w:val="NoSpacing"/>
              <w:rPr>
                <w:color w:val="080C0C"/>
                <w:lang w:val="it-IT"/>
              </w:rPr>
            </w:pPr>
          </w:p>
          <w:p w14:paraId="0B31FA05" w14:textId="77777777" w:rsidR="007A521F" w:rsidRPr="00112C98" w:rsidRDefault="007A521F" w:rsidP="00DB2BEA">
            <w:pPr>
              <w:pStyle w:val="NoSpacing"/>
              <w:rPr>
                <w:color w:val="080C0C"/>
                <w:lang w:val="it-IT"/>
              </w:rPr>
            </w:pPr>
          </w:p>
        </w:tc>
      </w:tr>
    </w:tbl>
    <w:p w14:paraId="6DF8340C" w14:textId="77777777" w:rsidR="0053526F" w:rsidRDefault="0053526F">
      <w:pPr>
        <w:rPr>
          <w:lang w:val="it-IT"/>
        </w:rPr>
      </w:pPr>
    </w:p>
    <w:p w14:paraId="3AA46529" w14:textId="77777777" w:rsidR="0053526F" w:rsidRDefault="0053526F">
      <w:pPr>
        <w:rPr>
          <w:lang w:val="it-IT"/>
        </w:rPr>
      </w:pPr>
    </w:p>
    <w:p w14:paraId="06CC57F5" w14:textId="77777777" w:rsidR="0053526F" w:rsidRDefault="0053526F">
      <w:pPr>
        <w:rPr>
          <w:lang w:val="it-IT"/>
        </w:rPr>
      </w:pPr>
    </w:p>
    <w:p w14:paraId="0A5A560E" w14:textId="77777777" w:rsidR="007A521F" w:rsidRPr="007A521F" w:rsidRDefault="007A521F" w:rsidP="007A521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51F37DC" w14:textId="77777777" w:rsidTr="00DB2BEA">
        <w:trPr>
          <w:trHeight w:val="206"/>
        </w:trPr>
        <w:tc>
          <w:tcPr>
            <w:tcW w:w="10105" w:type="dxa"/>
            <w:tcBorders>
              <w:top w:val="single" w:sz="8" w:space="0" w:color="000000"/>
              <w:bottom w:val="nil"/>
            </w:tcBorders>
            <w:shd w:val="clear" w:color="auto" w:fill="000000"/>
            <w:hideMark/>
          </w:tcPr>
          <w:p w14:paraId="4D6C7707" w14:textId="144A035D"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D1838">
              <w:rPr>
                <w:rFonts w:ascii="Times New Roman" w:eastAsia="MS Mincho" w:hAnsi="Times New Roman" w:cs="Times New Roman"/>
                <w:b/>
                <w:bCs/>
                <w:color w:val="0D0D0D"/>
                <w:sz w:val="24"/>
                <w:szCs w:val="24"/>
                <w:lang w:val="sq-AL"/>
              </w:rPr>
              <w:t>5</w:t>
            </w:r>
          </w:p>
        </w:tc>
      </w:tr>
      <w:tr w:rsidR="0053526F" w:rsidRPr="00112C98" w14:paraId="4B116F58" w14:textId="77777777" w:rsidTr="00DB2BEA">
        <w:trPr>
          <w:trHeight w:val="379"/>
        </w:trPr>
        <w:tc>
          <w:tcPr>
            <w:tcW w:w="10105" w:type="dxa"/>
            <w:tcBorders>
              <w:top w:val="single" w:sz="8" w:space="0" w:color="000000"/>
              <w:bottom w:val="single" w:sz="8" w:space="0" w:color="000000"/>
            </w:tcBorders>
            <w:hideMark/>
          </w:tcPr>
          <w:p w14:paraId="29AED77A" w14:textId="49EAE788"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38D3405"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1B9D1AC" w14:textId="77777777" w:rsidTr="00DB2BEA">
        <w:trPr>
          <w:trHeight w:val="2390"/>
        </w:trPr>
        <w:tc>
          <w:tcPr>
            <w:tcW w:w="10105" w:type="dxa"/>
            <w:tcBorders>
              <w:top w:val="nil"/>
            </w:tcBorders>
          </w:tcPr>
          <w:p w14:paraId="173CEC51" w14:textId="77777777" w:rsidR="009D1838" w:rsidRPr="007A521F" w:rsidRDefault="009D1838" w:rsidP="009D1838">
            <w:pPr>
              <w:pStyle w:val="NoSpacing"/>
              <w:rPr>
                <w:b/>
                <w:bCs/>
                <w:color w:val="080C0C"/>
                <w:lang w:val="it-IT"/>
              </w:rPr>
            </w:pPr>
            <w:r w:rsidRPr="007A521F">
              <w:rPr>
                <w:b/>
                <w:bCs/>
                <w:color w:val="080C0C"/>
                <w:lang w:val="it-IT"/>
              </w:rPr>
              <w:t>Tema mësimore:</w:t>
            </w:r>
          </w:p>
          <w:p w14:paraId="1D86AFE0" w14:textId="77777777" w:rsidR="007A521F" w:rsidRDefault="009D1838" w:rsidP="009D1838">
            <w:pPr>
              <w:pStyle w:val="NoSpacing"/>
              <w:rPr>
                <w:color w:val="080C0C"/>
                <w:lang w:val="it-IT"/>
              </w:rPr>
            </w:pPr>
            <w:r w:rsidRPr="009D1838">
              <w:rPr>
                <w:color w:val="080C0C"/>
                <w:lang w:val="it-IT"/>
              </w:rPr>
              <w:t>Tingujt, shkronjat, rrokjet, fjala, fjalia, shenjat e pikësimit, intonacioni; Foljet ndihmëse kam dhe jam; Emri, mbiemri, përemri</w:t>
            </w:r>
            <w:r w:rsidRPr="009D1838">
              <w:rPr>
                <w:color w:val="080C0C"/>
                <w:lang w:val="it-IT"/>
              </w:rPr>
              <w:tab/>
            </w:r>
          </w:p>
          <w:p w14:paraId="0B22D40C" w14:textId="77777777" w:rsidR="007A521F" w:rsidRDefault="007A521F" w:rsidP="009D1838">
            <w:pPr>
              <w:pStyle w:val="NoSpacing"/>
              <w:rPr>
                <w:color w:val="080C0C"/>
                <w:lang w:val="it-IT"/>
              </w:rPr>
            </w:pPr>
          </w:p>
          <w:p w14:paraId="17429CB8" w14:textId="5315EC9B" w:rsidR="009D1838" w:rsidRPr="007A521F" w:rsidRDefault="009D1838" w:rsidP="009D1838">
            <w:pPr>
              <w:pStyle w:val="NoSpacing"/>
              <w:rPr>
                <w:b/>
                <w:bCs/>
                <w:color w:val="080C0C"/>
                <w:lang w:val="it-IT"/>
              </w:rPr>
            </w:pPr>
            <w:r w:rsidRPr="007A521F">
              <w:rPr>
                <w:b/>
                <w:bCs/>
                <w:color w:val="080C0C"/>
                <w:lang w:val="it-IT"/>
              </w:rPr>
              <w:t>Rezultatet e të nxënit të temës:</w:t>
            </w:r>
          </w:p>
          <w:p w14:paraId="718308A5" w14:textId="77777777" w:rsidR="009D1838" w:rsidRPr="009D1838" w:rsidRDefault="009D1838" w:rsidP="009D1838">
            <w:pPr>
              <w:pStyle w:val="NoSpacing"/>
              <w:rPr>
                <w:color w:val="080C0C"/>
                <w:lang w:val="it-IT"/>
              </w:rPr>
            </w:pPr>
            <w:r w:rsidRPr="009D1838">
              <w:rPr>
                <w:color w:val="080C0C"/>
                <w:lang w:val="it-IT"/>
              </w:rPr>
              <w:t>-Dëgjon, identifikon dhe shqipton drejt tingujt zanorë dhe bashkëtingëllorë,</w:t>
            </w:r>
          </w:p>
          <w:p w14:paraId="4AEF9EEC" w14:textId="77777777" w:rsidR="009D1838" w:rsidRPr="009D1838" w:rsidRDefault="009D1838" w:rsidP="009D1838">
            <w:pPr>
              <w:pStyle w:val="NoSpacing"/>
              <w:rPr>
                <w:color w:val="080C0C"/>
                <w:lang w:val="it-IT"/>
              </w:rPr>
            </w:pPr>
            <w:r w:rsidRPr="009D1838">
              <w:rPr>
                <w:color w:val="080C0C"/>
                <w:lang w:val="it-IT"/>
              </w:rPr>
              <w:t>rrokje, fjalë e fjali të ndryshme.</w:t>
            </w:r>
          </w:p>
          <w:p w14:paraId="387D8B06" w14:textId="77777777" w:rsidR="007A521F" w:rsidRDefault="007A521F" w:rsidP="009D1838">
            <w:pPr>
              <w:pStyle w:val="NoSpacing"/>
              <w:rPr>
                <w:color w:val="080C0C"/>
                <w:lang w:val="it-IT"/>
              </w:rPr>
            </w:pPr>
          </w:p>
          <w:p w14:paraId="39EB46E9" w14:textId="77777777" w:rsidR="007A521F" w:rsidRDefault="009D1838" w:rsidP="009D1838">
            <w:pPr>
              <w:pStyle w:val="NoSpacing"/>
              <w:rPr>
                <w:color w:val="080C0C"/>
                <w:lang w:val="it-IT"/>
              </w:rPr>
            </w:pPr>
            <w:r w:rsidRPr="007A521F">
              <w:rPr>
                <w:b/>
                <w:bCs/>
                <w:color w:val="080C0C"/>
                <w:lang w:val="it-IT"/>
              </w:rPr>
              <w:t>Kontributi në rezultatet për kompetencat kryesore të shkallës:</w:t>
            </w:r>
            <w:r w:rsidRPr="009D1838">
              <w:rPr>
                <w:color w:val="080C0C"/>
                <w:lang w:val="it-IT"/>
              </w:rPr>
              <w:t xml:space="preserve"> I. 3, 4; III. 1, 2, 3; V. 5.</w:t>
            </w:r>
            <w:r w:rsidRPr="009D1838">
              <w:rPr>
                <w:color w:val="080C0C"/>
                <w:lang w:val="it-IT"/>
              </w:rPr>
              <w:tab/>
            </w:r>
          </w:p>
          <w:p w14:paraId="774D43FC" w14:textId="77777777" w:rsidR="007A521F" w:rsidRDefault="007A521F" w:rsidP="009D1838">
            <w:pPr>
              <w:pStyle w:val="NoSpacing"/>
              <w:rPr>
                <w:color w:val="080C0C"/>
                <w:lang w:val="it-IT"/>
              </w:rPr>
            </w:pPr>
          </w:p>
          <w:p w14:paraId="65B09CAC" w14:textId="120C2753" w:rsidR="009D1838" w:rsidRPr="009D1838" w:rsidRDefault="009D1838" w:rsidP="009D1838">
            <w:pPr>
              <w:pStyle w:val="NoSpacing"/>
              <w:rPr>
                <w:color w:val="080C0C"/>
                <w:lang w:val="it-IT"/>
              </w:rPr>
            </w:pPr>
            <w:r w:rsidRPr="007A521F">
              <w:rPr>
                <w:b/>
                <w:bCs/>
                <w:color w:val="080C0C"/>
                <w:lang w:val="it-IT"/>
              </w:rPr>
              <w:t>Kontributi në rezultatet e fushës së kurrikulës:</w:t>
            </w:r>
            <w:r w:rsidRPr="009D1838">
              <w:rPr>
                <w:color w:val="080C0C"/>
                <w:lang w:val="it-IT"/>
              </w:rPr>
              <w:t xml:space="preserve"> 1. 1, 4; 2. 1.</w:t>
            </w:r>
          </w:p>
          <w:p w14:paraId="38A469D0" w14:textId="77777777" w:rsidR="007A521F" w:rsidRDefault="007A521F" w:rsidP="009D1838">
            <w:pPr>
              <w:pStyle w:val="NoSpacing"/>
              <w:rPr>
                <w:color w:val="080C0C"/>
                <w:lang w:val="it-IT"/>
              </w:rPr>
            </w:pPr>
          </w:p>
          <w:p w14:paraId="307CD0BE" w14:textId="77777777" w:rsidR="007A521F" w:rsidRDefault="009D1838" w:rsidP="009D1838">
            <w:pPr>
              <w:pStyle w:val="NoSpacing"/>
              <w:rPr>
                <w:color w:val="080C0C"/>
                <w:lang w:val="it-IT"/>
              </w:rPr>
            </w:pPr>
            <w:r w:rsidRPr="007A521F">
              <w:rPr>
                <w:b/>
                <w:bCs/>
                <w:color w:val="080C0C"/>
                <w:lang w:val="it-IT"/>
              </w:rPr>
              <w:t>Njësia mësimore:</w:t>
            </w:r>
            <w:r w:rsidRPr="009D1838">
              <w:rPr>
                <w:color w:val="080C0C"/>
                <w:lang w:val="it-IT"/>
              </w:rPr>
              <w:t xml:space="preserve"> A e gjen dot?</w:t>
            </w:r>
            <w:r w:rsidRPr="009D1838">
              <w:rPr>
                <w:color w:val="080C0C"/>
                <w:lang w:val="it-IT"/>
              </w:rPr>
              <w:tab/>
            </w:r>
          </w:p>
          <w:p w14:paraId="0264F00A" w14:textId="77777777" w:rsidR="007A521F" w:rsidRDefault="007A521F" w:rsidP="009D1838">
            <w:pPr>
              <w:pStyle w:val="NoSpacing"/>
              <w:rPr>
                <w:color w:val="080C0C"/>
                <w:lang w:val="it-IT"/>
              </w:rPr>
            </w:pPr>
          </w:p>
          <w:p w14:paraId="437763A0" w14:textId="3F60DF57" w:rsidR="009D1838" w:rsidRPr="007A521F" w:rsidRDefault="009D1838" w:rsidP="009D1838">
            <w:pPr>
              <w:pStyle w:val="NoSpacing"/>
              <w:rPr>
                <w:b/>
                <w:bCs/>
                <w:color w:val="080C0C"/>
                <w:lang w:val="it-IT"/>
              </w:rPr>
            </w:pPr>
            <w:r w:rsidRPr="007A521F">
              <w:rPr>
                <w:b/>
                <w:bCs/>
                <w:color w:val="080C0C"/>
                <w:lang w:val="it-IT"/>
              </w:rPr>
              <w:t>Kriteret e suksesit:</w:t>
            </w:r>
          </w:p>
          <w:p w14:paraId="5635D59A" w14:textId="77777777" w:rsidR="009D1838" w:rsidRPr="009D1838" w:rsidRDefault="009D1838" w:rsidP="009D1838">
            <w:pPr>
              <w:pStyle w:val="NoSpacing"/>
              <w:rPr>
                <w:color w:val="080C0C"/>
                <w:lang w:val="it-IT"/>
              </w:rPr>
            </w:pPr>
            <w:r w:rsidRPr="009D1838">
              <w:rPr>
                <w:color w:val="080C0C"/>
                <w:lang w:val="it-IT"/>
              </w:rPr>
              <w:t>Përcaktohen me nxënësit në klasë.</w:t>
            </w:r>
          </w:p>
          <w:p w14:paraId="01729865" w14:textId="77777777" w:rsidR="007A521F" w:rsidRDefault="007A521F" w:rsidP="009D1838">
            <w:pPr>
              <w:pStyle w:val="NoSpacing"/>
              <w:rPr>
                <w:color w:val="080C0C"/>
                <w:lang w:val="it-IT"/>
              </w:rPr>
            </w:pPr>
          </w:p>
          <w:p w14:paraId="6A506509" w14:textId="75596487" w:rsidR="009D1838" w:rsidRPr="007A521F" w:rsidRDefault="009D1838" w:rsidP="009D1838">
            <w:pPr>
              <w:pStyle w:val="NoSpacing"/>
              <w:rPr>
                <w:b/>
                <w:bCs/>
                <w:color w:val="080C0C"/>
                <w:lang w:val="it-IT"/>
              </w:rPr>
            </w:pPr>
            <w:r w:rsidRPr="007A521F">
              <w:rPr>
                <w:b/>
                <w:bCs/>
                <w:color w:val="080C0C"/>
                <w:lang w:val="it-IT"/>
              </w:rPr>
              <w:t>Rezultatet e të nxënit të orës mësimore:</w:t>
            </w:r>
          </w:p>
          <w:p w14:paraId="29410049" w14:textId="77777777" w:rsidR="009D1838" w:rsidRPr="009D1838" w:rsidRDefault="009D1838" w:rsidP="009D1838">
            <w:pPr>
              <w:pStyle w:val="NoSpacing"/>
              <w:rPr>
                <w:color w:val="080C0C"/>
                <w:lang w:val="it-IT"/>
              </w:rPr>
            </w:pPr>
            <w:r w:rsidRPr="009D1838">
              <w:rPr>
                <w:color w:val="080C0C"/>
                <w:lang w:val="it-IT"/>
              </w:rPr>
              <w:t>Nxënësi:</w:t>
            </w:r>
          </w:p>
          <w:p w14:paraId="3DB4A738"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Përshkruan mbi bazën e figurave.</w:t>
            </w:r>
          </w:p>
          <w:p w14:paraId="567FD9BF"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Emërton shkronjat e alfabetit duke u bazuar te figurat.</w:t>
            </w:r>
          </w:p>
          <w:p w14:paraId="01D15C64"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Shqipton drejt tingujt.</w:t>
            </w:r>
          </w:p>
          <w:p w14:paraId="74C1A795" w14:textId="77777777" w:rsidR="007A521F" w:rsidRDefault="009D1838" w:rsidP="009D1838">
            <w:pPr>
              <w:pStyle w:val="NoSpacing"/>
              <w:rPr>
                <w:color w:val="080C0C"/>
                <w:lang w:val="it-IT"/>
              </w:rPr>
            </w:pPr>
            <w:r w:rsidRPr="009D1838">
              <w:rPr>
                <w:color w:val="080C0C"/>
                <w:lang w:val="it-IT"/>
              </w:rPr>
              <w:t>•</w:t>
            </w:r>
            <w:r w:rsidRPr="009D1838">
              <w:rPr>
                <w:color w:val="080C0C"/>
                <w:lang w:val="it-IT"/>
              </w:rPr>
              <w:tab/>
              <w:t>Shprehet saktë, kuptueshëm dhe me fjali të plota.</w:t>
            </w:r>
            <w:r w:rsidRPr="009D1838">
              <w:rPr>
                <w:color w:val="080C0C"/>
                <w:lang w:val="it-IT"/>
              </w:rPr>
              <w:tab/>
            </w:r>
          </w:p>
          <w:p w14:paraId="700C50A9" w14:textId="77777777" w:rsidR="007A521F" w:rsidRDefault="007A521F" w:rsidP="009D1838">
            <w:pPr>
              <w:pStyle w:val="NoSpacing"/>
              <w:rPr>
                <w:color w:val="080C0C"/>
                <w:lang w:val="it-IT"/>
              </w:rPr>
            </w:pPr>
          </w:p>
          <w:p w14:paraId="57D2204C" w14:textId="4446ED59" w:rsidR="009D1838" w:rsidRPr="007A521F" w:rsidRDefault="009D1838" w:rsidP="009D1838">
            <w:pPr>
              <w:pStyle w:val="NoSpacing"/>
              <w:rPr>
                <w:b/>
                <w:bCs/>
                <w:color w:val="080C0C"/>
                <w:lang w:val="it-IT"/>
              </w:rPr>
            </w:pPr>
            <w:r w:rsidRPr="007A521F">
              <w:rPr>
                <w:b/>
                <w:bCs/>
                <w:color w:val="080C0C"/>
                <w:lang w:val="it-IT"/>
              </w:rPr>
              <w:t>Fjalë kyçe:</w:t>
            </w:r>
          </w:p>
          <w:p w14:paraId="332DF7C0" w14:textId="77777777" w:rsidR="009D1838" w:rsidRPr="009D1838" w:rsidRDefault="009D1838" w:rsidP="009D1838">
            <w:pPr>
              <w:pStyle w:val="NoSpacing"/>
              <w:rPr>
                <w:color w:val="080C0C"/>
                <w:lang w:val="it-IT"/>
              </w:rPr>
            </w:pPr>
            <w:r w:rsidRPr="009D1838">
              <w:rPr>
                <w:color w:val="080C0C"/>
                <w:lang w:val="it-IT"/>
              </w:rPr>
              <w:t>alfabet, shkronjë, zanore, bashkëtingëllore</w:t>
            </w:r>
          </w:p>
          <w:p w14:paraId="388A774C" w14:textId="77777777" w:rsidR="007A521F" w:rsidRDefault="009D1838" w:rsidP="009D1838">
            <w:pPr>
              <w:pStyle w:val="NoSpacing"/>
              <w:rPr>
                <w:color w:val="080C0C"/>
                <w:lang w:val="it-IT"/>
              </w:rPr>
            </w:pPr>
            <w:r w:rsidRPr="009D1838">
              <w:rPr>
                <w:color w:val="080C0C"/>
                <w:lang w:val="it-IT"/>
              </w:rPr>
              <w:tab/>
            </w:r>
          </w:p>
          <w:p w14:paraId="05866010" w14:textId="244CFCC9" w:rsidR="009D1838" w:rsidRPr="007A521F" w:rsidRDefault="009D1838" w:rsidP="009D1838">
            <w:pPr>
              <w:pStyle w:val="NoSpacing"/>
              <w:rPr>
                <w:b/>
                <w:bCs/>
                <w:color w:val="080C0C"/>
                <w:lang w:val="it-IT"/>
              </w:rPr>
            </w:pPr>
            <w:r w:rsidRPr="007A521F">
              <w:rPr>
                <w:b/>
                <w:bCs/>
                <w:color w:val="080C0C"/>
                <w:lang w:val="it-IT"/>
              </w:rPr>
              <w:t>Teknika dhe strategji:</w:t>
            </w:r>
          </w:p>
          <w:p w14:paraId="0F1FFB17"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Diskutim për njohuritë paraprake</w:t>
            </w:r>
          </w:p>
          <w:p w14:paraId="58F05A73"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Marrëdhëniet pyetje-përgjigje</w:t>
            </w:r>
          </w:p>
          <w:p w14:paraId="17CAD75B"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Vëzhgo- Analizo- Plotëso</w:t>
            </w:r>
          </w:p>
          <w:p w14:paraId="68D4D9A2" w14:textId="77777777" w:rsidR="007A521F" w:rsidRDefault="007A521F" w:rsidP="009D1838">
            <w:pPr>
              <w:pStyle w:val="NoSpacing"/>
              <w:rPr>
                <w:color w:val="080C0C"/>
                <w:lang w:val="it-IT"/>
              </w:rPr>
            </w:pPr>
          </w:p>
          <w:p w14:paraId="5BB46EE9" w14:textId="237F61BA" w:rsidR="009D1838" w:rsidRPr="009D1838" w:rsidRDefault="009D1838" w:rsidP="009D1838">
            <w:pPr>
              <w:pStyle w:val="NoSpacing"/>
              <w:rPr>
                <w:color w:val="080C0C"/>
                <w:lang w:val="it-IT"/>
              </w:rPr>
            </w:pPr>
            <w:r w:rsidRPr="007A521F">
              <w:rPr>
                <w:b/>
                <w:bCs/>
                <w:color w:val="080C0C"/>
                <w:lang w:val="it-IT"/>
              </w:rPr>
              <w:t>Burimet e informacionit dhe mjete:</w:t>
            </w:r>
            <w:r w:rsidRPr="009D1838">
              <w:rPr>
                <w:color w:val="080C0C"/>
                <w:lang w:val="it-IT"/>
              </w:rPr>
              <w:t xml:space="preserve"> Abetare, njohuritë paraprake të nxënësve, tabela e alfabetit, etiketa me shkronjat e mëdha, etiketa me emrat e nxënësve, figura të</w:t>
            </w:r>
          </w:p>
          <w:p w14:paraId="5AADB44D" w14:textId="77777777" w:rsidR="007A521F" w:rsidRDefault="009D1838" w:rsidP="009D1838">
            <w:pPr>
              <w:pStyle w:val="NoSpacing"/>
              <w:rPr>
                <w:color w:val="080C0C"/>
                <w:lang w:val="it-IT"/>
              </w:rPr>
            </w:pPr>
            <w:r w:rsidRPr="009D1838">
              <w:rPr>
                <w:color w:val="080C0C"/>
                <w:lang w:val="it-IT"/>
              </w:rPr>
              <w:t>faqes 11.</w:t>
            </w:r>
            <w:r w:rsidRPr="009D1838">
              <w:rPr>
                <w:color w:val="080C0C"/>
                <w:lang w:val="it-IT"/>
              </w:rPr>
              <w:tab/>
            </w:r>
          </w:p>
          <w:p w14:paraId="4DB2ABBA" w14:textId="77777777" w:rsidR="007A521F" w:rsidRDefault="007A521F" w:rsidP="009D1838">
            <w:pPr>
              <w:pStyle w:val="NoSpacing"/>
              <w:rPr>
                <w:color w:val="080C0C"/>
                <w:lang w:val="it-IT"/>
              </w:rPr>
            </w:pPr>
          </w:p>
          <w:p w14:paraId="340FCAF8" w14:textId="54EAC5CA" w:rsidR="009D1838" w:rsidRPr="007A521F" w:rsidRDefault="009D1838" w:rsidP="009D1838">
            <w:pPr>
              <w:pStyle w:val="NoSpacing"/>
              <w:rPr>
                <w:b/>
                <w:bCs/>
                <w:color w:val="080C0C"/>
                <w:lang w:val="it-IT"/>
              </w:rPr>
            </w:pPr>
            <w:r w:rsidRPr="007A521F">
              <w:rPr>
                <w:b/>
                <w:bCs/>
                <w:color w:val="080C0C"/>
                <w:lang w:val="it-IT"/>
              </w:rPr>
              <w:t>Lidhja me fushat e tjera:</w:t>
            </w:r>
          </w:p>
          <w:p w14:paraId="5CEA5C44" w14:textId="77777777" w:rsidR="009D1838" w:rsidRPr="009D1838" w:rsidRDefault="009D1838" w:rsidP="009D1838">
            <w:pPr>
              <w:pStyle w:val="NoSpacing"/>
              <w:rPr>
                <w:color w:val="080C0C"/>
                <w:lang w:val="it-IT"/>
              </w:rPr>
            </w:pPr>
            <w:r w:rsidRPr="009D1838">
              <w:rPr>
                <w:color w:val="080C0C"/>
                <w:lang w:val="it-IT"/>
              </w:rPr>
              <w:t>Arte, Matematikë</w:t>
            </w:r>
          </w:p>
          <w:p w14:paraId="02412D31" w14:textId="77777777" w:rsidR="007A521F" w:rsidRDefault="007A521F" w:rsidP="009D1838">
            <w:pPr>
              <w:pStyle w:val="NoSpacing"/>
              <w:rPr>
                <w:color w:val="080C0C"/>
                <w:lang w:val="it-IT"/>
              </w:rPr>
            </w:pPr>
          </w:p>
          <w:p w14:paraId="25E2842E" w14:textId="5A72D423" w:rsidR="009D1838" w:rsidRPr="007A521F" w:rsidRDefault="009D1838" w:rsidP="009D1838">
            <w:pPr>
              <w:pStyle w:val="NoSpacing"/>
              <w:rPr>
                <w:b/>
                <w:bCs/>
                <w:color w:val="080C0C"/>
                <w:lang w:val="it-IT"/>
              </w:rPr>
            </w:pPr>
            <w:r w:rsidRPr="007A521F">
              <w:rPr>
                <w:b/>
                <w:bCs/>
                <w:color w:val="080C0C"/>
                <w:lang w:val="it-IT"/>
              </w:rPr>
              <w:t>Lidhja me temat ndërkurrikulare</w:t>
            </w:r>
          </w:p>
          <w:p w14:paraId="7DF5ACA1" w14:textId="77777777" w:rsidR="009D1838" w:rsidRPr="009D1838" w:rsidRDefault="009D1838" w:rsidP="009D1838">
            <w:pPr>
              <w:pStyle w:val="NoSpacing"/>
              <w:rPr>
                <w:color w:val="080C0C"/>
                <w:lang w:val="it-IT"/>
              </w:rPr>
            </w:pPr>
            <w:r w:rsidRPr="009D1838">
              <w:rPr>
                <w:color w:val="080C0C"/>
                <w:lang w:val="it-IT"/>
              </w:rPr>
              <w:t>Arsimi për zhvillim të qëndrueshëm</w:t>
            </w:r>
          </w:p>
          <w:p w14:paraId="54EC871C" w14:textId="77777777" w:rsidR="009D1838" w:rsidRPr="009D1838" w:rsidRDefault="009D1838" w:rsidP="009D1838">
            <w:pPr>
              <w:pStyle w:val="NoSpacing"/>
              <w:rPr>
                <w:color w:val="080C0C"/>
                <w:lang w:val="it-IT"/>
              </w:rPr>
            </w:pPr>
            <w:r w:rsidRPr="009D1838">
              <w:rPr>
                <w:color w:val="080C0C"/>
                <w:lang w:val="it-IT"/>
              </w:rPr>
              <w:t>Organizimi i orës së mësimit</w:t>
            </w:r>
          </w:p>
          <w:p w14:paraId="1108294C" w14:textId="77777777" w:rsidR="009D1838" w:rsidRPr="009D1838" w:rsidRDefault="009D1838" w:rsidP="009D1838">
            <w:pPr>
              <w:pStyle w:val="NoSpacing"/>
              <w:rPr>
                <w:color w:val="080C0C"/>
                <w:lang w:val="it-IT"/>
              </w:rPr>
            </w:pPr>
            <w:r w:rsidRPr="009D1838">
              <w:rPr>
                <w:color w:val="080C0C"/>
                <w:lang w:val="it-IT"/>
              </w:rPr>
              <w:t xml:space="preserve"> </w:t>
            </w:r>
          </w:p>
          <w:p w14:paraId="01250036" w14:textId="77777777" w:rsidR="009D1838" w:rsidRPr="007A521F" w:rsidRDefault="009D1838" w:rsidP="009D1838">
            <w:pPr>
              <w:pStyle w:val="NoSpacing"/>
              <w:rPr>
                <w:b/>
                <w:bCs/>
                <w:color w:val="080C0C"/>
                <w:lang w:val="it-IT"/>
              </w:rPr>
            </w:pPr>
            <w:r w:rsidRPr="007A521F">
              <w:rPr>
                <w:b/>
                <w:bCs/>
                <w:color w:val="080C0C"/>
                <w:lang w:val="it-IT"/>
              </w:rPr>
              <w:t>Veprimtari paraprake</w:t>
            </w:r>
          </w:p>
          <w:p w14:paraId="0385C28E" w14:textId="77777777" w:rsidR="009D1838" w:rsidRPr="009D1838" w:rsidRDefault="009D1838" w:rsidP="009D1838">
            <w:pPr>
              <w:pStyle w:val="NoSpacing"/>
              <w:rPr>
                <w:color w:val="080C0C"/>
                <w:lang w:val="it-IT"/>
              </w:rPr>
            </w:pPr>
            <w:r w:rsidRPr="009D1838">
              <w:rPr>
                <w:color w:val="080C0C"/>
                <w:lang w:val="it-IT"/>
              </w:rPr>
              <w:lastRenderedPageBreak/>
              <w:t>Ridëgjohet kënga e alfabetit dhe këndohet nga nxënësit 1-2 herë.</w:t>
            </w:r>
          </w:p>
          <w:p w14:paraId="3D857823" w14:textId="77777777" w:rsidR="009D1838" w:rsidRPr="009D1838" w:rsidRDefault="009D1838" w:rsidP="009D1838">
            <w:pPr>
              <w:pStyle w:val="NoSpacing"/>
              <w:rPr>
                <w:color w:val="080C0C"/>
                <w:lang w:val="it-IT"/>
              </w:rPr>
            </w:pPr>
          </w:p>
          <w:p w14:paraId="445E9EAE" w14:textId="77777777" w:rsidR="009D1838" w:rsidRPr="009D1838" w:rsidRDefault="009D1838" w:rsidP="009D1838">
            <w:pPr>
              <w:pStyle w:val="NoSpacing"/>
              <w:rPr>
                <w:color w:val="080C0C"/>
                <w:lang w:val="it-IT"/>
              </w:rPr>
            </w:pPr>
          </w:p>
          <w:p w14:paraId="7CFA4A21" w14:textId="77777777" w:rsidR="009D1838" w:rsidRPr="007A521F" w:rsidRDefault="009D1838" w:rsidP="009D1838">
            <w:pPr>
              <w:pStyle w:val="NoSpacing"/>
              <w:rPr>
                <w:b/>
                <w:bCs/>
                <w:color w:val="080C0C"/>
                <w:lang w:val="it-IT"/>
              </w:rPr>
            </w:pPr>
            <w:r w:rsidRPr="007A521F">
              <w:rPr>
                <w:b/>
                <w:bCs/>
                <w:color w:val="080C0C"/>
                <w:lang w:val="it-IT"/>
              </w:rPr>
              <w:t>Veprimet në situatë</w:t>
            </w:r>
          </w:p>
          <w:p w14:paraId="28FADAC9" w14:textId="77777777" w:rsidR="009D1838" w:rsidRPr="009D1838" w:rsidRDefault="009D1838" w:rsidP="009D1838">
            <w:pPr>
              <w:pStyle w:val="NoSpacing"/>
              <w:rPr>
                <w:color w:val="080C0C"/>
                <w:lang w:val="it-IT"/>
              </w:rPr>
            </w:pPr>
            <w:r w:rsidRPr="007A521F">
              <w:rPr>
                <w:b/>
                <w:bCs/>
                <w:color w:val="080C0C"/>
                <w:lang w:val="it-IT"/>
              </w:rPr>
              <w:t>Hapi 1.</w:t>
            </w:r>
            <w:r w:rsidRPr="009D1838">
              <w:rPr>
                <w:color w:val="080C0C"/>
                <w:lang w:val="it-IT"/>
              </w:rPr>
              <w:t xml:space="preserve"> Diskutim për njohuritë paraprake</w:t>
            </w:r>
          </w:p>
          <w:p w14:paraId="3AA8222B"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Sa shkronja ka alfabeti i Gjuhës shqipe?</w:t>
            </w:r>
          </w:p>
          <w:p w14:paraId="5F339A98" w14:textId="77777777" w:rsidR="009D1838" w:rsidRPr="009D1838" w:rsidRDefault="009D1838" w:rsidP="009D1838">
            <w:pPr>
              <w:pStyle w:val="NoSpacing"/>
              <w:rPr>
                <w:color w:val="080C0C"/>
                <w:lang w:val="it-IT"/>
              </w:rPr>
            </w:pPr>
            <w:r w:rsidRPr="009D1838">
              <w:rPr>
                <w:color w:val="080C0C"/>
                <w:lang w:val="it-IT"/>
              </w:rPr>
              <w:t>Tregohet etiketa me një nga shkronjat e mëdha të alfabetit dhe u kërkohet nxënësve ta shqiptojnë tingullin e saj (p.sh.E).</w:t>
            </w:r>
          </w:p>
          <w:p w14:paraId="59BEA44A"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Cilit prej jush i fillon emri me këtë shkronjë? Përsëritet veprimtaria me disa shkronja.</w:t>
            </w:r>
          </w:p>
          <w:p w14:paraId="01B19A61" w14:textId="77777777" w:rsidR="009D1838" w:rsidRPr="009D1838" w:rsidRDefault="009D1838" w:rsidP="009D1838">
            <w:pPr>
              <w:pStyle w:val="NoSpacing"/>
              <w:rPr>
                <w:color w:val="080C0C"/>
                <w:lang w:val="it-IT"/>
              </w:rPr>
            </w:pPr>
          </w:p>
          <w:p w14:paraId="157C3982" w14:textId="77777777" w:rsidR="009D1838" w:rsidRPr="009D1838" w:rsidRDefault="009D1838" w:rsidP="009D1838">
            <w:pPr>
              <w:pStyle w:val="NoSpacing"/>
              <w:rPr>
                <w:color w:val="080C0C"/>
                <w:lang w:val="it-IT"/>
              </w:rPr>
            </w:pPr>
            <w:r w:rsidRPr="007A521F">
              <w:rPr>
                <w:b/>
                <w:bCs/>
                <w:color w:val="080C0C"/>
                <w:lang w:val="it-IT"/>
              </w:rPr>
              <w:t>Hapi 2.</w:t>
            </w:r>
            <w:r w:rsidRPr="009D1838">
              <w:rPr>
                <w:color w:val="080C0C"/>
                <w:lang w:val="it-IT"/>
              </w:rPr>
              <w:t xml:space="preserve"> Marrëdhëniet pyetje-përgjigje</w:t>
            </w:r>
          </w:p>
          <w:p w14:paraId="59B6E188" w14:textId="77777777" w:rsidR="009D1838" w:rsidRPr="009D1838" w:rsidRDefault="009D1838" w:rsidP="009D1838">
            <w:pPr>
              <w:pStyle w:val="NoSpacing"/>
              <w:rPr>
                <w:color w:val="080C0C"/>
                <w:lang w:val="it-IT"/>
              </w:rPr>
            </w:pPr>
            <w:r w:rsidRPr="009D1838">
              <w:rPr>
                <w:color w:val="080C0C"/>
                <w:lang w:val="it-IT"/>
              </w:rPr>
              <w:t>U paraqitet nxënësve fotoja e ariut dhe nxiten të bëjnë një koment të shkurtër:</w:t>
            </w:r>
          </w:p>
          <w:p w14:paraId="57F6FCD1"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Çfarë është?</w:t>
            </w:r>
          </w:p>
          <w:p w14:paraId="394DB2AC"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Çfarë dini për të?</w:t>
            </w:r>
          </w:p>
          <w:p w14:paraId="74CC34AB" w14:textId="77777777" w:rsidR="009D1838" w:rsidRPr="009D1838" w:rsidRDefault="009D1838" w:rsidP="009D1838">
            <w:pPr>
              <w:pStyle w:val="NoSpacing"/>
              <w:rPr>
                <w:color w:val="080C0C"/>
                <w:lang w:val="it-IT"/>
              </w:rPr>
            </w:pPr>
            <w:r w:rsidRPr="009D1838">
              <w:rPr>
                <w:color w:val="080C0C"/>
                <w:lang w:val="it-IT"/>
              </w:rPr>
              <w:t>Shkruhet fjala ARIU dhe lexohet globalisht me nxënësit.</w:t>
            </w:r>
          </w:p>
          <w:p w14:paraId="590D6933"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Me cilën shkronjë fillon kjo fjalë?</w:t>
            </w:r>
          </w:p>
          <w:p w14:paraId="7289A4B6"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Gjeni disa fjalë të tjera që nisin me shkronjën A. Kështu veprohet edhe me figurat e tjera të faqes 11.</w:t>
            </w:r>
          </w:p>
          <w:p w14:paraId="2580DC7F" w14:textId="77777777" w:rsidR="009D1838" w:rsidRPr="009D1838" w:rsidRDefault="009D1838" w:rsidP="009D1838">
            <w:pPr>
              <w:pStyle w:val="NoSpacing"/>
              <w:rPr>
                <w:color w:val="080C0C"/>
                <w:lang w:val="it-IT"/>
              </w:rPr>
            </w:pPr>
            <w:r w:rsidRPr="009D1838">
              <w:rPr>
                <w:color w:val="080C0C"/>
                <w:lang w:val="it-IT"/>
              </w:rPr>
              <w:t>Në përfundim lexohen korazi shkronjat që u shkruajtën në tabelë.</w:t>
            </w:r>
          </w:p>
          <w:p w14:paraId="5B97A9B6"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Çfarë kanë të përbashkët këto shkronja? (Janë zanore).</w:t>
            </w:r>
          </w:p>
          <w:p w14:paraId="64568015" w14:textId="77777777" w:rsidR="009D1838" w:rsidRPr="009D1838" w:rsidRDefault="009D1838" w:rsidP="009D1838">
            <w:pPr>
              <w:pStyle w:val="NoSpacing"/>
              <w:rPr>
                <w:color w:val="080C0C"/>
                <w:lang w:val="it-IT"/>
              </w:rPr>
            </w:pPr>
            <w:r w:rsidRPr="009D1838">
              <w:rPr>
                <w:color w:val="080C0C"/>
                <w:lang w:val="it-IT"/>
              </w:rPr>
              <w:t>Këndohet kënga e zanoreve:</w:t>
            </w:r>
          </w:p>
          <w:p w14:paraId="657CA514" w14:textId="77777777" w:rsidR="009D1838" w:rsidRPr="009D1838" w:rsidRDefault="009D1838" w:rsidP="009D1838">
            <w:pPr>
              <w:pStyle w:val="NoSpacing"/>
              <w:rPr>
                <w:color w:val="080C0C"/>
                <w:lang w:val="it-IT"/>
              </w:rPr>
            </w:pPr>
            <w:r w:rsidRPr="009D1838">
              <w:rPr>
                <w:color w:val="080C0C"/>
                <w:lang w:val="it-IT"/>
              </w:rPr>
              <w:t>A, e, ë, i, o, u, y eja të lozim të dy.</w:t>
            </w:r>
          </w:p>
          <w:p w14:paraId="79D5EF57" w14:textId="77777777" w:rsidR="009D1838" w:rsidRPr="009D1838" w:rsidRDefault="009D1838" w:rsidP="009D1838">
            <w:pPr>
              <w:pStyle w:val="NoSpacing"/>
              <w:rPr>
                <w:color w:val="080C0C"/>
                <w:lang w:val="it-IT"/>
              </w:rPr>
            </w:pPr>
            <w:r w:rsidRPr="009D1838">
              <w:rPr>
                <w:color w:val="080C0C"/>
                <w:lang w:val="it-IT"/>
              </w:rPr>
              <w:t>Shkronjat bashkë t’i bashkojmë rrokjet bukur t’i formojmë.</w:t>
            </w:r>
          </w:p>
          <w:p w14:paraId="1F4BDF35" w14:textId="77777777" w:rsidR="009D1838" w:rsidRPr="009D1838" w:rsidRDefault="009D1838" w:rsidP="009D1838">
            <w:pPr>
              <w:pStyle w:val="NoSpacing"/>
              <w:rPr>
                <w:color w:val="080C0C"/>
                <w:lang w:val="it-IT"/>
              </w:rPr>
            </w:pPr>
          </w:p>
          <w:p w14:paraId="3CBEBECF" w14:textId="77777777" w:rsidR="009D1838" w:rsidRPr="009D1838" w:rsidRDefault="009D1838" w:rsidP="009D1838">
            <w:pPr>
              <w:pStyle w:val="NoSpacing"/>
              <w:rPr>
                <w:color w:val="080C0C"/>
                <w:lang w:val="it-IT"/>
              </w:rPr>
            </w:pPr>
            <w:r w:rsidRPr="007A521F">
              <w:rPr>
                <w:b/>
                <w:bCs/>
                <w:color w:val="080C0C"/>
                <w:lang w:val="it-IT"/>
              </w:rPr>
              <w:t>Hapi 3 .</w:t>
            </w:r>
            <w:r w:rsidRPr="009D1838">
              <w:rPr>
                <w:color w:val="080C0C"/>
                <w:lang w:val="it-IT"/>
              </w:rPr>
              <w:t xml:space="preserve"> Vëzhgo- Analizo- Plotëso Improvizohet një ngjarje mbi bazën e figurës:</w:t>
            </w:r>
          </w:p>
          <w:p w14:paraId="7CAADAC5" w14:textId="77777777" w:rsidR="009D1838" w:rsidRPr="009D1838" w:rsidRDefault="009D1838" w:rsidP="009D1838">
            <w:pPr>
              <w:pStyle w:val="NoSpacing"/>
              <w:rPr>
                <w:color w:val="080C0C"/>
                <w:lang w:val="it-IT"/>
              </w:rPr>
            </w:pPr>
            <w:r w:rsidRPr="009D1838">
              <w:rPr>
                <w:color w:val="080C0C"/>
                <w:lang w:val="it-IT"/>
              </w:rPr>
              <w:t>Ishte një ditë e bukur. Pranvera kishte ardhur dhe lulet kishin çelur. Ana dhe Drini shkuan në park. Me vete morrën edhe robotin Ufi. Ata vendosën të luanin një lojë që e kishin mësuar në klasë me mësuesen e tyre. Loja titullohej ” A E GJENI DOT”?</w:t>
            </w:r>
          </w:p>
          <w:p w14:paraId="4197B406" w14:textId="77777777" w:rsidR="009D1838" w:rsidRPr="009D1838" w:rsidRDefault="009D1838" w:rsidP="009D1838">
            <w:pPr>
              <w:pStyle w:val="NoSpacing"/>
              <w:rPr>
                <w:color w:val="080C0C"/>
                <w:lang w:val="it-IT"/>
              </w:rPr>
            </w:pPr>
            <w:r w:rsidRPr="009D1838">
              <w:rPr>
                <w:color w:val="080C0C"/>
                <w:lang w:val="it-IT"/>
              </w:rPr>
              <w:t>Shkruhet titulli në tabelë dhe lexohet globalisht së bashku me nxënësit.</w:t>
            </w:r>
          </w:p>
          <w:p w14:paraId="73E218C7" w14:textId="77777777" w:rsidR="009D1838" w:rsidRPr="009D1838" w:rsidRDefault="009D1838" w:rsidP="009D1838">
            <w:pPr>
              <w:pStyle w:val="NoSpacing"/>
              <w:rPr>
                <w:color w:val="080C0C"/>
                <w:lang w:val="it-IT"/>
              </w:rPr>
            </w:pPr>
            <w:r w:rsidRPr="009D1838">
              <w:rPr>
                <w:color w:val="080C0C"/>
                <w:lang w:val="it-IT"/>
              </w:rPr>
              <w:t>Nxiten të hapin librat dhe lihen disa minuta të diskutojnë me shokun/shoqen.</w:t>
            </w:r>
          </w:p>
          <w:p w14:paraId="43DD78E3" w14:textId="77777777" w:rsidR="009D1838" w:rsidRPr="009D1838" w:rsidRDefault="009D1838" w:rsidP="009D1838">
            <w:pPr>
              <w:pStyle w:val="NoSpacing"/>
              <w:rPr>
                <w:color w:val="080C0C"/>
                <w:lang w:val="it-IT"/>
              </w:rPr>
            </w:pPr>
            <w:r w:rsidRPr="009D1838">
              <w:rPr>
                <w:color w:val="080C0C"/>
                <w:lang w:val="it-IT"/>
              </w:rPr>
              <w:t xml:space="preserve"> </w:t>
            </w:r>
          </w:p>
          <w:p w14:paraId="22737A34"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Pse loja titullohet “A e gjeni dot”?</w:t>
            </w:r>
          </w:p>
          <w:p w14:paraId="4323D948"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Çfarë duhet të gjejnë fëmijët?</w:t>
            </w:r>
          </w:p>
          <w:p w14:paraId="5153886E"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Ndihmojini të lidhin shkronjat me figurat.</w:t>
            </w:r>
          </w:p>
          <w:p w14:paraId="0CA5C5AC"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A mund të quhet ndryshe “Loja e zanoreve”? Pse?</w:t>
            </w:r>
          </w:p>
          <w:p w14:paraId="4E9D0591" w14:textId="77777777" w:rsidR="009D1838" w:rsidRPr="009D1838" w:rsidRDefault="009D1838" w:rsidP="009D1838">
            <w:pPr>
              <w:pStyle w:val="NoSpacing"/>
              <w:rPr>
                <w:color w:val="080C0C"/>
                <w:lang w:val="it-IT"/>
              </w:rPr>
            </w:pPr>
          </w:p>
          <w:p w14:paraId="77F5FDE4" w14:textId="77777777" w:rsidR="009D1838" w:rsidRPr="007A521F" w:rsidRDefault="009D1838" w:rsidP="009D1838">
            <w:pPr>
              <w:pStyle w:val="NoSpacing"/>
              <w:rPr>
                <w:b/>
                <w:bCs/>
                <w:color w:val="080C0C"/>
                <w:lang w:val="it-IT"/>
              </w:rPr>
            </w:pPr>
            <w:r w:rsidRPr="007A521F">
              <w:rPr>
                <w:b/>
                <w:bCs/>
                <w:color w:val="080C0C"/>
                <w:lang w:val="it-IT"/>
              </w:rPr>
              <w:t>Demonstrim i rezultateve të arritura:</w:t>
            </w:r>
          </w:p>
          <w:p w14:paraId="331A13E2" w14:textId="77777777" w:rsidR="009D1838" w:rsidRPr="009D1838" w:rsidRDefault="009D1838" w:rsidP="009D1838">
            <w:pPr>
              <w:pStyle w:val="NoSpacing"/>
              <w:rPr>
                <w:color w:val="080C0C"/>
                <w:lang w:val="it-IT"/>
              </w:rPr>
            </w:pPr>
            <w:r w:rsidRPr="009D1838">
              <w:rPr>
                <w:color w:val="080C0C"/>
                <w:lang w:val="it-IT"/>
              </w:rPr>
              <w:t>Nxënësit zgjedhin dy prej zanoreve dhe vizatojnë figura të thjeshta që u fillon emri me to</w:t>
            </w:r>
          </w:p>
          <w:p w14:paraId="0A7988EA" w14:textId="77777777" w:rsidR="009D1838" w:rsidRPr="009D1838" w:rsidRDefault="009D1838" w:rsidP="009D1838">
            <w:pPr>
              <w:pStyle w:val="NoSpacing"/>
              <w:rPr>
                <w:color w:val="080C0C"/>
                <w:lang w:val="it-IT"/>
              </w:rPr>
            </w:pPr>
          </w:p>
          <w:p w14:paraId="7F9BA93D" w14:textId="77777777" w:rsidR="009D1838" w:rsidRPr="007A521F" w:rsidRDefault="009D1838" w:rsidP="009D1838">
            <w:pPr>
              <w:pStyle w:val="NoSpacing"/>
              <w:rPr>
                <w:b/>
                <w:bCs/>
                <w:color w:val="080C0C"/>
                <w:lang w:val="it-IT"/>
              </w:rPr>
            </w:pPr>
            <w:r w:rsidRPr="007A521F">
              <w:rPr>
                <w:b/>
                <w:bCs/>
                <w:color w:val="080C0C"/>
                <w:lang w:val="it-IT"/>
              </w:rPr>
              <w:t>Vlerësohen nxënësit për:</w:t>
            </w:r>
          </w:p>
          <w:p w14:paraId="11B882C6"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Përshkrimin mbi bazën e figurave.</w:t>
            </w:r>
          </w:p>
          <w:p w14:paraId="6E7D91E9"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Emërtimin e shkronjave të alfabetit.</w:t>
            </w:r>
          </w:p>
          <w:p w14:paraId="62538962"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Shqiptimin drejt të zanoreve.</w:t>
            </w:r>
          </w:p>
          <w:p w14:paraId="39CA6A9D"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Të shprehurit saktë, kuptueshëm dhe me fjali të plota.</w:t>
            </w:r>
          </w:p>
          <w:p w14:paraId="620AA218" w14:textId="77777777" w:rsidR="007A521F" w:rsidRDefault="007A521F" w:rsidP="009D1838">
            <w:pPr>
              <w:pStyle w:val="NoSpacing"/>
              <w:rPr>
                <w:color w:val="080C0C"/>
                <w:lang w:val="it-IT"/>
              </w:rPr>
            </w:pPr>
          </w:p>
          <w:p w14:paraId="2568E619" w14:textId="196F688D" w:rsidR="009D1838" w:rsidRPr="009D1838" w:rsidRDefault="009D1838" w:rsidP="009D1838">
            <w:pPr>
              <w:pStyle w:val="NoSpacing"/>
              <w:rPr>
                <w:color w:val="080C0C"/>
                <w:lang w:val="it-IT"/>
              </w:rPr>
            </w:pPr>
            <w:r w:rsidRPr="007A521F">
              <w:rPr>
                <w:b/>
                <w:bCs/>
                <w:color w:val="080C0C"/>
                <w:lang w:val="it-IT"/>
              </w:rPr>
              <w:t>Detyrë shtëpie:</w:t>
            </w:r>
            <w:r w:rsidRPr="009D1838">
              <w:rPr>
                <w:color w:val="080C0C"/>
                <w:lang w:val="it-IT"/>
              </w:rPr>
              <w:t xml:space="preserve"> Nxënësve u sugjerohet detyra e mëposhtme:</w:t>
            </w:r>
          </w:p>
          <w:p w14:paraId="72243CA9" w14:textId="4450177C" w:rsidR="0053526F" w:rsidRDefault="009D1838" w:rsidP="009D1838">
            <w:pPr>
              <w:pStyle w:val="NoSpacing"/>
              <w:rPr>
                <w:color w:val="080C0C"/>
                <w:lang w:val="it-IT"/>
              </w:rPr>
            </w:pPr>
            <w:r w:rsidRPr="009D1838">
              <w:rPr>
                <w:color w:val="080C0C"/>
                <w:lang w:val="it-IT"/>
              </w:rPr>
              <w:t>Vizatoni figura që u fillon emri me zanore.</w:t>
            </w:r>
          </w:p>
          <w:p w14:paraId="7C79A4F2" w14:textId="77777777" w:rsidR="0053526F" w:rsidRPr="00112C98" w:rsidRDefault="0053526F" w:rsidP="00DB2BEA">
            <w:pPr>
              <w:pStyle w:val="NoSpacing"/>
              <w:rPr>
                <w:color w:val="080C0C"/>
                <w:lang w:val="it-IT"/>
              </w:rPr>
            </w:pPr>
          </w:p>
        </w:tc>
      </w:tr>
    </w:tbl>
    <w:p w14:paraId="187ACF37" w14:textId="77777777" w:rsidR="007A521F" w:rsidRPr="007A521F" w:rsidRDefault="007A521F" w:rsidP="007A521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D572111" w14:textId="77777777" w:rsidTr="00DB2BEA">
        <w:trPr>
          <w:trHeight w:val="206"/>
        </w:trPr>
        <w:tc>
          <w:tcPr>
            <w:tcW w:w="10105" w:type="dxa"/>
            <w:tcBorders>
              <w:top w:val="single" w:sz="8" w:space="0" w:color="000000"/>
              <w:bottom w:val="nil"/>
            </w:tcBorders>
            <w:shd w:val="clear" w:color="auto" w:fill="000000"/>
            <w:hideMark/>
          </w:tcPr>
          <w:p w14:paraId="24D7940B" w14:textId="740A2AA6"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D1838">
              <w:rPr>
                <w:rFonts w:ascii="Times New Roman" w:eastAsia="MS Mincho" w:hAnsi="Times New Roman" w:cs="Times New Roman"/>
                <w:b/>
                <w:bCs/>
                <w:color w:val="0D0D0D"/>
                <w:sz w:val="24"/>
                <w:szCs w:val="24"/>
                <w:lang w:val="sq-AL"/>
              </w:rPr>
              <w:t>6</w:t>
            </w:r>
          </w:p>
        </w:tc>
      </w:tr>
      <w:tr w:rsidR="0053526F" w:rsidRPr="00112C98" w14:paraId="6CF7206F" w14:textId="77777777" w:rsidTr="00DB2BEA">
        <w:trPr>
          <w:trHeight w:val="379"/>
        </w:trPr>
        <w:tc>
          <w:tcPr>
            <w:tcW w:w="10105" w:type="dxa"/>
            <w:tcBorders>
              <w:top w:val="single" w:sz="8" w:space="0" w:color="000000"/>
              <w:bottom w:val="single" w:sz="8" w:space="0" w:color="000000"/>
            </w:tcBorders>
            <w:hideMark/>
          </w:tcPr>
          <w:p w14:paraId="129C766D" w14:textId="1172BE3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777E0C8"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B2F44C7" w14:textId="77777777" w:rsidTr="00DB2BEA">
        <w:trPr>
          <w:trHeight w:val="2390"/>
        </w:trPr>
        <w:tc>
          <w:tcPr>
            <w:tcW w:w="10105" w:type="dxa"/>
            <w:tcBorders>
              <w:top w:val="nil"/>
            </w:tcBorders>
          </w:tcPr>
          <w:p w14:paraId="10D06F29" w14:textId="77777777" w:rsidR="009D1838" w:rsidRPr="007A521F" w:rsidRDefault="009D1838" w:rsidP="009D1838">
            <w:pPr>
              <w:pStyle w:val="NoSpacing"/>
              <w:rPr>
                <w:b/>
                <w:bCs/>
                <w:color w:val="080C0C"/>
                <w:lang w:val="it-IT"/>
              </w:rPr>
            </w:pPr>
            <w:r w:rsidRPr="007A521F">
              <w:rPr>
                <w:b/>
                <w:bCs/>
                <w:color w:val="080C0C"/>
                <w:lang w:val="it-IT"/>
              </w:rPr>
              <w:t>Tema mësimore:</w:t>
            </w:r>
          </w:p>
          <w:p w14:paraId="27452AC6" w14:textId="77777777" w:rsidR="009D1838" w:rsidRPr="009D1838" w:rsidRDefault="009D1838" w:rsidP="009D1838">
            <w:pPr>
              <w:pStyle w:val="NoSpacing"/>
              <w:rPr>
                <w:color w:val="080C0C"/>
                <w:lang w:val="it-IT"/>
              </w:rPr>
            </w:pPr>
            <w:r w:rsidRPr="009D1838">
              <w:rPr>
                <w:color w:val="080C0C"/>
                <w:lang w:val="it-IT"/>
              </w:rPr>
              <w:t>Tingujt, shkronjat, rrokjet, fjala, fjalia, shenjat e pikësimit,</w:t>
            </w:r>
          </w:p>
          <w:p w14:paraId="64463113" w14:textId="77777777" w:rsidR="007A521F" w:rsidRDefault="009D1838" w:rsidP="009D1838">
            <w:pPr>
              <w:pStyle w:val="NoSpacing"/>
              <w:rPr>
                <w:color w:val="080C0C"/>
                <w:lang w:val="it-IT"/>
              </w:rPr>
            </w:pPr>
            <w:r w:rsidRPr="009D1838">
              <w:rPr>
                <w:color w:val="080C0C"/>
                <w:lang w:val="it-IT"/>
              </w:rPr>
              <w:t>intonacioni; Foljet ndihmëse kam dhe jam; Emri, mbiemri, përemri</w:t>
            </w:r>
            <w:r w:rsidRPr="009D1838">
              <w:rPr>
                <w:color w:val="080C0C"/>
                <w:lang w:val="it-IT"/>
              </w:rPr>
              <w:tab/>
            </w:r>
          </w:p>
          <w:p w14:paraId="6546D781" w14:textId="77777777" w:rsidR="007A521F" w:rsidRDefault="007A521F" w:rsidP="009D1838">
            <w:pPr>
              <w:pStyle w:val="NoSpacing"/>
              <w:rPr>
                <w:color w:val="080C0C"/>
                <w:lang w:val="it-IT"/>
              </w:rPr>
            </w:pPr>
          </w:p>
          <w:p w14:paraId="2386AE38" w14:textId="73D59F22" w:rsidR="009D1838" w:rsidRPr="007A521F" w:rsidRDefault="009D1838" w:rsidP="009D1838">
            <w:pPr>
              <w:pStyle w:val="NoSpacing"/>
              <w:rPr>
                <w:b/>
                <w:bCs/>
                <w:color w:val="080C0C"/>
                <w:lang w:val="it-IT"/>
              </w:rPr>
            </w:pPr>
            <w:r w:rsidRPr="007A521F">
              <w:rPr>
                <w:b/>
                <w:bCs/>
                <w:color w:val="080C0C"/>
                <w:lang w:val="it-IT"/>
              </w:rPr>
              <w:t>Rezultatet e të nxënit të temës:</w:t>
            </w:r>
          </w:p>
          <w:p w14:paraId="00D66E58" w14:textId="77777777" w:rsidR="009D1838" w:rsidRPr="009D1838" w:rsidRDefault="009D1838" w:rsidP="009D1838">
            <w:pPr>
              <w:pStyle w:val="NoSpacing"/>
              <w:rPr>
                <w:color w:val="080C0C"/>
                <w:lang w:val="it-IT"/>
              </w:rPr>
            </w:pPr>
            <w:r w:rsidRPr="009D1838">
              <w:rPr>
                <w:color w:val="080C0C"/>
                <w:lang w:val="it-IT"/>
              </w:rPr>
              <w:t>-Dëgjon, identifikon dhe shqipton drejt tingujt zanorë dhe bashkëtingëllorë,</w:t>
            </w:r>
          </w:p>
          <w:p w14:paraId="3D53CAD5" w14:textId="77777777" w:rsidR="009D1838" w:rsidRPr="009D1838" w:rsidRDefault="009D1838" w:rsidP="009D1838">
            <w:pPr>
              <w:pStyle w:val="NoSpacing"/>
              <w:rPr>
                <w:color w:val="080C0C"/>
                <w:lang w:val="it-IT"/>
              </w:rPr>
            </w:pPr>
            <w:r w:rsidRPr="009D1838">
              <w:rPr>
                <w:color w:val="080C0C"/>
                <w:lang w:val="it-IT"/>
              </w:rPr>
              <w:t>rrokje, fjalë e fjali të ndryshme.</w:t>
            </w:r>
          </w:p>
          <w:p w14:paraId="7CA94F23" w14:textId="77777777" w:rsidR="007A521F" w:rsidRDefault="007A521F" w:rsidP="009D1838">
            <w:pPr>
              <w:pStyle w:val="NoSpacing"/>
              <w:rPr>
                <w:color w:val="080C0C"/>
                <w:lang w:val="it-IT"/>
              </w:rPr>
            </w:pPr>
          </w:p>
          <w:p w14:paraId="77A291FA" w14:textId="77777777" w:rsidR="007A521F" w:rsidRDefault="009D1838" w:rsidP="009D1838">
            <w:pPr>
              <w:pStyle w:val="NoSpacing"/>
              <w:rPr>
                <w:color w:val="080C0C"/>
                <w:lang w:val="it-IT"/>
              </w:rPr>
            </w:pPr>
            <w:r w:rsidRPr="007A521F">
              <w:rPr>
                <w:b/>
                <w:bCs/>
                <w:color w:val="080C0C"/>
                <w:lang w:val="it-IT"/>
              </w:rPr>
              <w:t>Kontributi në rezultatet për kompetencat kryesore të shkallës:</w:t>
            </w:r>
            <w:r w:rsidRPr="009D1838">
              <w:rPr>
                <w:color w:val="080C0C"/>
                <w:lang w:val="it-IT"/>
              </w:rPr>
              <w:t xml:space="preserve"> I. 3, 4; III. 1, 2, 3; V. 5.</w:t>
            </w:r>
            <w:r w:rsidRPr="009D1838">
              <w:rPr>
                <w:color w:val="080C0C"/>
                <w:lang w:val="it-IT"/>
              </w:rPr>
              <w:tab/>
            </w:r>
          </w:p>
          <w:p w14:paraId="1B33FDB9" w14:textId="77777777" w:rsidR="007A521F" w:rsidRDefault="007A521F" w:rsidP="009D1838">
            <w:pPr>
              <w:pStyle w:val="NoSpacing"/>
              <w:rPr>
                <w:color w:val="080C0C"/>
                <w:lang w:val="it-IT"/>
              </w:rPr>
            </w:pPr>
          </w:p>
          <w:p w14:paraId="5299354E" w14:textId="32C719C2" w:rsidR="009D1838" w:rsidRPr="009D1838" w:rsidRDefault="009D1838" w:rsidP="009D1838">
            <w:pPr>
              <w:pStyle w:val="NoSpacing"/>
              <w:rPr>
                <w:color w:val="080C0C"/>
                <w:lang w:val="it-IT"/>
              </w:rPr>
            </w:pPr>
            <w:r w:rsidRPr="007A521F">
              <w:rPr>
                <w:b/>
                <w:bCs/>
                <w:color w:val="080C0C"/>
                <w:lang w:val="it-IT"/>
              </w:rPr>
              <w:t>Kontributi në rezultatet e fushës së kurrikulës:</w:t>
            </w:r>
            <w:r w:rsidRPr="009D1838">
              <w:rPr>
                <w:color w:val="080C0C"/>
                <w:lang w:val="it-IT"/>
              </w:rPr>
              <w:t xml:space="preserve"> 1. 1, 4; 2. 1.</w:t>
            </w:r>
          </w:p>
          <w:p w14:paraId="79DD87B7" w14:textId="77777777" w:rsidR="007A521F" w:rsidRDefault="009D1838" w:rsidP="009D1838">
            <w:pPr>
              <w:pStyle w:val="NoSpacing"/>
              <w:rPr>
                <w:color w:val="080C0C"/>
                <w:lang w:val="it-IT"/>
              </w:rPr>
            </w:pPr>
            <w:r w:rsidRPr="009D1838">
              <w:rPr>
                <w:color w:val="080C0C"/>
                <w:lang w:val="it-IT"/>
              </w:rPr>
              <w:t>Njësia mësimore: Fletore pune: A e gjen dot?</w:t>
            </w:r>
            <w:r w:rsidRPr="009D1838">
              <w:rPr>
                <w:color w:val="080C0C"/>
                <w:lang w:val="it-IT"/>
              </w:rPr>
              <w:tab/>
            </w:r>
          </w:p>
          <w:p w14:paraId="6EC8971D" w14:textId="77777777" w:rsidR="007A521F" w:rsidRDefault="007A521F" w:rsidP="009D1838">
            <w:pPr>
              <w:pStyle w:val="NoSpacing"/>
              <w:rPr>
                <w:color w:val="080C0C"/>
                <w:lang w:val="it-IT"/>
              </w:rPr>
            </w:pPr>
          </w:p>
          <w:p w14:paraId="5A9ED42A" w14:textId="42AC8073" w:rsidR="009D1838" w:rsidRPr="007A521F" w:rsidRDefault="009D1838" w:rsidP="009D1838">
            <w:pPr>
              <w:pStyle w:val="NoSpacing"/>
              <w:rPr>
                <w:b/>
                <w:bCs/>
                <w:color w:val="080C0C"/>
                <w:lang w:val="it-IT"/>
              </w:rPr>
            </w:pPr>
            <w:r w:rsidRPr="007A521F">
              <w:rPr>
                <w:b/>
                <w:bCs/>
                <w:color w:val="080C0C"/>
                <w:lang w:val="it-IT"/>
              </w:rPr>
              <w:t>Kriteret e suksesit:</w:t>
            </w:r>
          </w:p>
          <w:p w14:paraId="1A3E3F81" w14:textId="77777777" w:rsidR="009D1838" w:rsidRPr="009D1838" w:rsidRDefault="009D1838" w:rsidP="009D1838">
            <w:pPr>
              <w:pStyle w:val="NoSpacing"/>
              <w:rPr>
                <w:color w:val="080C0C"/>
                <w:lang w:val="it-IT"/>
              </w:rPr>
            </w:pPr>
            <w:r w:rsidRPr="009D1838">
              <w:rPr>
                <w:color w:val="080C0C"/>
                <w:lang w:val="it-IT"/>
              </w:rPr>
              <w:t>Përcaktohen me nxënësit në klasë.</w:t>
            </w:r>
          </w:p>
          <w:p w14:paraId="3C29F1E4" w14:textId="77777777" w:rsidR="007A521F" w:rsidRDefault="007A521F" w:rsidP="009D1838">
            <w:pPr>
              <w:pStyle w:val="NoSpacing"/>
              <w:rPr>
                <w:color w:val="080C0C"/>
                <w:lang w:val="it-IT"/>
              </w:rPr>
            </w:pPr>
          </w:p>
          <w:p w14:paraId="5BC7A10E" w14:textId="77777777" w:rsidR="007A521F" w:rsidRDefault="009D1838" w:rsidP="009D1838">
            <w:pPr>
              <w:pStyle w:val="NoSpacing"/>
              <w:rPr>
                <w:color w:val="080C0C"/>
                <w:lang w:val="it-IT"/>
              </w:rPr>
            </w:pPr>
            <w:r w:rsidRPr="007A521F">
              <w:rPr>
                <w:b/>
                <w:bCs/>
                <w:color w:val="080C0C"/>
                <w:lang w:val="it-IT"/>
              </w:rPr>
              <w:t>Rezultatet e të nxënit të orës mësimore:</w:t>
            </w:r>
            <w:r w:rsidRPr="009D1838">
              <w:rPr>
                <w:color w:val="080C0C"/>
                <w:lang w:val="it-IT"/>
              </w:rPr>
              <w:t xml:space="preserve"> </w:t>
            </w:r>
          </w:p>
          <w:p w14:paraId="4F3C3DB7" w14:textId="34AD8921" w:rsidR="009D1838" w:rsidRPr="009D1838" w:rsidRDefault="009D1838" w:rsidP="009D1838">
            <w:pPr>
              <w:pStyle w:val="NoSpacing"/>
              <w:rPr>
                <w:color w:val="080C0C"/>
                <w:lang w:val="it-IT"/>
              </w:rPr>
            </w:pPr>
            <w:r w:rsidRPr="009D1838">
              <w:rPr>
                <w:color w:val="080C0C"/>
                <w:lang w:val="it-IT"/>
              </w:rPr>
              <w:t>Nxënësi:</w:t>
            </w:r>
            <w:r w:rsidRPr="009D1838">
              <w:rPr>
                <w:color w:val="080C0C"/>
                <w:lang w:val="it-IT"/>
              </w:rPr>
              <w:tab/>
            </w:r>
          </w:p>
          <w:p w14:paraId="55187670"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Emërton shkronjat e alfabetit duke u bazuar te figurat.</w:t>
            </w:r>
          </w:p>
          <w:p w14:paraId="2684822D"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Shqipton drejt tingujt.</w:t>
            </w:r>
          </w:p>
          <w:p w14:paraId="7D0DD66E" w14:textId="77777777" w:rsidR="00A073EB" w:rsidRDefault="009D1838" w:rsidP="009D1838">
            <w:pPr>
              <w:pStyle w:val="NoSpacing"/>
              <w:rPr>
                <w:color w:val="080C0C"/>
                <w:lang w:val="it-IT"/>
              </w:rPr>
            </w:pPr>
            <w:r w:rsidRPr="009D1838">
              <w:rPr>
                <w:color w:val="080C0C"/>
                <w:lang w:val="it-IT"/>
              </w:rPr>
              <w:t>•</w:t>
            </w:r>
            <w:r w:rsidRPr="009D1838">
              <w:rPr>
                <w:color w:val="080C0C"/>
                <w:lang w:val="it-IT"/>
              </w:rPr>
              <w:tab/>
              <w:t>Shkruan elementet e shkrimit duke ndjekur modelin.</w:t>
            </w:r>
            <w:r w:rsidRPr="009D1838">
              <w:rPr>
                <w:color w:val="080C0C"/>
                <w:lang w:val="it-IT"/>
              </w:rPr>
              <w:tab/>
            </w:r>
          </w:p>
          <w:p w14:paraId="63C1C963" w14:textId="77777777" w:rsidR="00A073EB" w:rsidRDefault="00A073EB" w:rsidP="009D1838">
            <w:pPr>
              <w:pStyle w:val="NoSpacing"/>
              <w:rPr>
                <w:color w:val="080C0C"/>
                <w:lang w:val="it-IT"/>
              </w:rPr>
            </w:pPr>
          </w:p>
          <w:p w14:paraId="7B71F9BE" w14:textId="77777777" w:rsidR="00A073EB" w:rsidRPr="007A521F" w:rsidRDefault="00A073EB" w:rsidP="00A073EB">
            <w:pPr>
              <w:pStyle w:val="NoSpacing"/>
              <w:rPr>
                <w:b/>
                <w:bCs/>
                <w:color w:val="080C0C"/>
                <w:lang w:val="it-IT"/>
              </w:rPr>
            </w:pPr>
            <w:r w:rsidRPr="007A521F">
              <w:rPr>
                <w:b/>
                <w:bCs/>
                <w:color w:val="080C0C"/>
                <w:lang w:val="it-IT"/>
              </w:rPr>
              <w:t>Fjalë kyçe:</w:t>
            </w:r>
          </w:p>
          <w:p w14:paraId="5E86DCB1" w14:textId="77777777" w:rsidR="00A073EB" w:rsidRPr="009D1838" w:rsidRDefault="00A073EB" w:rsidP="00A073EB">
            <w:pPr>
              <w:pStyle w:val="NoSpacing"/>
              <w:rPr>
                <w:color w:val="080C0C"/>
                <w:lang w:val="it-IT"/>
              </w:rPr>
            </w:pPr>
            <w:r w:rsidRPr="009D1838">
              <w:rPr>
                <w:color w:val="080C0C"/>
                <w:lang w:val="it-IT"/>
              </w:rPr>
              <w:t>alfabet, shkronjë, zanore, bashkëtingëllore</w:t>
            </w:r>
          </w:p>
          <w:p w14:paraId="24C02C58" w14:textId="77777777" w:rsidR="00A073EB" w:rsidRDefault="00A073EB" w:rsidP="009D1838">
            <w:pPr>
              <w:pStyle w:val="NoSpacing"/>
              <w:rPr>
                <w:color w:val="080C0C"/>
                <w:lang w:val="it-IT"/>
              </w:rPr>
            </w:pPr>
          </w:p>
          <w:p w14:paraId="4482C9DF" w14:textId="16E82AE1" w:rsidR="009D1838" w:rsidRPr="00A073EB" w:rsidRDefault="009D1838" w:rsidP="009D1838">
            <w:pPr>
              <w:pStyle w:val="NoSpacing"/>
              <w:rPr>
                <w:b/>
                <w:bCs/>
                <w:color w:val="080C0C"/>
                <w:lang w:val="it-IT"/>
              </w:rPr>
            </w:pPr>
            <w:r w:rsidRPr="00A073EB">
              <w:rPr>
                <w:b/>
                <w:bCs/>
                <w:color w:val="080C0C"/>
                <w:lang w:val="it-IT"/>
              </w:rPr>
              <w:t>Teknika dhe strategji:</w:t>
            </w:r>
          </w:p>
          <w:p w14:paraId="68873B76"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Lojë</w:t>
            </w:r>
          </w:p>
          <w:p w14:paraId="27011AB3"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Vëzhgo- Diskuto- Plotëso</w:t>
            </w:r>
          </w:p>
          <w:p w14:paraId="706A1007" w14:textId="77777777" w:rsidR="009D1838" w:rsidRDefault="009D1838" w:rsidP="009D1838">
            <w:pPr>
              <w:pStyle w:val="NoSpacing"/>
              <w:rPr>
                <w:color w:val="080C0C"/>
                <w:lang w:val="it-IT"/>
              </w:rPr>
            </w:pPr>
            <w:r w:rsidRPr="009D1838">
              <w:rPr>
                <w:color w:val="080C0C"/>
                <w:lang w:val="it-IT"/>
              </w:rPr>
              <w:t></w:t>
            </w:r>
            <w:r w:rsidRPr="009D1838">
              <w:rPr>
                <w:color w:val="080C0C"/>
                <w:lang w:val="it-IT"/>
              </w:rPr>
              <w:tab/>
              <w:t>Punë individuale</w:t>
            </w:r>
          </w:p>
          <w:p w14:paraId="447E99F5" w14:textId="77777777" w:rsidR="00A073EB" w:rsidRDefault="00A073EB" w:rsidP="009D1838">
            <w:pPr>
              <w:pStyle w:val="NoSpacing"/>
              <w:rPr>
                <w:color w:val="080C0C"/>
                <w:lang w:val="it-IT"/>
              </w:rPr>
            </w:pPr>
          </w:p>
          <w:p w14:paraId="3E927FDE" w14:textId="77777777" w:rsidR="00A073EB" w:rsidRDefault="009D1838" w:rsidP="009D1838">
            <w:pPr>
              <w:pStyle w:val="NoSpacing"/>
              <w:rPr>
                <w:color w:val="080C0C"/>
                <w:lang w:val="it-IT"/>
              </w:rPr>
            </w:pPr>
            <w:r w:rsidRPr="00A073EB">
              <w:rPr>
                <w:b/>
                <w:bCs/>
                <w:color w:val="080C0C"/>
                <w:lang w:val="it-IT"/>
              </w:rPr>
              <w:t>Burimet e informacionit dhe mjete:</w:t>
            </w:r>
            <w:r w:rsidRPr="009D1838">
              <w:rPr>
                <w:color w:val="080C0C"/>
                <w:lang w:val="it-IT"/>
              </w:rPr>
              <w:t xml:space="preserve"> Fletore pune, njohuritë paraprake të nxënësve, tabela e alfabetit, etiketa me shkronjat e mëdha, etiketa me emrat e nxënësve.</w:t>
            </w:r>
            <w:r w:rsidRPr="009D1838">
              <w:rPr>
                <w:color w:val="080C0C"/>
                <w:lang w:val="it-IT"/>
              </w:rPr>
              <w:tab/>
            </w:r>
          </w:p>
          <w:p w14:paraId="5EDD95E8" w14:textId="77777777" w:rsidR="00A073EB" w:rsidRDefault="00A073EB" w:rsidP="009D1838">
            <w:pPr>
              <w:pStyle w:val="NoSpacing"/>
              <w:rPr>
                <w:color w:val="080C0C"/>
                <w:lang w:val="it-IT"/>
              </w:rPr>
            </w:pPr>
          </w:p>
          <w:p w14:paraId="2FF5D5EE" w14:textId="15404D2E" w:rsidR="009D1838" w:rsidRPr="00A073EB" w:rsidRDefault="009D1838" w:rsidP="009D1838">
            <w:pPr>
              <w:pStyle w:val="NoSpacing"/>
              <w:rPr>
                <w:b/>
                <w:bCs/>
                <w:color w:val="080C0C"/>
                <w:lang w:val="it-IT"/>
              </w:rPr>
            </w:pPr>
            <w:r w:rsidRPr="00A073EB">
              <w:rPr>
                <w:b/>
                <w:bCs/>
                <w:color w:val="080C0C"/>
                <w:lang w:val="it-IT"/>
              </w:rPr>
              <w:t>Lidhja me fushat e tjera:</w:t>
            </w:r>
          </w:p>
          <w:p w14:paraId="051CC8D5" w14:textId="77777777" w:rsidR="009D1838" w:rsidRPr="009D1838" w:rsidRDefault="009D1838" w:rsidP="009D1838">
            <w:pPr>
              <w:pStyle w:val="NoSpacing"/>
              <w:rPr>
                <w:color w:val="080C0C"/>
                <w:lang w:val="it-IT"/>
              </w:rPr>
            </w:pPr>
            <w:r w:rsidRPr="009D1838">
              <w:rPr>
                <w:color w:val="080C0C"/>
                <w:lang w:val="it-IT"/>
              </w:rPr>
              <w:t>Arte, Matematikë</w:t>
            </w:r>
          </w:p>
          <w:p w14:paraId="4C200AAC" w14:textId="77777777" w:rsidR="00A073EB" w:rsidRDefault="00A073EB" w:rsidP="009D1838">
            <w:pPr>
              <w:pStyle w:val="NoSpacing"/>
              <w:rPr>
                <w:color w:val="080C0C"/>
                <w:lang w:val="it-IT"/>
              </w:rPr>
            </w:pPr>
          </w:p>
          <w:p w14:paraId="3C513DCA" w14:textId="75CCC7F5" w:rsidR="009D1838" w:rsidRPr="00A073EB" w:rsidRDefault="009D1838" w:rsidP="009D1838">
            <w:pPr>
              <w:pStyle w:val="NoSpacing"/>
              <w:rPr>
                <w:b/>
                <w:bCs/>
                <w:color w:val="080C0C"/>
                <w:lang w:val="it-IT"/>
              </w:rPr>
            </w:pPr>
            <w:r w:rsidRPr="00A073EB">
              <w:rPr>
                <w:b/>
                <w:bCs/>
                <w:color w:val="080C0C"/>
                <w:lang w:val="it-IT"/>
              </w:rPr>
              <w:t>Lidhja me temat ndërkurrikulare</w:t>
            </w:r>
          </w:p>
          <w:p w14:paraId="13BC40E2" w14:textId="77777777" w:rsidR="009D1838" w:rsidRPr="009D1838" w:rsidRDefault="009D1838" w:rsidP="009D1838">
            <w:pPr>
              <w:pStyle w:val="NoSpacing"/>
              <w:rPr>
                <w:color w:val="080C0C"/>
                <w:lang w:val="it-IT"/>
              </w:rPr>
            </w:pPr>
            <w:r w:rsidRPr="009D1838">
              <w:rPr>
                <w:color w:val="080C0C"/>
                <w:lang w:val="it-IT"/>
              </w:rPr>
              <w:t>Arsimi për zhvillim të qëndrueshëm</w:t>
            </w:r>
          </w:p>
          <w:p w14:paraId="18372723" w14:textId="77777777" w:rsidR="00A073EB" w:rsidRDefault="00A073EB" w:rsidP="009D1838">
            <w:pPr>
              <w:pStyle w:val="NoSpacing"/>
              <w:rPr>
                <w:color w:val="080C0C"/>
                <w:lang w:val="it-IT"/>
              </w:rPr>
            </w:pPr>
          </w:p>
          <w:p w14:paraId="3811D10E" w14:textId="04464E51" w:rsidR="009D1838" w:rsidRPr="00A073EB" w:rsidRDefault="009D1838" w:rsidP="009D1838">
            <w:pPr>
              <w:pStyle w:val="NoSpacing"/>
              <w:rPr>
                <w:b/>
                <w:bCs/>
                <w:color w:val="080C0C"/>
                <w:lang w:val="it-IT"/>
              </w:rPr>
            </w:pPr>
            <w:r w:rsidRPr="00A073EB">
              <w:rPr>
                <w:b/>
                <w:bCs/>
                <w:color w:val="080C0C"/>
                <w:lang w:val="it-IT"/>
              </w:rPr>
              <w:t>Organizimi i orës së mësimit</w:t>
            </w:r>
          </w:p>
          <w:p w14:paraId="1E8DCD58" w14:textId="77777777" w:rsidR="009D1838" w:rsidRPr="00A073EB" w:rsidRDefault="009D1838" w:rsidP="009D1838">
            <w:pPr>
              <w:pStyle w:val="NoSpacing"/>
              <w:rPr>
                <w:b/>
                <w:bCs/>
                <w:color w:val="080C0C"/>
                <w:lang w:val="it-IT"/>
              </w:rPr>
            </w:pPr>
            <w:r w:rsidRPr="00A073EB">
              <w:rPr>
                <w:b/>
                <w:bCs/>
                <w:color w:val="080C0C"/>
                <w:lang w:val="it-IT"/>
              </w:rPr>
              <w:t>Veprimtari paraprake</w:t>
            </w:r>
          </w:p>
          <w:p w14:paraId="410B78D8" w14:textId="77777777" w:rsidR="009D1838" w:rsidRPr="009D1838" w:rsidRDefault="009D1838" w:rsidP="009D1838">
            <w:pPr>
              <w:pStyle w:val="NoSpacing"/>
              <w:rPr>
                <w:color w:val="080C0C"/>
                <w:lang w:val="it-IT"/>
              </w:rPr>
            </w:pPr>
            <w:r w:rsidRPr="009D1838">
              <w:rPr>
                <w:color w:val="080C0C"/>
                <w:lang w:val="it-IT"/>
              </w:rPr>
              <w:t>Nxiten nxënësit të tregojnë cilat shkronja përmban emri i tyre.</w:t>
            </w:r>
          </w:p>
          <w:p w14:paraId="7027C212" w14:textId="77777777" w:rsidR="009D1838" w:rsidRPr="009D1838" w:rsidRDefault="009D1838" w:rsidP="009D1838">
            <w:pPr>
              <w:pStyle w:val="NoSpacing"/>
              <w:rPr>
                <w:color w:val="080C0C"/>
                <w:lang w:val="it-IT"/>
              </w:rPr>
            </w:pPr>
          </w:p>
          <w:p w14:paraId="404D10F1" w14:textId="77777777" w:rsidR="009D1838" w:rsidRPr="009D1838" w:rsidRDefault="009D1838" w:rsidP="009D1838">
            <w:pPr>
              <w:pStyle w:val="NoSpacing"/>
              <w:rPr>
                <w:color w:val="080C0C"/>
                <w:lang w:val="it-IT"/>
              </w:rPr>
            </w:pPr>
          </w:p>
          <w:p w14:paraId="6D787FA9" w14:textId="77777777" w:rsidR="00A073EB" w:rsidRDefault="009D1838" w:rsidP="009D1838">
            <w:pPr>
              <w:pStyle w:val="NoSpacing"/>
              <w:rPr>
                <w:b/>
                <w:bCs/>
                <w:color w:val="080C0C"/>
                <w:lang w:val="it-IT"/>
              </w:rPr>
            </w:pPr>
            <w:r w:rsidRPr="00A073EB">
              <w:rPr>
                <w:b/>
                <w:bCs/>
                <w:color w:val="080C0C"/>
                <w:lang w:val="it-IT"/>
              </w:rPr>
              <w:lastRenderedPageBreak/>
              <w:t xml:space="preserve">Veprimet në situatë </w:t>
            </w:r>
          </w:p>
          <w:p w14:paraId="678FD6AC" w14:textId="16E5158D" w:rsidR="009D1838" w:rsidRPr="009D1838" w:rsidRDefault="009D1838" w:rsidP="009D1838">
            <w:pPr>
              <w:pStyle w:val="NoSpacing"/>
              <w:rPr>
                <w:color w:val="080C0C"/>
                <w:lang w:val="it-IT"/>
              </w:rPr>
            </w:pPr>
            <w:r w:rsidRPr="00A073EB">
              <w:rPr>
                <w:b/>
                <w:bCs/>
                <w:color w:val="080C0C"/>
                <w:lang w:val="it-IT"/>
              </w:rPr>
              <w:t>Hapi 1.</w:t>
            </w:r>
            <w:r w:rsidRPr="009D1838">
              <w:rPr>
                <w:color w:val="080C0C"/>
                <w:lang w:val="it-IT"/>
              </w:rPr>
              <w:t xml:space="preserve"> Lojë</w:t>
            </w:r>
          </w:p>
          <w:p w14:paraId="142B7E9F" w14:textId="77777777" w:rsidR="009D1838" w:rsidRPr="009D1838" w:rsidRDefault="009D1838" w:rsidP="009D1838">
            <w:pPr>
              <w:pStyle w:val="NoSpacing"/>
              <w:rPr>
                <w:color w:val="080C0C"/>
                <w:lang w:val="it-IT"/>
              </w:rPr>
            </w:pPr>
            <w:r w:rsidRPr="009D1838">
              <w:rPr>
                <w:color w:val="080C0C"/>
                <w:lang w:val="it-IT"/>
              </w:rPr>
              <w:t>Një nxënës “shkruan” një shkronjë të madhe të shtypit duke lëvizur dorën në ajër pa e thënë emrin e shkronjës.</w:t>
            </w:r>
          </w:p>
          <w:p w14:paraId="63A55015" w14:textId="77777777" w:rsidR="009D1838" w:rsidRPr="009D1838" w:rsidRDefault="009D1838" w:rsidP="009D1838">
            <w:pPr>
              <w:pStyle w:val="NoSpacing"/>
              <w:rPr>
                <w:color w:val="080C0C"/>
                <w:lang w:val="it-IT"/>
              </w:rPr>
            </w:pPr>
            <w:r w:rsidRPr="009D1838">
              <w:rPr>
                <w:color w:val="080C0C"/>
                <w:lang w:val="it-IT"/>
              </w:rPr>
              <w:t>Nxënësit e tjerë duhet të gjejnë cila shkronjë është. Përsëritet loja disa herë duke aktivizuar sa më shumë nxënës.</w:t>
            </w:r>
          </w:p>
          <w:p w14:paraId="57FE29EB" w14:textId="77777777" w:rsidR="009D1838" w:rsidRPr="009D1838" w:rsidRDefault="009D1838" w:rsidP="009D1838">
            <w:pPr>
              <w:pStyle w:val="NoSpacing"/>
              <w:rPr>
                <w:color w:val="080C0C"/>
                <w:lang w:val="it-IT"/>
              </w:rPr>
            </w:pPr>
          </w:p>
          <w:p w14:paraId="4C9AF29D" w14:textId="77777777" w:rsidR="009D1838" w:rsidRPr="009D1838" w:rsidRDefault="009D1838" w:rsidP="009D1838">
            <w:pPr>
              <w:pStyle w:val="NoSpacing"/>
              <w:rPr>
                <w:color w:val="080C0C"/>
                <w:lang w:val="it-IT"/>
              </w:rPr>
            </w:pPr>
            <w:r w:rsidRPr="00A073EB">
              <w:rPr>
                <w:b/>
                <w:bCs/>
                <w:color w:val="080C0C"/>
                <w:lang w:val="it-IT"/>
              </w:rPr>
              <w:t>Hapi 2.</w:t>
            </w:r>
            <w:r w:rsidRPr="009D1838">
              <w:rPr>
                <w:color w:val="080C0C"/>
                <w:lang w:val="it-IT"/>
              </w:rPr>
              <w:t xml:space="preserve"> Vëzhgo- Diskuto-Plotëso</w:t>
            </w:r>
          </w:p>
          <w:p w14:paraId="6F5A4D7E" w14:textId="77777777" w:rsidR="009D1838" w:rsidRPr="009D1838" w:rsidRDefault="009D1838" w:rsidP="009D1838">
            <w:pPr>
              <w:pStyle w:val="NoSpacing"/>
              <w:rPr>
                <w:color w:val="080C0C"/>
                <w:lang w:val="it-IT"/>
              </w:rPr>
            </w:pPr>
            <w:r w:rsidRPr="009D1838">
              <w:rPr>
                <w:color w:val="080C0C"/>
                <w:lang w:val="it-IT"/>
              </w:rPr>
              <w:t>Hapet Fletorja e punës në faqen 10 dhe lihen disa minuta të diskutojnë me shokun/shoqen. Lexohet titulli globalisht nga nxënësit.</w:t>
            </w:r>
          </w:p>
          <w:p w14:paraId="765BE084" w14:textId="77777777" w:rsidR="009D1838" w:rsidRPr="009D1838" w:rsidRDefault="009D1838" w:rsidP="009D1838">
            <w:pPr>
              <w:pStyle w:val="NoSpacing"/>
              <w:rPr>
                <w:color w:val="080C0C"/>
                <w:lang w:val="it-IT"/>
              </w:rPr>
            </w:pPr>
            <w:r w:rsidRPr="009D1838">
              <w:rPr>
                <w:color w:val="080C0C"/>
                <w:lang w:val="it-IT"/>
              </w:rPr>
              <w:t>Emërtohen figurat e dhëna duke tërhequr vëmendjen e nxënësve te shqiptimi i saktë dhe i qartë:</w:t>
            </w:r>
          </w:p>
          <w:p w14:paraId="3DC130FF" w14:textId="77777777" w:rsidR="009D1838" w:rsidRPr="009D1838" w:rsidRDefault="009D1838" w:rsidP="009D1838">
            <w:pPr>
              <w:pStyle w:val="NoSpacing"/>
              <w:rPr>
                <w:color w:val="080C0C"/>
                <w:lang w:val="it-IT"/>
              </w:rPr>
            </w:pPr>
            <w:r w:rsidRPr="009D1838">
              <w:rPr>
                <w:color w:val="080C0C"/>
                <w:lang w:val="it-IT"/>
              </w:rPr>
              <w:t>akullore, ëmbëlsirë, elefant, iriq, ujk, ylber, orë.</w:t>
            </w:r>
          </w:p>
          <w:p w14:paraId="37818905"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Çfarë tregon figura e parë?</w:t>
            </w:r>
          </w:p>
          <w:p w14:paraId="7F724B3F"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Me cilën shkronjë fillon emri i saj?</w:t>
            </w:r>
          </w:p>
          <w:p w14:paraId="5EBDA632"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Ngjiteni shkronjën A te rrethori poshtë akullores.</w:t>
            </w:r>
          </w:p>
          <w:p w14:paraId="2C9DC52D"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Çfarë tregon figura e dytë?</w:t>
            </w:r>
          </w:p>
          <w:p w14:paraId="3BA2103C" w14:textId="334E601B"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Me cilën shkronjë fillon?</w:t>
            </w:r>
          </w:p>
          <w:p w14:paraId="5355B32D" w14:textId="77777777"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Ngjiteni shkronjën Ë te rrethori poshtë ëmbëlsirës.</w:t>
            </w:r>
          </w:p>
          <w:p w14:paraId="19C795F9" w14:textId="77777777" w:rsidR="009D1838" w:rsidRPr="009D1838" w:rsidRDefault="009D1838" w:rsidP="009D1838">
            <w:pPr>
              <w:pStyle w:val="NoSpacing"/>
              <w:rPr>
                <w:color w:val="080C0C"/>
                <w:lang w:val="it-IT"/>
              </w:rPr>
            </w:pPr>
            <w:r w:rsidRPr="009D1838">
              <w:rPr>
                <w:color w:val="080C0C"/>
                <w:lang w:val="it-IT"/>
              </w:rPr>
              <w:t>Vazhdohet me figurat e tjera.</w:t>
            </w:r>
          </w:p>
          <w:p w14:paraId="18D13605" w14:textId="1229E086" w:rsidR="009D1838" w:rsidRPr="009D1838" w:rsidRDefault="009D1838" w:rsidP="009D1838">
            <w:pPr>
              <w:pStyle w:val="NoSpacing"/>
              <w:rPr>
                <w:color w:val="080C0C"/>
                <w:lang w:val="it-IT"/>
              </w:rPr>
            </w:pPr>
            <w:r w:rsidRPr="009D1838">
              <w:rPr>
                <w:color w:val="080C0C"/>
                <w:lang w:val="it-IT"/>
              </w:rPr>
              <w:t>Gjatë punës nxënësit kontrollohen dhe ndihmohen nëse kanë vështirësi.</w:t>
            </w:r>
          </w:p>
          <w:p w14:paraId="2D121903" w14:textId="6EC351C0" w:rsidR="009D1838" w:rsidRPr="009D1838" w:rsidRDefault="009D1838" w:rsidP="009D1838">
            <w:pPr>
              <w:pStyle w:val="NoSpacing"/>
              <w:rPr>
                <w:color w:val="080C0C"/>
                <w:lang w:val="it-IT"/>
              </w:rPr>
            </w:pPr>
            <w:r w:rsidRPr="009D1838">
              <w:rPr>
                <w:color w:val="080C0C"/>
                <w:lang w:val="it-IT"/>
              </w:rPr>
              <w:t xml:space="preserve"> </w:t>
            </w:r>
          </w:p>
          <w:p w14:paraId="2A564E99" w14:textId="230E7A08" w:rsidR="009D1838" w:rsidRPr="009D1838" w:rsidRDefault="009D1838" w:rsidP="009D1838">
            <w:pPr>
              <w:pStyle w:val="NoSpacing"/>
              <w:rPr>
                <w:color w:val="080C0C"/>
                <w:lang w:val="it-IT"/>
              </w:rPr>
            </w:pPr>
            <w:r w:rsidRPr="009D1838">
              <w:rPr>
                <w:color w:val="080C0C"/>
                <w:lang w:val="it-IT"/>
              </w:rPr>
              <w:t>Lexohen korazi shkronjat që ngjitën dhe kujtohen që janë zanoret e Gjuhës shqipe.</w:t>
            </w:r>
          </w:p>
          <w:p w14:paraId="4C121A80" w14:textId="3E85C3F0" w:rsidR="009D1838" w:rsidRPr="009D1838" w:rsidRDefault="009D1838" w:rsidP="009D1838">
            <w:pPr>
              <w:pStyle w:val="NoSpacing"/>
              <w:rPr>
                <w:color w:val="080C0C"/>
                <w:lang w:val="it-IT"/>
              </w:rPr>
            </w:pPr>
          </w:p>
          <w:p w14:paraId="32A040F0" w14:textId="014C9C11" w:rsidR="009D1838" w:rsidRPr="009D1838" w:rsidRDefault="009D1838" w:rsidP="009D1838">
            <w:pPr>
              <w:pStyle w:val="NoSpacing"/>
              <w:rPr>
                <w:color w:val="080C0C"/>
                <w:lang w:val="it-IT"/>
              </w:rPr>
            </w:pPr>
            <w:r w:rsidRPr="00A073EB">
              <w:rPr>
                <w:b/>
                <w:bCs/>
                <w:color w:val="080C0C"/>
                <w:lang w:val="it-IT"/>
              </w:rPr>
              <w:t>Hapi 3.</w:t>
            </w:r>
            <w:r w:rsidRPr="009D1838">
              <w:rPr>
                <w:color w:val="080C0C"/>
                <w:lang w:val="it-IT"/>
              </w:rPr>
              <w:t xml:space="preserve"> Punë individuale</w:t>
            </w:r>
          </w:p>
          <w:p w14:paraId="48E7F6F4" w14:textId="44EC4699" w:rsidR="009D1838" w:rsidRPr="009D1838" w:rsidRDefault="009D1838" w:rsidP="009D1838">
            <w:pPr>
              <w:pStyle w:val="NoSpacing"/>
              <w:rPr>
                <w:color w:val="080C0C"/>
                <w:lang w:val="it-IT"/>
              </w:rPr>
            </w:pPr>
            <w:r w:rsidRPr="009D1838">
              <w:rPr>
                <w:color w:val="080C0C"/>
                <w:lang w:val="it-IT"/>
              </w:rPr>
              <w:t>Tërhiqet vëmendja e nxënësvë te elementet e shkrimit qe ndodhen te të dyja faqet. Demonstrohet në tabelë shkrimi i tyre.</w:t>
            </w:r>
          </w:p>
          <w:p w14:paraId="05F9B839" w14:textId="748B1187" w:rsidR="009D1838" w:rsidRPr="009D1838" w:rsidRDefault="009D1838" w:rsidP="009D1838">
            <w:pPr>
              <w:pStyle w:val="NoSpacing"/>
              <w:rPr>
                <w:color w:val="080C0C"/>
                <w:lang w:val="it-IT"/>
              </w:rPr>
            </w:pPr>
            <w:r w:rsidRPr="009D1838">
              <w:rPr>
                <w:color w:val="080C0C"/>
                <w:lang w:val="it-IT"/>
              </w:rPr>
              <w:t>Ushtrohen nxënësit të imitojnë shkrimin e tyre duke lëvizur dorën në ajër. Disa nxënës vazhdojnë modelet e nisura në tabelë.</w:t>
            </w:r>
          </w:p>
          <w:p w14:paraId="710B022C" w14:textId="7E9FA2A2" w:rsidR="009D1838" w:rsidRPr="009D1838" w:rsidRDefault="009D1838" w:rsidP="009D1838">
            <w:pPr>
              <w:pStyle w:val="NoSpacing"/>
              <w:rPr>
                <w:color w:val="080C0C"/>
                <w:lang w:val="it-IT"/>
              </w:rPr>
            </w:pPr>
            <w:r w:rsidRPr="009D1838">
              <w:rPr>
                <w:color w:val="080C0C"/>
                <w:lang w:val="it-IT"/>
              </w:rPr>
              <w:t>Në mënyrë individuale nxënësit kalojnë lapsin mbi vijat e ndërprera dhe më pas vazhdojnë modelet e nisura. Gjatë punës kontrollohen dhe ndihmohen nëse kanë vështirësi.</w:t>
            </w:r>
          </w:p>
          <w:p w14:paraId="44A371A7" w14:textId="77777777" w:rsidR="00A073EB" w:rsidRDefault="00A073EB" w:rsidP="009D1838">
            <w:pPr>
              <w:pStyle w:val="NoSpacing"/>
              <w:rPr>
                <w:color w:val="080C0C"/>
                <w:lang w:val="it-IT"/>
              </w:rPr>
            </w:pPr>
          </w:p>
          <w:p w14:paraId="3773E91F" w14:textId="4409BCF9" w:rsidR="009D1838" w:rsidRPr="009D1838" w:rsidRDefault="009D1838" w:rsidP="009D1838">
            <w:pPr>
              <w:pStyle w:val="NoSpacing"/>
              <w:rPr>
                <w:color w:val="080C0C"/>
                <w:lang w:val="it-IT"/>
              </w:rPr>
            </w:pPr>
            <w:r w:rsidRPr="00A073EB">
              <w:rPr>
                <w:b/>
                <w:bCs/>
                <w:color w:val="080C0C"/>
                <w:lang w:val="it-IT"/>
              </w:rPr>
              <w:t>Demonstrim i rezultateve të arritura:</w:t>
            </w:r>
            <w:r w:rsidRPr="009D1838">
              <w:rPr>
                <w:color w:val="080C0C"/>
                <w:lang w:val="it-IT"/>
              </w:rPr>
              <w:t xml:space="preserve"> Përsëritin këngën e zanoreve:</w:t>
            </w:r>
          </w:p>
          <w:p w14:paraId="74C30C0C" w14:textId="692783B8" w:rsidR="009D1838" w:rsidRPr="009D1838" w:rsidRDefault="009D1838" w:rsidP="009D1838">
            <w:pPr>
              <w:pStyle w:val="NoSpacing"/>
              <w:rPr>
                <w:color w:val="080C0C"/>
                <w:lang w:val="it-IT"/>
              </w:rPr>
            </w:pPr>
            <w:r w:rsidRPr="009D1838">
              <w:rPr>
                <w:color w:val="080C0C"/>
                <w:lang w:val="it-IT"/>
              </w:rPr>
              <w:t>A,e,ë, i,o,u,y</w:t>
            </w:r>
          </w:p>
          <w:p w14:paraId="79B214A1" w14:textId="77777777" w:rsidR="009D1838" w:rsidRPr="009D1838" w:rsidRDefault="009D1838" w:rsidP="009D1838">
            <w:pPr>
              <w:pStyle w:val="NoSpacing"/>
              <w:rPr>
                <w:color w:val="080C0C"/>
                <w:lang w:val="it-IT"/>
              </w:rPr>
            </w:pPr>
            <w:r w:rsidRPr="009D1838">
              <w:rPr>
                <w:color w:val="080C0C"/>
                <w:lang w:val="it-IT"/>
              </w:rPr>
              <w:t>eja të lozim të dy.</w:t>
            </w:r>
          </w:p>
          <w:p w14:paraId="3FCE5076" w14:textId="77777777" w:rsidR="009D1838" w:rsidRPr="009D1838" w:rsidRDefault="009D1838" w:rsidP="009D1838">
            <w:pPr>
              <w:pStyle w:val="NoSpacing"/>
              <w:rPr>
                <w:color w:val="080C0C"/>
                <w:lang w:val="it-IT"/>
              </w:rPr>
            </w:pPr>
            <w:r w:rsidRPr="009D1838">
              <w:rPr>
                <w:color w:val="080C0C"/>
                <w:lang w:val="it-IT"/>
              </w:rPr>
              <w:t>Shkronjat bashkë t’i bashkojmë rrokjet bukur t’i formojmë.</w:t>
            </w:r>
          </w:p>
          <w:p w14:paraId="68F18EF7" w14:textId="0AE96179" w:rsidR="009D1838" w:rsidRPr="009D1838" w:rsidRDefault="009D1838" w:rsidP="009D1838">
            <w:pPr>
              <w:pStyle w:val="NoSpacing"/>
              <w:rPr>
                <w:color w:val="080C0C"/>
                <w:lang w:val="it-IT"/>
              </w:rPr>
            </w:pPr>
          </w:p>
          <w:p w14:paraId="16067A3E" w14:textId="77777777" w:rsidR="009D1838" w:rsidRPr="00A073EB" w:rsidRDefault="009D1838" w:rsidP="009D1838">
            <w:pPr>
              <w:pStyle w:val="NoSpacing"/>
              <w:rPr>
                <w:b/>
                <w:bCs/>
                <w:color w:val="080C0C"/>
                <w:lang w:val="it-IT"/>
              </w:rPr>
            </w:pPr>
            <w:r w:rsidRPr="00A073EB">
              <w:rPr>
                <w:b/>
                <w:bCs/>
                <w:color w:val="080C0C"/>
                <w:lang w:val="it-IT"/>
              </w:rPr>
              <w:t>Vlerësohen nxënësit për:</w:t>
            </w:r>
          </w:p>
          <w:p w14:paraId="118C4E34" w14:textId="2B7B49B6"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Emërtimin e shkronjave të alfabetit duke u bazuar te figurat.</w:t>
            </w:r>
          </w:p>
          <w:p w14:paraId="4EA0E4C6" w14:textId="460E4760"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Shqiptimin drejt të tingujve.</w:t>
            </w:r>
          </w:p>
          <w:p w14:paraId="0D756F80" w14:textId="5C409729" w:rsidR="009D1838" w:rsidRPr="009D1838" w:rsidRDefault="009D1838" w:rsidP="009D1838">
            <w:pPr>
              <w:pStyle w:val="NoSpacing"/>
              <w:rPr>
                <w:color w:val="080C0C"/>
                <w:lang w:val="it-IT"/>
              </w:rPr>
            </w:pPr>
            <w:r w:rsidRPr="009D1838">
              <w:rPr>
                <w:color w:val="080C0C"/>
                <w:lang w:val="it-IT"/>
              </w:rPr>
              <w:t>•</w:t>
            </w:r>
            <w:r w:rsidRPr="009D1838">
              <w:rPr>
                <w:color w:val="080C0C"/>
                <w:lang w:val="it-IT"/>
              </w:rPr>
              <w:tab/>
              <w:t>Shkrimin e elementeve të shkrimit duke ndjekur modelin.</w:t>
            </w:r>
          </w:p>
          <w:p w14:paraId="25AEF56A" w14:textId="77777777" w:rsidR="00A073EB" w:rsidRDefault="00A073EB" w:rsidP="009D1838">
            <w:pPr>
              <w:pStyle w:val="NoSpacing"/>
              <w:rPr>
                <w:color w:val="080C0C"/>
                <w:lang w:val="it-IT"/>
              </w:rPr>
            </w:pPr>
          </w:p>
          <w:p w14:paraId="6D4346BB" w14:textId="4D2F2BC5" w:rsidR="009D1838" w:rsidRPr="009D1838" w:rsidRDefault="009D1838" w:rsidP="009D1838">
            <w:pPr>
              <w:pStyle w:val="NoSpacing"/>
              <w:rPr>
                <w:color w:val="080C0C"/>
                <w:lang w:val="it-IT"/>
              </w:rPr>
            </w:pPr>
            <w:r w:rsidRPr="00A073EB">
              <w:rPr>
                <w:b/>
                <w:bCs/>
                <w:color w:val="080C0C"/>
                <w:lang w:val="it-IT"/>
              </w:rPr>
              <w:t>Detyrë shtëpie:</w:t>
            </w:r>
            <w:r w:rsidRPr="009D1838">
              <w:rPr>
                <w:color w:val="080C0C"/>
                <w:lang w:val="it-IT"/>
              </w:rPr>
              <w:t xml:space="preserve"> Nxënësve u sugjerohet detyra e mëposhtme:</w:t>
            </w:r>
          </w:p>
          <w:p w14:paraId="3BAA4604" w14:textId="68FB953E" w:rsidR="0053526F" w:rsidRDefault="009D1838" w:rsidP="009D1838">
            <w:pPr>
              <w:pStyle w:val="NoSpacing"/>
              <w:rPr>
                <w:color w:val="080C0C"/>
                <w:lang w:val="it-IT"/>
              </w:rPr>
            </w:pPr>
            <w:r w:rsidRPr="009D1838">
              <w:rPr>
                <w:color w:val="080C0C"/>
                <w:lang w:val="it-IT"/>
              </w:rPr>
              <w:t>Vizatoni vija si ato që punuat në klasë. (Mund të përdoret fleta e mëposhtme.)</w:t>
            </w:r>
          </w:p>
          <w:p w14:paraId="5CB6D0C7" w14:textId="4BB5119B" w:rsidR="0053526F" w:rsidRDefault="0053526F" w:rsidP="00DB2BEA">
            <w:pPr>
              <w:pStyle w:val="NoSpacing"/>
              <w:rPr>
                <w:color w:val="080C0C"/>
                <w:lang w:val="it-IT"/>
              </w:rPr>
            </w:pPr>
          </w:p>
          <w:p w14:paraId="2F85EF03" w14:textId="545CBB10" w:rsidR="00B51401" w:rsidRDefault="00B51401" w:rsidP="00B51401">
            <w:pPr>
              <w:pStyle w:val="BodyText"/>
              <w:tabs>
                <w:tab w:val="left" w:pos="4567"/>
              </w:tabs>
              <w:spacing w:before="90"/>
              <w:ind w:left="607"/>
            </w:pPr>
          </w:p>
          <w:p w14:paraId="699B4E22" w14:textId="77777777" w:rsidR="00B51401" w:rsidRDefault="00B51401" w:rsidP="00B51401">
            <w:pPr>
              <w:pStyle w:val="BodyText"/>
              <w:tabs>
                <w:tab w:val="left" w:pos="4567"/>
              </w:tabs>
              <w:spacing w:before="90"/>
              <w:ind w:left="607"/>
            </w:pPr>
          </w:p>
          <w:p w14:paraId="62A073BA" w14:textId="5384F007" w:rsidR="00B51401" w:rsidRDefault="00B51401" w:rsidP="00B51401">
            <w:pPr>
              <w:pStyle w:val="BodyText"/>
              <w:tabs>
                <w:tab w:val="left" w:pos="4567"/>
              </w:tabs>
              <w:spacing w:before="90"/>
              <w:ind w:left="607"/>
            </w:pPr>
          </w:p>
          <w:p w14:paraId="229FBE27" w14:textId="29487924" w:rsidR="00B51401" w:rsidRDefault="00B51401" w:rsidP="00A073EB">
            <w:pPr>
              <w:pStyle w:val="BodyText"/>
              <w:tabs>
                <w:tab w:val="left" w:pos="4567"/>
              </w:tabs>
              <w:spacing w:before="90"/>
            </w:pPr>
            <w:r>
              <w:lastRenderedPageBreak/>
              <w:t>UNË</w:t>
            </w:r>
            <w:r>
              <w:rPr>
                <w:spacing w:val="-2"/>
              </w:rPr>
              <w:t xml:space="preserve"> </w:t>
            </w:r>
            <w:r>
              <w:t>JAM</w:t>
            </w:r>
            <w:r>
              <w:rPr>
                <w:spacing w:val="-1"/>
              </w:rPr>
              <w:t xml:space="preserve"> </w:t>
            </w:r>
            <w:r>
              <w:rPr>
                <w:w w:val="99"/>
                <w:u w:val="single"/>
              </w:rPr>
              <w:t xml:space="preserve"> </w:t>
            </w:r>
            <w:r>
              <w:rPr>
                <w:u w:val="single"/>
              </w:rPr>
              <w:tab/>
            </w:r>
          </w:p>
          <w:p w14:paraId="6C744E7D" w14:textId="20B6AA1D" w:rsidR="0053526F" w:rsidRDefault="0053526F" w:rsidP="00DB2BEA">
            <w:pPr>
              <w:pStyle w:val="NoSpacing"/>
              <w:rPr>
                <w:color w:val="080C0C"/>
                <w:lang w:val="it-IT"/>
              </w:rPr>
            </w:pPr>
          </w:p>
          <w:p w14:paraId="44F3F657" w14:textId="3E14F89F" w:rsidR="0053526F" w:rsidRDefault="00B51401" w:rsidP="00DB2BEA">
            <w:pPr>
              <w:pStyle w:val="NoSpacing"/>
              <w:rPr>
                <w:color w:val="080C0C"/>
                <w:lang w:val="it-IT"/>
              </w:rPr>
            </w:pPr>
            <w:r>
              <w:rPr>
                <w:noProof/>
                <w:sz w:val="20"/>
              </w:rPr>
              <w:drawing>
                <wp:anchor distT="0" distB="0" distL="114300" distR="114300" simplePos="0" relativeHeight="251663360" behindDoc="0" locked="0" layoutInCell="1" allowOverlap="1" wp14:anchorId="07E22DAC" wp14:editId="05AEBA5F">
                  <wp:simplePos x="0" y="0"/>
                  <wp:positionH relativeFrom="column">
                    <wp:posOffset>390883</wp:posOffset>
                  </wp:positionH>
                  <wp:positionV relativeFrom="paragraph">
                    <wp:posOffset>112215</wp:posOffset>
                  </wp:positionV>
                  <wp:extent cx="5576005" cy="6866627"/>
                  <wp:effectExtent l="0" t="0" r="5715" b="0"/>
                  <wp:wrapNone/>
                  <wp:docPr id="25"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24.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595468" cy="6890594"/>
                          </a:xfrm>
                          <a:prstGeom prst="rect">
                            <a:avLst/>
                          </a:prstGeom>
                        </pic:spPr>
                      </pic:pic>
                    </a:graphicData>
                  </a:graphic>
                  <wp14:sizeRelH relativeFrom="page">
                    <wp14:pctWidth>0</wp14:pctWidth>
                  </wp14:sizeRelH>
                  <wp14:sizeRelV relativeFrom="page">
                    <wp14:pctHeight>0</wp14:pctHeight>
                  </wp14:sizeRelV>
                </wp:anchor>
              </w:drawing>
            </w:r>
          </w:p>
          <w:p w14:paraId="5E3E34DB" w14:textId="3F0DE160" w:rsidR="0053526F" w:rsidRDefault="0053526F" w:rsidP="00DB2BEA">
            <w:pPr>
              <w:pStyle w:val="NoSpacing"/>
              <w:rPr>
                <w:color w:val="080C0C"/>
                <w:lang w:val="it-IT"/>
              </w:rPr>
            </w:pPr>
          </w:p>
          <w:p w14:paraId="137E99D1" w14:textId="77777777" w:rsidR="0053526F" w:rsidRDefault="0053526F" w:rsidP="00DB2BEA">
            <w:pPr>
              <w:pStyle w:val="NoSpacing"/>
              <w:rPr>
                <w:color w:val="080C0C"/>
                <w:lang w:val="it-IT"/>
              </w:rPr>
            </w:pPr>
          </w:p>
          <w:p w14:paraId="7ADF9BBF" w14:textId="39A8D9BC" w:rsidR="0053526F" w:rsidRDefault="0053526F" w:rsidP="00DB2BEA">
            <w:pPr>
              <w:pStyle w:val="NoSpacing"/>
              <w:rPr>
                <w:color w:val="080C0C"/>
                <w:lang w:val="it-IT"/>
              </w:rPr>
            </w:pPr>
          </w:p>
          <w:p w14:paraId="09FC109F" w14:textId="32F6A7CB" w:rsidR="00B51401" w:rsidRDefault="00B51401" w:rsidP="00DB2BEA">
            <w:pPr>
              <w:pStyle w:val="NoSpacing"/>
              <w:rPr>
                <w:color w:val="080C0C"/>
                <w:lang w:val="it-IT"/>
              </w:rPr>
            </w:pPr>
          </w:p>
          <w:p w14:paraId="400CC0FD" w14:textId="215FA208" w:rsidR="00B51401" w:rsidRDefault="00B51401" w:rsidP="00DB2BEA">
            <w:pPr>
              <w:pStyle w:val="NoSpacing"/>
              <w:rPr>
                <w:color w:val="080C0C"/>
                <w:lang w:val="it-IT"/>
              </w:rPr>
            </w:pPr>
          </w:p>
          <w:p w14:paraId="16AE80C3" w14:textId="5867D3DE" w:rsidR="00B51401" w:rsidRDefault="00B51401" w:rsidP="00DB2BEA">
            <w:pPr>
              <w:pStyle w:val="NoSpacing"/>
              <w:rPr>
                <w:color w:val="080C0C"/>
                <w:lang w:val="it-IT"/>
              </w:rPr>
            </w:pPr>
          </w:p>
          <w:p w14:paraId="54B66F02" w14:textId="77777777" w:rsidR="00B51401" w:rsidRDefault="00B51401" w:rsidP="00DB2BEA">
            <w:pPr>
              <w:pStyle w:val="NoSpacing"/>
              <w:rPr>
                <w:color w:val="080C0C"/>
                <w:lang w:val="it-IT"/>
              </w:rPr>
            </w:pPr>
          </w:p>
          <w:p w14:paraId="6616C8D9" w14:textId="77777777" w:rsidR="00B51401" w:rsidRDefault="00B51401" w:rsidP="00DB2BEA">
            <w:pPr>
              <w:pStyle w:val="NoSpacing"/>
              <w:rPr>
                <w:color w:val="080C0C"/>
                <w:lang w:val="it-IT"/>
              </w:rPr>
            </w:pPr>
          </w:p>
          <w:p w14:paraId="6962B7AB" w14:textId="77777777" w:rsidR="00B51401" w:rsidRDefault="00B51401" w:rsidP="00DB2BEA">
            <w:pPr>
              <w:pStyle w:val="NoSpacing"/>
              <w:rPr>
                <w:color w:val="080C0C"/>
                <w:lang w:val="it-IT"/>
              </w:rPr>
            </w:pPr>
          </w:p>
          <w:p w14:paraId="5C3ED3AB" w14:textId="77777777" w:rsidR="00B51401" w:rsidRDefault="00B51401" w:rsidP="00DB2BEA">
            <w:pPr>
              <w:pStyle w:val="NoSpacing"/>
              <w:rPr>
                <w:color w:val="080C0C"/>
                <w:lang w:val="it-IT"/>
              </w:rPr>
            </w:pPr>
          </w:p>
          <w:p w14:paraId="6C41B7C2" w14:textId="77777777" w:rsidR="00B51401" w:rsidRDefault="00B51401" w:rsidP="00DB2BEA">
            <w:pPr>
              <w:pStyle w:val="NoSpacing"/>
              <w:rPr>
                <w:color w:val="080C0C"/>
                <w:lang w:val="it-IT"/>
              </w:rPr>
            </w:pPr>
          </w:p>
          <w:p w14:paraId="42D534B8" w14:textId="77777777" w:rsidR="00B51401" w:rsidRDefault="00B51401" w:rsidP="00DB2BEA">
            <w:pPr>
              <w:pStyle w:val="NoSpacing"/>
              <w:rPr>
                <w:color w:val="080C0C"/>
                <w:lang w:val="it-IT"/>
              </w:rPr>
            </w:pPr>
          </w:p>
          <w:p w14:paraId="26183634" w14:textId="77777777" w:rsidR="00B51401" w:rsidRDefault="00B51401" w:rsidP="00DB2BEA">
            <w:pPr>
              <w:pStyle w:val="NoSpacing"/>
              <w:rPr>
                <w:color w:val="080C0C"/>
                <w:lang w:val="it-IT"/>
              </w:rPr>
            </w:pPr>
          </w:p>
          <w:p w14:paraId="13B8BEEE" w14:textId="77777777" w:rsidR="00B51401" w:rsidRDefault="00B51401" w:rsidP="00DB2BEA">
            <w:pPr>
              <w:pStyle w:val="NoSpacing"/>
              <w:rPr>
                <w:color w:val="080C0C"/>
                <w:lang w:val="it-IT"/>
              </w:rPr>
            </w:pPr>
          </w:p>
          <w:p w14:paraId="4C315C5E" w14:textId="77777777" w:rsidR="00B51401" w:rsidRDefault="00B51401" w:rsidP="00DB2BEA">
            <w:pPr>
              <w:pStyle w:val="NoSpacing"/>
              <w:rPr>
                <w:color w:val="080C0C"/>
                <w:lang w:val="it-IT"/>
              </w:rPr>
            </w:pPr>
          </w:p>
          <w:p w14:paraId="5BA424C3" w14:textId="77777777" w:rsidR="00B51401" w:rsidRDefault="00B51401" w:rsidP="00DB2BEA">
            <w:pPr>
              <w:pStyle w:val="NoSpacing"/>
              <w:rPr>
                <w:color w:val="080C0C"/>
                <w:lang w:val="it-IT"/>
              </w:rPr>
            </w:pPr>
          </w:p>
          <w:p w14:paraId="3772C8AB" w14:textId="77777777" w:rsidR="00B51401" w:rsidRDefault="00B51401" w:rsidP="00DB2BEA">
            <w:pPr>
              <w:pStyle w:val="NoSpacing"/>
              <w:rPr>
                <w:color w:val="080C0C"/>
                <w:lang w:val="it-IT"/>
              </w:rPr>
            </w:pPr>
          </w:p>
          <w:p w14:paraId="2A0BAD05" w14:textId="77777777" w:rsidR="00B51401" w:rsidRDefault="00B51401" w:rsidP="00DB2BEA">
            <w:pPr>
              <w:pStyle w:val="NoSpacing"/>
              <w:rPr>
                <w:color w:val="080C0C"/>
                <w:lang w:val="it-IT"/>
              </w:rPr>
            </w:pPr>
          </w:p>
          <w:p w14:paraId="252131B4" w14:textId="77777777" w:rsidR="00B51401" w:rsidRDefault="00B51401" w:rsidP="00DB2BEA">
            <w:pPr>
              <w:pStyle w:val="NoSpacing"/>
              <w:rPr>
                <w:color w:val="080C0C"/>
                <w:lang w:val="it-IT"/>
              </w:rPr>
            </w:pPr>
          </w:p>
          <w:p w14:paraId="1398689C" w14:textId="77777777" w:rsidR="00B51401" w:rsidRDefault="00B51401" w:rsidP="00DB2BEA">
            <w:pPr>
              <w:pStyle w:val="NoSpacing"/>
              <w:rPr>
                <w:color w:val="080C0C"/>
                <w:lang w:val="it-IT"/>
              </w:rPr>
            </w:pPr>
          </w:p>
          <w:p w14:paraId="500DA132" w14:textId="77777777" w:rsidR="00B51401" w:rsidRDefault="00B51401" w:rsidP="00DB2BEA">
            <w:pPr>
              <w:pStyle w:val="NoSpacing"/>
              <w:rPr>
                <w:color w:val="080C0C"/>
                <w:lang w:val="it-IT"/>
              </w:rPr>
            </w:pPr>
          </w:p>
          <w:p w14:paraId="7E5F4C8F" w14:textId="77777777" w:rsidR="00B51401" w:rsidRDefault="00B51401" w:rsidP="00DB2BEA">
            <w:pPr>
              <w:pStyle w:val="NoSpacing"/>
              <w:rPr>
                <w:color w:val="080C0C"/>
                <w:lang w:val="it-IT"/>
              </w:rPr>
            </w:pPr>
          </w:p>
          <w:p w14:paraId="5C0ADE27" w14:textId="77777777" w:rsidR="00B51401" w:rsidRDefault="00B51401" w:rsidP="00DB2BEA">
            <w:pPr>
              <w:pStyle w:val="NoSpacing"/>
              <w:rPr>
                <w:color w:val="080C0C"/>
                <w:lang w:val="it-IT"/>
              </w:rPr>
            </w:pPr>
          </w:p>
          <w:p w14:paraId="22E03FD7" w14:textId="77777777" w:rsidR="00B51401" w:rsidRDefault="00B51401" w:rsidP="00DB2BEA">
            <w:pPr>
              <w:pStyle w:val="NoSpacing"/>
              <w:rPr>
                <w:color w:val="080C0C"/>
                <w:lang w:val="it-IT"/>
              </w:rPr>
            </w:pPr>
          </w:p>
          <w:p w14:paraId="1BB0A4D7" w14:textId="77777777" w:rsidR="00B51401" w:rsidRDefault="00B51401" w:rsidP="00DB2BEA">
            <w:pPr>
              <w:pStyle w:val="NoSpacing"/>
              <w:rPr>
                <w:color w:val="080C0C"/>
                <w:lang w:val="it-IT"/>
              </w:rPr>
            </w:pPr>
          </w:p>
          <w:p w14:paraId="2A06D2B0" w14:textId="77777777" w:rsidR="00B51401" w:rsidRDefault="00B51401" w:rsidP="00DB2BEA">
            <w:pPr>
              <w:pStyle w:val="NoSpacing"/>
              <w:rPr>
                <w:color w:val="080C0C"/>
                <w:lang w:val="it-IT"/>
              </w:rPr>
            </w:pPr>
          </w:p>
          <w:p w14:paraId="7F14B42E" w14:textId="77777777" w:rsidR="00B51401" w:rsidRDefault="00B51401" w:rsidP="00DB2BEA">
            <w:pPr>
              <w:pStyle w:val="NoSpacing"/>
              <w:rPr>
                <w:color w:val="080C0C"/>
                <w:lang w:val="it-IT"/>
              </w:rPr>
            </w:pPr>
          </w:p>
          <w:p w14:paraId="41082F19" w14:textId="77777777" w:rsidR="00B51401" w:rsidRDefault="00B51401" w:rsidP="00DB2BEA">
            <w:pPr>
              <w:pStyle w:val="NoSpacing"/>
              <w:rPr>
                <w:color w:val="080C0C"/>
                <w:lang w:val="it-IT"/>
              </w:rPr>
            </w:pPr>
          </w:p>
          <w:p w14:paraId="114EF543" w14:textId="77777777" w:rsidR="00B51401" w:rsidRDefault="00B51401" w:rsidP="00DB2BEA">
            <w:pPr>
              <w:pStyle w:val="NoSpacing"/>
              <w:rPr>
                <w:color w:val="080C0C"/>
                <w:lang w:val="it-IT"/>
              </w:rPr>
            </w:pPr>
          </w:p>
          <w:p w14:paraId="034A3C56" w14:textId="77777777" w:rsidR="00B51401" w:rsidRDefault="00B51401" w:rsidP="00DB2BEA">
            <w:pPr>
              <w:pStyle w:val="NoSpacing"/>
              <w:rPr>
                <w:color w:val="080C0C"/>
                <w:lang w:val="it-IT"/>
              </w:rPr>
            </w:pPr>
          </w:p>
          <w:p w14:paraId="698BE4A7" w14:textId="77777777" w:rsidR="00B51401" w:rsidRDefault="00B51401" w:rsidP="00DB2BEA">
            <w:pPr>
              <w:pStyle w:val="NoSpacing"/>
              <w:rPr>
                <w:color w:val="080C0C"/>
                <w:lang w:val="it-IT"/>
              </w:rPr>
            </w:pPr>
          </w:p>
          <w:p w14:paraId="59E50A0B" w14:textId="77777777" w:rsidR="00B51401" w:rsidRDefault="00B51401" w:rsidP="00DB2BEA">
            <w:pPr>
              <w:pStyle w:val="NoSpacing"/>
              <w:rPr>
                <w:color w:val="080C0C"/>
                <w:lang w:val="it-IT"/>
              </w:rPr>
            </w:pPr>
          </w:p>
          <w:p w14:paraId="3B33ECE3" w14:textId="77777777" w:rsidR="00B51401" w:rsidRDefault="00B51401" w:rsidP="00DB2BEA">
            <w:pPr>
              <w:pStyle w:val="NoSpacing"/>
              <w:rPr>
                <w:color w:val="080C0C"/>
                <w:lang w:val="it-IT"/>
              </w:rPr>
            </w:pPr>
          </w:p>
          <w:p w14:paraId="53BD6366" w14:textId="77777777" w:rsidR="00B51401" w:rsidRDefault="00B51401" w:rsidP="00DB2BEA">
            <w:pPr>
              <w:pStyle w:val="NoSpacing"/>
              <w:rPr>
                <w:color w:val="080C0C"/>
                <w:lang w:val="it-IT"/>
              </w:rPr>
            </w:pPr>
          </w:p>
          <w:p w14:paraId="7A3A11B9" w14:textId="77777777" w:rsidR="00B51401" w:rsidRDefault="00B51401" w:rsidP="00DB2BEA">
            <w:pPr>
              <w:pStyle w:val="NoSpacing"/>
              <w:rPr>
                <w:color w:val="080C0C"/>
                <w:lang w:val="it-IT"/>
              </w:rPr>
            </w:pPr>
          </w:p>
          <w:p w14:paraId="083D4A95" w14:textId="77777777" w:rsidR="00B51401" w:rsidRDefault="00B51401" w:rsidP="00DB2BEA">
            <w:pPr>
              <w:pStyle w:val="NoSpacing"/>
              <w:rPr>
                <w:color w:val="080C0C"/>
                <w:lang w:val="it-IT"/>
              </w:rPr>
            </w:pPr>
          </w:p>
          <w:p w14:paraId="1A7A3086" w14:textId="77777777" w:rsidR="00B51401" w:rsidRDefault="00B51401" w:rsidP="00DB2BEA">
            <w:pPr>
              <w:pStyle w:val="NoSpacing"/>
              <w:rPr>
                <w:color w:val="080C0C"/>
                <w:lang w:val="it-IT"/>
              </w:rPr>
            </w:pPr>
          </w:p>
          <w:p w14:paraId="23308686" w14:textId="77777777" w:rsidR="00B51401" w:rsidRDefault="00B51401" w:rsidP="00DB2BEA">
            <w:pPr>
              <w:pStyle w:val="NoSpacing"/>
              <w:rPr>
                <w:color w:val="080C0C"/>
                <w:lang w:val="it-IT"/>
              </w:rPr>
            </w:pPr>
          </w:p>
          <w:p w14:paraId="4519A704" w14:textId="77777777" w:rsidR="00B51401" w:rsidRDefault="00B51401" w:rsidP="00DB2BEA">
            <w:pPr>
              <w:pStyle w:val="NoSpacing"/>
              <w:rPr>
                <w:color w:val="080C0C"/>
                <w:lang w:val="it-IT"/>
              </w:rPr>
            </w:pPr>
          </w:p>
          <w:p w14:paraId="3B02B7D2" w14:textId="77777777" w:rsidR="00B51401" w:rsidRDefault="00B51401" w:rsidP="00DB2BEA">
            <w:pPr>
              <w:pStyle w:val="NoSpacing"/>
              <w:rPr>
                <w:color w:val="080C0C"/>
                <w:lang w:val="it-IT"/>
              </w:rPr>
            </w:pPr>
          </w:p>
          <w:p w14:paraId="6C88E8AF" w14:textId="77777777" w:rsidR="00B51401" w:rsidRDefault="00B51401" w:rsidP="00DB2BEA">
            <w:pPr>
              <w:pStyle w:val="NoSpacing"/>
              <w:rPr>
                <w:color w:val="080C0C"/>
                <w:lang w:val="it-IT"/>
              </w:rPr>
            </w:pPr>
          </w:p>
          <w:p w14:paraId="6F66F0C2" w14:textId="77777777" w:rsidR="0053526F" w:rsidRPr="00112C98" w:rsidRDefault="0053526F" w:rsidP="00DB2BEA">
            <w:pPr>
              <w:pStyle w:val="NoSpacing"/>
              <w:rPr>
                <w:color w:val="080C0C"/>
                <w:lang w:val="it-IT"/>
              </w:rPr>
            </w:pPr>
          </w:p>
        </w:tc>
      </w:tr>
    </w:tbl>
    <w:p w14:paraId="7F240B6F" w14:textId="2452CF57" w:rsidR="0053526F" w:rsidRDefault="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F916951" w14:textId="77777777" w:rsidTr="00DB2BEA">
        <w:trPr>
          <w:trHeight w:val="206"/>
        </w:trPr>
        <w:tc>
          <w:tcPr>
            <w:tcW w:w="10105" w:type="dxa"/>
            <w:tcBorders>
              <w:top w:val="single" w:sz="8" w:space="0" w:color="000000"/>
              <w:bottom w:val="nil"/>
            </w:tcBorders>
            <w:shd w:val="clear" w:color="auto" w:fill="000000"/>
            <w:hideMark/>
          </w:tcPr>
          <w:p w14:paraId="1DAA7684" w14:textId="192D9C5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B51401">
              <w:rPr>
                <w:rFonts w:ascii="Times New Roman" w:eastAsia="MS Mincho" w:hAnsi="Times New Roman" w:cs="Times New Roman"/>
                <w:b/>
                <w:bCs/>
                <w:color w:val="0D0D0D"/>
                <w:sz w:val="24"/>
                <w:szCs w:val="24"/>
                <w:lang w:val="sq-AL"/>
              </w:rPr>
              <w:t>7</w:t>
            </w:r>
          </w:p>
        </w:tc>
      </w:tr>
      <w:tr w:rsidR="0053526F" w:rsidRPr="00112C98" w14:paraId="6ABE55CF" w14:textId="77777777" w:rsidTr="00DB2BEA">
        <w:trPr>
          <w:trHeight w:val="379"/>
        </w:trPr>
        <w:tc>
          <w:tcPr>
            <w:tcW w:w="10105" w:type="dxa"/>
            <w:tcBorders>
              <w:top w:val="single" w:sz="8" w:space="0" w:color="000000"/>
              <w:bottom w:val="single" w:sz="8" w:space="0" w:color="000000"/>
            </w:tcBorders>
            <w:hideMark/>
          </w:tcPr>
          <w:p w14:paraId="78820736" w14:textId="75895502"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F5BAB10"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6C42013" w14:textId="77777777" w:rsidTr="00DB2BEA">
        <w:trPr>
          <w:trHeight w:val="2390"/>
        </w:trPr>
        <w:tc>
          <w:tcPr>
            <w:tcW w:w="10105" w:type="dxa"/>
            <w:tcBorders>
              <w:top w:val="nil"/>
            </w:tcBorders>
          </w:tcPr>
          <w:p w14:paraId="540EC18E" w14:textId="77777777" w:rsidR="00B51401" w:rsidRPr="00A073EB" w:rsidRDefault="00B51401" w:rsidP="00B51401">
            <w:pPr>
              <w:pStyle w:val="NoSpacing"/>
              <w:rPr>
                <w:b/>
                <w:bCs/>
                <w:color w:val="080C0C"/>
                <w:lang w:val="it-IT"/>
              </w:rPr>
            </w:pPr>
            <w:r w:rsidRPr="00A073EB">
              <w:rPr>
                <w:b/>
                <w:bCs/>
                <w:color w:val="080C0C"/>
                <w:lang w:val="it-IT"/>
              </w:rPr>
              <w:t>Tema mësimore:</w:t>
            </w:r>
          </w:p>
          <w:p w14:paraId="7228E552" w14:textId="77777777" w:rsidR="00A073EB" w:rsidRDefault="00B51401" w:rsidP="00B51401">
            <w:pPr>
              <w:pStyle w:val="NoSpacing"/>
              <w:rPr>
                <w:color w:val="080C0C"/>
                <w:lang w:val="it-IT"/>
              </w:rPr>
            </w:pPr>
            <w:r w:rsidRPr="00B51401">
              <w:rPr>
                <w:color w:val="080C0C"/>
                <w:lang w:val="it-IT"/>
              </w:rPr>
              <w:t>Elemente të përgjithshme kulturore te temat e ndryshme.</w:t>
            </w:r>
            <w:r w:rsidRPr="00B51401">
              <w:rPr>
                <w:color w:val="080C0C"/>
                <w:lang w:val="it-IT"/>
              </w:rPr>
              <w:tab/>
            </w:r>
          </w:p>
          <w:p w14:paraId="62EC4E04" w14:textId="77777777" w:rsidR="00A073EB" w:rsidRDefault="00A073EB" w:rsidP="00B51401">
            <w:pPr>
              <w:pStyle w:val="NoSpacing"/>
              <w:rPr>
                <w:color w:val="080C0C"/>
                <w:lang w:val="it-IT"/>
              </w:rPr>
            </w:pPr>
          </w:p>
          <w:p w14:paraId="552455BA" w14:textId="25F27E84" w:rsidR="00B51401" w:rsidRPr="00A073EB" w:rsidRDefault="00B51401" w:rsidP="00B51401">
            <w:pPr>
              <w:pStyle w:val="NoSpacing"/>
              <w:rPr>
                <w:b/>
                <w:bCs/>
                <w:color w:val="080C0C"/>
                <w:lang w:val="it-IT"/>
              </w:rPr>
            </w:pPr>
            <w:r w:rsidRPr="00A073EB">
              <w:rPr>
                <w:b/>
                <w:bCs/>
                <w:color w:val="080C0C"/>
                <w:lang w:val="it-IT"/>
              </w:rPr>
              <w:t>Rezultatet e të nxënit të temës:</w:t>
            </w:r>
          </w:p>
          <w:p w14:paraId="6DF9A50C" w14:textId="77777777" w:rsidR="00B51401" w:rsidRPr="00B51401" w:rsidRDefault="00B51401" w:rsidP="00B51401">
            <w:pPr>
              <w:pStyle w:val="NoSpacing"/>
              <w:rPr>
                <w:color w:val="080C0C"/>
                <w:lang w:val="it-IT"/>
              </w:rPr>
            </w:pPr>
            <w:r w:rsidRPr="00B51401">
              <w:rPr>
                <w:color w:val="080C0C"/>
                <w:lang w:val="it-IT"/>
              </w:rPr>
              <w:t>- Ndërton mirë fjalitë dhe shqipton me intonacionin e duhur;</w:t>
            </w:r>
          </w:p>
          <w:p w14:paraId="42E99FDF" w14:textId="77777777" w:rsidR="00A073EB" w:rsidRDefault="00A073EB" w:rsidP="00B51401">
            <w:pPr>
              <w:pStyle w:val="NoSpacing"/>
              <w:rPr>
                <w:color w:val="080C0C"/>
                <w:lang w:val="it-IT"/>
              </w:rPr>
            </w:pPr>
          </w:p>
          <w:p w14:paraId="7FD6517D" w14:textId="77777777" w:rsidR="00A073EB" w:rsidRDefault="00B51401" w:rsidP="00B51401">
            <w:pPr>
              <w:pStyle w:val="NoSpacing"/>
              <w:rPr>
                <w:color w:val="080C0C"/>
                <w:lang w:val="it-IT"/>
              </w:rPr>
            </w:pPr>
            <w:r w:rsidRPr="00A073EB">
              <w:rPr>
                <w:b/>
                <w:bCs/>
                <w:color w:val="080C0C"/>
                <w:lang w:val="it-IT"/>
              </w:rPr>
              <w:t>Kontributi në rezultatet për kompetencat kryesore të shkallës:</w:t>
            </w:r>
            <w:r w:rsidRPr="00B51401">
              <w:rPr>
                <w:color w:val="080C0C"/>
                <w:lang w:val="it-IT"/>
              </w:rPr>
              <w:t xml:space="preserve"> I. 3, 4; III. 1, 2, 3; V. 5.</w:t>
            </w:r>
            <w:r w:rsidRPr="00B51401">
              <w:rPr>
                <w:color w:val="080C0C"/>
                <w:lang w:val="it-IT"/>
              </w:rPr>
              <w:tab/>
            </w:r>
          </w:p>
          <w:p w14:paraId="35D2E616" w14:textId="77777777" w:rsidR="00A073EB" w:rsidRDefault="00A073EB" w:rsidP="00B51401">
            <w:pPr>
              <w:pStyle w:val="NoSpacing"/>
              <w:rPr>
                <w:color w:val="080C0C"/>
                <w:lang w:val="it-IT"/>
              </w:rPr>
            </w:pPr>
          </w:p>
          <w:p w14:paraId="1D3DAD74" w14:textId="5C01381F" w:rsidR="00B51401" w:rsidRPr="00B51401" w:rsidRDefault="00B51401" w:rsidP="00B51401">
            <w:pPr>
              <w:pStyle w:val="NoSpacing"/>
              <w:rPr>
                <w:color w:val="080C0C"/>
                <w:lang w:val="it-IT"/>
              </w:rPr>
            </w:pPr>
            <w:r w:rsidRPr="00A073EB">
              <w:rPr>
                <w:b/>
                <w:bCs/>
                <w:color w:val="080C0C"/>
                <w:lang w:val="it-IT"/>
              </w:rPr>
              <w:t>Kontributi në rezultatet e fushës së kurrikulës:</w:t>
            </w:r>
            <w:r w:rsidRPr="00B51401">
              <w:rPr>
                <w:color w:val="080C0C"/>
                <w:lang w:val="it-IT"/>
              </w:rPr>
              <w:t xml:space="preserve"> 1. 1, 4; 2. 1.</w:t>
            </w:r>
          </w:p>
          <w:p w14:paraId="66965C6B" w14:textId="77777777" w:rsidR="00A073EB" w:rsidRDefault="00A073EB" w:rsidP="00B51401">
            <w:pPr>
              <w:pStyle w:val="NoSpacing"/>
              <w:rPr>
                <w:color w:val="080C0C"/>
                <w:lang w:val="it-IT"/>
              </w:rPr>
            </w:pPr>
          </w:p>
          <w:p w14:paraId="73EC8297" w14:textId="77777777" w:rsidR="00A073EB" w:rsidRDefault="00B51401" w:rsidP="00B51401">
            <w:pPr>
              <w:pStyle w:val="NoSpacing"/>
              <w:rPr>
                <w:color w:val="080C0C"/>
                <w:lang w:val="it-IT"/>
              </w:rPr>
            </w:pPr>
            <w:r w:rsidRPr="00A073EB">
              <w:rPr>
                <w:b/>
                <w:bCs/>
                <w:color w:val="080C0C"/>
                <w:lang w:val="it-IT"/>
              </w:rPr>
              <w:t>Njësia mësimore:</w:t>
            </w:r>
            <w:r w:rsidRPr="00B51401">
              <w:rPr>
                <w:color w:val="080C0C"/>
                <w:lang w:val="it-IT"/>
              </w:rPr>
              <w:t xml:space="preserve"> Unë jam .....</w:t>
            </w:r>
            <w:r w:rsidRPr="00B51401">
              <w:rPr>
                <w:color w:val="080C0C"/>
                <w:lang w:val="it-IT"/>
              </w:rPr>
              <w:tab/>
            </w:r>
          </w:p>
          <w:p w14:paraId="603398F4" w14:textId="77777777" w:rsidR="00A073EB" w:rsidRDefault="00A073EB" w:rsidP="00B51401">
            <w:pPr>
              <w:pStyle w:val="NoSpacing"/>
              <w:rPr>
                <w:color w:val="080C0C"/>
                <w:lang w:val="it-IT"/>
              </w:rPr>
            </w:pPr>
          </w:p>
          <w:p w14:paraId="62340ACA" w14:textId="535ADF41" w:rsidR="00B51401" w:rsidRPr="00A073EB" w:rsidRDefault="00B51401" w:rsidP="00B51401">
            <w:pPr>
              <w:pStyle w:val="NoSpacing"/>
              <w:rPr>
                <w:b/>
                <w:bCs/>
                <w:color w:val="080C0C"/>
                <w:lang w:val="it-IT"/>
              </w:rPr>
            </w:pPr>
            <w:r w:rsidRPr="00A073EB">
              <w:rPr>
                <w:b/>
                <w:bCs/>
                <w:color w:val="080C0C"/>
                <w:lang w:val="it-IT"/>
              </w:rPr>
              <w:t>Kriteret e suksesit:</w:t>
            </w:r>
          </w:p>
          <w:p w14:paraId="018EC473" w14:textId="77777777" w:rsidR="00B51401" w:rsidRPr="00B51401" w:rsidRDefault="00B51401" w:rsidP="00B51401">
            <w:pPr>
              <w:pStyle w:val="NoSpacing"/>
              <w:rPr>
                <w:color w:val="080C0C"/>
                <w:lang w:val="it-IT"/>
              </w:rPr>
            </w:pPr>
            <w:r w:rsidRPr="00B51401">
              <w:rPr>
                <w:color w:val="080C0C"/>
                <w:lang w:val="it-IT"/>
              </w:rPr>
              <w:t>Përcaktohen me nxënësit në klasë.</w:t>
            </w:r>
          </w:p>
          <w:p w14:paraId="5A6C3023" w14:textId="77777777" w:rsidR="00A073EB" w:rsidRDefault="00A073EB" w:rsidP="00B51401">
            <w:pPr>
              <w:pStyle w:val="NoSpacing"/>
              <w:rPr>
                <w:color w:val="080C0C"/>
                <w:lang w:val="it-IT"/>
              </w:rPr>
            </w:pPr>
          </w:p>
          <w:p w14:paraId="51894005" w14:textId="77777777" w:rsidR="00A073EB" w:rsidRDefault="00B51401" w:rsidP="00B51401">
            <w:pPr>
              <w:pStyle w:val="NoSpacing"/>
              <w:rPr>
                <w:color w:val="080C0C"/>
                <w:lang w:val="it-IT"/>
              </w:rPr>
            </w:pPr>
            <w:r w:rsidRPr="00A073EB">
              <w:rPr>
                <w:b/>
                <w:bCs/>
                <w:color w:val="080C0C"/>
                <w:lang w:val="it-IT"/>
              </w:rPr>
              <w:t>Rezultatet e të nxënit të orës mësimore:</w:t>
            </w:r>
            <w:r w:rsidRPr="00B51401">
              <w:rPr>
                <w:color w:val="080C0C"/>
                <w:lang w:val="it-IT"/>
              </w:rPr>
              <w:t xml:space="preserve"> </w:t>
            </w:r>
          </w:p>
          <w:p w14:paraId="5D1313D1" w14:textId="037F9BD1" w:rsidR="00B51401" w:rsidRPr="00B51401" w:rsidRDefault="00B51401" w:rsidP="00B51401">
            <w:pPr>
              <w:pStyle w:val="NoSpacing"/>
              <w:rPr>
                <w:color w:val="080C0C"/>
                <w:lang w:val="it-IT"/>
              </w:rPr>
            </w:pPr>
            <w:r w:rsidRPr="00B51401">
              <w:rPr>
                <w:color w:val="080C0C"/>
                <w:lang w:val="it-IT"/>
              </w:rPr>
              <w:t>Nxënësi:</w:t>
            </w:r>
          </w:p>
          <w:p w14:paraId="3FEC20EE"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Përshkruan mbi bazën e figurave.</w:t>
            </w:r>
          </w:p>
          <w:p w14:paraId="60B80DE5"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Emërton shkronjat e alfabetit.</w:t>
            </w:r>
          </w:p>
          <w:p w14:paraId="0FF9F651"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Shprehet saktë, kuptueshëm dhe me fjali të plota.</w:t>
            </w:r>
          </w:p>
          <w:p w14:paraId="036B3907"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Nuk e ndërpret shokun kur është duke folur.</w:t>
            </w:r>
          </w:p>
          <w:p w14:paraId="0F005A7D" w14:textId="77777777" w:rsidR="00A073EB" w:rsidRDefault="00B51401" w:rsidP="00B51401">
            <w:pPr>
              <w:pStyle w:val="NoSpacing"/>
              <w:rPr>
                <w:color w:val="080C0C"/>
                <w:lang w:val="it-IT"/>
              </w:rPr>
            </w:pPr>
            <w:r w:rsidRPr="00B51401">
              <w:rPr>
                <w:color w:val="080C0C"/>
                <w:lang w:val="it-IT"/>
              </w:rPr>
              <w:t>•</w:t>
            </w:r>
            <w:r w:rsidRPr="00B51401">
              <w:rPr>
                <w:color w:val="080C0C"/>
                <w:lang w:val="it-IT"/>
              </w:rPr>
              <w:tab/>
              <w:t>E sheh në sy shokun gjatë kohës që flet.</w:t>
            </w:r>
            <w:r w:rsidRPr="00B51401">
              <w:rPr>
                <w:color w:val="080C0C"/>
                <w:lang w:val="it-IT"/>
              </w:rPr>
              <w:tab/>
            </w:r>
          </w:p>
          <w:p w14:paraId="4FE2D36C" w14:textId="77777777" w:rsidR="00A073EB" w:rsidRDefault="00A073EB" w:rsidP="00B51401">
            <w:pPr>
              <w:pStyle w:val="NoSpacing"/>
              <w:rPr>
                <w:color w:val="080C0C"/>
                <w:lang w:val="it-IT"/>
              </w:rPr>
            </w:pPr>
          </w:p>
          <w:p w14:paraId="43776C7A" w14:textId="1B9C2276" w:rsidR="00B51401" w:rsidRPr="00A073EB" w:rsidRDefault="00B51401" w:rsidP="00B51401">
            <w:pPr>
              <w:pStyle w:val="NoSpacing"/>
              <w:rPr>
                <w:b/>
                <w:bCs/>
                <w:color w:val="080C0C"/>
                <w:lang w:val="it-IT"/>
              </w:rPr>
            </w:pPr>
            <w:r w:rsidRPr="00A073EB">
              <w:rPr>
                <w:b/>
                <w:bCs/>
                <w:color w:val="080C0C"/>
                <w:lang w:val="it-IT"/>
              </w:rPr>
              <w:t>Fjalë kyçe:</w:t>
            </w:r>
          </w:p>
          <w:p w14:paraId="5789613B" w14:textId="77777777" w:rsidR="00B51401" w:rsidRPr="00B51401" w:rsidRDefault="00B51401" w:rsidP="00B51401">
            <w:pPr>
              <w:pStyle w:val="NoSpacing"/>
              <w:rPr>
                <w:color w:val="080C0C"/>
                <w:lang w:val="it-IT"/>
              </w:rPr>
            </w:pPr>
            <w:r w:rsidRPr="00B51401">
              <w:rPr>
                <w:color w:val="080C0C"/>
                <w:lang w:val="it-IT"/>
              </w:rPr>
              <w:t>ANA, DRINI, ERA, ILIRI, UFI, POKI.</w:t>
            </w:r>
          </w:p>
          <w:p w14:paraId="5E46CC4A" w14:textId="77777777" w:rsidR="00A073EB" w:rsidRDefault="00B51401" w:rsidP="00B51401">
            <w:pPr>
              <w:pStyle w:val="NoSpacing"/>
              <w:rPr>
                <w:color w:val="080C0C"/>
                <w:lang w:val="it-IT"/>
              </w:rPr>
            </w:pPr>
            <w:r w:rsidRPr="00B51401">
              <w:rPr>
                <w:color w:val="080C0C"/>
                <w:lang w:val="it-IT"/>
              </w:rPr>
              <w:tab/>
            </w:r>
          </w:p>
          <w:p w14:paraId="4C63F743" w14:textId="4BD5A5CF" w:rsidR="00B51401" w:rsidRPr="00A073EB" w:rsidRDefault="00B51401" w:rsidP="00B51401">
            <w:pPr>
              <w:pStyle w:val="NoSpacing"/>
              <w:rPr>
                <w:b/>
                <w:bCs/>
                <w:color w:val="080C0C"/>
                <w:lang w:val="it-IT"/>
              </w:rPr>
            </w:pPr>
            <w:r w:rsidRPr="00A073EB">
              <w:rPr>
                <w:b/>
                <w:bCs/>
                <w:color w:val="080C0C"/>
                <w:lang w:val="it-IT"/>
              </w:rPr>
              <w:t>Teknika dhe strategji:</w:t>
            </w:r>
          </w:p>
          <w:p w14:paraId="3211B595"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Bisedë</w:t>
            </w:r>
          </w:p>
          <w:p w14:paraId="6C6FF2B6"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Lexim global</w:t>
            </w:r>
          </w:p>
          <w:p w14:paraId="1DBF2B4D"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Vëzhgo- Diskuto</w:t>
            </w:r>
          </w:p>
          <w:p w14:paraId="02BA9832" w14:textId="77777777" w:rsidR="00A073EB" w:rsidRDefault="00A073EB" w:rsidP="00B51401">
            <w:pPr>
              <w:pStyle w:val="NoSpacing"/>
              <w:rPr>
                <w:color w:val="080C0C"/>
                <w:lang w:val="it-IT"/>
              </w:rPr>
            </w:pPr>
          </w:p>
          <w:p w14:paraId="40AE1C6A" w14:textId="77777777" w:rsidR="00A073EB" w:rsidRDefault="00B51401" w:rsidP="00B51401">
            <w:pPr>
              <w:pStyle w:val="NoSpacing"/>
              <w:rPr>
                <w:color w:val="080C0C"/>
                <w:lang w:val="it-IT"/>
              </w:rPr>
            </w:pPr>
            <w:r w:rsidRPr="00A073EB">
              <w:rPr>
                <w:b/>
                <w:bCs/>
                <w:color w:val="080C0C"/>
                <w:lang w:val="it-IT"/>
              </w:rPr>
              <w:t>Burimet e informacionit dhe mjete:</w:t>
            </w:r>
            <w:r w:rsidRPr="00B51401">
              <w:rPr>
                <w:color w:val="080C0C"/>
                <w:lang w:val="it-IT"/>
              </w:rPr>
              <w:t xml:space="preserve"> Abetare, njohuritë paraprake të nxënësve, interneti, Cd, tabela e alfabetit, etiketa me shkronjat e mëdha.</w:t>
            </w:r>
            <w:r w:rsidRPr="00B51401">
              <w:rPr>
                <w:color w:val="080C0C"/>
                <w:lang w:val="it-IT"/>
              </w:rPr>
              <w:tab/>
            </w:r>
          </w:p>
          <w:p w14:paraId="705C69CB" w14:textId="77777777" w:rsidR="00A073EB" w:rsidRDefault="00A073EB" w:rsidP="00B51401">
            <w:pPr>
              <w:pStyle w:val="NoSpacing"/>
              <w:rPr>
                <w:color w:val="080C0C"/>
                <w:lang w:val="it-IT"/>
              </w:rPr>
            </w:pPr>
          </w:p>
          <w:p w14:paraId="49ECF420" w14:textId="7284EBF1" w:rsidR="00B51401" w:rsidRPr="00A073EB" w:rsidRDefault="00B51401" w:rsidP="00B51401">
            <w:pPr>
              <w:pStyle w:val="NoSpacing"/>
              <w:rPr>
                <w:b/>
                <w:bCs/>
                <w:color w:val="080C0C"/>
                <w:lang w:val="it-IT"/>
              </w:rPr>
            </w:pPr>
            <w:r w:rsidRPr="00A073EB">
              <w:rPr>
                <w:b/>
                <w:bCs/>
                <w:color w:val="080C0C"/>
                <w:lang w:val="it-IT"/>
              </w:rPr>
              <w:t>Lidhja me fushat e tjera:</w:t>
            </w:r>
          </w:p>
          <w:p w14:paraId="225E5096" w14:textId="77777777" w:rsidR="00B51401" w:rsidRPr="00B51401" w:rsidRDefault="00B51401" w:rsidP="00B51401">
            <w:pPr>
              <w:pStyle w:val="NoSpacing"/>
              <w:rPr>
                <w:color w:val="080C0C"/>
                <w:lang w:val="it-IT"/>
              </w:rPr>
            </w:pPr>
            <w:r w:rsidRPr="00B51401">
              <w:rPr>
                <w:color w:val="080C0C"/>
                <w:lang w:val="it-IT"/>
              </w:rPr>
              <w:t>Arte, Matematikë, Shoqëria dhe mjedisi</w:t>
            </w:r>
          </w:p>
          <w:p w14:paraId="33FB16E3" w14:textId="77777777" w:rsidR="00A073EB" w:rsidRDefault="00A073EB" w:rsidP="00B51401">
            <w:pPr>
              <w:pStyle w:val="NoSpacing"/>
              <w:rPr>
                <w:color w:val="080C0C"/>
                <w:lang w:val="it-IT"/>
              </w:rPr>
            </w:pPr>
          </w:p>
          <w:p w14:paraId="17463F9F" w14:textId="24538AA8" w:rsidR="00B51401" w:rsidRPr="00A073EB" w:rsidRDefault="00B51401" w:rsidP="00B51401">
            <w:pPr>
              <w:pStyle w:val="NoSpacing"/>
              <w:rPr>
                <w:b/>
                <w:bCs/>
                <w:color w:val="080C0C"/>
                <w:lang w:val="it-IT"/>
              </w:rPr>
            </w:pPr>
            <w:r w:rsidRPr="00A073EB">
              <w:rPr>
                <w:b/>
                <w:bCs/>
                <w:color w:val="080C0C"/>
                <w:lang w:val="it-IT"/>
              </w:rPr>
              <w:t>Lidhja me temat ndërkurrikulare</w:t>
            </w:r>
          </w:p>
          <w:p w14:paraId="7D0361EB" w14:textId="77777777" w:rsidR="00B51401" w:rsidRPr="00B51401" w:rsidRDefault="00B51401" w:rsidP="00B51401">
            <w:pPr>
              <w:pStyle w:val="NoSpacing"/>
              <w:rPr>
                <w:color w:val="080C0C"/>
                <w:lang w:val="it-IT"/>
              </w:rPr>
            </w:pPr>
            <w:r w:rsidRPr="00B51401">
              <w:rPr>
                <w:color w:val="080C0C"/>
                <w:lang w:val="it-IT"/>
              </w:rPr>
              <w:t>Arsimi për zhvillim të qëndrueshëm</w:t>
            </w:r>
          </w:p>
          <w:p w14:paraId="0A920135" w14:textId="77777777" w:rsidR="00A073EB" w:rsidRDefault="00A073EB" w:rsidP="00B51401">
            <w:pPr>
              <w:pStyle w:val="NoSpacing"/>
              <w:rPr>
                <w:color w:val="080C0C"/>
                <w:lang w:val="it-IT"/>
              </w:rPr>
            </w:pPr>
          </w:p>
          <w:p w14:paraId="05D06631" w14:textId="42A9E3B9" w:rsidR="00B51401" w:rsidRPr="00A073EB" w:rsidRDefault="00B51401" w:rsidP="00B51401">
            <w:pPr>
              <w:pStyle w:val="NoSpacing"/>
              <w:rPr>
                <w:b/>
                <w:bCs/>
                <w:color w:val="080C0C"/>
                <w:lang w:val="it-IT"/>
              </w:rPr>
            </w:pPr>
            <w:r w:rsidRPr="00A073EB">
              <w:rPr>
                <w:b/>
                <w:bCs/>
                <w:color w:val="080C0C"/>
                <w:lang w:val="it-IT"/>
              </w:rPr>
              <w:t>Organizimi i orës së mësimit</w:t>
            </w:r>
          </w:p>
          <w:p w14:paraId="26ED15FB" w14:textId="77777777" w:rsidR="00B51401" w:rsidRPr="00A073EB" w:rsidRDefault="00B51401" w:rsidP="00B51401">
            <w:pPr>
              <w:pStyle w:val="NoSpacing"/>
              <w:rPr>
                <w:b/>
                <w:bCs/>
                <w:color w:val="080C0C"/>
                <w:lang w:val="it-IT"/>
              </w:rPr>
            </w:pPr>
            <w:r w:rsidRPr="00A073EB">
              <w:rPr>
                <w:b/>
                <w:bCs/>
                <w:color w:val="080C0C"/>
                <w:lang w:val="it-IT"/>
              </w:rPr>
              <w:t>Veprimtari paraprake</w:t>
            </w:r>
          </w:p>
          <w:p w14:paraId="70711027" w14:textId="77777777" w:rsidR="00B51401" w:rsidRPr="00B51401" w:rsidRDefault="00B51401" w:rsidP="00B51401">
            <w:pPr>
              <w:pStyle w:val="NoSpacing"/>
              <w:rPr>
                <w:color w:val="080C0C"/>
                <w:lang w:val="it-IT"/>
              </w:rPr>
            </w:pPr>
            <w:r w:rsidRPr="00B51401">
              <w:rPr>
                <w:color w:val="080C0C"/>
                <w:lang w:val="it-IT"/>
              </w:rPr>
              <w:t>Mësuesja bën një prezantim të shkurtër për veten.</w:t>
            </w:r>
          </w:p>
          <w:p w14:paraId="3C859D6E" w14:textId="77777777" w:rsidR="00B51401" w:rsidRPr="00B51401" w:rsidRDefault="00B51401" w:rsidP="00B51401">
            <w:pPr>
              <w:pStyle w:val="NoSpacing"/>
              <w:rPr>
                <w:color w:val="080C0C"/>
                <w:lang w:val="it-IT"/>
              </w:rPr>
            </w:pPr>
          </w:p>
          <w:p w14:paraId="6CF56923" w14:textId="77777777" w:rsidR="00B51401" w:rsidRPr="00B51401" w:rsidRDefault="00B51401" w:rsidP="00B51401">
            <w:pPr>
              <w:pStyle w:val="NoSpacing"/>
              <w:rPr>
                <w:color w:val="080C0C"/>
                <w:lang w:val="it-IT"/>
              </w:rPr>
            </w:pPr>
          </w:p>
          <w:p w14:paraId="5A687D32" w14:textId="77777777" w:rsidR="00A073EB" w:rsidRDefault="00B51401" w:rsidP="00B51401">
            <w:pPr>
              <w:pStyle w:val="NoSpacing"/>
              <w:rPr>
                <w:b/>
                <w:bCs/>
                <w:color w:val="080C0C"/>
                <w:lang w:val="it-IT"/>
              </w:rPr>
            </w:pPr>
            <w:r w:rsidRPr="00A073EB">
              <w:rPr>
                <w:b/>
                <w:bCs/>
                <w:color w:val="080C0C"/>
                <w:lang w:val="it-IT"/>
              </w:rPr>
              <w:t xml:space="preserve">Veprimet në situatë </w:t>
            </w:r>
          </w:p>
          <w:p w14:paraId="1DCF5E4D" w14:textId="1E450F4B" w:rsidR="00B51401" w:rsidRPr="00B51401" w:rsidRDefault="00B51401" w:rsidP="00B51401">
            <w:pPr>
              <w:pStyle w:val="NoSpacing"/>
              <w:rPr>
                <w:color w:val="080C0C"/>
                <w:lang w:val="it-IT"/>
              </w:rPr>
            </w:pPr>
            <w:r w:rsidRPr="00A073EB">
              <w:rPr>
                <w:b/>
                <w:bCs/>
                <w:color w:val="080C0C"/>
                <w:lang w:val="it-IT"/>
              </w:rPr>
              <w:t>Hapi 1.</w:t>
            </w:r>
            <w:r w:rsidRPr="00B51401">
              <w:rPr>
                <w:color w:val="080C0C"/>
                <w:lang w:val="it-IT"/>
              </w:rPr>
              <w:t xml:space="preserve"> Bisedë</w:t>
            </w:r>
          </w:p>
          <w:p w14:paraId="376169BE" w14:textId="77777777" w:rsidR="00B51401" w:rsidRPr="00B51401" w:rsidRDefault="00B51401" w:rsidP="00B51401">
            <w:pPr>
              <w:pStyle w:val="NoSpacing"/>
              <w:rPr>
                <w:color w:val="080C0C"/>
                <w:lang w:val="it-IT"/>
              </w:rPr>
            </w:pPr>
            <w:r w:rsidRPr="00B51401">
              <w:rPr>
                <w:color w:val="080C0C"/>
                <w:lang w:val="it-IT"/>
              </w:rPr>
              <w:t>Nxiten nxënësit të prezantohen para klasës me dy – tre fjali, p.sh:</w:t>
            </w:r>
          </w:p>
          <w:p w14:paraId="2F227996" w14:textId="77777777" w:rsidR="00B51401" w:rsidRPr="00B51401" w:rsidRDefault="00B51401" w:rsidP="00B51401">
            <w:pPr>
              <w:pStyle w:val="NoSpacing"/>
              <w:rPr>
                <w:color w:val="080C0C"/>
                <w:lang w:val="it-IT"/>
              </w:rPr>
            </w:pPr>
            <w:r w:rsidRPr="00B51401">
              <w:rPr>
                <w:color w:val="080C0C"/>
                <w:lang w:val="it-IT"/>
              </w:rPr>
              <w:t>Unë quhem Blerta. Kam një motër që quhet Jona. Prindërit e mi quhen Arta dhe Albert.</w:t>
            </w:r>
          </w:p>
          <w:p w14:paraId="589F47FB" w14:textId="77777777" w:rsidR="00B51401" w:rsidRPr="00B51401" w:rsidRDefault="00B51401" w:rsidP="00B51401">
            <w:pPr>
              <w:pStyle w:val="NoSpacing"/>
              <w:rPr>
                <w:color w:val="080C0C"/>
                <w:lang w:val="it-IT"/>
              </w:rPr>
            </w:pPr>
            <w:r w:rsidRPr="00B51401">
              <w:rPr>
                <w:color w:val="080C0C"/>
                <w:lang w:val="it-IT"/>
              </w:rPr>
              <w:t>Për nxënësit që kanë vështirësi, mësuesja drejton pyetje si:</w:t>
            </w:r>
          </w:p>
          <w:p w14:paraId="719955E0"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Si quhesh?</w:t>
            </w:r>
          </w:p>
          <w:p w14:paraId="34456EB0" w14:textId="5CF610F4"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A ke motër ose vëlla?</w:t>
            </w:r>
          </w:p>
          <w:p w14:paraId="66B41B52"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Si quhen mami dhe babi?</w:t>
            </w:r>
          </w:p>
          <w:p w14:paraId="2688FA46" w14:textId="77777777" w:rsidR="00B51401" w:rsidRPr="00B51401" w:rsidRDefault="00B51401" w:rsidP="00B51401">
            <w:pPr>
              <w:pStyle w:val="NoSpacing"/>
              <w:rPr>
                <w:color w:val="080C0C"/>
                <w:lang w:val="it-IT"/>
              </w:rPr>
            </w:pPr>
          </w:p>
          <w:p w14:paraId="4DA91B22" w14:textId="77777777" w:rsidR="00B51401" w:rsidRPr="00B51401" w:rsidRDefault="00B51401" w:rsidP="00B51401">
            <w:pPr>
              <w:pStyle w:val="NoSpacing"/>
              <w:rPr>
                <w:color w:val="080C0C"/>
                <w:lang w:val="it-IT"/>
              </w:rPr>
            </w:pPr>
            <w:r w:rsidRPr="00A073EB">
              <w:rPr>
                <w:b/>
                <w:bCs/>
                <w:color w:val="080C0C"/>
                <w:lang w:val="it-IT"/>
              </w:rPr>
              <w:t>Hapi 2.</w:t>
            </w:r>
            <w:r w:rsidRPr="00B51401">
              <w:rPr>
                <w:color w:val="080C0C"/>
                <w:lang w:val="it-IT"/>
              </w:rPr>
              <w:t xml:space="preserve"> Lexim global</w:t>
            </w:r>
          </w:p>
          <w:p w14:paraId="6B82B580" w14:textId="77777777" w:rsidR="00B51401" w:rsidRPr="00B51401" w:rsidRDefault="00B51401" w:rsidP="00B51401">
            <w:pPr>
              <w:pStyle w:val="NoSpacing"/>
              <w:rPr>
                <w:color w:val="080C0C"/>
                <w:lang w:val="it-IT"/>
              </w:rPr>
            </w:pPr>
            <w:r w:rsidRPr="00B51401">
              <w:rPr>
                <w:color w:val="080C0C"/>
                <w:lang w:val="it-IT"/>
              </w:rPr>
              <w:t>Njihen nxënësit me personazhet që do të shfaqen herë pas here në mësimet e Abetares. Paraqiten etiketat me emrat e tyre:</w:t>
            </w:r>
          </w:p>
          <w:p w14:paraId="1079DAA7" w14:textId="77777777" w:rsidR="00B51401" w:rsidRPr="00B51401" w:rsidRDefault="00B51401" w:rsidP="00B51401">
            <w:pPr>
              <w:pStyle w:val="NoSpacing"/>
              <w:rPr>
                <w:color w:val="080C0C"/>
                <w:lang w:val="it-IT"/>
              </w:rPr>
            </w:pPr>
            <w:r w:rsidRPr="00B51401">
              <w:rPr>
                <w:color w:val="080C0C"/>
                <w:lang w:val="it-IT"/>
              </w:rPr>
              <w:t>ANA, DRINI, ERA, ILIRI, UFI, POKI.</w:t>
            </w:r>
          </w:p>
          <w:p w14:paraId="2DC5E28E" w14:textId="77777777" w:rsidR="00B51401" w:rsidRPr="00B51401" w:rsidRDefault="00B51401" w:rsidP="00B51401">
            <w:pPr>
              <w:pStyle w:val="NoSpacing"/>
              <w:rPr>
                <w:color w:val="080C0C"/>
                <w:lang w:val="it-IT"/>
              </w:rPr>
            </w:pPr>
            <w:r w:rsidRPr="00B51401">
              <w:rPr>
                <w:color w:val="080C0C"/>
                <w:lang w:val="it-IT"/>
              </w:rPr>
              <w:t>Vendosen në një vend të dukshëm dhe lexohen globalisht bashkë më nxënësit. Hapet libri i Abetares në faqen 12 dhe lexohen globalisht emrat pranë personazheve. Nxiten të përshkruajnë shkurt secilin prej personazheve.</w:t>
            </w:r>
          </w:p>
          <w:p w14:paraId="1B9129AB" w14:textId="77777777" w:rsidR="00B51401" w:rsidRPr="00B51401" w:rsidRDefault="00B51401" w:rsidP="00B51401">
            <w:pPr>
              <w:pStyle w:val="NoSpacing"/>
              <w:rPr>
                <w:color w:val="080C0C"/>
                <w:lang w:val="it-IT"/>
              </w:rPr>
            </w:pPr>
          </w:p>
          <w:p w14:paraId="2AF854EC" w14:textId="77777777" w:rsidR="00B51401" w:rsidRPr="00B51401" w:rsidRDefault="00B51401" w:rsidP="00B51401">
            <w:pPr>
              <w:pStyle w:val="NoSpacing"/>
              <w:rPr>
                <w:color w:val="080C0C"/>
                <w:lang w:val="it-IT"/>
              </w:rPr>
            </w:pPr>
            <w:r w:rsidRPr="00A073EB">
              <w:rPr>
                <w:b/>
                <w:bCs/>
                <w:color w:val="080C0C"/>
                <w:lang w:val="it-IT"/>
              </w:rPr>
              <w:t>Hapi 3 .</w:t>
            </w:r>
            <w:r w:rsidRPr="00B51401">
              <w:rPr>
                <w:color w:val="080C0C"/>
                <w:lang w:val="it-IT"/>
              </w:rPr>
              <w:t xml:space="preserve"> Vëzhgo- Diskuto</w:t>
            </w:r>
          </w:p>
          <w:p w14:paraId="13DEA65F" w14:textId="77777777" w:rsidR="00B51401" w:rsidRPr="00B51401" w:rsidRDefault="00B51401" w:rsidP="00B51401">
            <w:pPr>
              <w:pStyle w:val="NoSpacing"/>
              <w:rPr>
                <w:color w:val="080C0C"/>
                <w:lang w:val="it-IT"/>
              </w:rPr>
            </w:pPr>
            <w:r w:rsidRPr="00B51401">
              <w:rPr>
                <w:color w:val="080C0C"/>
                <w:lang w:val="it-IT"/>
              </w:rPr>
              <w:t>Nxitet mendimi i nxënësve duke improvizuar një histori të shkurtër mbi bazën e figurës:</w:t>
            </w:r>
          </w:p>
          <w:p w14:paraId="5FA14CAC" w14:textId="77777777" w:rsidR="00B51401" w:rsidRPr="00B51401" w:rsidRDefault="00B51401" w:rsidP="00B51401">
            <w:pPr>
              <w:pStyle w:val="NoSpacing"/>
              <w:rPr>
                <w:color w:val="080C0C"/>
                <w:lang w:val="it-IT"/>
              </w:rPr>
            </w:pPr>
            <w:r w:rsidRPr="00B51401">
              <w:rPr>
                <w:color w:val="080C0C"/>
                <w:lang w:val="it-IT"/>
              </w:rPr>
              <w:t>Mbasi gjetën zanoret, Ana dhe Drini shkuan në park të gjenin edhe shkronjat e tjera. Ishin shumë shkronja prandaj thërritën për ndihmë edhe Ilirin me Erën. Me ta shkuan edhe qenushi Poki dhe roboti Ufi. Së bashku do ta kishin më të lehtë.</w:t>
            </w:r>
          </w:p>
          <w:p w14:paraId="4A074B3C"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Si mendoni, pse fëmijët janë të kënaqur?</w:t>
            </w:r>
          </w:p>
          <w:p w14:paraId="14DE1417"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I njihni ju shkronjat që gjetën ata?</w:t>
            </w:r>
          </w:p>
          <w:p w14:paraId="26B58149"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Le t’i lexojmë së bashku.</w:t>
            </w:r>
          </w:p>
          <w:p w14:paraId="1C2D9993" w14:textId="77777777" w:rsidR="00B51401" w:rsidRPr="00B51401" w:rsidRDefault="00B51401" w:rsidP="00B51401">
            <w:pPr>
              <w:pStyle w:val="NoSpacing"/>
              <w:rPr>
                <w:color w:val="080C0C"/>
                <w:lang w:val="it-IT"/>
              </w:rPr>
            </w:pPr>
            <w:r w:rsidRPr="00B51401">
              <w:rPr>
                <w:color w:val="080C0C"/>
                <w:lang w:val="it-IT"/>
              </w:rPr>
              <w:t>Theksohet se janë bashkëtingëlloret e Gjuhës shqipe.</w:t>
            </w:r>
          </w:p>
          <w:p w14:paraId="1C695DE4"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Shikoni shkronjat që ndodhen te lulet me ngjyrë rozë. Çfarë mund të thoni për to?( janë shkronja dyshe).</w:t>
            </w:r>
          </w:p>
          <w:p w14:paraId="1143C43B" w14:textId="77777777" w:rsidR="00B51401" w:rsidRPr="00B51401" w:rsidRDefault="00B51401" w:rsidP="00B51401">
            <w:pPr>
              <w:pStyle w:val="NoSpacing"/>
              <w:rPr>
                <w:color w:val="080C0C"/>
                <w:lang w:val="it-IT"/>
              </w:rPr>
            </w:pPr>
          </w:p>
          <w:p w14:paraId="6FCBBB16" w14:textId="77777777" w:rsidR="00B51401" w:rsidRPr="00A073EB" w:rsidRDefault="00B51401" w:rsidP="00B51401">
            <w:pPr>
              <w:pStyle w:val="NoSpacing"/>
              <w:rPr>
                <w:b/>
                <w:bCs/>
                <w:color w:val="080C0C"/>
                <w:lang w:val="it-IT"/>
              </w:rPr>
            </w:pPr>
            <w:r w:rsidRPr="00A073EB">
              <w:rPr>
                <w:b/>
                <w:bCs/>
                <w:color w:val="080C0C"/>
                <w:lang w:val="it-IT"/>
              </w:rPr>
              <w:t>Demonstrim i rezultateve të arritura:</w:t>
            </w:r>
          </w:p>
          <w:p w14:paraId="75D528E9" w14:textId="77777777" w:rsidR="00B51401" w:rsidRPr="00B51401" w:rsidRDefault="00B51401" w:rsidP="00B51401">
            <w:pPr>
              <w:pStyle w:val="NoSpacing"/>
              <w:rPr>
                <w:color w:val="080C0C"/>
                <w:lang w:val="it-IT"/>
              </w:rPr>
            </w:pPr>
            <w:r w:rsidRPr="00B51401">
              <w:rPr>
                <w:color w:val="080C0C"/>
                <w:lang w:val="it-IT"/>
              </w:rPr>
              <w:t>Nxënësit vizatojnë disa lule dhe shkruajnë bashkëtingëllore në mesin e luleve. Detyra mund të vazhdojë në shtëpi.</w:t>
            </w:r>
          </w:p>
          <w:p w14:paraId="0D8F5E78" w14:textId="77777777" w:rsidR="00B51401" w:rsidRPr="00B51401" w:rsidRDefault="00B51401" w:rsidP="00B51401">
            <w:pPr>
              <w:pStyle w:val="NoSpacing"/>
              <w:rPr>
                <w:color w:val="080C0C"/>
                <w:lang w:val="it-IT"/>
              </w:rPr>
            </w:pPr>
          </w:p>
          <w:p w14:paraId="5027E3C1" w14:textId="77777777" w:rsidR="00B51401" w:rsidRPr="00A073EB" w:rsidRDefault="00B51401" w:rsidP="00B51401">
            <w:pPr>
              <w:pStyle w:val="NoSpacing"/>
              <w:rPr>
                <w:b/>
                <w:bCs/>
                <w:color w:val="080C0C"/>
                <w:lang w:val="it-IT"/>
              </w:rPr>
            </w:pPr>
            <w:r w:rsidRPr="00A073EB">
              <w:rPr>
                <w:b/>
                <w:bCs/>
                <w:color w:val="080C0C"/>
                <w:lang w:val="it-IT"/>
              </w:rPr>
              <w:t>Vlerësohen nxënësit për:</w:t>
            </w:r>
          </w:p>
          <w:p w14:paraId="25594BDD"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Emërtimin e shkronjave të alfabetit.</w:t>
            </w:r>
          </w:p>
          <w:p w14:paraId="6DC03493"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Përshkrimin mbi bazën e figurave.</w:t>
            </w:r>
          </w:p>
          <w:p w14:paraId="01ADDCB3"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Të shprehurit saktë, kuptueshëm dhe me fjali të plota.</w:t>
            </w:r>
          </w:p>
          <w:p w14:paraId="05F864B8"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Mosndërprerjen e shokut kur është duke folur.</w:t>
            </w:r>
          </w:p>
          <w:p w14:paraId="253CA856"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Ndjekjen me sy të shokut gjatë kohës që flet.</w:t>
            </w:r>
          </w:p>
          <w:p w14:paraId="68EE110F" w14:textId="77777777" w:rsidR="00A073EB" w:rsidRDefault="00A073EB" w:rsidP="00DB2BEA">
            <w:pPr>
              <w:pStyle w:val="NoSpacing"/>
              <w:rPr>
                <w:b/>
                <w:bCs/>
                <w:color w:val="080C0C"/>
                <w:lang w:val="it-IT"/>
              </w:rPr>
            </w:pPr>
          </w:p>
          <w:p w14:paraId="2DB591C1" w14:textId="66F53B3A" w:rsidR="0053526F" w:rsidRPr="00A073EB" w:rsidRDefault="00B51401" w:rsidP="00DB2BEA">
            <w:pPr>
              <w:pStyle w:val="NoSpacing"/>
              <w:rPr>
                <w:b/>
                <w:bCs/>
                <w:color w:val="080C0C"/>
                <w:lang w:val="it-IT"/>
              </w:rPr>
            </w:pPr>
            <w:r w:rsidRPr="00A073EB">
              <w:rPr>
                <w:b/>
                <w:bCs/>
                <w:color w:val="080C0C"/>
                <w:lang w:val="it-IT"/>
              </w:rPr>
              <w:t>Detyrë shtëpie:</w:t>
            </w:r>
          </w:p>
          <w:p w14:paraId="29A554FC" w14:textId="77777777" w:rsidR="0053526F" w:rsidRDefault="0053526F" w:rsidP="00DB2BEA">
            <w:pPr>
              <w:pStyle w:val="NoSpacing"/>
              <w:rPr>
                <w:color w:val="080C0C"/>
                <w:lang w:val="it-IT"/>
              </w:rPr>
            </w:pPr>
          </w:p>
          <w:p w14:paraId="46BA000B" w14:textId="77777777" w:rsidR="0053526F" w:rsidRDefault="0053526F" w:rsidP="00DB2BEA">
            <w:pPr>
              <w:pStyle w:val="NoSpacing"/>
              <w:rPr>
                <w:color w:val="080C0C"/>
                <w:lang w:val="it-IT"/>
              </w:rPr>
            </w:pPr>
          </w:p>
          <w:p w14:paraId="68A07E2F" w14:textId="77777777" w:rsidR="0053526F" w:rsidRDefault="0053526F" w:rsidP="00DB2BEA">
            <w:pPr>
              <w:pStyle w:val="NoSpacing"/>
              <w:rPr>
                <w:color w:val="080C0C"/>
                <w:lang w:val="it-IT"/>
              </w:rPr>
            </w:pPr>
          </w:p>
          <w:p w14:paraId="7015C942" w14:textId="77777777" w:rsidR="0053526F" w:rsidRDefault="0053526F" w:rsidP="00DB2BEA">
            <w:pPr>
              <w:pStyle w:val="NoSpacing"/>
              <w:rPr>
                <w:color w:val="080C0C"/>
                <w:lang w:val="it-IT"/>
              </w:rPr>
            </w:pPr>
          </w:p>
          <w:p w14:paraId="0ED6D04E" w14:textId="77777777" w:rsidR="0053526F" w:rsidRDefault="0053526F" w:rsidP="00DB2BEA">
            <w:pPr>
              <w:pStyle w:val="NoSpacing"/>
              <w:rPr>
                <w:color w:val="080C0C"/>
                <w:lang w:val="it-IT"/>
              </w:rPr>
            </w:pPr>
          </w:p>
          <w:p w14:paraId="02BC242A" w14:textId="77777777" w:rsidR="0053526F" w:rsidRPr="00112C98" w:rsidRDefault="0053526F" w:rsidP="00DB2BEA">
            <w:pPr>
              <w:pStyle w:val="NoSpacing"/>
              <w:rPr>
                <w:color w:val="080C0C"/>
                <w:lang w:val="it-IT"/>
              </w:rPr>
            </w:pPr>
          </w:p>
        </w:tc>
      </w:tr>
    </w:tbl>
    <w:p w14:paraId="1C3DE6A7" w14:textId="77777777" w:rsidR="00A073EB" w:rsidRPr="00A073EB" w:rsidRDefault="00A073EB" w:rsidP="00A073EB">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7F51176" w14:textId="77777777" w:rsidTr="00DB2BEA">
        <w:trPr>
          <w:trHeight w:val="206"/>
        </w:trPr>
        <w:tc>
          <w:tcPr>
            <w:tcW w:w="10105" w:type="dxa"/>
            <w:tcBorders>
              <w:top w:val="single" w:sz="8" w:space="0" w:color="000000"/>
              <w:bottom w:val="nil"/>
            </w:tcBorders>
            <w:shd w:val="clear" w:color="auto" w:fill="000000"/>
            <w:hideMark/>
          </w:tcPr>
          <w:p w14:paraId="57C91345" w14:textId="0B1CA37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B51401">
              <w:rPr>
                <w:rFonts w:ascii="Times New Roman" w:eastAsia="MS Mincho" w:hAnsi="Times New Roman" w:cs="Times New Roman"/>
                <w:b/>
                <w:bCs/>
                <w:color w:val="0D0D0D"/>
                <w:sz w:val="24"/>
                <w:szCs w:val="24"/>
                <w:lang w:val="sq-AL"/>
              </w:rPr>
              <w:t>8</w:t>
            </w:r>
          </w:p>
        </w:tc>
      </w:tr>
      <w:tr w:rsidR="0053526F" w:rsidRPr="00112C98" w14:paraId="013901C6" w14:textId="77777777" w:rsidTr="00DB2BEA">
        <w:trPr>
          <w:trHeight w:val="379"/>
        </w:trPr>
        <w:tc>
          <w:tcPr>
            <w:tcW w:w="10105" w:type="dxa"/>
            <w:tcBorders>
              <w:top w:val="single" w:sz="8" w:space="0" w:color="000000"/>
              <w:bottom w:val="single" w:sz="8" w:space="0" w:color="000000"/>
            </w:tcBorders>
            <w:hideMark/>
          </w:tcPr>
          <w:p w14:paraId="6FABBC13" w14:textId="5F30D0E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A5B076F"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BC257A1" w14:textId="77777777" w:rsidTr="00DB2BEA">
        <w:trPr>
          <w:trHeight w:val="2390"/>
        </w:trPr>
        <w:tc>
          <w:tcPr>
            <w:tcW w:w="10105" w:type="dxa"/>
            <w:tcBorders>
              <w:top w:val="nil"/>
            </w:tcBorders>
          </w:tcPr>
          <w:p w14:paraId="4EB39473" w14:textId="77777777" w:rsidR="00B51401" w:rsidRPr="00A073EB" w:rsidRDefault="00B51401" w:rsidP="00B51401">
            <w:pPr>
              <w:pStyle w:val="NoSpacing"/>
              <w:rPr>
                <w:b/>
                <w:bCs/>
                <w:color w:val="080C0C"/>
                <w:lang w:val="it-IT"/>
              </w:rPr>
            </w:pPr>
            <w:r w:rsidRPr="00A073EB">
              <w:rPr>
                <w:b/>
                <w:bCs/>
                <w:color w:val="080C0C"/>
                <w:lang w:val="it-IT"/>
              </w:rPr>
              <w:t>Tema mësimore:</w:t>
            </w:r>
          </w:p>
          <w:p w14:paraId="0F7EEEEE" w14:textId="77777777" w:rsidR="00A073EB" w:rsidRDefault="00B51401" w:rsidP="00B51401">
            <w:pPr>
              <w:pStyle w:val="NoSpacing"/>
              <w:rPr>
                <w:color w:val="080C0C"/>
                <w:lang w:val="it-IT"/>
              </w:rPr>
            </w:pPr>
            <w:r w:rsidRPr="00B51401">
              <w:rPr>
                <w:color w:val="080C0C"/>
                <w:lang w:val="it-IT"/>
              </w:rPr>
              <w:t>Elemente të përgjithshme kulturore te temat e ndryshme.</w:t>
            </w:r>
            <w:r w:rsidRPr="00B51401">
              <w:rPr>
                <w:color w:val="080C0C"/>
                <w:lang w:val="it-IT"/>
              </w:rPr>
              <w:tab/>
            </w:r>
          </w:p>
          <w:p w14:paraId="1BCFD149" w14:textId="77777777" w:rsidR="00A073EB" w:rsidRDefault="00A073EB" w:rsidP="00B51401">
            <w:pPr>
              <w:pStyle w:val="NoSpacing"/>
              <w:rPr>
                <w:color w:val="080C0C"/>
                <w:lang w:val="it-IT"/>
              </w:rPr>
            </w:pPr>
          </w:p>
          <w:p w14:paraId="5A52DF9C" w14:textId="13A0D31E" w:rsidR="00B51401" w:rsidRPr="00A073EB" w:rsidRDefault="00B51401" w:rsidP="00B51401">
            <w:pPr>
              <w:pStyle w:val="NoSpacing"/>
              <w:rPr>
                <w:b/>
                <w:bCs/>
                <w:color w:val="080C0C"/>
                <w:lang w:val="it-IT"/>
              </w:rPr>
            </w:pPr>
            <w:r w:rsidRPr="00A073EB">
              <w:rPr>
                <w:b/>
                <w:bCs/>
                <w:color w:val="080C0C"/>
                <w:lang w:val="it-IT"/>
              </w:rPr>
              <w:t>Rezultatet e të nxënit të temës:</w:t>
            </w:r>
          </w:p>
          <w:p w14:paraId="385949BA" w14:textId="77777777" w:rsidR="00B51401" w:rsidRPr="00B51401" w:rsidRDefault="00B51401" w:rsidP="00B51401">
            <w:pPr>
              <w:pStyle w:val="NoSpacing"/>
              <w:rPr>
                <w:color w:val="080C0C"/>
                <w:lang w:val="it-IT"/>
              </w:rPr>
            </w:pPr>
            <w:r w:rsidRPr="00B51401">
              <w:rPr>
                <w:color w:val="080C0C"/>
                <w:lang w:val="it-IT"/>
              </w:rPr>
              <w:t>- Ndërton mirë fjalitë dhe shqipton me intonacionin e duhur;</w:t>
            </w:r>
          </w:p>
          <w:p w14:paraId="286D6D0F" w14:textId="77777777" w:rsidR="00A073EB" w:rsidRDefault="00A073EB" w:rsidP="00B51401">
            <w:pPr>
              <w:pStyle w:val="NoSpacing"/>
              <w:rPr>
                <w:color w:val="080C0C"/>
                <w:lang w:val="it-IT"/>
              </w:rPr>
            </w:pPr>
          </w:p>
          <w:p w14:paraId="059F8A3A" w14:textId="77777777" w:rsidR="00A073EB" w:rsidRDefault="00B51401" w:rsidP="00B51401">
            <w:pPr>
              <w:pStyle w:val="NoSpacing"/>
              <w:rPr>
                <w:color w:val="080C0C"/>
                <w:lang w:val="it-IT"/>
              </w:rPr>
            </w:pPr>
            <w:r w:rsidRPr="00A073EB">
              <w:rPr>
                <w:b/>
                <w:bCs/>
                <w:color w:val="080C0C"/>
                <w:lang w:val="it-IT"/>
              </w:rPr>
              <w:t>Kontributi në rezultatet për kompetencat kryesore të shkallës:</w:t>
            </w:r>
            <w:r w:rsidRPr="00B51401">
              <w:rPr>
                <w:color w:val="080C0C"/>
                <w:lang w:val="it-IT"/>
              </w:rPr>
              <w:t xml:space="preserve"> I. 3, 4; III. 1, 2, 3; V. 5.</w:t>
            </w:r>
            <w:r w:rsidRPr="00B51401">
              <w:rPr>
                <w:color w:val="080C0C"/>
                <w:lang w:val="it-IT"/>
              </w:rPr>
              <w:tab/>
            </w:r>
          </w:p>
          <w:p w14:paraId="45DC31F0" w14:textId="77777777" w:rsidR="00A073EB" w:rsidRDefault="00A073EB" w:rsidP="00B51401">
            <w:pPr>
              <w:pStyle w:val="NoSpacing"/>
              <w:rPr>
                <w:color w:val="080C0C"/>
                <w:lang w:val="it-IT"/>
              </w:rPr>
            </w:pPr>
          </w:p>
          <w:p w14:paraId="546E272E" w14:textId="548678FC" w:rsidR="00B51401" w:rsidRPr="00B51401" w:rsidRDefault="00B51401" w:rsidP="00B51401">
            <w:pPr>
              <w:pStyle w:val="NoSpacing"/>
              <w:rPr>
                <w:color w:val="080C0C"/>
                <w:lang w:val="it-IT"/>
              </w:rPr>
            </w:pPr>
            <w:r w:rsidRPr="00A073EB">
              <w:rPr>
                <w:b/>
                <w:bCs/>
                <w:color w:val="080C0C"/>
                <w:lang w:val="it-IT"/>
              </w:rPr>
              <w:t>Kontributi në rezultatet e fushës së kurrikulës:</w:t>
            </w:r>
            <w:r w:rsidRPr="00B51401">
              <w:rPr>
                <w:color w:val="080C0C"/>
                <w:lang w:val="it-IT"/>
              </w:rPr>
              <w:t xml:space="preserve"> 1. 1, 4; 2. 1.</w:t>
            </w:r>
          </w:p>
          <w:p w14:paraId="365A87A2" w14:textId="77777777" w:rsidR="00A073EB" w:rsidRDefault="00A073EB" w:rsidP="00B51401">
            <w:pPr>
              <w:pStyle w:val="NoSpacing"/>
              <w:rPr>
                <w:color w:val="080C0C"/>
                <w:lang w:val="it-IT"/>
              </w:rPr>
            </w:pPr>
          </w:p>
          <w:p w14:paraId="148D378C" w14:textId="77777777" w:rsidR="004C795E" w:rsidRDefault="00B51401" w:rsidP="00B51401">
            <w:pPr>
              <w:pStyle w:val="NoSpacing"/>
              <w:rPr>
                <w:color w:val="080C0C"/>
                <w:lang w:val="it-IT"/>
              </w:rPr>
            </w:pPr>
            <w:r w:rsidRPr="00A073EB">
              <w:rPr>
                <w:b/>
                <w:bCs/>
                <w:color w:val="080C0C"/>
                <w:lang w:val="it-IT"/>
              </w:rPr>
              <w:t>Njësia mësimore:</w:t>
            </w:r>
            <w:r w:rsidRPr="00B51401">
              <w:rPr>
                <w:color w:val="080C0C"/>
                <w:lang w:val="it-IT"/>
              </w:rPr>
              <w:t xml:space="preserve"> Fletore pune: Unë jam .....</w:t>
            </w:r>
            <w:r w:rsidRPr="00B51401">
              <w:rPr>
                <w:color w:val="080C0C"/>
                <w:lang w:val="it-IT"/>
              </w:rPr>
              <w:tab/>
            </w:r>
          </w:p>
          <w:p w14:paraId="673450EA" w14:textId="77777777" w:rsidR="004C795E" w:rsidRDefault="004C795E" w:rsidP="00B51401">
            <w:pPr>
              <w:pStyle w:val="NoSpacing"/>
              <w:rPr>
                <w:color w:val="080C0C"/>
                <w:lang w:val="it-IT"/>
              </w:rPr>
            </w:pPr>
          </w:p>
          <w:p w14:paraId="20E1FBE9" w14:textId="0898C117" w:rsidR="00B51401" w:rsidRPr="004C795E" w:rsidRDefault="00B51401" w:rsidP="00B51401">
            <w:pPr>
              <w:pStyle w:val="NoSpacing"/>
              <w:rPr>
                <w:b/>
                <w:bCs/>
                <w:color w:val="080C0C"/>
                <w:lang w:val="it-IT"/>
              </w:rPr>
            </w:pPr>
            <w:r w:rsidRPr="004C795E">
              <w:rPr>
                <w:b/>
                <w:bCs/>
                <w:color w:val="080C0C"/>
                <w:lang w:val="it-IT"/>
              </w:rPr>
              <w:t>Kriteret e suksesit:</w:t>
            </w:r>
          </w:p>
          <w:p w14:paraId="1889D836" w14:textId="77777777" w:rsidR="00B51401" w:rsidRPr="00B51401" w:rsidRDefault="00B51401" w:rsidP="00B51401">
            <w:pPr>
              <w:pStyle w:val="NoSpacing"/>
              <w:rPr>
                <w:color w:val="080C0C"/>
                <w:lang w:val="it-IT"/>
              </w:rPr>
            </w:pPr>
            <w:r w:rsidRPr="00B51401">
              <w:rPr>
                <w:color w:val="080C0C"/>
                <w:lang w:val="it-IT"/>
              </w:rPr>
              <w:t>Përcaktohen me nxënësit në klasë.</w:t>
            </w:r>
          </w:p>
          <w:p w14:paraId="74D50A8E" w14:textId="77777777" w:rsidR="004C795E" w:rsidRDefault="004C795E" w:rsidP="00B51401">
            <w:pPr>
              <w:pStyle w:val="NoSpacing"/>
              <w:rPr>
                <w:color w:val="080C0C"/>
                <w:lang w:val="it-IT"/>
              </w:rPr>
            </w:pPr>
          </w:p>
          <w:p w14:paraId="7B385CCA" w14:textId="5D111EBC" w:rsidR="00B51401" w:rsidRPr="004C795E" w:rsidRDefault="00B51401" w:rsidP="00B51401">
            <w:pPr>
              <w:pStyle w:val="NoSpacing"/>
              <w:rPr>
                <w:b/>
                <w:bCs/>
                <w:color w:val="080C0C"/>
                <w:lang w:val="it-IT"/>
              </w:rPr>
            </w:pPr>
            <w:r w:rsidRPr="004C795E">
              <w:rPr>
                <w:b/>
                <w:bCs/>
                <w:color w:val="080C0C"/>
                <w:lang w:val="it-IT"/>
              </w:rPr>
              <w:t>Rezultatet e të nxënit të orës mësimore:</w:t>
            </w:r>
          </w:p>
          <w:p w14:paraId="3C4CB508" w14:textId="77777777" w:rsidR="00B51401" w:rsidRPr="00B51401" w:rsidRDefault="00B51401" w:rsidP="00B51401">
            <w:pPr>
              <w:pStyle w:val="NoSpacing"/>
              <w:rPr>
                <w:color w:val="080C0C"/>
                <w:lang w:val="it-IT"/>
              </w:rPr>
            </w:pPr>
            <w:r w:rsidRPr="00B51401">
              <w:rPr>
                <w:color w:val="080C0C"/>
                <w:lang w:val="it-IT"/>
              </w:rPr>
              <w:t>Nxënësi:</w:t>
            </w:r>
          </w:p>
          <w:p w14:paraId="65C9D34A"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Përshkruan mbi bazën e figurave.</w:t>
            </w:r>
          </w:p>
          <w:p w14:paraId="0ABBA07E"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Nuk e ndërpret shokun kur është duke folur.</w:t>
            </w:r>
          </w:p>
          <w:p w14:paraId="5B08B6BF"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E sheh në sy shokun gjatë kohës që flet.</w:t>
            </w:r>
          </w:p>
          <w:p w14:paraId="0420BAF8" w14:textId="77777777" w:rsidR="004C795E" w:rsidRDefault="00B51401" w:rsidP="00B51401">
            <w:pPr>
              <w:pStyle w:val="NoSpacing"/>
              <w:rPr>
                <w:color w:val="080C0C"/>
                <w:lang w:val="it-IT"/>
              </w:rPr>
            </w:pPr>
            <w:r w:rsidRPr="00B51401">
              <w:rPr>
                <w:color w:val="080C0C"/>
                <w:lang w:val="it-IT"/>
              </w:rPr>
              <w:t>•</w:t>
            </w:r>
            <w:r w:rsidRPr="00B51401">
              <w:rPr>
                <w:color w:val="080C0C"/>
                <w:lang w:val="it-IT"/>
              </w:rPr>
              <w:tab/>
              <w:t>Shkruan elementet e shkrimit duke ndjekur modelin.</w:t>
            </w:r>
            <w:r w:rsidRPr="00B51401">
              <w:rPr>
                <w:color w:val="080C0C"/>
                <w:lang w:val="it-IT"/>
              </w:rPr>
              <w:tab/>
            </w:r>
          </w:p>
          <w:p w14:paraId="0E20BC16" w14:textId="77777777" w:rsidR="004C795E" w:rsidRDefault="004C795E" w:rsidP="00B51401">
            <w:pPr>
              <w:pStyle w:val="NoSpacing"/>
              <w:rPr>
                <w:color w:val="080C0C"/>
                <w:lang w:val="it-IT"/>
              </w:rPr>
            </w:pPr>
          </w:p>
          <w:p w14:paraId="7857A755" w14:textId="76B1629B" w:rsidR="00B51401" w:rsidRPr="004C795E" w:rsidRDefault="00B51401" w:rsidP="00B51401">
            <w:pPr>
              <w:pStyle w:val="NoSpacing"/>
              <w:rPr>
                <w:b/>
                <w:bCs/>
                <w:color w:val="080C0C"/>
                <w:lang w:val="it-IT"/>
              </w:rPr>
            </w:pPr>
            <w:r w:rsidRPr="004C795E">
              <w:rPr>
                <w:b/>
                <w:bCs/>
                <w:color w:val="080C0C"/>
                <w:lang w:val="it-IT"/>
              </w:rPr>
              <w:t>Fjalë kyçe:</w:t>
            </w:r>
          </w:p>
          <w:p w14:paraId="55BB61F0" w14:textId="77777777" w:rsidR="00B51401" w:rsidRPr="00B51401" w:rsidRDefault="00B51401" w:rsidP="00B51401">
            <w:pPr>
              <w:pStyle w:val="NoSpacing"/>
              <w:rPr>
                <w:color w:val="080C0C"/>
                <w:lang w:val="it-IT"/>
              </w:rPr>
            </w:pPr>
            <w:r w:rsidRPr="00B51401">
              <w:rPr>
                <w:color w:val="080C0C"/>
                <w:lang w:val="it-IT"/>
              </w:rPr>
              <w:t>ANA, DRINI, ERA, ILIRI, , JONA, UFI, POKI.</w:t>
            </w:r>
          </w:p>
          <w:p w14:paraId="5995263E" w14:textId="77777777" w:rsidR="004C795E" w:rsidRDefault="00B51401" w:rsidP="00B51401">
            <w:pPr>
              <w:pStyle w:val="NoSpacing"/>
              <w:rPr>
                <w:color w:val="080C0C"/>
                <w:lang w:val="it-IT"/>
              </w:rPr>
            </w:pPr>
            <w:r w:rsidRPr="00B51401">
              <w:rPr>
                <w:color w:val="080C0C"/>
                <w:lang w:val="it-IT"/>
              </w:rPr>
              <w:tab/>
            </w:r>
          </w:p>
          <w:p w14:paraId="10A909FC" w14:textId="18DC6180" w:rsidR="00B51401" w:rsidRPr="004C795E" w:rsidRDefault="00B51401" w:rsidP="00B51401">
            <w:pPr>
              <w:pStyle w:val="NoSpacing"/>
              <w:rPr>
                <w:b/>
                <w:bCs/>
                <w:color w:val="080C0C"/>
                <w:lang w:val="it-IT"/>
              </w:rPr>
            </w:pPr>
            <w:r w:rsidRPr="004C795E">
              <w:rPr>
                <w:b/>
                <w:bCs/>
                <w:color w:val="080C0C"/>
                <w:lang w:val="it-IT"/>
              </w:rPr>
              <w:t>Teknika dhe strategji:</w:t>
            </w:r>
          </w:p>
          <w:p w14:paraId="3FF0BB33"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Lojë</w:t>
            </w:r>
          </w:p>
          <w:p w14:paraId="114A6547"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Vëzhgo- Diskuto-Plotëso</w:t>
            </w:r>
          </w:p>
          <w:p w14:paraId="6E1C0EC9"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Punë individuale</w:t>
            </w:r>
          </w:p>
          <w:p w14:paraId="0AFC9090" w14:textId="77777777" w:rsidR="004C795E" w:rsidRDefault="004C795E" w:rsidP="00B51401">
            <w:pPr>
              <w:pStyle w:val="NoSpacing"/>
              <w:rPr>
                <w:color w:val="080C0C"/>
                <w:lang w:val="it-IT"/>
              </w:rPr>
            </w:pPr>
          </w:p>
          <w:p w14:paraId="4570257D" w14:textId="49E901F2" w:rsidR="00B51401" w:rsidRPr="00B51401" w:rsidRDefault="00B51401" w:rsidP="00B51401">
            <w:pPr>
              <w:pStyle w:val="NoSpacing"/>
              <w:rPr>
                <w:color w:val="080C0C"/>
                <w:lang w:val="it-IT"/>
              </w:rPr>
            </w:pPr>
            <w:r w:rsidRPr="004C795E">
              <w:rPr>
                <w:b/>
                <w:bCs/>
                <w:color w:val="080C0C"/>
                <w:lang w:val="it-IT"/>
              </w:rPr>
              <w:t>Burimet e informacionit dhe mjete:</w:t>
            </w:r>
            <w:r w:rsidRPr="00B51401">
              <w:rPr>
                <w:color w:val="080C0C"/>
                <w:lang w:val="it-IT"/>
              </w:rPr>
              <w:t xml:space="preserve"> Fletore pune, njohuritë paraprake të nxënësve, tabela e alfabetit, etiketa me shkronjat e mëdha, etiketa me fjalët ANA, DRINI, ERA,</w:t>
            </w:r>
          </w:p>
          <w:p w14:paraId="11BAC998" w14:textId="77777777" w:rsidR="004C795E" w:rsidRDefault="00B51401" w:rsidP="00B51401">
            <w:pPr>
              <w:pStyle w:val="NoSpacing"/>
              <w:rPr>
                <w:color w:val="080C0C"/>
                <w:lang w:val="it-IT"/>
              </w:rPr>
            </w:pPr>
            <w:r w:rsidRPr="00B51401">
              <w:rPr>
                <w:color w:val="080C0C"/>
                <w:lang w:val="it-IT"/>
              </w:rPr>
              <w:t>ILIRI, JONA,UFI, POKI, mjete shkrimi.</w:t>
            </w:r>
            <w:r w:rsidRPr="00B51401">
              <w:rPr>
                <w:color w:val="080C0C"/>
                <w:lang w:val="it-IT"/>
              </w:rPr>
              <w:tab/>
            </w:r>
          </w:p>
          <w:p w14:paraId="074CFDA5" w14:textId="77777777" w:rsidR="004C795E" w:rsidRDefault="004C795E" w:rsidP="00B51401">
            <w:pPr>
              <w:pStyle w:val="NoSpacing"/>
              <w:rPr>
                <w:color w:val="080C0C"/>
                <w:lang w:val="it-IT"/>
              </w:rPr>
            </w:pPr>
          </w:p>
          <w:p w14:paraId="7A5AF89C" w14:textId="45D49460" w:rsidR="00B51401" w:rsidRPr="004C795E" w:rsidRDefault="00B51401" w:rsidP="00B51401">
            <w:pPr>
              <w:pStyle w:val="NoSpacing"/>
              <w:rPr>
                <w:b/>
                <w:bCs/>
                <w:color w:val="080C0C"/>
                <w:lang w:val="it-IT"/>
              </w:rPr>
            </w:pPr>
            <w:r w:rsidRPr="004C795E">
              <w:rPr>
                <w:b/>
                <w:bCs/>
                <w:color w:val="080C0C"/>
                <w:lang w:val="it-IT"/>
              </w:rPr>
              <w:t>Lidhja me fushat e tjera:</w:t>
            </w:r>
          </w:p>
          <w:p w14:paraId="0F006E76" w14:textId="77777777" w:rsidR="00B51401" w:rsidRPr="00B51401" w:rsidRDefault="00B51401" w:rsidP="00B51401">
            <w:pPr>
              <w:pStyle w:val="NoSpacing"/>
              <w:rPr>
                <w:color w:val="080C0C"/>
                <w:lang w:val="it-IT"/>
              </w:rPr>
            </w:pPr>
            <w:r w:rsidRPr="00B51401">
              <w:rPr>
                <w:color w:val="080C0C"/>
                <w:lang w:val="it-IT"/>
              </w:rPr>
              <w:t>Arte, Matematikë</w:t>
            </w:r>
          </w:p>
          <w:p w14:paraId="5D13420A" w14:textId="77777777" w:rsidR="004C795E" w:rsidRDefault="004C795E" w:rsidP="00B51401">
            <w:pPr>
              <w:pStyle w:val="NoSpacing"/>
              <w:rPr>
                <w:color w:val="080C0C"/>
                <w:lang w:val="it-IT"/>
              </w:rPr>
            </w:pPr>
          </w:p>
          <w:p w14:paraId="1E9A6D07" w14:textId="2FAB6375" w:rsidR="00B51401" w:rsidRPr="004C795E" w:rsidRDefault="00B51401" w:rsidP="00B51401">
            <w:pPr>
              <w:pStyle w:val="NoSpacing"/>
              <w:rPr>
                <w:b/>
                <w:bCs/>
                <w:color w:val="080C0C"/>
                <w:lang w:val="it-IT"/>
              </w:rPr>
            </w:pPr>
            <w:r w:rsidRPr="004C795E">
              <w:rPr>
                <w:b/>
                <w:bCs/>
                <w:color w:val="080C0C"/>
                <w:lang w:val="it-IT"/>
              </w:rPr>
              <w:t>Lidhja me temat ndërkurrikulare</w:t>
            </w:r>
          </w:p>
          <w:p w14:paraId="255555F3" w14:textId="77777777" w:rsidR="00B51401" w:rsidRPr="00B51401" w:rsidRDefault="00B51401" w:rsidP="00B51401">
            <w:pPr>
              <w:pStyle w:val="NoSpacing"/>
              <w:rPr>
                <w:color w:val="080C0C"/>
                <w:lang w:val="it-IT"/>
              </w:rPr>
            </w:pPr>
            <w:r w:rsidRPr="00B51401">
              <w:rPr>
                <w:color w:val="080C0C"/>
                <w:lang w:val="it-IT"/>
              </w:rPr>
              <w:t>Arsimi për zhvillim të qëndrueshëm</w:t>
            </w:r>
          </w:p>
          <w:p w14:paraId="1C1906F9" w14:textId="77777777" w:rsidR="004C795E" w:rsidRDefault="004C795E" w:rsidP="00B51401">
            <w:pPr>
              <w:pStyle w:val="NoSpacing"/>
              <w:rPr>
                <w:color w:val="080C0C"/>
                <w:lang w:val="it-IT"/>
              </w:rPr>
            </w:pPr>
          </w:p>
          <w:p w14:paraId="55CF0BCA" w14:textId="46D95EDC" w:rsidR="00B51401" w:rsidRPr="004C795E" w:rsidRDefault="00B51401" w:rsidP="00B51401">
            <w:pPr>
              <w:pStyle w:val="NoSpacing"/>
              <w:rPr>
                <w:b/>
                <w:bCs/>
                <w:color w:val="080C0C"/>
                <w:lang w:val="it-IT"/>
              </w:rPr>
            </w:pPr>
            <w:r w:rsidRPr="004C795E">
              <w:rPr>
                <w:b/>
                <w:bCs/>
                <w:color w:val="080C0C"/>
                <w:lang w:val="it-IT"/>
              </w:rPr>
              <w:t>Organizimi i orës së mësimit</w:t>
            </w:r>
          </w:p>
          <w:p w14:paraId="03042D49" w14:textId="77777777" w:rsidR="00B51401" w:rsidRPr="004C795E" w:rsidRDefault="00B51401" w:rsidP="00B51401">
            <w:pPr>
              <w:pStyle w:val="NoSpacing"/>
              <w:rPr>
                <w:b/>
                <w:bCs/>
                <w:color w:val="080C0C"/>
                <w:lang w:val="it-IT"/>
              </w:rPr>
            </w:pPr>
            <w:r w:rsidRPr="004C795E">
              <w:rPr>
                <w:b/>
                <w:bCs/>
                <w:color w:val="080C0C"/>
                <w:lang w:val="it-IT"/>
              </w:rPr>
              <w:t>Veprimtari paraprake</w:t>
            </w:r>
          </w:p>
          <w:p w14:paraId="524A0862" w14:textId="77777777" w:rsidR="00B51401" w:rsidRPr="00B51401" w:rsidRDefault="00B51401" w:rsidP="00B51401">
            <w:pPr>
              <w:pStyle w:val="NoSpacing"/>
              <w:rPr>
                <w:color w:val="080C0C"/>
                <w:lang w:val="it-IT"/>
              </w:rPr>
            </w:pPr>
            <w:r w:rsidRPr="00B51401">
              <w:rPr>
                <w:color w:val="080C0C"/>
                <w:lang w:val="it-IT"/>
              </w:rPr>
              <w:t>Nxënësit vendosen në formë rrethi. I jepet etiketa e një shkronje nxënësit të parë. Ai duhet ta shqiptojë. Nëse nuk e di thotë “Pas” dhe e kalon te nxënësi tjetër.</w:t>
            </w:r>
          </w:p>
          <w:p w14:paraId="7D3080A6" w14:textId="77777777" w:rsidR="00B51401" w:rsidRPr="00B51401" w:rsidRDefault="00B51401" w:rsidP="00B51401">
            <w:pPr>
              <w:pStyle w:val="NoSpacing"/>
              <w:rPr>
                <w:color w:val="080C0C"/>
                <w:lang w:val="it-IT"/>
              </w:rPr>
            </w:pPr>
            <w:r w:rsidRPr="00B51401">
              <w:rPr>
                <w:color w:val="080C0C"/>
                <w:lang w:val="it-IT"/>
              </w:rPr>
              <w:lastRenderedPageBreak/>
              <w:t>Përsëritet me disa shkronja.</w:t>
            </w:r>
          </w:p>
          <w:p w14:paraId="48C46A79" w14:textId="77777777" w:rsidR="00B51401" w:rsidRPr="00B51401" w:rsidRDefault="00B51401" w:rsidP="00B51401">
            <w:pPr>
              <w:pStyle w:val="NoSpacing"/>
              <w:rPr>
                <w:color w:val="080C0C"/>
                <w:lang w:val="it-IT"/>
              </w:rPr>
            </w:pPr>
          </w:p>
          <w:p w14:paraId="6FAD03C8" w14:textId="77777777" w:rsidR="004C795E" w:rsidRDefault="00B51401" w:rsidP="00B51401">
            <w:pPr>
              <w:pStyle w:val="NoSpacing"/>
              <w:rPr>
                <w:b/>
                <w:bCs/>
                <w:color w:val="080C0C"/>
                <w:lang w:val="it-IT"/>
              </w:rPr>
            </w:pPr>
            <w:r w:rsidRPr="004C795E">
              <w:rPr>
                <w:b/>
                <w:bCs/>
                <w:color w:val="080C0C"/>
                <w:lang w:val="it-IT"/>
              </w:rPr>
              <w:t xml:space="preserve">Veprimet në situatë </w:t>
            </w:r>
          </w:p>
          <w:p w14:paraId="32357BB3" w14:textId="072D4B43" w:rsidR="00B51401" w:rsidRPr="00B51401" w:rsidRDefault="00B51401" w:rsidP="00B51401">
            <w:pPr>
              <w:pStyle w:val="NoSpacing"/>
              <w:rPr>
                <w:color w:val="080C0C"/>
                <w:lang w:val="it-IT"/>
              </w:rPr>
            </w:pPr>
            <w:r w:rsidRPr="004C795E">
              <w:rPr>
                <w:b/>
                <w:bCs/>
                <w:color w:val="080C0C"/>
                <w:lang w:val="it-IT"/>
              </w:rPr>
              <w:t>Hapi 1.</w:t>
            </w:r>
            <w:r w:rsidRPr="00B51401">
              <w:rPr>
                <w:color w:val="080C0C"/>
                <w:lang w:val="it-IT"/>
              </w:rPr>
              <w:t xml:space="preserve"> Lojë</w:t>
            </w:r>
          </w:p>
          <w:p w14:paraId="0734591C" w14:textId="7FD0D1E0" w:rsidR="00B51401" w:rsidRPr="00B51401" w:rsidRDefault="00B51401" w:rsidP="00B51401">
            <w:pPr>
              <w:pStyle w:val="NoSpacing"/>
              <w:rPr>
                <w:color w:val="080C0C"/>
                <w:lang w:val="it-IT"/>
              </w:rPr>
            </w:pPr>
            <w:r w:rsidRPr="00B51401">
              <w:rPr>
                <w:color w:val="080C0C"/>
                <w:lang w:val="it-IT"/>
              </w:rPr>
              <w:t>Mësuesja përshkruan një nga nxënësit pa i thënë emrin, p.sh.: është i gjatë, i ka flokë kaçurrela të shkurtra, ka trup të dobët, sot ka veshur një bluzë blu, etj.</w:t>
            </w:r>
          </w:p>
          <w:p w14:paraId="7E4B4AE7" w14:textId="77777777" w:rsidR="00B51401" w:rsidRPr="00B51401" w:rsidRDefault="00B51401" w:rsidP="00B51401">
            <w:pPr>
              <w:pStyle w:val="NoSpacing"/>
              <w:rPr>
                <w:color w:val="080C0C"/>
                <w:lang w:val="it-IT"/>
              </w:rPr>
            </w:pPr>
            <w:r w:rsidRPr="00B51401">
              <w:rPr>
                <w:color w:val="080C0C"/>
                <w:lang w:val="it-IT"/>
              </w:rPr>
              <w:t>Nxënësit e tjerë duhet të gjejnë emrin e nxënësit që përshkroi mësuesja. Përsëritet loja disa herë duke aktivizuar sa më shumë nxënës.</w:t>
            </w:r>
          </w:p>
          <w:p w14:paraId="298587EA" w14:textId="77777777" w:rsidR="00B51401" w:rsidRPr="00B51401" w:rsidRDefault="00B51401" w:rsidP="00B51401">
            <w:pPr>
              <w:pStyle w:val="NoSpacing"/>
              <w:rPr>
                <w:color w:val="080C0C"/>
                <w:lang w:val="it-IT"/>
              </w:rPr>
            </w:pPr>
          </w:p>
          <w:p w14:paraId="02BBE990" w14:textId="77777777" w:rsidR="00B51401" w:rsidRPr="00B51401" w:rsidRDefault="00B51401" w:rsidP="00B51401">
            <w:pPr>
              <w:pStyle w:val="NoSpacing"/>
              <w:rPr>
                <w:color w:val="080C0C"/>
                <w:lang w:val="it-IT"/>
              </w:rPr>
            </w:pPr>
            <w:r w:rsidRPr="004C795E">
              <w:rPr>
                <w:b/>
                <w:bCs/>
                <w:color w:val="080C0C"/>
                <w:lang w:val="it-IT"/>
              </w:rPr>
              <w:t>Hapi 2.</w:t>
            </w:r>
            <w:r w:rsidRPr="00B51401">
              <w:rPr>
                <w:color w:val="080C0C"/>
                <w:lang w:val="it-IT"/>
              </w:rPr>
              <w:t xml:space="preserve"> Vëzhgo- Diskuto-Plotëso</w:t>
            </w:r>
          </w:p>
          <w:p w14:paraId="7DFBECB6" w14:textId="77777777" w:rsidR="00B51401" w:rsidRPr="00B51401" w:rsidRDefault="00B51401" w:rsidP="00B51401">
            <w:pPr>
              <w:pStyle w:val="NoSpacing"/>
              <w:rPr>
                <w:color w:val="080C0C"/>
                <w:lang w:val="it-IT"/>
              </w:rPr>
            </w:pPr>
            <w:r w:rsidRPr="00B51401">
              <w:rPr>
                <w:color w:val="080C0C"/>
                <w:lang w:val="it-IT"/>
              </w:rPr>
              <w:t>Hapet Fletorja e punës në faqen 12 dhe lihen disa minuta të diskutojnë me shokun/shoqen. Lexohet titulli globalisht nga nxënësit dhe shkruajnë emrin e tyre mbi vijë.</w:t>
            </w:r>
          </w:p>
          <w:p w14:paraId="44B4F330"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Çfarë shikoni në figurë</w:t>
            </w:r>
          </w:p>
          <w:p w14:paraId="6CE24696"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Çfarë po bëjnë fëmijët?</w:t>
            </w:r>
          </w:p>
          <w:p w14:paraId="3FBAD3A4"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A i njihni këta fëmijë?</w:t>
            </w:r>
          </w:p>
          <w:p w14:paraId="7D560AD3"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Ku i kemi njohur? ( te mësimi i Abetares)</w:t>
            </w:r>
          </w:p>
          <w:p w14:paraId="68EA2F18"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Gjeni në figurë ku ndodhet Jona. Lexojmë së bashku emrin e saj.</w:t>
            </w:r>
          </w:p>
          <w:p w14:paraId="7B1DA207"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Si është veshur Jona? Pse është veshur me rroba sportive? Çfarë mban në dorë? Si mendoni, pse është e gëzuar?</w:t>
            </w:r>
          </w:p>
          <w:p w14:paraId="3ADDDF7A"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Kaloni lapsin sipër shkronjave të emrit. Lexojeni përsëri.</w:t>
            </w:r>
          </w:p>
          <w:p w14:paraId="6CD32BC0" w14:textId="77777777" w:rsidR="00B51401" w:rsidRPr="00B51401" w:rsidRDefault="00B51401" w:rsidP="00B51401">
            <w:pPr>
              <w:pStyle w:val="NoSpacing"/>
              <w:rPr>
                <w:color w:val="080C0C"/>
                <w:lang w:val="it-IT"/>
              </w:rPr>
            </w:pPr>
            <w:r w:rsidRPr="00B51401">
              <w:rPr>
                <w:color w:val="080C0C"/>
                <w:lang w:val="it-IT"/>
              </w:rPr>
              <w:t>Kështu veprohet edhe për personazhet e tjera. Lexohen korazi nga nxënësit emrat që plotësuan.</w:t>
            </w:r>
          </w:p>
          <w:p w14:paraId="7C425C2F" w14:textId="77777777" w:rsidR="00B51401" w:rsidRPr="00B51401" w:rsidRDefault="00B51401" w:rsidP="00B51401">
            <w:pPr>
              <w:pStyle w:val="NoSpacing"/>
              <w:rPr>
                <w:color w:val="080C0C"/>
                <w:lang w:val="it-IT"/>
              </w:rPr>
            </w:pPr>
          </w:p>
          <w:p w14:paraId="18D76599" w14:textId="77777777" w:rsidR="00B51401" w:rsidRPr="00B51401" w:rsidRDefault="00B51401" w:rsidP="00B51401">
            <w:pPr>
              <w:pStyle w:val="NoSpacing"/>
              <w:rPr>
                <w:color w:val="080C0C"/>
                <w:lang w:val="it-IT"/>
              </w:rPr>
            </w:pPr>
            <w:r w:rsidRPr="004C795E">
              <w:rPr>
                <w:b/>
                <w:bCs/>
                <w:color w:val="080C0C"/>
                <w:lang w:val="it-IT"/>
              </w:rPr>
              <w:t>Hapi 3.</w:t>
            </w:r>
            <w:r w:rsidRPr="00B51401">
              <w:rPr>
                <w:color w:val="080C0C"/>
                <w:lang w:val="it-IT"/>
              </w:rPr>
              <w:t xml:space="preserve"> Punë individuale</w:t>
            </w:r>
          </w:p>
          <w:p w14:paraId="1A614F10" w14:textId="77777777" w:rsidR="00B51401" w:rsidRPr="00B51401" w:rsidRDefault="00B51401" w:rsidP="00B51401">
            <w:pPr>
              <w:pStyle w:val="NoSpacing"/>
              <w:rPr>
                <w:color w:val="080C0C"/>
                <w:lang w:val="it-IT"/>
              </w:rPr>
            </w:pPr>
            <w:r w:rsidRPr="00B51401">
              <w:rPr>
                <w:color w:val="080C0C"/>
                <w:lang w:val="it-IT"/>
              </w:rPr>
              <w:t>Tërhiqet vëmendja e nxënësvë te elementet e shkrimit qe ndodhen te të dyja faqet. Demonstrohet në tabelë shkrimi i tyre.</w:t>
            </w:r>
          </w:p>
          <w:p w14:paraId="34A005C9" w14:textId="18B60514" w:rsidR="00B51401" w:rsidRPr="00B51401" w:rsidRDefault="00B51401" w:rsidP="00B51401">
            <w:pPr>
              <w:pStyle w:val="NoSpacing"/>
              <w:rPr>
                <w:color w:val="080C0C"/>
                <w:lang w:val="it-IT"/>
              </w:rPr>
            </w:pPr>
            <w:r w:rsidRPr="00B51401">
              <w:rPr>
                <w:color w:val="080C0C"/>
                <w:lang w:val="it-IT"/>
              </w:rPr>
              <w:t>Ushtrohen nxënësit të imitojnë shkrimin e tyre duke lëvizur dorën në ajër. Disa nxënës vazhdojnë modelet e nisura në tabelë.</w:t>
            </w:r>
            <w:r w:rsidR="004C795E">
              <w:rPr>
                <w:color w:val="080C0C"/>
                <w:lang w:val="it-IT"/>
              </w:rPr>
              <w:t xml:space="preserve"> </w:t>
            </w:r>
            <w:r w:rsidRPr="00B51401">
              <w:rPr>
                <w:color w:val="080C0C"/>
                <w:lang w:val="it-IT"/>
              </w:rPr>
              <w:t>Në mënyrë të pavarur nxënësit kalojnë lapsin mbi vijat e ndërprera dhe më pas vazhdojnë modelet e nisura.</w:t>
            </w:r>
          </w:p>
          <w:p w14:paraId="7A0AAF2E" w14:textId="77777777" w:rsidR="00B51401" w:rsidRPr="00B51401" w:rsidRDefault="00B51401" w:rsidP="00B51401">
            <w:pPr>
              <w:pStyle w:val="NoSpacing"/>
              <w:rPr>
                <w:color w:val="080C0C"/>
                <w:lang w:val="it-IT"/>
              </w:rPr>
            </w:pPr>
            <w:r w:rsidRPr="00B51401">
              <w:rPr>
                <w:color w:val="080C0C"/>
                <w:lang w:val="it-IT"/>
              </w:rPr>
              <w:t>Gjatë punës kontrollohen dhe ndihmohen nëse kanë vështirësi.</w:t>
            </w:r>
          </w:p>
          <w:p w14:paraId="06EF7CA3" w14:textId="77777777" w:rsidR="00B51401" w:rsidRPr="00B51401" w:rsidRDefault="00B51401" w:rsidP="00B51401">
            <w:pPr>
              <w:pStyle w:val="NoSpacing"/>
              <w:rPr>
                <w:color w:val="080C0C"/>
                <w:lang w:val="it-IT"/>
              </w:rPr>
            </w:pPr>
          </w:p>
          <w:p w14:paraId="08BBF3BB" w14:textId="77777777" w:rsidR="00B51401" w:rsidRPr="004C795E" w:rsidRDefault="00B51401" w:rsidP="00B51401">
            <w:pPr>
              <w:pStyle w:val="NoSpacing"/>
              <w:rPr>
                <w:b/>
                <w:bCs/>
                <w:color w:val="080C0C"/>
                <w:lang w:val="it-IT"/>
              </w:rPr>
            </w:pPr>
            <w:r w:rsidRPr="004C795E">
              <w:rPr>
                <w:b/>
                <w:bCs/>
                <w:color w:val="080C0C"/>
                <w:lang w:val="it-IT"/>
              </w:rPr>
              <w:t>Demonstrim i rezultateve të arritura:</w:t>
            </w:r>
          </w:p>
          <w:p w14:paraId="2D81FB64" w14:textId="77777777" w:rsidR="00B51401" w:rsidRPr="00B51401" w:rsidRDefault="00B51401" w:rsidP="00B51401">
            <w:pPr>
              <w:pStyle w:val="NoSpacing"/>
              <w:rPr>
                <w:color w:val="080C0C"/>
                <w:lang w:val="it-IT"/>
              </w:rPr>
            </w:pPr>
            <w:r w:rsidRPr="00B51401">
              <w:rPr>
                <w:color w:val="080C0C"/>
                <w:lang w:val="it-IT"/>
              </w:rPr>
              <w:t>Nxënësit shkruajnë vija të ngjashme në një fletë.</w:t>
            </w:r>
          </w:p>
          <w:p w14:paraId="6E95F67B" w14:textId="77777777" w:rsidR="00B51401" w:rsidRPr="00B51401" w:rsidRDefault="00B51401" w:rsidP="00B51401">
            <w:pPr>
              <w:pStyle w:val="NoSpacing"/>
              <w:rPr>
                <w:color w:val="080C0C"/>
                <w:lang w:val="it-IT"/>
              </w:rPr>
            </w:pPr>
            <w:r w:rsidRPr="00B51401">
              <w:rPr>
                <w:color w:val="080C0C"/>
                <w:lang w:val="it-IT"/>
              </w:rPr>
              <w:t xml:space="preserve"> </w:t>
            </w:r>
          </w:p>
          <w:p w14:paraId="2F9B4837" w14:textId="77777777" w:rsidR="00B51401" w:rsidRPr="004C795E" w:rsidRDefault="00B51401" w:rsidP="00B51401">
            <w:pPr>
              <w:pStyle w:val="NoSpacing"/>
              <w:rPr>
                <w:b/>
                <w:bCs/>
                <w:color w:val="080C0C"/>
                <w:lang w:val="it-IT"/>
              </w:rPr>
            </w:pPr>
            <w:r w:rsidRPr="004C795E">
              <w:rPr>
                <w:b/>
                <w:bCs/>
                <w:color w:val="080C0C"/>
                <w:lang w:val="it-IT"/>
              </w:rPr>
              <w:t>Vlerësohen nxënësit për:</w:t>
            </w:r>
          </w:p>
          <w:p w14:paraId="732E4570"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Përshkrimin mbi bazën e figurave.</w:t>
            </w:r>
          </w:p>
          <w:p w14:paraId="512AC343"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Mosndërprerjen e shokut kur është duke folur.</w:t>
            </w:r>
          </w:p>
          <w:p w14:paraId="7091B8A1"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Ndjekjen me sy të shokut gjatë kohës që flet.</w:t>
            </w:r>
          </w:p>
          <w:p w14:paraId="2164E9C8"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Shkrimin e elementeve të shkrimit duke ndjekur modelin.</w:t>
            </w:r>
          </w:p>
          <w:p w14:paraId="4779867B" w14:textId="77777777" w:rsidR="004C795E" w:rsidRDefault="004C795E" w:rsidP="00B51401">
            <w:pPr>
              <w:pStyle w:val="NoSpacing"/>
              <w:rPr>
                <w:color w:val="080C0C"/>
                <w:lang w:val="it-IT"/>
              </w:rPr>
            </w:pPr>
          </w:p>
          <w:p w14:paraId="376969B6" w14:textId="19ED80F9" w:rsidR="00B51401" w:rsidRPr="00B51401" w:rsidRDefault="00B51401" w:rsidP="00B51401">
            <w:pPr>
              <w:pStyle w:val="NoSpacing"/>
              <w:rPr>
                <w:color w:val="080C0C"/>
                <w:lang w:val="it-IT"/>
              </w:rPr>
            </w:pPr>
            <w:r w:rsidRPr="004C795E">
              <w:rPr>
                <w:b/>
                <w:bCs/>
                <w:color w:val="080C0C"/>
                <w:lang w:val="it-IT"/>
              </w:rPr>
              <w:t>Detyrë shtëpie:</w:t>
            </w:r>
            <w:r w:rsidRPr="00B51401">
              <w:rPr>
                <w:color w:val="080C0C"/>
                <w:lang w:val="it-IT"/>
              </w:rPr>
              <w:t xml:space="preserve"> Nxënësve u sugjerohet detyra e mëposhtme:</w:t>
            </w:r>
          </w:p>
          <w:p w14:paraId="0C6D66BA" w14:textId="62092C9A" w:rsidR="0053526F" w:rsidRDefault="00B51401" w:rsidP="00B51401">
            <w:pPr>
              <w:pStyle w:val="NoSpacing"/>
              <w:rPr>
                <w:color w:val="080C0C"/>
                <w:lang w:val="it-IT"/>
              </w:rPr>
            </w:pPr>
            <w:r w:rsidRPr="00B51401">
              <w:rPr>
                <w:color w:val="080C0C"/>
                <w:lang w:val="it-IT"/>
              </w:rPr>
              <w:t>Vizatoni vija si ato që punuat në klasë. (Mund të përdoret fleta e mëposhtme.)</w:t>
            </w:r>
          </w:p>
          <w:p w14:paraId="5C0AAC52" w14:textId="77777777" w:rsidR="0053526F" w:rsidRDefault="0053526F" w:rsidP="00DB2BEA">
            <w:pPr>
              <w:pStyle w:val="NoSpacing"/>
              <w:rPr>
                <w:color w:val="080C0C"/>
                <w:lang w:val="it-IT"/>
              </w:rPr>
            </w:pPr>
          </w:p>
          <w:p w14:paraId="2081A094" w14:textId="77777777" w:rsidR="0053526F" w:rsidRDefault="0053526F" w:rsidP="00DB2BEA">
            <w:pPr>
              <w:pStyle w:val="NoSpacing"/>
              <w:rPr>
                <w:color w:val="080C0C"/>
                <w:lang w:val="it-IT"/>
              </w:rPr>
            </w:pPr>
          </w:p>
          <w:p w14:paraId="20482A7D" w14:textId="77777777" w:rsidR="00B51401" w:rsidRDefault="00B51401" w:rsidP="00DB2BEA">
            <w:pPr>
              <w:pStyle w:val="NoSpacing"/>
              <w:rPr>
                <w:color w:val="080C0C"/>
                <w:lang w:val="it-IT"/>
              </w:rPr>
            </w:pPr>
          </w:p>
          <w:p w14:paraId="1847C73B" w14:textId="77777777" w:rsidR="00B51401" w:rsidRDefault="00B51401" w:rsidP="00DB2BEA">
            <w:pPr>
              <w:pStyle w:val="NoSpacing"/>
              <w:rPr>
                <w:color w:val="080C0C"/>
                <w:lang w:val="it-IT"/>
              </w:rPr>
            </w:pPr>
          </w:p>
          <w:p w14:paraId="2D93E87F" w14:textId="77777777" w:rsidR="00B51401" w:rsidRDefault="00B51401" w:rsidP="00DB2BEA">
            <w:pPr>
              <w:pStyle w:val="NoSpacing"/>
              <w:rPr>
                <w:color w:val="080C0C"/>
                <w:lang w:val="it-IT"/>
              </w:rPr>
            </w:pPr>
          </w:p>
          <w:p w14:paraId="42D2E1CC" w14:textId="77777777" w:rsidR="00B51401" w:rsidRDefault="00B51401" w:rsidP="00DB2BEA">
            <w:pPr>
              <w:pStyle w:val="NoSpacing"/>
              <w:rPr>
                <w:color w:val="080C0C"/>
                <w:lang w:val="it-IT"/>
              </w:rPr>
            </w:pPr>
          </w:p>
          <w:p w14:paraId="71B12DA5" w14:textId="77777777" w:rsidR="00B51401" w:rsidRDefault="00B51401" w:rsidP="00DB2BEA">
            <w:pPr>
              <w:pStyle w:val="NoSpacing"/>
              <w:rPr>
                <w:color w:val="080C0C"/>
                <w:lang w:val="it-IT"/>
              </w:rPr>
            </w:pPr>
          </w:p>
          <w:p w14:paraId="7671D801" w14:textId="2DE44E35" w:rsidR="00B51401" w:rsidRDefault="00B51401" w:rsidP="004C795E">
            <w:pPr>
              <w:pStyle w:val="BodyText"/>
              <w:tabs>
                <w:tab w:val="left" w:pos="4338"/>
              </w:tabs>
              <w:spacing w:before="90"/>
            </w:pPr>
            <w:r>
              <w:lastRenderedPageBreak/>
              <w:t>UNË</w:t>
            </w:r>
            <w:r>
              <w:rPr>
                <w:spacing w:val="-2"/>
              </w:rPr>
              <w:t xml:space="preserve"> </w:t>
            </w:r>
            <w:r>
              <w:t>JAM</w:t>
            </w:r>
            <w:r>
              <w:rPr>
                <w:spacing w:val="-1"/>
              </w:rPr>
              <w:t xml:space="preserve"> </w:t>
            </w:r>
            <w:r>
              <w:rPr>
                <w:w w:val="99"/>
                <w:u w:val="single"/>
              </w:rPr>
              <w:t xml:space="preserve"> </w:t>
            </w:r>
            <w:r>
              <w:rPr>
                <w:u w:val="single"/>
              </w:rPr>
              <w:tab/>
            </w:r>
          </w:p>
          <w:p w14:paraId="6E1661E6" w14:textId="2A9907EB" w:rsidR="00B51401" w:rsidRDefault="00B51401" w:rsidP="00DB2BEA">
            <w:pPr>
              <w:pStyle w:val="NoSpacing"/>
              <w:rPr>
                <w:color w:val="080C0C"/>
                <w:lang w:val="it-IT"/>
              </w:rPr>
            </w:pPr>
            <w:r>
              <w:rPr>
                <w:noProof/>
                <w:sz w:val="20"/>
              </w:rPr>
              <w:drawing>
                <wp:anchor distT="0" distB="0" distL="114300" distR="114300" simplePos="0" relativeHeight="251664384" behindDoc="0" locked="0" layoutInCell="1" allowOverlap="1" wp14:anchorId="521E88D9" wp14:editId="775B7D82">
                  <wp:simplePos x="0" y="0"/>
                  <wp:positionH relativeFrom="column">
                    <wp:posOffset>485775</wp:posOffset>
                  </wp:positionH>
                  <wp:positionV relativeFrom="paragraph">
                    <wp:posOffset>156485</wp:posOffset>
                  </wp:positionV>
                  <wp:extent cx="5175849" cy="6845067"/>
                  <wp:effectExtent l="0" t="0" r="6350" b="0"/>
                  <wp:wrapNone/>
                  <wp:docPr id="35"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9.jpe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180173" cy="6850785"/>
                          </a:xfrm>
                          <a:prstGeom prst="rect">
                            <a:avLst/>
                          </a:prstGeom>
                        </pic:spPr>
                      </pic:pic>
                    </a:graphicData>
                  </a:graphic>
                  <wp14:sizeRelH relativeFrom="page">
                    <wp14:pctWidth>0</wp14:pctWidth>
                  </wp14:sizeRelH>
                  <wp14:sizeRelV relativeFrom="page">
                    <wp14:pctHeight>0</wp14:pctHeight>
                  </wp14:sizeRelV>
                </wp:anchor>
              </w:drawing>
            </w:r>
          </w:p>
          <w:p w14:paraId="56C37BF4" w14:textId="77777777" w:rsidR="00B51401" w:rsidRDefault="00B51401" w:rsidP="00DB2BEA">
            <w:pPr>
              <w:pStyle w:val="NoSpacing"/>
              <w:rPr>
                <w:color w:val="080C0C"/>
                <w:lang w:val="it-IT"/>
              </w:rPr>
            </w:pPr>
          </w:p>
          <w:p w14:paraId="08E84C0C" w14:textId="77777777" w:rsidR="00B51401" w:rsidRDefault="00B51401" w:rsidP="00DB2BEA">
            <w:pPr>
              <w:pStyle w:val="NoSpacing"/>
              <w:rPr>
                <w:color w:val="080C0C"/>
                <w:lang w:val="it-IT"/>
              </w:rPr>
            </w:pPr>
          </w:p>
          <w:p w14:paraId="4A40619A" w14:textId="77777777" w:rsidR="00B51401" w:rsidRDefault="00B51401" w:rsidP="00DB2BEA">
            <w:pPr>
              <w:pStyle w:val="NoSpacing"/>
              <w:rPr>
                <w:color w:val="080C0C"/>
                <w:lang w:val="it-IT"/>
              </w:rPr>
            </w:pPr>
          </w:p>
          <w:p w14:paraId="7FB1B123" w14:textId="77777777" w:rsidR="00B51401" w:rsidRDefault="00B51401" w:rsidP="00DB2BEA">
            <w:pPr>
              <w:pStyle w:val="NoSpacing"/>
              <w:rPr>
                <w:color w:val="080C0C"/>
                <w:lang w:val="it-IT"/>
              </w:rPr>
            </w:pPr>
          </w:p>
          <w:p w14:paraId="257ADC09" w14:textId="77777777" w:rsidR="00B51401" w:rsidRDefault="00B51401" w:rsidP="00DB2BEA">
            <w:pPr>
              <w:pStyle w:val="NoSpacing"/>
              <w:rPr>
                <w:color w:val="080C0C"/>
                <w:lang w:val="it-IT"/>
              </w:rPr>
            </w:pPr>
          </w:p>
          <w:p w14:paraId="4F07B9DB" w14:textId="77777777" w:rsidR="00B51401" w:rsidRDefault="00B51401" w:rsidP="00DB2BEA">
            <w:pPr>
              <w:pStyle w:val="NoSpacing"/>
              <w:rPr>
                <w:color w:val="080C0C"/>
                <w:lang w:val="it-IT"/>
              </w:rPr>
            </w:pPr>
          </w:p>
          <w:p w14:paraId="27F9FF85" w14:textId="77777777" w:rsidR="0053526F" w:rsidRDefault="0053526F" w:rsidP="00DB2BEA">
            <w:pPr>
              <w:pStyle w:val="NoSpacing"/>
              <w:rPr>
                <w:color w:val="080C0C"/>
                <w:lang w:val="it-IT"/>
              </w:rPr>
            </w:pPr>
          </w:p>
          <w:p w14:paraId="3CCC5C2C" w14:textId="77777777" w:rsidR="0053526F" w:rsidRDefault="0053526F" w:rsidP="00DB2BEA">
            <w:pPr>
              <w:pStyle w:val="NoSpacing"/>
              <w:rPr>
                <w:color w:val="080C0C"/>
                <w:lang w:val="it-IT"/>
              </w:rPr>
            </w:pPr>
          </w:p>
          <w:p w14:paraId="06F8C912" w14:textId="77777777" w:rsidR="0053526F" w:rsidRDefault="0053526F" w:rsidP="00DB2BEA">
            <w:pPr>
              <w:pStyle w:val="NoSpacing"/>
              <w:rPr>
                <w:color w:val="080C0C"/>
                <w:lang w:val="it-IT"/>
              </w:rPr>
            </w:pPr>
          </w:p>
          <w:p w14:paraId="11467D27" w14:textId="77777777" w:rsidR="0053526F" w:rsidRDefault="0053526F" w:rsidP="00DB2BEA">
            <w:pPr>
              <w:pStyle w:val="NoSpacing"/>
              <w:rPr>
                <w:color w:val="080C0C"/>
                <w:lang w:val="it-IT"/>
              </w:rPr>
            </w:pPr>
          </w:p>
          <w:p w14:paraId="583BEAD4" w14:textId="77777777" w:rsidR="0053526F" w:rsidRDefault="0053526F" w:rsidP="00DB2BEA">
            <w:pPr>
              <w:pStyle w:val="NoSpacing"/>
              <w:rPr>
                <w:color w:val="080C0C"/>
                <w:lang w:val="it-IT"/>
              </w:rPr>
            </w:pPr>
          </w:p>
          <w:p w14:paraId="0DACA08F" w14:textId="77777777" w:rsidR="0053526F" w:rsidRDefault="0053526F" w:rsidP="00DB2BEA">
            <w:pPr>
              <w:pStyle w:val="NoSpacing"/>
              <w:rPr>
                <w:color w:val="080C0C"/>
                <w:lang w:val="it-IT"/>
              </w:rPr>
            </w:pPr>
          </w:p>
          <w:p w14:paraId="329843C0" w14:textId="77777777" w:rsidR="0053526F" w:rsidRDefault="0053526F" w:rsidP="00DB2BEA">
            <w:pPr>
              <w:pStyle w:val="NoSpacing"/>
              <w:rPr>
                <w:color w:val="080C0C"/>
                <w:lang w:val="it-IT"/>
              </w:rPr>
            </w:pPr>
          </w:p>
          <w:p w14:paraId="166BE043" w14:textId="77777777" w:rsidR="0053526F" w:rsidRDefault="0053526F" w:rsidP="00DB2BEA">
            <w:pPr>
              <w:pStyle w:val="NoSpacing"/>
              <w:rPr>
                <w:color w:val="080C0C"/>
                <w:lang w:val="it-IT"/>
              </w:rPr>
            </w:pPr>
          </w:p>
          <w:p w14:paraId="43873711" w14:textId="77777777" w:rsidR="0053526F" w:rsidRDefault="0053526F" w:rsidP="00DB2BEA">
            <w:pPr>
              <w:pStyle w:val="NoSpacing"/>
              <w:rPr>
                <w:color w:val="080C0C"/>
                <w:lang w:val="it-IT"/>
              </w:rPr>
            </w:pPr>
          </w:p>
          <w:p w14:paraId="35586104" w14:textId="77777777" w:rsidR="0053526F" w:rsidRDefault="0053526F" w:rsidP="00DB2BEA">
            <w:pPr>
              <w:pStyle w:val="NoSpacing"/>
              <w:rPr>
                <w:color w:val="080C0C"/>
                <w:lang w:val="it-IT"/>
              </w:rPr>
            </w:pPr>
          </w:p>
          <w:p w14:paraId="1A8EA821" w14:textId="77777777" w:rsidR="0053526F" w:rsidRDefault="0053526F" w:rsidP="00DB2BEA">
            <w:pPr>
              <w:pStyle w:val="NoSpacing"/>
              <w:rPr>
                <w:color w:val="080C0C"/>
                <w:lang w:val="it-IT"/>
              </w:rPr>
            </w:pPr>
          </w:p>
          <w:p w14:paraId="6DD4AD03" w14:textId="77777777" w:rsidR="0053526F" w:rsidRDefault="0053526F" w:rsidP="00DB2BEA">
            <w:pPr>
              <w:pStyle w:val="NoSpacing"/>
              <w:rPr>
                <w:color w:val="080C0C"/>
                <w:lang w:val="it-IT"/>
              </w:rPr>
            </w:pPr>
          </w:p>
          <w:p w14:paraId="12FE40AE" w14:textId="77777777" w:rsidR="0053526F" w:rsidRDefault="0053526F" w:rsidP="00DB2BEA">
            <w:pPr>
              <w:pStyle w:val="NoSpacing"/>
              <w:rPr>
                <w:color w:val="080C0C"/>
                <w:lang w:val="it-IT"/>
              </w:rPr>
            </w:pPr>
          </w:p>
          <w:p w14:paraId="3F041EF7" w14:textId="77777777" w:rsidR="0053526F" w:rsidRDefault="0053526F" w:rsidP="00DB2BEA">
            <w:pPr>
              <w:pStyle w:val="NoSpacing"/>
              <w:rPr>
                <w:color w:val="080C0C"/>
                <w:lang w:val="it-IT"/>
              </w:rPr>
            </w:pPr>
          </w:p>
          <w:p w14:paraId="1C24B5B6" w14:textId="77777777" w:rsidR="0053526F" w:rsidRDefault="0053526F" w:rsidP="00DB2BEA">
            <w:pPr>
              <w:pStyle w:val="NoSpacing"/>
              <w:rPr>
                <w:color w:val="080C0C"/>
                <w:lang w:val="it-IT"/>
              </w:rPr>
            </w:pPr>
          </w:p>
          <w:p w14:paraId="475BC1A3" w14:textId="77777777" w:rsidR="0053526F" w:rsidRDefault="0053526F" w:rsidP="00DB2BEA">
            <w:pPr>
              <w:pStyle w:val="NoSpacing"/>
              <w:rPr>
                <w:color w:val="080C0C"/>
                <w:lang w:val="it-IT"/>
              </w:rPr>
            </w:pPr>
          </w:p>
          <w:p w14:paraId="26205EBC" w14:textId="77777777" w:rsidR="0053526F" w:rsidRDefault="0053526F" w:rsidP="00DB2BEA">
            <w:pPr>
              <w:pStyle w:val="NoSpacing"/>
              <w:rPr>
                <w:color w:val="080C0C"/>
                <w:lang w:val="it-IT"/>
              </w:rPr>
            </w:pPr>
          </w:p>
          <w:p w14:paraId="4658F2FB" w14:textId="77777777" w:rsidR="00B51401" w:rsidRDefault="00B51401" w:rsidP="00DB2BEA">
            <w:pPr>
              <w:pStyle w:val="NoSpacing"/>
              <w:rPr>
                <w:color w:val="080C0C"/>
                <w:lang w:val="it-IT"/>
              </w:rPr>
            </w:pPr>
          </w:p>
          <w:p w14:paraId="28F48CB4" w14:textId="77777777" w:rsidR="00B51401" w:rsidRDefault="00B51401" w:rsidP="00DB2BEA">
            <w:pPr>
              <w:pStyle w:val="NoSpacing"/>
              <w:rPr>
                <w:color w:val="080C0C"/>
                <w:lang w:val="it-IT"/>
              </w:rPr>
            </w:pPr>
          </w:p>
          <w:p w14:paraId="068E3B05" w14:textId="77777777" w:rsidR="00B51401" w:rsidRDefault="00B51401" w:rsidP="00DB2BEA">
            <w:pPr>
              <w:pStyle w:val="NoSpacing"/>
              <w:rPr>
                <w:color w:val="080C0C"/>
                <w:lang w:val="it-IT"/>
              </w:rPr>
            </w:pPr>
          </w:p>
          <w:p w14:paraId="42DF27F1" w14:textId="77777777" w:rsidR="0053526F" w:rsidRDefault="0053526F" w:rsidP="00DB2BEA">
            <w:pPr>
              <w:pStyle w:val="NoSpacing"/>
              <w:rPr>
                <w:color w:val="080C0C"/>
                <w:lang w:val="it-IT"/>
              </w:rPr>
            </w:pPr>
          </w:p>
          <w:p w14:paraId="060C13A2" w14:textId="77777777" w:rsidR="0053526F" w:rsidRDefault="0053526F" w:rsidP="00DB2BEA">
            <w:pPr>
              <w:pStyle w:val="NoSpacing"/>
              <w:rPr>
                <w:color w:val="080C0C"/>
                <w:lang w:val="it-IT"/>
              </w:rPr>
            </w:pPr>
          </w:p>
          <w:p w14:paraId="1859E17B" w14:textId="77777777" w:rsidR="0053526F" w:rsidRDefault="0053526F" w:rsidP="00DB2BEA">
            <w:pPr>
              <w:pStyle w:val="NoSpacing"/>
              <w:rPr>
                <w:color w:val="080C0C"/>
                <w:lang w:val="it-IT"/>
              </w:rPr>
            </w:pPr>
          </w:p>
          <w:p w14:paraId="4B2BE4EE" w14:textId="77777777" w:rsidR="0053526F" w:rsidRDefault="0053526F" w:rsidP="00DB2BEA">
            <w:pPr>
              <w:pStyle w:val="NoSpacing"/>
              <w:rPr>
                <w:color w:val="080C0C"/>
                <w:lang w:val="it-IT"/>
              </w:rPr>
            </w:pPr>
          </w:p>
          <w:p w14:paraId="6DFA4F9B" w14:textId="77777777" w:rsidR="0053526F" w:rsidRDefault="0053526F" w:rsidP="00DB2BEA">
            <w:pPr>
              <w:pStyle w:val="NoSpacing"/>
              <w:rPr>
                <w:color w:val="080C0C"/>
                <w:lang w:val="it-IT"/>
              </w:rPr>
            </w:pPr>
          </w:p>
          <w:p w14:paraId="36CCE2A6" w14:textId="77777777" w:rsidR="0053526F" w:rsidRDefault="0053526F" w:rsidP="00DB2BEA">
            <w:pPr>
              <w:pStyle w:val="NoSpacing"/>
              <w:rPr>
                <w:color w:val="080C0C"/>
                <w:lang w:val="it-IT"/>
              </w:rPr>
            </w:pPr>
          </w:p>
          <w:p w14:paraId="6D1FBF29" w14:textId="77777777" w:rsidR="0053526F" w:rsidRDefault="0053526F" w:rsidP="00DB2BEA">
            <w:pPr>
              <w:pStyle w:val="NoSpacing"/>
              <w:rPr>
                <w:color w:val="080C0C"/>
                <w:lang w:val="it-IT"/>
              </w:rPr>
            </w:pPr>
          </w:p>
          <w:p w14:paraId="75F58552" w14:textId="77777777" w:rsidR="0053526F" w:rsidRDefault="0053526F" w:rsidP="00DB2BEA">
            <w:pPr>
              <w:pStyle w:val="NoSpacing"/>
              <w:rPr>
                <w:color w:val="080C0C"/>
                <w:lang w:val="it-IT"/>
              </w:rPr>
            </w:pPr>
          </w:p>
          <w:p w14:paraId="67089DB0" w14:textId="77777777" w:rsidR="0053526F" w:rsidRDefault="0053526F" w:rsidP="00DB2BEA">
            <w:pPr>
              <w:pStyle w:val="NoSpacing"/>
              <w:rPr>
                <w:color w:val="080C0C"/>
                <w:lang w:val="it-IT"/>
              </w:rPr>
            </w:pPr>
          </w:p>
          <w:p w14:paraId="50964F5D" w14:textId="77777777" w:rsidR="0053526F" w:rsidRDefault="0053526F" w:rsidP="00DB2BEA">
            <w:pPr>
              <w:pStyle w:val="NoSpacing"/>
              <w:rPr>
                <w:color w:val="080C0C"/>
                <w:lang w:val="it-IT"/>
              </w:rPr>
            </w:pPr>
          </w:p>
          <w:p w14:paraId="316F883D" w14:textId="77777777" w:rsidR="0053526F" w:rsidRDefault="0053526F" w:rsidP="00DB2BEA">
            <w:pPr>
              <w:pStyle w:val="NoSpacing"/>
              <w:rPr>
                <w:color w:val="080C0C"/>
                <w:lang w:val="it-IT"/>
              </w:rPr>
            </w:pPr>
          </w:p>
          <w:p w14:paraId="1ECA63C1" w14:textId="77777777" w:rsidR="0053526F" w:rsidRDefault="0053526F" w:rsidP="00DB2BEA">
            <w:pPr>
              <w:pStyle w:val="NoSpacing"/>
              <w:rPr>
                <w:color w:val="080C0C"/>
                <w:lang w:val="it-IT"/>
              </w:rPr>
            </w:pPr>
          </w:p>
          <w:p w14:paraId="5561A38D" w14:textId="77777777" w:rsidR="0053526F" w:rsidRDefault="0053526F" w:rsidP="00DB2BEA">
            <w:pPr>
              <w:pStyle w:val="NoSpacing"/>
              <w:rPr>
                <w:color w:val="080C0C"/>
                <w:lang w:val="it-IT"/>
              </w:rPr>
            </w:pPr>
          </w:p>
          <w:p w14:paraId="1DCC3A28" w14:textId="77777777" w:rsidR="0053526F" w:rsidRDefault="0053526F" w:rsidP="00DB2BEA">
            <w:pPr>
              <w:pStyle w:val="NoSpacing"/>
              <w:rPr>
                <w:color w:val="080C0C"/>
                <w:lang w:val="it-IT"/>
              </w:rPr>
            </w:pPr>
          </w:p>
          <w:p w14:paraId="3EDFD384" w14:textId="77777777" w:rsidR="0053526F" w:rsidRPr="00112C98" w:rsidRDefault="0053526F" w:rsidP="00DB2BEA">
            <w:pPr>
              <w:pStyle w:val="NoSpacing"/>
              <w:rPr>
                <w:color w:val="080C0C"/>
                <w:lang w:val="it-IT"/>
              </w:rPr>
            </w:pPr>
          </w:p>
        </w:tc>
      </w:tr>
    </w:tbl>
    <w:p w14:paraId="6A2991BE" w14:textId="77777777" w:rsidR="0053526F" w:rsidRDefault="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C81FC7E" w14:textId="77777777" w:rsidTr="00DB2BEA">
        <w:trPr>
          <w:trHeight w:val="206"/>
        </w:trPr>
        <w:tc>
          <w:tcPr>
            <w:tcW w:w="10105" w:type="dxa"/>
            <w:tcBorders>
              <w:top w:val="single" w:sz="8" w:space="0" w:color="000000"/>
              <w:bottom w:val="nil"/>
            </w:tcBorders>
            <w:shd w:val="clear" w:color="auto" w:fill="000000"/>
            <w:hideMark/>
          </w:tcPr>
          <w:p w14:paraId="0A2E47B7" w14:textId="197AD555"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B51401">
              <w:rPr>
                <w:rFonts w:ascii="Times New Roman" w:eastAsia="MS Mincho" w:hAnsi="Times New Roman" w:cs="Times New Roman"/>
                <w:b/>
                <w:bCs/>
                <w:color w:val="0D0D0D"/>
                <w:sz w:val="24"/>
                <w:szCs w:val="24"/>
                <w:lang w:val="sq-AL"/>
              </w:rPr>
              <w:t>9</w:t>
            </w:r>
          </w:p>
        </w:tc>
      </w:tr>
      <w:tr w:rsidR="0053526F" w:rsidRPr="00112C98" w14:paraId="5BF689D5" w14:textId="77777777" w:rsidTr="00DB2BEA">
        <w:trPr>
          <w:trHeight w:val="379"/>
        </w:trPr>
        <w:tc>
          <w:tcPr>
            <w:tcW w:w="10105" w:type="dxa"/>
            <w:tcBorders>
              <w:top w:val="single" w:sz="8" w:space="0" w:color="000000"/>
              <w:bottom w:val="single" w:sz="8" w:space="0" w:color="000000"/>
            </w:tcBorders>
            <w:hideMark/>
          </w:tcPr>
          <w:p w14:paraId="11C02C6B" w14:textId="47D8FA2C"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474B2A8"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EEB78CB" w14:textId="77777777" w:rsidTr="00DB2BEA">
        <w:trPr>
          <w:trHeight w:val="2390"/>
        </w:trPr>
        <w:tc>
          <w:tcPr>
            <w:tcW w:w="10105" w:type="dxa"/>
            <w:tcBorders>
              <w:top w:val="nil"/>
            </w:tcBorders>
          </w:tcPr>
          <w:p w14:paraId="13122D62" w14:textId="77777777" w:rsidR="00B51401" w:rsidRPr="004C795E" w:rsidRDefault="00B51401" w:rsidP="00B51401">
            <w:pPr>
              <w:pStyle w:val="NoSpacing"/>
              <w:rPr>
                <w:b/>
                <w:bCs/>
                <w:color w:val="080C0C"/>
                <w:lang w:val="it-IT"/>
              </w:rPr>
            </w:pPr>
            <w:r w:rsidRPr="004C795E">
              <w:rPr>
                <w:b/>
                <w:bCs/>
                <w:color w:val="080C0C"/>
                <w:lang w:val="it-IT"/>
              </w:rPr>
              <w:t>Tema mësimore:</w:t>
            </w:r>
          </w:p>
          <w:p w14:paraId="6A4FA6CE" w14:textId="77777777" w:rsidR="004C795E" w:rsidRDefault="00B51401" w:rsidP="00B51401">
            <w:pPr>
              <w:pStyle w:val="NoSpacing"/>
              <w:rPr>
                <w:color w:val="080C0C"/>
                <w:lang w:val="it-IT"/>
              </w:rPr>
            </w:pPr>
            <w:r w:rsidRPr="00B51401">
              <w:rPr>
                <w:color w:val="080C0C"/>
                <w:lang w:val="it-IT"/>
              </w:rPr>
              <w:t>Elemente të përgjithshme kulturore te temat e ndryshme.</w:t>
            </w:r>
            <w:r w:rsidRPr="00B51401">
              <w:rPr>
                <w:color w:val="080C0C"/>
                <w:lang w:val="it-IT"/>
              </w:rPr>
              <w:tab/>
            </w:r>
          </w:p>
          <w:p w14:paraId="1D5AC85E" w14:textId="77777777" w:rsidR="004C795E" w:rsidRDefault="004C795E" w:rsidP="00B51401">
            <w:pPr>
              <w:pStyle w:val="NoSpacing"/>
              <w:rPr>
                <w:color w:val="080C0C"/>
                <w:lang w:val="it-IT"/>
              </w:rPr>
            </w:pPr>
          </w:p>
          <w:p w14:paraId="3B63B8C8" w14:textId="0CBF2E2A" w:rsidR="00B51401" w:rsidRPr="004C795E" w:rsidRDefault="00B51401" w:rsidP="00B51401">
            <w:pPr>
              <w:pStyle w:val="NoSpacing"/>
              <w:rPr>
                <w:b/>
                <w:bCs/>
                <w:color w:val="080C0C"/>
                <w:lang w:val="it-IT"/>
              </w:rPr>
            </w:pPr>
            <w:r w:rsidRPr="004C795E">
              <w:rPr>
                <w:b/>
                <w:bCs/>
                <w:color w:val="080C0C"/>
                <w:lang w:val="it-IT"/>
              </w:rPr>
              <w:t>Rezultatet e të nxënit të temës:</w:t>
            </w:r>
          </w:p>
          <w:p w14:paraId="7BB4A2A0" w14:textId="77777777" w:rsidR="00B51401" w:rsidRPr="00B51401" w:rsidRDefault="00B51401" w:rsidP="00B51401">
            <w:pPr>
              <w:pStyle w:val="NoSpacing"/>
              <w:rPr>
                <w:color w:val="080C0C"/>
                <w:lang w:val="it-IT"/>
              </w:rPr>
            </w:pPr>
            <w:r w:rsidRPr="00B51401">
              <w:rPr>
                <w:color w:val="080C0C"/>
                <w:lang w:val="it-IT"/>
              </w:rPr>
              <w:t>-Dëgjon, identiﬁkon dhe shqipton drejt tinguj, shkronja, zanore dhe bashkëtingëllore, rrokje, fjalë e fjali të</w:t>
            </w:r>
          </w:p>
          <w:p w14:paraId="5BCFC963" w14:textId="77777777" w:rsidR="00B51401" w:rsidRPr="00B51401" w:rsidRDefault="00B51401" w:rsidP="00B51401">
            <w:pPr>
              <w:pStyle w:val="NoSpacing"/>
              <w:rPr>
                <w:color w:val="080C0C"/>
                <w:lang w:val="it-IT"/>
              </w:rPr>
            </w:pPr>
            <w:r w:rsidRPr="00B51401">
              <w:rPr>
                <w:color w:val="080C0C"/>
                <w:lang w:val="it-IT"/>
              </w:rPr>
              <w:t>ndryshme;</w:t>
            </w:r>
          </w:p>
          <w:p w14:paraId="39CF9FD6" w14:textId="77777777" w:rsidR="004C795E" w:rsidRDefault="004C795E" w:rsidP="00B51401">
            <w:pPr>
              <w:pStyle w:val="NoSpacing"/>
              <w:rPr>
                <w:color w:val="080C0C"/>
                <w:lang w:val="it-IT"/>
              </w:rPr>
            </w:pPr>
          </w:p>
          <w:p w14:paraId="7435EADB" w14:textId="77777777" w:rsidR="004C795E" w:rsidRDefault="00B51401" w:rsidP="00B51401">
            <w:pPr>
              <w:pStyle w:val="NoSpacing"/>
              <w:rPr>
                <w:color w:val="080C0C"/>
                <w:lang w:val="it-IT"/>
              </w:rPr>
            </w:pPr>
            <w:r w:rsidRPr="004C795E">
              <w:rPr>
                <w:b/>
                <w:bCs/>
                <w:color w:val="080C0C"/>
                <w:lang w:val="it-IT"/>
              </w:rPr>
              <w:t>Kontributi në rezultatet për kompetencat kryesore të shkallës:</w:t>
            </w:r>
            <w:r w:rsidRPr="00B51401">
              <w:rPr>
                <w:color w:val="080C0C"/>
                <w:lang w:val="it-IT"/>
              </w:rPr>
              <w:t xml:space="preserve"> I. 3, 4; III. 1, 2, 3; V. 5.</w:t>
            </w:r>
            <w:r w:rsidRPr="00B51401">
              <w:rPr>
                <w:color w:val="080C0C"/>
                <w:lang w:val="it-IT"/>
              </w:rPr>
              <w:tab/>
            </w:r>
          </w:p>
          <w:p w14:paraId="6972F704" w14:textId="77777777" w:rsidR="004C795E" w:rsidRDefault="004C795E" w:rsidP="00B51401">
            <w:pPr>
              <w:pStyle w:val="NoSpacing"/>
              <w:rPr>
                <w:color w:val="080C0C"/>
                <w:lang w:val="it-IT"/>
              </w:rPr>
            </w:pPr>
          </w:p>
          <w:p w14:paraId="4D6DBF25" w14:textId="537FD09D" w:rsidR="00B51401" w:rsidRPr="00B51401" w:rsidRDefault="00B51401" w:rsidP="00B51401">
            <w:pPr>
              <w:pStyle w:val="NoSpacing"/>
              <w:rPr>
                <w:color w:val="080C0C"/>
                <w:lang w:val="it-IT"/>
              </w:rPr>
            </w:pPr>
            <w:r w:rsidRPr="004C795E">
              <w:rPr>
                <w:b/>
                <w:bCs/>
                <w:color w:val="080C0C"/>
                <w:lang w:val="it-IT"/>
              </w:rPr>
              <w:t>Kontributi në rezultatet e fushës së kurrikulës:</w:t>
            </w:r>
            <w:r w:rsidRPr="00B51401">
              <w:rPr>
                <w:color w:val="080C0C"/>
                <w:lang w:val="it-IT"/>
              </w:rPr>
              <w:t xml:space="preserve"> 1. 1; 2. 1, 4.</w:t>
            </w:r>
          </w:p>
          <w:p w14:paraId="6696F7C8" w14:textId="77777777" w:rsidR="004C795E" w:rsidRDefault="004C795E" w:rsidP="00B51401">
            <w:pPr>
              <w:pStyle w:val="NoSpacing"/>
              <w:rPr>
                <w:color w:val="080C0C"/>
                <w:lang w:val="it-IT"/>
              </w:rPr>
            </w:pPr>
          </w:p>
          <w:p w14:paraId="219CF1B4" w14:textId="77777777" w:rsidR="004C795E" w:rsidRDefault="00B51401" w:rsidP="00B51401">
            <w:pPr>
              <w:pStyle w:val="NoSpacing"/>
              <w:rPr>
                <w:color w:val="080C0C"/>
                <w:lang w:val="it-IT"/>
              </w:rPr>
            </w:pPr>
            <w:r w:rsidRPr="004C795E">
              <w:rPr>
                <w:b/>
                <w:bCs/>
                <w:color w:val="080C0C"/>
                <w:lang w:val="it-IT"/>
              </w:rPr>
              <w:t>Njësia mësimore:</w:t>
            </w:r>
            <w:r w:rsidRPr="00B51401">
              <w:rPr>
                <w:color w:val="080C0C"/>
                <w:lang w:val="it-IT"/>
              </w:rPr>
              <w:t xml:space="preserve"> Loja me shkronjat</w:t>
            </w:r>
            <w:r w:rsidRPr="00B51401">
              <w:rPr>
                <w:color w:val="080C0C"/>
                <w:lang w:val="it-IT"/>
              </w:rPr>
              <w:tab/>
            </w:r>
          </w:p>
          <w:p w14:paraId="70146AFC" w14:textId="77777777" w:rsidR="004C795E" w:rsidRDefault="004C795E" w:rsidP="00B51401">
            <w:pPr>
              <w:pStyle w:val="NoSpacing"/>
              <w:rPr>
                <w:color w:val="080C0C"/>
                <w:lang w:val="it-IT"/>
              </w:rPr>
            </w:pPr>
          </w:p>
          <w:p w14:paraId="064AC2AA" w14:textId="1CF14C9A" w:rsidR="00B51401" w:rsidRPr="004C795E" w:rsidRDefault="00B51401" w:rsidP="00B51401">
            <w:pPr>
              <w:pStyle w:val="NoSpacing"/>
              <w:rPr>
                <w:b/>
                <w:bCs/>
                <w:color w:val="080C0C"/>
                <w:lang w:val="it-IT"/>
              </w:rPr>
            </w:pPr>
            <w:r w:rsidRPr="004C795E">
              <w:rPr>
                <w:b/>
                <w:bCs/>
                <w:color w:val="080C0C"/>
                <w:lang w:val="it-IT"/>
              </w:rPr>
              <w:t>Kriteret e suksesit:</w:t>
            </w:r>
          </w:p>
          <w:p w14:paraId="7D1AAD86" w14:textId="77777777" w:rsidR="00B51401" w:rsidRPr="00B51401" w:rsidRDefault="00B51401" w:rsidP="00B51401">
            <w:pPr>
              <w:pStyle w:val="NoSpacing"/>
              <w:rPr>
                <w:color w:val="080C0C"/>
                <w:lang w:val="it-IT"/>
              </w:rPr>
            </w:pPr>
            <w:r w:rsidRPr="00B51401">
              <w:rPr>
                <w:color w:val="080C0C"/>
                <w:lang w:val="it-IT"/>
              </w:rPr>
              <w:t>Përcaktohen me nxënësit në klasë.</w:t>
            </w:r>
          </w:p>
          <w:p w14:paraId="2E991FB4" w14:textId="77777777" w:rsidR="004C795E" w:rsidRDefault="004C795E" w:rsidP="00B51401">
            <w:pPr>
              <w:pStyle w:val="NoSpacing"/>
              <w:rPr>
                <w:color w:val="080C0C"/>
                <w:lang w:val="it-IT"/>
              </w:rPr>
            </w:pPr>
          </w:p>
          <w:p w14:paraId="037FEF9C" w14:textId="5A594AD8" w:rsidR="00B51401" w:rsidRPr="004C795E" w:rsidRDefault="00B51401" w:rsidP="00B51401">
            <w:pPr>
              <w:pStyle w:val="NoSpacing"/>
              <w:rPr>
                <w:b/>
                <w:bCs/>
                <w:color w:val="080C0C"/>
                <w:lang w:val="it-IT"/>
              </w:rPr>
            </w:pPr>
            <w:r w:rsidRPr="004C795E">
              <w:rPr>
                <w:b/>
                <w:bCs/>
                <w:color w:val="080C0C"/>
                <w:lang w:val="it-IT"/>
              </w:rPr>
              <w:t>Rezultatet e të nxënit të orës mësimore:</w:t>
            </w:r>
          </w:p>
          <w:p w14:paraId="5E17E5F2" w14:textId="77777777" w:rsidR="00B51401" w:rsidRPr="00B51401" w:rsidRDefault="00B51401" w:rsidP="00B51401">
            <w:pPr>
              <w:pStyle w:val="NoSpacing"/>
              <w:rPr>
                <w:color w:val="080C0C"/>
                <w:lang w:val="it-IT"/>
              </w:rPr>
            </w:pPr>
            <w:r w:rsidRPr="00B51401">
              <w:rPr>
                <w:color w:val="080C0C"/>
                <w:lang w:val="it-IT"/>
              </w:rPr>
              <w:t>Nxënësi:</w:t>
            </w:r>
          </w:p>
          <w:p w14:paraId="55DD708B"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Përshkruan mbi bazën e figurave.</w:t>
            </w:r>
          </w:p>
          <w:p w14:paraId="2B337976"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Shqipton drejt tingujt.</w:t>
            </w:r>
          </w:p>
          <w:p w14:paraId="70C76C18"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Formon rrokje duke bashkuar shkronjat.</w:t>
            </w:r>
          </w:p>
          <w:p w14:paraId="24355008" w14:textId="77777777" w:rsidR="004C795E" w:rsidRDefault="00B51401" w:rsidP="00B51401">
            <w:pPr>
              <w:pStyle w:val="NoSpacing"/>
              <w:rPr>
                <w:color w:val="080C0C"/>
                <w:lang w:val="it-IT"/>
              </w:rPr>
            </w:pPr>
            <w:r w:rsidRPr="00B51401">
              <w:rPr>
                <w:color w:val="080C0C"/>
                <w:lang w:val="it-IT"/>
              </w:rPr>
              <w:t>•</w:t>
            </w:r>
            <w:r w:rsidRPr="00B51401">
              <w:rPr>
                <w:color w:val="080C0C"/>
                <w:lang w:val="it-IT"/>
              </w:rPr>
              <w:tab/>
              <w:t>Tregon interes dhe dëshirë për të lexuar.</w:t>
            </w:r>
            <w:r w:rsidRPr="00B51401">
              <w:rPr>
                <w:color w:val="080C0C"/>
                <w:lang w:val="it-IT"/>
              </w:rPr>
              <w:tab/>
            </w:r>
          </w:p>
          <w:p w14:paraId="7B8524C2" w14:textId="77777777" w:rsidR="004C795E" w:rsidRDefault="004C795E" w:rsidP="00B51401">
            <w:pPr>
              <w:pStyle w:val="NoSpacing"/>
              <w:rPr>
                <w:color w:val="080C0C"/>
                <w:lang w:val="it-IT"/>
              </w:rPr>
            </w:pPr>
          </w:p>
          <w:p w14:paraId="2D8AD8D2" w14:textId="2C4C05BE" w:rsidR="00B51401" w:rsidRPr="004C795E" w:rsidRDefault="00B51401" w:rsidP="00B51401">
            <w:pPr>
              <w:pStyle w:val="NoSpacing"/>
              <w:rPr>
                <w:b/>
                <w:bCs/>
                <w:color w:val="080C0C"/>
                <w:lang w:val="it-IT"/>
              </w:rPr>
            </w:pPr>
            <w:r w:rsidRPr="004C795E">
              <w:rPr>
                <w:b/>
                <w:bCs/>
                <w:color w:val="080C0C"/>
                <w:lang w:val="it-IT"/>
              </w:rPr>
              <w:t>Fjalë kyçe:</w:t>
            </w:r>
          </w:p>
          <w:p w14:paraId="42ACACC2" w14:textId="77777777" w:rsidR="00B51401" w:rsidRPr="00B51401" w:rsidRDefault="00B51401" w:rsidP="00B51401">
            <w:pPr>
              <w:pStyle w:val="NoSpacing"/>
              <w:rPr>
                <w:color w:val="080C0C"/>
                <w:lang w:val="it-IT"/>
              </w:rPr>
            </w:pPr>
            <w:r w:rsidRPr="00B51401">
              <w:rPr>
                <w:color w:val="080C0C"/>
                <w:lang w:val="it-IT"/>
              </w:rPr>
              <w:t>shkronjat, rrokje</w:t>
            </w:r>
          </w:p>
          <w:p w14:paraId="5B07D53B" w14:textId="77777777" w:rsidR="004C795E" w:rsidRDefault="00B51401" w:rsidP="00B51401">
            <w:pPr>
              <w:pStyle w:val="NoSpacing"/>
              <w:rPr>
                <w:color w:val="080C0C"/>
                <w:lang w:val="it-IT"/>
              </w:rPr>
            </w:pPr>
            <w:r w:rsidRPr="00B51401">
              <w:rPr>
                <w:color w:val="080C0C"/>
                <w:lang w:val="it-IT"/>
              </w:rPr>
              <w:tab/>
            </w:r>
          </w:p>
          <w:p w14:paraId="756C585A" w14:textId="3DE02568" w:rsidR="00B51401" w:rsidRPr="004C795E" w:rsidRDefault="00B51401" w:rsidP="00B51401">
            <w:pPr>
              <w:pStyle w:val="NoSpacing"/>
              <w:rPr>
                <w:b/>
                <w:bCs/>
                <w:color w:val="080C0C"/>
                <w:lang w:val="it-IT"/>
              </w:rPr>
            </w:pPr>
            <w:r w:rsidRPr="004C795E">
              <w:rPr>
                <w:b/>
                <w:bCs/>
                <w:color w:val="080C0C"/>
                <w:lang w:val="it-IT"/>
              </w:rPr>
              <w:t>Teknika dhe strategji:</w:t>
            </w:r>
          </w:p>
          <w:p w14:paraId="588678A5"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Lojë</w:t>
            </w:r>
          </w:p>
          <w:p w14:paraId="39CF26D6"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Marrëdhëniet pyetje-përgjigje</w:t>
            </w:r>
          </w:p>
          <w:p w14:paraId="5B11B1DD"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Vëzhgo- Diskuto</w:t>
            </w:r>
          </w:p>
          <w:p w14:paraId="50E1481F"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Gushkuqi rrethor</w:t>
            </w:r>
          </w:p>
          <w:p w14:paraId="57AB6D55" w14:textId="77777777" w:rsidR="004C795E" w:rsidRDefault="004C795E" w:rsidP="00B51401">
            <w:pPr>
              <w:pStyle w:val="NoSpacing"/>
              <w:rPr>
                <w:color w:val="080C0C"/>
                <w:lang w:val="it-IT"/>
              </w:rPr>
            </w:pPr>
          </w:p>
          <w:p w14:paraId="7902C96A" w14:textId="77777777" w:rsidR="004C795E" w:rsidRDefault="00B51401" w:rsidP="00B51401">
            <w:pPr>
              <w:pStyle w:val="NoSpacing"/>
              <w:rPr>
                <w:color w:val="080C0C"/>
                <w:lang w:val="it-IT"/>
              </w:rPr>
            </w:pPr>
            <w:r w:rsidRPr="004C795E">
              <w:rPr>
                <w:b/>
                <w:bCs/>
                <w:color w:val="080C0C"/>
                <w:lang w:val="it-IT"/>
              </w:rPr>
              <w:t>Burimet e informacionit dhe mjete:</w:t>
            </w:r>
            <w:r w:rsidRPr="00B51401">
              <w:rPr>
                <w:color w:val="080C0C"/>
                <w:lang w:val="it-IT"/>
              </w:rPr>
              <w:t xml:space="preserve"> Fletore pune, njohuritë paraprake të nxënësve, tabela e alfabetit, etiketa me shkronjat e mëdha, etiketa me rrokjet e fq.14,15.</w:t>
            </w:r>
            <w:r w:rsidRPr="00B51401">
              <w:rPr>
                <w:color w:val="080C0C"/>
                <w:lang w:val="it-IT"/>
              </w:rPr>
              <w:tab/>
            </w:r>
          </w:p>
          <w:p w14:paraId="48621072" w14:textId="77777777" w:rsidR="004C795E" w:rsidRDefault="004C795E" w:rsidP="00B51401">
            <w:pPr>
              <w:pStyle w:val="NoSpacing"/>
              <w:rPr>
                <w:color w:val="080C0C"/>
                <w:lang w:val="it-IT"/>
              </w:rPr>
            </w:pPr>
          </w:p>
          <w:p w14:paraId="6D98A91F" w14:textId="7AF5F26C" w:rsidR="00B51401" w:rsidRPr="004C795E" w:rsidRDefault="00B51401" w:rsidP="00B51401">
            <w:pPr>
              <w:pStyle w:val="NoSpacing"/>
              <w:rPr>
                <w:b/>
                <w:bCs/>
                <w:color w:val="080C0C"/>
                <w:lang w:val="it-IT"/>
              </w:rPr>
            </w:pPr>
            <w:r w:rsidRPr="004C795E">
              <w:rPr>
                <w:b/>
                <w:bCs/>
                <w:color w:val="080C0C"/>
                <w:lang w:val="it-IT"/>
              </w:rPr>
              <w:t>Lidhja me fushat e tjera:</w:t>
            </w:r>
          </w:p>
          <w:p w14:paraId="149CFEA1" w14:textId="77777777" w:rsidR="00B51401" w:rsidRPr="00B51401" w:rsidRDefault="00B51401" w:rsidP="00B51401">
            <w:pPr>
              <w:pStyle w:val="NoSpacing"/>
              <w:rPr>
                <w:color w:val="080C0C"/>
                <w:lang w:val="it-IT"/>
              </w:rPr>
            </w:pPr>
            <w:r w:rsidRPr="00B51401">
              <w:rPr>
                <w:color w:val="080C0C"/>
                <w:lang w:val="it-IT"/>
              </w:rPr>
              <w:t>Arte, Matematikë</w:t>
            </w:r>
          </w:p>
          <w:p w14:paraId="113372CE" w14:textId="77777777" w:rsidR="004C795E" w:rsidRDefault="004C795E" w:rsidP="00B51401">
            <w:pPr>
              <w:pStyle w:val="NoSpacing"/>
              <w:rPr>
                <w:color w:val="080C0C"/>
                <w:lang w:val="it-IT"/>
              </w:rPr>
            </w:pPr>
          </w:p>
          <w:p w14:paraId="65E11D69" w14:textId="751DBEF3" w:rsidR="00B51401" w:rsidRPr="004C795E" w:rsidRDefault="00B51401" w:rsidP="00B51401">
            <w:pPr>
              <w:pStyle w:val="NoSpacing"/>
              <w:rPr>
                <w:b/>
                <w:bCs/>
                <w:color w:val="080C0C"/>
                <w:lang w:val="it-IT"/>
              </w:rPr>
            </w:pPr>
            <w:r w:rsidRPr="004C795E">
              <w:rPr>
                <w:b/>
                <w:bCs/>
                <w:color w:val="080C0C"/>
                <w:lang w:val="it-IT"/>
              </w:rPr>
              <w:t>Lidhja e me temat ndërkurrikulare</w:t>
            </w:r>
          </w:p>
          <w:p w14:paraId="08322475" w14:textId="77777777" w:rsidR="00B51401" w:rsidRPr="00B51401" w:rsidRDefault="00B51401" w:rsidP="00B51401">
            <w:pPr>
              <w:pStyle w:val="NoSpacing"/>
              <w:rPr>
                <w:color w:val="080C0C"/>
                <w:lang w:val="it-IT"/>
              </w:rPr>
            </w:pPr>
            <w:r w:rsidRPr="00B51401">
              <w:rPr>
                <w:color w:val="080C0C"/>
                <w:lang w:val="it-IT"/>
              </w:rPr>
              <w:t>Arsimi për zhvillim të qëndrueshëm</w:t>
            </w:r>
          </w:p>
          <w:p w14:paraId="7E943ECC" w14:textId="77777777" w:rsidR="004C795E" w:rsidRDefault="004C795E" w:rsidP="00B51401">
            <w:pPr>
              <w:pStyle w:val="NoSpacing"/>
              <w:rPr>
                <w:color w:val="080C0C"/>
                <w:lang w:val="it-IT"/>
              </w:rPr>
            </w:pPr>
          </w:p>
          <w:p w14:paraId="068D14C8" w14:textId="77777777" w:rsidR="004C795E" w:rsidRDefault="00B51401" w:rsidP="00B51401">
            <w:pPr>
              <w:pStyle w:val="NoSpacing"/>
              <w:rPr>
                <w:b/>
                <w:bCs/>
                <w:color w:val="080C0C"/>
                <w:lang w:val="it-IT"/>
              </w:rPr>
            </w:pPr>
            <w:r w:rsidRPr="004C795E">
              <w:rPr>
                <w:b/>
                <w:bCs/>
                <w:color w:val="080C0C"/>
                <w:lang w:val="it-IT"/>
              </w:rPr>
              <w:t xml:space="preserve">Organizimi i orës së mësimit </w:t>
            </w:r>
          </w:p>
          <w:p w14:paraId="0652C929" w14:textId="77777777" w:rsidR="004C795E" w:rsidRDefault="00B51401" w:rsidP="00B51401">
            <w:pPr>
              <w:pStyle w:val="NoSpacing"/>
              <w:rPr>
                <w:color w:val="080C0C"/>
                <w:lang w:val="it-IT"/>
              </w:rPr>
            </w:pPr>
            <w:r w:rsidRPr="004C795E">
              <w:rPr>
                <w:b/>
                <w:bCs/>
                <w:color w:val="080C0C"/>
                <w:lang w:val="it-IT"/>
              </w:rPr>
              <w:t>Veprimtari paraprake</w:t>
            </w:r>
            <w:r w:rsidRPr="00B51401">
              <w:rPr>
                <w:color w:val="080C0C"/>
                <w:lang w:val="it-IT"/>
              </w:rPr>
              <w:t xml:space="preserve"> </w:t>
            </w:r>
          </w:p>
          <w:p w14:paraId="06AD51C8" w14:textId="6D62E75D" w:rsidR="00B51401" w:rsidRPr="00B51401" w:rsidRDefault="00B51401" w:rsidP="00B51401">
            <w:pPr>
              <w:pStyle w:val="NoSpacing"/>
              <w:rPr>
                <w:color w:val="080C0C"/>
                <w:lang w:val="it-IT"/>
              </w:rPr>
            </w:pPr>
            <w:r w:rsidRPr="00B51401">
              <w:rPr>
                <w:color w:val="080C0C"/>
                <w:lang w:val="it-IT"/>
              </w:rPr>
              <w:t>Rikujtohet kënga e zanoreve:</w:t>
            </w:r>
          </w:p>
          <w:p w14:paraId="42271EC0" w14:textId="77777777" w:rsidR="00B51401" w:rsidRPr="00B51401" w:rsidRDefault="00B51401" w:rsidP="00B51401">
            <w:pPr>
              <w:pStyle w:val="NoSpacing"/>
              <w:rPr>
                <w:color w:val="080C0C"/>
                <w:lang w:val="it-IT"/>
              </w:rPr>
            </w:pPr>
            <w:r w:rsidRPr="00B51401">
              <w:rPr>
                <w:color w:val="080C0C"/>
                <w:lang w:val="it-IT"/>
              </w:rPr>
              <w:lastRenderedPageBreak/>
              <w:t>A,e,ë, i,o,u,y</w:t>
            </w:r>
          </w:p>
          <w:p w14:paraId="71D39552" w14:textId="77777777" w:rsidR="00B51401" w:rsidRPr="00B51401" w:rsidRDefault="00B51401" w:rsidP="00B51401">
            <w:pPr>
              <w:pStyle w:val="NoSpacing"/>
              <w:rPr>
                <w:color w:val="080C0C"/>
                <w:lang w:val="it-IT"/>
              </w:rPr>
            </w:pPr>
            <w:r w:rsidRPr="00B51401">
              <w:rPr>
                <w:color w:val="080C0C"/>
                <w:lang w:val="it-IT"/>
              </w:rPr>
              <w:t>eja të lozim të dy.</w:t>
            </w:r>
          </w:p>
          <w:p w14:paraId="5D14685E" w14:textId="77777777" w:rsidR="00B51401" w:rsidRPr="00B51401" w:rsidRDefault="00B51401" w:rsidP="00B51401">
            <w:pPr>
              <w:pStyle w:val="NoSpacing"/>
              <w:rPr>
                <w:color w:val="080C0C"/>
                <w:lang w:val="it-IT"/>
              </w:rPr>
            </w:pPr>
            <w:r w:rsidRPr="00B51401">
              <w:rPr>
                <w:color w:val="080C0C"/>
                <w:lang w:val="it-IT"/>
              </w:rPr>
              <w:t>Shkronjat bashkë t’i bashkojmë rrokjet bukur t’i formojmë.</w:t>
            </w:r>
          </w:p>
          <w:p w14:paraId="46DEB469" w14:textId="77777777" w:rsidR="004C795E" w:rsidRDefault="004C795E" w:rsidP="00B51401">
            <w:pPr>
              <w:pStyle w:val="NoSpacing"/>
              <w:rPr>
                <w:b/>
                <w:bCs/>
                <w:color w:val="080C0C"/>
                <w:lang w:val="it-IT"/>
              </w:rPr>
            </w:pPr>
          </w:p>
          <w:p w14:paraId="72F4C878" w14:textId="30FBCC70" w:rsidR="00B51401" w:rsidRPr="004C795E" w:rsidRDefault="00B51401" w:rsidP="00B51401">
            <w:pPr>
              <w:pStyle w:val="NoSpacing"/>
              <w:rPr>
                <w:b/>
                <w:bCs/>
                <w:color w:val="080C0C"/>
                <w:lang w:val="it-IT"/>
              </w:rPr>
            </w:pPr>
            <w:r w:rsidRPr="004C795E">
              <w:rPr>
                <w:b/>
                <w:bCs/>
                <w:color w:val="080C0C"/>
                <w:lang w:val="it-IT"/>
              </w:rPr>
              <w:t>Veprimet në situatë</w:t>
            </w:r>
          </w:p>
          <w:p w14:paraId="33BB9A22" w14:textId="77777777" w:rsidR="00B51401" w:rsidRPr="00B51401" w:rsidRDefault="00B51401" w:rsidP="00B51401">
            <w:pPr>
              <w:pStyle w:val="NoSpacing"/>
              <w:rPr>
                <w:color w:val="080C0C"/>
                <w:lang w:val="it-IT"/>
              </w:rPr>
            </w:pPr>
            <w:r w:rsidRPr="004C795E">
              <w:rPr>
                <w:b/>
                <w:bCs/>
                <w:color w:val="080C0C"/>
                <w:lang w:val="it-IT"/>
              </w:rPr>
              <w:t xml:space="preserve">Hapi 1. </w:t>
            </w:r>
            <w:r w:rsidRPr="00B51401">
              <w:rPr>
                <w:color w:val="080C0C"/>
                <w:lang w:val="it-IT"/>
              </w:rPr>
              <w:t>Lojë</w:t>
            </w:r>
          </w:p>
          <w:p w14:paraId="1BD427E5" w14:textId="0FF8F8A2" w:rsidR="00B51401" w:rsidRPr="00B51401" w:rsidRDefault="00B51401" w:rsidP="00B51401">
            <w:pPr>
              <w:pStyle w:val="NoSpacing"/>
              <w:rPr>
                <w:color w:val="080C0C"/>
                <w:lang w:val="it-IT"/>
              </w:rPr>
            </w:pPr>
            <w:r w:rsidRPr="00B51401">
              <w:rPr>
                <w:color w:val="080C0C"/>
                <w:lang w:val="it-IT"/>
              </w:rPr>
              <w:t>Mbi tavolinë vendosen etiketa me shkronja të mëdha të shtypit. Etiketat përgatiten dy nga dy me ngjyra të njëjta në mënyrë që me to të formohen rrokjet.</w:t>
            </w:r>
          </w:p>
          <w:p w14:paraId="350B3836" w14:textId="77777777" w:rsidR="00B51401" w:rsidRPr="00B51401" w:rsidRDefault="00B51401" w:rsidP="00B51401">
            <w:pPr>
              <w:pStyle w:val="NoSpacing"/>
              <w:rPr>
                <w:color w:val="080C0C"/>
                <w:lang w:val="it-IT"/>
              </w:rPr>
            </w:pPr>
            <w:r w:rsidRPr="00B51401">
              <w:rPr>
                <w:color w:val="080C0C"/>
                <w:lang w:val="it-IT"/>
              </w:rPr>
              <w:t>Çohen nxënësit dy nga dy dhe marrin etiketat me ngjyrë të njëjtë. Shqiptojnë tingujt e tyre dhe i tregojnë në drejtim të shokëve.</w:t>
            </w:r>
          </w:p>
          <w:p w14:paraId="0A78360E"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Afrojini etiketat pranë njëra-tjetrës.</w:t>
            </w:r>
          </w:p>
          <w:p w14:paraId="40BE60AC"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Lexojmë çfarë u formua.</w:t>
            </w:r>
          </w:p>
          <w:p w14:paraId="628F790E" w14:textId="77777777" w:rsidR="00B51401" w:rsidRPr="00B51401" w:rsidRDefault="00B51401" w:rsidP="00B51401">
            <w:pPr>
              <w:pStyle w:val="NoSpacing"/>
              <w:rPr>
                <w:color w:val="080C0C"/>
                <w:lang w:val="it-IT"/>
              </w:rPr>
            </w:pPr>
            <w:r w:rsidRPr="00B51401">
              <w:rPr>
                <w:color w:val="080C0C"/>
                <w:lang w:val="it-IT"/>
              </w:rPr>
              <w:t>Njihen me konceptin e rrokjes dhe përsëritet disa herë loja duke aktivizuar sa më shumë nxënës.</w:t>
            </w:r>
          </w:p>
          <w:p w14:paraId="3523EE5F" w14:textId="77777777" w:rsidR="00B51401" w:rsidRPr="00B51401" w:rsidRDefault="00B51401" w:rsidP="00B51401">
            <w:pPr>
              <w:pStyle w:val="NoSpacing"/>
              <w:rPr>
                <w:color w:val="080C0C"/>
                <w:lang w:val="it-IT"/>
              </w:rPr>
            </w:pPr>
          </w:p>
          <w:p w14:paraId="47BA318E" w14:textId="77777777" w:rsidR="00B51401" w:rsidRPr="00B51401" w:rsidRDefault="00B51401" w:rsidP="00B51401">
            <w:pPr>
              <w:pStyle w:val="NoSpacing"/>
              <w:rPr>
                <w:color w:val="080C0C"/>
                <w:lang w:val="it-IT"/>
              </w:rPr>
            </w:pPr>
            <w:r w:rsidRPr="004C795E">
              <w:rPr>
                <w:b/>
                <w:bCs/>
                <w:color w:val="080C0C"/>
                <w:lang w:val="it-IT"/>
              </w:rPr>
              <w:t>Hapi 2.</w:t>
            </w:r>
            <w:r w:rsidRPr="00B51401">
              <w:rPr>
                <w:color w:val="080C0C"/>
                <w:lang w:val="it-IT"/>
              </w:rPr>
              <w:t xml:space="preserve"> Marrëdhëniet pyetje-përgjigje</w:t>
            </w:r>
          </w:p>
          <w:p w14:paraId="4D0BDCAB" w14:textId="77777777" w:rsidR="00B51401" w:rsidRPr="00B51401" w:rsidRDefault="00B51401" w:rsidP="00B51401">
            <w:pPr>
              <w:pStyle w:val="NoSpacing"/>
              <w:rPr>
                <w:color w:val="080C0C"/>
                <w:lang w:val="it-IT"/>
              </w:rPr>
            </w:pPr>
            <w:r w:rsidRPr="00B51401">
              <w:rPr>
                <w:color w:val="080C0C"/>
                <w:lang w:val="it-IT"/>
              </w:rPr>
              <w:t>Hapet libri në faqen 14 dhe lexohet titulli globalisht.</w:t>
            </w:r>
          </w:p>
          <w:p w14:paraId="5B1D5BEB"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Pse mësimi titullohet LOJA ME SHKRONJA?</w:t>
            </w:r>
          </w:p>
          <w:p w14:paraId="105C315F"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Çfarë po bëjnë fëmijët?</w:t>
            </w:r>
          </w:p>
          <w:p w14:paraId="3BDECBAD"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Ku janë ulur?</w:t>
            </w:r>
          </w:p>
          <w:p w14:paraId="6D386E3B"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Kush po i ndihmon?</w:t>
            </w:r>
          </w:p>
          <w:p w14:paraId="28E9CB17"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Çfarë kanë formuar me shkronja?</w:t>
            </w:r>
          </w:p>
          <w:p w14:paraId="2C20FC5C"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Cilat rrokje kanë formuar?</w:t>
            </w:r>
          </w:p>
          <w:p w14:paraId="087E2872" w14:textId="5D6720DD" w:rsidR="00B51401" w:rsidRPr="00B51401" w:rsidRDefault="00B51401" w:rsidP="00B51401">
            <w:pPr>
              <w:pStyle w:val="NoSpacing"/>
              <w:rPr>
                <w:color w:val="080C0C"/>
                <w:lang w:val="it-IT"/>
              </w:rPr>
            </w:pPr>
          </w:p>
          <w:p w14:paraId="6AE25AC7" w14:textId="77777777" w:rsidR="00B51401" w:rsidRPr="00B51401" w:rsidRDefault="00B51401" w:rsidP="00B51401">
            <w:pPr>
              <w:pStyle w:val="NoSpacing"/>
              <w:rPr>
                <w:color w:val="080C0C"/>
                <w:lang w:val="it-IT"/>
              </w:rPr>
            </w:pPr>
            <w:r w:rsidRPr="004C795E">
              <w:rPr>
                <w:b/>
                <w:bCs/>
                <w:color w:val="080C0C"/>
                <w:lang w:val="it-IT"/>
              </w:rPr>
              <w:t>Hapi 3 .</w:t>
            </w:r>
            <w:r w:rsidRPr="00B51401">
              <w:rPr>
                <w:color w:val="080C0C"/>
                <w:lang w:val="it-IT"/>
              </w:rPr>
              <w:t xml:space="preserve"> Vëzhgo- Diskuto</w:t>
            </w:r>
          </w:p>
          <w:p w14:paraId="08C17B6F" w14:textId="77777777" w:rsidR="00B51401" w:rsidRPr="00B51401" w:rsidRDefault="00B51401" w:rsidP="00B51401">
            <w:pPr>
              <w:pStyle w:val="NoSpacing"/>
              <w:rPr>
                <w:color w:val="080C0C"/>
                <w:lang w:val="it-IT"/>
              </w:rPr>
            </w:pPr>
            <w:r w:rsidRPr="00B51401">
              <w:rPr>
                <w:color w:val="080C0C"/>
                <w:lang w:val="it-IT"/>
              </w:rPr>
              <w:t>Nxënësit lihen disa çaste të vëzhgojnë rrokjet e formuara dhe t’i lexojnë. Kjo veprimtari kryhet në dyshe.</w:t>
            </w:r>
          </w:p>
          <w:p w14:paraId="01A8FD9C" w14:textId="77777777" w:rsidR="00B51401" w:rsidRPr="00B51401" w:rsidRDefault="00B51401" w:rsidP="00B51401">
            <w:pPr>
              <w:pStyle w:val="NoSpacing"/>
              <w:rPr>
                <w:color w:val="080C0C"/>
                <w:lang w:val="it-IT"/>
              </w:rPr>
            </w:pPr>
            <w:r w:rsidRPr="00B51401">
              <w:rPr>
                <w:color w:val="080C0C"/>
                <w:lang w:val="it-IT"/>
              </w:rPr>
              <w:t>Mbasi nxënësit diskutojnë dhe ndihmojnë njëri-tjetrin, i ndajnë mendimet e tyre me gjithë klasën.</w:t>
            </w:r>
          </w:p>
          <w:p w14:paraId="4B160A8F" w14:textId="77777777" w:rsidR="00B51401" w:rsidRPr="00B51401" w:rsidRDefault="00B51401" w:rsidP="00B51401">
            <w:pPr>
              <w:pStyle w:val="NoSpacing"/>
              <w:rPr>
                <w:color w:val="080C0C"/>
                <w:lang w:val="it-IT"/>
              </w:rPr>
            </w:pPr>
          </w:p>
          <w:p w14:paraId="3E93739A" w14:textId="77777777" w:rsidR="00B51401" w:rsidRPr="004C795E" w:rsidRDefault="00B51401" w:rsidP="00B51401">
            <w:pPr>
              <w:pStyle w:val="NoSpacing"/>
              <w:rPr>
                <w:b/>
                <w:bCs/>
                <w:color w:val="080C0C"/>
                <w:lang w:val="it-IT"/>
              </w:rPr>
            </w:pPr>
            <w:r w:rsidRPr="004C795E">
              <w:rPr>
                <w:b/>
                <w:bCs/>
                <w:color w:val="080C0C"/>
                <w:lang w:val="it-IT"/>
              </w:rPr>
              <w:t>Demonstrim i rezultateve të arritura:</w:t>
            </w:r>
          </w:p>
          <w:p w14:paraId="39C6BDDA" w14:textId="77777777" w:rsidR="00B51401" w:rsidRPr="00B51401" w:rsidRDefault="00B51401" w:rsidP="00B51401">
            <w:pPr>
              <w:pStyle w:val="NoSpacing"/>
              <w:rPr>
                <w:color w:val="080C0C"/>
                <w:lang w:val="it-IT"/>
              </w:rPr>
            </w:pPr>
            <w:r w:rsidRPr="00B51401">
              <w:rPr>
                <w:color w:val="080C0C"/>
                <w:lang w:val="it-IT"/>
              </w:rPr>
              <w:t>Gushkuqi rrethor: Nxënësit lexojnë me radhë rrokjet: LA, MI, RU, KO, RI, BO.</w:t>
            </w:r>
          </w:p>
          <w:p w14:paraId="186E250C" w14:textId="77777777" w:rsidR="00B51401" w:rsidRPr="00B51401" w:rsidRDefault="00B51401" w:rsidP="00B51401">
            <w:pPr>
              <w:pStyle w:val="NoSpacing"/>
              <w:rPr>
                <w:color w:val="080C0C"/>
                <w:lang w:val="it-IT"/>
              </w:rPr>
            </w:pPr>
          </w:p>
          <w:p w14:paraId="3108B410" w14:textId="77777777" w:rsidR="00B51401" w:rsidRPr="004C795E" w:rsidRDefault="00B51401" w:rsidP="00B51401">
            <w:pPr>
              <w:pStyle w:val="NoSpacing"/>
              <w:rPr>
                <w:b/>
                <w:bCs/>
                <w:color w:val="080C0C"/>
                <w:lang w:val="it-IT"/>
              </w:rPr>
            </w:pPr>
            <w:r w:rsidRPr="004C795E">
              <w:rPr>
                <w:b/>
                <w:bCs/>
                <w:color w:val="080C0C"/>
                <w:lang w:val="it-IT"/>
              </w:rPr>
              <w:t>Vlerësohen nxënësit për:</w:t>
            </w:r>
          </w:p>
          <w:p w14:paraId="35F09172"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Përshkrimin mbi bazën e figurave.</w:t>
            </w:r>
          </w:p>
          <w:p w14:paraId="69088EC4"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Shqiptimin drejt të tingujve.</w:t>
            </w:r>
          </w:p>
          <w:p w14:paraId="0859D291"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Formimin e rrokjeve duke bashkuar shkronjat.</w:t>
            </w:r>
          </w:p>
          <w:p w14:paraId="78EFC496"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Shfaqjen e interesit dhe dëshirës për të lexuar.</w:t>
            </w:r>
          </w:p>
          <w:p w14:paraId="2652339E" w14:textId="77777777" w:rsidR="004C795E" w:rsidRDefault="004C795E" w:rsidP="00B51401">
            <w:pPr>
              <w:pStyle w:val="NoSpacing"/>
              <w:rPr>
                <w:color w:val="080C0C"/>
                <w:lang w:val="it-IT"/>
              </w:rPr>
            </w:pPr>
          </w:p>
          <w:p w14:paraId="2155AC60" w14:textId="58649919" w:rsidR="00B51401" w:rsidRPr="00B51401" w:rsidRDefault="00B51401" w:rsidP="00B51401">
            <w:pPr>
              <w:pStyle w:val="NoSpacing"/>
              <w:rPr>
                <w:color w:val="080C0C"/>
                <w:lang w:val="it-IT"/>
              </w:rPr>
            </w:pPr>
            <w:r w:rsidRPr="004C795E">
              <w:rPr>
                <w:b/>
                <w:bCs/>
                <w:color w:val="080C0C"/>
                <w:lang w:val="it-IT"/>
              </w:rPr>
              <w:t>Detyrë shtëpie:</w:t>
            </w:r>
            <w:r w:rsidRPr="00B51401">
              <w:rPr>
                <w:color w:val="080C0C"/>
                <w:lang w:val="it-IT"/>
              </w:rPr>
              <w:t xml:space="preserve"> Nxënësve u sugjerohet detyra e mëposhtme:</w:t>
            </w:r>
          </w:p>
          <w:p w14:paraId="1C129011" w14:textId="6EC29858" w:rsidR="0053526F" w:rsidRDefault="00B51401" w:rsidP="00B51401">
            <w:pPr>
              <w:pStyle w:val="NoSpacing"/>
              <w:rPr>
                <w:color w:val="080C0C"/>
                <w:lang w:val="it-IT"/>
              </w:rPr>
            </w:pPr>
            <w:r w:rsidRPr="00B51401">
              <w:rPr>
                <w:color w:val="080C0C"/>
                <w:lang w:val="it-IT"/>
              </w:rPr>
              <w:t>Përgatitni disa etiketa me rrokje duke përdorur shkronjat e mëdha të shtypit.</w:t>
            </w:r>
          </w:p>
          <w:p w14:paraId="0F2D8DEE" w14:textId="77777777" w:rsidR="0053526F" w:rsidRDefault="0053526F" w:rsidP="00DB2BEA">
            <w:pPr>
              <w:pStyle w:val="NoSpacing"/>
              <w:rPr>
                <w:color w:val="080C0C"/>
                <w:lang w:val="it-IT"/>
              </w:rPr>
            </w:pPr>
          </w:p>
          <w:p w14:paraId="61AAAE50" w14:textId="77777777" w:rsidR="0053526F" w:rsidRDefault="0053526F" w:rsidP="00DB2BEA">
            <w:pPr>
              <w:pStyle w:val="NoSpacing"/>
              <w:rPr>
                <w:color w:val="080C0C"/>
                <w:lang w:val="it-IT"/>
              </w:rPr>
            </w:pPr>
          </w:p>
          <w:p w14:paraId="6BEE1E82" w14:textId="77777777" w:rsidR="0053526F" w:rsidRDefault="0053526F" w:rsidP="00DB2BEA">
            <w:pPr>
              <w:pStyle w:val="NoSpacing"/>
              <w:rPr>
                <w:color w:val="080C0C"/>
                <w:lang w:val="it-IT"/>
              </w:rPr>
            </w:pPr>
          </w:p>
          <w:p w14:paraId="41045987" w14:textId="77777777" w:rsidR="0053526F" w:rsidRPr="00112C98" w:rsidRDefault="0053526F" w:rsidP="00DB2BEA">
            <w:pPr>
              <w:pStyle w:val="NoSpacing"/>
              <w:rPr>
                <w:color w:val="080C0C"/>
                <w:lang w:val="it-IT"/>
              </w:rPr>
            </w:pPr>
          </w:p>
        </w:tc>
      </w:tr>
    </w:tbl>
    <w:p w14:paraId="3208799D" w14:textId="77777777" w:rsidR="0053526F" w:rsidRDefault="0053526F">
      <w:pPr>
        <w:rPr>
          <w:lang w:val="it-IT"/>
        </w:rPr>
      </w:pPr>
    </w:p>
    <w:p w14:paraId="4C30D990" w14:textId="77777777" w:rsidR="0053526F" w:rsidRDefault="0053526F">
      <w:pPr>
        <w:rPr>
          <w:lang w:val="it-IT"/>
        </w:rPr>
      </w:pPr>
    </w:p>
    <w:p w14:paraId="5A6718A2" w14:textId="77777777" w:rsidR="0053526F" w:rsidRDefault="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F37AD66" w14:textId="77777777" w:rsidTr="00DB2BEA">
        <w:trPr>
          <w:trHeight w:val="206"/>
        </w:trPr>
        <w:tc>
          <w:tcPr>
            <w:tcW w:w="10105" w:type="dxa"/>
            <w:tcBorders>
              <w:top w:val="single" w:sz="8" w:space="0" w:color="000000"/>
              <w:bottom w:val="nil"/>
            </w:tcBorders>
            <w:shd w:val="clear" w:color="auto" w:fill="000000"/>
            <w:hideMark/>
          </w:tcPr>
          <w:p w14:paraId="451C06A4" w14:textId="625D3752"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B51401">
              <w:rPr>
                <w:rFonts w:ascii="Times New Roman" w:eastAsia="MS Mincho" w:hAnsi="Times New Roman" w:cs="Times New Roman"/>
                <w:b/>
                <w:bCs/>
                <w:color w:val="0D0D0D"/>
                <w:sz w:val="24"/>
                <w:szCs w:val="24"/>
                <w:lang w:val="sq-AL"/>
              </w:rPr>
              <w:t>10</w:t>
            </w:r>
          </w:p>
        </w:tc>
      </w:tr>
      <w:tr w:rsidR="0053526F" w:rsidRPr="00112C98" w14:paraId="586B0D6D" w14:textId="77777777" w:rsidTr="00DB2BEA">
        <w:trPr>
          <w:trHeight w:val="379"/>
        </w:trPr>
        <w:tc>
          <w:tcPr>
            <w:tcW w:w="10105" w:type="dxa"/>
            <w:tcBorders>
              <w:top w:val="single" w:sz="8" w:space="0" w:color="000000"/>
              <w:bottom w:val="single" w:sz="8" w:space="0" w:color="000000"/>
            </w:tcBorders>
            <w:hideMark/>
          </w:tcPr>
          <w:p w14:paraId="76040A80" w14:textId="71ED06F4"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413D8A6"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49188D9" w14:textId="77777777" w:rsidTr="00DB2BEA">
        <w:trPr>
          <w:trHeight w:val="2390"/>
        </w:trPr>
        <w:tc>
          <w:tcPr>
            <w:tcW w:w="10105" w:type="dxa"/>
            <w:tcBorders>
              <w:top w:val="nil"/>
            </w:tcBorders>
          </w:tcPr>
          <w:p w14:paraId="43604984" w14:textId="77777777" w:rsidR="00B51401" w:rsidRPr="004C795E" w:rsidRDefault="00B51401" w:rsidP="00B51401">
            <w:pPr>
              <w:pStyle w:val="NoSpacing"/>
              <w:rPr>
                <w:b/>
                <w:bCs/>
                <w:color w:val="080C0C"/>
                <w:lang w:val="it-IT"/>
              </w:rPr>
            </w:pPr>
            <w:r w:rsidRPr="004C795E">
              <w:rPr>
                <w:b/>
                <w:bCs/>
                <w:color w:val="080C0C"/>
                <w:lang w:val="it-IT"/>
              </w:rPr>
              <w:t>Tema mësimore:</w:t>
            </w:r>
          </w:p>
          <w:p w14:paraId="343D46DD" w14:textId="77777777" w:rsidR="004C795E" w:rsidRDefault="00B51401" w:rsidP="00B51401">
            <w:pPr>
              <w:pStyle w:val="NoSpacing"/>
              <w:rPr>
                <w:color w:val="080C0C"/>
                <w:lang w:val="it-IT"/>
              </w:rPr>
            </w:pPr>
            <w:r w:rsidRPr="00B51401">
              <w:rPr>
                <w:color w:val="080C0C"/>
                <w:lang w:val="it-IT"/>
              </w:rPr>
              <w:t>Elemente të përgjithshme kulturore te temat e ndryshme.</w:t>
            </w:r>
            <w:r w:rsidRPr="00B51401">
              <w:rPr>
                <w:color w:val="080C0C"/>
                <w:lang w:val="it-IT"/>
              </w:rPr>
              <w:tab/>
            </w:r>
          </w:p>
          <w:p w14:paraId="4525B06A" w14:textId="77777777" w:rsidR="004C795E" w:rsidRDefault="004C795E" w:rsidP="00B51401">
            <w:pPr>
              <w:pStyle w:val="NoSpacing"/>
              <w:rPr>
                <w:color w:val="080C0C"/>
                <w:lang w:val="it-IT"/>
              </w:rPr>
            </w:pPr>
          </w:p>
          <w:p w14:paraId="5FF11422" w14:textId="2DD4509F" w:rsidR="00B51401" w:rsidRPr="004C795E" w:rsidRDefault="00B51401" w:rsidP="00B51401">
            <w:pPr>
              <w:pStyle w:val="NoSpacing"/>
              <w:rPr>
                <w:b/>
                <w:bCs/>
                <w:color w:val="080C0C"/>
                <w:lang w:val="it-IT"/>
              </w:rPr>
            </w:pPr>
            <w:r w:rsidRPr="004C795E">
              <w:rPr>
                <w:b/>
                <w:bCs/>
                <w:color w:val="080C0C"/>
                <w:lang w:val="it-IT"/>
              </w:rPr>
              <w:t>Rezultatet e të nxënit të temës:</w:t>
            </w:r>
          </w:p>
          <w:p w14:paraId="3E9E4B9F" w14:textId="77777777" w:rsidR="00B51401" w:rsidRPr="00B51401" w:rsidRDefault="00B51401" w:rsidP="00B51401">
            <w:pPr>
              <w:pStyle w:val="NoSpacing"/>
              <w:rPr>
                <w:color w:val="080C0C"/>
                <w:lang w:val="it-IT"/>
              </w:rPr>
            </w:pPr>
            <w:r w:rsidRPr="00B51401">
              <w:rPr>
                <w:color w:val="080C0C"/>
                <w:lang w:val="it-IT"/>
              </w:rPr>
              <w:t>-Dëgjon, identiﬁkon dhe shqipton drejt tinguj, shkronja, zanore dhe bashkëtingëllore, rrokje, fjalë e fjali të</w:t>
            </w:r>
          </w:p>
          <w:p w14:paraId="59C7E27C" w14:textId="77777777" w:rsidR="00B51401" w:rsidRPr="00B51401" w:rsidRDefault="00B51401" w:rsidP="00B51401">
            <w:pPr>
              <w:pStyle w:val="NoSpacing"/>
              <w:rPr>
                <w:color w:val="080C0C"/>
                <w:lang w:val="it-IT"/>
              </w:rPr>
            </w:pPr>
            <w:r w:rsidRPr="00B51401">
              <w:rPr>
                <w:color w:val="080C0C"/>
                <w:lang w:val="it-IT"/>
              </w:rPr>
              <w:t>ndryshme</w:t>
            </w:r>
          </w:p>
          <w:p w14:paraId="24EE5008" w14:textId="77777777" w:rsidR="004C795E" w:rsidRDefault="004C795E" w:rsidP="00B51401">
            <w:pPr>
              <w:pStyle w:val="NoSpacing"/>
              <w:rPr>
                <w:color w:val="080C0C"/>
                <w:lang w:val="it-IT"/>
              </w:rPr>
            </w:pPr>
          </w:p>
          <w:p w14:paraId="2518FE7C" w14:textId="77777777" w:rsidR="004C795E" w:rsidRDefault="00B51401" w:rsidP="00B51401">
            <w:pPr>
              <w:pStyle w:val="NoSpacing"/>
              <w:rPr>
                <w:color w:val="080C0C"/>
                <w:lang w:val="it-IT"/>
              </w:rPr>
            </w:pPr>
            <w:r w:rsidRPr="004C795E">
              <w:rPr>
                <w:b/>
                <w:bCs/>
                <w:color w:val="080C0C"/>
                <w:lang w:val="it-IT"/>
              </w:rPr>
              <w:t>Kontributi në rezultatet për kompetencat kryesore të shkallës:</w:t>
            </w:r>
            <w:r w:rsidRPr="00B51401">
              <w:rPr>
                <w:color w:val="080C0C"/>
                <w:lang w:val="it-IT"/>
              </w:rPr>
              <w:t xml:space="preserve"> I. 3, 4; III. 1, 2, 3; V. 5.</w:t>
            </w:r>
            <w:r w:rsidRPr="00B51401">
              <w:rPr>
                <w:color w:val="080C0C"/>
                <w:lang w:val="it-IT"/>
              </w:rPr>
              <w:tab/>
            </w:r>
          </w:p>
          <w:p w14:paraId="314D911A" w14:textId="77777777" w:rsidR="004C795E" w:rsidRDefault="004C795E" w:rsidP="00B51401">
            <w:pPr>
              <w:pStyle w:val="NoSpacing"/>
              <w:rPr>
                <w:color w:val="080C0C"/>
                <w:lang w:val="it-IT"/>
              </w:rPr>
            </w:pPr>
          </w:p>
          <w:p w14:paraId="64489313" w14:textId="4AE7950B" w:rsidR="00B51401" w:rsidRPr="00B51401" w:rsidRDefault="00B51401" w:rsidP="00B51401">
            <w:pPr>
              <w:pStyle w:val="NoSpacing"/>
              <w:rPr>
                <w:color w:val="080C0C"/>
                <w:lang w:val="it-IT"/>
              </w:rPr>
            </w:pPr>
            <w:r w:rsidRPr="004C795E">
              <w:rPr>
                <w:b/>
                <w:bCs/>
                <w:color w:val="080C0C"/>
                <w:lang w:val="it-IT"/>
              </w:rPr>
              <w:t>Kontributi në rezultatet e fushës së kurrikulës:</w:t>
            </w:r>
            <w:r w:rsidRPr="00B51401">
              <w:rPr>
                <w:color w:val="080C0C"/>
                <w:lang w:val="it-IT"/>
              </w:rPr>
              <w:t xml:space="preserve"> 1. 1; 2. 1.</w:t>
            </w:r>
          </w:p>
          <w:p w14:paraId="136CF5DC" w14:textId="77777777" w:rsidR="004C795E" w:rsidRDefault="00B51401" w:rsidP="00B51401">
            <w:pPr>
              <w:pStyle w:val="NoSpacing"/>
              <w:rPr>
                <w:color w:val="080C0C"/>
                <w:lang w:val="it-IT"/>
              </w:rPr>
            </w:pPr>
            <w:r w:rsidRPr="00B51401">
              <w:rPr>
                <w:color w:val="080C0C"/>
                <w:lang w:val="it-IT"/>
              </w:rPr>
              <w:t>Njësia mësimore: Fletore pune: Loja me shkronjat</w:t>
            </w:r>
            <w:r w:rsidRPr="00B51401">
              <w:rPr>
                <w:color w:val="080C0C"/>
                <w:lang w:val="it-IT"/>
              </w:rPr>
              <w:tab/>
            </w:r>
          </w:p>
          <w:p w14:paraId="423A0BEB" w14:textId="77777777" w:rsidR="004C795E" w:rsidRDefault="004C795E" w:rsidP="00B51401">
            <w:pPr>
              <w:pStyle w:val="NoSpacing"/>
              <w:rPr>
                <w:color w:val="080C0C"/>
                <w:lang w:val="it-IT"/>
              </w:rPr>
            </w:pPr>
          </w:p>
          <w:p w14:paraId="4F3F2C8C" w14:textId="5620C533" w:rsidR="00B51401" w:rsidRPr="004C795E" w:rsidRDefault="00B51401" w:rsidP="00B51401">
            <w:pPr>
              <w:pStyle w:val="NoSpacing"/>
              <w:rPr>
                <w:b/>
                <w:bCs/>
                <w:color w:val="080C0C"/>
                <w:lang w:val="it-IT"/>
              </w:rPr>
            </w:pPr>
            <w:r w:rsidRPr="004C795E">
              <w:rPr>
                <w:b/>
                <w:bCs/>
                <w:color w:val="080C0C"/>
                <w:lang w:val="it-IT"/>
              </w:rPr>
              <w:t>Kriteret e suksesit:</w:t>
            </w:r>
          </w:p>
          <w:p w14:paraId="459CDF3C" w14:textId="77777777" w:rsidR="00B51401" w:rsidRPr="00B51401" w:rsidRDefault="00B51401" w:rsidP="00B51401">
            <w:pPr>
              <w:pStyle w:val="NoSpacing"/>
              <w:rPr>
                <w:color w:val="080C0C"/>
                <w:lang w:val="it-IT"/>
              </w:rPr>
            </w:pPr>
            <w:r w:rsidRPr="00B51401">
              <w:rPr>
                <w:color w:val="080C0C"/>
                <w:lang w:val="it-IT"/>
              </w:rPr>
              <w:t>Përcaktohen me nxënësit në klasë.</w:t>
            </w:r>
          </w:p>
          <w:p w14:paraId="3043BF13" w14:textId="77777777" w:rsidR="001961E6" w:rsidRDefault="001961E6" w:rsidP="00B51401">
            <w:pPr>
              <w:pStyle w:val="NoSpacing"/>
              <w:rPr>
                <w:color w:val="080C0C"/>
                <w:lang w:val="it-IT"/>
              </w:rPr>
            </w:pPr>
          </w:p>
          <w:p w14:paraId="2E2CDB9D" w14:textId="6DCEC40B" w:rsidR="00B51401" w:rsidRPr="001961E6" w:rsidRDefault="00B51401" w:rsidP="00B51401">
            <w:pPr>
              <w:pStyle w:val="NoSpacing"/>
              <w:rPr>
                <w:b/>
                <w:bCs/>
                <w:color w:val="080C0C"/>
                <w:lang w:val="it-IT"/>
              </w:rPr>
            </w:pPr>
            <w:r w:rsidRPr="001961E6">
              <w:rPr>
                <w:b/>
                <w:bCs/>
                <w:color w:val="080C0C"/>
                <w:lang w:val="it-IT"/>
              </w:rPr>
              <w:t>Rezultatet e të nxënit të orës mësimore:</w:t>
            </w:r>
          </w:p>
          <w:p w14:paraId="09F1CF36" w14:textId="77777777" w:rsidR="00B51401" w:rsidRPr="00B51401" w:rsidRDefault="00B51401" w:rsidP="00B51401">
            <w:pPr>
              <w:pStyle w:val="NoSpacing"/>
              <w:rPr>
                <w:color w:val="080C0C"/>
                <w:lang w:val="it-IT"/>
              </w:rPr>
            </w:pPr>
            <w:r w:rsidRPr="00B51401">
              <w:rPr>
                <w:color w:val="080C0C"/>
                <w:lang w:val="it-IT"/>
              </w:rPr>
              <w:t>Nxënësi:</w:t>
            </w:r>
          </w:p>
          <w:p w14:paraId="1CA6EE6F"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Përshkruan mbi bazën e figurave.</w:t>
            </w:r>
          </w:p>
          <w:p w14:paraId="4B15EB6B"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Shqipton drejt tingujt.</w:t>
            </w:r>
          </w:p>
          <w:p w14:paraId="22F55292"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Lexon globalisht fjalë.</w:t>
            </w:r>
          </w:p>
          <w:p w14:paraId="386D77B1"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Shkruan elementet e shkrimit duke ndjekur modelin.</w:t>
            </w:r>
          </w:p>
          <w:p w14:paraId="2EB0A95E" w14:textId="77777777" w:rsidR="001961E6" w:rsidRDefault="00B51401" w:rsidP="00B51401">
            <w:pPr>
              <w:pStyle w:val="NoSpacing"/>
              <w:rPr>
                <w:color w:val="080C0C"/>
                <w:lang w:val="it-IT"/>
              </w:rPr>
            </w:pPr>
            <w:r w:rsidRPr="00B51401">
              <w:rPr>
                <w:color w:val="080C0C"/>
                <w:lang w:val="it-IT"/>
              </w:rPr>
              <w:t>•</w:t>
            </w:r>
            <w:r w:rsidRPr="00B51401">
              <w:rPr>
                <w:color w:val="080C0C"/>
                <w:lang w:val="it-IT"/>
              </w:rPr>
              <w:tab/>
              <w:t>Shfaq besim dhe vullnet gjatë procesit të të shkruarit.</w:t>
            </w:r>
            <w:r w:rsidRPr="00B51401">
              <w:rPr>
                <w:color w:val="080C0C"/>
                <w:lang w:val="it-IT"/>
              </w:rPr>
              <w:tab/>
            </w:r>
          </w:p>
          <w:p w14:paraId="203FBBF7" w14:textId="77777777" w:rsidR="001961E6" w:rsidRDefault="001961E6" w:rsidP="00B51401">
            <w:pPr>
              <w:pStyle w:val="NoSpacing"/>
              <w:rPr>
                <w:color w:val="080C0C"/>
                <w:lang w:val="it-IT"/>
              </w:rPr>
            </w:pPr>
          </w:p>
          <w:p w14:paraId="5A95942C" w14:textId="4A5E5716" w:rsidR="00B51401" w:rsidRPr="001961E6" w:rsidRDefault="00B51401" w:rsidP="00B51401">
            <w:pPr>
              <w:pStyle w:val="NoSpacing"/>
              <w:rPr>
                <w:b/>
                <w:bCs/>
                <w:color w:val="080C0C"/>
                <w:lang w:val="it-IT"/>
              </w:rPr>
            </w:pPr>
            <w:r w:rsidRPr="001961E6">
              <w:rPr>
                <w:b/>
                <w:bCs/>
                <w:color w:val="080C0C"/>
                <w:lang w:val="it-IT"/>
              </w:rPr>
              <w:t>Fjalë kyçe:</w:t>
            </w:r>
          </w:p>
          <w:p w14:paraId="376231C7" w14:textId="77777777" w:rsidR="00B51401" w:rsidRPr="00B51401" w:rsidRDefault="00B51401" w:rsidP="00B51401">
            <w:pPr>
              <w:pStyle w:val="NoSpacing"/>
              <w:rPr>
                <w:color w:val="080C0C"/>
                <w:lang w:val="it-IT"/>
              </w:rPr>
            </w:pPr>
            <w:r w:rsidRPr="00B51401">
              <w:rPr>
                <w:color w:val="080C0C"/>
                <w:lang w:val="it-IT"/>
              </w:rPr>
              <w:t>shkronjat, rrokje, fjalë</w:t>
            </w:r>
          </w:p>
          <w:p w14:paraId="4D1C784F" w14:textId="77777777" w:rsidR="00B51401" w:rsidRPr="00B51401" w:rsidRDefault="00B51401" w:rsidP="00B51401">
            <w:pPr>
              <w:pStyle w:val="NoSpacing"/>
              <w:rPr>
                <w:color w:val="080C0C"/>
                <w:lang w:val="it-IT"/>
              </w:rPr>
            </w:pPr>
            <w:r w:rsidRPr="00B51401">
              <w:rPr>
                <w:color w:val="080C0C"/>
                <w:lang w:val="it-IT"/>
              </w:rPr>
              <w:tab/>
              <w:t>Teknika dhe strategji:</w:t>
            </w:r>
          </w:p>
          <w:p w14:paraId="58404072"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Diskutim për njohuritë paraprake</w:t>
            </w:r>
          </w:p>
          <w:p w14:paraId="33F535C6"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Vëzhgo- Diskuto-Plotëso</w:t>
            </w:r>
          </w:p>
          <w:p w14:paraId="611CB708"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Punë individuale</w:t>
            </w:r>
          </w:p>
          <w:p w14:paraId="414A5238" w14:textId="77777777" w:rsidR="001961E6" w:rsidRDefault="001961E6" w:rsidP="00B51401">
            <w:pPr>
              <w:pStyle w:val="NoSpacing"/>
              <w:rPr>
                <w:color w:val="080C0C"/>
                <w:lang w:val="it-IT"/>
              </w:rPr>
            </w:pPr>
          </w:p>
          <w:p w14:paraId="693FC09B" w14:textId="77777777" w:rsidR="001961E6" w:rsidRDefault="00B51401" w:rsidP="00B51401">
            <w:pPr>
              <w:pStyle w:val="NoSpacing"/>
              <w:rPr>
                <w:color w:val="080C0C"/>
                <w:lang w:val="it-IT"/>
              </w:rPr>
            </w:pPr>
            <w:r w:rsidRPr="001961E6">
              <w:rPr>
                <w:b/>
                <w:bCs/>
                <w:color w:val="080C0C"/>
                <w:lang w:val="it-IT"/>
              </w:rPr>
              <w:t>Burimet e informacionit dhe mjete:</w:t>
            </w:r>
            <w:r w:rsidRPr="00B51401">
              <w:rPr>
                <w:color w:val="080C0C"/>
                <w:lang w:val="it-IT"/>
              </w:rPr>
              <w:t xml:space="preserve"> Abetare, njohuritë paraprake të nxënësve, tabela e alfabetit, etiketa me shkronjat e mëdha.</w:t>
            </w:r>
            <w:r w:rsidRPr="00B51401">
              <w:rPr>
                <w:color w:val="080C0C"/>
                <w:lang w:val="it-IT"/>
              </w:rPr>
              <w:tab/>
            </w:r>
          </w:p>
          <w:p w14:paraId="491E2302" w14:textId="77777777" w:rsidR="001961E6" w:rsidRDefault="001961E6" w:rsidP="00B51401">
            <w:pPr>
              <w:pStyle w:val="NoSpacing"/>
              <w:rPr>
                <w:color w:val="080C0C"/>
                <w:lang w:val="it-IT"/>
              </w:rPr>
            </w:pPr>
          </w:p>
          <w:p w14:paraId="25A6A066" w14:textId="4DCCE947" w:rsidR="00B51401" w:rsidRPr="001961E6" w:rsidRDefault="00B51401" w:rsidP="00B51401">
            <w:pPr>
              <w:pStyle w:val="NoSpacing"/>
              <w:rPr>
                <w:b/>
                <w:bCs/>
                <w:color w:val="080C0C"/>
                <w:lang w:val="it-IT"/>
              </w:rPr>
            </w:pPr>
            <w:r w:rsidRPr="001961E6">
              <w:rPr>
                <w:b/>
                <w:bCs/>
                <w:color w:val="080C0C"/>
                <w:lang w:val="it-IT"/>
              </w:rPr>
              <w:t>Lidhja me fushat e tjera:</w:t>
            </w:r>
          </w:p>
          <w:p w14:paraId="04643184" w14:textId="77777777" w:rsidR="00B51401" w:rsidRPr="00B51401" w:rsidRDefault="00B51401" w:rsidP="00B51401">
            <w:pPr>
              <w:pStyle w:val="NoSpacing"/>
              <w:rPr>
                <w:color w:val="080C0C"/>
                <w:lang w:val="it-IT"/>
              </w:rPr>
            </w:pPr>
            <w:r w:rsidRPr="00B51401">
              <w:rPr>
                <w:color w:val="080C0C"/>
                <w:lang w:val="it-IT"/>
              </w:rPr>
              <w:t>Arte, Matematikë</w:t>
            </w:r>
          </w:p>
          <w:p w14:paraId="264D6986" w14:textId="77777777" w:rsidR="001961E6" w:rsidRDefault="001961E6" w:rsidP="00B51401">
            <w:pPr>
              <w:pStyle w:val="NoSpacing"/>
              <w:rPr>
                <w:color w:val="080C0C"/>
                <w:lang w:val="it-IT"/>
              </w:rPr>
            </w:pPr>
          </w:p>
          <w:p w14:paraId="12CC3ADF" w14:textId="2431D1E1" w:rsidR="00B51401" w:rsidRPr="001961E6" w:rsidRDefault="00B51401" w:rsidP="00B51401">
            <w:pPr>
              <w:pStyle w:val="NoSpacing"/>
              <w:rPr>
                <w:b/>
                <w:bCs/>
                <w:color w:val="080C0C"/>
                <w:lang w:val="it-IT"/>
              </w:rPr>
            </w:pPr>
            <w:r w:rsidRPr="001961E6">
              <w:rPr>
                <w:b/>
                <w:bCs/>
                <w:color w:val="080C0C"/>
                <w:lang w:val="it-IT"/>
              </w:rPr>
              <w:t>Lidhja me temat ndërkurrikulare</w:t>
            </w:r>
          </w:p>
          <w:p w14:paraId="3FFB2D0B" w14:textId="77777777" w:rsidR="00B51401" w:rsidRPr="00B51401" w:rsidRDefault="00B51401" w:rsidP="00B51401">
            <w:pPr>
              <w:pStyle w:val="NoSpacing"/>
              <w:rPr>
                <w:color w:val="080C0C"/>
                <w:lang w:val="it-IT"/>
              </w:rPr>
            </w:pPr>
            <w:r w:rsidRPr="00B51401">
              <w:rPr>
                <w:color w:val="080C0C"/>
                <w:lang w:val="it-IT"/>
              </w:rPr>
              <w:t>Arsimi për zhvillim të qëndrueshëm</w:t>
            </w:r>
          </w:p>
          <w:p w14:paraId="6841F7CC" w14:textId="77777777" w:rsidR="001961E6" w:rsidRDefault="001961E6" w:rsidP="00B51401">
            <w:pPr>
              <w:pStyle w:val="NoSpacing"/>
              <w:rPr>
                <w:color w:val="080C0C"/>
                <w:lang w:val="it-IT"/>
              </w:rPr>
            </w:pPr>
          </w:p>
          <w:p w14:paraId="21FBC308" w14:textId="02D609C8" w:rsidR="00B51401" w:rsidRPr="001961E6" w:rsidRDefault="00B51401" w:rsidP="00B51401">
            <w:pPr>
              <w:pStyle w:val="NoSpacing"/>
              <w:rPr>
                <w:b/>
                <w:bCs/>
                <w:color w:val="080C0C"/>
                <w:lang w:val="it-IT"/>
              </w:rPr>
            </w:pPr>
            <w:r w:rsidRPr="001961E6">
              <w:rPr>
                <w:b/>
                <w:bCs/>
                <w:color w:val="080C0C"/>
                <w:lang w:val="it-IT"/>
              </w:rPr>
              <w:t>Organizimi i orës së mësimit</w:t>
            </w:r>
          </w:p>
          <w:p w14:paraId="5275E10C" w14:textId="77777777" w:rsidR="00B51401" w:rsidRPr="001961E6" w:rsidRDefault="00B51401" w:rsidP="00B51401">
            <w:pPr>
              <w:pStyle w:val="NoSpacing"/>
              <w:rPr>
                <w:b/>
                <w:bCs/>
                <w:color w:val="080C0C"/>
                <w:lang w:val="it-IT"/>
              </w:rPr>
            </w:pPr>
            <w:r w:rsidRPr="001961E6">
              <w:rPr>
                <w:b/>
                <w:bCs/>
                <w:color w:val="080C0C"/>
                <w:lang w:val="it-IT"/>
              </w:rPr>
              <w:t>Veprimtari paraprake</w:t>
            </w:r>
          </w:p>
          <w:p w14:paraId="0F476CB8" w14:textId="77777777" w:rsidR="00B51401" w:rsidRPr="00B51401" w:rsidRDefault="00B51401" w:rsidP="00B51401">
            <w:pPr>
              <w:pStyle w:val="NoSpacing"/>
              <w:rPr>
                <w:color w:val="080C0C"/>
                <w:lang w:val="it-IT"/>
              </w:rPr>
            </w:pPr>
            <w:r w:rsidRPr="00B51401">
              <w:rPr>
                <w:color w:val="080C0C"/>
                <w:lang w:val="it-IT"/>
              </w:rPr>
              <w:t>Mësuesja “shkruan” një shkronjë të madhe të shtypit në ajër pa i thënë emrin. Nxënësit duhet të gjejnë cila shkronjë është dhe imitojnë “shkrimin” e saj në ajër.</w:t>
            </w:r>
          </w:p>
          <w:p w14:paraId="42227CC6" w14:textId="77777777" w:rsidR="00B51401" w:rsidRPr="00B51401" w:rsidRDefault="00B51401" w:rsidP="00B51401">
            <w:pPr>
              <w:pStyle w:val="NoSpacing"/>
              <w:rPr>
                <w:color w:val="080C0C"/>
                <w:lang w:val="it-IT"/>
              </w:rPr>
            </w:pPr>
          </w:p>
          <w:p w14:paraId="40199F08" w14:textId="77777777" w:rsidR="00B51401" w:rsidRPr="001961E6" w:rsidRDefault="00B51401" w:rsidP="00B51401">
            <w:pPr>
              <w:pStyle w:val="NoSpacing"/>
              <w:rPr>
                <w:b/>
                <w:bCs/>
                <w:color w:val="080C0C"/>
                <w:lang w:val="it-IT"/>
              </w:rPr>
            </w:pPr>
            <w:r w:rsidRPr="001961E6">
              <w:rPr>
                <w:b/>
                <w:bCs/>
                <w:color w:val="080C0C"/>
                <w:lang w:val="it-IT"/>
              </w:rPr>
              <w:lastRenderedPageBreak/>
              <w:t>Veprimet në situatë</w:t>
            </w:r>
          </w:p>
          <w:p w14:paraId="31F6CD59" w14:textId="77777777" w:rsidR="00B51401" w:rsidRPr="00B51401" w:rsidRDefault="00B51401" w:rsidP="00B51401">
            <w:pPr>
              <w:pStyle w:val="NoSpacing"/>
              <w:rPr>
                <w:color w:val="080C0C"/>
                <w:lang w:val="it-IT"/>
              </w:rPr>
            </w:pPr>
            <w:r w:rsidRPr="001961E6">
              <w:rPr>
                <w:b/>
                <w:bCs/>
                <w:color w:val="080C0C"/>
                <w:lang w:val="it-IT"/>
              </w:rPr>
              <w:t xml:space="preserve">Hapi 1. </w:t>
            </w:r>
            <w:r w:rsidRPr="00B51401">
              <w:rPr>
                <w:color w:val="080C0C"/>
                <w:lang w:val="it-IT"/>
              </w:rPr>
              <w:t>Diskutim për njohuritë paraprake</w:t>
            </w:r>
          </w:p>
          <w:p w14:paraId="39B17057" w14:textId="4979E1D7" w:rsidR="00B51401" w:rsidRPr="00B51401" w:rsidRDefault="00B51401" w:rsidP="00B51401">
            <w:pPr>
              <w:pStyle w:val="NoSpacing"/>
              <w:rPr>
                <w:color w:val="080C0C"/>
                <w:lang w:val="it-IT"/>
              </w:rPr>
            </w:pPr>
            <w:r w:rsidRPr="00B51401">
              <w:rPr>
                <w:color w:val="080C0C"/>
                <w:lang w:val="it-IT"/>
              </w:rPr>
              <w:t>Mësuesja shqipton tingullin B dhe kërkon të çohen në këmbë nxënësit që e kanë shkronjën B në emrin e tyre. Mbasi çohen, nxënësit shqiptojnë emrin e tyre dhe tregojnë nëse shkronjën B e kanë në fillim në mes apo në fund.</w:t>
            </w:r>
          </w:p>
          <w:p w14:paraId="672F7BD7" w14:textId="77777777" w:rsidR="00B51401" w:rsidRPr="00B51401" w:rsidRDefault="00B51401" w:rsidP="00B51401">
            <w:pPr>
              <w:pStyle w:val="NoSpacing"/>
              <w:rPr>
                <w:color w:val="080C0C"/>
                <w:lang w:val="it-IT"/>
              </w:rPr>
            </w:pPr>
            <w:r w:rsidRPr="00B51401">
              <w:rPr>
                <w:color w:val="080C0C"/>
                <w:lang w:val="it-IT"/>
              </w:rPr>
              <w:t>Përsëritet veprimtaria me shkronja të tjera.</w:t>
            </w:r>
          </w:p>
          <w:p w14:paraId="37CAB5BB" w14:textId="77777777" w:rsidR="001961E6" w:rsidRDefault="001961E6" w:rsidP="00B51401">
            <w:pPr>
              <w:pStyle w:val="NoSpacing"/>
              <w:rPr>
                <w:color w:val="080C0C"/>
                <w:lang w:val="it-IT"/>
              </w:rPr>
            </w:pPr>
          </w:p>
          <w:p w14:paraId="555B7CF4" w14:textId="63D9DB9B" w:rsidR="00B51401" w:rsidRPr="00B51401" w:rsidRDefault="00B51401" w:rsidP="00B51401">
            <w:pPr>
              <w:pStyle w:val="NoSpacing"/>
              <w:rPr>
                <w:color w:val="080C0C"/>
                <w:lang w:val="it-IT"/>
              </w:rPr>
            </w:pPr>
            <w:r w:rsidRPr="001961E6">
              <w:rPr>
                <w:b/>
                <w:bCs/>
                <w:color w:val="080C0C"/>
                <w:lang w:val="it-IT"/>
              </w:rPr>
              <w:t>Hapi 2.</w:t>
            </w:r>
            <w:r w:rsidRPr="00B51401">
              <w:rPr>
                <w:color w:val="080C0C"/>
                <w:lang w:val="it-IT"/>
              </w:rPr>
              <w:t xml:space="preserve"> Vëzhgo- Diskuto-Plotëso</w:t>
            </w:r>
          </w:p>
          <w:p w14:paraId="31D58B89" w14:textId="77777777" w:rsidR="00B51401" w:rsidRPr="00B51401" w:rsidRDefault="00B51401" w:rsidP="00B51401">
            <w:pPr>
              <w:pStyle w:val="NoSpacing"/>
              <w:rPr>
                <w:color w:val="080C0C"/>
                <w:lang w:val="it-IT"/>
              </w:rPr>
            </w:pPr>
            <w:r w:rsidRPr="00B51401">
              <w:rPr>
                <w:color w:val="080C0C"/>
                <w:lang w:val="it-IT"/>
              </w:rPr>
              <w:t>Hapet Fletorja e punës në faqen 14 dhe lexohet titulli globalisht.</w:t>
            </w:r>
          </w:p>
          <w:p w14:paraId="6856DA03" w14:textId="77777777" w:rsidR="00B51401" w:rsidRPr="00B51401" w:rsidRDefault="00B51401" w:rsidP="00B51401">
            <w:pPr>
              <w:pStyle w:val="NoSpacing"/>
              <w:rPr>
                <w:color w:val="080C0C"/>
                <w:lang w:val="it-IT"/>
              </w:rPr>
            </w:pPr>
            <w:r w:rsidRPr="00B51401">
              <w:rPr>
                <w:color w:val="080C0C"/>
                <w:lang w:val="it-IT"/>
              </w:rPr>
              <w:t>Emërtohen figurat e dhëna duke tërhequr vëmendjen në shqiptimin e qartë të tyre. Tërhiqet vëmendja te etiketa me fjalën e parë MOLLA. Lexohet globalisht nga nxënësit.</w:t>
            </w:r>
          </w:p>
          <w:p w14:paraId="66F69DB9" w14:textId="77777777" w:rsidR="00B51401" w:rsidRPr="00B51401" w:rsidRDefault="00B51401" w:rsidP="00B51401">
            <w:pPr>
              <w:pStyle w:val="NoSpacing"/>
              <w:rPr>
                <w:color w:val="080C0C"/>
                <w:lang w:val="it-IT"/>
              </w:rPr>
            </w:pPr>
            <w:r w:rsidRPr="00B51401">
              <w:rPr>
                <w:color w:val="080C0C"/>
                <w:lang w:val="it-IT"/>
              </w:rPr>
              <w:t>Theksohet se fjala është ndarë në dy pjesë që quhen rrokje: MO dhe LLA. Nxënësit i lexojnë dhe kalojnë lapsin sipër pikave.</w:t>
            </w:r>
          </w:p>
          <w:p w14:paraId="1E0DACFB" w14:textId="77777777" w:rsidR="00B51401" w:rsidRPr="00B51401" w:rsidRDefault="00B51401" w:rsidP="00B51401">
            <w:pPr>
              <w:pStyle w:val="NoSpacing"/>
              <w:rPr>
                <w:color w:val="080C0C"/>
                <w:lang w:val="it-IT"/>
              </w:rPr>
            </w:pPr>
            <w:r w:rsidRPr="00B51401">
              <w:rPr>
                <w:color w:val="080C0C"/>
                <w:lang w:val="it-IT"/>
              </w:rPr>
              <w:t>Përsëritet veprimtaria me fjalët e tjera.</w:t>
            </w:r>
          </w:p>
          <w:p w14:paraId="0DB1ECCF" w14:textId="77777777" w:rsidR="00B51401" w:rsidRPr="00B51401" w:rsidRDefault="00B51401" w:rsidP="00B51401">
            <w:pPr>
              <w:pStyle w:val="NoSpacing"/>
              <w:rPr>
                <w:color w:val="080C0C"/>
                <w:lang w:val="it-IT"/>
              </w:rPr>
            </w:pPr>
          </w:p>
          <w:p w14:paraId="259D75A9" w14:textId="77777777" w:rsidR="00B51401" w:rsidRPr="00B51401" w:rsidRDefault="00B51401" w:rsidP="00B51401">
            <w:pPr>
              <w:pStyle w:val="NoSpacing"/>
              <w:rPr>
                <w:color w:val="080C0C"/>
                <w:lang w:val="it-IT"/>
              </w:rPr>
            </w:pPr>
            <w:r w:rsidRPr="001961E6">
              <w:rPr>
                <w:b/>
                <w:bCs/>
                <w:color w:val="080C0C"/>
                <w:lang w:val="it-IT"/>
              </w:rPr>
              <w:t>Hapi 3.</w:t>
            </w:r>
            <w:r w:rsidRPr="00B51401">
              <w:rPr>
                <w:color w:val="080C0C"/>
                <w:lang w:val="it-IT"/>
              </w:rPr>
              <w:t xml:space="preserve"> Punë individuale</w:t>
            </w:r>
          </w:p>
          <w:p w14:paraId="24B7AA0A" w14:textId="77777777" w:rsidR="00B51401" w:rsidRPr="00B51401" w:rsidRDefault="00B51401" w:rsidP="00B51401">
            <w:pPr>
              <w:pStyle w:val="NoSpacing"/>
              <w:rPr>
                <w:color w:val="080C0C"/>
                <w:lang w:val="it-IT"/>
              </w:rPr>
            </w:pPr>
            <w:r w:rsidRPr="00B51401">
              <w:rPr>
                <w:color w:val="080C0C"/>
                <w:lang w:val="it-IT"/>
              </w:rPr>
              <w:t>Tërhiqet vëmendja e nxënësve te elementet e shkrimit qe ndodhen te të dyja faqet. Demonstrohet në tabelë shkrimi i tyre.</w:t>
            </w:r>
          </w:p>
          <w:p w14:paraId="35030CB6" w14:textId="77777777" w:rsidR="00B51401" w:rsidRPr="00B51401" w:rsidRDefault="00B51401" w:rsidP="00B51401">
            <w:pPr>
              <w:pStyle w:val="NoSpacing"/>
              <w:rPr>
                <w:color w:val="080C0C"/>
                <w:lang w:val="it-IT"/>
              </w:rPr>
            </w:pPr>
            <w:r w:rsidRPr="00B51401">
              <w:rPr>
                <w:color w:val="080C0C"/>
                <w:lang w:val="it-IT"/>
              </w:rPr>
              <w:t>Ushtrohen nxënësit të imitojnë shkrimin e tyre duke lëvizur dorën në ajër. Disa nxënës vazhdojnë modelet e nisura në tabelë.</w:t>
            </w:r>
          </w:p>
          <w:p w14:paraId="13B49505" w14:textId="0D504D78" w:rsidR="00B51401" w:rsidRPr="00B51401" w:rsidRDefault="00B51401" w:rsidP="00B51401">
            <w:pPr>
              <w:pStyle w:val="NoSpacing"/>
              <w:rPr>
                <w:color w:val="080C0C"/>
                <w:lang w:val="it-IT"/>
              </w:rPr>
            </w:pPr>
            <w:r w:rsidRPr="00B51401">
              <w:rPr>
                <w:color w:val="080C0C"/>
                <w:lang w:val="it-IT"/>
              </w:rPr>
              <w:t>Në mënyrë të pavarur nxënësit kalojnë lapsin mbi vijat e ndërprera dhe më pas vazhdojnë modelet e nisura.</w:t>
            </w:r>
          </w:p>
          <w:p w14:paraId="11C5AFCB" w14:textId="77777777" w:rsidR="00B51401" w:rsidRPr="00B51401" w:rsidRDefault="00B51401" w:rsidP="00B51401">
            <w:pPr>
              <w:pStyle w:val="NoSpacing"/>
              <w:rPr>
                <w:color w:val="080C0C"/>
                <w:lang w:val="it-IT"/>
              </w:rPr>
            </w:pPr>
            <w:r w:rsidRPr="00B51401">
              <w:rPr>
                <w:color w:val="080C0C"/>
                <w:lang w:val="it-IT"/>
              </w:rPr>
              <w:t>Gjatë punës kontrollohen dhe ndihmohen nëse kanë vështirësi.</w:t>
            </w:r>
          </w:p>
          <w:p w14:paraId="67F5C374" w14:textId="77777777" w:rsidR="00B51401" w:rsidRPr="00B51401" w:rsidRDefault="00B51401" w:rsidP="00B51401">
            <w:pPr>
              <w:pStyle w:val="NoSpacing"/>
              <w:rPr>
                <w:color w:val="080C0C"/>
                <w:lang w:val="it-IT"/>
              </w:rPr>
            </w:pPr>
          </w:p>
          <w:p w14:paraId="031BB37C" w14:textId="77777777" w:rsidR="00B51401" w:rsidRPr="001961E6" w:rsidRDefault="00B51401" w:rsidP="00B51401">
            <w:pPr>
              <w:pStyle w:val="NoSpacing"/>
              <w:rPr>
                <w:b/>
                <w:bCs/>
                <w:color w:val="080C0C"/>
                <w:lang w:val="it-IT"/>
              </w:rPr>
            </w:pPr>
            <w:r w:rsidRPr="001961E6">
              <w:rPr>
                <w:b/>
                <w:bCs/>
                <w:color w:val="080C0C"/>
                <w:lang w:val="it-IT"/>
              </w:rPr>
              <w:t>Demonstrim i rezultateve të arritura:</w:t>
            </w:r>
          </w:p>
          <w:p w14:paraId="58C14D59" w14:textId="77777777" w:rsidR="00B51401" w:rsidRPr="00B51401" w:rsidRDefault="00B51401" w:rsidP="00B51401">
            <w:pPr>
              <w:pStyle w:val="NoSpacing"/>
              <w:rPr>
                <w:color w:val="080C0C"/>
                <w:lang w:val="it-IT"/>
              </w:rPr>
            </w:pPr>
            <w:r w:rsidRPr="00B51401">
              <w:rPr>
                <w:color w:val="080C0C"/>
                <w:lang w:val="it-IT"/>
              </w:rPr>
              <w:t>Nxënësit shkruajnë vija të ngjashme në një fletë.</w:t>
            </w:r>
          </w:p>
          <w:p w14:paraId="0AC13D1C" w14:textId="77777777" w:rsidR="00B51401" w:rsidRPr="00B51401" w:rsidRDefault="00B51401" w:rsidP="00B51401">
            <w:pPr>
              <w:pStyle w:val="NoSpacing"/>
              <w:rPr>
                <w:color w:val="080C0C"/>
                <w:lang w:val="it-IT"/>
              </w:rPr>
            </w:pPr>
          </w:p>
          <w:p w14:paraId="0F53DBA3" w14:textId="77777777" w:rsidR="00B51401" w:rsidRPr="001961E6" w:rsidRDefault="00B51401" w:rsidP="00B51401">
            <w:pPr>
              <w:pStyle w:val="NoSpacing"/>
              <w:rPr>
                <w:b/>
                <w:bCs/>
                <w:color w:val="080C0C"/>
                <w:lang w:val="it-IT"/>
              </w:rPr>
            </w:pPr>
            <w:r w:rsidRPr="001961E6">
              <w:rPr>
                <w:b/>
                <w:bCs/>
                <w:color w:val="080C0C"/>
                <w:lang w:val="it-IT"/>
              </w:rPr>
              <w:t>Vlerësohen nxënësit për:</w:t>
            </w:r>
          </w:p>
          <w:p w14:paraId="1F1DBBD5"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Përshkrimin mbi bazën e figurave.</w:t>
            </w:r>
          </w:p>
          <w:p w14:paraId="52BB9605"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Shqiptimin drejt të tingujve.</w:t>
            </w:r>
          </w:p>
          <w:p w14:paraId="01772E23"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Leximin global të fjalëve.</w:t>
            </w:r>
          </w:p>
          <w:p w14:paraId="11A93EFC" w14:textId="32C40FD5"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Shkrimin e elementeve të shkrimit duke ndjekur modelin.</w:t>
            </w:r>
          </w:p>
          <w:p w14:paraId="24E1FA2D" w14:textId="77777777" w:rsidR="00B51401" w:rsidRPr="00B51401" w:rsidRDefault="00B51401" w:rsidP="00B51401">
            <w:pPr>
              <w:pStyle w:val="NoSpacing"/>
              <w:rPr>
                <w:color w:val="080C0C"/>
                <w:lang w:val="it-IT"/>
              </w:rPr>
            </w:pPr>
            <w:r w:rsidRPr="00B51401">
              <w:rPr>
                <w:color w:val="080C0C"/>
                <w:lang w:val="it-IT"/>
              </w:rPr>
              <w:t>•</w:t>
            </w:r>
            <w:r w:rsidRPr="00B51401">
              <w:rPr>
                <w:color w:val="080C0C"/>
                <w:lang w:val="it-IT"/>
              </w:rPr>
              <w:tab/>
              <w:t>Shfaqjen e besimit dhe vullnetit gjatë procesit të të shkruarit.</w:t>
            </w:r>
          </w:p>
          <w:p w14:paraId="6B93CE46" w14:textId="77777777" w:rsidR="001961E6" w:rsidRDefault="001961E6" w:rsidP="00B51401">
            <w:pPr>
              <w:pStyle w:val="NoSpacing"/>
              <w:rPr>
                <w:color w:val="080C0C"/>
                <w:lang w:val="it-IT"/>
              </w:rPr>
            </w:pPr>
          </w:p>
          <w:p w14:paraId="0C4765C5" w14:textId="26A03812" w:rsidR="00B51401" w:rsidRPr="00B51401" w:rsidRDefault="00B51401" w:rsidP="00B51401">
            <w:pPr>
              <w:pStyle w:val="NoSpacing"/>
              <w:rPr>
                <w:color w:val="080C0C"/>
                <w:lang w:val="it-IT"/>
              </w:rPr>
            </w:pPr>
            <w:r w:rsidRPr="001961E6">
              <w:rPr>
                <w:b/>
                <w:bCs/>
                <w:color w:val="080C0C"/>
                <w:lang w:val="it-IT"/>
              </w:rPr>
              <w:t>Detyrë shtëpie:</w:t>
            </w:r>
            <w:r w:rsidRPr="00B51401">
              <w:rPr>
                <w:color w:val="080C0C"/>
                <w:lang w:val="it-IT"/>
              </w:rPr>
              <w:t xml:space="preserve"> Nxënësve u sugjerohet detyra e mëposhtme:</w:t>
            </w:r>
          </w:p>
          <w:p w14:paraId="1DEF067C" w14:textId="2A17ECBE" w:rsidR="0053526F" w:rsidRDefault="00B51401" w:rsidP="00B51401">
            <w:pPr>
              <w:pStyle w:val="NoSpacing"/>
              <w:rPr>
                <w:color w:val="080C0C"/>
                <w:lang w:val="it-IT"/>
              </w:rPr>
            </w:pPr>
            <w:r w:rsidRPr="00B51401">
              <w:rPr>
                <w:color w:val="080C0C"/>
                <w:lang w:val="it-IT"/>
              </w:rPr>
              <w:t>Shkruajnë vija të ngjashme.</w:t>
            </w:r>
          </w:p>
          <w:p w14:paraId="3949AD31" w14:textId="77777777" w:rsidR="00B51401" w:rsidRDefault="00B51401" w:rsidP="00B51401">
            <w:pPr>
              <w:pStyle w:val="NoSpacing"/>
              <w:rPr>
                <w:color w:val="080C0C"/>
                <w:lang w:val="it-IT"/>
              </w:rPr>
            </w:pPr>
          </w:p>
          <w:p w14:paraId="608187B6" w14:textId="77777777" w:rsidR="00B51401" w:rsidRDefault="00B51401" w:rsidP="00B51401">
            <w:pPr>
              <w:pStyle w:val="NoSpacing"/>
              <w:rPr>
                <w:color w:val="080C0C"/>
                <w:lang w:val="it-IT"/>
              </w:rPr>
            </w:pPr>
          </w:p>
          <w:p w14:paraId="0C74EDEA" w14:textId="77777777" w:rsidR="00B51401" w:rsidRDefault="00B51401" w:rsidP="00B51401">
            <w:pPr>
              <w:pStyle w:val="NoSpacing"/>
              <w:rPr>
                <w:color w:val="080C0C"/>
                <w:lang w:val="it-IT"/>
              </w:rPr>
            </w:pPr>
          </w:p>
          <w:p w14:paraId="7E78A550" w14:textId="77777777" w:rsidR="00B51401" w:rsidRDefault="00B51401" w:rsidP="00B51401">
            <w:pPr>
              <w:pStyle w:val="NoSpacing"/>
              <w:rPr>
                <w:color w:val="080C0C"/>
                <w:lang w:val="it-IT"/>
              </w:rPr>
            </w:pPr>
          </w:p>
          <w:p w14:paraId="21DBFD1C" w14:textId="77777777" w:rsidR="00B51401" w:rsidRDefault="00B51401" w:rsidP="00B51401">
            <w:pPr>
              <w:pStyle w:val="NoSpacing"/>
              <w:rPr>
                <w:color w:val="080C0C"/>
                <w:lang w:val="it-IT"/>
              </w:rPr>
            </w:pPr>
          </w:p>
          <w:p w14:paraId="35030564" w14:textId="77777777" w:rsidR="00B51401" w:rsidRDefault="00B51401" w:rsidP="00B51401">
            <w:pPr>
              <w:pStyle w:val="NoSpacing"/>
              <w:rPr>
                <w:color w:val="080C0C"/>
                <w:lang w:val="it-IT"/>
              </w:rPr>
            </w:pPr>
          </w:p>
          <w:p w14:paraId="2A1838E6" w14:textId="77777777" w:rsidR="00B51401" w:rsidRDefault="00B51401" w:rsidP="00B51401">
            <w:pPr>
              <w:pStyle w:val="NoSpacing"/>
              <w:rPr>
                <w:color w:val="080C0C"/>
                <w:lang w:val="it-IT"/>
              </w:rPr>
            </w:pPr>
          </w:p>
          <w:p w14:paraId="368366D0" w14:textId="77777777" w:rsidR="00B51401" w:rsidRDefault="00B51401" w:rsidP="00B51401">
            <w:pPr>
              <w:pStyle w:val="NoSpacing"/>
              <w:rPr>
                <w:color w:val="080C0C"/>
                <w:lang w:val="it-IT"/>
              </w:rPr>
            </w:pPr>
          </w:p>
          <w:p w14:paraId="6D429D39" w14:textId="77777777" w:rsidR="00B51401" w:rsidRDefault="00B51401" w:rsidP="00B51401">
            <w:pPr>
              <w:pStyle w:val="NoSpacing"/>
              <w:rPr>
                <w:color w:val="080C0C"/>
                <w:lang w:val="it-IT"/>
              </w:rPr>
            </w:pPr>
          </w:p>
          <w:p w14:paraId="3E8165B8" w14:textId="77777777" w:rsidR="00B51401" w:rsidRDefault="00B51401" w:rsidP="00B51401">
            <w:pPr>
              <w:pStyle w:val="NoSpacing"/>
              <w:rPr>
                <w:color w:val="080C0C"/>
                <w:lang w:val="it-IT"/>
              </w:rPr>
            </w:pPr>
          </w:p>
          <w:p w14:paraId="6F9FED64" w14:textId="77777777" w:rsidR="00B51401" w:rsidRDefault="00B51401" w:rsidP="00B51401">
            <w:pPr>
              <w:pStyle w:val="NoSpacing"/>
              <w:rPr>
                <w:color w:val="080C0C"/>
                <w:lang w:val="it-IT"/>
              </w:rPr>
            </w:pPr>
          </w:p>
          <w:p w14:paraId="213022EB" w14:textId="77777777" w:rsidR="00B51401" w:rsidRDefault="00B51401" w:rsidP="00B51401">
            <w:pPr>
              <w:pStyle w:val="NoSpacing"/>
              <w:rPr>
                <w:color w:val="080C0C"/>
                <w:lang w:val="it-IT"/>
              </w:rPr>
            </w:pPr>
          </w:p>
          <w:p w14:paraId="0EF6A1D8" w14:textId="77777777" w:rsidR="00B51401" w:rsidRDefault="00B51401" w:rsidP="00B51401">
            <w:pPr>
              <w:pStyle w:val="NoSpacing"/>
              <w:rPr>
                <w:color w:val="080C0C"/>
                <w:lang w:val="it-IT"/>
              </w:rPr>
            </w:pPr>
          </w:p>
          <w:p w14:paraId="1D64196D" w14:textId="77777777" w:rsidR="00B51401" w:rsidRDefault="00B51401" w:rsidP="00B51401">
            <w:pPr>
              <w:pStyle w:val="NoSpacing"/>
              <w:rPr>
                <w:color w:val="080C0C"/>
                <w:lang w:val="it-IT"/>
              </w:rPr>
            </w:pPr>
          </w:p>
          <w:p w14:paraId="5DB7D761" w14:textId="77777777" w:rsidR="00B51401" w:rsidRDefault="00B51401" w:rsidP="001961E6">
            <w:pPr>
              <w:pStyle w:val="BodyText"/>
              <w:tabs>
                <w:tab w:val="left" w:pos="4338"/>
              </w:tabs>
              <w:spacing w:before="90"/>
            </w:pPr>
            <w:r>
              <w:t>UNË</w:t>
            </w:r>
            <w:r>
              <w:rPr>
                <w:spacing w:val="-2"/>
              </w:rPr>
              <w:t xml:space="preserve"> </w:t>
            </w:r>
            <w:r>
              <w:t>JAM</w:t>
            </w:r>
            <w:r>
              <w:rPr>
                <w:spacing w:val="-1"/>
              </w:rPr>
              <w:t xml:space="preserve"> </w:t>
            </w:r>
            <w:r>
              <w:rPr>
                <w:w w:val="99"/>
                <w:u w:val="single"/>
              </w:rPr>
              <w:t xml:space="preserve"> </w:t>
            </w:r>
            <w:r>
              <w:rPr>
                <w:u w:val="single"/>
              </w:rPr>
              <w:tab/>
            </w:r>
          </w:p>
          <w:p w14:paraId="03565A53" w14:textId="0D7BCE2D" w:rsidR="00B51401" w:rsidRDefault="00B51401" w:rsidP="00B51401">
            <w:pPr>
              <w:pStyle w:val="NoSpacing"/>
              <w:rPr>
                <w:color w:val="080C0C"/>
                <w:lang w:val="it-IT"/>
              </w:rPr>
            </w:pPr>
          </w:p>
          <w:p w14:paraId="33445856" w14:textId="08ABC460" w:rsidR="00B51401" w:rsidRDefault="00B51401" w:rsidP="00B51401">
            <w:pPr>
              <w:pStyle w:val="NoSpacing"/>
              <w:rPr>
                <w:color w:val="080C0C"/>
                <w:lang w:val="it-IT"/>
              </w:rPr>
            </w:pPr>
          </w:p>
          <w:p w14:paraId="1EFCA7A3" w14:textId="61A14114" w:rsidR="00B51401" w:rsidRDefault="00B51401" w:rsidP="00B51401">
            <w:pPr>
              <w:pStyle w:val="NoSpacing"/>
              <w:rPr>
                <w:color w:val="080C0C"/>
                <w:lang w:val="it-IT"/>
              </w:rPr>
            </w:pPr>
            <w:r>
              <w:rPr>
                <w:noProof/>
              </w:rPr>
              <w:drawing>
                <wp:anchor distT="0" distB="0" distL="0" distR="0" simplePos="0" relativeHeight="251666432" behindDoc="0" locked="0" layoutInCell="1" allowOverlap="1" wp14:anchorId="144BA602" wp14:editId="5919CB7E">
                  <wp:simplePos x="0" y="0"/>
                  <wp:positionH relativeFrom="page">
                    <wp:posOffset>90434</wp:posOffset>
                  </wp:positionH>
                  <wp:positionV relativeFrom="paragraph">
                    <wp:posOffset>160164</wp:posOffset>
                  </wp:positionV>
                  <wp:extent cx="6176286" cy="6425607"/>
                  <wp:effectExtent l="0" t="0" r="0" b="0"/>
                  <wp:wrapNone/>
                  <wp:docPr id="43" name="image33.jpeg" descr="Strokes Worksheet Hotsell, 59% OFF | www.visitmontanejos.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33.jpeg"/>
                          <pic:cNvPicPr/>
                        </pic:nvPicPr>
                        <pic:blipFill>
                          <a:blip r:embed="rId13" cstate="print"/>
                          <a:stretch>
                            <a:fillRect/>
                          </a:stretch>
                        </pic:blipFill>
                        <pic:spPr>
                          <a:xfrm>
                            <a:off x="0" y="0"/>
                            <a:ext cx="6176286" cy="6425607"/>
                          </a:xfrm>
                          <a:prstGeom prst="rect">
                            <a:avLst/>
                          </a:prstGeom>
                        </pic:spPr>
                      </pic:pic>
                    </a:graphicData>
                  </a:graphic>
                  <wp14:sizeRelH relativeFrom="margin">
                    <wp14:pctWidth>0</wp14:pctWidth>
                  </wp14:sizeRelH>
                  <wp14:sizeRelV relativeFrom="margin">
                    <wp14:pctHeight>0</wp14:pctHeight>
                  </wp14:sizeRelV>
                </wp:anchor>
              </w:drawing>
            </w:r>
          </w:p>
          <w:p w14:paraId="75D88E7F" w14:textId="77777777" w:rsidR="0053526F" w:rsidRDefault="0053526F" w:rsidP="00DB2BEA">
            <w:pPr>
              <w:pStyle w:val="NoSpacing"/>
              <w:rPr>
                <w:color w:val="080C0C"/>
                <w:lang w:val="it-IT"/>
              </w:rPr>
            </w:pPr>
          </w:p>
          <w:p w14:paraId="0FDF9AF8" w14:textId="77777777" w:rsidR="0053526F" w:rsidRDefault="0053526F" w:rsidP="00DB2BEA">
            <w:pPr>
              <w:pStyle w:val="NoSpacing"/>
              <w:rPr>
                <w:color w:val="080C0C"/>
                <w:lang w:val="it-IT"/>
              </w:rPr>
            </w:pPr>
          </w:p>
          <w:p w14:paraId="1048E740" w14:textId="77777777" w:rsidR="0053526F" w:rsidRDefault="0053526F" w:rsidP="00DB2BEA">
            <w:pPr>
              <w:pStyle w:val="NoSpacing"/>
              <w:rPr>
                <w:color w:val="080C0C"/>
                <w:lang w:val="it-IT"/>
              </w:rPr>
            </w:pPr>
          </w:p>
          <w:p w14:paraId="3918CA45" w14:textId="77777777" w:rsidR="00B51401" w:rsidRDefault="00B51401" w:rsidP="00DB2BEA">
            <w:pPr>
              <w:pStyle w:val="NoSpacing"/>
              <w:rPr>
                <w:color w:val="080C0C"/>
                <w:lang w:val="it-IT"/>
              </w:rPr>
            </w:pPr>
          </w:p>
          <w:p w14:paraId="387A80CD" w14:textId="77777777" w:rsidR="00B51401" w:rsidRDefault="00B51401" w:rsidP="00DB2BEA">
            <w:pPr>
              <w:pStyle w:val="NoSpacing"/>
              <w:rPr>
                <w:color w:val="080C0C"/>
                <w:lang w:val="it-IT"/>
              </w:rPr>
            </w:pPr>
          </w:p>
          <w:p w14:paraId="3BD9C6A1" w14:textId="77777777" w:rsidR="00B51401" w:rsidRDefault="00B51401" w:rsidP="00DB2BEA">
            <w:pPr>
              <w:pStyle w:val="NoSpacing"/>
              <w:rPr>
                <w:color w:val="080C0C"/>
                <w:lang w:val="it-IT"/>
              </w:rPr>
            </w:pPr>
          </w:p>
          <w:p w14:paraId="7383F38C" w14:textId="77777777" w:rsidR="00B51401" w:rsidRDefault="00B51401" w:rsidP="00DB2BEA">
            <w:pPr>
              <w:pStyle w:val="NoSpacing"/>
              <w:rPr>
                <w:color w:val="080C0C"/>
                <w:lang w:val="it-IT"/>
              </w:rPr>
            </w:pPr>
          </w:p>
          <w:p w14:paraId="6A68400B" w14:textId="77777777" w:rsidR="00B51401" w:rsidRDefault="00B51401" w:rsidP="00DB2BEA">
            <w:pPr>
              <w:pStyle w:val="NoSpacing"/>
              <w:rPr>
                <w:color w:val="080C0C"/>
                <w:lang w:val="it-IT"/>
              </w:rPr>
            </w:pPr>
          </w:p>
          <w:p w14:paraId="5A8D5918" w14:textId="77777777" w:rsidR="00B51401" w:rsidRDefault="00B51401" w:rsidP="00DB2BEA">
            <w:pPr>
              <w:pStyle w:val="NoSpacing"/>
              <w:rPr>
                <w:color w:val="080C0C"/>
                <w:lang w:val="it-IT"/>
              </w:rPr>
            </w:pPr>
          </w:p>
          <w:p w14:paraId="3B476FAA" w14:textId="77777777" w:rsidR="00B51401" w:rsidRDefault="00B51401" w:rsidP="00DB2BEA">
            <w:pPr>
              <w:pStyle w:val="NoSpacing"/>
              <w:rPr>
                <w:color w:val="080C0C"/>
                <w:lang w:val="it-IT"/>
              </w:rPr>
            </w:pPr>
          </w:p>
          <w:p w14:paraId="4273815B" w14:textId="77777777" w:rsidR="00B51401" w:rsidRDefault="00B51401" w:rsidP="00DB2BEA">
            <w:pPr>
              <w:pStyle w:val="NoSpacing"/>
              <w:rPr>
                <w:color w:val="080C0C"/>
                <w:lang w:val="it-IT"/>
              </w:rPr>
            </w:pPr>
          </w:p>
          <w:p w14:paraId="14BED73F" w14:textId="77777777" w:rsidR="00B51401" w:rsidRDefault="00B51401" w:rsidP="00DB2BEA">
            <w:pPr>
              <w:pStyle w:val="NoSpacing"/>
              <w:rPr>
                <w:color w:val="080C0C"/>
                <w:lang w:val="it-IT"/>
              </w:rPr>
            </w:pPr>
          </w:p>
          <w:p w14:paraId="5423980A" w14:textId="77777777" w:rsidR="00B51401" w:rsidRDefault="00B51401" w:rsidP="00DB2BEA">
            <w:pPr>
              <w:pStyle w:val="NoSpacing"/>
              <w:rPr>
                <w:color w:val="080C0C"/>
                <w:lang w:val="it-IT"/>
              </w:rPr>
            </w:pPr>
          </w:p>
          <w:p w14:paraId="539DF39F" w14:textId="77777777" w:rsidR="00B51401" w:rsidRDefault="00B51401" w:rsidP="00DB2BEA">
            <w:pPr>
              <w:pStyle w:val="NoSpacing"/>
              <w:rPr>
                <w:color w:val="080C0C"/>
                <w:lang w:val="it-IT"/>
              </w:rPr>
            </w:pPr>
          </w:p>
          <w:p w14:paraId="7D106144" w14:textId="77777777" w:rsidR="00B51401" w:rsidRDefault="00B51401" w:rsidP="00DB2BEA">
            <w:pPr>
              <w:pStyle w:val="NoSpacing"/>
              <w:rPr>
                <w:color w:val="080C0C"/>
                <w:lang w:val="it-IT"/>
              </w:rPr>
            </w:pPr>
          </w:p>
          <w:p w14:paraId="0932D1B1" w14:textId="77777777" w:rsidR="00B51401" w:rsidRDefault="00B51401" w:rsidP="00DB2BEA">
            <w:pPr>
              <w:pStyle w:val="NoSpacing"/>
              <w:rPr>
                <w:color w:val="080C0C"/>
                <w:lang w:val="it-IT"/>
              </w:rPr>
            </w:pPr>
          </w:p>
          <w:p w14:paraId="76D9F48C" w14:textId="77777777" w:rsidR="00B51401" w:rsidRDefault="00B51401" w:rsidP="00DB2BEA">
            <w:pPr>
              <w:pStyle w:val="NoSpacing"/>
              <w:rPr>
                <w:color w:val="080C0C"/>
                <w:lang w:val="it-IT"/>
              </w:rPr>
            </w:pPr>
          </w:p>
          <w:p w14:paraId="48BCF13F" w14:textId="77777777" w:rsidR="00B51401" w:rsidRDefault="00B51401" w:rsidP="00DB2BEA">
            <w:pPr>
              <w:pStyle w:val="NoSpacing"/>
              <w:rPr>
                <w:color w:val="080C0C"/>
                <w:lang w:val="it-IT"/>
              </w:rPr>
            </w:pPr>
          </w:p>
          <w:p w14:paraId="2D04CF67" w14:textId="77777777" w:rsidR="00B51401" w:rsidRDefault="00B51401" w:rsidP="00DB2BEA">
            <w:pPr>
              <w:pStyle w:val="NoSpacing"/>
              <w:rPr>
                <w:color w:val="080C0C"/>
                <w:lang w:val="it-IT"/>
              </w:rPr>
            </w:pPr>
          </w:p>
          <w:p w14:paraId="7DFD9F72" w14:textId="77777777" w:rsidR="00B51401" w:rsidRDefault="00B51401" w:rsidP="00DB2BEA">
            <w:pPr>
              <w:pStyle w:val="NoSpacing"/>
              <w:rPr>
                <w:color w:val="080C0C"/>
                <w:lang w:val="it-IT"/>
              </w:rPr>
            </w:pPr>
          </w:p>
          <w:p w14:paraId="38A38C7D" w14:textId="77777777" w:rsidR="00B51401" w:rsidRDefault="00B51401" w:rsidP="00DB2BEA">
            <w:pPr>
              <w:pStyle w:val="NoSpacing"/>
              <w:rPr>
                <w:color w:val="080C0C"/>
                <w:lang w:val="it-IT"/>
              </w:rPr>
            </w:pPr>
          </w:p>
          <w:p w14:paraId="4D33BB4C" w14:textId="77777777" w:rsidR="00B51401" w:rsidRDefault="00B51401" w:rsidP="00DB2BEA">
            <w:pPr>
              <w:pStyle w:val="NoSpacing"/>
              <w:rPr>
                <w:color w:val="080C0C"/>
                <w:lang w:val="it-IT"/>
              </w:rPr>
            </w:pPr>
          </w:p>
          <w:p w14:paraId="5FDAC71F" w14:textId="77777777" w:rsidR="00B51401" w:rsidRDefault="00B51401" w:rsidP="00DB2BEA">
            <w:pPr>
              <w:pStyle w:val="NoSpacing"/>
              <w:rPr>
                <w:color w:val="080C0C"/>
                <w:lang w:val="it-IT"/>
              </w:rPr>
            </w:pPr>
          </w:p>
          <w:p w14:paraId="4A47957F" w14:textId="77777777" w:rsidR="00B51401" w:rsidRDefault="00B51401" w:rsidP="00DB2BEA">
            <w:pPr>
              <w:pStyle w:val="NoSpacing"/>
              <w:rPr>
                <w:color w:val="080C0C"/>
                <w:lang w:val="it-IT"/>
              </w:rPr>
            </w:pPr>
          </w:p>
          <w:p w14:paraId="074543CA" w14:textId="77777777" w:rsidR="00B51401" w:rsidRDefault="00B51401" w:rsidP="00DB2BEA">
            <w:pPr>
              <w:pStyle w:val="NoSpacing"/>
              <w:rPr>
                <w:color w:val="080C0C"/>
                <w:lang w:val="it-IT"/>
              </w:rPr>
            </w:pPr>
          </w:p>
          <w:p w14:paraId="2FCE7875" w14:textId="77777777" w:rsidR="00B51401" w:rsidRDefault="00B51401" w:rsidP="00DB2BEA">
            <w:pPr>
              <w:pStyle w:val="NoSpacing"/>
              <w:rPr>
                <w:color w:val="080C0C"/>
                <w:lang w:val="it-IT"/>
              </w:rPr>
            </w:pPr>
          </w:p>
          <w:p w14:paraId="74CEB162" w14:textId="77777777" w:rsidR="00B51401" w:rsidRDefault="00B51401" w:rsidP="00DB2BEA">
            <w:pPr>
              <w:pStyle w:val="NoSpacing"/>
              <w:rPr>
                <w:color w:val="080C0C"/>
                <w:lang w:val="it-IT"/>
              </w:rPr>
            </w:pPr>
          </w:p>
          <w:p w14:paraId="6C69D0C1" w14:textId="77777777" w:rsidR="00B51401" w:rsidRDefault="00B51401" w:rsidP="00DB2BEA">
            <w:pPr>
              <w:pStyle w:val="NoSpacing"/>
              <w:rPr>
                <w:color w:val="080C0C"/>
                <w:lang w:val="it-IT"/>
              </w:rPr>
            </w:pPr>
          </w:p>
          <w:p w14:paraId="1F95A609" w14:textId="77777777" w:rsidR="00B51401" w:rsidRDefault="00B51401" w:rsidP="00DB2BEA">
            <w:pPr>
              <w:pStyle w:val="NoSpacing"/>
              <w:rPr>
                <w:color w:val="080C0C"/>
                <w:lang w:val="it-IT"/>
              </w:rPr>
            </w:pPr>
          </w:p>
          <w:p w14:paraId="28F92D76" w14:textId="77777777" w:rsidR="00B51401" w:rsidRDefault="00B51401" w:rsidP="00DB2BEA">
            <w:pPr>
              <w:pStyle w:val="NoSpacing"/>
              <w:rPr>
                <w:color w:val="080C0C"/>
                <w:lang w:val="it-IT"/>
              </w:rPr>
            </w:pPr>
          </w:p>
          <w:p w14:paraId="32948B32" w14:textId="77777777" w:rsidR="00B51401" w:rsidRDefault="00B51401" w:rsidP="00DB2BEA">
            <w:pPr>
              <w:pStyle w:val="NoSpacing"/>
              <w:rPr>
                <w:color w:val="080C0C"/>
                <w:lang w:val="it-IT"/>
              </w:rPr>
            </w:pPr>
          </w:p>
          <w:p w14:paraId="08C1C114" w14:textId="77777777" w:rsidR="00B51401" w:rsidRDefault="00B51401" w:rsidP="00DB2BEA">
            <w:pPr>
              <w:pStyle w:val="NoSpacing"/>
              <w:rPr>
                <w:color w:val="080C0C"/>
                <w:lang w:val="it-IT"/>
              </w:rPr>
            </w:pPr>
          </w:p>
          <w:p w14:paraId="3039AE70" w14:textId="77777777" w:rsidR="00B51401" w:rsidRDefault="00B51401" w:rsidP="00DB2BEA">
            <w:pPr>
              <w:pStyle w:val="NoSpacing"/>
              <w:rPr>
                <w:color w:val="080C0C"/>
                <w:lang w:val="it-IT"/>
              </w:rPr>
            </w:pPr>
          </w:p>
          <w:p w14:paraId="1BBCB23D" w14:textId="77777777" w:rsidR="00B51401" w:rsidRDefault="00B51401" w:rsidP="00DB2BEA">
            <w:pPr>
              <w:pStyle w:val="NoSpacing"/>
              <w:rPr>
                <w:color w:val="080C0C"/>
                <w:lang w:val="it-IT"/>
              </w:rPr>
            </w:pPr>
          </w:p>
          <w:p w14:paraId="192AA6DE" w14:textId="77777777" w:rsidR="00B51401" w:rsidRDefault="00B51401" w:rsidP="00DB2BEA">
            <w:pPr>
              <w:pStyle w:val="NoSpacing"/>
              <w:rPr>
                <w:color w:val="080C0C"/>
                <w:lang w:val="it-IT"/>
              </w:rPr>
            </w:pPr>
          </w:p>
          <w:p w14:paraId="664E8EEA" w14:textId="77777777" w:rsidR="00B51401" w:rsidRDefault="00B51401" w:rsidP="00DB2BEA">
            <w:pPr>
              <w:pStyle w:val="NoSpacing"/>
              <w:rPr>
                <w:color w:val="080C0C"/>
                <w:lang w:val="it-IT"/>
              </w:rPr>
            </w:pPr>
          </w:p>
          <w:p w14:paraId="628ED48C" w14:textId="77777777" w:rsidR="00B51401" w:rsidRDefault="00B51401" w:rsidP="00DB2BEA">
            <w:pPr>
              <w:pStyle w:val="NoSpacing"/>
              <w:rPr>
                <w:color w:val="080C0C"/>
                <w:lang w:val="it-IT"/>
              </w:rPr>
            </w:pPr>
          </w:p>
          <w:p w14:paraId="7DBD0F3F" w14:textId="77777777" w:rsidR="00B51401" w:rsidRDefault="00B51401" w:rsidP="00DB2BEA">
            <w:pPr>
              <w:pStyle w:val="NoSpacing"/>
              <w:rPr>
                <w:color w:val="080C0C"/>
                <w:lang w:val="it-IT"/>
              </w:rPr>
            </w:pPr>
          </w:p>
          <w:p w14:paraId="4472E442" w14:textId="77777777" w:rsidR="00B51401" w:rsidRDefault="00B51401" w:rsidP="00DB2BEA">
            <w:pPr>
              <w:pStyle w:val="NoSpacing"/>
              <w:rPr>
                <w:color w:val="080C0C"/>
                <w:lang w:val="it-IT"/>
              </w:rPr>
            </w:pPr>
          </w:p>
          <w:p w14:paraId="008F9EE2" w14:textId="77777777" w:rsidR="00B51401" w:rsidRDefault="00B51401" w:rsidP="00DB2BEA">
            <w:pPr>
              <w:pStyle w:val="NoSpacing"/>
              <w:rPr>
                <w:color w:val="080C0C"/>
                <w:lang w:val="it-IT"/>
              </w:rPr>
            </w:pPr>
          </w:p>
          <w:p w14:paraId="00287E63" w14:textId="77777777" w:rsidR="00B51401" w:rsidRDefault="00B51401" w:rsidP="00DB2BEA">
            <w:pPr>
              <w:pStyle w:val="NoSpacing"/>
              <w:rPr>
                <w:color w:val="080C0C"/>
                <w:lang w:val="it-IT"/>
              </w:rPr>
            </w:pPr>
          </w:p>
          <w:p w14:paraId="103A36C0" w14:textId="77777777" w:rsidR="00B51401" w:rsidRDefault="00B51401" w:rsidP="00DB2BEA">
            <w:pPr>
              <w:pStyle w:val="NoSpacing"/>
              <w:rPr>
                <w:color w:val="080C0C"/>
                <w:lang w:val="it-IT"/>
              </w:rPr>
            </w:pPr>
          </w:p>
          <w:p w14:paraId="248368AA" w14:textId="77777777" w:rsidR="00B51401" w:rsidRDefault="00B51401" w:rsidP="00DB2BEA">
            <w:pPr>
              <w:pStyle w:val="NoSpacing"/>
              <w:rPr>
                <w:color w:val="080C0C"/>
                <w:lang w:val="it-IT"/>
              </w:rPr>
            </w:pPr>
          </w:p>
          <w:p w14:paraId="0773E96A" w14:textId="77777777" w:rsidR="00B51401" w:rsidRDefault="00B51401" w:rsidP="00B51401">
            <w:pPr>
              <w:pStyle w:val="BodyText"/>
              <w:tabs>
                <w:tab w:val="left" w:pos="4338"/>
              </w:tabs>
              <w:spacing w:before="89"/>
              <w:ind w:left="378"/>
            </w:pPr>
            <w:r>
              <w:t>UNË</w:t>
            </w:r>
            <w:r>
              <w:rPr>
                <w:spacing w:val="-2"/>
              </w:rPr>
              <w:t xml:space="preserve"> </w:t>
            </w:r>
            <w:r>
              <w:t>JAM</w:t>
            </w:r>
            <w:r>
              <w:rPr>
                <w:spacing w:val="-1"/>
              </w:rPr>
              <w:t xml:space="preserve"> </w:t>
            </w:r>
            <w:r>
              <w:rPr>
                <w:w w:val="99"/>
                <w:u w:val="single"/>
              </w:rPr>
              <w:t xml:space="preserve"> </w:t>
            </w:r>
            <w:r>
              <w:rPr>
                <w:u w:val="single"/>
              </w:rPr>
              <w:tab/>
            </w:r>
          </w:p>
          <w:p w14:paraId="04CE415B" w14:textId="77777777" w:rsidR="00B51401" w:rsidRDefault="00B51401" w:rsidP="00B51401">
            <w:pPr>
              <w:pStyle w:val="BodyText"/>
              <w:rPr>
                <w:sz w:val="20"/>
              </w:rPr>
            </w:pPr>
          </w:p>
          <w:p w14:paraId="6C5710C8" w14:textId="77777777" w:rsidR="00B51401" w:rsidRDefault="00B51401" w:rsidP="00DB2BEA">
            <w:pPr>
              <w:pStyle w:val="NoSpacing"/>
              <w:rPr>
                <w:color w:val="080C0C"/>
                <w:lang w:val="it-IT"/>
              </w:rPr>
            </w:pPr>
          </w:p>
          <w:p w14:paraId="632CE14F" w14:textId="0BE524EC" w:rsidR="00B51401" w:rsidRDefault="00B51401" w:rsidP="00DB2BEA">
            <w:pPr>
              <w:pStyle w:val="NoSpacing"/>
              <w:rPr>
                <w:color w:val="080C0C"/>
                <w:lang w:val="it-IT"/>
              </w:rPr>
            </w:pPr>
          </w:p>
          <w:p w14:paraId="01EB69A3" w14:textId="70C63445" w:rsidR="00B51401" w:rsidRDefault="00B51401" w:rsidP="00DB2BEA">
            <w:pPr>
              <w:pStyle w:val="NoSpacing"/>
              <w:rPr>
                <w:color w:val="080C0C"/>
                <w:lang w:val="it-IT"/>
              </w:rPr>
            </w:pPr>
            <w:r>
              <w:rPr>
                <w:noProof/>
              </w:rPr>
              <w:drawing>
                <wp:anchor distT="0" distB="0" distL="0" distR="0" simplePos="0" relativeHeight="251668480" behindDoc="0" locked="0" layoutInCell="1" allowOverlap="1" wp14:anchorId="7B526B74" wp14:editId="5245E2E1">
                  <wp:simplePos x="0" y="0"/>
                  <wp:positionH relativeFrom="page">
                    <wp:posOffset>357805</wp:posOffset>
                  </wp:positionH>
                  <wp:positionV relativeFrom="paragraph">
                    <wp:posOffset>6624</wp:posOffset>
                  </wp:positionV>
                  <wp:extent cx="5402351" cy="6331788"/>
                  <wp:effectExtent l="0" t="0" r="8255" b="0"/>
                  <wp:wrapNone/>
                  <wp:docPr id="45"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34.jpeg"/>
                          <pic:cNvPicPr/>
                        </pic:nvPicPr>
                        <pic:blipFill>
                          <a:blip r:embed="rId14" cstate="print"/>
                          <a:stretch>
                            <a:fillRect/>
                          </a:stretch>
                        </pic:blipFill>
                        <pic:spPr>
                          <a:xfrm>
                            <a:off x="0" y="0"/>
                            <a:ext cx="5402351" cy="6331788"/>
                          </a:xfrm>
                          <a:prstGeom prst="rect">
                            <a:avLst/>
                          </a:prstGeom>
                        </pic:spPr>
                      </pic:pic>
                    </a:graphicData>
                  </a:graphic>
                  <wp14:sizeRelH relativeFrom="margin">
                    <wp14:pctWidth>0</wp14:pctWidth>
                  </wp14:sizeRelH>
                  <wp14:sizeRelV relativeFrom="margin">
                    <wp14:pctHeight>0</wp14:pctHeight>
                  </wp14:sizeRelV>
                </wp:anchor>
              </w:drawing>
            </w:r>
          </w:p>
          <w:p w14:paraId="1E31BAD3" w14:textId="77777777" w:rsidR="00B51401" w:rsidRDefault="00B51401" w:rsidP="00DB2BEA">
            <w:pPr>
              <w:pStyle w:val="NoSpacing"/>
              <w:rPr>
                <w:color w:val="080C0C"/>
                <w:lang w:val="it-IT"/>
              </w:rPr>
            </w:pPr>
          </w:p>
          <w:p w14:paraId="42131C5F" w14:textId="77777777" w:rsidR="00B51401" w:rsidRDefault="00B51401" w:rsidP="00DB2BEA">
            <w:pPr>
              <w:pStyle w:val="NoSpacing"/>
              <w:rPr>
                <w:color w:val="080C0C"/>
                <w:lang w:val="it-IT"/>
              </w:rPr>
            </w:pPr>
          </w:p>
          <w:p w14:paraId="5BBF72E6" w14:textId="77777777" w:rsidR="00B51401" w:rsidRDefault="00B51401" w:rsidP="00DB2BEA">
            <w:pPr>
              <w:pStyle w:val="NoSpacing"/>
              <w:rPr>
                <w:color w:val="080C0C"/>
                <w:lang w:val="it-IT"/>
              </w:rPr>
            </w:pPr>
          </w:p>
          <w:p w14:paraId="70B2D904" w14:textId="77777777" w:rsidR="00B51401" w:rsidRDefault="00B51401" w:rsidP="00DB2BEA">
            <w:pPr>
              <w:pStyle w:val="NoSpacing"/>
              <w:rPr>
                <w:color w:val="080C0C"/>
                <w:lang w:val="it-IT"/>
              </w:rPr>
            </w:pPr>
          </w:p>
          <w:p w14:paraId="5DF2DCDE" w14:textId="77777777" w:rsidR="00B51401" w:rsidRDefault="00B51401" w:rsidP="00DB2BEA">
            <w:pPr>
              <w:pStyle w:val="NoSpacing"/>
              <w:rPr>
                <w:color w:val="080C0C"/>
                <w:lang w:val="it-IT"/>
              </w:rPr>
            </w:pPr>
          </w:p>
          <w:p w14:paraId="0A23EFEB" w14:textId="77777777" w:rsidR="00B51401" w:rsidRDefault="00B51401" w:rsidP="00DB2BEA">
            <w:pPr>
              <w:pStyle w:val="NoSpacing"/>
              <w:rPr>
                <w:color w:val="080C0C"/>
                <w:lang w:val="it-IT"/>
              </w:rPr>
            </w:pPr>
          </w:p>
          <w:p w14:paraId="678D98E8" w14:textId="77777777" w:rsidR="00B51401" w:rsidRDefault="00B51401" w:rsidP="00DB2BEA">
            <w:pPr>
              <w:pStyle w:val="NoSpacing"/>
              <w:rPr>
                <w:color w:val="080C0C"/>
                <w:lang w:val="it-IT"/>
              </w:rPr>
            </w:pPr>
          </w:p>
          <w:p w14:paraId="4F24732E" w14:textId="77777777" w:rsidR="00B51401" w:rsidRDefault="00B51401" w:rsidP="00DB2BEA">
            <w:pPr>
              <w:pStyle w:val="NoSpacing"/>
              <w:rPr>
                <w:color w:val="080C0C"/>
                <w:lang w:val="it-IT"/>
              </w:rPr>
            </w:pPr>
          </w:p>
          <w:p w14:paraId="38BF6721" w14:textId="77777777" w:rsidR="00B51401" w:rsidRDefault="00B51401" w:rsidP="00DB2BEA">
            <w:pPr>
              <w:pStyle w:val="NoSpacing"/>
              <w:rPr>
                <w:color w:val="080C0C"/>
                <w:lang w:val="it-IT"/>
              </w:rPr>
            </w:pPr>
          </w:p>
          <w:p w14:paraId="49382A49" w14:textId="77777777" w:rsidR="00B51401" w:rsidRDefault="00B51401" w:rsidP="00DB2BEA">
            <w:pPr>
              <w:pStyle w:val="NoSpacing"/>
              <w:rPr>
                <w:color w:val="080C0C"/>
                <w:lang w:val="it-IT"/>
              </w:rPr>
            </w:pPr>
          </w:p>
          <w:p w14:paraId="446B9BE1" w14:textId="77777777" w:rsidR="00B51401" w:rsidRDefault="00B51401" w:rsidP="00DB2BEA">
            <w:pPr>
              <w:pStyle w:val="NoSpacing"/>
              <w:rPr>
                <w:color w:val="080C0C"/>
                <w:lang w:val="it-IT"/>
              </w:rPr>
            </w:pPr>
          </w:p>
          <w:p w14:paraId="3348C1E5" w14:textId="77777777" w:rsidR="00B51401" w:rsidRDefault="00B51401" w:rsidP="00DB2BEA">
            <w:pPr>
              <w:pStyle w:val="NoSpacing"/>
              <w:rPr>
                <w:color w:val="080C0C"/>
                <w:lang w:val="it-IT"/>
              </w:rPr>
            </w:pPr>
          </w:p>
          <w:p w14:paraId="755D2A82" w14:textId="77777777" w:rsidR="00B51401" w:rsidRDefault="00B51401" w:rsidP="00DB2BEA">
            <w:pPr>
              <w:pStyle w:val="NoSpacing"/>
              <w:rPr>
                <w:color w:val="080C0C"/>
                <w:lang w:val="it-IT"/>
              </w:rPr>
            </w:pPr>
          </w:p>
          <w:p w14:paraId="0820E714" w14:textId="77777777" w:rsidR="00B51401" w:rsidRDefault="00B51401" w:rsidP="00DB2BEA">
            <w:pPr>
              <w:pStyle w:val="NoSpacing"/>
              <w:rPr>
                <w:color w:val="080C0C"/>
                <w:lang w:val="it-IT"/>
              </w:rPr>
            </w:pPr>
          </w:p>
          <w:p w14:paraId="4BA61CCE" w14:textId="77777777" w:rsidR="00B51401" w:rsidRDefault="00B51401" w:rsidP="00DB2BEA">
            <w:pPr>
              <w:pStyle w:val="NoSpacing"/>
              <w:rPr>
                <w:color w:val="080C0C"/>
                <w:lang w:val="it-IT"/>
              </w:rPr>
            </w:pPr>
          </w:p>
          <w:p w14:paraId="634E1412" w14:textId="77777777" w:rsidR="00B51401" w:rsidRDefault="00B51401" w:rsidP="00DB2BEA">
            <w:pPr>
              <w:pStyle w:val="NoSpacing"/>
              <w:rPr>
                <w:color w:val="080C0C"/>
                <w:lang w:val="it-IT"/>
              </w:rPr>
            </w:pPr>
          </w:p>
          <w:p w14:paraId="4933188C" w14:textId="77777777" w:rsidR="00B51401" w:rsidRDefault="00B51401" w:rsidP="00DB2BEA">
            <w:pPr>
              <w:pStyle w:val="NoSpacing"/>
              <w:rPr>
                <w:color w:val="080C0C"/>
                <w:lang w:val="it-IT"/>
              </w:rPr>
            </w:pPr>
          </w:p>
          <w:p w14:paraId="1438924A" w14:textId="77777777" w:rsidR="00B51401" w:rsidRDefault="00B51401" w:rsidP="00DB2BEA">
            <w:pPr>
              <w:pStyle w:val="NoSpacing"/>
              <w:rPr>
                <w:color w:val="080C0C"/>
                <w:lang w:val="it-IT"/>
              </w:rPr>
            </w:pPr>
          </w:p>
          <w:p w14:paraId="105F3786" w14:textId="77777777" w:rsidR="00B51401" w:rsidRDefault="00B51401" w:rsidP="00DB2BEA">
            <w:pPr>
              <w:pStyle w:val="NoSpacing"/>
              <w:rPr>
                <w:color w:val="080C0C"/>
                <w:lang w:val="it-IT"/>
              </w:rPr>
            </w:pPr>
          </w:p>
          <w:p w14:paraId="03B51F73" w14:textId="77777777" w:rsidR="00B51401" w:rsidRDefault="00B51401" w:rsidP="00DB2BEA">
            <w:pPr>
              <w:pStyle w:val="NoSpacing"/>
              <w:rPr>
                <w:color w:val="080C0C"/>
                <w:lang w:val="it-IT"/>
              </w:rPr>
            </w:pPr>
          </w:p>
          <w:p w14:paraId="25E8178D" w14:textId="77777777" w:rsidR="00B51401" w:rsidRDefault="00B51401" w:rsidP="00DB2BEA">
            <w:pPr>
              <w:pStyle w:val="NoSpacing"/>
              <w:rPr>
                <w:color w:val="080C0C"/>
                <w:lang w:val="it-IT"/>
              </w:rPr>
            </w:pPr>
          </w:p>
          <w:p w14:paraId="41D6AF6C" w14:textId="77777777" w:rsidR="00B51401" w:rsidRDefault="00B51401" w:rsidP="00DB2BEA">
            <w:pPr>
              <w:pStyle w:val="NoSpacing"/>
              <w:rPr>
                <w:color w:val="080C0C"/>
                <w:lang w:val="it-IT"/>
              </w:rPr>
            </w:pPr>
          </w:p>
          <w:p w14:paraId="065B0F14" w14:textId="77777777" w:rsidR="00B51401" w:rsidRDefault="00B51401" w:rsidP="00DB2BEA">
            <w:pPr>
              <w:pStyle w:val="NoSpacing"/>
              <w:rPr>
                <w:color w:val="080C0C"/>
                <w:lang w:val="it-IT"/>
              </w:rPr>
            </w:pPr>
          </w:p>
          <w:p w14:paraId="2B764BBC" w14:textId="77777777" w:rsidR="00B51401" w:rsidRDefault="00B51401" w:rsidP="00DB2BEA">
            <w:pPr>
              <w:pStyle w:val="NoSpacing"/>
              <w:rPr>
                <w:color w:val="080C0C"/>
                <w:lang w:val="it-IT"/>
              </w:rPr>
            </w:pPr>
          </w:p>
          <w:p w14:paraId="76294EE8" w14:textId="77777777" w:rsidR="00B51401" w:rsidRDefault="00B51401" w:rsidP="00DB2BEA">
            <w:pPr>
              <w:pStyle w:val="NoSpacing"/>
              <w:rPr>
                <w:color w:val="080C0C"/>
                <w:lang w:val="it-IT"/>
              </w:rPr>
            </w:pPr>
          </w:p>
          <w:p w14:paraId="087665BB" w14:textId="77777777" w:rsidR="00B51401" w:rsidRDefault="00B51401" w:rsidP="00DB2BEA">
            <w:pPr>
              <w:pStyle w:val="NoSpacing"/>
              <w:rPr>
                <w:color w:val="080C0C"/>
                <w:lang w:val="it-IT"/>
              </w:rPr>
            </w:pPr>
          </w:p>
          <w:p w14:paraId="6C62B5A2" w14:textId="77777777" w:rsidR="00B51401" w:rsidRDefault="00B51401" w:rsidP="00DB2BEA">
            <w:pPr>
              <w:pStyle w:val="NoSpacing"/>
              <w:rPr>
                <w:color w:val="080C0C"/>
                <w:lang w:val="it-IT"/>
              </w:rPr>
            </w:pPr>
          </w:p>
          <w:p w14:paraId="033F3E88" w14:textId="77777777" w:rsidR="00B51401" w:rsidRDefault="00B51401" w:rsidP="00DB2BEA">
            <w:pPr>
              <w:pStyle w:val="NoSpacing"/>
              <w:rPr>
                <w:color w:val="080C0C"/>
                <w:lang w:val="it-IT"/>
              </w:rPr>
            </w:pPr>
          </w:p>
          <w:p w14:paraId="5D3CD16C" w14:textId="77777777" w:rsidR="00B51401" w:rsidRDefault="00B51401" w:rsidP="00DB2BEA">
            <w:pPr>
              <w:pStyle w:val="NoSpacing"/>
              <w:rPr>
                <w:color w:val="080C0C"/>
                <w:lang w:val="it-IT"/>
              </w:rPr>
            </w:pPr>
          </w:p>
          <w:p w14:paraId="515D61C7" w14:textId="77777777" w:rsidR="00B51401" w:rsidRDefault="00B51401" w:rsidP="00DB2BEA">
            <w:pPr>
              <w:pStyle w:val="NoSpacing"/>
              <w:rPr>
                <w:color w:val="080C0C"/>
                <w:lang w:val="it-IT"/>
              </w:rPr>
            </w:pPr>
          </w:p>
          <w:p w14:paraId="7FA9EA43" w14:textId="77777777" w:rsidR="00B51401" w:rsidRDefault="00B51401" w:rsidP="00DB2BEA">
            <w:pPr>
              <w:pStyle w:val="NoSpacing"/>
              <w:rPr>
                <w:color w:val="080C0C"/>
                <w:lang w:val="it-IT"/>
              </w:rPr>
            </w:pPr>
          </w:p>
          <w:p w14:paraId="217D69CD" w14:textId="77777777" w:rsidR="00B51401" w:rsidRDefault="00B51401" w:rsidP="00DB2BEA">
            <w:pPr>
              <w:pStyle w:val="NoSpacing"/>
              <w:rPr>
                <w:color w:val="080C0C"/>
                <w:lang w:val="it-IT"/>
              </w:rPr>
            </w:pPr>
          </w:p>
          <w:p w14:paraId="26B5965B" w14:textId="77777777" w:rsidR="00B51401" w:rsidRDefault="00B51401" w:rsidP="00DB2BEA">
            <w:pPr>
              <w:pStyle w:val="NoSpacing"/>
              <w:rPr>
                <w:color w:val="080C0C"/>
                <w:lang w:val="it-IT"/>
              </w:rPr>
            </w:pPr>
          </w:p>
          <w:p w14:paraId="3B0F3A35" w14:textId="77777777" w:rsidR="00B51401" w:rsidRDefault="00B51401" w:rsidP="00DB2BEA">
            <w:pPr>
              <w:pStyle w:val="NoSpacing"/>
              <w:rPr>
                <w:color w:val="080C0C"/>
                <w:lang w:val="it-IT"/>
              </w:rPr>
            </w:pPr>
          </w:p>
          <w:p w14:paraId="6C443F58" w14:textId="77777777" w:rsidR="00B51401" w:rsidRDefault="00B51401" w:rsidP="00DB2BEA">
            <w:pPr>
              <w:pStyle w:val="NoSpacing"/>
              <w:rPr>
                <w:color w:val="080C0C"/>
                <w:lang w:val="it-IT"/>
              </w:rPr>
            </w:pPr>
          </w:p>
          <w:p w14:paraId="3800DC80" w14:textId="77777777" w:rsidR="00B51401" w:rsidRDefault="00B51401" w:rsidP="00DB2BEA">
            <w:pPr>
              <w:pStyle w:val="NoSpacing"/>
              <w:rPr>
                <w:color w:val="080C0C"/>
                <w:lang w:val="it-IT"/>
              </w:rPr>
            </w:pPr>
          </w:p>
          <w:p w14:paraId="7298C6B8" w14:textId="77777777" w:rsidR="00B51401" w:rsidRDefault="00B51401" w:rsidP="00DB2BEA">
            <w:pPr>
              <w:pStyle w:val="NoSpacing"/>
              <w:rPr>
                <w:color w:val="080C0C"/>
                <w:lang w:val="it-IT"/>
              </w:rPr>
            </w:pPr>
          </w:p>
          <w:p w14:paraId="050CBBE9" w14:textId="77777777" w:rsidR="0053526F" w:rsidRPr="00112C98" w:rsidRDefault="0053526F" w:rsidP="00DB2BEA">
            <w:pPr>
              <w:pStyle w:val="NoSpacing"/>
              <w:rPr>
                <w:color w:val="080C0C"/>
                <w:lang w:val="it-IT"/>
              </w:rPr>
            </w:pPr>
          </w:p>
        </w:tc>
      </w:tr>
    </w:tbl>
    <w:p w14:paraId="15E34C5B" w14:textId="77777777" w:rsidR="00FD2666" w:rsidRPr="00FD2666" w:rsidRDefault="00FD2666" w:rsidP="00FD2666">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9F10C7B" w14:textId="77777777" w:rsidTr="00DB2BEA">
        <w:trPr>
          <w:trHeight w:val="206"/>
        </w:trPr>
        <w:tc>
          <w:tcPr>
            <w:tcW w:w="10105" w:type="dxa"/>
            <w:tcBorders>
              <w:top w:val="single" w:sz="8" w:space="0" w:color="000000"/>
              <w:bottom w:val="nil"/>
            </w:tcBorders>
            <w:shd w:val="clear" w:color="auto" w:fill="000000"/>
            <w:hideMark/>
          </w:tcPr>
          <w:p w14:paraId="76BF74CE" w14:textId="1173C660"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B51401">
              <w:rPr>
                <w:rFonts w:ascii="Times New Roman" w:eastAsia="MS Mincho" w:hAnsi="Times New Roman" w:cs="Times New Roman"/>
                <w:b/>
                <w:bCs/>
                <w:color w:val="0D0D0D"/>
                <w:sz w:val="24"/>
                <w:szCs w:val="24"/>
                <w:lang w:val="sq-AL"/>
              </w:rPr>
              <w:t>11</w:t>
            </w:r>
          </w:p>
        </w:tc>
      </w:tr>
      <w:tr w:rsidR="0053526F" w:rsidRPr="00112C98" w14:paraId="7955FE3B" w14:textId="77777777" w:rsidTr="00DB2BEA">
        <w:trPr>
          <w:trHeight w:val="379"/>
        </w:trPr>
        <w:tc>
          <w:tcPr>
            <w:tcW w:w="10105" w:type="dxa"/>
            <w:tcBorders>
              <w:top w:val="single" w:sz="8" w:space="0" w:color="000000"/>
              <w:bottom w:val="single" w:sz="8" w:space="0" w:color="000000"/>
            </w:tcBorders>
            <w:hideMark/>
          </w:tcPr>
          <w:p w14:paraId="1F789816" w14:textId="3E58F545"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06F4FD1"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A2ACF3F" w14:textId="77777777" w:rsidTr="00DB2BEA">
        <w:trPr>
          <w:trHeight w:val="2390"/>
        </w:trPr>
        <w:tc>
          <w:tcPr>
            <w:tcW w:w="10105" w:type="dxa"/>
            <w:tcBorders>
              <w:top w:val="nil"/>
            </w:tcBorders>
          </w:tcPr>
          <w:p w14:paraId="04099E48" w14:textId="77777777" w:rsidR="0075709E" w:rsidRPr="00FD2666" w:rsidRDefault="0075709E" w:rsidP="0075709E">
            <w:pPr>
              <w:pStyle w:val="NoSpacing"/>
              <w:rPr>
                <w:b/>
                <w:bCs/>
                <w:color w:val="080C0C"/>
                <w:lang w:val="it-IT"/>
              </w:rPr>
            </w:pPr>
            <w:r w:rsidRPr="00FD2666">
              <w:rPr>
                <w:b/>
                <w:bCs/>
                <w:color w:val="080C0C"/>
                <w:lang w:val="it-IT"/>
              </w:rPr>
              <w:t>Tema mësimore:</w:t>
            </w:r>
          </w:p>
          <w:p w14:paraId="126A7C84" w14:textId="77777777" w:rsidR="00FD2666" w:rsidRDefault="0075709E" w:rsidP="0075709E">
            <w:pPr>
              <w:pStyle w:val="NoSpacing"/>
              <w:rPr>
                <w:color w:val="080C0C"/>
                <w:lang w:val="it-IT"/>
              </w:rPr>
            </w:pPr>
            <w:r w:rsidRPr="0075709E">
              <w:rPr>
                <w:color w:val="080C0C"/>
                <w:lang w:val="it-IT"/>
              </w:rPr>
              <w:t>Elemente të përgjithshme kulturore te temat e ndryshme.</w:t>
            </w:r>
            <w:r w:rsidRPr="0075709E">
              <w:rPr>
                <w:color w:val="080C0C"/>
                <w:lang w:val="it-IT"/>
              </w:rPr>
              <w:tab/>
            </w:r>
          </w:p>
          <w:p w14:paraId="63164D4F" w14:textId="77777777" w:rsidR="00FD2666" w:rsidRDefault="00FD2666" w:rsidP="0075709E">
            <w:pPr>
              <w:pStyle w:val="NoSpacing"/>
              <w:rPr>
                <w:color w:val="080C0C"/>
                <w:lang w:val="it-IT"/>
              </w:rPr>
            </w:pPr>
          </w:p>
          <w:p w14:paraId="0009E7C2" w14:textId="1A37A088" w:rsidR="0075709E" w:rsidRPr="00FD2666" w:rsidRDefault="0075709E" w:rsidP="0075709E">
            <w:pPr>
              <w:pStyle w:val="NoSpacing"/>
              <w:rPr>
                <w:b/>
                <w:bCs/>
                <w:color w:val="080C0C"/>
                <w:lang w:val="it-IT"/>
              </w:rPr>
            </w:pPr>
            <w:r w:rsidRPr="00FD2666">
              <w:rPr>
                <w:b/>
                <w:bCs/>
                <w:color w:val="080C0C"/>
                <w:lang w:val="it-IT"/>
              </w:rPr>
              <w:t>Rezultatet e të nxënit të temës:</w:t>
            </w:r>
          </w:p>
          <w:p w14:paraId="170CA86A" w14:textId="77777777" w:rsidR="0075709E" w:rsidRPr="0075709E" w:rsidRDefault="0075709E" w:rsidP="0075709E">
            <w:pPr>
              <w:pStyle w:val="NoSpacing"/>
              <w:rPr>
                <w:color w:val="080C0C"/>
                <w:lang w:val="it-IT"/>
              </w:rPr>
            </w:pPr>
            <w:r w:rsidRPr="0075709E">
              <w:rPr>
                <w:color w:val="080C0C"/>
                <w:lang w:val="it-IT"/>
              </w:rPr>
              <w:t>- Ndërton mirë fjalitë dhe shqipton me intonacionin e duhur;</w:t>
            </w:r>
          </w:p>
          <w:p w14:paraId="5397C4AD" w14:textId="77777777" w:rsidR="00FD2666" w:rsidRDefault="00FD2666" w:rsidP="0075709E">
            <w:pPr>
              <w:pStyle w:val="NoSpacing"/>
              <w:rPr>
                <w:color w:val="080C0C"/>
                <w:lang w:val="it-IT"/>
              </w:rPr>
            </w:pPr>
          </w:p>
          <w:p w14:paraId="22CEAB80" w14:textId="77777777" w:rsidR="00FD2666" w:rsidRDefault="0075709E" w:rsidP="0075709E">
            <w:pPr>
              <w:pStyle w:val="NoSpacing"/>
              <w:rPr>
                <w:color w:val="080C0C"/>
                <w:lang w:val="it-IT"/>
              </w:rPr>
            </w:pPr>
            <w:r w:rsidRPr="00FD2666">
              <w:rPr>
                <w:b/>
                <w:bCs/>
                <w:color w:val="080C0C"/>
                <w:lang w:val="it-IT"/>
              </w:rPr>
              <w:t>Kontributi në rezultatet për kompetencat kryesore të shkallës:</w:t>
            </w:r>
            <w:r w:rsidRPr="0075709E">
              <w:rPr>
                <w:color w:val="080C0C"/>
                <w:lang w:val="it-IT"/>
              </w:rPr>
              <w:t xml:space="preserve"> I. 3, 4; III. 1, 2, 3; V. 5.</w:t>
            </w:r>
            <w:r w:rsidRPr="0075709E">
              <w:rPr>
                <w:color w:val="080C0C"/>
                <w:lang w:val="it-IT"/>
              </w:rPr>
              <w:tab/>
            </w:r>
          </w:p>
          <w:p w14:paraId="31CC930E" w14:textId="77777777" w:rsidR="00FD2666" w:rsidRDefault="00FD2666" w:rsidP="0075709E">
            <w:pPr>
              <w:pStyle w:val="NoSpacing"/>
              <w:rPr>
                <w:color w:val="080C0C"/>
                <w:lang w:val="it-IT"/>
              </w:rPr>
            </w:pPr>
          </w:p>
          <w:p w14:paraId="5BA5A10E" w14:textId="6D9615BB" w:rsidR="0075709E" w:rsidRPr="00FD2666" w:rsidRDefault="0075709E" w:rsidP="0075709E">
            <w:pPr>
              <w:pStyle w:val="NoSpacing"/>
              <w:rPr>
                <w:b/>
                <w:bCs/>
                <w:color w:val="080C0C"/>
                <w:lang w:val="it-IT"/>
              </w:rPr>
            </w:pPr>
            <w:r w:rsidRPr="00FD2666">
              <w:rPr>
                <w:b/>
                <w:bCs/>
                <w:color w:val="080C0C"/>
                <w:lang w:val="it-IT"/>
              </w:rPr>
              <w:t>Kontributi në rezultatet e fushës së kurrikulës: 1. 1; 2. 1.</w:t>
            </w:r>
          </w:p>
          <w:p w14:paraId="7751A386" w14:textId="77777777" w:rsidR="00FD2666" w:rsidRDefault="00FD2666" w:rsidP="0075709E">
            <w:pPr>
              <w:pStyle w:val="NoSpacing"/>
              <w:rPr>
                <w:color w:val="080C0C"/>
                <w:lang w:val="it-IT"/>
              </w:rPr>
            </w:pPr>
          </w:p>
          <w:p w14:paraId="7072B0A8" w14:textId="77777777" w:rsidR="00FD2666" w:rsidRDefault="0075709E" w:rsidP="0075709E">
            <w:pPr>
              <w:pStyle w:val="NoSpacing"/>
              <w:rPr>
                <w:color w:val="080C0C"/>
                <w:lang w:val="it-IT"/>
              </w:rPr>
            </w:pPr>
            <w:r w:rsidRPr="00FD2666">
              <w:rPr>
                <w:b/>
                <w:bCs/>
                <w:color w:val="080C0C"/>
                <w:lang w:val="it-IT"/>
              </w:rPr>
              <w:t>Njësia mësimore:</w:t>
            </w:r>
            <w:r w:rsidRPr="0075709E">
              <w:rPr>
                <w:color w:val="080C0C"/>
                <w:lang w:val="it-IT"/>
              </w:rPr>
              <w:t xml:space="preserve"> Klasa ime</w:t>
            </w:r>
            <w:r w:rsidRPr="0075709E">
              <w:rPr>
                <w:color w:val="080C0C"/>
                <w:lang w:val="it-IT"/>
              </w:rPr>
              <w:tab/>
            </w:r>
          </w:p>
          <w:p w14:paraId="66BE4E10" w14:textId="77777777" w:rsidR="00FD2666" w:rsidRDefault="00FD2666" w:rsidP="0075709E">
            <w:pPr>
              <w:pStyle w:val="NoSpacing"/>
              <w:rPr>
                <w:color w:val="080C0C"/>
                <w:lang w:val="it-IT"/>
              </w:rPr>
            </w:pPr>
          </w:p>
          <w:p w14:paraId="7C208692" w14:textId="7AF010B8" w:rsidR="0075709E" w:rsidRPr="00FD2666" w:rsidRDefault="0075709E" w:rsidP="0075709E">
            <w:pPr>
              <w:pStyle w:val="NoSpacing"/>
              <w:rPr>
                <w:b/>
                <w:bCs/>
                <w:color w:val="080C0C"/>
                <w:lang w:val="it-IT"/>
              </w:rPr>
            </w:pPr>
            <w:r w:rsidRPr="00FD2666">
              <w:rPr>
                <w:b/>
                <w:bCs/>
                <w:color w:val="080C0C"/>
                <w:lang w:val="it-IT"/>
              </w:rPr>
              <w:t>Kriteret e suksesit:</w:t>
            </w:r>
          </w:p>
          <w:p w14:paraId="06D779AA" w14:textId="77777777" w:rsidR="0075709E" w:rsidRPr="0075709E" w:rsidRDefault="0075709E" w:rsidP="0075709E">
            <w:pPr>
              <w:pStyle w:val="NoSpacing"/>
              <w:rPr>
                <w:color w:val="080C0C"/>
                <w:lang w:val="it-IT"/>
              </w:rPr>
            </w:pPr>
            <w:r w:rsidRPr="0075709E">
              <w:rPr>
                <w:color w:val="080C0C"/>
                <w:lang w:val="it-IT"/>
              </w:rPr>
              <w:t>Përcaktohen me nxënësit në klasë.</w:t>
            </w:r>
          </w:p>
          <w:p w14:paraId="15633BC9" w14:textId="77777777" w:rsidR="00FD2666" w:rsidRDefault="00FD2666" w:rsidP="0075709E">
            <w:pPr>
              <w:pStyle w:val="NoSpacing"/>
              <w:rPr>
                <w:color w:val="080C0C"/>
                <w:lang w:val="it-IT"/>
              </w:rPr>
            </w:pPr>
          </w:p>
          <w:p w14:paraId="13633485" w14:textId="2DC5B952" w:rsidR="0075709E" w:rsidRPr="0075709E" w:rsidRDefault="0075709E" w:rsidP="0075709E">
            <w:pPr>
              <w:pStyle w:val="NoSpacing"/>
              <w:rPr>
                <w:color w:val="080C0C"/>
                <w:lang w:val="it-IT"/>
              </w:rPr>
            </w:pPr>
            <w:r w:rsidRPr="00FD2666">
              <w:rPr>
                <w:b/>
                <w:bCs/>
                <w:color w:val="080C0C"/>
                <w:lang w:val="it-IT"/>
              </w:rPr>
              <w:t>Rezultatet e të nxënit të orës mësimore:</w:t>
            </w:r>
            <w:r w:rsidRPr="0075709E">
              <w:rPr>
                <w:color w:val="080C0C"/>
                <w:lang w:val="it-IT"/>
              </w:rPr>
              <w:t xml:space="preserve"> Nxënësi:</w:t>
            </w:r>
          </w:p>
          <w:p w14:paraId="5FE289E9"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Shpreh mendimet e tij për një temë të caktuar.</w:t>
            </w:r>
          </w:p>
          <w:p w14:paraId="10D1A74F"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Përqëndrohet në çështjet kryesore kur përshkruan.</w:t>
            </w:r>
          </w:p>
          <w:p w14:paraId="560C383F"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Shprehet saktë, kuptueshëm dhe me fjali të plota.</w:t>
            </w:r>
          </w:p>
          <w:p w14:paraId="5C0E9F13" w14:textId="77777777" w:rsidR="00FD2666" w:rsidRDefault="0075709E" w:rsidP="0075709E">
            <w:pPr>
              <w:pStyle w:val="NoSpacing"/>
              <w:rPr>
                <w:color w:val="080C0C"/>
                <w:lang w:val="it-IT"/>
              </w:rPr>
            </w:pPr>
            <w:r w:rsidRPr="0075709E">
              <w:rPr>
                <w:color w:val="080C0C"/>
                <w:lang w:val="it-IT"/>
              </w:rPr>
              <w:t>•</w:t>
            </w:r>
            <w:r w:rsidRPr="0075709E">
              <w:rPr>
                <w:color w:val="080C0C"/>
                <w:lang w:val="it-IT"/>
              </w:rPr>
              <w:tab/>
              <w:t>Ndjek me sy shokun gjatë kohës që flet.</w:t>
            </w:r>
            <w:r w:rsidRPr="0075709E">
              <w:rPr>
                <w:color w:val="080C0C"/>
                <w:lang w:val="it-IT"/>
              </w:rPr>
              <w:tab/>
            </w:r>
          </w:p>
          <w:p w14:paraId="7C164E53" w14:textId="77777777" w:rsidR="00FD2666" w:rsidRDefault="00FD2666" w:rsidP="0075709E">
            <w:pPr>
              <w:pStyle w:val="NoSpacing"/>
              <w:rPr>
                <w:color w:val="080C0C"/>
                <w:lang w:val="it-IT"/>
              </w:rPr>
            </w:pPr>
          </w:p>
          <w:p w14:paraId="2DD6ABB8" w14:textId="37F99001" w:rsidR="0075709E" w:rsidRPr="00FD2666" w:rsidRDefault="0075709E" w:rsidP="0075709E">
            <w:pPr>
              <w:pStyle w:val="NoSpacing"/>
              <w:rPr>
                <w:b/>
                <w:bCs/>
                <w:color w:val="080C0C"/>
                <w:lang w:val="it-IT"/>
              </w:rPr>
            </w:pPr>
            <w:r w:rsidRPr="00FD2666">
              <w:rPr>
                <w:b/>
                <w:bCs/>
                <w:color w:val="080C0C"/>
                <w:lang w:val="it-IT"/>
              </w:rPr>
              <w:t>Fjalë kyçe:</w:t>
            </w:r>
          </w:p>
          <w:p w14:paraId="1F867BBA" w14:textId="77777777" w:rsidR="0075709E" w:rsidRPr="0075709E" w:rsidRDefault="0075709E" w:rsidP="0075709E">
            <w:pPr>
              <w:pStyle w:val="NoSpacing"/>
              <w:rPr>
                <w:color w:val="080C0C"/>
                <w:lang w:val="it-IT"/>
              </w:rPr>
            </w:pPr>
            <w:r w:rsidRPr="0075709E">
              <w:rPr>
                <w:color w:val="080C0C"/>
                <w:lang w:val="it-IT"/>
              </w:rPr>
              <w:t>shkollë, klasë, fjalë, rrokje, mami, lule</w:t>
            </w:r>
          </w:p>
          <w:p w14:paraId="667DC060" w14:textId="77777777" w:rsidR="00FD2666" w:rsidRDefault="0075709E" w:rsidP="0075709E">
            <w:pPr>
              <w:pStyle w:val="NoSpacing"/>
              <w:rPr>
                <w:color w:val="080C0C"/>
                <w:lang w:val="it-IT"/>
              </w:rPr>
            </w:pPr>
            <w:r w:rsidRPr="0075709E">
              <w:rPr>
                <w:color w:val="080C0C"/>
                <w:lang w:val="it-IT"/>
              </w:rPr>
              <w:tab/>
            </w:r>
          </w:p>
          <w:p w14:paraId="27ACF2D5" w14:textId="014A20AF" w:rsidR="0075709E" w:rsidRPr="00FD2666" w:rsidRDefault="0075709E" w:rsidP="0075709E">
            <w:pPr>
              <w:pStyle w:val="NoSpacing"/>
              <w:rPr>
                <w:b/>
                <w:bCs/>
                <w:color w:val="080C0C"/>
                <w:lang w:val="it-IT"/>
              </w:rPr>
            </w:pPr>
            <w:r w:rsidRPr="00FD2666">
              <w:rPr>
                <w:b/>
                <w:bCs/>
                <w:color w:val="080C0C"/>
                <w:lang w:val="it-IT"/>
              </w:rPr>
              <w:t>Teknika dhe strategji:</w:t>
            </w:r>
          </w:p>
          <w:p w14:paraId="30EC8FF9"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Fjala e fshehur</w:t>
            </w:r>
          </w:p>
          <w:p w14:paraId="7E5C1EF1"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Vëzhgo-Diskuto</w:t>
            </w:r>
          </w:p>
          <w:p w14:paraId="2F1BFB70"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Analizë&amp;Sintezë</w:t>
            </w:r>
          </w:p>
          <w:p w14:paraId="527B9282" w14:textId="77777777" w:rsidR="00FD2666" w:rsidRDefault="00FD2666" w:rsidP="0075709E">
            <w:pPr>
              <w:pStyle w:val="NoSpacing"/>
              <w:rPr>
                <w:color w:val="080C0C"/>
                <w:lang w:val="it-IT"/>
              </w:rPr>
            </w:pPr>
          </w:p>
          <w:p w14:paraId="31E4F6B0" w14:textId="77777777" w:rsidR="00FD2666" w:rsidRDefault="0075709E" w:rsidP="0075709E">
            <w:pPr>
              <w:pStyle w:val="NoSpacing"/>
              <w:rPr>
                <w:color w:val="080C0C"/>
                <w:lang w:val="it-IT"/>
              </w:rPr>
            </w:pPr>
            <w:r w:rsidRPr="00FD2666">
              <w:rPr>
                <w:b/>
                <w:bCs/>
                <w:color w:val="080C0C"/>
                <w:lang w:val="it-IT"/>
              </w:rPr>
              <w:t>Burimet e informacionit dhe mjete:</w:t>
            </w:r>
            <w:r w:rsidRPr="0075709E">
              <w:rPr>
                <w:color w:val="080C0C"/>
                <w:lang w:val="it-IT"/>
              </w:rPr>
              <w:t xml:space="preserve"> Abetare, njohuritë paraprake të nxënësve, tabelë alfabeti, etiketa me shkronjat e mëdha, etiketat me emrat e nxënësvë.</w:t>
            </w:r>
            <w:r w:rsidRPr="0075709E">
              <w:rPr>
                <w:color w:val="080C0C"/>
                <w:lang w:val="it-IT"/>
              </w:rPr>
              <w:tab/>
            </w:r>
          </w:p>
          <w:p w14:paraId="0B15810A" w14:textId="77777777" w:rsidR="00FD2666" w:rsidRDefault="00FD2666" w:rsidP="0075709E">
            <w:pPr>
              <w:pStyle w:val="NoSpacing"/>
              <w:rPr>
                <w:color w:val="080C0C"/>
                <w:lang w:val="it-IT"/>
              </w:rPr>
            </w:pPr>
          </w:p>
          <w:p w14:paraId="5F89C324" w14:textId="37D89694" w:rsidR="0075709E" w:rsidRPr="00FD2666" w:rsidRDefault="0075709E" w:rsidP="0075709E">
            <w:pPr>
              <w:pStyle w:val="NoSpacing"/>
              <w:rPr>
                <w:b/>
                <w:bCs/>
                <w:color w:val="080C0C"/>
                <w:lang w:val="it-IT"/>
              </w:rPr>
            </w:pPr>
            <w:r w:rsidRPr="00FD2666">
              <w:rPr>
                <w:b/>
                <w:bCs/>
                <w:color w:val="080C0C"/>
                <w:lang w:val="it-IT"/>
              </w:rPr>
              <w:t>Lidhja me fushat e tjera:</w:t>
            </w:r>
          </w:p>
          <w:p w14:paraId="4310128C" w14:textId="77777777" w:rsidR="0075709E" w:rsidRPr="0075709E" w:rsidRDefault="0075709E" w:rsidP="0075709E">
            <w:pPr>
              <w:pStyle w:val="NoSpacing"/>
              <w:rPr>
                <w:color w:val="080C0C"/>
                <w:lang w:val="it-IT"/>
              </w:rPr>
            </w:pPr>
            <w:r w:rsidRPr="0075709E">
              <w:rPr>
                <w:color w:val="080C0C"/>
                <w:lang w:val="it-IT"/>
              </w:rPr>
              <w:t>Arte, Shoqëria dhe mjedisi</w:t>
            </w:r>
          </w:p>
          <w:p w14:paraId="5C3BA73E" w14:textId="77777777" w:rsidR="00FD2666" w:rsidRDefault="00FD2666" w:rsidP="0075709E">
            <w:pPr>
              <w:pStyle w:val="NoSpacing"/>
              <w:rPr>
                <w:color w:val="080C0C"/>
                <w:lang w:val="it-IT"/>
              </w:rPr>
            </w:pPr>
          </w:p>
          <w:p w14:paraId="5AA44FDC" w14:textId="530404DE" w:rsidR="0075709E" w:rsidRPr="00FD2666" w:rsidRDefault="0075709E" w:rsidP="0075709E">
            <w:pPr>
              <w:pStyle w:val="NoSpacing"/>
              <w:rPr>
                <w:b/>
                <w:bCs/>
                <w:color w:val="080C0C"/>
                <w:lang w:val="it-IT"/>
              </w:rPr>
            </w:pPr>
            <w:r w:rsidRPr="00FD2666">
              <w:rPr>
                <w:b/>
                <w:bCs/>
                <w:color w:val="080C0C"/>
                <w:lang w:val="it-IT"/>
              </w:rPr>
              <w:t>Lidhja e me temat ndërkurrikulare</w:t>
            </w:r>
          </w:p>
          <w:p w14:paraId="6C98A44E" w14:textId="77777777" w:rsidR="0075709E" w:rsidRPr="0075709E" w:rsidRDefault="0075709E" w:rsidP="0075709E">
            <w:pPr>
              <w:pStyle w:val="NoSpacing"/>
              <w:rPr>
                <w:color w:val="080C0C"/>
                <w:lang w:val="it-IT"/>
              </w:rPr>
            </w:pPr>
            <w:r w:rsidRPr="0075709E">
              <w:rPr>
                <w:color w:val="080C0C"/>
                <w:lang w:val="it-IT"/>
              </w:rPr>
              <w:t>Arsimi për zhvillim të qëndrueshëm</w:t>
            </w:r>
          </w:p>
          <w:p w14:paraId="4A346DBB" w14:textId="77777777" w:rsidR="00FD2666" w:rsidRPr="00FD2666" w:rsidRDefault="00FD2666" w:rsidP="0075709E">
            <w:pPr>
              <w:pStyle w:val="NoSpacing"/>
              <w:rPr>
                <w:b/>
                <w:bCs/>
                <w:color w:val="080C0C"/>
                <w:lang w:val="it-IT"/>
              </w:rPr>
            </w:pPr>
          </w:p>
          <w:p w14:paraId="36E42811" w14:textId="778BD341" w:rsidR="0075709E" w:rsidRPr="00FD2666" w:rsidRDefault="0075709E" w:rsidP="0075709E">
            <w:pPr>
              <w:pStyle w:val="NoSpacing"/>
              <w:rPr>
                <w:b/>
                <w:bCs/>
                <w:color w:val="080C0C"/>
                <w:lang w:val="it-IT"/>
              </w:rPr>
            </w:pPr>
            <w:r w:rsidRPr="00FD2666">
              <w:rPr>
                <w:b/>
                <w:bCs/>
                <w:color w:val="080C0C"/>
                <w:lang w:val="it-IT"/>
              </w:rPr>
              <w:t>Organizimi i orës së mësimit</w:t>
            </w:r>
          </w:p>
          <w:p w14:paraId="69E1E505" w14:textId="77777777" w:rsidR="0075709E" w:rsidRPr="00FD2666" w:rsidRDefault="0075709E" w:rsidP="0075709E">
            <w:pPr>
              <w:pStyle w:val="NoSpacing"/>
              <w:rPr>
                <w:b/>
                <w:bCs/>
                <w:color w:val="080C0C"/>
                <w:lang w:val="it-IT"/>
              </w:rPr>
            </w:pPr>
            <w:r w:rsidRPr="00FD2666">
              <w:rPr>
                <w:b/>
                <w:bCs/>
                <w:color w:val="080C0C"/>
                <w:lang w:val="it-IT"/>
              </w:rPr>
              <w:t>Veprimtari paraprake</w:t>
            </w:r>
          </w:p>
          <w:p w14:paraId="1A1BF0A6" w14:textId="77777777" w:rsidR="0075709E" w:rsidRPr="0075709E" w:rsidRDefault="0075709E" w:rsidP="0075709E">
            <w:pPr>
              <w:pStyle w:val="NoSpacing"/>
              <w:rPr>
                <w:color w:val="080C0C"/>
                <w:lang w:val="it-IT"/>
              </w:rPr>
            </w:pPr>
            <w:r w:rsidRPr="0075709E">
              <w:rPr>
                <w:color w:val="080C0C"/>
                <w:lang w:val="it-IT"/>
              </w:rPr>
              <w:t>Nxiten të flasin për shokun që kanë më pranë.</w:t>
            </w:r>
          </w:p>
          <w:p w14:paraId="3CEBBF23" w14:textId="77777777" w:rsidR="0075709E" w:rsidRPr="0075709E" w:rsidRDefault="0075709E" w:rsidP="0075709E">
            <w:pPr>
              <w:pStyle w:val="NoSpacing"/>
              <w:rPr>
                <w:color w:val="080C0C"/>
                <w:lang w:val="it-IT"/>
              </w:rPr>
            </w:pPr>
          </w:p>
          <w:p w14:paraId="3B106959" w14:textId="77777777" w:rsidR="0075709E" w:rsidRPr="0075709E" w:rsidRDefault="0075709E" w:rsidP="0075709E">
            <w:pPr>
              <w:pStyle w:val="NoSpacing"/>
              <w:rPr>
                <w:color w:val="080C0C"/>
                <w:lang w:val="it-IT"/>
              </w:rPr>
            </w:pPr>
          </w:p>
          <w:p w14:paraId="7FA771A4" w14:textId="77777777" w:rsidR="00FD2666" w:rsidRDefault="00FD2666" w:rsidP="0075709E">
            <w:pPr>
              <w:pStyle w:val="NoSpacing"/>
              <w:rPr>
                <w:color w:val="080C0C"/>
                <w:lang w:val="it-IT"/>
              </w:rPr>
            </w:pPr>
          </w:p>
          <w:p w14:paraId="5715FAB3" w14:textId="013F9799" w:rsidR="00FD2666" w:rsidRPr="00FD2666" w:rsidRDefault="0075709E" w:rsidP="0075709E">
            <w:pPr>
              <w:pStyle w:val="NoSpacing"/>
              <w:rPr>
                <w:b/>
                <w:bCs/>
                <w:color w:val="080C0C"/>
                <w:lang w:val="it-IT"/>
              </w:rPr>
            </w:pPr>
            <w:r w:rsidRPr="00FD2666">
              <w:rPr>
                <w:b/>
                <w:bCs/>
                <w:color w:val="080C0C"/>
                <w:lang w:val="it-IT"/>
              </w:rPr>
              <w:lastRenderedPageBreak/>
              <w:t xml:space="preserve">Veprimet në situatë </w:t>
            </w:r>
          </w:p>
          <w:p w14:paraId="7FA647AE" w14:textId="5862885B" w:rsidR="0075709E" w:rsidRPr="0075709E" w:rsidRDefault="0075709E" w:rsidP="0075709E">
            <w:pPr>
              <w:pStyle w:val="NoSpacing"/>
              <w:rPr>
                <w:color w:val="080C0C"/>
                <w:lang w:val="it-IT"/>
              </w:rPr>
            </w:pPr>
            <w:r w:rsidRPr="00FD2666">
              <w:rPr>
                <w:b/>
                <w:bCs/>
                <w:color w:val="080C0C"/>
                <w:lang w:val="it-IT"/>
              </w:rPr>
              <w:t>Hapi 1.</w:t>
            </w:r>
            <w:r w:rsidRPr="0075709E">
              <w:rPr>
                <w:color w:val="080C0C"/>
                <w:lang w:val="it-IT"/>
              </w:rPr>
              <w:t xml:space="preserve"> Fjala e fshehur</w:t>
            </w:r>
          </w:p>
          <w:p w14:paraId="2918E1F0" w14:textId="77777777" w:rsidR="0075709E" w:rsidRPr="0075709E" w:rsidRDefault="0075709E" w:rsidP="0075709E">
            <w:pPr>
              <w:pStyle w:val="NoSpacing"/>
              <w:rPr>
                <w:color w:val="080C0C"/>
                <w:lang w:val="it-IT"/>
              </w:rPr>
            </w:pPr>
            <w:r w:rsidRPr="0075709E">
              <w:rPr>
                <w:color w:val="080C0C"/>
                <w:lang w:val="it-IT"/>
              </w:rPr>
              <w:t>Në një kuti vendosen etiketa me emrat e nxënësve të klasës të shkruara me shkronja të mëdha të shtypit. Etiketat vendosen të palosura.</w:t>
            </w:r>
          </w:p>
          <w:p w14:paraId="3AA07440" w14:textId="77777777" w:rsidR="0075709E" w:rsidRPr="0075709E" w:rsidRDefault="0075709E" w:rsidP="0075709E">
            <w:pPr>
              <w:pStyle w:val="NoSpacing"/>
              <w:rPr>
                <w:color w:val="080C0C"/>
                <w:lang w:val="it-IT"/>
              </w:rPr>
            </w:pPr>
            <w:r w:rsidRPr="0075709E">
              <w:rPr>
                <w:color w:val="080C0C"/>
                <w:lang w:val="it-IT"/>
              </w:rPr>
              <w:t>Secili nxënës merr një etiketë dhe së bashku me të tjerët e lexon në mënyrë globale dhe i jepet nxënësit që ka atë emër.</w:t>
            </w:r>
          </w:p>
          <w:p w14:paraId="3898A0B4" w14:textId="77777777" w:rsidR="0075709E" w:rsidRPr="0075709E" w:rsidRDefault="0075709E" w:rsidP="0075709E">
            <w:pPr>
              <w:pStyle w:val="NoSpacing"/>
              <w:rPr>
                <w:color w:val="080C0C"/>
                <w:lang w:val="it-IT"/>
              </w:rPr>
            </w:pPr>
            <w:r w:rsidRPr="0075709E">
              <w:rPr>
                <w:color w:val="080C0C"/>
                <w:lang w:val="it-IT"/>
              </w:rPr>
              <w:t>Përsëritet veprimtaria deri sa të shpërndahen të gjitha etiketat.</w:t>
            </w:r>
          </w:p>
          <w:p w14:paraId="59095FA9" w14:textId="77777777" w:rsidR="00FD2666" w:rsidRDefault="0075709E" w:rsidP="0075709E">
            <w:pPr>
              <w:pStyle w:val="NoSpacing"/>
              <w:rPr>
                <w:color w:val="080C0C"/>
                <w:lang w:val="it-IT"/>
              </w:rPr>
            </w:pPr>
            <w:r w:rsidRPr="0075709E">
              <w:rPr>
                <w:color w:val="080C0C"/>
                <w:lang w:val="it-IT"/>
              </w:rPr>
              <w:t xml:space="preserve"> </w:t>
            </w:r>
          </w:p>
          <w:p w14:paraId="5F7EB3FC" w14:textId="30E19477" w:rsidR="0075709E" w:rsidRPr="0075709E" w:rsidRDefault="0075709E" w:rsidP="0075709E">
            <w:pPr>
              <w:pStyle w:val="NoSpacing"/>
              <w:rPr>
                <w:color w:val="080C0C"/>
                <w:lang w:val="it-IT"/>
              </w:rPr>
            </w:pPr>
            <w:r w:rsidRPr="00FD2666">
              <w:rPr>
                <w:b/>
                <w:bCs/>
                <w:color w:val="080C0C"/>
                <w:lang w:val="it-IT"/>
              </w:rPr>
              <w:t>Hapi 2.</w:t>
            </w:r>
            <w:r w:rsidRPr="0075709E">
              <w:rPr>
                <w:color w:val="080C0C"/>
                <w:lang w:val="it-IT"/>
              </w:rPr>
              <w:t xml:space="preserve"> Vëzhgo- Diskuto</w:t>
            </w:r>
          </w:p>
          <w:p w14:paraId="1ACBAC7B" w14:textId="77777777" w:rsidR="0075709E" w:rsidRPr="0075709E" w:rsidRDefault="0075709E" w:rsidP="0075709E">
            <w:pPr>
              <w:pStyle w:val="NoSpacing"/>
              <w:rPr>
                <w:color w:val="080C0C"/>
                <w:lang w:val="it-IT"/>
              </w:rPr>
            </w:pPr>
            <w:r w:rsidRPr="0075709E">
              <w:rPr>
                <w:color w:val="080C0C"/>
                <w:lang w:val="it-IT"/>
              </w:rPr>
              <w:t>Hapet libri i Abetares në faqen 16 dhe lexohet titulli në mënyrë globale. Lihen nxënësit të vërejnë për disa çaste.</w:t>
            </w:r>
          </w:p>
          <w:p w14:paraId="12A4ADAC" w14:textId="77777777" w:rsidR="0075709E" w:rsidRPr="0075709E" w:rsidRDefault="0075709E" w:rsidP="0075709E">
            <w:pPr>
              <w:pStyle w:val="NoSpacing"/>
              <w:rPr>
                <w:color w:val="080C0C"/>
                <w:lang w:val="it-IT"/>
              </w:rPr>
            </w:pPr>
            <w:r w:rsidRPr="0075709E">
              <w:rPr>
                <w:color w:val="080C0C"/>
                <w:lang w:val="it-IT"/>
              </w:rPr>
              <w:t>Nxiten të përshkruajnë figurën duke u ndihmuar me pyetjet:</w:t>
            </w:r>
          </w:p>
          <w:p w14:paraId="52A761CC"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Çfarë shikoni te klasa që tregohet në figurë?</w:t>
            </w:r>
          </w:p>
          <w:p w14:paraId="7A5F9F6E"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Çfarë po bëjnë fëmijët?</w:t>
            </w:r>
          </w:p>
          <w:p w14:paraId="41743460"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Çfarë mbajnë mbi tavolinë?</w:t>
            </w:r>
          </w:p>
          <w:p w14:paraId="220A12A1"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Provoni të lexoni emrat e nxënësve.</w:t>
            </w:r>
          </w:p>
          <w:p w14:paraId="77797676" w14:textId="77777777" w:rsidR="0075709E" w:rsidRPr="0075709E" w:rsidRDefault="0075709E" w:rsidP="0075709E">
            <w:pPr>
              <w:pStyle w:val="NoSpacing"/>
              <w:rPr>
                <w:color w:val="080C0C"/>
                <w:lang w:val="it-IT"/>
              </w:rPr>
            </w:pPr>
            <w:r w:rsidRPr="0075709E">
              <w:rPr>
                <w:color w:val="080C0C"/>
                <w:lang w:val="it-IT"/>
              </w:rPr>
              <w:t>Ndihmohen nxënësit në leximin global të emrave të fëmijëve.</w:t>
            </w:r>
          </w:p>
          <w:p w14:paraId="09C2941E"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Çfarë ka shkruar mësuesja në tabelë?</w:t>
            </w:r>
          </w:p>
          <w:p w14:paraId="08B8F122"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Si ndihen fëmijët?</w:t>
            </w:r>
          </w:p>
          <w:p w14:paraId="3A075B9A" w14:textId="77777777" w:rsidR="0075709E" w:rsidRPr="0075709E" w:rsidRDefault="0075709E" w:rsidP="0075709E">
            <w:pPr>
              <w:pStyle w:val="NoSpacing"/>
              <w:rPr>
                <w:color w:val="080C0C"/>
                <w:lang w:val="it-IT"/>
              </w:rPr>
            </w:pPr>
          </w:p>
          <w:p w14:paraId="567B2F3E" w14:textId="77777777" w:rsidR="0075709E" w:rsidRPr="0075709E" w:rsidRDefault="0075709E" w:rsidP="0075709E">
            <w:pPr>
              <w:pStyle w:val="NoSpacing"/>
              <w:rPr>
                <w:color w:val="080C0C"/>
                <w:lang w:val="it-IT"/>
              </w:rPr>
            </w:pPr>
            <w:r w:rsidRPr="00FD2666">
              <w:rPr>
                <w:b/>
                <w:bCs/>
                <w:color w:val="080C0C"/>
                <w:lang w:val="it-IT"/>
              </w:rPr>
              <w:t>Hapi 3.</w:t>
            </w:r>
            <w:r w:rsidRPr="0075709E">
              <w:rPr>
                <w:color w:val="080C0C"/>
                <w:lang w:val="it-IT"/>
              </w:rPr>
              <w:t xml:space="preserve"> Analizë &amp; Sintezë</w:t>
            </w:r>
          </w:p>
          <w:p w14:paraId="4ED0406E" w14:textId="77777777" w:rsidR="0075709E" w:rsidRPr="0075709E" w:rsidRDefault="0075709E" w:rsidP="0075709E">
            <w:pPr>
              <w:pStyle w:val="NoSpacing"/>
              <w:rPr>
                <w:color w:val="080C0C"/>
                <w:lang w:val="it-IT"/>
              </w:rPr>
            </w:pPr>
            <w:r w:rsidRPr="0075709E">
              <w:rPr>
                <w:color w:val="080C0C"/>
                <w:lang w:val="it-IT"/>
              </w:rPr>
              <w:t>Shkruhen në tabelë rrokjet dhe fjalët si në tabelën e figurës:</w:t>
            </w:r>
          </w:p>
          <w:p w14:paraId="26448CCF" w14:textId="77777777" w:rsidR="0075709E" w:rsidRPr="0075709E" w:rsidRDefault="0075709E" w:rsidP="0075709E">
            <w:pPr>
              <w:pStyle w:val="NoSpacing"/>
              <w:rPr>
                <w:color w:val="080C0C"/>
                <w:lang w:val="it-IT"/>
              </w:rPr>
            </w:pPr>
            <w:r w:rsidRPr="0075709E">
              <w:rPr>
                <w:color w:val="080C0C"/>
                <w:lang w:val="it-IT"/>
              </w:rPr>
              <w:t>MA</w:t>
            </w:r>
            <w:r w:rsidRPr="0075709E">
              <w:rPr>
                <w:color w:val="080C0C"/>
                <w:lang w:val="it-IT"/>
              </w:rPr>
              <w:tab/>
              <w:t>MI</w:t>
            </w:r>
            <w:r w:rsidRPr="0075709E">
              <w:rPr>
                <w:color w:val="080C0C"/>
                <w:lang w:val="it-IT"/>
              </w:rPr>
              <w:tab/>
              <w:t>MAMI</w:t>
            </w:r>
          </w:p>
          <w:p w14:paraId="2EDABAAA"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Çfarë ka shkruar mësuesja në tabelë?</w:t>
            </w:r>
          </w:p>
          <w:p w14:paraId="1837E0F4"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Si lexohet rrokja e parë? Nga cilat shkronja formohet kjo rrokje?</w:t>
            </w:r>
          </w:p>
          <w:p w14:paraId="32BDB846"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Si lexohet rrokja e dytë? Nga cilat shkronja formohet?</w:t>
            </w:r>
          </w:p>
          <w:p w14:paraId="335321C8"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Cila fjalë formohet kur bashkohen rrokjet MA dhe MI?</w:t>
            </w:r>
          </w:p>
          <w:p w14:paraId="1743D305" w14:textId="77777777" w:rsidR="0075709E" w:rsidRPr="0075709E" w:rsidRDefault="0075709E" w:rsidP="0075709E">
            <w:pPr>
              <w:pStyle w:val="NoSpacing"/>
              <w:rPr>
                <w:color w:val="080C0C"/>
                <w:lang w:val="it-IT"/>
              </w:rPr>
            </w:pPr>
          </w:p>
          <w:p w14:paraId="33F1AB73" w14:textId="77777777" w:rsidR="0075709E" w:rsidRPr="00FD2666" w:rsidRDefault="0075709E" w:rsidP="0075709E">
            <w:pPr>
              <w:pStyle w:val="NoSpacing"/>
              <w:rPr>
                <w:b/>
                <w:bCs/>
                <w:color w:val="080C0C"/>
                <w:lang w:val="it-IT"/>
              </w:rPr>
            </w:pPr>
            <w:r w:rsidRPr="00FD2666">
              <w:rPr>
                <w:b/>
                <w:bCs/>
                <w:color w:val="080C0C"/>
                <w:lang w:val="it-IT"/>
              </w:rPr>
              <w:t>Përsëritet për fjalën tjetër:</w:t>
            </w:r>
          </w:p>
          <w:p w14:paraId="594B3A9C" w14:textId="77777777" w:rsidR="0075709E" w:rsidRPr="0075709E" w:rsidRDefault="0075709E" w:rsidP="0075709E">
            <w:pPr>
              <w:pStyle w:val="NoSpacing"/>
              <w:rPr>
                <w:color w:val="080C0C"/>
                <w:lang w:val="it-IT"/>
              </w:rPr>
            </w:pPr>
            <w:r w:rsidRPr="0075709E">
              <w:rPr>
                <w:color w:val="080C0C"/>
                <w:lang w:val="it-IT"/>
              </w:rPr>
              <w:t>LU</w:t>
            </w:r>
            <w:r w:rsidRPr="0075709E">
              <w:rPr>
                <w:color w:val="080C0C"/>
                <w:lang w:val="it-IT"/>
              </w:rPr>
              <w:tab/>
              <w:t>LE</w:t>
            </w:r>
            <w:r w:rsidRPr="0075709E">
              <w:rPr>
                <w:color w:val="080C0C"/>
                <w:lang w:val="it-IT"/>
              </w:rPr>
              <w:tab/>
              <w:t>LULE</w:t>
            </w:r>
          </w:p>
          <w:p w14:paraId="361458BA" w14:textId="77777777" w:rsidR="0075709E" w:rsidRPr="0075709E" w:rsidRDefault="0075709E" w:rsidP="0075709E">
            <w:pPr>
              <w:pStyle w:val="NoSpacing"/>
              <w:rPr>
                <w:color w:val="080C0C"/>
                <w:lang w:val="it-IT"/>
              </w:rPr>
            </w:pPr>
          </w:p>
          <w:p w14:paraId="0DE92337" w14:textId="77777777" w:rsidR="0075709E" w:rsidRPr="00FD2666" w:rsidRDefault="0075709E" w:rsidP="0075709E">
            <w:pPr>
              <w:pStyle w:val="NoSpacing"/>
              <w:rPr>
                <w:b/>
                <w:bCs/>
                <w:color w:val="080C0C"/>
                <w:lang w:val="it-IT"/>
              </w:rPr>
            </w:pPr>
            <w:r w:rsidRPr="00FD2666">
              <w:rPr>
                <w:b/>
                <w:bCs/>
                <w:color w:val="080C0C"/>
                <w:lang w:val="it-IT"/>
              </w:rPr>
              <w:t>Demonstrim i rezultateve të arritura:</w:t>
            </w:r>
          </w:p>
          <w:p w14:paraId="43F89BCB" w14:textId="77777777" w:rsidR="0075709E" w:rsidRPr="0075709E" w:rsidRDefault="0075709E" w:rsidP="0075709E">
            <w:pPr>
              <w:pStyle w:val="NoSpacing"/>
              <w:rPr>
                <w:color w:val="080C0C"/>
                <w:lang w:val="it-IT"/>
              </w:rPr>
            </w:pPr>
            <w:r w:rsidRPr="0075709E">
              <w:rPr>
                <w:color w:val="080C0C"/>
                <w:lang w:val="it-IT"/>
              </w:rPr>
              <w:t>Duke punuar në dyshe nxënësit lexojnë në mënyrë globale fjalët: MAMI, BABI, LUAJ, KAM, JAM, Dëgjohen disa nxënës.</w:t>
            </w:r>
          </w:p>
          <w:p w14:paraId="337D9808" w14:textId="77777777" w:rsidR="0075709E" w:rsidRPr="0075709E" w:rsidRDefault="0075709E" w:rsidP="0075709E">
            <w:pPr>
              <w:pStyle w:val="NoSpacing"/>
              <w:rPr>
                <w:color w:val="080C0C"/>
                <w:lang w:val="it-IT"/>
              </w:rPr>
            </w:pPr>
          </w:p>
          <w:p w14:paraId="743E4A36" w14:textId="77777777" w:rsidR="0075709E" w:rsidRPr="00FD2666" w:rsidRDefault="0075709E" w:rsidP="0075709E">
            <w:pPr>
              <w:pStyle w:val="NoSpacing"/>
              <w:rPr>
                <w:b/>
                <w:bCs/>
                <w:color w:val="080C0C"/>
                <w:lang w:val="it-IT"/>
              </w:rPr>
            </w:pPr>
            <w:r w:rsidRPr="00FD2666">
              <w:rPr>
                <w:b/>
                <w:bCs/>
                <w:color w:val="080C0C"/>
                <w:lang w:val="it-IT"/>
              </w:rPr>
              <w:t>Vlerësohen nxënësit për:</w:t>
            </w:r>
          </w:p>
          <w:p w14:paraId="14B1FB9F"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Shprehjen e mendimeve të tyre për një temë të caktuar.</w:t>
            </w:r>
          </w:p>
          <w:p w14:paraId="0B0EBBF0"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Përqëndrimin në çështjet kryesore, kur përshkruajnë.</w:t>
            </w:r>
          </w:p>
          <w:p w14:paraId="16C54234" w14:textId="5B650E53"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Të shprehurit saktë, kuptueshëm dhe me fjali të plota.</w:t>
            </w:r>
          </w:p>
          <w:p w14:paraId="2889918B"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Ndjekjen e shokut kur është duke folur;</w:t>
            </w:r>
          </w:p>
          <w:p w14:paraId="04DD99D4" w14:textId="77777777" w:rsidR="00FD2666" w:rsidRDefault="00FD2666" w:rsidP="0075709E">
            <w:pPr>
              <w:pStyle w:val="NoSpacing"/>
              <w:rPr>
                <w:color w:val="080C0C"/>
                <w:lang w:val="it-IT"/>
              </w:rPr>
            </w:pPr>
          </w:p>
          <w:p w14:paraId="40A1545E" w14:textId="4EE3666F" w:rsidR="0075709E" w:rsidRPr="0075709E" w:rsidRDefault="0075709E" w:rsidP="0075709E">
            <w:pPr>
              <w:pStyle w:val="NoSpacing"/>
              <w:rPr>
                <w:color w:val="080C0C"/>
                <w:lang w:val="it-IT"/>
              </w:rPr>
            </w:pPr>
            <w:r w:rsidRPr="00FD2666">
              <w:rPr>
                <w:b/>
                <w:bCs/>
                <w:color w:val="080C0C"/>
                <w:lang w:val="it-IT"/>
              </w:rPr>
              <w:t>Detyrë shtëpie:</w:t>
            </w:r>
            <w:r w:rsidRPr="0075709E">
              <w:rPr>
                <w:color w:val="080C0C"/>
                <w:lang w:val="it-IT"/>
              </w:rPr>
              <w:t xml:space="preserve"> Nxënësve u sugjerohet detyra e mëposhtme:</w:t>
            </w:r>
          </w:p>
          <w:p w14:paraId="3AE2C513" w14:textId="7B01CDB1" w:rsidR="0053526F" w:rsidRDefault="0075709E" w:rsidP="0075709E">
            <w:pPr>
              <w:pStyle w:val="NoSpacing"/>
              <w:rPr>
                <w:color w:val="080C0C"/>
                <w:lang w:val="it-IT"/>
              </w:rPr>
            </w:pPr>
            <w:r w:rsidRPr="0075709E">
              <w:rPr>
                <w:color w:val="080C0C"/>
                <w:lang w:val="it-IT"/>
              </w:rPr>
              <w:t>Shkruani emrat e pjesëtarëve të familjes.</w:t>
            </w:r>
          </w:p>
          <w:p w14:paraId="28AF3FEC" w14:textId="77777777" w:rsidR="0053526F" w:rsidRDefault="0053526F" w:rsidP="00DB2BEA">
            <w:pPr>
              <w:pStyle w:val="NoSpacing"/>
              <w:rPr>
                <w:color w:val="080C0C"/>
                <w:lang w:val="it-IT"/>
              </w:rPr>
            </w:pPr>
          </w:p>
          <w:p w14:paraId="6634084A" w14:textId="77777777" w:rsidR="0053526F" w:rsidRDefault="0053526F" w:rsidP="00DB2BEA">
            <w:pPr>
              <w:pStyle w:val="NoSpacing"/>
              <w:rPr>
                <w:color w:val="080C0C"/>
                <w:lang w:val="it-IT"/>
              </w:rPr>
            </w:pPr>
          </w:p>
          <w:p w14:paraId="752EEAA0" w14:textId="77777777" w:rsidR="0053526F" w:rsidRDefault="0053526F" w:rsidP="00DB2BEA">
            <w:pPr>
              <w:pStyle w:val="NoSpacing"/>
              <w:rPr>
                <w:color w:val="080C0C"/>
                <w:lang w:val="it-IT"/>
              </w:rPr>
            </w:pPr>
          </w:p>
          <w:p w14:paraId="5938914B" w14:textId="77777777" w:rsidR="0053526F" w:rsidRPr="00112C98" w:rsidRDefault="0053526F" w:rsidP="00DB2BEA">
            <w:pPr>
              <w:pStyle w:val="NoSpacing"/>
              <w:rPr>
                <w:color w:val="080C0C"/>
                <w:lang w:val="it-IT"/>
              </w:rPr>
            </w:pPr>
          </w:p>
        </w:tc>
      </w:tr>
    </w:tbl>
    <w:p w14:paraId="14AF1F39" w14:textId="77777777" w:rsidR="001F5F60" w:rsidRPr="001F5F60" w:rsidRDefault="001F5F60" w:rsidP="001F5F6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731C34B" w14:textId="77777777" w:rsidTr="00DB2BEA">
        <w:trPr>
          <w:trHeight w:val="206"/>
        </w:trPr>
        <w:tc>
          <w:tcPr>
            <w:tcW w:w="10105" w:type="dxa"/>
            <w:tcBorders>
              <w:top w:val="single" w:sz="8" w:space="0" w:color="000000"/>
              <w:bottom w:val="nil"/>
            </w:tcBorders>
            <w:shd w:val="clear" w:color="auto" w:fill="000000"/>
            <w:hideMark/>
          </w:tcPr>
          <w:p w14:paraId="61D8DA0B" w14:textId="2F17CC95"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5709E">
              <w:rPr>
                <w:rFonts w:ascii="Times New Roman" w:eastAsia="MS Mincho" w:hAnsi="Times New Roman" w:cs="Times New Roman"/>
                <w:b/>
                <w:bCs/>
                <w:color w:val="0D0D0D"/>
                <w:sz w:val="24"/>
                <w:szCs w:val="24"/>
                <w:lang w:val="sq-AL"/>
              </w:rPr>
              <w:t>12</w:t>
            </w:r>
          </w:p>
        </w:tc>
      </w:tr>
      <w:tr w:rsidR="0053526F" w:rsidRPr="00112C98" w14:paraId="78EBE405" w14:textId="77777777" w:rsidTr="00DB2BEA">
        <w:trPr>
          <w:trHeight w:val="379"/>
        </w:trPr>
        <w:tc>
          <w:tcPr>
            <w:tcW w:w="10105" w:type="dxa"/>
            <w:tcBorders>
              <w:top w:val="single" w:sz="8" w:space="0" w:color="000000"/>
              <w:bottom w:val="single" w:sz="8" w:space="0" w:color="000000"/>
            </w:tcBorders>
            <w:hideMark/>
          </w:tcPr>
          <w:p w14:paraId="2B1DF248" w14:textId="445E3A38"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6E48C6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23E836C" w14:textId="77777777" w:rsidTr="00DB2BEA">
        <w:trPr>
          <w:trHeight w:val="2390"/>
        </w:trPr>
        <w:tc>
          <w:tcPr>
            <w:tcW w:w="10105" w:type="dxa"/>
            <w:tcBorders>
              <w:top w:val="nil"/>
            </w:tcBorders>
          </w:tcPr>
          <w:p w14:paraId="3B71BED3" w14:textId="77777777" w:rsidR="0075709E" w:rsidRPr="001F5F60" w:rsidRDefault="0075709E" w:rsidP="0075709E">
            <w:pPr>
              <w:pStyle w:val="NoSpacing"/>
              <w:rPr>
                <w:b/>
                <w:bCs/>
                <w:color w:val="080C0C"/>
                <w:lang w:val="it-IT"/>
              </w:rPr>
            </w:pPr>
            <w:r w:rsidRPr="001F5F60">
              <w:rPr>
                <w:b/>
                <w:bCs/>
                <w:color w:val="080C0C"/>
                <w:lang w:val="it-IT"/>
              </w:rPr>
              <w:t>Tema mësimore:</w:t>
            </w:r>
          </w:p>
          <w:p w14:paraId="448F3526" w14:textId="77777777" w:rsidR="001F5F60" w:rsidRDefault="0075709E" w:rsidP="0075709E">
            <w:pPr>
              <w:pStyle w:val="NoSpacing"/>
              <w:rPr>
                <w:color w:val="080C0C"/>
                <w:lang w:val="it-IT"/>
              </w:rPr>
            </w:pPr>
            <w:r w:rsidRPr="0075709E">
              <w:rPr>
                <w:color w:val="080C0C"/>
                <w:lang w:val="it-IT"/>
              </w:rPr>
              <w:t>Elemente të përgjithshme kulturore te temat e ndryshme.</w:t>
            </w:r>
            <w:r w:rsidRPr="0075709E">
              <w:rPr>
                <w:color w:val="080C0C"/>
                <w:lang w:val="it-IT"/>
              </w:rPr>
              <w:tab/>
            </w:r>
          </w:p>
          <w:p w14:paraId="48B722E7" w14:textId="77777777" w:rsidR="001F5F60" w:rsidRDefault="001F5F60" w:rsidP="0075709E">
            <w:pPr>
              <w:pStyle w:val="NoSpacing"/>
              <w:rPr>
                <w:color w:val="080C0C"/>
                <w:lang w:val="it-IT"/>
              </w:rPr>
            </w:pPr>
          </w:p>
          <w:p w14:paraId="15B280F8" w14:textId="44F6BCD5" w:rsidR="0075709E" w:rsidRPr="001F5F60" w:rsidRDefault="0075709E" w:rsidP="0075709E">
            <w:pPr>
              <w:pStyle w:val="NoSpacing"/>
              <w:rPr>
                <w:b/>
                <w:bCs/>
                <w:color w:val="080C0C"/>
                <w:lang w:val="it-IT"/>
              </w:rPr>
            </w:pPr>
            <w:r w:rsidRPr="001F5F60">
              <w:rPr>
                <w:b/>
                <w:bCs/>
                <w:color w:val="080C0C"/>
                <w:lang w:val="it-IT"/>
              </w:rPr>
              <w:t>Rezultatet e të nxënit të temës:</w:t>
            </w:r>
          </w:p>
          <w:p w14:paraId="7C0A552D" w14:textId="77777777" w:rsidR="0075709E" w:rsidRPr="0075709E" w:rsidRDefault="0075709E" w:rsidP="0075709E">
            <w:pPr>
              <w:pStyle w:val="NoSpacing"/>
              <w:rPr>
                <w:color w:val="080C0C"/>
                <w:lang w:val="it-IT"/>
              </w:rPr>
            </w:pPr>
            <w:r w:rsidRPr="0075709E">
              <w:rPr>
                <w:color w:val="080C0C"/>
                <w:lang w:val="it-IT"/>
              </w:rPr>
              <w:t>- Ndërton mirë fjalitë dhe shqipton me intonacionin e duhur;</w:t>
            </w:r>
          </w:p>
          <w:p w14:paraId="2EF9080A" w14:textId="77777777" w:rsidR="001F5F60" w:rsidRDefault="001F5F60" w:rsidP="0075709E">
            <w:pPr>
              <w:pStyle w:val="NoSpacing"/>
              <w:rPr>
                <w:color w:val="080C0C"/>
                <w:lang w:val="it-IT"/>
              </w:rPr>
            </w:pPr>
          </w:p>
          <w:p w14:paraId="44FD7080" w14:textId="77777777" w:rsidR="001F5F60" w:rsidRDefault="0075709E" w:rsidP="0075709E">
            <w:pPr>
              <w:pStyle w:val="NoSpacing"/>
              <w:rPr>
                <w:color w:val="080C0C"/>
                <w:lang w:val="it-IT"/>
              </w:rPr>
            </w:pPr>
            <w:r w:rsidRPr="001F5F60">
              <w:rPr>
                <w:b/>
                <w:bCs/>
                <w:color w:val="080C0C"/>
                <w:lang w:val="it-IT"/>
              </w:rPr>
              <w:t xml:space="preserve">Kontributi në rezultatet për kompetencat kryesore të shkallës: </w:t>
            </w:r>
            <w:r w:rsidRPr="0075709E">
              <w:rPr>
                <w:color w:val="080C0C"/>
                <w:lang w:val="it-IT"/>
              </w:rPr>
              <w:t>I. 3, 4; III. 1, 2, 3; V. 5.</w:t>
            </w:r>
            <w:r w:rsidRPr="0075709E">
              <w:rPr>
                <w:color w:val="080C0C"/>
                <w:lang w:val="it-IT"/>
              </w:rPr>
              <w:tab/>
            </w:r>
          </w:p>
          <w:p w14:paraId="0CEA5B2B" w14:textId="77777777" w:rsidR="001F5F60" w:rsidRDefault="001F5F60" w:rsidP="0075709E">
            <w:pPr>
              <w:pStyle w:val="NoSpacing"/>
              <w:rPr>
                <w:color w:val="080C0C"/>
                <w:lang w:val="it-IT"/>
              </w:rPr>
            </w:pPr>
          </w:p>
          <w:p w14:paraId="33728A32" w14:textId="49D1B3C5" w:rsidR="0075709E" w:rsidRPr="0075709E" w:rsidRDefault="0075709E" w:rsidP="0075709E">
            <w:pPr>
              <w:pStyle w:val="NoSpacing"/>
              <w:rPr>
                <w:color w:val="080C0C"/>
                <w:lang w:val="it-IT"/>
              </w:rPr>
            </w:pPr>
            <w:r w:rsidRPr="001F5F60">
              <w:rPr>
                <w:b/>
                <w:bCs/>
                <w:color w:val="080C0C"/>
                <w:lang w:val="it-IT"/>
              </w:rPr>
              <w:t>Kontributi në rezultatet e fushës së kurrikulës:</w:t>
            </w:r>
            <w:r w:rsidRPr="0075709E">
              <w:rPr>
                <w:color w:val="080C0C"/>
                <w:lang w:val="it-IT"/>
              </w:rPr>
              <w:t xml:space="preserve"> 1. 1; 2. 1.</w:t>
            </w:r>
          </w:p>
          <w:p w14:paraId="59CFB0EE" w14:textId="77777777" w:rsidR="001F5F60" w:rsidRDefault="001F5F60" w:rsidP="0075709E">
            <w:pPr>
              <w:pStyle w:val="NoSpacing"/>
              <w:rPr>
                <w:color w:val="080C0C"/>
                <w:lang w:val="it-IT"/>
              </w:rPr>
            </w:pPr>
          </w:p>
          <w:p w14:paraId="59A79041" w14:textId="77777777" w:rsidR="001F5F60" w:rsidRDefault="0075709E" w:rsidP="0075709E">
            <w:pPr>
              <w:pStyle w:val="NoSpacing"/>
              <w:rPr>
                <w:color w:val="080C0C"/>
                <w:lang w:val="it-IT"/>
              </w:rPr>
            </w:pPr>
            <w:r w:rsidRPr="001F5F60">
              <w:rPr>
                <w:b/>
                <w:bCs/>
                <w:color w:val="080C0C"/>
                <w:lang w:val="it-IT"/>
              </w:rPr>
              <w:t>Njësia mësimore:</w:t>
            </w:r>
            <w:r w:rsidRPr="0075709E">
              <w:rPr>
                <w:color w:val="080C0C"/>
                <w:lang w:val="it-IT"/>
              </w:rPr>
              <w:t xml:space="preserve"> Fletore pune: Klasa ime</w:t>
            </w:r>
            <w:r w:rsidRPr="0075709E">
              <w:rPr>
                <w:color w:val="080C0C"/>
                <w:lang w:val="it-IT"/>
              </w:rPr>
              <w:tab/>
            </w:r>
          </w:p>
          <w:p w14:paraId="57CAF13B" w14:textId="77777777" w:rsidR="001F5F60" w:rsidRDefault="001F5F60" w:rsidP="0075709E">
            <w:pPr>
              <w:pStyle w:val="NoSpacing"/>
              <w:rPr>
                <w:color w:val="080C0C"/>
                <w:lang w:val="it-IT"/>
              </w:rPr>
            </w:pPr>
          </w:p>
          <w:p w14:paraId="4C2C7AE7" w14:textId="0C55EF53" w:rsidR="0075709E" w:rsidRPr="001F5F60" w:rsidRDefault="0075709E" w:rsidP="0075709E">
            <w:pPr>
              <w:pStyle w:val="NoSpacing"/>
              <w:rPr>
                <w:b/>
                <w:bCs/>
                <w:color w:val="080C0C"/>
                <w:lang w:val="it-IT"/>
              </w:rPr>
            </w:pPr>
            <w:r w:rsidRPr="001F5F60">
              <w:rPr>
                <w:b/>
                <w:bCs/>
                <w:color w:val="080C0C"/>
                <w:lang w:val="it-IT"/>
              </w:rPr>
              <w:t>Kriteret e suksesit:</w:t>
            </w:r>
          </w:p>
          <w:p w14:paraId="6173C87B" w14:textId="77777777" w:rsidR="0075709E" w:rsidRPr="0075709E" w:rsidRDefault="0075709E" w:rsidP="0075709E">
            <w:pPr>
              <w:pStyle w:val="NoSpacing"/>
              <w:rPr>
                <w:color w:val="080C0C"/>
                <w:lang w:val="it-IT"/>
              </w:rPr>
            </w:pPr>
            <w:r w:rsidRPr="0075709E">
              <w:rPr>
                <w:color w:val="080C0C"/>
                <w:lang w:val="it-IT"/>
              </w:rPr>
              <w:t>Përcaktohen me nxënësit në klasë.</w:t>
            </w:r>
          </w:p>
          <w:p w14:paraId="3F964628" w14:textId="77777777" w:rsidR="001F5F60" w:rsidRDefault="001F5F60" w:rsidP="0075709E">
            <w:pPr>
              <w:pStyle w:val="NoSpacing"/>
              <w:rPr>
                <w:color w:val="080C0C"/>
                <w:lang w:val="it-IT"/>
              </w:rPr>
            </w:pPr>
          </w:p>
          <w:p w14:paraId="31DF0B59" w14:textId="1F955979" w:rsidR="0075709E" w:rsidRPr="001F5F60" w:rsidRDefault="0075709E" w:rsidP="0075709E">
            <w:pPr>
              <w:pStyle w:val="NoSpacing"/>
              <w:rPr>
                <w:b/>
                <w:bCs/>
                <w:color w:val="080C0C"/>
                <w:lang w:val="it-IT"/>
              </w:rPr>
            </w:pPr>
            <w:r w:rsidRPr="001F5F60">
              <w:rPr>
                <w:b/>
                <w:bCs/>
                <w:color w:val="080C0C"/>
                <w:lang w:val="it-IT"/>
              </w:rPr>
              <w:t>Rezultatet e të nxënit të orës mësimore:</w:t>
            </w:r>
          </w:p>
          <w:p w14:paraId="54C3280D" w14:textId="77777777" w:rsidR="0075709E" w:rsidRPr="0075709E" w:rsidRDefault="0075709E" w:rsidP="0075709E">
            <w:pPr>
              <w:pStyle w:val="NoSpacing"/>
              <w:rPr>
                <w:color w:val="080C0C"/>
                <w:lang w:val="it-IT"/>
              </w:rPr>
            </w:pPr>
            <w:r w:rsidRPr="0075709E">
              <w:rPr>
                <w:color w:val="080C0C"/>
                <w:lang w:val="it-IT"/>
              </w:rPr>
              <w:t>Nxënësi:</w:t>
            </w:r>
          </w:p>
          <w:p w14:paraId="5DE468F1"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Shpreh mendimin e tij për një temë të caktuar.</w:t>
            </w:r>
          </w:p>
          <w:p w14:paraId="1E9AC6CF"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Shfaq besim dhe vullnet gjatë procesit të të shkruarit.</w:t>
            </w:r>
          </w:p>
          <w:p w14:paraId="55A5DC92" w14:textId="77777777" w:rsidR="001F5F60" w:rsidRDefault="0075709E" w:rsidP="0075709E">
            <w:pPr>
              <w:pStyle w:val="NoSpacing"/>
              <w:rPr>
                <w:color w:val="080C0C"/>
                <w:lang w:val="it-IT"/>
              </w:rPr>
            </w:pPr>
            <w:r w:rsidRPr="0075709E">
              <w:rPr>
                <w:color w:val="080C0C"/>
                <w:lang w:val="it-IT"/>
              </w:rPr>
              <w:t>•</w:t>
            </w:r>
            <w:r w:rsidRPr="0075709E">
              <w:rPr>
                <w:color w:val="080C0C"/>
                <w:lang w:val="it-IT"/>
              </w:rPr>
              <w:tab/>
              <w:t>Vlerëson punët e të tjerëve.</w:t>
            </w:r>
            <w:r w:rsidRPr="0075709E">
              <w:rPr>
                <w:color w:val="080C0C"/>
                <w:lang w:val="it-IT"/>
              </w:rPr>
              <w:tab/>
            </w:r>
          </w:p>
          <w:p w14:paraId="76D6F9D9" w14:textId="77777777" w:rsidR="001F5F60" w:rsidRDefault="001F5F60" w:rsidP="0075709E">
            <w:pPr>
              <w:pStyle w:val="NoSpacing"/>
              <w:rPr>
                <w:color w:val="080C0C"/>
                <w:lang w:val="it-IT"/>
              </w:rPr>
            </w:pPr>
          </w:p>
          <w:p w14:paraId="32C9C433" w14:textId="570BB2CB" w:rsidR="0075709E" w:rsidRPr="001F5F60" w:rsidRDefault="0075709E" w:rsidP="0075709E">
            <w:pPr>
              <w:pStyle w:val="NoSpacing"/>
              <w:rPr>
                <w:b/>
                <w:bCs/>
                <w:color w:val="080C0C"/>
                <w:lang w:val="it-IT"/>
              </w:rPr>
            </w:pPr>
            <w:r w:rsidRPr="001F5F60">
              <w:rPr>
                <w:b/>
                <w:bCs/>
                <w:color w:val="080C0C"/>
                <w:lang w:val="it-IT"/>
              </w:rPr>
              <w:t>Fjalë kyçe:</w:t>
            </w:r>
          </w:p>
          <w:p w14:paraId="01789992" w14:textId="77777777" w:rsidR="0075709E" w:rsidRPr="0075709E" w:rsidRDefault="0075709E" w:rsidP="0075709E">
            <w:pPr>
              <w:pStyle w:val="NoSpacing"/>
              <w:rPr>
                <w:color w:val="080C0C"/>
                <w:lang w:val="it-IT"/>
              </w:rPr>
            </w:pPr>
            <w:r w:rsidRPr="0075709E">
              <w:rPr>
                <w:color w:val="080C0C"/>
                <w:lang w:val="it-IT"/>
              </w:rPr>
              <w:t>klasë, fjalë, rrokje, djem vajza</w:t>
            </w:r>
          </w:p>
          <w:p w14:paraId="061112BF" w14:textId="77777777" w:rsidR="001F5F60" w:rsidRDefault="0075709E" w:rsidP="0075709E">
            <w:pPr>
              <w:pStyle w:val="NoSpacing"/>
              <w:rPr>
                <w:color w:val="080C0C"/>
                <w:lang w:val="it-IT"/>
              </w:rPr>
            </w:pPr>
            <w:r w:rsidRPr="0075709E">
              <w:rPr>
                <w:color w:val="080C0C"/>
                <w:lang w:val="it-IT"/>
              </w:rPr>
              <w:tab/>
            </w:r>
          </w:p>
          <w:p w14:paraId="0AA81CA1" w14:textId="303BED73" w:rsidR="0075709E" w:rsidRPr="001F5F60" w:rsidRDefault="0075709E" w:rsidP="0075709E">
            <w:pPr>
              <w:pStyle w:val="NoSpacing"/>
              <w:rPr>
                <w:b/>
                <w:bCs/>
                <w:color w:val="080C0C"/>
                <w:lang w:val="it-IT"/>
              </w:rPr>
            </w:pPr>
            <w:r w:rsidRPr="001F5F60">
              <w:rPr>
                <w:b/>
                <w:bCs/>
                <w:color w:val="080C0C"/>
                <w:lang w:val="it-IT"/>
              </w:rPr>
              <w:t>Teknika dhe strategji:</w:t>
            </w:r>
          </w:p>
          <w:p w14:paraId="6E5F14DE"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Tryezë e rrumbullakët</w:t>
            </w:r>
          </w:p>
          <w:p w14:paraId="50B07FD2"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Vëzhgo-Diskuto</w:t>
            </w:r>
          </w:p>
          <w:p w14:paraId="1E248491"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Punë individuale</w:t>
            </w:r>
          </w:p>
          <w:p w14:paraId="684CED9A" w14:textId="77777777" w:rsidR="001F5F60" w:rsidRDefault="001F5F60" w:rsidP="0075709E">
            <w:pPr>
              <w:pStyle w:val="NoSpacing"/>
              <w:rPr>
                <w:color w:val="080C0C"/>
                <w:lang w:val="it-IT"/>
              </w:rPr>
            </w:pPr>
          </w:p>
          <w:p w14:paraId="4F23FA6C" w14:textId="77777777" w:rsidR="001F5F60" w:rsidRDefault="0075709E" w:rsidP="0075709E">
            <w:pPr>
              <w:pStyle w:val="NoSpacing"/>
              <w:rPr>
                <w:color w:val="080C0C"/>
                <w:lang w:val="it-IT"/>
              </w:rPr>
            </w:pPr>
            <w:r w:rsidRPr="001F5F60">
              <w:rPr>
                <w:b/>
                <w:bCs/>
                <w:color w:val="080C0C"/>
                <w:lang w:val="it-IT"/>
              </w:rPr>
              <w:t>Burimet e informacionit dhe mjete:</w:t>
            </w:r>
            <w:r w:rsidRPr="0075709E">
              <w:rPr>
                <w:color w:val="080C0C"/>
                <w:lang w:val="it-IT"/>
              </w:rPr>
              <w:t xml:space="preserve"> Fletore pune, njohuritë paraprake të nxënësve, tabelë alfabeti, etiketa me shkronjat e mëdha, mjete shkrimi, ngjyra.</w:t>
            </w:r>
            <w:r w:rsidRPr="0075709E">
              <w:rPr>
                <w:color w:val="080C0C"/>
                <w:lang w:val="it-IT"/>
              </w:rPr>
              <w:tab/>
            </w:r>
          </w:p>
          <w:p w14:paraId="7F4FBC37" w14:textId="77777777" w:rsidR="001F5F60" w:rsidRDefault="001F5F60" w:rsidP="0075709E">
            <w:pPr>
              <w:pStyle w:val="NoSpacing"/>
              <w:rPr>
                <w:color w:val="080C0C"/>
                <w:lang w:val="it-IT"/>
              </w:rPr>
            </w:pPr>
          </w:p>
          <w:p w14:paraId="79FE6A04" w14:textId="324AEC15" w:rsidR="0075709E" w:rsidRPr="001F5F60" w:rsidRDefault="0075709E" w:rsidP="0075709E">
            <w:pPr>
              <w:pStyle w:val="NoSpacing"/>
              <w:rPr>
                <w:b/>
                <w:bCs/>
                <w:color w:val="080C0C"/>
                <w:lang w:val="it-IT"/>
              </w:rPr>
            </w:pPr>
            <w:r w:rsidRPr="001F5F60">
              <w:rPr>
                <w:b/>
                <w:bCs/>
                <w:color w:val="080C0C"/>
                <w:lang w:val="it-IT"/>
              </w:rPr>
              <w:t>Lidhja me fushat e tjera:</w:t>
            </w:r>
          </w:p>
          <w:p w14:paraId="30361643" w14:textId="77777777" w:rsidR="0075709E" w:rsidRPr="0075709E" w:rsidRDefault="0075709E" w:rsidP="0075709E">
            <w:pPr>
              <w:pStyle w:val="NoSpacing"/>
              <w:rPr>
                <w:color w:val="080C0C"/>
                <w:lang w:val="it-IT"/>
              </w:rPr>
            </w:pPr>
            <w:r w:rsidRPr="0075709E">
              <w:rPr>
                <w:color w:val="080C0C"/>
                <w:lang w:val="it-IT"/>
              </w:rPr>
              <w:t>Arte, Shoqëria dhe mjedisi</w:t>
            </w:r>
          </w:p>
          <w:p w14:paraId="2E1E7900" w14:textId="77777777" w:rsidR="001F5F60" w:rsidRDefault="001F5F60" w:rsidP="0075709E">
            <w:pPr>
              <w:pStyle w:val="NoSpacing"/>
              <w:rPr>
                <w:color w:val="080C0C"/>
                <w:lang w:val="it-IT"/>
              </w:rPr>
            </w:pPr>
          </w:p>
          <w:p w14:paraId="2600D717" w14:textId="30F47AF9" w:rsidR="0075709E" w:rsidRPr="001F5F60" w:rsidRDefault="0075709E" w:rsidP="0075709E">
            <w:pPr>
              <w:pStyle w:val="NoSpacing"/>
              <w:rPr>
                <w:b/>
                <w:bCs/>
                <w:color w:val="080C0C"/>
                <w:lang w:val="it-IT"/>
              </w:rPr>
            </w:pPr>
            <w:r w:rsidRPr="001F5F60">
              <w:rPr>
                <w:b/>
                <w:bCs/>
                <w:color w:val="080C0C"/>
                <w:lang w:val="it-IT"/>
              </w:rPr>
              <w:t>Lidhja e me temat ndërkurrikulare</w:t>
            </w:r>
          </w:p>
          <w:p w14:paraId="09486387" w14:textId="77777777" w:rsidR="0075709E" w:rsidRPr="0075709E" w:rsidRDefault="0075709E" w:rsidP="0075709E">
            <w:pPr>
              <w:pStyle w:val="NoSpacing"/>
              <w:rPr>
                <w:color w:val="080C0C"/>
                <w:lang w:val="it-IT"/>
              </w:rPr>
            </w:pPr>
            <w:r w:rsidRPr="0075709E">
              <w:rPr>
                <w:color w:val="080C0C"/>
                <w:lang w:val="it-IT"/>
              </w:rPr>
              <w:t>Arsimi për zhvillim të qëndrueshëm</w:t>
            </w:r>
          </w:p>
          <w:p w14:paraId="52220D5B" w14:textId="77777777" w:rsidR="001F5F60" w:rsidRDefault="001F5F60" w:rsidP="0075709E">
            <w:pPr>
              <w:pStyle w:val="NoSpacing"/>
              <w:rPr>
                <w:color w:val="080C0C"/>
                <w:lang w:val="it-IT"/>
              </w:rPr>
            </w:pPr>
          </w:p>
          <w:p w14:paraId="391EE12C" w14:textId="6214C6F8" w:rsidR="0075709E" w:rsidRPr="001F5F60" w:rsidRDefault="0075709E" w:rsidP="0075709E">
            <w:pPr>
              <w:pStyle w:val="NoSpacing"/>
              <w:rPr>
                <w:b/>
                <w:bCs/>
                <w:color w:val="080C0C"/>
                <w:lang w:val="it-IT"/>
              </w:rPr>
            </w:pPr>
            <w:r w:rsidRPr="001F5F60">
              <w:rPr>
                <w:b/>
                <w:bCs/>
                <w:color w:val="080C0C"/>
                <w:lang w:val="it-IT"/>
              </w:rPr>
              <w:t>Organizimi i orës së mësimit</w:t>
            </w:r>
          </w:p>
          <w:p w14:paraId="70B1387D" w14:textId="77777777" w:rsidR="0075709E" w:rsidRPr="001F5F60" w:rsidRDefault="0075709E" w:rsidP="0075709E">
            <w:pPr>
              <w:pStyle w:val="NoSpacing"/>
              <w:rPr>
                <w:b/>
                <w:bCs/>
                <w:color w:val="080C0C"/>
                <w:lang w:val="it-IT"/>
              </w:rPr>
            </w:pPr>
            <w:r w:rsidRPr="001F5F60">
              <w:rPr>
                <w:b/>
                <w:bCs/>
                <w:color w:val="080C0C"/>
                <w:lang w:val="it-IT"/>
              </w:rPr>
              <w:t>Veprimtari paraprake</w:t>
            </w:r>
          </w:p>
          <w:p w14:paraId="59D0F5A4" w14:textId="77777777" w:rsidR="0075709E" w:rsidRPr="0075709E" w:rsidRDefault="0075709E" w:rsidP="0075709E">
            <w:pPr>
              <w:pStyle w:val="NoSpacing"/>
              <w:rPr>
                <w:color w:val="080C0C"/>
                <w:lang w:val="it-IT"/>
              </w:rPr>
            </w:pPr>
            <w:r w:rsidRPr="0075709E">
              <w:rPr>
                <w:color w:val="080C0C"/>
                <w:lang w:val="it-IT"/>
              </w:rPr>
              <w:t>U lexohet nxënësve vjersha “Mësoi Adi shkronjën A”.</w:t>
            </w:r>
          </w:p>
          <w:p w14:paraId="406C7383" w14:textId="77777777" w:rsidR="0075709E" w:rsidRPr="0075709E" w:rsidRDefault="0075709E" w:rsidP="0075709E">
            <w:pPr>
              <w:pStyle w:val="NoSpacing"/>
              <w:rPr>
                <w:color w:val="080C0C"/>
                <w:lang w:val="it-IT"/>
              </w:rPr>
            </w:pPr>
          </w:p>
          <w:p w14:paraId="1B9847C0" w14:textId="77777777" w:rsidR="0075709E" w:rsidRPr="0075709E" w:rsidRDefault="0075709E" w:rsidP="0075709E">
            <w:pPr>
              <w:pStyle w:val="NoSpacing"/>
              <w:rPr>
                <w:color w:val="080C0C"/>
                <w:lang w:val="it-IT"/>
              </w:rPr>
            </w:pPr>
            <w:r w:rsidRPr="0075709E">
              <w:rPr>
                <w:color w:val="080C0C"/>
                <w:lang w:val="it-IT"/>
              </w:rPr>
              <w:t>Adi i vogël ka mësuar</w:t>
            </w:r>
            <w:r w:rsidRPr="0075709E">
              <w:rPr>
                <w:color w:val="080C0C"/>
                <w:lang w:val="it-IT"/>
              </w:rPr>
              <w:tab/>
              <w:t>Adi ynë ka mësuar</w:t>
            </w:r>
            <w:r w:rsidRPr="0075709E">
              <w:rPr>
                <w:color w:val="080C0C"/>
                <w:lang w:val="it-IT"/>
              </w:rPr>
              <w:tab/>
              <w:t>I tha mami: Më mos shkruaj. shkronjën A për ta lexuar.</w:t>
            </w:r>
            <w:r w:rsidRPr="0075709E">
              <w:rPr>
                <w:color w:val="080C0C"/>
                <w:lang w:val="it-IT"/>
              </w:rPr>
              <w:tab/>
              <w:t>shkronjën A dhe për ta shkruar.</w:t>
            </w:r>
            <w:r w:rsidRPr="0075709E">
              <w:rPr>
                <w:color w:val="080C0C"/>
                <w:lang w:val="it-IT"/>
              </w:rPr>
              <w:tab/>
              <w:t>I tha babi: Dil e luaj.</w:t>
            </w:r>
          </w:p>
          <w:p w14:paraId="3C055E74" w14:textId="77777777" w:rsidR="0075709E" w:rsidRPr="0075709E" w:rsidRDefault="0075709E" w:rsidP="0075709E">
            <w:pPr>
              <w:pStyle w:val="NoSpacing"/>
              <w:rPr>
                <w:color w:val="080C0C"/>
                <w:lang w:val="it-IT"/>
              </w:rPr>
            </w:pPr>
            <w:r w:rsidRPr="0075709E">
              <w:rPr>
                <w:color w:val="080C0C"/>
                <w:lang w:val="it-IT"/>
              </w:rPr>
              <w:lastRenderedPageBreak/>
              <w:t>Se me A fillon Adushi,</w:t>
            </w:r>
            <w:r w:rsidRPr="0075709E">
              <w:rPr>
                <w:color w:val="080C0C"/>
                <w:lang w:val="it-IT"/>
              </w:rPr>
              <w:tab/>
              <w:t>Ndaj me shkronjën A e mbushi</w:t>
            </w:r>
            <w:r w:rsidRPr="0075709E">
              <w:rPr>
                <w:color w:val="080C0C"/>
                <w:lang w:val="it-IT"/>
              </w:rPr>
              <w:tab/>
              <w:t>Qejf të luajë Adi s'ka. akullorja dhe arushi.</w:t>
            </w:r>
            <w:r w:rsidRPr="0075709E">
              <w:rPr>
                <w:color w:val="080C0C"/>
                <w:lang w:val="it-IT"/>
              </w:rPr>
              <w:tab/>
              <w:t>plot një fletë, vogëlushi.</w:t>
            </w:r>
            <w:r w:rsidRPr="0075709E">
              <w:rPr>
                <w:color w:val="080C0C"/>
                <w:lang w:val="it-IT"/>
              </w:rPr>
              <w:tab/>
              <w:t>Do të shkruajë shkronjën A.</w:t>
            </w:r>
          </w:p>
          <w:p w14:paraId="3505497B" w14:textId="77777777" w:rsidR="0075709E" w:rsidRPr="0075709E" w:rsidRDefault="0075709E" w:rsidP="0075709E">
            <w:pPr>
              <w:pStyle w:val="NoSpacing"/>
              <w:rPr>
                <w:color w:val="080C0C"/>
                <w:lang w:val="it-IT"/>
              </w:rPr>
            </w:pPr>
          </w:p>
          <w:p w14:paraId="26E0B626" w14:textId="77777777" w:rsidR="0075709E" w:rsidRPr="001F5F60" w:rsidRDefault="0075709E" w:rsidP="0075709E">
            <w:pPr>
              <w:pStyle w:val="NoSpacing"/>
              <w:rPr>
                <w:b/>
                <w:bCs/>
                <w:color w:val="080C0C"/>
                <w:lang w:val="it-IT"/>
              </w:rPr>
            </w:pPr>
            <w:r w:rsidRPr="001F5F60">
              <w:rPr>
                <w:b/>
                <w:bCs/>
                <w:color w:val="080C0C"/>
                <w:lang w:val="it-IT"/>
              </w:rPr>
              <w:t>Veprimet në situatë</w:t>
            </w:r>
          </w:p>
          <w:p w14:paraId="15B887B4" w14:textId="77777777" w:rsidR="0075709E" w:rsidRPr="0075709E" w:rsidRDefault="0075709E" w:rsidP="0075709E">
            <w:pPr>
              <w:pStyle w:val="NoSpacing"/>
              <w:rPr>
                <w:color w:val="080C0C"/>
                <w:lang w:val="it-IT"/>
              </w:rPr>
            </w:pPr>
            <w:r w:rsidRPr="0075709E">
              <w:rPr>
                <w:color w:val="080C0C"/>
                <w:lang w:val="it-IT"/>
              </w:rPr>
              <w:t xml:space="preserve"> </w:t>
            </w:r>
          </w:p>
          <w:p w14:paraId="633ACB32" w14:textId="77777777" w:rsidR="0075709E" w:rsidRPr="0075709E" w:rsidRDefault="0075709E" w:rsidP="0075709E">
            <w:pPr>
              <w:pStyle w:val="NoSpacing"/>
              <w:rPr>
                <w:color w:val="080C0C"/>
                <w:lang w:val="it-IT"/>
              </w:rPr>
            </w:pPr>
            <w:r w:rsidRPr="001F5F60">
              <w:rPr>
                <w:b/>
                <w:bCs/>
                <w:color w:val="080C0C"/>
                <w:lang w:val="it-IT"/>
              </w:rPr>
              <w:t>Hapi 1.</w:t>
            </w:r>
            <w:r w:rsidRPr="0075709E">
              <w:rPr>
                <w:color w:val="080C0C"/>
                <w:lang w:val="it-IT"/>
              </w:rPr>
              <w:t xml:space="preserve"> Tryezë e rrumbullakët</w:t>
            </w:r>
          </w:p>
          <w:p w14:paraId="61922FF4" w14:textId="77777777" w:rsidR="0075709E" w:rsidRPr="0075709E" w:rsidRDefault="0075709E" w:rsidP="0075709E">
            <w:pPr>
              <w:pStyle w:val="NoSpacing"/>
              <w:rPr>
                <w:color w:val="080C0C"/>
                <w:lang w:val="it-IT"/>
              </w:rPr>
            </w:pPr>
            <w:r w:rsidRPr="0075709E">
              <w:rPr>
                <w:color w:val="080C0C"/>
                <w:lang w:val="it-IT"/>
              </w:rPr>
              <w:t>Nxënësit vendosen në formë rrethore para klasës. Nëse janë shumë nxënës, veprohet me disa prej tyre. Nxiten nxënësit të thonë emrin e shokut/shoqes që kanë në krah dhe të tregojnë një cilësi të tij/saj (p.sh. Ky është Eri. Është gjithmonë i qeshur).</w:t>
            </w:r>
          </w:p>
          <w:p w14:paraId="404687F8" w14:textId="77777777" w:rsidR="0075709E" w:rsidRPr="0075709E" w:rsidRDefault="0075709E" w:rsidP="0075709E">
            <w:pPr>
              <w:pStyle w:val="NoSpacing"/>
              <w:rPr>
                <w:color w:val="080C0C"/>
                <w:lang w:val="it-IT"/>
              </w:rPr>
            </w:pPr>
          </w:p>
          <w:p w14:paraId="6CDB173F" w14:textId="77777777" w:rsidR="0075709E" w:rsidRPr="0075709E" w:rsidRDefault="0075709E" w:rsidP="0075709E">
            <w:pPr>
              <w:pStyle w:val="NoSpacing"/>
              <w:rPr>
                <w:color w:val="080C0C"/>
                <w:lang w:val="it-IT"/>
              </w:rPr>
            </w:pPr>
            <w:r w:rsidRPr="001F5F60">
              <w:rPr>
                <w:b/>
                <w:bCs/>
                <w:color w:val="080C0C"/>
                <w:lang w:val="it-IT"/>
              </w:rPr>
              <w:t>Hapi 2.</w:t>
            </w:r>
            <w:r w:rsidRPr="0075709E">
              <w:rPr>
                <w:color w:val="080C0C"/>
                <w:lang w:val="it-IT"/>
              </w:rPr>
              <w:t xml:space="preserve"> Vëzhgo- Diskuto</w:t>
            </w:r>
          </w:p>
          <w:p w14:paraId="2C17CA24" w14:textId="77777777" w:rsidR="0075709E" w:rsidRPr="0075709E" w:rsidRDefault="0075709E" w:rsidP="0075709E">
            <w:pPr>
              <w:pStyle w:val="NoSpacing"/>
              <w:rPr>
                <w:color w:val="080C0C"/>
                <w:lang w:val="it-IT"/>
              </w:rPr>
            </w:pPr>
            <w:r w:rsidRPr="0075709E">
              <w:rPr>
                <w:color w:val="080C0C"/>
                <w:lang w:val="it-IT"/>
              </w:rPr>
              <w:t>Hapet Fletorja e punës në faqen 16 dhe lexohet titulli në mënyrë globale. Lihen nxënësit të vërejnë për disa çaste.</w:t>
            </w:r>
          </w:p>
          <w:p w14:paraId="27B2A377" w14:textId="77777777" w:rsidR="0075709E" w:rsidRPr="0075709E" w:rsidRDefault="0075709E" w:rsidP="0075709E">
            <w:pPr>
              <w:pStyle w:val="NoSpacing"/>
              <w:rPr>
                <w:color w:val="080C0C"/>
                <w:lang w:val="it-IT"/>
              </w:rPr>
            </w:pPr>
            <w:r w:rsidRPr="0075709E">
              <w:rPr>
                <w:color w:val="080C0C"/>
                <w:lang w:val="it-IT"/>
              </w:rPr>
              <w:t>Nxiten të përshkruajnë figurën duke u ndihmuar me pyetjet:</w:t>
            </w:r>
          </w:p>
          <w:p w14:paraId="0B35E4A6"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Çfarë shikoni në figurë?</w:t>
            </w:r>
          </w:p>
          <w:p w14:paraId="2D9174AB"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Çfarë po bëjnë fëmijët?</w:t>
            </w:r>
          </w:p>
          <w:p w14:paraId="40359F16"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Si qëndrojnë në karrige?</w:t>
            </w:r>
          </w:p>
          <w:p w14:paraId="6424D619"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Pse duhet mbajtur trupi drejt?</w:t>
            </w:r>
          </w:p>
          <w:p w14:paraId="74366561"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Çfarë mbajnë mbi tavolinë?</w:t>
            </w:r>
          </w:p>
          <w:p w14:paraId="65DC3472"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Si është klasa e tyre?</w:t>
            </w:r>
          </w:p>
          <w:p w14:paraId="4BD4DD25" w14:textId="77777777" w:rsidR="0075709E" w:rsidRPr="0075709E" w:rsidRDefault="0075709E" w:rsidP="0075709E">
            <w:pPr>
              <w:pStyle w:val="NoSpacing"/>
              <w:rPr>
                <w:color w:val="080C0C"/>
                <w:lang w:val="it-IT"/>
              </w:rPr>
            </w:pPr>
          </w:p>
          <w:p w14:paraId="3EB3017A" w14:textId="77777777" w:rsidR="0075709E" w:rsidRPr="0075709E" w:rsidRDefault="0075709E" w:rsidP="0075709E">
            <w:pPr>
              <w:pStyle w:val="NoSpacing"/>
              <w:rPr>
                <w:color w:val="080C0C"/>
                <w:lang w:val="it-IT"/>
              </w:rPr>
            </w:pPr>
            <w:r w:rsidRPr="001F5F60">
              <w:rPr>
                <w:b/>
                <w:bCs/>
                <w:color w:val="080C0C"/>
                <w:lang w:val="it-IT"/>
              </w:rPr>
              <w:t>Hapi 3.</w:t>
            </w:r>
            <w:r w:rsidRPr="0075709E">
              <w:rPr>
                <w:color w:val="080C0C"/>
                <w:lang w:val="it-IT"/>
              </w:rPr>
              <w:t xml:space="preserve"> Punë individuale</w:t>
            </w:r>
          </w:p>
          <w:p w14:paraId="744C7EA2" w14:textId="77777777" w:rsidR="0075709E" w:rsidRPr="0075709E" w:rsidRDefault="0075709E" w:rsidP="0075709E">
            <w:pPr>
              <w:pStyle w:val="NoSpacing"/>
              <w:rPr>
                <w:color w:val="080C0C"/>
                <w:lang w:val="it-IT"/>
              </w:rPr>
            </w:pPr>
            <w:r w:rsidRPr="0075709E">
              <w:rPr>
                <w:color w:val="080C0C"/>
                <w:lang w:val="it-IT"/>
              </w:rPr>
              <w:t>Numërohen vajzat dhe djemtë në klasë dhe ngjyrosin rrethorët te detyra e parë. Në përfundim tregojnë çfarë ka më shumë djem apo vajza duke u bazuar te rrethorët e ngjyrosur.</w:t>
            </w:r>
          </w:p>
          <w:p w14:paraId="35A2FA79" w14:textId="77777777" w:rsidR="0075709E" w:rsidRPr="0075709E" w:rsidRDefault="0075709E" w:rsidP="0075709E">
            <w:pPr>
              <w:pStyle w:val="NoSpacing"/>
              <w:rPr>
                <w:color w:val="080C0C"/>
                <w:lang w:val="it-IT"/>
              </w:rPr>
            </w:pPr>
            <w:r w:rsidRPr="0075709E">
              <w:rPr>
                <w:color w:val="080C0C"/>
                <w:lang w:val="it-IT"/>
              </w:rPr>
              <w:t>Më pas plotësojnë emrin e mësueses/mësuesit.</w:t>
            </w:r>
          </w:p>
          <w:p w14:paraId="486FC3E8" w14:textId="77777777" w:rsidR="0075709E" w:rsidRPr="0075709E" w:rsidRDefault="0075709E" w:rsidP="0075709E">
            <w:pPr>
              <w:pStyle w:val="NoSpacing"/>
              <w:rPr>
                <w:color w:val="080C0C"/>
                <w:lang w:val="it-IT"/>
              </w:rPr>
            </w:pPr>
            <w:r w:rsidRPr="0075709E">
              <w:rPr>
                <w:color w:val="080C0C"/>
                <w:lang w:val="it-IT"/>
              </w:rPr>
              <w:t>Në mënyrë të pavarur kalojnë lapsin mbi figurë dhe e ngjyrosin. Gjatë punës kontrollohen dhe ndihmohen.</w:t>
            </w:r>
          </w:p>
          <w:p w14:paraId="02BB6DDB" w14:textId="77777777" w:rsidR="0075709E" w:rsidRPr="0075709E" w:rsidRDefault="0075709E" w:rsidP="0075709E">
            <w:pPr>
              <w:pStyle w:val="NoSpacing"/>
              <w:rPr>
                <w:color w:val="080C0C"/>
                <w:lang w:val="it-IT"/>
              </w:rPr>
            </w:pPr>
          </w:p>
          <w:p w14:paraId="6B72247A" w14:textId="77777777" w:rsidR="0075709E" w:rsidRPr="001F5F60" w:rsidRDefault="0075709E" w:rsidP="0075709E">
            <w:pPr>
              <w:pStyle w:val="NoSpacing"/>
              <w:rPr>
                <w:b/>
                <w:bCs/>
                <w:color w:val="080C0C"/>
                <w:lang w:val="it-IT"/>
              </w:rPr>
            </w:pPr>
            <w:r w:rsidRPr="001F5F60">
              <w:rPr>
                <w:b/>
                <w:bCs/>
                <w:color w:val="080C0C"/>
                <w:lang w:val="it-IT"/>
              </w:rPr>
              <w:t>Demonstrim i rezultateve të arritura:</w:t>
            </w:r>
          </w:p>
          <w:p w14:paraId="14EE45D3" w14:textId="77777777" w:rsidR="0075709E" w:rsidRPr="0075709E" w:rsidRDefault="0075709E" w:rsidP="0075709E">
            <w:pPr>
              <w:pStyle w:val="NoSpacing"/>
              <w:rPr>
                <w:color w:val="080C0C"/>
                <w:lang w:val="it-IT"/>
              </w:rPr>
            </w:pPr>
            <w:r w:rsidRPr="0075709E">
              <w:rPr>
                <w:color w:val="080C0C"/>
                <w:lang w:val="it-IT"/>
              </w:rPr>
              <w:t>Nxënësit lexojnë në mënyrë globale fjalët në fund të faqes:</w:t>
            </w:r>
          </w:p>
          <w:p w14:paraId="13F9709E" w14:textId="77777777" w:rsidR="0075709E" w:rsidRPr="0075709E" w:rsidRDefault="0075709E" w:rsidP="0075709E">
            <w:pPr>
              <w:pStyle w:val="NoSpacing"/>
              <w:rPr>
                <w:color w:val="080C0C"/>
                <w:lang w:val="it-IT"/>
              </w:rPr>
            </w:pPr>
            <w:r w:rsidRPr="0075709E">
              <w:rPr>
                <w:color w:val="080C0C"/>
                <w:lang w:val="it-IT"/>
              </w:rPr>
              <w:t>HA, RA, PI, LUAN, KAP, FLE.</w:t>
            </w:r>
          </w:p>
          <w:p w14:paraId="37155882" w14:textId="77777777" w:rsidR="001F5F60" w:rsidRDefault="001F5F60" w:rsidP="0075709E">
            <w:pPr>
              <w:pStyle w:val="NoSpacing"/>
              <w:rPr>
                <w:b/>
                <w:bCs/>
                <w:color w:val="080C0C"/>
                <w:lang w:val="it-IT"/>
              </w:rPr>
            </w:pPr>
          </w:p>
          <w:p w14:paraId="215957BF" w14:textId="7F674029" w:rsidR="0075709E" w:rsidRPr="001F5F60" w:rsidRDefault="0075709E" w:rsidP="0075709E">
            <w:pPr>
              <w:pStyle w:val="NoSpacing"/>
              <w:rPr>
                <w:b/>
                <w:bCs/>
                <w:color w:val="080C0C"/>
                <w:lang w:val="it-IT"/>
              </w:rPr>
            </w:pPr>
            <w:r w:rsidRPr="001F5F60">
              <w:rPr>
                <w:b/>
                <w:bCs/>
                <w:color w:val="080C0C"/>
                <w:lang w:val="it-IT"/>
              </w:rPr>
              <w:t>Vlerësohen nxënësit për:</w:t>
            </w:r>
          </w:p>
          <w:p w14:paraId="7B87F20E"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Shprehjen e mendimit të tyre për një temë të caktuar.</w:t>
            </w:r>
          </w:p>
          <w:p w14:paraId="295E01B7"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Shfaqjen e besimit dhe vullnetit gjatë procesit të të shkruarit.</w:t>
            </w:r>
          </w:p>
          <w:p w14:paraId="1674A26C"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Vlerësimin e punës së të tjerëve.</w:t>
            </w:r>
          </w:p>
          <w:p w14:paraId="6DB8C4BD" w14:textId="77777777" w:rsidR="001F5F60" w:rsidRDefault="001F5F60" w:rsidP="0075709E">
            <w:pPr>
              <w:pStyle w:val="NoSpacing"/>
              <w:rPr>
                <w:color w:val="080C0C"/>
                <w:lang w:val="it-IT"/>
              </w:rPr>
            </w:pPr>
          </w:p>
          <w:p w14:paraId="1387D404" w14:textId="48F1578E" w:rsidR="0075709E" w:rsidRPr="0075709E" w:rsidRDefault="0075709E" w:rsidP="0075709E">
            <w:pPr>
              <w:pStyle w:val="NoSpacing"/>
              <w:rPr>
                <w:color w:val="080C0C"/>
                <w:lang w:val="it-IT"/>
              </w:rPr>
            </w:pPr>
            <w:r w:rsidRPr="001F5F60">
              <w:rPr>
                <w:b/>
                <w:bCs/>
                <w:color w:val="080C0C"/>
                <w:lang w:val="it-IT"/>
              </w:rPr>
              <w:t>Detyrë shtëpie:</w:t>
            </w:r>
            <w:r w:rsidRPr="0075709E">
              <w:rPr>
                <w:color w:val="080C0C"/>
                <w:lang w:val="it-IT"/>
              </w:rPr>
              <w:t xml:space="preserve"> Nxënësve u sugjerohet detyra e mëposhtme:</w:t>
            </w:r>
          </w:p>
          <w:p w14:paraId="2F7DA553" w14:textId="5CDD5B91" w:rsidR="0053526F" w:rsidRDefault="0075709E" w:rsidP="0075709E">
            <w:pPr>
              <w:pStyle w:val="NoSpacing"/>
              <w:rPr>
                <w:color w:val="080C0C"/>
                <w:lang w:val="it-IT"/>
              </w:rPr>
            </w:pPr>
            <w:r w:rsidRPr="0075709E">
              <w:rPr>
                <w:color w:val="080C0C"/>
                <w:lang w:val="it-IT"/>
              </w:rPr>
              <w:t>Shkruani fjalët në fund të faqes: HA, RA, PI, LUAN, KAP, FLE.</w:t>
            </w:r>
          </w:p>
          <w:p w14:paraId="023C2A23" w14:textId="77777777" w:rsidR="0053526F" w:rsidRDefault="0053526F" w:rsidP="00DB2BEA">
            <w:pPr>
              <w:pStyle w:val="NoSpacing"/>
              <w:rPr>
                <w:color w:val="080C0C"/>
                <w:lang w:val="it-IT"/>
              </w:rPr>
            </w:pPr>
          </w:p>
          <w:p w14:paraId="5929310B" w14:textId="77777777" w:rsidR="0053526F" w:rsidRDefault="0053526F" w:rsidP="00DB2BEA">
            <w:pPr>
              <w:pStyle w:val="NoSpacing"/>
              <w:rPr>
                <w:color w:val="080C0C"/>
                <w:lang w:val="it-IT"/>
              </w:rPr>
            </w:pPr>
          </w:p>
          <w:p w14:paraId="2286C5FF" w14:textId="77777777" w:rsidR="0075709E" w:rsidRDefault="0075709E" w:rsidP="00DB2BEA">
            <w:pPr>
              <w:pStyle w:val="NoSpacing"/>
              <w:rPr>
                <w:color w:val="080C0C"/>
                <w:lang w:val="it-IT"/>
              </w:rPr>
            </w:pPr>
          </w:p>
          <w:p w14:paraId="09533B91" w14:textId="77777777" w:rsidR="0075709E" w:rsidRDefault="0075709E" w:rsidP="00DB2BEA">
            <w:pPr>
              <w:pStyle w:val="NoSpacing"/>
              <w:rPr>
                <w:color w:val="080C0C"/>
                <w:lang w:val="it-IT"/>
              </w:rPr>
            </w:pPr>
          </w:p>
          <w:p w14:paraId="5CAD1517" w14:textId="77777777" w:rsidR="00FD2666" w:rsidRDefault="00FD2666" w:rsidP="00DB2BEA">
            <w:pPr>
              <w:pStyle w:val="NoSpacing"/>
              <w:rPr>
                <w:color w:val="080C0C"/>
                <w:lang w:val="it-IT"/>
              </w:rPr>
            </w:pPr>
          </w:p>
          <w:p w14:paraId="1371E00B" w14:textId="77777777" w:rsidR="00FD2666" w:rsidRDefault="00FD2666" w:rsidP="00DB2BEA">
            <w:pPr>
              <w:pStyle w:val="NoSpacing"/>
              <w:rPr>
                <w:color w:val="080C0C"/>
                <w:lang w:val="it-IT"/>
              </w:rPr>
            </w:pPr>
          </w:p>
          <w:p w14:paraId="0B47FB1C" w14:textId="77777777" w:rsidR="00FD2666" w:rsidRDefault="00FD2666" w:rsidP="00DB2BEA">
            <w:pPr>
              <w:pStyle w:val="NoSpacing"/>
              <w:rPr>
                <w:color w:val="080C0C"/>
                <w:lang w:val="it-IT"/>
              </w:rPr>
            </w:pPr>
          </w:p>
          <w:p w14:paraId="381CAA57" w14:textId="77777777" w:rsidR="00FD2666" w:rsidRDefault="00FD2666" w:rsidP="00DB2BEA">
            <w:pPr>
              <w:pStyle w:val="NoSpacing"/>
              <w:rPr>
                <w:color w:val="080C0C"/>
                <w:lang w:val="it-IT"/>
              </w:rPr>
            </w:pPr>
          </w:p>
          <w:p w14:paraId="55528517" w14:textId="77777777" w:rsidR="00FD2666" w:rsidRDefault="00FD2666" w:rsidP="00DB2BEA">
            <w:pPr>
              <w:pStyle w:val="NoSpacing"/>
              <w:rPr>
                <w:color w:val="080C0C"/>
                <w:lang w:val="it-IT"/>
              </w:rPr>
            </w:pPr>
          </w:p>
          <w:p w14:paraId="5C6CF334" w14:textId="77777777" w:rsidR="00FD2666" w:rsidRDefault="00FD2666" w:rsidP="00DB2BEA">
            <w:pPr>
              <w:pStyle w:val="NoSpacing"/>
              <w:rPr>
                <w:color w:val="080C0C"/>
                <w:lang w:val="it-IT"/>
              </w:rPr>
            </w:pPr>
          </w:p>
          <w:p w14:paraId="1C4B52E9" w14:textId="44D48502" w:rsidR="0053526F" w:rsidRPr="00FD2666" w:rsidRDefault="00FD2666" w:rsidP="00FD2666">
            <w:pPr>
              <w:pStyle w:val="BodyText"/>
              <w:tabs>
                <w:tab w:val="left" w:pos="4338"/>
              </w:tabs>
              <w:spacing w:before="90"/>
            </w:pPr>
            <w:r>
              <w:rPr>
                <w:noProof/>
              </w:rPr>
              <w:lastRenderedPageBreak/>
              <w:drawing>
                <wp:anchor distT="0" distB="0" distL="0" distR="0" simplePos="0" relativeHeight="251670528" behindDoc="0" locked="0" layoutInCell="1" allowOverlap="1" wp14:anchorId="115A206E" wp14:editId="657E35F9">
                  <wp:simplePos x="0" y="0"/>
                  <wp:positionH relativeFrom="page">
                    <wp:posOffset>212090</wp:posOffset>
                  </wp:positionH>
                  <wp:positionV relativeFrom="paragraph">
                    <wp:posOffset>361950</wp:posOffset>
                  </wp:positionV>
                  <wp:extent cx="6016625" cy="7639050"/>
                  <wp:effectExtent l="0" t="0" r="3175" b="0"/>
                  <wp:wrapTopAndBottom/>
                  <wp:docPr id="47"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35.jpeg"/>
                          <pic:cNvPicPr/>
                        </pic:nvPicPr>
                        <pic:blipFill>
                          <a:blip r:embed="rId15" cstate="print"/>
                          <a:stretch>
                            <a:fillRect/>
                          </a:stretch>
                        </pic:blipFill>
                        <pic:spPr>
                          <a:xfrm>
                            <a:off x="0" y="0"/>
                            <a:ext cx="6016625" cy="7639050"/>
                          </a:xfrm>
                          <a:prstGeom prst="rect">
                            <a:avLst/>
                          </a:prstGeom>
                        </pic:spPr>
                      </pic:pic>
                    </a:graphicData>
                  </a:graphic>
                  <wp14:sizeRelH relativeFrom="margin">
                    <wp14:pctWidth>0</wp14:pctWidth>
                  </wp14:sizeRelH>
                  <wp14:sizeRelV relativeFrom="margin">
                    <wp14:pctHeight>0</wp14:pctHeight>
                  </wp14:sizeRelV>
                </wp:anchor>
              </w:drawing>
            </w:r>
            <w:r w:rsidR="0075709E">
              <w:rPr>
                <w:spacing w:val="-1"/>
              </w:rPr>
              <w:t xml:space="preserve"> </w:t>
            </w:r>
            <w:r w:rsidR="0075709E">
              <w:rPr>
                <w:w w:val="99"/>
                <w:u w:val="single"/>
              </w:rPr>
              <w:t xml:space="preserve"> </w:t>
            </w:r>
            <w:r>
              <w:rPr>
                <w:w w:val="99"/>
                <w:u w:val="single"/>
              </w:rPr>
              <w:t>UNË JAM __________________</w:t>
            </w:r>
          </w:p>
          <w:p w14:paraId="10B86BF2" w14:textId="77777777" w:rsidR="0053526F" w:rsidRDefault="0053526F" w:rsidP="00DB2BEA">
            <w:pPr>
              <w:pStyle w:val="NoSpacing"/>
              <w:rPr>
                <w:color w:val="080C0C"/>
                <w:lang w:val="it-IT"/>
              </w:rPr>
            </w:pPr>
          </w:p>
          <w:p w14:paraId="0E11D857" w14:textId="77777777" w:rsidR="0053526F" w:rsidRDefault="0053526F" w:rsidP="00DB2BEA">
            <w:pPr>
              <w:pStyle w:val="NoSpacing"/>
              <w:rPr>
                <w:color w:val="080C0C"/>
                <w:lang w:val="it-IT"/>
              </w:rPr>
            </w:pPr>
          </w:p>
          <w:p w14:paraId="77DD4CF6" w14:textId="6AA02CA3" w:rsidR="0075709E" w:rsidRDefault="0075709E" w:rsidP="0075709E">
            <w:pPr>
              <w:pStyle w:val="BodyText"/>
              <w:tabs>
                <w:tab w:val="left" w:pos="4338"/>
              </w:tabs>
              <w:ind w:left="378"/>
            </w:pPr>
            <w:r>
              <w:rPr>
                <w:noProof/>
              </w:rPr>
              <w:drawing>
                <wp:anchor distT="0" distB="0" distL="0" distR="0" simplePos="0" relativeHeight="251672576" behindDoc="0" locked="0" layoutInCell="1" allowOverlap="1" wp14:anchorId="604412BD" wp14:editId="19D1E2EB">
                  <wp:simplePos x="0" y="0"/>
                  <wp:positionH relativeFrom="page">
                    <wp:posOffset>62230</wp:posOffset>
                  </wp:positionH>
                  <wp:positionV relativeFrom="paragraph">
                    <wp:posOffset>334010</wp:posOffset>
                  </wp:positionV>
                  <wp:extent cx="6158230" cy="7324725"/>
                  <wp:effectExtent l="0" t="0" r="0" b="9525"/>
                  <wp:wrapTopAndBottom/>
                  <wp:docPr id="49"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36.jpeg"/>
                          <pic:cNvPicPr/>
                        </pic:nvPicPr>
                        <pic:blipFill>
                          <a:blip r:embed="rId16" cstate="print"/>
                          <a:stretch>
                            <a:fillRect/>
                          </a:stretch>
                        </pic:blipFill>
                        <pic:spPr>
                          <a:xfrm>
                            <a:off x="0" y="0"/>
                            <a:ext cx="6158230" cy="7324725"/>
                          </a:xfrm>
                          <a:prstGeom prst="rect">
                            <a:avLst/>
                          </a:prstGeom>
                        </pic:spPr>
                      </pic:pic>
                    </a:graphicData>
                  </a:graphic>
                  <wp14:sizeRelH relativeFrom="margin">
                    <wp14:pctWidth>0</wp14:pctWidth>
                  </wp14:sizeRelH>
                  <wp14:sizeRelV relativeFrom="margin">
                    <wp14:pctHeight>0</wp14:pctHeight>
                  </wp14:sizeRelV>
                </wp:anchor>
              </w:drawing>
            </w:r>
            <w:r>
              <w:t>UNË</w:t>
            </w:r>
            <w:r>
              <w:rPr>
                <w:spacing w:val="-4"/>
              </w:rPr>
              <w:t xml:space="preserve"> </w:t>
            </w:r>
            <w:r>
              <w:t>JAM</w:t>
            </w:r>
            <w:r>
              <w:rPr>
                <w:spacing w:val="-1"/>
              </w:rPr>
              <w:t xml:space="preserve"> </w:t>
            </w:r>
            <w:r>
              <w:rPr>
                <w:w w:val="99"/>
                <w:u w:val="single"/>
              </w:rPr>
              <w:t xml:space="preserve"> </w:t>
            </w:r>
            <w:r>
              <w:rPr>
                <w:u w:val="single"/>
              </w:rPr>
              <w:tab/>
            </w:r>
          </w:p>
          <w:p w14:paraId="680846F3" w14:textId="77777777" w:rsidR="0053526F" w:rsidRDefault="0053526F" w:rsidP="00DB2BEA">
            <w:pPr>
              <w:pStyle w:val="NoSpacing"/>
              <w:rPr>
                <w:color w:val="080C0C"/>
                <w:lang w:val="it-IT"/>
              </w:rPr>
            </w:pPr>
          </w:p>
          <w:p w14:paraId="55B1637B" w14:textId="77777777" w:rsidR="0053526F" w:rsidRDefault="0053526F" w:rsidP="00DB2BEA">
            <w:pPr>
              <w:pStyle w:val="NoSpacing"/>
              <w:rPr>
                <w:color w:val="080C0C"/>
                <w:lang w:val="it-IT"/>
              </w:rPr>
            </w:pPr>
          </w:p>
          <w:p w14:paraId="1D913547" w14:textId="77777777" w:rsidR="0075709E" w:rsidRDefault="0075709E" w:rsidP="0075709E">
            <w:pPr>
              <w:pStyle w:val="BodyText"/>
              <w:tabs>
                <w:tab w:val="left" w:pos="4338"/>
              </w:tabs>
              <w:spacing w:before="90"/>
              <w:ind w:left="378"/>
            </w:pPr>
          </w:p>
          <w:p w14:paraId="759BF81C" w14:textId="769A6E95" w:rsidR="0075709E" w:rsidRDefault="0075709E" w:rsidP="0075709E">
            <w:pPr>
              <w:pStyle w:val="BodyText"/>
              <w:tabs>
                <w:tab w:val="left" w:pos="4338"/>
              </w:tabs>
              <w:spacing w:before="90"/>
              <w:ind w:left="378"/>
            </w:pPr>
            <w:r>
              <w:t>UNË</w:t>
            </w:r>
            <w:r>
              <w:rPr>
                <w:spacing w:val="-4"/>
              </w:rPr>
              <w:t xml:space="preserve"> </w:t>
            </w:r>
            <w:r>
              <w:t>JAM</w:t>
            </w:r>
            <w:r>
              <w:rPr>
                <w:spacing w:val="-1"/>
              </w:rPr>
              <w:t xml:space="preserve"> </w:t>
            </w:r>
            <w:r>
              <w:rPr>
                <w:w w:val="99"/>
                <w:u w:val="single"/>
              </w:rPr>
              <w:t xml:space="preserve"> </w:t>
            </w:r>
            <w:r>
              <w:rPr>
                <w:u w:val="single"/>
              </w:rPr>
              <w:tab/>
            </w:r>
          </w:p>
          <w:p w14:paraId="75F03880" w14:textId="77777777" w:rsidR="0075709E" w:rsidRDefault="0075709E" w:rsidP="00DB2BEA">
            <w:pPr>
              <w:pStyle w:val="NoSpacing"/>
              <w:rPr>
                <w:color w:val="080C0C"/>
                <w:lang w:val="it-IT"/>
              </w:rPr>
            </w:pPr>
            <w:r>
              <w:rPr>
                <w:noProof/>
                <w:sz w:val="20"/>
              </w:rPr>
              <w:drawing>
                <wp:inline distT="0" distB="0" distL="0" distR="0" wp14:anchorId="7EC7B398" wp14:editId="14C4095F">
                  <wp:extent cx="6202135" cy="6867525"/>
                  <wp:effectExtent l="0" t="0" r="8255" b="0"/>
                  <wp:docPr id="51"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37.jpeg"/>
                          <pic:cNvPicPr/>
                        </pic:nvPicPr>
                        <pic:blipFill>
                          <a:blip r:embed="rId17" cstate="print"/>
                          <a:stretch>
                            <a:fillRect/>
                          </a:stretch>
                        </pic:blipFill>
                        <pic:spPr>
                          <a:xfrm>
                            <a:off x="0" y="0"/>
                            <a:ext cx="6210555" cy="6876848"/>
                          </a:xfrm>
                          <a:prstGeom prst="rect">
                            <a:avLst/>
                          </a:prstGeom>
                        </pic:spPr>
                      </pic:pic>
                    </a:graphicData>
                  </a:graphic>
                </wp:inline>
              </w:drawing>
            </w:r>
          </w:p>
          <w:p w14:paraId="750E36D3" w14:textId="77777777" w:rsidR="0075709E" w:rsidRDefault="0075709E" w:rsidP="00DB2BEA">
            <w:pPr>
              <w:pStyle w:val="NoSpacing"/>
              <w:rPr>
                <w:color w:val="080C0C"/>
                <w:lang w:val="it-IT"/>
              </w:rPr>
            </w:pPr>
          </w:p>
          <w:p w14:paraId="1171CF03" w14:textId="77777777" w:rsidR="0075709E" w:rsidRDefault="0075709E" w:rsidP="0075709E">
            <w:pPr>
              <w:pStyle w:val="BodyText"/>
              <w:tabs>
                <w:tab w:val="left" w:pos="4339"/>
              </w:tabs>
              <w:ind w:left="378"/>
            </w:pPr>
          </w:p>
          <w:p w14:paraId="0BDB7FEE" w14:textId="77777777" w:rsidR="0075709E" w:rsidRDefault="0075709E" w:rsidP="0075709E">
            <w:pPr>
              <w:pStyle w:val="BodyText"/>
              <w:tabs>
                <w:tab w:val="left" w:pos="4339"/>
              </w:tabs>
              <w:ind w:left="378"/>
            </w:pPr>
          </w:p>
          <w:p w14:paraId="6C1E1C15" w14:textId="77777777" w:rsidR="0075709E" w:rsidRDefault="0075709E" w:rsidP="0075709E">
            <w:pPr>
              <w:pStyle w:val="BodyText"/>
              <w:tabs>
                <w:tab w:val="left" w:pos="4339"/>
              </w:tabs>
              <w:ind w:left="378"/>
            </w:pPr>
          </w:p>
          <w:p w14:paraId="559F03BB" w14:textId="77777777" w:rsidR="0075709E" w:rsidRDefault="0075709E" w:rsidP="0075709E">
            <w:pPr>
              <w:pStyle w:val="BodyText"/>
              <w:tabs>
                <w:tab w:val="left" w:pos="4339"/>
              </w:tabs>
              <w:ind w:left="378"/>
            </w:pPr>
          </w:p>
          <w:p w14:paraId="68B49E80" w14:textId="77777777" w:rsidR="0075709E" w:rsidRDefault="0075709E" w:rsidP="0075709E">
            <w:pPr>
              <w:pStyle w:val="BodyText"/>
              <w:tabs>
                <w:tab w:val="left" w:pos="4339"/>
              </w:tabs>
              <w:ind w:left="378"/>
            </w:pPr>
          </w:p>
          <w:p w14:paraId="2C173B17" w14:textId="77777777" w:rsidR="0075709E" w:rsidRDefault="0075709E" w:rsidP="0075709E">
            <w:pPr>
              <w:pStyle w:val="BodyText"/>
              <w:tabs>
                <w:tab w:val="left" w:pos="4339"/>
              </w:tabs>
              <w:ind w:left="378"/>
            </w:pPr>
          </w:p>
          <w:p w14:paraId="24F78022" w14:textId="77777777" w:rsidR="0075709E" w:rsidRDefault="0075709E" w:rsidP="0075709E">
            <w:pPr>
              <w:pStyle w:val="BodyText"/>
              <w:tabs>
                <w:tab w:val="left" w:pos="4339"/>
              </w:tabs>
              <w:ind w:left="378"/>
            </w:pPr>
          </w:p>
          <w:p w14:paraId="54F4D18C" w14:textId="77777777" w:rsidR="0075709E" w:rsidRDefault="0075709E" w:rsidP="0075709E">
            <w:pPr>
              <w:pStyle w:val="BodyText"/>
              <w:tabs>
                <w:tab w:val="left" w:pos="4339"/>
              </w:tabs>
              <w:ind w:left="378"/>
            </w:pPr>
          </w:p>
          <w:p w14:paraId="60995D3A" w14:textId="77777777" w:rsidR="0075709E" w:rsidRDefault="0075709E" w:rsidP="0075709E">
            <w:pPr>
              <w:pStyle w:val="BodyText"/>
              <w:tabs>
                <w:tab w:val="left" w:pos="4339"/>
              </w:tabs>
              <w:ind w:left="378"/>
            </w:pPr>
          </w:p>
          <w:p w14:paraId="0A266C4D" w14:textId="4F17D6D4" w:rsidR="0075709E" w:rsidRDefault="0075709E" w:rsidP="0075709E">
            <w:pPr>
              <w:pStyle w:val="BodyText"/>
              <w:tabs>
                <w:tab w:val="left" w:pos="4339"/>
              </w:tabs>
              <w:ind w:left="378"/>
            </w:pPr>
            <w:r>
              <w:t>UNË</w:t>
            </w:r>
            <w:r>
              <w:rPr>
                <w:spacing w:val="-2"/>
              </w:rPr>
              <w:t xml:space="preserve"> </w:t>
            </w:r>
            <w:r>
              <w:t>JAM</w:t>
            </w:r>
            <w:r>
              <w:rPr>
                <w:spacing w:val="-1"/>
              </w:rPr>
              <w:t xml:space="preserve"> </w:t>
            </w:r>
            <w:r>
              <w:rPr>
                <w:w w:val="99"/>
                <w:u w:val="single"/>
              </w:rPr>
              <w:t xml:space="preserve"> </w:t>
            </w:r>
            <w:r>
              <w:rPr>
                <w:u w:val="single"/>
              </w:rPr>
              <w:tab/>
            </w:r>
          </w:p>
          <w:p w14:paraId="458DB5AA" w14:textId="77777777" w:rsidR="0075709E" w:rsidRDefault="0075709E" w:rsidP="00DB2BEA">
            <w:pPr>
              <w:pStyle w:val="NoSpacing"/>
              <w:rPr>
                <w:color w:val="080C0C"/>
                <w:lang w:val="it-IT"/>
              </w:rPr>
            </w:pPr>
          </w:p>
          <w:p w14:paraId="0D274880" w14:textId="77777777" w:rsidR="0075709E" w:rsidRDefault="0075709E" w:rsidP="00DB2BEA">
            <w:pPr>
              <w:pStyle w:val="NoSpacing"/>
              <w:rPr>
                <w:color w:val="080C0C"/>
                <w:lang w:val="it-IT"/>
              </w:rPr>
            </w:pPr>
            <w:r>
              <w:rPr>
                <w:noProof/>
                <w:sz w:val="20"/>
              </w:rPr>
              <w:drawing>
                <wp:inline distT="0" distB="0" distL="0" distR="0" wp14:anchorId="02D80474" wp14:editId="3FF418A4">
                  <wp:extent cx="5131717" cy="6600825"/>
                  <wp:effectExtent l="0" t="0" r="0" b="0"/>
                  <wp:docPr id="53" name="image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38.jpeg"/>
                          <pic:cNvPicPr/>
                        </pic:nvPicPr>
                        <pic:blipFill>
                          <a:blip r:embed="rId18" cstate="print"/>
                          <a:stretch>
                            <a:fillRect/>
                          </a:stretch>
                        </pic:blipFill>
                        <pic:spPr>
                          <a:xfrm>
                            <a:off x="0" y="0"/>
                            <a:ext cx="5144658" cy="6617470"/>
                          </a:xfrm>
                          <a:prstGeom prst="rect">
                            <a:avLst/>
                          </a:prstGeom>
                        </pic:spPr>
                      </pic:pic>
                    </a:graphicData>
                  </a:graphic>
                </wp:inline>
              </w:drawing>
            </w:r>
          </w:p>
          <w:p w14:paraId="3D0A0F0B" w14:textId="77777777" w:rsidR="0075709E" w:rsidRDefault="0075709E" w:rsidP="00DB2BEA">
            <w:pPr>
              <w:pStyle w:val="NoSpacing"/>
              <w:rPr>
                <w:color w:val="080C0C"/>
                <w:lang w:val="it-IT"/>
              </w:rPr>
            </w:pPr>
          </w:p>
          <w:p w14:paraId="22DBFB0D" w14:textId="77777777" w:rsidR="0075709E" w:rsidRDefault="0075709E" w:rsidP="00DB2BEA">
            <w:pPr>
              <w:pStyle w:val="NoSpacing"/>
              <w:rPr>
                <w:color w:val="080C0C"/>
                <w:lang w:val="it-IT"/>
              </w:rPr>
            </w:pPr>
          </w:p>
          <w:p w14:paraId="6C3AF15E" w14:textId="77777777" w:rsidR="0075709E" w:rsidRDefault="0075709E" w:rsidP="0075709E">
            <w:pPr>
              <w:pStyle w:val="BodyText"/>
              <w:tabs>
                <w:tab w:val="left" w:pos="4338"/>
              </w:tabs>
              <w:spacing w:before="89"/>
              <w:ind w:left="378"/>
            </w:pPr>
            <w:r>
              <w:lastRenderedPageBreak/>
              <w:t>UNË</w:t>
            </w:r>
            <w:r>
              <w:rPr>
                <w:spacing w:val="-2"/>
              </w:rPr>
              <w:t xml:space="preserve"> </w:t>
            </w:r>
            <w:r>
              <w:t>JAM</w:t>
            </w:r>
            <w:r>
              <w:rPr>
                <w:spacing w:val="-1"/>
              </w:rPr>
              <w:t xml:space="preserve"> </w:t>
            </w:r>
            <w:r>
              <w:rPr>
                <w:w w:val="99"/>
                <w:u w:val="single"/>
              </w:rPr>
              <w:t xml:space="preserve"> </w:t>
            </w:r>
            <w:r>
              <w:rPr>
                <w:u w:val="single"/>
              </w:rPr>
              <w:tab/>
            </w:r>
          </w:p>
          <w:p w14:paraId="1C6C7181" w14:textId="77777777" w:rsidR="0075709E" w:rsidRDefault="0075709E" w:rsidP="00DB2BEA">
            <w:pPr>
              <w:pStyle w:val="NoSpacing"/>
              <w:rPr>
                <w:color w:val="080C0C"/>
                <w:lang w:val="it-IT"/>
              </w:rPr>
            </w:pPr>
            <w:r>
              <w:rPr>
                <w:noProof/>
                <w:sz w:val="20"/>
              </w:rPr>
              <mc:AlternateContent>
                <mc:Choice Requires="wpg">
                  <w:drawing>
                    <wp:inline distT="0" distB="0" distL="0" distR="0" wp14:anchorId="0E9A5751" wp14:editId="35D6EF53">
                      <wp:extent cx="6076950" cy="7353300"/>
                      <wp:effectExtent l="0" t="0" r="0" b="0"/>
                      <wp:docPr id="1703337395" name="Group 10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76950" cy="7353300"/>
                                <a:chOff x="0" y="0"/>
                                <a:chExt cx="8428" cy="10151"/>
                              </a:xfrm>
                            </wpg:grpSpPr>
                            <pic:pic xmlns:pic="http://schemas.openxmlformats.org/drawingml/2006/picture">
                              <pic:nvPicPr>
                                <pic:cNvPr id="1669832067" name="Picture 104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91" cy="5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98642522" name="Picture 104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3219" y="329"/>
                                  <a:ext cx="5208" cy="5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06690815" name="Picture 103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29" y="5885"/>
                                  <a:ext cx="3277" cy="4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06022369" name="Picture 103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3335" y="6270"/>
                                  <a:ext cx="2477" cy="38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00247085" name="Picture 10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5898" y="6269"/>
                                  <a:ext cx="2473" cy="38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6915A391" id="Group 1036" o:spid="_x0000_s1026" style="width:478.5pt;height:579pt;mso-position-horizontal-relative:char;mso-position-vertical-relative:line" coordsize="8428,10151"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41" o:spid="_x0000_s1027" type="#_x0000_t75" style="position:absolute;width:3191;height:58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">
                        <v:imagedata r:id="rId24" o:title=""/>
                      </v:shape>
                      <v:shape id="Picture 1040" o:spid="_x0000_s1028" type="#_x0000_t75" style="position:absolute;left:3219;top:329;width:5208;height:55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">
                        <v:imagedata r:id="rId25" o:title=""/>
                      </v:shape>
                      <v:shape id="Picture 1039" o:spid="_x0000_s1029" type="#_x0000_t75" style="position:absolute;left:29;top:5885;width:3277;height:42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">
                        <v:imagedata r:id="rId26" o:title=""/>
                      </v:shape>
                      <v:shape id="Picture 1038" o:spid="_x0000_s1030" type="#_x0000_t75" style="position:absolute;left:3335;top:6270;width:2477;height:38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">
                        <v:imagedata r:id="rId27" o:title=""/>
                      </v:shape>
                      <v:shape id="Picture 1037" o:spid="_x0000_s1031" type="#_x0000_t75" style="position:absolute;left:5898;top:6269;width:2473;height:38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">
                        <v:imagedata r:id="rId28" o:title=""/>
                      </v:shape>
                      <w10:anchorlock/>
                    </v:group>
                  </w:pict>
                </mc:Fallback>
              </mc:AlternateContent>
            </w:r>
          </w:p>
          <w:p w14:paraId="65FA4239" w14:textId="77777777" w:rsidR="0075709E" w:rsidRDefault="0075709E" w:rsidP="00DB2BEA">
            <w:pPr>
              <w:pStyle w:val="NoSpacing"/>
              <w:rPr>
                <w:color w:val="080C0C"/>
                <w:lang w:val="it-IT"/>
              </w:rPr>
            </w:pPr>
          </w:p>
          <w:p w14:paraId="2096BF88" w14:textId="34392056" w:rsidR="0075709E" w:rsidRPr="00112C98" w:rsidRDefault="0075709E" w:rsidP="00DB2BEA">
            <w:pPr>
              <w:pStyle w:val="NoSpacing"/>
              <w:rPr>
                <w:color w:val="080C0C"/>
                <w:lang w:val="it-IT"/>
              </w:rPr>
            </w:pPr>
          </w:p>
        </w:tc>
      </w:tr>
    </w:tbl>
    <w:p w14:paraId="6124F506" w14:textId="77777777" w:rsidR="0053526F" w:rsidRDefault="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575C0A3" w14:textId="77777777" w:rsidTr="00DB2BEA">
        <w:trPr>
          <w:trHeight w:val="206"/>
        </w:trPr>
        <w:tc>
          <w:tcPr>
            <w:tcW w:w="10105" w:type="dxa"/>
            <w:tcBorders>
              <w:top w:val="single" w:sz="8" w:space="0" w:color="000000"/>
              <w:bottom w:val="nil"/>
            </w:tcBorders>
            <w:shd w:val="clear" w:color="auto" w:fill="000000"/>
            <w:hideMark/>
          </w:tcPr>
          <w:p w14:paraId="11D8CE79" w14:textId="514A693E"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5709E">
              <w:rPr>
                <w:rFonts w:ascii="Times New Roman" w:eastAsia="MS Mincho" w:hAnsi="Times New Roman" w:cs="Times New Roman"/>
                <w:b/>
                <w:bCs/>
                <w:color w:val="0D0D0D"/>
                <w:sz w:val="24"/>
                <w:szCs w:val="24"/>
                <w:lang w:val="sq-AL"/>
              </w:rPr>
              <w:t>13</w:t>
            </w:r>
          </w:p>
        </w:tc>
      </w:tr>
      <w:tr w:rsidR="0053526F" w:rsidRPr="00112C98" w14:paraId="4541F627" w14:textId="77777777" w:rsidTr="00DB2BEA">
        <w:trPr>
          <w:trHeight w:val="379"/>
        </w:trPr>
        <w:tc>
          <w:tcPr>
            <w:tcW w:w="10105" w:type="dxa"/>
            <w:tcBorders>
              <w:top w:val="single" w:sz="8" w:space="0" w:color="000000"/>
              <w:bottom w:val="single" w:sz="8" w:space="0" w:color="000000"/>
            </w:tcBorders>
            <w:hideMark/>
          </w:tcPr>
          <w:p w14:paraId="516C0E65" w14:textId="1B2BC2B7"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9712916"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A3B5BE2" w14:textId="77777777" w:rsidTr="00DB2BEA">
        <w:trPr>
          <w:trHeight w:val="2390"/>
        </w:trPr>
        <w:tc>
          <w:tcPr>
            <w:tcW w:w="10105" w:type="dxa"/>
            <w:tcBorders>
              <w:top w:val="nil"/>
            </w:tcBorders>
          </w:tcPr>
          <w:p w14:paraId="22C4875E" w14:textId="77777777" w:rsidR="0075709E" w:rsidRPr="001F5F60" w:rsidRDefault="0075709E" w:rsidP="0075709E">
            <w:pPr>
              <w:pStyle w:val="NoSpacing"/>
              <w:rPr>
                <w:b/>
                <w:bCs/>
                <w:color w:val="080C0C"/>
                <w:lang w:val="it-IT"/>
              </w:rPr>
            </w:pPr>
            <w:r w:rsidRPr="001F5F60">
              <w:rPr>
                <w:b/>
                <w:bCs/>
                <w:color w:val="080C0C"/>
                <w:lang w:val="it-IT"/>
              </w:rPr>
              <w:t>Tema mësimore:</w:t>
            </w:r>
          </w:p>
          <w:p w14:paraId="5C5A6363" w14:textId="77777777" w:rsidR="001F5F60" w:rsidRDefault="0075709E" w:rsidP="0075709E">
            <w:pPr>
              <w:pStyle w:val="NoSpacing"/>
              <w:rPr>
                <w:color w:val="080C0C"/>
                <w:lang w:val="it-IT"/>
              </w:rPr>
            </w:pPr>
            <w:r w:rsidRPr="0075709E">
              <w:rPr>
                <w:color w:val="080C0C"/>
                <w:lang w:val="it-IT"/>
              </w:rPr>
              <w:t>- Elemente të përgjithshme kulturore te tema të ndryshme</w:t>
            </w:r>
            <w:r w:rsidRPr="0075709E">
              <w:rPr>
                <w:color w:val="080C0C"/>
                <w:lang w:val="it-IT"/>
              </w:rPr>
              <w:tab/>
            </w:r>
          </w:p>
          <w:p w14:paraId="2A79C790" w14:textId="77777777" w:rsidR="001F5F60" w:rsidRDefault="001F5F60" w:rsidP="0075709E">
            <w:pPr>
              <w:pStyle w:val="NoSpacing"/>
              <w:rPr>
                <w:color w:val="080C0C"/>
                <w:lang w:val="it-IT"/>
              </w:rPr>
            </w:pPr>
          </w:p>
          <w:p w14:paraId="6889EACD" w14:textId="12A3A190" w:rsidR="0075709E" w:rsidRPr="001F5F60" w:rsidRDefault="0075709E" w:rsidP="0075709E">
            <w:pPr>
              <w:pStyle w:val="NoSpacing"/>
              <w:rPr>
                <w:b/>
                <w:bCs/>
                <w:color w:val="080C0C"/>
                <w:lang w:val="it-IT"/>
              </w:rPr>
            </w:pPr>
            <w:r w:rsidRPr="001F5F60">
              <w:rPr>
                <w:b/>
                <w:bCs/>
                <w:color w:val="080C0C"/>
                <w:lang w:val="it-IT"/>
              </w:rPr>
              <w:t>Rezultatet e të nxënit të temës:</w:t>
            </w:r>
          </w:p>
          <w:p w14:paraId="0E01A985" w14:textId="77777777" w:rsidR="0075709E" w:rsidRPr="0075709E" w:rsidRDefault="0075709E" w:rsidP="0075709E">
            <w:pPr>
              <w:pStyle w:val="NoSpacing"/>
              <w:rPr>
                <w:color w:val="080C0C"/>
                <w:lang w:val="it-IT"/>
              </w:rPr>
            </w:pPr>
            <w:r w:rsidRPr="0075709E">
              <w:rPr>
                <w:color w:val="080C0C"/>
                <w:lang w:val="it-IT"/>
              </w:rPr>
              <w:t>-Dëgjon, identifikon dhe shqipton drejt tingujt zanorë dhe bashkëtingëllorë, rrokje, fjalë e fjali të ndryshme.</w:t>
            </w:r>
          </w:p>
          <w:p w14:paraId="4A9C7F6E" w14:textId="77777777" w:rsidR="001F5F60" w:rsidRDefault="001F5F60" w:rsidP="0075709E">
            <w:pPr>
              <w:pStyle w:val="NoSpacing"/>
              <w:rPr>
                <w:color w:val="080C0C"/>
                <w:lang w:val="it-IT"/>
              </w:rPr>
            </w:pPr>
          </w:p>
          <w:p w14:paraId="2F6A5E44" w14:textId="77777777" w:rsidR="001F5F60" w:rsidRDefault="0075709E" w:rsidP="0075709E">
            <w:pPr>
              <w:pStyle w:val="NoSpacing"/>
              <w:rPr>
                <w:color w:val="080C0C"/>
                <w:lang w:val="it-IT"/>
              </w:rPr>
            </w:pPr>
            <w:r w:rsidRPr="001F5F60">
              <w:rPr>
                <w:b/>
                <w:bCs/>
                <w:color w:val="080C0C"/>
                <w:lang w:val="it-IT"/>
              </w:rPr>
              <w:t>Kontributi në rezultatet për kompetencat kryesore të shkallës:</w:t>
            </w:r>
            <w:r w:rsidRPr="0075709E">
              <w:rPr>
                <w:color w:val="080C0C"/>
                <w:lang w:val="it-IT"/>
              </w:rPr>
              <w:t xml:space="preserve"> I. 3, 4; III. 1, 2, 3; V. 5.</w:t>
            </w:r>
            <w:r w:rsidRPr="0075709E">
              <w:rPr>
                <w:color w:val="080C0C"/>
                <w:lang w:val="it-IT"/>
              </w:rPr>
              <w:tab/>
            </w:r>
          </w:p>
          <w:p w14:paraId="408D25B0" w14:textId="77777777" w:rsidR="001F5F60" w:rsidRDefault="001F5F60" w:rsidP="0075709E">
            <w:pPr>
              <w:pStyle w:val="NoSpacing"/>
              <w:rPr>
                <w:color w:val="080C0C"/>
                <w:lang w:val="it-IT"/>
              </w:rPr>
            </w:pPr>
          </w:p>
          <w:p w14:paraId="70D10E22" w14:textId="1EAF278E" w:rsidR="0075709E" w:rsidRPr="0075709E" w:rsidRDefault="0075709E" w:rsidP="0075709E">
            <w:pPr>
              <w:pStyle w:val="NoSpacing"/>
              <w:rPr>
                <w:color w:val="080C0C"/>
                <w:lang w:val="it-IT"/>
              </w:rPr>
            </w:pPr>
            <w:r w:rsidRPr="001F5F60">
              <w:rPr>
                <w:b/>
                <w:bCs/>
                <w:color w:val="080C0C"/>
                <w:lang w:val="it-IT"/>
              </w:rPr>
              <w:t>Kontributi në rezultatet e fushës së kurrikulës:</w:t>
            </w:r>
            <w:r w:rsidRPr="0075709E">
              <w:rPr>
                <w:color w:val="080C0C"/>
                <w:lang w:val="it-IT"/>
              </w:rPr>
              <w:t xml:space="preserve"> 1. 1; 2. 1.</w:t>
            </w:r>
          </w:p>
          <w:p w14:paraId="48512DFC" w14:textId="77777777" w:rsidR="001F5F60" w:rsidRDefault="001F5F60" w:rsidP="0075709E">
            <w:pPr>
              <w:pStyle w:val="NoSpacing"/>
              <w:rPr>
                <w:color w:val="080C0C"/>
                <w:lang w:val="it-IT"/>
              </w:rPr>
            </w:pPr>
          </w:p>
          <w:p w14:paraId="46BCB3EB" w14:textId="77777777" w:rsidR="001F5F60" w:rsidRDefault="0075709E" w:rsidP="0075709E">
            <w:pPr>
              <w:pStyle w:val="NoSpacing"/>
              <w:rPr>
                <w:color w:val="080C0C"/>
                <w:lang w:val="it-IT"/>
              </w:rPr>
            </w:pPr>
            <w:r w:rsidRPr="001F5F60">
              <w:rPr>
                <w:b/>
                <w:bCs/>
                <w:color w:val="080C0C"/>
                <w:lang w:val="it-IT"/>
              </w:rPr>
              <w:t>Njësia mësimore:</w:t>
            </w:r>
            <w:r w:rsidRPr="0075709E">
              <w:rPr>
                <w:color w:val="080C0C"/>
                <w:lang w:val="it-IT"/>
              </w:rPr>
              <w:t xml:space="preserve"> Shkronja A, fq. 18</w:t>
            </w:r>
            <w:r w:rsidRPr="0075709E">
              <w:rPr>
                <w:color w:val="080C0C"/>
                <w:lang w:val="it-IT"/>
              </w:rPr>
              <w:tab/>
            </w:r>
          </w:p>
          <w:p w14:paraId="05E4DB58" w14:textId="77777777" w:rsidR="001F5F60" w:rsidRDefault="001F5F60" w:rsidP="0075709E">
            <w:pPr>
              <w:pStyle w:val="NoSpacing"/>
              <w:rPr>
                <w:color w:val="080C0C"/>
                <w:lang w:val="it-IT"/>
              </w:rPr>
            </w:pPr>
          </w:p>
          <w:p w14:paraId="1F181EBF" w14:textId="504F1BA8" w:rsidR="0075709E" w:rsidRPr="001F5F60" w:rsidRDefault="0075709E" w:rsidP="0075709E">
            <w:pPr>
              <w:pStyle w:val="NoSpacing"/>
              <w:rPr>
                <w:b/>
                <w:bCs/>
                <w:color w:val="080C0C"/>
                <w:lang w:val="it-IT"/>
              </w:rPr>
            </w:pPr>
            <w:r w:rsidRPr="001F5F60">
              <w:rPr>
                <w:b/>
                <w:bCs/>
                <w:color w:val="080C0C"/>
                <w:lang w:val="it-IT"/>
              </w:rPr>
              <w:t>Kriteret e suksesit:</w:t>
            </w:r>
          </w:p>
          <w:p w14:paraId="7B604A8B" w14:textId="77777777" w:rsidR="0075709E" w:rsidRPr="0075709E" w:rsidRDefault="0075709E" w:rsidP="0075709E">
            <w:pPr>
              <w:pStyle w:val="NoSpacing"/>
              <w:rPr>
                <w:color w:val="080C0C"/>
                <w:lang w:val="it-IT"/>
              </w:rPr>
            </w:pPr>
            <w:r w:rsidRPr="0075709E">
              <w:rPr>
                <w:color w:val="080C0C"/>
                <w:lang w:val="it-IT"/>
              </w:rPr>
              <w:t>Përcaktohen me nxënësit në klasë.</w:t>
            </w:r>
          </w:p>
          <w:p w14:paraId="46DB4DFB" w14:textId="77777777" w:rsidR="001F5F60" w:rsidRDefault="001F5F60" w:rsidP="0075709E">
            <w:pPr>
              <w:pStyle w:val="NoSpacing"/>
              <w:rPr>
                <w:color w:val="080C0C"/>
                <w:lang w:val="it-IT"/>
              </w:rPr>
            </w:pPr>
          </w:p>
          <w:p w14:paraId="3818A970" w14:textId="37BF743E" w:rsidR="0075709E" w:rsidRPr="0075709E" w:rsidRDefault="0075709E" w:rsidP="0075709E">
            <w:pPr>
              <w:pStyle w:val="NoSpacing"/>
              <w:rPr>
                <w:color w:val="080C0C"/>
                <w:lang w:val="it-IT"/>
              </w:rPr>
            </w:pPr>
            <w:r w:rsidRPr="001F5F60">
              <w:rPr>
                <w:b/>
                <w:bCs/>
                <w:color w:val="080C0C"/>
                <w:lang w:val="it-IT"/>
              </w:rPr>
              <w:t>Rezultatet e të nxënit të orës mësimore:</w:t>
            </w:r>
            <w:r w:rsidRPr="0075709E">
              <w:rPr>
                <w:color w:val="080C0C"/>
                <w:lang w:val="it-IT"/>
              </w:rPr>
              <w:t xml:space="preserve"> Nxënësi:</w:t>
            </w:r>
          </w:p>
          <w:p w14:paraId="2528F9BE"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Shqipton tingullin A.</w:t>
            </w:r>
          </w:p>
          <w:p w14:paraId="3001AF83"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Identifikon shkronjën A.</w:t>
            </w:r>
          </w:p>
          <w:p w14:paraId="4BB704FD"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Identifikon me anë të dëgjimit fjalët që e përmbajnë tingullin A në pozicione të ndryshme.</w:t>
            </w:r>
          </w:p>
          <w:p w14:paraId="79710CB1" w14:textId="77777777" w:rsidR="001F5F60" w:rsidRDefault="0075709E" w:rsidP="0075709E">
            <w:pPr>
              <w:pStyle w:val="NoSpacing"/>
              <w:rPr>
                <w:color w:val="080C0C"/>
                <w:lang w:val="it-IT"/>
              </w:rPr>
            </w:pPr>
            <w:r w:rsidRPr="0075709E">
              <w:rPr>
                <w:color w:val="080C0C"/>
                <w:lang w:val="it-IT"/>
              </w:rPr>
              <w:t>•</w:t>
            </w:r>
            <w:r w:rsidRPr="0075709E">
              <w:rPr>
                <w:color w:val="080C0C"/>
                <w:lang w:val="it-IT"/>
              </w:rPr>
              <w:tab/>
              <w:t>Përshkruan figurën qendrore.</w:t>
            </w:r>
            <w:r w:rsidRPr="0075709E">
              <w:rPr>
                <w:color w:val="080C0C"/>
                <w:lang w:val="it-IT"/>
              </w:rPr>
              <w:tab/>
            </w:r>
          </w:p>
          <w:p w14:paraId="16B6E660" w14:textId="77777777" w:rsidR="001F5F60" w:rsidRDefault="001F5F60" w:rsidP="0075709E">
            <w:pPr>
              <w:pStyle w:val="NoSpacing"/>
              <w:rPr>
                <w:color w:val="080C0C"/>
                <w:lang w:val="it-IT"/>
              </w:rPr>
            </w:pPr>
          </w:p>
          <w:p w14:paraId="474733ED" w14:textId="0100CCA1" w:rsidR="0075709E" w:rsidRPr="001F5F60" w:rsidRDefault="0075709E" w:rsidP="0075709E">
            <w:pPr>
              <w:pStyle w:val="NoSpacing"/>
              <w:rPr>
                <w:b/>
                <w:bCs/>
                <w:color w:val="080C0C"/>
                <w:lang w:val="it-IT"/>
              </w:rPr>
            </w:pPr>
            <w:r w:rsidRPr="001F5F60">
              <w:rPr>
                <w:b/>
                <w:bCs/>
                <w:color w:val="080C0C"/>
                <w:lang w:val="it-IT"/>
              </w:rPr>
              <w:t>Fjalë kyçe:</w:t>
            </w:r>
          </w:p>
          <w:p w14:paraId="119FF905" w14:textId="77777777" w:rsidR="0075709E" w:rsidRPr="0075709E" w:rsidRDefault="0075709E" w:rsidP="0075709E">
            <w:pPr>
              <w:pStyle w:val="NoSpacing"/>
              <w:rPr>
                <w:color w:val="080C0C"/>
                <w:lang w:val="it-IT"/>
              </w:rPr>
            </w:pPr>
            <w:r w:rsidRPr="0075709E">
              <w:rPr>
                <w:color w:val="080C0C"/>
                <w:lang w:val="it-IT"/>
              </w:rPr>
              <w:t>ariu, akullore, anija, atlete, ananas</w:t>
            </w:r>
          </w:p>
          <w:p w14:paraId="73B46A4D" w14:textId="77777777" w:rsidR="001F5F60" w:rsidRDefault="0075709E" w:rsidP="0075709E">
            <w:pPr>
              <w:pStyle w:val="NoSpacing"/>
              <w:rPr>
                <w:color w:val="080C0C"/>
                <w:lang w:val="it-IT"/>
              </w:rPr>
            </w:pPr>
            <w:r w:rsidRPr="0075709E">
              <w:rPr>
                <w:color w:val="080C0C"/>
                <w:lang w:val="it-IT"/>
              </w:rPr>
              <w:tab/>
            </w:r>
          </w:p>
          <w:p w14:paraId="4120FA33" w14:textId="01B0B8F6" w:rsidR="0075709E" w:rsidRPr="001F5F60" w:rsidRDefault="0075709E" w:rsidP="0075709E">
            <w:pPr>
              <w:pStyle w:val="NoSpacing"/>
              <w:rPr>
                <w:b/>
                <w:bCs/>
                <w:color w:val="080C0C"/>
                <w:lang w:val="it-IT"/>
              </w:rPr>
            </w:pPr>
            <w:r w:rsidRPr="001F5F60">
              <w:rPr>
                <w:b/>
                <w:bCs/>
                <w:color w:val="080C0C"/>
                <w:lang w:val="it-IT"/>
              </w:rPr>
              <w:t>Teknika dhe strategji:</w:t>
            </w:r>
          </w:p>
          <w:p w14:paraId="292B5803"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Vëzhgo-Analizo</w:t>
            </w:r>
          </w:p>
          <w:p w14:paraId="7EDC2AA0"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Marrëdhëniet pyetje-përgjigje</w:t>
            </w:r>
          </w:p>
          <w:p w14:paraId="5F5C3D86"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Punë individuale</w:t>
            </w:r>
          </w:p>
          <w:p w14:paraId="37677E74" w14:textId="77777777" w:rsidR="001F5F60" w:rsidRDefault="001F5F60" w:rsidP="0075709E">
            <w:pPr>
              <w:pStyle w:val="NoSpacing"/>
              <w:rPr>
                <w:color w:val="080C0C"/>
                <w:lang w:val="it-IT"/>
              </w:rPr>
            </w:pPr>
          </w:p>
          <w:p w14:paraId="58EAB1E0" w14:textId="77777777" w:rsidR="001F5F60" w:rsidRDefault="0075709E" w:rsidP="0075709E">
            <w:pPr>
              <w:pStyle w:val="NoSpacing"/>
              <w:rPr>
                <w:color w:val="080C0C"/>
                <w:lang w:val="it-IT"/>
              </w:rPr>
            </w:pPr>
            <w:r w:rsidRPr="001F5F60">
              <w:rPr>
                <w:b/>
                <w:bCs/>
                <w:color w:val="080C0C"/>
                <w:lang w:val="it-IT"/>
              </w:rPr>
              <w:t>Burimet e informacionit dhe mjete:</w:t>
            </w:r>
            <w:r w:rsidRPr="0075709E">
              <w:rPr>
                <w:color w:val="080C0C"/>
                <w:lang w:val="it-IT"/>
              </w:rPr>
              <w:t xml:space="preserve"> Libri i nxënësit, shkronja ilustruese, grafiku i shkronjës A të shtypit, foto me figura fjalët e të cilave përmbajnë shkronjën A.</w:t>
            </w:r>
            <w:r w:rsidRPr="0075709E">
              <w:rPr>
                <w:color w:val="080C0C"/>
                <w:lang w:val="it-IT"/>
              </w:rPr>
              <w:tab/>
            </w:r>
          </w:p>
          <w:p w14:paraId="060D41E5" w14:textId="77777777" w:rsidR="001F5F60" w:rsidRDefault="001F5F60" w:rsidP="0075709E">
            <w:pPr>
              <w:pStyle w:val="NoSpacing"/>
              <w:rPr>
                <w:color w:val="080C0C"/>
                <w:lang w:val="it-IT"/>
              </w:rPr>
            </w:pPr>
          </w:p>
          <w:p w14:paraId="7C0A47E1" w14:textId="77777777" w:rsidR="001F5F60" w:rsidRDefault="0075709E" w:rsidP="0075709E">
            <w:pPr>
              <w:pStyle w:val="NoSpacing"/>
              <w:rPr>
                <w:color w:val="080C0C"/>
                <w:lang w:val="it-IT"/>
              </w:rPr>
            </w:pPr>
            <w:r w:rsidRPr="001F5F60">
              <w:rPr>
                <w:b/>
                <w:bCs/>
                <w:color w:val="080C0C"/>
                <w:lang w:val="it-IT"/>
              </w:rPr>
              <w:t>Lidhja me fushat e tjera:</w:t>
            </w:r>
            <w:r w:rsidRPr="0075709E">
              <w:rPr>
                <w:color w:val="080C0C"/>
                <w:lang w:val="it-IT"/>
              </w:rPr>
              <w:t xml:space="preserve"> Matematikë, Arte, Shkencat e natyrës </w:t>
            </w:r>
          </w:p>
          <w:p w14:paraId="5CD334AD" w14:textId="77777777" w:rsidR="001F5F60" w:rsidRDefault="001F5F60" w:rsidP="0075709E">
            <w:pPr>
              <w:pStyle w:val="NoSpacing"/>
              <w:rPr>
                <w:color w:val="080C0C"/>
                <w:lang w:val="it-IT"/>
              </w:rPr>
            </w:pPr>
          </w:p>
          <w:p w14:paraId="70B13231" w14:textId="31747C59" w:rsidR="0075709E" w:rsidRPr="001F5F60" w:rsidRDefault="0075709E" w:rsidP="0075709E">
            <w:pPr>
              <w:pStyle w:val="NoSpacing"/>
              <w:rPr>
                <w:b/>
                <w:bCs/>
                <w:color w:val="080C0C"/>
                <w:lang w:val="it-IT"/>
              </w:rPr>
            </w:pPr>
            <w:r w:rsidRPr="001F5F60">
              <w:rPr>
                <w:b/>
                <w:bCs/>
                <w:color w:val="080C0C"/>
                <w:lang w:val="it-IT"/>
              </w:rPr>
              <w:t>Lidhja me temat ndërkurrikulare</w:t>
            </w:r>
          </w:p>
          <w:p w14:paraId="58DF6CF2" w14:textId="77777777" w:rsidR="0075709E" w:rsidRPr="0075709E" w:rsidRDefault="0075709E" w:rsidP="0075709E">
            <w:pPr>
              <w:pStyle w:val="NoSpacing"/>
              <w:rPr>
                <w:color w:val="080C0C"/>
                <w:lang w:val="it-IT"/>
              </w:rPr>
            </w:pPr>
            <w:r w:rsidRPr="0075709E">
              <w:rPr>
                <w:color w:val="080C0C"/>
                <w:lang w:val="it-IT"/>
              </w:rPr>
              <w:t>Arsimi për zhvillim të qëndrueshëm</w:t>
            </w:r>
          </w:p>
          <w:p w14:paraId="586DEA5A" w14:textId="77777777" w:rsidR="001F5F60" w:rsidRDefault="001F5F60" w:rsidP="0075709E">
            <w:pPr>
              <w:pStyle w:val="NoSpacing"/>
              <w:rPr>
                <w:color w:val="080C0C"/>
                <w:lang w:val="it-IT"/>
              </w:rPr>
            </w:pPr>
          </w:p>
          <w:p w14:paraId="0E637687" w14:textId="2D98C297" w:rsidR="0075709E" w:rsidRPr="001F5F60" w:rsidRDefault="0075709E" w:rsidP="0075709E">
            <w:pPr>
              <w:pStyle w:val="NoSpacing"/>
              <w:rPr>
                <w:b/>
                <w:bCs/>
                <w:color w:val="080C0C"/>
                <w:lang w:val="it-IT"/>
              </w:rPr>
            </w:pPr>
            <w:r w:rsidRPr="001F5F60">
              <w:rPr>
                <w:b/>
                <w:bCs/>
                <w:color w:val="080C0C"/>
                <w:lang w:val="it-IT"/>
              </w:rPr>
              <w:t>Organizimi i orës së mësimit</w:t>
            </w:r>
          </w:p>
          <w:p w14:paraId="18C6E120" w14:textId="77777777" w:rsidR="0075709E" w:rsidRPr="001F5F60" w:rsidRDefault="0075709E" w:rsidP="0075709E">
            <w:pPr>
              <w:pStyle w:val="NoSpacing"/>
              <w:rPr>
                <w:b/>
                <w:bCs/>
                <w:color w:val="080C0C"/>
                <w:lang w:val="it-IT"/>
              </w:rPr>
            </w:pPr>
            <w:r w:rsidRPr="001F5F60">
              <w:rPr>
                <w:b/>
                <w:bCs/>
                <w:color w:val="080C0C"/>
                <w:lang w:val="it-IT"/>
              </w:rPr>
              <w:t>Veprimtari paraprake</w:t>
            </w:r>
          </w:p>
          <w:p w14:paraId="20B7586D" w14:textId="77777777" w:rsidR="0075709E" w:rsidRPr="0075709E" w:rsidRDefault="0075709E" w:rsidP="0075709E">
            <w:pPr>
              <w:pStyle w:val="NoSpacing"/>
              <w:rPr>
                <w:color w:val="080C0C"/>
                <w:lang w:val="it-IT"/>
              </w:rPr>
            </w:pPr>
            <w:r w:rsidRPr="0075709E">
              <w:rPr>
                <w:color w:val="080C0C"/>
                <w:lang w:val="it-IT"/>
              </w:rPr>
              <w:t>U tregohen nxënësve pesë etiketa me shkronjat e mëdha të shtypit, p.sh: A,B,M,I,L.Nxiten t’i shqiptojnë. Më pas, pa parë nxënësit, hiqet njëra nga etiketat dhe u tregohen përsëri. Nxënësit duhet të gjejnë cila shkronjë mungon. Përsëritet veprimtaria disa herë duke aktivizuar sa më shumë nxënës.</w:t>
            </w:r>
          </w:p>
          <w:p w14:paraId="34C8123C" w14:textId="77777777" w:rsidR="0075709E" w:rsidRPr="0075709E" w:rsidRDefault="0075709E" w:rsidP="0075709E">
            <w:pPr>
              <w:pStyle w:val="NoSpacing"/>
              <w:rPr>
                <w:color w:val="080C0C"/>
                <w:lang w:val="it-IT"/>
              </w:rPr>
            </w:pPr>
          </w:p>
          <w:p w14:paraId="0AAA01B9" w14:textId="77777777" w:rsidR="001F5F60" w:rsidRDefault="001F5F60" w:rsidP="0075709E">
            <w:pPr>
              <w:pStyle w:val="NoSpacing"/>
              <w:rPr>
                <w:b/>
                <w:bCs/>
                <w:color w:val="080C0C"/>
                <w:lang w:val="it-IT"/>
              </w:rPr>
            </w:pPr>
          </w:p>
          <w:p w14:paraId="1C189919" w14:textId="77777777" w:rsidR="001F5F60" w:rsidRDefault="0075709E" w:rsidP="0075709E">
            <w:pPr>
              <w:pStyle w:val="NoSpacing"/>
              <w:rPr>
                <w:b/>
                <w:bCs/>
                <w:color w:val="080C0C"/>
                <w:lang w:val="it-IT"/>
              </w:rPr>
            </w:pPr>
            <w:r w:rsidRPr="001F5F60">
              <w:rPr>
                <w:b/>
                <w:bCs/>
                <w:color w:val="080C0C"/>
                <w:lang w:val="it-IT"/>
              </w:rPr>
              <w:lastRenderedPageBreak/>
              <w:t xml:space="preserve">Veprimet në situatë </w:t>
            </w:r>
          </w:p>
          <w:p w14:paraId="7A7049F5" w14:textId="3710D719" w:rsidR="0075709E" w:rsidRPr="0075709E" w:rsidRDefault="0075709E" w:rsidP="0075709E">
            <w:pPr>
              <w:pStyle w:val="NoSpacing"/>
              <w:rPr>
                <w:color w:val="080C0C"/>
                <w:lang w:val="it-IT"/>
              </w:rPr>
            </w:pPr>
            <w:r w:rsidRPr="001F5F60">
              <w:rPr>
                <w:b/>
                <w:bCs/>
                <w:color w:val="080C0C"/>
                <w:lang w:val="it-IT"/>
              </w:rPr>
              <w:t>Hapi 1 .</w:t>
            </w:r>
            <w:r w:rsidRPr="0075709E">
              <w:rPr>
                <w:color w:val="080C0C"/>
                <w:lang w:val="it-IT"/>
              </w:rPr>
              <w:t xml:space="preserve"> Vëzhgo-Analizo</w:t>
            </w:r>
          </w:p>
          <w:p w14:paraId="40D224C1" w14:textId="77777777" w:rsidR="0075709E" w:rsidRPr="0075709E" w:rsidRDefault="0075709E" w:rsidP="0075709E">
            <w:pPr>
              <w:pStyle w:val="NoSpacing"/>
              <w:rPr>
                <w:color w:val="080C0C"/>
                <w:lang w:val="it-IT"/>
              </w:rPr>
            </w:pPr>
            <w:r w:rsidRPr="0075709E">
              <w:rPr>
                <w:color w:val="080C0C"/>
                <w:lang w:val="it-IT"/>
              </w:rPr>
              <w:t>Paraqitet një foto e ariut dhe nxiten nxënësit të bëjnë një koment të shkurtër rreth saj:</w:t>
            </w:r>
          </w:p>
          <w:p w14:paraId="58D8D78E" w14:textId="77777777" w:rsidR="0075709E" w:rsidRPr="0075709E" w:rsidRDefault="0075709E" w:rsidP="0075709E">
            <w:pPr>
              <w:pStyle w:val="NoSpacing"/>
              <w:rPr>
                <w:color w:val="080C0C"/>
                <w:lang w:val="it-IT"/>
              </w:rPr>
            </w:pPr>
            <w:r w:rsidRPr="0075709E">
              <w:rPr>
                <w:color w:val="080C0C"/>
                <w:lang w:val="it-IT"/>
              </w:rPr>
              <w:t>-Çfarë shikoni?</w:t>
            </w:r>
          </w:p>
          <w:p w14:paraId="493F94F3" w14:textId="44AAF850" w:rsidR="0075709E" w:rsidRPr="0075709E" w:rsidRDefault="0075709E" w:rsidP="0075709E">
            <w:pPr>
              <w:pStyle w:val="NoSpacing"/>
              <w:rPr>
                <w:color w:val="080C0C"/>
                <w:lang w:val="it-IT"/>
              </w:rPr>
            </w:pPr>
            <w:r w:rsidRPr="0075709E">
              <w:rPr>
                <w:color w:val="080C0C"/>
                <w:lang w:val="it-IT"/>
              </w:rPr>
              <w:t>-Çfarë dini për ariun? Ku jeton ai?</w:t>
            </w:r>
          </w:p>
          <w:p w14:paraId="274216E1" w14:textId="77777777" w:rsidR="0075709E" w:rsidRPr="0075709E" w:rsidRDefault="0075709E" w:rsidP="0075709E">
            <w:pPr>
              <w:pStyle w:val="NoSpacing"/>
              <w:rPr>
                <w:color w:val="080C0C"/>
                <w:lang w:val="it-IT"/>
              </w:rPr>
            </w:pPr>
            <w:r w:rsidRPr="0075709E">
              <w:rPr>
                <w:color w:val="080C0C"/>
                <w:lang w:val="it-IT"/>
              </w:rPr>
              <w:t>-Me se ushqehet?</w:t>
            </w:r>
          </w:p>
          <w:p w14:paraId="2D747F18" w14:textId="77777777" w:rsidR="0075709E" w:rsidRPr="0075709E" w:rsidRDefault="0075709E" w:rsidP="0075709E">
            <w:pPr>
              <w:pStyle w:val="NoSpacing"/>
              <w:rPr>
                <w:color w:val="080C0C"/>
                <w:lang w:val="it-IT"/>
              </w:rPr>
            </w:pPr>
            <w:r w:rsidRPr="0075709E">
              <w:rPr>
                <w:color w:val="080C0C"/>
                <w:lang w:val="it-IT"/>
              </w:rPr>
              <w:t>-Ta shqiptojmë së bashku fjalën.</w:t>
            </w:r>
          </w:p>
          <w:p w14:paraId="693C8EE3" w14:textId="77777777" w:rsidR="0075709E" w:rsidRPr="0075709E" w:rsidRDefault="0075709E" w:rsidP="0075709E">
            <w:pPr>
              <w:pStyle w:val="NoSpacing"/>
              <w:rPr>
                <w:color w:val="080C0C"/>
                <w:lang w:val="it-IT"/>
              </w:rPr>
            </w:pPr>
            <w:r w:rsidRPr="0075709E">
              <w:rPr>
                <w:color w:val="080C0C"/>
                <w:lang w:val="it-IT"/>
              </w:rPr>
              <w:t>Shkruhet fjala ARIU në tabelë dhe nxiten ta lexojnë globalisht. Kryhet procesi i analizës për shkëputjen e tingullit dhe shkronjës A.</w:t>
            </w:r>
          </w:p>
          <w:p w14:paraId="53428C21" w14:textId="77777777" w:rsidR="0075709E" w:rsidRPr="0075709E" w:rsidRDefault="0075709E" w:rsidP="0075709E">
            <w:pPr>
              <w:pStyle w:val="NoSpacing"/>
              <w:rPr>
                <w:color w:val="080C0C"/>
                <w:lang w:val="it-IT"/>
              </w:rPr>
            </w:pPr>
            <w:r w:rsidRPr="0075709E">
              <w:rPr>
                <w:color w:val="080C0C"/>
                <w:lang w:val="it-IT"/>
              </w:rPr>
              <w:t>-Sa rrokje ka kjo fjalë? Provojmë ta ndajmë: A-RI-U.</w:t>
            </w:r>
          </w:p>
          <w:p w14:paraId="3B06BCE2" w14:textId="77777777" w:rsidR="0075709E" w:rsidRPr="0075709E" w:rsidRDefault="0075709E" w:rsidP="0075709E">
            <w:pPr>
              <w:pStyle w:val="NoSpacing"/>
              <w:rPr>
                <w:color w:val="080C0C"/>
                <w:lang w:val="it-IT"/>
              </w:rPr>
            </w:pPr>
            <w:r w:rsidRPr="0075709E">
              <w:rPr>
                <w:color w:val="080C0C"/>
                <w:lang w:val="it-IT"/>
              </w:rPr>
              <w:t>-Pra, fjala ARIU ka tri rrokje. Ku ndodhet shkronja A? (në fillim) Përsëritet veprimtaria edhe për fjalën AKULLORE.</w:t>
            </w:r>
          </w:p>
          <w:p w14:paraId="0C88FD5A" w14:textId="77777777" w:rsidR="0075709E" w:rsidRPr="0075709E" w:rsidRDefault="0075709E" w:rsidP="0075709E">
            <w:pPr>
              <w:pStyle w:val="NoSpacing"/>
              <w:rPr>
                <w:color w:val="080C0C"/>
                <w:lang w:val="it-IT"/>
              </w:rPr>
            </w:pPr>
          </w:p>
          <w:p w14:paraId="7E6C119A" w14:textId="77777777" w:rsidR="0075709E" w:rsidRPr="0075709E" w:rsidRDefault="0075709E" w:rsidP="0075709E">
            <w:pPr>
              <w:pStyle w:val="NoSpacing"/>
              <w:rPr>
                <w:color w:val="080C0C"/>
                <w:lang w:val="it-IT"/>
              </w:rPr>
            </w:pPr>
            <w:r w:rsidRPr="001F5F60">
              <w:rPr>
                <w:b/>
                <w:bCs/>
                <w:color w:val="080C0C"/>
                <w:lang w:val="it-IT"/>
              </w:rPr>
              <w:t>Hapi 2.</w:t>
            </w:r>
            <w:r w:rsidRPr="0075709E">
              <w:rPr>
                <w:color w:val="080C0C"/>
                <w:lang w:val="it-IT"/>
              </w:rPr>
              <w:t xml:space="preserve"> Marrëdhëniet pyetje-përgjigje</w:t>
            </w:r>
          </w:p>
          <w:p w14:paraId="12EC2BB9" w14:textId="77777777" w:rsidR="0075709E" w:rsidRPr="0075709E" w:rsidRDefault="0075709E" w:rsidP="0075709E">
            <w:pPr>
              <w:pStyle w:val="NoSpacing"/>
              <w:rPr>
                <w:color w:val="080C0C"/>
                <w:lang w:val="it-IT"/>
              </w:rPr>
            </w:pPr>
            <w:r w:rsidRPr="0075709E">
              <w:rPr>
                <w:color w:val="080C0C"/>
                <w:lang w:val="it-IT"/>
              </w:rPr>
              <w:t>Hapet libri në faqen 18 të Abetares dhe nxiten të shqiptojnë tingullin e shkronjës A që ndodhet në krye të faqes. Theksohet se është tingull zanor.</w:t>
            </w:r>
          </w:p>
          <w:p w14:paraId="0956058B" w14:textId="77777777" w:rsidR="0075709E" w:rsidRPr="0075709E" w:rsidRDefault="0075709E" w:rsidP="0075709E">
            <w:pPr>
              <w:pStyle w:val="NoSpacing"/>
              <w:rPr>
                <w:color w:val="080C0C"/>
                <w:lang w:val="it-IT"/>
              </w:rPr>
            </w:pPr>
            <w:r w:rsidRPr="0075709E">
              <w:rPr>
                <w:color w:val="080C0C"/>
                <w:lang w:val="it-IT"/>
              </w:rPr>
              <w:t>Meqenëse janë orët e para të shkronjave u sqarohen nxënësve kuptimet e simboleve me të cilat do të</w:t>
            </w:r>
          </w:p>
          <w:p w14:paraId="441F54DA" w14:textId="77777777" w:rsidR="0075709E" w:rsidRPr="0075709E" w:rsidRDefault="0075709E" w:rsidP="0075709E">
            <w:pPr>
              <w:pStyle w:val="NoSpacing"/>
              <w:rPr>
                <w:color w:val="080C0C"/>
                <w:lang w:val="it-IT"/>
              </w:rPr>
            </w:pPr>
            <w:r w:rsidRPr="0075709E">
              <w:rPr>
                <w:color w:val="080C0C"/>
                <w:lang w:val="it-IT"/>
              </w:rPr>
              <w:t>punohet edhe në mësimet e tjera.     shiko</w:t>
            </w:r>
            <w:r w:rsidRPr="0075709E">
              <w:rPr>
                <w:color w:val="080C0C"/>
                <w:lang w:val="it-IT"/>
              </w:rPr>
              <w:tab/>
              <w:t xml:space="preserve">  dëgjo</w:t>
            </w:r>
            <w:r w:rsidRPr="0075709E">
              <w:rPr>
                <w:color w:val="080C0C"/>
                <w:lang w:val="it-IT"/>
              </w:rPr>
              <w:tab/>
              <w:t xml:space="preserve">  fol</w:t>
            </w:r>
          </w:p>
          <w:p w14:paraId="0107013F" w14:textId="77777777" w:rsidR="0075709E" w:rsidRPr="0075709E" w:rsidRDefault="0075709E" w:rsidP="0075709E">
            <w:pPr>
              <w:pStyle w:val="NoSpacing"/>
              <w:rPr>
                <w:color w:val="080C0C"/>
                <w:lang w:val="it-IT"/>
              </w:rPr>
            </w:pPr>
            <w:r w:rsidRPr="0075709E">
              <w:rPr>
                <w:color w:val="080C0C"/>
                <w:lang w:val="it-IT"/>
              </w:rPr>
              <w:t>Nxiten të përshkruajnë figurën qendrore me detaje duke emërtuar çdo objekt që shohin: ari, akullore, pemë, kërpudha, lule, bar. Ndihmohen me pyetjet:</w:t>
            </w:r>
          </w:p>
          <w:p w14:paraId="04C77D65" w14:textId="77777777" w:rsidR="0075709E" w:rsidRPr="0075709E" w:rsidRDefault="0075709E" w:rsidP="0075709E">
            <w:pPr>
              <w:pStyle w:val="NoSpacing"/>
              <w:rPr>
                <w:color w:val="080C0C"/>
                <w:lang w:val="it-IT"/>
              </w:rPr>
            </w:pPr>
            <w:r w:rsidRPr="0075709E">
              <w:rPr>
                <w:color w:val="080C0C"/>
                <w:lang w:val="it-IT"/>
              </w:rPr>
              <w:t>-Çfarë shikoni në figurë?</w:t>
            </w:r>
          </w:p>
          <w:p w14:paraId="7422454F" w14:textId="77777777" w:rsidR="0075709E" w:rsidRPr="0075709E" w:rsidRDefault="0075709E" w:rsidP="0075709E">
            <w:pPr>
              <w:pStyle w:val="NoSpacing"/>
              <w:rPr>
                <w:color w:val="080C0C"/>
                <w:lang w:val="it-IT"/>
              </w:rPr>
            </w:pPr>
            <w:r w:rsidRPr="0075709E">
              <w:rPr>
                <w:color w:val="080C0C"/>
                <w:lang w:val="it-IT"/>
              </w:rPr>
              <w:t>-Ku ndodhet ariu? Cila stinë është? Nga e kuptoni që është verë?</w:t>
            </w:r>
          </w:p>
          <w:p w14:paraId="61C9E72F" w14:textId="77777777" w:rsidR="0075709E" w:rsidRPr="0075709E" w:rsidRDefault="0075709E" w:rsidP="0075709E">
            <w:pPr>
              <w:pStyle w:val="NoSpacing"/>
              <w:rPr>
                <w:color w:val="080C0C"/>
                <w:lang w:val="it-IT"/>
              </w:rPr>
            </w:pPr>
            <w:r w:rsidRPr="0075709E">
              <w:rPr>
                <w:color w:val="080C0C"/>
                <w:lang w:val="it-IT"/>
              </w:rPr>
              <w:t>-Lexoni fjalët që janë shkruar në figurë (ARIU, AKULLORE).</w:t>
            </w:r>
          </w:p>
          <w:p w14:paraId="19B6DDDA" w14:textId="77777777" w:rsidR="0075709E" w:rsidRPr="0075709E" w:rsidRDefault="0075709E" w:rsidP="0075709E">
            <w:pPr>
              <w:pStyle w:val="NoSpacing"/>
              <w:rPr>
                <w:color w:val="080C0C"/>
                <w:lang w:val="it-IT"/>
              </w:rPr>
            </w:pPr>
          </w:p>
          <w:p w14:paraId="4E9C7D43" w14:textId="77777777" w:rsidR="0075709E" w:rsidRPr="0075709E" w:rsidRDefault="0075709E" w:rsidP="0075709E">
            <w:pPr>
              <w:pStyle w:val="NoSpacing"/>
              <w:rPr>
                <w:color w:val="080C0C"/>
                <w:lang w:val="it-IT"/>
              </w:rPr>
            </w:pPr>
            <w:r w:rsidRPr="001F5F60">
              <w:rPr>
                <w:b/>
                <w:bCs/>
                <w:color w:val="080C0C"/>
                <w:lang w:val="it-IT"/>
              </w:rPr>
              <w:t>Hapi 3.</w:t>
            </w:r>
            <w:r w:rsidRPr="0075709E">
              <w:rPr>
                <w:color w:val="080C0C"/>
                <w:lang w:val="it-IT"/>
              </w:rPr>
              <w:t xml:space="preserve"> Punë individuale</w:t>
            </w:r>
          </w:p>
          <w:p w14:paraId="647E60E2" w14:textId="77777777" w:rsidR="0075709E" w:rsidRPr="0075709E" w:rsidRDefault="0075709E" w:rsidP="0075709E">
            <w:pPr>
              <w:pStyle w:val="NoSpacing"/>
              <w:rPr>
                <w:color w:val="080C0C"/>
                <w:lang w:val="it-IT"/>
              </w:rPr>
            </w:pPr>
            <w:r w:rsidRPr="0075709E">
              <w:rPr>
                <w:color w:val="080C0C"/>
                <w:lang w:val="it-IT"/>
              </w:rPr>
              <w:t>Ushtrimi i parë: Rikujtohet kuptimi i simboleve. Mbasi të shqiptojnë fjalët e secilës figurë, nxënësit do të ngjyrosin figurat te të cilat dëgjojnë tingullin A (ariu, atlete, ananas).</w:t>
            </w:r>
          </w:p>
          <w:p w14:paraId="5F57AD5E" w14:textId="77777777" w:rsidR="0075709E" w:rsidRPr="0075709E" w:rsidRDefault="0075709E" w:rsidP="0075709E">
            <w:pPr>
              <w:pStyle w:val="NoSpacing"/>
              <w:rPr>
                <w:color w:val="080C0C"/>
                <w:lang w:val="it-IT"/>
              </w:rPr>
            </w:pPr>
            <w:r w:rsidRPr="0075709E">
              <w:rPr>
                <w:color w:val="080C0C"/>
                <w:lang w:val="it-IT"/>
              </w:rPr>
              <w:t>Ushtrimi i dytë:</w:t>
            </w:r>
          </w:p>
          <w:p w14:paraId="41A2E53C" w14:textId="77777777" w:rsidR="0075709E" w:rsidRPr="0075709E" w:rsidRDefault="0075709E" w:rsidP="0075709E">
            <w:pPr>
              <w:pStyle w:val="NoSpacing"/>
              <w:rPr>
                <w:color w:val="080C0C"/>
                <w:lang w:val="it-IT"/>
              </w:rPr>
            </w:pPr>
            <w:r w:rsidRPr="0075709E">
              <w:rPr>
                <w:color w:val="080C0C"/>
                <w:lang w:val="it-IT"/>
              </w:rPr>
              <w:t>- Dëgjojeni me kujdes fjalën e parë: anija.</w:t>
            </w:r>
          </w:p>
          <w:p w14:paraId="214112D4" w14:textId="77777777" w:rsidR="0075709E" w:rsidRPr="0075709E" w:rsidRDefault="0075709E" w:rsidP="0075709E">
            <w:pPr>
              <w:pStyle w:val="NoSpacing"/>
              <w:rPr>
                <w:color w:val="080C0C"/>
                <w:lang w:val="it-IT"/>
              </w:rPr>
            </w:pPr>
            <w:r w:rsidRPr="0075709E">
              <w:rPr>
                <w:color w:val="080C0C"/>
                <w:lang w:val="it-IT"/>
              </w:rPr>
              <w:t>-Ku e dëgjoni tingullin a te kjo fjalë: në fillim, në mes apo në fund? (në fillim dhe në fund).</w:t>
            </w:r>
          </w:p>
          <w:p w14:paraId="587C154C" w14:textId="77777777" w:rsidR="0075709E" w:rsidRPr="0075709E" w:rsidRDefault="0075709E" w:rsidP="0075709E">
            <w:pPr>
              <w:pStyle w:val="NoSpacing"/>
              <w:rPr>
                <w:color w:val="080C0C"/>
                <w:lang w:val="it-IT"/>
              </w:rPr>
            </w:pPr>
            <w:r w:rsidRPr="0075709E">
              <w:rPr>
                <w:color w:val="080C0C"/>
                <w:lang w:val="it-IT"/>
              </w:rPr>
              <w:t>-Prandaj janë ngjyrosur rrethori i fillimit dhe i fundit.</w:t>
            </w:r>
          </w:p>
          <w:p w14:paraId="2B49ECFC" w14:textId="77777777" w:rsidR="0075709E" w:rsidRPr="0075709E" w:rsidRDefault="0075709E" w:rsidP="0075709E">
            <w:pPr>
              <w:pStyle w:val="NoSpacing"/>
              <w:rPr>
                <w:color w:val="080C0C"/>
                <w:lang w:val="it-IT"/>
              </w:rPr>
            </w:pPr>
            <w:r w:rsidRPr="0075709E">
              <w:rPr>
                <w:color w:val="080C0C"/>
                <w:lang w:val="it-IT"/>
              </w:rPr>
              <w:t>-Po te figura e dytë çfarë shikoni? Dëgjojeni fjalën me kujdes: breshka. Ku e dëgjoni tingullin A?</w:t>
            </w:r>
          </w:p>
          <w:p w14:paraId="4E155A5C" w14:textId="77777777" w:rsidR="0075709E" w:rsidRPr="0075709E" w:rsidRDefault="0075709E" w:rsidP="0075709E">
            <w:pPr>
              <w:pStyle w:val="NoSpacing"/>
              <w:rPr>
                <w:color w:val="080C0C"/>
                <w:lang w:val="it-IT"/>
              </w:rPr>
            </w:pPr>
            <w:r w:rsidRPr="0075709E">
              <w:rPr>
                <w:color w:val="080C0C"/>
                <w:lang w:val="it-IT"/>
              </w:rPr>
              <w:t>-Cilin rrethor duhet ta ngjyrosni?( rrethorin e fundit)</w:t>
            </w:r>
          </w:p>
          <w:p w14:paraId="24385AF5" w14:textId="77777777" w:rsidR="0075709E" w:rsidRPr="0075709E" w:rsidRDefault="0075709E" w:rsidP="0075709E">
            <w:pPr>
              <w:pStyle w:val="NoSpacing"/>
              <w:rPr>
                <w:color w:val="080C0C"/>
                <w:lang w:val="it-IT"/>
              </w:rPr>
            </w:pPr>
            <w:r w:rsidRPr="0075709E">
              <w:rPr>
                <w:color w:val="080C0C"/>
                <w:lang w:val="it-IT"/>
              </w:rPr>
              <w:t>Te fjala ora do të ngjyroset rrethori i fundit; te fjala arra do të ngjyroset rrethori i parë dhe i fundit; te fjala domate do të ngjyroset rrethori i mesit (dhe i fundit nëse shqiptohet domatja).</w:t>
            </w:r>
          </w:p>
          <w:p w14:paraId="2106332F" w14:textId="77777777" w:rsidR="0075709E" w:rsidRPr="0075709E" w:rsidRDefault="0075709E" w:rsidP="0075709E">
            <w:pPr>
              <w:pStyle w:val="NoSpacing"/>
              <w:rPr>
                <w:color w:val="080C0C"/>
                <w:lang w:val="it-IT"/>
              </w:rPr>
            </w:pPr>
          </w:p>
          <w:p w14:paraId="05E6652C" w14:textId="77777777" w:rsidR="0075709E" w:rsidRPr="001F5F60" w:rsidRDefault="0075709E" w:rsidP="0075709E">
            <w:pPr>
              <w:pStyle w:val="NoSpacing"/>
              <w:rPr>
                <w:b/>
                <w:bCs/>
                <w:color w:val="080C0C"/>
                <w:lang w:val="it-IT"/>
              </w:rPr>
            </w:pPr>
            <w:r w:rsidRPr="001F5F60">
              <w:rPr>
                <w:b/>
                <w:bCs/>
                <w:color w:val="080C0C"/>
                <w:lang w:val="it-IT"/>
              </w:rPr>
              <w:t>Prezantimi dhe demonstrimi i rezultateve të arritura:</w:t>
            </w:r>
          </w:p>
          <w:p w14:paraId="663FCF70" w14:textId="6A08B006" w:rsidR="0075709E" w:rsidRPr="0075709E" w:rsidRDefault="0075709E" w:rsidP="0075709E">
            <w:pPr>
              <w:pStyle w:val="NoSpacing"/>
              <w:rPr>
                <w:color w:val="080C0C"/>
                <w:lang w:val="it-IT"/>
              </w:rPr>
            </w:pPr>
            <w:r w:rsidRPr="0075709E">
              <w:rPr>
                <w:color w:val="080C0C"/>
                <w:lang w:val="it-IT"/>
              </w:rPr>
              <w:t xml:space="preserve"> Nxiten të tregojnë fjalë të tjera që përmbajnë shkronjën A.</w:t>
            </w:r>
          </w:p>
          <w:p w14:paraId="74BE9C71" w14:textId="77777777" w:rsidR="001F5F60" w:rsidRDefault="001F5F60" w:rsidP="0075709E">
            <w:pPr>
              <w:pStyle w:val="NoSpacing"/>
              <w:rPr>
                <w:b/>
                <w:bCs/>
                <w:color w:val="080C0C"/>
                <w:lang w:val="it-IT"/>
              </w:rPr>
            </w:pPr>
          </w:p>
          <w:p w14:paraId="3905F4FF" w14:textId="6A55B2F0" w:rsidR="0075709E" w:rsidRPr="001F5F60" w:rsidRDefault="0075709E" w:rsidP="0075709E">
            <w:pPr>
              <w:pStyle w:val="NoSpacing"/>
              <w:rPr>
                <w:b/>
                <w:bCs/>
                <w:color w:val="080C0C"/>
                <w:lang w:val="it-IT"/>
              </w:rPr>
            </w:pPr>
            <w:r w:rsidRPr="001F5F60">
              <w:rPr>
                <w:b/>
                <w:bCs/>
                <w:color w:val="080C0C"/>
                <w:lang w:val="it-IT"/>
              </w:rPr>
              <w:t>Vlerësohen nxënësit për:</w:t>
            </w:r>
          </w:p>
          <w:p w14:paraId="3494B766"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Shqiptimin e tingullit A.</w:t>
            </w:r>
          </w:p>
          <w:p w14:paraId="484C98F3"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Identifikimin e shkronjës A.</w:t>
            </w:r>
          </w:p>
          <w:p w14:paraId="3D947466"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Identifikimin me anë të dëgjimit të fjalëve që e përmbajnë tingullin A në pozicione të ndryshme.</w:t>
            </w:r>
          </w:p>
          <w:p w14:paraId="034249E5"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Përshkrimin e figurës qendrore.</w:t>
            </w:r>
          </w:p>
          <w:p w14:paraId="4F78D824" w14:textId="77777777" w:rsidR="001F5F60" w:rsidRDefault="001F5F60" w:rsidP="00DB2BEA">
            <w:pPr>
              <w:pStyle w:val="NoSpacing"/>
              <w:rPr>
                <w:b/>
                <w:bCs/>
                <w:color w:val="080C0C"/>
                <w:lang w:val="it-IT"/>
              </w:rPr>
            </w:pPr>
          </w:p>
          <w:p w14:paraId="78FE98DD" w14:textId="5BF78EC2" w:rsidR="001F5F60" w:rsidRPr="001F5F60" w:rsidRDefault="0075709E" w:rsidP="001F5F60">
            <w:pPr>
              <w:pStyle w:val="NoSpacing"/>
              <w:rPr>
                <w:color w:val="080C0C"/>
                <w:lang w:val="it-IT"/>
              </w:rPr>
            </w:pPr>
            <w:r w:rsidRPr="001F5F60">
              <w:rPr>
                <w:b/>
                <w:bCs/>
                <w:color w:val="080C0C"/>
                <w:lang w:val="it-IT"/>
              </w:rPr>
              <w:t>Detyrë shtëpie:</w:t>
            </w:r>
            <w:r w:rsidRPr="0075709E">
              <w:rPr>
                <w:color w:val="080C0C"/>
                <w:lang w:val="it-IT"/>
              </w:rPr>
              <w:t xml:space="preserve"> Nxënësve u sugjerohet detyra e mëposhtme: Vizatoni dy figura fjalët e të cilave përmbajnë tingullin A.</w:t>
            </w:r>
          </w:p>
        </w:tc>
      </w:tr>
    </w:tbl>
    <w:p w14:paraId="444D7D77" w14:textId="77777777" w:rsidR="001F5F60" w:rsidRPr="001F5F60" w:rsidRDefault="001F5F60" w:rsidP="001F5F6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A7C1818" w14:textId="77777777" w:rsidTr="00DB2BEA">
        <w:trPr>
          <w:trHeight w:val="206"/>
        </w:trPr>
        <w:tc>
          <w:tcPr>
            <w:tcW w:w="10105" w:type="dxa"/>
            <w:tcBorders>
              <w:top w:val="single" w:sz="8" w:space="0" w:color="000000"/>
              <w:bottom w:val="nil"/>
            </w:tcBorders>
            <w:shd w:val="clear" w:color="auto" w:fill="000000"/>
            <w:hideMark/>
          </w:tcPr>
          <w:p w14:paraId="1980BA69" w14:textId="6EF16DDF"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5709E">
              <w:rPr>
                <w:rFonts w:ascii="Times New Roman" w:eastAsia="MS Mincho" w:hAnsi="Times New Roman" w:cs="Times New Roman"/>
                <w:b/>
                <w:bCs/>
                <w:color w:val="0D0D0D"/>
                <w:sz w:val="24"/>
                <w:szCs w:val="24"/>
                <w:lang w:val="sq-AL"/>
              </w:rPr>
              <w:t>14</w:t>
            </w:r>
          </w:p>
        </w:tc>
      </w:tr>
      <w:tr w:rsidR="0053526F" w:rsidRPr="00112C98" w14:paraId="435E3847" w14:textId="77777777" w:rsidTr="00DB2BEA">
        <w:trPr>
          <w:trHeight w:val="379"/>
        </w:trPr>
        <w:tc>
          <w:tcPr>
            <w:tcW w:w="10105" w:type="dxa"/>
            <w:tcBorders>
              <w:top w:val="single" w:sz="8" w:space="0" w:color="000000"/>
              <w:bottom w:val="single" w:sz="8" w:space="0" w:color="000000"/>
            </w:tcBorders>
            <w:hideMark/>
          </w:tcPr>
          <w:p w14:paraId="05B55BA4" w14:textId="6C15A2B1"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9894D11"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372DE1A" w14:textId="77777777" w:rsidTr="00DB2BEA">
        <w:trPr>
          <w:trHeight w:val="2390"/>
        </w:trPr>
        <w:tc>
          <w:tcPr>
            <w:tcW w:w="10105" w:type="dxa"/>
            <w:tcBorders>
              <w:top w:val="nil"/>
            </w:tcBorders>
          </w:tcPr>
          <w:p w14:paraId="1A5A4EA1" w14:textId="77777777" w:rsidR="0075709E" w:rsidRPr="001F5F60" w:rsidRDefault="0075709E" w:rsidP="0075709E">
            <w:pPr>
              <w:pStyle w:val="NoSpacing"/>
              <w:rPr>
                <w:b/>
                <w:bCs/>
                <w:color w:val="080C0C"/>
                <w:lang w:val="it-IT"/>
              </w:rPr>
            </w:pPr>
            <w:r w:rsidRPr="001F5F60">
              <w:rPr>
                <w:b/>
                <w:bCs/>
                <w:color w:val="080C0C"/>
                <w:lang w:val="it-IT"/>
              </w:rPr>
              <w:t>Tema mësimore:</w:t>
            </w:r>
          </w:p>
          <w:p w14:paraId="1D51F093" w14:textId="77777777" w:rsidR="001F5F60" w:rsidRDefault="0075709E" w:rsidP="0075709E">
            <w:pPr>
              <w:pStyle w:val="NoSpacing"/>
              <w:rPr>
                <w:color w:val="080C0C"/>
                <w:lang w:val="it-IT"/>
              </w:rPr>
            </w:pPr>
            <w:r w:rsidRPr="0075709E">
              <w:rPr>
                <w:color w:val="080C0C"/>
                <w:lang w:val="it-IT"/>
              </w:rPr>
              <w:t>Elemente të përgjithshme kulturore te tema të ndryshme.</w:t>
            </w:r>
            <w:r w:rsidRPr="0075709E">
              <w:rPr>
                <w:color w:val="080C0C"/>
                <w:lang w:val="it-IT"/>
              </w:rPr>
              <w:tab/>
            </w:r>
          </w:p>
          <w:p w14:paraId="33C4F634" w14:textId="77777777" w:rsidR="001F5F60" w:rsidRDefault="001F5F60" w:rsidP="0075709E">
            <w:pPr>
              <w:pStyle w:val="NoSpacing"/>
              <w:rPr>
                <w:color w:val="080C0C"/>
                <w:lang w:val="it-IT"/>
              </w:rPr>
            </w:pPr>
          </w:p>
          <w:p w14:paraId="15873548" w14:textId="6B86F72A" w:rsidR="0075709E" w:rsidRPr="001F5F60" w:rsidRDefault="0075709E" w:rsidP="0075709E">
            <w:pPr>
              <w:pStyle w:val="NoSpacing"/>
              <w:rPr>
                <w:b/>
                <w:bCs/>
                <w:color w:val="080C0C"/>
                <w:lang w:val="it-IT"/>
              </w:rPr>
            </w:pPr>
            <w:r w:rsidRPr="001F5F60">
              <w:rPr>
                <w:b/>
                <w:bCs/>
                <w:color w:val="080C0C"/>
                <w:lang w:val="it-IT"/>
              </w:rPr>
              <w:t>Rezultatet e të nxënit të temës:</w:t>
            </w:r>
          </w:p>
          <w:p w14:paraId="7F13C6DF" w14:textId="77777777" w:rsidR="0075709E" w:rsidRPr="0075709E" w:rsidRDefault="0075709E" w:rsidP="0075709E">
            <w:pPr>
              <w:pStyle w:val="NoSpacing"/>
              <w:rPr>
                <w:color w:val="080C0C"/>
                <w:lang w:val="it-IT"/>
              </w:rPr>
            </w:pPr>
            <w:r w:rsidRPr="0075709E">
              <w:rPr>
                <w:color w:val="080C0C"/>
                <w:lang w:val="it-IT"/>
              </w:rPr>
              <w:t>-Shkruan shkronjat e mëdha dhe të vogla, rrokje, fjalë dhe fjali;</w:t>
            </w:r>
          </w:p>
          <w:p w14:paraId="17ABBAFE" w14:textId="77777777" w:rsidR="001F5F60" w:rsidRDefault="001F5F60" w:rsidP="0075709E">
            <w:pPr>
              <w:pStyle w:val="NoSpacing"/>
              <w:rPr>
                <w:color w:val="080C0C"/>
                <w:lang w:val="it-IT"/>
              </w:rPr>
            </w:pPr>
          </w:p>
          <w:p w14:paraId="2BCA205E" w14:textId="77777777" w:rsidR="001F5F60" w:rsidRDefault="0075709E" w:rsidP="0075709E">
            <w:pPr>
              <w:pStyle w:val="NoSpacing"/>
              <w:rPr>
                <w:color w:val="080C0C"/>
                <w:lang w:val="it-IT"/>
              </w:rPr>
            </w:pPr>
            <w:r w:rsidRPr="001F5F60">
              <w:rPr>
                <w:b/>
                <w:bCs/>
                <w:color w:val="080C0C"/>
                <w:lang w:val="it-IT"/>
              </w:rPr>
              <w:t>Kontributi në rezultatet për kompetencat kryesore të shkallës:</w:t>
            </w:r>
            <w:r w:rsidRPr="0075709E">
              <w:rPr>
                <w:color w:val="080C0C"/>
                <w:lang w:val="it-IT"/>
              </w:rPr>
              <w:t xml:space="preserve"> I. 3, 4; III. 1, 2, 3; V. 5.</w:t>
            </w:r>
            <w:r w:rsidRPr="0075709E">
              <w:rPr>
                <w:color w:val="080C0C"/>
                <w:lang w:val="it-IT"/>
              </w:rPr>
              <w:tab/>
            </w:r>
          </w:p>
          <w:p w14:paraId="6ED42E10" w14:textId="77777777" w:rsidR="001F5F60" w:rsidRDefault="001F5F60" w:rsidP="0075709E">
            <w:pPr>
              <w:pStyle w:val="NoSpacing"/>
              <w:rPr>
                <w:color w:val="080C0C"/>
                <w:lang w:val="it-IT"/>
              </w:rPr>
            </w:pPr>
          </w:p>
          <w:p w14:paraId="34C1504C" w14:textId="0448904B" w:rsidR="0075709E" w:rsidRPr="001F5F60" w:rsidRDefault="0075709E" w:rsidP="0075709E">
            <w:pPr>
              <w:pStyle w:val="NoSpacing"/>
              <w:rPr>
                <w:b/>
                <w:bCs/>
                <w:color w:val="080C0C"/>
                <w:lang w:val="it-IT"/>
              </w:rPr>
            </w:pPr>
            <w:r w:rsidRPr="001F5F60">
              <w:rPr>
                <w:b/>
                <w:bCs/>
                <w:color w:val="080C0C"/>
                <w:lang w:val="it-IT"/>
              </w:rPr>
              <w:t>Kontributi në rezultatet e fushës së kurrikulës: 1. 1; 2. 1; 3. 5</w:t>
            </w:r>
          </w:p>
          <w:p w14:paraId="32CDF46E" w14:textId="77777777" w:rsidR="001F5F60" w:rsidRDefault="001F5F60" w:rsidP="0075709E">
            <w:pPr>
              <w:pStyle w:val="NoSpacing"/>
              <w:rPr>
                <w:color w:val="080C0C"/>
                <w:lang w:val="it-IT"/>
              </w:rPr>
            </w:pPr>
          </w:p>
          <w:p w14:paraId="491C83BE" w14:textId="77777777" w:rsidR="001F5F60" w:rsidRDefault="0075709E" w:rsidP="0075709E">
            <w:pPr>
              <w:pStyle w:val="NoSpacing"/>
              <w:rPr>
                <w:color w:val="080C0C"/>
                <w:lang w:val="it-IT"/>
              </w:rPr>
            </w:pPr>
            <w:r w:rsidRPr="001F5F60">
              <w:rPr>
                <w:b/>
                <w:bCs/>
                <w:color w:val="080C0C"/>
                <w:lang w:val="it-IT"/>
              </w:rPr>
              <w:t>Njësia mësimore:</w:t>
            </w:r>
            <w:r w:rsidRPr="0075709E">
              <w:rPr>
                <w:color w:val="080C0C"/>
                <w:lang w:val="it-IT"/>
              </w:rPr>
              <w:t xml:space="preserve"> Fletore pune faqe 18-19</w:t>
            </w:r>
            <w:r w:rsidRPr="0075709E">
              <w:rPr>
                <w:color w:val="080C0C"/>
                <w:lang w:val="it-IT"/>
              </w:rPr>
              <w:tab/>
            </w:r>
          </w:p>
          <w:p w14:paraId="4EB29B38" w14:textId="77777777" w:rsidR="001F5F60" w:rsidRDefault="001F5F60" w:rsidP="0075709E">
            <w:pPr>
              <w:pStyle w:val="NoSpacing"/>
              <w:rPr>
                <w:color w:val="080C0C"/>
                <w:lang w:val="it-IT"/>
              </w:rPr>
            </w:pPr>
          </w:p>
          <w:p w14:paraId="7732540A" w14:textId="65F6F8C5" w:rsidR="0075709E" w:rsidRPr="001F5F60" w:rsidRDefault="0075709E" w:rsidP="0075709E">
            <w:pPr>
              <w:pStyle w:val="NoSpacing"/>
              <w:rPr>
                <w:b/>
                <w:bCs/>
                <w:color w:val="080C0C"/>
                <w:lang w:val="it-IT"/>
              </w:rPr>
            </w:pPr>
            <w:r w:rsidRPr="001F5F60">
              <w:rPr>
                <w:b/>
                <w:bCs/>
                <w:color w:val="080C0C"/>
                <w:lang w:val="it-IT"/>
              </w:rPr>
              <w:t>Kriteret e suksesit:</w:t>
            </w:r>
          </w:p>
          <w:p w14:paraId="60CEFB11" w14:textId="77777777" w:rsidR="0075709E" w:rsidRPr="0075709E" w:rsidRDefault="0075709E" w:rsidP="0075709E">
            <w:pPr>
              <w:pStyle w:val="NoSpacing"/>
              <w:rPr>
                <w:color w:val="080C0C"/>
                <w:lang w:val="it-IT"/>
              </w:rPr>
            </w:pPr>
            <w:r w:rsidRPr="0075709E">
              <w:rPr>
                <w:color w:val="080C0C"/>
                <w:lang w:val="it-IT"/>
              </w:rPr>
              <w:t>Përcaktohen me nxënësit në klasë.</w:t>
            </w:r>
          </w:p>
          <w:p w14:paraId="682DCD44" w14:textId="77777777" w:rsidR="001F5F60" w:rsidRDefault="001F5F60" w:rsidP="0075709E">
            <w:pPr>
              <w:pStyle w:val="NoSpacing"/>
              <w:rPr>
                <w:color w:val="080C0C"/>
                <w:lang w:val="it-IT"/>
              </w:rPr>
            </w:pPr>
          </w:p>
          <w:p w14:paraId="7F82A9B1" w14:textId="34F9A4A3" w:rsidR="0075709E" w:rsidRPr="001F5F60" w:rsidRDefault="0075709E" w:rsidP="0075709E">
            <w:pPr>
              <w:pStyle w:val="NoSpacing"/>
              <w:rPr>
                <w:b/>
                <w:bCs/>
                <w:color w:val="080C0C"/>
                <w:lang w:val="it-IT"/>
              </w:rPr>
            </w:pPr>
            <w:r w:rsidRPr="001F5F60">
              <w:rPr>
                <w:b/>
                <w:bCs/>
                <w:color w:val="080C0C"/>
                <w:lang w:val="it-IT"/>
              </w:rPr>
              <w:t>Rezultatet e të nxënit të orës mësimore:</w:t>
            </w:r>
          </w:p>
          <w:p w14:paraId="52B4E86E" w14:textId="77777777" w:rsidR="0075709E" w:rsidRPr="0075709E" w:rsidRDefault="0075709E" w:rsidP="0075709E">
            <w:pPr>
              <w:pStyle w:val="NoSpacing"/>
              <w:rPr>
                <w:color w:val="080C0C"/>
                <w:lang w:val="it-IT"/>
              </w:rPr>
            </w:pPr>
            <w:r w:rsidRPr="0075709E">
              <w:rPr>
                <w:color w:val="080C0C"/>
                <w:lang w:val="it-IT"/>
              </w:rPr>
              <w:t>Nxënësi:</w:t>
            </w:r>
          </w:p>
          <w:p w14:paraId="0145AAFE"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Shkruan shkronjën A ,a të shtypit sipas modelit.</w:t>
            </w:r>
          </w:p>
          <w:p w14:paraId="68BD7C62"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Identifikon shkronjën A, a në fjalët e dhëna.</w:t>
            </w:r>
          </w:p>
          <w:p w14:paraId="48599897"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Plotëson fjalët me shkronjën A, a.</w:t>
            </w:r>
          </w:p>
          <w:p w14:paraId="303FA7C2"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Dallon shkronjën A, a në një grup shkronjash të dhëna.</w:t>
            </w:r>
          </w:p>
          <w:p w14:paraId="6F64C4FB" w14:textId="77777777" w:rsidR="001F5F60" w:rsidRDefault="0075709E" w:rsidP="0075709E">
            <w:pPr>
              <w:pStyle w:val="NoSpacing"/>
              <w:rPr>
                <w:color w:val="080C0C"/>
                <w:lang w:val="it-IT"/>
              </w:rPr>
            </w:pPr>
            <w:r w:rsidRPr="0075709E">
              <w:rPr>
                <w:color w:val="080C0C"/>
                <w:lang w:val="it-IT"/>
              </w:rPr>
              <w:t>•</w:t>
            </w:r>
            <w:r w:rsidRPr="0075709E">
              <w:rPr>
                <w:color w:val="080C0C"/>
                <w:lang w:val="it-IT"/>
              </w:rPr>
              <w:tab/>
              <w:t>Shfaq besim dhe vullnet gjatë procesit të të shkruarit.</w:t>
            </w:r>
            <w:r w:rsidRPr="0075709E">
              <w:rPr>
                <w:color w:val="080C0C"/>
                <w:lang w:val="it-IT"/>
              </w:rPr>
              <w:tab/>
            </w:r>
          </w:p>
          <w:p w14:paraId="160BFB3C" w14:textId="77777777" w:rsidR="001F5F60" w:rsidRDefault="001F5F60" w:rsidP="0075709E">
            <w:pPr>
              <w:pStyle w:val="NoSpacing"/>
              <w:rPr>
                <w:color w:val="080C0C"/>
                <w:lang w:val="it-IT"/>
              </w:rPr>
            </w:pPr>
          </w:p>
          <w:p w14:paraId="15137B38" w14:textId="07E5CD91" w:rsidR="0075709E" w:rsidRPr="001F5F60" w:rsidRDefault="0075709E" w:rsidP="0075709E">
            <w:pPr>
              <w:pStyle w:val="NoSpacing"/>
              <w:rPr>
                <w:b/>
                <w:bCs/>
                <w:color w:val="080C0C"/>
                <w:lang w:val="it-IT"/>
              </w:rPr>
            </w:pPr>
            <w:r w:rsidRPr="001F5F60">
              <w:rPr>
                <w:b/>
                <w:bCs/>
                <w:color w:val="080C0C"/>
                <w:lang w:val="it-IT"/>
              </w:rPr>
              <w:t>Fjalë kyçe:</w:t>
            </w:r>
          </w:p>
          <w:p w14:paraId="276AE099" w14:textId="77777777" w:rsidR="0075709E" w:rsidRPr="0075709E" w:rsidRDefault="0075709E" w:rsidP="0075709E">
            <w:pPr>
              <w:pStyle w:val="NoSpacing"/>
              <w:rPr>
                <w:color w:val="080C0C"/>
                <w:lang w:val="it-IT"/>
              </w:rPr>
            </w:pPr>
            <w:r w:rsidRPr="0075709E">
              <w:rPr>
                <w:color w:val="080C0C"/>
                <w:lang w:val="it-IT"/>
              </w:rPr>
              <w:t>akullore, makina, macja, kapela,anija</w:t>
            </w:r>
          </w:p>
          <w:p w14:paraId="4A370B79" w14:textId="77777777" w:rsidR="0075709E" w:rsidRPr="0075709E" w:rsidRDefault="0075709E" w:rsidP="0075709E">
            <w:pPr>
              <w:pStyle w:val="NoSpacing"/>
              <w:rPr>
                <w:color w:val="080C0C"/>
                <w:lang w:val="it-IT"/>
              </w:rPr>
            </w:pPr>
            <w:r w:rsidRPr="0075709E">
              <w:rPr>
                <w:color w:val="080C0C"/>
                <w:lang w:val="it-IT"/>
              </w:rPr>
              <w:tab/>
              <w:t>Teknika dhe strategji:</w:t>
            </w:r>
          </w:p>
          <w:p w14:paraId="3CBFFC25"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Marrëdhëniet pyetje-përgjigje</w:t>
            </w:r>
          </w:p>
          <w:p w14:paraId="2C38F374"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Analizë &amp; sintezë</w:t>
            </w:r>
          </w:p>
          <w:p w14:paraId="1FE08514"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Punë individuale</w:t>
            </w:r>
          </w:p>
          <w:p w14:paraId="19A4B032" w14:textId="77777777" w:rsidR="001F5F60" w:rsidRDefault="001F5F60" w:rsidP="0075709E">
            <w:pPr>
              <w:pStyle w:val="NoSpacing"/>
              <w:rPr>
                <w:color w:val="080C0C"/>
                <w:lang w:val="it-IT"/>
              </w:rPr>
            </w:pPr>
          </w:p>
          <w:p w14:paraId="03C8749A" w14:textId="77777777" w:rsidR="001F5F60" w:rsidRDefault="0075709E" w:rsidP="0075709E">
            <w:pPr>
              <w:pStyle w:val="NoSpacing"/>
              <w:rPr>
                <w:color w:val="080C0C"/>
                <w:lang w:val="it-IT"/>
              </w:rPr>
            </w:pPr>
            <w:r w:rsidRPr="001F5F60">
              <w:rPr>
                <w:b/>
                <w:bCs/>
                <w:color w:val="080C0C"/>
                <w:lang w:val="it-IT"/>
              </w:rPr>
              <w:t>Burimet e informacionit dhe mjete:</w:t>
            </w:r>
            <w:r w:rsidRPr="0075709E">
              <w:rPr>
                <w:color w:val="080C0C"/>
                <w:lang w:val="it-IT"/>
              </w:rPr>
              <w:t xml:space="preserve"> Fletore pune, shkronja ilustruese, modeli i A, a, etiketa me fjalë që përmbajnë</w:t>
            </w:r>
            <w:r w:rsidR="001F5F60">
              <w:rPr>
                <w:color w:val="080C0C"/>
                <w:lang w:val="it-IT"/>
              </w:rPr>
              <w:t xml:space="preserve"> </w:t>
            </w:r>
            <w:r w:rsidRPr="0075709E">
              <w:rPr>
                <w:color w:val="080C0C"/>
                <w:lang w:val="it-IT"/>
              </w:rPr>
              <w:t>shkronjën A, a në pozicione të ndryshme.</w:t>
            </w:r>
            <w:r w:rsidRPr="0075709E">
              <w:rPr>
                <w:color w:val="080C0C"/>
                <w:lang w:val="it-IT"/>
              </w:rPr>
              <w:tab/>
            </w:r>
          </w:p>
          <w:p w14:paraId="49EC718D" w14:textId="77777777" w:rsidR="001F5F60" w:rsidRDefault="001F5F60" w:rsidP="0075709E">
            <w:pPr>
              <w:pStyle w:val="NoSpacing"/>
              <w:rPr>
                <w:color w:val="080C0C"/>
                <w:lang w:val="it-IT"/>
              </w:rPr>
            </w:pPr>
          </w:p>
          <w:p w14:paraId="4DC747E3" w14:textId="3C2DF3BD" w:rsidR="0075709E" w:rsidRPr="001F5F60" w:rsidRDefault="0075709E" w:rsidP="0075709E">
            <w:pPr>
              <w:pStyle w:val="NoSpacing"/>
              <w:rPr>
                <w:b/>
                <w:bCs/>
                <w:color w:val="080C0C"/>
                <w:lang w:val="it-IT"/>
              </w:rPr>
            </w:pPr>
            <w:r w:rsidRPr="001F5F60">
              <w:rPr>
                <w:b/>
                <w:bCs/>
                <w:color w:val="080C0C"/>
                <w:lang w:val="it-IT"/>
              </w:rPr>
              <w:t>Lidhja me fushat e tjera:</w:t>
            </w:r>
          </w:p>
          <w:p w14:paraId="711DA82D" w14:textId="77777777" w:rsidR="0075709E" w:rsidRPr="0075709E" w:rsidRDefault="0075709E" w:rsidP="0075709E">
            <w:pPr>
              <w:pStyle w:val="NoSpacing"/>
              <w:rPr>
                <w:color w:val="080C0C"/>
                <w:lang w:val="it-IT"/>
              </w:rPr>
            </w:pPr>
            <w:r w:rsidRPr="0075709E">
              <w:rPr>
                <w:color w:val="080C0C"/>
                <w:lang w:val="it-IT"/>
              </w:rPr>
              <w:t>Matematikë, Arte, Shkencat e natyrës</w:t>
            </w:r>
          </w:p>
          <w:p w14:paraId="2E207BA1" w14:textId="77777777" w:rsidR="00B208FB" w:rsidRDefault="00B208FB" w:rsidP="0075709E">
            <w:pPr>
              <w:pStyle w:val="NoSpacing"/>
              <w:rPr>
                <w:color w:val="080C0C"/>
                <w:lang w:val="it-IT"/>
              </w:rPr>
            </w:pPr>
          </w:p>
          <w:p w14:paraId="19C9C8F3" w14:textId="2885BFEC" w:rsidR="0075709E" w:rsidRPr="00B208FB" w:rsidRDefault="0075709E" w:rsidP="0075709E">
            <w:pPr>
              <w:pStyle w:val="NoSpacing"/>
              <w:rPr>
                <w:b/>
                <w:bCs/>
                <w:color w:val="080C0C"/>
                <w:lang w:val="it-IT"/>
              </w:rPr>
            </w:pPr>
            <w:r w:rsidRPr="00B208FB">
              <w:rPr>
                <w:b/>
                <w:bCs/>
                <w:color w:val="080C0C"/>
                <w:lang w:val="it-IT"/>
              </w:rPr>
              <w:t>Organizimi i orës së mësimit</w:t>
            </w:r>
          </w:p>
          <w:p w14:paraId="6D2EDCD4" w14:textId="77777777" w:rsidR="0075709E" w:rsidRPr="00B208FB" w:rsidRDefault="0075709E" w:rsidP="0075709E">
            <w:pPr>
              <w:pStyle w:val="NoSpacing"/>
              <w:rPr>
                <w:b/>
                <w:bCs/>
                <w:color w:val="080C0C"/>
                <w:lang w:val="it-IT"/>
              </w:rPr>
            </w:pPr>
            <w:r w:rsidRPr="00B208FB">
              <w:rPr>
                <w:b/>
                <w:bCs/>
                <w:color w:val="080C0C"/>
                <w:lang w:val="it-IT"/>
              </w:rPr>
              <w:t>Veprimtari paraprake</w:t>
            </w:r>
          </w:p>
          <w:p w14:paraId="1443B4E3" w14:textId="03C93643" w:rsidR="0075709E" w:rsidRPr="0075709E" w:rsidRDefault="0075709E" w:rsidP="0075709E">
            <w:pPr>
              <w:pStyle w:val="NoSpacing"/>
              <w:rPr>
                <w:color w:val="080C0C"/>
                <w:lang w:val="it-IT"/>
              </w:rPr>
            </w:pPr>
            <w:r w:rsidRPr="0075709E">
              <w:rPr>
                <w:color w:val="080C0C"/>
                <w:lang w:val="it-IT"/>
              </w:rPr>
              <w:t>Dëgjohet vjersha e shkronjës A.</w:t>
            </w:r>
          </w:p>
          <w:p w14:paraId="047F1E91" w14:textId="77777777" w:rsidR="0075709E" w:rsidRPr="0075709E" w:rsidRDefault="0075709E" w:rsidP="0075709E">
            <w:pPr>
              <w:pStyle w:val="NoSpacing"/>
              <w:rPr>
                <w:color w:val="080C0C"/>
                <w:lang w:val="it-IT"/>
              </w:rPr>
            </w:pPr>
            <w:r w:rsidRPr="0075709E">
              <w:rPr>
                <w:color w:val="080C0C"/>
                <w:lang w:val="it-IT"/>
              </w:rPr>
              <w:t>Në çdo gjuhë të botës mbarë</w:t>
            </w:r>
            <w:r w:rsidRPr="0075709E">
              <w:rPr>
                <w:color w:val="080C0C"/>
                <w:lang w:val="it-IT"/>
              </w:rPr>
              <w:tab/>
              <w:t>Komandante alfabeti</w:t>
            </w:r>
            <w:r w:rsidRPr="0075709E">
              <w:rPr>
                <w:color w:val="080C0C"/>
                <w:lang w:val="it-IT"/>
              </w:rPr>
              <w:tab/>
              <w:t>Jua them unë: më zgjodhi bebi.</w:t>
            </w:r>
          </w:p>
          <w:p w14:paraId="1BC459B3" w14:textId="77777777" w:rsidR="0075709E" w:rsidRPr="0075709E" w:rsidRDefault="0075709E" w:rsidP="0075709E">
            <w:pPr>
              <w:pStyle w:val="NoSpacing"/>
              <w:rPr>
                <w:color w:val="080C0C"/>
                <w:lang w:val="it-IT"/>
              </w:rPr>
            </w:pPr>
            <w:r w:rsidRPr="0075709E">
              <w:rPr>
                <w:color w:val="080C0C"/>
                <w:lang w:val="it-IT"/>
              </w:rPr>
              <w:t>unë A-ja jam e parë.</w:t>
            </w:r>
            <w:r w:rsidRPr="0075709E">
              <w:rPr>
                <w:color w:val="080C0C"/>
                <w:lang w:val="it-IT"/>
              </w:rPr>
              <w:tab/>
              <w:t>nuk më zgjodhi parlamenti.</w:t>
            </w:r>
            <w:r w:rsidRPr="0075709E">
              <w:rPr>
                <w:color w:val="080C0C"/>
                <w:lang w:val="it-IT"/>
              </w:rPr>
              <w:tab/>
              <w:t>Se kur lind ai, posa,</w:t>
            </w:r>
          </w:p>
          <w:p w14:paraId="56B1E445" w14:textId="77777777" w:rsidR="0075709E" w:rsidRPr="0075709E" w:rsidRDefault="0075709E" w:rsidP="0075709E">
            <w:pPr>
              <w:pStyle w:val="NoSpacing"/>
              <w:rPr>
                <w:color w:val="080C0C"/>
                <w:lang w:val="it-IT"/>
              </w:rPr>
            </w:pPr>
            <w:r w:rsidRPr="0075709E">
              <w:rPr>
                <w:color w:val="080C0C"/>
                <w:lang w:val="it-IT"/>
              </w:rPr>
              <w:t>Dhe si tingull dhe si shkronjë</w:t>
            </w:r>
            <w:r w:rsidRPr="0075709E">
              <w:rPr>
                <w:color w:val="080C0C"/>
                <w:lang w:val="it-IT"/>
              </w:rPr>
              <w:tab/>
              <w:t>E dini ku është sekreti?</w:t>
            </w:r>
            <w:r w:rsidRPr="0075709E">
              <w:rPr>
                <w:color w:val="080C0C"/>
                <w:lang w:val="it-IT"/>
              </w:rPr>
              <w:tab/>
              <w:t>E hap gojën, oh sa shumë!</w:t>
            </w:r>
          </w:p>
          <w:p w14:paraId="018F0668" w14:textId="77777777" w:rsidR="0075709E" w:rsidRPr="0075709E" w:rsidRDefault="0075709E" w:rsidP="0075709E">
            <w:pPr>
              <w:pStyle w:val="NoSpacing"/>
              <w:rPr>
                <w:color w:val="080C0C"/>
                <w:lang w:val="it-IT"/>
              </w:rPr>
            </w:pPr>
            <w:r w:rsidRPr="0075709E">
              <w:rPr>
                <w:color w:val="080C0C"/>
                <w:lang w:val="it-IT"/>
              </w:rPr>
              <w:t>rri në krye porsi zonjë.</w:t>
            </w:r>
            <w:r w:rsidRPr="0075709E">
              <w:rPr>
                <w:color w:val="080C0C"/>
                <w:lang w:val="it-IT"/>
              </w:rPr>
              <w:tab/>
              <w:t>Hë mendoni! Kush e gjeti?</w:t>
            </w:r>
            <w:r w:rsidRPr="0075709E">
              <w:rPr>
                <w:color w:val="080C0C"/>
                <w:lang w:val="it-IT"/>
              </w:rPr>
              <w:tab/>
              <w:t>Qan e s’lodhet a, a, a…</w:t>
            </w:r>
          </w:p>
          <w:p w14:paraId="66F5875D" w14:textId="77777777" w:rsidR="0075709E" w:rsidRPr="0075709E" w:rsidRDefault="0075709E" w:rsidP="0075709E">
            <w:pPr>
              <w:pStyle w:val="NoSpacing"/>
              <w:rPr>
                <w:color w:val="080C0C"/>
                <w:lang w:val="it-IT"/>
              </w:rPr>
            </w:pPr>
          </w:p>
          <w:p w14:paraId="7456F4D7" w14:textId="77777777" w:rsidR="0075709E" w:rsidRPr="007E6E85" w:rsidRDefault="0075709E" w:rsidP="0075709E">
            <w:pPr>
              <w:pStyle w:val="NoSpacing"/>
              <w:rPr>
                <w:b/>
                <w:bCs/>
                <w:color w:val="080C0C"/>
                <w:lang w:val="it-IT"/>
              </w:rPr>
            </w:pPr>
            <w:r w:rsidRPr="007E6E85">
              <w:rPr>
                <w:b/>
                <w:bCs/>
                <w:color w:val="080C0C"/>
                <w:lang w:val="it-IT"/>
              </w:rPr>
              <w:lastRenderedPageBreak/>
              <w:t>Veprimet në situatë</w:t>
            </w:r>
          </w:p>
          <w:p w14:paraId="46FBE3A7" w14:textId="77777777" w:rsidR="0075709E" w:rsidRPr="0075709E" w:rsidRDefault="0075709E" w:rsidP="0075709E">
            <w:pPr>
              <w:pStyle w:val="NoSpacing"/>
              <w:rPr>
                <w:color w:val="080C0C"/>
                <w:lang w:val="it-IT"/>
              </w:rPr>
            </w:pPr>
            <w:r w:rsidRPr="007E6E85">
              <w:rPr>
                <w:b/>
                <w:bCs/>
                <w:color w:val="080C0C"/>
                <w:lang w:val="it-IT"/>
              </w:rPr>
              <w:t xml:space="preserve">Hapi 1. </w:t>
            </w:r>
            <w:r w:rsidRPr="0075709E">
              <w:rPr>
                <w:color w:val="080C0C"/>
                <w:lang w:val="it-IT"/>
              </w:rPr>
              <w:t>Marrëdhëniet pyetje-përgjigje</w:t>
            </w:r>
          </w:p>
          <w:p w14:paraId="485947C6" w14:textId="77777777" w:rsidR="0075709E" w:rsidRPr="0075709E" w:rsidRDefault="0075709E" w:rsidP="0075709E">
            <w:pPr>
              <w:pStyle w:val="NoSpacing"/>
              <w:rPr>
                <w:color w:val="080C0C"/>
                <w:lang w:val="it-IT"/>
              </w:rPr>
            </w:pPr>
            <w:r w:rsidRPr="0075709E">
              <w:rPr>
                <w:color w:val="080C0C"/>
                <w:lang w:val="it-IT"/>
              </w:rPr>
              <w:t>Shkruhet fjala AKULLORE në tabelë dhe nxiten nxënësit t’u përgjigjen pyetjeve:</w:t>
            </w:r>
          </w:p>
          <w:p w14:paraId="2423430F" w14:textId="77777777" w:rsidR="0075709E" w:rsidRPr="0075709E" w:rsidRDefault="0075709E" w:rsidP="0075709E">
            <w:pPr>
              <w:pStyle w:val="NoSpacing"/>
              <w:rPr>
                <w:color w:val="080C0C"/>
                <w:lang w:val="it-IT"/>
              </w:rPr>
            </w:pPr>
            <w:r w:rsidRPr="0075709E">
              <w:rPr>
                <w:color w:val="080C0C"/>
                <w:lang w:val="it-IT"/>
              </w:rPr>
              <w:t>-Cila fjalë është shkruar në tabelë?</w:t>
            </w:r>
          </w:p>
          <w:p w14:paraId="77D05EE7" w14:textId="77777777" w:rsidR="0075709E" w:rsidRPr="0075709E" w:rsidRDefault="0075709E" w:rsidP="0075709E">
            <w:pPr>
              <w:pStyle w:val="NoSpacing"/>
              <w:rPr>
                <w:color w:val="080C0C"/>
                <w:lang w:val="it-IT"/>
              </w:rPr>
            </w:pPr>
            <w:r w:rsidRPr="0075709E">
              <w:rPr>
                <w:color w:val="080C0C"/>
                <w:lang w:val="it-IT"/>
              </w:rPr>
              <w:t>-Çfarë shije ka akullorja?</w:t>
            </w:r>
          </w:p>
          <w:p w14:paraId="0FD5B690" w14:textId="77777777" w:rsidR="0075709E" w:rsidRPr="0075709E" w:rsidRDefault="0075709E" w:rsidP="0075709E">
            <w:pPr>
              <w:pStyle w:val="NoSpacing"/>
              <w:rPr>
                <w:color w:val="080C0C"/>
                <w:lang w:val="it-IT"/>
              </w:rPr>
            </w:pPr>
            <w:r w:rsidRPr="0075709E">
              <w:rPr>
                <w:color w:val="080C0C"/>
                <w:lang w:val="it-IT"/>
              </w:rPr>
              <w:t>-Cila ju pëlqen më shumë?</w:t>
            </w:r>
          </w:p>
          <w:p w14:paraId="14C9627F" w14:textId="77777777" w:rsidR="0075709E" w:rsidRPr="0075709E" w:rsidRDefault="0075709E" w:rsidP="0075709E">
            <w:pPr>
              <w:pStyle w:val="NoSpacing"/>
              <w:rPr>
                <w:color w:val="080C0C"/>
                <w:lang w:val="it-IT"/>
              </w:rPr>
            </w:pPr>
            <w:r w:rsidRPr="0075709E">
              <w:rPr>
                <w:color w:val="080C0C"/>
                <w:lang w:val="it-IT"/>
              </w:rPr>
              <w:t>-Pse nuk duhet ta hamë akulloren kur jemi të djersitur?</w:t>
            </w:r>
          </w:p>
          <w:p w14:paraId="0CD44DC0" w14:textId="77777777" w:rsidR="0075709E" w:rsidRPr="0075709E" w:rsidRDefault="0075709E" w:rsidP="0075709E">
            <w:pPr>
              <w:pStyle w:val="NoSpacing"/>
              <w:rPr>
                <w:color w:val="080C0C"/>
                <w:lang w:val="it-IT"/>
              </w:rPr>
            </w:pPr>
            <w:r w:rsidRPr="0075709E">
              <w:rPr>
                <w:color w:val="080C0C"/>
                <w:lang w:val="it-IT"/>
              </w:rPr>
              <w:t>-Me cilën shkronjë fillon fjala?</w:t>
            </w:r>
          </w:p>
          <w:p w14:paraId="47B76749" w14:textId="77777777" w:rsidR="0075709E" w:rsidRPr="0075709E" w:rsidRDefault="0075709E" w:rsidP="0075709E">
            <w:pPr>
              <w:pStyle w:val="NoSpacing"/>
              <w:rPr>
                <w:color w:val="080C0C"/>
                <w:lang w:val="it-IT"/>
              </w:rPr>
            </w:pPr>
            <w:r w:rsidRPr="0075709E">
              <w:rPr>
                <w:color w:val="080C0C"/>
                <w:lang w:val="it-IT"/>
              </w:rPr>
              <w:t>Njihen nxënësit me temën e mësimit dhe prezantohet shkronja A e shtypit, e madhe dhe e vogël .</w:t>
            </w:r>
          </w:p>
          <w:p w14:paraId="62023F9F" w14:textId="77777777" w:rsidR="0075709E" w:rsidRPr="0075709E" w:rsidRDefault="0075709E" w:rsidP="0075709E">
            <w:pPr>
              <w:pStyle w:val="NoSpacing"/>
              <w:rPr>
                <w:color w:val="080C0C"/>
                <w:lang w:val="it-IT"/>
              </w:rPr>
            </w:pPr>
          </w:p>
          <w:p w14:paraId="0A480922" w14:textId="77777777" w:rsidR="0075709E" w:rsidRPr="0075709E" w:rsidRDefault="0075709E" w:rsidP="0075709E">
            <w:pPr>
              <w:pStyle w:val="NoSpacing"/>
              <w:rPr>
                <w:color w:val="080C0C"/>
                <w:lang w:val="it-IT"/>
              </w:rPr>
            </w:pPr>
            <w:r w:rsidRPr="007E6E85">
              <w:rPr>
                <w:b/>
                <w:bCs/>
                <w:color w:val="080C0C"/>
                <w:lang w:val="it-IT"/>
              </w:rPr>
              <w:t>Hapi 2.</w:t>
            </w:r>
            <w:r w:rsidRPr="0075709E">
              <w:rPr>
                <w:color w:val="080C0C"/>
                <w:lang w:val="it-IT"/>
              </w:rPr>
              <w:t xml:space="preserve"> Analizë &amp; sintezë</w:t>
            </w:r>
          </w:p>
          <w:p w14:paraId="0893122E" w14:textId="77777777" w:rsidR="0075709E" w:rsidRPr="0075709E" w:rsidRDefault="0075709E" w:rsidP="0075709E">
            <w:pPr>
              <w:pStyle w:val="NoSpacing"/>
              <w:rPr>
                <w:color w:val="080C0C"/>
                <w:lang w:val="it-IT"/>
              </w:rPr>
            </w:pPr>
            <w:r w:rsidRPr="0075709E">
              <w:rPr>
                <w:color w:val="080C0C"/>
                <w:lang w:val="it-IT"/>
              </w:rPr>
              <w:t>Prezantohet grafiku i shkronjës A. Analizohet në elementet përbërëse dhe shpjegohet mënyra e lëvizjes</w:t>
            </w:r>
          </w:p>
          <w:p w14:paraId="0D2D245D" w14:textId="77777777" w:rsidR="0075709E" w:rsidRPr="0075709E" w:rsidRDefault="0075709E" w:rsidP="0075709E">
            <w:pPr>
              <w:pStyle w:val="NoSpacing"/>
              <w:rPr>
                <w:color w:val="080C0C"/>
                <w:lang w:val="it-IT"/>
              </w:rPr>
            </w:pPr>
            <w:r w:rsidRPr="0075709E">
              <w:rPr>
                <w:color w:val="080C0C"/>
                <w:lang w:val="it-IT"/>
              </w:rPr>
              <w:t>së dorës duke e shkruar në tabelë.</w:t>
            </w:r>
            <w:r w:rsidRPr="0075709E">
              <w:rPr>
                <w:color w:val="080C0C"/>
                <w:lang w:val="it-IT"/>
              </w:rPr>
              <w:tab/>
              <w:t xml:space="preserve"> </w:t>
            </w:r>
          </w:p>
          <w:p w14:paraId="17D8B95D" w14:textId="77777777" w:rsidR="0075709E" w:rsidRPr="0075709E" w:rsidRDefault="0075709E" w:rsidP="0075709E">
            <w:pPr>
              <w:pStyle w:val="NoSpacing"/>
              <w:rPr>
                <w:color w:val="080C0C"/>
                <w:lang w:val="it-IT"/>
              </w:rPr>
            </w:pPr>
            <w:r w:rsidRPr="0075709E">
              <w:rPr>
                <w:color w:val="080C0C"/>
                <w:lang w:val="it-IT"/>
              </w:rPr>
              <w:t>Nxënësit e ushtrojnë lëvizjen e dorës në ajër 1-2 herë. Përsëritet veprimtaria për shkronjën a të vogël.</w:t>
            </w:r>
          </w:p>
          <w:p w14:paraId="704BD363" w14:textId="77777777" w:rsidR="0075709E" w:rsidRPr="0075709E" w:rsidRDefault="0075709E" w:rsidP="0075709E">
            <w:pPr>
              <w:pStyle w:val="NoSpacing"/>
              <w:rPr>
                <w:color w:val="080C0C"/>
                <w:lang w:val="it-IT"/>
              </w:rPr>
            </w:pPr>
          </w:p>
          <w:p w14:paraId="27F97C6B" w14:textId="77777777" w:rsidR="0075709E" w:rsidRPr="0075709E" w:rsidRDefault="0075709E" w:rsidP="0075709E">
            <w:pPr>
              <w:pStyle w:val="NoSpacing"/>
              <w:rPr>
                <w:color w:val="080C0C"/>
                <w:lang w:val="it-IT"/>
              </w:rPr>
            </w:pPr>
            <w:r w:rsidRPr="007E6E85">
              <w:rPr>
                <w:b/>
                <w:bCs/>
                <w:color w:val="080C0C"/>
                <w:lang w:val="it-IT"/>
              </w:rPr>
              <w:t>Hapi 3.</w:t>
            </w:r>
            <w:r w:rsidRPr="0075709E">
              <w:rPr>
                <w:color w:val="080C0C"/>
                <w:lang w:val="it-IT"/>
              </w:rPr>
              <w:t xml:space="preserve"> Punë individuale</w:t>
            </w:r>
          </w:p>
          <w:p w14:paraId="2926EDAA" w14:textId="77777777" w:rsidR="0075709E" w:rsidRPr="0075709E" w:rsidRDefault="0075709E" w:rsidP="0075709E">
            <w:pPr>
              <w:pStyle w:val="NoSpacing"/>
              <w:rPr>
                <w:color w:val="080C0C"/>
                <w:lang w:val="it-IT"/>
              </w:rPr>
            </w:pPr>
            <w:r w:rsidRPr="0075709E">
              <w:rPr>
                <w:color w:val="080C0C"/>
                <w:lang w:val="it-IT"/>
              </w:rPr>
              <w:t>Hapet Fletorja e punës në faqen 18 dhe lihen të shohin për disa çaste në heshtje.</w:t>
            </w:r>
          </w:p>
          <w:p w14:paraId="55784F99" w14:textId="77777777" w:rsidR="0075709E" w:rsidRPr="0075709E" w:rsidRDefault="0075709E" w:rsidP="0075709E">
            <w:pPr>
              <w:pStyle w:val="NoSpacing"/>
              <w:rPr>
                <w:color w:val="080C0C"/>
                <w:lang w:val="it-IT"/>
              </w:rPr>
            </w:pPr>
            <w:r w:rsidRPr="0075709E">
              <w:rPr>
                <w:color w:val="080C0C"/>
                <w:lang w:val="it-IT"/>
              </w:rPr>
              <w:t>Pasi ngjyrosin akulloren, udhëzohen të kalojnë lapsin mbi vijat e ndërprera duke ndjekur drejtimin e shigjetës.</w:t>
            </w:r>
          </w:p>
          <w:p w14:paraId="03928D4F" w14:textId="77777777" w:rsidR="0075709E" w:rsidRPr="0075709E" w:rsidRDefault="0075709E" w:rsidP="0075709E">
            <w:pPr>
              <w:pStyle w:val="NoSpacing"/>
              <w:rPr>
                <w:color w:val="080C0C"/>
                <w:lang w:val="it-IT"/>
              </w:rPr>
            </w:pPr>
            <w:r w:rsidRPr="0075709E">
              <w:rPr>
                <w:color w:val="080C0C"/>
                <w:lang w:val="it-IT"/>
              </w:rPr>
              <w:t>Ushtrimi i parë: Sqarohet kuptimi i simbolit të detyrës së parë dhe në mënyrë të pavarur, nxënësit do të shkruajnë shkronjat A, a. Orientohen në mbajtjen e drejtimit sipas vijave duke parë modelin e dhënë. Ushtrimi i dytë: Në ushtrimin e dytë nxënësit do të qarkojnë shkronjën A.</w:t>
            </w:r>
          </w:p>
          <w:p w14:paraId="2843B251" w14:textId="77777777" w:rsidR="0075709E" w:rsidRPr="0075709E" w:rsidRDefault="0075709E" w:rsidP="0075709E">
            <w:pPr>
              <w:pStyle w:val="NoSpacing"/>
              <w:rPr>
                <w:color w:val="080C0C"/>
                <w:lang w:val="it-IT"/>
              </w:rPr>
            </w:pPr>
            <w:r w:rsidRPr="0075709E">
              <w:rPr>
                <w:color w:val="080C0C"/>
                <w:lang w:val="it-IT"/>
              </w:rPr>
              <w:t>Ushtrimi i tretë: Shkruajnë shkronën A duke kaluar lapsin mbi vijat e ndërprera.</w:t>
            </w:r>
          </w:p>
          <w:p w14:paraId="481CA41E" w14:textId="77777777" w:rsidR="0075709E" w:rsidRPr="0075709E" w:rsidRDefault="0075709E" w:rsidP="0075709E">
            <w:pPr>
              <w:pStyle w:val="NoSpacing"/>
              <w:rPr>
                <w:color w:val="080C0C"/>
                <w:lang w:val="it-IT"/>
              </w:rPr>
            </w:pPr>
            <w:r w:rsidRPr="0075709E">
              <w:rPr>
                <w:color w:val="080C0C"/>
                <w:lang w:val="it-IT"/>
              </w:rPr>
              <w:t>Ushtrimi i katërt: Identifikojnë shkronjën A, a në grupin e shkronjave të dhëna dhe i lidhin me shkronjat e dhëna në shportë.</w:t>
            </w:r>
          </w:p>
          <w:p w14:paraId="0DD0F2CF" w14:textId="77777777" w:rsidR="0075709E" w:rsidRPr="0075709E" w:rsidRDefault="0075709E" w:rsidP="0075709E">
            <w:pPr>
              <w:pStyle w:val="NoSpacing"/>
              <w:rPr>
                <w:color w:val="080C0C"/>
                <w:lang w:val="it-IT"/>
              </w:rPr>
            </w:pPr>
            <w:r w:rsidRPr="0075709E">
              <w:rPr>
                <w:color w:val="080C0C"/>
                <w:lang w:val="it-IT"/>
              </w:rPr>
              <w:t>Ushtrimi i pestë: Plotësojnë fjalët e dhëna me shkronjën a.</w:t>
            </w:r>
          </w:p>
          <w:p w14:paraId="23F0776A" w14:textId="59336255" w:rsidR="0075709E" w:rsidRPr="0075709E" w:rsidRDefault="0075709E" w:rsidP="0075709E">
            <w:pPr>
              <w:pStyle w:val="NoSpacing"/>
              <w:rPr>
                <w:color w:val="080C0C"/>
                <w:lang w:val="it-IT"/>
              </w:rPr>
            </w:pPr>
            <w:r w:rsidRPr="0075709E">
              <w:rPr>
                <w:color w:val="080C0C"/>
                <w:lang w:val="it-IT"/>
              </w:rPr>
              <w:t xml:space="preserve"> Ushtrimi i gjashtë: Nxënësit punojnë në mënyrë të pavarur për ngjyrosjen e shkronjave.</w:t>
            </w:r>
          </w:p>
          <w:p w14:paraId="5B21E3B7" w14:textId="77777777" w:rsidR="0075709E" w:rsidRPr="0075709E" w:rsidRDefault="0075709E" w:rsidP="0075709E">
            <w:pPr>
              <w:pStyle w:val="NoSpacing"/>
              <w:rPr>
                <w:color w:val="080C0C"/>
                <w:lang w:val="it-IT"/>
              </w:rPr>
            </w:pPr>
          </w:p>
          <w:p w14:paraId="63731766" w14:textId="77777777" w:rsidR="0075709E" w:rsidRPr="007E6E85" w:rsidRDefault="0075709E" w:rsidP="0075709E">
            <w:pPr>
              <w:pStyle w:val="NoSpacing"/>
              <w:rPr>
                <w:b/>
                <w:bCs/>
                <w:color w:val="080C0C"/>
                <w:lang w:val="it-IT"/>
              </w:rPr>
            </w:pPr>
            <w:r w:rsidRPr="007E6E85">
              <w:rPr>
                <w:b/>
                <w:bCs/>
                <w:color w:val="080C0C"/>
                <w:lang w:val="it-IT"/>
              </w:rPr>
              <w:t>Prezantimi dhe demonstrimi i rezultateve të arritura:</w:t>
            </w:r>
          </w:p>
          <w:p w14:paraId="51558336" w14:textId="77777777" w:rsidR="0075709E" w:rsidRPr="0075709E" w:rsidRDefault="0075709E" w:rsidP="0075709E">
            <w:pPr>
              <w:pStyle w:val="NoSpacing"/>
              <w:rPr>
                <w:color w:val="080C0C"/>
                <w:lang w:val="it-IT"/>
              </w:rPr>
            </w:pPr>
            <w:r w:rsidRPr="0075709E">
              <w:rPr>
                <w:color w:val="080C0C"/>
                <w:lang w:val="it-IT"/>
              </w:rPr>
              <w:t>Shkruajnë nga një rresht me shronjën A, a.</w:t>
            </w:r>
          </w:p>
          <w:p w14:paraId="5897A2AE" w14:textId="77777777" w:rsidR="0075709E" w:rsidRPr="0075709E" w:rsidRDefault="0075709E" w:rsidP="0075709E">
            <w:pPr>
              <w:pStyle w:val="NoSpacing"/>
              <w:rPr>
                <w:color w:val="080C0C"/>
                <w:lang w:val="it-IT"/>
              </w:rPr>
            </w:pPr>
          </w:p>
          <w:p w14:paraId="211CD779" w14:textId="77777777" w:rsidR="0075709E" w:rsidRPr="007E6E85" w:rsidRDefault="0075709E" w:rsidP="0075709E">
            <w:pPr>
              <w:pStyle w:val="NoSpacing"/>
              <w:rPr>
                <w:b/>
                <w:bCs/>
                <w:color w:val="080C0C"/>
                <w:lang w:val="it-IT"/>
              </w:rPr>
            </w:pPr>
            <w:r w:rsidRPr="007E6E85">
              <w:rPr>
                <w:b/>
                <w:bCs/>
                <w:color w:val="080C0C"/>
                <w:lang w:val="it-IT"/>
              </w:rPr>
              <w:t>Vlerësohen nxënësit për:</w:t>
            </w:r>
          </w:p>
          <w:p w14:paraId="6A82F4DA"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Shkrimin e shkronjës A, a të shtypit sipas modelit.</w:t>
            </w:r>
          </w:p>
          <w:p w14:paraId="3CF83C5E"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Identifikimin e shkronjës A, a në fjalët e dhëna.</w:t>
            </w:r>
          </w:p>
          <w:p w14:paraId="1A30AE94"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Plotësimin e fjalëve me shkronjën A, a.</w:t>
            </w:r>
          </w:p>
          <w:p w14:paraId="58A621BB"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Dallimin e shkronjës A, a në një grup shkronjash të dhëna.</w:t>
            </w:r>
          </w:p>
          <w:p w14:paraId="4C1B9053" w14:textId="77777777" w:rsidR="007E6E85" w:rsidRDefault="0075709E" w:rsidP="0075709E">
            <w:pPr>
              <w:pStyle w:val="NoSpacing"/>
              <w:rPr>
                <w:color w:val="080C0C"/>
                <w:lang w:val="it-IT"/>
              </w:rPr>
            </w:pPr>
            <w:r w:rsidRPr="0075709E">
              <w:rPr>
                <w:color w:val="080C0C"/>
                <w:lang w:val="it-IT"/>
              </w:rPr>
              <w:t>•</w:t>
            </w:r>
            <w:r w:rsidRPr="0075709E">
              <w:rPr>
                <w:color w:val="080C0C"/>
                <w:lang w:val="it-IT"/>
              </w:rPr>
              <w:tab/>
              <w:t>Shfaqjen e besimit dhe vullnetit gjatë procesit të të shkruarit.</w:t>
            </w:r>
          </w:p>
          <w:p w14:paraId="3D242E5B" w14:textId="77777777" w:rsidR="007E6E85" w:rsidRDefault="007E6E85" w:rsidP="0075709E">
            <w:pPr>
              <w:pStyle w:val="NoSpacing"/>
              <w:rPr>
                <w:color w:val="080C0C"/>
                <w:lang w:val="it-IT"/>
              </w:rPr>
            </w:pPr>
          </w:p>
          <w:p w14:paraId="6B297B3E" w14:textId="587C8C6E" w:rsidR="0075709E" w:rsidRPr="0075709E" w:rsidRDefault="0075709E" w:rsidP="0075709E">
            <w:pPr>
              <w:pStyle w:val="NoSpacing"/>
              <w:rPr>
                <w:color w:val="080C0C"/>
                <w:lang w:val="it-IT"/>
              </w:rPr>
            </w:pPr>
            <w:r w:rsidRPr="007E6E85">
              <w:rPr>
                <w:b/>
                <w:bCs/>
                <w:color w:val="080C0C"/>
                <w:lang w:val="it-IT"/>
              </w:rPr>
              <w:t>Detyrë shtëpie:</w:t>
            </w:r>
            <w:r w:rsidRPr="0075709E">
              <w:rPr>
                <w:color w:val="080C0C"/>
                <w:lang w:val="it-IT"/>
              </w:rPr>
              <w:t xml:space="preserve"> Nxënësve u sugjerohet detyra e mëposhtme:</w:t>
            </w:r>
          </w:p>
          <w:p w14:paraId="10A1D0FD" w14:textId="3169FC46" w:rsidR="0053526F" w:rsidRDefault="0075709E" w:rsidP="0075709E">
            <w:pPr>
              <w:pStyle w:val="NoSpacing"/>
              <w:rPr>
                <w:color w:val="080C0C"/>
                <w:lang w:val="it-IT"/>
              </w:rPr>
            </w:pPr>
            <w:r w:rsidRPr="0075709E">
              <w:rPr>
                <w:color w:val="080C0C"/>
                <w:lang w:val="it-IT"/>
              </w:rPr>
              <w:t>Shkruani nga dy rreshta me shkronjën A, a.</w:t>
            </w:r>
          </w:p>
          <w:p w14:paraId="2ADB418B" w14:textId="77777777" w:rsidR="0053526F" w:rsidRDefault="0053526F" w:rsidP="00DB2BEA">
            <w:pPr>
              <w:pStyle w:val="NoSpacing"/>
              <w:rPr>
                <w:color w:val="080C0C"/>
                <w:lang w:val="it-IT"/>
              </w:rPr>
            </w:pPr>
          </w:p>
          <w:p w14:paraId="386E3DD9" w14:textId="77777777" w:rsidR="0053526F" w:rsidRDefault="0053526F" w:rsidP="00DB2BEA">
            <w:pPr>
              <w:pStyle w:val="NoSpacing"/>
              <w:rPr>
                <w:color w:val="080C0C"/>
                <w:lang w:val="it-IT"/>
              </w:rPr>
            </w:pPr>
          </w:p>
          <w:p w14:paraId="78478B31" w14:textId="77777777" w:rsidR="0053526F" w:rsidRDefault="0053526F" w:rsidP="00DB2BEA">
            <w:pPr>
              <w:pStyle w:val="NoSpacing"/>
              <w:rPr>
                <w:color w:val="080C0C"/>
                <w:lang w:val="it-IT"/>
              </w:rPr>
            </w:pPr>
          </w:p>
          <w:p w14:paraId="6BB3BD13" w14:textId="77777777" w:rsidR="0053526F" w:rsidRDefault="0053526F" w:rsidP="00DB2BEA">
            <w:pPr>
              <w:pStyle w:val="NoSpacing"/>
              <w:rPr>
                <w:color w:val="080C0C"/>
                <w:lang w:val="it-IT"/>
              </w:rPr>
            </w:pPr>
          </w:p>
          <w:p w14:paraId="69697FDB" w14:textId="77777777" w:rsidR="0053526F" w:rsidRDefault="0053526F" w:rsidP="00DB2BEA">
            <w:pPr>
              <w:pStyle w:val="NoSpacing"/>
              <w:rPr>
                <w:color w:val="080C0C"/>
                <w:lang w:val="it-IT"/>
              </w:rPr>
            </w:pPr>
          </w:p>
          <w:p w14:paraId="0F5ADB70" w14:textId="77777777" w:rsidR="0053526F" w:rsidRDefault="0053526F" w:rsidP="00DB2BEA">
            <w:pPr>
              <w:pStyle w:val="NoSpacing"/>
              <w:rPr>
                <w:color w:val="080C0C"/>
                <w:lang w:val="it-IT"/>
              </w:rPr>
            </w:pPr>
          </w:p>
          <w:p w14:paraId="2BA11A3A" w14:textId="77777777" w:rsidR="0053526F" w:rsidRDefault="0053526F" w:rsidP="00DB2BEA">
            <w:pPr>
              <w:pStyle w:val="NoSpacing"/>
              <w:rPr>
                <w:color w:val="080C0C"/>
                <w:lang w:val="it-IT"/>
              </w:rPr>
            </w:pPr>
          </w:p>
          <w:p w14:paraId="3928F605" w14:textId="77777777" w:rsidR="0053526F" w:rsidRPr="00112C98" w:rsidRDefault="0053526F" w:rsidP="00DB2BEA">
            <w:pPr>
              <w:pStyle w:val="NoSpacing"/>
              <w:rPr>
                <w:color w:val="080C0C"/>
                <w:lang w:val="it-IT"/>
              </w:rPr>
            </w:pPr>
          </w:p>
        </w:tc>
      </w:tr>
    </w:tbl>
    <w:p w14:paraId="1E360594" w14:textId="77777777" w:rsidR="0053526F" w:rsidRDefault="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1366B88" w14:textId="77777777" w:rsidTr="00DB2BEA">
        <w:trPr>
          <w:trHeight w:val="206"/>
        </w:trPr>
        <w:tc>
          <w:tcPr>
            <w:tcW w:w="10105" w:type="dxa"/>
            <w:tcBorders>
              <w:top w:val="single" w:sz="8" w:space="0" w:color="000000"/>
              <w:bottom w:val="nil"/>
            </w:tcBorders>
            <w:shd w:val="clear" w:color="auto" w:fill="000000"/>
            <w:hideMark/>
          </w:tcPr>
          <w:p w14:paraId="657F56EB" w14:textId="788AE210"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5709E">
              <w:rPr>
                <w:rFonts w:ascii="Times New Roman" w:eastAsia="MS Mincho" w:hAnsi="Times New Roman" w:cs="Times New Roman"/>
                <w:b/>
                <w:bCs/>
                <w:color w:val="0D0D0D"/>
                <w:sz w:val="24"/>
                <w:szCs w:val="24"/>
                <w:lang w:val="sq-AL"/>
              </w:rPr>
              <w:t>15</w:t>
            </w:r>
          </w:p>
        </w:tc>
      </w:tr>
      <w:tr w:rsidR="0053526F" w:rsidRPr="00112C98" w14:paraId="5A4F6460" w14:textId="77777777" w:rsidTr="00DB2BEA">
        <w:trPr>
          <w:trHeight w:val="379"/>
        </w:trPr>
        <w:tc>
          <w:tcPr>
            <w:tcW w:w="10105" w:type="dxa"/>
            <w:tcBorders>
              <w:top w:val="single" w:sz="8" w:space="0" w:color="000000"/>
              <w:bottom w:val="single" w:sz="8" w:space="0" w:color="000000"/>
            </w:tcBorders>
            <w:hideMark/>
          </w:tcPr>
          <w:p w14:paraId="7FC82B66" w14:textId="1C233E22"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D35F6F2"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9715E07" w14:textId="77777777" w:rsidTr="00DB2BEA">
        <w:trPr>
          <w:trHeight w:val="2390"/>
        </w:trPr>
        <w:tc>
          <w:tcPr>
            <w:tcW w:w="10105" w:type="dxa"/>
            <w:tcBorders>
              <w:top w:val="nil"/>
            </w:tcBorders>
          </w:tcPr>
          <w:p w14:paraId="512B587F" w14:textId="77777777" w:rsidR="0075709E" w:rsidRPr="007E6E85" w:rsidRDefault="0075709E" w:rsidP="0075709E">
            <w:pPr>
              <w:pStyle w:val="NoSpacing"/>
              <w:rPr>
                <w:b/>
                <w:bCs/>
                <w:color w:val="080C0C"/>
                <w:lang w:val="it-IT"/>
              </w:rPr>
            </w:pPr>
            <w:r w:rsidRPr="007E6E85">
              <w:rPr>
                <w:b/>
                <w:bCs/>
                <w:color w:val="080C0C"/>
                <w:lang w:val="it-IT"/>
              </w:rPr>
              <w:t>Tema mësimore:</w:t>
            </w:r>
          </w:p>
          <w:p w14:paraId="684FF8DC" w14:textId="77777777" w:rsidR="007E6E85" w:rsidRDefault="0075709E" w:rsidP="0075709E">
            <w:pPr>
              <w:pStyle w:val="NoSpacing"/>
              <w:rPr>
                <w:color w:val="080C0C"/>
                <w:lang w:val="it-IT"/>
              </w:rPr>
            </w:pPr>
            <w:r w:rsidRPr="0075709E">
              <w:rPr>
                <w:color w:val="080C0C"/>
                <w:lang w:val="it-IT"/>
              </w:rPr>
              <w:t>Elemente të përgjithshme kulturore te tema të ndryshme</w:t>
            </w:r>
            <w:r w:rsidRPr="0075709E">
              <w:rPr>
                <w:color w:val="080C0C"/>
                <w:lang w:val="it-IT"/>
              </w:rPr>
              <w:tab/>
            </w:r>
          </w:p>
          <w:p w14:paraId="4223BF16" w14:textId="77777777" w:rsidR="007E6E85" w:rsidRDefault="007E6E85" w:rsidP="0075709E">
            <w:pPr>
              <w:pStyle w:val="NoSpacing"/>
              <w:rPr>
                <w:color w:val="080C0C"/>
                <w:lang w:val="it-IT"/>
              </w:rPr>
            </w:pPr>
          </w:p>
          <w:p w14:paraId="06EECF31" w14:textId="5F0AF346" w:rsidR="0075709E" w:rsidRPr="007E6E85" w:rsidRDefault="0075709E" w:rsidP="0075709E">
            <w:pPr>
              <w:pStyle w:val="NoSpacing"/>
              <w:rPr>
                <w:b/>
                <w:bCs/>
                <w:color w:val="080C0C"/>
                <w:lang w:val="it-IT"/>
              </w:rPr>
            </w:pPr>
            <w:r w:rsidRPr="007E6E85">
              <w:rPr>
                <w:b/>
                <w:bCs/>
                <w:color w:val="080C0C"/>
                <w:lang w:val="it-IT"/>
              </w:rPr>
              <w:t>Rezultatet e të nxënit të temës:</w:t>
            </w:r>
          </w:p>
          <w:p w14:paraId="128F301E" w14:textId="77777777" w:rsidR="0075709E" w:rsidRPr="0075709E" w:rsidRDefault="0075709E" w:rsidP="0075709E">
            <w:pPr>
              <w:pStyle w:val="NoSpacing"/>
              <w:rPr>
                <w:color w:val="080C0C"/>
                <w:lang w:val="it-IT"/>
              </w:rPr>
            </w:pPr>
            <w:r w:rsidRPr="0075709E">
              <w:rPr>
                <w:color w:val="080C0C"/>
                <w:lang w:val="it-IT"/>
              </w:rPr>
              <w:t>-Dëgjon, identifikon dhe shqipton drejt tingujt zanorë dhe bashkëtingëllorë, rrokje, fjalë e fjali të ndryshme.</w:t>
            </w:r>
          </w:p>
          <w:p w14:paraId="608BA0D6" w14:textId="77777777" w:rsidR="007E6E85" w:rsidRDefault="007E6E85" w:rsidP="0075709E">
            <w:pPr>
              <w:pStyle w:val="NoSpacing"/>
              <w:rPr>
                <w:color w:val="080C0C"/>
                <w:lang w:val="it-IT"/>
              </w:rPr>
            </w:pPr>
          </w:p>
          <w:p w14:paraId="2A98EE29" w14:textId="25B309CC" w:rsidR="007E6E85" w:rsidRDefault="0075709E" w:rsidP="0075709E">
            <w:pPr>
              <w:pStyle w:val="NoSpacing"/>
              <w:rPr>
                <w:color w:val="080C0C"/>
                <w:lang w:val="it-IT"/>
              </w:rPr>
            </w:pPr>
            <w:r w:rsidRPr="007E6E85">
              <w:rPr>
                <w:b/>
                <w:bCs/>
                <w:color w:val="080C0C"/>
                <w:lang w:val="it-IT"/>
              </w:rPr>
              <w:t>Kontributi në rezultatet për kompetencat kryesore të shkallës</w:t>
            </w:r>
            <w:r w:rsidRPr="0075709E">
              <w:rPr>
                <w:color w:val="080C0C"/>
                <w:lang w:val="it-IT"/>
              </w:rPr>
              <w:t>: I. 3, 4; III. 1, 2, 3; V. 5.</w:t>
            </w:r>
            <w:r w:rsidRPr="0075709E">
              <w:rPr>
                <w:color w:val="080C0C"/>
                <w:lang w:val="it-IT"/>
              </w:rPr>
              <w:tab/>
            </w:r>
          </w:p>
          <w:p w14:paraId="2E69A386" w14:textId="77777777" w:rsidR="007E6E85" w:rsidRDefault="007E6E85" w:rsidP="0075709E">
            <w:pPr>
              <w:pStyle w:val="NoSpacing"/>
              <w:rPr>
                <w:color w:val="080C0C"/>
                <w:lang w:val="it-IT"/>
              </w:rPr>
            </w:pPr>
          </w:p>
          <w:p w14:paraId="1A35B3E9" w14:textId="47F573D6" w:rsidR="0075709E" w:rsidRPr="0075709E" w:rsidRDefault="0075709E" w:rsidP="0075709E">
            <w:pPr>
              <w:pStyle w:val="NoSpacing"/>
              <w:rPr>
                <w:color w:val="080C0C"/>
                <w:lang w:val="it-IT"/>
              </w:rPr>
            </w:pPr>
            <w:r w:rsidRPr="007E6E85">
              <w:rPr>
                <w:b/>
                <w:bCs/>
                <w:color w:val="080C0C"/>
                <w:lang w:val="it-IT"/>
              </w:rPr>
              <w:t>Kontributi në rezultatet e fushës së kurrikulës:</w:t>
            </w:r>
            <w:r w:rsidRPr="0075709E">
              <w:rPr>
                <w:color w:val="080C0C"/>
                <w:lang w:val="it-IT"/>
              </w:rPr>
              <w:t xml:space="preserve"> 1. 1, 4; 2. 1; 3. 5</w:t>
            </w:r>
          </w:p>
          <w:p w14:paraId="6C4FF42C" w14:textId="77777777" w:rsidR="007E6E85" w:rsidRDefault="007E6E85" w:rsidP="0075709E">
            <w:pPr>
              <w:pStyle w:val="NoSpacing"/>
              <w:rPr>
                <w:color w:val="080C0C"/>
                <w:lang w:val="it-IT"/>
              </w:rPr>
            </w:pPr>
          </w:p>
          <w:p w14:paraId="755CA9D3" w14:textId="77777777" w:rsidR="007E6E85" w:rsidRDefault="0075709E" w:rsidP="0075709E">
            <w:pPr>
              <w:pStyle w:val="NoSpacing"/>
              <w:rPr>
                <w:color w:val="080C0C"/>
                <w:lang w:val="it-IT"/>
              </w:rPr>
            </w:pPr>
            <w:r w:rsidRPr="007E6E85">
              <w:rPr>
                <w:b/>
                <w:bCs/>
                <w:color w:val="080C0C"/>
                <w:lang w:val="it-IT"/>
              </w:rPr>
              <w:t>Njësia mësimore:</w:t>
            </w:r>
            <w:r w:rsidRPr="0075709E">
              <w:rPr>
                <w:color w:val="080C0C"/>
                <w:lang w:val="it-IT"/>
              </w:rPr>
              <w:t xml:space="preserve"> Shkronja A, fq. 19</w:t>
            </w:r>
            <w:r w:rsidRPr="0075709E">
              <w:rPr>
                <w:color w:val="080C0C"/>
                <w:lang w:val="it-IT"/>
              </w:rPr>
              <w:tab/>
            </w:r>
          </w:p>
          <w:p w14:paraId="3B54C8A9" w14:textId="77777777" w:rsidR="007E6E85" w:rsidRDefault="007E6E85" w:rsidP="0075709E">
            <w:pPr>
              <w:pStyle w:val="NoSpacing"/>
              <w:rPr>
                <w:color w:val="080C0C"/>
                <w:lang w:val="it-IT"/>
              </w:rPr>
            </w:pPr>
          </w:p>
          <w:p w14:paraId="1943B04A" w14:textId="7EEBE8F4" w:rsidR="0075709E" w:rsidRPr="007E6E85" w:rsidRDefault="0075709E" w:rsidP="0075709E">
            <w:pPr>
              <w:pStyle w:val="NoSpacing"/>
              <w:rPr>
                <w:b/>
                <w:bCs/>
                <w:color w:val="080C0C"/>
                <w:lang w:val="it-IT"/>
              </w:rPr>
            </w:pPr>
            <w:r w:rsidRPr="007E6E85">
              <w:rPr>
                <w:b/>
                <w:bCs/>
                <w:color w:val="080C0C"/>
                <w:lang w:val="it-IT"/>
              </w:rPr>
              <w:t>Kriteret e suksesit:</w:t>
            </w:r>
          </w:p>
          <w:p w14:paraId="54CEB4AA" w14:textId="77777777" w:rsidR="0075709E" w:rsidRPr="0075709E" w:rsidRDefault="0075709E" w:rsidP="0075709E">
            <w:pPr>
              <w:pStyle w:val="NoSpacing"/>
              <w:rPr>
                <w:color w:val="080C0C"/>
                <w:lang w:val="it-IT"/>
              </w:rPr>
            </w:pPr>
            <w:r w:rsidRPr="0075709E">
              <w:rPr>
                <w:color w:val="080C0C"/>
                <w:lang w:val="it-IT"/>
              </w:rPr>
              <w:t>Përcaktohen me nxënësit në klasë.</w:t>
            </w:r>
          </w:p>
          <w:p w14:paraId="054BCDF5" w14:textId="77777777" w:rsidR="007E6E85" w:rsidRDefault="007E6E85" w:rsidP="0075709E">
            <w:pPr>
              <w:pStyle w:val="NoSpacing"/>
              <w:rPr>
                <w:color w:val="080C0C"/>
                <w:lang w:val="it-IT"/>
              </w:rPr>
            </w:pPr>
          </w:p>
          <w:p w14:paraId="18F5B6ED" w14:textId="3EA2C426" w:rsidR="0075709E" w:rsidRPr="007E6E85" w:rsidRDefault="0075709E" w:rsidP="0075709E">
            <w:pPr>
              <w:pStyle w:val="NoSpacing"/>
              <w:rPr>
                <w:b/>
                <w:bCs/>
                <w:color w:val="080C0C"/>
                <w:lang w:val="it-IT"/>
              </w:rPr>
            </w:pPr>
            <w:r w:rsidRPr="007E6E85">
              <w:rPr>
                <w:b/>
                <w:bCs/>
                <w:color w:val="080C0C"/>
                <w:lang w:val="it-IT"/>
              </w:rPr>
              <w:t>Rezultatet e të nxënit të orës mësimore:</w:t>
            </w:r>
          </w:p>
          <w:p w14:paraId="25775B6B" w14:textId="77777777" w:rsidR="0075709E" w:rsidRPr="0075709E" w:rsidRDefault="0075709E" w:rsidP="0075709E">
            <w:pPr>
              <w:pStyle w:val="NoSpacing"/>
              <w:rPr>
                <w:color w:val="080C0C"/>
                <w:lang w:val="it-IT"/>
              </w:rPr>
            </w:pPr>
            <w:r w:rsidRPr="0075709E">
              <w:rPr>
                <w:color w:val="080C0C"/>
                <w:lang w:val="it-IT"/>
              </w:rPr>
              <w:t>Nxënësi:</w:t>
            </w:r>
          </w:p>
          <w:p w14:paraId="6EFAEFFC"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Shqipton tingullin A.</w:t>
            </w:r>
          </w:p>
          <w:p w14:paraId="2BD587C4"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Identifikon me anë të dëgjimit fjalët që e përmbajnë tingullin A.</w:t>
            </w:r>
          </w:p>
          <w:p w14:paraId="39C62F5D"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Dallon shkronjën A (të shtypit dhe të dorës, të madhe dhe të vogël) në një grup shkronjash të dhëna.</w:t>
            </w:r>
          </w:p>
          <w:p w14:paraId="666ED78A" w14:textId="77777777" w:rsidR="007E6E85" w:rsidRDefault="0075709E" w:rsidP="0075709E">
            <w:pPr>
              <w:pStyle w:val="NoSpacing"/>
              <w:rPr>
                <w:color w:val="080C0C"/>
                <w:lang w:val="it-IT"/>
              </w:rPr>
            </w:pPr>
            <w:r w:rsidRPr="0075709E">
              <w:rPr>
                <w:color w:val="080C0C"/>
                <w:lang w:val="it-IT"/>
              </w:rPr>
              <w:t>•</w:t>
            </w:r>
            <w:r w:rsidRPr="0075709E">
              <w:rPr>
                <w:color w:val="080C0C"/>
                <w:lang w:val="it-IT"/>
              </w:rPr>
              <w:tab/>
              <w:t>Shkruan shkronjën A të shtypit mbi bazën e modelit.</w:t>
            </w:r>
            <w:r w:rsidRPr="0075709E">
              <w:rPr>
                <w:color w:val="080C0C"/>
                <w:lang w:val="it-IT"/>
              </w:rPr>
              <w:tab/>
            </w:r>
          </w:p>
          <w:p w14:paraId="1E67D6E3" w14:textId="77777777" w:rsidR="007E6E85" w:rsidRDefault="007E6E85" w:rsidP="0075709E">
            <w:pPr>
              <w:pStyle w:val="NoSpacing"/>
              <w:rPr>
                <w:color w:val="080C0C"/>
                <w:lang w:val="it-IT"/>
              </w:rPr>
            </w:pPr>
          </w:p>
          <w:p w14:paraId="0313CF5E" w14:textId="454FB88D" w:rsidR="0075709E" w:rsidRPr="007E6E85" w:rsidRDefault="0075709E" w:rsidP="0075709E">
            <w:pPr>
              <w:pStyle w:val="NoSpacing"/>
              <w:rPr>
                <w:b/>
                <w:bCs/>
                <w:color w:val="080C0C"/>
                <w:lang w:val="it-IT"/>
              </w:rPr>
            </w:pPr>
            <w:r w:rsidRPr="007E6E85">
              <w:rPr>
                <w:b/>
                <w:bCs/>
                <w:color w:val="080C0C"/>
                <w:lang w:val="it-IT"/>
              </w:rPr>
              <w:t>Fjalë kyçe:</w:t>
            </w:r>
          </w:p>
          <w:p w14:paraId="2A06EEB0" w14:textId="77777777" w:rsidR="0075709E" w:rsidRPr="0075709E" w:rsidRDefault="0075709E" w:rsidP="0075709E">
            <w:pPr>
              <w:pStyle w:val="NoSpacing"/>
              <w:rPr>
                <w:color w:val="080C0C"/>
                <w:lang w:val="it-IT"/>
              </w:rPr>
            </w:pPr>
            <w:r w:rsidRPr="0075709E">
              <w:rPr>
                <w:color w:val="080C0C"/>
                <w:lang w:val="it-IT"/>
              </w:rPr>
              <w:t>ariu, akullore, arra</w:t>
            </w:r>
          </w:p>
          <w:p w14:paraId="1D232CDD" w14:textId="77777777" w:rsidR="007E6E85" w:rsidRDefault="0075709E" w:rsidP="0075709E">
            <w:pPr>
              <w:pStyle w:val="NoSpacing"/>
              <w:rPr>
                <w:color w:val="080C0C"/>
                <w:lang w:val="it-IT"/>
              </w:rPr>
            </w:pPr>
            <w:r w:rsidRPr="0075709E">
              <w:rPr>
                <w:color w:val="080C0C"/>
                <w:lang w:val="it-IT"/>
              </w:rPr>
              <w:tab/>
            </w:r>
          </w:p>
          <w:p w14:paraId="66FFAFDA" w14:textId="697CD540" w:rsidR="0075709E" w:rsidRPr="007E6E85" w:rsidRDefault="0075709E" w:rsidP="0075709E">
            <w:pPr>
              <w:pStyle w:val="NoSpacing"/>
              <w:rPr>
                <w:b/>
                <w:bCs/>
                <w:color w:val="080C0C"/>
                <w:lang w:val="it-IT"/>
              </w:rPr>
            </w:pPr>
            <w:r w:rsidRPr="007E6E85">
              <w:rPr>
                <w:b/>
                <w:bCs/>
                <w:color w:val="080C0C"/>
                <w:lang w:val="it-IT"/>
              </w:rPr>
              <w:t>Teknika dhe strategji:</w:t>
            </w:r>
          </w:p>
          <w:p w14:paraId="7A0A2DD6"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Marrëdhëniet pyetje- përgjigje</w:t>
            </w:r>
          </w:p>
          <w:p w14:paraId="738D5D4E"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Punë individuale</w:t>
            </w:r>
          </w:p>
          <w:p w14:paraId="73E624A3" w14:textId="77777777" w:rsidR="007E6E85" w:rsidRDefault="0075709E" w:rsidP="0075709E">
            <w:pPr>
              <w:pStyle w:val="NoSpacing"/>
              <w:rPr>
                <w:color w:val="080C0C"/>
                <w:lang w:val="it-IT"/>
              </w:rPr>
            </w:pPr>
            <w:r w:rsidRPr="0075709E">
              <w:rPr>
                <w:color w:val="080C0C"/>
                <w:lang w:val="it-IT"/>
              </w:rPr>
              <w:t></w:t>
            </w:r>
            <w:r w:rsidRPr="0075709E">
              <w:rPr>
                <w:color w:val="080C0C"/>
                <w:lang w:val="it-IT"/>
              </w:rPr>
              <w:tab/>
              <w:t>Lojë</w:t>
            </w:r>
          </w:p>
          <w:p w14:paraId="26FBA730" w14:textId="79EF7EF3" w:rsidR="0075709E" w:rsidRPr="0075709E" w:rsidRDefault="0075709E" w:rsidP="0075709E">
            <w:pPr>
              <w:pStyle w:val="NoSpacing"/>
              <w:rPr>
                <w:color w:val="080C0C"/>
                <w:lang w:val="it-IT"/>
              </w:rPr>
            </w:pPr>
            <w:r w:rsidRPr="0075709E">
              <w:rPr>
                <w:color w:val="080C0C"/>
                <w:lang w:val="it-IT"/>
              </w:rPr>
              <w:t>Plotëson fjalët me shkronjën A.</w:t>
            </w:r>
            <w:r w:rsidRPr="0075709E">
              <w:rPr>
                <w:color w:val="080C0C"/>
                <w:lang w:val="it-IT"/>
              </w:rPr>
              <w:tab/>
            </w:r>
          </w:p>
          <w:p w14:paraId="4AADF1AB" w14:textId="77777777" w:rsidR="007E6E85" w:rsidRDefault="007E6E85" w:rsidP="0075709E">
            <w:pPr>
              <w:pStyle w:val="NoSpacing"/>
              <w:rPr>
                <w:color w:val="080C0C"/>
                <w:lang w:val="it-IT"/>
              </w:rPr>
            </w:pPr>
          </w:p>
          <w:p w14:paraId="3E7B073B" w14:textId="089A6858" w:rsidR="007E6E85" w:rsidRDefault="0075709E" w:rsidP="0075709E">
            <w:pPr>
              <w:pStyle w:val="NoSpacing"/>
              <w:rPr>
                <w:color w:val="080C0C"/>
                <w:lang w:val="it-IT"/>
              </w:rPr>
            </w:pPr>
            <w:r w:rsidRPr="007E6E85">
              <w:rPr>
                <w:b/>
                <w:bCs/>
                <w:color w:val="080C0C"/>
                <w:lang w:val="it-IT"/>
              </w:rPr>
              <w:t>Burimet e informacionit dhe mjete:</w:t>
            </w:r>
            <w:r w:rsidRPr="0075709E">
              <w:rPr>
                <w:color w:val="080C0C"/>
                <w:lang w:val="it-IT"/>
              </w:rPr>
              <w:t xml:space="preserve"> Libri i nxënësit, shkronja ilustruese, grafiku i shkronjës A të shtypit dhe të dorës, të madhe e të vogël, etiketa me emrat e nxënësve,</w:t>
            </w:r>
            <w:r w:rsidR="007E6E85">
              <w:rPr>
                <w:color w:val="080C0C"/>
                <w:lang w:val="it-IT"/>
              </w:rPr>
              <w:t xml:space="preserve"> </w:t>
            </w:r>
            <w:r w:rsidRPr="0075709E">
              <w:rPr>
                <w:color w:val="080C0C"/>
                <w:lang w:val="it-IT"/>
              </w:rPr>
              <w:t>mjete shkrimi, ngjyra.</w:t>
            </w:r>
          </w:p>
          <w:p w14:paraId="451665B5" w14:textId="77777777" w:rsidR="007E6E85" w:rsidRDefault="007E6E85" w:rsidP="0075709E">
            <w:pPr>
              <w:pStyle w:val="NoSpacing"/>
              <w:rPr>
                <w:color w:val="080C0C"/>
                <w:lang w:val="it-IT"/>
              </w:rPr>
            </w:pPr>
          </w:p>
          <w:p w14:paraId="2426BB7C" w14:textId="77777777" w:rsidR="007E6E85" w:rsidRDefault="0075709E" w:rsidP="0075709E">
            <w:pPr>
              <w:pStyle w:val="NoSpacing"/>
              <w:rPr>
                <w:color w:val="080C0C"/>
                <w:lang w:val="it-IT"/>
              </w:rPr>
            </w:pPr>
            <w:r w:rsidRPr="007E6E85">
              <w:rPr>
                <w:b/>
                <w:bCs/>
                <w:color w:val="080C0C"/>
                <w:lang w:val="it-IT"/>
              </w:rPr>
              <w:t>Lidhja me fushat e tjera:</w:t>
            </w:r>
            <w:r w:rsidRPr="0075709E">
              <w:rPr>
                <w:color w:val="080C0C"/>
                <w:lang w:val="it-IT"/>
              </w:rPr>
              <w:t xml:space="preserve"> Matematikë, Arte, Shkencat e natyrës </w:t>
            </w:r>
          </w:p>
          <w:p w14:paraId="1AAE5575" w14:textId="77777777" w:rsidR="007E6E85" w:rsidRDefault="007E6E85" w:rsidP="0075709E">
            <w:pPr>
              <w:pStyle w:val="NoSpacing"/>
              <w:rPr>
                <w:color w:val="080C0C"/>
                <w:lang w:val="it-IT"/>
              </w:rPr>
            </w:pPr>
          </w:p>
          <w:p w14:paraId="658745A4" w14:textId="7CF33E6A" w:rsidR="0075709E" w:rsidRPr="007E6E85" w:rsidRDefault="0075709E" w:rsidP="0075709E">
            <w:pPr>
              <w:pStyle w:val="NoSpacing"/>
              <w:rPr>
                <w:b/>
                <w:bCs/>
                <w:color w:val="080C0C"/>
                <w:lang w:val="it-IT"/>
              </w:rPr>
            </w:pPr>
            <w:r w:rsidRPr="007E6E85">
              <w:rPr>
                <w:b/>
                <w:bCs/>
                <w:color w:val="080C0C"/>
                <w:lang w:val="it-IT"/>
              </w:rPr>
              <w:t>Lidhja me temat ndërkurrikulare</w:t>
            </w:r>
          </w:p>
          <w:p w14:paraId="1187980C" w14:textId="77777777" w:rsidR="0075709E" w:rsidRPr="0075709E" w:rsidRDefault="0075709E" w:rsidP="0075709E">
            <w:pPr>
              <w:pStyle w:val="NoSpacing"/>
              <w:rPr>
                <w:color w:val="080C0C"/>
                <w:lang w:val="it-IT"/>
              </w:rPr>
            </w:pPr>
            <w:r w:rsidRPr="0075709E">
              <w:rPr>
                <w:color w:val="080C0C"/>
                <w:lang w:val="it-IT"/>
              </w:rPr>
              <w:t>Arsimi për zhvillim të qëndrueshëm</w:t>
            </w:r>
          </w:p>
          <w:p w14:paraId="0532939E" w14:textId="77777777" w:rsidR="007E6E85" w:rsidRDefault="007E6E85" w:rsidP="0075709E">
            <w:pPr>
              <w:pStyle w:val="NoSpacing"/>
              <w:rPr>
                <w:color w:val="080C0C"/>
                <w:lang w:val="it-IT"/>
              </w:rPr>
            </w:pPr>
          </w:p>
          <w:p w14:paraId="19E0B451" w14:textId="2D11212D" w:rsidR="0075709E" w:rsidRPr="007E6E85" w:rsidRDefault="0075709E" w:rsidP="0075709E">
            <w:pPr>
              <w:pStyle w:val="NoSpacing"/>
              <w:rPr>
                <w:b/>
                <w:bCs/>
                <w:color w:val="080C0C"/>
                <w:lang w:val="it-IT"/>
              </w:rPr>
            </w:pPr>
            <w:r w:rsidRPr="007E6E85">
              <w:rPr>
                <w:b/>
                <w:bCs/>
                <w:color w:val="080C0C"/>
                <w:lang w:val="it-IT"/>
              </w:rPr>
              <w:t>Organizimi i orës së mësimit</w:t>
            </w:r>
          </w:p>
          <w:p w14:paraId="5C72447E" w14:textId="77777777" w:rsidR="0075709E" w:rsidRPr="007E6E85" w:rsidRDefault="0075709E" w:rsidP="0075709E">
            <w:pPr>
              <w:pStyle w:val="NoSpacing"/>
              <w:rPr>
                <w:b/>
                <w:bCs/>
                <w:color w:val="080C0C"/>
                <w:lang w:val="it-IT"/>
              </w:rPr>
            </w:pPr>
            <w:r w:rsidRPr="007E6E85">
              <w:rPr>
                <w:b/>
                <w:bCs/>
                <w:color w:val="080C0C"/>
                <w:lang w:val="it-IT"/>
              </w:rPr>
              <w:t>Veprimtari paraprake</w:t>
            </w:r>
          </w:p>
          <w:p w14:paraId="26BA710A" w14:textId="77777777" w:rsidR="0075709E" w:rsidRPr="0075709E" w:rsidRDefault="0075709E" w:rsidP="0075709E">
            <w:pPr>
              <w:pStyle w:val="NoSpacing"/>
              <w:rPr>
                <w:color w:val="080C0C"/>
                <w:lang w:val="it-IT"/>
              </w:rPr>
            </w:pPr>
            <w:r w:rsidRPr="0075709E">
              <w:rPr>
                <w:color w:val="080C0C"/>
                <w:lang w:val="it-IT"/>
              </w:rPr>
              <w:t>Nxiten nxënësit që e kanë shkronjën A në emrin e tyre të shkruajne emrin në tabelë. Më pas qarkojnë shkronjën A dhe tregojnë nëse ndodhet në fillim, në mes apo në fund.</w:t>
            </w:r>
          </w:p>
          <w:p w14:paraId="598F4940" w14:textId="77777777" w:rsidR="0075709E" w:rsidRPr="0075709E" w:rsidRDefault="0075709E" w:rsidP="0075709E">
            <w:pPr>
              <w:pStyle w:val="NoSpacing"/>
              <w:rPr>
                <w:color w:val="080C0C"/>
                <w:lang w:val="it-IT"/>
              </w:rPr>
            </w:pPr>
          </w:p>
          <w:p w14:paraId="68F9F410" w14:textId="77777777" w:rsidR="0075709E" w:rsidRPr="007E6E85" w:rsidRDefault="0075709E" w:rsidP="0075709E">
            <w:pPr>
              <w:pStyle w:val="NoSpacing"/>
              <w:rPr>
                <w:b/>
                <w:bCs/>
                <w:color w:val="080C0C"/>
                <w:lang w:val="it-IT"/>
              </w:rPr>
            </w:pPr>
            <w:r w:rsidRPr="007E6E85">
              <w:rPr>
                <w:b/>
                <w:bCs/>
                <w:color w:val="080C0C"/>
                <w:lang w:val="it-IT"/>
              </w:rPr>
              <w:lastRenderedPageBreak/>
              <w:t>Veprimet në situatë</w:t>
            </w:r>
          </w:p>
          <w:p w14:paraId="398194E3" w14:textId="77777777" w:rsidR="0075709E" w:rsidRPr="0075709E" w:rsidRDefault="0075709E" w:rsidP="0075709E">
            <w:pPr>
              <w:pStyle w:val="NoSpacing"/>
              <w:rPr>
                <w:color w:val="080C0C"/>
                <w:lang w:val="it-IT"/>
              </w:rPr>
            </w:pPr>
            <w:r w:rsidRPr="007E6E85">
              <w:rPr>
                <w:b/>
                <w:bCs/>
                <w:color w:val="080C0C"/>
                <w:lang w:val="it-IT"/>
              </w:rPr>
              <w:t>Hapi 1.</w:t>
            </w:r>
            <w:r w:rsidRPr="0075709E">
              <w:rPr>
                <w:color w:val="080C0C"/>
                <w:lang w:val="it-IT"/>
              </w:rPr>
              <w:t xml:space="preserve"> Marrëdhëniet pyetje- përgjigje</w:t>
            </w:r>
          </w:p>
          <w:p w14:paraId="3B398C93" w14:textId="77777777" w:rsidR="0075709E" w:rsidRPr="0075709E" w:rsidRDefault="0075709E" w:rsidP="0075709E">
            <w:pPr>
              <w:pStyle w:val="NoSpacing"/>
              <w:rPr>
                <w:color w:val="080C0C"/>
                <w:lang w:val="it-IT"/>
              </w:rPr>
            </w:pPr>
            <w:r w:rsidRPr="0075709E">
              <w:rPr>
                <w:color w:val="080C0C"/>
                <w:lang w:val="it-IT"/>
              </w:rPr>
              <w:t>Hapet libri në faqen 19 të Abetares dhe nxiten të përshkruajnë figurën qendrore me detaje duke emërtuar çdo objekt që shohin: ari, akullore, pemë, lule, kafshë, bar, tullumbace.</w:t>
            </w:r>
          </w:p>
          <w:p w14:paraId="29D2C184" w14:textId="77777777" w:rsidR="0075709E" w:rsidRPr="0075709E" w:rsidRDefault="0075709E" w:rsidP="0075709E">
            <w:pPr>
              <w:pStyle w:val="NoSpacing"/>
              <w:rPr>
                <w:color w:val="080C0C"/>
                <w:lang w:val="it-IT"/>
              </w:rPr>
            </w:pPr>
            <w:r w:rsidRPr="0075709E">
              <w:rPr>
                <w:color w:val="080C0C"/>
                <w:lang w:val="it-IT"/>
              </w:rPr>
              <w:t>Ndihmohen me pyetjet:</w:t>
            </w:r>
          </w:p>
          <w:p w14:paraId="15569DD4" w14:textId="77777777" w:rsidR="0075709E" w:rsidRPr="0075709E" w:rsidRDefault="0075709E" w:rsidP="0075709E">
            <w:pPr>
              <w:pStyle w:val="NoSpacing"/>
              <w:rPr>
                <w:color w:val="080C0C"/>
                <w:lang w:val="it-IT"/>
              </w:rPr>
            </w:pPr>
            <w:r w:rsidRPr="0075709E">
              <w:rPr>
                <w:color w:val="080C0C"/>
                <w:lang w:val="it-IT"/>
              </w:rPr>
              <w:t>-Çfarë ka veshur ariu?</w:t>
            </w:r>
          </w:p>
          <w:p w14:paraId="36F17C52" w14:textId="77777777" w:rsidR="0075709E" w:rsidRPr="0075709E" w:rsidRDefault="0075709E" w:rsidP="0075709E">
            <w:pPr>
              <w:pStyle w:val="NoSpacing"/>
              <w:rPr>
                <w:color w:val="080C0C"/>
                <w:lang w:val="it-IT"/>
              </w:rPr>
            </w:pPr>
            <w:r w:rsidRPr="0075709E">
              <w:rPr>
                <w:color w:val="080C0C"/>
                <w:lang w:val="it-IT"/>
              </w:rPr>
              <w:t>-Çfarë mban në dorë ai?</w:t>
            </w:r>
          </w:p>
          <w:p w14:paraId="693B395E" w14:textId="77777777" w:rsidR="0075709E" w:rsidRPr="0075709E" w:rsidRDefault="0075709E" w:rsidP="0075709E">
            <w:pPr>
              <w:pStyle w:val="NoSpacing"/>
              <w:rPr>
                <w:color w:val="080C0C"/>
                <w:lang w:val="it-IT"/>
              </w:rPr>
            </w:pPr>
            <w:r w:rsidRPr="0075709E">
              <w:rPr>
                <w:color w:val="080C0C"/>
                <w:lang w:val="it-IT"/>
              </w:rPr>
              <w:t>-Ku duhet të shkojë?</w:t>
            </w:r>
          </w:p>
          <w:p w14:paraId="2014B45A" w14:textId="77777777" w:rsidR="0075709E" w:rsidRPr="0075709E" w:rsidRDefault="0075709E" w:rsidP="0075709E">
            <w:pPr>
              <w:pStyle w:val="NoSpacing"/>
              <w:rPr>
                <w:color w:val="080C0C"/>
                <w:lang w:val="it-IT"/>
              </w:rPr>
            </w:pPr>
            <w:r w:rsidRPr="0075709E">
              <w:rPr>
                <w:color w:val="080C0C"/>
                <w:lang w:val="it-IT"/>
              </w:rPr>
              <w:t>-Çfarë është shkruar në rrugën ku duhet të kalojë ariu?</w:t>
            </w:r>
          </w:p>
          <w:p w14:paraId="55579512" w14:textId="77777777" w:rsidR="0075709E" w:rsidRPr="0075709E" w:rsidRDefault="0075709E" w:rsidP="0075709E">
            <w:pPr>
              <w:pStyle w:val="NoSpacing"/>
              <w:rPr>
                <w:color w:val="080C0C"/>
                <w:lang w:val="it-IT"/>
              </w:rPr>
            </w:pPr>
            <w:r w:rsidRPr="0075709E">
              <w:rPr>
                <w:color w:val="080C0C"/>
                <w:lang w:val="it-IT"/>
              </w:rPr>
              <w:t>-Kaloni lapsin tuaj sipër shkronjave.</w:t>
            </w:r>
          </w:p>
          <w:p w14:paraId="1BFEAC1B" w14:textId="77777777" w:rsidR="0075709E" w:rsidRPr="0075709E" w:rsidRDefault="0075709E" w:rsidP="0075709E">
            <w:pPr>
              <w:pStyle w:val="NoSpacing"/>
              <w:rPr>
                <w:color w:val="080C0C"/>
                <w:lang w:val="it-IT"/>
              </w:rPr>
            </w:pPr>
          </w:p>
          <w:p w14:paraId="141D561D" w14:textId="77777777" w:rsidR="0075709E" w:rsidRPr="0075709E" w:rsidRDefault="0075709E" w:rsidP="0075709E">
            <w:pPr>
              <w:pStyle w:val="NoSpacing"/>
              <w:rPr>
                <w:color w:val="080C0C"/>
                <w:lang w:val="it-IT"/>
              </w:rPr>
            </w:pPr>
            <w:r w:rsidRPr="007E6E85">
              <w:rPr>
                <w:b/>
                <w:bCs/>
                <w:color w:val="080C0C"/>
                <w:lang w:val="it-IT"/>
              </w:rPr>
              <w:t>Hapi 2.</w:t>
            </w:r>
            <w:r w:rsidRPr="0075709E">
              <w:rPr>
                <w:color w:val="080C0C"/>
                <w:lang w:val="it-IT"/>
              </w:rPr>
              <w:t xml:space="preserve"> Punë individuale</w:t>
            </w:r>
          </w:p>
          <w:p w14:paraId="447D42E5" w14:textId="77777777" w:rsidR="0075709E" w:rsidRPr="0075709E" w:rsidRDefault="0075709E" w:rsidP="0075709E">
            <w:pPr>
              <w:pStyle w:val="NoSpacing"/>
              <w:rPr>
                <w:color w:val="080C0C"/>
                <w:lang w:val="it-IT"/>
              </w:rPr>
            </w:pPr>
            <w:r w:rsidRPr="0075709E">
              <w:rPr>
                <w:color w:val="080C0C"/>
                <w:lang w:val="it-IT"/>
              </w:rPr>
              <w:t>Ushtrimi i parë: Rikujtohet kuptimi i simboleve. Mbasi të shqiptojnë fjalën ARRA, nxënësit do të shkruajnë shkronjën A në kutizat që duhet.</w:t>
            </w:r>
          </w:p>
          <w:p w14:paraId="147C130D" w14:textId="77777777" w:rsidR="0075709E" w:rsidRPr="0075709E" w:rsidRDefault="0075709E" w:rsidP="0075709E">
            <w:pPr>
              <w:pStyle w:val="NoSpacing"/>
              <w:rPr>
                <w:color w:val="080C0C"/>
                <w:lang w:val="it-IT"/>
              </w:rPr>
            </w:pPr>
            <w:r w:rsidRPr="0075709E">
              <w:rPr>
                <w:color w:val="080C0C"/>
                <w:lang w:val="it-IT"/>
              </w:rPr>
              <w:t>Ushtrimi i dytë</w:t>
            </w:r>
          </w:p>
          <w:p w14:paraId="66051147" w14:textId="77777777" w:rsidR="007E6E85" w:rsidRDefault="0075709E" w:rsidP="0075709E">
            <w:pPr>
              <w:pStyle w:val="NoSpacing"/>
              <w:rPr>
                <w:color w:val="080C0C"/>
                <w:lang w:val="it-IT"/>
              </w:rPr>
            </w:pPr>
            <w:r w:rsidRPr="0075709E">
              <w:rPr>
                <w:color w:val="080C0C"/>
                <w:lang w:val="it-IT"/>
              </w:rPr>
              <w:t xml:space="preserve">Në pjesën e parë të ushtrimit është shkruar shkronja A sipas ritmit me shuplaka: </w:t>
            </w:r>
          </w:p>
          <w:p w14:paraId="76F3949D" w14:textId="70F02D30" w:rsidR="0075709E" w:rsidRPr="0075709E" w:rsidRDefault="0075709E" w:rsidP="0075709E">
            <w:pPr>
              <w:pStyle w:val="NoSpacing"/>
              <w:rPr>
                <w:color w:val="080C0C"/>
                <w:lang w:val="it-IT"/>
              </w:rPr>
            </w:pPr>
            <w:r w:rsidRPr="0075709E">
              <w:rPr>
                <w:color w:val="080C0C"/>
                <w:lang w:val="it-IT"/>
              </w:rPr>
              <w:t xml:space="preserve">1 </w:t>
            </w:r>
            <w:r w:rsidR="007E6E85">
              <w:rPr>
                <w:color w:val="080C0C"/>
                <w:lang w:val="it-IT"/>
              </w:rPr>
              <w:t xml:space="preserve">           </w:t>
            </w:r>
            <w:r w:rsidRPr="0075709E">
              <w:rPr>
                <w:color w:val="080C0C"/>
                <w:lang w:val="it-IT"/>
              </w:rPr>
              <w:t>përplasje e shuplakave</w:t>
            </w:r>
            <w:r w:rsidRPr="0075709E">
              <w:rPr>
                <w:color w:val="080C0C"/>
                <w:lang w:val="it-IT"/>
              </w:rPr>
              <w:tab/>
              <w:t>A</w:t>
            </w:r>
          </w:p>
          <w:p w14:paraId="79994265" w14:textId="77777777" w:rsidR="0075709E" w:rsidRPr="0075709E" w:rsidRDefault="0075709E" w:rsidP="0075709E">
            <w:pPr>
              <w:pStyle w:val="NoSpacing"/>
              <w:rPr>
                <w:color w:val="080C0C"/>
                <w:lang w:val="it-IT"/>
              </w:rPr>
            </w:pPr>
            <w:r w:rsidRPr="0075709E">
              <w:rPr>
                <w:color w:val="080C0C"/>
                <w:lang w:val="it-IT"/>
              </w:rPr>
              <w:t>2</w:t>
            </w:r>
            <w:r w:rsidRPr="0075709E">
              <w:rPr>
                <w:color w:val="080C0C"/>
                <w:lang w:val="it-IT"/>
              </w:rPr>
              <w:tab/>
              <w:t>përplasje të shuplakave</w:t>
            </w:r>
            <w:r w:rsidRPr="0075709E">
              <w:rPr>
                <w:color w:val="080C0C"/>
                <w:lang w:val="it-IT"/>
              </w:rPr>
              <w:tab/>
              <w:t>A A</w:t>
            </w:r>
          </w:p>
          <w:p w14:paraId="0795042C" w14:textId="77777777" w:rsidR="0075709E" w:rsidRPr="0075709E" w:rsidRDefault="0075709E" w:rsidP="0075709E">
            <w:pPr>
              <w:pStyle w:val="NoSpacing"/>
              <w:rPr>
                <w:color w:val="080C0C"/>
                <w:lang w:val="it-IT"/>
              </w:rPr>
            </w:pPr>
            <w:r w:rsidRPr="0075709E">
              <w:rPr>
                <w:color w:val="080C0C"/>
                <w:lang w:val="it-IT"/>
              </w:rPr>
              <w:t>3</w:t>
            </w:r>
            <w:r w:rsidRPr="0075709E">
              <w:rPr>
                <w:color w:val="080C0C"/>
                <w:lang w:val="it-IT"/>
              </w:rPr>
              <w:tab/>
              <w:t>përplasje të shuplakave</w:t>
            </w:r>
            <w:r w:rsidRPr="0075709E">
              <w:rPr>
                <w:color w:val="080C0C"/>
                <w:lang w:val="it-IT"/>
              </w:rPr>
              <w:tab/>
              <w:t>A A A</w:t>
            </w:r>
          </w:p>
          <w:p w14:paraId="354FBB0D" w14:textId="49028818" w:rsidR="0075709E" w:rsidRPr="0075709E" w:rsidRDefault="0075709E" w:rsidP="0075709E">
            <w:pPr>
              <w:pStyle w:val="NoSpacing"/>
              <w:rPr>
                <w:color w:val="080C0C"/>
                <w:lang w:val="it-IT"/>
              </w:rPr>
            </w:pPr>
            <w:r w:rsidRPr="0075709E">
              <w:rPr>
                <w:color w:val="080C0C"/>
                <w:lang w:val="it-IT"/>
              </w:rPr>
              <w:t>Ndihmohen nxënësit të plotësojnë ushtrimin në vazhdim: përplasin shuplakat sipas figurës dhe më pas shkruajnë shkronjën A.</w:t>
            </w:r>
          </w:p>
          <w:p w14:paraId="4EC7B917" w14:textId="77777777" w:rsidR="0075709E" w:rsidRPr="0075709E" w:rsidRDefault="0075709E" w:rsidP="0075709E">
            <w:pPr>
              <w:pStyle w:val="NoSpacing"/>
              <w:rPr>
                <w:color w:val="080C0C"/>
                <w:lang w:val="it-IT"/>
              </w:rPr>
            </w:pPr>
            <w:r w:rsidRPr="0075709E">
              <w:rPr>
                <w:color w:val="080C0C"/>
                <w:lang w:val="it-IT"/>
              </w:rPr>
              <w:t>Ushtrimi i tretë</w:t>
            </w:r>
          </w:p>
          <w:p w14:paraId="5F147940" w14:textId="77777777" w:rsidR="0075709E" w:rsidRPr="0075709E" w:rsidRDefault="0075709E" w:rsidP="0075709E">
            <w:pPr>
              <w:pStyle w:val="NoSpacing"/>
              <w:rPr>
                <w:color w:val="080C0C"/>
                <w:lang w:val="it-IT"/>
              </w:rPr>
            </w:pPr>
            <w:r w:rsidRPr="0075709E">
              <w:rPr>
                <w:color w:val="080C0C"/>
                <w:lang w:val="it-IT"/>
              </w:rPr>
              <w:t>Nxënësit punojnë në mënyrë të pavarur për ngjyrosjen e shkronjave.</w:t>
            </w:r>
          </w:p>
          <w:p w14:paraId="2F7C7A8C" w14:textId="77777777" w:rsidR="0075709E" w:rsidRPr="0075709E" w:rsidRDefault="0075709E" w:rsidP="0075709E">
            <w:pPr>
              <w:pStyle w:val="NoSpacing"/>
              <w:rPr>
                <w:color w:val="080C0C"/>
                <w:lang w:val="it-IT"/>
              </w:rPr>
            </w:pPr>
          </w:p>
          <w:p w14:paraId="733178AF" w14:textId="77777777" w:rsidR="007E6E85" w:rsidRDefault="0075709E" w:rsidP="0075709E">
            <w:pPr>
              <w:pStyle w:val="NoSpacing"/>
              <w:rPr>
                <w:color w:val="080C0C"/>
                <w:lang w:val="it-IT"/>
              </w:rPr>
            </w:pPr>
            <w:r w:rsidRPr="007E6E85">
              <w:rPr>
                <w:b/>
                <w:bCs/>
                <w:color w:val="080C0C"/>
                <w:lang w:val="it-IT"/>
              </w:rPr>
              <w:t>Hapi 3.</w:t>
            </w:r>
            <w:r w:rsidRPr="0075709E">
              <w:rPr>
                <w:color w:val="080C0C"/>
                <w:lang w:val="it-IT"/>
              </w:rPr>
              <w:t xml:space="preserve"> Lojë</w:t>
            </w:r>
          </w:p>
          <w:p w14:paraId="30B3B968" w14:textId="23C90E2C" w:rsidR="0075709E" w:rsidRPr="0075709E" w:rsidRDefault="0075709E" w:rsidP="0075709E">
            <w:pPr>
              <w:pStyle w:val="NoSpacing"/>
              <w:rPr>
                <w:color w:val="080C0C"/>
                <w:lang w:val="it-IT"/>
              </w:rPr>
            </w:pPr>
            <w:r w:rsidRPr="0075709E">
              <w:rPr>
                <w:color w:val="080C0C"/>
                <w:lang w:val="it-IT"/>
              </w:rPr>
              <w:t>Me anë lojës nxiten nxënësit të gjejnë fjalë që përmbajnë shkronjën A.</w:t>
            </w:r>
          </w:p>
          <w:p w14:paraId="79DC9435" w14:textId="77777777" w:rsidR="0075709E" w:rsidRPr="0075709E" w:rsidRDefault="0075709E" w:rsidP="0075709E">
            <w:pPr>
              <w:pStyle w:val="NoSpacing"/>
              <w:rPr>
                <w:color w:val="080C0C"/>
                <w:lang w:val="it-IT"/>
              </w:rPr>
            </w:pPr>
            <w:r w:rsidRPr="0075709E">
              <w:rPr>
                <w:color w:val="080C0C"/>
                <w:lang w:val="it-IT"/>
              </w:rPr>
              <w:t>Një nxënës, pasi mendohet për 2-3’, del para klasës dhe numëron 5 fjalë që përmbajnë shkronjën A. Aktivizohen sa më shumë nxënës në lojë.</w:t>
            </w:r>
          </w:p>
          <w:p w14:paraId="1E2EB5C2" w14:textId="77777777" w:rsidR="0075709E" w:rsidRPr="0075709E" w:rsidRDefault="0075709E" w:rsidP="0075709E">
            <w:pPr>
              <w:pStyle w:val="NoSpacing"/>
              <w:rPr>
                <w:color w:val="080C0C"/>
                <w:lang w:val="it-IT"/>
              </w:rPr>
            </w:pPr>
          </w:p>
          <w:p w14:paraId="00FF9ABD" w14:textId="77777777" w:rsidR="0075709E" w:rsidRPr="007E6E85" w:rsidRDefault="0075709E" w:rsidP="0075709E">
            <w:pPr>
              <w:pStyle w:val="NoSpacing"/>
              <w:rPr>
                <w:b/>
                <w:bCs/>
                <w:color w:val="080C0C"/>
                <w:lang w:val="it-IT"/>
              </w:rPr>
            </w:pPr>
            <w:r w:rsidRPr="007E6E85">
              <w:rPr>
                <w:b/>
                <w:bCs/>
                <w:color w:val="080C0C"/>
                <w:lang w:val="it-IT"/>
              </w:rPr>
              <w:t>Prezantimi dhe demonstrimi i rezultateve të arritura:</w:t>
            </w:r>
          </w:p>
          <w:p w14:paraId="68DFEE2B" w14:textId="77777777" w:rsidR="0075709E" w:rsidRPr="0075709E" w:rsidRDefault="0075709E" w:rsidP="0075709E">
            <w:pPr>
              <w:pStyle w:val="NoSpacing"/>
              <w:rPr>
                <w:color w:val="080C0C"/>
                <w:lang w:val="it-IT"/>
              </w:rPr>
            </w:pPr>
            <w:r w:rsidRPr="0075709E">
              <w:rPr>
                <w:color w:val="080C0C"/>
                <w:lang w:val="it-IT"/>
              </w:rPr>
              <w:t>Në libra për fëmijë nxënësit qarkojnë shronjën A, a.</w:t>
            </w:r>
          </w:p>
          <w:p w14:paraId="71C0D996" w14:textId="77777777" w:rsidR="0075709E" w:rsidRPr="0075709E" w:rsidRDefault="0075709E" w:rsidP="0075709E">
            <w:pPr>
              <w:pStyle w:val="NoSpacing"/>
              <w:rPr>
                <w:color w:val="080C0C"/>
                <w:lang w:val="it-IT"/>
              </w:rPr>
            </w:pPr>
          </w:p>
          <w:p w14:paraId="0E683F5D" w14:textId="77777777" w:rsidR="0075709E" w:rsidRPr="007E6E85" w:rsidRDefault="0075709E" w:rsidP="0075709E">
            <w:pPr>
              <w:pStyle w:val="NoSpacing"/>
              <w:rPr>
                <w:b/>
                <w:bCs/>
                <w:color w:val="080C0C"/>
                <w:lang w:val="it-IT"/>
              </w:rPr>
            </w:pPr>
            <w:r w:rsidRPr="007E6E85">
              <w:rPr>
                <w:b/>
                <w:bCs/>
                <w:color w:val="080C0C"/>
                <w:lang w:val="it-IT"/>
              </w:rPr>
              <w:t>Vlerësohen nxënësit për:</w:t>
            </w:r>
          </w:p>
          <w:p w14:paraId="50538D9A"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Shqiptimin e tingullit A.</w:t>
            </w:r>
          </w:p>
          <w:p w14:paraId="306C3D57"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Identifikimin e fjalëve që e përmbajnë tingullin A (me anë të dëgjimit).</w:t>
            </w:r>
          </w:p>
          <w:p w14:paraId="4379F7C4"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Dallimin e shkronjës A (të shtypit dhe të dorës, të madhe dhe të vogël) në një grup shkronjash të dhëna.</w:t>
            </w:r>
          </w:p>
          <w:p w14:paraId="3922E6C8"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Shkrimin e shkronjës A të shtypit mbi bazën e modelit.</w:t>
            </w:r>
          </w:p>
          <w:p w14:paraId="0AFC5290" w14:textId="77777777" w:rsidR="0075709E" w:rsidRPr="0075709E" w:rsidRDefault="0075709E" w:rsidP="0075709E">
            <w:pPr>
              <w:pStyle w:val="NoSpacing"/>
              <w:rPr>
                <w:color w:val="080C0C"/>
                <w:lang w:val="it-IT"/>
              </w:rPr>
            </w:pPr>
            <w:r w:rsidRPr="0075709E">
              <w:rPr>
                <w:color w:val="080C0C"/>
                <w:lang w:val="it-IT"/>
              </w:rPr>
              <w:t>•</w:t>
            </w:r>
            <w:r w:rsidRPr="0075709E">
              <w:rPr>
                <w:color w:val="080C0C"/>
                <w:lang w:val="it-IT"/>
              </w:rPr>
              <w:tab/>
              <w:t>Plotësimin e fjalëve me shkronjën A.</w:t>
            </w:r>
          </w:p>
          <w:p w14:paraId="4ADC6AA1" w14:textId="77777777" w:rsidR="007E6E85" w:rsidRDefault="007E6E85" w:rsidP="0075709E">
            <w:pPr>
              <w:pStyle w:val="NoSpacing"/>
              <w:rPr>
                <w:color w:val="080C0C"/>
                <w:lang w:val="it-IT"/>
              </w:rPr>
            </w:pPr>
          </w:p>
          <w:p w14:paraId="0CF811DE" w14:textId="4BEFD573" w:rsidR="0075709E" w:rsidRPr="0075709E" w:rsidRDefault="0075709E" w:rsidP="0075709E">
            <w:pPr>
              <w:pStyle w:val="NoSpacing"/>
              <w:rPr>
                <w:color w:val="080C0C"/>
                <w:lang w:val="it-IT"/>
              </w:rPr>
            </w:pPr>
            <w:r w:rsidRPr="007E6E85">
              <w:rPr>
                <w:b/>
                <w:bCs/>
                <w:color w:val="080C0C"/>
                <w:lang w:val="it-IT"/>
              </w:rPr>
              <w:t>Detyrë shtëpie:</w:t>
            </w:r>
            <w:r w:rsidRPr="0075709E">
              <w:rPr>
                <w:color w:val="080C0C"/>
                <w:lang w:val="it-IT"/>
              </w:rPr>
              <w:t xml:space="preserve"> Nxënësve u sugjerohen detyrat e mëposhtme:</w:t>
            </w:r>
          </w:p>
          <w:p w14:paraId="23D223ED" w14:textId="77777777" w:rsidR="0075709E" w:rsidRPr="0075709E" w:rsidRDefault="0075709E" w:rsidP="0075709E">
            <w:pPr>
              <w:pStyle w:val="NoSpacing"/>
              <w:rPr>
                <w:color w:val="080C0C"/>
                <w:lang w:val="it-IT"/>
              </w:rPr>
            </w:pPr>
            <w:r w:rsidRPr="0075709E">
              <w:rPr>
                <w:color w:val="080C0C"/>
                <w:lang w:val="it-IT"/>
              </w:rPr>
              <w:t>-Shkruani dy rreshta me shkronjën A.</w:t>
            </w:r>
          </w:p>
          <w:p w14:paraId="4F1AFD39" w14:textId="04F371C4" w:rsidR="0053526F" w:rsidRPr="00112C98" w:rsidRDefault="0075709E" w:rsidP="00DB2BEA">
            <w:pPr>
              <w:pStyle w:val="NoSpacing"/>
              <w:rPr>
                <w:color w:val="080C0C"/>
                <w:lang w:val="it-IT"/>
              </w:rPr>
            </w:pPr>
            <w:r w:rsidRPr="0075709E">
              <w:rPr>
                <w:color w:val="080C0C"/>
                <w:lang w:val="it-IT"/>
              </w:rPr>
              <w:t>- Në copëza gazetash qarkoni shronjën A, a.</w:t>
            </w:r>
          </w:p>
        </w:tc>
      </w:tr>
    </w:tbl>
    <w:p w14:paraId="64E94EC2" w14:textId="77777777" w:rsidR="0053526F" w:rsidRDefault="0053526F">
      <w:pPr>
        <w:rPr>
          <w:lang w:val="it-IT"/>
        </w:rPr>
      </w:pPr>
    </w:p>
    <w:p w14:paraId="235EC747" w14:textId="77777777" w:rsidR="007E6E85" w:rsidRPr="007E6E85" w:rsidRDefault="007E6E85" w:rsidP="007E6E85">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E87F285" w14:textId="77777777" w:rsidTr="00DB2BEA">
        <w:trPr>
          <w:trHeight w:val="206"/>
        </w:trPr>
        <w:tc>
          <w:tcPr>
            <w:tcW w:w="10105" w:type="dxa"/>
            <w:tcBorders>
              <w:top w:val="single" w:sz="8" w:space="0" w:color="000000"/>
              <w:bottom w:val="nil"/>
            </w:tcBorders>
            <w:shd w:val="clear" w:color="auto" w:fill="000000"/>
            <w:hideMark/>
          </w:tcPr>
          <w:p w14:paraId="5860396D" w14:textId="1AE3F1FC"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5709E">
              <w:rPr>
                <w:rFonts w:ascii="Times New Roman" w:eastAsia="MS Mincho" w:hAnsi="Times New Roman" w:cs="Times New Roman"/>
                <w:b/>
                <w:bCs/>
                <w:color w:val="0D0D0D"/>
                <w:sz w:val="24"/>
                <w:szCs w:val="24"/>
                <w:lang w:val="sq-AL"/>
              </w:rPr>
              <w:t>16</w:t>
            </w:r>
          </w:p>
        </w:tc>
      </w:tr>
      <w:tr w:rsidR="0053526F" w:rsidRPr="00112C98" w14:paraId="6DACD7A6" w14:textId="77777777" w:rsidTr="00DB2BEA">
        <w:trPr>
          <w:trHeight w:val="379"/>
        </w:trPr>
        <w:tc>
          <w:tcPr>
            <w:tcW w:w="10105" w:type="dxa"/>
            <w:tcBorders>
              <w:top w:val="single" w:sz="8" w:space="0" w:color="000000"/>
              <w:bottom w:val="single" w:sz="8" w:space="0" w:color="000000"/>
            </w:tcBorders>
            <w:hideMark/>
          </w:tcPr>
          <w:p w14:paraId="406FD60C" w14:textId="167F7C1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D735C69"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5902457" w14:textId="77777777" w:rsidTr="00DB2BEA">
        <w:trPr>
          <w:trHeight w:val="2390"/>
        </w:trPr>
        <w:tc>
          <w:tcPr>
            <w:tcW w:w="10105" w:type="dxa"/>
            <w:tcBorders>
              <w:top w:val="nil"/>
            </w:tcBorders>
          </w:tcPr>
          <w:p w14:paraId="6A4D5DCE" w14:textId="77777777" w:rsidR="00FD2666" w:rsidRPr="007E6E85" w:rsidRDefault="00FD2666" w:rsidP="00FD2666">
            <w:pPr>
              <w:pStyle w:val="NoSpacing"/>
              <w:rPr>
                <w:b/>
                <w:bCs/>
                <w:color w:val="080C0C"/>
                <w:lang w:val="it-IT"/>
              </w:rPr>
            </w:pPr>
            <w:r w:rsidRPr="007E6E85">
              <w:rPr>
                <w:b/>
                <w:bCs/>
                <w:color w:val="080C0C"/>
                <w:lang w:val="it-IT"/>
              </w:rPr>
              <w:t>Tema mësimore:</w:t>
            </w:r>
          </w:p>
          <w:p w14:paraId="6251DD90" w14:textId="77777777" w:rsidR="007E6E85" w:rsidRDefault="00FD2666" w:rsidP="00FD2666">
            <w:pPr>
              <w:pStyle w:val="NoSpacing"/>
              <w:rPr>
                <w:color w:val="080C0C"/>
                <w:lang w:val="it-IT"/>
              </w:rPr>
            </w:pPr>
            <w:r w:rsidRPr="00FD2666">
              <w:rPr>
                <w:color w:val="080C0C"/>
                <w:lang w:val="it-IT"/>
              </w:rPr>
              <w:t>Elemente të përgjithshme kulturore te tema të ndryshme</w:t>
            </w:r>
            <w:r w:rsidRPr="00FD2666">
              <w:rPr>
                <w:color w:val="080C0C"/>
                <w:lang w:val="it-IT"/>
              </w:rPr>
              <w:tab/>
            </w:r>
          </w:p>
          <w:p w14:paraId="1A7D2C24" w14:textId="77777777" w:rsidR="007E6E85" w:rsidRDefault="007E6E85" w:rsidP="00FD2666">
            <w:pPr>
              <w:pStyle w:val="NoSpacing"/>
              <w:rPr>
                <w:color w:val="080C0C"/>
                <w:lang w:val="it-IT"/>
              </w:rPr>
            </w:pPr>
          </w:p>
          <w:p w14:paraId="35148CD7" w14:textId="79ADC576" w:rsidR="00FD2666" w:rsidRPr="007E6E85" w:rsidRDefault="00FD2666" w:rsidP="00FD2666">
            <w:pPr>
              <w:pStyle w:val="NoSpacing"/>
              <w:rPr>
                <w:b/>
                <w:bCs/>
                <w:color w:val="080C0C"/>
                <w:lang w:val="it-IT"/>
              </w:rPr>
            </w:pPr>
            <w:r w:rsidRPr="007E6E85">
              <w:rPr>
                <w:b/>
                <w:bCs/>
                <w:color w:val="080C0C"/>
                <w:lang w:val="it-IT"/>
              </w:rPr>
              <w:t>Rezultatet e të nxënit të temës:</w:t>
            </w:r>
          </w:p>
          <w:p w14:paraId="706BE83F" w14:textId="77777777" w:rsidR="00FD2666" w:rsidRPr="00FD2666" w:rsidRDefault="00FD2666" w:rsidP="00FD2666">
            <w:pPr>
              <w:pStyle w:val="NoSpacing"/>
              <w:rPr>
                <w:color w:val="080C0C"/>
                <w:lang w:val="it-IT"/>
              </w:rPr>
            </w:pPr>
            <w:r w:rsidRPr="00FD2666">
              <w:rPr>
                <w:color w:val="080C0C"/>
                <w:lang w:val="it-IT"/>
              </w:rPr>
              <w:t>-Shkruan shkronjat e mëdha dhe të vogla, rrokje, fjalë dhe fjali;</w:t>
            </w:r>
          </w:p>
          <w:p w14:paraId="2CBFFDF6" w14:textId="77777777" w:rsidR="007E6E85" w:rsidRDefault="007E6E85" w:rsidP="00FD2666">
            <w:pPr>
              <w:pStyle w:val="NoSpacing"/>
              <w:rPr>
                <w:color w:val="080C0C"/>
                <w:lang w:val="it-IT"/>
              </w:rPr>
            </w:pPr>
          </w:p>
          <w:p w14:paraId="00C96372" w14:textId="77777777" w:rsidR="007E6E85" w:rsidRDefault="00FD2666" w:rsidP="00FD2666">
            <w:pPr>
              <w:pStyle w:val="NoSpacing"/>
              <w:rPr>
                <w:color w:val="080C0C"/>
                <w:lang w:val="it-IT"/>
              </w:rPr>
            </w:pPr>
            <w:r w:rsidRPr="007E6E85">
              <w:rPr>
                <w:b/>
                <w:bCs/>
                <w:color w:val="080C0C"/>
                <w:lang w:val="it-IT"/>
              </w:rPr>
              <w:t>Kontributi në rezultatet për kompetencat kryesore të shkallës:</w:t>
            </w:r>
            <w:r w:rsidRPr="00FD2666">
              <w:rPr>
                <w:color w:val="080C0C"/>
                <w:lang w:val="it-IT"/>
              </w:rPr>
              <w:t xml:space="preserve"> I. 3, 4; III. 1, 2, 3; V. 5.</w:t>
            </w:r>
            <w:r w:rsidRPr="00FD2666">
              <w:rPr>
                <w:color w:val="080C0C"/>
                <w:lang w:val="it-IT"/>
              </w:rPr>
              <w:tab/>
            </w:r>
          </w:p>
          <w:p w14:paraId="0C4D83D4" w14:textId="77777777" w:rsidR="007E6E85" w:rsidRDefault="007E6E85" w:rsidP="00FD2666">
            <w:pPr>
              <w:pStyle w:val="NoSpacing"/>
              <w:rPr>
                <w:color w:val="080C0C"/>
                <w:lang w:val="it-IT"/>
              </w:rPr>
            </w:pPr>
          </w:p>
          <w:p w14:paraId="76B9B869" w14:textId="48F8CFED" w:rsidR="00FD2666" w:rsidRPr="00FD2666" w:rsidRDefault="00FD2666" w:rsidP="00FD2666">
            <w:pPr>
              <w:pStyle w:val="NoSpacing"/>
              <w:rPr>
                <w:color w:val="080C0C"/>
                <w:lang w:val="it-IT"/>
              </w:rPr>
            </w:pPr>
            <w:r w:rsidRPr="007E6E85">
              <w:rPr>
                <w:b/>
                <w:bCs/>
                <w:color w:val="080C0C"/>
                <w:lang w:val="it-IT"/>
              </w:rPr>
              <w:t xml:space="preserve">Kontributi në rezultatet e fushës së kurrikulës: </w:t>
            </w:r>
            <w:r w:rsidRPr="00FD2666">
              <w:rPr>
                <w:color w:val="080C0C"/>
                <w:lang w:val="it-IT"/>
              </w:rPr>
              <w:t>1. 1; 2. 1; 3. 5</w:t>
            </w:r>
          </w:p>
          <w:p w14:paraId="4DE49A57" w14:textId="77777777" w:rsidR="00FD2666" w:rsidRPr="00FD2666" w:rsidRDefault="00FD2666" w:rsidP="00FD2666">
            <w:pPr>
              <w:pStyle w:val="NoSpacing"/>
              <w:rPr>
                <w:color w:val="080C0C"/>
                <w:lang w:val="it-IT"/>
              </w:rPr>
            </w:pPr>
            <w:r w:rsidRPr="00FD2666">
              <w:rPr>
                <w:color w:val="080C0C"/>
                <w:lang w:val="it-IT"/>
              </w:rPr>
              <w:t xml:space="preserve"> </w:t>
            </w:r>
          </w:p>
          <w:p w14:paraId="3561F2A9" w14:textId="77777777" w:rsidR="007E6E85" w:rsidRDefault="00FD2666" w:rsidP="00FD2666">
            <w:pPr>
              <w:pStyle w:val="NoSpacing"/>
              <w:rPr>
                <w:color w:val="080C0C"/>
                <w:lang w:val="it-IT"/>
              </w:rPr>
            </w:pPr>
            <w:r w:rsidRPr="007E6E85">
              <w:rPr>
                <w:b/>
                <w:bCs/>
                <w:color w:val="080C0C"/>
                <w:lang w:val="it-IT"/>
              </w:rPr>
              <w:t>Njësia mësimore:</w:t>
            </w:r>
            <w:r w:rsidRPr="00FD2666">
              <w:rPr>
                <w:color w:val="080C0C"/>
                <w:lang w:val="it-IT"/>
              </w:rPr>
              <w:t xml:space="preserve"> Fletore pune, fq. 19-20</w:t>
            </w:r>
            <w:r w:rsidRPr="00FD2666">
              <w:rPr>
                <w:color w:val="080C0C"/>
                <w:lang w:val="it-IT"/>
              </w:rPr>
              <w:tab/>
            </w:r>
          </w:p>
          <w:p w14:paraId="67A0E815" w14:textId="77777777" w:rsidR="007E6E85" w:rsidRDefault="007E6E85" w:rsidP="00FD2666">
            <w:pPr>
              <w:pStyle w:val="NoSpacing"/>
              <w:rPr>
                <w:color w:val="080C0C"/>
                <w:lang w:val="it-IT"/>
              </w:rPr>
            </w:pPr>
          </w:p>
          <w:p w14:paraId="5601E1BB" w14:textId="09A70614" w:rsidR="00FD2666" w:rsidRPr="007E6E85" w:rsidRDefault="00FD2666" w:rsidP="00FD2666">
            <w:pPr>
              <w:pStyle w:val="NoSpacing"/>
              <w:rPr>
                <w:b/>
                <w:bCs/>
                <w:color w:val="080C0C"/>
                <w:lang w:val="it-IT"/>
              </w:rPr>
            </w:pPr>
            <w:r w:rsidRPr="007E6E85">
              <w:rPr>
                <w:b/>
                <w:bCs/>
                <w:color w:val="080C0C"/>
                <w:lang w:val="it-IT"/>
              </w:rPr>
              <w:t>Kriteret e suksesit:</w:t>
            </w:r>
          </w:p>
          <w:p w14:paraId="213DB2E1" w14:textId="77777777" w:rsidR="00FD2666" w:rsidRPr="00FD2666" w:rsidRDefault="00FD2666" w:rsidP="00FD2666">
            <w:pPr>
              <w:pStyle w:val="NoSpacing"/>
              <w:rPr>
                <w:color w:val="080C0C"/>
                <w:lang w:val="it-IT"/>
              </w:rPr>
            </w:pPr>
            <w:r w:rsidRPr="00FD2666">
              <w:rPr>
                <w:color w:val="080C0C"/>
                <w:lang w:val="it-IT"/>
              </w:rPr>
              <w:t>Përcaktohen me nxënësit në klasë.</w:t>
            </w:r>
          </w:p>
          <w:p w14:paraId="13C7D157" w14:textId="77777777" w:rsidR="007E6E85" w:rsidRDefault="007E6E85" w:rsidP="00FD2666">
            <w:pPr>
              <w:pStyle w:val="NoSpacing"/>
              <w:rPr>
                <w:color w:val="080C0C"/>
                <w:lang w:val="it-IT"/>
              </w:rPr>
            </w:pPr>
          </w:p>
          <w:p w14:paraId="57042373" w14:textId="22F45E06" w:rsidR="00FD2666" w:rsidRPr="007E6E85" w:rsidRDefault="00FD2666" w:rsidP="00FD2666">
            <w:pPr>
              <w:pStyle w:val="NoSpacing"/>
              <w:rPr>
                <w:b/>
                <w:bCs/>
                <w:color w:val="080C0C"/>
                <w:lang w:val="it-IT"/>
              </w:rPr>
            </w:pPr>
            <w:r w:rsidRPr="007E6E85">
              <w:rPr>
                <w:b/>
                <w:bCs/>
                <w:color w:val="080C0C"/>
                <w:lang w:val="it-IT"/>
              </w:rPr>
              <w:t>Rezultatet e të nxënit të orës mësimore:</w:t>
            </w:r>
          </w:p>
          <w:p w14:paraId="54D0D814" w14:textId="77777777" w:rsidR="00FD2666" w:rsidRPr="00FD2666" w:rsidRDefault="00FD2666" w:rsidP="00FD2666">
            <w:pPr>
              <w:pStyle w:val="NoSpacing"/>
              <w:rPr>
                <w:color w:val="080C0C"/>
                <w:lang w:val="it-IT"/>
              </w:rPr>
            </w:pPr>
            <w:r w:rsidRPr="00FD2666">
              <w:rPr>
                <w:color w:val="080C0C"/>
                <w:lang w:val="it-IT"/>
              </w:rPr>
              <w:t>Nxënësi:</w:t>
            </w:r>
          </w:p>
          <w:p w14:paraId="6AFE6748"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Shkruan shkronjën  ,</w:t>
            </w:r>
            <w:r w:rsidRPr="00FD2666">
              <w:rPr>
                <w:color w:val="080C0C"/>
                <w:lang w:val="it-IT"/>
              </w:rPr>
              <w:tab/>
              <w:t>të dorës sipas modelit.</w:t>
            </w:r>
          </w:p>
          <w:p w14:paraId="3CCD2433"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Plotëson fjalët me shkronjën  ,</w:t>
            </w:r>
            <w:r w:rsidRPr="00FD2666">
              <w:rPr>
                <w:color w:val="080C0C"/>
                <w:lang w:val="it-IT"/>
              </w:rPr>
              <w:tab/>
              <w:t>në pozicione të ndryshme.</w:t>
            </w:r>
          </w:p>
          <w:p w14:paraId="24F299DC"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Shkruan me të diktuar   .</w:t>
            </w:r>
          </w:p>
          <w:p w14:paraId="49CDC9CF" w14:textId="77777777" w:rsidR="007E6E85" w:rsidRDefault="00FD2666" w:rsidP="00FD2666">
            <w:pPr>
              <w:pStyle w:val="NoSpacing"/>
              <w:rPr>
                <w:color w:val="080C0C"/>
                <w:lang w:val="it-IT"/>
              </w:rPr>
            </w:pPr>
            <w:r w:rsidRPr="00FD2666">
              <w:rPr>
                <w:color w:val="080C0C"/>
                <w:lang w:val="it-IT"/>
              </w:rPr>
              <w:t>•</w:t>
            </w:r>
            <w:r w:rsidRPr="00FD2666">
              <w:rPr>
                <w:color w:val="080C0C"/>
                <w:lang w:val="it-IT"/>
              </w:rPr>
              <w:tab/>
              <w:t>Shfaq besim dhe vullnet gjatë procesit të të shkruarit.</w:t>
            </w:r>
            <w:r w:rsidRPr="00FD2666">
              <w:rPr>
                <w:color w:val="080C0C"/>
                <w:lang w:val="it-IT"/>
              </w:rPr>
              <w:tab/>
            </w:r>
          </w:p>
          <w:p w14:paraId="52C2B44E" w14:textId="77777777" w:rsidR="007E6E85" w:rsidRDefault="007E6E85" w:rsidP="00FD2666">
            <w:pPr>
              <w:pStyle w:val="NoSpacing"/>
              <w:rPr>
                <w:color w:val="080C0C"/>
                <w:lang w:val="it-IT"/>
              </w:rPr>
            </w:pPr>
          </w:p>
          <w:p w14:paraId="0A0564E4" w14:textId="76C3DB58" w:rsidR="00FD2666" w:rsidRPr="007E6E85" w:rsidRDefault="00FD2666" w:rsidP="00FD2666">
            <w:pPr>
              <w:pStyle w:val="NoSpacing"/>
              <w:rPr>
                <w:b/>
                <w:bCs/>
                <w:color w:val="080C0C"/>
                <w:lang w:val="it-IT"/>
              </w:rPr>
            </w:pPr>
            <w:r w:rsidRPr="007E6E85">
              <w:rPr>
                <w:b/>
                <w:bCs/>
                <w:color w:val="080C0C"/>
                <w:lang w:val="it-IT"/>
              </w:rPr>
              <w:t>Fjalë kyçe:</w:t>
            </w:r>
          </w:p>
          <w:p w14:paraId="0BFC3BC0" w14:textId="77777777" w:rsidR="00FD2666" w:rsidRPr="00FD2666" w:rsidRDefault="00FD2666" w:rsidP="00FD2666">
            <w:pPr>
              <w:pStyle w:val="NoSpacing"/>
              <w:rPr>
                <w:color w:val="080C0C"/>
                <w:lang w:val="it-IT"/>
              </w:rPr>
            </w:pPr>
            <w:r w:rsidRPr="00FD2666">
              <w:rPr>
                <w:color w:val="080C0C"/>
                <w:lang w:val="it-IT"/>
              </w:rPr>
              <w:t>ariu, pema, arra, anija, Ana, Artani, Anisa</w:t>
            </w:r>
          </w:p>
          <w:p w14:paraId="456AADFA" w14:textId="77777777" w:rsidR="007E6E85" w:rsidRDefault="00FD2666" w:rsidP="00FD2666">
            <w:pPr>
              <w:pStyle w:val="NoSpacing"/>
              <w:rPr>
                <w:color w:val="080C0C"/>
                <w:lang w:val="it-IT"/>
              </w:rPr>
            </w:pPr>
            <w:r w:rsidRPr="00FD2666">
              <w:rPr>
                <w:color w:val="080C0C"/>
                <w:lang w:val="it-IT"/>
              </w:rPr>
              <w:tab/>
            </w:r>
          </w:p>
          <w:p w14:paraId="668CDBB6" w14:textId="73B6C32E" w:rsidR="00FD2666" w:rsidRPr="007E6E85" w:rsidRDefault="00FD2666" w:rsidP="00FD2666">
            <w:pPr>
              <w:pStyle w:val="NoSpacing"/>
              <w:rPr>
                <w:b/>
                <w:bCs/>
                <w:color w:val="080C0C"/>
                <w:lang w:val="it-IT"/>
              </w:rPr>
            </w:pPr>
            <w:r w:rsidRPr="007E6E85">
              <w:rPr>
                <w:b/>
                <w:bCs/>
                <w:color w:val="080C0C"/>
                <w:lang w:val="it-IT"/>
              </w:rPr>
              <w:t>Teknika dhe strategji:</w:t>
            </w:r>
          </w:p>
          <w:p w14:paraId="44D5C057"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Diskutim për njohuritë paraprake</w:t>
            </w:r>
          </w:p>
          <w:p w14:paraId="5740A0AC"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Analizë &amp; sintezë</w:t>
            </w:r>
          </w:p>
          <w:p w14:paraId="6560C2DE"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Punë individuale</w:t>
            </w:r>
          </w:p>
          <w:p w14:paraId="38132309" w14:textId="77777777" w:rsidR="007E6E85" w:rsidRDefault="007E6E85" w:rsidP="00FD2666">
            <w:pPr>
              <w:pStyle w:val="NoSpacing"/>
              <w:rPr>
                <w:color w:val="080C0C"/>
                <w:lang w:val="it-IT"/>
              </w:rPr>
            </w:pPr>
          </w:p>
          <w:p w14:paraId="1FD7E805" w14:textId="27490A0C" w:rsidR="007E6E85" w:rsidRDefault="00FD2666" w:rsidP="00FD2666">
            <w:pPr>
              <w:pStyle w:val="NoSpacing"/>
              <w:rPr>
                <w:color w:val="080C0C"/>
                <w:lang w:val="it-IT"/>
              </w:rPr>
            </w:pPr>
            <w:r w:rsidRPr="007E6E85">
              <w:rPr>
                <w:b/>
                <w:bCs/>
                <w:color w:val="080C0C"/>
                <w:lang w:val="it-IT"/>
              </w:rPr>
              <w:t>Burimet e informacionit dhe mjete:</w:t>
            </w:r>
            <w:r w:rsidRPr="00FD2666">
              <w:rPr>
                <w:color w:val="080C0C"/>
                <w:lang w:val="it-IT"/>
              </w:rPr>
              <w:t xml:space="preserve"> Fletore pune, tabelë alfabeti, shkronja ilustruese, grafiku i shkronjës A, a,  , të shtypit dhe të dorës, etiketa me fjalë që përmbajnë shkronjën A, a,  ,</w:t>
            </w:r>
            <w:r w:rsidRPr="00FD2666">
              <w:rPr>
                <w:color w:val="080C0C"/>
                <w:lang w:val="it-IT"/>
              </w:rPr>
              <w:tab/>
              <w:t>në pozicione të ndryshme.</w:t>
            </w:r>
            <w:r w:rsidRPr="00FD2666">
              <w:rPr>
                <w:color w:val="080C0C"/>
                <w:lang w:val="it-IT"/>
              </w:rPr>
              <w:tab/>
            </w:r>
          </w:p>
          <w:p w14:paraId="6D3BB985" w14:textId="77777777" w:rsidR="007E6E85" w:rsidRDefault="007E6E85" w:rsidP="00FD2666">
            <w:pPr>
              <w:pStyle w:val="NoSpacing"/>
              <w:rPr>
                <w:color w:val="080C0C"/>
                <w:lang w:val="it-IT"/>
              </w:rPr>
            </w:pPr>
          </w:p>
          <w:p w14:paraId="4C20BD6D" w14:textId="38ECBDD7" w:rsidR="00FD2666" w:rsidRPr="007E6E85" w:rsidRDefault="00FD2666" w:rsidP="00FD2666">
            <w:pPr>
              <w:pStyle w:val="NoSpacing"/>
              <w:rPr>
                <w:b/>
                <w:bCs/>
                <w:color w:val="080C0C"/>
                <w:lang w:val="it-IT"/>
              </w:rPr>
            </w:pPr>
            <w:r w:rsidRPr="007E6E85">
              <w:rPr>
                <w:b/>
                <w:bCs/>
                <w:color w:val="080C0C"/>
                <w:lang w:val="it-IT"/>
              </w:rPr>
              <w:t>Lidhja me fushat e tjera:</w:t>
            </w:r>
          </w:p>
          <w:p w14:paraId="1F0FE554" w14:textId="77777777" w:rsidR="00FD2666" w:rsidRPr="00FD2666" w:rsidRDefault="00FD2666" w:rsidP="00FD2666">
            <w:pPr>
              <w:pStyle w:val="NoSpacing"/>
              <w:rPr>
                <w:color w:val="080C0C"/>
                <w:lang w:val="it-IT"/>
              </w:rPr>
            </w:pPr>
            <w:r w:rsidRPr="00FD2666">
              <w:rPr>
                <w:color w:val="080C0C"/>
                <w:lang w:val="it-IT"/>
              </w:rPr>
              <w:t>Matematikë Arte</w:t>
            </w:r>
          </w:p>
          <w:p w14:paraId="3FDD7C1E" w14:textId="77777777" w:rsidR="00FD2666" w:rsidRPr="00FD2666" w:rsidRDefault="00FD2666" w:rsidP="00FD2666">
            <w:pPr>
              <w:pStyle w:val="NoSpacing"/>
              <w:rPr>
                <w:color w:val="080C0C"/>
                <w:lang w:val="it-IT"/>
              </w:rPr>
            </w:pPr>
            <w:r w:rsidRPr="00FD2666">
              <w:rPr>
                <w:color w:val="080C0C"/>
                <w:lang w:val="it-IT"/>
              </w:rPr>
              <w:t>Shkencat e natyrës</w:t>
            </w:r>
          </w:p>
          <w:p w14:paraId="4DE5BA26" w14:textId="77777777" w:rsidR="007E6E85" w:rsidRDefault="007E6E85" w:rsidP="00FD2666">
            <w:pPr>
              <w:pStyle w:val="NoSpacing"/>
              <w:rPr>
                <w:color w:val="080C0C"/>
                <w:lang w:val="it-IT"/>
              </w:rPr>
            </w:pPr>
          </w:p>
          <w:p w14:paraId="2EEF5202" w14:textId="5133DE58" w:rsidR="00FD2666" w:rsidRPr="007E6E85" w:rsidRDefault="00FD2666" w:rsidP="00FD2666">
            <w:pPr>
              <w:pStyle w:val="NoSpacing"/>
              <w:rPr>
                <w:b/>
                <w:bCs/>
                <w:color w:val="080C0C"/>
                <w:lang w:val="it-IT"/>
              </w:rPr>
            </w:pPr>
            <w:r w:rsidRPr="007E6E85">
              <w:rPr>
                <w:b/>
                <w:bCs/>
                <w:color w:val="080C0C"/>
                <w:lang w:val="it-IT"/>
              </w:rPr>
              <w:t>Organizimi i orës së mësimit</w:t>
            </w:r>
          </w:p>
          <w:p w14:paraId="2E29D8AA" w14:textId="77777777" w:rsidR="00FD2666" w:rsidRPr="007E6E85" w:rsidRDefault="00FD2666" w:rsidP="00FD2666">
            <w:pPr>
              <w:pStyle w:val="NoSpacing"/>
              <w:rPr>
                <w:b/>
                <w:bCs/>
                <w:color w:val="080C0C"/>
                <w:lang w:val="it-IT"/>
              </w:rPr>
            </w:pPr>
            <w:r w:rsidRPr="007E6E85">
              <w:rPr>
                <w:b/>
                <w:bCs/>
                <w:color w:val="080C0C"/>
                <w:lang w:val="it-IT"/>
              </w:rPr>
              <w:t>Veprimtari paraprake</w:t>
            </w:r>
          </w:p>
          <w:p w14:paraId="1669C59B" w14:textId="77777777" w:rsidR="00FD2666" w:rsidRPr="00FD2666" w:rsidRDefault="00FD2666" w:rsidP="00FD2666">
            <w:pPr>
              <w:pStyle w:val="NoSpacing"/>
              <w:rPr>
                <w:color w:val="080C0C"/>
                <w:lang w:val="it-IT"/>
              </w:rPr>
            </w:pPr>
            <w:r w:rsidRPr="00FD2666">
              <w:rPr>
                <w:color w:val="080C0C"/>
                <w:lang w:val="it-IT"/>
              </w:rPr>
              <w:t>Mësuesja emërton disa nga objektet që ndodhen në klasë. Nëse nxënësit dëgjojnë tingullin a përplasin duart. Nëse e dëgjojnë dy herë te e njëjta fjalë, i përplasin dy herë. Nxiten të tregojnë dhe pozicionin në të cilin ndodhet.</w:t>
            </w:r>
          </w:p>
          <w:p w14:paraId="72CE8899" w14:textId="77777777" w:rsidR="00FD2666" w:rsidRPr="00FD2666" w:rsidRDefault="00FD2666" w:rsidP="00FD2666">
            <w:pPr>
              <w:pStyle w:val="NoSpacing"/>
              <w:rPr>
                <w:color w:val="080C0C"/>
                <w:lang w:val="it-IT"/>
              </w:rPr>
            </w:pPr>
          </w:p>
          <w:p w14:paraId="3A5D7E50" w14:textId="77777777" w:rsidR="007E6E85" w:rsidRDefault="007E6E85" w:rsidP="00FD2666">
            <w:pPr>
              <w:pStyle w:val="NoSpacing"/>
              <w:rPr>
                <w:color w:val="080C0C"/>
                <w:lang w:val="it-IT"/>
              </w:rPr>
            </w:pPr>
          </w:p>
          <w:p w14:paraId="785B45BF" w14:textId="01231807" w:rsidR="00FD2666" w:rsidRPr="007E6E85" w:rsidRDefault="00FD2666" w:rsidP="00FD2666">
            <w:pPr>
              <w:pStyle w:val="NoSpacing"/>
              <w:rPr>
                <w:b/>
                <w:bCs/>
                <w:color w:val="080C0C"/>
                <w:lang w:val="it-IT"/>
              </w:rPr>
            </w:pPr>
            <w:r w:rsidRPr="007E6E85">
              <w:rPr>
                <w:b/>
                <w:bCs/>
                <w:color w:val="080C0C"/>
                <w:lang w:val="it-IT"/>
              </w:rPr>
              <w:lastRenderedPageBreak/>
              <w:t>Veprimet në situatë</w:t>
            </w:r>
          </w:p>
          <w:p w14:paraId="608FAD71" w14:textId="77777777" w:rsidR="00FD2666" w:rsidRPr="00FD2666" w:rsidRDefault="00FD2666" w:rsidP="00FD2666">
            <w:pPr>
              <w:pStyle w:val="NoSpacing"/>
              <w:rPr>
                <w:color w:val="080C0C"/>
                <w:lang w:val="it-IT"/>
              </w:rPr>
            </w:pPr>
            <w:r w:rsidRPr="007E6E85">
              <w:rPr>
                <w:b/>
                <w:bCs/>
                <w:color w:val="080C0C"/>
                <w:lang w:val="it-IT"/>
              </w:rPr>
              <w:t>Hapi 1.</w:t>
            </w:r>
            <w:r w:rsidRPr="00FD2666">
              <w:rPr>
                <w:color w:val="080C0C"/>
                <w:lang w:val="it-IT"/>
              </w:rPr>
              <w:t xml:space="preserve"> Diskutim për njohuritë paraprake</w:t>
            </w:r>
          </w:p>
          <w:p w14:paraId="02FDA80A" w14:textId="77777777" w:rsidR="00FD2666" w:rsidRPr="00FD2666" w:rsidRDefault="00FD2666" w:rsidP="00FD2666">
            <w:pPr>
              <w:pStyle w:val="NoSpacing"/>
              <w:rPr>
                <w:color w:val="080C0C"/>
                <w:lang w:val="it-IT"/>
              </w:rPr>
            </w:pPr>
            <w:r w:rsidRPr="00FD2666">
              <w:rPr>
                <w:color w:val="080C0C"/>
                <w:lang w:val="it-IT"/>
              </w:rPr>
              <w:t>Paraqiten para nxënësve etiketa me fjalët: ariu, pema, arra, anija, Ana, Artani, Anisa.</w:t>
            </w:r>
          </w:p>
          <w:p w14:paraId="58242EE5" w14:textId="77777777" w:rsidR="00FD2666" w:rsidRPr="00FD2666" w:rsidRDefault="00FD2666" w:rsidP="00FD2666">
            <w:pPr>
              <w:pStyle w:val="NoSpacing"/>
              <w:rPr>
                <w:color w:val="080C0C"/>
                <w:lang w:val="it-IT"/>
              </w:rPr>
            </w:pPr>
            <w:r w:rsidRPr="00FD2666">
              <w:rPr>
                <w:color w:val="080C0C"/>
                <w:lang w:val="it-IT"/>
              </w:rPr>
              <w:t>Aktivizohen nxënësit të identifikojnë shkronjën A,a dhe ta qarkojnë. Theksohet përdorimi i shkronjës së madhe te emrat e njerëzve.</w:t>
            </w:r>
          </w:p>
          <w:p w14:paraId="7F27E7EC" w14:textId="77777777" w:rsidR="00FD2666" w:rsidRPr="00FD2666" w:rsidRDefault="00FD2666" w:rsidP="00FD2666">
            <w:pPr>
              <w:pStyle w:val="NoSpacing"/>
              <w:rPr>
                <w:color w:val="080C0C"/>
                <w:lang w:val="it-IT"/>
              </w:rPr>
            </w:pPr>
            <w:r w:rsidRPr="00FD2666">
              <w:rPr>
                <w:color w:val="080C0C"/>
                <w:lang w:val="it-IT"/>
              </w:rPr>
              <w:t>Njihen nxënësit me temën e mësimit.</w:t>
            </w:r>
          </w:p>
          <w:p w14:paraId="38F94CAF" w14:textId="77777777" w:rsidR="00FD2666" w:rsidRPr="00FD2666" w:rsidRDefault="00FD2666" w:rsidP="00FD2666">
            <w:pPr>
              <w:pStyle w:val="NoSpacing"/>
              <w:rPr>
                <w:color w:val="080C0C"/>
                <w:lang w:val="it-IT"/>
              </w:rPr>
            </w:pPr>
          </w:p>
          <w:p w14:paraId="413B8FB7" w14:textId="77777777" w:rsidR="00FD2666" w:rsidRPr="00FD2666" w:rsidRDefault="00FD2666" w:rsidP="00FD2666">
            <w:pPr>
              <w:pStyle w:val="NoSpacing"/>
              <w:rPr>
                <w:color w:val="080C0C"/>
                <w:lang w:val="it-IT"/>
              </w:rPr>
            </w:pPr>
            <w:r w:rsidRPr="007E6E85">
              <w:rPr>
                <w:b/>
                <w:bCs/>
                <w:color w:val="080C0C"/>
                <w:lang w:val="it-IT"/>
              </w:rPr>
              <w:t>Hapi 2.</w:t>
            </w:r>
            <w:r w:rsidRPr="00FD2666">
              <w:rPr>
                <w:color w:val="080C0C"/>
                <w:lang w:val="it-IT"/>
              </w:rPr>
              <w:t xml:space="preserve"> Analizë &amp; sintezë</w:t>
            </w:r>
          </w:p>
          <w:p w14:paraId="25053C52" w14:textId="77777777" w:rsidR="00FD2666" w:rsidRPr="00FD2666" w:rsidRDefault="00FD2666" w:rsidP="00FD2666">
            <w:pPr>
              <w:pStyle w:val="NoSpacing"/>
              <w:rPr>
                <w:color w:val="080C0C"/>
                <w:lang w:val="it-IT"/>
              </w:rPr>
            </w:pPr>
            <w:r w:rsidRPr="00FD2666">
              <w:rPr>
                <w:color w:val="080C0C"/>
                <w:lang w:val="it-IT"/>
              </w:rPr>
              <w:t>Prezantohet grafiku i shkronjës  . Analizohet në elementet përbërëse dhe shpjegohet mënyra e lëvizjes së dorës duke e shkruar në tabelë.</w:t>
            </w:r>
          </w:p>
          <w:p w14:paraId="54E7CB49" w14:textId="77777777" w:rsidR="00FD2666" w:rsidRPr="00FD2666" w:rsidRDefault="00FD2666" w:rsidP="00FD2666">
            <w:pPr>
              <w:pStyle w:val="NoSpacing"/>
              <w:rPr>
                <w:color w:val="080C0C"/>
                <w:lang w:val="it-IT"/>
              </w:rPr>
            </w:pPr>
            <w:r w:rsidRPr="00FD2666">
              <w:rPr>
                <w:color w:val="080C0C"/>
                <w:lang w:val="it-IT"/>
              </w:rPr>
              <w:t>Nxënësit e ushtrojnë lëvizjen e dorës në ajër 1-2 herë.</w:t>
            </w:r>
          </w:p>
          <w:p w14:paraId="5B6EA3E2" w14:textId="77777777" w:rsidR="00FD2666" w:rsidRPr="00FD2666" w:rsidRDefault="00FD2666" w:rsidP="00FD2666">
            <w:pPr>
              <w:pStyle w:val="NoSpacing"/>
              <w:rPr>
                <w:color w:val="080C0C"/>
                <w:lang w:val="it-IT"/>
              </w:rPr>
            </w:pPr>
            <w:r w:rsidRPr="00FD2666">
              <w:rPr>
                <w:color w:val="080C0C"/>
                <w:lang w:val="it-IT"/>
              </w:rPr>
              <w:t>Përsëritet veprimtaria për shkronjën</w:t>
            </w:r>
            <w:r w:rsidRPr="00FD2666">
              <w:rPr>
                <w:color w:val="080C0C"/>
                <w:lang w:val="it-IT"/>
              </w:rPr>
              <w:tab/>
              <w:t>.</w:t>
            </w:r>
          </w:p>
          <w:p w14:paraId="3E91F250" w14:textId="77777777" w:rsidR="00FD2666" w:rsidRPr="00FD2666" w:rsidRDefault="00FD2666" w:rsidP="00FD2666">
            <w:pPr>
              <w:pStyle w:val="NoSpacing"/>
              <w:rPr>
                <w:color w:val="080C0C"/>
                <w:lang w:val="it-IT"/>
              </w:rPr>
            </w:pPr>
          </w:p>
          <w:p w14:paraId="62C0476E" w14:textId="7EA94413" w:rsidR="00FD2666" w:rsidRPr="00FD2666" w:rsidRDefault="00FD2666" w:rsidP="00FD2666">
            <w:pPr>
              <w:pStyle w:val="NoSpacing"/>
              <w:rPr>
                <w:color w:val="080C0C"/>
                <w:lang w:val="it-IT"/>
              </w:rPr>
            </w:pPr>
            <w:r w:rsidRPr="007E6E85">
              <w:rPr>
                <w:b/>
                <w:bCs/>
                <w:color w:val="080C0C"/>
                <w:lang w:val="it-IT"/>
              </w:rPr>
              <w:t>Hapi 3.</w:t>
            </w:r>
            <w:r w:rsidRPr="00FD2666">
              <w:rPr>
                <w:color w:val="080C0C"/>
                <w:lang w:val="it-IT"/>
              </w:rPr>
              <w:t xml:space="preserve"> Punë individuale</w:t>
            </w:r>
          </w:p>
          <w:p w14:paraId="058141B7" w14:textId="77777777" w:rsidR="00FD2666" w:rsidRPr="00FD2666" w:rsidRDefault="00FD2666" w:rsidP="00FD2666">
            <w:pPr>
              <w:pStyle w:val="NoSpacing"/>
              <w:rPr>
                <w:color w:val="080C0C"/>
                <w:lang w:val="it-IT"/>
              </w:rPr>
            </w:pPr>
            <w:r w:rsidRPr="00FD2666">
              <w:rPr>
                <w:color w:val="080C0C"/>
                <w:lang w:val="it-IT"/>
              </w:rPr>
              <w:t>Hapet Fletorja e punës në faqen 19 dhe udhëzohen hap pas hapi për plotësimin e ushtrimeve duke shpjeguar për secilin ushtrim kuptimin e simboleve meqenëse janë orët e para.</w:t>
            </w:r>
          </w:p>
          <w:p w14:paraId="4AC2C952" w14:textId="3EA598F2" w:rsidR="00FD2666" w:rsidRPr="00FD2666" w:rsidRDefault="00FD2666" w:rsidP="00FD2666">
            <w:pPr>
              <w:pStyle w:val="NoSpacing"/>
              <w:rPr>
                <w:color w:val="080C0C"/>
                <w:lang w:val="it-IT"/>
              </w:rPr>
            </w:pPr>
            <w:r w:rsidRPr="00FD2666">
              <w:rPr>
                <w:color w:val="080C0C"/>
                <w:lang w:val="it-IT"/>
              </w:rPr>
              <w:t>Ushtrimi i parë: Në mënyrë të pavarur, nxënësit do të shkruajnë shkronjën. Orientohen në mbajtjen e drejtimit sipas vijave duke parë modelin e dhënë.</w:t>
            </w:r>
          </w:p>
          <w:p w14:paraId="2DB21F57" w14:textId="77777777" w:rsidR="00FD2666" w:rsidRPr="00FD2666" w:rsidRDefault="00FD2666" w:rsidP="00FD2666">
            <w:pPr>
              <w:pStyle w:val="NoSpacing"/>
              <w:rPr>
                <w:color w:val="080C0C"/>
                <w:lang w:val="it-IT"/>
              </w:rPr>
            </w:pPr>
            <w:r w:rsidRPr="00FD2666">
              <w:rPr>
                <w:color w:val="080C0C"/>
                <w:lang w:val="it-IT"/>
              </w:rPr>
              <w:t>Ushtrimi i dytë: Në ushtrimin e dytë nxënësit lexojnë globalisht fjalët mbi bazën e figurave dhe i plotësojnë me shkronjën</w:t>
            </w:r>
            <w:r w:rsidRPr="00FD2666">
              <w:rPr>
                <w:color w:val="080C0C"/>
                <w:lang w:val="it-IT"/>
              </w:rPr>
              <w:tab/>
              <w:t>.</w:t>
            </w:r>
          </w:p>
          <w:p w14:paraId="25690A33" w14:textId="6E46FF0E" w:rsidR="00FD2666" w:rsidRPr="00FD2666" w:rsidRDefault="00FD2666" w:rsidP="00FD2666">
            <w:pPr>
              <w:pStyle w:val="NoSpacing"/>
              <w:rPr>
                <w:color w:val="080C0C"/>
                <w:lang w:val="it-IT"/>
              </w:rPr>
            </w:pPr>
            <w:r w:rsidRPr="00FD2666">
              <w:rPr>
                <w:color w:val="080C0C"/>
                <w:lang w:val="it-IT"/>
              </w:rPr>
              <w:t>Ushtrimi i tretë: Në mënyrë të pavarur, nxënësit do të shkruajnë shkronjën</w:t>
            </w:r>
            <w:r w:rsidR="007E6E85">
              <w:rPr>
                <w:color w:val="080C0C"/>
                <w:lang w:val="it-IT"/>
              </w:rPr>
              <w:t xml:space="preserve"> </w:t>
            </w:r>
            <w:r w:rsidRPr="00FD2666">
              <w:rPr>
                <w:color w:val="080C0C"/>
                <w:lang w:val="it-IT"/>
              </w:rPr>
              <w:t>duke parë modelin e dhënë.</w:t>
            </w:r>
          </w:p>
          <w:p w14:paraId="49B905D7" w14:textId="71E9421F" w:rsidR="00FD2666" w:rsidRPr="00FD2666" w:rsidRDefault="00FD2666" w:rsidP="00FD2666">
            <w:pPr>
              <w:pStyle w:val="NoSpacing"/>
              <w:rPr>
                <w:color w:val="080C0C"/>
                <w:lang w:val="it-IT"/>
              </w:rPr>
            </w:pPr>
            <w:r w:rsidRPr="00FD2666">
              <w:rPr>
                <w:color w:val="080C0C"/>
                <w:lang w:val="it-IT"/>
              </w:rPr>
              <w:t>Ushtrimi i katërt: Lexojnë globalisht fjalët dhe i plotësojnë me shkronjën</w:t>
            </w:r>
            <w:r w:rsidRPr="00FD2666">
              <w:rPr>
                <w:color w:val="080C0C"/>
                <w:lang w:val="it-IT"/>
              </w:rPr>
              <w:tab/>
              <w:t>,. Ritheksohet shkrimi i emrave të njerëzve me shkronjë të madhe.</w:t>
            </w:r>
          </w:p>
          <w:p w14:paraId="5A21F59A" w14:textId="77777777" w:rsidR="00FD2666" w:rsidRPr="00FD2666" w:rsidRDefault="00FD2666" w:rsidP="00FD2666">
            <w:pPr>
              <w:pStyle w:val="NoSpacing"/>
              <w:rPr>
                <w:color w:val="080C0C"/>
                <w:lang w:val="it-IT"/>
              </w:rPr>
            </w:pPr>
          </w:p>
          <w:p w14:paraId="63D7EF62" w14:textId="77777777" w:rsidR="00FD2666" w:rsidRPr="007E6E85" w:rsidRDefault="00FD2666" w:rsidP="00FD2666">
            <w:pPr>
              <w:pStyle w:val="NoSpacing"/>
              <w:rPr>
                <w:b/>
                <w:bCs/>
                <w:color w:val="080C0C"/>
                <w:lang w:val="it-IT"/>
              </w:rPr>
            </w:pPr>
            <w:r w:rsidRPr="007E6E85">
              <w:rPr>
                <w:b/>
                <w:bCs/>
                <w:color w:val="080C0C"/>
                <w:lang w:val="it-IT"/>
              </w:rPr>
              <w:t>Prezantimi dhe demonstrimi i rezultateve të arritura</w:t>
            </w:r>
          </w:p>
          <w:p w14:paraId="6E0765A7" w14:textId="77777777" w:rsidR="00FD2666" w:rsidRPr="00FD2666" w:rsidRDefault="00FD2666" w:rsidP="00FD2666">
            <w:pPr>
              <w:pStyle w:val="NoSpacing"/>
              <w:rPr>
                <w:color w:val="080C0C"/>
                <w:lang w:val="it-IT"/>
              </w:rPr>
            </w:pPr>
            <w:r w:rsidRPr="00FD2666">
              <w:rPr>
                <w:color w:val="080C0C"/>
                <w:lang w:val="it-IT"/>
              </w:rPr>
              <w:t>Ushtrimi i pestë: Shkruajnë me të diktuar nga një rresht me A , a,  , .</w:t>
            </w:r>
          </w:p>
          <w:p w14:paraId="2CD3BCD1" w14:textId="77777777" w:rsidR="00FD2666" w:rsidRPr="00FD2666" w:rsidRDefault="00FD2666" w:rsidP="00FD2666">
            <w:pPr>
              <w:pStyle w:val="NoSpacing"/>
              <w:rPr>
                <w:color w:val="080C0C"/>
                <w:lang w:val="it-IT"/>
              </w:rPr>
            </w:pPr>
          </w:p>
          <w:p w14:paraId="51FF6F39" w14:textId="77777777" w:rsidR="00FD2666" w:rsidRPr="007E6E85" w:rsidRDefault="00FD2666" w:rsidP="00FD2666">
            <w:pPr>
              <w:pStyle w:val="NoSpacing"/>
              <w:rPr>
                <w:b/>
                <w:bCs/>
                <w:color w:val="080C0C"/>
                <w:lang w:val="it-IT"/>
              </w:rPr>
            </w:pPr>
            <w:r w:rsidRPr="007E6E85">
              <w:rPr>
                <w:b/>
                <w:bCs/>
                <w:color w:val="080C0C"/>
                <w:lang w:val="it-IT"/>
              </w:rPr>
              <w:t>Vlerësohen nxënësit për:</w:t>
            </w:r>
          </w:p>
          <w:p w14:paraId="4F5ABA9E"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Shkrimin e shkronjës  ,</w:t>
            </w:r>
            <w:r w:rsidRPr="00FD2666">
              <w:rPr>
                <w:color w:val="080C0C"/>
                <w:lang w:val="it-IT"/>
              </w:rPr>
              <w:tab/>
              <w:t>të dorës sipas modelit.</w:t>
            </w:r>
          </w:p>
          <w:p w14:paraId="66B6223A"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Plotësimin e fjalëve me shkronjën  ,</w:t>
            </w:r>
            <w:r w:rsidRPr="00FD2666">
              <w:rPr>
                <w:color w:val="080C0C"/>
                <w:lang w:val="it-IT"/>
              </w:rPr>
              <w:tab/>
              <w:t>në pozicione të ndryshme.</w:t>
            </w:r>
          </w:p>
          <w:p w14:paraId="744BFB4F"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Shkrimin me të diktuar të   .</w:t>
            </w:r>
          </w:p>
          <w:p w14:paraId="21F509A6"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Shfaqjen e besimit dhe vullnetit gjatë procesit të të shkruarit.</w:t>
            </w:r>
          </w:p>
          <w:p w14:paraId="69578DBC" w14:textId="77777777" w:rsidR="007E6E85" w:rsidRDefault="007E6E85" w:rsidP="00FD2666">
            <w:pPr>
              <w:pStyle w:val="NoSpacing"/>
              <w:rPr>
                <w:color w:val="080C0C"/>
                <w:lang w:val="it-IT"/>
              </w:rPr>
            </w:pPr>
          </w:p>
          <w:p w14:paraId="507FFA33" w14:textId="34B39B3F" w:rsidR="00FD2666" w:rsidRPr="00FD2666" w:rsidRDefault="00FD2666" w:rsidP="00FD2666">
            <w:pPr>
              <w:pStyle w:val="NoSpacing"/>
              <w:rPr>
                <w:color w:val="080C0C"/>
                <w:lang w:val="it-IT"/>
              </w:rPr>
            </w:pPr>
            <w:r w:rsidRPr="007E6E85">
              <w:rPr>
                <w:b/>
                <w:bCs/>
                <w:color w:val="080C0C"/>
                <w:lang w:val="it-IT"/>
              </w:rPr>
              <w:t>Detyrë shtëpie:</w:t>
            </w:r>
            <w:r w:rsidRPr="00FD2666">
              <w:rPr>
                <w:color w:val="080C0C"/>
                <w:lang w:val="it-IT"/>
              </w:rPr>
              <w:t xml:space="preserve"> Nxënësve u sugjerohet detyra e mëposhtme:</w:t>
            </w:r>
          </w:p>
          <w:p w14:paraId="58AE48A6" w14:textId="77777777" w:rsidR="00FD2666" w:rsidRPr="00FD2666" w:rsidRDefault="00FD2666" w:rsidP="00FD2666">
            <w:pPr>
              <w:pStyle w:val="NoSpacing"/>
              <w:rPr>
                <w:color w:val="080C0C"/>
                <w:lang w:val="it-IT"/>
              </w:rPr>
            </w:pPr>
          </w:p>
          <w:p w14:paraId="32BE7396" w14:textId="3125E524" w:rsidR="0053526F" w:rsidRDefault="00FD2666" w:rsidP="00FD2666">
            <w:pPr>
              <w:pStyle w:val="NoSpacing"/>
              <w:rPr>
                <w:color w:val="080C0C"/>
                <w:lang w:val="it-IT"/>
              </w:rPr>
            </w:pPr>
            <w:r w:rsidRPr="00FD2666">
              <w:rPr>
                <w:color w:val="080C0C"/>
                <w:lang w:val="it-IT"/>
              </w:rPr>
              <w:t>Shkruani nga tri rreshta me</w:t>
            </w:r>
            <w:r w:rsidRPr="00FD2666">
              <w:rPr>
                <w:color w:val="080C0C"/>
                <w:lang w:val="it-IT"/>
              </w:rPr>
              <w:tab/>
              <w:t>,</w:t>
            </w:r>
            <w:r w:rsidRPr="00FD2666">
              <w:rPr>
                <w:color w:val="080C0C"/>
                <w:lang w:val="it-IT"/>
              </w:rPr>
              <w:tab/>
              <w:t>.</w:t>
            </w:r>
          </w:p>
          <w:p w14:paraId="4F6502D4" w14:textId="77777777" w:rsidR="0053526F" w:rsidRDefault="0053526F" w:rsidP="00DB2BEA">
            <w:pPr>
              <w:pStyle w:val="NoSpacing"/>
              <w:rPr>
                <w:color w:val="080C0C"/>
                <w:lang w:val="it-IT"/>
              </w:rPr>
            </w:pPr>
          </w:p>
          <w:p w14:paraId="5D1E7C37" w14:textId="77777777" w:rsidR="0053526F" w:rsidRPr="00112C98" w:rsidRDefault="0053526F" w:rsidP="00DB2BEA">
            <w:pPr>
              <w:pStyle w:val="NoSpacing"/>
              <w:rPr>
                <w:color w:val="080C0C"/>
                <w:lang w:val="it-IT"/>
              </w:rPr>
            </w:pPr>
          </w:p>
        </w:tc>
      </w:tr>
    </w:tbl>
    <w:p w14:paraId="77A38CDF" w14:textId="77777777" w:rsidR="0053526F" w:rsidRDefault="0053526F">
      <w:pPr>
        <w:rPr>
          <w:lang w:val="it-IT"/>
        </w:rPr>
      </w:pPr>
    </w:p>
    <w:p w14:paraId="660D9C10" w14:textId="77777777" w:rsidR="0053526F" w:rsidRDefault="0053526F">
      <w:pPr>
        <w:rPr>
          <w:lang w:val="it-IT"/>
        </w:rPr>
      </w:pPr>
    </w:p>
    <w:p w14:paraId="4957589E" w14:textId="77777777" w:rsidR="0053526F" w:rsidRDefault="0053526F">
      <w:pPr>
        <w:rPr>
          <w:lang w:val="it-IT"/>
        </w:rPr>
      </w:pPr>
    </w:p>
    <w:p w14:paraId="1C4D4035" w14:textId="77777777" w:rsidR="0053526F" w:rsidRDefault="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436A6CF" w14:textId="77777777" w:rsidTr="00DB2BEA">
        <w:trPr>
          <w:trHeight w:val="206"/>
        </w:trPr>
        <w:tc>
          <w:tcPr>
            <w:tcW w:w="10105" w:type="dxa"/>
            <w:tcBorders>
              <w:top w:val="single" w:sz="8" w:space="0" w:color="000000"/>
              <w:bottom w:val="nil"/>
            </w:tcBorders>
            <w:shd w:val="clear" w:color="auto" w:fill="000000"/>
            <w:hideMark/>
          </w:tcPr>
          <w:p w14:paraId="1A5CC678" w14:textId="1223F88E"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D2666">
              <w:rPr>
                <w:rFonts w:ascii="Times New Roman" w:eastAsia="MS Mincho" w:hAnsi="Times New Roman" w:cs="Times New Roman"/>
                <w:b/>
                <w:bCs/>
                <w:color w:val="0D0D0D"/>
                <w:sz w:val="24"/>
                <w:szCs w:val="24"/>
                <w:lang w:val="sq-AL"/>
              </w:rPr>
              <w:t>17</w:t>
            </w:r>
          </w:p>
        </w:tc>
      </w:tr>
      <w:tr w:rsidR="0053526F" w:rsidRPr="00112C98" w14:paraId="408B1763" w14:textId="77777777" w:rsidTr="00DB2BEA">
        <w:trPr>
          <w:trHeight w:val="379"/>
        </w:trPr>
        <w:tc>
          <w:tcPr>
            <w:tcW w:w="10105" w:type="dxa"/>
            <w:tcBorders>
              <w:top w:val="single" w:sz="8" w:space="0" w:color="000000"/>
              <w:bottom w:val="single" w:sz="8" w:space="0" w:color="000000"/>
            </w:tcBorders>
            <w:hideMark/>
          </w:tcPr>
          <w:p w14:paraId="6FAA3C65" w14:textId="22D0FDF5"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0DBEFCA"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A5A25CA" w14:textId="77777777" w:rsidTr="00DB2BEA">
        <w:trPr>
          <w:trHeight w:val="2390"/>
        </w:trPr>
        <w:tc>
          <w:tcPr>
            <w:tcW w:w="10105" w:type="dxa"/>
            <w:tcBorders>
              <w:top w:val="nil"/>
            </w:tcBorders>
          </w:tcPr>
          <w:p w14:paraId="2E164D65" w14:textId="77777777" w:rsidR="00FD2666" w:rsidRPr="007E6E85" w:rsidRDefault="00FD2666" w:rsidP="00FD2666">
            <w:pPr>
              <w:pStyle w:val="NoSpacing"/>
              <w:rPr>
                <w:b/>
                <w:bCs/>
                <w:color w:val="080C0C"/>
                <w:lang w:val="it-IT"/>
              </w:rPr>
            </w:pPr>
            <w:r w:rsidRPr="007E6E85">
              <w:rPr>
                <w:b/>
                <w:bCs/>
                <w:color w:val="080C0C"/>
                <w:lang w:val="it-IT"/>
              </w:rPr>
              <w:t>Tema mësimore:</w:t>
            </w:r>
          </w:p>
          <w:p w14:paraId="3F6C0A83" w14:textId="77777777" w:rsidR="007E6E85" w:rsidRDefault="00FD2666" w:rsidP="00FD2666">
            <w:pPr>
              <w:pStyle w:val="NoSpacing"/>
              <w:rPr>
                <w:color w:val="080C0C"/>
                <w:lang w:val="it-IT"/>
              </w:rPr>
            </w:pPr>
            <w:r w:rsidRPr="00FD2666">
              <w:rPr>
                <w:color w:val="080C0C"/>
                <w:lang w:val="it-IT"/>
              </w:rPr>
              <w:t>Elemente të përgjithshme kulturore te tema të ndryshme</w:t>
            </w:r>
          </w:p>
          <w:p w14:paraId="4AF212B2" w14:textId="77777777" w:rsidR="007E6E85" w:rsidRDefault="007E6E85" w:rsidP="00FD2666">
            <w:pPr>
              <w:pStyle w:val="NoSpacing"/>
              <w:rPr>
                <w:color w:val="080C0C"/>
                <w:lang w:val="it-IT"/>
              </w:rPr>
            </w:pPr>
          </w:p>
          <w:p w14:paraId="28A3F77B" w14:textId="2EDC0D2C" w:rsidR="00FD2666" w:rsidRPr="007E6E85" w:rsidRDefault="00FD2666" w:rsidP="00FD2666">
            <w:pPr>
              <w:pStyle w:val="NoSpacing"/>
              <w:rPr>
                <w:b/>
                <w:bCs/>
                <w:color w:val="080C0C"/>
                <w:lang w:val="it-IT"/>
              </w:rPr>
            </w:pPr>
            <w:r w:rsidRPr="007E6E85">
              <w:rPr>
                <w:b/>
                <w:bCs/>
                <w:color w:val="080C0C"/>
                <w:lang w:val="it-IT"/>
              </w:rPr>
              <w:t>Rezultatet e të nxënit të temës:</w:t>
            </w:r>
          </w:p>
          <w:p w14:paraId="3559F0B7" w14:textId="77777777" w:rsidR="00FD2666" w:rsidRPr="00FD2666" w:rsidRDefault="00FD2666" w:rsidP="00FD2666">
            <w:pPr>
              <w:pStyle w:val="NoSpacing"/>
              <w:rPr>
                <w:color w:val="080C0C"/>
                <w:lang w:val="it-IT"/>
              </w:rPr>
            </w:pPr>
            <w:r w:rsidRPr="00FD2666">
              <w:rPr>
                <w:color w:val="080C0C"/>
                <w:lang w:val="it-IT"/>
              </w:rPr>
              <w:t>-Dëgjon, identifikon dhe shqipton drejt tingujt zanorë dhe bashkëtingëllorë,</w:t>
            </w:r>
          </w:p>
          <w:p w14:paraId="56747DD0" w14:textId="77777777" w:rsidR="00FD2666" w:rsidRPr="00FD2666" w:rsidRDefault="00FD2666" w:rsidP="00FD2666">
            <w:pPr>
              <w:pStyle w:val="NoSpacing"/>
              <w:rPr>
                <w:color w:val="080C0C"/>
                <w:lang w:val="it-IT"/>
              </w:rPr>
            </w:pPr>
            <w:r w:rsidRPr="00FD2666">
              <w:rPr>
                <w:color w:val="080C0C"/>
                <w:lang w:val="it-IT"/>
              </w:rPr>
              <w:t>rrokje, fjalë e fjali të ndryshme.</w:t>
            </w:r>
          </w:p>
          <w:p w14:paraId="5571C2BF" w14:textId="77777777" w:rsidR="007E6E85" w:rsidRDefault="007E6E85" w:rsidP="00FD2666">
            <w:pPr>
              <w:pStyle w:val="NoSpacing"/>
              <w:rPr>
                <w:color w:val="080C0C"/>
                <w:lang w:val="it-IT"/>
              </w:rPr>
            </w:pPr>
          </w:p>
          <w:p w14:paraId="74D54524" w14:textId="77777777" w:rsidR="007E6E85" w:rsidRDefault="00FD2666" w:rsidP="00FD2666">
            <w:pPr>
              <w:pStyle w:val="NoSpacing"/>
              <w:rPr>
                <w:color w:val="080C0C"/>
                <w:lang w:val="it-IT"/>
              </w:rPr>
            </w:pPr>
            <w:r w:rsidRPr="007E6E85">
              <w:rPr>
                <w:b/>
                <w:bCs/>
                <w:color w:val="080C0C"/>
                <w:lang w:val="it-IT"/>
              </w:rPr>
              <w:t>Kontributi në rezultatet për kompetencat kryesore të shkallës:</w:t>
            </w:r>
            <w:r w:rsidRPr="00FD2666">
              <w:rPr>
                <w:color w:val="080C0C"/>
                <w:lang w:val="it-IT"/>
              </w:rPr>
              <w:t xml:space="preserve"> I. 3, 4; III. 1, 2, 3; V. 5.</w:t>
            </w:r>
            <w:r w:rsidRPr="00FD2666">
              <w:rPr>
                <w:color w:val="080C0C"/>
                <w:lang w:val="it-IT"/>
              </w:rPr>
              <w:tab/>
            </w:r>
          </w:p>
          <w:p w14:paraId="53C9F51D" w14:textId="77777777" w:rsidR="007E6E85" w:rsidRDefault="007E6E85" w:rsidP="00FD2666">
            <w:pPr>
              <w:pStyle w:val="NoSpacing"/>
              <w:rPr>
                <w:color w:val="080C0C"/>
                <w:lang w:val="it-IT"/>
              </w:rPr>
            </w:pPr>
          </w:p>
          <w:p w14:paraId="4E0B6C87" w14:textId="34CA6679" w:rsidR="00FD2666" w:rsidRPr="00FD2666" w:rsidRDefault="00FD2666" w:rsidP="00FD2666">
            <w:pPr>
              <w:pStyle w:val="NoSpacing"/>
              <w:rPr>
                <w:color w:val="080C0C"/>
                <w:lang w:val="it-IT"/>
              </w:rPr>
            </w:pPr>
            <w:r w:rsidRPr="007E6E85">
              <w:rPr>
                <w:b/>
                <w:bCs/>
                <w:color w:val="080C0C"/>
                <w:lang w:val="it-IT"/>
              </w:rPr>
              <w:t xml:space="preserve">Kontributi në rezultatet e fushës së kurrikulës: </w:t>
            </w:r>
            <w:r w:rsidRPr="00FD2666">
              <w:rPr>
                <w:color w:val="080C0C"/>
                <w:lang w:val="it-IT"/>
              </w:rPr>
              <w:t>1. 1, 4; 2. 1.</w:t>
            </w:r>
          </w:p>
          <w:p w14:paraId="772092AF" w14:textId="77777777" w:rsidR="007E6E85" w:rsidRDefault="007E6E85" w:rsidP="00FD2666">
            <w:pPr>
              <w:pStyle w:val="NoSpacing"/>
              <w:rPr>
                <w:color w:val="080C0C"/>
                <w:lang w:val="it-IT"/>
              </w:rPr>
            </w:pPr>
          </w:p>
          <w:p w14:paraId="2FFBB039" w14:textId="3500B4B0" w:rsidR="007E6E85" w:rsidRDefault="00FD2666" w:rsidP="00FD2666">
            <w:pPr>
              <w:pStyle w:val="NoSpacing"/>
              <w:rPr>
                <w:color w:val="080C0C"/>
                <w:lang w:val="it-IT"/>
              </w:rPr>
            </w:pPr>
            <w:r w:rsidRPr="007E6E85">
              <w:rPr>
                <w:b/>
                <w:bCs/>
                <w:color w:val="080C0C"/>
                <w:lang w:val="it-IT"/>
              </w:rPr>
              <w:t>Njësia mësimore:</w:t>
            </w:r>
            <w:r w:rsidRPr="00FD2666">
              <w:rPr>
                <w:color w:val="080C0C"/>
                <w:lang w:val="it-IT"/>
              </w:rPr>
              <w:t xml:space="preserve"> Shkronja I, fq. 20</w:t>
            </w:r>
            <w:r w:rsidRPr="00FD2666">
              <w:rPr>
                <w:color w:val="080C0C"/>
                <w:lang w:val="it-IT"/>
              </w:rPr>
              <w:tab/>
            </w:r>
          </w:p>
          <w:p w14:paraId="6C4F3066" w14:textId="77777777" w:rsidR="007E6E85" w:rsidRDefault="007E6E85" w:rsidP="00FD2666">
            <w:pPr>
              <w:pStyle w:val="NoSpacing"/>
              <w:rPr>
                <w:color w:val="080C0C"/>
                <w:lang w:val="it-IT"/>
              </w:rPr>
            </w:pPr>
          </w:p>
          <w:p w14:paraId="274F5A53" w14:textId="65A4549E" w:rsidR="00FD2666" w:rsidRPr="007E6E85" w:rsidRDefault="00FD2666" w:rsidP="00FD2666">
            <w:pPr>
              <w:pStyle w:val="NoSpacing"/>
              <w:rPr>
                <w:b/>
                <w:bCs/>
                <w:color w:val="080C0C"/>
                <w:lang w:val="it-IT"/>
              </w:rPr>
            </w:pPr>
            <w:r w:rsidRPr="007E6E85">
              <w:rPr>
                <w:b/>
                <w:bCs/>
                <w:color w:val="080C0C"/>
                <w:lang w:val="it-IT"/>
              </w:rPr>
              <w:t>Kriteret e suksesit:</w:t>
            </w:r>
          </w:p>
          <w:p w14:paraId="2A48EF7B" w14:textId="77777777" w:rsidR="00FD2666" w:rsidRPr="00FD2666" w:rsidRDefault="00FD2666" w:rsidP="00FD2666">
            <w:pPr>
              <w:pStyle w:val="NoSpacing"/>
              <w:rPr>
                <w:color w:val="080C0C"/>
                <w:lang w:val="it-IT"/>
              </w:rPr>
            </w:pPr>
            <w:r w:rsidRPr="00FD2666">
              <w:rPr>
                <w:color w:val="080C0C"/>
                <w:lang w:val="it-IT"/>
              </w:rPr>
              <w:t>Përcaktohen me nxënësit në klasë.</w:t>
            </w:r>
          </w:p>
          <w:p w14:paraId="4CB02174" w14:textId="77777777" w:rsidR="007E6E85" w:rsidRDefault="007E6E85" w:rsidP="00FD2666">
            <w:pPr>
              <w:pStyle w:val="NoSpacing"/>
              <w:rPr>
                <w:color w:val="080C0C"/>
                <w:lang w:val="it-IT"/>
              </w:rPr>
            </w:pPr>
          </w:p>
          <w:p w14:paraId="4B18068B" w14:textId="37A8401B" w:rsidR="00FD2666" w:rsidRPr="007E6E85" w:rsidRDefault="00FD2666" w:rsidP="00FD2666">
            <w:pPr>
              <w:pStyle w:val="NoSpacing"/>
              <w:rPr>
                <w:b/>
                <w:bCs/>
                <w:color w:val="080C0C"/>
                <w:lang w:val="it-IT"/>
              </w:rPr>
            </w:pPr>
            <w:r w:rsidRPr="007E6E85">
              <w:rPr>
                <w:b/>
                <w:bCs/>
                <w:color w:val="080C0C"/>
                <w:lang w:val="it-IT"/>
              </w:rPr>
              <w:t>Rezultatet e të nxënit të orës mësimore:</w:t>
            </w:r>
          </w:p>
          <w:p w14:paraId="73BFD98F" w14:textId="77777777" w:rsidR="00FD2666" w:rsidRPr="00FD2666" w:rsidRDefault="00FD2666" w:rsidP="00FD2666">
            <w:pPr>
              <w:pStyle w:val="NoSpacing"/>
              <w:rPr>
                <w:color w:val="080C0C"/>
                <w:lang w:val="it-IT"/>
              </w:rPr>
            </w:pPr>
            <w:r w:rsidRPr="00FD2666">
              <w:rPr>
                <w:color w:val="080C0C"/>
                <w:lang w:val="it-IT"/>
              </w:rPr>
              <w:t>Nxënësi:</w:t>
            </w:r>
          </w:p>
          <w:p w14:paraId="220A45B4"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Shqipton tingullin I.</w:t>
            </w:r>
          </w:p>
          <w:p w14:paraId="7F20BC84"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Identifikon shkronjën I.</w:t>
            </w:r>
          </w:p>
          <w:p w14:paraId="25ED01A6"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Identifikon me anë të dëgjimit fjalët që e përmbajnë tingullin I në pozicione të ndryshme.</w:t>
            </w:r>
          </w:p>
          <w:p w14:paraId="4D608055" w14:textId="77777777" w:rsidR="007E6E85" w:rsidRDefault="00FD2666" w:rsidP="00FD2666">
            <w:pPr>
              <w:pStyle w:val="NoSpacing"/>
              <w:rPr>
                <w:color w:val="080C0C"/>
                <w:lang w:val="it-IT"/>
              </w:rPr>
            </w:pPr>
            <w:r w:rsidRPr="00FD2666">
              <w:rPr>
                <w:color w:val="080C0C"/>
                <w:lang w:val="it-IT"/>
              </w:rPr>
              <w:t>•</w:t>
            </w:r>
            <w:r w:rsidRPr="00FD2666">
              <w:rPr>
                <w:color w:val="080C0C"/>
                <w:lang w:val="it-IT"/>
              </w:rPr>
              <w:tab/>
              <w:t>Përshkruan figurën qendrore.</w:t>
            </w:r>
            <w:r w:rsidRPr="00FD2666">
              <w:rPr>
                <w:color w:val="080C0C"/>
                <w:lang w:val="it-IT"/>
              </w:rPr>
              <w:tab/>
            </w:r>
          </w:p>
          <w:p w14:paraId="3FD9B88F" w14:textId="77777777" w:rsidR="007E6E85" w:rsidRDefault="007E6E85" w:rsidP="00FD2666">
            <w:pPr>
              <w:pStyle w:val="NoSpacing"/>
              <w:rPr>
                <w:color w:val="080C0C"/>
                <w:lang w:val="it-IT"/>
              </w:rPr>
            </w:pPr>
          </w:p>
          <w:p w14:paraId="10651426" w14:textId="0A281C7E" w:rsidR="00FD2666" w:rsidRPr="007E6E85" w:rsidRDefault="00FD2666" w:rsidP="00FD2666">
            <w:pPr>
              <w:pStyle w:val="NoSpacing"/>
              <w:rPr>
                <w:b/>
                <w:bCs/>
                <w:color w:val="080C0C"/>
                <w:lang w:val="it-IT"/>
              </w:rPr>
            </w:pPr>
            <w:r w:rsidRPr="007E6E85">
              <w:rPr>
                <w:b/>
                <w:bCs/>
                <w:color w:val="080C0C"/>
                <w:lang w:val="it-IT"/>
              </w:rPr>
              <w:t>Fjalë kyçe:</w:t>
            </w:r>
          </w:p>
          <w:p w14:paraId="10C2BD4A" w14:textId="77777777" w:rsidR="00FD2666" w:rsidRPr="00FD2666" w:rsidRDefault="00FD2666" w:rsidP="00FD2666">
            <w:pPr>
              <w:pStyle w:val="NoSpacing"/>
              <w:rPr>
                <w:color w:val="080C0C"/>
                <w:lang w:val="it-IT"/>
              </w:rPr>
            </w:pPr>
            <w:r w:rsidRPr="00FD2666">
              <w:rPr>
                <w:color w:val="080C0C"/>
                <w:lang w:val="it-IT"/>
              </w:rPr>
              <w:t>iriqi, qeni, lepuri, kikiriku</w:t>
            </w:r>
          </w:p>
          <w:p w14:paraId="32518CCF" w14:textId="77777777" w:rsidR="007E6E85" w:rsidRDefault="00FD2666" w:rsidP="00FD2666">
            <w:pPr>
              <w:pStyle w:val="NoSpacing"/>
              <w:rPr>
                <w:color w:val="080C0C"/>
                <w:lang w:val="it-IT"/>
              </w:rPr>
            </w:pPr>
            <w:r w:rsidRPr="00FD2666">
              <w:rPr>
                <w:color w:val="080C0C"/>
                <w:lang w:val="it-IT"/>
              </w:rPr>
              <w:tab/>
            </w:r>
          </w:p>
          <w:p w14:paraId="19E47E4D" w14:textId="1E8A14ED" w:rsidR="00FD2666" w:rsidRPr="007E6E85" w:rsidRDefault="00FD2666" w:rsidP="00FD2666">
            <w:pPr>
              <w:pStyle w:val="NoSpacing"/>
              <w:rPr>
                <w:b/>
                <w:bCs/>
                <w:color w:val="080C0C"/>
                <w:lang w:val="it-IT"/>
              </w:rPr>
            </w:pPr>
            <w:r w:rsidRPr="007E6E85">
              <w:rPr>
                <w:b/>
                <w:bCs/>
                <w:color w:val="080C0C"/>
                <w:lang w:val="it-IT"/>
              </w:rPr>
              <w:t>Teknika dhe strategji:</w:t>
            </w:r>
          </w:p>
          <w:p w14:paraId="6DCE0F36"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Dil rrotull-Fol rrotull</w:t>
            </w:r>
          </w:p>
          <w:p w14:paraId="152A7026"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Vëzhgo-Diskuto</w:t>
            </w:r>
          </w:p>
          <w:p w14:paraId="181D1A14"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Punë individuale</w:t>
            </w:r>
          </w:p>
          <w:p w14:paraId="24FA3D25" w14:textId="77777777" w:rsidR="007E6E85" w:rsidRDefault="007E6E85" w:rsidP="00FD2666">
            <w:pPr>
              <w:pStyle w:val="NoSpacing"/>
              <w:rPr>
                <w:color w:val="080C0C"/>
                <w:lang w:val="it-IT"/>
              </w:rPr>
            </w:pPr>
          </w:p>
          <w:p w14:paraId="75F6B572" w14:textId="77777777" w:rsidR="007E6E85" w:rsidRDefault="00FD2666" w:rsidP="00FD2666">
            <w:pPr>
              <w:pStyle w:val="NoSpacing"/>
              <w:rPr>
                <w:color w:val="080C0C"/>
                <w:lang w:val="it-IT"/>
              </w:rPr>
            </w:pPr>
            <w:r w:rsidRPr="007E6E85">
              <w:rPr>
                <w:b/>
                <w:bCs/>
                <w:color w:val="080C0C"/>
                <w:lang w:val="it-IT"/>
              </w:rPr>
              <w:t>Burimet e informacionit dhe mjete:</w:t>
            </w:r>
            <w:r w:rsidRPr="00FD2666">
              <w:rPr>
                <w:color w:val="080C0C"/>
                <w:lang w:val="it-IT"/>
              </w:rPr>
              <w:t xml:space="preserve"> Libri i nxënësit, shkronja ilustruese, grafiku i shkronjës I të shtypit, foto me figura fjalët e të cilave përmbajnë shkronjën I.</w:t>
            </w:r>
            <w:r w:rsidRPr="00FD2666">
              <w:rPr>
                <w:color w:val="080C0C"/>
                <w:lang w:val="it-IT"/>
              </w:rPr>
              <w:tab/>
            </w:r>
          </w:p>
          <w:p w14:paraId="397F7D68" w14:textId="77777777" w:rsidR="007E6E85" w:rsidRDefault="007E6E85" w:rsidP="00FD2666">
            <w:pPr>
              <w:pStyle w:val="NoSpacing"/>
              <w:rPr>
                <w:color w:val="080C0C"/>
                <w:lang w:val="it-IT"/>
              </w:rPr>
            </w:pPr>
          </w:p>
          <w:p w14:paraId="2F7E348D" w14:textId="149BD678" w:rsidR="00FD2666" w:rsidRPr="00FD2666" w:rsidRDefault="00FD2666" w:rsidP="00FD2666">
            <w:pPr>
              <w:pStyle w:val="NoSpacing"/>
              <w:rPr>
                <w:color w:val="080C0C"/>
                <w:lang w:val="it-IT"/>
              </w:rPr>
            </w:pPr>
            <w:r w:rsidRPr="007E6E85">
              <w:rPr>
                <w:b/>
                <w:bCs/>
                <w:color w:val="080C0C"/>
                <w:lang w:val="it-IT"/>
              </w:rPr>
              <w:t>Lidhja me fushat e tjera:</w:t>
            </w:r>
            <w:r w:rsidRPr="00FD2666">
              <w:rPr>
                <w:color w:val="080C0C"/>
                <w:lang w:val="it-IT"/>
              </w:rPr>
              <w:t xml:space="preserve"> Matematikë, Arte, Shkencat e natyrës Lidhja me temat ndërkurrikulare</w:t>
            </w:r>
          </w:p>
          <w:p w14:paraId="17B2E369" w14:textId="6AFAC104" w:rsidR="00FD2666" w:rsidRPr="00FD2666" w:rsidRDefault="00FD2666" w:rsidP="00FD2666">
            <w:pPr>
              <w:pStyle w:val="NoSpacing"/>
              <w:rPr>
                <w:color w:val="080C0C"/>
                <w:lang w:val="it-IT"/>
              </w:rPr>
            </w:pPr>
            <w:r w:rsidRPr="00FD2666">
              <w:rPr>
                <w:color w:val="080C0C"/>
                <w:lang w:val="it-IT"/>
              </w:rPr>
              <w:t>Arsimi për zhvillim të qëndrueshëm</w:t>
            </w:r>
          </w:p>
          <w:p w14:paraId="5678DEB4" w14:textId="77777777" w:rsidR="007E6E85" w:rsidRDefault="007E6E85" w:rsidP="00FD2666">
            <w:pPr>
              <w:pStyle w:val="NoSpacing"/>
              <w:rPr>
                <w:color w:val="080C0C"/>
                <w:lang w:val="it-IT"/>
              </w:rPr>
            </w:pPr>
          </w:p>
          <w:p w14:paraId="44CAF2FC" w14:textId="0FB2B93C" w:rsidR="00FD2666" w:rsidRPr="007E6E85" w:rsidRDefault="00FD2666" w:rsidP="00FD2666">
            <w:pPr>
              <w:pStyle w:val="NoSpacing"/>
              <w:rPr>
                <w:b/>
                <w:bCs/>
                <w:color w:val="080C0C"/>
                <w:lang w:val="it-IT"/>
              </w:rPr>
            </w:pPr>
            <w:r w:rsidRPr="007E6E85">
              <w:rPr>
                <w:b/>
                <w:bCs/>
                <w:color w:val="080C0C"/>
                <w:lang w:val="it-IT"/>
              </w:rPr>
              <w:t>Organizimi i orës së mësimit</w:t>
            </w:r>
          </w:p>
          <w:p w14:paraId="38D87E18" w14:textId="77777777" w:rsidR="00FD2666" w:rsidRPr="007E6E85" w:rsidRDefault="00FD2666" w:rsidP="00FD2666">
            <w:pPr>
              <w:pStyle w:val="NoSpacing"/>
              <w:rPr>
                <w:b/>
                <w:bCs/>
                <w:color w:val="080C0C"/>
                <w:lang w:val="it-IT"/>
              </w:rPr>
            </w:pPr>
            <w:r w:rsidRPr="007E6E85">
              <w:rPr>
                <w:b/>
                <w:bCs/>
                <w:color w:val="080C0C"/>
                <w:lang w:val="it-IT"/>
              </w:rPr>
              <w:t>Veprimtari paraprake</w:t>
            </w:r>
          </w:p>
          <w:p w14:paraId="646A42AC" w14:textId="77777777" w:rsidR="00FD2666" w:rsidRPr="00FD2666" w:rsidRDefault="00FD2666" w:rsidP="00FD2666">
            <w:pPr>
              <w:pStyle w:val="NoSpacing"/>
              <w:rPr>
                <w:color w:val="080C0C"/>
                <w:lang w:val="it-IT"/>
              </w:rPr>
            </w:pPr>
            <w:r w:rsidRPr="00FD2666">
              <w:rPr>
                <w:color w:val="080C0C"/>
                <w:lang w:val="it-IT"/>
              </w:rPr>
              <w:t>Mësimi fillon me një gjëegjëzë për iriqin:</w:t>
            </w:r>
          </w:p>
          <w:p w14:paraId="5B8CA629" w14:textId="77777777" w:rsidR="00FD2666" w:rsidRPr="00FD2666" w:rsidRDefault="00FD2666" w:rsidP="00FD2666">
            <w:pPr>
              <w:pStyle w:val="NoSpacing"/>
              <w:rPr>
                <w:color w:val="080C0C"/>
                <w:lang w:val="it-IT"/>
              </w:rPr>
            </w:pPr>
            <w:r w:rsidRPr="00FD2666">
              <w:rPr>
                <w:color w:val="080C0C"/>
                <w:lang w:val="it-IT"/>
              </w:rPr>
              <w:t>Është i vogël, i rrumbullakuar dhe punëtor i papërtuar.</w:t>
            </w:r>
          </w:p>
          <w:p w14:paraId="3DCF5F64" w14:textId="77777777" w:rsidR="00FD2666" w:rsidRPr="00FD2666" w:rsidRDefault="00FD2666" w:rsidP="00FD2666">
            <w:pPr>
              <w:pStyle w:val="NoSpacing"/>
              <w:rPr>
                <w:color w:val="080C0C"/>
                <w:lang w:val="it-IT"/>
              </w:rPr>
            </w:pPr>
            <w:r w:rsidRPr="00FD2666">
              <w:rPr>
                <w:color w:val="080C0C"/>
                <w:lang w:val="it-IT"/>
              </w:rPr>
              <w:t>Përmbi shpinë gjemba ka, Për fortesë e për kala. (iriqi)</w:t>
            </w:r>
          </w:p>
          <w:p w14:paraId="578B59C4" w14:textId="77777777" w:rsidR="00FD2666" w:rsidRPr="00FD2666" w:rsidRDefault="00FD2666" w:rsidP="00FD2666">
            <w:pPr>
              <w:pStyle w:val="NoSpacing"/>
              <w:rPr>
                <w:color w:val="080C0C"/>
                <w:lang w:val="it-IT"/>
              </w:rPr>
            </w:pPr>
          </w:p>
          <w:p w14:paraId="273540E1" w14:textId="77777777" w:rsidR="007E6E85" w:rsidRDefault="007E6E85" w:rsidP="00FD2666">
            <w:pPr>
              <w:pStyle w:val="NoSpacing"/>
              <w:rPr>
                <w:color w:val="080C0C"/>
                <w:lang w:val="it-IT"/>
              </w:rPr>
            </w:pPr>
          </w:p>
          <w:p w14:paraId="17FF9743" w14:textId="76048A29" w:rsidR="00FD2666" w:rsidRPr="007E6E85" w:rsidRDefault="00FD2666" w:rsidP="00FD2666">
            <w:pPr>
              <w:pStyle w:val="NoSpacing"/>
              <w:rPr>
                <w:b/>
                <w:bCs/>
                <w:color w:val="080C0C"/>
                <w:lang w:val="it-IT"/>
              </w:rPr>
            </w:pPr>
            <w:r w:rsidRPr="007E6E85">
              <w:rPr>
                <w:b/>
                <w:bCs/>
                <w:color w:val="080C0C"/>
                <w:lang w:val="it-IT"/>
              </w:rPr>
              <w:lastRenderedPageBreak/>
              <w:t>Veprimet në situatë</w:t>
            </w:r>
          </w:p>
          <w:p w14:paraId="435A9DC3" w14:textId="77777777" w:rsidR="00FD2666" w:rsidRPr="00FD2666" w:rsidRDefault="00FD2666" w:rsidP="00FD2666">
            <w:pPr>
              <w:pStyle w:val="NoSpacing"/>
              <w:rPr>
                <w:color w:val="080C0C"/>
                <w:lang w:val="it-IT"/>
              </w:rPr>
            </w:pPr>
            <w:r w:rsidRPr="007E6E85">
              <w:rPr>
                <w:b/>
                <w:bCs/>
                <w:color w:val="080C0C"/>
                <w:lang w:val="it-IT"/>
              </w:rPr>
              <w:t>Hapi 1.</w:t>
            </w:r>
            <w:r w:rsidRPr="00FD2666">
              <w:rPr>
                <w:color w:val="080C0C"/>
                <w:lang w:val="it-IT"/>
              </w:rPr>
              <w:t xml:space="preserve"> Dil rrotull-Fol rrotull U drejtohet nxënësve pyetja:</w:t>
            </w:r>
          </w:p>
          <w:p w14:paraId="06631311"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Çfarë dini për iriqin?</w:t>
            </w:r>
          </w:p>
          <w:p w14:paraId="08452D12" w14:textId="4106C67D" w:rsidR="00FD2666" w:rsidRPr="00FD2666" w:rsidRDefault="00FD2666" w:rsidP="00FD2666">
            <w:pPr>
              <w:pStyle w:val="NoSpacing"/>
              <w:rPr>
                <w:color w:val="080C0C"/>
                <w:lang w:val="it-IT"/>
              </w:rPr>
            </w:pPr>
            <w:r w:rsidRPr="00FD2666">
              <w:rPr>
                <w:color w:val="080C0C"/>
                <w:lang w:val="it-IT"/>
              </w:rPr>
              <w:t xml:space="preserve"> Nxënësit lëvizin në hapësirat boshe të klasës. Në momentin që dëgjojnë përplasjen e duarve nga mësuesja, ndalojnë, formojnë dyshe me shokun/shoqen që kanë pranë dhe këmbejnë mendime në lidhje me pyetjen që ju është drejtuar. Në fund shkëmbejnë mendimet e tyre me të gjithë nxënësit e klasës.</w:t>
            </w:r>
          </w:p>
          <w:p w14:paraId="60DEAEAE" w14:textId="77777777" w:rsidR="00FD2666" w:rsidRPr="00FD2666" w:rsidRDefault="00FD2666" w:rsidP="00FD2666">
            <w:pPr>
              <w:pStyle w:val="NoSpacing"/>
              <w:rPr>
                <w:color w:val="080C0C"/>
                <w:lang w:val="it-IT"/>
              </w:rPr>
            </w:pPr>
            <w:r w:rsidRPr="00FD2666">
              <w:rPr>
                <w:color w:val="080C0C"/>
                <w:lang w:val="it-IT"/>
              </w:rPr>
              <w:t>Shkruhet fjala IRIQI në tabelë dhe njihen nxënësit me temën e mësimit.</w:t>
            </w:r>
          </w:p>
          <w:p w14:paraId="59E02A51" w14:textId="77777777" w:rsidR="00FD2666" w:rsidRPr="00FD2666" w:rsidRDefault="00FD2666" w:rsidP="00FD2666">
            <w:pPr>
              <w:pStyle w:val="NoSpacing"/>
              <w:rPr>
                <w:color w:val="080C0C"/>
                <w:lang w:val="it-IT"/>
              </w:rPr>
            </w:pPr>
          </w:p>
          <w:p w14:paraId="1111CA7A" w14:textId="77777777" w:rsidR="00FD2666" w:rsidRPr="00FD2666" w:rsidRDefault="00FD2666" w:rsidP="00FD2666">
            <w:pPr>
              <w:pStyle w:val="NoSpacing"/>
              <w:rPr>
                <w:color w:val="080C0C"/>
                <w:lang w:val="it-IT"/>
              </w:rPr>
            </w:pPr>
            <w:r w:rsidRPr="007E6E85">
              <w:rPr>
                <w:b/>
                <w:bCs/>
                <w:color w:val="080C0C"/>
                <w:lang w:val="it-IT"/>
              </w:rPr>
              <w:t>Hapi 2.</w:t>
            </w:r>
            <w:r w:rsidRPr="00FD2666">
              <w:rPr>
                <w:color w:val="080C0C"/>
                <w:lang w:val="it-IT"/>
              </w:rPr>
              <w:t xml:space="preserve"> Vëzhgo-Diskuto</w:t>
            </w:r>
          </w:p>
          <w:p w14:paraId="72917685" w14:textId="77777777" w:rsidR="00FD2666" w:rsidRPr="00FD2666" w:rsidRDefault="00FD2666" w:rsidP="00FD2666">
            <w:pPr>
              <w:pStyle w:val="NoSpacing"/>
              <w:rPr>
                <w:color w:val="080C0C"/>
                <w:lang w:val="it-IT"/>
              </w:rPr>
            </w:pPr>
            <w:r w:rsidRPr="00FD2666">
              <w:rPr>
                <w:color w:val="080C0C"/>
                <w:lang w:val="it-IT"/>
              </w:rPr>
              <w:t>Hapet libri në faqen 20 të Abetares dhe nxiten të shqiptojnë tingullin e shkronjës I që ndodhet në krye të faqes. Theksohet se është tingull zanor, ashtu si dhe tingulli A.</w:t>
            </w:r>
          </w:p>
          <w:p w14:paraId="6DA02642" w14:textId="77777777" w:rsidR="007E6E85" w:rsidRDefault="00FD2666" w:rsidP="00FD2666">
            <w:pPr>
              <w:pStyle w:val="NoSpacing"/>
              <w:rPr>
                <w:color w:val="080C0C"/>
                <w:lang w:val="it-IT"/>
              </w:rPr>
            </w:pPr>
            <w:r w:rsidRPr="00FD2666">
              <w:rPr>
                <w:color w:val="080C0C"/>
                <w:lang w:val="it-IT"/>
              </w:rPr>
              <w:t xml:space="preserve">Nxiten të përshkruajnë figurën qendrore me detaje duke emërtuar çdo objekt që shohin: iriqi, lepuri, urithi, bari, pemët, guri, tullumbace, etj. </w:t>
            </w:r>
          </w:p>
          <w:p w14:paraId="517CC21A" w14:textId="3BF97F94" w:rsidR="00FD2666" w:rsidRPr="00FD2666" w:rsidRDefault="00FD2666" w:rsidP="00FD2666">
            <w:pPr>
              <w:pStyle w:val="NoSpacing"/>
              <w:rPr>
                <w:color w:val="080C0C"/>
                <w:lang w:val="it-IT"/>
              </w:rPr>
            </w:pPr>
            <w:r w:rsidRPr="00FD2666">
              <w:rPr>
                <w:color w:val="080C0C"/>
                <w:lang w:val="it-IT"/>
              </w:rPr>
              <w:t>Ndihmohen me pyetjet:</w:t>
            </w:r>
          </w:p>
          <w:p w14:paraId="3A2F4DF7"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Çfarë shikoni në figurë?</w:t>
            </w:r>
          </w:p>
          <w:p w14:paraId="43CED37F" w14:textId="77777777" w:rsidR="00FD2666" w:rsidRPr="00FD2666" w:rsidRDefault="00FD2666" w:rsidP="00FD2666">
            <w:pPr>
              <w:pStyle w:val="NoSpacing"/>
              <w:rPr>
                <w:color w:val="080C0C"/>
                <w:lang w:val="it-IT"/>
              </w:rPr>
            </w:pPr>
            <w:r w:rsidRPr="00FD2666">
              <w:rPr>
                <w:color w:val="080C0C"/>
                <w:lang w:val="it-IT"/>
              </w:rPr>
              <w:t>-Çfarë po bëjnë kafshët? Çfarë loje po luajnë?</w:t>
            </w:r>
          </w:p>
          <w:p w14:paraId="70949603" w14:textId="77777777" w:rsidR="00FD2666" w:rsidRPr="00FD2666" w:rsidRDefault="00FD2666" w:rsidP="00FD2666">
            <w:pPr>
              <w:pStyle w:val="NoSpacing"/>
              <w:rPr>
                <w:color w:val="080C0C"/>
                <w:lang w:val="it-IT"/>
              </w:rPr>
            </w:pPr>
            <w:r w:rsidRPr="00FD2666">
              <w:rPr>
                <w:color w:val="080C0C"/>
                <w:lang w:val="it-IT"/>
              </w:rPr>
              <w:t>-Në çdo tullumbace fshihet një send ose kafshë që përmban tingullin I.</w:t>
            </w:r>
          </w:p>
          <w:p w14:paraId="0F4BD9FE" w14:textId="77777777" w:rsidR="00FD2666" w:rsidRPr="00FD2666" w:rsidRDefault="00FD2666" w:rsidP="00FD2666">
            <w:pPr>
              <w:pStyle w:val="NoSpacing"/>
              <w:rPr>
                <w:color w:val="080C0C"/>
                <w:lang w:val="it-IT"/>
              </w:rPr>
            </w:pPr>
            <w:r w:rsidRPr="00FD2666">
              <w:rPr>
                <w:color w:val="080C0C"/>
                <w:lang w:val="it-IT"/>
              </w:rPr>
              <w:t>-Çfarë mund të ketë?</w:t>
            </w:r>
          </w:p>
          <w:p w14:paraId="6BF6A423" w14:textId="77777777" w:rsidR="00FD2666" w:rsidRPr="00FD2666" w:rsidRDefault="00FD2666" w:rsidP="00FD2666">
            <w:pPr>
              <w:pStyle w:val="NoSpacing"/>
              <w:rPr>
                <w:color w:val="080C0C"/>
                <w:lang w:val="it-IT"/>
              </w:rPr>
            </w:pPr>
            <w:r w:rsidRPr="00FD2666">
              <w:rPr>
                <w:color w:val="080C0C"/>
                <w:lang w:val="it-IT"/>
              </w:rPr>
              <w:t>Shkruhen disa nga fjalët që sugjerojnë nxënësit në tabelë.</w:t>
            </w:r>
          </w:p>
          <w:p w14:paraId="7003BBC3" w14:textId="77777777" w:rsidR="00FD2666" w:rsidRPr="00FD2666" w:rsidRDefault="00FD2666" w:rsidP="00FD2666">
            <w:pPr>
              <w:pStyle w:val="NoSpacing"/>
              <w:rPr>
                <w:color w:val="080C0C"/>
                <w:lang w:val="it-IT"/>
              </w:rPr>
            </w:pPr>
          </w:p>
          <w:p w14:paraId="74E995FC" w14:textId="77777777" w:rsidR="00FD2666" w:rsidRPr="00FD2666" w:rsidRDefault="00FD2666" w:rsidP="00FD2666">
            <w:pPr>
              <w:pStyle w:val="NoSpacing"/>
              <w:rPr>
                <w:color w:val="080C0C"/>
                <w:lang w:val="it-IT"/>
              </w:rPr>
            </w:pPr>
            <w:r w:rsidRPr="007E6E85">
              <w:rPr>
                <w:b/>
                <w:bCs/>
                <w:color w:val="080C0C"/>
                <w:lang w:val="it-IT"/>
              </w:rPr>
              <w:t>Hapi 3.</w:t>
            </w:r>
            <w:r w:rsidRPr="00FD2666">
              <w:rPr>
                <w:color w:val="080C0C"/>
                <w:lang w:val="it-IT"/>
              </w:rPr>
              <w:t xml:space="preserve"> Punë individuale</w:t>
            </w:r>
          </w:p>
          <w:p w14:paraId="402BD730" w14:textId="77777777" w:rsidR="00FD2666" w:rsidRPr="00FD2666" w:rsidRDefault="00FD2666" w:rsidP="00FD2666">
            <w:pPr>
              <w:pStyle w:val="NoSpacing"/>
              <w:rPr>
                <w:color w:val="080C0C"/>
                <w:lang w:val="it-IT"/>
              </w:rPr>
            </w:pPr>
            <w:r w:rsidRPr="00FD2666">
              <w:rPr>
                <w:color w:val="080C0C"/>
                <w:lang w:val="it-IT"/>
              </w:rPr>
              <w:t>Ushtrimi i parë: Rikujtohet kuptimi i simboleve. Mbasi të shqiptojnë fjalët e secilës figurë, nxënësit do të ngjyrosin figurat te të cilat dëgjojnë tingullin I (iriqi, qeni, kikirik).</w:t>
            </w:r>
          </w:p>
          <w:p w14:paraId="6CEB22FA" w14:textId="77777777" w:rsidR="00FD2666" w:rsidRPr="00FD2666" w:rsidRDefault="00FD2666" w:rsidP="00FD2666">
            <w:pPr>
              <w:pStyle w:val="NoSpacing"/>
              <w:rPr>
                <w:color w:val="080C0C"/>
                <w:lang w:val="it-IT"/>
              </w:rPr>
            </w:pPr>
            <w:r w:rsidRPr="00FD2666">
              <w:rPr>
                <w:color w:val="080C0C"/>
                <w:lang w:val="it-IT"/>
              </w:rPr>
              <w:t>Ushtrimi i dytë:</w:t>
            </w:r>
          </w:p>
          <w:p w14:paraId="13A9C928"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Dëgjojeni me kujdes fjalën e parë: iriqi.</w:t>
            </w:r>
          </w:p>
          <w:p w14:paraId="7396D294" w14:textId="77777777" w:rsidR="00FD2666" w:rsidRPr="00FD2666" w:rsidRDefault="00FD2666" w:rsidP="00FD2666">
            <w:pPr>
              <w:pStyle w:val="NoSpacing"/>
              <w:rPr>
                <w:color w:val="080C0C"/>
                <w:lang w:val="it-IT"/>
              </w:rPr>
            </w:pPr>
            <w:r w:rsidRPr="00FD2666">
              <w:rPr>
                <w:color w:val="080C0C"/>
                <w:lang w:val="it-IT"/>
              </w:rPr>
              <w:t>-Ku e dëgjoni tingullin i te kjo fjalë: në fillim, në mes apo në fund? (në fillim, në mes dhe në fund).</w:t>
            </w:r>
          </w:p>
          <w:p w14:paraId="7C1969CE" w14:textId="77777777" w:rsidR="00FD2666" w:rsidRPr="00FD2666" w:rsidRDefault="00FD2666" w:rsidP="00FD2666">
            <w:pPr>
              <w:pStyle w:val="NoSpacing"/>
              <w:rPr>
                <w:color w:val="080C0C"/>
                <w:lang w:val="it-IT"/>
              </w:rPr>
            </w:pPr>
            <w:r w:rsidRPr="00FD2666">
              <w:rPr>
                <w:color w:val="080C0C"/>
                <w:lang w:val="it-IT"/>
              </w:rPr>
              <w:t>-Prandaj janë ngjyrosur të tre rrethorët.</w:t>
            </w:r>
          </w:p>
          <w:p w14:paraId="75FCEF5B" w14:textId="77777777" w:rsidR="00FD2666" w:rsidRPr="00FD2666" w:rsidRDefault="00FD2666" w:rsidP="00FD2666">
            <w:pPr>
              <w:pStyle w:val="NoSpacing"/>
              <w:rPr>
                <w:color w:val="080C0C"/>
                <w:lang w:val="it-IT"/>
              </w:rPr>
            </w:pPr>
            <w:r w:rsidRPr="00FD2666">
              <w:rPr>
                <w:color w:val="080C0C"/>
                <w:lang w:val="it-IT"/>
              </w:rPr>
              <w:t>-Po te figura e dytë çfarë shikoni? Dëgjojeni fjalën me kujdes: lepuri. Ku e dëgjoni tingullin i?</w:t>
            </w:r>
          </w:p>
          <w:p w14:paraId="03776914" w14:textId="77777777" w:rsidR="00FD2666" w:rsidRPr="00FD2666" w:rsidRDefault="00FD2666" w:rsidP="00FD2666">
            <w:pPr>
              <w:pStyle w:val="NoSpacing"/>
              <w:rPr>
                <w:color w:val="080C0C"/>
                <w:lang w:val="it-IT"/>
              </w:rPr>
            </w:pPr>
            <w:r w:rsidRPr="00FD2666">
              <w:rPr>
                <w:color w:val="080C0C"/>
                <w:lang w:val="it-IT"/>
              </w:rPr>
              <w:t>-Cilin rrethor duhet ta ngjyrosni?( rrethorin e fundit)</w:t>
            </w:r>
          </w:p>
          <w:p w14:paraId="1706D0DA" w14:textId="77777777" w:rsidR="00FD2666" w:rsidRPr="00FD2666" w:rsidRDefault="00FD2666" w:rsidP="00FD2666">
            <w:pPr>
              <w:pStyle w:val="NoSpacing"/>
              <w:rPr>
                <w:color w:val="080C0C"/>
                <w:lang w:val="it-IT"/>
              </w:rPr>
            </w:pPr>
            <w:r w:rsidRPr="00FD2666">
              <w:rPr>
                <w:color w:val="080C0C"/>
                <w:lang w:val="it-IT"/>
              </w:rPr>
              <w:t>Te fjala patina do të ngjyroset rrethori i mesit; te fjala kubi do të ngjyroset rrethori i fundit; te fjala</w:t>
            </w:r>
          </w:p>
          <w:p w14:paraId="7B86F197" w14:textId="77777777" w:rsidR="00FD2666" w:rsidRPr="00FD2666" w:rsidRDefault="00FD2666" w:rsidP="00FD2666">
            <w:pPr>
              <w:pStyle w:val="NoSpacing"/>
              <w:rPr>
                <w:color w:val="080C0C"/>
                <w:lang w:val="it-IT"/>
              </w:rPr>
            </w:pPr>
            <w:r w:rsidRPr="00FD2666">
              <w:rPr>
                <w:color w:val="080C0C"/>
                <w:lang w:val="it-IT"/>
              </w:rPr>
              <w:t>dielli do të ngjyroset rrethori i mesit dhe i fundit.</w:t>
            </w:r>
          </w:p>
          <w:p w14:paraId="02EF291E" w14:textId="77777777" w:rsidR="00FD2666" w:rsidRPr="00FD2666" w:rsidRDefault="00FD2666" w:rsidP="00FD2666">
            <w:pPr>
              <w:pStyle w:val="NoSpacing"/>
              <w:rPr>
                <w:color w:val="080C0C"/>
                <w:lang w:val="it-IT"/>
              </w:rPr>
            </w:pPr>
          </w:p>
          <w:p w14:paraId="57B5CAD4" w14:textId="77777777" w:rsidR="00756AC4" w:rsidRDefault="00FD2666" w:rsidP="00FD2666">
            <w:pPr>
              <w:pStyle w:val="NoSpacing"/>
              <w:rPr>
                <w:color w:val="080C0C"/>
                <w:lang w:val="it-IT"/>
              </w:rPr>
            </w:pPr>
            <w:r w:rsidRPr="00756AC4">
              <w:rPr>
                <w:b/>
                <w:bCs/>
                <w:color w:val="080C0C"/>
                <w:lang w:val="it-IT"/>
              </w:rPr>
              <w:t>Prezantimi dhe demonstrimi i rezultateve të arritura</w:t>
            </w:r>
            <w:r w:rsidRPr="00FD2666">
              <w:rPr>
                <w:color w:val="080C0C"/>
                <w:lang w:val="it-IT"/>
              </w:rPr>
              <w:t xml:space="preserve"> </w:t>
            </w:r>
          </w:p>
          <w:p w14:paraId="36B8D149" w14:textId="67D45460" w:rsidR="00756AC4" w:rsidRDefault="00FD2666" w:rsidP="00FD2666">
            <w:pPr>
              <w:pStyle w:val="NoSpacing"/>
              <w:rPr>
                <w:color w:val="080C0C"/>
                <w:lang w:val="it-IT"/>
              </w:rPr>
            </w:pPr>
            <w:r w:rsidRPr="00FD2666">
              <w:rPr>
                <w:color w:val="080C0C"/>
                <w:lang w:val="it-IT"/>
              </w:rPr>
              <w:t xml:space="preserve">Nxiten të tregojnë fjalë të tjera që përmbajnë shkronjën </w:t>
            </w:r>
          </w:p>
          <w:p w14:paraId="51132DE4" w14:textId="77777777" w:rsidR="00756AC4" w:rsidRDefault="00756AC4" w:rsidP="00FD2666">
            <w:pPr>
              <w:pStyle w:val="NoSpacing"/>
              <w:rPr>
                <w:color w:val="080C0C"/>
                <w:lang w:val="it-IT"/>
              </w:rPr>
            </w:pPr>
          </w:p>
          <w:p w14:paraId="72AD5CBD" w14:textId="6B41A992" w:rsidR="00FD2666" w:rsidRPr="00756AC4" w:rsidRDefault="00FD2666" w:rsidP="00FD2666">
            <w:pPr>
              <w:pStyle w:val="NoSpacing"/>
              <w:rPr>
                <w:b/>
                <w:bCs/>
                <w:color w:val="080C0C"/>
                <w:lang w:val="it-IT"/>
              </w:rPr>
            </w:pPr>
            <w:r w:rsidRPr="00756AC4">
              <w:rPr>
                <w:b/>
                <w:bCs/>
                <w:color w:val="080C0C"/>
                <w:lang w:val="it-IT"/>
              </w:rPr>
              <w:t>Vlerësohen nxënësit për:</w:t>
            </w:r>
          </w:p>
          <w:p w14:paraId="7FCBAD67"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Shqiptimin e tingullit I.</w:t>
            </w:r>
          </w:p>
          <w:p w14:paraId="7288F0AF" w14:textId="7571D7E9"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Identifikimin e shkronjës I.</w:t>
            </w:r>
          </w:p>
          <w:p w14:paraId="0A865254"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Identifikimin me anë të dëgjimit të fjalëve që e përmbajnë tingullin I në pozicione të ndryshme.</w:t>
            </w:r>
          </w:p>
          <w:p w14:paraId="5E111198"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Përshkrimin e figurës qendrore.</w:t>
            </w:r>
          </w:p>
          <w:p w14:paraId="657ACECC" w14:textId="77777777" w:rsidR="00756AC4" w:rsidRDefault="00756AC4" w:rsidP="00FD2666">
            <w:pPr>
              <w:pStyle w:val="NoSpacing"/>
              <w:rPr>
                <w:color w:val="080C0C"/>
                <w:lang w:val="it-IT"/>
              </w:rPr>
            </w:pPr>
          </w:p>
          <w:p w14:paraId="4FDCCD15" w14:textId="74330CB1" w:rsidR="00FD2666" w:rsidRPr="00FD2666" w:rsidRDefault="00FD2666" w:rsidP="00FD2666">
            <w:pPr>
              <w:pStyle w:val="NoSpacing"/>
              <w:rPr>
                <w:color w:val="080C0C"/>
                <w:lang w:val="it-IT"/>
              </w:rPr>
            </w:pPr>
            <w:r w:rsidRPr="00756AC4">
              <w:rPr>
                <w:b/>
                <w:bCs/>
                <w:color w:val="080C0C"/>
                <w:lang w:val="it-IT"/>
              </w:rPr>
              <w:t>Detyrë shtëpie:</w:t>
            </w:r>
            <w:r w:rsidRPr="00FD2666">
              <w:rPr>
                <w:color w:val="080C0C"/>
                <w:lang w:val="it-IT"/>
              </w:rPr>
              <w:t xml:space="preserve"> Nxënësve u sugjerohet detyra e mëposhtme:</w:t>
            </w:r>
          </w:p>
          <w:p w14:paraId="42F7E006" w14:textId="2B750ACB" w:rsidR="0053526F" w:rsidRPr="00112C98" w:rsidRDefault="00FD2666" w:rsidP="00DB2BEA">
            <w:pPr>
              <w:pStyle w:val="NoSpacing"/>
              <w:rPr>
                <w:color w:val="080C0C"/>
                <w:lang w:val="it-IT"/>
              </w:rPr>
            </w:pPr>
            <w:r w:rsidRPr="00FD2666">
              <w:rPr>
                <w:color w:val="080C0C"/>
                <w:lang w:val="it-IT"/>
              </w:rPr>
              <w:t>Vizatoni dy figura fjalët e të cilave përmbajnë tingullin I.</w:t>
            </w:r>
          </w:p>
        </w:tc>
      </w:tr>
    </w:tbl>
    <w:p w14:paraId="038B843D" w14:textId="77777777" w:rsidR="0053526F" w:rsidRDefault="0053526F">
      <w:pPr>
        <w:rPr>
          <w:lang w:val="it-IT"/>
        </w:rPr>
      </w:pPr>
    </w:p>
    <w:p w14:paraId="58243B61" w14:textId="77777777" w:rsidR="0053526F" w:rsidRDefault="0053526F">
      <w:pPr>
        <w:rPr>
          <w:lang w:val="it-IT"/>
        </w:rPr>
      </w:pPr>
    </w:p>
    <w:p w14:paraId="574A665C" w14:textId="77777777" w:rsidR="00756AC4" w:rsidRPr="00756AC4" w:rsidRDefault="00756AC4" w:rsidP="00756AC4">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C4FF60E" w14:textId="77777777" w:rsidTr="00DB2BEA">
        <w:trPr>
          <w:trHeight w:val="206"/>
        </w:trPr>
        <w:tc>
          <w:tcPr>
            <w:tcW w:w="10105" w:type="dxa"/>
            <w:tcBorders>
              <w:top w:val="single" w:sz="8" w:space="0" w:color="000000"/>
              <w:bottom w:val="nil"/>
            </w:tcBorders>
            <w:shd w:val="clear" w:color="auto" w:fill="000000"/>
            <w:hideMark/>
          </w:tcPr>
          <w:p w14:paraId="0A9E7736" w14:textId="45F5E742"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D2666">
              <w:rPr>
                <w:rFonts w:ascii="Times New Roman" w:eastAsia="MS Mincho" w:hAnsi="Times New Roman" w:cs="Times New Roman"/>
                <w:b/>
                <w:bCs/>
                <w:color w:val="0D0D0D"/>
                <w:sz w:val="24"/>
                <w:szCs w:val="24"/>
                <w:lang w:val="sq-AL"/>
              </w:rPr>
              <w:t>18</w:t>
            </w:r>
          </w:p>
        </w:tc>
      </w:tr>
      <w:tr w:rsidR="0053526F" w:rsidRPr="00112C98" w14:paraId="2C7D0EAE" w14:textId="77777777" w:rsidTr="00DB2BEA">
        <w:trPr>
          <w:trHeight w:val="379"/>
        </w:trPr>
        <w:tc>
          <w:tcPr>
            <w:tcW w:w="10105" w:type="dxa"/>
            <w:tcBorders>
              <w:top w:val="single" w:sz="8" w:space="0" w:color="000000"/>
              <w:bottom w:val="single" w:sz="8" w:space="0" w:color="000000"/>
            </w:tcBorders>
            <w:hideMark/>
          </w:tcPr>
          <w:p w14:paraId="229F7412" w14:textId="7C2B6A7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A34891D"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5B699A6" w14:textId="77777777" w:rsidTr="00DB2BEA">
        <w:trPr>
          <w:trHeight w:val="2390"/>
        </w:trPr>
        <w:tc>
          <w:tcPr>
            <w:tcW w:w="10105" w:type="dxa"/>
            <w:tcBorders>
              <w:top w:val="nil"/>
            </w:tcBorders>
          </w:tcPr>
          <w:p w14:paraId="0742E8AC" w14:textId="77777777" w:rsidR="00FD2666" w:rsidRPr="00756AC4" w:rsidRDefault="00FD2666" w:rsidP="00FD2666">
            <w:pPr>
              <w:pStyle w:val="NoSpacing"/>
              <w:rPr>
                <w:b/>
                <w:bCs/>
                <w:color w:val="080C0C"/>
                <w:lang w:val="it-IT"/>
              </w:rPr>
            </w:pPr>
            <w:r w:rsidRPr="00756AC4">
              <w:rPr>
                <w:b/>
                <w:bCs/>
                <w:color w:val="080C0C"/>
                <w:lang w:val="it-IT"/>
              </w:rPr>
              <w:t>Tema mësimore:</w:t>
            </w:r>
          </w:p>
          <w:p w14:paraId="79E1BB2C" w14:textId="77777777" w:rsidR="00756AC4" w:rsidRDefault="00FD2666" w:rsidP="00FD2666">
            <w:pPr>
              <w:pStyle w:val="NoSpacing"/>
              <w:rPr>
                <w:color w:val="080C0C"/>
                <w:lang w:val="it-IT"/>
              </w:rPr>
            </w:pPr>
            <w:r w:rsidRPr="00FD2666">
              <w:rPr>
                <w:color w:val="080C0C"/>
                <w:lang w:val="it-IT"/>
              </w:rPr>
              <w:t>Elemente të përgjithshme kulturore te tema të ndryshme.</w:t>
            </w:r>
            <w:r w:rsidRPr="00FD2666">
              <w:rPr>
                <w:color w:val="080C0C"/>
                <w:lang w:val="it-IT"/>
              </w:rPr>
              <w:tab/>
            </w:r>
          </w:p>
          <w:p w14:paraId="35248F9B" w14:textId="77777777" w:rsidR="00756AC4" w:rsidRDefault="00756AC4" w:rsidP="00FD2666">
            <w:pPr>
              <w:pStyle w:val="NoSpacing"/>
              <w:rPr>
                <w:color w:val="080C0C"/>
                <w:lang w:val="it-IT"/>
              </w:rPr>
            </w:pPr>
          </w:p>
          <w:p w14:paraId="2CE4B8E5" w14:textId="63D673C7" w:rsidR="00FD2666" w:rsidRPr="00756AC4" w:rsidRDefault="00FD2666" w:rsidP="00FD2666">
            <w:pPr>
              <w:pStyle w:val="NoSpacing"/>
              <w:rPr>
                <w:b/>
                <w:bCs/>
                <w:color w:val="080C0C"/>
                <w:lang w:val="it-IT"/>
              </w:rPr>
            </w:pPr>
            <w:r w:rsidRPr="00756AC4">
              <w:rPr>
                <w:b/>
                <w:bCs/>
                <w:color w:val="080C0C"/>
                <w:lang w:val="it-IT"/>
              </w:rPr>
              <w:t>Rezultatet e të nxënit të temës:</w:t>
            </w:r>
          </w:p>
          <w:p w14:paraId="5D95FBB0" w14:textId="77777777" w:rsidR="00FD2666" w:rsidRPr="00FD2666" w:rsidRDefault="00FD2666" w:rsidP="00FD2666">
            <w:pPr>
              <w:pStyle w:val="NoSpacing"/>
              <w:rPr>
                <w:color w:val="080C0C"/>
                <w:lang w:val="it-IT"/>
              </w:rPr>
            </w:pPr>
            <w:r w:rsidRPr="00FD2666">
              <w:rPr>
                <w:color w:val="080C0C"/>
                <w:lang w:val="it-IT"/>
              </w:rPr>
              <w:t>-Shkruan shkronjat e mëdha dhe të vogla, rrokje, fjalë dhe fjali;</w:t>
            </w:r>
          </w:p>
          <w:p w14:paraId="39563B06" w14:textId="77777777" w:rsidR="00756AC4" w:rsidRDefault="00756AC4" w:rsidP="00FD2666">
            <w:pPr>
              <w:pStyle w:val="NoSpacing"/>
              <w:rPr>
                <w:color w:val="080C0C"/>
                <w:lang w:val="it-IT"/>
              </w:rPr>
            </w:pPr>
          </w:p>
          <w:p w14:paraId="2968ABAD" w14:textId="77777777" w:rsidR="00756AC4" w:rsidRDefault="00FD2666" w:rsidP="00FD2666">
            <w:pPr>
              <w:pStyle w:val="NoSpacing"/>
              <w:rPr>
                <w:color w:val="080C0C"/>
                <w:lang w:val="it-IT"/>
              </w:rPr>
            </w:pPr>
            <w:r w:rsidRPr="00756AC4">
              <w:rPr>
                <w:b/>
                <w:bCs/>
                <w:color w:val="080C0C"/>
                <w:lang w:val="it-IT"/>
              </w:rPr>
              <w:t>Kontributi në rezultatet për kompetencat kryesore të shkallës:</w:t>
            </w:r>
            <w:r w:rsidRPr="00FD2666">
              <w:rPr>
                <w:color w:val="080C0C"/>
                <w:lang w:val="it-IT"/>
              </w:rPr>
              <w:t xml:space="preserve"> I. 3, 4; III. 1, 2, 3; V. 5.</w:t>
            </w:r>
            <w:r w:rsidRPr="00FD2666">
              <w:rPr>
                <w:color w:val="080C0C"/>
                <w:lang w:val="it-IT"/>
              </w:rPr>
              <w:tab/>
            </w:r>
          </w:p>
          <w:p w14:paraId="15652143" w14:textId="77777777" w:rsidR="00756AC4" w:rsidRDefault="00756AC4" w:rsidP="00FD2666">
            <w:pPr>
              <w:pStyle w:val="NoSpacing"/>
              <w:rPr>
                <w:color w:val="080C0C"/>
                <w:lang w:val="it-IT"/>
              </w:rPr>
            </w:pPr>
          </w:p>
          <w:p w14:paraId="5DE56840" w14:textId="2F8ED3EE" w:rsidR="00FD2666" w:rsidRPr="00FD2666" w:rsidRDefault="00FD2666" w:rsidP="00FD2666">
            <w:pPr>
              <w:pStyle w:val="NoSpacing"/>
              <w:rPr>
                <w:color w:val="080C0C"/>
                <w:lang w:val="it-IT"/>
              </w:rPr>
            </w:pPr>
            <w:r w:rsidRPr="00756AC4">
              <w:rPr>
                <w:b/>
                <w:bCs/>
                <w:color w:val="080C0C"/>
                <w:lang w:val="it-IT"/>
              </w:rPr>
              <w:t>Kontributi në rezultatet e fushës së kurrikulës:</w:t>
            </w:r>
            <w:r w:rsidRPr="00FD2666">
              <w:rPr>
                <w:color w:val="080C0C"/>
                <w:lang w:val="it-IT"/>
              </w:rPr>
              <w:t xml:space="preserve"> 1. 1; 2. 1; 3. 5</w:t>
            </w:r>
          </w:p>
          <w:p w14:paraId="64073E11" w14:textId="77777777" w:rsidR="00756AC4" w:rsidRDefault="00756AC4" w:rsidP="00FD2666">
            <w:pPr>
              <w:pStyle w:val="NoSpacing"/>
              <w:rPr>
                <w:color w:val="080C0C"/>
                <w:lang w:val="it-IT"/>
              </w:rPr>
            </w:pPr>
          </w:p>
          <w:p w14:paraId="69D2F7FB" w14:textId="0DA091D5" w:rsidR="00756AC4" w:rsidRDefault="00FD2666" w:rsidP="00FD2666">
            <w:pPr>
              <w:pStyle w:val="NoSpacing"/>
              <w:rPr>
                <w:color w:val="080C0C"/>
                <w:lang w:val="it-IT"/>
              </w:rPr>
            </w:pPr>
            <w:r w:rsidRPr="00756AC4">
              <w:rPr>
                <w:b/>
                <w:bCs/>
                <w:color w:val="080C0C"/>
                <w:lang w:val="it-IT"/>
              </w:rPr>
              <w:t>Njësia mësimore:</w:t>
            </w:r>
            <w:r w:rsidRPr="00FD2666">
              <w:rPr>
                <w:color w:val="080C0C"/>
                <w:lang w:val="it-IT"/>
              </w:rPr>
              <w:t xml:space="preserve"> Fletore pune faqe 21-22</w:t>
            </w:r>
            <w:r w:rsidRPr="00FD2666">
              <w:rPr>
                <w:color w:val="080C0C"/>
                <w:lang w:val="it-IT"/>
              </w:rPr>
              <w:tab/>
            </w:r>
          </w:p>
          <w:p w14:paraId="1C47E81E" w14:textId="77777777" w:rsidR="00756AC4" w:rsidRDefault="00756AC4" w:rsidP="00FD2666">
            <w:pPr>
              <w:pStyle w:val="NoSpacing"/>
              <w:rPr>
                <w:color w:val="080C0C"/>
                <w:lang w:val="it-IT"/>
              </w:rPr>
            </w:pPr>
          </w:p>
          <w:p w14:paraId="44DD4CDF" w14:textId="5D8040EF" w:rsidR="00FD2666" w:rsidRPr="00756AC4" w:rsidRDefault="00FD2666" w:rsidP="00FD2666">
            <w:pPr>
              <w:pStyle w:val="NoSpacing"/>
              <w:rPr>
                <w:b/>
                <w:bCs/>
                <w:color w:val="080C0C"/>
                <w:lang w:val="it-IT"/>
              </w:rPr>
            </w:pPr>
            <w:r w:rsidRPr="00756AC4">
              <w:rPr>
                <w:b/>
                <w:bCs/>
                <w:color w:val="080C0C"/>
                <w:lang w:val="it-IT"/>
              </w:rPr>
              <w:t>Kriteret e suksesit:</w:t>
            </w:r>
          </w:p>
          <w:p w14:paraId="78DAD6E2" w14:textId="77777777" w:rsidR="00FD2666" w:rsidRPr="00FD2666" w:rsidRDefault="00FD2666" w:rsidP="00FD2666">
            <w:pPr>
              <w:pStyle w:val="NoSpacing"/>
              <w:rPr>
                <w:color w:val="080C0C"/>
                <w:lang w:val="it-IT"/>
              </w:rPr>
            </w:pPr>
            <w:r w:rsidRPr="00FD2666">
              <w:rPr>
                <w:color w:val="080C0C"/>
                <w:lang w:val="it-IT"/>
              </w:rPr>
              <w:t>Përcaktohen me nxënësit në klasë.</w:t>
            </w:r>
          </w:p>
          <w:p w14:paraId="5F58AEF0" w14:textId="77777777" w:rsidR="00756AC4" w:rsidRDefault="00756AC4" w:rsidP="00FD2666">
            <w:pPr>
              <w:pStyle w:val="NoSpacing"/>
              <w:rPr>
                <w:color w:val="080C0C"/>
                <w:lang w:val="it-IT"/>
              </w:rPr>
            </w:pPr>
          </w:p>
          <w:p w14:paraId="7E728E10" w14:textId="04E4FA08" w:rsidR="00FD2666" w:rsidRPr="00756AC4" w:rsidRDefault="00FD2666" w:rsidP="00FD2666">
            <w:pPr>
              <w:pStyle w:val="NoSpacing"/>
              <w:rPr>
                <w:b/>
                <w:bCs/>
                <w:color w:val="080C0C"/>
                <w:lang w:val="it-IT"/>
              </w:rPr>
            </w:pPr>
            <w:r w:rsidRPr="00756AC4">
              <w:rPr>
                <w:b/>
                <w:bCs/>
                <w:color w:val="080C0C"/>
                <w:lang w:val="it-IT"/>
              </w:rPr>
              <w:t>Rezultatet e të nxënit të orës mësimore:</w:t>
            </w:r>
          </w:p>
          <w:p w14:paraId="0BC106A8" w14:textId="77777777" w:rsidR="00FD2666" w:rsidRPr="00FD2666" w:rsidRDefault="00FD2666" w:rsidP="00FD2666">
            <w:pPr>
              <w:pStyle w:val="NoSpacing"/>
              <w:rPr>
                <w:color w:val="080C0C"/>
                <w:lang w:val="it-IT"/>
              </w:rPr>
            </w:pPr>
            <w:r w:rsidRPr="00FD2666">
              <w:rPr>
                <w:color w:val="080C0C"/>
                <w:lang w:val="it-IT"/>
              </w:rPr>
              <w:t>Nxënësi:</w:t>
            </w:r>
          </w:p>
          <w:p w14:paraId="072924D7"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Shkruan shkronjën I, i të shtypit sipas modelit;</w:t>
            </w:r>
          </w:p>
          <w:p w14:paraId="5076FC5C"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Identifikon shkronjën I, i në fjalët e dhëna;</w:t>
            </w:r>
          </w:p>
          <w:p w14:paraId="7FBC2E5C"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Plotëson fjalët me shkronjën I, i;</w:t>
            </w:r>
          </w:p>
          <w:p w14:paraId="67138D98" w14:textId="77777777" w:rsidR="00756AC4" w:rsidRDefault="00FD2666" w:rsidP="00FD2666">
            <w:pPr>
              <w:pStyle w:val="NoSpacing"/>
              <w:rPr>
                <w:color w:val="080C0C"/>
                <w:lang w:val="it-IT"/>
              </w:rPr>
            </w:pPr>
            <w:r w:rsidRPr="00FD2666">
              <w:rPr>
                <w:color w:val="080C0C"/>
                <w:lang w:val="it-IT"/>
              </w:rPr>
              <w:t>•</w:t>
            </w:r>
            <w:r w:rsidRPr="00FD2666">
              <w:rPr>
                <w:color w:val="080C0C"/>
                <w:lang w:val="it-IT"/>
              </w:rPr>
              <w:tab/>
              <w:t>Shfaq besim dhe vullnet gjatë procesit të të shkruarit.</w:t>
            </w:r>
            <w:r w:rsidRPr="00FD2666">
              <w:rPr>
                <w:color w:val="080C0C"/>
                <w:lang w:val="it-IT"/>
              </w:rPr>
              <w:tab/>
            </w:r>
          </w:p>
          <w:p w14:paraId="54084436" w14:textId="77777777" w:rsidR="00756AC4" w:rsidRDefault="00756AC4" w:rsidP="00FD2666">
            <w:pPr>
              <w:pStyle w:val="NoSpacing"/>
              <w:rPr>
                <w:color w:val="080C0C"/>
                <w:lang w:val="it-IT"/>
              </w:rPr>
            </w:pPr>
          </w:p>
          <w:p w14:paraId="714B7090" w14:textId="742BEBF6" w:rsidR="00FD2666" w:rsidRPr="00756AC4" w:rsidRDefault="00FD2666" w:rsidP="00FD2666">
            <w:pPr>
              <w:pStyle w:val="NoSpacing"/>
              <w:rPr>
                <w:b/>
                <w:bCs/>
                <w:color w:val="080C0C"/>
                <w:lang w:val="it-IT"/>
              </w:rPr>
            </w:pPr>
            <w:r w:rsidRPr="00756AC4">
              <w:rPr>
                <w:b/>
                <w:bCs/>
                <w:color w:val="080C0C"/>
                <w:lang w:val="it-IT"/>
              </w:rPr>
              <w:t>Fjalë kyçe:</w:t>
            </w:r>
          </w:p>
          <w:p w14:paraId="762A28F0" w14:textId="77777777" w:rsidR="00FD2666" w:rsidRPr="00FD2666" w:rsidRDefault="00FD2666" w:rsidP="00FD2666">
            <w:pPr>
              <w:pStyle w:val="NoSpacing"/>
              <w:rPr>
                <w:color w:val="080C0C"/>
                <w:lang w:val="it-IT"/>
              </w:rPr>
            </w:pPr>
            <w:r w:rsidRPr="00FD2666">
              <w:rPr>
                <w:color w:val="080C0C"/>
                <w:lang w:val="it-IT"/>
              </w:rPr>
              <w:t>iriqi, shkronjë e madhe, shkronjë e vogël, rrokje</w:t>
            </w:r>
          </w:p>
          <w:p w14:paraId="6002F639" w14:textId="77777777" w:rsidR="00756AC4" w:rsidRDefault="00FD2666" w:rsidP="00FD2666">
            <w:pPr>
              <w:pStyle w:val="NoSpacing"/>
              <w:rPr>
                <w:color w:val="080C0C"/>
                <w:lang w:val="it-IT"/>
              </w:rPr>
            </w:pPr>
            <w:r w:rsidRPr="00FD2666">
              <w:rPr>
                <w:color w:val="080C0C"/>
                <w:lang w:val="it-IT"/>
              </w:rPr>
              <w:tab/>
            </w:r>
          </w:p>
          <w:p w14:paraId="4A717D4B" w14:textId="5C2DB198" w:rsidR="00FD2666" w:rsidRPr="00756AC4" w:rsidRDefault="00FD2666" w:rsidP="00FD2666">
            <w:pPr>
              <w:pStyle w:val="NoSpacing"/>
              <w:rPr>
                <w:b/>
                <w:bCs/>
                <w:color w:val="080C0C"/>
                <w:lang w:val="it-IT"/>
              </w:rPr>
            </w:pPr>
            <w:r w:rsidRPr="00756AC4">
              <w:rPr>
                <w:b/>
                <w:bCs/>
                <w:color w:val="080C0C"/>
                <w:lang w:val="it-IT"/>
              </w:rPr>
              <w:t>Teknika dhe strategji:</w:t>
            </w:r>
          </w:p>
          <w:p w14:paraId="7EE074B1"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Diskutim për njohuritë paraprake</w:t>
            </w:r>
          </w:p>
          <w:p w14:paraId="03E9B153"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Analizë &amp; sintezë</w:t>
            </w:r>
          </w:p>
          <w:p w14:paraId="37447CEB"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Punë individuale</w:t>
            </w:r>
          </w:p>
          <w:p w14:paraId="3E0E9FBC" w14:textId="77777777" w:rsidR="00756AC4" w:rsidRDefault="00756AC4" w:rsidP="00FD2666">
            <w:pPr>
              <w:pStyle w:val="NoSpacing"/>
              <w:rPr>
                <w:color w:val="080C0C"/>
                <w:lang w:val="it-IT"/>
              </w:rPr>
            </w:pPr>
          </w:p>
          <w:p w14:paraId="346224E8" w14:textId="77777777" w:rsidR="00756AC4" w:rsidRDefault="00FD2666" w:rsidP="00FD2666">
            <w:pPr>
              <w:pStyle w:val="NoSpacing"/>
              <w:rPr>
                <w:color w:val="080C0C"/>
                <w:lang w:val="it-IT"/>
              </w:rPr>
            </w:pPr>
            <w:r w:rsidRPr="00756AC4">
              <w:rPr>
                <w:b/>
                <w:bCs/>
                <w:color w:val="080C0C"/>
                <w:lang w:val="it-IT"/>
              </w:rPr>
              <w:t>Burimet e informacionit dhe mjete:</w:t>
            </w:r>
            <w:r w:rsidRPr="00FD2666">
              <w:rPr>
                <w:color w:val="080C0C"/>
                <w:lang w:val="it-IT"/>
              </w:rPr>
              <w:t xml:space="preserve"> Fletore pune, shkronja ilustruese, modeli i I, i , magnetofon, Cd, etiketa me fjalë që përmbajnë shkronjën I, i në pozicione të ndryshme.</w:t>
            </w:r>
            <w:r w:rsidRPr="00FD2666">
              <w:rPr>
                <w:color w:val="080C0C"/>
                <w:lang w:val="it-IT"/>
              </w:rPr>
              <w:tab/>
            </w:r>
          </w:p>
          <w:p w14:paraId="7DC1E8F3" w14:textId="77777777" w:rsidR="00756AC4" w:rsidRDefault="00756AC4" w:rsidP="00FD2666">
            <w:pPr>
              <w:pStyle w:val="NoSpacing"/>
              <w:rPr>
                <w:color w:val="080C0C"/>
                <w:lang w:val="it-IT"/>
              </w:rPr>
            </w:pPr>
          </w:p>
          <w:p w14:paraId="59790CF3" w14:textId="342EAD7A" w:rsidR="00FD2666" w:rsidRPr="00FD2666" w:rsidRDefault="00FD2666" w:rsidP="00FD2666">
            <w:pPr>
              <w:pStyle w:val="NoSpacing"/>
              <w:rPr>
                <w:color w:val="080C0C"/>
                <w:lang w:val="it-IT"/>
              </w:rPr>
            </w:pPr>
            <w:r w:rsidRPr="00756AC4">
              <w:rPr>
                <w:b/>
                <w:bCs/>
                <w:color w:val="080C0C"/>
                <w:lang w:val="it-IT"/>
              </w:rPr>
              <w:t>Lidhja me fushat e tjera:</w:t>
            </w:r>
            <w:r w:rsidRPr="00FD2666">
              <w:rPr>
                <w:color w:val="080C0C"/>
                <w:lang w:val="it-IT"/>
              </w:rPr>
              <w:t xml:space="preserve"> Matematikë, Arte, Shkencat e natyrës Lidhja me temat ndërkurrikulare</w:t>
            </w:r>
          </w:p>
          <w:p w14:paraId="13F2AE5B" w14:textId="77777777" w:rsidR="00FD2666" w:rsidRPr="00FD2666" w:rsidRDefault="00FD2666" w:rsidP="00FD2666">
            <w:pPr>
              <w:pStyle w:val="NoSpacing"/>
              <w:rPr>
                <w:color w:val="080C0C"/>
                <w:lang w:val="it-IT"/>
              </w:rPr>
            </w:pPr>
            <w:r w:rsidRPr="00FD2666">
              <w:rPr>
                <w:color w:val="080C0C"/>
                <w:lang w:val="it-IT"/>
              </w:rPr>
              <w:t>Arsimi për zhvillim të qëndrueshëm</w:t>
            </w:r>
          </w:p>
          <w:p w14:paraId="4D5081B5" w14:textId="77777777" w:rsidR="00756AC4" w:rsidRDefault="00756AC4" w:rsidP="00FD2666">
            <w:pPr>
              <w:pStyle w:val="NoSpacing"/>
              <w:rPr>
                <w:color w:val="080C0C"/>
                <w:lang w:val="it-IT"/>
              </w:rPr>
            </w:pPr>
          </w:p>
          <w:p w14:paraId="601797FF" w14:textId="1312A4FF" w:rsidR="00FD2666" w:rsidRPr="00756AC4" w:rsidRDefault="00FD2666" w:rsidP="00FD2666">
            <w:pPr>
              <w:pStyle w:val="NoSpacing"/>
              <w:rPr>
                <w:b/>
                <w:bCs/>
                <w:color w:val="080C0C"/>
                <w:lang w:val="it-IT"/>
              </w:rPr>
            </w:pPr>
            <w:r w:rsidRPr="00756AC4">
              <w:rPr>
                <w:b/>
                <w:bCs/>
                <w:color w:val="080C0C"/>
                <w:lang w:val="it-IT"/>
              </w:rPr>
              <w:t>Organizimi i orës së mësimit</w:t>
            </w:r>
          </w:p>
          <w:p w14:paraId="4CF9D565" w14:textId="77777777" w:rsidR="00756AC4" w:rsidRDefault="00FD2666" w:rsidP="00FD2666">
            <w:pPr>
              <w:pStyle w:val="NoSpacing"/>
              <w:rPr>
                <w:color w:val="080C0C"/>
                <w:lang w:val="it-IT"/>
              </w:rPr>
            </w:pPr>
            <w:r w:rsidRPr="00756AC4">
              <w:rPr>
                <w:b/>
                <w:bCs/>
                <w:color w:val="080C0C"/>
                <w:lang w:val="it-IT"/>
              </w:rPr>
              <w:t>Veprimtari paraprake</w:t>
            </w:r>
            <w:r w:rsidRPr="00FD2666">
              <w:rPr>
                <w:color w:val="080C0C"/>
                <w:lang w:val="it-IT"/>
              </w:rPr>
              <w:tab/>
            </w:r>
          </w:p>
          <w:p w14:paraId="042F01A9" w14:textId="6A115115" w:rsidR="00FD2666" w:rsidRPr="00FD2666" w:rsidRDefault="00FD2666" w:rsidP="00FD2666">
            <w:pPr>
              <w:pStyle w:val="NoSpacing"/>
              <w:rPr>
                <w:color w:val="080C0C"/>
                <w:lang w:val="it-IT"/>
              </w:rPr>
            </w:pPr>
            <w:r w:rsidRPr="00FD2666">
              <w:rPr>
                <w:color w:val="080C0C"/>
                <w:lang w:val="it-IT"/>
              </w:rPr>
              <w:t>Më shihni mua!</w:t>
            </w:r>
            <w:r w:rsidRPr="00FD2666">
              <w:rPr>
                <w:color w:val="080C0C"/>
                <w:lang w:val="it-IT"/>
              </w:rPr>
              <w:tab/>
              <w:t>Mesin hiç nuk e përkul, Dëgjohet vjersha e shkronjës I. Jam ndër shkronjat më e thjeshta.</w:t>
            </w:r>
            <w:r w:rsidR="00756AC4">
              <w:rPr>
                <w:color w:val="080C0C"/>
                <w:lang w:val="it-IT"/>
              </w:rPr>
              <w:t xml:space="preserve"> </w:t>
            </w:r>
            <w:r w:rsidRPr="00FD2666">
              <w:rPr>
                <w:color w:val="080C0C"/>
                <w:lang w:val="it-IT"/>
              </w:rPr>
              <w:t>pikën fort mbi kokë e ngul.</w:t>
            </w:r>
          </w:p>
          <w:p w14:paraId="1A5F52B7" w14:textId="77777777" w:rsidR="00FD2666" w:rsidRPr="00FD2666" w:rsidRDefault="00FD2666" w:rsidP="00FD2666">
            <w:pPr>
              <w:pStyle w:val="NoSpacing"/>
              <w:rPr>
                <w:color w:val="080C0C"/>
                <w:lang w:val="it-IT"/>
              </w:rPr>
            </w:pPr>
            <w:r w:rsidRPr="00FD2666">
              <w:rPr>
                <w:color w:val="080C0C"/>
                <w:lang w:val="it-IT"/>
              </w:rPr>
              <w:t>Mbani mend?</w:t>
            </w:r>
            <w:r w:rsidRPr="00FD2666">
              <w:rPr>
                <w:color w:val="080C0C"/>
                <w:lang w:val="it-IT"/>
              </w:rPr>
              <w:tab/>
              <w:t>Kudo shkoj, kudo që vete,</w:t>
            </w:r>
          </w:p>
          <w:p w14:paraId="55F4F14C" w14:textId="77777777" w:rsidR="00FD2666" w:rsidRPr="00FD2666" w:rsidRDefault="00FD2666" w:rsidP="00FD2666">
            <w:pPr>
              <w:pStyle w:val="NoSpacing"/>
              <w:rPr>
                <w:color w:val="080C0C"/>
                <w:lang w:val="it-IT"/>
              </w:rPr>
            </w:pPr>
            <w:r w:rsidRPr="00FD2666">
              <w:rPr>
                <w:color w:val="080C0C"/>
                <w:lang w:val="it-IT"/>
              </w:rPr>
              <w:t>Në krye jam në Abetare.</w:t>
            </w:r>
            <w:r w:rsidRPr="00FD2666">
              <w:rPr>
                <w:color w:val="080C0C"/>
                <w:lang w:val="it-IT"/>
              </w:rPr>
              <w:tab/>
              <w:t>gjithnjë pikën mbaj me vete.</w:t>
            </w:r>
          </w:p>
          <w:p w14:paraId="30D9E101" w14:textId="77777777" w:rsidR="00FD2666" w:rsidRPr="00FD2666" w:rsidRDefault="00FD2666" w:rsidP="00FD2666">
            <w:pPr>
              <w:pStyle w:val="NoSpacing"/>
              <w:rPr>
                <w:color w:val="080C0C"/>
                <w:lang w:val="it-IT"/>
              </w:rPr>
            </w:pPr>
            <w:r w:rsidRPr="00FD2666">
              <w:rPr>
                <w:color w:val="080C0C"/>
                <w:lang w:val="it-IT"/>
              </w:rPr>
              <w:t xml:space="preserve"> </w:t>
            </w:r>
          </w:p>
          <w:p w14:paraId="541BF07E" w14:textId="77777777" w:rsidR="00756AC4" w:rsidRDefault="00756AC4" w:rsidP="00FD2666">
            <w:pPr>
              <w:pStyle w:val="NoSpacing"/>
              <w:rPr>
                <w:color w:val="080C0C"/>
                <w:lang w:val="it-IT"/>
              </w:rPr>
            </w:pPr>
          </w:p>
          <w:p w14:paraId="6492A2F5" w14:textId="77777777" w:rsidR="00756AC4" w:rsidRDefault="00756AC4" w:rsidP="00FD2666">
            <w:pPr>
              <w:pStyle w:val="NoSpacing"/>
              <w:rPr>
                <w:color w:val="080C0C"/>
                <w:lang w:val="it-IT"/>
              </w:rPr>
            </w:pPr>
          </w:p>
          <w:p w14:paraId="3199A886" w14:textId="4EE5E518" w:rsidR="00FD2666" w:rsidRPr="00756AC4" w:rsidRDefault="00FD2666" w:rsidP="00FD2666">
            <w:pPr>
              <w:pStyle w:val="NoSpacing"/>
              <w:rPr>
                <w:b/>
                <w:bCs/>
                <w:color w:val="080C0C"/>
                <w:lang w:val="it-IT"/>
              </w:rPr>
            </w:pPr>
            <w:r w:rsidRPr="00756AC4">
              <w:rPr>
                <w:b/>
                <w:bCs/>
                <w:color w:val="080C0C"/>
                <w:lang w:val="it-IT"/>
              </w:rPr>
              <w:t>Veprimet në situatë</w:t>
            </w:r>
          </w:p>
          <w:p w14:paraId="6EE2E941" w14:textId="77777777" w:rsidR="00FD2666" w:rsidRPr="00FD2666" w:rsidRDefault="00FD2666" w:rsidP="00FD2666">
            <w:pPr>
              <w:pStyle w:val="NoSpacing"/>
              <w:rPr>
                <w:color w:val="080C0C"/>
                <w:lang w:val="it-IT"/>
              </w:rPr>
            </w:pPr>
            <w:r w:rsidRPr="00756AC4">
              <w:rPr>
                <w:b/>
                <w:bCs/>
                <w:color w:val="080C0C"/>
                <w:lang w:val="it-IT"/>
              </w:rPr>
              <w:t>Hapi 1.</w:t>
            </w:r>
            <w:r w:rsidRPr="00FD2666">
              <w:rPr>
                <w:color w:val="080C0C"/>
                <w:lang w:val="it-IT"/>
              </w:rPr>
              <w:t xml:space="preserve"> Diskutim për njohuritë paraprake</w:t>
            </w:r>
          </w:p>
          <w:p w14:paraId="121B54E2" w14:textId="77777777" w:rsidR="00FD2666" w:rsidRPr="00FD2666" w:rsidRDefault="00FD2666" w:rsidP="00FD2666">
            <w:pPr>
              <w:pStyle w:val="NoSpacing"/>
              <w:rPr>
                <w:color w:val="080C0C"/>
                <w:lang w:val="it-IT"/>
              </w:rPr>
            </w:pPr>
            <w:r w:rsidRPr="00FD2666">
              <w:rPr>
                <w:color w:val="080C0C"/>
                <w:lang w:val="it-IT"/>
              </w:rPr>
              <w:t>Shkruhet fjala IRIQI në tabelë dhe nxiten nxënësit t’u përgjigjen pyetjeve:</w:t>
            </w:r>
          </w:p>
          <w:p w14:paraId="3D9415BA" w14:textId="77777777" w:rsidR="00FD2666" w:rsidRPr="00FD2666" w:rsidRDefault="00FD2666" w:rsidP="00FD2666">
            <w:pPr>
              <w:pStyle w:val="NoSpacing"/>
              <w:rPr>
                <w:color w:val="080C0C"/>
                <w:lang w:val="it-IT"/>
              </w:rPr>
            </w:pPr>
            <w:r w:rsidRPr="00FD2666">
              <w:rPr>
                <w:color w:val="080C0C"/>
                <w:lang w:val="it-IT"/>
              </w:rPr>
              <w:t>-Cila fjalë është shkruar në tabelë?</w:t>
            </w:r>
          </w:p>
          <w:p w14:paraId="7512602D" w14:textId="77777777" w:rsidR="00FD2666" w:rsidRPr="00FD2666" w:rsidRDefault="00FD2666" w:rsidP="00FD2666">
            <w:pPr>
              <w:pStyle w:val="NoSpacing"/>
              <w:rPr>
                <w:color w:val="080C0C"/>
                <w:lang w:val="it-IT"/>
              </w:rPr>
            </w:pPr>
            <w:r w:rsidRPr="00FD2666">
              <w:rPr>
                <w:color w:val="080C0C"/>
                <w:lang w:val="it-IT"/>
              </w:rPr>
              <w:t>-Sa shkronja ka kjo fjalë?</w:t>
            </w:r>
          </w:p>
          <w:p w14:paraId="5D0095DB" w14:textId="77777777" w:rsidR="00FD2666" w:rsidRPr="00FD2666" w:rsidRDefault="00FD2666" w:rsidP="00FD2666">
            <w:pPr>
              <w:pStyle w:val="NoSpacing"/>
              <w:rPr>
                <w:color w:val="080C0C"/>
                <w:lang w:val="it-IT"/>
              </w:rPr>
            </w:pPr>
            <w:r w:rsidRPr="00FD2666">
              <w:rPr>
                <w:color w:val="080C0C"/>
                <w:lang w:val="it-IT"/>
              </w:rPr>
              <w:t>-Cila shkronjë është e para?</w:t>
            </w:r>
          </w:p>
          <w:p w14:paraId="7A81E7F8" w14:textId="77777777" w:rsidR="00FD2666" w:rsidRPr="00FD2666" w:rsidRDefault="00FD2666" w:rsidP="00FD2666">
            <w:pPr>
              <w:pStyle w:val="NoSpacing"/>
              <w:rPr>
                <w:color w:val="080C0C"/>
                <w:lang w:val="it-IT"/>
              </w:rPr>
            </w:pPr>
            <w:r w:rsidRPr="00FD2666">
              <w:rPr>
                <w:color w:val="080C0C"/>
                <w:lang w:val="it-IT"/>
              </w:rPr>
              <w:t>-A ka të tjera shkronja I?</w:t>
            </w:r>
          </w:p>
          <w:p w14:paraId="64AD0722" w14:textId="77777777" w:rsidR="00FD2666" w:rsidRPr="00FD2666" w:rsidRDefault="00FD2666" w:rsidP="00FD2666">
            <w:pPr>
              <w:pStyle w:val="NoSpacing"/>
              <w:rPr>
                <w:color w:val="080C0C"/>
                <w:lang w:val="it-IT"/>
              </w:rPr>
            </w:pPr>
            <w:r w:rsidRPr="00FD2666">
              <w:rPr>
                <w:color w:val="080C0C"/>
                <w:lang w:val="it-IT"/>
              </w:rPr>
              <w:t>-Ku ndodhen ato?</w:t>
            </w:r>
          </w:p>
          <w:p w14:paraId="5CF78EDF" w14:textId="77777777" w:rsidR="00FD2666" w:rsidRPr="00FD2666" w:rsidRDefault="00FD2666" w:rsidP="00FD2666">
            <w:pPr>
              <w:pStyle w:val="NoSpacing"/>
              <w:rPr>
                <w:color w:val="080C0C"/>
                <w:lang w:val="it-IT"/>
              </w:rPr>
            </w:pPr>
            <w:r w:rsidRPr="00FD2666">
              <w:rPr>
                <w:color w:val="080C0C"/>
                <w:lang w:val="it-IT"/>
              </w:rPr>
              <w:t>Një nxënës e qarkon shkronjën I.</w:t>
            </w:r>
          </w:p>
          <w:p w14:paraId="2030F3F4" w14:textId="77777777" w:rsidR="00FD2666" w:rsidRPr="00FD2666" w:rsidRDefault="00FD2666" w:rsidP="00FD2666">
            <w:pPr>
              <w:pStyle w:val="NoSpacing"/>
              <w:rPr>
                <w:color w:val="080C0C"/>
                <w:lang w:val="it-IT"/>
              </w:rPr>
            </w:pPr>
            <w:r w:rsidRPr="00FD2666">
              <w:rPr>
                <w:color w:val="080C0C"/>
                <w:lang w:val="it-IT"/>
              </w:rPr>
              <w:t>Njihen nxënësit me temën e mësimit dhe prezantohet shkronja I e shtypit, e madhe dhe e vogël .</w:t>
            </w:r>
          </w:p>
          <w:p w14:paraId="110BA38C" w14:textId="77777777" w:rsidR="00FD2666" w:rsidRPr="00FD2666" w:rsidRDefault="00FD2666" w:rsidP="00FD2666">
            <w:pPr>
              <w:pStyle w:val="NoSpacing"/>
              <w:rPr>
                <w:color w:val="080C0C"/>
                <w:lang w:val="it-IT"/>
              </w:rPr>
            </w:pPr>
          </w:p>
          <w:p w14:paraId="0CA6C5CA" w14:textId="77777777" w:rsidR="00FD2666" w:rsidRPr="00FD2666" w:rsidRDefault="00FD2666" w:rsidP="00FD2666">
            <w:pPr>
              <w:pStyle w:val="NoSpacing"/>
              <w:rPr>
                <w:color w:val="080C0C"/>
                <w:lang w:val="it-IT"/>
              </w:rPr>
            </w:pPr>
            <w:r w:rsidRPr="00756AC4">
              <w:rPr>
                <w:b/>
                <w:bCs/>
                <w:color w:val="080C0C"/>
                <w:lang w:val="it-IT"/>
              </w:rPr>
              <w:t>Hapi 2.</w:t>
            </w:r>
            <w:r w:rsidRPr="00FD2666">
              <w:rPr>
                <w:color w:val="080C0C"/>
                <w:lang w:val="it-IT"/>
              </w:rPr>
              <w:t xml:space="preserve"> Analizë &amp; sintezë</w:t>
            </w:r>
          </w:p>
          <w:p w14:paraId="37AE2FFA" w14:textId="77777777" w:rsidR="00756AC4" w:rsidRDefault="00FD2666" w:rsidP="00FD2666">
            <w:pPr>
              <w:pStyle w:val="NoSpacing"/>
              <w:rPr>
                <w:color w:val="080C0C"/>
                <w:lang w:val="it-IT"/>
              </w:rPr>
            </w:pPr>
            <w:r w:rsidRPr="00FD2666">
              <w:rPr>
                <w:color w:val="080C0C"/>
                <w:lang w:val="it-IT"/>
              </w:rPr>
              <w:t>Prezantohet grafiku i shkronjës I. Analizohet në elementet përbërëse dhe shpjegohet mënyra e lëvizjes</w:t>
            </w:r>
            <w:r w:rsidR="00756AC4">
              <w:rPr>
                <w:color w:val="080C0C"/>
                <w:lang w:val="it-IT"/>
              </w:rPr>
              <w:t xml:space="preserve"> </w:t>
            </w:r>
            <w:r w:rsidRPr="00FD2666">
              <w:rPr>
                <w:color w:val="080C0C"/>
                <w:lang w:val="it-IT"/>
              </w:rPr>
              <w:t>së dorës duke e shkruar në tabelë.</w:t>
            </w:r>
            <w:r w:rsidR="00756AC4">
              <w:rPr>
                <w:color w:val="080C0C"/>
                <w:lang w:val="it-IT"/>
              </w:rPr>
              <w:t xml:space="preserve"> </w:t>
            </w:r>
            <w:r w:rsidRPr="00FD2666">
              <w:rPr>
                <w:color w:val="080C0C"/>
                <w:lang w:val="it-IT"/>
              </w:rPr>
              <w:t xml:space="preserve">Nxënësit e ushtrojnë lëvizjen e dorës në ajër 1-2 herë. Përsëritet veprimtaria për shkronjën i të vogël.   </w:t>
            </w:r>
          </w:p>
          <w:p w14:paraId="53141AF9" w14:textId="77777777" w:rsidR="00756AC4" w:rsidRDefault="00756AC4" w:rsidP="00FD2666">
            <w:pPr>
              <w:pStyle w:val="NoSpacing"/>
              <w:rPr>
                <w:color w:val="080C0C"/>
                <w:lang w:val="it-IT"/>
              </w:rPr>
            </w:pPr>
          </w:p>
          <w:p w14:paraId="6CB58496" w14:textId="307351C1" w:rsidR="00FD2666" w:rsidRPr="00FD2666" w:rsidRDefault="00FD2666" w:rsidP="00FD2666">
            <w:pPr>
              <w:pStyle w:val="NoSpacing"/>
              <w:rPr>
                <w:color w:val="080C0C"/>
                <w:lang w:val="it-IT"/>
              </w:rPr>
            </w:pPr>
            <w:r w:rsidRPr="00756AC4">
              <w:rPr>
                <w:b/>
                <w:bCs/>
                <w:color w:val="080C0C"/>
                <w:lang w:val="it-IT"/>
              </w:rPr>
              <w:t>Hapi 3.</w:t>
            </w:r>
            <w:r w:rsidRPr="00FD2666">
              <w:rPr>
                <w:color w:val="080C0C"/>
                <w:lang w:val="it-IT"/>
              </w:rPr>
              <w:t xml:space="preserve"> Punë individuale</w:t>
            </w:r>
          </w:p>
          <w:p w14:paraId="0AAC4CAE" w14:textId="77777777" w:rsidR="00FD2666" w:rsidRPr="00FD2666" w:rsidRDefault="00FD2666" w:rsidP="00FD2666">
            <w:pPr>
              <w:pStyle w:val="NoSpacing"/>
              <w:rPr>
                <w:color w:val="080C0C"/>
                <w:lang w:val="it-IT"/>
              </w:rPr>
            </w:pPr>
            <w:r w:rsidRPr="00FD2666">
              <w:rPr>
                <w:color w:val="080C0C"/>
                <w:lang w:val="it-IT"/>
              </w:rPr>
              <w:t>Hapet Fletorja e punës në faqen 21 dhe lihen të shohin për disa çaste në heshtje.</w:t>
            </w:r>
          </w:p>
          <w:p w14:paraId="0F066F21" w14:textId="77777777" w:rsidR="00FD2666" w:rsidRPr="00FD2666" w:rsidRDefault="00FD2666" w:rsidP="00FD2666">
            <w:pPr>
              <w:pStyle w:val="NoSpacing"/>
              <w:rPr>
                <w:color w:val="080C0C"/>
                <w:lang w:val="it-IT"/>
              </w:rPr>
            </w:pPr>
            <w:r w:rsidRPr="00FD2666">
              <w:rPr>
                <w:color w:val="080C0C"/>
                <w:lang w:val="it-IT"/>
              </w:rPr>
              <w:t>Pasi ngjyrosin iriqin, udhëzohen të kalojnë lapsin mbi vijat e ndërprera duke ndjekur drejtimin e shigjetës.</w:t>
            </w:r>
          </w:p>
          <w:p w14:paraId="04E1F625" w14:textId="77777777" w:rsidR="00FD2666" w:rsidRPr="00FD2666" w:rsidRDefault="00FD2666" w:rsidP="00FD2666">
            <w:pPr>
              <w:pStyle w:val="NoSpacing"/>
              <w:rPr>
                <w:color w:val="080C0C"/>
                <w:lang w:val="it-IT"/>
              </w:rPr>
            </w:pPr>
            <w:r w:rsidRPr="00FD2666">
              <w:rPr>
                <w:color w:val="080C0C"/>
                <w:lang w:val="it-IT"/>
              </w:rPr>
              <w:t>Ushtrimi i parë: Në mënyrë të pavarur, nxënësit do të shkruajnë shkronjat I, i. Orientohen në mbajtjen e drejtimit sipas vijave duke parë modelin e dhënë.</w:t>
            </w:r>
          </w:p>
          <w:p w14:paraId="6BACA2E9" w14:textId="77777777" w:rsidR="00FD2666" w:rsidRPr="00FD2666" w:rsidRDefault="00FD2666" w:rsidP="00FD2666">
            <w:pPr>
              <w:pStyle w:val="NoSpacing"/>
              <w:rPr>
                <w:color w:val="080C0C"/>
                <w:lang w:val="it-IT"/>
              </w:rPr>
            </w:pPr>
            <w:r w:rsidRPr="00FD2666">
              <w:rPr>
                <w:color w:val="080C0C"/>
                <w:lang w:val="it-IT"/>
              </w:rPr>
              <w:t>Ushtrimi i dytë: Në ushtrimin e dytë nxënësit do të qarkojnë shkronjën I. Ushtrimi i tretë: Shkruajnë shkronën I duke kaluar lapsin mbi vijat e ndërprera. Ushtrimi i katërt: Lidhin shkronjat I me shigjetë.</w:t>
            </w:r>
          </w:p>
          <w:p w14:paraId="58F2AAB2" w14:textId="77777777" w:rsidR="00FD2666" w:rsidRPr="00FD2666" w:rsidRDefault="00FD2666" w:rsidP="00FD2666">
            <w:pPr>
              <w:pStyle w:val="NoSpacing"/>
              <w:rPr>
                <w:color w:val="080C0C"/>
                <w:lang w:val="it-IT"/>
              </w:rPr>
            </w:pPr>
            <w:r w:rsidRPr="00FD2666">
              <w:rPr>
                <w:color w:val="080C0C"/>
                <w:lang w:val="it-IT"/>
              </w:rPr>
              <w:t>Ushtrimi i pestë: Shqiptohen fjalët mbi bazën ë figurave dhe plotësojnë fjalët e dhëna me shkronjën i.</w:t>
            </w:r>
          </w:p>
          <w:p w14:paraId="708B57C9" w14:textId="77777777" w:rsidR="00FD2666" w:rsidRPr="00FD2666" w:rsidRDefault="00FD2666" w:rsidP="00FD2666">
            <w:pPr>
              <w:pStyle w:val="NoSpacing"/>
              <w:rPr>
                <w:color w:val="080C0C"/>
                <w:lang w:val="it-IT"/>
              </w:rPr>
            </w:pPr>
            <w:r w:rsidRPr="00FD2666">
              <w:rPr>
                <w:color w:val="080C0C"/>
                <w:lang w:val="it-IT"/>
              </w:rPr>
              <w:t>Ushtrimi i gjashtë: Nxënësit punojnë në dyshe për të lexuar rrokjet me shkronjat a dhe i. Dëgjohen disa prej tyre.</w:t>
            </w:r>
          </w:p>
          <w:p w14:paraId="2CB3B427" w14:textId="77777777" w:rsidR="00FD2666" w:rsidRPr="00FD2666" w:rsidRDefault="00FD2666" w:rsidP="00FD2666">
            <w:pPr>
              <w:pStyle w:val="NoSpacing"/>
              <w:rPr>
                <w:color w:val="080C0C"/>
                <w:lang w:val="it-IT"/>
              </w:rPr>
            </w:pPr>
          </w:p>
          <w:p w14:paraId="48B3173A" w14:textId="6A565570" w:rsidR="00FD2666" w:rsidRPr="00756AC4" w:rsidRDefault="00FD2666" w:rsidP="00FD2666">
            <w:pPr>
              <w:pStyle w:val="NoSpacing"/>
              <w:rPr>
                <w:b/>
                <w:bCs/>
                <w:color w:val="080C0C"/>
                <w:lang w:val="it-IT"/>
              </w:rPr>
            </w:pPr>
            <w:r w:rsidRPr="00756AC4">
              <w:rPr>
                <w:b/>
                <w:bCs/>
                <w:color w:val="080C0C"/>
                <w:lang w:val="it-IT"/>
              </w:rPr>
              <w:t>Prezantimi dhe demonstrimi i rezultateve të arritura</w:t>
            </w:r>
          </w:p>
          <w:p w14:paraId="198EDA13" w14:textId="77777777" w:rsidR="00FD2666" w:rsidRPr="00FD2666" w:rsidRDefault="00FD2666" w:rsidP="00FD2666">
            <w:pPr>
              <w:pStyle w:val="NoSpacing"/>
              <w:rPr>
                <w:color w:val="080C0C"/>
                <w:lang w:val="it-IT"/>
              </w:rPr>
            </w:pPr>
            <w:r w:rsidRPr="00FD2666">
              <w:rPr>
                <w:color w:val="080C0C"/>
                <w:lang w:val="it-IT"/>
              </w:rPr>
              <w:t>Shkruajnë nga dy rreshta me I, i.</w:t>
            </w:r>
          </w:p>
          <w:p w14:paraId="1850C1C1" w14:textId="77777777" w:rsidR="00FD2666" w:rsidRPr="00FD2666" w:rsidRDefault="00FD2666" w:rsidP="00FD2666">
            <w:pPr>
              <w:pStyle w:val="NoSpacing"/>
              <w:rPr>
                <w:color w:val="080C0C"/>
                <w:lang w:val="it-IT"/>
              </w:rPr>
            </w:pPr>
          </w:p>
          <w:p w14:paraId="5B87411D" w14:textId="77777777" w:rsidR="00FD2666" w:rsidRPr="00756AC4" w:rsidRDefault="00FD2666" w:rsidP="00FD2666">
            <w:pPr>
              <w:pStyle w:val="NoSpacing"/>
              <w:rPr>
                <w:b/>
                <w:bCs/>
                <w:color w:val="080C0C"/>
                <w:lang w:val="it-IT"/>
              </w:rPr>
            </w:pPr>
            <w:r w:rsidRPr="00756AC4">
              <w:rPr>
                <w:b/>
                <w:bCs/>
                <w:color w:val="080C0C"/>
                <w:lang w:val="it-IT"/>
              </w:rPr>
              <w:t>Vlerësohen nxënësit për:</w:t>
            </w:r>
          </w:p>
          <w:p w14:paraId="6ED9D4C4"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Shkrimin e shkronjës I, i të shtypit sipas modelit.</w:t>
            </w:r>
          </w:p>
          <w:p w14:paraId="35C45E3D"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Identifikimin e shkronjës I, i në fjalët e dhëna.</w:t>
            </w:r>
          </w:p>
          <w:p w14:paraId="49600787"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Plotësimin e fjalëve me shkronjën I, i.</w:t>
            </w:r>
          </w:p>
          <w:p w14:paraId="327EAED6" w14:textId="77777777" w:rsidR="00756AC4" w:rsidRDefault="00FD2666" w:rsidP="00FD2666">
            <w:pPr>
              <w:pStyle w:val="NoSpacing"/>
              <w:rPr>
                <w:color w:val="080C0C"/>
                <w:lang w:val="it-IT"/>
              </w:rPr>
            </w:pPr>
            <w:r w:rsidRPr="00FD2666">
              <w:rPr>
                <w:color w:val="080C0C"/>
                <w:lang w:val="it-IT"/>
              </w:rPr>
              <w:t>•</w:t>
            </w:r>
            <w:r w:rsidRPr="00FD2666">
              <w:rPr>
                <w:color w:val="080C0C"/>
                <w:lang w:val="it-IT"/>
              </w:rPr>
              <w:tab/>
              <w:t>Shfaqjen e besimit dhe vullnetit gjatë procesit të të shkruarit.</w:t>
            </w:r>
          </w:p>
          <w:p w14:paraId="20B98008" w14:textId="77777777" w:rsidR="00756AC4" w:rsidRDefault="00756AC4" w:rsidP="00FD2666">
            <w:pPr>
              <w:pStyle w:val="NoSpacing"/>
              <w:rPr>
                <w:color w:val="080C0C"/>
                <w:lang w:val="it-IT"/>
              </w:rPr>
            </w:pPr>
          </w:p>
          <w:p w14:paraId="185FA26D" w14:textId="410610A6" w:rsidR="00FD2666" w:rsidRPr="00FD2666" w:rsidRDefault="00FD2666" w:rsidP="00FD2666">
            <w:pPr>
              <w:pStyle w:val="NoSpacing"/>
              <w:rPr>
                <w:color w:val="080C0C"/>
                <w:lang w:val="it-IT"/>
              </w:rPr>
            </w:pPr>
            <w:r w:rsidRPr="00756AC4">
              <w:rPr>
                <w:b/>
                <w:bCs/>
                <w:color w:val="080C0C"/>
                <w:lang w:val="it-IT"/>
              </w:rPr>
              <w:t>Detyrë shtëpie:</w:t>
            </w:r>
            <w:r w:rsidRPr="00FD2666">
              <w:rPr>
                <w:color w:val="080C0C"/>
                <w:lang w:val="it-IT"/>
              </w:rPr>
              <w:t xml:space="preserve"> Nxënësve u sugjerohet detyra e mëposhtme:</w:t>
            </w:r>
          </w:p>
          <w:p w14:paraId="4A7716E8" w14:textId="07717093" w:rsidR="0053526F" w:rsidRPr="00112C98" w:rsidRDefault="00FD2666" w:rsidP="00DB2BEA">
            <w:pPr>
              <w:pStyle w:val="NoSpacing"/>
              <w:rPr>
                <w:color w:val="080C0C"/>
                <w:lang w:val="it-IT"/>
              </w:rPr>
            </w:pPr>
            <w:r w:rsidRPr="00FD2666">
              <w:rPr>
                <w:color w:val="080C0C"/>
                <w:lang w:val="it-IT"/>
              </w:rPr>
              <w:t>Shkruani nga tri rreshta me I, i.</w:t>
            </w:r>
          </w:p>
        </w:tc>
      </w:tr>
    </w:tbl>
    <w:p w14:paraId="589FEEF1" w14:textId="77777777" w:rsidR="0053526F" w:rsidRDefault="0053526F">
      <w:pPr>
        <w:rPr>
          <w:lang w:val="it-IT"/>
        </w:rPr>
      </w:pPr>
    </w:p>
    <w:p w14:paraId="52855DD2" w14:textId="77777777" w:rsidR="0053526F" w:rsidRDefault="0053526F">
      <w:pPr>
        <w:rPr>
          <w:lang w:val="it-IT"/>
        </w:rPr>
      </w:pPr>
    </w:p>
    <w:p w14:paraId="33DE79D5" w14:textId="77777777" w:rsidR="0053526F" w:rsidRDefault="0053526F">
      <w:pPr>
        <w:rPr>
          <w:lang w:val="it-IT"/>
        </w:rPr>
      </w:pPr>
    </w:p>
    <w:p w14:paraId="5BEFB22D" w14:textId="77777777" w:rsidR="0053526F" w:rsidRDefault="0053526F">
      <w:pPr>
        <w:rPr>
          <w:lang w:val="it-IT"/>
        </w:rPr>
      </w:pPr>
    </w:p>
    <w:p w14:paraId="4D6A7C97" w14:textId="77777777" w:rsidR="0053526F" w:rsidRDefault="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9848711" w14:textId="77777777" w:rsidTr="00DB2BEA">
        <w:trPr>
          <w:trHeight w:val="206"/>
        </w:trPr>
        <w:tc>
          <w:tcPr>
            <w:tcW w:w="10105" w:type="dxa"/>
            <w:tcBorders>
              <w:top w:val="single" w:sz="8" w:space="0" w:color="000000"/>
              <w:bottom w:val="nil"/>
            </w:tcBorders>
            <w:shd w:val="clear" w:color="auto" w:fill="000000"/>
            <w:hideMark/>
          </w:tcPr>
          <w:p w14:paraId="75B2055C" w14:textId="6601F88E"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D2666">
              <w:rPr>
                <w:rFonts w:ascii="Times New Roman" w:eastAsia="MS Mincho" w:hAnsi="Times New Roman" w:cs="Times New Roman"/>
                <w:b/>
                <w:bCs/>
                <w:color w:val="0D0D0D"/>
                <w:sz w:val="24"/>
                <w:szCs w:val="24"/>
                <w:lang w:val="sq-AL"/>
              </w:rPr>
              <w:t>19</w:t>
            </w:r>
          </w:p>
        </w:tc>
      </w:tr>
      <w:tr w:rsidR="0053526F" w:rsidRPr="00112C98" w14:paraId="50304FBC" w14:textId="77777777" w:rsidTr="00DB2BEA">
        <w:trPr>
          <w:trHeight w:val="379"/>
        </w:trPr>
        <w:tc>
          <w:tcPr>
            <w:tcW w:w="10105" w:type="dxa"/>
            <w:tcBorders>
              <w:top w:val="single" w:sz="8" w:space="0" w:color="000000"/>
              <w:bottom w:val="single" w:sz="8" w:space="0" w:color="000000"/>
            </w:tcBorders>
            <w:hideMark/>
          </w:tcPr>
          <w:p w14:paraId="7C3E7FB3" w14:textId="3C750C34"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4B5DEC8"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1CC7CD8" w14:textId="77777777" w:rsidTr="00DB2BEA">
        <w:trPr>
          <w:trHeight w:val="2390"/>
        </w:trPr>
        <w:tc>
          <w:tcPr>
            <w:tcW w:w="10105" w:type="dxa"/>
            <w:tcBorders>
              <w:top w:val="nil"/>
            </w:tcBorders>
          </w:tcPr>
          <w:p w14:paraId="20D1BC69" w14:textId="77777777" w:rsidR="00FD2666" w:rsidRPr="00756AC4" w:rsidRDefault="00FD2666" w:rsidP="00FD2666">
            <w:pPr>
              <w:pStyle w:val="NoSpacing"/>
              <w:rPr>
                <w:b/>
                <w:bCs/>
                <w:color w:val="080C0C"/>
                <w:lang w:val="it-IT"/>
              </w:rPr>
            </w:pPr>
            <w:r w:rsidRPr="00756AC4">
              <w:rPr>
                <w:b/>
                <w:bCs/>
                <w:color w:val="080C0C"/>
                <w:lang w:val="it-IT"/>
              </w:rPr>
              <w:t>Tema mësimore:</w:t>
            </w:r>
          </w:p>
          <w:p w14:paraId="48FA8AF3" w14:textId="77777777" w:rsidR="00756AC4" w:rsidRDefault="00FD2666" w:rsidP="00FD2666">
            <w:pPr>
              <w:pStyle w:val="NoSpacing"/>
              <w:rPr>
                <w:color w:val="080C0C"/>
                <w:lang w:val="it-IT"/>
              </w:rPr>
            </w:pPr>
            <w:r w:rsidRPr="00FD2666">
              <w:rPr>
                <w:color w:val="080C0C"/>
                <w:lang w:val="it-IT"/>
              </w:rPr>
              <w:t>Elemente të përgjithshme kulturore te tema të ndryshme</w:t>
            </w:r>
            <w:r w:rsidRPr="00FD2666">
              <w:rPr>
                <w:color w:val="080C0C"/>
                <w:lang w:val="it-IT"/>
              </w:rPr>
              <w:tab/>
            </w:r>
          </w:p>
          <w:p w14:paraId="06CCBCE5" w14:textId="77777777" w:rsidR="00756AC4" w:rsidRDefault="00756AC4" w:rsidP="00FD2666">
            <w:pPr>
              <w:pStyle w:val="NoSpacing"/>
              <w:rPr>
                <w:color w:val="080C0C"/>
                <w:lang w:val="it-IT"/>
              </w:rPr>
            </w:pPr>
          </w:p>
          <w:p w14:paraId="2935D1BA" w14:textId="4EB16717" w:rsidR="00FD2666" w:rsidRPr="00756AC4" w:rsidRDefault="00FD2666" w:rsidP="00FD2666">
            <w:pPr>
              <w:pStyle w:val="NoSpacing"/>
              <w:rPr>
                <w:b/>
                <w:bCs/>
                <w:color w:val="080C0C"/>
                <w:lang w:val="it-IT"/>
              </w:rPr>
            </w:pPr>
            <w:r w:rsidRPr="00756AC4">
              <w:rPr>
                <w:b/>
                <w:bCs/>
                <w:color w:val="080C0C"/>
                <w:lang w:val="it-IT"/>
              </w:rPr>
              <w:t>Rezultatet e të nxënit të temës:</w:t>
            </w:r>
          </w:p>
          <w:p w14:paraId="10BB8E49" w14:textId="77777777" w:rsidR="00FD2666" w:rsidRPr="00FD2666" w:rsidRDefault="00FD2666" w:rsidP="00FD2666">
            <w:pPr>
              <w:pStyle w:val="NoSpacing"/>
              <w:rPr>
                <w:color w:val="080C0C"/>
                <w:lang w:val="it-IT"/>
              </w:rPr>
            </w:pPr>
            <w:r w:rsidRPr="00FD2666">
              <w:rPr>
                <w:color w:val="080C0C"/>
                <w:lang w:val="it-IT"/>
              </w:rPr>
              <w:t>-Dëgjon, identifikon dhe shqipton drejt tingujt zanorë dhe bashkëtingëllorë,</w:t>
            </w:r>
          </w:p>
          <w:p w14:paraId="064E4577" w14:textId="77777777" w:rsidR="00FD2666" w:rsidRPr="00FD2666" w:rsidRDefault="00FD2666" w:rsidP="00FD2666">
            <w:pPr>
              <w:pStyle w:val="NoSpacing"/>
              <w:rPr>
                <w:color w:val="080C0C"/>
                <w:lang w:val="it-IT"/>
              </w:rPr>
            </w:pPr>
            <w:r w:rsidRPr="00FD2666">
              <w:rPr>
                <w:color w:val="080C0C"/>
                <w:lang w:val="it-IT"/>
              </w:rPr>
              <w:t>rrokje, fjalë e fjali të ndryshme.</w:t>
            </w:r>
          </w:p>
          <w:p w14:paraId="3505BCD3" w14:textId="77777777" w:rsidR="00756AC4" w:rsidRDefault="00756AC4" w:rsidP="00FD2666">
            <w:pPr>
              <w:pStyle w:val="NoSpacing"/>
              <w:rPr>
                <w:color w:val="080C0C"/>
                <w:lang w:val="it-IT"/>
              </w:rPr>
            </w:pPr>
          </w:p>
          <w:p w14:paraId="322DCC6F" w14:textId="77777777" w:rsidR="00756AC4" w:rsidRDefault="00FD2666" w:rsidP="00FD2666">
            <w:pPr>
              <w:pStyle w:val="NoSpacing"/>
              <w:rPr>
                <w:color w:val="080C0C"/>
                <w:lang w:val="it-IT"/>
              </w:rPr>
            </w:pPr>
            <w:r w:rsidRPr="00756AC4">
              <w:rPr>
                <w:b/>
                <w:bCs/>
                <w:color w:val="080C0C"/>
                <w:lang w:val="it-IT"/>
              </w:rPr>
              <w:t>Kontributi në rezultatet për kompetencat kryesore të shkallës:</w:t>
            </w:r>
            <w:r w:rsidRPr="00FD2666">
              <w:rPr>
                <w:color w:val="080C0C"/>
                <w:lang w:val="it-IT"/>
              </w:rPr>
              <w:t xml:space="preserve"> I. 3, 4; III. 1, 2, 3; V. 5.</w:t>
            </w:r>
            <w:r w:rsidRPr="00FD2666">
              <w:rPr>
                <w:color w:val="080C0C"/>
                <w:lang w:val="it-IT"/>
              </w:rPr>
              <w:tab/>
            </w:r>
          </w:p>
          <w:p w14:paraId="3D18E812" w14:textId="77777777" w:rsidR="00756AC4" w:rsidRDefault="00756AC4" w:rsidP="00FD2666">
            <w:pPr>
              <w:pStyle w:val="NoSpacing"/>
              <w:rPr>
                <w:color w:val="080C0C"/>
                <w:lang w:val="it-IT"/>
              </w:rPr>
            </w:pPr>
          </w:p>
          <w:p w14:paraId="03CB8987" w14:textId="22088D13" w:rsidR="00FD2666" w:rsidRPr="00FD2666" w:rsidRDefault="00FD2666" w:rsidP="00FD2666">
            <w:pPr>
              <w:pStyle w:val="NoSpacing"/>
              <w:rPr>
                <w:color w:val="080C0C"/>
                <w:lang w:val="it-IT"/>
              </w:rPr>
            </w:pPr>
            <w:r w:rsidRPr="00756AC4">
              <w:rPr>
                <w:b/>
                <w:bCs/>
                <w:color w:val="080C0C"/>
                <w:lang w:val="it-IT"/>
              </w:rPr>
              <w:t>Kontributi në rezultatet e fushës së kurrikulës:</w:t>
            </w:r>
            <w:r w:rsidRPr="00FD2666">
              <w:rPr>
                <w:color w:val="080C0C"/>
                <w:lang w:val="it-IT"/>
              </w:rPr>
              <w:t xml:space="preserve"> 1. 1, 4; 2. 1; 3. 5</w:t>
            </w:r>
          </w:p>
          <w:p w14:paraId="31B8A66A" w14:textId="77777777" w:rsidR="00756AC4" w:rsidRDefault="00FD2666" w:rsidP="00FD2666">
            <w:pPr>
              <w:pStyle w:val="NoSpacing"/>
              <w:rPr>
                <w:color w:val="080C0C"/>
                <w:lang w:val="it-IT"/>
              </w:rPr>
            </w:pPr>
            <w:r w:rsidRPr="00FD2666">
              <w:rPr>
                <w:color w:val="080C0C"/>
                <w:lang w:val="it-IT"/>
              </w:rPr>
              <w:t>Njësia mësimore: Shkronja I, fq. 21</w:t>
            </w:r>
            <w:r w:rsidRPr="00FD2666">
              <w:rPr>
                <w:color w:val="080C0C"/>
                <w:lang w:val="it-IT"/>
              </w:rPr>
              <w:tab/>
            </w:r>
          </w:p>
          <w:p w14:paraId="6A7CFDBB" w14:textId="77777777" w:rsidR="00756AC4" w:rsidRDefault="00756AC4" w:rsidP="00FD2666">
            <w:pPr>
              <w:pStyle w:val="NoSpacing"/>
              <w:rPr>
                <w:color w:val="080C0C"/>
                <w:lang w:val="it-IT"/>
              </w:rPr>
            </w:pPr>
          </w:p>
          <w:p w14:paraId="3267A25C" w14:textId="13D4EC61" w:rsidR="00FD2666" w:rsidRPr="00756AC4" w:rsidRDefault="00FD2666" w:rsidP="00FD2666">
            <w:pPr>
              <w:pStyle w:val="NoSpacing"/>
              <w:rPr>
                <w:b/>
                <w:bCs/>
                <w:color w:val="080C0C"/>
                <w:lang w:val="it-IT"/>
              </w:rPr>
            </w:pPr>
            <w:r w:rsidRPr="00756AC4">
              <w:rPr>
                <w:b/>
                <w:bCs/>
                <w:color w:val="080C0C"/>
                <w:lang w:val="it-IT"/>
              </w:rPr>
              <w:t>Kriteret e suksesit:</w:t>
            </w:r>
          </w:p>
          <w:p w14:paraId="4CCC849A" w14:textId="77777777" w:rsidR="00FD2666" w:rsidRPr="00FD2666" w:rsidRDefault="00FD2666" w:rsidP="00FD2666">
            <w:pPr>
              <w:pStyle w:val="NoSpacing"/>
              <w:rPr>
                <w:color w:val="080C0C"/>
                <w:lang w:val="it-IT"/>
              </w:rPr>
            </w:pPr>
            <w:r w:rsidRPr="00FD2666">
              <w:rPr>
                <w:color w:val="080C0C"/>
                <w:lang w:val="it-IT"/>
              </w:rPr>
              <w:t>Përcaktohen me nxënësit në klasë.</w:t>
            </w:r>
          </w:p>
          <w:p w14:paraId="3589A63C" w14:textId="77777777" w:rsidR="00756AC4" w:rsidRDefault="00756AC4" w:rsidP="00FD2666">
            <w:pPr>
              <w:pStyle w:val="NoSpacing"/>
              <w:rPr>
                <w:color w:val="080C0C"/>
                <w:lang w:val="it-IT"/>
              </w:rPr>
            </w:pPr>
          </w:p>
          <w:p w14:paraId="5D07F856" w14:textId="581EED7D" w:rsidR="00FD2666" w:rsidRPr="00756AC4" w:rsidRDefault="00FD2666" w:rsidP="00FD2666">
            <w:pPr>
              <w:pStyle w:val="NoSpacing"/>
              <w:rPr>
                <w:b/>
                <w:bCs/>
                <w:color w:val="080C0C"/>
                <w:lang w:val="it-IT"/>
              </w:rPr>
            </w:pPr>
            <w:r w:rsidRPr="00756AC4">
              <w:rPr>
                <w:b/>
                <w:bCs/>
                <w:color w:val="080C0C"/>
                <w:lang w:val="it-IT"/>
              </w:rPr>
              <w:t>Rezultatet e të nxënit të orës mësimore:</w:t>
            </w:r>
          </w:p>
          <w:p w14:paraId="15CEE6C4" w14:textId="77777777" w:rsidR="00FD2666" w:rsidRPr="00FD2666" w:rsidRDefault="00FD2666" w:rsidP="00FD2666">
            <w:pPr>
              <w:pStyle w:val="NoSpacing"/>
              <w:rPr>
                <w:color w:val="080C0C"/>
                <w:lang w:val="it-IT"/>
              </w:rPr>
            </w:pPr>
            <w:r w:rsidRPr="00FD2666">
              <w:rPr>
                <w:color w:val="080C0C"/>
                <w:lang w:val="it-IT"/>
              </w:rPr>
              <w:t>Nxënësi:</w:t>
            </w:r>
          </w:p>
          <w:p w14:paraId="3D77B9C8"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Shqipton tingullin I.</w:t>
            </w:r>
          </w:p>
          <w:p w14:paraId="351EF98F"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Plotëson fjalët me shkronjën I.</w:t>
            </w:r>
          </w:p>
          <w:p w14:paraId="0058BCDE"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Lexon në mënyrë globale fjalë që përmbajnë shkronjën I.</w:t>
            </w:r>
          </w:p>
          <w:p w14:paraId="2EE55AD3" w14:textId="77777777" w:rsidR="00756AC4" w:rsidRDefault="00FD2666" w:rsidP="00FD2666">
            <w:pPr>
              <w:pStyle w:val="NoSpacing"/>
              <w:rPr>
                <w:color w:val="080C0C"/>
                <w:lang w:val="it-IT"/>
              </w:rPr>
            </w:pPr>
            <w:r w:rsidRPr="00FD2666">
              <w:rPr>
                <w:color w:val="080C0C"/>
                <w:lang w:val="it-IT"/>
              </w:rPr>
              <w:t>•</w:t>
            </w:r>
            <w:r w:rsidRPr="00FD2666">
              <w:rPr>
                <w:color w:val="080C0C"/>
                <w:lang w:val="it-IT"/>
              </w:rPr>
              <w:tab/>
              <w:t>Shfaq interes dhe dëshirë për të lexuar.</w:t>
            </w:r>
            <w:r w:rsidRPr="00FD2666">
              <w:rPr>
                <w:color w:val="080C0C"/>
                <w:lang w:val="it-IT"/>
              </w:rPr>
              <w:tab/>
            </w:r>
          </w:p>
          <w:p w14:paraId="5DA30C35" w14:textId="77777777" w:rsidR="00756AC4" w:rsidRDefault="00756AC4" w:rsidP="00FD2666">
            <w:pPr>
              <w:pStyle w:val="NoSpacing"/>
              <w:rPr>
                <w:color w:val="080C0C"/>
                <w:lang w:val="it-IT"/>
              </w:rPr>
            </w:pPr>
          </w:p>
          <w:p w14:paraId="675242EC" w14:textId="2FDA1D4E" w:rsidR="00FD2666" w:rsidRPr="00756AC4" w:rsidRDefault="00FD2666" w:rsidP="00FD2666">
            <w:pPr>
              <w:pStyle w:val="NoSpacing"/>
              <w:rPr>
                <w:b/>
                <w:bCs/>
                <w:color w:val="080C0C"/>
                <w:lang w:val="it-IT"/>
              </w:rPr>
            </w:pPr>
            <w:r w:rsidRPr="00756AC4">
              <w:rPr>
                <w:b/>
                <w:bCs/>
                <w:color w:val="080C0C"/>
                <w:lang w:val="it-IT"/>
              </w:rPr>
              <w:t>Fjalë kyçe:</w:t>
            </w:r>
          </w:p>
          <w:p w14:paraId="59DE535E" w14:textId="77777777" w:rsidR="00FD2666" w:rsidRPr="00FD2666" w:rsidRDefault="00FD2666" w:rsidP="00FD2666">
            <w:pPr>
              <w:pStyle w:val="NoSpacing"/>
              <w:rPr>
                <w:color w:val="080C0C"/>
                <w:lang w:val="it-IT"/>
              </w:rPr>
            </w:pPr>
            <w:r w:rsidRPr="00FD2666">
              <w:rPr>
                <w:color w:val="080C0C"/>
                <w:lang w:val="it-IT"/>
              </w:rPr>
              <w:t>iriqi, ishulli</w:t>
            </w:r>
          </w:p>
          <w:p w14:paraId="60055C5F" w14:textId="77777777" w:rsidR="00756AC4" w:rsidRDefault="00FD2666" w:rsidP="00FD2666">
            <w:pPr>
              <w:pStyle w:val="NoSpacing"/>
              <w:rPr>
                <w:color w:val="080C0C"/>
                <w:lang w:val="it-IT"/>
              </w:rPr>
            </w:pPr>
            <w:r w:rsidRPr="00FD2666">
              <w:rPr>
                <w:color w:val="080C0C"/>
                <w:lang w:val="it-IT"/>
              </w:rPr>
              <w:tab/>
            </w:r>
          </w:p>
          <w:p w14:paraId="41311A22" w14:textId="48B5A09F" w:rsidR="00FD2666" w:rsidRPr="00756AC4" w:rsidRDefault="00FD2666" w:rsidP="00FD2666">
            <w:pPr>
              <w:pStyle w:val="NoSpacing"/>
              <w:rPr>
                <w:b/>
                <w:bCs/>
                <w:color w:val="080C0C"/>
                <w:lang w:val="it-IT"/>
              </w:rPr>
            </w:pPr>
            <w:r w:rsidRPr="00756AC4">
              <w:rPr>
                <w:b/>
                <w:bCs/>
                <w:color w:val="080C0C"/>
                <w:lang w:val="it-IT"/>
              </w:rPr>
              <w:t>Teknika dhe strategji:</w:t>
            </w:r>
          </w:p>
          <w:p w14:paraId="13C47427"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Imagjinatë e drejtuar</w:t>
            </w:r>
          </w:p>
          <w:p w14:paraId="72A8C1EC"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Vëzhgo-Diskuto- Plotëso</w:t>
            </w:r>
          </w:p>
          <w:p w14:paraId="4F247F0F"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Turi i galerisë</w:t>
            </w:r>
          </w:p>
          <w:p w14:paraId="6C2BA959" w14:textId="77777777" w:rsidR="00756AC4" w:rsidRDefault="00756AC4" w:rsidP="00FD2666">
            <w:pPr>
              <w:pStyle w:val="NoSpacing"/>
              <w:rPr>
                <w:color w:val="080C0C"/>
                <w:lang w:val="it-IT"/>
              </w:rPr>
            </w:pPr>
          </w:p>
          <w:p w14:paraId="1BF69A5E" w14:textId="77777777" w:rsidR="00756AC4" w:rsidRDefault="00FD2666" w:rsidP="00FD2666">
            <w:pPr>
              <w:pStyle w:val="NoSpacing"/>
              <w:rPr>
                <w:color w:val="080C0C"/>
                <w:lang w:val="it-IT"/>
              </w:rPr>
            </w:pPr>
            <w:r w:rsidRPr="00756AC4">
              <w:rPr>
                <w:b/>
                <w:bCs/>
                <w:color w:val="080C0C"/>
                <w:lang w:val="it-IT"/>
              </w:rPr>
              <w:t>Burimet e informacionit dhe mjete:</w:t>
            </w:r>
            <w:r w:rsidRPr="00FD2666">
              <w:rPr>
                <w:color w:val="080C0C"/>
                <w:lang w:val="it-IT"/>
              </w:rPr>
              <w:t xml:space="preserve"> Libri i nxënësit, shkronja ilustruese, grafiku i shkronjës i, përralla “Iriqi dhe mollët”, plastelinë, shkopinj të vegjël, etj.</w:t>
            </w:r>
            <w:r w:rsidRPr="00FD2666">
              <w:rPr>
                <w:color w:val="080C0C"/>
                <w:lang w:val="it-IT"/>
              </w:rPr>
              <w:tab/>
            </w:r>
          </w:p>
          <w:p w14:paraId="57FE1B2F" w14:textId="77777777" w:rsidR="00756AC4" w:rsidRDefault="00756AC4" w:rsidP="00FD2666">
            <w:pPr>
              <w:pStyle w:val="NoSpacing"/>
              <w:rPr>
                <w:color w:val="080C0C"/>
                <w:lang w:val="it-IT"/>
              </w:rPr>
            </w:pPr>
          </w:p>
          <w:p w14:paraId="462B33E5" w14:textId="5E8CBB66" w:rsidR="00FD2666" w:rsidRPr="00FD2666" w:rsidRDefault="00FD2666" w:rsidP="00FD2666">
            <w:pPr>
              <w:pStyle w:val="NoSpacing"/>
              <w:rPr>
                <w:color w:val="080C0C"/>
                <w:lang w:val="it-IT"/>
              </w:rPr>
            </w:pPr>
            <w:r w:rsidRPr="00756AC4">
              <w:rPr>
                <w:b/>
                <w:bCs/>
                <w:color w:val="080C0C"/>
                <w:lang w:val="it-IT"/>
              </w:rPr>
              <w:t>Lidhja me fushat e tjera:</w:t>
            </w:r>
            <w:r w:rsidRPr="00FD2666">
              <w:rPr>
                <w:color w:val="080C0C"/>
                <w:lang w:val="it-IT"/>
              </w:rPr>
              <w:t xml:space="preserve"> Matematikë, Arte, Shkencat e natyrës Lidhja me temat ndërkurrikulare</w:t>
            </w:r>
          </w:p>
          <w:p w14:paraId="0272C30B" w14:textId="77777777" w:rsidR="00FD2666" w:rsidRPr="00FD2666" w:rsidRDefault="00FD2666" w:rsidP="00FD2666">
            <w:pPr>
              <w:pStyle w:val="NoSpacing"/>
              <w:rPr>
                <w:color w:val="080C0C"/>
                <w:lang w:val="it-IT"/>
              </w:rPr>
            </w:pPr>
            <w:r w:rsidRPr="00FD2666">
              <w:rPr>
                <w:color w:val="080C0C"/>
                <w:lang w:val="it-IT"/>
              </w:rPr>
              <w:t>Arsimi për zhvillim të qëndrueshëm</w:t>
            </w:r>
          </w:p>
          <w:p w14:paraId="07B1313A" w14:textId="77777777" w:rsidR="00FD2666" w:rsidRPr="00FD2666" w:rsidRDefault="00FD2666" w:rsidP="00FD2666">
            <w:pPr>
              <w:pStyle w:val="NoSpacing"/>
              <w:rPr>
                <w:color w:val="080C0C"/>
                <w:lang w:val="it-IT"/>
              </w:rPr>
            </w:pPr>
            <w:r w:rsidRPr="00FD2666">
              <w:rPr>
                <w:color w:val="080C0C"/>
                <w:lang w:val="it-IT"/>
              </w:rPr>
              <w:t xml:space="preserve"> </w:t>
            </w:r>
          </w:p>
          <w:p w14:paraId="33BA2257" w14:textId="77777777" w:rsidR="00FD2666" w:rsidRPr="00756AC4" w:rsidRDefault="00FD2666" w:rsidP="00FD2666">
            <w:pPr>
              <w:pStyle w:val="NoSpacing"/>
              <w:rPr>
                <w:b/>
                <w:bCs/>
                <w:color w:val="080C0C"/>
                <w:lang w:val="it-IT"/>
              </w:rPr>
            </w:pPr>
            <w:r w:rsidRPr="00756AC4">
              <w:rPr>
                <w:b/>
                <w:bCs/>
                <w:color w:val="080C0C"/>
                <w:lang w:val="it-IT"/>
              </w:rPr>
              <w:t>Organizimi i orës së mësimit</w:t>
            </w:r>
          </w:p>
          <w:p w14:paraId="06C42AC8" w14:textId="77777777" w:rsidR="00FD2666" w:rsidRPr="00FD2666" w:rsidRDefault="00FD2666" w:rsidP="00FD2666">
            <w:pPr>
              <w:pStyle w:val="NoSpacing"/>
              <w:rPr>
                <w:color w:val="080C0C"/>
                <w:lang w:val="it-IT"/>
              </w:rPr>
            </w:pPr>
            <w:r w:rsidRPr="00756AC4">
              <w:rPr>
                <w:b/>
                <w:bCs/>
                <w:color w:val="080C0C"/>
                <w:lang w:val="it-IT"/>
              </w:rPr>
              <w:t>Veprimtari paraprake</w:t>
            </w:r>
          </w:p>
          <w:p w14:paraId="2EA9F451" w14:textId="77777777" w:rsidR="00FD2666" w:rsidRPr="00FD2666" w:rsidRDefault="00FD2666" w:rsidP="00FD2666">
            <w:pPr>
              <w:pStyle w:val="NoSpacing"/>
              <w:rPr>
                <w:color w:val="080C0C"/>
                <w:lang w:val="it-IT"/>
              </w:rPr>
            </w:pPr>
            <w:r w:rsidRPr="00FD2666">
              <w:rPr>
                <w:color w:val="080C0C"/>
                <w:lang w:val="it-IT"/>
              </w:rPr>
              <w:t>Zhvillohet një bisedë e shkutër rreth përrallave:</w:t>
            </w:r>
          </w:p>
          <w:p w14:paraId="490E855B"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A ju pëlqejnë përrallat? Pse?</w:t>
            </w:r>
          </w:p>
          <w:p w14:paraId="4D1EBF8C"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Cila është përralla juaj e preferuar?</w:t>
            </w:r>
          </w:p>
          <w:p w14:paraId="2FA74AF5" w14:textId="77777777" w:rsidR="00FD2666" w:rsidRPr="00FD2666" w:rsidRDefault="00FD2666" w:rsidP="00FD2666">
            <w:pPr>
              <w:pStyle w:val="NoSpacing"/>
              <w:rPr>
                <w:color w:val="080C0C"/>
                <w:lang w:val="it-IT"/>
              </w:rPr>
            </w:pPr>
          </w:p>
          <w:p w14:paraId="3FF35E76" w14:textId="77777777" w:rsidR="00FD2666" w:rsidRDefault="00FD2666" w:rsidP="00FD2666">
            <w:pPr>
              <w:pStyle w:val="NoSpacing"/>
              <w:rPr>
                <w:color w:val="080C0C"/>
                <w:lang w:val="it-IT"/>
              </w:rPr>
            </w:pPr>
          </w:p>
          <w:p w14:paraId="3C7CF51E" w14:textId="77777777" w:rsidR="00756AC4" w:rsidRDefault="00756AC4" w:rsidP="00FD2666">
            <w:pPr>
              <w:pStyle w:val="NoSpacing"/>
              <w:rPr>
                <w:color w:val="080C0C"/>
                <w:lang w:val="it-IT"/>
              </w:rPr>
            </w:pPr>
          </w:p>
          <w:p w14:paraId="0CFC5F6A" w14:textId="77777777" w:rsidR="00756AC4" w:rsidRPr="00FD2666" w:rsidRDefault="00756AC4" w:rsidP="00FD2666">
            <w:pPr>
              <w:pStyle w:val="NoSpacing"/>
              <w:rPr>
                <w:color w:val="080C0C"/>
                <w:lang w:val="it-IT"/>
              </w:rPr>
            </w:pPr>
          </w:p>
          <w:p w14:paraId="767BBD50" w14:textId="77777777" w:rsidR="00FD2666" w:rsidRPr="00756AC4" w:rsidRDefault="00FD2666" w:rsidP="00FD2666">
            <w:pPr>
              <w:pStyle w:val="NoSpacing"/>
              <w:rPr>
                <w:b/>
                <w:bCs/>
                <w:color w:val="080C0C"/>
                <w:lang w:val="it-IT"/>
              </w:rPr>
            </w:pPr>
            <w:r w:rsidRPr="00756AC4">
              <w:rPr>
                <w:b/>
                <w:bCs/>
                <w:color w:val="080C0C"/>
                <w:lang w:val="it-IT"/>
              </w:rPr>
              <w:t>Veprimet në situatë</w:t>
            </w:r>
          </w:p>
          <w:p w14:paraId="041AAE36" w14:textId="77777777" w:rsidR="00FD2666" w:rsidRPr="00FD2666" w:rsidRDefault="00FD2666" w:rsidP="00FD2666">
            <w:pPr>
              <w:pStyle w:val="NoSpacing"/>
              <w:rPr>
                <w:color w:val="080C0C"/>
                <w:lang w:val="it-IT"/>
              </w:rPr>
            </w:pPr>
            <w:r w:rsidRPr="00756AC4">
              <w:rPr>
                <w:b/>
                <w:bCs/>
                <w:color w:val="080C0C"/>
                <w:lang w:val="it-IT"/>
              </w:rPr>
              <w:t>Hapi 1.</w:t>
            </w:r>
            <w:r w:rsidRPr="00FD2666">
              <w:rPr>
                <w:color w:val="080C0C"/>
                <w:lang w:val="it-IT"/>
              </w:rPr>
              <w:t xml:space="preserve"> Imagjinatë e drejtuar</w:t>
            </w:r>
          </w:p>
          <w:p w14:paraId="0E9A02BF" w14:textId="77777777" w:rsidR="00FD2666" w:rsidRPr="00FD2666" w:rsidRDefault="00FD2666" w:rsidP="00FD2666">
            <w:pPr>
              <w:pStyle w:val="NoSpacing"/>
              <w:rPr>
                <w:color w:val="080C0C"/>
                <w:lang w:val="it-IT"/>
              </w:rPr>
            </w:pPr>
            <w:r w:rsidRPr="00FD2666">
              <w:rPr>
                <w:color w:val="080C0C"/>
                <w:lang w:val="it-IT"/>
              </w:rPr>
              <w:t>Nxiten nxënësit të dëgjojnë përrallën “Iriqi dhe mollët”.</w:t>
            </w:r>
          </w:p>
          <w:p w14:paraId="4568048C" w14:textId="77777777" w:rsidR="00FD2666" w:rsidRPr="00FD2666" w:rsidRDefault="00FD2666" w:rsidP="00FD2666">
            <w:pPr>
              <w:pStyle w:val="NoSpacing"/>
              <w:rPr>
                <w:color w:val="080C0C"/>
                <w:lang w:val="it-IT"/>
              </w:rPr>
            </w:pPr>
            <w:r w:rsidRPr="00FD2666">
              <w:rPr>
                <w:color w:val="080C0C"/>
                <w:lang w:val="it-IT"/>
              </w:rPr>
              <w:t>Një mëngjes, iriq gjembaçi doli nga strofka e tij për të gjetur ushqim. Bëri një copë udhë dhe, për t’u çlodhur, u ndal nën një pemë. Vendi qe mbushur plot me mollë të vogla, që kishin rënë prej pemës nga era. "Sa mirë!- mendoi me vete iriq gjembaçi. –Tani do ta mbush barkun duke i ngrënë mollët njëra pas tjetrës. Dhe ashtu bëri. Filloi të hante iuritur mollët e shijshme. Hëngri sa hëngri, dhe në mendje i erdhën shokët e tij, iriqët e tjerë. Po si t'i merrte mollët për ta? Në gojë ai mund të mbante vetëm një kokërr mollë. Pasi u mendua pak, iriq gjembaçi u kthye me kurriz nga toka. Në gjembat e tij u ngulën shumë mollë.</w:t>
            </w:r>
          </w:p>
          <w:p w14:paraId="42833A50"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Si ju duket veprimi i iriq gjembaçit?</w:t>
            </w:r>
          </w:p>
          <w:p w14:paraId="3F60E588"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Po ju si do të vepronit?</w:t>
            </w:r>
          </w:p>
          <w:p w14:paraId="03525D6A" w14:textId="77777777" w:rsidR="00FD2666" w:rsidRPr="00FD2666" w:rsidRDefault="00FD2666" w:rsidP="00FD2666">
            <w:pPr>
              <w:pStyle w:val="NoSpacing"/>
              <w:rPr>
                <w:color w:val="080C0C"/>
                <w:lang w:val="it-IT"/>
              </w:rPr>
            </w:pPr>
            <w:r w:rsidRPr="00FD2666">
              <w:rPr>
                <w:color w:val="080C0C"/>
                <w:lang w:val="it-IT"/>
              </w:rPr>
              <w:t>Njihen me temën e mësimit dhe prezantohet shkronja I e shtypit dhe e dorës, e madhe dhe e vogël.</w:t>
            </w:r>
          </w:p>
          <w:p w14:paraId="09D6582B" w14:textId="77777777" w:rsidR="00FD2666" w:rsidRPr="00FD2666" w:rsidRDefault="00FD2666" w:rsidP="00FD2666">
            <w:pPr>
              <w:pStyle w:val="NoSpacing"/>
              <w:rPr>
                <w:color w:val="080C0C"/>
                <w:lang w:val="it-IT"/>
              </w:rPr>
            </w:pPr>
          </w:p>
          <w:p w14:paraId="3B8CAAF8" w14:textId="1832EAC4" w:rsidR="00FD2666" w:rsidRPr="00FD2666" w:rsidRDefault="00FD2666" w:rsidP="00FD2666">
            <w:pPr>
              <w:pStyle w:val="NoSpacing"/>
              <w:rPr>
                <w:color w:val="080C0C"/>
                <w:lang w:val="it-IT"/>
              </w:rPr>
            </w:pPr>
            <w:r w:rsidRPr="00756AC4">
              <w:rPr>
                <w:b/>
                <w:bCs/>
                <w:color w:val="080C0C"/>
                <w:lang w:val="it-IT"/>
              </w:rPr>
              <w:t>Hapi 2.</w:t>
            </w:r>
            <w:r w:rsidRPr="00FD2666">
              <w:rPr>
                <w:color w:val="080C0C"/>
                <w:lang w:val="it-IT"/>
              </w:rPr>
              <w:t xml:space="preserve"> Vëzhgo-Diskuto- Plotëso</w:t>
            </w:r>
          </w:p>
          <w:p w14:paraId="1E87D239" w14:textId="77777777" w:rsidR="00FD2666" w:rsidRPr="00FD2666" w:rsidRDefault="00FD2666" w:rsidP="00FD2666">
            <w:pPr>
              <w:pStyle w:val="NoSpacing"/>
              <w:rPr>
                <w:color w:val="080C0C"/>
                <w:lang w:val="it-IT"/>
              </w:rPr>
            </w:pPr>
            <w:r w:rsidRPr="00FD2666">
              <w:rPr>
                <w:color w:val="080C0C"/>
                <w:lang w:val="it-IT"/>
              </w:rPr>
              <w:t>Hapet libri në faqen 21 të Abetares dhe nxiten të shqiptojnë tingullin e shkronjës I që ndodhet në krye të faqes. Rikujtohen edhe një herë fjalët e figurave që përmbajnë shkronjën I dhe lexohet globalisht fjala IRIQI.</w:t>
            </w:r>
          </w:p>
          <w:p w14:paraId="5B989E49" w14:textId="77777777" w:rsidR="00FD2666" w:rsidRPr="00FD2666" w:rsidRDefault="00FD2666" w:rsidP="00FD2666">
            <w:pPr>
              <w:pStyle w:val="NoSpacing"/>
              <w:rPr>
                <w:color w:val="080C0C"/>
                <w:lang w:val="it-IT"/>
              </w:rPr>
            </w:pPr>
            <w:r w:rsidRPr="00FD2666">
              <w:rPr>
                <w:color w:val="080C0C"/>
                <w:lang w:val="it-IT"/>
              </w:rPr>
              <w:t>Ushtrimi i parë: Rikujtohet kuptimi i simboleve. Mbasi të shqiptojnë fjalën ISHULLI, nxënësit do të shkruajnë shkronjën I në kutizat që duhet.</w:t>
            </w:r>
          </w:p>
          <w:p w14:paraId="08FD3E99" w14:textId="77777777" w:rsidR="00FD2666" w:rsidRPr="00FD2666" w:rsidRDefault="00FD2666" w:rsidP="00FD2666">
            <w:pPr>
              <w:pStyle w:val="NoSpacing"/>
              <w:rPr>
                <w:color w:val="080C0C"/>
                <w:lang w:val="it-IT"/>
              </w:rPr>
            </w:pPr>
            <w:r w:rsidRPr="00FD2666">
              <w:rPr>
                <w:color w:val="080C0C"/>
                <w:lang w:val="it-IT"/>
              </w:rPr>
              <w:t>Ushtrimi i dytë: Në pjesën e parë të ushtrimit është shkruar shkronja I sipas ritmit me shuplaka: 1 përplasje e shuplakave</w:t>
            </w:r>
            <w:r w:rsidRPr="00FD2666">
              <w:rPr>
                <w:color w:val="080C0C"/>
                <w:lang w:val="it-IT"/>
              </w:rPr>
              <w:tab/>
              <w:t>I</w:t>
            </w:r>
          </w:p>
          <w:p w14:paraId="76573285" w14:textId="77777777" w:rsidR="00FD2666" w:rsidRPr="00FD2666" w:rsidRDefault="00FD2666" w:rsidP="00FD2666">
            <w:pPr>
              <w:pStyle w:val="NoSpacing"/>
              <w:rPr>
                <w:color w:val="080C0C"/>
                <w:lang w:val="it-IT"/>
              </w:rPr>
            </w:pPr>
            <w:r w:rsidRPr="00FD2666">
              <w:rPr>
                <w:color w:val="080C0C"/>
                <w:lang w:val="it-IT"/>
              </w:rPr>
              <w:t>2 përplasje të shuplakave</w:t>
            </w:r>
            <w:r w:rsidRPr="00FD2666">
              <w:rPr>
                <w:color w:val="080C0C"/>
                <w:lang w:val="it-IT"/>
              </w:rPr>
              <w:tab/>
              <w:t>I I 3 përplasje të shuplakave</w:t>
            </w:r>
            <w:r w:rsidRPr="00FD2666">
              <w:rPr>
                <w:color w:val="080C0C"/>
                <w:lang w:val="it-IT"/>
              </w:rPr>
              <w:tab/>
              <w:t>I I I</w:t>
            </w:r>
          </w:p>
          <w:p w14:paraId="0A3A0856" w14:textId="77777777" w:rsidR="00FD2666" w:rsidRPr="00FD2666" w:rsidRDefault="00FD2666" w:rsidP="00FD2666">
            <w:pPr>
              <w:pStyle w:val="NoSpacing"/>
              <w:rPr>
                <w:color w:val="080C0C"/>
                <w:lang w:val="it-IT"/>
              </w:rPr>
            </w:pPr>
            <w:r w:rsidRPr="00FD2666">
              <w:rPr>
                <w:color w:val="080C0C"/>
                <w:lang w:val="it-IT"/>
              </w:rPr>
              <w:t>Ndihmohen nxënësit të plotësojnë ushtrimin në vazhdim: përplasin shuplakat sipas figurës dhe më pas shkruajnë shkronjën I.</w:t>
            </w:r>
          </w:p>
          <w:p w14:paraId="6F5E93FF" w14:textId="77777777" w:rsidR="00FD2666" w:rsidRPr="00FD2666" w:rsidRDefault="00FD2666" w:rsidP="00FD2666">
            <w:pPr>
              <w:pStyle w:val="NoSpacing"/>
              <w:rPr>
                <w:color w:val="080C0C"/>
                <w:lang w:val="it-IT"/>
              </w:rPr>
            </w:pPr>
          </w:p>
          <w:p w14:paraId="03F95C72" w14:textId="64898C5F" w:rsidR="00FD2666" w:rsidRPr="00FD2666" w:rsidRDefault="00FD2666" w:rsidP="00FD2666">
            <w:pPr>
              <w:pStyle w:val="NoSpacing"/>
              <w:rPr>
                <w:color w:val="080C0C"/>
                <w:lang w:val="it-IT"/>
              </w:rPr>
            </w:pPr>
            <w:r w:rsidRPr="00756AC4">
              <w:rPr>
                <w:b/>
                <w:bCs/>
                <w:color w:val="080C0C"/>
                <w:lang w:val="it-IT"/>
              </w:rPr>
              <w:t xml:space="preserve">Hapi 3. </w:t>
            </w:r>
            <w:r w:rsidRPr="00FD2666">
              <w:rPr>
                <w:color w:val="080C0C"/>
                <w:lang w:val="it-IT"/>
              </w:rPr>
              <w:t>Turi igalerisë</w:t>
            </w:r>
          </w:p>
          <w:p w14:paraId="105C2E86" w14:textId="77777777" w:rsidR="00FD2666" w:rsidRPr="00FD2666" w:rsidRDefault="00FD2666" w:rsidP="00FD2666">
            <w:pPr>
              <w:pStyle w:val="NoSpacing"/>
              <w:rPr>
                <w:color w:val="080C0C"/>
                <w:lang w:val="it-IT"/>
              </w:rPr>
            </w:pPr>
            <w:r w:rsidRPr="00FD2666">
              <w:rPr>
                <w:color w:val="080C0C"/>
                <w:lang w:val="it-IT"/>
              </w:rPr>
              <w:t>Organizohen nxënësit në grupe dhe modelojnë iriqin duke përdorur plastelinë, shkopinj të vegjël, etj. Gjatë punës kontrollohen, ndihmohen.</w:t>
            </w:r>
          </w:p>
          <w:p w14:paraId="3B718B7E" w14:textId="77777777" w:rsidR="00FD2666" w:rsidRPr="00FD2666" w:rsidRDefault="00FD2666" w:rsidP="00FD2666">
            <w:pPr>
              <w:pStyle w:val="NoSpacing"/>
              <w:rPr>
                <w:color w:val="080C0C"/>
                <w:lang w:val="it-IT"/>
              </w:rPr>
            </w:pPr>
            <w:r w:rsidRPr="00FD2666">
              <w:rPr>
                <w:color w:val="080C0C"/>
                <w:lang w:val="it-IT"/>
              </w:rPr>
              <w:t>Punimet ekspozohen në një kënd të klasës ku nxënësit vështrojnë punën e njëri-tjetrit.</w:t>
            </w:r>
          </w:p>
          <w:p w14:paraId="0E013F30" w14:textId="77777777" w:rsidR="00FD2666" w:rsidRPr="00FD2666" w:rsidRDefault="00FD2666" w:rsidP="00FD2666">
            <w:pPr>
              <w:pStyle w:val="NoSpacing"/>
              <w:rPr>
                <w:color w:val="080C0C"/>
                <w:lang w:val="it-IT"/>
              </w:rPr>
            </w:pPr>
          </w:p>
          <w:p w14:paraId="4FFBB679" w14:textId="77777777" w:rsidR="00FD2666" w:rsidRPr="00756AC4" w:rsidRDefault="00FD2666" w:rsidP="00FD2666">
            <w:pPr>
              <w:pStyle w:val="NoSpacing"/>
              <w:rPr>
                <w:b/>
                <w:bCs/>
                <w:color w:val="080C0C"/>
                <w:lang w:val="it-IT"/>
              </w:rPr>
            </w:pPr>
            <w:r w:rsidRPr="00756AC4">
              <w:rPr>
                <w:b/>
                <w:bCs/>
                <w:color w:val="080C0C"/>
                <w:lang w:val="it-IT"/>
              </w:rPr>
              <w:t>Prezantimi dhe demonstrimi i rezultateve të arritura</w:t>
            </w:r>
          </w:p>
          <w:p w14:paraId="0694250A" w14:textId="77777777" w:rsidR="00FD2666" w:rsidRPr="00FD2666" w:rsidRDefault="00FD2666" w:rsidP="00FD2666">
            <w:pPr>
              <w:pStyle w:val="NoSpacing"/>
              <w:rPr>
                <w:color w:val="080C0C"/>
                <w:lang w:val="it-IT"/>
              </w:rPr>
            </w:pPr>
            <w:r w:rsidRPr="00FD2666">
              <w:rPr>
                <w:color w:val="080C0C"/>
                <w:lang w:val="it-IT"/>
              </w:rPr>
              <w:t>Nxënësit identifikojnë emrat e shokëve/shoqeve që përmbajnë shkronjën I.</w:t>
            </w:r>
          </w:p>
          <w:p w14:paraId="6EAEFD64" w14:textId="77777777" w:rsidR="00756AC4" w:rsidRDefault="00756AC4" w:rsidP="00FD2666">
            <w:pPr>
              <w:pStyle w:val="NoSpacing"/>
              <w:rPr>
                <w:b/>
                <w:bCs/>
                <w:color w:val="080C0C"/>
                <w:lang w:val="it-IT"/>
              </w:rPr>
            </w:pPr>
          </w:p>
          <w:p w14:paraId="6D141B12" w14:textId="0BDB1486" w:rsidR="00FD2666" w:rsidRPr="00756AC4" w:rsidRDefault="00FD2666" w:rsidP="00FD2666">
            <w:pPr>
              <w:pStyle w:val="NoSpacing"/>
              <w:rPr>
                <w:b/>
                <w:bCs/>
                <w:color w:val="080C0C"/>
                <w:lang w:val="it-IT"/>
              </w:rPr>
            </w:pPr>
            <w:r w:rsidRPr="00756AC4">
              <w:rPr>
                <w:b/>
                <w:bCs/>
                <w:color w:val="080C0C"/>
                <w:lang w:val="it-IT"/>
              </w:rPr>
              <w:t>Vlerësohen nxënësit për:</w:t>
            </w:r>
          </w:p>
          <w:p w14:paraId="375F8377"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Shqiptimin e tingullit I.</w:t>
            </w:r>
          </w:p>
          <w:p w14:paraId="664344DE"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Plotësimin e fjalëve me shkronjën I.</w:t>
            </w:r>
          </w:p>
          <w:p w14:paraId="3DB5F448"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Leximin në mënyrë globale të fjalëve që përmbajnë shkronjën I.</w:t>
            </w:r>
          </w:p>
          <w:p w14:paraId="08693CC2"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Shfaqjen e interesit dhe dëshirës për të lexuar.</w:t>
            </w:r>
          </w:p>
          <w:p w14:paraId="76E723E4" w14:textId="77777777" w:rsidR="00756AC4" w:rsidRDefault="00756AC4" w:rsidP="00FD2666">
            <w:pPr>
              <w:pStyle w:val="NoSpacing"/>
              <w:rPr>
                <w:color w:val="080C0C"/>
                <w:lang w:val="it-IT"/>
              </w:rPr>
            </w:pPr>
          </w:p>
          <w:p w14:paraId="20F8E712" w14:textId="4A3BE5AE" w:rsidR="0053526F" w:rsidRDefault="00FD2666" w:rsidP="00FD2666">
            <w:pPr>
              <w:pStyle w:val="NoSpacing"/>
              <w:rPr>
                <w:color w:val="080C0C"/>
                <w:lang w:val="it-IT"/>
              </w:rPr>
            </w:pPr>
            <w:r w:rsidRPr="00756AC4">
              <w:rPr>
                <w:b/>
                <w:bCs/>
                <w:color w:val="080C0C"/>
                <w:lang w:val="it-IT"/>
              </w:rPr>
              <w:t>Detyrë shtëpie:</w:t>
            </w:r>
            <w:r w:rsidRPr="00FD2666">
              <w:rPr>
                <w:color w:val="080C0C"/>
                <w:lang w:val="it-IT"/>
              </w:rPr>
              <w:t xml:space="preserve"> Nxënësve u sugjerohet detyra e mëposhtme: Në copëza gazetash qarkoni shkronjën I, i.</w:t>
            </w:r>
          </w:p>
          <w:p w14:paraId="07C55FC8" w14:textId="77777777" w:rsidR="0053526F" w:rsidRDefault="0053526F" w:rsidP="00DB2BEA">
            <w:pPr>
              <w:pStyle w:val="NoSpacing"/>
              <w:rPr>
                <w:color w:val="080C0C"/>
                <w:lang w:val="it-IT"/>
              </w:rPr>
            </w:pPr>
          </w:p>
          <w:p w14:paraId="1E71761A" w14:textId="77777777" w:rsidR="0053526F" w:rsidRPr="00112C98" w:rsidRDefault="0053526F" w:rsidP="00DB2BEA">
            <w:pPr>
              <w:pStyle w:val="NoSpacing"/>
              <w:rPr>
                <w:color w:val="080C0C"/>
                <w:lang w:val="it-IT"/>
              </w:rPr>
            </w:pPr>
          </w:p>
        </w:tc>
      </w:tr>
    </w:tbl>
    <w:p w14:paraId="2884475A" w14:textId="77777777" w:rsidR="0053526F" w:rsidRDefault="0053526F">
      <w:pPr>
        <w:rPr>
          <w:lang w:val="it-IT"/>
        </w:rPr>
      </w:pPr>
    </w:p>
    <w:p w14:paraId="10F8D58A" w14:textId="77777777" w:rsidR="0053526F" w:rsidRDefault="0053526F">
      <w:pPr>
        <w:rPr>
          <w:lang w:val="it-IT"/>
        </w:rPr>
      </w:pPr>
    </w:p>
    <w:p w14:paraId="5EAF47D1" w14:textId="77777777" w:rsidR="0053526F" w:rsidRDefault="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751D527" w14:textId="77777777" w:rsidTr="00DB2BEA">
        <w:trPr>
          <w:trHeight w:val="206"/>
        </w:trPr>
        <w:tc>
          <w:tcPr>
            <w:tcW w:w="10105" w:type="dxa"/>
            <w:tcBorders>
              <w:top w:val="single" w:sz="8" w:space="0" w:color="000000"/>
              <w:bottom w:val="nil"/>
            </w:tcBorders>
            <w:shd w:val="clear" w:color="auto" w:fill="000000"/>
            <w:hideMark/>
          </w:tcPr>
          <w:p w14:paraId="772165F8" w14:textId="3A19AC1D"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D2666">
              <w:rPr>
                <w:rFonts w:ascii="Times New Roman" w:eastAsia="MS Mincho" w:hAnsi="Times New Roman" w:cs="Times New Roman"/>
                <w:b/>
                <w:bCs/>
                <w:color w:val="0D0D0D"/>
                <w:sz w:val="24"/>
                <w:szCs w:val="24"/>
                <w:lang w:val="sq-AL"/>
              </w:rPr>
              <w:t>20</w:t>
            </w:r>
          </w:p>
        </w:tc>
      </w:tr>
      <w:tr w:rsidR="0053526F" w:rsidRPr="00112C98" w14:paraId="2D929D5A" w14:textId="77777777" w:rsidTr="00DB2BEA">
        <w:trPr>
          <w:trHeight w:val="379"/>
        </w:trPr>
        <w:tc>
          <w:tcPr>
            <w:tcW w:w="10105" w:type="dxa"/>
            <w:tcBorders>
              <w:top w:val="single" w:sz="8" w:space="0" w:color="000000"/>
              <w:bottom w:val="single" w:sz="8" w:space="0" w:color="000000"/>
            </w:tcBorders>
            <w:hideMark/>
          </w:tcPr>
          <w:p w14:paraId="796B0EF5" w14:textId="074908E1"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B29CC62"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FF74D58" w14:textId="77777777" w:rsidTr="00DB2BEA">
        <w:trPr>
          <w:trHeight w:val="2390"/>
        </w:trPr>
        <w:tc>
          <w:tcPr>
            <w:tcW w:w="10105" w:type="dxa"/>
            <w:tcBorders>
              <w:top w:val="nil"/>
            </w:tcBorders>
          </w:tcPr>
          <w:p w14:paraId="63DCE789" w14:textId="77777777" w:rsidR="00FD2666" w:rsidRPr="00756AC4" w:rsidRDefault="00FD2666" w:rsidP="00FD2666">
            <w:pPr>
              <w:pStyle w:val="NoSpacing"/>
              <w:rPr>
                <w:b/>
                <w:bCs/>
                <w:color w:val="080C0C"/>
                <w:lang w:val="it-IT"/>
              </w:rPr>
            </w:pPr>
            <w:r w:rsidRPr="00756AC4">
              <w:rPr>
                <w:b/>
                <w:bCs/>
                <w:color w:val="080C0C"/>
                <w:lang w:val="it-IT"/>
              </w:rPr>
              <w:t>Tema mësimore:</w:t>
            </w:r>
          </w:p>
          <w:p w14:paraId="18A2018E" w14:textId="77777777" w:rsidR="00756AC4" w:rsidRDefault="00FD2666" w:rsidP="00FD2666">
            <w:pPr>
              <w:pStyle w:val="NoSpacing"/>
              <w:rPr>
                <w:color w:val="080C0C"/>
                <w:lang w:val="it-IT"/>
              </w:rPr>
            </w:pPr>
            <w:r w:rsidRPr="00FD2666">
              <w:rPr>
                <w:color w:val="080C0C"/>
                <w:lang w:val="it-IT"/>
              </w:rPr>
              <w:t>Elemente të përgjithshme kulturore te tema të ndryshme.</w:t>
            </w:r>
            <w:r w:rsidRPr="00FD2666">
              <w:rPr>
                <w:color w:val="080C0C"/>
                <w:lang w:val="it-IT"/>
              </w:rPr>
              <w:tab/>
            </w:r>
          </w:p>
          <w:p w14:paraId="353CB118" w14:textId="77777777" w:rsidR="00756AC4" w:rsidRDefault="00756AC4" w:rsidP="00FD2666">
            <w:pPr>
              <w:pStyle w:val="NoSpacing"/>
              <w:rPr>
                <w:color w:val="080C0C"/>
                <w:lang w:val="it-IT"/>
              </w:rPr>
            </w:pPr>
          </w:p>
          <w:p w14:paraId="2CAB67CF" w14:textId="1A2269AC" w:rsidR="00FD2666" w:rsidRPr="00756AC4" w:rsidRDefault="00FD2666" w:rsidP="00FD2666">
            <w:pPr>
              <w:pStyle w:val="NoSpacing"/>
              <w:rPr>
                <w:b/>
                <w:bCs/>
                <w:color w:val="080C0C"/>
                <w:lang w:val="it-IT"/>
              </w:rPr>
            </w:pPr>
            <w:r w:rsidRPr="00756AC4">
              <w:rPr>
                <w:b/>
                <w:bCs/>
                <w:color w:val="080C0C"/>
                <w:lang w:val="it-IT"/>
              </w:rPr>
              <w:t>Rezultatet e të nxënit të temës:</w:t>
            </w:r>
          </w:p>
          <w:p w14:paraId="46BA3F66" w14:textId="77777777" w:rsidR="00FD2666" w:rsidRPr="00FD2666" w:rsidRDefault="00FD2666" w:rsidP="00FD2666">
            <w:pPr>
              <w:pStyle w:val="NoSpacing"/>
              <w:rPr>
                <w:color w:val="080C0C"/>
                <w:lang w:val="it-IT"/>
              </w:rPr>
            </w:pPr>
            <w:r w:rsidRPr="00FD2666">
              <w:rPr>
                <w:color w:val="080C0C"/>
                <w:lang w:val="it-IT"/>
              </w:rPr>
              <w:t>-Shkruan shkronjat e mëdha dhe të vogla, rrokje, fjalë dhe fjali;</w:t>
            </w:r>
          </w:p>
          <w:p w14:paraId="09E31391" w14:textId="77777777" w:rsidR="00756AC4" w:rsidRDefault="00756AC4" w:rsidP="00FD2666">
            <w:pPr>
              <w:pStyle w:val="NoSpacing"/>
              <w:rPr>
                <w:color w:val="080C0C"/>
                <w:lang w:val="it-IT"/>
              </w:rPr>
            </w:pPr>
          </w:p>
          <w:p w14:paraId="289586B4" w14:textId="77777777" w:rsidR="00756AC4" w:rsidRDefault="00FD2666" w:rsidP="00FD2666">
            <w:pPr>
              <w:pStyle w:val="NoSpacing"/>
              <w:rPr>
                <w:color w:val="080C0C"/>
                <w:lang w:val="it-IT"/>
              </w:rPr>
            </w:pPr>
            <w:r w:rsidRPr="00756AC4">
              <w:rPr>
                <w:b/>
                <w:bCs/>
                <w:color w:val="080C0C"/>
                <w:lang w:val="it-IT"/>
              </w:rPr>
              <w:t>Kontributi në rezultatet për kompetencat kryesore të shkallës:</w:t>
            </w:r>
            <w:r w:rsidRPr="00FD2666">
              <w:rPr>
                <w:color w:val="080C0C"/>
                <w:lang w:val="it-IT"/>
              </w:rPr>
              <w:t xml:space="preserve"> I. 3, 4; III. 1, 2, 3; V. 5.</w:t>
            </w:r>
            <w:r w:rsidRPr="00FD2666">
              <w:rPr>
                <w:color w:val="080C0C"/>
                <w:lang w:val="it-IT"/>
              </w:rPr>
              <w:tab/>
            </w:r>
          </w:p>
          <w:p w14:paraId="1A9E63DA" w14:textId="77777777" w:rsidR="00756AC4" w:rsidRDefault="00756AC4" w:rsidP="00FD2666">
            <w:pPr>
              <w:pStyle w:val="NoSpacing"/>
              <w:rPr>
                <w:color w:val="080C0C"/>
                <w:lang w:val="it-IT"/>
              </w:rPr>
            </w:pPr>
          </w:p>
          <w:p w14:paraId="721F05AB" w14:textId="0B5D7000" w:rsidR="00FD2666" w:rsidRPr="00FD2666" w:rsidRDefault="00FD2666" w:rsidP="00FD2666">
            <w:pPr>
              <w:pStyle w:val="NoSpacing"/>
              <w:rPr>
                <w:color w:val="080C0C"/>
                <w:lang w:val="it-IT"/>
              </w:rPr>
            </w:pPr>
            <w:r w:rsidRPr="00756AC4">
              <w:rPr>
                <w:b/>
                <w:bCs/>
                <w:color w:val="080C0C"/>
                <w:lang w:val="it-IT"/>
              </w:rPr>
              <w:t>Kontributi në rezultatet e fushës së kurrikulës:</w:t>
            </w:r>
            <w:r w:rsidRPr="00FD2666">
              <w:rPr>
                <w:color w:val="080C0C"/>
                <w:lang w:val="it-IT"/>
              </w:rPr>
              <w:t xml:space="preserve"> 1. 1; 2. 1; 3. 5</w:t>
            </w:r>
          </w:p>
          <w:p w14:paraId="6D07CB1D" w14:textId="77777777" w:rsidR="00756AC4" w:rsidRDefault="00756AC4" w:rsidP="00FD2666">
            <w:pPr>
              <w:pStyle w:val="NoSpacing"/>
              <w:rPr>
                <w:color w:val="080C0C"/>
                <w:lang w:val="it-IT"/>
              </w:rPr>
            </w:pPr>
          </w:p>
          <w:p w14:paraId="322E09D3" w14:textId="77777777" w:rsidR="00756AC4" w:rsidRDefault="00FD2666" w:rsidP="00FD2666">
            <w:pPr>
              <w:pStyle w:val="NoSpacing"/>
              <w:rPr>
                <w:color w:val="080C0C"/>
                <w:lang w:val="it-IT"/>
              </w:rPr>
            </w:pPr>
            <w:r w:rsidRPr="00756AC4">
              <w:rPr>
                <w:b/>
                <w:bCs/>
                <w:color w:val="080C0C"/>
                <w:lang w:val="it-IT"/>
              </w:rPr>
              <w:t>Njësia mësimore:</w:t>
            </w:r>
            <w:r w:rsidRPr="00FD2666">
              <w:rPr>
                <w:color w:val="080C0C"/>
                <w:lang w:val="it-IT"/>
              </w:rPr>
              <w:t xml:space="preserve"> Fletore pune, fq. 22-23</w:t>
            </w:r>
            <w:r w:rsidRPr="00FD2666">
              <w:rPr>
                <w:color w:val="080C0C"/>
                <w:lang w:val="it-IT"/>
              </w:rPr>
              <w:tab/>
            </w:r>
          </w:p>
          <w:p w14:paraId="2B719883" w14:textId="77777777" w:rsidR="00756AC4" w:rsidRDefault="00756AC4" w:rsidP="00FD2666">
            <w:pPr>
              <w:pStyle w:val="NoSpacing"/>
              <w:rPr>
                <w:color w:val="080C0C"/>
                <w:lang w:val="it-IT"/>
              </w:rPr>
            </w:pPr>
          </w:p>
          <w:p w14:paraId="2B295441" w14:textId="2B3BAD3C" w:rsidR="00FD2666" w:rsidRPr="00756AC4" w:rsidRDefault="00FD2666" w:rsidP="00FD2666">
            <w:pPr>
              <w:pStyle w:val="NoSpacing"/>
              <w:rPr>
                <w:b/>
                <w:bCs/>
                <w:color w:val="080C0C"/>
                <w:lang w:val="it-IT"/>
              </w:rPr>
            </w:pPr>
            <w:r w:rsidRPr="00756AC4">
              <w:rPr>
                <w:b/>
                <w:bCs/>
                <w:color w:val="080C0C"/>
                <w:lang w:val="it-IT"/>
              </w:rPr>
              <w:t>Kriteret e suksesit:</w:t>
            </w:r>
          </w:p>
          <w:p w14:paraId="6B920113" w14:textId="5F080DFF" w:rsidR="00FD2666" w:rsidRPr="00FD2666" w:rsidRDefault="00FD2666" w:rsidP="00FD2666">
            <w:pPr>
              <w:pStyle w:val="NoSpacing"/>
              <w:rPr>
                <w:color w:val="080C0C"/>
                <w:lang w:val="it-IT"/>
              </w:rPr>
            </w:pPr>
            <w:r w:rsidRPr="00FD2666">
              <w:rPr>
                <w:color w:val="080C0C"/>
                <w:lang w:val="it-IT"/>
              </w:rPr>
              <w:t>Përcaktohen me nxënësit në klasë.</w:t>
            </w:r>
          </w:p>
          <w:p w14:paraId="258C6310" w14:textId="77777777" w:rsidR="00756AC4" w:rsidRDefault="00756AC4" w:rsidP="00FD2666">
            <w:pPr>
              <w:pStyle w:val="NoSpacing"/>
              <w:rPr>
                <w:color w:val="080C0C"/>
                <w:lang w:val="it-IT"/>
              </w:rPr>
            </w:pPr>
          </w:p>
          <w:p w14:paraId="5B403055" w14:textId="3FF49888" w:rsidR="00FD2666" w:rsidRPr="00FD2666" w:rsidRDefault="00FD2666" w:rsidP="00FD2666">
            <w:pPr>
              <w:pStyle w:val="NoSpacing"/>
              <w:rPr>
                <w:color w:val="080C0C"/>
                <w:lang w:val="it-IT"/>
              </w:rPr>
            </w:pPr>
            <w:r w:rsidRPr="00756AC4">
              <w:rPr>
                <w:b/>
                <w:bCs/>
                <w:color w:val="080C0C"/>
                <w:lang w:val="it-IT"/>
              </w:rPr>
              <w:t>Rezultatet e të nxënit të orës mësimore:</w:t>
            </w:r>
            <w:r w:rsidRPr="00FD2666">
              <w:rPr>
                <w:color w:val="080C0C"/>
                <w:lang w:val="it-IT"/>
              </w:rPr>
              <w:t xml:space="preserve"> Nxënësi:</w:t>
            </w:r>
          </w:p>
          <w:p w14:paraId="488B2597"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Shkruan shkronjën I, i të dorës sipas modelit.</w:t>
            </w:r>
          </w:p>
          <w:p w14:paraId="2DC833F5" w14:textId="77777777" w:rsidR="00756AC4" w:rsidRDefault="00FD2666" w:rsidP="00FD2666">
            <w:pPr>
              <w:pStyle w:val="NoSpacing"/>
              <w:rPr>
                <w:color w:val="080C0C"/>
                <w:lang w:val="it-IT"/>
              </w:rPr>
            </w:pPr>
            <w:r w:rsidRPr="00FD2666">
              <w:rPr>
                <w:color w:val="080C0C"/>
                <w:lang w:val="it-IT"/>
              </w:rPr>
              <w:t>•</w:t>
            </w:r>
            <w:r w:rsidRPr="00FD2666">
              <w:rPr>
                <w:color w:val="080C0C"/>
                <w:lang w:val="it-IT"/>
              </w:rPr>
              <w:tab/>
              <w:t>Plotëson fjalët me shkronjën I, i në pozicione të ndryshme.</w:t>
            </w:r>
            <w:r w:rsidRPr="00FD2666">
              <w:rPr>
                <w:color w:val="080C0C"/>
                <w:lang w:val="it-IT"/>
              </w:rPr>
              <w:tab/>
            </w:r>
          </w:p>
          <w:p w14:paraId="2207066E" w14:textId="77777777" w:rsidR="00756AC4" w:rsidRDefault="00756AC4" w:rsidP="00FD2666">
            <w:pPr>
              <w:pStyle w:val="NoSpacing"/>
              <w:rPr>
                <w:color w:val="080C0C"/>
                <w:lang w:val="it-IT"/>
              </w:rPr>
            </w:pPr>
          </w:p>
          <w:p w14:paraId="1D2DDD3C" w14:textId="747E0808" w:rsidR="00FD2666" w:rsidRPr="00756AC4" w:rsidRDefault="00FD2666" w:rsidP="00FD2666">
            <w:pPr>
              <w:pStyle w:val="NoSpacing"/>
              <w:rPr>
                <w:b/>
                <w:bCs/>
                <w:color w:val="080C0C"/>
                <w:lang w:val="it-IT"/>
              </w:rPr>
            </w:pPr>
            <w:r w:rsidRPr="00756AC4">
              <w:rPr>
                <w:b/>
                <w:bCs/>
                <w:color w:val="080C0C"/>
                <w:lang w:val="it-IT"/>
              </w:rPr>
              <w:t>Fjalë kyçe:</w:t>
            </w:r>
          </w:p>
          <w:p w14:paraId="038D164D" w14:textId="77777777" w:rsidR="00FD2666" w:rsidRPr="00FD2666" w:rsidRDefault="00FD2666" w:rsidP="00FD2666">
            <w:pPr>
              <w:pStyle w:val="NoSpacing"/>
              <w:rPr>
                <w:color w:val="080C0C"/>
                <w:lang w:val="it-IT"/>
              </w:rPr>
            </w:pPr>
            <w:r w:rsidRPr="00FD2666">
              <w:rPr>
                <w:color w:val="080C0C"/>
                <w:lang w:val="it-IT"/>
              </w:rPr>
              <w:t>miu, libri, insekti, birila, Ina, Iliri,Irma</w:t>
            </w:r>
          </w:p>
          <w:p w14:paraId="2E6937E8" w14:textId="77777777" w:rsidR="00756AC4" w:rsidRDefault="00FD2666" w:rsidP="00FD2666">
            <w:pPr>
              <w:pStyle w:val="NoSpacing"/>
              <w:rPr>
                <w:color w:val="080C0C"/>
                <w:lang w:val="it-IT"/>
              </w:rPr>
            </w:pPr>
            <w:r w:rsidRPr="00FD2666">
              <w:rPr>
                <w:color w:val="080C0C"/>
                <w:lang w:val="it-IT"/>
              </w:rPr>
              <w:tab/>
            </w:r>
          </w:p>
          <w:p w14:paraId="569D30BC" w14:textId="028E769E" w:rsidR="00FD2666" w:rsidRPr="00756AC4" w:rsidRDefault="00FD2666" w:rsidP="00FD2666">
            <w:pPr>
              <w:pStyle w:val="NoSpacing"/>
              <w:rPr>
                <w:b/>
                <w:bCs/>
                <w:color w:val="080C0C"/>
                <w:lang w:val="it-IT"/>
              </w:rPr>
            </w:pPr>
            <w:r w:rsidRPr="00756AC4">
              <w:rPr>
                <w:b/>
                <w:bCs/>
                <w:color w:val="080C0C"/>
                <w:lang w:val="it-IT"/>
              </w:rPr>
              <w:t>Teknika dhe strategji:</w:t>
            </w:r>
          </w:p>
          <w:p w14:paraId="67636EF1"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Diskutim për njohuritë paraprake</w:t>
            </w:r>
          </w:p>
          <w:p w14:paraId="6CA3FACD"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Analizë &amp; sintezë</w:t>
            </w:r>
          </w:p>
          <w:p w14:paraId="69D96FD9" w14:textId="77777777" w:rsidR="00FD2666" w:rsidRPr="00FD2666" w:rsidRDefault="00FD2666" w:rsidP="00FD2666">
            <w:pPr>
              <w:pStyle w:val="NoSpacing"/>
              <w:rPr>
                <w:color w:val="080C0C"/>
                <w:lang w:val="it-IT"/>
              </w:rPr>
            </w:pPr>
            <w:r w:rsidRPr="00FD2666">
              <w:rPr>
                <w:color w:val="080C0C"/>
                <w:lang w:val="it-IT"/>
              </w:rPr>
              <w:t xml:space="preserve"> </w:t>
            </w:r>
          </w:p>
          <w:p w14:paraId="336DE9EC" w14:textId="77777777" w:rsidR="00756AC4" w:rsidRDefault="00FD2666" w:rsidP="00FD2666">
            <w:pPr>
              <w:pStyle w:val="NoSpacing"/>
              <w:rPr>
                <w:color w:val="080C0C"/>
                <w:lang w:val="it-IT"/>
              </w:rPr>
            </w:pPr>
            <w:r w:rsidRPr="00FD2666">
              <w:rPr>
                <w:color w:val="080C0C"/>
                <w:lang w:val="it-IT"/>
              </w:rPr>
              <w:t>•</w:t>
            </w:r>
            <w:r w:rsidRPr="00FD2666">
              <w:rPr>
                <w:color w:val="080C0C"/>
                <w:lang w:val="it-IT"/>
              </w:rPr>
              <w:tab/>
              <w:t>Shfaq besim, vullnet dhe shpirt krijues gjatë procesit të të shkruarit.</w:t>
            </w:r>
            <w:r w:rsidRPr="00FD2666">
              <w:rPr>
                <w:color w:val="080C0C"/>
                <w:lang w:val="it-IT"/>
              </w:rPr>
              <w:tab/>
            </w:r>
          </w:p>
          <w:p w14:paraId="55A4CEE4" w14:textId="15929514"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Punë individuale</w:t>
            </w:r>
          </w:p>
          <w:p w14:paraId="7E8F82B0" w14:textId="77777777" w:rsidR="00756AC4" w:rsidRDefault="00756AC4" w:rsidP="00FD2666">
            <w:pPr>
              <w:pStyle w:val="NoSpacing"/>
              <w:rPr>
                <w:color w:val="080C0C"/>
                <w:lang w:val="it-IT"/>
              </w:rPr>
            </w:pPr>
          </w:p>
          <w:p w14:paraId="1DE8A40A" w14:textId="3B3CFE93" w:rsidR="00756AC4" w:rsidRDefault="00FD2666" w:rsidP="00FD2666">
            <w:pPr>
              <w:pStyle w:val="NoSpacing"/>
              <w:rPr>
                <w:color w:val="080C0C"/>
                <w:lang w:val="it-IT"/>
              </w:rPr>
            </w:pPr>
            <w:r w:rsidRPr="00756AC4">
              <w:rPr>
                <w:b/>
                <w:bCs/>
                <w:color w:val="080C0C"/>
                <w:lang w:val="it-IT"/>
              </w:rPr>
              <w:t>Burimet e informacionit dhe mjete:</w:t>
            </w:r>
            <w:r w:rsidRPr="00FD2666">
              <w:rPr>
                <w:color w:val="080C0C"/>
                <w:lang w:val="it-IT"/>
              </w:rPr>
              <w:t xml:space="preserve"> Fletore pune, shkronja ilustruese, grafiku i shkronjës i të shtypit dhe të dorës, etiketa me fjalë që përmbajnë shkronjën I, i, I, i në pozicione të</w:t>
            </w:r>
            <w:r w:rsidR="00756AC4">
              <w:rPr>
                <w:color w:val="080C0C"/>
                <w:lang w:val="it-IT"/>
              </w:rPr>
              <w:t xml:space="preserve"> </w:t>
            </w:r>
            <w:r w:rsidRPr="00FD2666">
              <w:rPr>
                <w:color w:val="080C0C"/>
                <w:lang w:val="it-IT"/>
              </w:rPr>
              <w:t>ndryshme.</w:t>
            </w:r>
            <w:r w:rsidRPr="00FD2666">
              <w:rPr>
                <w:color w:val="080C0C"/>
                <w:lang w:val="it-IT"/>
              </w:rPr>
              <w:tab/>
            </w:r>
          </w:p>
          <w:p w14:paraId="274B4385" w14:textId="77777777" w:rsidR="00756AC4" w:rsidRDefault="00756AC4" w:rsidP="00FD2666">
            <w:pPr>
              <w:pStyle w:val="NoSpacing"/>
              <w:rPr>
                <w:color w:val="080C0C"/>
                <w:lang w:val="it-IT"/>
              </w:rPr>
            </w:pPr>
          </w:p>
          <w:p w14:paraId="15E95A48" w14:textId="00E9E037" w:rsidR="00FD2666" w:rsidRPr="00756AC4" w:rsidRDefault="00FD2666" w:rsidP="00FD2666">
            <w:pPr>
              <w:pStyle w:val="NoSpacing"/>
              <w:rPr>
                <w:b/>
                <w:bCs/>
                <w:color w:val="080C0C"/>
                <w:lang w:val="it-IT"/>
              </w:rPr>
            </w:pPr>
            <w:r w:rsidRPr="00756AC4">
              <w:rPr>
                <w:b/>
                <w:bCs/>
                <w:color w:val="080C0C"/>
                <w:lang w:val="it-IT"/>
              </w:rPr>
              <w:t>Lidhja me fushat e tjera:</w:t>
            </w:r>
          </w:p>
          <w:p w14:paraId="3439430A" w14:textId="77777777" w:rsidR="00FD2666" w:rsidRPr="00FD2666" w:rsidRDefault="00FD2666" w:rsidP="00FD2666">
            <w:pPr>
              <w:pStyle w:val="NoSpacing"/>
              <w:rPr>
                <w:color w:val="080C0C"/>
                <w:lang w:val="it-IT"/>
              </w:rPr>
            </w:pPr>
            <w:r w:rsidRPr="00FD2666">
              <w:rPr>
                <w:color w:val="080C0C"/>
                <w:lang w:val="it-IT"/>
              </w:rPr>
              <w:t>Matematikë, Arte, Shkencat e natyrës</w:t>
            </w:r>
          </w:p>
          <w:p w14:paraId="3213E5C4" w14:textId="77777777" w:rsidR="00756AC4" w:rsidRDefault="00756AC4" w:rsidP="00FD2666">
            <w:pPr>
              <w:pStyle w:val="NoSpacing"/>
              <w:rPr>
                <w:color w:val="080C0C"/>
                <w:lang w:val="it-IT"/>
              </w:rPr>
            </w:pPr>
          </w:p>
          <w:p w14:paraId="13CDAA08" w14:textId="2DFF3152" w:rsidR="00FD2666" w:rsidRPr="00756AC4" w:rsidRDefault="00FD2666" w:rsidP="00FD2666">
            <w:pPr>
              <w:pStyle w:val="NoSpacing"/>
              <w:rPr>
                <w:b/>
                <w:bCs/>
                <w:color w:val="080C0C"/>
                <w:lang w:val="it-IT"/>
              </w:rPr>
            </w:pPr>
            <w:r w:rsidRPr="00756AC4">
              <w:rPr>
                <w:b/>
                <w:bCs/>
                <w:color w:val="080C0C"/>
                <w:lang w:val="it-IT"/>
              </w:rPr>
              <w:t>Organizimi i orës së mësimit</w:t>
            </w:r>
          </w:p>
          <w:p w14:paraId="5400AEC0" w14:textId="77777777" w:rsidR="00FD2666" w:rsidRPr="00FD2666" w:rsidRDefault="00FD2666" w:rsidP="00FD2666">
            <w:pPr>
              <w:pStyle w:val="NoSpacing"/>
              <w:rPr>
                <w:color w:val="080C0C"/>
                <w:lang w:val="it-IT"/>
              </w:rPr>
            </w:pPr>
            <w:r w:rsidRPr="00756AC4">
              <w:rPr>
                <w:b/>
                <w:bCs/>
                <w:color w:val="080C0C"/>
                <w:lang w:val="it-IT"/>
              </w:rPr>
              <w:t>Veprimtari paraprake</w:t>
            </w:r>
          </w:p>
          <w:p w14:paraId="393CDE48" w14:textId="77777777" w:rsidR="00FD2666" w:rsidRPr="00FD2666" w:rsidRDefault="00FD2666" w:rsidP="00FD2666">
            <w:pPr>
              <w:pStyle w:val="NoSpacing"/>
              <w:rPr>
                <w:color w:val="080C0C"/>
                <w:lang w:val="it-IT"/>
              </w:rPr>
            </w:pPr>
            <w:r w:rsidRPr="00FD2666">
              <w:rPr>
                <w:color w:val="080C0C"/>
                <w:lang w:val="it-IT"/>
              </w:rPr>
              <w:t>Rikujtohet përralla”Iriqi dhe mollët” nga disa nxënës.</w:t>
            </w:r>
          </w:p>
          <w:p w14:paraId="6F284486" w14:textId="77777777" w:rsidR="00FD2666" w:rsidRPr="00FD2666" w:rsidRDefault="00FD2666" w:rsidP="00FD2666">
            <w:pPr>
              <w:pStyle w:val="NoSpacing"/>
              <w:rPr>
                <w:color w:val="080C0C"/>
                <w:lang w:val="it-IT"/>
              </w:rPr>
            </w:pPr>
          </w:p>
          <w:p w14:paraId="76D9B6BF" w14:textId="77777777" w:rsidR="00FD2666" w:rsidRPr="00FD2666" w:rsidRDefault="00FD2666" w:rsidP="00FD2666">
            <w:pPr>
              <w:pStyle w:val="NoSpacing"/>
              <w:rPr>
                <w:color w:val="080C0C"/>
                <w:lang w:val="it-IT"/>
              </w:rPr>
            </w:pPr>
          </w:p>
          <w:p w14:paraId="1944B726" w14:textId="77777777" w:rsidR="00FD2666" w:rsidRPr="00756AC4" w:rsidRDefault="00FD2666" w:rsidP="00FD2666">
            <w:pPr>
              <w:pStyle w:val="NoSpacing"/>
              <w:rPr>
                <w:b/>
                <w:bCs/>
                <w:color w:val="080C0C"/>
                <w:lang w:val="it-IT"/>
              </w:rPr>
            </w:pPr>
            <w:r w:rsidRPr="00756AC4">
              <w:rPr>
                <w:b/>
                <w:bCs/>
                <w:color w:val="080C0C"/>
                <w:lang w:val="it-IT"/>
              </w:rPr>
              <w:t>Veprimet në situatë</w:t>
            </w:r>
          </w:p>
          <w:p w14:paraId="7C32E6B9" w14:textId="77777777" w:rsidR="00FD2666" w:rsidRPr="00FD2666" w:rsidRDefault="00FD2666" w:rsidP="00FD2666">
            <w:pPr>
              <w:pStyle w:val="NoSpacing"/>
              <w:rPr>
                <w:color w:val="080C0C"/>
                <w:lang w:val="it-IT"/>
              </w:rPr>
            </w:pPr>
            <w:r w:rsidRPr="00756AC4">
              <w:rPr>
                <w:b/>
                <w:bCs/>
                <w:color w:val="080C0C"/>
                <w:lang w:val="it-IT"/>
              </w:rPr>
              <w:t>Hapi 1.</w:t>
            </w:r>
            <w:r w:rsidRPr="00FD2666">
              <w:rPr>
                <w:color w:val="080C0C"/>
                <w:lang w:val="it-IT"/>
              </w:rPr>
              <w:t xml:space="preserve"> Diskutim për njohuritë paraprake</w:t>
            </w:r>
          </w:p>
          <w:p w14:paraId="47CA30B5" w14:textId="77777777" w:rsidR="00FD2666" w:rsidRPr="00FD2666" w:rsidRDefault="00FD2666" w:rsidP="00FD2666">
            <w:pPr>
              <w:pStyle w:val="NoSpacing"/>
              <w:rPr>
                <w:color w:val="080C0C"/>
                <w:lang w:val="it-IT"/>
              </w:rPr>
            </w:pPr>
            <w:r w:rsidRPr="00FD2666">
              <w:rPr>
                <w:color w:val="080C0C"/>
                <w:lang w:val="it-IT"/>
              </w:rPr>
              <w:t>Paraqiten para nxënësve etiketa me fjalët: miu, libri, insekti, birila, Ina, Iliri, Irma.</w:t>
            </w:r>
          </w:p>
          <w:p w14:paraId="32BB6001" w14:textId="77777777" w:rsidR="00FD2666" w:rsidRPr="00FD2666" w:rsidRDefault="00FD2666" w:rsidP="00FD2666">
            <w:pPr>
              <w:pStyle w:val="NoSpacing"/>
              <w:rPr>
                <w:color w:val="080C0C"/>
                <w:lang w:val="it-IT"/>
              </w:rPr>
            </w:pPr>
            <w:r w:rsidRPr="00FD2666">
              <w:rPr>
                <w:color w:val="080C0C"/>
                <w:lang w:val="it-IT"/>
              </w:rPr>
              <w:lastRenderedPageBreak/>
              <w:t>Aktivizohen nxënësit të identifikojnë shkronjën I,i dhe ta qarkojnë. Ritheksohet përdorimi i shkronjës së madhe te emrat e njerëzve.</w:t>
            </w:r>
          </w:p>
          <w:p w14:paraId="595ECE71" w14:textId="77777777" w:rsidR="00FD2666" w:rsidRPr="00FD2666" w:rsidRDefault="00FD2666" w:rsidP="00FD2666">
            <w:pPr>
              <w:pStyle w:val="NoSpacing"/>
              <w:rPr>
                <w:color w:val="080C0C"/>
                <w:lang w:val="it-IT"/>
              </w:rPr>
            </w:pPr>
            <w:r w:rsidRPr="00FD2666">
              <w:rPr>
                <w:color w:val="080C0C"/>
                <w:lang w:val="it-IT"/>
              </w:rPr>
              <w:t>Nëse ka nxënës që u fillon emri me shkronjën I, nxiten ta shkruajnë në tabelë. Njihen nxënësit me temën e mësimit.</w:t>
            </w:r>
          </w:p>
          <w:p w14:paraId="2522BB37" w14:textId="77777777" w:rsidR="00FD2666" w:rsidRPr="00FD2666" w:rsidRDefault="00FD2666" w:rsidP="00FD2666">
            <w:pPr>
              <w:pStyle w:val="NoSpacing"/>
              <w:rPr>
                <w:color w:val="080C0C"/>
                <w:lang w:val="it-IT"/>
              </w:rPr>
            </w:pPr>
          </w:p>
          <w:p w14:paraId="4074F19D" w14:textId="77777777" w:rsidR="00FD2666" w:rsidRPr="00FD2666" w:rsidRDefault="00FD2666" w:rsidP="00FD2666">
            <w:pPr>
              <w:pStyle w:val="NoSpacing"/>
              <w:rPr>
                <w:color w:val="080C0C"/>
                <w:lang w:val="it-IT"/>
              </w:rPr>
            </w:pPr>
            <w:r w:rsidRPr="00756AC4">
              <w:rPr>
                <w:b/>
                <w:bCs/>
                <w:color w:val="080C0C"/>
                <w:lang w:val="it-IT"/>
              </w:rPr>
              <w:t>Hapi 2.</w:t>
            </w:r>
            <w:r w:rsidRPr="00FD2666">
              <w:rPr>
                <w:color w:val="080C0C"/>
                <w:lang w:val="it-IT"/>
              </w:rPr>
              <w:t xml:space="preserve"> Analizë &amp; sintezë</w:t>
            </w:r>
          </w:p>
          <w:p w14:paraId="6165FC8F" w14:textId="77777777" w:rsidR="00FD2666" w:rsidRPr="00FD2666" w:rsidRDefault="00FD2666" w:rsidP="00FD2666">
            <w:pPr>
              <w:pStyle w:val="NoSpacing"/>
              <w:rPr>
                <w:color w:val="080C0C"/>
                <w:lang w:val="it-IT"/>
              </w:rPr>
            </w:pPr>
            <w:r w:rsidRPr="00FD2666">
              <w:rPr>
                <w:color w:val="080C0C"/>
                <w:lang w:val="it-IT"/>
              </w:rPr>
              <w:t>Prezantohet grafiku i shkronjës I. Analizohet në elementet përbërëse dhe shpjegohet mënyra e lëvizjes së dorës duke e shkruar në tabelë.</w:t>
            </w:r>
          </w:p>
          <w:p w14:paraId="2096E2B4" w14:textId="77777777" w:rsidR="00FD2666" w:rsidRPr="00FD2666" w:rsidRDefault="00FD2666" w:rsidP="00FD2666">
            <w:pPr>
              <w:pStyle w:val="NoSpacing"/>
              <w:rPr>
                <w:color w:val="080C0C"/>
                <w:lang w:val="it-IT"/>
              </w:rPr>
            </w:pPr>
            <w:r w:rsidRPr="00FD2666">
              <w:rPr>
                <w:color w:val="080C0C"/>
                <w:lang w:val="it-IT"/>
              </w:rPr>
              <w:t>Nxënësit e ushtorojnë lëvizjen e dorës në ajër 1-2 herë. Përsëritet veprimtaria për shkronjën i të vogël.</w:t>
            </w:r>
          </w:p>
          <w:p w14:paraId="5783C451" w14:textId="77777777" w:rsidR="00FD2666" w:rsidRPr="00FD2666" w:rsidRDefault="00FD2666" w:rsidP="00FD2666">
            <w:pPr>
              <w:pStyle w:val="NoSpacing"/>
              <w:rPr>
                <w:color w:val="080C0C"/>
                <w:lang w:val="it-IT"/>
              </w:rPr>
            </w:pPr>
          </w:p>
          <w:p w14:paraId="750F48B7" w14:textId="77777777" w:rsidR="00FD2666" w:rsidRPr="00FD2666" w:rsidRDefault="00FD2666" w:rsidP="00FD2666">
            <w:pPr>
              <w:pStyle w:val="NoSpacing"/>
              <w:rPr>
                <w:color w:val="080C0C"/>
                <w:lang w:val="it-IT"/>
              </w:rPr>
            </w:pPr>
            <w:r w:rsidRPr="00756AC4">
              <w:rPr>
                <w:b/>
                <w:bCs/>
                <w:color w:val="080C0C"/>
                <w:lang w:val="it-IT"/>
              </w:rPr>
              <w:t>Hapi 3.</w:t>
            </w:r>
            <w:r w:rsidRPr="00FD2666">
              <w:rPr>
                <w:color w:val="080C0C"/>
                <w:lang w:val="it-IT"/>
              </w:rPr>
              <w:t xml:space="preserve"> Punë individuale</w:t>
            </w:r>
          </w:p>
          <w:p w14:paraId="666586E5" w14:textId="77777777" w:rsidR="00FD2666" w:rsidRPr="00FD2666" w:rsidRDefault="00FD2666" w:rsidP="00FD2666">
            <w:pPr>
              <w:pStyle w:val="NoSpacing"/>
              <w:rPr>
                <w:color w:val="080C0C"/>
                <w:lang w:val="it-IT"/>
              </w:rPr>
            </w:pPr>
            <w:r w:rsidRPr="00FD2666">
              <w:rPr>
                <w:color w:val="080C0C"/>
                <w:lang w:val="it-IT"/>
              </w:rPr>
              <w:t>Hapet Fletorja e punës në faqen 22 dhe udhëzohen hap pas hapi për plotësimin e ushtrimeve.</w:t>
            </w:r>
          </w:p>
          <w:p w14:paraId="5FF4E71E" w14:textId="77777777" w:rsidR="00FD2666" w:rsidRPr="00FD2666" w:rsidRDefault="00FD2666" w:rsidP="00FD2666">
            <w:pPr>
              <w:pStyle w:val="NoSpacing"/>
              <w:rPr>
                <w:color w:val="080C0C"/>
                <w:lang w:val="it-IT"/>
              </w:rPr>
            </w:pPr>
            <w:r w:rsidRPr="00FD2666">
              <w:rPr>
                <w:color w:val="080C0C"/>
                <w:lang w:val="it-IT"/>
              </w:rPr>
              <w:t>Ushtrimi i parë: Në mënyrë të pavarur, nxënësit do të shkruajnë shkronjën i. Orientohen në mbajtjen e drejtimit sipas vijave duke parë modelin e dhënë. Tregohet kujdes në lidhjen e shkronjës a me shkronjën i për të formuar ai.</w:t>
            </w:r>
          </w:p>
          <w:p w14:paraId="51534144" w14:textId="77777777" w:rsidR="00FD2666" w:rsidRPr="00FD2666" w:rsidRDefault="00FD2666" w:rsidP="00FD2666">
            <w:pPr>
              <w:pStyle w:val="NoSpacing"/>
              <w:rPr>
                <w:color w:val="080C0C"/>
                <w:lang w:val="it-IT"/>
              </w:rPr>
            </w:pPr>
            <w:r w:rsidRPr="00FD2666">
              <w:rPr>
                <w:color w:val="080C0C"/>
                <w:lang w:val="it-IT"/>
              </w:rPr>
              <w:t>Ushtrimi i dytë: Në ushtrimin e dytë nxënësit lexojnë globalisht fjalët miu, libri, insekti, birila mbi</w:t>
            </w:r>
          </w:p>
          <w:p w14:paraId="01FB9F9B" w14:textId="77777777" w:rsidR="00FD2666" w:rsidRPr="00FD2666" w:rsidRDefault="00FD2666" w:rsidP="00FD2666">
            <w:pPr>
              <w:pStyle w:val="NoSpacing"/>
              <w:rPr>
                <w:color w:val="080C0C"/>
                <w:lang w:val="it-IT"/>
              </w:rPr>
            </w:pPr>
            <w:r w:rsidRPr="00FD2666">
              <w:rPr>
                <w:color w:val="080C0C"/>
                <w:lang w:val="it-IT"/>
              </w:rPr>
              <w:t>bazën e figurave dhe i plotësojnë me shkronjën i.</w:t>
            </w:r>
          </w:p>
          <w:p w14:paraId="2D269EE1" w14:textId="77777777" w:rsidR="00FD2666" w:rsidRPr="00FD2666" w:rsidRDefault="00FD2666" w:rsidP="00FD2666">
            <w:pPr>
              <w:pStyle w:val="NoSpacing"/>
              <w:rPr>
                <w:color w:val="080C0C"/>
                <w:lang w:val="it-IT"/>
              </w:rPr>
            </w:pPr>
            <w:r w:rsidRPr="00FD2666">
              <w:rPr>
                <w:color w:val="080C0C"/>
                <w:lang w:val="it-IT"/>
              </w:rPr>
              <w:t xml:space="preserve"> </w:t>
            </w:r>
          </w:p>
          <w:p w14:paraId="3DA9DF9A" w14:textId="77777777" w:rsidR="00FD2666" w:rsidRPr="00FD2666" w:rsidRDefault="00FD2666" w:rsidP="00FD2666">
            <w:pPr>
              <w:pStyle w:val="NoSpacing"/>
              <w:rPr>
                <w:color w:val="080C0C"/>
                <w:lang w:val="it-IT"/>
              </w:rPr>
            </w:pPr>
            <w:r w:rsidRPr="00FD2666">
              <w:rPr>
                <w:color w:val="080C0C"/>
                <w:lang w:val="it-IT"/>
              </w:rPr>
              <w:t>Ushtrimi i tretë: Në mënyrë të pavarur, nxënësit do të shkruajnë shkronjën I duke parë modelin e dhënë.</w:t>
            </w:r>
          </w:p>
          <w:p w14:paraId="38F3FAD3" w14:textId="77777777" w:rsidR="00FD2666" w:rsidRPr="00FD2666" w:rsidRDefault="00FD2666" w:rsidP="00FD2666">
            <w:pPr>
              <w:pStyle w:val="NoSpacing"/>
              <w:rPr>
                <w:color w:val="080C0C"/>
                <w:lang w:val="it-IT"/>
              </w:rPr>
            </w:pPr>
            <w:r w:rsidRPr="00FD2666">
              <w:rPr>
                <w:color w:val="080C0C"/>
                <w:lang w:val="it-IT"/>
              </w:rPr>
              <w:t>Ushtrimi i katërt: Lexojnë globalisht fjalët Ina, Iliri,Irma dhe i plotësojnë me shkronjën I, i . Theksohet përdorimi i shkronjës së madhe për shkrimin e emrave të njerëzve.</w:t>
            </w:r>
          </w:p>
          <w:p w14:paraId="02EA4F5E" w14:textId="77777777" w:rsidR="00FD2666" w:rsidRPr="00FD2666" w:rsidRDefault="00FD2666" w:rsidP="00FD2666">
            <w:pPr>
              <w:pStyle w:val="NoSpacing"/>
              <w:rPr>
                <w:color w:val="080C0C"/>
                <w:lang w:val="it-IT"/>
              </w:rPr>
            </w:pPr>
          </w:p>
          <w:p w14:paraId="17605E24" w14:textId="77777777" w:rsidR="00756AC4" w:rsidRDefault="00FD2666" w:rsidP="00FD2666">
            <w:pPr>
              <w:pStyle w:val="NoSpacing"/>
              <w:rPr>
                <w:color w:val="080C0C"/>
                <w:lang w:val="it-IT"/>
              </w:rPr>
            </w:pPr>
            <w:r w:rsidRPr="00756AC4">
              <w:rPr>
                <w:b/>
                <w:bCs/>
                <w:color w:val="080C0C"/>
                <w:lang w:val="it-IT"/>
              </w:rPr>
              <w:t>Prezantimi dhe demonstrimi i rezultateve të arritura</w:t>
            </w:r>
            <w:r w:rsidRPr="00FD2666">
              <w:rPr>
                <w:color w:val="080C0C"/>
                <w:lang w:val="it-IT"/>
              </w:rPr>
              <w:t xml:space="preserve"> </w:t>
            </w:r>
          </w:p>
          <w:p w14:paraId="71F36D09" w14:textId="406254EA" w:rsidR="00FD2666" w:rsidRPr="00FD2666" w:rsidRDefault="00FD2666" w:rsidP="00FD2666">
            <w:pPr>
              <w:pStyle w:val="NoSpacing"/>
              <w:rPr>
                <w:color w:val="080C0C"/>
                <w:lang w:val="it-IT"/>
              </w:rPr>
            </w:pPr>
            <w:r w:rsidRPr="00FD2666">
              <w:rPr>
                <w:color w:val="080C0C"/>
                <w:lang w:val="it-IT"/>
              </w:rPr>
              <w:t>Ushtrimi i pestë: Shkruajnë me të diktuar I, i , I, i , A, a, a, ai.</w:t>
            </w:r>
          </w:p>
          <w:p w14:paraId="22AAF2B3" w14:textId="77777777" w:rsidR="00FD2666" w:rsidRPr="00FD2666" w:rsidRDefault="00FD2666" w:rsidP="00FD2666">
            <w:pPr>
              <w:pStyle w:val="NoSpacing"/>
              <w:rPr>
                <w:color w:val="080C0C"/>
                <w:lang w:val="it-IT"/>
              </w:rPr>
            </w:pPr>
          </w:p>
          <w:p w14:paraId="132D9452" w14:textId="77777777" w:rsidR="00FD2666" w:rsidRPr="00756AC4" w:rsidRDefault="00FD2666" w:rsidP="00FD2666">
            <w:pPr>
              <w:pStyle w:val="NoSpacing"/>
              <w:rPr>
                <w:b/>
                <w:bCs/>
                <w:color w:val="080C0C"/>
                <w:lang w:val="it-IT"/>
              </w:rPr>
            </w:pPr>
            <w:r w:rsidRPr="00756AC4">
              <w:rPr>
                <w:b/>
                <w:bCs/>
                <w:color w:val="080C0C"/>
                <w:lang w:val="it-IT"/>
              </w:rPr>
              <w:t>Vlerësohen nxënësit për:</w:t>
            </w:r>
          </w:p>
          <w:p w14:paraId="569FD8B7"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Shkrimin e shkronjës I, i të dorës sipas modelit.</w:t>
            </w:r>
          </w:p>
          <w:p w14:paraId="4D49D6E5"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Plotësimin e fjalëve me shkronjën I, i në pozicione të ndryshme.</w:t>
            </w:r>
          </w:p>
          <w:p w14:paraId="24C5F70B"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Shkrimin me të diktuar të I, i , I, i , A, a, a, ai.</w:t>
            </w:r>
          </w:p>
          <w:p w14:paraId="59A33165"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Shfaqjen e besimit dhe vullnetit gjatë procesit të të shkruarit.</w:t>
            </w:r>
          </w:p>
          <w:p w14:paraId="64AAC5B5" w14:textId="77777777" w:rsidR="00FD2666" w:rsidRPr="00FD2666" w:rsidRDefault="00FD2666" w:rsidP="00FD2666">
            <w:pPr>
              <w:pStyle w:val="NoSpacing"/>
              <w:rPr>
                <w:color w:val="080C0C"/>
                <w:lang w:val="it-IT"/>
              </w:rPr>
            </w:pPr>
          </w:p>
          <w:p w14:paraId="066F9EAD" w14:textId="77777777" w:rsidR="00FD2666" w:rsidRPr="00FD2666" w:rsidRDefault="00FD2666" w:rsidP="00FD2666">
            <w:pPr>
              <w:pStyle w:val="NoSpacing"/>
              <w:rPr>
                <w:color w:val="080C0C"/>
                <w:lang w:val="it-IT"/>
              </w:rPr>
            </w:pPr>
            <w:r w:rsidRPr="00756AC4">
              <w:rPr>
                <w:b/>
                <w:bCs/>
                <w:color w:val="080C0C"/>
                <w:lang w:val="it-IT"/>
              </w:rPr>
              <w:t>Detyrë shtëpie:</w:t>
            </w:r>
            <w:r w:rsidRPr="00FD2666">
              <w:rPr>
                <w:color w:val="080C0C"/>
                <w:lang w:val="it-IT"/>
              </w:rPr>
              <w:t xml:space="preserve"> Nxënësve u sugjerohet detyra e mëposhtme:</w:t>
            </w:r>
          </w:p>
          <w:p w14:paraId="00B73369" w14:textId="0327183C" w:rsidR="0053526F" w:rsidRDefault="00FD2666" w:rsidP="00FD2666">
            <w:pPr>
              <w:pStyle w:val="NoSpacing"/>
              <w:rPr>
                <w:color w:val="080C0C"/>
                <w:lang w:val="it-IT"/>
              </w:rPr>
            </w:pPr>
            <w:r w:rsidRPr="00FD2666">
              <w:rPr>
                <w:color w:val="080C0C"/>
                <w:lang w:val="it-IT"/>
              </w:rPr>
              <w:t>- Shkruani nga tri rreshta me I, i.</w:t>
            </w:r>
          </w:p>
          <w:p w14:paraId="0F3BE8FD" w14:textId="77777777" w:rsidR="0053526F" w:rsidRDefault="0053526F" w:rsidP="00DB2BEA">
            <w:pPr>
              <w:pStyle w:val="NoSpacing"/>
              <w:rPr>
                <w:color w:val="080C0C"/>
                <w:lang w:val="it-IT"/>
              </w:rPr>
            </w:pPr>
          </w:p>
          <w:p w14:paraId="0865DAFA" w14:textId="77777777" w:rsidR="0053526F" w:rsidRDefault="0053526F" w:rsidP="00DB2BEA">
            <w:pPr>
              <w:pStyle w:val="NoSpacing"/>
              <w:rPr>
                <w:color w:val="080C0C"/>
                <w:lang w:val="it-IT"/>
              </w:rPr>
            </w:pPr>
          </w:p>
          <w:p w14:paraId="468E561D" w14:textId="77777777" w:rsidR="0053526F" w:rsidRDefault="0053526F" w:rsidP="00DB2BEA">
            <w:pPr>
              <w:pStyle w:val="NoSpacing"/>
              <w:rPr>
                <w:color w:val="080C0C"/>
                <w:lang w:val="it-IT"/>
              </w:rPr>
            </w:pPr>
          </w:p>
          <w:p w14:paraId="5D8A7BF3" w14:textId="77777777" w:rsidR="0053526F" w:rsidRDefault="0053526F" w:rsidP="00DB2BEA">
            <w:pPr>
              <w:pStyle w:val="NoSpacing"/>
              <w:rPr>
                <w:color w:val="080C0C"/>
                <w:lang w:val="it-IT"/>
              </w:rPr>
            </w:pPr>
          </w:p>
          <w:p w14:paraId="24C20088" w14:textId="77777777" w:rsidR="0053526F" w:rsidRDefault="0053526F" w:rsidP="00DB2BEA">
            <w:pPr>
              <w:pStyle w:val="NoSpacing"/>
              <w:rPr>
                <w:color w:val="080C0C"/>
                <w:lang w:val="it-IT"/>
              </w:rPr>
            </w:pPr>
          </w:p>
          <w:p w14:paraId="419B206C" w14:textId="77777777" w:rsidR="0053526F" w:rsidRDefault="0053526F" w:rsidP="00DB2BEA">
            <w:pPr>
              <w:pStyle w:val="NoSpacing"/>
              <w:rPr>
                <w:color w:val="080C0C"/>
                <w:lang w:val="it-IT"/>
              </w:rPr>
            </w:pPr>
          </w:p>
          <w:p w14:paraId="67298C46" w14:textId="77777777" w:rsidR="0053526F" w:rsidRPr="00112C98" w:rsidRDefault="0053526F" w:rsidP="00DB2BEA">
            <w:pPr>
              <w:pStyle w:val="NoSpacing"/>
              <w:rPr>
                <w:color w:val="080C0C"/>
                <w:lang w:val="it-IT"/>
              </w:rPr>
            </w:pPr>
          </w:p>
        </w:tc>
      </w:tr>
    </w:tbl>
    <w:p w14:paraId="41F1DFBE" w14:textId="77777777" w:rsidR="0053526F" w:rsidRDefault="0053526F">
      <w:pPr>
        <w:rPr>
          <w:lang w:val="it-IT"/>
        </w:rPr>
      </w:pPr>
    </w:p>
    <w:p w14:paraId="10F8B101" w14:textId="77777777" w:rsidR="0053526F" w:rsidRDefault="0053526F">
      <w:pPr>
        <w:rPr>
          <w:lang w:val="it-IT"/>
        </w:rPr>
      </w:pPr>
    </w:p>
    <w:p w14:paraId="548AB170" w14:textId="77777777" w:rsidR="0053526F" w:rsidRDefault="0053526F">
      <w:pPr>
        <w:rPr>
          <w:lang w:val="it-IT"/>
        </w:rPr>
      </w:pPr>
    </w:p>
    <w:p w14:paraId="33AD4FBC" w14:textId="77777777" w:rsidR="0053526F" w:rsidRDefault="0053526F">
      <w:pPr>
        <w:rPr>
          <w:lang w:val="it-IT"/>
        </w:rPr>
      </w:pPr>
    </w:p>
    <w:p w14:paraId="08099C78" w14:textId="77777777" w:rsidR="0053526F" w:rsidRDefault="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C51F6D3" w14:textId="77777777" w:rsidTr="00DB2BEA">
        <w:trPr>
          <w:trHeight w:val="206"/>
        </w:trPr>
        <w:tc>
          <w:tcPr>
            <w:tcW w:w="10105" w:type="dxa"/>
            <w:tcBorders>
              <w:top w:val="single" w:sz="8" w:space="0" w:color="000000"/>
              <w:bottom w:val="nil"/>
            </w:tcBorders>
            <w:shd w:val="clear" w:color="auto" w:fill="000000"/>
            <w:hideMark/>
          </w:tcPr>
          <w:p w14:paraId="04FA95D0" w14:textId="69CDA6E9"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D2666">
              <w:rPr>
                <w:rFonts w:ascii="Times New Roman" w:eastAsia="MS Mincho" w:hAnsi="Times New Roman" w:cs="Times New Roman"/>
                <w:b/>
                <w:bCs/>
                <w:color w:val="0D0D0D"/>
                <w:sz w:val="24"/>
                <w:szCs w:val="24"/>
                <w:lang w:val="sq-AL"/>
              </w:rPr>
              <w:t>21</w:t>
            </w:r>
          </w:p>
        </w:tc>
      </w:tr>
      <w:tr w:rsidR="0053526F" w:rsidRPr="00112C98" w14:paraId="5E6282DB" w14:textId="77777777" w:rsidTr="00DB2BEA">
        <w:trPr>
          <w:trHeight w:val="379"/>
        </w:trPr>
        <w:tc>
          <w:tcPr>
            <w:tcW w:w="10105" w:type="dxa"/>
            <w:tcBorders>
              <w:top w:val="single" w:sz="8" w:space="0" w:color="000000"/>
              <w:bottom w:val="single" w:sz="8" w:space="0" w:color="000000"/>
            </w:tcBorders>
            <w:hideMark/>
          </w:tcPr>
          <w:p w14:paraId="0F76C137" w14:textId="7A4DD555"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9DF162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70231C7" w14:textId="77777777" w:rsidTr="00DB2BEA">
        <w:trPr>
          <w:trHeight w:val="2390"/>
        </w:trPr>
        <w:tc>
          <w:tcPr>
            <w:tcW w:w="10105" w:type="dxa"/>
            <w:tcBorders>
              <w:top w:val="nil"/>
            </w:tcBorders>
          </w:tcPr>
          <w:p w14:paraId="678F74D4" w14:textId="77777777" w:rsidR="00FD2666" w:rsidRPr="00756AC4" w:rsidRDefault="00FD2666" w:rsidP="00FD2666">
            <w:pPr>
              <w:pStyle w:val="NoSpacing"/>
              <w:rPr>
                <w:b/>
                <w:bCs/>
                <w:color w:val="080C0C"/>
                <w:lang w:val="it-IT"/>
              </w:rPr>
            </w:pPr>
            <w:r w:rsidRPr="00756AC4">
              <w:rPr>
                <w:b/>
                <w:bCs/>
                <w:color w:val="080C0C"/>
                <w:lang w:val="it-IT"/>
              </w:rPr>
              <w:t>Tema mësimore:</w:t>
            </w:r>
          </w:p>
          <w:p w14:paraId="43F28CA3" w14:textId="77777777" w:rsidR="00756AC4" w:rsidRDefault="00FD2666" w:rsidP="00FD2666">
            <w:pPr>
              <w:pStyle w:val="NoSpacing"/>
              <w:rPr>
                <w:color w:val="080C0C"/>
                <w:lang w:val="it-IT"/>
              </w:rPr>
            </w:pPr>
            <w:r w:rsidRPr="00FD2666">
              <w:rPr>
                <w:color w:val="080C0C"/>
                <w:lang w:val="it-IT"/>
              </w:rPr>
              <w:t>Elemente të përgjithshme kulturore te tema të ndryshme.</w:t>
            </w:r>
            <w:r w:rsidRPr="00FD2666">
              <w:rPr>
                <w:color w:val="080C0C"/>
                <w:lang w:val="it-IT"/>
              </w:rPr>
              <w:tab/>
            </w:r>
          </w:p>
          <w:p w14:paraId="5C2C8192" w14:textId="77777777" w:rsidR="00756AC4" w:rsidRDefault="00756AC4" w:rsidP="00FD2666">
            <w:pPr>
              <w:pStyle w:val="NoSpacing"/>
              <w:rPr>
                <w:color w:val="080C0C"/>
                <w:lang w:val="it-IT"/>
              </w:rPr>
            </w:pPr>
          </w:p>
          <w:p w14:paraId="0581C4CF" w14:textId="4B0A109F" w:rsidR="00FD2666" w:rsidRPr="00756AC4" w:rsidRDefault="00FD2666" w:rsidP="00FD2666">
            <w:pPr>
              <w:pStyle w:val="NoSpacing"/>
              <w:rPr>
                <w:b/>
                <w:bCs/>
                <w:color w:val="080C0C"/>
                <w:lang w:val="it-IT"/>
              </w:rPr>
            </w:pPr>
            <w:r w:rsidRPr="00756AC4">
              <w:rPr>
                <w:b/>
                <w:bCs/>
                <w:color w:val="080C0C"/>
                <w:lang w:val="it-IT"/>
              </w:rPr>
              <w:t>Rezultatet e të nxënit të temës:</w:t>
            </w:r>
          </w:p>
          <w:p w14:paraId="5E67D9DE" w14:textId="77777777" w:rsidR="00FD2666" w:rsidRPr="00FD2666" w:rsidRDefault="00FD2666" w:rsidP="00FD2666">
            <w:pPr>
              <w:pStyle w:val="NoSpacing"/>
              <w:rPr>
                <w:color w:val="080C0C"/>
                <w:lang w:val="it-IT"/>
              </w:rPr>
            </w:pPr>
            <w:r w:rsidRPr="00FD2666">
              <w:rPr>
                <w:color w:val="080C0C"/>
                <w:lang w:val="it-IT"/>
              </w:rPr>
              <w:t>-Dëgjon, identifikon dhe shqipton drejt tingujt zanorë dhe bashkëtingëllorë,</w:t>
            </w:r>
          </w:p>
          <w:p w14:paraId="511DFAFB" w14:textId="77777777" w:rsidR="00FD2666" w:rsidRPr="00FD2666" w:rsidRDefault="00FD2666" w:rsidP="00FD2666">
            <w:pPr>
              <w:pStyle w:val="NoSpacing"/>
              <w:rPr>
                <w:color w:val="080C0C"/>
                <w:lang w:val="it-IT"/>
              </w:rPr>
            </w:pPr>
            <w:r w:rsidRPr="00FD2666">
              <w:rPr>
                <w:color w:val="080C0C"/>
                <w:lang w:val="it-IT"/>
              </w:rPr>
              <w:t>rrokje, fjalë e fjali të ndryshme.</w:t>
            </w:r>
          </w:p>
          <w:p w14:paraId="19F7C8FF" w14:textId="77777777" w:rsidR="00756AC4" w:rsidRDefault="00756AC4" w:rsidP="00FD2666">
            <w:pPr>
              <w:pStyle w:val="NoSpacing"/>
              <w:rPr>
                <w:color w:val="080C0C"/>
                <w:lang w:val="it-IT"/>
              </w:rPr>
            </w:pPr>
          </w:p>
          <w:p w14:paraId="16BC65FC" w14:textId="77777777" w:rsidR="00756AC4" w:rsidRDefault="00FD2666" w:rsidP="00FD2666">
            <w:pPr>
              <w:pStyle w:val="NoSpacing"/>
              <w:rPr>
                <w:color w:val="080C0C"/>
                <w:lang w:val="it-IT"/>
              </w:rPr>
            </w:pPr>
            <w:r w:rsidRPr="00756AC4">
              <w:rPr>
                <w:b/>
                <w:bCs/>
                <w:color w:val="080C0C"/>
                <w:lang w:val="it-IT"/>
              </w:rPr>
              <w:t>Kontributi në rezultatet për kompetencat kryesore të shkallës:</w:t>
            </w:r>
            <w:r w:rsidRPr="00FD2666">
              <w:rPr>
                <w:color w:val="080C0C"/>
                <w:lang w:val="it-IT"/>
              </w:rPr>
              <w:t xml:space="preserve"> I. 3, 4; III. 1, 2, 3; V. 5.</w:t>
            </w:r>
            <w:r w:rsidRPr="00FD2666">
              <w:rPr>
                <w:color w:val="080C0C"/>
                <w:lang w:val="it-IT"/>
              </w:rPr>
              <w:tab/>
            </w:r>
          </w:p>
          <w:p w14:paraId="46863479" w14:textId="77777777" w:rsidR="00756AC4" w:rsidRDefault="00756AC4" w:rsidP="00FD2666">
            <w:pPr>
              <w:pStyle w:val="NoSpacing"/>
              <w:rPr>
                <w:color w:val="080C0C"/>
                <w:lang w:val="it-IT"/>
              </w:rPr>
            </w:pPr>
          </w:p>
          <w:p w14:paraId="06324727" w14:textId="54A12E9E" w:rsidR="00FD2666" w:rsidRPr="00FD2666" w:rsidRDefault="00FD2666" w:rsidP="00FD2666">
            <w:pPr>
              <w:pStyle w:val="NoSpacing"/>
              <w:rPr>
                <w:color w:val="080C0C"/>
                <w:lang w:val="it-IT"/>
              </w:rPr>
            </w:pPr>
            <w:r w:rsidRPr="00756AC4">
              <w:rPr>
                <w:b/>
                <w:bCs/>
                <w:color w:val="080C0C"/>
                <w:lang w:val="it-IT"/>
              </w:rPr>
              <w:t>Kontributi në rezultatet e fushës së kurrikulës:</w:t>
            </w:r>
            <w:r w:rsidRPr="00FD2666">
              <w:rPr>
                <w:color w:val="080C0C"/>
                <w:lang w:val="it-IT"/>
              </w:rPr>
              <w:t xml:space="preserve"> 1. 1, 4; 2. 1.</w:t>
            </w:r>
          </w:p>
          <w:p w14:paraId="4CE5C121" w14:textId="77777777" w:rsidR="00756AC4" w:rsidRDefault="00756AC4" w:rsidP="00FD2666">
            <w:pPr>
              <w:pStyle w:val="NoSpacing"/>
              <w:rPr>
                <w:color w:val="080C0C"/>
                <w:lang w:val="it-IT"/>
              </w:rPr>
            </w:pPr>
          </w:p>
          <w:p w14:paraId="4BC5458F" w14:textId="4254DE6D" w:rsidR="00756AC4" w:rsidRDefault="00FD2666" w:rsidP="00FD2666">
            <w:pPr>
              <w:pStyle w:val="NoSpacing"/>
              <w:rPr>
                <w:color w:val="080C0C"/>
                <w:lang w:val="it-IT"/>
              </w:rPr>
            </w:pPr>
            <w:r w:rsidRPr="00756AC4">
              <w:rPr>
                <w:b/>
                <w:bCs/>
                <w:color w:val="080C0C"/>
                <w:lang w:val="it-IT"/>
              </w:rPr>
              <w:t>Njësia mësimore:</w:t>
            </w:r>
            <w:r w:rsidRPr="00FD2666">
              <w:rPr>
                <w:color w:val="080C0C"/>
                <w:lang w:val="it-IT"/>
              </w:rPr>
              <w:t xml:space="preserve"> Shkronja M, fq. 22</w:t>
            </w:r>
            <w:r w:rsidRPr="00FD2666">
              <w:rPr>
                <w:color w:val="080C0C"/>
                <w:lang w:val="it-IT"/>
              </w:rPr>
              <w:tab/>
            </w:r>
          </w:p>
          <w:p w14:paraId="2D2D6A54" w14:textId="77777777" w:rsidR="00756AC4" w:rsidRDefault="00756AC4" w:rsidP="00FD2666">
            <w:pPr>
              <w:pStyle w:val="NoSpacing"/>
              <w:rPr>
                <w:color w:val="080C0C"/>
                <w:lang w:val="it-IT"/>
              </w:rPr>
            </w:pPr>
          </w:p>
          <w:p w14:paraId="51E06015" w14:textId="6A0A6E11" w:rsidR="00FD2666" w:rsidRPr="00756AC4" w:rsidRDefault="00FD2666" w:rsidP="00FD2666">
            <w:pPr>
              <w:pStyle w:val="NoSpacing"/>
              <w:rPr>
                <w:b/>
                <w:bCs/>
                <w:color w:val="080C0C"/>
                <w:lang w:val="it-IT"/>
              </w:rPr>
            </w:pPr>
            <w:r w:rsidRPr="00756AC4">
              <w:rPr>
                <w:b/>
                <w:bCs/>
                <w:color w:val="080C0C"/>
                <w:lang w:val="it-IT"/>
              </w:rPr>
              <w:t>Kriteret e suksesit:</w:t>
            </w:r>
          </w:p>
          <w:p w14:paraId="27D2F952" w14:textId="77777777" w:rsidR="00FD2666" w:rsidRPr="00FD2666" w:rsidRDefault="00FD2666" w:rsidP="00FD2666">
            <w:pPr>
              <w:pStyle w:val="NoSpacing"/>
              <w:rPr>
                <w:color w:val="080C0C"/>
                <w:lang w:val="it-IT"/>
              </w:rPr>
            </w:pPr>
            <w:r w:rsidRPr="00FD2666">
              <w:rPr>
                <w:color w:val="080C0C"/>
                <w:lang w:val="it-IT"/>
              </w:rPr>
              <w:t>Përcaktohen me nxënësit në klasë.</w:t>
            </w:r>
          </w:p>
          <w:p w14:paraId="16E2B972" w14:textId="77777777" w:rsidR="00756AC4" w:rsidRDefault="00756AC4" w:rsidP="00FD2666">
            <w:pPr>
              <w:pStyle w:val="NoSpacing"/>
              <w:rPr>
                <w:color w:val="080C0C"/>
                <w:lang w:val="it-IT"/>
              </w:rPr>
            </w:pPr>
          </w:p>
          <w:p w14:paraId="4293A223" w14:textId="77777777" w:rsidR="00756AC4" w:rsidRDefault="00FD2666" w:rsidP="00FD2666">
            <w:pPr>
              <w:pStyle w:val="NoSpacing"/>
              <w:rPr>
                <w:color w:val="080C0C"/>
                <w:lang w:val="it-IT"/>
              </w:rPr>
            </w:pPr>
            <w:r w:rsidRPr="00756AC4">
              <w:rPr>
                <w:b/>
                <w:bCs/>
                <w:color w:val="080C0C"/>
                <w:lang w:val="it-IT"/>
              </w:rPr>
              <w:t>Rezultatet e të nxënit të orës mësimore:</w:t>
            </w:r>
            <w:r w:rsidRPr="00FD2666">
              <w:rPr>
                <w:color w:val="080C0C"/>
                <w:lang w:val="it-IT"/>
              </w:rPr>
              <w:t xml:space="preserve"> Nxënësi:</w:t>
            </w:r>
            <w:r w:rsidRPr="00FD2666">
              <w:rPr>
                <w:color w:val="080C0C"/>
                <w:lang w:val="it-IT"/>
              </w:rPr>
              <w:tab/>
            </w:r>
          </w:p>
          <w:p w14:paraId="43E87653" w14:textId="77777777" w:rsidR="00756AC4" w:rsidRDefault="00756AC4" w:rsidP="00FD2666">
            <w:pPr>
              <w:pStyle w:val="NoSpacing"/>
              <w:rPr>
                <w:color w:val="080C0C"/>
                <w:lang w:val="it-IT"/>
              </w:rPr>
            </w:pPr>
          </w:p>
          <w:p w14:paraId="63B383A5" w14:textId="34BFFA0C" w:rsidR="00FD2666" w:rsidRPr="00756AC4" w:rsidRDefault="00FD2666" w:rsidP="00FD2666">
            <w:pPr>
              <w:pStyle w:val="NoSpacing"/>
              <w:rPr>
                <w:b/>
                <w:bCs/>
                <w:color w:val="080C0C"/>
                <w:lang w:val="it-IT"/>
              </w:rPr>
            </w:pPr>
            <w:r w:rsidRPr="00756AC4">
              <w:rPr>
                <w:b/>
                <w:bCs/>
                <w:color w:val="080C0C"/>
                <w:lang w:val="it-IT"/>
              </w:rPr>
              <w:t>Fjalë kyçe:</w:t>
            </w:r>
          </w:p>
          <w:p w14:paraId="1DA16EE7" w14:textId="30453CA7" w:rsidR="00FD2666" w:rsidRPr="00FD2666" w:rsidRDefault="00FD2666" w:rsidP="00FD2666">
            <w:pPr>
              <w:pStyle w:val="NoSpacing"/>
              <w:rPr>
                <w:color w:val="080C0C"/>
                <w:lang w:val="it-IT"/>
              </w:rPr>
            </w:pPr>
            <w:r w:rsidRPr="00FD2666">
              <w:rPr>
                <w:color w:val="080C0C"/>
                <w:lang w:val="it-IT"/>
              </w:rPr>
              <w:t>mami im, mali, milingona, mace, majmuni, domate, këmba,qilimi,molla.</w:t>
            </w:r>
          </w:p>
          <w:p w14:paraId="5528460B"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Shqipton tingullin M.</w:t>
            </w:r>
          </w:p>
          <w:p w14:paraId="051401B2"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Identifikon shkronjën M.</w:t>
            </w:r>
          </w:p>
          <w:p w14:paraId="6B91BA24"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Përshkruan figurën qendrore.</w:t>
            </w:r>
          </w:p>
          <w:p w14:paraId="509EE4EC"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Identifikon me anë të dëgjimit fjalët që e përmbajnë tingullin M në pozicione të ndryshme.</w:t>
            </w:r>
          </w:p>
          <w:p w14:paraId="7AC116A9"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Lexon rrokje dhe fjalë me shkronja të mësuara.</w:t>
            </w:r>
            <w:r w:rsidRPr="00FD2666">
              <w:rPr>
                <w:color w:val="080C0C"/>
                <w:lang w:val="it-IT"/>
              </w:rPr>
              <w:tab/>
              <w:t>Teknika dhe strategji:</w:t>
            </w:r>
          </w:p>
          <w:p w14:paraId="5C8F44EF"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Diskutim për njohuritë paraprake</w:t>
            </w:r>
          </w:p>
          <w:p w14:paraId="7F546242"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Vëzhgo-Diskuto-Plotëso</w:t>
            </w:r>
          </w:p>
          <w:p w14:paraId="634A6B38"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Punë individuale</w:t>
            </w:r>
          </w:p>
          <w:p w14:paraId="5BA5ED1C" w14:textId="77777777" w:rsidR="00756AC4" w:rsidRDefault="00756AC4" w:rsidP="00FD2666">
            <w:pPr>
              <w:pStyle w:val="NoSpacing"/>
              <w:rPr>
                <w:color w:val="080C0C"/>
                <w:lang w:val="it-IT"/>
              </w:rPr>
            </w:pPr>
          </w:p>
          <w:p w14:paraId="40AE311B" w14:textId="7125D569" w:rsidR="00756AC4" w:rsidRDefault="00FD2666" w:rsidP="00FD2666">
            <w:pPr>
              <w:pStyle w:val="NoSpacing"/>
              <w:rPr>
                <w:color w:val="080C0C"/>
                <w:lang w:val="it-IT"/>
              </w:rPr>
            </w:pPr>
            <w:r w:rsidRPr="00756AC4">
              <w:rPr>
                <w:b/>
                <w:bCs/>
                <w:color w:val="080C0C"/>
                <w:lang w:val="it-IT"/>
              </w:rPr>
              <w:t>Burimet e informacionit dhe mjete:</w:t>
            </w:r>
            <w:r w:rsidRPr="00FD2666">
              <w:rPr>
                <w:color w:val="080C0C"/>
                <w:lang w:val="it-IT"/>
              </w:rPr>
              <w:t xml:space="preserve"> Libri i nxënësit, shkronja ilustruese, grafiku i shkronjës M të shtypit, kube kartoni me shkronja si në figurën e tekstit, foto me figura</w:t>
            </w:r>
            <w:r w:rsidR="00756AC4">
              <w:rPr>
                <w:color w:val="080C0C"/>
                <w:lang w:val="it-IT"/>
              </w:rPr>
              <w:t xml:space="preserve"> </w:t>
            </w:r>
            <w:r w:rsidRPr="00FD2666">
              <w:rPr>
                <w:color w:val="080C0C"/>
                <w:lang w:val="it-IT"/>
              </w:rPr>
              <w:t>fjalët e të cilave përmbajnë shkronjën M.</w:t>
            </w:r>
            <w:r w:rsidRPr="00FD2666">
              <w:rPr>
                <w:color w:val="080C0C"/>
                <w:lang w:val="it-IT"/>
              </w:rPr>
              <w:tab/>
            </w:r>
          </w:p>
          <w:p w14:paraId="64EA93F5" w14:textId="77777777" w:rsidR="00756AC4" w:rsidRDefault="00756AC4" w:rsidP="00FD2666">
            <w:pPr>
              <w:pStyle w:val="NoSpacing"/>
              <w:rPr>
                <w:color w:val="080C0C"/>
                <w:lang w:val="it-IT"/>
              </w:rPr>
            </w:pPr>
          </w:p>
          <w:p w14:paraId="593AAE65" w14:textId="759EB74A" w:rsidR="00FD2666" w:rsidRPr="00756AC4" w:rsidRDefault="00FD2666" w:rsidP="00FD2666">
            <w:pPr>
              <w:pStyle w:val="NoSpacing"/>
              <w:rPr>
                <w:b/>
                <w:bCs/>
                <w:color w:val="080C0C"/>
                <w:lang w:val="it-IT"/>
              </w:rPr>
            </w:pPr>
            <w:r w:rsidRPr="00756AC4">
              <w:rPr>
                <w:b/>
                <w:bCs/>
                <w:color w:val="080C0C"/>
                <w:lang w:val="it-IT"/>
              </w:rPr>
              <w:t>Lidhja me fushat e tjera:</w:t>
            </w:r>
          </w:p>
          <w:p w14:paraId="3B4132FB" w14:textId="77777777" w:rsidR="00FD2666" w:rsidRPr="00FD2666" w:rsidRDefault="00FD2666" w:rsidP="00FD2666">
            <w:pPr>
              <w:pStyle w:val="NoSpacing"/>
              <w:rPr>
                <w:color w:val="080C0C"/>
                <w:lang w:val="it-IT"/>
              </w:rPr>
            </w:pPr>
            <w:r w:rsidRPr="00FD2666">
              <w:rPr>
                <w:color w:val="080C0C"/>
                <w:lang w:val="it-IT"/>
              </w:rPr>
              <w:t>Matematikë, Arte, Shoqëria dhe mjedisi</w:t>
            </w:r>
          </w:p>
          <w:p w14:paraId="681174F5" w14:textId="77777777" w:rsidR="00756AC4" w:rsidRDefault="00756AC4" w:rsidP="00FD2666">
            <w:pPr>
              <w:pStyle w:val="NoSpacing"/>
              <w:rPr>
                <w:color w:val="080C0C"/>
                <w:lang w:val="it-IT"/>
              </w:rPr>
            </w:pPr>
          </w:p>
          <w:p w14:paraId="4F4D9C4D" w14:textId="53791B19" w:rsidR="00FD2666" w:rsidRPr="00756AC4" w:rsidRDefault="00FD2666" w:rsidP="00FD2666">
            <w:pPr>
              <w:pStyle w:val="NoSpacing"/>
              <w:rPr>
                <w:b/>
                <w:bCs/>
                <w:color w:val="080C0C"/>
                <w:lang w:val="it-IT"/>
              </w:rPr>
            </w:pPr>
            <w:r w:rsidRPr="00756AC4">
              <w:rPr>
                <w:b/>
                <w:bCs/>
                <w:color w:val="080C0C"/>
                <w:lang w:val="it-IT"/>
              </w:rPr>
              <w:t>Lidhja me temat ndërkurrikulare</w:t>
            </w:r>
          </w:p>
          <w:p w14:paraId="6F721CFF" w14:textId="77777777" w:rsidR="00FD2666" w:rsidRPr="00FD2666" w:rsidRDefault="00FD2666" w:rsidP="00FD2666">
            <w:pPr>
              <w:pStyle w:val="NoSpacing"/>
              <w:rPr>
                <w:color w:val="080C0C"/>
                <w:lang w:val="it-IT"/>
              </w:rPr>
            </w:pPr>
            <w:r w:rsidRPr="00FD2666">
              <w:rPr>
                <w:color w:val="080C0C"/>
                <w:lang w:val="it-IT"/>
              </w:rPr>
              <w:t>Arsimi për zhvillim të qëndrueshëm</w:t>
            </w:r>
          </w:p>
          <w:p w14:paraId="7E285A25" w14:textId="77777777" w:rsidR="00756AC4" w:rsidRDefault="00756AC4" w:rsidP="00FD2666">
            <w:pPr>
              <w:pStyle w:val="NoSpacing"/>
              <w:rPr>
                <w:color w:val="080C0C"/>
                <w:lang w:val="it-IT"/>
              </w:rPr>
            </w:pPr>
          </w:p>
          <w:p w14:paraId="07CF597A" w14:textId="00C0C3E8" w:rsidR="00FD2666" w:rsidRPr="00756AC4" w:rsidRDefault="00FD2666" w:rsidP="00FD2666">
            <w:pPr>
              <w:pStyle w:val="NoSpacing"/>
              <w:rPr>
                <w:b/>
                <w:bCs/>
                <w:color w:val="080C0C"/>
                <w:lang w:val="it-IT"/>
              </w:rPr>
            </w:pPr>
            <w:r w:rsidRPr="00756AC4">
              <w:rPr>
                <w:b/>
                <w:bCs/>
                <w:color w:val="080C0C"/>
                <w:lang w:val="it-IT"/>
              </w:rPr>
              <w:t>Organizimi i orës së mësimit</w:t>
            </w:r>
          </w:p>
          <w:p w14:paraId="38A85418" w14:textId="77777777" w:rsidR="00FD2666" w:rsidRPr="00FD2666" w:rsidRDefault="00FD2666" w:rsidP="00FD2666">
            <w:pPr>
              <w:pStyle w:val="NoSpacing"/>
              <w:rPr>
                <w:color w:val="080C0C"/>
                <w:lang w:val="it-IT"/>
              </w:rPr>
            </w:pPr>
            <w:r w:rsidRPr="00756AC4">
              <w:rPr>
                <w:b/>
                <w:bCs/>
                <w:color w:val="080C0C"/>
                <w:lang w:val="it-IT"/>
              </w:rPr>
              <w:t>Veprimtari paraprake</w:t>
            </w:r>
          </w:p>
          <w:p w14:paraId="2CAEEE18" w14:textId="77777777" w:rsidR="00FD2666" w:rsidRPr="00FD2666" w:rsidRDefault="00FD2666" w:rsidP="00FD2666">
            <w:pPr>
              <w:pStyle w:val="NoSpacing"/>
              <w:rPr>
                <w:color w:val="080C0C"/>
                <w:lang w:val="it-IT"/>
              </w:rPr>
            </w:pPr>
            <w:r w:rsidRPr="00FD2666">
              <w:rPr>
                <w:color w:val="080C0C"/>
                <w:lang w:val="it-IT"/>
              </w:rPr>
              <w:t>Nxiten nxënësit të flasin shkurtimisht për mamin e tyre:</w:t>
            </w:r>
          </w:p>
          <w:p w14:paraId="4DF0CC3C"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Si quhet?</w:t>
            </w:r>
          </w:p>
          <w:p w14:paraId="29D7F882"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Ku punon? Etj.</w:t>
            </w:r>
          </w:p>
          <w:p w14:paraId="5D655D7B" w14:textId="77777777" w:rsidR="00FD2666" w:rsidRPr="00FD2666" w:rsidRDefault="00FD2666" w:rsidP="00FD2666">
            <w:pPr>
              <w:pStyle w:val="NoSpacing"/>
              <w:rPr>
                <w:color w:val="080C0C"/>
                <w:lang w:val="it-IT"/>
              </w:rPr>
            </w:pPr>
          </w:p>
          <w:p w14:paraId="14C011C0" w14:textId="77777777" w:rsidR="00FD2666" w:rsidRPr="00FD2666" w:rsidRDefault="00FD2666" w:rsidP="00FD2666">
            <w:pPr>
              <w:pStyle w:val="NoSpacing"/>
              <w:rPr>
                <w:color w:val="080C0C"/>
                <w:lang w:val="it-IT"/>
              </w:rPr>
            </w:pPr>
          </w:p>
          <w:p w14:paraId="2775B2F7" w14:textId="77777777" w:rsidR="00FD2666" w:rsidRPr="00756AC4" w:rsidRDefault="00FD2666" w:rsidP="00FD2666">
            <w:pPr>
              <w:pStyle w:val="NoSpacing"/>
              <w:rPr>
                <w:b/>
                <w:bCs/>
                <w:color w:val="080C0C"/>
                <w:lang w:val="it-IT"/>
              </w:rPr>
            </w:pPr>
            <w:r w:rsidRPr="00756AC4">
              <w:rPr>
                <w:b/>
                <w:bCs/>
                <w:color w:val="080C0C"/>
                <w:lang w:val="it-IT"/>
              </w:rPr>
              <w:t>Veprimet në situatë</w:t>
            </w:r>
          </w:p>
          <w:p w14:paraId="695F7AC1" w14:textId="77777777" w:rsidR="00FD2666" w:rsidRPr="00FD2666" w:rsidRDefault="00FD2666" w:rsidP="00FD2666">
            <w:pPr>
              <w:pStyle w:val="NoSpacing"/>
              <w:rPr>
                <w:color w:val="080C0C"/>
                <w:lang w:val="it-IT"/>
              </w:rPr>
            </w:pPr>
            <w:r w:rsidRPr="00756AC4">
              <w:rPr>
                <w:b/>
                <w:bCs/>
                <w:color w:val="080C0C"/>
                <w:lang w:val="it-IT"/>
              </w:rPr>
              <w:t>Hapi 1.</w:t>
            </w:r>
            <w:r w:rsidRPr="00FD2666">
              <w:rPr>
                <w:color w:val="080C0C"/>
                <w:lang w:val="it-IT"/>
              </w:rPr>
              <w:t xml:space="preserve"> Diskutim për njohuritë paraprake</w:t>
            </w:r>
          </w:p>
          <w:p w14:paraId="0EF533D4" w14:textId="77777777" w:rsidR="00FD2666" w:rsidRPr="00FD2666" w:rsidRDefault="00FD2666" w:rsidP="00FD2666">
            <w:pPr>
              <w:pStyle w:val="NoSpacing"/>
              <w:rPr>
                <w:color w:val="080C0C"/>
                <w:lang w:val="it-IT"/>
              </w:rPr>
            </w:pPr>
            <w:r w:rsidRPr="00FD2666">
              <w:rPr>
                <w:color w:val="080C0C"/>
                <w:lang w:val="it-IT"/>
              </w:rPr>
              <w:t>Mbi tavolinë vendosen disa kube. Në njërën prej faqeve të çdo kubi, shkruhen shkronja në mënyrë që të formohet MAMI IM .</w:t>
            </w:r>
          </w:p>
          <w:p w14:paraId="6FD20D33" w14:textId="77777777" w:rsidR="00FD2666" w:rsidRPr="00FD2666" w:rsidRDefault="00FD2666" w:rsidP="00FD2666">
            <w:pPr>
              <w:pStyle w:val="NoSpacing"/>
              <w:rPr>
                <w:color w:val="080C0C"/>
                <w:lang w:val="it-IT"/>
              </w:rPr>
            </w:pPr>
            <w:r w:rsidRPr="00FD2666">
              <w:rPr>
                <w:color w:val="080C0C"/>
                <w:lang w:val="it-IT"/>
              </w:rPr>
              <w:t>U tregohen shkronjat nxënësvë dhe u kërkohet që të shqiptojnë qartë secilën prej tyre.</w:t>
            </w:r>
          </w:p>
          <w:p w14:paraId="68515EC7"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Cilën fjalë mund të formojmë me shkronjat që lexuam? Mbasi dëgjohen mendimet e nxënësve, shkruhet në tabele MAMI IM. Veçohet dhe prezantohet shkronja M.</w:t>
            </w:r>
          </w:p>
          <w:p w14:paraId="14ADDEDF" w14:textId="77777777" w:rsidR="00FD2666" w:rsidRPr="00FD2666" w:rsidRDefault="00FD2666" w:rsidP="00FD2666">
            <w:pPr>
              <w:pStyle w:val="NoSpacing"/>
              <w:rPr>
                <w:color w:val="080C0C"/>
                <w:lang w:val="it-IT"/>
              </w:rPr>
            </w:pPr>
          </w:p>
          <w:p w14:paraId="6D4BDE09" w14:textId="77777777" w:rsidR="00FD2666" w:rsidRPr="00FD2666" w:rsidRDefault="00FD2666" w:rsidP="00FD2666">
            <w:pPr>
              <w:pStyle w:val="NoSpacing"/>
              <w:rPr>
                <w:color w:val="080C0C"/>
                <w:lang w:val="it-IT"/>
              </w:rPr>
            </w:pPr>
            <w:r w:rsidRPr="00756AC4">
              <w:rPr>
                <w:b/>
                <w:bCs/>
                <w:color w:val="080C0C"/>
                <w:lang w:val="it-IT"/>
              </w:rPr>
              <w:t>Hapi 2.</w:t>
            </w:r>
            <w:r w:rsidRPr="00FD2666">
              <w:rPr>
                <w:color w:val="080C0C"/>
                <w:lang w:val="it-IT"/>
              </w:rPr>
              <w:t xml:space="preserve"> Vëzhgo-Diskuto-Plotëso</w:t>
            </w:r>
          </w:p>
          <w:p w14:paraId="1291F4FC" w14:textId="77777777" w:rsidR="00FD2666" w:rsidRPr="00FD2666" w:rsidRDefault="00FD2666" w:rsidP="00FD2666">
            <w:pPr>
              <w:pStyle w:val="NoSpacing"/>
              <w:rPr>
                <w:color w:val="080C0C"/>
                <w:lang w:val="it-IT"/>
              </w:rPr>
            </w:pPr>
            <w:r w:rsidRPr="00FD2666">
              <w:rPr>
                <w:color w:val="080C0C"/>
                <w:lang w:val="it-IT"/>
              </w:rPr>
              <w:t>Hapet libri në faqen 22 të Abetares dhe nxiten të shqiptojnë tingullin e shkronjës M që ndodhet në krye të faqes. Theksohet se është tingull bashkëtingëllor.</w:t>
            </w:r>
          </w:p>
          <w:p w14:paraId="047028D0" w14:textId="77777777" w:rsidR="00FD2666" w:rsidRPr="00FD2666" w:rsidRDefault="00FD2666" w:rsidP="00FD2666">
            <w:pPr>
              <w:pStyle w:val="NoSpacing"/>
              <w:rPr>
                <w:color w:val="080C0C"/>
                <w:lang w:val="it-IT"/>
              </w:rPr>
            </w:pPr>
            <w:r w:rsidRPr="00FD2666">
              <w:rPr>
                <w:color w:val="080C0C"/>
                <w:lang w:val="it-IT"/>
              </w:rPr>
              <w:t>Nxiten të përshkruajnë figurën qendrore me detaje duke emërtuar çdo objekt që shohin. Ndihmohen me pyetjet:</w:t>
            </w:r>
          </w:p>
          <w:p w14:paraId="5DDA6F0E" w14:textId="77777777" w:rsidR="00FD2666" w:rsidRPr="00FD2666" w:rsidRDefault="00FD2666" w:rsidP="00FD2666">
            <w:pPr>
              <w:pStyle w:val="NoSpacing"/>
              <w:rPr>
                <w:color w:val="080C0C"/>
                <w:lang w:val="it-IT"/>
              </w:rPr>
            </w:pPr>
            <w:r w:rsidRPr="00FD2666">
              <w:rPr>
                <w:color w:val="080C0C"/>
                <w:lang w:val="it-IT"/>
              </w:rPr>
              <w:t>-Çfarë shikoni në figurë?</w:t>
            </w:r>
          </w:p>
          <w:p w14:paraId="1FE34E78" w14:textId="77777777" w:rsidR="00FD2666" w:rsidRPr="00FD2666" w:rsidRDefault="00FD2666" w:rsidP="00FD2666">
            <w:pPr>
              <w:pStyle w:val="NoSpacing"/>
              <w:rPr>
                <w:color w:val="080C0C"/>
                <w:lang w:val="it-IT"/>
              </w:rPr>
            </w:pPr>
            <w:r w:rsidRPr="00FD2666">
              <w:rPr>
                <w:color w:val="080C0C"/>
                <w:lang w:val="it-IT"/>
              </w:rPr>
              <w:t>-Çfarë po bëjnë fëmijët? Me kë po luajnë?</w:t>
            </w:r>
          </w:p>
          <w:p w14:paraId="2C2C881E" w14:textId="7345B980" w:rsidR="00756AC4" w:rsidRPr="00FD2666" w:rsidRDefault="00FD2666" w:rsidP="00FD2666">
            <w:pPr>
              <w:pStyle w:val="NoSpacing"/>
              <w:rPr>
                <w:color w:val="080C0C"/>
                <w:lang w:val="it-IT"/>
              </w:rPr>
            </w:pPr>
            <w:r w:rsidRPr="00FD2666">
              <w:rPr>
                <w:color w:val="080C0C"/>
                <w:lang w:val="it-IT"/>
              </w:rPr>
              <w:t>-Çfarë kanë formuar me kube? Lexojini fjalët e formuara.</w:t>
            </w:r>
          </w:p>
          <w:p w14:paraId="3A91786C" w14:textId="77777777" w:rsidR="00FD2666" w:rsidRPr="00FD2666" w:rsidRDefault="00FD2666" w:rsidP="00FD2666">
            <w:pPr>
              <w:pStyle w:val="NoSpacing"/>
              <w:rPr>
                <w:color w:val="080C0C"/>
                <w:lang w:val="it-IT"/>
              </w:rPr>
            </w:pPr>
            <w:r w:rsidRPr="00FD2666">
              <w:rPr>
                <w:color w:val="080C0C"/>
                <w:lang w:val="it-IT"/>
              </w:rPr>
              <w:t>-Si mendoni se ndjehen fëmijët?</w:t>
            </w:r>
          </w:p>
          <w:p w14:paraId="79C5881E" w14:textId="77777777" w:rsidR="00FD2666" w:rsidRPr="00FD2666" w:rsidRDefault="00FD2666" w:rsidP="00FD2666">
            <w:pPr>
              <w:pStyle w:val="NoSpacing"/>
              <w:rPr>
                <w:color w:val="080C0C"/>
                <w:lang w:val="it-IT"/>
              </w:rPr>
            </w:pPr>
            <w:r w:rsidRPr="00FD2666">
              <w:rPr>
                <w:color w:val="080C0C"/>
                <w:lang w:val="it-IT"/>
              </w:rPr>
              <w:t>-Po ju si ndiheni kur luani me prindërit? Çfarë lojërash bëni me ta? Nxënësit kalojnë lapsin mbi shkronjat e dhëna me vija të ndërprera.</w:t>
            </w:r>
          </w:p>
          <w:p w14:paraId="2A03F2A4" w14:textId="77777777" w:rsidR="00FD2666" w:rsidRPr="00FD2666" w:rsidRDefault="00FD2666" w:rsidP="00FD2666">
            <w:pPr>
              <w:pStyle w:val="NoSpacing"/>
              <w:rPr>
                <w:color w:val="080C0C"/>
                <w:lang w:val="it-IT"/>
              </w:rPr>
            </w:pPr>
          </w:p>
          <w:p w14:paraId="74804E46" w14:textId="77777777" w:rsidR="00FD2666" w:rsidRPr="00FD2666" w:rsidRDefault="00FD2666" w:rsidP="00FD2666">
            <w:pPr>
              <w:pStyle w:val="NoSpacing"/>
              <w:rPr>
                <w:color w:val="080C0C"/>
                <w:lang w:val="it-IT"/>
              </w:rPr>
            </w:pPr>
            <w:r w:rsidRPr="00756AC4">
              <w:rPr>
                <w:b/>
                <w:bCs/>
                <w:color w:val="080C0C"/>
                <w:lang w:val="it-IT"/>
              </w:rPr>
              <w:t>Hapi 3.</w:t>
            </w:r>
            <w:r w:rsidRPr="00FD2666">
              <w:rPr>
                <w:color w:val="080C0C"/>
                <w:lang w:val="it-IT"/>
              </w:rPr>
              <w:t xml:space="preserve"> Punë individuale</w:t>
            </w:r>
          </w:p>
          <w:p w14:paraId="7947C551" w14:textId="77777777" w:rsidR="00FD2666" w:rsidRPr="00FD2666" w:rsidRDefault="00FD2666" w:rsidP="00FD2666">
            <w:pPr>
              <w:pStyle w:val="NoSpacing"/>
              <w:rPr>
                <w:color w:val="080C0C"/>
                <w:lang w:val="it-IT"/>
              </w:rPr>
            </w:pPr>
            <w:r w:rsidRPr="00FD2666">
              <w:rPr>
                <w:color w:val="080C0C"/>
                <w:lang w:val="it-IT"/>
              </w:rPr>
              <w:t>Ushtrimi i parë: Mbasi të shqiptojnë fjalët e secilës figurë, nxënësit do të ngjyrosin figurat te të cilat dëgjojnë tingullin M (mali, milingona, mace).</w:t>
            </w:r>
          </w:p>
          <w:p w14:paraId="5169B839" w14:textId="77777777" w:rsidR="00FD2666" w:rsidRPr="00FD2666" w:rsidRDefault="00FD2666" w:rsidP="00FD2666">
            <w:pPr>
              <w:pStyle w:val="NoSpacing"/>
              <w:rPr>
                <w:color w:val="080C0C"/>
                <w:lang w:val="it-IT"/>
              </w:rPr>
            </w:pPr>
            <w:r w:rsidRPr="00FD2666">
              <w:rPr>
                <w:color w:val="080C0C"/>
                <w:lang w:val="it-IT"/>
              </w:rPr>
              <w:t>Ushtrimi i dytë: Duke mbajtur ritmin me shuplaka, nxënësit lexojnë rrokjet e dhëna dhe kalojnë lapsin sipër shkronjave.</w:t>
            </w:r>
          </w:p>
          <w:p w14:paraId="5FCD5007" w14:textId="77777777" w:rsidR="00FD2666" w:rsidRPr="00FD2666" w:rsidRDefault="00FD2666" w:rsidP="00FD2666">
            <w:pPr>
              <w:pStyle w:val="NoSpacing"/>
              <w:rPr>
                <w:color w:val="080C0C"/>
                <w:lang w:val="it-IT"/>
              </w:rPr>
            </w:pPr>
            <w:r w:rsidRPr="00FD2666">
              <w:rPr>
                <w:color w:val="080C0C"/>
                <w:lang w:val="it-IT"/>
              </w:rPr>
              <w:t>Ushtrimi i tretë: -Dëgjojeni me kujdes fjalën e parë: majmuni.</w:t>
            </w:r>
          </w:p>
          <w:p w14:paraId="6283F6E8" w14:textId="77777777" w:rsidR="00FD2666" w:rsidRPr="00FD2666" w:rsidRDefault="00FD2666" w:rsidP="00FD2666">
            <w:pPr>
              <w:pStyle w:val="NoSpacing"/>
              <w:rPr>
                <w:color w:val="080C0C"/>
                <w:lang w:val="it-IT"/>
              </w:rPr>
            </w:pPr>
            <w:r w:rsidRPr="00FD2666">
              <w:rPr>
                <w:color w:val="080C0C"/>
                <w:lang w:val="it-IT"/>
              </w:rPr>
              <w:t>-Ku e dëgjoni tingullin M te kjo fjalë: në fillim, në mes apo në fund? (në fillim dhe në mes).</w:t>
            </w:r>
          </w:p>
          <w:p w14:paraId="7BA3FE5D" w14:textId="77777777" w:rsidR="00FD2666" w:rsidRPr="00FD2666" w:rsidRDefault="00FD2666" w:rsidP="00FD2666">
            <w:pPr>
              <w:pStyle w:val="NoSpacing"/>
              <w:rPr>
                <w:color w:val="080C0C"/>
                <w:lang w:val="it-IT"/>
              </w:rPr>
            </w:pPr>
            <w:r w:rsidRPr="00FD2666">
              <w:rPr>
                <w:color w:val="080C0C"/>
                <w:lang w:val="it-IT"/>
              </w:rPr>
              <w:t>-Prandaj është ngjyrosur rrethori i fillimit dhe i mesit.</w:t>
            </w:r>
          </w:p>
          <w:p w14:paraId="5D623F0D" w14:textId="77777777" w:rsidR="00FD2666" w:rsidRPr="00FD2666" w:rsidRDefault="00FD2666" w:rsidP="00FD2666">
            <w:pPr>
              <w:pStyle w:val="NoSpacing"/>
              <w:rPr>
                <w:color w:val="080C0C"/>
                <w:lang w:val="it-IT"/>
              </w:rPr>
            </w:pPr>
            <w:r w:rsidRPr="00FD2666">
              <w:rPr>
                <w:color w:val="080C0C"/>
                <w:lang w:val="it-IT"/>
              </w:rPr>
              <w:t>Te fjala domate do tëngjyroset rrethori i mesit, te fjala këmba do të ngjyroset rrethori i mesit; te fjala</w:t>
            </w:r>
          </w:p>
          <w:p w14:paraId="1D19CCF0" w14:textId="77777777" w:rsidR="00FD2666" w:rsidRPr="00FD2666" w:rsidRDefault="00FD2666" w:rsidP="00FD2666">
            <w:pPr>
              <w:pStyle w:val="NoSpacing"/>
              <w:rPr>
                <w:color w:val="080C0C"/>
                <w:lang w:val="it-IT"/>
              </w:rPr>
            </w:pPr>
            <w:r w:rsidRPr="00FD2666">
              <w:rPr>
                <w:color w:val="080C0C"/>
                <w:lang w:val="it-IT"/>
              </w:rPr>
              <w:t>qilimi do të ngjyroset rrethori i mesit; te fjala molla do të ngjyroset rrethori i fillimit.</w:t>
            </w:r>
          </w:p>
          <w:p w14:paraId="01D7C64B" w14:textId="77777777" w:rsidR="00FD2666" w:rsidRPr="00FD2666" w:rsidRDefault="00FD2666" w:rsidP="00FD2666">
            <w:pPr>
              <w:pStyle w:val="NoSpacing"/>
              <w:rPr>
                <w:color w:val="080C0C"/>
                <w:lang w:val="it-IT"/>
              </w:rPr>
            </w:pPr>
          </w:p>
          <w:p w14:paraId="4DDEDA13" w14:textId="77777777" w:rsidR="00FD2666" w:rsidRPr="004533DE" w:rsidRDefault="00FD2666" w:rsidP="00FD2666">
            <w:pPr>
              <w:pStyle w:val="NoSpacing"/>
              <w:rPr>
                <w:b/>
                <w:bCs/>
                <w:color w:val="080C0C"/>
                <w:lang w:val="it-IT"/>
              </w:rPr>
            </w:pPr>
            <w:r w:rsidRPr="004533DE">
              <w:rPr>
                <w:b/>
                <w:bCs/>
                <w:color w:val="080C0C"/>
                <w:lang w:val="it-IT"/>
              </w:rPr>
              <w:t>Prezantimi dhe demonstrimi i rezultateve të arritura</w:t>
            </w:r>
          </w:p>
          <w:p w14:paraId="7960F8E5" w14:textId="77777777" w:rsidR="00FD2666" w:rsidRPr="00FD2666" w:rsidRDefault="00FD2666" w:rsidP="00FD2666">
            <w:pPr>
              <w:pStyle w:val="NoSpacing"/>
              <w:rPr>
                <w:color w:val="080C0C"/>
                <w:lang w:val="it-IT"/>
              </w:rPr>
            </w:pPr>
            <w:r w:rsidRPr="00FD2666">
              <w:rPr>
                <w:color w:val="080C0C"/>
                <w:lang w:val="it-IT"/>
              </w:rPr>
              <w:t>Nxënësit lexojnë rrokjet dhe fjalët: MA, MI, IM, AM, MAMI, MAMI IM.</w:t>
            </w:r>
          </w:p>
          <w:p w14:paraId="183972EA" w14:textId="77777777" w:rsidR="00FD2666" w:rsidRPr="00FD2666" w:rsidRDefault="00FD2666" w:rsidP="00FD2666">
            <w:pPr>
              <w:pStyle w:val="NoSpacing"/>
              <w:rPr>
                <w:color w:val="080C0C"/>
                <w:lang w:val="it-IT"/>
              </w:rPr>
            </w:pPr>
          </w:p>
          <w:p w14:paraId="0E072609" w14:textId="77777777" w:rsidR="00FD2666" w:rsidRPr="004533DE" w:rsidRDefault="00FD2666" w:rsidP="00FD2666">
            <w:pPr>
              <w:pStyle w:val="NoSpacing"/>
              <w:rPr>
                <w:b/>
                <w:bCs/>
                <w:color w:val="080C0C"/>
                <w:lang w:val="it-IT"/>
              </w:rPr>
            </w:pPr>
            <w:r w:rsidRPr="004533DE">
              <w:rPr>
                <w:b/>
                <w:bCs/>
                <w:color w:val="080C0C"/>
                <w:lang w:val="it-IT"/>
              </w:rPr>
              <w:t>Vlerësohen nxënësit për:</w:t>
            </w:r>
          </w:p>
          <w:p w14:paraId="434AD041"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Shqiptimin e tingullit M.</w:t>
            </w:r>
          </w:p>
          <w:p w14:paraId="2824352A"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Identifikimin e shkronjës M.</w:t>
            </w:r>
          </w:p>
          <w:p w14:paraId="10186726"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Përshkrimin e figurës qendrore.</w:t>
            </w:r>
          </w:p>
          <w:p w14:paraId="1339DCF2"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Identifikimin me anë të dëgjimit të fjalëve që e përmbajnë tingullin M në pozicione të ndryshme.</w:t>
            </w:r>
          </w:p>
          <w:p w14:paraId="2DDDF5F9"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Leximin e rrokjeve dhe fjalëve me shkronja të mësuara;</w:t>
            </w:r>
          </w:p>
          <w:p w14:paraId="2CE483FA" w14:textId="77777777" w:rsidR="004533DE" w:rsidRDefault="004533DE" w:rsidP="00FD2666">
            <w:pPr>
              <w:pStyle w:val="NoSpacing"/>
              <w:rPr>
                <w:color w:val="080C0C"/>
                <w:lang w:val="it-IT"/>
              </w:rPr>
            </w:pPr>
          </w:p>
          <w:p w14:paraId="373224EE" w14:textId="0DE1DCE9" w:rsidR="00FD2666" w:rsidRPr="00FD2666" w:rsidRDefault="00FD2666" w:rsidP="00FD2666">
            <w:pPr>
              <w:pStyle w:val="NoSpacing"/>
              <w:rPr>
                <w:color w:val="080C0C"/>
                <w:lang w:val="it-IT"/>
              </w:rPr>
            </w:pPr>
            <w:r w:rsidRPr="004533DE">
              <w:rPr>
                <w:b/>
                <w:bCs/>
                <w:color w:val="080C0C"/>
                <w:lang w:val="it-IT"/>
              </w:rPr>
              <w:t>Detyrë shtëpie:</w:t>
            </w:r>
            <w:r w:rsidRPr="00FD2666">
              <w:rPr>
                <w:color w:val="080C0C"/>
                <w:lang w:val="it-IT"/>
              </w:rPr>
              <w:t xml:space="preserve"> Nxënësve u sugjerohet detyra e mëposhtme:</w:t>
            </w:r>
          </w:p>
          <w:p w14:paraId="6CE63813" w14:textId="55A7E38A" w:rsidR="0053526F" w:rsidRPr="00112C98" w:rsidRDefault="00FD2666" w:rsidP="00DB2BEA">
            <w:pPr>
              <w:pStyle w:val="NoSpacing"/>
              <w:rPr>
                <w:color w:val="080C0C"/>
                <w:lang w:val="it-IT"/>
              </w:rPr>
            </w:pPr>
            <w:r w:rsidRPr="00FD2666">
              <w:rPr>
                <w:color w:val="080C0C"/>
                <w:lang w:val="it-IT"/>
              </w:rPr>
              <w:t>Vizatoni figura fjalët e të cilave përmbajnë tingullin M.</w:t>
            </w:r>
          </w:p>
        </w:tc>
      </w:tr>
    </w:tbl>
    <w:p w14:paraId="7F839A9C" w14:textId="77777777" w:rsidR="004533DE" w:rsidRPr="004533DE" w:rsidRDefault="004533DE" w:rsidP="004533DE">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D9D0855" w14:textId="77777777" w:rsidTr="00DB2BEA">
        <w:trPr>
          <w:trHeight w:val="206"/>
        </w:trPr>
        <w:tc>
          <w:tcPr>
            <w:tcW w:w="10105" w:type="dxa"/>
            <w:tcBorders>
              <w:top w:val="single" w:sz="8" w:space="0" w:color="000000"/>
              <w:bottom w:val="nil"/>
            </w:tcBorders>
            <w:shd w:val="clear" w:color="auto" w:fill="000000"/>
            <w:hideMark/>
          </w:tcPr>
          <w:p w14:paraId="30C7D758" w14:textId="4348D2D9"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D2666">
              <w:rPr>
                <w:rFonts w:ascii="Times New Roman" w:eastAsia="MS Mincho" w:hAnsi="Times New Roman" w:cs="Times New Roman"/>
                <w:b/>
                <w:bCs/>
                <w:color w:val="0D0D0D"/>
                <w:sz w:val="24"/>
                <w:szCs w:val="24"/>
                <w:lang w:val="sq-AL"/>
              </w:rPr>
              <w:t>22</w:t>
            </w:r>
          </w:p>
        </w:tc>
      </w:tr>
      <w:tr w:rsidR="0053526F" w:rsidRPr="00112C98" w14:paraId="345C5E56" w14:textId="77777777" w:rsidTr="00DB2BEA">
        <w:trPr>
          <w:trHeight w:val="379"/>
        </w:trPr>
        <w:tc>
          <w:tcPr>
            <w:tcW w:w="10105" w:type="dxa"/>
            <w:tcBorders>
              <w:top w:val="single" w:sz="8" w:space="0" w:color="000000"/>
              <w:bottom w:val="single" w:sz="8" w:space="0" w:color="000000"/>
            </w:tcBorders>
            <w:hideMark/>
          </w:tcPr>
          <w:p w14:paraId="0C559C05" w14:textId="3601529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B4F1819"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D493FA4" w14:textId="77777777" w:rsidTr="00DB2BEA">
        <w:trPr>
          <w:trHeight w:val="2390"/>
        </w:trPr>
        <w:tc>
          <w:tcPr>
            <w:tcW w:w="10105" w:type="dxa"/>
            <w:tcBorders>
              <w:top w:val="nil"/>
            </w:tcBorders>
          </w:tcPr>
          <w:p w14:paraId="24A9DF70" w14:textId="77777777" w:rsidR="00FD2666" w:rsidRPr="004533DE" w:rsidRDefault="00FD2666" w:rsidP="00FD2666">
            <w:pPr>
              <w:pStyle w:val="NoSpacing"/>
              <w:rPr>
                <w:b/>
                <w:bCs/>
                <w:color w:val="080C0C"/>
                <w:lang w:val="it-IT"/>
              </w:rPr>
            </w:pPr>
            <w:r w:rsidRPr="004533DE">
              <w:rPr>
                <w:b/>
                <w:bCs/>
                <w:color w:val="080C0C"/>
                <w:lang w:val="it-IT"/>
              </w:rPr>
              <w:t>Tema mësimore:</w:t>
            </w:r>
          </w:p>
          <w:p w14:paraId="0A66303B" w14:textId="77777777" w:rsidR="004533DE" w:rsidRDefault="00FD2666" w:rsidP="00FD2666">
            <w:pPr>
              <w:pStyle w:val="NoSpacing"/>
              <w:rPr>
                <w:color w:val="080C0C"/>
                <w:lang w:val="it-IT"/>
              </w:rPr>
            </w:pPr>
            <w:r w:rsidRPr="00FD2666">
              <w:rPr>
                <w:color w:val="080C0C"/>
                <w:lang w:val="it-IT"/>
              </w:rPr>
              <w:t>Elemente të përgjithshme kulturore te tema të ndryshme.</w:t>
            </w:r>
            <w:r w:rsidRPr="00FD2666">
              <w:rPr>
                <w:color w:val="080C0C"/>
                <w:lang w:val="it-IT"/>
              </w:rPr>
              <w:tab/>
            </w:r>
          </w:p>
          <w:p w14:paraId="0EBA9EE0" w14:textId="77777777" w:rsidR="004533DE" w:rsidRDefault="004533DE" w:rsidP="00FD2666">
            <w:pPr>
              <w:pStyle w:val="NoSpacing"/>
              <w:rPr>
                <w:color w:val="080C0C"/>
                <w:lang w:val="it-IT"/>
              </w:rPr>
            </w:pPr>
          </w:p>
          <w:p w14:paraId="23ED8FF3" w14:textId="0D54F152" w:rsidR="00FD2666" w:rsidRPr="004533DE" w:rsidRDefault="00FD2666" w:rsidP="00FD2666">
            <w:pPr>
              <w:pStyle w:val="NoSpacing"/>
              <w:rPr>
                <w:b/>
                <w:bCs/>
                <w:color w:val="080C0C"/>
                <w:lang w:val="it-IT"/>
              </w:rPr>
            </w:pPr>
            <w:r w:rsidRPr="004533DE">
              <w:rPr>
                <w:b/>
                <w:bCs/>
                <w:color w:val="080C0C"/>
                <w:lang w:val="it-IT"/>
              </w:rPr>
              <w:t>Rezultatet e të nxënit të temës:</w:t>
            </w:r>
          </w:p>
          <w:p w14:paraId="6BB822F5" w14:textId="77777777" w:rsidR="00FD2666" w:rsidRPr="00FD2666" w:rsidRDefault="00FD2666" w:rsidP="00FD2666">
            <w:pPr>
              <w:pStyle w:val="NoSpacing"/>
              <w:rPr>
                <w:color w:val="080C0C"/>
                <w:lang w:val="it-IT"/>
              </w:rPr>
            </w:pPr>
            <w:r w:rsidRPr="00FD2666">
              <w:rPr>
                <w:color w:val="080C0C"/>
                <w:lang w:val="it-IT"/>
              </w:rPr>
              <w:t>-Shkruan shkronjat e mëdha dhe të vogla, rrokje, fjalë dhe fjali.</w:t>
            </w:r>
          </w:p>
          <w:p w14:paraId="12220E5D" w14:textId="77777777" w:rsidR="00FD2666" w:rsidRPr="00FD2666" w:rsidRDefault="00FD2666" w:rsidP="00FD2666">
            <w:pPr>
              <w:pStyle w:val="NoSpacing"/>
              <w:rPr>
                <w:color w:val="080C0C"/>
                <w:lang w:val="it-IT"/>
              </w:rPr>
            </w:pPr>
            <w:r w:rsidRPr="00FD2666">
              <w:rPr>
                <w:color w:val="080C0C"/>
                <w:lang w:val="it-IT"/>
              </w:rPr>
              <w:t xml:space="preserve"> </w:t>
            </w:r>
          </w:p>
          <w:p w14:paraId="10BF1033" w14:textId="77777777" w:rsidR="004533DE" w:rsidRDefault="00FD2666" w:rsidP="00FD2666">
            <w:pPr>
              <w:pStyle w:val="NoSpacing"/>
              <w:rPr>
                <w:color w:val="080C0C"/>
                <w:lang w:val="it-IT"/>
              </w:rPr>
            </w:pPr>
            <w:r w:rsidRPr="004533DE">
              <w:rPr>
                <w:b/>
                <w:bCs/>
                <w:color w:val="080C0C"/>
                <w:lang w:val="it-IT"/>
              </w:rPr>
              <w:t>Kontributi në rezultatet për kompetencat kryesore të shkallës:</w:t>
            </w:r>
            <w:r w:rsidRPr="00FD2666">
              <w:rPr>
                <w:color w:val="080C0C"/>
                <w:lang w:val="it-IT"/>
              </w:rPr>
              <w:t xml:space="preserve"> I. 3, 4; III. 1, 2, 3; V. 5.</w:t>
            </w:r>
            <w:r w:rsidRPr="00FD2666">
              <w:rPr>
                <w:color w:val="080C0C"/>
                <w:lang w:val="it-IT"/>
              </w:rPr>
              <w:tab/>
            </w:r>
          </w:p>
          <w:p w14:paraId="1D87E6B1" w14:textId="77777777" w:rsidR="004533DE" w:rsidRDefault="004533DE" w:rsidP="00FD2666">
            <w:pPr>
              <w:pStyle w:val="NoSpacing"/>
              <w:rPr>
                <w:color w:val="080C0C"/>
                <w:lang w:val="it-IT"/>
              </w:rPr>
            </w:pPr>
          </w:p>
          <w:p w14:paraId="3F8DB4EA" w14:textId="0CDD36B1" w:rsidR="00FD2666" w:rsidRPr="00FD2666" w:rsidRDefault="00FD2666" w:rsidP="00FD2666">
            <w:pPr>
              <w:pStyle w:val="NoSpacing"/>
              <w:rPr>
                <w:color w:val="080C0C"/>
                <w:lang w:val="it-IT"/>
              </w:rPr>
            </w:pPr>
            <w:r w:rsidRPr="004533DE">
              <w:rPr>
                <w:b/>
                <w:bCs/>
                <w:color w:val="080C0C"/>
                <w:lang w:val="it-IT"/>
              </w:rPr>
              <w:t>Kontributi në rezultatet e fushës së kurrikulës:</w:t>
            </w:r>
            <w:r w:rsidRPr="00FD2666">
              <w:rPr>
                <w:color w:val="080C0C"/>
                <w:lang w:val="it-IT"/>
              </w:rPr>
              <w:t xml:space="preserve"> 1. 1; 2. 1; 3. 5</w:t>
            </w:r>
          </w:p>
          <w:p w14:paraId="6900335C" w14:textId="77777777" w:rsidR="004533DE" w:rsidRDefault="004533DE" w:rsidP="00FD2666">
            <w:pPr>
              <w:pStyle w:val="NoSpacing"/>
              <w:rPr>
                <w:color w:val="080C0C"/>
                <w:lang w:val="it-IT"/>
              </w:rPr>
            </w:pPr>
          </w:p>
          <w:p w14:paraId="0F73FF0F" w14:textId="77777777" w:rsidR="004533DE" w:rsidRDefault="00FD2666" w:rsidP="00FD2666">
            <w:pPr>
              <w:pStyle w:val="NoSpacing"/>
              <w:rPr>
                <w:color w:val="080C0C"/>
                <w:lang w:val="it-IT"/>
              </w:rPr>
            </w:pPr>
            <w:r w:rsidRPr="004533DE">
              <w:rPr>
                <w:b/>
                <w:bCs/>
                <w:color w:val="080C0C"/>
                <w:lang w:val="it-IT"/>
              </w:rPr>
              <w:t>Njësia mësimore:</w:t>
            </w:r>
            <w:r w:rsidRPr="00FD2666">
              <w:rPr>
                <w:color w:val="080C0C"/>
                <w:lang w:val="it-IT"/>
              </w:rPr>
              <w:t xml:space="preserve"> Fletore pune faqe 24-25</w:t>
            </w:r>
            <w:r w:rsidRPr="00FD2666">
              <w:rPr>
                <w:color w:val="080C0C"/>
                <w:lang w:val="it-IT"/>
              </w:rPr>
              <w:tab/>
            </w:r>
          </w:p>
          <w:p w14:paraId="310272B0" w14:textId="77777777" w:rsidR="004533DE" w:rsidRDefault="004533DE" w:rsidP="00FD2666">
            <w:pPr>
              <w:pStyle w:val="NoSpacing"/>
              <w:rPr>
                <w:color w:val="080C0C"/>
                <w:lang w:val="it-IT"/>
              </w:rPr>
            </w:pPr>
          </w:p>
          <w:p w14:paraId="3A625883" w14:textId="700CAAD4" w:rsidR="00FD2666" w:rsidRPr="004533DE" w:rsidRDefault="00FD2666" w:rsidP="00FD2666">
            <w:pPr>
              <w:pStyle w:val="NoSpacing"/>
              <w:rPr>
                <w:b/>
                <w:bCs/>
                <w:color w:val="080C0C"/>
                <w:lang w:val="it-IT"/>
              </w:rPr>
            </w:pPr>
            <w:r w:rsidRPr="004533DE">
              <w:rPr>
                <w:b/>
                <w:bCs/>
                <w:color w:val="080C0C"/>
                <w:lang w:val="it-IT"/>
              </w:rPr>
              <w:t>Kriteret e suksesit:</w:t>
            </w:r>
          </w:p>
          <w:p w14:paraId="69EA7BD2" w14:textId="77777777" w:rsidR="00FD2666" w:rsidRPr="00FD2666" w:rsidRDefault="00FD2666" w:rsidP="00FD2666">
            <w:pPr>
              <w:pStyle w:val="NoSpacing"/>
              <w:rPr>
                <w:color w:val="080C0C"/>
                <w:lang w:val="it-IT"/>
              </w:rPr>
            </w:pPr>
            <w:r w:rsidRPr="00FD2666">
              <w:rPr>
                <w:color w:val="080C0C"/>
                <w:lang w:val="it-IT"/>
              </w:rPr>
              <w:t>Përcaktohen me nxënësit në klasë.</w:t>
            </w:r>
          </w:p>
          <w:p w14:paraId="221299AC" w14:textId="77777777" w:rsidR="004533DE" w:rsidRDefault="004533DE" w:rsidP="00FD2666">
            <w:pPr>
              <w:pStyle w:val="NoSpacing"/>
              <w:rPr>
                <w:color w:val="080C0C"/>
                <w:lang w:val="it-IT"/>
              </w:rPr>
            </w:pPr>
          </w:p>
          <w:p w14:paraId="639D0625" w14:textId="45F6A487" w:rsidR="00FD2666" w:rsidRPr="004533DE" w:rsidRDefault="00FD2666" w:rsidP="00FD2666">
            <w:pPr>
              <w:pStyle w:val="NoSpacing"/>
              <w:rPr>
                <w:b/>
                <w:bCs/>
                <w:color w:val="080C0C"/>
                <w:lang w:val="it-IT"/>
              </w:rPr>
            </w:pPr>
            <w:r w:rsidRPr="004533DE">
              <w:rPr>
                <w:b/>
                <w:bCs/>
                <w:color w:val="080C0C"/>
                <w:lang w:val="it-IT"/>
              </w:rPr>
              <w:t>Rezultatet e të nxënit të orës mësimore:</w:t>
            </w:r>
          </w:p>
          <w:p w14:paraId="1A01B7FF" w14:textId="77777777" w:rsidR="00FD2666" w:rsidRPr="00FD2666" w:rsidRDefault="00FD2666" w:rsidP="00FD2666">
            <w:pPr>
              <w:pStyle w:val="NoSpacing"/>
              <w:rPr>
                <w:color w:val="080C0C"/>
                <w:lang w:val="it-IT"/>
              </w:rPr>
            </w:pPr>
            <w:r w:rsidRPr="00FD2666">
              <w:rPr>
                <w:color w:val="080C0C"/>
                <w:lang w:val="it-IT"/>
              </w:rPr>
              <w:t>Nxënësi:</w:t>
            </w:r>
          </w:p>
          <w:p w14:paraId="4EFC8375"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Shkruan shkronjën M, m të shtypit sipas modelit.</w:t>
            </w:r>
          </w:p>
          <w:p w14:paraId="484C06D4"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Identifikon shkronjën M, m në një grup shkronjash të dhëna.</w:t>
            </w:r>
          </w:p>
          <w:p w14:paraId="27AEDF5D"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Plotëson fjalët me shkronjën M, m.</w:t>
            </w:r>
          </w:p>
          <w:p w14:paraId="7ABBBF49"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Shkruan rrokje me shkronjat e mësuara.</w:t>
            </w:r>
          </w:p>
          <w:p w14:paraId="55F20883" w14:textId="77777777" w:rsidR="004533DE" w:rsidRDefault="00FD2666" w:rsidP="00FD2666">
            <w:pPr>
              <w:pStyle w:val="NoSpacing"/>
              <w:rPr>
                <w:color w:val="080C0C"/>
                <w:lang w:val="it-IT"/>
              </w:rPr>
            </w:pPr>
            <w:r w:rsidRPr="00FD2666">
              <w:rPr>
                <w:color w:val="080C0C"/>
                <w:lang w:val="it-IT"/>
              </w:rPr>
              <w:t>•</w:t>
            </w:r>
            <w:r w:rsidRPr="00FD2666">
              <w:rPr>
                <w:color w:val="080C0C"/>
                <w:lang w:val="it-IT"/>
              </w:rPr>
              <w:tab/>
              <w:t>Shfaq besim dhe vullnet gjatë procesit të të shkruarit.</w:t>
            </w:r>
            <w:r w:rsidRPr="00FD2666">
              <w:rPr>
                <w:color w:val="080C0C"/>
                <w:lang w:val="it-IT"/>
              </w:rPr>
              <w:tab/>
            </w:r>
          </w:p>
          <w:p w14:paraId="6F38554C" w14:textId="77777777" w:rsidR="004533DE" w:rsidRDefault="004533DE" w:rsidP="00FD2666">
            <w:pPr>
              <w:pStyle w:val="NoSpacing"/>
              <w:rPr>
                <w:color w:val="080C0C"/>
                <w:lang w:val="it-IT"/>
              </w:rPr>
            </w:pPr>
          </w:p>
          <w:p w14:paraId="0FA63ED2" w14:textId="413D7EDA" w:rsidR="00FD2666" w:rsidRPr="004533DE" w:rsidRDefault="00FD2666" w:rsidP="00FD2666">
            <w:pPr>
              <w:pStyle w:val="NoSpacing"/>
              <w:rPr>
                <w:b/>
                <w:bCs/>
                <w:color w:val="080C0C"/>
                <w:lang w:val="it-IT"/>
              </w:rPr>
            </w:pPr>
            <w:r w:rsidRPr="004533DE">
              <w:rPr>
                <w:b/>
                <w:bCs/>
                <w:color w:val="080C0C"/>
                <w:lang w:val="it-IT"/>
              </w:rPr>
              <w:t>Fjalë kyçe:</w:t>
            </w:r>
          </w:p>
          <w:p w14:paraId="77C4B5F5" w14:textId="77777777" w:rsidR="00FD2666" w:rsidRPr="00FD2666" w:rsidRDefault="00FD2666" w:rsidP="00FD2666">
            <w:pPr>
              <w:pStyle w:val="NoSpacing"/>
              <w:rPr>
                <w:color w:val="080C0C"/>
                <w:lang w:val="it-IT"/>
              </w:rPr>
            </w:pPr>
            <w:r w:rsidRPr="00FD2666">
              <w:rPr>
                <w:color w:val="080C0C"/>
                <w:lang w:val="it-IT"/>
              </w:rPr>
              <w:t>molla, mulliri, metër, muri, termometër, timoni, majmuni.</w:t>
            </w:r>
          </w:p>
          <w:p w14:paraId="64D2C709" w14:textId="77777777" w:rsidR="004533DE" w:rsidRDefault="00FD2666" w:rsidP="00FD2666">
            <w:pPr>
              <w:pStyle w:val="NoSpacing"/>
              <w:rPr>
                <w:color w:val="080C0C"/>
                <w:lang w:val="it-IT"/>
              </w:rPr>
            </w:pPr>
            <w:r w:rsidRPr="00FD2666">
              <w:rPr>
                <w:color w:val="080C0C"/>
                <w:lang w:val="it-IT"/>
              </w:rPr>
              <w:tab/>
            </w:r>
          </w:p>
          <w:p w14:paraId="508576A2" w14:textId="5F2D3839" w:rsidR="00FD2666" w:rsidRPr="004533DE" w:rsidRDefault="00FD2666" w:rsidP="00FD2666">
            <w:pPr>
              <w:pStyle w:val="NoSpacing"/>
              <w:rPr>
                <w:b/>
                <w:bCs/>
                <w:color w:val="080C0C"/>
                <w:lang w:val="it-IT"/>
              </w:rPr>
            </w:pPr>
            <w:r w:rsidRPr="004533DE">
              <w:rPr>
                <w:b/>
                <w:bCs/>
                <w:color w:val="080C0C"/>
                <w:lang w:val="it-IT"/>
              </w:rPr>
              <w:t>Teknika dhe strategji:</w:t>
            </w:r>
          </w:p>
          <w:p w14:paraId="2B24FDCB"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Marrëdhëniet pyetje-përgjigje</w:t>
            </w:r>
          </w:p>
          <w:p w14:paraId="45291F86"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Analizë &amp; sintezë</w:t>
            </w:r>
          </w:p>
          <w:p w14:paraId="55AB3C28"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Punë individuale</w:t>
            </w:r>
          </w:p>
          <w:p w14:paraId="4B73DB7D" w14:textId="77777777" w:rsidR="004533DE" w:rsidRDefault="004533DE" w:rsidP="00FD2666">
            <w:pPr>
              <w:pStyle w:val="NoSpacing"/>
              <w:rPr>
                <w:color w:val="080C0C"/>
                <w:lang w:val="it-IT"/>
              </w:rPr>
            </w:pPr>
          </w:p>
          <w:p w14:paraId="252FBAA0" w14:textId="052A866E" w:rsidR="00FD2666" w:rsidRPr="00FD2666" w:rsidRDefault="00FD2666" w:rsidP="00FD2666">
            <w:pPr>
              <w:pStyle w:val="NoSpacing"/>
              <w:rPr>
                <w:color w:val="080C0C"/>
                <w:lang w:val="it-IT"/>
              </w:rPr>
            </w:pPr>
            <w:r w:rsidRPr="004533DE">
              <w:rPr>
                <w:b/>
                <w:bCs/>
                <w:color w:val="080C0C"/>
                <w:lang w:val="it-IT"/>
              </w:rPr>
              <w:t>Burimet e informacionit dhe mjete:</w:t>
            </w:r>
            <w:r w:rsidRPr="00FD2666">
              <w:rPr>
                <w:color w:val="080C0C"/>
                <w:lang w:val="it-IT"/>
              </w:rPr>
              <w:t xml:space="preserve"> Fletore pune, shkronja ilustruese, modeli i M, m, magnetofon, Cd, etiketa me fjalë që përmbajnë shkronjën M, m, në pozicione të ndryshme,</w:t>
            </w:r>
          </w:p>
          <w:p w14:paraId="51B258A7" w14:textId="77777777" w:rsidR="004533DE" w:rsidRDefault="00FD2666" w:rsidP="00FD2666">
            <w:pPr>
              <w:pStyle w:val="NoSpacing"/>
              <w:rPr>
                <w:color w:val="080C0C"/>
                <w:lang w:val="it-IT"/>
              </w:rPr>
            </w:pPr>
            <w:r w:rsidRPr="00FD2666">
              <w:rPr>
                <w:color w:val="080C0C"/>
                <w:lang w:val="it-IT"/>
              </w:rPr>
              <w:t>mollë, kuti kartoni.</w:t>
            </w:r>
            <w:r w:rsidRPr="00FD2666">
              <w:rPr>
                <w:color w:val="080C0C"/>
                <w:lang w:val="it-IT"/>
              </w:rPr>
              <w:tab/>
            </w:r>
          </w:p>
          <w:p w14:paraId="11AE478B" w14:textId="77777777" w:rsidR="004533DE" w:rsidRDefault="004533DE" w:rsidP="00FD2666">
            <w:pPr>
              <w:pStyle w:val="NoSpacing"/>
              <w:rPr>
                <w:color w:val="080C0C"/>
                <w:lang w:val="it-IT"/>
              </w:rPr>
            </w:pPr>
          </w:p>
          <w:p w14:paraId="7923242A" w14:textId="77777777" w:rsidR="004533DE" w:rsidRDefault="00FD2666" w:rsidP="00FD2666">
            <w:pPr>
              <w:pStyle w:val="NoSpacing"/>
              <w:rPr>
                <w:color w:val="080C0C"/>
                <w:lang w:val="it-IT"/>
              </w:rPr>
            </w:pPr>
            <w:r w:rsidRPr="004533DE">
              <w:rPr>
                <w:b/>
                <w:bCs/>
                <w:color w:val="080C0C"/>
                <w:lang w:val="it-IT"/>
              </w:rPr>
              <w:t>Lidhja me fushat e tjera:</w:t>
            </w:r>
            <w:r w:rsidRPr="00FD2666">
              <w:rPr>
                <w:color w:val="080C0C"/>
                <w:lang w:val="it-IT"/>
              </w:rPr>
              <w:t xml:space="preserve"> Matematikë, Arte, Shkencat e natyrës </w:t>
            </w:r>
          </w:p>
          <w:p w14:paraId="37403145" w14:textId="77777777" w:rsidR="004533DE" w:rsidRDefault="004533DE" w:rsidP="00FD2666">
            <w:pPr>
              <w:pStyle w:val="NoSpacing"/>
              <w:rPr>
                <w:color w:val="080C0C"/>
                <w:lang w:val="it-IT"/>
              </w:rPr>
            </w:pPr>
          </w:p>
          <w:p w14:paraId="33175BC6" w14:textId="542F5797" w:rsidR="00FD2666" w:rsidRPr="004533DE" w:rsidRDefault="00FD2666" w:rsidP="00FD2666">
            <w:pPr>
              <w:pStyle w:val="NoSpacing"/>
              <w:rPr>
                <w:b/>
                <w:bCs/>
                <w:color w:val="080C0C"/>
                <w:lang w:val="it-IT"/>
              </w:rPr>
            </w:pPr>
            <w:r w:rsidRPr="004533DE">
              <w:rPr>
                <w:b/>
                <w:bCs/>
                <w:color w:val="080C0C"/>
                <w:lang w:val="it-IT"/>
              </w:rPr>
              <w:t>Lidhja me temat ndërkurrikulare</w:t>
            </w:r>
          </w:p>
          <w:p w14:paraId="222897FE" w14:textId="77777777" w:rsidR="00FD2666" w:rsidRPr="00FD2666" w:rsidRDefault="00FD2666" w:rsidP="00FD2666">
            <w:pPr>
              <w:pStyle w:val="NoSpacing"/>
              <w:rPr>
                <w:color w:val="080C0C"/>
                <w:lang w:val="it-IT"/>
              </w:rPr>
            </w:pPr>
            <w:r w:rsidRPr="00FD2666">
              <w:rPr>
                <w:color w:val="080C0C"/>
                <w:lang w:val="it-IT"/>
              </w:rPr>
              <w:t>Arsimi për zhvillim të qëndrueshëm</w:t>
            </w:r>
          </w:p>
          <w:p w14:paraId="36303766" w14:textId="77777777" w:rsidR="004533DE" w:rsidRDefault="004533DE" w:rsidP="00FD2666">
            <w:pPr>
              <w:pStyle w:val="NoSpacing"/>
              <w:rPr>
                <w:color w:val="080C0C"/>
                <w:lang w:val="it-IT"/>
              </w:rPr>
            </w:pPr>
          </w:p>
          <w:p w14:paraId="0A5BB5AE" w14:textId="34AEEFBF" w:rsidR="00FD2666" w:rsidRPr="004533DE" w:rsidRDefault="00FD2666" w:rsidP="00FD2666">
            <w:pPr>
              <w:pStyle w:val="NoSpacing"/>
              <w:rPr>
                <w:b/>
                <w:bCs/>
                <w:color w:val="080C0C"/>
                <w:lang w:val="it-IT"/>
              </w:rPr>
            </w:pPr>
            <w:r w:rsidRPr="004533DE">
              <w:rPr>
                <w:b/>
                <w:bCs/>
                <w:color w:val="080C0C"/>
                <w:lang w:val="it-IT"/>
              </w:rPr>
              <w:t>Organizimi i orës së mësimit</w:t>
            </w:r>
          </w:p>
          <w:p w14:paraId="7B5595D8" w14:textId="77777777" w:rsidR="00FD2666" w:rsidRPr="004533DE" w:rsidRDefault="00FD2666" w:rsidP="00FD2666">
            <w:pPr>
              <w:pStyle w:val="NoSpacing"/>
              <w:rPr>
                <w:b/>
                <w:bCs/>
                <w:color w:val="080C0C"/>
                <w:lang w:val="it-IT"/>
              </w:rPr>
            </w:pPr>
            <w:r w:rsidRPr="004533DE">
              <w:rPr>
                <w:b/>
                <w:bCs/>
                <w:color w:val="080C0C"/>
                <w:lang w:val="it-IT"/>
              </w:rPr>
              <w:t>Veprimtari paraprake</w:t>
            </w:r>
          </w:p>
          <w:p w14:paraId="1D62842B" w14:textId="77777777" w:rsidR="00FD2666" w:rsidRPr="00FD2666" w:rsidRDefault="00FD2666" w:rsidP="00FD2666">
            <w:pPr>
              <w:pStyle w:val="NoSpacing"/>
              <w:rPr>
                <w:color w:val="080C0C"/>
                <w:lang w:val="it-IT"/>
              </w:rPr>
            </w:pPr>
            <w:r w:rsidRPr="00FD2666">
              <w:rPr>
                <w:color w:val="080C0C"/>
                <w:lang w:val="it-IT"/>
              </w:rPr>
              <w:t>Në një kuti të mbyllur vendoset një kokërr mollë. Nxënësit do të gjejnë çfarë ka brenda në kuti. Mbasi japin mendimin e tyre, mund të pyeten:</w:t>
            </w:r>
          </w:p>
          <w:p w14:paraId="67753378" w14:textId="77777777" w:rsidR="00FD2666" w:rsidRPr="00FD2666" w:rsidRDefault="00FD2666" w:rsidP="00FD2666">
            <w:pPr>
              <w:pStyle w:val="NoSpacing"/>
              <w:rPr>
                <w:color w:val="080C0C"/>
                <w:lang w:val="it-IT"/>
              </w:rPr>
            </w:pPr>
            <w:r w:rsidRPr="00FD2666">
              <w:rPr>
                <w:color w:val="080C0C"/>
                <w:lang w:val="it-IT"/>
              </w:rPr>
              <w:lastRenderedPageBreak/>
              <w:t>-</w:t>
            </w:r>
            <w:r w:rsidRPr="00FD2666">
              <w:rPr>
                <w:color w:val="080C0C"/>
                <w:lang w:val="it-IT"/>
              </w:rPr>
              <w:tab/>
              <w:t>Pse mendon se është ...?</w:t>
            </w:r>
          </w:p>
          <w:p w14:paraId="1644783C" w14:textId="77777777" w:rsidR="00FD2666" w:rsidRPr="00FD2666" w:rsidRDefault="00FD2666" w:rsidP="00FD2666">
            <w:pPr>
              <w:pStyle w:val="NoSpacing"/>
              <w:rPr>
                <w:color w:val="080C0C"/>
                <w:lang w:val="it-IT"/>
              </w:rPr>
            </w:pPr>
          </w:p>
          <w:p w14:paraId="5BC55004" w14:textId="77777777" w:rsidR="00FD2666" w:rsidRPr="004533DE" w:rsidRDefault="00FD2666" w:rsidP="00FD2666">
            <w:pPr>
              <w:pStyle w:val="NoSpacing"/>
              <w:rPr>
                <w:b/>
                <w:bCs/>
                <w:color w:val="080C0C"/>
                <w:lang w:val="it-IT"/>
              </w:rPr>
            </w:pPr>
            <w:r w:rsidRPr="004533DE">
              <w:rPr>
                <w:b/>
                <w:bCs/>
                <w:color w:val="080C0C"/>
                <w:lang w:val="it-IT"/>
              </w:rPr>
              <w:t>Veprimet në situatë</w:t>
            </w:r>
          </w:p>
          <w:p w14:paraId="3B9B8876" w14:textId="77777777" w:rsidR="00FD2666" w:rsidRPr="00FD2666" w:rsidRDefault="00FD2666" w:rsidP="00FD2666">
            <w:pPr>
              <w:pStyle w:val="NoSpacing"/>
              <w:rPr>
                <w:color w:val="080C0C"/>
                <w:lang w:val="it-IT"/>
              </w:rPr>
            </w:pPr>
            <w:r w:rsidRPr="004533DE">
              <w:rPr>
                <w:b/>
                <w:bCs/>
                <w:color w:val="080C0C"/>
                <w:lang w:val="it-IT"/>
              </w:rPr>
              <w:t>Hapi 1.</w:t>
            </w:r>
            <w:r w:rsidRPr="00FD2666">
              <w:rPr>
                <w:color w:val="080C0C"/>
                <w:lang w:val="it-IT"/>
              </w:rPr>
              <w:t xml:space="preserve"> Marrëdhëniet pyetje-përgjigje</w:t>
            </w:r>
          </w:p>
          <w:p w14:paraId="58CEFCFE" w14:textId="77777777" w:rsidR="00FD2666" w:rsidRPr="00FD2666" w:rsidRDefault="00FD2666" w:rsidP="00FD2666">
            <w:pPr>
              <w:pStyle w:val="NoSpacing"/>
              <w:rPr>
                <w:color w:val="080C0C"/>
                <w:lang w:val="it-IT"/>
              </w:rPr>
            </w:pPr>
            <w:r w:rsidRPr="00FD2666">
              <w:rPr>
                <w:color w:val="080C0C"/>
                <w:lang w:val="it-IT"/>
              </w:rPr>
              <w:t>Shkruhet fjala MOLLA në tabelë dhe lexohet globalisht. Nxiten nxënësit t’u përgjigjen pyetjeve:</w:t>
            </w:r>
          </w:p>
          <w:p w14:paraId="17CC8C38" w14:textId="77777777" w:rsidR="00FD2666" w:rsidRPr="00FD2666" w:rsidRDefault="00FD2666" w:rsidP="00FD2666">
            <w:pPr>
              <w:pStyle w:val="NoSpacing"/>
              <w:rPr>
                <w:color w:val="080C0C"/>
                <w:lang w:val="it-IT"/>
              </w:rPr>
            </w:pPr>
            <w:r w:rsidRPr="00FD2666">
              <w:rPr>
                <w:color w:val="080C0C"/>
                <w:lang w:val="it-IT"/>
              </w:rPr>
              <w:t>-Cila fjalë është shkruar në tabelë?</w:t>
            </w:r>
          </w:p>
          <w:p w14:paraId="1D2C020F" w14:textId="77777777" w:rsidR="00FD2666" w:rsidRPr="00FD2666" w:rsidRDefault="00FD2666" w:rsidP="00FD2666">
            <w:pPr>
              <w:pStyle w:val="NoSpacing"/>
              <w:rPr>
                <w:color w:val="080C0C"/>
                <w:lang w:val="it-IT"/>
              </w:rPr>
            </w:pPr>
            <w:r w:rsidRPr="00FD2666">
              <w:rPr>
                <w:color w:val="080C0C"/>
                <w:lang w:val="it-IT"/>
              </w:rPr>
              <w:t>-Çfarë është molla?</w:t>
            </w:r>
          </w:p>
          <w:p w14:paraId="3C57B864" w14:textId="77777777" w:rsidR="00FD2666" w:rsidRPr="00FD2666" w:rsidRDefault="00FD2666" w:rsidP="00FD2666">
            <w:pPr>
              <w:pStyle w:val="NoSpacing"/>
              <w:rPr>
                <w:color w:val="080C0C"/>
                <w:lang w:val="it-IT"/>
              </w:rPr>
            </w:pPr>
            <w:r w:rsidRPr="00FD2666">
              <w:rPr>
                <w:color w:val="080C0C"/>
                <w:lang w:val="it-IT"/>
              </w:rPr>
              <w:t>-Pse duhet ta hamë gjithmonë?</w:t>
            </w:r>
          </w:p>
          <w:p w14:paraId="0C499DFC" w14:textId="77777777" w:rsidR="00FD2666" w:rsidRPr="00FD2666" w:rsidRDefault="00FD2666" w:rsidP="00FD2666">
            <w:pPr>
              <w:pStyle w:val="NoSpacing"/>
              <w:rPr>
                <w:color w:val="080C0C"/>
                <w:lang w:val="it-IT"/>
              </w:rPr>
            </w:pPr>
            <w:r w:rsidRPr="00FD2666">
              <w:rPr>
                <w:color w:val="080C0C"/>
                <w:lang w:val="it-IT"/>
              </w:rPr>
              <w:t>- Me cilën shkronjë fillon fjala?</w:t>
            </w:r>
          </w:p>
          <w:p w14:paraId="7F3E9539" w14:textId="77777777" w:rsidR="00FD2666" w:rsidRPr="00FD2666" w:rsidRDefault="00FD2666" w:rsidP="00FD2666">
            <w:pPr>
              <w:pStyle w:val="NoSpacing"/>
              <w:rPr>
                <w:color w:val="080C0C"/>
                <w:lang w:val="it-IT"/>
              </w:rPr>
            </w:pPr>
            <w:r w:rsidRPr="00FD2666">
              <w:rPr>
                <w:color w:val="080C0C"/>
                <w:lang w:val="it-IT"/>
              </w:rPr>
              <w:t>Njihen nxënësit me temën e mësimit dhe prezantohet shkronja M ,m.</w:t>
            </w:r>
          </w:p>
          <w:p w14:paraId="4AD63ACF" w14:textId="77777777" w:rsidR="004533DE" w:rsidRDefault="004533DE" w:rsidP="00FD2666">
            <w:pPr>
              <w:pStyle w:val="NoSpacing"/>
              <w:rPr>
                <w:color w:val="080C0C"/>
                <w:lang w:val="it-IT"/>
              </w:rPr>
            </w:pPr>
          </w:p>
          <w:p w14:paraId="1EEFB341" w14:textId="72CA02B1" w:rsidR="00FD2666" w:rsidRPr="00FD2666" w:rsidRDefault="00FD2666" w:rsidP="00FD2666">
            <w:pPr>
              <w:pStyle w:val="NoSpacing"/>
              <w:rPr>
                <w:color w:val="080C0C"/>
                <w:lang w:val="it-IT"/>
              </w:rPr>
            </w:pPr>
            <w:r w:rsidRPr="004533DE">
              <w:rPr>
                <w:b/>
                <w:bCs/>
                <w:color w:val="080C0C"/>
                <w:lang w:val="it-IT"/>
              </w:rPr>
              <w:t>Hapi 2.</w:t>
            </w:r>
            <w:r w:rsidRPr="00FD2666">
              <w:rPr>
                <w:color w:val="080C0C"/>
                <w:lang w:val="it-IT"/>
              </w:rPr>
              <w:t xml:space="preserve"> Analizë &amp; sintezë</w:t>
            </w:r>
          </w:p>
          <w:p w14:paraId="18BBF4F9" w14:textId="615F3F2C" w:rsidR="00FD2666" w:rsidRPr="00FD2666" w:rsidRDefault="00FD2666" w:rsidP="00FD2666">
            <w:pPr>
              <w:pStyle w:val="NoSpacing"/>
              <w:rPr>
                <w:color w:val="080C0C"/>
                <w:lang w:val="it-IT"/>
              </w:rPr>
            </w:pPr>
            <w:r w:rsidRPr="00FD2666">
              <w:rPr>
                <w:color w:val="080C0C"/>
                <w:lang w:val="it-IT"/>
              </w:rPr>
              <w:t>Analizohen në elementet përbërëse dhe shpjegohet mënyra e lëvizjes së dorës duke e shkruar në tabelë.</w:t>
            </w:r>
          </w:p>
          <w:p w14:paraId="42A1AC10" w14:textId="58B2E099" w:rsidR="00FD2666" w:rsidRPr="00FD2666" w:rsidRDefault="00FD2666" w:rsidP="00FD2666">
            <w:pPr>
              <w:pStyle w:val="NoSpacing"/>
              <w:rPr>
                <w:color w:val="080C0C"/>
                <w:lang w:val="it-IT"/>
              </w:rPr>
            </w:pPr>
            <w:r w:rsidRPr="00FD2666">
              <w:rPr>
                <w:color w:val="080C0C"/>
                <w:lang w:val="it-IT"/>
              </w:rPr>
              <w:t>Nxënësit e ushtrojnë lëvizjen e dorës në ajër 1-2 herë. Provojnë disa nxënës ta shkruajnë në tabelë.</w:t>
            </w:r>
          </w:p>
          <w:p w14:paraId="4F52B3C9" w14:textId="77777777" w:rsidR="00FD2666" w:rsidRPr="00FD2666" w:rsidRDefault="00FD2666" w:rsidP="00FD2666">
            <w:pPr>
              <w:pStyle w:val="NoSpacing"/>
              <w:rPr>
                <w:color w:val="080C0C"/>
                <w:lang w:val="it-IT"/>
              </w:rPr>
            </w:pPr>
          </w:p>
          <w:p w14:paraId="32C7F4EC" w14:textId="77777777" w:rsidR="00FD2666" w:rsidRPr="00FD2666" w:rsidRDefault="00FD2666" w:rsidP="00FD2666">
            <w:pPr>
              <w:pStyle w:val="NoSpacing"/>
              <w:rPr>
                <w:color w:val="080C0C"/>
                <w:lang w:val="it-IT"/>
              </w:rPr>
            </w:pPr>
            <w:r w:rsidRPr="004533DE">
              <w:rPr>
                <w:b/>
                <w:bCs/>
                <w:color w:val="080C0C"/>
                <w:lang w:val="it-IT"/>
              </w:rPr>
              <w:t>Hapi 3.</w:t>
            </w:r>
            <w:r w:rsidRPr="00FD2666">
              <w:rPr>
                <w:color w:val="080C0C"/>
                <w:lang w:val="it-IT"/>
              </w:rPr>
              <w:t xml:space="preserve"> Punë individuale</w:t>
            </w:r>
          </w:p>
          <w:p w14:paraId="3C0BBF7A" w14:textId="77777777" w:rsidR="00FD2666" w:rsidRPr="00FD2666" w:rsidRDefault="00FD2666" w:rsidP="00FD2666">
            <w:pPr>
              <w:pStyle w:val="NoSpacing"/>
              <w:rPr>
                <w:color w:val="080C0C"/>
                <w:lang w:val="it-IT"/>
              </w:rPr>
            </w:pPr>
            <w:r w:rsidRPr="00FD2666">
              <w:rPr>
                <w:color w:val="080C0C"/>
                <w:lang w:val="it-IT"/>
              </w:rPr>
              <w:t>Hapet Fletorja e punës në faqen 24 dhe lihen të shohin për disa çaste në heshtje.</w:t>
            </w:r>
          </w:p>
          <w:p w14:paraId="29BD7893" w14:textId="77777777" w:rsidR="00FD2666" w:rsidRPr="00FD2666" w:rsidRDefault="00FD2666" w:rsidP="00FD2666">
            <w:pPr>
              <w:pStyle w:val="NoSpacing"/>
              <w:rPr>
                <w:color w:val="080C0C"/>
                <w:lang w:val="it-IT"/>
              </w:rPr>
            </w:pPr>
            <w:r w:rsidRPr="00FD2666">
              <w:rPr>
                <w:color w:val="080C0C"/>
                <w:lang w:val="it-IT"/>
              </w:rPr>
              <w:t>Pasi ngjyrosin mollën, udhëzohen të kalojnë lapsin mbi vijat e ndërprera duke ndjekur drejtimin e shigjetës.</w:t>
            </w:r>
          </w:p>
          <w:p w14:paraId="64C75D4B" w14:textId="77777777" w:rsidR="00FD2666" w:rsidRPr="00FD2666" w:rsidRDefault="00FD2666" w:rsidP="00FD2666">
            <w:pPr>
              <w:pStyle w:val="NoSpacing"/>
              <w:rPr>
                <w:color w:val="080C0C"/>
                <w:lang w:val="it-IT"/>
              </w:rPr>
            </w:pPr>
            <w:r w:rsidRPr="00FD2666">
              <w:rPr>
                <w:color w:val="080C0C"/>
                <w:lang w:val="it-IT"/>
              </w:rPr>
              <w:t>Ushtrimi i parë: Në mënyrë të pavarur, nxënësit do të shkruajnë shkronjat M,m.</w:t>
            </w:r>
          </w:p>
          <w:p w14:paraId="4F52E16F" w14:textId="77777777" w:rsidR="00FD2666" w:rsidRPr="00FD2666" w:rsidRDefault="00FD2666" w:rsidP="00FD2666">
            <w:pPr>
              <w:pStyle w:val="NoSpacing"/>
              <w:rPr>
                <w:color w:val="080C0C"/>
                <w:lang w:val="it-IT"/>
              </w:rPr>
            </w:pPr>
            <w:r w:rsidRPr="00FD2666">
              <w:rPr>
                <w:color w:val="080C0C"/>
                <w:lang w:val="it-IT"/>
              </w:rPr>
              <w:t>Ushtrimi i dytë: Në ushtrimin e dytë nxënësit do të identifikojnë shkronjën M, m në grupin e shkronjave të dhëna dhe do ta ngjyrosin.</w:t>
            </w:r>
          </w:p>
          <w:p w14:paraId="399F3B56" w14:textId="77777777" w:rsidR="00FD2666" w:rsidRPr="00FD2666" w:rsidRDefault="00FD2666" w:rsidP="00FD2666">
            <w:pPr>
              <w:pStyle w:val="NoSpacing"/>
              <w:rPr>
                <w:color w:val="080C0C"/>
                <w:lang w:val="it-IT"/>
              </w:rPr>
            </w:pPr>
            <w:r w:rsidRPr="00FD2666">
              <w:rPr>
                <w:color w:val="080C0C"/>
                <w:lang w:val="it-IT"/>
              </w:rPr>
              <w:t>Ushtrimi i tretë: Emërtojnë figurat e dhëna (mulliri, metër, muri) dhe shkruajnë shkronjën M mbi vijat e ndërprera.</w:t>
            </w:r>
          </w:p>
          <w:p w14:paraId="2CB42E2E" w14:textId="77777777" w:rsidR="00FD2666" w:rsidRPr="00FD2666" w:rsidRDefault="00FD2666" w:rsidP="00FD2666">
            <w:pPr>
              <w:pStyle w:val="NoSpacing"/>
              <w:rPr>
                <w:color w:val="080C0C"/>
                <w:lang w:val="it-IT"/>
              </w:rPr>
            </w:pPr>
            <w:r w:rsidRPr="00FD2666">
              <w:rPr>
                <w:color w:val="080C0C"/>
                <w:lang w:val="it-IT"/>
              </w:rPr>
              <w:t>Ushtrimi i katërt: Plotësojnë me shkronjën M dhe lexohen globalisht fjalët.</w:t>
            </w:r>
          </w:p>
          <w:p w14:paraId="175C6FAF" w14:textId="77777777" w:rsidR="00FD2666" w:rsidRPr="00FD2666" w:rsidRDefault="00FD2666" w:rsidP="00FD2666">
            <w:pPr>
              <w:pStyle w:val="NoSpacing"/>
              <w:rPr>
                <w:color w:val="080C0C"/>
                <w:lang w:val="it-IT"/>
              </w:rPr>
            </w:pPr>
            <w:r w:rsidRPr="00FD2666">
              <w:rPr>
                <w:color w:val="080C0C"/>
                <w:lang w:val="it-IT"/>
              </w:rPr>
              <w:t>Ushtrimi i pestë: Ngjyrosin figurat që përmbajnë rrokjen MA (macja, mali) dhe MI (miu, miza)</w:t>
            </w:r>
          </w:p>
          <w:p w14:paraId="50353F4D" w14:textId="77777777" w:rsidR="00FD2666" w:rsidRPr="00FD2666" w:rsidRDefault="00FD2666" w:rsidP="00FD2666">
            <w:pPr>
              <w:pStyle w:val="NoSpacing"/>
              <w:rPr>
                <w:color w:val="080C0C"/>
                <w:lang w:val="it-IT"/>
              </w:rPr>
            </w:pPr>
            <w:r w:rsidRPr="00FD2666">
              <w:rPr>
                <w:color w:val="080C0C"/>
                <w:lang w:val="it-IT"/>
              </w:rPr>
              <w:t>Ushtrimi i gjashtë: Shkruajnë dhe lexojnë fjalët AMI, MAMI.</w:t>
            </w:r>
          </w:p>
          <w:p w14:paraId="25CA45B1" w14:textId="77777777" w:rsidR="00FD2666" w:rsidRPr="00FD2666" w:rsidRDefault="00FD2666" w:rsidP="00FD2666">
            <w:pPr>
              <w:pStyle w:val="NoSpacing"/>
              <w:rPr>
                <w:color w:val="080C0C"/>
                <w:lang w:val="it-IT"/>
              </w:rPr>
            </w:pPr>
            <w:r w:rsidRPr="00FD2666">
              <w:rPr>
                <w:color w:val="080C0C"/>
                <w:lang w:val="it-IT"/>
              </w:rPr>
              <w:t>Ushtrimi i shtatë: Shkruajnë dhe lexojnë rrokjet dhe fjalët e dhëna.</w:t>
            </w:r>
          </w:p>
          <w:p w14:paraId="16371CD1" w14:textId="77777777" w:rsidR="00EC5DB6" w:rsidRDefault="00EC5DB6" w:rsidP="00FD2666">
            <w:pPr>
              <w:pStyle w:val="NoSpacing"/>
              <w:rPr>
                <w:b/>
                <w:bCs/>
                <w:color w:val="080C0C"/>
                <w:lang w:val="it-IT"/>
              </w:rPr>
            </w:pPr>
          </w:p>
          <w:p w14:paraId="066A6AA0" w14:textId="7008A1E1" w:rsidR="00FD2666" w:rsidRPr="004533DE" w:rsidRDefault="00FD2666" w:rsidP="00FD2666">
            <w:pPr>
              <w:pStyle w:val="NoSpacing"/>
              <w:rPr>
                <w:b/>
                <w:bCs/>
                <w:color w:val="080C0C"/>
                <w:lang w:val="it-IT"/>
              </w:rPr>
            </w:pPr>
            <w:r w:rsidRPr="004533DE">
              <w:rPr>
                <w:b/>
                <w:bCs/>
                <w:color w:val="080C0C"/>
                <w:lang w:val="it-IT"/>
              </w:rPr>
              <w:t>Prezantimi dhe demonstrimi i rezultateve të arritura</w:t>
            </w:r>
          </w:p>
          <w:p w14:paraId="3B892FFA" w14:textId="77777777" w:rsidR="00FD2666" w:rsidRPr="00FD2666" w:rsidRDefault="00FD2666" w:rsidP="00FD2666">
            <w:pPr>
              <w:pStyle w:val="NoSpacing"/>
              <w:rPr>
                <w:color w:val="080C0C"/>
                <w:lang w:val="it-IT"/>
              </w:rPr>
            </w:pPr>
            <w:r w:rsidRPr="00FD2666">
              <w:rPr>
                <w:color w:val="080C0C"/>
                <w:lang w:val="it-IT"/>
              </w:rPr>
              <w:t>Shkruajnë nga një rresht me M, m, ma, mi.</w:t>
            </w:r>
          </w:p>
          <w:p w14:paraId="190257F9" w14:textId="77777777" w:rsidR="00FD2666" w:rsidRPr="00FD2666" w:rsidRDefault="00FD2666" w:rsidP="00FD2666">
            <w:pPr>
              <w:pStyle w:val="NoSpacing"/>
              <w:rPr>
                <w:color w:val="080C0C"/>
                <w:lang w:val="it-IT"/>
              </w:rPr>
            </w:pPr>
          </w:p>
          <w:p w14:paraId="31770A9F" w14:textId="77777777" w:rsidR="00FD2666" w:rsidRPr="004533DE" w:rsidRDefault="00FD2666" w:rsidP="00FD2666">
            <w:pPr>
              <w:pStyle w:val="NoSpacing"/>
              <w:rPr>
                <w:b/>
                <w:bCs/>
                <w:color w:val="080C0C"/>
                <w:lang w:val="it-IT"/>
              </w:rPr>
            </w:pPr>
            <w:r w:rsidRPr="004533DE">
              <w:rPr>
                <w:b/>
                <w:bCs/>
                <w:color w:val="080C0C"/>
                <w:lang w:val="it-IT"/>
              </w:rPr>
              <w:t>Vlerësohen nxënësit për:</w:t>
            </w:r>
          </w:p>
          <w:p w14:paraId="3EDF5645"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Shkrimin e shkronjës M, m të shtypit sipas modelit.</w:t>
            </w:r>
          </w:p>
          <w:p w14:paraId="18FD6D1C"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Identifikimin e shkronjës M, m në një grup shkronjash të dhëna.</w:t>
            </w:r>
          </w:p>
          <w:p w14:paraId="4D4F8F0E"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Plotësimin e fjalëve me shkronjën M, m .</w:t>
            </w:r>
          </w:p>
          <w:p w14:paraId="002FFBA9"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Shkrimin e rrokjeve me shkronjat e mësuara.</w:t>
            </w:r>
          </w:p>
          <w:p w14:paraId="4BD62144"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Shfaqjen e besimit dhe vullnetit gjatë procesit të të shkruarit.</w:t>
            </w:r>
          </w:p>
          <w:p w14:paraId="1C6A5C03" w14:textId="77777777" w:rsidR="004533DE" w:rsidRDefault="004533DE" w:rsidP="00FD2666">
            <w:pPr>
              <w:pStyle w:val="NoSpacing"/>
              <w:rPr>
                <w:color w:val="080C0C"/>
                <w:lang w:val="it-IT"/>
              </w:rPr>
            </w:pPr>
          </w:p>
          <w:p w14:paraId="70C7013F" w14:textId="1E0762EA" w:rsidR="00FD2666" w:rsidRPr="00FD2666" w:rsidRDefault="00FD2666" w:rsidP="00FD2666">
            <w:pPr>
              <w:pStyle w:val="NoSpacing"/>
              <w:rPr>
                <w:color w:val="080C0C"/>
                <w:lang w:val="it-IT"/>
              </w:rPr>
            </w:pPr>
            <w:r w:rsidRPr="004533DE">
              <w:rPr>
                <w:b/>
                <w:bCs/>
                <w:color w:val="080C0C"/>
                <w:lang w:val="it-IT"/>
              </w:rPr>
              <w:t>Detyrë shtëpie:</w:t>
            </w:r>
            <w:r w:rsidRPr="00FD2666">
              <w:rPr>
                <w:color w:val="080C0C"/>
                <w:lang w:val="it-IT"/>
              </w:rPr>
              <w:t xml:space="preserve"> Nxënësve u sugjerohet detyra e mëposhtme:</w:t>
            </w:r>
          </w:p>
          <w:p w14:paraId="23F807A0" w14:textId="3758B0FD" w:rsidR="0053526F" w:rsidRPr="00112C98" w:rsidRDefault="00FD2666" w:rsidP="00DB2BEA">
            <w:pPr>
              <w:pStyle w:val="NoSpacing"/>
              <w:rPr>
                <w:color w:val="080C0C"/>
                <w:lang w:val="it-IT"/>
              </w:rPr>
            </w:pPr>
            <w:r w:rsidRPr="00FD2666">
              <w:rPr>
                <w:color w:val="080C0C"/>
                <w:lang w:val="it-IT"/>
              </w:rPr>
              <w:t>Shkruani nga dy rreshta me M, m , ma, mi.</w:t>
            </w:r>
          </w:p>
        </w:tc>
      </w:tr>
    </w:tbl>
    <w:p w14:paraId="20C7EC7A" w14:textId="77777777" w:rsidR="0053526F" w:rsidRDefault="0053526F">
      <w:pPr>
        <w:rPr>
          <w:lang w:val="it-IT"/>
        </w:rPr>
      </w:pPr>
    </w:p>
    <w:p w14:paraId="7DDC9182" w14:textId="77777777" w:rsidR="0053526F" w:rsidRDefault="0053526F">
      <w:pPr>
        <w:rPr>
          <w:lang w:val="it-IT"/>
        </w:rPr>
      </w:pPr>
    </w:p>
    <w:p w14:paraId="78C0C94B" w14:textId="77777777" w:rsidR="004533DE" w:rsidRPr="004533DE" w:rsidRDefault="004533DE" w:rsidP="004533DE">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B274000" w14:textId="77777777" w:rsidTr="00DB2BEA">
        <w:trPr>
          <w:trHeight w:val="206"/>
        </w:trPr>
        <w:tc>
          <w:tcPr>
            <w:tcW w:w="10105" w:type="dxa"/>
            <w:tcBorders>
              <w:top w:val="single" w:sz="8" w:space="0" w:color="000000"/>
              <w:bottom w:val="nil"/>
            </w:tcBorders>
            <w:shd w:val="clear" w:color="auto" w:fill="000000"/>
            <w:hideMark/>
          </w:tcPr>
          <w:p w14:paraId="1681C31F" w14:textId="6350D30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D2666">
              <w:rPr>
                <w:rFonts w:ascii="Times New Roman" w:eastAsia="MS Mincho" w:hAnsi="Times New Roman" w:cs="Times New Roman"/>
                <w:b/>
                <w:bCs/>
                <w:color w:val="0D0D0D"/>
                <w:sz w:val="24"/>
                <w:szCs w:val="24"/>
                <w:lang w:val="sq-AL"/>
              </w:rPr>
              <w:t>23</w:t>
            </w:r>
          </w:p>
        </w:tc>
      </w:tr>
      <w:tr w:rsidR="0053526F" w:rsidRPr="00112C98" w14:paraId="2BB3CE71" w14:textId="77777777" w:rsidTr="00DB2BEA">
        <w:trPr>
          <w:trHeight w:val="379"/>
        </w:trPr>
        <w:tc>
          <w:tcPr>
            <w:tcW w:w="10105" w:type="dxa"/>
            <w:tcBorders>
              <w:top w:val="single" w:sz="8" w:space="0" w:color="000000"/>
              <w:bottom w:val="single" w:sz="8" w:space="0" w:color="000000"/>
            </w:tcBorders>
            <w:hideMark/>
          </w:tcPr>
          <w:p w14:paraId="7BCEFB44" w14:textId="11B29FB1"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E8A538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2CC1639" w14:textId="77777777" w:rsidTr="00DB2BEA">
        <w:trPr>
          <w:trHeight w:val="2390"/>
        </w:trPr>
        <w:tc>
          <w:tcPr>
            <w:tcW w:w="10105" w:type="dxa"/>
            <w:tcBorders>
              <w:top w:val="nil"/>
            </w:tcBorders>
          </w:tcPr>
          <w:p w14:paraId="7AA633B5" w14:textId="77777777" w:rsidR="00FD2666" w:rsidRPr="004533DE" w:rsidRDefault="00FD2666" w:rsidP="00FD2666">
            <w:pPr>
              <w:pStyle w:val="NoSpacing"/>
              <w:rPr>
                <w:b/>
                <w:bCs/>
                <w:color w:val="080C0C"/>
                <w:lang w:val="it-IT"/>
              </w:rPr>
            </w:pPr>
            <w:r w:rsidRPr="004533DE">
              <w:rPr>
                <w:b/>
                <w:bCs/>
                <w:color w:val="080C0C"/>
                <w:lang w:val="it-IT"/>
              </w:rPr>
              <w:t>Tema mësimore:</w:t>
            </w:r>
          </w:p>
          <w:p w14:paraId="248C80AB" w14:textId="77777777" w:rsidR="004533DE" w:rsidRDefault="00FD2666" w:rsidP="00FD2666">
            <w:pPr>
              <w:pStyle w:val="NoSpacing"/>
              <w:rPr>
                <w:color w:val="080C0C"/>
                <w:lang w:val="it-IT"/>
              </w:rPr>
            </w:pPr>
            <w:r w:rsidRPr="00FD2666">
              <w:rPr>
                <w:color w:val="080C0C"/>
                <w:lang w:val="it-IT"/>
              </w:rPr>
              <w:t>Elemente të përgjithshme kulturore te tema të ndryshme.</w:t>
            </w:r>
            <w:r w:rsidRPr="00FD2666">
              <w:rPr>
                <w:color w:val="080C0C"/>
                <w:lang w:val="it-IT"/>
              </w:rPr>
              <w:tab/>
            </w:r>
          </w:p>
          <w:p w14:paraId="1A93484F" w14:textId="77777777" w:rsidR="004533DE" w:rsidRDefault="004533DE" w:rsidP="00FD2666">
            <w:pPr>
              <w:pStyle w:val="NoSpacing"/>
              <w:rPr>
                <w:color w:val="080C0C"/>
                <w:lang w:val="it-IT"/>
              </w:rPr>
            </w:pPr>
          </w:p>
          <w:p w14:paraId="551A9BCA" w14:textId="3D30F77D" w:rsidR="00FD2666" w:rsidRPr="004533DE" w:rsidRDefault="00FD2666" w:rsidP="00FD2666">
            <w:pPr>
              <w:pStyle w:val="NoSpacing"/>
              <w:rPr>
                <w:b/>
                <w:bCs/>
                <w:color w:val="080C0C"/>
                <w:lang w:val="it-IT"/>
              </w:rPr>
            </w:pPr>
            <w:r w:rsidRPr="004533DE">
              <w:rPr>
                <w:b/>
                <w:bCs/>
                <w:color w:val="080C0C"/>
                <w:lang w:val="it-IT"/>
              </w:rPr>
              <w:t>Rezultatet e të nxënit të temës:</w:t>
            </w:r>
          </w:p>
          <w:p w14:paraId="7FD9A244" w14:textId="014965FD" w:rsidR="00FD2666" w:rsidRPr="00FD2666" w:rsidRDefault="00FD2666" w:rsidP="00FD2666">
            <w:pPr>
              <w:pStyle w:val="NoSpacing"/>
              <w:rPr>
                <w:color w:val="080C0C"/>
                <w:lang w:val="it-IT"/>
              </w:rPr>
            </w:pPr>
            <w:r w:rsidRPr="00FD2666">
              <w:rPr>
                <w:color w:val="080C0C"/>
                <w:lang w:val="it-IT"/>
              </w:rPr>
              <w:t>-Dëgjon, identifikon dhe shqipton drejt tingujt zanorë dhe bashkëtingëllorë,</w:t>
            </w:r>
            <w:r w:rsidR="004533DE">
              <w:rPr>
                <w:color w:val="080C0C"/>
                <w:lang w:val="it-IT"/>
              </w:rPr>
              <w:t xml:space="preserve"> </w:t>
            </w:r>
            <w:r w:rsidRPr="00FD2666">
              <w:rPr>
                <w:color w:val="080C0C"/>
                <w:lang w:val="it-IT"/>
              </w:rPr>
              <w:t>rrokje, fjalë e fjali të ndryshme.</w:t>
            </w:r>
          </w:p>
          <w:p w14:paraId="6C55F6B6" w14:textId="77777777" w:rsidR="004533DE" w:rsidRDefault="004533DE" w:rsidP="00FD2666">
            <w:pPr>
              <w:pStyle w:val="NoSpacing"/>
              <w:rPr>
                <w:color w:val="080C0C"/>
                <w:lang w:val="it-IT"/>
              </w:rPr>
            </w:pPr>
          </w:p>
          <w:p w14:paraId="0C9F21E9" w14:textId="77777777" w:rsidR="004533DE" w:rsidRDefault="00FD2666" w:rsidP="00FD2666">
            <w:pPr>
              <w:pStyle w:val="NoSpacing"/>
              <w:rPr>
                <w:color w:val="080C0C"/>
                <w:lang w:val="it-IT"/>
              </w:rPr>
            </w:pPr>
            <w:r w:rsidRPr="004533DE">
              <w:rPr>
                <w:b/>
                <w:bCs/>
                <w:color w:val="080C0C"/>
                <w:lang w:val="it-IT"/>
              </w:rPr>
              <w:t>Kontributi në rezultatet për kompetencat kryesore të shkallës:</w:t>
            </w:r>
            <w:r w:rsidRPr="00FD2666">
              <w:rPr>
                <w:color w:val="080C0C"/>
                <w:lang w:val="it-IT"/>
              </w:rPr>
              <w:t xml:space="preserve"> I. 3, 4; III. 1, 2, 3; V. 5.</w:t>
            </w:r>
            <w:r w:rsidRPr="00FD2666">
              <w:rPr>
                <w:color w:val="080C0C"/>
                <w:lang w:val="it-IT"/>
              </w:rPr>
              <w:tab/>
            </w:r>
          </w:p>
          <w:p w14:paraId="0F2E50CD" w14:textId="77777777" w:rsidR="004533DE" w:rsidRDefault="004533DE" w:rsidP="00FD2666">
            <w:pPr>
              <w:pStyle w:val="NoSpacing"/>
              <w:rPr>
                <w:color w:val="080C0C"/>
                <w:lang w:val="it-IT"/>
              </w:rPr>
            </w:pPr>
          </w:p>
          <w:p w14:paraId="5B330C1A" w14:textId="4FE494D3" w:rsidR="00FD2666" w:rsidRPr="00FD2666" w:rsidRDefault="00FD2666" w:rsidP="00FD2666">
            <w:pPr>
              <w:pStyle w:val="NoSpacing"/>
              <w:rPr>
                <w:color w:val="080C0C"/>
                <w:lang w:val="it-IT"/>
              </w:rPr>
            </w:pPr>
            <w:r w:rsidRPr="004533DE">
              <w:rPr>
                <w:b/>
                <w:bCs/>
                <w:color w:val="080C0C"/>
                <w:lang w:val="it-IT"/>
              </w:rPr>
              <w:t>Kontributi në rezultatet e fushës së kurrikulës:</w:t>
            </w:r>
            <w:r w:rsidRPr="00FD2666">
              <w:rPr>
                <w:color w:val="080C0C"/>
                <w:lang w:val="it-IT"/>
              </w:rPr>
              <w:t xml:space="preserve"> 1. 1, 4; 2. 1; 3. 5</w:t>
            </w:r>
          </w:p>
          <w:p w14:paraId="58EAD169" w14:textId="77777777" w:rsidR="004533DE" w:rsidRDefault="004533DE" w:rsidP="00FD2666">
            <w:pPr>
              <w:pStyle w:val="NoSpacing"/>
              <w:rPr>
                <w:color w:val="080C0C"/>
                <w:lang w:val="it-IT"/>
              </w:rPr>
            </w:pPr>
          </w:p>
          <w:p w14:paraId="38572A2D" w14:textId="1F7B514E" w:rsidR="004533DE" w:rsidRDefault="00FD2666" w:rsidP="00FD2666">
            <w:pPr>
              <w:pStyle w:val="NoSpacing"/>
              <w:rPr>
                <w:color w:val="080C0C"/>
                <w:lang w:val="it-IT"/>
              </w:rPr>
            </w:pPr>
            <w:r w:rsidRPr="004533DE">
              <w:rPr>
                <w:b/>
                <w:bCs/>
                <w:color w:val="080C0C"/>
                <w:lang w:val="it-IT"/>
              </w:rPr>
              <w:t>Njësia mësimore:</w:t>
            </w:r>
            <w:r w:rsidRPr="00FD2666">
              <w:rPr>
                <w:color w:val="080C0C"/>
                <w:lang w:val="it-IT"/>
              </w:rPr>
              <w:t xml:space="preserve"> Shkronja M, fq. 23</w:t>
            </w:r>
            <w:r w:rsidRPr="00FD2666">
              <w:rPr>
                <w:color w:val="080C0C"/>
                <w:lang w:val="it-IT"/>
              </w:rPr>
              <w:tab/>
            </w:r>
          </w:p>
          <w:p w14:paraId="426E6090" w14:textId="77777777" w:rsidR="004533DE" w:rsidRDefault="004533DE" w:rsidP="00FD2666">
            <w:pPr>
              <w:pStyle w:val="NoSpacing"/>
              <w:rPr>
                <w:color w:val="080C0C"/>
                <w:lang w:val="it-IT"/>
              </w:rPr>
            </w:pPr>
          </w:p>
          <w:p w14:paraId="506435F5" w14:textId="02F9C104" w:rsidR="00FD2666" w:rsidRPr="004533DE" w:rsidRDefault="00FD2666" w:rsidP="00FD2666">
            <w:pPr>
              <w:pStyle w:val="NoSpacing"/>
              <w:rPr>
                <w:b/>
                <w:bCs/>
                <w:color w:val="080C0C"/>
                <w:lang w:val="it-IT"/>
              </w:rPr>
            </w:pPr>
            <w:r w:rsidRPr="004533DE">
              <w:rPr>
                <w:b/>
                <w:bCs/>
                <w:color w:val="080C0C"/>
                <w:lang w:val="it-IT"/>
              </w:rPr>
              <w:t>Kriteret e suksesit:</w:t>
            </w:r>
          </w:p>
          <w:p w14:paraId="2F76E327" w14:textId="77777777" w:rsidR="00FD2666" w:rsidRPr="00FD2666" w:rsidRDefault="00FD2666" w:rsidP="00FD2666">
            <w:pPr>
              <w:pStyle w:val="NoSpacing"/>
              <w:rPr>
                <w:color w:val="080C0C"/>
                <w:lang w:val="it-IT"/>
              </w:rPr>
            </w:pPr>
            <w:r w:rsidRPr="00FD2666">
              <w:rPr>
                <w:color w:val="080C0C"/>
                <w:lang w:val="it-IT"/>
              </w:rPr>
              <w:t>Përcaktohen me nxënësit në klasë.</w:t>
            </w:r>
          </w:p>
          <w:p w14:paraId="4FBF5F50" w14:textId="77777777" w:rsidR="004533DE" w:rsidRDefault="004533DE" w:rsidP="00FD2666">
            <w:pPr>
              <w:pStyle w:val="NoSpacing"/>
              <w:rPr>
                <w:color w:val="080C0C"/>
                <w:lang w:val="it-IT"/>
              </w:rPr>
            </w:pPr>
          </w:p>
          <w:p w14:paraId="7EF51F43" w14:textId="43708C33" w:rsidR="00FD2666" w:rsidRPr="004533DE" w:rsidRDefault="00FD2666" w:rsidP="00FD2666">
            <w:pPr>
              <w:pStyle w:val="NoSpacing"/>
              <w:rPr>
                <w:b/>
                <w:bCs/>
                <w:color w:val="080C0C"/>
                <w:lang w:val="it-IT"/>
              </w:rPr>
            </w:pPr>
            <w:r w:rsidRPr="004533DE">
              <w:rPr>
                <w:b/>
                <w:bCs/>
                <w:color w:val="080C0C"/>
                <w:lang w:val="it-IT"/>
              </w:rPr>
              <w:t>Rezultatet e të nxënit të orës mësimore:</w:t>
            </w:r>
          </w:p>
          <w:p w14:paraId="1CBD5437" w14:textId="77777777" w:rsidR="00FD2666" w:rsidRPr="00FD2666" w:rsidRDefault="00FD2666" w:rsidP="00FD2666">
            <w:pPr>
              <w:pStyle w:val="NoSpacing"/>
              <w:rPr>
                <w:color w:val="080C0C"/>
                <w:lang w:val="it-IT"/>
              </w:rPr>
            </w:pPr>
            <w:r w:rsidRPr="00FD2666">
              <w:rPr>
                <w:color w:val="080C0C"/>
                <w:lang w:val="it-IT"/>
              </w:rPr>
              <w:t>Nxënësi:</w:t>
            </w:r>
          </w:p>
          <w:p w14:paraId="265473A9"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Shqipton tingullin M.</w:t>
            </w:r>
          </w:p>
          <w:p w14:paraId="10E5DE48"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Identifikon me anë të dëgjimit fjalët që e përmbajnë tingullin M në pozicione të ndryshme.</w:t>
            </w:r>
          </w:p>
          <w:p w14:paraId="5D8D395C"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Dallon shkronjën M (të shtypit dhe të dorës, të madhe dhe të vogël) në një grup shkronjash të dhëna.</w:t>
            </w:r>
          </w:p>
          <w:p w14:paraId="39234DAA" w14:textId="77777777" w:rsidR="004533DE" w:rsidRDefault="00FD2666" w:rsidP="00FD2666">
            <w:pPr>
              <w:pStyle w:val="NoSpacing"/>
              <w:rPr>
                <w:color w:val="080C0C"/>
                <w:lang w:val="it-IT"/>
              </w:rPr>
            </w:pPr>
            <w:r w:rsidRPr="00FD2666">
              <w:rPr>
                <w:color w:val="080C0C"/>
                <w:lang w:val="it-IT"/>
              </w:rPr>
              <w:t>•</w:t>
            </w:r>
            <w:r w:rsidRPr="00FD2666">
              <w:rPr>
                <w:color w:val="080C0C"/>
                <w:lang w:val="it-IT"/>
              </w:rPr>
              <w:tab/>
              <w:t>Lexon rrokje dhe fjalë me shkronja të mësuara.</w:t>
            </w:r>
            <w:r w:rsidRPr="00FD2666">
              <w:rPr>
                <w:color w:val="080C0C"/>
                <w:lang w:val="it-IT"/>
              </w:rPr>
              <w:tab/>
            </w:r>
          </w:p>
          <w:p w14:paraId="086B15D3" w14:textId="77777777" w:rsidR="004533DE" w:rsidRDefault="004533DE" w:rsidP="00FD2666">
            <w:pPr>
              <w:pStyle w:val="NoSpacing"/>
              <w:rPr>
                <w:color w:val="080C0C"/>
                <w:lang w:val="it-IT"/>
              </w:rPr>
            </w:pPr>
          </w:p>
          <w:p w14:paraId="0DDE6A06" w14:textId="1A674FBF" w:rsidR="00FD2666" w:rsidRPr="004533DE" w:rsidRDefault="00FD2666" w:rsidP="00FD2666">
            <w:pPr>
              <w:pStyle w:val="NoSpacing"/>
              <w:rPr>
                <w:b/>
                <w:bCs/>
                <w:color w:val="080C0C"/>
                <w:lang w:val="it-IT"/>
              </w:rPr>
            </w:pPr>
            <w:r w:rsidRPr="004533DE">
              <w:rPr>
                <w:b/>
                <w:bCs/>
                <w:color w:val="080C0C"/>
                <w:lang w:val="it-IT"/>
              </w:rPr>
              <w:t>Fjalë kyçe:</w:t>
            </w:r>
          </w:p>
          <w:p w14:paraId="2896155D" w14:textId="77777777" w:rsidR="00FD2666" w:rsidRPr="00FD2666" w:rsidRDefault="00FD2666" w:rsidP="00FD2666">
            <w:pPr>
              <w:pStyle w:val="NoSpacing"/>
              <w:rPr>
                <w:color w:val="080C0C"/>
                <w:lang w:val="it-IT"/>
              </w:rPr>
            </w:pPr>
            <w:r w:rsidRPr="00FD2666">
              <w:rPr>
                <w:color w:val="080C0C"/>
                <w:lang w:val="it-IT"/>
              </w:rPr>
              <w:t>mami, mami im, miu</w:t>
            </w:r>
          </w:p>
          <w:p w14:paraId="69133376" w14:textId="77777777" w:rsidR="004533DE" w:rsidRDefault="00FD2666" w:rsidP="00FD2666">
            <w:pPr>
              <w:pStyle w:val="NoSpacing"/>
              <w:rPr>
                <w:color w:val="080C0C"/>
                <w:lang w:val="it-IT"/>
              </w:rPr>
            </w:pPr>
            <w:r w:rsidRPr="00FD2666">
              <w:rPr>
                <w:color w:val="080C0C"/>
                <w:lang w:val="it-IT"/>
              </w:rPr>
              <w:tab/>
            </w:r>
          </w:p>
          <w:p w14:paraId="20BE5892" w14:textId="7BB85148" w:rsidR="00FD2666" w:rsidRPr="004533DE" w:rsidRDefault="00FD2666" w:rsidP="00FD2666">
            <w:pPr>
              <w:pStyle w:val="NoSpacing"/>
              <w:rPr>
                <w:b/>
                <w:bCs/>
                <w:color w:val="080C0C"/>
                <w:lang w:val="it-IT"/>
              </w:rPr>
            </w:pPr>
            <w:r w:rsidRPr="004533DE">
              <w:rPr>
                <w:b/>
                <w:bCs/>
                <w:color w:val="080C0C"/>
                <w:lang w:val="it-IT"/>
              </w:rPr>
              <w:t>Teknika dhe strategji:</w:t>
            </w:r>
          </w:p>
          <w:p w14:paraId="41588CF7"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Diskutim për njohuritë paraprake</w:t>
            </w:r>
          </w:p>
          <w:p w14:paraId="7D24B4D8"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Vëzhgo-Diskuto</w:t>
            </w:r>
          </w:p>
          <w:p w14:paraId="043ACFDD"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Punë individuale</w:t>
            </w:r>
          </w:p>
          <w:p w14:paraId="66A96B1A" w14:textId="77777777" w:rsidR="004533DE" w:rsidRDefault="004533DE" w:rsidP="00FD2666">
            <w:pPr>
              <w:pStyle w:val="NoSpacing"/>
              <w:rPr>
                <w:color w:val="080C0C"/>
                <w:lang w:val="it-IT"/>
              </w:rPr>
            </w:pPr>
          </w:p>
          <w:p w14:paraId="750334B7" w14:textId="77777777" w:rsidR="004533DE" w:rsidRDefault="00FD2666" w:rsidP="00FD2666">
            <w:pPr>
              <w:pStyle w:val="NoSpacing"/>
              <w:rPr>
                <w:color w:val="080C0C"/>
                <w:lang w:val="it-IT"/>
              </w:rPr>
            </w:pPr>
            <w:r w:rsidRPr="004533DE">
              <w:rPr>
                <w:b/>
                <w:bCs/>
                <w:color w:val="080C0C"/>
                <w:lang w:val="it-IT"/>
              </w:rPr>
              <w:t>Burimet e informacionit dhe mjete:</w:t>
            </w:r>
            <w:r w:rsidRPr="00FD2666">
              <w:rPr>
                <w:color w:val="080C0C"/>
                <w:lang w:val="it-IT"/>
              </w:rPr>
              <w:t xml:space="preserve"> Libri i nxënësit, tabelë alfabeti, etiketa me m, a, i, ma, mi, am, im, foto me figura fjalët e të cilave përmbajnë shkronjën M.</w:t>
            </w:r>
            <w:r w:rsidRPr="00FD2666">
              <w:rPr>
                <w:color w:val="080C0C"/>
                <w:lang w:val="it-IT"/>
              </w:rPr>
              <w:tab/>
            </w:r>
          </w:p>
          <w:p w14:paraId="031F0BCE" w14:textId="77777777" w:rsidR="004533DE" w:rsidRDefault="004533DE" w:rsidP="00FD2666">
            <w:pPr>
              <w:pStyle w:val="NoSpacing"/>
              <w:rPr>
                <w:color w:val="080C0C"/>
                <w:lang w:val="it-IT"/>
              </w:rPr>
            </w:pPr>
          </w:p>
          <w:p w14:paraId="5F44FB78" w14:textId="170A59AD" w:rsidR="00FD2666" w:rsidRPr="004533DE" w:rsidRDefault="00FD2666" w:rsidP="00FD2666">
            <w:pPr>
              <w:pStyle w:val="NoSpacing"/>
              <w:rPr>
                <w:b/>
                <w:bCs/>
                <w:color w:val="080C0C"/>
                <w:lang w:val="it-IT"/>
              </w:rPr>
            </w:pPr>
            <w:r w:rsidRPr="004533DE">
              <w:rPr>
                <w:b/>
                <w:bCs/>
                <w:color w:val="080C0C"/>
                <w:lang w:val="it-IT"/>
              </w:rPr>
              <w:t>Lidhja me fushat e tjera:</w:t>
            </w:r>
          </w:p>
          <w:p w14:paraId="74700E8C" w14:textId="77777777" w:rsidR="00FD2666" w:rsidRPr="00FD2666" w:rsidRDefault="00FD2666" w:rsidP="00FD2666">
            <w:pPr>
              <w:pStyle w:val="NoSpacing"/>
              <w:rPr>
                <w:color w:val="080C0C"/>
                <w:lang w:val="it-IT"/>
              </w:rPr>
            </w:pPr>
            <w:r w:rsidRPr="00FD2666">
              <w:rPr>
                <w:color w:val="080C0C"/>
                <w:lang w:val="it-IT"/>
              </w:rPr>
              <w:t>Matematikë, Arte, Shoqëria dhe mjedisi</w:t>
            </w:r>
          </w:p>
          <w:p w14:paraId="06B2893F" w14:textId="77777777" w:rsidR="004533DE" w:rsidRDefault="004533DE" w:rsidP="00FD2666">
            <w:pPr>
              <w:pStyle w:val="NoSpacing"/>
              <w:rPr>
                <w:color w:val="080C0C"/>
                <w:lang w:val="it-IT"/>
              </w:rPr>
            </w:pPr>
          </w:p>
          <w:p w14:paraId="09EAF68A" w14:textId="59149C06" w:rsidR="00FD2666" w:rsidRPr="004533DE" w:rsidRDefault="00FD2666" w:rsidP="00FD2666">
            <w:pPr>
              <w:pStyle w:val="NoSpacing"/>
              <w:rPr>
                <w:b/>
                <w:bCs/>
                <w:color w:val="080C0C"/>
                <w:lang w:val="it-IT"/>
              </w:rPr>
            </w:pPr>
            <w:r w:rsidRPr="004533DE">
              <w:rPr>
                <w:b/>
                <w:bCs/>
                <w:color w:val="080C0C"/>
                <w:lang w:val="it-IT"/>
              </w:rPr>
              <w:t>Lidhja me temat ndërkurrikulare</w:t>
            </w:r>
          </w:p>
          <w:p w14:paraId="1600D258" w14:textId="77777777" w:rsidR="00FD2666" w:rsidRPr="00FD2666" w:rsidRDefault="00FD2666" w:rsidP="00FD2666">
            <w:pPr>
              <w:pStyle w:val="NoSpacing"/>
              <w:rPr>
                <w:color w:val="080C0C"/>
                <w:lang w:val="it-IT"/>
              </w:rPr>
            </w:pPr>
            <w:r w:rsidRPr="00FD2666">
              <w:rPr>
                <w:color w:val="080C0C"/>
                <w:lang w:val="it-IT"/>
              </w:rPr>
              <w:t>Arsimi për zhvillim të qëndrueshëm</w:t>
            </w:r>
          </w:p>
          <w:p w14:paraId="051DD776" w14:textId="77777777" w:rsidR="004533DE" w:rsidRDefault="004533DE" w:rsidP="00FD2666">
            <w:pPr>
              <w:pStyle w:val="NoSpacing"/>
              <w:rPr>
                <w:color w:val="080C0C"/>
                <w:lang w:val="it-IT"/>
              </w:rPr>
            </w:pPr>
          </w:p>
          <w:p w14:paraId="38923503" w14:textId="0A47F20F" w:rsidR="00FD2666" w:rsidRPr="004533DE" w:rsidRDefault="00FD2666" w:rsidP="00FD2666">
            <w:pPr>
              <w:pStyle w:val="NoSpacing"/>
              <w:rPr>
                <w:b/>
                <w:bCs/>
                <w:color w:val="080C0C"/>
                <w:lang w:val="it-IT"/>
              </w:rPr>
            </w:pPr>
            <w:r w:rsidRPr="004533DE">
              <w:rPr>
                <w:b/>
                <w:bCs/>
                <w:color w:val="080C0C"/>
                <w:lang w:val="it-IT"/>
              </w:rPr>
              <w:t>Organizimi i orës së mësimit</w:t>
            </w:r>
          </w:p>
          <w:p w14:paraId="5C089306" w14:textId="77777777" w:rsidR="00FD2666" w:rsidRPr="004533DE" w:rsidRDefault="00FD2666" w:rsidP="00FD2666">
            <w:pPr>
              <w:pStyle w:val="NoSpacing"/>
              <w:rPr>
                <w:b/>
                <w:bCs/>
                <w:color w:val="080C0C"/>
                <w:lang w:val="it-IT"/>
              </w:rPr>
            </w:pPr>
            <w:r w:rsidRPr="004533DE">
              <w:rPr>
                <w:b/>
                <w:bCs/>
                <w:color w:val="080C0C"/>
                <w:lang w:val="it-IT"/>
              </w:rPr>
              <w:t>Veprimtari paraprake</w:t>
            </w:r>
          </w:p>
          <w:p w14:paraId="4FFD2C57" w14:textId="77777777" w:rsidR="00FD2666" w:rsidRPr="00FD2666" w:rsidRDefault="00FD2666" w:rsidP="00FD2666">
            <w:pPr>
              <w:pStyle w:val="NoSpacing"/>
              <w:rPr>
                <w:color w:val="080C0C"/>
                <w:lang w:val="it-IT"/>
              </w:rPr>
            </w:pPr>
            <w:r w:rsidRPr="00FD2666">
              <w:rPr>
                <w:color w:val="080C0C"/>
                <w:lang w:val="it-IT"/>
              </w:rPr>
              <w:t>Nxiten të përshkruajnë familjen e tyre, p.sh: Familja ime përbëhet nga mami, babi, ... Theksohet se familja është e rëndësishme dhe se çdo fëmijë ka të drejtë të ketë një familje.</w:t>
            </w:r>
          </w:p>
          <w:p w14:paraId="3E9AD34E" w14:textId="77777777" w:rsidR="00FD2666" w:rsidRPr="00FD2666" w:rsidRDefault="00FD2666" w:rsidP="00FD2666">
            <w:pPr>
              <w:pStyle w:val="NoSpacing"/>
              <w:rPr>
                <w:color w:val="080C0C"/>
                <w:lang w:val="it-IT"/>
              </w:rPr>
            </w:pPr>
          </w:p>
          <w:p w14:paraId="54A93F09" w14:textId="77777777" w:rsidR="00FD2666" w:rsidRPr="004533DE" w:rsidRDefault="00FD2666" w:rsidP="00FD2666">
            <w:pPr>
              <w:pStyle w:val="NoSpacing"/>
              <w:rPr>
                <w:b/>
                <w:bCs/>
                <w:color w:val="080C0C"/>
                <w:lang w:val="it-IT"/>
              </w:rPr>
            </w:pPr>
            <w:r w:rsidRPr="004533DE">
              <w:rPr>
                <w:b/>
                <w:bCs/>
                <w:color w:val="080C0C"/>
                <w:lang w:val="it-IT"/>
              </w:rPr>
              <w:lastRenderedPageBreak/>
              <w:t>Veprimet në situatë</w:t>
            </w:r>
          </w:p>
          <w:p w14:paraId="7BE42517" w14:textId="77777777" w:rsidR="00FD2666" w:rsidRPr="00FD2666" w:rsidRDefault="00FD2666" w:rsidP="00FD2666">
            <w:pPr>
              <w:pStyle w:val="NoSpacing"/>
              <w:rPr>
                <w:color w:val="080C0C"/>
                <w:lang w:val="it-IT"/>
              </w:rPr>
            </w:pPr>
            <w:r w:rsidRPr="004533DE">
              <w:rPr>
                <w:b/>
                <w:bCs/>
                <w:color w:val="080C0C"/>
                <w:lang w:val="it-IT"/>
              </w:rPr>
              <w:t>Hapi 1.</w:t>
            </w:r>
            <w:r w:rsidRPr="00FD2666">
              <w:rPr>
                <w:color w:val="080C0C"/>
                <w:lang w:val="it-IT"/>
              </w:rPr>
              <w:t xml:space="preserve"> Diskutim për njohuritë paraprake</w:t>
            </w:r>
          </w:p>
          <w:p w14:paraId="7A6FE7FA" w14:textId="77777777" w:rsidR="00FD2666" w:rsidRPr="00FD2666" w:rsidRDefault="00FD2666" w:rsidP="00FD2666">
            <w:pPr>
              <w:pStyle w:val="NoSpacing"/>
              <w:rPr>
                <w:color w:val="080C0C"/>
                <w:lang w:val="it-IT"/>
              </w:rPr>
            </w:pPr>
            <w:r w:rsidRPr="00FD2666">
              <w:rPr>
                <w:color w:val="080C0C"/>
                <w:lang w:val="it-IT"/>
              </w:rPr>
              <w:t>Nxënësit ulen në formë rrethi. U tregohen foto me figura që përmbajnë shkronjën m. Nxënësit do të emërtojnë figurën dhe do të identifikojnë tingullin m. Tregohet pozicioni në të cilin ndodhet shkronja.</w:t>
            </w:r>
          </w:p>
          <w:p w14:paraId="0F9FF285" w14:textId="64DF6B35" w:rsidR="00FD2666" w:rsidRPr="00FD2666" w:rsidRDefault="00FD2666" w:rsidP="00FD2666">
            <w:pPr>
              <w:pStyle w:val="NoSpacing"/>
              <w:rPr>
                <w:color w:val="080C0C"/>
                <w:lang w:val="it-IT"/>
              </w:rPr>
            </w:pPr>
            <w:r w:rsidRPr="00FD2666">
              <w:rPr>
                <w:color w:val="080C0C"/>
                <w:lang w:val="it-IT"/>
              </w:rPr>
              <w:t xml:space="preserve"> Nëse munden, nxënësit mund t’i shkruajnë fjalët në tabele. (Fotot mund të jënë: mollë, mal, makinë, majmun, limon, etj.)</w:t>
            </w:r>
          </w:p>
          <w:p w14:paraId="06279503" w14:textId="77777777" w:rsidR="00FD2666" w:rsidRPr="00FD2666" w:rsidRDefault="00FD2666" w:rsidP="00FD2666">
            <w:pPr>
              <w:pStyle w:val="NoSpacing"/>
              <w:rPr>
                <w:color w:val="080C0C"/>
                <w:lang w:val="it-IT"/>
              </w:rPr>
            </w:pPr>
          </w:p>
          <w:p w14:paraId="378C4C83" w14:textId="77777777" w:rsidR="00FD2666" w:rsidRPr="00FD2666" w:rsidRDefault="00FD2666" w:rsidP="00FD2666">
            <w:pPr>
              <w:pStyle w:val="NoSpacing"/>
              <w:rPr>
                <w:color w:val="080C0C"/>
                <w:lang w:val="it-IT"/>
              </w:rPr>
            </w:pPr>
            <w:r w:rsidRPr="004533DE">
              <w:rPr>
                <w:b/>
                <w:bCs/>
                <w:color w:val="080C0C"/>
                <w:lang w:val="it-IT"/>
              </w:rPr>
              <w:t>Hapi 2.</w:t>
            </w:r>
            <w:r w:rsidRPr="00FD2666">
              <w:rPr>
                <w:color w:val="080C0C"/>
                <w:lang w:val="it-IT"/>
              </w:rPr>
              <w:t xml:space="preserve"> Vëzhgo-Diskuto</w:t>
            </w:r>
          </w:p>
          <w:p w14:paraId="1C600ED1" w14:textId="77777777" w:rsidR="00FD2666" w:rsidRPr="00FD2666" w:rsidRDefault="00FD2666" w:rsidP="00FD2666">
            <w:pPr>
              <w:pStyle w:val="NoSpacing"/>
              <w:rPr>
                <w:color w:val="080C0C"/>
                <w:lang w:val="it-IT"/>
              </w:rPr>
            </w:pPr>
            <w:r w:rsidRPr="00FD2666">
              <w:rPr>
                <w:color w:val="080C0C"/>
                <w:lang w:val="it-IT"/>
              </w:rPr>
              <w:t>Dy nxënës mbajnë në dorë etiketat me shkronjat m dhe a.</w:t>
            </w:r>
          </w:p>
          <w:p w14:paraId="2C251782" w14:textId="77777777" w:rsidR="00FD2666" w:rsidRPr="00FD2666" w:rsidRDefault="00FD2666" w:rsidP="00FD2666">
            <w:pPr>
              <w:pStyle w:val="NoSpacing"/>
              <w:rPr>
                <w:color w:val="080C0C"/>
                <w:lang w:val="it-IT"/>
              </w:rPr>
            </w:pPr>
            <w:r w:rsidRPr="00FD2666">
              <w:rPr>
                <w:color w:val="080C0C"/>
                <w:lang w:val="it-IT"/>
              </w:rPr>
              <w:t>Shqiptohen tingujt e tyre nga nxënësit. U kërkohet nxënësve të afrohen me njëri-tjetrin.</w:t>
            </w:r>
          </w:p>
          <w:p w14:paraId="260396D1"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Çfarë u formua? (rrokja ma).</w:t>
            </w:r>
          </w:p>
          <w:p w14:paraId="72BD996D"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Ndërroni vendet. Po tani çfarë formohet? (rrokja am).</w:t>
            </w:r>
          </w:p>
          <w:p w14:paraId="6EB3F211" w14:textId="77777777" w:rsidR="00FD2666" w:rsidRPr="00FD2666" w:rsidRDefault="00FD2666" w:rsidP="00FD2666">
            <w:pPr>
              <w:pStyle w:val="NoSpacing"/>
              <w:rPr>
                <w:color w:val="080C0C"/>
                <w:lang w:val="it-IT"/>
              </w:rPr>
            </w:pPr>
            <w:r w:rsidRPr="00FD2666">
              <w:rPr>
                <w:color w:val="080C0C"/>
                <w:lang w:val="it-IT"/>
              </w:rPr>
              <w:t>Përsëritet veprimtaria me shkronjat m dhe i për të formuar rrokjet mi dhe im.</w:t>
            </w:r>
          </w:p>
          <w:p w14:paraId="085A5F9B" w14:textId="77777777" w:rsidR="00FD2666" w:rsidRPr="00FD2666" w:rsidRDefault="00FD2666" w:rsidP="00FD2666">
            <w:pPr>
              <w:pStyle w:val="NoSpacing"/>
              <w:rPr>
                <w:color w:val="080C0C"/>
                <w:lang w:val="it-IT"/>
              </w:rPr>
            </w:pPr>
            <w:r w:rsidRPr="00FD2666">
              <w:rPr>
                <w:color w:val="080C0C"/>
                <w:lang w:val="it-IT"/>
              </w:rPr>
              <w:t>Përsëritet me rrokjet ma dhe mi për të formuar fjalën mami dhe më pas mami im. Shkruhen dhe në tabelë rrokjetdhe fjalët e formuara. Lexohen korazi nga nxënësit:</w:t>
            </w:r>
          </w:p>
          <w:p w14:paraId="72053D24" w14:textId="6A20C9EF" w:rsidR="00FD2666" w:rsidRPr="00FD2666" w:rsidRDefault="00FD2666" w:rsidP="00FD2666">
            <w:pPr>
              <w:pStyle w:val="NoSpacing"/>
              <w:rPr>
                <w:color w:val="080C0C"/>
                <w:lang w:val="it-IT"/>
              </w:rPr>
            </w:pPr>
            <w:r w:rsidRPr="00FD2666">
              <w:rPr>
                <w:color w:val="080C0C"/>
                <w:lang w:val="it-IT"/>
              </w:rPr>
              <w:t>m</w:t>
            </w:r>
            <w:r w:rsidRPr="00FD2666">
              <w:rPr>
                <w:color w:val="080C0C"/>
                <w:lang w:val="it-IT"/>
              </w:rPr>
              <w:tab/>
              <w:t>a</w:t>
            </w:r>
            <w:r w:rsidRPr="00FD2666">
              <w:rPr>
                <w:color w:val="080C0C"/>
                <w:lang w:val="it-IT"/>
              </w:rPr>
              <w:tab/>
              <w:t xml:space="preserve">ma </w:t>
            </w:r>
          </w:p>
          <w:p w14:paraId="4E077FBE" w14:textId="77777777" w:rsidR="00FD2666" w:rsidRPr="00FD2666" w:rsidRDefault="00FD2666" w:rsidP="00FD2666">
            <w:pPr>
              <w:pStyle w:val="NoSpacing"/>
              <w:rPr>
                <w:color w:val="080C0C"/>
                <w:lang w:val="it-IT"/>
              </w:rPr>
            </w:pPr>
            <w:r w:rsidRPr="00FD2666">
              <w:rPr>
                <w:color w:val="080C0C"/>
                <w:lang w:val="it-IT"/>
              </w:rPr>
              <w:t>m</w:t>
            </w:r>
            <w:r w:rsidRPr="00FD2666">
              <w:rPr>
                <w:color w:val="080C0C"/>
                <w:lang w:val="it-IT"/>
              </w:rPr>
              <w:tab/>
              <w:t>i</w:t>
            </w:r>
            <w:r w:rsidRPr="00FD2666">
              <w:rPr>
                <w:color w:val="080C0C"/>
                <w:lang w:val="it-IT"/>
              </w:rPr>
              <w:tab/>
              <w:t>mi</w:t>
            </w:r>
          </w:p>
          <w:p w14:paraId="10BC8AFF" w14:textId="77777777" w:rsidR="00FD2666" w:rsidRPr="00FD2666" w:rsidRDefault="00FD2666" w:rsidP="00FD2666">
            <w:pPr>
              <w:pStyle w:val="NoSpacing"/>
              <w:rPr>
                <w:color w:val="080C0C"/>
                <w:lang w:val="it-IT"/>
              </w:rPr>
            </w:pPr>
            <w:r w:rsidRPr="00FD2666">
              <w:rPr>
                <w:color w:val="080C0C"/>
                <w:lang w:val="it-IT"/>
              </w:rPr>
              <w:t>a</w:t>
            </w:r>
            <w:r w:rsidRPr="00FD2666">
              <w:rPr>
                <w:color w:val="080C0C"/>
                <w:lang w:val="it-IT"/>
              </w:rPr>
              <w:tab/>
              <w:t>m</w:t>
            </w:r>
            <w:r w:rsidRPr="00FD2666">
              <w:rPr>
                <w:color w:val="080C0C"/>
                <w:lang w:val="it-IT"/>
              </w:rPr>
              <w:tab/>
              <w:t>am</w:t>
            </w:r>
          </w:p>
          <w:p w14:paraId="2C2D0C7D" w14:textId="77777777" w:rsidR="00FD2666" w:rsidRPr="00FD2666" w:rsidRDefault="00FD2666" w:rsidP="00FD2666">
            <w:pPr>
              <w:pStyle w:val="NoSpacing"/>
              <w:rPr>
                <w:color w:val="080C0C"/>
                <w:lang w:val="it-IT"/>
              </w:rPr>
            </w:pPr>
            <w:r w:rsidRPr="00FD2666">
              <w:rPr>
                <w:color w:val="080C0C"/>
                <w:lang w:val="it-IT"/>
              </w:rPr>
              <w:t>i</w:t>
            </w:r>
            <w:r w:rsidRPr="00FD2666">
              <w:rPr>
                <w:color w:val="080C0C"/>
                <w:lang w:val="it-IT"/>
              </w:rPr>
              <w:tab/>
              <w:t>m</w:t>
            </w:r>
            <w:r w:rsidRPr="00FD2666">
              <w:rPr>
                <w:color w:val="080C0C"/>
                <w:lang w:val="it-IT"/>
              </w:rPr>
              <w:tab/>
              <w:t>im</w:t>
            </w:r>
          </w:p>
          <w:p w14:paraId="5744E58F" w14:textId="77777777" w:rsidR="00FD2666" w:rsidRPr="00FD2666" w:rsidRDefault="00FD2666" w:rsidP="00FD2666">
            <w:pPr>
              <w:pStyle w:val="NoSpacing"/>
              <w:rPr>
                <w:color w:val="080C0C"/>
                <w:lang w:val="it-IT"/>
              </w:rPr>
            </w:pPr>
            <w:r w:rsidRPr="00FD2666">
              <w:rPr>
                <w:color w:val="080C0C"/>
                <w:lang w:val="it-IT"/>
              </w:rPr>
              <w:t>ma</w:t>
            </w:r>
            <w:r w:rsidRPr="00FD2666">
              <w:rPr>
                <w:color w:val="080C0C"/>
                <w:lang w:val="it-IT"/>
              </w:rPr>
              <w:tab/>
              <w:t>mi</w:t>
            </w:r>
            <w:r w:rsidRPr="00FD2666">
              <w:rPr>
                <w:color w:val="080C0C"/>
                <w:lang w:val="it-IT"/>
              </w:rPr>
              <w:tab/>
              <w:t>mami</w:t>
            </w:r>
          </w:p>
          <w:p w14:paraId="09278A1A" w14:textId="77777777" w:rsidR="00FD2666" w:rsidRPr="00FD2666" w:rsidRDefault="00FD2666" w:rsidP="00FD2666">
            <w:pPr>
              <w:pStyle w:val="NoSpacing"/>
              <w:rPr>
                <w:color w:val="080C0C"/>
                <w:lang w:val="it-IT"/>
              </w:rPr>
            </w:pPr>
          </w:p>
          <w:p w14:paraId="4CE9B12E" w14:textId="77777777" w:rsidR="00FD2666" w:rsidRPr="00FD2666" w:rsidRDefault="00FD2666" w:rsidP="00FD2666">
            <w:pPr>
              <w:pStyle w:val="NoSpacing"/>
              <w:rPr>
                <w:color w:val="080C0C"/>
                <w:lang w:val="it-IT"/>
              </w:rPr>
            </w:pPr>
            <w:r w:rsidRPr="004533DE">
              <w:rPr>
                <w:b/>
                <w:bCs/>
                <w:color w:val="080C0C"/>
                <w:lang w:val="it-IT"/>
              </w:rPr>
              <w:t>Hapi 3.</w:t>
            </w:r>
            <w:r w:rsidRPr="00FD2666">
              <w:rPr>
                <w:color w:val="080C0C"/>
                <w:lang w:val="it-IT"/>
              </w:rPr>
              <w:t xml:space="preserve"> Punë individuale</w:t>
            </w:r>
          </w:p>
          <w:p w14:paraId="3C3F1238" w14:textId="77777777" w:rsidR="00FD2666" w:rsidRPr="00FD2666" w:rsidRDefault="00FD2666" w:rsidP="00FD2666">
            <w:pPr>
              <w:pStyle w:val="NoSpacing"/>
              <w:rPr>
                <w:color w:val="080C0C"/>
                <w:lang w:val="it-IT"/>
              </w:rPr>
            </w:pPr>
            <w:r w:rsidRPr="00FD2666">
              <w:rPr>
                <w:color w:val="080C0C"/>
                <w:lang w:val="it-IT"/>
              </w:rPr>
              <w:t>Hapet libri në faqen 23 të Abetares dhe nxiten të vëzhgojnë për disa çaste.</w:t>
            </w:r>
          </w:p>
          <w:p w14:paraId="5AAAC662" w14:textId="77777777" w:rsidR="00FD2666" w:rsidRPr="00FD2666" w:rsidRDefault="00FD2666" w:rsidP="00FD2666">
            <w:pPr>
              <w:pStyle w:val="NoSpacing"/>
              <w:rPr>
                <w:color w:val="080C0C"/>
                <w:lang w:val="it-IT"/>
              </w:rPr>
            </w:pPr>
            <w:r w:rsidRPr="00FD2666">
              <w:rPr>
                <w:color w:val="080C0C"/>
                <w:lang w:val="it-IT"/>
              </w:rPr>
              <w:t>Ushtrimi i parë: Emërtohet figura (MIU) dhe lexohet fjala në mënyrë globale. Duke ndjekur simbolet përkatëse, nxënësit plotësojnë kutizat.</w:t>
            </w:r>
          </w:p>
          <w:p w14:paraId="648987D9" w14:textId="77777777" w:rsidR="00FD2666" w:rsidRPr="00FD2666" w:rsidRDefault="00FD2666" w:rsidP="00FD2666">
            <w:pPr>
              <w:pStyle w:val="NoSpacing"/>
              <w:rPr>
                <w:color w:val="080C0C"/>
                <w:lang w:val="it-IT"/>
              </w:rPr>
            </w:pPr>
            <w:r w:rsidRPr="00FD2666">
              <w:rPr>
                <w:color w:val="080C0C"/>
                <w:lang w:val="it-IT"/>
              </w:rPr>
              <w:t>Ushtrimi i dytë: Shkruajnë dhe lexojnë ma, mi, mami, am, im. Ushtrimi i tretë: Identifikojnë shkronjën M, m, M, m dhe e qarkojnë.</w:t>
            </w:r>
          </w:p>
          <w:p w14:paraId="0B2D7F67" w14:textId="77777777" w:rsidR="00FD2666" w:rsidRPr="00FD2666" w:rsidRDefault="00FD2666" w:rsidP="00FD2666">
            <w:pPr>
              <w:pStyle w:val="NoSpacing"/>
              <w:rPr>
                <w:color w:val="080C0C"/>
                <w:lang w:val="it-IT"/>
              </w:rPr>
            </w:pPr>
          </w:p>
          <w:p w14:paraId="6B7D57A6" w14:textId="77777777" w:rsidR="00FD2666" w:rsidRPr="004533DE" w:rsidRDefault="00FD2666" w:rsidP="00FD2666">
            <w:pPr>
              <w:pStyle w:val="NoSpacing"/>
              <w:rPr>
                <w:b/>
                <w:bCs/>
                <w:color w:val="080C0C"/>
                <w:lang w:val="it-IT"/>
              </w:rPr>
            </w:pPr>
            <w:r w:rsidRPr="004533DE">
              <w:rPr>
                <w:b/>
                <w:bCs/>
                <w:color w:val="080C0C"/>
                <w:lang w:val="it-IT"/>
              </w:rPr>
              <w:t>Prezantimi dhe demonstrimi i rezultateve të arritura</w:t>
            </w:r>
          </w:p>
          <w:p w14:paraId="42987537" w14:textId="77777777" w:rsidR="00FD2666" w:rsidRPr="00FD2666" w:rsidRDefault="00FD2666" w:rsidP="00FD2666">
            <w:pPr>
              <w:pStyle w:val="NoSpacing"/>
              <w:rPr>
                <w:color w:val="080C0C"/>
                <w:lang w:val="it-IT"/>
              </w:rPr>
            </w:pPr>
            <w:r w:rsidRPr="00FD2666">
              <w:rPr>
                <w:color w:val="080C0C"/>
                <w:lang w:val="it-IT"/>
              </w:rPr>
              <w:t>Në një letër të palosur si fizarmonikë shkruhen: ma, mi, im, am, mami, MA, MI, AM, IM, MAMI. Nxënësit e kalojnë letrën dorë më dorë dhe lexojnë rrokjen ose fjalën që ndodhet në një nga palosjet. Ndihmohen nxënësit që mund të kenë vështirësi.</w:t>
            </w:r>
          </w:p>
          <w:p w14:paraId="6DD586D6" w14:textId="77777777" w:rsidR="00FD2666" w:rsidRPr="00FD2666" w:rsidRDefault="00FD2666" w:rsidP="00FD2666">
            <w:pPr>
              <w:pStyle w:val="NoSpacing"/>
              <w:rPr>
                <w:color w:val="080C0C"/>
                <w:lang w:val="it-IT"/>
              </w:rPr>
            </w:pPr>
          </w:p>
          <w:p w14:paraId="33A2A100" w14:textId="77777777" w:rsidR="00FD2666" w:rsidRPr="004533DE" w:rsidRDefault="00FD2666" w:rsidP="00FD2666">
            <w:pPr>
              <w:pStyle w:val="NoSpacing"/>
              <w:rPr>
                <w:b/>
                <w:bCs/>
                <w:color w:val="080C0C"/>
                <w:lang w:val="it-IT"/>
              </w:rPr>
            </w:pPr>
            <w:r w:rsidRPr="004533DE">
              <w:rPr>
                <w:b/>
                <w:bCs/>
                <w:color w:val="080C0C"/>
                <w:lang w:val="it-IT"/>
              </w:rPr>
              <w:t>Vlerësohen nxënësit për:</w:t>
            </w:r>
          </w:p>
          <w:p w14:paraId="01074E27"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Shqiptimin e tingullit M.</w:t>
            </w:r>
          </w:p>
          <w:p w14:paraId="104DD6C8"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Dallimin e shkronjës M (të shtypit dhe të dorës, të madhe dhe të vogël) në një grup shkronjash të dhëna</w:t>
            </w:r>
          </w:p>
          <w:p w14:paraId="15357B5F"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Identifikimin me anë të dëgjimit të fjalëve që e përmbajnë tingullin M në pozicione të</w:t>
            </w:r>
          </w:p>
          <w:p w14:paraId="22F16B28" w14:textId="39DB9D40" w:rsidR="00FD2666" w:rsidRPr="00FD2666" w:rsidRDefault="00FD2666" w:rsidP="00FD2666">
            <w:pPr>
              <w:pStyle w:val="NoSpacing"/>
              <w:rPr>
                <w:color w:val="080C0C"/>
                <w:lang w:val="it-IT"/>
              </w:rPr>
            </w:pPr>
            <w:r w:rsidRPr="00FD2666">
              <w:rPr>
                <w:color w:val="080C0C"/>
                <w:lang w:val="it-IT"/>
              </w:rPr>
              <w:t>ndryshme.</w:t>
            </w:r>
          </w:p>
          <w:p w14:paraId="22A8A863"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Leximin e rrokjeve dhe fjalëve me shkronja të mësuara.</w:t>
            </w:r>
          </w:p>
          <w:p w14:paraId="7974601D" w14:textId="77777777" w:rsidR="004533DE" w:rsidRDefault="004533DE" w:rsidP="00FD2666">
            <w:pPr>
              <w:pStyle w:val="NoSpacing"/>
              <w:rPr>
                <w:color w:val="080C0C"/>
                <w:lang w:val="it-IT"/>
              </w:rPr>
            </w:pPr>
          </w:p>
          <w:p w14:paraId="6722264E" w14:textId="77777777" w:rsidR="004533DE" w:rsidRDefault="00FD2666" w:rsidP="00FD2666">
            <w:pPr>
              <w:pStyle w:val="NoSpacing"/>
              <w:rPr>
                <w:color w:val="080C0C"/>
                <w:lang w:val="it-IT"/>
              </w:rPr>
            </w:pPr>
            <w:r w:rsidRPr="004533DE">
              <w:rPr>
                <w:b/>
                <w:bCs/>
                <w:color w:val="080C0C"/>
                <w:lang w:val="it-IT"/>
              </w:rPr>
              <w:t>Detyrë shtëpie:</w:t>
            </w:r>
            <w:r w:rsidRPr="00FD2666">
              <w:rPr>
                <w:color w:val="080C0C"/>
                <w:lang w:val="it-IT"/>
              </w:rPr>
              <w:t xml:space="preserve"> </w:t>
            </w:r>
          </w:p>
          <w:p w14:paraId="3B50A30D" w14:textId="00982077" w:rsidR="00FD2666" w:rsidRPr="00FD2666" w:rsidRDefault="00FD2666" w:rsidP="00FD2666">
            <w:pPr>
              <w:pStyle w:val="NoSpacing"/>
              <w:rPr>
                <w:color w:val="080C0C"/>
                <w:lang w:val="it-IT"/>
              </w:rPr>
            </w:pPr>
            <w:r w:rsidRPr="00FD2666">
              <w:rPr>
                <w:color w:val="080C0C"/>
                <w:lang w:val="it-IT"/>
              </w:rPr>
              <w:t>Nxënësve u sugjerohet detyra e mëposhtme:</w:t>
            </w:r>
          </w:p>
          <w:p w14:paraId="2025BCE3" w14:textId="24247D91" w:rsidR="0053526F" w:rsidRPr="00112C98" w:rsidRDefault="00FD2666" w:rsidP="00DB2BEA">
            <w:pPr>
              <w:pStyle w:val="NoSpacing"/>
              <w:rPr>
                <w:color w:val="080C0C"/>
                <w:lang w:val="it-IT"/>
              </w:rPr>
            </w:pPr>
            <w:r w:rsidRPr="00FD2666">
              <w:rPr>
                <w:color w:val="080C0C"/>
                <w:lang w:val="it-IT"/>
              </w:rPr>
              <w:t>Shkruani nga një rresht me ma, mi, am, im, mami, mami im.</w:t>
            </w:r>
          </w:p>
        </w:tc>
      </w:tr>
    </w:tbl>
    <w:p w14:paraId="45FFB543" w14:textId="77777777" w:rsidR="0053526F" w:rsidRDefault="0053526F" w:rsidP="0053526F">
      <w:pPr>
        <w:rPr>
          <w:lang w:val="it-IT"/>
        </w:rPr>
      </w:pPr>
    </w:p>
    <w:p w14:paraId="144BE8F6" w14:textId="77777777" w:rsidR="004533DE" w:rsidRPr="004533DE" w:rsidRDefault="004533DE" w:rsidP="004533DE">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C9B903A" w14:textId="77777777" w:rsidTr="00DB2BEA">
        <w:trPr>
          <w:trHeight w:val="206"/>
        </w:trPr>
        <w:tc>
          <w:tcPr>
            <w:tcW w:w="10105" w:type="dxa"/>
            <w:tcBorders>
              <w:top w:val="single" w:sz="8" w:space="0" w:color="000000"/>
              <w:bottom w:val="nil"/>
            </w:tcBorders>
            <w:shd w:val="clear" w:color="auto" w:fill="000000"/>
            <w:hideMark/>
          </w:tcPr>
          <w:p w14:paraId="4A4BE4F6" w14:textId="2390FA76"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D2666">
              <w:rPr>
                <w:rFonts w:ascii="Times New Roman" w:eastAsia="MS Mincho" w:hAnsi="Times New Roman" w:cs="Times New Roman"/>
                <w:b/>
                <w:bCs/>
                <w:color w:val="0D0D0D"/>
                <w:sz w:val="24"/>
                <w:szCs w:val="24"/>
                <w:lang w:val="sq-AL"/>
              </w:rPr>
              <w:t>24</w:t>
            </w:r>
            <w:r>
              <w:rPr>
                <w:rFonts w:ascii="Times New Roman" w:eastAsia="MS Mincho" w:hAnsi="Times New Roman" w:cs="Times New Roman"/>
                <w:b/>
                <w:bCs/>
                <w:color w:val="0D0D0D"/>
                <w:sz w:val="24"/>
                <w:szCs w:val="24"/>
                <w:lang w:val="sq-AL"/>
              </w:rPr>
              <w:t xml:space="preserve"> </w:t>
            </w:r>
          </w:p>
        </w:tc>
      </w:tr>
      <w:tr w:rsidR="0053526F" w:rsidRPr="00112C98" w14:paraId="3FA05939" w14:textId="77777777" w:rsidTr="00DB2BEA">
        <w:trPr>
          <w:trHeight w:val="379"/>
        </w:trPr>
        <w:tc>
          <w:tcPr>
            <w:tcW w:w="10105" w:type="dxa"/>
            <w:tcBorders>
              <w:top w:val="single" w:sz="8" w:space="0" w:color="000000"/>
              <w:bottom w:val="single" w:sz="8" w:space="0" w:color="000000"/>
            </w:tcBorders>
            <w:hideMark/>
          </w:tcPr>
          <w:p w14:paraId="56F8D943" w14:textId="679C77B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3B3B12A"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5310DF1" w14:textId="77777777" w:rsidTr="00DB2BEA">
        <w:trPr>
          <w:trHeight w:val="2390"/>
        </w:trPr>
        <w:tc>
          <w:tcPr>
            <w:tcW w:w="10105" w:type="dxa"/>
            <w:tcBorders>
              <w:top w:val="nil"/>
            </w:tcBorders>
          </w:tcPr>
          <w:p w14:paraId="79F865C7" w14:textId="77777777" w:rsidR="00FD2666" w:rsidRPr="004533DE" w:rsidRDefault="00FD2666" w:rsidP="00FD2666">
            <w:pPr>
              <w:pStyle w:val="NoSpacing"/>
              <w:rPr>
                <w:b/>
                <w:bCs/>
                <w:color w:val="080C0C"/>
                <w:lang w:val="it-IT"/>
              </w:rPr>
            </w:pPr>
            <w:r w:rsidRPr="004533DE">
              <w:rPr>
                <w:b/>
                <w:bCs/>
                <w:color w:val="080C0C"/>
                <w:lang w:val="it-IT"/>
              </w:rPr>
              <w:t>Tema mësimore:</w:t>
            </w:r>
          </w:p>
          <w:p w14:paraId="6A9A9AB0" w14:textId="77777777" w:rsidR="004533DE" w:rsidRDefault="00FD2666" w:rsidP="00FD2666">
            <w:pPr>
              <w:pStyle w:val="NoSpacing"/>
              <w:rPr>
                <w:color w:val="080C0C"/>
                <w:lang w:val="it-IT"/>
              </w:rPr>
            </w:pPr>
            <w:r w:rsidRPr="00FD2666">
              <w:rPr>
                <w:color w:val="080C0C"/>
                <w:lang w:val="it-IT"/>
              </w:rPr>
              <w:t>Elemente të përgjithshme kulturore te tema të ndryshme.</w:t>
            </w:r>
            <w:r w:rsidRPr="00FD2666">
              <w:rPr>
                <w:color w:val="080C0C"/>
                <w:lang w:val="it-IT"/>
              </w:rPr>
              <w:tab/>
            </w:r>
          </w:p>
          <w:p w14:paraId="0CA6CCE9" w14:textId="77777777" w:rsidR="004533DE" w:rsidRDefault="004533DE" w:rsidP="00FD2666">
            <w:pPr>
              <w:pStyle w:val="NoSpacing"/>
              <w:rPr>
                <w:color w:val="080C0C"/>
                <w:lang w:val="it-IT"/>
              </w:rPr>
            </w:pPr>
          </w:p>
          <w:p w14:paraId="49658AFD" w14:textId="482D4B19" w:rsidR="00FD2666" w:rsidRPr="004533DE" w:rsidRDefault="00FD2666" w:rsidP="00FD2666">
            <w:pPr>
              <w:pStyle w:val="NoSpacing"/>
              <w:rPr>
                <w:b/>
                <w:bCs/>
                <w:color w:val="080C0C"/>
                <w:lang w:val="it-IT"/>
              </w:rPr>
            </w:pPr>
            <w:r w:rsidRPr="004533DE">
              <w:rPr>
                <w:b/>
                <w:bCs/>
                <w:color w:val="080C0C"/>
                <w:lang w:val="it-IT"/>
              </w:rPr>
              <w:t>Rezultatet e të nxënit të temës:</w:t>
            </w:r>
          </w:p>
          <w:p w14:paraId="5791E3F3" w14:textId="77777777" w:rsidR="00FD2666" w:rsidRPr="00FD2666" w:rsidRDefault="00FD2666" w:rsidP="00FD2666">
            <w:pPr>
              <w:pStyle w:val="NoSpacing"/>
              <w:rPr>
                <w:color w:val="080C0C"/>
                <w:lang w:val="it-IT"/>
              </w:rPr>
            </w:pPr>
            <w:r w:rsidRPr="00FD2666">
              <w:rPr>
                <w:color w:val="080C0C"/>
                <w:lang w:val="it-IT"/>
              </w:rPr>
              <w:t>-Shkruan shkronjat e mëdha dhe të vogla, rrokje, fjalë dhe fjali.</w:t>
            </w:r>
          </w:p>
          <w:p w14:paraId="54E2833E" w14:textId="77777777" w:rsidR="004533DE" w:rsidRDefault="004533DE" w:rsidP="00FD2666">
            <w:pPr>
              <w:pStyle w:val="NoSpacing"/>
              <w:rPr>
                <w:color w:val="080C0C"/>
                <w:lang w:val="it-IT"/>
              </w:rPr>
            </w:pPr>
          </w:p>
          <w:p w14:paraId="5A949EDE" w14:textId="77777777" w:rsidR="004533DE" w:rsidRDefault="00FD2666" w:rsidP="00FD2666">
            <w:pPr>
              <w:pStyle w:val="NoSpacing"/>
              <w:rPr>
                <w:color w:val="080C0C"/>
                <w:lang w:val="it-IT"/>
              </w:rPr>
            </w:pPr>
            <w:r w:rsidRPr="004533DE">
              <w:rPr>
                <w:b/>
                <w:bCs/>
                <w:color w:val="080C0C"/>
                <w:lang w:val="it-IT"/>
              </w:rPr>
              <w:t>Kontributi në rezultatet për kompetencat kryesore të shkallës:</w:t>
            </w:r>
            <w:r w:rsidRPr="00FD2666">
              <w:rPr>
                <w:color w:val="080C0C"/>
                <w:lang w:val="it-IT"/>
              </w:rPr>
              <w:t xml:space="preserve"> I. 3, 4; III. 1, 2, 3; V. 5.</w:t>
            </w:r>
            <w:r w:rsidRPr="00FD2666">
              <w:rPr>
                <w:color w:val="080C0C"/>
                <w:lang w:val="it-IT"/>
              </w:rPr>
              <w:tab/>
            </w:r>
          </w:p>
          <w:p w14:paraId="0ED827FF" w14:textId="77777777" w:rsidR="004533DE" w:rsidRDefault="004533DE" w:rsidP="00FD2666">
            <w:pPr>
              <w:pStyle w:val="NoSpacing"/>
              <w:rPr>
                <w:color w:val="080C0C"/>
                <w:lang w:val="it-IT"/>
              </w:rPr>
            </w:pPr>
          </w:p>
          <w:p w14:paraId="12E2CB87" w14:textId="129F9307" w:rsidR="00FD2666" w:rsidRPr="00FD2666" w:rsidRDefault="00FD2666" w:rsidP="00FD2666">
            <w:pPr>
              <w:pStyle w:val="NoSpacing"/>
              <w:rPr>
                <w:color w:val="080C0C"/>
                <w:lang w:val="it-IT"/>
              </w:rPr>
            </w:pPr>
            <w:r w:rsidRPr="004533DE">
              <w:rPr>
                <w:b/>
                <w:bCs/>
                <w:color w:val="080C0C"/>
                <w:lang w:val="it-IT"/>
              </w:rPr>
              <w:t>Kontributi në rezultatet e fushës së kurrikulës:</w:t>
            </w:r>
            <w:r w:rsidRPr="00FD2666">
              <w:rPr>
                <w:color w:val="080C0C"/>
                <w:lang w:val="it-IT"/>
              </w:rPr>
              <w:t xml:space="preserve"> 1. 1; 2. 1; 3. 5</w:t>
            </w:r>
          </w:p>
          <w:p w14:paraId="61A84160" w14:textId="77777777" w:rsidR="004533DE" w:rsidRDefault="004533DE" w:rsidP="00FD2666">
            <w:pPr>
              <w:pStyle w:val="NoSpacing"/>
              <w:rPr>
                <w:color w:val="080C0C"/>
                <w:lang w:val="it-IT"/>
              </w:rPr>
            </w:pPr>
          </w:p>
          <w:p w14:paraId="67CA1C93" w14:textId="77777777" w:rsidR="004533DE" w:rsidRDefault="00FD2666" w:rsidP="00FD2666">
            <w:pPr>
              <w:pStyle w:val="NoSpacing"/>
              <w:rPr>
                <w:color w:val="080C0C"/>
                <w:lang w:val="it-IT"/>
              </w:rPr>
            </w:pPr>
            <w:r w:rsidRPr="004533DE">
              <w:rPr>
                <w:b/>
                <w:bCs/>
                <w:color w:val="080C0C"/>
                <w:lang w:val="it-IT"/>
              </w:rPr>
              <w:t>Njësia mësimore:</w:t>
            </w:r>
            <w:r w:rsidRPr="00FD2666">
              <w:rPr>
                <w:color w:val="080C0C"/>
                <w:lang w:val="it-IT"/>
              </w:rPr>
              <w:t xml:space="preserve"> Fletore pune, fq. 25-26</w:t>
            </w:r>
            <w:r w:rsidRPr="00FD2666">
              <w:rPr>
                <w:color w:val="080C0C"/>
                <w:lang w:val="it-IT"/>
              </w:rPr>
              <w:tab/>
            </w:r>
          </w:p>
          <w:p w14:paraId="4049A9BE" w14:textId="77777777" w:rsidR="004533DE" w:rsidRDefault="004533DE" w:rsidP="00FD2666">
            <w:pPr>
              <w:pStyle w:val="NoSpacing"/>
              <w:rPr>
                <w:color w:val="080C0C"/>
                <w:lang w:val="it-IT"/>
              </w:rPr>
            </w:pPr>
          </w:p>
          <w:p w14:paraId="21A6C340" w14:textId="4FB7266B" w:rsidR="00FD2666" w:rsidRPr="004533DE" w:rsidRDefault="00FD2666" w:rsidP="00FD2666">
            <w:pPr>
              <w:pStyle w:val="NoSpacing"/>
              <w:rPr>
                <w:b/>
                <w:bCs/>
                <w:color w:val="080C0C"/>
                <w:lang w:val="it-IT"/>
              </w:rPr>
            </w:pPr>
            <w:r w:rsidRPr="004533DE">
              <w:rPr>
                <w:b/>
                <w:bCs/>
                <w:color w:val="080C0C"/>
                <w:lang w:val="it-IT"/>
              </w:rPr>
              <w:t>Kriteret e suksesit:</w:t>
            </w:r>
          </w:p>
          <w:p w14:paraId="159D337D" w14:textId="77777777" w:rsidR="00FD2666" w:rsidRPr="00FD2666" w:rsidRDefault="00FD2666" w:rsidP="00FD2666">
            <w:pPr>
              <w:pStyle w:val="NoSpacing"/>
              <w:rPr>
                <w:color w:val="080C0C"/>
                <w:lang w:val="it-IT"/>
              </w:rPr>
            </w:pPr>
            <w:r w:rsidRPr="00FD2666">
              <w:rPr>
                <w:color w:val="080C0C"/>
                <w:lang w:val="it-IT"/>
              </w:rPr>
              <w:t>Përcaktohen me nxënësit në klasë.</w:t>
            </w:r>
          </w:p>
          <w:p w14:paraId="0D5C31F2" w14:textId="77777777" w:rsidR="004533DE" w:rsidRDefault="004533DE" w:rsidP="00FD2666">
            <w:pPr>
              <w:pStyle w:val="NoSpacing"/>
              <w:rPr>
                <w:color w:val="080C0C"/>
                <w:lang w:val="it-IT"/>
              </w:rPr>
            </w:pPr>
          </w:p>
          <w:p w14:paraId="4ACCEF97" w14:textId="6501B3D0" w:rsidR="00FD2666" w:rsidRPr="004533DE" w:rsidRDefault="00FD2666" w:rsidP="00FD2666">
            <w:pPr>
              <w:pStyle w:val="NoSpacing"/>
              <w:rPr>
                <w:b/>
                <w:bCs/>
                <w:color w:val="080C0C"/>
                <w:lang w:val="it-IT"/>
              </w:rPr>
            </w:pPr>
            <w:r w:rsidRPr="004533DE">
              <w:rPr>
                <w:b/>
                <w:bCs/>
                <w:color w:val="080C0C"/>
                <w:lang w:val="it-IT"/>
              </w:rPr>
              <w:t>Rezultatet e të nxënit të orës mësimore:</w:t>
            </w:r>
          </w:p>
          <w:p w14:paraId="33106200" w14:textId="77777777" w:rsidR="00FD2666" w:rsidRPr="00FD2666" w:rsidRDefault="00FD2666" w:rsidP="00FD2666">
            <w:pPr>
              <w:pStyle w:val="NoSpacing"/>
              <w:rPr>
                <w:color w:val="080C0C"/>
                <w:lang w:val="it-IT"/>
              </w:rPr>
            </w:pPr>
            <w:r w:rsidRPr="00FD2666">
              <w:rPr>
                <w:color w:val="080C0C"/>
                <w:lang w:val="it-IT"/>
              </w:rPr>
              <w:t>Nxënësi:</w:t>
            </w:r>
          </w:p>
          <w:p w14:paraId="168C744B"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Shkruan shkronjën M, m të dorës sipas modelit.</w:t>
            </w:r>
          </w:p>
          <w:p w14:paraId="25561001"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Plotëson fjalët me rrokjet që mungojnë.</w:t>
            </w:r>
          </w:p>
          <w:p w14:paraId="71B0B706"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Shkruan me të diktuar shkronjat e dorës që ka mësuar deri tani.</w:t>
            </w:r>
          </w:p>
          <w:p w14:paraId="729D5BA7" w14:textId="77777777" w:rsidR="004533DE" w:rsidRDefault="00FD2666" w:rsidP="00FD2666">
            <w:pPr>
              <w:pStyle w:val="NoSpacing"/>
              <w:rPr>
                <w:color w:val="080C0C"/>
                <w:lang w:val="it-IT"/>
              </w:rPr>
            </w:pPr>
            <w:r w:rsidRPr="00FD2666">
              <w:rPr>
                <w:color w:val="080C0C"/>
                <w:lang w:val="it-IT"/>
              </w:rPr>
              <w:t>•</w:t>
            </w:r>
            <w:r w:rsidRPr="00FD2666">
              <w:rPr>
                <w:color w:val="080C0C"/>
                <w:lang w:val="it-IT"/>
              </w:rPr>
              <w:tab/>
              <w:t>Shfaq besim dhe vullnet gjatë procesit të të shkruarit.</w:t>
            </w:r>
            <w:r w:rsidRPr="00FD2666">
              <w:rPr>
                <w:color w:val="080C0C"/>
                <w:lang w:val="it-IT"/>
              </w:rPr>
              <w:tab/>
            </w:r>
          </w:p>
          <w:p w14:paraId="2902FBC4" w14:textId="77777777" w:rsidR="004533DE" w:rsidRDefault="004533DE" w:rsidP="00FD2666">
            <w:pPr>
              <w:pStyle w:val="NoSpacing"/>
              <w:rPr>
                <w:color w:val="080C0C"/>
                <w:lang w:val="it-IT"/>
              </w:rPr>
            </w:pPr>
          </w:p>
          <w:p w14:paraId="236A5805" w14:textId="19D2047D" w:rsidR="00FD2666" w:rsidRPr="004533DE" w:rsidRDefault="00FD2666" w:rsidP="00FD2666">
            <w:pPr>
              <w:pStyle w:val="NoSpacing"/>
              <w:rPr>
                <w:b/>
                <w:bCs/>
                <w:color w:val="080C0C"/>
                <w:lang w:val="it-IT"/>
              </w:rPr>
            </w:pPr>
            <w:r w:rsidRPr="004533DE">
              <w:rPr>
                <w:b/>
                <w:bCs/>
                <w:color w:val="080C0C"/>
                <w:lang w:val="it-IT"/>
              </w:rPr>
              <w:t>Fjalë kyçe:</w:t>
            </w:r>
          </w:p>
          <w:p w14:paraId="41BF6E97" w14:textId="77777777" w:rsidR="00FD2666" w:rsidRPr="00FD2666" w:rsidRDefault="00FD2666" w:rsidP="00FD2666">
            <w:pPr>
              <w:pStyle w:val="NoSpacing"/>
              <w:rPr>
                <w:color w:val="080C0C"/>
                <w:lang w:val="it-IT"/>
              </w:rPr>
            </w:pPr>
            <w:r w:rsidRPr="00FD2666">
              <w:rPr>
                <w:color w:val="080C0C"/>
                <w:lang w:val="it-IT"/>
              </w:rPr>
              <w:t>mami, mali, makina</w:t>
            </w:r>
          </w:p>
          <w:p w14:paraId="5BE88FF7" w14:textId="77777777" w:rsidR="004533DE" w:rsidRDefault="00FD2666" w:rsidP="00FD2666">
            <w:pPr>
              <w:pStyle w:val="NoSpacing"/>
              <w:rPr>
                <w:color w:val="080C0C"/>
                <w:lang w:val="it-IT"/>
              </w:rPr>
            </w:pPr>
            <w:r w:rsidRPr="00FD2666">
              <w:rPr>
                <w:color w:val="080C0C"/>
                <w:lang w:val="it-IT"/>
              </w:rPr>
              <w:tab/>
            </w:r>
          </w:p>
          <w:p w14:paraId="6802683A" w14:textId="24F4BC4D" w:rsidR="00FD2666" w:rsidRPr="004533DE" w:rsidRDefault="00FD2666" w:rsidP="00FD2666">
            <w:pPr>
              <w:pStyle w:val="NoSpacing"/>
              <w:rPr>
                <w:b/>
                <w:bCs/>
                <w:color w:val="080C0C"/>
                <w:lang w:val="it-IT"/>
              </w:rPr>
            </w:pPr>
            <w:r w:rsidRPr="004533DE">
              <w:rPr>
                <w:b/>
                <w:bCs/>
                <w:color w:val="080C0C"/>
                <w:lang w:val="it-IT"/>
              </w:rPr>
              <w:t>Teknika dhe strategji:</w:t>
            </w:r>
          </w:p>
          <w:p w14:paraId="3F655CF3"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Diskutim për njohuritë paraprake</w:t>
            </w:r>
          </w:p>
          <w:p w14:paraId="2EABB4FD"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Analizë &amp; sintezë</w:t>
            </w:r>
          </w:p>
          <w:p w14:paraId="0C4B182B"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Punë individuale</w:t>
            </w:r>
          </w:p>
          <w:p w14:paraId="64489BCD" w14:textId="77777777" w:rsidR="004533DE" w:rsidRDefault="004533DE" w:rsidP="00FD2666">
            <w:pPr>
              <w:pStyle w:val="NoSpacing"/>
              <w:rPr>
                <w:color w:val="080C0C"/>
                <w:lang w:val="it-IT"/>
              </w:rPr>
            </w:pPr>
          </w:p>
          <w:p w14:paraId="73730D65" w14:textId="77777777" w:rsidR="004533DE" w:rsidRDefault="00FD2666" w:rsidP="00FD2666">
            <w:pPr>
              <w:pStyle w:val="NoSpacing"/>
              <w:rPr>
                <w:color w:val="080C0C"/>
                <w:lang w:val="it-IT"/>
              </w:rPr>
            </w:pPr>
            <w:r w:rsidRPr="004533DE">
              <w:rPr>
                <w:b/>
                <w:bCs/>
                <w:color w:val="080C0C"/>
                <w:lang w:val="it-IT"/>
              </w:rPr>
              <w:t>Burimet e informacionit dhe mjete:</w:t>
            </w:r>
            <w:r w:rsidRPr="00FD2666">
              <w:rPr>
                <w:color w:val="080C0C"/>
                <w:lang w:val="it-IT"/>
              </w:rPr>
              <w:t xml:space="preserve"> Fletore pune, tabelë alfabeti, shkronja ilustruese, grafiku i shkronjës M, m, M, m etiketa me fjalë që përmbajnë shkronjën M, m, M, m në pozicione të ndryshme.</w:t>
            </w:r>
            <w:r w:rsidRPr="00FD2666">
              <w:rPr>
                <w:color w:val="080C0C"/>
                <w:lang w:val="it-IT"/>
              </w:rPr>
              <w:tab/>
            </w:r>
          </w:p>
          <w:p w14:paraId="6B9823F8" w14:textId="77777777" w:rsidR="004533DE" w:rsidRDefault="004533DE" w:rsidP="00FD2666">
            <w:pPr>
              <w:pStyle w:val="NoSpacing"/>
              <w:rPr>
                <w:color w:val="080C0C"/>
                <w:lang w:val="it-IT"/>
              </w:rPr>
            </w:pPr>
          </w:p>
          <w:p w14:paraId="37EADD53" w14:textId="1FD5E3FD" w:rsidR="00FD2666" w:rsidRPr="004533DE" w:rsidRDefault="00FD2666" w:rsidP="00FD2666">
            <w:pPr>
              <w:pStyle w:val="NoSpacing"/>
              <w:rPr>
                <w:b/>
                <w:bCs/>
                <w:color w:val="080C0C"/>
                <w:lang w:val="it-IT"/>
              </w:rPr>
            </w:pPr>
            <w:r w:rsidRPr="004533DE">
              <w:rPr>
                <w:b/>
                <w:bCs/>
                <w:color w:val="080C0C"/>
                <w:lang w:val="it-IT"/>
              </w:rPr>
              <w:t>Lidhja me fushat e tjera:</w:t>
            </w:r>
          </w:p>
          <w:p w14:paraId="5FF1D82C" w14:textId="555CAF03" w:rsidR="00FD2666" w:rsidRPr="00FD2666" w:rsidRDefault="00FD2666" w:rsidP="00FD2666">
            <w:pPr>
              <w:pStyle w:val="NoSpacing"/>
              <w:rPr>
                <w:color w:val="080C0C"/>
                <w:lang w:val="it-IT"/>
              </w:rPr>
            </w:pPr>
            <w:r w:rsidRPr="00FD2666">
              <w:rPr>
                <w:color w:val="080C0C"/>
                <w:lang w:val="it-IT"/>
              </w:rPr>
              <w:t>Matematikë Arte</w:t>
            </w:r>
            <w:r w:rsidR="004533DE">
              <w:rPr>
                <w:color w:val="080C0C"/>
                <w:lang w:val="it-IT"/>
              </w:rPr>
              <w:t xml:space="preserve"> </w:t>
            </w:r>
            <w:r w:rsidRPr="00FD2666">
              <w:rPr>
                <w:color w:val="080C0C"/>
                <w:lang w:val="it-IT"/>
              </w:rPr>
              <w:t>Shkencat e natyrës</w:t>
            </w:r>
          </w:p>
          <w:p w14:paraId="6CCC990D" w14:textId="77777777" w:rsidR="004533DE" w:rsidRDefault="004533DE" w:rsidP="00FD2666">
            <w:pPr>
              <w:pStyle w:val="NoSpacing"/>
              <w:rPr>
                <w:color w:val="080C0C"/>
                <w:lang w:val="it-IT"/>
              </w:rPr>
            </w:pPr>
          </w:p>
          <w:p w14:paraId="5BFF05B2" w14:textId="5FB2E373" w:rsidR="00FD2666" w:rsidRPr="004533DE" w:rsidRDefault="00FD2666" w:rsidP="00FD2666">
            <w:pPr>
              <w:pStyle w:val="NoSpacing"/>
              <w:rPr>
                <w:b/>
                <w:bCs/>
                <w:color w:val="080C0C"/>
                <w:lang w:val="it-IT"/>
              </w:rPr>
            </w:pPr>
            <w:r w:rsidRPr="004533DE">
              <w:rPr>
                <w:b/>
                <w:bCs/>
                <w:color w:val="080C0C"/>
                <w:lang w:val="it-IT"/>
              </w:rPr>
              <w:t>Lidhja me temat ndërkurrikulare</w:t>
            </w:r>
          </w:p>
          <w:p w14:paraId="618A6537" w14:textId="77777777" w:rsidR="00FD2666" w:rsidRPr="00FD2666" w:rsidRDefault="00FD2666" w:rsidP="00FD2666">
            <w:pPr>
              <w:pStyle w:val="NoSpacing"/>
              <w:rPr>
                <w:color w:val="080C0C"/>
                <w:lang w:val="it-IT"/>
              </w:rPr>
            </w:pPr>
            <w:r w:rsidRPr="00FD2666">
              <w:rPr>
                <w:color w:val="080C0C"/>
                <w:lang w:val="it-IT"/>
              </w:rPr>
              <w:t>Arsimi për zhvillim të qëndrueshëm</w:t>
            </w:r>
          </w:p>
          <w:p w14:paraId="47CA44C7" w14:textId="77777777" w:rsidR="004533DE" w:rsidRDefault="004533DE" w:rsidP="00FD2666">
            <w:pPr>
              <w:pStyle w:val="NoSpacing"/>
              <w:rPr>
                <w:color w:val="080C0C"/>
                <w:lang w:val="it-IT"/>
              </w:rPr>
            </w:pPr>
          </w:p>
          <w:p w14:paraId="1559C9DF" w14:textId="0018859B" w:rsidR="00FD2666" w:rsidRPr="004533DE" w:rsidRDefault="00FD2666" w:rsidP="00FD2666">
            <w:pPr>
              <w:pStyle w:val="NoSpacing"/>
              <w:rPr>
                <w:b/>
                <w:bCs/>
                <w:color w:val="080C0C"/>
                <w:lang w:val="it-IT"/>
              </w:rPr>
            </w:pPr>
            <w:r w:rsidRPr="004533DE">
              <w:rPr>
                <w:b/>
                <w:bCs/>
                <w:color w:val="080C0C"/>
                <w:lang w:val="it-IT"/>
              </w:rPr>
              <w:t>Organizimi i orës së mësimit</w:t>
            </w:r>
          </w:p>
          <w:p w14:paraId="3EF26295" w14:textId="77777777" w:rsidR="004533DE" w:rsidRDefault="00FD2666" w:rsidP="00FD2666">
            <w:pPr>
              <w:pStyle w:val="NoSpacing"/>
              <w:rPr>
                <w:color w:val="080C0C"/>
                <w:lang w:val="it-IT"/>
              </w:rPr>
            </w:pPr>
            <w:r w:rsidRPr="004533DE">
              <w:rPr>
                <w:b/>
                <w:bCs/>
                <w:color w:val="080C0C"/>
                <w:lang w:val="it-IT"/>
              </w:rPr>
              <w:t>Veprimtari paraprake</w:t>
            </w:r>
            <w:r w:rsidRPr="00FD2666">
              <w:rPr>
                <w:color w:val="080C0C"/>
                <w:lang w:val="it-IT"/>
              </w:rPr>
              <w:tab/>
            </w:r>
          </w:p>
          <w:p w14:paraId="30A23027" w14:textId="35BD6C59" w:rsidR="00FD2666" w:rsidRPr="00FD2666" w:rsidRDefault="00FD2666" w:rsidP="00FD2666">
            <w:pPr>
              <w:pStyle w:val="NoSpacing"/>
              <w:rPr>
                <w:color w:val="080C0C"/>
                <w:lang w:val="it-IT"/>
              </w:rPr>
            </w:pPr>
            <w:r w:rsidRPr="00FD2666">
              <w:rPr>
                <w:color w:val="080C0C"/>
                <w:lang w:val="it-IT"/>
              </w:rPr>
              <w:t>Më-më-më, ma-ma-ma,</w:t>
            </w:r>
            <w:r w:rsidRPr="00FD2666">
              <w:rPr>
                <w:color w:val="080C0C"/>
                <w:lang w:val="it-IT"/>
              </w:rPr>
              <w:tab/>
              <w:t>Nëm pak ujë, hë o ma! Dëgjohet vjersha e shkronjës M.</w:t>
            </w:r>
            <w:r w:rsidRPr="00FD2666">
              <w:rPr>
                <w:color w:val="080C0C"/>
                <w:lang w:val="it-IT"/>
              </w:rPr>
              <w:tab/>
              <w:t>fjalë e parë në botë: MAMA!</w:t>
            </w:r>
            <w:r w:rsidRPr="00FD2666">
              <w:rPr>
                <w:color w:val="080C0C"/>
                <w:lang w:val="it-IT"/>
              </w:rPr>
              <w:tab/>
              <w:t>Nëm pak bukë, hë pra ma!</w:t>
            </w:r>
          </w:p>
          <w:p w14:paraId="591E0E3A" w14:textId="77777777" w:rsidR="00FD2666" w:rsidRPr="00FD2666" w:rsidRDefault="00FD2666" w:rsidP="00FD2666">
            <w:pPr>
              <w:pStyle w:val="NoSpacing"/>
              <w:rPr>
                <w:color w:val="080C0C"/>
                <w:lang w:val="it-IT"/>
              </w:rPr>
            </w:pPr>
            <w:r w:rsidRPr="00FD2666">
              <w:rPr>
                <w:color w:val="080C0C"/>
                <w:lang w:val="it-IT"/>
              </w:rPr>
              <w:t>Më dhemb dhëmbi, oh, o ma!</w:t>
            </w:r>
            <w:r w:rsidRPr="00FD2666">
              <w:rPr>
                <w:color w:val="080C0C"/>
                <w:lang w:val="it-IT"/>
              </w:rPr>
              <w:tab/>
              <w:t>Dhe mami kur ka shqetësim,</w:t>
            </w:r>
          </w:p>
          <w:p w14:paraId="71149A8A" w14:textId="77777777" w:rsidR="00FD2666" w:rsidRPr="00FD2666" w:rsidRDefault="00FD2666" w:rsidP="00FD2666">
            <w:pPr>
              <w:pStyle w:val="NoSpacing"/>
              <w:rPr>
                <w:color w:val="080C0C"/>
                <w:lang w:val="it-IT"/>
              </w:rPr>
            </w:pPr>
            <w:r w:rsidRPr="00FD2666">
              <w:rPr>
                <w:color w:val="080C0C"/>
                <w:lang w:val="it-IT"/>
              </w:rPr>
              <w:lastRenderedPageBreak/>
              <w:t>Më shpoi gjembi, oh, o ma!</w:t>
            </w:r>
            <w:r w:rsidRPr="00FD2666">
              <w:rPr>
                <w:color w:val="080C0C"/>
                <w:lang w:val="it-IT"/>
              </w:rPr>
              <w:tab/>
              <w:t>psherëtin: o mami im!</w:t>
            </w:r>
          </w:p>
          <w:p w14:paraId="3E79874F" w14:textId="77777777" w:rsidR="00FD2666" w:rsidRPr="00FD2666" w:rsidRDefault="00FD2666" w:rsidP="00FD2666">
            <w:pPr>
              <w:pStyle w:val="NoSpacing"/>
              <w:rPr>
                <w:color w:val="080C0C"/>
                <w:lang w:val="it-IT"/>
              </w:rPr>
            </w:pPr>
            <w:r w:rsidRPr="00FD2666">
              <w:rPr>
                <w:color w:val="080C0C"/>
                <w:lang w:val="it-IT"/>
              </w:rPr>
              <w:t xml:space="preserve"> </w:t>
            </w:r>
          </w:p>
          <w:p w14:paraId="5748C02F" w14:textId="77777777" w:rsidR="00FD2666" w:rsidRPr="004533DE" w:rsidRDefault="00FD2666" w:rsidP="00FD2666">
            <w:pPr>
              <w:pStyle w:val="NoSpacing"/>
              <w:rPr>
                <w:b/>
                <w:bCs/>
                <w:color w:val="080C0C"/>
                <w:lang w:val="it-IT"/>
              </w:rPr>
            </w:pPr>
            <w:r w:rsidRPr="004533DE">
              <w:rPr>
                <w:b/>
                <w:bCs/>
                <w:color w:val="080C0C"/>
                <w:lang w:val="it-IT"/>
              </w:rPr>
              <w:t>Veprimet në situatë</w:t>
            </w:r>
          </w:p>
          <w:p w14:paraId="1D01A6CA" w14:textId="77777777" w:rsidR="00FD2666" w:rsidRPr="00FD2666" w:rsidRDefault="00FD2666" w:rsidP="00FD2666">
            <w:pPr>
              <w:pStyle w:val="NoSpacing"/>
              <w:rPr>
                <w:color w:val="080C0C"/>
                <w:lang w:val="it-IT"/>
              </w:rPr>
            </w:pPr>
            <w:r w:rsidRPr="004533DE">
              <w:rPr>
                <w:b/>
                <w:bCs/>
                <w:color w:val="080C0C"/>
                <w:lang w:val="it-IT"/>
              </w:rPr>
              <w:t>Hapi 1.</w:t>
            </w:r>
            <w:r w:rsidRPr="00FD2666">
              <w:rPr>
                <w:color w:val="080C0C"/>
                <w:lang w:val="it-IT"/>
              </w:rPr>
              <w:t xml:space="preserve"> Diskutim për njohuritë paraprake</w:t>
            </w:r>
          </w:p>
          <w:p w14:paraId="63685372" w14:textId="77777777" w:rsidR="00FD2666" w:rsidRPr="00FD2666" w:rsidRDefault="00FD2666" w:rsidP="00FD2666">
            <w:pPr>
              <w:pStyle w:val="NoSpacing"/>
              <w:rPr>
                <w:color w:val="080C0C"/>
                <w:lang w:val="it-IT"/>
              </w:rPr>
            </w:pPr>
            <w:r w:rsidRPr="00FD2666">
              <w:rPr>
                <w:color w:val="080C0C"/>
                <w:lang w:val="it-IT"/>
              </w:rPr>
              <w:t>Paraqiten etiketa me fjalët (ose shkruhen në tabelë): mi , mami, mami, Ami, Mia, Mia .</w:t>
            </w:r>
          </w:p>
          <w:p w14:paraId="345621DE" w14:textId="77777777" w:rsidR="00FD2666" w:rsidRPr="00FD2666" w:rsidRDefault="00FD2666" w:rsidP="00FD2666">
            <w:pPr>
              <w:pStyle w:val="NoSpacing"/>
              <w:rPr>
                <w:color w:val="080C0C"/>
                <w:lang w:val="it-IT"/>
              </w:rPr>
            </w:pPr>
            <w:r w:rsidRPr="00FD2666">
              <w:rPr>
                <w:color w:val="080C0C"/>
                <w:lang w:val="it-IT"/>
              </w:rPr>
              <w:t>Aktivizohen nxënësit të identifikojnë shkronjën M, m, M, m. Përcaktojnë pozicionin e saj dhe e qarkojnë.</w:t>
            </w:r>
          </w:p>
          <w:p w14:paraId="675E193D"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Pse disa fjalë janë shkruar me shkronjë të madhe në fillim?</w:t>
            </w:r>
          </w:p>
          <w:p w14:paraId="1FFB1FF7"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Cilit prej jush i fillon emri me shkronjën M? Nxënësit shkruajnë emrin e tyre në tabelë.</w:t>
            </w:r>
          </w:p>
          <w:p w14:paraId="0006024D" w14:textId="77777777" w:rsidR="00FD2666" w:rsidRPr="00FD2666" w:rsidRDefault="00FD2666" w:rsidP="00FD2666">
            <w:pPr>
              <w:pStyle w:val="NoSpacing"/>
              <w:rPr>
                <w:color w:val="080C0C"/>
                <w:lang w:val="it-IT"/>
              </w:rPr>
            </w:pPr>
          </w:p>
          <w:p w14:paraId="019306F6" w14:textId="77777777" w:rsidR="00FD2666" w:rsidRPr="00FD2666" w:rsidRDefault="00FD2666" w:rsidP="00FD2666">
            <w:pPr>
              <w:pStyle w:val="NoSpacing"/>
              <w:rPr>
                <w:color w:val="080C0C"/>
                <w:lang w:val="it-IT"/>
              </w:rPr>
            </w:pPr>
            <w:r w:rsidRPr="004533DE">
              <w:rPr>
                <w:b/>
                <w:bCs/>
                <w:color w:val="080C0C"/>
                <w:lang w:val="it-IT"/>
              </w:rPr>
              <w:t>Hapi 2.</w:t>
            </w:r>
            <w:r w:rsidRPr="00FD2666">
              <w:rPr>
                <w:color w:val="080C0C"/>
                <w:lang w:val="it-IT"/>
              </w:rPr>
              <w:t xml:space="preserve"> Analizë &amp; sintezë</w:t>
            </w:r>
          </w:p>
          <w:p w14:paraId="007ECDAF" w14:textId="77777777" w:rsidR="00FD2666" w:rsidRPr="00FD2666" w:rsidRDefault="00FD2666" w:rsidP="00FD2666">
            <w:pPr>
              <w:pStyle w:val="NoSpacing"/>
              <w:rPr>
                <w:color w:val="080C0C"/>
                <w:lang w:val="it-IT"/>
              </w:rPr>
            </w:pPr>
            <w:r w:rsidRPr="00FD2666">
              <w:rPr>
                <w:color w:val="080C0C"/>
                <w:lang w:val="it-IT"/>
              </w:rPr>
              <w:t>Prezantohet grafiku i shkronjës M. Analizohet në elementet përbërëse dhe shpjegohet mënyra e lëvizjes së dorës duke e shkruar në tabelë.</w:t>
            </w:r>
          </w:p>
          <w:p w14:paraId="1BA56A31" w14:textId="77777777" w:rsidR="00FD2666" w:rsidRPr="00FD2666" w:rsidRDefault="00FD2666" w:rsidP="00FD2666">
            <w:pPr>
              <w:pStyle w:val="NoSpacing"/>
              <w:rPr>
                <w:color w:val="080C0C"/>
                <w:lang w:val="it-IT"/>
              </w:rPr>
            </w:pPr>
            <w:r w:rsidRPr="00FD2666">
              <w:rPr>
                <w:color w:val="080C0C"/>
                <w:lang w:val="it-IT"/>
              </w:rPr>
              <w:t>Nxënësit e ushtrojnë lëvizjen e dorës në ajër 1-2 herë. Përsëritet veprimtaria për shkronjën m.</w:t>
            </w:r>
          </w:p>
          <w:p w14:paraId="33E797C1" w14:textId="77777777" w:rsidR="00FD2666" w:rsidRPr="00FD2666" w:rsidRDefault="00FD2666" w:rsidP="00FD2666">
            <w:pPr>
              <w:pStyle w:val="NoSpacing"/>
              <w:rPr>
                <w:color w:val="080C0C"/>
                <w:lang w:val="it-IT"/>
              </w:rPr>
            </w:pPr>
            <w:r w:rsidRPr="00FD2666">
              <w:rPr>
                <w:color w:val="080C0C"/>
                <w:lang w:val="it-IT"/>
              </w:rPr>
              <w:t>Disa nxënës e shkruajnë edhe në tabelë.</w:t>
            </w:r>
          </w:p>
          <w:p w14:paraId="56B59261" w14:textId="77777777" w:rsidR="00FD2666" w:rsidRPr="00FD2666" w:rsidRDefault="00FD2666" w:rsidP="00FD2666">
            <w:pPr>
              <w:pStyle w:val="NoSpacing"/>
              <w:rPr>
                <w:color w:val="080C0C"/>
                <w:lang w:val="it-IT"/>
              </w:rPr>
            </w:pPr>
          </w:p>
          <w:p w14:paraId="13D09CAF" w14:textId="77777777" w:rsidR="00FD2666" w:rsidRPr="00FD2666" w:rsidRDefault="00FD2666" w:rsidP="00FD2666">
            <w:pPr>
              <w:pStyle w:val="NoSpacing"/>
              <w:rPr>
                <w:color w:val="080C0C"/>
                <w:lang w:val="it-IT"/>
              </w:rPr>
            </w:pPr>
            <w:r w:rsidRPr="004533DE">
              <w:rPr>
                <w:b/>
                <w:bCs/>
                <w:color w:val="080C0C"/>
                <w:lang w:val="it-IT"/>
              </w:rPr>
              <w:t>Hapi 3.</w:t>
            </w:r>
            <w:r w:rsidRPr="00FD2666">
              <w:rPr>
                <w:color w:val="080C0C"/>
                <w:lang w:val="it-IT"/>
              </w:rPr>
              <w:t xml:space="preserve"> Punë individuale</w:t>
            </w:r>
          </w:p>
          <w:p w14:paraId="4517A0FE" w14:textId="77777777" w:rsidR="00FD2666" w:rsidRPr="00FD2666" w:rsidRDefault="00FD2666" w:rsidP="00FD2666">
            <w:pPr>
              <w:pStyle w:val="NoSpacing"/>
              <w:rPr>
                <w:color w:val="080C0C"/>
                <w:lang w:val="it-IT"/>
              </w:rPr>
            </w:pPr>
            <w:r w:rsidRPr="00FD2666">
              <w:rPr>
                <w:color w:val="080C0C"/>
                <w:lang w:val="it-IT"/>
              </w:rPr>
              <w:t>Hapet Fletorja e punës në faqen 19 dhe udhëzohen hap pas hapi për plotësimin e ushtrimeve duke shpjeguar për secilin ushtrim kuptimin e simboleve meqenëse janë orët e para.</w:t>
            </w:r>
          </w:p>
          <w:p w14:paraId="36880BB0" w14:textId="77777777" w:rsidR="00FD2666" w:rsidRPr="00FD2666" w:rsidRDefault="00FD2666" w:rsidP="00FD2666">
            <w:pPr>
              <w:pStyle w:val="NoSpacing"/>
              <w:rPr>
                <w:color w:val="080C0C"/>
                <w:lang w:val="it-IT"/>
              </w:rPr>
            </w:pPr>
            <w:r w:rsidRPr="00FD2666">
              <w:rPr>
                <w:color w:val="080C0C"/>
                <w:lang w:val="it-IT"/>
              </w:rPr>
              <w:t>Ushtrimi i parë: Në mënyrë të pavarur, nxënësit do të shkruajnë shkronjën m, ma, mi, mami im . Gjatë punës ndihmohen në lidhjen e shkronjave me njëra-tjetrën.</w:t>
            </w:r>
          </w:p>
          <w:p w14:paraId="1C35297E" w14:textId="77777777" w:rsidR="00FD2666" w:rsidRPr="00FD2666" w:rsidRDefault="00FD2666" w:rsidP="00FD2666">
            <w:pPr>
              <w:pStyle w:val="NoSpacing"/>
              <w:rPr>
                <w:color w:val="080C0C"/>
                <w:lang w:val="it-IT"/>
              </w:rPr>
            </w:pPr>
            <w:r w:rsidRPr="00FD2666">
              <w:rPr>
                <w:color w:val="080C0C"/>
                <w:lang w:val="it-IT"/>
              </w:rPr>
              <w:t>Ushtrimi i dytë: Emërtohen figurat dhe plotësohen fjalët me rrokjen ma.</w:t>
            </w:r>
          </w:p>
          <w:p w14:paraId="3E859659" w14:textId="77777777" w:rsidR="00FD2666" w:rsidRPr="00FD2666" w:rsidRDefault="00FD2666" w:rsidP="00FD2666">
            <w:pPr>
              <w:pStyle w:val="NoSpacing"/>
              <w:rPr>
                <w:color w:val="080C0C"/>
                <w:lang w:val="it-IT"/>
              </w:rPr>
            </w:pPr>
            <w:r w:rsidRPr="00FD2666">
              <w:rPr>
                <w:color w:val="080C0C"/>
                <w:lang w:val="it-IT"/>
              </w:rPr>
              <w:t>Ushtrimi i tretë: Në mënyrë të pavarur, nxënësit do të shkruajnë M, Mia,  mi duke parë modelin e dhënë.</w:t>
            </w:r>
          </w:p>
          <w:p w14:paraId="25E5AA6D" w14:textId="77777777" w:rsidR="00FD2666" w:rsidRPr="00FD2666" w:rsidRDefault="00FD2666" w:rsidP="00FD2666">
            <w:pPr>
              <w:pStyle w:val="NoSpacing"/>
              <w:rPr>
                <w:color w:val="080C0C"/>
                <w:lang w:val="it-IT"/>
              </w:rPr>
            </w:pPr>
          </w:p>
          <w:p w14:paraId="76C7E61F" w14:textId="77777777" w:rsidR="00FD2666" w:rsidRPr="00FD2666" w:rsidRDefault="00FD2666" w:rsidP="00FD2666">
            <w:pPr>
              <w:pStyle w:val="NoSpacing"/>
              <w:rPr>
                <w:color w:val="080C0C"/>
                <w:lang w:val="it-IT"/>
              </w:rPr>
            </w:pPr>
            <w:r w:rsidRPr="004533DE">
              <w:rPr>
                <w:b/>
                <w:bCs/>
                <w:color w:val="080C0C"/>
                <w:lang w:val="it-IT"/>
              </w:rPr>
              <w:t>Prezantimi dhe demonstrimi i rezultateve të arritura</w:t>
            </w:r>
            <w:r w:rsidRPr="00FD2666">
              <w:rPr>
                <w:color w:val="080C0C"/>
                <w:lang w:val="it-IT"/>
              </w:rPr>
              <w:t xml:space="preserve"> Ushtrimi i katërt:</w:t>
            </w:r>
          </w:p>
          <w:p w14:paraId="6DD41AE3" w14:textId="77777777" w:rsidR="00FD2666" w:rsidRPr="00FD2666" w:rsidRDefault="00FD2666" w:rsidP="00FD2666">
            <w:pPr>
              <w:pStyle w:val="NoSpacing"/>
              <w:rPr>
                <w:color w:val="080C0C"/>
                <w:lang w:val="it-IT"/>
              </w:rPr>
            </w:pPr>
            <w:r w:rsidRPr="00FD2666">
              <w:rPr>
                <w:color w:val="080C0C"/>
                <w:lang w:val="it-IT"/>
              </w:rPr>
              <w:t>Shkruajnë me të diktuar nga një rresht me  , , m, M, ma, mi, mami, Mia</w:t>
            </w:r>
          </w:p>
          <w:p w14:paraId="7D185865" w14:textId="77777777" w:rsidR="00FD2666" w:rsidRPr="00FD2666" w:rsidRDefault="00FD2666" w:rsidP="00FD2666">
            <w:pPr>
              <w:pStyle w:val="NoSpacing"/>
              <w:rPr>
                <w:color w:val="080C0C"/>
                <w:lang w:val="it-IT"/>
              </w:rPr>
            </w:pPr>
          </w:p>
          <w:p w14:paraId="2A04041E" w14:textId="77777777" w:rsidR="00FD2666" w:rsidRPr="004533DE" w:rsidRDefault="00FD2666" w:rsidP="00FD2666">
            <w:pPr>
              <w:pStyle w:val="NoSpacing"/>
              <w:rPr>
                <w:b/>
                <w:bCs/>
                <w:color w:val="080C0C"/>
                <w:lang w:val="it-IT"/>
              </w:rPr>
            </w:pPr>
            <w:r w:rsidRPr="004533DE">
              <w:rPr>
                <w:b/>
                <w:bCs/>
                <w:color w:val="080C0C"/>
                <w:lang w:val="it-IT"/>
              </w:rPr>
              <w:t>Vlerësohen nxënësit për:</w:t>
            </w:r>
          </w:p>
          <w:p w14:paraId="771EBC40"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Shkrimin e shkronjës M, m të dorës sipas modelit.</w:t>
            </w:r>
          </w:p>
          <w:p w14:paraId="7FF2B67F" w14:textId="29A7056B"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Plotësimin e fjalëve me rrokjet që mungojnë.</w:t>
            </w:r>
          </w:p>
          <w:p w14:paraId="1D501E79"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Shkrimin me të diktuar të shkronjat e dorës që ka mësuar deri tani.</w:t>
            </w:r>
          </w:p>
          <w:p w14:paraId="25ADD702"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Shfaqjen e besimit dhe vullnetit gjatë procesit të të shkruarit.</w:t>
            </w:r>
          </w:p>
          <w:p w14:paraId="78DB8341" w14:textId="77777777" w:rsidR="004533DE" w:rsidRDefault="004533DE" w:rsidP="00FD2666">
            <w:pPr>
              <w:pStyle w:val="NoSpacing"/>
              <w:rPr>
                <w:color w:val="080C0C"/>
                <w:lang w:val="it-IT"/>
              </w:rPr>
            </w:pPr>
          </w:p>
          <w:p w14:paraId="191E3368" w14:textId="07879E96" w:rsidR="00FD2666" w:rsidRPr="00FD2666" w:rsidRDefault="00FD2666" w:rsidP="00FD2666">
            <w:pPr>
              <w:pStyle w:val="NoSpacing"/>
              <w:rPr>
                <w:color w:val="080C0C"/>
                <w:lang w:val="it-IT"/>
              </w:rPr>
            </w:pPr>
            <w:r w:rsidRPr="004533DE">
              <w:rPr>
                <w:b/>
                <w:bCs/>
                <w:color w:val="080C0C"/>
                <w:lang w:val="it-IT"/>
              </w:rPr>
              <w:t>Detyrë shtëpie:</w:t>
            </w:r>
            <w:r w:rsidRPr="00FD2666">
              <w:rPr>
                <w:color w:val="080C0C"/>
                <w:lang w:val="it-IT"/>
              </w:rPr>
              <w:t xml:space="preserve"> Nxënësve u sugjerohet detyra e mëposhtme:</w:t>
            </w:r>
          </w:p>
          <w:p w14:paraId="058BA5B2" w14:textId="36A6E1CB" w:rsidR="0053526F" w:rsidRDefault="00FD2666" w:rsidP="00FD2666">
            <w:pPr>
              <w:pStyle w:val="NoSpacing"/>
              <w:rPr>
                <w:color w:val="080C0C"/>
                <w:lang w:val="it-IT"/>
              </w:rPr>
            </w:pPr>
            <w:r w:rsidRPr="00FD2666">
              <w:rPr>
                <w:color w:val="080C0C"/>
                <w:lang w:val="it-IT"/>
              </w:rPr>
              <w:t>Shkruani nga dy rreshta me m, M, mami, Mia .</w:t>
            </w:r>
          </w:p>
          <w:p w14:paraId="596043CD" w14:textId="77777777" w:rsidR="0053526F" w:rsidRDefault="0053526F" w:rsidP="00DB2BEA">
            <w:pPr>
              <w:pStyle w:val="NoSpacing"/>
              <w:rPr>
                <w:color w:val="080C0C"/>
                <w:lang w:val="it-IT"/>
              </w:rPr>
            </w:pPr>
          </w:p>
          <w:p w14:paraId="5D15FAC5" w14:textId="77777777" w:rsidR="0053526F" w:rsidRDefault="0053526F" w:rsidP="00DB2BEA">
            <w:pPr>
              <w:pStyle w:val="NoSpacing"/>
              <w:rPr>
                <w:color w:val="080C0C"/>
                <w:lang w:val="it-IT"/>
              </w:rPr>
            </w:pPr>
          </w:p>
          <w:p w14:paraId="2F42359A" w14:textId="77777777" w:rsidR="0053526F" w:rsidRDefault="0053526F" w:rsidP="00DB2BEA">
            <w:pPr>
              <w:pStyle w:val="NoSpacing"/>
              <w:rPr>
                <w:color w:val="080C0C"/>
                <w:lang w:val="it-IT"/>
              </w:rPr>
            </w:pPr>
          </w:p>
          <w:p w14:paraId="27A9A82A" w14:textId="77777777" w:rsidR="0053526F" w:rsidRDefault="0053526F" w:rsidP="00DB2BEA">
            <w:pPr>
              <w:pStyle w:val="NoSpacing"/>
              <w:rPr>
                <w:color w:val="080C0C"/>
                <w:lang w:val="it-IT"/>
              </w:rPr>
            </w:pPr>
          </w:p>
          <w:p w14:paraId="1200D67C" w14:textId="77777777" w:rsidR="0053526F" w:rsidRPr="00112C98" w:rsidRDefault="0053526F" w:rsidP="00DB2BEA">
            <w:pPr>
              <w:pStyle w:val="NoSpacing"/>
              <w:rPr>
                <w:color w:val="080C0C"/>
                <w:lang w:val="it-IT"/>
              </w:rPr>
            </w:pPr>
          </w:p>
        </w:tc>
      </w:tr>
    </w:tbl>
    <w:p w14:paraId="05F0A78D"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C30104A" w14:textId="77777777" w:rsidTr="00DB2BEA">
        <w:trPr>
          <w:trHeight w:val="206"/>
        </w:trPr>
        <w:tc>
          <w:tcPr>
            <w:tcW w:w="10105" w:type="dxa"/>
            <w:tcBorders>
              <w:top w:val="single" w:sz="8" w:space="0" w:color="000000"/>
              <w:bottom w:val="nil"/>
            </w:tcBorders>
            <w:shd w:val="clear" w:color="auto" w:fill="000000"/>
            <w:hideMark/>
          </w:tcPr>
          <w:p w14:paraId="7C588D42" w14:textId="5E29951C"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D2666">
              <w:rPr>
                <w:rFonts w:ascii="Times New Roman" w:eastAsia="MS Mincho" w:hAnsi="Times New Roman" w:cs="Times New Roman"/>
                <w:b/>
                <w:bCs/>
                <w:color w:val="0D0D0D"/>
                <w:sz w:val="24"/>
                <w:szCs w:val="24"/>
                <w:lang w:val="sq-AL"/>
              </w:rPr>
              <w:t>25</w:t>
            </w:r>
          </w:p>
        </w:tc>
      </w:tr>
      <w:tr w:rsidR="0053526F" w:rsidRPr="00112C98" w14:paraId="75D72462" w14:textId="77777777" w:rsidTr="00DB2BEA">
        <w:trPr>
          <w:trHeight w:val="379"/>
        </w:trPr>
        <w:tc>
          <w:tcPr>
            <w:tcW w:w="10105" w:type="dxa"/>
            <w:tcBorders>
              <w:top w:val="single" w:sz="8" w:space="0" w:color="000000"/>
              <w:bottom w:val="single" w:sz="8" w:space="0" w:color="000000"/>
            </w:tcBorders>
            <w:hideMark/>
          </w:tcPr>
          <w:p w14:paraId="0AEDD5B5" w14:textId="0E6D2532"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12C26BE"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9582011" w14:textId="77777777" w:rsidTr="00DB2BEA">
        <w:trPr>
          <w:trHeight w:val="2390"/>
        </w:trPr>
        <w:tc>
          <w:tcPr>
            <w:tcW w:w="10105" w:type="dxa"/>
            <w:tcBorders>
              <w:top w:val="nil"/>
            </w:tcBorders>
          </w:tcPr>
          <w:p w14:paraId="6D6A7692" w14:textId="77777777" w:rsidR="00FD2666" w:rsidRPr="004533DE" w:rsidRDefault="00FD2666" w:rsidP="00FD2666">
            <w:pPr>
              <w:pStyle w:val="NoSpacing"/>
              <w:rPr>
                <w:b/>
                <w:bCs/>
                <w:color w:val="080C0C"/>
                <w:lang w:val="it-IT"/>
              </w:rPr>
            </w:pPr>
            <w:r w:rsidRPr="004533DE">
              <w:rPr>
                <w:b/>
                <w:bCs/>
                <w:color w:val="080C0C"/>
                <w:lang w:val="it-IT"/>
              </w:rPr>
              <w:t>Tema mësimore:</w:t>
            </w:r>
          </w:p>
          <w:p w14:paraId="052B950E" w14:textId="77777777" w:rsidR="004533DE" w:rsidRDefault="00FD2666" w:rsidP="00FD2666">
            <w:pPr>
              <w:pStyle w:val="NoSpacing"/>
              <w:rPr>
                <w:color w:val="080C0C"/>
                <w:lang w:val="it-IT"/>
              </w:rPr>
            </w:pPr>
            <w:r w:rsidRPr="00FD2666">
              <w:rPr>
                <w:color w:val="080C0C"/>
                <w:lang w:val="it-IT"/>
              </w:rPr>
              <w:t>Elemente të përgjithshme kulturore te tema të ndryshme.</w:t>
            </w:r>
            <w:r w:rsidRPr="00FD2666">
              <w:rPr>
                <w:color w:val="080C0C"/>
                <w:lang w:val="it-IT"/>
              </w:rPr>
              <w:tab/>
            </w:r>
          </w:p>
          <w:p w14:paraId="074BB2C6" w14:textId="77777777" w:rsidR="004533DE" w:rsidRDefault="004533DE" w:rsidP="00FD2666">
            <w:pPr>
              <w:pStyle w:val="NoSpacing"/>
              <w:rPr>
                <w:color w:val="080C0C"/>
                <w:lang w:val="it-IT"/>
              </w:rPr>
            </w:pPr>
          </w:p>
          <w:p w14:paraId="2853A11F" w14:textId="7401E218" w:rsidR="00FD2666" w:rsidRPr="004533DE" w:rsidRDefault="00FD2666" w:rsidP="00FD2666">
            <w:pPr>
              <w:pStyle w:val="NoSpacing"/>
              <w:rPr>
                <w:b/>
                <w:bCs/>
                <w:color w:val="080C0C"/>
                <w:lang w:val="it-IT"/>
              </w:rPr>
            </w:pPr>
            <w:r w:rsidRPr="004533DE">
              <w:rPr>
                <w:b/>
                <w:bCs/>
                <w:color w:val="080C0C"/>
                <w:lang w:val="it-IT"/>
              </w:rPr>
              <w:t>Rezultatet e të nxënit të temës:</w:t>
            </w:r>
          </w:p>
          <w:p w14:paraId="2B58F343" w14:textId="77777777" w:rsidR="00FD2666" w:rsidRPr="00FD2666" w:rsidRDefault="00FD2666" w:rsidP="00FD2666">
            <w:pPr>
              <w:pStyle w:val="NoSpacing"/>
              <w:rPr>
                <w:color w:val="080C0C"/>
                <w:lang w:val="it-IT"/>
              </w:rPr>
            </w:pPr>
            <w:r w:rsidRPr="00FD2666">
              <w:rPr>
                <w:color w:val="080C0C"/>
                <w:lang w:val="it-IT"/>
              </w:rPr>
              <w:t>-Dëgjon, identifikon dhe shqipton drejt tingujt zanorë dhe bashkëtingëllorë,</w:t>
            </w:r>
          </w:p>
          <w:p w14:paraId="0E791262" w14:textId="77777777" w:rsidR="00FD2666" w:rsidRPr="00FD2666" w:rsidRDefault="00FD2666" w:rsidP="00FD2666">
            <w:pPr>
              <w:pStyle w:val="NoSpacing"/>
              <w:rPr>
                <w:color w:val="080C0C"/>
                <w:lang w:val="it-IT"/>
              </w:rPr>
            </w:pPr>
            <w:r w:rsidRPr="00FD2666">
              <w:rPr>
                <w:color w:val="080C0C"/>
                <w:lang w:val="it-IT"/>
              </w:rPr>
              <w:t>rrokje, fjalë e fjali të ndryshme.</w:t>
            </w:r>
          </w:p>
          <w:p w14:paraId="30E65043" w14:textId="77777777" w:rsidR="004533DE" w:rsidRDefault="004533DE" w:rsidP="00FD2666">
            <w:pPr>
              <w:pStyle w:val="NoSpacing"/>
              <w:rPr>
                <w:color w:val="080C0C"/>
                <w:lang w:val="it-IT"/>
              </w:rPr>
            </w:pPr>
          </w:p>
          <w:p w14:paraId="73A8F6D5" w14:textId="77777777" w:rsidR="004533DE" w:rsidRDefault="00FD2666" w:rsidP="00FD2666">
            <w:pPr>
              <w:pStyle w:val="NoSpacing"/>
              <w:rPr>
                <w:color w:val="080C0C"/>
                <w:lang w:val="it-IT"/>
              </w:rPr>
            </w:pPr>
            <w:r w:rsidRPr="004533DE">
              <w:rPr>
                <w:b/>
                <w:bCs/>
                <w:color w:val="080C0C"/>
                <w:lang w:val="it-IT"/>
              </w:rPr>
              <w:t>Kontributi në rezultatet për kompetencat kryesore të shkallës</w:t>
            </w:r>
            <w:r w:rsidRPr="00FD2666">
              <w:rPr>
                <w:color w:val="080C0C"/>
                <w:lang w:val="it-IT"/>
              </w:rPr>
              <w:t>: I. 3, 4; III. 1, 2, 3; V. 5.</w:t>
            </w:r>
            <w:r w:rsidRPr="00FD2666">
              <w:rPr>
                <w:color w:val="080C0C"/>
                <w:lang w:val="it-IT"/>
              </w:rPr>
              <w:tab/>
            </w:r>
          </w:p>
          <w:p w14:paraId="3A7003F7" w14:textId="77777777" w:rsidR="004533DE" w:rsidRDefault="004533DE" w:rsidP="00FD2666">
            <w:pPr>
              <w:pStyle w:val="NoSpacing"/>
              <w:rPr>
                <w:color w:val="080C0C"/>
                <w:lang w:val="it-IT"/>
              </w:rPr>
            </w:pPr>
          </w:p>
          <w:p w14:paraId="55C2E030" w14:textId="34123B0C" w:rsidR="00FD2666" w:rsidRPr="00FD2666" w:rsidRDefault="00FD2666" w:rsidP="00FD2666">
            <w:pPr>
              <w:pStyle w:val="NoSpacing"/>
              <w:rPr>
                <w:color w:val="080C0C"/>
                <w:lang w:val="it-IT"/>
              </w:rPr>
            </w:pPr>
            <w:r w:rsidRPr="004533DE">
              <w:rPr>
                <w:b/>
                <w:bCs/>
                <w:color w:val="080C0C"/>
                <w:lang w:val="it-IT"/>
              </w:rPr>
              <w:t>Kontributi në rezultatet e fushës së kurrikulës:</w:t>
            </w:r>
            <w:r w:rsidRPr="00FD2666">
              <w:rPr>
                <w:color w:val="080C0C"/>
                <w:lang w:val="it-IT"/>
              </w:rPr>
              <w:t xml:space="preserve"> 1. 1, 4; 2. 1.</w:t>
            </w:r>
          </w:p>
          <w:p w14:paraId="3445B611" w14:textId="77777777" w:rsidR="004533DE" w:rsidRDefault="004533DE" w:rsidP="00FD2666">
            <w:pPr>
              <w:pStyle w:val="NoSpacing"/>
              <w:rPr>
                <w:color w:val="080C0C"/>
                <w:lang w:val="it-IT"/>
              </w:rPr>
            </w:pPr>
          </w:p>
          <w:p w14:paraId="01BE8357" w14:textId="77777777" w:rsidR="004533DE" w:rsidRDefault="00FD2666" w:rsidP="00FD2666">
            <w:pPr>
              <w:pStyle w:val="NoSpacing"/>
              <w:rPr>
                <w:color w:val="080C0C"/>
                <w:lang w:val="it-IT"/>
              </w:rPr>
            </w:pPr>
            <w:r w:rsidRPr="004533DE">
              <w:rPr>
                <w:b/>
                <w:bCs/>
                <w:color w:val="080C0C"/>
                <w:lang w:val="it-IT"/>
              </w:rPr>
              <w:t>Njësia mësimore:</w:t>
            </w:r>
            <w:r w:rsidRPr="00FD2666">
              <w:rPr>
                <w:color w:val="080C0C"/>
                <w:lang w:val="it-IT"/>
              </w:rPr>
              <w:t xml:space="preserve"> Shkronja R, fq. 24</w:t>
            </w:r>
            <w:r w:rsidRPr="00FD2666">
              <w:rPr>
                <w:color w:val="080C0C"/>
                <w:lang w:val="it-IT"/>
              </w:rPr>
              <w:tab/>
            </w:r>
          </w:p>
          <w:p w14:paraId="082AF6A7" w14:textId="77777777" w:rsidR="004533DE" w:rsidRDefault="004533DE" w:rsidP="00FD2666">
            <w:pPr>
              <w:pStyle w:val="NoSpacing"/>
              <w:rPr>
                <w:color w:val="080C0C"/>
                <w:lang w:val="it-IT"/>
              </w:rPr>
            </w:pPr>
          </w:p>
          <w:p w14:paraId="301F802F" w14:textId="04C156C8" w:rsidR="00FD2666" w:rsidRPr="004533DE" w:rsidRDefault="00FD2666" w:rsidP="00FD2666">
            <w:pPr>
              <w:pStyle w:val="NoSpacing"/>
              <w:rPr>
                <w:b/>
                <w:bCs/>
                <w:color w:val="080C0C"/>
                <w:lang w:val="it-IT"/>
              </w:rPr>
            </w:pPr>
            <w:r w:rsidRPr="004533DE">
              <w:rPr>
                <w:b/>
                <w:bCs/>
                <w:color w:val="080C0C"/>
                <w:lang w:val="it-IT"/>
              </w:rPr>
              <w:t>Kriteret e suksesit:</w:t>
            </w:r>
          </w:p>
          <w:p w14:paraId="43855062" w14:textId="77777777" w:rsidR="00FD2666" w:rsidRPr="00FD2666" w:rsidRDefault="00FD2666" w:rsidP="00FD2666">
            <w:pPr>
              <w:pStyle w:val="NoSpacing"/>
              <w:rPr>
                <w:color w:val="080C0C"/>
                <w:lang w:val="it-IT"/>
              </w:rPr>
            </w:pPr>
            <w:r w:rsidRPr="00FD2666">
              <w:rPr>
                <w:color w:val="080C0C"/>
                <w:lang w:val="it-IT"/>
              </w:rPr>
              <w:t>Përcaktohen me nxënësit në klasë.</w:t>
            </w:r>
          </w:p>
          <w:p w14:paraId="3B20ABA0" w14:textId="77777777" w:rsidR="004533DE" w:rsidRDefault="004533DE" w:rsidP="00FD2666">
            <w:pPr>
              <w:pStyle w:val="NoSpacing"/>
              <w:rPr>
                <w:color w:val="080C0C"/>
                <w:lang w:val="it-IT"/>
              </w:rPr>
            </w:pPr>
          </w:p>
          <w:p w14:paraId="6C699A1D" w14:textId="73450D6B" w:rsidR="00FD2666" w:rsidRPr="004533DE" w:rsidRDefault="00FD2666" w:rsidP="00FD2666">
            <w:pPr>
              <w:pStyle w:val="NoSpacing"/>
              <w:rPr>
                <w:b/>
                <w:bCs/>
                <w:color w:val="080C0C"/>
                <w:lang w:val="it-IT"/>
              </w:rPr>
            </w:pPr>
            <w:r w:rsidRPr="004533DE">
              <w:rPr>
                <w:b/>
                <w:bCs/>
                <w:color w:val="080C0C"/>
                <w:lang w:val="it-IT"/>
              </w:rPr>
              <w:t>Rezultatet e të nxënit të orës mësimore:</w:t>
            </w:r>
          </w:p>
          <w:p w14:paraId="2A4A348F" w14:textId="77777777" w:rsidR="00FD2666" w:rsidRPr="00FD2666" w:rsidRDefault="00FD2666" w:rsidP="00FD2666">
            <w:pPr>
              <w:pStyle w:val="NoSpacing"/>
              <w:rPr>
                <w:color w:val="080C0C"/>
                <w:lang w:val="it-IT"/>
              </w:rPr>
            </w:pPr>
            <w:r w:rsidRPr="00FD2666">
              <w:rPr>
                <w:color w:val="080C0C"/>
                <w:lang w:val="it-IT"/>
              </w:rPr>
              <w:t>Nxënësi:</w:t>
            </w:r>
          </w:p>
          <w:p w14:paraId="7BCF2CAF"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Shqipton tingullin R.</w:t>
            </w:r>
          </w:p>
          <w:p w14:paraId="55F23480"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Përshkruan figurën qendrore.</w:t>
            </w:r>
          </w:p>
          <w:p w14:paraId="47D50750"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Identifikon shkronjën R.</w:t>
            </w:r>
          </w:p>
          <w:p w14:paraId="0BD8A14A" w14:textId="77777777" w:rsidR="004533DE" w:rsidRDefault="00FD2666" w:rsidP="00FD2666">
            <w:pPr>
              <w:pStyle w:val="NoSpacing"/>
              <w:rPr>
                <w:color w:val="080C0C"/>
                <w:lang w:val="it-IT"/>
              </w:rPr>
            </w:pPr>
            <w:r w:rsidRPr="00FD2666">
              <w:rPr>
                <w:color w:val="080C0C"/>
                <w:lang w:val="it-IT"/>
              </w:rPr>
              <w:t>•</w:t>
            </w:r>
            <w:r w:rsidRPr="00FD2666">
              <w:rPr>
                <w:color w:val="080C0C"/>
                <w:lang w:val="it-IT"/>
              </w:rPr>
              <w:tab/>
              <w:t>Identifikon me anë të dëgjimit fjalët që e përmbajnë tingullin R në pozicione të ndryshme.</w:t>
            </w:r>
            <w:r w:rsidRPr="00FD2666">
              <w:rPr>
                <w:color w:val="080C0C"/>
                <w:lang w:val="it-IT"/>
              </w:rPr>
              <w:tab/>
            </w:r>
          </w:p>
          <w:p w14:paraId="5671DD4C" w14:textId="77777777" w:rsidR="004533DE" w:rsidRDefault="004533DE" w:rsidP="00FD2666">
            <w:pPr>
              <w:pStyle w:val="NoSpacing"/>
              <w:rPr>
                <w:color w:val="080C0C"/>
                <w:lang w:val="it-IT"/>
              </w:rPr>
            </w:pPr>
          </w:p>
          <w:p w14:paraId="528668B8" w14:textId="10B04C75" w:rsidR="00FD2666" w:rsidRPr="004533DE" w:rsidRDefault="00FD2666" w:rsidP="00FD2666">
            <w:pPr>
              <w:pStyle w:val="NoSpacing"/>
              <w:rPr>
                <w:b/>
                <w:bCs/>
                <w:color w:val="080C0C"/>
                <w:lang w:val="it-IT"/>
              </w:rPr>
            </w:pPr>
            <w:r w:rsidRPr="004533DE">
              <w:rPr>
                <w:b/>
                <w:bCs/>
                <w:color w:val="080C0C"/>
                <w:lang w:val="it-IT"/>
              </w:rPr>
              <w:t>Fjalë kyçe:</w:t>
            </w:r>
          </w:p>
          <w:p w14:paraId="096C40D3" w14:textId="77777777" w:rsidR="00FD2666" w:rsidRPr="00FD2666" w:rsidRDefault="00FD2666" w:rsidP="00FD2666">
            <w:pPr>
              <w:pStyle w:val="NoSpacing"/>
              <w:rPr>
                <w:color w:val="080C0C"/>
                <w:lang w:val="it-IT"/>
              </w:rPr>
            </w:pPr>
            <w:r w:rsidRPr="00FD2666">
              <w:rPr>
                <w:color w:val="080C0C"/>
                <w:lang w:val="it-IT"/>
              </w:rPr>
              <w:t>robot, çadër, rosë, raketë, reçel, gomar, kurorë</w:t>
            </w:r>
          </w:p>
          <w:p w14:paraId="6277CE2F" w14:textId="77777777" w:rsidR="004533DE" w:rsidRDefault="00FD2666" w:rsidP="00FD2666">
            <w:pPr>
              <w:pStyle w:val="NoSpacing"/>
              <w:rPr>
                <w:color w:val="080C0C"/>
                <w:lang w:val="it-IT"/>
              </w:rPr>
            </w:pPr>
            <w:r w:rsidRPr="00FD2666">
              <w:rPr>
                <w:color w:val="080C0C"/>
                <w:lang w:val="it-IT"/>
              </w:rPr>
              <w:tab/>
            </w:r>
          </w:p>
          <w:p w14:paraId="18FF9A4C" w14:textId="6943A0AC" w:rsidR="00FD2666" w:rsidRPr="004533DE" w:rsidRDefault="00FD2666" w:rsidP="00FD2666">
            <w:pPr>
              <w:pStyle w:val="NoSpacing"/>
              <w:rPr>
                <w:b/>
                <w:bCs/>
                <w:color w:val="080C0C"/>
                <w:lang w:val="it-IT"/>
              </w:rPr>
            </w:pPr>
            <w:r w:rsidRPr="004533DE">
              <w:rPr>
                <w:b/>
                <w:bCs/>
                <w:color w:val="080C0C"/>
                <w:lang w:val="it-IT"/>
              </w:rPr>
              <w:t>Teknika dhe strategji:</w:t>
            </w:r>
          </w:p>
          <w:p w14:paraId="20CF1F91"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Stuhi mendimi</w:t>
            </w:r>
          </w:p>
          <w:p w14:paraId="44FABBDE"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Vëzhgo-Diskuto-Plotëso</w:t>
            </w:r>
          </w:p>
          <w:p w14:paraId="62060458"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Punë individuale</w:t>
            </w:r>
          </w:p>
          <w:p w14:paraId="5CA75AD0" w14:textId="77777777" w:rsidR="004533DE" w:rsidRDefault="004533DE" w:rsidP="00FD2666">
            <w:pPr>
              <w:pStyle w:val="NoSpacing"/>
              <w:rPr>
                <w:color w:val="080C0C"/>
                <w:lang w:val="it-IT"/>
              </w:rPr>
            </w:pPr>
          </w:p>
          <w:p w14:paraId="78955AB8" w14:textId="58E43B1C" w:rsidR="004533DE" w:rsidRDefault="00FD2666" w:rsidP="00FD2666">
            <w:pPr>
              <w:pStyle w:val="NoSpacing"/>
              <w:rPr>
                <w:color w:val="080C0C"/>
                <w:lang w:val="it-IT"/>
              </w:rPr>
            </w:pPr>
            <w:r w:rsidRPr="004533DE">
              <w:rPr>
                <w:b/>
                <w:bCs/>
                <w:color w:val="080C0C"/>
                <w:lang w:val="it-IT"/>
              </w:rPr>
              <w:t>Burimet e informacionit dhe mjete:</w:t>
            </w:r>
            <w:r w:rsidRPr="00FD2666">
              <w:rPr>
                <w:color w:val="080C0C"/>
                <w:lang w:val="it-IT"/>
              </w:rPr>
              <w:t xml:space="preserve"> Libri i nxënësit, shkronja ilustruese, grafiku i shkronjës R të shtypit, gjëegjëzë për avionin, foto me figura fjalët e të cilave</w:t>
            </w:r>
            <w:r w:rsidR="004533DE">
              <w:rPr>
                <w:color w:val="080C0C"/>
                <w:lang w:val="it-IT"/>
              </w:rPr>
              <w:t xml:space="preserve"> </w:t>
            </w:r>
            <w:r w:rsidRPr="00FD2666">
              <w:rPr>
                <w:color w:val="080C0C"/>
                <w:lang w:val="it-IT"/>
              </w:rPr>
              <w:t>përmbajnë shkronjën R.</w:t>
            </w:r>
            <w:r w:rsidRPr="00FD2666">
              <w:rPr>
                <w:color w:val="080C0C"/>
                <w:lang w:val="it-IT"/>
              </w:rPr>
              <w:tab/>
            </w:r>
          </w:p>
          <w:p w14:paraId="16E61D01" w14:textId="77777777" w:rsidR="004533DE" w:rsidRDefault="004533DE" w:rsidP="00FD2666">
            <w:pPr>
              <w:pStyle w:val="NoSpacing"/>
              <w:rPr>
                <w:color w:val="080C0C"/>
                <w:lang w:val="it-IT"/>
              </w:rPr>
            </w:pPr>
          </w:p>
          <w:p w14:paraId="3729DCC8" w14:textId="77777777" w:rsidR="004533DE" w:rsidRDefault="00FD2666" w:rsidP="00FD2666">
            <w:pPr>
              <w:pStyle w:val="NoSpacing"/>
              <w:rPr>
                <w:color w:val="080C0C"/>
                <w:lang w:val="it-IT"/>
              </w:rPr>
            </w:pPr>
            <w:r w:rsidRPr="004533DE">
              <w:rPr>
                <w:b/>
                <w:bCs/>
                <w:color w:val="080C0C"/>
                <w:lang w:val="it-IT"/>
              </w:rPr>
              <w:t>Lidhja me fushat e tjera:</w:t>
            </w:r>
            <w:r w:rsidRPr="00FD2666">
              <w:rPr>
                <w:color w:val="080C0C"/>
                <w:lang w:val="it-IT"/>
              </w:rPr>
              <w:t xml:space="preserve"> Matematikë, Arte, Shkencat e natyrës </w:t>
            </w:r>
          </w:p>
          <w:p w14:paraId="2D01E3E4" w14:textId="77777777" w:rsidR="004533DE" w:rsidRDefault="004533DE" w:rsidP="00FD2666">
            <w:pPr>
              <w:pStyle w:val="NoSpacing"/>
              <w:rPr>
                <w:color w:val="080C0C"/>
                <w:lang w:val="it-IT"/>
              </w:rPr>
            </w:pPr>
          </w:p>
          <w:p w14:paraId="383EF65C" w14:textId="5C07A997" w:rsidR="00FD2666" w:rsidRPr="004533DE" w:rsidRDefault="00FD2666" w:rsidP="00FD2666">
            <w:pPr>
              <w:pStyle w:val="NoSpacing"/>
              <w:rPr>
                <w:b/>
                <w:bCs/>
                <w:color w:val="080C0C"/>
                <w:lang w:val="it-IT"/>
              </w:rPr>
            </w:pPr>
            <w:r w:rsidRPr="004533DE">
              <w:rPr>
                <w:b/>
                <w:bCs/>
                <w:color w:val="080C0C"/>
                <w:lang w:val="it-IT"/>
              </w:rPr>
              <w:t>Lidhja me temat ndërkurrikulare</w:t>
            </w:r>
          </w:p>
          <w:p w14:paraId="627DEE4D" w14:textId="77777777" w:rsidR="00FD2666" w:rsidRPr="00FD2666" w:rsidRDefault="00FD2666" w:rsidP="00FD2666">
            <w:pPr>
              <w:pStyle w:val="NoSpacing"/>
              <w:rPr>
                <w:color w:val="080C0C"/>
                <w:lang w:val="it-IT"/>
              </w:rPr>
            </w:pPr>
            <w:r w:rsidRPr="00FD2666">
              <w:rPr>
                <w:color w:val="080C0C"/>
                <w:lang w:val="it-IT"/>
              </w:rPr>
              <w:t>Arsimi për zhvillim të qëndrueshëm</w:t>
            </w:r>
          </w:p>
          <w:p w14:paraId="4C541F62" w14:textId="77777777" w:rsidR="004533DE" w:rsidRDefault="004533DE" w:rsidP="00FD2666">
            <w:pPr>
              <w:pStyle w:val="NoSpacing"/>
              <w:rPr>
                <w:color w:val="080C0C"/>
                <w:lang w:val="it-IT"/>
              </w:rPr>
            </w:pPr>
          </w:p>
          <w:p w14:paraId="142BF9BC" w14:textId="46BC995B" w:rsidR="00FD2666" w:rsidRPr="004533DE" w:rsidRDefault="00FD2666" w:rsidP="00FD2666">
            <w:pPr>
              <w:pStyle w:val="NoSpacing"/>
              <w:rPr>
                <w:b/>
                <w:bCs/>
                <w:color w:val="080C0C"/>
                <w:lang w:val="it-IT"/>
              </w:rPr>
            </w:pPr>
            <w:r w:rsidRPr="004533DE">
              <w:rPr>
                <w:b/>
                <w:bCs/>
                <w:color w:val="080C0C"/>
                <w:lang w:val="it-IT"/>
              </w:rPr>
              <w:t>Organizimi i orës së mësimit</w:t>
            </w:r>
          </w:p>
          <w:p w14:paraId="76185B23" w14:textId="77777777" w:rsidR="00FD2666" w:rsidRPr="00FD2666" w:rsidRDefault="00FD2666" w:rsidP="00FD2666">
            <w:pPr>
              <w:pStyle w:val="NoSpacing"/>
              <w:rPr>
                <w:color w:val="080C0C"/>
                <w:lang w:val="it-IT"/>
              </w:rPr>
            </w:pPr>
            <w:r w:rsidRPr="004533DE">
              <w:rPr>
                <w:b/>
                <w:bCs/>
                <w:color w:val="080C0C"/>
                <w:lang w:val="it-IT"/>
              </w:rPr>
              <w:t>Veprimtari paraprake</w:t>
            </w:r>
          </w:p>
          <w:p w14:paraId="1F6D569C" w14:textId="77777777" w:rsidR="00FD2666" w:rsidRPr="00FD2666" w:rsidRDefault="00FD2666" w:rsidP="00FD2666">
            <w:pPr>
              <w:pStyle w:val="NoSpacing"/>
              <w:rPr>
                <w:color w:val="080C0C"/>
                <w:lang w:val="it-IT"/>
              </w:rPr>
            </w:pPr>
            <w:r w:rsidRPr="00FD2666">
              <w:rPr>
                <w:color w:val="080C0C"/>
                <w:lang w:val="it-IT"/>
              </w:rPr>
              <w:t>Mësimi fillon me një gjëegjëzë për avionin:</w:t>
            </w:r>
          </w:p>
          <w:p w14:paraId="40A0731E" w14:textId="77777777" w:rsidR="00FD2666" w:rsidRPr="00FD2666" w:rsidRDefault="00FD2666" w:rsidP="00FD2666">
            <w:pPr>
              <w:pStyle w:val="NoSpacing"/>
              <w:rPr>
                <w:color w:val="080C0C"/>
                <w:lang w:val="it-IT"/>
              </w:rPr>
            </w:pPr>
            <w:r w:rsidRPr="00FD2666">
              <w:rPr>
                <w:color w:val="080C0C"/>
                <w:lang w:val="it-IT"/>
              </w:rPr>
              <w:t>Zog nuk është, por ka fletë, e çan qiellin si shigjetë.</w:t>
            </w:r>
          </w:p>
          <w:p w14:paraId="666D1492" w14:textId="77777777" w:rsidR="00FD2666" w:rsidRPr="00FD2666" w:rsidRDefault="00FD2666" w:rsidP="00FD2666">
            <w:pPr>
              <w:pStyle w:val="NoSpacing"/>
              <w:rPr>
                <w:color w:val="080C0C"/>
                <w:lang w:val="it-IT"/>
              </w:rPr>
            </w:pPr>
            <w:r w:rsidRPr="00FD2666">
              <w:rPr>
                <w:color w:val="080C0C"/>
                <w:lang w:val="it-IT"/>
              </w:rPr>
              <w:t>Është objekt shtegëtar, fluturon dimër, behar.</w:t>
            </w:r>
          </w:p>
          <w:p w14:paraId="01BB1A9B" w14:textId="77777777" w:rsidR="00FD2666" w:rsidRPr="00FD2666" w:rsidRDefault="00FD2666" w:rsidP="00FD2666">
            <w:pPr>
              <w:pStyle w:val="NoSpacing"/>
              <w:rPr>
                <w:color w:val="080C0C"/>
                <w:lang w:val="it-IT"/>
              </w:rPr>
            </w:pPr>
            <w:r w:rsidRPr="00FD2666">
              <w:rPr>
                <w:color w:val="080C0C"/>
                <w:lang w:val="it-IT"/>
              </w:rPr>
              <w:lastRenderedPageBreak/>
              <w:t xml:space="preserve"> </w:t>
            </w:r>
          </w:p>
          <w:p w14:paraId="0F5B631B" w14:textId="77777777" w:rsidR="00C6658C" w:rsidRPr="00C6658C" w:rsidRDefault="00FD2666" w:rsidP="00FD2666">
            <w:pPr>
              <w:pStyle w:val="NoSpacing"/>
              <w:rPr>
                <w:b/>
                <w:bCs/>
                <w:color w:val="080C0C"/>
                <w:lang w:val="it-IT"/>
              </w:rPr>
            </w:pPr>
            <w:r w:rsidRPr="00C6658C">
              <w:rPr>
                <w:b/>
                <w:bCs/>
                <w:color w:val="080C0C"/>
                <w:lang w:val="it-IT"/>
              </w:rPr>
              <w:t xml:space="preserve">Veprimet në situatë </w:t>
            </w:r>
          </w:p>
          <w:p w14:paraId="01F85F90" w14:textId="782DC7EA" w:rsidR="00FD2666" w:rsidRPr="00FD2666" w:rsidRDefault="00FD2666" w:rsidP="00FD2666">
            <w:pPr>
              <w:pStyle w:val="NoSpacing"/>
              <w:rPr>
                <w:color w:val="080C0C"/>
                <w:lang w:val="it-IT"/>
              </w:rPr>
            </w:pPr>
            <w:r w:rsidRPr="00C6658C">
              <w:rPr>
                <w:b/>
                <w:bCs/>
                <w:color w:val="080C0C"/>
                <w:lang w:val="it-IT"/>
              </w:rPr>
              <w:t>Hapi 1.</w:t>
            </w:r>
            <w:r w:rsidRPr="00FD2666">
              <w:rPr>
                <w:color w:val="080C0C"/>
                <w:lang w:val="it-IT"/>
              </w:rPr>
              <w:t xml:space="preserve"> Stuhi mendimi</w:t>
            </w:r>
          </w:p>
          <w:p w14:paraId="3076D415" w14:textId="77777777" w:rsidR="00FD2666" w:rsidRPr="00FD2666" w:rsidRDefault="00FD2666" w:rsidP="00FD2666">
            <w:pPr>
              <w:pStyle w:val="NoSpacing"/>
              <w:rPr>
                <w:color w:val="080C0C"/>
                <w:lang w:val="it-IT"/>
              </w:rPr>
            </w:pPr>
            <w:r w:rsidRPr="00FD2666">
              <w:rPr>
                <w:color w:val="080C0C"/>
                <w:lang w:val="it-IT"/>
              </w:rPr>
              <w:t>Nxiten nxënësit të tregojnë çfarë dinë për avionin dhe shkruhen të gjitha mendimet në tabelë.</w:t>
            </w:r>
          </w:p>
          <w:p w14:paraId="03EDE688" w14:textId="77777777" w:rsidR="00FD2666" w:rsidRPr="00FD2666" w:rsidRDefault="00FD2666" w:rsidP="00FD2666">
            <w:pPr>
              <w:pStyle w:val="NoSpacing"/>
              <w:rPr>
                <w:color w:val="080C0C"/>
                <w:lang w:val="it-IT"/>
              </w:rPr>
            </w:pPr>
            <w:r w:rsidRPr="00FD2666">
              <w:rPr>
                <w:color w:val="080C0C"/>
                <w:lang w:val="it-IT"/>
              </w:rPr>
              <w:t>avioni</w:t>
            </w:r>
          </w:p>
          <w:p w14:paraId="0B78DF4F" w14:textId="77777777" w:rsidR="00FD2666" w:rsidRPr="00FD2666" w:rsidRDefault="00FD2666" w:rsidP="00FD2666">
            <w:pPr>
              <w:pStyle w:val="NoSpacing"/>
              <w:rPr>
                <w:color w:val="080C0C"/>
                <w:lang w:val="it-IT"/>
              </w:rPr>
            </w:pPr>
            <w:r w:rsidRPr="00FD2666">
              <w:rPr>
                <w:color w:val="080C0C"/>
                <w:lang w:val="it-IT"/>
              </w:rPr>
              <w:t>Përshkruajnë ndonjë udhëtim që mund të kenë bërë me avion.</w:t>
            </w:r>
          </w:p>
          <w:p w14:paraId="371B8CF3" w14:textId="77777777" w:rsidR="00FD2666" w:rsidRPr="00FD2666" w:rsidRDefault="00FD2666" w:rsidP="00FD2666">
            <w:pPr>
              <w:pStyle w:val="NoSpacing"/>
              <w:rPr>
                <w:color w:val="080C0C"/>
                <w:lang w:val="it-IT"/>
              </w:rPr>
            </w:pPr>
          </w:p>
          <w:p w14:paraId="5C706088" w14:textId="77777777" w:rsidR="00FD2666" w:rsidRPr="00FD2666" w:rsidRDefault="00FD2666" w:rsidP="00FD2666">
            <w:pPr>
              <w:pStyle w:val="NoSpacing"/>
              <w:rPr>
                <w:color w:val="080C0C"/>
                <w:lang w:val="it-IT"/>
              </w:rPr>
            </w:pPr>
            <w:r w:rsidRPr="00C6658C">
              <w:rPr>
                <w:b/>
                <w:bCs/>
                <w:color w:val="080C0C"/>
                <w:lang w:val="it-IT"/>
              </w:rPr>
              <w:t>Hapi 2.</w:t>
            </w:r>
            <w:r w:rsidRPr="00FD2666">
              <w:rPr>
                <w:color w:val="080C0C"/>
                <w:lang w:val="it-IT"/>
              </w:rPr>
              <w:t xml:space="preserve"> Vëzhgo-Diskuto- Plotëso</w:t>
            </w:r>
          </w:p>
          <w:p w14:paraId="5E3434DF" w14:textId="77777777" w:rsidR="00FD2666" w:rsidRPr="00FD2666" w:rsidRDefault="00FD2666" w:rsidP="00FD2666">
            <w:pPr>
              <w:pStyle w:val="NoSpacing"/>
              <w:rPr>
                <w:color w:val="080C0C"/>
                <w:lang w:val="it-IT"/>
              </w:rPr>
            </w:pPr>
            <w:r w:rsidRPr="00FD2666">
              <w:rPr>
                <w:color w:val="080C0C"/>
                <w:lang w:val="it-IT"/>
              </w:rPr>
              <w:t>Hapet libri në faqen 24 të Abetares dhe nxiten të përshkruajnë figurën qendrore:</w:t>
            </w:r>
          </w:p>
          <w:p w14:paraId="13DD2555" w14:textId="77777777" w:rsidR="00FD2666" w:rsidRPr="00FD2666" w:rsidRDefault="00FD2666" w:rsidP="00FD2666">
            <w:pPr>
              <w:pStyle w:val="NoSpacing"/>
              <w:rPr>
                <w:color w:val="080C0C"/>
                <w:lang w:val="it-IT"/>
              </w:rPr>
            </w:pPr>
            <w:r w:rsidRPr="00FD2666">
              <w:rPr>
                <w:color w:val="080C0C"/>
                <w:lang w:val="it-IT"/>
              </w:rPr>
              <w:t>- Çfarë shikoni në figurë?</w:t>
            </w:r>
          </w:p>
          <w:p w14:paraId="25EDEAF3" w14:textId="77777777" w:rsidR="00FD2666" w:rsidRPr="00FD2666" w:rsidRDefault="00FD2666" w:rsidP="00FD2666">
            <w:pPr>
              <w:pStyle w:val="NoSpacing"/>
              <w:rPr>
                <w:color w:val="080C0C"/>
                <w:lang w:val="it-IT"/>
              </w:rPr>
            </w:pPr>
            <w:r w:rsidRPr="00FD2666">
              <w:rPr>
                <w:color w:val="080C0C"/>
                <w:lang w:val="it-IT"/>
              </w:rPr>
              <w:t>-Ku mendoni se po shkon Ana?</w:t>
            </w:r>
          </w:p>
          <w:p w14:paraId="335B212E" w14:textId="77777777" w:rsidR="00FD2666" w:rsidRPr="00FD2666" w:rsidRDefault="00FD2666" w:rsidP="00FD2666">
            <w:pPr>
              <w:pStyle w:val="NoSpacing"/>
              <w:rPr>
                <w:color w:val="080C0C"/>
                <w:lang w:val="it-IT"/>
              </w:rPr>
            </w:pPr>
            <w:r w:rsidRPr="00FD2666">
              <w:rPr>
                <w:color w:val="080C0C"/>
                <w:lang w:val="it-IT"/>
              </w:rPr>
              <w:t>-Çfarë ka marrë me vete?</w:t>
            </w:r>
          </w:p>
          <w:p w14:paraId="4A149E54" w14:textId="77777777" w:rsidR="00FD2666" w:rsidRPr="00FD2666" w:rsidRDefault="00FD2666" w:rsidP="00FD2666">
            <w:pPr>
              <w:pStyle w:val="NoSpacing"/>
              <w:rPr>
                <w:color w:val="080C0C"/>
                <w:lang w:val="it-IT"/>
              </w:rPr>
            </w:pPr>
            <w:r w:rsidRPr="00FD2666">
              <w:rPr>
                <w:color w:val="080C0C"/>
                <w:lang w:val="it-IT"/>
              </w:rPr>
              <w:t>-Çfarë shikon nga dritarja? (re)</w:t>
            </w:r>
          </w:p>
          <w:p w14:paraId="140AD456" w14:textId="77777777" w:rsidR="00FD2666" w:rsidRPr="00FD2666" w:rsidRDefault="00FD2666" w:rsidP="00FD2666">
            <w:pPr>
              <w:pStyle w:val="NoSpacing"/>
              <w:rPr>
                <w:color w:val="080C0C"/>
                <w:lang w:val="it-IT"/>
              </w:rPr>
            </w:pPr>
            <w:r w:rsidRPr="00FD2666">
              <w:rPr>
                <w:color w:val="080C0C"/>
                <w:lang w:val="it-IT"/>
              </w:rPr>
              <w:t>Shkruhet fjala RE në tabelë dhe lexohet në mënyrë globale. Veçohet tingulli R.</w:t>
            </w:r>
          </w:p>
          <w:p w14:paraId="7E809638" w14:textId="77777777" w:rsidR="00FD2666" w:rsidRPr="00FD2666" w:rsidRDefault="00FD2666" w:rsidP="00FD2666">
            <w:pPr>
              <w:pStyle w:val="NoSpacing"/>
              <w:rPr>
                <w:color w:val="080C0C"/>
                <w:lang w:val="it-IT"/>
              </w:rPr>
            </w:pPr>
            <w:r w:rsidRPr="00FD2666">
              <w:rPr>
                <w:color w:val="080C0C"/>
                <w:lang w:val="it-IT"/>
              </w:rPr>
              <w:t>Shqiptojnë tingullin e shkronjës R që ndodhet në krye dhe theksohet se është tingull bashkëtingëllor. Kalojnë lapsin mbi vijat e ndërprera te shkronjat mbi re.</w:t>
            </w:r>
          </w:p>
          <w:p w14:paraId="260FDE47" w14:textId="77777777" w:rsidR="00FD2666" w:rsidRPr="00FD2666" w:rsidRDefault="00FD2666" w:rsidP="00FD2666">
            <w:pPr>
              <w:pStyle w:val="NoSpacing"/>
              <w:rPr>
                <w:color w:val="080C0C"/>
                <w:lang w:val="it-IT"/>
              </w:rPr>
            </w:pPr>
          </w:p>
          <w:p w14:paraId="49CF0E0D" w14:textId="77777777" w:rsidR="00FD2666" w:rsidRPr="00FD2666" w:rsidRDefault="00FD2666" w:rsidP="00FD2666">
            <w:pPr>
              <w:pStyle w:val="NoSpacing"/>
              <w:rPr>
                <w:color w:val="080C0C"/>
                <w:lang w:val="it-IT"/>
              </w:rPr>
            </w:pPr>
            <w:r w:rsidRPr="00C6658C">
              <w:rPr>
                <w:b/>
                <w:bCs/>
                <w:color w:val="080C0C"/>
                <w:lang w:val="it-IT"/>
              </w:rPr>
              <w:t>Hapi 3.</w:t>
            </w:r>
            <w:r w:rsidRPr="00FD2666">
              <w:rPr>
                <w:color w:val="080C0C"/>
                <w:lang w:val="it-IT"/>
              </w:rPr>
              <w:t xml:space="preserve"> Punë individuale</w:t>
            </w:r>
          </w:p>
          <w:p w14:paraId="275AF4C5" w14:textId="77777777" w:rsidR="00FD2666" w:rsidRPr="00FD2666" w:rsidRDefault="00FD2666" w:rsidP="00FD2666">
            <w:pPr>
              <w:pStyle w:val="NoSpacing"/>
              <w:rPr>
                <w:color w:val="080C0C"/>
                <w:lang w:val="it-IT"/>
              </w:rPr>
            </w:pPr>
            <w:r w:rsidRPr="00FD2666">
              <w:rPr>
                <w:color w:val="080C0C"/>
                <w:lang w:val="it-IT"/>
              </w:rPr>
              <w:t>Ushtrimi i parë: Mbasi të shqiptojnë fjalët e secilës figurë, nxënësit do të ngjyrosin figurat te të cilat dëgjojnë tingullin R (robot, çadër, rosë).</w:t>
            </w:r>
          </w:p>
          <w:p w14:paraId="676D008E" w14:textId="77777777" w:rsidR="00FD2666" w:rsidRPr="00FD2666" w:rsidRDefault="00FD2666" w:rsidP="00FD2666">
            <w:pPr>
              <w:pStyle w:val="NoSpacing"/>
              <w:rPr>
                <w:color w:val="080C0C"/>
                <w:lang w:val="it-IT"/>
              </w:rPr>
            </w:pPr>
            <w:r w:rsidRPr="00FD2666">
              <w:rPr>
                <w:color w:val="080C0C"/>
                <w:lang w:val="it-IT"/>
              </w:rPr>
              <w:t>Ushtrimi i dytë: Duke mbajtur ritmin me shuplaka, nxënësit lexojnë rrokjet e dhëna dhe kalojnë lapsin sipër shkronjave.</w:t>
            </w:r>
          </w:p>
          <w:p w14:paraId="5BBB435E" w14:textId="77777777" w:rsidR="00FD2666" w:rsidRPr="00FD2666" w:rsidRDefault="00FD2666" w:rsidP="00FD2666">
            <w:pPr>
              <w:pStyle w:val="NoSpacing"/>
              <w:rPr>
                <w:color w:val="080C0C"/>
                <w:lang w:val="it-IT"/>
              </w:rPr>
            </w:pPr>
            <w:r w:rsidRPr="00FD2666">
              <w:rPr>
                <w:color w:val="080C0C"/>
                <w:lang w:val="it-IT"/>
              </w:rPr>
              <w:t>Ushtrimi i tretë: - Dëgjojeni me kujdes fjalën e parë: roboti.</w:t>
            </w:r>
          </w:p>
          <w:p w14:paraId="3A1449B0" w14:textId="77777777" w:rsidR="00FD2666" w:rsidRPr="00FD2666" w:rsidRDefault="00FD2666" w:rsidP="00FD2666">
            <w:pPr>
              <w:pStyle w:val="NoSpacing"/>
              <w:rPr>
                <w:color w:val="080C0C"/>
                <w:lang w:val="it-IT"/>
              </w:rPr>
            </w:pPr>
            <w:r w:rsidRPr="00FD2666">
              <w:rPr>
                <w:color w:val="080C0C"/>
                <w:lang w:val="it-IT"/>
              </w:rPr>
              <w:t>-Ku e dëgjoni tingullin r te kjo fjalë: në fillim, në mes apo në fund? (në fillim).</w:t>
            </w:r>
          </w:p>
          <w:p w14:paraId="375BA4ED" w14:textId="77777777" w:rsidR="00FD2666" w:rsidRPr="00FD2666" w:rsidRDefault="00FD2666" w:rsidP="00FD2666">
            <w:pPr>
              <w:pStyle w:val="NoSpacing"/>
              <w:rPr>
                <w:color w:val="080C0C"/>
                <w:lang w:val="it-IT"/>
              </w:rPr>
            </w:pPr>
            <w:r w:rsidRPr="00FD2666">
              <w:rPr>
                <w:color w:val="080C0C"/>
                <w:lang w:val="it-IT"/>
              </w:rPr>
              <w:t>-Prandaj ështëë ngjyrosur rrethori parë.</w:t>
            </w:r>
          </w:p>
          <w:p w14:paraId="51D2F695" w14:textId="77777777" w:rsidR="00FD2666" w:rsidRPr="00FD2666" w:rsidRDefault="00FD2666" w:rsidP="00FD2666">
            <w:pPr>
              <w:pStyle w:val="NoSpacing"/>
              <w:rPr>
                <w:color w:val="080C0C"/>
                <w:lang w:val="it-IT"/>
              </w:rPr>
            </w:pPr>
            <w:r w:rsidRPr="00FD2666">
              <w:rPr>
                <w:color w:val="080C0C"/>
                <w:lang w:val="it-IT"/>
              </w:rPr>
              <w:t>-Po te figura e dytë çfarë shikoni? Dëgjojeni fjalën me kujdes: traktori. Ku e dëgjoni tingullin r?</w:t>
            </w:r>
          </w:p>
          <w:p w14:paraId="254A8DD8" w14:textId="77777777" w:rsidR="00FD2666" w:rsidRPr="00FD2666" w:rsidRDefault="00FD2666" w:rsidP="00FD2666">
            <w:pPr>
              <w:pStyle w:val="NoSpacing"/>
              <w:rPr>
                <w:color w:val="080C0C"/>
                <w:lang w:val="it-IT"/>
              </w:rPr>
            </w:pPr>
            <w:r w:rsidRPr="00FD2666">
              <w:rPr>
                <w:color w:val="080C0C"/>
                <w:lang w:val="it-IT"/>
              </w:rPr>
              <w:t>-Cilin rrethor duhet ta ngjyrosni?( rrethorin e parë dhe të fundit)</w:t>
            </w:r>
          </w:p>
          <w:p w14:paraId="38305789" w14:textId="77777777" w:rsidR="00FD2666" w:rsidRPr="00FD2666" w:rsidRDefault="00FD2666" w:rsidP="00FD2666">
            <w:pPr>
              <w:pStyle w:val="NoSpacing"/>
              <w:rPr>
                <w:color w:val="080C0C"/>
                <w:lang w:val="it-IT"/>
              </w:rPr>
            </w:pPr>
            <w:r w:rsidRPr="00FD2666">
              <w:rPr>
                <w:color w:val="080C0C"/>
                <w:lang w:val="it-IT"/>
              </w:rPr>
              <w:t>Te fjala reçel do të ngjyroset rrethori i parë; te fjala gomari do të ngjyroset rrethori i fundit; te fjala</w:t>
            </w:r>
          </w:p>
          <w:p w14:paraId="319AE1DC" w14:textId="77777777" w:rsidR="00FD2666" w:rsidRPr="00FD2666" w:rsidRDefault="00FD2666" w:rsidP="00FD2666">
            <w:pPr>
              <w:pStyle w:val="NoSpacing"/>
              <w:rPr>
                <w:color w:val="080C0C"/>
                <w:lang w:val="it-IT"/>
              </w:rPr>
            </w:pPr>
            <w:r w:rsidRPr="00FD2666">
              <w:rPr>
                <w:color w:val="080C0C"/>
                <w:lang w:val="it-IT"/>
              </w:rPr>
              <w:t>kurorë do të ngjyroset rrethori i mesit dhe i fundit.</w:t>
            </w:r>
          </w:p>
          <w:p w14:paraId="1DD78C84" w14:textId="77777777" w:rsidR="00FD2666" w:rsidRPr="00FD2666" w:rsidRDefault="00FD2666" w:rsidP="00FD2666">
            <w:pPr>
              <w:pStyle w:val="NoSpacing"/>
              <w:rPr>
                <w:color w:val="080C0C"/>
                <w:lang w:val="it-IT"/>
              </w:rPr>
            </w:pPr>
          </w:p>
          <w:p w14:paraId="4EB63242" w14:textId="533EBF15" w:rsidR="00FD2666" w:rsidRPr="00C6658C" w:rsidRDefault="00FD2666" w:rsidP="00FD2666">
            <w:pPr>
              <w:pStyle w:val="NoSpacing"/>
              <w:rPr>
                <w:color w:val="080C0C"/>
                <w:lang w:val="it-IT"/>
              </w:rPr>
            </w:pPr>
            <w:r w:rsidRPr="00C6658C">
              <w:rPr>
                <w:b/>
                <w:bCs/>
                <w:color w:val="080C0C"/>
                <w:lang w:val="it-IT"/>
              </w:rPr>
              <w:t>Prezantimi dhe demonstrimi i rezultateve të arritura</w:t>
            </w:r>
          </w:p>
          <w:p w14:paraId="3EB2F767" w14:textId="77777777" w:rsidR="00FD2666" w:rsidRPr="00FD2666" w:rsidRDefault="00FD2666" w:rsidP="00FD2666">
            <w:pPr>
              <w:pStyle w:val="NoSpacing"/>
              <w:rPr>
                <w:color w:val="080C0C"/>
                <w:lang w:val="it-IT"/>
              </w:rPr>
            </w:pPr>
            <w:r w:rsidRPr="00FD2666">
              <w:rPr>
                <w:color w:val="080C0C"/>
                <w:lang w:val="it-IT"/>
              </w:rPr>
              <w:t>Nxiten të tregojnë fjalë të tjera që përmbajnë shkronjën R në fillim, në trup të tyre ose në fund.</w:t>
            </w:r>
          </w:p>
          <w:p w14:paraId="72C9F3B2" w14:textId="77777777" w:rsidR="00FD2666" w:rsidRPr="00FD2666" w:rsidRDefault="00FD2666" w:rsidP="00FD2666">
            <w:pPr>
              <w:pStyle w:val="NoSpacing"/>
              <w:rPr>
                <w:color w:val="080C0C"/>
                <w:lang w:val="it-IT"/>
              </w:rPr>
            </w:pPr>
          </w:p>
          <w:p w14:paraId="600B34EE" w14:textId="77777777" w:rsidR="00FD2666" w:rsidRPr="00C6658C" w:rsidRDefault="00FD2666" w:rsidP="00FD2666">
            <w:pPr>
              <w:pStyle w:val="NoSpacing"/>
              <w:rPr>
                <w:b/>
                <w:bCs/>
                <w:color w:val="080C0C"/>
                <w:lang w:val="it-IT"/>
              </w:rPr>
            </w:pPr>
            <w:r w:rsidRPr="00C6658C">
              <w:rPr>
                <w:b/>
                <w:bCs/>
                <w:color w:val="080C0C"/>
                <w:lang w:val="it-IT"/>
              </w:rPr>
              <w:t>Vlerësohen nxënësit për:</w:t>
            </w:r>
          </w:p>
          <w:p w14:paraId="28FA83F3"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Shqiptimin e tingullit R.</w:t>
            </w:r>
          </w:p>
          <w:p w14:paraId="2DA4D3ED"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Përshkrimin e figurës qendrore.</w:t>
            </w:r>
          </w:p>
          <w:p w14:paraId="2762EBFD"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Identifikimin e shkronjës R.</w:t>
            </w:r>
          </w:p>
          <w:p w14:paraId="190407ED" w14:textId="77777777" w:rsidR="00FD2666" w:rsidRPr="00FD2666" w:rsidRDefault="00FD2666" w:rsidP="00FD2666">
            <w:pPr>
              <w:pStyle w:val="NoSpacing"/>
              <w:rPr>
                <w:color w:val="080C0C"/>
                <w:lang w:val="it-IT"/>
              </w:rPr>
            </w:pPr>
            <w:r w:rsidRPr="00FD2666">
              <w:rPr>
                <w:color w:val="080C0C"/>
                <w:lang w:val="it-IT"/>
              </w:rPr>
              <w:t>•</w:t>
            </w:r>
            <w:r w:rsidRPr="00FD2666">
              <w:rPr>
                <w:color w:val="080C0C"/>
                <w:lang w:val="it-IT"/>
              </w:rPr>
              <w:tab/>
              <w:t>Identifikimin me anë të dëgjimit të fjalëve që e përmbajnë tingullin R në pozicione të ndryshme.</w:t>
            </w:r>
          </w:p>
          <w:p w14:paraId="02DE06F0" w14:textId="77777777" w:rsidR="00C6658C" w:rsidRDefault="00C6658C" w:rsidP="00FD2666">
            <w:pPr>
              <w:pStyle w:val="NoSpacing"/>
              <w:rPr>
                <w:color w:val="080C0C"/>
                <w:lang w:val="it-IT"/>
              </w:rPr>
            </w:pPr>
          </w:p>
          <w:p w14:paraId="4AB0DFB8" w14:textId="29357534" w:rsidR="00FD2666" w:rsidRPr="00FD2666" w:rsidRDefault="00FD2666" w:rsidP="00FD2666">
            <w:pPr>
              <w:pStyle w:val="NoSpacing"/>
              <w:rPr>
                <w:color w:val="080C0C"/>
                <w:lang w:val="it-IT"/>
              </w:rPr>
            </w:pPr>
            <w:r w:rsidRPr="00C6658C">
              <w:rPr>
                <w:b/>
                <w:bCs/>
                <w:color w:val="080C0C"/>
                <w:lang w:val="it-IT"/>
              </w:rPr>
              <w:t>Detyrë shtëpie:</w:t>
            </w:r>
            <w:r w:rsidRPr="00FD2666">
              <w:rPr>
                <w:color w:val="080C0C"/>
                <w:lang w:val="it-IT"/>
              </w:rPr>
              <w:t xml:space="preserve"> Nxënësve u sugjerohet detyra e mëposhtme:</w:t>
            </w:r>
          </w:p>
          <w:p w14:paraId="3F1F51DB" w14:textId="1ABCDDC3" w:rsidR="0053526F" w:rsidRDefault="00FD2666" w:rsidP="00DB2BEA">
            <w:pPr>
              <w:pStyle w:val="NoSpacing"/>
              <w:rPr>
                <w:color w:val="080C0C"/>
                <w:lang w:val="it-IT"/>
              </w:rPr>
            </w:pPr>
            <w:r w:rsidRPr="00FD2666">
              <w:rPr>
                <w:color w:val="080C0C"/>
                <w:lang w:val="it-IT"/>
              </w:rPr>
              <w:t>Vizatoni figura fjalët e të cilave përmbajnë tingullin R.</w:t>
            </w:r>
          </w:p>
          <w:p w14:paraId="2F941387" w14:textId="77777777" w:rsidR="0053526F" w:rsidRDefault="0053526F" w:rsidP="00DB2BEA">
            <w:pPr>
              <w:pStyle w:val="NoSpacing"/>
              <w:rPr>
                <w:color w:val="080C0C"/>
                <w:lang w:val="it-IT"/>
              </w:rPr>
            </w:pPr>
          </w:p>
          <w:p w14:paraId="5EBDFB22" w14:textId="77777777" w:rsidR="0053526F" w:rsidRPr="00112C98" w:rsidRDefault="0053526F" w:rsidP="00DB2BEA">
            <w:pPr>
              <w:pStyle w:val="NoSpacing"/>
              <w:rPr>
                <w:color w:val="080C0C"/>
                <w:lang w:val="it-IT"/>
              </w:rPr>
            </w:pPr>
          </w:p>
        </w:tc>
      </w:tr>
    </w:tbl>
    <w:p w14:paraId="04D3086B" w14:textId="77777777" w:rsidR="0053526F" w:rsidRDefault="0053526F" w:rsidP="0053526F">
      <w:pPr>
        <w:rPr>
          <w:lang w:val="it-IT"/>
        </w:rPr>
      </w:pPr>
    </w:p>
    <w:p w14:paraId="2EF694FD" w14:textId="77777777" w:rsidR="0053526F" w:rsidRDefault="0053526F" w:rsidP="0053526F">
      <w:pPr>
        <w:rPr>
          <w:lang w:val="it-IT"/>
        </w:rPr>
      </w:pPr>
    </w:p>
    <w:p w14:paraId="16EA7F7E" w14:textId="77777777" w:rsidR="00EC5DB6" w:rsidRPr="00EC5DB6" w:rsidRDefault="00EC5DB6" w:rsidP="00EC5DB6">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B3FADB1" w14:textId="77777777" w:rsidTr="00DB2BEA">
        <w:trPr>
          <w:trHeight w:val="206"/>
        </w:trPr>
        <w:tc>
          <w:tcPr>
            <w:tcW w:w="10105" w:type="dxa"/>
            <w:tcBorders>
              <w:top w:val="single" w:sz="8" w:space="0" w:color="000000"/>
              <w:bottom w:val="nil"/>
            </w:tcBorders>
            <w:shd w:val="clear" w:color="auto" w:fill="000000"/>
            <w:hideMark/>
          </w:tcPr>
          <w:p w14:paraId="6E3F3E23" w14:textId="7E92DC96"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6658C">
              <w:rPr>
                <w:rFonts w:ascii="Times New Roman" w:eastAsia="MS Mincho" w:hAnsi="Times New Roman" w:cs="Times New Roman"/>
                <w:b/>
                <w:bCs/>
                <w:color w:val="0D0D0D"/>
                <w:sz w:val="24"/>
                <w:szCs w:val="24"/>
                <w:lang w:val="sq-AL"/>
              </w:rPr>
              <w:t>26</w:t>
            </w:r>
          </w:p>
        </w:tc>
      </w:tr>
      <w:tr w:rsidR="0053526F" w:rsidRPr="00112C98" w14:paraId="21D1F73A" w14:textId="77777777" w:rsidTr="00DB2BEA">
        <w:trPr>
          <w:trHeight w:val="379"/>
        </w:trPr>
        <w:tc>
          <w:tcPr>
            <w:tcW w:w="10105" w:type="dxa"/>
            <w:tcBorders>
              <w:top w:val="single" w:sz="8" w:space="0" w:color="000000"/>
              <w:bottom w:val="single" w:sz="8" w:space="0" w:color="000000"/>
            </w:tcBorders>
            <w:hideMark/>
          </w:tcPr>
          <w:p w14:paraId="24F72536" w14:textId="4B0D6531"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85B4E2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47DAE70" w14:textId="77777777" w:rsidTr="00DB2BEA">
        <w:trPr>
          <w:trHeight w:val="2390"/>
        </w:trPr>
        <w:tc>
          <w:tcPr>
            <w:tcW w:w="10105" w:type="dxa"/>
            <w:tcBorders>
              <w:top w:val="nil"/>
            </w:tcBorders>
          </w:tcPr>
          <w:p w14:paraId="3064F128" w14:textId="77777777" w:rsidR="00C6658C" w:rsidRPr="00EC5DB6" w:rsidRDefault="00C6658C" w:rsidP="00C6658C">
            <w:pPr>
              <w:pStyle w:val="NoSpacing"/>
              <w:rPr>
                <w:b/>
                <w:bCs/>
                <w:color w:val="080C0C"/>
                <w:lang w:val="it-IT"/>
              </w:rPr>
            </w:pPr>
            <w:r w:rsidRPr="00EC5DB6">
              <w:rPr>
                <w:b/>
                <w:bCs/>
                <w:color w:val="080C0C"/>
                <w:lang w:val="it-IT"/>
              </w:rPr>
              <w:t>Tema mësimore:</w:t>
            </w:r>
          </w:p>
          <w:p w14:paraId="086B1470" w14:textId="77777777" w:rsidR="00EC5DB6" w:rsidRDefault="00C6658C" w:rsidP="00C6658C">
            <w:pPr>
              <w:pStyle w:val="NoSpacing"/>
              <w:rPr>
                <w:color w:val="080C0C"/>
                <w:lang w:val="it-IT"/>
              </w:rPr>
            </w:pPr>
            <w:r w:rsidRPr="00C6658C">
              <w:rPr>
                <w:color w:val="080C0C"/>
                <w:lang w:val="it-IT"/>
              </w:rPr>
              <w:t>Elemente të përgjithshme kulturore te tema të ndryshme.</w:t>
            </w:r>
            <w:r w:rsidRPr="00C6658C">
              <w:rPr>
                <w:color w:val="080C0C"/>
                <w:lang w:val="it-IT"/>
              </w:rPr>
              <w:tab/>
            </w:r>
          </w:p>
          <w:p w14:paraId="6B3B9A99" w14:textId="77777777" w:rsidR="00EC5DB6" w:rsidRDefault="00EC5DB6" w:rsidP="00C6658C">
            <w:pPr>
              <w:pStyle w:val="NoSpacing"/>
              <w:rPr>
                <w:color w:val="080C0C"/>
                <w:lang w:val="it-IT"/>
              </w:rPr>
            </w:pPr>
          </w:p>
          <w:p w14:paraId="2B844899" w14:textId="0EFBC184" w:rsidR="00C6658C" w:rsidRPr="00EC5DB6" w:rsidRDefault="00C6658C" w:rsidP="00C6658C">
            <w:pPr>
              <w:pStyle w:val="NoSpacing"/>
              <w:rPr>
                <w:b/>
                <w:bCs/>
                <w:color w:val="080C0C"/>
                <w:lang w:val="it-IT"/>
              </w:rPr>
            </w:pPr>
            <w:r w:rsidRPr="00EC5DB6">
              <w:rPr>
                <w:b/>
                <w:bCs/>
                <w:color w:val="080C0C"/>
                <w:lang w:val="it-IT"/>
              </w:rPr>
              <w:t>Rezultatet e të nxënit të temës:</w:t>
            </w:r>
          </w:p>
          <w:p w14:paraId="0CE1F0D9" w14:textId="77777777" w:rsidR="00C6658C" w:rsidRPr="00C6658C" w:rsidRDefault="00C6658C" w:rsidP="00C6658C">
            <w:pPr>
              <w:pStyle w:val="NoSpacing"/>
              <w:rPr>
                <w:color w:val="080C0C"/>
                <w:lang w:val="it-IT"/>
              </w:rPr>
            </w:pPr>
            <w:r w:rsidRPr="00C6658C">
              <w:rPr>
                <w:color w:val="080C0C"/>
                <w:lang w:val="it-IT"/>
              </w:rPr>
              <w:t>-Shkruan shkronjat e mëdha dhe të vogla, rrokje, fjalë dhe fjali.</w:t>
            </w:r>
          </w:p>
          <w:p w14:paraId="24E8E919" w14:textId="77777777" w:rsidR="009E280A" w:rsidRDefault="009E280A" w:rsidP="00C6658C">
            <w:pPr>
              <w:pStyle w:val="NoSpacing"/>
              <w:rPr>
                <w:color w:val="080C0C"/>
                <w:lang w:val="it-IT"/>
              </w:rPr>
            </w:pPr>
          </w:p>
          <w:p w14:paraId="2B5267ED" w14:textId="77777777" w:rsidR="009E280A" w:rsidRDefault="00C6658C" w:rsidP="00C6658C">
            <w:pPr>
              <w:pStyle w:val="NoSpacing"/>
              <w:rPr>
                <w:color w:val="080C0C"/>
                <w:lang w:val="it-IT"/>
              </w:rPr>
            </w:pPr>
            <w:r w:rsidRPr="009E280A">
              <w:rPr>
                <w:b/>
                <w:bCs/>
                <w:color w:val="080C0C"/>
                <w:lang w:val="it-IT"/>
              </w:rPr>
              <w:t>Kontributi në rezultatet për kompetencat kryesore të shkallës:</w:t>
            </w:r>
            <w:r w:rsidRPr="00C6658C">
              <w:rPr>
                <w:color w:val="080C0C"/>
                <w:lang w:val="it-IT"/>
              </w:rPr>
              <w:t xml:space="preserve"> I. 3, 4; III. 1, 2, 3; V. 5.</w:t>
            </w:r>
            <w:r w:rsidRPr="00C6658C">
              <w:rPr>
                <w:color w:val="080C0C"/>
                <w:lang w:val="it-IT"/>
              </w:rPr>
              <w:tab/>
            </w:r>
          </w:p>
          <w:p w14:paraId="5B9C38E0" w14:textId="77777777" w:rsidR="009E280A" w:rsidRDefault="009E280A" w:rsidP="00C6658C">
            <w:pPr>
              <w:pStyle w:val="NoSpacing"/>
              <w:rPr>
                <w:color w:val="080C0C"/>
                <w:lang w:val="it-IT"/>
              </w:rPr>
            </w:pPr>
          </w:p>
          <w:p w14:paraId="52E17173" w14:textId="1369C44B" w:rsidR="00C6658C" w:rsidRPr="00C6658C" w:rsidRDefault="00C6658C" w:rsidP="00C6658C">
            <w:pPr>
              <w:pStyle w:val="NoSpacing"/>
              <w:rPr>
                <w:color w:val="080C0C"/>
                <w:lang w:val="it-IT"/>
              </w:rPr>
            </w:pPr>
            <w:r w:rsidRPr="009E280A">
              <w:rPr>
                <w:b/>
                <w:bCs/>
                <w:color w:val="080C0C"/>
                <w:lang w:val="it-IT"/>
              </w:rPr>
              <w:t>Kontributi në rezultatet e fushës së kurrikulës:</w:t>
            </w:r>
            <w:r w:rsidRPr="00C6658C">
              <w:rPr>
                <w:color w:val="080C0C"/>
                <w:lang w:val="it-IT"/>
              </w:rPr>
              <w:t xml:space="preserve"> 1. 1; 2. 1; 3. 5</w:t>
            </w:r>
          </w:p>
          <w:p w14:paraId="6D8E3BB7" w14:textId="77777777" w:rsidR="009E280A" w:rsidRDefault="009E280A" w:rsidP="00C6658C">
            <w:pPr>
              <w:pStyle w:val="NoSpacing"/>
              <w:rPr>
                <w:color w:val="080C0C"/>
                <w:lang w:val="it-IT"/>
              </w:rPr>
            </w:pPr>
          </w:p>
          <w:p w14:paraId="00370712" w14:textId="77777777" w:rsidR="009E280A" w:rsidRDefault="00C6658C" w:rsidP="00C6658C">
            <w:pPr>
              <w:pStyle w:val="NoSpacing"/>
              <w:rPr>
                <w:color w:val="080C0C"/>
                <w:lang w:val="it-IT"/>
              </w:rPr>
            </w:pPr>
            <w:r w:rsidRPr="009E280A">
              <w:rPr>
                <w:b/>
                <w:bCs/>
                <w:color w:val="080C0C"/>
                <w:lang w:val="it-IT"/>
              </w:rPr>
              <w:t>Njësia mësimore:</w:t>
            </w:r>
            <w:r w:rsidRPr="00C6658C">
              <w:rPr>
                <w:color w:val="080C0C"/>
                <w:lang w:val="it-IT"/>
              </w:rPr>
              <w:t xml:space="preserve"> Fletore pune faqe 27-28</w:t>
            </w:r>
            <w:r w:rsidRPr="00C6658C">
              <w:rPr>
                <w:color w:val="080C0C"/>
                <w:lang w:val="it-IT"/>
              </w:rPr>
              <w:tab/>
            </w:r>
          </w:p>
          <w:p w14:paraId="3F1A41C1" w14:textId="77777777" w:rsidR="009E280A" w:rsidRDefault="009E280A" w:rsidP="00C6658C">
            <w:pPr>
              <w:pStyle w:val="NoSpacing"/>
              <w:rPr>
                <w:color w:val="080C0C"/>
                <w:lang w:val="it-IT"/>
              </w:rPr>
            </w:pPr>
          </w:p>
          <w:p w14:paraId="2DCA2098" w14:textId="5A16FDFA" w:rsidR="00C6658C" w:rsidRPr="009E280A" w:rsidRDefault="00C6658C" w:rsidP="00C6658C">
            <w:pPr>
              <w:pStyle w:val="NoSpacing"/>
              <w:rPr>
                <w:b/>
                <w:bCs/>
                <w:color w:val="080C0C"/>
                <w:lang w:val="it-IT"/>
              </w:rPr>
            </w:pPr>
            <w:r w:rsidRPr="009E280A">
              <w:rPr>
                <w:b/>
                <w:bCs/>
                <w:color w:val="080C0C"/>
                <w:lang w:val="it-IT"/>
              </w:rPr>
              <w:t>Kriteret e suksesit:</w:t>
            </w:r>
          </w:p>
          <w:p w14:paraId="3E513C90" w14:textId="77777777" w:rsidR="00C6658C" w:rsidRPr="00C6658C" w:rsidRDefault="00C6658C" w:rsidP="00C6658C">
            <w:pPr>
              <w:pStyle w:val="NoSpacing"/>
              <w:rPr>
                <w:color w:val="080C0C"/>
                <w:lang w:val="it-IT"/>
              </w:rPr>
            </w:pPr>
            <w:r w:rsidRPr="00C6658C">
              <w:rPr>
                <w:color w:val="080C0C"/>
                <w:lang w:val="it-IT"/>
              </w:rPr>
              <w:t>Përcaktohen me nxënësit në klasë.</w:t>
            </w:r>
          </w:p>
          <w:p w14:paraId="17F12AEE" w14:textId="77777777" w:rsidR="009E280A" w:rsidRDefault="009E280A" w:rsidP="00C6658C">
            <w:pPr>
              <w:pStyle w:val="NoSpacing"/>
              <w:rPr>
                <w:color w:val="080C0C"/>
                <w:lang w:val="it-IT"/>
              </w:rPr>
            </w:pPr>
          </w:p>
          <w:p w14:paraId="4D8D35E1" w14:textId="6D595A7C" w:rsidR="00C6658C" w:rsidRPr="00C6658C" w:rsidRDefault="00C6658C" w:rsidP="00C6658C">
            <w:pPr>
              <w:pStyle w:val="NoSpacing"/>
              <w:rPr>
                <w:color w:val="080C0C"/>
                <w:lang w:val="it-IT"/>
              </w:rPr>
            </w:pPr>
            <w:r w:rsidRPr="009E280A">
              <w:rPr>
                <w:b/>
                <w:bCs/>
                <w:color w:val="080C0C"/>
                <w:lang w:val="it-IT"/>
              </w:rPr>
              <w:t>Rezultatet e të nxënit të orës mësimore:</w:t>
            </w:r>
            <w:r w:rsidRPr="00C6658C">
              <w:rPr>
                <w:color w:val="080C0C"/>
                <w:lang w:val="it-IT"/>
              </w:rPr>
              <w:t xml:space="preserve"> Nxënësi:</w:t>
            </w:r>
          </w:p>
          <w:p w14:paraId="3D58E336"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Shkruan shkronjën R, r të shtypit sipas modelit.</w:t>
            </w:r>
          </w:p>
          <w:p w14:paraId="16116CBB"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Identifikon shkronjën R, r në një grup shkronjash të dhëna.</w:t>
            </w:r>
          </w:p>
          <w:p w14:paraId="3584FACE"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Plotëson fjalët me shkronjën R, r.</w:t>
            </w:r>
          </w:p>
          <w:p w14:paraId="49968581"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Shkruan rrokje me shkronjat e mësuara.</w:t>
            </w:r>
          </w:p>
          <w:p w14:paraId="58AA4353" w14:textId="77777777" w:rsidR="009E280A" w:rsidRDefault="00C6658C" w:rsidP="00C6658C">
            <w:pPr>
              <w:pStyle w:val="NoSpacing"/>
              <w:rPr>
                <w:color w:val="080C0C"/>
                <w:lang w:val="it-IT"/>
              </w:rPr>
            </w:pPr>
            <w:r w:rsidRPr="00C6658C">
              <w:rPr>
                <w:color w:val="080C0C"/>
                <w:lang w:val="it-IT"/>
              </w:rPr>
              <w:t>•</w:t>
            </w:r>
            <w:r w:rsidRPr="00C6658C">
              <w:rPr>
                <w:color w:val="080C0C"/>
                <w:lang w:val="it-IT"/>
              </w:rPr>
              <w:tab/>
              <w:t>Ndan fjalët në rrokje.</w:t>
            </w:r>
            <w:r w:rsidRPr="00C6658C">
              <w:rPr>
                <w:color w:val="080C0C"/>
                <w:lang w:val="it-IT"/>
              </w:rPr>
              <w:tab/>
            </w:r>
          </w:p>
          <w:p w14:paraId="01C888AD" w14:textId="77777777" w:rsidR="009E280A" w:rsidRDefault="009E280A" w:rsidP="00C6658C">
            <w:pPr>
              <w:pStyle w:val="NoSpacing"/>
              <w:rPr>
                <w:color w:val="080C0C"/>
                <w:lang w:val="it-IT"/>
              </w:rPr>
            </w:pPr>
          </w:p>
          <w:p w14:paraId="2E8C8972" w14:textId="16E59D19" w:rsidR="00C6658C" w:rsidRPr="009E280A" w:rsidRDefault="00C6658C" w:rsidP="00C6658C">
            <w:pPr>
              <w:pStyle w:val="NoSpacing"/>
              <w:rPr>
                <w:b/>
                <w:bCs/>
                <w:color w:val="080C0C"/>
                <w:lang w:val="it-IT"/>
              </w:rPr>
            </w:pPr>
            <w:r w:rsidRPr="009E280A">
              <w:rPr>
                <w:b/>
                <w:bCs/>
                <w:color w:val="080C0C"/>
                <w:lang w:val="it-IT"/>
              </w:rPr>
              <w:t>Fjalë kyçe:</w:t>
            </w:r>
          </w:p>
          <w:p w14:paraId="6B7D0D57" w14:textId="77777777" w:rsidR="009E280A" w:rsidRDefault="00C6658C" w:rsidP="00C6658C">
            <w:pPr>
              <w:pStyle w:val="NoSpacing"/>
              <w:rPr>
                <w:color w:val="080C0C"/>
                <w:lang w:val="it-IT"/>
              </w:rPr>
            </w:pPr>
            <w:r w:rsidRPr="00C6658C">
              <w:rPr>
                <w:color w:val="080C0C"/>
                <w:lang w:val="it-IT"/>
              </w:rPr>
              <w:t>rosa, dritare, treni, radio, lepuri, ariu, fletore, lepuri</w:t>
            </w:r>
          </w:p>
          <w:p w14:paraId="3727A5EB" w14:textId="77777777" w:rsidR="009E280A" w:rsidRDefault="009E280A" w:rsidP="00C6658C">
            <w:pPr>
              <w:pStyle w:val="NoSpacing"/>
              <w:rPr>
                <w:color w:val="080C0C"/>
                <w:lang w:val="it-IT"/>
              </w:rPr>
            </w:pPr>
          </w:p>
          <w:p w14:paraId="677A7AFC" w14:textId="3775A42A" w:rsidR="00C6658C" w:rsidRPr="009E280A" w:rsidRDefault="00C6658C" w:rsidP="00C6658C">
            <w:pPr>
              <w:pStyle w:val="NoSpacing"/>
              <w:rPr>
                <w:b/>
                <w:bCs/>
                <w:color w:val="080C0C"/>
                <w:lang w:val="it-IT"/>
              </w:rPr>
            </w:pPr>
            <w:r w:rsidRPr="009E280A">
              <w:rPr>
                <w:b/>
                <w:bCs/>
                <w:color w:val="080C0C"/>
                <w:lang w:val="it-IT"/>
              </w:rPr>
              <w:t>Teknika dhe strategji:</w:t>
            </w:r>
          </w:p>
          <w:p w14:paraId="60CD1479"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Marrëdhëniet pyetje-përgjigje</w:t>
            </w:r>
          </w:p>
          <w:p w14:paraId="36975A9F"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Analizë &amp; sintezë</w:t>
            </w:r>
          </w:p>
          <w:p w14:paraId="677C587B"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Punë individuale</w:t>
            </w:r>
          </w:p>
          <w:p w14:paraId="285B54E8" w14:textId="77777777" w:rsidR="00C6658C" w:rsidRPr="00C6658C" w:rsidRDefault="00C6658C" w:rsidP="00C6658C">
            <w:pPr>
              <w:pStyle w:val="NoSpacing"/>
              <w:rPr>
                <w:color w:val="080C0C"/>
                <w:lang w:val="it-IT"/>
              </w:rPr>
            </w:pPr>
            <w:r w:rsidRPr="00C6658C">
              <w:rPr>
                <w:color w:val="080C0C"/>
                <w:lang w:val="it-IT"/>
              </w:rPr>
              <w:t xml:space="preserve"> </w:t>
            </w:r>
          </w:p>
          <w:p w14:paraId="47E9727E" w14:textId="77777777" w:rsidR="009E280A" w:rsidRDefault="00C6658C" w:rsidP="00C6658C">
            <w:pPr>
              <w:pStyle w:val="NoSpacing"/>
              <w:rPr>
                <w:color w:val="080C0C"/>
                <w:lang w:val="it-IT"/>
              </w:rPr>
            </w:pPr>
            <w:r w:rsidRPr="009E280A">
              <w:rPr>
                <w:b/>
                <w:bCs/>
                <w:color w:val="080C0C"/>
                <w:lang w:val="it-IT"/>
              </w:rPr>
              <w:t>Burimet e informacionit dhe mjete:</w:t>
            </w:r>
            <w:r w:rsidRPr="00C6658C">
              <w:rPr>
                <w:color w:val="080C0C"/>
                <w:lang w:val="it-IT"/>
              </w:rPr>
              <w:t xml:space="preserve"> Fletore pune, shkronja ilustruese, modeli i R, r, magnetofon, Cd, etiketa me fjalë që përmbajnë shkronjën R, r, në pozicione të ndryshme.</w:t>
            </w:r>
            <w:r w:rsidRPr="00C6658C">
              <w:rPr>
                <w:color w:val="080C0C"/>
                <w:lang w:val="it-IT"/>
              </w:rPr>
              <w:tab/>
            </w:r>
          </w:p>
          <w:p w14:paraId="0A041CA6" w14:textId="77777777" w:rsidR="009E280A" w:rsidRDefault="009E280A" w:rsidP="00C6658C">
            <w:pPr>
              <w:pStyle w:val="NoSpacing"/>
              <w:rPr>
                <w:color w:val="080C0C"/>
                <w:lang w:val="it-IT"/>
              </w:rPr>
            </w:pPr>
          </w:p>
          <w:p w14:paraId="56554425" w14:textId="77777777" w:rsidR="009E280A" w:rsidRDefault="00C6658C" w:rsidP="00C6658C">
            <w:pPr>
              <w:pStyle w:val="NoSpacing"/>
              <w:rPr>
                <w:color w:val="080C0C"/>
                <w:lang w:val="it-IT"/>
              </w:rPr>
            </w:pPr>
            <w:r w:rsidRPr="009E280A">
              <w:rPr>
                <w:b/>
                <w:bCs/>
                <w:color w:val="080C0C"/>
                <w:lang w:val="it-IT"/>
              </w:rPr>
              <w:t>Lidhja me fushat e tjera:</w:t>
            </w:r>
            <w:r w:rsidRPr="00C6658C">
              <w:rPr>
                <w:color w:val="080C0C"/>
                <w:lang w:val="it-IT"/>
              </w:rPr>
              <w:t xml:space="preserve"> Matematikë, Arte, Shkencat e natyrës </w:t>
            </w:r>
          </w:p>
          <w:p w14:paraId="25FE78E8" w14:textId="77777777" w:rsidR="009E280A" w:rsidRDefault="009E280A" w:rsidP="00C6658C">
            <w:pPr>
              <w:pStyle w:val="NoSpacing"/>
              <w:rPr>
                <w:color w:val="080C0C"/>
                <w:lang w:val="it-IT"/>
              </w:rPr>
            </w:pPr>
          </w:p>
          <w:p w14:paraId="52D5032D" w14:textId="20242725" w:rsidR="00C6658C" w:rsidRPr="009E280A" w:rsidRDefault="00C6658C" w:rsidP="00C6658C">
            <w:pPr>
              <w:pStyle w:val="NoSpacing"/>
              <w:rPr>
                <w:b/>
                <w:bCs/>
                <w:color w:val="080C0C"/>
                <w:lang w:val="it-IT"/>
              </w:rPr>
            </w:pPr>
            <w:r w:rsidRPr="009E280A">
              <w:rPr>
                <w:b/>
                <w:bCs/>
                <w:color w:val="080C0C"/>
                <w:lang w:val="it-IT"/>
              </w:rPr>
              <w:t>Lidhja me temat ndërkurrikulare</w:t>
            </w:r>
          </w:p>
          <w:p w14:paraId="50E7A658" w14:textId="77777777" w:rsidR="00C6658C" w:rsidRPr="00C6658C" w:rsidRDefault="00C6658C" w:rsidP="00C6658C">
            <w:pPr>
              <w:pStyle w:val="NoSpacing"/>
              <w:rPr>
                <w:color w:val="080C0C"/>
                <w:lang w:val="it-IT"/>
              </w:rPr>
            </w:pPr>
            <w:r w:rsidRPr="00C6658C">
              <w:rPr>
                <w:color w:val="080C0C"/>
                <w:lang w:val="it-IT"/>
              </w:rPr>
              <w:t>Arsimi për zhvillim të qëndrueshëm</w:t>
            </w:r>
          </w:p>
          <w:p w14:paraId="431FEF85" w14:textId="77777777" w:rsidR="009E280A" w:rsidRDefault="009E280A" w:rsidP="00C6658C">
            <w:pPr>
              <w:pStyle w:val="NoSpacing"/>
              <w:rPr>
                <w:color w:val="080C0C"/>
                <w:lang w:val="it-IT"/>
              </w:rPr>
            </w:pPr>
          </w:p>
          <w:p w14:paraId="61E5655E" w14:textId="2E71142E" w:rsidR="00C6658C" w:rsidRPr="009E280A" w:rsidRDefault="00C6658C" w:rsidP="00C6658C">
            <w:pPr>
              <w:pStyle w:val="NoSpacing"/>
              <w:rPr>
                <w:b/>
                <w:bCs/>
                <w:color w:val="080C0C"/>
                <w:lang w:val="it-IT"/>
              </w:rPr>
            </w:pPr>
            <w:r w:rsidRPr="009E280A">
              <w:rPr>
                <w:b/>
                <w:bCs/>
                <w:color w:val="080C0C"/>
                <w:lang w:val="it-IT"/>
              </w:rPr>
              <w:t>Organizimi i orës së mësimit</w:t>
            </w:r>
          </w:p>
          <w:p w14:paraId="386EBA77" w14:textId="77777777" w:rsidR="00C6658C" w:rsidRPr="009E280A" w:rsidRDefault="00C6658C" w:rsidP="00C6658C">
            <w:pPr>
              <w:pStyle w:val="NoSpacing"/>
              <w:rPr>
                <w:b/>
                <w:bCs/>
                <w:color w:val="080C0C"/>
                <w:lang w:val="it-IT"/>
              </w:rPr>
            </w:pPr>
            <w:r w:rsidRPr="009E280A">
              <w:rPr>
                <w:b/>
                <w:bCs/>
                <w:color w:val="080C0C"/>
                <w:lang w:val="it-IT"/>
              </w:rPr>
              <w:t>Veprimtari paraprake</w:t>
            </w:r>
          </w:p>
          <w:p w14:paraId="0AF42F9D" w14:textId="77777777" w:rsidR="00C6658C" w:rsidRPr="00C6658C" w:rsidRDefault="00C6658C" w:rsidP="00C6658C">
            <w:pPr>
              <w:pStyle w:val="NoSpacing"/>
              <w:rPr>
                <w:color w:val="080C0C"/>
                <w:lang w:val="it-IT"/>
              </w:rPr>
            </w:pPr>
            <w:r w:rsidRPr="00C6658C">
              <w:rPr>
                <w:color w:val="080C0C"/>
                <w:lang w:val="it-IT"/>
              </w:rPr>
              <w:t>Dëgjohet kënga:</w:t>
            </w:r>
          </w:p>
          <w:p w14:paraId="54D35F58" w14:textId="77777777" w:rsidR="00C6658C" w:rsidRPr="00C6658C" w:rsidRDefault="00C6658C" w:rsidP="00C6658C">
            <w:pPr>
              <w:pStyle w:val="NoSpacing"/>
              <w:rPr>
                <w:color w:val="080C0C"/>
                <w:lang w:val="it-IT"/>
              </w:rPr>
            </w:pPr>
            <w:r w:rsidRPr="00C6658C">
              <w:rPr>
                <w:color w:val="080C0C"/>
                <w:lang w:val="it-IT"/>
              </w:rPr>
              <w:t>Rosat po lahen brenda në liqen,</w:t>
            </w:r>
          </w:p>
          <w:p w14:paraId="4BFD8D7B" w14:textId="77777777" w:rsidR="00C6658C" w:rsidRPr="00C6658C" w:rsidRDefault="00C6658C" w:rsidP="00C6658C">
            <w:pPr>
              <w:pStyle w:val="NoSpacing"/>
              <w:rPr>
                <w:color w:val="080C0C"/>
                <w:lang w:val="it-IT"/>
              </w:rPr>
            </w:pPr>
            <w:r w:rsidRPr="00C6658C">
              <w:rPr>
                <w:color w:val="080C0C"/>
                <w:lang w:val="it-IT"/>
              </w:rPr>
              <w:t>kokën ulin poshtë, bishtin lart e ngrenë.</w:t>
            </w:r>
          </w:p>
          <w:p w14:paraId="592991B5" w14:textId="77777777" w:rsidR="00C6658C" w:rsidRPr="00C6658C" w:rsidRDefault="00C6658C" w:rsidP="00C6658C">
            <w:pPr>
              <w:pStyle w:val="NoSpacing"/>
              <w:rPr>
                <w:color w:val="080C0C"/>
                <w:lang w:val="it-IT"/>
              </w:rPr>
            </w:pPr>
          </w:p>
          <w:p w14:paraId="2AC7A76B" w14:textId="77777777" w:rsidR="00C6658C" w:rsidRPr="009E280A" w:rsidRDefault="00C6658C" w:rsidP="00C6658C">
            <w:pPr>
              <w:pStyle w:val="NoSpacing"/>
              <w:rPr>
                <w:b/>
                <w:bCs/>
                <w:color w:val="080C0C"/>
                <w:lang w:val="it-IT"/>
              </w:rPr>
            </w:pPr>
            <w:r w:rsidRPr="009E280A">
              <w:rPr>
                <w:b/>
                <w:bCs/>
                <w:color w:val="080C0C"/>
                <w:lang w:val="it-IT"/>
              </w:rPr>
              <w:lastRenderedPageBreak/>
              <w:t>Veprimet në situatë</w:t>
            </w:r>
          </w:p>
          <w:p w14:paraId="486E8578" w14:textId="77777777" w:rsidR="00C6658C" w:rsidRPr="00C6658C" w:rsidRDefault="00C6658C" w:rsidP="00C6658C">
            <w:pPr>
              <w:pStyle w:val="NoSpacing"/>
              <w:rPr>
                <w:color w:val="080C0C"/>
                <w:lang w:val="it-IT"/>
              </w:rPr>
            </w:pPr>
            <w:r w:rsidRPr="009E280A">
              <w:rPr>
                <w:b/>
                <w:bCs/>
                <w:color w:val="080C0C"/>
                <w:lang w:val="it-IT"/>
              </w:rPr>
              <w:t>Hapi 1.</w:t>
            </w:r>
            <w:r w:rsidRPr="00C6658C">
              <w:rPr>
                <w:color w:val="080C0C"/>
                <w:lang w:val="it-IT"/>
              </w:rPr>
              <w:t xml:space="preserve"> Marrëdhëniet pyetje-përgjigje</w:t>
            </w:r>
          </w:p>
          <w:p w14:paraId="53031F04" w14:textId="77777777" w:rsidR="00C6658C" w:rsidRPr="00C6658C" w:rsidRDefault="00C6658C" w:rsidP="00C6658C">
            <w:pPr>
              <w:pStyle w:val="NoSpacing"/>
              <w:rPr>
                <w:color w:val="080C0C"/>
                <w:lang w:val="it-IT"/>
              </w:rPr>
            </w:pPr>
            <w:r w:rsidRPr="00C6658C">
              <w:rPr>
                <w:color w:val="080C0C"/>
                <w:lang w:val="it-IT"/>
              </w:rPr>
              <w:t>Shkruhet fjala ROSA në tabelë dhe lexohet globalisht. Nxiten nxënësit t’u përgjigjen pyetjeve:</w:t>
            </w:r>
          </w:p>
          <w:p w14:paraId="39C9AECD" w14:textId="77777777" w:rsidR="00C6658C" w:rsidRPr="00C6658C" w:rsidRDefault="00C6658C" w:rsidP="00C6658C">
            <w:pPr>
              <w:pStyle w:val="NoSpacing"/>
              <w:rPr>
                <w:color w:val="080C0C"/>
                <w:lang w:val="it-IT"/>
              </w:rPr>
            </w:pPr>
            <w:r w:rsidRPr="00C6658C">
              <w:rPr>
                <w:color w:val="080C0C"/>
                <w:lang w:val="it-IT"/>
              </w:rPr>
              <w:t>-Çfarë është rosa?</w:t>
            </w:r>
          </w:p>
          <w:p w14:paraId="0943B9DB" w14:textId="77777777" w:rsidR="00C6658C" w:rsidRPr="00C6658C" w:rsidRDefault="00C6658C" w:rsidP="00C6658C">
            <w:pPr>
              <w:pStyle w:val="NoSpacing"/>
              <w:rPr>
                <w:color w:val="080C0C"/>
                <w:lang w:val="it-IT"/>
              </w:rPr>
            </w:pPr>
            <w:r w:rsidRPr="00C6658C">
              <w:rPr>
                <w:color w:val="080C0C"/>
                <w:lang w:val="it-IT"/>
              </w:rPr>
              <w:t>-Ku rri?</w:t>
            </w:r>
          </w:p>
          <w:p w14:paraId="063DAFB3" w14:textId="77777777" w:rsidR="00C6658C" w:rsidRPr="00C6658C" w:rsidRDefault="00C6658C" w:rsidP="00C6658C">
            <w:pPr>
              <w:pStyle w:val="NoSpacing"/>
              <w:rPr>
                <w:color w:val="080C0C"/>
                <w:lang w:val="it-IT"/>
              </w:rPr>
            </w:pPr>
            <w:r w:rsidRPr="00C6658C">
              <w:rPr>
                <w:color w:val="080C0C"/>
                <w:lang w:val="it-IT"/>
              </w:rPr>
              <w:t>-Si quhet i vogli i saj?</w:t>
            </w:r>
          </w:p>
          <w:p w14:paraId="078A0ECB" w14:textId="77777777" w:rsidR="00C6658C" w:rsidRPr="00C6658C" w:rsidRDefault="00C6658C" w:rsidP="00C6658C">
            <w:pPr>
              <w:pStyle w:val="NoSpacing"/>
              <w:rPr>
                <w:color w:val="080C0C"/>
                <w:lang w:val="it-IT"/>
              </w:rPr>
            </w:pPr>
            <w:r w:rsidRPr="00C6658C">
              <w:rPr>
                <w:color w:val="080C0C"/>
                <w:lang w:val="it-IT"/>
              </w:rPr>
              <w:t>- Me cilën shkronjë fillon fjala?</w:t>
            </w:r>
          </w:p>
          <w:p w14:paraId="56662E07" w14:textId="77777777" w:rsidR="00C6658C" w:rsidRPr="00C6658C" w:rsidRDefault="00C6658C" w:rsidP="00C6658C">
            <w:pPr>
              <w:pStyle w:val="NoSpacing"/>
              <w:rPr>
                <w:color w:val="080C0C"/>
                <w:lang w:val="it-IT"/>
              </w:rPr>
            </w:pPr>
            <w:r w:rsidRPr="00C6658C">
              <w:rPr>
                <w:color w:val="080C0C"/>
                <w:lang w:val="it-IT"/>
              </w:rPr>
              <w:t>Njihen nxënësit me temën e mësimit dhe prezantohet shkronja R ,r.</w:t>
            </w:r>
          </w:p>
          <w:p w14:paraId="2900A9CC" w14:textId="77777777" w:rsidR="00C6658C" w:rsidRPr="00C6658C" w:rsidRDefault="00C6658C" w:rsidP="00C6658C">
            <w:pPr>
              <w:pStyle w:val="NoSpacing"/>
              <w:rPr>
                <w:color w:val="080C0C"/>
                <w:lang w:val="it-IT"/>
              </w:rPr>
            </w:pPr>
          </w:p>
          <w:p w14:paraId="2D1DBA40" w14:textId="77777777" w:rsidR="00C6658C" w:rsidRPr="00C6658C" w:rsidRDefault="00C6658C" w:rsidP="00C6658C">
            <w:pPr>
              <w:pStyle w:val="NoSpacing"/>
              <w:rPr>
                <w:color w:val="080C0C"/>
                <w:lang w:val="it-IT"/>
              </w:rPr>
            </w:pPr>
            <w:r w:rsidRPr="009E280A">
              <w:rPr>
                <w:b/>
                <w:bCs/>
                <w:color w:val="080C0C"/>
                <w:lang w:val="it-IT"/>
              </w:rPr>
              <w:t>Hapi 2.</w:t>
            </w:r>
            <w:r w:rsidRPr="00C6658C">
              <w:rPr>
                <w:color w:val="080C0C"/>
                <w:lang w:val="it-IT"/>
              </w:rPr>
              <w:t xml:space="preserve"> Analizë &amp; sintezë</w:t>
            </w:r>
          </w:p>
          <w:p w14:paraId="687EEDCF" w14:textId="77777777" w:rsidR="00C6658C" w:rsidRPr="00C6658C" w:rsidRDefault="00C6658C" w:rsidP="00C6658C">
            <w:pPr>
              <w:pStyle w:val="NoSpacing"/>
              <w:rPr>
                <w:color w:val="080C0C"/>
                <w:lang w:val="it-IT"/>
              </w:rPr>
            </w:pPr>
            <w:r w:rsidRPr="00C6658C">
              <w:rPr>
                <w:color w:val="080C0C"/>
                <w:lang w:val="it-IT"/>
              </w:rPr>
              <w:t>Analizohen në elementet përbërëse dhe shpjegohet mënyra e lëvizjes së dorës duke e shkruar në tabelë.</w:t>
            </w:r>
          </w:p>
          <w:p w14:paraId="00667BDF" w14:textId="6A2E965A" w:rsidR="00C6658C" w:rsidRPr="00C6658C" w:rsidRDefault="00C6658C" w:rsidP="00C6658C">
            <w:pPr>
              <w:pStyle w:val="NoSpacing"/>
              <w:rPr>
                <w:color w:val="080C0C"/>
                <w:lang w:val="it-IT"/>
              </w:rPr>
            </w:pPr>
            <w:r w:rsidRPr="00C6658C">
              <w:rPr>
                <w:color w:val="080C0C"/>
                <w:lang w:val="it-IT"/>
              </w:rPr>
              <w:t>Nxënësit e ushtrojnë lëvizjen e dorës në ajër 1-2 herë. Provojnë disa nxënës ta shkruajnë në tabelë.</w:t>
            </w:r>
          </w:p>
          <w:p w14:paraId="76AAD99F" w14:textId="77777777" w:rsidR="00C6658C" w:rsidRPr="00C6658C" w:rsidRDefault="00C6658C" w:rsidP="00C6658C">
            <w:pPr>
              <w:pStyle w:val="NoSpacing"/>
              <w:rPr>
                <w:color w:val="080C0C"/>
                <w:lang w:val="it-IT"/>
              </w:rPr>
            </w:pPr>
          </w:p>
          <w:p w14:paraId="136BB123" w14:textId="77777777" w:rsidR="00C6658C" w:rsidRPr="00C6658C" w:rsidRDefault="00C6658C" w:rsidP="00C6658C">
            <w:pPr>
              <w:pStyle w:val="NoSpacing"/>
              <w:rPr>
                <w:color w:val="080C0C"/>
                <w:lang w:val="it-IT"/>
              </w:rPr>
            </w:pPr>
            <w:r w:rsidRPr="009E280A">
              <w:rPr>
                <w:b/>
                <w:bCs/>
                <w:color w:val="080C0C"/>
                <w:lang w:val="it-IT"/>
              </w:rPr>
              <w:t>Hapi 3.</w:t>
            </w:r>
            <w:r w:rsidRPr="00C6658C">
              <w:rPr>
                <w:color w:val="080C0C"/>
                <w:lang w:val="it-IT"/>
              </w:rPr>
              <w:t xml:space="preserve"> Punë individuale</w:t>
            </w:r>
          </w:p>
          <w:p w14:paraId="25773DB2" w14:textId="77777777" w:rsidR="00C6658C" w:rsidRPr="00C6658C" w:rsidRDefault="00C6658C" w:rsidP="00C6658C">
            <w:pPr>
              <w:pStyle w:val="NoSpacing"/>
              <w:rPr>
                <w:color w:val="080C0C"/>
                <w:lang w:val="it-IT"/>
              </w:rPr>
            </w:pPr>
            <w:r w:rsidRPr="00C6658C">
              <w:rPr>
                <w:color w:val="080C0C"/>
                <w:lang w:val="it-IT"/>
              </w:rPr>
              <w:t>Hapet Fletorja e punës në faqen 27 dhe lihen të shohin për disa çaste në heshtje.</w:t>
            </w:r>
          </w:p>
          <w:p w14:paraId="6A868F0F" w14:textId="77777777" w:rsidR="00C6658C" w:rsidRPr="00C6658C" w:rsidRDefault="00C6658C" w:rsidP="00C6658C">
            <w:pPr>
              <w:pStyle w:val="NoSpacing"/>
              <w:rPr>
                <w:color w:val="080C0C"/>
                <w:lang w:val="it-IT"/>
              </w:rPr>
            </w:pPr>
            <w:r w:rsidRPr="00C6658C">
              <w:rPr>
                <w:color w:val="080C0C"/>
                <w:lang w:val="it-IT"/>
              </w:rPr>
              <w:t>Pasi ngjyrosin rosën, udhëzohen të kalojnë lapsin mbi vijat e ndërprera duke ndjekur drejtimin e shigjetës.</w:t>
            </w:r>
          </w:p>
          <w:p w14:paraId="472B1188" w14:textId="77777777" w:rsidR="00C6658C" w:rsidRPr="00C6658C" w:rsidRDefault="00C6658C" w:rsidP="00C6658C">
            <w:pPr>
              <w:pStyle w:val="NoSpacing"/>
              <w:rPr>
                <w:color w:val="080C0C"/>
                <w:lang w:val="it-IT"/>
              </w:rPr>
            </w:pPr>
            <w:r w:rsidRPr="00C6658C">
              <w:rPr>
                <w:color w:val="080C0C"/>
                <w:lang w:val="it-IT"/>
              </w:rPr>
              <w:t>Ushtrimi i parë: Në mënyrë të pavarur, nxënësit do të shkruajnë shkronjat R,r.</w:t>
            </w:r>
          </w:p>
          <w:p w14:paraId="432AC952" w14:textId="184ADCDB" w:rsidR="00C6658C" w:rsidRPr="00C6658C" w:rsidRDefault="00C6658C" w:rsidP="00C6658C">
            <w:pPr>
              <w:pStyle w:val="NoSpacing"/>
              <w:rPr>
                <w:color w:val="080C0C"/>
                <w:lang w:val="it-IT"/>
              </w:rPr>
            </w:pPr>
            <w:r w:rsidRPr="00C6658C">
              <w:rPr>
                <w:color w:val="080C0C"/>
                <w:lang w:val="it-IT"/>
              </w:rPr>
              <w:t xml:space="preserve"> Ushtrimi i dytë: Në ushtrimin e dytë nxënësit do të identifikojnë shkronjën R,r në grupin e shkronjave të dhëna dhe do ta ngjyrosin.</w:t>
            </w:r>
          </w:p>
          <w:p w14:paraId="5B7A373D" w14:textId="77777777" w:rsidR="00C6658C" w:rsidRPr="00C6658C" w:rsidRDefault="00C6658C" w:rsidP="00C6658C">
            <w:pPr>
              <w:pStyle w:val="NoSpacing"/>
              <w:rPr>
                <w:color w:val="080C0C"/>
                <w:lang w:val="it-IT"/>
              </w:rPr>
            </w:pPr>
            <w:r w:rsidRPr="00C6658C">
              <w:rPr>
                <w:color w:val="080C0C"/>
                <w:lang w:val="it-IT"/>
              </w:rPr>
              <w:t>Ushtrimi i tretë: Emërtojnë figurat e dhëna (dritare, tren, radio), identifikojnë shkronjën R dhe e shkruajnë mbi vijat e ndërprera.</w:t>
            </w:r>
          </w:p>
          <w:p w14:paraId="7AA600F0" w14:textId="77777777" w:rsidR="00C6658C" w:rsidRPr="00C6658C" w:rsidRDefault="00C6658C" w:rsidP="00C6658C">
            <w:pPr>
              <w:pStyle w:val="NoSpacing"/>
              <w:rPr>
                <w:color w:val="080C0C"/>
                <w:lang w:val="it-IT"/>
              </w:rPr>
            </w:pPr>
            <w:r w:rsidRPr="00C6658C">
              <w:rPr>
                <w:color w:val="080C0C"/>
                <w:lang w:val="it-IT"/>
              </w:rPr>
              <w:t>Ushtrimi i katërt: Plotësojnë me shkronjën R dhe lexohen globalisht fjalët.</w:t>
            </w:r>
          </w:p>
          <w:p w14:paraId="4D7EF8F6" w14:textId="77777777" w:rsidR="00C6658C" w:rsidRPr="00C6658C" w:rsidRDefault="00C6658C" w:rsidP="00C6658C">
            <w:pPr>
              <w:pStyle w:val="NoSpacing"/>
              <w:rPr>
                <w:color w:val="080C0C"/>
                <w:lang w:val="it-IT"/>
              </w:rPr>
            </w:pPr>
            <w:r w:rsidRPr="00C6658C">
              <w:rPr>
                <w:color w:val="080C0C"/>
                <w:lang w:val="it-IT"/>
              </w:rPr>
              <w:t>Ushtrimi i pestë: Shkruajnë dhe lexojnë rrokjet RA, RI, AR, IR.</w:t>
            </w:r>
          </w:p>
          <w:p w14:paraId="1B21E649" w14:textId="77777777" w:rsidR="00C6658C" w:rsidRPr="00C6658C" w:rsidRDefault="00C6658C" w:rsidP="00C6658C">
            <w:pPr>
              <w:pStyle w:val="NoSpacing"/>
              <w:rPr>
                <w:color w:val="080C0C"/>
                <w:lang w:val="it-IT"/>
              </w:rPr>
            </w:pPr>
            <w:r w:rsidRPr="00C6658C">
              <w:rPr>
                <w:color w:val="080C0C"/>
                <w:lang w:val="it-IT"/>
              </w:rPr>
              <w:t>Ushtrimi i gjashtë: Duke ndjekur shigjetat, ndahen në rrokje dhe shkronja fjalët e dhëna.</w:t>
            </w:r>
          </w:p>
          <w:p w14:paraId="7E8C4E17" w14:textId="77777777" w:rsidR="00C6658C" w:rsidRPr="00C6658C" w:rsidRDefault="00C6658C" w:rsidP="00C6658C">
            <w:pPr>
              <w:pStyle w:val="NoSpacing"/>
              <w:rPr>
                <w:color w:val="080C0C"/>
                <w:lang w:val="it-IT"/>
              </w:rPr>
            </w:pPr>
          </w:p>
          <w:p w14:paraId="679CC4CF" w14:textId="77777777" w:rsidR="00C6658C" w:rsidRPr="00C6658C" w:rsidRDefault="00C6658C" w:rsidP="00C6658C">
            <w:pPr>
              <w:pStyle w:val="NoSpacing"/>
              <w:rPr>
                <w:color w:val="080C0C"/>
                <w:lang w:val="it-IT"/>
              </w:rPr>
            </w:pPr>
          </w:p>
          <w:p w14:paraId="04372E2B" w14:textId="77777777" w:rsidR="00C6658C" w:rsidRPr="009E280A" w:rsidRDefault="00C6658C" w:rsidP="00C6658C">
            <w:pPr>
              <w:pStyle w:val="NoSpacing"/>
              <w:rPr>
                <w:b/>
                <w:bCs/>
                <w:color w:val="080C0C"/>
                <w:lang w:val="it-IT"/>
              </w:rPr>
            </w:pPr>
            <w:r w:rsidRPr="009E280A">
              <w:rPr>
                <w:b/>
                <w:bCs/>
                <w:color w:val="080C0C"/>
                <w:lang w:val="it-IT"/>
              </w:rPr>
              <w:t>Prezantimi dhe demonstrimi i rezultateve të arritura</w:t>
            </w:r>
          </w:p>
          <w:p w14:paraId="53F2C97D" w14:textId="77777777" w:rsidR="00C6658C" w:rsidRPr="00C6658C" w:rsidRDefault="00C6658C" w:rsidP="00C6658C">
            <w:pPr>
              <w:pStyle w:val="NoSpacing"/>
              <w:rPr>
                <w:color w:val="080C0C"/>
                <w:lang w:val="it-IT"/>
              </w:rPr>
            </w:pPr>
            <w:r w:rsidRPr="00C6658C">
              <w:rPr>
                <w:color w:val="080C0C"/>
                <w:lang w:val="it-IT"/>
              </w:rPr>
              <w:t>Ndahen në rrokje e shkronja fjalët mami, Mira.</w:t>
            </w:r>
          </w:p>
          <w:p w14:paraId="373D7B4E" w14:textId="77777777" w:rsidR="009E280A" w:rsidRDefault="009E280A" w:rsidP="00C6658C">
            <w:pPr>
              <w:pStyle w:val="NoSpacing"/>
              <w:rPr>
                <w:color w:val="080C0C"/>
                <w:lang w:val="it-IT"/>
              </w:rPr>
            </w:pPr>
          </w:p>
          <w:p w14:paraId="6FA46B70" w14:textId="0B076F17" w:rsidR="00C6658C" w:rsidRPr="009E280A" w:rsidRDefault="00C6658C" w:rsidP="00C6658C">
            <w:pPr>
              <w:pStyle w:val="NoSpacing"/>
              <w:rPr>
                <w:b/>
                <w:bCs/>
                <w:color w:val="080C0C"/>
                <w:lang w:val="it-IT"/>
              </w:rPr>
            </w:pPr>
            <w:r w:rsidRPr="009E280A">
              <w:rPr>
                <w:b/>
                <w:bCs/>
                <w:color w:val="080C0C"/>
                <w:lang w:val="it-IT"/>
              </w:rPr>
              <w:t>Vlerësohen nxënësit për:</w:t>
            </w:r>
          </w:p>
          <w:p w14:paraId="11BA8966"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Shkrimin e shkronjës R, r të shtypit sipas modelit.</w:t>
            </w:r>
          </w:p>
          <w:p w14:paraId="3C35BC23"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Identifikimin e shkronjës R, r në një grup shkronjash të dhëna.</w:t>
            </w:r>
          </w:p>
          <w:p w14:paraId="747F5963"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Plotësimin e fjalëve me shkronjën R,r .</w:t>
            </w:r>
          </w:p>
          <w:p w14:paraId="54952087"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Shkrimin e rrokjeve me shkronjat e mësuara.</w:t>
            </w:r>
          </w:p>
          <w:p w14:paraId="780DB4BB"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Ndarjen e fjalëve në rrokje e shkronja.</w:t>
            </w:r>
          </w:p>
          <w:p w14:paraId="1E4C5382" w14:textId="77777777" w:rsidR="009E280A" w:rsidRDefault="009E280A" w:rsidP="00C6658C">
            <w:pPr>
              <w:pStyle w:val="NoSpacing"/>
              <w:rPr>
                <w:color w:val="080C0C"/>
                <w:lang w:val="it-IT"/>
              </w:rPr>
            </w:pPr>
          </w:p>
          <w:p w14:paraId="40DB5408" w14:textId="4CB030C8" w:rsidR="00C6658C" w:rsidRPr="00C6658C" w:rsidRDefault="00C6658C" w:rsidP="00C6658C">
            <w:pPr>
              <w:pStyle w:val="NoSpacing"/>
              <w:rPr>
                <w:color w:val="080C0C"/>
                <w:lang w:val="it-IT"/>
              </w:rPr>
            </w:pPr>
            <w:r w:rsidRPr="009E280A">
              <w:rPr>
                <w:b/>
                <w:bCs/>
                <w:color w:val="080C0C"/>
                <w:lang w:val="it-IT"/>
              </w:rPr>
              <w:t>Detyrë shtëpie:</w:t>
            </w:r>
            <w:r w:rsidRPr="00C6658C">
              <w:rPr>
                <w:color w:val="080C0C"/>
                <w:lang w:val="it-IT"/>
              </w:rPr>
              <w:t xml:space="preserve"> Nxënësve u sugjerohet detyra e mëposhtme:</w:t>
            </w:r>
          </w:p>
          <w:p w14:paraId="7987A8EF" w14:textId="3933988A" w:rsidR="0053526F" w:rsidRDefault="00C6658C" w:rsidP="00C6658C">
            <w:pPr>
              <w:pStyle w:val="NoSpacing"/>
              <w:rPr>
                <w:color w:val="080C0C"/>
                <w:lang w:val="it-IT"/>
              </w:rPr>
            </w:pPr>
            <w:r w:rsidRPr="00C6658C">
              <w:rPr>
                <w:color w:val="080C0C"/>
                <w:lang w:val="it-IT"/>
              </w:rPr>
              <w:t>Shkruani nga dy rreshta me R, r, ra, ri, Mira, Miri.</w:t>
            </w:r>
          </w:p>
          <w:p w14:paraId="6468C638" w14:textId="77777777" w:rsidR="0053526F" w:rsidRDefault="0053526F" w:rsidP="00DB2BEA">
            <w:pPr>
              <w:pStyle w:val="NoSpacing"/>
              <w:rPr>
                <w:color w:val="080C0C"/>
                <w:lang w:val="it-IT"/>
              </w:rPr>
            </w:pPr>
          </w:p>
          <w:p w14:paraId="228933AD" w14:textId="77777777" w:rsidR="0053526F" w:rsidRDefault="0053526F" w:rsidP="00DB2BEA">
            <w:pPr>
              <w:pStyle w:val="NoSpacing"/>
              <w:rPr>
                <w:color w:val="080C0C"/>
                <w:lang w:val="it-IT"/>
              </w:rPr>
            </w:pPr>
          </w:p>
          <w:p w14:paraId="04904BD1" w14:textId="77777777" w:rsidR="0053526F" w:rsidRDefault="0053526F" w:rsidP="00DB2BEA">
            <w:pPr>
              <w:pStyle w:val="NoSpacing"/>
              <w:rPr>
                <w:color w:val="080C0C"/>
                <w:lang w:val="it-IT"/>
              </w:rPr>
            </w:pPr>
          </w:p>
          <w:p w14:paraId="2EB94DD8" w14:textId="77777777" w:rsidR="0053526F" w:rsidRDefault="0053526F" w:rsidP="00DB2BEA">
            <w:pPr>
              <w:pStyle w:val="NoSpacing"/>
              <w:rPr>
                <w:color w:val="080C0C"/>
                <w:lang w:val="it-IT"/>
              </w:rPr>
            </w:pPr>
          </w:p>
          <w:p w14:paraId="15EC24CC" w14:textId="77777777" w:rsidR="0053526F" w:rsidRDefault="0053526F" w:rsidP="00DB2BEA">
            <w:pPr>
              <w:pStyle w:val="NoSpacing"/>
              <w:rPr>
                <w:color w:val="080C0C"/>
                <w:lang w:val="it-IT"/>
              </w:rPr>
            </w:pPr>
          </w:p>
          <w:p w14:paraId="1F4C6AF9" w14:textId="77777777" w:rsidR="0053526F" w:rsidRDefault="0053526F" w:rsidP="00DB2BEA">
            <w:pPr>
              <w:pStyle w:val="NoSpacing"/>
              <w:rPr>
                <w:color w:val="080C0C"/>
                <w:lang w:val="it-IT"/>
              </w:rPr>
            </w:pPr>
          </w:p>
          <w:p w14:paraId="51B08329" w14:textId="77777777" w:rsidR="0053526F" w:rsidRDefault="0053526F" w:rsidP="00DB2BEA">
            <w:pPr>
              <w:pStyle w:val="NoSpacing"/>
              <w:rPr>
                <w:color w:val="080C0C"/>
                <w:lang w:val="it-IT"/>
              </w:rPr>
            </w:pPr>
          </w:p>
          <w:p w14:paraId="7BA49847" w14:textId="77777777" w:rsidR="0053526F" w:rsidRDefault="0053526F" w:rsidP="00DB2BEA">
            <w:pPr>
              <w:pStyle w:val="NoSpacing"/>
              <w:rPr>
                <w:color w:val="080C0C"/>
                <w:lang w:val="it-IT"/>
              </w:rPr>
            </w:pPr>
          </w:p>
          <w:p w14:paraId="6827A8A5" w14:textId="77777777" w:rsidR="0053526F" w:rsidRPr="00112C98" w:rsidRDefault="0053526F" w:rsidP="00DB2BEA">
            <w:pPr>
              <w:pStyle w:val="NoSpacing"/>
              <w:rPr>
                <w:color w:val="080C0C"/>
                <w:lang w:val="it-IT"/>
              </w:rPr>
            </w:pPr>
          </w:p>
        </w:tc>
      </w:tr>
    </w:tbl>
    <w:p w14:paraId="7499D920"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9678926" w14:textId="77777777" w:rsidTr="00DB2BEA">
        <w:trPr>
          <w:trHeight w:val="206"/>
        </w:trPr>
        <w:tc>
          <w:tcPr>
            <w:tcW w:w="10105" w:type="dxa"/>
            <w:tcBorders>
              <w:top w:val="single" w:sz="8" w:space="0" w:color="000000"/>
              <w:bottom w:val="nil"/>
            </w:tcBorders>
            <w:shd w:val="clear" w:color="auto" w:fill="000000"/>
            <w:hideMark/>
          </w:tcPr>
          <w:p w14:paraId="4D2B83AE" w14:textId="2361D202"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6658C">
              <w:rPr>
                <w:rFonts w:ascii="Times New Roman" w:eastAsia="MS Mincho" w:hAnsi="Times New Roman" w:cs="Times New Roman"/>
                <w:b/>
                <w:bCs/>
                <w:color w:val="0D0D0D"/>
                <w:sz w:val="24"/>
                <w:szCs w:val="24"/>
                <w:lang w:val="sq-AL"/>
              </w:rPr>
              <w:t>27</w:t>
            </w:r>
          </w:p>
        </w:tc>
      </w:tr>
      <w:tr w:rsidR="0053526F" w:rsidRPr="00112C98" w14:paraId="075945A5" w14:textId="77777777" w:rsidTr="00DB2BEA">
        <w:trPr>
          <w:trHeight w:val="379"/>
        </w:trPr>
        <w:tc>
          <w:tcPr>
            <w:tcW w:w="10105" w:type="dxa"/>
            <w:tcBorders>
              <w:top w:val="single" w:sz="8" w:space="0" w:color="000000"/>
              <w:bottom w:val="single" w:sz="8" w:space="0" w:color="000000"/>
            </w:tcBorders>
            <w:hideMark/>
          </w:tcPr>
          <w:p w14:paraId="34052F9A" w14:textId="59EC65F7"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5FFF4A5"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CA04692" w14:textId="77777777" w:rsidTr="00DB2BEA">
        <w:trPr>
          <w:trHeight w:val="2390"/>
        </w:trPr>
        <w:tc>
          <w:tcPr>
            <w:tcW w:w="10105" w:type="dxa"/>
            <w:tcBorders>
              <w:top w:val="nil"/>
            </w:tcBorders>
          </w:tcPr>
          <w:p w14:paraId="08392BD7" w14:textId="77777777" w:rsidR="00C6658C" w:rsidRPr="009E280A" w:rsidRDefault="00C6658C" w:rsidP="00C6658C">
            <w:pPr>
              <w:pStyle w:val="NoSpacing"/>
              <w:rPr>
                <w:b/>
                <w:bCs/>
                <w:color w:val="080C0C"/>
                <w:lang w:val="it-IT"/>
              </w:rPr>
            </w:pPr>
            <w:r w:rsidRPr="009E280A">
              <w:rPr>
                <w:b/>
                <w:bCs/>
                <w:color w:val="080C0C"/>
                <w:lang w:val="it-IT"/>
              </w:rPr>
              <w:t>Tema mësimore:</w:t>
            </w:r>
          </w:p>
          <w:p w14:paraId="4CFD6AC5" w14:textId="77777777" w:rsidR="009E280A" w:rsidRDefault="00C6658C" w:rsidP="00C6658C">
            <w:pPr>
              <w:pStyle w:val="NoSpacing"/>
              <w:rPr>
                <w:color w:val="080C0C"/>
                <w:lang w:val="it-IT"/>
              </w:rPr>
            </w:pPr>
            <w:r w:rsidRPr="00C6658C">
              <w:rPr>
                <w:color w:val="080C0C"/>
                <w:lang w:val="it-IT"/>
              </w:rPr>
              <w:t>Elemente të përgjithshme kulturore te tema të ndryshme.</w:t>
            </w:r>
            <w:r w:rsidRPr="00C6658C">
              <w:rPr>
                <w:color w:val="080C0C"/>
                <w:lang w:val="it-IT"/>
              </w:rPr>
              <w:tab/>
            </w:r>
          </w:p>
          <w:p w14:paraId="6356AA24" w14:textId="77777777" w:rsidR="009E280A" w:rsidRDefault="009E280A" w:rsidP="00C6658C">
            <w:pPr>
              <w:pStyle w:val="NoSpacing"/>
              <w:rPr>
                <w:color w:val="080C0C"/>
                <w:lang w:val="it-IT"/>
              </w:rPr>
            </w:pPr>
          </w:p>
          <w:p w14:paraId="1453827E" w14:textId="30F5DE1C" w:rsidR="00C6658C" w:rsidRPr="009E280A" w:rsidRDefault="00C6658C" w:rsidP="00C6658C">
            <w:pPr>
              <w:pStyle w:val="NoSpacing"/>
              <w:rPr>
                <w:b/>
                <w:bCs/>
                <w:color w:val="080C0C"/>
                <w:lang w:val="it-IT"/>
              </w:rPr>
            </w:pPr>
            <w:r w:rsidRPr="009E280A">
              <w:rPr>
                <w:b/>
                <w:bCs/>
                <w:color w:val="080C0C"/>
                <w:lang w:val="it-IT"/>
              </w:rPr>
              <w:t>Rezultatet e të nxënit të temës:</w:t>
            </w:r>
          </w:p>
          <w:p w14:paraId="62C1D5C4" w14:textId="77777777" w:rsidR="00C6658C" w:rsidRPr="00C6658C" w:rsidRDefault="00C6658C" w:rsidP="00C6658C">
            <w:pPr>
              <w:pStyle w:val="NoSpacing"/>
              <w:rPr>
                <w:color w:val="080C0C"/>
                <w:lang w:val="it-IT"/>
              </w:rPr>
            </w:pPr>
            <w:r w:rsidRPr="00C6658C">
              <w:rPr>
                <w:color w:val="080C0C"/>
                <w:lang w:val="it-IT"/>
              </w:rPr>
              <w:t>-Dëgjon, identifikon dhe shqipton drejt tingujt zanorë dhe bashkëtingëllorë,</w:t>
            </w:r>
          </w:p>
          <w:p w14:paraId="4132B0AC" w14:textId="77777777" w:rsidR="00C6658C" w:rsidRPr="00C6658C" w:rsidRDefault="00C6658C" w:rsidP="00C6658C">
            <w:pPr>
              <w:pStyle w:val="NoSpacing"/>
              <w:rPr>
                <w:color w:val="080C0C"/>
                <w:lang w:val="it-IT"/>
              </w:rPr>
            </w:pPr>
            <w:r w:rsidRPr="00C6658C">
              <w:rPr>
                <w:color w:val="080C0C"/>
                <w:lang w:val="it-IT"/>
              </w:rPr>
              <w:t>rrokje, fjalë e fjali të ndryshme.</w:t>
            </w:r>
          </w:p>
          <w:p w14:paraId="7AAE19B5" w14:textId="77777777" w:rsidR="009E280A" w:rsidRDefault="009E280A" w:rsidP="00C6658C">
            <w:pPr>
              <w:pStyle w:val="NoSpacing"/>
              <w:rPr>
                <w:color w:val="080C0C"/>
                <w:lang w:val="it-IT"/>
              </w:rPr>
            </w:pPr>
          </w:p>
          <w:p w14:paraId="6DA2827A" w14:textId="77777777" w:rsidR="009E280A" w:rsidRDefault="00C6658C" w:rsidP="00C6658C">
            <w:pPr>
              <w:pStyle w:val="NoSpacing"/>
              <w:rPr>
                <w:color w:val="080C0C"/>
                <w:lang w:val="it-IT"/>
              </w:rPr>
            </w:pPr>
            <w:r w:rsidRPr="009E280A">
              <w:rPr>
                <w:b/>
                <w:bCs/>
                <w:color w:val="080C0C"/>
                <w:lang w:val="it-IT"/>
              </w:rPr>
              <w:t>Kontributi në rezultatet për kompetencat kryesore të shkallës:</w:t>
            </w:r>
            <w:r w:rsidRPr="00C6658C">
              <w:rPr>
                <w:color w:val="080C0C"/>
                <w:lang w:val="it-IT"/>
              </w:rPr>
              <w:t xml:space="preserve"> I. 3, 4; III. 1, 2, 3; V. 5.</w:t>
            </w:r>
            <w:r w:rsidRPr="00C6658C">
              <w:rPr>
                <w:color w:val="080C0C"/>
                <w:lang w:val="it-IT"/>
              </w:rPr>
              <w:tab/>
            </w:r>
          </w:p>
          <w:p w14:paraId="223F745D" w14:textId="77777777" w:rsidR="009E280A" w:rsidRDefault="009E280A" w:rsidP="00C6658C">
            <w:pPr>
              <w:pStyle w:val="NoSpacing"/>
              <w:rPr>
                <w:color w:val="080C0C"/>
                <w:lang w:val="it-IT"/>
              </w:rPr>
            </w:pPr>
          </w:p>
          <w:p w14:paraId="50B0829C" w14:textId="0E74647B" w:rsidR="00C6658C" w:rsidRPr="00C6658C" w:rsidRDefault="00C6658C" w:rsidP="00C6658C">
            <w:pPr>
              <w:pStyle w:val="NoSpacing"/>
              <w:rPr>
                <w:color w:val="080C0C"/>
                <w:lang w:val="it-IT"/>
              </w:rPr>
            </w:pPr>
            <w:r w:rsidRPr="009E280A">
              <w:rPr>
                <w:b/>
                <w:bCs/>
                <w:color w:val="080C0C"/>
                <w:lang w:val="it-IT"/>
              </w:rPr>
              <w:t>Kontributi në rezultatet e fushës së kurrikulës:</w:t>
            </w:r>
            <w:r w:rsidRPr="00C6658C">
              <w:rPr>
                <w:color w:val="080C0C"/>
                <w:lang w:val="it-IT"/>
              </w:rPr>
              <w:t xml:space="preserve"> 1. 1, 4; 2. 1.</w:t>
            </w:r>
          </w:p>
          <w:p w14:paraId="32E1AAB1" w14:textId="77777777" w:rsidR="009E280A" w:rsidRDefault="009E280A" w:rsidP="00C6658C">
            <w:pPr>
              <w:pStyle w:val="NoSpacing"/>
              <w:rPr>
                <w:color w:val="080C0C"/>
                <w:lang w:val="it-IT"/>
              </w:rPr>
            </w:pPr>
          </w:p>
          <w:p w14:paraId="0A70991A" w14:textId="77777777" w:rsidR="009E280A" w:rsidRDefault="00C6658C" w:rsidP="00C6658C">
            <w:pPr>
              <w:pStyle w:val="NoSpacing"/>
              <w:rPr>
                <w:color w:val="080C0C"/>
                <w:lang w:val="it-IT"/>
              </w:rPr>
            </w:pPr>
            <w:r w:rsidRPr="009E280A">
              <w:rPr>
                <w:b/>
                <w:bCs/>
                <w:color w:val="080C0C"/>
                <w:lang w:val="it-IT"/>
              </w:rPr>
              <w:t>Njësia mësimore:</w:t>
            </w:r>
            <w:r w:rsidRPr="00C6658C">
              <w:rPr>
                <w:color w:val="080C0C"/>
                <w:lang w:val="it-IT"/>
              </w:rPr>
              <w:t xml:space="preserve"> Shkronja R, fq. 25</w:t>
            </w:r>
          </w:p>
          <w:p w14:paraId="614426FB" w14:textId="77777777" w:rsidR="009E280A" w:rsidRDefault="009E280A" w:rsidP="00C6658C">
            <w:pPr>
              <w:pStyle w:val="NoSpacing"/>
              <w:rPr>
                <w:color w:val="080C0C"/>
                <w:lang w:val="it-IT"/>
              </w:rPr>
            </w:pPr>
          </w:p>
          <w:p w14:paraId="1E8F897E" w14:textId="1CAE2EBF" w:rsidR="00C6658C" w:rsidRPr="009E280A" w:rsidRDefault="00C6658C" w:rsidP="00C6658C">
            <w:pPr>
              <w:pStyle w:val="NoSpacing"/>
              <w:rPr>
                <w:b/>
                <w:bCs/>
                <w:color w:val="080C0C"/>
                <w:lang w:val="it-IT"/>
              </w:rPr>
            </w:pPr>
            <w:r w:rsidRPr="009E280A">
              <w:rPr>
                <w:b/>
                <w:bCs/>
                <w:color w:val="080C0C"/>
                <w:lang w:val="it-IT"/>
              </w:rPr>
              <w:t>Kriteret e suksesit:</w:t>
            </w:r>
          </w:p>
          <w:p w14:paraId="039A730E" w14:textId="77777777" w:rsidR="00C6658C" w:rsidRPr="00C6658C" w:rsidRDefault="00C6658C" w:rsidP="00C6658C">
            <w:pPr>
              <w:pStyle w:val="NoSpacing"/>
              <w:rPr>
                <w:color w:val="080C0C"/>
                <w:lang w:val="it-IT"/>
              </w:rPr>
            </w:pPr>
            <w:r w:rsidRPr="00C6658C">
              <w:rPr>
                <w:color w:val="080C0C"/>
                <w:lang w:val="it-IT"/>
              </w:rPr>
              <w:t>Përcaktohen me nxënësit në klasë.</w:t>
            </w:r>
          </w:p>
          <w:p w14:paraId="573C901D" w14:textId="77777777" w:rsidR="00C6658C" w:rsidRPr="00C6658C" w:rsidRDefault="00C6658C" w:rsidP="00C6658C">
            <w:pPr>
              <w:pStyle w:val="NoSpacing"/>
              <w:rPr>
                <w:color w:val="080C0C"/>
                <w:lang w:val="it-IT"/>
              </w:rPr>
            </w:pPr>
            <w:r w:rsidRPr="00C6658C">
              <w:rPr>
                <w:color w:val="080C0C"/>
                <w:lang w:val="it-IT"/>
              </w:rPr>
              <w:t xml:space="preserve"> </w:t>
            </w:r>
          </w:p>
          <w:p w14:paraId="497192EF" w14:textId="77777777" w:rsidR="00C6658C" w:rsidRPr="00C6658C" w:rsidRDefault="00C6658C" w:rsidP="00C6658C">
            <w:pPr>
              <w:pStyle w:val="NoSpacing"/>
              <w:rPr>
                <w:color w:val="080C0C"/>
                <w:lang w:val="it-IT"/>
              </w:rPr>
            </w:pPr>
            <w:r w:rsidRPr="009E280A">
              <w:rPr>
                <w:b/>
                <w:bCs/>
                <w:color w:val="080C0C"/>
                <w:lang w:val="it-IT"/>
              </w:rPr>
              <w:t>Rezultatet e të nxënit të orës mësimore:</w:t>
            </w:r>
            <w:r w:rsidRPr="00C6658C">
              <w:rPr>
                <w:color w:val="080C0C"/>
                <w:lang w:val="it-IT"/>
              </w:rPr>
              <w:t xml:space="preserve"> Nxënësi:</w:t>
            </w:r>
          </w:p>
          <w:p w14:paraId="251EB1F8"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Shqipton tingullin R.</w:t>
            </w:r>
          </w:p>
          <w:p w14:paraId="259E3416"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Identifikon shkronjën R në fjalë të ndryshme.</w:t>
            </w:r>
          </w:p>
          <w:p w14:paraId="41410449"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Lexon rrokje dhe fjalë me shkronja të mësuara.</w:t>
            </w:r>
          </w:p>
          <w:p w14:paraId="073FF372" w14:textId="77777777" w:rsidR="009E280A" w:rsidRDefault="00C6658C" w:rsidP="00C6658C">
            <w:pPr>
              <w:pStyle w:val="NoSpacing"/>
              <w:rPr>
                <w:color w:val="080C0C"/>
                <w:lang w:val="it-IT"/>
              </w:rPr>
            </w:pPr>
            <w:r w:rsidRPr="00C6658C">
              <w:rPr>
                <w:color w:val="080C0C"/>
                <w:lang w:val="it-IT"/>
              </w:rPr>
              <w:t>•</w:t>
            </w:r>
            <w:r w:rsidRPr="00C6658C">
              <w:rPr>
                <w:color w:val="080C0C"/>
                <w:lang w:val="it-IT"/>
              </w:rPr>
              <w:tab/>
              <w:t>Shfaq interes dhe dëshirë për të lexuar.</w:t>
            </w:r>
            <w:r w:rsidRPr="00C6658C">
              <w:rPr>
                <w:color w:val="080C0C"/>
                <w:lang w:val="it-IT"/>
              </w:rPr>
              <w:tab/>
            </w:r>
          </w:p>
          <w:p w14:paraId="1322A877" w14:textId="77777777" w:rsidR="009E280A" w:rsidRDefault="009E280A" w:rsidP="00C6658C">
            <w:pPr>
              <w:pStyle w:val="NoSpacing"/>
              <w:rPr>
                <w:color w:val="080C0C"/>
                <w:lang w:val="it-IT"/>
              </w:rPr>
            </w:pPr>
          </w:p>
          <w:p w14:paraId="764E4B9E" w14:textId="3B6B016E" w:rsidR="00C6658C" w:rsidRPr="009E280A" w:rsidRDefault="00C6658C" w:rsidP="00C6658C">
            <w:pPr>
              <w:pStyle w:val="NoSpacing"/>
              <w:rPr>
                <w:b/>
                <w:bCs/>
                <w:color w:val="080C0C"/>
                <w:lang w:val="it-IT"/>
              </w:rPr>
            </w:pPr>
            <w:r w:rsidRPr="009E280A">
              <w:rPr>
                <w:b/>
                <w:bCs/>
                <w:color w:val="080C0C"/>
                <w:lang w:val="it-IT"/>
              </w:rPr>
              <w:t>Fjalë kyçe:</w:t>
            </w:r>
          </w:p>
          <w:p w14:paraId="34B7EA34" w14:textId="77777777" w:rsidR="00C6658C" w:rsidRPr="00C6658C" w:rsidRDefault="00C6658C" w:rsidP="00C6658C">
            <w:pPr>
              <w:pStyle w:val="NoSpacing"/>
              <w:rPr>
                <w:color w:val="080C0C"/>
                <w:lang w:val="it-IT"/>
              </w:rPr>
            </w:pPr>
            <w:r w:rsidRPr="00C6658C">
              <w:rPr>
                <w:color w:val="080C0C"/>
                <w:lang w:val="it-IT"/>
              </w:rPr>
              <w:t>robot, Mira, Miri, i ri, im</w:t>
            </w:r>
          </w:p>
          <w:p w14:paraId="701233EB" w14:textId="77777777" w:rsidR="009E280A" w:rsidRDefault="00C6658C" w:rsidP="00C6658C">
            <w:pPr>
              <w:pStyle w:val="NoSpacing"/>
              <w:rPr>
                <w:color w:val="080C0C"/>
                <w:lang w:val="it-IT"/>
              </w:rPr>
            </w:pPr>
            <w:r w:rsidRPr="00C6658C">
              <w:rPr>
                <w:color w:val="080C0C"/>
                <w:lang w:val="it-IT"/>
              </w:rPr>
              <w:tab/>
            </w:r>
          </w:p>
          <w:p w14:paraId="0EA0A5D5" w14:textId="33A585FE" w:rsidR="00C6658C" w:rsidRPr="009E280A" w:rsidRDefault="00C6658C" w:rsidP="00C6658C">
            <w:pPr>
              <w:pStyle w:val="NoSpacing"/>
              <w:rPr>
                <w:b/>
                <w:bCs/>
                <w:color w:val="080C0C"/>
                <w:lang w:val="it-IT"/>
              </w:rPr>
            </w:pPr>
            <w:r w:rsidRPr="009E280A">
              <w:rPr>
                <w:b/>
                <w:bCs/>
                <w:color w:val="080C0C"/>
                <w:lang w:val="it-IT"/>
              </w:rPr>
              <w:t>Teknika dhe strategji:</w:t>
            </w:r>
          </w:p>
          <w:p w14:paraId="4406A728"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Bisedë</w:t>
            </w:r>
          </w:p>
          <w:p w14:paraId="4E478E02"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Vëzhgo-Diskuto-Plotëso</w:t>
            </w:r>
          </w:p>
          <w:p w14:paraId="2A1FD2D2"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Punë në dyshe</w:t>
            </w:r>
          </w:p>
          <w:p w14:paraId="1B04AA4B" w14:textId="77777777" w:rsidR="009E280A" w:rsidRDefault="009E280A" w:rsidP="00C6658C">
            <w:pPr>
              <w:pStyle w:val="NoSpacing"/>
              <w:rPr>
                <w:color w:val="080C0C"/>
                <w:lang w:val="it-IT"/>
              </w:rPr>
            </w:pPr>
          </w:p>
          <w:p w14:paraId="7F5B4CBA" w14:textId="77777777" w:rsidR="009E280A" w:rsidRDefault="00C6658C" w:rsidP="00C6658C">
            <w:pPr>
              <w:pStyle w:val="NoSpacing"/>
              <w:rPr>
                <w:color w:val="080C0C"/>
                <w:lang w:val="it-IT"/>
              </w:rPr>
            </w:pPr>
            <w:r w:rsidRPr="009E280A">
              <w:rPr>
                <w:b/>
                <w:bCs/>
                <w:color w:val="080C0C"/>
                <w:lang w:val="it-IT"/>
              </w:rPr>
              <w:t>Burimet e informacionit dhe mjete:</w:t>
            </w:r>
            <w:r w:rsidRPr="00C6658C">
              <w:rPr>
                <w:color w:val="080C0C"/>
                <w:lang w:val="it-IT"/>
              </w:rPr>
              <w:t xml:space="preserve"> Libri i nxënësit, shkronja ilustruese, grafiku i shkronjës R, r, R, r, etiketa me R, A, I, MI, letra me ngjyra, gërshërë, lodra të ndryshme.</w:t>
            </w:r>
            <w:r w:rsidRPr="00C6658C">
              <w:rPr>
                <w:color w:val="080C0C"/>
                <w:lang w:val="it-IT"/>
              </w:rPr>
              <w:tab/>
            </w:r>
          </w:p>
          <w:p w14:paraId="252CFDFD" w14:textId="77777777" w:rsidR="009E280A" w:rsidRDefault="009E280A" w:rsidP="00C6658C">
            <w:pPr>
              <w:pStyle w:val="NoSpacing"/>
              <w:rPr>
                <w:color w:val="080C0C"/>
                <w:lang w:val="it-IT"/>
              </w:rPr>
            </w:pPr>
          </w:p>
          <w:p w14:paraId="2ECD9D41" w14:textId="77777777" w:rsidR="009E280A" w:rsidRDefault="00C6658C" w:rsidP="00C6658C">
            <w:pPr>
              <w:pStyle w:val="NoSpacing"/>
              <w:rPr>
                <w:color w:val="080C0C"/>
                <w:lang w:val="it-IT"/>
              </w:rPr>
            </w:pPr>
            <w:r w:rsidRPr="009E280A">
              <w:rPr>
                <w:b/>
                <w:bCs/>
                <w:color w:val="080C0C"/>
                <w:lang w:val="it-IT"/>
              </w:rPr>
              <w:t>Lidhja me fushat e tjera:</w:t>
            </w:r>
            <w:r w:rsidRPr="00C6658C">
              <w:rPr>
                <w:color w:val="080C0C"/>
                <w:lang w:val="it-IT"/>
              </w:rPr>
              <w:t xml:space="preserve"> Matematikë, Arte, Shkencat e natyrës </w:t>
            </w:r>
          </w:p>
          <w:p w14:paraId="7736CBF0" w14:textId="77777777" w:rsidR="009E280A" w:rsidRDefault="009E280A" w:rsidP="00C6658C">
            <w:pPr>
              <w:pStyle w:val="NoSpacing"/>
              <w:rPr>
                <w:color w:val="080C0C"/>
                <w:lang w:val="it-IT"/>
              </w:rPr>
            </w:pPr>
          </w:p>
          <w:p w14:paraId="21E791F1" w14:textId="21167FF0" w:rsidR="00C6658C" w:rsidRPr="009E280A" w:rsidRDefault="00C6658C" w:rsidP="00C6658C">
            <w:pPr>
              <w:pStyle w:val="NoSpacing"/>
              <w:rPr>
                <w:b/>
                <w:bCs/>
                <w:color w:val="080C0C"/>
                <w:lang w:val="it-IT"/>
              </w:rPr>
            </w:pPr>
            <w:r w:rsidRPr="009E280A">
              <w:rPr>
                <w:b/>
                <w:bCs/>
                <w:color w:val="080C0C"/>
                <w:lang w:val="it-IT"/>
              </w:rPr>
              <w:t>Lidhja me temat ndërkurrikulare</w:t>
            </w:r>
          </w:p>
          <w:p w14:paraId="4BD6813F" w14:textId="77777777" w:rsidR="00C6658C" w:rsidRPr="00C6658C" w:rsidRDefault="00C6658C" w:rsidP="00C6658C">
            <w:pPr>
              <w:pStyle w:val="NoSpacing"/>
              <w:rPr>
                <w:color w:val="080C0C"/>
                <w:lang w:val="it-IT"/>
              </w:rPr>
            </w:pPr>
            <w:r w:rsidRPr="00C6658C">
              <w:rPr>
                <w:color w:val="080C0C"/>
                <w:lang w:val="it-IT"/>
              </w:rPr>
              <w:t>Arsimi për zhvillim të qëndrueshëm</w:t>
            </w:r>
          </w:p>
          <w:p w14:paraId="413505F1" w14:textId="77777777" w:rsidR="009E280A" w:rsidRDefault="009E280A" w:rsidP="00C6658C">
            <w:pPr>
              <w:pStyle w:val="NoSpacing"/>
              <w:rPr>
                <w:color w:val="080C0C"/>
                <w:lang w:val="it-IT"/>
              </w:rPr>
            </w:pPr>
          </w:p>
          <w:p w14:paraId="7F293EA6" w14:textId="0C3AA768" w:rsidR="00C6658C" w:rsidRPr="009E280A" w:rsidRDefault="00C6658C" w:rsidP="00C6658C">
            <w:pPr>
              <w:pStyle w:val="NoSpacing"/>
              <w:rPr>
                <w:b/>
                <w:bCs/>
                <w:color w:val="080C0C"/>
                <w:lang w:val="it-IT"/>
              </w:rPr>
            </w:pPr>
            <w:r w:rsidRPr="009E280A">
              <w:rPr>
                <w:b/>
                <w:bCs/>
                <w:color w:val="080C0C"/>
                <w:lang w:val="it-IT"/>
              </w:rPr>
              <w:t>Organizimi i orës së mësimit</w:t>
            </w:r>
          </w:p>
          <w:p w14:paraId="6C5574AB" w14:textId="77777777" w:rsidR="00C6658C" w:rsidRPr="00C6658C" w:rsidRDefault="00C6658C" w:rsidP="00C6658C">
            <w:pPr>
              <w:pStyle w:val="NoSpacing"/>
              <w:rPr>
                <w:color w:val="080C0C"/>
                <w:lang w:val="it-IT"/>
              </w:rPr>
            </w:pPr>
            <w:r w:rsidRPr="009E280A">
              <w:rPr>
                <w:b/>
                <w:bCs/>
                <w:color w:val="080C0C"/>
                <w:lang w:val="it-IT"/>
              </w:rPr>
              <w:t>Veprimtari paraprake</w:t>
            </w:r>
          </w:p>
          <w:p w14:paraId="2569A275" w14:textId="77777777" w:rsidR="00C6658C" w:rsidRPr="00C6658C" w:rsidRDefault="00C6658C" w:rsidP="00C6658C">
            <w:pPr>
              <w:pStyle w:val="NoSpacing"/>
              <w:rPr>
                <w:color w:val="080C0C"/>
                <w:lang w:val="it-IT"/>
              </w:rPr>
            </w:pPr>
            <w:r w:rsidRPr="00C6658C">
              <w:rPr>
                <w:color w:val="080C0C"/>
                <w:lang w:val="it-IT"/>
              </w:rPr>
              <w:t>Dëgjohet vjersha e shkronjës R.</w:t>
            </w:r>
          </w:p>
          <w:p w14:paraId="608A305A" w14:textId="77777777" w:rsidR="00C6658C" w:rsidRPr="00C6658C" w:rsidRDefault="00C6658C" w:rsidP="00C6658C">
            <w:pPr>
              <w:pStyle w:val="NoSpacing"/>
              <w:rPr>
                <w:color w:val="080C0C"/>
                <w:lang w:val="it-IT"/>
              </w:rPr>
            </w:pPr>
            <w:r w:rsidRPr="00C6658C">
              <w:rPr>
                <w:color w:val="080C0C"/>
                <w:lang w:val="it-IT"/>
              </w:rPr>
              <w:t>Shkronja R rri na dëgjon,</w:t>
            </w:r>
            <w:r w:rsidRPr="00C6658C">
              <w:rPr>
                <w:color w:val="080C0C"/>
                <w:lang w:val="it-IT"/>
              </w:rPr>
              <w:tab/>
              <w:t>Dhe kur bëjmë ndonjë gabim,</w:t>
            </w:r>
          </w:p>
          <w:p w14:paraId="306DE256" w14:textId="77777777" w:rsidR="00C6658C" w:rsidRPr="00C6658C" w:rsidRDefault="00C6658C" w:rsidP="00C6658C">
            <w:pPr>
              <w:pStyle w:val="NoSpacing"/>
              <w:rPr>
                <w:color w:val="080C0C"/>
                <w:lang w:val="it-IT"/>
              </w:rPr>
            </w:pPr>
            <w:r w:rsidRPr="00C6658C">
              <w:rPr>
                <w:color w:val="080C0C"/>
                <w:lang w:val="it-IT"/>
              </w:rPr>
              <w:t>me qetësi kur e shqiptojm’</w:t>
            </w:r>
            <w:r w:rsidRPr="00C6658C">
              <w:rPr>
                <w:color w:val="080C0C"/>
                <w:lang w:val="it-IT"/>
              </w:rPr>
              <w:tab/>
              <w:t>në shqiptim apo në shkrim,</w:t>
            </w:r>
          </w:p>
          <w:p w14:paraId="0290B777" w14:textId="77777777" w:rsidR="00C6658C" w:rsidRPr="00C6658C" w:rsidRDefault="00C6658C" w:rsidP="00C6658C">
            <w:pPr>
              <w:pStyle w:val="NoSpacing"/>
              <w:rPr>
                <w:color w:val="080C0C"/>
                <w:lang w:val="it-IT"/>
              </w:rPr>
            </w:pPr>
            <w:r w:rsidRPr="00C6658C">
              <w:rPr>
                <w:color w:val="080C0C"/>
                <w:lang w:val="it-IT"/>
              </w:rPr>
              <w:t>dhe kënaqet, lumturohet,</w:t>
            </w:r>
            <w:r w:rsidRPr="00C6658C">
              <w:rPr>
                <w:color w:val="080C0C"/>
                <w:lang w:val="it-IT"/>
              </w:rPr>
              <w:tab/>
              <w:t>na shikon, na këshillon,</w:t>
            </w:r>
          </w:p>
          <w:p w14:paraId="04DB08E1" w14:textId="77777777" w:rsidR="00C6658C" w:rsidRPr="00C6658C" w:rsidRDefault="00C6658C" w:rsidP="00C6658C">
            <w:pPr>
              <w:pStyle w:val="NoSpacing"/>
              <w:rPr>
                <w:color w:val="080C0C"/>
                <w:lang w:val="it-IT"/>
              </w:rPr>
            </w:pPr>
            <w:r w:rsidRPr="00C6658C">
              <w:rPr>
                <w:color w:val="080C0C"/>
                <w:lang w:val="it-IT"/>
              </w:rPr>
              <w:lastRenderedPageBreak/>
              <w:t>kur askush nga ne s’gabohet.</w:t>
            </w:r>
            <w:r w:rsidRPr="00C6658C">
              <w:rPr>
                <w:color w:val="080C0C"/>
                <w:lang w:val="it-IT"/>
              </w:rPr>
              <w:tab/>
              <w:t>kur punojmë të mos nxitojm’.</w:t>
            </w:r>
          </w:p>
          <w:p w14:paraId="61F05F81" w14:textId="77777777" w:rsidR="00C6658C" w:rsidRPr="00C6658C" w:rsidRDefault="00C6658C" w:rsidP="00C6658C">
            <w:pPr>
              <w:pStyle w:val="NoSpacing"/>
              <w:rPr>
                <w:color w:val="080C0C"/>
                <w:lang w:val="it-IT"/>
              </w:rPr>
            </w:pPr>
          </w:p>
          <w:p w14:paraId="50E4ACE4" w14:textId="77777777" w:rsidR="009E280A" w:rsidRDefault="00C6658C" w:rsidP="00C6658C">
            <w:pPr>
              <w:pStyle w:val="NoSpacing"/>
              <w:rPr>
                <w:b/>
                <w:bCs/>
                <w:color w:val="080C0C"/>
                <w:lang w:val="it-IT"/>
              </w:rPr>
            </w:pPr>
            <w:r w:rsidRPr="009E280A">
              <w:rPr>
                <w:b/>
                <w:bCs/>
                <w:color w:val="080C0C"/>
                <w:lang w:val="it-IT"/>
              </w:rPr>
              <w:t xml:space="preserve">Veprimet në situatë </w:t>
            </w:r>
          </w:p>
          <w:p w14:paraId="5D8CB86F" w14:textId="2A31BB21" w:rsidR="00C6658C" w:rsidRPr="00C6658C" w:rsidRDefault="00C6658C" w:rsidP="00C6658C">
            <w:pPr>
              <w:pStyle w:val="NoSpacing"/>
              <w:rPr>
                <w:color w:val="080C0C"/>
                <w:lang w:val="it-IT"/>
              </w:rPr>
            </w:pPr>
            <w:r w:rsidRPr="009E280A">
              <w:rPr>
                <w:b/>
                <w:bCs/>
                <w:color w:val="080C0C"/>
                <w:lang w:val="it-IT"/>
              </w:rPr>
              <w:t>Hapi 1.</w:t>
            </w:r>
            <w:r w:rsidRPr="00C6658C">
              <w:rPr>
                <w:color w:val="080C0C"/>
                <w:lang w:val="it-IT"/>
              </w:rPr>
              <w:t xml:space="preserve"> Bisedë</w:t>
            </w:r>
          </w:p>
          <w:p w14:paraId="7A8C7068" w14:textId="77777777" w:rsidR="00C6658C" w:rsidRPr="00C6658C" w:rsidRDefault="00C6658C" w:rsidP="00C6658C">
            <w:pPr>
              <w:pStyle w:val="NoSpacing"/>
              <w:rPr>
                <w:color w:val="080C0C"/>
                <w:lang w:val="it-IT"/>
              </w:rPr>
            </w:pPr>
            <w:r w:rsidRPr="00C6658C">
              <w:rPr>
                <w:color w:val="080C0C"/>
                <w:lang w:val="it-IT"/>
              </w:rPr>
              <w:t>Nxiten nxënësit të flasin për lodrat e tyre.</w:t>
            </w:r>
          </w:p>
          <w:p w14:paraId="78C1502C"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Cila është lodra juaj e preferuar?</w:t>
            </w:r>
          </w:p>
          <w:p w14:paraId="2B2D94B5" w14:textId="77777777" w:rsidR="00C6658C" w:rsidRPr="00C6658C" w:rsidRDefault="00C6658C" w:rsidP="00C6658C">
            <w:pPr>
              <w:pStyle w:val="NoSpacing"/>
              <w:rPr>
                <w:color w:val="080C0C"/>
                <w:lang w:val="it-IT"/>
              </w:rPr>
            </w:pPr>
            <w:r w:rsidRPr="00C6658C">
              <w:rPr>
                <w:color w:val="080C0C"/>
                <w:lang w:val="it-IT"/>
              </w:rPr>
              <w:t>Shkruhen përgjigjet e nxënësve në tabelë me shkronja të mëdha.</w:t>
            </w:r>
          </w:p>
          <w:p w14:paraId="0EAEACD0" w14:textId="77777777" w:rsidR="00C6658C" w:rsidRPr="00C6658C" w:rsidRDefault="00C6658C" w:rsidP="00C6658C">
            <w:pPr>
              <w:pStyle w:val="NoSpacing"/>
              <w:rPr>
                <w:color w:val="080C0C"/>
                <w:lang w:val="it-IT"/>
              </w:rPr>
            </w:pPr>
            <w:r w:rsidRPr="00C6658C">
              <w:rPr>
                <w:color w:val="080C0C"/>
                <w:lang w:val="it-IT"/>
              </w:rPr>
              <w:t>Identifikohet shkronja R te fjalët e shkruara duke e qarkuar dhe përcaktohet nëse është në fillim, në trup të fjalës apo në fund.</w:t>
            </w:r>
          </w:p>
          <w:p w14:paraId="5E285EDC" w14:textId="77777777" w:rsidR="00C6658C" w:rsidRPr="00C6658C" w:rsidRDefault="00C6658C" w:rsidP="00C6658C">
            <w:pPr>
              <w:pStyle w:val="NoSpacing"/>
              <w:rPr>
                <w:color w:val="080C0C"/>
                <w:lang w:val="it-IT"/>
              </w:rPr>
            </w:pPr>
          </w:p>
          <w:p w14:paraId="4DCBF9B5" w14:textId="77777777" w:rsidR="00C6658C" w:rsidRPr="00C6658C" w:rsidRDefault="00C6658C" w:rsidP="00C6658C">
            <w:pPr>
              <w:pStyle w:val="NoSpacing"/>
              <w:rPr>
                <w:color w:val="080C0C"/>
                <w:lang w:val="it-IT"/>
              </w:rPr>
            </w:pPr>
            <w:r w:rsidRPr="009E280A">
              <w:rPr>
                <w:b/>
                <w:bCs/>
                <w:color w:val="080C0C"/>
                <w:lang w:val="it-IT"/>
              </w:rPr>
              <w:t>Hapi 2.</w:t>
            </w:r>
            <w:r w:rsidRPr="00C6658C">
              <w:rPr>
                <w:color w:val="080C0C"/>
                <w:lang w:val="it-IT"/>
              </w:rPr>
              <w:t xml:space="preserve"> Vëzhgo-Diskuto- Plotëso</w:t>
            </w:r>
          </w:p>
          <w:p w14:paraId="25378227" w14:textId="77777777" w:rsidR="00C6658C" w:rsidRPr="00C6658C" w:rsidRDefault="00C6658C" w:rsidP="00C6658C">
            <w:pPr>
              <w:pStyle w:val="NoSpacing"/>
              <w:rPr>
                <w:color w:val="080C0C"/>
                <w:lang w:val="it-IT"/>
              </w:rPr>
            </w:pPr>
            <w:r w:rsidRPr="00C6658C">
              <w:rPr>
                <w:color w:val="080C0C"/>
                <w:lang w:val="it-IT"/>
              </w:rPr>
              <w:t>Hapet libri në faqen 25 të Abetares dhe udhëzohen hap pas hapi për plotësimin e ushtrimeve:</w:t>
            </w:r>
          </w:p>
          <w:p w14:paraId="5D88CD23" w14:textId="77777777" w:rsidR="00C6658C" w:rsidRPr="00C6658C" w:rsidRDefault="00C6658C" w:rsidP="00C6658C">
            <w:pPr>
              <w:pStyle w:val="NoSpacing"/>
              <w:rPr>
                <w:color w:val="080C0C"/>
                <w:lang w:val="it-IT"/>
              </w:rPr>
            </w:pPr>
            <w:r w:rsidRPr="00C6658C">
              <w:rPr>
                <w:color w:val="080C0C"/>
                <w:lang w:val="it-IT"/>
              </w:rPr>
              <w:t>Ushtrimi i parë:.</w:t>
            </w:r>
          </w:p>
          <w:p w14:paraId="64328FAE"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Çfarë shikoni?</w:t>
            </w:r>
          </w:p>
          <w:p w14:paraId="02BEE97F"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Përse mund të përdoret roboti?</w:t>
            </w:r>
          </w:p>
          <w:p w14:paraId="71105419" w14:textId="77777777" w:rsidR="00C6658C" w:rsidRPr="00C6658C" w:rsidRDefault="00C6658C" w:rsidP="00C6658C">
            <w:pPr>
              <w:pStyle w:val="NoSpacing"/>
              <w:rPr>
                <w:color w:val="080C0C"/>
                <w:lang w:val="it-IT"/>
              </w:rPr>
            </w:pPr>
            <w:r w:rsidRPr="00C6658C">
              <w:rPr>
                <w:color w:val="080C0C"/>
                <w:lang w:val="it-IT"/>
              </w:rPr>
              <w:t>Shkruhet fjala në tabelë për t’i orientuar më mirë nxënësit:</w:t>
            </w:r>
          </w:p>
          <w:p w14:paraId="69385467" w14:textId="23E43C1A" w:rsidR="00C6658C" w:rsidRPr="00C6658C" w:rsidRDefault="00C6658C" w:rsidP="00C6658C">
            <w:pPr>
              <w:pStyle w:val="NoSpacing"/>
              <w:rPr>
                <w:color w:val="080C0C"/>
                <w:lang w:val="it-IT"/>
              </w:rPr>
            </w:pPr>
            <w:r w:rsidRPr="00C6658C">
              <w:rPr>
                <w:color w:val="080C0C"/>
                <w:lang w:val="it-IT"/>
              </w:rPr>
              <w:tab/>
              <w:t>R</w:t>
            </w:r>
            <w:r w:rsidRPr="00C6658C">
              <w:rPr>
                <w:color w:val="080C0C"/>
                <w:lang w:val="it-IT"/>
              </w:rPr>
              <w:tab/>
              <w:t>O</w:t>
            </w:r>
            <w:r w:rsidRPr="00C6658C">
              <w:rPr>
                <w:color w:val="080C0C"/>
                <w:lang w:val="it-IT"/>
              </w:rPr>
              <w:tab/>
              <w:t>B</w:t>
            </w:r>
            <w:r w:rsidRPr="00C6658C">
              <w:rPr>
                <w:color w:val="080C0C"/>
                <w:lang w:val="it-IT"/>
              </w:rPr>
              <w:tab/>
              <w:t>O</w:t>
            </w:r>
            <w:r w:rsidRPr="00C6658C">
              <w:rPr>
                <w:color w:val="080C0C"/>
                <w:lang w:val="it-IT"/>
              </w:rPr>
              <w:tab/>
              <w:t>T</w:t>
            </w:r>
            <w:r w:rsidRPr="00C6658C">
              <w:rPr>
                <w:color w:val="080C0C"/>
                <w:lang w:val="it-IT"/>
              </w:rPr>
              <w:tab/>
              <w:t>I</w:t>
            </w:r>
            <w:r w:rsidRPr="00C6658C">
              <w:rPr>
                <w:color w:val="080C0C"/>
                <w:lang w:val="it-IT"/>
              </w:rPr>
              <w:tab/>
            </w:r>
          </w:p>
          <w:p w14:paraId="310AED1A"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Sa rrokje ka fjala? Cilat janë?</w:t>
            </w:r>
          </w:p>
          <w:p w14:paraId="0B36D7B0"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Sa shkronja ka? Cilat janë?</w:t>
            </w:r>
          </w:p>
          <w:p w14:paraId="51FD3B3A"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Cila shkronjë mungon këtu?</w:t>
            </w:r>
          </w:p>
          <w:p w14:paraId="29B98658" w14:textId="77777777" w:rsidR="00C6658C" w:rsidRPr="00C6658C" w:rsidRDefault="00C6658C" w:rsidP="00C6658C">
            <w:pPr>
              <w:pStyle w:val="NoSpacing"/>
              <w:rPr>
                <w:color w:val="080C0C"/>
                <w:lang w:val="it-IT"/>
              </w:rPr>
            </w:pPr>
            <w:r w:rsidRPr="00C6658C">
              <w:rPr>
                <w:color w:val="080C0C"/>
                <w:lang w:val="it-IT"/>
              </w:rPr>
              <w:t>Një nxënës plotëson fjalën me shkronjën R. Plotësohet edhe në libër.</w:t>
            </w:r>
          </w:p>
          <w:p w14:paraId="4D63B569" w14:textId="77777777" w:rsidR="00C6658C" w:rsidRPr="00C6658C" w:rsidRDefault="00C6658C" w:rsidP="00C6658C">
            <w:pPr>
              <w:pStyle w:val="NoSpacing"/>
              <w:rPr>
                <w:color w:val="080C0C"/>
                <w:lang w:val="it-IT"/>
              </w:rPr>
            </w:pPr>
            <w:r w:rsidRPr="00C6658C">
              <w:rPr>
                <w:color w:val="080C0C"/>
                <w:lang w:val="it-IT"/>
              </w:rPr>
              <w:t>Ushtrimi i dytë: Dy nxënësve u jepen etiketat me shkronjat R dhe A . Shqiptohen tingujt e tyre dhe afrohen pranë njëri- tjetrit.</w:t>
            </w:r>
          </w:p>
          <w:p w14:paraId="05335603"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Çfarë formojnë këto dy shkronja? (rrokjen RA)</w:t>
            </w:r>
          </w:p>
          <w:p w14:paraId="1D7774E7"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Ndërroni vendet.</w:t>
            </w:r>
          </w:p>
          <w:p w14:paraId="0ACC8428"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Cila rrokje formohet tani? (rrokja AR)</w:t>
            </w:r>
          </w:p>
          <w:p w14:paraId="62F6BBE2" w14:textId="77777777" w:rsidR="00C6658C" w:rsidRPr="00C6658C" w:rsidRDefault="00C6658C" w:rsidP="00C6658C">
            <w:pPr>
              <w:pStyle w:val="NoSpacing"/>
              <w:rPr>
                <w:color w:val="080C0C"/>
                <w:lang w:val="it-IT"/>
              </w:rPr>
            </w:pPr>
            <w:r w:rsidRPr="00C6658C">
              <w:rPr>
                <w:color w:val="080C0C"/>
                <w:lang w:val="it-IT"/>
              </w:rPr>
              <w:t>Përsëritet veprimtaria me shkronjat R dhe I për të formuar rrokjet RI, IR.</w:t>
            </w:r>
          </w:p>
          <w:p w14:paraId="2E92C6A3" w14:textId="77777777" w:rsidR="00C6658C" w:rsidRPr="00C6658C" w:rsidRDefault="00C6658C" w:rsidP="00C6658C">
            <w:pPr>
              <w:pStyle w:val="NoSpacing"/>
              <w:rPr>
                <w:color w:val="080C0C"/>
                <w:lang w:val="it-IT"/>
              </w:rPr>
            </w:pPr>
            <w:r w:rsidRPr="00C6658C">
              <w:rPr>
                <w:color w:val="080C0C"/>
                <w:lang w:val="it-IT"/>
              </w:rPr>
              <w:t>Më pas veprohet me rrokjet: MI , RA për të formuar fjalën MIRA dhe MI, Ri për të formuar fjalën MIRI.</w:t>
            </w:r>
          </w:p>
          <w:p w14:paraId="4FDB2684" w14:textId="6FC980BD" w:rsidR="00C6658C" w:rsidRPr="00C6658C" w:rsidRDefault="00C6658C" w:rsidP="00C6658C">
            <w:pPr>
              <w:pStyle w:val="NoSpacing"/>
              <w:rPr>
                <w:color w:val="080C0C"/>
                <w:lang w:val="it-IT"/>
              </w:rPr>
            </w:pPr>
          </w:p>
          <w:p w14:paraId="256184D9" w14:textId="77777777" w:rsidR="00C6658C" w:rsidRPr="00C6658C" w:rsidRDefault="00C6658C" w:rsidP="00C6658C">
            <w:pPr>
              <w:pStyle w:val="NoSpacing"/>
              <w:rPr>
                <w:color w:val="080C0C"/>
                <w:lang w:val="it-IT"/>
              </w:rPr>
            </w:pPr>
            <w:r w:rsidRPr="009E280A">
              <w:rPr>
                <w:b/>
                <w:bCs/>
                <w:color w:val="080C0C"/>
                <w:lang w:val="it-IT"/>
              </w:rPr>
              <w:t>Hapi 3.</w:t>
            </w:r>
            <w:r w:rsidRPr="00C6658C">
              <w:rPr>
                <w:color w:val="080C0C"/>
                <w:lang w:val="it-IT"/>
              </w:rPr>
              <w:t xml:space="preserve"> Punë në dyshe</w:t>
            </w:r>
          </w:p>
          <w:p w14:paraId="29324C14" w14:textId="77777777" w:rsidR="00C6658C" w:rsidRPr="00C6658C" w:rsidRDefault="00C6658C" w:rsidP="00C6658C">
            <w:pPr>
              <w:pStyle w:val="NoSpacing"/>
              <w:rPr>
                <w:color w:val="080C0C"/>
                <w:lang w:val="it-IT"/>
              </w:rPr>
            </w:pPr>
            <w:r w:rsidRPr="00C6658C">
              <w:rPr>
                <w:color w:val="080C0C"/>
                <w:lang w:val="it-IT"/>
              </w:rPr>
              <w:t>Nxënësit në grupe ose në dyshe përgatitin kindera me lodrat e tyre. Në fund vëzhgojnë punën e njëri-tjetrit.</w:t>
            </w:r>
          </w:p>
          <w:p w14:paraId="099D6D8A" w14:textId="77777777" w:rsidR="00C6658C" w:rsidRPr="00C6658C" w:rsidRDefault="00C6658C" w:rsidP="00C6658C">
            <w:pPr>
              <w:pStyle w:val="NoSpacing"/>
              <w:rPr>
                <w:color w:val="080C0C"/>
                <w:lang w:val="it-IT"/>
              </w:rPr>
            </w:pPr>
          </w:p>
          <w:p w14:paraId="77800B8A" w14:textId="77777777" w:rsidR="00C6658C" w:rsidRPr="009E280A" w:rsidRDefault="00C6658C" w:rsidP="00C6658C">
            <w:pPr>
              <w:pStyle w:val="NoSpacing"/>
              <w:rPr>
                <w:b/>
                <w:bCs/>
                <w:color w:val="080C0C"/>
                <w:lang w:val="it-IT"/>
              </w:rPr>
            </w:pPr>
            <w:r w:rsidRPr="009E280A">
              <w:rPr>
                <w:b/>
                <w:bCs/>
                <w:color w:val="080C0C"/>
                <w:lang w:val="it-IT"/>
              </w:rPr>
              <w:t>Prezantimi dhe demonstrimi i rezultateve të arritura</w:t>
            </w:r>
          </w:p>
          <w:p w14:paraId="0647A71F" w14:textId="77777777" w:rsidR="00C6658C" w:rsidRPr="00C6658C" w:rsidRDefault="00C6658C" w:rsidP="00C6658C">
            <w:pPr>
              <w:pStyle w:val="NoSpacing"/>
              <w:rPr>
                <w:color w:val="080C0C"/>
                <w:lang w:val="it-IT"/>
              </w:rPr>
            </w:pPr>
            <w:r w:rsidRPr="00C6658C">
              <w:rPr>
                <w:color w:val="080C0C"/>
                <w:lang w:val="it-IT"/>
              </w:rPr>
              <w:t>Nxënësit lexojnë nga tabela: r, R, ri, ra, ar, ir, Mira, Miri</w:t>
            </w:r>
          </w:p>
          <w:p w14:paraId="5E626890" w14:textId="77777777" w:rsidR="009E280A" w:rsidRDefault="009E280A" w:rsidP="00C6658C">
            <w:pPr>
              <w:pStyle w:val="NoSpacing"/>
              <w:rPr>
                <w:b/>
                <w:bCs/>
                <w:color w:val="080C0C"/>
                <w:lang w:val="it-IT"/>
              </w:rPr>
            </w:pPr>
          </w:p>
          <w:p w14:paraId="4922CD73" w14:textId="05E28704" w:rsidR="00C6658C" w:rsidRPr="009E280A" w:rsidRDefault="00C6658C" w:rsidP="00C6658C">
            <w:pPr>
              <w:pStyle w:val="NoSpacing"/>
              <w:rPr>
                <w:b/>
                <w:bCs/>
                <w:color w:val="080C0C"/>
                <w:lang w:val="it-IT"/>
              </w:rPr>
            </w:pPr>
            <w:r w:rsidRPr="009E280A">
              <w:rPr>
                <w:b/>
                <w:bCs/>
                <w:color w:val="080C0C"/>
                <w:lang w:val="it-IT"/>
              </w:rPr>
              <w:t>Vlerësohen nxënësit për:</w:t>
            </w:r>
          </w:p>
          <w:p w14:paraId="5730985B"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Shqiptimin e tingullit R.</w:t>
            </w:r>
          </w:p>
          <w:p w14:paraId="7E51C441"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Identifikimin e shkronjës R në fjalë të ndryshme.</w:t>
            </w:r>
          </w:p>
          <w:p w14:paraId="21E2F2B8"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Leximin e rrokjeve dhe fjalëve me shkronja të mësuara.</w:t>
            </w:r>
          </w:p>
          <w:p w14:paraId="1A862F20"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Shfaqjen e interesit dhe dëshirës për të lexuar.</w:t>
            </w:r>
          </w:p>
          <w:p w14:paraId="6D982077" w14:textId="77777777" w:rsidR="009E280A" w:rsidRDefault="009E280A" w:rsidP="00C6658C">
            <w:pPr>
              <w:pStyle w:val="NoSpacing"/>
              <w:rPr>
                <w:color w:val="080C0C"/>
                <w:lang w:val="it-IT"/>
              </w:rPr>
            </w:pPr>
          </w:p>
          <w:p w14:paraId="28CA8D88" w14:textId="00523A6D" w:rsidR="00C6658C" w:rsidRPr="00C6658C" w:rsidRDefault="00C6658C" w:rsidP="00C6658C">
            <w:pPr>
              <w:pStyle w:val="NoSpacing"/>
              <w:rPr>
                <w:color w:val="080C0C"/>
                <w:lang w:val="it-IT"/>
              </w:rPr>
            </w:pPr>
            <w:r w:rsidRPr="009E280A">
              <w:rPr>
                <w:b/>
                <w:bCs/>
                <w:color w:val="080C0C"/>
                <w:lang w:val="it-IT"/>
              </w:rPr>
              <w:t>Detyrë shtëpie:</w:t>
            </w:r>
            <w:r w:rsidRPr="00C6658C">
              <w:rPr>
                <w:color w:val="080C0C"/>
                <w:lang w:val="it-IT"/>
              </w:rPr>
              <w:t xml:space="preserve"> Nxënësve u sugjerohet detyra e mëposhtme:</w:t>
            </w:r>
          </w:p>
          <w:p w14:paraId="1DE8876E" w14:textId="00227045" w:rsidR="0053526F" w:rsidRPr="00112C98" w:rsidRDefault="00C6658C" w:rsidP="00DB2BEA">
            <w:pPr>
              <w:pStyle w:val="NoSpacing"/>
              <w:rPr>
                <w:color w:val="080C0C"/>
                <w:lang w:val="it-IT"/>
              </w:rPr>
            </w:pPr>
            <w:r w:rsidRPr="00C6658C">
              <w:rPr>
                <w:color w:val="080C0C"/>
                <w:lang w:val="it-IT"/>
              </w:rPr>
              <w:t>Shkruani në fletoren tuaj nga një rresht me ri, ra, ar, ir, Mira, Miri.</w:t>
            </w:r>
          </w:p>
        </w:tc>
      </w:tr>
    </w:tbl>
    <w:p w14:paraId="2BC05769" w14:textId="77777777" w:rsidR="0053526F" w:rsidRDefault="0053526F" w:rsidP="0053526F">
      <w:pPr>
        <w:rPr>
          <w:lang w:val="it-IT"/>
        </w:rPr>
      </w:pPr>
    </w:p>
    <w:p w14:paraId="0883FF3E" w14:textId="77777777" w:rsidR="009E280A" w:rsidRPr="009E280A" w:rsidRDefault="009E280A" w:rsidP="009E280A">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6483614" w14:textId="77777777" w:rsidTr="00DB2BEA">
        <w:trPr>
          <w:trHeight w:val="206"/>
        </w:trPr>
        <w:tc>
          <w:tcPr>
            <w:tcW w:w="10105" w:type="dxa"/>
            <w:tcBorders>
              <w:top w:val="single" w:sz="8" w:space="0" w:color="000000"/>
              <w:bottom w:val="nil"/>
            </w:tcBorders>
            <w:shd w:val="clear" w:color="auto" w:fill="000000"/>
            <w:hideMark/>
          </w:tcPr>
          <w:p w14:paraId="6172A59C" w14:textId="3E8549BD"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6658C">
              <w:rPr>
                <w:rFonts w:ascii="Times New Roman" w:eastAsia="MS Mincho" w:hAnsi="Times New Roman" w:cs="Times New Roman"/>
                <w:b/>
                <w:bCs/>
                <w:color w:val="0D0D0D"/>
                <w:sz w:val="24"/>
                <w:szCs w:val="24"/>
                <w:lang w:val="sq-AL"/>
              </w:rPr>
              <w:t>28</w:t>
            </w:r>
          </w:p>
        </w:tc>
      </w:tr>
      <w:tr w:rsidR="0053526F" w:rsidRPr="00112C98" w14:paraId="299599C0" w14:textId="77777777" w:rsidTr="00DB2BEA">
        <w:trPr>
          <w:trHeight w:val="379"/>
        </w:trPr>
        <w:tc>
          <w:tcPr>
            <w:tcW w:w="10105" w:type="dxa"/>
            <w:tcBorders>
              <w:top w:val="single" w:sz="8" w:space="0" w:color="000000"/>
              <w:bottom w:val="single" w:sz="8" w:space="0" w:color="000000"/>
            </w:tcBorders>
            <w:hideMark/>
          </w:tcPr>
          <w:p w14:paraId="1B4F6008" w14:textId="66B2EBEF"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F23C050"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369D50A" w14:textId="77777777" w:rsidTr="00DB2BEA">
        <w:trPr>
          <w:trHeight w:val="2390"/>
        </w:trPr>
        <w:tc>
          <w:tcPr>
            <w:tcW w:w="10105" w:type="dxa"/>
            <w:tcBorders>
              <w:top w:val="nil"/>
            </w:tcBorders>
          </w:tcPr>
          <w:p w14:paraId="108C6CB8" w14:textId="77777777" w:rsidR="00C6658C" w:rsidRPr="009E280A" w:rsidRDefault="00C6658C" w:rsidP="00C6658C">
            <w:pPr>
              <w:pStyle w:val="NoSpacing"/>
              <w:rPr>
                <w:b/>
                <w:bCs/>
                <w:color w:val="080C0C"/>
                <w:lang w:val="it-IT"/>
              </w:rPr>
            </w:pPr>
            <w:r w:rsidRPr="009E280A">
              <w:rPr>
                <w:b/>
                <w:bCs/>
                <w:color w:val="080C0C"/>
                <w:lang w:val="it-IT"/>
              </w:rPr>
              <w:t>Tema mësimore:</w:t>
            </w:r>
          </w:p>
          <w:p w14:paraId="1C842D91" w14:textId="77777777" w:rsidR="009E280A" w:rsidRDefault="00C6658C" w:rsidP="00C6658C">
            <w:pPr>
              <w:pStyle w:val="NoSpacing"/>
              <w:rPr>
                <w:color w:val="080C0C"/>
                <w:lang w:val="it-IT"/>
              </w:rPr>
            </w:pPr>
            <w:r w:rsidRPr="00C6658C">
              <w:rPr>
                <w:color w:val="080C0C"/>
                <w:lang w:val="it-IT"/>
              </w:rPr>
              <w:t>Elemente të përgjithshme kulturore te tema të ndryshme.</w:t>
            </w:r>
            <w:r w:rsidRPr="00C6658C">
              <w:rPr>
                <w:color w:val="080C0C"/>
                <w:lang w:val="it-IT"/>
              </w:rPr>
              <w:tab/>
            </w:r>
          </w:p>
          <w:p w14:paraId="21B79483" w14:textId="77777777" w:rsidR="009E280A" w:rsidRDefault="009E280A" w:rsidP="00C6658C">
            <w:pPr>
              <w:pStyle w:val="NoSpacing"/>
              <w:rPr>
                <w:color w:val="080C0C"/>
                <w:lang w:val="it-IT"/>
              </w:rPr>
            </w:pPr>
          </w:p>
          <w:p w14:paraId="76337B20" w14:textId="15D4D9E3" w:rsidR="00C6658C" w:rsidRPr="009E280A" w:rsidRDefault="00C6658C" w:rsidP="00C6658C">
            <w:pPr>
              <w:pStyle w:val="NoSpacing"/>
              <w:rPr>
                <w:b/>
                <w:bCs/>
                <w:color w:val="080C0C"/>
                <w:lang w:val="it-IT"/>
              </w:rPr>
            </w:pPr>
            <w:r w:rsidRPr="009E280A">
              <w:rPr>
                <w:b/>
                <w:bCs/>
                <w:color w:val="080C0C"/>
                <w:lang w:val="it-IT"/>
              </w:rPr>
              <w:t>Rezultatet e të nxënit të temës:</w:t>
            </w:r>
          </w:p>
          <w:p w14:paraId="300761E1" w14:textId="77777777" w:rsidR="00C6658C" w:rsidRPr="00C6658C" w:rsidRDefault="00C6658C" w:rsidP="00C6658C">
            <w:pPr>
              <w:pStyle w:val="NoSpacing"/>
              <w:rPr>
                <w:color w:val="080C0C"/>
                <w:lang w:val="it-IT"/>
              </w:rPr>
            </w:pPr>
            <w:r w:rsidRPr="00C6658C">
              <w:rPr>
                <w:color w:val="080C0C"/>
                <w:lang w:val="it-IT"/>
              </w:rPr>
              <w:t>-Shkruan shkronjat e mëdha dhe të vogla, rrokje, fjalë dhe fjali.</w:t>
            </w:r>
          </w:p>
          <w:p w14:paraId="2642B3E8" w14:textId="77777777" w:rsidR="00C6658C" w:rsidRPr="00C6658C" w:rsidRDefault="00C6658C" w:rsidP="00C6658C">
            <w:pPr>
              <w:pStyle w:val="NoSpacing"/>
              <w:rPr>
                <w:color w:val="080C0C"/>
                <w:lang w:val="it-IT"/>
              </w:rPr>
            </w:pPr>
          </w:p>
          <w:p w14:paraId="6DA86B61" w14:textId="77777777" w:rsidR="009E280A" w:rsidRDefault="00C6658C" w:rsidP="00C6658C">
            <w:pPr>
              <w:pStyle w:val="NoSpacing"/>
              <w:rPr>
                <w:color w:val="080C0C"/>
                <w:lang w:val="it-IT"/>
              </w:rPr>
            </w:pPr>
            <w:r w:rsidRPr="009E280A">
              <w:rPr>
                <w:b/>
                <w:bCs/>
                <w:color w:val="080C0C"/>
                <w:lang w:val="it-IT"/>
              </w:rPr>
              <w:t>Kontributi në rezultatet për kompetencat kryesore të shkallës:</w:t>
            </w:r>
            <w:r w:rsidRPr="00C6658C">
              <w:rPr>
                <w:color w:val="080C0C"/>
                <w:lang w:val="it-IT"/>
              </w:rPr>
              <w:t xml:space="preserve"> I. 3, 4; III. 1, 2, 3; V. 5.</w:t>
            </w:r>
            <w:r w:rsidRPr="00C6658C">
              <w:rPr>
                <w:color w:val="080C0C"/>
                <w:lang w:val="it-IT"/>
              </w:rPr>
              <w:tab/>
            </w:r>
          </w:p>
          <w:p w14:paraId="4CDB2963" w14:textId="77777777" w:rsidR="009E280A" w:rsidRDefault="009E280A" w:rsidP="00C6658C">
            <w:pPr>
              <w:pStyle w:val="NoSpacing"/>
              <w:rPr>
                <w:color w:val="080C0C"/>
                <w:lang w:val="it-IT"/>
              </w:rPr>
            </w:pPr>
          </w:p>
          <w:p w14:paraId="64BB5C4E" w14:textId="712C558E" w:rsidR="00C6658C" w:rsidRPr="00C6658C" w:rsidRDefault="00C6658C" w:rsidP="00C6658C">
            <w:pPr>
              <w:pStyle w:val="NoSpacing"/>
              <w:rPr>
                <w:color w:val="080C0C"/>
                <w:lang w:val="it-IT"/>
              </w:rPr>
            </w:pPr>
            <w:r w:rsidRPr="009E280A">
              <w:rPr>
                <w:b/>
                <w:bCs/>
                <w:color w:val="080C0C"/>
                <w:lang w:val="it-IT"/>
              </w:rPr>
              <w:t>Kontributi në rezultatet e fushës së kurrikulës:</w:t>
            </w:r>
            <w:r w:rsidRPr="00C6658C">
              <w:rPr>
                <w:color w:val="080C0C"/>
                <w:lang w:val="it-IT"/>
              </w:rPr>
              <w:t xml:space="preserve"> 1. 1; 2. 1; 3. 5</w:t>
            </w:r>
          </w:p>
          <w:p w14:paraId="085C681E" w14:textId="77777777" w:rsidR="009E280A" w:rsidRDefault="009E280A" w:rsidP="00C6658C">
            <w:pPr>
              <w:pStyle w:val="NoSpacing"/>
              <w:rPr>
                <w:color w:val="080C0C"/>
                <w:lang w:val="it-IT"/>
              </w:rPr>
            </w:pPr>
          </w:p>
          <w:p w14:paraId="4DF0E479" w14:textId="4353FEA2" w:rsidR="009E280A" w:rsidRDefault="00C6658C" w:rsidP="00C6658C">
            <w:pPr>
              <w:pStyle w:val="NoSpacing"/>
              <w:rPr>
                <w:color w:val="080C0C"/>
                <w:lang w:val="it-IT"/>
              </w:rPr>
            </w:pPr>
            <w:r w:rsidRPr="009E280A">
              <w:rPr>
                <w:b/>
                <w:bCs/>
                <w:color w:val="080C0C"/>
                <w:lang w:val="it-IT"/>
              </w:rPr>
              <w:t>Njësia mësimore:</w:t>
            </w:r>
            <w:r w:rsidRPr="00C6658C">
              <w:rPr>
                <w:color w:val="080C0C"/>
                <w:lang w:val="it-IT"/>
              </w:rPr>
              <w:t xml:space="preserve"> Fletore pune, fq. 28-29</w:t>
            </w:r>
            <w:r w:rsidRPr="00C6658C">
              <w:rPr>
                <w:color w:val="080C0C"/>
                <w:lang w:val="it-IT"/>
              </w:rPr>
              <w:tab/>
            </w:r>
          </w:p>
          <w:p w14:paraId="333CECC5" w14:textId="77777777" w:rsidR="009E280A" w:rsidRDefault="009E280A" w:rsidP="00C6658C">
            <w:pPr>
              <w:pStyle w:val="NoSpacing"/>
              <w:rPr>
                <w:color w:val="080C0C"/>
                <w:lang w:val="it-IT"/>
              </w:rPr>
            </w:pPr>
          </w:p>
          <w:p w14:paraId="02D1022B" w14:textId="2D79C30F" w:rsidR="00C6658C" w:rsidRPr="009E280A" w:rsidRDefault="00C6658C" w:rsidP="00C6658C">
            <w:pPr>
              <w:pStyle w:val="NoSpacing"/>
              <w:rPr>
                <w:b/>
                <w:bCs/>
                <w:color w:val="080C0C"/>
                <w:lang w:val="it-IT"/>
              </w:rPr>
            </w:pPr>
            <w:r w:rsidRPr="009E280A">
              <w:rPr>
                <w:b/>
                <w:bCs/>
                <w:color w:val="080C0C"/>
                <w:lang w:val="it-IT"/>
              </w:rPr>
              <w:t>Kriteret e suksesit:</w:t>
            </w:r>
          </w:p>
          <w:p w14:paraId="274CD954" w14:textId="77777777" w:rsidR="00C6658C" w:rsidRPr="00C6658C" w:rsidRDefault="00C6658C" w:rsidP="00C6658C">
            <w:pPr>
              <w:pStyle w:val="NoSpacing"/>
              <w:rPr>
                <w:color w:val="080C0C"/>
                <w:lang w:val="it-IT"/>
              </w:rPr>
            </w:pPr>
            <w:r w:rsidRPr="00C6658C">
              <w:rPr>
                <w:color w:val="080C0C"/>
                <w:lang w:val="it-IT"/>
              </w:rPr>
              <w:t>Përcaktohen me nxënësit në klasë.</w:t>
            </w:r>
          </w:p>
          <w:p w14:paraId="607AB6C4" w14:textId="77777777" w:rsidR="009E280A" w:rsidRDefault="009E280A" w:rsidP="00C6658C">
            <w:pPr>
              <w:pStyle w:val="NoSpacing"/>
              <w:rPr>
                <w:color w:val="080C0C"/>
                <w:lang w:val="it-IT"/>
              </w:rPr>
            </w:pPr>
          </w:p>
          <w:p w14:paraId="4A3A3DB7" w14:textId="5C130384" w:rsidR="00C6658C" w:rsidRPr="009E280A" w:rsidRDefault="00C6658C" w:rsidP="00C6658C">
            <w:pPr>
              <w:pStyle w:val="NoSpacing"/>
              <w:rPr>
                <w:b/>
                <w:bCs/>
                <w:color w:val="080C0C"/>
                <w:lang w:val="it-IT"/>
              </w:rPr>
            </w:pPr>
            <w:r w:rsidRPr="009E280A">
              <w:rPr>
                <w:b/>
                <w:bCs/>
                <w:color w:val="080C0C"/>
                <w:lang w:val="it-IT"/>
              </w:rPr>
              <w:t>Rezultatet e të nxënit të orës mësimore:</w:t>
            </w:r>
          </w:p>
          <w:p w14:paraId="375E69ED" w14:textId="77777777" w:rsidR="00C6658C" w:rsidRPr="00C6658C" w:rsidRDefault="00C6658C" w:rsidP="00C6658C">
            <w:pPr>
              <w:pStyle w:val="NoSpacing"/>
              <w:rPr>
                <w:color w:val="080C0C"/>
                <w:lang w:val="it-IT"/>
              </w:rPr>
            </w:pPr>
            <w:r w:rsidRPr="00C6658C">
              <w:rPr>
                <w:color w:val="080C0C"/>
                <w:lang w:val="it-IT"/>
              </w:rPr>
              <w:t>Nxënësi:</w:t>
            </w:r>
          </w:p>
          <w:p w14:paraId="3C1277C6"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Shkruan shkronjën R, r të dorës sipas modelit.</w:t>
            </w:r>
          </w:p>
          <w:p w14:paraId="2B89B621"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Plotëson fjalët me rrokjet që mungojnë.</w:t>
            </w:r>
          </w:p>
          <w:p w14:paraId="5D1CE99A"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Shkruan rrokje e fjalë me shkronjat e dorës të mësuara duke parë modelin.</w:t>
            </w:r>
          </w:p>
          <w:p w14:paraId="393A9C14"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Shkruan me të diktuar shkronjat e dorës që ka mësuar deri tani dhe fjalë me to.</w:t>
            </w:r>
          </w:p>
          <w:p w14:paraId="65A55836" w14:textId="77777777" w:rsidR="009E280A" w:rsidRDefault="00C6658C" w:rsidP="00C6658C">
            <w:pPr>
              <w:pStyle w:val="NoSpacing"/>
              <w:rPr>
                <w:color w:val="080C0C"/>
                <w:lang w:val="it-IT"/>
              </w:rPr>
            </w:pPr>
            <w:r w:rsidRPr="00C6658C">
              <w:rPr>
                <w:color w:val="080C0C"/>
                <w:lang w:val="it-IT"/>
              </w:rPr>
              <w:t>•</w:t>
            </w:r>
            <w:r w:rsidRPr="00C6658C">
              <w:rPr>
                <w:color w:val="080C0C"/>
                <w:lang w:val="it-IT"/>
              </w:rPr>
              <w:tab/>
              <w:t>Shfaq besim dhe vullnet gjatë procesit të të shkruarit.</w:t>
            </w:r>
            <w:r w:rsidRPr="00C6658C">
              <w:rPr>
                <w:color w:val="080C0C"/>
                <w:lang w:val="it-IT"/>
              </w:rPr>
              <w:tab/>
            </w:r>
          </w:p>
          <w:p w14:paraId="18C82278" w14:textId="77777777" w:rsidR="009E280A" w:rsidRDefault="009E280A" w:rsidP="00C6658C">
            <w:pPr>
              <w:pStyle w:val="NoSpacing"/>
              <w:rPr>
                <w:color w:val="080C0C"/>
                <w:lang w:val="it-IT"/>
              </w:rPr>
            </w:pPr>
          </w:p>
          <w:p w14:paraId="18826AA8" w14:textId="1335FA18" w:rsidR="00C6658C" w:rsidRPr="009E280A" w:rsidRDefault="00C6658C" w:rsidP="00C6658C">
            <w:pPr>
              <w:pStyle w:val="NoSpacing"/>
              <w:rPr>
                <w:b/>
                <w:bCs/>
                <w:color w:val="080C0C"/>
                <w:lang w:val="it-IT"/>
              </w:rPr>
            </w:pPr>
            <w:r w:rsidRPr="009E280A">
              <w:rPr>
                <w:b/>
                <w:bCs/>
                <w:color w:val="080C0C"/>
                <w:lang w:val="it-IT"/>
              </w:rPr>
              <w:t>Fjalë kyçe:</w:t>
            </w:r>
          </w:p>
          <w:p w14:paraId="5E427C22" w14:textId="77777777" w:rsidR="00C6658C" w:rsidRPr="00C6658C" w:rsidRDefault="00C6658C" w:rsidP="00C6658C">
            <w:pPr>
              <w:pStyle w:val="NoSpacing"/>
              <w:rPr>
                <w:color w:val="080C0C"/>
                <w:lang w:val="it-IT"/>
              </w:rPr>
            </w:pPr>
            <w:r w:rsidRPr="00C6658C">
              <w:rPr>
                <w:color w:val="080C0C"/>
                <w:lang w:val="it-IT"/>
              </w:rPr>
              <w:t>ariu, peri, Rimi, Mira</w:t>
            </w:r>
          </w:p>
          <w:p w14:paraId="183ABFE7" w14:textId="77777777" w:rsidR="009E280A" w:rsidRDefault="00C6658C" w:rsidP="00C6658C">
            <w:pPr>
              <w:pStyle w:val="NoSpacing"/>
              <w:rPr>
                <w:color w:val="080C0C"/>
                <w:lang w:val="it-IT"/>
              </w:rPr>
            </w:pPr>
            <w:r w:rsidRPr="00C6658C">
              <w:rPr>
                <w:color w:val="080C0C"/>
                <w:lang w:val="it-IT"/>
              </w:rPr>
              <w:tab/>
            </w:r>
          </w:p>
          <w:p w14:paraId="37A0FAAB" w14:textId="50DF0E77" w:rsidR="00C6658C" w:rsidRPr="009E280A" w:rsidRDefault="00C6658C" w:rsidP="00C6658C">
            <w:pPr>
              <w:pStyle w:val="NoSpacing"/>
              <w:rPr>
                <w:b/>
                <w:bCs/>
                <w:color w:val="080C0C"/>
                <w:lang w:val="it-IT"/>
              </w:rPr>
            </w:pPr>
            <w:r w:rsidRPr="009E280A">
              <w:rPr>
                <w:b/>
                <w:bCs/>
                <w:color w:val="080C0C"/>
                <w:lang w:val="it-IT"/>
              </w:rPr>
              <w:t>Teknika dhe strategji:</w:t>
            </w:r>
          </w:p>
          <w:p w14:paraId="35BD558D"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Diskutim për njohuritë paraprake</w:t>
            </w:r>
          </w:p>
          <w:p w14:paraId="3B87DD7C"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Analizë &amp; sintezë</w:t>
            </w:r>
          </w:p>
          <w:p w14:paraId="6648C106"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Punë individuale</w:t>
            </w:r>
          </w:p>
          <w:p w14:paraId="68EB078C" w14:textId="77777777" w:rsidR="009E280A" w:rsidRDefault="009E280A" w:rsidP="00C6658C">
            <w:pPr>
              <w:pStyle w:val="NoSpacing"/>
              <w:rPr>
                <w:color w:val="080C0C"/>
                <w:lang w:val="it-IT"/>
              </w:rPr>
            </w:pPr>
          </w:p>
          <w:p w14:paraId="1F7F63EF" w14:textId="77777777" w:rsidR="009E280A" w:rsidRDefault="00C6658C" w:rsidP="00C6658C">
            <w:pPr>
              <w:pStyle w:val="NoSpacing"/>
              <w:rPr>
                <w:color w:val="080C0C"/>
                <w:lang w:val="it-IT"/>
              </w:rPr>
            </w:pPr>
            <w:r w:rsidRPr="009E280A">
              <w:rPr>
                <w:b/>
                <w:bCs/>
                <w:color w:val="080C0C"/>
                <w:lang w:val="it-IT"/>
              </w:rPr>
              <w:t>Burimet e informacionit dhe mjete:</w:t>
            </w:r>
            <w:r w:rsidRPr="00C6658C">
              <w:rPr>
                <w:color w:val="080C0C"/>
                <w:lang w:val="it-IT"/>
              </w:rPr>
              <w:t xml:space="preserve"> Fletore pune, tabelë alfabeti, shkronja ilustruese, grafiku i shkronjës R, r, R, r CD, internet.</w:t>
            </w:r>
            <w:r w:rsidRPr="00C6658C">
              <w:rPr>
                <w:color w:val="080C0C"/>
                <w:lang w:val="it-IT"/>
              </w:rPr>
              <w:tab/>
            </w:r>
          </w:p>
          <w:p w14:paraId="57711C58" w14:textId="77777777" w:rsidR="009E280A" w:rsidRDefault="009E280A" w:rsidP="00C6658C">
            <w:pPr>
              <w:pStyle w:val="NoSpacing"/>
              <w:rPr>
                <w:color w:val="080C0C"/>
                <w:lang w:val="it-IT"/>
              </w:rPr>
            </w:pPr>
          </w:p>
          <w:p w14:paraId="1022015D" w14:textId="7529961F" w:rsidR="00C6658C" w:rsidRPr="009E280A" w:rsidRDefault="00C6658C" w:rsidP="00C6658C">
            <w:pPr>
              <w:pStyle w:val="NoSpacing"/>
              <w:rPr>
                <w:b/>
                <w:bCs/>
                <w:color w:val="080C0C"/>
                <w:lang w:val="it-IT"/>
              </w:rPr>
            </w:pPr>
            <w:r w:rsidRPr="009E280A">
              <w:rPr>
                <w:b/>
                <w:bCs/>
                <w:color w:val="080C0C"/>
                <w:lang w:val="it-IT"/>
              </w:rPr>
              <w:t>Lidhja me fushat e tjera:</w:t>
            </w:r>
          </w:p>
          <w:p w14:paraId="6BB963C5" w14:textId="617FF4B1" w:rsidR="00C6658C" w:rsidRPr="00C6658C" w:rsidRDefault="00C6658C" w:rsidP="00C6658C">
            <w:pPr>
              <w:pStyle w:val="NoSpacing"/>
              <w:rPr>
                <w:color w:val="080C0C"/>
                <w:lang w:val="it-IT"/>
              </w:rPr>
            </w:pPr>
            <w:r w:rsidRPr="00C6658C">
              <w:rPr>
                <w:color w:val="080C0C"/>
                <w:lang w:val="it-IT"/>
              </w:rPr>
              <w:t>Matematikë Arte</w:t>
            </w:r>
            <w:r w:rsidR="009E280A">
              <w:rPr>
                <w:color w:val="080C0C"/>
                <w:lang w:val="it-IT"/>
              </w:rPr>
              <w:t xml:space="preserve"> </w:t>
            </w:r>
            <w:r w:rsidRPr="00C6658C">
              <w:rPr>
                <w:color w:val="080C0C"/>
                <w:lang w:val="it-IT"/>
              </w:rPr>
              <w:t>Shkencat e natyrës</w:t>
            </w:r>
          </w:p>
          <w:p w14:paraId="65A737CB" w14:textId="77777777" w:rsidR="009E280A" w:rsidRDefault="009E280A" w:rsidP="00C6658C">
            <w:pPr>
              <w:pStyle w:val="NoSpacing"/>
              <w:rPr>
                <w:color w:val="080C0C"/>
                <w:lang w:val="it-IT"/>
              </w:rPr>
            </w:pPr>
          </w:p>
          <w:p w14:paraId="4235670A" w14:textId="04DB21AA" w:rsidR="00C6658C" w:rsidRPr="009E280A" w:rsidRDefault="00C6658C" w:rsidP="00C6658C">
            <w:pPr>
              <w:pStyle w:val="NoSpacing"/>
              <w:rPr>
                <w:b/>
                <w:bCs/>
                <w:color w:val="080C0C"/>
                <w:lang w:val="it-IT"/>
              </w:rPr>
            </w:pPr>
            <w:r w:rsidRPr="009E280A">
              <w:rPr>
                <w:b/>
                <w:bCs/>
                <w:color w:val="080C0C"/>
                <w:lang w:val="it-IT"/>
              </w:rPr>
              <w:t>Lidhja me temat ndërkurrikulare</w:t>
            </w:r>
          </w:p>
          <w:p w14:paraId="15BEC8D2" w14:textId="77777777" w:rsidR="00C6658C" w:rsidRPr="00C6658C" w:rsidRDefault="00C6658C" w:rsidP="00C6658C">
            <w:pPr>
              <w:pStyle w:val="NoSpacing"/>
              <w:rPr>
                <w:color w:val="080C0C"/>
                <w:lang w:val="it-IT"/>
              </w:rPr>
            </w:pPr>
            <w:r w:rsidRPr="00C6658C">
              <w:rPr>
                <w:color w:val="080C0C"/>
                <w:lang w:val="it-IT"/>
              </w:rPr>
              <w:t>Arsimi për zhvillim të qëndrueshueshëm</w:t>
            </w:r>
          </w:p>
          <w:p w14:paraId="36CFE032" w14:textId="77777777" w:rsidR="009E280A" w:rsidRDefault="009E280A" w:rsidP="00C6658C">
            <w:pPr>
              <w:pStyle w:val="NoSpacing"/>
              <w:rPr>
                <w:color w:val="080C0C"/>
                <w:lang w:val="it-IT"/>
              </w:rPr>
            </w:pPr>
          </w:p>
          <w:p w14:paraId="15043379" w14:textId="77777777" w:rsidR="009E280A" w:rsidRDefault="00C6658C" w:rsidP="00C6658C">
            <w:pPr>
              <w:pStyle w:val="NoSpacing"/>
              <w:rPr>
                <w:b/>
                <w:bCs/>
                <w:color w:val="080C0C"/>
                <w:lang w:val="it-IT"/>
              </w:rPr>
            </w:pPr>
            <w:r w:rsidRPr="009E280A">
              <w:rPr>
                <w:b/>
                <w:bCs/>
                <w:color w:val="080C0C"/>
                <w:lang w:val="it-IT"/>
              </w:rPr>
              <w:t xml:space="preserve">Organizimi i orës së mësimit </w:t>
            </w:r>
          </w:p>
          <w:p w14:paraId="324EC410" w14:textId="77777777" w:rsidR="009E280A" w:rsidRDefault="00C6658C" w:rsidP="00C6658C">
            <w:pPr>
              <w:pStyle w:val="NoSpacing"/>
              <w:rPr>
                <w:color w:val="080C0C"/>
                <w:lang w:val="it-IT"/>
              </w:rPr>
            </w:pPr>
            <w:r w:rsidRPr="009E280A">
              <w:rPr>
                <w:b/>
                <w:bCs/>
                <w:color w:val="080C0C"/>
                <w:lang w:val="it-IT"/>
              </w:rPr>
              <w:t>Veprimtari paraprake</w:t>
            </w:r>
            <w:r w:rsidRPr="00C6658C">
              <w:rPr>
                <w:color w:val="080C0C"/>
                <w:lang w:val="it-IT"/>
              </w:rPr>
              <w:t xml:space="preserve"> </w:t>
            </w:r>
          </w:p>
          <w:p w14:paraId="532AE021" w14:textId="5D376C9E" w:rsidR="00C6658C" w:rsidRPr="00C6658C" w:rsidRDefault="00C6658C" w:rsidP="00C6658C">
            <w:pPr>
              <w:pStyle w:val="NoSpacing"/>
              <w:rPr>
                <w:color w:val="080C0C"/>
                <w:lang w:val="it-IT"/>
              </w:rPr>
            </w:pPr>
            <w:r w:rsidRPr="00C6658C">
              <w:rPr>
                <w:color w:val="080C0C"/>
                <w:lang w:val="it-IT"/>
              </w:rPr>
              <w:t>Dëgjohet kënga e alfabetit.</w:t>
            </w:r>
          </w:p>
          <w:p w14:paraId="2EE5228A" w14:textId="77777777" w:rsidR="00C6658C" w:rsidRPr="00C6658C" w:rsidRDefault="00C6658C" w:rsidP="00C6658C">
            <w:pPr>
              <w:pStyle w:val="NoSpacing"/>
              <w:rPr>
                <w:color w:val="080C0C"/>
                <w:lang w:val="it-IT"/>
              </w:rPr>
            </w:pPr>
            <w:r w:rsidRPr="00C6658C">
              <w:rPr>
                <w:color w:val="080C0C"/>
                <w:lang w:val="it-IT"/>
              </w:rPr>
              <w:t>Identifikohet shkronja R në tabelën e alfabetit.</w:t>
            </w:r>
          </w:p>
          <w:p w14:paraId="276AC5BA" w14:textId="77777777" w:rsidR="00C6658C" w:rsidRPr="00C6658C" w:rsidRDefault="00C6658C" w:rsidP="00C6658C">
            <w:pPr>
              <w:pStyle w:val="NoSpacing"/>
              <w:rPr>
                <w:color w:val="080C0C"/>
                <w:lang w:val="it-IT"/>
              </w:rPr>
            </w:pPr>
          </w:p>
          <w:p w14:paraId="46302FE2" w14:textId="77777777" w:rsidR="00C6658C" w:rsidRPr="00C6658C" w:rsidRDefault="00C6658C" w:rsidP="00C6658C">
            <w:pPr>
              <w:pStyle w:val="NoSpacing"/>
              <w:rPr>
                <w:color w:val="080C0C"/>
                <w:lang w:val="it-IT"/>
              </w:rPr>
            </w:pPr>
          </w:p>
          <w:p w14:paraId="41A9DD99" w14:textId="77777777" w:rsidR="00C6658C" w:rsidRPr="009E280A" w:rsidRDefault="00C6658C" w:rsidP="00C6658C">
            <w:pPr>
              <w:pStyle w:val="NoSpacing"/>
              <w:rPr>
                <w:b/>
                <w:bCs/>
                <w:color w:val="080C0C"/>
                <w:lang w:val="it-IT"/>
              </w:rPr>
            </w:pPr>
            <w:r w:rsidRPr="009E280A">
              <w:rPr>
                <w:b/>
                <w:bCs/>
                <w:color w:val="080C0C"/>
                <w:lang w:val="it-IT"/>
              </w:rPr>
              <w:t>Veprimet në situatë</w:t>
            </w:r>
          </w:p>
          <w:p w14:paraId="2CA71106" w14:textId="77777777" w:rsidR="00C6658C" w:rsidRPr="00C6658C" w:rsidRDefault="00C6658C" w:rsidP="00C6658C">
            <w:pPr>
              <w:pStyle w:val="NoSpacing"/>
              <w:rPr>
                <w:color w:val="080C0C"/>
                <w:lang w:val="it-IT"/>
              </w:rPr>
            </w:pPr>
            <w:r w:rsidRPr="009E280A">
              <w:rPr>
                <w:b/>
                <w:bCs/>
                <w:color w:val="080C0C"/>
                <w:lang w:val="it-IT"/>
              </w:rPr>
              <w:t>Hapi 1.</w:t>
            </w:r>
            <w:r w:rsidRPr="00C6658C">
              <w:rPr>
                <w:color w:val="080C0C"/>
                <w:lang w:val="it-IT"/>
              </w:rPr>
              <w:t xml:space="preserve"> Diskutim për njohuritë paraprake</w:t>
            </w:r>
          </w:p>
          <w:p w14:paraId="2044CFE0" w14:textId="77777777" w:rsidR="00C6658C" w:rsidRPr="00C6658C" w:rsidRDefault="00C6658C" w:rsidP="00C6658C">
            <w:pPr>
              <w:pStyle w:val="NoSpacing"/>
              <w:rPr>
                <w:color w:val="080C0C"/>
                <w:lang w:val="it-IT"/>
              </w:rPr>
            </w:pPr>
            <w:r w:rsidRPr="00C6658C">
              <w:rPr>
                <w:color w:val="080C0C"/>
                <w:lang w:val="it-IT"/>
              </w:rPr>
              <w:t>Mësuesja lëviz dorën në ajër duke imituar shkrimin e shkronjës M. Nxënësit e tjerë gjejnë cila shkronjë është.</w:t>
            </w:r>
          </w:p>
          <w:p w14:paraId="0AE77CCD" w14:textId="77777777" w:rsidR="00C6658C" w:rsidRPr="00C6658C" w:rsidRDefault="00C6658C" w:rsidP="00C6658C">
            <w:pPr>
              <w:pStyle w:val="NoSpacing"/>
              <w:rPr>
                <w:color w:val="080C0C"/>
                <w:lang w:val="it-IT"/>
              </w:rPr>
            </w:pPr>
            <w:r w:rsidRPr="00C6658C">
              <w:rPr>
                <w:color w:val="080C0C"/>
                <w:lang w:val="it-IT"/>
              </w:rPr>
              <w:t>Përsëritet edhe për shkronjat a, i, m, I.</w:t>
            </w:r>
          </w:p>
          <w:p w14:paraId="6DAB6F54" w14:textId="77777777" w:rsidR="00C6658C" w:rsidRPr="00C6658C" w:rsidRDefault="00C6658C" w:rsidP="00C6658C">
            <w:pPr>
              <w:pStyle w:val="NoSpacing"/>
              <w:rPr>
                <w:color w:val="080C0C"/>
                <w:lang w:val="it-IT"/>
              </w:rPr>
            </w:pPr>
            <w:r w:rsidRPr="00C6658C">
              <w:rPr>
                <w:color w:val="080C0C"/>
                <w:lang w:val="it-IT"/>
              </w:rPr>
              <w:t>Mund të provohet edhe me rrokjet ma, mi, am, im.</w:t>
            </w:r>
          </w:p>
          <w:p w14:paraId="3CAF9051" w14:textId="14596D92" w:rsidR="00C6658C" w:rsidRPr="00C6658C" w:rsidRDefault="00C6658C" w:rsidP="00C6658C">
            <w:pPr>
              <w:pStyle w:val="NoSpacing"/>
              <w:rPr>
                <w:color w:val="080C0C"/>
                <w:lang w:val="it-IT"/>
              </w:rPr>
            </w:pPr>
            <w:r w:rsidRPr="00C6658C">
              <w:rPr>
                <w:color w:val="080C0C"/>
                <w:lang w:val="it-IT"/>
              </w:rPr>
              <w:t>Nxënësi që e gjen shkronjën apo rrokjen sipas lëvizjes së dorës, e shkruan në tabelë. Lexohen korazi nga të gjithë nxënësit.</w:t>
            </w:r>
          </w:p>
          <w:p w14:paraId="364043E6" w14:textId="77777777" w:rsidR="00C6658C" w:rsidRPr="00C6658C" w:rsidRDefault="00C6658C" w:rsidP="00C6658C">
            <w:pPr>
              <w:pStyle w:val="NoSpacing"/>
              <w:rPr>
                <w:color w:val="080C0C"/>
                <w:lang w:val="it-IT"/>
              </w:rPr>
            </w:pPr>
          </w:p>
          <w:p w14:paraId="5A79AB8A" w14:textId="77777777" w:rsidR="00C6658C" w:rsidRPr="00C6658C" w:rsidRDefault="00C6658C" w:rsidP="00C6658C">
            <w:pPr>
              <w:pStyle w:val="NoSpacing"/>
              <w:rPr>
                <w:color w:val="080C0C"/>
                <w:lang w:val="it-IT"/>
              </w:rPr>
            </w:pPr>
            <w:r w:rsidRPr="009E280A">
              <w:rPr>
                <w:b/>
                <w:bCs/>
                <w:color w:val="080C0C"/>
                <w:lang w:val="it-IT"/>
              </w:rPr>
              <w:t>Hapi 2.</w:t>
            </w:r>
            <w:r w:rsidRPr="00C6658C">
              <w:rPr>
                <w:color w:val="080C0C"/>
                <w:lang w:val="it-IT"/>
              </w:rPr>
              <w:t xml:space="preserve"> Analizë &amp; sintezë</w:t>
            </w:r>
          </w:p>
          <w:p w14:paraId="08B6B6EF" w14:textId="77777777" w:rsidR="00C6658C" w:rsidRPr="00C6658C" w:rsidRDefault="00C6658C" w:rsidP="00C6658C">
            <w:pPr>
              <w:pStyle w:val="NoSpacing"/>
              <w:rPr>
                <w:color w:val="080C0C"/>
                <w:lang w:val="it-IT"/>
              </w:rPr>
            </w:pPr>
            <w:r w:rsidRPr="00C6658C">
              <w:rPr>
                <w:color w:val="080C0C"/>
                <w:lang w:val="it-IT"/>
              </w:rPr>
              <w:t>Prezantohet grafiku i shkronjës R. Analizohet në elementet përbërëse dhe shpjegohet mënyra e lëvizjes së dorës duke e shkruar në tabelë.</w:t>
            </w:r>
          </w:p>
          <w:p w14:paraId="6494B495" w14:textId="77777777" w:rsidR="00C6658C" w:rsidRPr="00C6658C" w:rsidRDefault="00C6658C" w:rsidP="00C6658C">
            <w:pPr>
              <w:pStyle w:val="NoSpacing"/>
              <w:rPr>
                <w:color w:val="080C0C"/>
                <w:lang w:val="it-IT"/>
              </w:rPr>
            </w:pPr>
            <w:r w:rsidRPr="00C6658C">
              <w:rPr>
                <w:color w:val="080C0C"/>
                <w:lang w:val="it-IT"/>
              </w:rPr>
              <w:t>Nxënësit e ushtrojnë lëvizjen e dorës në ajër 1-2 herë. Përsëritet veprimtaria për shkronjën r.</w:t>
            </w:r>
          </w:p>
          <w:p w14:paraId="37E09617" w14:textId="77777777" w:rsidR="00C6658C" w:rsidRPr="00C6658C" w:rsidRDefault="00C6658C" w:rsidP="00C6658C">
            <w:pPr>
              <w:pStyle w:val="NoSpacing"/>
              <w:rPr>
                <w:color w:val="080C0C"/>
                <w:lang w:val="it-IT"/>
              </w:rPr>
            </w:pPr>
            <w:r w:rsidRPr="00C6658C">
              <w:rPr>
                <w:color w:val="080C0C"/>
                <w:lang w:val="it-IT"/>
              </w:rPr>
              <w:t>Demonstrohet lidhja e shkronjë r me shkronjat e tjera për të formuar rrokjet ra, ri, Ra, Ri. Disa nxënës i shkruajnë edhe në tabelë.</w:t>
            </w:r>
          </w:p>
          <w:p w14:paraId="3DEAC1A7" w14:textId="77777777" w:rsidR="00C6658C" w:rsidRPr="00C6658C" w:rsidRDefault="00C6658C" w:rsidP="00C6658C">
            <w:pPr>
              <w:pStyle w:val="NoSpacing"/>
              <w:rPr>
                <w:color w:val="080C0C"/>
                <w:lang w:val="it-IT"/>
              </w:rPr>
            </w:pPr>
          </w:p>
          <w:p w14:paraId="72140094" w14:textId="77777777" w:rsidR="00C6658C" w:rsidRPr="00C6658C" w:rsidRDefault="00C6658C" w:rsidP="00C6658C">
            <w:pPr>
              <w:pStyle w:val="NoSpacing"/>
              <w:rPr>
                <w:color w:val="080C0C"/>
                <w:lang w:val="it-IT"/>
              </w:rPr>
            </w:pPr>
            <w:r w:rsidRPr="009E280A">
              <w:rPr>
                <w:b/>
                <w:bCs/>
                <w:color w:val="080C0C"/>
                <w:lang w:val="it-IT"/>
              </w:rPr>
              <w:t>Hapi 3.</w:t>
            </w:r>
            <w:r w:rsidRPr="00C6658C">
              <w:rPr>
                <w:color w:val="080C0C"/>
                <w:lang w:val="it-IT"/>
              </w:rPr>
              <w:t xml:space="preserve"> Punë individuale</w:t>
            </w:r>
          </w:p>
          <w:p w14:paraId="0467109A" w14:textId="77777777" w:rsidR="00C6658C" w:rsidRPr="00C6658C" w:rsidRDefault="00C6658C" w:rsidP="00C6658C">
            <w:pPr>
              <w:pStyle w:val="NoSpacing"/>
              <w:rPr>
                <w:color w:val="080C0C"/>
                <w:lang w:val="it-IT"/>
              </w:rPr>
            </w:pPr>
            <w:r w:rsidRPr="00C6658C">
              <w:rPr>
                <w:color w:val="080C0C"/>
                <w:lang w:val="it-IT"/>
              </w:rPr>
              <w:t>Hapet Fletorja e punës në faqen 28 dhe udhëzohen hap pas hapi për plotësimin e ushtrimeve. Ushtrimi i parë: Në mënyrë të pavarur, nxënësit do të shkruajnë shkronjën r, ra, ri . Gjatë punës ndihmohen në lidhjen e shkronjave me njëra-tjetrën.</w:t>
            </w:r>
          </w:p>
          <w:p w14:paraId="00F4878A" w14:textId="77777777" w:rsidR="00C6658C" w:rsidRPr="00C6658C" w:rsidRDefault="00C6658C" w:rsidP="00C6658C">
            <w:pPr>
              <w:pStyle w:val="NoSpacing"/>
              <w:rPr>
                <w:color w:val="080C0C"/>
                <w:lang w:val="it-IT"/>
              </w:rPr>
            </w:pPr>
            <w:r w:rsidRPr="00C6658C">
              <w:rPr>
                <w:color w:val="080C0C"/>
                <w:lang w:val="it-IT"/>
              </w:rPr>
              <w:t>Ushtrimi i dytë: Emërtohen figurat dhe plotësohen fjalët me rrokjen ri.</w:t>
            </w:r>
          </w:p>
          <w:p w14:paraId="40007753" w14:textId="77777777" w:rsidR="00C6658C" w:rsidRPr="00C6658C" w:rsidRDefault="00C6658C" w:rsidP="00C6658C">
            <w:pPr>
              <w:pStyle w:val="NoSpacing"/>
              <w:rPr>
                <w:color w:val="080C0C"/>
                <w:lang w:val="it-IT"/>
              </w:rPr>
            </w:pPr>
            <w:r w:rsidRPr="00C6658C">
              <w:rPr>
                <w:color w:val="080C0C"/>
                <w:lang w:val="it-IT"/>
              </w:rPr>
              <w:t>Ushtrimi i tretë: Në mënyrë të pavarur, nxënësit do të shkruajnë R, Rimi, Mira duke parë modelin e dhënë.</w:t>
            </w:r>
          </w:p>
          <w:p w14:paraId="6CEE7BD9" w14:textId="77777777" w:rsidR="00C6658C" w:rsidRPr="00C6658C" w:rsidRDefault="00C6658C" w:rsidP="00C6658C">
            <w:pPr>
              <w:pStyle w:val="NoSpacing"/>
              <w:rPr>
                <w:color w:val="080C0C"/>
                <w:lang w:val="it-IT"/>
              </w:rPr>
            </w:pPr>
          </w:p>
          <w:p w14:paraId="14123131" w14:textId="77777777" w:rsidR="00C6658C" w:rsidRPr="009E280A" w:rsidRDefault="00C6658C" w:rsidP="00C6658C">
            <w:pPr>
              <w:pStyle w:val="NoSpacing"/>
              <w:rPr>
                <w:b/>
                <w:bCs/>
                <w:color w:val="080C0C"/>
                <w:lang w:val="it-IT"/>
              </w:rPr>
            </w:pPr>
            <w:r w:rsidRPr="009E280A">
              <w:rPr>
                <w:b/>
                <w:bCs/>
                <w:color w:val="080C0C"/>
                <w:lang w:val="it-IT"/>
              </w:rPr>
              <w:t>Prezantimi dhe demonstrimi i rezultateve të arritura</w:t>
            </w:r>
          </w:p>
          <w:p w14:paraId="18F5D3EF" w14:textId="77777777" w:rsidR="00C6658C" w:rsidRPr="00C6658C" w:rsidRDefault="00C6658C" w:rsidP="00C6658C">
            <w:pPr>
              <w:pStyle w:val="NoSpacing"/>
              <w:rPr>
                <w:color w:val="080C0C"/>
                <w:lang w:val="it-IT"/>
              </w:rPr>
            </w:pPr>
            <w:r w:rsidRPr="00C6658C">
              <w:rPr>
                <w:color w:val="080C0C"/>
                <w:lang w:val="it-IT"/>
              </w:rPr>
              <w:t>Ushtrimi i katërt: Shkruajnë me të diktuar nga një rresht me r, R , ra, ri , Rimi, Mira .</w:t>
            </w:r>
          </w:p>
          <w:p w14:paraId="6A387F8E" w14:textId="77777777" w:rsidR="009E280A" w:rsidRDefault="009E280A" w:rsidP="00C6658C">
            <w:pPr>
              <w:pStyle w:val="NoSpacing"/>
              <w:rPr>
                <w:color w:val="080C0C"/>
                <w:lang w:val="it-IT"/>
              </w:rPr>
            </w:pPr>
          </w:p>
          <w:p w14:paraId="3B2CC13A" w14:textId="45CD2606" w:rsidR="00C6658C" w:rsidRPr="009E280A" w:rsidRDefault="00C6658C" w:rsidP="00C6658C">
            <w:pPr>
              <w:pStyle w:val="NoSpacing"/>
              <w:rPr>
                <w:b/>
                <w:bCs/>
                <w:color w:val="080C0C"/>
                <w:lang w:val="it-IT"/>
              </w:rPr>
            </w:pPr>
            <w:r w:rsidRPr="009E280A">
              <w:rPr>
                <w:b/>
                <w:bCs/>
                <w:color w:val="080C0C"/>
                <w:lang w:val="it-IT"/>
              </w:rPr>
              <w:t>Vlerësohen nxënësit për:</w:t>
            </w:r>
          </w:p>
          <w:p w14:paraId="3EFDA643"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Shkrimin e shkronjës R, r të dorës sipas modelit.</w:t>
            </w:r>
          </w:p>
          <w:p w14:paraId="23E02A2A"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Plotësimin e fjalëve me rrokjet që mungojnë.</w:t>
            </w:r>
          </w:p>
          <w:p w14:paraId="69BE4E38"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Shkrimin e rrokjeve e fjalëve me shkronjat dorës të mësuara duke parë modelin.</w:t>
            </w:r>
          </w:p>
          <w:p w14:paraId="44CBA6B1"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Shkrimin me të diktuar të shkronjave të dorës që ka mësuar deri tani.</w:t>
            </w:r>
          </w:p>
          <w:p w14:paraId="53C6A0CD"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Shfaqjen e besimit dhe vullnetit gjatë procesit të të shkruarit.</w:t>
            </w:r>
          </w:p>
          <w:p w14:paraId="68BAEAE6" w14:textId="77777777" w:rsidR="009E280A" w:rsidRDefault="009E280A" w:rsidP="00C6658C">
            <w:pPr>
              <w:pStyle w:val="NoSpacing"/>
              <w:rPr>
                <w:color w:val="080C0C"/>
                <w:lang w:val="it-IT"/>
              </w:rPr>
            </w:pPr>
          </w:p>
          <w:p w14:paraId="0613C3C6" w14:textId="14826073" w:rsidR="00C6658C" w:rsidRPr="00C6658C" w:rsidRDefault="00C6658C" w:rsidP="00C6658C">
            <w:pPr>
              <w:pStyle w:val="NoSpacing"/>
              <w:rPr>
                <w:color w:val="080C0C"/>
                <w:lang w:val="it-IT"/>
              </w:rPr>
            </w:pPr>
            <w:r w:rsidRPr="009E280A">
              <w:rPr>
                <w:b/>
                <w:bCs/>
                <w:color w:val="080C0C"/>
                <w:lang w:val="it-IT"/>
              </w:rPr>
              <w:t>Detyrë shtëpie:</w:t>
            </w:r>
            <w:r w:rsidRPr="00C6658C">
              <w:rPr>
                <w:color w:val="080C0C"/>
                <w:lang w:val="it-IT"/>
              </w:rPr>
              <w:t xml:space="preserve"> Nxënësve u sugjerohet detyra e mëposhtme:</w:t>
            </w:r>
          </w:p>
          <w:p w14:paraId="6B3828AC" w14:textId="3F4A3A9A" w:rsidR="0053526F" w:rsidRDefault="00C6658C" w:rsidP="00C6658C">
            <w:pPr>
              <w:pStyle w:val="NoSpacing"/>
              <w:rPr>
                <w:color w:val="080C0C"/>
                <w:lang w:val="it-IT"/>
              </w:rPr>
            </w:pPr>
            <w:r w:rsidRPr="00C6658C">
              <w:rPr>
                <w:color w:val="080C0C"/>
                <w:lang w:val="it-IT"/>
              </w:rPr>
              <w:t>Shkruani nga një rresht me r, R, ra, ri, Rimi, Mira .</w:t>
            </w:r>
          </w:p>
          <w:p w14:paraId="647D4B17" w14:textId="77777777" w:rsidR="0053526F" w:rsidRDefault="0053526F" w:rsidP="00DB2BEA">
            <w:pPr>
              <w:pStyle w:val="NoSpacing"/>
              <w:rPr>
                <w:color w:val="080C0C"/>
                <w:lang w:val="it-IT"/>
              </w:rPr>
            </w:pPr>
          </w:p>
          <w:p w14:paraId="1593D547" w14:textId="77777777" w:rsidR="0053526F" w:rsidRPr="00112C98" w:rsidRDefault="0053526F" w:rsidP="00DB2BEA">
            <w:pPr>
              <w:pStyle w:val="NoSpacing"/>
              <w:rPr>
                <w:color w:val="080C0C"/>
                <w:lang w:val="it-IT"/>
              </w:rPr>
            </w:pPr>
          </w:p>
        </w:tc>
      </w:tr>
    </w:tbl>
    <w:p w14:paraId="6E1ECF13" w14:textId="77777777" w:rsidR="0053526F" w:rsidRDefault="0053526F" w:rsidP="0053526F">
      <w:pPr>
        <w:rPr>
          <w:lang w:val="it-IT"/>
        </w:rPr>
      </w:pPr>
    </w:p>
    <w:p w14:paraId="2EFB0211" w14:textId="77777777" w:rsidR="0053526F" w:rsidRDefault="0053526F" w:rsidP="0053526F">
      <w:pPr>
        <w:rPr>
          <w:lang w:val="it-IT"/>
        </w:rPr>
      </w:pPr>
    </w:p>
    <w:p w14:paraId="6E8B0AE2" w14:textId="77777777" w:rsidR="0053526F" w:rsidRDefault="0053526F" w:rsidP="0053526F">
      <w:pPr>
        <w:rPr>
          <w:lang w:val="it-IT"/>
        </w:rPr>
      </w:pPr>
    </w:p>
    <w:p w14:paraId="672D6F98"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123A280" w14:textId="77777777" w:rsidTr="00DB2BEA">
        <w:trPr>
          <w:trHeight w:val="206"/>
        </w:trPr>
        <w:tc>
          <w:tcPr>
            <w:tcW w:w="10105" w:type="dxa"/>
            <w:tcBorders>
              <w:top w:val="single" w:sz="8" w:space="0" w:color="000000"/>
              <w:bottom w:val="nil"/>
            </w:tcBorders>
            <w:shd w:val="clear" w:color="auto" w:fill="000000"/>
            <w:hideMark/>
          </w:tcPr>
          <w:p w14:paraId="551EFED9" w14:textId="148AEE2B"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6658C">
              <w:rPr>
                <w:rFonts w:ascii="Times New Roman" w:eastAsia="MS Mincho" w:hAnsi="Times New Roman" w:cs="Times New Roman"/>
                <w:b/>
                <w:bCs/>
                <w:color w:val="0D0D0D"/>
                <w:sz w:val="24"/>
                <w:szCs w:val="24"/>
                <w:lang w:val="sq-AL"/>
              </w:rPr>
              <w:t>29</w:t>
            </w:r>
          </w:p>
        </w:tc>
      </w:tr>
      <w:tr w:rsidR="0053526F" w:rsidRPr="00112C98" w14:paraId="3EA4BD14" w14:textId="77777777" w:rsidTr="00DB2BEA">
        <w:trPr>
          <w:trHeight w:val="379"/>
        </w:trPr>
        <w:tc>
          <w:tcPr>
            <w:tcW w:w="10105" w:type="dxa"/>
            <w:tcBorders>
              <w:top w:val="single" w:sz="8" w:space="0" w:color="000000"/>
              <w:bottom w:val="single" w:sz="8" w:space="0" w:color="000000"/>
            </w:tcBorders>
            <w:hideMark/>
          </w:tcPr>
          <w:p w14:paraId="6F1DCFE7" w14:textId="72B88E9C"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5BDD51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15EDD50" w14:textId="77777777" w:rsidTr="00DB2BEA">
        <w:trPr>
          <w:trHeight w:val="2390"/>
        </w:trPr>
        <w:tc>
          <w:tcPr>
            <w:tcW w:w="10105" w:type="dxa"/>
            <w:tcBorders>
              <w:top w:val="nil"/>
            </w:tcBorders>
          </w:tcPr>
          <w:p w14:paraId="5D654C3B" w14:textId="77777777" w:rsidR="00C6658C" w:rsidRPr="009E280A" w:rsidRDefault="00C6658C" w:rsidP="00C6658C">
            <w:pPr>
              <w:pStyle w:val="NoSpacing"/>
              <w:rPr>
                <w:b/>
                <w:bCs/>
                <w:color w:val="080C0C"/>
                <w:lang w:val="it-IT"/>
              </w:rPr>
            </w:pPr>
            <w:r w:rsidRPr="009E280A">
              <w:rPr>
                <w:b/>
                <w:bCs/>
                <w:color w:val="080C0C"/>
                <w:lang w:val="it-IT"/>
              </w:rPr>
              <w:t>Tema mësimore:</w:t>
            </w:r>
          </w:p>
          <w:p w14:paraId="5581E590" w14:textId="77777777" w:rsidR="009E280A" w:rsidRDefault="00C6658C" w:rsidP="00C6658C">
            <w:pPr>
              <w:pStyle w:val="NoSpacing"/>
              <w:rPr>
                <w:color w:val="080C0C"/>
                <w:lang w:val="it-IT"/>
              </w:rPr>
            </w:pPr>
            <w:r w:rsidRPr="00C6658C">
              <w:rPr>
                <w:color w:val="080C0C"/>
                <w:lang w:val="it-IT"/>
              </w:rPr>
              <w:t>Elemente të përgjithshme kulturore te tema të ndryshme.</w:t>
            </w:r>
            <w:r w:rsidRPr="00C6658C">
              <w:rPr>
                <w:color w:val="080C0C"/>
                <w:lang w:val="it-IT"/>
              </w:rPr>
              <w:tab/>
            </w:r>
          </w:p>
          <w:p w14:paraId="78B118EC" w14:textId="77777777" w:rsidR="009E280A" w:rsidRDefault="009E280A" w:rsidP="00C6658C">
            <w:pPr>
              <w:pStyle w:val="NoSpacing"/>
              <w:rPr>
                <w:color w:val="080C0C"/>
                <w:lang w:val="it-IT"/>
              </w:rPr>
            </w:pPr>
          </w:p>
          <w:p w14:paraId="122A5837" w14:textId="7350AAB0" w:rsidR="00C6658C" w:rsidRPr="009E280A" w:rsidRDefault="00C6658C" w:rsidP="00C6658C">
            <w:pPr>
              <w:pStyle w:val="NoSpacing"/>
              <w:rPr>
                <w:b/>
                <w:bCs/>
                <w:color w:val="080C0C"/>
                <w:lang w:val="it-IT"/>
              </w:rPr>
            </w:pPr>
            <w:r w:rsidRPr="009E280A">
              <w:rPr>
                <w:b/>
                <w:bCs/>
                <w:color w:val="080C0C"/>
                <w:lang w:val="it-IT"/>
              </w:rPr>
              <w:t>Rezultatet e të nxënit të temës:</w:t>
            </w:r>
          </w:p>
          <w:p w14:paraId="7D86F537" w14:textId="77777777" w:rsidR="00C6658C" w:rsidRPr="00C6658C" w:rsidRDefault="00C6658C" w:rsidP="00C6658C">
            <w:pPr>
              <w:pStyle w:val="NoSpacing"/>
              <w:rPr>
                <w:color w:val="080C0C"/>
                <w:lang w:val="it-IT"/>
              </w:rPr>
            </w:pPr>
            <w:r w:rsidRPr="00C6658C">
              <w:rPr>
                <w:color w:val="080C0C"/>
                <w:lang w:val="it-IT"/>
              </w:rPr>
              <w:t>-Dëgjon, identifikon dhe shqipton drejt tingujt zanorë dhe bashkëtingëllorë,</w:t>
            </w:r>
          </w:p>
          <w:p w14:paraId="3D7A4ADF" w14:textId="77777777" w:rsidR="00C6658C" w:rsidRPr="00C6658C" w:rsidRDefault="00C6658C" w:rsidP="00C6658C">
            <w:pPr>
              <w:pStyle w:val="NoSpacing"/>
              <w:rPr>
                <w:color w:val="080C0C"/>
                <w:lang w:val="it-IT"/>
              </w:rPr>
            </w:pPr>
            <w:r w:rsidRPr="00C6658C">
              <w:rPr>
                <w:color w:val="080C0C"/>
                <w:lang w:val="it-IT"/>
              </w:rPr>
              <w:t>rrokje, fjalë e fjali të ndryshme.</w:t>
            </w:r>
          </w:p>
          <w:p w14:paraId="10240EAB" w14:textId="77777777" w:rsidR="009E280A" w:rsidRDefault="009E280A" w:rsidP="00C6658C">
            <w:pPr>
              <w:pStyle w:val="NoSpacing"/>
              <w:rPr>
                <w:color w:val="080C0C"/>
                <w:lang w:val="it-IT"/>
              </w:rPr>
            </w:pPr>
          </w:p>
          <w:p w14:paraId="632C9997" w14:textId="77777777" w:rsidR="009E280A" w:rsidRDefault="00C6658C" w:rsidP="00C6658C">
            <w:pPr>
              <w:pStyle w:val="NoSpacing"/>
              <w:rPr>
                <w:color w:val="080C0C"/>
                <w:lang w:val="it-IT"/>
              </w:rPr>
            </w:pPr>
            <w:r w:rsidRPr="009E280A">
              <w:rPr>
                <w:b/>
                <w:bCs/>
                <w:color w:val="080C0C"/>
                <w:lang w:val="it-IT"/>
              </w:rPr>
              <w:t>Kontributi në rezultatet për kompetencat kryesore të shkallës:</w:t>
            </w:r>
            <w:r w:rsidRPr="00C6658C">
              <w:rPr>
                <w:color w:val="080C0C"/>
                <w:lang w:val="it-IT"/>
              </w:rPr>
              <w:t xml:space="preserve"> I. 3, 4; III. 1, 2, 3; V. 5.</w:t>
            </w:r>
            <w:r w:rsidRPr="00C6658C">
              <w:rPr>
                <w:color w:val="080C0C"/>
                <w:lang w:val="it-IT"/>
              </w:rPr>
              <w:tab/>
            </w:r>
          </w:p>
          <w:p w14:paraId="31392222" w14:textId="77777777" w:rsidR="009E280A" w:rsidRDefault="009E280A" w:rsidP="00C6658C">
            <w:pPr>
              <w:pStyle w:val="NoSpacing"/>
              <w:rPr>
                <w:color w:val="080C0C"/>
                <w:lang w:val="it-IT"/>
              </w:rPr>
            </w:pPr>
          </w:p>
          <w:p w14:paraId="17972BA6" w14:textId="410D2B0B" w:rsidR="00C6658C" w:rsidRPr="00C6658C" w:rsidRDefault="00C6658C" w:rsidP="00C6658C">
            <w:pPr>
              <w:pStyle w:val="NoSpacing"/>
              <w:rPr>
                <w:color w:val="080C0C"/>
                <w:lang w:val="it-IT"/>
              </w:rPr>
            </w:pPr>
            <w:r w:rsidRPr="009E280A">
              <w:rPr>
                <w:b/>
                <w:bCs/>
                <w:color w:val="080C0C"/>
                <w:lang w:val="it-IT"/>
              </w:rPr>
              <w:t>Kontributi në rezultatet e fushës së kurrikulës:</w:t>
            </w:r>
            <w:r w:rsidRPr="00C6658C">
              <w:rPr>
                <w:color w:val="080C0C"/>
                <w:lang w:val="it-IT"/>
              </w:rPr>
              <w:t xml:space="preserve"> 1. 1, 4; 2. 1.</w:t>
            </w:r>
          </w:p>
          <w:p w14:paraId="4B35F416" w14:textId="77777777" w:rsidR="009E280A" w:rsidRDefault="009E280A" w:rsidP="00C6658C">
            <w:pPr>
              <w:pStyle w:val="NoSpacing"/>
              <w:rPr>
                <w:color w:val="080C0C"/>
                <w:lang w:val="it-IT"/>
              </w:rPr>
            </w:pPr>
          </w:p>
          <w:p w14:paraId="44C67984" w14:textId="77777777" w:rsidR="009E280A" w:rsidRDefault="00C6658C" w:rsidP="00C6658C">
            <w:pPr>
              <w:pStyle w:val="NoSpacing"/>
              <w:rPr>
                <w:color w:val="080C0C"/>
                <w:lang w:val="it-IT"/>
              </w:rPr>
            </w:pPr>
            <w:r w:rsidRPr="009E280A">
              <w:rPr>
                <w:b/>
                <w:bCs/>
                <w:color w:val="080C0C"/>
                <w:lang w:val="it-IT"/>
              </w:rPr>
              <w:t>Njësia mësimore:</w:t>
            </w:r>
            <w:r w:rsidRPr="00C6658C">
              <w:rPr>
                <w:color w:val="080C0C"/>
                <w:lang w:val="it-IT"/>
              </w:rPr>
              <w:t xml:space="preserve"> Shkronja E, fq. 26</w:t>
            </w:r>
            <w:r w:rsidRPr="00C6658C">
              <w:rPr>
                <w:color w:val="080C0C"/>
                <w:lang w:val="it-IT"/>
              </w:rPr>
              <w:tab/>
            </w:r>
          </w:p>
          <w:p w14:paraId="1B804225" w14:textId="77777777" w:rsidR="009E280A" w:rsidRDefault="009E280A" w:rsidP="00C6658C">
            <w:pPr>
              <w:pStyle w:val="NoSpacing"/>
              <w:rPr>
                <w:color w:val="080C0C"/>
                <w:lang w:val="it-IT"/>
              </w:rPr>
            </w:pPr>
          </w:p>
          <w:p w14:paraId="1D724298" w14:textId="0D3092E6" w:rsidR="00C6658C" w:rsidRPr="009E280A" w:rsidRDefault="00C6658C" w:rsidP="00C6658C">
            <w:pPr>
              <w:pStyle w:val="NoSpacing"/>
              <w:rPr>
                <w:b/>
                <w:bCs/>
                <w:color w:val="080C0C"/>
                <w:lang w:val="it-IT"/>
              </w:rPr>
            </w:pPr>
            <w:r w:rsidRPr="009E280A">
              <w:rPr>
                <w:b/>
                <w:bCs/>
                <w:color w:val="080C0C"/>
                <w:lang w:val="it-IT"/>
              </w:rPr>
              <w:t>Kriteret e suksesit:</w:t>
            </w:r>
          </w:p>
          <w:p w14:paraId="4371790A" w14:textId="77777777" w:rsidR="00C6658C" w:rsidRPr="00C6658C" w:rsidRDefault="00C6658C" w:rsidP="00C6658C">
            <w:pPr>
              <w:pStyle w:val="NoSpacing"/>
              <w:rPr>
                <w:color w:val="080C0C"/>
                <w:lang w:val="it-IT"/>
              </w:rPr>
            </w:pPr>
            <w:r w:rsidRPr="00C6658C">
              <w:rPr>
                <w:color w:val="080C0C"/>
                <w:lang w:val="it-IT"/>
              </w:rPr>
              <w:t>Përcaktohen me nxënësit në klasë.</w:t>
            </w:r>
          </w:p>
          <w:p w14:paraId="2FBF7B06" w14:textId="77777777" w:rsidR="009E280A" w:rsidRDefault="009E280A" w:rsidP="00C6658C">
            <w:pPr>
              <w:pStyle w:val="NoSpacing"/>
              <w:rPr>
                <w:color w:val="080C0C"/>
                <w:lang w:val="it-IT"/>
              </w:rPr>
            </w:pPr>
          </w:p>
          <w:p w14:paraId="733D5AD5" w14:textId="22764EF3" w:rsidR="00C6658C" w:rsidRPr="00C6658C" w:rsidRDefault="00C6658C" w:rsidP="00C6658C">
            <w:pPr>
              <w:pStyle w:val="NoSpacing"/>
              <w:rPr>
                <w:color w:val="080C0C"/>
                <w:lang w:val="it-IT"/>
              </w:rPr>
            </w:pPr>
            <w:r w:rsidRPr="009E280A">
              <w:rPr>
                <w:b/>
                <w:bCs/>
                <w:color w:val="080C0C"/>
                <w:lang w:val="it-IT"/>
              </w:rPr>
              <w:t>Rezultatet e të nxënit të orës mësimore</w:t>
            </w:r>
            <w:r w:rsidRPr="00C6658C">
              <w:rPr>
                <w:color w:val="080C0C"/>
                <w:lang w:val="it-IT"/>
              </w:rPr>
              <w:t>:</w:t>
            </w:r>
          </w:p>
          <w:p w14:paraId="13D2944B" w14:textId="77777777" w:rsidR="00C6658C" w:rsidRPr="00C6658C" w:rsidRDefault="00C6658C" w:rsidP="00C6658C">
            <w:pPr>
              <w:pStyle w:val="NoSpacing"/>
              <w:rPr>
                <w:color w:val="080C0C"/>
                <w:lang w:val="it-IT"/>
              </w:rPr>
            </w:pPr>
            <w:r w:rsidRPr="00C6658C">
              <w:rPr>
                <w:color w:val="080C0C"/>
                <w:lang w:val="it-IT"/>
              </w:rPr>
              <w:t>Nxënësi:</w:t>
            </w:r>
          </w:p>
          <w:p w14:paraId="108FBEEA"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Shqipton tingullin E.</w:t>
            </w:r>
          </w:p>
          <w:p w14:paraId="759BDD4A"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Përshkruan figurën qendrore.</w:t>
            </w:r>
          </w:p>
          <w:p w14:paraId="16490BCE" w14:textId="77777777" w:rsidR="009E280A" w:rsidRDefault="00C6658C" w:rsidP="00C6658C">
            <w:pPr>
              <w:pStyle w:val="NoSpacing"/>
              <w:rPr>
                <w:color w:val="080C0C"/>
                <w:lang w:val="it-IT"/>
              </w:rPr>
            </w:pPr>
            <w:r w:rsidRPr="00C6658C">
              <w:rPr>
                <w:color w:val="080C0C"/>
                <w:lang w:val="it-IT"/>
              </w:rPr>
              <w:t>•</w:t>
            </w:r>
            <w:r w:rsidRPr="00C6658C">
              <w:rPr>
                <w:color w:val="080C0C"/>
                <w:lang w:val="it-IT"/>
              </w:rPr>
              <w:tab/>
              <w:t>Identifikon me anë të dëgjimit fjalët që e përmbajnë tingullin E në pozicione të ndryshme.</w:t>
            </w:r>
            <w:r w:rsidRPr="00C6658C">
              <w:rPr>
                <w:color w:val="080C0C"/>
                <w:lang w:val="it-IT"/>
              </w:rPr>
              <w:tab/>
            </w:r>
          </w:p>
          <w:p w14:paraId="16C6110F" w14:textId="77777777" w:rsidR="009E280A" w:rsidRDefault="009E280A" w:rsidP="00C6658C">
            <w:pPr>
              <w:pStyle w:val="NoSpacing"/>
              <w:rPr>
                <w:color w:val="080C0C"/>
                <w:lang w:val="it-IT"/>
              </w:rPr>
            </w:pPr>
          </w:p>
          <w:p w14:paraId="77854841" w14:textId="0B56AA0B" w:rsidR="00C6658C" w:rsidRPr="009E280A" w:rsidRDefault="00C6658C" w:rsidP="00C6658C">
            <w:pPr>
              <w:pStyle w:val="NoSpacing"/>
              <w:rPr>
                <w:b/>
                <w:bCs/>
                <w:color w:val="080C0C"/>
                <w:lang w:val="it-IT"/>
              </w:rPr>
            </w:pPr>
            <w:r w:rsidRPr="009E280A">
              <w:rPr>
                <w:b/>
                <w:bCs/>
                <w:color w:val="080C0C"/>
                <w:lang w:val="it-IT"/>
              </w:rPr>
              <w:t>Fjalë kyçe:</w:t>
            </w:r>
          </w:p>
          <w:p w14:paraId="4F31E6DD" w14:textId="77777777" w:rsidR="00C6658C" w:rsidRPr="00C6658C" w:rsidRDefault="00C6658C" w:rsidP="00C6658C">
            <w:pPr>
              <w:pStyle w:val="NoSpacing"/>
              <w:rPr>
                <w:color w:val="080C0C"/>
                <w:lang w:val="it-IT"/>
              </w:rPr>
            </w:pPr>
            <w:r w:rsidRPr="00C6658C">
              <w:rPr>
                <w:color w:val="080C0C"/>
                <w:lang w:val="it-IT"/>
              </w:rPr>
              <w:t>era, elefanti, shishe, dele, televizor, enë, lule, çifteli, jelek</w:t>
            </w:r>
          </w:p>
          <w:p w14:paraId="75B3F513" w14:textId="77777777" w:rsidR="009E280A" w:rsidRDefault="00C6658C" w:rsidP="00C6658C">
            <w:pPr>
              <w:pStyle w:val="NoSpacing"/>
              <w:rPr>
                <w:color w:val="080C0C"/>
                <w:lang w:val="it-IT"/>
              </w:rPr>
            </w:pPr>
            <w:r w:rsidRPr="00C6658C">
              <w:rPr>
                <w:color w:val="080C0C"/>
                <w:lang w:val="it-IT"/>
              </w:rPr>
              <w:tab/>
            </w:r>
          </w:p>
          <w:p w14:paraId="487292DD" w14:textId="4789349B" w:rsidR="00C6658C" w:rsidRPr="009E280A" w:rsidRDefault="00C6658C" w:rsidP="00C6658C">
            <w:pPr>
              <w:pStyle w:val="NoSpacing"/>
              <w:rPr>
                <w:b/>
                <w:bCs/>
                <w:color w:val="080C0C"/>
                <w:lang w:val="it-IT"/>
              </w:rPr>
            </w:pPr>
            <w:r w:rsidRPr="009E280A">
              <w:rPr>
                <w:b/>
                <w:bCs/>
                <w:color w:val="080C0C"/>
                <w:lang w:val="it-IT"/>
              </w:rPr>
              <w:t>Teknika dhe strategji:</w:t>
            </w:r>
          </w:p>
          <w:p w14:paraId="6E78F54F"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Dil rrotull-Fol rrotull</w:t>
            </w:r>
          </w:p>
          <w:p w14:paraId="3167CD6A"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Imagjinatë e drejtuar</w:t>
            </w:r>
          </w:p>
          <w:p w14:paraId="76401CC4"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Punë individuale</w:t>
            </w:r>
          </w:p>
          <w:p w14:paraId="57697B44" w14:textId="77777777" w:rsidR="009E280A" w:rsidRDefault="009E280A" w:rsidP="00C6658C">
            <w:pPr>
              <w:pStyle w:val="NoSpacing"/>
              <w:rPr>
                <w:color w:val="080C0C"/>
                <w:lang w:val="it-IT"/>
              </w:rPr>
            </w:pPr>
          </w:p>
          <w:p w14:paraId="149C936D" w14:textId="13CDC0C8" w:rsidR="00C6658C" w:rsidRPr="00C6658C" w:rsidRDefault="00C6658C" w:rsidP="00C6658C">
            <w:pPr>
              <w:pStyle w:val="NoSpacing"/>
              <w:rPr>
                <w:color w:val="080C0C"/>
                <w:lang w:val="it-IT"/>
              </w:rPr>
            </w:pPr>
            <w:r w:rsidRPr="009E280A">
              <w:rPr>
                <w:b/>
                <w:bCs/>
                <w:color w:val="080C0C"/>
                <w:lang w:val="it-IT"/>
              </w:rPr>
              <w:t>Burimet e informacionit dhe mjete:</w:t>
            </w:r>
            <w:r w:rsidRPr="00C6658C">
              <w:rPr>
                <w:color w:val="080C0C"/>
                <w:lang w:val="it-IT"/>
              </w:rPr>
              <w:t xml:space="preserve"> Libri i nxënësit, shkronja ilustruese, grafiku i shkronjës E të shtypit, foto me figura fjalët e të cilave përmbajnë shkronjën E, foto të</w:t>
            </w:r>
          </w:p>
          <w:p w14:paraId="275D1B7C" w14:textId="77777777" w:rsidR="009E280A" w:rsidRDefault="00C6658C" w:rsidP="00C6658C">
            <w:pPr>
              <w:pStyle w:val="NoSpacing"/>
              <w:rPr>
                <w:color w:val="080C0C"/>
                <w:lang w:val="it-IT"/>
              </w:rPr>
            </w:pPr>
            <w:r w:rsidRPr="00C6658C">
              <w:rPr>
                <w:color w:val="080C0C"/>
                <w:lang w:val="it-IT"/>
              </w:rPr>
              <w:t>vjeshtës.</w:t>
            </w:r>
            <w:r w:rsidRPr="00C6658C">
              <w:rPr>
                <w:color w:val="080C0C"/>
                <w:lang w:val="it-IT"/>
              </w:rPr>
              <w:tab/>
            </w:r>
          </w:p>
          <w:p w14:paraId="681134FE" w14:textId="77777777" w:rsidR="009E280A" w:rsidRDefault="009E280A" w:rsidP="00C6658C">
            <w:pPr>
              <w:pStyle w:val="NoSpacing"/>
              <w:rPr>
                <w:color w:val="080C0C"/>
                <w:lang w:val="it-IT"/>
              </w:rPr>
            </w:pPr>
          </w:p>
          <w:p w14:paraId="4103D6C4" w14:textId="77777777" w:rsidR="009E280A" w:rsidRDefault="00C6658C" w:rsidP="00C6658C">
            <w:pPr>
              <w:pStyle w:val="NoSpacing"/>
              <w:rPr>
                <w:color w:val="080C0C"/>
                <w:lang w:val="it-IT"/>
              </w:rPr>
            </w:pPr>
            <w:r w:rsidRPr="009E280A">
              <w:rPr>
                <w:b/>
                <w:bCs/>
                <w:color w:val="080C0C"/>
                <w:lang w:val="it-IT"/>
              </w:rPr>
              <w:t>Lidhja me fushat e tjera:</w:t>
            </w:r>
            <w:r w:rsidRPr="00C6658C">
              <w:rPr>
                <w:color w:val="080C0C"/>
                <w:lang w:val="it-IT"/>
              </w:rPr>
              <w:t xml:space="preserve"> Matematikë, Arte, Shkencat e natyrës </w:t>
            </w:r>
          </w:p>
          <w:p w14:paraId="49B6A8D7" w14:textId="77777777" w:rsidR="009E280A" w:rsidRDefault="009E280A" w:rsidP="00C6658C">
            <w:pPr>
              <w:pStyle w:val="NoSpacing"/>
              <w:rPr>
                <w:color w:val="080C0C"/>
                <w:lang w:val="it-IT"/>
              </w:rPr>
            </w:pPr>
          </w:p>
          <w:p w14:paraId="3C85763A" w14:textId="77777777" w:rsidR="009E280A" w:rsidRDefault="00C6658C" w:rsidP="00C6658C">
            <w:pPr>
              <w:pStyle w:val="NoSpacing"/>
              <w:rPr>
                <w:color w:val="080C0C"/>
                <w:lang w:val="it-IT"/>
              </w:rPr>
            </w:pPr>
            <w:r w:rsidRPr="009E280A">
              <w:rPr>
                <w:b/>
                <w:bCs/>
                <w:color w:val="080C0C"/>
                <w:lang w:val="it-IT"/>
              </w:rPr>
              <w:t xml:space="preserve">Lidhja me temat ndërkurrikulare </w:t>
            </w:r>
          </w:p>
          <w:p w14:paraId="55D078C4" w14:textId="7F781333" w:rsidR="00C6658C" w:rsidRPr="00C6658C" w:rsidRDefault="00C6658C" w:rsidP="00C6658C">
            <w:pPr>
              <w:pStyle w:val="NoSpacing"/>
              <w:rPr>
                <w:color w:val="080C0C"/>
                <w:lang w:val="it-IT"/>
              </w:rPr>
            </w:pPr>
            <w:r w:rsidRPr="00C6658C">
              <w:rPr>
                <w:color w:val="080C0C"/>
                <w:lang w:val="it-IT"/>
              </w:rPr>
              <w:t>Arsimi për zhvillim të qëndrueshëm</w:t>
            </w:r>
          </w:p>
          <w:p w14:paraId="396C9B14" w14:textId="77777777" w:rsidR="009E280A" w:rsidRDefault="009E280A" w:rsidP="00C6658C">
            <w:pPr>
              <w:pStyle w:val="NoSpacing"/>
              <w:rPr>
                <w:color w:val="080C0C"/>
                <w:lang w:val="it-IT"/>
              </w:rPr>
            </w:pPr>
          </w:p>
          <w:p w14:paraId="39B5CB93" w14:textId="67155BB8" w:rsidR="00C6658C" w:rsidRPr="009E280A" w:rsidRDefault="00C6658C" w:rsidP="00C6658C">
            <w:pPr>
              <w:pStyle w:val="NoSpacing"/>
              <w:rPr>
                <w:b/>
                <w:bCs/>
                <w:color w:val="080C0C"/>
                <w:lang w:val="it-IT"/>
              </w:rPr>
            </w:pPr>
            <w:r w:rsidRPr="009E280A">
              <w:rPr>
                <w:b/>
                <w:bCs/>
                <w:color w:val="080C0C"/>
                <w:lang w:val="it-IT"/>
              </w:rPr>
              <w:t>Organizimi i orës së mësimit</w:t>
            </w:r>
          </w:p>
          <w:p w14:paraId="0E4F8E1D" w14:textId="77777777" w:rsidR="00C6658C" w:rsidRPr="009E280A" w:rsidRDefault="00C6658C" w:rsidP="00C6658C">
            <w:pPr>
              <w:pStyle w:val="NoSpacing"/>
              <w:rPr>
                <w:b/>
                <w:bCs/>
                <w:color w:val="080C0C"/>
                <w:lang w:val="it-IT"/>
              </w:rPr>
            </w:pPr>
            <w:r w:rsidRPr="009E280A">
              <w:rPr>
                <w:b/>
                <w:bCs/>
                <w:color w:val="080C0C"/>
                <w:lang w:val="it-IT"/>
              </w:rPr>
              <w:t>Veprimtari paraprake</w:t>
            </w:r>
          </w:p>
          <w:p w14:paraId="1D0B9B7F" w14:textId="77777777" w:rsidR="00C6658C" w:rsidRPr="00C6658C" w:rsidRDefault="00C6658C" w:rsidP="00C6658C">
            <w:pPr>
              <w:pStyle w:val="NoSpacing"/>
              <w:rPr>
                <w:color w:val="080C0C"/>
                <w:lang w:val="it-IT"/>
              </w:rPr>
            </w:pPr>
            <w:r w:rsidRPr="00C6658C">
              <w:rPr>
                <w:color w:val="080C0C"/>
                <w:lang w:val="it-IT"/>
              </w:rPr>
              <w:t>U shpërndahen nxënësve etiketa me shkronjat e mëdha të shtypit SH, T, E, V, J, A. Nxënësit që do të kenë shkronjat në dorë do të diskutojnë së bashku dhe do të gjejnë cila fjalë formohet.</w:t>
            </w:r>
          </w:p>
          <w:p w14:paraId="61590A03" w14:textId="77777777" w:rsidR="00C6658C" w:rsidRPr="00C6658C" w:rsidRDefault="00C6658C" w:rsidP="00C6658C">
            <w:pPr>
              <w:pStyle w:val="NoSpacing"/>
              <w:rPr>
                <w:color w:val="080C0C"/>
                <w:lang w:val="it-IT"/>
              </w:rPr>
            </w:pPr>
          </w:p>
          <w:p w14:paraId="2FE1FBBE" w14:textId="77777777" w:rsidR="00C6658C" w:rsidRPr="00C6658C" w:rsidRDefault="00C6658C" w:rsidP="00C6658C">
            <w:pPr>
              <w:pStyle w:val="NoSpacing"/>
              <w:rPr>
                <w:color w:val="080C0C"/>
                <w:lang w:val="it-IT"/>
              </w:rPr>
            </w:pPr>
          </w:p>
          <w:p w14:paraId="0B837C06" w14:textId="77777777" w:rsidR="00C6658C" w:rsidRPr="00C6658C" w:rsidRDefault="00C6658C" w:rsidP="00C6658C">
            <w:pPr>
              <w:pStyle w:val="NoSpacing"/>
              <w:rPr>
                <w:color w:val="080C0C"/>
                <w:lang w:val="it-IT"/>
              </w:rPr>
            </w:pPr>
          </w:p>
          <w:p w14:paraId="4E39970B" w14:textId="77777777" w:rsidR="00C6658C" w:rsidRPr="009E280A" w:rsidRDefault="00C6658C" w:rsidP="00C6658C">
            <w:pPr>
              <w:pStyle w:val="NoSpacing"/>
              <w:rPr>
                <w:b/>
                <w:bCs/>
                <w:color w:val="080C0C"/>
                <w:lang w:val="it-IT"/>
              </w:rPr>
            </w:pPr>
            <w:r w:rsidRPr="009E280A">
              <w:rPr>
                <w:b/>
                <w:bCs/>
                <w:color w:val="080C0C"/>
                <w:lang w:val="it-IT"/>
              </w:rPr>
              <w:t>Veprimet në situatë</w:t>
            </w:r>
          </w:p>
          <w:p w14:paraId="126468ED" w14:textId="77777777" w:rsidR="00C6658C" w:rsidRPr="00C6658C" w:rsidRDefault="00C6658C" w:rsidP="00C6658C">
            <w:pPr>
              <w:pStyle w:val="NoSpacing"/>
              <w:rPr>
                <w:color w:val="080C0C"/>
                <w:lang w:val="it-IT"/>
              </w:rPr>
            </w:pPr>
            <w:r w:rsidRPr="009E280A">
              <w:rPr>
                <w:b/>
                <w:bCs/>
                <w:color w:val="080C0C"/>
                <w:lang w:val="it-IT"/>
              </w:rPr>
              <w:t>Hapi 1.</w:t>
            </w:r>
            <w:r w:rsidRPr="00C6658C">
              <w:rPr>
                <w:color w:val="080C0C"/>
                <w:lang w:val="it-IT"/>
              </w:rPr>
              <w:t xml:space="preserve"> Dil rrotull-Fol rrotull U drejtohet nxënësve pyetja:</w:t>
            </w:r>
          </w:p>
          <w:p w14:paraId="3119FD1A"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Çfarë dini për vjeshtën?</w:t>
            </w:r>
          </w:p>
          <w:p w14:paraId="6B8717E6" w14:textId="33222C77" w:rsidR="00C6658C" w:rsidRPr="00C6658C" w:rsidRDefault="00C6658C" w:rsidP="00C6658C">
            <w:pPr>
              <w:pStyle w:val="NoSpacing"/>
              <w:rPr>
                <w:color w:val="080C0C"/>
                <w:lang w:val="it-IT"/>
              </w:rPr>
            </w:pPr>
            <w:r w:rsidRPr="00C6658C">
              <w:rPr>
                <w:color w:val="080C0C"/>
                <w:lang w:val="it-IT"/>
              </w:rPr>
              <w:t>Nxënësit lëvizin në hapësirat boshe të klasës. Në momentin që dëgjojnë përplasjen e duarve nga mësuesja, ndalojnë, formojnë dyshe me shokun/shoqen që kanë pranë dhe këmbejnë mendime në lidhje me pyetjen që ju është drejtuar. Në fund shkëmbejnë mendimet e tyre me të gjithë nxënësit e klasës.</w:t>
            </w:r>
          </w:p>
          <w:p w14:paraId="38ACBAC8" w14:textId="77777777" w:rsidR="00C6658C" w:rsidRPr="00C6658C" w:rsidRDefault="00C6658C" w:rsidP="00C6658C">
            <w:pPr>
              <w:pStyle w:val="NoSpacing"/>
              <w:rPr>
                <w:color w:val="080C0C"/>
                <w:lang w:val="it-IT"/>
              </w:rPr>
            </w:pPr>
            <w:r w:rsidRPr="00C6658C">
              <w:rPr>
                <w:color w:val="080C0C"/>
                <w:lang w:val="it-IT"/>
              </w:rPr>
              <w:t>Ilustrohet biseda me foto të vjeshtës.</w:t>
            </w:r>
          </w:p>
          <w:p w14:paraId="5586579B" w14:textId="77777777" w:rsidR="00C6658C" w:rsidRPr="00C6658C" w:rsidRDefault="00C6658C" w:rsidP="00C6658C">
            <w:pPr>
              <w:pStyle w:val="NoSpacing"/>
              <w:rPr>
                <w:color w:val="080C0C"/>
                <w:lang w:val="it-IT"/>
              </w:rPr>
            </w:pPr>
            <w:r w:rsidRPr="00C6658C">
              <w:rPr>
                <w:color w:val="080C0C"/>
                <w:lang w:val="it-IT"/>
              </w:rPr>
              <w:t>Shkruhet fjala VJESHTA në tabelë dhe njihen nxënësit me temën e mësimit.</w:t>
            </w:r>
          </w:p>
          <w:p w14:paraId="1DDBC40E" w14:textId="77777777" w:rsidR="00C6658C" w:rsidRPr="00C6658C" w:rsidRDefault="00C6658C" w:rsidP="00C6658C">
            <w:pPr>
              <w:pStyle w:val="NoSpacing"/>
              <w:rPr>
                <w:color w:val="080C0C"/>
                <w:lang w:val="it-IT"/>
              </w:rPr>
            </w:pPr>
            <w:r w:rsidRPr="00C6658C">
              <w:rPr>
                <w:color w:val="080C0C"/>
                <w:lang w:val="it-IT"/>
              </w:rPr>
              <w:t>-Ku ndodhet shkronja E te fjala VJESHTA? Një nxënës qarkon shkronjën E.</w:t>
            </w:r>
          </w:p>
          <w:p w14:paraId="12FD1266" w14:textId="77777777" w:rsidR="00C6658C" w:rsidRPr="00C6658C" w:rsidRDefault="00C6658C" w:rsidP="00C6658C">
            <w:pPr>
              <w:pStyle w:val="NoSpacing"/>
              <w:rPr>
                <w:color w:val="080C0C"/>
                <w:lang w:val="it-IT"/>
              </w:rPr>
            </w:pPr>
          </w:p>
          <w:p w14:paraId="11B78735" w14:textId="77777777" w:rsidR="00C6658C" w:rsidRPr="00C6658C" w:rsidRDefault="00C6658C" w:rsidP="00C6658C">
            <w:pPr>
              <w:pStyle w:val="NoSpacing"/>
              <w:rPr>
                <w:color w:val="080C0C"/>
                <w:lang w:val="it-IT"/>
              </w:rPr>
            </w:pPr>
            <w:r w:rsidRPr="009E280A">
              <w:rPr>
                <w:b/>
                <w:bCs/>
                <w:color w:val="080C0C"/>
                <w:lang w:val="it-IT"/>
              </w:rPr>
              <w:t>Hapi 2.</w:t>
            </w:r>
            <w:r w:rsidRPr="00C6658C">
              <w:rPr>
                <w:color w:val="080C0C"/>
                <w:lang w:val="it-IT"/>
              </w:rPr>
              <w:t xml:space="preserve"> Imagjinatë e drejtuar</w:t>
            </w:r>
          </w:p>
          <w:p w14:paraId="48CABFEA" w14:textId="77777777" w:rsidR="00C6658C" w:rsidRPr="00C6658C" w:rsidRDefault="00C6658C" w:rsidP="00C6658C">
            <w:pPr>
              <w:pStyle w:val="NoSpacing"/>
              <w:rPr>
                <w:color w:val="080C0C"/>
                <w:lang w:val="it-IT"/>
              </w:rPr>
            </w:pPr>
            <w:r w:rsidRPr="00C6658C">
              <w:rPr>
                <w:color w:val="080C0C"/>
                <w:lang w:val="it-IT"/>
              </w:rPr>
              <w:t>Nxiten të dëgjojnë një tregim të improvizuar:</w:t>
            </w:r>
          </w:p>
          <w:p w14:paraId="25314EAC" w14:textId="77777777" w:rsidR="00C6658C" w:rsidRPr="00C6658C" w:rsidRDefault="00C6658C" w:rsidP="00C6658C">
            <w:pPr>
              <w:pStyle w:val="NoSpacing"/>
              <w:rPr>
                <w:color w:val="080C0C"/>
                <w:lang w:val="it-IT"/>
              </w:rPr>
            </w:pPr>
            <w:r w:rsidRPr="00C6658C">
              <w:rPr>
                <w:color w:val="080C0C"/>
                <w:lang w:val="it-IT"/>
              </w:rPr>
              <w:t>Ishte një ditë vjeshte. Gjethet e pemëve ishin zverdhur. Era, Drini dhe Iliri dolën të shëtisnin së bashku te parku pranë shtëpisë. Në fillim çdo gjë po kalonte mjaft mirë, por papritur...</w:t>
            </w:r>
          </w:p>
          <w:p w14:paraId="6FA3EE14"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Çfarë mendoni se ka ndodhur?</w:t>
            </w:r>
          </w:p>
          <w:p w14:paraId="7EF16E0C" w14:textId="77777777" w:rsidR="00C6658C" w:rsidRPr="00C6658C" w:rsidRDefault="00C6658C" w:rsidP="00C6658C">
            <w:pPr>
              <w:pStyle w:val="NoSpacing"/>
              <w:rPr>
                <w:color w:val="080C0C"/>
                <w:lang w:val="it-IT"/>
              </w:rPr>
            </w:pPr>
            <w:r w:rsidRPr="00C6658C">
              <w:rPr>
                <w:color w:val="080C0C"/>
                <w:lang w:val="it-IT"/>
              </w:rPr>
              <w:t>Hapet libri në faqen 26 të Abetares dhe lihen të vëzhgojnë figurën për një çast.</w:t>
            </w:r>
          </w:p>
          <w:p w14:paraId="0F17BB12" w14:textId="77777777" w:rsidR="00C6658C" w:rsidRPr="00C6658C" w:rsidRDefault="00C6658C" w:rsidP="00C6658C">
            <w:pPr>
              <w:pStyle w:val="NoSpacing"/>
              <w:rPr>
                <w:color w:val="080C0C"/>
                <w:lang w:val="it-IT"/>
              </w:rPr>
            </w:pPr>
            <w:r w:rsidRPr="00C6658C">
              <w:rPr>
                <w:color w:val="080C0C"/>
                <w:lang w:val="it-IT"/>
              </w:rPr>
              <w:t>Dëgjohen mendimet e disa nxënësve. Tërhiqet vëmendja te gjethet e rëna nga era, çadra, kapela. Lexohen globalisht fjalët e Erës: UAAA! ERAAAA!</w:t>
            </w:r>
          </w:p>
          <w:p w14:paraId="1C706CFF" w14:textId="77777777" w:rsidR="00C6658C" w:rsidRPr="00C6658C" w:rsidRDefault="00C6658C" w:rsidP="00C6658C">
            <w:pPr>
              <w:pStyle w:val="NoSpacing"/>
              <w:rPr>
                <w:color w:val="080C0C"/>
                <w:lang w:val="it-IT"/>
              </w:rPr>
            </w:pPr>
            <w:r w:rsidRPr="00C6658C">
              <w:rPr>
                <w:color w:val="080C0C"/>
                <w:lang w:val="it-IT"/>
              </w:rPr>
              <w:t>Nxënësit mund të imtojnë erën.</w:t>
            </w:r>
          </w:p>
          <w:p w14:paraId="201222BE" w14:textId="77777777" w:rsidR="00C6658C" w:rsidRPr="00C6658C" w:rsidRDefault="00C6658C" w:rsidP="00C6658C">
            <w:pPr>
              <w:pStyle w:val="NoSpacing"/>
              <w:rPr>
                <w:color w:val="080C0C"/>
                <w:lang w:val="it-IT"/>
              </w:rPr>
            </w:pPr>
            <w:r w:rsidRPr="00C6658C">
              <w:rPr>
                <w:color w:val="080C0C"/>
                <w:lang w:val="it-IT"/>
              </w:rPr>
              <w:t>Shqiptojnë tingullin e shkronjës E që ndodhet në krye të faqes. Theksohet se është tingull zanor, ashtu si dhe tingulli A dhe I. Kalojnë dorën sipër vijave të ndërprera të shkronjës E</w:t>
            </w:r>
          </w:p>
          <w:p w14:paraId="72CB9E06" w14:textId="77777777" w:rsidR="00C6658C" w:rsidRPr="00C6658C" w:rsidRDefault="00C6658C" w:rsidP="00C6658C">
            <w:pPr>
              <w:pStyle w:val="NoSpacing"/>
              <w:rPr>
                <w:color w:val="080C0C"/>
                <w:lang w:val="it-IT"/>
              </w:rPr>
            </w:pPr>
          </w:p>
          <w:p w14:paraId="087A4591" w14:textId="77777777" w:rsidR="00C6658C" w:rsidRPr="00C6658C" w:rsidRDefault="00C6658C" w:rsidP="00C6658C">
            <w:pPr>
              <w:pStyle w:val="NoSpacing"/>
              <w:rPr>
                <w:color w:val="080C0C"/>
                <w:lang w:val="it-IT"/>
              </w:rPr>
            </w:pPr>
            <w:r w:rsidRPr="009E280A">
              <w:rPr>
                <w:b/>
                <w:bCs/>
                <w:color w:val="080C0C"/>
                <w:lang w:val="it-IT"/>
              </w:rPr>
              <w:t>Hapi 3.</w:t>
            </w:r>
            <w:r w:rsidRPr="00C6658C">
              <w:rPr>
                <w:color w:val="080C0C"/>
                <w:lang w:val="it-IT"/>
              </w:rPr>
              <w:t xml:space="preserve"> Punë individuale</w:t>
            </w:r>
          </w:p>
          <w:p w14:paraId="55CB890B" w14:textId="77777777" w:rsidR="00C6658C" w:rsidRPr="00C6658C" w:rsidRDefault="00C6658C" w:rsidP="00C6658C">
            <w:pPr>
              <w:pStyle w:val="NoSpacing"/>
              <w:rPr>
                <w:color w:val="080C0C"/>
                <w:lang w:val="it-IT"/>
              </w:rPr>
            </w:pPr>
            <w:r w:rsidRPr="00C6658C">
              <w:rPr>
                <w:color w:val="080C0C"/>
                <w:lang w:val="it-IT"/>
              </w:rPr>
              <w:t>Ushtrimi i parë: Emërtojnë secilën figurë dhe ngjyrosin figurat te të cilat dëgjojnë tingullin E (elefant, shishe, dele, televizor).</w:t>
            </w:r>
          </w:p>
          <w:p w14:paraId="7C553BC4" w14:textId="77777777" w:rsidR="00C6658C" w:rsidRPr="00C6658C" w:rsidRDefault="00C6658C" w:rsidP="00C6658C">
            <w:pPr>
              <w:pStyle w:val="NoSpacing"/>
              <w:rPr>
                <w:color w:val="080C0C"/>
                <w:lang w:val="it-IT"/>
              </w:rPr>
            </w:pPr>
            <w:r w:rsidRPr="00C6658C">
              <w:rPr>
                <w:color w:val="080C0C"/>
                <w:lang w:val="it-IT"/>
              </w:rPr>
              <w:t>Ushtrimi i dytë: Në pjesën e parë të ushtrimit është shkruar shkronja E sipas ritmit me shuplaka: 1 përplasje e shuplakave</w:t>
            </w:r>
            <w:r w:rsidRPr="00C6658C">
              <w:rPr>
                <w:color w:val="080C0C"/>
                <w:lang w:val="it-IT"/>
              </w:rPr>
              <w:tab/>
              <w:t>E</w:t>
            </w:r>
            <w:r w:rsidRPr="00C6658C">
              <w:rPr>
                <w:color w:val="080C0C"/>
                <w:lang w:val="it-IT"/>
              </w:rPr>
              <w:tab/>
              <w:t>2 përplasje</w:t>
            </w:r>
            <w:r w:rsidRPr="00C6658C">
              <w:rPr>
                <w:color w:val="080C0C"/>
                <w:lang w:val="it-IT"/>
              </w:rPr>
              <w:tab/>
              <w:t>E E</w:t>
            </w:r>
            <w:r w:rsidRPr="00C6658C">
              <w:rPr>
                <w:color w:val="080C0C"/>
                <w:lang w:val="it-IT"/>
              </w:rPr>
              <w:tab/>
              <w:t>3 përplasje</w:t>
            </w:r>
            <w:r w:rsidRPr="00C6658C">
              <w:rPr>
                <w:color w:val="080C0C"/>
                <w:lang w:val="it-IT"/>
              </w:rPr>
              <w:tab/>
              <w:t>E E E</w:t>
            </w:r>
          </w:p>
          <w:p w14:paraId="6CE2C70F" w14:textId="77777777" w:rsidR="00C6658C" w:rsidRPr="00C6658C" w:rsidRDefault="00C6658C" w:rsidP="00C6658C">
            <w:pPr>
              <w:pStyle w:val="NoSpacing"/>
              <w:rPr>
                <w:color w:val="080C0C"/>
                <w:lang w:val="it-IT"/>
              </w:rPr>
            </w:pPr>
            <w:r w:rsidRPr="00C6658C">
              <w:rPr>
                <w:color w:val="080C0C"/>
                <w:lang w:val="it-IT"/>
              </w:rPr>
              <w:t>Ndihmohen nxënësit të plotësojnë ushtrimin në vazhdim: përplasin shuplakat sipas figurës dhe më pas shkruajnë shkronjën E.</w:t>
            </w:r>
          </w:p>
          <w:p w14:paraId="52FB8A33" w14:textId="77777777" w:rsidR="00C6658C" w:rsidRPr="00C6658C" w:rsidRDefault="00C6658C" w:rsidP="00C6658C">
            <w:pPr>
              <w:pStyle w:val="NoSpacing"/>
              <w:rPr>
                <w:color w:val="080C0C"/>
                <w:lang w:val="it-IT"/>
              </w:rPr>
            </w:pPr>
            <w:r w:rsidRPr="00C6658C">
              <w:rPr>
                <w:color w:val="080C0C"/>
                <w:lang w:val="it-IT"/>
              </w:rPr>
              <w:t>Ushtrimi i tretë: - Çfarë shikoni në figurën e parë? Pse është ngjyrosur rrethori i fillimit?</w:t>
            </w:r>
          </w:p>
          <w:p w14:paraId="16F1BB32" w14:textId="77777777" w:rsidR="00C6658C" w:rsidRPr="00C6658C" w:rsidRDefault="00C6658C" w:rsidP="00C6658C">
            <w:pPr>
              <w:pStyle w:val="NoSpacing"/>
              <w:rPr>
                <w:color w:val="080C0C"/>
                <w:lang w:val="it-IT"/>
              </w:rPr>
            </w:pPr>
            <w:r w:rsidRPr="00C6658C">
              <w:rPr>
                <w:color w:val="080C0C"/>
                <w:lang w:val="it-IT"/>
              </w:rPr>
              <w:t>- Cilin rrethor duhet të ngjyrosni për lulen? ( rrethorin e fundit) Pse?</w:t>
            </w:r>
          </w:p>
          <w:p w14:paraId="52A71985" w14:textId="77777777" w:rsidR="00C6658C" w:rsidRPr="00C6658C" w:rsidRDefault="00C6658C" w:rsidP="00C6658C">
            <w:pPr>
              <w:pStyle w:val="NoSpacing"/>
              <w:rPr>
                <w:color w:val="080C0C"/>
                <w:lang w:val="it-IT"/>
              </w:rPr>
            </w:pPr>
            <w:r w:rsidRPr="00C6658C">
              <w:rPr>
                <w:color w:val="080C0C"/>
                <w:lang w:val="it-IT"/>
              </w:rPr>
              <w:t>Te fjala çifteli do të ngjyroset rrethori i mesit; te fjala elefant do të ngjyroset rrethori i fillimit dhe i mesit; te fjala jelek do të ngjyroset rrethori i fillimit dhe i fundit. Tërhiqet vëmendja te çiftelia dhe jeleku i qëndisur si elemente të kulturës sonë kombëtare.</w:t>
            </w:r>
          </w:p>
          <w:p w14:paraId="6F8AF189" w14:textId="77777777" w:rsidR="00C6658C" w:rsidRPr="00C6658C" w:rsidRDefault="00C6658C" w:rsidP="00C6658C">
            <w:pPr>
              <w:pStyle w:val="NoSpacing"/>
              <w:rPr>
                <w:color w:val="080C0C"/>
                <w:lang w:val="it-IT"/>
              </w:rPr>
            </w:pPr>
          </w:p>
          <w:p w14:paraId="62CB3BB0" w14:textId="3649312E" w:rsidR="00C6658C" w:rsidRPr="009E280A" w:rsidRDefault="00C6658C" w:rsidP="00C6658C">
            <w:pPr>
              <w:pStyle w:val="NoSpacing"/>
              <w:rPr>
                <w:b/>
                <w:bCs/>
                <w:color w:val="080C0C"/>
                <w:lang w:val="it-IT"/>
              </w:rPr>
            </w:pPr>
            <w:r w:rsidRPr="009E280A">
              <w:rPr>
                <w:b/>
                <w:bCs/>
                <w:color w:val="080C0C"/>
                <w:lang w:val="it-IT"/>
              </w:rPr>
              <w:t>Prezantimi dhe demonstrimi i rezultateve të arritura</w:t>
            </w:r>
          </w:p>
          <w:p w14:paraId="29BDC447" w14:textId="77777777" w:rsidR="00C6658C" w:rsidRPr="00C6658C" w:rsidRDefault="00C6658C" w:rsidP="00C6658C">
            <w:pPr>
              <w:pStyle w:val="NoSpacing"/>
              <w:rPr>
                <w:color w:val="080C0C"/>
                <w:lang w:val="it-IT"/>
              </w:rPr>
            </w:pPr>
            <w:r w:rsidRPr="00C6658C">
              <w:rPr>
                <w:color w:val="080C0C"/>
                <w:lang w:val="it-IT"/>
              </w:rPr>
              <w:t>Nxiten të tregojnë fjalë të tjera që përmbajnë shkronjën E në fillim, në mes ose në fund.</w:t>
            </w:r>
          </w:p>
          <w:p w14:paraId="701F9C80" w14:textId="77777777" w:rsidR="00C6658C" w:rsidRPr="00C6658C" w:rsidRDefault="00C6658C" w:rsidP="00C6658C">
            <w:pPr>
              <w:pStyle w:val="NoSpacing"/>
              <w:rPr>
                <w:color w:val="080C0C"/>
                <w:lang w:val="it-IT"/>
              </w:rPr>
            </w:pPr>
          </w:p>
          <w:p w14:paraId="7D28F9E6" w14:textId="77777777" w:rsidR="00C6658C" w:rsidRPr="009E280A" w:rsidRDefault="00C6658C" w:rsidP="00C6658C">
            <w:pPr>
              <w:pStyle w:val="NoSpacing"/>
              <w:rPr>
                <w:b/>
                <w:bCs/>
                <w:color w:val="080C0C"/>
                <w:lang w:val="it-IT"/>
              </w:rPr>
            </w:pPr>
            <w:r w:rsidRPr="009E280A">
              <w:rPr>
                <w:b/>
                <w:bCs/>
                <w:color w:val="080C0C"/>
                <w:lang w:val="it-IT"/>
              </w:rPr>
              <w:t>Vlerësohen nxënësit për:</w:t>
            </w:r>
          </w:p>
          <w:p w14:paraId="2807EA96"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Shqiptimin e tingullit E.</w:t>
            </w:r>
          </w:p>
          <w:p w14:paraId="52BF440C"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Përshkrimin e figurës qendrore.</w:t>
            </w:r>
          </w:p>
          <w:p w14:paraId="0EA26C1C"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Identifikimin me anë të dëgjimit të fjalëve që e përmbajnë tingullin E në pozicione të ndryshme.</w:t>
            </w:r>
          </w:p>
          <w:p w14:paraId="14CACD0E" w14:textId="77777777" w:rsidR="009E280A" w:rsidRDefault="009E280A" w:rsidP="00C6658C">
            <w:pPr>
              <w:pStyle w:val="NoSpacing"/>
              <w:rPr>
                <w:color w:val="080C0C"/>
                <w:lang w:val="it-IT"/>
              </w:rPr>
            </w:pPr>
          </w:p>
          <w:p w14:paraId="081A294B" w14:textId="30F07BD1" w:rsidR="00C6658C" w:rsidRPr="00C6658C" w:rsidRDefault="00C6658C" w:rsidP="00C6658C">
            <w:pPr>
              <w:pStyle w:val="NoSpacing"/>
              <w:rPr>
                <w:color w:val="080C0C"/>
                <w:lang w:val="it-IT"/>
              </w:rPr>
            </w:pPr>
            <w:r w:rsidRPr="009E280A">
              <w:rPr>
                <w:b/>
                <w:bCs/>
                <w:color w:val="080C0C"/>
                <w:lang w:val="it-IT"/>
              </w:rPr>
              <w:t>Detyrë shtëpie:</w:t>
            </w:r>
            <w:r w:rsidRPr="00C6658C">
              <w:rPr>
                <w:color w:val="080C0C"/>
                <w:lang w:val="it-IT"/>
              </w:rPr>
              <w:t xml:space="preserve"> Nxënësve u sugjerohet detyra e mëposhtme:</w:t>
            </w:r>
          </w:p>
          <w:p w14:paraId="50D83465" w14:textId="43295A8B" w:rsidR="0053526F" w:rsidRPr="00112C98" w:rsidRDefault="00C6658C" w:rsidP="00DB2BEA">
            <w:pPr>
              <w:pStyle w:val="NoSpacing"/>
              <w:rPr>
                <w:color w:val="080C0C"/>
                <w:lang w:val="it-IT"/>
              </w:rPr>
            </w:pPr>
            <w:r w:rsidRPr="00C6658C">
              <w:rPr>
                <w:color w:val="080C0C"/>
                <w:lang w:val="it-IT"/>
              </w:rPr>
              <w:t>Vizatoni figura fjalët e të cilave përmbajnë tingullin E.</w:t>
            </w:r>
          </w:p>
        </w:tc>
      </w:tr>
    </w:tbl>
    <w:p w14:paraId="5719D117" w14:textId="77777777" w:rsidR="009E280A" w:rsidRPr="009E280A" w:rsidRDefault="009E280A" w:rsidP="009E280A">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549CF5D" w14:textId="77777777" w:rsidTr="00DB2BEA">
        <w:trPr>
          <w:trHeight w:val="206"/>
        </w:trPr>
        <w:tc>
          <w:tcPr>
            <w:tcW w:w="10105" w:type="dxa"/>
            <w:tcBorders>
              <w:top w:val="single" w:sz="8" w:space="0" w:color="000000"/>
              <w:bottom w:val="nil"/>
            </w:tcBorders>
            <w:shd w:val="clear" w:color="auto" w:fill="000000"/>
            <w:hideMark/>
          </w:tcPr>
          <w:p w14:paraId="76E549B6" w14:textId="546FDFC3"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6658C">
              <w:rPr>
                <w:rFonts w:ascii="Times New Roman" w:eastAsia="MS Mincho" w:hAnsi="Times New Roman" w:cs="Times New Roman"/>
                <w:b/>
                <w:bCs/>
                <w:color w:val="0D0D0D"/>
                <w:sz w:val="24"/>
                <w:szCs w:val="24"/>
                <w:lang w:val="sq-AL"/>
              </w:rPr>
              <w:t>30</w:t>
            </w:r>
          </w:p>
        </w:tc>
      </w:tr>
      <w:tr w:rsidR="0053526F" w:rsidRPr="00112C98" w14:paraId="346B990B" w14:textId="77777777" w:rsidTr="00DB2BEA">
        <w:trPr>
          <w:trHeight w:val="379"/>
        </w:trPr>
        <w:tc>
          <w:tcPr>
            <w:tcW w:w="10105" w:type="dxa"/>
            <w:tcBorders>
              <w:top w:val="single" w:sz="8" w:space="0" w:color="000000"/>
              <w:bottom w:val="single" w:sz="8" w:space="0" w:color="000000"/>
            </w:tcBorders>
            <w:hideMark/>
          </w:tcPr>
          <w:p w14:paraId="0BA5138E" w14:textId="2A94576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6EBF039"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934BBAF" w14:textId="77777777" w:rsidTr="00DB2BEA">
        <w:trPr>
          <w:trHeight w:val="2390"/>
        </w:trPr>
        <w:tc>
          <w:tcPr>
            <w:tcW w:w="10105" w:type="dxa"/>
            <w:tcBorders>
              <w:top w:val="nil"/>
            </w:tcBorders>
          </w:tcPr>
          <w:p w14:paraId="60200ECD" w14:textId="77777777" w:rsidR="00C6658C" w:rsidRPr="009E280A" w:rsidRDefault="00C6658C" w:rsidP="00C6658C">
            <w:pPr>
              <w:pStyle w:val="NoSpacing"/>
              <w:rPr>
                <w:b/>
                <w:bCs/>
                <w:color w:val="080C0C"/>
                <w:lang w:val="it-IT"/>
              </w:rPr>
            </w:pPr>
            <w:r w:rsidRPr="009E280A">
              <w:rPr>
                <w:b/>
                <w:bCs/>
                <w:color w:val="080C0C"/>
                <w:lang w:val="it-IT"/>
              </w:rPr>
              <w:t>Tema mësimore:</w:t>
            </w:r>
          </w:p>
          <w:p w14:paraId="3BFF8EAA" w14:textId="77777777" w:rsidR="009E280A" w:rsidRDefault="00C6658C" w:rsidP="00C6658C">
            <w:pPr>
              <w:pStyle w:val="NoSpacing"/>
              <w:rPr>
                <w:color w:val="080C0C"/>
                <w:lang w:val="it-IT"/>
              </w:rPr>
            </w:pPr>
            <w:r w:rsidRPr="00C6658C">
              <w:rPr>
                <w:color w:val="080C0C"/>
                <w:lang w:val="it-IT"/>
              </w:rPr>
              <w:t>Elemente të përgjithshme kulturore te tema të ndryshme.</w:t>
            </w:r>
            <w:r w:rsidRPr="00C6658C">
              <w:rPr>
                <w:color w:val="080C0C"/>
                <w:lang w:val="it-IT"/>
              </w:rPr>
              <w:tab/>
            </w:r>
          </w:p>
          <w:p w14:paraId="62BE9A2A" w14:textId="77777777" w:rsidR="009E280A" w:rsidRDefault="009E280A" w:rsidP="00C6658C">
            <w:pPr>
              <w:pStyle w:val="NoSpacing"/>
              <w:rPr>
                <w:color w:val="080C0C"/>
                <w:lang w:val="it-IT"/>
              </w:rPr>
            </w:pPr>
          </w:p>
          <w:p w14:paraId="48E4A8FC" w14:textId="5610EF71" w:rsidR="00C6658C" w:rsidRPr="009E280A" w:rsidRDefault="00C6658C" w:rsidP="00C6658C">
            <w:pPr>
              <w:pStyle w:val="NoSpacing"/>
              <w:rPr>
                <w:b/>
                <w:bCs/>
                <w:color w:val="080C0C"/>
                <w:lang w:val="it-IT"/>
              </w:rPr>
            </w:pPr>
            <w:r w:rsidRPr="009E280A">
              <w:rPr>
                <w:b/>
                <w:bCs/>
                <w:color w:val="080C0C"/>
                <w:lang w:val="it-IT"/>
              </w:rPr>
              <w:t>Rezultatet e të nxënit të temës:</w:t>
            </w:r>
          </w:p>
          <w:p w14:paraId="0733B593" w14:textId="77777777" w:rsidR="00C6658C" w:rsidRPr="00C6658C" w:rsidRDefault="00C6658C" w:rsidP="00C6658C">
            <w:pPr>
              <w:pStyle w:val="NoSpacing"/>
              <w:rPr>
                <w:color w:val="080C0C"/>
                <w:lang w:val="it-IT"/>
              </w:rPr>
            </w:pPr>
            <w:r w:rsidRPr="00C6658C">
              <w:rPr>
                <w:color w:val="080C0C"/>
                <w:lang w:val="it-IT"/>
              </w:rPr>
              <w:t>-Shkruan shkronjat e mëdha dhe të vogla, rrokje, fjalë dhe fjali.</w:t>
            </w:r>
          </w:p>
          <w:p w14:paraId="0332B6FB" w14:textId="77777777" w:rsidR="00F60092" w:rsidRDefault="00F60092" w:rsidP="00C6658C">
            <w:pPr>
              <w:pStyle w:val="NoSpacing"/>
              <w:rPr>
                <w:color w:val="080C0C"/>
                <w:lang w:val="it-IT"/>
              </w:rPr>
            </w:pPr>
          </w:p>
          <w:p w14:paraId="32455204" w14:textId="77777777" w:rsidR="00F60092" w:rsidRDefault="00C6658C" w:rsidP="00C6658C">
            <w:pPr>
              <w:pStyle w:val="NoSpacing"/>
              <w:rPr>
                <w:color w:val="080C0C"/>
                <w:lang w:val="it-IT"/>
              </w:rPr>
            </w:pPr>
            <w:r w:rsidRPr="00F60092">
              <w:rPr>
                <w:b/>
                <w:bCs/>
                <w:color w:val="080C0C"/>
                <w:lang w:val="it-IT"/>
              </w:rPr>
              <w:t>Kontributi në rezultatet për kompetencat kryesore të shkallës:</w:t>
            </w:r>
            <w:r w:rsidRPr="00C6658C">
              <w:rPr>
                <w:color w:val="080C0C"/>
                <w:lang w:val="it-IT"/>
              </w:rPr>
              <w:t xml:space="preserve"> I. 3, 4; III. 1, 2, 3; V. 5.</w:t>
            </w:r>
            <w:r w:rsidRPr="00C6658C">
              <w:rPr>
                <w:color w:val="080C0C"/>
                <w:lang w:val="it-IT"/>
              </w:rPr>
              <w:tab/>
            </w:r>
          </w:p>
          <w:p w14:paraId="4268D364" w14:textId="77777777" w:rsidR="00F60092" w:rsidRDefault="00F60092" w:rsidP="00C6658C">
            <w:pPr>
              <w:pStyle w:val="NoSpacing"/>
              <w:rPr>
                <w:color w:val="080C0C"/>
                <w:lang w:val="it-IT"/>
              </w:rPr>
            </w:pPr>
          </w:p>
          <w:p w14:paraId="65C97CB3" w14:textId="28683FEB" w:rsidR="00C6658C" w:rsidRPr="00C6658C" w:rsidRDefault="00C6658C" w:rsidP="00C6658C">
            <w:pPr>
              <w:pStyle w:val="NoSpacing"/>
              <w:rPr>
                <w:color w:val="080C0C"/>
                <w:lang w:val="it-IT"/>
              </w:rPr>
            </w:pPr>
            <w:r w:rsidRPr="00F60092">
              <w:rPr>
                <w:b/>
                <w:bCs/>
                <w:color w:val="080C0C"/>
                <w:lang w:val="it-IT"/>
              </w:rPr>
              <w:t>Kontributi në rezultatet e fushës së kurrikulës:</w:t>
            </w:r>
            <w:r w:rsidRPr="00C6658C">
              <w:rPr>
                <w:color w:val="080C0C"/>
                <w:lang w:val="it-IT"/>
              </w:rPr>
              <w:t xml:space="preserve"> 1. 1; 2. 1; 3. 5</w:t>
            </w:r>
          </w:p>
          <w:p w14:paraId="4CF4F7D8" w14:textId="77777777" w:rsidR="00F60092" w:rsidRDefault="00F60092" w:rsidP="00C6658C">
            <w:pPr>
              <w:pStyle w:val="NoSpacing"/>
              <w:rPr>
                <w:color w:val="080C0C"/>
                <w:lang w:val="it-IT"/>
              </w:rPr>
            </w:pPr>
          </w:p>
          <w:p w14:paraId="3F9B39FA" w14:textId="77777777" w:rsidR="00F60092" w:rsidRDefault="00C6658C" w:rsidP="00C6658C">
            <w:pPr>
              <w:pStyle w:val="NoSpacing"/>
              <w:rPr>
                <w:color w:val="080C0C"/>
                <w:lang w:val="it-IT"/>
              </w:rPr>
            </w:pPr>
            <w:r w:rsidRPr="00F60092">
              <w:rPr>
                <w:b/>
                <w:bCs/>
                <w:color w:val="080C0C"/>
                <w:lang w:val="it-IT"/>
              </w:rPr>
              <w:t>Njësia mësimore:</w:t>
            </w:r>
            <w:r w:rsidRPr="00C6658C">
              <w:rPr>
                <w:color w:val="080C0C"/>
                <w:lang w:val="it-IT"/>
              </w:rPr>
              <w:t xml:space="preserve"> Fletore pune, faqe 30-31</w:t>
            </w:r>
            <w:r w:rsidRPr="00C6658C">
              <w:rPr>
                <w:color w:val="080C0C"/>
                <w:lang w:val="it-IT"/>
              </w:rPr>
              <w:tab/>
            </w:r>
          </w:p>
          <w:p w14:paraId="04170385" w14:textId="77777777" w:rsidR="00F60092" w:rsidRDefault="00F60092" w:rsidP="00C6658C">
            <w:pPr>
              <w:pStyle w:val="NoSpacing"/>
              <w:rPr>
                <w:color w:val="080C0C"/>
                <w:lang w:val="it-IT"/>
              </w:rPr>
            </w:pPr>
          </w:p>
          <w:p w14:paraId="7DC1D6FC" w14:textId="410BFDDE" w:rsidR="00C6658C" w:rsidRPr="00F60092" w:rsidRDefault="00C6658C" w:rsidP="00C6658C">
            <w:pPr>
              <w:pStyle w:val="NoSpacing"/>
              <w:rPr>
                <w:b/>
                <w:bCs/>
                <w:color w:val="080C0C"/>
                <w:lang w:val="it-IT"/>
              </w:rPr>
            </w:pPr>
            <w:r w:rsidRPr="00F60092">
              <w:rPr>
                <w:b/>
                <w:bCs/>
                <w:color w:val="080C0C"/>
                <w:lang w:val="it-IT"/>
              </w:rPr>
              <w:t>Kriteret e suksesit:</w:t>
            </w:r>
          </w:p>
          <w:p w14:paraId="10617A56" w14:textId="77777777" w:rsidR="00C6658C" w:rsidRPr="00C6658C" w:rsidRDefault="00C6658C" w:rsidP="00C6658C">
            <w:pPr>
              <w:pStyle w:val="NoSpacing"/>
              <w:rPr>
                <w:color w:val="080C0C"/>
                <w:lang w:val="it-IT"/>
              </w:rPr>
            </w:pPr>
            <w:r w:rsidRPr="00C6658C">
              <w:rPr>
                <w:color w:val="080C0C"/>
                <w:lang w:val="it-IT"/>
              </w:rPr>
              <w:t>Përcaktohen me nxënësit në klasë.</w:t>
            </w:r>
          </w:p>
          <w:p w14:paraId="3F1FCAD0" w14:textId="77777777" w:rsidR="00F60092" w:rsidRDefault="00F60092" w:rsidP="00C6658C">
            <w:pPr>
              <w:pStyle w:val="NoSpacing"/>
              <w:rPr>
                <w:color w:val="080C0C"/>
                <w:lang w:val="it-IT"/>
              </w:rPr>
            </w:pPr>
          </w:p>
          <w:p w14:paraId="069EE13B" w14:textId="01EEBEF1" w:rsidR="00C6658C" w:rsidRPr="00F60092" w:rsidRDefault="00C6658C" w:rsidP="00C6658C">
            <w:pPr>
              <w:pStyle w:val="NoSpacing"/>
              <w:rPr>
                <w:b/>
                <w:bCs/>
                <w:color w:val="080C0C"/>
                <w:lang w:val="it-IT"/>
              </w:rPr>
            </w:pPr>
            <w:r w:rsidRPr="00F60092">
              <w:rPr>
                <w:b/>
                <w:bCs/>
                <w:color w:val="080C0C"/>
                <w:lang w:val="it-IT"/>
              </w:rPr>
              <w:t>Rezultatet e të nxënit të orës mësimore:</w:t>
            </w:r>
          </w:p>
          <w:p w14:paraId="18333973" w14:textId="77777777" w:rsidR="00C6658C" w:rsidRPr="00C6658C" w:rsidRDefault="00C6658C" w:rsidP="00C6658C">
            <w:pPr>
              <w:pStyle w:val="NoSpacing"/>
              <w:rPr>
                <w:color w:val="080C0C"/>
                <w:lang w:val="it-IT"/>
              </w:rPr>
            </w:pPr>
            <w:r w:rsidRPr="00C6658C">
              <w:rPr>
                <w:color w:val="080C0C"/>
                <w:lang w:val="it-IT"/>
              </w:rPr>
              <w:t>Nxënësi:</w:t>
            </w:r>
          </w:p>
          <w:p w14:paraId="002FC048"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Shkruan shkronjën E, e të shtypit sipas modelit.</w:t>
            </w:r>
          </w:p>
          <w:p w14:paraId="42F032EB"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Identifikon shkronjën E, e në një grup shkronjash të dhëna.</w:t>
            </w:r>
          </w:p>
          <w:p w14:paraId="13DE3406"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Plotëson fjalët me shkronjën E, e.</w:t>
            </w:r>
          </w:p>
          <w:p w14:paraId="41F83732" w14:textId="77777777" w:rsidR="00F60092" w:rsidRDefault="00C6658C" w:rsidP="00C6658C">
            <w:pPr>
              <w:pStyle w:val="NoSpacing"/>
              <w:rPr>
                <w:color w:val="080C0C"/>
                <w:lang w:val="it-IT"/>
              </w:rPr>
            </w:pPr>
            <w:r w:rsidRPr="00C6658C">
              <w:rPr>
                <w:color w:val="080C0C"/>
                <w:lang w:val="it-IT"/>
              </w:rPr>
              <w:t>•</w:t>
            </w:r>
            <w:r w:rsidRPr="00C6658C">
              <w:rPr>
                <w:color w:val="080C0C"/>
                <w:lang w:val="it-IT"/>
              </w:rPr>
              <w:tab/>
              <w:t>Shfaq besim dhe vullnet gjatë procesit të të shkruarit.</w:t>
            </w:r>
            <w:r w:rsidRPr="00C6658C">
              <w:rPr>
                <w:color w:val="080C0C"/>
                <w:lang w:val="it-IT"/>
              </w:rPr>
              <w:tab/>
            </w:r>
          </w:p>
          <w:p w14:paraId="0B3E87B4" w14:textId="77777777" w:rsidR="00F60092" w:rsidRDefault="00F60092" w:rsidP="00C6658C">
            <w:pPr>
              <w:pStyle w:val="NoSpacing"/>
              <w:rPr>
                <w:color w:val="080C0C"/>
                <w:lang w:val="it-IT"/>
              </w:rPr>
            </w:pPr>
          </w:p>
          <w:p w14:paraId="4E7E7317" w14:textId="6A6A4DFB" w:rsidR="00C6658C" w:rsidRPr="00F60092" w:rsidRDefault="00C6658C" w:rsidP="00C6658C">
            <w:pPr>
              <w:pStyle w:val="NoSpacing"/>
              <w:rPr>
                <w:b/>
                <w:bCs/>
                <w:color w:val="080C0C"/>
                <w:lang w:val="it-IT"/>
              </w:rPr>
            </w:pPr>
            <w:r w:rsidRPr="00F60092">
              <w:rPr>
                <w:b/>
                <w:bCs/>
                <w:color w:val="080C0C"/>
                <w:lang w:val="it-IT"/>
              </w:rPr>
              <w:t>Fjalë kyçe:</w:t>
            </w:r>
          </w:p>
          <w:p w14:paraId="641219F0" w14:textId="77777777" w:rsidR="00C6658C" w:rsidRPr="00C6658C" w:rsidRDefault="00C6658C" w:rsidP="00C6658C">
            <w:pPr>
              <w:pStyle w:val="NoSpacing"/>
              <w:rPr>
                <w:color w:val="080C0C"/>
                <w:lang w:val="it-IT"/>
              </w:rPr>
            </w:pPr>
            <w:r w:rsidRPr="00C6658C">
              <w:rPr>
                <w:color w:val="080C0C"/>
                <w:lang w:val="it-IT"/>
              </w:rPr>
              <w:t>elefant, ena, dele, qeni, ekrani</w:t>
            </w:r>
          </w:p>
          <w:p w14:paraId="13F3A50A" w14:textId="77777777" w:rsidR="00F60092" w:rsidRDefault="00C6658C" w:rsidP="00C6658C">
            <w:pPr>
              <w:pStyle w:val="NoSpacing"/>
              <w:rPr>
                <w:color w:val="080C0C"/>
                <w:lang w:val="it-IT"/>
              </w:rPr>
            </w:pPr>
            <w:r w:rsidRPr="00C6658C">
              <w:rPr>
                <w:color w:val="080C0C"/>
                <w:lang w:val="it-IT"/>
              </w:rPr>
              <w:tab/>
            </w:r>
          </w:p>
          <w:p w14:paraId="2579EB33" w14:textId="78E8BEFB" w:rsidR="00C6658C" w:rsidRPr="00F60092" w:rsidRDefault="00C6658C" w:rsidP="00C6658C">
            <w:pPr>
              <w:pStyle w:val="NoSpacing"/>
              <w:rPr>
                <w:b/>
                <w:bCs/>
                <w:color w:val="080C0C"/>
                <w:lang w:val="it-IT"/>
              </w:rPr>
            </w:pPr>
            <w:r w:rsidRPr="00F60092">
              <w:rPr>
                <w:b/>
                <w:bCs/>
                <w:color w:val="080C0C"/>
                <w:lang w:val="it-IT"/>
              </w:rPr>
              <w:t>Teknika dhe strategji:</w:t>
            </w:r>
          </w:p>
          <w:p w14:paraId="5140C34A"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Diskutim për njohuritë paraprake</w:t>
            </w:r>
          </w:p>
          <w:p w14:paraId="3C90DDD4"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Analizë &amp; sintezë</w:t>
            </w:r>
          </w:p>
          <w:p w14:paraId="1C9ACFBB"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Punë individuale</w:t>
            </w:r>
          </w:p>
          <w:p w14:paraId="2FACE612" w14:textId="77777777" w:rsidR="00F60092" w:rsidRDefault="00F60092" w:rsidP="00C6658C">
            <w:pPr>
              <w:pStyle w:val="NoSpacing"/>
              <w:rPr>
                <w:color w:val="080C0C"/>
                <w:lang w:val="it-IT"/>
              </w:rPr>
            </w:pPr>
          </w:p>
          <w:p w14:paraId="6BF859D7" w14:textId="77777777" w:rsidR="00F60092" w:rsidRDefault="00C6658C" w:rsidP="00C6658C">
            <w:pPr>
              <w:pStyle w:val="NoSpacing"/>
              <w:rPr>
                <w:color w:val="080C0C"/>
                <w:lang w:val="it-IT"/>
              </w:rPr>
            </w:pPr>
            <w:r w:rsidRPr="00F60092">
              <w:rPr>
                <w:b/>
                <w:bCs/>
                <w:color w:val="080C0C"/>
                <w:lang w:val="it-IT"/>
              </w:rPr>
              <w:t>Burimet e informacionit dhe mjete:</w:t>
            </w:r>
            <w:r w:rsidRPr="00C6658C">
              <w:rPr>
                <w:color w:val="080C0C"/>
                <w:lang w:val="it-IT"/>
              </w:rPr>
              <w:t xml:space="preserve"> Fletore pune, shkronja ilustruese, modeli i E, e, magnetofon, Cd, etiketa me fjalë që përmbajnë shkronjën E, e në pozicione të ndryshme.</w:t>
            </w:r>
            <w:r w:rsidRPr="00C6658C">
              <w:rPr>
                <w:color w:val="080C0C"/>
                <w:lang w:val="it-IT"/>
              </w:rPr>
              <w:tab/>
            </w:r>
          </w:p>
          <w:p w14:paraId="35FC334B" w14:textId="77777777" w:rsidR="00F60092" w:rsidRDefault="00F60092" w:rsidP="00C6658C">
            <w:pPr>
              <w:pStyle w:val="NoSpacing"/>
              <w:rPr>
                <w:color w:val="080C0C"/>
                <w:lang w:val="it-IT"/>
              </w:rPr>
            </w:pPr>
          </w:p>
          <w:p w14:paraId="27DCE40E" w14:textId="77777777" w:rsidR="00F60092" w:rsidRDefault="00C6658C" w:rsidP="00C6658C">
            <w:pPr>
              <w:pStyle w:val="NoSpacing"/>
              <w:rPr>
                <w:color w:val="080C0C"/>
                <w:lang w:val="it-IT"/>
              </w:rPr>
            </w:pPr>
            <w:r w:rsidRPr="00F60092">
              <w:rPr>
                <w:b/>
                <w:bCs/>
                <w:color w:val="080C0C"/>
                <w:lang w:val="it-IT"/>
              </w:rPr>
              <w:t>Lidhja me fushat e tjera:</w:t>
            </w:r>
            <w:r w:rsidRPr="00C6658C">
              <w:rPr>
                <w:color w:val="080C0C"/>
                <w:lang w:val="it-IT"/>
              </w:rPr>
              <w:t xml:space="preserve"> Matematikë, Arte, Shkencat e natyrës </w:t>
            </w:r>
          </w:p>
          <w:p w14:paraId="2056916C" w14:textId="77777777" w:rsidR="00F60092" w:rsidRDefault="00F60092" w:rsidP="00C6658C">
            <w:pPr>
              <w:pStyle w:val="NoSpacing"/>
              <w:rPr>
                <w:color w:val="080C0C"/>
                <w:lang w:val="it-IT"/>
              </w:rPr>
            </w:pPr>
          </w:p>
          <w:p w14:paraId="7A1FF7DF" w14:textId="6025AC79" w:rsidR="00C6658C" w:rsidRPr="00F60092" w:rsidRDefault="00C6658C" w:rsidP="00C6658C">
            <w:pPr>
              <w:pStyle w:val="NoSpacing"/>
              <w:rPr>
                <w:b/>
                <w:bCs/>
                <w:color w:val="080C0C"/>
                <w:lang w:val="it-IT"/>
              </w:rPr>
            </w:pPr>
            <w:r w:rsidRPr="00F60092">
              <w:rPr>
                <w:b/>
                <w:bCs/>
                <w:color w:val="080C0C"/>
                <w:lang w:val="it-IT"/>
              </w:rPr>
              <w:t>Lidhja me temat ndërkurrikulare</w:t>
            </w:r>
          </w:p>
          <w:p w14:paraId="37751608" w14:textId="77777777" w:rsidR="00C6658C" w:rsidRPr="00C6658C" w:rsidRDefault="00C6658C" w:rsidP="00C6658C">
            <w:pPr>
              <w:pStyle w:val="NoSpacing"/>
              <w:rPr>
                <w:color w:val="080C0C"/>
                <w:lang w:val="it-IT"/>
              </w:rPr>
            </w:pPr>
            <w:r w:rsidRPr="00C6658C">
              <w:rPr>
                <w:color w:val="080C0C"/>
                <w:lang w:val="it-IT"/>
              </w:rPr>
              <w:t>Arsimi për zhvillim të qëndrueshëm</w:t>
            </w:r>
          </w:p>
          <w:p w14:paraId="21DAF9AA" w14:textId="77777777" w:rsidR="00C6658C" w:rsidRPr="00C6658C" w:rsidRDefault="00C6658C" w:rsidP="00C6658C">
            <w:pPr>
              <w:pStyle w:val="NoSpacing"/>
              <w:rPr>
                <w:color w:val="080C0C"/>
                <w:lang w:val="it-IT"/>
              </w:rPr>
            </w:pPr>
            <w:r w:rsidRPr="00C6658C">
              <w:rPr>
                <w:color w:val="080C0C"/>
                <w:lang w:val="it-IT"/>
              </w:rPr>
              <w:t xml:space="preserve"> </w:t>
            </w:r>
          </w:p>
          <w:p w14:paraId="68A8B08B" w14:textId="77777777" w:rsidR="00C6658C" w:rsidRPr="00F60092" w:rsidRDefault="00C6658C" w:rsidP="00C6658C">
            <w:pPr>
              <w:pStyle w:val="NoSpacing"/>
              <w:rPr>
                <w:b/>
                <w:bCs/>
                <w:color w:val="080C0C"/>
                <w:lang w:val="it-IT"/>
              </w:rPr>
            </w:pPr>
            <w:r w:rsidRPr="00F60092">
              <w:rPr>
                <w:b/>
                <w:bCs/>
                <w:color w:val="080C0C"/>
                <w:lang w:val="it-IT"/>
              </w:rPr>
              <w:t>Organizimi i orës së mësimit</w:t>
            </w:r>
          </w:p>
          <w:p w14:paraId="2A89B0C5" w14:textId="77777777" w:rsidR="00C6658C" w:rsidRPr="00C6658C" w:rsidRDefault="00C6658C" w:rsidP="00C6658C">
            <w:pPr>
              <w:pStyle w:val="NoSpacing"/>
              <w:rPr>
                <w:color w:val="080C0C"/>
                <w:lang w:val="it-IT"/>
              </w:rPr>
            </w:pPr>
            <w:r w:rsidRPr="00F60092">
              <w:rPr>
                <w:b/>
                <w:bCs/>
                <w:color w:val="080C0C"/>
                <w:lang w:val="it-IT"/>
              </w:rPr>
              <w:t>Veprimtari paraprake</w:t>
            </w:r>
          </w:p>
          <w:p w14:paraId="7F4F3B19" w14:textId="77777777" w:rsidR="00C6658C" w:rsidRPr="00C6658C" w:rsidRDefault="00C6658C" w:rsidP="00C6658C">
            <w:pPr>
              <w:pStyle w:val="NoSpacing"/>
              <w:rPr>
                <w:color w:val="080C0C"/>
                <w:lang w:val="it-IT"/>
              </w:rPr>
            </w:pPr>
            <w:r w:rsidRPr="00C6658C">
              <w:rPr>
                <w:color w:val="080C0C"/>
                <w:lang w:val="it-IT"/>
              </w:rPr>
              <w:t>Dëgjohet vjersha e shkronjës E.</w:t>
            </w:r>
            <w:r w:rsidRPr="00C6658C">
              <w:rPr>
                <w:color w:val="080C0C"/>
                <w:lang w:val="it-IT"/>
              </w:rPr>
              <w:tab/>
              <w:t>Kur këndojmë këngë labe,</w:t>
            </w:r>
            <w:r w:rsidRPr="00C6658C">
              <w:rPr>
                <w:color w:val="080C0C"/>
                <w:lang w:val="it-IT"/>
              </w:rPr>
              <w:tab/>
              <w:t>Shkronjën “E” e ka të parën</w:t>
            </w:r>
          </w:p>
          <w:p w14:paraId="1D9B1D81" w14:textId="77777777" w:rsidR="00C6658C" w:rsidRPr="00C6658C" w:rsidRDefault="00C6658C" w:rsidP="00C6658C">
            <w:pPr>
              <w:pStyle w:val="NoSpacing"/>
              <w:rPr>
                <w:color w:val="080C0C"/>
                <w:lang w:val="it-IT"/>
              </w:rPr>
            </w:pPr>
            <w:r w:rsidRPr="00C6658C">
              <w:rPr>
                <w:color w:val="080C0C"/>
                <w:lang w:val="it-IT"/>
              </w:rPr>
              <w:t>mbajmë iso dhe bëjmë e,e,e.</w:t>
            </w:r>
            <w:r w:rsidRPr="00C6658C">
              <w:rPr>
                <w:color w:val="080C0C"/>
                <w:lang w:val="it-IT"/>
              </w:rPr>
              <w:tab/>
              <w:t>më e madhja kafshë në botë, Zgjatim dredhim ëmbël zërin</w:t>
            </w:r>
            <w:r w:rsidRPr="00C6658C">
              <w:rPr>
                <w:color w:val="080C0C"/>
                <w:lang w:val="it-IT"/>
              </w:rPr>
              <w:tab/>
              <w:t>por kuptohet, jo balena. ndonjëherë këndojmë dhe ne.</w:t>
            </w:r>
            <w:r w:rsidRPr="00C6658C">
              <w:rPr>
                <w:color w:val="080C0C"/>
                <w:lang w:val="it-IT"/>
              </w:rPr>
              <w:tab/>
              <w:t>Këtë emër kush e thotë?</w:t>
            </w:r>
          </w:p>
          <w:p w14:paraId="62C7953C" w14:textId="77777777" w:rsidR="00C6658C" w:rsidRPr="00C6658C" w:rsidRDefault="00C6658C" w:rsidP="00C6658C">
            <w:pPr>
              <w:pStyle w:val="NoSpacing"/>
              <w:rPr>
                <w:color w:val="080C0C"/>
                <w:lang w:val="it-IT"/>
              </w:rPr>
            </w:pPr>
          </w:p>
          <w:p w14:paraId="1DB5018E" w14:textId="77777777" w:rsidR="00C6658C" w:rsidRPr="00F60092" w:rsidRDefault="00C6658C" w:rsidP="00C6658C">
            <w:pPr>
              <w:pStyle w:val="NoSpacing"/>
              <w:rPr>
                <w:b/>
                <w:bCs/>
                <w:color w:val="080C0C"/>
                <w:lang w:val="it-IT"/>
              </w:rPr>
            </w:pPr>
            <w:r w:rsidRPr="00F60092">
              <w:rPr>
                <w:b/>
                <w:bCs/>
                <w:color w:val="080C0C"/>
                <w:lang w:val="it-IT"/>
              </w:rPr>
              <w:lastRenderedPageBreak/>
              <w:t>Veprimet në situatë</w:t>
            </w:r>
          </w:p>
          <w:p w14:paraId="4409677F" w14:textId="77777777" w:rsidR="00C6658C" w:rsidRPr="00C6658C" w:rsidRDefault="00C6658C" w:rsidP="00C6658C">
            <w:pPr>
              <w:pStyle w:val="NoSpacing"/>
              <w:rPr>
                <w:color w:val="080C0C"/>
                <w:lang w:val="it-IT"/>
              </w:rPr>
            </w:pPr>
            <w:r w:rsidRPr="00F60092">
              <w:rPr>
                <w:b/>
                <w:bCs/>
                <w:color w:val="080C0C"/>
                <w:lang w:val="it-IT"/>
              </w:rPr>
              <w:t>Hapi 1.</w:t>
            </w:r>
            <w:r w:rsidRPr="00C6658C">
              <w:rPr>
                <w:color w:val="080C0C"/>
                <w:lang w:val="it-IT"/>
              </w:rPr>
              <w:t xml:space="preserve"> Diskutim për njohuritë paraprake</w:t>
            </w:r>
          </w:p>
          <w:p w14:paraId="37D454D8" w14:textId="77777777" w:rsidR="00C6658C" w:rsidRPr="00C6658C" w:rsidRDefault="00C6658C" w:rsidP="00C6658C">
            <w:pPr>
              <w:pStyle w:val="NoSpacing"/>
              <w:rPr>
                <w:color w:val="080C0C"/>
                <w:lang w:val="it-IT"/>
              </w:rPr>
            </w:pPr>
            <w:r w:rsidRPr="00C6658C">
              <w:rPr>
                <w:color w:val="080C0C"/>
                <w:lang w:val="it-IT"/>
              </w:rPr>
              <w:t>Shkruhet fjala ELEFANTI në tabelë dhe nxiten nxënësit të tregojnë çfarë dinë për të. Më pas u drejtohen pyetjet:</w:t>
            </w:r>
          </w:p>
          <w:p w14:paraId="67C7B6E9" w14:textId="77777777" w:rsidR="00C6658C" w:rsidRPr="00C6658C" w:rsidRDefault="00C6658C" w:rsidP="00C6658C">
            <w:pPr>
              <w:pStyle w:val="NoSpacing"/>
              <w:rPr>
                <w:color w:val="080C0C"/>
                <w:lang w:val="it-IT"/>
              </w:rPr>
            </w:pPr>
            <w:r w:rsidRPr="00C6658C">
              <w:rPr>
                <w:color w:val="080C0C"/>
                <w:lang w:val="it-IT"/>
              </w:rPr>
              <w:t>-Cila fjalë është shkruar në tabelë?</w:t>
            </w:r>
          </w:p>
          <w:p w14:paraId="73C0FDAE" w14:textId="77777777" w:rsidR="00C6658C" w:rsidRPr="00C6658C" w:rsidRDefault="00C6658C" w:rsidP="00C6658C">
            <w:pPr>
              <w:pStyle w:val="NoSpacing"/>
              <w:rPr>
                <w:color w:val="080C0C"/>
                <w:lang w:val="it-IT"/>
              </w:rPr>
            </w:pPr>
            <w:r w:rsidRPr="00C6658C">
              <w:rPr>
                <w:color w:val="080C0C"/>
                <w:lang w:val="it-IT"/>
              </w:rPr>
              <w:t>-Sa shkronja ka kjo fjalë?</w:t>
            </w:r>
          </w:p>
          <w:p w14:paraId="4DD0F1C6" w14:textId="77777777" w:rsidR="00C6658C" w:rsidRPr="00C6658C" w:rsidRDefault="00C6658C" w:rsidP="00C6658C">
            <w:pPr>
              <w:pStyle w:val="NoSpacing"/>
              <w:rPr>
                <w:color w:val="080C0C"/>
                <w:lang w:val="it-IT"/>
              </w:rPr>
            </w:pPr>
            <w:r w:rsidRPr="00C6658C">
              <w:rPr>
                <w:color w:val="080C0C"/>
                <w:lang w:val="it-IT"/>
              </w:rPr>
              <w:t>-Cila shkronjë është e para?</w:t>
            </w:r>
          </w:p>
          <w:p w14:paraId="63D8129E" w14:textId="77777777" w:rsidR="00C6658C" w:rsidRPr="00C6658C" w:rsidRDefault="00C6658C" w:rsidP="00C6658C">
            <w:pPr>
              <w:pStyle w:val="NoSpacing"/>
              <w:rPr>
                <w:color w:val="080C0C"/>
                <w:lang w:val="it-IT"/>
              </w:rPr>
            </w:pPr>
            <w:r w:rsidRPr="00C6658C">
              <w:rPr>
                <w:color w:val="080C0C"/>
                <w:lang w:val="it-IT"/>
              </w:rPr>
              <w:t>-A ka të tjera shkronja E?</w:t>
            </w:r>
          </w:p>
          <w:p w14:paraId="734F217E" w14:textId="77777777" w:rsidR="00C6658C" w:rsidRPr="00C6658C" w:rsidRDefault="00C6658C" w:rsidP="00C6658C">
            <w:pPr>
              <w:pStyle w:val="NoSpacing"/>
              <w:rPr>
                <w:color w:val="080C0C"/>
                <w:lang w:val="it-IT"/>
              </w:rPr>
            </w:pPr>
            <w:r w:rsidRPr="00C6658C">
              <w:rPr>
                <w:color w:val="080C0C"/>
                <w:lang w:val="it-IT"/>
              </w:rPr>
              <w:t>-Ku ndodhen ato?</w:t>
            </w:r>
          </w:p>
          <w:p w14:paraId="3DC4E6C5" w14:textId="77777777" w:rsidR="00C6658C" w:rsidRPr="00C6658C" w:rsidRDefault="00C6658C" w:rsidP="00C6658C">
            <w:pPr>
              <w:pStyle w:val="NoSpacing"/>
              <w:rPr>
                <w:color w:val="080C0C"/>
                <w:lang w:val="it-IT"/>
              </w:rPr>
            </w:pPr>
            <w:r w:rsidRPr="00C6658C">
              <w:rPr>
                <w:color w:val="080C0C"/>
                <w:lang w:val="it-IT"/>
              </w:rPr>
              <w:t>Një nxënës e qarkon shkronjën E.</w:t>
            </w:r>
          </w:p>
          <w:p w14:paraId="45D5E11E" w14:textId="77777777" w:rsidR="00C6658C" w:rsidRPr="00C6658C" w:rsidRDefault="00C6658C" w:rsidP="00C6658C">
            <w:pPr>
              <w:pStyle w:val="NoSpacing"/>
              <w:rPr>
                <w:color w:val="080C0C"/>
                <w:lang w:val="it-IT"/>
              </w:rPr>
            </w:pPr>
          </w:p>
          <w:p w14:paraId="1E8DE577" w14:textId="77777777" w:rsidR="00C6658C" w:rsidRPr="00C6658C" w:rsidRDefault="00C6658C" w:rsidP="00C6658C">
            <w:pPr>
              <w:pStyle w:val="NoSpacing"/>
              <w:rPr>
                <w:color w:val="080C0C"/>
                <w:lang w:val="it-IT"/>
              </w:rPr>
            </w:pPr>
            <w:r w:rsidRPr="00F60092">
              <w:rPr>
                <w:b/>
                <w:bCs/>
                <w:color w:val="080C0C"/>
                <w:lang w:val="it-IT"/>
              </w:rPr>
              <w:t>Hapi 2.</w:t>
            </w:r>
            <w:r w:rsidRPr="00C6658C">
              <w:rPr>
                <w:color w:val="080C0C"/>
                <w:lang w:val="it-IT"/>
              </w:rPr>
              <w:t xml:space="preserve"> Analizë &amp; sintezë</w:t>
            </w:r>
          </w:p>
          <w:p w14:paraId="44A8BD61" w14:textId="77777777" w:rsidR="00C6658C" w:rsidRPr="00C6658C" w:rsidRDefault="00C6658C" w:rsidP="00C6658C">
            <w:pPr>
              <w:pStyle w:val="NoSpacing"/>
              <w:rPr>
                <w:color w:val="080C0C"/>
                <w:lang w:val="it-IT"/>
              </w:rPr>
            </w:pPr>
            <w:r w:rsidRPr="00C6658C">
              <w:rPr>
                <w:color w:val="080C0C"/>
                <w:lang w:val="it-IT"/>
              </w:rPr>
              <w:t>Prezantohet grafiku i shkronjës E, e. Analizohet në elementet përbërëse dhe shpjegohet mënyra e lëvizjes së dorës duke e shkruar në tabelë.</w:t>
            </w:r>
          </w:p>
          <w:p w14:paraId="5EB4F78D" w14:textId="2B7EE871" w:rsidR="00C6658C" w:rsidRPr="00C6658C" w:rsidRDefault="00C6658C" w:rsidP="00C6658C">
            <w:pPr>
              <w:pStyle w:val="NoSpacing"/>
              <w:rPr>
                <w:color w:val="080C0C"/>
                <w:lang w:val="it-IT"/>
              </w:rPr>
            </w:pPr>
            <w:r w:rsidRPr="00C6658C">
              <w:rPr>
                <w:color w:val="080C0C"/>
                <w:lang w:val="it-IT"/>
              </w:rPr>
              <w:t>Nxënësit e ushtrojnë lëvizjen e dorës në ajër 1-2 herë.</w:t>
            </w:r>
          </w:p>
          <w:p w14:paraId="5F89B2FD" w14:textId="77777777" w:rsidR="00C6658C" w:rsidRPr="00C6658C" w:rsidRDefault="00C6658C" w:rsidP="00C6658C">
            <w:pPr>
              <w:pStyle w:val="NoSpacing"/>
              <w:rPr>
                <w:color w:val="080C0C"/>
                <w:lang w:val="it-IT"/>
              </w:rPr>
            </w:pPr>
          </w:p>
          <w:p w14:paraId="010759EC" w14:textId="77777777" w:rsidR="00C6658C" w:rsidRPr="00C6658C" w:rsidRDefault="00C6658C" w:rsidP="00C6658C">
            <w:pPr>
              <w:pStyle w:val="NoSpacing"/>
              <w:rPr>
                <w:color w:val="080C0C"/>
                <w:lang w:val="it-IT"/>
              </w:rPr>
            </w:pPr>
            <w:r w:rsidRPr="00F60092">
              <w:rPr>
                <w:b/>
                <w:bCs/>
                <w:color w:val="080C0C"/>
                <w:lang w:val="it-IT"/>
              </w:rPr>
              <w:t>Hapi 3.</w:t>
            </w:r>
            <w:r w:rsidRPr="00C6658C">
              <w:rPr>
                <w:color w:val="080C0C"/>
                <w:lang w:val="it-IT"/>
              </w:rPr>
              <w:t xml:space="preserve"> Punë individuale</w:t>
            </w:r>
          </w:p>
          <w:p w14:paraId="1211719A" w14:textId="77777777" w:rsidR="00C6658C" w:rsidRPr="00C6658C" w:rsidRDefault="00C6658C" w:rsidP="00C6658C">
            <w:pPr>
              <w:pStyle w:val="NoSpacing"/>
              <w:rPr>
                <w:color w:val="080C0C"/>
                <w:lang w:val="it-IT"/>
              </w:rPr>
            </w:pPr>
            <w:r w:rsidRPr="00C6658C">
              <w:rPr>
                <w:color w:val="080C0C"/>
                <w:lang w:val="it-IT"/>
              </w:rPr>
              <w:t>Hapet Fletorja e punës në faqen 30, ngjyrosin elefantin dhe udhëzohen të kalojnë lapsin mbi vijat e ndërprera duke ndjekur drejtimin e shigjetës.</w:t>
            </w:r>
          </w:p>
          <w:p w14:paraId="423FE3A2" w14:textId="77777777" w:rsidR="00C6658C" w:rsidRPr="00C6658C" w:rsidRDefault="00C6658C" w:rsidP="00C6658C">
            <w:pPr>
              <w:pStyle w:val="NoSpacing"/>
              <w:rPr>
                <w:color w:val="080C0C"/>
                <w:lang w:val="it-IT"/>
              </w:rPr>
            </w:pPr>
            <w:r w:rsidRPr="00C6658C">
              <w:rPr>
                <w:color w:val="080C0C"/>
                <w:lang w:val="it-IT"/>
              </w:rPr>
              <w:t>Ushtrimi i parë: Në mënyrë të pavarur, nxënësit do të shkruajnë shkronjat E, e duke parë modelin e</w:t>
            </w:r>
          </w:p>
          <w:p w14:paraId="280C9628" w14:textId="77777777" w:rsidR="00C6658C" w:rsidRPr="00C6658C" w:rsidRDefault="00C6658C" w:rsidP="00C6658C">
            <w:pPr>
              <w:pStyle w:val="NoSpacing"/>
              <w:rPr>
                <w:color w:val="080C0C"/>
                <w:lang w:val="it-IT"/>
              </w:rPr>
            </w:pPr>
            <w:r w:rsidRPr="00C6658C">
              <w:rPr>
                <w:color w:val="080C0C"/>
                <w:lang w:val="it-IT"/>
              </w:rPr>
              <w:t>dhënë.</w:t>
            </w:r>
          </w:p>
          <w:p w14:paraId="61224906" w14:textId="504F2FFE" w:rsidR="00C6658C" w:rsidRPr="00C6658C" w:rsidRDefault="00C6658C" w:rsidP="00C6658C">
            <w:pPr>
              <w:pStyle w:val="NoSpacing"/>
              <w:rPr>
                <w:color w:val="080C0C"/>
                <w:lang w:val="it-IT"/>
              </w:rPr>
            </w:pPr>
            <w:r w:rsidRPr="00C6658C">
              <w:rPr>
                <w:color w:val="080C0C"/>
                <w:lang w:val="it-IT"/>
              </w:rPr>
              <w:t>Ushtrimi i dytë: Shqiptohen fjalët mbi bazën ë figurave dhe plotësojnë fjalët e dhëna me shkronjën E. Ushtrimi i tretë: Identifikojnë shkronjën E, e në grupin e shkronjave të dhëna duke ngjyrosur gjethet që përmbajnë shkronjën E, e.</w:t>
            </w:r>
          </w:p>
          <w:p w14:paraId="7B5842D8" w14:textId="77777777" w:rsidR="00C6658C" w:rsidRPr="00C6658C" w:rsidRDefault="00C6658C" w:rsidP="00C6658C">
            <w:pPr>
              <w:pStyle w:val="NoSpacing"/>
              <w:rPr>
                <w:color w:val="080C0C"/>
                <w:lang w:val="it-IT"/>
              </w:rPr>
            </w:pPr>
            <w:r w:rsidRPr="00C6658C">
              <w:rPr>
                <w:color w:val="080C0C"/>
                <w:lang w:val="it-IT"/>
              </w:rPr>
              <w:t>Ushtrimi i katërt: Emërtojnë figurat dhe i lidhin me shigjetë me fjalët përkatëse. Plotësojnë fjalët me shkronjën E.</w:t>
            </w:r>
          </w:p>
          <w:p w14:paraId="0409463E" w14:textId="77777777" w:rsidR="00C6658C" w:rsidRPr="00C6658C" w:rsidRDefault="00C6658C" w:rsidP="00C6658C">
            <w:pPr>
              <w:pStyle w:val="NoSpacing"/>
              <w:rPr>
                <w:color w:val="080C0C"/>
                <w:lang w:val="it-IT"/>
              </w:rPr>
            </w:pPr>
            <w:r w:rsidRPr="00C6658C">
              <w:rPr>
                <w:color w:val="080C0C"/>
                <w:lang w:val="it-IT"/>
              </w:rPr>
              <w:t>Ushtrimi i pestë: Shkruajnë shkronjën e parë të secilës figurë në kutizat poshtë tyre dhe lexohen fjalët e formuara ERMIRI, ERA.</w:t>
            </w:r>
          </w:p>
          <w:p w14:paraId="72D8700B" w14:textId="77777777" w:rsidR="00C6658C" w:rsidRPr="00C6658C" w:rsidRDefault="00C6658C" w:rsidP="00C6658C">
            <w:pPr>
              <w:pStyle w:val="NoSpacing"/>
              <w:rPr>
                <w:color w:val="080C0C"/>
                <w:lang w:val="it-IT"/>
              </w:rPr>
            </w:pPr>
            <w:r w:rsidRPr="00C6658C">
              <w:rPr>
                <w:color w:val="080C0C"/>
                <w:lang w:val="it-IT"/>
              </w:rPr>
              <w:t>Ushtrimi i gjashtë: Nxënësit punojnë në dyshe për të lexuar shkronjat dhe rrokjet e mësuara. Dëgjohen disa prej tyre.</w:t>
            </w:r>
          </w:p>
          <w:p w14:paraId="744F46AF" w14:textId="77777777" w:rsidR="00C6658C" w:rsidRPr="00C6658C" w:rsidRDefault="00C6658C" w:rsidP="00C6658C">
            <w:pPr>
              <w:pStyle w:val="NoSpacing"/>
              <w:rPr>
                <w:color w:val="080C0C"/>
                <w:lang w:val="it-IT"/>
              </w:rPr>
            </w:pPr>
          </w:p>
          <w:p w14:paraId="2057AEF9" w14:textId="77777777" w:rsidR="00C6658C" w:rsidRPr="00F60092" w:rsidRDefault="00C6658C" w:rsidP="00C6658C">
            <w:pPr>
              <w:pStyle w:val="NoSpacing"/>
              <w:rPr>
                <w:b/>
                <w:bCs/>
                <w:color w:val="080C0C"/>
                <w:lang w:val="it-IT"/>
              </w:rPr>
            </w:pPr>
            <w:r w:rsidRPr="00F60092">
              <w:rPr>
                <w:b/>
                <w:bCs/>
                <w:color w:val="080C0C"/>
                <w:lang w:val="it-IT"/>
              </w:rPr>
              <w:t>Prezantimi dhe demonstrimi i rezultateve të arritura</w:t>
            </w:r>
          </w:p>
          <w:p w14:paraId="5EE0429F" w14:textId="77777777" w:rsidR="00C6658C" w:rsidRPr="00C6658C" w:rsidRDefault="00C6658C" w:rsidP="00C6658C">
            <w:pPr>
              <w:pStyle w:val="NoSpacing"/>
              <w:rPr>
                <w:color w:val="080C0C"/>
                <w:lang w:val="it-IT"/>
              </w:rPr>
            </w:pPr>
            <w:r w:rsidRPr="00C6658C">
              <w:rPr>
                <w:color w:val="080C0C"/>
                <w:lang w:val="it-IT"/>
              </w:rPr>
              <w:t>Shkruajnë nga dy rreshta me e, E.</w:t>
            </w:r>
          </w:p>
          <w:p w14:paraId="5C68C87E" w14:textId="77777777" w:rsidR="00C6658C" w:rsidRPr="00C6658C" w:rsidRDefault="00C6658C" w:rsidP="00C6658C">
            <w:pPr>
              <w:pStyle w:val="NoSpacing"/>
              <w:rPr>
                <w:color w:val="080C0C"/>
                <w:lang w:val="it-IT"/>
              </w:rPr>
            </w:pPr>
          </w:p>
          <w:p w14:paraId="50626CCA" w14:textId="77777777" w:rsidR="00C6658C" w:rsidRPr="00F60092" w:rsidRDefault="00C6658C" w:rsidP="00C6658C">
            <w:pPr>
              <w:pStyle w:val="NoSpacing"/>
              <w:rPr>
                <w:b/>
                <w:bCs/>
                <w:color w:val="080C0C"/>
                <w:lang w:val="it-IT"/>
              </w:rPr>
            </w:pPr>
            <w:r w:rsidRPr="00F60092">
              <w:rPr>
                <w:b/>
                <w:bCs/>
                <w:color w:val="080C0C"/>
                <w:lang w:val="it-IT"/>
              </w:rPr>
              <w:t>Vlerësohen nxënësit për:</w:t>
            </w:r>
          </w:p>
          <w:p w14:paraId="6AF45A9F"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Shkrimin e shkronjës E, e të shtypit sipas modelit.</w:t>
            </w:r>
          </w:p>
          <w:p w14:paraId="3B456C6A"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Identifikimin e shkronjës E, e në një grup shkronjash të dhëna.</w:t>
            </w:r>
          </w:p>
          <w:p w14:paraId="715CF2A6"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Plotësimin e fjalëve me shkronjën E, e.</w:t>
            </w:r>
          </w:p>
          <w:p w14:paraId="21DF1DE1" w14:textId="77777777" w:rsidR="00F60092" w:rsidRDefault="00C6658C" w:rsidP="00C6658C">
            <w:pPr>
              <w:pStyle w:val="NoSpacing"/>
              <w:rPr>
                <w:color w:val="080C0C"/>
                <w:lang w:val="it-IT"/>
              </w:rPr>
            </w:pPr>
            <w:r w:rsidRPr="00C6658C">
              <w:rPr>
                <w:color w:val="080C0C"/>
                <w:lang w:val="it-IT"/>
              </w:rPr>
              <w:t>•</w:t>
            </w:r>
            <w:r w:rsidRPr="00C6658C">
              <w:rPr>
                <w:color w:val="080C0C"/>
                <w:lang w:val="it-IT"/>
              </w:rPr>
              <w:tab/>
              <w:t>Shfaqjen e besimit dhe vullnetit gjatë procesit të të shkruarit.</w:t>
            </w:r>
          </w:p>
          <w:p w14:paraId="5339AA57" w14:textId="77777777" w:rsidR="00F60092" w:rsidRDefault="00F60092" w:rsidP="00C6658C">
            <w:pPr>
              <w:pStyle w:val="NoSpacing"/>
              <w:rPr>
                <w:color w:val="080C0C"/>
                <w:lang w:val="it-IT"/>
              </w:rPr>
            </w:pPr>
          </w:p>
          <w:p w14:paraId="45ACD036" w14:textId="0789F99D" w:rsidR="00C6658C" w:rsidRPr="00C6658C" w:rsidRDefault="00C6658C" w:rsidP="00C6658C">
            <w:pPr>
              <w:pStyle w:val="NoSpacing"/>
              <w:rPr>
                <w:color w:val="080C0C"/>
                <w:lang w:val="it-IT"/>
              </w:rPr>
            </w:pPr>
            <w:r w:rsidRPr="00F60092">
              <w:rPr>
                <w:b/>
                <w:bCs/>
                <w:color w:val="080C0C"/>
                <w:lang w:val="it-IT"/>
              </w:rPr>
              <w:t>Detyrë shtëpie:</w:t>
            </w:r>
            <w:r w:rsidRPr="00C6658C">
              <w:rPr>
                <w:color w:val="080C0C"/>
                <w:lang w:val="it-IT"/>
              </w:rPr>
              <w:t xml:space="preserve"> Nxënësve u sugjerohet detyra e mëposhtme:</w:t>
            </w:r>
          </w:p>
          <w:p w14:paraId="4A1C429F" w14:textId="6648AF2F" w:rsidR="0053526F" w:rsidRPr="00112C98" w:rsidRDefault="00C6658C" w:rsidP="00DB2BEA">
            <w:pPr>
              <w:pStyle w:val="NoSpacing"/>
              <w:rPr>
                <w:color w:val="080C0C"/>
                <w:lang w:val="it-IT"/>
              </w:rPr>
            </w:pPr>
            <w:r w:rsidRPr="00C6658C">
              <w:rPr>
                <w:color w:val="080C0C"/>
                <w:lang w:val="it-IT"/>
              </w:rPr>
              <w:t>- Shkruani nga dy rreshta me E, e, me, re, Eri</w:t>
            </w:r>
          </w:p>
        </w:tc>
      </w:tr>
    </w:tbl>
    <w:p w14:paraId="3710EDF5" w14:textId="77777777" w:rsidR="0053526F" w:rsidRDefault="0053526F" w:rsidP="0053526F">
      <w:pPr>
        <w:rPr>
          <w:lang w:val="it-IT"/>
        </w:rPr>
      </w:pPr>
    </w:p>
    <w:p w14:paraId="1F85B17D" w14:textId="77777777" w:rsidR="0053526F" w:rsidRDefault="0053526F" w:rsidP="0053526F">
      <w:pPr>
        <w:rPr>
          <w:lang w:val="it-IT"/>
        </w:rPr>
      </w:pPr>
    </w:p>
    <w:p w14:paraId="018255DB" w14:textId="77777777" w:rsidR="00F60092" w:rsidRPr="00F60092" w:rsidRDefault="00F60092" w:rsidP="00F6009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6637A6E" w14:textId="77777777" w:rsidTr="00DB2BEA">
        <w:trPr>
          <w:trHeight w:val="206"/>
        </w:trPr>
        <w:tc>
          <w:tcPr>
            <w:tcW w:w="10105" w:type="dxa"/>
            <w:tcBorders>
              <w:top w:val="single" w:sz="8" w:space="0" w:color="000000"/>
              <w:bottom w:val="nil"/>
            </w:tcBorders>
            <w:shd w:val="clear" w:color="auto" w:fill="000000"/>
            <w:hideMark/>
          </w:tcPr>
          <w:p w14:paraId="2EDFAFAE" w14:textId="160C1B9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6658C">
              <w:rPr>
                <w:rFonts w:ascii="Times New Roman" w:eastAsia="MS Mincho" w:hAnsi="Times New Roman" w:cs="Times New Roman"/>
                <w:b/>
                <w:bCs/>
                <w:color w:val="0D0D0D"/>
                <w:sz w:val="24"/>
                <w:szCs w:val="24"/>
                <w:lang w:val="sq-AL"/>
              </w:rPr>
              <w:t>31</w:t>
            </w:r>
          </w:p>
        </w:tc>
      </w:tr>
      <w:tr w:rsidR="0053526F" w:rsidRPr="00112C98" w14:paraId="718464A5" w14:textId="77777777" w:rsidTr="00DB2BEA">
        <w:trPr>
          <w:trHeight w:val="379"/>
        </w:trPr>
        <w:tc>
          <w:tcPr>
            <w:tcW w:w="10105" w:type="dxa"/>
            <w:tcBorders>
              <w:top w:val="single" w:sz="8" w:space="0" w:color="000000"/>
              <w:bottom w:val="single" w:sz="8" w:space="0" w:color="000000"/>
            </w:tcBorders>
            <w:hideMark/>
          </w:tcPr>
          <w:p w14:paraId="415CAE18" w14:textId="6AFB3A3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B8FAA49"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9601194" w14:textId="77777777" w:rsidTr="00DB2BEA">
        <w:trPr>
          <w:trHeight w:val="2390"/>
        </w:trPr>
        <w:tc>
          <w:tcPr>
            <w:tcW w:w="10105" w:type="dxa"/>
            <w:tcBorders>
              <w:top w:val="nil"/>
            </w:tcBorders>
          </w:tcPr>
          <w:p w14:paraId="43EBC6EC" w14:textId="77777777" w:rsidR="00C6658C" w:rsidRPr="00F60092" w:rsidRDefault="00C6658C" w:rsidP="00C6658C">
            <w:pPr>
              <w:pStyle w:val="NoSpacing"/>
              <w:rPr>
                <w:b/>
                <w:bCs/>
                <w:color w:val="080C0C"/>
                <w:lang w:val="it-IT"/>
              </w:rPr>
            </w:pPr>
            <w:r w:rsidRPr="00F60092">
              <w:rPr>
                <w:b/>
                <w:bCs/>
                <w:color w:val="080C0C"/>
                <w:lang w:val="it-IT"/>
              </w:rPr>
              <w:t>Tema mësimore:</w:t>
            </w:r>
          </w:p>
          <w:p w14:paraId="1168020E" w14:textId="77777777" w:rsidR="00F60092" w:rsidRDefault="00C6658C" w:rsidP="00C6658C">
            <w:pPr>
              <w:pStyle w:val="NoSpacing"/>
              <w:rPr>
                <w:color w:val="080C0C"/>
                <w:lang w:val="it-IT"/>
              </w:rPr>
            </w:pPr>
            <w:r w:rsidRPr="00C6658C">
              <w:rPr>
                <w:color w:val="080C0C"/>
                <w:lang w:val="it-IT"/>
              </w:rPr>
              <w:t>Elemente të përgjithshme kulturore te tema të ndryshme.</w:t>
            </w:r>
            <w:r w:rsidRPr="00C6658C">
              <w:rPr>
                <w:color w:val="080C0C"/>
                <w:lang w:val="it-IT"/>
              </w:rPr>
              <w:tab/>
            </w:r>
          </w:p>
          <w:p w14:paraId="1581DDB3" w14:textId="77777777" w:rsidR="00F60092" w:rsidRDefault="00F60092" w:rsidP="00C6658C">
            <w:pPr>
              <w:pStyle w:val="NoSpacing"/>
              <w:rPr>
                <w:color w:val="080C0C"/>
                <w:lang w:val="it-IT"/>
              </w:rPr>
            </w:pPr>
          </w:p>
          <w:p w14:paraId="473B3409" w14:textId="5E239116" w:rsidR="00C6658C" w:rsidRPr="00F60092" w:rsidRDefault="00C6658C" w:rsidP="00C6658C">
            <w:pPr>
              <w:pStyle w:val="NoSpacing"/>
              <w:rPr>
                <w:b/>
                <w:bCs/>
                <w:color w:val="080C0C"/>
                <w:lang w:val="it-IT"/>
              </w:rPr>
            </w:pPr>
            <w:r w:rsidRPr="00F60092">
              <w:rPr>
                <w:b/>
                <w:bCs/>
                <w:color w:val="080C0C"/>
                <w:lang w:val="it-IT"/>
              </w:rPr>
              <w:t>Rezultatet e të nxënit të temës:</w:t>
            </w:r>
          </w:p>
          <w:p w14:paraId="4548111D" w14:textId="77777777" w:rsidR="00C6658C" w:rsidRPr="00C6658C" w:rsidRDefault="00C6658C" w:rsidP="00C6658C">
            <w:pPr>
              <w:pStyle w:val="NoSpacing"/>
              <w:rPr>
                <w:color w:val="080C0C"/>
                <w:lang w:val="it-IT"/>
              </w:rPr>
            </w:pPr>
            <w:r w:rsidRPr="00C6658C">
              <w:rPr>
                <w:color w:val="080C0C"/>
                <w:lang w:val="it-IT"/>
              </w:rPr>
              <w:t>-Dëgjon, identifikon dhe shqipton drejt tingujt zanorë dhe bashkëtingëllorë,</w:t>
            </w:r>
          </w:p>
          <w:p w14:paraId="78C56930" w14:textId="77777777" w:rsidR="00C6658C" w:rsidRPr="00C6658C" w:rsidRDefault="00C6658C" w:rsidP="00C6658C">
            <w:pPr>
              <w:pStyle w:val="NoSpacing"/>
              <w:rPr>
                <w:color w:val="080C0C"/>
                <w:lang w:val="it-IT"/>
              </w:rPr>
            </w:pPr>
            <w:r w:rsidRPr="00C6658C">
              <w:rPr>
                <w:color w:val="080C0C"/>
                <w:lang w:val="it-IT"/>
              </w:rPr>
              <w:t>rrokje, fjalë e fjali të ndryshme</w:t>
            </w:r>
          </w:p>
          <w:p w14:paraId="7D375141" w14:textId="77777777" w:rsidR="00F60092" w:rsidRDefault="00F60092" w:rsidP="00C6658C">
            <w:pPr>
              <w:pStyle w:val="NoSpacing"/>
              <w:rPr>
                <w:color w:val="080C0C"/>
                <w:lang w:val="it-IT"/>
              </w:rPr>
            </w:pPr>
          </w:p>
          <w:p w14:paraId="695F1E2B" w14:textId="77777777" w:rsidR="00F60092" w:rsidRDefault="00C6658C" w:rsidP="00C6658C">
            <w:pPr>
              <w:pStyle w:val="NoSpacing"/>
              <w:rPr>
                <w:color w:val="080C0C"/>
                <w:lang w:val="it-IT"/>
              </w:rPr>
            </w:pPr>
            <w:r w:rsidRPr="00F60092">
              <w:rPr>
                <w:b/>
                <w:bCs/>
                <w:color w:val="080C0C"/>
                <w:lang w:val="it-IT"/>
              </w:rPr>
              <w:t>Kontributi në rezultatet për kompetencat kryesore të shkallës:</w:t>
            </w:r>
            <w:r w:rsidRPr="00C6658C">
              <w:rPr>
                <w:color w:val="080C0C"/>
                <w:lang w:val="it-IT"/>
              </w:rPr>
              <w:t xml:space="preserve"> I. 3, 4; III. 1, 2, 3; V. 5.</w:t>
            </w:r>
            <w:r w:rsidRPr="00C6658C">
              <w:rPr>
                <w:color w:val="080C0C"/>
                <w:lang w:val="it-IT"/>
              </w:rPr>
              <w:tab/>
            </w:r>
          </w:p>
          <w:p w14:paraId="2A7DEF56" w14:textId="77777777" w:rsidR="00F60092" w:rsidRDefault="00F60092" w:rsidP="00C6658C">
            <w:pPr>
              <w:pStyle w:val="NoSpacing"/>
              <w:rPr>
                <w:color w:val="080C0C"/>
                <w:lang w:val="it-IT"/>
              </w:rPr>
            </w:pPr>
          </w:p>
          <w:p w14:paraId="4861469B" w14:textId="01155581" w:rsidR="00C6658C" w:rsidRPr="00C6658C" w:rsidRDefault="00C6658C" w:rsidP="00C6658C">
            <w:pPr>
              <w:pStyle w:val="NoSpacing"/>
              <w:rPr>
                <w:color w:val="080C0C"/>
                <w:lang w:val="it-IT"/>
              </w:rPr>
            </w:pPr>
            <w:r w:rsidRPr="00F60092">
              <w:rPr>
                <w:b/>
                <w:bCs/>
                <w:color w:val="080C0C"/>
                <w:lang w:val="it-IT"/>
              </w:rPr>
              <w:t xml:space="preserve">Kontributi në rezultatet e fushës së kurrikulës: </w:t>
            </w:r>
            <w:r w:rsidRPr="00C6658C">
              <w:rPr>
                <w:color w:val="080C0C"/>
                <w:lang w:val="it-IT"/>
              </w:rPr>
              <w:t>1. 1; 2. 1; 3. 5</w:t>
            </w:r>
          </w:p>
          <w:p w14:paraId="68E01FEF" w14:textId="77777777" w:rsidR="00F60092" w:rsidRDefault="00F60092" w:rsidP="00C6658C">
            <w:pPr>
              <w:pStyle w:val="NoSpacing"/>
              <w:rPr>
                <w:color w:val="080C0C"/>
                <w:lang w:val="it-IT"/>
              </w:rPr>
            </w:pPr>
          </w:p>
          <w:p w14:paraId="29DF0B66" w14:textId="77777777" w:rsidR="00F60092" w:rsidRDefault="00C6658C" w:rsidP="00C6658C">
            <w:pPr>
              <w:pStyle w:val="NoSpacing"/>
              <w:rPr>
                <w:color w:val="080C0C"/>
                <w:lang w:val="it-IT"/>
              </w:rPr>
            </w:pPr>
            <w:r w:rsidRPr="00F60092">
              <w:rPr>
                <w:b/>
                <w:bCs/>
                <w:color w:val="080C0C"/>
                <w:lang w:val="it-IT"/>
              </w:rPr>
              <w:t>Njësia mësimore:</w:t>
            </w:r>
            <w:r w:rsidRPr="00C6658C">
              <w:rPr>
                <w:color w:val="080C0C"/>
                <w:lang w:val="it-IT"/>
              </w:rPr>
              <w:t xml:space="preserve"> Shkronja E, fq. 27</w:t>
            </w:r>
            <w:r w:rsidRPr="00C6658C">
              <w:rPr>
                <w:color w:val="080C0C"/>
                <w:lang w:val="it-IT"/>
              </w:rPr>
              <w:tab/>
            </w:r>
          </w:p>
          <w:p w14:paraId="5F7EB936" w14:textId="77777777" w:rsidR="00F60092" w:rsidRDefault="00F60092" w:rsidP="00C6658C">
            <w:pPr>
              <w:pStyle w:val="NoSpacing"/>
              <w:rPr>
                <w:color w:val="080C0C"/>
                <w:lang w:val="it-IT"/>
              </w:rPr>
            </w:pPr>
          </w:p>
          <w:p w14:paraId="56DE7F00" w14:textId="6CC51335" w:rsidR="00C6658C" w:rsidRPr="00F60092" w:rsidRDefault="00C6658C" w:rsidP="00C6658C">
            <w:pPr>
              <w:pStyle w:val="NoSpacing"/>
              <w:rPr>
                <w:b/>
                <w:bCs/>
                <w:color w:val="080C0C"/>
                <w:lang w:val="it-IT"/>
              </w:rPr>
            </w:pPr>
            <w:r w:rsidRPr="00F60092">
              <w:rPr>
                <w:b/>
                <w:bCs/>
                <w:color w:val="080C0C"/>
                <w:lang w:val="it-IT"/>
              </w:rPr>
              <w:t>Kriteret e suksesit:</w:t>
            </w:r>
          </w:p>
          <w:p w14:paraId="30BB02E9" w14:textId="77777777" w:rsidR="00C6658C" w:rsidRPr="00C6658C" w:rsidRDefault="00C6658C" w:rsidP="00C6658C">
            <w:pPr>
              <w:pStyle w:val="NoSpacing"/>
              <w:rPr>
                <w:color w:val="080C0C"/>
                <w:lang w:val="it-IT"/>
              </w:rPr>
            </w:pPr>
            <w:r w:rsidRPr="00C6658C">
              <w:rPr>
                <w:color w:val="080C0C"/>
                <w:lang w:val="it-IT"/>
              </w:rPr>
              <w:t>Përcaktohen me nxënësit në klasë.</w:t>
            </w:r>
          </w:p>
          <w:p w14:paraId="116B6B4E" w14:textId="77777777" w:rsidR="00C6658C" w:rsidRPr="00C6658C" w:rsidRDefault="00C6658C" w:rsidP="00C6658C">
            <w:pPr>
              <w:pStyle w:val="NoSpacing"/>
              <w:rPr>
                <w:color w:val="080C0C"/>
                <w:lang w:val="it-IT"/>
              </w:rPr>
            </w:pPr>
            <w:r w:rsidRPr="00C6658C">
              <w:rPr>
                <w:color w:val="080C0C"/>
                <w:lang w:val="it-IT"/>
              </w:rPr>
              <w:t xml:space="preserve"> </w:t>
            </w:r>
          </w:p>
          <w:p w14:paraId="61004DD3" w14:textId="77777777" w:rsidR="00C6658C" w:rsidRPr="00C6658C" w:rsidRDefault="00C6658C" w:rsidP="00C6658C">
            <w:pPr>
              <w:pStyle w:val="NoSpacing"/>
              <w:rPr>
                <w:color w:val="080C0C"/>
                <w:lang w:val="it-IT"/>
              </w:rPr>
            </w:pPr>
            <w:r w:rsidRPr="00F60092">
              <w:rPr>
                <w:b/>
                <w:bCs/>
                <w:color w:val="080C0C"/>
                <w:lang w:val="it-IT"/>
              </w:rPr>
              <w:t>Rezultatet e të nxënit të orës mësimore:</w:t>
            </w:r>
            <w:r w:rsidRPr="00C6658C">
              <w:rPr>
                <w:color w:val="080C0C"/>
                <w:lang w:val="it-IT"/>
              </w:rPr>
              <w:t xml:space="preserve"> Nxënësi:</w:t>
            </w:r>
          </w:p>
          <w:p w14:paraId="63B68439"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Shqipton tingullin E.</w:t>
            </w:r>
          </w:p>
          <w:p w14:paraId="6BFB601D"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Plotëson fjalët me shkronjën E.</w:t>
            </w:r>
          </w:p>
          <w:p w14:paraId="25A31779"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Lexon rrokje dhe fjalë që përmbajnë shkronjën E.</w:t>
            </w:r>
          </w:p>
          <w:p w14:paraId="1DD92513" w14:textId="77777777" w:rsidR="00F60092" w:rsidRDefault="00C6658C" w:rsidP="00C6658C">
            <w:pPr>
              <w:pStyle w:val="NoSpacing"/>
              <w:rPr>
                <w:color w:val="080C0C"/>
                <w:lang w:val="it-IT"/>
              </w:rPr>
            </w:pPr>
            <w:r w:rsidRPr="00C6658C">
              <w:rPr>
                <w:color w:val="080C0C"/>
                <w:lang w:val="it-IT"/>
              </w:rPr>
              <w:t>•</w:t>
            </w:r>
            <w:r w:rsidRPr="00C6658C">
              <w:rPr>
                <w:color w:val="080C0C"/>
                <w:lang w:val="it-IT"/>
              </w:rPr>
              <w:tab/>
              <w:t>Shfaq interes dhe dëshirë për të lexuar.</w:t>
            </w:r>
            <w:r w:rsidRPr="00C6658C">
              <w:rPr>
                <w:color w:val="080C0C"/>
                <w:lang w:val="it-IT"/>
              </w:rPr>
              <w:tab/>
            </w:r>
          </w:p>
          <w:p w14:paraId="1BB3E8C1" w14:textId="77777777" w:rsidR="00F60092" w:rsidRDefault="00F60092" w:rsidP="00C6658C">
            <w:pPr>
              <w:pStyle w:val="NoSpacing"/>
              <w:rPr>
                <w:color w:val="080C0C"/>
                <w:lang w:val="it-IT"/>
              </w:rPr>
            </w:pPr>
          </w:p>
          <w:p w14:paraId="7CC835D3" w14:textId="2E700D1D" w:rsidR="00C6658C" w:rsidRPr="00F60092" w:rsidRDefault="00C6658C" w:rsidP="00C6658C">
            <w:pPr>
              <w:pStyle w:val="NoSpacing"/>
              <w:rPr>
                <w:b/>
                <w:bCs/>
                <w:color w:val="080C0C"/>
                <w:lang w:val="it-IT"/>
              </w:rPr>
            </w:pPr>
            <w:r w:rsidRPr="00F60092">
              <w:rPr>
                <w:b/>
                <w:bCs/>
                <w:color w:val="080C0C"/>
                <w:lang w:val="it-IT"/>
              </w:rPr>
              <w:t>Fjalë kyçe:</w:t>
            </w:r>
          </w:p>
          <w:p w14:paraId="27C5DAB0" w14:textId="77777777" w:rsidR="00C6658C" w:rsidRPr="00C6658C" w:rsidRDefault="00C6658C" w:rsidP="00C6658C">
            <w:pPr>
              <w:pStyle w:val="NoSpacing"/>
              <w:rPr>
                <w:color w:val="080C0C"/>
                <w:lang w:val="it-IT"/>
              </w:rPr>
            </w:pPr>
            <w:r w:rsidRPr="00C6658C">
              <w:rPr>
                <w:color w:val="080C0C"/>
                <w:lang w:val="it-IT"/>
              </w:rPr>
              <w:t>era, Ema, emri</w:t>
            </w:r>
          </w:p>
          <w:p w14:paraId="53DDC113" w14:textId="77777777" w:rsidR="00F60092" w:rsidRDefault="00C6658C" w:rsidP="00C6658C">
            <w:pPr>
              <w:pStyle w:val="NoSpacing"/>
              <w:rPr>
                <w:color w:val="080C0C"/>
                <w:lang w:val="it-IT"/>
              </w:rPr>
            </w:pPr>
            <w:r w:rsidRPr="00C6658C">
              <w:rPr>
                <w:color w:val="080C0C"/>
                <w:lang w:val="it-IT"/>
              </w:rPr>
              <w:tab/>
            </w:r>
          </w:p>
          <w:p w14:paraId="6C634F4D" w14:textId="5FF4F812" w:rsidR="00C6658C" w:rsidRPr="00F60092" w:rsidRDefault="00C6658C" w:rsidP="00C6658C">
            <w:pPr>
              <w:pStyle w:val="NoSpacing"/>
              <w:rPr>
                <w:b/>
                <w:bCs/>
                <w:color w:val="080C0C"/>
                <w:lang w:val="it-IT"/>
              </w:rPr>
            </w:pPr>
            <w:r w:rsidRPr="00F60092">
              <w:rPr>
                <w:b/>
                <w:bCs/>
                <w:color w:val="080C0C"/>
                <w:lang w:val="it-IT"/>
              </w:rPr>
              <w:t>Teknika dhe strategji:</w:t>
            </w:r>
          </w:p>
          <w:p w14:paraId="38E6341C"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Pyetja sjell pyetjen</w:t>
            </w:r>
          </w:p>
          <w:p w14:paraId="7269E8D1"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Vëzhgo-Diskuto- Plotëso</w:t>
            </w:r>
          </w:p>
          <w:p w14:paraId="6415812D"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Punë në dyshe</w:t>
            </w:r>
          </w:p>
          <w:p w14:paraId="55EDA628" w14:textId="77777777" w:rsidR="00F60092" w:rsidRDefault="00F60092" w:rsidP="00C6658C">
            <w:pPr>
              <w:pStyle w:val="NoSpacing"/>
              <w:rPr>
                <w:color w:val="080C0C"/>
                <w:lang w:val="it-IT"/>
              </w:rPr>
            </w:pPr>
          </w:p>
          <w:p w14:paraId="280980E1" w14:textId="7D44DD60" w:rsidR="00C6658C" w:rsidRPr="00C6658C" w:rsidRDefault="00C6658C" w:rsidP="00C6658C">
            <w:pPr>
              <w:pStyle w:val="NoSpacing"/>
              <w:rPr>
                <w:color w:val="080C0C"/>
                <w:lang w:val="it-IT"/>
              </w:rPr>
            </w:pPr>
            <w:r w:rsidRPr="00F60092">
              <w:rPr>
                <w:b/>
                <w:bCs/>
                <w:color w:val="080C0C"/>
                <w:lang w:val="it-IT"/>
              </w:rPr>
              <w:t>Burimet e informacionit dhe mjete:</w:t>
            </w:r>
            <w:r w:rsidRPr="00C6658C">
              <w:rPr>
                <w:color w:val="080C0C"/>
                <w:lang w:val="it-IT"/>
              </w:rPr>
              <w:t xml:space="preserve"> Libri i nxënësit, njohuritë paraprake të nxënësve, vjershë për vjeshtën, letra mengjyra, shkronja ilustruese, etiketa me E, E, E, RA, RI,</w:t>
            </w:r>
          </w:p>
          <w:p w14:paraId="04ACBF38" w14:textId="77777777" w:rsidR="00F60092" w:rsidRDefault="00C6658C" w:rsidP="00C6658C">
            <w:pPr>
              <w:pStyle w:val="NoSpacing"/>
              <w:rPr>
                <w:color w:val="080C0C"/>
                <w:lang w:val="it-IT"/>
              </w:rPr>
            </w:pPr>
            <w:r w:rsidRPr="00C6658C">
              <w:rPr>
                <w:color w:val="080C0C"/>
                <w:lang w:val="it-IT"/>
              </w:rPr>
              <w:t>MA.</w:t>
            </w:r>
            <w:r w:rsidRPr="00C6658C">
              <w:rPr>
                <w:color w:val="080C0C"/>
                <w:lang w:val="it-IT"/>
              </w:rPr>
              <w:tab/>
            </w:r>
          </w:p>
          <w:p w14:paraId="487760E0" w14:textId="77777777" w:rsidR="00F60092" w:rsidRDefault="00F60092" w:rsidP="00C6658C">
            <w:pPr>
              <w:pStyle w:val="NoSpacing"/>
              <w:rPr>
                <w:color w:val="080C0C"/>
                <w:lang w:val="it-IT"/>
              </w:rPr>
            </w:pPr>
          </w:p>
          <w:p w14:paraId="06D5CA00" w14:textId="77777777" w:rsidR="00F60092" w:rsidRDefault="00C6658C" w:rsidP="00C6658C">
            <w:pPr>
              <w:pStyle w:val="NoSpacing"/>
              <w:rPr>
                <w:color w:val="080C0C"/>
                <w:lang w:val="it-IT"/>
              </w:rPr>
            </w:pPr>
            <w:r w:rsidRPr="00F60092">
              <w:rPr>
                <w:b/>
                <w:bCs/>
                <w:color w:val="080C0C"/>
                <w:lang w:val="it-IT"/>
              </w:rPr>
              <w:t>Lidhja me fushat e tjera:</w:t>
            </w:r>
            <w:r w:rsidRPr="00C6658C">
              <w:rPr>
                <w:color w:val="080C0C"/>
                <w:lang w:val="it-IT"/>
              </w:rPr>
              <w:t xml:space="preserve"> Matematikë, Arte, Shkencat e natyrës </w:t>
            </w:r>
          </w:p>
          <w:p w14:paraId="3BFDF2F9" w14:textId="77777777" w:rsidR="00F60092" w:rsidRDefault="00F60092" w:rsidP="00C6658C">
            <w:pPr>
              <w:pStyle w:val="NoSpacing"/>
              <w:rPr>
                <w:color w:val="080C0C"/>
                <w:lang w:val="it-IT"/>
              </w:rPr>
            </w:pPr>
          </w:p>
          <w:p w14:paraId="0FA1EFF0" w14:textId="52B31A1F" w:rsidR="00C6658C" w:rsidRPr="00F60092" w:rsidRDefault="00C6658C" w:rsidP="00C6658C">
            <w:pPr>
              <w:pStyle w:val="NoSpacing"/>
              <w:rPr>
                <w:b/>
                <w:bCs/>
                <w:color w:val="080C0C"/>
                <w:lang w:val="it-IT"/>
              </w:rPr>
            </w:pPr>
            <w:r w:rsidRPr="00F60092">
              <w:rPr>
                <w:b/>
                <w:bCs/>
                <w:color w:val="080C0C"/>
                <w:lang w:val="it-IT"/>
              </w:rPr>
              <w:t>Lidhja me temat ndërkurrikulare</w:t>
            </w:r>
          </w:p>
          <w:p w14:paraId="527E8681" w14:textId="77777777" w:rsidR="00C6658C" w:rsidRPr="00C6658C" w:rsidRDefault="00C6658C" w:rsidP="00C6658C">
            <w:pPr>
              <w:pStyle w:val="NoSpacing"/>
              <w:rPr>
                <w:color w:val="080C0C"/>
                <w:lang w:val="it-IT"/>
              </w:rPr>
            </w:pPr>
            <w:r w:rsidRPr="00C6658C">
              <w:rPr>
                <w:color w:val="080C0C"/>
                <w:lang w:val="it-IT"/>
              </w:rPr>
              <w:t>Arsimi për zhvillim të qëndrueshëm</w:t>
            </w:r>
          </w:p>
          <w:p w14:paraId="147D638F" w14:textId="77777777" w:rsidR="00F60092" w:rsidRDefault="00F60092" w:rsidP="00C6658C">
            <w:pPr>
              <w:pStyle w:val="NoSpacing"/>
              <w:rPr>
                <w:color w:val="080C0C"/>
                <w:lang w:val="it-IT"/>
              </w:rPr>
            </w:pPr>
          </w:p>
          <w:p w14:paraId="5AFAE52B" w14:textId="185F20E3" w:rsidR="00C6658C" w:rsidRPr="00F60092" w:rsidRDefault="00C6658C" w:rsidP="00C6658C">
            <w:pPr>
              <w:pStyle w:val="NoSpacing"/>
              <w:rPr>
                <w:b/>
                <w:bCs/>
                <w:color w:val="080C0C"/>
                <w:lang w:val="it-IT"/>
              </w:rPr>
            </w:pPr>
            <w:r w:rsidRPr="00F60092">
              <w:rPr>
                <w:b/>
                <w:bCs/>
                <w:color w:val="080C0C"/>
                <w:lang w:val="it-IT"/>
              </w:rPr>
              <w:t>Organizimi i orës së mësimit</w:t>
            </w:r>
          </w:p>
          <w:p w14:paraId="66368872" w14:textId="77777777" w:rsidR="00C6658C" w:rsidRPr="00F60092" w:rsidRDefault="00C6658C" w:rsidP="00C6658C">
            <w:pPr>
              <w:pStyle w:val="NoSpacing"/>
              <w:rPr>
                <w:b/>
                <w:bCs/>
                <w:color w:val="080C0C"/>
                <w:lang w:val="it-IT"/>
              </w:rPr>
            </w:pPr>
            <w:r w:rsidRPr="00F60092">
              <w:rPr>
                <w:b/>
                <w:bCs/>
                <w:color w:val="080C0C"/>
                <w:lang w:val="it-IT"/>
              </w:rPr>
              <w:t>Veprimtari paraprake</w:t>
            </w:r>
          </w:p>
          <w:p w14:paraId="551D77D9" w14:textId="77777777" w:rsidR="00C6658C" w:rsidRPr="00C6658C" w:rsidRDefault="00C6658C" w:rsidP="00C6658C">
            <w:pPr>
              <w:pStyle w:val="NoSpacing"/>
              <w:rPr>
                <w:color w:val="080C0C"/>
                <w:lang w:val="it-IT"/>
              </w:rPr>
            </w:pPr>
            <w:r w:rsidRPr="00C6658C">
              <w:rPr>
                <w:color w:val="080C0C"/>
                <w:lang w:val="it-IT"/>
              </w:rPr>
              <w:t>U lexohet nxënësve vjersha për vjeshtën:</w:t>
            </w:r>
          </w:p>
          <w:p w14:paraId="668B9207" w14:textId="77777777" w:rsidR="00C6658C" w:rsidRPr="00C6658C" w:rsidRDefault="00C6658C" w:rsidP="00C6658C">
            <w:pPr>
              <w:pStyle w:val="NoSpacing"/>
              <w:rPr>
                <w:color w:val="080C0C"/>
                <w:lang w:val="it-IT"/>
              </w:rPr>
            </w:pPr>
            <w:r w:rsidRPr="00C6658C">
              <w:rPr>
                <w:color w:val="080C0C"/>
                <w:lang w:val="it-IT"/>
              </w:rPr>
              <w:t>Vjeshtë e artë a s'më thua çfarë dhurate më solle mua? Vjeshta qesh dhe më thot’:</w:t>
            </w:r>
          </w:p>
          <w:p w14:paraId="136DFA5A" w14:textId="77777777" w:rsidR="00C6658C" w:rsidRPr="00C6658C" w:rsidRDefault="00C6658C" w:rsidP="00C6658C">
            <w:pPr>
              <w:pStyle w:val="NoSpacing"/>
              <w:rPr>
                <w:color w:val="080C0C"/>
                <w:lang w:val="it-IT"/>
              </w:rPr>
            </w:pPr>
            <w:r w:rsidRPr="00C6658C">
              <w:rPr>
                <w:color w:val="080C0C"/>
                <w:lang w:val="it-IT"/>
              </w:rPr>
              <w:t>Të kam sjell dhurata plot. Hapi duart vogëlush,</w:t>
            </w:r>
          </w:p>
          <w:p w14:paraId="7D2A0012" w14:textId="77777777" w:rsidR="00C6658C" w:rsidRPr="00C6658C" w:rsidRDefault="00C6658C" w:rsidP="00C6658C">
            <w:pPr>
              <w:pStyle w:val="NoSpacing"/>
              <w:rPr>
                <w:color w:val="080C0C"/>
                <w:lang w:val="it-IT"/>
              </w:rPr>
            </w:pPr>
            <w:r w:rsidRPr="00C6658C">
              <w:rPr>
                <w:color w:val="080C0C"/>
                <w:lang w:val="it-IT"/>
              </w:rPr>
              <w:lastRenderedPageBreak/>
              <w:t>plot me fruta do t’i mbush:</w:t>
            </w:r>
          </w:p>
          <w:p w14:paraId="4F51A747" w14:textId="77777777" w:rsidR="00C6658C" w:rsidRPr="00C6658C" w:rsidRDefault="00C6658C" w:rsidP="00C6658C">
            <w:pPr>
              <w:pStyle w:val="NoSpacing"/>
              <w:rPr>
                <w:color w:val="080C0C"/>
                <w:lang w:val="it-IT"/>
              </w:rPr>
            </w:pPr>
            <w:r w:rsidRPr="00C6658C">
              <w:rPr>
                <w:color w:val="080C0C"/>
                <w:lang w:val="it-IT"/>
              </w:rPr>
              <w:t>mollë, dardha, ftonj dhe rrush.</w:t>
            </w:r>
          </w:p>
          <w:p w14:paraId="17A2A087" w14:textId="77777777" w:rsidR="00C6658C" w:rsidRPr="00C6658C" w:rsidRDefault="00C6658C" w:rsidP="00C6658C">
            <w:pPr>
              <w:pStyle w:val="NoSpacing"/>
              <w:rPr>
                <w:color w:val="080C0C"/>
                <w:lang w:val="it-IT"/>
              </w:rPr>
            </w:pPr>
            <w:r w:rsidRPr="00C6658C">
              <w:rPr>
                <w:color w:val="080C0C"/>
                <w:lang w:val="it-IT"/>
              </w:rPr>
              <w:t>Nxiten të shprehin mendimet e tyre rreth përmbajtjes së saj.</w:t>
            </w:r>
          </w:p>
          <w:p w14:paraId="0C9CA327" w14:textId="77777777" w:rsidR="00F60092" w:rsidRDefault="00F60092" w:rsidP="00C6658C">
            <w:pPr>
              <w:pStyle w:val="NoSpacing"/>
              <w:rPr>
                <w:color w:val="080C0C"/>
                <w:lang w:val="it-IT"/>
              </w:rPr>
            </w:pPr>
          </w:p>
          <w:p w14:paraId="4E89A8F4" w14:textId="2961162E" w:rsidR="00C6658C" w:rsidRPr="00F60092" w:rsidRDefault="00C6658C" w:rsidP="00C6658C">
            <w:pPr>
              <w:pStyle w:val="NoSpacing"/>
              <w:rPr>
                <w:b/>
                <w:bCs/>
                <w:color w:val="080C0C"/>
                <w:lang w:val="it-IT"/>
              </w:rPr>
            </w:pPr>
            <w:r w:rsidRPr="00F60092">
              <w:rPr>
                <w:b/>
                <w:bCs/>
                <w:color w:val="080C0C"/>
                <w:lang w:val="it-IT"/>
              </w:rPr>
              <w:t>Veprimet në situatë</w:t>
            </w:r>
          </w:p>
          <w:p w14:paraId="12238AFC" w14:textId="77777777" w:rsidR="00C6658C" w:rsidRPr="00C6658C" w:rsidRDefault="00C6658C" w:rsidP="00C6658C">
            <w:pPr>
              <w:pStyle w:val="NoSpacing"/>
              <w:rPr>
                <w:color w:val="080C0C"/>
                <w:lang w:val="it-IT"/>
              </w:rPr>
            </w:pPr>
            <w:r w:rsidRPr="00F60092">
              <w:rPr>
                <w:b/>
                <w:bCs/>
                <w:color w:val="080C0C"/>
                <w:lang w:val="it-IT"/>
              </w:rPr>
              <w:t>Hapi 1.</w:t>
            </w:r>
            <w:r w:rsidRPr="00C6658C">
              <w:rPr>
                <w:color w:val="080C0C"/>
                <w:lang w:val="it-IT"/>
              </w:rPr>
              <w:t xml:space="preserve"> Pyetja sjell pyetjen</w:t>
            </w:r>
          </w:p>
          <w:p w14:paraId="7897A010" w14:textId="77777777" w:rsidR="00C6658C" w:rsidRPr="00C6658C" w:rsidRDefault="00C6658C" w:rsidP="00C6658C">
            <w:pPr>
              <w:pStyle w:val="NoSpacing"/>
              <w:rPr>
                <w:color w:val="080C0C"/>
                <w:lang w:val="it-IT"/>
              </w:rPr>
            </w:pPr>
            <w:r w:rsidRPr="00C6658C">
              <w:rPr>
                <w:color w:val="080C0C"/>
                <w:lang w:val="it-IT"/>
              </w:rPr>
              <w:t>U paraqiten nxënësve etiketat me E, E, E, RA, RI, MA.</w:t>
            </w:r>
          </w:p>
          <w:p w14:paraId="6BE480B1"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Cilat fjalë mund të formohen duke përdorur këto etiketa?</w:t>
            </w:r>
          </w:p>
          <w:p w14:paraId="382A024F" w14:textId="77777777" w:rsidR="00C6658C" w:rsidRPr="00C6658C" w:rsidRDefault="00C6658C" w:rsidP="00C6658C">
            <w:pPr>
              <w:pStyle w:val="NoSpacing"/>
              <w:rPr>
                <w:color w:val="080C0C"/>
                <w:lang w:val="it-IT"/>
              </w:rPr>
            </w:pPr>
            <w:r w:rsidRPr="00C6658C">
              <w:rPr>
                <w:color w:val="080C0C"/>
                <w:lang w:val="it-IT"/>
              </w:rPr>
              <w:t>Mbasi diskutojnë me njëri-tjetrin, nxënësit shkëmbejnë idetë e tyre me gjithë klasën. Shkruhen fjalët në tabelë ERA, ERI, EMA dhe lexohen nga nxënësit.</w:t>
            </w:r>
          </w:p>
          <w:p w14:paraId="3EA75BDA"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Çfarë mund të themi për këto fjalë? (janë emra njerëzish)</w:t>
            </w:r>
          </w:p>
          <w:p w14:paraId="357B9B27"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Çfarë kanë të përbashkët këta emra? (përmbajnë shkronjën E)</w:t>
            </w:r>
          </w:p>
          <w:p w14:paraId="61FC02A7"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Cili prej jush e ka shkronjën E në emrin e tij?</w:t>
            </w:r>
          </w:p>
          <w:p w14:paraId="1BFEB88E" w14:textId="77777777" w:rsidR="00C6658C" w:rsidRPr="00C6658C" w:rsidRDefault="00C6658C" w:rsidP="00C6658C">
            <w:pPr>
              <w:pStyle w:val="NoSpacing"/>
              <w:rPr>
                <w:color w:val="080C0C"/>
                <w:lang w:val="it-IT"/>
              </w:rPr>
            </w:pPr>
            <w:r w:rsidRPr="00C6658C">
              <w:rPr>
                <w:color w:val="080C0C"/>
                <w:lang w:val="it-IT"/>
              </w:rPr>
              <w:t>Nxënësit që e kanë shkronjën E i shkruajnë emrat në tabelë. Theksohet se çdo njeri ka të drejtë të ketë një emër.</w:t>
            </w:r>
          </w:p>
          <w:p w14:paraId="15FAEB0B" w14:textId="77777777" w:rsidR="00C6658C" w:rsidRPr="00C6658C" w:rsidRDefault="00C6658C" w:rsidP="00C6658C">
            <w:pPr>
              <w:pStyle w:val="NoSpacing"/>
              <w:rPr>
                <w:color w:val="080C0C"/>
                <w:lang w:val="it-IT"/>
              </w:rPr>
            </w:pPr>
            <w:r w:rsidRPr="00C6658C">
              <w:rPr>
                <w:color w:val="080C0C"/>
                <w:lang w:val="it-IT"/>
              </w:rPr>
              <w:t xml:space="preserve"> </w:t>
            </w:r>
          </w:p>
          <w:p w14:paraId="5617B519" w14:textId="77777777" w:rsidR="00C6658C" w:rsidRPr="00C6658C" w:rsidRDefault="00C6658C" w:rsidP="00C6658C">
            <w:pPr>
              <w:pStyle w:val="NoSpacing"/>
              <w:rPr>
                <w:color w:val="080C0C"/>
                <w:lang w:val="it-IT"/>
              </w:rPr>
            </w:pPr>
            <w:r w:rsidRPr="00F60092">
              <w:rPr>
                <w:b/>
                <w:bCs/>
                <w:color w:val="080C0C"/>
                <w:lang w:val="it-IT"/>
              </w:rPr>
              <w:t>Hapi 2.</w:t>
            </w:r>
            <w:r w:rsidRPr="00C6658C">
              <w:rPr>
                <w:color w:val="080C0C"/>
                <w:lang w:val="it-IT"/>
              </w:rPr>
              <w:t xml:space="preserve"> Vëzhgo-Diskuto- Plotëso</w:t>
            </w:r>
          </w:p>
          <w:p w14:paraId="668B7172" w14:textId="77777777" w:rsidR="00C6658C" w:rsidRPr="00C6658C" w:rsidRDefault="00C6658C" w:rsidP="00C6658C">
            <w:pPr>
              <w:pStyle w:val="NoSpacing"/>
              <w:rPr>
                <w:color w:val="080C0C"/>
                <w:lang w:val="it-IT"/>
              </w:rPr>
            </w:pPr>
            <w:r w:rsidRPr="00C6658C">
              <w:rPr>
                <w:color w:val="080C0C"/>
                <w:lang w:val="it-IT"/>
              </w:rPr>
              <w:t>Hapet libri në faqen 27 të Abetares dhe udhëzohen hap pas hapi në plotësimin e ushtrimeve.</w:t>
            </w:r>
          </w:p>
          <w:p w14:paraId="0E8C1BCD" w14:textId="77777777" w:rsidR="00C6658C" w:rsidRPr="00C6658C" w:rsidRDefault="00C6658C" w:rsidP="00C6658C">
            <w:pPr>
              <w:pStyle w:val="NoSpacing"/>
              <w:rPr>
                <w:color w:val="080C0C"/>
                <w:lang w:val="it-IT"/>
              </w:rPr>
            </w:pPr>
            <w:r w:rsidRPr="00C6658C">
              <w:rPr>
                <w:color w:val="080C0C"/>
                <w:lang w:val="it-IT"/>
              </w:rPr>
              <w:t>Ushtrimi i parë: Mbasi të shqiptojnë fjalën ERA, nxënësit do të shikojnë grafikun e shkronjës E, do të kalojnë lapsin mbi vijat e ndërprera dhe më pas do të shkruajnë shkronjën E në kutizën që duhet.</w:t>
            </w:r>
          </w:p>
          <w:p w14:paraId="301344D7" w14:textId="77777777" w:rsidR="00C6658C" w:rsidRPr="00C6658C" w:rsidRDefault="00C6658C" w:rsidP="00C6658C">
            <w:pPr>
              <w:pStyle w:val="NoSpacing"/>
              <w:rPr>
                <w:color w:val="080C0C"/>
                <w:lang w:val="it-IT"/>
              </w:rPr>
            </w:pPr>
            <w:r w:rsidRPr="00C6658C">
              <w:rPr>
                <w:color w:val="080C0C"/>
                <w:lang w:val="it-IT"/>
              </w:rPr>
              <w:t>Ushtrimi i dytë: Duke ndjekur shigjetat nxënësit formojnë rrokje dhe fjalë, i shkruajnë dhe në fund i lexojnë.</w:t>
            </w:r>
          </w:p>
          <w:p w14:paraId="6E44BCE0" w14:textId="77777777" w:rsidR="00C6658C" w:rsidRPr="00C6658C" w:rsidRDefault="00C6658C" w:rsidP="00C6658C">
            <w:pPr>
              <w:pStyle w:val="NoSpacing"/>
              <w:rPr>
                <w:color w:val="080C0C"/>
                <w:lang w:val="it-IT"/>
              </w:rPr>
            </w:pPr>
          </w:p>
          <w:p w14:paraId="5E0ED63C" w14:textId="77777777" w:rsidR="00C6658C" w:rsidRPr="00C6658C" w:rsidRDefault="00C6658C" w:rsidP="00C6658C">
            <w:pPr>
              <w:pStyle w:val="NoSpacing"/>
              <w:rPr>
                <w:color w:val="080C0C"/>
                <w:lang w:val="it-IT"/>
              </w:rPr>
            </w:pPr>
            <w:r w:rsidRPr="00F60092">
              <w:rPr>
                <w:b/>
                <w:bCs/>
                <w:color w:val="080C0C"/>
                <w:lang w:val="it-IT"/>
              </w:rPr>
              <w:t>Hapi 3.</w:t>
            </w:r>
            <w:r w:rsidRPr="00C6658C">
              <w:rPr>
                <w:color w:val="080C0C"/>
                <w:lang w:val="it-IT"/>
              </w:rPr>
              <w:t xml:space="preserve"> Punë në dyshe</w:t>
            </w:r>
          </w:p>
          <w:p w14:paraId="7A3D952F" w14:textId="77777777" w:rsidR="00C6658C" w:rsidRPr="00C6658C" w:rsidRDefault="00C6658C" w:rsidP="00C6658C">
            <w:pPr>
              <w:pStyle w:val="NoSpacing"/>
              <w:rPr>
                <w:color w:val="080C0C"/>
                <w:lang w:val="it-IT"/>
              </w:rPr>
            </w:pPr>
            <w:r w:rsidRPr="00C6658C">
              <w:rPr>
                <w:color w:val="080C0C"/>
                <w:lang w:val="it-IT"/>
              </w:rPr>
              <w:t>Lexohet në heshtje ushtrimi i fundit. Nxënësit lexojnë me radhë nga një rresht.</w:t>
            </w:r>
          </w:p>
          <w:p w14:paraId="279120AA" w14:textId="77777777" w:rsidR="00C6658C" w:rsidRPr="00C6658C" w:rsidRDefault="00C6658C" w:rsidP="00C6658C">
            <w:pPr>
              <w:pStyle w:val="NoSpacing"/>
              <w:rPr>
                <w:color w:val="080C0C"/>
                <w:lang w:val="it-IT"/>
              </w:rPr>
            </w:pPr>
          </w:p>
          <w:p w14:paraId="059EE584" w14:textId="77777777" w:rsidR="00C6658C" w:rsidRPr="00F60092" w:rsidRDefault="00C6658C" w:rsidP="00C6658C">
            <w:pPr>
              <w:pStyle w:val="NoSpacing"/>
              <w:rPr>
                <w:b/>
                <w:bCs/>
                <w:color w:val="080C0C"/>
                <w:lang w:val="it-IT"/>
              </w:rPr>
            </w:pPr>
            <w:r w:rsidRPr="00F60092">
              <w:rPr>
                <w:b/>
                <w:bCs/>
                <w:color w:val="080C0C"/>
                <w:lang w:val="it-IT"/>
              </w:rPr>
              <w:t>Prezantimi dhe demonstrimi i rezultateve të arritura</w:t>
            </w:r>
          </w:p>
          <w:p w14:paraId="3BD79E91" w14:textId="77777777" w:rsidR="00C6658C" w:rsidRPr="00C6658C" w:rsidRDefault="00C6658C" w:rsidP="00C6658C">
            <w:pPr>
              <w:pStyle w:val="NoSpacing"/>
              <w:rPr>
                <w:color w:val="080C0C"/>
                <w:lang w:val="it-IT"/>
              </w:rPr>
            </w:pPr>
            <w:r w:rsidRPr="00C6658C">
              <w:rPr>
                <w:color w:val="080C0C"/>
                <w:lang w:val="it-IT"/>
              </w:rPr>
              <w:t>Pemët në vjeshtë: Nxënësve u shpërndahen fletë me ngjyra të prera në formë gjethesh.</w:t>
            </w:r>
          </w:p>
          <w:p w14:paraId="59EB018F" w14:textId="77777777" w:rsidR="00C6658C" w:rsidRPr="00C6658C" w:rsidRDefault="00C6658C" w:rsidP="00C6658C">
            <w:pPr>
              <w:pStyle w:val="NoSpacing"/>
              <w:rPr>
                <w:color w:val="080C0C"/>
                <w:lang w:val="it-IT"/>
              </w:rPr>
            </w:pPr>
            <w:r w:rsidRPr="00C6658C">
              <w:rPr>
                <w:color w:val="080C0C"/>
                <w:lang w:val="it-IT"/>
              </w:rPr>
              <w:t>Në to nxënësit shkruajnë shkronja dhe i ngjitin.</w:t>
            </w:r>
          </w:p>
          <w:p w14:paraId="5B0D77A5" w14:textId="77777777" w:rsidR="00F60092" w:rsidRDefault="00F60092" w:rsidP="00C6658C">
            <w:pPr>
              <w:pStyle w:val="NoSpacing"/>
              <w:rPr>
                <w:color w:val="080C0C"/>
                <w:lang w:val="it-IT"/>
              </w:rPr>
            </w:pPr>
          </w:p>
          <w:p w14:paraId="0C4CB33E" w14:textId="702BCABC" w:rsidR="00C6658C" w:rsidRPr="00F60092" w:rsidRDefault="00C6658C" w:rsidP="00C6658C">
            <w:pPr>
              <w:pStyle w:val="NoSpacing"/>
              <w:rPr>
                <w:b/>
                <w:bCs/>
                <w:color w:val="080C0C"/>
                <w:lang w:val="it-IT"/>
              </w:rPr>
            </w:pPr>
            <w:r w:rsidRPr="00F60092">
              <w:rPr>
                <w:b/>
                <w:bCs/>
                <w:color w:val="080C0C"/>
                <w:lang w:val="it-IT"/>
              </w:rPr>
              <w:t>Vlerësohen nxënësit për:</w:t>
            </w:r>
          </w:p>
          <w:p w14:paraId="75850525"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Shqiptimin e tingullit E.</w:t>
            </w:r>
          </w:p>
          <w:p w14:paraId="0B23626B"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Plotësimin e fjalëve me shkronjën E.</w:t>
            </w:r>
          </w:p>
          <w:p w14:paraId="67834DA7"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Leximin e rrokjeve dhe fjalëve që përmbajnë shkronjën E.</w:t>
            </w:r>
          </w:p>
          <w:p w14:paraId="3346F502"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Shfaqjen e interesit dhe dëshirës për të lexuar.</w:t>
            </w:r>
          </w:p>
          <w:p w14:paraId="454F8677" w14:textId="77777777" w:rsidR="00F60092" w:rsidRDefault="00F60092" w:rsidP="00C6658C">
            <w:pPr>
              <w:pStyle w:val="NoSpacing"/>
              <w:rPr>
                <w:color w:val="080C0C"/>
                <w:lang w:val="it-IT"/>
              </w:rPr>
            </w:pPr>
          </w:p>
          <w:p w14:paraId="44321270" w14:textId="2EB3DDC4" w:rsidR="00C6658C" w:rsidRPr="00C6658C" w:rsidRDefault="00C6658C" w:rsidP="00C6658C">
            <w:pPr>
              <w:pStyle w:val="NoSpacing"/>
              <w:rPr>
                <w:color w:val="080C0C"/>
                <w:lang w:val="it-IT"/>
              </w:rPr>
            </w:pPr>
            <w:r w:rsidRPr="00F60092">
              <w:rPr>
                <w:b/>
                <w:bCs/>
                <w:color w:val="080C0C"/>
                <w:lang w:val="it-IT"/>
              </w:rPr>
              <w:t>Detyrë shtëpie:</w:t>
            </w:r>
            <w:r w:rsidRPr="00C6658C">
              <w:rPr>
                <w:color w:val="080C0C"/>
                <w:lang w:val="it-IT"/>
              </w:rPr>
              <w:t xml:space="preserve"> Nxënësve u sugjerohet detyra e mëposhtme:</w:t>
            </w:r>
          </w:p>
          <w:p w14:paraId="7F15FBA2" w14:textId="4FFA1BD1" w:rsidR="0053526F" w:rsidRDefault="00C6658C" w:rsidP="00C6658C">
            <w:pPr>
              <w:pStyle w:val="NoSpacing"/>
              <w:rPr>
                <w:color w:val="080C0C"/>
                <w:lang w:val="it-IT"/>
              </w:rPr>
            </w:pPr>
            <w:r w:rsidRPr="00C6658C">
              <w:rPr>
                <w:color w:val="080C0C"/>
                <w:lang w:val="it-IT"/>
              </w:rPr>
              <w:t>Shkruajnë në një fletë emra njerëzish që përmbajnë shkronjën E.</w:t>
            </w:r>
          </w:p>
          <w:p w14:paraId="2C2A99EE" w14:textId="77777777" w:rsidR="0053526F" w:rsidRPr="00112C98" w:rsidRDefault="0053526F" w:rsidP="00DB2BEA">
            <w:pPr>
              <w:pStyle w:val="NoSpacing"/>
              <w:rPr>
                <w:color w:val="080C0C"/>
                <w:lang w:val="it-IT"/>
              </w:rPr>
            </w:pPr>
          </w:p>
        </w:tc>
      </w:tr>
    </w:tbl>
    <w:p w14:paraId="758F5DF6" w14:textId="77777777" w:rsidR="0053526F" w:rsidRDefault="0053526F" w:rsidP="0053526F">
      <w:pPr>
        <w:rPr>
          <w:lang w:val="it-IT"/>
        </w:rPr>
      </w:pPr>
    </w:p>
    <w:p w14:paraId="1814A8AC" w14:textId="77777777" w:rsidR="0053526F" w:rsidRDefault="0053526F" w:rsidP="0053526F">
      <w:pPr>
        <w:rPr>
          <w:lang w:val="it-IT"/>
        </w:rPr>
      </w:pPr>
    </w:p>
    <w:p w14:paraId="6B977D2A"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DABBC2B" w14:textId="77777777" w:rsidTr="00DB2BEA">
        <w:trPr>
          <w:trHeight w:val="206"/>
        </w:trPr>
        <w:tc>
          <w:tcPr>
            <w:tcW w:w="10105" w:type="dxa"/>
            <w:tcBorders>
              <w:top w:val="single" w:sz="8" w:space="0" w:color="000000"/>
              <w:bottom w:val="nil"/>
            </w:tcBorders>
            <w:shd w:val="clear" w:color="auto" w:fill="000000"/>
            <w:hideMark/>
          </w:tcPr>
          <w:p w14:paraId="2DA99451" w14:textId="5D1C5E9B"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6658C">
              <w:rPr>
                <w:rFonts w:ascii="Times New Roman" w:eastAsia="MS Mincho" w:hAnsi="Times New Roman" w:cs="Times New Roman"/>
                <w:b/>
                <w:bCs/>
                <w:color w:val="0D0D0D"/>
                <w:sz w:val="24"/>
                <w:szCs w:val="24"/>
                <w:lang w:val="sq-AL"/>
              </w:rPr>
              <w:t>32</w:t>
            </w:r>
          </w:p>
        </w:tc>
      </w:tr>
      <w:tr w:rsidR="0053526F" w:rsidRPr="00112C98" w14:paraId="744BD423" w14:textId="77777777" w:rsidTr="00DB2BEA">
        <w:trPr>
          <w:trHeight w:val="379"/>
        </w:trPr>
        <w:tc>
          <w:tcPr>
            <w:tcW w:w="10105" w:type="dxa"/>
            <w:tcBorders>
              <w:top w:val="single" w:sz="8" w:space="0" w:color="000000"/>
              <w:bottom w:val="single" w:sz="8" w:space="0" w:color="000000"/>
            </w:tcBorders>
            <w:hideMark/>
          </w:tcPr>
          <w:p w14:paraId="205EA82C" w14:textId="4C3D621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A665EB2"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E47C0E1" w14:textId="77777777" w:rsidTr="00DB2BEA">
        <w:trPr>
          <w:trHeight w:val="2390"/>
        </w:trPr>
        <w:tc>
          <w:tcPr>
            <w:tcW w:w="10105" w:type="dxa"/>
            <w:tcBorders>
              <w:top w:val="nil"/>
            </w:tcBorders>
          </w:tcPr>
          <w:p w14:paraId="788E8E29" w14:textId="77777777" w:rsidR="00C6658C" w:rsidRPr="00F60092" w:rsidRDefault="00C6658C" w:rsidP="00C6658C">
            <w:pPr>
              <w:pStyle w:val="NoSpacing"/>
              <w:rPr>
                <w:b/>
                <w:bCs/>
                <w:color w:val="080C0C"/>
                <w:lang w:val="it-IT"/>
              </w:rPr>
            </w:pPr>
            <w:r w:rsidRPr="00F60092">
              <w:rPr>
                <w:b/>
                <w:bCs/>
                <w:color w:val="080C0C"/>
                <w:lang w:val="it-IT"/>
              </w:rPr>
              <w:t>Tema mësimore:</w:t>
            </w:r>
          </w:p>
          <w:p w14:paraId="1BB32E10" w14:textId="77777777" w:rsidR="00F60092" w:rsidRDefault="00C6658C" w:rsidP="00C6658C">
            <w:pPr>
              <w:pStyle w:val="NoSpacing"/>
              <w:rPr>
                <w:color w:val="080C0C"/>
                <w:lang w:val="it-IT"/>
              </w:rPr>
            </w:pPr>
            <w:r w:rsidRPr="00C6658C">
              <w:rPr>
                <w:color w:val="080C0C"/>
                <w:lang w:val="it-IT"/>
              </w:rPr>
              <w:t>Elemente të përgjithshme kulturore te tema të ndryshme.</w:t>
            </w:r>
            <w:r w:rsidRPr="00C6658C">
              <w:rPr>
                <w:color w:val="080C0C"/>
                <w:lang w:val="it-IT"/>
              </w:rPr>
              <w:tab/>
            </w:r>
          </w:p>
          <w:p w14:paraId="09818974" w14:textId="77777777" w:rsidR="00F60092" w:rsidRDefault="00F60092" w:rsidP="00C6658C">
            <w:pPr>
              <w:pStyle w:val="NoSpacing"/>
              <w:rPr>
                <w:color w:val="080C0C"/>
                <w:lang w:val="it-IT"/>
              </w:rPr>
            </w:pPr>
          </w:p>
          <w:p w14:paraId="0FF0A49F" w14:textId="43FAD9C7" w:rsidR="00C6658C" w:rsidRPr="00F60092" w:rsidRDefault="00C6658C" w:rsidP="00C6658C">
            <w:pPr>
              <w:pStyle w:val="NoSpacing"/>
              <w:rPr>
                <w:b/>
                <w:bCs/>
                <w:color w:val="080C0C"/>
                <w:lang w:val="it-IT"/>
              </w:rPr>
            </w:pPr>
            <w:r w:rsidRPr="00F60092">
              <w:rPr>
                <w:b/>
                <w:bCs/>
                <w:color w:val="080C0C"/>
                <w:lang w:val="it-IT"/>
              </w:rPr>
              <w:t>Rezultatet e të nxënit të temës:</w:t>
            </w:r>
          </w:p>
          <w:p w14:paraId="1DE826A1" w14:textId="77777777" w:rsidR="00C6658C" w:rsidRPr="00C6658C" w:rsidRDefault="00C6658C" w:rsidP="00C6658C">
            <w:pPr>
              <w:pStyle w:val="NoSpacing"/>
              <w:rPr>
                <w:color w:val="080C0C"/>
                <w:lang w:val="it-IT"/>
              </w:rPr>
            </w:pPr>
            <w:r w:rsidRPr="00C6658C">
              <w:rPr>
                <w:color w:val="080C0C"/>
                <w:lang w:val="it-IT"/>
              </w:rPr>
              <w:t>-Shkruan shkronjat e mëdha dhe të vogla, rrokje, fjalë dhe fjali.</w:t>
            </w:r>
          </w:p>
          <w:p w14:paraId="5F0D95B6" w14:textId="77777777" w:rsidR="00F60092" w:rsidRDefault="00F60092" w:rsidP="00C6658C">
            <w:pPr>
              <w:pStyle w:val="NoSpacing"/>
              <w:rPr>
                <w:color w:val="080C0C"/>
                <w:lang w:val="it-IT"/>
              </w:rPr>
            </w:pPr>
          </w:p>
          <w:p w14:paraId="3BBEF46F" w14:textId="10887C19" w:rsidR="00F60092" w:rsidRDefault="00C6658C" w:rsidP="00C6658C">
            <w:pPr>
              <w:pStyle w:val="NoSpacing"/>
              <w:rPr>
                <w:color w:val="080C0C"/>
                <w:lang w:val="it-IT"/>
              </w:rPr>
            </w:pPr>
            <w:r w:rsidRPr="00F60092">
              <w:rPr>
                <w:b/>
                <w:bCs/>
                <w:color w:val="080C0C"/>
                <w:lang w:val="it-IT"/>
              </w:rPr>
              <w:t>Kontributi në rezultatet për kompetencat kryesore të shkallës:</w:t>
            </w:r>
            <w:r w:rsidRPr="00C6658C">
              <w:rPr>
                <w:color w:val="080C0C"/>
                <w:lang w:val="it-IT"/>
              </w:rPr>
              <w:t xml:space="preserve"> I. 3, 4; III. 1, 2, 3; V. 5.</w:t>
            </w:r>
            <w:r w:rsidRPr="00C6658C">
              <w:rPr>
                <w:color w:val="080C0C"/>
                <w:lang w:val="it-IT"/>
              </w:rPr>
              <w:tab/>
            </w:r>
          </w:p>
          <w:p w14:paraId="4300CB6A" w14:textId="77777777" w:rsidR="00F60092" w:rsidRDefault="00F60092" w:rsidP="00C6658C">
            <w:pPr>
              <w:pStyle w:val="NoSpacing"/>
              <w:rPr>
                <w:color w:val="080C0C"/>
                <w:lang w:val="it-IT"/>
              </w:rPr>
            </w:pPr>
          </w:p>
          <w:p w14:paraId="6E1EB12C" w14:textId="27B417C6" w:rsidR="00C6658C" w:rsidRPr="00C6658C" w:rsidRDefault="00C6658C" w:rsidP="00C6658C">
            <w:pPr>
              <w:pStyle w:val="NoSpacing"/>
              <w:rPr>
                <w:color w:val="080C0C"/>
                <w:lang w:val="it-IT"/>
              </w:rPr>
            </w:pPr>
            <w:r w:rsidRPr="00F60092">
              <w:rPr>
                <w:b/>
                <w:bCs/>
                <w:color w:val="080C0C"/>
                <w:lang w:val="it-IT"/>
              </w:rPr>
              <w:t>Kontributi në rezultatet e fushës së kurrikulës:</w:t>
            </w:r>
            <w:r w:rsidRPr="00C6658C">
              <w:rPr>
                <w:color w:val="080C0C"/>
                <w:lang w:val="it-IT"/>
              </w:rPr>
              <w:t xml:space="preserve"> 1. 1; 2. 1; 3. 5</w:t>
            </w:r>
          </w:p>
          <w:p w14:paraId="2A7FD827" w14:textId="77777777" w:rsidR="00C6658C" w:rsidRPr="00C6658C" w:rsidRDefault="00C6658C" w:rsidP="00C6658C">
            <w:pPr>
              <w:pStyle w:val="NoSpacing"/>
              <w:rPr>
                <w:color w:val="080C0C"/>
                <w:lang w:val="it-IT"/>
              </w:rPr>
            </w:pPr>
            <w:r w:rsidRPr="00C6658C">
              <w:rPr>
                <w:color w:val="080C0C"/>
                <w:lang w:val="it-IT"/>
              </w:rPr>
              <w:t xml:space="preserve"> </w:t>
            </w:r>
          </w:p>
          <w:p w14:paraId="408B4E5E" w14:textId="77777777" w:rsidR="00F60092" w:rsidRDefault="00C6658C" w:rsidP="00C6658C">
            <w:pPr>
              <w:pStyle w:val="NoSpacing"/>
              <w:rPr>
                <w:color w:val="080C0C"/>
                <w:lang w:val="it-IT"/>
              </w:rPr>
            </w:pPr>
            <w:r w:rsidRPr="00F60092">
              <w:rPr>
                <w:b/>
                <w:bCs/>
                <w:color w:val="080C0C"/>
                <w:lang w:val="it-IT"/>
              </w:rPr>
              <w:t>Njësia mësimore:</w:t>
            </w:r>
            <w:r w:rsidRPr="00C6658C">
              <w:rPr>
                <w:color w:val="080C0C"/>
                <w:lang w:val="it-IT"/>
              </w:rPr>
              <w:t xml:space="preserve"> Fletore pune, fq. 31-32</w:t>
            </w:r>
            <w:r w:rsidRPr="00C6658C">
              <w:rPr>
                <w:color w:val="080C0C"/>
                <w:lang w:val="it-IT"/>
              </w:rPr>
              <w:tab/>
            </w:r>
          </w:p>
          <w:p w14:paraId="29C81F77" w14:textId="77777777" w:rsidR="00F60092" w:rsidRDefault="00F60092" w:rsidP="00C6658C">
            <w:pPr>
              <w:pStyle w:val="NoSpacing"/>
              <w:rPr>
                <w:color w:val="080C0C"/>
                <w:lang w:val="it-IT"/>
              </w:rPr>
            </w:pPr>
          </w:p>
          <w:p w14:paraId="05940AB1" w14:textId="3B4A3B0C" w:rsidR="00C6658C" w:rsidRPr="00F60092" w:rsidRDefault="00C6658C" w:rsidP="00C6658C">
            <w:pPr>
              <w:pStyle w:val="NoSpacing"/>
              <w:rPr>
                <w:b/>
                <w:bCs/>
                <w:color w:val="080C0C"/>
                <w:lang w:val="it-IT"/>
              </w:rPr>
            </w:pPr>
            <w:r w:rsidRPr="00F60092">
              <w:rPr>
                <w:b/>
                <w:bCs/>
                <w:color w:val="080C0C"/>
                <w:lang w:val="it-IT"/>
              </w:rPr>
              <w:t>Kriteret e suksesit:</w:t>
            </w:r>
          </w:p>
          <w:p w14:paraId="1B6AD676" w14:textId="77777777" w:rsidR="00C6658C" w:rsidRPr="00C6658C" w:rsidRDefault="00C6658C" w:rsidP="00C6658C">
            <w:pPr>
              <w:pStyle w:val="NoSpacing"/>
              <w:rPr>
                <w:color w:val="080C0C"/>
                <w:lang w:val="it-IT"/>
              </w:rPr>
            </w:pPr>
            <w:r w:rsidRPr="00C6658C">
              <w:rPr>
                <w:color w:val="080C0C"/>
                <w:lang w:val="it-IT"/>
              </w:rPr>
              <w:t>Përcaktohen me nxënësit në klasë.</w:t>
            </w:r>
          </w:p>
          <w:p w14:paraId="2F4F83F0" w14:textId="77777777" w:rsidR="00F60092" w:rsidRDefault="00F60092" w:rsidP="00C6658C">
            <w:pPr>
              <w:pStyle w:val="NoSpacing"/>
              <w:rPr>
                <w:color w:val="080C0C"/>
                <w:lang w:val="it-IT"/>
              </w:rPr>
            </w:pPr>
          </w:p>
          <w:p w14:paraId="6CB21C25" w14:textId="7D6BE57A" w:rsidR="00C6658C" w:rsidRPr="00F60092" w:rsidRDefault="00C6658C" w:rsidP="00C6658C">
            <w:pPr>
              <w:pStyle w:val="NoSpacing"/>
              <w:rPr>
                <w:b/>
                <w:bCs/>
                <w:color w:val="080C0C"/>
                <w:lang w:val="it-IT"/>
              </w:rPr>
            </w:pPr>
            <w:r w:rsidRPr="00F60092">
              <w:rPr>
                <w:b/>
                <w:bCs/>
                <w:color w:val="080C0C"/>
                <w:lang w:val="it-IT"/>
              </w:rPr>
              <w:t>Rezultatet e të nxënit të orës mësimore:</w:t>
            </w:r>
          </w:p>
          <w:p w14:paraId="07EEA8E3" w14:textId="77777777" w:rsidR="00C6658C" w:rsidRPr="00C6658C" w:rsidRDefault="00C6658C" w:rsidP="00C6658C">
            <w:pPr>
              <w:pStyle w:val="NoSpacing"/>
              <w:rPr>
                <w:color w:val="080C0C"/>
                <w:lang w:val="it-IT"/>
              </w:rPr>
            </w:pPr>
            <w:r w:rsidRPr="00C6658C">
              <w:rPr>
                <w:color w:val="080C0C"/>
                <w:lang w:val="it-IT"/>
              </w:rPr>
              <w:t>Nxënësi:</w:t>
            </w:r>
          </w:p>
          <w:p w14:paraId="69D1C03D"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Shkruan shkronjën E, e të dorës sipas modelit.</w:t>
            </w:r>
          </w:p>
          <w:p w14:paraId="2EC8D1B5"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Shkruan rrokje e fjalë me shkronjat e dorës të mësuara duke parë modelin.</w:t>
            </w:r>
          </w:p>
          <w:p w14:paraId="6921D5A8"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Shkruan me të diktuar shkronjat e dorës që ka mësuar deri tani dhe fjalë me to.</w:t>
            </w:r>
          </w:p>
          <w:p w14:paraId="512E23A1" w14:textId="77777777" w:rsidR="00F60092" w:rsidRDefault="00C6658C" w:rsidP="00C6658C">
            <w:pPr>
              <w:pStyle w:val="NoSpacing"/>
              <w:rPr>
                <w:color w:val="080C0C"/>
                <w:lang w:val="it-IT"/>
              </w:rPr>
            </w:pPr>
            <w:r w:rsidRPr="00C6658C">
              <w:rPr>
                <w:color w:val="080C0C"/>
                <w:lang w:val="it-IT"/>
              </w:rPr>
              <w:t>•</w:t>
            </w:r>
            <w:r w:rsidRPr="00C6658C">
              <w:rPr>
                <w:color w:val="080C0C"/>
                <w:lang w:val="it-IT"/>
              </w:rPr>
              <w:tab/>
              <w:t>Shfaq besim dhe vullnet gjatë procesit të të shkruarit.</w:t>
            </w:r>
            <w:r w:rsidRPr="00C6658C">
              <w:rPr>
                <w:color w:val="080C0C"/>
                <w:lang w:val="it-IT"/>
              </w:rPr>
              <w:tab/>
            </w:r>
          </w:p>
          <w:p w14:paraId="5DC8FFCA" w14:textId="77777777" w:rsidR="00F60092" w:rsidRDefault="00F60092" w:rsidP="00C6658C">
            <w:pPr>
              <w:pStyle w:val="NoSpacing"/>
              <w:rPr>
                <w:color w:val="080C0C"/>
                <w:lang w:val="it-IT"/>
              </w:rPr>
            </w:pPr>
          </w:p>
          <w:p w14:paraId="520E841E" w14:textId="7219AB2E" w:rsidR="00C6658C" w:rsidRPr="00F60092" w:rsidRDefault="00C6658C" w:rsidP="00C6658C">
            <w:pPr>
              <w:pStyle w:val="NoSpacing"/>
              <w:rPr>
                <w:b/>
                <w:bCs/>
                <w:color w:val="080C0C"/>
                <w:lang w:val="it-IT"/>
              </w:rPr>
            </w:pPr>
            <w:r w:rsidRPr="00F60092">
              <w:rPr>
                <w:b/>
                <w:bCs/>
                <w:color w:val="080C0C"/>
                <w:lang w:val="it-IT"/>
              </w:rPr>
              <w:t>Fjalë kyçe:</w:t>
            </w:r>
          </w:p>
          <w:p w14:paraId="11EF56EE" w14:textId="77777777" w:rsidR="00C6658C" w:rsidRPr="00C6658C" w:rsidRDefault="00C6658C" w:rsidP="00C6658C">
            <w:pPr>
              <w:pStyle w:val="NoSpacing"/>
              <w:rPr>
                <w:color w:val="080C0C"/>
                <w:lang w:val="it-IT"/>
              </w:rPr>
            </w:pPr>
            <w:r w:rsidRPr="00C6658C">
              <w:rPr>
                <w:color w:val="080C0C"/>
                <w:lang w:val="it-IT"/>
              </w:rPr>
              <w:t>emri, Era, Ermiri</w:t>
            </w:r>
          </w:p>
          <w:p w14:paraId="2D01A19E" w14:textId="77777777" w:rsidR="00F60092" w:rsidRDefault="00C6658C" w:rsidP="00C6658C">
            <w:pPr>
              <w:pStyle w:val="NoSpacing"/>
              <w:rPr>
                <w:color w:val="080C0C"/>
                <w:lang w:val="it-IT"/>
              </w:rPr>
            </w:pPr>
            <w:r w:rsidRPr="00C6658C">
              <w:rPr>
                <w:color w:val="080C0C"/>
                <w:lang w:val="it-IT"/>
              </w:rPr>
              <w:tab/>
            </w:r>
          </w:p>
          <w:p w14:paraId="25E6AEBF" w14:textId="0309E0CC" w:rsidR="00C6658C" w:rsidRPr="00F60092" w:rsidRDefault="00C6658C" w:rsidP="00C6658C">
            <w:pPr>
              <w:pStyle w:val="NoSpacing"/>
              <w:rPr>
                <w:b/>
                <w:bCs/>
                <w:color w:val="080C0C"/>
                <w:lang w:val="it-IT"/>
              </w:rPr>
            </w:pPr>
            <w:r w:rsidRPr="00F60092">
              <w:rPr>
                <w:b/>
                <w:bCs/>
                <w:color w:val="080C0C"/>
                <w:lang w:val="it-IT"/>
              </w:rPr>
              <w:t>Teknika dhe strategji:</w:t>
            </w:r>
          </w:p>
          <w:p w14:paraId="1DCA9767"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Diskutim për njohuritë paraprake</w:t>
            </w:r>
          </w:p>
          <w:p w14:paraId="001EFEDF"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Analizë &amp; sintezë</w:t>
            </w:r>
          </w:p>
          <w:p w14:paraId="40246A2F"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Punë individuale</w:t>
            </w:r>
          </w:p>
          <w:p w14:paraId="07B57873" w14:textId="77777777" w:rsidR="00F60092" w:rsidRDefault="00F60092" w:rsidP="00C6658C">
            <w:pPr>
              <w:pStyle w:val="NoSpacing"/>
              <w:rPr>
                <w:color w:val="080C0C"/>
                <w:lang w:val="it-IT"/>
              </w:rPr>
            </w:pPr>
          </w:p>
          <w:p w14:paraId="75303E08" w14:textId="77777777" w:rsidR="00F60092" w:rsidRDefault="00C6658C" w:rsidP="00C6658C">
            <w:pPr>
              <w:pStyle w:val="NoSpacing"/>
              <w:rPr>
                <w:color w:val="080C0C"/>
                <w:lang w:val="it-IT"/>
              </w:rPr>
            </w:pPr>
            <w:r w:rsidRPr="00F60092">
              <w:rPr>
                <w:b/>
                <w:bCs/>
                <w:color w:val="080C0C"/>
                <w:lang w:val="it-IT"/>
              </w:rPr>
              <w:t>Burimet e informacionit dhe mjete:</w:t>
            </w:r>
            <w:r w:rsidRPr="00C6658C">
              <w:rPr>
                <w:color w:val="080C0C"/>
                <w:lang w:val="it-IT"/>
              </w:rPr>
              <w:t xml:space="preserve"> Fletore pune, tabelë alfabeti, shkronja ilustruese, grafiku i shkronjës E, e, E, e , mjete shkrimi.</w:t>
            </w:r>
            <w:r w:rsidRPr="00C6658C">
              <w:rPr>
                <w:color w:val="080C0C"/>
                <w:lang w:val="it-IT"/>
              </w:rPr>
              <w:tab/>
            </w:r>
          </w:p>
          <w:p w14:paraId="6E0A91FD" w14:textId="77777777" w:rsidR="00F60092" w:rsidRDefault="00F60092" w:rsidP="00C6658C">
            <w:pPr>
              <w:pStyle w:val="NoSpacing"/>
              <w:rPr>
                <w:color w:val="080C0C"/>
                <w:lang w:val="it-IT"/>
              </w:rPr>
            </w:pPr>
          </w:p>
          <w:p w14:paraId="500A5741" w14:textId="56C8BD14" w:rsidR="00C6658C" w:rsidRPr="00F60092" w:rsidRDefault="00C6658C" w:rsidP="00C6658C">
            <w:pPr>
              <w:pStyle w:val="NoSpacing"/>
              <w:rPr>
                <w:b/>
                <w:bCs/>
                <w:color w:val="080C0C"/>
                <w:lang w:val="it-IT"/>
              </w:rPr>
            </w:pPr>
            <w:r w:rsidRPr="00F60092">
              <w:rPr>
                <w:b/>
                <w:bCs/>
                <w:color w:val="080C0C"/>
                <w:lang w:val="it-IT"/>
              </w:rPr>
              <w:t>Lidhja me fushat e tjera:</w:t>
            </w:r>
          </w:p>
          <w:p w14:paraId="37C23A19" w14:textId="77777777" w:rsidR="00C6658C" w:rsidRPr="00C6658C" w:rsidRDefault="00C6658C" w:rsidP="00C6658C">
            <w:pPr>
              <w:pStyle w:val="NoSpacing"/>
              <w:rPr>
                <w:color w:val="080C0C"/>
                <w:lang w:val="it-IT"/>
              </w:rPr>
            </w:pPr>
            <w:r w:rsidRPr="00C6658C">
              <w:rPr>
                <w:color w:val="080C0C"/>
                <w:lang w:val="it-IT"/>
              </w:rPr>
              <w:t>Matematikë Arte</w:t>
            </w:r>
          </w:p>
          <w:p w14:paraId="313B909F" w14:textId="77777777" w:rsidR="00C6658C" w:rsidRPr="00C6658C" w:rsidRDefault="00C6658C" w:rsidP="00C6658C">
            <w:pPr>
              <w:pStyle w:val="NoSpacing"/>
              <w:rPr>
                <w:color w:val="080C0C"/>
                <w:lang w:val="it-IT"/>
              </w:rPr>
            </w:pPr>
            <w:r w:rsidRPr="00C6658C">
              <w:rPr>
                <w:color w:val="080C0C"/>
                <w:lang w:val="it-IT"/>
              </w:rPr>
              <w:t>Shkencat e natyrës</w:t>
            </w:r>
          </w:p>
          <w:p w14:paraId="6997540B" w14:textId="77777777" w:rsidR="00F60092" w:rsidRDefault="00F60092" w:rsidP="00C6658C">
            <w:pPr>
              <w:pStyle w:val="NoSpacing"/>
              <w:rPr>
                <w:color w:val="080C0C"/>
                <w:lang w:val="it-IT"/>
              </w:rPr>
            </w:pPr>
          </w:p>
          <w:p w14:paraId="5527FECC" w14:textId="268F7C11" w:rsidR="00C6658C" w:rsidRPr="00F60092" w:rsidRDefault="00C6658C" w:rsidP="00C6658C">
            <w:pPr>
              <w:pStyle w:val="NoSpacing"/>
              <w:rPr>
                <w:b/>
                <w:bCs/>
                <w:color w:val="080C0C"/>
                <w:lang w:val="it-IT"/>
              </w:rPr>
            </w:pPr>
            <w:r w:rsidRPr="00F60092">
              <w:rPr>
                <w:b/>
                <w:bCs/>
                <w:color w:val="080C0C"/>
                <w:lang w:val="it-IT"/>
              </w:rPr>
              <w:t>Organizimi i orës së mësimit</w:t>
            </w:r>
          </w:p>
          <w:p w14:paraId="7A66CC8B" w14:textId="77777777" w:rsidR="00C6658C" w:rsidRPr="00F60092" w:rsidRDefault="00C6658C" w:rsidP="00C6658C">
            <w:pPr>
              <w:pStyle w:val="NoSpacing"/>
              <w:rPr>
                <w:b/>
                <w:bCs/>
                <w:color w:val="080C0C"/>
                <w:lang w:val="it-IT"/>
              </w:rPr>
            </w:pPr>
            <w:r w:rsidRPr="00F60092">
              <w:rPr>
                <w:b/>
                <w:bCs/>
                <w:color w:val="080C0C"/>
                <w:lang w:val="it-IT"/>
              </w:rPr>
              <w:t>Veprimtari paraprake</w:t>
            </w:r>
          </w:p>
          <w:p w14:paraId="54C1FB0A" w14:textId="77777777" w:rsidR="00C6658C" w:rsidRPr="00C6658C" w:rsidRDefault="00C6658C" w:rsidP="00C6658C">
            <w:pPr>
              <w:pStyle w:val="NoSpacing"/>
              <w:rPr>
                <w:color w:val="080C0C"/>
                <w:lang w:val="it-IT"/>
              </w:rPr>
            </w:pPr>
            <w:r w:rsidRPr="00C6658C">
              <w:rPr>
                <w:color w:val="080C0C"/>
                <w:lang w:val="it-IT"/>
              </w:rPr>
              <w:t>Zhvillohet një lojë e thjeshtë për vënien në lëvizje të gishtave të dorës, p.sh:</w:t>
            </w:r>
          </w:p>
          <w:p w14:paraId="30C882EE" w14:textId="77777777" w:rsidR="00C6658C" w:rsidRPr="00C6658C" w:rsidRDefault="00C6658C" w:rsidP="00C6658C">
            <w:pPr>
              <w:pStyle w:val="NoSpacing"/>
              <w:rPr>
                <w:color w:val="080C0C"/>
                <w:lang w:val="it-IT"/>
              </w:rPr>
            </w:pPr>
            <w:r w:rsidRPr="00C6658C">
              <w:rPr>
                <w:color w:val="080C0C"/>
                <w:lang w:val="it-IT"/>
              </w:rPr>
              <w:t>-Sot do të mbledhim frutat që piqen në vjeshtë. Ngrijini duart lart. Hapini gishtat që të kapni mollët e pjekura dhe mbyllini. Ulini krahët poshtë, hapini gishtat dhe lëshojini mollët në shportë.</w:t>
            </w:r>
          </w:p>
          <w:p w14:paraId="1753A534" w14:textId="77777777" w:rsidR="00C6658C" w:rsidRPr="00C6658C" w:rsidRDefault="00C6658C" w:rsidP="00C6658C">
            <w:pPr>
              <w:pStyle w:val="NoSpacing"/>
              <w:rPr>
                <w:color w:val="080C0C"/>
                <w:lang w:val="it-IT"/>
              </w:rPr>
            </w:pPr>
            <w:r w:rsidRPr="00C6658C">
              <w:rPr>
                <w:color w:val="080C0C"/>
                <w:lang w:val="it-IT"/>
              </w:rPr>
              <w:t>Përsëritet për vjeljen e dardhave, gështenjave, kumbullave, etj.</w:t>
            </w:r>
          </w:p>
          <w:p w14:paraId="7EF56CF7" w14:textId="77777777" w:rsidR="00C6658C" w:rsidRPr="00C6658C" w:rsidRDefault="00C6658C" w:rsidP="00C6658C">
            <w:pPr>
              <w:pStyle w:val="NoSpacing"/>
              <w:rPr>
                <w:color w:val="080C0C"/>
                <w:lang w:val="it-IT"/>
              </w:rPr>
            </w:pPr>
          </w:p>
          <w:p w14:paraId="28623EF6" w14:textId="77777777" w:rsidR="00C6658C" w:rsidRPr="00C6658C" w:rsidRDefault="00C6658C" w:rsidP="00C6658C">
            <w:pPr>
              <w:pStyle w:val="NoSpacing"/>
              <w:rPr>
                <w:color w:val="080C0C"/>
                <w:lang w:val="it-IT"/>
              </w:rPr>
            </w:pPr>
          </w:p>
          <w:p w14:paraId="5C162753" w14:textId="77777777" w:rsidR="00C6658C" w:rsidRPr="00F60092" w:rsidRDefault="00C6658C" w:rsidP="00C6658C">
            <w:pPr>
              <w:pStyle w:val="NoSpacing"/>
              <w:rPr>
                <w:b/>
                <w:bCs/>
                <w:color w:val="080C0C"/>
                <w:lang w:val="it-IT"/>
              </w:rPr>
            </w:pPr>
            <w:r w:rsidRPr="00F60092">
              <w:rPr>
                <w:b/>
                <w:bCs/>
                <w:color w:val="080C0C"/>
                <w:lang w:val="it-IT"/>
              </w:rPr>
              <w:t>Veprimet në situatë</w:t>
            </w:r>
          </w:p>
          <w:p w14:paraId="58EF91B0" w14:textId="77777777" w:rsidR="00C6658C" w:rsidRPr="00C6658C" w:rsidRDefault="00C6658C" w:rsidP="00C6658C">
            <w:pPr>
              <w:pStyle w:val="NoSpacing"/>
              <w:rPr>
                <w:color w:val="080C0C"/>
                <w:lang w:val="it-IT"/>
              </w:rPr>
            </w:pPr>
            <w:r w:rsidRPr="00F60092">
              <w:rPr>
                <w:b/>
                <w:bCs/>
                <w:color w:val="080C0C"/>
                <w:lang w:val="it-IT"/>
              </w:rPr>
              <w:t>Hapi 1.</w:t>
            </w:r>
            <w:r w:rsidRPr="00C6658C">
              <w:rPr>
                <w:color w:val="080C0C"/>
                <w:lang w:val="it-IT"/>
              </w:rPr>
              <w:t xml:space="preserve"> Diskutim për njohuritë paraprake</w:t>
            </w:r>
          </w:p>
          <w:p w14:paraId="79B4F469" w14:textId="77777777" w:rsidR="00C6658C" w:rsidRPr="00C6658C" w:rsidRDefault="00C6658C" w:rsidP="00C6658C">
            <w:pPr>
              <w:pStyle w:val="NoSpacing"/>
              <w:rPr>
                <w:color w:val="080C0C"/>
                <w:lang w:val="it-IT"/>
              </w:rPr>
            </w:pPr>
            <w:r w:rsidRPr="00C6658C">
              <w:rPr>
                <w:color w:val="080C0C"/>
                <w:lang w:val="it-IT"/>
              </w:rPr>
              <w:t>Prezantohen shkronjat e dorës që janë mësuar deri tani: a, m, i, r, I, M,  , R.</w:t>
            </w:r>
          </w:p>
          <w:p w14:paraId="2E115A6E" w14:textId="77777777" w:rsidR="00C6658C" w:rsidRPr="00C6658C" w:rsidRDefault="00C6658C" w:rsidP="00C6658C">
            <w:pPr>
              <w:pStyle w:val="NoSpacing"/>
              <w:rPr>
                <w:color w:val="080C0C"/>
                <w:lang w:val="it-IT"/>
              </w:rPr>
            </w:pPr>
            <w:r w:rsidRPr="00C6658C">
              <w:rPr>
                <w:color w:val="080C0C"/>
                <w:lang w:val="it-IT"/>
              </w:rPr>
              <w:t>Nxënësit i shqiptojnë një nga një dhe tregojnë për secilën nëse është zanore apo bashkëtingëllore. Nxiten të tregojnë nga një fjalë për secilën. Shkruhen fjalët në tabelë dhe lexohen nga nxënësit.</w:t>
            </w:r>
          </w:p>
          <w:p w14:paraId="6AC6F238" w14:textId="77777777" w:rsidR="00C6658C" w:rsidRPr="00C6658C" w:rsidRDefault="00C6658C" w:rsidP="00C6658C">
            <w:pPr>
              <w:pStyle w:val="NoSpacing"/>
              <w:rPr>
                <w:color w:val="080C0C"/>
                <w:lang w:val="it-IT"/>
              </w:rPr>
            </w:pPr>
            <w:r w:rsidRPr="00C6658C">
              <w:rPr>
                <w:color w:val="080C0C"/>
                <w:lang w:val="it-IT"/>
              </w:rPr>
              <w:t>a</w:t>
            </w:r>
            <w:r w:rsidRPr="00C6658C">
              <w:rPr>
                <w:color w:val="080C0C"/>
                <w:lang w:val="it-IT"/>
              </w:rPr>
              <w:tab/>
              <w:t>ari</w:t>
            </w:r>
            <w:r w:rsidRPr="00C6658C">
              <w:rPr>
                <w:color w:val="080C0C"/>
                <w:lang w:val="it-IT"/>
              </w:rPr>
              <w:tab/>
              <w:t>M</w:t>
            </w:r>
            <w:r w:rsidRPr="00C6658C">
              <w:rPr>
                <w:color w:val="080C0C"/>
                <w:lang w:val="it-IT"/>
              </w:rPr>
              <w:tab/>
              <w:t>Mira</w:t>
            </w:r>
          </w:p>
          <w:p w14:paraId="6D473A63" w14:textId="77777777" w:rsidR="00C6658C" w:rsidRPr="00C6658C" w:rsidRDefault="00C6658C" w:rsidP="00C6658C">
            <w:pPr>
              <w:pStyle w:val="NoSpacing"/>
              <w:rPr>
                <w:color w:val="080C0C"/>
                <w:lang w:val="it-IT"/>
              </w:rPr>
            </w:pPr>
            <w:r w:rsidRPr="00C6658C">
              <w:rPr>
                <w:color w:val="080C0C"/>
                <w:lang w:val="it-IT"/>
              </w:rPr>
              <w:t>m</w:t>
            </w:r>
            <w:r w:rsidRPr="00C6658C">
              <w:rPr>
                <w:color w:val="080C0C"/>
                <w:lang w:val="it-IT"/>
              </w:rPr>
              <w:tab/>
              <w:t>mami</w:t>
            </w:r>
            <w:r w:rsidRPr="00C6658C">
              <w:rPr>
                <w:color w:val="080C0C"/>
                <w:lang w:val="it-IT"/>
              </w:rPr>
              <w:tab/>
              <w:t xml:space="preserve">        mi</w:t>
            </w:r>
          </w:p>
          <w:p w14:paraId="6097E578" w14:textId="77777777" w:rsidR="00C6658C" w:rsidRPr="00C6658C" w:rsidRDefault="00C6658C" w:rsidP="00C6658C">
            <w:pPr>
              <w:pStyle w:val="NoSpacing"/>
              <w:rPr>
                <w:color w:val="080C0C"/>
                <w:lang w:val="it-IT"/>
              </w:rPr>
            </w:pPr>
            <w:r w:rsidRPr="00C6658C">
              <w:rPr>
                <w:color w:val="080C0C"/>
                <w:lang w:val="it-IT"/>
              </w:rPr>
              <w:t>i</w:t>
            </w:r>
            <w:r w:rsidRPr="00C6658C">
              <w:rPr>
                <w:color w:val="080C0C"/>
                <w:lang w:val="it-IT"/>
              </w:rPr>
              <w:tab/>
              <w:t>i ri</w:t>
            </w:r>
            <w:r w:rsidRPr="00C6658C">
              <w:rPr>
                <w:color w:val="080C0C"/>
                <w:lang w:val="it-IT"/>
              </w:rPr>
              <w:tab/>
              <w:t>R</w:t>
            </w:r>
            <w:r w:rsidRPr="00C6658C">
              <w:rPr>
                <w:color w:val="080C0C"/>
                <w:lang w:val="it-IT"/>
              </w:rPr>
              <w:tab/>
              <w:t>Rimi</w:t>
            </w:r>
          </w:p>
          <w:p w14:paraId="3E4B1006" w14:textId="77777777" w:rsidR="00C6658C" w:rsidRPr="00C6658C" w:rsidRDefault="00C6658C" w:rsidP="00C6658C">
            <w:pPr>
              <w:pStyle w:val="NoSpacing"/>
              <w:rPr>
                <w:color w:val="080C0C"/>
                <w:lang w:val="it-IT"/>
              </w:rPr>
            </w:pPr>
            <w:r w:rsidRPr="00C6658C">
              <w:rPr>
                <w:color w:val="080C0C"/>
                <w:lang w:val="it-IT"/>
              </w:rPr>
              <w:t>r</w:t>
            </w:r>
            <w:r w:rsidRPr="00C6658C">
              <w:rPr>
                <w:color w:val="080C0C"/>
                <w:lang w:val="it-IT"/>
              </w:rPr>
              <w:tab/>
              <w:t>re</w:t>
            </w:r>
            <w:r w:rsidRPr="00C6658C">
              <w:rPr>
                <w:color w:val="080C0C"/>
                <w:lang w:val="it-IT"/>
              </w:rPr>
              <w:tab/>
              <w:t>I</w:t>
            </w:r>
            <w:r w:rsidRPr="00C6658C">
              <w:rPr>
                <w:color w:val="080C0C"/>
                <w:lang w:val="it-IT"/>
              </w:rPr>
              <w:tab/>
              <w:t>Ira</w:t>
            </w:r>
          </w:p>
          <w:p w14:paraId="60B29171" w14:textId="77777777" w:rsidR="00C6658C" w:rsidRPr="00C6658C" w:rsidRDefault="00C6658C" w:rsidP="00C6658C">
            <w:pPr>
              <w:pStyle w:val="NoSpacing"/>
              <w:rPr>
                <w:color w:val="080C0C"/>
                <w:lang w:val="it-IT"/>
              </w:rPr>
            </w:pPr>
          </w:p>
          <w:p w14:paraId="52502DB9" w14:textId="63E091BF" w:rsidR="00C6658C" w:rsidRPr="00C6658C" w:rsidRDefault="00C6658C" w:rsidP="00C6658C">
            <w:pPr>
              <w:pStyle w:val="NoSpacing"/>
              <w:rPr>
                <w:color w:val="080C0C"/>
                <w:lang w:val="it-IT"/>
              </w:rPr>
            </w:pPr>
            <w:r w:rsidRPr="00F60092">
              <w:rPr>
                <w:b/>
                <w:bCs/>
                <w:color w:val="080C0C"/>
                <w:lang w:val="it-IT"/>
              </w:rPr>
              <w:t>Hapi 2.</w:t>
            </w:r>
            <w:r w:rsidRPr="00C6658C">
              <w:rPr>
                <w:color w:val="080C0C"/>
                <w:lang w:val="it-IT"/>
              </w:rPr>
              <w:t xml:space="preserve"> Analizë &amp; sintezë</w:t>
            </w:r>
          </w:p>
          <w:p w14:paraId="68F6E78C" w14:textId="77777777" w:rsidR="00C6658C" w:rsidRPr="00C6658C" w:rsidRDefault="00C6658C" w:rsidP="00C6658C">
            <w:pPr>
              <w:pStyle w:val="NoSpacing"/>
              <w:rPr>
                <w:color w:val="080C0C"/>
                <w:lang w:val="it-IT"/>
              </w:rPr>
            </w:pPr>
            <w:r w:rsidRPr="00C6658C">
              <w:rPr>
                <w:color w:val="080C0C"/>
                <w:lang w:val="it-IT"/>
              </w:rPr>
              <w:t>Prezantohet grafiku i shkronjës e. Analizohet në elementet përbërëse dhe shpjegohet mënyra e lëvizjes së dorës duke e shkruar në tabelë.</w:t>
            </w:r>
          </w:p>
          <w:p w14:paraId="631DE1CA" w14:textId="77777777" w:rsidR="00C6658C" w:rsidRPr="00C6658C" w:rsidRDefault="00C6658C" w:rsidP="00C6658C">
            <w:pPr>
              <w:pStyle w:val="NoSpacing"/>
              <w:rPr>
                <w:color w:val="080C0C"/>
                <w:lang w:val="it-IT"/>
              </w:rPr>
            </w:pPr>
            <w:r w:rsidRPr="00C6658C">
              <w:rPr>
                <w:color w:val="080C0C"/>
                <w:lang w:val="it-IT"/>
              </w:rPr>
              <w:t>Nxënësit e ushtrojnë lëvizjen e dorës në ajër 1-2 herë. Përsëritet veprimtaria për shkronjën e madhe.</w:t>
            </w:r>
          </w:p>
          <w:p w14:paraId="0C6BECDC" w14:textId="77777777" w:rsidR="00C6658C" w:rsidRPr="00C6658C" w:rsidRDefault="00C6658C" w:rsidP="00C6658C">
            <w:pPr>
              <w:pStyle w:val="NoSpacing"/>
              <w:rPr>
                <w:color w:val="080C0C"/>
                <w:lang w:val="it-IT"/>
              </w:rPr>
            </w:pPr>
            <w:r w:rsidRPr="00C6658C">
              <w:rPr>
                <w:color w:val="080C0C"/>
                <w:lang w:val="it-IT"/>
              </w:rPr>
              <w:t>Demonstrohet lidhja e shkronjë e me shkronjat e tjera për të formuar rrokjet re, me, Ra, Ri. Disa nxënës i shkruajnë edhe në tabelë.</w:t>
            </w:r>
          </w:p>
          <w:p w14:paraId="236A6BAC" w14:textId="77777777" w:rsidR="00C6658C" w:rsidRPr="00C6658C" w:rsidRDefault="00C6658C" w:rsidP="00C6658C">
            <w:pPr>
              <w:pStyle w:val="NoSpacing"/>
              <w:rPr>
                <w:color w:val="080C0C"/>
                <w:lang w:val="it-IT"/>
              </w:rPr>
            </w:pPr>
          </w:p>
          <w:p w14:paraId="44B15E5B" w14:textId="77777777" w:rsidR="00C6658C" w:rsidRPr="00C6658C" w:rsidRDefault="00C6658C" w:rsidP="00C6658C">
            <w:pPr>
              <w:pStyle w:val="NoSpacing"/>
              <w:rPr>
                <w:color w:val="080C0C"/>
                <w:lang w:val="it-IT"/>
              </w:rPr>
            </w:pPr>
            <w:r w:rsidRPr="00F60092">
              <w:rPr>
                <w:b/>
                <w:bCs/>
                <w:color w:val="080C0C"/>
                <w:lang w:val="it-IT"/>
              </w:rPr>
              <w:t>Hapi 3.</w:t>
            </w:r>
            <w:r w:rsidRPr="00C6658C">
              <w:rPr>
                <w:color w:val="080C0C"/>
                <w:lang w:val="it-IT"/>
              </w:rPr>
              <w:t xml:space="preserve"> Punë individuale</w:t>
            </w:r>
          </w:p>
          <w:p w14:paraId="637D9DBA" w14:textId="77777777" w:rsidR="00C6658C" w:rsidRPr="00C6658C" w:rsidRDefault="00C6658C" w:rsidP="00C6658C">
            <w:pPr>
              <w:pStyle w:val="NoSpacing"/>
              <w:rPr>
                <w:color w:val="080C0C"/>
                <w:lang w:val="it-IT"/>
              </w:rPr>
            </w:pPr>
            <w:r w:rsidRPr="00C6658C">
              <w:rPr>
                <w:color w:val="080C0C"/>
                <w:lang w:val="it-IT"/>
              </w:rPr>
              <w:t>Hapet Fletorja e punës në faqen 31 dhe udhëzohen hap pas hapi për plotësimin e ushtrimeve. Ushtrimi i parë: Në mënyrë të pavarur, nxënësit do të shkruajnë shkronjën e, re, me, emri im . Gjatë punës ndihmohen në lidhjen e shkronjave me njëra-tjetrën.</w:t>
            </w:r>
          </w:p>
          <w:p w14:paraId="6518CC26" w14:textId="77777777" w:rsidR="00C6658C" w:rsidRPr="00C6658C" w:rsidRDefault="00C6658C" w:rsidP="00C6658C">
            <w:pPr>
              <w:pStyle w:val="NoSpacing"/>
              <w:rPr>
                <w:color w:val="080C0C"/>
                <w:lang w:val="it-IT"/>
              </w:rPr>
            </w:pPr>
            <w:r w:rsidRPr="00C6658C">
              <w:rPr>
                <w:color w:val="080C0C"/>
                <w:lang w:val="it-IT"/>
              </w:rPr>
              <w:t>Ushtrimi i dytë: Emërtohen figurat dhe plotësohen fjalët me shkronjën e.</w:t>
            </w:r>
          </w:p>
          <w:p w14:paraId="035CB702" w14:textId="77777777" w:rsidR="00C6658C" w:rsidRPr="00C6658C" w:rsidRDefault="00C6658C" w:rsidP="00C6658C">
            <w:pPr>
              <w:pStyle w:val="NoSpacing"/>
              <w:rPr>
                <w:color w:val="080C0C"/>
                <w:lang w:val="it-IT"/>
              </w:rPr>
            </w:pPr>
            <w:r w:rsidRPr="00C6658C">
              <w:rPr>
                <w:color w:val="080C0C"/>
                <w:lang w:val="it-IT"/>
              </w:rPr>
              <w:t>Ushtrimi i tretë: Në mënyrë të pavarur, nxënësit do të shkruajnë E, Era, Ermiri duke parë modelin e dhënë.</w:t>
            </w:r>
          </w:p>
          <w:p w14:paraId="16E57C1B" w14:textId="77777777" w:rsidR="00C6658C" w:rsidRPr="00C6658C" w:rsidRDefault="00C6658C" w:rsidP="00C6658C">
            <w:pPr>
              <w:pStyle w:val="NoSpacing"/>
              <w:rPr>
                <w:color w:val="080C0C"/>
                <w:lang w:val="it-IT"/>
              </w:rPr>
            </w:pPr>
          </w:p>
          <w:p w14:paraId="7CD6CA02" w14:textId="77777777" w:rsidR="00C6658C" w:rsidRPr="00F60092" w:rsidRDefault="00C6658C" w:rsidP="00C6658C">
            <w:pPr>
              <w:pStyle w:val="NoSpacing"/>
              <w:rPr>
                <w:b/>
                <w:bCs/>
                <w:color w:val="080C0C"/>
                <w:lang w:val="it-IT"/>
              </w:rPr>
            </w:pPr>
            <w:r w:rsidRPr="00F60092">
              <w:rPr>
                <w:b/>
                <w:bCs/>
                <w:color w:val="080C0C"/>
                <w:lang w:val="it-IT"/>
              </w:rPr>
              <w:t>Prezantimi dhe demonstrimi i rezultateve të arritura</w:t>
            </w:r>
          </w:p>
          <w:p w14:paraId="5710A364" w14:textId="77777777" w:rsidR="00C6658C" w:rsidRPr="00C6658C" w:rsidRDefault="00C6658C" w:rsidP="00C6658C">
            <w:pPr>
              <w:pStyle w:val="NoSpacing"/>
              <w:rPr>
                <w:color w:val="080C0C"/>
                <w:lang w:val="it-IT"/>
              </w:rPr>
            </w:pPr>
            <w:r w:rsidRPr="00C6658C">
              <w:rPr>
                <w:color w:val="080C0C"/>
                <w:lang w:val="it-IT"/>
              </w:rPr>
              <w:t>Ushtrimi i katërt: Shkruajnë me të diktuar nga një rresht me e, E, re, me, era, Era .</w:t>
            </w:r>
          </w:p>
          <w:p w14:paraId="34590620" w14:textId="77777777" w:rsidR="00C6658C" w:rsidRPr="00C6658C" w:rsidRDefault="00C6658C" w:rsidP="00C6658C">
            <w:pPr>
              <w:pStyle w:val="NoSpacing"/>
              <w:rPr>
                <w:color w:val="080C0C"/>
                <w:lang w:val="it-IT"/>
              </w:rPr>
            </w:pPr>
          </w:p>
          <w:p w14:paraId="5AB2C0E9" w14:textId="77777777" w:rsidR="00C6658C" w:rsidRPr="00F60092" w:rsidRDefault="00C6658C" w:rsidP="00C6658C">
            <w:pPr>
              <w:pStyle w:val="NoSpacing"/>
              <w:rPr>
                <w:b/>
                <w:bCs/>
                <w:color w:val="080C0C"/>
                <w:lang w:val="it-IT"/>
              </w:rPr>
            </w:pPr>
            <w:r w:rsidRPr="00F60092">
              <w:rPr>
                <w:b/>
                <w:bCs/>
                <w:color w:val="080C0C"/>
                <w:lang w:val="it-IT"/>
              </w:rPr>
              <w:t>Vlerësohen nxënësit për:</w:t>
            </w:r>
          </w:p>
          <w:p w14:paraId="169FA262"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Shkrimin e shkronjës E, e të dorës sipas modelit.</w:t>
            </w:r>
          </w:p>
          <w:p w14:paraId="0525471F"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Shkrimin e rrokjeve e fjalëve me shkronjat dorës të mësuara duke parë modelin.</w:t>
            </w:r>
          </w:p>
          <w:p w14:paraId="0226289D"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Shkrimin me të diktuar të shkronjave të dorës që ka mësuar deri tani.</w:t>
            </w:r>
          </w:p>
          <w:p w14:paraId="0CF0B2EE"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Shfaqjen e besimit dhe vullnetit gjatë procesit të të shkruarit.</w:t>
            </w:r>
          </w:p>
          <w:p w14:paraId="0B0A5C3D" w14:textId="77777777" w:rsidR="00F60092" w:rsidRDefault="00F60092" w:rsidP="00C6658C">
            <w:pPr>
              <w:pStyle w:val="NoSpacing"/>
              <w:rPr>
                <w:color w:val="080C0C"/>
                <w:lang w:val="it-IT"/>
              </w:rPr>
            </w:pPr>
          </w:p>
          <w:p w14:paraId="090D082B" w14:textId="394444A6" w:rsidR="00C6658C" w:rsidRPr="00C6658C" w:rsidRDefault="00C6658C" w:rsidP="00C6658C">
            <w:pPr>
              <w:pStyle w:val="NoSpacing"/>
              <w:rPr>
                <w:color w:val="080C0C"/>
                <w:lang w:val="it-IT"/>
              </w:rPr>
            </w:pPr>
            <w:r w:rsidRPr="00F60092">
              <w:rPr>
                <w:b/>
                <w:bCs/>
                <w:color w:val="080C0C"/>
                <w:lang w:val="it-IT"/>
              </w:rPr>
              <w:t>Detyrë shtëpie:</w:t>
            </w:r>
            <w:r w:rsidRPr="00C6658C">
              <w:rPr>
                <w:color w:val="080C0C"/>
                <w:lang w:val="it-IT"/>
              </w:rPr>
              <w:t xml:space="preserve"> Nxënësve u sugjerohet detyra e mëposhtme:</w:t>
            </w:r>
          </w:p>
          <w:p w14:paraId="1C163E20" w14:textId="53FF0A77" w:rsidR="0053526F" w:rsidRDefault="00C6658C" w:rsidP="00C6658C">
            <w:pPr>
              <w:pStyle w:val="NoSpacing"/>
              <w:rPr>
                <w:color w:val="080C0C"/>
                <w:lang w:val="it-IT"/>
              </w:rPr>
            </w:pPr>
            <w:r w:rsidRPr="00C6658C">
              <w:rPr>
                <w:color w:val="080C0C"/>
                <w:lang w:val="it-IT"/>
              </w:rPr>
              <w:t>Shkruani nga një rresht me e, E, Era, Ema, Emi, Ermiri .</w:t>
            </w:r>
          </w:p>
          <w:p w14:paraId="1C5A0B66" w14:textId="77777777" w:rsidR="0053526F" w:rsidRDefault="0053526F" w:rsidP="00DB2BEA">
            <w:pPr>
              <w:pStyle w:val="NoSpacing"/>
              <w:rPr>
                <w:color w:val="080C0C"/>
                <w:lang w:val="it-IT"/>
              </w:rPr>
            </w:pPr>
          </w:p>
          <w:p w14:paraId="4573FD41" w14:textId="77777777" w:rsidR="0053526F" w:rsidRDefault="0053526F" w:rsidP="00DB2BEA">
            <w:pPr>
              <w:pStyle w:val="NoSpacing"/>
              <w:rPr>
                <w:color w:val="080C0C"/>
                <w:lang w:val="it-IT"/>
              </w:rPr>
            </w:pPr>
          </w:p>
          <w:p w14:paraId="0DC77F1B" w14:textId="77777777" w:rsidR="0053526F" w:rsidRDefault="0053526F" w:rsidP="00DB2BEA">
            <w:pPr>
              <w:pStyle w:val="NoSpacing"/>
              <w:rPr>
                <w:color w:val="080C0C"/>
                <w:lang w:val="it-IT"/>
              </w:rPr>
            </w:pPr>
          </w:p>
          <w:p w14:paraId="3FB28291" w14:textId="77777777" w:rsidR="0053526F" w:rsidRPr="00112C98" w:rsidRDefault="0053526F" w:rsidP="00DB2BEA">
            <w:pPr>
              <w:pStyle w:val="NoSpacing"/>
              <w:rPr>
                <w:color w:val="080C0C"/>
                <w:lang w:val="it-IT"/>
              </w:rPr>
            </w:pPr>
          </w:p>
        </w:tc>
      </w:tr>
    </w:tbl>
    <w:p w14:paraId="61BF4729" w14:textId="77777777" w:rsidR="0053526F" w:rsidRDefault="0053526F" w:rsidP="0053526F">
      <w:pPr>
        <w:rPr>
          <w:lang w:val="it-IT"/>
        </w:rPr>
      </w:pPr>
    </w:p>
    <w:p w14:paraId="0219DE6B" w14:textId="77777777" w:rsidR="0053526F" w:rsidRDefault="0053526F" w:rsidP="0053526F">
      <w:pPr>
        <w:rPr>
          <w:lang w:val="it-IT"/>
        </w:rPr>
      </w:pPr>
    </w:p>
    <w:p w14:paraId="35765F47" w14:textId="77777777" w:rsidR="0053526F" w:rsidRDefault="0053526F" w:rsidP="0053526F">
      <w:pPr>
        <w:rPr>
          <w:lang w:val="it-IT"/>
        </w:rPr>
      </w:pPr>
    </w:p>
    <w:p w14:paraId="1931E750" w14:textId="77777777" w:rsidR="0053526F" w:rsidRDefault="0053526F" w:rsidP="0053526F">
      <w:pPr>
        <w:rPr>
          <w:lang w:val="it-IT"/>
        </w:rPr>
      </w:pPr>
    </w:p>
    <w:p w14:paraId="2A839B3D"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5DAE6A9" w14:textId="77777777" w:rsidTr="00DB2BEA">
        <w:trPr>
          <w:trHeight w:val="206"/>
        </w:trPr>
        <w:tc>
          <w:tcPr>
            <w:tcW w:w="10105" w:type="dxa"/>
            <w:tcBorders>
              <w:top w:val="single" w:sz="8" w:space="0" w:color="000000"/>
              <w:bottom w:val="nil"/>
            </w:tcBorders>
            <w:shd w:val="clear" w:color="auto" w:fill="000000"/>
            <w:hideMark/>
          </w:tcPr>
          <w:p w14:paraId="15E74F53" w14:textId="27347D0F"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60092">
              <w:rPr>
                <w:rFonts w:ascii="Times New Roman" w:eastAsia="MS Mincho" w:hAnsi="Times New Roman" w:cs="Times New Roman"/>
                <w:b/>
                <w:bCs/>
                <w:color w:val="0D0D0D"/>
                <w:sz w:val="24"/>
                <w:szCs w:val="24"/>
                <w:lang w:val="sq-AL"/>
              </w:rPr>
              <w:t>33</w:t>
            </w:r>
          </w:p>
        </w:tc>
      </w:tr>
      <w:tr w:rsidR="0053526F" w:rsidRPr="00112C98" w14:paraId="7F9F4022" w14:textId="77777777" w:rsidTr="00DB2BEA">
        <w:trPr>
          <w:trHeight w:val="379"/>
        </w:trPr>
        <w:tc>
          <w:tcPr>
            <w:tcW w:w="10105" w:type="dxa"/>
            <w:tcBorders>
              <w:top w:val="single" w:sz="8" w:space="0" w:color="000000"/>
              <w:bottom w:val="single" w:sz="8" w:space="0" w:color="000000"/>
            </w:tcBorders>
            <w:hideMark/>
          </w:tcPr>
          <w:p w14:paraId="19CFD47D" w14:textId="6FF01EC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51772E3"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D757A04" w14:textId="77777777" w:rsidTr="00DB2BEA">
        <w:trPr>
          <w:trHeight w:val="2390"/>
        </w:trPr>
        <w:tc>
          <w:tcPr>
            <w:tcW w:w="10105" w:type="dxa"/>
            <w:tcBorders>
              <w:top w:val="nil"/>
            </w:tcBorders>
          </w:tcPr>
          <w:p w14:paraId="03CA67E8" w14:textId="77777777" w:rsidR="00C6658C" w:rsidRPr="00F60092" w:rsidRDefault="00C6658C" w:rsidP="00C6658C">
            <w:pPr>
              <w:pStyle w:val="NoSpacing"/>
              <w:rPr>
                <w:b/>
                <w:bCs/>
                <w:color w:val="080C0C"/>
                <w:lang w:val="it-IT"/>
              </w:rPr>
            </w:pPr>
            <w:r w:rsidRPr="00F60092">
              <w:rPr>
                <w:b/>
                <w:bCs/>
                <w:color w:val="080C0C"/>
                <w:lang w:val="it-IT"/>
              </w:rPr>
              <w:t>Tema mësimore:</w:t>
            </w:r>
          </w:p>
          <w:p w14:paraId="75200CB6" w14:textId="77777777" w:rsidR="00F60092" w:rsidRDefault="00C6658C" w:rsidP="00C6658C">
            <w:pPr>
              <w:pStyle w:val="NoSpacing"/>
              <w:rPr>
                <w:color w:val="080C0C"/>
                <w:lang w:val="it-IT"/>
              </w:rPr>
            </w:pPr>
            <w:r w:rsidRPr="00C6658C">
              <w:rPr>
                <w:color w:val="080C0C"/>
                <w:lang w:val="it-IT"/>
              </w:rPr>
              <w:t>Elemente të përgjithshme kulturore te tema të ndryshme.</w:t>
            </w:r>
            <w:r w:rsidRPr="00C6658C">
              <w:rPr>
                <w:color w:val="080C0C"/>
                <w:lang w:val="it-IT"/>
              </w:rPr>
              <w:tab/>
            </w:r>
          </w:p>
          <w:p w14:paraId="062F7506" w14:textId="77777777" w:rsidR="00F60092" w:rsidRDefault="00F60092" w:rsidP="00C6658C">
            <w:pPr>
              <w:pStyle w:val="NoSpacing"/>
              <w:rPr>
                <w:color w:val="080C0C"/>
                <w:lang w:val="it-IT"/>
              </w:rPr>
            </w:pPr>
          </w:p>
          <w:p w14:paraId="0700F079" w14:textId="6994A29E" w:rsidR="00C6658C" w:rsidRPr="00F60092" w:rsidRDefault="00C6658C" w:rsidP="00C6658C">
            <w:pPr>
              <w:pStyle w:val="NoSpacing"/>
              <w:rPr>
                <w:b/>
                <w:bCs/>
                <w:color w:val="080C0C"/>
                <w:lang w:val="it-IT"/>
              </w:rPr>
            </w:pPr>
            <w:r w:rsidRPr="00F60092">
              <w:rPr>
                <w:b/>
                <w:bCs/>
                <w:color w:val="080C0C"/>
                <w:lang w:val="it-IT"/>
              </w:rPr>
              <w:t>Rezultatet e të nxënit të temës:</w:t>
            </w:r>
          </w:p>
          <w:p w14:paraId="4A03832F" w14:textId="538C3FFA" w:rsidR="00C6658C" w:rsidRPr="00C6658C" w:rsidRDefault="00C6658C" w:rsidP="00C6658C">
            <w:pPr>
              <w:pStyle w:val="NoSpacing"/>
              <w:rPr>
                <w:color w:val="080C0C"/>
                <w:lang w:val="it-IT"/>
              </w:rPr>
            </w:pPr>
            <w:r w:rsidRPr="00C6658C">
              <w:rPr>
                <w:color w:val="080C0C"/>
                <w:lang w:val="it-IT"/>
              </w:rPr>
              <w:t>-Dëgjon, identifikon dhe shqipton drejt</w:t>
            </w:r>
            <w:r w:rsidR="00F60092">
              <w:rPr>
                <w:color w:val="080C0C"/>
                <w:lang w:val="it-IT"/>
              </w:rPr>
              <w:t xml:space="preserve"> t</w:t>
            </w:r>
            <w:r w:rsidRPr="00C6658C">
              <w:rPr>
                <w:color w:val="080C0C"/>
                <w:lang w:val="it-IT"/>
              </w:rPr>
              <w:t>ingujt zanorë dhe bashkëtingëllorë, rrokje, fjalë e fjali të ndryshme</w:t>
            </w:r>
          </w:p>
          <w:p w14:paraId="03CC8E80" w14:textId="77777777" w:rsidR="00C6658C" w:rsidRPr="00C6658C" w:rsidRDefault="00C6658C" w:rsidP="00C6658C">
            <w:pPr>
              <w:pStyle w:val="NoSpacing"/>
              <w:rPr>
                <w:color w:val="080C0C"/>
                <w:lang w:val="it-IT"/>
              </w:rPr>
            </w:pPr>
            <w:r w:rsidRPr="00C6658C">
              <w:rPr>
                <w:color w:val="080C0C"/>
                <w:lang w:val="it-IT"/>
              </w:rPr>
              <w:t xml:space="preserve"> </w:t>
            </w:r>
          </w:p>
          <w:p w14:paraId="1CE45E6B" w14:textId="77777777" w:rsidR="00F60092" w:rsidRDefault="00C6658C" w:rsidP="00C6658C">
            <w:pPr>
              <w:pStyle w:val="NoSpacing"/>
              <w:rPr>
                <w:color w:val="080C0C"/>
                <w:lang w:val="it-IT"/>
              </w:rPr>
            </w:pPr>
            <w:r w:rsidRPr="00F60092">
              <w:rPr>
                <w:b/>
                <w:bCs/>
                <w:color w:val="080C0C"/>
                <w:lang w:val="it-IT"/>
              </w:rPr>
              <w:t>Kontributi në rezultatet për kompetencat kryesore të shkallës:</w:t>
            </w:r>
            <w:r w:rsidRPr="00C6658C">
              <w:rPr>
                <w:color w:val="080C0C"/>
                <w:lang w:val="it-IT"/>
              </w:rPr>
              <w:t xml:space="preserve"> I. 3, 4; III. 1, 2, 3; V. 5.</w:t>
            </w:r>
            <w:r w:rsidRPr="00C6658C">
              <w:rPr>
                <w:color w:val="080C0C"/>
                <w:lang w:val="it-IT"/>
              </w:rPr>
              <w:tab/>
            </w:r>
          </w:p>
          <w:p w14:paraId="238ADD7B" w14:textId="77777777" w:rsidR="00F60092" w:rsidRDefault="00F60092" w:rsidP="00C6658C">
            <w:pPr>
              <w:pStyle w:val="NoSpacing"/>
              <w:rPr>
                <w:color w:val="080C0C"/>
                <w:lang w:val="it-IT"/>
              </w:rPr>
            </w:pPr>
          </w:p>
          <w:p w14:paraId="5983719B" w14:textId="0006E4F9" w:rsidR="00C6658C" w:rsidRPr="00C6658C" w:rsidRDefault="00C6658C" w:rsidP="00C6658C">
            <w:pPr>
              <w:pStyle w:val="NoSpacing"/>
              <w:rPr>
                <w:color w:val="080C0C"/>
                <w:lang w:val="it-IT"/>
              </w:rPr>
            </w:pPr>
            <w:r w:rsidRPr="00F60092">
              <w:rPr>
                <w:b/>
                <w:bCs/>
                <w:color w:val="080C0C"/>
                <w:lang w:val="it-IT"/>
              </w:rPr>
              <w:t>Kontributi në rezultatet e fushës së kurrikulës:</w:t>
            </w:r>
            <w:r w:rsidRPr="00C6658C">
              <w:rPr>
                <w:color w:val="080C0C"/>
                <w:lang w:val="it-IT"/>
              </w:rPr>
              <w:t xml:space="preserve"> 1. 1, 4; 2. 1.</w:t>
            </w:r>
          </w:p>
          <w:p w14:paraId="65EF3412" w14:textId="77777777" w:rsidR="00F60092" w:rsidRDefault="00F60092" w:rsidP="00C6658C">
            <w:pPr>
              <w:pStyle w:val="NoSpacing"/>
              <w:rPr>
                <w:color w:val="080C0C"/>
                <w:lang w:val="it-IT"/>
              </w:rPr>
            </w:pPr>
          </w:p>
          <w:p w14:paraId="2F7D4B3A" w14:textId="77777777" w:rsidR="00F60092" w:rsidRDefault="00C6658C" w:rsidP="00C6658C">
            <w:pPr>
              <w:pStyle w:val="NoSpacing"/>
              <w:rPr>
                <w:color w:val="080C0C"/>
                <w:lang w:val="it-IT"/>
              </w:rPr>
            </w:pPr>
            <w:r w:rsidRPr="00F60092">
              <w:rPr>
                <w:b/>
                <w:bCs/>
                <w:color w:val="080C0C"/>
                <w:lang w:val="it-IT"/>
              </w:rPr>
              <w:t>Njësia mësikmore:</w:t>
            </w:r>
            <w:r w:rsidRPr="00C6658C">
              <w:rPr>
                <w:color w:val="080C0C"/>
                <w:lang w:val="it-IT"/>
              </w:rPr>
              <w:t xml:space="preserve"> Shkronja U, fq. 29</w:t>
            </w:r>
            <w:r w:rsidRPr="00C6658C">
              <w:rPr>
                <w:color w:val="080C0C"/>
                <w:lang w:val="it-IT"/>
              </w:rPr>
              <w:tab/>
            </w:r>
          </w:p>
          <w:p w14:paraId="6157F72C" w14:textId="77777777" w:rsidR="00F60092" w:rsidRDefault="00F60092" w:rsidP="00C6658C">
            <w:pPr>
              <w:pStyle w:val="NoSpacing"/>
              <w:rPr>
                <w:color w:val="080C0C"/>
                <w:lang w:val="it-IT"/>
              </w:rPr>
            </w:pPr>
          </w:p>
          <w:p w14:paraId="22AA2E7D" w14:textId="74BBBD3E" w:rsidR="00C6658C" w:rsidRPr="00F60092" w:rsidRDefault="00C6658C" w:rsidP="00C6658C">
            <w:pPr>
              <w:pStyle w:val="NoSpacing"/>
              <w:rPr>
                <w:b/>
                <w:bCs/>
                <w:color w:val="080C0C"/>
                <w:lang w:val="it-IT"/>
              </w:rPr>
            </w:pPr>
            <w:r w:rsidRPr="00F60092">
              <w:rPr>
                <w:b/>
                <w:bCs/>
                <w:color w:val="080C0C"/>
                <w:lang w:val="it-IT"/>
              </w:rPr>
              <w:t>Kriteret e suksesit:</w:t>
            </w:r>
          </w:p>
          <w:p w14:paraId="75C62974" w14:textId="77777777" w:rsidR="00C6658C" w:rsidRPr="00C6658C" w:rsidRDefault="00C6658C" w:rsidP="00C6658C">
            <w:pPr>
              <w:pStyle w:val="NoSpacing"/>
              <w:rPr>
                <w:color w:val="080C0C"/>
                <w:lang w:val="it-IT"/>
              </w:rPr>
            </w:pPr>
            <w:r w:rsidRPr="00C6658C">
              <w:rPr>
                <w:color w:val="080C0C"/>
                <w:lang w:val="it-IT"/>
              </w:rPr>
              <w:t>Përcaktohen me nxënësit në klasë.</w:t>
            </w:r>
          </w:p>
          <w:p w14:paraId="7D4322C0" w14:textId="77777777" w:rsidR="00F60092" w:rsidRDefault="00F60092" w:rsidP="00C6658C">
            <w:pPr>
              <w:pStyle w:val="NoSpacing"/>
              <w:rPr>
                <w:color w:val="080C0C"/>
                <w:lang w:val="it-IT"/>
              </w:rPr>
            </w:pPr>
          </w:p>
          <w:p w14:paraId="4E31423F" w14:textId="06B2325F" w:rsidR="00C6658C" w:rsidRPr="00C6658C" w:rsidRDefault="00C6658C" w:rsidP="00C6658C">
            <w:pPr>
              <w:pStyle w:val="NoSpacing"/>
              <w:rPr>
                <w:color w:val="080C0C"/>
                <w:lang w:val="it-IT"/>
              </w:rPr>
            </w:pPr>
            <w:r w:rsidRPr="00F60092">
              <w:rPr>
                <w:b/>
                <w:bCs/>
                <w:color w:val="080C0C"/>
                <w:lang w:val="it-IT"/>
              </w:rPr>
              <w:t>Rezultatet e të nxënit të orës mësimore:</w:t>
            </w:r>
            <w:r w:rsidRPr="00C6658C">
              <w:rPr>
                <w:color w:val="080C0C"/>
                <w:lang w:val="it-IT"/>
              </w:rPr>
              <w:t xml:space="preserve"> Nxënësi:</w:t>
            </w:r>
          </w:p>
          <w:p w14:paraId="52C75582"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Shqipton tingullin U.</w:t>
            </w:r>
          </w:p>
          <w:p w14:paraId="44284846"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Përshkruan figurën qendrore.</w:t>
            </w:r>
          </w:p>
          <w:p w14:paraId="74A522CC" w14:textId="77777777" w:rsidR="00F60092" w:rsidRDefault="00C6658C" w:rsidP="00C6658C">
            <w:pPr>
              <w:pStyle w:val="NoSpacing"/>
              <w:rPr>
                <w:color w:val="080C0C"/>
                <w:lang w:val="it-IT"/>
              </w:rPr>
            </w:pPr>
            <w:r w:rsidRPr="00C6658C">
              <w:rPr>
                <w:color w:val="080C0C"/>
                <w:lang w:val="it-IT"/>
              </w:rPr>
              <w:t>•</w:t>
            </w:r>
            <w:r w:rsidRPr="00C6658C">
              <w:rPr>
                <w:color w:val="080C0C"/>
                <w:lang w:val="it-IT"/>
              </w:rPr>
              <w:tab/>
              <w:t>Identifikon me anë të dëgjimit fjalët që e përmbajnë tingullin U në pozicione të ndryshme.</w:t>
            </w:r>
            <w:r w:rsidRPr="00C6658C">
              <w:rPr>
                <w:color w:val="080C0C"/>
                <w:lang w:val="it-IT"/>
              </w:rPr>
              <w:tab/>
            </w:r>
          </w:p>
          <w:p w14:paraId="4F7A2976" w14:textId="77777777" w:rsidR="00F60092" w:rsidRDefault="00F60092" w:rsidP="00C6658C">
            <w:pPr>
              <w:pStyle w:val="NoSpacing"/>
              <w:rPr>
                <w:color w:val="080C0C"/>
                <w:lang w:val="it-IT"/>
              </w:rPr>
            </w:pPr>
          </w:p>
          <w:p w14:paraId="58697C6C" w14:textId="7E34ED22" w:rsidR="00C6658C" w:rsidRPr="00F60092" w:rsidRDefault="00C6658C" w:rsidP="00C6658C">
            <w:pPr>
              <w:pStyle w:val="NoSpacing"/>
              <w:rPr>
                <w:b/>
                <w:bCs/>
                <w:color w:val="080C0C"/>
                <w:lang w:val="it-IT"/>
              </w:rPr>
            </w:pPr>
            <w:r w:rsidRPr="00F60092">
              <w:rPr>
                <w:b/>
                <w:bCs/>
                <w:color w:val="080C0C"/>
                <w:lang w:val="it-IT"/>
              </w:rPr>
              <w:t>Fjalë kyçe:</w:t>
            </w:r>
          </w:p>
          <w:p w14:paraId="61D710A7" w14:textId="77777777" w:rsidR="00C6658C" w:rsidRPr="00C6658C" w:rsidRDefault="00C6658C" w:rsidP="00C6658C">
            <w:pPr>
              <w:pStyle w:val="NoSpacing"/>
              <w:rPr>
                <w:color w:val="080C0C"/>
                <w:lang w:val="it-IT"/>
              </w:rPr>
            </w:pPr>
            <w:r w:rsidRPr="00C6658C">
              <w:rPr>
                <w:color w:val="080C0C"/>
                <w:lang w:val="it-IT"/>
              </w:rPr>
              <w:t>UFI, ujku, rrushi, ulliri, ura, shiu,muri, peshku, këpuca,</w:t>
            </w:r>
          </w:p>
          <w:p w14:paraId="2C9B7F0C" w14:textId="77777777" w:rsidR="00F60092" w:rsidRDefault="00C6658C" w:rsidP="00C6658C">
            <w:pPr>
              <w:pStyle w:val="NoSpacing"/>
              <w:rPr>
                <w:color w:val="080C0C"/>
                <w:lang w:val="it-IT"/>
              </w:rPr>
            </w:pPr>
            <w:r w:rsidRPr="00C6658C">
              <w:rPr>
                <w:color w:val="080C0C"/>
                <w:lang w:val="it-IT"/>
              </w:rPr>
              <w:tab/>
            </w:r>
          </w:p>
          <w:p w14:paraId="12A6B335" w14:textId="79707156" w:rsidR="00C6658C" w:rsidRPr="00F60092" w:rsidRDefault="00C6658C" w:rsidP="00C6658C">
            <w:pPr>
              <w:pStyle w:val="NoSpacing"/>
              <w:rPr>
                <w:b/>
                <w:bCs/>
                <w:color w:val="080C0C"/>
                <w:lang w:val="it-IT"/>
              </w:rPr>
            </w:pPr>
            <w:r w:rsidRPr="00F60092">
              <w:rPr>
                <w:b/>
                <w:bCs/>
                <w:color w:val="080C0C"/>
                <w:lang w:val="it-IT"/>
              </w:rPr>
              <w:t>Teknika dhe strategji:</w:t>
            </w:r>
          </w:p>
          <w:p w14:paraId="2035B83F"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Imagjinatë e drejtuar</w:t>
            </w:r>
          </w:p>
          <w:p w14:paraId="47EA0102"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Vëzhgo-Diskuto-Plotëso</w:t>
            </w:r>
          </w:p>
          <w:p w14:paraId="77358570"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Punë individuale</w:t>
            </w:r>
          </w:p>
          <w:p w14:paraId="73F0798F" w14:textId="77777777" w:rsidR="00F60092" w:rsidRDefault="00F60092" w:rsidP="00C6658C">
            <w:pPr>
              <w:pStyle w:val="NoSpacing"/>
              <w:rPr>
                <w:color w:val="080C0C"/>
                <w:lang w:val="it-IT"/>
              </w:rPr>
            </w:pPr>
          </w:p>
          <w:p w14:paraId="699411C7" w14:textId="77777777" w:rsidR="00F60092" w:rsidRDefault="00C6658C" w:rsidP="00C6658C">
            <w:pPr>
              <w:pStyle w:val="NoSpacing"/>
              <w:rPr>
                <w:color w:val="080C0C"/>
                <w:lang w:val="it-IT"/>
              </w:rPr>
            </w:pPr>
            <w:r w:rsidRPr="00F60092">
              <w:rPr>
                <w:b/>
                <w:bCs/>
                <w:color w:val="080C0C"/>
                <w:lang w:val="it-IT"/>
              </w:rPr>
              <w:t>Burimet e informacionit dhe mjete:</w:t>
            </w:r>
            <w:r w:rsidRPr="00C6658C">
              <w:rPr>
                <w:color w:val="080C0C"/>
                <w:lang w:val="it-IT"/>
              </w:rPr>
              <w:t xml:space="preserve"> Libri i nxënësit, shkronja ilustruese, grafiku i shkronjës U të shtypit, foto me figura fjalët e të cilave përmbajnë shkronjën U.</w:t>
            </w:r>
            <w:r w:rsidRPr="00C6658C">
              <w:rPr>
                <w:color w:val="080C0C"/>
                <w:lang w:val="it-IT"/>
              </w:rPr>
              <w:tab/>
            </w:r>
          </w:p>
          <w:p w14:paraId="3A0478AC" w14:textId="77777777" w:rsidR="00F60092" w:rsidRDefault="00F60092" w:rsidP="00C6658C">
            <w:pPr>
              <w:pStyle w:val="NoSpacing"/>
              <w:rPr>
                <w:color w:val="080C0C"/>
                <w:lang w:val="it-IT"/>
              </w:rPr>
            </w:pPr>
          </w:p>
          <w:p w14:paraId="136C3750" w14:textId="77777777" w:rsidR="00F60092" w:rsidRDefault="00C6658C" w:rsidP="00C6658C">
            <w:pPr>
              <w:pStyle w:val="NoSpacing"/>
              <w:rPr>
                <w:color w:val="080C0C"/>
                <w:lang w:val="it-IT"/>
              </w:rPr>
            </w:pPr>
            <w:r w:rsidRPr="00F60092">
              <w:rPr>
                <w:b/>
                <w:bCs/>
                <w:color w:val="080C0C"/>
                <w:lang w:val="it-IT"/>
              </w:rPr>
              <w:t>Lidhja me fushat e tjera:</w:t>
            </w:r>
            <w:r w:rsidRPr="00C6658C">
              <w:rPr>
                <w:color w:val="080C0C"/>
                <w:lang w:val="it-IT"/>
              </w:rPr>
              <w:t xml:space="preserve"> Matematikë, Arte, Shkencat e natyrës </w:t>
            </w:r>
          </w:p>
          <w:p w14:paraId="4D8EBEFD" w14:textId="77777777" w:rsidR="00F60092" w:rsidRDefault="00F60092" w:rsidP="00C6658C">
            <w:pPr>
              <w:pStyle w:val="NoSpacing"/>
              <w:rPr>
                <w:color w:val="080C0C"/>
                <w:lang w:val="it-IT"/>
              </w:rPr>
            </w:pPr>
          </w:p>
          <w:p w14:paraId="5B4D001D" w14:textId="3992BDF9" w:rsidR="00C6658C" w:rsidRPr="00F60092" w:rsidRDefault="00C6658C" w:rsidP="00C6658C">
            <w:pPr>
              <w:pStyle w:val="NoSpacing"/>
              <w:rPr>
                <w:b/>
                <w:bCs/>
                <w:color w:val="080C0C"/>
                <w:lang w:val="it-IT"/>
              </w:rPr>
            </w:pPr>
            <w:r w:rsidRPr="00F60092">
              <w:rPr>
                <w:b/>
                <w:bCs/>
                <w:color w:val="080C0C"/>
                <w:lang w:val="it-IT"/>
              </w:rPr>
              <w:t>Lidhja me temat ndërkurrikulare</w:t>
            </w:r>
          </w:p>
          <w:p w14:paraId="340A3E10" w14:textId="77777777" w:rsidR="00C6658C" w:rsidRPr="00C6658C" w:rsidRDefault="00C6658C" w:rsidP="00C6658C">
            <w:pPr>
              <w:pStyle w:val="NoSpacing"/>
              <w:rPr>
                <w:color w:val="080C0C"/>
                <w:lang w:val="it-IT"/>
              </w:rPr>
            </w:pPr>
            <w:r w:rsidRPr="00C6658C">
              <w:rPr>
                <w:color w:val="080C0C"/>
                <w:lang w:val="it-IT"/>
              </w:rPr>
              <w:t>Arsimi për zhvillim të qëndrueshëm</w:t>
            </w:r>
          </w:p>
          <w:p w14:paraId="1221772E" w14:textId="77777777" w:rsidR="00F60092" w:rsidRDefault="00F60092" w:rsidP="00C6658C">
            <w:pPr>
              <w:pStyle w:val="NoSpacing"/>
              <w:rPr>
                <w:color w:val="080C0C"/>
                <w:lang w:val="it-IT"/>
              </w:rPr>
            </w:pPr>
          </w:p>
          <w:p w14:paraId="07FBCA60" w14:textId="7841DF53" w:rsidR="00C6658C" w:rsidRPr="00F60092" w:rsidRDefault="00C6658C" w:rsidP="00C6658C">
            <w:pPr>
              <w:pStyle w:val="NoSpacing"/>
              <w:rPr>
                <w:b/>
                <w:bCs/>
                <w:color w:val="080C0C"/>
                <w:lang w:val="it-IT"/>
              </w:rPr>
            </w:pPr>
            <w:r w:rsidRPr="00F60092">
              <w:rPr>
                <w:b/>
                <w:bCs/>
                <w:color w:val="080C0C"/>
                <w:lang w:val="it-IT"/>
              </w:rPr>
              <w:t>Organizimi i orës së mësimit</w:t>
            </w:r>
          </w:p>
          <w:p w14:paraId="618F8131" w14:textId="77777777" w:rsidR="00C6658C" w:rsidRPr="00F60092" w:rsidRDefault="00C6658C" w:rsidP="00C6658C">
            <w:pPr>
              <w:pStyle w:val="NoSpacing"/>
              <w:rPr>
                <w:b/>
                <w:bCs/>
                <w:color w:val="080C0C"/>
                <w:lang w:val="it-IT"/>
              </w:rPr>
            </w:pPr>
            <w:r w:rsidRPr="00F60092">
              <w:rPr>
                <w:b/>
                <w:bCs/>
                <w:color w:val="080C0C"/>
                <w:lang w:val="it-IT"/>
              </w:rPr>
              <w:t>Veprimtari paraprake</w:t>
            </w:r>
          </w:p>
          <w:p w14:paraId="595C171B" w14:textId="77777777" w:rsidR="00C6658C" w:rsidRPr="00C6658C" w:rsidRDefault="00C6658C" w:rsidP="00C6658C">
            <w:pPr>
              <w:pStyle w:val="NoSpacing"/>
              <w:rPr>
                <w:color w:val="080C0C"/>
                <w:lang w:val="it-IT"/>
              </w:rPr>
            </w:pPr>
            <w:r w:rsidRPr="00C6658C">
              <w:rPr>
                <w:color w:val="080C0C"/>
                <w:lang w:val="it-IT"/>
              </w:rPr>
              <w:t>Mësimi fillon me një gjëegjëzë për Tokën:</w:t>
            </w:r>
          </w:p>
          <w:p w14:paraId="3CEF4CA3" w14:textId="77777777" w:rsidR="00C6658C" w:rsidRPr="00C6658C" w:rsidRDefault="00C6658C" w:rsidP="00C6658C">
            <w:pPr>
              <w:pStyle w:val="NoSpacing"/>
              <w:rPr>
                <w:color w:val="080C0C"/>
                <w:lang w:val="it-IT"/>
              </w:rPr>
            </w:pPr>
            <w:r w:rsidRPr="00C6658C">
              <w:rPr>
                <w:color w:val="080C0C"/>
                <w:lang w:val="it-IT"/>
              </w:rPr>
              <w:t>Porsi top është rrumbullak, Mot e jetë sillet qark.</w:t>
            </w:r>
          </w:p>
          <w:p w14:paraId="435BDD49" w14:textId="77777777" w:rsidR="00C6658C" w:rsidRPr="00C6658C" w:rsidRDefault="00C6658C" w:rsidP="00C6658C">
            <w:pPr>
              <w:pStyle w:val="NoSpacing"/>
              <w:rPr>
                <w:color w:val="080C0C"/>
                <w:lang w:val="it-IT"/>
              </w:rPr>
            </w:pPr>
            <w:r w:rsidRPr="00C6658C">
              <w:rPr>
                <w:color w:val="080C0C"/>
                <w:lang w:val="it-IT"/>
              </w:rPr>
              <w:t>Pa benzinë shkon e vjen Kur lëviz askush s’e ndien.</w:t>
            </w:r>
          </w:p>
          <w:p w14:paraId="36450BB7"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Çfarë është Toka?</w:t>
            </w:r>
          </w:p>
          <w:p w14:paraId="11DF4F4A"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Çfarë dini për planetët?</w:t>
            </w:r>
          </w:p>
          <w:p w14:paraId="3EF17B43" w14:textId="77777777" w:rsidR="00C6658C" w:rsidRPr="00C6658C" w:rsidRDefault="00C6658C" w:rsidP="00C6658C">
            <w:pPr>
              <w:pStyle w:val="NoSpacing"/>
              <w:rPr>
                <w:color w:val="080C0C"/>
                <w:lang w:val="it-IT"/>
              </w:rPr>
            </w:pPr>
          </w:p>
          <w:p w14:paraId="511287B7" w14:textId="77777777" w:rsidR="00C6658C" w:rsidRPr="00F60092" w:rsidRDefault="00C6658C" w:rsidP="00C6658C">
            <w:pPr>
              <w:pStyle w:val="NoSpacing"/>
              <w:rPr>
                <w:b/>
                <w:bCs/>
                <w:color w:val="080C0C"/>
                <w:lang w:val="it-IT"/>
              </w:rPr>
            </w:pPr>
            <w:r w:rsidRPr="00F60092">
              <w:rPr>
                <w:b/>
                <w:bCs/>
                <w:color w:val="080C0C"/>
                <w:lang w:val="it-IT"/>
              </w:rPr>
              <w:lastRenderedPageBreak/>
              <w:t>Veprimet në situatë</w:t>
            </w:r>
          </w:p>
          <w:p w14:paraId="4EED512B" w14:textId="77777777" w:rsidR="00C6658C" w:rsidRPr="00C6658C" w:rsidRDefault="00C6658C" w:rsidP="00C6658C">
            <w:pPr>
              <w:pStyle w:val="NoSpacing"/>
              <w:rPr>
                <w:color w:val="080C0C"/>
                <w:lang w:val="it-IT"/>
              </w:rPr>
            </w:pPr>
            <w:r w:rsidRPr="00F60092">
              <w:rPr>
                <w:b/>
                <w:bCs/>
                <w:color w:val="080C0C"/>
                <w:lang w:val="it-IT"/>
              </w:rPr>
              <w:t>Hapi 1.</w:t>
            </w:r>
            <w:r w:rsidRPr="00C6658C">
              <w:rPr>
                <w:color w:val="080C0C"/>
                <w:lang w:val="it-IT"/>
              </w:rPr>
              <w:t xml:space="preserve"> Imagjinatë e drejtuar</w:t>
            </w:r>
          </w:p>
          <w:p w14:paraId="014FC8B9" w14:textId="77777777" w:rsidR="00C6658C" w:rsidRPr="00C6658C" w:rsidRDefault="00C6658C" w:rsidP="00C6658C">
            <w:pPr>
              <w:pStyle w:val="NoSpacing"/>
              <w:rPr>
                <w:color w:val="080C0C"/>
                <w:lang w:val="it-IT"/>
              </w:rPr>
            </w:pPr>
            <w:r w:rsidRPr="00C6658C">
              <w:rPr>
                <w:color w:val="080C0C"/>
                <w:lang w:val="it-IT"/>
              </w:rPr>
              <w:t>Nxiten nxënësit të imagjinojnë një planet magjik ku në vend të njerëzve ka robotë. Mbasi mendojnë për 2-3’ dëgjohen mendimet e nxënësvë.</w:t>
            </w:r>
          </w:p>
          <w:p w14:paraId="6CD41C79" w14:textId="77777777" w:rsidR="00C6658C" w:rsidRPr="00C6658C" w:rsidRDefault="00C6658C" w:rsidP="00C6658C">
            <w:pPr>
              <w:pStyle w:val="NoSpacing"/>
              <w:rPr>
                <w:color w:val="080C0C"/>
                <w:lang w:val="it-IT"/>
              </w:rPr>
            </w:pPr>
          </w:p>
          <w:p w14:paraId="205541CD" w14:textId="77777777" w:rsidR="00C6658C" w:rsidRPr="00C6658C" w:rsidRDefault="00C6658C" w:rsidP="00C6658C">
            <w:pPr>
              <w:pStyle w:val="NoSpacing"/>
              <w:rPr>
                <w:color w:val="080C0C"/>
                <w:lang w:val="it-IT"/>
              </w:rPr>
            </w:pPr>
            <w:r w:rsidRPr="00F60092">
              <w:rPr>
                <w:b/>
                <w:bCs/>
                <w:color w:val="080C0C"/>
                <w:lang w:val="it-IT"/>
              </w:rPr>
              <w:t>Hapi 2.</w:t>
            </w:r>
            <w:r w:rsidRPr="00C6658C">
              <w:rPr>
                <w:color w:val="080C0C"/>
                <w:lang w:val="it-IT"/>
              </w:rPr>
              <w:t xml:space="preserve"> Vëzhgo-Diskuto- Plotëso</w:t>
            </w:r>
          </w:p>
          <w:p w14:paraId="01CA0D73" w14:textId="77777777" w:rsidR="00C6658C" w:rsidRPr="00C6658C" w:rsidRDefault="00C6658C" w:rsidP="00C6658C">
            <w:pPr>
              <w:pStyle w:val="NoSpacing"/>
              <w:rPr>
                <w:color w:val="080C0C"/>
                <w:lang w:val="it-IT"/>
              </w:rPr>
            </w:pPr>
            <w:r w:rsidRPr="00C6658C">
              <w:rPr>
                <w:color w:val="080C0C"/>
                <w:lang w:val="it-IT"/>
              </w:rPr>
              <w:t>Hapet libri në faqen 28 të Abetares dhe nxiten të përshkruajnë figurën qendrore:</w:t>
            </w:r>
          </w:p>
          <w:p w14:paraId="3F729C31" w14:textId="77777777" w:rsidR="00C6658C" w:rsidRPr="00C6658C" w:rsidRDefault="00C6658C" w:rsidP="00C6658C">
            <w:pPr>
              <w:pStyle w:val="NoSpacing"/>
              <w:rPr>
                <w:color w:val="080C0C"/>
                <w:lang w:val="it-IT"/>
              </w:rPr>
            </w:pPr>
            <w:r w:rsidRPr="00C6658C">
              <w:rPr>
                <w:color w:val="080C0C"/>
                <w:lang w:val="it-IT"/>
              </w:rPr>
              <w:t>- Çfarë shikoni në figurë?</w:t>
            </w:r>
          </w:p>
          <w:p w14:paraId="40492384" w14:textId="1434267E" w:rsidR="00C6658C" w:rsidRPr="00C6658C" w:rsidRDefault="00C6658C" w:rsidP="00C6658C">
            <w:pPr>
              <w:pStyle w:val="NoSpacing"/>
              <w:rPr>
                <w:color w:val="080C0C"/>
                <w:lang w:val="it-IT"/>
              </w:rPr>
            </w:pPr>
            <w:r w:rsidRPr="00C6658C">
              <w:rPr>
                <w:color w:val="080C0C"/>
                <w:lang w:val="it-IT"/>
              </w:rPr>
              <w:t>-Çfarë është UFI?</w:t>
            </w:r>
          </w:p>
          <w:p w14:paraId="50E45485" w14:textId="77777777" w:rsidR="00C6658C" w:rsidRPr="00C6658C" w:rsidRDefault="00C6658C" w:rsidP="00C6658C">
            <w:pPr>
              <w:pStyle w:val="NoSpacing"/>
              <w:rPr>
                <w:color w:val="080C0C"/>
                <w:lang w:val="it-IT"/>
              </w:rPr>
            </w:pPr>
            <w:r w:rsidRPr="00C6658C">
              <w:rPr>
                <w:color w:val="080C0C"/>
                <w:lang w:val="it-IT"/>
              </w:rPr>
              <w:t>-Ku ndodhet UFI?</w:t>
            </w:r>
          </w:p>
          <w:p w14:paraId="628B5CCA" w14:textId="77777777" w:rsidR="00C6658C" w:rsidRPr="00C6658C" w:rsidRDefault="00C6658C" w:rsidP="00C6658C">
            <w:pPr>
              <w:pStyle w:val="NoSpacing"/>
              <w:rPr>
                <w:color w:val="080C0C"/>
                <w:lang w:val="it-IT"/>
              </w:rPr>
            </w:pPr>
            <w:r w:rsidRPr="00C6658C">
              <w:rPr>
                <w:color w:val="080C0C"/>
                <w:lang w:val="it-IT"/>
              </w:rPr>
              <w:t>-Çfarë ka përreth tij?</w:t>
            </w:r>
          </w:p>
          <w:p w14:paraId="17738F7F" w14:textId="77777777" w:rsidR="00C6658C" w:rsidRPr="00C6658C" w:rsidRDefault="00C6658C" w:rsidP="00C6658C">
            <w:pPr>
              <w:pStyle w:val="NoSpacing"/>
              <w:rPr>
                <w:color w:val="080C0C"/>
                <w:lang w:val="it-IT"/>
              </w:rPr>
            </w:pPr>
            <w:r w:rsidRPr="00C6658C">
              <w:rPr>
                <w:color w:val="080C0C"/>
                <w:lang w:val="it-IT"/>
              </w:rPr>
              <w:t>- Shkruhet fjala UFI në tabelë dhe lexohet në mënyrë globale. Veçohet tingulli U.</w:t>
            </w:r>
          </w:p>
          <w:p w14:paraId="4754B402" w14:textId="77777777" w:rsidR="00C6658C" w:rsidRPr="00C6658C" w:rsidRDefault="00C6658C" w:rsidP="00C6658C">
            <w:pPr>
              <w:pStyle w:val="NoSpacing"/>
              <w:rPr>
                <w:color w:val="080C0C"/>
                <w:lang w:val="it-IT"/>
              </w:rPr>
            </w:pPr>
            <w:r w:rsidRPr="00C6658C">
              <w:rPr>
                <w:color w:val="080C0C"/>
                <w:lang w:val="it-IT"/>
              </w:rPr>
              <w:t>Shqiptojnë tingullin e shkronjës U që ndodhet në krye dhe theksohet se është tingull zanor. Kalojnë lapsin mbi vijat e ndërprera te shkronjat.</w:t>
            </w:r>
          </w:p>
          <w:p w14:paraId="178A8566" w14:textId="77777777" w:rsidR="00C6658C" w:rsidRPr="00C6658C" w:rsidRDefault="00C6658C" w:rsidP="00C6658C">
            <w:pPr>
              <w:pStyle w:val="NoSpacing"/>
              <w:rPr>
                <w:color w:val="080C0C"/>
                <w:lang w:val="it-IT"/>
              </w:rPr>
            </w:pPr>
          </w:p>
          <w:p w14:paraId="382C5746" w14:textId="77777777" w:rsidR="00C6658C" w:rsidRPr="00C6658C" w:rsidRDefault="00C6658C" w:rsidP="00C6658C">
            <w:pPr>
              <w:pStyle w:val="NoSpacing"/>
              <w:rPr>
                <w:color w:val="080C0C"/>
                <w:lang w:val="it-IT"/>
              </w:rPr>
            </w:pPr>
            <w:r w:rsidRPr="00F60092">
              <w:rPr>
                <w:b/>
                <w:bCs/>
                <w:color w:val="080C0C"/>
                <w:lang w:val="it-IT"/>
              </w:rPr>
              <w:t>Hapi 3.</w:t>
            </w:r>
            <w:r w:rsidRPr="00C6658C">
              <w:rPr>
                <w:color w:val="080C0C"/>
                <w:lang w:val="it-IT"/>
              </w:rPr>
              <w:t xml:space="preserve"> Punë individuale</w:t>
            </w:r>
          </w:p>
          <w:p w14:paraId="181CDB45" w14:textId="77777777" w:rsidR="00C6658C" w:rsidRPr="00C6658C" w:rsidRDefault="00C6658C" w:rsidP="00C6658C">
            <w:pPr>
              <w:pStyle w:val="NoSpacing"/>
              <w:rPr>
                <w:color w:val="080C0C"/>
                <w:lang w:val="it-IT"/>
              </w:rPr>
            </w:pPr>
            <w:r w:rsidRPr="00C6658C">
              <w:rPr>
                <w:color w:val="080C0C"/>
                <w:lang w:val="it-IT"/>
              </w:rPr>
              <w:t>Ushtrimi i parë: Mbasi të shqiptojnë fjalët e secilës figurë, nxënësit do të ngjyrosin figurat te të cilat dëgjojnë tingullin U (ujku, rrushi, ulliri).</w:t>
            </w:r>
          </w:p>
          <w:p w14:paraId="26149A71" w14:textId="77777777" w:rsidR="00C6658C" w:rsidRPr="00C6658C" w:rsidRDefault="00C6658C" w:rsidP="00C6658C">
            <w:pPr>
              <w:pStyle w:val="NoSpacing"/>
              <w:rPr>
                <w:color w:val="080C0C"/>
                <w:lang w:val="it-IT"/>
              </w:rPr>
            </w:pPr>
            <w:r w:rsidRPr="00C6658C">
              <w:rPr>
                <w:color w:val="080C0C"/>
                <w:lang w:val="it-IT"/>
              </w:rPr>
              <w:t>Ushtrimi i dytë: Në pjesën e parë të ushtrimit është shkruar shkronja U sipas ritmit me shuplaka: 1 përplasje e shuplakave</w:t>
            </w:r>
            <w:r w:rsidRPr="00C6658C">
              <w:rPr>
                <w:color w:val="080C0C"/>
                <w:lang w:val="it-IT"/>
              </w:rPr>
              <w:tab/>
              <w:t>U</w:t>
            </w:r>
            <w:r w:rsidRPr="00C6658C">
              <w:rPr>
                <w:color w:val="080C0C"/>
                <w:lang w:val="it-IT"/>
              </w:rPr>
              <w:tab/>
              <w:t>2 përplasje</w:t>
            </w:r>
            <w:r w:rsidRPr="00C6658C">
              <w:rPr>
                <w:color w:val="080C0C"/>
                <w:lang w:val="it-IT"/>
              </w:rPr>
              <w:tab/>
              <w:t>UU</w:t>
            </w:r>
            <w:r w:rsidRPr="00C6658C">
              <w:rPr>
                <w:color w:val="080C0C"/>
                <w:lang w:val="it-IT"/>
              </w:rPr>
              <w:tab/>
              <w:t>3 përplasje</w:t>
            </w:r>
            <w:r w:rsidRPr="00C6658C">
              <w:rPr>
                <w:color w:val="080C0C"/>
                <w:lang w:val="it-IT"/>
              </w:rPr>
              <w:tab/>
              <w:t>UUU</w:t>
            </w:r>
          </w:p>
          <w:p w14:paraId="7F75B99D" w14:textId="77777777" w:rsidR="00C6658C" w:rsidRPr="00C6658C" w:rsidRDefault="00C6658C" w:rsidP="00C6658C">
            <w:pPr>
              <w:pStyle w:val="NoSpacing"/>
              <w:rPr>
                <w:color w:val="080C0C"/>
                <w:lang w:val="it-IT"/>
              </w:rPr>
            </w:pPr>
            <w:r w:rsidRPr="00C6658C">
              <w:rPr>
                <w:color w:val="080C0C"/>
                <w:lang w:val="it-IT"/>
              </w:rPr>
              <w:t>Ndihmohen nxënësit të plotësojnë ushtrimin në vazhdim: përplasin shuplakat sipas figurës (U, UU) dhe (U UUU).</w:t>
            </w:r>
          </w:p>
          <w:p w14:paraId="625EB0B2" w14:textId="77777777" w:rsidR="00C6658C" w:rsidRPr="00C6658C" w:rsidRDefault="00C6658C" w:rsidP="00C6658C">
            <w:pPr>
              <w:pStyle w:val="NoSpacing"/>
              <w:rPr>
                <w:color w:val="080C0C"/>
                <w:lang w:val="it-IT"/>
              </w:rPr>
            </w:pPr>
            <w:r w:rsidRPr="00C6658C">
              <w:rPr>
                <w:color w:val="080C0C"/>
                <w:lang w:val="it-IT"/>
              </w:rPr>
              <w:t>Ushtrimi i tretë: - Çfarë shikoni në figurën e parë? Pse është ngjyrosur rrethori i fillimit?</w:t>
            </w:r>
          </w:p>
          <w:p w14:paraId="65AD95D2" w14:textId="77777777" w:rsidR="00C6658C" w:rsidRPr="00C6658C" w:rsidRDefault="00C6658C" w:rsidP="00C6658C">
            <w:pPr>
              <w:pStyle w:val="NoSpacing"/>
              <w:rPr>
                <w:color w:val="080C0C"/>
                <w:lang w:val="it-IT"/>
              </w:rPr>
            </w:pPr>
            <w:r w:rsidRPr="00C6658C">
              <w:rPr>
                <w:color w:val="080C0C"/>
                <w:lang w:val="it-IT"/>
              </w:rPr>
              <w:t>- Cilin rrethor duhet të ngjyrosni për shiun? ( rrethorin e fundit) Pse?</w:t>
            </w:r>
          </w:p>
          <w:p w14:paraId="4F598E7A" w14:textId="77777777" w:rsidR="00C6658C" w:rsidRPr="00C6658C" w:rsidRDefault="00C6658C" w:rsidP="00C6658C">
            <w:pPr>
              <w:pStyle w:val="NoSpacing"/>
              <w:rPr>
                <w:color w:val="080C0C"/>
                <w:lang w:val="it-IT"/>
              </w:rPr>
            </w:pPr>
            <w:r w:rsidRPr="00C6658C">
              <w:rPr>
                <w:color w:val="080C0C"/>
                <w:lang w:val="it-IT"/>
              </w:rPr>
              <w:t>Te fjala muri do të ngjyroset rrethori i fillimit; te fjala peshku do të ngjyroset rrethori i fundit; te fjala</w:t>
            </w:r>
          </w:p>
          <w:p w14:paraId="39BBBB75" w14:textId="77777777" w:rsidR="00C6658C" w:rsidRPr="00C6658C" w:rsidRDefault="00C6658C" w:rsidP="00C6658C">
            <w:pPr>
              <w:pStyle w:val="NoSpacing"/>
              <w:rPr>
                <w:color w:val="080C0C"/>
                <w:lang w:val="it-IT"/>
              </w:rPr>
            </w:pPr>
            <w:r w:rsidRPr="00C6658C">
              <w:rPr>
                <w:color w:val="080C0C"/>
                <w:lang w:val="it-IT"/>
              </w:rPr>
              <w:t>këpuca do të ngjyroset rrethori i mesit.</w:t>
            </w:r>
          </w:p>
          <w:p w14:paraId="721348E0" w14:textId="77777777" w:rsidR="00C6658C" w:rsidRPr="00C6658C" w:rsidRDefault="00C6658C" w:rsidP="00C6658C">
            <w:pPr>
              <w:pStyle w:val="NoSpacing"/>
              <w:rPr>
                <w:color w:val="080C0C"/>
                <w:lang w:val="it-IT"/>
              </w:rPr>
            </w:pPr>
          </w:p>
          <w:p w14:paraId="65A0A565" w14:textId="77777777" w:rsidR="00C6658C" w:rsidRPr="00F60092" w:rsidRDefault="00C6658C" w:rsidP="00C6658C">
            <w:pPr>
              <w:pStyle w:val="NoSpacing"/>
              <w:rPr>
                <w:b/>
                <w:bCs/>
                <w:color w:val="080C0C"/>
                <w:lang w:val="it-IT"/>
              </w:rPr>
            </w:pPr>
            <w:r w:rsidRPr="00F60092">
              <w:rPr>
                <w:b/>
                <w:bCs/>
                <w:color w:val="080C0C"/>
                <w:lang w:val="it-IT"/>
              </w:rPr>
              <w:t>Prezantimi dhe demonstrimi i rezultateve të arritura</w:t>
            </w:r>
          </w:p>
          <w:p w14:paraId="5EF60B47" w14:textId="77777777" w:rsidR="00C6658C" w:rsidRPr="00C6658C" w:rsidRDefault="00C6658C" w:rsidP="00C6658C">
            <w:pPr>
              <w:pStyle w:val="NoSpacing"/>
              <w:rPr>
                <w:color w:val="080C0C"/>
                <w:lang w:val="it-IT"/>
              </w:rPr>
            </w:pPr>
            <w:r w:rsidRPr="00C6658C">
              <w:rPr>
                <w:color w:val="080C0C"/>
                <w:lang w:val="it-IT"/>
              </w:rPr>
              <w:t>Nxiten të tregojnë fjalë të tjera që përmbajnë shkronjën U në fillim, në mes ose në fund dhe mund të plotësohet një tabelë e tillë:</w:t>
            </w:r>
          </w:p>
          <w:p w14:paraId="201B78BD" w14:textId="77777777" w:rsidR="00C6658C" w:rsidRPr="00C6658C" w:rsidRDefault="00C6658C" w:rsidP="00C6658C">
            <w:pPr>
              <w:pStyle w:val="NoSpacing"/>
              <w:rPr>
                <w:color w:val="080C0C"/>
                <w:lang w:val="it-IT"/>
              </w:rPr>
            </w:pPr>
            <w:r w:rsidRPr="00C6658C">
              <w:rPr>
                <w:color w:val="080C0C"/>
                <w:lang w:val="it-IT"/>
              </w:rPr>
              <w:t>U</w:t>
            </w:r>
            <w:r w:rsidRPr="00C6658C">
              <w:rPr>
                <w:color w:val="080C0C"/>
                <w:lang w:val="it-IT"/>
              </w:rPr>
              <w:tab/>
              <w:t>U</w:t>
            </w:r>
            <w:r w:rsidRPr="00C6658C">
              <w:rPr>
                <w:color w:val="080C0C"/>
                <w:lang w:val="it-IT"/>
              </w:rPr>
              <w:tab/>
              <w:t>U</w:t>
            </w:r>
          </w:p>
          <w:p w14:paraId="58F3AB3F" w14:textId="77777777" w:rsidR="00C6658C" w:rsidRPr="00C6658C" w:rsidRDefault="00C6658C" w:rsidP="00C6658C">
            <w:pPr>
              <w:pStyle w:val="NoSpacing"/>
              <w:rPr>
                <w:color w:val="080C0C"/>
                <w:lang w:val="it-IT"/>
              </w:rPr>
            </w:pPr>
            <w:r w:rsidRPr="00C6658C">
              <w:rPr>
                <w:color w:val="080C0C"/>
                <w:lang w:val="it-IT"/>
              </w:rPr>
              <w:t>Uma</w:t>
            </w:r>
          </w:p>
          <w:p w14:paraId="16FD7FC2"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lumë</w:t>
            </w:r>
          </w:p>
          <w:p w14:paraId="161AF039"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ariu</w:t>
            </w:r>
          </w:p>
          <w:p w14:paraId="227E7DC5" w14:textId="77777777" w:rsidR="00C6658C" w:rsidRPr="00C6658C" w:rsidRDefault="00C6658C" w:rsidP="00C6658C">
            <w:pPr>
              <w:pStyle w:val="NoSpacing"/>
              <w:rPr>
                <w:color w:val="080C0C"/>
                <w:lang w:val="it-IT"/>
              </w:rPr>
            </w:pPr>
            <w:r w:rsidRPr="00C6658C">
              <w:rPr>
                <w:color w:val="080C0C"/>
                <w:lang w:val="it-IT"/>
              </w:rPr>
              <w:t>......</w:t>
            </w:r>
          </w:p>
          <w:p w14:paraId="69ABB7D8" w14:textId="77777777" w:rsidR="00C6658C" w:rsidRPr="00C6658C" w:rsidRDefault="00C6658C" w:rsidP="00C6658C">
            <w:pPr>
              <w:pStyle w:val="NoSpacing"/>
              <w:rPr>
                <w:color w:val="080C0C"/>
                <w:lang w:val="it-IT"/>
              </w:rPr>
            </w:pPr>
          </w:p>
          <w:p w14:paraId="7BB8CC08" w14:textId="77777777" w:rsidR="00C6658C" w:rsidRPr="00F60092" w:rsidRDefault="00C6658C" w:rsidP="00C6658C">
            <w:pPr>
              <w:pStyle w:val="NoSpacing"/>
              <w:rPr>
                <w:b/>
                <w:bCs/>
                <w:color w:val="080C0C"/>
                <w:lang w:val="it-IT"/>
              </w:rPr>
            </w:pPr>
            <w:r w:rsidRPr="00F60092">
              <w:rPr>
                <w:b/>
                <w:bCs/>
                <w:color w:val="080C0C"/>
                <w:lang w:val="it-IT"/>
              </w:rPr>
              <w:t>Vlerësohen nxënësit për:</w:t>
            </w:r>
          </w:p>
          <w:p w14:paraId="7B7844B1"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Shqiptimin e tingullit U.</w:t>
            </w:r>
          </w:p>
          <w:p w14:paraId="4FF028D2"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Përshkrimin e figurës qendrore.</w:t>
            </w:r>
          </w:p>
          <w:p w14:paraId="4B5AD721"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Identifikimin me anë të dëgjimit të fjalëve që e përmbajnë tingullin U në pozicione të ndryshme.</w:t>
            </w:r>
          </w:p>
          <w:p w14:paraId="5C90A137" w14:textId="77777777" w:rsidR="00F60092" w:rsidRDefault="00F60092" w:rsidP="00C6658C">
            <w:pPr>
              <w:pStyle w:val="NoSpacing"/>
              <w:rPr>
                <w:color w:val="080C0C"/>
                <w:lang w:val="it-IT"/>
              </w:rPr>
            </w:pPr>
          </w:p>
          <w:p w14:paraId="3C83F5B2" w14:textId="33859738" w:rsidR="0053526F" w:rsidRPr="00112C98" w:rsidRDefault="00C6658C" w:rsidP="00DB2BEA">
            <w:pPr>
              <w:pStyle w:val="NoSpacing"/>
              <w:rPr>
                <w:color w:val="080C0C"/>
                <w:lang w:val="it-IT"/>
              </w:rPr>
            </w:pPr>
            <w:r w:rsidRPr="00F60092">
              <w:rPr>
                <w:b/>
                <w:bCs/>
                <w:color w:val="080C0C"/>
                <w:lang w:val="it-IT"/>
              </w:rPr>
              <w:t>Detyrë shtëpie:</w:t>
            </w:r>
            <w:r w:rsidRPr="00C6658C">
              <w:rPr>
                <w:color w:val="080C0C"/>
                <w:lang w:val="it-IT"/>
              </w:rPr>
              <w:t xml:space="preserve"> Nxënësve u sugjerohet detyra e mëposhtme: Vizatoni figura fjalët e të cilave përmbajnë tingullin U.</w:t>
            </w:r>
          </w:p>
        </w:tc>
      </w:tr>
    </w:tbl>
    <w:p w14:paraId="0ED6C8D1" w14:textId="77777777" w:rsidR="0053526F" w:rsidRDefault="0053526F" w:rsidP="0053526F">
      <w:pPr>
        <w:rPr>
          <w:lang w:val="it-IT"/>
        </w:rPr>
      </w:pPr>
    </w:p>
    <w:p w14:paraId="5EE940D2" w14:textId="77777777" w:rsidR="00F60092" w:rsidRPr="00F60092" w:rsidRDefault="00F60092" w:rsidP="00F6009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1D6D7E9" w14:textId="77777777" w:rsidTr="00DB2BEA">
        <w:trPr>
          <w:trHeight w:val="206"/>
        </w:trPr>
        <w:tc>
          <w:tcPr>
            <w:tcW w:w="10105" w:type="dxa"/>
            <w:tcBorders>
              <w:top w:val="single" w:sz="8" w:space="0" w:color="000000"/>
              <w:bottom w:val="nil"/>
            </w:tcBorders>
            <w:shd w:val="clear" w:color="auto" w:fill="000000"/>
            <w:hideMark/>
          </w:tcPr>
          <w:p w14:paraId="35741859" w14:textId="0BF0BD2B"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6658C">
              <w:rPr>
                <w:rFonts w:ascii="Times New Roman" w:eastAsia="MS Mincho" w:hAnsi="Times New Roman" w:cs="Times New Roman"/>
                <w:b/>
                <w:bCs/>
                <w:color w:val="0D0D0D"/>
                <w:sz w:val="24"/>
                <w:szCs w:val="24"/>
                <w:lang w:val="sq-AL"/>
              </w:rPr>
              <w:t>3</w:t>
            </w:r>
            <w:r w:rsidR="00F60092">
              <w:rPr>
                <w:rFonts w:ascii="Times New Roman" w:eastAsia="MS Mincho" w:hAnsi="Times New Roman" w:cs="Times New Roman"/>
                <w:b/>
                <w:bCs/>
                <w:color w:val="0D0D0D"/>
                <w:sz w:val="24"/>
                <w:szCs w:val="24"/>
                <w:lang w:val="sq-AL"/>
              </w:rPr>
              <w:t>4</w:t>
            </w:r>
          </w:p>
        </w:tc>
      </w:tr>
      <w:tr w:rsidR="0053526F" w:rsidRPr="00112C98" w14:paraId="25562876" w14:textId="77777777" w:rsidTr="00DB2BEA">
        <w:trPr>
          <w:trHeight w:val="379"/>
        </w:trPr>
        <w:tc>
          <w:tcPr>
            <w:tcW w:w="10105" w:type="dxa"/>
            <w:tcBorders>
              <w:top w:val="single" w:sz="8" w:space="0" w:color="000000"/>
              <w:bottom w:val="single" w:sz="8" w:space="0" w:color="000000"/>
            </w:tcBorders>
            <w:hideMark/>
          </w:tcPr>
          <w:p w14:paraId="6A25EDB8" w14:textId="30A481F6"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C1D9125"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794214C" w14:textId="77777777" w:rsidTr="00DB2BEA">
        <w:trPr>
          <w:trHeight w:val="2390"/>
        </w:trPr>
        <w:tc>
          <w:tcPr>
            <w:tcW w:w="10105" w:type="dxa"/>
            <w:tcBorders>
              <w:top w:val="nil"/>
            </w:tcBorders>
          </w:tcPr>
          <w:p w14:paraId="50419DFE" w14:textId="77777777" w:rsidR="00C6658C" w:rsidRPr="00F60092" w:rsidRDefault="00C6658C" w:rsidP="00C6658C">
            <w:pPr>
              <w:pStyle w:val="NoSpacing"/>
              <w:rPr>
                <w:b/>
                <w:bCs/>
                <w:color w:val="080C0C"/>
                <w:lang w:val="it-IT"/>
              </w:rPr>
            </w:pPr>
            <w:r w:rsidRPr="00F60092">
              <w:rPr>
                <w:b/>
                <w:bCs/>
                <w:color w:val="080C0C"/>
                <w:lang w:val="it-IT"/>
              </w:rPr>
              <w:t>Tema mësimore:</w:t>
            </w:r>
          </w:p>
          <w:p w14:paraId="655E5A48" w14:textId="77777777" w:rsidR="00F60092" w:rsidRDefault="00C6658C" w:rsidP="00C6658C">
            <w:pPr>
              <w:pStyle w:val="NoSpacing"/>
              <w:rPr>
                <w:color w:val="080C0C"/>
                <w:lang w:val="it-IT"/>
              </w:rPr>
            </w:pPr>
            <w:r w:rsidRPr="00C6658C">
              <w:rPr>
                <w:color w:val="080C0C"/>
                <w:lang w:val="it-IT"/>
              </w:rPr>
              <w:t>- Elemente të përgjithshme kulturore te tema të ndryshme.</w:t>
            </w:r>
            <w:r w:rsidRPr="00C6658C">
              <w:rPr>
                <w:color w:val="080C0C"/>
                <w:lang w:val="it-IT"/>
              </w:rPr>
              <w:tab/>
            </w:r>
          </w:p>
          <w:p w14:paraId="5BB57B78" w14:textId="77777777" w:rsidR="00F60092" w:rsidRDefault="00F60092" w:rsidP="00C6658C">
            <w:pPr>
              <w:pStyle w:val="NoSpacing"/>
              <w:rPr>
                <w:color w:val="080C0C"/>
                <w:lang w:val="it-IT"/>
              </w:rPr>
            </w:pPr>
          </w:p>
          <w:p w14:paraId="0056F058" w14:textId="6FBA5E03" w:rsidR="00C6658C" w:rsidRPr="00F60092" w:rsidRDefault="00C6658C" w:rsidP="00C6658C">
            <w:pPr>
              <w:pStyle w:val="NoSpacing"/>
              <w:rPr>
                <w:b/>
                <w:bCs/>
                <w:color w:val="080C0C"/>
                <w:lang w:val="it-IT"/>
              </w:rPr>
            </w:pPr>
            <w:r w:rsidRPr="00F60092">
              <w:rPr>
                <w:b/>
                <w:bCs/>
                <w:color w:val="080C0C"/>
                <w:lang w:val="it-IT"/>
              </w:rPr>
              <w:t>Rezultatet e të nxënit të temës:</w:t>
            </w:r>
          </w:p>
          <w:p w14:paraId="224F15FF" w14:textId="77777777" w:rsidR="00C6658C" w:rsidRPr="00C6658C" w:rsidRDefault="00C6658C" w:rsidP="00C6658C">
            <w:pPr>
              <w:pStyle w:val="NoSpacing"/>
              <w:rPr>
                <w:color w:val="080C0C"/>
                <w:lang w:val="it-IT"/>
              </w:rPr>
            </w:pPr>
            <w:r w:rsidRPr="00C6658C">
              <w:rPr>
                <w:color w:val="080C0C"/>
                <w:lang w:val="it-IT"/>
              </w:rPr>
              <w:t>-Shkruan shkronjat e mëdha dhe të vogla, rrokje, fjalë dhe fjali.</w:t>
            </w:r>
          </w:p>
          <w:p w14:paraId="03367602" w14:textId="77777777" w:rsidR="00F60092" w:rsidRDefault="00F60092" w:rsidP="00C6658C">
            <w:pPr>
              <w:pStyle w:val="NoSpacing"/>
              <w:rPr>
                <w:color w:val="080C0C"/>
                <w:lang w:val="it-IT"/>
              </w:rPr>
            </w:pPr>
          </w:p>
          <w:p w14:paraId="4E158726" w14:textId="54ACC60B" w:rsidR="00F60092" w:rsidRDefault="00C6658C" w:rsidP="00C6658C">
            <w:pPr>
              <w:pStyle w:val="NoSpacing"/>
              <w:rPr>
                <w:color w:val="080C0C"/>
                <w:lang w:val="it-IT"/>
              </w:rPr>
            </w:pPr>
            <w:r w:rsidRPr="00F60092">
              <w:rPr>
                <w:b/>
                <w:bCs/>
                <w:color w:val="080C0C"/>
                <w:lang w:val="it-IT"/>
              </w:rPr>
              <w:t>Kontributi në rezultatet për kompetencat kryesore të shkallës:</w:t>
            </w:r>
            <w:r w:rsidRPr="00C6658C">
              <w:rPr>
                <w:color w:val="080C0C"/>
                <w:lang w:val="it-IT"/>
              </w:rPr>
              <w:t xml:space="preserve"> I. 3, 4; III. 1, 2, 3; V. 5.</w:t>
            </w:r>
            <w:r w:rsidRPr="00C6658C">
              <w:rPr>
                <w:color w:val="080C0C"/>
                <w:lang w:val="it-IT"/>
              </w:rPr>
              <w:tab/>
            </w:r>
          </w:p>
          <w:p w14:paraId="1C611D46" w14:textId="77777777" w:rsidR="00F60092" w:rsidRDefault="00F60092" w:rsidP="00C6658C">
            <w:pPr>
              <w:pStyle w:val="NoSpacing"/>
              <w:rPr>
                <w:color w:val="080C0C"/>
                <w:lang w:val="it-IT"/>
              </w:rPr>
            </w:pPr>
          </w:p>
          <w:p w14:paraId="4F0B89B1" w14:textId="2AEE8B42" w:rsidR="00C6658C" w:rsidRPr="00C6658C" w:rsidRDefault="00C6658C" w:rsidP="00C6658C">
            <w:pPr>
              <w:pStyle w:val="NoSpacing"/>
              <w:rPr>
                <w:color w:val="080C0C"/>
                <w:lang w:val="it-IT"/>
              </w:rPr>
            </w:pPr>
            <w:r w:rsidRPr="00F60092">
              <w:rPr>
                <w:b/>
                <w:bCs/>
                <w:color w:val="080C0C"/>
                <w:lang w:val="it-IT"/>
              </w:rPr>
              <w:t>Kontributi në rezultatet e fushës së kurrikulës:</w:t>
            </w:r>
            <w:r w:rsidRPr="00C6658C">
              <w:rPr>
                <w:color w:val="080C0C"/>
                <w:lang w:val="it-IT"/>
              </w:rPr>
              <w:t xml:space="preserve"> 1. 1; 2. 1; 3. 5.</w:t>
            </w:r>
          </w:p>
          <w:p w14:paraId="1F4CDDFC" w14:textId="77777777" w:rsidR="00F60092" w:rsidRDefault="00F60092" w:rsidP="00C6658C">
            <w:pPr>
              <w:pStyle w:val="NoSpacing"/>
              <w:rPr>
                <w:color w:val="080C0C"/>
                <w:lang w:val="it-IT"/>
              </w:rPr>
            </w:pPr>
          </w:p>
          <w:p w14:paraId="31A33FED" w14:textId="77777777" w:rsidR="00F60092" w:rsidRDefault="00C6658C" w:rsidP="00C6658C">
            <w:pPr>
              <w:pStyle w:val="NoSpacing"/>
              <w:rPr>
                <w:color w:val="080C0C"/>
                <w:lang w:val="it-IT"/>
              </w:rPr>
            </w:pPr>
            <w:r w:rsidRPr="00F60092">
              <w:rPr>
                <w:b/>
                <w:bCs/>
                <w:color w:val="080C0C"/>
                <w:lang w:val="it-IT"/>
              </w:rPr>
              <w:t>Njësia mësimore:</w:t>
            </w:r>
            <w:r w:rsidRPr="00C6658C">
              <w:rPr>
                <w:color w:val="080C0C"/>
                <w:lang w:val="it-IT"/>
              </w:rPr>
              <w:t xml:space="preserve"> Fletore pune, faqe 33-34</w:t>
            </w:r>
            <w:r w:rsidRPr="00C6658C">
              <w:rPr>
                <w:color w:val="080C0C"/>
                <w:lang w:val="it-IT"/>
              </w:rPr>
              <w:tab/>
            </w:r>
          </w:p>
          <w:p w14:paraId="29E9A13B" w14:textId="77777777" w:rsidR="00F60092" w:rsidRDefault="00F60092" w:rsidP="00C6658C">
            <w:pPr>
              <w:pStyle w:val="NoSpacing"/>
              <w:rPr>
                <w:color w:val="080C0C"/>
                <w:lang w:val="it-IT"/>
              </w:rPr>
            </w:pPr>
          </w:p>
          <w:p w14:paraId="08AE1A0E" w14:textId="5ED8455B" w:rsidR="00C6658C" w:rsidRPr="00F60092" w:rsidRDefault="00C6658C" w:rsidP="00C6658C">
            <w:pPr>
              <w:pStyle w:val="NoSpacing"/>
              <w:rPr>
                <w:b/>
                <w:bCs/>
                <w:color w:val="080C0C"/>
                <w:lang w:val="it-IT"/>
              </w:rPr>
            </w:pPr>
            <w:r w:rsidRPr="00F60092">
              <w:rPr>
                <w:b/>
                <w:bCs/>
                <w:color w:val="080C0C"/>
                <w:lang w:val="it-IT"/>
              </w:rPr>
              <w:t>Kriteret e suksesit:</w:t>
            </w:r>
          </w:p>
          <w:p w14:paraId="1A2A3AE5" w14:textId="77777777" w:rsidR="00C6658C" w:rsidRPr="00C6658C" w:rsidRDefault="00C6658C" w:rsidP="00C6658C">
            <w:pPr>
              <w:pStyle w:val="NoSpacing"/>
              <w:rPr>
                <w:color w:val="080C0C"/>
                <w:lang w:val="it-IT"/>
              </w:rPr>
            </w:pPr>
            <w:r w:rsidRPr="00C6658C">
              <w:rPr>
                <w:color w:val="080C0C"/>
                <w:lang w:val="it-IT"/>
              </w:rPr>
              <w:t>Përcaktohen me nxënësit në klasë.</w:t>
            </w:r>
          </w:p>
          <w:p w14:paraId="2B887C41" w14:textId="77777777" w:rsidR="00F60092" w:rsidRDefault="00F60092" w:rsidP="00C6658C">
            <w:pPr>
              <w:pStyle w:val="NoSpacing"/>
              <w:rPr>
                <w:color w:val="080C0C"/>
                <w:lang w:val="it-IT"/>
              </w:rPr>
            </w:pPr>
          </w:p>
          <w:p w14:paraId="61221252" w14:textId="02DB20DD" w:rsidR="00C6658C" w:rsidRPr="00F60092" w:rsidRDefault="00C6658C" w:rsidP="00C6658C">
            <w:pPr>
              <w:pStyle w:val="NoSpacing"/>
              <w:rPr>
                <w:b/>
                <w:bCs/>
                <w:color w:val="080C0C"/>
                <w:lang w:val="it-IT"/>
              </w:rPr>
            </w:pPr>
            <w:r w:rsidRPr="00F60092">
              <w:rPr>
                <w:b/>
                <w:bCs/>
                <w:color w:val="080C0C"/>
                <w:lang w:val="it-IT"/>
              </w:rPr>
              <w:t>Rezultatet e të nxënit të orës mësimore:</w:t>
            </w:r>
          </w:p>
          <w:p w14:paraId="7325B74B" w14:textId="77777777" w:rsidR="00C6658C" w:rsidRPr="00C6658C" w:rsidRDefault="00C6658C" w:rsidP="00C6658C">
            <w:pPr>
              <w:pStyle w:val="NoSpacing"/>
              <w:rPr>
                <w:color w:val="080C0C"/>
                <w:lang w:val="it-IT"/>
              </w:rPr>
            </w:pPr>
            <w:r w:rsidRPr="00C6658C">
              <w:rPr>
                <w:color w:val="080C0C"/>
                <w:lang w:val="it-IT"/>
              </w:rPr>
              <w:t>Nxënësi:</w:t>
            </w:r>
          </w:p>
          <w:p w14:paraId="08F59A7B"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Shkruan shkronjën U, u të shtypit sipas modelit.</w:t>
            </w:r>
          </w:p>
          <w:p w14:paraId="51341941"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Identifikon shkronjën U, u në një grup shkronjash të dhëna.</w:t>
            </w:r>
          </w:p>
          <w:p w14:paraId="56B9B1C5"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Plotëson fjalët me shkronjën U, u.</w:t>
            </w:r>
          </w:p>
          <w:p w14:paraId="2CE5C6A2"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Shkruan fjalë të thjeshta që përmbajnë shkronjën u.</w:t>
            </w:r>
          </w:p>
          <w:p w14:paraId="3DF1D5AD" w14:textId="77777777" w:rsidR="00F60092" w:rsidRDefault="00C6658C" w:rsidP="00C6658C">
            <w:pPr>
              <w:pStyle w:val="NoSpacing"/>
              <w:rPr>
                <w:color w:val="080C0C"/>
                <w:lang w:val="it-IT"/>
              </w:rPr>
            </w:pPr>
            <w:r w:rsidRPr="00C6658C">
              <w:rPr>
                <w:color w:val="080C0C"/>
                <w:lang w:val="it-IT"/>
              </w:rPr>
              <w:t>•</w:t>
            </w:r>
            <w:r w:rsidRPr="00C6658C">
              <w:rPr>
                <w:color w:val="080C0C"/>
                <w:lang w:val="it-IT"/>
              </w:rPr>
              <w:tab/>
              <w:t>Shfaq besim dhe vullnet gjatë procesit të të shkruarit.</w:t>
            </w:r>
            <w:r w:rsidRPr="00C6658C">
              <w:rPr>
                <w:color w:val="080C0C"/>
                <w:lang w:val="it-IT"/>
              </w:rPr>
              <w:tab/>
            </w:r>
          </w:p>
          <w:p w14:paraId="50C567FD" w14:textId="77777777" w:rsidR="00F60092" w:rsidRDefault="00F60092" w:rsidP="00C6658C">
            <w:pPr>
              <w:pStyle w:val="NoSpacing"/>
              <w:rPr>
                <w:color w:val="080C0C"/>
                <w:lang w:val="it-IT"/>
              </w:rPr>
            </w:pPr>
          </w:p>
          <w:p w14:paraId="0601F631" w14:textId="019F2119" w:rsidR="00C6658C" w:rsidRPr="00F60092" w:rsidRDefault="00C6658C" w:rsidP="00C6658C">
            <w:pPr>
              <w:pStyle w:val="NoSpacing"/>
              <w:rPr>
                <w:b/>
                <w:bCs/>
                <w:color w:val="080C0C"/>
                <w:lang w:val="it-IT"/>
              </w:rPr>
            </w:pPr>
            <w:r w:rsidRPr="00F60092">
              <w:rPr>
                <w:b/>
                <w:bCs/>
                <w:color w:val="080C0C"/>
                <w:lang w:val="it-IT"/>
              </w:rPr>
              <w:t>Fjalë kyçe:</w:t>
            </w:r>
          </w:p>
          <w:p w14:paraId="144E7844" w14:textId="77777777" w:rsidR="00C6658C" w:rsidRPr="00C6658C" w:rsidRDefault="00C6658C" w:rsidP="00C6658C">
            <w:pPr>
              <w:pStyle w:val="NoSpacing"/>
              <w:rPr>
                <w:color w:val="080C0C"/>
                <w:lang w:val="it-IT"/>
              </w:rPr>
            </w:pPr>
            <w:r w:rsidRPr="00C6658C">
              <w:rPr>
                <w:color w:val="080C0C"/>
                <w:lang w:val="it-IT"/>
              </w:rPr>
              <w:t>ujku, peshku, flutura, shiu, ura, miu, muri</w:t>
            </w:r>
          </w:p>
          <w:p w14:paraId="6D673C72" w14:textId="77777777" w:rsidR="00F60092" w:rsidRDefault="00C6658C" w:rsidP="00C6658C">
            <w:pPr>
              <w:pStyle w:val="NoSpacing"/>
              <w:rPr>
                <w:color w:val="080C0C"/>
                <w:lang w:val="it-IT"/>
              </w:rPr>
            </w:pPr>
            <w:r w:rsidRPr="00C6658C">
              <w:rPr>
                <w:color w:val="080C0C"/>
                <w:lang w:val="it-IT"/>
              </w:rPr>
              <w:tab/>
            </w:r>
          </w:p>
          <w:p w14:paraId="2168809A" w14:textId="04A94921" w:rsidR="00C6658C" w:rsidRPr="00F60092" w:rsidRDefault="00C6658C" w:rsidP="00C6658C">
            <w:pPr>
              <w:pStyle w:val="NoSpacing"/>
              <w:rPr>
                <w:b/>
                <w:bCs/>
                <w:color w:val="080C0C"/>
                <w:lang w:val="it-IT"/>
              </w:rPr>
            </w:pPr>
            <w:r w:rsidRPr="00F60092">
              <w:rPr>
                <w:b/>
                <w:bCs/>
                <w:color w:val="080C0C"/>
                <w:lang w:val="it-IT"/>
              </w:rPr>
              <w:t>Teknika dhe strategji:</w:t>
            </w:r>
          </w:p>
          <w:p w14:paraId="411A5AC1"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Diskutim për njohuritë paraprake</w:t>
            </w:r>
          </w:p>
          <w:p w14:paraId="2B186A8B"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Analizë &amp; sintezë</w:t>
            </w:r>
          </w:p>
          <w:p w14:paraId="62BC1476"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Punë individuale</w:t>
            </w:r>
          </w:p>
          <w:p w14:paraId="091EFBA9" w14:textId="77777777" w:rsidR="00F60092" w:rsidRDefault="00F60092" w:rsidP="00C6658C">
            <w:pPr>
              <w:pStyle w:val="NoSpacing"/>
              <w:rPr>
                <w:color w:val="080C0C"/>
                <w:lang w:val="it-IT"/>
              </w:rPr>
            </w:pPr>
          </w:p>
          <w:p w14:paraId="49FB0537" w14:textId="77777777" w:rsidR="00F60092" w:rsidRDefault="00C6658C" w:rsidP="00C6658C">
            <w:pPr>
              <w:pStyle w:val="NoSpacing"/>
              <w:rPr>
                <w:color w:val="080C0C"/>
                <w:lang w:val="it-IT"/>
              </w:rPr>
            </w:pPr>
            <w:r w:rsidRPr="00F60092">
              <w:rPr>
                <w:b/>
                <w:bCs/>
                <w:color w:val="080C0C"/>
                <w:lang w:val="it-IT"/>
              </w:rPr>
              <w:t>Burimet e informacionit dhe mjete:</w:t>
            </w:r>
            <w:r w:rsidRPr="00C6658C">
              <w:rPr>
                <w:color w:val="080C0C"/>
                <w:lang w:val="it-IT"/>
              </w:rPr>
              <w:t xml:space="preserve"> Fletore pune, shkronja ilustruese, modeli i U, u, etiketa me fjalë që përmbajnë shkronjën U, u në pozicione të ndryshme.</w:t>
            </w:r>
            <w:r w:rsidRPr="00C6658C">
              <w:rPr>
                <w:color w:val="080C0C"/>
                <w:lang w:val="it-IT"/>
              </w:rPr>
              <w:tab/>
            </w:r>
          </w:p>
          <w:p w14:paraId="395A9731" w14:textId="77777777" w:rsidR="00F60092" w:rsidRDefault="00F60092" w:rsidP="00C6658C">
            <w:pPr>
              <w:pStyle w:val="NoSpacing"/>
              <w:rPr>
                <w:color w:val="080C0C"/>
                <w:lang w:val="it-IT"/>
              </w:rPr>
            </w:pPr>
          </w:p>
          <w:p w14:paraId="6469D505" w14:textId="3E03F855" w:rsidR="00C6658C" w:rsidRPr="00F60092" w:rsidRDefault="00C6658C" w:rsidP="00C6658C">
            <w:pPr>
              <w:pStyle w:val="NoSpacing"/>
              <w:rPr>
                <w:b/>
                <w:bCs/>
                <w:color w:val="080C0C"/>
                <w:lang w:val="it-IT"/>
              </w:rPr>
            </w:pPr>
            <w:r w:rsidRPr="00F60092">
              <w:rPr>
                <w:b/>
                <w:bCs/>
                <w:color w:val="080C0C"/>
                <w:lang w:val="it-IT"/>
              </w:rPr>
              <w:t>Lidhja me fushat e tjera:</w:t>
            </w:r>
          </w:p>
          <w:p w14:paraId="4B1E1F12" w14:textId="77777777" w:rsidR="00C6658C" w:rsidRPr="00C6658C" w:rsidRDefault="00C6658C" w:rsidP="00C6658C">
            <w:pPr>
              <w:pStyle w:val="NoSpacing"/>
              <w:rPr>
                <w:color w:val="080C0C"/>
                <w:lang w:val="it-IT"/>
              </w:rPr>
            </w:pPr>
            <w:r w:rsidRPr="00C6658C">
              <w:rPr>
                <w:color w:val="080C0C"/>
                <w:lang w:val="it-IT"/>
              </w:rPr>
              <w:t>Matematikë Arte</w:t>
            </w:r>
          </w:p>
          <w:p w14:paraId="5D9AD1D9" w14:textId="77777777" w:rsidR="00C6658C" w:rsidRPr="00C6658C" w:rsidRDefault="00C6658C" w:rsidP="00C6658C">
            <w:pPr>
              <w:pStyle w:val="NoSpacing"/>
              <w:rPr>
                <w:color w:val="080C0C"/>
                <w:lang w:val="it-IT"/>
              </w:rPr>
            </w:pPr>
            <w:r w:rsidRPr="00C6658C">
              <w:rPr>
                <w:color w:val="080C0C"/>
                <w:lang w:val="it-IT"/>
              </w:rPr>
              <w:t>Shkencat e natyrës</w:t>
            </w:r>
          </w:p>
          <w:p w14:paraId="01EFB1AE" w14:textId="77777777" w:rsidR="00F60092" w:rsidRDefault="00F60092" w:rsidP="00C6658C">
            <w:pPr>
              <w:pStyle w:val="NoSpacing"/>
              <w:rPr>
                <w:color w:val="080C0C"/>
                <w:lang w:val="it-IT"/>
              </w:rPr>
            </w:pPr>
          </w:p>
          <w:p w14:paraId="177169A5" w14:textId="6367031F" w:rsidR="00C6658C" w:rsidRPr="00F60092" w:rsidRDefault="00C6658C" w:rsidP="00C6658C">
            <w:pPr>
              <w:pStyle w:val="NoSpacing"/>
              <w:rPr>
                <w:b/>
                <w:bCs/>
                <w:color w:val="080C0C"/>
                <w:lang w:val="it-IT"/>
              </w:rPr>
            </w:pPr>
            <w:r w:rsidRPr="00F60092">
              <w:rPr>
                <w:b/>
                <w:bCs/>
                <w:color w:val="080C0C"/>
                <w:lang w:val="it-IT"/>
              </w:rPr>
              <w:t>Organizimi i orës së mësimit</w:t>
            </w:r>
          </w:p>
          <w:p w14:paraId="74EEA36C" w14:textId="77777777" w:rsidR="00C6658C" w:rsidRPr="00F60092" w:rsidRDefault="00C6658C" w:rsidP="00C6658C">
            <w:pPr>
              <w:pStyle w:val="NoSpacing"/>
              <w:rPr>
                <w:b/>
                <w:bCs/>
                <w:color w:val="080C0C"/>
                <w:lang w:val="it-IT"/>
              </w:rPr>
            </w:pPr>
            <w:r w:rsidRPr="00F60092">
              <w:rPr>
                <w:b/>
                <w:bCs/>
                <w:color w:val="080C0C"/>
                <w:lang w:val="it-IT"/>
              </w:rPr>
              <w:t>Veprimtari paraprake</w:t>
            </w:r>
          </w:p>
          <w:p w14:paraId="02006731" w14:textId="77777777" w:rsidR="00C6658C" w:rsidRPr="00C6658C" w:rsidRDefault="00C6658C" w:rsidP="00C6658C">
            <w:pPr>
              <w:pStyle w:val="NoSpacing"/>
              <w:rPr>
                <w:color w:val="080C0C"/>
                <w:lang w:val="it-IT"/>
              </w:rPr>
            </w:pPr>
            <w:r w:rsidRPr="00C6658C">
              <w:rPr>
                <w:color w:val="080C0C"/>
                <w:lang w:val="it-IT"/>
              </w:rPr>
              <w:t>Paraqitet foto e ujkut dhe lihen nxënësit të tregojnë çfarë dinë për të. Shkruhet fjala UJKU në tabelë dhe lexohet globalisht.</w:t>
            </w:r>
          </w:p>
          <w:p w14:paraId="64836724" w14:textId="77777777" w:rsidR="00C6658C" w:rsidRPr="00C6658C" w:rsidRDefault="00C6658C" w:rsidP="00C6658C">
            <w:pPr>
              <w:pStyle w:val="NoSpacing"/>
              <w:rPr>
                <w:color w:val="080C0C"/>
                <w:lang w:val="it-IT"/>
              </w:rPr>
            </w:pPr>
            <w:r w:rsidRPr="00C6658C">
              <w:rPr>
                <w:color w:val="080C0C"/>
                <w:lang w:val="it-IT"/>
              </w:rPr>
              <w:t>Veçohet shkronja U dhe njihen me temën e mësimit.</w:t>
            </w:r>
          </w:p>
          <w:p w14:paraId="2018AD98" w14:textId="77777777" w:rsidR="00C6658C" w:rsidRPr="00C6658C" w:rsidRDefault="00C6658C" w:rsidP="00C6658C">
            <w:pPr>
              <w:pStyle w:val="NoSpacing"/>
              <w:rPr>
                <w:color w:val="080C0C"/>
                <w:lang w:val="it-IT"/>
              </w:rPr>
            </w:pPr>
          </w:p>
          <w:p w14:paraId="6DC85EB5" w14:textId="77777777" w:rsidR="00C6658C" w:rsidRPr="00C6658C" w:rsidRDefault="00C6658C" w:rsidP="00C6658C">
            <w:pPr>
              <w:pStyle w:val="NoSpacing"/>
              <w:rPr>
                <w:color w:val="080C0C"/>
                <w:lang w:val="it-IT"/>
              </w:rPr>
            </w:pPr>
          </w:p>
          <w:p w14:paraId="3AE63253" w14:textId="77777777" w:rsidR="00C6658C" w:rsidRPr="00070254" w:rsidRDefault="00C6658C" w:rsidP="00C6658C">
            <w:pPr>
              <w:pStyle w:val="NoSpacing"/>
              <w:rPr>
                <w:b/>
                <w:bCs/>
                <w:color w:val="080C0C"/>
                <w:lang w:val="it-IT"/>
              </w:rPr>
            </w:pPr>
            <w:r w:rsidRPr="00070254">
              <w:rPr>
                <w:b/>
                <w:bCs/>
                <w:color w:val="080C0C"/>
                <w:lang w:val="it-IT"/>
              </w:rPr>
              <w:t>Veprimet në situatë</w:t>
            </w:r>
          </w:p>
          <w:p w14:paraId="2C257BA3" w14:textId="77777777" w:rsidR="00C6658C" w:rsidRPr="00C6658C" w:rsidRDefault="00C6658C" w:rsidP="00C6658C">
            <w:pPr>
              <w:pStyle w:val="NoSpacing"/>
              <w:rPr>
                <w:color w:val="080C0C"/>
                <w:lang w:val="it-IT"/>
              </w:rPr>
            </w:pPr>
            <w:r w:rsidRPr="00070254">
              <w:rPr>
                <w:b/>
                <w:bCs/>
                <w:color w:val="080C0C"/>
                <w:lang w:val="it-IT"/>
              </w:rPr>
              <w:t>Hapi 1.</w:t>
            </w:r>
            <w:r w:rsidRPr="00C6658C">
              <w:rPr>
                <w:color w:val="080C0C"/>
                <w:lang w:val="it-IT"/>
              </w:rPr>
              <w:t xml:space="preserve"> Diskutim për njohuritë paraprake</w:t>
            </w:r>
          </w:p>
          <w:p w14:paraId="3504DBC1" w14:textId="77777777" w:rsidR="00C6658C" w:rsidRPr="00C6658C" w:rsidRDefault="00C6658C" w:rsidP="00C6658C">
            <w:pPr>
              <w:pStyle w:val="NoSpacing"/>
              <w:rPr>
                <w:color w:val="080C0C"/>
                <w:lang w:val="it-IT"/>
              </w:rPr>
            </w:pPr>
            <w:r w:rsidRPr="00C6658C">
              <w:rPr>
                <w:color w:val="080C0C"/>
                <w:lang w:val="it-IT"/>
              </w:rPr>
              <w:t>U paraqiten nxënësve etiketa me fjalë të thjeshta që përmbajnë shkronjën U:</w:t>
            </w:r>
          </w:p>
          <w:p w14:paraId="166F5627" w14:textId="77777777" w:rsidR="00C6658C" w:rsidRPr="00C6658C" w:rsidRDefault="00C6658C" w:rsidP="00C6658C">
            <w:pPr>
              <w:pStyle w:val="NoSpacing"/>
              <w:rPr>
                <w:color w:val="080C0C"/>
                <w:lang w:val="it-IT"/>
              </w:rPr>
            </w:pPr>
            <w:r w:rsidRPr="00C6658C">
              <w:rPr>
                <w:color w:val="080C0C"/>
                <w:lang w:val="it-IT"/>
              </w:rPr>
              <w:t>ura</w:t>
            </w:r>
            <w:r w:rsidRPr="00C6658C">
              <w:rPr>
                <w:color w:val="080C0C"/>
                <w:lang w:val="it-IT"/>
              </w:rPr>
              <w:tab/>
              <w:t>ariu muri miu</w:t>
            </w:r>
          </w:p>
          <w:p w14:paraId="4848E43E" w14:textId="77777777" w:rsidR="00C6658C" w:rsidRPr="00C6658C" w:rsidRDefault="00C6658C" w:rsidP="00C6658C">
            <w:pPr>
              <w:pStyle w:val="NoSpacing"/>
              <w:rPr>
                <w:color w:val="080C0C"/>
                <w:lang w:val="it-IT"/>
              </w:rPr>
            </w:pPr>
            <w:r w:rsidRPr="00C6658C">
              <w:rPr>
                <w:color w:val="080C0C"/>
                <w:lang w:val="it-IT"/>
              </w:rPr>
              <w:t>Nxiten t’i lexojnë fjalët dhe të identifikojnë shkronjën u.</w:t>
            </w:r>
          </w:p>
          <w:p w14:paraId="2F6902B4" w14:textId="77777777" w:rsidR="00C6658C" w:rsidRPr="00C6658C" w:rsidRDefault="00C6658C" w:rsidP="00C6658C">
            <w:pPr>
              <w:pStyle w:val="NoSpacing"/>
              <w:rPr>
                <w:color w:val="080C0C"/>
                <w:lang w:val="it-IT"/>
              </w:rPr>
            </w:pPr>
            <w:r w:rsidRPr="00C6658C">
              <w:rPr>
                <w:color w:val="080C0C"/>
                <w:lang w:val="it-IT"/>
              </w:rPr>
              <w:t xml:space="preserve"> </w:t>
            </w:r>
          </w:p>
          <w:p w14:paraId="1EF44BCF" w14:textId="77777777" w:rsidR="00C6658C" w:rsidRPr="00C6658C" w:rsidRDefault="00C6658C" w:rsidP="00C6658C">
            <w:pPr>
              <w:pStyle w:val="NoSpacing"/>
              <w:rPr>
                <w:color w:val="080C0C"/>
                <w:lang w:val="it-IT"/>
              </w:rPr>
            </w:pPr>
            <w:r w:rsidRPr="00070254">
              <w:rPr>
                <w:b/>
                <w:bCs/>
                <w:color w:val="080C0C"/>
                <w:lang w:val="it-IT"/>
              </w:rPr>
              <w:t>Hapi 2.</w:t>
            </w:r>
            <w:r w:rsidRPr="00C6658C">
              <w:rPr>
                <w:color w:val="080C0C"/>
                <w:lang w:val="it-IT"/>
              </w:rPr>
              <w:t xml:space="preserve"> Analizë &amp; sintezë</w:t>
            </w:r>
          </w:p>
          <w:p w14:paraId="1D0CF967" w14:textId="77777777" w:rsidR="00C6658C" w:rsidRPr="00C6658C" w:rsidRDefault="00C6658C" w:rsidP="00C6658C">
            <w:pPr>
              <w:pStyle w:val="NoSpacing"/>
              <w:rPr>
                <w:color w:val="080C0C"/>
                <w:lang w:val="it-IT"/>
              </w:rPr>
            </w:pPr>
            <w:r w:rsidRPr="00C6658C">
              <w:rPr>
                <w:color w:val="080C0C"/>
                <w:lang w:val="it-IT"/>
              </w:rPr>
              <w:t>Prezantohet grafiku i shkronjës U, u. Analizohet në elementet përbërëse dhe shpjegohet mënyra e lëvizjes së dorës duke e shkruar në tabelë.</w:t>
            </w:r>
          </w:p>
          <w:p w14:paraId="23120BB2" w14:textId="57B06DBE" w:rsidR="00C6658C" w:rsidRPr="00C6658C" w:rsidRDefault="00C6658C" w:rsidP="00C6658C">
            <w:pPr>
              <w:pStyle w:val="NoSpacing"/>
              <w:rPr>
                <w:color w:val="080C0C"/>
                <w:lang w:val="it-IT"/>
              </w:rPr>
            </w:pPr>
            <w:r w:rsidRPr="00C6658C">
              <w:rPr>
                <w:color w:val="080C0C"/>
                <w:lang w:val="it-IT"/>
              </w:rPr>
              <w:t>Nxënësit e ushtrojnë lëvizjen e dorës në ajër 1-2 herë dhe më pas e shkruajne edhe në tabelë.</w:t>
            </w:r>
          </w:p>
          <w:p w14:paraId="06576AD5" w14:textId="77777777" w:rsidR="00C6658C" w:rsidRPr="00C6658C" w:rsidRDefault="00C6658C" w:rsidP="00C6658C">
            <w:pPr>
              <w:pStyle w:val="NoSpacing"/>
              <w:rPr>
                <w:color w:val="080C0C"/>
                <w:lang w:val="it-IT"/>
              </w:rPr>
            </w:pPr>
          </w:p>
          <w:p w14:paraId="34705B15" w14:textId="77777777" w:rsidR="00C6658C" w:rsidRPr="00C6658C" w:rsidRDefault="00C6658C" w:rsidP="00C6658C">
            <w:pPr>
              <w:pStyle w:val="NoSpacing"/>
              <w:rPr>
                <w:color w:val="080C0C"/>
                <w:lang w:val="it-IT"/>
              </w:rPr>
            </w:pPr>
            <w:r w:rsidRPr="00070254">
              <w:rPr>
                <w:b/>
                <w:bCs/>
                <w:color w:val="080C0C"/>
                <w:lang w:val="it-IT"/>
              </w:rPr>
              <w:t>Hapi 3.</w:t>
            </w:r>
            <w:r w:rsidRPr="00C6658C">
              <w:rPr>
                <w:color w:val="080C0C"/>
                <w:lang w:val="it-IT"/>
              </w:rPr>
              <w:t xml:space="preserve"> Punë individuale</w:t>
            </w:r>
          </w:p>
          <w:p w14:paraId="556316EF" w14:textId="77777777" w:rsidR="00C6658C" w:rsidRPr="00C6658C" w:rsidRDefault="00C6658C" w:rsidP="00C6658C">
            <w:pPr>
              <w:pStyle w:val="NoSpacing"/>
              <w:rPr>
                <w:color w:val="080C0C"/>
                <w:lang w:val="it-IT"/>
              </w:rPr>
            </w:pPr>
            <w:r w:rsidRPr="00C6658C">
              <w:rPr>
                <w:color w:val="080C0C"/>
                <w:lang w:val="it-IT"/>
              </w:rPr>
              <w:t>Hapet Fletorja e punës në faqen 33, ngjyrosin ujkun dhe udhëzohen të kalojnë lapsin mbi vijat e ndërprera duke ndjekur drejtimin e shigjetës.</w:t>
            </w:r>
          </w:p>
          <w:p w14:paraId="5573B4A7" w14:textId="77777777" w:rsidR="00C6658C" w:rsidRPr="00C6658C" w:rsidRDefault="00C6658C" w:rsidP="00C6658C">
            <w:pPr>
              <w:pStyle w:val="NoSpacing"/>
              <w:rPr>
                <w:color w:val="080C0C"/>
                <w:lang w:val="it-IT"/>
              </w:rPr>
            </w:pPr>
            <w:r w:rsidRPr="00C6658C">
              <w:rPr>
                <w:color w:val="080C0C"/>
                <w:lang w:val="it-IT"/>
              </w:rPr>
              <w:t>Ushtrimi i parë: Në mënyrë të pavarur, nxënësit do të shkruajnë shkronjat U, u duke parë modelin e dhënë.</w:t>
            </w:r>
          </w:p>
          <w:p w14:paraId="52E63EBD" w14:textId="77777777" w:rsidR="00C6658C" w:rsidRPr="00C6658C" w:rsidRDefault="00C6658C" w:rsidP="00C6658C">
            <w:pPr>
              <w:pStyle w:val="NoSpacing"/>
              <w:rPr>
                <w:color w:val="080C0C"/>
                <w:lang w:val="it-IT"/>
              </w:rPr>
            </w:pPr>
            <w:r w:rsidRPr="00C6658C">
              <w:rPr>
                <w:color w:val="080C0C"/>
                <w:lang w:val="it-IT"/>
              </w:rPr>
              <w:t>Ushtrimi i dytë: Shqiptohen fjalët mbi bazën ë figurave dhe plotësojnë fjalët e dhëna me shkronjën U. Ushtrimi i tretë: Me shkronjat e dhëna formojnë fjalët që duhet dhe i shkruajnë poshtë figurave.</w:t>
            </w:r>
          </w:p>
          <w:p w14:paraId="6601AADB" w14:textId="77777777" w:rsidR="00C6658C" w:rsidRPr="00C6658C" w:rsidRDefault="00C6658C" w:rsidP="00C6658C">
            <w:pPr>
              <w:pStyle w:val="NoSpacing"/>
              <w:rPr>
                <w:color w:val="080C0C"/>
                <w:lang w:val="it-IT"/>
              </w:rPr>
            </w:pPr>
            <w:r w:rsidRPr="00C6658C">
              <w:rPr>
                <w:color w:val="080C0C"/>
                <w:lang w:val="it-IT"/>
              </w:rPr>
              <w:t>Ushtrimi i katërt: Identifikojnë shkronjën U, u në grupin e shkronjave të dhëna dhe ngjyrosin pjesët përkatëse. Plotësohet figura e ujkut.</w:t>
            </w:r>
          </w:p>
          <w:p w14:paraId="6904775C" w14:textId="77777777" w:rsidR="00C6658C" w:rsidRPr="00C6658C" w:rsidRDefault="00C6658C" w:rsidP="00C6658C">
            <w:pPr>
              <w:pStyle w:val="NoSpacing"/>
              <w:rPr>
                <w:color w:val="080C0C"/>
                <w:lang w:val="it-IT"/>
              </w:rPr>
            </w:pPr>
            <w:r w:rsidRPr="00C6658C">
              <w:rPr>
                <w:color w:val="080C0C"/>
                <w:lang w:val="it-IT"/>
              </w:rPr>
              <w:t>Ushtrimi i pestë: Nxënësit punojnë në dyshe për të lexuar shkronjat, rrokjet dhe fjalët me shkronjat e mësuara.</w:t>
            </w:r>
          </w:p>
          <w:p w14:paraId="6B640286" w14:textId="77777777" w:rsidR="00C6658C" w:rsidRPr="00C6658C" w:rsidRDefault="00C6658C" w:rsidP="00C6658C">
            <w:pPr>
              <w:pStyle w:val="NoSpacing"/>
              <w:rPr>
                <w:color w:val="080C0C"/>
                <w:lang w:val="it-IT"/>
              </w:rPr>
            </w:pPr>
            <w:r w:rsidRPr="00C6658C">
              <w:rPr>
                <w:color w:val="080C0C"/>
                <w:lang w:val="it-IT"/>
              </w:rPr>
              <w:t>Dëgjohen disa prej tyre.</w:t>
            </w:r>
          </w:p>
          <w:p w14:paraId="76C1C36A" w14:textId="77777777" w:rsidR="00C6658C" w:rsidRPr="00C6658C" w:rsidRDefault="00C6658C" w:rsidP="00C6658C">
            <w:pPr>
              <w:pStyle w:val="NoSpacing"/>
              <w:rPr>
                <w:color w:val="080C0C"/>
                <w:lang w:val="it-IT"/>
              </w:rPr>
            </w:pPr>
          </w:p>
          <w:p w14:paraId="064B4CDE" w14:textId="77777777" w:rsidR="00C6658C" w:rsidRPr="00070254" w:rsidRDefault="00C6658C" w:rsidP="00C6658C">
            <w:pPr>
              <w:pStyle w:val="NoSpacing"/>
              <w:rPr>
                <w:b/>
                <w:bCs/>
                <w:color w:val="080C0C"/>
                <w:lang w:val="it-IT"/>
              </w:rPr>
            </w:pPr>
            <w:r w:rsidRPr="00070254">
              <w:rPr>
                <w:b/>
                <w:bCs/>
                <w:color w:val="080C0C"/>
                <w:lang w:val="it-IT"/>
              </w:rPr>
              <w:t>Prezantimi dhe demonstrimi i rezultateve të arritura</w:t>
            </w:r>
          </w:p>
          <w:p w14:paraId="11D09AA6" w14:textId="77777777" w:rsidR="00C6658C" w:rsidRPr="00C6658C" w:rsidRDefault="00C6658C" w:rsidP="00C6658C">
            <w:pPr>
              <w:pStyle w:val="NoSpacing"/>
              <w:rPr>
                <w:color w:val="080C0C"/>
                <w:lang w:val="it-IT"/>
              </w:rPr>
            </w:pPr>
            <w:r w:rsidRPr="00C6658C">
              <w:rPr>
                <w:color w:val="080C0C"/>
                <w:lang w:val="it-IT"/>
              </w:rPr>
              <w:t>Shkruajnë fjalë që përmbajnë shkronjën U në mënyrë globale.</w:t>
            </w:r>
          </w:p>
          <w:p w14:paraId="0AC98D0B" w14:textId="77777777" w:rsidR="00C6658C" w:rsidRPr="00C6658C" w:rsidRDefault="00C6658C" w:rsidP="00C6658C">
            <w:pPr>
              <w:pStyle w:val="NoSpacing"/>
              <w:rPr>
                <w:color w:val="080C0C"/>
                <w:lang w:val="it-IT"/>
              </w:rPr>
            </w:pPr>
          </w:p>
          <w:p w14:paraId="08F0ED0D" w14:textId="77777777" w:rsidR="00C6658C" w:rsidRPr="00070254" w:rsidRDefault="00C6658C" w:rsidP="00C6658C">
            <w:pPr>
              <w:pStyle w:val="NoSpacing"/>
              <w:rPr>
                <w:b/>
                <w:bCs/>
                <w:color w:val="080C0C"/>
                <w:lang w:val="it-IT"/>
              </w:rPr>
            </w:pPr>
            <w:r w:rsidRPr="00070254">
              <w:rPr>
                <w:b/>
                <w:bCs/>
                <w:color w:val="080C0C"/>
                <w:lang w:val="it-IT"/>
              </w:rPr>
              <w:t>Vlerësohen nxënësit për:</w:t>
            </w:r>
          </w:p>
          <w:p w14:paraId="1DC2BF80"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Shkrimin e shkronjës U, u të shtypit sipas modelit.</w:t>
            </w:r>
          </w:p>
          <w:p w14:paraId="533958AE"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Identifikimin e shkronjës U, u në një grup shkronjash të dhëna.</w:t>
            </w:r>
          </w:p>
          <w:p w14:paraId="5A0BFA7A"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Plotësimin e fjalëve me shkronjën U, u.</w:t>
            </w:r>
          </w:p>
          <w:p w14:paraId="29A349D0" w14:textId="094CC419"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Shkrimin e fjalëve të thjeshta që përmbajnë shkronjën u.</w:t>
            </w:r>
          </w:p>
          <w:p w14:paraId="785376D8"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Shfaqjen e besimit dhe vullnetit gjatë procesit të të shkruarit.</w:t>
            </w:r>
          </w:p>
          <w:p w14:paraId="16CDCFF4" w14:textId="77777777" w:rsidR="00070254" w:rsidRDefault="00070254" w:rsidP="00C6658C">
            <w:pPr>
              <w:pStyle w:val="NoSpacing"/>
              <w:rPr>
                <w:color w:val="080C0C"/>
                <w:lang w:val="it-IT"/>
              </w:rPr>
            </w:pPr>
          </w:p>
          <w:p w14:paraId="350324D8" w14:textId="610BA535" w:rsidR="00C6658C" w:rsidRPr="00C6658C" w:rsidRDefault="00C6658C" w:rsidP="00C6658C">
            <w:pPr>
              <w:pStyle w:val="NoSpacing"/>
              <w:rPr>
                <w:color w:val="080C0C"/>
                <w:lang w:val="it-IT"/>
              </w:rPr>
            </w:pPr>
            <w:r w:rsidRPr="00070254">
              <w:rPr>
                <w:b/>
                <w:bCs/>
                <w:color w:val="080C0C"/>
                <w:lang w:val="it-IT"/>
              </w:rPr>
              <w:t>Detyrë shtëpie:</w:t>
            </w:r>
            <w:r w:rsidRPr="00C6658C">
              <w:rPr>
                <w:color w:val="080C0C"/>
                <w:lang w:val="it-IT"/>
              </w:rPr>
              <w:t xml:space="preserve"> Nxënësve u sugjerohet detyra e mëposhtme:</w:t>
            </w:r>
          </w:p>
          <w:p w14:paraId="755AFF8B" w14:textId="54A94D5B" w:rsidR="0053526F" w:rsidRDefault="00C6658C" w:rsidP="00C6658C">
            <w:pPr>
              <w:pStyle w:val="NoSpacing"/>
              <w:rPr>
                <w:color w:val="080C0C"/>
                <w:lang w:val="it-IT"/>
              </w:rPr>
            </w:pPr>
            <w:r w:rsidRPr="00C6658C">
              <w:rPr>
                <w:color w:val="080C0C"/>
                <w:lang w:val="it-IT"/>
              </w:rPr>
              <w:t>Shkruani nga një rresht me U, u, mu, ru, ura, muri</w:t>
            </w:r>
          </w:p>
          <w:p w14:paraId="3F0A7F0B" w14:textId="77777777" w:rsidR="0053526F" w:rsidRDefault="0053526F" w:rsidP="00DB2BEA">
            <w:pPr>
              <w:pStyle w:val="NoSpacing"/>
              <w:rPr>
                <w:color w:val="080C0C"/>
                <w:lang w:val="it-IT"/>
              </w:rPr>
            </w:pPr>
          </w:p>
          <w:p w14:paraId="10B8931A" w14:textId="77777777" w:rsidR="0053526F" w:rsidRDefault="0053526F" w:rsidP="00DB2BEA">
            <w:pPr>
              <w:pStyle w:val="NoSpacing"/>
              <w:rPr>
                <w:color w:val="080C0C"/>
                <w:lang w:val="it-IT"/>
              </w:rPr>
            </w:pPr>
          </w:p>
          <w:p w14:paraId="13F01893" w14:textId="77777777" w:rsidR="0053526F" w:rsidRDefault="0053526F" w:rsidP="00DB2BEA">
            <w:pPr>
              <w:pStyle w:val="NoSpacing"/>
              <w:rPr>
                <w:color w:val="080C0C"/>
                <w:lang w:val="it-IT"/>
              </w:rPr>
            </w:pPr>
          </w:p>
          <w:p w14:paraId="7CEB87DB" w14:textId="77777777" w:rsidR="0053526F" w:rsidRDefault="0053526F" w:rsidP="00DB2BEA">
            <w:pPr>
              <w:pStyle w:val="NoSpacing"/>
              <w:rPr>
                <w:color w:val="080C0C"/>
                <w:lang w:val="it-IT"/>
              </w:rPr>
            </w:pPr>
          </w:p>
          <w:p w14:paraId="72C7CF32" w14:textId="77777777" w:rsidR="0053526F" w:rsidRDefault="0053526F" w:rsidP="00DB2BEA">
            <w:pPr>
              <w:pStyle w:val="NoSpacing"/>
              <w:rPr>
                <w:color w:val="080C0C"/>
                <w:lang w:val="it-IT"/>
              </w:rPr>
            </w:pPr>
          </w:p>
          <w:p w14:paraId="7664AE11" w14:textId="77777777" w:rsidR="0053526F" w:rsidRDefault="0053526F" w:rsidP="00DB2BEA">
            <w:pPr>
              <w:pStyle w:val="NoSpacing"/>
              <w:rPr>
                <w:color w:val="080C0C"/>
                <w:lang w:val="it-IT"/>
              </w:rPr>
            </w:pPr>
          </w:p>
          <w:p w14:paraId="0F76BA97" w14:textId="77777777" w:rsidR="0053526F" w:rsidRDefault="0053526F" w:rsidP="00DB2BEA">
            <w:pPr>
              <w:pStyle w:val="NoSpacing"/>
              <w:rPr>
                <w:color w:val="080C0C"/>
                <w:lang w:val="it-IT"/>
              </w:rPr>
            </w:pPr>
          </w:p>
          <w:p w14:paraId="58E0E26F" w14:textId="77777777" w:rsidR="0053526F" w:rsidRDefault="0053526F" w:rsidP="00DB2BEA">
            <w:pPr>
              <w:pStyle w:val="NoSpacing"/>
              <w:rPr>
                <w:color w:val="080C0C"/>
                <w:lang w:val="it-IT"/>
              </w:rPr>
            </w:pPr>
          </w:p>
          <w:p w14:paraId="3D918E70" w14:textId="77777777" w:rsidR="0053526F" w:rsidRDefault="0053526F" w:rsidP="00DB2BEA">
            <w:pPr>
              <w:pStyle w:val="NoSpacing"/>
              <w:rPr>
                <w:color w:val="080C0C"/>
                <w:lang w:val="it-IT"/>
              </w:rPr>
            </w:pPr>
          </w:p>
          <w:p w14:paraId="141227F8" w14:textId="77777777" w:rsidR="0053526F" w:rsidRPr="00112C98" w:rsidRDefault="0053526F" w:rsidP="00DB2BEA">
            <w:pPr>
              <w:pStyle w:val="NoSpacing"/>
              <w:rPr>
                <w:color w:val="080C0C"/>
                <w:lang w:val="it-IT"/>
              </w:rPr>
            </w:pPr>
          </w:p>
        </w:tc>
      </w:tr>
    </w:tbl>
    <w:p w14:paraId="5938062E" w14:textId="77777777" w:rsidR="00070254" w:rsidRPr="00070254" w:rsidRDefault="00070254" w:rsidP="00070254">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9E19187" w14:textId="77777777" w:rsidTr="00DB2BEA">
        <w:trPr>
          <w:trHeight w:val="206"/>
        </w:trPr>
        <w:tc>
          <w:tcPr>
            <w:tcW w:w="10105" w:type="dxa"/>
            <w:tcBorders>
              <w:top w:val="single" w:sz="8" w:space="0" w:color="000000"/>
              <w:bottom w:val="nil"/>
            </w:tcBorders>
            <w:shd w:val="clear" w:color="auto" w:fill="000000"/>
            <w:hideMark/>
          </w:tcPr>
          <w:p w14:paraId="64EED801" w14:textId="424036A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6658C">
              <w:rPr>
                <w:rFonts w:ascii="Times New Roman" w:eastAsia="MS Mincho" w:hAnsi="Times New Roman" w:cs="Times New Roman"/>
                <w:b/>
                <w:bCs/>
                <w:color w:val="0D0D0D"/>
                <w:sz w:val="24"/>
                <w:szCs w:val="24"/>
                <w:lang w:val="sq-AL"/>
              </w:rPr>
              <w:t>3</w:t>
            </w:r>
            <w:r w:rsidR="00070254">
              <w:rPr>
                <w:rFonts w:ascii="Times New Roman" w:eastAsia="MS Mincho" w:hAnsi="Times New Roman" w:cs="Times New Roman"/>
                <w:b/>
                <w:bCs/>
                <w:color w:val="0D0D0D"/>
                <w:sz w:val="24"/>
                <w:szCs w:val="24"/>
                <w:lang w:val="sq-AL"/>
              </w:rPr>
              <w:t>5</w:t>
            </w:r>
          </w:p>
        </w:tc>
      </w:tr>
      <w:tr w:rsidR="0053526F" w:rsidRPr="00112C98" w14:paraId="7B1B1926" w14:textId="77777777" w:rsidTr="00DB2BEA">
        <w:trPr>
          <w:trHeight w:val="379"/>
        </w:trPr>
        <w:tc>
          <w:tcPr>
            <w:tcW w:w="10105" w:type="dxa"/>
            <w:tcBorders>
              <w:top w:val="single" w:sz="8" w:space="0" w:color="000000"/>
              <w:bottom w:val="single" w:sz="8" w:space="0" w:color="000000"/>
            </w:tcBorders>
            <w:hideMark/>
          </w:tcPr>
          <w:p w14:paraId="1D98C8DA" w14:textId="57703B9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95E20C0"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70A4B61" w14:textId="77777777" w:rsidTr="00DB2BEA">
        <w:trPr>
          <w:trHeight w:val="2390"/>
        </w:trPr>
        <w:tc>
          <w:tcPr>
            <w:tcW w:w="10105" w:type="dxa"/>
            <w:tcBorders>
              <w:top w:val="nil"/>
            </w:tcBorders>
          </w:tcPr>
          <w:p w14:paraId="75C424B6" w14:textId="77777777" w:rsidR="00C6658C" w:rsidRPr="00070254" w:rsidRDefault="00C6658C" w:rsidP="00C6658C">
            <w:pPr>
              <w:pStyle w:val="NoSpacing"/>
              <w:rPr>
                <w:b/>
                <w:bCs/>
                <w:color w:val="080C0C"/>
                <w:lang w:val="it-IT"/>
              </w:rPr>
            </w:pPr>
            <w:r w:rsidRPr="00070254">
              <w:rPr>
                <w:b/>
                <w:bCs/>
                <w:color w:val="080C0C"/>
                <w:lang w:val="it-IT"/>
              </w:rPr>
              <w:t>Tema mësimore:</w:t>
            </w:r>
          </w:p>
          <w:p w14:paraId="4FE93630" w14:textId="77777777" w:rsidR="00070254" w:rsidRDefault="00C6658C" w:rsidP="00C6658C">
            <w:pPr>
              <w:pStyle w:val="NoSpacing"/>
              <w:rPr>
                <w:color w:val="080C0C"/>
                <w:lang w:val="it-IT"/>
              </w:rPr>
            </w:pPr>
            <w:r w:rsidRPr="00C6658C">
              <w:rPr>
                <w:color w:val="080C0C"/>
                <w:lang w:val="it-IT"/>
              </w:rPr>
              <w:t>Elemente të përgjithshme kulturore te tema të ndryshme.</w:t>
            </w:r>
            <w:r w:rsidRPr="00C6658C">
              <w:rPr>
                <w:color w:val="080C0C"/>
                <w:lang w:val="it-IT"/>
              </w:rPr>
              <w:tab/>
            </w:r>
          </w:p>
          <w:p w14:paraId="20C9D128" w14:textId="77777777" w:rsidR="00070254" w:rsidRDefault="00070254" w:rsidP="00C6658C">
            <w:pPr>
              <w:pStyle w:val="NoSpacing"/>
              <w:rPr>
                <w:color w:val="080C0C"/>
                <w:lang w:val="it-IT"/>
              </w:rPr>
            </w:pPr>
          </w:p>
          <w:p w14:paraId="00C1487E" w14:textId="40D0AEAC" w:rsidR="00C6658C" w:rsidRPr="00070254" w:rsidRDefault="00C6658C" w:rsidP="00C6658C">
            <w:pPr>
              <w:pStyle w:val="NoSpacing"/>
              <w:rPr>
                <w:b/>
                <w:bCs/>
                <w:color w:val="080C0C"/>
                <w:lang w:val="it-IT"/>
              </w:rPr>
            </w:pPr>
            <w:r w:rsidRPr="00070254">
              <w:rPr>
                <w:b/>
                <w:bCs/>
                <w:color w:val="080C0C"/>
                <w:lang w:val="it-IT"/>
              </w:rPr>
              <w:t>Rezultatet e të nxënit të temës:</w:t>
            </w:r>
          </w:p>
          <w:p w14:paraId="1206AC52" w14:textId="77777777" w:rsidR="00C6658C" w:rsidRPr="00C6658C" w:rsidRDefault="00C6658C" w:rsidP="00C6658C">
            <w:pPr>
              <w:pStyle w:val="NoSpacing"/>
              <w:rPr>
                <w:color w:val="080C0C"/>
                <w:lang w:val="it-IT"/>
              </w:rPr>
            </w:pPr>
            <w:r w:rsidRPr="00C6658C">
              <w:rPr>
                <w:color w:val="080C0C"/>
                <w:lang w:val="it-IT"/>
              </w:rPr>
              <w:t>-Shkruan shkronjat e mëdha dhe të vogla, rrokje, fjalë dhe fjali.</w:t>
            </w:r>
          </w:p>
          <w:p w14:paraId="657B9096" w14:textId="77777777" w:rsidR="00070254" w:rsidRDefault="00070254" w:rsidP="00C6658C">
            <w:pPr>
              <w:pStyle w:val="NoSpacing"/>
              <w:rPr>
                <w:color w:val="080C0C"/>
                <w:lang w:val="it-IT"/>
              </w:rPr>
            </w:pPr>
          </w:p>
          <w:p w14:paraId="0CDDA101" w14:textId="77777777" w:rsidR="00070254" w:rsidRDefault="00C6658C" w:rsidP="00C6658C">
            <w:pPr>
              <w:pStyle w:val="NoSpacing"/>
              <w:rPr>
                <w:color w:val="080C0C"/>
                <w:lang w:val="it-IT"/>
              </w:rPr>
            </w:pPr>
            <w:r w:rsidRPr="00070254">
              <w:rPr>
                <w:b/>
                <w:bCs/>
                <w:color w:val="080C0C"/>
                <w:lang w:val="it-IT"/>
              </w:rPr>
              <w:t>Kontributi në rezultatet për kompetencat kryesore të shkallës:</w:t>
            </w:r>
            <w:r w:rsidRPr="00C6658C">
              <w:rPr>
                <w:color w:val="080C0C"/>
                <w:lang w:val="it-IT"/>
              </w:rPr>
              <w:t xml:space="preserve"> I. 3, 4; III. 1, 2, 3; V. 5.</w:t>
            </w:r>
            <w:r w:rsidRPr="00C6658C">
              <w:rPr>
                <w:color w:val="080C0C"/>
                <w:lang w:val="it-IT"/>
              </w:rPr>
              <w:tab/>
            </w:r>
          </w:p>
          <w:p w14:paraId="2E339BB2" w14:textId="77777777" w:rsidR="00070254" w:rsidRDefault="00070254" w:rsidP="00C6658C">
            <w:pPr>
              <w:pStyle w:val="NoSpacing"/>
              <w:rPr>
                <w:color w:val="080C0C"/>
                <w:lang w:val="it-IT"/>
              </w:rPr>
            </w:pPr>
          </w:p>
          <w:p w14:paraId="250D6F27" w14:textId="2D764B4D" w:rsidR="00C6658C" w:rsidRPr="00C6658C" w:rsidRDefault="00C6658C" w:rsidP="00C6658C">
            <w:pPr>
              <w:pStyle w:val="NoSpacing"/>
              <w:rPr>
                <w:color w:val="080C0C"/>
                <w:lang w:val="it-IT"/>
              </w:rPr>
            </w:pPr>
            <w:r w:rsidRPr="00070254">
              <w:rPr>
                <w:b/>
                <w:bCs/>
                <w:color w:val="080C0C"/>
                <w:lang w:val="it-IT"/>
              </w:rPr>
              <w:t>Kontributi në rezultatet e fushës së kurrikulës:</w:t>
            </w:r>
            <w:r w:rsidRPr="00C6658C">
              <w:rPr>
                <w:color w:val="080C0C"/>
                <w:lang w:val="it-IT"/>
              </w:rPr>
              <w:t xml:space="preserve"> 1. 1, 4; 2. 1; 3. 5.</w:t>
            </w:r>
          </w:p>
          <w:p w14:paraId="58A1A692" w14:textId="77777777" w:rsidR="00070254" w:rsidRDefault="00070254" w:rsidP="00C6658C">
            <w:pPr>
              <w:pStyle w:val="NoSpacing"/>
              <w:rPr>
                <w:color w:val="080C0C"/>
                <w:lang w:val="it-IT"/>
              </w:rPr>
            </w:pPr>
          </w:p>
          <w:p w14:paraId="6B4DFE74" w14:textId="77777777" w:rsidR="00070254" w:rsidRDefault="00C6658C" w:rsidP="00C6658C">
            <w:pPr>
              <w:pStyle w:val="NoSpacing"/>
              <w:rPr>
                <w:color w:val="080C0C"/>
                <w:lang w:val="it-IT"/>
              </w:rPr>
            </w:pPr>
            <w:r w:rsidRPr="00070254">
              <w:rPr>
                <w:b/>
                <w:bCs/>
                <w:color w:val="080C0C"/>
                <w:lang w:val="it-IT"/>
              </w:rPr>
              <w:t>Njësia mësimore:</w:t>
            </w:r>
            <w:r w:rsidRPr="00C6658C">
              <w:rPr>
                <w:color w:val="080C0C"/>
                <w:lang w:val="it-IT"/>
              </w:rPr>
              <w:t xml:space="preserve"> Shkronja U, fq. 30</w:t>
            </w:r>
            <w:r w:rsidRPr="00C6658C">
              <w:rPr>
                <w:color w:val="080C0C"/>
                <w:lang w:val="it-IT"/>
              </w:rPr>
              <w:tab/>
            </w:r>
          </w:p>
          <w:p w14:paraId="4C839FF6" w14:textId="77777777" w:rsidR="00070254" w:rsidRDefault="00070254" w:rsidP="00C6658C">
            <w:pPr>
              <w:pStyle w:val="NoSpacing"/>
              <w:rPr>
                <w:color w:val="080C0C"/>
                <w:lang w:val="it-IT"/>
              </w:rPr>
            </w:pPr>
          </w:p>
          <w:p w14:paraId="0F6DF457" w14:textId="2A279B75" w:rsidR="00C6658C" w:rsidRPr="00070254" w:rsidRDefault="00C6658C" w:rsidP="00C6658C">
            <w:pPr>
              <w:pStyle w:val="NoSpacing"/>
              <w:rPr>
                <w:b/>
                <w:bCs/>
                <w:color w:val="080C0C"/>
                <w:lang w:val="it-IT"/>
              </w:rPr>
            </w:pPr>
            <w:r w:rsidRPr="00070254">
              <w:rPr>
                <w:b/>
                <w:bCs/>
                <w:color w:val="080C0C"/>
                <w:lang w:val="it-IT"/>
              </w:rPr>
              <w:t>Kriteret e suksesit:</w:t>
            </w:r>
          </w:p>
          <w:p w14:paraId="08435C2D" w14:textId="77777777" w:rsidR="00C6658C" w:rsidRPr="00C6658C" w:rsidRDefault="00C6658C" w:rsidP="00C6658C">
            <w:pPr>
              <w:pStyle w:val="NoSpacing"/>
              <w:rPr>
                <w:color w:val="080C0C"/>
                <w:lang w:val="it-IT"/>
              </w:rPr>
            </w:pPr>
            <w:r w:rsidRPr="00C6658C">
              <w:rPr>
                <w:color w:val="080C0C"/>
                <w:lang w:val="it-IT"/>
              </w:rPr>
              <w:t>Përcaktohen me nxënësit në klasë.</w:t>
            </w:r>
          </w:p>
          <w:p w14:paraId="3C00CC56" w14:textId="77777777" w:rsidR="00070254" w:rsidRDefault="00070254" w:rsidP="00C6658C">
            <w:pPr>
              <w:pStyle w:val="NoSpacing"/>
              <w:rPr>
                <w:color w:val="080C0C"/>
                <w:lang w:val="it-IT"/>
              </w:rPr>
            </w:pPr>
          </w:p>
          <w:p w14:paraId="1B33ECC6" w14:textId="709C6CA4" w:rsidR="00C6658C" w:rsidRPr="00070254" w:rsidRDefault="00C6658C" w:rsidP="00C6658C">
            <w:pPr>
              <w:pStyle w:val="NoSpacing"/>
              <w:rPr>
                <w:b/>
                <w:bCs/>
                <w:color w:val="080C0C"/>
                <w:lang w:val="it-IT"/>
              </w:rPr>
            </w:pPr>
            <w:r w:rsidRPr="00070254">
              <w:rPr>
                <w:b/>
                <w:bCs/>
                <w:color w:val="080C0C"/>
                <w:lang w:val="it-IT"/>
              </w:rPr>
              <w:t>Rezultatet e të nxënit të orës mësimore:</w:t>
            </w:r>
          </w:p>
          <w:p w14:paraId="320F2F86" w14:textId="77777777" w:rsidR="00C6658C" w:rsidRPr="00C6658C" w:rsidRDefault="00C6658C" w:rsidP="00C6658C">
            <w:pPr>
              <w:pStyle w:val="NoSpacing"/>
              <w:rPr>
                <w:color w:val="080C0C"/>
                <w:lang w:val="it-IT"/>
              </w:rPr>
            </w:pPr>
            <w:r w:rsidRPr="00C6658C">
              <w:rPr>
                <w:color w:val="080C0C"/>
                <w:lang w:val="it-IT"/>
              </w:rPr>
              <w:t>Nxënësi:</w:t>
            </w:r>
          </w:p>
          <w:p w14:paraId="0B9F03BC"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Shqipton tingullin U.</w:t>
            </w:r>
          </w:p>
          <w:p w14:paraId="6E5EE92C"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Plotëson fjalët me shkronjën U.</w:t>
            </w:r>
          </w:p>
          <w:p w14:paraId="4A242313"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Lexon fjalë të thjeshta që përmbajnë shkronjën U.</w:t>
            </w:r>
          </w:p>
          <w:p w14:paraId="297231CF" w14:textId="77777777" w:rsidR="00070254" w:rsidRDefault="00C6658C" w:rsidP="00C6658C">
            <w:pPr>
              <w:pStyle w:val="NoSpacing"/>
              <w:rPr>
                <w:color w:val="080C0C"/>
                <w:lang w:val="it-IT"/>
              </w:rPr>
            </w:pPr>
            <w:r w:rsidRPr="00C6658C">
              <w:rPr>
                <w:color w:val="080C0C"/>
                <w:lang w:val="it-IT"/>
              </w:rPr>
              <w:t>•</w:t>
            </w:r>
            <w:r w:rsidRPr="00C6658C">
              <w:rPr>
                <w:color w:val="080C0C"/>
                <w:lang w:val="it-IT"/>
              </w:rPr>
              <w:tab/>
              <w:t>Shfaq interes dhe dëshirë për të lexuar.</w:t>
            </w:r>
            <w:r w:rsidRPr="00C6658C">
              <w:rPr>
                <w:color w:val="080C0C"/>
                <w:lang w:val="it-IT"/>
              </w:rPr>
              <w:tab/>
            </w:r>
          </w:p>
          <w:p w14:paraId="5FFD0635" w14:textId="77777777" w:rsidR="00070254" w:rsidRDefault="00070254" w:rsidP="00C6658C">
            <w:pPr>
              <w:pStyle w:val="NoSpacing"/>
              <w:rPr>
                <w:color w:val="080C0C"/>
                <w:lang w:val="it-IT"/>
              </w:rPr>
            </w:pPr>
          </w:p>
          <w:p w14:paraId="6762694A" w14:textId="1CED8B12" w:rsidR="00C6658C" w:rsidRPr="00070254" w:rsidRDefault="00C6658C" w:rsidP="00C6658C">
            <w:pPr>
              <w:pStyle w:val="NoSpacing"/>
              <w:rPr>
                <w:b/>
                <w:bCs/>
                <w:color w:val="080C0C"/>
                <w:lang w:val="it-IT"/>
              </w:rPr>
            </w:pPr>
            <w:r w:rsidRPr="00070254">
              <w:rPr>
                <w:b/>
                <w:bCs/>
                <w:color w:val="080C0C"/>
                <w:lang w:val="it-IT"/>
              </w:rPr>
              <w:t>Fjalë kyçe:</w:t>
            </w:r>
          </w:p>
          <w:p w14:paraId="456E3079" w14:textId="77777777" w:rsidR="00C6658C" w:rsidRPr="00C6658C" w:rsidRDefault="00C6658C" w:rsidP="00C6658C">
            <w:pPr>
              <w:pStyle w:val="NoSpacing"/>
              <w:rPr>
                <w:color w:val="080C0C"/>
                <w:lang w:val="it-IT"/>
              </w:rPr>
            </w:pPr>
            <w:r w:rsidRPr="00C6658C">
              <w:rPr>
                <w:color w:val="080C0C"/>
                <w:lang w:val="it-IT"/>
              </w:rPr>
              <w:t>UFI, ujku, ura, miu, ariu, emri</w:t>
            </w:r>
          </w:p>
          <w:p w14:paraId="2E4D8E94" w14:textId="77777777" w:rsidR="00070254" w:rsidRDefault="00C6658C" w:rsidP="00C6658C">
            <w:pPr>
              <w:pStyle w:val="NoSpacing"/>
              <w:rPr>
                <w:color w:val="080C0C"/>
                <w:lang w:val="it-IT"/>
              </w:rPr>
            </w:pPr>
            <w:r w:rsidRPr="00C6658C">
              <w:rPr>
                <w:color w:val="080C0C"/>
                <w:lang w:val="it-IT"/>
              </w:rPr>
              <w:tab/>
            </w:r>
          </w:p>
          <w:p w14:paraId="2F465DB6" w14:textId="08E402D6" w:rsidR="00C6658C" w:rsidRPr="00070254" w:rsidRDefault="00C6658C" w:rsidP="00C6658C">
            <w:pPr>
              <w:pStyle w:val="NoSpacing"/>
              <w:rPr>
                <w:b/>
                <w:bCs/>
                <w:color w:val="080C0C"/>
                <w:lang w:val="it-IT"/>
              </w:rPr>
            </w:pPr>
            <w:r w:rsidRPr="00070254">
              <w:rPr>
                <w:b/>
                <w:bCs/>
                <w:color w:val="080C0C"/>
                <w:lang w:val="it-IT"/>
              </w:rPr>
              <w:t>Teknika dhe strategji:</w:t>
            </w:r>
          </w:p>
          <w:p w14:paraId="3985DB18"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Pyetja sjell pyetjen</w:t>
            </w:r>
          </w:p>
          <w:p w14:paraId="5F330899"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Vëzhgo-Diskuto- Plotëso</w:t>
            </w:r>
          </w:p>
          <w:p w14:paraId="43DDD077"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Punë në dyshe</w:t>
            </w:r>
          </w:p>
          <w:p w14:paraId="38C4936E" w14:textId="77777777" w:rsidR="00070254" w:rsidRDefault="00070254" w:rsidP="00C6658C">
            <w:pPr>
              <w:pStyle w:val="NoSpacing"/>
              <w:rPr>
                <w:color w:val="080C0C"/>
                <w:lang w:val="it-IT"/>
              </w:rPr>
            </w:pPr>
          </w:p>
          <w:p w14:paraId="2D9AE9CE" w14:textId="77777777" w:rsidR="00070254" w:rsidRDefault="00C6658C" w:rsidP="00C6658C">
            <w:pPr>
              <w:pStyle w:val="NoSpacing"/>
              <w:rPr>
                <w:color w:val="080C0C"/>
                <w:lang w:val="it-IT"/>
              </w:rPr>
            </w:pPr>
            <w:r w:rsidRPr="00070254">
              <w:rPr>
                <w:b/>
                <w:bCs/>
                <w:color w:val="080C0C"/>
                <w:lang w:val="it-IT"/>
              </w:rPr>
              <w:t>Burimet e informacionit dhe mjete:</w:t>
            </w:r>
            <w:r w:rsidRPr="00C6658C">
              <w:rPr>
                <w:color w:val="080C0C"/>
                <w:lang w:val="it-IT"/>
              </w:rPr>
              <w:t xml:space="preserve"> Libri i nxënësit, njohuritë paraprake të nxënësve, foto të ariut, urës, murit, mjete shkrimi.</w:t>
            </w:r>
            <w:r w:rsidRPr="00C6658C">
              <w:rPr>
                <w:color w:val="080C0C"/>
                <w:lang w:val="it-IT"/>
              </w:rPr>
              <w:tab/>
            </w:r>
          </w:p>
          <w:p w14:paraId="771074C8" w14:textId="77777777" w:rsidR="00070254" w:rsidRDefault="00070254" w:rsidP="00C6658C">
            <w:pPr>
              <w:pStyle w:val="NoSpacing"/>
              <w:rPr>
                <w:color w:val="080C0C"/>
                <w:lang w:val="it-IT"/>
              </w:rPr>
            </w:pPr>
          </w:p>
          <w:p w14:paraId="05C79117" w14:textId="77777777" w:rsidR="00070254" w:rsidRDefault="00C6658C" w:rsidP="00C6658C">
            <w:pPr>
              <w:pStyle w:val="NoSpacing"/>
              <w:rPr>
                <w:color w:val="080C0C"/>
                <w:lang w:val="it-IT"/>
              </w:rPr>
            </w:pPr>
            <w:r w:rsidRPr="00070254">
              <w:rPr>
                <w:b/>
                <w:bCs/>
                <w:color w:val="080C0C"/>
                <w:lang w:val="it-IT"/>
              </w:rPr>
              <w:t>Lidhja me fushat e tjera:</w:t>
            </w:r>
            <w:r w:rsidRPr="00C6658C">
              <w:rPr>
                <w:color w:val="080C0C"/>
                <w:lang w:val="it-IT"/>
              </w:rPr>
              <w:t xml:space="preserve"> Matematikë, Arte, Shkencat e natyrës </w:t>
            </w:r>
          </w:p>
          <w:p w14:paraId="63F2AACD" w14:textId="77777777" w:rsidR="00070254" w:rsidRDefault="00070254" w:rsidP="00C6658C">
            <w:pPr>
              <w:pStyle w:val="NoSpacing"/>
              <w:rPr>
                <w:color w:val="080C0C"/>
                <w:lang w:val="it-IT"/>
              </w:rPr>
            </w:pPr>
          </w:p>
          <w:p w14:paraId="2F933AE0" w14:textId="5415D0A8" w:rsidR="00C6658C" w:rsidRPr="00070254" w:rsidRDefault="00C6658C" w:rsidP="00C6658C">
            <w:pPr>
              <w:pStyle w:val="NoSpacing"/>
              <w:rPr>
                <w:b/>
                <w:bCs/>
                <w:color w:val="080C0C"/>
                <w:lang w:val="it-IT"/>
              </w:rPr>
            </w:pPr>
            <w:r w:rsidRPr="00070254">
              <w:rPr>
                <w:b/>
                <w:bCs/>
                <w:color w:val="080C0C"/>
                <w:lang w:val="it-IT"/>
              </w:rPr>
              <w:t>Lidhja me temat ndërkurrikulare</w:t>
            </w:r>
          </w:p>
          <w:p w14:paraId="3E466E74" w14:textId="77777777" w:rsidR="00C6658C" w:rsidRPr="00C6658C" w:rsidRDefault="00C6658C" w:rsidP="00C6658C">
            <w:pPr>
              <w:pStyle w:val="NoSpacing"/>
              <w:rPr>
                <w:color w:val="080C0C"/>
                <w:lang w:val="it-IT"/>
              </w:rPr>
            </w:pPr>
            <w:r w:rsidRPr="00C6658C">
              <w:rPr>
                <w:color w:val="080C0C"/>
                <w:lang w:val="it-IT"/>
              </w:rPr>
              <w:t>Arsimi për zhvillim të qëndrueshëm</w:t>
            </w:r>
          </w:p>
          <w:p w14:paraId="693AABE1" w14:textId="77777777" w:rsidR="00070254" w:rsidRDefault="00070254" w:rsidP="00C6658C">
            <w:pPr>
              <w:pStyle w:val="NoSpacing"/>
              <w:rPr>
                <w:color w:val="080C0C"/>
                <w:lang w:val="it-IT"/>
              </w:rPr>
            </w:pPr>
          </w:p>
          <w:p w14:paraId="2F083222" w14:textId="6F8F5848" w:rsidR="00C6658C" w:rsidRPr="00070254" w:rsidRDefault="00C6658C" w:rsidP="00C6658C">
            <w:pPr>
              <w:pStyle w:val="NoSpacing"/>
              <w:rPr>
                <w:b/>
                <w:bCs/>
                <w:color w:val="080C0C"/>
                <w:lang w:val="it-IT"/>
              </w:rPr>
            </w:pPr>
            <w:r w:rsidRPr="00070254">
              <w:rPr>
                <w:b/>
                <w:bCs/>
                <w:color w:val="080C0C"/>
                <w:lang w:val="it-IT"/>
              </w:rPr>
              <w:t>Organizimi i orës së mësimit</w:t>
            </w:r>
          </w:p>
          <w:p w14:paraId="6877FB98" w14:textId="77777777" w:rsidR="00C6658C" w:rsidRPr="00070254" w:rsidRDefault="00C6658C" w:rsidP="00C6658C">
            <w:pPr>
              <w:pStyle w:val="NoSpacing"/>
              <w:rPr>
                <w:b/>
                <w:bCs/>
                <w:color w:val="080C0C"/>
                <w:lang w:val="it-IT"/>
              </w:rPr>
            </w:pPr>
            <w:r w:rsidRPr="00070254">
              <w:rPr>
                <w:b/>
                <w:bCs/>
                <w:color w:val="080C0C"/>
                <w:lang w:val="it-IT"/>
              </w:rPr>
              <w:t>Veprimtari paraprake</w:t>
            </w:r>
          </w:p>
          <w:p w14:paraId="5DFBEDBA" w14:textId="77777777" w:rsidR="00C6658C" w:rsidRPr="00C6658C" w:rsidRDefault="00C6658C" w:rsidP="00C6658C">
            <w:pPr>
              <w:pStyle w:val="NoSpacing"/>
              <w:rPr>
                <w:color w:val="080C0C"/>
                <w:lang w:val="it-IT"/>
              </w:rPr>
            </w:pPr>
            <w:r w:rsidRPr="00C6658C">
              <w:rPr>
                <w:color w:val="080C0C"/>
                <w:lang w:val="it-IT"/>
              </w:rPr>
              <w:t>Lapsat në mes:</w:t>
            </w:r>
          </w:p>
          <w:p w14:paraId="24DBEDE9"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Nëse do të kishit një robot si UFI, çfarë do të donit të bënte për ju?</w:t>
            </w:r>
          </w:p>
          <w:p w14:paraId="2442C85B" w14:textId="77777777" w:rsidR="00C6658C" w:rsidRPr="00C6658C" w:rsidRDefault="00C6658C" w:rsidP="00C6658C">
            <w:pPr>
              <w:pStyle w:val="NoSpacing"/>
              <w:rPr>
                <w:color w:val="080C0C"/>
                <w:lang w:val="it-IT"/>
              </w:rPr>
            </w:pPr>
          </w:p>
          <w:p w14:paraId="310D1431" w14:textId="77777777" w:rsidR="00C6658C" w:rsidRPr="00C6658C" w:rsidRDefault="00C6658C" w:rsidP="00C6658C">
            <w:pPr>
              <w:pStyle w:val="NoSpacing"/>
              <w:rPr>
                <w:color w:val="080C0C"/>
                <w:lang w:val="it-IT"/>
              </w:rPr>
            </w:pPr>
          </w:p>
          <w:p w14:paraId="5DCC5A11" w14:textId="77777777" w:rsidR="00C6658C" w:rsidRPr="00070254" w:rsidRDefault="00C6658C" w:rsidP="00C6658C">
            <w:pPr>
              <w:pStyle w:val="NoSpacing"/>
              <w:rPr>
                <w:b/>
                <w:bCs/>
                <w:color w:val="080C0C"/>
                <w:lang w:val="it-IT"/>
              </w:rPr>
            </w:pPr>
            <w:r w:rsidRPr="00070254">
              <w:rPr>
                <w:b/>
                <w:bCs/>
                <w:color w:val="080C0C"/>
                <w:lang w:val="it-IT"/>
              </w:rPr>
              <w:lastRenderedPageBreak/>
              <w:t>Veprimet në situatë</w:t>
            </w:r>
          </w:p>
          <w:p w14:paraId="03A815D9" w14:textId="77777777" w:rsidR="00C6658C" w:rsidRPr="00C6658C" w:rsidRDefault="00C6658C" w:rsidP="00C6658C">
            <w:pPr>
              <w:pStyle w:val="NoSpacing"/>
              <w:rPr>
                <w:color w:val="080C0C"/>
                <w:lang w:val="it-IT"/>
              </w:rPr>
            </w:pPr>
            <w:r w:rsidRPr="00070254">
              <w:rPr>
                <w:b/>
                <w:bCs/>
                <w:color w:val="080C0C"/>
                <w:lang w:val="it-IT"/>
              </w:rPr>
              <w:t>Hapi 1.</w:t>
            </w:r>
            <w:r w:rsidRPr="00C6658C">
              <w:rPr>
                <w:color w:val="080C0C"/>
                <w:lang w:val="it-IT"/>
              </w:rPr>
              <w:t xml:space="preserve"> Diskutim për njohuritë paraprake U paraqiten foto të ariut, murit, urës.</w:t>
            </w:r>
          </w:p>
          <w:p w14:paraId="4F8C5D2F" w14:textId="6A97DBC7" w:rsidR="00C6658C" w:rsidRPr="00C6658C" w:rsidRDefault="00C6658C" w:rsidP="00C6658C">
            <w:pPr>
              <w:pStyle w:val="NoSpacing"/>
              <w:rPr>
                <w:color w:val="080C0C"/>
                <w:lang w:val="it-IT"/>
              </w:rPr>
            </w:pPr>
            <w:r w:rsidRPr="00C6658C">
              <w:rPr>
                <w:color w:val="080C0C"/>
                <w:lang w:val="it-IT"/>
              </w:rPr>
              <w:t>Nxënësit emërtojnë figurat dhe shkruajnë fjalët e tyre në një fletë. Në fund qarkojnë shkronjën u. Mbasi përfuundojnë me të tria fjalët, rishikojnë punën me njëri-tjetrin dhe më pas tre nxënës i shkruajnë në tabelë.</w:t>
            </w:r>
          </w:p>
          <w:p w14:paraId="56DFBDCC" w14:textId="77777777" w:rsidR="00C6658C" w:rsidRPr="00C6658C" w:rsidRDefault="00C6658C" w:rsidP="00C6658C">
            <w:pPr>
              <w:pStyle w:val="NoSpacing"/>
              <w:rPr>
                <w:color w:val="080C0C"/>
                <w:lang w:val="it-IT"/>
              </w:rPr>
            </w:pPr>
          </w:p>
          <w:p w14:paraId="60812043" w14:textId="77777777" w:rsidR="00C6658C" w:rsidRPr="00C6658C" w:rsidRDefault="00C6658C" w:rsidP="00C6658C">
            <w:pPr>
              <w:pStyle w:val="NoSpacing"/>
              <w:rPr>
                <w:color w:val="080C0C"/>
                <w:lang w:val="it-IT"/>
              </w:rPr>
            </w:pPr>
            <w:r w:rsidRPr="00070254">
              <w:rPr>
                <w:b/>
                <w:bCs/>
                <w:color w:val="080C0C"/>
                <w:lang w:val="it-IT"/>
              </w:rPr>
              <w:t>Hapi 2</w:t>
            </w:r>
            <w:r w:rsidRPr="00C6658C">
              <w:rPr>
                <w:color w:val="080C0C"/>
                <w:lang w:val="it-IT"/>
              </w:rPr>
              <w:t>. Vëzhgo-Diskuto- Plotëso</w:t>
            </w:r>
          </w:p>
          <w:p w14:paraId="54BF8C6C" w14:textId="77777777" w:rsidR="00C6658C" w:rsidRPr="00C6658C" w:rsidRDefault="00C6658C" w:rsidP="00C6658C">
            <w:pPr>
              <w:pStyle w:val="NoSpacing"/>
              <w:rPr>
                <w:color w:val="080C0C"/>
                <w:lang w:val="it-IT"/>
              </w:rPr>
            </w:pPr>
            <w:r w:rsidRPr="00C6658C">
              <w:rPr>
                <w:color w:val="080C0C"/>
                <w:lang w:val="it-IT"/>
              </w:rPr>
              <w:t>Hapet libri në faqen 29 të Abetares dhe lihen të shprehin mendimet e tyre rreth figurës:</w:t>
            </w:r>
          </w:p>
          <w:p w14:paraId="537ADC28"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Ku ndodhen fëmijët?</w:t>
            </w:r>
          </w:p>
          <w:p w14:paraId="2B5CCAF7" w14:textId="77777777" w:rsidR="00C6658C" w:rsidRPr="00C6658C" w:rsidRDefault="00C6658C" w:rsidP="00C6658C">
            <w:pPr>
              <w:pStyle w:val="NoSpacing"/>
              <w:rPr>
                <w:color w:val="080C0C"/>
                <w:lang w:val="it-IT"/>
              </w:rPr>
            </w:pPr>
            <w:r w:rsidRPr="00C6658C">
              <w:rPr>
                <w:color w:val="080C0C"/>
                <w:lang w:val="it-IT"/>
              </w:rPr>
              <w:t>Lexohet me intonacionin e duhur: UAAA, UUUFIII!</w:t>
            </w:r>
          </w:p>
          <w:p w14:paraId="21E336CE"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Pse habiten fëmijët me UFIN?</w:t>
            </w:r>
          </w:p>
          <w:p w14:paraId="24BA44D8"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Udhëzohen hap pas hapi për plotësimin e ushtrimeve.</w:t>
            </w:r>
          </w:p>
          <w:p w14:paraId="18EFDB4D" w14:textId="77777777" w:rsidR="00C6658C" w:rsidRPr="00C6658C" w:rsidRDefault="00C6658C" w:rsidP="00C6658C">
            <w:pPr>
              <w:pStyle w:val="NoSpacing"/>
              <w:rPr>
                <w:color w:val="080C0C"/>
                <w:lang w:val="it-IT"/>
              </w:rPr>
            </w:pPr>
            <w:r w:rsidRPr="00C6658C">
              <w:rPr>
                <w:color w:val="080C0C"/>
                <w:lang w:val="it-IT"/>
              </w:rPr>
              <w:t>Ushtrimi i parë: Mbasi të shqiptojnë fjalën UJKU, nxënësit do të shikojnë grafikun e shkronjës U, do të kalojnë lapsin mbi vijat e ndërprera dhe më pas do të shkruajnë shkronjën U në kutizën që duhet.</w:t>
            </w:r>
          </w:p>
          <w:p w14:paraId="44BCE1BA" w14:textId="77777777" w:rsidR="00C6658C" w:rsidRPr="00C6658C" w:rsidRDefault="00C6658C" w:rsidP="00C6658C">
            <w:pPr>
              <w:pStyle w:val="NoSpacing"/>
              <w:rPr>
                <w:color w:val="080C0C"/>
                <w:lang w:val="it-IT"/>
              </w:rPr>
            </w:pPr>
            <w:r w:rsidRPr="00C6658C">
              <w:rPr>
                <w:color w:val="080C0C"/>
                <w:lang w:val="it-IT"/>
              </w:rPr>
              <w:t>Ushtrimi i dytë: Duke ndjekur shigjetat nxënësit formojnë fjalë me rrokjet e dhëna, i shkruajnë dhe në fund i lexojnë. (URA, MIU, MURI. ARIU)</w:t>
            </w:r>
          </w:p>
          <w:p w14:paraId="1D2C84B9" w14:textId="77777777" w:rsidR="00C6658C" w:rsidRPr="00C6658C" w:rsidRDefault="00C6658C" w:rsidP="00C6658C">
            <w:pPr>
              <w:pStyle w:val="NoSpacing"/>
              <w:rPr>
                <w:color w:val="080C0C"/>
                <w:lang w:val="it-IT"/>
              </w:rPr>
            </w:pPr>
          </w:p>
          <w:p w14:paraId="4FEC731D" w14:textId="77777777" w:rsidR="00C6658C" w:rsidRPr="00C6658C" w:rsidRDefault="00C6658C" w:rsidP="00C6658C">
            <w:pPr>
              <w:pStyle w:val="NoSpacing"/>
              <w:rPr>
                <w:color w:val="080C0C"/>
                <w:lang w:val="it-IT"/>
              </w:rPr>
            </w:pPr>
            <w:r w:rsidRPr="00070254">
              <w:rPr>
                <w:b/>
                <w:bCs/>
                <w:color w:val="080C0C"/>
                <w:lang w:val="it-IT"/>
              </w:rPr>
              <w:t>Hapi 3.</w:t>
            </w:r>
            <w:r w:rsidRPr="00C6658C">
              <w:rPr>
                <w:color w:val="080C0C"/>
                <w:lang w:val="it-IT"/>
              </w:rPr>
              <w:t xml:space="preserve"> Punë në dyshe</w:t>
            </w:r>
          </w:p>
          <w:p w14:paraId="3D090B6F" w14:textId="77777777" w:rsidR="00C6658C" w:rsidRPr="00C6658C" w:rsidRDefault="00C6658C" w:rsidP="00C6658C">
            <w:pPr>
              <w:pStyle w:val="NoSpacing"/>
              <w:rPr>
                <w:color w:val="080C0C"/>
                <w:lang w:val="it-IT"/>
              </w:rPr>
            </w:pPr>
            <w:r w:rsidRPr="00C6658C">
              <w:rPr>
                <w:color w:val="080C0C"/>
                <w:lang w:val="it-IT"/>
              </w:rPr>
              <w:t>Lexojnë në heshtje ushtrimin e fundit.</w:t>
            </w:r>
          </w:p>
          <w:p w14:paraId="1F086A62" w14:textId="77777777" w:rsidR="00C6658C" w:rsidRPr="00C6658C" w:rsidRDefault="00C6658C" w:rsidP="00C6658C">
            <w:pPr>
              <w:pStyle w:val="NoSpacing"/>
              <w:rPr>
                <w:color w:val="080C0C"/>
                <w:lang w:val="it-IT"/>
              </w:rPr>
            </w:pPr>
            <w:r w:rsidRPr="00C6658C">
              <w:rPr>
                <w:color w:val="080C0C"/>
                <w:lang w:val="it-IT"/>
              </w:rPr>
              <w:t>UNË KAM ROBOT.</w:t>
            </w:r>
          </w:p>
          <w:p w14:paraId="20E5E8E7" w14:textId="77777777" w:rsidR="00C6658C" w:rsidRPr="00C6658C" w:rsidRDefault="00C6658C" w:rsidP="00C6658C">
            <w:pPr>
              <w:pStyle w:val="NoSpacing"/>
              <w:rPr>
                <w:color w:val="080C0C"/>
                <w:lang w:val="it-IT"/>
              </w:rPr>
            </w:pPr>
            <w:r w:rsidRPr="00C6658C">
              <w:rPr>
                <w:color w:val="080C0C"/>
                <w:lang w:val="it-IT"/>
              </w:rPr>
              <w:t>ROBOTI IM E KA EMRIN RIU.</w:t>
            </w:r>
          </w:p>
          <w:p w14:paraId="2F249B58" w14:textId="77777777" w:rsidR="00C6658C" w:rsidRPr="00C6658C" w:rsidRDefault="00C6658C" w:rsidP="00C6658C">
            <w:pPr>
              <w:pStyle w:val="NoSpacing"/>
              <w:rPr>
                <w:color w:val="080C0C"/>
                <w:lang w:val="it-IT"/>
              </w:rPr>
            </w:pPr>
          </w:p>
          <w:p w14:paraId="7D524F54" w14:textId="77777777" w:rsidR="00C6658C" w:rsidRPr="00070254" w:rsidRDefault="00C6658C" w:rsidP="00C6658C">
            <w:pPr>
              <w:pStyle w:val="NoSpacing"/>
              <w:rPr>
                <w:b/>
                <w:bCs/>
                <w:color w:val="080C0C"/>
                <w:lang w:val="it-IT"/>
              </w:rPr>
            </w:pPr>
            <w:r w:rsidRPr="00070254">
              <w:rPr>
                <w:b/>
                <w:bCs/>
                <w:color w:val="080C0C"/>
                <w:lang w:val="it-IT"/>
              </w:rPr>
              <w:t>Prezantimi dhe demonstrimi i rezultateve të arritura</w:t>
            </w:r>
          </w:p>
          <w:p w14:paraId="59BA47D8" w14:textId="77777777" w:rsidR="00C6658C" w:rsidRPr="00C6658C" w:rsidRDefault="00C6658C" w:rsidP="00C6658C">
            <w:pPr>
              <w:pStyle w:val="NoSpacing"/>
              <w:rPr>
                <w:color w:val="080C0C"/>
                <w:lang w:val="it-IT"/>
              </w:rPr>
            </w:pPr>
            <w:r w:rsidRPr="00C6658C">
              <w:rPr>
                <w:color w:val="080C0C"/>
                <w:lang w:val="it-IT"/>
              </w:rPr>
              <w:t>Nxënësit lexojnë fjalitë e ushtrimit të fundit.</w:t>
            </w:r>
          </w:p>
          <w:p w14:paraId="5A630CE6" w14:textId="77777777" w:rsidR="00C6658C" w:rsidRPr="00C6658C" w:rsidRDefault="00C6658C" w:rsidP="00C6658C">
            <w:pPr>
              <w:pStyle w:val="NoSpacing"/>
              <w:rPr>
                <w:color w:val="080C0C"/>
                <w:lang w:val="it-IT"/>
              </w:rPr>
            </w:pPr>
          </w:p>
          <w:p w14:paraId="0D296AE9" w14:textId="77777777" w:rsidR="00C6658C" w:rsidRPr="00070254" w:rsidRDefault="00C6658C" w:rsidP="00C6658C">
            <w:pPr>
              <w:pStyle w:val="NoSpacing"/>
              <w:rPr>
                <w:b/>
                <w:bCs/>
                <w:color w:val="080C0C"/>
                <w:lang w:val="it-IT"/>
              </w:rPr>
            </w:pPr>
            <w:r w:rsidRPr="00070254">
              <w:rPr>
                <w:b/>
                <w:bCs/>
                <w:color w:val="080C0C"/>
                <w:lang w:val="it-IT"/>
              </w:rPr>
              <w:t>Vlerësohen nxënësit për:</w:t>
            </w:r>
          </w:p>
          <w:p w14:paraId="08F71E1A"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Shqiptimin e tingullit U.</w:t>
            </w:r>
          </w:p>
          <w:p w14:paraId="0B4A7A6E"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Plotësimin e fjalëve me shkronjën U.</w:t>
            </w:r>
          </w:p>
          <w:p w14:paraId="43477D2A"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Leximin e fjalëve që përmbajnë shkronjën U.</w:t>
            </w:r>
          </w:p>
          <w:p w14:paraId="28999EBC"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Shfaqjen e interesit dhe dëshirës për të lexuar.</w:t>
            </w:r>
          </w:p>
          <w:p w14:paraId="05CFED51" w14:textId="77777777" w:rsidR="00070254" w:rsidRDefault="00070254" w:rsidP="00C6658C">
            <w:pPr>
              <w:pStyle w:val="NoSpacing"/>
              <w:rPr>
                <w:color w:val="080C0C"/>
                <w:lang w:val="it-IT"/>
              </w:rPr>
            </w:pPr>
          </w:p>
          <w:p w14:paraId="286B4A0C" w14:textId="5ED75475" w:rsidR="00C6658C" w:rsidRPr="00C6658C" w:rsidRDefault="00C6658C" w:rsidP="00C6658C">
            <w:pPr>
              <w:pStyle w:val="NoSpacing"/>
              <w:rPr>
                <w:color w:val="080C0C"/>
                <w:lang w:val="it-IT"/>
              </w:rPr>
            </w:pPr>
            <w:r w:rsidRPr="00070254">
              <w:rPr>
                <w:b/>
                <w:bCs/>
                <w:color w:val="080C0C"/>
                <w:lang w:val="it-IT"/>
              </w:rPr>
              <w:t>Detyrë shtëpie:</w:t>
            </w:r>
            <w:r w:rsidRPr="00C6658C">
              <w:rPr>
                <w:color w:val="080C0C"/>
                <w:lang w:val="it-IT"/>
              </w:rPr>
              <w:t xml:space="preserve"> Nxënësve u sugjerohet detyra e mëposhtme:</w:t>
            </w:r>
          </w:p>
          <w:p w14:paraId="59A0B7DF" w14:textId="3704673B" w:rsidR="0053526F" w:rsidRDefault="00C6658C" w:rsidP="00C6658C">
            <w:pPr>
              <w:pStyle w:val="NoSpacing"/>
              <w:rPr>
                <w:color w:val="080C0C"/>
                <w:lang w:val="it-IT"/>
              </w:rPr>
            </w:pPr>
            <w:r w:rsidRPr="00C6658C">
              <w:rPr>
                <w:color w:val="080C0C"/>
                <w:lang w:val="it-IT"/>
              </w:rPr>
              <w:t>Shkruani në një fletë fjalë që përmbajnë shkronjën U.</w:t>
            </w:r>
          </w:p>
          <w:p w14:paraId="05BAC39A" w14:textId="77777777" w:rsidR="0053526F" w:rsidRDefault="0053526F" w:rsidP="00DB2BEA">
            <w:pPr>
              <w:pStyle w:val="NoSpacing"/>
              <w:rPr>
                <w:color w:val="080C0C"/>
                <w:lang w:val="it-IT"/>
              </w:rPr>
            </w:pPr>
          </w:p>
          <w:p w14:paraId="68EE9966" w14:textId="77777777" w:rsidR="0053526F" w:rsidRDefault="0053526F" w:rsidP="00DB2BEA">
            <w:pPr>
              <w:pStyle w:val="NoSpacing"/>
              <w:rPr>
                <w:color w:val="080C0C"/>
                <w:lang w:val="it-IT"/>
              </w:rPr>
            </w:pPr>
          </w:p>
          <w:p w14:paraId="247FCF93" w14:textId="77777777" w:rsidR="0053526F" w:rsidRDefault="0053526F" w:rsidP="00DB2BEA">
            <w:pPr>
              <w:pStyle w:val="NoSpacing"/>
              <w:rPr>
                <w:color w:val="080C0C"/>
                <w:lang w:val="it-IT"/>
              </w:rPr>
            </w:pPr>
          </w:p>
          <w:p w14:paraId="564AF4FF" w14:textId="77777777" w:rsidR="0053526F" w:rsidRDefault="0053526F" w:rsidP="00DB2BEA">
            <w:pPr>
              <w:pStyle w:val="NoSpacing"/>
              <w:rPr>
                <w:color w:val="080C0C"/>
                <w:lang w:val="it-IT"/>
              </w:rPr>
            </w:pPr>
          </w:p>
          <w:p w14:paraId="14A5B621" w14:textId="77777777" w:rsidR="0053526F" w:rsidRDefault="0053526F" w:rsidP="00DB2BEA">
            <w:pPr>
              <w:pStyle w:val="NoSpacing"/>
              <w:rPr>
                <w:color w:val="080C0C"/>
                <w:lang w:val="it-IT"/>
              </w:rPr>
            </w:pPr>
          </w:p>
          <w:p w14:paraId="3448BB26" w14:textId="77777777" w:rsidR="0053526F" w:rsidRDefault="0053526F" w:rsidP="00DB2BEA">
            <w:pPr>
              <w:pStyle w:val="NoSpacing"/>
              <w:rPr>
                <w:color w:val="080C0C"/>
                <w:lang w:val="it-IT"/>
              </w:rPr>
            </w:pPr>
          </w:p>
          <w:p w14:paraId="65406C41" w14:textId="77777777" w:rsidR="0053526F" w:rsidRDefault="0053526F" w:rsidP="00DB2BEA">
            <w:pPr>
              <w:pStyle w:val="NoSpacing"/>
              <w:rPr>
                <w:color w:val="080C0C"/>
                <w:lang w:val="it-IT"/>
              </w:rPr>
            </w:pPr>
          </w:p>
          <w:p w14:paraId="7385F671" w14:textId="77777777" w:rsidR="0053526F" w:rsidRDefault="0053526F" w:rsidP="00DB2BEA">
            <w:pPr>
              <w:pStyle w:val="NoSpacing"/>
              <w:rPr>
                <w:color w:val="080C0C"/>
                <w:lang w:val="it-IT"/>
              </w:rPr>
            </w:pPr>
          </w:p>
          <w:p w14:paraId="754C3E6A" w14:textId="77777777" w:rsidR="0053526F" w:rsidRDefault="0053526F" w:rsidP="00DB2BEA">
            <w:pPr>
              <w:pStyle w:val="NoSpacing"/>
              <w:rPr>
                <w:color w:val="080C0C"/>
                <w:lang w:val="it-IT"/>
              </w:rPr>
            </w:pPr>
          </w:p>
          <w:p w14:paraId="090361F8" w14:textId="77777777" w:rsidR="0053526F" w:rsidRDefault="0053526F" w:rsidP="00DB2BEA">
            <w:pPr>
              <w:pStyle w:val="NoSpacing"/>
              <w:rPr>
                <w:color w:val="080C0C"/>
                <w:lang w:val="it-IT"/>
              </w:rPr>
            </w:pPr>
          </w:p>
          <w:p w14:paraId="5A0E0608" w14:textId="77777777" w:rsidR="0053526F" w:rsidRPr="00112C98" w:rsidRDefault="0053526F" w:rsidP="00DB2BEA">
            <w:pPr>
              <w:pStyle w:val="NoSpacing"/>
              <w:rPr>
                <w:color w:val="080C0C"/>
                <w:lang w:val="it-IT"/>
              </w:rPr>
            </w:pPr>
          </w:p>
        </w:tc>
      </w:tr>
    </w:tbl>
    <w:p w14:paraId="10FAB1D1" w14:textId="77777777" w:rsidR="0053526F" w:rsidRDefault="0053526F" w:rsidP="0053526F">
      <w:pPr>
        <w:rPr>
          <w:lang w:val="it-IT"/>
        </w:rPr>
      </w:pPr>
    </w:p>
    <w:p w14:paraId="7C844FC7" w14:textId="77777777" w:rsidR="0053526F" w:rsidRDefault="0053526F" w:rsidP="0053526F">
      <w:pPr>
        <w:rPr>
          <w:lang w:val="it-IT"/>
        </w:rPr>
      </w:pPr>
    </w:p>
    <w:p w14:paraId="7AF56F9D"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09C3875" w14:textId="77777777" w:rsidTr="00DB2BEA">
        <w:trPr>
          <w:trHeight w:val="206"/>
        </w:trPr>
        <w:tc>
          <w:tcPr>
            <w:tcW w:w="10105" w:type="dxa"/>
            <w:tcBorders>
              <w:top w:val="single" w:sz="8" w:space="0" w:color="000000"/>
              <w:bottom w:val="nil"/>
            </w:tcBorders>
            <w:shd w:val="clear" w:color="auto" w:fill="000000"/>
            <w:hideMark/>
          </w:tcPr>
          <w:p w14:paraId="34C7D0A6" w14:textId="065BD7CE"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6658C">
              <w:rPr>
                <w:rFonts w:ascii="Times New Roman" w:eastAsia="MS Mincho" w:hAnsi="Times New Roman" w:cs="Times New Roman"/>
                <w:b/>
                <w:bCs/>
                <w:color w:val="0D0D0D"/>
                <w:sz w:val="24"/>
                <w:szCs w:val="24"/>
                <w:lang w:val="sq-AL"/>
              </w:rPr>
              <w:t>3</w:t>
            </w:r>
            <w:r w:rsidR="00070254">
              <w:rPr>
                <w:rFonts w:ascii="Times New Roman" w:eastAsia="MS Mincho" w:hAnsi="Times New Roman" w:cs="Times New Roman"/>
                <w:b/>
                <w:bCs/>
                <w:color w:val="0D0D0D"/>
                <w:sz w:val="24"/>
                <w:szCs w:val="24"/>
                <w:lang w:val="sq-AL"/>
              </w:rPr>
              <w:t>6</w:t>
            </w:r>
          </w:p>
        </w:tc>
      </w:tr>
      <w:tr w:rsidR="0053526F" w:rsidRPr="00112C98" w14:paraId="71526635" w14:textId="77777777" w:rsidTr="00DB2BEA">
        <w:trPr>
          <w:trHeight w:val="379"/>
        </w:trPr>
        <w:tc>
          <w:tcPr>
            <w:tcW w:w="10105" w:type="dxa"/>
            <w:tcBorders>
              <w:top w:val="single" w:sz="8" w:space="0" w:color="000000"/>
              <w:bottom w:val="single" w:sz="8" w:space="0" w:color="000000"/>
            </w:tcBorders>
            <w:hideMark/>
          </w:tcPr>
          <w:p w14:paraId="342EDDA3" w14:textId="7FEC5EE5"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4F976E2"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5F98495" w14:textId="77777777" w:rsidTr="00DB2BEA">
        <w:trPr>
          <w:trHeight w:val="2390"/>
        </w:trPr>
        <w:tc>
          <w:tcPr>
            <w:tcW w:w="10105" w:type="dxa"/>
            <w:tcBorders>
              <w:top w:val="nil"/>
            </w:tcBorders>
          </w:tcPr>
          <w:p w14:paraId="3AEB9E22" w14:textId="77777777" w:rsidR="00C6658C" w:rsidRPr="00070254" w:rsidRDefault="00C6658C" w:rsidP="00C6658C">
            <w:pPr>
              <w:pStyle w:val="NoSpacing"/>
              <w:rPr>
                <w:b/>
                <w:bCs/>
                <w:color w:val="080C0C"/>
                <w:lang w:val="it-IT"/>
              </w:rPr>
            </w:pPr>
            <w:r w:rsidRPr="00070254">
              <w:rPr>
                <w:b/>
                <w:bCs/>
                <w:color w:val="080C0C"/>
                <w:lang w:val="it-IT"/>
              </w:rPr>
              <w:t>Tema mësimore:</w:t>
            </w:r>
          </w:p>
          <w:p w14:paraId="242B01DC" w14:textId="77777777" w:rsidR="00070254" w:rsidRDefault="00C6658C" w:rsidP="00C6658C">
            <w:pPr>
              <w:pStyle w:val="NoSpacing"/>
              <w:rPr>
                <w:color w:val="080C0C"/>
                <w:lang w:val="it-IT"/>
              </w:rPr>
            </w:pPr>
            <w:r w:rsidRPr="00C6658C">
              <w:rPr>
                <w:color w:val="080C0C"/>
                <w:lang w:val="it-IT"/>
              </w:rPr>
              <w:t>Elemente të përgjithshme kulturore te tema të ndryshme.</w:t>
            </w:r>
            <w:r w:rsidRPr="00C6658C">
              <w:rPr>
                <w:color w:val="080C0C"/>
                <w:lang w:val="it-IT"/>
              </w:rPr>
              <w:tab/>
            </w:r>
          </w:p>
          <w:p w14:paraId="2A89D535" w14:textId="77777777" w:rsidR="00070254" w:rsidRDefault="00070254" w:rsidP="00C6658C">
            <w:pPr>
              <w:pStyle w:val="NoSpacing"/>
              <w:rPr>
                <w:color w:val="080C0C"/>
                <w:lang w:val="it-IT"/>
              </w:rPr>
            </w:pPr>
          </w:p>
          <w:p w14:paraId="7C1E4E86" w14:textId="20F322C6" w:rsidR="00C6658C" w:rsidRPr="00070254" w:rsidRDefault="00C6658C" w:rsidP="00C6658C">
            <w:pPr>
              <w:pStyle w:val="NoSpacing"/>
              <w:rPr>
                <w:b/>
                <w:bCs/>
                <w:color w:val="080C0C"/>
                <w:lang w:val="it-IT"/>
              </w:rPr>
            </w:pPr>
            <w:r w:rsidRPr="00070254">
              <w:rPr>
                <w:b/>
                <w:bCs/>
                <w:color w:val="080C0C"/>
                <w:lang w:val="it-IT"/>
              </w:rPr>
              <w:t>Rezultatet e të nxënit të temës:</w:t>
            </w:r>
          </w:p>
          <w:p w14:paraId="31B75228" w14:textId="77777777" w:rsidR="00C6658C" w:rsidRPr="00C6658C" w:rsidRDefault="00C6658C" w:rsidP="00C6658C">
            <w:pPr>
              <w:pStyle w:val="NoSpacing"/>
              <w:rPr>
                <w:color w:val="080C0C"/>
                <w:lang w:val="it-IT"/>
              </w:rPr>
            </w:pPr>
            <w:r w:rsidRPr="00C6658C">
              <w:rPr>
                <w:color w:val="080C0C"/>
                <w:lang w:val="it-IT"/>
              </w:rPr>
              <w:t>-Shkruan shkronjat e mëdha dhe të vogla, rrokje, fjalë dhe fjali.</w:t>
            </w:r>
          </w:p>
          <w:p w14:paraId="167C5CF8" w14:textId="77777777" w:rsidR="00070254" w:rsidRDefault="00070254" w:rsidP="00C6658C">
            <w:pPr>
              <w:pStyle w:val="NoSpacing"/>
              <w:rPr>
                <w:color w:val="080C0C"/>
                <w:lang w:val="it-IT"/>
              </w:rPr>
            </w:pPr>
          </w:p>
          <w:p w14:paraId="0075A281" w14:textId="77777777" w:rsidR="00070254" w:rsidRDefault="00C6658C" w:rsidP="00C6658C">
            <w:pPr>
              <w:pStyle w:val="NoSpacing"/>
              <w:rPr>
                <w:color w:val="080C0C"/>
                <w:lang w:val="it-IT"/>
              </w:rPr>
            </w:pPr>
            <w:r w:rsidRPr="00070254">
              <w:rPr>
                <w:b/>
                <w:bCs/>
                <w:color w:val="080C0C"/>
                <w:lang w:val="it-IT"/>
              </w:rPr>
              <w:t>Kontributi në rezultatet për kompetencat kryesore të shkallës:</w:t>
            </w:r>
            <w:r w:rsidRPr="00C6658C">
              <w:rPr>
                <w:color w:val="080C0C"/>
                <w:lang w:val="it-IT"/>
              </w:rPr>
              <w:t xml:space="preserve"> I. 3, 4; III. 1, 2, 3; V. 5.</w:t>
            </w:r>
            <w:r w:rsidRPr="00C6658C">
              <w:rPr>
                <w:color w:val="080C0C"/>
                <w:lang w:val="it-IT"/>
              </w:rPr>
              <w:tab/>
            </w:r>
          </w:p>
          <w:p w14:paraId="4C051CB5" w14:textId="77777777" w:rsidR="00070254" w:rsidRDefault="00070254" w:rsidP="00C6658C">
            <w:pPr>
              <w:pStyle w:val="NoSpacing"/>
              <w:rPr>
                <w:color w:val="080C0C"/>
                <w:lang w:val="it-IT"/>
              </w:rPr>
            </w:pPr>
          </w:p>
          <w:p w14:paraId="60D79C86" w14:textId="3BE7F093" w:rsidR="00C6658C" w:rsidRPr="00C6658C" w:rsidRDefault="00C6658C" w:rsidP="00C6658C">
            <w:pPr>
              <w:pStyle w:val="NoSpacing"/>
              <w:rPr>
                <w:color w:val="080C0C"/>
                <w:lang w:val="it-IT"/>
              </w:rPr>
            </w:pPr>
            <w:r w:rsidRPr="00070254">
              <w:rPr>
                <w:b/>
                <w:bCs/>
                <w:color w:val="080C0C"/>
                <w:lang w:val="it-IT"/>
              </w:rPr>
              <w:t>Kontributi në rezultatet e fushës së kurrikulës:</w:t>
            </w:r>
            <w:r w:rsidRPr="00C6658C">
              <w:rPr>
                <w:color w:val="080C0C"/>
                <w:lang w:val="it-IT"/>
              </w:rPr>
              <w:t xml:space="preserve"> 1. 1; 2. 1; 3. 5.</w:t>
            </w:r>
          </w:p>
          <w:p w14:paraId="4098F20A" w14:textId="77777777" w:rsidR="00070254" w:rsidRDefault="00070254" w:rsidP="00C6658C">
            <w:pPr>
              <w:pStyle w:val="NoSpacing"/>
              <w:rPr>
                <w:color w:val="080C0C"/>
                <w:lang w:val="it-IT"/>
              </w:rPr>
            </w:pPr>
          </w:p>
          <w:p w14:paraId="3FE6DAAA" w14:textId="77777777" w:rsidR="00070254" w:rsidRDefault="00C6658C" w:rsidP="00C6658C">
            <w:pPr>
              <w:pStyle w:val="NoSpacing"/>
              <w:rPr>
                <w:color w:val="080C0C"/>
                <w:lang w:val="it-IT"/>
              </w:rPr>
            </w:pPr>
            <w:r w:rsidRPr="00070254">
              <w:rPr>
                <w:b/>
                <w:bCs/>
                <w:color w:val="080C0C"/>
                <w:lang w:val="it-IT"/>
              </w:rPr>
              <w:t>Njësia mësimore:</w:t>
            </w:r>
            <w:r w:rsidRPr="00C6658C">
              <w:rPr>
                <w:color w:val="080C0C"/>
                <w:lang w:val="it-IT"/>
              </w:rPr>
              <w:t xml:space="preserve"> Fletore pune, fq. 34-35</w:t>
            </w:r>
            <w:r w:rsidRPr="00C6658C">
              <w:rPr>
                <w:color w:val="080C0C"/>
                <w:lang w:val="it-IT"/>
              </w:rPr>
              <w:tab/>
            </w:r>
          </w:p>
          <w:p w14:paraId="6B5B3BD1" w14:textId="77777777" w:rsidR="00070254" w:rsidRDefault="00070254" w:rsidP="00C6658C">
            <w:pPr>
              <w:pStyle w:val="NoSpacing"/>
              <w:rPr>
                <w:color w:val="080C0C"/>
                <w:lang w:val="it-IT"/>
              </w:rPr>
            </w:pPr>
          </w:p>
          <w:p w14:paraId="4A9CB245" w14:textId="165F9170" w:rsidR="00C6658C" w:rsidRPr="00070254" w:rsidRDefault="00C6658C" w:rsidP="00C6658C">
            <w:pPr>
              <w:pStyle w:val="NoSpacing"/>
              <w:rPr>
                <w:b/>
                <w:bCs/>
                <w:color w:val="080C0C"/>
                <w:lang w:val="it-IT"/>
              </w:rPr>
            </w:pPr>
            <w:r w:rsidRPr="00070254">
              <w:rPr>
                <w:b/>
                <w:bCs/>
                <w:color w:val="080C0C"/>
                <w:lang w:val="it-IT"/>
              </w:rPr>
              <w:t>Kriteret e suksesit:</w:t>
            </w:r>
          </w:p>
          <w:p w14:paraId="786FE8FD" w14:textId="77777777" w:rsidR="00C6658C" w:rsidRPr="00C6658C" w:rsidRDefault="00C6658C" w:rsidP="00C6658C">
            <w:pPr>
              <w:pStyle w:val="NoSpacing"/>
              <w:rPr>
                <w:color w:val="080C0C"/>
                <w:lang w:val="it-IT"/>
              </w:rPr>
            </w:pPr>
            <w:r w:rsidRPr="00C6658C">
              <w:rPr>
                <w:color w:val="080C0C"/>
                <w:lang w:val="it-IT"/>
              </w:rPr>
              <w:t>Përcaktohen me nxënësit në klasë.</w:t>
            </w:r>
          </w:p>
          <w:p w14:paraId="389EDFB4" w14:textId="77777777" w:rsidR="00070254" w:rsidRDefault="00070254" w:rsidP="00C6658C">
            <w:pPr>
              <w:pStyle w:val="NoSpacing"/>
              <w:rPr>
                <w:color w:val="080C0C"/>
                <w:lang w:val="it-IT"/>
              </w:rPr>
            </w:pPr>
          </w:p>
          <w:p w14:paraId="784A2FA3" w14:textId="2612C1BB" w:rsidR="00C6658C" w:rsidRPr="00070254" w:rsidRDefault="00C6658C" w:rsidP="00C6658C">
            <w:pPr>
              <w:pStyle w:val="NoSpacing"/>
              <w:rPr>
                <w:b/>
                <w:bCs/>
                <w:color w:val="080C0C"/>
                <w:lang w:val="it-IT"/>
              </w:rPr>
            </w:pPr>
            <w:r w:rsidRPr="00070254">
              <w:rPr>
                <w:b/>
                <w:bCs/>
                <w:color w:val="080C0C"/>
                <w:lang w:val="it-IT"/>
              </w:rPr>
              <w:t>Rezultatet e të nxënit të orës mësimore:</w:t>
            </w:r>
          </w:p>
          <w:p w14:paraId="511278A0" w14:textId="77777777" w:rsidR="00C6658C" w:rsidRPr="00C6658C" w:rsidRDefault="00C6658C" w:rsidP="00C6658C">
            <w:pPr>
              <w:pStyle w:val="NoSpacing"/>
              <w:rPr>
                <w:color w:val="080C0C"/>
                <w:lang w:val="it-IT"/>
              </w:rPr>
            </w:pPr>
            <w:r w:rsidRPr="00C6658C">
              <w:rPr>
                <w:color w:val="080C0C"/>
                <w:lang w:val="it-IT"/>
              </w:rPr>
              <w:t>Nxënësi:</w:t>
            </w:r>
          </w:p>
          <w:p w14:paraId="4CAA6811"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Shkruan shkronjën U, u të dorës sipas modelit.</w:t>
            </w:r>
          </w:p>
          <w:p w14:paraId="40673B21"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Shkruan rrokje e fjalë me shkronjat e dorës të mësuara duke parë modelin.</w:t>
            </w:r>
          </w:p>
          <w:p w14:paraId="53542A7E"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Shkruan me të diktuar shkronjat e dorës që ka mësuar deri tani dhe fjalë me to.</w:t>
            </w:r>
          </w:p>
          <w:p w14:paraId="7E48B4C1" w14:textId="77777777" w:rsidR="00070254" w:rsidRDefault="00C6658C" w:rsidP="00C6658C">
            <w:pPr>
              <w:pStyle w:val="NoSpacing"/>
              <w:rPr>
                <w:color w:val="080C0C"/>
                <w:lang w:val="it-IT"/>
              </w:rPr>
            </w:pPr>
            <w:r w:rsidRPr="00C6658C">
              <w:rPr>
                <w:color w:val="080C0C"/>
                <w:lang w:val="it-IT"/>
              </w:rPr>
              <w:t>•</w:t>
            </w:r>
            <w:r w:rsidRPr="00C6658C">
              <w:rPr>
                <w:color w:val="080C0C"/>
                <w:lang w:val="it-IT"/>
              </w:rPr>
              <w:tab/>
              <w:t>Shfaq besim dhe vullnet gjatë procesit të të shkruarit.</w:t>
            </w:r>
            <w:r w:rsidRPr="00C6658C">
              <w:rPr>
                <w:color w:val="080C0C"/>
                <w:lang w:val="it-IT"/>
              </w:rPr>
              <w:tab/>
            </w:r>
          </w:p>
          <w:p w14:paraId="51CDEB2D" w14:textId="77777777" w:rsidR="00070254" w:rsidRDefault="00070254" w:rsidP="00C6658C">
            <w:pPr>
              <w:pStyle w:val="NoSpacing"/>
              <w:rPr>
                <w:color w:val="080C0C"/>
                <w:lang w:val="it-IT"/>
              </w:rPr>
            </w:pPr>
          </w:p>
          <w:p w14:paraId="5EEF04E1" w14:textId="464B4CCB" w:rsidR="00C6658C" w:rsidRPr="00070254" w:rsidRDefault="00C6658C" w:rsidP="00C6658C">
            <w:pPr>
              <w:pStyle w:val="NoSpacing"/>
              <w:rPr>
                <w:b/>
                <w:bCs/>
                <w:color w:val="080C0C"/>
                <w:lang w:val="it-IT"/>
              </w:rPr>
            </w:pPr>
            <w:r w:rsidRPr="00070254">
              <w:rPr>
                <w:b/>
                <w:bCs/>
                <w:color w:val="080C0C"/>
                <w:lang w:val="it-IT"/>
              </w:rPr>
              <w:t>Fjalë kyçe:</w:t>
            </w:r>
          </w:p>
          <w:p w14:paraId="129B152A" w14:textId="77777777" w:rsidR="00C6658C" w:rsidRPr="00C6658C" w:rsidRDefault="00C6658C" w:rsidP="00C6658C">
            <w:pPr>
              <w:pStyle w:val="NoSpacing"/>
              <w:rPr>
                <w:color w:val="080C0C"/>
                <w:lang w:val="it-IT"/>
              </w:rPr>
            </w:pPr>
            <w:r w:rsidRPr="00C6658C">
              <w:rPr>
                <w:color w:val="080C0C"/>
                <w:lang w:val="it-IT"/>
              </w:rPr>
              <w:t>ariu, muri, ura, ruan,Urimi</w:t>
            </w:r>
          </w:p>
          <w:p w14:paraId="70255BA6" w14:textId="77777777" w:rsidR="00070254" w:rsidRDefault="00C6658C" w:rsidP="00C6658C">
            <w:pPr>
              <w:pStyle w:val="NoSpacing"/>
              <w:rPr>
                <w:color w:val="080C0C"/>
                <w:lang w:val="it-IT"/>
              </w:rPr>
            </w:pPr>
            <w:r w:rsidRPr="00C6658C">
              <w:rPr>
                <w:color w:val="080C0C"/>
                <w:lang w:val="it-IT"/>
              </w:rPr>
              <w:tab/>
            </w:r>
          </w:p>
          <w:p w14:paraId="6287B589" w14:textId="63C3F89C" w:rsidR="00C6658C" w:rsidRPr="00070254" w:rsidRDefault="00C6658C" w:rsidP="00C6658C">
            <w:pPr>
              <w:pStyle w:val="NoSpacing"/>
              <w:rPr>
                <w:b/>
                <w:bCs/>
                <w:color w:val="080C0C"/>
                <w:lang w:val="it-IT"/>
              </w:rPr>
            </w:pPr>
            <w:r w:rsidRPr="00070254">
              <w:rPr>
                <w:b/>
                <w:bCs/>
                <w:color w:val="080C0C"/>
                <w:lang w:val="it-IT"/>
              </w:rPr>
              <w:t>Teknika dhe strategji:</w:t>
            </w:r>
          </w:p>
          <w:p w14:paraId="0B4C3B57"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Diskutim për njohuritë paraprake</w:t>
            </w:r>
          </w:p>
          <w:p w14:paraId="068D21AC"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Analizë &amp; sintezë</w:t>
            </w:r>
          </w:p>
          <w:p w14:paraId="6F516546" w14:textId="77777777"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Punë individuale</w:t>
            </w:r>
          </w:p>
          <w:p w14:paraId="20A72B90" w14:textId="77777777" w:rsidR="00C6658C" w:rsidRPr="00C6658C" w:rsidRDefault="00C6658C" w:rsidP="00C6658C">
            <w:pPr>
              <w:pStyle w:val="NoSpacing"/>
              <w:rPr>
                <w:color w:val="080C0C"/>
                <w:lang w:val="it-IT"/>
              </w:rPr>
            </w:pPr>
            <w:r w:rsidRPr="00C6658C">
              <w:rPr>
                <w:color w:val="080C0C"/>
                <w:lang w:val="it-IT"/>
              </w:rPr>
              <w:t>Burimet e informacionit dhe mjete: Fletore pune, tabelë alfabeti, shkronja ilustruese, grafiku i shkronjës U, u, U, u</w:t>
            </w:r>
          </w:p>
          <w:p w14:paraId="1D588365" w14:textId="77777777" w:rsidR="00070254" w:rsidRDefault="00C6658C" w:rsidP="00C6658C">
            <w:pPr>
              <w:pStyle w:val="NoSpacing"/>
              <w:rPr>
                <w:color w:val="080C0C"/>
                <w:lang w:val="it-IT"/>
              </w:rPr>
            </w:pPr>
            <w:r w:rsidRPr="00C6658C">
              <w:rPr>
                <w:color w:val="080C0C"/>
                <w:lang w:val="it-IT"/>
              </w:rPr>
              <w:t>,mjete shkrimi.</w:t>
            </w:r>
            <w:r w:rsidRPr="00C6658C">
              <w:rPr>
                <w:color w:val="080C0C"/>
                <w:lang w:val="it-IT"/>
              </w:rPr>
              <w:tab/>
            </w:r>
          </w:p>
          <w:p w14:paraId="358603AA" w14:textId="77777777" w:rsidR="00070254" w:rsidRDefault="00070254" w:rsidP="00C6658C">
            <w:pPr>
              <w:pStyle w:val="NoSpacing"/>
              <w:rPr>
                <w:color w:val="080C0C"/>
                <w:lang w:val="it-IT"/>
              </w:rPr>
            </w:pPr>
          </w:p>
          <w:p w14:paraId="483EF3FA" w14:textId="67B568E5" w:rsidR="00C6658C" w:rsidRPr="00070254" w:rsidRDefault="00C6658C" w:rsidP="00C6658C">
            <w:pPr>
              <w:pStyle w:val="NoSpacing"/>
              <w:rPr>
                <w:b/>
                <w:bCs/>
                <w:color w:val="080C0C"/>
                <w:lang w:val="it-IT"/>
              </w:rPr>
            </w:pPr>
            <w:r w:rsidRPr="00070254">
              <w:rPr>
                <w:b/>
                <w:bCs/>
                <w:color w:val="080C0C"/>
                <w:lang w:val="it-IT"/>
              </w:rPr>
              <w:t>Lidhja me fushat e tjera:</w:t>
            </w:r>
          </w:p>
          <w:p w14:paraId="32228E4B" w14:textId="77777777" w:rsidR="00C6658C" w:rsidRPr="00C6658C" w:rsidRDefault="00C6658C" w:rsidP="00C6658C">
            <w:pPr>
              <w:pStyle w:val="NoSpacing"/>
              <w:rPr>
                <w:color w:val="080C0C"/>
                <w:lang w:val="it-IT"/>
              </w:rPr>
            </w:pPr>
            <w:r w:rsidRPr="00C6658C">
              <w:rPr>
                <w:color w:val="080C0C"/>
                <w:lang w:val="it-IT"/>
              </w:rPr>
              <w:t>Matematikë Arte</w:t>
            </w:r>
          </w:p>
          <w:p w14:paraId="72B9B03B" w14:textId="77777777" w:rsidR="00C6658C" w:rsidRPr="00C6658C" w:rsidRDefault="00C6658C" w:rsidP="00C6658C">
            <w:pPr>
              <w:pStyle w:val="NoSpacing"/>
              <w:rPr>
                <w:color w:val="080C0C"/>
                <w:lang w:val="it-IT"/>
              </w:rPr>
            </w:pPr>
            <w:r w:rsidRPr="00C6658C">
              <w:rPr>
                <w:color w:val="080C0C"/>
                <w:lang w:val="it-IT"/>
              </w:rPr>
              <w:t>Shkencat e natyrës</w:t>
            </w:r>
          </w:p>
          <w:p w14:paraId="5C7519E2" w14:textId="77777777" w:rsidR="00070254" w:rsidRDefault="00070254" w:rsidP="00C6658C">
            <w:pPr>
              <w:pStyle w:val="NoSpacing"/>
              <w:rPr>
                <w:color w:val="080C0C"/>
                <w:lang w:val="it-IT"/>
              </w:rPr>
            </w:pPr>
          </w:p>
          <w:p w14:paraId="1BF59405" w14:textId="77777777" w:rsidR="00070254" w:rsidRDefault="00C6658C" w:rsidP="00C6658C">
            <w:pPr>
              <w:pStyle w:val="NoSpacing"/>
              <w:rPr>
                <w:color w:val="080C0C"/>
                <w:lang w:val="it-IT"/>
              </w:rPr>
            </w:pPr>
            <w:r w:rsidRPr="00070254">
              <w:rPr>
                <w:b/>
                <w:bCs/>
                <w:color w:val="080C0C"/>
                <w:lang w:val="it-IT"/>
              </w:rPr>
              <w:t>Organizimi i orës së mësimit</w:t>
            </w:r>
            <w:r w:rsidRPr="00C6658C">
              <w:rPr>
                <w:color w:val="080C0C"/>
                <w:lang w:val="it-IT"/>
              </w:rPr>
              <w:tab/>
            </w:r>
          </w:p>
          <w:p w14:paraId="58AAB13B" w14:textId="136EC7D9" w:rsidR="00C6658C" w:rsidRPr="00C6658C" w:rsidRDefault="00C6658C" w:rsidP="00C6658C">
            <w:pPr>
              <w:pStyle w:val="NoSpacing"/>
              <w:rPr>
                <w:color w:val="080C0C"/>
                <w:lang w:val="it-IT"/>
              </w:rPr>
            </w:pPr>
            <w:r w:rsidRPr="00C6658C">
              <w:rPr>
                <w:color w:val="080C0C"/>
                <w:lang w:val="it-IT"/>
              </w:rPr>
              <w:t>Uuu, sa vapë që bën në verë,</w:t>
            </w:r>
            <w:r w:rsidRPr="00C6658C">
              <w:rPr>
                <w:color w:val="080C0C"/>
                <w:lang w:val="it-IT"/>
              </w:rPr>
              <w:tab/>
              <w:t>Pra ne themi shkronjën U Veprimtari paraprake</w:t>
            </w:r>
            <w:r w:rsidRPr="00C6658C">
              <w:rPr>
                <w:color w:val="080C0C"/>
                <w:lang w:val="it-IT"/>
              </w:rPr>
              <w:tab/>
              <w:t>kur ke diellin përmbi kokë!</w:t>
            </w:r>
            <w:r w:rsidRPr="00C6658C">
              <w:rPr>
                <w:color w:val="080C0C"/>
                <w:lang w:val="it-IT"/>
              </w:rPr>
              <w:tab/>
              <w:t>për të shprehur një habi Dëgjohet vjersha e shkronjës U.</w:t>
            </w:r>
            <w:r w:rsidRPr="00C6658C">
              <w:rPr>
                <w:color w:val="080C0C"/>
                <w:lang w:val="it-IT"/>
              </w:rPr>
              <w:tab/>
              <w:t>Uuu sa ftohtë do të bëjë në dimër,</w:t>
            </w:r>
            <w:r w:rsidRPr="00C6658C">
              <w:rPr>
                <w:color w:val="080C0C"/>
                <w:lang w:val="it-IT"/>
              </w:rPr>
              <w:tab/>
              <w:t>dhe provuam që ta gjejmë</w:t>
            </w:r>
          </w:p>
          <w:p w14:paraId="275E108F" w14:textId="77777777" w:rsidR="00C6658C" w:rsidRPr="00C6658C" w:rsidRDefault="00C6658C" w:rsidP="00C6658C">
            <w:pPr>
              <w:pStyle w:val="NoSpacing"/>
              <w:rPr>
                <w:color w:val="080C0C"/>
                <w:lang w:val="it-IT"/>
              </w:rPr>
            </w:pPr>
            <w:r w:rsidRPr="00C6658C">
              <w:rPr>
                <w:color w:val="080C0C"/>
                <w:lang w:val="it-IT"/>
              </w:rPr>
              <w:t>kur të bjerë dëborë mbi tokë.</w:t>
            </w:r>
            <w:r w:rsidRPr="00C6658C">
              <w:rPr>
                <w:color w:val="080C0C"/>
                <w:lang w:val="it-IT"/>
              </w:rPr>
              <w:tab/>
              <w:t>në shumë fjalë edhe fjali.</w:t>
            </w:r>
          </w:p>
          <w:p w14:paraId="5EADF58B" w14:textId="77777777" w:rsidR="00C6658C" w:rsidRPr="00C6658C" w:rsidRDefault="00C6658C" w:rsidP="00C6658C">
            <w:pPr>
              <w:pStyle w:val="NoSpacing"/>
              <w:rPr>
                <w:color w:val="080C0C"/>
                <w:lang w:val="it-IT"/>
              </w:rPr>
            </w:pPr>
            <w:r w:rsidRPr="00C6658C">
              <w:rPr>
                <w:color w:val="080C0C"/>
                <w:lang w:val="it-IT"/>
              </w:rPr>
              <w:t xml:space="preserve"> </w:t>
            </w:r>
          </w:p>
          <w:p w14:paraId="1DD13685" w14:textId="77777777" w:rsidR="00070254" w:rsidRDefault="00070254" w:rsidP="00C6658C">
            <w:pPr>
              <w:pStyle w:val="NoSpacing"/>
              <w:rPr>
                <w:color w:val="080C0C"/>
                <w:lang w:val="it-IT"/>
              </w:rPr>
            </w:pPr>
          </w:p>
          <w:p w14:paraId="52B1CD28" w14:textId="373C4288" w:rsidR="00C6658C" w:rsidRPr="00070254" w:rsidRDefault="00C6658C" w:rsidP="00C6658C">
            <w:pPr>
              <w:pStyle w:val="NoSpacing"/>
              <w:rPr>
                <w:b/>
                <w:bCs/>
                <w:color w:val="080C0C"/>
                <w:lang w:val="it-IT"/>
              </w:rPr>
            </w:pPr>
            <w:r w:rsidRPr="00070254">
              <w:rPr>
                <w:b/>
                <w:bCs/>
                <w:color w:val="080C0C"/>
                <w:lang w:val="it-IT"/>
              </w:rPr>
              <w:lastRenderedPageBreak/>
              <w:t>Veprimet në situatë</w:t>
            </w:r>
          </w:p>
          <w:p w14:paraId="0A185472" w14:textId="77777777" w:rsidR="00C6658C" w:rsidRPr="00C6658C" w:rsidRDefault="00C6658C" w:rsidP="00C6658C">
            <w:pPr>
              <w:pStyle w:val="NoSpacing"/>
              <w:rPr>
                <w:color w:val="080C0C"/>
                <w:lang w:val="it-IT"/>
              </w:rPr>
            </w:pPr>
            <w:r w:rsidRPr="00070254">
              <w:rPr>
                <w:b/>
                <w:bCs/>
                <w:color w:val="080C0C"/>
                <w:lang w:val="it-IT"/>
              </w:rPr>
              <w:t>Hapi 1.</w:t>
            </w:r>
            <w:r w:rsidRPr="00C6658C">
              <w:rPr>
                <w:color w:val="080C0C"/>
                <w:lang w:val="it-IT"/>
              </w:rPr>
              <w:t xml:space="preserve"> Diskutim për njohuritë paraprake</w:t>
            </w:r>
          </w:p>
          <w:p w14:paraId="626C55E1" w14:textId="77777777" w:rsidR="00C6658C" w:rsidRPr="00C6658C" w:rsidRDefault="00C6658C" w:rsidP="00C6658C">
            <w:pPr>
              <w:pStyle w:val="NoSpacing"/>
              <w:rPr>
                <w:color w:val="080C0C"/>
                <w:lang w:val="it-IT"/>
              </w:rPr>
            </w:pPr>
            <w:r w:rsidRPr="00C6658C">
              <w:rPr>
                <w:color w:val="080C0C"/>
                <w:lang w:val="it-IT"/>
              </w:rPr>
              <w:t>U shpërndahen nxënësve etiketa me shkronjat e mësuara dhe lihen të formojnë fjalë me to. Fjalët që formojnë nxënësit shkruhen në tabelë dhe lexohen.</w:t>
            </w:r>
          </w:p>
          <w:p w14:paraId="712788FA" w14:textId="77777777" w:rsidR="00C6658C" w:rsidRPr="00C6658C" w:rsidRDefault="00C6658C" w:rsidP="00C6658C">
            <w:pPr>
              <w:pStyle w:val="NoSpacing"/>
              <w:rPr>
                <w:color w:val="080C0C"/>
                <w:lang w:val="it-IT"/>
              </w:rPr>
            </w:pPr>
            <w:r w:rsidRPr="00C6658C">
              <w:rPr>
                <w:color w:val="080C0C"/>
                <w:lang w:val="it-IT"/>
              </w:rPr>
              <w:t>ara, ura, ariu, muri, emri, era, Era, Ama, Ema, etj.</w:t>
            </w:r>
          </w:p>
          <w:p w14:paraId="14BEE2C6" w14:textId="77777777" w:rsidR="00C6658C" w:rsidRPr="00C6658C" w:rsidRDefault="00C6658C" w:rsidP="00C6658C">
            <w:pPr>
              <w:pStyle w:val="NoSpacing"/>
              <w:rPr>
                <w:color w:val="080C0C"/>
                <w:lang w:val="it-IT"/>
              </w:rPr>
            </w:pPr>
          </w:p>
          <w:p w14:paraId="1796A4FE" w14:textId="77777777" w:rsidR="00C6658C" w:rsidRPr="00C6658C" w:rsidRDefault="00C6658C" w:rsidP="00C6658C">
            <w:pPr>
              <w:pStyle w:val="NoSpacing"/>
              <w:rPr>
                <w:color w:val="080C0C"/>
                <w:lang w:val="it-IT"/>
              </w:rPr>
            </w:pPr>
            <w:r w:rsidRPr="00070254">
              <w:rPr>
                <w:b/>
                <w:bCs/>
                <w:color w:val="080C0C"/>
                <w:lang w:val="it-IT"/>
              </w:rPr>
              <w:t>Hapi 2.</w:t>
            </w:r>
            <w:r w:rsidRPr="00C6658C">
              <w:rPr>
                <w:color w:val="080C0C"/>
                <w:lang w:val="it-IT"/>
              </w:rPr>
              <w:t xml:space="preserve"> Analizë &amp; sintezë</w:t>
            </w:r>
          </w:p>
          <w:p w14:paraId="09445AC0" w14:textId="77777777" w:rsidR="00C6658C" w:rsidRPr="00C6658C" w:rsidRDefault="00C6658C" w:rsidP="00C6658C">
            <w:pPr>
              <w:pStyle w:val="NoSpacing"/>
              <w:rPr>
                <w:color w:val="080C0C"/>
                <w:lang w:val="it-IT"/>
              </w:rPr>
            </w:pPr>
            <w:r w:rsidRPr="00C6658C">
              <w:rPr>
                <w:color w:val="080C0C"/>
                <w:lang w:val="it-IT"/>
              </w:rPr>
              <w:t>Prezantohet grafiku i shkronjës u. Analizohet në elementet përbërëse dhe shpjegohet mënyra e lëvizjes së dorës duke e shkruar në tabelë.</w:t>
            </w:r>
          </w:p>
          <w:p w14:paraId="1E5A2D40" w14:textId="77777777" w:rsidR="00C6658C" w:rsidRPr="00C6658C" w:rsidRDefault="00C6658C" w:rsidP="00C6658C">
            <w:pPr>
              <w:pStyle w:val="NoSpacing"/>
              <w:rPr>
                <w:color w:val="080C0C"/>
                <w:lang w:val="it-IT"/>
              </w:rPr>
            </w:pPr>
            <w:r w:rsidRPr="00C6658C">
              <w:rPr>
                <w:color w:val="080C0C"/>
                <w:lang w:val="it-IT"/>
              </w:rPr>
              <w:t>Nxënësit e ushtrojnë lëvizjen e dorës në ajër 1-2 herë. Përsëritet veprimtaria për shkronjën e madhe.</w:t>
            </w:r>
          </w:p>
          <w:p w14:paraId="0486BE41" w14:textId="77777777" w:rsidR="00C6658C" w:rsidRPr="00C6658C" w:rsidRDefault="00C6658C" w:rsidP="00C6658C">
            <w:pPr>
              <w:pStyle w:val="NoSpacing"/>
              <w:rPr>
                <w:color w:val="080C0C"/>
                <w:lang w:val="it-IT"/>
              </w:rPr>
            </w:pPr>
            <w:r w:rsidRPr="00C6658C">
              <w:rPr>
                <w:color w:val="080C0C"/>
                <w:lang w:val="it-IT"/>
              </w:rPr>
              <w:t>Demonstrohet lidhja e shkronjë u me shkronjat e tjera për të formuar rrokjet ru, ur, mu, um. Disa nxënës i shkruajnë edhe në tabelë.</w:t>
            </w:r>
          </w:p>
          <w:p w14:paraId="403D7A76" w14:textId="77777777" w:rsidR="00C6658C" w:rsidRPr="00C6658C" w:rsidRDefault="00C6658C" w:rsidP="00C6658C">
            <w:pPr>
              <w:pStyle w:val="NoSpacing"/>
              <w:rPr>
                <w:color w:val="080C0C"/>
                <w:lang w:val="it-IT"/>
              </w:rPr>
            </w:pPr>
          </w:p>
          <w:p w14:paraId="118FD936" w14:textId="77777777" w:rsidR="00C6658C" w:rsidRPr="00C6658C" w:rsidRDefault="00C6658C" w:rsidP="00C6658C">
            <w:pPr>
              <w:pStyle w:val="NoSpacing"/>
              <w:rPr>
                <w:color w:val="080C0C"/>
                <w:lang w:val="it-IT"/>
              </w:rPr>
            </w:pPr>
            <w:r w:rsidRPr="00070254">
              <w:rPr>
                <w:b/>
                <w:bCs/>
                <w:color w:val="080C0C"/>
                <w:lang w:val="it-IT"/>
              </w:rPr>
              <w:t>Hapi 3.</w:t>
            </w:r>
            <w:r w:rsidRPr="00C6658C">
              <w:rPr>
                <w:color w:val="080C0C"/>
                <w:lang w:val="it-IT"/>
              </w:rPr>
              <w:t xml:space="preserve"> Punë individuale</w:t>
            </w:r>
          </w:p>
          <w:p w14:paraId="568CA603" w14:textId="77777777" w:rsidR="00C6658C" w:rsidRPr="00C6658C" w:rsidRDefault="00C6658C" w:rsidP="00C6658C">
            <w:pPr>
              <w:pStyle w:val="NoSpacing"/>
              <w:rPr>
                <w:color w:val="080C0C"/>
                <w:lang w:val="it-IT"/>
              </w:rPr>
            </w:pPr>
            <w:r w:rsidRPr="00C6658C">
              <w:rPr>
                <w:color w:val="080C0C"/>
                <w:lang w:val="it-IT"/>
              </w:rPr>
              <w:t>Hapet Fletorja e punës në faqen 34 dhe udhëzohen hap pas hapi për plotësimin e ushtrimeve.</w:t>
            </w:r>
          </w:p>
          <w:p w14:paraId="6CC9A02C" w14:textId="77777777" w:rsidR="00C6658C" w:rsidRPr="00C6658C" w:rsidRDefault="00C6658C" w:rsidP="00C6658C">
            <w:pPr>
              <w:pStyle w:val="NoSpacing"/>
              <w:rPr>
                <w:color w:val="080C0C"/>
                <w:lang w:val="it-IT"/>
              </w:rPr>
            </w:pPr>
            <w:r w:rsidRPr="00C6658C">
              <w:rPr>
                <w:color w:val="080C0C"/>
                <w:lang w:val="it-IT"/>
              </w:rPr>
              <w:t>Ushtrimi i parë: Në mënyrë të pavarur, nxënësit do të shkruajnë shkronjën u sipas modelit.</w:t>
            </w:r>
          </w:p>
          <w:p w14:paraId="0E12A515" w14:textId="77777777" w:rsidR="00C6658C" w:rsidRPr="00C6658C" w:rsidRDefault="00C6658C" w:rsidP="00C6658C">
            <w:pPr>
              <w:pStyle w:val="NoSpacing"/>
              <w:rPr>
                <w:color w:val="080C0C"/>
                <w:lang w:val="it-IT"/>
              </w:rPr>
            </w:pPr>
            <w:r w:rsidRPr="00C6658C">
              <w:rPr>
                <w:color w:val="080C0C"/>
                <w:lang w:val="it-IT"/>
              </w:rPr>
              <w:t>Ushtrimi i dytë: Nxënësit në mënyrë të pavarur shkruajnë shkronjën U, u, rrokje dhe fjalë me to duke ndjekur modelin e dhënë. Gjatë punës ndihmohen në lidhjen e shkronjave me njëra-tjetrën.</w:t>
            </w:r>
          </w:p>
          <w:p w14:paraId="7C53DC16" w14:textId="77777777" w:rsidR="00C6658C" w:rsidRPr="00C6658C" w:rsidRDefault="00C6658C" w:rsidP="00C6658C">
            <w:pPr>
              <w:pStyle w:val="NoSpacing"/>
              <w:rPr>
                <w:color w:val="080C0C"/>
                <w:lang w:val="it-IT"/>
              </w:rPr>
            </w:pPr>
          </w:p>
          <w:p w14:paraId="382F2071" w14:textId="77777777" w:rsidR="00C6658C" w:rsidRPr="00070254" w:rsidRDefault="00C6658C" w:rsidP="00C6658C">
            <w:pPr>
              <w:pStyle w:val="NoSpacing"/>
              <w:rPr>
                <w:b/>
                <w:bCs/>
                <w:color w:val="080C0C"/>
                <w:lang w:val="it-IT"/>
              </w:rPr>
            </w:pPr>
            <w:r w:rsidRPr="00070254">
              <w:rPr>
                <w:b/>
                <w:bCs/>
                <w:color w:val="080C0C"/>
                <w:lang w:val="it-IT"/>
              </w:rPr>
              <w:t>Prezantimi dhe demonstrimi i rezultateve të arritura</w:t>
            </w:r>
          </w:p>
          <w:p w14:paraId="02FC70FC" w14:textId="77777777" w:rsidR="00C6658C" w:rsidRPr="00C6658C" w:rsidRDefault="00C6658C" w:rsidP="00C6658C">
            <w:pPr>
              <w:pStyle w:val="NoSpacing"/>
              <w:rPr>
                <w:color w:val="080C0C"/>
                <w:lang w:val="it-IT"/>
              </w:rPr>
            </w:pPr>
            <w:r w:rsidRPr="00C6658C">
              <w:rPr>
                <w:color w:val="080C0C"/>
                <w:lang w:val="it-IT"/>
              </w:rPr>
              <w:t>Ushtrimi i katërt: Shkruajnë me të diktuar nga një rresht me U, u, ru, mu, ur, um, ura, muri, Urimi.</w:t>
            </w:r>
          </w:p>
          <w:p w14:paraId="29873689" w14:textId="77777777" w:rsidR="00C6658C" w:rsidRPr="00C6658C" w:rsidRDefault="00C6658C" w:rsidP="00C6658C">
            <w:pPr>
              <w:pStyle w:val="NoSpacing"/>
              <w:rPr>
                <w:color w:val="080C0C"/>
                <w:lang w:val="it-IT"/>
              </w:rPr>
            </w:pPr>
          </w:p>
          <w:p w14:paraId="1F2B54F5" w14:textId="18B7F153" w:rsidR="00C6658C" w:rsidRPr="00070254" w:rsidRDefault="00C6658C" w:rsidP="00C6658C">
            <w:pPr>
              <w:pStyle w:val="NoSpacing"/>
              <w:rPr>
                <w:b/>
                <w:bCs/>
                <w:color w:val="080C0C"/>
                <w:lang w:val="it-IT"/>
              </w:rPr>
            </w:pPr>
            <w:r w:rsidRPr="00070254">
              <w:rPr>
                <w:b/>
                <w:bCs/>
                <w:color w:val="080C0C"/>
                <w:lang w:val="it-IT"/>
              </w:rPr>
              <w:t>Vlerësohen nxënësit për:</w:t>
            </w:r>
          </w:p>
          <w:p w14:paraId="5C6700FC" w14:textId="5B297E61"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Shkrimin e shkronjës U, u të dorës sipas modelit.</w:t>
            </w:r>
          </w:p>
          <w:p w14:paraId="769DB669" w14:textId="74D1835D"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Shkrimin e rrokjeve e fjalëve me shkronjat dorës të mësuara duke parë modelin.</w:t>
            </w:r>
          </w:p>
          <w:p w14:paraId="1B6BC572" w14:textId="6AB63A00"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Shkrimin me të diktuar të shkronjave të dorës që ka mësuar deri tani dhe fjalëve që formohen me to.</w:t>
            </w:r>
          </w:p>
          <w:p w14:paraId="10825E17" w14:textId="33C460A2" w:rsidR="00C6658C" w:rsidRPr="00C6658C" w:rsidRDefault="00C6658C" w:rsidP="00C6658C">
            <w:pPr>
              <w:pStyle w:val="NoSpacing"/>
              <w:rPr>
                <w:color w:val="080C0C"/>
                <w:lang w:val="it-IT"/>
              </w:rPr>
            </w:pPr>
            <w:r w:rsidRPr="00C6658C">
              <w:rPr>
                <w:color w:val="080C0C"/>
                <w:lang w:val="it-IT"/>
              </w:rPr>
              <w:t>•</w:t>
            </w:r>
            <w:r w:rsidRPr="00C6658C">
              <w:rPr>
                <w:color w:val="080C0C"/>
                <w:lang w:val="it-IT"/>
              </w:rPr>
              <w:tab/>
              <w:t>Shfaqjen e besimit dhe vullnetit gjatë procesit të të shkruarit.</w:t>
            </w:r>
          </w:p>
          <w:p w14:paraId="7B14E67A" w14:textId="77777777" w:rsidR="00070254" w:rsidRDefault="00070254" w:rsidP="00C6658C">
            <w:pPr>
              <w:pStyle w:val="NoSpacing"/>
              <w:rPr>
                <w:color w:val="080C0C"/>
                <w:lang w:val="it-IT"/>
              </w:rPr>
            </w:pPr>
          </w:p>
          <w:p w14:paraId="74604A41" w14:textId="7E25615B" w:rsidR="00C6658C" w:rsidRPr="00C6658C" w:rsidRDefault="00C6658C" w:rsidP="00C6658C">
            <w:pPr>
              <w:pStyle w:val="NoSpacing"/>
              <w:rPr>
                <w:color w:val="080C0C"/>
                <w:lang w:val="it-IT"/>
              </w:rPr>
            </w:pPr>
            <w:r w:rsidRPr="00070254">
              <w:rPr>
                <w:b/>
                <w:bCs/>
                <w:color w:val="080C0C"/>
                <w:lang w:val="it-IT"/>
              </w:rPr>
              <w:t>Detyrë shtëpie:</w:t>
            </w:r>
            <w:r w:rsidRPr="00C6658C">
              <w:rPr>
                <w:color w:val="080C0C"/>
                <w:lang w:val="it-IT"/>
              </w:rPr>
              <w:t xml:space="preserve"> Nxënësve u sugjerohet detyra e mëposhtme:</w:t>
            </w:r>
          </w:p>
          <w:p w14:paraId="2D0D9EC5" w14:textId="543CFDD1" w:rsidR="00C6658C" w:rsidRPr="00C6658C" w:rsidRDefault="00C6658C" w:rsidP="00C6658C">
            <w:pPr>
              <w:pStyle w:val="NoSpacing"/>
              <w:rPr>
                <w:color w:val="080C0C"/>
                <w:lang w:val="it-IT"/>
              </w:rPr>
            </w:pPr>
            <w:r w:rsidRPr="00C6658C">
              <w:rPr>
                <w:color w:val="080C0C"/>
                <w:lang w:val="it-IT"/>
              </w:rPr>
              <w:t>Diktim me shkronjat e dorës të mësuara dhe fjalë me to.</w:t>
            </w:r>
          </w:p>
          <w:p w14:paraId="7E90A87B" w14:textId="17E04269" w:rsidR="00C6658C" w:rsidRPr="00C6658C" w:rsidRDefault="00C6658C" w:rsidP="00C6658C">
            <w:pPr>
              <w:pStyle w:val="NoSpacing"/>
              <w:rPr>
                <w:color w:val="080C0C"/>
                <w:lang w:val="it-IT"/>
              </w:rPr>
            </w:pPr>
            <w:r w:rsidRPr="00C6658C">
              <w:rPr>
                <w:color w:val="080C0C"/>
                <w:lang w:val="it-IT"/>
              </w:rPr>
              <w:t xml:space="preserve"> </w:t>
            </w:r>
          </w:p>
          <w:p w14:paraId="46ADB509" w14:textId="77777777" w:rsidR="00C6658C" w:rsidRDefault="00C6658C" w:rsidP="00C6658C">
            <w:pPr>
              <w:pStyle w:val="NoSpacing"/>
              <w:rPr>
                <w:color w:val="080C0C"/>
                <w:lang w:val="it-IT"/>
              </w:rPr>
            </w:pPr>
          </w:p>
          <w:p w14:paraId="51C17400" w14:textId="77777777" w:rsidR="00C6658C" w:rsidRDefault="00C6658C" w:rsidP="00C6658C">
            <w:pPr>
              <w:pStyle w:val="NoSpacing"/>
              <w:rPr>
                <w:color w:val="080C0C"/>
                <w:lang w:val="it-IT"/>
              </w:rPr>
            </w:pPr>
          </w:p>
          <w:p w14:paraId="67146D16" w14:textId="77777777" w:rsidR="00C6658C" w:rsidRDefault="00C6658C" w:rsidP="00C6658C">
            <w:pPr>
              <w:pStyle w:val="NoSpacing"/>
              <w:rPr>
                <w:color w:val="080C0C"/>
                <w:lang w:val="it-IT"/>
              </w:rPr>
            </w:pPr>
          </w:p>
          <w:p w14:paraId="2D8BF1B9" w14:textId="77777777" w:rsidR="00C6658C" w:rsidRDefault="00C6658C" w:rsidP="00C6658C">
            <w:pPr>
              <w:pStyle w:val="NoSpacing"/>
              <w:rPr>
                <w:color w:val="080C0C"/>
                <w:lang w:val="it-IT"/>
              </w:rPr>
            </w:pPr>
          </w:p>
          <w:p w14:paraId="5F1558EE" w14:textId="77777777" w:rsidR="00C6658C" w:rsidRDefault="00C6658C" w:rsidP="00C6658C">
            <w:pPr>
              <w:pStyle w:val="NoSpacing"/>
              <w:rPr>
                <w:color w:val="080C0C"/>
                <w:lang w:val="it-IT"/>
              </w:rPr>
            </w:pPr>
          </w:p>
          <w:p w14:paraId="42F8D167" w14:textId="77777777" w:rsidR="00C6658C" w:rsidRDefault="00C6658C" w:rsidP="00C6658C">
            <w:pPr>
              <w:pStyle w:val="NoSpacing"/>
              <w:rPr>
                <w:color w:val="080C0C"/>
                <w:lang w:val="it-IT"/>
              </w:rPr>
            </w:pPr>
          </w:p>
          <w:p w14:paraId="5B0DB3FB" w14:textId="77777777" w:rsidR="00C6658C" w:rsidRDefault="00C6658C" w:rsidP="00C6658C">
            <w:pPr>
              <w:pStyle w:val="NoSpacing"/>
              <w:rPr>
                <w:color w:val="080C0C"/>
                <w:lang w:val="it-IT"/>
              </w:rPr>
            </w:pPr>
          </w:p>
          <w:p w14:paraId="210F8833" w14:textId="77777777" w:rsidR="00C6658C" w:rsidRDefault="00C6658C" w:rsidP="00C6658C">
            <w:pPr>
              <w:pStyle w:val="NoSpacing"/>
              <w:rPr>
                <w:color w:val="080C0C"/>
                <w:lang w:val="it-IT"/>
              </w:rPr>
            </w:pPr>
          </w:p>
          <w:p w14:paraId="5E73517F" w14:textId="77777777" w:rsidR="00C6658C" w:rsidRDefault="00C6658C" w:rsidP="00C6658C">
            <w:pPr>
              <w:pStyle w:val="NoSpacing"/>
              <w:rPr>
                <w:color w:val="080C0C"/>
                <w:lang w:val="it-IT"/>
              </w:rPr>
            </w:pPr>
          </w:p>
          <w:p w14:paraId="6B62200B" w14:textId="77777777" w:rsidR="00C6658C" w:rsidRDefault="00C6658C" w:rsidP="00C6658C">
            <w:pPr>
              <w:pStyle w:val="NoSpacing"/>
              <w:rPr>
                <w:color w:val="080C0C"/>
                <w:lang w:val="it-IT"/>
              </w:rPr>
            </w:pPr>
          </w:p>
          <w:p w14:paraId="398E5420" w14:textId="77777777" w:rsidR="00C6658C" w:rsidRDefault="00C6658C" w:rsidP="00C6658C">
            <w:pPr>
              <w:pStyle w:val="NoSpacing"/>
              <w:rPr>
                <w:color w:val="080C0C"/>
                <w:lang w:val="it-IT"/>
              </w:rPr>
            </w:pPr>
          </w:p>
          <w:p w14:paraId="7F4DF176" w14:textId="77777777" w:rsidR="00C6658C" w:rsidRDefault="00C6658C" w:rsidP="00C6658C">
            <w:pPr>
              <w:pStyle w:val="NoSpacing"/>
              <w:rPr>
                <w:color w:val="080C0C"/>
                <w:lang w:val="it-IT"/>
              </w:rPr>
            </w:pPr>
          </w:p>
          <w:p w14:paraId="4F0C8A5B" w14:textId="77777777" w:rsidR="00C6658C" w:rsidRDefault="00C6658C" w:rsidP="00C6658C">
            <w:pPr>
              <w:pStyle w:val="NoSpacing"/>
              <w:rPr>
                <w:color w:val="080C0C"/>
                <w:lang w:val="it-IT"/>
              </w:rPr>
            </w:pPr>
          </w:p>
          <w:p w14:paraId="2AA032D9" w14:textId="77777777" w:rsidR="00C6658C" w:rsidRDefault="00C6658C" w:rsidP="00C6658C">
            <w:pPr>
              <w:pStyle w:val="NoSpacing"/>
              <w:rPr>
                <w:color w:val="080C0C"/>
                <w:lang w:val="it-IT"/>
              </w:rPr>
            </w:pPr>
          </w:p>
          <w:p w14:paraId="4141406A" w14:textId="77777777" w:rsidR="00C6658C" w:rsidRDefault="00C6658C" w:rsidP="00C6658C">
            <w:pPr>
              <w:pStyle w:val="NoSpacing"/>
              <w:rPr>
                <w:color w:val="080C0C"/>
                <w:lang w:val="it-IT"/>
              </w:rPr>
            </w:pPr>
          </w:p>
          <w:p w14:paraId="0AAE6719" w14:textId="77777777" w:rsidR="00C6658C" w:rsidRDefault="00C6658C" w:rsidP="00C6658C">
            <w:pPr>
              <w:pStyle w:val="NoSpacing"/>
              <w:rPr>
                <w:color w:val="080C0C"/>
                <w:lang w:val="it-IT"/>
              </w:rPr>
            </w:pPr>
          </w:p>
          <w:p w14:paraId="5D0D5F1F" w14:textId="77777777" w:rsidR="00C6658C" w:rsidRDefault="00C6658C" w:rsidP="00C6658C">
            <w:pPr>
              <w:pStyle w:val="NoSpacing"/>
              <w:rPr>
                <w:color w:val="080C0C"/>
                <w:lang w:val="it-IT"/>
              </w:rPr>
            </w:pPr>
          </w:p>
          <w:p w14:paraId="0E9C6A60" w14:textId="5FB5D085" w:rsidR="00C6658C" w:rsidRPr="00C6658C" w:rsidRDefault="00C6658C" w:rsidP="00C6658C">
            <w:pPr>
              <w:pStyle w:val="NoSpacing"/>
              <w:rPr>
                <w:color w:val="080C0C"/>
                <w:lang w:val="it-IT"/>
              </w:rPr>
            </w:pPr>
            <w:r w:rsidRPr="00C6658C">
              <w:rPr>
                <w:color w:val="080C0C"/>
                <w:lang w:val="it-IT"/>
              </w:rPr>
              <w:lastRenderedPageBreak/>
              <w:t>Unë jam ……………………</w:t>
            </w:r>
          </w:p>
          <w:p w14:paraId="21A9A9BC" w14:textId="5C7D9FEE" w:rsidR="00C6658C" w:rsidRDefault="00C6658C" w:rsidP="00C6658C">
            <w:pPr>
              <w:pStyle w:val="NoSpacing"/>
              <w:rPr>
                <w:color w:val="080C0C"/>
                <w:lang w:val="it-IT"/>
              </w:rPr>
            </w:pPr>
            <w:r>
              <w:rPr>
                <w:noProof/>
              </w:rPr>
              <w:drawing>
                <wp:anchor distT="0" distB="0" distL="0" distR="0" simplePos="0" relativeHeight="251676672" behindDoc="0" locked="0" layoutInCell="1" allowOverlap="1" wp14:anchorId="0AB48A00" wp14:editId="055A44A4">
                  <wp:simplePos x="0" y="0"/>
                  <wp:positionH relativeFrom="page">
                    <wp:posOffset>3910965</wp:posOffset>
                  </wp:positionH>
                  <wp:positionV relativeFrom="paragraph">
                    <wp:posOffset>322580</wp:posOffset>
                  </wp:positionV>
                  <wp:extent cx="1530350" cy="1331595"/>
                  <wp:effectExtent l="0" t="0" r="0" b="0"/>
                  <wp:wrapNone/>
                  <wp:docPr id="171" name="image72.jpeg" descr="Melting ice cream cone clipart black and white clipartfest 4 - Clipart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72.jpeg"/>
                          <pic:cNvPicPr/>
                        </pic:nvPicPr>
                        <pic:blipFill>
                          <a:blip r:embed="rId29" cstate="print"/>
                          <a:stretch>
                            <a:fillRect/>
                          </a:stretch>
                        </pic:blipFill>
                        <pic:spPr>
                          <a:xfrm>
                            <a:off x="0" y="0"/>
                            <a:ext cx="1530350" cy="1331595"/>
                          </a:xfrm>
                          <a:prstGeom prst="rect">
                            <a:avLst/>
                          </a:prstGeom>
                        </pic:spPr>
                      </pic:pic>
                    </a:graphicData>
                  </a:graphic>
                  <wp14:sizeRelV relativeFrom="margin">
                    <wp14:pctHeight>0</wp14:pctHeight>
                  </wp14:sizeRelV>
                </wp:anchor>
              </w:drawing>
            </w:r>
            <w:r>
              <w:rPr>
                <w:noProof/>
              </w:rPr>
              <w:drawing>
                <wp:anchor distT="0" distB="0" distL="0" distR="0" simplePos="0" relativeHeight="251674624" behindDoc="0" locked="0" layoutInCell="1" allowOverlap="1" wp14:anchorId="3335FD44" wp14:editId="54CA1ADE">
                  <wp:simplePos x="0" y="0"/>
                  <wp:positionH relativeFrom="page">
                    <wp:posOffset>152400</wp:posOffset>
                  </wp:positionH>
                  <wp:positionV relativeFrom="paragraph">
                    <wp:posOffset>186055</wp:posOffset>
                  </wp:positionV>
                  <wp:extent cx="2499360" cy="1583690"/>
                  <wp:effectExtent l="0" t="0" r="0" b="0"/>
                  <wp:wrapTopAndBottom/>
                  <wp:docPr id="173" name="image73.png" descr="Download Png Abc Letters Clipart Black And White - Coloring Pages - Full  Size PNG Image - PNGk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73.png"/>
                          <pic:cNvPicPr/>
                        </pic:nvPicPr>
                        <pic:blipFill>
                          <a:blip r:embed="rId30" cstate="print"/>
                          <a:stretch>
                            <a:fillRect/>
                          </a:stretch>
                        </pic:blipFill>
                        <pic:spPr>
                          <a:xfrm>
                            <a:off x="0" y="0"/>
                            <a:ext cx="2499360" cy="1583690"/>
                          </a:xfrm>
                          <a:prstGeom prst="rect">
                            <a:avLst/>
                          </a:prstGeom>
                        </pic:spPr>
                      </pic:pic>
                    </a:graphicData>
                  </a:graphic>
                  <wp14:sizeRelV relativeFrom="margin">
                    <wp14:pctHeight>0</wp14:pctHeight>
                  </wp14:sizeRelV>
                </wp:anchor>
              </w:drawing>
            </w:r>
          </w:p>
          <w:p w14:paraId="698B4DAD" w14:textId="42E6A4A6" w:rsidR="00C6658C" w:rsidRDefault="00C6658C" w:rsidP="00C6658C">
            <w:pPr>
              <w:pStyle w:val="NoSpacing"/>
              <w:rPr>
                <w:color w:val="080C0C"/>
                <w:lang w:val="it-IT"/>
              </w:rPr>
            </w:pPr>
            <w:r>
              <w:rPr>
                <w:noProof/>
              </w:rPr>
              <w:drawing>
                <wp:anchor distT="0" distB="0" distL="0" distR="0" simplePos="0" relativeHeight="251678720" behindDoc="0" locked="0" layoutInCell="1" allowOverlap="1" wp14:anchorId="519EC7E0" wp14:editId="283F9BCD">
                  <wp:simplePos x="0" y="0"/>
                  <wp:positionH relativeFrom="page">
                    <wp:posOffset>506730</wp:posOffset>
                  </wp:positionH>
                  <wp:positionV relativeFrom="paragraph">
                    <wp:posOffset>1801495</wp:posOffset>
                  </wp:positionV>
                  <wp:extent cx="5116195" cy="5652770"/>
                  <wp:effectExtent l="0" t="0" r="0" b="0"/>
                  <wp:wrapTopAndBottom/>
                  <wp:docPr id="175" name="image7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image74.jpeg"/>
                          <pic:cNvPicPr/>
                        </pic:nvPicPr>
                        <pic:blipFill>
                          <a:blip r:embed="rId31" cstate="print"/>
                          <a:stretch>
                            <a:fillRect/>
                          </a:stretch>
                        </pic:blipFill>
                        <pic:spPr>
                          <a:xfrm>
                            <a:off x="0" y="0"/>
                            <a:ext cx="5116195" cy="5652770"/>
                          </a:xfrm>
                          <a:prstGeom prst="rect">
                            <a:avLst/>
                          </a:prstGeom>
                        </pic:spPr>
                      </pic:pic>
                    </a:graphicData>
                  </a:graphic>
                  <wp14:sizeRelV relativeFrom="margin">
                    <wp14:pctHeight>0</wp14:pctHeight>
                  </wp14:sizeRelV>
                </wp:anchor>
              </w:drawing>
            </w:r>
          </w:p>
          <w:p w14:paraId="686594B8" w14:textId="10EBD8BE" w:rsidR="00C6658C" w:rsidRDefault="00C6658C" w:rsidP="00C6658C">
            <w:pPr>
              <w:pStyle w:val="NoSpacing"/>
              <w:rPr>
                <w:color w:val="080C0C"/>
                <w:lang w:val="it-IT"/>
              </w:rPr>
            </w:pPr>
          </w:p>
          <w:p w14:paraId="44A12D38" w14:textId="77777777" w:rsidR="00070254" w:rsidRDefault="00070254" w:rsidP="00C6658C">
            <w:pPr>
              <w:pStyle w:val="NoSpacing"/>
              <w:rPr>
                <w:color w:val="080C0C"/>
                <w:lang w:val="it-IT"/>
              </w:rPr>
            </w:pPr>
          </w:p>
          <w:p w14:paraId="0F821832" w14:textId="77777777" w:rsidR="00070254" w:rsidRPr="00C6658C" w:rsidRDefault="00070254" w:rsidP="00C6658C">
            <w:pPr>
              <w:pStyle w:val="NoSpacing"/>
              <w:rPr>
                <w:color w:val="080C0C"/>
                <w:lang w:val="it-IT"/>
              </w:rPr>
            </w:pPr>
          </w:p>
          <w:p w14:paraId="021913C9" w14:textId="2212EE9C" w:rsidR="00C6658C" w:rsidRPr="00C6658C" w:rsidRDefault="00C6658C" w:rsidP="00C6658C">
            <w:pPr>
              <w:pStyle w:val="NoSpacing"/>
              <w:rPr>
                <w:color w:val="080C0C"/>
                <w:lang w:val="it-IT"/>
              </w:rPr>
            </w:pPr>
            <w:r w:rsidRPr="00C6658C">
              <w:rPr>
                <w:color w:val="080C0C"/>
                <w:lang w:val="it-IT"/>
              </w:rPr>
              <w:t>Unë jam ……………………………..</w:t>
            </w:r>
          </w:p>
          <w:p w14:paraId="1718BA9F" w14:textId="09F24ABA" w:rsidR="00C6658C" w:rsidRPr="00C6658C" w:rsidRDefault="00A21873" w:rsidP="00C6658C">
            <w:pPr>
              <w:pStyle w:val="NoSpacing"/>
              <w:rPr>
                <w:color w:val="080C0C"/>
                <w:lang w:val="it-IT"/>
              </w:rPr>
            </w:pPr>
            <w:r>
              <w:rPr>
                <w:noProof/>
                <w:sz w:val="20"/>
              </w:rPr>
              <w:drawing>
                <wp:anchor distT="0" distB="0" distL="114300" distR="114300" simplePos="0" relativeHeight="251680768" behindDoc="0" locked="0" layoutInCell="1" allowOverlap="1" wp14:anchorId="057EBC7C" wp14:editId="2D333923">
                  <wp:simplePos x="0" y="0"/>
                  <wp:positionH relativeFrom="column">
                    <wp:posOffset>772160</wp:posOffset>
                  </wp:positionH>
                  <wp:positionV relativeFrom="paragraph">
                    <wp:posOffset>169545</wp:posOffset>
                  </wp:positionV>
                  <wp:extent cx="1353820" cy="1958340"/>
                  <wp:effectExtent l="0" t="0" r="0" b="3810"/>
                  <wp:wrapNone/>
                  <wp:docPr id="179" name="image76.png" descr="File:Classic alphabet i at coloring-pages-for-kids-boys-dotcom.svg -  Wikimedia Comm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image76.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353820" cy="1958340"/>
                          </a:xfrm>
                          <a:prstGeom prst="rect">
                            <a:avLst/>
                          </a:prstGeom>
                        </pic:spPr>
                      </pic:pic>
                    </a:graphicData>
                  </a:graphic>
                  <wp14:sizeRelH relativeFrom="page">
                    <wp14:pctWidth>0</wp14:pctWidth>
                  </wp14:sizeRelH>
                  <wp14:sizeRelV relativeFrom="page">
                    <wp14:pctHeight>0</wp14:pctHeight>
                  </wp14:sizeRelV>
                </wp:anchor>
              </w:drawing>
            </w:r>
            <w:r w:rsidR="00C6658C" w:rsidRPr="00C6658C">
              <w:rPr>
                <w:color w:val="080C0C"/>
                <w:lang w:val="it-IT"/>
              </w:rPr>
              <w:t xml:space="preserve"> </w:t>
            </w:r>
          </w:p>
          <w:p w14:paraId="2ABC2CDF" w14:textId="4DE8E8F1" w:rsidR="00C6658C" w:rsidRPr="00C6658C" w:rsidRDefault="00C6658C" w:rsidP="00C6658C">
            <w:pPr>
              <w:pStyle w:val="NoSpacing"/>
              <w:rPr>
                <w:color w:val="080C0C"/>
                <w:lang w:val="it-IT"/>
              </w:rPr>
            </w:pPr>
          </w:p>
          <w:p w14:paraId="10123FF4" w14:textId="3D2E86EE" w:rsidR="00C6658C" w:rsidRPr="00C6658C" w:rsidRDefault="00C6658C" w:rsidP="00C6658C">
            <w:pPr>
              <w:pStyle w:val="NoSpacing"/>
              <w:rPr>
                <w:color w:val="080C0C"/>
                <w:lang w:val="it-IT"/>
              </w:rPr>
            </w:pPr>
          </w:p>
          <w:p w14:paraId="3C6B0928" w14:textId="2F296BFB" w:rsidR="00C6658C" w:rsidRDefault="00A21873" w:rsidP="00C6658C">
            <w:pPr>
              <w:pStyle w:val="NoSpacing"/>
              <w:rPr>
                <w:color w:val="080C0C"/>
                <w:lang w:val="it-IT"/>
              </w:rPr>
            </w:pPr>
            <w:r>
              <w:rPr>
                <w:noProof/>
                <w:position w:val="80"/>
                <w:sz w:val="20"/>
              </w:rPr>
              <w:drawing>
                <wp:anchor distT="0" distB="0" distL="114300" distR="114300" simplePos="0" relativeHeight="251679744" behindDoc="0" locked="0" layoutInCell="1" allowOverlap="1" wp14:anchorId="008E2B28" wp14:editId="40827425">
                  <wp:simplePos x="0" y="0"/>
                  <wp:positionH relativeFrom="column">
                    <wp:posOffset>3440079</wp:posOffset>
                  </wp:positionH>
                  <wp:positionV relativeFrom="paragraph">
                    <wp:posOffset>20472</wp:posOffset>
                  </wp:positionV>
                  <wp:extent cx="1375410" cy="1010285"/>
                  <wp:effectExtent l="0" t="0" r="0" b="0"/>
                  <wp:wrapNone/>
                  <wp:docPr id="181" name="image7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image77.jpe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375410" cy="1010285"/>
                          </a:xfrm>
                          <a:prstGeom prst="rect">
                            <a:avLst/>
                          </a:prstGeom>
                        </pic:spPr>
                      </pic:pic>
                    </a:graphicData>
                  </a:graphic>
                  <wp14:sizeRelH relativeFrom="page">
                    <wp14:pctWidth>0</wp14:pctWidth>
                  </wp14:sizeRelH>
                  <wp14:sizeRelV relativeFrom="page">
                    <wp14:pctHeight>0</wp14:pctHeight>
                  </wp14:sizeRelV>
                </wp:anchor>
              </w:drawing>
            </w:r>
            <w:r w:rsidR="00C6658C" w:rsidRPr="00C6658C">
              <w:rPr>
                <w:color w:val="080C0C"/>
                <w:lang w:val="it-IT"/>
              </w:rPr>
              <w:t xml:space="preserve"> </w:t>
            </w:r>
          </w:p>
          <w:p w14:paraId="6811C9EF" w14:textId="77777777" w:rsidR="00C6658C" w:rsidRDefault="00C6658C" w:rsidP="00C6658C">
            <w:pPr>
              <w:pStyle w:val="NoSpacing"/>
              <w:rPr>
                <w:color w:val="080C0C"/>
                <w:lang w:val="it-IT"/>
              </w:rPr>
            </w:pPr>
          </w:p>
          <w:p w14:paraId="06AD78EE" w14:textId="77777777" w:rsidR="00C6658C" w:rsidRDefault="00C6658C" w:rsidP="00C6658C">
            <w:pPr>
              <w:pStyle w:val="NoSpacing"/>
              <w:rPr>
                <w:color w:val="080C0C"/>
                <w:lang w:val="it-IT"/>
              </w:rPr>
            </w:pPr>
          </w:p>
          <w:p w14:paraId="006A54BA" w14:textId="77777777" w:rsidR="00C6658C" w:rsidRDefault="00C6658C" w:rsidP="00C6658C">
            <w:pPr>
              <w:pStyle w:val="NoSpacing"/>
              <w:rPr>
                <w:color w:val="080C0C"/>
                <w:lang w:val="it-IT"/>
              </w:rPr>
            </w:pPr>
          </w:p>
          <w:p w14:paraId="7E2F3841" w14:textId="77777777" w:rsidR="00C6658C" w:rsidRDefault="00C6658C" w:rsidP="00C6658C">
            <w:pPr>
              <w:pStyle w:val="NoSpacing"/>
              <w:rPr>
                <w:color w:val="080C0C"/>
                <w:lang w:val="it-IT"/>
              </w:rPr>
            </w:pPr>
          </w:p>
          <w:p w14:paraId="07DB2C51" w14:textId="77777777" w:rsidR="00C6658C" w:rsidRDefault="00C6658C" w:rsidP="00C6658C">
            <w:pPr>
              <w:pStyle w:val="NoSpacing"/>
              <w:rPr>
                <w:color w:val="080C0C"/>
                <w:lang w:val="it-IT"/>
              </w:rPr>
            </w:pPr>
          </w:p>
          <w:p w14:paraId="70C74262" w14:textId="77777777" w:rsidR="00C6658C" w:rsidRDefault="00C6658C" w:rsidP="00C6658C">
            <w:pPr>
              <w:pStyle w:val="NoSpacing"/>
              <w:rPr>
                <w:color w:val="080C0C"/>
                <w:lang w:val="it-IT"/>
              </w:rPr>
            </w:pPr>
          </w:p>
          <w:p w14:paraId="72564423" w14:textId="77777777" w:rsidR="00C6658C" w:rsidRDefault="00C6658C" w:rsidP="00C6658C">
            <w:pPr>
              <w:pStyle w:val="NoSpacing"/>
              <w:rPr>
                <w:color w:val="080C0C"/>
                <w:lang w:val="it-IT"/>
              </w:rPr>
            </w:pPr>
          </w:p>
          <w:p w14:paraId="570B1DAB" w14:textId="77777777" w:rsidR="00C6658C" w:rsidRDefault="00C6658C" w:rsidP="00C6658C">
            <w:pPr>
              <w:pStyle w:val="NoSpacing"/>
              <w:rPr>
                <w:color w:val="080C0C"/>
                <w:lang w:val="it-IT"/>
              </w:rPr>
            </w:pPr>
          </w:p>
          <w:p w14:paraId="5D94E56B" w14:textId="068936D0" w:rsidR="00C6658C" w:rsidRDefault="00A21873" w:rsidP="00C6658C">
            <w:pPr>
              <w:pStyle w:val="NoSpacing"/>
              <w:rPr>
                <w:color w:val="080C0C"/>
                <w:lang w:val="it-IT"/>
              </w:rPr>
            </w:pPr>
            <w:r>
              <w:rPr>
                <w:noProof/>
              </w:rPr>
              <w:drawing>
                <wp:anchor distT="0" distB="0" distL="0" distR="0" simplePos="0" relativeHeight="251697152" behindDoc="0" locked="0" layoutInCell="1" allowOverlap="1" wp14:anchorId="75E52EE2" wp14:editId="0E91E543">
                  <wp:simplePos x="0" y="0"/>
                  <wp:positionH relativeFrom="page">
                    <wp:posOffset>534186</wp:posOffset>
                  </wp:positionH>
                  <wp:positionV relativeFrom="paragraph">
                    <wp:posOffset>4710032</wp:posOffset>
                  </wp:positionV>
                  <wp:extent cx="4897755" cy="719455"/>
                  <wp:effectExtent l="0" t="0" r="0" b="0"/>
                  <wp:wrapTopAndBottom/>
                  <wp:docPr id="1349931624" name="image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79.png"/>
                          <pic:cNvPicPr/>
                        </pic:nvPicPr>
                        <pic:blipFill>
                          <a:blip r:embed="rId34" cstate="print"/>
                          <a:stretch>
                            <a:fillRect/>
                          </a:stretch>
                        </pic:blipFill>
                        <pic:spPr>
                          <a:xfrm>
                            <a:off x="0" y="0"/>
                            <a:ext cx="4897755" cy="719455"/>
                          </a:xfrm>
                          <a:prstGeom prst="rect">
                            <a:avLst/>
                          </a:prstGeom>
                        </pic:spPr>
                      </pic:pic>
                    </a:graphicData>
                  </a:graphic>
                </wp:anchor>
              </w:drawing>
            </w:r>
            <w:r>
              <w:rPr>
                <w:noProof/>
              </w:rPr>
              <w:drawing>
                <wp:anchor distT="0" distB="0" distL="0" distR="0" simplePos="0" relativeHeight="251695104" behindDoc="0" locked="0" layoutInCell="1" allowOverlap="1" wp14:anchorId="23C6786F" wp14:editId="5FDF970B">
                  <wp:simplePos x="0" y="0"/>
                  <wp:positionH relativeFrom="page">
                    <wp:posOffset>513715</wp:posOffset>
                  </wp:positionH>
                  <wp:positionV relativeFrom="paragraph">
                    <wp:posOffset>3870988</wp:posOffset>
                  </wp:positionV>
                  <wp:extent cx="4897755" cy="719455"/>
                  <wp:effectExtent l="0" t="0" r="0" b="0"/>
                  <wp:wrapTopAndBottom/>
                  <wp:docPr id="417444231" name="image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79.png"/>
                          <pic:cNvPicPr/>
                        </pic:nvPicPr>
                        <pic:blipFill>
                          <a:blip r:embed="rId34" cstate="print"/>
                          <a:stretch>
                            <a:fillRect/>
                          </a:stretch>
                        </pic:blipFill>
                        <pic:spPr>
                          <a:xfrm>
                            <a:off x="0" y="0"/>
                            <a:ext cx="4897755" cy="719455"/>
                          </a:xfrm>
                          <a:prstGeom prst="rect">
                            <a:avLst/>
                          </a:prstGeom>
                        </pic:spPr>
                      </pic:pic>
                    </a:graphicData>
                  </a:graphic>
                </wp:anchor>
              </w:drawing>
            </w:r>
            <w:r>
              <w:rPr>
                <w:noProof/>
              </w:rPr>
              <w:drawing>
                <wp:anchor distT="0" distB="0" distL="0" distR="0" simplePos="0" relativeHeight="251693056" behindDoc="0" locked="0" layoutInCell="1" allowOverlap="1" wp14:anchorId="25BA3566" wp14:editId="7841829C">
                  <wp:simplePos x="0" y="0"/>
                  <wp:positionH relativeFrom="page">
                    <wp:posOffset>506891</wp:posOffset>
                  </wp:positionH>
                  <wp:positionV relativeFrom="paragraph">
                    <wp:posOffset>3004972</wp:posOffset>
                  </wp:positionV>
                  <wp:extent cx="4897755" cy="719455"/>
                  <wp:effectExtent l="0" t="0" r="0" b="0"/>
                  <wp:wrapTopAndBottom/>
                  <wp:docPr id="189" name="image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79.png"/>
                          <pic:cNvPicPr/>
                        </pic:nvPicPr>
                        <pic:blipFill>
                          <a:blip r:embed="rId34" cstate="print"/>
                          <a:stretch>
                            <a:fillRect/>
                          </a:stretch>
                        </pic:blipFill>
                        <pic:spPr>
                          <a:xfrm>
                            <a:off x="0" y="0"/>
                            <a:ext cx="4897755" cy="719455"/>
                          </a:xfrm>
                          <a:prstGeom prst="rect">
                            <a:avLst/>
                          </a:prstGeom>
                        </pic:spPr>
                      </pic:pic>
                    </a:graphicData>
                  </a:graphic>
                </wp:anchor>
              </w:drawing>
            </w:r>
            <w:r>
              <w:rPr>
                <w:noProof/>
              </w:rPr>
              <w:drawing>
                <wp:anchor distT="0" distB="0" distL="0" distR="0" simplePos="0" relativeHeight="251689984" behindDoc="0" locked="0" layoutInCell="1" allowOverlap="1" wp14:anchorId="34A063B2" wp14:editId="380FC01E">
                  <wp:simplePos x="0" y="0"/>
                  <wp:positionH relativeFrom="page">
                    <wp:posOffset>530860</wp:posOffset>
                  </wp:positionH>
                  <wp:positionV relativeFrom="paragraph">
                    <wp:posOffset>2107565</wp:posOffset>
                  </wp:positionV>
                  <wp:extent cx="4848860" cy="745490"/>
                  <wp:effectExtent l="0" t="0" r="0" b="0"/>
                  <wp:wrapTopAndBottom/>
                  <wp:docPr id="187" name="image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78.png"/>
                          <pic:cNvPicPr/>
                        </pic:nvPicPr>
                        <pic:blipFill>
                          <a:blip r:embed="rId35" cstate="print"/>
                          <a:stretch>
                            <a:fillRect/>
                          </a:stretch>
                        </pic:blipFill>
                        <pic:spPr>
                          <a:xfrm>
                            <a:off x="0" y="0"/>
                            <a:ext cx="4848860" cy="745490"/>
                          </a:xfrm>
                          <a:prstGeom prst="rect">
                            <a:avLst/>
                          </a:prstGeom>
                        </pic:spPr>
                      </pic:pic>
                    </a:graphicData>
                  </a:graphic>
                </wp:anchor>
              </w:drawing>
            </w:r>
            <w:r>
              <w:rPr>
                <w:noProof/>
              </w:rPr>
              <w:drawing>
                <wp:anchor distT="0" distB="0" distL="0" distR="0" simplePos="0" relativeHeight="251688960" behindDoc="0" locked="0" layoutInCell="1" allowOverlap="1" wp14:anchorId="0F61595B" wp14:editId="1E54EDBD">
                  <wp:simplePos x="0" y="0"/>
                  <wp:positionH relativeFrom="page">
                    <wp:posOffset>530860</wp:posOffset>
                  </wp:positionH>
                  <wp:positionV relativeFrom="paragraph">
                    <wp:posOffset>1215390</wp:posOffset>
                  </wp:positionV>
                  <wp:extent cx="4794250" cy="737235"/>
                  <wp:effectExtent l="0" t="0" r="0" b="0"/>
                  <wp:wrapTopAndBottom/>
                  <wp:docPr id="185" name="image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image78.png"/>
                          <pic:cNvPicPr/>
                        </pic:nvPicPr>
                        <pic:blipFill>
                          <a:blip r:embed="rId35" cstate="print"/>
                          <a:stretch>
                            <a:fillRect/>
                          </a:stretch>
                        </pic:blipFill>
                        <pic:spPr>
                          <a:xfrm>
                            <a:off x="0" y="0"/>
                            <a:ext cx="4794250" cy="737235"/>
                          </a:xfrm>
                          <a:prstGeom prst="rect">
                            <a:avLst/>
                          </a:prstGeom>
                        </pic:spPr>
                      </pic:pic>
                    </a:graphicData>
                  </a:graphic>
                </wp:anchor>
              </w:drawing>
            </w:r>
            <w:r>
              <w:rPr>
                <w:noProof/>
              </w:rPr>
              <w:drawing>
                <wp:anchor distT="0" distB="0" distL="0" distR="0" simplePos="0" relativeHeight="251687936" behindDoc="0" locked="0" layoutInCell="1" allowOverlap="1" wp14:anchorId="71B8C022" wp14:editId="67BF3A22">
                  <wp:simplePos x="0" y="0"/>
                  <wp:positionH relativeFrom="page">
                    <wp:posOffset>530225</wp:posOffset>
                  </wp:positionH>
                  <wp:positionV relativeFrom="paragraph">
                    <wp:posOffset>337564</wp:posOffset>
                  </wp:positionV>
                  <wp:extent cx="4739966" cy="729234"/>
                  <wp:effectExtent l="0" t="0" r="0" b="0"/>
                  <wp:wrapTopAndBottom/>
                  <wp:docPr id="183" name="image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78.png"/>
                          <pic:cNvPicPr/>
                        </pic:nvPicPr>
                        <pic:blipFill>
                          <a:blip r:embed="rId35" cstate="print"/>
                          <a:stretch>
                            <a:fillRect/>
                          </a:stretch>
                        </pic:blipFill>
                        <pic:spPr>
                          <a:xfrm>
                            <a:off x="0" y="0"/>
                            <a:ext cx="4739966" cy="729234"/>
                          </a:xfrm>
                          <a:prstGeom prst="rect">
                            <a:avLst/>
                          </a:prstGeom>
                        </pic:spPr>
                      </pic:pic>
                    </a:graphicData>
                  </a:graphic>
                </wp:anchor>
              </w:drawing>
            </w:r>
          </w:p>
          <w:p w14:paraId="000E4016" w14:textId="7DF4DCC9" w:rsidR="00C6658C" w:rsidRDefault="00C6658C" w:rsidP="00C6658C">
            <w:pPr>
              <w:pStyle w:val="NoSpacing"/>
              <w:rPr>
                <w:color w:val="080C0C"/>
                <w:lang w:val="it-IT"/>
              </w:rPr>
            </w:pPr>
          </w:p>
          <w:p w14:paraId="2094AC21" w14:textId="4E1E96BA" w:rsidR="00C6658C" w:rsidRDefault="00C6658C" w:rsidP="00C6658C">
            <w:pPr>
              <w:pStyle w:val="NoSpacing"/>
              <w:rPr>
                <w:color w:val="080C0C"/>
                <w:lang w:val="it-IT"/>
              </w:rPr>
            </w:pPr>
          </w:p>
          <w:p w14:paraId="3FF267E5" w14:textId="64697800" w:rsidR="00C6658C" w:rsidRDefault="00C6658C" w:rsidP="00C6658C">
            <w:pPr>
              <w:pStyle w:val="NoSpacing"/>
              <w:rPr>
                <w:color w:val="080C0C"/>
                <w:lang w:val="it-IT"/>
              </w:rPr>
            </w:pPr>
          </w:p>
          <w:p w14:paraId="00C55004" w14:textId="49DDDDD0" w:rsidR="00C6658C" w:rsidRDefault="00C6658C" w:rsidP="00C6658C">
            <w:pPr>
              <w:pStyle w:val="NoSpacing"/>
              <w:rPr>
                <w:color w:val="080C0C"/>
                <w:lang w:val="it-IT"/>
              </w:rPr>
            </w:pPr>
          </w:p>
          <w:p w14:paraId="08E29882" w14:textId="4E3FD608" w:rsidR="00C6658C" w:rsidRPr="00C6658C" w:rsidRDefault="00C6658C" w:rsidP="00C6658C">
            <w:pPr>
              <w:pStyle w:val="NoSpacing"/>
              <w:rPr>
                <w:color w:val="080C0C"/>
                <w:lang w:val="it-IT"/>
              </w:rPr>
            </w:pPr>
            <w:r w:rsidRPr="00C6658C">
              <w:rPr>
                <w:color w:val="080C0C"/>
                <w:lang w:val="it-IT"/>
              </w:rPr>
              <w:t>Unë jam …………………………</w:t>
            </w:r>
          </w:p>
          <w:p w14:paraId="7801747C" w14:textId="5D52C249" w:rsidR="00C6658C" w:rsidRPr="00C6658C" w:rsidRDefault="00A21873" w:rsidP="00C6658C">
            <w:pPr>
              <w:pStyle w:val="NoSpacing"/>
              <w:rPr>
                <w:color w:val="080C0C"/>
                <w:lang w:val="it-IT"/>
              </w:rPr>
            </w:pPr>
            <w:r>
              <w:rPr>
                <w:noProof/>
              </w:rPr>
              <w:drawing>
                <wp:anchor distT="0" distB="0" distL="0" distR="0" simplePos="0" relativeHeight="251699200" behindDoc="0" locked="0" layoutInCell="1" allowOverlap="1" wp14:anchorId="412A2458" wp14:editId="44D8750B">
                  <wp:simplePos x="0" y="0"/>
                  <wp:positionH relativeFrom="page">
                    <wp:posOffset>3830121</wp:posOffset>
                  </wp:positionH>
                  <wp:positionV relativeFrom="page">
                    <wp:posOffset>480866</wp:posOffset>
                  </wp:positionV>
                  <wp:extent cx="1290766" cy="1348467"/>
                  <wp:effectExtent l="0" t="0" r="0" b="0"/>
                  <wp:wrapNone/>
                  <wp:docPr id="177" name="image75.jpeg" descr="Apple Clip Art Free Stock Photo - Public Domain Pict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75.jpeg"/>
                          <pic:cNvPicPr/>
                        </pic:nvPicPr>
                        <pic:blipFill>
                          <a:blip r:embed="rId36" cstate="print"/>
                          <a:stretch>
                            <a:fillRect/>
                          </a:stretch>
                        </pic:blipFill>
                        <pic:spPr>
                          <a:xfrm>
                            <a:off x="0" y="0"/>
                            <a:ext cx="1290766" cy="1348467"/>
                          </a:xfrm>
                          <a:prstGeom prst="rect">
                            <a:avLst/>
                          </a:prstGeom>
                        </pic:spPr>
                      </pic:pic>
                    </a:graphicData>
                  </a:graphic>
                </wp:anchor>
              </w:drawing>
            </w:r>
            <w:r w:rsidR="00C6658C" w:rsidRPr="00C6658C">
              <w:rPr>
                <w:color w:val="080C0C"/>
                <w:lang w:val="it-IT"/>
              </w:rPr>
              <w:t xml:space="preserve"> </w:t>
            </w:r>
          </w:p>
          <w:p w14:paraId="1F0CFC5A" w14:textId="6F2E467B" w:rsidR="00A21873" w:rsidRDefault="00C6658C" w:rsidP="00C6658C">
            <w:pPr>
              <w:pStyle w:val="NoSpacing"/>
              <w:rPr>
                <w:color w:val="080C0C"/>
                <w:lang w:val="it-IT"/>
              </w:rPr>
            </w:pPr>
            <w:r w:rsidRPr="00C6658C">
              <w:rPr>
                <w:color w:val="080C0C"/>
                <w:lang w:val="it-IT"/>
              </w:rPr>
              <w:t xml:space="preserve"> </w:t>
            </w:r>
            <w:r w:rsidR="00A21873">
              <w:rPr>
                <w:noProof/>
                <w:position w:val="2"/>
                <w:sz w:val="20"/>
              </w:rPr>
              <w:drawing>
                <wp:inline distT="0" distB="0" distL="0" distR="0" wp14:anchorId="7E2C4B73" wp14:editId="045767A7">
                  <wp:extent cx="1615767" cy="1541335"/>
                  <wp:effectExtent l="0" t="0" r="0" b="0"/>
                  <wp:docPr id="197" name="image8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81.jpeg"/>
                          <pic:cNvPicPr/>
                        </pic:nvPicPr>
                        <pic:blipFill>
                          <a:blip r:embed="rId37" cstate="print"/>
                          <a:stretch>
                            <a:fillRect/>
                          </a:stretch>
                        </pic:blipFill>
                        <pic:spPr>
                          <a:xfrm>
                            <a:off x="0" y="0"/>
                            <a:ext cx="1615767" cy="1541335"/>
                          </a:xfrm>
                          <a:prstGeom prst="rect">
                            <a:avLst/>
                          </a:prstGeom>
                        </pic:spPr>
                      </pic:pic>
                    </a:graphicData>
                  </a:graphic>
                </wp:inline>
              </w:drawing>
            </w:r>
            <w:r w:rsidR="00A21873">
              <w:rPr>
                <w:noProof/>
                <w:sz w:val="20"/>
              </w:rPr>
              <w:drawing>
                <wp:inline distT="0" distB="0" distL="0" distR="0" wp14:anchorId="35365C64" wp14:editId="535F6D7F">
                  <wp:extent cx="1276033" cy="906970"/>
                  <wp:effectExtent l="0" t="0" r="0" b="0"/>
                  <wp:docPr id="199" name="image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82.jpeg"/>
                          <pic:cNvPicPr/>
                        </pic:nvPicPr>
                        <pic:blipFill>
                          <a:blip r:embed="rId38" cstate="print"/>
                          <a:stretch>
                            <a:fillRect/>
                          </a:stretch>
                        </pic:blipFill>
                        <pic:spPr>
                          <a:xfrm>
                            <a:off x="0" y="0"/>
                            <a:ext cx="1276033" cy="906970"/>
                          </a:xfrm>
                          <a:prstGeom prst="rect">
                            <a:avLst/>
                          </a:prstGeom>
                        </pic:spPr>
                      </pic:pic>
                    </a:graphicData>
                  </a:graphic>
                </wp:inline>
              </w:drawing>
            </w:r>
          </w:p>
          <w:p w14:paraId="48AAD513" w14:textId="0CE6E140" w:rsidR="00C6658C" w:rsidRPr="00C6658C" w:rsidRDefault="00A21873" w:rsidP="00C6658C">
            <w:pPr>
              <w:pStyle w:val="NoSpacing"/>
              <w:rPr>
                <w:color w:val="080C0C"/>
                <w:lang w:val="it-IT"/>
              </w:rPr>
            </w:pPr>
            <w:r>
              <w:rPr>
                <w:noProof/>
              </w:rPr>
              <w:drawing>
                <wp:anchor distT="0" distB="0" distL="0" distR="0" simplePos="0" relativeHeight="251701248" behindDoc="0" locked="0" layoutInCell="1" allowOverlap="1" wp14:anchorId="64BA91D8" wp14:editId="4F3EBE6C">
                  <wp:simplePos x="0" y="0"/>
                  <wp:positionH relativeFrom="page">
                    <wp:posOffset>604520</wp:posOffset>
                  </wp:positionH>
                  <wp:positionV relativeFrom="paragraph">
                    <wp:posOffset>208280</wp:posOffset>
                  </wp:positionV>
                  <wp:extent cx="5117568" cy="5770149"/>
                  <wp:effectExtent l="0" t="0" r="0" b="0"/>
                  <wp:wrapTopAndBottom/>
                  <wp:docPr id="201" name="image8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83.jpeg"/>
                          <pic:cNvPicPr/>
                        </pic:nvPicPr>
                        <pic:blipFill>
                          <a:blip r:embed="rId39" cstate="print"/>
                          <a:stretch>
                            <a:fillRect/>
                          </a:stretch>
                        </pic:blipFill>
                        <pic:spPr>
                          <a:xfrm>
                            <a:off x="0" y="0"/>
                            <a:ext cx="5117568" cy="5770149"/>
                          </a:xfrm>
                          <a:prstGeom prst="rect">
                            <a:avLst/>
                          </a:prstGeom>
                        </pic:spPr>
                      </pic:pic>
                    </a:graphicData>
                  </a:graphic>
                </wp:anchor>
              </w:drawing>
            </w:r>
            <w:r w:rsidR="00C6658C" w:rsidRPr="00C6658C">
              <w:rPr>
                <w:color w:val="080C0C"/>
                <w:lang w:val="it-IT"/>
              </w:rPr>
              <w:t>Unë jam ……………………</w:t>
            </w:r>
          </w:p>
          <w:p w14:paraId="5CBD1D7B" w14:textId="1A2A5F78" w:rsidR="00C6658C" w:rsidRPr="00C6658C" w:rsidRDefault="00A21873" w:rsidP="00C6658C">
            <w:pPr>
              <w:pStyle w:val="NoSpacing"/>
              <w:rPr>
                <w:color w:val="080C0C"/>
                <w:lang w:val="it-IT"/>
              </w:rPr>
            </w:pPr>
            <w:r>
              <w:rPr>
                <w:noProof/>
              </w:rPr>
              <w:lastRenderedPageBreak/>
              <w:drawing>
                <wp:anchor distT="0" distB="0" distL="0" distR="0" simplePos="0" relativeHeight="251703296" behindDoc="0" locked="0" layoutInCell="1" allowOverlap="1" wp14:anchorId="52238715" wp14:editId="23ABEF38">
                  <wp:simplePos x="0" y="0"/>
                  <wp:positionH relativeFrom="page">
                    <wp:posOffset>3459480</wp:posOffset>
                  </wp:positionH>
                  <wp:positionV relativeFrom="page">
                    <wp:posOffset>556260</wp:posOffset>
                  </wp:positionV>
                  <wp:extent cx="1399502" cy="738238"/>
                  <wp:effectExtent l="0" t="0" r="0" b="0"/>
                  <wp:wrapNone/>
                  <wp:docPr id="195" name="image80.png" descr="Cloud clipart free images 2 - Clipart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80.png"/>
                          <pic:cNvPicPr/>
                        </pic:nvPicPr>
                        <pic:blipFill>
                          <a:blip r:embed="rId40" cstate="print"/>
                          <a:stretch>
                            <a:fillRect/>
                          </a:stretch>
                        </pic:blipFill>
                        <pic:spPr>
                          <a:xfrm>
                            <a:off x="0" y="0"/>
                            <a:ext cx="1399502" cy="738238"/>
                          </a:xfrm>
                          <a:prstGeom prst="rect">
                            <a:avLst/>
                          </a:prstGeom>
                        </pic:spPr>
                      </pic:pic>
                    </a:graphicData>
                  </a:graphic>
                </wp:anchor>
              </w:drawing>
            </w:r>
            <w:r w:rsidR="00C6658C" w:rsidRPr="00C6658C">
              <w:rPr>
                <w:color w:val="080C0C"/>
                <w:lang w:val="it-IT"/>
              </w:rPr>
              <w:t xml:space="preserve"> </w:t>
            </w:r>
            <w:r>
              <w:rPr>
                <w:noProof/>
                <w:sz w:val="20"/>
              </w:rPr>
              <w:drawing>
                <wp:inline distT="0" distB="0" distL="0" distR="0" wp14:anchorId="453C40F1" wp14:editId="30084D07">
                  <wp:extent cx="2438286" cy="1724215"/>
                  <wp:effectExtent l="0" t="0" r="0" b="0"/>
                  <wp:docPr id="203" name="image8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84.jpeg"/>
                          <pic:cNvPicPr/>
                        </pic:nvPicPr>
                        <pic:blipFill>
                          <a:blip r:embed="rId41" cstate="print"/>
                          <a:stretch>
                            <a:fillRect/>
                          </a:stretch>
                        </pic:blipFill>
                        <pic:spPr>
                          <a:xfrm>
                            <a:off x="0" y="0"/>
                            <a:ext cx="2438286" cy="1724215"/>
                          </a:xfrm>
                          <a:prstGeom prst="rect">
                            <a:avLst/>
                          </a:prstGeom>
                        </pic:spPr>
                      </pic:pic>
                    </a:graphicData>
                  </a:graphic>
                </wp:inline>
              </w:drawing>
            </w:r>
          </w:p>
          <w:p w14:paraId="5E20E0E2" w14:textId="77155FFD" w:rsidR="00C6658C" w:rsidRPr="00C6658C" w:rsidRDefault="00C6658C" w:rsidP="00C6658C">
            <w:pPr>
              <w:pStyle w:val="NoSpacing"/>
              <w:rPr>
                <w:color w:val="080C0C"/>
                <w:lang w:val="it-IT"/>
              </w:rPr>
            </w:pPr>
            <w:r w:rsidRPr="00C6658C">
              <w:rPr>
                <w:color w:val="080C0C"/>
                <w:lang w:val="it-IT"/>
              </w:rPr>
              <w:t xml:space="preserve"> </w:t>
            </w:r>
          </w:p>
          <w:p w14:paraId="2E6018D7" w14:textId="2854D01C" w:rsidR="00C6658C" w:rsidRPr="00C6658C" w:rsidRDefault="00A21873" w:rsidP="00C6658C">
            <w:pPr>
              <w:pStyle w:val="NoSpacing"/>
              <w:rPr>
                <w:color w:val="080C0C"/>
                <w:lang w:val="it-IT"/>
              </w:rPr>
            </w:pPr>
            <w:r>
              <w:rPr>
                <w:noProof/>
                <w:sz w:val="20"/>
              </w:rPr>
              <w:drawing>
                <wp:inline distT="0" distB="0" distL="0" distR="0" wp14:anchorId="58C07DE3" wp14:editId="6BAA64C0">
                  <wp:extent cx="5054902" cy="5563362"/>
                  <wp:effectExtent l="0" t="0" r="0" b="0"/>
                  <wp:docPr id="205" name="image8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85.jpeg"/>
                          <pic:cNvPicPr/>
                        </pic:nvPicPr>
                        <pic:blipFill>
                          <a:blip r:embed="rId42" cstate="print"/>
                          <a:stretch>
                            <a:fillRect/>
                          </a:stretch>
                        </pic:blipFill>
                        <pic:spPr>
                          <a:xfrm>
                            <a:off x="0" y="0"/>
                            <a:ext cx="5054902" cy="5563362"/>
                          </a:xfrm>
                          <a:prstGeom prst="rect">
                            <a:avLst/>
                          </a:prstGeom>
                        </pic:spPr>
                      </pic:pic>
                    </a:graphicData>
                  </a:graphic>
                </wp:inline>
              </w:drawing>
            </w:r>
          </w:p>
          <w:p w14:paraId="37A5C8AC" w14:textId="563F40E6" w:rsidR="00C6658C" w:rsidRPr="00C6658C" w:rsidRDefault="00C6658C" w:rsidP="00C6658C">
            <w:pPr>
              <w:pStyle w:val="NoSpacing"/>
              <w:rPr>
                <w:color w:val="080C0C"/>
                <w:lang w:val="it-IT"/>
              </w:rPr>
            </w:pPr>
            <w:r w:rsidRPr="00C6658C">
              <w:rPr>
                <w:color w:val="080C0C"/>
                <w:lang w:val="it-IT"/>
              </w:rPr>
              <w:t xml:space="preserve"> </w:t>
            </w:r>
          </w:p>
          <w:p w14:paraId="6E103CC8" w14:textId="1DB4ED29" w:rsidR="00C6658C" w:rsidRDefault="00C6658C" w:rsidP="00C6658C">
            <w:pPr>
              <w:pStyle w:val="NoSpacing"/>
              <w:rPr>
                <w:color w:val="080C0C"/>
                <w:lang w:val="it-IT"/>
              </w:rPr>
            </w:pPr>
          </w:p>
          <w:p w14:paraId="10FC77C2" w14:textId="77777777" w:rsidR="00070254" w:rsidRDefault="00070254" w:rsidP="00C6658C">
            <w:pPr>
              <w:pStyle w:val="NoSpacing"/>
              <w:rPr>
                <w:color w:val="080C0C"/>
                <w:lang w:val="it-IT"/>
              </w:rPr>
            </w:pPr>
          </w:p>
          <w:p w14:paraId="21A854F0" w14:textId="77777777" w:rsidR="00A21873" w:rsidRDefault="00A21873" w:rsidP="00C6658C">
            <w:pPr>
              <w:pStyle w:val="NoSpacing"/>
              <w:rPr>
                <w:color w:val="080C0C"/>
                <w:lang w:val="it-IT"/>
              </w:rPr>
            </w:pPr>
          </w:p>
          <w:p w14:paraId="0493E9E2" w14:textId="77777777" w:rsidR="00C6658C" w:rsidRPr="00C6658C" w:rsidRDefault="00C6658C" w:rsidP="00C6658C">
            <w:pPr>
              <w:pStyle w:val="NoSpacing"/>
              <w:rPr>
                <w:color w:val="080C0C"/>
                <w:lang w:val="it-IT"/>
              </w:rPr>
            </w:pPr>
            <w:r w:rsidRPr="00C6658C">
              <w:rPr>
                <w:color w:val="080C0C"/>
                <w:lang w:val="it-IT"/>
              </w:rPr>
              <w:lastRenderedPageBreak/>
              <w:t>Unë jam …………………………</w:t>
            </w:r>
          </w:p>
          <w:p w14:paraId="39803E12" w14:textId="77777777" w:rsidR="00C6658C" w:rsidRPr="00C6658C" w:rsidRDefault="00C6658C" w:rsidP="00C6658C">
            <w:pPr>
              <w:pStyle w:val="NoSpacing"/>
              <w:rPr>
                <w:color w:val="080C0C"/>
                <w:lang w:val="it-IT"/>
              </w:rPr>
            </w:pPr>
            <w:r w:rsidRPr="00C6658C">
              <w:rPr>
                <w:color w:val="080C0C"/>
                <w:lang w:val="it-IT"/>
              </w:rPr>
              <w:t xml:space="preserve"> </w:t>
            </w:r>
          </w:p>
          <w:p w14:paraId="07DA1082" w14:textId="3857530E" w:rsidR="00C6658C" w:rsidRPr="00C6658C" w:rsidRDefault="00C6658C" w:rsidP="00C6658C">
            <w:pPr>
              <w:pStyle w:val="NoSpacing"/>
              <w:rPr>
                <w:color w:val="080C0C"/>
                <w:lang w:val="it-IT"/>
              </w:rPr>
            </w:pPr>
            <w:r w:rsidRPr="00C6658C">
              <w:rPr>
                <w:color w:val="080C0C"/>
                <w:lang w:val="it-IT"/>
              </w:rPr>
              <w:t xml:space="preserve"> </w:t>
            </w:r>
            <w:r w:rsidR="00A21873">
              <w:rPr>
                <w:noProof/>
                <w:sz w:val="20"/>
              </w:rPr>
              <mc:AlternateContent>
                <mc:Choice Requires="wpg">
                  <w:drawing>
                    <wp:inline distT="0" distB="0" distL="0" distR="0" wp14:anchorId="091A0A6B" wp14:editId="470E658A">
                      <wp:extent cx="4101465" cy="1936750"/>
                      <wp:effectExtent l="635" t="0" r="0" b="3175"/>
                      <wp:docPr id="1511516738" name="Group 1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01465" cy="1936750"/>
                                <a:chOff x="0" y="0"/>
                                <a:chExt cx="6459" cy="3050"/>
                              </a:xfrm>
                            </wpg:grpSpPr>
                            <pic:pic xmlns:pic="http://schemas.openxmlformats.org/drawingml/2006/picture">
                              <pic:nvPicPr>
                                <pic:cNvPr id="1369914446" name="Picture 100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883" cy="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33626538" name="Picture 100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4937" y="1541"/>
                                  <a:ext cx="1521" cy="1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5CC8E20B" id="Group 1007" o:spid="_x0000_s1026" style="width:322.95pt;height:152.5pt;mso-position-horizontal-relative:char;mso-position-vertical-relative:line" coordsize="6459,305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&#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">
                      <v:shape id="Picture 1009" o:spid="_x0000_s1027" type="#_x0000_t75" style="position:absolute;width:4883;height:30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">
                        <v:imagedata r:id="rId45" o:title=""/>
                      </v:shape>
                      <v:shape id="Picture 1008" o:spid="_x0000_s1028" type="#_x0000_t75" style="position:absolute;left:4937;top:1541;width:1521;height:15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">
                        <v:imagedata r:id="rId46" o:title=""/>
                      </v:shape>
                      <w10:anchorlock/>
                    </v:group>
                  </w:pict>
                </mc:Fallback>
              </mc:AlternateContent>
            </w:r>
          </w:p>
          <w:p w14:paraId="53B80824" w14:textId="77777777" w:rsidR="00C6658C" w:rsidRDefault="00C6658C" w:rsidP="00C6658C">
            <w:pPr>
              <w:pStyle w:val="NoSpacing"/>
              <w:rPr>
                <w:color w:val="080C0C"/>
                <w:lang w:val="it-IT"/>
              </w:rPr>
            </w:pPr>
          </w:p>
          <w:p w14:paraId="7EF732E1" w14:textId="794A5831" w:rsidR="00A21873" w:rsidRDefault="00A21873" w:rsidP="00C6658C">
            <w:pPr>
              <w:pStyle w:val="NoSpacing"/>
              <w:rPr>
                <w:color w:val="080C0C"/>
                <w:lang w:val="it-IT"/>
              </w:rPr>
            </w:pPr>
            <w:r>
              <w:rPr>
                <w:noProof/>
              </w:rPr>
              <w:drawing>
                <wp:anchor distT="0" distB="0" distL="0" distR="0" simplePos="0" relativeHeight="251705344" behindDoc="0" locked="0" layoutInCell="1" allowOverlap="1" wp14:anchorId="34263DA6" wp14:editId="3A17C7DF">
                  <wp:simplePos x="0" y="0"/>
                  <wp:positionH relativeFrom="page">
                    <wp:posOffset>59055</wp:posOffset>
                  </wp:positionH>
                  <wp:positionV relativeFrom="paragraph">
                    <wp:posOffset>175895</wp:posOffset>
                  </wp:positionV>
                  <wp:extent cx="4831289" cy="5336286"/>
                  <wp:effectExtent l="0" t="0" r="0" b="0"/>
                  <wp:wrapTopAndBottom/>
                  <wp:docPr id="207" name="image8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image88.jpeg"/>
                          <pic:cNvPicPr/>
                        </pic:nvPicPr>
                        <pic:blipFill>
                          <a:blip r:embed="rId47" cstate="print"/>
                          <a:stretch>
                            <a:fillRect/>
                          </a:stretch>
                        </pic:blipFill>
                        <pic:spPr>
                          <a:xfrm>
                            <a:off x="0" y="0"/>
                            <a:ext cx="4831289" cy="5336286"/>
                          </a:xfrm>
                          <a:prstGeom prst="rect">
                            <a:avLst/>
                          </a:prstGeom>
                        </pic:spPr>
                      </pic:pic>
                    </a:graphicData>
                  </a:graphic>
                </wp:anchor>
              </w:drawing>
            </w:r>
          </w:p>
          <w:p w14:paraId="68BE076F" w14:textId="77777777" w:rsidR="00A21873" w:rsidRDefault="00A21873" w:rsidP="00C6658C">
            <w:pPr>
              <w:pStyle w:val="NoSpacing"/>
              <w:rPr>
                <w:color w:val="080C0C"/>
                <w:lang w:val="it-IT"/>
              </w:rPr>
            </w:pPr>
          </w:p>
          <w:p w14:paraId="1C6664AF" w14:textId="77777777" w:rsidR="00A21873" w:rsidRDefault="00A21873" w:rsidP="00C6658C">
            <w:pPr>
              <w:pStyle w:val="NoSpacing"/>
              <w:rPr>
                <w:color w:val="080C0C"/>
                <w:lang w:val="it-IT"/>
              </w:rPr>
            </w:pPr>
          </w:p>
          <w:p w14:paraId="726BDFDB" w14:textId="77777777" w:rsidR="00C6658C" w:rsidRPr="00C6658C" w:rsidRDefault="00C6658C" w:rsidP="00C6658C">
            <w:pPr>
              <w:pStyle w:val="NoSpacing"/>
              <w:rPr>
                <w:color w:val="080C0C"/>
                <w:lang w:val="it-IT"/>
              </w:rPr>
            </w:pPr>
            <w:r w:rsidRPr="00C6658C">
              <w:rPr>
                <w:color w:val="080C0C"/>
                <w:lang w:val="it-IT"/>
              </w:rPr>
              <w:t>Unë jam ………………………</w:t>
            </w:r>
          </w:p>
          <w:p w14:paraId="2F77BB49" w14:textId="0ED6328D" w:rsidR="00C6658C" w:rsidRPr="00C6658C" w:rsidRDefault="00A21873" w:rsidP="00C6658C">
            <w:pPr>
              <w:pStyle w:val="NoSpacing"/>
              <w:rPr>
                <w:color w:val="080C0C"/>
                <w:lang w:val="it-IT"/>
              </w:rPr>
            </w:pPr>
            <w:r>
              <w:rPr>
                <w:noProof/>
              </w:rPr>
              <mc:AlternateContent>
                <mc:Choice Requires="wpg">
                  <w:drawing>
                    <wp:anchor distT="0" distB="0" distL="114300" distR="114300" simplePos="0" relativeHeight="251707392" behindDoc="0" locked="0" layoutInCell="1" allowOverlap="1" wp14:anchorId="09404BAF" wp14:editId="09E690C3">
                      <wp:simplePos x="0" y="0"/>
                      <wp:positionH relativeFrom="page">
                        <wp:posOffset>2945130</wp:posOffset>
                      </wp:positionH>
                      <wp:positionV relativeFrom="paragraph">
                        <wp:posOffset>356870</wp:posOffset>
                      </wp:positionV>
                      <wp:extent cx="2782570" cy="718820"/>
                      <wp:effectExtent l="0" t="0" r="0" b="0"/>
                      <wp:wrapNone/>
                      <wp:docPr id="1288437953" name="Group 10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82570" cy="718820"/>
                                <a:chOff x="5809" y="-240"/>
                                <a:chExt cx="4382" cy="1132"/>
                              </a:xfrm>
                            </wpg:grpSpPr>
                            <wps:wsp>
                              <wps:cNvPr id="1413518164" name="Rectangle 1005"/>
                              <wps:cNvSpPr>
                                <a:spLocks noChangeArrowheads="1"/>
                              </wps:cNvSpPr>
                              <wps:spPr bwMode="auto">
                                <a:xfrm>
                                  <a:off x="5809" y="-240"/>
                                  <a:ext cx="4382" cy="11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682131393" name="Picture 1004" descr="Suspension Bridge PNG Clipart | PNG All"/>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5975" y="-171"/>
                                  <a:ext cx="4078" cy="9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03485B2C" id="Group 1003" o:spid="_x0000_s1026" style="position:absolute;margin-left:231.9pt;margin-top:28.1pt;width:219.1pt;height:56.6pt;z-index:251707392;mso-position-horizontal-relative:page" coordorigin="5809,-240" coordsize="4382,11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">
                      <v:rect id="Rectangle 1005" o:spid="_x0000_s1027" style="position:absolute;left:5809;top:-240;width:4382;height:1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" stroked="f"/>
                      <v:shape id="Picture 1004" o:spid="_x0000_s1028" type="#_x0000_t75" alt="Suspension Bridge PNG Clipart | PNG All" style="position:absolute;left:5975;top:-171;width:4078;height:9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">
                        <v:imagedata r:id="rId49" o:title="Suspension Bridge PNG Clipart | PNG All"/>
                      </v:shape>
                      <w10:wrap anchorx="page"/>
                    </v:group>
                  </w:pict>
                </mc:Fallback>
              </mc:AlternateContent>
            </w:r>
            <w:r w:rsidR="00C6658C" w:rsidRPr="00C6658C">
              <w:rPr>
                <w:color w:val="080C0C"/>
                <w:lang w:val="it-IT"/>
              </w:rPr>
              <w:t xml:space="preserve"> </w:t>
            </w:r>
            <w:r>
              <w:rPr>
                <w:noProof/>
                <w:sz w:val="20"/>
              </w:rPr>
              <w:drawing>
                <wp:inline distT="0" distB="0" distL="0" distR="0" wp14:anchorId="0D3C194D" wp14:editId="3D306BFC">
                  <wp:extent cx="2029967" cy="1344168"/>
                  <wp:effectExtent l="0" t="0" r="0" b="0"/>
                  <wp:docPr id="209" name="image90.png" descr="Classic Letter U coloring page | Free Printable Coloring 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90.png"/>
                          <pic:cNvPicPr/>
                        </pic:nvPicPr>
                        <pic:blipFill>
                          <a:blip r:embed="rId50" cstate="print"/>
                          <a:stretch>
                            <a:fillRect/>
                          </a:stretch>
                        </pic:blipFill>
                        <pic:spPr>
                          <a:xfrm>
                            <a:off x="0" y="0"/>
                            <a:ext cx="2029967" cy="1344168"/>
                          </a:xfrm>
                          <a:prstGeom prst="rect">
                            <a:avLst/>
                          </a:prstGeom>
                        </pic:spPr>
                      </pic:pic>
                    </a:graphicData>
                  </a:graphic>
                </wp:inline>
              </w:drawing>
            </w:r>
          </w:p>
          <w:p w14:paraId="1F58BA8F" w14:textId="77777777" w:rsidR="00C6658C" w:rsidRPr="00C6658C" w:rsidRDefault="00C6658C" w:rsidP="00C6658C">
            <w:pPr>
              <w:pStyle w:val="NoSpacing"/>
              <w:rPr>
                <w:color w:val="080C0C"/>
                <w:lang w:val="it-IT"/>
              </w:rPr>
            </w:pPr>
          </w:p>
          <w:p w14:paraId="29F9CE07" w14:textId="77777777" w:rsidR="00C6658C" w:rsidRPr="00C6658C" w:rsidRDefault="00C6658C" w:rsidP="00C6658C">
            <w:pPr>
              <w:pStyle w:val="NoSpacing"/>
              <w:rPr>
                <w:color w:val="080C0C"/>
                <w:lang w:val="it-IT"/>
              </w:rPr>
            </w:pPr>
            <w:r w:rsidRPr="00C6658C">
              <w:rPr>
                <w:color w:val="080C0C"/>
                <w:lang w:val="it-IT"/>
              </w:rPr>
              <w:t xml:space="preserve"> </w:t>
            </w:r>
          </w:p>
          <w:p w14:paraId="491A6DF7" w14:textId="1E1C25B7" w:rsidR="0053526F" w:rsidRPr="00112C98" w:rsidRDefault="00A21873" w:rsidP="00DB2BEA">
            <w:pPr>
              <w:pStyle w:val="NoSpacing"/>
              <w:rPr>
                <w:color w:val="080C0C"/>
                <w:lang w:val="it-IT"/>
              </w:rPr>
            </w:pPr>
            <w:r>
              <w:rPr>
                <w:noProof/>
              </w:rPr>
              <w:drawing>
                <wp:anchor distT="0" distB="0" distL="0" distR="0" simplePos="0" relativeHeight="251709440" behindDoc="0" locked="0" layoutInCell="1" allowOverlap="1" wp14:anchorId="11A46046" wp14:editId="6A0E2655">
                  <wp:simplePos x="0" y="0"/>
                  <wp:positionH relativeFrom="page">
                    <wp:posOffset>59055</wp:posOffset>
                  </wp:positionH>
                  <wp:positionV relativeFrom="paragraph">
                    <wp:posOffset>175895</wp:posOffset>
                  </wp:positionV>
                  <wp:extent cx="5045342" cy="5104066"/>
                  <wp:effectExtent l="0" t="0" r="0" b="0"/>
                  <wp:wrapTopAndBottom/>
                  <wp:docPr id="211" name="image9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image91.jpeg"/>
                          <pic:cNvPicPr/>
                        </pic:nvPicPr>
                        <pic:blipFill>
                          <a:blip r:embed="rId51" cstate="print"/>
                          <a:stretch>
                            <a:fillRect/>
                          </a:stretch>
                        </pic:blipFill>
                        <pic:spPr>
                          <a:xfrm>
                            <a:off x="0" y="0"/>
                            <a:ext cx="5045342" cy="5104066"/>
                          </a:xfrm>
                          <a:prstGeom prst="rect">
                            <a:avLst/>
                          </a:prstGeom>
                        </pic:spPr>
                      </pic:pic>
                    </a:graphicData>
                  </a:graphic>
                </wp:anchor>
              </w:drawing>
            </w:r>
          </w:p>
        </w:tc>
      </w:tr>
    </w:tbl>
    <w:p w14:paraId="5474C0FA" w14:textId="77777777" w:rsidR="00070254" w:rsidRPr="00070254" w:rsidRDefault="00070254" w:rsidP="00070254">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3C3325F" w14:textId="77777777" w:rsidTr="00DB2BEA">
        <w:trPr>
          <w:trHeight w:val="206"/>
        </w:trPr>
        <w:tc>
          <w:tcPr>
            <w:tcW w:w="10105" w:type="dxa"/>
            <w:tcBorders>
              <w:top w:val="single" w:sz="8" w:space="0" w:color="000000"/>
              <w:bottom w:val="nil"/>
            </w:tcBorders>
            <w:shd w:val="clear" w:color="auto" w:fill="000000"/>
            <w:hideMark/>
          </w:tcPr>
          <w:p w14:paraId="2199C910" w14:textId="081E4E70"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21873">
              <w:rPr>
                <w:rFonts w:ascii="Times New Roman" w:eastAsia="MS Mincho" w:hAnsi="Times New Roman" w:cs="Times New Roman"/>
                <w:b/>
                <w:bCs/>
                <w:color w:val="0D0D0D"/>
                <w:sz w:val="24"/>
                <w:szCs w:val="24"/>
                <w:lang w:val="sq-AL"/>
              </w:rPr>
              <w:t>3</w:t>
            </w:r>
            <w:r w:rsidR="00070254">
              <w:rPr>
                <w:rFonts w:ascii="Times New Roman" w:eastAsia="MS Mincho" w:hAnsi="Times New Roman" w:cs="Times New Roman"/>
                <w:b/>
                <w:bCs/>
                <w:color w:val="0D0D0D"/>
                <w:sz w:val="24"/>
                <w:szCs w:val="24"/>
                <w:lang w:val="sq-AL"/>
              </w:rPr>
              <w:t>7</w:t>
            </w:r>
          </w:p>
        </w:tc>
      </w:tr>
      <w:tr w:rsidR="0053526F" w:rsidRPr="00112C98" w14:paraId="5B889963" w14:textId="77777777" w:rsidTr="00DB2BEA">
        <w:trPr>
          <w:trHeight w:val="379"/>
        </w:trPr>
        <w:tc>
          <w:tcPr>
            <w:tcW w:w="10105" w:type="dxa"/>
            <w:tcBorders>
              <w:top w:val="single" w:sz="8" w:space="0" w:color="000000"/>
              <w:bottom w:val="single" w:sz="8" w:space="0" w:color="000000"/>
            </w:tcBorders>
            <w:hideMark/>
          </w:tcPr>
          <w:p w14:paraId="12702BE6" w14:textId="63F1D54B"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450D1A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34F6F47" w14:textId="77777777" w:rsidTr="00DB2BEA">
        <w:trPr>
          <w:trHeight w:val="2390"/>
        </w:trPr>
        <w:tc>
          <w:tcPr>
            <w:tcW w:w="10105" w:type="dxa"/>
            <w:tcBorders>
              <w:top w:val="nil"/>
            </w:tcBorders>
          </w:tcPr>
          <w:p w14:paraId="6F203470" w14:textId="77777777" w:rsidR="00A21873" w:rsidRPr="00070254" w:rsidRDefault="00A21873" w:rsidP="00A21873">
            <w:pPr>
              <w:pStyle w:val="NoSpacing"/>
              <w:rPr>
                <w:b/>
                <w:bCs/>
                <w:color w:val="080C0C"/>
                <w:lang w:val="it-IT"/>
              </w:rPr>
            </w:pPr>
            <w:r w:rsidRPr="00070254">
              <w:rPr>
                <w:b/>
                <w:bCs/>
                <w:color w:val="080C0C"/>
                <w:lang w:val="it-IT"/>
              </w:rPr>
              <w:t>Tema mësimore:</w:t>
            </w:r>
          </w:p>
          <w:p w14:paraId="45F44E0B" w14:textId="77777777" w:rsidR="00070254" w:rsidRDefault="00A21873" w:rsidP="00A21873">
            <w:pPr>
              <w:pStyle w:val="NoSpacing"/>
              <w:rPr>
                <w:color w:val="080C0C"/>
                <w:lang w:val="it-IT"/>
              </w:rPr>
            </w:pPr>
            <w:r w:rsidRPr="00A21873">
              <w:rPr>
                <w:color w:val="080C0C"/>
                <w:lang w:val="it-IT"/>
              </w:rPr>
              <w:t>Elemente të përgjithshme kulturore te tema të ndryshme.</w:t>
            </w:r>
            <w:r w:rsidRPr="00A21873">
              <w:rPr>
                <w:color w:val="080C0C"/>
                <w:lang w:val="it-IT"/>
              </w:rPr>
              <w:tab/>
            </w:r>
          </w:p>
          <w:p w14:paraId="1219EB45" w14:textId="77777777" w:rsidR="00070254" w:rsidRDefault="00070254" w:rsidP="00A21873">
            <w:pPr>
              <w:pStyle w:val="NoSpacing"/>
              <w:rPr>
                <w:color w:val="080C0C"/>
                <w:lang w:val="it-IT"/>
              </w:rPr>
            </w:pPr>
          </w:p>
          <w:p w14:paraId="41888C99" w14:textId="4862D1DD" w:rsidR="00A21873" w:rsidRPr="00070254" w:rsidRDefault="00A21873" w:rsidP="00A21873">
            <w:pPr>
              <w:pStyle w:val="NoSpacing"/>
              <w:rPr>
                <w:b/>
                <w:bCs/>
                <w:color w:val="080C0C"/>
                <w:lang w:val="it-IT"/>
              </w:rPr>
            </w:pPr>
            <w:r w:rsidRPr="00070254">
              <w:rPr>
                <w:b/>
                <w:bCs/>
                <w:color w:val="080C0C"/>
                <w:lang w:val="it-IT"/>
              </w:rPr>
              <w:t>Rezultatet e të nxënit të temës:</w:t>
            </w:r>
          </w:p>
          <w:p w14:paraId="2E869EA1" w14:textId="77777777" w:rsidR="00A21873" w:rsidRPr="00A21873" w:rsidRDefault="00A21873" w:rsidP="00A21873">
            <w:pPr>
              <w:pStyle w:val="NoSpacing"/>
              <w:rPr>
                <w:color w:val="080C0C"/>
                <w:lang w:val="it-IT"/>
              </w:rPr>
            </w:pPr>
            <w:r w:rsidRPr="00A21873">
              <w:rPr>
                <w:color w:val="080C0C"/>
                <w:lang w:val="it-IT"/>
              </w:rPr>
              <w:t>-Shkruan shkronjat e mëdha dhe të vogla, rrokje, fjalë dhe fjali;</w:t>
            </w:r>
          </w:p>
          <w:p w14:paraId="0FBFFE09" w14:textId="77777777" w:rsidR="00070254" w:rsidRDefault="00070254" w:rsidP="00A21873">
            <w:pPr>
              <w:pStyle w:val="NoSpacing"/>
              <w:rPr>
                <w:color w:val="080C0C"/>
                <w:lang w:val="it-IT"/>
              </w:rPr>
            </w:pPr>
          </w:p>
          <w:p w14:paraId="0ECA3CBB" w14:textId="77777777" w:rsidR="00070254" w:rsidRDefault="00A21873" w:rsidP="00A21873">
            <w:pPr>
              <w:pStyle w:val="NoSpacing"/>
              <w:rPr>
                <w:color w:val="080C0C"/>
                <w:lang w:val="it-IT"/>
              </w:rPr>
            </w:pPr>
            <w:r w:rsidRPr="00070254">
              <w:rPr>
                <w:b/>
                <w:bCs/>
                <w:color w:val="080C0C"/>
                <w:lang w:val="it-IT"/>
              </w:rPr>
              <w:t>Kontributi në rezultatet për kompetencat kryesore të shkallës:</w:t>
            </w:r>
            <w:r w:rsidRPr="00A21873">
              <w:rPr>
                <w:color w:val="080C0C"/>
                <w:lang w:val="it-IT"/>
              </w:rPr>
              <w:t xml:space="preserve"> I. 3, 4; III. 1, 2, 3; V. 5.</w:t>
            </w:r>
            <w:r w:rsidRPr="00A21873">
              <w:rPr>
                <w:color w:val="080C0C"/>
                <w:lang w:val="it-IT"/>
              </w:rPr>
              <w:tab/>
            </w:r>
          </w:p>
          <w:p w14:paraId="319B7407" w14:textId="77777777" w:rsidR="00070254" w:rsidRDefault="00070254" w:rsidP="00A21873">
            <w:pPr>
              <w:pStyle w:val="NoSpacing"/>
              <w:rPr>
                <w:color w:val="080C0C"/>
                <w:lang w:val="it-IT"/>
              </w:rPr>
            </w:pPr>
          </w:p>
          <w:p w14:paraId="7D80402E" w14:textId="7F88791E" w:rsidR="00A21873" w:rsidRPr="00A21873" w:rsidRDefault="00A21873" w:rsidP="00A21873">
            <w:pPr>
              <w:pStyle w:val="NoSpacing"/>
              <w:rPr>
                <w:color w:val="080C0C"/>
                <w:lang w:val="it-IT"/>
              </w:rPr>
            </w:pPr>
            <w:r w:rsidRPr="00070254">
              <w:rPr>
                <w:b/>
                <w:bCs/>
                <w:color w:val="080C0C"/>
                <w:lang w:val="it-IT"/>
              </w:rPr>
              <w:t>Kontributi në rezultatet e fushës së kurrikulës:</w:t>
            </w:r>
            <w:r w:rsidRPr="00A21873">
              <w:rPr>
                <w:color w:val="080C0C"/>
                <w:lang w:val="it-IT"/>
              </w:rPr>
              <w:t xml:space="preserve"> 1. 1; 2. 1, 2; 3. 5.</w:t>
            </w:r>
          </w:p>
          <w:p w14:paraId="40BF3D24" w14:textId="77777777" w:rsidR="00070254" w:rsidRDefault="00070254" w:rsidP="00A21873">
            <w:pPr>
              <w:pStyle w:val="NoSpacing"/>
              <w:rPr>
                <w:color w:val="080C0C"/>
                <w:lang w:val="it-IT"/>
              </w:rPr>
            </w:pPr>
          </w:p>
          <w:p w14:paraId="2C2C56F6" w14:textId="77777777" w:rsidR="00070254" w:rsidRDefault="00A21873" w:rsidP="00A21873">
            <w:pPr>
              <w:pStyle w:val="NoSpacing"/>
              <w:rPr>
                <w:color w:val="080C0C"/>
                <w:lang w:val="it-IT"/>
              </w:rPr>
            </w:pPr>
            <w:r w:rsidRPr="00070254">
              <w:rPr>
                <w:b/>
                <w:bCs/>
                <w:color w:val="080C0C"/>
                <w:lang w:val="it-IT"/>
              </w:rPr>
              <w:t>Njësia mësimore:</w:t>
            </w:r>
            <w:r w:rsidRPr="00A21873">
              <w:rPr>
                <w:color w:val="080C0C"/>
                <w:lang w:val="it-IT"/>
              </w:rPr>
              <w:t xml:space="preserve"> Përsëritje 1 (faqja 30 e Abetares)</w:t>
            </w:r>
            <w:r w:rsidRPr="00A21873">
              <w:rPr>
                <w:color w:val="080C0C"/>
                <w:lang w:val="it-IT"/>
              </w:rPr>
              <w:tab/>
            </w:r>
          </w:p>
          <w:p w14:paraId="71904471" w14:textId="77777777" w:rsidR="00070254" w:rsidRDefault="00070254" w:rsidP="00A21873">
            <w:pPr>
              <w:pStyle w:val="NoSpacing"/>
              <w:rPr>
                <w:color w:val="080C0C"/>
                <w:lang w:val="it-IT"/>
              </w:rPr>
            </w:pPr>
          </w:p>
          <w:p w14:paraId="3C2B1FAB" w14:textId="3C10F4E8" w:rsidR="00A21873" w:rsidRPr="00070254" w:rsidRDefault="00A21873" w:rsidP="00A21873">
            <w:pPr>
              <w:pStyle w:val="NoSpacing"/>
              <w:rPr>
                <w:b/>
                <w:bCs/>
                <w:color w:val="080C0C"/>
                <w:lang w:val="it-IT"/>
              </w:rPr>
            </w:pPr>
            <w:r w:rsidRPr="00070254">
              <w:rPr>
                <w:b/>
                <w:bCs/>
                <w:color w:val="080C0C"/>
                <w:lang w:val="it-IT"/>
              </w:rPr>
              <w:t>Kriteret e suksesit:</w:t>
            </w:r>
          </w:p>
          <w:p w14:paraId="5D6ABFCE" w14:textId="77777777" w:rsidR="00A21873" w:rsidRPr="00A21873" w:rsidRDefault="00A21873" w:rsidP="00A21873">
            <w:pPr>
              <w:pStyle w:val="NoSpacing"/>
              <w:rPr>
                <w:color w:val="080C0C"/>
                <w:lang w:val="it-IT"/>
              </w:rPr>
            </w:pPr>
            <w:r w:rsidRPr="00A21873">
              <w:rPr>
                <w:color w:val="080C0C"/>
                <w:lang w:val="it-IT"/>
              </w:rPr>
              <w:t>Përcaktohen me nxënësit në klasë.</w:t>
            </w:r>
          </w:p>
          <w:p w14:paraId="4B912CE6" w14:textId="77777777" w:rsidR="00070254" w:rsidRDefault="00070254" w:rsidP="00A21873">
            <w:pPr>
              <w:pStyle w:val="NoSpacing"/>
              <w:rPr>
                <w:color w:val="080C0C"/>
                <w:lang w:val="it-IT"/>
              </w:rPr>
            </w:pPr>
          </w:p>
          <w:p w14:paraId="634D361F" w14:textId="469E8CED" w:rsidR="00A21873" w:rsidRPr="00070254" w:rsidRDefault="00A21873" w:rsidP="00A21873">
            <w:pPr>
              <w:pStyle w:val="NoSpacing"/>
              <w:rPr>
                <w:b/>
                <w:bCs/>
                <w:color w:val="080C0C"/>
                <w:lang w:val="it-IT"/>
              </w:rPr>
            </w:pPr>
            <w:r w:rsidRPr="00070254">
              <w:rPr>
                <w:b/>
                <w:bCs/>
                <w:color w:val="080C0C"/>
                <w:lang w:val="it-IT"/>
              </w:rPr>
              <w:t>Rezultatet e të nxënit të orës mësimore:</w:t>
            </w:r>
          </w:p>
          <w:p w14:paraId="24223FDF" w14:textId="77777777" w:rsidR="00A21873" w:rsidRPr="00A21873" w:rsidRDefault="00A21873" w:rsidP="00A21873">
            <w:pPr>
              <w:pStyle w:val="NoSpacing"/>
              <w:rPr>
                <w:color w:val="080C0C"/>
                <w:lang w:val="it-IT"/>
              </w:rPr>
            </w:pPr>
            <w:r w:rsidRPr="00A21873">
              <w:rPr>
                <w:color w:val="080C0C"/>
                <w:lang w:val="it-IT"/>
              </w:rPr>
              <w:t>Nxënësi:</w:t>
            </w:r>
          </w:p>
          <w:p w14:paraId="50F9041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Dallon shkronjat e mësuara A, I, M, R, E, U.</w:t>
            </w:r>
          </w:p>
          <w:p w14:paraId="7C1F858D"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Shqipton tingujt A, I, M, R, E, U.</w:t>
            </w:r>
          </w:p>
          <w:p w14:paraId="60537B31"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Pasuron fjalorin me fjalë që fillojnë me A, I, M, R, E, U, ose i kanë në trup ato.</w:t>
            </w:r>
          </w:p>
          <w:p w14:paraId="7DA9E22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Lexon rrokjet dhe fjalët e dhëna.</w:t>
            </w:r>
          </w:p>
          <w:p w14:paraId="795542A9"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Analizon fjalët duke i ndarë në rrokje e shkronja</w:t>
            </w:r>
          </w:p>
          <w:p w14:paraId="56EB479A"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Qarkon figura sipas udhëzimeve të dhëna.</w:t>
            </w:r>
          </w:p>
          <w:p w14:paraId="58D54156" w14:textId="77777777" w:rsidR="00070254" w:rsidRDefault="00A21873" w:rsidP="00A21873">
            <w:pPr>
              <w:pStyle w:val="NoSpacing"/>
              <w:rPr>
                <w:color w:val="080C0C"/>
                <w:lang w:val="it-IT"/>
              </w:rPr>
            </w:pPr>
            <w:r w:rsidRPr="00A21873">
              <w:rPr>
                <w:color w:val="080C0C"/>
                <w:lang w:val="it-IT"/>
              </w:rPr>
              <w:t></w:t>
            </w:r>
            <w:r w:rsidRPr="00A21873">
              <w:rPr>
                <w:color w:val="080C0C"/>
                <w:lang w:val="it-IT"/>
              </w:rPr>
              <w:tab/>
              <w:t>Formon fjali të thjeshta me fjalët e faqes.</w:t>
            </w:r>
            <w:r w:rsidRPr="00A21873">
              <w:rPr>
                <w:color w:val="080C0C"/>
                <w:lang w:val="it-IT"/>
              </w:rPr>
              <w:tab/>
            </w:r>
          </w:p>
          <w:p w14:paraId="74E1C96D" w14:textId="77777777" w:rsidR="00070254" w:rsidRDefault="00070254" w:rsidP="00A21873">
            <w:pPr>
              <w:pStyle w:val="NoSpacing"/>
              <w:rPr>
                <w:color w:val="080C0C"/>
                <w:lang w:val="it-IT"/>
              </w:rPr>
            </w:pPr>
          </w:p>
          <w:p w14:paraId="1B26C2AD" w14:textId="08385A03" w:rsidR="00A21873" w:rsidRPr="00070254" w:rsidRDefault="00A21873" w:rsidP="00A21873">
            <w:pPr>
              <w:pStyle w:val="NoSpacing"/>
              <w:rPr>
                <w:b/>
                <w:bCs/>
                <w:color w:val="080C0C"/>
                <w:lang w:val="it-IT"/>
              </w:rPr>
            </w:pPr>
            <w:r w:rsidRPr="00070254">
              <w:rPr>
                <w:b/>
                <w:bCs/>
                <w:color w:val="080C0C"/>
                <w:lang w:val="it-IT"/>
              </w:rPr>
              <w:t>Fjalë kyçe:</w:t>
            </w:r>
          </w:p>
          <w:p w14:paraId="3907379F" w14:textId="77777777" w:rsidR="00A21873" w:rsidRPr="00A21873" w:rsidRDefault="00A21873" w:rsidP="00A21873">
            <w:pPr>
              <w:pStyle w:val="NoSpacing"/>
              <w:rPr>
                <w:color w:val="080C0C"/>
                <w:lang w:val="it-IT"/>
              </w:rPr>
            </w:pPr>
            <w:r w:rsidRPr="00A21873">
              <w:rPr>
                <w:color w:val="080C0C"/>
                <w:lang w:val="it-IT"/>
              </w:rPr>
              <w:t>shkronjat A, I, M, R, E, U, shkronja shtypi, shkronja dore, shkronja të mëdha, shkronja të vogla, lidh, qarko,</w:t>
            </w:r>
          </w:p>
          <w:p w14:paraId="64EDA141" w14:textId="77777777" w:rsidR="00A21873" w:rsidRPr="00A21873" w:rsidRDefault="00A21873" w:rsidP="00A21873">
            <w:pPr>
              <w:pStyle w:val="NoSpacing"/>
              <w:rPr>
                <w:color w:val="080C0C"/>
                <w:lang w:val="it-IT"/>
              </w:rPr>
            </w:pPr>
            <w:r w:rsidRPr="00A21873">
              <w:rPr>
                <w:color w:val="080C0C"/>
                <w:lang w:val="it-IT"/>
              </w:rPr>
              <w:t>analizo</w:t>
            </w:r>
          </w:p>
          <w:p w14:paraId="3DAA15CF" w14:textId="77777777" w:rsidR="00070254" w:rsidRDefault="00A21873" w:rsidP="00A21873">
            <w:pPr>
              <w:pStyle w:val="NoSpacing"/>
              <w:rPr>
                <w:color w:val="080C0C"/>
                <w:lang w:val="it-IT"/>
              </w:rPr>
            </w:pPr>
            <w:r w:rsidRPr="00A21873">
              <w:rPr>
                <w:color w:val="080C0C"/>
                <w:lang w:val="it-IT"/>
              </w:rPr>
              <w:tab/>
            </w:r>
          </w:p>
          <w:p w14:paraId="0B503A4B" w14:textId="14F95E79" w:rsidR="00A21873" w:rsidRPr="00070254" w:rsidRDefault="00A21873" w:rsidP="00A21873">
            <w:pPr>
              <w:pStyle w:val="NoSpacing"/>
              <w:rPr>
                <w:b/>
                <w:bCs/>
                <w:color w:val="080C0C"/>
                <w:lang w:val="it-IT"/>
              </w:rPr>
            </w:pPr>
            <w:r w:rsidRPr="00070254">
              <w:rPr>
                <w:b/>
                <w:bCs/>
                <w:color w:val="080C0C"/>
                <w:lang w:val="it-IT"/>
              </w:rPr>
              <w:t>Teknika dhe strategji:</w:t>
            </w:r>
          </w:p>
          <w:p w14:paraId="1FD91681"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Rikujtim i njohurive të marra</w:t>
            </w:r>
          </w:p>
          <w:p w14:paraId="664122B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Punë në grupe</w:t>
            </w:r>
          </w:p>
          <w:p w14:paraId="6BDE784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Praktikë e udhëhequr, praktikë e pavarur</w:t>
            </w:r>
          </w:p>
          <w:p w14:paraId="228E838B" w14:textId="77777777" w:rsidR="00070254" w:rsidRDefault="00070254" w:rsidP="00A21873">
            <w:pPr>
              <w:pStyle w:val="NoSpacing"/>
              <w:rPr>
                <w:color w:val="080C0C"/>
                <w:lang w:val="it-IT"/>
              </w:rPr>
            </w:pPr>
          </w:p>
          <w:p w14:paraId="50B886BE" w14:textId="41137579" w:rsidR="00A21873" w:rsidRPr="00A21873" w:rsidRDefault="00A21873" w:rsidP="00A21873">
            <w:pPr>
              <w:pStyle w:val="NoSpacing"/>
              <w:rPr>
                <w:color w:val="080C0C"/>
                <w:lang w:val="it-IT"/>
              </w:rPr>
            </w:pPr>
            <w:r w:rsidRPr="00070254">
              <w:rPr>
                <w:b/>
                <w:bCs/>
                <w:color w:val="080C0C"/>
                <w:lang w:val="it-IT"/>
              </w:rPr>
              <w:t>Burimet e informacionit dhe mjete:</w:t>
            </w:r>
            <w:r w:rsidRPr="00A21873">
              <w:rPr>
                <w:color w:val="080C0C"/>
                <w:lang w:val="it-IT"/>
              </w:rPr>
              <w:t xml:space="preserve"> libri i nxënësit, shkronja ilustruese, grafiku i shkronjave A, I, M, R, E, U, foto me figura fjalët e të cilave përmbajnë shkronjat A, I, M,</w:t>
            </w:r>
          </w:p>
          <w:p w14:paraId="24DA06D1" w14:textId="77777777" w:rsidR="00691DA5" w:rsidRDefault="00A21873" w:rsidP="00A21873">
            <w:pPr>
              <w:pStyle w:val="NoSpacing"/>
              <w:rPr>
                <w:color w:val="080C0C"/>
                <w:lang w:val="it-IT"/>
              </w:rPr>
            </w:pPr>
            <w:r w:rsidRPr="00A21873">
              <w:rPr>
                <w:color w:val="080C0C"/>
                <w:lang w:val="it-IT"/>
              </w:rPr>
              <w:t>R, E, U, tabela plastike, figura, fletë A4.</w:t>
            </w:r>
            <w:r w:rsidRPr="00A21873">
              <w:rPr>
                <w:color w:val="080C0C"/>
                <w:lang w:val="it-IT"/>
              </w:rPr>
              <w:tab/>
            </w:r>
          </w:p>
          <w:p w14:paraId="63DEF7CB" w14:textId="77777777" w:rsidR="00691DA5" w:rsidRDefault="00691DA5" w:rsidP="00A21873">
            <w:pPr>
              <w:pStyle w:val="NoSpacing"/>
              <w:rPr>
                <w:color w:val="080C0C"/>
                <w:lang w:val="it-IT"/>
              </w:rPr>
            </w:pPr>
          </w:p>
          <w:p w14:paraId="52161026" w14:textId="5B443CD7" w:rsidR="00A21873" w:rsidRPr="00691DA5" w:rsidRDefault="00A21873" w:rsidP="00A21873">
            <w:pPr>
              <w:pStyle w:val="NoSpacing"/>
              <w:rPr>
                <w:b/>
                <w:bCs/>
                <w:color w:val="080C0C"/>
                <w:lang w:val="it-IT"/>
              </w:rPr>
            </w:pPr>
            <w:r w:rsidRPr="00691DA5">
              <w:rPr>
                <w:b/>
                <w:bCs/>
                <w:color w:val="080C0C"/>
                <w:lang w:val="it-IT"/>
              </w:rPr>
              <w:t>Lidhja me fushat e tjera:</w:t>
            </w:r>
          </w:p>
          <w:p w14:paraId="33765593" w14:textId="77777777" w:rsidR="00A21873" w:rsidRPr="00A21873" w:rsidRDefault="00A21873" w:rsidP="00A21873">
            <w:pPr>
              <w:pStyle w:val="NoSpacing"/>
              <w:rPr>
                <w:color w:val="080C0C"/>
                <w:lang w:val="it-IT"/>
              </w:rPr>
            </w:pPr>
            <w:r w:rsidRPr="00A21873">
              <w:rPr>
                <w:color w:val="080C0C"/>
                <w:lang w:val="it-IT"/>
              </w:rPr>
              <w:t>Matematikë, Arte</w:t>
            </w:r>
          </w:p>
          <w:p w14:paraId="381F2E29" w14:textId="77777777" w:rsidR="00691DA5" w:rsidRDefault="00691DA5" w:rsidP="00A21873">
            <w:pPr>
              <w:pStyle w:val="NoSpacing"/>
              <w:rPr>
                <w:color w:val="080C0C"/>
                <w:lang w:val="it-IT"/>
              </w:rPr>
            </w:pPr>
          </w:p>
          <w:p w14:paraId="5DBDC516" w14:textId="7BD511F7" w:rsidR="00A21873" w:rsidRPr="00691DA5" w:rsidRDefault="00A21873" w:rsidP="00A21873">
            <w:pPr>
              <w:pStyle w:val="NoSpacing"/>
              <w:rPr>
                <w:b/>
                <w:bCs/>
                <w:color w:val="080C0C"/>
                <w:lang w:val="it-IT"/>
              </w:rPr>
            </w:pPr>
            <w:r w:rsidRPr="00691DA5">
              <w:rPr>
                <w:b/>
                <w:bCs/>
                <w:color w:val="080C0C"/>
                <w:lang w:val="it-IT"/>
              </w:rPr>
              <w:t>Lidhja me temat ndërkurrikulare</w:t>
            </w:r>
          </w:p>
          <w:p w14:paraId="543ED148" w14:textId="77777777" w:rsidR="00A21873" w:rsidRPr="00A21873" w:rsidRDefault="00A21873" w:rsidP="00A21873">
            <w:pPr>
              <w:pStyle w:val="NoSpacing"/>
              <w:rPr>
                <w:color w:val="080C0C"/>
                <w:lang w:val="it-IT"/>
              </w:rPr>
            </w:pPr>
            <w:r w:rsidRPr="00A21873">
              <w:rPr>
                <w:color w:val="080C0C"/>
                <w:lang w:val="it-IT"/>
              </w:rPr>
              <w:t>Arsimi për zhvillim të qëndrueshëm</w:t>
            </w:r>
          </w:p>
          <w:p w14:paraId="08EF8D67" w14:textId="77777777" w:rsidR="00A21873" w:rsidRPr="00A21873" w:rsidRDefault="00A21873" w:rsidP="00A21873">
            <w:pPr>
              <w:pStyle w:val="NoSpacing"/>
              <w:rPr>
                <w:color w:val="080C0C"/>
                <w:lang w:val="it-IT"/>
              </w:rPr>
            </w:pPr>
          </w:p>
          <w:p w14:paraId="69105E84" w14:textId="77777777" w:rsidR="00A21873" w:rsidRPr="00A21873" w:rsidRDefault="00A21873" w:rsidP="00A21873">
            <w:pPr>
              <w:pStyle w:val="NoSpacing"/>
              <w:rPr>
                <w:color w:val="080C0C"/>
                <w:lang w:val="it-IT"/>
              </w:rPr>
            </w:pPr>
            <w:r w:rsidRPr="00A21873">
              <w:rPr>
                <w:color w:val="080C0C"/>
                <w:lang w:val="it-IT"/>
              </w:rPr>
              <w:lastRenderedPageBreak/>
              <w:t xml:space="preserve"> </w:t>
            </w:r>
          </w:p>
          <w:p w14:paraId="3406CD57" w14:textId="77777777" w:rsidR="00A21873" w:rsidRPr="00691DA5" w:rsidRDefault="00A21873" w:rsidP="00A21873">
            <w:pPr>
              <w:pStyle w:val="NoSpacing"/>
              <w:rPr>
                <w:b/>
                <w:bCs/>
                <w:color w:val="080C0C"/>
                <w:lang w:val="it-IT"/>
              </w:rPr>
            </w:pPr>
            <w:r w:rsidRPr="00691DA5">
              <w:rPr>
                <w:b/>
                <w:bCs/>
                <w:color w:val="080C0C"/>
                <w:lang w:val="it-IT"/>
              </w:rPr>
              <w:t>Organizimi i orës së mësimit</w:t>
            </w:r>
          </w:p>
          <w:p w14:paraId="04003EDA" w14:textId="77777777" w:rsidR="00A21873" w:rsidRPr="00691DA5" w:rsidRDefault="00A21873" w:rsidP="00A21873">
            <w:pPr>
              <w:pStyle w:val="NoSpacing"/>
              <w:rPr>
                <w:b/>
                <w:bCs/>
                <w:color w:val="080C0C"/>
                <w:lang w:val="it-IT"/>
              </w:rPr>
            </w:pPr>
            <w:r w:rsidRPr="00691DA5">
              <w:rPr>
                <w:b/>
                <w:bCs/>
                <w:color w:val="080C0C"/>
                <w:lang w:val="it-IT"/>
              </w:rPr>
              <w:t>Veprimtari paraprake</w:t>
            </w:r>
          </w:p>
          <w:p w14:paraId="1877E62C" w14:textId="77777777" w:rsidR="00A21873" w:rsidRPr="00A21873" w:rsidRDefault="00A21873" w:rsidP="00A21873">
            <w:pPr>
              <w:pStyle w:val="NoSpacing"/>
              <w:rPr>
                <w:color w:val="080C0C"/>
                <w:lang w:val="it-IT"/>
              </w:rPr>
            </w:pPr>
            <w:r w:rsidRPr="00A21873">
              <w:rPr>
                <w:color w:val="080C0C"/>
                <w:lang w:val="it-IT"/>
              </w:rPr>
              <w:t>Mësuesja paraqet para nxënësve një pemë të përgatitur me maket ose të vizatuar, me të gjithë shkronjat e alfabetit dhe diskutojmë rreth saj.</w:t>
            </w:r>
          </w:p>
          <w:p w14:paraId="4AC5E99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Sa shkronja ka alfabeti i gjuhës shqipe?</w:t>
            </w:r>
          </w:p>
          <w:p w14:paraId="259E59B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Sa prej tyre janë zanore e sa bashkëtingëllore?</w:t>
            </w:r>
          </w:p>
          <w:p w14:paraId="46E55704"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 të rikujtojmë shkronjat e mësuara duke i marrë ato nga pema. (shkëputen shkronjat dhe vendosen para tabelës) A, I, M, R, E, U</w:t>
            </w:r>
          </w:p>
          <w:p w14:paraId="6748067F"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Cilat nga shkronjat e mësuara janë zanore e cilat bashkëtingëllore? Nxënësit shqiptojë saktë dhe bukur tingujt përkatës të secilës shkronjë.</w:t>
            </w:r>
          </w:p>
          <w:p w14:paraId="512E325E" w14:textId="77777777" w:rsidR="00A21873" w:rsidRPr="00A21873" w:rsidRDefault="00A21873" w:rsidP="00A21873">
            <w:pPr>
              <w:pStyle w:val="NoSpacing"/>
              <w:rPr>
                <w:color w:val="080C0C"/>
                <w:lang w:val="it-IT"/>
              </w:rPr>
            </w:pPr>
          </w:p>
          <w:p w14:paraId="744F2021" w14:textId="77777777" w:rsidR="00A21873" w:rsidRPr="00691DA5" w:rsidRDefault="00A21873" w:rsidP="00A21873">
            <w:pPr>
              <w:pStyle w:val="NoSpacing"/>
              <w:rPr>
                <w:b/>
                <w:bCs/>
                <w:color w:val="080C0C"/>
                <w:lang w:val="it-IT"/>
              </w:rPr>
            </w:pPr>
            <w:r w:rsidRPr="00691DA5">
              <w:rPr>
                <w:b/>
                <w:bCs/>
                <w:color w:val="080C0C"/>
                <w:lang w:val="it-IT"/>
              </w:rPr>
              <w:t>Veprimet në situatë</w:t>
            </w:r>
          </w:p>
          <w:p w14:paraId="1A9085FB" w14:textId="77777777" w:rsidR="00A21873" w:rsidRPr="00A21873" w:rsidRDefault="00A21873" w:rsidP="00A21873">
            <w:pPr>
              <w:pStyle w:val="NoSpacing"/>
              <w:rPr>
                <w:color w:val="080C0C"/>
                <w:lang w:val="it-IT"/>
              </w:rPr>
            </w:pPr>
            <w:r w:rsidRPr="00691DA5">
              <w:rPr>
                <w:b/>
                <w:bCs/>
                <w:color w:val="080C0C"/>
                <w:lang w:val="it-IT"/>
              </w:rPr>
              <w:t xml:space="preserve">Hapi 1. </w:t>
            </w:r>
            <w:r w:rsidRPr="00A21873">
              <w:rPr>
                <w:color w:val="080C0C"/>
                <w:lang w:val="it-IT"/>
              </w:rPr>
              <w:t>Rikujtimi i njohurive të marra</w:t>
            </w:r>
          </w:p>
          <w:p w14:paraId="3570A88E" w14:textId="77777777" w:rsidR="00A21873" w:rsidRPr="00A21873" w:rsidRDefault="00A21873" w:rsidP="00A21873">
            <w:pPr>
              <w:pStyle w:val="NoSpacing"/>
              <w:rPr>
                <w:color w:val="080C0C"/>
                <w:lang w:val="it-IT"/>
              </w:rPr>
            </w:pPr>
            <w:r w:rsidRPr="00A21873">
              <w:rPr>
                <w:color w:val="080C0C"/>
                <w:lang w:val="it-IT"/>
              </w:rPr>
              <w:t>Mësuesja paraqet para nxënësve etiketat me të 4 modelet e seciles shkronjë të mësuar dhe nxënësi i emërton ato.</w:t>
            </w:r>
          </w:p>
          <w:p w14:paraId="3DFF162B" w14:textId="77777777" w:rsidR="00A21873" w:rsidRPr="00A21873" w:rsidRDefault="00A21873" w:rsidP="00A21873">
            <w:pPr>
              <w:pStyle w:val="NoSpacing"/>
              <w:rPr>
                <w:color w:val="080C0C"/>
                <w:lang w:val="it-IT"/>
              </w:rPr>
            </w:pPr>
            <w:r w:rsidRPr="00A21873">
              <w:rPr>
                <w:color w:val="080C0C"/>
                <w:lang w:val="it-IT"/>
              </w:rPr>
              <w:t>A e madhe e shtypit, i e vogël e shtypit, M e madhe e dorës, e e vogël e dorës</w:t>
            </w:r>
          </w:p>
          <w:p w14:paraId="7E024D81"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Nga ndryshojnë shkronjat e shtypit nga shkronjat e dorës?</w:t>
            </w:r>
          </w:p>
          <w:p w14:paraId="39643E8E"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Sa nxënës kemi në klasë qu u fillon emri me shkronjat A, I, M, R, E, U?</w:t>
            </w:r>
          </w:p>
          <w:p w14:paraId="55C0AE9E"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Rikujtojmë si shkruhen emrat e njerëzve.</w:t>
            </w:r>
          </w:p>
          <w:p w14:paraId="5BF7C5DA" w14:textId="77777777" w:rsidR="00A21873" w:rsidRPr="00A21873" w:rsidRDefault="00A21873" w:rsidP="00A21873">
            <w:pPr>
              <w:pStyle w:val="NoSpacing"/>
              <w:rPr>
                <w:color w:val="080C0C"/>
                <w:lang w:val="it-IT"/>
              </w:rPr>
            </w:pPr>
            <w:r w:rsidRPr="00A21873">
              <w:rPr>
                <w:color w:val="080C0C"/>
                <w:lang w:val="it-IT"/>
              </w:rPr>
              <w:t>Ushtrohen nxënësit të shkruajnë disa nga këto emra në tabelë.</w:t>
            </w:r>
          </w:p>
          <w:p w14:paraId="4B6E2FF6" w14:textId="77777777" w:rsidR="00A21873" w:rsidRPr="00A21873" w:rsidRDefault="00A21873" w:rsidP="00A21873">
            <w:pPr>
              <w:pStyle w:val="NoSpacing"/>
              <w:rPr>
                <w:color w:val="080C0C"/>
                <w:lang w:val="it-IT"/>
              </w:rPr>
            </w:pPr>
          </w:p>
          <w:p w14:paraId="7E6A9D1B" w14:textId="77777777" w:rsidR="00A21873" w:rsidRPr="00A21873" w:rsidRDefault="00A21873" w:rsidP="00A21873">
            <w:pPr>
              <w:pStyle w:val="NoSpacing"/>
              <w:rPr>
                <w:color w:val="080C0C"/>
                <w:lang w:val="it-IT"/>
              </w:rPr>
            </w:pPr>
            <w:r w:rsidRPr="00691DA5">
              <w:rPr>
                <w:b/>
                <w:bCs/>
                <w:color w:val="080C0C"/>
                <w:lang w:val="it-IT"/>
              </w:rPr>
              <w:t>Hapi 2.</w:t>
            </w:r>
            <w:r w:rsidRPr="00A21873">
              <w:rPr>
                <w:color w:val="080C0C"/>
                <w:lang w:val="it-IT"/>
              </w:rPr>
              <w:t xml:space="preserve"> Punë në grupe</w:t>
            </w:r>
          </w:p>
          <w:p w14:paraId="5B1A17EF" w14:textId="77777777" w:rsidR="00A21873" w:rsidRPr="00A21873" w:rsidRDefault="00A21873" w:rsidP="00A21873">
            <w:pPr>
              <w:pStyle w:val="NoSpacing"/>
              <w:rPr>
                <w:color w:val="080C0C"/>
                <w:lang w:val="it-IT"/>
              </w:rPr>
            </w:pPr>
            <w:r w:rsidRPr="00A21873">
              <w:rPr>
                <w:color w:val="080C0C"/>
                <w:lang w:val="it-IT"/>
              </w:rPr>
              <w:t>Mësuesja ndan klasën në 6 grupe dhe secilit prej tyre i shpërndan etiketën e një shkronje të mësuar.</w:t>
            </w:r>
          </w:p>
          <w:p w14:paraId="131500DF" w14:textId="77777777" w:rsidR="00A21873" w:rsidRPr="00A21873" w:rsidRDefault="00A21873" w:rsidP="00A21873">
            <w:pPr>
              <w:pStyle w:val="NoSpacing"/>
              <w:rPr>
                <w:color w:val="080C0C"/>
                <w:lang w:val="it-IT"/>
              </w:rPr>
            </w:pPr>
            <w:r w:rsidRPr="00A21873">
              <w:rPr>
                <w:color w:val="080C0C"/>
                <w:lang w:val="it-IT"/>
              </w:rPr>
              <w:t>G1 – a, G2 – i, G3 – m, G4 – r, G5 – e, G6 – u</w:t>
            </w:r>
          </w:p>
          <w:p w14:paraId="27CF24B5"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Gjeni sa me shumë rrokje e fjalë që kanë në trup shkronjën tuaj brenda një kohe të caktuar. Një nga nxënësit i shkruan ato në një fletë A4 dhe më pas një përfaqësues nga grupi i paraqet ato para klasës.</w:t>
            </w:r>
          </w:p>
          <w:p w14:paraId="50C00859"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Cili nga grupet ka shkruar më shumë rrokje e fjalë të sakta?</w:t>
            </w:r>
          </w:p>
          <w:p w14:paraId="720D1AF1" w14:textId="77777777" w:rsidR="00A21873" w:rsidRPr="00A21873" w:rsidRDefault="00A21873" w:rsidP="00A21873">
            <w:pPr>
              <w:pStyle w:val="NoSpacing"/>
              <w:rPr>
                <w:color w:val="080C0C"/>
                <w:lang w:val="it-IT"/>
              </w:rPr>
            </w:pPr>
          </w:p>
          <w:p w14:paraId="61F65173" w14:textId="77777777" w:rsidR="00A21873" w:rsidRPr="00A21873" w:rsidRDefault="00A21873" w:rsidP="00A21873">
            <w:pPr>
              <w:pStyle w:val="NoSpacing"/>
              <w:rPr>
                <w:color w:val="080C0C"/>
                <w:lang w:val="it-IT"/>
              </w:rPr>
            </w:pPr>
            <w:r w:rsidRPr="00691DA5">
              <w:rPr>
                <w:b/>
                <w:bCs/>
                <w:color w:val="080C0C"/>
                <w:lang w:val="it-IT"/>
              </w:rPr>
              <w:t>Hapi 3.</w:t>
            </w:r>
            <w:r w:rsidRPr="00A21873">
              <w:rPr>
                <w:color w:val="080C0C"/>
                <w:lang w:val="it-IT"/>
              </w:rPr>
              <w:t xml:space="preserve"> Praktikë e udhëhequr, praktikë e pavarur</w:t>
            </w:r>
          </w:p>
          <w:p w14:paraId="137E0B60" w14:textId="2A9BDD51" w:rsidR="00A21873" w:rsidRPr="00A21873" w:rsidRDefault="00A21873" w:rsidP="00A21873">
            <w:pPr>
              <w:pStyle w:val="NoSpacing"/>
              <w:rPr>
                <w:color w:val="080C0C"/>
                <w:lang w:val="it-IT"/>
              </w:rPr>
            </w:pPr>
            <w:r w:rsidRPr="00A21873">
              <w:rPr>
                <w:color w:val="080C0C"/>
                <w:lang w:val="it-IT"/>
              </w:rPr>
              <w:t>Hapet libri në faqen 30 te Abetares dhe udhëzohen nxënësit në punimin e ushtrimeve të dhëna.</w:t>
            </w:r>
          </w:p>
          <w:p w14:paraId="658711D4"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ushtrimin e parë janë dhënë shkronjat e mësuara në të katër format e tyre, shtypi, dore, të mëdha e të vogla. Nxënësi bashkon vizat e dhënë për t'i pasqyruar shkronjat e plota dhe më pas i emërtojnë ato.</w:t>
            </w:r>
          </w:p>
          <w:p w14:paraId="09C3D57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ushtrimin e dytë nxënësi lidh shkronjat e dhëna me figurat përkatëse, duke u bazuar tek shkronja me të cilën ato fillojnë, psh. A – arra, M – macja etj.</w:t>
            </w:r>
          </w:p>
          <w:p w14:paraId="38E051AD"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ushtrimin e tretë për secilën shkronjë janë dhënë disa figura. Nxënësi pasi emërton secilën figurë, do të qarkojë ato figura që lidhen me shkronjën e dhënë, psh. me shkronjën A qarkon– ariu, akullore, ananas dhe lë pa qarkuar librin.</w:t>
            </w:r>
          </w:p>
          <w:p w14:paraId="10AA3CD5" w14:textId="77777777" w:rsidR="00A21873" w:rsidRPr="00A21873" w:rsidRDefault="00A21873" w:rsidP="00A21873">
            <w:pPr>
              <w:pStyle w:val="NoSpacing"/>
              <w:rPr>
                <w:color w:val="080C0C"/>
                <w:lang w:val="it-IT"/>
              </w:rPr>
            </w:pPr>
            <w:r w:rsidRPr="00A21873">
              <w:rPr>
                <w:color w:val="080C0C"/>
                <w:lang w:val="it-IT"/>
              </w:rPr>
              <w:t>Mësuesja ushtron nxënësin që fjalet e qarkuara ti analizojë dhe të ndërtojë fjali me to. Në varësi të kohës, kjo mund të bëhet me gojë ose me shkrim në tabelë. P.sh</w:t>
            </w:r>
          </w:p>
          <w:p w14:paraId="6DEC68D4" w14:textId="77777777" w:rsidR="00A21873" w:rsidRPr="00A21873" w:rsidRDefault="00A21873" w:rsidP="00A21873">
            <w:pPr>
              <w:pStyle w:val="NoSpacing"/>
              <w:rPr>
                <w:color w:val="080C0C"/>
                <w:lang w:val="it-IT"/>
              </w:rPr>
            </w:pPr>
            <w:r w:rsidRPr="00A21873">
              <w:rPr>
                <w:color w:val="080C0C"/>
                <w:lang w:val="it-IT"/>
              </w:rPr>
              <w:t>akullore</w:t>
            </w:r>
          </w:p>
          <w:p w14:paraId="217E88B9" w14:textId="77777777" w:rsidR="00A21873" w:rsidRPr="00A21873" w:rsidRDefault="00A21873" w:rsidP="00A21873">
            <w:pPr>
              <w:pStyle w:val="NoSpacing"/>
              <w:rPr>
                <w:color w:val="080C0C"/>
                <w:lang w:val="it-IT"/>
              </w:rPr>
            </w:pPr>
            <w:r w:rsidRPr="00A21873">
              <w:rPr>
                <w:color w:val="080C0C"/>
                <w:lang w:val="it-IT"/>
              </w:rPr>
              <w:t>a</w:t>
            </w:r>
            <w:r w:rsidRPr="00A21873">
              <w:rPr>
                <w:color w:val="080C0C"/>
                <w:lang w:val="it-IT"/>
              </w:rPr>
              <w:tab/>
              <w:t>Ku</w:t>
            </w:r>
            <w:r w:rsidRPr="00A21873">
              <w:rPr>
                <w:color w:val="080C0C"/>
                <w:lang w:val="it-IT"/>
              </w:rPr>
              <w:tab/>
              <w:t>llo</w:t>
            </w:r>
            <w:r w:rsidRPr="00A21873">
              <w:rPr>
                <w:color w:val="080C0C"/>
                <w:lang w:val="it-IT"/>
              </w:rPr>
              <w:tab/>
              <w:t>re</w:t>
            </w:r>
          </w:p>
          <w:p w14:paraId="0E4FF6DA" w14:textId="77777777" w:rsidR="00A21873" w:rsidRPr="00A21873" w:rsidRDefault="00A21873" w:rsidP="00A21873">
            <w:pPr>
              <w:pStyle w:val="NoSpacing"/>
              <w:rPr>
                <w:color w:val="080C0C"/>
                <w:lang w:val="it-IT"/>
              </w:rPr>
            </w:pPr>
            <w:r w:rsidRPr="00A21873">
              <w:rPr>
                <w:color w:val="080C0C"/>
                <w:lang w:val="it-IT"/>
              </w:rPr>
              <w:t>a</w:t>
            </w:r>
            <w:r w:rsidRPr="00A21873">
              <w:rPr>
                <w:color w:val="080C0C"/>
                <w:lang w:val="it-IT"/>
              </w:rPr>
              <w:tab/>
              <w:t>k</w:t>
            </w:r>
            <w:r w:rsidRPr="00A21873">
              <w:rPr>
                <w:color w:val="080C0C"/>
                <w:lang w:val="it-IT"/>
              </w:rPr>
              <w:tab/>
              <w:t>U</w:t>
            </w:r>
            <w:r w:rsidRPr="00A21873">
              <w:rPr>
                <w:color w:val="080C0C"/>
                <w:lang w:val="it-IT"/>
              </w:rPr>
              <w:tab/>
              <w:t>ll</w:t>
            </w:r>
            <w:r w:rsidRPr="00A21873">
              <w:rPr>
                <w:color w:val="080C0C"/>
                <w:lang w:val="it-IT"/>
              </w:rPr>
              <w:tab/>
              <w:t>o</w:t>
            </w:r>
            <w:r w:rsidRPr="00A21873">
              <w:rPr>
                <w:color w:val="080C0C"/>
                <w:lang w:val="it-IT"/>
              </w:rPr>
              <w:tab/>
              <w:t>r</w:t>
            </w:r>
            <w:r w:rsidRPr="00A21873">
              <w:rPr>
                <w:color w:val="080C0C"/>
                <w:lang w:val="it-IT"/>
              </w:rPr>
              <w:tab/>
              <w:t>e</w:t>
            </w:r>
          </w:p>
          <w:p w14:paraId="2CBDD446" w14:textId="77777777" w:rsidR="00A21873" w:rsidRPr="00A21873" w:rsidRDefault="00A21873" w:rsidP="00A21873">
            <w:pPr>
              <w:pStyle w:val="NoSpacing"/>
              <w:rPr>
                <w:color w:val="080C0C"/>
                <w:lang w:val="it-IT"/>
              </w:rPr>
            </w:pPr>
          </w:p>
          <w:p w14:paraId="09855B6C" w14:textId="77777777" w:rsidR="00A21873" w:rsidRPr="00691DA5" w:rsidRDefault="00A21873" w:rsidP="00A21873">
            <w:pPr>
              <w:pStyle w:val="NoSpacing"/>
              <w:rPr>
                <w:b/>
                <w:bCs/>
                <w:color w:val="080C0C"/>
                <w:lang w:val="it-IT"/>
              </w:rPr>
            </w:pPr>
            <w:r w:rsidRPr="00691DA5">
              <w:rPr>
                <w:b/>
                <w:bCs/>
                <w:color w:val="080C0C"/>
                <w:lang w:val="it-IT"/>
              </w:rPr>
              <w:t>Prezantimi dhe demonstrimi i rezultateve të arritura</w:t>
            </w:r>
          </w:p>
          <w:p w14:paraId="5C10F77A" w14:textId="77777777" w:rsidR="00A21873" w:rsidRPr="00A21873" w:rsidRDefault="00A21873" w:rsidP="00A21873">
            <w:pPr>
              <w:pStyle w:val="NoSpacing"/>
              <w:rPr>
                <w:color w:val="080C0C"/>
                <w:lang w:val="it-IT"/>
              </w:rPr>
            </w:pPr>
            <w:r w:rsidRPr="00A21873">
              <w:rPr>
                <w:color w:val="080C0C"/>
                <w:lang w:val="it-IT"/>
              </w:rPr>
              <w:t>Mësuesja u shpërndan nxënësve disa pjesëza nga revista ose gazeta dhe nxënësit qarkojnë shkronjat e mësuara.</w:t>
            </w:r>
          </w:p>
          <w:p w14:paraId="11F2FAD6" w14:textId="77777777" w:rsidR="00A21873" w:rsidRPr="00A21873" w:rsidRDefault="00A21873" w:rsidP="00A21873">
            <w:pPr>
              <w:pStyle w:val="NoSpacing"/>
              <w:rPr>
                <w:color w:val="080C0C"/>
                <w:lang w:val="it-IT"/>
              </w:rPr>
            </w:pPr>
            <w:r w:rsidRPr="00A21873">
              <w:rPr>
                <w:color w:val="080C0C"/>
                <w:lang w:val="it-IT"/>
              </w:rPr>
              <w:lastRenderedPageBreak/>
              <w:t>Më pas ata i këmbejnë me shokun e bankës dhe kontrollojnë njëri-tjetrin. Në fund mësuesja bën vlerësimet përfundimtare.</w:t>
            </w:r>
          </w:p>
          <w:p w14:paraId="318D8C5B" w14:textId="77777777" w:rsidR="00A21873" w:rsidRPr="00A21873" w:rsidRDefault="00A21873" w:rsidP="00A21873">
            <w:pPr>
              <w:pStyle w:val="NoSpacing"/>
              <w:rPr>
                <w:color w:val="080C0C"/>
                <w:lang w:val="it-IT"/>
              </w:rPr>
            </w:pPr>
          </w:p>
          <w:p w14:paraId="1E4E43C5" w14:textId="77777777" w:rsidR="00A21873" w:rsidRPr="00691DA5" w:rsidRDefault="00A21873" w:rsidP="00A21873">
            <w:pPr>
              <w:pStyle w:val="NoSpacing"/>
              <w:rPr>
                <w:b/>
                <w:bCs/>
                <w:color w:val="080C0C"/>
                <w:lang w:val="it-IT"/>
              </w:rPr>
            </w:pPr>
            <w:r w:rsidRPr="00691DA5">
              <w:rPr>
                <w:b/>
                <w:bCs/>
                <w:color w:val="080C0C"/>
                <w:lang w:val="it-IT"/>
              </w:rPr>
              <w:t>Vlerësohen nxënësit për:</w:t>
            </w:r>
          </w:p>
          <w:p w14:paraId="3B8AA5B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Dallimin e shkronjave të mësuara A, I, M, R, E, U.</w:t>
            </w:r>
          </w:p>
          <w:p w14:paraId="5103824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Shqiptimin e saktë të tingujve A, I, M, R, E, U.</w:t>
            </w:r>
          </w:p>
          <w:p w14:paraId="0EAA4EEA"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Pasurimin e fjalorit me fjalë që fillojnë me A, I, M, R, E, U, ose i kanë në trup ato.</w:t>
            </w:r>
          </w:p>
          <w:p w14:paraId="36A22E6A"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Leximin e rrokjeve dhe fjalëve të dhëna.</w:t>
            </w:r>
          </w:p>
          <w:p w14:paraId="06DB765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Analizën e fjalëve duke i ndarë në rrokje e shkronja.</w:t>
            </w:r>
          </w:p>
          <w:p w14:paraId="2C56EB27"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Qarkimin e figurave sipas udhëzimeve të dhëna.</w:t>
            </w:r>
          </w:p>
          <w:p w14:paraId="1D87F5F6"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Formimin e fjalive të thjeshta me fjalët e faqes.</w:t>
            </w:r>
          </w:p>
          <w:p w14:paraId="0D34EA93" w14:textId="77777777" w:rsidR="00691DA5" w:rsidRDefault="00691DA5" w:rsidP="00A21873">
            <w:pPr>
              <w:pStyle w:val="NoSpacing"/>
              <w:rPr>
                <w:color w:val="080C0C"/>
                <w:lang w:val="it-IT"/>
              </w:rPr>
            </w:pPr>
          </w:p>
          <w:p w14:paraId="03F39A17" w14:textId="3886248C" w:rsidR="00A21873" w:rsidRPr="00691DA5" w:rsidRDefault="00A21873" w:rsidP="00A21873">
            <w:pPr>
              <w:pStyle w:val="NoSpacing"/>
              <w:rPr>
                <w:b/>
                <w:bCs/>
                <w:color w:val="080C0C"/>
                <w:lang w:val="it-IT"/>
              </w:rPr>
            </w:pPr>
            <w:r w:rsidRPr="00691DA5">
              <w:rPr>
                <w:b/>
                <w:bCs/>
                <w:color w:val="080C0C"/>
                <w:lang w:val="it-IT"/>
              </w:rPr>
              <w:t>Detyrë shtëpie:</w:t>
            </w:r>
          </w:p>
          <w:p w14:paraId="089FBE2D" w14:textId="2227E134" w:rsidR="0053526F" w:rsidRPr="00112C98" w:rsidRDefault="00A21873" w:rsidP="00DB2BEA">
            <w:pPr>
              <w:pStyle w:val="NoSpacing"/>
              <w:rPr>
                <w:color w:val="080C0C"/>
                <w:lang w:val="it-IT"/>
              </w:rPr>
            </w:pPr>
            <w:r w:rsidRPr="00A21873">
              <w:rPr>
                <w:color w:val="080C0C"/>
                <w:lang w:val="it-IT"/>
              </w:rPr>
              <w:t>Shkruani nga një rresht për secilën shkronjë në katër format e saj. Shkruani nga dy fjalë për secilën shkronjë A, I, M, R, E, U.</w:t>
            </w:r>
          </w:p>
        </w:tc>
      </w:tr>
    </w:tbl>
    <w:p w14:paraId="496CFA11" w14:textId="77777777" w:rsidR="0053526F" w:rsidRDefault="0053526F" w:rsidP="0053526F">
      <w:pPr>
        <w:rPr>
          <w:lang w:val="it-IT"/>
        </w:rPr>
      </w:pPr>
    </w:p>
    <w:p w14:paraId="74C24101" w14:textId="77777777" w:rsidR="0053526F" w:rsidRDefault="0053526F" w:rsidP="0053526F">
      <w:pPr>
        <w:rPr>
          <w:lang w:val="it-IT"/>
        </w:rPr>
      </w:pPr>
    </w:p>
    <w:p w14:paraId="5B44B39B" w14:textId="77777777" w:rsidR="0053526F" w:rsidRDefault="0053526F" w:rsidP="0053526F">
      <w:pPr>
        <w:rPr>
          <w:lang w:val="it-IT"/>
        </w:rPr>
      </w:pPr>
    </w:p>
    <w:p w14:paraId="75AB1F0A" w14:textId="77777777" w:rsidR="0053526F" w:rsidRDefault="0053526F" w:rsidP="0053526F">
      <w:pPr>
        <w:rPr>
          <w:lang w:val="it-IT"/>
        </w:rPr>
      </w:pPr>
    </w:p>
    <w:p w14:paraId="40D2CBC0" w14:textId="77777777" w:rsidR="0053526F" w:rsidRDefault="0053526F" w:rsidP="0053526F">
      <w:pPr>
        <w:rPr>
          <w:lang w:val="it-IT"/>
        </w:rPr>
      </w:pPr>
    </w:p>
    <w:p w14:paraId="71DF6E2C" w14:textId="77777777" w:rsidR="0053526F" w:rsidRDefault="0053526F" w:rsidP="0053526F">
      <w:pPr>
        <w:rPr>
          <w:lang w:val="it-IT"/>
        </w:rPr>
      </w:pPr>
    </w:p>
    <w:p w14:paraId="23927DA1" w14:textId="77777777" w:rsidR="0053526F" w:rsidRDefault="0053526F" w:rsidP="0053526F">
      <w:pPr>
        <w:rPr>
          <w:lang w:val="it-IT"/>
        </w:rPr>
      </w:pPr>
    </w:p>
    <w:p w14:paraId="45EA55D7" w14:textId="77777777" w:rsidR="0053526F" w:rsidRDefault="0053526F" w:rsidP="0053526F">
      <w:pPr>
        <w:rPr>
          <w:lang w:val="it-IT"/>
        </w:rPr>
      </w:pPr>
    </w:p>
    <w:p w14:paraId="49EBF677"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DEE67BE" w14:textId="77777777" w:rsidTr="00DB2BEA">
        <w:trPr>
          <w:trHeight w:val="206"/>
        </w:trPr>
        <w:tc>
          <w:tcPr>
            <w:tcW w:w="10105" w:type="dxa"/>
            <w:tcBorders>
              <w:top w:val="single" w:sz="8" w:space="0" w:color="000000"/>
              <w:bottom w:val="nil"/>
            </w:tcBorders>
            <w:shd w:val="clear" w:color="auto" w:fill="000000"/>
            <w:hideMark/>
          </w:tcPr>
          <w:p w14:paraId="7C5B1981" w14:textId="2598BFAF"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21873">
              <w:rPr>
                <w:rFonts w:ascii="Times New Roman" w:eastAsia="MS Mincho" w:hAnsi="Times New Roman" w:cs="Times New Roman"/>
                <w:b/>
                <w:bCs/>
                <w:color w:val="0D0D0D"/>
                <w:sz w:val="24"/>
                <w:szCs w:val="24"/>
                <w:lang w:val="sq-AL"/>
              </w:rPr>
              <w:t>3</w:t>
            </w:r>
            <w:r w:rsidR="00691DA5">
              <w:rPr>
                <w:rFonts w:ascii="Times New Roman" w:eastAsia="MS Mincho" w:hAnsi="Times New Roman" w:cs="Times New Roman"/>
                <w:b/>
                <w:bCs/>
                <w:color w:val="0D0D0D"/>
                <w:sz w:val="24"/>
                <w:szCs w:val="24"/>
                <w:lang w:val="sq-AL"/>
              </w:rPr>
              <w:t>8</w:t>
            </w:r>
          </w:p>
        </w:tc>
      </w:tr>
      <w:tr w:rsidR="0053526F" w:rsidRPr="00112C98" w14:paraId="7077DFA5" w14:textId="77777777" w:rsidTr="00DB2BEA">
        <w:trPr>
          <w:trHeight w:val="379"/>
        </w:trPr>
        <w:tc>
          <w:tcPr>
            <w:tcW w:w="10105" w:type="dxa"/>
            <w:tcBorders>
              <w:top w:val="single" w:sz="8" w:space="0" w:color="000000"/>
              <w:bottom w:val="single" w:sz="8" w:space="0" w:color="000000"/>
            </w:tcBorders>
            <w:hideMark/>
          </w:tcPr>
          <w:p w14:paraId="4E0EC3DB" w14:textId="296509D2"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77C8E9D"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0660D84" w14:textId="77777777" w:rsidTr="00DB2BEA">
        <w:trPr>
          <w:trHeight w:val="2390"/>
        </w:trPr>
        <w:tc>
          <w:tcPr>
            <w:tcW w:w="10105" w:type="dxa"/>
            <w:tcBorders>
              <w:top w:val="nil"/>
            </w:tcBorders>
          </w:tcPr>
          <w:p w14:paraId="3A55C902" w14:textId="77777777" w:rsidR="00A21873" w:rsidRPr="00691DA5" w:rsidRDefault="00A21873" w:rsidP="00A21873">
            <w:pPr>
              <w:pStyle w:val="NoSpacing"/>
              <w:rPr>
                <w:b/>
                <w:bCs/>
                <w:color w:val="080C0C"/>
                <w:lang w:val="it-IT"/>
              </w:rPr>
            </w:pPr>
            <w:r w:rsidRPr="00691DA5">
              <w:rPr>
                <w:b/>
                <w:bCs/>
                <w:color w:val="080C0C"/>
                <w:lang w:val="it-IT"/>
              </w:rPr>
              <w:t>Tema mësimore:</w:t>
            </w:r>
          </w:p>
          <w:p w14:paraId="0FBB5610" w14:textId="77777777" w:rsidR="00691DA5" w:rsidRDefault="00A21873" w:rsidP="00A21873">
            <w:pPr>
              <w:pStyle w:val="NoSpacing"/>
              <w:rPr>
                <w:color w:val="080C0C"/>
                <w:lang w:val="it-IT"/>
              </w:rPr>
            </w:pPr>
            <w:r w:rsidRPr="00A21873">
              <w:rPr>
                <w:color w:val="080C0C"/>
                <w:lang w:val="it-IT"/>
              </w:rPr>
              <w:t>Elemente të përgjithshme kulturore te tema të ndryshme.</w:t>
            </w:r>
            <w:r w:rsidRPr="00A21873">
              <w:rPr>
                <w:color w:val="080C0C"/>
                <w:lang w:val="it-IT"/>
              </w:rPr>
              <w:tab/>
            </w:r>
          </w:p>
          <w:p w14:paraId="0114F597" w14:textId="77777777" w:rsidR="00691DA5" w:rsidRDefault="00691DA5" w:rsidP="00A21873">
            <w:pPr>
              <w:pStyle w:val="NoSpacing"/>
              <w:rPr>
                <w:color w:val="080C0C"/>
                <w:lang w:val="it-IT"/>
              </w:rPr>
            </w:pPr>
          </w:p>
          <w:p w14:paraId="080D33E3" w14:textId="20E15F62" w:rsidR="00A21873" w:rsidRPr="00691DA5" w:rsidRDefault="00A21873" w:rsidP="00A21873">
            <w:pPr>
              <w:pStyle w:val="NoSpacing"/>
              <w:rPr>
                <w:b/>
                <w:bCs/>
                <w:color w:val="080C0C"/>
                <w:lang w:val="it-IT"/>
              </w:rPr>
            </w:pPr>
            <w:r w:rsidRPr="00691DA5">
              <w:rPr>
                <w:b/>
                <w:bCs/>
                <w:color w:val="080C0C"/>
                <w:lang w:val="it-IT"/>
              </w:rPr>
              <w:t>Rezultatet e të nxënit të temës:</w:t>
            </w:r>
          </w:p>
          <w:p w14:paraId="7D8C3CFD" w14:textId="77777777" w:rsidR="00A21873" w:rsidRPr="00A21873" w:rsidRDefault="00A21873" w:rsidP="00A21873">
            <w:pPr>
              <w:pStyle w:val="NoSpacing"/>
              <w:rPr>
                <w:color w:val="080C0C"/>
                <w:lang w:val="it-IT"/>
              </w:rPr>
            </w:pPr>
            <w:r w:rsidRPr="00A21873">
              <w:rPr>
                <w:color w:val="080C0C"/>
                <w:lang w:val="it-IT"/>
              </w:rPr>
              <w:t>-Shkruan shkronjat e mëdha dhe të vogla, rrokje, fjalë dhe fjali;</w:t>
            </w:r>
          </w:p>
          <w:p w14:paraId="54F595F2" w14:textId="77777777" w:rsidR="00691DA5" w:rsidRDefault="00691DA5" w:rsidP="00A21873">
            <w:pPr>
              <w:pStyle w:val="NoSpacing"/>
              <w:rPr>
                <w:color w:val="080C0C"/>
                <w:lang w:val="it-IT"/>
              </w:rPr>
            </w:pPr>
          </w:p>
          <w:p w14:paraId="753D9297" w14:textId="77777777" w:rsidR="00691DA5" w:rsidRDefault="00A21873" w:rsidP="00A21873">
            <w:pPr>
              <w:pStyle w:val="NoSpacing"/>
              <w:rPr>
                <w:color w:val="080C0C"/>
                <w:lang w:val="it-IT"/>
              </w:rPr>
            </w:pPr>
            <w:r w:rsidRPr="00691DA5">
              <w:rPr>
                <w:b/>
                <w:bCs/>
                <w:color w:val="080C0C"/>
                <w:lang w:val="it-IT"/>
              </w:rPr>
              <w:t>Kontributi në rezultatet për kompetencat kryesore të shkallës:</w:t>
            </w:r>
            <w:r w:rsidRPr="00A21873">
              <w:rPr>
                <w:color w:val="080C0C"/>
                <w:lang w:val="it-IT"/>
              </w:rPr>
              <w:t xml:space="preserve"> I. 3, 4; III. 1, 2, 3; V. 5.</w:t>
            </w:r>
            <w:r w:rsidRPr="00A21873">
              <w:rPr>
                <w:color w:val="080C0C"/>
                <w:lang w:val="it-IT"/>
              </w:rPr>
              <w:tab/>
            </w:r>
          </w:p>
          <w:p w14:paraId="31642C0F" w14:textId="77777777" w:rsidR="00691DA5" w:rsidRDefault="00691DA5" w:rsidP="00A21873">
            <w:pPr>
              <w:pStyle w:val="NoSpacing"/>
              <w:rPr>
                <w:color w:val="080C0C"/>
                <w:lang w:val="it-IT"/>
              </w:rPr>
            </w:pPr>
          </w:p>
          <w:p w14:paraId="080CB897" w14:textId="562DAD74" w:rsidR="00A21873" w:rsidRPr="00A21873" w:rsidRDefault="00A21873" w:rsidP="00A21873">
            <w:pPr>
              <w:pStyle w:val="NoSpacing"/>
              <w:rPr>
                <w:color w:val="080C0C"/>
                <w:lang w:val="it-IT"/>
              </w:rPr>
            </w:pPr>
            <w:r w:rsidRPr="00691DA5">
              <w:rPr>
                <w:b/>
                <w:bCs/>
                <w:color w:val="080C0C"/>
                <w:lang w:val="it-IT"/>
              </w:rPr>
              <w:t>Kontributi në rezultatet e fushës së kurrikulës:</w:t>
            </w:r>
            <w:r w:rsidRPr="00A21873">
              <w:rPr>
                <w:color w:val="080C0C"/>
                <w:lang w:val="it-IT"/>
              </w:rPr>
              <w:t xml:space="preserve"> 1. 1; 2. 1, 2; 3. 5.</w:t>
            </w:r>
          </w:p>
          <w:p w14:paraId="3BE2BB46" w14:textId="77777777" w:rsidR="00691DA5" w:rsidRDefault="00691DA5" w:rsidP="00A21873">
            <w:pPr>
              <w:pStyle w:val="NoSpacing"/>
              <w:rPr>
                <w:color w:val="080C0C"/>
                <w:lang w:val="it-IT"/>
              </w:rPr>
            </w:pPr>
          </w:p>
          <w:p w14:paraId="55E06A23" w14:textId="77777777" w:rsidR="00691DA5" w:rsidRDefault="00A21873" w:rsidP="00A21873">
            <w:pPr>
              <w:pStyle w:val="NoSpacing"/>
              <w:rPr>
                <w:color w:val="080C0C"/>
                <w:lang w:val="it-IT"/>
              </w:rPr>
            </w:pPr>
            <w:r w:rsidRPr="00691DA5">
              <w:rPr>
                <w:b/>
                <w:bCs/>
                <w:color w:val="080C0C"/>
                <w:lang w:val="it-IT"/>
              </w:rPr>
              <w:t>Njësia mësimore:</w:t>
            </w:r>
            <w:r w:rsidRPr="00A21873">
              <w:rPr>
                <w:color w:val="080C0C"/>
                <w:lang w:val="it-IT"/>
              </w:rPr>
              <w:t xml:space="preserve"> Përsëritje 1. Fletore pune, faqja 36</w:t>
            </w:r>
            <w:r w:rsidRPr="00A21873">
              <w:rPr>
                <w:color w:val="080C0C"/>
                <w:lang w:val="it-IT"/>
              </w:rPr>
              <w:tab/>
            </w:r>
          </w:p>
          <w:p w14:paraId="524F8488" w14:textId="77777777" w:rsidR="00691DA5" w:rsidRDefault="00691DA5" w:rsidP="00A21873">
            <w:pPr>
              <w:pStyle w:val="NoSpacing"/>
              <w:rPr>
                <w:color w:val="080C0C"/>
                <w:lang w:val="it-IT"/>
              </w:rPr>
            </w:pPr>
          </w:p>
          <w:p w14:paraId="6B1223F0" w14:textId="1D549E74" w:rsidR="00A21873" w:rsidRPr="00691DA5" w:rsidRDefault="00A21873" w:rsidP="00A21873">
            <w:pPr>
              <w:pStyle w:val="NoSpacing"/>
              <w:rPr>
                <w:b/>
                <w:bCs/>
                <w:color w:val="080C0C"/>
                <w:lang w:val="it-IT"/>
              </w:rPr>
            </w:pPr>
            <w:r w:rsidRPr="00691DA5">
              <w:rPr>
                <w:b/>
                <w:bCs/>
                <w:color w:val="080C0C"/>
                <w:lang w:val="it-IT"/>
              </w:rPr>
              <w:t>Kriteret e suksesit:</w:t>
            </w:r>
          </w:p>
          <w:p w14:paraId="31F99909" w14:textId="77777777" w:rsidR="00A21873" w:rsidRPr="00A21873" w:rsidRDefault="00A21873" w:rsidP="00A21873">
            <w:pPr>
              <w:pStyle w:val="NoSpacing"/>
              <w:rPr>
                <w:color w:val="080C0C"/>
                <w:lang w:val="it-IT"/>
              </w:rPr>
            </w:pPr>
            <w:r w:rsidRPr="00A21873">
              <w:rPr>
                <w:color w:val="080C0C"/>
                <w:lang w:val="it-IT"/>
              </w:rPr>
              <w:t>Përcaktohen me nxënësit në klasë.</w:t>
            </w:r>
          </w:p>
          <w:p w14:paraId="381D7AEB" w14:textId="77777777" w:rsidR="00691DA5" w:rsidRDefault="00691DA5" w:rsidP="00A21873">
            <w:pPr>
              <w:pStyle w:val="NoSpacing"/>
              <w:rPr>
                <w:color w:val="080C0C"/>
                <w:lang w:val="it-IT"/>
              </w:rPr>
            </w:pPr>
          </w:p>
          <w:p w14:paraId="4F70C902" w14:textId="4F9C3EAE" w:rsidR="00A21873" w:rsidRPr="00691DA5" w:rsidRDefault="00A21873" w:rsidP="00A21873">
            <w:pPr>
              <w:pStyle w:val="NoSpacing"/>
              <w:rPr>
                <w:b/>
                <w:bCs/>
                <w:color w:val="080C0C"/>
                <w:lang w:val="it-IT"/>
              </w:rPr>
            </w:pPr>
            <w:r w:rsidRPr="00691DA5">
              <w:rPr>
                <w:b/>
                <w:bCs/>
                <w:color w:val="080C0C"/>
                <w:lang w:val="it-IT"/>
              </w:rPr>
              <w:t>Rezultatet e të nxënit të orës mësimore:</w:t>
            </w:r>
          </w:p>
          <w:p w14:paraId="34DC2A4B" w14:textId="77777777" w:rsidR="00A21873" w:rsidRPr="00A21873" w:rsidRDefault="00A21873" w:rsidP="00A21873">
            <w:pPr>
              <w:pStyle w:val="NoSpacing"/>
              <w:rPr>
                <w:color w:val="080C0C"/>
                <w:lang w:val="it-IT"/>
              </w:rPr>
            </w:pPr>
            <w:r w:rsidRPr="00A21873">
              <w:rPr>
                <w:color w:val="080C0C"/>
                <w:lang w:val="it-IT"/>
              </w:rPr>
              <w:t>Nxënësi:</w:t>
            </w:r>
          </w:p>
          <w:p w14:paraId="7D4F4D8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Shkruan shkronjat e mësuara A, I, M, R, E, U në katër format e tyre.</w:t>
            </w:r>
          </w:p>
          <w:p w14:paraId="665EC694"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Krijon rrokje të ndryshme me shkronjat A, I, M, R, E, U.</w:t>
            </w:r>
          </w:p>
          <w:p w14:paraId="5CF509F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Lexon rrokje, fjalë e grupe fjalësh.</w:t>
            </w:r>
          </w:p>
          <w:p w14:paraId="3F8CE9CE"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Krijon fjalë me shkronja e rrokje të dhëna.</w:t>
            </w:r>
          </w:p>
          <w:p w14:paraId="1BF254D6"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Plotëson fjalët me shkronja mungesore.</w:t>
            </w:r>
          </w:p>
          <w:p w14:paraId="3AAD56C8"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Kthen fjalët nga shkrim shtypi në shkrim dore.</w:t>
            </w:r>
          </w:p>
          <w:p w14:paraId="7578E999" w14:textId="77777777" w:rsidR="00691DA5" w:rsidRDefault="00A21873" w:rsidP="00A21873">
            <w:pPr>
              <w:pStyle w:val="NoSpacing"/>
              <w:rPr>
                <w:color w:val="080C0C"/>
                <w:lang w:val="it-IT"/>
              </w:rPr>
            </w:pPr>
            <w:r w:rsidRPr="00A21873">
              <w:rPr>
                <w:color w:val="080C0C"/>
                <w:lang w:val="it-IT"/>
              </w:rPr>
              <w:t></w:t>
            </w:r>
            <w:r w:rsidRPr="00A21873">
              <w:rPr>
                <w:color w:val="080C0C"/>
                <w:lang w:val="it-IT"/>
              </w:rPr>
              <w:tab/>
              <w:t>Shfaq dëshirë e vullnet për të punuar.</w:t>
            </w:r>
            <w:r w:rsidRPr="00A21873">
              <w:rPr>
                <w:color w:val="080C0C"/>
                <w:lang w:val="it-IT"/>
              </w:rPr>
              <w:tab/>
            </w:r>
          </w:p>
          <w:p w14:paraId="21C1CD22" w14:textId="77777777" w:rsidR="00691DA5" w:rsidRDefault="00691DA5" w:rsidP="00A21873">
            <w:pPr>
              <w:pStyle w:val="NoSpacing"/>
              <w:rPr>
                <w:color w:val="080C0C"/>
                <w:lang w:val="it-IT"/>
              </w:rPr>
            </w:pPr>
          </w:p>
          <w:p w14:paraId="26E7039C" w14:textId="3AA68825" w:rsidR="00A21873" w:rsidRPr="00691DA5" w:rsidRDefault="00A21873" w:rsidP="00A21873">
            <w:pPr>
              <w:pStyle w:val="NoSpacing"/>
              <w:rPr>
                <w:b/>
                <w:bCs/>
                <w:color w:val="080C0C"/>
                <w:lang w:val="it-IT"/>
              </w:rPr>
            </w:pPr>
            <w:r w:rsidRPr="00691DA5">
              <w:rPr>
                <w:b/>
                <w:bCs/>
                <w:color w:val="080C0C"/>
                <w:lang w:val="it-IT"/>
              </w:rPr>
              <w:t>Fjalë kyçe:</w:t>
            </w:r>
          </w:p>
          <w:p w14:paraId="0782400E" w14:textId="77777777" w:rsidR="00A21873" w:rsidRPr="00A21873" w:rsidRDefault="00A21873" w:rsidP="00A21873">
            <w:pPr>
              <w:pStyle w:val="NoSpacing"/>
              <w:rPr>
                <w:color w:val="080C0C"/>
                <w:lang w:val="it-IT"/>
              </w:rPr>
            </w:pPr>
            <w:r w:rsidRPr="00A21873">
              <w:rPr>
                <w:color w:val="080C0C"/>
                <w:lang w:val="it-IT"/>
              </w:rPr>
              <w:t>shkronjat A, I, M, R, E, U, shkronja</w:t>
            </w:r>
          </w:p>
          <w:p w14:paraId="2AE01E65" w14:textId="77777777" w:rsidR="00A21873" w:rsidRPr="00A21873" w:rsidRDefault="00A21873" w:rsidP="00A21873">
            <w:pPr>
              <w:pStyle w:val="NoSpacing"/>
              <w:rPr>
                <w:color w:val="080C0C"/>
                <w:lang w:val="it-IT"/>
              </w:rPr>
            </w:pPr>
            <w:r w:rsidRPr="00A21873">
              <w:rPr>
                <w:color w:val="080C0C"/>
                <w:lang w:val="it-IT"/>
              </w:rPr>
              <w:t>shtypi, shkronja dore, shkronja të mëdha, shkronja të vogla.</w:t>
            </w:r>
          </w:p>
          <w:p w14:paraId="1FB80EA0" w14:textId="77777777" w:rsidR="00691DA5" w:rsidRDefault="00A21873" w:rsidP="00A21873">
            <w:pPr>
              <w:pStyle w:val="NoSpacing"/>
              <w:rPr>
                <w:color w:val="080C0C"/>
                <w:lang w:val="it-IT"/>
              </w:rPr>
            </w:pPr>
            <w:r w:rsidRPr="00A21873">
              <w:rPr>
                <w:color w:val="080C0C"/>
                <w:lang w:val="it-IT"/>
              </w:rPr>
              <w:tab/>
            </w:r>
          </w:p>
          <w:p w14:paraId="72FAE334" w14:textId="22E75517" w:rsidR="00A21873" w:rsidRPr="00691DA5" w:rsidRDefault="00A21873" w:rsidP="00A21873">
            <w:pPr>
              <w:pStyle w:val="NoSpacing"/>
              <w:rPr>
                <w:b/>
                <w:bCs/>
                <w:color w:val="080C0C"/>
                <w:lang w:val="it-IT"/>
              </w:rPr>
            </w:pPr>
            <w:r w:rsidRPr="00691DA5">
              <w:rPr>
                <w:b/>
                <w:bCs/>
                <w:color w:val="080C0C"/>
                <w:lang w:val="it-IT"/>
              </w:rPr>
              <w:t>Teknika dhe strategji:</w:t>
            </w:r>
          </w:p>
          <w:p w14:paraId="1DEB2BE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Rikujtim i njohurive të marra</w:t>
            </w:r>
          </w:p>
          <w:p w14:paraId="62008ABF"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Praktikë e udhëhequr, praktikë e pavarur</w:t>
            </w:r>
          </w:p>
          <w:p w14:paraId="49D799F4"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Punë në grupe</w:t>
            </w:r>
          </w:p>
          <w:p w14:paraId="28E32FBE" w14:textId="77777777" w:rsidR="00691DA5" w:rsidRDefault="00691DA5" w:rsidP="00A21873">
            <w:pPr>
              <w:pStyle w:val="NoSpacing"/>
              <w:rPr>
                <w:color w:val="080C0C"/>
                <w:lang w:val="it-IT"/>
              </w:rPr>
            </w:pPr>
          </w:p>
          <w:p w14:paraId="6F39F3F0" w14:textId="7315DD99" w:rsidR="00A21873" w:rsidRPr="00A21873" w:rsidRDefault="00A21873" w:rsidP="00A21873">
            <w:pPr>
              <w:pStyle w:val="NoSpacing"/>
              <w:rPr>
                <w:color w:val="080C0C"/>
                <w:lang w:val="it-IT"/>
              </w:rPr>
            </w:pPr>
            <w:r w:rsidRPr="00691DA5">
              <w:rPr>
                <w:b/>
                <w:bCs/>
                <w:color w:val="080C0C"/>
                <w:lang w:val="it-IT"/>
              </w:rPr>
              <w:t>Burimet e informacionit dhe mjete:</w:t>
            </w:r>
            <w:r w:rsidRPr="00A21873">
              <w:rPr>
                <w:color w:val="080C0C"/>
                <w:lang w:val="it-IT"/>
              </w:rPr>
              <w:t xml:space="preserve"> fletorja e punës, shkronja ilustruese, grafiku i shkronjave A, I, M, R, E, U, foto me figura fjalët e të cilave përmbajnë shkronjët A, I, M,</w:t>
            </w:r>
          </w:p>
          <w:p w14:paraId="7ECBF3D6" w14:textId="77777777" w:rsidR="00691DA5" w:rsidRDefault="00A21873" w:rsidP="00A21873">
            <w:pPr>
              <w:pStyle w:val="NoSpacing"/>
              <w:rPr>
                <w:color w:val="080C0C"/>
                <w:lang w:val="it-IT"/>
              </w:rPr>
            </w:pPr>
            <w:r w:rsidRPr="00A21873">
              <w:rPr>
                <w:color w:val="080C0C"/>
                <w:lang w:val="it-IT"/>
              </w:rPr>
              <w:t>R, E, U , tabela plastike, figura, fletë formati.</w:t>
            </w:r>
            <w:r w:rsidRPr="00A21873">
              <w:rPr>
                <w:color w:val="080C0C"/>
                <w:lang w:val="it-IT"/>
              </w:rPr>
              <w:tab/>
            </w:r>
          </w:p>
          <w:p w14:paraId="16BC2364" w14:textId="77777777" w:rsidR="00691DA5" w:rsidRDefault="00691DA5" w:rsidP="00A21873">
            <w:pPr>
              <w:pStyle w:val="NoSpacing"/>
              <w:rPr>
                <w:color w:val="080C0C"/>
                <w:lang w:val="it-IT"/>
              </w:rPr>
            </w:pPr>
          </w:p>
          <w:p w14:paraId="1D503746" w14:textId="71564C5B" w:rsidR="00A21873" w:rsidRPr="00691DA5" w:rsidRDefault="00A21873" w:rsidP="00A21873">
            <w:pPr>
              <w:pStyle w:val="NoSpacing"/>
              <w:rPr>
                <w:b/>
                <w:bCs/>
                <w:color w:val="080C0C"/>
                <w:lang w:val="it-IT"/>
              </w:rPr>
            </w:pPr>
            <w:r w:rsidRPr="00691DA5">
              <w:rPr>
                <w:b/>
                <w:bCs/>
                <w:color w:val="080C0C"/>
                <w:lang w:val="it-IT"/>
              </w:rPr>
              <w:t>Lidhja me fushat e tjera:</w:t>
            </w:r>
          </w:p>
          <w:p w14:paraId="2965404A" w14:textId="77777777" w:rsidR="00A21873" w:rsidRPr="00A21873" w:rsidRDefault="00A21873" w:rsidP="00A21873">
            <w:pPr>
              <w:pStyle w:val="NoSpacing"/>
              <w:rPr>
                <w:color w:val="080C0C"/>
                <w:lang w:val="it-IT"/>
              </w:rPr>
            </w:pPr>
            <w:r w:rsidRPr="00A21873">
              <w:rPr>
                <w:color w:val="080C0C"/>
                <w:lang w:val="it-IT"/>
              </w:rPr>
              <w:t>Edukim fizik, sporte e shëndet, Arte</w:t>
            </w:r>
          </w:p>
          <w:p w14:paraId="6E04B005" w14:textId="77777777" w:rsidR="00691DA5" w:rsidRDefault="00691DA5" w:rsidP="00A21873">
            <w:pPr>
              <w:pStyle w:val="NoSpacing"/>
              <w:rPr>
                <w:color w:val="080C0C"/>
                <w:lang w:val="it-IT"/>
              </w:rPr>
            </w:pPr>
          </w:p>
          <w:p w14:paraId="2C6011C7" w14:textId="4AA66F32" w:rsidR="00A21873" w:rsidRPr="00691DA5" w:rsidRDefault="00A21873" w:rsidP="00A21873">
            <w:pPr>
              <w:pStyle w:val="NoSpacing"/>
              <w:rPr>
                <w:b/>
                <w:bCs/>
                <w:color w:val="080C0C"/>
                <w:lang w:val="it-IT"/>
              </w:rPr>
            </w:pPr>
            <w:r w:rsidRPr="00691DA5">
              <w:rPr>
                <w:b/>
                <w:bCs/>
                <w:color w:val="080C0C"/>
                <w:lang w:val="it-IT"/>
              </w:rPr>
              <w:t>Lidhja me temat ndërkurrikulare</w:t>
            </w:r>
          </w:p>
          <w:p w14:paraId="7C96D049" w14:textId="77777777" w:rsidR="00A21873" w:rsidRPr="00A21873" w:rsidRDefault="00A21873" w:rsidP="00A21873">
            <w:pPr>
              <w:pStyle w:val="NoSpacing"/>
              <w:rPr>
                <w:color w:val="080C0C"/>
                <w:lang w:val="it-IT"/>
              </w:rPr>
            </w:pPr>
            <w:r w:rsidRPr="00A21873">
              <w:rPr>
                <w:color w:val="080C0C"/>
                <w:lang w:val="it-IT"/>
              </w:rPr>
              <w:t>Arsmi për zhvillim të qëndrueshëm</w:t>
            </w:r>
          </w:p>
          <w:p w14:paraId="20EB4469" w14:textId="77777777" w:rsidR="00691DA5" w:rsidRDefault="00691DA5" w:rsidP="00A21873">
            <w:pPr>
              <w:pStyle w:val="NoSpacing"/>
              <w:rPr>
                <w:color w:val="080C0C"/>
                <w:lang w:val="it-IT"/>
              </w:rPr>
            </w:pPr>
          </w:p>
          <w:p w14:paraId="75F01920" w14:textId="77777777" w:rsidR="00691DA5" w:rsidRDefault="00691DA5" w:rsidP="00A21873">
            <w:pPr>
              <w:pStyle w:val="NoSpacing"/>
              <w:rPr>
                <w:color w:val="080C0C"/>
                <w:lang w:val="it-IT"/>
              </w:rPr>
            </w:pPr>
          </w:p>
          <w:p w14:paraId="40C18E49" w14:textId="7CAC3813" w:rsidR="00A21873" w:rsidRPr="00691DA5" w:rsidRDefault="00A21873" w:rsidP="00A21873">
            <w:pPr>
              <w:pStyle w:val="NoSpacing"/>
              <w:rPr>
                <w:b/>
                <w:bCs/>
                <w:color w:val="080C0C"/>
                <w:lang w:val="it-IT"/>
              </w:rPr>
            </w:pPr>
            <w:r w:rsidRPr="00691DA5">
              <w:rPr>
                <w:b/>
                <w:bCs/>
                <w:color w:val="080C0C"/>
                <w:lang w:val="it-IT"/>
              </w:rPr>
              <w:t>Organizimi i orës së mësimit</w:t>
            </w:r>
          </w:p>
          <w:p w14:paraId="5C7C5378" w14:textId="77777777" w:rsidR="00A21873" w:rsidRPr="00691DA5" w:rsidRDefault="00A21873" w:rsidP="00A21873">
            <w:pPr>
              <w:pStyle w:val="NoSpacing"/>
              <w:rPr>
                <w:b/>
                <w:bCs/>
                <w:color w:val="080C0C"/>
                <w:lang w:val="it-IT"/>
              </w:rPr>
            </w:pPr>
            <w:r w:rsidRPr="00691DA5">
              <w:rPr>
                <w:b/>
                <w:bCs/>
                <w:color w:val="080C0C"/>
                <w:lang w:val="it-IT"/>
              </w:rPr>
              <w:t>Veprimtari paraprake</w:t>
            </w:r>
          </w:p>
          <w:p w14:paraId="289B1157" w14:textId="77777777" w:rsidR="00A21873" w:rsidRPr="00A21873" w:rsidRDefault="00A21873" w:rsidP="00A21873">
            <w:pPr>
              <w:pStyle w:val="NoSpacing"/>
              <w:rPr>
                <w:color w:val="080C0C"/>
                <w:lang w:val="it-IT"/>
              </w:rPr>
            </w:pPr>
            <w:r w:rsidRPr="00A21873">
              <w:rPr>
                <w:color w:val="080C0C"/>
                <w:lang w:val="it-IT"/>
              </w:rPr>
              <w:t>Zhvillohet me nxënësit loja e fjalëve. Klasa ndahet në grupe dhe brenda grupit krijohen çifte. Mësuesja ka përgatitur një kapele më karton, të cilën ia vë në kokë një nxënësi. Tek kapelja ajo vë një foto. Nxënësi që ndodhet përballë ia shpjegon nxënësit që e mban me fjali, lëvizje e shprehi dhe mundohet që ai ta gjejë. Nëse nxënësi e gjen fiton pikë grupi i tij. Më pas ndërrohen vendet.</w:t>
            </w:r>
          </w:p>
          <w:p w14:paraId="5FF4FBEA" w14:textId="77777777" w:rsidR="00A21873" w:rsidRPr="00A21873" w:rsidRDefault="00A21873" w:rsidP="00A21873">
            <w:pPr>
              <w:pStyle w:val="NoSpacing"/>
              <w:rPr>
                <w:color w:val="080C0C"/>
                <w:lang w:val="it-IT"/>
              </w:rPr>
            </w:pPr>
            <w:r w:rsidRPr="00A21873">
              <w:rPr>
                <w:color w:val="080C0C"/>
                <w:lang w:val="it-IT"/>
              </w:rPr>
              <w:t>Fotot janë me pamje e objekte që lidhen me mësimet e zhvilluara.</w:t>
            </w:r>
          </w:p>
          <w:p w14:paraId="6E93C6C1" w14:textId="77777777" w:rsidR="00691DA5" w:rsidRDefault="00691DA5" w:rsidP="00A21873">
            <w:pPr>
              <w:pStyle w:val="NoSpacing"/>
              <w:rPr>
                <w:color w:val="080C0C"/>
                <w:lang w:val="it-IT"/>
              </w:rPr>
            </w:pPr>
          </w:p>
          <w:p w14:paraId="701E16A9" w14:textId="56615201" w:rsidR="00A21873" w:rsidRPr="00691DA5" w:rsidRDefault="00A21873" w:rsidP="00A21873">
            <w:pPr>
              <w:pStyle w:val="NoSpacing"/>
              <w:rPr>
                <w:b/>
                <w:bCs/>
                <w:color w:val="080C0C"/>
                <w:lang w:val="it-IT"/>
              </w:rPr>
            </w:pPr>
            <w:r w:rsidRPr="00691DA5">
              <w:rPr>
                <w:b/>
                <w:bCs/>
                <w:color w:val="080C0C"/>
                <w:lang w:val="it-IT"/>
              </w:rPr>
              <w:t>Veprimet në situatë</w:t>
            </w:r>
          </w:p>
          <w:p w14:paraId="4D584A2E" w14:textId="77777777" w:rsidR="00A21873" w:rsidRPr="00A21873" w:rsidRDefault="00A21873" w:rsidP="00A21873">
            <w:pPr>
              <w:pStyle w:val="NoSpacing"/>
              <w:rPr>
                <w:color w:val="080C0C"/>
                <w:lang w:val="it-IT"/>
              </w:rPr>
            </w:pPr>
            <w:r w:rsidRPr="00691DA5">
              <w:rPr>
                <w:b/>
                <w:bCs/>
                <w:color w:val="080C0C"/>
                <w:lang w:val="it-IT"/>
              </w:rPr>
              <w:t>Hapi 1.</w:t>
            </w:r>
            <w:r w:rsidRPr="00A21873">
              <w:rPr>
                <w:color w:val="080C0C"/>
                <w:lang w:val="it-IT"/>
              </w:rPr>
              <w:t xml:space="preserve"> Rikujtimi i njohurive të marra</w:t>
            </w:r>
          </w:p>
          <w:p w14:paraId="4F22990E" w14:textId="77777777" w:rsidR="00A21873" w:rsidRPr="00A21873" w:rsidRDefault="00A21873" w:rsidP="00A21873">
            <w:pPr>
              <w:pStyle w:val="NoSpacing"/>
              <w:rPr>
                <w:color w:val="080C0C"/>
                <w:lang w:val="it-IT"/>
              </w:rPr>
            </w:pPr>
            <w:r w:rsidRPr="00A21873">
              <w:rPr>
                <w:color w:val="080C0C"/>
                <w:lang w:val="it-IT"/>
              </w:rPr>
              <w:t>Rikujtohen shkronjat e mësuara me anë të etiketave dhe krijohen rrokje me to. Organizohet në formë loje ku mësuesja shpërndan etiketa të ndryshme të secilës shkronjë të mësuar dhe nxënësit lëvizin të lirë nëpër klasë dhe gjejnë shokët e tyre duke krijuar grupe katërshe – katërshe. Më pas prezantohen. P.sh.</w:t>
            </w:r>
          </w:p>
          <w:p w14:paraId="7D569FD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Unë jam M e madhe e shtypit.</w:t>
            </w:r>
          </w:p>
          <w:p w14:paraId="7F3E578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Unë jam m e vogël e shtypit.</w:t>
            </w:r>
          </w:p>
          <w:p w14:paraId="15B03228"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Unë jam M e madhe e dorës.</w:t>
            </w:r>
          </w:p>
          <w:p w14:paraId="2380DBD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Unë jam m e vogël e dorës.</w:t>
            </w:r>
          </w:p>
          <w:p w14:paraId="217F4AA9" w14:textId="77777777" w:rsidR="00A21873" w:rsidRPr="00A21873" w:rsidRDefault="00A21873" w:rsidP="00A21873">
            <w:pPr>
              <w:pStyle w:val="NoSpacing"/>
              <w:rPr>
                <w:color w:val="080C0C"/>
                <w:lang w:val="it-IT"/>
              </w:rPr>
            </w:pPr>
            <w:r w:rsidRPr="00A21873">
              <w:rPr>
                <w:color w:val="080C0C"/>
                <w:lang w:val="it-IT"/>
              </w:rPr>
              <w:t>Të gjithë së bashku: Shkronja M është një bashkëtingëllore.</w:t>
            </w:r>
          </w:p>
          <w:p w14:paraId="2B5FF0AA" w14:textId="77777777" w:rsidR="00A21873" w:rsidRPr="00A21873" w:rsidRDefault="00A21873" w:rsidP="00A21873">
            <w:pPr>
              <w:pStyle w:val="NoSpacing"/>
              <w:rPr>
                <w:color w:val="080C0C"/>
                <w:lang w:val="it-IT"/>
              </w:rPr>
            </w:pPr>
            <w:r w:rsidRPr="00A21873">
              <w:rPr>
                <w:color w:val="080C0C"/>
                <w:lang w:val="it-IT"/>
              </w:rPr>
              <w:t>Kështu veprohet edhe me rastet e tjera.</w:t>
            </w:r>
          </w:p>
          <w:p w14:paraId="1AA0773C" w14:textId="77777777" w:rsidR="00A21873" w:rsidRPr="00A21873" w:rsidRDefault="00A21873" w:rsidP="00A21873">
            <w:pPr>
              <w:pStyle w:val="NoSpacing"/>
              <w:rPr>
                <w:color w:val="080C0C"/>
                <w:lang w:val="it-IT"/>
              </w:rPr>
            </w:pPr>
            <w:r w:rsidRPr="00A21873">
              <w:rPr>
                <w:color w:val="080C0C"/>
                <w:lang w:val="it-IT"/>
              </w:rPr>
              <w:t>Dallohen zanoret nga bashkëtingëlloret e mësuara.</w:t>
            </w:r>
          </w:p>
          <w:p w14:paraId="190B0B98" w14:textId="77777777" w:rsidR="00A21873" w:rsidRPr="00A21873" w:rsidRDefault="00A21873" w:rsidP="00A21873">
            <w:pPr>
              <w:pStyle w:val="NoSpacing"/>
              <w:rPr>
                <w:color w:val="080C0C"/>
                <w:lang w:val="it-IT"/>
              </w:rPr>
            </w:pPr>
            <w:r w:rsidRPr="00A21873">
              <w:rPr>
                <w:color w:val="080C0C"/>
                <w:lang w:val="it-IT"/>
              </w:rPr>
              <w:t>U paraqiten nxënësve etiketa me rrokje e shkronja dhe ato pasi i lexojnë i shkruajnë në fletore me shkronja dore.  ma –ma  Eri – Eri, mami - mami</w:t>
            </w:r>
          </w:p>
          <w:p w14:paraId="57C8950B" w14:textId="77777777" w:rsidR="00A21873" w:rsidRPr="00A21873" w:rsidRDefault="00A21873" w:rsidP="00A21873">
            <w:pPr>
              <w:pStyle w:val="NoSpacing"/>
              <w:rPr>
                <w:color w:val="080C0C"/>
                <w:lang w:val="it-IT"/>
              </w:rPr>
            </w:pPr>
          </w:p>
          <w:p w14:paraId="450AA422" w14:textId="77777777" w:rsidR="00A21873" w:rsidRPr="00A21873" w:rsidRDefault="00A21873" w:rsidP="00A21873">
            <w:pPr>
              <w:pStyle w:val="NoSpacing"/>
              <w:rPr>
                <w:color w:val="080C0C"/>
                <w:lang w:val="it-IT"/>
              </w:rPr>
            </w:pPr>
            <w:r w:rsidRPr="00691DA5">
              <w:rPr>
                <w:b/>
                <w:bCs/>
                <w:color w:val="080C0C"/>
                <w:lang w:val="it-IT"/>
              </w:rPr>
              <w:t>Hapi 2.</w:t>
            </w:r>
            <w:r w:rsidRPr="00A21873">
              <w:rPr>
                <w:color w:val="080C0C"/>
                <w:lang w:val="it-IT"/>
              </w:rPr>
              <w:t xml:space="preserve"> Praktikë e udhëhequr, praktikë e pavarur</w:t>
            </w:r>
          </w:p>
          <w:p w14:paraId="44477DB9" w14:textId="77777777" w:rsidR="00A21873" w:rsidRPr="00A21873" w:rsidRDefault="00A21873" w:rsidP="00A21873">
            <w:pPr>
              <w:pStyle w:val="NoSpacing"/>
              <w:rPr>
                <w:color w:val="080C0C"/>
                <w:lang w:val="it-IT"/>
              </w:rPr>
            </w:pPr>
            <w:r w:rsidRPr="00A21873">
              <w:rPr>
                <w:color w:val="080C0C"/>
                <w:lang w:val="it-IT"/>
              </w:rPr>
              <w:t>Hapet fletorja e punës në faqen 36 dhe udhëzohen nxënësit në plotësimin e saj.</w:t>
            </w:r>
          </w:p>
          <w:p w14:paraId="05AF0617" w14:textId="77777777" w:rsidR="00A21873" w:rsidRPr="00A21873" w:rsidRDefault="00A21873" w:rsidP="00A21873">
            <w:pPr>
              <w:pStyle w:val="NoSpacing"/>
              <w:rPr>
                <w:color w:val="080C0C"/>
                <w:lang w:val="it-IT"/>
              </w:rPr>
            </w:pPr>
            <w:r w:rsidRPr="00A21873">
              <w:rPr>
                <w:color w:val="080C0C"/>
                <w:lang w:val="it-IT"/>
              </w:rPr>
              <w:t>Fillimisht nxënësi lexon etiketat e shkronjave A, I, M, R, E, U dhe më poshtë plotëson ato në të katër format e mësuara duke bashkuar vijat dhe duke plotësuar vendet bosh.</w:t>
            </w:r>
          </w:p>
          <w:p w14:paraId="268958B4"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ushtrimin e parë nxënësi lexon rrokjet e dhëna. Mësuesja udhëzon nxënësin që të krijojë me to edhe fjalë, psh. mu + ri = muri  em + ri = emri ...</w:t>
            </w:r>
          </w:p>
          <w:p w14:paraId="7E1CBBA4"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ushtrimin e dytë nxënësi lidh shkronjat me figurën e dhënë sipas shkronjës me të cilën ajo fillon. A – akullore, I – iriqi, M – muri ...</w:t>
            </w:r>
          </w:p>
          <w:p w14:paraId="2F57830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ushtrimin e tretë nxënësi përshkruan figurën dhe më pas plotëson fjalën me shkronjën që mungon. Lexohen fjalët.</w:t>
            </w:r>
          </w:p>
          <w:p w14:paraId="4B49A417"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ushtrimin e katërt me etiketat e dhëna nxënësi krijon fjalë që tregojnë emra njerëzish. Kujtojmë se emrat e njerësve shkruhen me shkronjë të madhe.</w:t>
            </w:r>
          </w:p>
          <w:p w14:paraId="6328E151" w14:textId="77777777" w:rsidR="00A21873" w:rsidRPr="00A21873" w:rsidRDefault="00A21873" w:rsidP="00A21873">
            <w:pPr>
              <w:pStyle w:val="NoSpacing"/>
              <w:rPr>
                <w:color w:val="080C0C"/>
                <w:lang w:val="it-IT"/>
              </w:rPr>
            </w:pPr>
            <w:r w:rsidRPr="00A21873">
              <w:rPr>
                <w:color w:val="080C0C"/>
                <w:lang w:val="it-IT"/>
              </w:rPr>
              <w:t>Ushtrohen nxënësit që ti shkruajnë emrat e njerësve në të tria format në fletore, psh. ERA – Era – Era</w:t>
            </w:r>
          </w:p>
          <w:p w14:paraId="3258CDE6" w14:textId="77777777" w:rsidR="00A21873" w:rsidRPr="00A21873" w:rsidRDefault="00A21873" w:rsidP="00A21873">
            <w:pPr>
              <w:pStyle w:val="NoSpacing"/>
              <w:rPr>
                <w:color w:val="080C0C"/>
                <w:lang w:val="it-IT"/>
              </w:rPr>
            </w:pPr>
          </w:p>
          <w:p w14:paraId="13DFB27F" w14:textId="77777777" w:rsidR="00A21873" w:rsidRPr="00A21873" w:rsidRDefault="00A21873" w:rsidP="00A21873">
            <w:pPr>
              <w:pStyle w:val="NoSpacing"/>
              <w:rPr>
                <w:color w:val="080C0C"/>
                <w:lang w:val="it-IT"/>
              </w:rPr>
            </w:pPr>
            <w:r w:rsidRPr="00691DA5">
              <w:rPr>
                <w:b/>
                <w:bCs/>
                <w:color w:val="080C0C"/>
                <w:lang w:val="it-IT"/>
              </w:rPr>
              <w:t>Hapi 3.</w:t>
            </w:r>
            <w:r w:rsidRPr="00A21873">
              <w:rPr>
                <w:color w:val="080C0C"/>
                <w:lang w:val="it-IT"/>
              </w:rPr>
              <w:t>Punë në grupe.</w:t>
            </w:r>
          </w:p>
          <w:p w14:paraId="3994140E" w14:textId="544BACBB" w:rsidR="00A21873" w:rsidRPr="00A21873" w:rsidRDefault="00A21873" w:rsidP="00A21873">
            <w:pPr>
              <w:pStyle w:val="NoSpacing"/>
              <w:rPr>
                <w:color w:val="080C0C"/>
                <w:lang w:val="it-IT"/>
              </w:rPr>
            </w:pPr>
            <w:r w:rsidRPr="00A21873">
              <w:rPr>
                <w:color w:val="080C0C"/>
                <w:lang w:val="it-IT"/>
              </w:rPr>
              <w:t>U paraqiten nxënësve shkronja të ngatërruara dhe udhëzohen të formojnë fjalën e saktë që ka kuptim. Organizohen gjithsej 5 – 6 grupe, psh. r, i, a, u ---- ariu u, r, i, m --- muri</w:t>
            </w:r>
          </w:p>
          <w:p w14:paraId="00D226E5" w14:textId="77777777" w:rsidR="00A21873" w:rsidRPr="00A21873" w:rsidRDefault="00A21873" w:rsidP="00A21873">
            <w:pPr>
              <w:pStyle w:val="NoSpacing"/>
              <w:rPr>
                <w:color w:val="080C0C"/>
                <w:lang w:val="it-IT"/>
              </w:rPr>
            </w:pPr>
          </w:p>
          <w:p w14:paraId="192ACF73" w14:textId="77777777" w:rsidR="00A21873" w:rsidRPr="00691DA5" w:rsidRDefault="00A21873" w:rsidP="00A21873">
            <w:pPr>
              <w:pStyle w:val="NoSpacing"/>
              <w:rPr>
                <w:b/>
                <w:bCs/>
                <w:color w:val="080C0C"/>
                <w:lang w:val="it-IT"/>
              </w:rPr>
            </w:pPr>
            <w:r w:rsidRPr="00691DA5">
              <w:rPr>
                <w:b/>
                <w:bCs/>
                <w:color w:val="080C0C"/>
                <w:lang w:val="it-IT"/>
              </w:rPr>
              <w:t>Prezantimi dhe demonstrimi i rezultateve të arritura</w:t>
            </w:r>
          </w:p>
          <w:p w14:paraId="1A65215C" w14:textId="77777777" w:rsidR="00A21873" w:rsidRPr="00A21873" w:rsidRDefault="00A21873" w:rsidP="00A21873">
            <w:pPr>
              <w:pStyle w:val="NoSpacing"/>
              <w:rPr>
                <w:color w:val="080C0C"/>
                <w:lang w:val="it-IT"/>
              </w:rPr>
            </w:pPr>
            <w:r w:rsidRPr="00A21873">
              <w:rPr>
                <w:color w:val="080C0C"/>
                <w:lang w:val="it-IT"/>
              </w:rPr>
              <w:t>Mësuesja shkruan në tabelë dy fjalë dhe një grupe fjalësh (kjo edhe në varëi të kohës) me shkronja të mëdha shtypi. Ajo udhëzon nxënësin që në fletore të shkruajë fjalën sic është dhe më pas ta rishkruajnë atë me shkronja shtypi të vogla dhe me shkronja dore. P.sh.</w:t>
            </w:r>
          </w:p>
          <w:p w14:paraId="34BD7657"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URA, EMRI, REA ME ERËN E MAMIN.</w:t>
            </w:r>
          </w:p>
          <w:p w14:paraId="6371B45E"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ura, emri, Rea me Erën e mamin</w:t>
            </w:r>
          </w:p>
          <w:p w14:paraId="1C216AA8" w14:textId="77777777" w:rsidR="00A21873" w:rsidRPr="00A21873" w:rsidRDefault="00A21873" w:rsidP="00A21873">
            <w:pPr>
              <w:pStyle w:val="NoSpacing"/>
              <w:rPr>
                <w:color w:val="080C0C"/>
                <w:lang w:val="it-IT"/>
              </w:rPr>
            </w:pPr>
            <w:r w:rsidRPr="00A21873">
              <w:rPr>
                <w:color w:val="080C0C"/>
                <w:lang w:val="it-IT"/>
              </w:rPr>
              <w:lastRenderedPageBreak/>
              <w:t>-</w:t>
            </w:r>
            <w:r w:rsidRPr="00A21873">
              <w:rPr>
                <w:color w:val="080C0C"/>
                <w:lang w:val="it-IT"/>
              </w:rPr>
              <w:tab/>
              <w:t>ura, emri, Rea me Erën e mamin</w:t>
            </w:r>
          </w:p>
          <w:p w14:paraId="49056B6C" w14:textId="77777777" w:rsidR="00A21873" w:rsidRPr="00A21873" w:rsidRDefault="00A21873" w:rsidP="00A21873">
            <w:pPr>
              <w:pStyle w:val="NoSpacing"/>
              <w:rPr>
                <w:color w:val="080C0C"/>
                <w:lang w:val="it-IT"/>
              </w:rPr>
            </w:pPr>
            <w:r w:rsidRPr="00A21873">
              <w:rPr>
                <w:color w:val="080C0C"/>
                <w:lang w:val="it-IT"/>
              </w:rPr>
              <w:t>Mësuesja kontrollon vazhdimisht punën e nxënësve dhe bën vlerësimet përkatëse.</w:t>
            </w:r>
          </w:p>
          <w:p w14:paraId="6FF6F782" w14:textId="77777777" w:rsidR="00A21873" w:rsidRPr="00A21873" w:rsidRDefault="00A21873" w:rsidP="00A21873">
            <w:pPr>
              <w:pStyle w:val="NoSpacing"/>
              <w:rPr>
                <w:color w:val="080C0C"/>
                <w:lang w:val="it-IT"/>
              </w:rPr>
            </w:pPr>
          </w:p>
          <w:p w14:paraId="49DD0045" w14:textId="77777777" w:rsidR="00A21873" w:rsidRPr="00691DA5" w:rsidRDefault="00A21873" w:rsidP="00A21873">
            <w:pPr>
              <w:pStyle w:val="NoSpacing"/>
              <w:rPr>
                <w:b/>
                <w:bCs/>
                <w:color w:val="080C0C"/>
                <w:lang w:val="it-IT"/>
              </w:rPr>
            </w:pPr>
            <w:r w:rsidRPr="00691DA5">
              <w:rPr>
                <w:b/>
                <w:bCs/>
                <w:color w:val="080C0C"/>
                <w:lang w:val="it-IT"/>
              </w:rPr>
              <w:t>Vlerësohen nxënësit për:</w:t>
            </w:r>
          </w:p>
          <w:p w14:paraId="3E6025D1"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Shkrimin e shkronjave të mësuara A, I, M, R, E, U në katër format e tyre.</w:t>
            </w:r>
          </w:p>
          <w:p w14:paraId="09979919"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Krijimin e rrokjeve të ndryshme me shkronjat A, I, M, R, E, U.</w:t>
            </w:r>
          </w:p>
          <w:p w14:paraId="17D90337"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Leximin e rrokjeve, fjalëve e grupeve të fjalëve.</w:t>
            </w:r>
          </w:p>
          <w:p w14:paraId="7B5D121E"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Krijimin e fjalëve me shkronja e rrokje të dhëna.</w:t>
            </w:r>
          </w:p>
          <w:p w14:paraId="3C8D117E"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Plotësimin e fjalëve me shkronja mungesore.</w:t>
            </w:r>
          </w:p>
          <w:p w14:paraId="0AE4EDB6"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Kthimin e fjalëve nga shkrim shtypi në shkrim dore.</w:t>
            </w:r>
          </w:p>
          <w:p w14:paraId="0B8017E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Shfaqjen e dëshirës e vullnetit për të punuar.</w:t>
            </w:r>
          </w:p>
          <w:p w14:paraId="6CF09C2D" w14:textId="77777777" w:rsidR="00691DA5" w:rsidRDefault="00691DA5" w:rsidP="00A21873">
            <w:pPr>
              <w:pStyle w:val="NoSpacing"/>
              <w:rPr>
                <w:color w:val="080C0C"/>
                <w:lang w:val="it-IT"/>
              </w:rPr>
            </w:pPr>
          </w:p>
          <w:p w14:paraId="4C2239B5" w14:textId="762E6549" w:rsidR="00A21873" w:rsidRPr="00691DA5" w:rsidRDefault="00A21873" w:rsidP="00A21873">
            <w:pPr>
              <w:pStyle w:val="NoSpacing"/>
              <w:rPr>
                <w:b/>
                <w:bCs/>
                <w:color w:val="080C0C"/>
                <w:lang w:val="it-IT"/>
              </w:rPr>
            </w:pPr>
            <w:r w:rsidRPr="00691DA5">
              <w:rPr>
                <w:b/>
                <w:bCs/>
                <w:color w:val="080C0C"/>
                <w:lang w:val="it-IT"/>
              </w:rPr>
              <w:t>Detyrë shtëpie:</w:t>
            </w:r>
          </w:p>
          <w:p w14:paraId="580CBC74" w14:textId="77777777" w:rsidR="00A21873" w:rsidRPr="00A21873" w:rsidRDefault="00A21873" w:rsidP="00A21873">
            <w:pPr>
              <w:pStyle w:val="NoSpacing"/>
              <w:rPr>
                <w:color w:val="080C0C"/>
                <w:lang w:val="it-IT"/>
              </w:rPr>
            </w:pPr>
            <w:r w:rsidRPr="00A21873">
              <w:rPr>
                <w:color w:val="080C0C"/>
                <w:lang w:val="it-IT"/>
              </w:rPr>
              <w:t>1.</w:t>
            </w:r>
            <w:r w:rsidRPr="00A21873">
              <w:rPr>
                <w:color w:val="080C0C"/>
                <w:lang w:val="it-IT"/>
              </w:rPr>
              <w:tab/>
              <w:t>Shkruani shkronjat e mësuara në 4 format e tyre, nga një rresht secila.</w:t>
            </w:r>
          </w:p>
          <w:p w14:paraId="7BA696F6" w14:textId="77777777" w:rsidR="00A21873" w:rsidRPr="00A21873" w:rsidRDefault="00A21873" w:rsidP="00A21873">
            <w:pPr>
              <w:pStyle w:val="NoSpacing"/>
              <w:rPr>
                <w:color w:val="080C0C"/>
                <w:lang w:val="it-IT"/>
              </w:rPr>
            </w:pPr>
            <w:r w:rsidRPr="00A21873">
              <w:rPr>
                <w:color w:val="080C0C"/>
                <w:lang w:val="it-IT"/>
              </w:rPr>
              <w:t>2.</w:t>
            </w:r>
            <w:r w:rsidRPr="00A21873">
              <w:rPr>
                <w:color w:val="080C0C"/>
                <w:lang w:val="it-IT"/>
              </w:rPr>
              <w:tab/>
              <w:t>Shkruani fjalët e ushtrimit 3 me shkronja shtypi dhe shkronja dore.</w:t>
            </w:r>
          </w:p>
          <w:p w14:paraId="41CBA923" w14:textId="40FA5FFE" w:rsidR="0053526F" w:rsidRDefault="00A21873" w:rsidP="00A21873">
            <w:pPr>
              <w:pStyle w:val="NoSpacing"/>
              <w:rPr>
                <w:color w:val="080C0C"/>
                <w:lang w:val="it-IT"/>
              </w:rPr>
            </w:pPr>
            <w:r w:rsidRPr="00A21873">
              <w:rPr>
                <w:color w:val="080C0C"/>
                <w:lang w:val="it-IT"/>
              </w:rPr>
              <w:t>3.</w:t>
            </w:r>
            <w:r w:rsidRPr="00A21873">
              <w:rPr>
                <w:color w:val="080C0C"/>
                <w:lang w:val="it-IT"/>
              </w:rPr>
              <w:tab/>
              <w:t>Qarkoni shkronjat e mësuara tek një fletë reviste ose gazete.</w:t>
            </w:r>
          </w:p>
          <w:p w14:paraId="3D2488A5" w14:textId="77777777" w:rsidR="0053526F" w:rsidRDefault="0053526F" w:rsidP="00DB2BEA">
            <w:pPr>
              <w:pStyle w:val="NoSpacing"/>
              <w:rPr>
                <w:color w:val="080C0C"/>
                <w:lang w:val="it-IT"/>
              </w:rPr>
            </w:pPr>
          </w:p>
          <w:p w14:paraId="3D9AEF1E" w14:textId="77777777" w:rsidR="0053526F" w:rsidRDefault="0053526F" w:rsidP="00DB2BEA">
            <w:pPr>
              <w:pStyle w:val="NoSpacing"/>
              <w:rPr>
                <w:color w:val="080C0C"/>
                <w:lang w:val="it-IT"/>
              </w:rPr>
            </w:pPr>
          </w:p>
          <w:p w14:paraId="7BD42F2E" w14:textId="77777777" w:rsidR="0053526F" w:rsidRDefault="0053526F" w:rsidP="00DB2BEA">
            <w:pPr>
              <w:pStyle w:val="NoSpacing"/>
              <w:rPr>
                <w:color w:val="080C0C"/>
                <w:lang w:val="it-IT"/>
              </w:rPr>
            </w:pPr>
          </w:p>
          <w:p w14:paraId="1622FD63" w14:textId="77777777" w:rsidR="0053526F" w:rsidRDefault="0053526F" w:rsidP="00DB2BEA">
            <w:pPr>
              <w:pStyle w:val="NoSpacing"/>
              <w:rPr>
                <w:color w:val="080C0C"/>
                <w:lang w:val="it-IT"/>
              </w:rPr>
            </w:pPr>
          </w:p>
          <w:p w14:paraId="575F743D" w14:textId="77777777" w:rsidR="0053526F" w:rsidRDefault="0053526F" w:rsidP="00DB2BEA">
            <w:pPr>
              <w:pStyle w:val="NoSpacing"/>
              <w:rPr>
                <w:color w:val="080C0C"/>
                <w:lang w:val="it-IT"/>
              </w:rPr>
            </w:pPr>
          </w:p>
          <w:p w14:paraId="03FB279F" w14:textId="77777777" w:rsidR="0053526F" w:rsidRDefault="0053526F" w:rsidP="00DB2BEA">
            <w:pPr>
              <w:pStyle w:val="NoSpacing"/>
              <w:rPr>
                <w:color w:val="080C0C"/>
                <w:lang w:val="it-IT"/>
              </w:rPr>
            </w:pPr>
          </w:p>
          <w:p w14:paraId="552BC1F9" w14:textId="77777777" w:rsidR="0053526F" w:rsidRDefault="0053526F" w:rsidP="00DB2BEA">
            <w:pPr>
              <w:pStyle w:val="NoSpacing"/>
              <w:rPr>
                <w:color w:val="080C0C"/>
                <w:lang w:val="it-IT"/>
              </w:rPr>
            </w:pPr>
          </w:p>
          <w:p w14:paraId="0ABD44AD" w14:textId="77777777" w:rsidR="0053526F" w:rsidRDefault="0053526F" w:rsidP="00DB2BEA">
            <w:pPr>
              <w:pStyle w:val="NoSpacing"/>
              <w:rPr>
                <w:color w:val="080C0C"/>
                <w:lang w:val="it-IT"/>
              </w:rPr>
            </w:pPr>
          </w:p>
          <w:p w14:paraId="1A0064CF" w14:textId="77777777" w:rsidR="0053526F" w:rsidRDefault="0053526F" w:rsidP="00DB2BEA">
            <w:pPr>
              <w:pStyle w:val="NoSpacing"/>
              <w:rPr>
                <w:color w:val="080C0C"/>
                <w:lang w:val="it-IT"/>
              </w:rPr>
            </w:pPr>
          </w:p>
          <w:p w14:paraId="1C282960" w14:textId="77777777" w:rsidR="0053526F" w:rsidRDefault="0053526F" w:rsidP="00DB2BEA">
            <w:pPr>
              <w:pStyle w:val="NoSpacing"/>
              <w:rPr>
                <w:color w:val="080C0C"/>
                <w:lang w:val="it-IT"/>
              </w:rPr>
            </w:pPr>
          </w:p>
          <w:p w14:paraId="4BC808FD" w14:textId="77777777" w:rsidR="0053526F" w:rsidRDefault="0053526F" w:rsidP="00DB2BEA">
            <w:pPr>
              <w:pStyle w:val="NoSpacing"/>
              <w:rPr>
                <w:color w:val="080C0C"/>
                <w:lang w:val="it-IT"/>
              </w:rPr>
            </w:pPr>
          </w:p>
          <w:p w14:paraId="540DA5D4" w14:textId="77777777" w:rsidR="0053526F" w:rsidRDefault="0053526F" w:rsidP="00DB2BEA">
            <w:pPr>
              <w:pStyle w:val="NoSpacing"/>
              <w:rPr>
                <w:color w:val="080C0C"/>
                <w:lang w:val="it-IT"/>
              </w:rPr>
            </w:pPr>
          </w:p>
          <w:p w14:paraId="2A9FA0A4" w14:textId="77777777" w:rsidR="0053526F" w:rsidRDefault="0053526F" w:rsidP="00DB2BEA">
            <w:pPr>
              <w:pStyle w:val="NoSpacing"/>
              <w:rPr>
                <w:color w:val="080C0C"/>
                <w:lang w:val="it-IT"/>
              </w:rPr>
            </w:pPr>
          </w:p>
          <w:p w14:paraId="48E27943" w14:textId="77777777" w:rsidR="0053526F" w:rsidRDefault="0053526F" w:rsidP="00DB2BEA">
            <w:pPr>
              <w:pStyle w:val="NoSpacing"/>
              <w:rPr>
                <w:color w:val="080C0C"/>
                <w:lang w:val="it-IT"/>
              </w:rPr>
            </w:pPr>
          </w:p>
          <w:p w14:paraId="3352D655" w14:textId="77777777" w:rsidR="0053526F" w:rsidRDefault="0053526F" w:rsidP="00DB2BEA">
            <w:pPr>
              <w:pStyle w:val="NoSpacing"/>
              <w:rPr>
                <w:color w:val="080C0C"/>
                <w:lang w:val="it-IT"/>
              </w:rPr>
            </w:pPr>
          </w:p>
          <w:p w14:paraId="0BF5504D" w14:textId="77777777" w:rsidR="0053526F" w:rsidRDefault="0053526F" w:rsidP="00DB2BEA">
            <w:pPr>
              <w:pStyle w:val="NoSpacing"/>
              <w:rPr>
                <w:color w:val="080C0C"/>
                <w:lang w:val="it-IT"/>
              </w:rPr>
            </w:pPr>
          </w:p>
          <w:p w14:paraId="5D165025" w14:textId="77777777" w:rsidR="0053526F" w:rsidRDefault="0053526F" w:rsidP="00DB2BEA">
            <w:pPr>
              <w:pStyle w:val="NoSpacing"/>
              <w:rPr>
                <w:color w:val="080C0C"/>
                <w:lang w:val="it-IT"/>
              </w:rPr>
            </w:pPr>
          </w:p>
          <w:p w14:paraId="3C0D81CB" w14:textId="77777777" w:rsidR="0053526F" w:rsidRDefault="0053526F" w:rsidP="00DB2BEA">
            <w:pPr>
              <w:pStyle w:val="NoSpacing"/>
              <w:rPr>
                <w:color w:val="080C0C"/>
                <w:lang w:val="it-IT"/>
              </w:rPr>
            </w:pPr>
          </w:p>
          <w:p w14:paraId="6D39273A" w14:textId="77777777" w:rsidR="0053526F" w:rsidRDefault="0053526F" w:rsidP="00DB2BEA">
            <w:pPr>
              <w:pStyle w:val="NoSpacing"/>
              <w:rPr>
                <w:color w:val="080C0C"/>
                <w:lang w:val="it-IT"/>
              </w:rPr>
            </w:pPr>
          </w:p>
          <w:p w14:paraId="44A2DE25" w14:textId="77777777" w:rsidR="0053526F" w:rsidRDefault="0053526F" w:rsidP="00DB2BEA">
            <w:pPr>
              <w:pStyle w:val="NoSpacing"/>
              <w:rPr>
                <w:color w:val="080C0C"/>
                <w:lang w:val="it-IT"/>
              </w:rPr>
            </w:pPr>
          </w:p>
          <w:p w14:paraId="373117DF" w14:textId="77777777" w:rsidR="0053526F" w:rsidRDefault="0053526F" w:rsidP="00DB2BEA">
            <w:pPr>
              <w:pStyle w:val="NoSpacing"/>
              <w:rPr>
                <w:color w:val="080C0C"/>
                <w:lang w:val="it-IT"/>
              </w:rPr>
            </w:pPr>
          </w:p>
          <w:p w14:paraId="716D8519" w14:textId="77777777" w:rsidR="0053526F" w:rsidRDefault="0053526F" w:rsidP="00DB2BEA">
            <w:pPr>
              <w:pStyle w:val="NoSpacing"/>
              <w:rPr>
                <w:color w:val="080C0C"/>
                <w:lang w:val="it-IT"/>
              </w:rPr>
            </w:pPr>
          </w:p>
          <w:p w14:paraId="11980E0A" w14:textId="77777777" w:rsidR="0053526F" w:rsidRDefault="0053526F" w:rsidP="00DB2BEA">
            <w:pPr>
              <w:pStyle w:val="NoSpacing"/>
              <w:rPr>
                <w:color w:val="080C0C"/>
                <w:lang w:val="it-IT"/>
              </w:rPr>
            </w:pPr>
          </w:p>
          <w:p w14:paraId="115F5626" w14:textId="77777777" w:rsidR="0053526F" w:rsidRDefault="0053526F" w:rsidP="00DB2BEA">
            <w:pPr>
              <w:pStyle w:val="NoSpacing"/>
              <w:rPr>
                <w:color w:val="080C0C"/>
                <w:lang w:val="it-IT"/>
              </w:rPr>
            </w:pPr>
          </w:p>
          <w:p w14:paraId="1178B258" w14:textId="77777777" w:rsidR="0053526F" w:rsidRDefault="0053526F" w:rsidP="00DB2BEA">
            <w:pPr>
              <w:pStyle w:val="NoSpacing"/>
              <w:rPr>
                <w:color w:val="080C0C"/>
                <w:lang w:val="it-IT"/>
              </w:rPr>
            </w:pPr>
          </w:p>
          <w:p w14:paraId="5E5E98D5" w14:textId="77777777" w:rsidR="0053526F" w:rsidRDefault="0053526F" w:rsidP="00DB2BEA">
            <w:pPr>
              <w:pStyle w:val="NoSpacing"/>
              <w:rPr>
                <w:color w:val="080C0C"/>
                <w:lang w:val="it-IT"/>
              </w:rPr>
            </w:pPr>
          </w:p>
          <w:p w14:paraId="6E1A0C6D" w14:textId="77777777" w:rsidR="0053526F" w:rsidRDefault="0053526F" w:rsidP="00DB2BEA">
            <w:pPr>
              <w:pStyle w:val="NoSpacing"/>
              <w:rPr>
                <w:color w:val="080C0C"/>
                <w:lang w:val="it-IT"/>
              </w:rPr>
            </w:pPr>
          </w:p>
          <w:p w14:paraId="785BA4C2" w14:textId="77777777" w:rsidR="0053526F" w:rsidRDefault="0053526F" w:rsidP="00DB2BEA">
            <w:pPr>
              <w:pStyle w:val="NoSpacing"/>
              <w:rPr>
                <w:color w:val="080C0C"/>
                <w:lang w:val="it-IT"/>
              </w:rPr>
            </w:pPr>
          </w:p>
          <w:p w14:paraId="6ECCADB8" w14:textId="77777777" w:rsidR="0053526F" w:rsidRDefault="0053526F" w:rsidP="00DB2BEA">
            <w:pPr>
              <w:pStyle w:val="NoSpacing"/>
              <w:rPr>
                <w:color w:val="080C0C"/>
                <w:lang w:val="it-IT"/>
              </w:rPr>
            </w:pPr>
          </w:p>
          <w:p w14:paraId="3D3166CD" w14:textId="77777777" w:rsidR="0053526F" w:rsidRDefault="0053526F" w:rsidP="00DB2BEA">
            <w:pPr>
              <w:pStyle w:val="NoSpacing"/>
              <w:rPr>
                <w:color w:val="080C0C"/>
                <w:lang w:val="it-IT"/>
              </w:rPr>
            </w:pPr>
          </w:p>
          <w:p w14:paraId="06485809" w14:textId="77777777" w:rsidR="0053526F" w:rsidRPr="00112C98" w:rsidRDefault="0053526F" w:rsidP="00DB2BEA">
            <w:pPr>
              <w:pStyle w:val="NoSpacing"/>
              <w:rPr>
                <w:color w:val="080C0C"/>
                <w:lang w:val="it-IT"/>
              </w:rPr>
            </w:pPr>
          </w:p>
        </w:tc>
      </w:tr>
    </w:tbl>
    <w:p w14:paraId="062135EE"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B2E330F" w14:textId="77777777" w:rsidTr="00DB2BEA">
        <w:trPr>
          <w:trHeight w:val="206"/>
        </w:trPr>
        <w:tc>
          <w:tcPr>
            <w:tcW w:w="10105" w:type="dxa"/>
            <w:tcBorders>
              <w:top w:val="single" w:sz="8" w:space="0" w:color="000000"/>
              <w:bottom w:val="nil"/>
            </w:tcBorders>
            <w:shd w:val="clear" w:color="auto" w:fill="000000"/>
            <w:hideMark/>
          </w:tcPr>
          <w:p w14:paraId="431EAF0C" w14:textId="6BD86029"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21873">
              <w:rPr>
                <w:rFonts w:ascii="Times New Roman" w:eastAsia="MS Mincho" w:hAnsi="Times New Roman" w:cs="Times New Roman"/>
                <w:b/>
                <w:bCs/>
                <w:color w:val="0D0D0D"/>
                <w:sz w:val="24"/>
                <w:szCs w:val="24"/>
                <w:lang w:val="sq-AL"/>
              </w:rPr>
              <w:t>3</w:t>
            </w:r>
            <w:r w:rsidR="00691DA5">
              <w:rPr>
                <w:rFonts w:ascii="Times New Roman" w:eastAsia="MS Mincho" w:hAnsi="Times New Roman" w:cs="Times New Roman"/>
                <w:b/>
                <w:bCs/>
                <w:color w:val="0D0D0D"/>
                <w:sz w:val="24"/>
                <w:szCs w:val="24"/>
                <w:lang w:val="sq-AL"/>
              </w:rPr>
              <w:t>9</w:t>
            </w:r>
          </w:p>
        </w:tc>
      </w:tr>
      <w:tr w:rsidR="0053526F" w:rsidRPr="00112C98" w14:paraId="255B80F9" w14:textId="77777777" w:rsidTr="00DB2BEA">
        <w:trPr>
          <w:trHeight w:val="379"/>
        </w:trPr>
        <w:tc>
          <w:tcPr>
            <w:tcW w:w="10105" w:type="dxa"/>
            <w:tcBorders>
              <w:top w:val="single" w:sz="8" w:space="0" w:color="000000"/>
              <w:bottom w:val="single" w:sz="8" w:space="0" w:color="000000"/>
            </w:tcBorders>
            <w:hideMark/>
          </w:tcPr>
          <w:p w14:paraId="066975CF" w14:textId="16DD4C48"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6D931E3"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77860B8" w14:textId="77777777" w:rsidTr="00DB2BEA">
        <w:trPr>
          <w:trHeight w:val="2390"/>
        </w:trPr>
        <w:tc>
          <w:tcPr>
            <w:tcW w:w="10105" w:type="dxa"/>
            <w:tcBorders>
              <w:top w:val="nil"/>
            </w:tcBorders>
          </w:tcPr>
          <w:p w14:paraId="60600369" w14:textId="77777777" w:rsidR="00A21873" w:rsidRPr="00691DA5" w:rsidRDefault="00A21873" w:rsidP="00A21873">
            <w:pPr>
              <w:pStyle w:val="NoSpacing"/>
              <w:rPr>
                <w:b/>
                <w:bCs/>
                <w:color w:val="080C0C"/>
                <w:lang w:val="it-IT"/>
              </w:rPr>
            </w:pPr>
            <w:r w:rsidRPr="00691DA5">
              <w:rPr>
                <w:b/>
                <w:bCs/>
                <w:color w:val="080C0C"/>
                <w:lang w:val="it-IT"/>
              </w:rPr>
              <w:t>Tema mësimore:</w:t>
            </w:r>
          </w:p>
          <w:p w14:paraId="548E3E85" w14:textId="77777777" w:rsidR="00691DA5" w:rsidRDefault="00A21873" w:rsidP="00A21873">
            <w:pPr>
              <w:pStyle w:val="NoSpacing"/>
              <w:rPr>
                <w:color w:val="080C0C"/>
                <w:lang w:val="it-IT"/>
              </w:rPr>
            </w:pPr>
            <w:r w:rsidRPr="00A21873">
              <w:rPr>
                <w:color w:val="080C0C"/>
                <w:lang w:val="it-IT"/>
              </w:rPr>
              <w:t>Elemente të përgjithshme kulturore te tema të ndryshme.</w:t>
            </w:r>
            <w:r w:rsidRPr="00A21873">
              <w:rPr>
                <w:color w:val="080C0C"/>
                <w:lang w:val="it-IT"/>
              </w:rPr>
              <w:tab/>
            </w:r>
          </w:p>
          <w:p w14:paraId="7EDDB227" w14:textId="77777777" w:rsidR="00691DA5" w:rsidRDefault="00691DA5" w:rsidP="00A21873">
            <w:pPr>
              <w:pStyle w:val="NoSpacing"/>
              <w:rPr>
                <w:color w:val="080C0C"/>
                <w:lang w:val="it-IT"/>
              </w:rPr>
            </w:pPr>
          </w:p>
          <w:p w14:paraId="5E6FB047" w14:textId="700159C4" w:rsidR="00A21873" w:rsidRPr="00691DA5" w:rsidRDefault="00A21873" w:rsidP="00A21873">
            <w:pPr>
              <w:pStyle w:val="NoSpacing"/>
              <w:rPr>
                <w:b/>
                <w:bCs/>
                <w:color w:val="080C0C"/>
                <w:lang w:val="it-IT"/>
              </w:rPr>
            </w:pPr>
            <w:r w:rsidRPr="00691DA5">
              <w:rPr>
                <w:b/>
                <w:bCs/>
                <w:color w:val="080C0C"/>
                <w:lang w:val="it-IT"/>
              </w:rPr>
              <w:t>Rezultatet e të nxënit të temës:</w:t>
            </w:r>
          </w:p>
          <w:p w14:paraId="7DCA8B86" w14:textId="77777777" w:rsidR="00A21873" w:rsidRPr="00A21873" w:rsidRDefault="00A21873" w:rsidP="00A21873">
            <w:pPr>
              <w:pStyle w:val="NoSpacing"/>
              <w:rPr>
                <w:color w:val="080C0C"/>
                <w:lang w:val="it-IT"/>
              </w:rPr>
            </w:pPr>
            <w:r w:rsidRPr="00A21873">
              <w:rPr>
                <w:color w:val="080C0C"/>
                <w:lang w:val="it-IT"/>
              </w:rPr>
              <w:t>-Shkruan shkronjat e mëdha dhe të vogla, rrokje, fjalë dhe fjali;</w:t>
            </w:r>
          </w:p>
          <w:p w14:paraId="557271C1" w14:textId="77777777" w:rsidR="00691DA5" w:rsidRDefault="00691DA5" w:rsidP="00A21873">
            <w:pPr>
              <w:pStyle w:val="NoSpacing"/>
              <w:rPr>
                <w:color w:val="080C0C"/>
                <w:lang w:val="it-IT"/>
              </w:rPr>
            </w:pPr>
          </w:p>
          <w:p w14:paraId="12A3ECA1" w14:textId="2EAEBC0B" w:rsidR="00691DA5" w:rsidRDefault="00A21873" w:rsidP="00A21873">
            <w:pPr>
              <w:pStyle w:val="NoSpacing"/>
              <w:rPr>
                <w:color w:val="080C0C"/>
                <w:lang w:val="it-IT"/>
              </w:rPr>
            </w:pPr>
            <w:r w:rsidRPr="00691DA5">
              <w:rPr>
                <w:b/>
                <w:bCs/>
                <w:color w:val="080C0C"/>
                <w:lang w:val="it-IT"/>
              </w:rPr>
              <w:t>Kontributi në rezultatet për kompetencat kryesore të</w:t>
            </w:r>
            <w:r w:rsidR="00691DA5">
              <w:rPr>
                <w:b/>
                <w:bCs/>
                <w:color w:val="080C0C"/>
                <w:lang w:val="it-IT"/>
              </w:rPr>
              <w:t xml:space="preserve"> </w:t>
            </w:r>
            <w:r w:rsidRPr="00691DA5">
              <w:rPr>
                <w:b/>
                <w:bCs/>
                <w:color w:val="080C0C"/>
                <w:lang w:val="it-IT"/>
              </w:rPr>
              <w:t>shkallës:</w:t>
            </w:r>
            <w:r w:rsidRPr="00A21873">
              <w:rPr>
                <w:color w:val="080C0C"/>
                <w:lang w:val="it-IT"/>
              </w:rPr>
              <w:t xml:space="preserve"> I. 3, 4; III. 1, 2, 3; V. 5.</w:t>
            </w:r>
            <w:r w:rsidRPr="00A21873">
              <w:rPr>
                <w:color w:val="080C0C"/>
                <w:lang w:val="it-IT"/>
              </w:rPr>
              <w:tab/>
            </w:r>
          </w:p>
          <w:p w14:paraId="031A78FA" w14:textId="77777777" w:rsidR="00691DA5" w:rsidRDefault="00691DA5" w:rsidP="00A21873">
            <w:pPr>
              <w:pStyle w:val="NoSpacing"/>
              <w:rPr>
                <w:color w:val="080C0C"/>
                <w:lang w:val="it-IT"/>
              </w:rPr>
            </w:pPr>
          </w:p>
          <w:p w14:paraId="62524584" w14:textId="0070D14F" w:rsidR="00A21873" w:rsidRPr="00A21873" w:rsidRDefault="00A21873" w:rsidP="00A21873">
            <w:pPr>
              <w:pStyle w:val="NoSpacing"/>
              <w:rPr>
                <w:color w:val="080C0C"/>
                <w:lang w:val="it-IT"/>
              </w:rPr>
            </w:pPr>
            <w:r w:rsidRPr="00691DA5">
              <w:rPr>
                <w:b/>
                <w:bCs/>
                <w:color w:val="080C0C"/>
                <w:lang w:val="it-IT"/>
              </w:rPr>
              <w:t>Kontributi në rezultatet e fushës së kurrikulës:</w:t>
            </w:r>
            <w:r w:rsidRPr="00A21873">
              <w:rPr>
                <w:color w:val="080C0C"/>
                <w:lang w:val="it-IT"/>
              </w:rPr>
              <w:t xml:space="preserve"> 1. 1; 2. 1, 2; 3. 5.</w:t>
            </w:r>
          </w:p>
          <w:p w14:paraId="0941D08B" w14:textId="77777777" w:rsidR="00A21873" w:rsidRPr="00A21873" w:rsidRDefault="00A21873" w:rsidP="00A21873">
            <w:pPr>
              <w:pStyle w:val="NoSpacing"/>
              <w:rPr>
                <w:color w:val="080C0C"/>
                <w:lang w:val="it-IT"/>
              </w:rPr>
            </w:pPr>
            <w:r w:rsidRPr="00A21873">
              <w:rPr>
                <w:color w:val="080C0C"/>
                <w:lang w:val="it-IT"/>
              </w:rPr>
              <w:t xml:space="preserve"> </w:t>
            </w:r>
          </w:p>
          <w:p w14:paraId="74E6D312" w14:textId="77777777" w:rsidR="00691DA5" w:rsidRDefault="00A21873" w:rsidP="00A21873">
            <w:pPr>
              <w:pStyle w:val="NoSpacing"/>
              <w:rPr>
                <w:color w:val="080C0C"/>
                <w:lang w:val="it-IT"/>
              </w:rPr>
            </w:pPr>
            <w:r w:rsidRPr="00691DA5">
              <w:rPr>
                <w:b/>
                <w:bCs/>
                <w:color w:val="080C0C"/>
                <w:lang w:val="it-IT"/>
              </w:rPr>
              <w:t>Njësia mësimore:</w:t>
            </w:r>
            <w:r w:rsidRPr="00A21873">
              <w:rPr>
                <w:color w:val="080C0C"/>
                <w:lang w:val="it-IT"/>
              </w:rPr>
              <w:t xml:space="preserve"> Përsëritje 1 (faqja 31 e Abetares</w:t>
            </w:r>
          </w:p>
          <w:p w14:paraId="64D8795B" w14:textId="77777777" w:rsidR="00691DA5" w:rsidRDefault="00691DA5" w:rsidP="00A21873">
            <w:pPr>
              <w:pStyle w:val="NoSpacing"/>
              <w:rPr>
                <w:color w:val="080C0C"/>
                <w:lang w:val="it-IT"/>
              </w:rPr>
            </w:pPr>
          </w:p>
          <w:p w14:paraId="7B1103DA" w14:textId="563C5D69" w:rsidR="00A21873" w:rsidRPr="00691DA5" w:rsidRDefault="00A21873" w:rsidP="00A21873">
            <w:pPr>
              <w:pStyle w:val="NoSpacing"/>
              <w:rPr>
                <w:b/>
                <w:bCs/>
                <w:color w:val="080C0C"/>
                <w:lang w:val="it-IT"/>
              </w:rPr>
            </w:pPr>
            <w:r w:rsidRPr="00691DA5">
              <w:rPr>
                <w:b/>
                <w:bCs/>
                <w:color w:val="080C0C"/>
                <w:lang w:val="it-IT"/>
              </w:rPr>
              <w:t>Kriteret e suksesit:</w:t>
            </w:r>
          </w:p>
          <w:p w14:paraId="56CDB210" w14:textId="77777777" w:rsidR="00A21873" w:rsidRPr="00A21873" w:rsidRDefault="00A21873" w:rsidP="00A21873">
            <w:pPr>
              <w:pStyle w:val="NoSpacing"/>
              <w:rPr>
                <w:color w:val="080C0C"/>
                <w:lang w:val="it-IT"/>
              </w:rPr>
            </w:pPr>
            <w:r w:rsidRPr="00A21873">
              <w:rPr>
                <w:color w:val="080C0C"/>
                <w:lang w:val="it-IT"/>
              </w:rPr>
              <w:t>Përcaktohen me nxënësit në klasë.</w:t>
            </w:r>
          </w:p>
          <w:p w14:paraId="2CACC640" w14:textId="77777777" w:rsidR="00691DA5" w:rsidRDefault="00691DA5" w:rsidP="00A21873">
            <w:pPr>
              <w:pStyle w:val="NoSpacing"/>
              <w:rPr>
                <w:color w:val="080C0C"/>
                <w:lang w:val="it-IT"/>
              </w:rPr>
            </w:pPr>
          </w:p>
          <w:p w14:paraId="2C34F0FF" w14:textId="5FB48DB2" w:rsidR="00A21873" w:rsidRPr="00691DA5" w:rsidRDefault="00A21873" w:rsidP="00A21873">
            <w:pPr>
              <w:pStyle w:val="NoSpacing"/>
              <w:rPr>
                <w:b/>
                <w:bCs/>
                <w:color w:val="080C0C"/>
                <w:lang w:val="it-IT"/>
              </w:rPr>
            </w:pPr>
            <w:r w:rsidRPr="00691DA5">
              <w:rPr>
                <w:b/>
                <w:bCs/>
                <w:color w:val="080C0C"/>
                <w:lang w:val="it-IT"/>
              </w:rPr>
              <w:t>Rezultatet e të nxënit të orës mësimore:</w:t>
            </w:r>
          </w:p>
          <w:p w14:paraId="060E30AB" w14:textId="77777777" w:rsidR="00A21873" w:rsidRPr="00A21873" w:rsidRDefault="00A21873" w:rsidP="00A21873">
            <w:pPr>
              <w:pStyle w:val="NoSpacing"/>
              <w:rPr>
                <w:color w:val="080C0C"/>
                <w:lang w:val="it-IT"/>
              </w:rPr>
            </w:pPr>
            <w:r w:rsidRPr="00A21873">
              <w:rPr>
                <w:color w:val="080C0C"/>
                <w:lang w:val="it-IT"/>
              </w:rPr>
              <w:t>Nxënësi:</w:t>
            </w:r>
          </w:p>
          <w:p w14:paraId="696DD547"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Dallon shkronjat e mësuara A, I, M, R, E, U.</w:t>
            </w:r>
          </w:p>
          <w:p w14:paraId="359BF7B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Krijon rrokje të ndryshme me shkronjat A, I, M, R, E, U.</w:t>
            </w:r>
          </w:p>
          <w:p w14:paraId="3B7BB33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Lexon rrokje, fjalë e fjali.</w:t>
            </w:r>
          </w:p>
          <w:p w14:paraId="1396857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Kthen grupet e fjalëve nga shkrim shtypi në shkrim dore.</w:t>
            </w:r>
          </w:p>
          <w:p w14:paraId="108A18B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Analizon fjalitë duke i ndarë në etiketa.</w:t>
            </w:r>
          </w:p>
          <w:p w14:paraId="1CE2139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Tregon me fjali të thjeshta përrallën “Mamadhia dhe kecat”.</w:t>
            </w:r>
          </w:p>
          <w:p w14:paraId="1DD96052" w14:textId="77777777" w:rsidR="00691DA5" w:rsidRDefault="00A21873" w:rsidP="00A21873">
            <w:pPr>
              <w:pStyle w:val="NoSpacing"/>
              <w:rPr>
                <w:color w:val="080C0C"/>
                <w:lang w:val="it-IT"/>
              </w:rPr>
            </w:pPr>
            <w:r w:rsidRPr="00A21873">
              <w:rPr>
                <w:color w:val="080C0C"/>
                <w:lang w:val="it-IT"/>
              </w:rPr>
              <w:t></w:t>
            </w:r>
            <w:r w:rsidRPr="00A21873">
              <w:rPr>
                <w:color w:val="080C0C"/>
                <w:lang w:val="it-IT"/>
              </w:rPr>
              <w:tab/>
              <w:t>Shfaq besim e vullnet gjatë procesit të të shkruarit</w:t>
            </w:r>
            <w:r w:rsidRPr="00A21873">
              <w:rPr>
                <w:color w:val="080C0C"/>
                <w:lang w:val="it-IT"/>
              </w:rPr>
              <w:tab/>
            </w:r>
          </w:p>
          <w:p w14:paraId="37982518" w14:textId="77777777" w:rsidR="00691DA5" w:rsidRDefault="00691DA5" w:rsidP="00A21873">
            <w:pPr>
              <w:pStyle w:val="NoSpacing"/>
              <w:rPr>
                <w:color w:val="080C0C"/>
                <w:lang w:val="it-IT"/>
              </w:rPr>
            </w:pPr>
          </w:p>
          <w:p w14:paraId="281596A4" w14:textId="3750F372" w:rsidR="00A21873" w:rsidRPr="00691DA5" w:rsidRDefault="00A21873" w:rsidP="00A21873">
            <w:pPr>
              <w:pStyle w:val="NoSpacing"/>
              <w:rPr>
                <w:b/>
                <w:bCs/>
                <w:color w:val="080C0C"/>
                <w:lang w:val="it-IT"/>
              </w:rPr>
            </w:pPr>
            <w:r w:rsidRPr="00691DA5">
              <w:rPr>
                <w:b/>
                <w:bCs/>
                <w:color w:val="080C0C"/>
                <w:lang w:val="it-IT"/>
              </w:rPr>
              <w:t>Fjalë kyçe:</w:t>
            </w:r>
          </w:p>
          <w:p w14:paraId="5F40D9CF" w14:textId="77777777" w:rsidR="00A21873" w:rsidRPr="00A21873" w:rsidRDefault="00A21873" w:rsidP="00A21873">
            <w:pPr>
              <w:pStyle w:val="NoSpacing"/>
              <w:rPr>
                <w:color w:val="080C0C"/>
                <w:lang w:val="it-IT"/>
              </w:rPr>
            </w:pPr>
            <w:r w:rsidRPr="00A21873">
              <w:rPr>
                <w:color w:val="080C0C"/>
                <w:lang w:val="it-IT"/>
              </w:rPr>
              <w:t>shkronjat A, I, M, R, E, U, shkronja</w:t>
            </w:r>
          </w:p>
          <w:p w14:paraId="55F0B7EF" w14:textId="77777777" w:rsidR="00A21873" w:rsidRPr="00A21873" w:rsidRDefault="00A21873" w:rsidP="00A21873">
            <w:pPr>
              <w:pStyle w:val="NoSpacing"/>
              <w:rPr>
                <w:color w:val="080C0C"/>
                <w:lang w:val="it-IT"/>
              </w:rPr>
            </w:pPr>
            <w:r w:rsidRPr="00A21873">
              <w:rPr>
                <w:color w:val="080C0C"/>
                <w:lang w:val="it-IT"/>
              </w:rPr>
              <w:t>shtypi, shkronja dore, shkronja të mëdha, shkronja të vogla.</w:t>
            </w:r>
          </w:p>
          <w:p w14:paraId="76E769F2" w14:textId="77777777" w:rsidR="00691DA5" w:rsidRDefault="00A21873" w:rsidP="00A21873">
            <w:pPr>
              <w:pStyle w:val="NoSpacing"/>
              <w:rPr>
                <w:color w:val="080C0C"/>
                <w:lang w:val="it-IT"/>
              </w:rPr>
            </w:pPr>
            <w:r w:rsidRPr="00A21873">
              <w:rPr>
                <w:color w:val="080C0C"/>
                <w:lang w:val="it-IT"/>
              </w:rPr>
              <w:tab/>
            </w:r>
          </w:p>
          <w:p w14:paraId="0ECD2E95" w14:textId="62D3EAE6" w:rsidR="00A21873" w:rsidRPr="00691DA5" w:rsidRDefault="00A21873" w:rsidP="00A21873">
            <w:pPr>
              <w:pStyle w:val="NoSpacing"/>
              <w:rPr>
                <w:b/>
                <w:bCs/>
                <w:color w:val="080C0C"/>
                <w:lang w:val="it-IT"/>
              </w:rPr>
            </w:pPr>
            <w:r w:rsidRPr="00691DA5">
              <w:rPr>
                <w:b/>
                <w:bCs/>
                <w:color w:val="080C0C"/>
                <w:lang w:val="it-IT"/>
              </w:rPr>
              <w:t>Teknika dhe strategji:</w:t>
            </w:r>
          </w:p>
          <w:p w14:paraId="7080CD0A"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Rikujtim i njohurive të marra</w:t>
            </w:r>
          </w:p>
          <w:p w14:paraId="1846DA58"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Punë në grupe</w:t>
            </w:r>
          </w:p>
          <w:p w14:paraId="7133100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Praktikë e udhëhequr, praktikë e pavarur</w:t>
            </w:r>
          </w:p>
          <w:p w14:paraId="542C1957" w14:textId="77777777" w:rsidR="00691DA5" w:rsidRDefault="00691DA5" w:rsidP="00A21873">
            <w:pPr>
              <w:pStyle w:val="NoSpacing"/>
              <w:rPr>
                <w:color w:val="080C0C"/>
                <w:lang w:val="it-IT"/>
              </w:rPr>
            </w:pPr>
          </w:p>
          <w:p w14:paraId="1640AB1E" w14:textId="77777777" w:rsidR="00691DA5" w:rsidRDefault="00A21873" w:rsidP="00A21873">
            <w:pPr>
              <w:pStyle w:val="NoSpacing"/>
              <w:rPr>
                <w:color w:val="080C0C"/>
                <w:lang w:val="it-IT"/>
              </w:rPr>
            </w:pPr>
            <w:r w:rsidRPr="00691DA5">
              <w:rPr>
                <w:b/>
                <w:bCs/>
                <w:color w:val="080C0C"/>
                <w:lang w:val="it-IT"/>
              </w:rPr>
              <w:t>Burimet e informacionit dhe mjete:</w:t>
            </w:r>
            <w:r w:rsidRPr="00A21873">
              <w:rPr>
                <w:color w:val="080C0C"/>
                <w:lang w:val="it-IT"/>
              </w:rPr>
              <w:t xml:space="preserve"> Libri i nxënësit, shkronja ilustruese, grafiku i shkronjave A, I, M, R, E, U, foto me figura fjalët e të cilave përmbajnë shkronjët A, I, M, R, E, U , tabela plastike, figura, fletë A4, skeda.</w:t>
            </w:r>
            <w:r w:rsidRPr="00A21873">
              <w:rPr>
                <w:color w:val="080C0C"/>
                <w:lang w:val="it-IT"/>
              </w:rPr>
              <w:tab/>
            </w:r>
          </w:p>
          <w:p w14:paraId="4EFB9166" w14:textId="3AD4F17A" w:rsidR="00A21873" w:rsidRPr="00A21873" w:rsidRDefault="00A21873" w:rsidP="00A21873">
            <w:pPr>
              <w:pStyle w:val="NoSpacing"/>
              <w:rPr>
                <w:color w:val="080C0C"/>
                <w:lang w:val="it-IT"/>
              </w:rPr>
            </w:pPr>
            <w:r w:rsidRPr="00691DA5">
              <w:rPr>
                <w:b/>
                <w:bCs/>
                <w:color w:val="080C0C"/>
                <w:lang w:val="it-IT"/>
              </w:rPr>
              <w:t>Lidhja me fushat e tjera:</w:t>
            </w:r>
            <w:r w:rsidRPr="00A21873">
              <w:rPr>
                <w:color w:val="080C0C"/>
                <w:lang w:val="it-IT"/>
              </w:rPr>
              <w:t xml:space="preserve"> Edukim fizik, sporte dhe shëndet, Matematikë, Arte.</w:t>
            </w:r>
          </w:p>
          <w:p w14:paraId="3D4F603F" w14:textId="77777777" w:rsidR="00691DA5" w:rsidRDefault="00691DA5" w:rsidP="00A21873">
            <w:pPr>
              <w:pStyle w:val="NoSpacing"/>
              <w:rPr>
                <w:color w:val="080C0C"/>
                <w:lang w:val="it-IT"/>
              </w:rPr>
            </w:pPr>
          </w:p>
          <w:p w14:paraId="2405C568" w14:textId="66FAC473" w:rsidR="00A21873" w:rsidRPr="00691DA5" w:rsidRDefault="00A21873" w:rsidP="00A21873">
            <w:pPr>
              <w:pStyle w:val="NoSpacing"/>
              <w:rPr>
                <w:b/>
                <w:bCs/>
                <w:color w:val="080C0C"/>
                <w:lang w:val="it-IT"/>
              </w:rPr>
            </w:pPr>
            <w:r w:rsidRPr="00691DA5">
              <w:rPr>
                <w:b/>
                <w:bCs/>
                <w:color w:val="080C0C"/>
                <w:lang w:val="it-IT"/>
              </w:rPr>
              <w:t>Lidhja me temat ndërkurrikulare</w:t>
            </w:r>
          </w:p>
          <w:p w14:paraId="0C72E7F9" w14:textId="49F1508D" w:rsidR="00A21873" w:rsidRPr="00A21873" w:rsidRDefault="00A21873" w:rsidP="00A21873">
            <w:pPr>
              <w:pStyle w:val="NoSpacing"/>
              <w:rPr>
                <w:color w:val="080C0C"/>
                <w:lang w:val="it-IT"/>
              </w:rPr>
            </w:pPr>
            <w:r w:rsidRPr="00A21873">
              <w:rPr>
                <w:color w:val="080C0C"/>
                <w:lang w:val="it-IT"/>
              </w:rPr>
              <w:t>Arsimi për zhvillim të qëndrueshëm</w:t>
            </w:r>
          </w:p>
          <w:p w14:paraId="1C61EAE9" w14:textId="77777777" w:rsidR="00691DA5" w:rsidRDefault="00691DA5" w:rsidP="00A21873">
            <w:pPr>
              <w:pStyle w:val="NoSpacing"/>
              <w:rPr>
                <w:color w:val="080C0C"/>
                <w:lang w:val="it-IT"/>
              </w:rPr>
            </w:pPr>
          </w:p>
          <w:p w14:paraId="392C0C21" w14:textId="77777777" w:rsidR="00691DA5" w:rsidRDefault="00691DA5" w:rsidP="00A21873">
            <w:pPr>
              <w:pStyle w:val="NoSpacing"/>
              <w:rPr>
                <w:color w:val="080C0C"/>
                <w:lang w:val="it-IT"/>
              </w:rPr>
            </w:pPr>
          </w:p>
          <w:p w14:paraId="6DF52731" w14:textId="77777777" w:rsidR="00691DA5" w:rsidRDefault="00691DA5" w:rsidP="00A21873">
            <w:pPr>
              <w:pStyle w:val="NoSpacing"/>
              <w:rPr>
                <w:color w:val="080C0C"/>
                <w:lang w:val="it-IT"/>
              </w:rPr>
            </w:pPr>
          </w:p>
          <w:p w14:paraId="2F39EFFC" w14:textId="69DA1219" w:rsidR="00A21873" w:rsidRPr="00691DA5" w:rsidRDefault="00A21873" w:rsidP="00A21873">
            <w:pPr>
              <w:pStyle w:val="NoSpacing"/>
              <w:rPr>
                <w:b/>
                <w:bCs/>
                <w:color w:val="080C0C"/>
                <w:lang w:val="it-IT"/>
              </w:rPr>
            </w:pPr>
            <w:r w:rsidRPr="00691DA5">
              <w:rPr>
                <w:b/>
                <w:bCs/>
                <w:color w:val="080C0C"/>
                <w:lang w:val="it-IT"/>
              </w:rPr>
              <w:lastRenderedPageBreak/>
              <w:t>Organizimi i orës së mësimit</w:t>
            </w:r>
          </w:p>
          <w:p w14:paraId="5DD6C803" w14:textId="77777777" w:rsidR="00691DA5" w:rsidRDefault="00A21873" w:rsidP="00A21873">
            <w:pPr>
              <w:pStyle w:val="NoSpacing"/>
              <w:rPr>
                <w:color w:val="080C0C"/>
                <w:lang w:val="it-IT"/>
              </w:rPr>
            </w:pPr>
            <w:r w:rsidRPr="00691DA5">
              <w:rPr>
                <w:b/>
                <w:bCs/>
                <w:color w:val="080C0C"/>
                <w:lang w:val="it-IT"/>
              </w:rPr>
              <w:t>Veprimtari paraprake</w:t>
            </w:r>
            <w:r w:rsidRPr="00A21873">
              <w:rPr>
                <w:color w:val="080C0C"/>
                <w:lang w:val="it-IT"/>
              </w:rPr>
              <w:t xml:space="preserve"> </w:t>
            </w:r>
          </w:p>
          <w:p w14:paraId="5CB856AF" w14:textId="70ED6208" w:rsidR="00A21873" w:rsidRPr="00A21873" w:rsidRDefault="00A21873" w:rsidP="00A21873">
            <w:pPr>
              <w:pStyle w:val="NoSpacing"/>
              <w:rPr>
                <w:color w:val="080C0C"/>
                <w:lang w:val="it-IT"/>
              </w:rPr>
            </w:pPr>
            <w:r w:rsidRPr="00A21873">
              <w:rPr>
                <w:color w:val="080C0C"/>
                <w:lang w:val="it-IT"/>
              </w:rPr>
              <w:t>Identifikimi i shkronjave të mësuara.</w:t>
            </w:r>
          </w:p>
          <w:p w14:paraId="26E263FF" w14:textId="77777777" w:rsidR="00A21873" w:rsidRPr="00A21873" w:rsidRDefault="00A21873" w:rsidP="00A21873">
            <w:pPr>
              <w:pStyle w:val="NoSpacing"/>
              <w:rPr>
                <w:color w:val="080C0C"/>
                <w:lang w:val="it-IT"/>
              </w:rPr>
            </w:pPr>
            <w:r w:rsidRPr="00A21873">
              <w:rPr>
                <w:color w:val="080C0C"/>
                <w:lang w:val="it-IT"/>
              </w:rPr>
              <w:t>Mësuesja u paraqet nxënësve skeda në formë fjalëkryqi me shkronja të ndryshme dhe udhëzon nxënësit të ngjyrosin shkronjat e mësuara.</w:t>
            </w:r>
          </w:p>
          <w:p w14:paraId="5623011B" w14:textId="77777777" w:rsidR="00A21873" w:rsidRPr="00A21873" w:rsidRDefault="00A21873" w:rsidP="00A21873">
            <w:pPr>
              <w:pStyle w:val="NoSpacing"/>
              <w:rPr>
                <w:color w:val="080C0C"/>
                <w:lang w:val="it-IT"/>
              </w:rPr>
            </w:pPr>
            <w:r w:rsidRPr="00A21873">
              <w:rPr>
                <w:color w:val="080C0C"/>
                <w:lang w:val="it-IT"/>
              </w:rPr>
              <w:t>q</w:t>
            </w:r>
            <w:r w:rsidRPr="00A21873">
              <w:rPr>
                <w:color w:val="080C0C"/>
                <w:lang w:val="it-IT"/>
              </w:rPr>
              <w:tab/>
              <w:t>S</w:t>
            </w:r>
            <w:r w:rsidRPr="00A21873">
              <w:rPr>
                <w:color w:val="080C0C"/>
                <w:lang w:val="it-IT"/>
              </w:rPr>
              <w:tab/>
              <w:t>H</w:t>
            </w:r>
            <w:r w:rsidRPr="00A21873">
              <w:rPr>
                <w:color w:val="080C0C"/>
                <w:lang w:val="it-IT"/>
              </w:rPr>
              <w:tab/>
              <w:t>t</w:t>
            </w:r>
            <w:r w:rsidRPr="00A21873">
              <w:rPr>
                <w:color w:val="080C0C"/>
                <w:lang w:val="it-IT"/>
              </w:rPr>
              <w:tab/>
              <w:t>o</w:t>
            </w:r>
            <w:r w:rsidRPr="00A21873">
              <w:rPr>
                <w:color w:val="080C0C"/>
                <w:lang w:val="it-IT"/>
              </w:rPr>
              <w:tab/>
              <w:t>a</w:t>
            </w:r>
            <w:r w:rsidRPr="00A21873">
              <w:rPr>
                <w:color w:val="080C0C"/>
                <w:lang w:val="it-IT"/>
              </w:rPr>
              <w:tab/>
              <w:t>p</w:t>
            </w:r>
            <w:r w:rsidRPr="00A21873">
              <w:rPr>
                <w:color w:val="080C0C"/>
                <w:lang w:val="it-IT"/>
              </w:rPr>
              <w:tab/>
              <w:t>O</w:t>
            </w:r>
            <w:r w:rsidRPr="00A21873">
              <w:rPr>
                <w:color w:val="080C0C"/>
                <w:lang w:val="it-IT"/>
              </w:rPr>
              <w:tab/>
              <w:t>o</w:t>
            </w:r>
            <w:r w:rsidRPr="00A21873">
              <w:rPr>
                <w:color w:val="080C0C"/>
                <w:lang w:val="it-IT"/>
              </w:rPr>
              <w:tab/>
              <w:t>j</w:t>
            </w:r>
            <w:r w:rsidRPr="00A21873">
              <w:rPr>
                <w:color w:val="080C0C"/>
                <w:lang w:val="it-IT"/>
              </w:rPr>
              <w:tab/>
              <w:t>k</w:t>
            </w:r>
          </w:p>
          <w:p w14:paraId="17EE4FFD"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A ju ngjan me një forme matematikore</w:t>
            </w:r>
            <w:r w:rsidRPr="00A21873">
              <w:rPr>
                <w:color w:val="080C0C"/>
                <w:lang w:val="it-IT"/>
              </w:rPr>
              <w:tab/>
              <w:t>B</w:t>
            </w:r>
            <w:r w:rsidRPr="00A21873">
              <w:rPr>
                <w:color w:val="080C0C"/>
                <w:lang w:val="it-IT"/>
              </w:rPr>
              <w:tab/>
              <w:t>V</w:t>
            </w:r>
            <w:r w:rsidRPr="00A21873">
              <w:rPr>
                <w:color w:val="080C0C"/>
                <w:lang w:val="it-IT"/>
              </w:rPr>
              <w:tab/>
              <w:t>c</w:t>
            </w:r>
            <w:r w:rsidRPr="00A21873">
              <w:rPr>
                <w:color w:val="080C0C"/>
                <w:lang w:val="it-IT"/>
              </w:rPr>
              <w:tab/>
              <w:t>s</w:t>
            </w:r>
            <w:r w:rsidRPr="00A21873">
              <w:rPr>
                <w:color w:val="080C0C"/>
                <w:lang w:val="it-IT"/>
              </w:rPr>
              <w:tab/>
              <w:t>m</w:t>
            </w:r>
            <w:r w:rsidRPr="00A21873">
              <w:rPr>
                <w:color w:val="080C0C"/>
                <w:lang w:val="it-IT"/>
              </w:rPr>
              <w:tab/>
              <w:t>J</w:t>
            </w:r>
            <w:r w:rsidRPr="00A21873">
              <w:rPr>
                <w:color w:val="080C0C"/>
                <w:lang w:val="it-IT"/>
              </w:rPr>
              <w:tab/>
              <w:t>A</w:t>
            </w:r>
            <w:r w:rsidRPr="00A21873">
              <w:rPr>
                <w:color w:val="080C0C"/>
                <w:lang w:val="it-IT"/>
              </w:rPr>
              <w:tab/>
              <w:t>G</w:t>
            </w:r>
            <w:r w:rsidRPr="00A21873">
              <w:rPr>
                <w:color w:val="080C0C"/>
                <w:lang w:val="it-IT"/>
              </w:rPr>
              <w:tab/>
              <w:t>h</w:t>
            </w:r>
            <w:r w:rsidRPr="00A21873">
              <w:rPr>
                <w:color w:val="080C0C"/>
                <w:lang w:val="it-IT"/>
              </w:rPr>
              <w:tab/>
              <w:t>k</w:t>
            </w:r>
            <w:r w:rsidRPr="00A21873">
              <w:rPr>
                <w:color w:val="080C0C"/>
                <w:lang w:val="it-IT"/>
              </w:rPr>
              <w:tab/>
              <w:t>n pjesa e ngjyrosur?</w:t>
            </w:r>
            <w:r w:rsidRPr="00A21873">
              <w:rPr>
                <w:color w:val="080C0C"/>
                <w:lang w:val="it-IT"/>
              </w:rPr>
              <w:tab/>
              <w:t>d</w:t>
            </w:r>
            <w:r w:rsidRPr="00A21873">
              <w:rPr>
                <w:color w:val="080C0C"/>
                <w:lang w:val="it-IT"/>
              </w:rPr>
              <w:tab/>
              <w:t>d</w:t>
            </w:r>
            <w:r w:rsidRPr="00A21873">
              <w:rPr>
                <w:color w:val="080C0C"/>
                <w:lang w:val="it-IT"/>
              </w:rPr>
              <w:tab/>
              <w:t>g</w:t>
            </w:r>
            <w:r w:rsidRPr="00A21873">
              <w:rPr>
                <w:color w:val="080C0C"/>
                <w:lang w:val="it-IT"/>
              </w:rPr>
              <w:tab/>
              <w:t>I</w:t>
            </w:r>
            <w:r w:rsidRPr="00A21873">
              <w:rPr>
                <w:color w:val="080C0C"/>
                <w:lang w:val="it-IT"/>
              </w:rPr>
              <w:tab/>
              <w:t>H</w:t>
            </w:r>
            <w:r w:rsidRPr="00A21873">
              <w:rPr>
                <w:color w:val="080C0C"/>
                <w:lang w:val="it-IT"/>
              </w:rPr>
              <w:tab/>
              <w:t>Y</w:t>
            </w:r>
            <w:r w:rsidRPr="00A21873">
              <w:rPr>
                <w:color w:val="080C0C"/>
                <w:lang w:val="it-IT"/>
              </w:rPr>
              <w:tab/>
              <w:t>Z</w:t>
            </w:r>
            <w:r w:rsidRPr="00A21873">
              <w:rPr>
                <w:color w:val="080C0C"/>
                <w:lang w:val="it-IT"/>
              </w:rPr>
              <w:tab/>
              <w:t>u</w:t>
            </w:r>
            <w:r w:rsidRPr="00A21873">
              <w:rPr>
                <w:color w:val="080C0C"/>
                <w:lang w:val="it-IT"/>
              </w:rPr>
              <w:tab/>
              <w:t>b</w:t>
            </w:r>
            <w:r w:rsidRPr="00A21873">
              <w:rPr>
                <w:color w:val="080C0C"/>
                <w:lang w:val="it-IT"/>
              </w:rPr>
              <w:tab/>
              <w:t>d</w:t>
            </w:r>
            <w:r w:rsidRPr="00A21873">
              <w:rPr>
                <w:color w:val="080C0C"/>
                <w:lang w:val="it-IT"/>
              </w:rPr>
              <w:tab/>
              <w:t>sh</w:t>
            </w:r>
          </w:p>
          <w:p w14:paraId="2C7F54F5"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Me cilën? (trekëndësh)</w:t>
            </w:r>
            <w:r w:rsidRPr="00A21873">
              <w:rPr>
                <w:color w:val="080C0C"/>
                <w:lang w:val="it-IT"/>
              </w:rPr>
              <w:tab/>
              <w:t>v</w:t>
            </w:r>
            <w:r w:rsidRPr="00A21873">
              <w:rPr>
                <w:color w:val="080C0C"/>
                <w:lang w:val="it-IT"/>
              </w:rPr>
              <w:tab/>
              <w:t>f</w:t>
            </w:r>
            <w:r w:rsidRPr="00A21873">
              <w:rPr>
                <w:color w:val="080C0C"/>
                <w:lang w:val="it-IT"/>
              </w:rPr>
              <w:tab/>
              <w:t>U</w:t>
            </w:r>
            <w:r w:rsidRPr="00A21873">
              <w:rPr>
                <w:color w:val="080C0C"/>
                <w:lang w:val="it-IT"/>
              </w:rPr>
              <w:tab/>
              <w:t>c</w:t>
            </w:r>
            <w:r w:rsidRPr="00A21873">
              <w:rPr>
                <w:color w:val="080C0C"/>
                <w:lang w:val="it-IT"/>
              </w:rPr>
              <w:tab/>
              <w:t>v</w:t>
            </w:r>
            <w:r w:rsidRPr="00A21873">
              <w:rPr>
                <w:color w:val="080C0C"/>
                <w:lang w:val="it-IT"/>
              </w:rPr>
              <w:tab/>
              <w:t>X</w:t>
            </w:r>
            <w:r w:rsidRPr="00A21873">
              <w:rPr>
                <w:color w:val="080C0C"/>
                <w:lang w:val="it-IT"/>
              </w:rPr>
              <w:tab/>
              <w:t>n</w:t>
            </w:r>
            <w:r w:rsidRPr="00A21873">
              <w:rPr>
                <w:color w:val="080C0C"/>
                <w:lang w:val="it-IT"/>
              </w:rPr>
              <w:tab/>
              <w:t>b</w:t>
            </w:r>
            <w:r w:rsidRPr="00A21873">
              <w:rPr>
                <w:color w:val="080C0C"/>
                <w:lang w:val="it-IT"/>
              </w:rPr>
              <w:tab/>
              <w:t>e</w:t>
            </w:r>
            <w:r w:rsidRPr="00A21873">
              <w:rPr>
                <w:color w:val="080C0C"/>
                <w:lang w:val="it-IT"/>
              </w:rPr>
              <w:tab/>
              <w:t>xh</w:t>
            </w:r>
            <w:r w:rsidRPr="00A21873">
              <w:rPr>
                <w:color w:val="080C0C"/>
                <w:lang w:val="it-IT"/>
              </w:rPr>
              <w:tab/>
              <w:t>k p</w:t>
            </w:r>
            <w:r w:rsidRPr="00A21873">
              <w:rPr>
                <w:color w:val="080C0C"/>
                <w:lang w:val="it-IT"/>
              </w:rPr>
              <w:tab/>
              <w:t>r</w:t>
            </w:r>
            <w:r w:rsidRPr="00A21873">
              <w:rPr>
                <w:color w:val="080C0C"/>
                <w:lang w:val="it-IT"/>
              </w:rPr>
              <w:tab/>
              <w:t>s</w:t>
            </w:r>
            <w:r w:rsidRPr="00A21873">
              <w:rPr>
                <w:color w:val="080C0C"/>
                <w:lang w:val="it-IT"/>
              </w:rPr>
              <w:tab/>
              <w:t>d</w:t>
            </w:r>
            <w:r w:rsidRPr="00A21873">
              <w:rPr>
                <w:color w:val="080C0C"/>
                <w:lang w:val="it-IT"/>
              </w:rPr>
              <w:tab/>
              <w:t>f</w:t>
            </w:r>
            <w:r w:rsidRPr="00A21873">
              <w:rPr>
                <w:color w:val="080C0C"/>
                <w:lang w:val="it-IT"/>
              </w:rPr>
              <w:tab/>
              <w:t>B</w:t>
            </w:r>
            <w:r w:rsidRPr="00A21873">
              <w:rPr>
                <w:color w:val="080C0C"/>
                <w:lang w:val="it-IT"/>
              </w:rPr>
              <w:tab/>
              <w:t>h</w:t>
            </w:r>
            <w:r w:rsidRPr="00A21873">
              <w:rPr>
                <w:color w:val="080C0C"/>
                <w:lang w:val="it-IT"/>
              </w:rPr>
              <w:tab/>
              <w:t>j</w:t>
            </w:r>
            <w:r w:rsidRPr="00A21873">
              <w:rPr>
                <w:color w:val="080C0C"/>
                <w:lang w:val="it-IT"/>
              </w:rPr>
              <w:tab/>
              <w:t>k</w:t>
            </w:r>
            <w:r w:rsidRPr="00A21873">
              <w:rPr>
                <w:color w:val="080C0C"/>
                <w:lang w:val="it-IT"/>
              </w:rPr>
              <w:tab/>
              <w:t>R</w:t>
            </w:r>
            <w:r w:rsidRPr="00A21873">
              <w:rPr>
                <w:color w:val="080C0C"/>
                <w:lang w:val="it-IT"/>
              </w:rPr>
              <w:tab/>
              <w:t>J E</w:t>
            </w:r>
            <w:r w:rsidRPr="00A21873">
              <w:rPr>
                <w:color w:val="080C0C"/>
                <w:lang w:val="it-IT"/>
              </w:rPr>
              <w:tab/>
              <w:t>e</w:t>
            </w:r>
            <w:r w:rsidRPr="00A21873">
              <w:rPr>
                <w:color w:val="080C0C"/>
                <w:lang w:val="it-IT"/>
              </w:rPr>
              <w:tab/>
              <w:t>u</w:t>
            </w:r>
            <w:r w:rsidRPr="00A21873">
              <w:rPr>
                <w:color w:val="080C0C"/>
                <w:lang w:val="it-IT"/>
              </w:rPr>
              <w:tab/>
              <w:t>i</w:t>
            </w:r>
            <w:r w:rsidRPr="00A21873">
              <w:rPr>
                <w:color w:val="080C0C"/>
                <w:lang w:val="it-IT"/>
              </w:rPr>
              <w:tab/>
              <w:t>I</w:t>
            </w:r>
            <w:r w:rsidRPr="00A21873">
              <w:rPr>
                <w:color w:val="080C0C"/>
                <w:lang w:val="it-IT"/>
              </w:rPr>
              <w:tab/>
              <w:t>M</w:t>
            </w:r>
            <w:r w:rsidRPr="00A21873">
              <w:rPr>
                <w:color w:val="080C0C"/>
                <w:lang w:val="it-IT"/>
              </w:rPr>
              <w:tab/>
              <w:t>R</w:t>
            </w:r>
            <w:r w:rsidRPr="00A21873">
              <w:rPr>
                <w:color w:val="080C0C"/>
                <w:lang w:val="it-IT"/>
              </w:rPr>
              <w:tab/>
              <w:t>r</w:t>
            </w:r>
            <w:r w:rsidRPr="00A21873">
              <w:rPr>
                <w:color w:val="080C0C"/>
                <w:lang w:val="it-IT"/>
              </w:rPr>
              <w:tab/>
              <w:t>a</w:t>
            </w:r>
            <w:r w:rsidRPr="00A21873">
              <w:rPr>
                <w:color w:val="080C0C"/>
                <w:lang w:val="it-IT"/>
              </w:rPr>
              <w:tab/>
              <w:t>E  M s  d  f   G    H    t      j   J  K    Y     Z Q   T    Y    O   o    p  T    K   K   n     L</w:t>
            </w:r>
          </w:p>
          <w:p w14:paraId="2BEB0FC0" w14:textId="77777777" w:rsidR="00A21873" w:rsidRPr="00A21873" w:rsidRDefault="00A21873" w:rsidP="00A21873">
            <w:pPr>
              <w:pStyle w:val="NoSpacing"/>
              <w:rPr>
                <w:color w:val="080C0C"/>
                <w:lang w:val="it-IT"/>
              </w:rPr>
            </w:pPr>
          </w:p>
          <w:p w14:paraId="5A3F41E7" w14:textId="621C0329" w:rsidR="00A21873" w:rsidRPr="00691DA5" w:rsidRDefault="00A21873" w:rsidP="00A21873">
            <w:pPr>
              <w:pStyle w:val="NoSpacing"/>
              <w:rPr>
                <w:b/>
                <w:bCs/>
                <w:color w:val="080C0C"/>
                <w:lang w:val="it-IT"/>
              </w:rPr>
            </w:pPr>
            <w:r w:rsidRPr="00691DA5">
              <w:rPr>
                <w:b/>
                <w:bCs/>
                <w:color w:val="080C0C"/>
                <w:lang w:val="it-IT"/>
              </w:rPr>
              <w:t>Veprimet në situatë</w:t>
            </w:r>
          </w:p>
          <w:p w14:paraId="47D0161B" w14:textId="77777777" w:rsidR="00A21873" w:rsidRPr="00A21873" w:rsidRDefault="00A21873" w:rsidP="00A21873">
            <w:pPr>
              <w:pStyle w:val="NoSpacing"/>
              <w:rPr>
                <w:color w:val="080C0C"/>
                <w:lang w:val="it-IT"/>
              </w:rPr>
            </w:pPr>
            <w:r w:rsidRPr="00691DA5">
              <w:rPr>
                <w:b/>
                <w:bCs/>
                <w:color w:val="080C0C"/>
                <w:lang w:val="it-IT"/>
              </w:rPr>
              <w:t>Hapi 1.</w:t>
            </w:r>
            <w:r w:rsidRPr="00A21873">
              <w:rPr>
                <w:color w:val="080C0C"/>
                <w:lang w:val="it-IT"/>
              </w:rPr>
              <w:t xml:space="preserve"> Rikujtimi i njohurive të marra</w:t>
            </w:r>
          </w:p>
          <w:p w14:paraId="14ECE5D3" w14:textId="77777777" w:rsidR="00A21873" w:rsidRPr="00A21873" w:rsidRDefault="00A21873" w:rsidP="00A21873">
            <w:pPr>
              <w:pStyle w:val="NoSpacing"/>
              <w:rPr>
                <w:color w:val="080C0C"/>
                <w:lang w:val="it-IT"/>
              </w:rPr>
            </w:pPr>
            <w:r w:rsidRPr="00A21873">
              <w:rPr>
                <w:color w:val="080C0C"/>
                <w:lang w:val="it-IT"/>
              </w:rPr>
              <w:t>Mësuesja paraqet etiketa të ndryshme me shkronjat e mësuara dhe nxënësit i emërtojnë ato.</w:t>
            </w:r>
          </w:p>
          <w:p w14:paraId="5F398539"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I e madhe e shtypit, r e vogël e shtypit, U e madhe e dorës, a e vogël e dorës</w:t>
            </w:r>
          </w:p>
          <w:p w14:paraId="3CB8D70A" w14:textId="77777777" w:rsidR="00A21873" w:rsidRPr="00A21873" w:rsidRDefault="00A21873" w:rsidP="00A21873">
            <w:pPr>
              <w:pStyle w:val="NoSpacing"/>
              <w:rPr>
                <w:color w:val="080C0C"/>
                <w:lang w:val="it-IT"/>
              </w:rPr>
            </w:pPr>
            <w:r w:rsidRPr="00A21873">
              <w:rPr>
                <w:color w:val="080C0C"/>
                <w:lang w:val="it-IT"/>
              </w:rPr>
              <w:t>Më pas ajo paraqet etiketa me rrokje dhe ushtron nxënësit ti lexojnë ato dhe të krijojnë fjalë, psh. U</w:t>
            </w:r>
            <w:r w:rsidRPr="00A21873">
              <w:rPr>
                <w:color w:val="080C0C"/>
                <w:lang w:val="it-IT"/>
              </w:rPr>
              <w:tab/>
              <w:t>+</w:t>
            </w:r>
            <w:r w:rsidRPr="00A21873">
              <w:rPr>
                <w:color w:val="080C0C"/>
                <w:lang w:val="it-IT"/>
              </w:rPr>
              <w:tab/>
              <w:t>Ra</w:t>
            </w:r>
            <w:r w:rsidRPr="00A21873">
              <w:rPr>
                <w:color w:val="080C0C"/>
                <w:lang w:val="it-IT"/>
              </w:rPr>
              <w:tab/>
              <w:t>URA</w:t>
            </w:r>
            <w:r w:rsidRPr="00A21873">
              <w:rPr>
                <w:color w:val="080C0C"/>
                <w:lang w:val="it-IT"/>
              </w:rPr>
              <w:tab/>
              <w:t>+</w:t>
            </w:r>
            <w:r w:rsidRPr="00A21873">
              <w:rPr>
                <w:color w:val="080C0C"/>
                <w:lang w:val="it-IT"/>
              </w:rPr>
              <w:tab/>
              <w:t>=</w:t>
            </w:r>
            <w:r w:rsidRPr="00A21873">
              <w:rPr>
                <w:color w:val="080C0C"/>
                <w:lang w:val="it-IT"/>
              </w:rPr>
              <w:tab/>
              <w:t>Mi</w:t>
            </w:r>
            <w:r w:rsidRPr="00A21873">
              <w:rPr>
                <w:color w:val="080C0C"/>
                <w:lang w:val="it-IT"/>
              </w:rPr>
              <w:tab/>
              <w:t>ra</w:t>
            </w:r>
            <w:r w:rsidRPr="00A21873">
              <w:rPr>
                <w:color w:val="080C0C"/>
                <w:lang w:val="it-IT"/>
              </w:rPr>
              <w:tab/>
              <w:t>Mira</w:t>
            </w:r>
          </w:p>
          <w:p w14:paraId="1A1E73BA" w14:textId="77777777" w:rsidR="00A21873" w:rsidRPr="00A21873" w:rsidRDefault="00A21873" w:rsidP="00A21873">
            <w:pPr>
              <w:pStyle w:val="NoSpacing"/>
              <w:rPr>
                <w:color w:val="080C0C"/>
                <w:lang w:val="it-IT"/>
              </w:rPr>
            </w:pPr>
          </w:p>
          <w:p w14:paraId="1D4A58ED" w14:textId="77777777" w:rsidR="00A21873" w:rsidRPr="00A21873" w:rsidRDefault="00A21873" w:rsidP="00A21873">
            <w:pPr>
              <w:pStyle w:val="NoSpacing"/>
              <w:rPr>
                <w:color w:val="080C0C"/>
                <w:lang w:val="it-IT"/>
              </w:rPr>
            </w:pPr>
            <w:r w:rsidRPr="00691DA5">
              <w:rPr>
                <w:b/>
                <w:bCs/>
                <w:color w:val="080C0C"/>
                <w:lang w:val="it-IT"/>
              </w:rPr>
              <w:t>Hapi 2.</w:t>
            </w:r>
            <w:r w:rsidRPr="00A21873">
              <w:rPr>
                <w:color w:val="080C0C"/>
                <w:lang w:val="it-IT"/>
              </w:rPr>
              <w:t xml:space="preserve"> Praktikë e udhëhequr, praktikë e pavarur.</w:t>
            </w:r>
          </w:p>
          <w:p w14:paraId="484231F9" w14:textId="77777777" w:rsidR="00A21873" w:rsidRPr="00A21873" w:rsidRDefault="00A21873" w:rsidP="00A21873">
            <w:pPr>
              <w:pStyle w:val="NoSpacing"/>
              <w:rPr>
                <w:color w:val="080C0C"/>
                <w:lang w:val="it-IT"/>
              </w:rPr>
            </w:pPr>
            <w:r w:rsidRPr="00A21873">
              <w:rPr>
                <w:color w:val="080C0C"/>
                <w:lang w:val="it-IT"/>
              </w:rPr>
              <w:t>Hapet libri në faqen 31 te Abetares dhe udhëzohen nxënësit në plotësimin e tyre.</w:t>
            </w:r>
          </w:p>
          <w:p w14:paraId="2E83E7F0"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ushtrimin e parë nxënësi do të lexojë shkronjat e do krijojnë rrokje, të cilat më pas i shkruan, psh. M+A = MA, R + I = RI ....</w:t>
            </w:r>
          </w:p>
          <w:p w14:paraId="1565AAC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ushtrimin e dytë janë dhënë rrokje të krijuara të cilat nxënësi i lexon dhe më pas ua ndërron vendin shkronjave duke krijuar rrokje të reja, psh. MA – AM, RI – IR ....</w:t>
            </w:r>
          </w:p>
          <w:p w14:paraId="785607F5"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ushtrimin e tretë janë dhënë disa grupe fjalësh me shkronja të mëdha shtypi, të cilat nxënësi i lexon, i rishkruan ato me shkronja të vogla shtypi e më pas me shkronja dore.</w:t>
            </w:r>
          </w:p>
          <w:p w14:paraId="177C3685" w14:textId="77777777" w:rsidR="00A21873" w:rsidRPr="00A21873" w:rsidRDefault="00A21873" w:rsidP="00A21873">
            <w:pPr>
              <w:pStyle w:val="NoSpacing"/>
              <w:rPr>
                <w:color w:val="080C0C"/>
                <w:lang w:val="it-IT"/>
              </w:rPr>
            </w:pPr>
            <w:r w:rsidRPr="00A21873">
              <w:rPr>
                <w:color w:val="080C0C"/>
                <w:lang w:val="it-IT"/>
              </w:rPr>
              <w:t>URA E RE – ura e re – ura e re ...</w:t>
            </w:r>
          </w:p>
          <w:p w14:paraId="1DD2C19C" w14:textId="67B2393F" w:rsidR="00A21873" w:rsidRPr="00A21873" w:rsidRDefault="00A21873" w:rsidP="00A21873">
            <w:pPr>
              <w:pStyle w:val="NoSpacing"/>
              <w:rPr>
                <w:color w:val="080C0C"/>
                <w:lang w:val="it-IT"/>
              </w:rPr>
            </w:pPr>
            <w:r w:rsidRPr="00A21873">
              <w:rPr>
                <w:color w:val="080C0C"/>
                <w:lang w:val="it-IT"/>
              </w:rPr>
              <w:t>Në ushtrimin e katërt janë dhënë fjali. Nxënësi i analizon ato duke dalluar fjalët që e përbëjnë. Pasi ndan fjalët ai ngjyros kutitë përkatëse dhe diskutojnë rreth tyre.</w:t>
            </w:r>
          </w:p>
          <w:p w14:paraId="395A3E09"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Sa fjalë ka fjalia?</w:t>
            </w:r>
          </w:p>
          <w:p w14:paraId="560ABA3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Cila është fjala më e gjatë? Po më e shkurtër?</w:t>
            </w:r>
          </w:p>
          <w:p w14:paraId="749756E7" w14:textId="77777777" w:rsidR="00A21873" w:rsidRPr="00A21873" w:rsidRDefault="00A21873" w:rsidP="00A21873">
            <w:pPr>
              <w:pStyle w:val="NoSpacing"/>
              <w:rPr>
                <w:color w:val="080C0C"/>
                <w:lang w:val="it-IT"/>
              </w:rPr>
            </w:pPr>
          </w:p>
          <w:p w14:paraId="788D6C2F" w14:textId="77777777" w:rsidR="00A21873" w:rsidRPr="00A21873" w:rsidRDefault="00A21873" w:rsidP="00A21873">
            <w:pPr>
              <w:pStyle w:val="NoSpacing"/>
              <w:rPr>
                <w:color w:val="080C0C"/>
                <w:lang w:val="it-IT"/>
              </w:rPr>
            </w:pPr>
            <w:r w:rsidRPr="00691DA5">
              <w:rPr>
                <w:b/>
                <w:bCs/>
                <w:color w:val="080C0C"/>
                <w:lang w:val="it-IT"/>
              </w:rPr>
              <w:t>Hapi 3.</w:t>
            </w:r>
            <w:r w:rsidRPr="00A21873">
              <w:rPr>
                <w:color w:val="080C0C"/>
                <w:lang w:val="it-IT"/>
              </w:rPr>
              <w:t xml:space="preserve"> Përrallëza</w:t>
            </w:r>
          </w:p>
          <w:p w14:paraId="647C512A" w14:textId="77777777" w:rsidR="00A21873" w:rsidRPr="00A21873" w:rsidRDefault="00A21873" w:rsidP="00A21873">
            <w:pPr>
              <w:pStyle w:val="NoSpacing"/>
              <w:rPr>
                <w:color w:val="080C0C"/>
                <w:lang w:val="it-IT"/>
              </w:rPr>
            </w:pPr>
            <w:r w:rsidRPr="00A21873">
              <w:rPr>
                <w:color w:val="080C0C"/>
                <w:lang w:val="it-IT"/>
              </w:rPr>
              <w:t>Në tekst janë paraqitur fotot e përrallës “Mamadhia dhe kecat”. Brenda mundësive mësuesja mund të paraqesë në vidioprojektor edhe pjesë nga filmi vizatimor.</w:t>
            </w:r>
          </w:p>
          <w:p w14:paraId="1042AF79" w14:textId="77777777" w:rsidR="00A21873" w:rsidRPr="00A21873" w:rsidRDefault="00A21873" w:rsidP="00A21873">
            <w:pPr>
              <w:pStyle w:val="NoSpacing"/>
              <w:rPr>
                <w:color w:val="080C0C"/>
                <w:lang w:val="it-IT"/>
              </w:rPr>
            </w:pPr>
            <w:r w:rsidRPr="00A21873">
              <w:rPr>
                <w:color w:val="080C0C"/>
                <w:lang w:val="it-IT"/>
              </w:rPr>
              <w:t>Mësuesja ndan klasën në tri grupe dhe secilit prej tyre i jap një foto për të krijuar një pjesë të historisë. Kur grupet janë gati fillojnë të tregojnë dhe krijohet përralla e plotë. Mësuesja ndihmon nxënësit hap pas hapi në shprehitë e tyre.</w:t>
            </w:r>
          </w:p>
          <w:p w14:paraId="6952680E"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Mamadhia i dha porosi kecave.</w:t>
            </w:r>
          </w:p>
          <w:p w14:paraId="196EDCA5"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shtëpi erdhën ujku.</w:t>
            </w:r>
          </w:p>
          <w:p w14:paraId="4D136D9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Ujku e pësoi.</w:t>
            </w:r>
          </w:p>
          <w:p w14:paraId="7D5F6CC0" w14:textId="77777777" w:rsidR="00A21873" w:rsidRPr="00A21873" w:rsidRDefault="00A21873" w:rsidP="00A21873">
            <w:pPr>
              <w:pStyle w:val="NoSpacing"/>
              <w:rPr>
                <w:color w:val="080C0C"/>
                <w:lang w:val="it-IT"/>
              </w:rPr>
            </w:pPr>
          </w:p>
          <w:p w14:paraId="23CAD963" w14:textId="4C5779A8" w:rsidR="00A21873" w:rsidRPr="00691DA5" w:rsidRDefault="00A21873" w:rsidP="00A21873">
            <w:pPr>
              <w:pStyle w:val="NoSpacing"/>
              <w:rPr>
                <w:b/>
                <w:bCs/>
                <w:color w:val="080C0C"/>
                <w:lang w:val="it-IT"/>
              </w:rPr>
            </w:pPr>
            <w:r w:rsidRPr="00691DA5">
              <w:rPr>
                <w:b/>
                <w:bCs/>
                <w:color w:val="080C0C"/>
                <w:lang w:val="it-IT"/>
              </w:rPr>
              <w:t>Prezantimi dhe demonstrimi i rezultateve të arritura</w:t>
            </w:r>
          </w:p>
          <w:p w14:paraId="38026A0E" w14:textId="77777777" w:rsidR="00A21873" w:rsidRPr="00A21873" w:rsidRDefault="00A21873" w:rsidP="00A21873">
            <w:pPr>
              <w:pStyle w:val="NoSpacing"/>
              <w:rPr>
                <w:color w:val="080C0C"/>
                <w:lang w:val="it-IT"/>
              </w:rPr>
            </w:pPr>
            <w:r w:rsidRPr="00A21873">
              <w:rPr>
                <w:color w:val="080C0C"/>
                <w:lang w:val="it-IT"/>
              </w:rPr>
              <w:t>Në alfabetin e dhënë në fund të faqes 30 – 31 nxënësit ngjyrosin shkronjat e mësuara.</w:t>
            </w:r>
          </w:p>
          <w:p w14:paraId="4FAB72AD" w14:textId="77777777" w:rsidR="00A21873" w:rsidRPr="00A21873" w:rsidRDefault="00A21873" w:rsidP="00A21873">
            <w:pPr>
              <w:pStyle w:val="NoSpacing"/>
              <w:rPr>
                <w:color w:val="080C0C"/>
                <w:lang w:val="it-IT"/>
              </w:rPr>
            </w:pPr>
            <w:r w:rsidRPr="00A21873">
              <w:rPr>
                <w:color w:val="080C0C"/>
                <w:lang w:val="it-IT"/>
              </w:rPr>
              <w:lastRenderedPageBreak/>
              <w:t>Mësuesja ka përgatitur një fletë pune për nxënësit me 2 -3 ushtrime të thjeshta; shkrimin e shkronjave, krijimin e disa rrokjeve, shkrim fjale sipas figurës. (kjo në varësi edhe të kohës)</w:t>
            </w:r>
          </w:p>
          <w:p w14:paraId="7F5B3DA5" w14:textId="77777777" w:rsidR="00A21873" w:rsidRPr="00A21873" w:rsidRDefault="00A21873" w:rsidP="00A21873">
            <w:pPr>
              <w:pStyle w:val="NoSpacing"/>
              <w:rPr>
                <w:color w:val="080C0C"/>
                <w:lang w:val="it-IT"/>
              </w:rPr>
            </w:pPr>
            <w:r w:rsidRPr="00A21873">
              <w:rPr>
                <w:color w:val="080C0C"/>
                <w:lang w:val="it-IT"/>
              </w:rPr>
              <w:t>Nxënësit punojnë të pavarur dhe mësuesja kontrollon vazhdimisht punën e nxënësve duke dhënë sygjerimet përkatëse dhe në fund bën kontrollin e jep vlerësimit përkatëse.</w:t>
            </w:r>
          </w:p>
          <w:p w14:paraId="6A58EB3C" w14:textId="77777777" w:rsidR="00A21873" w:rsidRPr="00A21873" w:rsidRDefault="00A21873" w:rsidP="00A21873">
            <w:pPr>
              <w:pStyle w:val="NoSpacing"/>
              <w:rPr>
                <w:color w:val="080C0C"/>
                <w:lang w:val="it-IT"/>
              </w:rPr>
            </w:pPr>
          </w:p>
          <w:p w14:paraId="70454638" w14:textId="77777777" w:rsidR="00A21873" w:rsidRPr="00691DA5" w:rsidRDefault="00A21873" w:rsidP="00A21873">
            <w:pPr>
              <w:pStyle w:val="NoSpacing"/>
              <w:rPr>
                <w:b/>
                <w:bCs/>
                <w:color w:val="080C0C"/>
                <w:lang w:val="it-IT"/>
              </w:rPr>
            </w:pPr>
            <w:r w:rsidRPr="00691DA5">
              <w:rPr>
                <w:b/>
                <w:bCs/>
                <w:color w:val="080C0C"/>
                <w:lang w:val="it-IT"/>
              </w:rPr>
              <w:t>Vlerësohen nxënësit për:</w:t>
            </w:r>
          </w:p>
          <w:p w14:paraId="2CA3C1FD"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Dallimin e shkronjave të mësuara A, I, M, R, E, U.</w:t>
            </w:r>
          </w:p>
          <w:p w14:paraId="2155D344"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Krijimin e rrokjeve të ndryshme me shkronjat A, I, M, R, E, U.</w:t>
            </w:r>
          </w:p>
          <w:p w14:paraId="74968EB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Leximin e rrokjeve, fjalëve e fjalive.</w:t>
            </w:r>
          </w:p>
          <w:p w14:paraId="4EED4F4E"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Kthimin e grupeve të fjalëve nga shkrim shtypi në dore.</w:t>
            </w:r>
          </w:p>
          <w:p w14:paraId="01083AEE"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Analizën e fjalive duke i ndarë në etiketa.</w:t>
            </w:r>
          </w:p>
          <w:p w14:paraId="33C97CE6"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Tregimin me fjali të thjeshta të përrallës “Mamadhia dhe kecat”.</w:t>
            </w:r>
          </w:p>
          <w:p w14:paraId="6AC57615" w14:textId="77777777" w:rsidR="00691DA5" w:rsidRDefault="00691DA5" w:rsidP="00A21873">
            <w:pPr>
              <w:pStyle w:val="NoSpacing"/>
              <w:rPr>
                <w:color w:val="080C0C"/>
                <w:lang w:val="it-IT"/>
              </w:rPr>
            </w:pPr>
          </w:p>
          <w:p w14:paraId="53C9657C" w14:textId="52E30862" w:rsidR="00A21873" w:rsidRPr="00691DA5" w:rsidRDefault="00A21873" w:rsidP="00A21873">
            <w:pPr>
              <w:pStyle w:val="NoSpacing"/>
              <w:rPr>
                <w:b/>
                <w:bCs/>
                <w:color w:val="080C0C"/>
                <w:lang w:val="it-IT"/>
              </w:rPr>
            </w:pPr>
            <w:r w:rsidRPr="00691DA5">
              <w:rPr>
                <w:b/>
                <w:bCs/>
                <w:color w:val="080C0C"/>
                <w:lang w:val="it-IT"/>
              </w:rPr>
              <w:t>Detyrë shtëpie:</w:t>
            </w:r>
          </w:p>
          <w:p w14:paraId="70473AE5" w14:textId="77777777" w:rsidR="00A21873" w:rsidRPr="00A21873" w:rsidRDefault="00A21873" w:rsidP="00A21873">
            <w:pPr>
              <w:pStyle w:val="NoSpacing"/>
              <w:rPr>
                <w:color w:val="080C0C"/>
                <w:lang w:val="it-IT"/>
              </w:rPr>
            </w:pPr>
            <w:r w:rsidRPr="00A21873">
              <w:rPr>
                <w:color w:val="080C0C"/>
                <w:lang w:val="it-IT"/>
              </w:rPr>
              <w:t>1.</w:t>
            </w:r>
            <w:r w:rsidRPr="00A21873">
              <w:rPr>
                <w:color w:val="080C0C"/>
                <w:lang w:val="it-IT"/>
              </w:rPr>
              <w:tab/>
              <w:t>Shkruani një fjalë për secilën shkronjë në tri forma, me shkronja të mëdha shtypi, shkronja të vogla shtypi dhe shkronja dore. Analizo tri prej tyre.</w:t>
            </w:r>
          </w:p>
          <w:p w14:paraId="77AB5A79" w14:textId="77777777" w:rsidR="00A21873" w:rsidRPr="00A21873" w:rsidRDefault="00A21873" w:rsidP="00A21873">
            <w:pPr>
              <w:pStyle w:val="NoSpacing"/>
              <w:rPr>
                <w:color w:val="080C0C"/>
                <w:lang w:val="it-IT"/>
              </w:rPr>
            </w:pPr>
            <w:r w:rsidRPr="00A21873">
              <w:rPr>
                <w:color w:val="080C0C"/>
                <w:lang w:val="it-IT"/>
              </w:rPr>
              <w:t>2.</w:t>
            </w:r>
            <w:r w:rsidRPr="00A21873">
              <w:rPr>
                <w:color w:val="080C0C"/>
                <w:lang w:val="it-IT"/>
              </w:rPr>
              <w:tab/>
              <w:t>(Për nxënësit më të përparuar) Shkruani një fjali për cdo figurë tek përralla “Mamadhia dhe</w:t>
            </w:r>
          </w:p>
          <w:p w14:paraId="4C10EEE4" w14:textId="03BADAC2" w:rsidR="0053526F" w:rsidRDefault="00A21873" w:rsidP="00A21873">
            <w:pPr>
              <w:pStyle w:val="NoSpacing"/>
              <w:rPr>
                <w:color w:val="080C0C"/>
                <w:lang w:val="it-IT"/>
              </w:rPr>
            </w:pPr>
            <w:r w:rsidRPr="00A21873">
              <w:rPr>
                <w:color w:val="080C0C"/>
                <w:lang w:val="it-IT"/>
              </w:rPr>
              <w:t>kecat”.</w:t>
            </w:r>
          </w:p>
          <w:p w14:paraId="40A98190" w14:textId="77777777" w:rsidR="0053526F" w:rsidRDefault="0053526F" w:rsidP="00DB2BEA">
            <w:pPr>
              <w:pStyle w:val="NoSpacing"/>
              <w:rPr>
                <w:color w:val="080C0C"/>
                <w:lang w:val="it-IT"/>
              </w:rPr>
            </w:pPr>
          </w:p>
          <w:p w14:paraId="41DC37E5" w14:textId="77777777" w:rsidR="0053526F" w:rsidRDefault="0053526F" w:rsidP="00DB2BEA">
            <w:pPr>
              <w:pStyle w:val="NoSpacing"/>
              <w:rPr>
                <w:color w:val="080C0C"/>
                <w:lang w:val="it-IT"/>
              </w:rPr>
            </w:pPr>
          </w:p>
          <w:p w14:paraId="38592A14" w14:textId="77777777" w:rsidR="0053526F" w:rsidRDefault="0053526F" w:rsidP="00DB2BEA">
            <w:pPr>
              <w:pStyle w:val="NoSpacing"/>
              <w:rPr>
                <w:color w:val="080C0C"/>
                <w:lang w:val="it-IT"/>
              </w:rPr>
            </w:pPr>
          </w:p>
          <w:p w14:paraId="4FB00B98" w14:textId="77777777" w:rsidR="0053526F" w:rsidRDefault="0053526F" w:rsidP="00DB2BEA">
            <w:pPr>
              <w:pStyle w:val="NoSpacing"/>
              <w:rPr>
                <w:color w:val="080C0C"/>
                <w:lang w:val="it-IT"/>
              </w:rPr>
            </w:pPr>
          </w:p>
          <w:p w14:paraId="2FB9A741" w14:textId="77777777" w:rsidR="0053526F" w:rsidRDefault="0053526F" w:rsidP="00DB2BEA">
            <w:pPr>
              <w:pStyle w:val="NoSpacing"/>
              <w:rPr>
                <w:color w:val="080C0C"/>
                <w:lang w:val="it-IT"/>
              </w:rPr>
            </w:pPr>
          </w:p>
          <w:p w14:paraId="005224B6" w14:textId="77777777" w:rsidR="0053526F" w:rsidRDefault="0053526F" w:rsidP="00DB2BEA">
            <w:pPr>
              <w:pStyle w:val="NoSpacing"/>
              <w:rPr>
                <w:color w:val="080C0C"/>
                <w:lang w:val="it-IT"/>
              </w:rPr>
            </w:pPr>
          </w:p>
          <w:p w14:paraId="6A570127" w14:textId="77777777" w:rsidR="0053526F" w:rsidRDefault="0053526F" w:rsidP="00DB2BEA">
            <w:pPr>
              <w:pStyle w:val="NoSpacing"/>
              <w:rPr>
                <w:color w:val="080C0C"/>
                <w:lang w:val="it-IT"/>
              </w:rPr>
            </w:pPr>
          </w:p>
          <w:p w14:paraId="26D4275D" w14:textId="77777777" w:rsidR="0053526F" w:rsidRDefault="0053526F" w:rsidP="00DB2BEA">
            <w:pPr>
              <w:pStyle w:val="NoSpacing"/>
              <w:rPr>
                <w:color w:val="080C0C"/>
                <w:lang w:val="it-IT"/>
              </w:rPr>
            </w:pPr>
          </w:p>
          <w:p w14:paraId="33F6D5C1" w14:textId="77777777" w:rsidR="0053526F" w:rsidRDefault="0053526F" w:rsidP="00DB2BEA">
            <w:pPr>
              <w:pStyle w:val="NoSpacing"/>
              <w:rPr>
                <w:color w:val="080C0C"/>
                <w:lang w:val="it-IT"/>
              </w:rPr>
            </w:pPr>
          </w:p>
          <w:p w14:paraId="1F732515" w14:textId="77777777" w:rsidR="0053526F" w:rsidRDefault="0053526F" w:rsidP="00DB2BEA">
            <w:pPr>
              <w:pStyle w:val="NoSpacing"/>
              <w:rPr>
                <w:color w:val="080C0C"/>
                <w:lang w:val="it-IT"/>
              </w:rPr>
            </w:pPr>
          </w:p>
          <w:p w14:paraId="1F62538C" w14:textId="77777777" w:rsidR="0053526F" w:rsidRDefault="0053526F" w:rsidP="00DB2BEA">
            <w:pPr>
              <w:pStyle w:val="NoSpacing"/>
              <w:rPr>
                <w:color w:val="080C0C"/>
                <w:lang w:val="it-IT"/>
              </w:rPr>
            </w:pPr>
          </w:p>
          <w:p w14:paraId="1A2BEF30" w14:textId="77777777" w:rsidR="0053526F" w:rsidRDefault="0053526F" w:rsidP="00DB2BEA">
            <w:pPr>
              <w:pStyle w:val="NoSpacing"/>
              <w:rPr>
                <w:color w:val="080C0C"/>
                <w:lang w:val="it-IT"/>
              </w:rPr>
            </w:pPr>
          </w:p>
          <w:p w14:paraId="2283C94C" w14:textId="77777777" w:rsidR="0053526F" w:rsidRDefault="0053526F" w:rsidP="00DB2BEA">
            <w:pPr>
              <w:pStyle w:val="NoSpacing"/>
              <w:rPr>
                <w:color w:val="080C0C"/>
                <w:lang w:val="it-IT"/>
              </w:rPr>
            </w:pPr>
          </w:p>
          <w:p w14:paraId="34CE3FAD" w14:textId="77777777" w:rsidR="0053526F" w:rsidRDefault="0053526F" w:rsidP="00DB2BEA">
            <w:pPr>
              <w:pStyle w:val="NoSpacing"/>
              <w:rPr>
                <w:color w:val="080C0C"/>
                <w:lang w:val="it-IT"/>
              </w:rPr>
            </w:pPr>
          </w:p>
          <w:p w14:paraId="676DAC3B" w14:textId="77777777" w:rsidR="0053526F" w:rsidRDefault="0053526F" w:rsidP="00DB2BEA">
            <w:pPr>
              <w:pStyle w:val="NoSpacing"/>
              <w:rPr>
                <w:color w:val="080C0C"/>
                <w:lang w:val="it-IT"/>
              </w:rPr>
            </w:pPr>
          </w:p>
          <w:p w14:paraId="75755236" w14:textId="77777777" w:rsidR="0053526F" w:rsidRDefault="0053526F" w:rsidP="00DB2BEA">
            <w:pPr>
              <w:pStyle w:val="NoSpacing"/>
              <w:rPr>
                <w:color w:val="080C0C"/>
                <w:lang w:val="it-IT"/>
              </w:rPr>
            </w:pPr>
          </w:p>
          <w:p w14:paraId="30DFC858" w14:textId="77777777" w:rsidR="0053526F" w:rsidRDefault="0053526F" w:rsidP="00DB2BEA">
            <w:pPr>
              <w:pStyle w:val="NoSpacing"/>
              <w:rPr>
                <w:color w:val="080C0C"/>
                <w:lang w:val="it-IT"/>
              </w:rPr>
            </w:pPr>
          </w:p>
          <w:p w14:paraId="1415B302" w14:textId="77777777" w:rsidR="0053526F" w:rsidRDefault="0053526F" w:rsidP="00DB2BEA">
            <w:pPr>
              <w:pStyle w:val="NoSpacing"/>
              <w:rPr>
                <w:color w:val="080C0C"/>
                <w:lang w:val="it-IT"/>
              </w:rPr>
            </w:pPr>
          </w:p>
          <w:p w14:paraId="1F8121CE" w14:textId="77777777" w:rsidR="0053526F" w:rsidRDefault="0053526F" w:rsidP="00DB2BEA">
            <w:pPr>
              <w:pStyle w:val="NoSpacing"/>
              <w:rPr>
                <w:color w:val="080C0C"/>
                <w:lang w:val="it-IT"/>
              </w:rPr>
            </w:pPr>
          </w:p>
          <w:p w14:paraId="37FA99A7" w14:textId="77777777" w:rsidR="0053526F" w:rsidRDefault="0053526F" w:rsidP="00DB2BEA">
            <w:pPr>
              <w:pStyle w:val="NoSpacing"/>
              <w:rPr>
                <w:color w:val="080C0C"/>
                <w:lang w:val="it-IT"/>
              </w:rPr>
            </w:pPr>
          </w:p>
          <w:p w14:paraId="23E56FE4" w14:textId="77777777" w:rsidR="0053526F" w:rsidRDefault="0053526F" w:rsidP="00DB2BEA">
            <w:pPr>
              <w:pStyle w:val="NoSpacing"/>
              <w:rPr>
                <w:color w:val="080C0C"/>
                <w:lang w:val="it-IT"/>
              </w:rPr>
            </w:pPr>
          </w:p>
          <w:p w14:paraId="34023799" w14:textId="77777777" w:rsidR="0053526F" w:rsidRDefault="0053526F" w:rsidP="00DB2BEA">
            <w:pPr>
              <w:pStyle w:val="NoSpacing"/>
              <w:rPr>
                <w:color w:val="080C0C"/>
                <w:lang w:val="it-IT"/>
              </w:rPr>
            </w:pPr>
          </w:p>
          <w:p w14:paraId="54D4EC41" w14:textId="77777777" w:rsidR="0053526F" w:rsidRPr="00112C98" w:rsidRDefault="0053526F" w:rsidP="00DB2BEA">
            <w:pPr>
              <w:pStyle w:val="NoSpacing"/>
              <w:rPr>
                <w:color w:val="080C0C"/>
                <w:lang w:val="it-IT"/>
              </w:rPr>
            </w:pPr>
          </w:p>
        </w:tc>
      </w:tr>
    </w:tbl>
    <w:p w14:paraId="302323EC" w14:textId="77777777" w:rsidR="0053526F" w:rsidRDefault="0053526F" w:rsidP="0053526F">
      <w:pPr>
        <w:rPr>
          <w:lang w:val="it-IT"/>
        </w:rPr>
      </w:pPr>
    </w:p>
    <w:p w14:paraId="4F25ED99" w14:textId="77777777" w:rsidR="0053526F" w:rsidRDefault="0053526F" w:rsidP="0053526F">
      <w:pPr>
        <w:rPr>
          <w:lang w:val="it-IT"/>
        </w:rPr>
      </w:pPr>
    </w:p>
    <w:p w14:paraId="7D18F0C1" w14:textId="77777777" w:rsidR="0053526F" w:rsidRDefault="0053526F" w:rsidP="0053526F">
      <w:pPr>
        <w:rPr>
          <w:lang w:val="it-IT"/>
        </w:rPr>
      </w:pPr>
    </w:p>
    <w:p w14:paraId="40D904B7"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EFE49EA" w14:textId="77777777" w:rsidTr="00DB2BEA">
        <w:trPr>
          <w:trHeight w:val="206"/>
        </w:trPr>
        <w:tc>
          <w:tcPr>
            <w:tcW w:w="10105" w:type="dxa"/>
            <w:tcBorders>
              <w:top w:val="single" w:sz="8" w:space="0" w:color="000000"/>
              <w:bottom w:val="nil"/>
            </w:tcBorders>
            <w:shd w:val="clear" w:color="auto" w:fill="000000"/>
            <w:hideMark/>
          </w:tcPr>
          <w:p w14:paraId="6096A9D5" w14:textId="45472761"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91DA5">
              <w:rPr>
                <w:rFonts w:ascii="Times New Roman" w:eastAsia="MS Mincho" w:hAnsi="Times New Roman" w:cs="Times New Roman"/>
                <w:b/>
                <w:bCs/>
                <w:color w:val="0D0D0D"/>
                <w:sz w:val="24"/>
                <w:szCs w:val="24"/>
                <w:lang w:val="sq-AL"/>
              </w:rPr>
              <w:t>40</w:t>
            </w:r>
          </w:p>
        </w:tc>
      </w:tr>
      <w:tr w:rsidR="0053526F" w:rsidRPr="00112C98" w14:paraId="11605478" w14:textId="77777777" w:rsidTr="00DB2BEA">
        <w:trPr>
          <w:trHeight w:val="379"/>
        </w:trPr>
        <w:tc>
          <w:tcPr>
            <w:tcW w:w="10105" w:type="dxa"/>
            <w:tcBorders>
              <w:top w:val="single" w:sz="8" w:space="0" w:color="000000"/>
              <w:bottom w:val="single" w:sz="8" w:space="0" w:color="000000"/>
            </w:tcBorders>
            <w:hideMark/>
          </w:tcPr>
          <w:p w14:paraId="4C66614F" w14:textId="0568EB58"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EB00299"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D23F182" w14:textId="77777777" w:rsidTr="00DB2BEA">
        <w:trPr>
          <w:trHeight w:val="2390"/>
        </w:trPr>
        <w:tc>
          <w:tcPr>
            <w:tcW w:w="10105" w:type="dxa"/>
            <w:tcBorders>
              <w:top w:val="nil"/>
            </w:tcBorders>
          </w:tcPr>
          <w:p w14:paraId="456A80CD" w14:textId="77777777" w:rsidR="00A21873" w:rsidRPr="00691DA5" w:rsidRDefault="00A21873" w:rsidP="00A21873">
            <w:pPr>
              <w:pStyle w:val="NoSpacing"/>
              <w:rPr>
                <w:b/>
                <w:bCs/>
                <w:color w:val="080C0C"/>
                <w:lang w:val="it-IT"/>
              </w:rPr>
            </w:pPr>
            <w:r w:rsidRPr="00691DA5">
              <w:rPr>
                <w:b/>
                <w:bCs/>
                <w:color w:val="080C0C"/>
                <w:lang w:val="it-IT"/>
              </w:rPr>
              <w:t>Tema mësimore</w:t>
            </w:r>
          </w:p>
          <w:p w14:paraId="0A0CEA90" w14:textId="77777777" w:rsidR="00691DA5" w:rsidRDefault="00A21873" w:rsidP="00A21873">
            <w:pPr>
              <w:pStyle w:val="NoSpacing"/>
              <w:rPr>
                <w:color w:val="080C0C"/>
                <w:lang w:val="it-IT"/>
              </w:rPr>
            </w:pPr>
            <w:r w:rsidRPr="00A21873">
              <w:rPr>
                <w:color w:val="080C0C"/>
                <w:lang w:val="it-IT"/>
              </w:rPr>
              <w:t>Elemente të përgjithshme kulturore te tema të ndryshme.</w:t>
            </w:r>
            <w:r w:rsidRPr="00A21873">
              <w:rPr>
                <w:color w:val="080C0C"/>
                <w:lang w:val="it-IT"/>
              </w:rPr>
              <w:tab/>
            </w:r>
          </w:p>
          <w:p w14:paraId="1008DC51" w14:textId="77777777" w:rsidR="00691DA5" w:rsidRDefault="00691DA5" w:rsidP="00A21873">
            <w:pPr>
              <w:pStyle w:val="NoSpacing"/>
              <w:rPr>
                <w:color w:val="080C0C"/>
                <w:lang w:val="it-IT"/>
              </w:rPr>
            </w:pPr>
          </w:p>
          <w:p w14:paraId="21DC1C21" w14:textId="2C8F49A4" w:rsidR="00A21873" w:rsidRPr="00691DA5" w:rsidRDefault="00A21873" w:rsidP="00A21873">
            <w:pPr>
              <w:pStyle w:val="NoSpacing"/>
              <w:rPr>
                <w:b/>
                <w:bCs/>
                <w:color w:val="080C0C"/>
                <w:lang w:val="it-IT"/>
              </w:rPr>
            </w:pPr>
            <w:r w:rsidRPr="00691DA5">
              <w:rPr>
                <w:b/>
                <w:bCs/>
                <w:color w:val="080C0C"/>
                <w:lang w:val="it-IT"/>
              </w:rPr>
              <w:t>Rezultatet e të nxënit të temës:</w:t>
            </w:r>
          </w:p>
          <w:p w14:paraId="142FE7CC" w14:textId="77777777" w:rsidR="00A21873" w:rsidRPr="00A21873" w:rsidRDefault="00A21873" w:rsidP="00A21873">
            <w:pPr>
              <w:pStyle w:val="NoSpacing"/>
              <w:rPr>
                <w:color w:val="080C0C"/>
                <w:lang w:val="it-IT"/>
              </w:rPr>
            </w:pPr>
            <w:r w:rsidRPr="00A21873">
              <w:rPr>
                <w:color w:val="080C0C"/>
                <w:lang w:val="it-IT"/>
              </w:rPr>
              <w:t>-Dëgjon, identifikon dhe shqipton drejt tingujt zanorë dhe bashkëtingëllorë, rrokje, fjalë e fjali të ndryshme</w:t>
            </w:r>
          </w:p>
          <w:p w14:paraId="6984DC23" w14:textId="77777777" w:rsidR="00691DA5" w:rsidRDefault="00691DA5" w:rsidP="00A21873">
            <w:pPr>
              <w:pStyle w:val="NoSpacing"/>
              <w:rPr>
                <w:color w:val="080C0C"/>
                <w:lang w:val="it-IT"/>
              </w:rPr>
            </w:pPr>
          </w:p>
          <w:p w14:paraId="38B31733" w14:textId="77777777" w:rsidR="00691DA5" w:rsidRDefault="00A21873" w:rsidP="00A21873">
            <w:pPr>
              <w:pStyle w:val="NoSpacing"/>
              <w:rPr>
                <w:color w:val="080C0C"/>
                <w:lang w:val="it-IT"/>
              </w:rPr>
            </w:pPr>
            <w:r w:rsidRPr="00691DA5">
              <w:rPr>
                <w:b/>
                <w:bCs/>
                <w:color w:val="080C0C"/>
                <w:lang w:val="it-IT"/>
              </w:rPr>
              <w:t>Kontributi në rezultatet për kompetencat kryesore të shkallës:</w:t>
            </w:r>
            <w:r w:rsidRPr="00A21873">
              <w:rPr>
                <w:color w:val="080C0C"/>
                <w:lang w:val="it-IT"/>
              </w:rPr>
              <w:t xml:space="preserve"> I. 3, 4; III. 1, 2, 3; V. 5.</w:t>
            </w:r>
            <w:r w:rsidRPr="00A21873">
              <w:rPr>
                <w:color w:val="080C0C"/>
                <w:lang w:val="it-IT"/>
              </w:rPr>
              <w:tab/>
            </w:r>
          </w:p>
          <w:p w14:paraId="62573721" w14:textId="77777777" w:rsidR="00691DA5" w:rsidRDefault="00691DA5" w:rsidP="00A21873">
            <w:pPr>
              <w:pStyle w:val="NoSpacing"/>
              <w:rPr>
                <w:color w:val="080C0C"/>
                <w:lang w:val="it-IT"/>
              </w:rPr>
            </w:pPr>
          </w:p>
          <w:p w14:paraId="0CDC2D5E" w14:textId="498DDCAA" w:rsidR="00A21873" w:rsidRPr="00A21873" w:rsidRDefault="00A21873" w:rsidP="00A21873">
            <w:pPr>
              <w:pStyle w:val="NoSpacing"/>
              <w:rPr>
                <w:color w:val="080C0C"/>
                <w:lang w:val="it-IT"/>
              </w:rPr>
            </w:pPr>
            <w:r w:rsidRPr="00691DA5">
              <w:rPr>
                <w:b/>
                <w:bCs/>
                <w:color w:val="080C0C"/>
                <w:lang w:val="it-IT"/>
              </w:rPr>
              <w:t>Kontributi në rezultatet e fushës së kurrikulës:</w:t>
            </w:r>
            <w:r w:rsidRPr="00A21873">
              <w:rPr>
                <w:color w:val="080C0C"/>
                <w:lang w:val="it-IT"/>
              </w:rPr>
              <w:t xml:space="preserve"> 1. 1; 2. 1, 2; 3. 5.</w:t>
            </w:r>
          </w:p>
          <w:p w14:paraId="395BB35C" w14:textId="77777777" w:rsidR="00691DA5" w:rsidRDefault="00691DA5" w:rsidP="00A21873">
            <w:pPr>
              <w:pStyle w:val="NoSpacing"/>
              <w:rPr>
                <w:color w:val="080C0C"/>
                <w:lang w:val="it-IT"/>
              </w:rPr>
            </w:pPr>
          </w:p>
          <w:p w14:paraId="2EC6B8EA" w14:textId="77777777" w:rsidR="00691DA5" w:rsidRDefault="00A21873" w:rsidP="00A21873">
            <w:pPr>
              <w:pStyle w:val="NoSpacing"/>
              <w:rPr>
                <w:color w:val="080C0C"/>
                <w:lang w:val="it-IT"/>
              </w:rPr>
            </w:pPr>
            <w:r w:rsidRPr="00691DA5">
              <w:rPr>
                <w:b/>
                <w:bCs/>
                <w:color w:val="080C0C"/>
                <w:lang w:val="it-IT"/>
              </w:rPr>
              <w:t>Njësia mësimore:</w:t>
            </w:r>
            <w:r w:rsidRPr="00A21873">
              <w:rPr>
                <w:color w:val="080C0C"/>
                <w:lang w:val="it-IT"/>
              </w:rPr>
              <w:t xml:space="preserve"> Shkronja N, fq. 32</w:t>
            </w:r>
            <w:r w:rsidRPr="00A21873">
              <w:rPr>
                <w:color w:val="080C0C"/>
                <w:lang w:val="it-IT"/>
              </w:rPr>
              <w:tab/>
            </w:r>
          </w:p>
          <w:p w14:paraId="4C58BCBC" w14:textId="77777777" w:rsidR="00691DA5" w:rsidRDefault="00691DA5" w:rsidP="00A21873">
            <w:pPr>
              <w:pStyle w:val="NoSpacing"/>
              <w:rPr>
                <w:color w:val="080C0C"/>
                <w:lang w:val="it-IT"/>
              </w:rPr>
            </w:pPr>
          </w:p>
          <w:p w14:paraId="75C521B9" w14:textId="18B0A939" w:rsidR="00A21873" w:rsidRPr="00691DA5" w:rsidRDefault="00A21873" w:rsidP="00A21873">
            <w:pPr>
              <w:pStyle w:val="NoSpacing"/>
              <w:rPr>
                <w:b/>
                <w:bCs/>
                <w:color w:val="080C0C"/>
                <w:lang w:val="it-IT"/>
              </w:rPr>
            </w:pPr>
            <w:r w:rsidRPr="00691DA5">
              <w:rPr>
                <w:b/>
                <w:bCs/>
                <w:color w:val="080C0C"/>
                <w:lang w:val="it-IT"/>
              </w:rPr>
              <w:t>Kriteret e suksesit:</w:t>
            </w:r>
          </w:p>
          <w:p w14:paraId="26ABA75A" w14:textId="77777777" w:rsidR="00A21873" w:rsidRPr="00A21873" w:rsidRDefault="00A21873" w:rsidP="00A21873">
            <w:pPr>
              <w:pStyle w:val="NoSpacing"/>
              <w:rPr>
                <w:color w:val="080C0C"/>
                <w:lang w:val="it-IT"/>
              </w:rPr>
            </w:pPr>
            <w:r w:rsidRPr="00A21873">
              <w:rPr>
                <w:color w:val="080C0C"/>
                <w:lang w:val="it-IT"/>
              </w:rPr>
              <w:t>Përcaktohen me nxënësit në klasë.</w:t>
            </w:r>
          </w:p>
          <w:p w14:paraId="46C26C7E" w14:textId="77777777" w:rsidR="00691DA5" w:rsidRDefault="00691DA5" w:rsidP="00A21873">
            <w:pPr>
              <w:pStyle w:val="NoSpacing"/>
              <w:rPr>
                <w:color w:val="080C0C"/>
                <w:lang w:val="it-IT"/>
              </w:rPr>
            </w:pPr>
          </w:p>
          <w:p w14:paraId="0865E609" w14:textId="119118F1" w:rsidR="00A21873" w:rsidRPr="00A21873" w:rsidRDefault="00A21873" w:rsidP="00A21873">
            <w:pPr>
              <w:pStyle w:val="NoSpacing"/>
              <w:rPr>
                <w:color w:val="080C0C"/>
                <w:lang w:val="it-IT"/>
              </w:rPr>
            </w:pPr>
            <w:r w:rsidRPr="00691DA5">
              <w:rPr>
                <w:b/>
                <w:bCs/>
                <w:color w:val="080C0C"/>
                <w:lang w:val="it-IT"/>
              </w:rPr>
              <w:t>Rezultatet e të nxënit të orës mësimore:</w:t>
            </w:r>
            <w:r w:rsidRPr="00A21873">
              <w:rPr>
                <w:color w:val="080C0C"/>
                <w:lang w:val="it-IT"/>
              </w:rPr>
              <w:t xml:space="preserve"> Nxënësi:</w:t>
            </w:r>
            <w:r w:rsidRPr="00A21873">
              <w:rPr>
                <w:color w:val="080C0C"/>
                <w:lang w:val="it-IT"/>
              </w:rPr>
              <w:tab/>
            </w:r>
          </w:p>
          <w:p w14:paraId="4836AEAD"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Dallon shkronjën N, n të shtypit.</w:t>
            </w:r>
          </w:p>
          <w:p w14:paraId="74D800A8"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Shqipton tingullin N duke e lidhur me shkronjën N.</w:t>
            </w:r>
          </w:p>
          <w:p w14:paraId="1D9E16C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Përshkruan figurën qendrore.</w:t>
            </w:r>
          </w:p>
          <w:p w14:paraId="54DBCF57"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Identifikon me anë të dëgjimit fjalët që e përmbajnë tingullin N (në pozicione të ndryshme).</w:t>
            </w:r>
          </w:p>
          <w:p w14:paraId="0FAE25A9"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Lexon globalisht fjalë që kanë shkronjën N në trup të tyre.</w:t>
            </w:r>
          </w:p>
          <w:p w14:paraId="216024D5" w14:textId="77777777" w:rsidR="00691DA5" w:rsidRDefault="00A21873" w:rsidP="00A21873">
            <w:pPr>
              <w:pStyle w:val="NoSpacing"/>
              <w:rPr>
                <w:color w:val="080C0C"/>
                <w:lang w:val="it-IT"/>
              </w:rPr>
            </w:pPr>
            <w:r w:rsidRPr="00A21873">
              <w:rPr>
                <w:color w:val="080C0C"/>
                <w:lang w:val="it-IT"/>
              </w:rPr>
              <w:t></w:t>
            </w:r>
            <w:r w:rsidRPr="00A21873">
              <w:rPr>
                <w:color w:val="080C0C"/>
                <w:lang w:val="it-IT"/>
              </w:rPr>
              <w:tab/>
              <w:t>Shkruan shkronjë N, n të shtypit si edhe rrokje te</w:t>
            </w:r>
            <w:r w:rsidR="00691DA5">
              <w:rPr>
                <w:color w:val="080C0C"/>
                <w:lang w:val="it-IT"/>
              </w:rPr>
              <w:t xml:space="preserve"> </w:t>
            </w:r>
            <w:r w:rsidRPr="00A21873">
              <w:rPr>
                <w:color w:val="080C0C"/>
                <w:lang w:val="it-IT"/>
              </w:rPr>
              <w:t>krijuar me to.</w:t>
            </w:r>
            <w:r w:rsidRPr="00A21873">
              <w:rPr>
                <w:color w:val="080C0C"/>
                <w:lang w:val="it-IT"/>
              </w:rPr>
              <w:tab/>
            </w:r>
          </w:p>
          <w:p w14:paraId="269C3993" w14:textId="77777777" w:rsidR="00691DA5" w:rsidRDefault="00691DA5" w:rsidP="00A21873">
            <w:pPr>
              <w:pStyle w:val="NoSpacing"/>
              <w:rPr>
                <w:color w:val="080C0C"/>
                <w:lang w:val="it-IT"/>
              </w:rPr>
            </w:pPr>
          </w:p>
          <w:p w14:paraId="16FA4E30" w14:textId="52598934" w:rsidR="00A21873" w:rsidRPr="00A21873" w:rsidRDefault="00691DA5" w:rsidP="00A21873">
            <w:pPr>
              <w:pStyle w:val="NoSpacing"/>
              <w:rPr>
                <w:color w:val="080C0C"/>
                <w:lang w:val="it-IT"/>
              </w:rPr>
            </w:pPr>
            <w:r w:rsidRPr="00691DA5">
              <w:rPr>
                <w:b/>
                <w:bCs/>
                <w:color w:val="080C0C"/>
                <w:lang w:val="it-IT"/>
              </w:rPr>
              <w:t>Fjalë kyçe:</w:t>
            </w:r>
            <w:r w:rsidR="00A21873" w:rsidRPr="00A21873">
              <w:rPr>
                <w:color w:val="080C0C"/>
                <w:lang w:val="it-IT"/>
              </w:rPr>
              <w:t>shkronja N, n, numra, shkronjë, tingull, nxënës</w:t>
            </w:r>
          </w:p>
          <w:p w14:paraId="0DC025D1" w14:textId="77777777" w:rsidR="00691DA5" w:rsidRDefault="00691DA5" w:rsidP="00A21873">
            <w:pPr>
              <w:pStyle w:val="NoSpacing"/>
              <w:rPr>
                <w:color w:val="080C0C"/>
                <w:lang w:val="it-IT"/>
              </w:rPr>
            </w:pPr>
          </w:p>
          <w:p w14:paraId="1B9654FE" w14:textId="7E368CB0" w:rsidR="00A21873" w:rsidRPr="00691DA5" w:rsidRDefault="00A21873" w:rsidP="00A21873">
            <w:pPr>
              <w:pStyle w:val="NoSpacing"/>
              <w:rPr>
                <w:b/>
                <w:bCs/>
                <w:color w:val="080C0C"/>
                <w:lang w:val="it-IT"/>
              </w:rPr>
            </w:pPr>
            <w:r w:rsidRPr="00691DA5">
              <w:rPr>
                <w:b/>
                <w:bCs/>
                <w:color w:val="080C0C"/>
                <w:lang w:val="it-IT"/>
              </w:rPr>
              <w:t>Teknika dhe strategji:</w:t>
            </w:r>
          </w:p>
          <w:p w14:paraId="714747A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Bashkëbisedim</w:t>
            </w:r>
          </w:p>
          <w:p w14:paraId="5695828D"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Vëzhgim – përshkrim</w:t>
            </w:r>
          </w:p>
          <w:p w14:paraId="40BE38CF"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Punë e drejtuar</w:t>
            </w:r>
          </w:p>
          <w:p w14:paraId="5C963204"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Analizë -sintezë</w:t>
            </w:r>
          </w:p>
          <w:p w14:paraId="0909B4F9"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Punë individuale</w:t>
            </w:r>
          </w:p>
          <w:p w14:paraId="4311F598" w14:textId="77777777" w:rsidR="00691DA5" w:rsidRDefault="00691DA5" w:rsidP="00A21873">
            <w:pPr>
              <w:pStyle w:val="NoSpacing"/>
              <w:rPr>
                <w:color w:val="080C0C"/>
                <w:lang w:val="it-IT"/>
              </w:rPr>
            </w:pPr>
          </w:p>
          <w:p w14:paraId="5F71F2DC" w14:textId="77777777" w:rsidR="00641B0A" w:rsidRDefault="00A21873" w:rsidP="00A21873">
            <w:pPr>
              <w:pStyle w:val="NoSpacing"/>
              <w:rPr>
                <w:color w:val="080C0C"/>
                <w:lang w:val="it-IT"/>
              </w:rPr>
            </w:pPr>
            <w:r w:rsidRPr="00691DA5">
              <w:rPr>
                <w:b/>
                <w:bCs/>
                <w:color w:val="080C0C"/>
                <w:lang w:val="it-IT"/>
              </w:rPr>
              <w:t>Burimet e informacionit dhe mjete:</w:t>
            </w:r>
            <w:r w:rsidRPr="00A21873">
              <w:rPr>
                <w:color w:val="080C0C"/>
                <w:lang w:val="it-IT"/>
              </w:rPr>
              <w:t xml:space="preserve"> libri i nxënësit, shkronja ilustruese, grafiku i shkronjës N dhe shkronjave te mësuara të shtypit, foto me figura fjalët e të cilave përmbajnë shkronjën N, tabela plastike, figura, lodra për fëmijë, etiketa</w:t>
            </w:r>
            <w:r w:rsidR="00641B0A">
              <w:rPr>
                <w:color w:val="080C0C"/>
                <w:lang w:val="it-IT"/>
              </w:rPr>
              <w:t xml:space="preserve"> </w:t>
            </w:r>
            <w:r w:rsidRPr="00A21873">
              <w:rPr>
                <w:color w:val="080C0C"/>
                <w:lang w:val="it-IT"/>
              </w:rPr>
              <w:t>me numra, fletë A4..</w:t>
            </w:r>
          </w:p>
          <w:p w14:paraId="6A59E6F1" w14:textId="77777777" w:rsidR="00641B0A" w:rsidRDefault="00641B0A" w:rsidP="00A21873">
            <w:pPr>
              <w:pStyle w:val="NoSpacing"/>
              <w:rPr>
                <w:color w:val="080C0C"/>
                <w:lang w:val="it-IT"/>
              </w:rPr>
            </w:pPr>
          </w:p>
          <w:p w14:paraId="78612135" w14:textId="317ED90F" w:rsidR="00A21873" w:rsidRPr="00A21873" w:rsidRDefault="00A21873" w:rsidP="00A21873">
            <w:pPr>
              <w:pStyle w:val="NoSpacing"/>
              <w:rPr>
                <w:color w:val="080C0C"/>
                <w:lang w:val="it-IT"/>
              </w:rPr>
            </w:pPr>
            <w:r w:rsidRPr="00641B0A">
              <w:rPr>
                <w:b/>
                <w:bCs/>
                <w:color w:val="080C0C"/>
                <w:lang w:val="it-IT"/>
              </w:rPr>
              <w:t>Lidhja me fushat e tjera:</w:t>
            </w:r>
            <w:r w:rsidRPr="00A21873">
              <w:rPr>
                <w:color w:val="080C0C"/>
                <w:lang w:val="it-IT"/>
              </w:rPr>
              <w:t xml:space="preserve"> Matematikë, Arte, Edukim fizik, sporte dhe shendet</w:t>
            </w:r>
          </w:p>
          <w:p w14:paraId="3F9EBDB1" w14:textId="77777777" w:rsidR="00641B0A" w:rsidRDefault="00641B0A" w:rsidP="00A21873">
            <w:pPr>
              <w:pStyle w:val="NoSpacing"/>
              <w:rPr>
                <w:color w:val="080C0C"/>
                <w:lang w:val="it-IT"/>
              </w:rPr>
            </w:pPr>
          </w:p>
          <w:p w14:paraId="4143E624" w14:textId="15FDAB3B" w:rsidR="00A21873" w:rsidRPr="00641B0A" w:rsidRDefault="00A21873" w:rsidP="00A21873">
            <w:pPr>
              <w:pStyle w:val="NoSpacing"/>
              <w:rPr>
                <w:b/>
                <w:bCs/>
                <w:color w:val="080C0C"/>
                <w:lang w:val="it-IT"/>
              </w:rPr>
            </w:pPr>
            <w:r w:rsidRPr="00641B0A">
              <w:rPr>
                <w:b/>
                <w:bCs/>
                <w:color w:val="080C0C"/>
                <w:lang w:val="it-IT"/>
              </w:rPr>
              <w:t>Lidhja me temat ndërkurrikulare</w:t>
            </w:r>
          </w:p>
          <w:p w14:paraId="64E0BE87" w14:textId="77777777" w:rsidR="00A21873" w:rsidRPr="00A21873" w:rsidRDefault="00A21873" w:rsidP="00A21873">
            <w:pPr>
              <w:pStyle w:val="NoSpacing"/>
              <w:rPr>
                <w:color w:val="080C0C"/>
                <w:lang w:val="it-IT"/>
              </w:rPr>
            </w:pPr>
            <w:r w:rsidRPr="00A21873">
              <w:rPr>
                <w:color w:val="080C0C"/>
                <w:lang w:val="it-IT"/>
              </w:rPr>
              <w:t>Arsimi për zhvillim të qëndrueshëm</w:t>
            </w:r>
          </w:p>
          <w:p w14:paraId="774D2CF2" w14:textId="77777777" w:rsidR="00641B0A" w:rsidRDefault="00641B0A" w:rsidP="00A21873">
            <w:pPr>
              <w:pStyle w:val="NoSpacing"/>
              <w:rPr>
                <w:color w:val="080C0C"/>
                <w:lang w:val="it-IT"/>
              </w:rPr>
            </w:pPr>
          </w:p>
          <w:p w14:paraId="1CFA3DE0" w14:textId="47DFFF2D" w:rsidR="00A21873" w:rsidRPr="00641B0A" w:rsidRDefault="00A21873" w:rsidP="00A21873">
            <w:pPr>
              <w:pStyle w:val="NoSpacing"/>
              <w:rPr>
                <w:b/>
                <w:bCs/>
                <w:color w:val="080C0C"/>
                <w:lang w:val="it-IT"/>
              </w:rPr>
            </w:pPr>
            <w:r w:rsidRPr="00641B0A">
              <w:rPr>
                <w:b/>
                <w:bCs/>
                <w:color w:val="080C0C"/>
                <w:lang w:val="it-IT"/>
              </w:rPr>
              <w:t>Organizimi i orës së mësimit</w:t>
            </w:r>
          </w:p>
          <w:p w14:paraId="47248561" w14:textId="77777777" w:rsidR="00A21873" w:rsidRPr="00641B0A" w:rsidRDefault="00A21873" w:rsidP="00A21873">
            <w:pPr>
              <w:pStyle w:val="NoSpacing"/>
              <w:rPr>
                <w:b/>
                <w:bCs/>
                <w:color w:val="080C0C"/>
                <w:lang w:val="it-IT"/>
              </w:rPr>
            </w:pPr>
            <w:r w:rsidRPr="00641B0A">
              <w:rPr>
                <w:b/>
                <w:bCs/>
                <w:color w:val="080C0C"/>
                <w:lang w:val="it-IT"/>
              </w:rPr>
              <w:t>Veprimatri paraprake</w:t>
            </w:r>
          </w:p>
          <w:p w14:paraId="5F1DAD42" w14:textId="77777777" w:rsidR="00A21873" w:rsidRPr="00A21873" w:rsidRDefault="00A21873" w:rsidP="00A21873">
            <w:pPr>
              <w:pStyle w:val="NoSpacing"/>
              <w:rPr>
                <w:color w:val="080C0C"/>
                <w:lang w:val="it-IT"/>
              </w:rPr>
            </w:pPr>
            <w:r w:rsidRPr="00A21873">
              <w:rPr>
                <w:color w:val="080C0C"/>
                <w:lang w:val="it-IT"/>
              </w:rPr>
              <w:lastRenderedPageBreak/>
              <w:t>Mësuesja organizon me nxënësit lojën “Thirrja e numrave”. Loja mund të zhvillohet në oborr ose në ambjentet e klasës. Klasa do të ndahen në dy grupe me numër të barabartë nxënësish dhe secili prej tyre mbart nga një numer 1, 2,3... Nxënësit qëndrojnë përballë njëri – tjetrit, mësuesja me një shami në dorë thërreth një numër dhe nga secila skuadër vrapon ai numër për të tërhequr shaminë. Loja përsëritet disa herë.</w:t>
            </w:r>
          </w:p>
          <w:p w14:paraId="108CA0B6" w14:textId="77777777" w:rsidR="00A21873" w:rsidRPr="00A21873" w:rsidRDefault="00A21873" w:rsidP="00A21873">
            <w:pPr>
              <w:pStyle w:val="NoSpacing"/>
              <w:rPr>
                <w:color w:val="080C0C"/>
                <w:lang w:val="it-IT"/>
              </w:rPr>
            </w:pPr>
          </w:p>
          <w:p w14:paraId="46B7DE56" w14:textId="77777777" w:rsidR="00641B0A" w:rsidRDefault="00A21873" w:rsidP="00A21873">
            <w:pPr>
              <w:pStyle w:val="NoSpacing"/>
              <w:rPr>
                <w:b/>
                <w:bCs/>
                <w:color w:val="080C0C"/>
                <w:lang w:val="it-IT"/>
              </w:rPr>
            </w:pPr>
            <w:r w:rsidRPr="00641B0A">
              <w:rPr>
                <w:b/>
                <w:bCs/>
                <w:color w:val="080C0C"/>
                <w:lang w:val="it-IT"/>
              </w:rPr>
              <w:t xml:space="preserve">Veprimet në situatë </w:t>
            </w:r>
          </w:p>
          <w:p w14:paraId="7DFE1086" w14:textId="66C24AAE" w:rsidR="00A21873" w:rsidRPr="00A21873" w:rsidRDefault="00A21873" w:rsidP="00A21873">
            <w:pPr>
              <w:pStyle w:val="NoSpacing"/>
              <w:rPr>
                <w:color w:val="080C0C"/>
                <w:lang w:val="it-IT"/>
              </w:rPr>
            </w:pPr>
            <w:r w:rsidRPr="00641B0A">
              <w:rPr>
                <w:b/>
                <w:bCs/>
                <w:color w:val="080C0C"/>
                <w:lang w:val="it-IT"/>
              </w:rPr>
              <w:t>Hapi 1.</w:t>
            </w:r>
            <w:r w:rsidRPr="00A21873">
              <w:rPr>
                <w:color w:val="080C0C"/>
                <w:lang w:val="it-IT"/>
              </w:rPr>
              <w:t xml:space="preserve"> Bashkëbisedim</w:t>
            </w:r>
          </w:p>
          <w:p w14:paraId="16CCDD8B" w14:textId="77777777" w:rsidR="00A21873" w:rsidRPr="00A21873" w:rsidRDefault="00A21873" w:rsidP="00A21873">
            <w:pPr>
              <w:pStyle w:val="NoSpacing"/>
              <w:rPr>
                <w:color w:val="080C0C"/>
                <w:lang w:val="it-IT"/>
              </w:rPr>
            </w:pPr>
            <w:r w:rsidRPr="00A21873">
              <w:rPr>
                <w:color w:val="080C0C"/>
                <w:lang w:val="it-IT"/>
              </w:rPr>
              <w:t>Mësuesja i paraqet nxënësve etiketa me numra dhe nxënësit i emërtojnë ato. Pyet:</w:t>
            </w:r>
          </w:p>
          <w:p w14:paraId="4C5BD086"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Çfarë janë këta që lexuam?</w:t>
            </w:r>
          </w:p>
          <w:p w14:paraId="795B72E7"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Përse na duhen numrat?</w:t>
            </w:r>
          </w:p>
          <w:p w14:paraId="4453FA09"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cilën lëndë mësojmë për numrat?</w:t>
            </w:r>
          </w:p>
          <w:p w14:paraId="64ABF752" w14:textId="77777777" w:rsidR="00A21873" w:rsidRPr="00A21873" w:rsidRDefault="00A21873" w:rsidP="00A21873">
            <w:pPr>
              <w:pStyle w:val="NoSpacing"/>
              <w:rPr>
                <w:color w:val="080C0C"/>
                <w:lang w:val="it-IT"/>
              </w:rPr>
            </w:pPr>
          </w:p>
          <w:p w14:paraId="79F21FF9" w14:textId="77777777" w:rsidR="00A21873" w:rsidRPr="00A21873" w:rsidRDefault="00A21873" w:rsidP="00A21873">
            <w:pPr>
              <w:pStyle w:val="NoSpacing"/>
              <w:rPr>
                <w:color w:val="080C0C"/>
                <w:lang w:val="it-IT"/>
              </w:rPr>
            </w:pPr>
            <w:r w:rsidRPr="00641B0A">
              <w:rPr>
                <w:b/>
                <w:bCs/>
                <w:color w:val="080C0C"/>
                <w:lang w:val="it-IT"/>
              </w:rPr>
              <w:t>Hapi 2</w:t>
            </w:r>
            <w:r w:rsidRPr="00A21873">
              <w:rPr>
                <w:color w:val="080C0C"/>
                <w:lang w:val="it-IT"/>
              </w:rPr>
              <w:t xml:space="preserve"> Vëzhgim - përshkrim</w:t>
            </w:r>
          </w:p>
          <w:p w14:paraId="58C18FD6" w14:textId="77777777" w:rsidR="00A21873" w:rsidRPr="00A21873" w:rsidRDefault="00A21873" w:rsidP="00A21873">
            <w:pPr>
              <w:pStyle w:val="NoSpacing"/>
              <w:rPr>
                <w:color w:val="080C0C"/>
                <w:lang w:val="it-IT"/>
              </w:rPr>
            </w:pPr>
            <w:r w:rsidRPr="00A21873">
              <w:rPr>
                <w:color w:val="080C0C"/>
                <w:lang w:val="it-IT"/>
              </w:rPr>
              <w:t>Hapet teksti i Abetares në faqen 32 dhe përqëndrohemi tek përshkrimi i figurës qëndrore. Mësuesja me anë të disa pyetjeve krijon një bashkëbisedim me nxënësit:</w:t>
            </w:r>
          </w:p>
          <w:p w14:paraId="6FE52924" w14:textId="2BD218C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cilin ambjent ndodhemi?</w:t>
            </w:r>
          </w:p>
          <w:p w14:paraId="45682B8F"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Çfarë po bën secili prej fëmijëve?</w:t>
            </w:r>
          </w:p>
          <w:p w14:paraId="485BF2ED"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Atëherë në cilën orë mësimi janë femijët në foto?</w:t>
            </w:r>
          </w:p>
          <w:p w14:paraId="0A83501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Çfarë mjetesh kanë përdorur ato?</w:t>
            </w:r>
          </w:p>
          <w:p w14:paraId="6AA4E5C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 ti vendosim nga një emër fëmijëve dhe të shohim se cilin numër ka secili prej tyre?</w:t>
            </w:r>
          </w:p>
          <w:p w14:paraId="530F4E65"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Po roboti çfarë numri mban në dore?</w:t>
            </w:r>
          </w:p>
          <w:p w14:paraId="0D3F4965"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 ta shqiptojmë së bashku fjalën NUMRAT.</w:t>
            </w:r>
          </w:p>
          <w:p w14:paraId="4FEF4CDB" w14:textId="77777777" w:rsidR="00A21873" w:rsidRPr="00A21873" w:rsidRDefault="00A21873" w:rsidP="00A21873">
            <w:pPr>
              <w:pStyle w:val="NoSpacing"/>
              <w:rPr>
                <w:color w:val="080C0C"/>
                <w:lang w:val="it-IT"/>
              </w:rPr>
            </w:pPr>
            <w:r w:rsidRPr="00A21873">
              <w:rPr>
                <w:color w:val="080C0C"/>
                <w:lang w:val="it-IT"/>
              </w:rPr>
              <w:t>Shkruhet fjala në tabelë dhe nxiten nxënësit ta lexojnë globalisht. Dallohet shkronja N me një ngjyrë tjetër dhe lexohet disa herë. Mësuesja bën kujdes që tingulli i saj të shqiptohet sa më i saktë.</w:t>
            </w:r>
          </w:p>
          <w:p w14:paraId="2A644AFF" w14:textId="77777777" w:rsidR="00A21873" w:rsidRPr="00A21873" w:rsidRDefault="00A21873" w:rsidP="00A21873">
            <w:pPr>
              <w:pStyle w:val="NoSpacing"/>
              <w:rPr>
                <w:color w:val="080C0C"/>
                <w:lang w:val="it-IT"/>
              </w:rPr>
            </w:pPr>
          </w:p>
          <w:p w14:paraId="649DDF84" w14:textId="77777777" w:rsidR="00A21873" w:rsidRPr="00A21873" w:rsidRDefault="00A21873" w:rsidP="00A21873">
            <w:pPr>
              <w:pStyle w:val="NoSpacing"/>
              <w:rPr>
                <w:color w:val="080C0C"/>
                <w:lang w:val="it-IT"/>
              </w:rPr>
            </w:pPr>
            <w:r w:rsidRPr="00641B0A">
              <w:rPr>
                <w:b/>
                <w:bCs/>
                <w:color w:val="080C0C"/>
                <w:lang w:val="it-IT"/>
              </w:rPr>
              <w:t>Hapi 3.</w:t>
            </w:r>
            <w:r w:rsidRPr="00A21873">
              <w:rPr>
                <w:color w:val="080C0C"/>
                <w:lang w:val="it-IT"/>
              </w:rPr>
              <w:t xml:space="preserve"> Punë e drejtuar</w:t>
            </w:r>
          </w:p>
          <w:p w14:paraId="1794C4B7" w14:textId="77777777" w:rsidR="00A21873" w:rsidRPr="00A21873" w:rsidRDefault="00A21873" w:rsidP="00A21873">
            <w:pPr>
              <w:pStyle w:val="NoSpacing"/>
              <w:rPr>
                <w:color w:val="080C0C"/>
                <w:lang w:val="it-IT"/>
              </w:rPr>
            </w:pPr>
            <w:r w:rsidRPr="00A21873">
              <w:rPr>
                <w:color w:val="080C0C"/>
                <w:lang w:val="it-IT"/>
              </w:rPr>
              <w:t>Pasi lexohet tingulli i shkronjes mësuesja paraqet para nxënësve modelimin e shkronjës N të madhe të shtypi dhe n të vogël të shtypit; fillimisht në ajër duke përshkruar hapat dhe më pas në tabelë.</w:t>
            </w:r>
          </w:p>
          <w:p w14:paraId="414B5A53" w14:textId="77777777" w:rsidR="00A21873" w:rsidRPr="00A21873" w:rsidRDefault="00A21873" w:rsidP="00A21873">
            <w:pPr>
              <w:pStyle w:val="NoSpacing"/>
              <w:rPr>
                <w:color w:val="080C0C"/>
                <w:lang w:val="it-IT"/>
              </w:rPr>
            </w:pPr>
            <w:r w:rsidRPr="00A21873">
              <w:rPr>
                <w:color w:val="080C0C"/>
                <w:lang w:val="it-IT"/>
              </w:rPr>
              <w:t>Modelimi mund të bëhet edhe me mjete te ndryshme si makarona, plasteline, fije etj</w:t>
            </w:r>
          </w:p>
          <w:p w14:paraId="02D504B0" w14:textId="77777777" w:rsidR="00A21873" w:rsidRPr="00A21873" w:rsidRDefault="00A21873" w:rsidP="00A21873">
            <w:pPr>
              <w:pStyle w:val="NoSpacing"/>
              <w:rPr>
                <w:color w:val="080C0C"/>
                <w:lang w:val="it-IT"/>
              </w:rPr>
            </w:pPr>
            <w:r w:rsidRPr="00A21873">
              <w:rPr>
                <w:color w:val="080C0C"/>
                <w:lang w:val="it-IT"/>
              </w:rPr>
              <w:t>Ushtrohen nxënësit të thonë fjalë që fillojne ose e kanë në trup shkronjën N dhe mësuesja i shkruan në tabelë duke bërë dallimin e shkronjes N me një ngjyrë tjetër.</w:t>
            </w:r>
            <w:r w:rsidRPr="00A21873">
              <w:rPr>
                <w:color w:val="080C0C"/>
                <w:lang w:val="it-IT"/>
              </w:rPr>
              <w:tab/>
              <w:t>N,n</w:t>
            </w:r>
          </w:p>
          <w:p w14:paraId="412181F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Shkronja N është zanore apo bashkëtingëllore?</w:t>
            </w:r>
          </w:p>
          <w:p w14:paraId="62230615" w14:textId="360D5838" w:rsidR="00A21873" w:rsidRPr="00A21873" w:rsidRDefault="00A21873" w:rsidP="00A21873">
            <w:pPr>
              <w:pStyle w:val="NoSpacing"/>
              <w:rPr>
                <w:color w:val="080C0C"/>
                <w:lang w:val="it-IT"/>
              </w:rPr>
            </w:pPr>
            <w:r w:rsidRPr="00A21873">
              <w:rPr>
                <w:color w:val="080C0C"/>
                <w:lang w:val="it-IT"/>
              </w:rPr>
              <w:t xml:space="preserve"> Klasifikojmë shkronjën N tek grupi i bashkëtingëlloreve.</w:t>
            </w:r>
          </w:p>
          <w:p w14:paraId="74AD4A2A" w14:textId="77777777" w:rsidR="00A21873" w:rsidRPr="00A21873" w:rsidRDefault="00A21873" w:rsidP="00A21873">
            <w:pPr>
              <w:pStyle w:val="NoSpacing"/>
              <w:rPr>
                <w:color w:val="080C0C"/>
                <w:lang w:val="it-IT"/>
              </w:rPr>
            </w:pPr>
          </w:p>
          <w:p w14:paraId="0C3F444C" w14:textId="77777777" w:rsidR="00A21873" w:rsidRPr="00A21873" w:rsidRDefault="00A21873" w:rsidP="00A21873">
            <w:pPr>
              <w:pStyle w:val="NoSpacing"/>
              <w:rPr>
                <w:color w:val="080C0C"/>
                <w:lang w:val="it-IT"/>
              </w:rPr>
            </w:pPr>
            <w:r w:rsidRPr="00641B0A">
              <w:rPr>
                <w:b/>
                <w:bCs/>
                <w:color w:val="080C0C"/>
                <w:lang w:val="it-IT"/>
              </w:rPr>
              <w:t>Hapi 4.</w:t>
            </w:r>
            <w:r w:rsidRPr="00A21873">
              <w:rPr>
                <w:color w:val="080C0C"/>
                <w:lang w:val="it-IT"/>
              </w:rPr>
              <w:t xml:space="preserve"> Analizë - sintezë</w:t>
            </w:r>
          </w:p>
          <w:p w14:paraId="722BBC79" w14:textId="77777777" w:rsidR="00A21873" w:rsidRPr="00A21873" w:rsidRDefault="00A21873" w:rsidP="00A21873">
            <w:pPr>
              <w:pStyle w:val="NoSpacing"/>
              <w:rPr>
                <w:color w:val="080C0C"/>
                <w:lang w:val="it-IT"/>
              </w:rPr>
            </w:pPr>
            <w:r w:rsidRPr="00A21873">
              <w:rPr>
                <w:color w:val="080C0C"/>
                <w:lang w:val="it-IT"/>
              </w:rPr>
              <w:t>Nga grupi i fjalëve që mësuesja ka shkruar në tabelë shkëput fjalën NUMRAT dhe kryen procesin e analizës për shkëputjen e tingullit dhe shkronjës N.</w:t>
            </w:r>
          </w:p>
          <w:p w14:paraId="12EA55E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Sa rrokje ka kjo fjalë? Provojmë ta ndajmë: NU - MRAT.</w:t>
            </w:r>
          </w:p>
          <w:p w14:paraId="42ED968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Pra, fjala NUMRAT ka dy rrokje. Ku ndodhet shkronja N? (në rrokjen e parë) N-U Përsëritet veprimtaria edhe për fjalë të tjera, duke kryer analizë e sintezë të tyre.</w:t>
            </w:r>
          </w:p>
          <w:p w14:paraId="2FB52B5D" w14:textId="77777777" w:rsidR="00A21873" w:rsidRPr="00A21873" w:rsidRDefault="00A21873" w:rsidP="00A21873">
            <w:pPr>
              <w:pStyle w:val="NoSpacing"/>
              <w:rPr>
                <w:color w:val="080C0C"/>
                <w:lang w:val="it-IT"/>
              </w:rPr>
            </w:pPr>
          </w:p>
          <w:p w14:paraId="544D5298" w14:textId="77777777" w:rsidR="00A21873" w:rsidRPr="00A21873" w:rsidRDefault="00A21873" w:rsidP="00A21873">
            <w:pPr>
              <w:pStyle w:val="NoSpacing"/>
              <w:rPr>
                <w:color w:val="080C0C"/>
                <w:lang w:val="it-IT"/>
              </w:rPr>
            </w:pPr>
            <w:r w:rsidRPr="00641B0A">
              <w:rPr>
                <w:b/>
                <w:bCs/>
                <w:color w:val="080C0C"/>
                <w:lang w:val="it-IT"/>
              </w:rPr>
              <w:t>Hapi 5.</w:t>
            </w:r>
            <w:r w:rsidRPr="00A21873">
              <w:rPr>
                <w:color w:val="080C0C"/>
                <w:lang w:val="it-IT"/>
              </w:rPr>
              <w:t xml:space="preserve"> Punë individuale</w:t>
            </w:r>
          </w:p>
          <w:p w14:paraId="356679D2" w14:textId="77777777" w:rsidR="00A21873" w:rsidRPr="00A21873" w:rsidRDefault="00A21873" w:rsidP="00A21873">
            <w:pPr>
              <w:pStyle w:val="NoSpacing"/>
              <w:rPr>
                <w:color w:val="080C0C"/>
                <w:lang w:val="it-IT"/>
              </w:rPr>
            </w:pPr>
            <w:r w:rsidRPr="00A21873">
              <w:rPr>
                <w:color w:val="080C0C"/>
                <w:lang w:val="it-IT"/>
              </w:rPr>
              <w:t>Mësuesja udhëzon nxënësin tek punimi i ushtrimeve të faqes.</w:t>
            </w:r>
          </w:p>
          <w:p w14:paraId="375C36A5"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Ushtrimi i parë: Duke u bazuar tek simbolet mësuesja shpjegon se do të dëgjojnë me kujdes fjalën e pasqyruar në foto dhe më pas do të ngjyrosin rrethin përkatës se në cilën rrokje është shkronja N, psh.</w:t>
            </w:r>
          </w:p>
          <w:p w14:paraId="67A92B1C" w14:textId="77777777" w:rsidR="00A21873" w:rsidRPr="00A21873" w:rsidRDefault="00A21873" w:rsidP="00A21873">
            <w:pPr>
              <w:pStyle w:val="NoSpacing"/>
              <w:rPr>
                <w:color w:val="080C0C"/>
                <w:lang w:val="it-IT"/>
              </w:rPr>
            </w:pPr>
            <w:r w:rsidRPr="00A21873">
              <w:rPr>
                <w:color w:val="080C0C"/>
                <w:lang w:val="it-IT"/>
              </w:rPr>
              <w:t>- Tek fjala NUMRAT, ku e dëgjojmë shkronjën N? (në fillim)</w:t>
            </w:r>
          </w:p>
          <w:p w14:paraId="5FE7C2D6" w14:textId="77777777" w:rsidR="00A21873" w:rsidRPr="00A21873" w:rsidRDefault="00A21873" w:rsidP="00A21873">
            <w:pPr>
              <w:pStyle w:val="NoSpacing"/>
              <w:rPr>
                <w:color w:val="080C0C"/>
                <w:lang w:val="it-IT"/>
              </w:rPr>
            </w:pPr>
            <w:r w:rsidRPr="00A21873">
              <w:rPr>
                <w:color w:val="080C0C"/>
                <w:lang w:val="it-IT"/>
              </w:rPr>
              <w:t>Atëherë ngjyroset rrethi i parë. Nëse shkronja ndodhet në mes rrethori i dytë dhe nëse ndodhet në fund rrethori i tretë. Kur shkronja ndodhet në dy vende mgjyrosen dy rrethore sipas vendit përkatës.</w:t>
            </w:r>
          </w:p>
          <w:p w14:paraId="592A7AA3" w14:textId="77777777" w:rsidR="00A21873" w:rsidRPr="00A21873" w:rsidRDefault="00A21873" w:rsidP="00A21873">
            <w:pPr>
              <w:pStyle w:val="NoSpacing"/>
              <w:rPr>
                <w:color w:val="080C0C"/>
                <w:lang w:val="it-IT"/>
              </w:rPr>
            </w:pPr>
          </w:p>
          <w:p w14:paraId="4DAF9276" w14:textId="77777777" w:rsidR="00A21873" w:rsidRPr="00A21873" w:rsidRDefault="00A21873" w:rsidP="00A21873">
            <w:pPr>
              <w:pStyle w:val="NoSpacing"/>
              <w:rPr>
                <w:color w:val="080C0C"/>
                <w:lang w:val="it-IT"/>
              </w:rPr>
            </w:pPr>
            <w:r w:rsidRPr="00A21873">
              <w:rPr>
                <w:color w:val="080C0C"/>
                <w:lang w:val="it-IT"/>
              </w:rPr>
              <w:t xml:space="preserve"> </w:t>
            </w:r>
          </w:p>
          <w:p w14:paraId="63928B2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Ushtrimi i dytë: Me atë të ritmit të krijuar nga përplasja e shuplakave nxënësi lexon rrokjet e krijuara. Respektohet hapësira që ritmi i krijuar të dalë sa më i këndshëm.</w:t>
            </w:r>
          </w:p>
          <w:p w14:paraId="07F0A87E"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NA NA NI NE NU NA NA 1-2 1-2-3 1-2</w:t>
            </w:r>
          </w:p>
          <w:p w14:paraId="367C9708" w14:textId="77777777" w:rsidR="00A21873" w:rsidRPr="00A21873" w:rsidRDefault="00A21873" w:rsidP="00A21873">
            <w:pPr>
              <w:pStyle w:val="NoSpacing"/>
              <w:rPr>
                <w:color w:val="080C0C"/>
                <w:lang w:val="it-IT"/>
              </w:rPr>
            </w:pPr>
            <w:r w:rsidRPr="00A21873">
              <w:rPr>
                <w:color w:val="080C0C"/>
                <w:lang w:val="it-IT"/>
              </w:rPr>
              <w:t>Nxënësit bashkojnë pikat dhe krijojnë rrokjet e plota gjatë intërpretimit.</w:t>
            </w:r>
          </w:p>
          <w:p w14:paraId="64BADCA7" w14:textId="77777777" w:rsidR="00A21873" w:rsidRPr="00A21873" w:rsidRDefault="00A21873" w:rsidP="00A21873">
            <w:pPr>
              <w:pStyle w:val="NoSpacing"/>
              <w:rPr>
                <w:color w:val="080C0C"/>
                <w:lang w:val="it-IT"/>
              </w:rPr>
            </w:pPr>
          </w:p>
          <w:p w14:paraId="4B784D05" w14:textId="77777777" w:rsidR="00A21873" w:rsidRPr="00641B0A" w:rsidRDefault="00A21873" w:rsidP="00A21873">
            <w:pPr>
              <w:pStyle w:val="NoSpacing"/>
              <w:rPr>
                <w:b/>
                <w:bCs/>
                <w:color w:val="080C0C"/>
                <w:lang w:val="it-IT"/>
              </w:rPr>
            </w:pPr>
            <w:r w:rsidRPr="00641B0A">
              <w:rPr>
                <w:b/>
                <w:bCs/>
                <w:color w:val="080C0C"/>
                <w:lang w:val="it-IT"/>
              </w:rPr>
              <w:t>Prezantimi dhe demonstrimi i rezultateve të arritura</w:t>
            </w:r>
          </w:p>
          <w:p w14:paraId="612F9C65" w14:textId="77777777" w:rsidR="00A21873" w:rsidRPr="00A21873" w:rsidRDefault="00A21873" w:rsidP="00A21873">
            <w:pPr>
              <w:pStyle w:val="NoSpacing"/>
              <w:rPr>
                <w:color w:val="080C0C"/>
                <w:lang w:val="it-IT"/>
              </w:rPr>
            </w:pPr>
            <w:r w:rsidRPr="00A21873">
              <w:rPr>
                <w:color w:val="080C0C"/>
                <w:lang w:val="it-IT"/>
              </w:rPr>
              <w:t>Nxiten nxënësit të tregojnë sa më shumë fjalë që përmbajnë shkronjën N.</w:t>
            </w:r>
          </w:p>
          <w:p w14:paraId="7A8FB7E3" w14:textId="77777777" w:rsidR="00A21873" w:rsidRPr="00A21873" w:rsidRDefault="00A21873" w:rsidP="00A21873">
            <w:pPr>
              <w:pStyle w:val="NoSpacing"/>
              <w:rPr>
                <w:color w:val="080C0C"/>
                <w:lang w:val="it-IT"/>
              </w:rPr>
            </w:pPr>
          </w:p>
          <w:p w14:paraId="53E71351" w14:textId="77777777" w:rsidR="00A21873" w:rsidRPr="00641B0A" w:rsidRDefault="00A21873" w:rsidP="00A21873">
            <w:pPr>
              <w:pStyle w:val="NoSpacing"/>
              <w:rPr>
                <w:b/>
                <w:bCs/>
                <w:color w:val="080C0C"/>
                <w:lang w:val="it-IT"/>
              </w:rPr>
            </w:pPr>
            <w:r w:rsidRPr="00641B0A">
              <w:rPr>
                <w:b/>
                <w:bCs/>
                <w:color w:val="080C0C"/>
                <w:lang w:val="it-IT"/>
              </w:rPr>
              <w:t>Vlerësohen nxënësit për:</w:t>
            </w:r>
          </w:p>
          <w:p w14:paraId="62DCDFC4"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Dallimin e shkronjës N, n të shtypit.</w:t>
            </w:r>
          </w:p>
          <w:p w14:paraId="4E815E2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Shqiptimin e tingullit N duke e lidhur me shkronjën N.</w:t>
            </w:r>
          </w:p>
          <w:p w14:paraId="540528D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Përshkrimin e figurën qendrore.</w:t>
            </w:r>
          </w:p>
          <w:p w14:paraId="64FC04C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Identifikimin me anë të dëgjimit të fjalëve që e përmbajnë tingullin N (në pozicione të ndryshme).</w:t>
            </w:r>
          </w:p>
          <w:p w14:paraId="334F8C1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Leximin globalisht të fjalë që kanë shkronjën N në trup të tyre.</w:t>
            </w:r>
          </w:p>
          <w:p w14:paraId="0DBD899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Shkrimin e shkronjë N, n të shtypit si edhe rrokje te krijuar me të</w:t>
            </w:r>
          </w:p>
          <w:p w14:paraId="0AE780F5" w14:textId="77777777" w:rsidR="00641B0A" w:rsidRDefault="00641B0A" w:rsidP="00A21873">
            <w:pPr>
              <w:pStyle w:val="NoSpacing"/>
              <w:rPr>
                <w:color w:val="080C0C"/>
                <w:lang w:val="it-IT"/>
              </w:rPr>
            </w:pPr>
          </w:p>
          <w:p w14:paraId="3B53899F" w14:textId="38FE3296" w:rsidR="00A21873" w:rsidRPr="00641B0A" w:rsidRDefault="00A21873" w:rsidP="00A21873">
            <w:pPr>
              <w:pStyle w:val="NoSpacing"/>
              <w:rPr>
                <w:b/>
                <w:bCs/>
                <w:color w:val="080C0C"/>
                <w:lang w:val="it-IT"/>
              </w:rPr>
            </w:pPr>
            <w:r w:rsidRPr="00641B0A">
              <w:rPr>
                <w:b/>
                <w:bCs/>
                <w:color w:val="080C0C"/>
                <w:lang w:val="it-IT"/>
              </w:rPr>
              <w:t>Detyrë shtëpie:</w:t>
            </w:r>
          </w:p>
          <w:p w14:paraId="0ED35B9A" w14:textId="77777777" w:rsidR="00A21873" w:rsidRPr="00A21873" w:rsidRDefault="00A21873" w:rsidP="00A21873">
            <w:pPr>
              <w:pStyle w:val="NoSpacing"/>
              <w:rPr>
                <w:color w:val="080C0C"/>
                <w:lang w:val="it-IT"/>
              </w:rPr>
            </w:pPr>
            <w:r w:rsidRPr="00A21873">
              <w:rPr>
                <w:color w:val="080C0C"/>
                <w:lang w:val="it-IT"/>
              </w:rPr>
              <w:t>1.</w:t>
            </w:r>
            <w:r w:rsidRPr="00A21873">
              <w:rPr>
                <w:color w:val="080C0C"/>
                <w:lang w:val="it-IT"/>
              </w:rPr>
              <w:tab/>
              <w:t>Shkruani 3 rreshta me shkronjën N, n.</w:t>
            </w:r>
          </w:p>
          <w:p w14:paraId="37952B81" w14:textId="5D6DD752" w:rsidR="0053526F" w:rsidRDefault="00A21873" w:rsidP="00A21873">
            <w:pPr>
              <w:pStyle w:val="NoSpacing"/>
              <w:rPr>
                <w:color w:val="080C0C"/>
                <w:lang w:val="it-IT"/>
              </w:rPr>
            </w:pPr>
            <w:r w:rsidRPr="00A21873">
              <w:rPr>
                <w:color w:val="080C0C"/>
                <w:lang w:val="it-IT"/>
              </w:rPr>
              <w:t>2.</w:t>
            </w:r>
            <w:r w:rsidRPr="00A21873">
              <w:rPr>
                <w:color w:val="080C0C"/>
                <w:lang w:val="it-IT"/>
              </w:rPr>
              <w:tab/>
              <w:t>Shkruani 3 fjalë që e kanë në përbërje shkronjën N. Mund t’i shoqëroni edhe me vizatime.</w:t>
            </w:r>
          </w:p>
          <w:p w14:paraId="70B2B845" w14:textId="77777777" w:rsidR="0053526F" w:rsidRDefault="0053526F" w:rsidP="00DB2BEA">
            <w:pPr>
              <w:pStyle w:val="NoSpacing"/>
              <w:rPr>
                <w:color w:val="080C0C"/>
                <w:lang w:val="it-IT"/>
              </w:rPr>
            </w:pPr>
          </w:p>
          <w:p w14:paraId="1354290D" w14:textId="77777777" w:rsidR="0053526F" w:rsidRDefault="0053526F" w:rsidP="00DB2BEA">
            <w:pPr>
              <w:pStyle w:val="NoSpacing"/>
              <w:rPr>
                <w:color w:val="080C0C"/>
                <w:lang w:val="it-IT"/>
              </w:rPr>
            </w:pPr>
          </w:p>
          <w:p w14:paraId="1EB7A67A" w14:textId="77777777" w:rsidR="0053526F" w:rsidRDefault="0053526F" w:rsidP="00DB2BEA">
            <w:pPr>
              <w:pStyle w:val="NoSpacing"/>
              <w:rPr>
                <w:color w:val="080C0C"/>
                <w:lang w:val="it-IT"/>
              </w:rPr>
            </w:pPr>
          </w:p>
          <w:p w14:paraId="067A4621" w14:textId="77777777" w:rsidR="0053526F" w:rsidRDefault="0053526F" w:rsidP="00DB2BEA">
            <w:pPr>
              <w:pStyle w:val="NoSpacing"/>
              <w:rPr>
                <w:color w:val="080C0C"/>
                <w:lang w:val="it-IT"/>
              </w:rPr>
            </w:pPr>
          </w:p>
          <w:p w14:paraId="1BE10F1F" w14:textId="77777777" w:rsidR="0053526F" w:rsidRDefault="0053526F" w:rsidP="00DB2BEA">
            <w:pPr>
              <w:pStyle w:val="NoSpacing"/>
              <w:rPr>
                <w:color w:val="080C0C"/>
                <w:lang w:val="it-IT"/>
              </w:rPr>
            </w:pPr>
          </w:p>
          <w:p w14:paraId="240DD568" w14:textId="77777777" w:rsidR="0053526F" w:rsidRDefault="0053526F" w:rsidP="00DB2BEA">
            <w:pPr>
              <w:pStyle w:val="NoSpacing"/>
              <w:rPr>
                <w:color w:val="080C0C"/>
                <w:lang w:val="it-IT"/>
              </w:rPr>
            </w:pPr>
          </w:p>
          <w:p w14:paraId="41C0B2A6" w14:textId="77777777" w:rsidR="0053526F" w:rsidRDefault="0053526F" w:rsidP="00DB2BEA">
            <w:pPr>
              <w:pStyle w:val="NoSpacing"/>
              <w:rPr>
                <w:color w:val="080C0C"/>
                <w:lang w:val="it-IT"/>
              </w:rPr>
            </w:pPr>
          </w:p>
          <w:p w14:paraId="1892692B" w14:textId="77777777" w:rsidR="0053526F" w:rsidRDefault="0053526F" w:rsidP="00DB2BEA">
            <w:pPr>
              <w:pStyle w:val="NoSpacing"/>
              <w:rPr>
                <w:color w:val="080C0C"/>
                <w:lang w:val="it-IT"/>
              </w:rPr>
            </w:pPr>
          </w:p>
          <w:p w14:paraId="43D94873" w14:textId="77777777" w:rsidR="0053526F" w:rsidRDefault="0053526F" w:rsidP="00DB2BEA">
            <w:pPr>
              <w:pStyle w:val="NoSpacing"/>
              <w:rPr>
                <w:color w:val="080C0C"/>
                <w:lang w:val="it-IT"/>
              </w:rPr>
            </w:pPr>
          </w:p>
          <w:p w14:paraId="01BD359A" w14:textId="77777777" w:rsidR="0053526F" w:rsidRDefault="0053526F" w:rsidP="00DB2BEA">
            <w:pPr>
              <w:pStyle w:val="NoSpacing"/>
              <w:rPr>
                <w:color w:val="080C0C"/>
                <w:lang w:val="it-IT"/>
              </w:rPr>
            </w:pPr>
          </w:p>
          <w:p w14:paraId="52BE15E8" w14:textId="77777777" w:rsidR="0053526F" w:rsidRDefault="0053526F" w:rsidP="00DB2BEA">
            <w:pPr>
              <w:pStyle w:val="NoSpacing"/>
              <w:rPr>
                <w:color w:val="080C0C"/>
                <w:lang w:val="it-IT"/>
              </w:rPr>
            </w:pPr>
          </w:p>
          <w:p w14:paraId="615B51A1" w14:textId="77777777" w:rsidR="0053526F" w:rsidRDefault="0053526F" w:rsidP="00DB2BEA">
            <w:pPr>
              <w:pStyle w:val="NoSpacing"/>
              <w:rPr>
                <w:color w:val="080C0C"/>
                <w:lang w:val="it-IT"/>
              </w:rPr>
            </w:pPr>
          </w:p>
          <w:p w14:paraId="075770FF" w14:textId="77777777" w:rsidR="0053526F" w:rsidRDefault="0053526F" w:rsidP="00DB2BEA">
            <w:pPr>
              <w:pStyle w:val="NoSpacing"/>
              <w:rPr>
                <w:color w:val="080C0C"/>
                <w:lang w:val="it-IT"/>
              </w:rPr>
            </w:pPr>
          </w:p>
          <w:p w14:paraId="4096A281" w14:textId="77777777" w:rsidR="0053526F" w:rsidRDefault="0053526F" w:rsidP="00DB2BEA">
            <w:pPr>
              <w:pStyle w:val="NoSpacing"/>
              <w:rPr>
                <w:color w:val="080C0C"/>
                <w:lang w:val="it-IT"/>
              </w:rPr>
            </w:pPr>
          </w:p>
          <w:p w14:paraId="6DE50DB8" w14:textId="77777777" w:rsidR="0053526F" w:rsidRDefault="0053526F" w:rsidP="00DB2BEA">
            <w:pPr>
              <w:pStyle w:val="NoSpacing"/>
              <w:rPr>
                <w:color w:val="080C0C"/>
                <w:lang w:val="it-IT"/>
              </w:rPr>
            </w:pPr>
          </w:p>
          <w:p w14:paraId="074C4A67" w14:textId="77777777" w:rsidR="0053526F" w:rsidRDefault="0053526F" w:rsidP="00DB2BEA">
            <w:pPr>
              <w:pStyle w:val="NoSpacing"/>
              <w:rPr>
                <w:color w:val="080C0C"/>
                <w:lang w:val="it-IT"/>
              </w:rPr>
            </w:pPr>
          </w:p>
          <w:p w14:paraId="14CEFCF4" w14:textId="77777777" w:rsidR="0053526F" w:rsidRDefault="0053526F" w:rsidP="00DB2BEA">
            <w:pPr>
              <w:pStyle w:val="NoSpacing"/>
              <w:rPr>
                <w:color w:val="080C0C"/>
                <w:lang w:val="it-IT"/>
              </w:rPr>
            </w:pPr>
          </w:p>
          <w:p w14:paraId="63CAE492" w14:textId="77777777" w:rsidR="0053526F" w:rsidRDefault="0053526F" w:rsidP="00DB2BEA">
            <w:pPr>
              <w:pStyle w:val="NoSpacing"/>
              <w:rPr>
                <w:color w:val="080C0C"/>
                <w:lang w:val="it-IT"/>
              </w:rPr>
            </w:pPr>
          </w:p>
          <w:p w14:paraId="79AF9D43" w14:textId="77777777" w:rsidR="0053526F" w:rsidRDefault="0053526F" w:rsidP="00DB2BEA">
            <w:pPr>
              <w:pStyle w:val="NoSpacing"/>
              <w:rPr>
                <w:color w:val="080C0C"/>
                <w:lang w:val="it-IT"/>
              </w:rPr>
            </w:pPr>
          </w:p>
          <w:p w14:paraId="79D9371B" w14:textId="77777777" w:rsidR="0053526F" w:rsidRPr="00112C98" w:rsidRDefault="0053526F" w:rsidP="00DB2BEA">
            <w:pPr>
              <w:pStyle w:val="NoSpacing"/>
              <w:rPr>
                <w:color w:val="080C0C"/>
                <w:lang w:val="it-IT"/>
              </w:rPr>
            </w:pPr>
          </w:p>
        </w:tc>
      </w:tr>
    </w:tbl>
    <w:p w14:paraId="06F4D4E2" w14:textId="77777777" w:rsidR="0053526F" w:rsidRDefault="0053526F" w:rsidP="0053526F">
      <w:pPr>
        <w:rPr>
          <w:lang w:val="it-IT"/>
        </w:rPr>
      </w:pPr>
    </w:p>
    <w:p w14:paraId="79978E9B" w14:textId="77777777" w:rsidR="0053526F" w:rsidRDefault="0053526F" w:rsidP="0053526F">
      <w:pPr>
        <w:rPr>
          <w:lang w:val="it-IT"/>
        </w:rPr>
      </w:pPr>
    </w:p>
    <w:p w14:paraId="4646CC77" w14:textId="77777777" w:rsidR="0053526F" w:rsidRDefault="0053526F" w:rsidP="0053526F">
      <w:pPr>
        <w:rPr>
          <w:lang w:val="it-IT"/>
        </w:rPr>
      </w:pPr>
    </w:p>
    <w:p w14:paraId="251ECA52"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49C251A" w14:textId="77777777" w:rsidTr="00DB2BEA">
        <w:trPr>
          <w:trHeight w:val="206"/>
        </w:trPr>
        <w:tc>
          <w:tcPr>
            <w:tcW w:w="10105" w:type="dxa"/>
            <w:tcBorders>
              <w:top w:val="single" w:sz="8" w:space="0" w:color="000000"/>
              <w:bottom w:val="nil"/>
            </w:tcBorders>
            <w:shd w:val="clear" w:color="auto" w:fill="000000"/>
            <w:hideMark/>
          </w:tcPr>
          <w:p w14:paraId="29448482" w14:textId="4BE6F8C9"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21873">
              <w:rPr>
                <w:rFonts w:ascii="Times New Roman" w:eastAsia="MS Mincho" w:hAnsi="Times New Roman" w:cs="Times New Roman"/>
                <w:b/>
                <w:bCs/>
                <w:color w:val="0D0D0D"/>
                <w:sz w:val="24"/>
                <w:szCs w:val="24"/>
                <w:lang w:val="sq-AL"/>
              </w:rPr>
              <w:t>4</w:t>
            </w:r>
            <w:r w:rsidR="00641B0A">
              <w:rPr>
                <w:rFonts w:ascii="Times New Roman" w:eastAsia="MS Mincho" w:hAnsi="Times New Roman" w:cs="Times New Roman"/>
                <w:b/>
                <w:bCs/>
                <w:color w:val="0D0D0D"/>
                <w:sz w:val="24"/>
                <w:szCs w:val="24"/>
                <w:lang w:val="sq-AL"/>
              </w:rPr>
              <w:t>1</w:t>
            </w:r>
          </w:p>
        </w:tc>
      </w:tr>
      <w:tr w:rsidR="0053526F" w:rsidRPr="00112C98" w14:paraId="1C3C8F9B" w14:textId="77777777" w:rsidTr="00DB2BEA">
        <w:trPr>
          <w:trHeight w:val="379"/>
        </w:trPr>
        <w:tc>
          <w:tcPr>
            <w:tcW w:w="10105" w:type="dxa"/>
            <w:tcBorders>
              <w:top w:val="single" w:sz="8" w:space="0" w:color="000000"/>
              <w:bottom w:val="single" w:sz="8" w:space="0" w:color="000000"/>
            </w:tcBorders>
            <w:hideMark/>
          </w:tcPr>
          <w:p w14:paraId="354820ED" w14:textId="5E45DF2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B23ECB4"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1F21A2E" w14:textId="77777777" w:rsidTr="00DB2BEA">
        <w:trPr>
          <w:trHeight w:val="2390"/>
        </w:trPr>
        <w:tc>
          <w:tcPr>
            <w:tcW w:w="10105" w:type="dxa"/>
            <w:tcBorders>
              <w:top w:val="nil"/>
            </w:tcBorders>
          </w:tcPr>
          <w:p w14:paraId="403C955C" w14:textId="77777777" w:rsidR="00A21873" w:rsidRPr="00641B0A" w:rsidRDefault="00A21873" w:rsidP="00A21873">
            <w:pPr>
              <w:pStyle w:val="NoSpacing"/>
              <w:rPr>
                <w:b/>
                <w:bCs/>
                <w:color w:val="080C0C"/>
                <w:lang w:val="it-IT"/>
              </w:rPr>
            </w:pPr>
            <w:r w:rsidRPr="00641B0A">
              <w:rPr>
                <w:b/>
                <w:bCs/>
                <w:color w:val="080C0C"/>
                <w:lang w:val="it-IT"/>
              </w:rPr>
              <w:t>Tema mësimore:</w:t>
            </w:r>
          </w:p>
          <w:p w14:paraId="6F3ABEDD" w14:textId="77777777" w:rsidR="00A21873" w:rsidRPr="00A21873" w:rsidRDefault="00A21873" w:rsidP="00A21873">
            <w:pPr>
              <w:pStyle w:val="NoSpacing"/>
              <w:rPr>
                <w:color w:val="080C0C"/>
                <w:lang w:val="it-IT"/>
              </w:rPr>
            </w:pPr>
            <w:r w:rsidRPr="00A21873">
              <w:rPr>
                <w:color w:val="080C0C"/>
                <w:lang w:val="it-IT"/>
              </w:rPr>
              <w:t>Elemente të përgjithshme kulturore te tema të ndryshme.</w:t>
            </w:r>
            <w:r w:rsidRPr="00A21873">
              <w:rPr>
                <w:color w:val="080C0C"/>
                <w:lang w:val="it-IT"/>
              </w:rPr>
              <w:tab/>
            </w:r>
          </w:p>
          <w:p w14:paraId="3BB91953" w14:textId="77777777" w:rsidR="00A21873" w:rsidRPr="00A21873" w:rsidRDefault="00A21873" w:rsidP="00A21873">
            <w:pPr>
              <w:pStyle w:val="NoSpacing"/>
              <w:rPr>
                <w:color w:val="080C0C"/>
                <w:lang w:val="it-IT"/>
              </w:rPr>
            </w:pPr>
          </w:p>
          <w:p w14:paraId="4F337B92" w14:textId="3ABEE1C6" w:rsidR="00641B0A" w:rsidRPr="00641B0A" w:rsidRDefault="00A21873" w:rsidP="00A21873">
            <w:pPr>
              <w:pStyle w:val="NoSpacing"/>
              <w:rPr>
                <w:b/>
                <w:bCs/>
                <w:color w:val="080C0C"/>
                <w:lang w:val="it-IT"/>
              </w:rPr>
            </w:pPr>
            <w:r w:rsidRPr="00641B0A">
              <w:rPr>
                <w:b/>
                <w:bCs/>
                <w:color w:val="080C0C"/>
                <w:lang w:val="it-IT"/>
              </w:rPr>
              <w:t>Rezultatet e të nxënit të temës:</w:t>
            </w:r>
            <w:r w:rsidRPr="00A21873">
              <w:rPr>
                <w:color w:val="080C0C"/>
                <w:lang w:val="it-IT"/>
              </w:rPr>
              <w:t>-Shkruan shkronjat e mëdha dhe të vogla, rrokje, fjalë dhe fjali;</w:t>
            </w:r>
          </w:p>
          <w:p w14:paraId="161B4BDC" w14:textId="77777777" w:rsidR="00641B0A" w:rsidRDefault="00641B0A" w:rsidP="00A21873">
            <w:pPr>
              <w:pStyle w:val="NoSpacing"/>
              <w:rPr>
                <w:color w:val="080C0C"/>
                <w:lang w:val="it-IT"/>
              </w:rPr>
            </w:pPr>
          </w:p>
          <w:p w14:paraId="37AE8A91" w14:textId="77777777" w:rsidR="00641B0A" w:rsidRDefault="00A21873" w:rsidP="00A21873">
            <w:pPr>
              <w:pStyle w:val="NoSpacing"/>
              <w:rPr>
                <w:color w:val="080C0C"/>
                <w:lang w:val="it-IT"/>
              </w:rPr>
            </w:pPr>
            <w:r w:rsidRPr="00641B0A">
              <w:rPr>
                <w:b/>
                <w:bCs/>
                <w:color w:val="080C0C"/>
                <w:lang w:val="it-IT"/>
              </w:rPr>
              <w:t>Kontributi në rezultatet për kompetencat kryesore të shkallës:</w:t>
            </w:r>
            <w:r w:rsidRPr="00A21873">
              <w:rPr>
                <w:color w:val="080C0C"/>
                <w:lang w:val="it-IT"/>
              </w:rPr>
              <w:t xml:space="preserve"> I. 3, 4; III. 1, 2, 3; V. 5.</w:t>
            </w:r>
            <w:r w:rsidRPr="00A21873">
              <w:rPr>
                <w:color w:val="080C0C"/>
                <w:lang w:val="it-IT"/>
              </w:rPr>
              <w:tab/>
            </w:r>
          </w:p>
          <w:p w14:paraId="1F9AF9E6" w14:textId="77777777" w:rsidR="00641B0A" w:rsidRDefault="00641B0A" w:rsidP="00A21873">
            <w:pPr>
              <w:pStyle w:val="NoSpacing"/>
              <w:rPr>
                <w:color w:val="080C0C"/>
                <w:lang w:val="it-IT"/>
              </w:rPr>
            </w:pPr>
          </w:p>
          <w:p w14:paraId="0575BF9D" w14:textId="3E06A2A9" w:rsidR="00A21873" w:rsidRPr="00A21873" w:rsidRDefault="00A21873" w:rsidP="00A21873">
            <w:pPr>
              <w:pStyle w:val="NoSpacing"/>
              <w:rPr>
                <w:color w:val="080C0C"/>
                <w:lang w:val="it-IT"/>
              </w:rPr>
            </w:pPr>
            <w:r w:rsidRPr="00641B0A">
              <w:rPr>
                <w:b/>
                <w:bCs/>
                <w:color w:val="080C0C"/>
                <w:lang w:val="it-IT"/>
              </w:rPr>
              <w:t>Kontributi në rezultatet e fushës së kurrikulës:</w:t>
            </w:r>
            <w:r w:rsidRPr="00A21873">
              <w:rPr>
                <w:color w:val="080C0C"/>
                <w:lang w:val="it-IT"/>
              </w:rPr>
              <w:t xml:space="preserve"> 1. 1; 2. 1, 2; 3. 5.</w:t>
            </w:r>
          </w:p>
          <w:p w14:paraId="7FB2E671" w14:textId="77777777" w:rsidR="00641B0A" w:rsidRDefault="00641B0A" w:rsidP="00A21873">
            <w:pPr>
              <w:pStyle w:val="NoSpacing"/>
              <w:rPr>
                <w:color w:val="080C0C"/>
                <w:lang w:val="it-IT"/>
              </w:rPr>
            </w:pPr>
          </w:p>
          <w:p w14:paraId="57789B26" w14:textId="77777777" w:rsidR="00641B0A" w:rsidRDefault="00A21873" w:rsidP="00A21873">
            <w:pPr>
              <w:pStyle w:val="NoSpacing"/>
              <w:rPr>
                <w:color w:val="080C0C"/>
                <w:lang w:val="it-IT"/>
              </w:rPr>
            </w:pPr>
            <w:r w:rsidRPr="00641B0A">
              <w:rPr>
                <w:b/>
                <w:bCs/>
                <w:color w:val="080C0C"/>
                <w:lang w:val="it-IT"/>
              </w:rPr>
              <w:t>Njësia mësimore:</w:t>
            </w:r>
            <w:r w:rsidRPr="00A21873">
              <w:rPr>
                <w:color w:val="080C0C"/>
                <w:lang w:val="it-IT"/>
              </w:rPr>
              <w:t xml:space="preserve"> Fletore pune, fq. 38</w:t>
            </w:r>
            <w:r w:rsidRPr="00A21873">
              <w:rPr>
                <w:color w:val="080C0C"/>
                <w:lang w:val="it-IT"/>
              </w:rPr>
              <w:tab/>
            </w:r>
          </w:p>
          <w:p w14:paraId="1222B565" w14:textId="77777777" w:rsidR="00641B0A" w:rsidRDefault="00641B0A" w:rsidP="00A21873">
            <w:pPr>
              <w:pStyle w:val="NoSpacing"/>
              <w:rPr>
                <w:color w:val="080C0C"/>
                <w:lang w:val="it-IT"/>
              </w:rPr>
            </w:pPr>
          </w:p>
          <w:p w14:paraId="12414669" w14:textId="33539CE1" w:rsidR="00A21873" w:rsidRPr="00641B0A" w:rsidRDefault="00A21873" w:rsidP="00A21873">
            <w:pPr>
              <w:pStyle w:val="NoSpacing"/>
              <w:rPr>
                <w:b/>
                <w:bCs/>
                <w:color w:val="080C0C"/>
                <w:lang w:val="it-IT"/>
              </w:rPr>
            </w:pPr>
            <w:r w:rsidRPr="00641B0A">
              <w:rPr>
                <w:b/>
                <w:bCs/>
                <w:color w:val="080C0C"/>
                <w:lang w:val="it-IT"/>
              </w:rPr>
              <w:t>Kriteret e suksesit:</w:t>
            </w:r>
            <w:r w:rsidR="00641B0A">
              <w:rPr>
                <w:b/>
                <w:bCs/>
                <w:color w:val="080C0C"/>
                <w:lang w:val="it-IT"/>
              </w:rPr>
              <w:t xml:space="preserve"> </w:t>
            </w:r>
            <w:r w:rsidRPr="00A21873">
              <w:rPr>
                <w:color w:val="080C0C"/>
                <w:lang w:val="it-IT"/>
              </w:rPr>
              <w:t>Përcaktohen me nxënësit në klasë.</w:t>
            </w:r>
          </w:p>
          <w:p w14:paraId="012AD7E3" w14:textId="77777777" w:rsidR="00641B0A" w:rsidRDefault="00641B0A" w:rsidP="00A21873">
            <w:pPr>
              <w:pStyle w:val="NoSpacing"/>
              <w:rPr>
                <w:color w:val="080C0C"/>
                <w:lang w:val="it-IT"/>
              </w:rPr>
            </w:pPr>
          </w:p>
          <w:p w14:paraId="6D36D740" w14:textId="5895AD6B" w:rsidR="00A21873" w:rsidRPr="00641B0A" w:rsidRDefault="00A21873" w:rsidP="00A21873">
            <w:pPr>
              <w:pStyle w:val="NoSpacing"/>
              <w:rPr>
                <w:b/>
                <w:bCs/>
                <w:color w:val="080C0C"/>
                <w:lang w:val="it-IT"/>
              </w:rPr>
            </w:pPr>
            <w:r w:rsidRPr="00641B0A">
              <w:rPr>
                <w:b/>
                <w:bCs/>
                <w:color w:val="080C0C"/>
                <w:lang w:val="it-IT"/>
              </w:rPr>
              <w:t>Rezultatet e të nxënit të orës mësimore:</w:t>
            </w:r>
          </w:p>
          <w:p w14:paraId="6BEC996D" w14:textId="77777777" w:rsidR="00A21873" w:rsidRPr="00A21873" w:rsidRDefault="00A21873" w:rsidP="00A21873">
            <w:pPr>
              <w:pStyle w:val="NoSpacing"/>
              <w:rPr>
                <w:color w:val="080C0C"/>
                <w:lang w:val="it-IT"/>
              </w:rPr>
            </w:pPr>
            <w:r w:rsidRPr="00A21873">
              <w:rPr>
                <w:color w:val="080C0C"/>
                <w:lang w:val="it-IT"/>
              </w:rPr>
              <w:t>Nxënësi:</w:t>
            </w:r>
          </w:p>
          <w:p w14:paraId="038BFDFB" w14:textId="65311E0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Shkruan shkronjës N, n të shtypit sipas modelit.</w:t>
            </w:r>
          </w:p>
          <w:p w14:paraId="2C9B481F"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Plotëson fjalët me shkronjën që mungon.</w:t>
            </w:r>
          </w:p>
          <w:p w14:paraId="5C2AA11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Përshkruan figurën e dhënë.</w:t>
            </w:r>
          </w:p>
          <w:p w14:paraId="6A736C76"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Dallon shkronjën N, n në figurën e dhënë.</w:t>
            </w:r>
          </w:p>
          <w:p w14:paraId="6914DB08"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Ndan fjalët në rrokje.</w:t>
            </w:r>
          </w:p>
          <w:p w14:paraId="6023BEE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Krijon fjali të thjeshta me fjalët kyce.</w:t>
            </w:r>
          </w:p>
          <w:p w14:paraId="1A80C091" w14:textId="77777777" w:rsidR="00641B0A" w:rsidRDefault="00A21873" w:rsidP="00A21873">
            <w:pPr>
              <w:pStyle w:val="NoSpacing"/>
              <w:rPr>
                <w:color w:val="080C0C"/>
                <w:lang w:val="it-IT"/>
              </w:rPr>
            </w:pPr>
            <w:r w:rsidRPr="00A21873">
              <w:rPr>
                <w:color w:val="080C0C"/>
                <w:lang w:val="it-IT"/>
              </w:rPr>
              <w:t></w:t>
            </w:r>
            <w:r w:rsidRPr="00A21873">
              <w:rPr>
                <w:color w:val="080C0C"/>
                <w:lang w:val="it-IT"/>
              </w:rPr>
              <w:tab/>
              <w:t>Shfaq besim dhe vullnet gjatë procesit të të shkruarit.</w:t>
            </w:r>
            <w:r w:rsidRPr="00A21873">
              <w:rPr>
                <w:color w:val="080C0C"/>
                <w:lang w:val="it-IT"/>
              </w:rPr>
              <w:tab/>
            </w:r>
          </w:p>
          <w:p w14:paraId="308E5688" w14:textId="77777777" w:rsidR="00641B0A" w:rsidRDefault="00641B0A" w:rsidP="00A21873">
            <w:pPr>
              <w:pStyle w:val="NoSpacing"/>
              <w:rPr>
                <w:color w:val="080C0C"/>
                <w:lang w:val="it-IT"/>
              </w:rPr>
            </w:pPr>
          </w:p>
          <w:p w14:paraId="59F8245F" w14:textId="2FA2A212" w:rsidR="00641B0A" w:rsidRPr="00A21873" w:rsidRDefault="00641B0A" w:rsidP="00641B0A">
            <w:pPr>
              <w:pStyle w:val="NoSpacing"/>
              <w:rPr>
                <w:color w:val="080C0C"/>
                <w:lang w:val="it-IT"/>
              </w:rPr>
            </w:pPr>
            <w:r w:rsidRPr="00641B0A">
              <w:rPr>
                <w:b/>
                <w:bCs/>
                <w:color w:val="080C0C"/>
                <w:lang w:val="it-IT"/>
              </w:rPr>
              <w:t>Fjalë kyçe:</w:t>
            </w:r>
            <w:r>
              <w:rPr>
                <w:b/>
                <w:bCs/>
                <w:color w:val="080C0C"/>
                <w:lang w:val="it-IT"/>
              </w:rPr>
              <w:t xml:space="preserve"> </w:t>
            </w:r>
            <w:r w:rsidRPr="00A21873">
              <w:rPr>
                <w:color w:val="080C0C"/>
                <w:lang w:val="it-IT"/>
              </w:rPr>
              <w:t>Shkronja N, n, numra, numëratore, shkronjë, tingull, notë muzikore</w:t>
            </w:r>
          </w:p>
          <w:p w14:paraId="3FE028F6" w14:textId="77777777" w:rsidR="00641B0A" w:rsidRDefault="00641B0A" w:rsidP="00A21873">
            <w:pPr>
              <w:pStyle w:val="NoSpacing"/>
              <w:rPr>
                <w:color w:val="080C0C"/>
                <w:lang w:val="it-IT"/>
              </w:rPr>
            </w:pPr>
          </w:p>
          <w:p w14:paraId="565EE367" w14:textId="5868338C" w:rsidR="00A21873" w:rsidRPr="00641B0A" w:rsidRDefault="00A21873" w:rsidP="00A21873">
            <w:pPr>
              <w:pStyle w:val="NoSpacing"/>
              <w:rPr>
                <w:b/>
                <w:bCs/>
                <w:color w:val="080C0C"/>
                <w:lang w:val="it-IT"/>
              </w:rPr>
            </w:pPr>
            <w:r w:rsidRPr="00641B0A">
              <w:rPr>
                <w:b/>
                <w:bCs/>
                <w:color w:val="080C0C"/>
                <w:lang w:val="it-IT"/>
              </w:rPr>
              <w:t>Teknika dhe strategji:</w:t>
            </w:r>
          </w:p>
          <w:p w14:paraId="1146D790"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Analizë - sintezë</w:t>
            </w:r>
          </w:p>
          <w:p w14:paraId="65C86D6D"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Diskutim i njohurive paraprake</w:t>
            </w:r>
          </w:p>
          <w:p w14:paraId="551ADEB0"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Veprimtari e udhëhequr</w:t>
            </w:r>
          </w:p>
          <w:p w14:paraId="02DDFBF4"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Bashkebisedim</w:t>
            </w:r>
          </w:p>
          <w:p w14:paraId="19177657"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Punë e pavarur</w:t>
            </w:r>
          </w:p>
          <w:p w14:paraId="122287F4" w14:textId="77777777" w:rsidR="00641B0A" w:rsidRDefault="00641B0A" w:rsidP="00A21873">
            <w:pPr>
              <w:pStyle w:val="NoSpacing"/>
              <w:rPr>
                <w:color w:val="080C0C"/>
                <w:lang w:val="it-IT"/>
              </w:rPr>
            </w:pPr>
          </w:p>
          <w:p w14:paraId="3E82D2D5" w14:textId="394E64E5" w:rsidR="00641B0A" w:rsidRDefault="00A21873" w:rsidP="00A21873">
            <w:pPr>
              <w:pStyle w:val="NoSpacing"/>
              <w:rPr>
                <w:color w:val="080C0C"/>
                <w:lang w:val="it-IT"/>
              </w:rPr>
            </w:pPr>
            <w:r w:rsidRPr="00641B0A">
              <w:rPr>
                <w:b/>
                <w:bCs/>
                <w:color w:val="080C0C"/>
                <w:lang w:val="it-IT"/>
              </w:rPr>
              <w:t>Burimet e informacionit dhe mjete:</w:t>
            </w:r>
            <w:r w:rsidRPr="00A21873">
              <w:rPr>
                <w:color w:val="080C0C"/>
                <w:lang w:val="it-IT"/>
              </w:rPr>
              <w:t xml:space="preserve"> Fletore pune, numëratore, shkronja ilustruese, grafiku i shkronjës N, n, foto me figura fjalët e të cilave përmbajnë shkronjën N,</w:t>
            </w:r>
            <w:r w:rsidR="00641B0A">
              <w:rPr>
                <w:color w:val="080C0C"/>
                <w:lang w:val="it-IT"/>
              </w:rPr>
              <w:t xml:space="preserve"> </w:t>
            </w:r>
            <w:r w:rsidRPr="00A21873">
              <w:rPr>
                <w:color w:val="080C0C"/>
                <w:lang w:val="it-IT"/>
              </w:rPr>
              <w:t>tabela plastike, figura.</w:t>
            </w:r>
            <w:r w:rsidRPr="00A21873">
              <w:rPr>
                <w:color w:val="080C0C"/>
                <w:lang w:val="it-IT"/>
              </w:rPr>
              <w:tab/>
            </w:r>
          </w:p>
          <w:p w14:paraId="75693F42" w14:textId="77777777" w:rsidR="00641B0A" w:rsidRDefault="00641B0A" w:rsidP="00A21873">
            <w:pPr>
              <w:pStyle w:val="NoSpacing"/>
              <w:rPr>
                <w:color w:val="080C0C"/>
                <w:lang w:val="it-IT"/>
              </w:rPr>
            </w:pPr>
          </w:p>
          <w:p w14:paraId="5870F5BB" w14:textId="3BDF0255" w:rsidR="00A21873" w:rsidRPr="00A21873" w:rsidRDefault="00A21873" w:rsidP="00A21873">
            <w:pPr>
              <w:pStyle w:val="NoSpacing"/>
              <w:rPr>
                <w:color w:val="080C0C"/>
                <w:lang w:val="it-IT"/>
              </w:rPr>
            </w:pPr>
            <w:r w:rsidRPr="00641B0A">
              <w:rPr>
                <w:b/>
                <w:bCs/>
                <w:color w:val="080C0C"/>
                <w:lang w:val="it-IT"/>
              </w:rPr>
              <w:t>Lidhja me fushat e tjera:</w:t>
            </w:r>
            <w:r w:rsidRPr="00A21873">
              <w:rPr>
                <w:color w:val="080C0C"/>
                <w:lang w:val="it-IT"/>
              </w:rPr>
              <w:t xml:space="preserve"> Matematikë, Arte, Edukim fizik, sporte dhe shëndet</w:t>
            </w:r>
          </w:p>
          <w:p w14:paraId="73ABA1D4" w14:textId="77777777" w:rsidR="00641B0A" w:rsidRDefault="00641B0A" w:rsidP="00A21873">
            <w:pPr>
              <w:pStyle w:val="NoSpacing"/>
              <w:rPr>
                <w:color w:val="080C0C"/>
                <w:lang w:val="it-IT"/>
              </w:rPr>
            </w:pPr>
          </w:p>
          <w:p w14:paraId="008FDC35" w14:textId="0F816FD3" w:rsidR="00A21873" w:rsidRPr="00641B0A" w:rsidRDefault="00A21873" w:rsidP="00A21873">
            <w:pPr>
              <w:pStyle w:val="NoSpacing"/>
              <w:rPr>
                <w:b/>
                <w:bCs/>
                <w:color w:val="080C0C"/>
                <w:lang w:val="it-IT"/>
              </w:rPr>
            </w:pPr>
            <w:r w:rsidRPr="00641B0A">
              <w:rPr>
                <w:b/>
                <w:bCs/>
                <w:color w:val="080C0C"/>
                <w:lang w:val="it-IT"/>
              </w:rPr>
              <w:t>Organizimi i orës së mësimit</w:t>
            </w:r>
          </w:p>
          <w:p w14:paraId="29FF857E" w14:textId="77777777" w:rsidR="00A21873" w:rsidRPr="00641B0A" w:rsidRDefault="00A21873" w:rsidP="00A21873">
            <w:pPr>
              <w:pStyle w:val="NoSpacing"/>
              <w:rPr>
                <w:b/>
                <w:bCs/>
                <w:color w:val="080C0C"/>
                <w:lang w:val="it-IT"/>
              </w:rPr>
            </w:pPr>
            <w:r w:rsidRPr="00641B0A">
              <w:rPr>
                <w:b/>
                <w:bCs/>
                <w:color w:val="080C0C"/>
                <w:lang w:val="it-IT"/>
              </w:rPr>
              <w:t>Veprimtari paraprake</w:t>
            </w:r>
          </w:p>
          <w:p w14:paraId="4AB0FB01" w14:textId="77777777" w:rsidR="00A21873" w:rsidRPr="00A21873" w:rsidRDefault="00A21873" w:rsidP="00A21873">
            <w:pPr>
              <w:pStyle w:val="NoSpacing"/>
              <w:rPr>
                <w:color w:val="080C0C"/>
                <w:lang w:val="it-IT"/>
              </w:rPr>
            </w:pPr>
            <w:r w:rsidRPr="00A21873">
              <w:rPr>
                <w:color w:val="080C0C"/>
                <w:lang w:val="it-IT"/>
              </w:rPr>
              <w:t>Mësuesja ndan klasën në grupe me nga 4- 5 nxënës dhe secilit grup i vendos një numëratore. Gjithashtu mësuesja mban një të tillë për ilustrim.</w:t>
            </w:r>
          </w:p>
          <w:p w14:paraId="029A3E9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A e njihni këtë mjet mësimor që keni përpara?</w:t>
            </w:r>
          </w:p>
          <w:p w14:paraId="72606505"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Si quhet?</w:t>
            </w:r>
          </w:p>
          <w:p w14:paraId="7710712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Për çfarë e përdorim ne atë?</w:t>
            </w:r>
          </w:p>
          <w:p w14:paraId="4CD2753B" w14:textId="77777777" w:rsidR="00A21873" w:rsidRPr="00A21873" w:rsidRDefault="00A21873" w:rsidP="00A21873">
            <w:pPr>
              <w:pStyle w:val="NoSpacing"/>
              <w:rPr>
                <w:color w:val="080C0C"/>
                <w:lang w:val="it-IT"/>
              </w:rPr>
            </w:pPr>
            <w:r w:rsidRPr="00A21873">
              <w:rPr>
                <w:color w:val="080C0C"/>
                <w:lang w:val="it-IT"/>
              </w:rPr>
              <w:lastRenderedPageBreak/>
              <w:t>Me anë të numëratores ne mund të numërojmë dhe mund të kryejmë veprime matematikore. Mësuesja ilustron me shembuj.</w:t>
            </w:r>
          </w:p>
          <w:p w14:paraId="40E846F4" w14:textId="77777777" w:rsidR="00A21873" w:rsidRPr="00A21873" w:rsidRDefault="00A21873" w:rsidP="00A21873">
            <w:pPr>
              <w:pStyle w:val="NoSpacing"/>
              <w:rPr>
                <w:color w:val="080C0C"/>
                <w:lang w:val="it-IT"/>
              </w:rPr>
            </w:pPr>
          </w:p>
          <w:p w14:paraId="45075DBF" w14:textId="77777777" w:rsidR="00641B0A" w:rsidRDefault="00A21873" w:rsidP="00A21873">
            <w:pPr>
              <w:pStyle w:val="NoSpacing"/>
              <w:rPr>
                <w:b/>
                <w:bCs/>
                <w:color w:val="080C0C"/>
                <w:lang w:val="it-IT"/>
              </w:rPr>
            </w:pPr>
            <w:r w:rsidRPr="00641B0A">
              <w:rPr>
                <w:b/>
                <w:bCs/>
                <w:color w:val="080C0C"/>
                <w:lang w:val="it-IT"/>
              </w:rPr>
              <w:t xml:space="preserve">Veprimtari në situatë </w:t>
            </w:r>
          </w:p>
          <w:p w14:paraId="47F55EEE" w14:textId="1A6C3A5A" w:rsidR="00A21873" w:rsidRPr="00A21873" w:rsidRDefault="00A21873" w:rsidP="00A21873">
            <w:pPr>
              <w:pStyle w:val="NoSpacing"/>
              <w:rPr>
                <w:color w:val="080C0C"/>
                <w:lang w:val="it-IT"/>
              </w:rPr>
            </w:pPr>
            <w:r w:rsidRPr="00641B0A">
              <w:rPr>
                <w:b/>
                <w:bCs/>
                <w:color w:val="080C0C"/>
                <w:lang w:val="it-IT"/>
              </w:rPr>
              <w:t>Hapi 1.</w:t>
            </w:r>
            <w:r w:rsidRPr="00A21873">
              <w:rPr>
                <w:color w:val="080C0C"/>
                <w:lang w:val="it-IT"/>
              </w:rPr>
              <w:t xml:space="preserve"> Analizë – sintezë</w:t>
            </w:r>
          </w:p>
          <w:p w14:paraId="0DD0A173" w14:textId="02CDB31E" w:rsidR="00A21873" w:rsidRPr="00A21873" w:rsidRDefault="00A21873" w:rsidP="00A21873">
            <w:pPr>
              <w:pStyle w:val="NoSpacing"/>
              <w:rPr>
                <w:color w:val="080C0C"/>
                <w:lang w:val="it-IT"/>
              </w:rPr>
            </w:pPr>
            <w:r w:rsidRPr="00A21873">
              <w:rPr>
                <w:color w:val="080C0C"/>
                <w:lang w:val="it-IT"/>
              </w:rPr>
              <w:t>Mësuesja shkruan në tabelë fjalën NUMËRATORE dhe kryen analizë –sintezë të saj në mënyrë që të nxjerrë në pah shkronjën N.</w:t>
            </w:r>
            <w:r w:rsidR="00641B0A">
              <w:rPr>
                <w:color w:val="080C0C"/>
                <w:lang w:val="it-IT"/>
              </w:rPr>
              <w:t xml:space="preserve"> </w:t>
            </w:r>
            <w:r w:rsidRPr="00A21873">
              <w:rPr>
                <w:color w:val="080C0C"/>
                <w:lang w:val="it-IT"/>
              </w:rPr>
              <w:t>Veçohet shkronja N dhe nxirren 4 etiketat përkatëse të kësaj shkronje, sikurse janë edhe në fletoren e punës.</w:t>
            </w:r>
          </w:p>
          <w:p w14:paraId="52DF5CB1" w14:textId="32FB3114"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 e madhe e shtypit.</w:t>
            </w:r>
            <w:r w:rsidRPr="00A21873">
              <w:rPr>
                <w:color w:val="080C0C"/>
                <w:lang w:val="it-IT"/>
              </w:rPr>
              <w:tab/>
              <w:t>N e madhe e dorës</w:t>
            </w:r>
          </w:p>
          <w:p w14:paraId="5DF3C146"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 e vogël shtypit</w:t>
            </w:r>
            <w:r w:rsidRPr="00A21873">
              <w:rPr>
                <w:color w:val="080C0C"/>
                <w:lang w:val="it-IT"/>
              </w:rPr>
              <w:tab/>
              <w:t>n e vogël e dorës</w:t>
            </w:r>
          </w:p>
          <w:p w14:paraId="6B4A8580" w14:textId="77777777" w:rsidR="00A21873" w:rsidRPr="00A21873" w:rsidRDefault="00A21873" w:rsidP="00A21873">
            <w:pPr>
              <w:pStyle w:val="NoSpacing"/>
              <w:rPr>
                <w:color w:val="080C0C"/>
                <w:lang w:val="it-IT"/>
              </w:rPr>
            </w:pPr>
            <w:r w:rsidRPr="00A21873">
              <w:rPr>
                <w:color w:val="080C0C"/>
                <w:lang w:val="it-IT"/>
              </w:rPr>
              <w:t>Mësuesja u prezanton nxënësve se sot do të ndalen në grafikun dhe shkrimin e dy shkronjave të shtypit.</w:t>
            </w:r>
          </w:p>
          <w:p w14:paraId="36DEEAE7" w14:textId="77777777" w:rsidR="00A21873" w:rsidRPr="00A21873" w:rsidRDefault="00A21873" w:rsidP="00A21873">
            <w:pPr>
              <w:pStyle w:val="NoSpacing"/>
              <w:rPr>
                <w:color w:val="080C0C"/>
                <w:lang w:val="it-IT"/>
              </w:rPr>
            </w:pPr>
          </w:p>
          <w:p w14:paraId="20E67796" w14:textId="77777777" w:rsidR="00A21873" w:rsidRPr="00A21873" w:rsidRDefault="00A21873" w:rsidP="00A21873">
            <w:pPr>
              <w:pStyle w:val="NoSpacing"/>
              <w:rPr>
                <w:color w:val="080C0C"/>
                <w:lang w:val="it-IT"/>
              </w:rPr>
            </w:pPr>
            <w:r w:rsidRPr="00641B0A">
              <w:rPr>
                <w:b/>
                <w:bCs/>
                <w:color w:val="080C0C"/>
                <w:lang w:val="it-IT"/>
              </w:rPr>
              <w:t>Hapi 2</w:t>
            </w:r>
            <w:r w:rsidRPr="00A21873">
              <w:rPr>
                <w:color w:val="080C0C"/>
                <w:lang w:val="it-IT"/>
              </w:rPr>
              <w:t xml:space="preserve"> Veprimtari e udhëhequr</w:t>
            </w:r>
          </w:p>
          <w:p w14:paraId="7672615D" w14:textId="1866CC78" w:rsidR="00A21873" w:rsidRPr="00A21873" w:rsidRDefault="00A21873" w:rsidP="00A21873">
            <w:pPr>
              <w:pStyle w:val="NoSpacing"/>
              <w:rPr>
                <w:color w:val="080C0C"/>
                <w:lang w:val="it-IT"/>
              </w:rPr>
            </w:pPr>
            <w:r w:rsidRPr="00A21873">
              <w:rPr>
                <w:color w:val="080C0C"/>
                <w:lang w:val="it-IT"/>
              </w:rPr>
              <w:t>Mësuesja paraqet grafikun e shkronjës N, n, fillimisht në ajër me anë të një përshkrimi dhe më pas në tabelë. Nxënësit ushtrohen fillimisht në fletë A4 për shkrimin e shkronjave N, n.</w:t>
            </w:r>
            <w:r w:rsidR="00641B0A">
              <w:rPr>
                <w:color w:val="080C0C"/>
                <w:lang w:val="it-IT"/>
              </w:rPr>
              <w:t xml:space="preserve"> </w:t>
            </w:r>
            <w:r w:rsidRPr="00A21873">
              <w:rPr>
                <w:color w:val="080C0C"/>
                <w:lang w:val="it-IT"/>
              </w:rPr>
              <w:t>Shkronja N ka tri hapa përkatës dhe shkronja n dy hapa. Ngrihen nxënës në tabelë për të shkruar grafikun e saj.</w:t>
            </w:r>
          </w:p>
          <w:p w14:paraId="1D0E1683" w14:textId="77777777" w:rsidR="00A21873" w:rsidRPr="00A21873" w:rsidRDefault="00A21873" w:rsidP="00A21873">
            <w:pPr>
              <w:pStyle w:val="NoSpacing"/>
              <w:rPr>
                <w:color w:val="080C0C"/>
                <w:lang w:val="it-IT"/>
              </w:rPr>
            </w:pPr>
          </w:p>
          <w:p w14:paraId="40825E74" w14:textId="77777777" w:rsidR="00A21873" w:rsidRPr="00A21873" w:rsidRDefault="00A21873" w:rsidP="00A21873">
            <w:pPr>
              <w:pStyle w:val="NoSpacing"/>
              <w:rPr>
                <w:color w:val="080C0C"/>
                <w:lang w:val="it-IT"/>
              </w:rPr>
            </w:pPr>
            <w:r w:rsidRPr="00641B0A">
              <w:rPr>
                <w:b/>
                <w:bCs/>
                <w:color w:val="080C0C"/>
                <w:lang w:val="it-IT"/>
              </w:rPr>
              <w:t>Hapi 3.</w:t>
            </w:r>
            <w:r w:rsidRPr="00A21873">
              <w:rPr>
                <w:color w:val="080C0C"/>
                <w:lang w:val="it-IT"/>
              </w:rPr>
              <w:t xml:space="preserve"> Punë e pavarur.</w:t>
            </w:r>
          </w:p>
          <w:p w14:paraId="646E7130" w14:textId="77777777" w:rsidR="00A21873" w:rsidRPr="00A21873" w:rsidRDefault="00A21873" w:rsidP="00A21873">
            <w:pPr>
              <w:pStyle w:val="NoSpacing"/>
              <w:rPr>
                <w:color w:val="080C0C"/>
                <w:lang w:val="it-IT"/>
              </w:rPr>
            </w:pPr>
            <w:r w:rsidRPr="00A21873">
              <w:rPr>
                <w:color w:val="080C0C"/>
                <w:lang w:val="it-IT"/>
              </w:rPr>
              <w:t>Nxënësit hapin fletoren e punës në faqen 38. Lexojnë fillimisht etiketat me katër modelet e shkronjës N</w:t>
            </w:r>
          </w:p>
          <w:p w14:paraId="7BF93199" w14:textId="77777777" w:rsidR="00A21873" w:rsidRPr="00A21873" w:rsidRDefault="00A21873" w:rsidP="00A21873">
            <w:pPr>
              <w:pStyle w:val="NoSpacing"/>
              <w:rPr>
                <w:color w:val="080C0C"/>
                <w:lang w:val="it-IT"/>
              </w:rPr>
            </w:pPr>
            <w:r w:rsidRPr="00A21873">
              <w:rPr>
                <w:color w:val="080C0C"/>
                <w:lang w:val="it-IT"/>
              </w:rPr>
              <w:t>dhe më pas në mënyrë globale fjalën NUMËRTORE. Ngjyrosin figurën e dhënë të numëratores. Nxënësi ushtrohet i pavarur në ushtrimet e dhëna, pas shpjegimit hap pas hapi të mësueses.</w:t>
            </w:r>
          </w:p>
          <w:p w14:paraId="21F0C1C1"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ushtrimin 1 sipas udhëzimeve të dhëna edhe në pjësen e parë të orës nxënësi plotëson grafikun e shkronjës N, n sipas hapave përkatës.</w:t>
            </w:r>
          </w:p>
          <w:p w14:paraId="2C45D6AA"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ushtrimin 2 nxënësi përshkruan figurën dhe plotëson shkronjën që mungon.Në rastin tonë nxënësi plotëson shkronjën N të dhënë me pika. Me gojë nxënësit bëjnë analizë të fjalës për të nxjerrë në pah shkronjën e re.</w:t>
            </w:r>
          </w:p>
          <w:p w14:paraId="0E491186"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ushtrimin 3 mësuesja ushtron nxënësin të përshkruajë figurën dhe ambjentin përkatës aty. Në këtë ambjent janë shpërndarë shkronja të ndryshme. Nxënësi qarkon me një ngjyrë sipas dëshirës shkronjën N, n, e cila gjendet në vende të ndryshme në figurë.</w:t>
            </w:r>
          </w:p>
          <w:p w14:paraId="24320C63" w14:textId="77777777" w:rsidR="00A21873" w:rsidRPr="00A21873" w:rsidRDefault="00A21873" w:rsidP="00A21873">
            <w:pPr>
              <w:pStyle w:val="NoSpacing"/>
              <w:rPr>
                <w:color w:val="080C0C"/>
                <w:lang w:val="it-IT"/>
              </w:rPr>
            </w:pPr>
          </w:p>
          <w:p w14:paraId="2F11E91D" w14:textId="77777777" w:rsidR="00A21873" w:rsidRPr="00641B0A" w:rsidRDefault="00A21873" w:rsidP="00A21873">
            <w:pPr>
              <w:pStyle w:val="NoSpacing"/>
              <w:rPr>
                <w:b/>
                <w:bCs/>
                <w:color w:val="080C0C"/>
                <w:lang w:val="it-IT"/>
              </w:rPr>
            </w:pPr>
            <w:r w:rsidRPr="00641B0A">
              <w:rPr>
                <w:b/>
                <w:bCs/>
                <w:color w:val="080C0C"/>
                <w:lang w:val="it-IT"/>
              </w:rPr>
              <w:t>Prezantimi dhe demonstrimi i rezultateve të arritura</w:t>
            </w:r>
          </w:p>
          <w:p w14:paraId="5D28CB62" w14:textId="77777777" w:rsidR="00A21873" w:rsidRPr="00A21873" w:rsidRDefault="00A21873" w:rsidP="00A21873">
            <w:pPr>
              <w:pStyle w:val="NoSpacing"/>
              <w:rPr>
                <w:color w:val="080C0C"/>
                <w:lang w:val="it-IT"/>
              </w:rPr>
            </w:pPr>
            <w:r w:rsidRPr="00A21873">
              <w:rPr>
                <w:color w:val="080C0C"/>
                <w:lang w:val="it-IT"/>
              </w:rPr>
              <w:t>Ushtrohen nxënësit që të shkruajnë nga një rresht me shkronjën N, n dhe në varësi të kohës edhe ndonjë nga fjalët e fletores së punës.</w:t>
            </w:r>
          </w:p>
          <w:p w14:paraId="010F643E" w14:textId="77777777" w:rsidR="00A21873" w:rsidRPr="00A21873" w:rsidRDefault="00A21873" w:rsidP="00A21873">
            <w:pPr>
              <w:pStyle w:val="NoSpacing"/>
              <w:rPr>
                <w:color w:val="080C0C"/>
                <w:lang w:val="it-IT"/>
              </w:rPr>
            </w:pPr>
            <w:r w:rsidRPr="00A21873">
              <w:rPr>
                <w:color w:val="080C0C"/>
                <w:lang w:val="it-IT"/>
              </w:rPr>
              <w:t>Ushtrohen nxënësit të krijojnë fjali me gojë me fjalët kyçe.</w:t>
            </w:r>
          </w:p>
          <w:p w14:paraId="468558BE" w14:textId="77777777" w:rsidR="00A21873" w:rsidRPr="00A21873" w:rsidRDefault="00A21873" w:rsidP="00A21873">
            <w:pPr>
              <w:pStyle w:val="NoSpacing"/>
              <w:rPr>
                <w:color w:val="080C0C"/>
                <w:lang w:val="it-IT"/>
              </w:rPr>
            </w:pPr>
          </w:p>
          <w:p w14:paraId="14CD3480" w14:textId="77777777" w:rsidR="00A21873" w:rsidRPr="00641B0A" w:rsidRDefault="00A21873" w:rsidP="00A21873">
            <w:pPr>
              <w:pStyle w:val="NoSpacing"/>
              <w:rPr>
                <w:b/>
                <w:bCs/>
                <w:color w:val="080C0C"/>
                <w:lang w:val="it-IT"/>
              </w:rPr>
            </w:pPr>
            <w:r w:rsidRPr="00641B0A">
              <w:rPr>
                <w:b/>
                <w:bCs/>
                <w:color w:val="080C0C"/>
                <w:lang w:val="it-IT"/>
              </w:rPr>
              <w:t>Vlerësohen nxënësit për:</w:t>
            </w:r>
          </w:p>
          <w:p w14:paraId="1F63D411"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Shkrimin e shkronjës N, n të shtypit sipas modelit.</w:t>
            </w:r>
          </w:p>
          <w:p w14:paraId="53CB412E"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Plotësimin e fjalëve me shkronjën që mungon.</w:t>
            </w:r>
          </w:p>
          <w:p w14:paraId="3790539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Përshkrimin e figurës së dhënë</w:t>
            </w:r>
          </w:p>
          <w:p w14:paraId="36E44F9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Dallimin e shkronjën N, n në figurën e dhënë.</w:t>
            </w:r>
          </w:p>
          <w:p w14:paraId="438B9AD9" w14:textId="5294B54F"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Ndarjen e fjalëve në rrokje.</w:t>
            </w:r>
          </w:p>
          <w:p w14:paraId="5DC04E3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Krijimin e fjalive të thjeshta me fjalët kyce.</w:t>
            </w:r>
          </w:p>
          <w:p w14:paraId="497CC2B8" w14:textId="77777777" w:rsidR="00641B0A" w:rsidRDefault="00641B0A" w:rsidP="00A21873">
            <w:pPr>
              <w:pStyle w:val="NoSpacing"/>
              <w:rPr>
                <w:color w:val="080C0C"/>
                <w:lang w:val="it-IT"/>
              </w:rPr>
            </w:pPr>
          </w:p>
          <w:p w14:paraId="3584CC6D" w14:textId="2DFC7762" w:rsidR="00A21873" w:rsidRPr="00641B0A" w:rsidRDefault="00A21873" w:rsidP="00A21873">
            <w:pPr>
              <w:pStyle w:val="NoSpacing"/>
              <w:rPr>
                <w:b/>
                <w:bCs/>
                <w:color w:val="080C0C"/>
                <w:lang w:val="it-IT"/>
              </w:rPr>
            </w:pPr>
            <w:r w:rsidRPr="00641B0A">
              <w:rPr>
                <w:b/>
                <w:bCs/>
                <w:color w:val="080C0C"/>
                <w:lang w:val="it-IT"/>
              </w:rPr>
              <w:t>Detyrë shtëpie:</w:t>
            </w:r>
          </w:p>
          <w:p w14:paraId="42A33987" w14:textId="77777777" w:rsidR="00A21873" w:rsidRPr="00A21873" w:rsidRDefault="00A21873" w:rsidP="00A21873">
            <w:pPr>
              <w:pStyle w:val="NoSpacing"/>
              <w:rPr>
                <w:color w:val="080C0C"/>
                <w:lang w:val="it-IT"/>
              </w:rPr>
            </w:pPr>
            <w:r w:rsidRPr="00A21873">
              <w:rPr>
                <w:color w:val="080C0C"/>
                <w:lang w:val="it-IT"/>
              </w:rPr>
              <w:t>1.</w:t>
            </w:r>
            <w:r w:rsidRPr="00A21873">
              <w:rPr>
                <w:color w:val="080C0C"/>
                <w:lang w:val="it-IT"/>
              </w:rPr>
              <w:tab/>
              <w:t>Shkruani 2 rreshta me grafikun e shkronjes N dhe 2 rreshta me grafikun e shkronjës n.</w:t>
            </w:r>
          </w:p>
          <w:p w14:paraId="0CA1B038" w14:textId="29B63064" w:rsidR="0053526F" w:rsidRPr="00112C98" w:rsidRDefault="00A21873" w:rsidP="00DB2BEA">
            <w:pPr>
              <w:pStyle w:val="NoSpacing"/>
              <w:rPr>
                <w:color w:val="080C0C"/>
                <w:lang w:val="it-IT"/>
              </w:rPr>
            </w:pPr>
            <w:r w:rsidRPr="00A21873">
              <w:rPr>
                <w:color w:val="080C0C"/>
                <w:lang w:val="it-IT"/>
              </w:rPr>
              <w:t>2.</w:t>
            </w:r>
            <w:r w:rsidRPr="00A21873">
              <w:rPr>
                <w:color w:val="080C0C"/>
                <w:lang w:val="it-IT"/>
              </w:rPr>
              <w:tab/>
              <w:t>Shkruani 6 fjalë që përmbajnë shkronjën N, n në pozicione të ndryshme ( 2 për secilin). Mund t'i shoqëroni me foto ose vizatime.</w:t>
            </w:r>
          </w:p>
        </w:tc>
      </w:tr>
    </w:tbl>
    <w:p w14:paraId="6EA65005" w14:textId="77777777" w:rsidR="00641B0A" w:rsidRPr="00641B0A" w:rsidRDefault="00641B0A" w:rsidP="00641B0A">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5C65198" w14:textId="77777777" w:rsidTr="00DB2BEA">
        <w:trPr>
          <w:trHeight w:val="206"/>
        </w:trPr>
        <w:tc>
          <w:tcPr>
            <w:tcW w:w="10105" w:type="dxa"/>
            <w:tcBorders>
              <w:top w:val="single" w:sz="8" w:space="0" w:color="000000"/>
              <w:bottom w:val="nil"/>
            </w:tcBorders>
            <w:shd w:val="clear" w:color="auto" w:fill="000000"/>
            <w:hideMark/>
          </w:tcPr>
          <w:p w14:paraId="44C5727F" w14:textId="520ECEB3"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21873">
              <w:rPr>
                <w:rFonts w:ascii="Times New Roman" w:eastAsia="MS Mincho" w:hAnsi="Times New Roman" w:cs="Times New Roman"/>
                <w:b/>
                <w:bCs/>
                <w:color w:val="0D0D0D"/>
                <w:sz w:val="24"/>
                <w:szCs w:val="24"/>
                <w:lang w:val="sq-AL"/>
              </w:rPr>
              <w:t>4</w:t>
            </w:r>
            <w:r w:rsidR="00641B0A">
              <w:rPr>
                <w:rFonts w:ascii="Times New Roman" w:eastAsia="MS Mincho" w:hAnsi="Times New Roman" w:cs="Times New Roman"/>
                <w:b/>
                <w:bCs/>
                <w:color w:val="0D0D0D"/>
                <w:sz w:val="24"/>
                <w:szCs w:val="24"/>
                <w:lang w:val="sq-AL"/>
              </w:rPr>
              <w:t>2</w:t>
            </w:r>
          </w:p>
        </w:tc>
      </w:tr>
      <w:tr w:rsidR="0053526F" w:rsidRPr="00112C98" w14:paraId="0CD186B2" w14:textId="77777777" w:rsidTr="00DB2BEA">
        <w:trPr>
          <w:trHeight w:val="379"/>
        </w:trPr>
        <w:tc>
          <w:tcPr>
            <w:tcW w:w="10105" w:type="dxa"/>
            <w:tcBorders>
              <w:top w:val="single" w:sz="8" w:space="0" w:color="000000"/>
              <w:bottom w:val="single" w:sz="8" w:space="0" w:color="000000"/>
            </w:tcBorders>
            <w:hideMark/>
          </w:tcPr>
          <w:p w14:paraId="04351DCC" w14:textId="39B81FF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4C4CBF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6D530BA" w14:textId="77777777" w:rsidTr="00DB2BEA">
        <w:trPr>
          <w:trHeight w:val="2390"/>
        </w:trPr>
        <w:tc>
          <w:tcPr>
            <w:tcW w:w="10105" w:type="dxa"/>
            <w:tcBorders>
              <w:top w:val="nil"/>
            </w:tcBorders>
          </w:tcPr>
          <w:p w14:paraId="15BE11C3" w14:textId="77777777" w:rsidR="00A21873" w:rsidRPr="00641B0A" w:rsidRDefault="00A21873" w:rsidP="00A21873">
            <w:pPr>
              <w:pStyle w:val="NoSpacing"/>
              <w:rPr>
                <w:b/>
                <w:bCs/>
                <w:color w:val="080C0C"/>
                <w:lang w:val="it-IT"/>
              </w:rPr>
            </w:pPr>
            <w:r w:rsidRPr="00641B0A">
              <w:rPr>
                <w:b/>
                <w:bCs/>
                <w:color w:val="080C0C"/>
                <w:lang w:val="it-IT"/>
              </w:rPr>
              <w:t>Tema mësimore:</w:t>
            </w:r>
          </w:p>
          <w:p w14:paraId="49F3CF19" w14:textId="77777777" w:rsidR="00641B0A" w:rsidRDefault="00A21873" w:rsidP="00A21873">
            <w:pPr>
              <w:pStyle w:val="NoSpacing"/>
              <w:rPr>
                <w:color w:val="080C0C"/>
                <w:lang w:val="it-IT"/>
              </w:rPr>
            </w:pPr>
            <w:r w:rsidRPr="00A21873">
              <w:rPr>
                <w:color w:val="080C0C"/>
                <w:lang w:val="it-IT"/>
              </w:rPr>
              <w:t>Elemente të përgjithshme kulturore te tema të ndryshme</w:t>
            </w:r>
          </w:p>
          <w:p w14:paraId="6991BCB0" w14:textId="77777777" w:rsidR="00641B0A" w:rsidRDefault="00641B0A" w:rsidP="00A21873">
            <w:pPr>
              <w:pStyle w:val="NoSpacing"/>
              <w:rPr>
                <w:color w:val="080C0C"/>
                <w:lang w:val="it-IT"/>
              </w:rPr>
            </w:pPr>
          </w:p>
          <w:p w14:paraId="37BC3005" w14:textId="295CD630" w:rsidR="00A21873" w:rsidRPr="00641B0A" w:rsidRDefault="00A21873" w:rsidP="00A21873">
            <w:pPr>
              <w:pStyle w:val="NoSpacing"/>
              <w:rPr>
                <w:b/>
                <w:bCs/>
                <w:color w:val="080C0C"/>
                <w:lang w:val="it-IT"/>
              </w:rPr>
            </w:pPr>
            <w:r w:rsidRPr="00641B0A">
              <w:rPr>
                <w:b/>
                <w:bCs/>
                <w:color w:val="080C0C"/>
                <w:lang w:val="it-IT"/>
              </w:rPr>
              <w:t>Rezultatet e të nxënit të temës:</w:t>
            </w:r>
          </w:p>
          <w:p w14:paraId="498B02E9" w14:textId="77777777" w:rsidR="00A21873" w:rsidRPr="00A21873" w:rsidRDefault="00A21873" w:rsidP="00A21873">
            <w:pPr>
              <w:pStyle w:val="NoSpacing"/>
              <w:rPr>
                <w:color w:val="080C0C"/>
                <w:lang w:val="it-IT"/>
              </w:rPr>
            </w:pPr>
            <w:r w:rsidRPr="00A21873">
              <w:rPr>
                <w:color w:val="080C0C"/>
                <w:lang w:val="it-IT"/>
              </w:rPr>
              <w:t>-Shkruan shkronjat e mëdha dhe të vogla, rrokje, fjalë dhe fjali;</w:t>
            </w:r>
          </w:p>
          <w:p w14:paraId="0BA882FE" w14:textId="77777777" w:rsidR="00641B0A" w:rsidRDefault="00641B0A" w:rsidP="00A21873">
            <w:pPr>
              <w:pStyle w:val="NoSpacing"/>
              <w:rPr>
                <w:color w:val="080C0C"/>
                <w:lang w:val="it-IT"/>
              </w:rPr>
            </w:pPr>
          </w:p>
          <w:p w14:paraId="1327DCAD" w14:textId="77777777" w:rsidR="00641B0A" w:rsidRDefault="00A21873" w:rsidP="00A21873">
            <w:pPr>
              <w:pStyle w:val="NoSpacing"/>
              <w:rPr>
                <w:color w:val="080C0C"/>
                <w:lang w:val="it-IT"/>
              </w:rPr>
            </w:pPr>
            <w:r w:rsidRPr="00641B0A">
              <w:rPr>
                <w:b/>
                <w:bCs/>
                <w:color w:val="080C0C"/>
                <w:lang w:val="it-IT"/>
              </w:rPr>
              <w:t>Kontributi në rezultatet për kompetencat kryesore të shkallës:</w:t>
            </w:r>
            <w:r w:rsidRPr="00A21873">
              <w:rPr>
                <w:color w:val="080C0C"/>
                <w:lang w:val="it-IT"/>
              </w:rPr>
              <w:t xml:space="preserve"> I. 3, 4; III. 1, 2, 3; V. 5.</w:t>
            </w:r>
            <w:r w:rsidRPr="00A21873">
              <w:rPr>
                <w:color w:val="080C0C"/>
                <w:lang w:val="it-IT"/>
              </w:rPr>
              <w:tab/>
            </w:r>
          </w:p>
          <w:p w14:paraId="4EDE463B" w14:textId="77777777" w:rsidR="00641B0A" w:rsidRDefault="00641B0A" w:rsidP="00A21873">
            <w:pPr>
              <w:pStyle w:val="NoSpacing"/>
              <w:rPr>
                <w:color w:val="080C0C"/>
                <w:lang w:val="it-IT"/>
              </w:rPr>
            </w:pPr>
          </w:p>
          <w:p w14:paraId="74FB8F57" w14:textId="7B498773" w:rsidR="00A21873" w:rsidRPr="00A21873" w:rsidRDefault="00A21873" w:rsidP="00A21873">
            <w:pPr>
              <w:pStyle w:val="NoSpacing"/>
              <w:rPr>
                <w:color w:val="080C0C"/>
                <w:lang w:val="it-IT"/>
              </w:rPr>
            </w:pPr>
            <w:r w:rsidRPr="00641B0A">
              <w:rPr>
                <w:b/>
                <w:bCs/>
                <w:color w:val="080C0C"/>
                <w:lang w:val="it-IT"/>
              </w:rPr>
              <w:t>Kontributi në rezultatet e fushës së kurrikulës:</w:t>
            </w:r>
            <w:r w:rsidRPr="00A21873">
              <w:rPr>
                <w:color w:val="080C0C"/>
                <w:lang w:val="it-IT"/>
              </w:rPr>
              <w:t xml:space="preserve"> 1. 1; 2. 1, 2; 3. 5.</w:t>
            </w:r>
          </w:p>
          <w:p w14:paraId="5731A81E" w14:textId="77777777" w:rsidR="00641B0A" w:rsidRDefault="00641B0A" w:rsidP="00A21873">
            <w:pPr>
              <w:pStyle w:val="NoSpacing"/>
              <w:rPr>
                <w:color w:val="080C0C"/>
                <w:lang w:val="it-IT"/>
              </w:rPr>
            </w:pPr>
          </w:p>
          <w:p w14:paraId="6A4953E9" w14:textId="498039AE" w:rsidR="00641B0A" w:rsidRDefault="00A21873" w:rsidP="00A21873">
            <w:pPr>
              <w:pStyle w:val="NoSpacing"/>
              <w:rPr>
                <w:color w:val="080C0C"/>
                <w:lang w:val="it-IT"/>
              </w:rPr>
            </w:pPr>
            <w:r w:rsidRPr="00641B0A">
              <w:rPr>
                <w:b/>
                <w:bCs/>
                <w:color w:val="080C0C"/>
                <w:lang w:val="it-IT"/>
              </w:rPr>
              <w:t>Njësia mësimore:</w:t>
            </w:r>
            <w:r w:rsidRPr="00A21873">
              <w:rPr>
                <w:color w:val="080C0C"/>
                <w:lang w:val="it-IT"/>
              </w:rPr>
              <w:t xml:space="preserve"> Shkronja N, fq. 33</w:t>
            </w:r>
            <w:r w:rsidRPr="00A21873">
              <w:rPr>
                <w:color w:val="080C0C"/>
                <w:lang w:val="it-IT"/>
              </w:rPr>
              <w:tab/>
            </w:r>
          </w:p>
          <w:p w14:paraId="183F2522" w14:textId="77777777" w:rsidR="00641B0A" w:rsidRDefault="00641B0A" w:rsidP="00A21873">
            <w:pPr>
              <w:pStyle w:val="NoSpacing"/>
              <w:rPr>
                <w:color w:val="080C0C"/>
                <w:lang w:val="it-IT"/>
              </w:rPr>
            </w:pPr>
          </w:p>
          <w:p w14:paraId="71B6EF9E" w14:textId="1A24FE5E" w:rsidR="00A21873" w:rsidRPr="00641B0A" w:rsidRDefault="00A21873" w:rsidP="00A21873">
            <w:pPr>
              <w:pStyle w:val="NoSpacing"/>
              <w:rPr>
                <w:b/>
                <w:bCs/>
                <w:color w:val="080C0C"/>
                <w:lang w:val="it-IT"/>
              </w:rPr>
            </w:pPr>
            <w:r w:rsidRPr="00641B0A">
              <w:rPr>
                <w:b/>
                <w:bCs/>
                <w:color w:val="080C0C"/>
                <w:lang w:val="it-IT"/>
              </w:rPr>
              <w:t>Kriteret e suksesit:</w:t>
            </w:r>
          </w:p>
          <w:p w14:paraId="121379B6" w14:textId="77777777" w:rsidR="00A21873" w:rsidRPr="00A21873" w:rsidRDefault="00A21873" w:rsidP="00A21873">
            <w:pPr>
              <w:pStyle w:val="NoSpacing"/>
              <w:rPr>
                <w:color w:val="080C0C"/>
                <w:lang w:val="it-IT"/>
              </w:rPr>
            </w:pPr>
            <w:r w:rsidRPr="00A21873">
              <w:rPr>
                <w:color w:val="080C0C"/>
                <w:lang w:val="it-IT"/>
              </w:rPr>
              <w:t>Përcaktohen me nxënësit në klasë.</w:t>
            </w:r>
          </w:p>
          <w:p w14:paraId="7D6AE339" w14:textId="77777777" w:rsidR="00641B0A" w:rsidRDefault="00641B0A" w:rsidP="00A21873">
            <w:pPr>
              <w:pStyle w:val="NoSpacing"/>
              <w:rPr>
                <w:color w:val="080C0C"/>
                <w:lang w:val="it-IT"/>
              </w:rPr>
            </w:pPr>
          </w:p>
          <w:p w14:paraId="1030F198" w14:textId="270B73EC" w:rsidR="00A21873" w:rsidRPr="00641B0A" w:rsidRDefault="00A21873" w:rsidP="00A21873">
            <w:pPr>
              <w:pStyle w:val="NoSpacing"/>
              <w:rPr>
                <w:b/>
                <w:bCs/>
                <w:color w:val="080C0C"/>
                <w:lang w:val="it-IT"/>
              </w:rPr>
            </w:pPr>
            <w:r w:rsidRPr="00641B0A">
              <w:rPr>
                <w:b/>
                <w:bCs/>
                <w:color w:val="080C0C"/>
                <w:lang w:val="it-IT"/>
              </w:rPr>
              <w:t>Rezultatet e të nxënit të orës mësimore:</w:t>
            </w:r>
          </w:p>
          <w:p w14:paraId="40B109B8" w14:textId="77777777" w:rsidR="00A21873" w:rsidRPr="00A21873" w:rsidRDefault="00A21873" w:rsidP="00A21873">
            <w:pPr>
              <w:pStyle w:val="NoSpacing"/>
              <w:rPr>
                <w:color w:val="080C0C"/>
                <w:lang w:val="it-IT"/>
              </w:rPr>
            </w:pPr>
            <w:r w:rsidRPr="00A21873">
              <w:rPr>
                <w:color w:val="080C0C"/>
                <w:lang w:val="it-IT"/>
              </w:rPr>
              <w:t>Nxënësi:</w:t>
            </w:r>
          </w:p>
          <w:p w14:paraId="62CEA5D8"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Lexon fjalë e fjali.</w:t>
            </w:r>
          </w:p>
          <w:p w14:paraId="2CBD2CAE"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Plotëson fjalët me shkronjat e rrokjet që mungojnë.</w:t>
            </w:r>
          </w:p>
          <w:p w14:paraId="7067E78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Bashkon rrokje për të formuar fjalë.</w:t>
            </w:r>
          </w:p>
          <w:p w14:paraId="5D2AEBF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Organizon fjalët për të krjuar fjali.</w:t>
            </w:r>
          </w:p>
          <w:p w14:paraId="6110FB46" w14:textId="77777777" w:rsidR="00641B0A" w:rsidRDefault="00A21873" w:rsidP="00A21873">
            <w:pPr>
              <w:pStyle w:val="NoSpacing"/>
              <w:rPr>
                <w:color w:val="080C0C"/>
                <w:lang w:val="it-IT"/>
              </w:rPr>
            </w:pPr>
            <w:r w:rsidRPr="00A21873">
              <w:rPr>
                <w:color w:val="080C0C"/>
                <w:lang w:val="it-IT"/>
              </w:rPr>
              <w:t></w:t>
            </w:r>
            <w:r w:rsidRPr="00A21873">
              <w:rPr>
                <w:color w:val="080C0C"/>
                <w:lang w:val="it-IT"/>
              </w:rPr>
              <w:tab/>
              <w:t>Shfaq besim dhe vullnet për të punuar.</w:t>
            </w:r>
            <w:r w:rsidRPr="00A21873">
              <w:rPr>
                <w:color w:val="080C0C"/>
                <w:lang w:val="it-IT"/>
              </w:rPr>
              <w:tab/>
            </w:r>
          </w:p>
          <w:p w14:paraId="6FEEA1EA" w14:textId="77777777" w:rsidR="00641B0A" w:rsidRDefault="00641B0A" w:rsidP="00A21873">
            <w:pPr>
              <w:pStyle w:val="NoSpacing"/>
              <w:rPr>
                <w:color w:val="080C0C"/>
                <w:lang w:val="it-IT"/>
              </w:rPr>
            </w:pPr>
          </w:p>
          <w:p w14:paraId="52ABDB6B" w14:textId="63849255" w:rsidR="00A21873" w:rsidRPr="00641B0A" w:rsidRDefault="00A21873" w:rsidP="00A21873">
            <w:pPr>
              <w:pStyle w:val="NoSpacing"/>
              <w:rPr>
                <w:b/>
                <w:bCs/>
                <w:color w:val="080C0C"/>
                <w:lang w:val="it-IT"/>
              </w:rPr>
            </w:pPr>
            <w:r w:rsidRPr="00641B0A">
              <w:rPr>
                <w:b/>
                <w:bCs/>
                <w:color w:val="080C0C"/>
                <w:lang w:val="it-IT"/>
              </w:rPr>
              <w:t>Fjalë kyçe:</w:t>
            </w:r>
          </w:p>
          <w:p w14:paraId="260D6C8B" w14:textId="77777777" w:rsidR="00A21873" w:rsidRPr="00A21873" w:rsidRDefault="00A21873" w:rsidP="00A21873">
            <w:pPr>
              <w:pStyle w:val="NoSpacing"/>
              <w:rPr>
                <w:color w:val="080C0C"/>
                <w:lang w:val="it-IT"/>
              </w:rPr>
            </w:pPr>
            <w:r w:rsidRPr="00A21873">
              <w:rPr>
                <w:color w:val="080C0C"/>
                <w:lang w:val="it-IT"/>
              </w:rPr>
              <w:t>Shkronja N, n, numrat</w:t>
            </w:r>
          </w:p>
          <w:p w14:paraId="4A8733BE" w14:textId="77777777" w:rsidR="00641B0A" w:rsidRDefault="00A21873" w:rsidP="00A21873">
            <w:pPr>
              <w:pStyle w:val="NoSpacing"/>
              <w:rPr>
                <w:color w:val="080C0C"/>
                <w:lang w:val="it-IT"/>
              </w:rPr>
            </w:pPr>
            <w:r w:rsidRPr="00A21873">
              <w:rPr>
                <w:color w:val="080C0C"/>
                <w:lang w:val="it-IT"/>
              </w:rPr>
              <w:tab/>
            </w:r>
          </w:p>
          <w:p w14:paraId="6C09CDB6" w14:textId="30C68273" w:rsidR="00A21873" w:rsidRPr="00641B0A" w:rsidRDefault="00A21873" w:rsidP="00A21873">
            <w:pPr>
              <w:pStyle w:val="NoSpacing"/>
              <w:rPr>
                <w:b/>
                <w:bCs/>
                <w:color w:val="080C0C"/>
                <w:lang w:val="it-IT"/>
              </w:rPr>
            </w:pPr>
            <w:r w:rsidRPr="00641B0A">
              <w:rPr>
                <w:b/>
                <w:bCs/>
                <w:color w:val="080C0C"/>
                <w:lang w:val="it-IT"/>
              </w:rPr>
              <w:t>Teknika dhe strategji:</w:t>
            </w:r>
          </w:p>
          <w:p w14:paraId="4F25A851"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Rikujtim i njohurive paraprake</w:t>
            </w:r>
          </w:p>
          <w:p w14:paraId="72B70629"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Lexim i drejtuar, lexim zinxhir</w:t>
            </w:r>
          </w:p>
          <w:p w14:paraId="727451D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Punë e pavarur</w:t>
            </w:r>
          </w:p>
          <w:p w14:paraId="7373DA19"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Punë në grupe</w:t>
            </w:r>
          </w:p>
          <w:p w14:paraId="7E69D699" w14:textId="77777777" w:rsidR="00641B0A" w:rsidRDefault="00641B0A" w:rsidP="00A21873">
            <w:pPr>
              <w:pStyle w:val="NoSpacing"/>
              <w:rPr>
                <w:color w:val="080C0C"/>
                <w:lang w:val="it-IT"/>
              </w:rPr>
            </w:pPr>
          </w:p>
          <w:p w14:paraId="5ADBEB6C" w14:textId="77777777" w:rsidR="00641B0A" w:rsidRDefault="00A21873" w:rsidP="00A21873">
            <w:pPr>
              <w:pStyle w:val="NoSpacing"/>
              <w:rPr>
                <w:color w:val="080C0C"/>
                <w:lang w:val="it-IT"/>
              </w:rPr>
            </w:pPr>
            <w:r w:rsidRPr="00641B0A">
              <w:rPr>
                <w:b/>
                <w:bCs/>
                <w:color w:val="080C0C"/>
                <w:lang w:val="it-IT"/>
              </w:rPr>
              <w:t>Burimet e informacionit dhe mjete:</w:t>
            </w:r>
            <w:r w:rsidRPr="00A21873">
              <w:rPr>
                <w:color w:val="080C0C"/>
                <w:lang w:val="it-IT"/>
              </w:rPr>
              <w:t xml:space="preserve"> libri i nxënësit, shkronja ilustruese, foto me figura fjalët e të cilave përmbajnë shkronjën N, tabela plastike, figura, lodra për fëmijë, etiketa me numra, fletë A4.</w:t>
            </w:r>
            <w:r w:rsidRPr="00A21873">
              <w:rPr>
                <w:color w:val="080C0C"/>
                <w:lang w:val="it-IT"/>
              </w:rPr>
              <w:tab/>
            </w:r>
          </w:p>
          <w:p w14:paraId="4EA8F537" w14:textId="77777777" w:rsidR="00641B0A" w:rsidRDefault="00641B0A" w:rsidP="00A21873">
            <w:pPr>
              <w:pStyle w:val="NoSpacing"/>
              <w:rPr>
                <w:color w:val="080C0C"/>
                <w:lang w:val="it-IT"/>
              </w:rPr>
            </w:pPr>
          </w:p>
          <w:p w14:paraId="3E82F82E" w14:textId="41E37915" w:rsidR="00A21873" w:rsidRPr="00A21873" w:rsidRDefault="00A21873" w:rsidP="00A21873">
            <w:pPr>
              <w:pStyle w:val="NoSpacing"/>
              <w:rPr>
                <w:color w:val="080C0C"/>
                <w:lang w:val="it-IT"/>
              </w:rPr>
            </w:pPr>
            <w:r w:rsidRPr="00641B0A">
              <w:rPr>
                <w:b/>
                <w:bCs/>
                <w:color w:val="080C0C"/>
                <w:lang w:val="it-IT"/>
              </w:rPr>
              <w:t>Lidhja me fushat e tjera:</w:t>
            </w:r>
            <w:r w:rsidRPr="00A21873">
              <w:rPr>
                <w:color w:val="080C0C"/>
                <w:lang w:val="it-IT"/>
              </w:rPr>
              <w:t xml:space="preserve"> Matematikë, Arte, Edukim fizik, sporte dhe shëndet</w:t>
            </w:r>
          </w:p>
          <w:p w14:paraId="614139FF" w14:textId="77777777" w:rsidR="00641B0A" w:rsidRDefault="00641B0A" w:rsidP="00A21873">
            <w:pPr>
              <w:pStyle w:val="NoSpacing"/>
              <w:rPr>
                <w:color w:val="080C0C"/>
                <w:lang w:val="it-IT"/>
              </w:rPr>
            </w:pPr>
          </w:p>
          <w:p w14:paraId="4177C35E" w14:textId="42D42FF9" w:rsidR="00A21873" w:rsidRPr="00641B0A" w:rsidRDefault="00A21873" w:rsidP="00A21873">
            <w:pPr>
              <w:pStyle w:val="NoSpacing"/>
              <w:rPr>
                <w:b/>
                <w:bCs/>
                <w:color w:val="080C0C"/>
                <w:lang w:val="it-IT"/>
              </w:rPr>
            </w:pPr>
            <w:r w:rsidRPr="00641B0A">
              <w:rPr>
                <w:b/>
                <w:bCs/>
                <w:color w:val="080C0C"/>
                <w:lang w:val="it-IT"/>
              </w:rPr>
              <w:t>Lidhja me temat ndërkurrikulare</w:t>
            </w:r>
          </w:p>
          <w:p w14:paraId="2A8ED201" w14:textId="77777777" w:rsidR="00A21873" w:rsidRPr="00A21873" w:rsidRDefault="00A21873" w:rsidP="00A21873">
            <w:pPr>
              <w:pStyle w:val="NoSpacing"/>
              <w:rPr>
                <w:color w:val="080C0C"/>
                <w:lang w:val="it-IT"/>
              </w:rPr>
            </w:pPr>
            <w:r w:rsidRPr="00A21873">
              <w:rPr>
                <w:color w:val="080C0C"/>
                <w:lang w:val="it-IT"/>
              </w:rPr>
              <w:t>Arsimi për zhvillim të qëndrueshëm</w:t>
            </w:r>
          </w:p>
          <w:p w14:paraId="1FE8965C" w14:textId="77777777" w:rsidR="00641B0A" w:rsidRDefault="00641B0A" w:rsidP="00A21873">
            <w:pPr>
              <w:pStyle w:val="NoSpacing"/>
              <w:rPr>
                <w:color w:val="080C0C"/>
                <w:lang w:val="it-IT"/>
              </w:rPr>
            </w:pPr>
          </w:p>
          <w:p w14:paraId="441B3692" w14:textId="1E5AE3F9" w:rsidR="00A21873" w:rsidRPr="00641B0A" w:rsidRDefault="00A21873" w:rsidP="00A21873">
            <w:pPr>
              <w:pStyle w:val="NoSpacing"/>
              <w:rPr>
                <w:b/>
                <w:bCs/>
                <w:color w:val="080C0C"/>
                <w:lang w:val="it-IT"/>
              </w:rPr>
            </w:pPr>
            <w:r w:rsidRPr="00641B0A">
              <w:rPr>
                <w:b/>
                <w:bCs/>
                <w:color w:val="080C0C"/>
                <w:lang w:val="it-IT"/>
              </w:rPr>
              <w:t>Organizimi i orës së mësimit</w:t>
            </w:r>
          </w:p>
          <w:p w14:paraId="63096072" w14:textId="77777777" w:rsidR="00A21873" w:rsidRPr="00641B0A" w:rsidRDefault="00A21873" w:rsidP="00A21873">
            <w:pPr>
              <w:pStyle w:val="NoSpacing"/>
              <w:rPr>
                <w:b/>
                <w:bCs/>
                <w:color w:val="080C0C"/>
                <w:lang w:val="it-IT"/>
              </w:rPr>
            </w:pPr>
            <w:r w:rsidRPr="00641B0A">
              <w:rPr>
                <w:b/>
                <w:bCs/>
                <w:color w:val="080C0C"/>
                <w:lang w:val="it-IT"/>
              </w:rPr>
              <w:t>Veprimtari paraprake</w:t>
            </w:r>
          </w:p>
          <w:p w14:paraId="79C5D458" w14:textId="77777777" w:rsidR="00A21873" w:rsidRPr="00A21873" w:rsidRDefault="00A21873" w:rsidP="00A21873">
            <w:pPr>
              <w:pStyle w:val="NoSpacing"/>
              <w:rPr>
                <w:color w:val="080C0C"/>
                <w:lang w:val="it-IT"/>
              </w:rPr>
            </w:pPr>
            <w:r w:rsidRPr="00A21873">
              <w:rPr>
                <w:color w:val="080C0C"/>
                <w:lang w:val="it-IT"/>
              </w:rPr>
              <w:t>Mësuesja organizon një lojë më numra në klasë.</w:t>
            </w:r>
          </w:p>
          <w:p w14:paraId="3570397E" w14:textId="77777777" w:rsidR="00A21873" w:rsidRPr="00A21873" w:rsidRDefault="00A21873" w:rsidP="00A21873">
            <w:pPr>
              <w:pStyle w:val="NoSpacing"/>
              <w:rPr>
                <w:color w:val="080C0C"/>
                <w:lang w:val="it-IT"/>
              </w:rPr>
            </w:pPr>
            <w:r w:rsidRPr="00A21873">
              <w:rPr>
                <w:color w:val="080C0C"/>
                <w:lang w:val="it-IT"/>
              </w:rPr>
              <w:t xml:space="preserve"> </w:t>
            </w:r>
          </w:p>
          <w:p w14:paraId="2D5A64A0" w14:textId="77777777" w:rsidR="00A21873" w:rsidRPr="00A21873" w:rsidRDefault="00A21873" w:rsidP="00A21873">
            <w:pPr>
              <w:pStyle w:val="NoSpacing"/>
              <w:rPr>
                <w:color w:val="080C0C"/>
                <w:lang w:val="it-IT"/>
              </w:rPr>
            </w:pPr>
            <w:r w:rsidRPr="00A21873">
              <w:rPr>
                <w:color w:val="080C0C"/>
                <w:lang w:val="it-IT"/>
              </w:rPr>
              <w:lastRenderedPageBreak/>
              <w:t>-</w:t>
            </w:r>
            <w:r w:rsidRPr="00A21873">
              <w:rPr>
                <w:color w:val="080C0C"/>
                <w:lang w:val="it-IT"/>
              </w:rPr>
              <w:tab/>
              <w:t>Secili nga ju nuk do të ketë një emër, por një numër. Unë do të bëj një pyetje dhe do të them se cili numër do të përgjigjet. Nëse ju nuk përgjigjeni brenda pak sekondash humbisni piken e rreshtit tuaj.</w:t>
            </w:r>
          </w:p>
          <w:p w14:paraId="7FD31D65" w14:textId="77777777" w:rsidR="00A21873" w:rsidRPr="00A21873" w:rsidRDefault="00A21873" w:rsidP="00A21873">
            <w:pPr>
              <w:pStyle w:val="NoSpacing"/>
              <w:rPr>
                <w:color w:val="080C0C"/>
                <w:lang w:val="it-IT"/>
              </w:rPr>
            </w:pPr>
            <w:r w:rsidRPr="00A21873">
              <w:rPr>
                <w:color w:val="080C0C"/>
                <w:lang w:val="it-IT"/>
              </w:rPr>
              <w:t>Mësuesja u thotë nxënësve numrin e tyre sipas vendosjes edhe në regjistër dhe më pas pyet.</w:t>
            </w:r>
          </w:p>
          <w:p w14:paraId="611BB2A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Cili numër vjen pas numrit 4? Le të përgjigjet numri 12.</w:t>
            </w:r>
          </w:p>
          <w:p w14:paraId="7EA0F64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w:t>
            </w:r>
          </w:p>
          <w:p w14:paraId="0015AEB6" w14:textId="77777777" w:rsidR="00A21873" w:rsidRPr="00A21873" w:rsidRDefault="00A21873" w:rsidP="00A21873">
            <w:pPr>
              <w:pStyle w:val="NoSpacing"/>
              <w:rPr>
                <w:color w:val="080C0C"/>
                <w:lang w:val="it-IT"/>
              </w:rPr>
            </w:pPr>
          </w:p>
          <w:p w14:paraId="490CCF12" w14:textId="77777777" w:rsidR="00A21873" w:rsidRPr="00641B0A" w:rsidRDefault="00A21873" w:rsidP="00A21873">
            <w:pPr>
              <w:pStyle w:val="NoSpacing"/>
              <w:rPr>
                <w:b/>
                <w:bCs/>
                <w:color w:val="080C0C"/>
                <w:lang w:val="it-IT"/>
              </w:rPr>
            </w:pPr>
            <w:r w:rsidRPr="00641B0A">
              <w:rPr>
                <w:b/>
                <w:bCs/>
                <w:color w:val="080C0C"/>
                <w:lang w:val="it-IT"/>
              </w:rPr>
              <w:t>Veprimet në situatë</w:t>
            </w:r>
          </w:p>
          <w:p w14:paraId="0B70AE99" w14:textId="77777777" w:rsidR="00A21873" w:rsidRPr="00A21873" w:rsidRDefault="00A21873" w:rsidP="00A21873">
            <w:pPr>
              <w:pStyle w:val="NoSpacing"/>
              <w:rPr>
                <w:color w:val="080C0C"/>
                <w:lang w:val="it-IT"/>
              </w:rPr>
            </w:pPr>
            <w:r w:rsidRPr="00641B0A">
              <w:rPr>
                <w:b/>
                <w:bCs/>
                <w:color w:val="080C0C"/>
                <w:lang w:val="it-IT"/>
              </w:rPr>
              <w:t>Hapi 1.</w:t>
            </w:r>
            <w:r w:rsidRPr="00A21873">
              <w:rPr>
                <w:color w:val="080C0C"/>
                <w:lang w:val="it-IT"/>
              </w:rPr>
              <w:t xml:space="preserve"> Rikujtim i njohurive paraprake, Lexim i drejtuar</w:t>
            </w:r>
          </w:p>
          <w:p w14:paraId="7CE6DAE0" w14:textId="77777777" w:rsidR="00A21873" w:rsidRPr="00A21873" w:rsidRDefault="00A21873" w:rsidP="00A21873">
            <w:pPr>
              <w:pStyle w:val="NoSpacing"/>
              <w:rPr>
                <w:color w:val="080C0C"/>
                <w:lang w:val="it-IT"/>
              </w:rPr>
            </w:pPr>
            <w:r w:rsidRPr="00A21873">
              <w:rPr>
                <w:color w:val="080C0C"/>
                <w:lang w:val="it-IT"/>
              </w:rPr>
              <w:t>Mësuesja u sugjeron nxënësve që të rikujtojnë figurën e faqes së mëparshme dhe të diskutojnë rreth saj.</w:t>
            </w:r>
          </w:p>
          <w:p w14:paraId="3F67C587"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cilën orë mësimore janë nxënësit?</w:t>
            </w:r>
          </w:p>
          <w:p w14:paraId="0B119327"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Çfarë mbajnë disa prej tyre në duar?</w:t>
            </w:r>
          </w:p>
          <w:p w14:paraId="3C47011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Çfarë po bëjnë nxënësit në tabelë?</w:t>
            </w:r>
          </w:p>
          <w:p w14:paraId="0B023CA8"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Po roboti?</w:t>
            </w:r>
          </w:p>
          <w:p w14:paraId="6FDDB652" w14:textId="77777777" w:rsidR="00A21873" w:rsidRPr="00A21873" w:rsidRDefault="00A21873" w:rsidP="00A21873">
            <w:pPr>
              <w:pStyle w:val="NoSpacing"/>
              <w:rPr>
                <w:color w:val="080C0C"/>
                <w:lang w:val="it-IT"/>
              </w:rPr>
            </w:pPr>
            <w:r w:rsidRPr="00A21873">
              <w:rPr>
                <w:color w:val="080C0C"/>
                <w:lang w:val="it-IT"/>
              </w:rPr>
              <w:t>Ja se si quhen ata; Ana, Iliri, Nini dhe Ufi, i cili është personazhi ynë robot.</w:t>
            </w:r>
          </w:p>
          <w:p w14:paraId="27A857F5"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 të shohim se çfarë ka në duar secili prej tyre?</w:t>
            </w:r>
          </w:p>
          <w:p w14:paraId="004328B3" w14:textId="77777777" w:rsidR="00A21873" w:rsidRPr="00A21873" w:rsidRDefault="00A21873" w:rsidP="00A21873">
            <w:pPr>
              <w:pStyle w:val="NoSpacing"/>
              <w:rPr>
                <w:color w:val="080C0C"/>
                <w:lang w:val="it-IT"/>
              </w:rPr>
            </w:pPr>
            <w:r w:rsidRPr="00A21873">
              <w:rPr>
                <w:color w:val="080C0C"/>
                <w:lang w:val="it-IT"/>
              </w:rPr>
              <w:t>Mësuesja paraqet në flipchart tekstin “ME NUMRA” bashkë me ilustrimet përkatëse dhe e lexon atë hap pas hapi. Gjatë leximt bëhen edhe pyetje, që të kuptohet më mirë përmbajtja.</w:t>
            </w:r>
          </w:p>
          <w:p w14:paraId="2B7D149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Ana mori numrin 9. Çfarë numri mori Ana? Numrin 9.</w:t>
            </w:r>
          </w:p>
          <w:p w14:paraId="44DB3DDE" w14:textId="77777777" w:rsidR="00641B0A" w:rsidRDefault="00641B0A" w:rsidP="00A21873">
            <w:pPr>
              <w:pStyle w:val="NoSpacing"/>
              <w:rPr>
                <w:color w:val="080C0C"/>
                <w:lang w:val="it-IT"/>
              </w:rPr>
            </w:pPr>
          </w:p>
          <w:p w14:paraId="709393DC" w14:textId="773EF21D" w:rsidR="00A21873" w:rsidRPr="00A21873" w:rsidRDefault="00A21873" w:rsidP="00A21873">
            <w:pPr>
              <w:pStyle w:val="NoSpacing"/>
              <w:rPr>
                <w:color w:val="080C0C"/>
                <w:lang w:val="it-IT"/>
              </w:rPr>
            </w:pPr>
            <w:r w:rsidRPr="00641B0A">
              <w:rPr>
                <w:b/>
                <w:bCs/>
                <w:color w:val="080C0C"/>
                <w:lang w:val="it-IT"/>
              </w:rPr>
              <w:t>Hapi 2.</w:t>
            </w:r>
            <w:r w:rsidRPr="00A21873">
              <w:rPr>
                <w:color w:val="080C0C"/>
                <w:lang w:val="it-IT"/>
              </w:rPr>
              <w:t xml:space="preserve"> Lexim zinxhir</w:t>
            </w:r>
          </w:p>
          <w:p w14:paraId="689C5CA6" w14:textId="77777777" w:rsidR="00A21873" w:rsidRPr="00A21873" w:rsidRDefault="00A21873" w:rsidP="00A21873">
            <w:pPr>
              <w:pStyle w:val="NoSpacing"/>
              <w:rPr>
                <w:color w:val="080C0C"/>
                <w:lang w:val="it-IT"/>
              </w:rPr>
            </w:pPr>
            <w:r w:rsidRPr="00A21873">
              <w:rPr>
                <w:color w:val="080C0C"/>
                <w:lang w:val="it-IT"/>
              </w:rPr>
              <w:t>Mësuesja udhëzon nxënësit të hapin tekstin e Abetares në faqen 33 dhe bëhet fillimisht leximi i etiketave të shkronjës N. Më pas nxënësit përshkruajnë çfarë shohin në figura.</w:t>
            </w:r>
          </w:p>
          <w:p w14:paraId="519B44B7" w14:textId="77777777" w:rsidR="00A21873" w:rsidRPr="00A21873" w:rsidRDefault="00A21873" w:rsidP="00A21873">
            <w:pPr>
              <w:pStyle w:val="NoSpacing"/>
              <w:rPr>
                <w:color w:val="080C0C"/>
                <w:lang w:val="it-IT"/>
              </w:rPr>
            </w:pPr>
            <w:r w:rsidRPr="00A21873">
              <w:rPr>
                <w:color w:val="080C0C"/>
                <w:lang w:val="it-IT"/>
              </w:rPr>
              <w:t>Ushtrohen nxënësit me radhë ( zinxhir) në leximin e fjalive. Kujtojmë që në fund të fjalisë vendoset pikë (.) dhe se emrat e njerëzve shkruhen gjithmonë me shkronjë të madhe.</w:t>
            </w:r>
          </w:p>
          <w:p w14:paraId="4CA7F659" w14:textId="77777777" w:rsidR="00A21873" w:rsidRPr="00A21873" w:rsidRDefault="00A21873" w:rsidP="00A21873">
            <w:pPr>
              <w:pStyle w:val="NoSpacing"/>
              <w:rPr>
                <w:color w:val="080C0C"/>
                <w:lang w:val="it-IT"/>
              </w:rPr>
            </w:pPr>
            <w:r w:rsidRPr="00A21873">
              <w:rPr>
                <w:color w:val="080C0C"/>
                <w:lang w:val="it-IT"/>
              </w:rPr>
              <w:t>Pas leximit nxënësit plotësojnë ushtrimin rreth tekstit më qarkimin e altërnativës së saktë.</w:t>
            </w:r>
          </w:p>
          <w:p w14:paraId="62A29450" w14:textId="77777777" w:rsidR="00A21873" w:rsidRPr="00A21873" w:rsidRDefault="00A21873" w:rsidP="00A21873">
            <w:pPr>
              <w:pStyle w:val="NoSpacing"/>
              <w:rPr>
                <w:color w:val="080C0C"/>
                <w:lang w:val="it-IT"/>
              </w:rPr>
            </w:pPr>
          </w:p>
          <w:p w14:paraId="0BCE9475" w14:textId="77777777" w:rsidR="00A21873" w:rsidRPr="00A21873" w:rsidRDefault="00A21873" w:rsidP="00A21873">
            <w:pPr>
              <w:pStyle w:val="NoSpacing"/>
              <w:rPr>
                <w:color w:val="080C0C"/>
                <w:lang w:val="it-IT"/>
              </w:rPr>
            </w:pPr>
            <w:r w:rsidRPr="00641B0A">
              <w:rPr>
                <w:b/>
                <w:bCs/>
                <w:color w:val="080C0C"/>
                <w:lang w:val="it-IT"/>
              </w:rPr>
              <w:t>Hapi 3.</w:t>
            </w:r>
            <w:r w:rsidRPr="00A21873">
              <w:rPr>
                <w:color w:val="080C0C"/>
                <w:lang w:val="it-IT"/>
              </w:rPr>
              <w:t xml:space="preserve"> Punë e pavarur</w:t>
            </w:r>
          </w:p>
          <w:p w14:paraId="0F221317" w14:textId="77777777" w:rsidR="00A21873" w:rsidRPr="00A21873" w:rsidRDefault="00A21873" w:rsidP="00A21873">
            <w:pPr>
              <w:pStyle w:val="NoSpacing"/>
              <w:rPr>
                <w:color w:val="080C0C"/>
                <w:lang w:val="it-IT"/>
              </w:rPr>
            </w:pPr>
            <w:r w:rsidRPr="00A21873">
              <w:rPr>
                <w:color w:val="080C0C"/>
                <w:lang w:val="it-IT"/>
              </w:rPr>
              <w:t>Sipas simboleve të dhëna mësuesja do t'u shpjegojë nxënësve se çfarë do të punojnë tek secili ushtrim.</w:t>
            </w:r>
          </w:p>
          <w:p w14:paraId="294310E1"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ushtrimin e parë nxënësit përshkruajnë figurën dhe ndajnë fjalën në rrokje. Ato plotësojnë rrokjen që mungon psh.</w:t>
            </w:r>
          </w:p>
          <w:p w14:paraId="3AB83735" w14:textId="4269591E" w:rsidR="00A21873" w:rsidRPr="00A21873" w:rsidRDefault="00A21873" w:rsidP="00A21873">
            <w:pPr>
              <w:pStyle w:val="NoSpacing"/>
              <w:rPr>
                <w:color w:val="080C0C"/>
                <w:lang w:val="it-IT"/>
              </w:rPr>
            </w:pPr>
            <w:r w:rsidRPr="00A21873">
              <w:rPr>
                <w:color w:val="080C0C"/>
                <w:lang w:val="it-IT"/>
              </w:rPr>
              <w:t>Balena --- ba + le + na</w:t>
            </w:r>
          </w:p>
          <w:p w14:paraId="482ACEB6"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ushtrimin e dytë janë dhënë rrokjet dhe nxënësit do t’i bashkojnë ato në mënyrë që fjala të ketë kuptim dhe gjithashtu të përshtatet me foton e ilustruar.</w:t>
            </w:r>
          </w:p>
          <w:p w14:paraId="4A346FBA" w14:textId="5E8CA7E4" w:rsidR="00A21873" w:rsidRPr="00A21873" w:rsidRDefault="00A21873" w:rsidP="00A21873">
            <w:pPr>
              <w:pStyle w:val="NoSpacing"/>
              <w:rPr>
                <w:color w:val="080C0C"/>
                <w:lang w:val="it-IT"/>
              </w:rPr>
            </w:pPr>
            <w:r w:rsidRPr="00A21873">
              <w:rPr>
                <w:color w:val="080C0C"/>
                <w:lang w:val="it-IT"/>
              </w:rPr>
              <w:t>na</w:t>
            </w:r>
            <w:r w:rsidRPr="00A21873">
              <w:rPr>
                <w:color w:val="080C0C"/>
                <w:lang w:val="it-IT"/>
              </w:rPr>
              <w:tab/>
              <w:t>e</w:t>
            </w:r>
          </w:p>
          <w:p w14:paraId="58AF0776" w14:textId="77777777" w:rsidR="00A21873" w:rsidRPr="00A21873" w:rsidRDefault="00A21873" w:rsidP="00A21873">
            <w:pPr>
              <w:pStyle w:val="NoSpacing"/>
              <w:rPr>
                <w:color w:val="080C0C"/>
                <w:lang w:val="it-IT"/>
              </w:rPr>
            </w:pPr>
            <w:r w:rsidRPr="00A21873">
              <w:rPr>
                <w:color w:val="080C0C"/>
                <w:lang w:val="it-IT"/>
              </w:rPr>
              <w:t>e</w:t>
            </w:r>
            <w:r w:rsidRPr="00A21873">
              <w:rPr>
                <w:color w:val="080C0C"/>
                <w:lang w:val="it-IT"/>
              </w:rPr>
              <w:tab/>
              <w:t>na</w:t>
            </w:r>
          </w:p>
          <w:p w14:paraId="4DBE325A" w14:textId="77777777" w:rsidR="00A21873" w:rsidRPr="00A21873" w:rsidRDefault="00A21873" w:rsidP="00A21873">
            <w:pPr>
              <w:pStyle w:val="NoSpacing"/>
              <w:rPr>
                <w:color w:val="080C0C"/>
                <w:lang w:val="it-IT"/>
              </w:rPr>
            </w:pPr>
          </w:p>
          <w:p w14:paraId="59642911" w14:textId="77777777" w:rsidR="00A21873" w:rsidRPr="00A21873" w:rsidRDefault="00A21873" w:rsidP="00A21873">
            <w:pPr>
              <w:pStyle w:val="NoSpacing"/>
              <w:rPr>
                <w:color w:val="080C0C"/>
                <w:lang w:val="it-IT"/>
              </w:rPr>
            </w:pPr>
            <w:r w:rsidRPr="00641B0A">
              <w:rPr>
                <w:b/>
                <w:bCs/>
                <w:color w:val="080C0C"/>
                <w:lang w:val="it-IT"/>
              </w:rPr>
              <w:t>Hapi 4.</w:t>
            </w:r>
            <w:r w:rsidRPr="00A21873">
              <w:rPr>
                <w:color w:val="080C0C"/>
                <w:lang w:val="it-IT"/>
              </w:rPr>
              <w:t xml:space="preserve"> Punë në grupe</w:t>
            </w:r>
          </w:p>
          <w:p w14:paraId="72884E62" w14:textId="77777777" w:rsidR="00A21873" w:rsidRPr="00A21873" w:rsidRDefault="00A21873" w:rsidP="00A21873">
            <w:pPr>
              <w:pStyle w:val="NoSpacing"/>
              <w:rPr>
                <w:color w:val="080C0C"/>
                <w:lang w:val="it-IT"/>
              </w:rPr>
            </w:pPr>
            <w:r w:rsidRPr="00A21873">
              <w:rPr>
                <w:color w:val="080C0C"/>
                <w:lang w:val="it-IT"/>
              </w:rPr>
              <w:t>Mësuesja u shpërndan nxënësve etiketa më fjalë, sic jepen edhe tek ushtrimi 3 në tekst. Mirë është që etiketat t'i presë të ngjashme si në libër në mënyrë që fjalia të krijohet si një puzzle.</w:t>
            </w:r>
          </w:p>
          <w:p w14:paraId="7234044D" w14:textId="77777777" w:rsidR="00A21873" w:rsidRPr="00A21873" w:rsidRDefault="00A21873" w:rsidP="00A21873">
            <w:pPr>
              <w:pStyle w:val="NoSpacing"/>
              <w:rPr>
                <w:color w:val="080C0C"/>
                <w:lang w:val="it-IT"/>
              </w:rPr>
            </w:pPr>
            <w:r w:rsidRPr="00A21873">
              <w:rPr>
                <w:color w:val="080C0C"/>
                <w:lang w:val="it-IT"/>
              </w:rPr>
              <w:t>Pasi i shpërndan grupeve etiketat i udhëzon ato që ti bashkojnë siç duhet dhe të formojnë fjali me kuptim.</w:t>
            </w:r>
          </w:p>
          <w:p w14:paraId="5096042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Cili nga grupet e mbaroi më shpejt edhe më saktë? Lexohet fjalia e krijuar.</w:t>
            </w:r>
            <w:r w:rsidRPr="00A21873">
              <w:rPr>
                <w:color w:val="080C0C"/>
                <w:lang w:val="it-IT"/>
              </w:rPr>
              <w:tab/>
              <w:t>Nini luan me numra.</w:t>
            </w:r>
          </w:p>
          <w:p w14:paraId="262ACBC0" w14:textId="77777777" w:rsidR="00A21873" w:rsidRPr="00A21873" w:rsidRDefault="00A21873" w:rsidP="00A21873">
            <w:pPr>
              <w:pStyle w:val="NoSpacing"/>
              <w:rPr>
                <w:color w:val="080C0C"/>
                <w:lang w:val="it-IT"/>
              </w:rPr>
            </w:pPr>
            <w:r w:rsidRPr="00A21873">
              <w:rPr>
                <w:color w:val="080C0C"/>
                <w:lang w:val="it-IT"/>
              </w:rPr>
              <w:t>E plotësojnë atë edhe në tekst. Bëhet analiza e fjalisë.</w:t>
            </w:r>
          </w:p>
          <w:p w14:paraId="52D74E54"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Sa fjalë ka kjo fjali?</w:t>
            </w:r>
          </w:p>
          <w:p w14:paraId="28E4D498"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Cila nga fjalët e përmbajnë shkronjën N, n?.</w:t>
            </w:r>
          </w:p>
          <w:p w14:paraId="6DBC8A28"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Ku ndodhet ajo në fillim , në mes apo në fund të fjalës?</w:t>
            </w:r>
          </w:p>
          <w:p w14:paraId="1140B9FB" w14:textId="77777777" w:rsidR="00A21873" w:rsidRPr="00A21873" w:rsidRDefault="00A21873" w:rsidP="00A21873">
            <w:pPr>
              <w:pStyle w:val="NoSpacing"/>
              <w:rPr>
                <w:color w:val="080C0C"/>
                <w:lang w:val="it-IT"/>
              </w:rPr>
            </w:pPr>
          </w:p>
          <w:p w14:paraId="7B2B940B" w14:textId="77777777" w:rsidR="00A21873" w:rsidRPr="00641B0A" w:rsidRDefault="00A21873" w:rsidP="00A21873">
            <w:pPr>
              <w:pStyle w:val="NoSpacing"/>
              <w:rPr>
                <w:b/>
                <w:bCs/>
                <w:color w:val="080C0C"/>
                <w:lang w:val="it-IT"/>
              </w:rPr>
            </w:pPr>
            <w:r w:rsidRPr="00641B0A">
              <w:rPr>
                <w:b/>
                <w:bCs/>
                <w:color w:val="080C0C"/>
                <w:lang w:val="it-IT"/>
              </w:rPr>
              <w:t>Prezantimi dhe demonstrimi i rezultateve të arritura</w:t>
            </w:r>
          </w:p>
          <w:p w14:paraId="51DB5D3C" w14:textId="77777777" w:rsidR="00A21873" w:rsidRPr="00A21873" w:rsidRDefault="00A21873" w:rsidP="00A21873">
            <w:pPr>
              <w:pStyle w:val="NoSpacing"/>
              <w:rPr>
                <w:color w:val="080C0C"/>
                <w:lang w:val="it-IT"/>
              </w:rPr>
            </w:pPr>
            <w:r w:rsidRPr="00A21873">
              <w:rPr>
                <w:color w:val="080C0C"/>
                <w:lang w:val="it-IT"/>
              </w:rPr>
              <w:lastRenderedPageBreak/>
              <w:t>Lexohen fjalë me etiketa të vendosura në tabelë në mënyrë globale ose jo p.sh. NATA, NËNA, NËNTA, MAKINA, NUMËRATORJA...</w:t>
            </w:r>
          </w:p>
          <w:p w14:paraId="6794AEB8" w14:textId="77777777" w:rsidR="00A21873" w:rsidRPr="00A21873" w:rsidRDefault="00A21873" w:rsidP="00A21873">
            <w:pPr>
              <w:pStyle w:val="NoSpacing"/>
              <w:rPr>
                <w:color w:val="080C0C"/>
                <w:lang w:val="it-IT"/>
              </w:rPr>
            </w:pPr>
            <w:r w:rsidRPr="00A21873">
              <w:rPr>
                <w:color w:val="080C0C"/>
                <w:lang w:val="it-IT"/>
              </w:rPr>
              <w:t>Nxënësit më të përparuar ndërtojnë edhe fjali me to.</w:t>
            </w:r>
          </w:p>
          <w:p w14:paraId="4DFFC693" w14:textId="77777777" w:rsidR="00A21873" w:rsidRPr="00A21873" w:rsidRDefault="00A21873" w:rsidP="00A21873">
            <w:pPr>
              <w:pStyle w:val="NoSpacing"/>
              <w:rPr>
                <w:color w:val="080C0C"/>
                <w:lang w:val="it-IT"/>
              </w:rPr>
            </w:pPr>
          </w:p>
          <w:p w14:paraId="6FF79CE7" w14:textId="77777777" w:rsidR="00A21873" w:rsidRPr="00641B0A" w:rsidRDefault="00A21873" w:rsidP="00A21873">
            <w:pPr>
              <w:pStyle w:val="NoSpacing"/>
              <w:rPr>
                <w:b/>
                <w:bCs/>
                <w:color w:val="080C0C"/>
                <w:lang w:val="it-IT"/>
              </w:rPr>
            </w:pPr>
            <w:r w:rsidRPr="00641B0A">
              <w:rPr>
                <w:b/>
                <w:bCs/>
                <w:color w:val="080C0C"/>
                <w:lang w:val="it-IT"/>
              </w:rPr>
              <w:t>Vlerësohen nxënësit për:</w:t>
            </w:r>
          </w:p>
          <w:p w14:paraId="094B3226"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Leximin e fjalëve e fjalive.</w:t>
            </w:r>
          </w:p>
          <w:p w14:paraId="24CF8265"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Plotësimin e fjalëve me shkronjat e rrokjet që i mungojnë.</w:t>
            </w:r>
          </w:p>
          <w:p w14:paraId="47CA251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Bashkimin e rrokjeve për të formuar fjalë.</w:t>
            </w:r>
          </w:p>
          <w:p w14:paraId="30FD0F36"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Organizimin e fjalëve për të krjuar fjali.</w:t>
            </w:r>
          </w:p>
          <w:p w14:paraId="773D6521"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Shfaqjen e besimit dhe të vullnetit për të punuar.</w:t>
            </w:r>
          </w:p>
          <w:p w14:paraId="261C3BCC" w14:textId="77777777" w:rsidR="00641B0A" w:rsidRDefault="00641B0A" w:rsidP="00A21873">
            <w:pPr>
              <w:pStyle w:val="NoSpacing"/>
              <w:rPr>
                <w:color w:val="080C0C"/>
                <w:lang w:val="it-IT"/>
              </w:rPr>
            </w:pPr>
          </w:p>
          <w:p w14:paraId="095D8D04" w14:textId="5511C76B" w:rsidR="00A21873" w:rsidRPr="00641B0A" w:rsidRDefault="00A21873" w:rsidP="00A21873">
            <w:pPr>
              <w:pStyle w:val="NoSpacing"/>
              <w:rPr>
                <w:b/>
                <w:bCs/>
                <w:color w:val="080C0C"/>
                <w:lang w:val="it-IT"/>
              </w:rPr>
            </w:pPr>
            <w:r w:rsidRPr="00641B0A">
              <w:rPr>
                <w:b/>
                <w:bCs/>
                <w:color w:val="080C0C"/>
                <w:lang w:val="it-IT"/>
              </w:rPr>
              <w:t>Detyrë shtëpie:</w:t>
            </w:r>
          </w:p>
          <w:p w14:paraId="17EC616F" w14:textId="139803A8" w:rsidR="00A21873" w:rsidRPr="00A21873" w:rsidRDefault="00A21873" w:rsidP="00A21873">
            <w:pPr>
              <w:pStyle w:val="NoSpacing"/>
              <w:rPr>
                <w:color w:val="080C0C"/>
                <w:lang w:val="it-IT"/>
              </w:rPr>
            </w:pPr>
            <w:r w:rsidRPr="00A21873">
              <w:rPr>
                <w:color w:val="080C0C"/>
                <w:lang w:val="it-IT"/>
              </w:rPr>
              <w:t>1. Lexoni disa herë faqen e Abetares</w:t>
            </w:r>
            <w:r w:rsidR="00641B0A">
              <w:rPr>
                <w:color w:val="080C0C"/>
                <w:lang w:val="it-IT"/>
              </w:rPr>
              <w:t>.</w:t>
            </w:r>
          </w:p>
          <w:p w14:paraId="62628BAE" w14:textId="74827C0E" w:rsidR="00A21873" w:rsidRPr="00A21873" w:rsidRDefault="00A21873" w:rsidP="00A21873">
            <w:pPr>
              <w:pStyle w:val="NoSpacing"/>
              <w:rPr>
                <w:color w:val="080C0C"/>
                <w:lang w:val="it-IT"/>
              </w:rPr>
            </w:pPr>
            <w:r w:rsidRPr="00A21873">
              <w:rPr>
                <w:color w:val="080C0C"/>
                <w:lang w:val="it-IT"/>
              </w:rPr>
              <w:t>2.</w:t>
            </w:r>
            <w:r w:rsidR="00641B0A">
              <w:rPr>
                <w:color w:val="080C0C"/>
                <w:lang w:val="it-IT"/>
              </w:rPr>
              <w:t xml:space="preserve"> </w:t>
            </w:r>
            <w:r w:rsidRPr="00A21873">
              <w:rPr>
                <w:color w:val="080C0C"/>
                <w:lang w:val="it-IT"/>
              </w:rPr>
              <w:t>Shkruani nga një rresht me çdo fjalë të mësuar në ushtrimet 2 e 3. Shoqëroi ato edhe me vizatime.</w:t>
            </w:r>
          </w:p>
          <w:p w14:paraId="5D290479" w14:textId="7ED3D5E0" w:rsidR="0053526F" w:rsidRDefault="00A21873" w:rsidP="00A21873">
            <w:pPr>
              <w:pStyle w:val="NoSpacing"/>
              <w:rPr>
                <w:color w:val="080C0C"/>
                <w:lang w:val="it-IT"/>
              </w:rPr>
            </w:pPr>
            <w:r w:rsidRPr="00A21873">
              <w:rPr>
                <w:color w:val="080C0C"/>
                <w:lang w:val="it-IT"/>
              </w:rPr>
              <w:t>3.</w:t>
            </w:r>
            <w:r w:rsidR="00641B0A">
              <w:rPr>
                <w:color w:val="080C0C"/>
                <w:lang w:val="it-IT"/>
              </w:rPr>
              <w:t xml:space="preserve"> </w:t>
            </w:r>
            <w:r w:rsidRPr="00A21873">
              <w:rPr>
                <w:color w:val="080C0C"/>
                <w:lang w:val="it-IT"/>
              </w:rPr>
              <w:t>Shkruani një fjali me fjalën NUMRAT.</w:t>
            </w:r>
          </w:p>
          <w:p w14:paraId="099D7D70" w14:textId="77777777" w:rsidR="0053526F" w:rsidRDefault="0053526F" w:rsidP="00DB2BEA">
            <w:pPr>
              <w:pStyle w:val="NoSpacing"/>
              <w:rPr>
                <w:color w:val="080C0C"/>
                <w:lang w:val="it-IT"/>
              </w:rPr>
            </w:pPr>
          </w:p>
          <w:p w14:paraId="79E1DF3E" w14:textId="77777777" w:rsidR="0053526F" w:rsidRDefault="0053526F" w:rsidP="00DB2BEA">
            <w:pPr>
              <w:pStyle w:val="NoSpacing"/>
              <w:rPr>
                <w:color w:val="080C0C"/>
                <w:lang w:val="it-IT"/>
              </w:rPr>
            </w:pPr>
          </w:p>
          <w:p w14:paraId="693E3825" w14:textId="77777777" w:rsidR="0053526F" w:rsidRDefault="0053526F" w:rsidP="00DB2BEA">
            <w:pPr>
              <w:pStyle w:val="NoSpacing"/>
              <w:rPr>
                <w:color w:val="080C0C"/>
                <w:lang w:val="it-IT"/>
              </w:rPr>
            </w:pPr>
          </w:p>
          <w:p w14:paraId="12FCCF91" w14:textId="77777777" w:rsidR="0053526F" w:rsidRDefault="0053526F" w:rsidP="00DB2BEA">
            <w:pPr>
              <w:pStyle w:val="NoSpacing"/>
              <w:rPr>
                <w:color w:val="080C0C"/>
                <w:lang w:val="it-IT"/>
              </w:rPr>
            </w:pPr>
          </w:p>
          <w:p w14:paraId="07B3A547" w14:textId="77777777" w:rsidR="0053526F" w:rsidRDefault="0053526F" w:rsidP="00DB2BEA">
            <w:pPr>
              <w:pStyle w:val="NoSpacing"/>
              <w:rPr>
                <w:color w:val="080C0C"/>
                <w:lang w:val="it-IT"/>
              </w:rPr>
            </w:pPr>
          </w:p>
          <w:p w14:paraId="11D83FBB" w14:textId="77777777" w:rsidR="0053526F" w:rsidRDefault="0053526F" w:rsidP="00DB2BEA">
            <w:pPr>
              <w:pStyle w:val="NoSpacing"/>
              <w:rPr>
                <w:color w:val="080C0C"/>
                <w:lang w:val="it-IT"/>
              </w:rPr>
            </w:pPr>
          </w:p>
          <w:p w14:paraId="30119F7C" w14:textId="77777777" w:rsidR="0053526F" w:rsidRDefault="0053526F" w:rsidP="00DB2BEA">
            <w:pPr>
              <w:pStyle w:val="NoSpacing"/>
              <w:rPr>
                <w:color w:val="080C0C"/>
                <w:lang w:val="it-IT"/>
              </w:rPr>
            </w:pPr>
          </w:p>
          <w:p w14:paraId="2F201484" w14:textId="77777777" w:rsidR="0053526F" w:rsidRDefault="0053526F" w:rsidP="00DB2BEA">
            <w:pPr>
              <w:pStyle w:val="NoSpacing"/>
              <w:rPr>
                <w:color w:val="080C0C"/>
                <w:lang w:val="it-IT"/>
              </w:rPr>
            </w:pPr>
          </w:p>
          <w:p w14:paraId="7CBFD5D4" w14:textId="77777777" w:rsidR="0053526F" w:rsidRDefault="0053526F" w:rsidP="00DB2BEA">
            <w:pPr>
              <w:pStyle w:val="NoSpacing"/>
              <w:rPr>
                <w:color w:val="080C0C"/>
                <w:lang w:val="it-IT"/>
              </w:rPr>
            </w:pPr>
          </w:p>
          <w:p w14:paraId="667B29F6" w14:textId="77777777" w:rsidR="0053526F" w:rsidRDefault="0053526F" w:rsidP="00DB2BEA">
            <w:pPr>
              <w:pStyle w:val="NoSpacing"/>
              <w:rPr>
                <w:color w:val="080C0C"/>
                <w:lang w:val="it-IT"/>
              </w:rPr>
            </w:pPr>
          </w:p>
          <w:p w14:paraId="1E05BDA0" w14:textId="77777777" w:rsidR="0053526F" w:rsidRDefault="0053526F" w:rsidP="00DB2BEA">
            <w:pPr>
              <w:pStyle w:val="NoSpacing"/>
              <w:rPr>
                <w:color w:val="080C0C"/>
                <w:lang w:val="it-IT"/>
              </w:rPr>
            </w:pPr>
          </w:p>
          <w:p w14:paraId="5D48753F" w14:textId="77777777" w:rsidR="0053526F" w:rsidRDefault="0053526F" w:rsidP="00DB2BEA">
            <w:pPr>
              <w:pStyle w:val="NoSpacing"/>
              <w:rPr>
                <w:color w:val="080C0C"/>
                <w:lang w:val="it-IT"/>
              </w:rPr>
            </w:pPr>
          </w:p>
          <w:p w14:paraId="3FC6CEB9" w14:textId="77777777" w:rsidR="0053526F" w:rsidRDefault="0053526F" w:rsidP="00DB2BEA">
            <w:pPr>
              <w:pStyle w:val="NoSpacing"/>
              <w:rPr>
                <w:color w:val="080C0C"/>
                <w:lang w:val="it-IT"/>
              </w:rPr>
            </w:pPr>
          </w:p>
          <w:p w14:paraId="48F56B12" w14:textId="77777777" w:rsidR="0053526F" w:rsidRDefault="0053526F" w:rsidP="00DB2BEA">
            <w:pPr>
              <w:pStyle w:val="NoSpacing"/>
              <w:rPr>
                <w:color w:val="080C0C"/>
                <w:lang w:val="it-IT"/>
              </w:rPr>
            </w:pPr>
          </w:p>
          <w:p w14:paraId="0A195F8B" w14:textId="77777777" w:rsidR="0053526F" w:rsidRDefault="0053526F" w:rsidP="00DB2BEA">
            <w:pPr>
              <w:pStyle w:val="NoSpacing"/>
              <w:rPr>
                <w:color w:val="080C0C"/>
                <w:lang w:val="it-IT"/>
              </w:rPr>
            </w:pPr>
          </w:p>
          <w:p w14:paraId="0A730E59" w14:textId="77777777" w:rsidR="0053526F" w:rsidRDefault="0053526F" w:rsidP="00DB2BEA">
            <w:pPr>
              <w:pStyle w:val="NoSpacing"/>
              <w:rPr>
                <w:color w:val="080C0C"/>
                <w:lang w:val="it-IT"/>
              </w:rPr>
            </w:pPr>
          </w:p>
          <w:p w14:paraId="7AFA1E4E" w14:textId="77777777" w:rsidR="0053526F" w:rsidRDefault="0053526F" w:rsidP="00DB2BEA">
            <w:pPr>
              <w:pStyle w:val="NoSpacing"/>
              <w:rPr>
                <w:color w:val="080C0C"/>
                <w:lang w:val="it-IT"/>
              </w:rPr>
            </w:pPr>
          </w:p>
          <w:p w14:paraId="68699C75" w14:textId="77777777" w:rsidR="0053526F" w:rsidRDefault="0053526F" w:rsidP="00DB2BEA">
            <w:pPr>
              <w:pStyle w:val="NoSpacing"/>
              <w:rPr>
                <w:color w:val="080C0C"/>
                <w:lang w:val="it-IT"/>
              </w:rPr>
            </w:pPr>
          </w:p>
          <w:p w14:paraId="36A413BD" w14:textId="77777777" w:rsidR="0053526F" w:rsidRDefault="0053526F" w:rsidP="00DB2BEA">
            <w:pPr>
              <w:pStyle w:val="NoSpacing"/>
              <w:rPr>
                <w:color w:val="080C0C"/>
                <w:lang w:val="it-IT"/>
              </w:rPr>
            </w:pPr>
          </w:p>
          <w:p w14:paraId="4F960E54" w14:textId="77777777" w:rsidR="0053526F" w:rsidRDefault="0053526F" w:rsidP="00DB2BEA">
            <w:pPr>
              <w:pStyle w:val="NoSpacing"/>
              <w:rPr>
                <w:color w:val="080C0C"/>
                <w:lang w:val="it-IT"/>
              </w:rPr>
            </w:pPr>
          </w:p>
          <w:p w14:paraId="4AB09018" w14:textId="77777777" w:rsidR="0053526F" w:rsidRDefault="0053526F" w:rsidP="00DB2BEA">
            <w:pPr>
              <w:pStyle w:val="NoSpacing"/>
              <w:rPr>
                <w:color w:val="080C0C"/>
                <w:lang w:val="it-IT"/>
              </w:rPr>
            </w:pPr>
          </w:p>
          <w:p w14:paraId="7294D1EA" w14:textId="77777777" w:rsidR="0053526F" w:rsidRDefault="0053526F" w:rsidP="00DB2BEA">
            <w:pPr>
              <w:pStyle w:val="NoSpacing"/>
              <w:rPr>
                <w:color w:val="080C0C"/>
                <w:lang w:val="it-IT"/>
              </w:rPr>
            </w:pPr>
          </w:p>
          <w:p w14:paraId="5245FF1C" w14:textId="77777777" w:rsidR="0053526F" w:rsidRDefault="0053526F" w:rsidP="00DB2BEA">
            <w:pPr>
              <w:pStyle w:val="NoSpacing"/>
              <w:rPr>
                <w:color w:val="080C0C"/>
                <w:lang w:val="it-IT"/>
              </w:rPr>
            </w:pPr>
          </w:p>
          <w:p w14:paraId="703F48B5" w14:textId="77777777" w:rsidR="0053526F" w:rsidRPr="00112C98" w:rsidRDefault="0053526F" w:rsidP="00DB2BEA">
            <w:pPr>
              <w:pStyle w:val="NoSpacing"/>
              <w:rPr>
                <w:color w:val="080C0C"/>
                <w:lang w:val="it-IT"/>
              </w:rPr>
            </w:pPr>
          </w:p>
        </w:tc>
      </w:tr>
    </w:tbl>
    <w:p w14:paraId="7BBB3BD7" w14:textId="77777777" w:rsidR="0053526F" w:rsidRDefault="0053526F" w:rsidP="0053526F">
      <w:pPr>
        <w:rPr>
          <w:lang w:val="it-IT"/>
        </w:rPr>
      </w:pPr>
    </w:p>
    <w:p w14:paraId="58F39300" w14:textId="77777777" w:rsidR="0053526F" w:rsidRDefault="0053526F" w:rsidP="0053526F">
      <w:pPr>
        <w:rPr>
          <w:lang w:val="it-IT"/>
        </w:rPr>
      </w:pPr>
    </w:p>
    <w:p w14:paraId="135B566C" w14:textId="77777777" w:rsidR="0053526F" w:rsidRDefault="0053526F" w:rsidP="0053526F">
      <w:pPr>
        <w:rPr>
          <w:lang w:val="it-IT"/>
        </w:rPr>
      </w:pPr>
    </w:p>
    <w:p w14:paraId="320F2488" w14:textId="77777777" w:rsidR="0053526F" w:rsidRDefault="0053526F" w:rsidP="0053526F">
      <w:pPr>
        <w:rPr>
          <w:lang w:val="it-IT"/>
        </w:rPr>
      </w:pPr>
    </w:p>
    <w:p w14:paraId="09F95132"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83D097F" w14:textId="77777777" w:rsidTr="00DB2BEA">
        <w:trPr>
          <w:trHeight w:val="206"/>
        </w:trPr>
        <w:tc>
          <w:tcPr>
            <w:tcW w:w="10105" w:type="dxa"/>
            <w:tcBorders>
              <w:top w:val="single" w:sz="8" w:space="0" w:color="000000"/>
              <w:bottom w:val="nil"/>
            </w:tcBorders>
            <w:shd w:val="clear" w:color="auto" w:fill="000000"/>
            <w:hideMark/>
          </w:tcPr>
          <w:p w14:paraId="3CACB232" w14:textId="455B29CA"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21873">
              <w:rPr>
                <w:rFonts w:ascii="Times New Roman" w:eastAsia="MS Mincho" w:hAnsi="Times New Roman" w:cs="Times New Roman"/>
                <w:b/>
                <w:bCs/>
                <w:color w:val="0D0D0D"/>
                <w:sz w:val="24"/>
                <w:szCs w:val="24"/>
                <w:lang w:val="sq-AL"/>
              </w:rPr>
              <w:t>4</w:t>
            </w:r>
            <w:r w:rsidR="00641B0A">
              <w:rPr>
                <w:rFonts w:ascii="Times New Roman" w:eastAsia="MS Mincho" w:hAnsi="Times New Roman" w:cs="Times New Roman"/>
                <w:b/>
                <w:bCs/>
                <w:color w:val="0D0D0D"/>
                <w:sz w:val="24"/>
                <w:szCs w:val="24"/>
                <w:lang w:val="sq-AL"/>
              </w:rPr>
              <w:t>3</w:t>
            </w:r>
          </w:p>
        </w:tc>
      </w:tr>
      <w:tr w:rsidR="0053526F" w:rsidRPr="00112C98" w14:paraId="659161E5" w14:textId="77777777" w:rsidTr="00DB2BEA">
        <w:trPr>
          <w:trHeight w:val="379"/>
        </w:trPr>
        <w:tc>
          <w:tcPr>
            <w:tcW w:w="10105" w:type="dxa"/>
            <w:tcBorders>
              <w:top w:val="single" w:sz="8" w:space="0" w:color="000000"/>
              <w:bottom w:val="single" w:sz="8" w:space="0" w:color="000000"/>
            </w:tcBorders>
            <w:hideMark/>
          </w:tcPr>
          <w:p w14:paraId="68A2251A" w14:textId="5655333F"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F7639BA"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6AC10EA" w14:textId="77777777" w:rsidTr="00DB2BEA">
        <w:trPr>
          <w:trHeight w:val="2390"/>
        </w:trPr>
        <w:tc>
          <w:tcPr>
            <w:tcW w:w="10105" w:type="dxa"/>
            <w:tcBorders>
              <w:top w:val="nil"/>
            </w:tcBorders>
          </w:tcPr>
          <w:p w14:paraId="732A6DC4" w14:textId="77777777" w:rsidR="00A21873" w:rsidRPr="00641B0A" w:rsidRDefault="00A21873" w:rsidP="00A21873">
            <w:pPr>
              <w:pStyle w:val="NoSpacing"/>
              <w:rPr>
                <w:b/>
                <w:bCs/>
                <w:color w:val="080C0C"/>
                <w:lang w:val="it-IT"/>
              </w:rPr>
            </w:pPr>
            <w:r w:rsidRPr="00641B0A">
              <w:rPr>
                <w:b/>
                <w:bCs/>
                <w:color w:val="080C0C"/>
                <w:lang w:val="it-IT"/>
              </w:rPr>
              <w:t>Tema mësimore</w:t>
            </w:r>
          </w:p>
          <w:p w14:paraId="39C469C9" w14:textId="77777777" w:rsidR="00641B0A" w:rsidRDefault="00A21873" w:rsidP="00A21873">
            <w:pPr>
              <w:pStyle w:val="NoSpacing"/>
              <w:rPr>
                <w:color w:val="080C0C"/>
                <w:lang w:val="it-IT"/>
              </w:rPr>
            </w:pPr>
            <w:r w:rsidRPr="00A21873">
              <w:rPr>
                <w:color w:val="080C0C"/>
                <w:lang w:val="it-IT"/>
              </w:rPr>
              <w:t>Elemente të përgjithshme kulturore te tema të ndryshme.</w:t>
            </w:r>
            <w:r w:rsidRPr="00A21873">
              <w:rPr>
                <w:color w:val="080C0C"/>
                <w:lang w:val="it-IT"/>
              </w:rPr>
              <w:tab/>
            </w:r>
          </w:p>
          <w:p w14:paraId="0B83D30F" w14:textId="77777777" w:rsidR="00641B0A" w:rsidRDefault="00641B0A" w:rsidP="00A21873">
            <w:pPr>
              <w:pStyle w:val="NoSpacing"/>
              <w:rPr>
                <w:color w:val="080C0C"/>
                <w:lang w:val="it-IT"/>
              </w:rPr>
            </w:pPr>
          </w:p>
          <w:p w14:paraId="3DC1DCC2" w14:textId="3F1B0B0D" w:rsidR="00A21873" w:rsidRPr="00641B0A" w:rsidRDefault="00A21873" w:rsidP="00A21873">
            <w:pPr>
              <w:pStyle w:val="NoSpacing"/>
              <w:rPr>
                <w:b/>
                <w:bCs/>
                <w:color w:val="080C0C"/>
                <w:lang w:val="it-IT"/>
              </w:rPr>
            </w:pPr>
            <w:r w:rsidRPr="00641B0A">
              <w:rPr>
                <w:b/>
                <w:bCs/>
                <w:color w:val="080C0C"/>
                <w:lang w:val="it-IT"/>
              </w:rPr>
              <w:t>Rezultatet e të nxënit të temës:</w:t>
            </w:r>
          </w:p>
          <w:p w14:paraId="513ECF53" w14:textId="77777777" w:rsidR="00A21873" w:rsidRPr="00A21873" w:rsidRDefault="00A21873" w:rsidP="00A21873">
            <w:pPr>
              <w:pStyle w:val="NoSpacing"/>
              <w:rPr>
                <w:color w:val="080C0C"/>
                <w:lang w:val="it-IT"/>
              </w:rPr>
            </w:pPr>
            <w:r w:rsidRPr="00A21873">
              <w:rPr>
                <w:color w:val="080C0C"/>
                <w:lang w:val="it-IT"/>
              </w:rPr>
              <w:t>-Shkruan shkronjat e mëdha dhe të vogla, rrokje, fjalë dhe fjali;</w:t>
            </w:r>
          </w:p>
          <w:p w14:paraId="718A0E00" w14:textId="77777777" w:rsidR="00641B0A" w:rsidRDefault="00641B0A" w:rsidP="00A21873">
            <w:pPr>
              <w:pStyle w:val="NoSpacing"/>
              <w:rPr>
                <w:color w:val="080C0C"/>
                <w:lang w:val="it-IT"/>
              </w:rPr>
            </w:pPr>
          </w:p>
          <w:p w14:paraId="5EA89029" w14:textId="77777777" w:rsidR="00641B0A" w:rsidRDefault="00A21873" w:rsidP="00A21873">
            <w:pPr>
              <w:pStyle w:val="NoSpacing"/>
              <w:rPr>
                <w:color w:val="080C0C"/>
                <w:lang w:val="it-IT"/>
              </w:rPr>
            </w:pPr>
            <w:r w:rsidRPr="00641B0A">
              <w:rPr>
                <w:b/>
                <w:bCs/>
                <w:color w:val="080C0C"/>
                <w:lang w:val="it-IT"/>
              </w:rPr>
              <w:t>Kontributi në rezultatet për kompetencat kryesore të shkallës:</w:t>
            </w:r>
            <w:r w:rsidRPr="00A21873">
              <w:rPr>
                <w:color w:val="080C0C"/>
                <w:lang w:val="it-IT"/>
              </w:rPr>
              <w:t xml:space="preserve"> I. 3, 4; III. 1, 2, 3; V. 5.</w:t>
            </w:r>
            <w:r w:rsidRPr="00A21873">
              <w:rPr>
                <w:color w:val="080C0C"/>
                <w:lang w:val="it-IT"/>
              </w:rPr>
              <w:tab/>
            </w:r>
          </w:p>
          <w:p w14:paraId="7701F8C0" w14:textId="77777777" w:rsidR="00641B0A" w:rsidRDefault="00641B0A" w:rsidP="00A21873">
            <w:pPr>
              <w:pStyle w:val="NoSpacing"/>
              <w:rPr>
                <w:color w:val="080C0C"/>
                <w:lang w:val="it-IT"/>
              </w:rPr>
            </w:pPr>
          </w:p>
          <w:p w14:paraId="71A47C9D" w14:textId="03AF4BF7" w:rsidR="00A21873" w:rsidRPr="00A21873" w:rsidRDefault="00A21873" w:rsidP="00A21873">
            <w:pPr>
              <w:pStyle w:val="NoSpacing"/>
              <w:rPr>
                <w:color w:val="080C0C"/>
                <w:lang w:val="it-IT"/>
              </w:rPr>
            </w:pPr>
            <w:r w:rsidRPr="00641B0A">
              <w:rPr>
                <w:b/>
                <w:bCs/>
                <w:color w:val="080C0C"/>
                <w:lang w:val="it-IT"/>
              </w:rPr>
              <w:t>Kontributi në rezultatet e fushës së kurrikulës:</w:t>
            </w:r>
            <w:r w:rsidRPr="00A21873">
              <w:rPr>
                <w:color w:val="080C0C"/>
                <w:lang w:val="it-IT"/>
              </w:rPr>
              <w:t xml:space="preserve"> 1. 1; 2. 1, 2; 3. 5.</w:t>
            </w:r>
          </w:p>
          <w:p w14:paraId="19090DC6" w14:textId="77777777" w:rsidR="00641B0A" w:rsidRDefault="00641B0A" w:rsidP="00A21873">
            <w:pPr>
              <w:pStyle w:val="NoSpacing"/>
              <w:rPr>
                <w:color w:val="080C0C"/>
                <w:lang w:val="it-IT"/>
              </w:rPr>
            </w:pPr>
          </w:p>
          <w:p w14:paraId="4D7A3D83" w14:textId="77777777" w:rsidR="00641B0A" w:rsidRDefault="00A21873" w:rsidP="00A21873">
            <w:pPr>
              <w:pStyle w:val="NoSpacing"/>
              <w:rPr>
                <w:color w:val="080C0C"/>
                <w:lang w:val="it-IT"/>
              </w:rPr>
            </w:pPr>
            <w:r w:rsidRPr="00641B0A">
              <w:rPr>
                <w:b/>
                <w:bCs/>
                <w:color w:val="080C0C"/>
                <w:lang w:val="it-IT"/>
              </w:rPr>
              <w:t>Njësia mësimore:</w:t>
            </w:r>
            <w:r w:rsidRPr="00A21873">
              <w:rPr>
                <w:color w:val="080C0C"/>
                <w:lang w:val="it-IT"/>
              </w:rPr>
              <w:t xml:space="preserve"> Fletore pune, fq. 39</w:t>
            </w:r>
            <w:r w:rsidRPr="00A21873">
              <w:rPr>
                <w:color w:val="080C0C"/>
                <w:lang w:val="it-IT"/>
              </w:rPr>
              <w:tab/>
            </w:r>
          </w:p>
          <w:p w14:paraId="6159A8AC" w14:textId="77777777" w:rsidR="00641B0A" w:rsidRDefault="00641B0A" w:rsidP="00A21873">
            <w:pPr>
              <w:pStyle w:val="NoSpacing"/>
              <w:rPr>
                <w:color w:val="080C0C"/>
                <w:lang w:val="it-IT"/>
              </w:rPr>
            </w:pPr>
          </w:p>
          <w:p w14:paraId="4E4D8E97" w14:textId="6596B2E3" w:rsidR="00A21873" w:rsidRPr="00641B0A" w:rsidRDefault="00A21873" w:rsidP="00A21873">
            <w:pPr>
              <w:pStyle w:val="NoSpacing"/>
              <w:rPr>
                <w:b/>
                <w:bCs/>
                <w:color w:val="080C0C"/>
                <w:lang w:val="it-IT"/>
              </w:rPr>
            </w:pPr>
            <w:r w:rsidRPr="00641B0A">
              <w:rPr>
                <w:b/>
                <w:bCs/>
                <w:color w:val="080C0C"/>
                <w:lang w:val="it-IT"/>
              </w:rPr>
              <w:t>Kriteret e suksesit:</w:t>
            </w:r>
          </w:p>
          <w:p w14:paraId="106424EE" w14:textId="77777777" w:rsidR="00A21873" w:rsidRPr="00A21873" w:rsidRDefault="00A21873" w:rsidP="00A21873">
            <w:pPr>
              <w:pStyle w:val="NoSpacing"/>
              <w:rPr>
                <w:color w:val="080C0C"/>
                <w:lang w:val="it-IT"/>
              </w:rPr>
            </w:pPr>
            <w:r w:rsidRPr="00A21873">
              <w:rPr>
                <w:color w:val="080C0C"/>
                <w:lang w:val="it-IT"/>
              </w:rPr>
              <w:t>Përcaktohen me nxënësit në klasë.</w:t>
            </w:r>
          </w:p>
          <w:p w14:paraId="2DC6D8E2" w14:textId="77777777" w:rsidR="00641B0A" w:rsidRDefault="00641B0A" w:rsidP="00A21873">
            <w:pPr>
              <w:pStyle w:val="NoSpacing"/>
              <w:rPr>
                <w:color w:val="080C0C"/>
                <w:lang w:val="it-IT"/>
              </w:rPr>
            </w:pPr>
          </w:p>
          <w:p w14:paraId="6CE96B6A" w14:textId="47A8B224" w:rsidR="00A21873" w:rsidRPr="00641B0A" w:rsidRDefault="00A21873" w:rsidP="00A21873">
            <w:pPr>
              <w:pStyle w:val="NoSpacing"/>
              <w:rPr>
                <w:b/>
                <w:bCs/>
                <w:color w:val="080C0C"/>
                <w:lang w:val="it-IT"/>
              </w:rPr>
            </w:pPr>
            <w:r w:rsidRPr="00641B0A">
              <w:rPr>
                <w:b/>
                <w:bCs/>
                <w:color w:val="080C0C"/>
                <w:lang w:val="it-IT"/>
              </w:rPr>
              <w:t>Rezultatet e të nxënit të orës mësimore:</w:t>
            </w:r>
          </w:p>
          <w:p w14:paraId="51CAC11C" w14:textId="77777777" w:rsidR="00A21873" w:rsidRPr="00A21873" w:rsidRDefault="00A21873" w:rsidP="00A21873">
            <w:pPr>
              <w:pStyle w:val="NoSpacing"/>
              <w:rPr>
                <w:color w:val="080C0C"/>
                <w:lang w:val="it-IT"/>
              </w:rPr>
            </w:pPr>
            <w:r w:rsidRPr="00A21873">
              <w:rPr>
                <w:color w:val="080C0C"/>
                <w:lang w:val="it-IT"/>
              </w:rPr>
              <w:t>Nxënësi:</w:t>
            </w:r>
          </w:p>
          <w:p w14:paraId="6A5F35E5"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Shkruan rrokje të formuara me shkronjën N.</w:t>
            </w:r>
          </w:p>
          <w:p w14:paraId="61A39384"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Lexon shkronja, rrokje e fjalë përkatëse në përbërje të së cilës është shkronja n.</w:t>
            </w:r>
          </w:p>
          <w:p w14:paraId="5B5F1C6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Kryen analizë të fjalëve.</w:t>
            </w:r>
          </w:p>
          <w:p w14:paraId="6AD24388"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Formon fjali të thjeshta me fjalë të dhëna.</w:t>
            </w:r>
          </w:p>
          <w:p w14:paraId="506F67C8" w14:textId="77777777" w:rsidR="00641B0A" w:rsidRDefault="00A21873" w:rsidP="00A21873">
            <w:pPr>
              <w:pStyle w:val="NoSpacing"/>
              <w:rPr>
                <w:color w:val="080C0C"/>
                <w:lang w:val="it-IT"/>
              </w:rPr>
            </w:pPr>
            <w:r w:rsidRPr="00A21873">
              <w:rPr>
                <w:color w:val="080C0C"/>
                <w:lang w:val="it-IT"/>
              </w:rPr>
              <w:t></w:t>
            </w:r>
            <w:r w:rsidRPr="00A21873">
              <w:rPr>
                <w:color w:val="080C0C"/>
                <w:lang w:val="it-IT"/>
              </w:rPr>
              <w:tab/>
              <w:t>Shfaq besim e vullnet gjatë procesit të të shkruarit.</w:t>
            </w:r>
            <w:r w:rsidRPr="00A21873">
              <w:rPr>
                <w:color w:val="080C0C"/>
                <w:lang w:val="it-IT"/>
              </w:rPr>
              <w:tab/>
            </w:r>
          </w:p>
          <w:p w14:paraId="17DAFA97" w14:textId="77777777" w:rsidR="00641B0A" w:rsidRDefault="00641B0A" w:rsidP="00A21873">
            <w:pPr>
              <w:pStyle w:val="NoSpacing"/>
              <w:rPr>
                <w:color w:val="080C0C"/>
                <w:lang w:val="it-IT"/>
              </w:rPr>
            </w:pPr>
          </w:p>
          <w:p w14:paraId="1F75B29E" w14:textId="5CED54CC" w:rsidR="00A21873" w:rsidRPr="00641B0A" w:rsidRDefault="00A21873" w:rsidP="00A21873">
            <w:pPr>
              <w:pStyle w:val="NoSpacing"/>
              <w:rPr>
                <w:b/>
                <w:bCs/>
                <w:color w:val="080C0C"/>
                <w:lang w:val="it-IT"/>
              </w:rPr>
            </w:pPr>
            <w:r w:rsidRPr="00641B0A">
              <w:rPr>
                <w:b/>
                <w:bCs/>
                <w:color w:val="080C0C"/>
                <w:lang w:val="it-IT"/>
              </w:rPr>
              <w:t>Fjalë kyçe:</w:t>
            </w:r>
          </w:p>
          <w:p w14:paraId="015214C5" w14:textId="77777777" w:rsidR="00A21873" w:rsidRPr="00A21873" w:rsidRDefault="00A21873" w:rsidP="00A21873">
            <w:pPr>
              <w:pStyle w:val="NoSpacing"/>
              <w:rPr>
                <w:color w:val="080C0C"/>
                <w:lang w:val="it-IT"/>
              </w:rPr>
            </w:pPr>
            <w:r w:rsidRPr="00A21873">
              <w:rPr>
                <w:color w:val="080C0C"/>
                <w:lang w:val="it-IT"/>
              </w:rPr>
              <w:t>shkronjë, rrokje, fjalë, fjali</w:t>
            </w:r>
          </w:p>
          <w:p w14:paraId="243D1625" w14:textId="77777777" w:rsidR="00641B0A" w:rsidRDefault="00A21873" w:rsidP="00A21873">
            <w:pPr>
              <w:pStyle w:val="NoSpacing"/>
              <w:rPr>
                <w:color w:val="080C0C"/>
                <w:lang w:val="it-IT"/>
              </w:rPr>
            </w:pPr>
            <w:r w:rsidRPr="00A21873">
              <w:rPr>
                <w:color w:val="080C0C"/>
                <w:lang w:val="it-IT"/>
              </w:rPr>
              <w:tab/>
            </w:r>
          </w:p>
          <w:p w14:paraId="44F373FA" w14:textId="46CC3C96" w:rsidR="00A21873" w:rsidRPr="00641B0A" w:rsidRDefault="00A21873" w:rsidP="00A21873">
            <w:pPr>
              <w:pStyle w:val="NoSpacing"/>
              <w:rPr>
                <w:b/>
                <w:bCs/>
                <w:color w:val="080C0C"/>
                <w:lang w:val="it-IT"/>
              </w:rPr>
            </w:pPr>
            <w:r w:rsidRPr="00641B0A">
              <w:rPr>
                <w:b/>
                <w:bCs/>
                <w:color w:val="080C0C"/>
                <w:lang w:val="it-IT"/>
              </w:rPr>
              <w:t>Teknika dhe strategji:</w:t>
            </w:r>
          </w:p>
          <w:p w14:paraId="4AB51051"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Lexim i drejtuar</w:t>
            </w:r>
          </w:p>
          <w:p w14:paraId="1F3FD835"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Punë në grupe</w:t>
            </w:r>
          </w:p>
          <w:p w14:paraId="6F56287E"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Punë e pavarur</w:t>
            </w:r>
          </w:p>
          <w:p w14:paraId="1DB46F7C" w14:textId="77777777" w:rsidR="00641B0A" w:rsidRDefault="00641B0A" w:rsidP="00A21873">
            <w:pPr>
              <w:pStyle w:val="NoSpacing"/>
              <w:rPr>
                <w:color w:val="080C0C"/>
                <w:lang w:val="it-IT"/>
              </w:rPr>
            </w:pPr>
          </w:p>
          <w:p w14:paraId="575C4F4D" w14:textId="56874023" w:rsidR="00A21873" w:rsidRPr="00A21873" w:rsidRDefault="00A21873" w:rsidP="00A21873">
            <w:pPr>
              <w:pStyle w:val="NoSpacing"/>
              <w:rPr>
                <w:color w:val="080C0C"/>
                <w:lang w:val="it-IT"/>
              </w:rPr>
            </w:pPr>
            <w:r w:rsidRPr="00641B0A">
              <w:rPr>
                <w:b/>
                <w:bCs/>
                <w:color w:val="080C0C"/>
                <w:lang w:val="it-IT"/>
              </w:rPr>
              <w:t>Burimet e informacionit dhe mjete:</w:t>
            </w:r>
            <w:r w:rsidRPr="00A21873">
              <w:rPr>
                <w:color w:val="080C0C"/>
                <w:lang w:val="it-IT"/>
              </w:rPr>
              <w:t xml:space="preserve"> fletorja e punës,</w:t>
            </w:r>
          </w:p>
          <w:p w14:paraId="75EB7CE8" w14:textId="77777777" w:rsidR="00641B0A" w:rsidRDefault="00A21873" w:rsidP="00A21873">
            <w:pPr>
              <w:pStyle w:val="NoSpacing"/>
              <w:rPr>
                <w:color w:val="080C0C"/>
                <w:lang w:val="it-IT"/>
              </w:rPr>
            </w:pPr>
            <w:r w:rsidRPr="00A21873">
              <w:rPr>
                <w:color w:val="080C0C"/>
                <w:lang w:val="it-IT"/>
              </w:rPr>
              <w:t>etiketa më shkronja e rrokje, fletë të fotokopjuara me fjalë që përmbajnë shkronjën n në pozicione të ndryshme.</w:t>
            </w:r>
            <w:r w:rsidRPr="00A21873">
              <w:rPr>
                <w:color w:val="080C0C"/>
                <w:lang w:val="it-IT"/>
              </w:rPr>
              <w:tab/>
            </w:r>
          </w:p>
          <w:p w14:paraId="05332BB2" w14:textId="77777777" w:rsidR="00641B0A" w:rsidRDefault="00641B0A" w:rsidP="00A21873">
            <w:pPr>
              <w:pStyle w:val="NoSpacing"/>
              <w:rPr>
                <w:color w:val="080C0C"/>
                <w:lang w:val="it-IT"/>
              </w:rPr>
            </w:pPr>
          </w:p>
          <w:p w14:paraId="0B5B1B9C" w14:textId="6623C46B" w:rsidR="00A21873" w:rsidRPr="00641B0A" w:rsidRDefault="00A21873" w:rsidP="00A21873">
            <w:pPr>
              <w:pStyle w:val="NoSpacing"/>
              <w:rPr>
                <w:b/>
                <w:bCs/>
                <w:color w:val="080C0C"/>
                <w:lang w:val="it-IT"/>
              </w:rPr>
            </w:pPr>
            <w:r w:rsidRPr="00641B0A">
              <w:rPr>
                <w:b/>
                <w:bCs/>
                <w:color w:val="080C0C"/>
                <w:lang w:val="it-IT"/>
              </w:rPr>
              <w:t>Lidhja me fushat e tjera:</w:t>
            </w:r>
          </w:p>
          <w:p w14:paraId="413EF2F5" w14:textId="77777777" w:rsidR="00A21873" w:rsidRPr="00A21873" w:rsidRDefault="00A21873" w:rsidP="00A21873">
            <w:pPr>
              <w:pStyle w:val="NoSpacing"/>
              <w:rPr>
                <w:color w:val="080C0C"/>
                <w:lang w:val="it-IT"/>
              </w:rPr>
            </w:pPr>
            <w:r w:rsidRPr="00A21873">
              <w:rPr>
                <w:color w:val="080C0C"/>
                <w:lang w:val="it-IT"/>
              </w:rPr>
              <w:t>Matematikë, Arte.</w:t>
            </w:r>
          </w:p>
          <w:p w14:paraId="3F839129" w14:textId="77777777" w:rsidR="00641B0A" w:rsidRDefault="00641B0A" w:rsidP="00A21873">
            <w:pPr>
              <w:pStyle w:val="NoSpacing"/>
              <w:rPr>
                <w:color w:val="080C0C"/>
                <w:lang w:val="it-IT"/>
              </w:rPr>
            </w:pPr>
          </w:p>
          <w:p w14:paraId="26FB7F31" w14:textId="171FF195" w:rsidR="00A21873" w:rsidRPr="00641B0A" w:rsidRDefault="00A21873" w:rsidP="00A21873">
            <w:pPr>
              <w:pStyle w:val="NoSpacing"/>
              <w:rPr>
                <w:b/>
                <w:bCs/>
                <w:color w:val="080C0C"/>
                <w:lang w:val="it-IT"/>
              </w:rPr>
            </w:pPr>
            <w:r w:rsidRPr="00641B0A">
              <w:rPr>
                <w:b/>
                <w:bCs/>
                <w:color w:val="080C0C"/>
                <w:lang w:val="it-IT"/>
              </w:rPr>
              <w:t>Organizimi i orës së mësimit</w:t>
            </w:r>
          </w:p>
          <w:p w14:paraId="194B3AA4" w14:textId="77777777" w:rsidR="00A21873" w:rsidRPr="00641B0A" w:rsidRDefault="00A21873" w:rsidP="00A21873">
            <w:pPr>
              <w:pStyle w:val="NoSpacing"/>
              <w:rPr>
                <w:b/>
                <w:bCs/>
                <w:color w:val="080C0C"/>
                <w:lang w:val="it-IT"/>
              </w:rPr>
            </w:pPr>
            <w:r w:rsidRPr="00641B0A">
              <w:rPr>
                <w:b/>
                <w:bCs/>
                <w:color w:val="080C0C"/>
                <w:lang w:val="it-IT"/>
              </w:rPr>
              <w:t>Veprimtari paraprake</w:t>
            </w:r>
          </w:p>
          <w:p w14:paraId="76157620" w14:textId="77777777" w:rsidR="00A21873" w:rsidRPr="00A21873" w:rsidRDefault="00A21873" w:rsidP="00A21873">
            <w:pPr>
              <w:pStyle w:val="NoSpacing"/>
              <w:rPr>
                <w:color w:val="080C0C"/>
                <w:lang w:val="it-IT"/>
              </w:rPr>
            </w:pPr>
            <w:r w:rsidRPr="00A21873">
              <w:rPr>
                <w:color w:val="080C0C"/>
                <w:lang w:val="it-IT"/>
              </w:rPr>
              <w:t>Mësuesja organizon punën në çife. Në tavolinë vendosen etiketat me zanoret e mësuara. Një nxënës</w:t>
            </w:r>
          </w:p>
          <w:p w14:paraId="30618D95" w14:textId="77777777" w:rsidR="00A21873" w:rsidRPr="00A21873" w:rsidRDefault="00A21873" w:rsidP="00A21873">
            <w:pPr>
              <w:pStyle w:val="NoSpacing"/>
              <w:rPr>
                <w:color w:val="080C0C"/>
                <w:lang w:val="it-IT"/>
              </w:rPr>
            </w:pPr>
            <w:r w:rsidRPr="00A21873">
              <w:rPr>
                <w:color w:val="080C0C"/>
                <w:lang w:val="it-IT"/>
              </w:rPr>
              <w:t>mban në dorë etiketën me shkronjën N dhe nxënësi tjetër i drejton një nga etiketat me zanore. Nxënësi i parë lexon rrokjen e krijuar, psh.</w:t>
            </w:r>
            <w:r w:rsidRPr="00A21873">
              <w:rPr>
                <w:color w:val="080C0C"/>
                <w:lang w:val="it-IT"/>
              </w:rPr>
              <w:tab/>
              <w:t>N</w:t>
            </w:r>
            <w:r w:rsidRPr="00A21873">
              <w:rPr>
                <w:color w:val="080C0C"/>
                <w:lang w:val="it-IT"/>
              </w:rPr>
              <w:tab/>
              <w:t>A</w:t>
            </w:r>
            <w:r w:rsidRPr="00A21873">
              <w:rPr>
                <w:color w:val="080C0C"/>
                <w:lang w:val="it-IT"/>
              </w:rPr>
              <w:tab/>
              <w:t>NA</w:t>
            </w:r>
          </w:p>
          <w:p w14:paraId="29814C98" w14:textId="77777777" w:rsidR="00A21873" w:rsidRPr="00A21873" w:rsidRDefault="00A21873" w:rsidP="00A21873">
            <w:pPr>
              <w:pStyle w:val="NoSpacing"/>
              <w:rPr>
                <w:color w:val="080C0C"/>
                <w:lang w:val="it-IT"/>
              </w:rPr>
            </w:pPr>
            <w:r w:rsidRPr="00A21873">
              <w:rPr>
                <w:color w:val="080C0C"/>
                <w:lang w:val="it-IT"/>
              </w:rPr>
              <w:t>Veprimtaria përsëritet me nxënësin tjetër.</w:t>
            </w:r>
            <w:r w:rsidRPr="00A21873">
              <w:rPr>
                <w:color w:val="080C0C"/>
                <w:lang w:val="it-IT"/>
              </w:rPr>
              <w:tab/>
              <w:t>+</w:t>
            </w:r>
            <w:r w:rsidRPr="00A21873">
              <w:rPr>
                <w:color w:val="080C0C"/>
                <w:lang w:val="it-IT"/>
              </w:rPr>
              <w:tab/>
              <w:t>=</w:t>
            </w:r>
          </w:p>
          <w:p w14:paraId="60643749" w14:textId="77777777" w:rsidR="00A21873" w:rsidRPr="00A21873" w:rsidRDefault="00A21873" w:rsidP="00A21873">
            <w:pPr>
              <w:pStyle w:val="NoSpacing"/>
              <w:rPr>
                <w:color w:val="080C0C"/>
                <w:lang w:val="it-IT"/>
              </w:rPr>
            </w:pPr>
          </w:p>
          <w:p w14:paraId="7FA9E413" w14:textId="77777777" w:rsidR="00A21873" w:rsidRPr="00A21873" w:rsidRDefault="00A21873" w:rsidP="00A21873">
            <w:pPr>
              <w:pStyle w:val="NoSpacing"/>
              <w:rPr>
                <w:color w:val="080C0C"/>
                <w:lang w:val="it-IT"/>
              </w:rPr>
            </w:pPr>
          </w:p>
          <w:p w14:paraId="339FB712" w14:textId="77777777" w:rsidR="00A21873" w:rsidRPr="00641B0A" w:rsidRDefault="00A21873" w:rsidP="00A21873">
            <w:pPr>
              <w:pStyle w:val="NoSpacing"/>
              <w:rPr>
                <w:b/>
                <w:bCs/>
                <w:color w:val="080C0C"/>
                <w:lang w:val="it-IT"/>
              </w:rPr>
            </w:pPr>
            <w:r w:rsidRPr="00641B0A">
              <w:rPr>
                <w:b/>
                <w:bCs/>
                <w:color w:val="080C0C"/>
                <w:lang w:val="it-IT"/>
              </w:rPr>
              <w:t>Veprimet në situatë</w:t>
            </w:r>
          </w:p>
          <w:p w14:paraId="3F6F6019" w14:textId="3FC3C80F" w:rsidR="00A21873" w:rsidRPr="00A21873" w:rsidRDefault="00A21873" w:rsidP="00A21873">
            <w:pPr>
              <w:pStyle w:val="NoSpacing"/>
              <w:rPr>
                <w:color w:val="080C0C"/>
                <w:lang w:val="it-IT"/>
              </w:rPr>
            </w:pPr>
            <w:r w:rsidRPr="00641B0A">
              <w:rPr>
                <w:b/>
                <w:bCs/>
                <w:color w:val="080C0C"/>
                <w:lang w:val="it-IT"/>
              </w:rPr>
              <w:t>Hapi 1.</w:t>
            </w:r>
            <w:r w:rsidRPr="00A21873">
              <w:rPr>
                <w:color w:val="080C0C"/>
                <w:lang w:val="it-IT"/>
              </w:rPr>
              <w:t xml:space="preserve"> Lexim i drejtur, punë në grupe</w:t>
            </w:r>
            <w:r w:rsidRPr="00A21873">
              <w:rPr>
                <w:color w:val="080C0C"/>
                <w:lang w:val="it-IT"/>
              </w:rPr>
              <w:tab/>
              <w:t>A   +   N</w:t>
            </w:r>
            <w:r w:rsidRPr="00A21873">
              <w:rPr>
                <w:color w:val="080C0C"/>
                <w:lang w:val="it-IT"/>
              </w:rPr>
              <w:tab/>
              <w:t>=</w:t>
            </w:r>
            <w:r w:rsidR="00641B0A">
              <w:rPr>
                <w:color w:val="080C0C"/>
                <w:lang w:val="it-IT"/>
              </w:rPr>
              <w:t xml:space="preserve"> </w:t>
            </w:r>
            <w:r w:rsidRPr="00A21873">
              <w:rPr>
                <w:color w:val="080C0C"/>
                <w:lang w:val="it-IT"/>
              </w:rPr>
              <w:t>AN Klasa ndahet në tri grupe. Mësuesja ka përgatitur etiketa më rrokje ose fjalë të shkurtra si:</w:t>
            </w:r>
            <w:r w:rsidR="00641B0A">
              <w:rPr>
                <w:color w:val="080C0C"/>
                <w:lang w:val="it-IT"/>
              </w:rPr>
              <w:t xml:space="preserve"> </w:t>
            </w:r>
            <w:r w:rsidRPr="00A21873">
              <w:rPr>
                <w:color w:val="080C0C"/>
                <w:lang w:val="it-IT"/>
              </w:rPr>
              <w:t>na, ne, ni, nu, an, en, in, un, Ana, Eni, Ina, Ani, Nina, Nini...</w:t>
            </w:r>
          </w:p>
          <w:p w14:paraId="2EC662D2" w14:textId="77777777" w:rsidR="00A21873" w:rsidRPr="00A21873" w:rsidRDefault="00A21873" w:rsidP="00A21873">
            <w:pPr>
              <w:pStyle w:val="NoSpacing"/>
              <w:rPr>
                <w:color w:val="080C0C"/>
                <w:lang w:val="it-IT"/>
              </w:rPr>
            </w:pPr>
            <w:r w:rsidRPr="00A21873">
              <w:rPr>
                <w:color w:val="080C0C"/>
                <w:lang w:val="it-IT"/>
              </w:rPr>
              <w:t>Thërritet emri i një nxënësi nga secili grup ( me radhë). Kur ai e lexon skuadra e tij fiton pikë. Nëse jo, humbet dhe vazhdon anëtari i një grupi tjetër.</w:t>
            </w:r>
          </w:p>
          <w:p w14:paraId="0BC9CD90"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Cili grup grumbulloi më shumë pikë?</w:t>
            </w:r>
          </w:p>
          <w:p w14:paraId="57DFB46D" w14:textId="77777777" w:rsidR="00A21873" w:rsidRPr="00A21873" w:rsidRDefault="00A21873" w:rsidP="00A21873">
            <w:pPr>
              <w:pStyle w:val="NoSpacing"/>
              <w:rPr>
                <w:color w:val="080C0C"/>
                <w:lang w:val="it-IT"/>
              </w:rPr>
            </w:pPr>
          </w:p>
          <w:p w14:paraId="3B2BCD84" w14:textId="77777777" w:rsidR="00A21873" w:rsidRPr="00A21873" w:rsidRDefault="00A21873" w:rsidP="00A21873">
            <w:pPr>
              <w:pStyle w:val="NoSpacing"/>
              <w:rPr>
                <w:color w:val="080C0C"/>
                <w:lang w:val="it-IT"/>
              </w:rPr>
            </w:pPr>
            <w:r w:rsidRPr="00574CE8">
              <w:rPr>
                <w:b/>
                <w:bCs/>
                <w:color w:val="080C0C"/>
                <w:lang w:val="it-IT"/>
              </w:rPr>
              <w:t>Hapi 2.</w:t>
            </w:r>
            <w:r w:rsidRPr="00A21873">
              <w:rPr>
                <w:color w:val="080C0C"/>
                <w:lang w:val="it-IT"/>
              </w:rPr>
              <w:t xml:space="preserve"> Punë e pavarur</w:t>
            </w:r>
          </w:p>
          <w:p w14:paraId="1A781E17" w14:textId="77777777" w:rsidR="00A21873" w:rsidRPr="00A21873" w:rsidRDefault="00A21873" w:rsidP="00A21873">
            <w:pPr>
              <w:pStyle w:val="NoSpacing"/>
              <w:rPr>
                <w:color w:val="080C0C"/>
                <w:lang w:val="it-IT"/>
              </w:rPr>
            </w:pPr>
            <w:r w:rsidRPr="00A21873">
              <w:rPr>
                <w:color w:val="080C0C"/>
                <w:lang w:val="it-IT"/>
              </w:rPr>
              <w:t>Mësuesja pas veprimtarive të mësipërme do të udhëzojë nxënësit të hapin fletoren e punës në faqen 39 për të punuar të pavarur ushtrimet e dhëna, pas rekomandimeve përkatëse.</w:t>
            </w:r>
          </w:p>
          <w:p w14:paraId="0D2729B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ushtrimin 1 nxënësi shkruan rrokjet e krijuara nga bashkimi i shkronjës N me zanoret e dhëna dhe anajelltas, psh. N + E = NE, U + N = UN .....</w:t>
            </w:r>
          </w:p>
          <w:p w14:paraId="3278A87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ushtrimin 2 janë dhënë në një mur të improvizuar me tulla, rrokje të ndryshme të krijuar me shkronjën n. Nxënësi udhëzohen nga mësuesja që pasi ti lexojë ato të ngjyrosë rrokjet e njejta, brenda një rreshti, qofshin këto të mëdha apo të vogla të shtypit.</w:t>
            </w:r>
          </w:p>
          <w:p w14:paraId="59E3227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ushtrimin 3 nxënësi lexon duke nisur nga shkronja deri tek fjala, duke shtuar hap pas hapi një shkronjë dhe anasjelltas, psh. n, nu, num, numr, numra</w:t>
            </w:r>
          </w:p>
          <w:p w14:paraId="79AEDFA9" w14:textId="77777777" w:rsidR="00A21873" w:rsidRPr="00A21873" w:rsidRDefault="00A21873" w:rsidP="00A21873">
            <w:pPr>
              <w:pStyle w:val="NoSpacing"/>
              <w:rPr>
                <w:color w:val="080C0C"/>
                <w:lang w:val="it-IT"/>
              </w:rPr>
            </w:pPr>
            <w:r w:rsidRPr="00A21873">
              <w:rPr>
                <w:color w:val="080C0C"/>
                <w:lang w:val="it-IT"/>
              </w:rPr>
              <w:t>Mësuesja ushtron nxënësin që të zhvillojnë analizën e fjalëve të dhëna në ushtrimin pasardhës duke i ndarë ato në rrokje e shkronja.</w:t>
            </w:r>
          </w:p>
          <w:p w14:paraId="65467D6A" w14:textId="77777777" w:rsidR="00A21873" w:rsidRPr="00A21873" w:rsidRDefault="00A21873" w:rsidP="00A21873">
            <w:pPr>
              <w:pStyle w:val="NoSpacing"/>
              <w:rPr>
                <w:color w:val="080C0C"/>
                <w:lang w:val="it-IT"/>
              </w:rPr>
            </w:pPr>
            <w:r w:rsidRPr="00A21873">
              <w:rPr>
                <w:color w:val="080C0C"/>
                <w:lang w:val="it-IT"/>
              </w:rPr>
              <w:t>NINA</w:t>
            </w:r>
          </w:p>
          <w:p w14:paraId="61E05DE3" w14:textId="61369CCD" w:rsidR="00A21873" w:rsidRPr="00A21873" w:rsidRDefault="00A21873" w:rsidP="00A21873">
            <w:pPr>
              <w:pStyle w:val="NoSpacing"/>
              <w:rPr>
                <w:color w:val="080C0C"/>
                <w:lang w:val="it-IT"/>
              </w:rPr>
            </w:pPr>
            <w:r w:rsidRPr="00A21873">
              <w:rPr>
                <w:color w:val="080C0C"/>
                <w:lang w:val="it-IT"/>
              </w:rPr>
              <w:t>Shënim: Ushtrimin pasardhës që lidhet me punimin e shkronjës së dorës do të punohet në orën pasardhëse, kur të merren modelet e shkronjës së dorës dhe që përkon me faqen 40.</w:t>
            </w:r>
          </w:p>
          <w:p w14:paraId="777EA667" w14:textId="77777777" w:rsidR="00A21873" w:rsidRPr="00A21873" w:rsidRDefault="00A21873" w:rsidP="00A21873">
            <w:pPr>
              <w:pStyle w:val="NoSpacing"/>
              <w:rPr>
                <w:color w:val="080C0C"/>
                <w:lang w:val="it-IT"/>
              </w:rPr>
            </w:pPr>
          </w:p>
          <w:p w14:paraId="50C2AE8F" w14:textId="77777777" w:rsidR="00A21873" w:rsidRPr="00574CE8" w:rsidRDefault="00A21873" w:rsidP="00A21873">
            <w:pPr>
              <w:pStyle w:val="NoSpacing"/>
              <w:rPr>
                <w:b/>
                <w:bCs/>
                <w:color w:val="080C0C"/>
                <w:lang w:val="it-IT"/>
              </w:rPr>
            </w:pPr>
            <w:r w:rsidRPr="00574CE8">
              <w:rPr>
                <w:b/>
                <w:bCs/>
                <w:color w:val="080C0C"/>
                <w:lang w:val="it-IT"/>
              </w:rPr>
              <w:t>Prezantimi dhe demonstrimi i rezultateve të arritura</w:t>
            </w:r>
          </w:p>
          <w:p w14:paraId="57AF8894" w14:textId="77777777" w:rsidR="00A21873" w:rsidRPr="00A21873" w:rsidRDefault="00A21873" w:rsidP="00A21873">
            <w:pPr>
              <w:pStyle w:val="NoSpacing"/>
              <w:rPr>
                <w:color w:val="080C0C"/>
                <w:lang w:val="it-IT"/>
              </w:rPr>
            </w:pPr>
            <w:r w:rsidRPr="00A21873">
              <w:rPr>
                <w:color w:val="080C0C"/>
                <w:lang w:val="it-IT"/>
              </w:rPr>
              <w:t>Ushtrohen nxënësit që të krijojnë me goje fjali të thjeshta me fjalët e dhëna në fletoren e punës. Nxënësit më të përparuar mund të shkruajnë ndonjë fjali në fletoren e tyre.</w:t>
            </w:r>
          </w:p>
          <w:p w14:paraId="04176D70" w14:textId="77777777" w:rsidR="00A21873" w:rsidRPr="00A21873" w:rsidRDefault="00A21873" w:rsidP="00A21873">
            <w:pPr>
              <w:pStyle w:val="NoSpacing"/>
              <w:rPr>
                <w:color w:val="080C0C"/>
                <w:lang w:val="it-IT"/>
              </w:rPr>
            </w:pPr>
          </w:p>
          <w:p w14:paraId="11CE02BC" w14:textId="77777777" w:rsidR="00A21873" w:rsidRPr="00574CE8" w:rsidRDefault="00A21873" w:rsidP="00A21873">
            <w:pPr>
              <w:pStyle w:val="NoSpacing"/>
              <w:rPr>
                <w:b/>
                <w:bCs/>
                <w:color w:val="080C0C"/>
                <w:lang w:val="it-IT"/>
              </w:rPr>
            </w:pPr>
            <w:r w:rsidRPr="00574CE8">
              <w:rPr>
                <w:b/>
                <w:bCs/>
                <w:color w:val="080C0C"/>
                <w:lang w:val="it-IT"/>
              </w:rPr>
              <w:t>Vlerësohen nxënësit për:</w:t>
            </w:r>
          </w:p>
          <w:p w14:paraId="274B9DBF"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Shkrimin e rrokjeve të formuara me shkronjën N.</w:t>
            </w:r>
          </w:p>
          <w:p w14:paraId="5FC88736" w14:textId="7BDBC6C4"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Leximin e shkronjave, rrokjeve e fjalëve përkatëse në përbërje të së cilës është shkronja n.</w:t>
            </w:r>
          </w:p>
          <w:p w14:paraId="2AF819F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Analizën e fjalëve.</w:t>
            </w:r>
          </w:p>
          <w:p w14:paraId="0B09733A"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Formimin e fjalive të thjeshta me fjalët e dhëna.</w:t>
            </w:r>
          </w:p>
          <w:p w14:paraId="04961EAA"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Shfaqjen e besimit dhe vullnetit gjatë procesit të të shkruarit.</w:t>
            </w:r>
          </w:p>
          <w:p w14:paraId="7AD0C922" w14:textId="77777777" w:rsidR="00574CE8" w:rsidRDefault="00574CE8" w:rsidP="00A21873">
            <w:pPr>
              <w:pStyle w:val="NoSpacing"/>
              <w:rPr>
                <w:color w:val="080C0C"/>
                <w:lang w:val="it-IT"/>
              </w:rPr>
            </w:pPr>
          </w:p>
          <w:p w14:paraId="0E2301C7" w14:textId="396535E1" w:rsidR="00A21873" w:rsidRPr="00574CE8" w:rsidRDefault="00A21873" w:rsidP="00A21873">
            <w:pPr>
              <w:pStyle w:val="NoSpacing"/>
              <w:rPr>
                <w:b/>
                <w:bCs/>
                <w:color w:val="080C0C"/>
                <w:lang w:val="it-IT"/>
              </w:rPr>
            </w:pPr>
            <w:r w:rsidRPr="00574CE8">
              <w:rPr>
                <w:b/>
                <w:bCs/>
                <w:color w:val="080C0C"/>
                <w:lang w:val="it-IT"/>
              </w:rPr>
              <w:t>Detyrë shtëpie:</w:t>
            </w:r>
          </w:p>
          <w:p w14:paraId="7007F499" w14:textId="77777777" w:rsidR="00A21873" w:rsidRPr="00A21873" w:rsidRDefault="00A21873" w:rsidP="00A21873">
            <w:pPr>
              <w:pStyle w:val="NoSpacing"/>
              <w:rPr>
                <w:color w:val="080C0C"/>
                <w:lang w:val="it-IT"/>
              </w:rPr>
            </w:pPr>
            <w:r w:rsidRPr="00A21873">
              <w:rPr>
                <w:color w:val="080C0C"/>
                <w:lang w:val="it-IT"/>
              </w:rPr>
              <w:t>1.</w:t>
            </w:r>
            <w:r w:rsidRPr="00A21873">
              <w:rPr>
                <w:color w:val="080C0C"/>
                <w:lang w:val="it-IT"/>
              </w:rPr>
              <w:tab/>
              <w:t>Shkruaj nga një rresht me rrokjet e formuara me shkronjën N, n.</w:t>
            </w:r>
          </w:p>
          <w:p w14:paraId="7C3F9275" w14:textId="77777777" w:rsidR="00A21873" w:rsidRPr="00A21873" w:rsidRDefault="00A21873" w:rsidP="00A21873">
            <w:pPr>
              <w:pStyle w:val="NoSpacing"/>
              <w:rPr>
                <w:color w:val="080C0C"/>
                <w:lang w:val="it-IT"/>
              </w:rPr>
            </w:pPr>
            <w:r w:rsidRPr="00A21873">
              <w:rPr>
                <w:color w:val="080C0C"/>
                <w:lang w:val="it-IT"/>
              </w:rPr>
              <w:t>2.</w:t>
            </w:r>
            <w:r w:rsidRPr="00A21873">
              <w:rPr>
                <w:color w:val="080C0C"/>
                <w:lang w:val="it-IT"/>
              </w:rPr>
              <w:tab/>
              <w:t>Analizo fjalët: numër, nënta, nina – nana.</w:t>
            </w:r>
          </w:p>
          <w:p w14:paraId="1565796B" w14:textId="2DE27C87" w:rsidR="0053526F" w:rsidRDefault="00A21873" w:rsidP="00A21873">
            <w:pPr>
              <w:pStyle w:val="NoSpacing"/>
              <w:rPr>
                <w:color w:val="080C0C"/>
                <w:lang w:val="it-IT"/>
              </w:rPr>
            </w:pPr>
            <w:r w:rsidRPr="00A21873">
              <w:rPr>
                <w:color w:val="080C0C"/>
                <w:lang w:val="it-IT"/>
              </w:rPr>
              <w:t>3.</w:t>
            </w:r>
            <w:r w:rsidRPr="00A21873">
              <w:rPr>
                <w:color w:val="080C0C"/>
                <w:lang w:val="it-IT"/>
              </w:rPr>
              <w:tab/>
              <w:t>Nxënësit më të përparuar mund të ndërtojnë fjali me këto fjalë.</w:t>
            </w:r>
          </w:p>
          <w:p w14:paraId="70EFAE92" w14:textId="77777777" w:rsidR="0053526F" w:rsidRDefault="0053526F" w:rsidP="00DB2BEA">
            <w:pPr>
              <w:pStyle w:val="NoSpacing"/>
              <w:rPr>
                <w:color w:val="080C0C"/>
                <w:lang w:val="it-IT"/>
              </w:rPr>
            </w:pPr>
          </w:p>
          <w:p w14:paraId="360919CA" w14:textId="77777777" w:rsidR="0053526F" w:rsidRDefault="0053526F" w:rsidP="00DB2BEA">
            <w:pPr>
              <w:pStyle w:val="NoSpacing"/>
              <w:rPr>
                <w:color w:val="080C0C"/>
                <w:lang w:val="it-IT"/>
              </w:rPr>
            </w:pPr>
          </w:p>
          <w:p w14:paraId="553BEAD0" w14:textId="77777777" w:rsidR="0053526F" w:rsidRPr="00112C98" w:rsidRDefault="0053526F" w:rsidP="00DB2BEA">
            <w:pPr>
              <w:pStyle w:val="NoSpacing"/>
              <w:rPr>
                <w:color w:val="080C0C"/>
                <w:lang w:val="it-IT"/>
              </w:rPr>
            </w:pPr>
          </w:p>
        </w:tc>
      </w:tr>
    </w:tbl>
    <w:p w14:paraId="4211DBAA" w14:textId="77777777" w:rsidR="0053526F" w:rsidRDefault="0053526F" w:rsidP="0053526F">
      <w:pPr>
        <w:rPr>
          <w:lang w:val="it-IT"/>
        </w:rPr>
      </w:pPr>
    </w:p>
    <w:p w14:paraId="4224EFEF" w14:textId="77777777" w:rsidR="0053526F" w:rsidRDefault="0053526F" w:rsidP="0053526F">
      <w:pPr>
        <w:rPr>
          <w:lang w:val="it-IT"/>
        </w:rPr>
      </w:pPr>
    </w:p>
    <w:p w14:paraId="1E15823C"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D17F4AF" w14:textId="77777777" w:rsidTr="00DB2BEA">
        <w:trPr>
          <w:trHeight w:val="206"/>
        </w:trPr>
        <w:tc>
          <w:tcPr>
            <w:tcW w:w="10105" w:type="dxa"/>
            <w:tcBorders>
              <w:top w:val="single" w:sz="8" w:space="0" w:color="000000"/>
              <w:bottom w:val="nil"/>
            </w:tcBorders>
            <w:shd w:val="clear" w:color="auto" w:fill="000000"/>
            <w:hideMark/>
          </w:tcPr>
          <w:p w14:paraId="3A320C8B" w14:textId="290508DB"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21873">
              <w:rPr>
                <w:rFonts w:ascii="Times New Roman" w:eastAsia="MS Mincho" w:hAnsi="Times New Roman" w:cs="Times New Roman"/>
                <w:b/>
                <w:bCs/>
                <w:color w:val="0D0D0D"/>
                <w:sz w:val="24"/>
                <w:szCs w:val="24"/>
                <w:lang w:val="sq-AL"/>
              </w:rPr>
              <w:t>4</w:t>
            </w:r>
            <w:r w:rsidR="00574CE8">
              <w:rPr>
                <w:rFonts w:ascii="Times New Roman" w:eastAsia="MS Mincho" w:hAnsi="Times New Roman" w:cs="Times New Roman"/>
                <w:b/>
                <w:bCs/>
                <w:color w:val="0D0D0D"/>
                <w:sz w:val="24"/>
                <w:szCs w:val="24"/>
                <w:lang w:val="sq-AL"/>
              </w:rPr>
              <w:t>4</w:t>
            </w:r>
          </w:p>
        </w:tc>
      </w:tr>
      <w:tr w:rsidR="0053526F" w:rsidRPr="00112C98" w14:paraId="537414AE" w14:textId="77777777" w:rsidTr="00DB2BEA">
        <w:trPr>
          <w:trHeight w:val="379"/>
        </w:trPr>
        <w:tc>
          <w:tcPr>
            <w:tcW w:w="10105" w:type="dxa"/>
            <w:tcBorders>
              <w:top w:val="single" w:sz="8" w:space="0" w:color="000000"/>
              <w:bottom w:val="single" w:sz="8" w:space="0" w:color="000000"/>
            </w:tcBorders>
            <w:hideMark/>
          </w:tcPr>
          <w:p w14:paraId="0B129C4B" w14:textId="3683EB4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4029DFE"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E8621C8" w14:textId="77777777" w:rsidTr="00DB2BEA">
        <w:trPr>
          <w:trHeight w:val="2390"/>
        </w:trPr>
        <w:tc>
          <w:tcPr>
            <w:tcW w:w="10105" w:type="dxa"/>
            <w:tcBorders>
              <w:top w:val="nil"/>
            </w:tcBorders>
          </w:tcPr>
          <w:p w14:paraId="57E34C87" w14:textId="77777777" w:rsidR="00A21873" w:rsidRPr="00574CE8" w:rsidRDefault="00A21873" w:rsidP="00A21873">
            <w:pPr>
              <w:pStyle w:val="NoSpacing"/>
              <w:rPr>
                <w:b/>
                <w:bCs/>
                <w:color w:val="080C0C"/>
                <w:lang w:val="it-IT"/>
              </w:rPr>
            </w:pPr>
            <w:r w:rsidRPr="00574CE8">
              <w:rPr>
                <w:b/>
                <w:bCs/>
                <w:color w:val="080C0C"/>
                <w:lang w:val="it-IT"/>
              </w:rPr>
              <w:t>Tema mësimore:</w:t>
            </w:r>
          </w:p>
          <w:p w14:paraId="22DFC509" w14:textId="77777777" w:rsidR="00574CE8" w:rsidRDefault="00A21873" w:rsidP="00A21873">
            <w:pPr>
              <w:pStyle w:val="NoSpacing"/>
              <w:rPr>
                <w:color w:val="080C0C"/>
                <w:lang w:val="it-IT"/>
              </w:rPr>
            </w:pPr>
            <w:r w:rsidRPr="00A21873">
              <w:rPr>
                <w:color w:val="080C0C"/>
                <w:lang w:val="it-IT"/>
              </w:rPr>
              <w:t>Elemente të përgjithshme kulturore te tema të ndryshme.</w:t>
            </w:r>
            <w:r w:rsidRPr="00A21873">
              <w:rPr>
                <w:color w:val="080C0C"/>
                <w:lang w:val="it-IT"/>
              </w:rPr>
              <w:tab/>
            </w:r>
          </w:p>
          <w:p w14:paraId="17FD453D" w14:textId="77777777" w:rsidR="00574CE8" w:rsidRDefault="00574CE8" w:rsidP="00A21873">
            <w:pPr>
              <w:pStyle w:val="NoSpacing"/>
              <w:rPr>
                <w:color w:val="080C0C"/>
                <w:lang w:val="it-IT"/>
              </w:rPr>
            </w:pPr>
          </w:p>
          <w:p w14:paraId="45FBA904" w14:textId="7D96A9CE" w:rsidR="00A21873" w:rsidRPr="00574CE8" w:rsidRDefault="00A21873" w:rsidP="00A21873">
            <w:pPr>
              <w:pStyle w:val="NoSpacing"/>
              <w:rPr>
                <w:b/>
                <w:bCs/>
                <w:color w:val="080C0C"/>
                <w:lang w:val="it-IT"/>
              </w:rPr>
            </w:pPr>
            <w:r w:rsidRPr="00574CE8">
              <w:rPr>
                <w:b/>
                <w:bCs/>
                <w:color w:val="080C0C"/>
                <w:lang w:val="it-IT"/>
              </w:rPr>
              <w:t>Rezultatet e të nxënit të temës:</w:t>
            </w:r>
          </w:p>
          <w:p w14:paraId="628FCD5A" w14:textId="77777777" w:rsidR="00A21873" w:rsidRPr="00A21873" w:rsidRDefault="00A21873" w:rsidP="00A21873">
            <w:pPr>
              <w:pStyle w:val="NoSpacing"/>
              <w:rPr>
                <w:color w:val="080C0C"/>
                <w:lang w:val="it-IT"/>
              </w:rPr>
            </w:pPr>
            <w:r w:rsidRPr="00A21873">
              <w:rPr>
                <w:color w:val="080C0C"/>
                <w:lang w:val="it-IT"/>
              </w:rPr>
              <w:t>-Shkruan shkronjat e mëdha dhe të vogla, rrokje, fjalë dhe fjali;</w:t>
            </w:r>
          </w:p>
          <w:p w14:paraId="00C9D8DA" w14:textId="77777777" w:rsidR="00574CE8" w:rsidRDefault="00574CE8" w:rsidP="00A21873">
            <w:pPr>
              <w:pStyle w:val="NoSpacing"/>
              <w:rPr>
                <w:color w:val="080C0C"/>
                <w:lang w:val="it-IT"/>
              </w:rPr>
            </w:pPr>
          </w:p>
          <w:p w14:paraId="0012A6F9" w14:textId="77777777" w:rsidR="00574CE8" w:rsidRDefault="00A21873" w:rsidP="00A21873">
            <w:pPr>
              <w:pStyle w:val="NoSpacing"/>
              <w:rPr>
                <w:color w:val="080C0C"/>
                <w:lang w:val="it-IT"/>
              </w:rPr>
            </w:pPr>
            <w:r w:rsidRPr="00574CE8">
              <w:rPr>
                <w:b/>
                <w:bCs/>
                <w:color w:val="080C0C"/>
                <w:lang w:val="it-IT"/>
              </w:rPr>
              <w:t>Kontributi në rezultatet për kompetencat kryesore të shkallës:</w:t>
            </w:r>
            <w:r w:rsidRPr="00A21873">
              <w:rPr>
                <w:color w:val="080C0C"/>
                <w:lang w:val="it-IT"/>
              </w:rPr>
              <w:t xml:space="preserve"> I. 3, 4; III. 1, 2, 3; V. 5.</w:t>
            </w:r>
            <w:r w:rsidRPr="00A21873">
              <w:rPr>
                <w:color w:val="080C0C"/>
                <w:lang w:val="it-IT"/>
              </w:rPr>
              <w:tab/>
            </w:r>
          </w:p>
          <w:p w14:paraId="1772DED1" w14:textId="77777777" w:rsidR="00574CE8" w:rsidRDefault="00574CE8" w:rsidP="00A21873">
            <w:pPr>
              <w:pStyle w:val="NoSpacing"/>
              <w:rPr>
                <w:color w:val="080C0C"/>
                <w:lang w:val="it-IT"/>
              </w:rPr>
            </w:pPr>
          </w:p>
          <w:p w14:paraId="41C5D9CD" w14:textId="669C5B99" w:rsidR="00A21873" w:rsidRPr="00A21873" w:rsidRDefault="00A21873" w:rsidP="00A21873">
            <w:pPr>
              <w:pStyle w:val="NoSpacing"/>
              <w:rPr>
                <w:color w:val="080C0C"/>
                <w:lang w:val="it-IT"/>
              </w:rPr>
            </w:pPr>
            <w:r w:rsidRPr="00574CE8">
              <w:rPr>
                <w:b/>
                <w:bCs/>
                <w:color w:val="080C0C"/>
                <w:lang w:val="it-IT"/>
              </w:rPr>
              <w:t>Kontributi në rezultatet e fushës së kurrikulës:</w:t>
            </w:r>
            <w:r w:rsidRPr="00A21873">
              <w:rPr>
                <w:color w:val="080C0C"/>
                <w:lang w:val="it-IT"/>
              </w:rPr>
              <w:t xml:space="preserve"> 1. 1; 2. 1, 2; 3. 5.</w:t>
            </w:r>
          </w:p>
          <w:p w14:paraId="5EBA1FE3" w14:textId="77777777" w:rsidR="00574CE8" w:rsidRDefault="00574CE8" w:rsidP="00A21873">
            <w:pPr>
              <w:pStyle w:val="NoSpacing"/>
              <w:rPr>
                <w:color w:val="080C0C"/>
                <w:lang w:val="it-IT"/>
              </w:rPr>
            </w:pPr>
          </w:p>
          <w:p w14:paraId="5B7A0F19" w14:textId="77777777" w:rsidR="00574CE8" w:rsidRDefault="00A21873" w:rsidP="00A21873">
            <w:pPr>
              <w:pStyle w:val="NoSpacing"/>
              <w:rPr>
                <w:color w:val="080C0C"/>
                <w:lang w:val="it-IT"/>
              </w:rPr>
            </w:pPr>
            <w:r w:rsidRPr="00574CE8">
              <w:rPr>
                <w:b/>
                <w:bCs/>
                <w:color w:val="080C0C"/>
                <w:lang w:val="it-IT"/>
              </w:rPr>
              <w:t>Njësia mësimore:</w:t>
            </w:r>
            <w:r w:rsidRPr="00A21873">
              <w:rPr>
                <w:color w:val="080C0C"/>
                <w:lang w:val="it-IT"/>
              </w:rPr>
              <w:t xml:space="preserve"> Fletore pune, fq. 40</w:t>
            </w:r>
            <w:r w:rsidRPr="00A21873">
              <w:rPr>
                <w:color w:val="080C0C"/>
                <w:lang w:val="it-IT"/>
              </w:rPr>
              <w:tab/>
            </w:r>
          </w:p>
          <w:p w14:paraId="0C255B11" w14:textId="77777777" w:rsidR="00574CE8" w:rsidRDefault="00574CE8" w:rsidP="00A21873">
            <w:pPr>
              <w:pStyle w:val="NoSpacing"/>
              <w:rPr>
                <w:color w:val="080C0C"/>
                <w:lang w:val="it-IT"/>
              </w:rPr>
            </w:pPr>
          </w:p>
          <w:p w14:paraId="5E415AB9" w14:textId="74A229AA" w:rsidR="00A21873" w:rsidRPr="00574CE8" w:rsidRDefault="00A21873" w:rsidP="00A21873">
            <w:pPr>
              <w:pStyle w:val="NoSpacing"/>
              <w:rPr>
                <w:b/>
                <w:bCs/>
                <w:color w:val="080C0C"/>
                <w:lang w:val="it-IT"/>
              </w:rPr>
            </w:pPr>
            <w:r w:rsidRPr="00574CE8">
              <w:rPr>
                <w:b/>
                <w:bCs/>
                <w:color w:val="080C0C"/>
                <w:lang w:val="it-IT"/>
              </w:rPr>
              <w:t>Kriteret e suksesit:</w:t>
            </w:r>
          </w:p>
          <w:p w14:paraId="0C424F77" w14:textId="77777777" w:rsidR="00A21873" w:rsidRPr="00A21873" w:rsidRDefault="00A21873" w:rsidP="00A21873">
            <w:pPr>
              <w:pStyle w:val="NoSpacing"/>
              <w:rPr>
                <w:color w:val="080C0C"/>
                <w:lang w:val="it-IT"/>
              </w:rPr>
            </w:pPr>
            <w:r w:rsidRPr="00A21873">
              <w:rPr>
                <w:color w:val="080C0C"/>
                <w:lang w:val="it-IT"/>
              </w:rPr>
              <w:t>Përcaktohen me nxënësit në klasë.</w:t>
            </w:r>
          </w:p>
          <w:p w14:paraId="37871794" w14:textId="77777777" w:rsidR="00574CE8" w:rsidRDefault="00574CE8" w:rsidP="00A21873">
            <w:pPr>
              <w:pStyle w:val="NoSpacing"/>
              <w:rPr>
                <w:color w:val="080C0C"/>
                <w:lang w:val="it-IT"/>
              </w:rPr>
            </w:pPr>
          </w:p>
          <w:p w14:paraId="66EF3D0E" w14:textId="10235BD8" w:rsidR="00A21873" w:rsidRPr="00574CE8" w:rsidRDefault="00A21873" w:rsidP="00A21873">
            <w:pPr>
              <w:pStyle w:val="NoSpacing"/>
              <w:rPr>
                <w:b/>
                <w:bCs/>
                <w:color w:val="080C0C"/>
                <w:lang w:val="it-IT"/>
              </w:rPr>
            </w:pPr>
            <w:r w:rsidRPr="00574CE8">
              <w:rPr>
                <w:b/>
                <w:bCs/>
                <w:color w:val="080C0C"/>
                <w:lang w:val="it-IT"/>
              </w:rPr>
              <w:t>Rezultatet e të nxënit të orës mësimore:</w:t>
            </w:r>
          </w:p>
          <w:p w14:paraId="03061E1A" w14:textId="77777777" w:rsidR="00A21873" w:rsidRPr="00A21873" w:rsidRDefault="00A21873" w:rsidP="00A21873">
            <w:pPr>
              <w:pStyle w:val="NoSpacing"/>
              <w:rPr>
                <w:color w:val="080C0C"/>
                <w:lang w:val="it-IT"/>
              </w:rPr>
            </w:pPr>
            <w:r w:rsidRPr="00A21873">
              <w:rPr>
                <w:color w:val="080C0C"/>
                <w:lang w:val="it-IT"/>
              </w:rPr>
              <w:t>Nxënësi:</w:t>
            </w:r>
          </w:p>
          <w:p w14:paraId="1CBD8106"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Modelon bukur grafikun e shkronjës së madhe dhe të vogël të dorës N, n.</w:t>
            </w:r>
          </w:p>
          <w:p w14:paraId="2D0B71CA"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Shkruan elementët e shkronjës së dorës.</w:t>
            </w:r>
          </w:p>
          <w:p w14:paraId="2B191C1D"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Plotëson me shkrim dore shkronjën N, n në pozicione të ndryshme.</w:t>
            </w:r>
          </w:p>
          <w:p w14:paraId="7D58542E"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Shkruan në formë të diktuar shkronjën N, n, rrokje e fjalë me shkrim dore.</w:t>
            </w:r>
          </w:p>
          <w:p w14:paraId="286C608D" w14:textId="77777777" w:rsidR="00574CE8" w:rsidRDefault="00A21873" w:rsidP="00A21873">
            <w:pPr>
              <w:pStyle w:val="NoSpacing"/>
              <w:rPr>
                <w:color w:val="080C0C"/>
                <w:lang w:val="it-IT"/>
              </w:rPr>
            </w:pPr>
            <w:r w:rsidRPr="00A21873">
              <w:rPr>
                <w:color w:val="080C0C"/>
                <w:lang w:val="it-IT"/>
              </w:rPr>
              <w:t></w:t>
            </w:r>
            <w:r w:rsidRPr="00A21873">
              <w:rPr>
                <w:color w:val="080C0C"/>
                <w:lang w:val="it-IT"/>
              </w:rPr>
              <w:tab/>
              <w:t>Shfaq besim e vullnet gjatë procesit të të shkruarit.</w:t>
            </w:r>
            <w:r w:rsidRPr="00A21873">
              <w:rPr>
                <w:color w:val="080C0C"/>
                <w:lang w:val="it-IT"/>
              </w:rPr>
              <w:tab/>
            </w:r>
          </w:p>
          <w:p w14:paraId="5E9E6924" w14:textId="77777777" w:rsidR="00574CE8" w:rsidRDefault="00574CE8" w:rsidP="00A21873">
            <w:pPr>
              <w:pStyle w:val="NoSpacing"/>
              <w:rPr>
                <w:color w:val="080C0C"/>
                <w:lang w:val="it-IT"/>
              </w:rPr>
            </w:pPr>
          </w:p>
          <w:p w14:paraId="40A26C23" w14:textId="60C0C6FB" w:rsidR="00A21873" w:rsidRPr="00574CE8" w:rsidRDefault="00A21873" w:rsidP="00A21873">
            <w:pPr>
              <w:pStyle w:val="NoSpacing"/>
              <w:rPr>
                <w:b/>
                <w:bCs/>
                <w:color w:val="080C0C"/>
                <w:lang w:val="it-IT"/>
              </w:rPr>
            </w:pPr>
            <w:r w:rsidRPr="00574CE8">
              <w:rPr>
                <w:b/>
                <w:bCs/>
                <w:color w:val="080C0C"/>
                <w:lang w:val="it-IT"/>
              </w:rPr>
              <w:t>Fjalë kyçe:</w:t>
            </w:r>
          </w:p>
          <w:p w14:paraId="321B4545" w14:textId="77777777" w:rsidR="00A21873" w:rsidRPr="00A21873" w:rsidRDefault="00A21873" w:rsidP="00A21873">
            <w:pPr>
              <w:pStyle w:val="NoSpacing"/>
              <w:rPr>
                <w:color w:val="080C0C"/>
                <w:lang w:val="it-IT"/>
              </w:rPr>
            </w:pPr>
            <w:r w:rsidRPr="00A21873">
              <w:rPr>
                <w:color w:val="080C0C"/>
                <w:lang w:val="it-IT"/>
              </w:rPr>
              <w:t>shkronjat e dorës N, n, rrokje, fjalë, grupfjalësh, modelim.</w:t>
            </w:r>
          </w:p>
          <w:p w14:paraId="3F620C92" w14:textId="77777777" w:rsidR="00574CE8" w:rsidRDefault="00A21873" w:rsidP="00A21873">
            <w:pPr>
              <w:pStyle w:val="NoSpacing"/>
              <w:rPr>
                <w:color w:val="080C0C"/>
                <w:lang w:val="it-IT"/>
              </w:rPr>
            </w:pPr>
            <w:r w:rsidRPr="00A21873">
              <w:rPr>
                <w:color w:val="080C0C"/>
                <w:lang w:val="it-IT"/>
              </w:rPr>
              <w:tab/>
            </w:r>
          </w:p>
          <w:p w14:paraId="5B3D37A4" w14:textId="7E3481BC" w:rsidR="00A21873" w:rsidRPr="00574CE8" w:rsidRDefault="00A21873" w:rsidP="00A21873">
            <w:pPr>
              <w:pStyle w:val="NoSpacing"/>
              <w:rPr>
                <w:b/>
                <w:bCs/>
                <w:color w:val="080C0C"/>
                <w:lang w:val="it-IT"/>
              </w:rPr>
            </w:pPr>
            <w:r w:rsidRPr="00574CE8">
              <w:rPr>
                <w:b/>
                <w:bCs/>
                <w:color w:val="080C0C"/>
                <w:lang w:val="it-IT"/>
              </w:rPr>
              <w:t>Teknika dhe strategji:</w:t>
            </w:r>
          </w:p>
          <w:p w14:paraId="568C64A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Rikujtim i njohurive të marra</w:t>
            </w:r>
          </w:p>
          <w:p w14:paraId="62FEE90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Demostrim</w:t>
            </w:r>
          </w:p>
          <w:p w14:paraId="683DD95A"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Punë individuale</w:t>
            </w:r>
          </w:p>
          <w:p w14:paraId="3A9877E4" w14:textId="77777777" w:rsidR="00574CE8" w:rsidRDefault="00574CE8" w:rsidP="00A21873">
            <w:pPr>
              <w:pStyle w:val="NoSpacing"/>
              <w:rPr>
                <w:color w:val="080C0C"/>
                <w:lang w:val="it-IT"/>
              </w:rPr>
            </w:pPr>
          </w:p>
          <w:p w14:paraId="29F0BC14" w14:textId="77777777" w:rsidR="00574CE8" w:rsidRDefault="00A21873" w:rsidP="00A21873">
            <w:pPr>
              <w:pStyle w:val="NoSpacing"/>
              <w:rPr>
                <w:color w:val="080C0C"/>
                <w:lang w:val="it-IT"/>
              </w:rPr>
            </w:pPr>
            <w:r w:rsidRPr="00574CE8">
              <w:rPr>
                <w:b/>
                <w:bCs/>
                <w:color w:val="080C0C"/>
                <w:lang w:val="it-IT"/>
              </w:rPr>
              <w:t>Burimet e informacionit dhe mjete:</w:t>
            </w:r>
            <w:r w:rsidRPr="00A21873">
              <w:rPr>
                <w:color w:val="080C0C"/>
                <w:lang w:val="it-IT"/>
              </w:rPr>
              <w:t xml:space="preserve"> fletorja e punës, grafiku i shkronjës N, n dhe shkronjave të mësuara të dorës foto me figura fjalët e të cilave përmbajnë shkronjën N, etiketa me rrokje e fjalë me shkrim dore, tabela plastike, fletë</w:t>
            </w:r>
            <w:r w:rsidR="00574CE8">
              <w:rPr>
                <w:color w:val="080C0C"/>
                <w:lang w:val="it-IT"/>
              </w:rPr>
              <w:t xml:space="preserve"> </w:t>
            </w:r>
            <w:r w:rsidRPr="00A21873">
              <w:rPr>
                <w:color w:val="080C0C"/>
                <w:lang w:val="it-IT"/>
              </w:rPr>
              <w:t>A4, CD, magnetofon.</w:t>
            </w:r>
            <w:r w:rsidRPr="00A21873">
              <w:rPr>
                <w:color w:val="080C0C"/>
                <w:lang w:val="it-IT"/>
              </w:rPr>
              <w:tab/>
            </w:r>
          </w:p>
          <w:p w14:paraId="37178BA3" w14:textId="77777777" w:rsidR="00574CE8" w:rsidRDefault="00574CE8" w:rsidP="00A21873">
            <w:pPr>
              <w:pStyle w:val="NoSpacing"/>
              <w:rPr>
                <w:color w:val="080C0C"/>
                <w:lang w:val="it-IT"/>
              </w:rPr>
            </w:pPr>
          </w:p>
          <w:p w14:paraId="466E8A9A" w14:textId="136C26C2" w:rsidR="00A21873" w:rsidRPr="00574CE8" w:rsidRDefault="00A21873" w:rsidP="00A21873">
            <w:pPr>
              <w:pStyle w:val="NoSpacing"/>
              <w:rPr>
                <w:b/>
                <w:bCs/>
                <w:color w:val="080C0C"/>
                <w:lang w:val="it-IT"/>
              </w:rPr>
            </w:pPr>
            <w:r w:rsidRPr="00574CE8">
              <w:rPr>
                <w:b/>
                <w:bCs/>
                <w:color w:val="080C0C"/>
                <w:lang w:val="it-IT"/>
              </w:rPr>
              <w:t>Lidhja me fushat e tjera:</w:t>
            </w:r>
          </w:p>
          <w:p w14:paraId="19C822BE" w14:textId="77777777" w:rsidR="00A21873" w:rsidRPr="00A21873" w:rsidRDefault="00A21873" w:rsidP="00A21873">
            <w:pPr>
              <w:pStyle w:val="NoSpacing"/>
              <w:rPr>
                <w:color w:val="080C0C"/>
                <w:lang w:val="it-IT"/>
              </w:rPr>
            </w:pPr>
            <w:r w:rsidRPr="00A21873">
              <w:rPr>
                <w:color w:val="080C0C"/>
                <w:lang w:val="it-IT"/>
              </w:rPr>
              <w:t>Matematikë, Arte</w:t>
            </w:r>
          </w:p>
          <w:p w14:paraId="2DE9A2F9" w14:textId="77777777" w:rsidR="00A21873" w:rsidRPr="00A21873" w:rsidRDefault="00A21873" w:rsidP="00A21873">
            <w:pPr>
              <w:pStyle w:val="NoSpacing"/>
              <w:rPr>
                <w:color w:val="080C0C"/>
                <w:lang w:val="it-IT"/>
              </w:rPr>
            </w:pPr>
            <w:r w:rsidRPr="00A21873">
              <w:rPr>
                <w:color w:val="080C0C"/>
                <w:lang w:val="it-IT"/>
              </w:rPr>
              <w:t xml:space="preserve"> </w:t>
            </w:r>
          </w:p>
          <w:p w14:paraId="771DFD06" w14:textId="77777777" w:rsidR="00A21873" w:rsidRPr="00574CE8" w:rsidRDefault="00A21873" w:rsidP="00A21873">
            <w:pPr>
              <w:pStyle w:val="NoSpacing"/>
              <w:rPr>
                <w:b/>
                <w:bCs/>
                <w:color w:val="080C0C"/>
                <w:lang w:val="it-IT"/>
              </w:rPr>
            </w:pPr>
            <w:r w:rsidRPr="00574CE8">
              <w:rPr>
                <w:b/>
                <w:bCs/>
                <w:color w:val="080C0C"/>
                <w:lang w:val="it-IT"/>
              </w:rPr>
              <w:t>Organizimi i orës së mësimit</w:t>
            </w:r>
          </w:p>
          <w:p w14:paraId="5480D5D3" w14:textId="77777777" w:rsidR="00A21873" w:rsidRPr="00574CE8" w:rsidRDefault="00A21873" w:rsidP="00A21873">
            <w:pPr>
              <w:pStyle w:val="NoSpacing"/>
              <w:rPr>
                <w:b/>
                <w:bCs/>
                <w:color w:val="080C0C"/>
                <w:lang w:val="it-IT"/>
              </w:rPr>
            </w:pPr>
            <w:r w:rsidRPr="00574CE8">
              <w:rPr>
                <w:b/>
                <w:bCs/>
                <w:color w:val="080C0C"/>
                <w:lang w:val="it-IT"/>
              </w:rPr>
              <w:t>Veprimtari paraprake</w:t>
            </w:r>
          </w:p>
          <w:p w14:paraId="6D97E939" w14:textId="77777777" w:rsidR="00A21873" w:rsidRPr="00A21873" w:rsidRDefault="00A21873" w:rsidP="00A21873">
            <w:pPr>
              <w:pStyle w:val="NoSpacing"/>
              <w:rPr>
                <w:color w:val="080C0C"/>
                <w:lang w:val="it-IT"/>
              </w:rPr>
            </w:pPr>
            <w:r w:rsidRPr="00A21873">
              <w:rPr>
                <w:color w:val="080C0C"/>
                <w:lang w:val="it-IT"/>
              </w:rPr>
              <w:t>Mësuesja u reciton nxënësve vjershën e shkronjës N ose e vë atë në magnetofon për ta dëgjuar të regjistruar. Diskutojnë së bashku rreth saj.</w:t>
            </w:r>
          </w:p>
          <w:p w14:paraId="77DB2D49" w14:textId="77777777" w:rsidR="00A21873" w:rsidRPr="00A21873" w:rsidRDefault="00A21873" w:rsidP="00A21873">
            <w:pPr>
              <w:pStyle w:val="NoSpacing"/>
              <w:rPr>
                <w:color w:val="080C0C"/>
                <w:lang w:val="it-IT"/>
              </w:rPr>
            </w:pPr>
            <w:r w:rsidRPr="00A21873">
              <w:rPr>
                <w:color w:val="080C0C"/>
                <w:lang w:val="it-IT"/>
              </w:rPr>
              <w:t>N</w:t>
            </w:r>
            <w:r w:rsidRPr="00A21873">
              <w:rPr>
                <w:color w:val="080C0C"/>
                <w:lang w:val="it-IT"/>
              </w:rPr>
              <w:tab/>
              <w:t>si nëna që ninulla më tregon,</w:t>
            </w:r>
          </w:p>
          <w:p w14:paraId="2E6533D8" w14:textId="77777777" w:rsidR="00A21873" w:rsidRPr="00A21873" w:rsidRDefault="00A21873" w:rsidP="00A21873">
            <w:pPr>
              <w:pStyle w:val="NoSpacing"/>
              <w:rPr>
                <w:color w:val="080C0C"/>
                <w:lang w:val="it-IT"/>
              </w:rPr>
            </w:pPr>
            <w:r w:rsidRPr="00A21873">
              <w:rPr>
                <w:color w:val="080C0C"/>
                <w:lang w:val="it-IT"/>
              </w:rPr>
              <w:t>N</w:t>
            </w:r>
            <w:r w:rsidRPr="00A21873">
              <w:rPr>
                <w:color w:val="080C0C"/>
                <w:lang w:val="it-IT"/>
              </w:rPr>
              <w:tab/>
              <w:t>si nata që me ëndrra të bukura më mbulon,</w:t>
            </w:r>
          </w:p>
          <w:p w14:paraId="7B82B5B7" w14:textId="77777777" w:rsidR="00A21873" w:rsidRPr="00A21873" w:rsidRDefault="00A21873" w:rsidP="00A21873">
            <w:pPr>
              <w:pStyle w:val="NoSpacing"/>
              <w:rPr>
                <w:color w:val="080C0C"/>
                <w:lang w:val="it-IT"/>
              </w:rPr>
            </w:pPr>
            <w:r w:rsidRPr="00A21873">
              <w:rPr>
                <w:color w:val="080C0C"/>
                <w:lang w:val="it-IT"/>
              </w:rPr>
              <w:lastRenderedPageBreak/>
              <w:t>N</w:t>
            </w:r>
            <w:r w:rsidRPr="00A21873">
              <w:rPr>
                <w:color w:val="080C0C"/>
                <w:lang w:val="it-IT"/>
              </w:rPr>
              <w:tab/>
              <w:t>si notari që bukur noton,</w:t>
            </w:r>
          </w:p>
          <w:p w14:paraId="60821BEC" w14:textId="77777777" w:rsidR="00A21873" w:rsidRPr="00A21873" w:rsidRDefault="00A21873" w:rsidP="00A21873">
            <w:pPr>
              <w:pStyle w:val="NoSpacing"/>
              <w:rPr>
                <w:color w:val="080C0C"/>
                <w:lang w:val="it-IT"/>
              </w:rPr>
            </w:pPr>
            <w:r w:rsidRPr="00A21873">
              <w:rPr>
                <w:color w:val="080C0C"/>
                <w:lang w:val="it-IT"/>
              </w:rPr>
              <w:t>N</w:t>
            </w:r>
            <w:r w:rsidRPr="00A21873">
              <w:rPr>
                <w:color w:val="080C0C"/>
                <w:lang w:val="it-IT"/>
              </w:rPr>
              <w:tab/>
              <w:t>si natyra që lulëzon,</w:t>
            </w:r>
          </w:p>
          <w:p w14:paraId="7A76230B" w14:textId="77777777" w:rsidR="00A21873" w:rsidRPr="00A21873" w:rsidRDefault="00A21873" w:rsidP="00A21873">
            <w:pPr>
              <w:pStyle w:val="NoSpacing"/>
              <w:rPr>
                <w:color w:val="080C0C"/>
                <w:lang w:val="it-IT"/>
              </w:rPr>
            </w:pPr>
            <w:r w:rsidRPr="00A21873">
              <w:rPr>
                <w:color w:val="080C0C"/>
                <w:lang w:val="it-IT"/>
              </w:rPr>
              <w:t>e ne me ngjyra na mbulon.</w:t>
            </w:r>
          </w:p>
          <w:p w14:paraId="212B55EF"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Çfarë mund të themi për këtë vjershë?</w:t>
            </w:r>
          </w:p>
          <w:p w14:paraId="168C6BE6"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Sa fjalë me shkronjën N mbajtët mend?</w:t>
            </w:r>
          </w:p>
          <w:p w14:paraId="24140144"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A mund t'i shtojmë vargje të tjera vetë?</w:t>
            </w:r>
          </w:p>
          <w:p w14:paraId="2E8155B6" w14:textId="77777777" w:rsidR="00A21873" w:rsidRPr="00A21873" w:rsidRDefault="00A21873" w:rsidP="00A21873">
            <w:pPr>
              <w:pStyle w:val="NoSpacing"/>
              <w:rPr>
                <w:color w:val="080C0C"/>
                <w:lang w:val="it-IT"/>
              </w:rPr>
            </w:pPr>
          </w:p>
          <w:p w14:paraId="551F0608" w14:textId="77777777" w:rsidR="00A21873" w:rsidRPr="00574CE8" w:rsidRDefault="00A21873" w:rsidP="00A21873">
            <w:pPr>
              <w:pStyle w:val="NoSpacing"/>
              <w:rPr>
                <w:b/>
                <w:bCs/>
                <w:color w:val="080C0C"/>
                <w:lang w:val="it-IT"/>
              </w:rPr>
            </w:pPr>
            <w:r w:rsidRPr="00574CE8">
              <w:rPr>
                <w:b/>
                <w:bCs/>
                <w:color w:val="080C0C"/>
                <w:lang w:val="it-IT"/>
              </w:rPr>
              <w:t>Veprimet në situatë</w:t>
            </w:r>
          </w:p>
          <w:p w14:paraId="2237490F" w14:textId="77777777" w:rsidR="00A21873" w:rsidRPr="00A21873" w:rsidRDefault="00A21873" w:rsidP="00A21873">
            <w:pPr>
              <w:pStyle w:val="NoSpacing"/>
              <w:rPr>
                <w:color w:val="080C0C"/>
                <w:lang w:val="it-IT"/>
              </w:rPr>
            </w:pPr>
            <w:r w:rsidRPr="00574CE8">
              <w:rPr>
                <w:b/>
                <w:bCs/>
                <w:color w:val="080C0C"/>
                <w:lang w:val="it-IT"/>
              </w:rPr>
              <w:t xml:space="preserve">Hapi 1. </w:t>
            </w:r>
            <w:r w:rsidRPr="00A21873">
              <w:rPr>
                <w:color w:val="080C0C"/>
                <w:lang w:val="it-IT"/>
              </w:rPr>
              <w:t>Rikujtim i njohurive të marra</w:t>
            </w:r>
          </w:p>
          <w:p w14:paraId="3DFA8A5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Ashtu sic ne e dimë tashmë kemi katër forma paraqitjeje për secilën shkronjë. Kemi punuar me shkronjat e shtypit dhe sot do ndalemi tek shkronjat e dorës.</w:t>
            </w:r>
          </w:p>
          <w:p w14:paraId="4F9AB0F4" w14:textId="77777777" w:rsidR="00A21873" w:rsidRPr="00A21873" w:rsidRDefault="00A21873" w:rsidP="00A21873">
            <w:pPr>
              <w:pStyle w:val="NoSpacing"/>
              <w:rPr>
                <w:color w:val="080C0C"/>
                <w:lang w:val="it-IT"/>
              </w:rPr>
            </w:pPr>
            <w:r w:rsidRPr="00A21873">
              <w:rPr>
                <w:color w:val="080C0C"/>
                <w:lang w:val="it-IT"/>
              </w:rPr>
              <w:t>Mësuesja paraqitet etiketat e shkronja N, n, N, n në të gjitha format si shtypi dhe dore si dhe fjalë që përmbajnë shkronjën n në pozicione e lloje të ndryshme shkrimesh.</w:t>
            </w:r>
          </w:p>
          <w:p w14:paraId="7C83700E" w14:textId="77777777" w:rsidR="00A21873" w:rsidRPr="00A21873" w:rsidRDefault="00A21873" w:rsidP="00A21873">
            <w:pPr>
              <w:pStyle w:val="NoSpacing"/>
              <w:rPr>
                <w:color w:val="080C0C"/>
                <w:lang w:val="it-IT"/>
              </w:rPr>
            </w:pPr>
            <w:r w:rsidRPr="00A21873">
              <w:rPr>
                <w:color w:val="080C0C"/>
                <w:lang w:val="it-IT"/>
              </w:rPr>
              <w:t>Lexohen dhe diskutohet rreth tyre për ngjashmëritë dhe ndryshimet.</w:t>
            </w:r>
          </w:p>
          <w:p w14:paraId="596ECD1C" w14:textId="77777777" w:rsidR="00A21873" w:rsidRPr="00A21873" w:rsidRDefault="00A21873" w:rsidP="00A21873">
            <w:pPr>
              <w:pStyle w:val="NoSpacing"/>
              <w:rPr>
                <w:color w:val="080C0C"/>
                <w:lang w:val="it-IT"/>
              </w:rPr>
            </w:pPr>
            <w:r w:rsidRPr="00A21873">
              <w:rPr>
                <w:color w:val="080C0C"/>
                <w:lang w:val="it-IT"/>
              </w:rPr>
              <w:t>Zhvillohet përsëritje e shkronjave të dorës të mësuara deri më tani. Bëhet leximi i tyre në kor. Përsëriten shkronjat N, n, të shtypit dhe grafiku i tyre. Nxiten nxënësit të thonë fjalë që fillojnë me N dhe shkruhen disa prej tyre.</w:t>
            </w:r>
          </w:p>
          <w:p w14:paraId="0ABF871D" w14:textId="77777777" w:rsidR="00A21873" w:rsidRPr="00A21873" w:rsidRDefault="00A21873" w:rsidP="00A21873">
            <w:pPr>
              <w:pStyle w:val="NoSpacing"/>
              <w:rPr>
                <w:color w:val="080C0C"/>
                <w:lang w:val="it-IT"/>
              </w:rPr>
            </w:pPr>
          </w:p>
          <w:p w14:paraId="70AF1223" w14:textId="77777777" w:rsidR="00A21873" w:rsidRPr="00A21873" w:rsidRDefault="00A21873" w:rsidP="00A21873">
            <w:pPr>
              <w:pStyle w:val="NoSpacing"/>
              <w:rPr>
                <w:color w:val="080C0C"/>
                <w:lang w:val="it-IT"/>
              </w:rPr>
            </w:pPr>
            <w:r w:rsidRPr="00574CE8">
              <w:rPr>
                <w:b/>
                <w:bCs/>
                <w:color w:val="080C0C"/>
                <w:lang w:val="it-IT"/>
              </w:rPr>
              <w:t>Hapi 2.</w:t>
            </w:r>
            <w:r w:rsidRPr="00A21873">
              <w:rPr>
                <w:color w:val="080C0C"/>
                <w:lang w:val="it-IT"/>
              </w:rPr>
              <w:t xml:space="preserve"> Demostrim</w:t>
            </w:r>
          </w:p>
          <w:p w14:paraId="0757C82C" w14:textId="77777777" w:rsidR="00A21873" w:rsidRPr="00A21873" w:rsidRDefault="00A21873" w:rsidP="00A21873">
            <w:pPr>
              <w:pStyle w:val="NoSpacing"/>
              <w:rPr>
                <w:color w:val="080C0C"/>
                <w:lang w:val="it-IT"/>
              </w:rPr>
            </w:pPr>
            <w:r w:rsidRPr="00A21873">
              <w:rPr>
                <w:color w:val="080C0C"/>
                <w:lang w:val="it-IT"/>
              </w:rPr>
              <w:t>Mësuesja paraqet modelin e shkronjës së dorës N, n. Nxënësit ngrenë dorën në ajër dhe lëvizin nën drejtimin e mësueses sipas modelit të shkronjës së dorës N, n. Bëhet dallimi mes shkronjave N, n të shtypit nga të dorës. Ngre nxënës në tabelë që shkruajnë shkronjën. Gjithashtu mësuesja demostron edhe lidhjen e shkronjës N,n me shkronja të tjera për krijimin e rrokjeve e fjalëve. Nxënësi ushtrohet fillimisht në fletë A4 me lapsa ose ngjyra për të mësuar grafikun e tyre.</w:t>
            </w:r>
          </w:p>
          <w:p w14:paraId="4DA6F269" w14:textId="77777777" w:rsidR="00A21873" w:rsidRPr="00A21873" w:rsidRDefault="00A21873" w:rsidP="00A21873">
            <w:pPr>
              <w:pStyle w:val="NoSpacing"/>
              <w:rPr>
                <w:color w:val="080C0C"/>
                <w:lang w:val="it-IT"/>
              </w:rPr>
            </w:pPr>
          </w:p>
          <w:p w14:paraId="18AE895A" w14:textId="77777777" w:rsidR="00A21873" w:rsidRPr="00A21873" w:rsidRDefault="00A21873" w:rsidP="00A21873">
            <w:pPr>
              <w:pStyle w:val="NoSpacing"/>
              <w:rPr>
                <w:color w:val="080C0C"/>
                <w:lang w:val="it-IT"/>
              </w:rPr>
            </w:pPr>
            <w:r w:rsidRPr="00574CE8">
              <w:rPr>
                <w:b/>
                <w:bCs/>
                <w:color w:val="080C0C"/>
                <w:lang w:val="it-IT"/>
              </w:rPr>
              <w:t>Hapi 3.</w:t>
            </w:r>
            <w:r w:rsidRPr="00A21873">
              <w:rPr>
                <w:color w:val="080C0C"/>
                <w:lang w:val="it-IT"/>
              </w:rPr>
              <w:t xml:space="preserve"> Punë e pavarur</w:t>
            </w:r>
          </w:p>
          <w:p w14:paraId="4CB9CA11" w14:textId="5616F196" w:rsidR="00A21873" w:rsidRPr="00A21873" w:rsidRDefault="00A21873" w:rsidP="00A21873">
            <w:pPr>
              <w:pStyle w:val="NoSpacing"/>
              <w:rPr>
                <w:color w:val="080C0C"/>
                <w:lang w:val="it-IT"/>
              </w:rPr>
            </w:pPr>
            <w:r w:rsidRPr="00A21873">
              <w:rPr>
                <w:color w:val="080C0C"/>
                <w:lang w:val="it-IT"/>
              </w:rPr>
              <w:t>Më pas nxënësi punon në fletoren e punës sipas modelit. Paraqet lidhja e shkronjës së re me shkronjat e tjera dhe dallimi i saj me shkronjën M.</w:t>
            </w:r>
          </w:p>
          <w:p w14:paraId="0E89C505" w14:textId="77777777" w:rsidR="00A21873" w:rsidRPr="00A21873" w:rsidRDefault="00A21873" w:rsidP="00A21873">
            <w:pPr>
              <w:pStyle w:val="NoSpacing"/>
              <w:rPr>
                <w:color w:val="080C0C"/>
                <w:lang w:val="it-IT"/>
              </w:rPr>
            </w:pPr>
            <w:r w:rsidRPr="00A21873">
              <w:rPr>
                <w:color w:val="080C0C"/>
                <w:lang w:val="it-IT"/>
              </w:rPr>
              <w:t>Nxënësi fillon me ushtrimin e fundit të faqes 39, ku plotëson fillimisht modelimin e shkronjës n të vogël të dorës dhe më pas plotëson tek fjalët e dhëna shkronjën n të dorës që mungon.</w:t>
            </w:r>
          </w:p>
          <w:p w14:paraId="5658184C" w14:textId="77777777" w:rsidR="00A21873" w:rsidRPr="00A21873" w:rsidRDefault="00A21873" w:rsidP="00A21873">
            <w:pPr>
              <w:pStyle w:val="NoSpacing"/>
              <w:rPr>
                <w:color w:val="080C0C"/>
                <w:lang w:val="it-IT"/>
              </w:rPr>
            </w:pPr>
            <w:r w:rsidRPr="00A21873">
              <w:rPr>
                <w:color w:val="080C0C"/>
                <w:lang w:val="it-IT"/>
              </w:rPr>
              <w:t>Më pas nxënësi plotëson rrokjet ; na, ne, ni, nu.</w:t>
            </w:r>
          </w:p>
          <w:p w14:paraId="0CA90064" w14:textId="77777777" w:rsidR="00A21873" w:rsidRPr="00A21873" w:rsidRDefault="00A21873" w:rsidP="00A21873">
            <w:pPr>
              <w:pStyle w:val="NoSpacing"/>
              <w:rPr>
                <w:color w:val="080C0C"/>
                <w:lang w:val="it-IT"/>
              </w:rPr>
            </w:pPr>
            <w:r w:rsidRPr="00A21873">
              <w:rPr>
                <w:color w:val="080C0C"/>
                <w:lang w:val="it-IT"/>
              </w:rPr>
              <w:t>Pas shkronjës së vogël punohet grafiku i shkronjës së madhe të dorës dhe grupet e fjalëve ; N, Nina me ariun, Nani me nënën.</w:t>
            </w:r>
          </w:p>
          <w:p w14:paraId="4A80BB91" w14:textId="77777777" w:rsidR="00A21873" w:rsidRPr="00A21873" w:rsidRDefault="00A21873" w:rsidP="00A21873">
            <w:pPr>
              <w:pStyle w:val="NoSpacing"/>
              <w:rPr>
                <w:color w:val="080C0C"/>
                <w:lang w:val="it-IT"/>
              </w:rPr>
            </w:pPr>
            <w:r w:rsidRPr="00A21873">
              <w:rPr>
                <w:color w:val="080C0C"/>
                <w:lang w:val="it-IT"/>
              </w:rPr>
              <w:t>Vëzhgohet plotësimi i faqes duke dhënë udhëzimet përkatëse.</w:t>
            </w:r>
          </w:p>
          <w:p w14:paraId="47A88F34" w14:textId="77777777" w:rsidR="00A21873" w:rsidRPr="00A21873" w:rsidRDefault="00A21873" w:rsidP="00A21873">
            <w:pPr>
              <w:pStyle w:val="NoSpacing"/>
              <w:rPr>
                <w:color w:val="080C0C"/>
                <w:lang w:val="it-IT"/>
              </w:rPr>
            </w:pPr>
          </w:p>
          <w:p w14:paraId="68A0CA75" w14:textId="77777777" w:rsidR="00A21873" w:rsidRPr="00574CE8" w:rsidRDefault="00A21873" w:rsidP="00A21873">
            <w:pPr>
              <w:pStyle w:val="NoSpacing"/>
              <w:rPr>
                <w:b/>
                <w:bCs/>
                <w:color w:val="080C0C"/>
                <w:lang w:val="it-IT"/>
              </w:rPr>
            </w:pPr>
            <w:r w:rsidRPr="00574CE8">
              <w:rPr>
                <w:b/>
                <w:bCs/>
                <w:color w:val="080C0C"/>
                <w:lang w:val="it-IT"/>
              </w:rPr>
              <w:t>Demonstrim i rezultateve të arritura</w:t>
            </w:r>
          </w:p>
          <w:p w14:paraId="7B83CCCE" w14:textId="77777777" w:rsidR="00A21873" w:rsidRPr="00A21873" w:rsidRDefault="00A21873" w:rsidP="00A21873">
            <w:pPr>
              <w:pStyle w:val="NoSpacing"/>
              <w:rPr>
                <w:color w:val="080C0C"/>
                <w:lang w:val="it-IT"/>
              </w:rPr>
            </w:pPr>
            <w:r w:rsidRPr="00A21873">
              <w:rPr>
                <w:color w:val="080C0C"/>
                <w:lang w:val="it-IT"/>
              </w:rPr>
              <w:t>Mësuesja u dikton nxënësve shkronjën e re, shkronja të tjera të mësuara, rrokje të krijuara, fjalë e grupe fjalësh. Kjo varion nga niveli i nxënësve.</w:t>
            </w:r>
          </w:p>
          <w:p w14:paraId="0A550708" w14:textId="77777777" w:rsidR="00A21873" w:rsidRPr="00A21873" w:rsidRDefault="00A21873" w:rsidP="00A21873">
            <w:pPr>
              <w:pStyle w:val="NoSpacing"/>
              <w:rPr>
                <w:color w:val="080C0C"/>
                <w:lang w:val="it-IT"/>
              </w:rPr>
            </w:pPr>
            <w:r w:rsidRPr="00A21873">
              <w:rPr>
                <w:color w:val="080C0C"/>
                <w:lang w:val="it-IT"/>
              </w:rPr>
              <w:t>N, n, A, i, M, u, na, ni, nu, ne, Ani, Ina, Nina, numra, Eni me ariun .....</w:t>
            </w:r>
          </w:p>
          <w:p w14:paraId="7AFB6BAF" w14:textId="77777777" w:rsidR="00A21873" w:rsidRPr="00A21873" w:rsidRDefault="00A21873" w:rsidP="00A21873">
            <w:pPr>
              <w:pStyle w:val="NoSpacing"/>
              <w:rPr>
                <w:color w:val="080C0C"/>
                <w:lang w:val="it-IT"/>
              </w:rPr>
            </w:pPr>
            <w:r w:rsidRPr="00A21873">
              <w:rPr>
                <w:color w:val="080C0C"/>
                <w:lang w:val="it-IT"/>
              </w:rPr>
              <w:t>Mësuesja bën vlerësimet përkatëse.</w:t>
            </w:r>
          </w:p>
          <w:p w14:paraId="1A5F181B" w14:textId="77777777" w:rsidR="00A21873" w:rsidRPr="00A21873" w:rsidRDefault="00A21873" w:rsidP="00A21873">
            <w:pPr>
              <w:pStyle w:val="NoSpacing"/>
              <w:rPr>
                <w:color w:val="080C0C"/>
                <w:lang w:val="it-IT"/>
              </w:rPr>
            </w:pPr>
          </w:p>
          <w:p w14:paraId="3ECEF2D8" w14:textId="77777777" w:rsidR="00A21873" w:rsidRPr="00574CE8" w:rsidRDefault="00A21873" w:rsidP="00A21873">
            <w:pPr>
              <w:pStyle w:val="NoSpacing"/>
              <w:rPr>
                <w:b/>
                <w:bCs/>
                <w:color w:val="080C0C"/>
                <w:lang w:val="it-IT"/>
              </w:rPr>
            </w:pPr>
            <w:r w:rsidRPr="00574CE8">
              <w:rPr>
                <w:b/>
                <w:bCs/>
                <w:color w:val="080C0C"/>
                <w:lang w:val="it-IT"/>
              </w:rPr>
              <w:t>Vlerësohen nxënësit për:</w:t>
            </w:r>
          </w:p>
          <w:p w14:paraId="2447317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Modelimin e grafikut të shkronjës së madhe dhe të vogël të dorës N, n.</w:t>
            </w:r>
          </w:p>
          <w:p w14:paraId="5A40A83F"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Shkrimin e elementeve të shkronjave të dorës.</w:t>
            </w:r>
          </w:p>
          <w:p w14:paraId="7D835DD0"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Plotësimin me shkrim dore të shkronjës N, n në pozicione të ndryshme.</w:t>
            </w:r>
          </w:p>
          <w:p w14:paraId="33B2E81A"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Shkrimin në formë të diktuar të shkronjës N, n, shkronjave të tjera të mësuara, rrokjeve e fjalëve me shkrim dore.</w:t>
            </w:r>
          </w:p>
          <w:p w14:paraId="717F0AE1"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Shfaqjen e besimit e vullnetin e treguar gjatë procesit të të shkruarit.</w:t>
            </w:r>
          </w:p>
          <w:p w14:paraId="31D146FC" w14:textId="77777777" w:rsidR="00A21873" w:rsidRPr="00574CE8" w:rsidRDefault="00A21873" w:rsidP="00A21873">
            <w:pPr>
              <w:pStyle w:val="NoSpacing"/>
              <w:rPr>
                <w:b/>
                <w:bCs/>
                <w:color w:val="080C0C"/>
                <w:lang w:val="it-IT"/>
              </w:rPr>
            </w:pPr>
            <w:r w:rsidRPr="00574CE8">
              <w:rPr>
                <w:b/>
                <w:bCs/>
                <w:color w:val="080C0C"/>
                <w:lang w:val="it-IT"/>
              </w:rPr>
              <w:lastRenderedPageBreak/>
              <w:t>Detyrë shtëpie:</w:t>
            </w:r>
          </w:p>
          <w:p w14:paraId="449D0518" w14:textId="77777777" w:rsidR="00A21873" w:rsidRPr="00A21873" w:rsidRDefault="00A21873" w:rsidP="00A21873">
            <w:pPr>
              <w:pStyle w:val="NoSpacing"/>
              <w:rPr>
                <w:color w:val="080C0C"/>
                <w:lang w:val="it-IT"/>
              </w:rPr>
            </w:pPr>
            <w:r w:rsidRPr="00A21873">
              <w:rPr>
                <w:color w:val="080C0C"/>
                <w:lang w:val="it-IT"/>
              </w:rPr>
              <w:t>1.</w:t>
            </w:r>
            <w:r w:rsidRPr="00A21873">
              <w:rPr>
                <w:color w:val="080C0C"/>
                <w:lang w:val="it-IT"/>
              </w:rPr>
              <w:tab/>
              <w:t>Shkruani 3-5 rreshta me shkronjën e madhe dhe të vogël të dorës N, n.</w:t>
            </w:r>
          </w:p>
          <w:p w14:paraId="56D93180" w14:textId="77777777" w:rsidR="00A21873" w:rsidRPr="00A21873" w:rsidRDefault="00A21873" w:rsidP="00A21873">
            <w:pPr>
              <w:pStyle w:val="NoSpacing"/>
              <w:rPr>
                <w:color w:val="080C0C"/>
                <w:lang w:val="it-IT"/>
              </w:rPr>
            </w:pPr>
            <w:r w:rsidRPr="00A21873">
              <w:rPr>
                <w:color w:val="080C0C"/>
                <w:lang w:val="it-IT"/>
              </w:rPr>
              <w:t>2.</w:t>
            </w:r>
            <w:r w:rsidRPr="00A21873">
              <w:rPr>
                <w:color w:val="080C0C"/>
                <w:lang w:val="it-IT"/>
              </w:rPr>
              <w:tab/>
              <w:t>Shkruani rrokje e fjalë me shkronja dore.</w:t>
            </w:r>
          </w:p>
          <w:p w14:paraId="4BAB1D0C" w14:textId="28929852" w:rsidR="0053526F" w:rsidRPr="00112C98" w:rsidRDefault="00A21873" w:rsidP="00DB2BEA">
            <w:pPr>
              <w:pStyle w:val="NoSpacing"/>
              <w:rPr>
                <w:color w:val="080C0C"/>
                <w:lang w:val="it-IT"/>
              </w:rPr>
            </w:pPr>
            <w:r w:rsidRPr="00A21873">
              <w:rPr>
                <w:color w:val="080C0C"/>
                <w:lang w:val="it-IT"/>
              </w:rPr>
              <w:t>3.</w:t>
            </w:r>
            <w:r w:rsidRPr="00A21873">
              <w:rPr>
                <w:color w:val="080C0C"/>
                <w:lang w:val="it-IT"/>
              </w:rPr>
              <w:tab/>
              <w:t>Korrigjoni diktimin e bërë në klasë.</w:t>
            </w:r>
          </w:p>
        </w:tc>
      </w:tr>
    </w:tbl>
    <w:p w14:paraId="7ACB0058" w14:textId="77777777" w:rsidR="0053526F" w:rsidRDefault="0053526F" w:rsidP="0053526F">
      <w:pPr>
        <w:rPr>
          <w:lang w:val="it-IT"/>
        </w:rPr>
      </w:pPr>
    </w:p>
    <w:p w14:paraId="58D93890" w14:textId="77777777" w:rsidR="0053526F" w:rsidRDefault="0053526F" w:rsidP="0053526F">
      <w:pPr>
        <w:rPr>
          <w:lang w:val="it-IT"/>
        </w:rPr>
      </w:pPr>
    </w:p>
    <w:p w14:paraId="205BCB40" w14:textId="77777777" w:rsidR="0053526F" w:rsidRDefault="0053526F" w:rsidP="0053526F">
      <w:pPr>
        <w:rPr>
          <w:lang w:val="it-IT"/>
        </w:rPr>
      </w:pPr>
    </w:p>
    <w:p w14:paraId="7C910F0B" w14:textId="77777777" w:rsidR="0053526F" w:rsidRDefault="0053526F" w:rsidP="0053526F">
      <w:pPr>
        <w:rPr>
          <w:lang w:val="it-IT"/>
        </w:rPr>
      </w:pPr>
    </w:p>
    <w:p w14:paraId="63FB0D0F"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B16DA80" w14:textId="77777777" w:rsidTr="00DB2BEA">
        <w:trPr>
          <w:trHeight w:val="206"/>
        </w:trPr>
        <w:tc>
          <w:tcPr>
            <w:tcW w:w="10105" w:type="dxa"/>
            <w:tcBorders>
              <w:top w:val="single" w:sz="8" w:space="0" w:color="000000"/>
              <w:bottom w:val="nil"/>
            </w:tcBorders>
            <w:shd w:val="clear" w:color="auto" w:fill="000000"/>
            <w:hideMark/>
          </w:tcPr>
          <w:p w14:paraId="3130E03A" w14:textId="0FDDE2F2"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21873">
              <w:rPr>
                <w:rFonts w:ascii="Times New Roman" w:eastAsia="MS Mincho" w:hAnsi="Times New Roman" w:cs="Times New Roman"/>
                <w:b/>
                <w:bCs/>
                <w:color w:val="0D0D0D"/>
                <w:sz w:val="24"/>
                <w:szCs w:val="24"/>
                <w:lang w:val="sq-AL"/>
              </w:rPr>
              <w:t>4</w:t>
            </w:r>
            <w:r w:rsidR="00574CE8">
              <w:rPr>
                <w:rFonts w:ascii="Times New Roman" w:eastAsia="MS Mincho" w:hAnsi="Times New Roman" w:cs="Times New Roman"/>
                <w:b/>
                <w:bCs/>
                <w:color w:val="0D0D0D"/>
                <w:sz w:val="24"/>
                <w:szCs w:val="24"/>
                <w:lang w:val="sq-AL"/>
              </w:rPr>
              <w:t>5</w:t>
            </w:r>
          </w:p>
        </w:tc>
      </w:tr>
      <w:tr w:rsidR="0053526F" w:rsidRPr="00112C98" w14:paraId="1CE83DE6" w14:textId="77777777" w:rsidTr="00DB2BEA">
        <w:trPr>
          <w:trHeight w:val="379"/>
        </w:trPr>
        <w:tc>
          <w:tcPr>
            <w:tcW w:w="10105" w:type="dxa"/>
            <w:tcBorders>
              <w:top w:val="single" w:sz="8" w:space="0" w:color="000000"/>
              <w:bottom w:val="single" w:sz="8" w:space="0" w:color="000000"/>
            </w:tcBorders>
            <w:hideMark/>
          </w:tcPr>
          <w:p w14:paraId="76C93AA3" w14:textId="795FF908"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0DB6CC3"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1365550" w14:textId="77777777" w:rsidTr="00DB2BEA">
        <w:trPr>
          <w:trHeight w:val="2390"/>
        </w:trPr>
        <w:tc>
          <w:tcPr>
            <w:tcW w:w="10105" w:type="dxa"/>
            <w:tcBorders>
              <w:top w:val="nil"/>
            </w:tcBorders>
          </w:tcPr>
          <w:p w14:paraId="23416698" w14:textId="77777777" w:rsidR="00A21873" w:rsidRPr="00574CE8" w:rsidRDefault="00A21873" w:rsidP="00A21873">
            <w:pPr>
              <w:pStyle w:val="NoSpacing"/>
              <w:rPr>
                <w:b/>
                <w:bCs/>
                <w:color w:val="080C0C"/>
                <w:lang w:val="it-IT"/>
              </w:rPr>
            </w:pPr>
            <w:r w:rsidRPr="00574CE8">
              <w:rPr>
                <w:b/>
                <w:bCs/>
                <w:color w:val="080C0C"/>
                <w:lang w:val="it-IT"/>
              </w:rPr>
              <w:t>Tema mësimore:</w:t>
            </w:r>
          </w:p>
          <w:p w14:paraId="251B69EE" w14:textId="77777777" w:rsidR="00574CE8" w:rsidRDefault="00A21873" w:rsidP="00A21873">
            <w:pPr>
              <w:pStyle w:val="NoSpacing"/>
              <w:rPr>
                <w:color w:val="080C0C"/>
                <w:lang w:val="it-IT"/>
              </w:rPr>
            </w:pPr>
            <w:r w:rsidRPr="00A21873">
              <w:rPr>
                <w:color w:val="080C0C"/>
                <w:lang w:val="it-IT"/>
              </w:rPr>
              <w:t>Tingujt, shkronjat, rrokjet, fjala, fjalia, shenjat e pikësimit. Intonacioni, foljet ndihmëse kam dhe jam; Emri, mbiemri, përemri.</w:t>
            </w:r>
            <w:r w:rsidRPr="00A21873">
              <w:rPr>
                <w:color w:val="080C0C"/>
                <w:lang w:val="it-IT"/>
              </w:rPr>
              <w:tab/>
            </w:r>
          </w:p>
          <w:p w14:paraId="64410D51" w14:textId="77777777" w:rsidR="00574CE8" w:rsidRDefault="00574CE8" w:rsidP="00A21873">
            <w:pPr>
              <w:pStyle w:val="NoSpacing"/>
              <w:rPr>
                <w:color w:val="080C0C"/>
                <w:lang w:val="it-IT"/>
              </w:rPr>
            </w:pPr>
          </w:p>
          <w:p w14:paraId="1F09AC23" w14:textId="27BBA1F5" w:rsidR="00A21873" w:rsidRPr="00574CE8" w:rsidRDefault="00A21873" w:rsidP="00A21873">
            <w:pPr>
              <w:pStyle w:val="NoSpacing"/>
              <w:rPr>
                <w:b/>
                <w:bCs/>
                <w:color w:val="080C0C"/>
                <w:lang w:val="it-IT"/>
              </w:rPr>
            </w:pPr>
            <w:r w:rsidRPr="00574CE8">
              <w:rPr>
                <w:b/>
                <w:bCs/>
                <w:color w:val="080C0C"/>
                <w:lang w:val="it-IT"/>
              </w:rPr>
              <w:t>Rezultatet e të nxënit të temës:</w:t>
            </w:r>
          </w:p>
          <w:p w14:paraId="511D892A" w14:textId="77777777" w:rsidR="00A21873" w:rsidRPr="00A21873" w:rsidRDefault="00A21873" w:rsidP="00A21873">
            <w:pPr>
              <w:pStyle w:val="NoSpacing"/>
              <w:rPr>
                <w:color w:val="080C0C"/>
                <w:lang w:val="it-IT"/>
              </w:rPr>
            </w:pPr>
            <w:r w:rsidRPr="00A21873">
              <w:rPr>
                <w:color w:val="080C0C"/>
                <w:lang w:val="it-IT"/>
              </w:rPr>
              <w:t>-Shkruan fjalë duke parë figura.</w:t>
            </w:r>
          </w:p>
          <w:p w14:paraId="1C5BFE3C" w14:textId="77777777" w:rsidR="00574CE8" w:rsidRDefault="00574CE8" w:rsidP="00A21873">
            <w:pPr>
              <w:pStyle w:val="NoSpacing"/>
              <w:rPr>
                <w:color w:val="080C0C"/>
                <w:lang w:val="it-IT"/>
              </w:rPr>
            </w:pPr>
          </w:p>
          <w:p w14:paraId="5E9CA075" w14:textId="77777777" w:rsidR="00574CE8" w:rsidRDefault="00A21873" w:rsidP="00A21873">
            <w:pPr>
              <w:pStyle w:val="NoSpacing"/>
              <w:rPr>
                <w:color w:val="080C0C"/>
                <w:lang w:val="it-IT"/>
              </w:rPr>
            </w:pPr>
            <w:r w:rsidRPr="00574CE8">
              <w:rPr>
                <w:b/>
                <w:bCs/>
                <w:color w:val="080C0C"/>
                <w:lang w:val="it-IT"/>
              </w:rPr>
              <w:t>Kontributi në rezultatet për kompetencat kryesore të shkallës:</w:t>
            </w:r>
            <w:r w:rsidRPr="00A21873">
              <w:rPr>
                <w:color w:val="080C0C"/>
                <w:lang w:val="it-IT"/>
              </w:rPr>
              <w:t xml:space="preserve"> I. 3, 4; III. 1, 2, 3; V. 5.</w:t>
            </w:r>
            <w:r w:rsidRPr="00A21873">
              <w:rPr>
                <w:color w:val="080C0C"/>
                <w:lang w:val="it-IT"/>
              </w:rPr>
              <w:tab/>
            </w:r>
          </w:p>
          <w:p w14:paraId="4513A142" w14:textId="77777777" w:rsidR="00574CE8" w:rsidRDefault="00574CE8" w:rsidP="00A21873">
            <w:pPr>
              <w:pStyle w:val="NoSpacing"/>
              <w:rPr>
                <w:color w:val="080C0C"/>
                <w:lang w:val="it-IT"/>
              </w:rPr>
            </w:pPr>
          </w:p>
          <w:p w14:paraId="7523F0EA" w14:textId="39C491A1" w:rsidR="00A21873" w:rsidRPr="00A21873" w:rsidRDefault="00A21873" w:rsidP="00A21873">
            <w:pPr>
              <w:pStyle w:val="NoSpacing"/>
              <w:rPr>
                <w:color w:val="080C0C"/>
                <w:lang w:val="it-IT"/>
              </w:rPr>
            </w:pPr>
            <w:r w:rsidRPr="00574CE8">
              <w:rPr>
                <w:b/>
                <w:bCs/>
                <w:color w:val="080C0C"/>
                <w:lang w:val="it-IT"/>
              </w:rPr>
              <w:t>Kontributi në rezultatet e fushës së kurrikulës:</w:t>
            </w:r>
            <w:r w:rsidRPr="00A21873">
              <w:rPr>
                <w:color w:val="080C0C"/>
                <w:lang w:val="it-IT"/>
              </w:rPr>
              <w:t xml:space="preserve"> 1. 1, 4; 2. 1, 2; 3. 5.</w:t>
            </w:r>
          </w:p>
          <w:p w14:paraId="2C3070AF" w14:textId="77777777" w:rsidR="00574CE8" w:rsidRDefault="00574CE8" w:rsidP="00A21873">
            <w:pPr>
              <w:pStyle w:val="NoSpacing"/>
              <w:rPr>
                <w:color w:val="080C0C"/>
                <w:lang w:val="it-IT"/>
              </w:rPr>
            </w:pPr>
          </w:p>
          <w:p w14:paraId="494E9163" w14:textId="77777777" w:rsidR="00574CE8" w:rsidRDefault="00A21873" w:rsidP="00A21873">
            <w:pPr>
              <w:pStyle w:val="NoSpacing"/>
              <w:rPr>
                <w:color w:val="080C0C"/>
                <w:lang w:val="it-IT"/>
              </w:rPr>
            </w:pPr>
            <w:r w:rsidRPr="00574CE8">
              <w:rPr>
                <w:b/>
                <w:bCs/>
                <w:color w:val="080C0C"/>
                <w:lang w:val="it-IT"/>
              </w:rPr>
              <w:t>Njësia mësimore:</w:t>
            </w:r>
            <w:r w:rsidRPr="00A21873">
              <w:rPr>
                <w:color w:val="080C0C"/>
                <w:lang w:val="it-IT"/>
              </w:rPr>
              <w:t xml:space="preserve"> Shkronja Ë, fq.34</w:t>
            </w:r>
            <w:r w:rsidRPr="00A21873">
              <w:rPr>
                <w:color w:val="080C0C"/>
                <w:lang w:val="it-IT"/>
              </w:rPr>
              <w:tab/>
            </w:r>
          </w:p>
          <w:p w14:paraId="4FC5D2F0" w14:textId="77777777" w:rsidR="00574CE8" w:rsidRDefault="00574CE8" w:rsidP="00A21873">
            <w:pPr>
              <w:pStyle w:val="NoSpacing"/>
              <w:rPr>
                <w:color w:val="080C0C"/>
                <w:lang w:val="it-IT"/>
              </w:rPr>
            </w:pPr>
          </w:p>
          <w:p w14:paraId="7EDE26FB" w14:textId="662C6259" w:rsidR="00A21873" w:rsidRPr="00574CE8" w:rsidRDefault="00A21873" w:rsidP="00A21873">
            <w:pPr>
              <w:pStyle w:val="NoSpacing"/>
              <w:rPr>
                <w:b/>
                <w:bCs/>
                <w:color w:val="080C0C"/>
                <w:lang w:val="it-IT"/>
              </w:rPr>
            </w:pPr>
            <w:r w:rsidRPr="00574CE8">
              <w:rPr>
                <w:b/>
                <w:bCs/>
                <w:color w:val="080C0C"/>
                <w:lang w:val="it-IT"/>
              </w:rPr>
              <w:t>Kriteret e suksesit:</w:t>
            </w:r>
          </w:p>
          <w:p w14:paraId="2B8A73A1" w14:textId="77777777" w:rsidR="00A21873" w:rsidRPr="00A21873" w:rsidRDefault="00A21873" w:rsidP="00A21873">
            <w:pPr>
              <w:pStyle w:val="NoSpacing"/>
              <w:rPr>
                <w:color w:val="080C0C"/>
                <w:lang w:val="it-IT"/>
              </w:rPr>
            </w:pPr>
            <w:r w:rsidRPr="00A21873">
              <w:rPr>
                <w:color w:val="080C0C"/>
                <w:lang w:val="it-IT"/>
              </w:rPr>
              <w:t>Përcaktohen me nxënësit në klasë.</w:t>
            </w:r>
          </w:p>
          <w:p w14:paraId="6BF90DC1" w14:textId="77777777" w:rsidR="00574CE8" w:rsidRDefault="00574CE8" w:rsidP="00A21873">
            <w:pPr>
              <w:pStyle w:val="NoSpacing"/>
              <w:rPr>
                <w:color w:val="080C0C"/>
                <w:lang w:val="it-IT"/>
              </w:rPr>
            </w:pPr>
          </w:p>
          <w:p w14:paraId="7982B87C" w14:textId="0A57F906" w:rsidR="00A21873" w:rsidRPr="00574CE8" w:rsidRDefault="00A21873" w:rsidP="00A21873">
            <w:pPr>
              <w:pStyle w:val="NoSpacing"/>
              <w:rPr>
                <w:b/>
                <w:bCs/>
                <w:color w:val="080C0C"/>
                <w:lang w:val="it-IT"/>
              </w:rPr>
            </w:pPr>
            <w:r w:rsidRPr="00574CE8">
              <w:rPr>
                <w:b/>
                <w:bCs/>
                <w:color w:val="080C0C"/>
                <w:lang w:val="it-IT"/>
              </w:rPr>
              <w:t>Rezultatet e të nxënit të orës mësimore:</w:t>
            </w:r>
          </w:p>
          <w:p w14:paraId="26EC5473" w14:textId="77777777" w:rsidR="00A21873" w:rsidRPr="00A21873" w:rsidRDefault="00A21873" w:rsidP="00A21873">
            <w:pPr>
              <w:pStyle w:val="NoSpacing"/>
              <w:rPr>
                <w:color w:val="080C0C"/>
                <w:lang w:val="it-IT"/>
              </w:rPr>
            </w:pPr>
            <w:r w:rsidRPr="00A21873">
              <w:rPr>
                <w:color w:val="080C0C"/>
                <w:lang w:val="it-IT"/>
              </w:rPr>
              <w:t>Nxënësi:</w:t>
            </w:r>
          </w:p>
          <w:p w14:paraId="53708CBA"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Dallon shkronjën Ë, ë të shtypit.</w:t>
            </w:r>
          </w:p>
          <w:p w14:paraId="1FD3AA51"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Shqipton tingullin Ë duke e lidhur me shkronjën Ë.</w:t>
            </w:r>
          </w:p>
          <w:p w14:paraId="1639AABD"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Përshkruan figurën qendrore.</w:t>
            </w:r>
          </w:p>
          <w:p w14:paraId="3D57C8D0"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Identifikon me anë të dëgjimit fjalët që e përmbajnë tingullin Ë (në pozicione të ndryshme).</w:t>
            </w:r>
          </w:p>
          <w:p w14:paraId="6BBF9738"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Lexon fjalë e fjali të thjeshta që kanë shkronjën Ë në trup të tyre.</w:t>
            </w:r>
          </w:p>
          <w:p w14:paraId="09F75C48" w14:textId="38015E7E" w:rsidR="00574CE8" w:rsidRDefault="00A21873" w:rsidP="00A21873">
            <w:pPr>
              <w:pStyle w:val="NoSpacing"/>
              <w:rPr>
                <w:color w:val="080C0C"/>
                <w:lang w:val="it-IT"/>
              </w:rPr>
            </w:pPr>
            <w:r w:rsidRPr="00A21873">
              <w:rPr>
                <w:color w:val="080C0C"/>
                <w:lang w:val="it-IT"/>
              </w:rPr>
              <w:t></w:t>
            </w:r>
            <w:r w:rsidRPr="00A21873">
              <w:rPr>
                <w:color w:val="080C0C"/>
                <w:lang w:val="it-IT"/>
              </w:rPr>
              <w:tab/>
              <w:t>Shkruan shkronjën Ë, ë të shtypit si edhe rrokje e</w:t>
            </w:r>
            <w:r w:rsidR="00574CE8">
              <w:rPr>
                <w:color w:val="080C0C"/>
                <w:lang w:val="it-IT"/>
              </w:rPr>
              <w:t xml:space="preserve"> </w:t>
            </w:r>
            <w:r w:rsidRPr="00A21873">
              <w:rPr>
                <w:color w:val="080C0C"/>
                <w:lang w:val="it-IT"/>
              </w:rPr>
              <w:t>fjalë të krijuara me to.</w:t>
            </w:r>
            <w:r w:rsidRPr="00A21873">
              <w:rPr>
                <w:color w:val="080C0C"/>
                <w:lang w:val="it-IT"/>
              </w:rPr>
              <w:tab/>
            </w:r>
          </w:p>
          <w:p w14:paraId="066A1180" w14:textId="77777777" w:rsidR="00574CE8" w:rsidRDefault="00574CE8" w:rsidP="00A21873">
            <w:pPr>
              <w:pStyle w:val="NoSpacing"/>
              <w:rPr>
                <w:color w:val="080C0C"/>
                <w:lang w:val="it-IT"/>
              </w:rPr>
            </w:pPr>
          </w:p>
          <w:p w14:paraId="53C74E42" w14:textId="719BF099" w:rsidR="00A21873" w:rsidRPr="00574CE8" w:rsidRDefault="00A21873" w:rsidP="00A21873">
            <w:pPr>
              <w:pStyle w:val="NoSpacing"/>
              <w:rPr>
                <w:b/>
                <w:bCs/>
                <w:color w:val="080C0C"/>
                <w:lang w:val="it-IT"/>
              </w:rPr>
            </w:pPr>
            <w:r w:rsidRPr="00574CE8">
              <w:rPr>
                <w:b/>
                <w:bCs/>
                <w:color w:val="080C0C"/>
                <w:lang w:val="it-IT"/>
              </w:rPr>
              <w:t>Fjalë kyçe:</w:t>
            </w:r>
          </w:p>
          <w:p w14:paraId="20121A56" w14:textId="77777777" w:rsidR="00A21873" w:rsidRPr="00A21873" w:rsidRDefault="00A21873" w:rsidP="00A21873">
            <w:pPr>
              <w:pStyle w:val="NoSpacing"/>
              <w:rPr>
                <w:color w:val="080C0C"/>
                <w:lang w:val="it-IT"/>
              </w:rPr>
            </w:pPr>
            <w:r w:rsidRPr="00A21873">
              <w:rPr>
                <w:color w:val="080C0C"/>
                <w:lang w:val="it-IT"/>
              </w:rPr>
              <w:t>shkronja Ë, ë, tingull, rrokje, fjalë , fjali.</w:t>
            </w:r>
          </w:p>
          <w:p w14:paraId="48D4D67C" w14:textId="77777777" w:rsidR="00574CE8" w:rsidRDefault="00A21873" w:rsidP="00A21873">
            <w:pPr>
              <w:pStyle w:val="NoSpacing"/>
              <w:rPr>
                <w:color w:val="080C0C"/>
                <w:lang w:val="it-IT"/>
              </w:rPr>
            </w:pPr>
            <w:r w:rsidRPr="00A21873">
              <w:rPr>
                <w:color w:val="080C0C"/>
                <w:lang w:val="it-IT"/>
              </w:rPr>
              <w:tab/>
            </w:r>
          </w:p>
          <w:p w14:paraId="71891F58" w14:textId="2792E12A" w:rsidR="00A21873" w:rsidRPr="00574CE8" w:rsidRDefault="00A21873" w:rsidP="00A21873">
            <w:pPr>
              <w:pStyle w:val="NoSpacing"/>
              <w:rPr>
                <w:b/>
                <w:bCs/>
                <w:color w:val="080C0C"/>
                <w:lang w:val="it-IT"/>
              </w:rPr>
            </w:pPr>
            <w:r w:rsidRPr="00574CE8">
              <w:rPr>
                <w:b/>
                <w:bCs/>
                <w:color w:val="080C0C"/>
                <w:lang w:val="it-IT"/>
              </w:rPr>
              <w:t>Teknika dhe strategji:</w:t>
            </w:r>
          </w:p>
          <w:p w14:paraId="34846576"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Bashkëbisedim</w:t>
            </w:r>
          </w:p>
          <w:p w14:paraId="5635285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Vëzhgim – përshkrim</w:t>
            </w:r>
          </w:p>
          <w:p w14:paraId="5058C46E"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Analizë -sintezë</w:t>
            </w:r>
          </w:p>
          <w:p w14:paraId="7874865A"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Punë individuale</w:t>
            </w:r>
          </w:p>
          <w:p w14:paraId="18EB6A74" w14:textId="77777777" w:rsidR="00574CE8" w:rsidRDefault="00574CE8" w:rsidP="00A21873">
            <w:pPr>
              <w:pStyle w:val="NoSpacing"/>
              <w:rPr>
                <w:color w:val="080C0C"/>
                <w:lang w:val="it-IT"/>
              </w:rPr>
            </w:pPr>
          </w:p>
          <w:p w14:paraId="61568DE9" w14:textId="508F1FA6" w:rsidR="00574CE8" w:rsidRDefault="00A21873" w:rsidP="00A21873">
            <w:pPr>
              <w:pStyle w:val="NoSpacing"/>
              <w:rPr>
                <w:color w:val="080C0C"/>
                <w:lang w:val="it-IT"/>
              </w:rPr>
            </w:pPr>
            <w:r w:rsidRPr="00574CE8">
              <w:rPr>
                <w:b/>
                <w:bCs/>
                <w:color w:val="080C0C"/>
                <w:lang w:val="it-IT"/>
              </w:rPr>
              <w:t>Burimet e informacionit dhe mjete:</w:t>
            </w:r>
            <w:r w:rsidRPr="00A21873">
              <w:rPr>
                <w:color w:val="080C0C"/>
                <w:lang w:val="it-IT"/>
              </w:rPr>
              <w:t xml:space="preserve"> libri i nxënësit, shkronja ilustruese, grafiku i shkronjës Ë dhe shkronjave të mësuara të shtypit, foto me figura fjalët e të cilave përmbajnë shkronjën Ë, foto të fëmijëve në plazh tabela plastike, figura,lodra për fëmijë, fletë a4.</w:t>
            </w:r>
            <w:r w:rsidRPr="00A21873">
              <w:rPr>
                <w:color w:val="080C0C"/>
                <w:lang w:val="it-IT"/>
              </w:rPr>
              <w:tab/>
            </w:r>
          </w:p>
          <w:p w14:paraId="202EBD61" w14:textId="77777777" w:rsidR="00574CE8" w:rsidRDefault="00574CE8" w:rsidP="00A21873">
            <w:pPr>
              <w:pStyle w:val="NoSpacing"/>
              <w:rPr>
                <w:color w:val="080C0C"/>
                <w:lang w:val="it-IT"/>
              </w:rPr>
            </w:pPr>
          </w:p>
          <w:p w14:paraId="735D10DC" w14:textId="1DBE14C0" w:rsidR="00A21873" w:rsidRPr="00574CE8" w:rsidRDefault="00A21873" w:rsidP="00A21873">
            <w:pPr>
              <w:pStyle w:val="NoSpacing"/>
              <w:rPr>
                <w:b/>
                <w:bCs/>
                <w:color w:val="080C0C"/>
                <w:lang w:val="it-IT"/>
              </w:rPr>
            </w:pPr>
            <w:r w:rsidRPr="00574CE8">
              <w:rPr>
                <w:b/>
                <w:bCs/>
                <w:color w:val="080C0C"/>
                <w:lang w:val="it-IT"/>
              </w:rPr>
              <w:t>Lidhja me fushat e tjera:</w:t>
            </w:r>
          </w:p>
          <w:p w14:paraId="490DC532" w14:textId="77777777" w:rsidR="00574CE8" w:rsidRDefault="00A21873" w:rsidP="00A21873">
            <w:pPr>
              <w:pStyle w:val="NoSpacing"/>
              <w:rPr>
                <w:color w:val="080C0C"/>
                <w:lang w:val="it-IT"/>
              </w:rPr>
            </w:pPr>
            <w:r w:rsidRPr="00A21873">
              <w:rPr>
                <w:color w:val="080C0C"/>
                <w:lang w:val="it-IT"/>
              </w:rPr>
              <w:t xml:space="preserve">Arte, Edukim fizik, sporte dhe shendet </w:t>
            </w:r>
          </w:p>
          <w:p w14:paraId="7620CFC9" w14:textId="77777777" w:rsidR="00574CE8" w:rsidRDefault="00574CE8" w:rsidP="00A21873">
            <w:pPr>
              <w:pStyle w:val="NoSpacing"/>
              <w:rPr>
                <w:color w:val="080C0C"/>
                <w:lang w:val="it-IT"/>
              </w:rPr>
            </w:pPr>
          </w:p>
          <w:p w14:paraId="545CAB47" w14:textId="3052DE24" w:rsidR="00A21873" w:rsidRPr="00A21873" w:rsidRDefault="00A21873" w:rsidP="00A21873">
            <w:pPr>
              <w:pStyle w:val="NoSpacing"/>
              <w:rPr>
                <w:color w:val="080C0C"/>
                <w:lang w:val="it-IT"/>
              </w:rPr>
            </w:pPr>
            <w:r w:rsidRPr="00574CE8">
              <w:rPr>
                <w:b/>
                <w:bCs/>
                <w:color w:val="080C0C"/>
                <w:lang w:val="it-IT"/>
              </w:rPr>
              <w:t>Lidhja me temat ndërkurrikulare</w:t>
            </w:r>
            <w:r w:rsidRPr="00A21873">
              <w:rPr>
                <w:color w:val="080C0C"/>
                <w:lang w:val="it-IT"/>
              </w:rPr>
              <w:t xml:space="preserve"> Arsimi për zhvillim të qëndrueshëm</w:t>
            </w:r>
          </w:p>
          <w:p w14:paraId="476E2338" w14:textId="77777777" w:rsidR="00574CE8" w:rsidRDefault="00574CE8" w:rsidP="00A21873">
            <w:pPr>
              <w:pStyle w:val="NoSpacing"/>
              <w:rPr>
                <w:color w:val="080C0C"/>
                <w:lang w:val="it-IT"/>
              </w:rPr>
            </w:pPr>
          </w:p>
          <w:p w14:paraId="1AFC8180" w14:textId="77777777" w:rsidR="00574CE8" w:rsidRDefault="00574CE8" w:rsidP="00A21873">
            <w:pPr>
              <w:pStyle w:val="NoSpacing"/>
              <w:rPr>
                <w:color w:val="080C0C"/>
                <w:lang w:val="it-IT"/>
              </w:rPr>
            </w:pPr>
          </w:p>
          <w:p w14:paraId="0223973E" w14:textId="6749F302" w:rsidR="00A21873" w:rsidRPr="00574CE8" w:rsidRDefault="00A21873" w:rsidP="00A21873">
            <w:pPr>
              <w:pStyle w:val="NoSpacing"/>
              <w:rPr>
                <w:b/>
                <w:bCs/>
                <w:color w:val="080C0C"/>
                <w:lang w:val="it-IT"/>
              </w:rPr>
            </w:pPr>
            <w:r w:rsidRPr="00574CE8">
              <w:rPr>
                <w:b/>
                <w:bCs/>
                <w:color w:val="080C0C"/>
                <w:lang w:val="it-IT"/>
              </w:rPr>
              <w:lastRenderedPageBreak/>
              <w:t>Organizimi i orës së mësimit</w:t>
            </w:r>
          </w:p>
          <w:p w14:paraId="2A6DCDD6" w14:textId="77777777" w:rsidR="00A21873" w:rsidRPr="00574CE8" w:rsidRDefault="00A21873" w:rsidP="00A21873">
            <w:pPr>
              <w:pStyle w:val="NoSpacing"/>
              <w:rPr>
                <w:b/>
                <w:bCs/>
                <w:color w:val="080C0C"/>
                <w:lang w:val="it-IT"/>
              </w:rPr>
            </w:pPr>
            <w:r w:rsidRPr="00574CE8">
              <w:rPr>
                <w:b/>
                <w:bCs/>
                <w:color w:val="080C0C"/>
                <w:lang w:val="it-IT"/>
              </w:rPr>
              <w:t>Veprimtari paraprake</w:t>
            </w:r>
          </w:p>
          <w:p w14:paraId="6EE242AF" w14:textId="1A82FD5F" w:rsidR="00A21873" w:rsidRPr="00A21873" w:rsidRDefault="00A21873" w:rsidP="00A21873">
            <w:pPr>
              <w:pStyle w:val="NoSpacing"/>
              <w:rPr>
                <w:color w:val="080C0C"/>
                <w:lang w:val="it-IT"/>
              </w:rPr>
            </w:pPr>
            <w:r w:rsidRPr="00A21873">
              <w:rPr>
                <w:color w:val="080C0C"/>
                <w:lang w:val="it-IT"/>
              </w:rPr>
              <w:t>Mësuesja udhëzon nxënësit që të mbyllin sytë dhe të dëgjojnë rrëfimin e mësueses. Le të ëndërrojmë së bashku:“Po më hahet diçka e ëmbël dhe për këtë arsye mendoj të shkojmë në një ëmbëltore. Kur arrijmë atje shohim lloj lloj ëmbëlsirash, me shije të ndryshme si luleshtrydhe, krem karamel, lajthi, çokollatë.</w:t>
            </w:r>
          </w:p>
          <w:p w14:paraId="79251A4C" w14:textId="77777777" w:rsidR="00A21873" w:rsidRPr="00A21873" w:rsidRDefault="00A21873" w:rsidP="00A21873">
            <w:pPr>
              <w:pStyle w:val="NoSpacing"/>
              <w:rPr>
                <w:color w:val="080C0C"/>
                <w:lang w:val="it-IT"/>
              </w:rPr>
            </w:pPr>
            <w:r w:rsidRPr="00A21873">
              <w:rPr>
                <w:color w:val="080C0C"/>
                <w:lang w:val="it-IT"/>
              </w:rPr>
              <w:t>Mendova të zgjedh njërën prej tyre po kë të zgjedh ..., të gjitha ëmbëlsirat janë shumë të mira. Në një moment dal të thërras shkokët e mi që janë jashtë dhe kur kthehem embëlsirat janë zhdukur</w:t>
            </w:r>
            <w:r w:rsidRPr="00A21873">
              <w:rPr>
                <w:color w:val="080C0C"/>
                <w:lang w:val="it-IT"/>
              </w:rPr>
              <w:tab/>
              <w:t>Ç'të ketë</w:t>
            </w:r>
          </w:p>
          <w:p w14:paraId="1F6ED703" w14:textId="77777777" w:rsidR="00A21873" w:rsidRPr="00A21873" w:rsidRDefault="00A21873" w:rsidP="00A21873">
            <w:pPr>
              <w:pStyle w:val="NoSpacing"/>
              <w:rPr>
                <w:color w:val="080C0C"/>
                <w:lang w:val="it-IT"/>
              </w:rPr>
            </w:pPr>
            <w:r w:rsidRPr="00A21873">
              <w:rPr>
                <w:color w:val="080C0C"/>
                <w:lang w:val="it-IT"/>
              </w:rPr>
              <w:t>ndodhur vallë? Ishim në realitet apo në një ëndërr?!”</w:t>
            </w:r>
          </w:p>
          <w:p w14:paraId="7A3B5C3D" w14:textId="77777777" w:rsidR="00A21873" w:rsidRPr="00A21873" w:rsidRDefault="00A21873" w:rsidP="00A21873">
            <w:pPr>
              <w:pStyle w:val="NoSpacing"/>
              <w:rPr>
                <w:color w:val="080C0C"/>
                <w:lang w:val="it-IT"/>
              </w:rPr>
            </w:pPr>
            <w:r w:rsidRPr="00A21873">
              <w:rPr>
                <w:color w:val="080C0C"/>
                <w:lang w:val="it-IT"/>
              </w:rPr>
              <w:t>Nxënësit hapin sytë dhe diskutojnë rreth kësaj imagjinate.</w:t>
            </w:r>
          </w:p>
          <w:p w14:paraId="524E7B4F" w14:textId="77777777" w:rsidR="00A21873" w:rsidRPr="00A21873" w:rsidRDefault="00A21873" w:rsidP="00A21873">
            <w:pPr>
              <w:pStyle w:val="NoSpacing"/>
              <w:rPr>
                <w:color w:val="080C0C"/>
                <w:lang w:val="it-IT"/>
              </w:rPr>
            </w:pPr>
          </w:p>
          <w:p w14:paraId="68EE8038" w14:textId="77777777" w:rsidR="00A21873" w:rsidRPr="00574CE8" w:rsidRDefault="00A21873" w:rsidP="00A21873">
            <w:pPr>
              <w:pStyle w:val="NoSpacing"/>
              <w:rPr>
                <w:b/>
                <w:bCs/>
                <w:color w:val="080C0C"/>
                <w:lang w:val="it-IT"/>
              </w:rPr>
            </w:pPr>
            <w:r w:rsidRPr="00574CE8">
              <w:rPr>
                <w:b/>
                <w:bCs/>
                <w:color w:val="080C0C"/>
                <w:lang w:val="it-IT"/>
              </w:rPr>
              <w:t>Veprimet në situatë</w:t>
            </w:r>
          </w:p>
          <w:p w14:paraId="20B9CF6B" w14:textId="77777777" w:rsidR="00A21873" w:rsidRPr="00A21873" w:rsidRDefault="00A21873" w:rsidP="00A21873">
            <w:pPr>
              <w:pStyle w:val="NoSpacing"/>
              <w:rPr>
                <w:color w:val="080C0C"/>
                <w:lang w:val="it-IT"/>
              </w:rPr>
            </w:pPr>
            <w:r w:rsidRPr="00574CE8">
              <w:rPr>
                <w:b/>
                <w:bCs/>
                <w:color w:val="080C0C"/>
                <w:lang w:val="it-IT"/>
              </w:rPr>
              <w:t>Hapi 1.</w:t>
            </w:r>
            <w:r w:rsidRPr="00A21873">
              <w:rPr>
                <w:color w:val="080C0C"/>
                <w:lang w:val="it-IT"/>
              </w:rPr>
              <w:t xml:space="preserve"> Bashkëbisedim. Analizë - Sintezë</w:t>
            </w:r>
          </w:p>
          <w:p w14:paraId="13570501" w14:textId="77777777" w:rsidR="00A21873" w:rsidRPr="00A21873" w:rsidRDefault="00A21873" w:rsidP="00A21873">
            <w:pPr>
              <w:pStyle w:val="NoSpacing"/>
              <w:rPr>
                <w:color w:val="080C0C"/>
                <w:lang w:val="it-IT"/>
              </w:rPr>
            </w:pPr>
            <w:r w:rsidRPr="00A21873">
              <w:rPr>
                <w:color w:val="080C0C"/>
                <w:lang w:val="it-IT"/>
              </w:rPr>
              <w:t>Mësuesja i paraqet nxënësve foto të embëlsirave të ndryshme dhe dyqanit të ëmbëltores. Pyet:</w:t>
            </w:r>
          </w:p>
          <w:p w14:paraId="0C67B5A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A ju pëlqejnë ëmbëlsirat?</w:t>
            </w:r>
          </w:p>
          <w:p w14:paraId="01AFB929"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Cilat janë të preferuarat tuaja?</w:t>
            </w:r>
          </w:p>
          <w:p w14:paraId="4D5EFAF0"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Me çfarë shkronje fillon fjala “ëmbëlsirë”?</w:t>
            </w:r>
          </w:p>
          <w:p w14:paraId="4FCDA700" w14:textId="77777777" w:rsidR="00A21873" w:rsidRPr="00A21873" w:rsidRDefault="00A21873" w:rsidP="00A21873">
            <w:pPr>
              <w:pStyle w:val="NoSpacing"/>
              <w:rPr>
                <w:color w:val="080C0C"/>
                <w:lang w:val="it-IT"/>
              </w:rPr>
            </w:pPr>
            <w:r w:rsidRPr="00A21873">
              <w:rPr>
                <w:color w:val="080C0C"/>
                <w:lang w:val="it-IT"/>
              </w:rPr>
              <w:t>Mësuesja prezanton para nxënësve shkronjën Ë dhe kërkon nga ato të thonë sa më shumë fjalë. Analizojmë fjalën ëmbëlsirë për të nxjerrë në pah shkronjën Ë, por edhe fjalë të tjera</w:t>
            </w:r>
          </w:p>
          <w:p w14:paraId="1F8C855E" w14:textId="77777777" w:rsidR="00A21873" w:rsidRPr="00A21873" w:rsidRDefault="00A21873" w:rsidP="00A21873">
            <w:pPr>
              <w:pStyle w:val="NoSpacing"/>
              <w:rPr>
                <w:color w:val="080C0C"/>
                <w:lang w:val="it-IT"/>
              </w:rPr>
            </w:pPr>
            <w:r w:rsidRPr="00A21873">
              <w:rPr>
                <w:color w:val="080C0C"/>
                <w:lang w:val="it-IT"/>
              </w:rPr>
              <w:t>ËM + MBËL + SI +RË</w:t>
            </w:r>
            <w:r w:rsidRPr="00A21873">
              <w:rPr>
                <w:color w:val="080C0C"/>
                <w:lang w:val="it-IT"/>
              </w:rPr>
              <w:tab/>
              <w:t>KËR + PU + DHË</w:t>
            </w:r>
          </w:p>
          <w:p w14:paraId="6CE51CDF" w14:textId="77777777" w:rsidR="00A21873" w:rsidRPr="00A21873" w:rsidRDefault="00A21873" w:rsidP="00A21873">
            <w:pPr>
              <w:pStyle w:val="NoSpacing"/>
              <w:rPr>
                <w:color w:val="080C0C"/>
                <w:lang w:val="it-IT"/>
              </w:rPr>
            </w:pPr>
            <w:r w:rsidRPr="00A21873">
              <w:rPr>
                <w:color w:val="080C0C"/>
                <w:lang w:val="it-IT"/>
              </w:rPr>
              <w:t>Veçohet shkronja Ë dhe shqiptohet tingulli i saj.</w:t>
            </w:r>
            <w:r w:rsidRPr="00A21873">
              <w:rPr>
                <w:color w:val="080C0C"/>
                <w:lang w:val="it-IT"/>
              </w:rPr>
              <w:tab/>
            </w:r>
            <w:r w:rsidRPr="00A21873">
              <w:rPr>
                <w:color w:val="080C0C"/>
                <w:lang w:val="it-IT"/>
              </w:rPr>
              <w:tab/>
              <w:t>Ë, ë Nxjerrim etiketat përkatëse të shkronjës Ë, ë dhe emërtohen ato.</w:t>
            </w:r>
            <w:r w:rsidRPr="00A21873">
              <w:rPr>
                <w:color w:val="080C0C"/>
                <w:lang w:val="it-IT"/>
              </w:rPr>
              <w:tab/>
              <w:t xml:space="preserve">                   Ë – e madhe e shtypit, ë - e vogël e shtypit.</w:t>
            </w:r>
          </w:p>
          <w:p w14:paraId="2C9179EB" w14:textId="77777777" w:rsidR="00A21873" w:rsidRPr="00A21873" w:rsidRDefault="00A21873" w:rsidP="00A21873">
            <w:pPr>
              <w:pStyle w:val="NoSpacing"/>
              <w:rPr>
                <w:color w:val="080C0C"/>
                <w:lang w:val="it-IT"/>
              </w:rPr>
            </w:pPr>
            <w:r w:rsidRPr="00A21873">
              <w:rPr>
                <w:color w:val="080C0C"/>
                <w:lang w:val="it-IT"/>
              </w:rPr>
              <w:t>Mësuesja bën kujdes që tingulli i saj të shqiptohet sa më i saktë nga ana e nxënësve.</w:t>
            </w:r>
          </w:p>
          <w:p w14:paraId="63FEFD38"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Shkronja Ë është zanore apo bashkëtingëllore?</w:t>
            </w:r>
          </w:p>
          <w:p w14:paraId="484526CF" w14:textId="77777777" w:rsidR="00A21873" w:rsidRPr="00A21873" w:rsidRDefault="00A21873" w:rsidP="00A21873">
            <w:pPr>
              <w:pStyle w:val="NoSpacing"/>
              <w:rPr>
                <w:color w:val="080C0C"/>
                <w:lang w:val="it-IT"/>
              </w:rPr>
            </w:pPr>
            <w:r w:rsidRPr="00A21873">
              <w:rPr>
                <w:color w:val="080C0C"/>
                <w:lang w:val="it-IT"/>
              </w:rPr>
              <w:t>Klasifikojmë Ë tek grupi i zanoreve duke i rikujtuar edhe njëherë ato.</w:t>
            </w:r>
          </w:p>
          <w:p w14:paraId="1FEEA865" w14:textId="77777777" w:rsidR="00A21873" w:rsidRPr="00A21873" w:rsidRDefault="00A21873" w:rsidP="00A21873">
            <w:pPr>
              <w:pStyle w:val="NoSpacing"/>
              <w:rPr>
                <w:color w:val="080C0C"/>
                <w:lang w:val="it-IT"/>
              </w:rPr>
            </w:pPr>
          </w:p>
          <w:p w14:paraId="35632681" w14:textId="77777777" w:rsidR="00A21873" w:rsidRPr="00A21873" w:rsidRDefault="00A21873" w:rsidP="00A21873">
            <w:pPr>
              <w:pStyle w:val="NoSpacing"/>
              <w:rPr>
                <w:color w:val="080C0C"/>
                <w:lang w:val="it-IT"/>
              </w:rPr>
            </w:pPr>
            <w:r w:rsidRPr="00574CE8">
              <w:rPr>
                <w:b/>
                <w:bCs/>
                <w:color w:val="080C0C"/>
                <w:lang w:val="it-IT"/>
              </w:rPr>
              <w:t>Hapi 2.</w:t>
            </w:r>
            <w:r w:rsidRPr="00A21873">
              <w:rPr>
                <w:color w:val="080C0C"/>
                <w:lang w:val="it-IT"/>
              </w:rPr>
              <w:t xml:space="preserve"> Vëzhgim - përshkrim</w:t>
            </w:r>
          </w:p>
          <w:p w14:paraId="37C9003A" w14:textId="77777777" w:rsidR="00A21873" w:rsidRPr="00A21873" w:rsidRDefault="00A21873" w:rsidP="00A21873">
            <w:pPr>
              <w:pStyle w:val="NoSpacing"/>
              <w:rPr>
                <w:color w:val="080C0C"/>
                <w:lang w:val="it-IT"/>
              </w:rPr>
            </w:pPr>
            <w:r w:rsidRPr="00A21873">
              <w:rPr>
                <w:color w:val="080C0C"/>
                <w:lang w:val="it-IT"/>
              </w:rPr>
              <w:t>Hapet teksti i Abetares në faqen 34 dhe përqëndrohen tek përshkrimi i figurës qëndrore. Mësuesja me anë të disa pyetjeve krijon një bashkëbisedim me nxënësit</w:t>
            </w:r>
          </w:p>
          <w:p w14:paraId="351A70F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cilin ambient ndodhemi?</w:t>
            </w:r>
          </w:p>
          <w:p w14:paraId="526D4B10"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Çfarë po bëjnë fëmijët?</w:t>
            </w:r>
          </w:p>
          <w:p w14:paraId="45E584A5"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Më çfarë po luajnë ato?</w:t>
            </w:r>
          </w:p>
          <w:p w14:paraId="111E93FF"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Çfarë ka në dorë Iliri?</w:t>
            </w:r>
          </w:p>
          <w:p w14:paraId="5D20603F"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Po Jona me çfarë po e ndërton kalanë?</w:t>
            </w:r>
          </w:p>
          <w:p w14:paraId="384BC220" w14:textId="3D53655B" w:rsidR="00A21873" w:rsidRPr="00A21873" w:rsidRDefault="00A21873" w:rsidP="00A21873">
            <w:pPr>
              <w:pStyle w:val="NoSpacing"/>
              <w:rPr>
                <w:color w:val="080C0C"/>
                <w:lang w:val="it-IT"/>
              </w:rPr>
            </w:pPr>
            <w:r w:rsidRPr="00A21873">
              <w:rPr>
                <w:color w:val="080C0C"/>
                <w:lang w:val="it-IT"/>
              </w:rPr>
              <w:t>Pasqyrohen në tabelë etiketa me fjalitë e dhëna në tekst dhe paralelisht mësuesja në tabelë e nxënësit në libër, ngjyrosin me një ngjyrë shkronjat Ë.</w:t>
            </w:r>
          </w:p>
          <w:p w14:paraId="4D6322E9" w14:textId="77777777" w:rsidR="00A21873" w:rsidRPr="00A21873" w:rsidRDefault="00A21873" w:rsidP="00A21873">
            <w:pPr>
              <w:pStyle w:val="NoSpacing"/>
              <w:rPr>
                <w:color w:val="080C0C"/>
                <w:lang w:val="it-IT"/>
              </w:rPr>
            </w:pPr>
          </w:p>
          <w:p w14:paraId="6F3F23F3" w14:textId="77777777" w:rsidR="00A21873" w:rsidRPr="00A21873" w:rsidRDefault="00A21873" w:rsidP="00A21873">
            <w:pPr>
              <w:pStyle w:val="NoSpacing"/>
              <w:rPr>
                <w:color w:val="080C0C"/>
                <w:lang w:val="it-IT"/>
              </w:rPr>
            </w:pPr>
            <w:r w:rsidRPr="00574CE8">
              <w:rPr>
                <w:b/>
                <w:bCs/>
                <w:color w:val="080C0C"/>
                <w:lang w:val="it-IT"/>
              </w:rPr>
              <w:t>Hapi 3.</w:t>
            </w:r>
            <w:r w:rsidRPr="00A21873">
              <w:rPr>
                <w:color w:val="080C0C"/>
                <w:lang w:val="it-IT"/>
              </w:rPr>
              <w:t xml:space="preserve"> Punë e drejtuar, analizë</w:t>
            </w:r>
          </w:p>
          <w:p w14:paraId="64532347" w14:textId="77777777" w:rsidR="00A21873" w:rsidRPr="00A21873" w:rsidRDefault="00A21873" w:rsidP="00A21873">
            <w:pPr>
              <w:pStyle w:val="NoSpacing"/>
              <w:rPr>
                <w:color w:val="080C0C"/>
                <w:lang w:val="it-IT"/>
              </w:rPr>
            </w:pPr>
            <w:r w:rsidRPr="00A21873">
              <w:rPr>
                <w:color w:val="080C0C"/>
                <w:lang w:val="it-IT"/>
              </w:rPr>
              <w:t>Pasi lexohet tingulli i shkronjes mësuesja paraqet para nxënësve modelimin e shkronjës Ë të madhe të shtypi, fillimisht në ajër duke përshkruar hapat dhe më pas në tabelë. Nxënësit ushtrohen në fletë formati për të mësuar grafikun e saj. Modelimi mund të bëhet edhe me mjete te ndryshme si makarona, plasteline, fije etj</w:t>
            </w:r>
          </w:p>
          <w:p w14:paraId="647D3A53" w14:textId="77777777" w:rsidR="00A21873" w:rsidRPr="00A21873" w:rsidRDefault="00A21873" w:rsidP="00A21873">
            <w:pPr>
              <w:pStyle w:val="NoSpacing"/>
              <w:rPr>
                <w:color w:val="080C0C"/>
                <w:lang w:val="it-IT"/>
              </w:rPr>
            </w:pPr>
          </w:p>
          <w:p w14:paraId="333372B2" w14:textId="77777777" w:rsidR="00A21873" w:rsidRPr="00A21873" w:rsidRDefault="00A21873" w:rsidP="00A21873">
            <w:pPr>
              <w:pStyle w:val="NoSpacing"/>
              <w:rPr>
                <w:color w:val="080C0C"/>
                <w:lang w:val="it-IT"/>
              </w:rPr>
            </w:pPr>
            <w:r w:rsidRPr="00574CE8">
              <w:rPr>
                <w:b/>
                <w:bCs/>
                <w:color w:val="080C0C"/>
                <w:lang w:val="it-IT"/>
              </w:rPr>
              <w:t>Hapi 4.</w:t>
            </w:r>
            <w:r w:rsidRPr="00A21873">
              <w:rPr>
                <w:color w:val="080C0C"/>
                <w:lang w:val="it-IT"/>
              </w:rPr>
              <w:t xml:space="preserve"> Punë individuale</w:t>
            </w:r>
          </w:p>
          <w:p w14:paraId="57C3E9C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Ushtrimi i parë: Duke u bazuar tek simbolet mësuesja lexon fjalën e pasqyruar në foto dhe më pas nxënësi ngjyros rrethin përkatës, psh.</w:t>
            </w:r>
          </w:p>
          <w:p w14:paraId="11EBA22D" w14:textId="77777777" w:rsidR="00A21873" w:rsidRPr="00A21873" w:rsidRDefault="00A21873" w:rsidP="00A21873">
            <w:pPr>
              <w:pStyle w:val="NoSpacing"/>
              <w:rPr>
                <w:color w:val="080C0C"/>
                <w:lang w:val="it-IT"/>
              </w:rPr>
            </w:pPr>
            <w:r w:rsidRPr="00A21873">
              <w:rPr>
                <w:color w:val="080C0C"/>
                <w:lang w:val="it-IT"/>
              </w:rPr>
              <w:t>Tek fjala ËMBËLSIRË, ku e dëgjojmë shkronjën Ë? (në fillim, në mes dhe në fund) Atëherë ngjyrosen të tri rrathët e dhëna.</w:t>
            </w:r>
          </w:p>
          <w:p w14:paraId="17B96501"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Ushtrimi i dytë: Me atë të krijimit të ritmit nga përplasja e shuplakave të duarve, nxënësi lexon tingullin e shkronjës Ë dhe shkruan grafikun e saj fillimisht duke bashkuar pikat.</w:t>
            </w:r>
          </w:p>
          <w:p w14:paraId="3E6483DF" w14:textId="77777777" w:rsidR="00A21873" w:rsidRPr="00A21873" w:rsidRDefault="00A21873" w:rsidP="00A21873">
            <w:pPr>
              <w:pStyle w:val="NoSpacing"/>
              <w:rPr>
                <w:color w:val="080C0C"/>
                <w:lang w:val="it-IT"/>
              </w:rPr>
            </w:pPr>
            <w:r w:rsidRPr="00A21873">
              <w:rPr>
                <w:color w:val="080C0C"/>
                <w:lang w:val="it-IT"/>
              </w:rPr>
              <w:lastRenderedPageBreak/>
              <w:t>-</w:t>
            </w:r>
            <w:r w:rsidRPr="00A21873">
              <w:rPr>
                <w:color w:val="080C0C"/>
                <w:lang w:val="it-IT"/>
              </w:rPr>
              <w:tab/>
              <w:t>Ë Ë Ë Ë Ë Ë, 1, 1 – 2, 1 – 2 – 3.</w:t>
            </w:r>
          </w:p>
          <w:p w14:paraId="3123D7CE"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Ushtrimi i tretë: Me shkronjat e dhëna, por edhe duke u bazuar në figurat, nxënësi formon fjalën dhe e shkruajnë atë, psh. nëna, rërë, urë.</w:t>
            </w:r>
          </w:p>
          <w:p w14:paraId="471AD2DA" w14:textId="77777777" w:rsidR="00A21873" w:rsidRPr="00A21873" w:rsidRDefault="00A21873" w:rsidP="00A21873">
            <w:pPr>
              <w:pStyle w:val="NoSpacing"/>
              <w:rPr>
                <w:color w:val="080C0C"/>
                <w:lang w:val="it-IT"/>
              </w:rPr>
            </w:pPr>
          </w:p>
          <w:p w14:paraId="6B17C6F1" w14:textId="77777777" w:rsidR="00A21873" w:rsidRPr="00574CE8" w:rsidRDefault="00A21873" w:rsidP="00A21873">
            <w:pPr>
              <w:pStyle w:val="NoSpacing"/>
              <w:rPr>
                <w:b/>
                <w:bCs/>
                <w:color w:val="080C0C"/>
                <w:lang w:val="it-IT"/>
              </w:rPr>
            </w:pPr>
            <w:r w:rsidRPr="00574CE8">
              <w:rPr>
                <w:b/>
                <w:bCs/>
                <w:color w:val="080C0C"/>
                <w:lang w:val="it-IT"/>
              </w:rPr>
              <w:t>Prezantimi dhe demonstrimi i rezultateve të arritura</w:t>
            </w:r>
          </w:p>
          <w:p w14:paraId="0A37EBEA" w14:textId="77777777" w:rsidR="00A21873" w:rsidRPr="00A21873" w:rsidRDefault="00A21873" w:rsidP="00A21873">
            <w:pPr>
              <w:pStyle w:val="NoSpacing"/>
              <w:rPr>
                <w:color w:val="080C0C"/>
                <w:lang w:val="it-IT"/>
              </w:rPr>
            </w:pPr>
            <w:r w:rsidRPr="00A21873">
              <w:rPr>
                <w:color w:val="080C0C"/>
                <w:lang w:val="it-IT"/>
              </w:rPr>
              <w:t>Ndahet klasa në grupe dhe secili prej tyre shkruan shkronjën Ë,ë dhe më pas bën analizën e njërës prej fjalëve të dhëna në ushtrimin 3. G1- nënë, G2 - rërë, G3 - ura</w:t>
            </w:r>
          </w:p>
          <w:p w14:paraId="1E6213E7" w14:textId="77777777" w:rsidR="00A21873" w:rsidRPr="00A21873" w:rsidRDefault="00A21873" w:rsidP="00A21873">
            <w:pPr>
              <w:pStyle w:val="NoSpacing"/>
              <w:rPr>
                <w:color w:val="080C0C"/>
                <w:lang w:val="it-IT"/>
              </w:rPr>
            </w:pPr>
          </w:p>
          <w:p w14:paraId="33A2389F" w14:textId="77777777" w:rsidR="00A21873" w:rsidRPr="00574CE8" w:rsidRDefault="00A21873" w:rsidP="00A21873">
            <w:pPr>
              <w:pStyle w:val="NoSpacing"/>
              <w:rPr>
                <w:b/>
                <w:bCs/>
                <w:color w:val="080C0C"/>
                <w:lang w:val="it-IT"/>
              </w:rPr>
            </w:pPr>
            <w:r w:rsidRPr="00574CE8">
              <w:rPr>
                <w:b/>
                <w:bCs/>
                <w:color w:val="080C0C"/>
                <w:lang w:val="it-IT"/>
              </w:rPr>
              <w:t>Vlerësohen nxënësit për:</w:t>
            </w:r>
          </w:p>
          <w:p w14:paraId="7162EBF9"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Dallimin e shkronjën Ë, ë të shtypit.</w:t>
            </w:r>
          </w:p>
          <w:p w14:paraId="7B03A2D8"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Shqiptimin e tingullit Ë duke e lidhur me shkronjën Ë.</w:t>
            </w:r>
          </w:p>
          <w:p w14:paraId="558B2E2E"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Përshkrimin e figurës qendrore.</w:t>
            </w:r>
          </w:p>
          <w:p w14:paraId="57778256"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Identifikimin me anë të dëgjimit fjalët që e përmbajnë tingullin Ë (në pozicione të ndryshme).</w:t>
            </w:r>
          </w:p>
          <w:p w14:paraId="1ECFFF1A"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Leximin e fjalëve e fjalive të thjeshta që kanë shkronjën Ë në trup të tyre.</w:t>
            </w:r>
          </w:p>
          <w:p w14:paraId="5A2DCAD6" w14:textId="77777777" w:rsidR="00574CE8" w:rsidRDefault="00A21873" w:rsidP="00A21873">
            <w:pPr>
              <w:pStyle w:val="NoSpacing"/>
              <w:rPr>
                <w:color w:val="080C0C"/>
                <w:lang w:val="it-IT"/>
              </w:rPr>
            </w:pPr>
            <w:r w:rsidRPr="00A21873">
              <w:rPr>
                <w:color w:val="080C0C"/>
                <w:lang w:val="it-IT"/>
              </w:rPr>
              <w:t></w:t>
            </w:r>
            <w:r w:rsidRPr="00A21873">
              <w:rPr>
                <w:color w:val="080C0C"/>
                <w:lang w:val="it-IT"/>
              </w:rPr>
              <w:tab/>
              <w:t>Shkrimin e shkronjës Ë, ë të shtypit si edhe rrokje e fjalë te krijuara me to.</w:t>
            </w:r>
          </w:p>
          <w:p w14:paraId="7AA239CF" w14:textId="77777777" w:rsidR="00574CE8" w:rsidRDefault="00574CE8" w:rsidP="00A21873">
            <w:pPr>
              <w:pStyle w:val="NoSpacing"/>
              <w:rPr>
                <w:color w:val="080C0C"/>
                <w:lang w:val="it-IT"/>
              </w:rPr>
            </w:pPr>
          </w:p>
          <w:p w14:paraId="69A14FA9" w14:textId="29CB6303" w:rsidR="00A21873" w:rsidRPr="00574CE8" w:rsidRDefault="00A21873" w:rsidP="00A21873">
            <w:pPr>
              <w:pStyle w:val="NoSpacing"/>
              <w:rPr>
                <w:b/>
                <w:bCs/>
                <w:color w:val="080C0C"/>
                <w:lang w:val="it-IT"/>
              </w:rPr>
            </w:pPr>
            <w:r w:rsidRPr="00574CE8">
              <w:rPr>
                <w:b/>
                <w:bCs/>
                <w:color w:val="080C0C"/>
                <w:lang w:val="it-IT"/>
              </w:rPr>
              <w:t>Detyrë shtëpie:</w:t>
            </w:r>
          </w:p>
          <w:p w14:paraId="1EE07E54" w14:textId="18D2C194" w:rsidR="00A21873" w:rsidRPr="00A21873" w:rsidRDefault="00A21873" w:rsidP="00A21873">
            <w:pPr>
              <w:pStyle w:val="NoSpacing"/>
              <w:rPr>
                <w:color w:val="080C0C"/>
                <w:lang w:val="it-IT"/>
              </w:rPr>
            </w:pPr>
            <w:r w:rsidRPr="00A21873">
              <w:rPr>
                <w:color w:val="080C0C"/>
                <w:lang w:val="it-IT"/>
              </w:rPr>
              <w:t>1. Shkruani 2 rreshta me shkronjën Ë, ë.</w:t>
            </w:r>
          </w:p>
          <w:p w14:paraId="255B1696" w14:textId="0E328D02" w:rsidR="00A21873" w:rsidRPr="00A21873" w:rsidRDefault="00A21873" w:rsidP="00A21873">
            <w:pPr>
              <w:pStyle w:val="NoSpacing"/>
              <w:rPr>
                <w:color w:val="080C0C"/>
                <w:lang w:val="it-IT"/>
              </w:rPr>
            </w:pPr>
            <w:r w:rsidRPr="00A21873">
              <w:rPr>
                <w:color w:val="080C0C"/>
                <w:lang w:val="it-IT"/>
              </w:rPr>
              <w:t>2.</w:t>
            </w:r>
            <w:r w:rsidR="00574CE8">
              <w:rPr>
                <w:color w:val="080C0C"/>
                <w:lang w:val="it-IT"/>
              </w:rPr>
              <w:t xml:space="preserve"> </w:t>
            </w:r>
            <w:r w:rsidRPr="00A21873">
              <w:rPr>
                <w:color w:val="080C0C"/>
                <w:lang w:val="it-IT"/>
              </w:rPr>
              <w:t>Shkruani 3 fjalë që e kanë në përbërje shkronjën Ë. Mund ti shoqërosh edhe me vizatime.</w:t>
            </w:r>
          </w:p>
          <w:p w14:paraId="149B57DB" w14:textId="7E9AA82C" w:rsidR="0053526F" w:rsidRDefault="00A21873" w:rsidP="00A21873">
            <w:pPr>
              <w:pStyle w:val="NoSpacing"/>
              <w:rPr>
                <w:color w:val="080C0C"/>
                <w:lang w:val="it-IT"/>
              </w:rPr>
            </w:pPr>
            <w:r w:rsidRPr="00A21873">
              <w:rPr>
                <w:color w:val="080C0C"/>
                <w:lang w:val="it-IT"/>
              </w:rPr>
              <w:t>3.</w:t>
            </w:r>
            <w:r w:rsidR="00574CE8">
              <w:rPr>
                <w:color w:val="080C0C"/>
                <w:lang w:val="it-IT"/>
              </w:rPr>
              <w:t xml:space="preserve"> </w:t>
            </w:r>
            <w:r w:rsidRPr="00A21873">
              <w:rPr>
                <w:color w:val="080C0C"/>
                <w:lang w:val="it-IT"/>
              </w:rPr>
              <w:t>Lexoni tekstin.</w:t>
            </w:r>
          </w:p>
          <w:p w14:paraId="268621FC" w14:textId="77777777" w:rsidR="0053526F" w:rsidRDefault="0053526F" w:rsidP="00DB2BEA">
            <w:pPr>
              <w:pStyle w:val="NoSpacing"/>
              <w:rPr>
                <w:color w:val="080C0C"/>
                <w:lang w:val="it-IT"/>
              </w:rPr>
            </w:pPr>
          </w:p>
          <w:p w14:paraId="02D28795" w14:textId="77777777" w:rsidR="0053526F" w:rsidRDefault="0053526F" w:rsidP="00DB2BEA">
            <w:pPr>
              <w:pStyle w:val="NoSpacing"/>
              <w:rPr>
                <w:color w:val="080C0C"/>
                <w:lang w:val="it-IT"/>
              </w:rPr>
            </w:pPr>
          </w:p>
          <w:p w14:paraId="61A81A19" w14:textId="77777777" w:rsidR="0053526F" w:rsidRDefault="0053526F" w:rsidP="00DB2BEA">
            <w:pPr>
              <w:pStyle w:val="NoSpacing"/>
              <w:rPr>
                <w:color w:val="080C0C"/>
                <w:lang w:val="it-IT"/>
              </w:rPr>
            </w:pPr>
          </w:p>
          <w:p w14:paraId="08FE090E" w14:textId="77777777" w:rsidR="0053526F" w:rsidRDefault="0053526F" w:rsidP="00DB2BEA">
            <w:pPr>
              <w:pStyle w:val="NoSpacing"/>
              <w:rPr>
                <w:color w:val="080C0C"/>
                <w:lang w:val="it-IT"/>
              </w:rPr>
            </w:pPr>
          </w:p>
          <w:p w14:paraId="14AE0BA5" w14:textId="77777777" w:rsidR="0053526F" w:rsidRDefault="0053526F" w:rsidP="00DB2BEA">
            <w:pPr>
              <w:pStyle w:val="NoSpacing"/>
              <w:rPr>
                <w:color w:val="080C0C"/>
                <w:lang w:val="it-IT"/>
              </w:rPr>
            </w:pPr>
          </w:p>
          <w:p w14:paraId="74017D33" w14:textId="77777777" w:rsidR="0053526F" w:rsidRDefault="0053526F" w:rsidP="00DB2BEA">
            <w:pPr>
              <w:pStyle w:val="NoSpacing"/>
              <w:rPr>
                <w:color w:val="080C0C"/>
                <w:lang w:val="it-IT"/>
              </w:rPr>
            </w:pPr>
          </w:p>
          <w:p w14:paraId="782CF992" w14:textId="77777777" w:rsidR="0053526F" w:rsidRDefault="0053526F" w:rsidP="00DB2BEA">
            <w:pPr>
              <w:pStyle w:val="NoSpacing"/>
              <w:rPr>
                <w:color w:val="080C0C"/>
                <w:lang w:val="it-IT"/>
              </w:rPr>
            </w:pPr>
          </w:p>
          <w:p w14:paraId="706F538B" w14:textId="77777777" w:rsidR="0053526F" w:rsidRDefault="0053526F" w:rsidP="00DB2BEA">
            <w:pPr>
              <w:pStyle w:val="NoSpacing"/>
              <w:rPr>
                <w:color w:val="080C0C"/>
                <w:lang w:val="it-IT"/>
              </w:rPr>
            </w:pPr>
          </w:p>
          <w:p w14:paraId="79E4DEEC" w14:textId="77777777" w:rsidR="0053526F" w:rsidRDefault="0053526F" w:rsidP="00DB2BEA">
            <w:pPr>
              <w:pStyle w:val="NoSpacing"/>
              <w:rPr>
                <w:color w:val="080C0C"/>
                <w:lang w:val="it-IT"/>
              </w:rPr>
            </w:pPr>
          </w:p>
          <w:p w14:paraId="5C49056F" w14:textId="77777777" w:rsidR="0053526F" w:rsidRDefault="0053526F" w:rsidP="00DB2BEA">
            <w:pPr>
              <w:pStyle w:val="NoSpacing"/>
              <w:rPr>
                <w:color w:val="080C0C"/>
                <w:lang w:val="it-IT"/>
              </w:rPr>
            </w:pPr>
          </w:p>
          <w:p w14:paraId="78625D58" w14:textId="77777777" w:rsidR="0053526F" w:rsidRDefault="0053526F" w:rsidP="00DB2BEA">
            <w:pPr>
              <w:pStyle w:val="NoSpacing"/>
              <w:rPr>
                <w:color w:val="080C0C"/>
                <w:lang w:val="it-IT"/>
              </w:rPr>
            </w:pPr>
          </w:p>
          <w:p w14:paraId="70A3F9FE" w14:textId="77777777" w:rsidR="0053526F" w:rsidRDefault="0053526F" w:rsidP="00DB2BEA">
            <w:pPr>
              <w:pStyle w:val="NoSpacing"/>
              <w:rPr>
                <w:color w:val="080C0C"/>
                <w:lang w:val="it-IT"/>
              </w:rPr>
            </w:pPr>
          </w:p>
          <w:p w14:paraId="5DBA7D62" w14:textId="77777777" w:rsidR="0053526F" w:rsidRDefault="0053526F" w:rsidP="00DB2BEA">
            <w:pPr>
              <w:pStyle w:val="NoSpacing"/>
              <w:rPr>
                <w:color w:val="080C0C"/>
                <w:lang w:val="it-IT"/>
              </w:rPr>
            </w:pPr>
          </w:p>
          <w:p w14:paraId="5668F909" w14:textId="77777777" w:rsidR="0053526F" w:rsidRDefault="0053526F" w:rsidP="00DB2BEA">
            <w:pPr>
              <w:pStyle w:val="NoSpacing"/>
              <w:rPr>
                <w:color w:val="080C0C"/>
                <w:lang w:val="it-IT"/>
              </w:rPr>
            </w:pPr>
          </w:p>
          <w:p w14:paraId="14269F58" w14:textId="77777777" w:rsidR="0053526F" w:rsidRDefault="0053526F" w:rsidP="00DB2BEA">
            <w:pPr>
              <w:pStyle w:val="NoSpacing"/>
              <w:rPr>
                <w:color w:val="080C0C"/>
                <w:lang w:val="it-IT"/>
              </w:rPr>
            </w:pPr>
          </w:p>
          <w:p w14:paraId="28BBBAFA" w14:textId="77777777" w:rsidR="0053526F" w:rsidRDefault="0053526F" w:rsidP="00DB2BEA">
            <w:pPr>
              <w:pStyle w:val="NoSpacing"/>
              <w:rPr>
                <w:color w:val="080C0C"/>
                <w:lang w:val="it-IT"/>
              </w:rPr>
            </w:pPr>
          </w:p>
          <w:p w14:paraId="4500D1A7" w14:textId="77777777" w:rsidR="0053526F" w:rsidRDefault="0053526F" w:rsidP="00DB2BEA">
            <w:pPr>
              <w:pStyle w:val="NoSpacing"/>
              <w:rPr>
                <w:color w:val="080C0C"/>
                <w:lang w:val="it-IT"/>
              </w:rPr>
            </w:pPr>
          </w:p>
          <w:p w14:paraId="4B77BC6C" w14:textId="77777777" w:rsidR="0053526F" w:rsidRDefault="0053526F" w:rsidP="00DB2BEA">
            <w:pPr>
              <w:pStyle w:val="NoSpacing"/>
              <w:rPr>
                <w:color w:val="080C0C"/>
                <w:lang w:val="it-IT"/>
              </w:rPr>
            </w:pPr>
          </w:p>
          <w:p w14:paraId="4B846362" w14:textId="77777777" w:rsidR="0053526F" w:rsidRDefault="0053526F" w:rsidP="00DB2BEA">
            <w:pPr>
              <w:pStyle w:val="NoSpacing"/>
              <w:rPr>
                <w:color w:val="080C0C"/>
                <w:lang w:val="it-IT"/>
              </w:rPr>
            </w:pPr>
          </w:p>
          <w:p w14:paraId="30E592E0" w14:textId="77777777" w:rsidR="0053526F" w:rsidRDefault="0053526F" w:rsidP="00DB2BEA">
            <w:pPr>
              <w:pStyle w:val="NoSpacing"/>
              <w:rPr>
                <w:color w:val="080C0C"/>
                <w:lang w:val="it-IT"/>
              </w:rPr>
            </w:pPr>
          </w:p>
          <w:p w14:paraId="1F39A331" w14:textId="77777777" w:rsidR="0053526F" w:rsidRPr="00112C98" w:rsidRDefault="0053526F" w:rsidP="00DB2BEA">
            <w:pPr>
              <w:pStyle w:val="NoSpacing"/>
              <w:rPr>
                <w:color w:val="080C0C"/>
                <w:lang w:val="it-IT"/>
              </w:rPr>
            </w:pPr>
          </w:p>
        </w:tc>
      </w:tr>
    </w:tbl>
    <w:p w14:paraId="1C738E9E" w14:textId="77777777" w:rsidR="0053526F" w:rsidRDefault="0053526F" w:rsidP="0053526F">
      <w:pPr>
        <w:rPr>
          <w:lang w:val="it-IT"/>
        </w:rPr>
      </w:pPr>
    </w:p>
    <w:p w14:paraId="183311DA" w14:textId="77777777" w:rsidR="0053526F" w:rsidRDefault="0053526F" w:rsidP="0053526F">
      <w:pPr>
        <w:rPr>
          <w:lang w:val="it-IT"/>
        </w:rPr>
      </w:pPr>
    </w:p>
    <w:p w14:paraId="7A409DFD" w14:textId="77777777" w:rsidR="0053526F" w:rsidRDefault="0053526F" w:rsidP="0053526F">
      <w:pPr>
        <w:rPr>
          <w:lang w:val="it-IT"/>
        </w:rPr>
      </w:pPr>
    </w:p>
    <w:p w14:paraId="1BF9E78A"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BB93F58" w14:textId="77777777" w:rsidTr="00DB2BEA">
        <w:trPr>
          <w:trHeight w:val="206"/>
        </w:trPr>
        <w:tc>
          <w:tcPr>
            <w:tcW w:w="10105" w:type="dxa"/>
            <w:tcBorders>
              <w:top w:val="single" w:sz="8" w:space="0" w:color="000000"/>
              <w:bottom w:val="nil"/>
            </w:tcBorders>
            <w:shd w:val="clear" w:color="auto" w:fill="000000"/>
            <w:hideMark/>
          </w:tcPr>
          <w:p w14:paraId="5D34554C" w14:textId="0940BE6D"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21873">
              <w:rPr>
                <w:rFonts w:ascii="Times New Roman" w:eastAsia="MS Mincho" w:hAnsi="Times New Roman" w:cs="Times New Roman"/>
                <w:b/>
                <w:bCs/>
                <w:color w:val="0D0D0D"/>
                <w:sz w:val="24"/>
                <w:szCs w:val="24"/>
                <w:lang w:val="sq-AL"/>
              </w:rPr>
              <w:t>4</w:t>
            </w:r>
            <w:r w:rsidR="00574CE8">
              <w:rPr>
                <w:rFonts w:ascii="Times New Roman" w:eastAsia="MS Mincho" w:hAnsi="Times New Roman" w:cs="Times New Roman"/>
                <w:b/>
                <w:bCs/>
                <w:color w:val="0D0D0D"/>
                <w:sz w:val="24"/>
                <w:szCs w:val="24"/>
                <w:lang w:val="sq-AL"/>
              </w:rPr>
              <w:t>6</w:t>
            </w:r>
          </w:p>
        </w:tc>
      </w:tr>
      <w:tr w:rsidR="0053526F" w:rsidRPr="00112C98" w14:paraId="453B34DC" w14:textId="77777777" w:rsidTr="00DB2BEA">
        <w:trPr>
          <w:trHeight w:val="379"/>
        </w:trPr>
        <w:tc>
          <w:tcPr>
            <w:tcW w:w="10105" w:type="dxa"/>
            <w:tcBorders>
              <w:top w:val="single" w:sz="8" w:space="0" w:color="000000"/>
              <w:bottom w:val="single" w:sz="8" w:space="0" w:color="000000"/>
            </w:tcBorders>
            <w:hideMark/>
          </w:tcPr>
          <w:p w14:paraId="4CBFDAAD" w14:textId="7CF39C1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734F22A"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EFE6105" w14:textId="77777777" w:rsidTr="00DB2BEA">
        <w:trPr>
          <w:trHeight w:val="2390"/>
        </w:trPr>
        <w:tc>
          <w:tcPr>
            <w:tcW w:w="10105" w:type="dxa"/>
            <w:tcBorders>
              <w:top w:val="nil"/>
            </w:tcBorders>
          </w:tcPr>
          <w:p w14:paraId="7268E5A9" w14:textId="77777777" w:rsidR="00A21873" w:rsidRPr="00574CE8" w:rsidRDefault="00A21873" w:rsidP="00A21873">
            <w:pPr>
              <w:pStyle w:val="NoSpacing"/>
              <w:rPr>
                <w:b/>
                <w:bCs/>
                <w:color w:val="080C0C"/>
                <w:lang w:val="it-IT"/>
              </w:rPr>
            </w:pPr>
            <w:r w:rsidRPr="00574CE8">
              <w:rPr>
                <w:b/>
                <w:bCs/>
                <w:color w:val="080C0C"/>
                <w:lang w:val="it-IT"/>
              </w:rPr>
              <w:t>Tema mësimore:</w:t>
            </w:r>
          </w:p>
          <w:p w14:paraId="169157A1" w14:textId="77777777" w:rsidR="00574CE8" w:rsidRDefault="00A21873" w:rsidP="00A21873">
            <w:pPr>
              <w:pStyle w:val="NoSpacing"/>
              <w:rPr>
                <w:color w:val="080C0C"/>
                <w:lang w:val="it-IT"/>
              </w:rPr>
            </w:pPr>
            <w:r w:rsidRPr="00A21873">
              <w:rPr>
                <w:color w:val="080C0C"/>
                <w:lang w:val="it-IT"/>
              </w:rPr>
              <w:t>Tingujt, shkronjat, rrokjet, fjala, fjalia, shenjat e pikësimit. Intonacioni, foljet ndihmëse kam dhe jam; Emri, mbiemri, përemri.</w:t>
            </w:r>
            <w:r w:rsidRPr="00A21873">
              <w:rPr>
                <w:color w:val="080C0C"/>
                <w:lang w:val="it-IT"/>
              </w:rPr>
              <w:tab/>
            </w:r>
          </w:p>
          <w:p w14:paraId="5D81C84C" w14:textId="77777777" w:rsidR="00574CE8" w:rsidRDefault="00574CE8" w:rsidP="00A21873">
            <w:pPr>
              <w:pStyle w:val="NoSpacing"/>
              <w:rPr>
                <w:color w:val="080C0C"/>
                <w:lang w:val="it-IT"/>
              </w:rPr>
            </w:pPr>
          </w:p>
          <w:p w14:paraId="3D3F832C" w14:textId="60DB70C3" w:rsidR="00A21873" w:rsidRPr="00574CE8" w:rsidRDefault="00A21873" w:rsidP="00A21873">
            <w:pPr>
              <w:pStyle w:val="NoSpacing"/>
              <w:rPr>
                <w:b/>
                <w:bCs/>
                <w:color w:val="080C0C"/>
                <w:lang w:val="it-IT"/>
              </w:rPr>
            </w:pPr>
            <w:r w:rsidRPr="00574CE8">
              <w:rPr>
                <w:b/>
                <w:bCs/>
                <w:color w:val="080C0C"/>
                <w:lang w:val="it-IT"/>
              </w:rPr>
              <w:t>Rezultatet e të nxënit të temës:</w:t>
            </w:r>
          </w:p>
          <w:p w14:paraId="489815B6" w14:textId="77777777" w:rsidR="00A21873" w:rsidRPr="00A21873" w:rsidRDefault="00A21873" w:rsidP="00A21873">
            <w:pPr>
              <w:pStyle w:val="NoSpacing"/>
              <w:rPr>
                <w:color w:val="080C0C"/>
                <w:lang w:val="it-IT"/>
              </w:rPr>
            </w:pPr>
            <w:r w:rsidRPr="00A21873">
              <w:rPr>
                <w:color w:val="080C0C"/>
                <w:lang w:val="it-IT"/>
              </w:rPr>
              <w:t>-Shkruan fjalë duke parë figura.</w:t>
            </w:r>
          </w:p>
          <w:p w14:paraId="01E3E34B" w14:textId="77777777" w:rsidR="00574CE8" w:rsidRDefault="00574CE8" w:rsidP="00A21873">
            <w:pPr>
              <w:pStyle w:val="NoSpacing"/>
              <w:rPr>
                <w:color w:val="080C0C"/>
                <w:lang w:val="it-IT"/>
              </w:rPr>
            </w:pPr>
          </w:p>
          <w:p w14:paraId="1A77596F" w14:textId="77777777" w:rsidR="00574CE8" w:rsidRDefault="00A21873" w:rsidP="00A21873">
            <w:pPr>
              <w:pStyle w:val="NoSpacing"/>
              <w:rPr>
                <w:color w:val="080C0C"/>
                <w:lang w:val="it-IT"/>
              </w:rPr>
            </w:pPr>
            <w:r w:rsidRPr="00574CE8">
              <w:rPr>
                <w:b/>
                <w:bCs/>
                <w:color w:val="080C0C"/>
                <w:lang w:val="it-IT"/>
              </w:rPr>
              <w:t>Kontributi në rezultatet për kompetencat kryesore të shkallës:</w:t>
            </w:r>
            <w:r w:rsidRPr="00A21873">
              <w:rPr>
                <w:color w:val="080C0C"/>
                <w:lang w:val="it-IT"/>
              </w:rPr>
              <w:t xml:space="preserve"> I. 3, 4; III. 1, 2, 3; V. 5.</w:t>
            </w:r>
            <w:r w:rsidRPr="00A21873">
              <w:rPr>
                <w:color w:val="080C0C"/>
                <w:lang w:val="it-IT"/>
              </w:rPr>
              <w:tab/>
            </w:r>
          </w:p>
          <w:p w14:paraId="1A992F1F" w14:textId="77777777" w:rsidR="00574CE8" w:rsidRDefault="00574CE8" w:rsidP="00A21873">
            <w:pPr>
              <w:pStyle w:val="NoSpacing"/>
              <w:rPr>
                <w:color w:val="080C0C"/>
                <w:lang w:val="it-IT"/>
              </w:rPr>
            </w:pPr>
          </w:p>
          <w:p w14:paraId="0D85C215" w14:textId="6FAEA913" w:rsidR="00A21873" w:rsidRPr="00A21873" w:rsidRDefault="00A21873" w:rsidP="00A21873">
            <w:pPr>
              <w:pStyle w:val="NoSpacing"/>
              <w:rPr>
                <w:color w:val="080C0C"/>
                <w:lang w:val="it-IT"/>
              </w:rPr>
            </w:pPr>
            <w:r w:rsidRPr="00574CE8">
              <w:rPr>
                <w:b/>
                <w:bCs/>
                <w:color w:val="080C0C"/>
                <w:lang w:val="it-IT"/>
              </w:rPr>
              <w:t>Kontributi në rezultatet e fushës së kurrikulës:</w:t>
            </w:r>
            <w:r w:rsidRPr="00A21873">
              <w:rPr>
                <w:color w:val="080C0C"/>
                <w:lang w:val="it-IT"/>
              </w:rPr>
              <w:t xml:space="preserve"> 1. 1, 4; 2. 1, 2; 3. 5.</w:t>
            </w:r>
          </w:p>
          <w:p w14:paraId="112564D0" w14:textId="77777777" w:rsidR="00574CE8" w:rsidRDefault="00574CE8" w:rsidP="00A21873">
            <w:pPr>
              <w:pStyle w:val="NoSpacing"/>
              <w:rPr>
                <w:color w:val="080C0C"/>
                <w:lang w:val="it-IT"/>
              </w:rPr>
            </w:pPr>
          </w:p>
          <w:p w14:paraId="2DF10526" w14:textId="77777777" w:rsidR="00574CE8" w:rsidRDefault="00A21873" w:rsidP="00A21873">
            <w:pPr>
              <w:pStyle w:val="NoSpacing"/>
              <w:rPr>
                <w:color w:val="080C0C"/>
                <w:lang w:val="it-IT"/>
              </w:rPr>
            </w:pPr>
            <w:r w:rsidRPr="00574CE8">
              <w:rPr>
                <w:b/>
                <w:bCs/>
                <w:color w:val="080C0C"/>
                <w:lang w:val="it-IT"/>
              </w:rPr>
              <w:t>Njësia mësimore:</w:t>
            </w:r>
            <w:r w:rsidRPr="00A21873">
              <w:rPr>
                <w:color w:val="080C0C"/>
                <w:lang w:val="it-IT"/>
              </w:rPr>
              <w:t xml:space="preserve"> Fletore pune, fq.41</w:t>
            </w:r>
            <w:r w:rsidRPr="00A21873">
              <w:rPr>
                <w:color w:val="080C0C"/>
                <w:lang w:val="it-IT"/>
              </w:rPr>
              <w:tab/>
            </w:r>
          </w:p>
          <w:p w14:paraId="6DE82954" w14:textId="77777777" w:rsidR="00574CE8" w:rsidRDefault="00574CE8" w:rsidP="00A21873">
            <w:pPr>
              <w:pStyle w:val="NoSpacing"/>
              <w:rPr>
                <w:color w:val="080C0C"/>
                <w:lang w:val="it-IT"/>
              </w:rPr>
            </w:pPr>
          </w:p>
          <w:p w14:paraId="5F7366BC" w14:textId="125F5262" w:rsidR="00A21873" w:rsidRPr="00574CE8" w:rsidRDefault="00A21873" w:rsidP="00A21873">
            <w:pPr>
              <w:pStyle w:val="NoSpacing"/>
              <w:rPr>
                <w:b/>
                <w:bCs/>
                <w:color w:val="080C0C"/>
                <w:lang w:val="it-IT"/>
              </w:rPr>
            </w:pPr>
            <w:r w:rsidRPr="00574CE8">
              <w:rPr>
                <w:b/>
                <w:bCs/>
                <w:color w:val="080C0C"/>
                <w:lang w:val="it-IT"/>
              </w:rPr>
              <w:t>Kriteret e suksesit:</w:t>
            </w:r>
          </w:p>
          <w:p w14:paraId="69392298" w14:textId="77777777" w:rsidR="00A21873" w:rsidRPr="00A21873" w:rsidRDefault="00A21873" w:rsidP="00A21873">
            <w:pPr>
              <w:pStyle w:val="NoSpacing"/>
              <w:rPr>
                <w:color w:val="080C0C"/>
                <w:lang w:val="it-IT"/>
              </w:rPr>
            </w:pPr>
            <w:r w:rsidRPr="00A21873">
              <w:rPr>
                <w:color w:val="080C0C"/>
                <w:lang w:val="it-IT"/>
              </w:rPr>
              <w:t>Përcaktohen me nxënësit në klasë.</w:t>
            </w:r>
          </w:p>
          <w:p w14:paraId="0693070C" w14:textId="77777777" w:rsidR="00574CE8" w:rsidRDefault="00574CE8" w:rsidP="00A21873">
            <w:pPr>
              <w:pStyle w:val="NoSpacing"/>
              <w:rPr>
                <w:color w:val="080C0C"/>
                <w:lang w:val="it-IT"/>
              </w:rPr>
            </w:pPr>
          </w:p>
          <w:p w14:paraId="4FF11B6D" w14:textId="7E867066" w:rsidR="00A21873" w:rsidRPr="00574CE8" w:rsidRDefault="00A21873" w:rsidP="00A21873">
            <w:pPr>
              <w:pStyle w:val="NoSpacing"/>
              <w:rPr>
                <w:b/>
                <w:bCs/>
                <w:color w:val="080C0C"/>
                <w:lang w:val="it-IT"/>
              </w:rPr>
            </w:pPr>
            <w:r w:rsidRPr="00574CE8">
              <w:rPr>
                <w:b/>
                <w:bCs/>
                <w:color w:val="080C0C"/>
                <w:lang w:val="it-IT"/>
              </w:rPr>
              <w:t>Rezultatet e të nxënit të orës mësimore:</w:t>
            </w:r>
          </w:p>
          <w:p w14:paraId="6FB60840" w14:textId="77777777" w:rsidR="00A21873" w:rsidRPr="00A21873" w:rsidRDefault="00A21873" w:rsidP="00A21873">
            <w:pPr>
              <w:pStyle w:val="NoSpacing"/>
              <w:rPr>
                <w:color w:val="080C0C"/>
                <w:lang w:val="it-IT"/>
              </w:rPr>
            </w:pPr>
            <w:r w:rsidRPr="00A21873">
              <w:rPr>
                <w:color w:val="080C0C"/>
                <w:lang w:val="it-IT"/>
              </w:rPr>
              <w:t>Nxënësi:</w:t>
            </w:r>
          </w:p>
          <w:p w14:paraId="35676F6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Shkruan shkronjës Ë, ë të shtypit sipas modelit.</w:t>
            </w:r>
          </w:p>
          <w:p w14:paraId="5C2A3290"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Ndan fjalët në rrokje.</w:t>
            </w:r>
          </w:p>
          <w:p w14:paraId="59E29E38"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Plotëson fjalët me shkronjën që mungon</w:t>
            </w:r>
          </w:p>
          <w:p w14:paraId="65DCB75D"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Ngjyros shkronjën Ë, ë pasi e ka dalluar nga të tjerat</w:t>
            </w:r>
          </w:p>
          <w:p w14:paraId="5F734FA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Krijon fjali të thjeshta me fjalët kyçe</w:t>
            </w:r>
          </w:p>
          <w:p w14:paraId="061CF773" w14:textId="77777777" w:rsidR="00574CE8" w:rsidRDefault="00A21873" w:rsidP="00A21873">
            <w:pPr>
              <w:pStyle w:val="NoSpacing"/>
              <w:rPr>
                <w:color w:val="080C0C"/>
                <w:lang w:val="it-IT"/>
              </w:rPr>
            </w:pPr>
            <w:r w:rsidRPr="00A21873">
              <w:rPr>
                <w:color w:val="080C0C"/>
                <w:lang w:val="it-IT"/>
              </w:rPr>
              <w:t></w:t>
            </w:r>
            <w:r w:rsidRPr="00A21873">
              <w:rPr>
                <w:color w:val="080C0C"/>
                <w:lang w:val="it-IT"/>
              </w:rPr>
              <w:tab/>
              <w:t>Shfaq besim dhe vullnet gjatë procesit të të shkruarit.</w:t>
            </w:r>
            <w:r w:rsidRPr="00A21873">
              <w:rPr>
                <w:color w:val="080C0C"/>
                <w:lang w:val="it-IT"/>
              </w:rPr>
              <w:tab/>
            </w:r>
          </w:p>
          <w:p w14:paraId="60C277AD" w14:textId="77777777" w:rsidR="00574CE8" w:rsidRDefault="00574CE8" w:rsidP="00A21873">
            <w:pPr>
              <w:pStyle w:val="NoSpacing"/>
              <w:rPr>
                <w:color w:val="080C0C"/>
                <w:lang w:val="it-IT"/>
              </w:rPr>
            </w:pPr>
          </w:p>
          <w:p w14:paraId="65C30CC9" w14:textId="204DB917" w:rsidR="00A21873" w:rsidRPr="00574CE8" w:rsidRDefault="00A21873" w:rsidP="00A21873">
            <w:pPr>
              <w:pStyle w:val="NoSpacing"/>
              <w:rPr>
                <w:b/>
                <w:bCs/>
                <w:color w:val="080C0C"/>
                <w:lang w:val="it-IT"/>
              </w:rPr>
            </w:pPr>
            <w:r w:rsidRPr="00574CE8">
              <w:rPr>
                <w:b/>
                <w:bCs/>
                <w:color w:val="080C0C"/>
                <w:lang w:val="it-IT"/>
              </w:rPr>
              <w:t>Fjalë kyçe:</w:t>
            </w:r>
          </w:p>
          <w:p w14:paraId="06CE5C6E" w14:textId="77777777" w:rsidR="00A21873" w:rsidRPr="00A21873" w:rsidRDefault="00A21873" w:rsidP="00A21873">
            <w:pPr>
              <w:pStyle w:val="NoSpacing"/>
              <w:rPr>
                <w:color w:val="080C0C"/>
                <w:lang w:val="it-IT"/>
              </w:rPr>
            </w:pPr>
            <w:r w:rsidRPr="00A21873">
              <w:rPr>
                <w:color w:val="080C0C"/>
                <w:lang w:val="it-IT"/>
              </w:rPr>
              <w:t>Shkronja Ë, ë e madhe dhe e vogël e</w:t>
            </w:r>
          </w:p>
          <w:p w14:paraId="35BCA088" w14:textId="77777777" w:rsidR="00A21873" w:rsidRPr="00A21873" w:rsidRDefault="00A21873" w:rsidP="00A21873">
            <w:pPr>
              <w:pStyle w:val="NoSpacing"/>
              <w:rPr>
                <w:color w:val="080C0C"/>
                <w:lang w:val="it-IT"/>
              </w:rPr>
            </w:pPr>
            <w:r w:rsidRPr="00A21873">
              <w:rPr>
                <w:color w:val="080C0C"/>
                <w:lang w:val="it-IT"/>
              </w:rPr>
              <w:t>shtypit, ëmbëlsira, gërshërë, këmbë, lugë, hënë</w:t>
            </w:r>
          </w:p>
          <w:p w14:paraId="114D5F05" w14:textId="77777777" w:rsidR="00574CE8" w:rsidRDefault="00A21873" w:rsidP="00A21873">
            <w:pPr>
              <w:pStyle w:val="NoSpacing"/>
              <w:rPr>
                <w:color w:val="080C0C"/>
                <w:lang w:val="it-IT"/>
              </w:rPr>
            </w:pPr>
            <w:r w:rsidRPr="00A21873">
              <w:rPr>
                <w:color w:val="080C0C"/>
                <w:lang w:val="it-IT"/>
              </w:rPr>
              <w:tab/>
            </w:r>
          </w:p>
          <w:p w14:paraId="20676091" w14:textId="1F761D43" w:rsidR="00A21873" w:rsidRPr="00574CE8" w:rsidRDefault="00A21873" w:rsidP="00A21873">
            <w:pPr>
              <w:pStyle w:val="NoSpacing"/>
              <w:rPr>
                <w:b/>
                <w:bCs/>
                <w:color w:val="080C0C"/>
                <w:lang w:val="it-IT"/>
              </w:rPr>
            </w:pPr>
            <w:r w:rsidRPr="00574CE8">
              <w:rPr>
                <w:b/>
                <w:bCs/>
                <w:color w:val="080C0C"/>
                <w:lang w:val="it-IT"/>
              </w:rPr>
              <w:t>Teknika dhe strategji:</w:t>
            </w:r>
          </w:p>
          <w:p w14:paraId="38F06861"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Analizë - sintezë</w:t>
            </w:r>
          </w:p>
          <w:p w14:paraId="79E1129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Diskutim i njohurive paraprake, veprimtari e udhëhequr</w:t>
            </w:r>
          </w:p>
          <w:p w14:paraId="4A927A3A"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Bashkebisedim</w:t>
            </w:r>
          </w:p>
          <w:p w14:paraId="7067E167" w14:textId="77777777" w:rsidR="00A21873" w:rsidRDefault="00A21873" w:rsidP="00A21873">
            <w:pPr>
              <w:pStyle w:val="NoSpacing"/>
              <w:rPr>
                <w:color w:val="080C0C"/>
                <w:lang w:val="it-IT"/>
              </w:rPr>
            </w:pPr>
            <w:r w:rsidRPr="00A21873">
              <w:rPr>
                <w:color w:val="080C0C"/>
                <w:lang w:val="it-IT"/>
              </w:rPr>
              <w:t></w:t>
            </w:r>
            <w:r w:rsidRPr="00A21873">
              <w:rPr>
                <w:color w:val="080C0C"/>
                <w:lang w:val="it-IT"/>
              </w:rPr>
              <w:tab/>
              <w:t>Punë e pavarur</w:t>
            </w:r>
          </w:p>
          <w:p w14:paraId="06900EA9" w14:textId="77777777" w:rsidR="00574CE8" w:rsidRPr="00A21873" w:rsidRDefault="00574CE8" w:rsidP="00A21873">
            <w:pPr>
              <w:pStyle w:val="NoSpacing"/>
              <w:rPr>
                <w:color w:val="080C0C"/>
                <w:lang w:val="it-IT"/>
              </w:rPr>
            </w:pPr>
          </w:p>
          <w:p w14:paraId="0F78F284" w14:textId="2E439691" w:rsidR="00574CE8" w:rsidRDefault="00A21873" w:rsidP="00A21873">
            <w:pPr>
              <w:pStyle w:val="NoSpacing"/>
              <w:rPr>
                <w:color w:val="080C0C"/>
                <w:lang w:val="it-IT"/>
              </w:rPr>
            </w:pPr>
            <w:r w:rsidRPr="00574CE8">
              <w:rPr>
                <w:b/>
                <w:bCs/>
                <w:color w:val="080C0C"/>
                <w:lang w:val="it-IT"/>
              </w:rPr>
              <w:t>Burimet e informacionit dhe mjete:</w:t>
            </w:r>
            <w:r w:rsidRPr="00A21873">
              <w:rPr>
                <w:color w:val="080C0C"/>
                <w:lang w:val="it-IT"/>
              </w:rPr>
              <w:t xml:space="preserve"> fletorja e punës, shkronja ilustruese, etiketa me grafikun e shkronjës Ë, ë, foto me figura fjalët e të cilave përmbajnë shkronjën Ë, tabela</w:t>
            </w:r>
            <w:r w:rsidR="00574CE8">
              <w:rPr>
                <w:color w:val="080C0C"/>
                <w:lang w:val="it-IT"/>
              </w:rPr>
              <w:t xml:space="preserve"> </w:t>
            </w:r>
            <w:r w:rsidRPr="00A21873">
              <w:rPr>
                <w:color w:val="080C0C"/>
                <w:lang w:val="it-IT"/>
              </w:rPr>
              <w:t>plastike, figura, CD, magnetofon.</w:t>
            </w:r>
            <w:r w:rsidRPr="00A21873">
              <w:rPr>
                <w:color w:val="080C0C"/>
                <w:lang w:val="it-IT"/>
              </w:rPr>
              <w:tab/>
            </w:r>
          </w:p>
          <w:p w14:paraId="47AC348C" w14:textId="77777777" w:rsidR="00574CE8" w:rsidRDefault="00574CE8" w:rsidP="00A21873">
            <w:pPr>
              <w:pStyle w:val="NoSpacing"/>
              <w:rPr>
                <w:color w:val="080C0C"/>
                <w:lang w:val="it-IT"/>
              </w:rPr>
            </w:pPr>
          </w:p>
          <w:p w14:paraId="7CD0D667" w14:textId="2DFC6B46" w:rsidR="00A21873" w:rsidRPr="00574CE8" w:rsidRDefault="00A21873" w:rsidP="00A21873">
            <w:pPr>
              <w:pStyle w:val="NoSpacing"/>
              <w:rPr>
                <w:b/>
                <w:bCs/>
                <w:color w:val="080C0C"/>
                <w:lang w:val="it-IT"/>
              </w:rPr>
            </w:pPr>
            <w:r w:rsidRPr="00574CE8">
              <w:rPr>
                <w:b/>
                <w:bCs/>
                <w:color w:val="080C0C"/>
                <w:lang w:val="it-IT"/>
              </w:rPr>
              <w:t>Lidhja me fushat e tjera:</w:t>
            </w:r>
          </w:p>
          <w:p w14:paraId="72BE200E" w14:textId="77777777" w:rsidR="00A21873" w:rsidRPr="00A21873" w:rsidRDefault="00A21873" w:rsidP="00A21873">
            <w:pPr>
              <w:pStyle w:val="NoSpacing"/>
              <w:rPr>
                <w:color w:val="080C0C"/>
                <w:lang w:val="it-IT"/>
              </w:rPr>
            </w:pPr>
            <w:r w:rsidRPr="00A21873">
              <w:rPr>
                <w:color w:val="080C0C"/>
                <w:lang w:val="it-IT"/>
              </w:rPr>
              <w:t>Matematikë, Arte</w:t>
            </w:r>
          </w:p>
          <w:p w14:paraId="386F068B" w14:textId="77777777" w:rsidR="00574CE8" w:rsidRDefault="00574CE8" w:rsidP="00A21873">
            <w:pPr>
              <w:pStyle w:val="NoSpacing"/>
              <w:rPr>
                <w:color w:val="080C0C"/>
                <w:lang w:val="it-IT"/>
              </w:rPr>
            </w:pPr>
          </w:p>
          <w:p w14:paraId="02E0B5FF" w14:textId="71F3FE48" w:rsidR="00A21873" w:rsidRPr="00574CE8" w:rsidRDefault="00A21873" w:rsidP="00A21873">
            <w:pPr>
              <w:pStyle w:val="NoSpacing"/>
              <w:rPr>
                <w:b/>
                <w:bCs/>
                <w:color w:val="080C0C"/>
                <w:lang w:val="it-IT"/>
              </w:rPr>
            </w:pPr>
            <w:r w:rsidRPr="00574CE8">
              <w:rPr>
                <w:b/>
                <w:bCs/>
                <w:color w:val="080C0C"/>
                <w:lang w:val="it-IT"/>
              </w:rPr>
              <w:t>Organizimi i orës së mësimit</w:t>
            </w:r>
          </w:p>
          <w:p w14:paraId="01B2A353" w14:textId="77777777" w:rsidR="00A21873" w:rsidRPr="00A21873" w:rsidRDefault="00A21873" w:rsidP="00A21873">
            <w:pPr>
              <w:pStyle w:val="NoSpacing"/>
              <w:rPr>
                <w:color w:val="080C0C"/>
                <w:lang w:val="it-IT"/>
              </w:rPr>
            </w:pPr>
            <w:r w:rsidRPr="00574CE8">
              <w:rPr>
                <w:b/>
                <w:bCs/>
                <w:color w:val="080C0C"/>
                <w:lang w:val="it-IT"/>
              </w:rPr>
              <w:t>Veprimtari paraprake</w:t>
            </w:r>
          </w:p>
          <w:p w14:paraId="3D3056A9" w14:textId="77777777" w:rsidR="00A21873" w:rsidRPr="00A21873" w:rsidRDefault="00A21873" w:rsidP="00A21873">
            <w:pPr>
              <w:pStyle w:val="NoSpacing"/>
              <w:rPr>
                <w:color w:val="080C0C"/>
                <w:lang w:val="it-IT"/>
              </w:rPr>
            </w:pPr>
            <w:r w:rsidRPr="00A21873">
              <w:rPr>
                <w:color w:val="080C0C"/>
                <w:lang w:val="it-IT"/>
              </w:rPr>
              <w:t>Mësuesja intërpreton një vjershë për shkronjën Ë, ose e vendos atë në CD.</w:t>
            </w:r>
          </w:p>
          <w:p w14:paraId="02796204" w14:textId="77777777" w:rsidR="00A21873" w:rsidRPr="00A21873" w:rsidRDefault="00A21873" w:rsidP="00A21873">
            <w:pPr>
              <w:pStyle w:val="NoSpacing"/>
              <w:rPr>
                <w:color w:val="080C0C"/>
                <w:lang w:val="it-IT"/>
              </w:rPr>
            </w:pPr>
            <w:r w:rsidRPr="00A21873">
              <w:rPr>
                <w:color w:val="080C0C"/>
                <w:lang w:val="it-IT"/>
              </w:rPr>
              <w:lastRenderedPageBreak/>
              <w:t xml:space="preserve"> </w:t>
            </w:r>
          </w:p>
          <w:p w14:paraId="05B1F060"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Me kë ngjan shkronja Ë?</w:t>
            </w:r>
          </w:p>
          <w:p w14:paraId="165F39D8"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Nga ndryshon ajo nga motra e saj E?</w:t>
            </w:r>
          </w:p>
          <w:p w14:paraId="5E3AC8F5" w14:textId="77777777" w:rsidR="00A21873" w:rsidRPr="00A21873" w:rsidRDefault="00A21873" w:rsidP="00A21873">
            <w:pPr>
              <w:pStyle w:val="NoSpacing"/>
              <w:rPr>
                <w:color w:val="080C0C"/>
                <w:lang w:val="it-IT"/>
              </w:rPr>
            </w:pPr>
            <w:r w:rsidRPr="00A21873">
              <w:rPr>
                <w:color w:val="080C0C"/>
                <w:lang w:val="it-IT"/>
              </w:rPr>
              <w:t>Si dy pika ujë ngjajnë Veç dy pika uji i ndajnë.</w:t>
            </w:r>
          </w:p>
          <w:p w14:paraId="103C441F" w14:textId="77777777" w:rsidR="00A21873" w:rsidRPr="00A21873" w:rsidRDefault="00A21873" w:rsidP="00A21873">
            <w:pPr>
              <w:pStyle w:val="NoSpacing"/>
              <w:rPr>
                <w:color w:val="080C0C"/>
                <w:lang w:val="it-IT"/>
              </w:rPr>
            </w:pPr>
            <w:r w:rsidRPr="00A21873">
              <w:rPr>
                <w:color w:val="080C0C"/>
                <w:lang w:val="it-IT"/>
              </w:rPr>
              <w:t>Paraqiten etiketat e shkronjave E, e, Ë, ë për të parë ndryshimet mes tyre</w:t>
            </w:r>
          </w:p>
          <w:p w14:paraId="36B8216F" w14:textId="77777777" w:rsidR="00574CE8" w:rsidRDefault="00574CE8" w:rsidP="00A21873">
            <w:pPr>
              <w:pStyle w:val="NoSpacing"/>
              <w:rPr>
                <w:color w:val="080C0C"/>
                <w:lang w:val="it-IT"/>
              </w:rPr>
            </w:pPr>
          </w:p>
          <w:p w14:paraId="57C77878" w14:textId="77777777" w:rsidR="00574CE8" w:rsidRDefault="00A21873" w:rsidP="00A21873">
            <w:pPr>
              <w:pStyle w:val="NoSpacing"/>
              <w:rPr>
                <w:b/>
                <w:bCs/>
                <w:color w:val="080C0C"/>
                <w:lang w:val="it-IT"/>
              </w:rPr>
            </w:pPr>
            <w:r w:rsidRPr="00574CE8">
              <w:rPr>
                <w:b/>
                <w:bCs/>
                <w:color w:val="080C0C"/>
                <w:lang w:val="it-IT"/>
              </w:rPr>
              <w:t xml:space="preserve">Veprimtari në situatë </w:t>
            </w:r>
          </w:p>
          <w:p w14:paraId="27050977" w14:textId="50E762D5" w:rsidR="00A21873" w:rsidRPr="00A21873" w:rsidRDefault="00A21873" w:rsidP="00A21873">
            <w:pPr>
              <w:pStyle w:val="NoSpacing"/>
              <w:rPr>
                <w:color w:val="080C0C"/>
                <w:lang w:val="it-IT"/>
              </w:rPr>
            </w:pPr>
            <w:r w:rsidRPr="00574CE8">
              <w:rPr>
                <w:b/>
                <w:bCs/>
                <w:color w:val="080C0C"/>
                <w:lang w:val="it-IT"/>
              </w:rPr>
              <w:t>Hapi 1.</w:t>
            </w:r>
            <w:r w:rsidRPr="00A21873">
              <w:rPr>
                <w:color w:val="080C0C"/>
                <w:lang w:val="it-IT"/>
              </w:rPr>
              <w:t xml:space="preserve"> Analizë – sintezë</w:t>
            </w:r>
          </w:p>
          <w:p w14:paraId="0748F3DA" w14:textId="77777777" w:rsidR="00A21873" w:rsidRPr="00A21873" w:rsidRDefault="00A21873" w:rsidP="00A21873">
            <w:pPr>
              <w:pStyle w:val="NoSpacing"/>
              <w:rPr>
                <w:color w:val="080C0C"/>
                <w:lang w:val="it-IT"/>
              </w:rPr>
            </w:pPr>
            <w:r w:rsidRPr="00A21873">
              <w:rPr>
                <w:color w:val="080C0C"/>
                <w:lang w:val="it-IT"/>
              </w:rPr>
              <w:t>Mësuesja shkruan në tabelë fjalën ËMBËLSIRA dhe kryen analizë –sintezë të saj në mënyrë që të nxjerrë në pah shkronjën Ë.</w:t>
            </w:r>
          </w:p>
          <w:p w14:paraId="45AE5BB7" w14:textId="3DCDD267" w:rsidR="00A21873" w:rsidRPr="00A21873" w:rsidRDefault="00A21873" w:rsidP="00A21873">
            <w:pPr>
              <w:pStyle w:val="NoSpacing"/>
              <w:rPr>
                <w:color w:val="080C0C"/>
                <w:lang w:val="it-IT"/>
              </w:rPr>
            </w:pPr>
            <w:r w:rsidRPr="00A21873">
              <w:rPr>
                <w:color w:val="080C0C"/>
                <w:lang w:val="it-IT"/>
              </w:rPr>
              <w:t>Veçohet shkronja Ë dhe shqiptohet tingulli i saj.</w:t>
            </w:r>
          </w:p>
          <w:p w14:paraId="4D0161C2" w14:textId="77777777" w:rsidR="00A21873" w:rsidRPr="00A21873" w:rsidRDefault="00A21873" w:rsidP="00A21873">
            <w:pPr>
              <w:pStyle w:val="NoSpacing"/>
              <w:rPr>
                <w:color w:val="080C0C"/>
                <w:lang w:val="it-IT"/>
              </w:rPr>
            </w:pPr>
            <w:r w:rsidRPr="00A21873">
              <w:rPr>
                <w:color w:val="080C0C"/>
                <w:lang w:val="it-IT"/>
              </w:rPr>
              <w:t>Veçohet shkronja Ë dhe nxirren 4 etiketat përkatëse të kësaj shkronje, sikurëse janë edhe në fletoren e punës.</w:t>
            </w:r>
          </w:p>
          <w:p w14:paraId="491026FE"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Ë e madhe e shtypit.</w:t>
            </w:r>
            <w:r w:rsidRPr="00A21873">
              <w:rPr>
                <w:color w:val="080C0C"/>
                <w:lang w:val="it-IT"/>
              </w:rPr>
              <w:tab/>
              <w:t>Ë e madhe e dorës</w:t>
            </w:r>
          </w:p>
          <w:p w14:paraId="0BB4BE1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ë e vogël shtypit</w:t>
            </w:r>
            <w:r w:rsidRPr="00A21873">
              <w:rPr>
                <w:color w:val="080C0C"/>
                <w:lang w:val="it-IT"/>
              </w:rPr>
              <w:tab/>
              <w:t>ë e vogël e dorës</w:t>
            </w:r>
          </w:p>
          <w:p w14:paraId="2FEDF7DD" w14:textId="77777777" w:rsidR="00A21873" w:rsidRPr="00A21873" w:rsidRDefault="00A21873" w:rsidP="00A21873">
            <w:pPr>
              <w:pStyle w:val="NoSpacing"/>
              <w:rPr>
                <w:color w:val="080C0C"/>
                <w:lang w:val="it-IT"/>
              </w:rPr>
            </w:pPr>
            <w:r w:rsidRPr="00A21873">
              <w:rPr>
                <w:color w:val="080C0C"/>
                <w:lang w:val="it-IT"/>
              </w:rPr>
              <w:t>Mësuesja u prezanton nxënësve se do të ndalen në grafikun dhe shkrimin e dy shkronjave të shtypit.</w:t>
            </w:r>
          </w:p>
          <w:p w14:paraId="574A9BE5" w14:textId="77777777" w:rsidR="00A21873" w:rsidRPr="00A21873" w:rsidRDefault="00A21873" w:rsidP="00A21873">
            <w:pPr>
              <w:pStyle w:val="NoSpacing"/>
              <w:rPr>
                <w:color w:val="080C0C"/>
                <w:lang w:val="it-IT"/>
              </w:rPr>
            </w:pPr>
          </w:p>
          <w:p w14:paraId="415596E5" w14:textId="77777777" w:rsidR="00A21873" w:rsidRPr="00A21873" w:rsidRDefault="00A21873" w:rsidP="00A21873">
            <w:pPr>
              <w:pStyle w:val="NoSpacing"/>
              <w:rPr>
                <w:color w:val="080C0C"/>
                <w:lang w:val="it-IT"/>
              </w:rPr>
            </w:pPr>
            <w:r w:rsidRPr="00574CE8">
              <w:rPr>
                <w:b/>
                <w:bCs/>
                <w:color w:val="080C0C"/>
                <w:lang w:val="it-IT"/>
              </w:rPr>
              <w:t>Hapi 2</w:t>
            </w:r>
            <w:r w:rsidRPr="00A21873">
              <w:rPr>
                <w:color w:val="080C0C"/>
                <w:lang w:val="it-IT"/>
              </w:rPr>
              <w:t xml:space="preserve"> Veprimtari e udhëhequr</w:t>
            </w:r>
          </w:p>
          <w:p w14:paraId="0B8A9C5F" w14:textId="77777777" w:rsidR="00A21873" w:rsidRPr="00A21873" w:rsidRDefault="00A21873" w:rsidP="00A21873">
            <w:pPr>
              <w:pStyle w:val="NoSpacing"/>
              <w:rPr>
                <w:color w:val="080C0C"/>
                <w:lang w:val="it-IT"/>
              </w:rPr>
            </w:pPr>
            <w:r w:rsidRPr="00A21873">
              <w:rPr>
                <w:color w:val="080C0C"/>
                <w:lang w:val="it-IT"/>
              </w:rPr>
              <w:t>Mësuesja paraqet grafikun e shkronjës Ë, ë. Fillimisht në ajër me anë të një përshkrimi dhe më pas në tabelë. Nxënësit ushtrohen fillimisht në fletë A4 për shkrimin e shkronjave Ë, ë.</w:t>
            </w:r>
          </w:p>
          <w:p w14:paraId="5F9D9F6F" w14:textId="77777777" w:rsidR="00A21873" w:rsidRPr="00A21873" w:rsidRDefault="00A21873" w:rsidP="00A21873">
            <w:pPr>
              <w:pStyle w:val="NoSpacing"/>
              <w:rPr>
                <w:color w:val="080C0C"/>
                <w:lang w:val="it-IT"/>
              </w:rPr>
            </w:pPr>
            <w:r w:rsidRPr="00A21873">
              <w:rPr>
                <w:color w:val="080C0C"/>
                <w:lang w:val="it-IT"/>
              </w:rPr>
              <w:t>Shkronja Ë punohet me katër hapa, ndërsa shkronja ë me dy hapa dhe pikat. Ngrihen nxënës në tabelë për të shkruar grafikun e saj.</w:t>
            </w:r>
          </w:p>
          <w:p w14:paraId="3CFA44A2" w14:textId="77777777" w:rsidR="00A21873" w:rsidRPr="00A21873" w:rsidRDefault="00A21873" w:rsidP="00A21873">
            <w:pPr>
              <w:pStyle w:val="NoSpacing"/>
              <w:rPr>
                <w:color w:val="080C0C"/>
                <w:lang w:val="it-IT"/>
              </w:rPr>
            </w:pPr>
          </w:p>
          <w:p w14:paraId="6827D67D" w14:textId="77777777" w:rsidR="00A21873" w:rsidRPr="00A21873" w:rsidRDefault="00A21873" w:rsidP="00A21873">
            <w:pPr>
              <w:pStyle w:val="NoSpacing"/>
              <w:rPr>
                <w:color w:val="080C0C"/>
                <w:lang w:val="it-IT"/>
              </w:rPr>
            </w:pPr>
            <w:r w:rsidRPr="00574CE8">
              <w:rPr>
                <w:b/>
                <w:bCs/>
                <w:color w:val="080C0C"/>
                <w:lang w:val="it-IT"/>
              </w:rPr>
              <w:t>Hapi 3.</w:t>
            </w:r>
            <w:r w:rsidRPr="00A21873">
              <w:rPr>
                <w:color w:val="080C0C"/>
                <w:lang w:val="it-IT"/>
              </w:rPr>
              <w:t xml:space="preserve"> Punë e pavarur.</w:t>
            </w:r>
          </w:p>
          <w:p w14:paraId="5B5C58DE" w14:textId="77777777" w:rsidR="00A21873" w:rsidRPr="00A21873" w:rsidRDefault="00A21873" w:rsidP="00A21873">
            <w:pPr>
              <w:pStyle w:val="NoSpacing"/>
              <w:rPr>
                <w:color w:val="080C0C"/>
                <w:lang w:val="it-IT"/>
              </w:rPr>
            </w:pPr>
            <w:r w:rsidRPr="00A21873">
              <w:rPr>
                <w:color w:val="080C0C"/>
                <w:lang w:val="it-IT"/>
              </w:rPr>
              <w:t>Nxënësit hapin fletoren e punës në faqen 41. Lexojnë fillimisht etiketat me katër modelet e shkronjës Ë</w:t>
            </w:r>
          </w:p>
          <w:p w14:paraId="00CA263A" w14:textId="77777777" w:rsidR="00A21873" w:rsidRPr="00A21873" w:rsidRDefault="00A21873" w:rsidP="00A21873">
            <w:pPr>
              <w:pStyle w:val="NoSpacing"/>
              <w:rPr>
                <w:color w:val="080C0C"/>
                <w:lang w:val="it-IT"/>
              </w:rPr>
            </w:pPr>
            <w:r w:rsidRPr="00A21873">
              <w:rPr>
                <w:color w:val="080C0C"/>
                <w:lang w:val="it-IT"/>
              </w:rPr>
              <w:t>dhe më pas në mënyrë globale fjalën ËMBËLSIRA.</w:t>
            </w:r>
          </w:p>
          <w:p w14:paraId="55522A16" w14:textId="4F47631D" w:rsidR="00A21873" w:rsidRPr="00A21873" w:rsidRDefault="00A21873" w:rsidP="00A21873">
            <w:pPr>
              <w:pStyle w:val="NoSpacing"/>
              <w:rPr>
                <w:color w:val="080C0C"/>
                <w:lang w:val="it-IT"/>
              </w:rPr>
            </w:pPr>
            <w:r w:rsidRPr="00A21873">
              <w:rPr>
                <w:color w:val="080C0C"/>
                <w:lang w:val="it-IT"/>
              </w:rPr>
              <w:t>Nxënësit ushtrohen në pavarur në ushtrimet e dhëna pas përshkrimit të punës nga ana e mësueses për çdo ushtrim.</w:t>
            </w:r>
          </w:p>
          <w:p w14:paraId="4C256D73" w14:textId="5B839EF4" w:rsidR="00A21873" w:rsidRPr="00A21873" w:rsidRDefault="00A21873" w:rsidP="00A21873">
            <w:pPr>
              <w:pStyle w:val="NoSpacing"/>
              <w:rPr>
                <w:color w:val="080C0C"/>
                <w:lang w:val="it-IT"/>
              </w:rPr>
            </w:pPr>
            <w:r w:rsidRPr="00A21873">
              <w:rPr>
                <w:color w:val="080C0C"/>
                <w:lang w:val="it-IT"/>
              </w:rPr>
              <w:t>•Në ushtrimin 1 sipas udhëzimeve të marra nxënësi punon grafikun e shkronjës Ë të madhe të shtypit dhe ë të vogël të shtypit.</w:t>
            </w:r>
          </w:p>
          <w:p w14:paraId="52E4BE5A" w14:textId="6375CE15" w:rsidR="00A21873" w:rsidRPr="00A21873" w:rsidRDefault="00A21873" w:rsidP="00A21873">
            <w:pPr>
              <w:pStyle w:val="NoSpacing"/>
              <w:rPr>
                <w:color w:val="080C0C"/>
                <w:lang w:val="it-IT"/>
              </w:rPr>
            </w:pPr>
            <w:r w:rsidRPr="00A21873">
              <w:rPr>
                <w:color w:val="080C0C"/>
                <w:lang w:val="it-IT"/>
              </w:rPr>
              <w:t>•Në ushtrimin 2 nxënësi lexon shkronjat e dhëna dhe ngjyrosin nga brenda të gjitha shkronjat</w:t>
            </w:r>
          </w:p>
          <w:p w14:paraId="2C6759EA" w14:textId="77777777" w:rsidR="00A21873" w:rsidRPr="00A21873" w:rsidRDefault="00A21873" w:rsidP="00A21873">
            <w:pPr>
              <w:pStyle w:val="NoSpacing"/>
              <w:rPr>
                <w:color w:val="080C0C"/>
                <w:lang w:val="it-IT"/>
              </w:rPr>
            </w:pPr>
            <w:r w:rsidRPr="00A21873">
              <w:rPr>
                <w:color w:val="080C0C"/>
                <w:lang w:val="it-IT"/>
              </w:rPr>
              <w:t>Ë, ë duke dalluar kështu ato nga të tjerat.</w:t>
            </w:r>
          </w:p>
          <w:p w14:paraId="13F129F9" w14:textId="396FD47F" w:rsidR="00A21873" w:rsidRPr="00A21873" w:rsidRDefault="00A21873" w:rsidP="00A21873">
            <w:pPr>
              <w:pStyle w:val="NoSpacing"/>
              <w:rPr>
                <w:color w:val="080C0C"/>
                <w:lang w:val="it-IT"/>
              </w:rPr>
            </w:pPr>
            <w:r w:rsidRPr="00A21873">
              <w:rPr>
                <w:color w:val="080C0C"/>
                <w:lang w:val="it-IT"/>
              </w:rPr>
              <w:t>•Në ushtrimin 3 mësuesja ushtron nxënësin të përshkruajë figurat e dhëna. Nxënësi lexon fjalën në mënyrë globale dhe plotësojnë shkronjën Ë në vendin e duhur. Me gojë ndërtojmë fjali me fjalët e dhëna.</w:t>
            </w:r>
          </w:p>
          <w:p w14:paraId="31F91B2E" w14:textId="4FFB01C0" w:rsidR="00A21873" w:rsidRPr="00A21873" w:rsidRDefault="00A21873" w:rsidP="00A21873">
            <w:pPr>
              <w:pStyle w:val="NoSpacing"/>
              <w:rPr>
                <w:color w:val="080C0C"/>
                <w:lang w:val="it-IT"/>
              </w:rPr>
            </w:pPr>
          </w:p>
          <w:p w14:paraId="2924161D" w14:textId="77777777" w:rsidR="00A21873" w:rsidRPr="00574CE8" w:rsidRDefault="00A21873" w:rsidP="00A21873">
            <w:pPr>
              <w:pStyle w:val="NoSpacing"/>
              <w:rPr>
                <w:b/>
                <w:bCs/>
                <w:color w:val="080C0C"/>
                <w:lang w:val="it-IT"/>
              </w:rPr>
            </w:pPr>
            <w:r w:rsidRPr="00574CE8">
              <w:rPr>
                <w:b/>
                <w:bCs/>
                <w:color w:val="080C0C"/>
                <w:lang w:val="it-IT"/>
              </w:rPr>
              <w:t>Prezantimi dhe demonstrimi i rezultateve të arritura</w:t>
            </w:r>
          </w:p>
          <w:p w14:paraId="68711C37" w14:textId="77777777" w:rsidR="00A21873" w:rsidRPr="00A21873" w:rsidRDefault="00A21873" w:rsidP="00A21873">
            <w:pPr>
              <w:pStyle w:val="NoSpacing"/>
              <w:rPr>
                <w:color w:val="080C0C"/>
                <w:lang w:val="it-IT"/>
              </w:rPr>
            </w:pPr>
            <w:r w:rsidRPr="00A21873">
              <w:rPr>
                <w:color w:val="080C0C"/>
                <w:lang w:val="it-IT"/>
              </w:rPr>
              <w:t>Ushtrohen nxënësit që të shkruajnë nga një rresht me shkronjën Ë, ë dhe në varësi të kohës edhe fjalë nga fletorja e punës.</w:t>
            </w:r>
          </w:p>
          <w:p w14:paraId="56546756" w14:textId="77777777" w:rsidR="00A21873" w:rsidRPr="00A21873" w:rsidRDefault="00A21873" w:rsidP="00A21873">
            <w:pPr>
              <w:pStyle w:val="NoSpacing"/>
              <w:rPr>
                <w:color w:val="080C0C"/>
                <w:lang w:val="it-IT"/>
              </w:rPr>
            </w:pPr>
            <w:r w:rsidRPr="00A21873">
              <w:rPr>
                <w:color w:val="080C0C"/>
                <w:lang w:val="it-IT"/>
              </w:rPr>
              <w:t>Mësuesja kontrollon vazhdimisht punën dhe bën vlerësimet përkatëse.</w:t>
            </w:r>
          </w:p>
          <w:p w14:paraId="361DE6EF" w14:textId="77777777" w:rsidR="00A21873" w:rsidRPr="00A21873" w:rsidRDefault="00A21873" w:rsidP="00A21873">
            <w:pPr>
              <w:pStyle w:val="NoSpacing"/>
              <w:rPr>
                <w:color w:val="080C0C"/>
                <w:lang w:val="it-IT"/>
              </w:rPr>
            </w:pPr>
          </w:p>
          <w:p w14:paraId="34311EE4" w14:textId="77777777" w:rsidR="00A21873" w:rsidRPr="00574CE8" w:rsidRDefault="00A21873" w:rsidP="00A21873">
            <w:pPr>
              <w:pStyle w:val="NoSpacing"/>
              <w:rPr>
                <w:b/>
                <w:bCs/>
                <w:color w:val="080C0C"/>
                <w:lang w:val="it-IT"/>
              </w:rPr>
            </w:pPr>
            <w:r w:rsidRPr="00574CE8">
              <w:rPr>
                <w:b/>
                <w:bCs/>
                <w:color w:val="080C0C"/>
                <w:lang w:val="it-IT"/>
              </w:rPr>
              <w:t>Vlerësohen nxënësit për:</w:t>
            </w:r>
          </w:p>
          <w:p w14:paraId="5B7ACFE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Shkrimin e shkronjës Ë, ë të shtypit sipas modelit.</w:t>
            </w:r>
          </w:p>
          <w:p w14:paraId="118741F7"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Plotësimin e fjalëve me shkronjën që mungon.</w:t>
            </w:r>
          </w:p>
          <w:p w14:paraId="0CFA612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Ngjyrosjen e shkronjën Ë, ë pasi e ka dalluar atë nga të tjerat.</w:t>
            </w:r>
          </w:p>
          <w:p w14:paraId="7C6E908D"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Ndarjen e fjalëve në rrokje.</w:t>
            </w:r>
          </w:p>
          <w:p w14:paraId="38AC5A93"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Krijimin e fjalive të thjeshta me fjalët e dhëna.</w:t>
            </w:r>
          </w:p>
          <w:p w14:paraId="471B7BDD"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Shfaqjen e besimit dhe vullnetit gjatë procesit të të shkruarit</w:t>
            </w:r>
          </w:p>
          <w:p w14:paraId="02F4BB41" w14:textId="77777777" w:rsidR="00574CE8" w:rsidRDefault="00574CE8" w:rsidP="00A21873">
            <w:pPr>
              <w:pStyle w:val="NoSpacing"/>
              <w:rPr>
                <w:color w:val="080C0C"/>
                <w:lang w:val="it-IT"/>
              </w:rPr>
            </w:pPr>
          </w:p>
          <w:p w14:paraId="498702CF" w14:textId="77777777" w:rsidR="00574CE8" w:rsidRDefault="00574CE8" w:rsidP="00A21873">
            <w:pPr>
              <w:pStyle w:val="NoSpacing"/>
              <w:rPr>
                <w:color w:val="080C0C"/>
                <w:lang w:val="it-IT"/>
              </w:rPr>
            </w:pPr>
          </w:p>
          <w:p w14:paraId="046BAB8D" w14:textId="01C04E43" w:rsidR="00A21873" w:rsidRPr="00574CE8" w:rsidRDefault="00A21873" w:rsidP="00A21873">
            <w:pPr>
              <w:pStyle w:val="NoSpacing"/>
              <w:rPr>
                <w:b/>
                <w:bCs/>
                <w:color w:val="080C0C"/>
                <w:lang w:val="it-IT"/>
              </w:rPr>
            </w:pPr>
            <w:r w:rsidRPr="00574CE8">
              <w:rPr>
                <w:b/>
                <w:bCs/>
                <w:color w:val="080C0C"/>
                <w:lang w:val="it-IT"/>
              </w:rPr>
              <w:lastRenderedPageBreak/>
              <w:t>Detyrë shtëpie:</w:t>
            </w:r>
          </w:p>
          <w:p w14:paraId="31A0E0AB" w14:textId="77777777" w:rsidR="00A21873" w:rsidRPr="00A21873" w:rsidRDefault="00A21873" w:rsidP="00A21873">
            <w:pPr>
              <w:pStyle w:val="NoSpacing"/>
              <w:rPr>
                <w:color w:val="080C0C"/>
                <w:lang w:val="it-IT"/>
              </w:rPr>
            </w:pPr>
            <w:r w:rsidRPr="00A21873">
              <w:rPr>
                <w:color w:val="080C0C"/>
                <w:lang w:val="it-IT"/>
              </w:rPr>
              <w:t>1.</w:t>
            </w:r>
            <w:r w:rsidRPr="00A21873">
              <w:rPr>
                <w:color w:val="080C0C"/>
                <w:lang w:val="it-IT"/>
              </w:rPr>
              <w:tab/>
              <w:t>Shkruaj 2 rreshta me grafikun e shkronjes Ë dhe 2 rreshta me grafikun e shkronjës ë.</w:t>
            </w:r>
          </w:p>
          <w:p w14:paraId="03D7CC8D" w14:textId="77777777" w:rsidR="00A21873" w:rsidRPr="00A21873" w:rsidRDefault="00A21873" w:rsidP="00A21873">
            <w:pPr>
              <w:pStyle w:val="NoSpacing"/>
              <w:rPr>
                <w:color w:val="080C0C"/>
                <w:lang w:val="it-IT"/>
              </w:rPr>
            </w:pPr>
            <w:r w:rsidRPr="00A21873">
              <w:rPr>
                <w:color w:val="080C0C"/>
                <w:lang w:val="it-IT"/>
              </w:rPr>
              <w:t>2.</w:t>
            </w:r>
            <w:r w:rsidRPr="00A21873">
              <w:rPr>
                <w:color w:val="080C0C"/>
                <w:lang w:val="it-IT"/>
              </w:rPr>
              <w:tab/>
              <w:t>Shkruaj 6 fjalë që përmbajnë shkronjën Ë, ë në pozicione të ndryshme ( 2 për secilin). Mund t'i shoqëroni me foto ose vizatime.</w:t>
            </w:r>
          </w:p>
          <w:p w14:paraId="3060DCAB" w14:textId="6B12991B" w:rsidR="0053526F" w:rsidRPr="00112C98" w:rsidRDefault="00A21873" w:rsidP="00DB2BEA">
            <w:pPr>
              <w:pStyle w:val="NoSpacing"/>
              <w:rPr>
                <w:color w:val="080C0C"/>
                <w:lang w:val="it-IT"/>
              </w:rPr>
            </w:pPr>
            <w:r w:rsidRPr="00A21873">
              <w:rPr>
                <w:color w:val="080C0C"/>
                <w:lang w:val="it-IT"/>
              </w:rPr>
              <w:t>3.</w:t>
            </w:r>
            <w:r w:rsidRPr="00A21873">
              <w:rPr>
                <w:color w:val="080C0C"/>
                <w:lang w:val="it-IT"/>
              </w:rPr>
              <w:tab/>
              <w:t>Formo dy fjali sipas dëshirës</w:t>
            </w:r>
          </w:p>
        </w:tc>
      </w:tr>
    </w:tbl>
    <w:p w14:paraId="5CC49B26" w14:textId="5392DAA3" w:rsidR="00A21873" w:rsidRPr="00A21873" w:rsidRDefault="00A21873" w:rsidP="00A21873">
      <w:pPr>
        <w:tabs>
          <w:tab w:val="left" w:pos="945"/>
        </w:tabs>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6A3357A" w14:textId="77777777" w:rsidTr="00DB2BEA">
        <w:trPr>
          <w:trHeight w:val="206"/>
        </w:trPr>
        <w:tc>
          <w:tcPr>
            <w:tcW w:w="10105" w:type="dxa"/>
            <w:tcBorders>
              <w:top w:val="single" w:sz="8" w:space="0" w:color="000000"/>
              <w:bottom w:val="nil"/>
            </w:tcBorders>
            <w:shd w:val="clear" w:color="auto" w:fill="000000"/>
            <w:hideMark/>
          </w:tcPr>
          <w:p w14:paraId="1D3ADFAA" w14:textId="02315F85"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21873">
              <w:rPr>
                <w:rFonts w:ascii="Times New Roman" w:eastAsia="MS Mincho" w:hAnsi="Times New Roman" w:cs="Times New Roman"/>
                <w:b/>
                <w:bCs/>
                <w:color w:val="0D0D0D"/>
                <w:sz w:val="24"/>
                <w:szCs w:val="24"/>
                <w:lang w:val="sq-AL"/>
              </w:rPr>
              <w:t>4</w:t>
            </w:r>
            <w:r w:rsidR="00574CE8">
              <w:rPr>
                <w:rFonts w:ascii="Times New Roman" w:eastAsia="MS Mincho" w:hAnsi="Times New Roman" w:cs="Times New Roman"/>
                <w:b/>
                <w:bCs/>
                <w:color w:val="0D0D0D"/>
                <w:sz w:val="24"/>
                <w:szCs w:val="24"/>
                <w:lang w:val="sq-AL"/>
              </w:rPr>
              <w:t>7</w:t>
            </w:r>
          </w:p>
        </w:tc>
      </w:tr>
      <w:tr w:rsidR="0053526F" w:rsidRPr="00112C98" w14:paraId="1D5DFB0B" w14:textId="77777777" w:rsidTr="00DB2BEA">
        <w:trPr>
          <w:trHeight w:val="379"/>
        </w:trPr>
        <w:tc>
          <w:tcPr>
            <w:tcW w:w="10105" w:type="dxa"/>
            <w:tcBorders>
              <w:top w:val="single" w:sz="8" w:space="0" w:color="000000"/>
              <w:bottom w:val="single" w:sz="8" w:space="0" w:color="000000"/>
            </w:tcBorders>
            <w:hideMark/>
          </w:tcPr>
          <w:p w14:paraId="6E47766A" w14:textId="075F4B0E"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696AC54"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D2D27A9" w14:textId="77777777" w:rsidTr="00DB2BEA">
        <w:trPr>
          <w:trHeight w:val="2390"/>
        </w:trPr>
        <w:tc>
          <w:tcPr>
            <w:tcW w:w="10105" w:type="dxa"/>
            <w:tcBorders>
              <w:top w:val="nil"/>
            </w:tcBorders>
          </w:tcPr>
          <w:p w14:paraId="1E06DDFD" w14:textId="77777777" w:rsidR="00A21873" w:rsidRPr="00574CE8" w:rsidRDefault="00A21873" w:rsidP="00A21873">
            <w:pPr>
              <w:pStyle w:val="NoSpacing"/>
              <w:rPr>
                <w:b/>
                <w:bCs/>
                <w:color w:val="080C0C"/>
                <w:lang w:val="it-IT"/>
              </w:rPr>
            </w:pPr>
            <w:r w:rsidRPr="00574CE8">
              <w:rPr>
                <w:b/>
                <w:bCs/>
                <w:color w:val="080C0C"/>
                <w:lang w:val="it-IT"/>
              </w:rPr>
              <w:t>Tema mësimore:</w:t>
            </w:r>
          </w:p>
          <w:p w14:paraId="087F0616" w14:textId="77777777" w:rsidR="00A21873" w:rsidRPr="00A21873" w:rsidRDefault="00A21873" w:rsidP="00A21873">
            <w:pPr>
              <w:pStyle w:val="NoSpacing"/>
              <w:rPr>
                <w:color w:val="080C0C"/>
                <w:lang w:val="it-IT"/>
              </w:rPr>
            </w:pPr>
            <w:r w:rsidRPr="00A21873">
              <w:rPr>
                <w:color w:val="080C0C"/>
                <w:lang w:val="it-IT"/>
              </w:rPr>
              <w:t>Tingujt, shkronjat, rrokjet, fjala, fjalia, shenjat e pikësimit.</w:t>
            </w:r>
          </w:p>
          <w:p w14:paraId="5859EDDF" w14:textId="77777777" w:rsidR="00574CE8" w:rsidRDefault="00A21873" w:rsidP="00A21873">
            <w:pPr>
              <w:pStyle w:val="NoSpacing"/>
              <w:rPr>
                <w:color w:val="080C0C"/>
                <w:lang w:val="it-IT"/>
              </w:rPr>
            </w:pPr>
            <w:r w:rsidRPr="00A21873">
              <w:rPr>
                <w:color w:val="080C0C"/>
                <w:lang w:val="it-IT"/>
              </w:rPr>
              <w:t>Intonacioni, foljet ndihmëse kam dhe jam; Emri, mbiemri, përemri.</w:t>
            </w:r>
            <w:r w:rsidRPr="00A21873">
              <w:rPr>
                <w:color w:val="080C0C"/>
                <w:lang w:val="it-IT"/>
              </w:rPr>
              <w:tab/>
            </w:r>
          </w:p>
          <w:p w14:paraId="6FED1740" w14:textId="77777777" w:rsidR="00574CE8" w:rsidRDefault="00574CE8" w:rsidP="00A21873">
            <w:pPr>
              <w:pStyle w:val="NoSpacing"/>
              <w:rPr>
                <w:color w:val="080C0C"/>
                <w:lang w:val="it-IT"/>
              </w:rPr>
            </w:pPr>
          </w:p>
          <w:p w14:paraId="0C191EEF" w14:textId="0D076652" w:rsidR="00A21873" w:rsidRPr="00574CE8" w:rsidRDefault="00A21873" w:rsidP="00A21873">
            <w:pPr>
              <w:pStyle w:val="NoSpacing"/>
              <w:rPr>
                <w:b/>
                <w:bCs/>
                <w:color w:val="080C0C"/>
                <w:lang w:val="it-IT"/>
              </w:rPr>
            </w:pPr>
            <w:r w:rsidRPr="00574CE8">
              <w:rPr>
                <w:b/>
                <w:bCs/>
                <w:color w:val="080C0C"/>
                <w:lang w:val="it-IT"/>
              </w:rPr>
              <w:t>Rezultatet e të nxënit të temës:</w:t>
            </w:r>
          </w:p>
          <w:p w14:paraId="3AC47F5B" w14:textId="77777777" w:rsidR="00A21873" w:rsidRPr="00A21873" w:rsidRDefault="00A21873" w:rsidP="00A21873">
            <w:pPr>
              <w:pStyle w:val="NoSpacing"/>
              <w:rPr>
                <w:color w:val="080C0C"/>
                <w:lang w:val="it-IT"/>
              </w:rPr>
            </w:pPr>
            <w:r w:rsidRPr="00A21873">
              <w:rPr>
                <w:color w:val="080C0C"/>
                <w:lang w:val="it-IT"/>
              </w:rPr>
              <w:t>-Shkruan fjali në mënyrë të pavarur dhe përdor drejt shkronjat.</w:t>
            </w:r>
          </w:p>
          <w:p w14:paraId="1F56994E" w14:textId="77777777" w:rsidR="00A21873" w:rsidRPr="00A21873" w:rsidRDefault="00A21873" w:rsidP="00A21873">
            <w:pPr>
              <w:pStyle w:val="NoSpacing"/>
              <w:rPr>
                <w:color w:val="080C0C"/>
                <w:lang w:val="it-IT"/>
              </w:rPr>
            </w:pPr>
            <w:r w:rsidRPr="00A21873">
              <w:rPr>
                <w:color w:val="080C0C"/>
                <w:lang w:val="it-IT"/>
              </w:rPr>
              <w:t xml:space="preserve"> </w:t>
            </w:r>
          </w:p>
          <w:p w14:paraId="4BF92BE8" w14:textId="77777777" w:rsidR="00574CE8" w:rsidRDefault="00A21873" w:rsidP="00A21873">
            <w:pPr>
              <w:pStyle w:val="NoSpacing"/>
              <w:rPr>
                <w:color w:val="080C0C"/>
                <w:lang w:val="it-IT"/>
              </w:rPr>
            </w:pPr>
            <w:r w:rsidRPr="00574CE8">
              <w:rPr>
                <w:b/>
                <w:bCs/>
                <w:color w:val="080C0C"/>
                <w:lang w:val="it-IT"/>
              </w:rPr>
              <w:t>Kontributi në rezultatet për kompetencat kryesore të shkallës:</w:t>
            </w:r>
            <w:r w:rsidRPr="00A21873">
              <w:rPr>
                <w:color w:val="080C0C"/>
                <w:lang w:val="it-IT"/>
              </w:rPr>
              <w:t xml:space="preserve"> I. 3, 4; III. 1, 2, 3; V. 5.</w:t>
            </w:r>
            <w:r w:rsidRPr="00A21873">
              <w:rPr>
                <w:color w:val="080C0C"/>
                <w:lang w:val="it-IT"/>
              </w:rPr>
              <w:tab/>
            </w:r>
          </w:p>
          <w:p w14:paraId="3AFA798A" w14:textId="77777777" w:rsidR="00574CE8" w:rsidRDefault="00574CE8" w:rsidP="00A21873">
            <w:pPr>
              <w:pStyle w:val="NoSpacing"/>
              <w:rPr>
                <w:color w:val="080C0C"/>
                <w:lang w:val="it-IT"/>
              </w:rPr>
            </w:pPr>
          </w:p>
          <w:p w14:paraId="474A8015" w14:textId="31162E49" w:rsidR="00A21873" w:rsidRPr="00A21873" w:rsidRDefault="00A21873" w:rsidP="00A21873">
            <w:pPr>
              <w:pStyle w:val="NoSpacing"/>
              <w:rPr>
                <w:color w:val="080C0C"/>
                <w:lang w:val="it-IT"/>
              </w:rPr>
            </w:pPr>
            <w:r w:rsidRPr="00574CE8">
              <w:rPr>
                <w:b/>
                <w:bCs/>
                <w:color w:val="080C0C"/>
                <w:lang w:val="it-IT"/>
              </w:rPr>
              <w:t>Kontributi në rezultatet e fushës së kurrikulës:</w:t>
            </w:r>
            <w:r w:rsidRPr="00A21873">
              <w:rPr>
                <w:color w:val="080C0C"/>
                <w:lang w:val="it-IT"/>
              </w:rPr>
              <w:t xml:space="preserve"> 1. 1, 4; 2. 1, 2; 3. 5.</w:t>
            </w:r>
          </w:p>
          <w:p w14:paraId="72E39D0E" w14:textId="77777777" w:rsidR="00574CE8" w:rsidRDefault="00574CE8" w:rsidP="00A21873">
            <w:pPr>
              <w:pStyle w:val="NoSpacing"/>
              <w:rPr>
                <w:color w:val="080C0C"/>
                <w:lang w:val="it-IT"/>
              </w:rPr>
            </w:pPr>
          </w:p>
          <w:p w14:paraId="0ECF8F4F" w14:textId="77777777" w:rsidR="00574CE8" w:rsidRDefault="00A21873" w:rsidP="00A21873">
            <w:pPr>
              <w:pStyle w:val="NoSpacing"/>
              <w:rPr>
                <w:color w:val="080C0C"/>
                <w:lang w:val="it-IT"/>
              </w:rPr>
            </w:pPr>
            <w:r w:rsidRPr="00574CE8">
              <w:rPr>
                <w:b/>
                <w:bCs/>
                <w:color w:val="080C0C"/>
                <w:lang w:val="it-IT"/>
              </w:rPr>
              <w:t>Njësia mësimore:</w:t>
            </w:r>
            <w:r w:rsidRPr="00A21873">
              <w:rPr>
                <w:color w:val="080C0C"/>
                <w:lang w:val="it-IT"/>
              </w:rPr>
              <w:t xml:space="preserve"> Shkronja Ë, fq. 35</w:t>
            </w:r>
            <w:r w:rsidRPr="00A21873">
              <w:rPr>
                <w:color w:val="080C0C"/>
                <w:lang w:val="it-IT"/>
              </w:rPr>
              <w:tab/>
            </w:r>
          </w:p>
          <w:p w14:paraId="24466D11" w14:textId="77777777" w:rsidR="00574CE8" w:rsidRDefault="00574CE8" w:rsidP="00A21873">
            <w:pPr>
              <w:pStyle w:val="NoSpacing"/>
              <w:rPr>
                <w:color w:val="080C0C"/>
                <w:lang w:val="it-IT"/>
              </w:rPr>
            </w:pPr>
          </w:p>
          <w:p w14:paraId="10207941" w14:textId="4BB97190" w:rsidR="00A21873" w:rsidRPr="00574CE8" w:rsidRDefault="00A21873" w:rsidP="00A21873">
            <w:pPr>
              <w:pStyle w:val="NoSpacing"/>
              <w:rPr>
                <w:b/>
                <w:bCs/>
                <w:color w:val="080C0C"/>
                <w:lang w:val="it-IT"/>
              </w:rPr>
            </w:pPr>
            <w:r w:rsidRPr="00574CE8">
              <w:rPr>
                <w:b/>
                <w:bCs/>
                <w:color w:val="080C0C"/>
                <w:lang w:val="it-IT"/>
              </w:rPr>
              <w:t>Kriteret e suksesit:</w:t>
            </w:r>
          </w:p>
          <w:p w14:paraId="48D85B00" w14:textId="77777777" w:rsidR="00A21873" w:rsidRPr="00A21873" w:rsidRDefault="00A21873" w:rsidP="00A21873">
            <w:pPr>
              <w:pStyle w:val="NoSpacing"/>
              <w:rPr>
                <w:color w:val="080C0C"/>
                <w:lang w:val="it-IT"/>
              </w:rPr>
            </w:pPr>
            <w:r w:rsidRPr="00A21873">
              <w:rPr>
                <w:color w:val="080C0C"/>
                <w:lang w:val="it-IT"/>
              </w:rPr>
              <w:t>Përcaktohen me nxënësit në klasë.</w:t>
            </w:r>
          </w:p>
          <w:p w14:paraId="037A460E" w14:textId="77777777" w:rsidR="00574CE8" w:rsidRDefault="00574CE8" w:rsidP="00A21873">
            <w:pPr>
              <w:pStyle w:val="NoSpacing"/>
              <w:rPr>
                <w:color w:val="080C0C"/>
                <w:lang w:val="it-IT"/>
              </w:rPr>
            </w:pPr>
          </w:p>
          <w:p w14:paraId="2F27E52B" w14:textId="3CD2F127" w:rsidR="00A21873" w:rsidRPr="009C3F29" w:rsidRDefault="00A21873" w:rsidP="00A21873">
            <w:pPr>
              <w:pStyle w:val="NoSpacing"/>
              <w:rPr>
                <w:b/>
                <w:bCs/>
                <w:color w:val="080C0C"/>
                <w:lang w:val="it-IT"/>
              </w:rPr>
            </w:pPr>
            <w:r w:rsidRPr="009C3F29">
              <w:rPr>
                <w:b/>
                <w:bCs/>
                <w:color w:val="080C0C"/>
                <w:lang w:val="it-IT"/>
              </w:rPr>
              <w:t>Rezultatet e të nxënit të orës mësimore:</w:t>
            </w:r>
          </w:p>
          <w:p w14:paraId="288F781E" w14:textId="77777777" w:rsidR="00A21873" w:rsidRPr="00A21873" w:rsidRDefault="00A21873" w:rsidP="00A21873">
            <w:pPr>
              <w:pStyle w:val="NoSpacing"/>
              <w:rPr>
                <w:color w:val="080C0C"/>
                <w:lang w:val="it-IT"/>
              </w:rPr>
            </w:pPr>
            <w:r w:rsidRPr="00A21873">
              <w:rPr>
                <w:color w:val="080C0C"/>
                <w:lang w:val="it-IT"/>
              </w:rPr>
              <w:t>Nxënësi:</w:t>
            </w:r>
          </w:p>
          <w:p w14:paraId="22FFD40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Shqipton saktë tingullin e shkronjës Ë, ë.</w:t>
            </w:r>
          </w:p>
          <w:p w14:paraId="4B7665DD"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Lexon fjalë e fjali.</w:t>
            </w:r>
          </w:p>
          <w:p w14:paraId="182EAE26"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Përshkruan me fjalor të thjeshtë figurat e dhëna.</w:t>
            </w:r>
          </w:p>
          <w:p w14:paraId="51DB99A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I përgjigjet me fjali të thjeshta pyetjeve rreth tekstit.</w:t>
            </w:r>
          </w:p>
          <w:p w14:paraId="70A1ADA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Kryen analizë e sintezë të fjalëve.</w:t>
            </w:r>
          </w:p>
          <w:p w14:paraId="059086D0"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Organizon fjalët për të krjuar fjali.</w:t>
            </w:r>
          </w:p>
          <w:p w14:paraId="09835D58" w14:textId="77777777" w:rsidR="009C3F29" w:rsidRDefault="00A21873" w:rsidP="00A21873">
            <w:pPr>
              <w:pStyle w:val="NoSpacing"/>
              <w:rPr>
                <w:color w:val="080C0C"/>
                <w:lang w:val="it-IT"/>
              </w:rPr>
            </w:pPr>
            <w:r w:rsidRPr="00A21873">
              <w:rPr>
                <w:color w:val="080C0C"/>
                <w:lang w:val="it-IT"/>
              </w:rPr>
              <w:t></w:t>
            </w:r>
            <w:r w:rsidRPr="00A21873">
              <w:rPr>
                <w:color w:val="080C0C"/>
                <w:lang w:val="it-IT"/>
              </w:rPr>
              <w:tab/>
              <w:t>Shfaq bësim e vullnet për të punuar</w:t>
            </w:r>
            <w:r w:rsidRPr="00A21873">
              <w:rPr>
                <w:color w:val="080C0C"/>
                <w:lang w:val="it-IT"/>
              </w:rPr>
              <w:tab/>
            </w:r>
          </w:p>
          <w:p w14:paraId="23A25077" w14:textId="77777777" w:rsidR="009C3F29" w:rsidRDefault="009C3F29" w:rsidP="00A21873">
            <w:pPr>
              <w:pStyle w:val="NoSpacing"/>
              <w:rPr>
                <w:color w:val="080C0C"/>
                <w:lang w:val="it-IT"/>
              </w:rPr>
            </w:pPr>
          </w:p>
          <w:p w14:paraId="14909FA0" w14:textId="0FA0B73D" w:rsidR="00A21873" w:rsidRPr="009C3F29" w:rsidRDefault="00A21873" w:rsidP="00A21873">
            <w:pPr>
              <w:pStyle w:val="NoSpacing"/>
              <w:rPr>
                <w:b/>
                <w:bCs/>
                <w:color w:val="080C0C"/>
                <w:lang w:val="it-IT"/>
              </w:rPr>
            </w:pPr>
            <w:r w:rsidRPr="009C3F29">
              <w:rPr>
                <w:b/>
                <w:bCs/>
                <w:color w:val="080C0C"/>
                <w:lang w:val="it-IT"/>
              </w:rPr>
              <w:t>Fjalë kyçe:</w:t>
            </w:r>
          </w:p>
          <w:p w14:paraId="0B486A3C" w14:textId="77777777" w:rsidR="00A21873" w:rsidRPr="00A21873" w:rsidRDefault="00A21873" w:rsidP="00A21873">
            <w:pPr>
              <w:pStyle w:val="NoSpacing"/>
              <w:rPr>
                <w:color w:val="080C0C"/>
                <w:lang w:val="it-IT"/>
              </w:rPr>
            </w:pPr>
            <w:r w:rsidRPr="00A21873">
              <w:rPr>
                <w:color w:val="080C0C"/>
                <w:lang w:val="it-IT"/>
              </w:rPr>
              <w:t>shkronja Ë, ë, në rënë, lodrat e ujit, kala me rërë.</w:t>
            </w:r>
          </w:p>
          <w:p w14:paraId="7FECC706" w14:textId="77777777" w:rsidR="009C3F29" w:rsidRDefault="00A21873" w:rsidP="00A21873">
            <w:pPr>
              <w:pStyle w:val="NoSpacing"/>
              <w:rPr>
                <w:color w:val="080C0C"/>
                <w:lang w:val="it-IT"/>
              </w:rPr>
            </w:pPr>
            <w:r w:rsidRPr="00A21873">
              <w:rPr>
                <w:color w:val="080C0C"/>
                <w:lang w:val="it-IT"/>
              </w:rPr>
              <w:tab/>
            </w:r>
          </w:p>
          <w:p w14:paraId="7420409B" w14:textId="24F5ACA4" w:rsidR="00A21873" w:rsidRPr="009C3F29" w:rsidRDefault="00A21873" w:rsidP="00A21873">
            <w:pPr>
              <w:pStyle w:val="NoSpacing"/>
              <w:rPr>
                <w:b/>
                <w:bCs/>
                <w:color w:val="080C0C"/>
                <w:lang w:val="it-IT"/>
              </w:rPr>
            </w:pPr>
            <w:r w:rsidRPr="009C3F29">
              <w:rPr>
                <w:b/>
                <w:bCs/>
                <w:color w:val="080C0C"/>
                <w:lang w:val="it-IT"/>
              </w:rPr>
              <w:t>Teknika dhe strategji:</w:t>
            </w:r>
          </w:p>
          <w:p w14:paraId="145B7F16"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Rikujtim i njohurive paraprake</w:t>
            </w:r>
          </w:p>
          <w:p w14:paraId="15271D60"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Lexim i drejtuar, lexim zinxhir</w:t>
            </w:r>
          </w:p>
          <w:p w14:paraId="189EB010"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Punë e pavarur</w:t>
            </w:r>
          </w:p>
          <w:p w14:paraId="1AD51488"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Punë në grupe</w:t>
            </w:r>
          </w:p>
          <w:p w14:paraId="34C0F526" w14:textId="77777777" w:rsidR="009C3F29" w:rsidRDefault="009C3F29" w:rsidP="00A21873">
            <w:pPr>
              <w:pStyle w:val="NoSpacing"/>
              <w:rPr>
                <w:color w:val="080C0C"/>
                <w:lang w:val="it-IT"/>
              </w:rPr>
            </w:pPr>
          </w:p>
          <w:p w14:paraId="596D2F93" w14:textId="2EB393AB" w:rsidR="009C3F29" w:rsidRDefault="00A21873" w:rsidP="00A21873">
            <w:pPr>
              <w:pStyle w:val="NoSpacing"/>
              <w:rPr>
                <w:color w:val="080C0C"/>
                <w:lang w:val="it-IT"/>
              </w:rPr>
            </w:pPr>
            <w:r w:rsidRPr="009C3F29">
              <w:rPr>
                <w:b/>
                <w:bCs/>
                <w:color w:val="080C0C"/>
                <w:lang w:val="it-IT"/>
              </w:rPr>
              <w:t>Burimet e informacionit dhe mjete:</w:t>
            </w:r>
            <w:r w:rsidRPr="00A21873">
              <w:rPr>
                <w:color w:val="080C0C"/>
                <w:lang w:val="it-IT"/>
              </w:rPr>
              <w:t xml:space="preserve"> libri i nxënësit, shkronja ilustruese, foto me figura fjalët e të cilave përmbajnë shkronjën Ë, tabela plastike, figura, lodra për</w:t>
            </w:r>
            <w:r w:rsidR="009C3F29">
              <w:rPr>
                <w:color w:val="080C0C"/>
                <w:lang w:val="it-IT"/>
              </w:rPr>
              <w:t xml:space="preserve"> </w:t>
            </w:r>
            <w:r w:rsidRPr="00A21873">
              <w:rPr>
                <w:color w:val="080C0C"/>
                <w:lang w:val="it-IT"/>
              </w:rPr>
              <w:t>fëmijë, fletë A4.</w:t>
            </w:r>
            <w:r w:rsidRPr="00A21873">
              <w:rPr>
                <w:color w:val="080C0C"/>
                <w:lang w:val="it-IT"/>
              </w:rPr>
              <w:tab/>
            </w:r>
          </w:p>
          <w:p w14:paraId="08A0142C" w14:textId="77777777" w:rsidR="009C3F29" w:rsidRDefault="009C3F29" w:rsidP="00A21873">
            <w:pPr>
              <w:pStyle w:val="NoSpacing"/>
              <w:rPr>
                <w:color w:val="080C0C"/>
                <w:lang w:val="it-IT"/>
              </w:rPr>
            </w:pPr>
          </w:p>
          <w:p w14:paraId="2C6C8594" w14:textId="4CC6FB36" w:rsidR="00A21873" w:rsidRPr="009C3F29" w:rsidRDefault="00A21873" w:rsidP="00A21873">
            <w:pPr>
              <w:pStyle w:val="NoSpacing"/>
              <w:rPr>
                <w:b/>
                <w:bCs/>
                <w:color w:val="080C0C"/>
                <w:lang w:val="it-IT"/>
              </w:rPr>
            </w:pPr>
            <w:r w:rsidRPr="009C3F29">
              <w:rPr>
                <w:b/>
                <w:bCs/>
                <w:color w:val="080C0C"/>
                <w:lang w:val="it-IT"/>
              </w:rPr>
              <w:t>Lidhja me fushat e tjera:</w:t>
            </w:r>
          </w:p>
          <w:p w14:paraId="5A4D3889" w14:textId="77777777" w:rsidR="00A21873" w:rsidRPr="00A21873" w:rsidRDefault="00A21873" w:rsidP="00A21873">
            <w:pPr>
              <w:pStyle w:val="NoSpacing"/>
              <w:rPr>
                <w:color w:val="080C0C"/>
                <w:lang w:val="it-IT"/>
              </w:rPr>
            </w:pPr>
            <w:r w:rsidRPr="00A21873">
              <w:rPr>
                <w:color w:val="080C0C"/>
                <w:lang w:val="it-IT"/>
              </w:rPr>
              <w:t>Shkencat e natyrës, Arte</w:t>
            </w:r>
          </w:p>
          <w:p w14:paraId="1A33F717" w14:textId="77777777" w:rsidR="009C3F29" w:rsidRDefault="009C3F29" w:rsidP="00A21873">
            <w:pPr>
              <w:pStyle w:val="NoSpacing"/>
              <w:rPr>
                <w:color w:val="080C0C"/>
                <w:lang w:val="it-IT"/>
              </w:rPr>
            </w:pPr>
          </w:p>
          <w:p w14:paraId="5F7EBB55" w14:textId="3A34E4A2" w:rsidR="00A21873" w:rsidRPr="009C3F29" w:rsidRDefault="00A21873" w:rsidP="00A21873">
            <w:pPr>
              <w:pStyle w:val="NoSpacing"/>
              <w:rPr>
                <w:b/>
                <w:bCs/>
                <w:color w:val="080C0C"/>
                <w:lang w:val="it-IT"/>
              </w:rPr>
            </w:pPr>
            <w:r w:rsidRPr="009C3F29">
              <w:rPr>
                <w:b/>
                <w:bCs/>
                <w:color w:val="080C0C"/>
                <w:lang w:val="it-IT"/>
              </w:rPr>
              <w:t>Organizimi i orës së mësimit</w:t>
            </w:r>
          </w:p>
          <w:p w14:paraId="1BE5845F" w14:textId="77777777" w:rsidR="00A21873" w:rsidRPr="00A21873" w:rsidRDefault="00A21873" w:rsidP="00A21873">
            <w:pPr>
              <w:pStyle w:val="NoSpacing"/>
              <w:rPr>
                <w:color w:val="080C0C"/>
                <w:lang w:val="it-IT"/>
              </w:rPr>
            </w:pPr>
            <w:r w:rsidRPr="009C3F29">
              <w:rPr>
                <w:b/>
                <w:bCs/>
                <w:color w:val="080C0C"/>
                <w:lang w:val="it-IT"/>
              </w:rPr>
              <w:t>Veprimtari paraprake</w:t>
            </w:r>
          </w:p>
          <w:p w14:paraId="4F13F7D8" w14:textId="77777777" w:rsidR="00A21873" w:rsidRPr="00A21873" w:rsidRDefault="00A21873" w:rsidP="00A21873">
            <w:pPr>
              <w:pStyle w:val="NoSpacing"/>
              <w:rPr>
                <w:color w:val="080C0C"/>
                <w:lang w:val="it-IT"/>
              </w:rPr>
            </w:pPr>
            <w:r w:rsidRPr="00A21873">
              <w:rPr>
                <w:color w:val="080C0C"/>
                <w:lang w:val="it-IT"/>
              </w:rPr>
              <w:t>Nxiten nxënësit të diskutojnë rreth temës “Në rërë”.</w:t>
            </w:r>
          </w:p>
          <w:p w14:paraId="4C17F04F" w14:textId="77777777" w:rsidR="00A21873" w:rsidRPr="00A21873" w:rsidRDefault="00A21873" w:rsidP="00A21873">
            <w:pPr>
              <w:pStyle w:val="NoSpacing"/>
              <w:rPr>
                <w:color w:val="080C0C"/>
                <w:lang w:val="it-IT"/>
              </w:rPr>
            </w:pPr>
            <w:r w:rsidRPr="00A21873">
              <w:rPr>
                <w:color w:val="080C0C"/>
                <w:lang w:val="it-IT"/>
              </w:rPr>
              <w:lastRenderedPageBreak/>
              <w:t>-</w:t>
            </w:r>
            <w:r w:rsidRPr="00A21873">
              <w:rPr>
                <w:color w:val="080C0C"/>
                <w:lang w:val="it-IT"/>
              </w:rPr>
              <w:tab/>
              <w:t>A ju pëlqen që ti kaloni pushimet verore në det?</w:t>
            </w:r>
          </w:p>
          <w:p w14:paraId="4D6AF48B"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Cilat janë disa nga lodrat e ujit që merrini gjithmone me vete? (lopatë, kove...)</w:t>
            </w:r>
          </w:p>
          <w:p w14:paraId="1B345D47" w14:textId="77777777" w:rsidR="00A21873" w:rsidRPr="00A21873" w:rsidRDefault="00A21873" w:rsidP="00A21873">
            <w:pPr>
              <w:pStyle w:val="NoSpacing"/>
              <w:rPr>
                <w:color w:val="080C0C"/>
                <w:lang w:val="it-IT"/>
              </w:rPr>
            </w:pPr>
            <w:r w:rsidRPr="00A21873">
              <w:rPr>
                <w:color w:val="080C0C"/>
                <w:lang w:val="it-IT"/>
              </w:rPr>
              <w:t>( brenda mundësive disa prej tyre mund të jenë edhe në klasë gjatë orës së mësimit)</w:t>
            </w:r>
          </w:p>
          <w:p w14:paraId="42EB2C08"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Çfarë ju pëlqen të ndërtoni buzë detit?</w:t>
            </w:r>
          </w:p>
          <w:p w14:paraId="5305146F"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A jua ka prishur ndonjëherë dallga kalanë me rërë?</w:t>
            </w:r>
          </w:p>
          <w:p w14:paraId="1222955A" w14:textId="77777777" w:rsidR="009C3F29" w:rsidRDefault="009C3F29" w:rsidP="00A21873">
            <w:pPr>
              <w:pStyle w:val="NoSpacing"/>
              <w:rPr>
                <w:color w:val="080C0C"/>
                <w:lang w:val="it-IT"/>
              </w:rPr>
            </w:pPr>
          </w:p>
          <w:p w14:paraId="10097EF7" w14:textId="569AF7D5" w:rsidR="00A21873" w:rsidRPr="009C3F29" w:rsidRDefault="00A21873" w:rsidP="00A21873">
            <w:pPr>
              <w:pStyle w:val="NoSpacing"/>
              <w:rPr>
                <w:b/>
                <w:bCs/>
                <w:color w:val="080C0C"/>
                <w:lang w:val="it-IT"/>
              </w:rPr>
            </w:pPr>
            <w:r w:rsidRPr="009C3F29">
              <w:rPr>
                <w:b/>
                <w:bCs/>
                <w:color w:val="080C0C"/>
                <w:lang w:val="it-IT"/>
              </w:rPr>
              <w:t>Veprimtari në situatë</w:t>
            </w:r>
          </w:p>
          <w:p w14:paraId="57588932" w14:textId="77777777" w:rsidR="00A21873" w:rsidRPr="00A21873" w:rsidRDefault="00A21873" w:rsidP="00A21873">
            <w:pPr>
              <w:pStyle w:val="NoSpacing"/>
              <w:rPr>
                <w:color w:val="080C0C"/>
                <w:lang w:val="it-IT"/>
              </w:rPr>
            </w:pPr>
            <w:r w:rsidRPr="009C3F29">
              <w:rPr>
                <w:b/>
                <w:bCs/>
                <w:color w:val="080C0C"/>
                <w:lang w:val="it-IT"/>
              </w:rPr>
              <w:t>Hapi 1.</w:t>
            </w:r>
            <w:r w:rsidRPr="00A21873">
              <w:rPr>
                <w:color w:val="080C0C"/>
                <w:lang w:val="it-IT"/>
              </w:rPr>
              <w:t xml:space="preserve"> Rikujtim i njohurive paraprake, Lexim i drejtuar</w:t>
            </w:r>
          </w:p>
          <w:p w14:paraId="1E4C2AFF" w14:textId="46ED3602" w:rsidR="00A21873" w:rsidRPr="00A21873" w:rsidRDefault="00A21873" w:rsidP="00A21873">
            <w:pPr>
              <w:pStyle w:val="NoSpacing"/>
              <w:rPr>
                <w:color w:val="080C0C"/>
                <w:lang w:val="it-IT"/>
              </w:rPr>
            </w:pPr>
            <w:r w:rsidRPr="00A21873">
              <w:rPr>
                <w:color w:val="080C0C"/>
                <w:lang w:val="it-IT"/>
              </w:rPr>
              <w:t>Mësuesja u sugjeron nxënësve që të rikujtojnë figurën e faqes paraprake dhe të diskutojnë rreth saj.</w:t>
            </w:r>
          </w:p>
          <w:p w14:paraId="6B1A3627"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Ku ndodhen fëmijët?</w:t>
            </w:r>
          </w:p>
          <w:p w14:paraId="679C54E0"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Çfarë po ndërtojnë ata?</w:t>
            </w:r>
          </w:p>
          <w:p w14:paraId="737105FD" w14:textId="77777777" w:rsidR="00A21873" w:rsidRPr="00A21873" w:rsidRDefault="00A21873" w:rsidP="00A21873">
            <w:pPr>
              <w:pStyle w:val="NoSpacing"/>
              <w:rPr>
                <w:color w:val="080C0C"/>
                <w:lang w:val="it-IT"/>
              </w:rPr>
            </w:pPr>
            <w:r w:rsidRPr="00A21873">
              <w:rPr>
                <w:color w:val="080C0C"/>
                <w:lang w:val="it-IT"/>
              </w:rPr>
              <w:t>Ata quhen Iliri dhe Jona. Le të njihemi me tëpër.</w:t>
            </w:r>
          </w:p>
          <w:p w14:paraId="51FFBB56" w14:textId="77777777" w:rsidR="00A21873" w:rsidRPr="00A21873" w:rsidRDefault="00A21873" w:rsidP="00A21873">
            <w:pPr>
              <w:pStyle w:val="NoSpacing"/>
              <w:rPr>
                <w:color w:val="080C0C"/>
                <w:lang w:val="it-IT"/>
              </w:rPr>
            </w:pPr>
            <w:r w:rsidRPr="00A21873">
              <w:rPr>
                <w:color w:val="080C0C"/>
                <w:lang w:val="it-IT"/>
              </w:rPr>
              <w:t>Mësuesja paraqet ne flipçart tekstin “NË RËRË” bashkë me ilustrimet përkatëse dhe e lexon atë hap pas hapi. Gjatë leximt mësuesja bën pyetje që të kuptohet përmbajtja.</w:t>
            </w:r>
          </w:p>
          <w:p w14:paraId="5AC2B8F8"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Iliri luan me Jonën në rërë. Ku luan Iliri me Jonën? Në rërë.</w:t>
            </w:r>
          </w:p>
          <w:p w14:paraId="7B3EDD0E" w14:textId="153DD5E1" w:rsidR="00A21873" w:rsidRPr="00A21873" w:rsidRDefault="00A21873" w:rsidP="00A21873">
            <w:pPr>
              <w:pStyle w:val="NoSpacing"/>
              <w:rPr>
                <w:color w:val="080C0C"/>
                <w:lang w:val="it-IT"/>
              </w:rPr>
            </w:pPr>
            <w:r w:rsidRPr="00A21873">
              <w:rPr>
                <w:color w:val="080C0C"/>
                <w:lang w:val="it-IT"/>
              </w:rPr>
              <w:tab/>
              <w:t xml:space="preserve"> </w:t>
            </w:r>
            <w:r w:rsidRPr="00A21873">
              <w:rPr>
                <w:color w:val="080C0C"/>
                <w:lang w:val="it-IT"/>
              </w:rPr>
              <w:tab/>
            </w:r>
          </w:p>
          <w:p w14:paraId="05B2D22F" w14:textId="0042C27A" w:rsidR="00A21873" w:rsidRPr="00A21873" w:rsidRDefault="00A21873" w:rsidP="00A21873">
            <w:pPr>
              <w:pStyle w:val="NoSpacing"/>
              <w:rPr>
                <w:color w:val="080C0C"/>
                <w:lang w:val="it-IT"/>
              </w:rPr>
            </w:pPr>
            <w:r w:rsidRPr="009C3F29">
              <w:rPr>
                <w:b/>
                <w:bCs/>
                <w:color w:val="080C0C"/>
                <w:lang w:val="it-IT"/>
              </w:rPr>
              <w:t>Hapi 2.</w:t>
            </w:r>
            <w:r w:rsidRPr="00A21873">
              <w:rPr>
                <w:color w:val="080C0C"/>
                <w:lang w:val="it-IT"/>
              </w:rPr>
              <w:t xml:space="preserve"> Lexim zinxhir</w:t>
            </w:r>
          </w:p>
          <w:p w14:paraId="38360E3F" w14:textId="77777777" w:rsidR="00A21873" w:rsidRPr="00A21873" w:rsidRDefault="00A21873" w:rsidP="00A21873">
            <w:pPr>
              <w:pStyle w:val="NoSpacing"/>
              <w:rPr>
                <w:color w:val="080C0C"/>
                <w:lang w:val="it-IT"/>
              </w:rPr>
            </w:pPr>
            <w:r w:rsidRPr="00A21873">
              <w:rPr>
                <w:color w:val="080C0C"/>
                <w:lang w:val="it-IT"/>
              </w:rPr>
              <w:t>Mësuesja udhëzon nxënësit të hapin tekstin e Abetares në faqen 35 dhe bëhet fillimisht leximi i etiketave të shkronjës Ë. Më pas nxënësit përshkruajnë çfarë shohin në figura.</w:t>
            </w:r>
          </w:p>
          <w:p w14:paraId="0CCD5112" w14:textId="77777777" w:rsidR="00A21873" w:rsidRPr="00A21873" w:rsidRDefault="00A21873" w:rsidP="00A21873">
            <w:pPr>
              <w:pStyle w:val="NoSpacing"/>
              <w:rPr>
                <w:color w:val="080C0C"/>
                <w:lang w:val="it-IT"/>
              </w:rPr>
            </w:pPr>
            <w:r w:rsidRPr="00A21873">
              <w:rPr>
                <w:color w:val="080C0C"/>
                <w:lang w:val="it-IT"/>
              </w:rPr>
              <w:t>Ushtrohen nxënësit me rradhë ( zinxhir) në leximin e fjalive. Kujtojmë që në fund të fjalisë vendoset pikë (.) dhe se emrat e njerësve shkruhen gjithmonë me shkronjë të madhe.</w:t>
            </w:r>
          </w:p>
          <w:p w14:paraId="3BABCC46" w14:textId="77777777" w:rsidR="00A21873" w:rsidRPr="00A21873" w:rsidRDefault="00A21873" w:rsidP="00A21873">
            <w:pPr>
              <w:pStyle w:val="NoSpacing"/>
              <w:rPr>
                <w:color w:val="080C0C"/>
                <w:lang w:val="it-IT"/>
              </w:rPr>
            </w:pPr>
            <w:r w:rsidRPr="00A21873">
              <w:rPr>
                <w:color w:val="080C0C"/>
                <w:lang w:val="it-IT"/>
              </w:rPr>
              <w:t>Pas leximit nxënësit plotësojnë ushtrimin rreth tekstit më qarkimin e altërnativës së saktë.</w:t>
            </w:r>
          </w:p>
          <w:p w14:paraId="48C85DC4" w14:textId="77777777" w:rsidR="00A21873" w:rsidRPr="00A21873" w:rsidRDefault="00A21873" w:rsidP="00A21873">
            <w:pPr>
              <w:pStyle w:val="NoSpacing"/>
              <w:rPr>
                <w:color w:val="080C0C"/>
                <w:lang w:val="it-IT"/>
              </w:rPr>
            </w:pPr>
          </w:p>
          <w:p w14:paraId="30DB486E" w14:textId="77777777" w:rsidR="00A21873" w:rsidRPr="00A21873" w:rsidRDefault="00A21873" w:rsidP="00A21873">
            <w:pPr>
              <w:pStyle w:val="NoSpacing"/>
              <w:rPr>
                <w:color w:val="080C0C"/>
                <w:lang w:val="it-IT"/>
              </w:rPr>
            </w:pPr>
            <w:r w:rsidRPr="009C3F29">
              <w:rPr>
                <w:b/>
                <w:bCs/>
                <w:color w:val="080C0C"/>
                <w:lang w:val="it-IT"/>
              </w:rPr>
              <w:t>Hapi 3.</w:t>
            </w:r>
            <w:r w:rsidRPr="00A21873">
              <w:rPr>
                <w:color w:val="080C0C"/>
                <w:lang w:val="it-IT"/>
              </w:rPr>
              <w:t xml:space="preserve"> Punë e pavarur</w:t>
            </w:r>
          </w:p>
          <w:p w14:paraId="677679C0" w14:textId="77777777" w:rsidR="00A21873" w:rsidRPr="00A21873" w:rsidRDefault="00A21873" w:rsidP="00A21873">
            <w:pPr>
              <w:pStyle w:val="NoSpacing"/>
              <w:rPr>
                <w:color w:val="080C0C"/>
                <w:lang w:val="it-IT"/>
              </w:rPr>
            </w:pPr>
            <w:r w:rsidRPr="00A21873">
              <w:rPr>
                <w:color w:val="080C0C"/>
                <w:lang w:val="it-IT"/>
              </w:rPr>
              <w:t>Sipas simboleve të dhëna mësuesja u shpjegon nxënësve se çfarë do të punojnë tek secili ushtrim.</w:t>
            </w:r>
          </w:p>
          <w:p w14:paraId="07A3EDA9" w14:textId="5E6ED91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Në ushtrimin e parë nxënësit do të bëjnë analizë të fjalëve duke i ndarë ato në rrokje e shkronja.</w:t>
            </w:r>
          </w:p>
          <w:p w14:paraId="4DBC58ED" w14:textId="25E1B1CD" w:rsidR="00A21873" w:rsidRPr="00A21873" w:rsidRDefault="00A21873" w:rsidP="00A21873">
            <w:pPr>
              <w:pStyle w:val="NoSpacing"/>
              <w:rPr>
                <w:color w:val="080C0C"/>
                <w:lang w:val="it-IT"/>
              </w:rPr>
            </w:pPr>
            <w:r w:rsidRPr="00A21873">
              <w:rPr>
                <w:color w:val="080C0C"/>
                <w:lang w:val="it-IT"/>
              </w:rPr>
              <w:t>nënë</w:t>
            </w:r>
          </w:p>
          <w:p w14:paraId="65644123" w14:textId="3F9A84B4" w:rsidR="00A21873" w:rsidRPr="00A21873" w:rsidRDefault="00A21873" w:rsidP="00A21873">
            <w:pPr>
              <w:pStyle w:val="NoSpacing"/>
              <w:rPr>
                <w:color w:val="080C0C"/>
                <w:lang w:val="it-IT"/>
              </w:rPr>
            </w:pPr>
            <w:r w:rsidRPr="00A21873">
              <w:rPr>
                <w:color w:val="080C0C"/>
                <w:lang w:val="it-IT"/>
              </w:rPr>
              <w:t>në</w:t>
            </w:r>
            <w:r w:rsidRPr="00A21873">
              <w:rPr>
                <w:color w:val="080C0C"/>
                <w:lang w:val="it-IT"/>
              </w:rPr>
              <w:tab/>
              <w:t>në</w:t>
            </w:r>
          </w:p>
          <w:p w14:paraId="5223C1FE" w14:textId="77777777" w:rsidR="00A21873" w:rsidRPr="00A21873" w:rsidRDefault="00A21873" w:rsidP="00A21873">
            <w:pPr>
              <w:pStyle w:val="NoSpacing"/>
              <w:rPr>
                <w:color w:val="080C0C"/>
                <w:lang w:val="it-IT"/>
              </w:rPr>
            </w:pPr>
            <w:r w:rsidRPr="00A21873">
              <w:rPr>
                <w:color w:val="080C0C"/>
                <w:lang w:val="it-IT"/>
              </w:rPr>
              <w:t>n</w:t>
            </w:r>
            <w:r w:rsidRPr="00A21873">
              <w:rPr>
                <w:color w:val="080C0C"/>
                <w:lang w:val="it-IT"/>
              </w:rPr>
              <w:tab/>
              <w:t>ë</w:t>
            </w:r>
            <w:r w:rsidRPr="00A21873">
              <w:rPr>
                <w:color w:val="080C0C"/>
                <w:lang w:val="it-IT"/>
              </w:rPr>
              <w:tab/>
              <w:t>n</w:t>
            </w:r>
            <w:r w:rsidRPr="00A21873">
              <w:rPr>
                <w:color w:val="080C0C"/>
                <w:lang w:val="it-IT"/>
              </w:rPr>
              <w:tab/>
              <w:t>ë</w:t>
            </w:r>
          </w:p>
          <w:p w14:paraId="40D604CA" w14:textId="77777777" w:rsidR="00A21873" w:rsidRPr="00A21873" w:rsidRDefault="00A21873" w:rsidP="00A21873">
            <w:pPr>
              <w:pStyle w:val="NoSpacing"/>
              <w:rPr>
                <w:color w:val="080C0C"/>
                <w:lang w:val="it-IT"/>
              </w:rPr>
            </w:pPr>
          </w:p>
          <w:p w14:paraId="463CB908" w14:textId="77777777" w:rsidR="00A21873" w:rsidRPr="00A21873" w:rsidRDefault="00A21873" w:rsidP="00A21873">
            <w:pPr>
              <w:pStyle w:val="NoSpacing"/>
              <w:rPr>
                <w:color w:val="080C0C"/>
                <w:lang w:val="it-IT"/>
              </w:rPr>
            </w:pPr>
            <w:r w:rsidRPr="009C3F29">
              <w:rPr>
                <w:b/>
                <w:bCs/>
                <w:color w:val="080C0C"/>
                <w:lang w:val="it-IT"/>
              </w:rPr>
              <w:t>Hapi 4.</w:t>
            </w:r>
            <w:r w:rsidRPr="00A21873">
              <w:rPr>
                <w:color w:val="080C0C"/>
                <w:lang w:val="it-IT"/>
              </w:rPr>
              <w:t xml:space="preserve"> Punë në grupe</w:t>
            </w:r>
          </w:p>
          <w:p w14:paraId="22935108" w14:textId="77777777" w:rsidR="00A21873" w:rsidRPr="00A21873" w:rsidRDefault="00A21873" w:rsidP="00A21873">
            <w:pPr>
              <w:pStyle w:val="NoSpacing"/>
              <w:rPr>
                <w:color w:val="080C0C"/>
                <w:lang w:val="it-IT"/>
              </w:rPr>
            </w:pPr>
            <w:r w:rsidRPr="00A21873">
              <w:rPr>
                <w:color w:val="080C0C"/>
                <w:lang w:val="it-IT"/>
              </w:rPr>
              <w:t>Mësuesja u shpërndan nxënësve etiketa më fjalë siç jepen edhe tek ushtrimi 2 në tekst. Mirë është që etiketat t'i presë të ngjashme si në libër në mënyrë që fjalia të krijohet si një puzzle.</w:t>
            </w:r>
          </w:p>
          <w:p w14:paraId="089873AE" w14:textId="77777777" w:rsidR="00A21873" w:rsidRPr="00A21873" w:rsidRDefault="00A21873" w:rsidP="00A21873">
            <w:pPr>
              <w:pStyle w:val="NoSpacing"/>
              <w:rPr>
                <w:color w:val="080C0C"/>
                <w:lang w:val="it-IT"/>
              </w:rPr>
            </w:pPr>
            <w:r w:rsidRPr="00A21873">
              <w:rPr>
                <w:color w:val="080C0C"/>
                <w:lang w:val="it-IT"/>
              </w:rPr>
              <w:t>Pasi i shpërndan grupeve etiketat i udhëzon ato që ti bashkojnë sic duhet dhe të formojnë një fjali të saktë.</w:t>
            </w:r>
          </w:p>
          <w:p w14:paraId="5B9A9088"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Cili nga grupet e mbaroi më shpejt edhe më saktë?</w:t>
            </w:r>
          </w:p>
          <w:p w14:paraId="644767BE" w14:textId="419B9DC3" w:rsidR="00A21873" w:rsidRPr="00A21873" w:rsidRDefault="00A21873" w:rsidP="00A21873">
            <w:pPr>
              <w:pStyle w:val="NoSpacing"/>
              <w:rPr>
                <w:color w:val="080C0C"/>
                <w:lang w:val="it-IT"/>
              </w:rPr>
            </w:pPr>
            <w:r w:rsidRPr="00A21873">
              <w:rPr>
                <w:color w:val="080C0C"/>
                <w:lang w:val="it-IT"/>
              </w:rPr>
              <w:t>Lexohet fjalia e krijuar.</w:t>
            </w:r>
            <w:r w:rsidRPr="00A21873">
              <w:rPr>
                <w:color w:val="080C0C"/>
                <w:lang w:val="it-IT"/>
              </w:rPr>
              <w:tab/>
              <w:t>Jona luan në rërë.</w:t>
            </w:r>
          </w:p>
          <w:p w14:paraId="2263C369" w14:textId="77777777" w:rsidR="00A21873" w:rsidRPr="00A21873" w:rsidRDefault="00A21873" w:rsidP="00A21873">
            <w:pPr>
              <w:pStyle w:val="NoSpacing"/>
              <w:rPr>
                <w:color w:val="080C0C"/>
                <w:lang w:val="it-IT"/>
              </w:rPr>
            </w:pPr>
            <w:r w:rsidRPr="00A21873">
              <w:rPr>
                <w:color w:val="080C0C"/>
                <w:lang w:val="it-IT"/>
              </w:rPr>
              <w:t>E plotësojnë atë edhe në tekst. Bëhet analiza e fjalisë.</w:t>
            </w:r>
          </w:p>
          <w:p w14:paraId="684C4F62"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Sa fjalë ka kjo fjali?</w:t>
            </w:r>
          </w:p>
          <w:p w14:paraId="528E644D"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Cila nga fjalët e përmbajnë shkronjën ë?</w:t>
            </w:r>
          </w:p>
          <w:p w14:paraId="3BAAC7E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Ku ndodhet ajo në fillim, në mes apo në fund të fjalës?</w:t>
            </w:r>
          </w:p>
          <w:p w14:paraId="21C47C6E" w14:textId="77777777" w:rsidR="00A21873" w:rsidRPr="00A21873" w:rsidRDefault="00A21873" w:rsidP="00A21873">
            <w:pPr>
              <w:pStyle w:val="NoSpacing"/>
              <w:rPr>
                <w:color w:val="080C0C"/>
                <w:lang w:val="it-IT"/>
              </w:rPr>
            </w:pPr>
            <w:r w:rsidRPr="00A21873">
              <w:rPr>
                <w:color w:val="080C0C"/>
                <w:lang w:val="it-IT"/>
              </w:rPr>
              <w:t>Nxënësit plotësojnë gjithashtu edhe pazëllin e shkronjës Ë duke gjetur alternativën e saktë që e bën atë të plotë.</w:t>
            </w:r>
          </w:p>
          <w:p w14:paraId="09E65DAF" w14:textId="77777777" w:rsidR="00A21873" w:rsidRPr="00A21873" w:rsidRDefault="00A21873" w:rsidP="00A21873">
            <w:pPr>
              <w:pStyle w:val="NoSpacing"/>
              <w:rPr>
                <w:color w:val="080C0C"/>
                <w:lang w:val="it-IT"/>
              </w:rPr>
            </w:pPr>
          </w:p>
          <w:p w14:paraId="65A4AE41" w14:textId="77777777" w:rsidR="00A21873" w:rsidRPr="009C3F29" w:rsidRDefault="00A21873" w:rsidP="00A21873">
            <w:pPr>
              <w:pStyle w:val="NoSpacing"/>
              <w:rPr>
                <w:b/>
                <w:bCs/>
                <w:color w:val="080C0C"/>
                <w:lang w:val="it-IT"/>
              </w:rPr>
            </w:pPr>
            <w:r w:rsidRPr="009C3F29">
              <w:rPr>
                <w:b/>
                <w:bCs/>
                <w:color w:val="080C0C"/>
                <w:lang w:val="it-IT"/>
              </w:rPr>
              <w:t>Prezantimi dhe demonstrimi i rezultateve të arritura</w:t>
            </w:r>
          </w:p>
          <w:p w14:paraId="79BDEFD7" w14:textId="77777777" w:rsidR="00A21873" w:rsidRPr="00A21873" w:rsidRDefault="00A21873" w:rsidP="00A21873">
            <w:pPr>
              <w:pStyle w:val="NoSpacing"/>
              <w:rPr>
                <w:color w:val="080C0C"/>
                <w:lang w:val="it-IT"/>
              </w:rPr>
            </w:pPr>
            <w:r w:rsidRPr="00A21873">
              <w:rPr>
                <w:color w:val="080C0C"/>
                <w:lang w:val="it-IT"/>
              </w:rPr>
              <w:t>Mësuesja ka përgatitur etiketa me fjalë, të cilat i paraqet në tabelë dhe ushtron nxënësin që ti lexojë ato, psh.</w:t>
            </w:r>
          </w:p>
          <w:p w14:paraId="06A71175"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RËRË, ERË, ËMBËLSIRË, ENË, ËNDËRR, ...</w:t>
            </w:r>
          </w:p>
          <w:p w14:paraId="52555CD7" w14:textId="77777777" w:rsidR="00A21873" w:rsidRPr="00A21873" w:rsidRDefault="00A21873" w:rsidP="00A21873">
            <w:pPr>
              <w:pStyle w:val="NoSpacing"/>
              <w:rPr>
                <w:color w:val="080C0C"/>
                <w:lang w:val="it-IT"/>
              </w:rPr>
            </w:pPr>
            <w:r w:rsidRPr="00A21873">
              <w:rPr>
                <w:color w:val="080C0C"/>
                <w:lang w:val="it-IT"/>
              </w:rPr>
              <w:t>Nxënësit më të përparuar ndërtojnë edhe fjali me to.</w:t>
            </w:r>
          </w:p>
          <w:p w14:paraId="2FD78BCF" w14:textId="77777777" w:rsidR="00A21873" w:rsidRPr="00A21873" w:rsidRDefault="00A21873" w:rsidP="00A21873">
            <w:pPr>
              <w:pStyle w:val="NoSpacing"/>
              <w:rPr>
                <w:color w:val="080C0C"/>
                <w:lang w:val="it-IT"/>
              </w:rPr>
            </w:pPr>
          </w:p>
          <w:p w14:paraId="7B1B46A8" w14:textId="77777777" w:rsidR="00A21873" w:rsidRPr="00A21873" w:rsidRDefault="00A21873" w:rsidP="00A21873">
            <w:pPr>
              <w:pStyle w:val="NoSpacing"/>
              <w:rPr>
                <w:color w:val="080C0C"/>
                <w:lang w:val="it-IT"/>
              </w:rPr>
            </w:pPr>
          </w:p>
          <w:p w14:paraId="60729FA7" w14:textId="77777777" w:rsidR="00A21873" w:rsidRPr="009C3F29" w:rsidRDefault="00A21873" w:rsidP="00A21873">
            <w:pPr>
              <w:pStyle w:val="NoSpacing"/>
              <w:rPr>
                <w:b/>
                <w:bCs/>
                <w:color w:val="080C0C"/>
                <w:lang w:val="it-IT"/>
              </w:rPr>
            </w:pPr>
            <w:r w:rsidRPr="009C3F29">
              <w:rPr>
                <w:b/>
                <w:bCs/>
                <w:color w:val="080C0C"/>
                <w:lang w:val="it-IT"/>
              </w:rPr>
              <w:t>Vlerësohen nxënësit për:</w:t>
            </w:r>
          </w:p>
          <w:p w14:paraId="2863B6FD"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Shqiptimin e saktë të tingullit të shkronjës Ë, ë.</w:t>
            </w:r>
          </w:p>
          <w:p w14:paraId="146FE247"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Leximin e fjalëve e fjalive.</w:t>
            </w:r>
          </w:p>
          <w:p w14:paraId="23487385"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Përshkrimin me fjalor të thjeshtë te figurave.</w:t>
            </w:r>
          </w:p>
          <w:p w14:paraId="2D8471DC"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Përgjigjet e pyetjeve rreth tekstit.</w:t>
            </w:r>
          </w:p>
          <w:p w14:paraId="4D10D5C5"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Kryerjen e analizës e sintezës të fjalëve.</w:t>
            </w:r>
          </w:p>
          <w:p w14:paraId="19E5C009"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Organizimin e fjalët për të krjuar fjali.</w:t>
            </w:r>
          </w:p>
          <w:p w14:paraId="1E04C81A" w14:textId="77777777" w:rsidR="00A21873" w:rsidRPr="00A21873" w:rsidRDefault="00A21873" w:rsidP="00A21873">
            <w:pPr>
              <w:pStyle w:val="NoSpacing"/>
              <w:rPr>
                <w:color w:val="080C0C"/>
                <w:lang w:val="it-IT"/>
              </w:rPr>
            </w:pPr>
            <w:r w:rsidRPr="00A21873">
              <w:rPr>
                <w:color w:val="080C0C"/>
                <w:lang w:val="it-IT"/>
              </w:rPr>
              <w:t></w:t>
            </w:r>
            <w:r w:rsidRPr="00A21873">
              <w:rPr>
                <w:color w:val="080C0C"/>
                <w:lang w:val="it-IT"/>
              </w:rPr>
              <w:tab/>
              <w:t>Besimin dhe vullnetin për të punuar.</w:t>
            </w:r>
          </w:p>
          <w:p w14:paraId="408BFB62" w14:textId="77777777" w:rsidR="009C3F29" w:rsidRDefault="009C3F29" w:rsidP="00A21873">
            <w:pPr>
              <w:pStyle w:val="NoSpacing"/>
              <w:rPr>
                <w:color w:val="080C0C"/>
                <w:lang w:val="it-IT"/>
              </w:rPr>
            </w:pPr>
          </w:p>
          <w:p w14:paraId="387D5514" w14:textId="0A001756" w:rsidR="00A21873" w:rsidRPr="009C3F29" w:rsidRDefault="00A21873" w:rsidP="00A21873">
            <w:pPr>
              <w:pStyle w:val="NoSpacing"/>
              <w:rPr>
                <w:b/>
                <w:bCs/>
                <w:color w:val="080C0C"/>
                <w:lang w:val="it-IT"/>
              </w:rPr>
            </w:pPr>
            <w:r w:rsidRPr="009C3F29">
              <w:rPr>
                <w:b/>
                <w:bCs/>
                <w:color w:val="080C0C"/>
                <w:lang w:val="it-IT"/>
              </w:rPr>
              <w:t>Detyrë shtëpie:</w:t>
            </w:r>
          </w:p>
          <w:p w14:paraId="3B35AC9E" w14:textId="77777777" w:rsidR="00A21873" w:rsidRPr="00A21873" w:rsidRDefault="00A21873" w:rsidP="00A21873">
            <w:pPr>
              <w:pStyle w:val="NoSpacing"/>
              <w:rPr>
                <w:color w:val="080C0C"/>
                <w:lang w:val="it-IT"/>
              </w:rPr>
            </w:pPr>
            <w:r w:rsidRPr="00A21873">
              <w:rPr>
                <w:color w:val="080C0C"/>
                <w:lang w:val="it-IT"/>
              </w:rPr>
              <w:t>1.</w:t>
            </w:r>
            <w:r w:rsidRPr="00A21873">
              <w:rPr>
                <w:color w:val="080C0C"/>
                <w:lang w:val="it-IT"/>
              </w:rPr>
              <w:tab/>
              <w:t>Lexoni disa herë faqen.</w:t>
            </w:r>
          </w:p>
          <w:p w14:paraId="39749762" w14:textId="152C06C3" w:rsidR="0053526F" w:rsidRDefault="00A21873" w:rsidP="00A21873">
            <w:pPr>
              <w:pStyle w:val="NoSpacing"/>
              <w:rPr>
                <w:color w:val="080C0C"/>
                <w:lang w:val="it-IT"/>
              </w:rPr>
            </w:pPr>
            <w:r w:rsidRPr="00A21873">
              <w:rPr>
                <w:color w:val="080C0C"/>
                <w:lang w:val="it-IT"/>
              </w:rPr>
              <w:t>2.</w:t>
            </w:r>
            <w:r w:rsidRPr="00A21873">
              <w:rPr>
                <w:color w:val="080C0C"/>
                <w:lang w:val="it-IT"/>
              </w:rPr>
              <w:tab/>
              <w:t>Shkruani tekstin “NË RËRË”.</w:t>
            </w:r>
          </w:p>
          <w:p w14:paraId="48E061E5" w14:textId="77777777" w:rsidR="0053526F" w:rsidRDefault="0053526F" w:rsidP="00DB2BEA">
            <w:pPr>
              <w:pStyle w:val="NoSpacing"/>
              <w:rPr>
                <w:color w:val="080C0C"/>
                <w:lang w:val="it-IT"/>
              </w:rPr>
            </w:pPr>
          </w:p>
          <w:p w14:paraId="6318591E" w14:textId="77777777" w:rsidR="0053526F" w:rsidRDefault="0053526F" w:rsidP="00DB2BEA">
            <w:pPr>
              <w:pStyle w:val="NoSpacing"/>
              <w:rPr>
                <w:color w:val="080C0C"/>
                <w:lang w:val="it-IT"/>
              </w:rPr>
            </w:pPr>
          </w:p>
          <w:p w14:paraId="381FC651" w14:textId="77777777" w:rsidR="0053526F" w:rsidRDefault="0053526F" w:rsidP="00DB2BEA">
            <w:pPr>
              <w:pStyle w:val="NoSpacing"/>
              <w:rPr>
                <w:color w:val="080C0C"/>
                <w:lang w:val="it-IT"/>
              </w:rPr>
            </w:pPr>
          </w:p>
          <w:p w14:paraId="3607D2EA" w14:textId="77777777" w:rsidR="0053526F" w:rsidRDefault="0053526F" w:rsidP="00DB2BEA">
            <w:pPr>
              <w:pStyle w:val="NoSpacing"/>
              <w:rPr>
                <w:color w:val="080C0C"/>
                <w:lang w:val="it-IT"/>
              </w:rPr>
            </w:pPr>
          </w:p>
          <w:p w14:paraId="65332B67" w14:textId="77777777" w:rsidR="0053526F" w:rsidRDefault="0053526F" w:rsidP="00DB2BEA">
            <w:pPr>
              <w:pStyle w:val="NoSpacing"/>
              <w:rPr>
                <w:color w:val="080C0C"/>
                <w:lang w:val="it-IT"/>
              </w:rPr>
            </w:pPr>
          </w:p>
          <w:p w14:paraId="77150ACC" w14:textId="77777777" w:rsidR="0053526F" w:rsidRDefault="0053526F" w:rsidP="00DB2BEA">
            <w:pPr>
              <w:pStyle w:val="NoSpacing"/>
              <w:rPr>
                <w:color w:val="080C0C"/>
                <w:lang w:val="it-IT"/>
              </w:rPr>
            </w:pPr>
          </w:p>
          <w:p w14:paraId="7D4C2207" w14:textId="77777777" w:rsidR="0053526F" w:rsidRDefault="0053526F" w:rsidP="00DB2BEA">
            <w:pPr>
              <w:pStyle w:val="NoSpacing"/>
              <w:rPr>
                <w:color w:val="080C0C"/>
                <w:lang w:val="it-IT"/>
              </w:rPr>
            </w:pPr>
          </w:p>
          <w:p w14:paraId="6CC2525D" w14:textId="77777777" w:rsidR="0053526F" w:rsidRDefault="0053526F" w:rsidP="00DB2BEA">
            <w:pPr>
              <w:pStyle w:val="NoSpacing"/>
              <w:rPr>
                <w:color w:val="080C0C"/>
                <w:lang w:val="it-IT"/>
              </w:rPr>
            </w:pPr>
          </w:p>
          <w:p w14:paraId="75DEA24F" w14:textId="77777777" w:rsidR="0053526F" w:rsidRDefault="0053526F" w:rsidP="00DB2BEA">
            <w:pPr>
              <w:pStyle w:val="NoSpacing"/>
              <w:rPr>
                <w:color w:val="080C0C"/>
                <w:lang w:val="it-IT"/>
              </w:rPr>
            </w:pPr>
          </w:p>
          <w:p w14:paraId="79059985" w14:textId="77777777" w:rsidR="0053526F" w:rsidRDefault="0053526F" w:rsidP="00DB2BEA">
            <w:pPr>
              <w:pStyle w:val="NoSpacing"/>
              <w:rPr>
                <w:color w:val="080C0C"/>
                <w:lang w:val="it-IT"/>
              </w:rPr>
            </w:pPr>
          </w:p>
          <w:p w14:paraId="66DF8803" w14:textId="77777777" w:rsidR="0053526F" w:rsidRDefault="0053526F" w:rsidP="00DB2BEA">
            <w:pPr>
              <w:pStyle w:val="NoSpacing"/>
              <w:rPr>
                <w:color w:val="080C0C"/>
                <w:lang w:val="it-IT"/>
              </w:rPr>
            </w:pPr>
          </w:p>
          <w:p w14:paraId="2871CF4E" w14:textId="77777777" w:rsidR="0053526F" w:rsidRDefault="0053526F" w:rsidP="00DB2BEA">
            <w:pPr>
              <w:pStyle w:val="NoSpacing"/>
              <w:rPr>
                <w:color w:val="080C0C"/>
                <w:lang w:val="it-IT"/>
              </w:rPr>
            </w:pPr>
          </w:p>
          <w:p w14:paraId="312AB29C" w14:textId="77777777" w:rsidR="0053526F" w:rsidRDefault="0053526F" w:rsidP="00DB2BEA">
            <w:pPr>
              <w:pStyle w:val="NoSpacing"/>
              <w:rPr>
                <w:color w:val="080C0C"/>
                <w:lang w:val="it-IT"/>
              </w:rPr>
            </w:pPr>
          </w:p>
          <w:p w14:paraId="4E12EB41" w14:textId="77777777" w:rsidR="0053526F" w:rsidRDefault="0053526F" w:rsidP="00DB2BEA">
            <w:pPr>
              <w:pStyle w:val="NoSpacing"/>
              <w:rPr>
                <w:color w:val="080C0C"/>
                <w:lang w:val="it-IT"/>
              </w:rPr>
            </w:pPr>
          </w:p>
          <w:p w14:paraId="46D7FB9F" w14:textId="77777777" w:rsidR="0053526F" w:rsidRDefault="0053526F" w:rsidP="00DB2BEA">
            <w:pPr>
              <w:pStyle w:val="NoSpacing"/>
              <w:rPr>
                <w:color w:val="080C0C"/>
                <w:lang w:val="it-IT"/>
              </w:rPr>
            </w:pPr>
          </w:p>
          <w:p w14:paraId="66DCE8E3" w14:textId="77777777" w:rsidR="0053526F" w:rsidRDefault="0053526F" w:rsidP="00DB2BEA">
            <w:pPr>
              <w:pStyle w:val="NoSpacing"/>
              <w:rPr>
                <w:color w:val="080C0C"/>
                <w:lang w:val="it-IT"/>
              </w:rPr>
            </w:pPr>
          </w:p>
          <w:p w14:paraId="43DF3C68" w14:textId="77777777" w:rsidR="0053526F" w:rsidRDefault="0053526F" w:rsidP="00DB2BEA">
            <w:pPr>
              <w:pStyle w:val="NoSpacing"/>
              <w:rPr>
                <w:color w:val="080C0C"/>
                <w:lang w:val="it-IT"/>
              </w:rPr>
            </w:pPr>
          </w:p>
          <w:p w14:paraId="661D49DB" w14:textId="77777777" w:rsidR="0053526F" w:rsidRDefault="0053526F" w:rsidP="00DB2BEA">
            <w:pPr>
              <w:pStyle w:val="NoSpacing"/>
              <w:rPr>
                <w:color w:val="080C0C"/>
                <w:lang w:val="it-IT"/>
              </w:rPr>
            </w:pPr>
          </w:p>
          <w:p w14:paraId="0CA73BDD" w14:textId="77777777" w:rsidR="0053526F" w:rsidRDefault="0053526F" w:rsidP="00DB2BEA">
            <w:pPr>
              <w:pStyle w:val="NoSpacing"/>
              <w:rPr>
                <w:color w:val="080C0C"/>
                <w:lang w:val="it-IT"/>
              </w:rPr>
            </w:pPr>
          </w:p>
          <w:p w14:paraId="06B056F2" w14:textId="77777777" w:rsidR="0053526F" w:rsidRDefault="0053526F" w:rsidP="00DB2BEA">
            <w:pPr>
              <w:pStyle w:val="NoSpacing"/>
              <w:rPr>
                <w:color w:val="080C0C"/>
                <w:lang w:val="it-IT"/>
              </w:rPr>
            </w:pPr>
          </w:p>
          <w:p w14:paraId="3604243B" w14:textId="77777777" w:rsidR="0053526F" w:rsidRDefault="0053526F" w:rsidP="00DB2BEA">
            <w:pPr>
              <w:pStyle w:val="NoSpacing"/>
              <w:rPr>
                <w:color w:val="080C0C"/>
                <w:lang w:val="it-IT"/>
              </w:rPr>
            </w:pPr>
          </w:p>
          <w:p w14:paraId="57EECC9D" w14:textId="77777777" w:rsidR="0053526F" w:rsidRDefault="0053526F" w:rsidP="00DB2BEA">
            <w:pPr>
              <w:pStyle w:val="NoSpacing"/>
              <w:rPr>
                <w:color w:val="080C0C"/>
                <w:lang w:val="it-IT"/>
              </w:rPr>
            </w:pPr>
          </w:p>
          <w:p w14:paraId="7F2C936D" w14:textId="77777777" w:rsidR="0053526F" w:rsidRDefault="0053526F" w:rsidP="00DB2BEA">
            <w:pPr>
              <w:pStyle w:val="NoSpacing"/>
              <w:rPr>
                <w:color w:val="080C0C"/>
                <w:lang w:val="it-IT"/>
              </w:rPr>
            </w:pPr>
          </w:p>
          <w:p w14:paraId="6C20A81E" w14:textId="77777777" w:rsidR="0053526F" w:rsidRDefault="0053526F" w:rsidP="00DB2BEA">
            <w:pPr>
              <w:pStyle w:val="NoSpacing"/>
              <w:rPr>
                <w:color w:val="080C0C"/>
                <w:lang w:val="it-IT"/>
              </w:rPr>
            </w:pPr>
          </w:p>
          <w:p w14:paraId="3BDE79EA" w14:textId="77777777" w:rsidR="0053526F" w:rsidRDefault="0053526F" w:rsidP="00DB2BEA">
            <w:pPr>
              <w:pStyle w:val="NoSpacing"/>
              <w:rPr>
                <w:color w:val="080C0C"/>
                <w:lang w:val="it-IT"/>
              </w:rPr>
            </w:pPr>
          </w:p>
          <w:p w14:paraId="60F7D8F4" w14:textId="77777777" w:rsidR="0053526F" w:rsidRDefault="0053526F" w:rsidP="00DB2BEA">
            <w:pPr>
              <w:pStyle w:val="NoSpacing"/>
              <w:rPr>
                <w:color w:val="080C0C"/>
                <w:lang w:val="it-IT"/>
              </w:rPr>
            </w:pPr>
          </w:p>
          <w:p w14:paraId="1F4AE567" w14:textId="77777777" w:rsidR="0053526F" w:rsidRDefault="0053526F" w:rsidP="00DB2BEA">
            <w:pPr>
              <w:pStyle w:val="NoSpacing"/>
              <w:rPr>
                <w:color w:val="080C0C"/>
                <w:lang w:val="it-IT"/>
              </w:rPr>
            </w:pPr>
          </w:p>
          <w:p w14:paraId="2324FDE6" w14:textId="77777777" w:rsidR="0053526F" w:rsidRPr="00112C98" w:rsidRDefault="0053526F" w:rsidP="00DB2BEA">
            <w:pPr>
              <w:pStyle w:val="NoSpacing"/>
              <w:rPr>
                <w:color w:val="080C0C"/>
                <w:lang w:val="it-IT"/>
              </w:rPr>
            </w:pPr>
          </w:p>
        </w:tc>
      </w:tr>
    </w:tbl>
    <w:p w14:paraId="285766B2" w14:textId="77777777" w:rsidR="0053526F" w:rsidRDefault="0053526F" w:rsidP="0053526F">
      <w:pPr>
        <w:rPr>
          <w:lang w:val="it-IT"/>
        </w:rPr>
      </w:pPr>
    </w:p>
    <w:p w14:paraId="3C0B8E82" w14:textId="77777777" w:rsidR="0053526F" w:rsidRDefault="0053526F" w:rsidP="0053526F">
      <w:pPr>
        <w:rPr>
          <w:lang w:val="it-IT"/>
        </w:rPr>
      </w:pPr>
    </w:p>
    <w:p w14:paraId="2266F4E2"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8E5D9E5" w14:textId="77777777" w:rsidTr="00DB2BEA">
        <w:trPr>
          <w:trHeight w:val="206"/>
        </w:trPr>
        <w:tc>
          <w:tcPr>
            <w:tcW w:w="10105" w:type="dxa"/>
            <w:tcBorders>
              <w:top w:val="single" w:sz="8" w:space="0" w:color="000000"/>
              <w:bottom w:val="nil"/>
            </w:tcBorders>
            <w:shd w:val="clear" w:color="auto" w:fill="000000"/>
            <w:hideMark/>
          </w:tcPr>
          <w:p w14:paraId="62CD4BE7" w14:textId="56ED8A3D"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EC5DB6">
              <w:rPr>
                <w:rFonts w:ascii="Times New Roman" w:eastAsia="MS Mincho" w:hAnsi="Times New Roman" w:cs="Times New Roman"/>
                <w:b/>
                <w:bCs/>
                <w:color w:val="0D0D0D"/>
                <w:sz w:val="24"/>
                <w:szCs w:val="24"/>
                <w:lang w:val="sq-AL"/>
              </w:rPr>
              <w:t>4</w:t>
            </w:r>
            <w:r w:rsidR="009C3F29">
              <w:rPr>
                <w:rFonts w:ascii="Times New Roman" w:eastAsia="MS Mincho" w:hAnsi="Times New Roman" w:cs="Times New Roman"/>
                <w:b/>
                <w:bCs/>
                <w:color w:val="0D0D0D"/>
                <w:sz w:val="24"/>
                <w:szCs w:val="24"/>
                <w:lang w:val="sq-AL"/>
              </w:rPr>
              <w:t>8</w:t>
            </w:r>
          </w:p>
        </w:tc>
      </w:tr>
      <w:tr w:rsidR="0053526F" w:rsidRPr="00112C98" w14:paraId="6E292C5B" w14:textId="77777777" w:rsidTr="00DB2BEA">
        <w:trPr>
          <w:trHeight w:val="379"/>
        </w:trPr>
        <w:tc>
          <w:tcPr>
            <w:tcW w:w="10105" w:type="dxa"/>
            <w:tcBorders>
              <w:top w:val="single" w:sz="8" w:space="0" w:color="000000"/>
              <w:bottom w:val="single" w:sz="8" w:space="0" w:color="000000"/>
            </w:tcBorders>
            <w:hideMark/>
          </w:tcPr>
          <w:p w14:paraId="24E5257F" w14:textId="4C0DBA8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5DC43FE"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610BE78" w14:textId="77777777" w:rsidTr="00DB2BEA">
        <w:trPr>
          <w:trHeight w:val="2390"/>
        </w:trPr>
        <w:tc>
          <w:tcPr>
            <w:tcW w:w="10105" w:type="dxa"/>
            <w:tcBorders>
              <w:top w:val="nil"/>
            </w:tcBorders>
          </w:tcPr>
          <w:p w14:paraId="67E8A471" w14:textId="77777777" w:rsidR="00EC5DB6" w:rsidRPr="009C3F29" w:rsidRDefault="00EC5DB6" w:rsidP="00EC5DB6">
            <w:pPr>
              <w:pStyle w:val="NoSpacing"/>
              <w:rPr>
                <w:b/>
                <w:bCs/>
                <w:color w:val="080C0C"/>
                <w:lang w:val="it-IT"/>
              </w:rPr>
            </w:pPr>
            <w:r w:rsidRPr="009C3F29">
              <w:rPr>
                <w:b/>
                <w:bCs/>
                <w:color w:val="080C0C"/>
                <w:lang w:val="it-IT"/>
              </w:rPr>
              <w:t>Tema mësimore:</w:t>
            </w:r>
          </w:p>
          <w:p w14:paraId="4AE23484" w14:textId="77777777" w:rsidR="009C3F29" w:rsidRDefault="00EC5DB6" w:rsidP="00EC5DB6">
            <w:pPr>
              <w:pStyle w:val="NoSpacing"/>
              <w:rPr>
                <w:color w:val="080C0C"/>
                <w:lang w:val="it-IT"/>
              </w:rPr>
            </w:pPr>
            <w:r w:rsidRPr="00EC5DB6">
              <w:rPr>
                <w:color w:val="080C0C"/>
                <w:lang w:val="it-IT"/>
              </w:rPr>
              <w:t>Tingujt, shkronjat, rrokjet, fjala, fjalia, shenjat e pikësimit. Intonacioni, foljet ndihmëse kam dhe jam; Emri, mbiemri, përemri.</w:t>
            </w:r>
            <w:r w:rsidRPr="00EC5DB6">
              <w:rPr>
                <w:color w:val="080C0C"/>
                <w:lang w:val="it-IT"/>
              </w:rPr>
              <w:tab/>
            </w:r>
          </w:p>
          <w:p w14:paraId="67EFF723" w14:textId="77777777" w:rsidR="009C3F29" w:rsidRDefault="009C3F29" w:rsidP="00EC5DB6">
            <w:pPr>
              <w:pStyle w:val="NoSpacing"/>
              <w:rPr>
                <w:color w:val="080C0C"/>
                <w:lang w:val="it-IT"/>
              </w:rPr>
            </w:pPr>
          </w:p>
          <w:p w14:paraId="62F96953" w14:textId="63059347" w:rsidR="00EC5DB6" w:rsidRPr="009C3F29" w:rsidRDefault="00EC5DB6" w:rsidP="00EC5DB6">
            <w:pPr>
              <w:pStyle w:val="NoSpacing"/>
              <w:rPr>
                <w:b/>
                <w:bCs/>
                <w:color w:val="080C0C"/>
                <w:lang w:val="it-IT"/>
              </w:rPr>
            </w:pPr>
            <w:r w:rsidRPr="009C3F29">
              <w:rPr>
                <w:b/>
                <w:bCs/>
                <w:color w:val="080C0C"/>
                <w:lang w:val="it-IT"/>
              </w:rPr>
              <w:t>Rezultatet e të nxënit të temës:</w:t>
            </w:r>
          </w:p>
          <w:p w14:paraId="154A9309" w14:textId="77777777" w:rsidR="00EC5DB6" w:rsidRPr="00EC5DB6" w:rsidRDefault="00EC5DB6" w:rsidP="00EC5DB6">
            <w:pPr>
              <w:pStyle w:val="NoSpacing"/>
              <w:rPr>
                <w:color w:val="080C0C"/>
                <w:lang w:val="it-IT"/>
              </w:rPr>
            </w:pPr>
            <w:r w:rsidRPr="00EC5DB6">
              <w:rPr>
                <w:color w:val="080C0C"/>
                <w:lang w:val="it-IT"/>
              </w:rPr>
              <w:t>-Shkruan fjali në mënyrë të pavarur dhe përdor drejt shkronjat.</w:t>
            </w:r>
          </w:p>
          <w:p w14:paraId="68F779BD" w14:textId="77777777" w:rsidR="00EC5DB6" w:rsidRPr="00EC5DB6" w:rsidRDefault="00EC5DB6" w:rsidP="00EC5DB6">
            <w:pPr>
              <w:pStyle w:val="NoSpacing"/>
              <w:rPr>
                <w:color w:val="080C0C"/>
                <w:lang w:val="it-IT"/>
              </w:rPr>
            </w:pPr>
            <w:r w:rsidRPr="00EC5DB6">
              <w:rPr>
                <w:color w:val="080C0C"/>
                <w:lang w:val="it-IT"/>
              </w:rPr>
              <w:t xml:space="preserve"> </w:t>
            </w:r>
          </w:p>
          <w:p w14:paraId="31C8D510" w14:textId="77777777" w:rsidR="009C3F29" w:rsidRDefault="00EC5DB6" w:rsidP="00EC5DB6">
            <w:pPr>
              <w:pStyle w:val="NoSpacing"/>
              <w:rPr>
                <w:color w:val="080C0C"/>
                <w:lang w:val="it-IT"/>
              </w:rPr>
            </w:pPr>
            <w:r w:rsidRPr="009C3F29">
              <w:rPr>
                <w:b/>
                <w:bCs/>
                <w:color w:val="080C0C"/>
                <w:lang w:val="it-IT"/>
              </w:rPr>
              <w:t>Kontributi në rezultatet për kompetencat kryesore të shkallës:</w:t>
            </w:r>
            <w:r w:rsidRPr="00EC5DB6">
              <w:rPr>
                <w:color w:val="080C0C"/>
                <w:lang w:val="it-IT"/>
              </w:rPr>
              <w:t xml:space="preserve"> I. 3, 4; III. 1, 2, 3; V. 5.</w:t>
            </w:r>
            <w:r w:rsidRPr="00EC5DB6">
              <w:rPr>
                <w:color w:val="080C0C"/>
                <w:lang w:val="it-IT"/>
              </w:rPr>
              <w:tab/>
            </w:r>
          </w:p>
          <w:p w14:paraId="7A9AF118" w14:textId="77777777" w:rsidR="009C3F29" w:rsidRDefault="009C3F29" w:rsidP="00EC5DB6">
            <w:pPr>
              <w:pStyle w:val="NoSpacing"/>
              <w:rPr>
                <w:color w:val="080C0C"/>
                <w:lang w:val="it-IT"/>
              </w:rPr>
            </w:pPr>
          </w:p>
          <w:p w14:paraId="79062DB6" w14:textId="00A2A4DA" w:rsidR="00EC5DB6" w:rsidRPr="00EC5DB6" w:rsidRDefault="00EC5DB6" w:rsidP="00EC5DB6">
            <w:pPr>
              <w:pStyle w:val="NoSpacing"/>
              <w:rPr>
                <w:color w:val="080C0C"/>
                <w:lang w:val="it-IT"/>
              </w:rPr>
            </w:pPr>
            <w:r w:rsidRPr="009C3F29">
              <w:rPr>
                <w:b/>
                <w:bCs/>
                <w:color w:val="080C0C"/>
                <w:lang w:val="it-IT"/>
              </w:rPr>
              <w:t>Kontributi në rezultatet e fushës së kurrikulës:</w:t>
            </w:r>
            <w:r w:rsidRPr="00EC5DB6">
              <w:rPr>
                <w:color w:val="080C0C"/>
                <w:lang w:val="it-IT"/>
              </w:rPr>
              <w:t xml:space="preserve"> 1. 1, 4; 2. 1, 2; 3. 5.</w:t>
            </w:r>
          </w:p>
          <w:p w14:paraId="5D336DD4" w14:textId="77777777" w:rsidR="009C3F29" w:rsidRDefault="009C3F29" w:rsidP="00EC5DB6">
            <w:pPr>
              <w:pStyle w:val="NoSpacing"/>
              <w:rPr>
                <w:color w:val="080C0C"/>
                <w:lang w:val="it-IT"/>
              </w:rPr>
            </w:pPr>
          </w:p>
          <w:p w14:paraId="1568136D" w14:textId="77777777" w:rsidR="009C3F29" w:rsidRDefault="00EC5DB6" w:rsidP="00EC5DB6">
            <w:pPr>
              <w:pStyle w:val="NoSpacing"/>
              <w:rPr>
                <w:color w:val="080C0C"/>
                <w:lang w:val="it-IT"/>
              </w:rPr>
            </w:pPr>
            <w:r w:rsidRPr="009C3F29">
              <w:rPr>
                <w:b/>
                <w:bCs/>
                <w:color w:val="080C0C"/>
                <w:lang w:val="it-IT"/>
              </w:rPr>
              <w:t>Njësia mësimore:</w:t>
            </w:r>
            <w:r w:rsidRPr="00EC5DB6">
              <w:rPr>
                <w:color w:val="080C0C"/>
                <w:lang w:val="it-IT"/>
              </w:rPr>
              <w:t xml:space="preserve"> Fletore pune, fq. 42</w:t>
            </w:r>
            <w:r w:rsidRPr="00EC5DB6">
              <w:rPr>
                <w:color w:val="080C0C"/>
                <w:lang w:val="it-IT"/>
              </w:rPr>
              <w:tab/>
            </w:r>
          </w:p>
          <w:p w14:paraId="182B1DFF" w14:textId="77777777" w:rsidR="009C3F29" w:rsidRDefault="009C3F29" w:rsidP="00EC5DB6">
            <w:pPr>
              <w:pStyle w:val="NoSpacing"/>
              <w:rPr>
                <w:color w:val="080C0C"/>
                <w:lang w:val="it-IT"/>
              </w:rPr>
            </w:pPr>
          </w:p>
          <w:p w14:paraId="7D148817" w14:textId="54BE00A2" w:rsidR="00EC5DB6" w:rsidRPr="009C3F29" w:rsidRDefault="00EC5DB6" w:rsidP="00EC5DB6">
            <w:pPr>
              <w:pStyle w:val="NoSpacing"/>
              <w:rPr>
                <w:b/>
                <w:bCs/>
                <w:color w:val="080C0C"/>
                <w:lang w:val="it-IT"/>
              </w:rPr>
            </w:pPr>
            <w:r w:rsidRPr="009C3F29">
              <w:rPr>
                <w:b/>
                <w:bCs/>
                <w:color w:val="080C0C"/>
                <w:lang w:val="it-IT"/>
              </w:rPr>
              <w:t>Kriteret e suksesit:</w:t>
            </w:r>
          </w:p>
          <w:p w14:paraId="17B5C6A1" w14:textId="77777777" w:rsidR="00EC5DB6" w:rsidRPr="00EC5DB6" w:rsidRDefault="00EC5DB6" w:rsidP="00EC5DB6">
            <w:pPr>
              <w:pStyle w:val="NoSpacing"/>
              <w:rPr>
                <w:color w:val="080C0C"/>
                <w:lang w:val="it-IT"/>
              </w:rPr>
            </w:pPr>
            <w:r w:rsidRPr="00EC5DB6">
              <w:rPr>
                <w:color w:val="080C0C"/>
                <w:lang w:val="it-IT"/>
              </w:rPr>
              <w:t>Përcaktohen me nxënësit në klasë.</w:t>
            </w:r>
          </w:p>
          <w:p w14:paraId="7DFC00C7" w14:textId="77777777" w:rsidR="009C3F29" w:rsidRDefault="009C3F29" w:rsidP="00EC5DB6">
            <w:pPr>
              <w:pStyle w:val="NoSpacing"/>
              <w:rPr>
                <w:color w:val="080C0C"/>
                <w:lang w:val="it-IT"/>
              </w:rPr>
            </w:pPr>
          </w:p>
          <w:p w14:paraId="4DB2ECEB" w14:textId="77777777" w:rsidR="009C3F29" w:rsidRPr="009C3F29" w:rsidRDefault="009C3F29" w:rsidP="009C3F29">
            <w:pPr>
              <w:pStyle w:val="NoSpacing"/>
              <w:rPr>
                <w:b/>
                <w:bCs/>
                <w:color w:val="080C0C"/>
                <w:lang w:val="it-IT"/>
              </w:rPr>
            </w:pPr>
            <w:r w:rsidRPr="009C3F29">
              <w:rPr>
                <w:b/>
                <w:bCs/>
                <w:color w:val="080C0C"/>
                <w:lang w:val="it-IT"/>
              </w:rPr>
              <w:t>Rezultatet e të nxënit të orës mësimore:</w:t>
            </w:r>
          </w:p>
          <w:p w14:paraId="7C82931A" w14:textId="77777777" w:rsidR="00EC5DB6" w:rsidRPr="00EC5DB6" w:rsidRDefault="00EC5DB6" w:rsidP="00EC5DB6">
            <w:pPr>
              <w:pStyle w:val="NoSpacing"/>
              <w:rPr>
                <w:color w:val="080C0C"/>
                <w:lang w:val="it-IT"/>
              </w:rPr>
            </w:pPr>
            <w:r w:rsidRPr="00EC5DB6">
              <w:rPr>
                <w:color w:val="080C0C"/>
                <w:lang w:val="it-IT"/>
              </w:rPr>
              <w:t>Nxënësi:</w:t>
            </w:r>
          </w:p>
          <w:p w14:paraId="38524C59"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Shkruan shkronjës Ë, ë të shtypit sipas modelit.</w:t>
            </w:r>
          </w:p>
          <w:p w14:paraId="4847CE92"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Ngjyros shkronjën Ë, ë duke e dalluar atë.</w:t>
            </w:r>
          </w:p>
          <w:p w14:paraId="05CC8186"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Krijon rrokje të cilat kanë në përbërje shkronjën Ë.</w:t>
            </w:r>
          </w:p>
          <w:p w14:paraId="119193ED"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Lidh rrokjet dhe krijon fjalë.</w:t>
            </w:r>
          </w:p>
          <w:p w14:paraId="18E49EF3"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Krijon fjali me anë të bashkimit të etiketave.</w:t>
            </w:r>
          </w:p>
          <w:p w14:paraId="4BA303F8" w14:textId="77777777" w:rsidR="009C3F29" w:rsidRDefault="00EC5DB6" w:rsidP="00EC5DB6">
            <w:pPr>
              <w:pStyle w:val="NoSpacing"/>
              <w:rPr>
                <w:color w:val="080C0C"/>
                <w:lang w:val="it-IT"/>
              </w:rPr>
            </w:pPr>
            <w:r w:rsidRPr="00EC5DB6">
              <w:rPr>
                <w:color w:val="080C0C"/>
                <w:lang w:val="it-IT"/>
              </w:rPr>
              <w:t></w:t>
            </w:r>
            <w:r w:rsidRPr="00EC5DB6">
              <w:rPr>
                <w:color w:val="080C0C"/>
                <w:lang w:val="it-IT"/>
              </w:rPr>
              <w:tab/>
              <w:t>Shfaq besim dhe vullnet gjatë procesit të të shkruarit.</w:t>
            </w:r>
            <w:r w:rsidRPr="00EC5DB6">
              <w:rPr>
                <w:color w:val="080C0C"/>
                <w:lang w:val="it-IT"/>
              </w:rPr>
              <w:tab/>
            </w:r>
          </w:p>
          <w:p w14:paraId="64385B04" w14:textId="77777777" w:rsidR="009C3F29" w:rsidRDefault="009C3F29" w:rsidP="00EC5DB6">
            <w:pPr>
              <w:pStyle w:val="NoSpacing"/>
              <w:rPr>
                <w:color w:val="080C0C"/>
                <w:lang w:val="it-IT"/>
              </w:rPr>
            </w:pPr>
          </w:p>
          <w:p w14:paraId="15B29E6E" w14:textId="47DC29B2" w:rsidR="00EC5DB6" w:rsidRPr="009C3F29" w:rsidRDefault="00EC5DB6" w:rsidP="00EC5DB6">
            <w:pPr>
              <w:pStyle w:val="NoSpacing"/>
              <w:rPr>
                <w:b/>
                <w:bCs/>
                <w:color w:val="080C0C"/>
                <w:lang w:val="it-IT"/>
              </w:rPr>
            </w:pPr>
            <w:r w:rsidRPr="009C3F29">
              <w:rPr>
                <w:b/>
                <w:bCs/>
                <w:color w:val="080C0C"/>
                <w:lang w:val="it-IT"/>
              </w:rPr>
              <w:t>Fjalë kyçe:</w:t>
            </w:r>
          </w:p>
          <w:p w14:paraId="0074A6C0" w14:textId="77777777" w:rsidR="00EC5DB6" w:rsidRPr="00EC5DB6" w:rsidRDefault="00EC5DB6" w:rsidP="00EC5DB6">
            <w:pPr>
              <w:pStyle w:val="NoSpacing"/>
              <w:rPr>
                <w:color w:val="080C0C"/>
                <w:lang w:val="it-IT"/>
              </w:rPr>
            </w:pPr>
            <w:r w:rsidRPr="00EC5DB6">
              <w:rPr>
                <w:color w:val="080C0C"/>
                <w:lang w:val="it-IT"/>
              </w:rPr>
              <w:t>shkronja Ë, ë e madhe dhe e vogël e shtypit, rrokje, fjalë, fjali</w:t>
            </w:r>
          </w:p>
          <w:p w14:paraId="233B3237" w14:textId="77777777" w:rsidR="009C3F29" w:rsidRDefault="00EC5DB6" w:rsidP="00EC5DB6">
            <w:pPr>
              <w:pStyle w:val="NoSpacing"/>
              <w:rPr>
                <w:color w:val="080C0C"/>
                <w:lang w:val="it-IT"/>
              </w:rPr>
            </w:pPr>
            <w:r w:rsidRPr="00EC5DB6">
              <w:rPr>
                <w:color w:val="080C0C"/>
                <w:lang w:val="it-IT"/>
              </w:rPr>
              <w:tab/>
            </w:r>
          </w:p>
          <w:p w14:paraId="162DBD7D" w14:textId="6108A1FC" w:rsidR="00EC5DB6" w:rsidRPr="009C3F29" w:rsidRDefault="00EC5DB6" w:rsidP="00EC5DB6">
            <w:pPr>
              <w:pStyle w:val="NoSpacing"/>
              <w:rPr>
                <w:b/>
                <w:bCs/>
                <w:color w:val="080C0C"/>
                <w:lang w:val="it-IT"/>
              </w:rPr>
            </w:pPr>
            <w:r w:rsidRPr="009C3F29">
              <w:rPr>
                <w:b/>
                <w:bCs/>
                <w:color w:val="080C0C"/>
                <w:lang w:val="it-IT"/>
              </w:rPr>
              <w:t>Teknika dhe strategji:</w:t>
            </w:r>
          </w:p>
          <w:p w14:paraId="73CB1E8E"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Analizë - sintezë</w:t>
            </w:r>
          </w:p>
          <w:p w14:paraId="52601121"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Diskutim i njohurive paraprake</w:t>
            </w:r>
          </w:p>
          <w:p w14:paraId="4A7DF1A2"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Veprimtari e udhëhequr</w:t>
            </w:r>
          </w:p>
          <w:p w14:paraId="5CABBB1A"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Bashkëbisedim</w:t>
            </w:r>
          </w:p>
          <w:p w14:paraId="4335B9D3"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Punë e pavarur</w:t>
            </w:r>
          </w:p>
          <w:p w14:paraId="3C0BE4D6" w14:textId="77777777" w:rsidR="009C3F29" w:rsidRDefault="009C3F29" w:rsidP="00EC5DB6">
            <w:pPr>
              <w:pStyle w:val="NoSpacing"/>
              <w:rPr>
                <w:color w:val="080C0C"/>
                <w:lang w:val="it-IT"/>
              </w:rPr>
            </w:pPr>
          </w:p>
          <w:p w14:paraId="7F26A446" w14:textId="31023083" w:rsidR="00EC5DB6" w:rsidRPr="00EC5DB6" w:rsidRDefault="00EC5DB6" w:rsidP="00EC5DB6">
            <w:pPr>
              <w:pStyle w:val="NoSpacing"/>
              <w:rPr>
                <w:color w:val="080C0C"/>
                <w:lang w:val="it-IT"/>
              </w:rPr>
            </w:pPr>
            <w:r w:rsidRPr="009C3F29">
              <w:rPr>
                <w:b/>
                <w:bCs/>
                <w:color w:val="080C0C"/>
                <w:lang w:val="it-IT"/>
              </w:rPr>
              <w:t>Burimet e informacionit dhe mjete:</w:t>
            </w:r>
            <w:r w:rsidRPr="00EC5DB6">
              <w:rPr>
                <w:color w:val="080C0C"/>
                <w:lang w:val="it-IT"/>
              </w:rPr>
              <w:t xml:space="preserve"> fletorja e punës, shkronja ilustruese, etiketa me grafikun e shkronjës Ë, ë, foto me figura fjalët e të cilave përmbajnë shkronjën Ë, tabela</w:t>
            </w:r>
          </w:p>
          <w:p w14:paraId="2CDE35DD" w14:textId="77777777" w:rsidR="009C3F29" w:rsidRDefault="00EC5DB6" w:rsidP="00EC5DB6">
            <w:pPr>
              <w:pStyle w:val="NoSpacing"/>
              <w:rPr>
                <w:color w:val="080C0C"/>
                <w:lang w:val="it-IT"/>
              </w:rPr>
            </w:pPr>
            <w:r w:rsidRPr="00EC5DB6">
              <w:rPr>
                <w:color w:val="080C0C"/>
                <w:lang w:val="it-IT"/>
              </w:rPr>
              <w:t>plastike, figura.</w:t>
            </w:r>
            <w:r w:rsidRPr="00EC5DB6">
              <w:rPr>
                <w:color w:val="080C0C"/>
                <w:lang w:val="it-IT"/>
              </w:rPr>
              <w:tab/>
            </w:r>
          </w:p>
          <w:p w14:paraId="1F3EBD09" w14:textId="77777777" w:rsidR="009C3F29" w:rsidRDefault="009C3F29" w:rsidP="00EC5DB6">
            <w:pPr>
              <w:pStyle w:val="NoSpacing"/>
              <w:rPr>
                <w:color w:val="080C0C"/>
                <w:lang w:val="it-IT"/>
              </w:rPr>
            </w:pPr>
          </w:p>
          <w:p w14:paraId="0878FC5B" w14:textId="63C532E7" w:rsidR="00EC5DB6" w:rsidRPr="009C3F29" w:rsidRDefault="00EC5DB6" w:rsidP="00EC5DB6">
            <w:pPr>
              <w:pStyle w:val="NoSpacing"/>
              <w:rPr>
                <w:b/>
                <w:bCs/>
                <w:color w:val="080C0C"/>
                <w:lang w:val="it-IT"/>
              </w:rPr>
            </w:pPr>
            <w:r w:rsidRPr="009C3F29">
              <w:rPr>
                <w:b/>
                <w:bCs/>
                <w:color w:val="080C0C"/>
                <w:lang w:val="it-IT"/>
              </w:rPr>
              <w:t>Lidhja me fushat e tjera:</w:t>
            </w:r>
          </w:p>
          <w:p w14:paraId="2475EA54" w14:textId="77777777" w:rsidR="00EC5DB6" w:rsidRPr="00EC5DB6" w:rsidRDefault="00EC5DB6" w:rsidP="00EC5DB6">
            <w:pPr>
              <w:pStyle w:val="NoSpacing"/>
              <w:rPr>
                <w:color w:val="080C0C"/>
                <w:lang w:val="it-IT"/>
              </w:rPr>
            </w:pPr>
            <w:r w:rsidRPr="00EC5DB6">
              <w:rPr>
                <w:color w:val="080C0C"/>
                <w:lang w:val="it-IT"/>
              </w:rPr>
              <w:t>Matematikë, Arte</w:t>
            </w:r>
          </w:p>
          <w:p w14:paraId="614A5865" w14:textId="77777777" w:rsidR="009C3F29" w:rsidRDefault="009C3F29" w:rsidP="00EC5DB6">
            <w:pPr>
              <w:pStyle w:val="NoSpacing"/>
              <w:rPr>
                <w:color w:val="080C0C"/>
                <w:lang w:val="it-IT"/>
              </w:rPr>
            </w:pPr>
          </w:p>
          <w:p w14:paraId="0B7DA666" w14:textId="77777777" w:rsidR="009C3F29" w:rsidRDefault="009C3F29" w:rsidP="00EC5DB6">
            <w:pPr>
              <w:pStyle w:val="NoSpacing"/>
              <w:rPr>
                <w:color w:val="080C0C"/>
                <w:lang w:val="it-IT"/>
              </w:rPr>
            </w:pPr>
          </w:p>
          <w:p w14:paraId="3FAC8C49" w14:textId="77777777" w:rsidR="009C3F29" w:rsidRDefault="009C3F29" w:rsidP="00EC5DB6">
            <w:pPr>
              <w:pStyle w:val="NoSpacing"/>
              <w:rPr>
                <w:color w:val="080C0C"/>
                <w:lang w:val="it-IT"/>
              </w:rPr>
            </w:pPr>
          </w:p>
          <w:p w14:paraId="5AAB65FD" w14:textId="6E654F9F" w:rsidR="00EC5DB6" w:rsidRPr="009C3F29" w:rsidRDefault="00EC5DB6" w:rsidP="00EC5DB6">
            <w:pPr>
              <w:pStyle w:val="NoSpacing"/>
              <w:rPr>
                <w:b/>
                <w:bCs/>
                <w:color w:val="080C0C"/>
                <w:lang w:val="it-IT"/>
              </w:rPr>
            </w:pPr>
            <w:r w:rsidRPr="009C3F29">
              <w:rPr>
                <w:b/>
                <w:bCs/>
                <w:color w:val="080C0C"/>
                <w:lang w:val="it-IT"/>
              </w:rPr>
              <w:lastRenderedPageBreak/>
              <w:t>Organizimi i orës së mësimit</w:t>
            </w:r>
          </w:p>
          <w:p w14:paraId="7C749411" w14:textId="77777777" w:rsidR="00EC5DB6" w:rsidRPr="009C3F29" w:rsidRDefault="00EC5DB6" w:rsidP="00EC5DB6">
            <w:pPr>
              <w:pStyle w:val="NoSpacing"/>
              <w:rPr>
                <w:b/>
                <w:bCs/>
                <w:color w:val="080C0C"/>
                <w:lang w:val="it-IT"/>
              </w:rPr>
            </w:pPr>
            <w:r w:rsidRPr="009C3F29">
              <w:rPr>
                <w:b/>
                <w:bCs/>
                <w:color w:val="080C0C"/>
                <w:lang w:val="it-IT"/>
              </w:rPr>
              <w:t>Veprimtari paraprake</w:t>
            </w:r>
          </w:p>
          <w:p w14:paraId="1F61455E" w14:textId="77777777" w:rsidR="00EC5DB6" w:rsidRPr="00EC5DB6" w:rsidRDefault="00EC5DB6" w:rsidP="00EC5DB6">
            <w:pPr>
              <w:pStyle w:val="NoSpacing"/>
              <w:rPr>
                <w:color w:val="080C0C"/>
                <w:lang w:val="it-IT"/>
              </w:rPr>
            </w:pPr>
            <w:r w:rsidRPr="00EC5DB6">
              <w:rPr>
                <w:color w:val="080C0C"/>
                <w:lang w:val="it-IT"/>
              </w:rPr>
              <w:t>Mësuesja organizon punën në çife. Në tavolinë vendosen etiketat me shkronja të mësuara. Një nxënës mban në dorë etiktën me shkronjën Ë dhe nxënësi tjetër i drejton një nga etiketat e tjera me bashkëtingëllore të mësuara më parë. Nxënësi i parë lexon etiketën e krijuar, p.sh.</w:t>
            </w:r>
          </w:p>
          <w:p w14:paraId="71AEDDEB" w14:textId="77777777" w:rsidR="00EC5DB6" w:rsidRPr="00EC5DB6" w:rsidRDefault="00EC5DB6" w:rsidP="00EC5DB6">
            <w:pPr>
              <w:pStyle w:val="NoSpacing"/>
              <w:rPr>
                <w:color w:val="080C0C"/>
                <w:lang w:val="it-IT"/>
              </w:rPr>
            </w:pPr>
            <w:r w:rsidRPr="00EC5DB6">
              <w:rPr>
                <w:color w:val="080C0C"/>
                <w:lang w:val="it-IT"/>
              </w:rPr>
              <w:t>Veprimtaria përsëritet me nxënësin tjetër.</w:t>
            </w:r>
            <w:r w:rsidRPr="00EC5DB6">
              <w:rPr>
                <w:color w:val="080C0C"/>
                <w:lang w:val="it-IT"/>
              </w:rPr>
              <w:tab/>
              <w:t>N</w:t>
            </w:r>
            <w:r w:rsidRPr="00EC5DB6">
              <w:rPr>
                <w:color w:val="080C0C"/>
                <w:lang w:val="it-IT"/>
              </w:rPr>
              <w:tab/>
              <w:t>+</w:t>
            </w:r>
            <w:r w:rsidRPr="00EC5DB6">
              <w:rPr>
                <w:color w:val="080C0C"/>
                <w:lang w:val="it-IT"/>
              </w:rPr>
              <w:tab/>
              <w:t>Ë</w:t>
            </w:r>
            <w:r w:rsidRPr="00EC5DB6">
              <w:rPr>
                <w:color w:val="080C0C"/>
                <w:lang w:val="it-IT"/>
              </w:rPr>
              <w:tab/>
              <w:t>=</w:t>
            </w:r>
            <w:r w:rsidRPr="00EC5DB6">
              <w:rPr>
                <w:color w:val="080C0C"/>
                <w:lang w:val="it-IT"/>
              </w:rPr>
              <w:tab/>
              <w:t>NË Ë</w:t>
            </w:r>
            <w:r w:rsidRPr="00EC5DB6">
              <w:rPr>
                <w:color w:val="080C0C"/>
                <w:lang w:val="it-IT"/>
              </w:rPr>
              <w:tab/>
              <w:t>+   M   =</w:t>
            </w:r>
            <w:r w:rsidRPr="00EC5DB6">
              <w:rPr>
                <w:color w:val="080C0C"/>
                <w:lang w:val="it-IT"/>
              </w:rPr>
              <w:tab/>
              <w:t>ËM</w:t>
            </w:r>
          </w:p>
          <w:p w14:paraId="4EC4FDC9" w14:textId="77777777" w:rsidR="009C3F29" w:rsidRDefault="009C3F29" w:rsidP="00EC5DB6">
            <w:pPr>
              <w:pStyle w:val="NoSpacing"/>
              <w:rPr>
                <w:color w:val="080C0C"/>
                <w:lang w:val="it-IT"/>
              </w:rPr>
            </w:pPr>
          </w:p>
          <w:p w14:paraId="5C84781B" w14:textId="598E9A5E" w:rsidR="00EC5DB6" w:rsidRPr="009C3F29" w:rsidRDefault="00EC5DB6" w:rsidP="00EC5DB6">
            <w:pPr>
              <w:pStyle w:val="NoSpacing"/>
              <w:rPr>
                <w:b/>
                <w:bCs/>
                <w:color w:val="080C0C"/>
                <w:lang w:val="it-IT"/>
              </w:rPr>
            </w:pPr>
            <w:r w:rsidRPr="009C3F29">
              <w:rPr>
                <w:b/>
                <w:bCs/>
                <w:color w:val="080C0C"/>
                <w:lang w:val="it-IT"/>
              </w:rPr>
              <w:t>Veprimtari në situatë</w:t>
            </w:r>
          </w:p>
          <w:p w14:paraId="610087D6" w14:textId="77777777" w:rsidR="00EC5DB6" w:rsidRPr="00EC5DB6" w:rsidRDefault="00EC5DB6" w:rsidP="00EC5DB6">
            <w:pPr>
              <w:pStyle w:val="NoSpacing"/>
              <w:rPr>
                <w:color w:val="080C0C"/>
                <w:lang w:val="it-IT"/>
              </w:rPr>
            </w:pPr>
            <w:r w:rsidRPr="009C3F29">
              <w:rPr>
                <w:b/>
                <w:bCs/>
                <w:color w:val="080C0C"/>
                <w:lang w:val="it-IT"/>
              </w:rPr>
              <w:t>Hapi 1.</w:t>
            </w:r>
            <w:r w:rsidRPr="00EC5DB6">
              <w:rPr>
                <w:color w:val="080C0C"/>
                <w:lang w:val="it-IT"/>
              </w:rPr>
              <w:t xml:space="preserve"> Lexim i drejtur, punë në grupe</w:t>
            </w:r>
          </w:p>
          <w:p w14:paraId="6C680963" w14:textId="77777777" w:rsidR="00EC5DB6" w:rsidRPr="00EC5DB6" w:rsidRDefault="00EC5DB6" w:rsidP="00EC5DB6">
            <w:pPr>
              <w:pStyle w:val="NoSpacing"/>
              <w:rPr>
                <w:color w:val="080C0C"/>
                <w:lang w:val="it-IT"/>
              </w:rPr>
            </w:pPr>
            <w:r w:rsidRPr="00EC5DB6">
              <w:rPr>
                <w:color w:val="080C0C"/>
                <w:lang w:val="it-IT"/>
              </w:rPr>
              <w:t>Klasa ndahet në tri grupe. Mësuesja ka përgatitur etiketa më rrokje ose fjalë të shkurtra si:</w:t>
            </w:r>
          </w:p>
          <w:p w14:paraId="6E3D0356"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në, më, rë, ër, ëm, ën, enë, rërë, urë, nënë ....</w:t>
            </w:r>
          </w:p>
          <w:p w14:paraId="788704B8" w14:textId="66103AF4" w:rsidR="00EC5DB6" w:rsidRPr="00EC5DB6" w:rsidRDefault="00EC5DB6" w:rsidP="00EC5DB6">
            <w:pPr>
              <w:pStyle w:val="NoSpacing"/>
              <w:rPr>
                <w:color w:val="080C0C"/>
                <w:lang w:val="it-IT"/>
              </w:rPr>
            </w:pPr>
            <w:r w:rsidRPr="00EC5DB6">
              <w:rPr>
                <w:color w:val="080C0C"/>
                <w:lang w:val="it-IT"/>
              </w:rPr>
              <w:t>Thërritet emri i një nxënësi nga secili grup ( me radhë). Ai lexon etiketën skuadra e tij fiton pikë. Nëse jo, humbet dhe vazhdon një anëtar i grupit tjetër.</w:t>
            </w:r>
          </w:p>
          <w:p w14:paraId="6ECCFC8E"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Cili grup grumbulloi më shumë pikë?</w:t>
            </w:r>
          </w:p>
          <w:p w14:paraId="4901BB36" w14:textId="77777777" w:rsidR="00EC5DB6" w:rsidRPr="00EC5DB6" w:rsidRDefault="00EC5DB6" w:rsidP="00EC5DB6">
            <w:pPr>
              <w:pStyle w:val="NoSpacing"/>
              <w:rPr>
                <w:color w:val="080C0C"/>
                <w:lang w:val="it-IT"/>
              </w:rPr>
            </w:pPr>
          </w:p>
          <w:p w14:paraId="2D212C36" w14:textId="77777777" w:rsidR="00EC5DB6" w:rsidRPr="00EC5DB6" w:rsidRDefault="00EC5DB6" w:rsidP="00EC5DB6">
            <w:pPr>
              <w:pStyle w:val="NoSpacing"/>
              <w:rPr>
                <w:color w:val="080C0C"/>
                <w:lang w:val="it-IT"/>
              </w:rPr>
            </w:pPr>
            <w:r w:rsidRPr="009C3F29">
              <w:rPr>
                <w:b/>
                <w:bCs/>
                <w:color w:val="080C0C"/>
                <w:lang w:val="it-IT"/>
              </w:rPr>
              <w:t>Hapi 2.</w:t>
            </w:r>
            <w:r w:rsidRPr="00EC5DB6">
              <w:rPr>
                <w:color w:val="080C0C"/>
                <w:lang w:val="it-IT"/>
              </w:rPr>
              <w:t xml:space="preserve"> Punë e pavarur</w:t>
            </w:r>
          </w:p>
          <w:p w14:paraId="6CA9D5ED" w14:textId="77777777" w:rsidR="00EC5DB6" w:rsidRPr="00EC5DB6" w:rsidRDefault="00EC5DB6" w:rsidP="00EC5DB6">
            <w:pPr>
              <w:pStyle w:val="NoSpacing"/>
              <w:rPr>
                <w:color w:val="080C0C"/>
                <w:lang w:val="it-IT"/>
              </w:rPr>
            </w:pPr>
            <w:r w:rsidRPr="00EC5DB6">
              <w:rPr>
                <w:color w:val="080C0C"/>
                <w:lang w:val="it-IT"/>
              </w:rPr>
              <w:t>Mësuesja pas veprimtarive të mësipërme udhëzon nxënësin të hapë fletoren e punës në faqen 42 për të punuar ushtrimet e dhëna, pas shpjegimeve e shembujve përkatës të dhënë nga ajo.</w:t>
            </w:r>
          </w:p>
          <w:p w14:paraId="4A80DBC9"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Në ushtrimin 1 nxënësi përshkruan figurën e dhënë. Jemi në rënën e plazhit ku shohim gjurmë këmbësh si edhe lodra të ndryshme. Nxënësi sheh me kujdes dhe zbulon shkronjën Ë të krijuar me anë të gjurmëve. Pasi i ka identifikuar, i ngjyros ato.</w:t>
            </w:r>
          </w:p>
          <w:p w14:paraId="4C7C7D12"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Në ushtrimin 2 janë dhënë rrokje, të cilat nxënësi ua këmben vendet dhe krijon rrokje të reja. ËR --- RË</w:t>
            </w:r>
          </w:p>
          <w:p w14:paraId="5ED6E737"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Në ushtrimin 3 nxënësi lidh me shigjetë rrokjet për të formuar fjalë dhe më pas i shkruajnë ato. Nxënësi që mbaron më shpejt u sugjerohet të ndërtojnë fjali të thjeshta me fjalët e dhëna.</w:t>
            </w:r>
          </w:p>
          <w:p w14:paraId="7571145A"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Në ushtrimin 4 janë dhënë të shkruara me shkronja të mëdha shtypi, të vogla shtypi dhe dore disa fjalë. Nxënësi dallon fjalët e njëjta dhe i ngjyros me një ngjyrë, pra përdoren tri ngjyra.</w:t>
            </w:r>
          </w:p>
          <w:p w14:paraId="0E26A5B4"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Në ushtrimin 5 mësuesja udhëzon nxënësin të lexojë etiketat e dhëna dhe me to të krijojnë fjali duke i renditur saktë.</w:t>
            </w:r>
          </w:p>
          <w:p w14:paraId="7BAF982B" w14:textId="77777777" w:rsidR="00EC5DB6" w:rsidRPr="00EC5DB6" w:rsidRDefault="00EC5DB6" w:rsidP="00EC5DB6">
            <w:pPr>
              <w:pStyle w:val="NoSpacing"/>
              <w:rPr>
                <w:color w:val="080C0C"/>
                <w:lang w:val="it-IT"/>
              </w:rPr>
            </w:pPr>
            <w:r w:rsidRPr="00EC5DB6">
              <w:rPr>
                <w:color w:val="080C0C"/>
                <w:lang w:val="it-IT"/>
              </w:rPr>
              <w:t>Prezantimi dhe demonstrimi i rezultateve të arritura</w:t>
            </w:r>
          </w:p>
          <w:p w14:paraId="1A6DA927" w14:textId="77777777" w:rsidR="00EC5DB6" w:rsidRPr="00EC5DB6" w:rsidRDefault="00EC5DB6" w:rsidP="00EC5DB6">
            <w:pPr>
              <w:pStyle w:val="NoSpacing"/>
              <w:rPr>
                <w:color w:val="080C0C"/>
                <w:lang w:val="it-IT"/>
              </w:rPr>
            </w:pPr>
            <w:r w:rsidRPr="00EC5DB6">
              <w:rPr>
                <w:color w:val="080C0C"/>
                <w:lang w:val="it-IT"/>
              </w:rPr>
              <w:t>Ushtrohen nxënësit që të krijojnë me goje fjali të thjeshta me fjalët e dhëna në fletoren e punës. Nxënësit më të përparuar mund të shkruajnë ndonjë fjali të thjeshtë në fletoren e tyre të klasës.</w:t>
            </w:r>
          </w:p>
          <w:p w14:paraId="7BFEF6A2" w14:textId="77777777" w:rsidR="00EC5DB6" w:rsidRPr="00EC5DB6" w:rsidRDefault="00EC5DB6" w:rsidP="00EC5DB6">
            <w:pPr>
              <w:pStyle w:val="NoSpacing"/>
              <w:rPr>
                <w:color w:val="080C0C"/>
                <w:lang w:val="it-IT"/>
              </w:rPr>
            </w:pPr>
          </w:p>
          <w:p w14:paraId="7F48B143" w14:textId="77777777" w:rsidR="00EC5DB6" w:rsidRPr="009C3F29" w:rsidRDefault="00EC5DB6" w:rsidP="00EC5DB6">
            <w:pPr>
              <w:pStyle w:val="NoSpacing"/>
              <w:rPr>
                <w:b/>
                <w:bCs/>
                <w:color w:val="080C0C"/>
                <w:lang w:val="it-IT"/>
              </w:rPr>
            </w:pPr>
            <w:r w:rsidRPr="009C3F29">
              <w:rPr>
                <w:b/>
                <w:bCs/>
                <w:color w:val="080C0C"/>
                <w:lang w:val="it-IT"/>
              </w:rPr>
              <w:t>Vlerësohen nxënësit për:</w:t>
            </w:r>
          </w:p>
          <w:p w14:paraId="22C566D4"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Shkrimin e shkronjës Ë, ë të shtypit sipas modelit.</w:t>
            </w:r>
          </w:p>
          <w:p w14:paraId="0A06A6DD"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Ngjyrosjen e shkronjës Ë pasi e ka dalluar atë në foton e dhënë.</w:t>
            </w:r>
          </w:p>
          <w:p w14:paraId="3C3C2994"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Krijimin e rrokjeve të cilat kanë në përbërje shkronjën Ë.</w:t>
            </w:r>
          </w:p>
          <w:p w14:paraId="6B13DC91"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Lidhjen e rrokjeve për të krijuar fjalë.</w:t>
            </w:r>
          </w:p>
          <w:p w14:paraId="7401A3A7"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Krijimin e fjalisë me anë të bashkimit të etiketave.</w:t>
            </w:r>
          </w:p>
          <w:p w14:paraId="7DF03CF8"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Shfaqjen e besimit dhe vullnetit gjatë procesit të të shkruarit.</w:t>
            </w:r>
          </w:p>
          <w:p w14:paraId="3735B726" w14:textId="77777777" w:rsidR="009C3F29" w:rsidRDefault="009C3F29" w:rsidP="00EC5DB6">
            <w:pPr>
              <w:pStyle w:val="NoSpacing"/>
              <w:rPr>
                <w:color w:val="080C0C"/>
                <w:lang w:val="it-IT"/>
              </w:rPr>
            </w:pPr>
          </w:p>
          <w:p w14:paraId="045FE750" w14:textId="17B288C5" w:rsidR="00EC5DB6" w:rsidRPr="009C3F29" w:rsidRDefault="00EC5DB6" w:rsidP="00EC5DB6">
            <w:pPr>
              <w:pStyle w:val="NoSpacing"/>
              <w:rPr>
                <w:b/>
                <w:bCs/>
                <w:color w:val="080C0C"/>
                <w:lang w:val="it-IT"/>
              </w:rPr>
            </w:pPr>
            <w:r w:rsidRPr="009C3F29">
              <w:rPr>
                <w:b/>
                <w:bCs/>
                <w:color w:val="080C0C"/>
                <w:lang w:val="it-IT"/>
              </w:rPr>
              <w:t>Detyrë shtëpie:</w:t>
            </w:r>
          </w:p>
          <w:p w14:paraId="6E39AD38" w14:textId="77777777" w:rsidR="00EC5DB6" w:rsidRPr="00EC5DB6" w:rsidRDefault="00EC5DB6" w:rsidP="00EC5DB6">
            <w:pPr>
              <w:pStyle w:val="NoSpacing"/>
              <w:rPr>
                <w:color w:val="080C0C"/>
                <w:lang w:val="it-IT"/>
              </w:rPr>
            </w:pPr>
            <w:r w:rsidRPr="00EC5DB6">
              <w:rPr>
                <w:color w:val="080C0C"/>
                <w:lang w:val="it-IT"/>
              </w:rPr>
              <w:t>1.</w:t>
            </w:r>
            <w:r w:rsidRPr="00EC5DB6">
              <w:rPr>
                <w:color w:val="080C0C"/>
                <w:lang w:val="it-IT"/>
              </w:rPr>
              <w:tab/>
              <w:t>Shkruani nga një rresht me rrokjet e formuara me shkronjën Ë, ë</w:t>
            </w:r>
          </w:p>
          <w:p w14:paraId="35B73049" w14:textId="77777777" w:rsidR="00EC5DB6" w:rsidRPr="00EC5DB6" w:rsidRDefault="00EC5DB6" w:rsidP="00EC5DB6">
            <w:pPr>
              <w:pStyle w:val="NoSpacing"/>
              <w:rPr>
                <w:color w:val="080C0C"/>
                <w:lang w:val="it-IT"/>
              </w:rPr>
            </w:pPr>
            <w:r w:rsidRPr="00EC5DB6">
              <w:rPr>
                <w:color w:val="080C0C"/>
                <w:lang w:val="it-IT"/>
              </w:rPr>
              <w:t>2.</w:t>
            </w:r>
            <w:r w:rsidRPr="00EC5DB6">
              <w:rPr>
                <w:color w:val="080C0C"/>
                <w:lang w:val="it-IT"/>
              </w:rPr>
              <w:tab/>
              <w:t>Shkruani fjalët arë, urë, rërë.</w:t>
            </w:r>
          </w:p>
          <w:p w14:paraId="3C978B08" w14:textId="4FC42C92" w:rsidR="0053526F" w:rsidRDefault="00EC5DB6" w:rsidP="00EC5DB6">
            <w:pPr>
              <w:pStyle w:val="NoSpacing"/>
              <w:rPr>
                <w:color w:val="080C0C"/>
                <w:lang w:val="it-IT"/>
              </w:rPr>
            </w:pPr>
            <w:r w:rsidRPr="00EC5DB6">
              <w:rPr>
                <w:color w:val="080C0C"/>
                <w:lang w:val="it-IT"/>
              </w:rPr>
              <w:t>3.</w:t>
            </w:r>
            <w:r w:rsidRPr="00EC5DB6">
              <w:rPr>
                <w:color w:val="080C0C"/>
                <w:lang w:val="it-IT"/>
              </w:rPr>
              <w:tab/>
              <w:t>Nxënësit më të përparuar mund të ndërtojnë fjali me këto fjalë.</w:t>
            </w:r>
          </w:p>
          <w:p w14:paraId="1CBD8202" w14:textId="77777777" w:rsidR="0053526F" w:rsidRDefault="0053526F" w:rsidP="00DB2BEA">
            <w:pPr>
              <w:pStyle w:val="NoSpacing"/>
              <w:rPr>
                <w:color w:val="080C0C"/>
                <w:lang w:val="it-IT"/>
              </w:rPr>
            </w:pPr>
          </w:p>
          <w:p w14:paraId="2D3140DF" w14:textId="77777777" w:rsidR="0053526F" w:rsidRDefault="0053526F" w:rsidP="00DB2BEA">
            <w:pPr>
              <w:pStyle w:val="NoSpacing"/>
              <w:rPr>
                <w:color w:val="080C0C"/>
                <w:lang w:val="it-IT"/>
              </w:rPr>
            </w:pPr>
          </w:p>
          <w:p w14:paraId="40354123" w14:textId="77777777" w:rsidR="0053526F" w:rsidRPr="00112C98" w:rsidRDefault="0053526F" w:rsidP="00DB2BEA">
            <w:pPr>
              <w:pStyle w:val="NoSpacing"/>
              <w:rPr>
                <w:color w:val="080C0C"/>
                <w:lang w:val="it-IT"/>
              </w:rPr>
            </w:pPr>
          </w:p>
        </w:tc>
      </w:tr>
    </w:tbl>
    <w:p w14:paraId="5B67EADE"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6DAFF80" w14:textId="77777777" w:rsidTr="00DB2BEA">
        <w:trPr>
          <w:trHeight w:val="206"/>
        </w:trPr>
        <w:tc>
          <w:tcPr>
            <w:tcW w:w="10105" w:type="dxa"/>
            <w:tcBorders>
              <w:top w:val="single" w:sz="8" w:space="0" w:color="000000"/>
              <w:bottom w:val="nil"/>
            </w:tcBorders>
            <w:shd w:val="clear" w:color="auto" w:fill="000000"/>
            <w:hideMark/>
          </w:tcPr>
          <w:p w14:paraId="3CAA285B" w14:textId="382E2342"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EC5DB6">
              <w:rPr>
                <w:rFonts w:ascii="Times New Roman" w:eastAsia="MS Mincho" w:hAnsi="Times New Roman" w:cs="Times New Roman"/>
                <w:b/>
                <w:bCs/>
                <w:color w:val="0D0D0D"/>
                <w:sz w:val="24"/>
                <w:szCs w:val="24"/>
                <w:lang w:val="sq-AL"/>
              </w:rPr>
              <w:t>4</w:t>
            </w:r>
            <w:r w:rsidR="009C3F29">
              <w:rPr>
                <w:rFonts w:ascii="Times New Roman" w:eastAsia="MS Mincho" w:hAnsi="Times New Roman" w:cs="Times New Roman"/>
                <w:b/>
                <w:bCs/>
                <w:color w:val="0D0D0D"/>
                <w:sz w:val="24"/>
                <w:szCs w:val="24"/>
                <w:lang w:val="sq-AL"/>
              </w:rPr>
              <w:t>9</w:t>
            </w:r>
          </w:p>
        </w:tc>
      </w:tr>
      <w:tr w:rsidR="0053526F" w:rsidRPr="00112C98" w14:paraId="58637591" w14:textId="77777777" w:rsidTr="00DB2BEA">
        <w:trPr>
          <w:trHeight w:val="379"/>
        </w:trPr>
        <w:tc>
          <w:tcPr>
            <w:tcW w:w="10105" w:type="dxa"/>
            <w:tcBorders>
              <w:top w:val="single" w:sz="8" w:space="0" w:color="000000"/>
              <w:bottom w:val="single" w:sz="8" w:space="0" w:color="000000"/>
            </w:tcBorders>
            <w:hideMark/>
          </w:tcPr>
          <w:p w14:paraId="7A88C689" w14:textId="0990ECC2"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C356B54"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DA20B1D" w14:textId="77777777" w:rsidTr="00DB2BEA">
        <w:trPr>
          <w:trHeight w:val="2390"/>
        </w:trPr>
        <w:tc>
          <w:tcPr>
            <w:tcW w:w="10105" w:type="dxa"/>
            <w:tcBorders>
              <w:top w:val="nil"/>
            </w:tcBorders>
          </w:tcPr>
          <w:p w14:paraId="572977F2" w14:textId="77777777" w:rsidR="00EC5DB6" w:rsidRPr="009C3F29" w:rsidRDefault="00EC5DB6" w:rsidP="00EC5DB6">
            <w:pPr>
              <w:pStyle w:val="NoSpacing"/>
              <w:rPr>
                <w:b/>
                <w:bCs/>
                <w:color w:val="080C0C"/>
                <w:lang w:val="it-IT"/>
              </w:rPr>
            </w:pPr>
            <w:r w:rsidRPr="009C3F29">
              <w:rPr>
                <w:b/>
                <w:bCs/>
                <w:color w:val="080C0C"/>
                <w:lang w:val="it-IT"/>
              </w:rPr>
              <w:t>Tema mësimore:</w:t>
            </w:r>
          </w:p>
          <w:p w14:paraId="66891FE2" w14:textId="77777777" w:rsidR="009C3F29" w:rsidRDefault="00EC5DB6" w:rsidP="00EC5DB6">
            <w:pPr>
              <w:pStyle w:val="NoSpacing"/>
              <w:rPr>
                <w:color w:val="080C0C"/>
                <w:lang w:val="it-IT"/>
              </w:rPr>
            </w:pPr>
            <w:r w:rsidRPr="00EC5DB6">
              <w:rPr>
                <w:color w:val="080C0C"/>
                <w:lang w:val="it-IT"/>
              </w:rPr>
              <w:t>Tingujt, shkronjat, rrokjet, fjala, fjalia, shenjat e pikësimit. Intonacioni, foljet ndihmëse kam dhe jam; Emri, mbiemri,</w:t>
            </w:r>
            <w:r w:rsidR="009C3F29">
              <w:rPr>
                <w:color w:val="080C0C"/>
                <w:lang w:val="it-IT"/>
              </w:rPr>
              <w:t xml:space="preserve"> </w:t>
            </w:r>
            <w:r w:rsidRPr="00EC5DB6">
              <w:rPr>
                <w:color w:val="080C0C"/>
                <w:lang w:val="it-IT"/>
              </w:rPr>
              <w:t>përemri</w:t>
            </w:r>
            <w:r w:rsidRPr="00EC5DB6">
              <w:rPr>
                <w:color w:val="080C0C"/>
                <w:lang w:val="it-IT"/>
              </w:rPr>
              <w:tab/>
            </w:r>
          </w:p>
          <w:p w14:paraId="4B8622B4" w14:textId="77777777" w:rsidR="009C3F29" w:rsidRDefault="009C3F29" w:rsidP="00EC5DB6">
            <w:pPr>
              <w:pStyle w:val="NoSpacing"/>
              <w:rPr>
                <w:color w:val="080C0C"/>
                <w:lang w:val="it-IT"/>
              </w:rPr>
            </w:pPr>
          </w:p>
          <w:p w14:paraId="1BC71524" w14:textId="35990CA0" w:rsidR="00EC5DB6" w:rsidRPr="009C3F29" w:rsidRDefault="00EC5DB6" w:rsidP="00EC5DB6">
            <w:pPr>
              <w:pStyle w:val="NoSpacing"/>
              <w:rPr>
                <w:b/>
                <w:bCs/>
                <w:color w:val="080C0C"/>
                <w:lang w:val="it-IT"/>
              </w:rPr>
            </w:pPr>
            <w:r w:rsidRPr="009C3F29">
              <w:rPr>
                <w:b/>
                <w:bCs/>
                <w:color w:val="080C0C"/>
                <w:lang w:val="it-IT"/>
              </w:rPr>
              <w:t>Rezultatet e të nxënit të temës:</w:t>
            </w:r>
          </w:p>
          <w:p w14:paraId="3F82CAF0" w14:textId="77777777" w:rsidR="00EC5DB6" w:rsidRPr="00EC5DB6" w:rsidRDefault="00EC5DB6" w:rsidP="00EC5DB6">
            <w:pPr>
              <w:pStyle w:val="NoSpacing"/>
              <w:rPr>
                <w:color w:val="080C0C"/>
                <w:lang w:val="it-IT"/>
              </w:rPr>
            </w:pPr>
            <w:r w:rsidRPr="00EC5DB6">
              <w:rPr>
                <w:color w:val="080C0C"/>
                <w:lang w:val="it-IT"/>
              </w:rPr>
              <w:t>-Shkruan fjali në mënyrë të pavarur dhe përdor drejt shkronjat.</w:t>
            </w:r>
          </w:p>
          <w:p w14:paraId="11335A2A" w14:textId="77777777" w:rsidR="009C3F29" w:rsidRDefault="009C3F29" w:rsidP="00EC5DB6">
            <w:pPr>
              <w:pStyle w:val="NoSpacing"/>
              <w:rPr>
                <w:color w:val="080C0C"/>
                <w:lang w:val="it-IT"/>
              </w:rPr>
            </w:pPr>
          </w:p>
          <w:p w14:paraId="5358F009" w14:textId="77777777" w:rsidR="009C3F29" w:rsidRDefault="00EC5DB6" w:rsidP="00EC5DB6">
            <w:pPr>
              <w:pStyle w:val="NoSpacing"/>
              <w:rPr>
                <w:color w:val="080C0C"/>
                <w:lang w:val="it-IT"/>
              </w:rPr>
            </w:pPr>
            <w:r w:rsidRPr="009C3F29">
              <w:rPr>
                <w:b/>
                <w:bCs/>
                <w:color w:val="080C0C"/>
                <w:lang w:val="it-IT"/>
              </w:rPr>
              <w:t>Kontributi në rezultatet për kompetencat kryesore të shkallës:</w:t>
            </w:r>
            <w:r w:rsidRPr="00EC5DB6">
              <w:rPr>
                <w:color w:val="080C0C"/>
                <w:lang w:val="it-IT"/>
              </w:rPr>
              <w:t xml:space="preserve"> I. 3, 4; III. 1, 2, 3; V. 5.</w:t>
            </w:r>
            <w:r w:rsidRPr="00EC5DB6">
              <w:rPr>
                <w:color w:val="080C0C"/>
                <w:lang w:val="it-IT"/>
              </w:rPr>
              <w:tab/>
            </w:r>
          </w:p>
          <w:p w14:paraId="38E64BC5" w14:textId="77777777" w:rsidR="009C3F29" w:rsidRDefault="009C3F29" w:rsidP="00EC5DB6">
            <w:pPr>
              <w:pStyle w:val="NoSpacing"/>
              <w:rPr>
                <w:color w:val="080C0C"/>
                <w:lang w:val="it-IT"/>
              </w:rPr>
            </w:pPr>
          </w:p>
          <w:p w14:paraId="17B03042" w14:textId="15FD7E63" w:rsidR="00EC5DB6" w:rsidRPr="00EC5DB6" w:rsidRDefault="00EC5DB6" w:rsidP="00EC5DB6">
            <w:pPr>
              <w:pStyle w:val="NoSpacing"/>
              <w:rPr>
                <w:color w:val="080C0C"/>
                <w:lang w:val="it-IT"/>
              </w:rPr>
            </w:pPr>
            <w:r w:rsidRPr="009C3F29">
              <w:rPr>
                <w:b/>
                <w:bCs/>
                <w:color w:val="080C0C"/>
                <w:lang w:val="it-IT"/>
              </w:rPr>
              <w:t>Kontributi në rezultatet e fushës së kurrikulës:</w:t>
            </w:r>
            <w:r w:rsidRPr="00EC5DB6">
              <w:rPr>
                <w:color w:val="080C0C"/>
                <w:lang w:val="it-IT"/>
              </w:rPr>
              <w:t xml:space="preserve"> 1. 1, 4; 2. 1, 2; 3. 5.</w:t>
            </w:r>
          </w:p>
          <w:p w14:paraId="6A2414F4" w14:textId="77777777" w:rsidR="009C3F29" w:rsidRDefault="009C3F29" w:rsidP="00EC5DB6">
            <w:pPr>
              <w:pStyle w:val="NoSpacing"/>
              <w:rPr>
                <w:color w:val="080C0C"/>
                <w:lang w:val="it-IT"/>
              </w:rPr>
            </w:pPr>
          </w:p>
          <w:p w14:paraId="382867DF" w14:textId="77777777" w:rsidR="009C3F29" w:rsidRDefault="00EC5DB6" w:rsidP="00EC5DB6">
            <w:pPr>
              <w:pStyle w:val="NoSpacing"/>
              <w:rPr>
                <w:color w:val="080C0C"/>
                <w:lang w:val="it-IT"/>
              </w:rPr>
            </w:pPr>
            <w:r w:rsidRPr="009C3F29">
              <w:rPr>
                <w:b/>
                <w:bCs/>
                <w:color w:val="080C0C"/>
                <w:lang w:val="it-IT"/>
              </w:rPr>
              <w:t>Njësia mësimore:</w:t>
            </w:r>
            <w:r w:rsidRPr="00EC5DB6">
              <w:rPr>
                <w:color w:val="080C0C"/>
                <w:lang w:val="it-IT"/>
              </w:rPr>
              <w:t xml:space="preserve"> Fletore pune, fq. 43</w:t>
            </w:r>
            <w:r w:rsidRPr="00EC5DB6">
              <w:rPr>
                <w:color w:val="080C0C"/>
                <w:lang w:val="it-IT"/>
              </w:rPr>
              <w:tab/>
            </w:r>
          </w:p>
          <w:p w14:paraId="1D98D2B7" w14:textId="77777777" w:rsidR="009C3F29" w:rsidRDefault="009C3F29" w:rsidP="00EC5DB6">
            <w:pPr>
              <w:pStyle w:val="NoSpacing"/>
              <w:rPr>
                <w:color w:val="080C0C"/>
                <w:lang w:val="it-IT"/>
              </w:rPr>
            </w:pPr>
          </w:p>
          <w:p w14:paraId="5D380A00" w14:textId="0125AE35" w:rsidR="00EC5DB6" w:rsidRPr="009C3F29" w:rsidRDefault="00EC5DB6" w:rsidP="00EC5DB6">
            <w:pPr>
              <w:pStyle w:val="NoSpacing"/>
              <w:rPr>
                <w:b/>
                <w:bCs/>
                <w:color w:val="080C0C"/>
                <w:lang w:val="it-IT"/>
              </w:rPr>
            </w:pPr>
            <w:r w:rsidRPr="009C3F29">
              <w:rPr>
                <w:b/>
                <w:bCs/>
                <w:color w:val="080C0C"/>
                <w:lang w:val="it-IT"/>
              </w:rPr>
              <w:t>Kriteret e suksesit:</w:t>
            </w:r>
          </w:p>
          <w:p w14:paraId="49E47A6A" w14:textId="77777777" w:rsidR="00EC5DB6" w:rsidRPr="00EC5DB6" w:rsidRDefault="00EC5DB6" w:rsidP="00EC5DB6">
            <w:pPr>
              <w:pStyle w:val="NoSpacing"/>
              <w:rPr>
                <w:color w:val="080C0C"/>
                <w:lang w:val="it-IT"/>
              </w:rPr>
            </w:pPr>
            <w:r w:rsidRPr="00EC5DB6">
              <w:rPr>
                <w:color w:val="080C0C"/>
                <w:lang w:val="it-IT"/>
              </w:rPr>
              <w:t>Përcaktohen me nxënësit në klasë.</w:t>
            </w:r>
          </w:p>
          <w:p w14:paraId="2D6B21E6" w14:textId="77777777" w:rsidR="009C3F29" w:rsidRDefault="009C3F29" w:rsidP="00EC5DB6">
            <w:pPr>
              <w:pStyle w:val="NoSpacing"/>
              <w:rPr>
                <w:color w:val="080C0C"/>
                <w:lang w:val="it-IT"/>
              </w:rPr>
            </w:pPr>
          </w:p>
          <w:p w14:paraId="5D391B3C" w14:textId="0AD87773" w:rsidR="00EC5DB6" w:rsidRPr="009C3F29" w:rsidRDefault="00EC5DB6" w:rsidP="00EC5DB6">
            <w:pPr>
              <w:pStyle w:val="NoSpacing"/>
              <w:rPr>
                <w:b/>
                <w:bCs/>
                <w:color w:val="080C0C"/>
                <w:lang w:val="it-IT"/>
              </w:rPr>
            </w:pPr>
            <w:r w:rsidRPr="009C3F29">
              <w:rPr>
                <w:b/>
                <w:bCs/>
                <w:color w:val="080C0C"/>
                <w:lang w:val="it-IT"/>
              </w:rPr>
              <w:t>Rezultatet e të nxënit të orës mësimore:</w:t>
            </w:r>
          </w:p>
          <w:p w14:paraId="72D6A7C2" w14:textId="77777777" w:rsidR="00EC5DB6" w:rsidRPr="00EC5DB6" w:rsidRDefault="00EC5DB6" w:rsidP="00EC5DB6">
            <w:pPr>
              <w:pStyle w:val="NoSpacing"/>
              <w:rPr>
                <w:color w:val="080C0C"/>
                <w:lang w:val="it-IT"/>
              </w:rPr>
            </w:pPr>
            <w:r w:rsidRPr="00EC5DB6">
              <w:rPr>
                <w:color w:val="080C0C"/>
                <w:lang w:val="it-IT"/>
              </w:rPr>
              <w:t>Nxënësi:</w:t>
            </w:r>
          </w:p>
          <w:p w14:paraId="2FEEAAF3"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Modelon grafikun e shkronjës së madhe dhe të vogël të dorës Ë, ë.</w:t>
            </w:r>
          </w:p>
          <w:p w14:paraId="7220EE49"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Plotëson me shkrim dore shkronjën Ë, ë në pozicione të ndryshme, në rrokje e fjalë.</w:t>
            </w:r>
          </w:p>
          <w:p w14:paraId="746267B1"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Shkruan në formë të diktuar shkronjën Ë, ë, rrokje e fjalë me shkrim dore.</w:t>
            </w:r>
          </w:p>
          <w:p w14:paraId="60FE9819" w14:textId="77777777" w:rsidR="009C3F29" w:rsidRDefault="00EC5DB6" w:rsidP="00EC5DB6">
            <w:pPr>
              <w:pStyle w:val="NoSpacing"/>
              <w:rPr>
                <w:color w:val="080C0C"/>
                <w:lang w:val="it-IT"/>
              </w:rPr>
            </w:pPr>
            <w:r w:rsidRPr="00EC5DB6">
              <w:rPr>
                <w:color w:val="080C0C"/>
                <w:lang w:val="it-IT"/>
              </w:rPr>
              <w:t></w:t>
            </w:r>
            <w:r w:rsidRPr="00EC5DB6">
              <w:rPr>
                <w:color w:val="080C0C"/>
                <w:lang w:val="it-IT"/>
              </w:rPr>
              <w:tab/>
              <w:t>Shfaq besim e vullnet gjatë procesit të të shkruarit</w:t>
            </w:r>
            <w:r w:rsidRPr="00EC5DB6">
              <w:rPr>
                <w:color w:val="080C0C"/>
                <w:lang w:val="it-IT"/>
              </w:rPr>
              <w:tab/>
            </w:r>
          </w:p>
          <w:p w14:paraId="70643E16" w14:textId="77777777" w:rsidR="009C3F29" w:rsidRDefault="009C3F29" w:rsidP="00EC5DB6">
            <w:pPr>
              <w:pStyle w:val="NoSpacing"/>
              <w:rPr>
                <w:color w:val="080C0C"/>
                <w:lang w:val="it-IT"/>
              </w:rPr>
            </w:pPr>
          </w:p>
          <w:p w14:paraId="7E30F732" w14:textId="221DE844" w:rsidR="00EC5DB6" w:rsidRPr="009C3F29" w:rsidRDefault="00EC5DB6" w:rsidP="00EC5DB6">
            <w:pPr>
              <w:pStyle w:val="NoSpacing"/>
              <w:rPr>
                <w:b/>
                <w:bCs/>
                <w:color w:val="080C0C"/>
                <w:lang w:val="it-IT"/>
              </w:rPr>
            </w:pPr>
            <w:r w:rsidRPr="009C3F29">
              <w:rPr>
                <w:b/>
                <w:bCs/>
                <w:color w:val="080C0C"/>
                <w:lang w:val="it-IT"/>
              </w:rPr>
              <w:t>Fjalë kyçe:</w:t>
            </w:r>
          </w:p>
          <w:p w14:paraId="378829C8" w14:textId="77777777" w:rsidR="00EC5DB6" w:rsidRPr="00EC5DB6" w:rsidRDefault="00EC5DB6" w:rsidP="00EC5DB6">
            <w:pPr>
              <w:pStyle w:val="NoSpacing"/>
              <w:rPr>
                <w:color w:val="080C0C"/>
                <w:lang w:val="it-IT"/>
              </w:rPr>
            </w:pPr>
            <w:r w:rsidRPr="00EC5DB6">
              <w:rPr>
                <w:color w:val="080C0C"/>
                <w:lang w:val="it-IT"/>
              </w:rPr>
              <w:t>shkronja e dorës Ë, ë, rrokje, fjalë, grupfjalësh</w:t>
            </w:r>
          </w:p>
          <w:p w14:paraId="59280EEF" w14:textId="77777777" w:rsidR="009C3F29" w:rsidRDefault="00EC5DB6" w:rsidP="00EC5DB6">
            <w:pPr>
              <w:pStyle w:val="NoSpacing"/>
              <w:rPr>
                <w:color w:val="080C0C"/>
                <w:lang w:val="it-IT"/>
              </w:rPr>
            </w:pPr>
            <w:r w:rsidRPr="00EC5DB6">
              <w:rPr>
                <w:color w:val="080C0C"/>
                <w:lang w:val="it-IT"/>
              </w:rPr>
              <w:tab/>
            </w:r>
          </w:p>
          <w:p w14:paraId="7DB7B7CB" w14:textId="50AEB379" w:rsidR="00EC5DB6" w:rsidRPr="009C3F29" w:rsidRDefault="00EC5DB6" w:rsidP="00EC5DB6">
            <w:pPr>
              <w:pStyle w:val="NoSpacing"/>
              <w:rPr>
                <w:b/>
                <w:bCs/>
                <w:color w:val="080C0C"/>
                <w:lang w:val="it-IT"/>
              </w:rPr>
            </w:pPr>
            <w:r w:rsidRPr="009C3F29">
              <w:rPr>
                <w:b/>
                <w:bCs/>
                <w:color w:val="080C0C"/>
                <w:lang w:val="it-IT"/>
              </w:rPr>
              <w:t>Teknika dhe strategji:</w:t>
            </w:r>
          </w:p>
          <w:p w14:paraId="0C12D44B"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Imagjinatë e drejtuar</w:t>
            </w:r>
          </w:p>
          <w:p w14:paraId="49670A4D"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Rikujtim i njohurive të marra</w:t>
            </w:r>
          </w:p>
          <w:p w14:paraId="110309A3"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Demostrim</w:t>
            </w:r>
          </w:p>
          <w:p w14:paraId="3C9567A4"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Punë individuale</w:t>
            </w:r>
          </w:p>
          <w:p w14:paraId="3B125D55" w14:textId="77777777" w:rsidR="009C3F29" w:rsidRDefault="009C3F29" w:rsidP="00EC5DB6">
            <w:pPr>
              <w:pStyle w:val="NoSpacing"/>
              <w:rPr>
                <w:color w:val="080C0C"/>
                <w:lang w:val="it-IT"/>
              </w:rPr>
            </w:pPr>
          </w:p>
          <w:p w14:paraId="4D6AF764" w14:textId="77777777" w:rsidR="009C3F29" w:rsidRDefault="00EC5DB6" w:rsidP="00EC5DB6">
            <w:pPr>
              <w:pStyle w:val="NoSpacing"/>
              <w:rPr>
                <w:color w:val="080C0C"/>
                <w:lang w:val="it-IT"/>
              </w:rPr>
            </w:pPr>
            <w:r w:rsidRPr="009C3F29">
              <w:rPr>
                <w:b/>
                <w:bCs/>
                <w:color w:val="080C0C"/>
                <w:lang w:val="it-IT"/>
              </w:rPr>
              <w:t>Burimet e informacionit dhe mjete:</w:t>
            </w:r>
            <w:r w:rsidRPr="00EC5DB6">
              <w:rPr>
                <w:color w:val="080C0C"/>
                <w:lang w:val="it-IT"/>
              </w:rPr>
              <w:t xml:space="preserve"> Fletorja e punës, grafiku i shkronjës Ë, ë dhe shkronjave të mësuara të dorës, foto me figura fjalët e të cilave përmbajnë shkronjën Ë, ë, etiketa me rrokje e fjalë me shkrim dore, tabela plastike, fletë</w:t>
            </w:r>
            <w:r w:rsidR="009C3F29">
              <w:rPr>
                <w:color w:val="080C0C"/>
                <w:lang w:val="it-IT"/>
              </w:rPr>
              <w:t xml:space="preserve"> </w:t>
            </w:r>
            <w:r w:rsidRPr="00EC5DB6">
              <w:rPr>
                <w:color w:val="080C0C"/>
                <w:lang w:val="it-IT"/>
              </w:rPr>
              <w:t>A4, ngjyra.</w:t>
            </w:r>
            <w:r w:rsidRPr="00EC5DB6">
              <w:rPr>
                <w:color w:val="080C0C"/>
                <w:lang w:val="it-IT"/>
              </w:rPr>
              <w:tab/>
            </w:r>
          </w:p>
          <w:p w14:paraId="22AC54E1" w14:textId="77777777" w:rsidR="009C3F29" w:rsidRDefault="009C3F29" w:rsidP="00EC5DB6">
            <w:pPr>
              <w:pStyle w:val="NoSpacing"/>
              <w:rPr>
                <w:color w:val="080C0C"/>
                <w:lang w:val="it-IT"/>
              </w:rPr>
            </w:pPr>
          </w:p>
          <w:p w14:paraId="3A6AD301" w14:textId="1BA1A10E" w:rsidR="00EC5DB6" w:rsidRPr="009C3F29" w:rsidRDefault="00EC5DB6" w:rsidP="00EC5DB6">
            <w:pPr>
              <w:pStyle w:val="NoSpacing"/>
              <w:rPr>
                <w:b/>
                <w:bCs/>
                <w:color w:val="080C0C"/>
                <w:lang w:val="it-IT"/>
              </w:rPr>
            </w:pPr>
            <w:r w:rsidRPr="009C3F29">
              <w:rPr>
                <w:b/>
                <w:bCs/>
                <w:color w:val="080C0C"/>
                <w:lang w:val="it-IT"/>
              </w:rPr>
              <w:t>Lidhja me fushat e tjera:</w:t>
            </w:r>
          </w:p>
          <w:p w14:paraId="2F2DA555" w14:textId="77777777" w:rsidR="00EC5DB6" w:rsidRPr="00EC5DB6" w:rsidRDefault="00EC5DB6" w:rsidP="00EC5DB6">
            <w:pPr>
              <w:pStyle w:val="NoSpacing"/>
              <w:rPr>
                <w:color w:val="080C0C"/>
                <w:lang w:val="it-IT"/>
              </w:rPr>
            </w:pPr>
            <w:r w:rsidRPr="00EC5DB6">
              <w:rPr>
                <w:color w:val="080C0C"/>
                <w:lang w:val="it-IT"/>
              </w:rPr>
              <w:t>Arte</w:t>
            </w:r>
          </w:p>
          <w:p w14:paraId="7F62146C" w14:textId="77777777" w:rsidR="009C3F29" w:rsidRDefault="009C3F29" w:rsidP="00EC5DB6">
            <w:pPr>
              <w:pStyle w:val="NoSpacing"/>
              <w:rPr>
                <w:color w:val="080C0C"/>
                <w:lang w:val="it-IT"/>
              </w:rPr>
            </w:pPr>
          </w:p>
          <w:p w14:paraId="052C6ACD" w14:textId="4840F775" w:rsidR="00EC5DB6" w:rsidRPr="009C3F29" w:rsidRDefault="00EC5DB6" w:rsidP="00EC5DB6">
            <w:pPr>
              <w:pStyle w:val="NoSpacing"/>
              <w:rPr>
                <w:b/>
                <w:bCs/>
                <w:color w:val="080C0C"/>
                <w:lang w:val="it-IT"/>
              </w:rPr>
            </w:pPr>
            <w:r w:rsidRPr="009C3F29">
              <w:rPr>
                <w:b/>
                <w:bCs/>
                <w:color w:val="080C0C"/>
                <w:lang w:val="it-IT"/>
              </w:rPr>
              <w:t>Organizimi i orës së mësimit</w:t>
            </w:r>
          </w:p>
          <w:p w14:paraId="1409E170" w14:textId="77777777" w:rsidR="00EC5DB6" w:rsidRPr="009C3F29" w:rsidRDefault="00EC5DB6" w:rsidP="00EC5DB6">
            <w:pPr>
              <w:pStyle w:val="NoSpacing"/>
              <w:rPr>
                <w:b/>
                <w:bCs/>
                <w:color w:val="080C0C"/>
                <w:lang w:val="it-IT"/>
              </w:rPr>
            </w:pPr>
            <w:r w:rsidRPr="009C3F29">
              <w:rPr>
                <w:b/>
                <w:bCs/>
                <w:color w:val="080C0C"/>
                <w:lang w:val="it-IT"/>
              </w:rPr>
              <w:t>Veprimtari paraprake</w:t>
            </w:r>
          </w:p>
          <w:p w14:paraId="3DAAB3ED" w14:textId="5FF1078D" w:rsidR="00EC5DB6" w:rsidRPr="00EC5DB6" w:rsidRDefault="00EC5DB6" w:rsidP="00EC5DB6">
            <w:pPr>
              <w:pStyle w:val="NoSpacing"/>
              <w:rPr>
                <w:color w:val="080C0C"/>
                <w:lang w:val="it-IT"/>
              </w:rPr>
            </w:pPr>
            <w:r w:rsidRPr="00EC5DB6">
              <w:rPr>
                <w:color w:val="080C0C"/>
                <w:lang w:val="it-IT"/>
              </w:rPr>
              <w:t>Mësuesja vë në sfond këngën e shkronjës Ë</w:t>
            </w:r>
            <w:r w:rsidR="009C3F29">
              <w:rPr>
                <w:color w:val="080C0C"/>
                <w:lang w:val="it-IT"/>
              </w:rPr>
              <w:t xml:space="preserve"> </w:t>
            </w:r>
            <w:r w:rsidRPr="00EC5DB6">
              <w:rPr>
                <w:color w:val="080C0C"/>
                <w:lang w:val="it-IT"/>
              </w:rPr>
              <w:t>“Ëmbëlsirat që i duam shumë, ëndrrat që shohim në gjumë” diskutojnë së bashku rreth saj.</w:t>
            </w:r>
          </w:p>
          <w:p w14:paraId="58C5677C" w14:textId="3D5574D1" w:rsidR="00EC5DB6" w:rsidRPr="00EC5DB6" w:rsidRDefault="00EC5DB6" w:rsidP="00EC5DB6">
            <w:pPr>
              <w:pStyle w:val="NoSpacing"/>
              <w:rPr>
                <w:color w:val="080C0C"/>
                <w:lang w:val="it-IT"/>
              </w:rPr>
            </w:pPr>
            <w:r w:rsidRPr="00EC5DB6">
              <w:rPr>
                <w:color w:val="080C0C"/>
                <w:lang w:val="it-IT"/>
              </w:rPr>
              <w:t>-Si ndiheni kur dëgjoni këtë këngë?</w:t>
            </w:r>
          </w:p>
          <w:p w14:paraId="281FD877" w14:textId="126F42E1" w:rsidR="00EC5DB6" w:rsidRPr="00EC5DB6" w:rsidRDefault="00EC5DB6" w:rsidP="00EC5DB6">
            <w:pPr>
              <w:pStyle w:val="NoSpacing"/>
              <w:rPr>
                <w:color w:val="080C0C"/>
                <w:lang w:val="it-IT"/>
              </w:rPr>
            </w:pPr>
            <w:r w:rsidRPr="00EC5DB6">
              <w:rPr>
                <w:color w:val="080C0C"/>
                <w:lang w:val="it-IT"/>
              </w:rPr>
              <w:lastRenderedPageBreak/>
              <w:t>-Cilat nga fjalët e përdorura në këngë përmbajnë në trup të tyre shkronjën Ë. Mësuesja i pasqyron tek thesi i fjalëve.</w:t>
            </w:r>
          </w:p>
          <w:p w14:paraId="68C00D97" w14:textId="77777777" w:rsidR="00EC5DB6" w:rsidRPr="00EC5DB6" w:rsidRDefault="00EC5DB6" w:rsidP="00EC5DB6">
            <w:pPr>
              <w:pStyle w:val="NoSpacing"/>
              <w:rPr>
                <w:color w:val="080C0C"/>
                <w:lang w:val="it-IT"/>
              </w:rPr>
            </w:pPr>
            <w:r w:rsidRPr="00EC5DB6">
              <w:rPr>
                <w:color w:val="080C0C"/>
                <w:lang w:val="it-IT"/>
              </w:rPr>
              <w:t xml:space="preserve"> </w:t>
            </w:r>
          </w:p>
          <w:p w14:paraId="2AD65B2F" w14:textId="77777777" w:rsidR="00EC5DB6" w:rsidRPr="009C3F29" w:rsidRDefault="00EC5DB6" w:rsidP="00EC5DB6">
            <w:pPr>
              <w:pStyle w:val="NoSpacing"/>
              <w:rPr>
                <w:b/>
                <w:bCs/>
                <w:color w:val="080C0C"/>
                <w:lang w:val="it-IT"/>
              </w:rPr>
            </w:pPr>
            <w:r w:rsidRPr="009C3F29">
              <w:rPr>
                <w:b/>
                <w:bCs/>
                <w:color w:val="080C0C"/>
                <w:lang w:val="it-IT"/>
              </w:rPr>
              <w:t>Veprimet në situatë</w:t>
            </w:r>
          </w:p>
          <w:p w14:paraId="7C74E12E" w14:textId="77777777" w:rsidR="00EC5DB6" w:rsidRPr="00EC5DB6" w:rsidRDefault="00EC5DB6" w:rsidP="00EC5DB6">
            <w:pPr>
              <w:pStyle w:val="NoSpacing"/>
              <w:rPr>
                <w:color w:val="080C0C"/>
                <w:lang w:val="it-IT"/>
              </w:rPr>
            </w:pPr>
            <w:r w:rsidRPr="009C3F29">
              <w:rPr>
                <w:b/>
                <w:bCs/>
                <w:color w:val="080C0C"/>
                <w:lang w:val="it-IT"/>
              </w:rPr>
              <w:t>Hapi 1</w:t>
            </w:r>
            <w:r w:rsidRPr="00EC5DB6">
              <w:rPr>
                <w:color w:val="080C0C"/>
                <w:lang w:val="it-IT"/>
              </w:rPr>
              <w:t xml:space="preserve"> Imagjinatë e drejtuar</w:t>
            </w:r>
          </w:p>
          <w:p w14:paraId="2AEF8A03" w14:textId="77777777" w:rsidR="00EC5DB6" w:rsidRPr="00EC5DB6" w:rsidRDefault="00EC5DB6" w:rsidP="00EC5DB6">
            <w:pPr>
              <w:pStyle w:val="NoSpacing"/>
              <w:rPr>
                <w:color w:val="080C0C"/>
                <w:lang w:val="it-IT"/>
              </w:rPr>
            </w:pPr>
            <w:r w:rsidRPr="00EC5DB6">
              <w:rPr>
                <w:color w:val="080C0C"/>
                <w:lang w:val="it-IT"/>
              </w:rPr>
              <w:t>Mësuesja paraqet me etiketa shkronjën Ë dhe ë të shtypit dhe i emërtojnë së bashku.</w:t>
            </w:r>
          </w:p>
          <w:p w14:paraId="428E68EF" w14:textId="606AEEEB" w:rsidR="00EC5DB6" w:rsidRPr="00EC5DB6" w:rsidRDefault="00EC5DB6" w:rsidP="00EC5DB6">
            <w:pPr>
              <w:pStyle w:val="NoSpacing"/>
              <w:rPr>
                <w:color w:val="080C0C"/>
                <w:lang w:val="it-IT"/>
              </w:rPr>
            </w:pPr>
            <w:r w:rsidRPr="00EC5DB6">
              <w:rPr>
                <w:color w:val="080C0C"/>
                <w:lang w:val="it-IT"/>
              </w:rPr>
              <w:t>-Ë-e madhe e shtypit, ë–e vogël e shtypit.</w:t>
            </w:r>
          </w:p>
          <w:p w14:paraId="77F04619" w14:textId="7683E783" w:rsidR="00EC5DB6" w:rsidRPr="00EC5DB6" w:rsidRDefault="00EC5DB6" w:rsidP="00EC5DB6">
            <w:pPr>
              <w:pStyle w:val="NoSpacing"/>
              <w:rPr>
                <w:color w:val="080C0C"/>
                <w:lang w:val="it-IT"/>
              </w:rPr>
            </w:pPr>
            <w:r w:rsidRPr="00EC5DB6">
              <w:rPr>
                <w:color w:val="080C0C"/>
                <w:lang w:val="it-IT"/>
              </w:rPr>
              <w:t>Tani le të mbyllim sytë:“Ngrini dorën me të cilën shkruani duke bërë një hark lart, harkun e rrotullojmë dhe zbresim poshtë. Kur arrijmë në mes të rrugës realizojmë një kthesë... Ecim përsëri deri në fund në formë harkore ku bëjmë përsëri një kthesë të bukur. Më pas vendosim dy pika lart. Ja tek u formua shkronja Ë e madhe e dorës”</w:t>
            </w:r>
            <w:r w:rsidR="009C3F29">
              <w:rPr>
                <w:color w:val="080C0C"/>
                <w:lang w:val="it-IT"/>
              </w:rPr>
              <w:t xml:space="preserve">. </w:t>
            </w:r>
            <w:r w:rsidRPr="00EC5DB6">
              <w:rPr>
                <w:color w:val="080C0C"/>
                <w:lang w:val="it-IT"/>
              </w:rPr>
              <w:t>Kështu veprojmë edhe me shkronjën ë në mënyrë që nxënësit të mësojnë në fillim formën e shkronjës në ajër.</w:t>
            </w:r>
          </w:p>
          <w:p w14:paraId="57BE335A" w14:textId="0A04422A" w:rsidR="00EC5DB6" w:rsidRPr="00EC5DB6" w:rsidRDefault="00EC5DB6" w:rsidP="00EC5DB6">
            <w:pPr>
              <w:pStyle w:val="NoSpacing"/>
              <w:rPr>
                <w:color w:val="080C0C"/>
                <w:lang w:val="it-IT"/>
              </w:rPr>
            </w:pPr>
            <w:r w:rsidRPr="00EC5DB6">
              <w:rPr>
                <w:color w:val="080C0C"/>
                <w:lang w:val="it-IT"/>
              </w:rPr>
              <w:t>-Me kë ju ngjan kjo shkronjë?</w:t>
            </w:r>
          </w:p>
          <w:p w14:paraId="36C4F0B8" w14:textId="77777777" w:rsidR="00EC5DB6" w:rsidRPr="00EC5DB6" w:rsidRDefault="00EC5DB6" w:rsidP="00EC5DB6">
            <w:pPr>
              <w:pStyle w:val="NoSpacing"/>
              <w:rPr>
                <w:color w:val="080C0C"/>
                <w:lang w:val="it-IT"/>
              </w:rPr>
            </w:pPr>
            <w:r w:rsidRPr="00EC5DB6">
              <w:rPr>
                <w:color w:val="080C0C"/>
                <w:lang w:val="it-IT"/>
              </w:rPr>
              <w:t>Mësuesja paraqitet etiketat e shkronjës Ë, ë, Ë, ë në të gjitha format si shtypi dhe dore si dhe fjalë që përmbajnë shkronjën ë në pozicione të ndryshme e në lloje të ndryshme shkrimesh.</w:t>
            </w:r>
          </w:p>
          <w:p w14:paraId="3C538156" w14:textId="77777777" w:rsidR="00EC5DB6" w:rsidRPr="00EC5DB6" w:rsidRDefault="00EC5DB6" w:rsidP="00EC5DB6">
            <w:pPr>
              <w:pStyle w:val="NoSpacing"/>
              <w:rPr>
                <w:color w:val="080C0C"/>
                <w:lang w:val="it-IT"/>
              </w:rPr>
            </w:pPr>
            <w:r w:rsidRPr="00EC5DB6">
              <w:rPr>
                <w:color w:val="080C0C"/>
                <w:lang w:val="it-IT"/>
              </w:rPr>
              <w:t>Lexohen dhe diskutohen rreth tyre për ngjashmëritë dhe ndryshimet.</w:t>
            </w:r>
          </w:p>
          <w:p w14:paraId="6A958673" w14:textId="77777777" w:rsidR="00EC5DB6" w:rsidRPr="00EC5DB6" w:rsidRDefault="00EC5DB6" w:rsidP="00EC5DB6">
            <w:pPr>
              <w:pStyle w:val="NoSpacing"/>
              <w:rPr>
                <w:color w:val="080C0C"/>
                <w:lang w:val="it-IT"/>
              </w:rPr>
            </w:pPr>
          </w:p>
          <w:p w14:paraId="7AA6A901" w14:textId="77777777" w:rsidR="00EC5DB6" w:rsidRPr="00EC5DB6" w:rsidRDefault="00EC5DB6" w:rsidP="00EC5DB6">
            <w:pPr>
              <w:pStyle w:val="NoSpacing"/>
              <w:rPr>
                <w:color w:val="080C0C"/>
                <w:lang w:val="it-IT"/>
              </w:rPr>
            </w:pPr>
            <w:r w:rsidRPr="009C3F29">
              <w:rPr>
                <w:b/>
                <w:bCs/>
                <w:color w:val="080C0C"/>
                <w:lang w:val="it-IT"/>
              </w:rPr>
              <w:t xml:space="preserve">Hapi 2. </w:t>
            </w:r>
            <w:r w:rsidRPr="00EC5DB6">
              <w:rPr>
                <w:color w:val="080C0C"/>
                <w:lang w:val="it-IT"/>
              </w:rPr>
              <w:t>Rikujtim i njohurive të marra</w:t>
            </w:r>
          </w:p>
          <w:p w14:paraId="66AE90E2" w14:textId="77777777" w:rsidR="00EC5DB6" w:rsidRPr="00EC5DB6" w:rsidRDefault="00EC5DB6" w:rsidP="00EC5DB6">
            <w:pPr>
              <w:pStyle w:val="NoSpacing"/>
              <w:rPr>
                <w:color w:val="080C0C"/>
                <w:lang w:val="it-IT"/>
              </w:rPr>
            </w:pPr>
            <w:r w:rsidRPr="00EC5DB6">
              <w:rPr>
                <w:color w:val="080C0C"/>
                <w:lang w:val="it-IT"/>
              </w:rPr>
              <w:t>Zhvillohet përsëritje e shkronjave të dorës të mësuara deri më tani. Bëhet leximi i tyre në kor.</w:t>
            </w:r>
          </w:p>
          <w:p w14:paraId="51F92251" w14:textId="77777777" w:rsidR="00EC5DB6" w:rsidRPr="00EC5DB6" w:rsidRDefault="00EC5DB6" w:rsidP="00EC5DB6">
            <w:pPr>
              <w:pStyle w:val="NoSpacing"/>
              <w:rPr>
                <w:color w:val="080C0C"/>
                <w:lang w:val="it-IT"/>
              </w:rPr>
            </w:pPr>
          </w:p>
          <w:p w14:paraId="4FD94F9C" w14:textId="77777777" w:rsidR="00EC5DB6" w:rsidRPr="00EC5DB6" w:rsidRDefault="00EC5DB6" w:rsidP="00EC5DB6">
            <w:pPr>
              <w:pStyle w:val="NoSpacing"/>
              <w:rPr>
                <w:color w:val="080C0C"/>
                <w:lang w:val="it-IT"/>
              </w:rPr>
            </w:pPr>
            <w:r w:rsidRPr="009C3F29">
              <w:rPr>
                <w:b/>
                <w:bCs/>
                <w:color w:val="080C0C"/>
                <w:lang w:val="it-IT"/>
              </w:rPr>
              <w:t>Hapi 3.</w:t>
            </w:r>
            <w:r w:rsidRPr="00EC5DB6">
              <w:rPr>
                <w:color w:val="080C0C"/>
                <w:lang w:val="it-IT"/>
              </w:rPr>
              <w:t xml:space="preserve"> Demostrim</w:t>
            </w:r>
          </w:p>
          <w:p w14:paraId="5ECFF2AE" w14:textId="77777777" w:rsidR="00EC5DB6" w:rsidRPr="00EC5DB6" w:rsidRDefault="00EC5DB6" w:rsidP="00EC5DB6">
            <w:pPr>
              <w:pStyle w:val="NoSpacing"/>
              <w:rPr>
                <w:color w:val="080C0C"/>
                <w:lang w:val="it-IT"/>
              </w:rPr>
            </w:pPr>
            <w:r w:rsidRPr="00EC5DB6">
              <w:rPr>
                <w:color w:val="080C0C"/>
                <w:lang w:val="it-IT"/>
              </w:rPr>
              <w:t>Mësuesja paraqet modelin e shkronjës së dorës Ë, ë në tabelë duke përshkruar elementët e hapat përkatës të saj. Bëhet dallimi mes shkronjave Ë, ë të shtypit nga të dorës. Ngrihen nxënës në tabelë që shkruajnë shkronjën Ë,ë . Gjithashtu nxënësit ushtrohen edhe në fleta formati me bojra uji.</w:t>
            </w:r>
          </w:p>
          <w:p w14:paraId="6A9DE356" w14:textId="77777777" w:rsidR="00EC5DB6" w:rsidRPr="00EC5DB6" w:rsidRDefault="00EC5DB6" w:rsidP="00EC5DB6">
            <w:pPr>
              <w:pStyle w:val="NoSpacing"/>
              <w:rPr>
                <w:color w:val="080C0C"/>
                <w:lang w:val="it-IT"/>
              </w:rPr>
            </w:pPr>
            <w:r w:rsidRPr="00EC5DB6">
              <w:rPr>
                <w:color w:val="080C0C"/>
                <w:lang w:val="it-IT"/>
              </w:rPr>
              <w:t>Demostrohet gjithashtu lidhja e shkronjës ë me shkronja të tjera për të krijuar rrokje e fjalë.</w:t>
            </w:r>
          </w:p>
          <w:p w14:paraId="46274A2F" w14:textId="77777777" w:rsidR="00EC5DB6" w:rsidRPr="00EC5DB6" w:rsidRDefault="00EC5DB6" w:rsidP="00EC5DB6">
            <w:pPr>
              <w:pStyle w:val="NoSpacing"/>
              <w:rPr>
                <w:color w:val="080C0C"/>
                <w:lang w:val="it-IT"/>
              </w:rPr>
            </w:pPr>
          </w:p>
          <w:p w14:paraId="33DEF81C" w14:textId="77777777" w:rsidR="00EC5DB6" w:rsidRPr="00EC5DB6" w:rsidRDefault="00EC5DB6" w:rsidP="00EC5DB6">
            <w:pPr>
              <w:pStyle w:val="NoSpacing"/>
              <w:rPr>
                <w:color w:val="080C0C"/>
                <w:lang w:val="it-IT"/>
              </w:rPr>
            </w:pPr>
            <w:r w:rsidRPr="009C3F29">
              <w:rPr>
                <w:b/>
                <w:bCs/>
                <w:color w:val="080C0C"/>
                <w:lang w:val="it-IT"/>
              </w:rPr>
              <w:t>Hapi 4.</w:t>
            </w:r>
            <w:r w:rsidRPr="00EC5DB6">
              <w:rPr>
                <w:color w:val="080C0C"/>
                <w:lang w:val="it-IT"/>
              </w:rPr>
              <w:t xml:space="preserve"> Punë e pavarur</w:t>
            </w:r>
          </w:p>
          <w:p w14:paraId="0BE113D4" w14:textId="77777777" w:rsidR="00EC5DB6" w:rsidRPr="00EC5DB6" w:rsidRDefault="00EC5DB6" w:rsidP="00EC5DB6">
            <w:pPr>
              <w:pStyle w:val="NoSpacing"/>
              <w:rPr>
                <w:color w:val="080C0C"/>
                <w:lang w:val="it-IT"/>
              </w:rPr>
            </w:pPr>
            <w:r w:rsidRPr="00EC5DB6">
              <w:rPr>
                <w:color w:val="080C0C"/>
                <w:lang w:val="it-IT"/>
              </w:rPr>
              <w:t>Më pas nxënësi punon në fletoren e punës sipas modelit.</w:t>
            </w:r>
          </w:p>
          <w:p w14:paraId="7FCA9BDC" w14:textId="6C975FB3" w:rsidR="00EC5DB6" w:rsidRPr="00EC5DB6" w:rsidRDefault="00EC5DB6" w:rsidP="00EC5DB6">
            <w:pPr>
              <w:pStyle w:val="NoSpacing"/>
              <w:rPr>
                <w:color w:val="080C0C"/>
                <w:lang w:val="it-IT"/>
              </w:rPr>
            </w:pPr>
            <w:r w:rsidRPr="00EC5DB6">
              <w:rPr>
                <w:color w:val="080C0C"/>
                <w:lang w:val="it-IT"/>
              </w:rPr>
              <w:t>Fillimisht nxënësi ushtrohet në grafikun e shkronjës ë të vogël të dorës, rrokje, fjalë të krijuar me të. Në ushtrimin pasardhës, përshkruajnë figurën dhe plotësojnë fjalën me shkronjën e munguar që në rastin tonë është shkronja ë</w:t>
            </w:r>
            <w:r w:rsidR="009C3F29">
              <w:rPr>
                <w:color w:val="080C0C"/>
                <w:lang w:val="it-IT"/>
              </w:rPr>
              <w:t xml:space="preserve">. </w:t>
            </w:r>
            <w:r w:rsidRPr="00EC5DB6">
              <w:rPr>
                <w:color w:val="080C0C"/>
                <w:lang w:val="it-IT"/>
              </w:rPr>
              <w:t>Më pas ato do të paraqesin grafikun e shkronjës Ë të madhe të dorës dhe grupin e fjalësve Nëna me Rinën.</w:t>
            </w:r>
            <w:r w:rsidR="009C3F29">
              <w:rPr>
                <w:color w:val="080C0C"/>
                <w:lang w:val="it-IT"/>
              </w:rPr>
              <w:t xml:space="preserve"> </w:t>
            </w:r>
            <w:r w:rsidRPr="00EC5DB6">
              <w:rPr>
                <w:color w:val="080C0C"/>
                <w:lang w:val="it-IT"/>
              </w:rPr>
              <w:t>Vëzhgohet plotësimi i faqes hap pas hapi nga mësuesja, e cila jep edhe udhëzimet përkatëse.</w:t>
            </w:r>
          </w:p>
          <w:p w14:paraId="1ACA3272" w14:textId="77777777" w:rsidR="00EC5DB6" w:rsidRPr="00EC5DB6" w:rsidRDefault="00EC5DB6" w:rsidP="00EC5DB6">
            <w:pPr>
              <w:pStyle w:val="NoSpacing"/>
              <w:rPr>
                <w:color w:val="080C0C"/>
                <w:lang w:val="it-IT"/>
              </w:rPr>
            </w:pPr>
            <w:r w:rsidRPr="00EC5DB6">
              <w:rPr>
                <w:color w:val="080C0C"/>
                <w:lang w:val="it-IT"/>
              </w:rPr>
              <w:t xml:space="preserve"> </w:t>
            </w:r>
          </w:p>
          <w:p w14:paraId="0221BB0D" w14:textId="77777777" w:rsidR="00EC5DB6" w:rsidRPr="009C3F29" w:rsidRDefault="00EC5DB6" w:rsidP="00EC5DB6">
            <w:pPr>
              <w:pStyle w:val="NoSpacing"/>
              <w:rPr>
                <w:b/>
                <w:bCs/>
                <w:color w:val="080C0C"/>
                <w:lang w:val="it-IT"/>
              </w:rPr>
            </w:pPr>
            <w:r w:rsidRPr="009C3F29">
              <w:rPr>
                <w:b/>
                <w:bCs/>
                <w:color w:val="080C0C"/>
                <w:lang w:val="it-IT"/>
              </w:rPr>
              <w:t>Demonstrim i rezultateve të arritura</w:t>
            </w:r>
          </w:p>
          <w:p w14:paraId="63119127" w14:textId="77777777" w:rsidR="00EC5DB6" w:rsidRPr="00EC5DB6" w:rsidRDefault="00EC5DB6" w:rsidP="00EC5DB6">
            <w:pPr>
              <w:pStyle w:val="NoSpacing"/>
              <w:rPr>
                <w:color w:val="080C0C"/>
                <w:lang w:val="it-IT"/>
              </w:rPr>
            </w:pPr>
            <w:r w:rsidRPr="00EC5DB6">
              <w:rPr>
                <w:color w:val="080C0C"/>
                <w:lang w:val="it-IT"/>
              </w:rPr>
              <w:t>Mësuesja u dikton nxënësve shkronjën e re, shkronja të tjera të mësuara, rrokje të krijuara me to, fjalë e grupe fjalësh. Kjo varion nga niveli i nxënësve.</w:t>
            </w:r>
          </w:p>
          <w:p w14:paraId="33FA5E30" w14:textId="77777777" w:rsidR="00EC5DB6" w:rsidRPr="00EC5DB6" w:rsidRDefault="00EC5DB6" w:rsidP="00EC5DB6">
            <w:pPr>
              <w:pStyle w:val="NoSpacing"/>
              <w:rPr>
                <w:color w:val="080C0C"/>
                <w:lang w:val="it-IT"/>
              </w:rPr>
            </w:pPr>
            <w:r w:rsidRPr="00EC5DB6">
              <w:rPr>
                <w:color w:val="080C0C"/>
                <w:lang w:val="it-IT"/>
              </w:rPr>
              <w:t>N, n, A, i, M, u, Ë, ë, më, në, rë, ër, ëm, ën, enë, nënë, Era me Rinën e Anën .....</w:t>
            </w:r>
          </w:p>
          <w:p w14:paraId="26FC19D3" w14:textId="77777777" w:rsidR="00EC5DB6" w:rsidRPr="00EC5DB6" w:rsidRDefault="00EC5DB6" w:rsidP="00EC5DB6">
            <w:pPr>
              <w:pStyle w:val="NoSpacing"/>
              <w:rPr>
                <w:color w:val="080C0C"/>
                <w:lang w:val="it-IT"/>
              </w:rPr>
            </w:pPr>
          </w:p>
          <w:p w14:paraId="751A30D7" w14:textId="77777777" w:rsidR="00EC5DB6" w:rsidRPr="009C3F29" w:rsidRDefault="00EC5DB6" w:rsidP="00EC5DB6">
            <w:pPr>
              <w:pStyle w:val="NoSpacing"/>
              <w:rPr>
                <w:b/>
                <w:bCs/>
                <w:color w:val="080C0C"/>
                <w:lang w:val="it-IT"/>
              </w:rPr>
            </w:pPr>
            <w:r w:rsidRPr="009C3F29">
              <w:rPr>
                <w:b/>
                <w:bCs/>
                <w:color w:val="080C0C"/>
                <w:lang w:val="it-IT"/>
              </w:rPr>
              <w:t>Vlerësohen nxënësit për:</w:t>
            </w:r>
          </w:p>
          <w:p w14:paraId="08D09A86" w14:textId="42C8760D" w:rsidR="00EC5DB6" w:rsidRPr="00EC5DB6" w:rsidRDefault="00EC5DB6" w:rsidP="00EC5DB6">
            <w:pPr>
              <w:pStyle w:val="NoSpacing"/>
              <w:rPr>
                <w:color w:val="080C0C"/>
                <w:lang w:val="it-IT"/>
              </w:rPr>
            </w:pPr>
            <w:r w:rsidRPr="00EC5DB6">
              <w:rPr>
                <w:color w:val="080C0C"/>
                <w:lang w:val="it-IT"/>
              </w:rPr>
              <w:t>Modelimin e grafikut të shkronjës së madhe dhe të vogël të dorës Ë, ë.</w:t>
            </w:r>
          </w:p>
          <w:p w14:paraId="45C4C83E" w14:textId="1A334927" w:rsidR="00EC5DB6" w:rsidRPr="00EC5DB6" w:rsidRDefault="00EC5DB6" w:rsidP="00EC5DB6">
            <w:pPr>
              <w:pStyle w:val="NoSpacing"/>
              <w:rPr>
                <w:color w:val="080C0C"/>
                <w:lang w:val="it-IT"/>
              </w:rPr>
            </w:pPr>
            <w:r w:rsidRPr="00EC5DB6">
              <w:rPr>
                <w:color w:val="080C0C"/>
                <w:lang w:val="it-IT"/>
              </w:rPr>
              <w:t xml:space="preserve">Plotësimin me shkrim dore të shkronjës Ë, ë në pozicione të ndryshme, të rrokjeve e fjalëve të krijuara me të </w:t>
            </w:r>
          </w:p>
          <w:p w14:paraId="2942C9E4" w14:textId="1F65A9E4" w:rsidR="00EC5DB6" w:rsidRPr="00EC5DB6" w:rsidRDefault="00EC5DB6" w:rsidP="00EC5DB6">
            <w:pPr>
              <w:pStyle w:val="NoSpacing"/>
              <w:rPr>
                <w:color w:val="080C0C"/>
                <w:lang w:val="it-IT"/>
              </w:rPr>
            </w:pPr>
            <w:r w:rsidRPr="00EC5DB6">
              <w:rPr>
                <w:color w:val="080C0C"/>
                <w:lang w:val="it-IT"/>
              </w:rPr>
              <w:t>Shkrimin në formë të diktuar të shkronjës Ë, ë, shkronjave të tjera të mësuara, rrokjeve e fjalëve me shkrim dore.</w:t>
            </w:r>
          </w:p>
          <w:p w14:paraId="024801BB" w14:textId="3C8A0EEC" w:rsidR="00EC5DB6" w:rsidRPr="00EC5DB6" w:rsidRDefault="00EC5DB6" w:rsidP="00EC5DB6">
            <w:pPr>
              <w:pStyle w:val="NoSpacing"/>
              <w:rPr>
                <w:color w:val="080C0C"/>
                <w:lang w:val="it-IT"/>
              </w:rPr>
            </w:pPr>
            <w:r w:rsidRPr="00EC5DB6">
              <w:rPr>
                <w:color w:val="080C0C"/>
                <w:lang w:val="it-IT"/>
              </w:rPr>
              <w:t>Shfaqjen e besimit e vullnetin e treguar gjatë procesit të të shkruarit.</w:t>
            </w:r>
          </w:p>
          <w:p w14:paraId="084CEBF1" w14:textId="77777777" w:rsidR="009C3F29" w:rsidRDefault="009C3F29" w:rsidP="00EC5DB6">
            <w:pPr>
              <w:pStyle w:val="NoSpacing"/>
              <w:rPr>
                <w:color w:val="080C0C"/>
                <w:lang w:val="it-IT"/>
              </w:rPr>
            </w:pPr>
          </w:p>
          <w:p w14:paraId="1F770481" w14:textId="176B3E97" w:rsidR="00EC5DB6" w:rsidRPr="009C3F29" w:rsidRDefault="00EC5DB6" w:rsidP="00EC5DB6">
            <w:pPr>
              <w:pStyle w:val="NoSpacing"/>
              <w:rPr>
                <w:b/>
                <w:bCs/>
                <w:color w:val="080C0C"/>
                <w:lang w:val="it-IT"/>
              </w:rPr>
            </w:pPr>
            <w:r w:rsidRPr="009C3F29">
              <w:rPr>
                <w:b/>
                <w:bCs/>
                <w:color w:val="080C0C"/>
                <w:lang w:val="it-IT"/>
              </w:rPr>
              <w:t>Detyrë shtëpie:</w:t>
            </w:r>
          </w:p>
          <w:p w14:paraId="33F48ABB" w14:textId="1293459D" w:rsidR="00EC5DB6" w:rsidRPr="00EC5DB6" w:rsidRDefault="00EC5DB6" w:rsidP="00EC5DB6">
            <w:pPr>
              <w:pStyle w:val="NoSpacing"/>
              <w:rPr>
                <w:color w:val="080C0C"/>
                <w:lang w:val="it-IT"/>
              </w:rPr>
            </w:pPr>
            <w:r w:rsidRPr="00EC5DB6">
              <w:rPr>
                <w:color w:val="080C0C"/>
                <w:lang w:val="it-IT"/>
              </w:rPr>
              <w:t>1.</w:t>
            </w:r>
            <w:r w:rsidR="009C3F29">
              <w:rPr>
                <w:color w:val="080C0C"/>
                <w:lang w:val="it-IT"/>
              </w:rPr>
              <w:t xml:space="preserve"> </w:t>
            </w:r>
            <w:r w:rsidRPr="00EC5DB6">
              <w:rPr>
                <w:color w:val="080C0C"/>
                <w:lang w:val="it-IT"/>
              </w:rPr>
              <w:t>Shkruani nga 3-5 rreshta me shkronjën e madhe dhe të vogël të dorës Ë, ë.</w:t>
            </w:r>
          </w:p>
          <w:p w14:paraId="477AE573" w14:textId="0E2705B7" w:rsidR="00EC5DB6" w:rsidRPr="00EC5DB6" w:rsidRDefault="00EC5DB6" w:rsidP="00EC5DB6">
            <w:pPr>
              <w:pStyle w:val="NoSpacing"/>
              <w:rPr>
                <w:color w:val="080C0C"/>
                <w:lang w:val="it-IT"/>
              </w:rPr>
            </w:pPr>
            <w:r w:rsidRPr="00EC5DB6">
              <w:rPr>
                <w:color w:val="080C0C"/>
                <w:lang w:val="it-IT"/>
              </w:rPr>
              <w:lastRenderedPageBreak/>
              <w:t>2.</w:t>
            </w:r>
            <w:r w:rsidR="009C3F29">
              <w:rPr>
                <w:color w:val="080C0C"/>
                <w:lang w:val="it-IT"/>
              </w:rPr>
              <w:t xml:space="preserve"> </w:t>
            </w:r>
            <w:r w:rsidRPr="00EC5DB6">
              <w:rPr>
                <w:color w:val="080C0C"/>
                <w:lang w:val="it-IT"/>
              </w:rPr>
              <w:t>Shkruani rrokje e fjalë me shkronja dore, marrë nga fletorja e punës. Shoqëro me foto ose vizatime sipas dëshirës.</w:t>
            </w:r>
          </w:p>
          <w:p w14:paraId="62B1E2C9" w14:textId="5863F7D2" w:rsidR="0053526F" w:rsidRDefault="00EC5DB6" w:rsidP="00DB2BEA">
            <w:pPr>
              <w:pStyle w:val="NoSpacing"/>
              <w:rPr>
                <w:color w:val="080C0C"/>
                <w:lang w:val="it-IT"/>
              </w:rPr>
            </w:pPr>
            <w:r w:rsidRPr="00EC5DB6">
              <w:rPr>
                <w:color w:val="080C0C"/>
                <w:lang w:val="it-IT"/>
              </w:rPr>
              <w:t>3.</w:t>
            </w:r>
            <w:r w:rsidR="009C3F29">
              <w:rPr>
                <w:color w:val="080C0C"/>
                <w:lang w:val="it-IT"/>
              </w:rPr>
              <w:t xml:space="preserve"> </w:t>
            </w:r>
            <w:r w:rsidRPr="00EC5DB6">
              <w:rPr>
                <w:color w:val="080C0C"/>
                <w:lang w:val="it-IT"/>
              </w:rPr>
              <w:t>Korigjoni diktimin e bërë në klasë.</w:t>
            </w:r>
          </w:p>
          <w:p w14:paraId="5D562A4F" w14:textId="77777777" w:rsidR="0053526F" w:rsidRPr="00112C98" w:rsidRDefault="0053526F" w:rsidP="00DB2BEA">
            <w:pPr>
              <w:pStyle w:val="NoSpacing"/>
              <w:rPr>
                <w:color w:val="080C0C"/>
                <w:lang w:val="it-IT"/>
              </w:rPr>
            </w:pPr>
          </w:p>
        </w:tc>
      </w:tr>
    </w:tbl>
    <w:p w14:paraId="5C913F62" w14:textId="77777777" w:rsidR="0053526F" w:rsidRDefault="0053526F" w:rsidP="0053526F">
      <w:pPr>
        <w:rPr>
          <w:lang w:val="it-IT"/>
        </w:rPr>
      </w:pPr>
    </w:p>
    <w:p w14:paraId="4B39895D" w14:textId="77777777" w:rsidR="0053526F" w:rsidRDefault="0053526F" w:rsidP="0053526F">
      <w:pPr>
        <w:rPr>
          <w:lang w:val="it-IT"/>
        </w:rPr>
      </w:pPr>
    </w:p>
    <w:p w14:paraId="2CA01BAF" w14:textId="77777777" w:rsidR="00EC5DB6" w:rsidRPr="00EC5DB6" w:rsidRDefault="00EC5DB6" w:rsidP="00EC5DB6">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3166BF2" w14:textId="77777777" w:rsidTr="00DB2BEA">
        <w:trPr>
          <w:trHeight w:val="206"/>
        </w:trPr>
        <w:tc>
          <w:tcPr>
            <w:tcW w:w="10105" w:type="dxa"/>
            <w:tcBorders>
              <w:top w:val="single" w:sz="8" w:space="0" w:color="000000"/>
              <w:bottom w:val="nil"/>
            </w:tcBorders>
            <w:shd w:val="clear" w:color="auto" w:fill="000000"/>
            <w:hideMark/>
          </w:tcPr>
          <w:p w14:paraId="1ADB88A9" w14:textId="730978D1"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EC5DB6">
              <w:rPr>
                <w:rFonts w:ascii="Times New Roman" w:eastAsia="MS Mincho" w:hAnsi="Times New Roman" w:cs="Times New Roman"/>
                <w:b/>
                <w:bCs/>
                <w:color w:val="0D0D0D"/>
                <w:sz w:val="24"/>
                <w:szCs w:val="24"/>
                <w:lang w:val="sq-AL"/>
              </w:rPr>
              <w:t xml:space="preserve"> </w:t>
            </w:r>
            <w:r w:rsidR="009C3F29">
              <w:rPr>
                <w:rFonts w:ascii="Times New Roman" w:eastAsia="MS Mincho" w:hAnsi="Times New Roman" w:cs="Times New Roman"/>
                <w:b/>
                <w:bCs/>
                <w:color w:val="0D0D0D"/>
                <w:sz w:val="24"/>
                <w:szCs w:val="24"/>
                <w:lang w:val="sq-AL"/>
              </w:rPr>
              <w:t>50</w:t>
            </w:r>
            <w:r>
              <w:rPr>
                <w:rFonts w:ascii="Times New Roman" w:eastAsia="MS Mincho" w:hAnsi="Times New Roman" w:cs="Times New Roman"/>
                <w:b/>
                <w:bCs/>
                <w:color w:val="0D0D0D"/>
                <w:sz w:val="24"/>
                <w:szCs w:val="24"/>
                <w:lang w:val="sq-AL"/>
              </w:rPr>
              <w:t xml:space="preserve">  </w:t>
            </w:r>
          </w:p>
        </w:tc>
      </w:tr>
      <w:tr w:rsidR="0053526F" w:rsidRPr="00112C98" w14:paraId="716B45EA" w14:textId="77777777" w:rsidTr="00DB2BEA">
        <w:trPr>
          <w:trHeight w:val="379"/>
        </w:trPr>
        <w:tc>
          <w:tcPr>
            <w:tcW w:w="10105" w:type="dxa"/>
            <w:tcBorders>
              <w:top w:val="single" w:sz="8" w:space="0" w:color="000000"/>
              <w:bottom w:val="single" w:sz="8" w:space="0" w:color="000000"/>
            </w:tcBorders>
            <w:hideMark/>
          </w:tcPr>
          <w:p w14:paraId="3E3817BA" w14:textId="65068F8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8F31B4E"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4107493" w14:textId="77777777" w:rsidTr="00DB2BEA">
        <w:trPr>
          <w:trHeight w:val="2390"/>
        </w:trPr>
        <w:tc>
          <w:tcPr>
            <w:tcW w:w="10105" w:type="dxa"/>
            <w:tcBorders>
              <w:top w:val="nil"/>
            </w:tcBorders>
          </w:tcPr>
          <w:p w14:paraId="37DFD328" w14:textId="77777777" w:rsidR="00EC5DB6" w:rsidRPr="009C3F29" w:rsidRDefault="00EC5DB6" w:rsidP="00EC5DB6">
            <w:pPr>
              <w:pStyle w:val="NoSpacing"/>
              <w:rPr>
                <w:b/>
                <w:bCs/>
                <w:color w:val="080C0C"/>
                <w:lang w:val="it-IT"/>
              </w:rPr>
            </w:pPr>
            <w:r w:rsidRPr="009C3F29">
              <w:rPr>
                <w:b/>
                <w:bCs/>
                <w:color w:val="080C0C"/>
                <w:lang w:val="it-IT"/>
              </w:rPr>
              <w:t>Tema mësimore:</w:t>
            </w:r>
          </w:p>
          <w:p w14:paraId="62A190E0" w14:textId="77777777" w:rsidR="009C3F29" w:rsidRDefault="00EC5DB6" w:rsidP="00EC5DB6">
            <w:pPr>
              <w:pStyle w:val="NoSpacing"/>
              <w:rPr>
                <w:color w:val="080C0C"/>
                <w:lang w:val="it-IT"/>
              </w:rPr>
            </w:pPr>
            <w:r w:rsidRPr="00EC5DB6">
              <w:rPr>
                <w:color w:val="080C0C"/>
                <w:lang w:val="it-IT"/>
              </w:rPr>
              <w:t>Elemente të përgjithshme kulturore te tema të ndryshme.</w:t>
            </w:r>
            <w:r w:rsidRPr="00EC5DB6">
              <w:rPr>
                <w:color w:val="080C0C"/>
                <w:lang w:val="it-IT"/>
              </w:rPr>
              <w:tab/>
            </w:r>
          </w:p>
          <w:p w14:paraId="07B31682" w14:textId="77777777" w:rsidR="009C3F29" w:rsidRDefault="009C3F29" w:rsidP="00EC5DB6">
            <w:pPr>
              <w:pStyle w:val="NoSpacing"/>
              <w:rPr>
                <w:color w:val="080C0C"/>
                <w:lang w:val="it-IT"/>
              </w:rPr>
            </w:pPr>
          </w:p>
          <w:p w14:paraId="20B4728F" w14:textId="6B3FBFEF" w:rsidR="00EC5DB6" w:rsidRPr="009C3F29" w:rsidRDefault="00EC5DB6" w:rsidP="00EC5DB6">
            <w:pPr>
              <w:pStyle w:val="NoSpacing"/>
              <w:rPr>
                <w:b/>
                <w:bCs/>
                <w:color w:val="080C0C"/>
                <w:lang w:val="it-IT"/>
              </w:rPr>
            </w:pPr>
            <w:r w:rsidRPr="009C3F29">
              <w:rPr>
                <w:b/>
                <w:bCs/>
                <w:color w:val="080C0C"/>
                <w:lang w:val="it-IT"/>
              </w:rPr>
              <w:t>Rezultati i të nxënit të temës:</w:t>
            </w:r>
          </w:p>
          <w:p w14:paraId="459BA74C" w14:textId="77777777" w:rsidR="00EC5DB6" w:rsidRPr="00EC5DB6" w:rsidRDefault="00EC5DB6" w:rsidP="00EC5DB6">
            <w:pPr>
              <w:pStyle w:val="NoSpacing"/>
              <w:rPr>
                <w:color w:val="080C0C"/>
                <w:lang w:val="it-IT"/>
              </w:rPr>
            </w:pPr>
            <w:r w:rsidRPr="00EC5DB6">
              <w:rPr>
                <w:color w:val="080C0C"/>
                <w:lang w:val="it-IT"/>
              </w:rPr>
              <w:t>-Shkruan shkronjat e mëdha dhe të vogla, rrokje, fjalë dhe fjali;</w:t>
            </w:r>
          </w:p>
          <w:p w14:paraId="6ACE7851" w14:textId="77777777" w:rsidR="009C3F29" w:rsidRDefault="009C3F29" w:rsidP="00EC5DB6">
            <w:pPr>
              <w:pStyle w:val="NoSpacing"/>
              <w:rPr>
                <w:color w:val="080C0C"/>
                <w:lang w:val="it-IT"/>
              </w:rPr>
            </w:pPr>
          </w:p>
          <w:p w14:paraId="7FB1724D" w14:textId="77777777" w:rsidR="009C3F29" w:rsidRDefault="00EC5DB6" w:rsidP="00EC5DB6">
            <w:pPr>
              <w:pStyle w:val="NoSpacing"/>
              <w:rPr>
                <w:color w:val="080C0C"/>
                <w:lang w:val="it-IT"/>
              </w:rPr>
            </w:pPr>
            <w:r w:rsidRPr="009C3F29">
              <w:rPr>
                <w:b/>
                <w:bCs/>
                <w:color w:val="080C0C"/>
                <w:lang w:val="it-IT"/>
              </w:rPr>
              <w:t>Kontributi në rezultatet për kompetencat kryesore të shkallës:</w:t>
            </w:r>
            <w:r w:rsidRPr="00EC5DB6">
              <w:rPr>
                <w:color w:val="080C0C"/>
                <w:lang w:val="it-IT"/>
              </w:rPr>
              <w:t xml:space="preserve"> I. 3, 4; III. 1, 2, 3; V. 5.</w:t>
            </w:r>
            <w:r w:rsidRPr="00EC5DB6">
              <w:rPr>
                <w:color w:val="080C0C"/>
                <w:lang w:val="it-IT"/>
              </w:rPr>
              <w:tab/>
            </w:r>
          </w:p>
          <w:p w14:paraId="6AF8BD05" w14:textId="77777777" w:rsidR="009C3F29" w:rsidRDefault="009C3F29" w:rsidP="00EC5DB6">
            <w:pPr>
              <w:pStyle w:val="NoSpacing"/>
              <w:rPr>
                <w:color w:val="080C0C"/>
                <w:lang w:val="it-IT"/>
              </w:rPr>
            </w:pPr>
          </w:p>
          <w:p w14:paraId="7F6DF628" w14:textId="557B0196" w:rsidR="00EC5DB6" w:rsidRPr="00EC5DB6" w:rsidRDefault="00EC5DB6" w:rsidP="00EC5DB6">
            <w:pPr>
              <w:pStyle w:val="NoSpacing"/>
              <w:rPr>
                <w:color w:val="080C0C"/>
                <w:lang w:val="it-IT"/>
              </w:rPr>
            </w:pPr>
            <w:r w:rsidRPr="009C3F29">
              <w:rPr>
                <w:b/>
                <w:bCs/>
                <w:color w:val="080C0C"/>
                <w:lang w:val="it-IT"/>
              </w:rPr>
              <w:t>Kontributi në rezultatet e fushës së kurrikulës:</w:t>
            </w:r>
            <w:r w:rsidRPr="00EC5DB6">
              <w:rPr>
                <w:color w:val="080C0C"/>
                <w:lang w:val="it-IT"/>
              </w:rPr>
              <w:t xml:space="preserve"> 1. 1, 4; 2. 1, 2; 3. 5.</w:t>
            </w:r>
          </w:p>
          <w:p w14:paraId="19413062" w14:textId="77777777" w:rsidR="009C3F29" w:rsidRDefault="009C3F29" w:rsidP="00EC5DB6">
            <w:pPr>
              <w:pStyle w:val="NoSpacing"/>
              <w:rPr>
                <w:color w:val="080C0C"/>
                <w:lang w:val="it-IT"/>
              </w:rPr>
            </w:pPr>
          </w:p>
          <w:p w14:paraId="185710B5" w14:textId="4981F282" w:rsidR="009C3F29" w:rsidRDefault="00EC5DB6" w:rsidP="00EC5DB6">
            <w:pPr>
              <w:pStyle w:val="NoSpacing"/>
              <w:rPr>
                <w:color w:val="080C0C"/>
                <w:lang w:val="it-IT"/>
              </w:rPr>
            </w:pPr>
            <w:r w:rsidRPr="009C3F29">
              <w:rPr>
                <w:b/>
                <w:bCs/>
                <w:color w:val="080C0C"/>
                <w:lang w:val="it-IT"/>
              </w:rPr>
              <w:t>Njësia mësimore:</w:t>
            </w:r>
            <w:r w:rsidRPr="00EC5DB6">
              <w:rPr>
                <w:color w:val="080C0C"/>
                <w:lang w:val="it-IT"/>
              </w:rPr>
              <w:t xml:space="preserve"> Shkronja O, fq. 36</w:t>
            </w:r>
            <w:r w:rsidRPr="00EC5DB6">
              <w:rPr>
                <w:color w:val="080C0C"/>
                <w:lang w:val="it-IT"/>
              </w:rPr>
              <w:tab/>
            </w:r>
          </w:p>
          <w:p w14:paraId="38665970" w14:textId="77777777" w:rsidR="009C3F29" w:rsidRDefault="009C3F29" w:rsidP="00EC5DB6">
            <w:pPr>
              <w:pStyle w:val="NoSpacing"/>
              <w:rPr>
                <w:color w:val="080C0C"/>
                <w:lang w:val="it-IT"/>
              </w:rPr>
            </w:pPr>
          </w:p>
          <w:p w14:paraId="38895DC9" w14:textId="5F28B9A2" w:rsidR="00EC5DB6" w:rsidRPr="009C3F29" w:rsidRDefault="00EC5DB6" w:rsidP="00EC5DB6">
            <w:pPr>
              <w:pStyle w:val="NoSpacing"/>
              <w:rPr>
                <w:b/>
                <w:bCs/>
                <w:color w:val="080C0C"/>
                <w:lang w:val="it-IT"/>
              </w:rPr>
            </w:pPr>
            <w:r w:rsidRPr="009C3F29">
              <w:rPr>
                <w:b/>
                <w:bCs/>
                <w:color w:val="080C0C"/>
                <w:lang w:val="it-IT"/>
              </w:rPr>
              <w:t>Kriteret e suksesit:</w:t>
            </w:r>
          </w:p>
          <w:p w14:paraId="08DFA83D" w14:textId="77777777" w:rsidR="00EC5DB6" w:rsidRPr="00EC5DB6" w:rsidRDefault="00EC5DB6" w:rsidP="00EC5DB6">
            <w:pPr>
              <w:pStyle w:val="NoSpacing"/>
              <w:rPr>
                <w:color w:val="080C0C"/>
                <w:lang w:val="it-IT"/>
              </w:rPr>
            </w:pPr>
            <w:r w:rsidRPr="00EC5DB6">
              <w:rPr>
                <w:color w:val="080C0C"/>
                <w:lang w:val="it-IT"/>
              </w:rPr>
              <w:t>Përcaktohen me nxënësit në klasë.</w:t>
            </w:r>
          </w:p>
          <w:p w14:paraId="4A648BA7" w14:textId="77777777" w:rsidR="009C3F29" w:rsidRDefault="009C3F29" w:rsidP="00EC5DB6">
            <w:pPr>
              <w:pStyle w:val="NoSpacing"/>
              <w:rPr>
                <w:color w:val="080C0C"/>
                <w:lang w:val="it-IT"/>
              </w:rPr>
            </w:pPr>
          </w:p>
          <w:p w14:paraId="0745D2D4" w14:textId="74E9DA31" w:rsidR="00EC5DB6" w:rsidRPr="009C3F29" w:rsidRDefault="00EC5DB6" w:rsidP="00EC5DB6">
            <w:pPr>
              <w:pStyle w:val="NoSpacing"/>
              <w:rPr>
                <w:b/>
                <w:bCs/>
                <w:color w:val="080C0C"/>
                <w:lang w:val="it-IT"/>
              </w:rPr>
            </w:pPr>
            <w:r w:rsidRPr="009C3F29">
              <w:rPr>
                <w:b/>
                <w:bCs/>
                <w:color w:val="080C0C"/>
                <w:lang w:val="it-IT"/>
              </w:rPr>
              <w:t>Rezultatet e të nxënit të orës mësimore:</w:t>
            </w:r>
          </w:p>
          <w:p w14:paraId="1CB5B801" w14:textId="77777777" w:rsidR="00EC5DB6" w:rsidRPr="00EC5DB6" w:rsidRDefault="00EC5DB6" w:rsidP="00EC5DB6">
            <w:pPr>
              <w:pStyle w:val="NoSpacing"/>
              <w:rPr>
                <w:color w:val="080C0C"/>
                <w:lang w:val="it-IT"/>
              </w:rPr>
            </w:pPr>
            <w:r w:rsidRPr="00EC5DB6">
              <w:rPr>
                <w:color w:val="080C0C"/>
                <w:lang w:val="it-IT"/>
              </w:rPr>
              <w:t>Nxënësi:</w:t>
            </w:r>
          </w:p>
          <w:p w14:paraId="4DCA9BAD" w14:textId="35A04B68" w:rsidR="00EC5DB6" w:rsidRPr="00EC5DB6" w:rsidRDefault="00EC5DB6" w:rsidP="009C3F29">
            <w:pPr>
              <w:pStyle w:val="NoSpacing"/>
              <w:rPr>
                <w:color w:val="080C0C"/>
                <w:lang w:val="it-IT"/>
              </w:rPr>
            </w:pPr>
            <w:r w:rsidRPr="00EC5DB6">
              <w:rPr>
                <w:color w:val="080C0C"/>
                <w:lang w:val="it-IT"/>
              </w:rPr>
              <w:t></w:t>
            </w:r>
            <w:r w:rsidRPr="00EC5DB6">
              <w:rPr>
                <w:color w:val="080C0C"/>
                <w:lang w:val="it-IT"/>
              </w:rPr>
              <w:tab/>
              <w:t>Dallon shkronjën O, o të shtypit.</w:t>
            </w:r>
          </w:p>
          <w:p w14:paraId="70C318E8"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Shqipton tingullin O duke e lidhur me shkronjën O.</w:t>
            </w:r>
          </w:p>
          <w:p w14:paraId="079F6D0D"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Përshkruan figurën qendrore.</w:t>
            </w:r>
          </w:p>
          <w:p w14:paraId="0A274D70"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Identifikon me anë të dëgjimit fjalët që e përmbajnë tingullin O (në pozicione të ndryshme).</w:t>
            </w:r>
          </w:p>
          <w:p w14:paraId="20D280A1"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Lexon fjalë e fjali të thjeshta që kanë shkronjën O në trup të tyre.</w:t>
            </w:r>
          </w:p>
          <w:p w14:paraId="7E5CE06E" w14:textId="77777777" w:rsidR="003F3F19" w:rsidRDefault="00EC5DB6" w:rsidP="00EC5DB6">
            <w:pPr>
              <w:pStyle w:val="NoSpacing"/>
              <w:rPr>
                <w:color w:val="080C0C"/>
                <w:lang w:val="it-IT"/>
              </w:rPr>
            </w:pPr>
            <w:r w:rsidRPr="00EC5DB6">
              <w:rPr>
                <w:color w:val="080C0C"/>
                <w:lang w:val="it-IT"/>
              </w:rPr>
              <w:t></w:t>
            </w:r>
            <w:r w:rsidRPr="00EC5DB6">
              <w:rPr>
                <w:color w:val="080C0C"/>
                <w:lang w:val="it-IT"/>
              </w:rPr>
              <w:tab/>
              <w:t>Shkruan shkronjë O, o të shtypit si edhe rrokje e fjalë</w:t>
            </w:r>
            <w:r w:rsidR="003F3F19">
              <w:rPr>
                <w:color w:val="080C0C"/>
                <w:lang w:val="it-IT"/>
              </w:rPr>
              <w:t xml:space="preserve"> </w:t>
            </w:r>
            <w:r w:rsidRPr="00EC5DB6">
              <w:rPr>
                <w:color w:val="080C0C"/>
                <w:lang w:val="it-IT"/>
              </w:rPr>
              <w:t>te krijuara me to.</w:t>
            </w:r>
            <w:r w:rsidRPr="00EC5DB6">
              <w:rPr>
                <w:color w:val="080C0C"/>
                <w:lang w:val="it-IT"/>
              </w:rPr>
              <w:tab/>
            </w:r>
          </w:p>
          <w:p w14:paraId="3F1536A4" w14:textId="77777777" w:rsidR="003F3F19" w:rsidRDefault="003F3F19" w:rsidP="00EC5DB6">
            <w:pPr>
              <w:pStyle w:val="NoSpacing"/>
              <w:rPr>
                <w:color w:val="080C0C"/>
                <w:lang w:val="it-IT"/>
              </w:rPr>
            </w:pPr>
          </w:p>
          <w:p w14:paraId="4B9AB996" w14:textId="6A7C6F75" w:rsidR="003F3F19" w:rsidRPr="003F3F19" w:rsidRDefault="003F3F19" w:rsidP="003F3F19">
            <w:pPr>
              <w:pStyle w:val="NoSpacing"/>
              <w:rPr>
                <w:b/>
                <w:bCs/>
                <w:color w:val="080C0C"/>
                <w:lang w:val="it-IT"/>
              </w:rPr>
            </w:pPr>
            <w:r w:rsidRPr="003F3F19">
              <w:rPr>
                <w:b/>
                <w:bCs/>
                <w:color w:val="080C0C"/>
                <w:lang w:val="it-IT"/>
              </w:rPr>
              <w:t>Fjalë kyçe:</w:t>
            </w:r>
          </w:p>
          <w:p w14:paraId="09CE9420" w14:textId="77777777" w:rsidR="003F3F19" w:rsidRPr="00EC5DB6" w:rsidRDefault="003F3F19" w:rsidP="003F3F19">
            <w:pPr>
              <w:pStyle w:val="NoSpacing"/>
              <w:rPr>
                <w:color w:val="080C0C"/>
                <w:lang w:val="it-IT"/>
              </w:rPr>
            </w:pPr>
            <w:r w:rsidRPr="00EC5DB6">
              <w:rPr>
                <w:color w:val="080C0C"/>
                <w:lang w:val="it-IT"/>
              </w:rPr>
              <w:t>shkronja O, o, ora, orari, oktapodi, roboti; tingull, rrokje, fjalë , fjali</w:t>
            </w:r>
          </w:p>
          <w:p w14:paraId="7FED3F1A" w14:textId="77777777" w:rsidR="003F3F19" w:rsidRDefault="003F3F19" w:rsidP="00EC5DB6">
            <w:pPr>
              <w:pStyle w:val="NoSpacing"/>
              <w:rPr>
                <w:color w:val="080C0C"/>
                <w:lang w:val="it-IT"/>
              </w:rPr>
            </w:pPr>
          </w:p>
          <w:p w14:paraId="1FFDD620" w14:textId="4C1AE6CD" w:rsidR="00EC5DB6" w:rsidRPr="003F3F19" w:rsidRDefault="00EC5DB6" w:rsidP="00EC5DB6">
            <w:pPr>
              <w:pStyle w:val="NoSpacing"/>
              <w:rPr>
                <w:b/>
                <w:bCs/>
                <w:color w:val="080C0C"/>
                <w:lang w:val="it-IT"/>
              </w:rPr>
            </w:pPr>
            <w:r w:rsidRPr="003F3F19">
              <w:rPr>
                <w:b/>
                <w:bCs/>
                <w:color w:val="080C0C"/>
                <w:lang w:val="it-IT"/>
              </w:rPr>
              <w:t>Teknika dhe strategji:</w:t>
            </w:r>
          </w:p>
          <w:p w14:paraId="680C4471"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Bashkebisedim</w:t>
            </w:r>
          </w:p>
          <w:p w14:paraId="39AA9372"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Vëzhgim – përshkrim</w:t>
            </w:r>
          </w:p>
          <w:p w14:paraId="5FE74192"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Analizë -sintezë</w:t>
            </w:r>
          </w:p>
          <w:p w14:paraId="45CB70FB"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Punë individuale</w:t>
            </w:r>
          </w:p>
          <w:p w14:paraId="28BA1916" w14:textId="77777777" w:rsidR="00EC5DB6" w:rsidRDefault="00EC5DB6" w:rsidP="00EC5DB6">
            <w:pPr>
              <w:pStyle w:val="NoSpacing"/>
              <w:rPr>
                <w:color w:val="080C0C"/>
                <w:lang w:val="it-IT"/>
              </w:rPr>
            </w:pPr>
            <w:r w:rsidRPr="00EC5DB6">
              <w:rPr>
                <w:color w:val="080C0C"/>
                <w:lang w:val="it-IT"/>
              </w:rPr>
              <w:t></w:t>
            </w:r>
            <w:r w:rsidRPr="00EC5DB6">
              <w:rPr>
                <w:color w:val="080C0C"/>
                <w:lang w:val="it-IT"/>
              </w:rPr>
              <w:tab/>
              <w:t>Interpretimi i rezultateve</w:t>
            </w:r>
          </w:p>
          <w:p w14:paraId="44B72739" w14:textId="77777777" w:rsidR="003F3F19" w:rsidRPr="00EC5DB6" w:rsidRDefault="003F3F19" w:rsidP="00EC5DB6">
            <w:pPr>
              <w:pStyle w:val="NoSpacing"/>
              <w:rPr>
                <w:color w:val="080C0C"/>
                <w:lang w:val="it-IT"/>
              </w:rPr>
            </w:pPr>
          </w:p>
          <w:p w14:paraId="6493F14E" w14:textId="6DAC6952" w:rsidR="003F3F19" w:rsidRDefault="00EC5DB6" w:rsidP="00EC5DB6">
            <w:pPr>
              <w:pStyle w:val="NoSpacing"/>
              <w:rPr>
                <w:color w:val="080C0C"/>
                <w:lang w:val="it-IT"/>
              </w:rPr>
            </w:pPr>
            <w:r w:rsidRPr="003F3F19">
              <w:rPr>
                <w:b/>
                <w:bCs/>
                <w:color w:val="080C0C"/>
                <w:lang w:val="it-IT"/>
              </w:rPr>
              <w:t>Burimet e informacionit dhe mjete:</w:t>
            </w:r>
            <w:r w:rsidRPr="00EC5DB6">
              <w:rPr>
                <w:color w:val="080C0C"/>
                <w:lang w:val="it-IT"/>
              </w:rPr>
              <w:t xml:space="preserve"> libri i nxënësit, shkronja ilustruese, grafiku i shkronjës O dhe shkronjave të mësuara të shtypit, foto me figura fjalët e të cilave përmbajnë shkronjën O, foto ilustruese në lidhje me zbatimin e orarit,</w:t>
            </w:r>
            <w:r w:rsidR="003F3F19">
              <w:rPr>
                <w:color w:val="080C0C"/>
                <w:lang w:val="it-IT"/>
              </w:rPr>
              <w:t xml:space="preserve"> </w:t>
            </w:r>
            <w:r w:rsidRPr="00EC5DB6">
              <w:rPr>
                <w:color w:val="080C0C"/>
                <w:lang w:val="it-IT"/>
              </w:rPr>
              <w:t>tabela plastike, fletë A4, plasteline, fije, makarona.</w:t>
            </w:r>
            <w:r w:rsidRPr="00EC5DB6">
              <w:rPr>
                <w:color w:val="080C0C"/>
                <w:lang w:val="it-IT"/>
              </w:rPr>
              <w:tab/>
            </w:r>
          </w:p>
          <w:p w14:paraId="188BDFA4" w14:textId="77777777" w:rsidR="003F3F19" w:rsidRDefault="003F3F19" w:rsidP="00EC5DB6">
            <w:pPr>
              <w:pStyle w:val="NoSpacing"/>
              <w:rPr>
                <w:color w:val="080C0C"/>
                <w:lang w:val="it-IT"/>
              </w:rPr>
            </w:pPr>
          </w:p>
          <w:p w14:paraId="5B1DAEEC" w14:textId="1A9D1DC5" w:rsidR="00EC5DB6" w:rsidRPr="00EC5DB6" w:rsidRDefault="00EC5DB6" w:rsidP="00EC5DB6">
            <w:pPr>
              <w:pStyle w:val="NoSpacing"/>
              <w:rPr>
                <w:color w:val="080C0C"/>
                <w:lang w:val="it-IT"/>
              </w:rPr>
            </w:pPr>
            <w:r w:rsidRPr="003F3F19">
              <w:rPr>
                <w:b/>
                <w:bCs/>
                <w:color w:val="080C0C"/>
                <w:lang w:val="it-IT"/>
              </w:rPr>
              <w:t>Lidhja me fushat e tjera:</w:t>
            </w:r>
            <w:r w:rsidRPr="00EC5DB6">
              <w:rPr>
                <w:color w:val="080C0C"/>
                <w:lang w:val="it-IT"/>
              </w:rPr>
              <w:t xml:space="preserve"> Matematikë, Arte, Edukim fizik, sporte dhe shendet</w:t>
            </w:r>
          </w:p>
          <w:p w14:paraId="6E8C7581" w14:textId="77777777" w:rsidR="003F3F19" w:rsidRDefault="003F3F19" w:rsidP="00EC5DB6">
            <w:pPr>
              <w:pStyle w:val="NoSpacing"/>
              <w:rPr>
                <w:color w:val="080C0C"/>
                <w:lang w:val="it-IT"/>
              </w:rPr>
            </w:pPr>
          </w:p>
          <w:p w14:paraId="1CCC6901" w14:textId="0A515DE9" w:rsidR="00EC5DB6" w:rsidRPr="003F3F19" w:rsidRDefault="00EC5DB6" w:rsidP="00EC5DB6">
            <w:pPr>
              <w:pStyle w:val="NoSpacing"/>
              <w:rPr>
                <w:b/>
                <w:bCs/>
                <w:color w:val="080C0C"/>
                <w:lang w:val="it-IT"/>
              </w:rPr>
            </w:pPr>
            <w:r w:rsidRPr="003F3F19">
              <w:rPr>
                <w:b/>
                <w:bCs/>
                <w:color w:val="080C0C"/>
                <w:lang w:val="it-IT"/>
              </w:rPr>
              <w:t>Lidhja me temat ndërkurrikulare</w:t>
            </w:r>
          </w:p>
          <w:p w14:paraId="68E519F6" w14:textId="77777777" w:rsidR="00EC5DB6" w:rsidRPr="00EC5DB6" w:rsidRDefault="00EC5DB6" w:rsidP="00EC5DB6">
            <w:pPr>
              <w:pStyle w:val="NoSpacing"/>
              <w:rPr>
                <w:color w:val="080C0C"/>
                <w:lang w:val="it-IT"/>
              </w:rPr>
            </w:pPr>
            <w:r w:rsidRPr="00EC5DB6">
              <w:rPr>
                <w:color w:val="080C0C"/>
                <w:lang w:val="it-IT"/>
              </w:rPr>
              <w:t>Arsimi për zhvillim të qëndrueshëm</w:t>
            </w:r>
          </w:p>
          <w:p w14:paraId="0A23D260" w14:textId="77777777" w:rsidR="003F3F19" w:rsidRDefault="003F3F19" w:rsidP="00EC5DB6">
            <w:pPr>
              <w:pStyle w:val="NoSpacing"/>
              <w:rPr>
                <w:color w:val="080C0C"/>
                <w:lang w:val="it-IT"/>
              </w:rPr>
            </w:pPr>
          </w:p>
          <w:p w14:paraId="0F0052A3" w14:textId="77777777" w:rsidR="003F3F19" w:rsidRDefault="003F3F19" w:rsidP="00EC5DB6">
            <w:pPr>
              <w:pStyle w:val="NoSpacing"/>
              <w:rPr>
                <w:color w:val="080C0C"/>
                <w:lang w:val="it-IT"/>
              </w:rPr>
            </w:pPr>
          </w:p>
          <w:p w14:paraId="3821E0F6" w14:textId="1B4A5DE1" w:rsidR="00EC5DB6" w:rsidRPr="003F3F19" w:rsidRDefault="00EC5DB6" w:rsidP="00EC5DB6">
            <w:pPr>
              <w:pStyle w:val="NoSpacing"/>
              <w:rPr>
                <w:b/>
                <w:bCs/>
                <w:color w:val="080C0C"/>
                <w:lang w:val="it-IT"/>
              </w:rPr>
            </w:pPr>
            <w:r w:rsidRPr="003F3F19">
              <w:rPr>
                <w:b/>
                <w:bCs/>
                <w:color w:val="080C0C"/>
                <w:lang w:val="it-IT"/>
              </w:rPr>
              <w:lastRenderedPageBreak/>
              <w:t>Organizimi i orës së mësimit</w:t>
            </w:r>
          </w:p>
          <w:p w14:paraId="06C01B1B" w14:textId="77777777" w:rsidR="00EC5DB6" w:rsidRPr="003F3F19" w:rsidRDefault="00EC5DB6" w:rsidP="00EC5DB6">
            <w:pPr>
              <w:pStyle w:val="NoSpacing"/>
              <w:rPr>
                <w:b/>
                <w:bCs/>
                <w:color w:val="080C0C"/>
                <w:lang w:val="it-IT"/>
              </w:rPr>
            </w:pPr>
            <w:r w:rsidRPr="003F3F19">
              <w:rPr>
                <w:b/>
                <w:bCs/>
                <w:color w:val="080C0C"/>
                <w:lang w:val="it-IT"/>
              </w:rPr>
              <w:t>Veprimtari paraprake</w:t>
            </w:r>
          </w:p>
          <w:p w14:paraId="12DC9734" w14:textId="77777777" w:rsidR="00EC5DB6" w:rsidRPr="00EC5DB6" w:rsidRDefault="00EC5DB6" w:rsidP="00EC5DB6">
            <w:pPr>
              <w:pStyle w:val="NoSpacing"/>
              <w:rPr>
                <w:color w:val="080C0C"/>
                <w:lang w:val="it-IT"/>
              </w:rPr>
            </w:pPr>
            <w:r w:rsidRPr="00EC5DB6">
              <w:rPr>
                <w:color w:val="080C0C"/>
                <w:lang w:val="it-IT"/>
              </w:rPr>
              <w:t>Mësuesja e nis mësimin me një veprimtari ndryshe.</w:t>
            </w:r>
          </w:p>
          <w:p w14:paraId="33A168CD"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Merr një qese të errët dhe fus brenda një orë, në mënyrë që nxënësit të mos e shohin. Më pas shkon tek nxënësit dhe i thotë atyre që ta prekin atë dhe të japin mendimin se çfarë mund të jetë. Pa u shprehur mësuesja udhëzon nxënësit ta vizatojnë atë që mendojnë në një fletë formati. Kur nxënësit mbarojnë, mësuesja e zbulon.</w:t>
            </w:r>
          </w:p>
          <w:p w14:paraId="523E622E"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A e gjeti ndokush?</w:t>
            </w:r>
          </w:p>
          <w:p w14:paraId="3E495328"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Për çfarë e përdorim orën?</w:t>
            </w:r>
          </w:p>
          <w:p w14:paraId="1E07F435"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Me çfarë fillon fjala “ora”?</w:t>
            </w:r>
            <w:r w:rsidRPr="00EC5DB6">
              <w:rPr>
                <w:color w:val="080C0C"/>
                <w:lang w:val="it-IT"/>
              </w:rPr>
              <w:tab/>
              <w:t>ORA</w:t>
            </w:r>
          </w:p>
          <w:p w14:paraId="32306474" w14:textId="77777777" w:rsidR="00EC5DB6" w:rsidRPr="00EC5DB6" w:rsidRDefault="00EC5DB6" w:rsidP="00EC5DB6">
            <w:pPr>
              <w:pStyle w:val="NoSpacing"/>
              <w:rPr>
                <w:color w:val="080C0C"/>
                <w:lang w:val="it-IT"/>
              </w:rPr>
            </w:pPr>
          </w:p>
          <w:p w14:paraId="2F3F16AB" w14:textId="77777777" w:rsidR="003F3F19" w:rsidRDefault="00EC5DB6" w:rsidP="00EC5DB6">
            <w:pPr>
              <w:pStyle w:val="NoSpacing"/>
              <w:rPr>
                <w:b/>
                <w:bCs/>
                <w:color w:val="080C0C"/>
                <w:lang w:val="it-IT"/>
              </w:rPr>
            </w:pPr>
            <w:r w:rsidRPr="003F3F19">
              <w:rPr>
                <w:b/>
                <w:bCs/>
                <w:color w:val="080C0C"/>
                <w:lang w:val="it-IT"/>
              </w:rPr>
              <w:t xml:space="preserve">Veprimet në situatë </w:t>
            </w:r>
          </w:p>
          <w:p w14:paraId="2FB9C23F" w14:textId="1A6EFF26" w:rsidR="00EC5DB6" w:rsidRPr="00EC5DB6" w:rsidRDefault="00EC5DB6" w:rsidP="00EC5DB6">
            <w:pPr>
              <w:pStyle w:val="NoSpacing"/>
              <w:rPr>
                <w:color w:val="080C0C"/>
                <w:lang w:val="it-IT"/>
              </w:rPr>
            </w:pPr>
            <w:r w:rsidRPr="003F3F19">
              <w:rPr>
                <w:b/>
                <w:bCs/>
                <w:color w:val="080C0C"/>
                <w:lang w:val="it-IT"/>
              </w:rPr>
              <w:t>Hapi 1.</w:t>
            </w:r>
            <w:r w:rsidRPr="00EC5DB6">
              <w:rPr>
                <w:color w:val="080C0C"/>
                <w:lang w:val="it-IT"/>
              </w:rPr>
              <w:t xml:space="preserve"> Bashkëbisedim</w:t>
            </w:r>
          </w:p>
          <w:p w14:paraId="045DAA48" w14:textId="77777777" w:rsidR="00EC5DB6" w:rsidRPr="00EC5DB6" w:rsidRDefault="00EC5DB6" w:rsidP="00EC5DB6">
            <w:pPr>
              <w:pStyle w:val="NoSpacing"/>
              <w:rPr>
                <w:color w:val="080C0C"/>
                <w:lang w:val="it-IT"/>
              </w:rPr>
            </w:pPr>
            <w:r w:rsidRPr="00EC5DB6">
              <w:rPr>
                <w:color w:val="080C0C"/>
                <w:lang w:val="it-IT"/>
              </w:rPr>
              <w:t>Mësuesja i paraqet nxënësve foto të ndryshme të orave dhe pyes nxënësit:</w:t>
            </w:r>
          </w:p>
          <w:p w14:paraId="185A32E6"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Si është e ndërtuar ora?</w:t>
            </w:r>
          </w:p>
          <w:p w14:paraId="575F5182"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Për çfarë na shërben neve ajo?</w:t>
            </w:r>
          </w:p>
          <w:p w14:paraId="7EC6CBA7"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A i zbatoni ju oraret e vendosura?</w:t>
            </w:r>
          </w:p>
          <w:p w14:paraId="2B7FC74C" w14:textId="77777777" w:rsidR="00EC5DB6" w:rsidRPr="00EC5DB6" w:rsidRDefault="00EC5DB6" w:rsidP="00EC5DB6">
            <w:pPr>
              <w:pStyle w:val="NoSpacing"/>
              <w:rPr>
                <w:color w:val="080C0C"/>
                <w:lang w:val="it-IT"/>
              </w:rPr>
            </w:pPr>
            <w:r w:rsidRPr="00EC5DB6">
              <w:rPr>
                <w:color w:val="080C0C"/>
                <w:lang w:val="it-IT"/>
              </w:rPr>
              <w:t>Mësuesja prezanton para nxënësve se do të punojnë më shkronjën O dhe kërkon nga ato të thonë sa më shumë fjalë. Mësuesja i shkruan tek pema e mendjes dhe shkëput për analizë disa prej tyre.</w:t>
            </w:r>
          </w:p>
          <w:p w14:paraId="600D6B60"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Analizojmë fjalën OKTAPODI për të nxjerrë në pah shkronjën O, por edhe fjalë të tjera</w:t>
            </w:r>
          </w:p>
          <w:p w14:paraId="242A2F40" w14:textId="41F6A06A" w:rsidR="00EC5DB6" w:rsidRPr="00EC5DB6" w:rsidRDefault="00EC5DB6" w:rsidP="00EC5DB6">
            <w:pPr>
              <w:pStyle w:val="NoSpacing"/>
              <w:rPr>
                <w:color w:val="080C0C"/>
                <w:lang w:val="it-IT"/>
              </w:rPr>
            </w:pPr>
            <w:r w:rsidRPr="00EC5DB6">
              <w:rPr>
                <w:color w:val="080C0C"/>
                <w:lang w:val="it-IT"/>
              </w:rPr>
              <w:t>OK + TA + PO + DI</w:t>
            </w:r>
            <w:r w:rsidRPr="00EC5DB6">
              <w:rPr>
                <w:color w:val="080C0C"/>
                <w:lang w:val="it-IT"/>
              </w:rPr>
              <w:tab/>
              <w:t>RO + BO + TI</w:t>
            </w:r>
          </w:p>
          <w:p w14:paraId="01636E4A" w14:textId="77777777" w:rsidR="00EC5DB6" w:rsidRPr="00EC5DB6" w:rsidRDefault="00EC5DB6" w:rsidP="00EC5DB6">
            <w:pPr>
              <w:pStyle w:val="NoSpacing"/>
              <w:rPr>
                <w:color w:val="080C0C"/>
                <w:lang w:val="it-IT"/>
              </w:rPr>
            </w:pPr>
            <w:r w:rsidRPr="00EC5DB6">
              <w:rPr>
                <w:color w:val="080C0C"/>
                <w:lang w:val="it-IT"/>
              </w:rPr>
              <w:t>Veçohet shkronja O dhe shqiptohet tingulli i saj.</w:t>
            </w:r>
          </w:p>
          <w:p w14:paraId="5E8ABDA9" w14:textId="77777777" w:rsidR="00EC5DB6" w:rsidRPr="00EC5DB6" w:rsidRDefault="00EC5DB6" w:rsidP="00EC5DB6">
            <w:pPr>
              <w:pStyle w:val="NoSpacing"/>
              <w:rPr>
                <w:color w:val="080C0C"/>
                <w:lang w:val="it-IT"/>
              </w:rPr>
            </w:pPr>
            <w:r w:rsidRPr="00EC5DB6">
              <w:rPr>
                <w:color w:val="080C0C"/>
                <w:lang w:val="it-IT"/>
              </w:rPr>
              <w:t>Nxjerrim etiketat përkatëse të shkronjës O, o dhe emërtohen ato.</w:t>
            </w:r>
          </w:p>
          <w:p w14:paraId="0B9ADFC1" w14:textId="77777777" w:rsidR="00EC5DB6" w:rsidRPr="00EC5DB6" w:rsidRDefault="00EC5DB6" w:rsidP="00EC5DB6">
            <w:pPr>
              <w:pStyle w:val="NoSpacing"/>
              <w:rPr>
                <w:color w:val="080C0C"/>
                <w:lang w:val="it-IT"/>
              </w:rPr>
            </w:pPr>
            <w:r w:rsidRPr="00EC5DB6">
              <w:rPr>
                <w:color w:val="080C0C"/>
                <w:lang w:val="it-IT"/>
              </w:rPr>
              <w:t>O – e madhe e shtypit, o - e vogël e shtypit</w:t>
            </w:r>
          </w:p>
          <w:p w14:paraId="4F86A882" w14:textId="77777777" w:rsidR="00EC5DB6" w:rsidRPr="00EC5DB6" w:rsidRDefault="00EC5DB6" w:rsidP="00EC5DB6">
            <w:pPr>
              <w:pStyle w:val="NoSpacing"/>
              <w:rPr>
                <w:color w:val="080C0C"/>
                <w:lang w:val="it-IT"/>
              </w:rPr>
            </w:pPr>
            <w:r w:rsidRPr="00EC5DB6">
              <w:rPr>
                <w:color w:val="080C0C"/>
                <w:lang w:val="it-IT"/>
              </w:rPr>
              <w:t>Mësuesja bën kujdes që tingulli i saj të shqiptohet sa më i saktë nga ana e nxënësve.</w:t>
            </w:r>
          </w:p>
          <w:p w14:paraId="7BFB624F" w14:textId="77777777" w:rsidR="00EC5DB6" w:rsidRPr="00EC5DB6" w:rsidRDefault="00EC5DB6" w:rsidP="00EC5DB6">
            <w:pPr>
              <w:pStyle w:val="NoSpacing"/>
              <w:rPr>
                <w:color w:val="080C0C"/>
                <w:lang w:val="it-IT"/>
              </w:rPr>
            </w:pPr>
          </w:p>
          <w:p w14:paraId="2DD62092" w14:textId="77777777" w:rsidR="00EC5DB6" w:rsidRPr="00EC5DB6" w:rsidRDefault="00EC5DB6" w:rsidP="00EC5DB6">
            <w:pPr>
              <w:pStyle w:val="NoSpacing"/>
              <w:rPr>
                <w:color w:val="080C0C"/>
                <w:lang w:val="it-IT"/>
              </w:rPr>
            </w:pPr>
            <w:r w:rsidRPr="003F3F19">
              <w:rPr>
                <w:b/>
                <w:bCs/>
                <w:color w:val="080C0C"/>
                <w:lang w:val="it-IT"/>
              </w:rPr>
              <w:t>Hapi 2</w:t>
            </w:r>
            <w:r w:rsidRPr="00EC5DB6">
              <w:rPr>
                <w:color w:val="080C0C"/>
                <w:lang w:val="it-IT"/>
              </w:rPr>
              <w:t xml:space="preserve"> Vëzhgim - përshkrim</w:t>
            </w:r>
          </w:p>
          <w:p w14:paraId="0AAC4334" w14:textId="77777777" w:rsidR="00EC5DB6" w:rsidRPr="00EC5DB6" w:rsidRDefault="00EC5DB6" w:rsidP="00EC5DB6">
            <w:pPr>
              <w:pStyle w:val="NoSpacing"/>
              <w:rPr>
                <w:color w:val="080C0C"/>
                <w:lang w:val="it-IT"/>
              </w:rPr>
            </w:pPr>
            <w:r w:rsidRPr="00EC5DB6">
              <w:rPr>
                <w:color w:val="080C0C"/>
                <w:lang w:val="it-IT"/>
              </w:rPr>
              <w:t>Hapet teksti i Abetares në faqen 36 dhe përqendrohen nxënësit tek përshkrimi i figurës qendrore. Mësuesja me anë të disa pyetjeve krijon një bashkëbisedim me nxënësit.</w:t>
            </w:r>
          </w:p>
          <w:p w14:paraId="0D9AE448" w14:textId="77777777" w:rsidR="00EC5DB6" w:rsidRPr="00EC5DB6" w:rsidRDefault="00EC5DB6" w:rsidP="00EC5DB6">
            <w:pPr>
              <w:pStyle w:val="NoSpacing"/>
              <w:rPr>
                <w:color w:val="080C0C"/>
                <w:lang w:val="it-IT"/>
              </w:rPr>
            </w:pPr>
            <w:r w:rsidRPr="00EC5DB6">
              <w:rPr>
                <w:color w:val="080C0C"/>
                <w:lang w:val="it-IT"/>
              </w:rPr>
              <w:t>Secili rresht (grup) përqëndrohet në një nga figurat e dhëna për përshkrimin e saj.</w:t>
            </w:r>
          </w:p>
          <w:p w14:paraId="0A344F17"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Çfarë paraqitet në figurë?</w:t>
            </w:r>
          </w:p>
          <w:p w14:paraId="13CAC9EC"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Çfarë po bëjnë fëmijët?</w:t>
            </w:r>
          </w:p>
          <w:p w14:paraId="65B12EC9"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Po ju zakonisht në çfarë ore zgjoheni?</w:t>
            </w:r>
          </w:p>
          <w:p w14:paraId="595CBCDE"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Mëngjesin kur e konsumoni?</w:t>
            </w:r>
          </w:p>
          <w:p w14:paraId="55C68769"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Në cilën orë fillon mësimi?</w:t>
            </w:r>
          </w:p>
          <w:p w14:paraId="3C459D2A" w14:textId="77777777" w:rsidR="00EC5DB6" w:rsidRPr="00EC5DB6" w:rsidRDefault="00EC5DB6" w:rsidP="00EC5DB6">
            <w:pPr>
              <w:pStyle w:val="NoSpacing"/>
              <w:rPr>
                <w:color w:val="080C0C"/>
                <w:lang w:val="it-IT"/>
              </w:rPr>
            </w:pPr>
            <w:r w:rsidRPr="00EC5DB6">
              <w:rPr>
                <w:color w:val="080C0C"/>
                <w:lang w:val="it-IT"/>
              </w:rPr>
              <w:t>Atëherë mund të themi se veprimtaritë janë bërë ME ORAR. Mësuesja u lexon nxënësve fjalitë për secilën figurë dhe u shpjegon atyre pse në fund kemi tri pika. Nxënësi plotëson mendimin duke u bazuar tek figura.</w:t>
            </w:r>
          </w:p>
          <w:p w14:paraId="55AB1BD0" w14:textId="77777777" w:rsidR="00EC5DB6" w:rsidRPr="00EC5DB6" w:rsidRDefault="00EC5DB6" w:rsidP="00EC5DB6">
            <w:pPr>
              <w:pStyle w:val="NoSpacing"/>
              <w:rPr>
                <w:color w:val="080C0C"/>
                <w:lang w:val="it-IT"/>
              </w:rPr>
            </w:pPr>
          </w:p>
          <w:p w14:paraId="2056E650" w14:textId="77777777" w:rsidR="00EC5DB6" w:rsidRPr="00EC5DB6" w:rsidRDefault="00EC5DB6" w:rsidP="00EC5DB6">
            <w:pPr>
              <w:pStyle w:val="NoSpacing"/>
              <w:rPr>
                <w:color w:val="080C0C"/>
                <w:lang w:val="it-IT"/>
              </w:rPr>
            </w:pPr>
            <w:r w:rsidRPr="003F3F19">
              <w:rPr>
                <w:b/>
                <w:bCs/>
                <w:color w:val="080C0C"/>
                <w:lang w:val="it-IT"/>
              </w:rPr>
              <w:t>Hapi 3.</w:t>
            </w:r>
            <w:r w:rsidRPr="00EC5DB6">
              <w:rPr>
                <w:color w:val="080C0C"/>
                <w:lang w:val="it-IT"/>
              </w:rPr>
              <w:t xml:space="preserve"> Punë e drejtuar, analizë</w:t>
            </w:r>
          </w:p>
          <w:p w14:paraId="40CE462E" w14:textId="77777777" w:rsidR="00EC5DB6" w:rsidRPr="00EC5DB6" w:rsidRDefault="00EC5DB6" w:rsidP="00EC5DB6">
            <w:pPr>
              <w:pStyle w:val="NoSpacing"/>
              <w:rPr>
                <w:color w:val="080C0C"/>
                <w:lang w:val="it-IT"/>
              </w:rPr>
            </w:pPr>
            <w:r w:rsidRPr="00EC5DB6">
              <w:rPr>
                <w:color w:val="080C0C"/>
                <w:lang w:val="it-IT"/>
              </w:rPr>
              <w:t>Pasi lexohet tingulli i shkronjës mësuesja paraqet para nxënësve modelimin e shkronjës O, o të shtypit, fillimisht në ajër duke përshkruar hapat dhe më pas në tabelë. Nxënësit ushtrohen në fletë A4, me anë të ngjyrave, për të mësuar grafikun e saj. Modelimi mund të bëhet edhe me mjete te ndryshme si makarona, plasteline, fije etj</w:t>
            </w:r>
          </w:p>
          <w:p w14:paraId="4467389D" w14:textId="77777777" w:rsidR="00EC5DB6" w:rsidRPr="00EC5DB6" w:rsidRDefault="00EC5DB6" w:rsidP="00EC5DB6">
            <w:pPr>
              <w:pStyle w:val="NoSpacing"/>
              <w:rPr>
                <w:color w:val="080C0C"/>
                <w:lang w:val="it-IT"/>
              </w:rPr>
            </w:pPr>
          </w:p>
          <w:p w14:paraId="46F3BA13" w14:textId="77777777" w:rsidR="00EC5DB6" w:rsidRPr="00EC5DB6" w:rsidRDefault="00EC5DB6" w:rsidP="00EC5DB6">
            <w:pPr>
              <w:pStyle w:val="NoSpacing"/>
              <w:rPr>
                <w:color w:val="080C0C"/>
                <w:lang w:val="it-IT"/>
              </w:rPr>
            </w:pPr>
            <w:r w:rsidRPr="003F3F19">
              <w:rPr>
                <w:b/>
                <w:bCs/>
                <w:color w:val="080C0C"/>
                <w:lang w:val="it-IT"/>
              </w:rPr>
              <w:t>Hapi 4.</w:t>
            </w:r>
            <w:r w:rsidRPr="00EC5DB6">
              <w:rPr>
                <w:color w:val="080C0C"/>
                <w:lang w:val="it-IT"/>
              </w:rPr>
              <w:t xml:space="preserve"> Punë individuale</w:t>
            </w:r>
          </w:p>
          <w:p w14:paraId="0F3638FB"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Ushtrimi i parë: Duke u bazuar tek simbolet mësuesja u shpjegon nxënësve se pas dëgjimit me kujdes të fjalës së pasqyruar në foto, të ngjyrosin rrethin përkatës se ku ndodhet shkronja O, psh.</w:t>
            </w:r>
          </w:p>
          <w:p w14:paraId="2E34B300"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Tek fjala OKTAPODI, ku e dëgjojmë shkronjën O? (në fillim dhe në mes)</w:t>
            </w:r>
          </w:p>
          <w:p w14:paraId="36C3DB38" w14:textId="77777777" w:rsidR="00EC5DB6" w:rsidRPr="00EC5DB6" w:rsidRDefault="00EC5DB6" w:rsidP="00EC5DB6">
            <w:pPr>
              <w:pStyle w:val="NoSpacing"/>
              <w:rPr>
                <w:color w:val="080C0C"/>
                <w:lang w:val="it-IT"/>
              </w:rPr>
            </w:pPr>
            <w:r w:rsidRPr="00EC5DB6">
              <w:rPr>
                <w:color w:val="080C0C"/>
                <w:lang w:val="it-IT"/>
              </w:rPr>
              <w:lastRenderedPageBreak/>
              <w:t>Atëherë do të ngjyrosim dy rrathët e parë. Nxënësit punojnë të pavarur rastet e tjera pas dëgjimit.</w:t>
            </w:r>
          </w:p>
          <w:p w14:paraId="1766CAE3" w14:textId="74C09053"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Ushtrimi i dytë: Duke ndjekur ritmin nga përplasja e shuplakave të duarve, nxënësi bashkon pikat dhe plotëson grafikun e shkronjës.  O O O O O O 1, 1 - 2, 1 – 2 - 3</w:t>
            </w:r>
          </w:p>
          <w:p w14:paraId="5D821897"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Ushtrimi i tretë:</w:t>
            </w:r>
          </w:p>
          <w:p w14:paraId="62F6468C" w14:textId="77777777" w:rsidR="00EC5DB6" w:rsidRPr="00EC5DB6" w:rsidRDefault="00EC5DB6" w:rsidP="00EC5DB6">
            <w:pPr>
              <w:pStyle w:val="NoSpacing"/>
              <w:rPr>
                <w:color w:val="080C0C"/>
                <w:lang w:val="it-IT"/>
              </w:rPr>
            </w:pPr>
            <w:r w:rsidRPr="00EC5DB6">
              <w:rPr>
                <w:color w:val="080C0C"/>
                <w:lang w:val="it-IT"/>
              </w:rPr>
              <w:t>Nxënësi përshkruan fotot e dhëna qarkon shkronjën O tek fjalët e dhëna.</w:t>
            </w:r>
          </w:p>
          <w:p w14:paraId="1CFD6611" w14:textId="77777777" w:rsidR="00EC5DB6" w:rsidRPr="00EC5DB6" w:rsidRDefault="00EC5DB6" w:rsidP="00EC5DB6">
            <w:pPr>
              <w:pStyle w:val="NoSpacing"/>
              <w:rPr>
                <w:color w:val="080C0C"/>
                <w:lang w:val="it-IT"/>
              </w:rPr>
            </w:pPr>
          </w:p>
          <w:p w14:paraId="274C4ED0" w14:textId="77777777" w:rsidR="00EC5DB6" w:rsidRPr="003F3F19" w:rsidRDefault="00EC5DB6" w:rsidP="00EC5DB6">
            <w:pPr>
              <w:pStyle w:val="NoSpacing"/>
              <w:rPr>
                <w:b/>
                <w:bCs/>
                <w:color w:val="080C0C"/>
                <w:lang w:val="it-IT"/>
              </w:rPr>
            </w:pPr>
            <w:r w:rsidRPr="003F3F19">
              <w:rPr>
                <w:b/>
                <w:bCs/>
                <w:color w:val="080C0C"/>
                <w:lang w:val="it-IT"/>
              </w:rPr>
              <w:t>Prezantimi dhe demonstrimi i rezultateve të arritura</w:t>
            </w:r>
          </w:p>
          <w:p w14:paraId="357840CE" w14:textId="77777777" w:rsidR="00EC5DB6" w:rsidRPr="00EC5DB6" w:rsidRDefault="00EC5DB6" w:rsidP="00EC5DB6">
            <w:pPr>
              <w:pStyle w:val="NoSpacing"/>
              <w:rPr>
                <w:color w:val="080C0C"/>
                <w:lang w:val="it-IT"/>
              </w:rPr>
            </w:pPr>
            <w:r w:rsidRPr="00EC5DB6">
              <w:rPr>
                <w:color w:val="080C0C"/>
                <w:lang w:val="it-IT"/>
              </w:rPr>
              <w:t>Ndahet klasa në grupe dhe secili prej tyre bën analizën e njërës nga fjalët e dhëna në ushtrimin 3.</w:t>
            </w:r>
          </w:p>
          <w:p w14:paraId="615ADE00"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ora, oktapodi, dora, roboti</w:t>
            </w:r>
          </w:p>
          <w:p w14:paraId="000144A2" w14:textId="77777777" w:rsidR="00EC5DB6" w:rsidRPr="00EC5DB6" w:rsidRDefault="00EC5DB6" w:rsidP="00EC5DB6">
            <w:pPr>
              <w:pStyle w:val="NoSpacing"/>
              <w:rPr>
                <w:color w:val="080C0C"/>
                <w:lang w:val="it-IT"/>
              </w:rPr>
            </w:pPr>
          </w:p>
          <w:p w14:paraId="4BB2B6DE" w14:textId="77777777" w:rsidR="00EC5DB6" w:rsidRPr="003F3F19" w:rsidRDefault="00EC5DB6" w:rsidP="00EC5DB6">
            <w:pPr>
              <w:pStyle w:val="NoSpacing"/>
              <w:rPr>
                <w:b/>
                <w:bCs/>
                <w:color w:val="080C0C"/>
                <w:lang w:val="it-IT"/>
              </w:rPr>
            </w:pPr>
            <w:r w:rsidRPr="003F3F19">
              <w:rPr>
                <w:b/>
                <w:bCs/>
                <w:color w:val="080C0C"/>
                <w:lang w:val="it-IT"/>
              </w:rPr>
              <w:t>Vlerësohen nxënësit për:</w:t>
            </w:r>
          </w:p>
          <w:p w14:paraId="221E4F73"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Dallimin e shkronjën O, o të shtypit.</w:t>
            </w:r>
          </w:p>
          <w:p w14:paraId="7FDAA639"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Shqiptimin e tingullit O, o duke e lidhur me shkronjën O, o.</w:t>
            </w:r>
          </w:p>
          <w:p w14:paraId="0227C26F"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Përshkrimin e figurës qendrore.</w:t>
            </w:r>
          </w:p>
          <w:p w14:paraId="4A5ADB30"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Identifikimin me anë të dëgjimit të fjalëve që e përmbajnë tingullin O,o (në pozicione të ndryshme).</w:t>
            </w:r>
          </w:p>
          <w:p w14:paraId="1A97A97E"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Leximin e fjalëve e fjalive të thjeshta që kanë shkronjën O, o në trup të tyre.</w:t>
            </w:r>
          </w:p>
          <w:p w14:paraId="474E0437"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Shkrimin e shkronjës O, o të shtypit si edhe rrokje e fjalë te krijuara me to.</w:t>
            </w:r>
          </w:p>
          <w:p w14:paraId="7CAD7514" w14:textId="77777777" w:rsidR="003F3F19" w:rsidRDefault="003F3F19" w:rsidP="00EC5DB6">
            <w:pPr>
              <w:pStyle w:val="NoSpacing"/>
              <w:rPr>
                <w:color w:val="080C0C"/>
                <w:lang w:val="it-IT"/>
              </w:rPr>
            </w:pPr>
          </w:p>
          <w:p w14:paraId="170489B9" w14:textId="1A6DADB3" w:rsidR="00EC5DB6" w:rsidRPr="003F3F19" w:rsidRDefault="00EC5DB6" w:rsidP="00EC5DB6">
            <w:pPr>
              <w:pStyle w:val="NoSpacing"/>
              <w:rPr>
                <w:b/>
                <w:bCs/>
                <w:color w:val="080C0C"/>
                <w:lang w:val="it-IT"/>
              </w:rPr>
            </w:pPr>
            <w:r w:rsidRPr="003F3F19">
              <w:rPr>
                <w:b/>
                <w:bCs/>
                <w:color w:val="080C0C"/>
                <w:lang w:val="it-IT"/>
              </w:rPr>
              <w:t>Detyrë shtëpie:</w:t>
            </w:r>
          </w:p>
          <w:p w14:paraId="24244C96" w14:textId="0EECE6D3" w:rsidR="00EC5DB6" w:rsidRPr="00EC5DB6" w:rsidRDefault="00EC5DB6" w:rsidP="00EC5DB6">
            <w:pPr>
              <w:pStyle w:val="NoSpacing"/>
              <w:rPr>
                <w:color w:val="080C0C"/>
                <w:lang w:val="it-IT"/>
              </w:rPr>
            </w:pPr>
            <w:r w:rsidRPr="00EC5DB6">
              <w:rPr>
                <w:color w:val="080C0C"/>
                <w:lang w:val="it-IT"/>
              </w:rPr>
              <w:t>1.</w:t>
            </w:r>
            <w:r w:rsidR="003F3F19">
              <w:rPr>
                <w:color w:val="080C0C"/>
                <w:lang w:val="it-IT"/>
              </w:rPr>
              <w:t xml:space="preserve"> </w:t>
            </w:r>
            <w:r w:rsidRPr="00EC5DB6">
              <w:rPr>
                <w:color w:val="080C0C"/>
                <w:lang w:val="it-IT"/>
              </w:rPr>
              <w:t>Shkruani 2 rreshta me shkronjën O, o.</w:t>
            </w:r>
          </w:p>
          <w:p w14:paraId="3B662642" w14:textId="456B4C11" w:rsidR="0053526F" w:rsidRDefault="00EC5DB6" w:rsidP="00EC5DB6">
            <w:pPr>
              <w:pStyle w:val="NoSpacing"/>
              <w:rPr>
                <w:color w:val="080C0C"/>
                <w:lang w:val="it-IT"/>
              </w:rPr>
            </w:pPr>
            <w:r w:rsidRPr="00EC5DB6">
              <w:rPr>
                <w:color w:val="080C0C"/>
                <w:lang w:val="it-IT"/>
              </w:rPr>
              <w:t>2.</w:t>
            </w:r>
            <w:r w:rsidR="003F3F19">
              <w:rPr>
                <w:color w:val="080C0C"/>
                <w:lang w:val="it-IT"/>
              </w:rPr>
              <w:t xml:space="preserve"> </w:t>
            </w:r>
            <w:r w:rsidRPr="00EC5DB6">
              <w:rPr>
                <w:color w:val="080C0C"/>
                <w:lang w:val="it-IT"/>
              </w:rPr>
              <w:t>Shkruani 5-8 fjalë që e kanë në përbërje shkronjën O, o. Mund t’i shoqëroni edhe me vizatime.</w:t>
            </w:r>
          </w:p>
          <w:p w14:paraId="58D67C61" w14:textId="77777777" w:rsidR="0053526F" w:rsidRDefault="0053526F" w:rsidP="00DB2BEA">
            <w:pPr>
              <w:pStyle w:val="NoSpacing"/>
              <w:rPr>
                <w:color w:val="080C0C"/>
                <w:lang w:val="it-IT"/>
              </w:rPr>
            </w:pPr>
          </w:p>
          <w:p w14:paraId="376E7D3D" w14:textId="77777777" w:rsidR="0053526F" w:rsidRDefault="0053526F" w:rsidP="00DB2BEA">
            <w:pPr>
              <w:pStyle w:val="NoSpacing"/>
              <w:rPr>
                <w:color w:val="080C0C"/>
                <w:lang w:val="it-IT"/>
              </w:rPr>
            </w:pPr>
          </w:p>
          <w:p w14:paraId="24C76B7F" w14:textId="77777777" w:rsidR="0053526F" w:rsidRDefault="0053526F" w:rsidP="00DB2BEA">
            <w:pPr>
              <w:pStyle w:val="NoSpacing"/>
              <w:rPr>
                <w:color w:val="080C0C"/>
                <w:lang w:val="it-IT"/>
              </w:rPr>
            </w:pPr>
          </w:p>
          <w:p w14:paraId="1173B4EA" w14:textId="77777777" w:rsidR="0053526F" w:rsidRDefault="0053526F" w:rsidP="00DB2BEA">
            <w:pPr>
              <w:pStyle w:val="NoSpacing"/>
              <w:rPr>
                <w:color w:val="080C0C"/>
                <w:lang w:val="it-IT"/>
              </w:rPr>
            </w:pPr>
          </w:p>
          <w:p w14:paraId="1EF03D51" w14:textId="77777777" w:rsidR="0053526F" w:rsidRDefault="0053526F" w:rsidP="00DB2BEA">
            <w:pPr>
              <w:pStyle w:val="NoSpacing"/>
              <w:rPr>
                <w:color w:val="080C0C"/>
                <w:lang w:val="it-IT"/>
              </w:rPr>
            </w:pPr>
          </w:p>
          <w:p w14:paraId="016D0AC5" w14:textId="77777777" w:rsidR="0053526F" w:rsidRDefault="0053526F" w:rsidP="00DB2BEA">
            <w:pPr>
              <w:pStyle w:val="NoSpacing"/>
              <w:rPr>
                <w:color w:val="080C0C"/>
                <w:lang w:val="it-IT"/>
              </w:rPr>
            </w:pPr>
          </w:p>
          <w:p w14:paraId="4F42DFD6" w14:textId="77777777" w:rsidR="0053526F" w:rsidRDefault="0053526F" w:rsidP="00DB2BEA">
            <w:pPr>
              <w:pStyle w:val="NoSpacing"/>
              <w:rPr>
                <w:color w:val="080C0C"/>
                <w:lang w:val="it-IT"/>
              </w:rPr>
            </w:pPr>
          </w:p>
          <w:p w14:paraId="5391FE64" w14:textId="77777777" w:rsidR="0053526F" w:rsidRDefault="0053526F" w:rsidP="00DB2BEA">
            <w:pPr>
              <w:pStyle w:val="NoSpacing"/>
              <w:rPr>
                <w:color w:val="080C0C"/>
                <w:lang w:val="it-IT"/>
              </w:rPr>
            </w:pPr>
          </w:p>
          <w:p w14:paraId="22D92BFB" w14:textId="77777777" w:rsidR="0053526F" w:rsidRDefault="0053526F" w:rsidP="00DB2BEA">
            <w:pPr>
              <w:pStyle w:val="NoSpacing"/>
              <w:rPr>
                <w:color w:val="080C0C"/>
                <w:lang w:val="it-IT"/>
              </w:rPr>
            </w:pPr>
          </w:p>
          <w:p w14:paraId="0078F402" w14:textId="77777777" w:rsidR="0053526F" w:rsidRDefault="0053526F" w:rsidP="00DB2BEA">
            <w:pPr>
              <w:pStyle w:val="NoSpacing"/>
              <w:rPr>
                <w:color w:val="080C0C"/>
                <w:lang w:val="it-IT"/>
              </w:rPr>
            </w:pPr>
          </w:p>
          <w:p w14:paraId="3B35B091" w14:textId="77777777" w:rsidR="0053526F" w:rsidRDefault="0053526F" w:rsidP="00DB2BEA">
            <w:pPr>
              <w:pStyle w:val="NoSpacing"/>
              <w:rPr>
                <w:color w:val="080C0C"/>
                <w:lang w:val="it-IT"/>
              </w:rPr>
            </w:pPr>
          </w:p>
          <w:p w14:paraId="15C37B3A" w14:textId="77777777" w:rsidR="0053526F" w:rsidRDefault="0053526F" w:rsidP="00DB2BEA">
            <w:pPr>
              <w:pStyle w:val="NoSpacing"/>
              <w:rPr>
                <w:color w:val="080C0C"/>
                <w:lang w:val="it-IT"/>
              </w:rPr>
            </w:pPr>
          </w:p>
          <w:p w14:paraId="075B2921" w14:textId="77777777" w:rsidR="0053526F" w:rsidRDefault="0053526F" w:rsidP="00DB2BEA">
            <w:pPr>
              <w:pStyle w:val="NoSpacing"/>
              <w:rPr>
                <w:color w:val="080C0C"/>
                <w:lang w:val="it-IT"/>
              </w:rPr>
            </w:pPr>
          </w:p>
          <w:p w14:paraId="4F458E49" w14:textId="77777777" w:rsidR="0053526F" w:rsidRDefault="0053526F" w:rsidP="00DB2BEA">
            <w:pPr>
              <w:pStyle w:val="NoSpacing"/>
              <w:rPr>
                <w:color w:val="080C0C"/>
                <w:lang w:val="it-IT"/>
              </w:rPr>
            </w:pPr>
          </w:p>
          <w:p w14:paraId="3A70624F" w14:textId="77777777" w:rsidR="0053526F" w:rsidRDefault="0053526F" w:rsidP="00DB2BEA">
            <w:pPr>
              <w:pStyle w:val="NoSpacing"/>
              <w:rPr>
                <w:color w:val="080C0C"/>
                <w:lang w:val="it-IT"/>
              </w:rPr>
            </w:pPr>
          </w:p>
          <w:p w14:paraId="047837BC" w14:textId="77777777" w:rsidR="0053526F" w:rsidRDefault="0053526F" w:rsidP="00DB2BEA">
            <w:pPr>
              <w:pStyle w:val="NoSpacing"/>
              <w:rPr>
                <w:color w:val="080C0C"/>
                <w:lang w:val="it-IT"/>
              </w:rPr>
            </w:pPr>
          </w:p>
          <w:p w14:paraId="12FEE245" w14:textId="77777777" w:rsidR="0053526F" w:rsidRDefault="0053526F" w:rsidP="00DB2BEA">
            <w:pPr>
              <w:pStyle w:val="NoSpacing"/>
              <w:rPr>
                <w:color w:val="080C0C"/>
                <w:lang w:val="it-IT"/>
              </w:rPr>
            </w:pPr>
          </w:p>
          <w:p w14:paraId="573B22AB" w14:textId="77777777" w:rsidR="0053526F" w:rsidRDefault="0053526F" w:rsidP="00DB2BEA">
            <w:pPr>
              <w:pStyle w:val="NoSpacing"/>
              <w:rPr>
                <w:color w:val="080C0C"/>
                <w:lang w:val="it-IT"/>
              </w:rPr>
            </w:pPr>
          </w:p>
          <w:p w14:paraId="12ADDD67" w14:textId="77777777" w:rsidR="0053526F" w:rsidRDefault="0053526F" w:rsidP="00DB2BEA">
            <w:pPr>
              <w:pStyle w:val="NoSpacing"/>
              <w:rPr>
                <w:color w:val="080C0C"/>
                <w:lang w:val="it-IT"/>
              </w:rPr>
            </w:pPr>
          </w:p>
          <w:p w14:paraId="331385BF" w14:textId="77777777" w:rsidR="0053526F" w:rsidRDefault="0053526F" w:rsidP="00DB2BEA">
            <w:pPr>
              <w:pStyle w:val="NoSpacing"/>
              <w:rPr>
                <w:color w:val="080C0C"/>
                <w:lang w:val="it-IT"/>
              </w:rPr>
            </w:pPr>
          </w:p>
          <w:p w14:paraId="0EFEB540" w14:textId="77777777" w:rsidR="0053526F" w:rsidRDefault="0053526F" w:rsidP="00DB2BEA">
            <w:pPr>
              <w:pStyle w:val="NoSpacing"/>
              <w:rPr>
                <w:color w:val="080C0C"/>
                <w:lang w:val="it-IT"/>
              </w:rPr>
            </w:pPr>
          </w:p>
          <w:p w14:paraId="5C7C08F4" w14:textId="77777777" w:rsidR="0053526F" w:rsidRDefault="0053526F" w:rsidP="00DB2BEA">
            <w:pPr>
              <w:pStyle w:val="NoSpacing"/>
              <w:rPr>
                <w:color w:val="080C0C"/>
                <w:lang w:val="it-IT"/>
              </w:rPr>
            </w:pPr>
          </w:p>
          <w:p w14:paraId="1D705508" w14:textId="77777777" w:rsidR="0053526F" w:rsidRDefault="0053526F" w:rsidP="00DB2BEA">
            <w:pPr>
              <w:pStyle w:val="NoSpacing"/>
              <w:rPr>
                <w:color w:val="080C0C"/>
                <w:lang w:val="it-IT"/>
              </w:rPr>
            </w:pPr>
          </w:p>
          <w:p w14:paraId="797AC5F5" w14:textId="77777777" w:rsidR="0053526F" w:rsidRDefault="0053526F" w:rsidP="00DB2BEA">
            <w:pPr>
              <w:pStyle w:val="NoSpacing"/>
              <w:rPr>
                <w:color w:val="080C0C"/>
                <w:lang w:val="it-IT"/>
              </w:rPr>
            </w:pPr>
          </w:p>
          <w:p w14:paraId="76092EBA" w14:textId="77777777" w:rsidR="0053526F" w:rsidRDefault="0053526F" w:rsidP="00DB2BEA">
            <w:pPr>
              <w:pStyle w:val="NoSpacing"/>
              <w:rPr>
                <w:color w:val="080C0C"/>
                <w:lang w:val="it-IT"/>
              </w:rPr>
            </w:pPr>
          </w:p>
          <w:p w14:paraId="5384ADE8" w14:textId="77777777" w:rsidR="0053526F" w:rsidRPr="00112C98" w:rsidRDefault="0053526F" w:rsidP="00DB2BEA">
            <w:pPr>
              <w:pStyle w:val="NoSpacing"/>
              <w:rPr>
                <w:color w:val="080C0C"/>
                <w:lang w:val="it-IT"/>
              </w:rPr>
            </w:pPr>
          </w:p>
        </w:tc>
      </w:tr>
    </w:tbl>
    <w:p w14:paraId="2654F655"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9FA2050" w14:textId="77777777" w:rsidTr="00DB2BEA">
        <w:trPr>
          <w:trHeight w:val="206"/>
        </w:trPr>
        <w:tc>
          <w:tcPr>
            <w:tcW w:w="10105" w:type="dxa"/>
            <w:tcBorders>
              <w:top w:val="single" w:sz="8" w:space="0" w:color="000000"/>
              <w:bottom w:val="nil"/>
            </w:tcBorders>
            <w:shd w:val="clear" w:color="auto" w:fill="000000"/>
            <w:hideMark/>
          </w:tcPr>
          <w:p w14:paraId="247AE6EF" w14:textId="24F90711"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EC5DB6">
              <w:rPr>
                <w:rFonts w:ascii="Times New Roman" w:eastAsia="MS Mincho" w:hAnsi="Times New Roman" w:cs="Times New Roman"/>
                <w:b/>
                <w:bCs/>
                <w:color w:val="0D0D0D"/>
                <w:sz w:val="24"/>
                <w:szCs w:val="24"/>
                <w:lang w:val="sq-AL"/>
              </w:rPr>
              <w:t>5</w:t>
            </w:r>
            <w:r w:rsidR="003F3F19">
              <w:rPr>
                <w:rFonts w:ascii="Times New Roman" w:eastAsia="MS Mincho" w:hAnsi="Times New Roman" w:cs="Times New Roman"/>
                <w:b/>
                <w:bCs/>
                <w:color w:val="0D0D0D"/>
                <w:sz w:val="24"/>
                <w:szCs w:val="24"/>
                <w:lang w:val="sq-AL"/>
              </w:rPr>
              <w:t>1</w:t>
            </w:r>
          </w:p>
        </w:tc>
      </w:tr>
      <w:tr w:rsidR="0053526F" w:rsidRPr="00112C98" w14:paraId="50915505" w14:textId="77777777" w:rsidTr="00DB2BEA">
        <w:trPr>
          <w:trHeight w:val="379"/>
        </w:trPr>
        <w:tc>
          <w:tcPr>
            <w:tcW w:w="10105" w:type="dxa"/>
            <w:tcBorders>
              <w:top w:val="single" w:sz="8" w:space="0" w:color="000000"/>
              <w:bottom w:val="single" w:sz="8" w:space="0" w:color="000000"/>
            </w:tcBorders>
            <w:hideMark/>
          </w:tcPr>
          <w:p w14:paraId="2BB66D76" w14:textId="5A74A26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0921DE3"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E204DF4" w14:textId="77777777" w:rsidTr="00DB2BEA">
        <w:trPr>
          <w:trHeight w:val="2390"/>
        </w:trPr>
        <w:tc>
          <w:tcPr>
            <w:tcW w:w="10105" w:type="dxa"/>
            <w:tcBorders>
              <w:top w:val="nil"/>
            </w:tcBorders>
          </w:tcPr>
          <w:p w14:paraId="7D9E440E" w14:textId="77777777" w:rsidR="00EC5DB6" w:rsidRPr="003F3F19" w:rsidRDefault="00EC5DB6" w:rsidP="00EC5DB6">
            <w:pPr>
              <w:pStyle w:val="NoSpacing"/>
              <w:rPr>
                <w:b/>
                <w:bCs/>
                <w:color w:val="080C0C"/>
                <w:lang w:val="it-IT"/>
              </w:rPr>
            </w:pPr>
            <w:r w:rsidRPr="003F3F19">
              <w:rPr>
                <w:b/>
                <w:bCs/>
                <w:color w:val="080C0C"/>
                <w:lang w:val="it-IT"/>
              </w:rPr>
              <w:t>Tema mësimore:</w:t>
            </w:r>
          </w:p>
          <w:p w14:paraId="512DB2A3" w14:textId="77777777" w:rsidR="003F3F19" w:rsidRDefault="00EC5DB6" w:rsidP="00EC5DB6">
            <w:pPr>
              <w:pStyle w:val="NoSpacing"/>
              <w:rPr>
                <w:color w:val="080C0C"/>
                <w:lang w:val="it-IT"/>
              </w:rPr>
            </w:pPr>
            <w:r w:rsidRPr="00EC5DB6">
              <w:rPr>
                <w:color w:val="080C0C"/>
                <w:lang w:val="it-IT"/>
              </w:rPr>
              <w:t>Tingujt, shkronjat, rrokjet, fjala, fjalia, shenjat e pikësimit. Intonacioni, foljet ndihmëse kam dhe jam; Emri, mbiemri, përemri</w:t>
            </w:r>
            <w:r w:rsidRPr="00EC5DB6">
              <w:rPr>
                <w:color w:val="080C0C"/>
                <w:lang w:val="it-IT"/>
              </w:rPr>
              <w:tab/>
            </w:r>
          </w:p>
          <w:p w14:paraId="477CE293" w14:textId="77777777" w:rsidR="003F3F19" w:rsidRDefault="003F3F19" w:rsidP="00EC5DB6">
            <w:pPr>
              <w:pStyle w:val="NoSpacing"/>
              <w:rPr>
                <w:color w:val="080C0C"/>
                <w:lang w:val="it-IT"/>
              </w:rPr>
            </w:pPr>
          </w:p>
          <w:p w14:paraId="3BA5D408" w14:textId="612AF16E" w:rsidR="00EC5DB6" w:rsidRPr="003F3F19" w:rsidRDefault="00EC5DB6" w:rsidP="00EC5DB6">
            <w:pPr>
              <w:pStyle w:val="NoSpacing"/>
              <w:rPr>
                <w:b/>
                <w:bCs/>
                <w:color w:val="080C0C"/>
                <w:lang w:val="it-IT"/>
              </w:rPr>
            </w:pPr>
            <w:r w:rsidRPr="003F3F19">
              <w:rPr>
                <w:b/>
                <w:bCs/>
                <w:color w:val="080C0C"/>
                <w:lang w:val="it-IT"/>
              </w:rPr>
              <w:t>Rezultatet e të nxënit të temës:</w:t>
            </w:r>
          </w:p>
          <w:p w14:paraId="63C415FD" w14:textId="77777777" w:rsidR="00EC5DB6" w:rsidRPr="00EC5DB6" w:rsidRDefault="00EC5DB6" w:rsidP="00EC5DB6">
            <w:pPr>
              <w:pStyle w:val="NoSpacing"/>
              <w:rPr>
                <w:color w:val="080C0C"/>
                <w:lang w:val="it-IT"/>
              </w:rPr>
            </w:pPr>
            <w:r w:rsidRPr="00EC5DB6">
              <w:rPr>
                <w:color w:val="080C0C"/>
                <w:lang w:val="it-IT"/>
              </w:rPr>
              <w:t>-Shkruan fjali në mënyrë të pavarur dhe përdor drejt shkronjat.</w:t>
            </w:r>
          </w:p>
          <w:p w14:paraId="1773BB29" w14:textId="77777777" w:rsidR="003F3F19" w:rsidRDefault="003F3F19" w:rsidP="00EC5DB6">
            <w:pPr>
              <w:pStyle w:val="NoSpacing"/>
              <w:rPr>
                <w:color w:val="080C0C"/>
                <w:lang w:val="it-IT"/>
              </w:rPr>
            </w:pPr>
          </w:p>
          <w:p w14:paraId="20C76CF5" w14:textId="77777777" w:rsidR="003F3F19" w:rsidRDefault="00EC5DB6" w:rsidP="00EC5DB6">
            <w:pPr>
              <w:pStyle w:val="NoSpacing"/>
              <w:rPr>
                <w:color w:val="080C0C"/>
                <w:lang w:val="it-IT"/>
              </w:rPr>
            </w:pPr>
            <w:r w:rsidRPr="003F3F19">
              <w:rPr>
                <w:b/>
                <w:bCs/>
                <w:color w:val="080C0C"/>
                <w:lang w:val="it-IT"/>
              </w:rPr>
              <w:t>Kontributi në rezultatet për kompetencat kryesore të shkallës:</w:t>
            </w:r>
            <w:r w:rsidRPr="00EC5DB6">
              <w:rPr>
                <w:color w:val="080C0C"/>
                <w:lang w:val="it-IT"/>
              </w:rPr>
              <w:t xml:space="preserve"> I. 3, 4; III. 1, 2, 3; V. 5.</w:t>
            </w:r>
            <w:r w:rsidRPr="00EC5DB6">
              <w:rPr>
                <w:color w:val="080C0C"/>
                <w:lang w:val="it-IT"/>
              </w:rPr>
              <w:tab/>
            </w:r>
          </w:p>
          <w:p w14:paraId="5E8E7DCD" w14:textId="77777777" w:rsidR="003F3F19" w:rsidRDefault="003F3F19" w:rsidP="00EC5DB6">
            <w:pPr>
              <w:pStyle w:val="NoSpacing"/>
              <w:rPr>
                <w:color w:val="080C0C"/>
                <w:lang w:val="it-IT"/>
              </w:rPr>
            </w:pPr>
          </w:p>
          <w:p w14:paraId="748C7801" w14:textId="1DABB013" w:rsidR="00EC5DB6" w:rsidRPr="00EC5DB6" w:rsidRDefault="00EC5DB6" w:rsidP="00EC5DB6">
            <w:pPr>
              <w:pStyle w:val="NoSpacing"/>
              <w:rPr>
                <w:color w:val="080C0C"/>
                <w:lang w:val="it-IT"/>
              </w:rPr>
            </w:pPr>
            <w:r w:rsidRPr="003F3F19">
              <w:rPr>
                <w:b/>
                <w:bCs/>
                <w:color w:val="080C0C"/>
                <w:lang w:val="it-IT"/>
              </w:rPr>
              <w:t>Kontributi në rezultatet e fushës së kurrikulës:</w:t>
            </w:r>
            <w:r w:rsidRPr="00EC5DB6">
              <w:rPr>
                <w:color w:val="080C0C"/>
                <w:lang w:val="it-IT"/>
              </w:rPr>
              <w:t xml:space="preserve"> 1. 1, 4; 2. 1, 2; 3. 5.</w:t>
            </w:r>
          </w:p>
          <w:p w14:paraId="2620ADF5" w14:textId="77777777" w:rsidR="003F3F19" w:rsidRDefault="003F3F19" w:rsidP="00EC5DB6">
            <w:pPr>
              <w:pStyle w:val="NoSpacing"/>
              <w:rPr>
                <w:color w:val="080C0C"/>
                <w:lang w:val="it-IT"/>
              </w:rPr>
            </w:pPr>
          </w:p>
          <w:p w14:paraId="7942DCE6" w14:textId="77777777" w:rsidR="003F3F19" w:rsidRDefault="00EC5DB6" w:rsidP="00EC5DB6">
            <w:pPr>
              <w:pStyle w:val="NoSpacing"/>
              <w:rPr>
                <w:color w:val="080C0C"/>
                <w:lang w:val="it-IT"/>
              </w:rPr>
            </w:pPr>
            <w:r w:rsidRPr="003F3F19">
              <w:rPr>
                <w:b/>
                <w:bCs/>
                <w:color w:val="080C0C"/>
                <w:lang w:val="it-IT"/>
              </w:rPr>
              <w:t>Njësia mësimore:</w:t>
            </w:r>
            <w:r w:rsidRPr="00EC5DB6">
              <w:rPr>
                <w:color w:val="080C0C"/>
                <w:lang w:val="it-IT"/>
              </w:rPr>
              <w:t xml:space="preserve"> Fletore pune, fq. 44</w:t>
            </w:r>
            <w:r w:rsidRPr="00EC5DB6">
              <w:rPr>
                <w:color w:val="080C0C"/>
                <w:lang w:val="it-IT"/>
              </w:rPr>
              <w:tab/>
            </w:r>
          </w:p>
          <w:p w14:paraId="39BB40BB" w14:textId="77777777" w:rsidR="003F3F19" w:rsidRDefault="003F3F19" w:rsidP="00EC5DB6">
            <w:pPr>
              <w:pStyle w:val="NoSpacing"/>
              <w:rPr>
                <w:color w:val="080C0C"/>
                <w:lang w:val="it-IT"/>
              </w:rPr>
            </w:pPr>
          </w:p>
          <w:p w14:paraId="4BE4AA2F" w14:textId="15214E08" w:rsidR="00EC5DB6" w:rsidRPr="003F3F19" w:rsidRDefault="00EC5DB6" w:rsidP="00EC5DB6">
            <w:pPr>
              <w:pStyle w:val="NoSpacing"/>
              <w:rPr>
                <w:b/>
                <w:bCs/>
                <w:color w:val="080C0C"/>
                <w:lang w:val="it-IT"/>
              </w:rPr>
            </w:pPr>
            <w:r w:rsidRPr="003F3F19">
              <w:rPr>
                <w:b/>
                <w:bCs/>
                <w:color w:val="080C0C"/>
                <w:lang w:val="it-IT"/>
              </w:rPr>
              <w:t>Kriteret e suksesit:</w:t>
            </w:r>
          </w:p>
          <w:p w14:paraId="1E61B59A" w14:textId="77777777" w:rsidR="00EC5DB6" w:rsidRPr="00EC5DB6" w:rsidRDefault="00EC5DB6" w:rsidP="00EC5DB6">
            <w:pPr>
              <w:pStyle w:val="NoSpacing"/>
              <w:rPr>
                <w:color w:val="080C0C"/>
                <w:lang w:val="it-IT"/>
              </w:rPr>
            </w:pPr>
            <w:r w:rsidRPr="00EC5DB6">
              <w:rPr>
                <w:color w:val="080C0C"/>
                <w:lang w:val="it-IT"/>
              </w:rPr>
              <w:t>Përcaktohen me nxënësit në klasë.</w:t>
            </w:r>
          </w:p>
          <w:p w14:paraId="587D4D7A" w14:textId="77777777" w:rsidR="003F3F19" w:rsidRDefault="003F3F19" w:rsidP="00EC5DB6">
            <w:pPr>
              <w:pStyle w:val="NoSpacing"/>
              <w:rPr>
                <w:color w:val="080C0C"/>
                <w:lang w:val="it-IT"/>
              </w:rPr>
            </w:pPr>
          </w:p>
          <w:p w14:paraId="25809755" w14:textId="5FAF05C5" w:rsidR="00EC5DB6" w:rsidRPr="003F3F19" w:rsidRDefault="00EC5DB6" w:rsidP="00EC5DB6">
            <w:pPr>
              <w:pStyle w:val="NoSpacing"/>
              <w:rPr>
                <w:b/>
                <w:bCs/>
                <w:color w:val="080C0C"/>
                <w:lang w:val="it-IT"/>
              </w:rPr>
            </w:pPr>
            <w:r w:rsidRPr="003F3F19">
              <w:rPr>
                <w:b/>
                <w:bCs/>
                <w:color w:val="080C0C"/>
                <w:lang w:val="it-IT"/>
              </w:rPr>
              <w:t>Rezultatet e të nxënit të orës mësimore:</w:t>
            </w:r>
          </w:p>
          <w:p w14:paraId="49C7B5EA" w14:textId="49C916C6" w:rsidR="00EC5DB6" w:rsidRPr="00EC5DB6" w:rsidRDefault="00EC5DB6" w:rsidP="00EC5DB6">
            <w:pPr>
              <w:pStyle w:val="NoSpacing"/>
              <w:rPr>
                <w:color w:val="080C0C"/>
                <w:lang w:val="it-IT"/>
              </w:rPr>
            </w:pPr>
            <w:r w:rsidRPr="00EC5DB6">
              <w:rPr>
                <w:color w:val="080C0C"/>
                <w:lang w:val="it-IT"/>
              </w:rPr>
              <w:t>Nxënësi:</w:t>
            </w:r>
            <w:r w:rsidRPr="00EC5DB6">
              <w:rPr>
                <w:color w:val="080C0C"/>
                <w:lang w:val="it-IT"/>
              </w:rPr>
              <w:tab/>
            </w:r>
          </w:p>
          <w:p w14:paraId="0D9A9E10"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Shkruan shkronjës O, o të shtypit sipas modelit.</w:t>
            </w:r>
          </w:p>
          <w:p w14:paraId="7FAE8D4C"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Ndan fjalët në rrokje.</w:t>
            </w:r>
          </w:p>
          <w:p w14:paraId="666F935E"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Plotëson fjalët me shkronjën që mungon.</w:t>
            </w:r>
          </w:p>
          <w:p w14:paraId="6175799A"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Dallon shkronjën O, duke e qarkuar atë.</w:t>
            </w:r>
          </w:p>
          <w:p w14:paraId="72C6FDD5"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Krijon fjali të thjeshta me fjalët kyçe.</w:t>
            </w:r>
          </w:p>
          <w:p w14:paraId="18DC7E55" w14:textId="77777777" w:rsidR="003F3F19" w:rsidRDefault="00EC5DB6" w:rsidP="00EC5DB6">
            <w:pPr>
              <w:pStyle w:val="NoSpacing"/>
              <w:rPr>
                <w:color w:val="080C0C"/>
                <w:lang w:val="it-IT"/>
              </w:rPr>
            </w:pPr>
            <w:r w:rsidRPr="00EC5DB6">
              <w:rPr>
                <w:color w:val="080C0C"/>
                <w:lang w:val="it-IT"/>
              </w:rPr>
              <w:t></w:t>
            </w:r>
            <w:r w:rsidRPr="00EC5DB6">
              <w:rPr>
                <w:color w:val="080C0C"/>
                <w:lang w:val="it-IT"/>
              </w:rPr>
              <w:tab/>
              <w:t>Shfaq besim dhe vullnet gjatë procesit të të shkruarit.</w:t>
            </w:r>
            <w:r w:rsidRPr="00EC5DB6">
              <w:rPr>
                <w:color w:val="080C0C"/>
                <w:lang w:val="it-IT"/>
              </w:rPr>
              <w:tab/>
            </w:r>
          </w:p>
          <w:p w14:paraId="0E923F64" w14:textId="77777777" w:rsidR="003F3F19" w:rsidRDefault="003F3F19" w:rsidP="00EC5DB6">
            <w:pPr>
              <w:pStyle w:val="NoSpacing"/>
              <w:rPr>
                <w:color w:val="080C0C"/>
                <w:lang w:val="it-IT"/>
              </w:rPr>
            </w:pPr>
          </w:p>
          <w:p w14:paraId="7C81C3DF" w14:textId="1944497C" w:rsidR="003F3F19" w:rsidRPr="003F3F19" w:rsidRDefault="003F3F19" w:rsidP="00EC5DB6">
            <w:pPr>
              <w:pStyle w:val="NoSpacing"/>
              <w:rPr>
                <w:b/>
                <w:bCs/>
                <w:color w:val="080C0C"/>
                <w:lang w:val="it-IT"/>
              </w:rPr>
            </w:pPr>
            <w:r w:rsidRPr="003F3F19">
              <w:rPr>
                <w:b/>
                <w:bCs/>
                <w:color w:val="080C0C"/>
                <w:lang w:val="it-IT"/>
              </w:rPr>
              <w:t>Fjalë kyçe:</w:t>
            </w:r>
          </w:p>
          <w:p w14:paraId="6BAD544B" w14:textId="4509D922" w:rsidR="00EC5DB6" w:rsidRPr="00EC5DB6" w:rsidRDefault="00EC5DB6" w:rsidP="00EC5DB6">
            <w:pPr>
              <w:pStyle w:val="NoSpacing"/>
              <w:rPr>
                <w:color w:val="080C0C"/>
                <w:lang w:val="it-IT"/>
              </w:rPr>
            </w:pPr>
            <w:r w:rsidRPr="00EC5DB6">
              <w:rPr>
                <w:color w:val="080C0C"/>
                <w:lang w:val="it-IT"/>
              </w:rPr>
              <w:t>Shkronja O, o e madhe dhe e vogël e</w:t>
            </w:r>
            <w:r w:rsidR="003F3F19">
              <w:rPr>
                <w:color w:val="080C0C"/>
                <w:lang w:val="it-IT"/>
              </w:rPr>
              <w:t xml:space="preserve"> </w:t>
            </w:r>
            <w:r w:rsidRPr="00EC5DB6">
              <w:rPr>
                <w:color w:val="080C0C"/>
                <w:lang w:val="it-IT"/>
              </w:rPr>
              <w:t>shtypit, ora, robori, torta, kova, koka, balona</w:t>
            </w:r>
          </w:p>
          <w:p w14:paraId="54064473" w14:textId="77777777" w:rsidR="003F3F19" w:rsidRDefault="00EC5DB6" w:rsidP="00EC5DB6">
            <w:pPr>
              <w:pStyle w:val="NoSpacing"/>
              <w:rPr>
                <w:color w:val="080C0C"/>
                <w:lang w:val="it-IT"/>
              </w:rPr>
            </w:pPr>
            <w:r w:rsidRPr="00EC5DB6">
              <w:rPr>
                <w:color w:val="080C0C"/>
                <w:lang w:val="it-IT"/>
              </w:rPr>
              <w:tab/>
            </w:r>
          </w:p>
          <w:p w14:paraId="7387AA98" w14:textId="6BC3DD1B" w:rsidR="00EC5DB6" w:rsidRPr="003F3F19" w:rsidRDefault="00EC5DB6" w:rsidP="00EC5DB6">
            <w:pPr>
              <w:pStyle w:val="NoSpacing"/>
              <w:rPr>
                <w:b/>
                <w:bCs/>
                <w:color w:val="080C0C"/>
                <w:lang w:val="it-IT"/>
              </w:rPr>
            </w:pPr>
            <w:r w:rsidRPr="003F3F19">
              <w:rPr>
                <w:b/>
                <w:bCs/>
                <w:color w:val="080C0C"/>
                <w:lang w:val="it-IT"/>
              </w:rPr>
              <w:t>Teknika dhe strategji:</w:t>
            </w:r>
          </w:p>
          <w:p w14:paraId="36A8720B"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Gjëegjëza</w:t>
            </w:r>
          </w:p>
          <w:p w14:paraId="772BEE54"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Analizë - sintezë</w:t>
            </w:r>
          </w:p>
          <w:p w14:paraId="6B6300A7"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Diskutim i njohurive paraprake</w:t>
            </w:r>
          </w:p>
          <w:p w14:paraId="501CF57C"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Veprimtari e udhëhequr</w:t>
            </w:r>
          </w:p>
          <w:p w14:paraId="020288C4"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Bashkëbisedim</w:t>
            </w:r>
          </w:p>
          <w:p w14:paraId="36457E34" w14:textId="77777777" w:rsidR="00EC5DB6" w:rsidRDefault="00EC5DB6" w:rsidP="00EC5DB6">
            <w:pPr>
              <w:pStyle w:val="NoSpacing"/>
              <w:rPr>
                <w:color w:val="080C0C"/>
                <w:lang w:val="it-IT"/>
              </w:rPr>
            </w:pPr>
            <w:r w:rsidRPr="00EC5DB6">
              <w:rPr>
                <w:color w:val="080C0C"/>
                <w:lang w:val="it-IT"/>
              </w:rPr>
              <w:t></w:t>
            </w:r>
            <w:r w:rsidRPr="00EC5DB6">
              <w:rPr>
                <w:color w:val="080C0C"/>
                <w:lang w:val="it-IT"/>
              </w:rPr>
              <w:tab/>
              <w:t>Punë e pavarur</w:t>
            </w:r>
          </w:p>
          <w:p w14:paraId="7D529F00" w14:textId="77777777" w:rsidR="003F3F19" w:rsidRPr="00EC5DB6" w:rsidRDefault="003F3F19" w:rsidP="00EC5DB6">
            <w:pPr>
              <w:pStyle w:val="NoSpacing"/>
              <w:rPr>
                <w:color w:val="080C0C"/>
                <w:lang w:val="it-IT"/>
              </w:rPr>
            </w:pPr>
          </w:p>
          <w:p w14:paraId="04FF25BB" w14:textId="77777777" w:rsidR="003F3F19" w:rsidRDefault="00EC5DB6" w:rsidP="00EC5DB6">
            <w:pPr>
              <w:pStyle w:val="NoSpacing"/>
              <w:rPr>
                <w:color w:val="080C0C"/>
                <w:lang w:val="it-IT"/>
              </w:rPr>
            </w:pPr>
            <w:r w:rsidRPr="003F3F19">
              <w:rPr>
                <w:b/>
                <w:bCs/>
                <w:color w:val="080C0C"/>
                <w:lang w:val="it-IT"/>
              </w:rPr>
              <w:t>Burimet e informacionit dhe mjete:</w:t>
            </w:r>
            <w:r w:rsidRPr="00EC5DB6">
              <w:rPr>
                <w:color w:val="080C0C"/>
                <w:lang w:val="it-IT"/>
              </w:rPr>
              <w:t xml:space="preserve"> fletorja e punës, shkronja ilustruese, etiketa me grafikun e shkronjës O, o, foto me figura fjalët e të cilave përmbajnë shkronjën O,</w:t>
            </w:r>
            <w:r w:rsidR="003F3F19">
              <w:rPr>
                <w:color w:val="080C0C"/>
                <w:lang w:val="it-IT"/>
              </w:rPr>
              <w:t xml:space="preserve"> </w:t>
            </w:r>
            <w:r w:rsidRPr="00EC5DB6">
              <w:rPr>
                <w:color w:val="080C0C"/>
                <w:lang w:val="it-IT"/>
              </w:rPr>
              <w:t>tabela plastike, figura, CD, magnetofon.</w:t>
            </w:r>
            <w:r w:rsidRPr="00EC5DB6">
              <w:rPr>
                <w:color w:val="080C0C"/>
                <w:lang w:val="it-IT"/>
              </w:rPr>
              <w:tab/>
            </w:r>
          </w:p>
          <w:p w14:paraId="6BBA9C07" w14:textId="77777777" w:rsidR="003F3F19" w:rsidRDefault="003F3F19" w:rsidP="00EC5DB6">
            <w:pPr>
              <w:pStyle w:val="NoSpacing"/>
              <w:rPr>
                <w:color w:val="080C0C"/>
                <w:lang w:val="it-IT"/>
              </w:rPr>
            </w:pPr>
          </w:p>
          <w:p w14:paraId="6AB3DD5A" w14:textId="4B5735DF" w:rsidR="00EC5DB6" w:rsidRPr="003F3F19" w:rsidRDefault="00EC5DB6" w:rsidP="00EC5DB6">
            <w:pPr>
              <w:pStyle w:val="NoSpacing"/>
              <w:rPr>
                <w:b/>
                <w:bCs/>
                <w:color w:val="080C0C"/>
                <w:lang w:val="it-IT"/>
              </w:rPr>
            </w:pPr>
            <w:r w:rsidRPr="003F3F19">
              <w:rPr>
                <w:b/>
                <w:bCs/>
                <w:color w:val="080C0C"/>
                <w:lang w:val="it-IT"/>
              </w:rPr>
              <w:t>Lidhja me fushat e tjera:</w:t>
            </w:r>
          </w:p>
          <w:p w14:paraId="113FC2D4" w14:textId="77777777" w:rsidR="00EC5DB6" w:rsidRPr="00EC5DB6" w:rsidRDefault="00EC5DB6" w:rsidP="00EC5DB6">
            <w:pPr>
              <w:pStyle w:val="NoSpacing"/>
              <w:rPr>
                <w:color w:val="080C0C"/>
                <w:lang w:val="it-IT"/>
              </w:rPr>
            </w:pPr>
            <w:r w:rsidRPr="00EC5DB6">
              <w:rPr>
                <w:color w:val="080C0C"/>
                <w:lang w:val="it-IT"/>
              </w:rPr>
              <w:t>Matematikë, Arte.</w:t>
            </w:r>
          </w:p>
          <w:p w14:paraId="412A06D3" w14:textId="77777777" w:rsidR="003F3F19" w:rsidRDefault="003F3F19" w:rsidP="00EC5DB6">
            <w:pPr>
              <w:pStyle w:val="NoSpacing"/>
              <w:rPr>
                <w:color w:val="080C0C"/>
                <w:lang w:val="it-IT"/>
              </w:rPr>
            </w:pPr>
          </w:p>
          <w:p w14:paraId="5621FF87" w14:textId="7100A796" w:rsidR="00EC5DB6" w:rsidRPr="003F3F19" w:rsidRDefault="00EC5DB6" w:rsidP="00EC5DB6">
            <w:pPr>
              <w:pStyle w:val="NoSpacing"/>
              <w:rPr>
                <w:b/>
                <w:bCs/>
                <w:color w:val="080C0C"/>
                <w:lang w:val="it-IT"/>
              </w:rPr>
            </w:pPr>
            <w:r w:rsidRPr="003F3F19">
              <w:rPr>
                <w:b/>
                <w:bCs/>
                <w:color w:val="080C0C"/>
                <w:lang w:val="it-IT"/>
              </w:rPr>
              <w:t>Organizimi i orës së mësimit</w:t>
            </w:r>
          </w:p>
          <w:p w14:paraId="7154C6F1" w14:textId="77777777" w:rsidR="00EC5DB6" w:rsidRPr="003F3F19" w:rsidRDefault="00EC5DB6" w:rsidP="00EC5DB6">
            <w:pPr>
              <w:pStyle w:val="NoSpacing"/>
              <w:rPr>
                <w:b/>
                <w:bCs/>
                <w:color w:val="080C0C"/>
                <w:lang w:val="it-IT"/>
              </w:rPr>
            </w:pPr>
            <w:r w:rsidRPr="003F3F19">
              <w:rPr>
                <w:b/>
                <w:bCs/>
                <w:color w:val="080C0C"/>
                <w:lang w:val="it-IT"/>
              </w:rPr>
              <w:t>Veprimtari paraprake</w:t>
            </w:r>
          </w:p>
          <w:p w14:paraId="5C60F0C7" w14:textId="77777777" w:rsidR="00EC5DB6" w:rsidRPr="00EC5DB6" w:rsidRDefault="00EC5DB6" w:rsidP="00EC5DB6">
            <w:pPr>
              <w:pStyle w:val="NoSpacing"/>
              <w:rPr>
                <w:color w:val="080C0C"/>
                <w:lang w:val="it-IT"/>
              </w:rPr>
            </w:pPr>
            <w:r w:rsidRPr="00EC5DB6">
              <w:rPr>
                <w:color w:val="080C0C"/>
                <w:lang w:val="it-IT"/>
              </w:rPr>
              <w:lastRenderedPageBreak/>
              <w:t>Mësuesja interpreton një vjershë për shkronjën O, ose e vendos atë në CD.</w:t>
            </w:r>
          </w:p>
          <w:p w14:paraId="0E01EB6C"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Me kë ngjan shkronja O?</w:t>
            </w:r>
          </w:p>
          <w:p w14:paraId="7AB13BA3" w14:textId="77777777" w:rsidR="00EC5DB6" w:rsidRPr="00EC5DB6" w:rsidRDefault="00EC5DB6" w:rsidP="00EC5DB6">
            <w:pPr>
              <w:pStyle w:val="NoSpacing"/>
              <w:rPr>
                <w:color w:val="080C0C"/>
                <w:lang w:val="it-IT"/>
              </w:rPr>
            </w:pPr>
            <w:r w:rsidRPr="00EC5DB6">
              <w:rPr>
                <w:color w:val="080C0C"/>
                <w:lang w:val="it-IT"/>
              </w:rPr>
              <w:t>O... si unazat e lojrave olimpike,</w:t>
            </w:r>
          </w:p>
          <w:p w14:paraId="7C49DF43" w14:textId="77777777" w:rsidR="00EC5DB6" w:rsidRPr="00EC5DB6" w:rsidRDefault="00EC5DB6" w:rsidP="00EC5DB6">
            <w:pPr>
              <w:pStyle w:val="NoSpacing"/>
              <w:rPr>
                <w:color w:val="080C0C"/>
                <w:lang w:val="it-IT"/>
              </w:rPr>
            </w:pPr>
            <w:r w:rsidRPr="00EC5DB6">
              <w:rPr>
                <w:color w:val="080C0C"/>
                <w:lang w:val="it-IT"/>
              </w:rPr>
              <w:t>O... si ora që bën tik tak pa pushuar, O... si aktapodi që tentakulat hap,</w:t>
            </w:r>
          </w:p>
          <w:p w14:paraId="390701B4" w14:textId="77777777" w:rsidR="00EC5DB6" w:rsidRPr="00EC5DB6" w:rsidRDefault="00EC5DB6" w:rsidP="00EC5DB6">
            <w:pPr>
              <w:pStyle w:val="NoSpacing"/>
              <w:rPr>
                <w:color w:val="080C0C"/>
                <w:lang w:val="it-IT"/>
              </w:rPr>
            </w:pPr>
            <w:r w:rsidRPr="00EC5DB6">
              <w:rPr>
                <w:color w:val="080C0C"/>
                <w:lang w:val="it-IT"/>
              </w:rPr>
              <w:t>......</w:t>
            </w:r>
          </w:p>
          <w:p w14:paraId="5CD933AD" w14:textId="77777777" w:rsidR="00EC5DB6" w:rsidRPr="00EC5DB6" w:rsidRDefault="00EC5DB6" w:rsidP="00EC5DB6">
            <w:pPr>
              <w:pStyle w:val="NoSpacing"/>
              <w:rPr>
                <w:color w:val="080C0C"/>
                <w:lang w:val="it-IT"/>
              </w:rPr>
            </w:pPr>
            <w:r w:rsidRPr="00EC5DB6">
              <w:rPr>
                <w:color w:val="080C0C"/>
                <w:lang w:val="it-IT"/>
              </w:rPr>
              <w:t>Paraqiten etiketat e shkronjave O, o dhe emërtohen.</w:t>
            </w:r>
          </w:p>
          <w:p w14:paraId="13A05329" w14:textId="77777777" w:rsidR="00EC5DB6" w:rsidRPr="00EC5DB6" w:rsidRDefault="00EC5DB6" w:rsidP="00EC5DB6">
            <w:pPr>
              <w:pStyle w:val="NoSpacing"/>
              <w:rPr>
                <w:color w:val="080C0C"/>
                <w:lang w:val="it-IT"/>
              </w:rPr>
            </w:pPr>
          </w:p>
          <w:p w14:paraId="7070AE14" w14:textId="77777777" w:rsidR="00EC5DB6" w:rsidRPr="003F3F19" w:rsidRDefault="00EC5DB6" w:rsidP="00EC5DB6">
            <w:pPr>
              <w:pStyle w:val="NoSpacing"/>
              <w:rPr>
                <w:b/>
                <w:bCs/>
                <w:color w:val="080C0C"/>
                <w:lang w:val="it-IT"/>
              </w:rPr>
            </w:pPr>
            <w:r w:rsidRPr="003F3F19">
              <w:rPr>
                <w:b/>
                <w:bCs/>
                <w:color w:val="080C0C"/>
                <w:lang w:val="it-IT"/>
              </w:rPr>
              <w:t>Veprimtari në situatë</w:t>
            </w:r>
          </w:p>
          <w:p w14:paraId="2DD31ED7" w14:textId="77777777" w:rsidR="00EC5DB6" w:rsidRPr="00EC5DB6" w:rsidRDefault="00EC5DB6" w:rsidP="00EC5DB6">
            <w:pPr>
              <w:pStyle w:val="NoSpacing"/>
              <w:rPr>
                <w:color w:val="080C0C"/>
                <w:lang w:val="it-IT"/>
              </w:rPr>
            </w:pPr>
            <w:r w:rsidRPr="003F3F19">
              <w:rPr>
                <w:b/>
                <w:bCs/>
                <w:color w:val="080C0C"/>
                <w:lang w:val="it-IT"/>
              </w:rPr>
              <w:t>Hapi 1.</w:t>
            </w:r>
            <w:r w:rsidRPr="00EC5DB6">
              <w:rPr>
                <w:color w:val="080C0C"/>
                <w:lang w:val="it-IT"/>
              </w:rPr>
              <w:t xml:space="preserve"> Gjëegjëza, Analizë – sintezë Mësuesja u lexon nxënësve një gjëegjëzë:</w:t>
            </w:r>
          </w:p>
          <w:p w14:paraId="1752F566"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Pa zë heshtur numëron, askush punën s'ia mohon. Kush është? (ora)</w:t>
            </w:r>
          </w:p>
          <w:p w14:paraId="3E2E14F7" w14:textId="129E5E6E" w:rsidR="00EC5DB6" w:rsidRPr="00EC5DB6" w:rsidRDefault="00EC5DB6" w:rsidP="00EC5DB6">
            <w:pPr>
              <w:pStyle w:val="NoSpacing"/>
              <w:rPr>
                <w:color w:val="080C0C"/>
                <w:lang w:val="it-IT"/>
              </w:rPr>
            </w:pPr>
            <w:r w:rsidRPr="00EC5DB6">
              <w:rPr>
                <w:color w:val="080C0C"/>
                <w:lang w:val="it-IT"/>
              </w:rPr>
              <w:t>Mësuesja shkruan në tabelë fjalën ora dhe kryen analizë –sintezë të saj në mënyrë që të nxjerrë në pah shkronjën O.</w:t>
            </w:r>
          </w:p>
          <w:p w14:paraId="08E72D69" w14:textId="77777777" w:rsidR="00EC5DB6" w:rsidRPr="00EC5DB6" w:rsidRDefault="00EC5DB6" w:rsidP="00EC5DB6">
            <w:pPr>
              <w:pStyle w:val="NoSpacing"/>
              <w:rPr>
                <w:color w:val="080C0C"/>
                <w:lang w:val="it-IT"/>
              </w:rPr>
            </w:pPr>
            <w:r w:rsidRPr="00EC5DB6">
              <w:rPr>
                <w:color w:val="080C0C"/>
                <w:lang w:val="it-IT"/>
              </w:rPr>
              <w:t xml:space="preserve"> </w:t>
            </w:r>
            <w:r w:rsidRPr="00EC5DB6">
              <w:rPr>
                <w:color w:val="080C0C"/>
                <w:lang w:val="it-IT"/>
              </w:rPr>
              <w:tab/>
              <w:t>Ora</w:t>
            </w:r>
            <w:r w:rsidRPr="00EC5DB6">
              <w:rPr>
                <w:color w:val="080C0C"/>
                <w:lang w:val="it-IT"/>
              </w:rPr>
              <w:tab/>
              <w:t xml:space="preserve"> </w:t>
            </w:r>
          </w:p>
          <w:p w14:paraId="27C5DB47" w14:textId="77777777" w:rsidR="00EC5DB6" w:rsidRPr="00EC5DB6" w:rsidRDefault="00EC5DB6" w:rsidP="00EC5DB6">
            <w:pPr>
              <w:pStyle w:val="NoSpacing"/>
              <w:rPr>
                <w:color w:val="080C0C"/>
                <w:lang w:val="it-IT"/>
              </w:rPr>
            </w:pPr>
            <w:r w:rsidRPr="00EC5DB6">
              <w:rPr>
                <w:color w:val="080C0C"/>
                <w:lang w:val="it-IT"/>
              </w:rPr>
              <w:tab/>
              <w:t>O</w:t>
            </w:r>
            <w:r w:rsidRPr="00EC5DB6">
              <w:rPr>
                <w:color w:val="080C0C"/>
                <w:lang w:val="it-IT"/>
              </w:rPr>
              <w:tab/>
              <w:t>Ra</w:t>
            </w:r>
            <w:r w:rsidRPr="00EC5DB6">
              <w:rPr>
                <w:color w:val="080C0C"/>
                <w:lang w:val="it-IT"/>
              </w:rPr>
              <w:tab/>
            </w:r>
          </w:p>
          <w:p w14:paraId="6C7A0D3B" w14:textId="77777777" w:rsidR="00EC5DB6" w:rsidRPr="00EC5DB6" w:rsidRDefault="00EC5DB6" w:rsidP="00EC5DB6">
            <w:pPr>
              <w:pStyle w:val="NoSpacing"/>
              <w:rPr>
                <w:color w:val="080C0C"/>
                <w:lang w:val="it-IT"/>
              </w:rPr>
            </w:pPr>
            <w:r w:rsidRPr="00EC5DB6">
              <w:rPr>
                <w:color w:val="080C0C"/>
                <w:lang w:val="it-IT"/>
              </w:rPr>
              <w:tab/>
              <w:t>O</w:t>
            </w:r>
            <w:r w:rsidRPr="00EC5DB6">
              <w:rPr>
                <w:color w:val="080C0C"/>
                <w:lang w:val="it-IT"/>
              </w:rPr>
              <w:tab/>
              <w:t>r</w:t>
            </w:r>
            <w:r w:rsidRPr="00EC5DB6">
              <w:rPr>
                <w:color w:val="080C0C"/>
                <w:lang w:val="it-IT"/>
              </w:rPr>
              <w:tab/>
              <w:t>A</w:t>
            </w:r>
            <w:r w:rsidRPr="00EC5DB6">
              <w:rPr>
                <w:color w:val="080C0C"/>
                <w:lang w:val="it-IT"/>
              </w:rPr>
              <w:tab/>
            </w:r>
          </w:p>
          <w:p w14:paraId="215A737E" w14:textId="77777777" w:rsidR="00EC5DB6" w:rsidRPr="00EC5DB6" w:rsidRDefault="00EC5DB6" w:rsidP="00EC5DB6">
            <w:pPr>
              <w:pStyle w:val="NoSpacing"/>
              <w:rPr>
                <w:color w:val="080C0C"/>
                <w:lang w:val="it-IT"/>
              </w:rPr>
            </w:pPr>
            <w:r w:rsidRPr="00EC5DB6">
              <w:rPr>
                <w:color w:val="080C0C"/>
                <w:lang w:val="it-IT"/>
              </w:rPr>
              <w:t>Veçohet shkronja o dhe shqiptohet</w:t>
            </w:r>
            <w:r w:rsidRPr="00EC5DB6">
              <w:rPr>
                <w:color w:val="080C0C"/>
                <w:lang w:val="it-IT"/>
              </w:rPr>
              <w:tab/>
              <w:t>tingulli i saj.</w:t>
            </w:r>
          </w:p>
          <w:p w14:paraId="260D6159" w14:textId="77777777" w:rsidR="00EC5DB6" w:rsidRPr="00EC5DB6" w:rsidRDefault="00EC5DB6" w:rsidP="00EC5DB6">
            <w:pPr>
              <w:pStyle w:val="NoSpacing"/>
              <w:rPr>
                <w:color w:val="080C0C"/>
                <w:lang w:val="it-IT"/>
              </w:rPr>
            </w:pPr>
            <w:r w:rsidRPr="00EC5DB6">
              <w:rPr>
                <w:color w:val="080C0C"/>
                <w:lang w:val="it-IT"/>
              </w:rPr>
              <w:t>Nxirren 4 etiketat përkatëse të kësaj shkronje, sikurse janë edhe në fletoren e punës.</w:t>
            </w:r>
          </w:p>
          <w:p w14:paraId="6A5C4C20"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O e madhe e shtypit.</w:t>
            </w:r>
            <w:r w:rsidRPr="00EC5DB6">
              <w:rPr>
                <w:color w:val="080C0C"/>
                <w:lang w:val="it-IT"/>
              </w:rPr>
              <w:tab/>
              <w:t>O e madhe e dorës</w:t>
            </w:r>
          </w:p>
          <w:p w14:paraId="71E15BB0"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o e vogël shtypit</w:t>
            </w:r>
            <w:r w:rsidRPr="00EC5DB6">
              <w:rPr>
                <w:color w:val="080C0C"/>
                <w:lang w:val="it-IT"/>
              </w:rPr>
              <w:tab/>
              <w:t>o e vogël e dorës</w:t>
            </w:r>
          </w:p>
          <w:p w14:paraId="6D8756A3" w14:textId="77777777" w:rsidR="00EC5DB6" w:rsidRPr="00EC5DB6" w:rsidRDefault="00EC5DB6" w:rsidP="00EC5DB6">
            <w:pPr>
              <w:pStyle w:val="NoSpacing"/>
              <w:rPr>
                <w:color w:val="080C0C"/>
                <w:lang w:val="it-IT"/>
              </w:rPr>
            </w:pPr>
            <w:r w:rsidRPr="00EC5DB6">
              <w:rPr>
                <w:color w:val="080C0C"/>
                <w:lang w:val="it-IT"/>
              </w:rPr>
              <w:t>Mësuesja u prezanton nxënësve se sot do të ndalen në grafikun dhe shkrimin e dy shkronjave të shtypit.</w:t>
            </w:r>
          </w:p>
          <w:p w14:paraId="7C139409" w14:textId="77777777" w:rsidR="00EC5DB6" w:rsidRPr="00EC5DB6" w:rsidRDefault="00EC5DB6" w:rsidP="00EC5DB6">
            <w:pPr>
              <w:pStyle w:val="NoSpacing"/>
              <w:rPr>
                <w:color w:val="080C0C"/>
                <w:lang w:val="it-IT"/>
              </w:rPr>
            </w:pPr>
          </w:p>
          <w:p w14:paraId="5CDAF4F1" w14:textId="77777777" w:rsidR="00EC5DB6" w:rsidRPr="00EC5DB6" w:rsidRDefault="00EC5DB6" w:rsidP="00EC5DB6">
            <w:pPr>
              <w:pStyle w:val="NoSpacing"/>
              <w:rPr>
                <w:color w:val="080C0C"/>
                <w:lang w:val="it-IT"/>
              </w:rPr>
            </w:pPr>
            <w:r w:rsidRPr="003F3F19">
              <w:rPr>
                <w:b/>
                <w:bCs/>
                <w:color w:val="080C0C"/>
                <w:lang w:val="it-IT"/>
              </w:rPr>
              <w:t>Hapi 2.</w:t>
            </w:r>
            <w:r w:rsidRPr="00EC5DB6">
              <w:rPr>
                <w:color w:val="080C0C"/>
                <w:lang w:val="it-IT"/>
              </w:rPr>
              <w:t xml:space="preserve"> Veprimtari e udhëhequr</w:t>
            </w:r>
          </w:p>
          <w:p w14:paraId="56F3B730" w14:textId="77777777" w:rsidR="00EC5DB6" w:rsidRPr="00EC5DB6" w:rsidRDefault="00EC5DB6" w:rsidP="00EC5DB6">
            <w:pPr>
              <w:pStyle w:val="NoSpacing"/>
              <w:rPr>
                <w:color w:val="080C0C"/>
                <w:lang w:val="it-IT"/>
              </w:rPr>
            </w:pPr>
            <w:r w:rsidRPr="00EC5DB6">
              <w:rPr>
                <w:color w:val="080C0C"/>
                <w:lang w:val="it-IT"/>
              </w:rPr>
              <w:t>Mësuesja paraqet grafikun e shkronjës O, o, fillimisht në ajër me anë të një përshkrimi dhe më pas në tabelë. Nxënësit ushtrohen fillimisht në fletë A4 me bojra uji për shkrimin e shkronjave O, o.</w:t>
            </w:r>
          </w:p>
          <w:p w14:paraId="5EC78D05" w14:textId="77777777" w:rsidR="00EC5DB6" w:rsidRPr="00EC5DB6" w:rsidRDefault="00EC5DB6" w:rsidP="00EC5DB6">
            <w:pPr>
              <w:pStyle w:val="NoSpacing"/>
              <w:rPr>
                <w:color w:val="080C0C"/>
                <w:lang w:val="it-IT"/>
              </w:rPr>
            </w:pPr>
            <w:r w:rsidRPr="00EC5DB6">
              <w:rPr>
                <w:color w:val="080C0C"/>
                <w:lang w:val="it-IT"/>
              </w:rPr>
              <w:t>Si shkronja O e madhe e shtypit, ashtu edhe shkronja o e vogël e shtypit kanë vetëm një hap Ngrihen nxënës në tabelë për të shkruar grafikun e saj.</w:t>
            </w:r>
          </w:p>
          <w:p w14:paraId="2879D7D4" w14:textId="77777777" w:rsidR="00EC5DB6" w:rsidRPr="00EC5DB6" w:rsidRDefault="00EC5DB6" w:rsidP="00EC5DB6">
            <w:pPr>
              <w:pStyle w:val="NoSpacing"/>
              <w:rPr>
                <w:color w:val="080C0C"/>
                <w:lang w:val="it-IT"/>
              </w:rPr>
            </w:pPr>
          </w:p>
          <w:p w14:paraId="65599FC7" w14:textId="77777777" w:rsidR="00EC5DB6" w:rsidRPr="00EC5DB6" w:rsidRDefault="00EC5DB6" w:rsidP="00EC5DB6">
            <w:pPr>
              <w:pStyle w:val="NoSpacing"/>
              <w:rPr>
                <w:color w:val="080C0C"/>
                <w:lang w:val="it-IT"/>
              </w:rPr>
            </w:pPr>
            <w:r w:rsidRPr="003F3F19">
              <w:rPr>
                <w:b/>
                <w:bCs/>
                <w:color w:val="080C0C"/>
                <w:lang w:val="it-IT"/>
              </w:rPr>
              <w:t>Hapi 3.</w:t>
            </w:r>
            <w:r w:rsidRPr="00EC5DB6">
              <w:rPr>
                <w:color w:val="080C0C"/>
                <w:lang w:val="it-IT"/>
              </w:rPr>
              <w:t xml:space="preserve"> Punë e pavarur.</w:t>
            </w:r>
          </w:p>
          <w:p w14:paraId="3A53853D" w14:textId="77777777" w:rsidR="00EC5DB6" w:rsidRPr="00EC5DB6" w:rsidRDefault="00EC5DB6" w:rsidP="00EC5DB6">
            <w:pPr>
              <w:pStyle w:val="NoSpacing"/>
              <w:rPr>
                <w:color w:val="080C0C"/>
                <w:lang w:val="it-IT"/>
              </w:rPr>
            </w:pPr>
            <w:r w:rsidRPr="00EC5DB6">
              <w:rPr>
                <w:color w:val="080C0C"/>
                <w:lang w:val="it-IT"/>
              </w:rPr>
              <w:t>Nxënësit hapin fletoren e punës në faqen 44.</w:t>
            </w:r>
          </w:p>
          <w:p w14:paraId="312B36E0" w14:textId="77777777" w:rsidR="00EC5DB6" w:rsidRPr="00EC5DB6" w:rsidRDefault="00EC5DB6" w:rsidP="00EC5DB6">
            <w:pPr>
              <w:pStyle w:val="NoSpacing"/>
              <w:rPr>
                <w:color w:val="080C0C"/>
                <w:lang w:val="it-IT"/>
              </w:rPr>
            </w:pPr>
            <w:r w:rsidRPr="00EC5DB6">
              <w:rPr>
                <w:color w:val="080C0C"/>
                <w:lang w:val="it-IT"/>
              </w:rPr>
              <w:t>Lexojnë fillimisht etiketat me katër modelet e shkronjës O, lexohet fjala ORA me të cilën u punua analiza më parë dhe ushtrohet nxënësi që ta ngjyrosë atë.</w:t>
            </w:r>
          </w:p>
          <w:p w14:paraId="61E4EE50" w14:textId="77777777" w:rsidR="00EC5DB6" w:rsidRPr="00EC5DB6" w:rsidRDefault="00EC5DB6" w:rsidP="00EC5DB6">
            <w:pPr>
              <w:pStyle w:val="NoSpacing"/>
              <w:rPr>
                <w:color w:val="080C0C"/>
                <w:lang w:val="it-IT"/>
              </w:rPr>
            </w:pPr>
            <w:r w:rsidRPr="00EC5DB6">
              <w:rPr>
                <w:color w:val="080C0C"/>
                <w:lang w:val="it-IT"/>
              </w:rPr>
              <w:t>Mësuesja shpjegon hap pas hapi dhe nxënësi punon i pavarur.</w:t>
            </w:r>
          </w:p>
          <w:p w14:paraId="26976315"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Në ushtrimin 1 sipas udhëzimeve të marra nxënësi punon grafikun e shkronjës O të madhe të shtypit dhe o të vogël të shtypit.</w:t>
            </w:r>
          </w:p>
          <w:p w14:paraId="18C0E550"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Në ushtrimin 2 mësuesja aktivizon nxënësin të përshkruajë figurat e dhëna. Nxënësi lexon fjalën në mënyrë globale dhe plotëson shkronjën O në vendin e duhur. Me gojë ndërton fjali me fjalët e dhëna.</w:t>
            </w:r>
          </w:p>
          <w:p w14:paraId="3B29E8E2"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Në ushtrimin 3 nxënësi qarkon shkronjën o tek fjalët e dhëna pas përshkrimit përkatës.</w:t>
            </w:r>
          </w:p>
          <w:p w14:paraId="51D7F021" w14:textId="77777777" w:rsidR="00EC5DB6" w:rsidRPr="00EC5DB6" w:rsidRDefault="00EC5DB6" w:rsidP="00EC5DB6">
            <w:pPr>
              <w:pStyle w:val="NoSpacing"/>
              <w:rPr>
                <w:color w:val="080C0C"/>
                <w:lang w:val="it-IT"/>
              </w:rPr>
            </w:pPr>
          </w:p>
          <w:p w14:paraId="64240D82" w14:textId="77777777" w:rsidR="00EC5DB6" w:rsidRPr="003F3F19" w:rsidRDefault="00EC5DB6" w:rsidP="00EC5DB6">
            <w:pPr>
              <w:pStyle w:val="NoSpacing"/>
              <w:rPr>
                <w:b/>
                <w:bCs/>
                <w:color w:val="080C0C"/>
                <w:lang w:val="it-IT"/>
              </w:rPr>
            </w:pPr>
            <w:r w:rsidRPr="003F3F19">
              <w:rPr>
                <w:b/>
                <w:bCs/>
                <w:color w:val="080C0C"/>
                <w:lang w:val="it-IT"/>
              </w:rPr>
              <w:t>Prezantimi dhe demonstrimi i rezultateve të arritura</w:t>
            </w:r>
          </w:p>
          <w:p w14:paraId="5627272A" w14:textId="77777777" w:rsidR="00EC5DB6" w:rsidRPr="00EC5DB6" w:rsidRDefault="00EC5DB6" w:rsidP="00EC5DB6">
            <w:pPr>
              <w:pStyle w:val="NoSpacing"/>
              <w:rPr>
                <w:color w:val="080C0C"/>
                <w:lang w:val="it-IT"/>
              </w:rPr>
            </w:pPr>
            <w:r w:rsidRPr="00EC5DB6">
              <w:rPr>
                <w:color w:val="080C0C"/>
                <w:lang w:val="it-IT"/>
              </w:rPr>
              <w:t>Ushtrohen nxënësit që të shkruajnë nga një rresht me shkronjën O, o dhe fjalët e ushtrimit 3 të fletores së punës.</w:t>
            </w:r>
          </w:p>
          <w:p w14:paraId="37166886" w14:textId="77777777" w:rsidR="00EC5DB6" w:rsidRPr="00EC5DB6" w:rsidRDefault="00EC5DB6" w:rsidP="00EC5DB6">
            <w:pPr>
              <w:pStyle w:val="NoSpacing"/>
              <w:rPr>
                <w:color w:val="080C0C"/>
                <w:lang w:val="it-IT"/>
              </w:rPr>
            </w:pPr>
          </w:p>
          <w:p w14:paraId="71B4B697" w14:textId="77777777" w:rsidR="00EC5DB6" w:rsidRPr="003F3F19" w:rsidRDefault="00EC5DB6" w:rsidP="00EC5DB6">
            <w:pPr>
              <w:pStyle w:val="NoSpacing"/>
              <w:rPr>
                <w:b/>
                <w:bCs/>
                <w:color w:val="080C0C"/>
                <w:lang w:val="it-IT"/>
              </w:rPr>
            </w:pPr>
            <w:r w:rsidRPr="003F3F19">
              <w:rPr>
                <w:b/>
                <w:bCs/>
                <w:color w:val="080C0C"/>
                <w:lang w:val="it-IT"/>
              </w:rPr>
              <w:t>Vlerësohen nxënësit për:</w:t>
            </w:r>
          </w:p>
          <w:p w14:paraId="6C3AE445" w14:textId="7818BCB5"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Shkrimin e shkronjës O, o të shtypit sipas modelit.</w:t>
            </w:r>
          </w:p>
          <w:p w14:paraId="2A54158B"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Ndarjen e fjalëve në rrokje.</w:t>
            </w:r>
          </w:p>
          <w:p w14:paraId="76CB2D51"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Plotësimin e fjalëve me shkronjën që mungon .</w:t>
            </w:r>
          </w:p>
          <w:p w14:paraId="6B9662A0"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Qarkimin e shkronjes o, duke e dalluar nga të tjerat</w:t>
            </w:r>
          </w:p>
          <w:p w14:paraId="03528B0A" w14:textId="77777777" w:rsidR="00EC5DB6" w:rsidRPr="00EC5DB6" w:rsidRDefault="00EC5DB6" w:rsidP="00EC5DB6">
            <w:pPr>
              <w:pStyle w:val="NoSpacing"/>
              <w:rPr>
                <w:color w:val="080C0C"/>
                <w:lang w:val="it-IT"/>
              </w:rPr>
            </w:pPr>
            <w:r w:rsidRPr="00EC5DB6">
              <w:rPr>
                <w:color w:val="080C0C"/>
                <w:lang w:val="it-IT"/>
              </w:rPr>
              <w:t></w:t>
            </w:r>
            <w:r w:rsidRPr="00EC5DB6">
              <w:rPr>
                <w:color w:val="080C0C"/>
                <w:lang w:val="it-IT"/>
              </w:rPr>
              <w:tab/>
              <w:t>Krijimin e fjalive të thjeshta me fjalët e dhëna.</w:t>
            </w:r>
          </w:p>
          <w:p w14:paraId="10ACBC4D" w14:textId="77777777" w:rsidR="00EC5DB6" w:rsidRPr="00EC5DB6" w:rsidRDefault="00EC5DB6" w:rsidP="00EC5DB6">
            <w:pPr>
              <w:pStyle w:val="NoSpacing"/>
              <w:rPr>
                <w:color w:val="080C0C"/>
                <w:lang w:val="it-IT"/>
              </w:rPr>
            </w:pPr>
            <w:r w:rsidRPr="00EC5DB6">
              <w:rPr>
                <w:color w:val="080C0C"/>
                <w:lang w:val="it-IT"/>
              </w:rPr>
              <w:lastRenderedPageBreak/>
              <w:t></w:t>
            </w:r>
            <w:r w:rsidRPr="00EC5DB6">
              <w:rPr>
                <w:color w:val="080C0C"/>
                <w:lang w:val="it-IT"/>
              </w:rPr>
              <w:tab/>
              <w:t>Shfaqjen e besimit dhe vullnetit gjatë procesit të të shkruarit.</w:t>
            </w:r>
          </w:p>
          <w:p w14:paraId="3CE1A6FE" w14:textId="77777777" w:rsidR="003F3F19" w:rsidRDefault="003F3F19" w:rsidP="00EC5DB6">
            <w:pPr>
              <w:pStyle w:val="NoSpacing"/>
              <w:rPr>
                <w:color w:val="080C0C"/>
                <w:lang w:val="it-IT"/>
              </w:rPr>
            </w:pPr>
          </w:p>
          <w:p w14:paraId="4DC09C42" w14:textId="680C59E5" w:rsidR="00EC5DB6" w:rsidRPr="003F3F19" w:rsidRDefault="00EC5DB6" w:rsidP="00EC5DB6">
            <w:pPr>
              <w:pStyle w:val="NoSpacing"/>
              <w:rPr>
                <w:b/>
                <w:bCs/>
                <w:color w:val="080C0C"/>
                <w:lang w:val="it-IT"/>
              </w:rPr>
            </w:pPr>
            <w:r w:rsidRPr="003F3F19">
              <w:rPr>
                <w:b/>
                <w:bCs/>
                <w:color w:val="080C0C"/>
                <w:lang w:val="it-IT"/>
              </w:rPr>
              <w:t>Detyrë shtëpie:</w:t>
            </w:r>
          </w:p>
          <w:p w14:paraId="713768FD" w14:textId="4B67124D" w:rsidR="00EC5DB6" w:rsidRPr="00EC5DB6" w:rsidRDefault="00EC5DB6" w:rsidP="00EC5DB6">
            <w:pPr>
              <w:pStyle w:val="NoSpacing"/>
              <w:rPr>
                <w:color w:val="080C0C"/>
                <w:lang w:val="it-IT"/>
              </w:rPr>
            </w:pPr>
            <w:r w:rsidRPr="00EC5DB6">
              <w:rPr>
                <w:color w:val="080C0C"/>
                <w:lang w:val="it-IT"/>
              </w:rPr>
              <w:t>1.</w:t>
            </w:r>
            <w:r w:rsidR="003F3F19">
              <w:rPr>
                <w:color w:val="080C0C"/>
                <w:lang w:val="it-IT"/>
              </w:rPr>
              <w:t xml:space="preserve"> </w:t>
            </w:r>
            <w:r w:rsidRPr="00EC5DB6">
              <w:rPr>
                <w:color w:val="080C0C"/>
                <w:lang w:val="it-IT"/>
              </w:rPr>
              <w:t>Shkruani 2 rreshta me grafikun e shkronjes O dhe 2 rreshta me grafikun e shkronjës o.</w:t>
            </w:r>
          </w:p>
          <w:p w14:paraId="75C3AA04" w14:textId="4AA6851B" w:rsidR="00EC5DB6" w:rsidRPr="00EC5DB6" w:rsidRDefault="00EC5DB6" w:rsidP="00EC5DB6">
            <w:pPr>
              <w:pStyle w:val="NoSpacing"/>
              <w:rPr>
                <w:color w:val="080C0C"/>
                <w:lang w:val="it-IT"/>
              </w:rPr>
            </w:pPr>
            <w:r w:rsidRPr="00EC5DB6">
              <w:rPr>
                <w:color w:val="080C0C"/>
                <w:lang w:val="it-IT"/>
              </w:rPr>
              <w:t>2.</w:t>
            </w:r>
            <w:r w:rsidR="003F3F19">
              <w:rPr>
                <w:color w:val="080C0C"/>
                <w:lang w:val="it-IT"/>
              </w:rPr>
              <w:t xml:space="preserve"> </w:t>
            </w:r>
            <w:r w:rsidRPr="00EC5DB6">
              <w:rPr>
                <w:color w:val="080C0C"/>
                <w:lang w:val="it-IT"/>
              </w:rPr>
              <w:t>Shkruani 6 fjalë që përmbajnë shkronjën O, o në pozicione të ndryshme. ( 2 për secilin, në fillim, në mes, në fund). Mund t'i shoqëroni me foto ose vizatime.</w:t>
            </w:r>
          </w:p>
          <w:p w14:paraId="72778C8F" w14:textId="3C2D5958" w:rsidR="0053526F" w:rsidRDefault="00EC5DB6" w:rsidP="00EC5DB6">
            <w:pPr>
              <w:pStyle w:val="NoSpacing"/>
              <w:rPr>
                <w:color w:val="080C0C"/>
                <w:lang w:val="it-IT"/>
              </w:rPr>
            </w:pPr>
            <w:r w:rsidRPr="00EC5DB6">
              <w:rPr>
                <w:color w:val="080C0C"/>
                <w:lang w:val="it-IT"/>
              </w:rPr>
              <w:t>3.</w:t>
            </w:r>
            <w:r w:rsidR="003F3F19">
              <w:rPr>
                <w:color w:val="080C0C"/>
                <w:lang w:val="it-IT"/>
              </w:rPr>
              <w:t xml:space="preserve"> </w:t>
            </w:r>
            <w:r w:rsidRPr="00EC5DB6">
              <w:rPr>
                <w:color w:val="080C0C"/>
                <w:lang w:val="it-IT"/>
              </w:rPr>
              <w:t>Ndërtoni 1-2 fjali me fjalë nga faqja e mësimit.</w:t>
            </w:r>
          </w:p>
          <w:p w14:paraId="6F5851CB" w14:textId="77777777" w:rsidR="0053526F" w:rsidRDefault="0053526F" w:rsidP="00DB2BEA">
            <w:pPr>
              <w:pStyle w:val="NoSpacing"/>
              <w:rPr>
                <w:color w:val="080C0C"/>
                <w:lang w:val="it-IT"/>
              </w:rPr>
            </w:pPr>
          </w:p>
          <w:p w14:paraId="2A46BEBA" w14:textId="77777777" w:rsidR="0053526F" w:rsidRDefault="0053526F" w:rsidP="00DB2BEA">
            <w:pPr>
              <w:pStyle w:val="NoSpacing"/>
              <w:rPr>
                <w:color w:val="080C0C"/>
                <w:lang w:val="it-IT"/>
              </w:rPr>
            </w:pPr>
          </w:p>
          <w:p w14:paraId="770FA149" w14:textId="77777777" w:rsidR="0053526F" w:rsidRDefault="0053526F" w:rsidP="00DB2BEA">
            <w:pPr>
              <w:pStyle w:val="NoSpacing"/>
              <w:rPr>
                <w:color w:val="080C0C"/>
                <w:lang w:val="it-IT"/>
              </w:rPr>
            </w:pPr>
          </w:p>
          <w:p w14:paraId="2DAB64CF" w14:textId="77777777" w:rsidR="0053526F" w:rsidRDefault="0053526F" w:rsidP="00DB2BEA">
            <w:pPr>
              <w:pStyle w:val="NoSpacing"/>
              <w:rPr>
                <w:color w:val="080C0C"/>
                <w:lang w:val="it-IT"/>
              </w:rPr>
            </w:pPr>
          </w:p>
          <w:p w14:paraId="23471345" w14:textId="77777777" w:rsidR="0053526F" w:rsidRDefault="0053526F" w:rsidP="00DB2BEA">
            <w:pPr>
              <w:pStyle w:val="NoSpacing"/>
              <w:rPr>
                <w:color w:val="080C0C"/>
                <w:lang w:val="it-IT"/>
              </w:rPr>
            </w:pPr>
          </w:p>
          <w:p w14:paraId="78BB0F23" w14:textId="77777777" w:rsidR="0053526F" w:rsidRDefault="0053526F" w:rsidP="00DB2BEA">
            <w:pPr>
              <w:pStyle w:val="NoSpacing"/>
              <w:rPr>
                <w:color w:val="080C0C"/>
                <w:lang w:val="it-IT"/>
              </w:rPr>
            </w:pPr>
          </w:p>
          <w:p w14:paraId="3B40A016" w14:textId="77777777" w:rsidR="0053526F" w:rsidRDefault="0053526F" w:rsidP="00DB2BEA">
            <w:pPr>
              <w:pStyle w:val="NoSpacing"/>
              <w:rPr>
                <w:color w:val="080C0C"/>
                <w:lang w:val="it-IT"/>
              </w:rPr>
            </w:pPr>
          </w:p>
          <w:p w14:paraId="394A34E6" w14:textId="77777777" w:rsidR="0053526F" w:rsidRDefault="0053526F" w:rsidP="00DB2BEA">
            <w:pPr>
              <w:pStyle w:val="NoSpacing"/>
              <w:rPr>
                <w:color w:val="080C0C"/>
                <w:lang w:val="it-IT"/>
              </w:rPr>
            </w:pPr>
          </w:p>
          <w:p w14:paraId="6EDC2B47" w14:textId="77777777" w:rsidR="0053526F" w:rsidRDefault="0053526F" w:rsidP="00DB2BEA">
            <w:pPr>
              <w:pStyle w:val="NoSpacing"/>
              <w:rPr>
                <w:color w:val="080C0C"/>
                <w:lang w:val="it-IT"/>
              </w:rPr>
            </w:pPr>
          </w:p>
          <w:p w14:paraId="0F7526D3" w14:textId="77777777" w:rsidR="0053526F" w:rsidRDefault="0053526F" w:rsidP="00DB2BEA">
            <w:pPr>
              <w:pStyle w:val="NoSpacing"/>
              <w:rPr>
                <w:color w:val="080C0C"/>
                <w:lang w:val="it-IT"/>
              </w:rPr>
            </w:pPr>
          </w:p>
          <w:p w14:paraId="1C5F3303" w14:textId="77777777" w:rsidR="0053526F" w:rsidRDefault="0053526F" w:rsidP="00DB2BEA">
            <w:pPr>
              <w:pStyle w:val="NoSpacing"/>
              <w:rPr>
                <w:color w:val="080C0C"/>
                <w:lang w:val="it-IT"/>
              </w:rPr>
            </w:pPr>
          </w:p>
          <w:p w14:paraId="0B34C313" w14:textId="77777777" w:rsidR="0053526F" w:rsidRDefault="0053526F" w:rsidP="00DB2BEA">
            <w:pPr>
              <w:pStyle w:val="NoSpacing"/>
              <w:rPr>
                <w:color w:val="080C0C"/>
                <w:lang w:val="it-IT"/>
              </w:rPr>
            </w:pPr>
          </w:p>
          <w:p w14:paraId="022C603C" w14:textId="77777777" w:rsidR="0053526F" w:rsidRDefault="0053526F" w:rsidP="00DB2BEA">
            <w:pPr>
              <w:pStyle w:val="NoSpacing"/>
              <w:rPr>
                <w:color w:val="080C0C"/>
                <w:lang w:val="it-IT"/>
              </w:rPr>
            </w:pPr>
          </w:p>
          <w:p w14:paraId="7B749757" w14:textId="77777777" w:rsidR="0053526F" w:rsidRDefault="0053526F" w:rsidP="00DB2BEA">
            <w:pPr>
              <w:pStyle w:val="NoSpacing"/>
              <w:rPr>
                <w:color w:val="080C0C"/>
                <w:lang w:val="it-IT"/>
              </w:rPr>
            </w:pPr>
          </w:p>
          <w:p w14:paraId="42DED1A1" w14:textId="77777777" w:rsidR="0053526F" w:rsidRDefault="0053526F" w:rsidP="00DB2BEA">
            <w:pPr>
              <w:pStyle w:val="NoSpacing"/>
              <w:rPr>
                <w:color w:val="080C0C"/>
                <w:lang w:val="it-IT"/>
              </w:rPr>
            </w:pPr>
          </w:p>
          <w:p w14:paraId="791CE2FA" w14:textId="77777777" w:rsidR="0053526F" w:rsidRDefault="0053526F" w:rsidP="00DB2BEA">
            <w:pPr>
              <w:pStyle w:val="NoSpacing"/>
              <w:rPr>
                <w:color w:val="080C0C"/>
                <w:lang w:val="it-IT"/>
              </w:rPr>
            </w:pPr>
          </w:p>
          <w:p w14:paraId="643C9AB0" w14:textId="77777777" w:rsidR="0053526F" w:rsidRDefault="0053526F" w:rsidP="00DB2BEA">
            <w:pPr>
              <w:pStyle w:val="NoSpacing"/>
              <w:rPr>
                <w:color w:val="080C0C"/>
                <w:lang w:val="it-IT"/>
              </w:rPr>
            </w:pPr>
          </w:p>
          <w:p w14:paraId="0407342C" w14:textId="77777777" w:rsidR="0053526F" w:rsidRDefault="0053526F" w:rsidP="00DB2BEA">
            <w:pPr>
              <w:pStyle w:val="NoSpacing"/>
              <w:rPr>
                <w:color w:val="080C0C"/>
                <w:lang w:val="it-IT"/>
              </w:rPr>
            </w:pPr>
          </w:p>
          <w:p w14:paraId="2369347B" w14:textId="77777777" w:rsidR="0053526F" w:rsidRDefault="0053526F" w:rsidP="00DB2BEA">
            <w:pPr>
              <w:pStyle w:val="NoSpacing"/>
              <w:rPr>
                <w:color w:val="080C0C"/>
                <w:lang w:val="it-IT"/>
              </w:rPr>
            </w:pPr>
          </w:p>
          <w:p w14:paraId="160F2AE1" w14:textId="77777777" w:rsidR="0053526F" w:rsidRDefault="0053526F" w:rsidP="00DB2BEA">
            <w:pPr>
              <w:pStyle w:val="NoSpacing"/>
              <w:rPr>
                <w:color w:val="080C0C"/>
                <w:lang w:val="it-IT"/>
              </w:rPr>
            </w:pPr>
          </w:p>
          <w:p w14:paraId="5EECA532" w14:textId="77777777" w:rsidR="0053526F" w:rsidRDefault="0053526F" w:rsidP="00DB2BEA">
            <w:pPr>
              <w:pStyle w:val="NoSpacing"/>
              <w:rPr>
                <w:color w:val="080C0C"/>
                <w:lang w:val="it-IT"/>
              </w:rPr>
            </w:pPr>
          </w:p>
          <w:p w14:paraId="378A567E" w14:textId="77777777" w:rsidR="0053526F" w:rsidRDefault="0053526F" w:rsidP="00DB2BEA">
            <w:pPr>
              <w:pStyle w:val="NoSpacing"/>
              <w:rPr>
                <w:color w:val="080C0C"/>
                <w:lang w:val="it-IT"/>
              </w:rPr>
            </w:pPr>
          </w:p>
          <w:p w14:paraId="5124E5C1" w14:textId="77777777" w:rsidR="0053526F" w:rsidRDefault="0053526F" w:rsidP="00DB2BEA">
            <w:pPr>
              <w:pStyle w:val="NoSpacing"/>
              <w:rPr>
                <w:color w:val="080C0C"/>
                <w:lang w:val="it-IT"/>
              </w:rPr>
            </w:pPr>
          </w:p>
          <w:p w14:paraId="0F8F0FFB" w14:textId="77777777" w:rsidR="0053526F" w:rsidRDefault="0053526F" w:rsidP="00DB2BEA">
            <w:pPr>
              <w:pStyle w:val="NoSpacing"/>
              <w:rPr>
                <w:color w:val="080C0C"/>
                <w:lang w:val="it-IT"/>
              </w:rPr>
            </w:pPr>
          </w:p>
          <w:p w14:paraId="7E64D51D" w14:textId="77777777" w:rsidR="0053526F" w:rsidRDefault="0053526F" w:rsidP="00DB2BEA">
            <w:pPr>
              <w:pStyle w:val="NoSpacing"/>
              <w:rPr>
                <w:color w:val="080C0C"/>
                <w:lang w:val="it-IT"/>
              </w:rPr>
            </w:pPr>
          </w:p>
          <w:p w14:paraId="7D50BDEE" w14:textId="77777777" w:rsidR="0053526F" w:rsidRDefault="0053526F" w:rsidP="00DB2BEA">
            <w:pPr>
              <w:pStyle w:val="NoSpacing"/>
              <w:rPr>
                <w:color w:val="080C0C"/>
                <w:lang w:val="it-IT"/>
              </w:rPr>
            </w:pPr>
          </w:p>
          <w:p w14:paraId="1D93522B" w14:textId="77777777" w:rsidR="0053526F" w:rsidRDefault="0053526F" w:rsidP="00DB2BEA">
            <w:pPr>
              <w:pStyle w:val="NoSpacing"/>
              <w:rPr>
                <w:color w:val="080C0C"/>
                <w:lang w:val="it-IT"/>
              </w:rPr>
            </w:pPr>
          </w:p>
          <w:p w14:paraId="37C3F518" w14:textId="77777777" w:rsidR="0053526F" w:rsidRDefault="0053526F" w:rsidP="00DB2BEA">
            <w:pPr>
              <w:pStyle w:val="NoSpacing"/>
              <w:rPr>
                <w:color w:val="080C0C"/>
                <w:lang w:val="it-IT"/>
              </w:rPr>
            </w:pPr>
          </w:p>
          <w:p w14:paraId="739E5968" w14:textId="77777777" w:rsidR="0053526F" w:rsidRDefault="0053526F" w:rsidP="00DB2BEA">
            <w:pPr>
              <w:pStyle w:val="NoSpacing"/>
              <w:rPr>
                <w:color w:val="080C0C"/>
                <w:lang w:val="it-IT"/>
              </w:rPr>
            </w:pPr>
          </w:p>
          <w:p w14:paraId="1CD8D3C2" w14:textId="77777777" w:rsidR="0053526F" w:rsidRDefault="0053526F" w:rsidP="00DB2BEA">
            <w:pPr>
              <w:pStyle w:val="NoSpacing"/>
              <w:rPr>
                <w:color w:val="080C0C"/>
                <w:lang w:val="it-IT"/>
              </w:rPr>
            </w:pPr>
          </w:p>
          <w:p w14:paraId="45407F62" w14:textId="77777777" w:rsidR="0053526F" w:rsidRDefault="0053526F" w:rsidP="00DB2BEA">
            <w:pPr>
              <w:pStyle w:val="NoSpacing"/>
              <w:rPr>
                <w:color w:val="080C0C"/>
                <w:lang w:val="it-IT"/>
              </w:rPr>
            </w:pPr>
          </w:p>
          <w:p w14:paraId="5663BE7F" w14:textId="77777777" w:rsidR="0053526F" w:rsidRDefault="0053526F" w:rsidP="00DB2BEA">
            <w:pPr>
              <w:pStyle w:val="NoSpacing"/>
              <w:rPr>
                <w:color w:val="080C0C"/>
                <w:lang w:val="it-IT"/>
              </w:rPr>
            </w:pPr>
          </w:p>
          <w:p w14:paraId="4B8FFD8E" w14:textId="77777777" w:rsidR="0053526F" w:rsidRDefault="0053526F" w:rsidP="00DB2BEA">
            <w:pPr>
              <w:pStyle w:val="NoSpacing"/>
              <w:rPr>
                <w:color w:val="080C0C"/>
                <w:lang w:val="it-IT"/>
              </w:rPr>
            </w:pPr>
          </w:p>
          <w:p w14:paraId="6DFF0E3E" w14:textId="77777777" w:rsidR="0053526F" w:rsidRDefault="0053526F" w:rsidP="00DB2BEA">
            <w:pPr>
              <w:pStyle w:val="NoSpacing"/>
              <w:rPr>
                <w:color w:val="080C0C"/>
                <w:lang w:val="it-IT"/>
              </w:rPr>
            </w:pPr>
          </w:p>
          <w:p w14:paraId="6CD262AC" w14:textId="77777777" w:rsidR="0053526F" w:rsidRPr="00112C98" w:rsidRDefault="0053526F" w:rsidP="00DB2BEA">
            <w:pPr>
              <w:pStyle w:val="NoSpacing"/>
              <w:rPr>
                <w:color w:val="080C0C"/>
                <w:lang w:val="it-IT"/>
              </w:rPr>
            </w:pPr>
          </w:p>
        </w:tc>
      </w:tr>
    </w:tbl>
    <w:p w14:paraId="185B7205" w14:textId="77777777" w:rsidR="0053526F" w:rsidRDefault="0053526F" w:rsidP="0053526F">
      <w:pPr>
        <w:rPr>
          <w:lang w:val="it-IT"/>
        </w:rPr>
      </w:pPr>
    </w:p>
    <w:p w14:paraId="0731DE45" w14:textId="77777777" w:rsidR="0053526F" w:rsidRDefault="0053526F" w:rsidP="0053526F">
      <w:pPr>
        <w:rPr>
          <w:lang w:val="it-IT"/>
        </w:rPr>
      </w:pPr>
    </w:p>
    <w:p w14:paraId="1F28B63D" w14:textId="77777777" w:rsidR="0053526F" w:rsidRDefault="0053526F" w:rsidP="0053526F">
      <w:pPr>
        <w:rPr>
          <w:lang w:val="it-IT"/>
        </w:rPr>
      </w:pPr>
    </w:p>
    <w:p w14:paraId="77E40C56"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D1E15CD" w14:textId="77777777" w:rsidTr="00DB2BEA">
        <w:trPr>
          <w:trHeight w:val="206"/>
        </w:trPr>
        <w:tc>
          <w:tcPr>
            <w:tcW w:w="10105" w:type="dxa"/>
            <w:tcBorders>
              <w:top w:val="single" w:sz="8" w:space="0" w:color="000000"/>
              <w:bottom w:val="nil"/>
            </w:tcBorders>
            <w:shd w:val="clear" w:color="auto" w:fill="000000"/>
            <w:hideMark/>
          </w:tcPr>
          <w:p w14:paraId="02BA38B4" w14:textId="7360B032"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3F3F19">
              <w:rPr>
                <w:rFonts w:ascii="Times New Roman" w:eastAsia="MS Mincho" w:hAnsi="Times New Roman" w:cs="Times New Roman"/>
                <w:b/>
                <w:bCs/>
                <w:color w:val="0D0D0D"/>
                <w:sz w:val="24"/>
                <w:szCs w:val="24"/>
                <w:lang w:val="sq-AL"/>
              </w:rPr>
              <w:t>52</w:t>
            </w:r>
          </w:p>
        </w:tc>
      </w:tr>
      <w:tr w:rsidR="0053526F" w:rsidRPr="00112C98" w14:paraId="535C0A0F" w14:textId="77777777" w:rsidTr="00DB2BEA">
        <w:trPr>
          <w:trHeight w:val="379"/>
        </w:trPr>
        <w:tc>
          <w:tcPr>
            <w:tcW w:w="10105" w:type="dxa"/>
            <w:tcBorders>
              <w:top w:val="single" w:sz="8" w:space="0" w:color="000000"/>
              <w:bottom w:val="single" w:sz="8" w:space="0" w:color="000000"/>
            </w:tcBorders>
            <w:hideMark/>
          </w:tcPr>
          <w:p w14:paraId="46372D18" w14:textId="7FD4899B"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DC9D779"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EC12A49" w14:textId="77777777" w:rsidTr="00DB2BEA">
        <w:trPr>
          <w:trHeight w:val="2390"/>
        </w:trPr>
        <w:tc>
          <w:tcPr>
            <w:tcW w:w="10105" w:type="dxa"/>
            <w:tcBorders>
              <w:top w:val="nil"/>
            </w:tcBorders>
          </w:tcPr>
          <w:p w14:paraId="192594DF" w14:textId="77777777" w:rsidR="00371B47" w:rsidRPr="005A4E9E" w:rsidRDefault="00371B47" w:rsidP="00371B47">
            <w:pPr>
              <w:pStyle w:val="NoSpacing"/>
              <w:rPr>
                <w:b/>
                <w:bCs/>
                <w:color w:val="080C0C"/>
                <w:lang w:val="it-IT"/>
              </w:rPr>
            </w:pPr>
            <w:r w:rsidRPr="005A4E9E">
              <w:rPr>
                <w:b/>
                <w:bCs/>
                <w:color w:val="080C0C"/>
                <w:lang w:val="it-IT"/>
              </w:rPr>
              <w:t>Tema mësimore:</w:t>
            </w:r>
          </w:p>
          <w:p w14:paraId="0A53F02F" w14:textId="77777777" w:rsidR="005A4E9E" w:rsidRDefault="00371B47" w:rsidP="00371B47">
            <w:pPr>
              <w:pStyle w:val="NoSpacing"/>
              <w:rPr>
                <w:color w:val="080C0C"/>
                <w:lang w:val="it-IT"/>
              </w:rPr>
            </w:pPr>
            <w:r w:rsidRPr="00371B47">
              <w:rPr>
                <w:color w:val="080C0C"/>
                <w:lang w:val="it-IT"/>
              </w:rPr>
              <w:t>Tingujt, shkronjat, rrokjet, fjala, fjalia, shenjat e pikësimit. Intonacioni, foljet ndihmëse kam dhe jam; Emri, mbiemri, përemri</w:t>
            </w:r>
            <w:r w:rsidRPr="00371B47">
              <w:rPr>
                <w:color w:val="080C0C"/>
                <w:lang w:val="it-IT"/>
              </w:rPr>
              <w:tab/>
            </w:r>
          </w:p>
          <w:p w14:paraId="042362B1" w14:textId="77777777" w:rsidR="005A4E9E" w:rsidRDefault="005A4E9E" w:rsidP="00371B47">
            <w:pPr>
              <w:pStyle w:val="NoSpacing"/>
              <w:rPr>
                <w:color w:val="080C0C"/>
                <w:lang w:val="it-IT"/>
              </w:rPr>
            </w:pPr>
          </w:p>
          <w:p w14:paraId="51CCDC0B" w14:textId="5131F225" w:rsidR="00371B47" w:rsidRPr="005A4E9E" w:rsidRDefault="00371B47" w:rsidP="00371B47">
            <w:pPr>
              <w:pStyle w:val="NoSpacing"/>
              <w:rPr>
                <w:b/>
                <w:bCs/>
                <w:color w:val="080C0C"/>
                <w:lang w:val="it-IT"/>
              </w:rPr>
            </w:pPr>
            <w:r w:rsidRPr="005A4E9E">
              <w:rPr>
                <w:b/>
                <w:bCs/>
                <w:color w:val="080C0C"/>
                <w:lang w:val="it-IT"/>
              </w:rPr>
              <w:t>Rezultatet e të nxënit të temës:</w:t>
            </w:r>
          </w:p>
          <w:p w14:paraId="3B227234" w14:textId="77777777" w:rsidR="00371B47" w:rsidRPr="00371B47" w:rsidRDefault="00371B47" w:rsidP="00371B47">
            <w:pPr>
              <w:pStyle w:val="NoSpacing"/>
              <w:rPr>
                <w:color w:val="080C0C"/>
                <w:lang w:val="it-IT"/>
              </w:rPr>
            </w:pPr>
            <w:r w:rsidRPr="00371B47">
              <w:rPr>
                <w:color w:val="080C0C"/>
                <w:lang w:val="it-IT"/>
              </w:rPr>
              <w:t>-Shkruan fjali në mënyrë të pavarur dhe përdor drejt shkronjat.</w:t>
            </w:r>
          </w:p>
          <w:p w14:paraId="470B1616" w14:textId="77777777" w:rsidR="005A4E9E" w:rsidRDefault="005A4E9E" w:rsidP="00371B47">
            <w:pPr>
              <w:pStyle w:val="NoSpacing"/>
              <w:rPr>
                <w:color w:val="080C0C"/>
                <w:lang w:val="it-IT"/>
              </w:rPr>
            </w:pPr>
          </w:p>
          <w:p w14:paraId="37C7E50D" w14:textId="77777777" w:rsidR="005A4E9E" w:rsidRDefault="00371B47" w:rsidP="00371B47">
            <w:pPr>
              <w:pStyle w:val="NoSpacing"/>
              <w:rPr>
                <w:color w:val="080C0C"/>
                <w:lang w:val="it-IT"/>
              </w:rPr>
            </w:pPr>
            <w:r w:rsidRPr="005A4E9E">
              <w:rPr>
                <w:b/>
                <w:bCs/>
                <w:color w:val="080C0C"/>
                <w:lang w:val="it-IT"/>
              </w:rPr>
              <w:t>Kontributi në rezultatet për kompetencat kryesore të shkallës:</w:t>
            </w:r>
            <w:r w:rsidRPr="00371B47">
              <w:rPr>
                <w:color w:val="080C0C"/>
                <w:lang w:val="it-IT"/>
              </w:rPr>
              <w:t xml:space="preserve"> I. 3, 4; III. 1, 2, 3; V. 5.</w:t>
            </w:r>
            <w:r w:rsidRPr="00371B47">
              <w:rPr>
                <w:color w:val="080C0C"/>
                <w:lang w:val="it-IT"/>
              </w:rPr>
              <w:tab/>
            </w:r>
          </w:p>
          <w:p w14:paraId="5A16AE48" w14:textId="77777777" w:rsidR="005A4E9E" w:rsidRDefault="005A4E9E" w:rsidP="00371B47">
            <w:pPr>
              <w:pStyle w:val="NoSpacing"/>
              <w:rPr>
                <w:color w:val="080C0C"/>
                <w:lang w:val="it-IT"/>
              </w:rPr>
            </w:pPr>
          </w:p>
          <w:p w14:paraId="3384176C" w14:textId="0AAAEB6F" w:rsidR="00371B47" w:rsidRPr="00371B47" w:rsidRDefault="00371B47" w:rsidP="00371B47">
            <w:pPr>
              <w:pStyle w:val="NoSpacing"/>
              <w:rPr>
                <w:color w:val="080C0C"/>
                <w:lang w:val="it-IT"/>
              </w:rPr>
            </w:pPr>
            <w:r w:rsidRPr="005A4E9E">
              <w:rPr>
                <w:b/>
                <w:bCs/>
                <w:color w:val="080C0C"/>
                <w:lang w:val="it-IT"/>
              </w:rPr>
              <w:t>Kontributi në rezultatet e fushës së kurrikulës:</w:t>
            </w:r>
            <w:r w:rsidRPr="00371B47">
              <w:rPr>
                <w:color w:val="080C0C"/>
                <w:lang w:val="it-IT"/>
              </w:rPr>
              <w:t xml:space="preserve"> 1. 1, 4; 2. 1, 2; 3. 5.</w:t>
            </w:r>
          </w:p>
          <w:p w14:paraId="46BD25EE" w14:textId="77777777" w:rsidR="005A4E9E" w:rsidRDefault="005A4E9E" w:rsidP="00371B47">
            <w:pPr>
              <w:pStyle w:val="NoSpacing"/>
              <w:rPr>
                <w:color w:val="080C0C"/>
                <w:lang w:val="it-IT"/>
              </w:rPr>
            </w:pPr>
          </w:p>
          <w:p w14:paraId="78C480E9" w14:textId="77777777" w:rsidR="005A4E9E" w:rsidRDefault="00371B47" w:rsidP="00371B47">
            <w:pPr>
              <w:pStyle w:val="NoSpacing"/>
              <w:rPr>
                <w:color w:val="080C0C"/>
                <w:lang w:val="it-IT"/>
              </w:rPr>
            </w:pPr>
            <w:r w:rsidRPr="005A4E9E">
              <w:rPr>
                <w:b/>
                <w:bCs/>
                <w:color w:val="080C0C"/>
                <w:lang w:val="it-IT"/>
              </w:rPr>
              <w:t>Njësia mësimore:</w:t>
            </w:r>
            <w:r w:rsidRPr="00371B47">
              <w:rPr>
                <w:color w:val="080C0C"/>
                <w:lang w:val="it-IT"/>
              </w:rPr>
              <w:t xml:space="preserve"> Shkronja O, fq. 37</w:t>
            </w:r>
            <w:r w:rsidRPr="00371B47">
              <w:rPr>
                <w:color w:val="080C0C"/>
                <w:lang w:val="it-IT"/>
              </w:rPr>
              <w:tab/>
            </w:r>
          </w:p>
          <w:p w14:paraId="7A6AD769" w14:textId="77777777" w:rsidR="005A4E9E" w:rsidRDefault="005A4E9E" w:rsidP="00371B47">
            <w:pPr>
              <w:pStyle w:val="NoSpacing"/>
              <w:rPr>
                <w:color w:val="080C0C"/>
                <w:lang w:val="it-IT"/>
              </w:rPr>
            </w:pPr>
          </w:p>
          <w:p w14:paraId="6D835E9A" w14:textId="259258F1" w:rsidR="00371B47" w:rsidRPr="005A4E9E" w:rsidRDefault="00371B47" w:rsidP="00371B47">
            <w:pPr>
              <w:pStyle w:val="NoSpacing"/>
              <w:rPr>
                <w:b/>
                <w:bCs/>
                <w:color w:val="080C0C"/>
                <w:lang w:val="it-IT"/>
              </w:rPr>
            </w:pPr>
            <w:r w:rsidRPr="005A4E9E">
              <w:rPr>
                <w:b/>
                <w:bCs/>
                <w:color w:val="080C0C"/>
                <w:lang w:val="it-IT"/>
              </w:rPr>
              <w:t>Kriteret e suksesit:</w:t>
            </w:r>
          </w:p>
          <w:p w14:paraId="63D12803" w14:textId="77777777" w:rsidR="00371B47" w:rsidRPr="00371B47" w:rsidRDefault="00371B47" w:rsidP="00371B47">
            <w:pPr>
              <w:pStyle w:val="NoSpacing"/>
              <w:rPr>
                <w:color w:val="080C0C"/>
                <w:lang w:val="it-IT"/>
              </w:rPr>
            </w:pPr>
            <w:r w:rsidRPr="00371B47">
              <w:rPr>
                <w:color w:val="080C0C"/>
                <w:lang w:val="it-IT"/>
              </w:rPr>
              <w:t>Përcaktohen me nxënësit në klasë.</w:t>
            </w:r>
          </w:p>
          <w:p w14:paraId="1E1EF988" w14:textId="77777777" w:rsidR="005A4E9E" w:rsidRDefault="005A4E9E" w:rsidP="00371B47">
            <w:pPr>
              <w:pStyle w:val="NoSpacing"/>
              <w:rPr>
                <w:color w:val="080C0C"/>
                <w:lang w:val="it-IT"/>
              </w:rPr>
            </w:pPr>
          </w:p>
          <w:p w14:paraId="69F8F4D9" w14:textId="6FD6CA62" w:rsidR="00371B47" w:rsidRPr="005A4E9E" w:rsidRDefault="00371B47" w:rsidP="00371B47">
            <w:pPr>
              <w:pStyle w:val="NoSpacing"/>
              <w:rPr>
                <w:b/>
                <w:bCs/>
                <w:color w:val="080C0C"/>
                <w:lang w:val="it-IT"/>
              </w:rPr>
            </w:pPr>
            <w:r w:rsidRPr="005A4E9E">
              <w:rPr>
                <w:b/>
                <w:bCs/>
                <w:color w:val="080C0C"/>
                <w:lang w:val="it-IT"/>
              </w:rPr>
              <w:t>Rezultatet e të nxënit të orës mësimore:</w:t>
            </w:r>
          </w:p>
          <w:p w14:paraId="0ED6090B" w14:textId="77777777" w:rsidR="00371B47" w:rsidRPr="00371B47" w:rsidRDefault="00371B47" w:rsidP="00371B47">
            <w:pPr>
              <w:pStyle w:val="NoSpacing"/>
              <w:rPr>
                <w:color w:val="080C0C"/>
                <w:lang w:val="it-IT"/>
              </w:rPr>
            </w:pPr>
            <w:r w:rsidRPr="00371B47">
              <w:rPr>
                <w:color w:val="080C0C"/>
                <w:lang w:val="it-IT"/>
              </w:rPr>
              <w:t>Nxënësi:</w:t>
            </w:r>
          </w:p>
          <w:p w14:paraId="4425A72A"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Shqipton saktë tingullin e shkronjës O.</w:t>
            </w:r>
          </w:p>
          <w:p w14:paraId="738ACAA0"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Përshkruan me fjalor të thjeshtë zbatimin e orarit për veprimtaritë ndryshme gjatë ditës.</w:t>
            </w:r>
          </w:p>
          <w:p w14:paraId="2E8C4A32"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Lexon fjalë e fjali.</w:t>
            </w:r>
          </w:p>
          <w:p w14:paraId="5707338F"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I përgjigjet me fjali të thjeshta pyetjeve rreth tekstit.</w:t>
            </w:r>
          </w:p>
          <w:p w14:paraId="4A51D528"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Bashkon rrokjet për të formuar fjalë.</w:t>
            </w:r>
          </w:p>
          <w:p w14:paraId="29F578EA" w14:textId="77777777" w:rsidR="005A4E9E" w:rsidRDefault="00371B47" w:rsidP="00371B47">
            <w:pPr>
              <w:pStyle w:val="NoSpacing"/>
              <w:rPr>
                <w:color w:val="080C0C"/>
                <w:lang w:val="it-IT"/>
              </w:rPr>
            </w:pPr>
            <w:r w:rsidRPr="00371B47">
              <w:rPr>
                <w:color w:val="080C0C"/>
                <w:lang w:val="it-IT"/>
              </w:rPr>
              <w:t></w:t>
            </w:r>
            <w:r w:rsidRPr="00371B47">
              <w:rPr>
                <w:color w:val="080C0C"/>
                <w:lang w:val="it-IT"/>
              </w:rPr>
              <w:tab/>
              <w:t>Organizon fjalët për të krjuar fjali.</w:t>
            </w:r>
            <w:r w:rsidRPr="00371B47">
              <w:rPr>
                <w:color w:val="080C0C"/>
                <w:lang w:val="it-IT"/>
              </w:rPr>
              <w:tab/>
            </w:r>
          </w:p>
          <w:p w14:paraId="48577687" w14:textId="77777777" w:rsidR="005A4E9E" w:rsidRDefault="005A4E9E" w:rsidP="00371B47">
            <w:pPr>
              <w:pStyle w:val="NoSpacing"/>
              <w:rPr>
                <w:color w:val="080C0C"/>
                <w:lang w:val="it-IT"/>
              </w:rPr>
            </w:pPr>
          </w:p>
          <w:p w14:paraId="406B4210" w14:textId="492C6CD1" w:rsidR="00371B47" w:rsidRPr="005A4E9E" w:rsidRDefault="00371B47" w:rsidP="00371B47">
            <w:pPr>
              <w:pStyle w:val="NoSpacing"/>
              <w:rPr>
                <w:b/>
                <w:bCs/>
                <w:color w:val="080C0C"/>
                <w:lang w:val="it-IT"/>
              </w:rPr>
            </w:pPr>
            <w:r w:rsidRPr="005A4E9E">
              <w:rPr>
                <w:b/>
                <w:bCs/>
                <w:color w:val="080C0C"/>
                <w:lang w:val="it-IT"/>
              </w:rPr>
              <w:t>Fjalë kyçe:</w:t>
            </w:r>
          </w:p>
          <w:p w14:paraId="6DD2342E" w14:textId="77777777" w:rsidR="00371B47" w:rsidRPr="00371B47" w:rsidRDefault="00371B47" w:rsidP="00371B47">
            <w:pPr>
              <w:pStyle w:val="NoSpacing"/>
              <w:rPr>
                <w:color w:val="080C0C"/>
                <w:lang w:val="it-IT"/>
              </w:rPr>
            </w:pPr>
            <w:r w:rsidRPr="00371B47">
              <w:rPr>
                <w:color w:val="080C0C"/>
                <w:lang w:val="it-IT"/>
              </w:rPr>
              <w:t>Shkronja O, o, O, o, orar, ora.</w:t>
            </w:r>
          </w:p>
          <w:p w14:paraId="2BB6CCF9" w14:textId="77777777" w:rsidR="008C22B8" w:rsidRDefault="00371B47" w:rsidP="00371B47">
            <w:pPr>
              <w:pStyle w:val="NoSpacing"/>
              <w:rPr>
                <w:color w:val="080C0C"/>
                <w:lang w:val="it-IT"/>
              </w:rPr>
            </w:pPr>
            <w:r w:rsidRPr="00371B47">
              <w:rPr>
                <w:color w:val="080C0C"/>
                <w:lang w:val="it-IT"/>
              </w:rPr>
              <w:tab/>
            </w:r>
          </w:p>
          <w:p w14:paraId="3428B6C8" w14:textId="486026A1" w:rsidR="00371B47" w:rsidRPr="008C22B8" w:rsidRDefault="00371B47" w:rsidP="00371B47">
            <w:pPr>
              <w:pStyle w:val="NoSpacing"/>
              <w:rPr>
                <w:b/>
                <w:bCs/>
                <w:color w:val="080C0C"/>
                <w:lang w:val="it-IT"/>
              </w:rPr>
            </w:pPr>
            <w:r w:rsidRPr="008C22B8">
              <w:rPr>
                <w:b/>
                <w:bCs/>
                <w:color w:val="080C0C"/>
                <w:lang w:val="it-IT"/>
              </w:rPr>
              <w:t>Teknika dhe strategji:</w:t>
            </w:r>
          </w:p>
          <w:p w14:paraId="18F8EA0E"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Rikujtim i njohurive paraprake</w:t>
            </w:r>
          </w:p>
          <w:p w14:paraId="2037D4EF"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Lexim i drejtuar, lexim zinxhir</w:t>
            </w:r>
          </w:p>
          <w:p w14:paraId="18F090FF"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Punë e pavarur</w:t>
            </w:r>
          </w:p>
          <w:p w14:paraId="29AB65A6" w14:textId="457C363A"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Punë në dyshe</w:t>
            </w:r>
          </w:p>
          <w:p w14:paraId="2F6764A0"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Shfaq bësim e vullnet për të punuar.</w:t>
            </w:r>
            <w:r w:rsidRPr="00371B47">
              <w:rPr>
                <w:color w:val="080C0C"/>
                <w:lang w:val="it-IT"/>
              </w:rPr>
              <w:tab/>
            </w:r>
          </w:p>
          <w:p w14:paraId="2EB59D68" w14:textId="77777777" w:rsidR="005A4E9E" w:rsidRDefault="005A4E9E" w:rsidP="00371B47">
            <w:pPr>
              <w:pStyle w:val="NoSpacing"/>
              <w:rPr>
                <w:color w:val="080C0C"/>
                <w:lang w:val="it-IT"/>
              </w:rPr>
            </w:pPr>
          </w:p>
          <w:p w14:paraId="2C8C275E" w14:textId="49391A5F" w:rsidR="00371B47" w:rsidRPr="00371B47" w:rsidRDefault="00371B47" w:rsidP="00371B47">
            <w:pPr>
              <w:pStyle w:val="NoSpacing"/>
              <w:rPr>
                <w:color w:val="080C0C"/>
                <w:lang w:val="it-IT"/>
              </w:rPr>
            </w:pPr>
            <w:r w:rsidRPr="005A4E9E">
              <w:rPr>
                <w:b/>
                <w:bCs/>
                <w:color w:val="080C0C"/>
                <w:lang w:val="it-IT"/>
              </w:rPr>
              <w:t>Burimet e informacionit dhe mjete:</w:t>
            </w:r>
            <w:r w:rsidRPr="00371B47">
              <w:rPr>
                <w:color w:val="080C0C"/>
                <w:lang w:val="it-IT"/>
              </w:rPr>
              <w:t xml:space="preserve"> libri i nxënësit, shkronja ilustruese, foto me figura fjalët e të cilave përmbajnë shkronjën O, tabela plastike, figura që tregojnë</w:t>
            </w:r>
          </w:p>
          <w:p w14:paraId="107748D1" w14:textId="77777777" w:rsidR="005A4E9E" w:rsidRDefault="00371B47" w:rsidP="00371B47">
            <w:pPr>
              <w:pStyle w:val="NoSpacing"/>
              <w:rPr>
                <w:color w:val="080C0C"/>
                <w:lang w:val="it-IT"/>
              </w:rPr>
            </w:pPr>
            <w:r w:rsidRPr="00371B47">
              <w:rPr>
                <w:color w:val="080C0C"/>
                <w:lang w:val="it-IT"/>
              </w:rPr>
              <w:t>veprimtari gjatë ditës, fletë A4.</w:t>
            </w:r>
            <w:r w:rsidRPr="00371B47">
              <w:rPr>
                <w:color w:val="080C0C"/>
                <w:lang w:val="it-IT"/>
              </w:rPr>
              <w:tab/>
            </w:r>
          </w:p>
          <w:p w14:paraId="3B313CDD" w14:textId="77777777" w:rsidR="005A4E9E" w:rsidRDefault="005A4E9E" w:rsidP="00371B47">
            <w:pPr>
              <w:pStyle w:val="NoSpacing"/>
              <w:rPr>
                <w:color w:val="080C0C"/>
                <w:lang w:val="it-IT"/>
              </w:rPr>
            </w:pPr>
          </w:p>
          <w:p w14:paraId="7B76F9AE" w14:textId="62DF646F" w:rsidR="00371B47" w:rsidRPr="00371B47" w:rsidRDefault="00371B47" w:rsidP="00371B47">
            <w:pPr>
              <w:pStyle w:val="NoSpacing"/>
              <w:rPr>
                <w:color w:val="080C0C"/>
                <w:lang w:val="it-IT"/>
              </w:rPr>
            </w:pPr>
            <w:r w:rsidRPr="005A4E9E">
              <w:rPr>
                <w:b/>
                <w:bCs/>
                <w:color w:val="080C0C"/>
                <w:lang w:val="it-IT"/>
              </w:rPr>
              <w:t>Lidhja me fushat e tjera:</w:t>
            </w:r>
            <w:r w:rsidR="005A4E9E">
              <w:rPr>
                <w:b/>
                <w:bCs/>
                <w:color w:val="080C0C"/>
                <w:lang w:val="it-IT"/>
              </w:rPr>
              <w:t xml:space="preserve"> </w:t>
            </w:r>
            <w:r w:rsidRPr="00371B47">
              <w:rPr>
                <w:color w:val="080C0C"/>
                <w:lang w:val="it-IT"/>
              </w:rPr>
              <w:t>Matematikë, Arte</w:t>
            </w:r>
          </w:p>
          <w:p w14:paraId="048971F6" w14:textId="77777777" w:rsidR="005A4E9E" w:rsidRDefault="005A4E9E" w:rsidP="00371B47">
            <w:pPr>
              <w:pStyle w:val="NoSpacing"/>
              <w:rPr>
                <w:color w:val="080C0C"/>
                <w:lang w:val="it-IT"/>
              </w:rPr>
            </w:pPr>
          </w:p>
          <w:p w14:paraId="1E5579CE" w14:textId="2F1CF255" w:rsidR="00371B47" w:rsidRPr="005A4E9E" w:rsidRDefault="00371B47" w:rsidP="00371B47">
            <w:pPr>
              <w:pStyle w:val="NoSpacing"/>
              <w:rPr>
                <w:b/>
                <w:bCs/>
                <w:color w:val="080C0C"/>
                <w:lang w:val="it-IT"/>
              </w:rPr>
            </w:pPr>
            <w:r w:rsidRPr="005A4E9E">
              <w:rPr>
                <w:b/>
                <w:bCs/>
                <w:color w:val="080C0C"/>
                <w:lang w:val="it-IT"/>
              </w:rPr>
              <w:t>Organizimi i orës së mësimit</w:t>
            </w:r>
          </w:p>
          <w:p w14:paraId="502E9566" w14:textId="77777777" w:rsidR="00371B47" w:rsidRPr="005A4E9E" w:rsidRDefault="00371B47" w:rsidP="00371B47">
            <w:pPr>
              <w:pStyle w:val="NoSpacing"/>
              <w:rPr>
                <w:b/>
                <w:bCs/>
                <w:color w:val="080C0C"/>
                <w:lang w:val="it-IT"/>
              </w:rPr>
            </w:pPr>
            <w:r w:rsidRPr="005A4E9E">
              <w:rPr>
                <w:b/>
                <w:bCs/>
                <w:color w:val="080C0C"/>
                <w:lang w:val="it-IT"/>
              </w:rPr>
              <w:t>Veprimtari paraprake</w:t>
            </w:r>
          </w:p>
          <w:p w14:paraId="2626416C" w14:textId="77777777" w:rsidR="00371B47" w:rsidRPr="00371B47" w:rsidRDefault="00371B47" w:rsidP="00371B47">
            <w:pPr>
              <w:pStyle w:val="NoSpacing"/>
              <w:rPr>
                <w:color w:val="080C0C"/>
                <w:lang w:val="it-IT"/>
              </w:rPr>
            </w:pPr>
            <w:r w:rsidRPr="00371B47">
              <w:rPr>
                <w:color w:val="080C0C"/>
                <w:lang w:val="it-IT"/>
              </w:rPr>
              <w:t>Nxiten nxënësit të diskutojnë rreth temës “Me orar”.</w:t>
            </w:r>
          </w:p>
          <w:p w14:paraId="24A89E22" w14:textId="77777777" w:rsidR="00371B47" w:rsidRPr="00371B47" w:rsidRDefault="00371B47" w:rsidP="00371B47">
            <w:pPr>
              <w:pStyle w:val="NoSpacing"/>
              <w:rPr>
                <w:color w:val="080C0C"/>
                <w:lang w:val="it-IT"/>
              </w:rPr>
            </w:pPr>
            <w:r w:rsidRPr="00371B47">
              <w:rPr>
                <w:color w:val="080C0C"/>
                <w:lang w:val="it-IT"/>
              </w:rPr>
              <w:lastRenderedPageBreak/>
              <w:t>-</w:t>
            </w:r>
            <w:r w:rsidRPr="00371B47">
              <w:rPr>
                <w:color w:val="080C0C"/>
                <w:lang w:val="it-IT"/>
              </w:rPr>
              <w:tab/>
              <w:t>Në çfarë orë zgjoheni në mëngjes?</w:t>
            </w:r>
          </w:p>
          <w:p w14:paraId="73C74648"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Kur e hani mëngjesin?</w:t>
            </w:r>
          </w:p>
          <w:p w14:paraId="3EE02062"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Po detyrat e shtësisë në cilën orë i filloni?</w:t>
            </w:r>
          </w:p>
          <w:p w14:paraId="37471C8E"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Sa kohë harxhoni për të luajtur?</w:t>
            </w:r>
          </w:p>
          <w:p w14:paraId="3E1F3BF8"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Në çfarë ore shkoni në shtrat për të fjetur?</w:t>
            </w:r>
          </w:p>
          <w:p w14:paraId="4F4C5E67" w14:textId="77777777" w:rsidR="00371B47" w:rsidRPr="00371B47" w:rsidRDefault="00371B47" w:rsidP="00371B47">
            <w:pPr>
              <w:pStyle w:val="NoSpacing"/>
              <w:rPr>
                <w:color w:val="080C0C"/>
                <w:lang w:val="it-IT"/>
              </w:rPr>
            </w:pPr>
            <w:r w:rsidRPr="00371B47">
              <w:rPr>
                <w:color w:val="080C0C"/>
                <w:lang w:val="it-IT"/>
              </w:rPr>
              <w:t>Në fund mësuesja u sugjeron nxënësve zbatimin e një orari për veprimtaritë bazë gjatë ditës pasi ndikon pozitivisht tek ta.</w:t>
            </w:r>
          </w:p>
          <w:p w14:paraId="3FCE6FEF" w14:textId="77777777" w:rsidR="00371B47" w:rsidRPr="00371B47" w:rsidRDefault="00371B47" w:rsidP="00371B47">
            <w:pPr>
              <w:pStyle w:val="NoSpacing"/>
              <w:rPr>
                <w:color w:val="080C0C"/>
                <w:lang w:val="it-IT"/>
              </w:rPr>
            </w:pPr>
          </w:p>
          <w:p w14:paraId="6DA8E77B" w14:textId="77777777" w:rsidR="00371B47" w:rsidRPr="005A4E9E" w:rsidRDefault="00371B47" w:rsidP="00371B47">
            <w:pPr>
              <w:pStyle w:val="NoSpacing"/>
              <w:rPr>
                <w:b/>
                <w:bCs/>
                <w:color w:val="080C0C"/>
                <w:lang w:val="it-IT"/>
              </w:rPr>
            </w:pPr>
            <w:r w:rsidRPr="005A4E9E">
              <w:rPr>
                <w:b/>
                <w:bCs/>
                <w:color w:val="080C0C"/>
                <w:lang w:val="it-IT"/>
              </w:rPr>
              <w:t>Veprime në situatë</w:t>
            </w:r>
          </w:p>
          <w:p w14:paraId="03C55AB7" w14:textId="77777777" w:rsidR="00371B47" w:rsidRPr="00371B47" w:rsidRDefault="00371B47" w:rsidP="00371B47">
            <w:pPr>
              <w:pStyle w:val="NoSpacing"/>
              <w:rPr>
                <w:color w:val="080C0C"/>
                <w:lang w:val="it-IT"/>
              </w:rPr>
            </w:pPr>
            <w:r w:rsidRPr="005A4E9E">
              <w:rPr>
                <w:b/>
                <w:bCs/>
                <w:color w:val="080C0C"/>
                <w:lang w:val="it-IT"/>
              </w:rPr>
              <w:t>Hapi 1.</w:t>
            </w:r>
            <w:r w:rsidRPr="00371B47">
              <w:rPr>
                <w:color w:val="080C0C"/>
                <w:lang w:val="it-IT"/>
              </w:rPr>
              <w:t xml:space="preserve"> Rikujtim i njohurive paraprake, Lexim i drejtuar</w:t>
            </w:r>
          </w:p>
          <w:p w14:paraId="4535C9DD" w14:textId="77777777" w:rsidR="00371B47" w:rsidRPr="00371B47" w:rsidRDefault="00371B47" w:rsidP="00371B47">
            <w:pPr>
              <w:pStyle w:val="NoSpacing"/>
              <w:rPr>
                <w:color w:val="080C0C"/>
                <w:lang w:val="it-IT"/>
              </w:rPr>
            </w:pPr>
            <w:r w:rsidRPr="00371B47">
              <w:rPr>
                <w:color w:val="080C0C"/>
                <w:lang w:val="it-IT"/>
              </w:rPr>
              <w:t>Mësuesja u sugjeron nxënësve që të rikujtojnë figurën e faqes paraprake dhe të diskutojnë rreth saj.</w:t>
            </w:r>
          </w:p>
          <w:p w14:paraId="3B8E03A5"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Ne u njohëm me Erën dhe Mirin të cilët zbatonin një orar. Le të rikujtojmë së bashku veprimtaritë e tyre.</w:t>
            </w:r>
          </w:p>
          <w:p w14:paraId="522E9B0B"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Ne cilën orë zgjoheshin?</w:t>
            </w:r>
          </w:p>
          <w:p w14:paraId="60FEE77C"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Kur e hanin mëngjesin?</w:t>
            </w:r>
          </w:p>
          <w:p w14:paraId="2E036EDE"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Në çfarë ore niste mësimi?</w:t>
            </w:r>
          </w:p>
          <w:p w14:paraId="54C106ED" w14:textId="77777777" w:rsidR="00371B47" w:rsidRPr="00371B47" w:rsidRDefault="00371B47" w:rsidP="00371B47">
            <w:pPr>
              <w:pStyle w:val="NoSpacing"/>
              <w:rPr>
                <w:color w:val="080C0C"/>
                <w:lang w:val="it-IT"/>
              </w:rPr>
            </w:pPr>
            <w:r w:rsidRPr="00371B47">
              <w:rPr>
                <w:color w:val="080C0C"/>
                <w:lang w:val="it-IT"/>
              </w:rPr>
              <w:t>Le të njihemi me tëpër me veprimtaritë e tjera gjatë ditës në mësimin e ri.</w:t>
            </w:r>
          </w:p>
          <w:p w14:paraId="0C33887E" w14:textId="77777777" w:rsidR="00371B47" w:rsidRPr="00371B47" w:rsidRDefault="00371B47" w:rsidP="00371B47">
            <w:pPr>
              <w:pStyle w:val="NoSpacing"/>
              <w:rPr>
                <w:color w:val="080C0C"/>
                <w:lang w:val="it-IT"/>
              </w:rPr>
            </w:pPr>
            <w:r w:rsidRPr="00371B47">
              <w:rPr>
                <w:color w:val="080C0C"/>
                <w:lang w:val="it-IT"/>
              </w:rPr>
              <w:t>Mësuesja paraqet në flipçart tekstin “ME ORAR” bashkë me ilustrimet përkatëse dhe e lexon atë hap pas hapi. Mësuesja ilustron me orë veprimtaritë e tyre dhe nxënësit plotësojnë me numër oraret e veprimtarive me ndihmën e mësueses. Fjalitë plotësohen duke u bazuar në figurat e veprimtarive. Gjatë leximit bëhen edhe pyetje që nxënësit të kuptojnë më mirë përmbajtjen.</w:t>
            </w:r>
          </w:p>
          <w:p w14:paraId="30080DCF"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Në orën 1 Era dhe Miri ....... Kur drekojnë fëmijet? Në orën 1.</w:t>
            </w:r>
          </w:p>
          <w:p w14:paraId="40069557" w14:textId="77777777" w:rsidR="00371B47" w:rsidRPr="00371B47" w:rsidRDefault="00371B47" w:rsidP="00371B47">
            <w:pPr>
              <w:pStyle w:val="NoSpacing"/>
              <w:rPr>
                <w:color w:val="080C0C"/>
                <w:lang w:val="it-IT"/>
              </w:rPr>
            </w:pPr>
            <w:r w:rsidRPr="00371B47">
              <w:rPr>
                <w:color w:val="080C0C"/>
                <w:lang w:val="it-IT"/>
              </w:rPr>
              <w:t xml:space="preserve"> </w:t>
            </w:r>
          </w:p>
          <w:p w14:paraId="14842B95" w14:textId="098DC2C9" w:rsidR="00371B47" w:rsidRPr="00371B47" w:rsidRDefault="00371B47" w:rsidP="00371B47">
            <w:pPr>
              <w:pStyle w:val="NoSpacing"/>
              <w:rPr>
                <w:color w:val="080C0C"/>
                <w:lang w:val="it-IT"/>
              </w:rPr>
            </w:pPr>
            <w:r w:rsidRPr="005A4E9E">
              <w:rPr>
                <w:b/>
                <w:bCs/>
                <w:color w:val="080C0C"/>
                <w:lang w:val="it-IT"/>
              </w:rPr>
              <w:t>Hapi 2.</w:t>
            </w:r>
            <w:r w:rsidRPr="00371B47">
              <w:rPr>
                <w:color w:val="080C0C"/>
                <w:lang w:val="it-IT"/>
              </w:rPr>
              <w:t xml:space="preserve"> Lexim zinxhir</w:t>
            </w:r>
          </w:p>
          <w:p w14:paraId="2D88A5A2" w14:textId="77777777" w:rsidR="00371B47" w:rsidRPr="00371B47" w:rsidRDefault="00371B47" w:rsidP="00371B47">
            <w:pPr>
              <w:pStyle w:val="NoSpacing"/>
              <w:rPr>
                <w:color w:val="080C0C"/>
                <w:lang w:val="it-IT"/>
              </w:rPr>
            </w:pPr>
            <w:r w:rsidRPr="00371B47">
              <w:rPr>
                <w:color w:val="080C0C"/>
                <w:lang w:val="it-IT"/>
              </w:rPr>
              <w:t>Mësuesja udhëzon nxënësit të hapin tekstin e Abetares në faqen 37 dhe bëhet fillimisht leximi i etiketave të shkronjës O në të katër format e saj. Më pas nxënësit përshkruajnë çfarë shohin në figura. Ushtrohen nxënësit me radhë në leximin e fjalive. Kujtojmë që në fund të fjalisë vendoset pikë (.) dhe se emrat e njerëzve shkruhen me shkronjë të madhe.</w:t>
            </w:r>
          </w:p>
          <w:p w14:paraId="6E46FBA9" w14:textId="77777777" w:rsidR="00371B47" w:rsidRPr="00371B47" w:rsidRDefault="00371B47" w:rsidP="00371B47">
            <w:pPr>
              <w:pStyle w:val="NoSpacing"/>
              <w:rPr>
                <w:color w:val="080C0C"/>
                <w:lang w:val="it-IT"/>
              </w:rPr>
            </w:pPr>
            <w:r w:rsidRPr="00371B47">
              <w:rPr>
                <w:color w:val="080C0C"/>
                <w:lang w:val="it-IT"/>
              </w:rPr>
              <w:t>Fjalitë në faqen tonë janë me tri pika (...). Kjo do të thotë që fjalia nuk ka përfunduar, ajo vazhdon dhe plotësohet bazuar ne figurë.</w:t>
            </w:r>
          </w:p>
          <w:p w14:paraId="34316AFF" w14:textId="77777777" w:rsidR="00371B47" w:rsidRPr="00371B47" w:rsidRDefault="00371B47" w:rsidP="00371B47">
            <w:pPr>
              <w:pStyle w:val="NoSpacing"/>
              <w:rPr>
                <w:color w:val="080C0C"/>
                <w:lang w:val="it-IT"/>
              </w:rPr>
            </w:pPr>
            <w:r w:rsidRPr="00371B47">
              <w:rPr>
                <w:color w:val="080C0C"/>
                <w:lang w:val="it-IT"/>
              </w:rPr>
              <w:t>Pas leximit nxënësit plotësojnë ushtrimin rreth tekstit më qarkimin e altërnativës së saktë.</w:t>
            </w:r>
          </w:p>
          <w:p w14:paraId="66E281FD" w14:textId="77777777" w:rsidR="00371B47" w:rsidRPr="00371B47" w:rsidRDefault="00371B47" w:rsidP="00371B47">
            <w:pPr>
              <w:pStyle w:val="NoSpacing"/>
              <w:rPr>
                <w:color w:val="080C0C"/>
                <w:lang w:val="it-IT"/>
              </w:rPr>
            </w:pPr>
          </w:p>
          <w:p w14:paraId="4A60A0B7" w14:textId="77777777" w:rsidR="00371B47" w:rsidRPr="00371B47" w:rsidRDefault="00371B47" w:rsidP="00371B47">
            <w:pPr>
              <w:pStyle w:val="NoSpacing"/>
              <w:rPr>
                <w:color w:val="080C0C"/>
                <w:lang w:val="it-IT"/>
              </w:rPr>
            </w:pPr>
            <w:r w:rsidRPr="005A4E9E">
              <w:rPr>
                <w:b/>
                <w:bCs/>
                <w:color w:val="080C0C"/>
                <w:lang w:val="it-IT"/>
              </w:rPr>
              <w:t>Hapi 3.</w:t>
            </w:r>
            <w:r w:rsidRPr="00371B47">
              <w:rPr>
                <w:color w:val="080C0C"/>
                <w:lang w:val="it-IT"/>
              </w:rPr>
              <w:t xml:space="preserve"> Punë e pavarur</w:t>
            </w:r>
          </w:p>
          <w:p w14:paraId="78027B5F" w14:textId="77777777" w:rsidR="00371B47" w:rsidRPr="00371B47" w:rsidRDefault="00371B47" w:rsidP="00371B47">
            <w:pPr>
              <w:pStyle w:val="NoSpacing"/>
              <w:rPr>
                <w:color w:val="080C0C"/>
                <w:lang w:val="it-IT"/>
              </w:rPr>
            </w:pPr>
            <w:r w:rsidRPr="00371B47">
              <w:rPr>
                <w:color w:val="080C0C"/>
                <w:lang w:val="it-IT"/>
              </w:rPr>
              <w:t>Sipas simboleve të dhëna mësuesja do t'u shpjegojë nxënësve se çfarë do të punojnë tek secili ushtrim.</w:t>
            </w:r>
          </w:p>
          <w:p w14:paraId="1243E520"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Në ushtrimin e parë nxënësit do të plotësojnë fjalën me rrokjen që mungon. Në rastin konkret me o dhe ro, konkretisht orari dhe roboti.</w:t>
            </w:r>
          </w:p>
          <w:p w14:paraId="51B9A89B" w14:textId="77777777" w:rsidR="00371B47" w:rsidRPr="00371B47" w:rsidRDefault="00371B47" w:rsidP="00371B47">
            <w:pPr>
              <w:pStyle w:val="NoSpacing"/>
              <w:rPr>
                <w:color w:val="080C0C"/>
                <w:lang w:val="it-IT"/>
              </w:rPr>
            </w:pPr>
          </w:p>
          <w:p w14:paraId="5A86340C" w14:textId="77777777" w:rsidR="00371B47" w:rsidRPr="00371B47" w:rsidRDefault="00371B47" w:rsidP="00371B47">
            <w:pPr>
              <w:pStyle w:val="NoSpacing"/>
              <w:rPr>
                <w:color w:val="080C0C"/>
                <w:lang w:val="it-IT"/>
              </w:rPr>
            </w:pPr>
            <w:r w:rsidRPr="005A4E9E">
              <w:rPr>
                <w:b/>
                <w:bCs/>
                <w:color w:val="080C0C"/>
                <w:lang w:val="it-IT"/>
              </w:rPr>
              <w:t>Hapi 4.</w:t>
            </w:r>
            <w:r w:rsidRPr="00371B47">
              <w:rPr>
                <w:color w:val="080C0C"/>
                <w:lang w:val="it-IT"/>
              </w:rPr>
              <w:t xml:space="preserve"> Punë në dyshe</w:t>
            </w:r>
          </w:p>
          <w:p w14:paraId="6987A638" w14:textId="77777777" w:rsidR="00371B47" w:rsidRPr="00371B47" w:rsidRDefault="00371B47" w:rsidP="00371B47">
            <w:pPr>
              <w:pStyle w:val="NoSpacing"/>
              <w:rPr>
                <w:color w:val="080C0C"/>
                <w:lang w:val="it-IT"/>
              </w:rPr>
            </w:pPr>
            <w:r w:rsidRPr="00371B47">
              <w:rPr>
                <w:color w:val="080C0C"/>
                <w:lang w:val="it-IT"/>
              </w:rPr>
              <w:t>Mësuesja ka përgatitur etiketa më rrokje dhe ua shpërndan nxënësve në dyshe. Ato rendisin etiketat për të formuar një fjalë të saktë. Dyshet që mbarojnë më shpejt bëjnë analizë të fjalës dhe krijojnë me gojë fjali me atë fjalë.</w:t>
            </w:r>
          </w:p>
          <w:p w14:paraId="1400A7D6" w14:textId="77777777" w:rsidR="00371B47" w:rsidRPr="00371B47" w:rsidRDefault="00371B47" w:rsidP="00371B47">
            <w:pPr>
              <w:pStyle w:val="NoSpacing"/>
              <w:rPr>
                <w:color w:val="080C0C"/>
                <w:lang w:val="it-IT"/>
              </w:rPr>
            </w:pPr>
          </w:p>
          <w:p w14:paraId="78336906" w14:textId="77777777" w:rsidR="00371B47" w:rsidRPr="00371B47" w:rsidRDefault="00371B47" w:rsidP="00371B47">
            <w:pPr>
              <w:pStyle w:val="NoSpacing"/>
              <w:rPr>
                <w:color w:val="080C0C"/>
                <w:lang w:val="it-IT"/>
              </w:rPr>
            </w:pPr>
            <w:r w:rsidRPr="005A4E9E">
              <w:rPr>
                <w:b/>
                <w:bCs/>
                <w:color w:val="080C0C"/>
                <w:lang w:val="it-IT"/>
              </w:rPr>
              <w:t>Hapi 5.</w:t>
            </w:r>
            <w:r w:rsidRPr="00371B47">
              <w:rPr>
                <w:color w:val="080C0C"/>
                <w:lang w:val="it-IT"/>
              </w:rPr>
              <w:t xml:space="preserve"> Punë e pavarur</w:t>
            </w:r>
          </w:p>
          <w:p w14:paraId="6750F26E" w14:textId="77777777" w:rsidR="00371B47" w:rsidRPr="00371B47" w:rsidRDefault="00371B47" w:rsidP="00371B47">
            <w:pPr>
              <w:pStyle w:val="NoSpacing"/>
              <w:rPr>
                <w:color w:val="080C0C"/>
                <w:lang w:val="it-IT"/>
              </w:rPr>
            </w:pPr>
            <w:r w:rsidRPr="00371B47">
              <w:rPr>
                <w:color w:val="080C0C"/>
                <w:lang w:val="it-IT"/>
              </w:rPr>
              <w:t>Mësuesja udhëzon nxënësit që të lidhin fjalët për të krijuar fjali sipas modelit të dhënë. Fjalitë e krijuara janë:</w:t>
            </w:r>
          </w:p>
          <w:p w14:paraId="27714B7E"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Ori mori orën.</w:t>
            </w:r>
          </w:p>
          <w:p w14:paraId="4069D8F8"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Nora luan me robot.</w:t>
            </w:r>
          </w:p>
          <w:p w14:paraId="37B584C6"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Ola e Ori morën orarin.</w:t>
            </w:r>
          </w:p>
          <w:p w14:paraId="49B3823C" w14:textId="77777777" w:rsidR="00371B47" w:rsidRPr="00371B47" w:rsidRDefault="00371B47" w:rsidP="00371B47">
            <w:pPr>
              <w:pStyle w:val="NoSpacing"/>
              <w:rPr>
                <w:color w:val="080C0C"/>
                <w:lang w:val="it-IT"/>
              </w:rPr>
            </w:pPr>
            <w:r w:rsidRPr="00371B47">
              <w:rPr>
                <w:color w:val="080C0C"/>
                <w:lang w:val="it-IT"/>
              </w:rPr>
              <w:t>Të pavarur nxënësit ngjyrosin oktapodin e dhënë dhe me gojë ndërtojnë fjali me të</w:t>
            </w:r>
          </w:p>
          <w:p w14:paraId="06981DA1" w14:textId="77777777" w:rsidR="00371B47" w:rsidRPr="00371B47" w:rsidRDefault="00371B47" w:rsidP="00371B47">
            <w:pPr>
              <w:pStyle w:val="NoSpacing"/>
              <w:rPr>
                <w:color w:val="080C0C"/>
                <w:lang w:val="it-IT"/>
              </w:rPr>
            </w:pPr>
          </w:p>
          <w:p w14:paraId="14B55733" w14:textId="77777777" w:rsidR="00371B47" w:rsidRPr="00371B47" w:rsidRDefault="00371B47" w:rsidP="00371B47">
            <w:pPr>
              <w:pStyle w:val="NoSpacing"/>
              <w:rPr>
                <w:color w:val="080C0C"/>
                <w:lang w:val="it-IT"/>
              </w:rPr>
            </w:pPr>
          </w:p>
          <w:p w14:paraId="0BDEEB5D" w14:textId="77777777" w:rsidR="00371B47" w:rsidRPr="008C22B8" w:rsidRDefault="00371B47" w:rsidP="00371B47">
            <w:pPr>
              <w:pStyle w:val="NoSpacing"/>
              <w:rPr>
                <w:b/>
                <w:bCs/>
                <w:color w:val="080C0C"/>
                <w:lang w:val="it-IT"/>
              </w:rPr>
            </w:pPr>
            <w:r w:rsidRPr="008C22B8">
              <w:rPr>
                <w:b/>
                <w:bCs/>
                <w:color w:val="080C0C"/>
                <w:lang w:val="it-IT"/>
              </w:rPr>
              <w:t>Prezantimi dhe demonstrimi i rezultateve të arritura</w:t>
            </w:r>
          </w:p>
          <w:p w14:paraId="01F80C3B" w14:textId="77777777" w:rsidR="00371B47" w:rsidRPr="00371B47" w:rsidRDefault="00371B47" w:rsidP="00371B47">
            <w:pPr>
              <w:pStyle w:val="NoSpacing"/>
              <w:rPr>
                <w:color w:val="080C0C"/>
                <w:lang w:val="it-IT"/>
              </w:rPr>
            </w:pPr>
            <w:r w:rsidRPr="00371B47">
              <w:rPr>
                <w:color w:val="080C0C"/>
                <w:lang w:val="it-IT"/>
              </w:rPr>
              <w:t>Mësuesja ka përgatitur etiketa me fjalë të cilat lexohen nga nxënësit. p.sh. ROBOTI, OKTAPODI, orar, Nora, Ola, piano, dora ...</w:t>
            </w:r>
          </w:p>
          <w:p w14:paraId="23F9E4D0" w14:textId="77777777" w:rsidR="00371B47" w:rsidRPr="00371B47" w:rsidRDefault="00371B47" w:rsidP="00371B47">
            <w:pPr>
              <w:pStyle w:val="NoSpacing"/>
              <w:rPr>
                <w:color w:val="080C0C"/>
                <w:lang w:val="it-IT"/>
              </w:rPr>
            </w:pPr>
            <w:r w:rsidRPr="00371B47">
              <w:rPr>
                <w:color w:val="080C0C"/>
                <w:lang w:val="it-IT"/>
              </w:rPr>
              <w:t>Nxënësit më të përparuar ndërtojnë edhe fjali me to.</w:t>
            </w:r>
          </w:p>
          <w:p w14:paraId="44CBCDF1" w14:textId="77777777" w:rsidR="00371B47" w:rsidRPr="00371B47" w:rsidRDefault="00371B47" w:rsidP="00371B47">
            <w:pPr>
              <w:pStyle w:val="NoSpacing"/>
              <w:rPr>
                <w:color w:val="080C0C"/>
                <w:lang w:val="it-IT"/>
              </w:rPr>
            </w:pPr>
            <w:r w:rsidRPr="00371B47">
              <w:rPr>
                <w:color w:val="080C0C"/>
                <w:lang w:val="it-IT"/>
              </w:rPr>
              <w:t xml:space="preserve"> </w:t>
            </w:r>
          </w:p>
          <w:p w14:paraId="2B9978C6" w14:textId="77777777" w:rsidR="00371B47" w:rsidRPr="008C22B8" w:rsidRDefault="00371B47" w:rsidP="00371B47">
            <w:pPr>
              <w:pStyle w:val="NoSpacing"/>
              <w:rPr>
                <w:b/>
                <w:bCs/>
                <w:color w:val="080C0C"/>
                <w:lang w:val="it-IT"/>
              </w:rPr>
            </w:pPr>
            <w:r w:rsidRPr="008C22B8">
              <w:rPr>
                <w:b/>
                <w:bCs/>
                <w:color w:val="080C0C"/>
                <w:lang w:val="it-IT"/>
              </w:rPr>
              <w:t>Vlerësohen nxënësit për:</w:t>
            </w:r>
          </w:p>
          <w:p w14:paraId="39BB0006"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Shqiptimin e saktë të tingullit të shkronjës O.</w:t>
            </w:r>
          </w:p>
          <w:p w14:paraId="55FCB394"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Përshkrimin me fjalor të thjeshtë te figurave.</w:t>
            </w:r>
          </w:p>
          <w:p w14:paraId="5A8226F4"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Leximin e fjalëve e fjalive.</w:t>
            </w:r>
          </w:p>
          <w:p w14:paraId="4E1D57F3"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Përgjigjet e pyetjeve rreth tekstit.</w:t>
            </w:r>
          </w:p>
          <w:p w14:paraId="56C3E20A"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Bashkimin e rrokjeve për të krijuar fjalë.</w:t>
            </w:r>
          </w:p>
          <w:p w14:paraId="33C36E87"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Organizimin e fjalëve për të krjuar fjali.</w:t>
            </w:r>
          </w:p>
          <w:p w14:paraId="6B740329"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Besimin dhe vullnetin për të punuar.</w:t>
            </w:r>
          </w:p>
          <w:p w14:paraId="7B5EDF12" w14:textId="77777777" w:rsidR="008C22B8" w:rsidRDefault="008C22B8" w:rsidP="00371B47">
            <w:pPr>
              <w:pStyle w:val="NoSpacing"/>
              <w:rPr>
                <w:color w:val="080C0C"/>
                <w:lang w:val="it-IT"/>
              </w:rPr>
            </w:pPr>
          </w:p>
          <w:p w14:paraId="5CAA3F18" w14:textId="3212193C" w:rsidR="00371B47" w:rsidRPr="008C22B8" w:rsidRDefault="00371B47" w:rsidP="00371B47">
            <w:pPr>
              <w:pStyle w:val="NoSpacing"/>
              <w:rPr>
                <w:b/>
                <w:bCs/>
                <w:color w:val="080C0C"/>
                <w:lang w:val="it-IT"/>
              </w:rPr>
            </w:pPr>
            <w:r w:rsidRPr="008C22B8">
              <w:rPr>
                <w:b/>
                <w:bCs/>
                <w:color w:val="080C0C"/>
                <w:lang w:val="it-IT"/>
              </w:rPr>
              <w:t>Detyrë shtëpie:</w:t>
            </w:r>
          </w:p>
          <w:p w14:paraId="0A4357A9" w14:textId="77777777" w:rsidR="00371B47" w:rsidRPr="00371B47" w:rsidRDefault="00371B47" w:rsidP="00371B47">
            <w:pPr>
              <w:pStyle w:val="NoSpacing"/>
              <w:rPr>
                <w:color w:val="080C0C"/>
                <w:lang w:val="it-IT"/>
              </w:rPr>
            </w:pPr>
            <w:r w:rsidRPr="00371B47">
              <w:rPr>
                <w:color w:val="080C0C"/>
                <w:lang w:val="it-IT"/>
              </w:rPr>
              <w:t>1.</w:t>
            </w:r>
            <w:r w:rsidRPr="00371B47">
              <w:rPr>
                <w:color w:val="080C0C"/>
                <w:lang w:val="it-IT"/>
              </w:rPr>
              <w:tab/>
              <w:t>Lexoni disa herë faqen e librit.</w:t>
            </w:r>
          </w:p>
          <w:p w14:paraId="54869D00" w14:textId="77777777" w:rsidR="00371B47" w:rsidRPr="00371B47" w:rsidRDefault="00371B47" w:rsidP="00371B47">
            <w:pPr>
              <w:pStyle w:val="NoSpacing"/>
              <w:rPr>
                <w:color w:val="080C0C"/>
                <w:lang w:val="it-IT"/>
              </w:rPr>
            </w:pPr>
            <w:r w:rsidRPr="00371B47">
              <w:rPr>
                <w:color w:val="080C0C"/>
                <w:lang w:val="it-IT"/>
              </w:rPr>
              <w:t>2.</w:t>
            </w:r>
            <w:r w:rsidRPr="00371B47">
              <w:rPr>
                <w:color w:val="080C0C"/>
                <w:lang w:val="it-IT"/>
              </w:rPr>
              <w:tab/>
              <w:t>Shkruani të sakta fjalitë e ushtrimit të fundit në libër.</w:t>
            </w:r>
          </w:p>
          <w:p w14:paraId="0CFAB7C5" w14:textId="4B41E217" w:rsidR="0053526F" w:rsidRDefault="00371B47" w:rsidP="00371B47">
            <w:pPr>
              <w:pStyle w:val="NoSpacing"/>
              <w:rPr>
                <w:color w:val="080C0C"/>
                <w:lang w:val="it-IT"/>
              </w:rPr>
            </w:pPr>
            <w:r w:rsidRPr="00371B47">
              <w:rPr>
                <w:color w:val="080C0C"/>
                <w:lang w:val="it-IT"/>
              </w:rPr>
              <w:t>3.</w:t>
            </w:r>
            <w:r w:rsidRPr="00371B47">
              <w:rPr>
                <w:color w:val="080C0C"/>
                <w:lang w:val="it-IT"/>
              </w:rPr>
              <w:tab/>
              <w:t>Qarkoni në një artikull reviste shkronjat O.</w:t>
            </w:r>
          </w:p>
          <w:p w14:paraId="0968BDA3" w14:textId="77777777" w:rsidR="0053526F" w:rsidRDefault="0053526F" w:rsidP="00DB2BEA">
            <w:pPr>
              <w:pStyle w:val="NoSpacing"/>
              <w:rPr>
                <w:color w:val="080C0C"/>
                <w:lang w:val="it-IT"/>
              </w:rPr>
            </w:pPr>
          </w:p>
          <w:p w14:paraId="123FCB1E" w14:textId="77777777" w:rsidR="0053526F" w:rsidRDefault="0053526F" w:rsidP="00DB2BEA">
            <w:pPr>
              <w:pStyle w:val="NoSpacing"/>
              <w:rPr>
                <w:color w:val="080C0C"/>
                <w:lang w:val="it-IT"/>
              </w:rPr>
            </w:pPr>
          </w:p>
          <w:p w14:paraId="345FFA84" w14:textId="77777777" w:rsidR="0053526F" w:rsidRDefault="0053526F" w:rsidP="00DB2BEA">
            <w:pPr>
              <w:pStyle w:val="NoSpacing"/>
              <w:rPr>
                <w:color w:val="080C0C"/>
                <w:lang w:val="it-IT"/>
              </w:rPr>
            </w:pPr>
          </w:p>
          <w:p w14:paraId="611A71C4" w14:textId="77777777" w:rsidR="0053526F" w:rsidRDefault="0053526F" w:rsidP="00DB2BEA">
            <w:pPr>
              <w:pStyle w:val="NoSpacing"/>
              <w:rPr>
                <w:color w:val="080C0C"/>
                <w:lang w:val="it-IT"/>
              </w:rPr>
            </w:pPr>
          </w:p>
          <w:p w14:paraId="4E8B67E9" w14:textId="77777777" w:rsidR="0053526F" w:rsidRDefault="0053526F" w:rsidP="00DB2BEA">
            <w:pPr>
              <w:pStyle w:val="NoSpacing"/>
              <w:rPr>
                <w:color w:val="080C0C"/>
                <w:lang w:val="it-IT"/>
              </w:rPr>
            </w:pPr>
          </w:p>
          <w:p w14:paraId="551E2B36" w14:textId="77777777" w:rsidR="0053526F" w:rsidRDefault="0053526F" w:rsidP="00DB2BEA">
            <w:pPr>
              <w:pStyle w:val="NoSpacing"/>
              <w:rPr>
                <w:color w:val="080C0C"/>
                <w:lang w:val="it-IT"/>
              </w:rPr>
            </w:pPr>
          </w:p>
          <w:p w14:paraId="016CA118" w14:textId="77777777" w:rsidR="0053526F" w:rsidRDefault="0053526F" w:rsidP="00DB2BEA">
            <w:pPr>
              <w:pStyle w:val="NoSpacing"/>
              <w:rPr>
                <w:color w:val="080C0C"/>
                <w:lang w:val="it-IT"/>
              </w:rPr>
            </w:pPr>
          </w:p>
          <w:p w14:paraId="3F6CCD77" w14:textId="77777777" w:rsidR="0053526F" w:rsidRDefault="0053526F" w:rsidP="00DB2BEA">
            <w:pPr>
              <w:pStyle w:val="NoSpacing"/>
              <w:rPr>
                <w:color w:val="080C0C"/>
                <w:lang w:val="it-IT"/>
              </w:rPr>
            </w:pPr>
          </w:p>
          <w:p w14:paraId="4C132D77" w14:textId="77777777" w:rsidR="0053526F" w:rsidRDefault="0053526F" w:rsidP="00DB2BEA">
            <w:pPr>
              <w:pStyle w:val="NoSpacing"/>
              <w:rPr>
                <w:color w:val="080C0C"/>
                <w:lang w:val="it-IT"/>
              </w:rPr>
            </w:pPr>
          </w:p>
          <w:p w14:paraId="16C40E5E" w14:textId="77777777" w:rsidR="0053526F" w:rsidRDefault="0053526F" w:rsidP="00DB2BEA">
            <w:pPr>
              <w:pStyle w:val="NoSpacing"/>
              <w:rPr>
                <w:color w:val="080C0C"/>
                <w:lang w:val="it-IT"/>
              </w:rPr>
            </w:pPr>
          </w:p>
          <w:p w14:paraId="7A67E158" w14:textId="77777777" w:rsidR="0053526F" w:rsidRDefault="0053526F" w:rsidP="00DB2BEA">
            <w:pPr>
              <w:pStyle w:val="NoSpacing"/>
              <w:rPr>
                <w:color w:val="080C0C"/>
                <w:lang w:val="it-IT"/>
              </w:rPr>
            </w:pPr>
          </w:p>
          <w:p w14:paraId="4E08480E" w14:textId="77777777" w:rsidR="0053526F" w:rsidRPr="00112C98" w:rsidRDefault="0053526F" w:rsidP="00DB2BEA">
            <w:pPr>
              <w:pStyle w:val="NoSpacing"/>
              <w:rPr>
                <w:color w:val="080C0C"/>
                <w:lang w:val="it-IT"/>
              </w:rPr>
            </w:pPr>
          </w:p>
        </w:tc>
      </w:tr>
    </w:tbl>
    <w:p w14:paraId="43800D42" w14:textId="77777777" w:rsidR="0053526F" w:rsidRDefault="0053526F" w:rsidP="0053526F">
      <w:pPr>
        <w:rPr>
          <w:lang w:val="it-IT"/>
        </w:rPr>
      </w:pPr>
    </w:p>
    <w:p w14:paraId="0E6F23CD" w14:textId="77777777" w:rsidR="0053526F" w:rsidRDefault="0053526F" w:rsidP="0053526F">
      <w:pPr>
        <w:rPr>
          <w:lang w:val="it-IT"/>
        </w:rPr>
      </w:pPr>
    </w:p>
    <w:p w14:paraId="58BD1BD4"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B4E190F" w14:textId="77777777" w:rsidTr="00DB2BEA">
        <w:trPr>
          <w:trHeight w:val="206"/>
        </w:trPr>
        <w:tc>
          <w:tcPr>
            <w:tcW w:w="10105" w:type="dxa"/>
            <w:tcBorders>
              <w:top w:val="single" w:sz="8" w:space="0" w:color="000000"/>
              <w:bottom w:val="nil"/>
            </w:tcBorders>
            <w:shd w:val="clear" w:color="auto" w:fill="000000"/>
            <w:hideMark/>
          </w:tcPr>
          <w:p w14:paraId="69E1823C" w14:textId="44D46B4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E03F92">
              <w:rPr>
                <w:rFonts w:ascii="Times New Roman" w:eastAsia="MS Mincho" w:hAnsi="Times New Roman" w:cs="Times New Roman"/>
                <w:b/>
                <w:bCs/>
                <w:color w:val="0D0D0D"/>
                <w:sz w:val="24"/>
                <w:szCs w:val="24"/>
                <w:lang w:val="sq-AL"/>
              </w:rPr>
              <w:t>53</w:t>
            </w:r>
          </w:p>
        </w:tc>
      </w:tr>
      <w:tr w:rsidR="0053526F" w:rsidRPr="00112C98" w14:paraId="0056EFDD" w14:textId="77777777" w:rsidTr="00DB2BEA">
        <w:trPr>
          <w:trHeight w:val="379"/>
        </w:trPr>
        <w:tc>
          <w:tcPr>
            <w:tcW w:w="10105" w:type="dxa"/>
            <w:tcBorders>
              <w:top w:val="single" w:sz="8" w:space="0" w:color="000000"/>
              <w:bottom w:val="single" w:sz="8" w:space="0" w:color="000000"/>
            </w:tcBorders>
            <w:hideMark/>
          </w:tcPr>
          <w:p w14:paraId="4E23FF15" w14:textId="5A9799CB"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5FDB00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6FBBB62" w14:textId="77777777" w:rsidTr="00DB2BEA">
        <w:trPr>
          <w:trHeight w:val="2390"/>
        </w:trPr>
        <w:tc>
          <w:tcPr>
            <w:tcW w:w="10105" w:type="dxa"/>
            <w:tcBorders>
              <w:top w:val="nil"/>
            </w:tcBorders>
          </w:tcPr>
          <w:p w14:paraId="254E3588" w14:textId="77777777" w:rsidR="00371B47" w:rsidRPr="008C22B8" w:rsidRDefault="00371B47" w:rsidP="00371B47">
            <w:pPr>
              <w:pStyle w:val="NoSpacing"/>
              <w:rPr>
                <w:b/>
                <w:bCs/>
                <w:color w:val="080C0C"/>
                <w:lang w:val="it-IT"/>
              </w:rPr>
            </w:pPr>
            <w:r w:rsidRPr="008C22B8">
              <w:rPr>
                <w:b/>
                <w:bCs/>
                <w:color w:val="080C0C"/>
                <w:lang w:val="it-IT"/>
              </w:rPr>
              <w:t>Tema mësimore:</w:t>
            </w:r>
          </w:p>
          <w:p w14:paraId="0CE4D1B9" w14:textId="77777777" w:rsidR="008C22B8" w:rsidRDefault="00371B47" w:rsidP="00371B47">
            <w:pPr>
              <w:pStyle w:val="NoSpacing"/>
              <w:rPr>
                <w:color w:val="080C0C"/>
                <w:lang w:val="it-IT"/>
              </w:rPr>
            </w:pPr>
            <w:r w:rsidRPr="00371B47">
              <w:rPr>
                <w:color w:val="080C0C"/>
                <w:lang w:val="it-IT"/>
              </w:rPr>
              <w:t>Tingujt, shkronjat, rrokjet, fjala, fjalia, shenjat e pikësimit. Intonacioni, foljet ndihmëse kam dhe jam; Emri, mbiemri, përemri</w:t>
            </w:r>
            <w:r w:rsidRPr="00371B47">
              <w:rPr>
                <w:color w:val="080C0C"/>
                <w:lang w:val="it-IT"/>
              </w:rPr>
              <w:tab/>
            </w:r>
          </w:p>
          <w:p w14:paraId="7677445F" w14:textId="77777777" w:rsidR="008C22B8" w:rsidRDefault="008C22B8" w:rsidP="00371B47">
            <w:pPr>
              <w:pStyle w:val="NoSpacing"/>
              <w:rPr>
                <w:color w:val="080C0C"/>
                <w:lang w:val="it-IT"/>
              </w:rPr>
            </w:pPr>
          </w:p>
          <w:p w14:paraId="44686518" w14:textId="414E5DF5" w:rsidR="00371B47" w:rsidRPr="008C22B8" w:rsidRDefault="00371B47" w:rsidP="00371B47">
            <w:pPr>
              <w:pStyle w:val="NoSpacing"/>
              <w:rPr>
                <w:b/>
                <w:bCs/>
                <w:color w:val="080C0C"/>
                <w:lang w:val="it-IT"/>
              </w:rPr>
            </w:pPr>
            <w:r w:rsidRPr="008C22B8">
              <w:rPr>
                <w:b/>
                <w:bCs/>
                <w:color w:val="080C0C"/>
                <w:lang w:val="it-IT"/>
              </w:rPr>
              <w:t>Rezultatet e të nxënit të temës:</w:t>
            </w:r>
          </w:p>
          <w:p w14:paraId="73FB1684" w14:textId="77777777" w:rsidR="00371B47" w:rsidRPr="00371B47" w:rsidRDefault="00371B47" w:rsidP="00371B47">
            <w:pPr>
              <w:pStyle w:val="NoSpacing"/>
              <w:rPr>
                <w:color w:val="080C0C"/>
                <w:lang w:val="it-IT"/>
              </w:rPr>
            </w:pPr>
            <w:r w:rsidRPr="00371B47">
              <w:rPr>
                <w:color w:val="080C0C"/>
                <w:lang w:val="it-IT"/>
              </w:rPr>
              <w:t>-Shkruan fjali në mënyrë të pavarur dhe përdor drejt shkronjat</w:t>
            </w:r>
          </w:p>
          <w:p w14:paraId="4D3A7DE1" w14:textId="77777777" w:rsidR="008C22B8" w:rsidRDefault="008C22B8" w:rsidP="00371B47">
            <w:pPr>
              <w:pStyle w:val="NoSpacing"/>
              <w:rPr>
                <w:color w:val="080C0C"/>
                <w:lang w:val="it-IT"/>
              </w:rPr>
            </w:pPr>
          </w:p>
          <w:p w14:paraId="771C84B4" w14:textId="77777777" w:rsidR="008C22B8" w:rsidRDefault="00371B47" w:rsidP="00371B47">
            <w:pPr>
              <w:pStyle w:val="NoSpacing"/>
              <w:rPr>
                <w:color w:val="080C0C"/>
                <w:lang w:val="it-IT"/>
              </w:rPr>
            </w:pPr>
            <w:r w:rsidRPr="008C22B8">
              <w:rPr>
                <w:b/>
                <w:bCs/>
                <w:color w:val="080C0C"/>
                <w:lang w:val="it-IT"/>
              </w:rPr>
              <w:t>Kontributi në rezultatet për kompetencat kryesore të shkallës:</w:t>
            </w:r>
            <w:r w:rsidRPr="00371B47">
              <w:rPr>
                <w:color w:val="080C0C"/>
                <w:lang w:val="it-IT"/>
              </w:rPr>
              <w:t xml:space="preserve"> I. 3, 4; III. 1, 2, 3; V. 5.</w:t>
            </w:r>
            <w:r w:rsidRPr="00371B47">
              <w:rPr>
                <w:color w:val="080C0C"/>
                <w:lang w:val="it-IT"/>
              </w:rPr>
              <w:tab/>
            </w:r>
          </w:p>
          <w:p w14:paraId="766E1247" w14:textId="77777777" w:rsidR="008C22B8" w:rsidRDefault="008C22B8" w:rsidP="00371B47">
            <w:pPr>
              <w:pStyle w:val="NoSpacing"/>
              <w:rPr>
                <w:color w:val="080C0C"/>
                <w:lang w:val="it-IT"/>
              </w:rPr>
            </w:pPr>
          </w:p>
          <w:p w14:paraId="029BCD21" w14:textId="1C1BED5F" w:rsidR="00371B47" w:rsidRPr="00371B47" w:rsidRDefault="00371B47" w:rsidP="00371B47">
            <w:pPr>
              <w:pStyle w:val="NoSpacing"/>
              <w:rPr>
                <w:color w:val="080C0C"/>
                <w:lang w:val="it-IT"/>
              </w:rPr>
            </w:pPr>
            <w:r w:rsidRPr="008C22B8">
              <w:rPr>
                <w:b/>
                <w:bCs/>
                <w:color w:val="080C0C"/>
                <w:lang w:val="it-IT"/>
              </w:rPr>
              <w:t>Kontributi në rezultatet e fushës së kurrikulës:</w:t>
            </w:r>
            <w:r w:rsidRPr="00371B47">
              <w:rPr>
                <w:color w:val="080C0C"/>
                <w:lang w:val="it-IT"/>
              </w:rPr>
              <w:t xml:space="preserve"> 1. 1, 4; 2. 1, 2; 3. 5.</w:t>
            </w:r>
          </w:p>
          <w:p w14:paraId="1EBAAF1D" w14:textId="77777777" w:rsidR="008C22B8" w:rsidRDefault="008C22B8" w:rsidP="00371B47">
            <w:pPr>
              <w:pStyle w:val="NoSpacing"/>
              <w:rPr>
                <w:color w:val="080C0C"/>
                <w:lang w:val="it-IT"/>
              </w:rPr>
            </w:pPr>
          </w:p>
          <w:p w14:paraId="7E5F75A7" w14:textId="77777777" w:rsidR="008C22B8" w:rsidRDefault="00371B47" w:rsidP="00371B47">
            <w:pPr>
              <w:pStyle w:val="NoSpacing"/>
              <w:rPr>
                <w:color w:val="080C0C"/>
                <w:lang w:val="it-IT"/>
              </w:rPr>
            </w:pPr>
            <w:r w:rsidRPr="008C22B8">
              <w:rPr>
                <w:b/>
                <w:bCs/>
                <w:color w:val="080C0C"/>
                <w:lang w:val="it-IT"/>
              </w:rPr>
              <w:t>Njësia mësimore:</w:t>
            </w:r>
            <w:r w:rsidRPr="00371B47">
              <w:rPr>
                <w:color w:val="080C0C"/>
                <w:lang w:val="it-IT"/>
              </w:rPr>
              <w:t xml:space="preserve"> Fletore pune, fq. 45</w:t>
            </w:r>
            <w:r w:rsidRPr="00371B47">
              <w:rPr>
                <w:color w:val="080C0C"/>
                <w:lang w:val="it-IT"/>
              </w:rPr>
              <w:tab/>
            </w:r>
          </w:p>
          <w:p w14:paraId="19F14ADD" w14:textId="77777777" w:rsidR="008C22B8" w:rsidRDefault="008C22B8" w:rsidP="00371B47">
            <w:pPr>
              <w:pStyle w:val="NoSpacing"/>
              <w:rPr>
                <w:color w:val="080C0C"/>
                <w:lang w:val="it-IT"/>
              </w:rPr>
            </w:pPr>
          </w:p>
          <w:p w14:paraId="2E19122D" w14:textId="2F318613" w:rsidR="00371B47" w:rsidRPr="008C22B8" w:rsidRDefault="00371B47" w:rsidP="00371B47">
            <w:pPr>
              <w:pStyle w:val="NoSpacing"/>
              <w:rPr>
                <w:b/>
                <w:bCs/>
                <w:color w:val="080C0C"/>
                <w:lang w:val="it-IT"/>
              </w:rPr>
            </w:pPr>
            <w:r w:rsidRPr="008C22B8">
              <w:rPr>
                <w:b/>
                <w:bCs/>
                <w:color w:val="080C0C"/>
                <w:lang w:val="it-IT"/>
              </w:rPr>
              <w:t>Kriteret e suksesit:</w:t>
            </w:r>
          </w:p>
          <w:p w14:paraId="12DB221E" w14:textId="77777777" w:rsidR="00371B47" w:rsidRPr="00371B47" w:rsidRDefault="00371B47" w:rsidP="00371B47">
            <w:pPr>
              <w:pStyle w:val="NoSpacing"/>
              <w:rPr>
                <w:color w:val="080C0C"/>
                <w:lang w:val="it-IT"/>
              </w:rPr>
            </w:pPr>
            <w:r w:rsidRPr="00371B47">
              <w:rPr>
                <w:color w:val="080C0C"/>
                <w:lang w:val="it-IT"/>
              </w:rPr>
              <w:t>Përcaktohen me nxënësit në klasë.</w:t>
            </w:r>
          </w:p>
          <w:p w14:paraId="0436FFFC" w14:textId="77777777" w:rsidR="008C22B8" w:rsidRDefault="008C22B8" w:rsidP="00371B47">
            <w:pPr>
              <w:pStyle w:val="NoSpacing"/>
              <w:rPr>
                <w:color w:val="080C0C"/>
                <w:lang w:val="it-IT"/>
              </w:rPr>
            </w:pPr>
          </w:p>
          <w:p w14:paraId="7BB8943D" w14:textId="58D1D075" w:rsidR="00371B47" w:rsidRPr="008C22B8" w:rsidRDefault="00371B47" w:rsidP="00371B47">
            <w:pPr>
              <w:pStyle w:val="NoSpacing"/>
              <w:rPr>
                <w:b/>
                <w:bCs/>
                <w:color w:val="080C0C"/>
                <w:lang w:val="it-IT"/>
              </w:rPr>
            </w:pPr>
            <w:r w:rsidRPr="008C22B8">
              <w:rPr>
                <w:b/>
                <w:bCs/>
                <w:color w:val="080C0C"/>
                <w:lang w:val="it-IT"/>
              </w:rPr>
              <w:t>Rezultatet e të nxënit të orës mësimore</w:t>
            </w:r>
          </w:p>
          <w:p w14:paraId="731BE2F7" w14:textId="77777777" w:rsidR="00371B47" w:rsidRPr="00371B47" w:rsidRDefault="00371B47" w:rsidP="00371B47">
            <w:pPr>
              <w:pStyle w:val="NoSpacing"/>
              <w:rPr>
                <w:color w:val="080C0C"/>
                <w:lang w:val="it-IT"/>
              </w:rPr>
            </w:pPr>
            <w:r w:rsidRPr="00371B47">
              <w:rPr>
                <w:color w:val="080C0C"/>
                <w:lang w:val="it-IT"/>
              </w:rPr>
              <w:t>Nxënësi:</w:t>
            </w:r>
          </w:p>
          <w:p w14:paraId="0FDF12D9"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Shkruan shkronjës O, o të shtypit sipas modelit.</w:t>
            </w:r>
          </w:p>
          <w:p w14:paraId="7BE2BEB5"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Krijon rrokje të cilat kanë në përbërje shkronjën O</w:t>
            </w:r>
          </w:p>
          <w:p w14:paraId="44BB2894"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Lidh rrokjet dhe krijon fjalë.</w:t>
            </w:r>
          </w:p>
          <w:p w14:paraId="5B10954C"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Krijon fjali me anë të bashkimit të etiketave.</w:t>
            </w:r>
          </w:p>
          <w:p w14:paraId="239B1412" w14:textId="77777777" w:rsidR="008C22B8" w:rsidRDefault="00371B47" w:rsidP="00371B47">
            <w:pPr>
              <w:pStyle w:val="NoSpacing"/>
              <w:rPr>
                <w:color w:val="080C0C"/>
                <w:lang w:val="it-IT"/>
              </w:rPr>
            </w:pPr>
            <w:r w:rsidRPr="00371B47">
              <w:rPr>
                <w:color w:val="080C0C"/>
                <w:lang w:val="it-IT"/>
              </w:rPr>
              <w:t></w:t>
            </w:r>
            <w:r w:rsidRPr="00371B47">
              <w:rPr>
                <w:color w:val="080C0C"/>
                <w:lang w:val="it-IT"/>
              </w:rPr>
              <w:tab/>
              <w:t>Shfaq besim dhe vullnet gjatë procesit të të shkruarit.</w:t>
            </w:r>
            <w:r w:rsidRPr="00371B47">
              <w:rPr>
                <w:color w:val="080C0C"/>
                <w:lang w:val="it-IT"/>
              </w:rPr>
              <w:tab/>
            </w:r>
          </w:p>
          <w:p w14:paraId="1A0AADB4" w14:textId="77777777" w:rsidR="008C22B8" w:rsidRDefault="008C22B8" w:rsidP="00371B47">
            <w:pPr>
              <w:pStyle w:val="NoSpacing"/>
              <w:rPr>
                <w:color w:val="080C0C"/>
                <w:lang w:val="it-IT"/>
              </w:rPr>
            </w:pPr>
          </w:p>
          <w:p w14:paraId="263C7527" w14:textId="0F5DBC3A" w:rsidR="00371B47" w:rsidRPr="008C22B8" w:rsidRDefault="00371B47" w:rsidP="00371B47">
            <w:pPr>
              <w:pStyle w:val="NoSpacing"/>
              <w:rPr>
                <w:b/>
                <w:bCs/>
                <w:color w:val="080C0C"/>
                <w:lang w:val="it-IT"/>
              </w:rPr>
            </w:pPr>
            <w:r w:rsidRPr="008C22B8">
              <w:rPr>
                <w:b/>
                <w:bCs/>
                <w:color w:val="080C0C"/>
                <w:lang w:val="it-IT"/>
              </w:rPr>
              <w:t>Fjalë kyçe:</w:t>
            </w:r>
          </w:p>
          <w:p w14:paraId="78672C43" w14:textId="77777777" w:rsidR="00371B47" w:rsidRPr="00371B47" w:rsidRDefault="00371B47" w:rsidP="00371B47">
            <w:pPr>
              <w:pStyle w:val="NoSpacing"/>
              <w:rPr>
                <w:color w:val="080C0C"/>
                <w:lang w:val="it-IT"/>
              </w:rPr>
            </w:pPr>
            <w:r w:rsidRPr="00371B47">
              <w:rPr>
                <w:color w:val="080C0C"/>
                <w:lang w:val="it-IT"/>
              </w:rPr>
              <w:t>Shkronja O, o e madhe dhe e vogël e shtypit, rrokje, fjalë, fjali</w:t>
            </w:r>
          </w:p>
          <w:p w14:paraId="4290CEF3" w14:textId="77777777" w:rsidR="008C22B8" w:rsidRDefault="00371B47" w:rsidP="00371B47">
            <w:pPr>
              <w:pStyle w:val="NoSpacing"/>
              <w:rPr>
                <w:color w:val="080C0C"/>
                <w:lang w:val="it-IT"/>
              </w:rPr>
            </w:pPr>
            <w:r w:rsidRPr="00371B47">
              <w:rPr>
                <w:color w:val="080C0C"/>
                <w:lang w:val="it-IT"/>
              </w:rPr>
              <w:tab/>
            </w:r>
          </w:p>
          <w:p w14:paraId="2919F10A" w14:textId="26B68173" w:rsidR="00371B47" w:rsidRPr="008C22B8" w:rsidRDefault="00371B47" w:rsidP="00371B47">
            <w:pPr>
              <w:pStyle w:val="NoSpacing"/>
              <w:rPr>
                <w:b/>
                <w:bCs/>
                <w:color w:val="080C0C"/>
                <w:lang w:val="it-IT"/>
              </w:rPr>
            </w:pPr>
            <w:r w:rsidRPr="008C22B8">
              <w:rPr>
                <w:b/>
                <w:bCs/>
                <w:color w:val="080C0C"/>
                <w:lang w:val="it-IT"/>
              </w:rPr>
              <w:t>Teknika dhe strategji:</w:t>
            </w:r>
          </w:p>
          <w:p w14:paraId="6340D948"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Analizë - sintezë</w:t>
            </w:r>
          </w:p>
          <w:p w14:paraId="49DC9864"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Diskutim i njohurive paraprake</w:t>
            </w:r>
          </w:p>
          <w:p w14:paraId="2ECF0A1F"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Veprimtari e udhëhequr</w:t>
            </w:r>
          </w:p>
          <w:p w14:paraId="1A17158B" w14:textId="56F831D0"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Bashkebisedim</w:t>
            </w:r>
          </w:p>
          <w:p w14:paraId="02A22F7F"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Punë e pavarur</w:t>
            </w:r>
          </w:p>
          <w:p w14:paraId="168D4EF9" w14:textId="77777777" w:rsidR="008C22B8" w:rsidRDefault="008C22B8" w:rsidP="00371B47">
            <w:pPr>
              <w:pStyle w:val="NoSpacing"/>
              <w:rPr>
                <w:color w:val="080C0C"/>
                <w:lang w:val="it-IT"/>
              </w:rPr>
            </w:pPr>
          </w:p>
          <w:p w14:paraId="2304BEE1" w14:textId="0A9BD028" w:rsidR="00371B47" w:rsidRPr="00371B47" w:rsidRDefault="00371B47" w:rsidP="00371B47">
            <w:pPr>
              <w:pStyle w:val="NoSpacing"/>
              <w:rPr>
                <w:color w:val="080C0C"/>
                <w:lang w:val="it-IT"/>
              </w:rPr>
            </w:pPr>
            <w:r w:rsidRPr="008C22B8">
              <w:rPr>
                <w:b/>
                <w:bCs/>
                <w:color w:val="080C0C"/>
                <w:lang w:val="it-IT"/>
              </w:rPr>
              <w:t>Burimet e informacionit dhe mjete:</w:t>
            </w:r>
            <w:r w:rsidRPr="00371B47">
              <w:rPr>
                <w:color w:val="080C0C"/>
                <w:lang w:val="it-IT"/>
              </w:rPr>
              <w:t xml:space="preserve"> Fletorja e punës, shkronja ilustruese, etiketa me grafikun e shkronjës O, o, foto me figura fjalët e të cilave përmbajnë shkronjën O,</w:t>
            </w:r>
          </w:p>
          <w:p w14:paraId="238C6988" w14:textId="77777777" w:rsidR="008C22B8" w:rsidRDefault="00371B47" w:rsidP="00371B47">
            <w:pPr>
              <w:pStyle w:val="NoSpacing"/>
              <w:rPr>
                <w:color w:val="080C0C"/>
                <w:lang w:val="it-IT"/>
              </w:rPr>
            </w:pPr>
            <w:r w:rsidRPr="00371B47">
              <w:rPr>
                <w:color w:val="080C0C"/>
                <w:lang w:val="it-IT"/>
              </w:rPr>
              <w:t>tabela plastike, figura.</w:t>
            </w:r>
            <w:r w:rsidRPr="00371B47">
              <w:rPr>
                <w:color w:val="080C0C"/>
                <w:lang w:val="it-IT"/>
              </w:rPr>
              <w:tab/>
            </w:r>
          </w:p>
          <w:p w14:paraId="4B278B2B" w14:textId="77777777" w:rsidR="008C22B8" w:rsidRDefault="008C22B8" w:rsidP="00371B47">
            <w:pPr>
              <w:pStyle w:val="NoSpacing"/>
              <w:rPr>
                <w:color w:val="080C0C"/>
                <w:lang w:val="it-IT"/>
              </w:rPr>
            </w:pPr>
          </w:p>
          <w:p w14:paraId="2384E91C" w14:textId="354FF52A" w:rsidR="00371B47" w:rsidRPr="00371B47" w:rsidRDefault="00371B47" w:rsidP="00371B47">
            <w:pPr>
              <w:pStyle w:val="NoSpacing"/>
              <w:rPr>
                <w:color w:val="080C0C"/>
                <w:lang w:val="it-IT"/>
              </w:rPr>
            </w:pPr>
            <w:r w:rsidRPr="008C22B8">
              <w:rPr>
                <w:b/>
                <w:bCs/>
                <w:color w:val="080C0C"/>
                <w:lang w:val="it-IT"/>
              </w:rPr>
              <w:t>Lidhja me fushat e tjera:</w:t>
            </w:r>
            <w:r w:rsidR="008C22B8">
              <w:rPr>
                <w:b/>
                <w:bCs/>
                <w:color w:val="080C0C"/>
                <w:lang w:val="it-IT"/>
              </w:rPr>
              <w:t xml:space="preserve"> </w:t>
            </w:r>
            <w:r w:rsidRPr="00371B47">
              <w:rPr>
                <w:color w:val="080C0C"/>
                <w:lang w:val="it-IT"/>
              </w:rPr>
              <w:t>Matematikë, Arte,</w:t>
            </w:r>
          </w:p>
          <w:p w14:paraId="3CEF9A62" w14:textId="77777777" w:rsidR="00371B47" w:rsidRPr="00371B47" w:rsidRDefault="00371B47" w:rsidP="00371B47">
            <w:pPr>
              <w:pStyle w:val="NoSpacing"/>
              <w:rPr>
                <w:color w:val="080C0C"/>
                <w:lang w:val="it-IT"/>
              </w:rPr>
            </w:pPr>
          </w:p>
          <w:p w14:paraId="4F0278D1" w14:textId="77777777" w:rsidR="00371B47" w:rsidRPr="008C22B8" w:rsidRDefault="00371B47" w:rsidP="00371B47">
            <w:pPr>
              <w:pStyle w:val="NoSpacing"/>
              <w:rPr>
                <w:b/>
                <w:bCs/>
                <w:color w:val="080C0C"/>
                <w:lang w:val="it-IT"/>
              </w:rPr>
            </w:pPr>
            <w:r w:rsidRPr="008C22B8">
              <w:rPr>
                <w:b/>
                <w:bCs/>
                <w:color w:val="080C0C"/>
                <w:lang w:val="it-IT"/>
              </w:rPr>
              <w:t>Organizimi i orës së mësimit</w:t>
            </w:r>
          </w:p>
          <w:p w14:paraId="2CE1D440" w14:textId="77777777" w:rsidR="00371B47" w:rsidRPr="008C22B8" w:rsidRDefault="00371B47" w:rsidP="00371B47">
            <w:pPr>
              <w:pStyle w:val="NoSpacing"/>
              <w:rPr>
                <w:b/>
                <w:bCs/>
                <w:color w:val="080C0C"/>
                <w:lang w:val="it-IT"/>
              </w:rPr>
            </w:pPr>
            <w:r w:rsidRPr="008C22B8">
              <w:rPr>
                <w:b/>
                <w:bCs/>
                <w:color w:val="080C0C"/>
                <w:lang w:val="it-IT"/>
              </w:rPr>
              <w:t>Veprimtari paraprake</w:t>
            </w:r>
          </w:p>
          <w:p w14:paraId="6E986B6C" w14:textId="77777777" w:rsidR="00371B47" w:rsidRPr="00371B47" w:rsidRDefault="00371B47" w:rsidP="00371B47">
            <w:pPr>
              <w:pStyle w:val="NoSpacing"/>
              <w:rPr>
                <w:color w:val="080C0C"/>
                <w:lang w:val="it-IT"/>
              </w:rPr>
            </w:pPr>
            <w:r w:rsidRPr="00371B47">
              <w:rPr>
                <w:color w:val="080C0C"/>
                <w:lang w:val="it-IT"/>
              </w:rPr>
              <w:t>Mësuesja organizon punën në çife. Në tavolinë vendosen etiketat me shkronja të mësuara. Një nxënës</w:t>
            </w:r>
          </w:p>
          <w:p w14:paraId="685DF5B5" w14:textId="77777777" w:rsidR="00371B47" w:rsidRPr="00371B47" w:rsidRDefault="00371B47" w:rsidP="00371B47">
            <w:pPr>
              <w:pStyle w:val="NoSpacing"/>
              <w:rPr>
                <w:color w:val="080C0C"/>
                <w:lang w:val="it-IT"/>
              </w:rPr>
            </w:pPr>
            <w:r w:rsidRPr="00371B47">
              <w:rPr>
                <w:color w:val="080C0C"/>
                <w:lang w:val="it-IT"/>
              </w:rPr>
              <w:lastRenderedPageBreak/>
              <w:t>mban në dorë etiktën me shkronjën O dhe nxënësi tjetër i drejton një nga etiketat e tjera me bashkëtingëlloret e mësuara. Nxënësi i parë lexon etiketën e krijuar, p.sh. M</w:t>
            </w:r>
            <w:r w:rsidRPr="00371B47">
              <w:rPr>
                <w:color w:val="080C0C"/>
                <w:lang w:val="it-IT"/>
              </w:rPr>
              <w:tab/>
              <w:t>O</w:t>
            </w:r>
            <w:r w:rsidRPr="00371B47">
              <w:rPr>
                <w:color w:val="080C0C"/>
                <w:lang w:val="it-IT"/>
              </w:rPr>
              <w:tab/>
              <w:t>MO</w:t>
            </w:r>
          </w:p>
          <w:p w14:paraId="77A81B1C" w14:textId="77777777" w:rsidR="00371B47" w:rsidRPr="00371B47" w:rsidRDefault="00371B47" w:rsidP="00371B47">
            <w:pPr>
              <w:pStyle w:val="NoSpacing"/>
              <w:rPr>
                <w:color w:val="080C0C"/>
                <w:lang w:val="it-IT"/>
              </w:rPr>
            </w:pPr>
            <w:r w:rsidRPr="00371B47">
              <w:rPr>
                <w:color w:val="080C0C"/>
                <w:lang w:val="it-IT"/>
              </w:rPr>
              <w:t>Veprimtaria përsëritet me nxënësin tjetër.</w:t>
            </w:r>
            <w:r w:rsidRPr="00371B47">
              <w:rPr>
                <w:color w:val="080C0C"/>
                <w:lang w:val="it-IT"/>
              </w:rPr>
              <w:tab/>
              <w:t>+</w:t>
            </w:r>
            <w:r w:rsidRPr="00371B47">
              <w:rPr>
                <w:color w:val="080C0C"/>
                <w:lang w:val="it-IT"/>
              </w:rPr>
              <w:tab/>
              <w:t>=</w:t>
            </w:r>
          </w:p>
          <w:p w14:paraId="0724F2C4" w14:textId="77777777" w:rsidR="00371B47" w:rsidRPr="00371B47" w:rsidRDefault="00371B47" w:rsidP="00371B47">
            <w:pPr>
              <w:pStyle w:val="NoSpacing"/>
              <w:rPr>
                <w:color w:val="080C0C"/>
                <w:lang w:val="it-IT"/>
              </w:rPr>
            </w:pPr>
          </w:p>
          <w:p w14:paraId="2F820AC4"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w:t>
            </w:r>
            <w:r w:rsidRPr="00371B47">
              <w:rPr>
                <w:color w:val="080C0C"/>
                <w:lang w:val="it-IT"/>
              </w:rPr>
              <w:tab/>
              <w:t>o</w:t>
            </w:r>
            <w:r w:rsidRPr="00371B47">
              <w:rPr>
                <w:color w:val="080C0C"/>
                <w:lang w:val="it-IT"/>
              </w:rPr>
              <w:tab/>
              <w:t>r</w:t>
            </w:r>
            <w:r w:rsidRPr="00371B47">
              <w:rPr>
                <w:color w:val="080C0C"/>
                <w:lang w:val="it-IT"/>
              </w:rPr>
              <w:tab/>
              <w:t>or</w:t>
            </w:r>
          </w:p>
          <w:p w14:paraId="2AE3D892" w14:textId="77777777" w:rsidR="00371B47" w:rsidRPr="00371B47" w:rsidRDefault="00371B47" w:rsidP="00371B47">
            <w:pPr>
              <w:pStyle w:val="NoSpacing"/>
              <w:rPr>
                <w:color w:val="080C0C"/>
                <w:lang w:val="it-IT"/>
              </w:rPr>
            </w:pPr>
          </w:p>
          <w:p w14:paraId="01F82AF1" w14:textId="77777777" w:rsidR="00371B47" w:rsidRPr="008C22B8" w:rsidRDefault="00371B47" w:rsidP="00371B47">
            <w:pPr>
              <w:pStyle w:val="NoSpacing"/>
              <w:rPr>
                <w:b/>
                <w:bCs/>
                <w:color w:val="080C0C"/>
                <w:lang w:val="it-IT"/>
              </w:rPr>
            </w:pPr>
            <w:r w:rsidRPr="008C22B8">
              <w:rPr>
                <w:b/>
                <w:bCs/>
                <w:color w:val="080C0C"/>
                <w:lang w:val="it-IT"/>
              </w:rPr>
              <w:t>Veprimtari në situatë</w:t>
            </w:r>
          </w:p>
          <w:p w14:paraId="2894011F" w14:textId="77777777" w:rsidR="00371B47" w:rsidRPr="00371B47" w:rsidRDefault="00371B47" w:rsidP="00371B47">
            <w:pPr>
              <w:pStyle w:val="NoSpacing"/>
              <w:rPr>
                <w:color w:val="080C0C"/>
                <w:lang w:val="it-IT"/>
              </w:rPr>
            </w:pPr>
            <w:r w:rsidRPr="008C22B8">
              <w:rPr>
                <w:b/>
                <w:bCs/>
                <w:color w:val="080C0C"/>
                <w:lang w:val="it-IT"/>
              </w:rPr>
              <w:t>Hapi 1.</w:t>
            </w:r>
            <w:r w:rsidRPr="00371B47">
              <w:rPr>
                <w:color w:val="080C0C"/>
                <w:lang w:val="it-IT"/>
              </w:rPr>
              <w:t xml:space="preserve"> Lexim i drejtur, punë në grupe</w:t>
            </w:r>
          </w:p>
          <w:p w14:paraId="50FBC420" w14:textId="77777777" w:rsidR="00371B47" w:rsidRPr="00371B47" w:rsidRDefault="00371B47" w:rsidP="00371B47">
            <w:pPr>
              <w:pStyle w:val="NoSpacing"/>
              <w:rPr>
                <w:color w:val="080C0C"/>
                <w:lang w:val="it-IT"/>
              </w:rPr>
            </w:pPr>
            <w:r w:rsidRPr="00371B47">
              <w:rPr>
                <w:color w:val="080C0C"/>
                <w:lang w:val="it-IT"/>
              </w:rPr>
              <w:t>Klasa ndahet në tri grupe. Mësuesja ka përgatitur etiketa më rrokje ose fjalë të shkurtra si:</w:t>
            </w:r>
          </w:p>
          <w:p w14:paraId="659FE381" w14:textId="77777777" w:rsidR="00371B47" w:rsidRPr="00371B47" w:rsidRDefault="00371B47" w:rsidP="00371B47">
            <w:pPr>
              <w:pStyle w:val="NoSpacing"/>
              <w:rPr>
                <w:color w:val="080C0C"/>
                <w:lang w:val="it-IT"/>
              </w:rPr>
            </w:pPr>
            <w:r w:rsidRPr="00371B47">
              <w:rPr>
                <w:color w:val="080C0C"/>
                <w:lang w:val="it-IT"/>
              </w:rPr>
              <w:t>no, mo, ro, or, om, on, orë, orar, Ori, Rina ....</w:t>
            </w:r>
          </w:p>
          <w:p w14:paraId="41E7AA93" w14:textId="77777777" w:rsidR="00371B47" w:rsidRPr="00371B47" w:rsidRDefault="00371B47" w:rsidP="00371B47">
            <w:pPr>
              <w:pStyle w:val="NoSpacing"/>
              <w:rPr>
                <w:color w:val="080C0C"/>
                <w:lang w:val="it-IT"/>
              </w:rPr>
            </w:pPr>
            <w:r w:rsidRPr="00371B47">
              <w:rPr>
                <w:color w:val="080C0C"/>
                <w:lang w:val="it-IT"/>
              </w:rPr>
              <w:t>Thërritet emri i një nxënësi nga secili grup (me radhë). Ai lexon etiketën dhe skuadra e tij fiton pikë. Nëse jo, humbet dhe vazhdon një anëtar i grupt tjetër.</w:t>
            </w:r>
          </w:p>
          <w:p w14:paraId="6F8793A7"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Cili grup grumbulloi më shumë pikë?</w:t>
            </w:r>
          </w:p>
          <w:p w14:paraId="3F386E18" w14:textId="77777777" w:rsidR="00371B47" w:rsidRPr="00371B47" w:rsidRDefault="00371B47" w:rsidP="00371B47">
            <w:pPr>
              <w:pStyle w:val="NoSpacing"/>
              <w:rPr>
                <w:color w:val="080C0C"/>
                <w:lang w:val="it-IT"/>
              </w:rPr>
            </w:pPr>
          </w:p>
          <w:p w14:paraId="72E47571" w14:textId="77777777" w:rsidR="00371B47" w:rsidRPr="00371B47" w:rsidRDefault="00371B47" w:rsidP="00371B47">
            <w:pPr>
              <w:pStyle w:val="NoSpacing"/>
              <w:rPr>
                <w:color w:val="080C0C"/>
                <w:lang w:val="it-IT"/>
              </w:rPr>
            </w:pPr>
          </w:p>
          <w:p w14:paraId="417A7161" w14:textId="77777777" w:rsidR="00371B47" w:rsidRPr="00371B47" w:rsidRDefault="00371B47" w:rsidP="00371B47">
            <w:pPr>
              <w:pStyle w:val="NoSpacing"/>
              <w:rPr>
                <w:color w:val="080C0C"/>
                <w:lang w:val="it-IT"/>
              </w:rPr>
            </w:pPr>
            <w:r w:rsidRPr="008C22B8">
              <w:rPr>
                <w:b/>
                <w:bCs/>
                <w:color w:val="080C0C"/>
                <w:lang w:val="it-IT"/>
              </w:rPr>
              <w:t>Hapi 2.</w:t>
            </w:r>
            <w:r w:rsidRPr="00371B47">
              <w:rPr>
                <w:color w:val="080C0C"/>
                <w:lang w:val="it-IT"/>
              </w:rPr>
              <w:t xml:space="preserve"> Punë e pavarur</w:t>
            </w:r>
          </w:p>
          <w:p w14:paraId="115C5D80" w14:textId="77777777" w:rsidR="00371B47" w:rsidRPr="00371B47" w:rsidRDefault="00371B47" w:rsidP="00371B47">
            <w:pPr>
              <w:pStyle w:val="NoSpacing"/>
              <w:rPr>
                <w:color w:val="080C0C"/>
                <w:lang w:val="it-IT"/>
              </w:rPr>
            </w:pPr>
            <w:r w:rsidRPr="00371B47">
              <w:rPr>
                <w:color w:val="080C0C"/>
                <w:lang w:val="it-IT"/>
              </w:rPr>
              <w:t>Mësuesja pas veprimtarive të mësipërme udhëzon nxënësit të hapin fletoren e punës në faqen 45 për të punuar të pavarur ushtrimet e dhëna, hap pas hapi pas shpjegimit të saj.</w:t>
            </w:r>
          </w:p>
          <w:p w14:paraId="1F7BA103"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Ushtrimi i parë. Mësuesja ka përgatitur në flipchart një labirit si ai i ushtrimit të parë në tekst. Ngre një nxënës në tabelë të punojë dhe të tjerët në fletoret e punës. Le të gjejmë folenë e</w:t>
            </w:r>
          </w:p>
          <w:p w14:paraId="7E933783" w14:textId="740C42B4" w:rsidR="00371B47" w:rsidRPr="00371B47" w:rsidRDefault="00371B47" w:rsidP="00371B47">
            <w:pPr>
              <w:pStyle w:val="NoSpacing"/>
              <w:rPr>
                <w:color w:val="080C0C"/>
                <w:lang w:val="it-IT"/>
              </w:rPr>
            </w:pPr>
            <w:r w:rsidRPr="00371B47">
              <w:rPr>
                <w:color w:val="080C0C"/>
                <w:lang w:val="it-IT"/>
              </w:rPr>
              <w:t>milingonës duke ndjekur shkronjën o. - Cila është hyrja e sakta?</w:t>
            </w:r>
          </w:p>
          <w:p w14:paraId="70C596B9"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Në ushtrimin 2 janë dhënë rrokje, të cilat nxënësi ua ndryshon vendet dhe krijon rrokje të reja.</w:t>
            </w:r>
          </w:p>
          <w:p w14:paraId="67342AF8" w14:textId="77777777" w:rsidR="00371B47" w:rsidRPr="00371B47" w:rsidRDefault="00371B47" w:rsidP="00371B47">
            <w:pPr>
              <w:pStyle w:val="NoSpacing"/>
              <w:rPr>
                <w:color w:val="080C0C"/>
                <w:lang w:val="it-IT"/>
              </w:rPr>
            </w:pPr>
            <w:r w:rsidRPr="00371B47">
              <w:rPr>
                <w:color w:val="080C0C"/>
                <w:lang w:val="it-IT"/>
              </w:rPr>
              <w:t>OR --- RO</w:t>
            </w:r>
          </w:p>
          <w:p w14:paraId="57615E5C"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Në ushtrimin 3 nxënësi lidh me shigjetë rrokjet për të formuar fjalë dhe më pas i shkruan ato. Nxënësit që mbarojnë më shpejt u sugjerohet që të ndërtojnë edhe fjali të thjeshta me ato fjalë. Ora, Rinori, mori</w:t>
            </w:r>
          </w:p>
          <w:p w14:paraId="4D6DC956"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Në ushtrimin 4 mësuesja udhëzon nxënësit që të lexojnë etiketat e dhëna dhe me to të krijojnë fjali duke i renditur saktë.</w:t>
            </w:r>
          </w:p>
          <w:p w14:paraId="07D1C0E3" w14:textId="77777777" w:rsidR="00371B47" w:rsidRPr="00371B47" w:rsidRDefault="00371B47" w:rsidP="00371B47">
            <w:pPr>
              <w:pStyle w:val="NoSpacing"/>
              <w:rPr>
                <w:color w:val="080C0C"/>
                <w:lang w:val="it-IT"/>
              </w:rPr>
            </w:pPr>
            <w:r w:rsidRPr="00371B47">
              <w:rPr>
                <w:color w:val="080C0C"/>
                <w:lang w:val="it-IT"/>
              </w:rPr>
              <w:t>Rinori e mori orën.</w:t>
            </w:r>
          </w:p>
          <w:p w14:paraId="14E1735F" w14:textId="77777777" w:rsidR="00371B47" w:rsidRPr="00371B47" w:rsidRDefault="00371B47" w:rsidP="00371B47">
            <w:pPr>
              <w:pStyle w:val="NoSpacing"/>
              <w:rPr>
                <w:color w:val="080C0C"/>
                <w:lang w:val="it-IT"/>
              </w:rPr>
            </w:pPr>
            <w:r w:rsidRPr="00371B47">
              <w:rPr>
                <w:color w:val="080C0C"/>
                <w:lang w:val="it-IT"/>
              </w:rPr>
              <w:t>o</w:t>
            </w:r>
            <w:r w:rsidRPr="00371B47">
              <w:rPr>
                <w:color w:val="080C0C"/>
                <w:lang w:val="it-IT"/>
              </w:rPr>
              <w:tab/>
              <w:t>Sa fjalë ka fjalia?</w:t>
            </w:r>
          </w:p>
          <w:p w14:paraId="2813D21D" w14:textId="77777777" w:rsidR="00371B47" w:rsidRPr="00371B47" w:rsidRDefault="00371B47" w:rsidP="00371B47">
            <w:pPr>
              <w:pStyle w:val="NoSpacing"/>
              <w:rPr>
                <w:color w:val="080C0C"/>
                <w:lang w:val="it-IT"/>
              </w:rPr>
            </w:pPr>
            <w:r w:rsidRPr="00371B47">
              <w:rPr>
                <w:color w:val="080C0C"/>
                <w:lang w:val="it-IT"/>
              </w:rPr>
              <w:t>o</w:t>
            </w:r>
            <w:r w:rsidRPr="00371B47">
              <w:rPr>
                <w:color w:val="080C0C"/>
                <w:lang w:val="it-IT"/>
              </w:rPr>
              <w:tab/>
              <w:t>Cila është fjala më e gjatë, po më e shkurtër?</w:t>
            </w:r>
          </w:p>
          <w:p w14:paraId="1B706AC5" w14:textId="77777777" w:rsidR="00371B47" w:rsidRPr="00371B47" w:rsidRDefault="00371B47" w:rsidP="00371B47">
            <w:pPr>
              <w:pStyle w:val="NoSpacing"/>
              <w:rPr>
                <w:color w:val="080C0C"/>
                <w:lang w:val="it-IT"/>
              </w:rPr>
            </w:pPr>
          </w:p>
          <w:p w14:paraId="42BCBEF0" w14:textId="77777777" w:rsidR="00371B47" w:rsidRPr="008C22B8" w:rsidRDefault="00371B47" w:rsidP="00371B47">
            <w:pPr>
              <w:pStyle w:val="NoSpacing"/>
              <w:rPr>
                <w:b/>
                <w:bCs/>
                <w:color w:val="080C0C"/>
                <w:lang w:val="it-IT"/>
              </w:rPr>
            </w:pPr>
            <w:r w:rsidRPr="008C22B8">
              <w:rPr>
                <w:b/>
                <w:bCs/>
                <w:color w:val="080C0C"/>
                <w:lang w:val="it-IT"/>
              </w:rPr>
              <w:t>Prezantimi dhe demonstrimi i rezultateve të arritura</w:t>
            </w:r>
          </w:p>
          <w:p w14:paraId="5DF5DFF1" w14:textId="77777777" w:rsidR="00371B47" w:rsidRPr="00371B47" w:rsidRDefault="00371B47" w:rsidP="00371B47">
            <w:pPr>
              <w:pStyle w:val="NoSpacing"/>
              <w:rPr>
                <w:color w:val="080C0C"/>
                <w:lang w:val="it-IT"/>
              </w:rPr>
            </w:pPr>
            <w:r w:rsidRPr="00371B47">
              <w:rPr>
                <w:color w:val="080C0C"/>
                <w:lang w:val="it-IT"/>
              </w:rPr>
              <w:t>Ushtrohen nxënësit që të krijojnë me goje fjali të thjeshta me fjalët e dhëna në fletoren e punës. Nxënësit më të përparuar mund të shkruajnë fjali të thjeshtë në fletoren e tyre.</w:t>
            </w:r>
          </w:p>
          <w:p w14:paraId="3C9D09D3" w14:textId="77777777" w:rsidR="00371B47" w:rsidRPr="00371B47" w:rsidRDefault="00371B47" w:rsidP="00371B47">
            <w:pPr>
              <w:pStyle w:val="NoSpacing"/>
              <w:rPr>
                <w:color w:val="080C0C"/>
                <w:lang w:val="it-IT"/>
              </w:rPr>
            </w:pPr>
          </w:p>
          <w:p w14:paraId="6F8EC55B" w14:textId="77777777" w:rsidR="00371B47" w:rsidRPr="008C22B8" w:rsidRDefault="00371B47" w:rsidP="00371B47">
            <w:pPr>
              <w:pStyle w:val="NoSpacing"/>
              <w:rPr>
                <w:b/>
                <w:bCs/>
                <w:color w:val="080C0C"/>
                <w:lang w:val="it-IT"/>
              </w:rPr>
            </w:pPr>
            <w:r w:rsidRPr="008C22B8">
              <w:rPr>
                <w:b/>
                <w:bCs/>
                <w:color w:val="080C0C"/>
                <w:lang w:val="it-IT"/>
              </w:rPr>
              <w:t>Vlerësohen nxënësit për:</w:t>
            </w:r>
          </w:p>
          <w:p w14:paraId="53362EDD"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Shkrimin e shkronjës O, o të shtypit sipas modelit.</w:t>
            </w:r>
          </w:p>
          <w:p w14:paraId="60B0C965"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Krijimin e rrokjeve të cilat kanë në përbërje shkronjën O.</w:t>
            </w:r>
          </w:p>
          <w:p w14:paraId="792B2438"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Lidhjen e rrokjeve për të krijuar fjalë.</w:t>
            </w:r>
          </w:p>
          <w:p w14:paraId="07197434"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Krijimin e fjalisë me anë të bashkimit të etiketave.</w:t>
            </w:r>
          </w:p>
          <w:p w14:paraId="768BAC1B"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Shfaqjen e besimit dhe vullnetit gjatë procesit të të shkruarit.</w:t>
            </w:r>
          </w:p>
          <w:p w14:paraId="4F1E69CB" w14:textId="77777777" w:rsidR="008C22B8" w:rsidRDefault="008C22B8" w:rsidP="00371B47">
            <w:pPr>
              <w:pStyle w:val="NoSpacing"/>
              <w:rPr>
                <w:color w:val="080C0C"/>
                <w:lang w:val="it-IT"/>
              </w:rPr>
            </w:pPr>
          </w:p>
          <w:p w14:paraId="67567101" w14:textId="1567EDE7" w:rsidR="00371B47" w:rsidRPr="008C22B8" w:rsidRDefault="00371B47" w:rsidP="00371B47">
            <w:pPr>
              <w:pStyle w:val="NoSpacing"/>
              <w:rPr>
                <w:b/>
                <w:bCs/>
                <w:color w:val="080C0C"/>
                <w:lang w:val="it-IT"/>
              </w:rPr>
            </w:pPr>
            <w:r w:rsidRPr="008C22B8">
              <w:rPr>
                <w:b/>
                <w:bCs/>
                <w:color w:val="080C0C"/>
                <w:lang w:val="it-IT"/>
              </w:rPr>
              <w:t>Detyrë shtëpie:</w:t>
            </w:r>
          </w:p>
          <w:p w14:paraId="7A3A3476" w14:textId="77777777" w:rsidR="00371B47" w:rsidRPr="00371B47" w:rsidRDefault="00371B47" w:rsidP="00371B47">
            <w:pPr>
              <w:pStyle w:val="NoSpacing"/>
              <w:rPr>
                <w:color w:val="080C0C"/>
                <w:lang w:val="it-IT"/>
              </w:rPr>
            </w:pPr>
            <w:r w:rsidRPr="00371B47">
              <w:rPr>
                <w:color w:val="080C0C"/>
                <w:lang w:val="it-IT"/>
              </w:rPr>
              <w:t>1.</w:t>
            </w:r>
            <w:r w:rsidRPr="00371B47">
              <w:rPr>
                <w:color w:val="080C0C"/>
                <w:lang w:val="it-IT"/>
              </w:rPr>
              <w:tab/>
              <w:t>Shkruani nga një rresht me rrokjet e formuara me shkronjën O, o.</w:t>
            </w:r>
          </w:p>
          <w:p w14:paraId="25FB91CC" w14:textId="77777777" w:rsidR="00371B47" w:rsidRPr="00371B47" w:rsidRDefault="00371B47" w:rsidP="00371B47">
            <w:pPr>
              <w:pStyle w:val="NoSpacing"/>
              <w:rPr>
                <w:color w:val="080C0C"/>
                <w:lang w:val="it-IT"/>
              </w:rPr>
            </w:pPr>
            <w:r w:rsidRPr="00371B47">
              <w:rPr>
                <w:color w:val="080C0C"/>
                <w:lang w:val="it-IT"/>
              </w:rPr>
              <w:t>2.</w:t>
            </w:r>
            <w:r w:rsidRPr="00371B47">
              <w:rPr>
                <w:color w:val="080C0C"/>
                <w:lang w:val="it-IT"/>
              </w:rPr>
              <w:tab/>
              <w:t>Analizoni fjalët: ora, Rinori, mori</w:t>
            </w:r>
          </w:p>
          <w:p w14:paraId="0646035D" w14:textId="5CCD7765" w:rsidR="0053526F" w:rsidRPr="00112C98" w:rsidRDefault="00371B47" w:rsidP="00DB2BEA">
            <w:pPr>
              <w:pStyle w:val="NoSpacing"/>
              <w:rPr>
                <w:color w:val="080C0C"/>
                <w:lang w:val="it-IT"/>
              </w:rPr>
            </w:pPr>
            <w:r w:rsidRPr="00371B47">
              <w:rPr>
                <w:color w:val="080C0C"/>
                <w:lang w:val="it-IT"/>
              </w:rPr>
              <w:t>3.</w:t>
            </w:r>
            <w:r w:rsidRPr="00371B47">
              <w:rPr>
                <w:color w:val="080C0C"/>
                <w:lang w:val="it-IT"/>
              </w:rPr>
              <w:tab/>
              <w:t>Ndërtoni fjali me një prej tyre.</w:t>
            </w:r>
          </w:p>
        </w:tc>
      </w:tr>
    </w:tbl>
    <w:p w14:paraId="39131CE7" w14:textId="77777777" w:rsidR="008C22B8" w:rsidRPr="008C22B8" w:rsidRDefault="008C22B8" w:rsidP="008C22B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0C4EB2F" w14:textId="77777777" w:rsidTr="00DB2BEA">
        <w:trPr>
          <w:trHeight w:val="206"/>
        </w:trPr>
        <w:tc>
          <w:tcPr>
            <w:tcW w:w="10105" w:type="dxa"/>
            <w:tcBorders>
              <w:top w:val="single" w:sz="8" w:space="0" w:color="000000"/>
              <w:bottom w:val="nil"/>
            </w:tcBorders>
            <w:shd w:val="clear" w:color="auto" w:fill="000000"/>
            <w:hideMark/>
          </w:tcPr>
          <w:p w14:paraId="4BB884A1" w14:textId="241C0C5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E03F92">
              <w:rPr>
                <w:rFonts w:ascii="Times New Roman" w:eastAsia="MS Mincho" w:hAnsi="Times New Roman" w:cs="Times New Roman"/>
                <w:b/>
                <w:bCs/>
                <w:color w:val="0D0D0D"/>
                <w:sz w:val="24"/>
                <w:szCs w:val="24"/>
                <w:lang w:val="sq-AL"/>
              </w:rPr>
              <w:t>54</w:t>
            </w:r>
          </w:p>
        </w:tc>
      </w:tr>
      <w:tr w:rsidR="0053526F" w:rsidRPr="00112C98" w14:paraId="08EE663B" w14:textId="77777777" w:rsidTr="00DB2BEA">
        <w:trPr>
          <w:trHeight w:val="379"/>
        </w:trPr>
        <w:tc>
          <w:tcPr>
            <w:tcW w:w="10105" w:type="dxa"/>
            <w:tcBorders>
              <w:top w:val="single" w:sz="8" w:space="0" w:color="000000"/>
              <w:bottom w:val="single" w:sz="8" w:space="0" w:color="000000"/>
            </w:tcBorders>
            <w:hideMark/>
          </w:tcPr>
          <w:p w14:paraId="1D7F239F" w14:textId="400FD91F"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186516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CD07A6F" w14:textId="77777777" w:rsidTr="00DB2BEA">
        <w:trPr>
          <w:trHeight w:val="2390"/>
        </w:trPr>
        <w:tc>
          <w:tcPr>
            <w:tcW w:w="10105" w:type="dxa"/>
            <w:tcBorders>
              <w:top w:val="nil"/>
            </w:tcBorders>
          </w:tcPr>
          <w:p w14:paraId="354A9ABF" w14:textId="77777777" w:rsidR="00371B47" w:rsidRPr="008C22B8" w:rsidRDefault="00371B47" w:rsidP="00371B47">
            <w:pPr>
              <w:pStyle w:val="NoSpacing"/>
              <w:rPr>
                <w:b/>
                <w:bCs/>
                <w:color w:val="080C0C"/>
                <w:lang w:val="it-IT"/>
              </w:rPr>
            </w:pPr>
            <w:r w:rsidRPr="008C22B8">
              <w:rPr>
                <w:b/>
                <w:bCs/>
                <w:color w:val="080C0C"/>
                <w:lang w:val="it-IT"/>
              </w:rPr>
              <w:t>Tema mësimore:</w:t>
            </w:r>
          </w:p>
          <w:p w14:paraId="58152BC2" w14:textId="77777777" w:rsidR="008C22B8" w:rsidRDefault="00371B47" w:rsidP="00371B47">
            <w:pPr>
              <w:pStyle w:val="NoSpacing"/>
              <w:rPr>
                <w:color w:val="080C0C"/>
                <w:lang w:val="it-IT"/>
              </w:rPr>
            </w:pPr>
            <w:r w:rsidRPr="00371B47">
              <w:rPr>
                <w:color w:val="080C0C"/>
                <w:lang w:val="it-IT"/>
              </w:rPr>
              <w:t>Tingujt, shkronjat, rrokjet, fjala, fjalia, shenjat e pikësimit. Intonacioni, foljet ndihmëse kam dhe jam; Emri, mbiemri, përemri</w:t>
            </w:r>
            <w:r w:rsidRPr="00371B47">
              <w:rPr>
                <w:color w:val="080C0C"/>
                <w:lang w:val="it-IT"/>
              </w:rPr>
              <w:tab/>
            </w:r>
          </w:p>
          <w:p w14:paraId="11E74686" w14:textId="77777777" w:rsidR="008C22B8" w:rsidRDefault="008C22B8" w:rsidP="00371B47">
            <w:pPr>
              <w:pStyle w:val="NoSpacing"/>
              <w:rPr>
                <w:color w:val="080C0C"/>
                <w:lang w:val="it-IT"/>
              </w:rPr>
            </w:pPr>
          </w:p>
          <w:p w14:paraId="0A1F6217" w14:textId="3F3C932F" w:rsidR="00371B47" w:rsidRPr="008C22B8" w:rsidRDefault="00371B47" w:rsidP="00371B47">
            <w:pPr>
              <w:pStyle w:val="NoSpacing"/>
              <w:rPr>
                <w:b/>
                <w:bCs/>
                <w:color w:val="080C0C"/>
                <w:lang w:val="it-IT"/>
              </w:rPr>
            </w:pPr>
            <w:r w:rsidRPr="008C22B8">
              <w:rPr>
                <w:b/>
                <w:bCs/>
                <w:color w:val="080C0C"/>
                <w:lang w:val="it-IT"/>
              </w:rPr>
              <w:t>Rezultatet e të nxënit të temës:</w:t>
            </w:r>
          </w:p>
          <w:p w14:paraId="7102B184" w14:textId="77777777" w:rsidR="00371B47" w:rsidRPr="00371B47" w:rsidRDefault="00371B47" w:rsidP="00371B47">
            <w:pPr>
              <w:pStyle w:val="NoSpacing"/>
              <w:rPr>
                <w:color w:val="080C0C"/>
                <w:lang w:val="it-IT"/>
              </w:rPr>
            </w:pPr>
            <w:r w:rsidRPr="00371B47">
              <w:rPr>
                <w:color w:val="080C0C"/>
                <w:lang w:val="it-IT"/>
              </w:rPr>
              <w:t>-Shkruan fjali në mënyrë të pavarur dhe përdor drejt shkronjat.</w:t>
            </w:r>
          </w:p>
          <w:p w14:paraId="0F6118C1" w14:textId="77777777" w:rsidR="00371B47" w:rsidRPr="00371B47" w:rsidRDefault="00371B47" w:rsidP="00371B47">
            <w:pPr>
              <w:pStyle w:val="NoSpacing"/>
              <w:rPr>
                <w:color w:val="080C0C"/>
                <w:lang w:val="it-IT"/>
              </w:rPr>
            </w:pPr>
            <w:r w:rsidRPr="00371B47">
              <w:rPr>
                <w:color w:val="080C0C"/>
                <w:lang w:val="it-IT"/>
              </w:rPr>
              <w:t xml:space="preserve"> </w:t>
            </w:r>
          </w:p>
          <w:p w14:paraId="52BABC0A" w14:textId="77777777" w:rsidR="008C22B8" w:rsidRDefault="00371B47" w:rsidP="00371B47">
            <w:pPr>
              <w:pStyle w:val="NoSpacing"/>
              <w:rPr>
                <w:color w:val="080C0C"/>
                <w:lang w:val="it-IT"/>
              </w:rPr>
            </w:pPr>
            <w:r w:rsidRPr="008C22B8">
              <w:rPr>
                <w:b/>
                <w:bCs/>
                <w:color w:val="080C0C"/>
                <w:lang w:val="it-IT"/>
              </w:rPr>
              <w:t>Kontributi në rezultatet për kompetencat kryesore të shkallës:</w:t>
            </w:r>
            <w:r w:rsidRPr="00371B47">
              <w:rPr>
                <w:color w:val="080C0C"/>
                <w:lang w:val="it-IT"/>
              </w:rPr>
              <w:t xml:space="preserve"> I. 3, 4; III. 1, 2, 3; V. 5.</w:t>
            </w:r>
            <w:r w:rsidRPr="00371B47">
              <w:rPr>
                <w:color w:val="080C0C"/>
                <w:lang w:val="it-IT"/>
              </w:rPr>
              <w:tab/>
            </w:r>
          </w:p>
          <w:p w14:paraId="271FD72E" w14:textId="77777777" w:rsidR="008C22B8" w:rsidRDefault="008C22B8" w:rsidP="00371B47">
            <w:pPr>
              <w:pStyle w:val="NoSpacing"/>
              <w:rPr>
                <w:color w:val="080C0C"/>
                <w:lang w:val="it-IT"/>
              </w:rPr>
            </w:pPr>
          </w:p>
          <w:p w14:paraId="53BB6BE7" w14:textId="60CCAD43" w:rsidR="00371B47" w:rsidRPr="00371B47" w:rsidRDefault="00371B47" w:rsidP="00371B47">
            <w:pPr>
              <w:pStyle w:val="NoSpacing"/>
              <w:rPr>
                <w:color w:val="080C0C"/>
                <w:lang w:val="it-IT"/>
              </w:rPr>
            </w:pPr>
            <w:r w:rsidRPr="008C22B8">
              <w:rPr>
                <w:b/>
                <w:bCs/>
                <w:color w:val="080C0C"/>
                <w:lang w:val="it-IT"/>
              </w:rPr>
              <w:t>Kontributi në rezultatet e fushës së kurrikulës:</w:t>
            </w:r>
            <w:r w:rsidRPr="00371B47">
              <w:rPr>
                <w:color w:val="080C0C"/>
                <w:lang w:val="it-IT"/>
              </w:rPr>
              <w:t xml:space="preserve"> 1. 1, 4; 2. 1, 2; 3. 5.</w:t>
            </w:r>
          </w:p>
          <w:p w14:paraId="481E82B0" w14:textId="77777777" w:rsidR="00A74F13" w:rsidRDefault="00A74F13" w:rsidP="00371B47">
            <w:pPr>
              <w:pStyle w:val="NoSpacing"/>
              <w:rPr>
                <w:color w:val="080C0C"/>
                <w:lang w:val="it-IT"/>
              </w:rPr>
            </w:pPr>
          </w:p>
          <w:p w14:paraId="6DE2B591" w14:textId="77777777" w:rsidR="00A74F13" w:rsidRDefault="00371B47" w:rsidP="00371B47">
            <w:pPr>
              <w:pStyle w:val="NoSpacing"/>
              <w:rPr>
                <w:color w:val="080C0C"/>
                <w:lang w:val="it-IT"/>
              </w:rPr>
            </w:pPr>
            <w:r w:rsidRPr="00A74F13">
              <w:rPr>
                <w:b/>
                <w:bCs/>
                <w:color w:val="080C0C"/>
                <w:lang w:val="it-IT"/>
              </w:rPr>
              <w:t>Njësia mësimore:</w:t>
            </w:r>
            <w:r w:rsidRPr="00371B47">
              <w:rPr>
                <w:color w:val="080C0C"/>
                <w:lang w:val="it-IT"/>
              </w:rPr>
              <w:t xml:space="preserve"> Fletore pune, fq. 46</w:t>
            </w:r>
            <w:r w:rsidRPr="00371B47">
              <w:rPr>
                <w:color w:val="080C0C"/>
                <w:lang w:val="it-IT"/>
              </w:rPr>
              <w:tab/>
            </w:r>
          </w:p>
          <w:p w14:paraId="4EDE45EF" w14:textId="77777777" w:rsidR="00A74F13" w:rsidRDefault="00A74F13" w:rsidP="00371B47">
            <w:pPr>
              <w:pStyle w:val="NoSpacing"/>
              <w:rPr>
                <w:color w:val="080C0C"/>
                <w:lang w:val="it-IT"/>
              </w:rPr>
            </w:pPr>
          </w:p>
          <w:p w14:paraId="58275901" w14:textId="2D5C7416" w:rsidR="00371B47" w:rsidRPr="00A74F13" w:rsidRDefault="00371B47" w:rsidP="00371B47">
            <w:pPr>
              <w:pStyle w:val="NoSpacing"/>
              <w:rPr>
                <w:b/>
                <w:bCs/>
                <w:color w:val="080C0C"/>
                <w:lang w:val="it-IT"/>
              </w:rPr>
            </w:pPr>
            <w:r w:rsidRPr="00A74F13">
              <w:rPr>
                <w:b/>
                <w:bCs/>
                <w:color w:val="080C0C"/>
                <w:lang w:val="it-IT"/>
              </w:rPr>
              <w:t>Kriteret e suksesit:</w:t>
            </w:r>
          </w:p>
          <w:p w14:paraId="788E5E44" w14:textId="77777777" w:rsidR="00371B47" w:rsidRPr="00371B47" w:rsidRDefault="00371B47" w:rsidP="00371B47">
            <w:pPr>
              <w:pStyle w:val="NoSpacing"/>
              <w:rPr>
                <w:color w:val="080C0C"/>
                <w:lang w:val="it-IT"/>
              </w:rPr>
            </w:pPr>
            <w:r w:rsidRPr="00371B47">
              <w:rPr>
                <w:color w:val="080C0C"/>
                <w:lang w:val="it-IT"/>
              </w:rPr>
              <w:t>Përcaktohen me nxënësit në klasë.</w:t>
            </w:r>
          </w:p>
          <w:p w14:paraId="377C43CC" w14:textId="77777777" w:rsidR="00A74F13" w:rsidRDefault="00A74F13" w:rsidP="00371B47">
            <w:pPr>
              <w:pStyle w:val="NoSpacing"/>
              <w:rPr>
                <w:color w:val="080C0C"/>
                <w:lang w:val="it-IT"/>
              </w:rPr>
            </w:pPr>
          </w:p>
          <w:p w14:paraId="08C34DEB" w14:textId="402DC8C7" w:rsidR="00371B47" w:rsidRPr="00A74F13" w:rsidRDefault="00371B47" w:rsidP="00371B47">
            <w:pPr>
              <w:pStyle w:val="NoSpacing"/>
              <w:rPr>
                <w:b/>
                <w:bCs/>
                <w:color w:val="080C0C"/>
                <w:lang w:val="it-IT"/>
              </w:rPr>
            </w:pPr>
            <w:r w:rsidRPr="00A74F13">
              <w:rPr>
                <w:b/>
                <w:bCs/>
                <w:color w:val="080C0C"/>
                <w:lang w:val="it-IT"/>
              </w:rPr>
              <w:t>Rezultatet e të nxënit të orës mësimore:</w:t>
            </w:r>
          </w:p>
          <w:p w14:paraId="4790E38C" w14:textId="77777777" w:rsidR="00371B47" w:rsidRPr="00371B47" w:rsidRDefault="00371B47" w:rsidP="00371B47">
            <w:pPr>
              <w:pStyle w:val="NoSpacing"/>
              <w:rPr>
                <w:color w:val="080C0C"/>
                <w:lang w:val="it-IT"/>
              </w:rPr>
            </w:pPr>
            <w:r w:rsidRPr="00371B47">
              <w:rPr>
                <w:color w:val="080C0C"/>
                <w:lang w:val="it-IT"/>
              </w:rPr>
              <w:t>Nxënësi:</w:t>
            </w:r>
          </w:p>
          <w:p w14:paraId="1C764E06"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Modelon grafikun e shkronjës së madhe dhe të vogël të dorës O, o.</w:t>
            </w:r>
          </w:p>
          <w:p w14:paraId="019BFFB2"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Shkruan në formë të diktuar shkronjën O, o, rrokje e fjalë me shkrim dore.</w:t>
            </w:r>
          </w:p>
          <w:p w14:paraId="58ACF607"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Kthen fjalinë nga shkrim shtypi në shkrim dore.</w:t>
            </w:r>
          </w:p>
          <w:p w14:paraId="7E674461"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Lexon fjalë e fjali me shkrim dore.</w:t>
            </w:r>
          </w:p>
          <w:p w14:paraId="37F78968" w14:textId="77777777" w:rsidR="00A74F13" w:rsidRDefault="00371B47" w:rsidP="00371B47">
            <w:pPr>
              <w:pStyle w:val="NoSpacing"/>
              <w:rPr>
                <w:color w:val="080C0C"/>
                <w:lang w:val="it-IT"/>
              </w:rPr>
            </w:pPr>
            <w:r w:rsidRPr="00371B47">
              <w:rPr>
                <w:color w:val="080C0C"/>
                <w:lang w:val="it-IT"/>
              </w:rPr>
              <w:t></w:t>
            </w:r>
            <w:r w:rsidRPr="00371B47">
              <w:rPr>
                <w:color w:val="080C0C"/>
                <w:lang w:val="it-IT"/>
              </w:rPr>
              <w:tab/>
              <w:t>Shfaq besim e vullnet gjatë procesit të të shkruarit.</w:t>
            </w:r>
            <w:r w:rsidRPr="00371B47">
              <w:rPr>
                <w:color w:val="080C0C"/>
                <w:lang w:val="it-IT"/>
              </w:rPr>
              <w:tab/>
            </w:r>
          </w:p>
          <w:p w14:paraId="12F74605" w14:textId="77777777" w:rsidR="00A74F13" w:rsidRDefault="00A74F13" w:rsidP="00371B47">
            <w:pPr>
              <w:pStyle w:val="NoSpacing"/>
              <w:rPr>
                <w:color w:val="080C0C"/>
                <w:lang w:val="it-IT"/>
              </w:rPr>
            </w:pPr>
          </w:p>
          <w:p w14:paraId="433B641B" w14:textId="19513DE6" w:rsidR="00371B47" w:rsidRPr="00371B47" w:rsidRDefault="00371B47" w:rsidP="00371B47">
            <w:pPr>
              <w:pStyle w:val="NoSpacing"/>
              <w:rPr>
                <w:color w:val="080C0C"/>
                <w:lang w:val="it-IT"/>
              </w:rPr>
            </w:pPr>
            <w:r w:rsidRPr="00A74F13">
              <w:rPr>
                <w:b/>
                <w:bCs/>
                <w:color w:val="080C0C"/>
                <w:lang w:val="it-IT"/>
              </w:rPr>
              <w:t>Fjalë kyçe:</w:t>
            </w:r>
            <w:r w:rsidR="00A74F13">
              <w:rPr>
                <w:b/>
                <w:bCs/>
                <w:color w:val="080C0C"/>
                <w:lang w:val="it-IT"/>
              </w:rPr>
              <w:t xml:space="preserve"> </w:t>
            </w:r>
            <w:r w:rsidRPr="00371B47">
              <w:rPr>
                <w:color w:val="080C0C"/>
                <w:lang w:val="it-IT"/>
              </w:rPr>
              <w:t>shkronjat e dorës, rrokje, fjalë, fjali</w:t>
            </w:r>
          </w:p>
          <w:p w14:paraId="58EEADE1" w14:textId="77777777" w:rsidR="00A74F13" w:rsidRDefault="00371B47" w:rsidP="00371B47">
            <w:pPr>
              <w:pStyle w:val="NoSpacing"/>
              <w:rPr>
                <w:color w:val="080C0C"/>
                <w:lang w:val="it-IT"/>
              </w:rPr>
            </w:pPr>
            <w:r w:rsidRPr="00371B47">
              <w:rPr>
                <w:color w:val="080C0C"/>
                <w:lang w:val="it-IT"/>
              </w:rPr>
              <w:tab/>
            </w:r>
          </w:p>
          <w:p w14:paraId="587C4AA8" w14:textId="5CC050F5" w:rsidR="00371B47" w:rsidRPr="00A74F13" w:rsidRDefault="00371B47" w:rsidP="00371B47">
            <w:pPr>
              <w:pStyle w:val="NoSpacing"/>
              <w:rPr>
                <w:b/>
                <w:bCs/>
                <w:color w:val="080C0C"/>
                <w:lang w:val="it-IT"/>
              </w:rPr>
            </w:pPr>
            <w:r w:rsidRPr="00A74F13">
              <w:rPr>
                <w:b/>
                <w:bCs/>
                <w:color w:val="080C0C"/>
                <w:lang w:val="it-IT"/>
              </w:rPr>
              <w:t>Teknika dhe strategji:</w:t>
            </w:r>
          </w:p>
          <w:p w14:paraId="3348E99F"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Imagjinatë e drejtuar</w:t>
            </w:r>
          </w:p>
          <w:p w14:paraId="0F374365"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Rikujtim i njohurive të marra</w:t>
            </w:r>
          </w:p>
          <w:p w14:paraId="562129DF"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Demostrim</w:t>
            </w:r>
          </w:p>
          <w:p w14:paraId="515021FC"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Punë individuale</w:t>
            </w:r>
          </w:p>
          <w:p w14:paraId="02F44772" w14:textId="77777777" w:rsidR="00A74F13" w:rsidRDefault="00A74F13" w:rsidP="00371B47">
            <w:pPr>
              <w:pStyle w:val="NoSpacing"/>
              <w:rPr>
                <w:color w:val="080C0C"/>
                <w:lang w:val="it-IT"/>
              </w:rPr>
            </w:pPr>
          </w:p>
          <w:p w14:paraId="062EE941" w14:textId="5C6A6EE7" w:rsidR="00A74F13" w:rsidRDefault="00371B47" w:rsidP="00371B47">
            <w:pPr>
              <w:pStyle w:val="NoSpacing"/>
              <w:rPr>
                <w:color w:val="080C0C"/>
                <w:lang w:val="it-IT"/>
              </w:rPr>
            </w:pPr>
            <w:r w:rsidRPr="00A74F13">
              <w:rPr>
                <w:b/>
                <w:bCs/>
                <w:color w:val="080C0C"/>
                <w:lang w:val="it-IT"/>
              </w:rPr>
              <w:t>Burimet e informacionit dhe mjete:</w:t>
            </w:r>
            <w:r w:rsidRPr="00371B47">
              <w:rPr>
                <w:color w:val="080C0C"/>
                <w:lang w:val="it-IT"/>
              </w:rPr>
              <w:t xml:space="preserve"> fletorja e punës, grafiku i shkronjës O, o dhe shkronjave të mësuara të dorës, foto me figura fjalët e të cilave përmbajnë shkronjën O, o etiketa me rrokje e fjalë me shkrim dore, tabela plastike, fletë</w:t>
            </w:r>
            <w:r w:rsidR="00A74F13">
              <w:rPr>
                <w:color w:val="080C0C"/>
                <w:lang w:val="it-IT"/>
              </w:rPr>
              <w:t xml:space="preserve"> </w:t>
            </w:r>
            <w:r w:rsidRPr="00371B47">
              <w:rPr>
                <w:color w:val="080C0C"/>
                <w:lang w:val="it-IT"/>
              </w:rPr>
              <w:t>A4, ngjyra.</w:t>
            </w:r>
            <w:r w:rsidRPr="00371B47">
              <w:rPr>
                <w:color w:val="080C0C"/>
                <w:lang w:val="it-IT"/>
              </w:rPr>
              <w:tab/>
            </w:r>
          </w:p>
          <w:p w14:paraId="19955084" w14:textId="77777777" w:rsidR="00A74F13" w:rsidRDefault="00A74F13" w:rsidP="00371B47">
            <w:pPr>
              <w:pStyle w:val="NoSpacing"/>
              <w:rPr>
                <w:color w:val="080C0C"/>
                <w:lang w:val="it-IT"/>
              </w:rPr>
            </w:pPr>
          </w:p>
          <w:p w14:paraId="69D17791" w14:textId="4A948B57" w:rsidR="00371B47" w:rsidRPr="00371B47" w:rsidRDefault="00371B47" w:rsidP="00371B47">
            <w:pPr>
              <w:pStyle w:val="NoSpacing"/>
              <w:rPr>
                <w:color w:val="080C0C"/>
                <w:lang w:val="it-IT"/>
              </w:rPr>
            </w:pPr>
            <w:r w:rsidRPr="00A74F13">
              <w:rPr>
                <w:b/>
                <w:bCs/>
                <w:color w:val="080C0C"/>
                <w:lang w:val="it-IT"/>
              </w:rPr>
              <w:t>Lidhja me fushat e tjera:</w:t>
            </w:r>
            <w:r w:rsidR="00A74F13">
              <w:rPr>
                <w:b/>
                <w:bCs/>
                <w:color w:val="080C0C"/>
                <w:lang w:val="it-IT"/>
              </w:rPr>
              <w:t xml:space="preserve"> </w:t>
            </w:r>
            <w:r w:rsidRPr="00371B47">
              <w:rPr>
                <w:color w:val="080C0C"/>
                <w:lang w:val="it-IT"/>
              </w:rPr>
              <w:t>Matematikë, Arte</w:t>
            </w:r>
          </w:p>
          <w:p w14:paraId="38F906C7" w14:textId="77777777" w:rsidR="00A74F13" w:rsidRDefault="00A74F13" w:rsidP="00371B47">
            <w:pPr>
              <w:pStyle w:val="NoSpacing"/>
              <w:rPr>
                <w:color w:val="080C0C"/>
                <w:lang w:val="it-IT"/>
              </w:rPr>
            </w:pPr>
          </w:p>
          <w:p w14:paraId="23E4D9EF" w14:textId="3FB25F26" w:rsidR="00371B47" w:rsidRPr="00A74F13" w:rsidRDefault="00371B47" w:rsidP="00371B47">
            <w:pPr>
              <w:pStyle w:val="NoSpacing"/>
              <w:rPr>
                <w:b/>
                <w:bCs/>
                <w:color w:val="080C0C"/>
                <w:lang w:val="it-IT"/>
              </w:rPr>
            </w:pPr>
            <w:r w:rsidRPr="00A74F13">
              <w:rPr>
                <w:b/>
                <w:bCs/>
                <w:color w:val="080C0C"/>
                <w:lang w:val="it-IT"/>
              </w:rPr>
              <w:t>Organizimi i orës së mësimit</w:t>
            </w:r>
          </w:p>
          <w:p w14:paraId="1D895AA7" w14:textId="77777777" w:rsidR="00371B47" w:rsidRPr="00A74F13" w:rsidRDefault="00371B47" w:rsidP="00371B47">
            <w:pPr>
              <w:pStyle w:val="NoSpacing"/>
              <w:rPr>
                <w:b/>
                <w:bCs/>
                <w:color w:val="080C0C"/>
                <w:lang w:val="it-IT"/>
              </w:rPr>
            </w:pPr>
            <w:r w:rsidRPr="00A74F13">
              <w:rPr>
                <w:b/>
                <w:bCs/>
                <w:color w:val="080C0C"/>
                <w:lang w:val="it-IT"/>
              </w:rPr>
              <w:t>Veprimtari paraprake</w:t>
            </w:r>
          </w:p>
          <w:p w14:paraId="39676E51" w14:textId="77777777" w:rsidR="00371B47" w:rsidRPr="00371B47" w:rsidRDefault="00371B47" w:rsidP="00371B47">
            <w:pPr>
              <w:pStyle w:val="NoSpacing"/>
              <w:rPr>
                <w:color w:val="080C0C"/>
                <w:lang w:val="it-IT"/>
              </w:rPr>
            </w:pPr>
            <w:r w:rsidRPr="00371B47">
              <w:rPr>
                <w:color w:val="080C0C"/>
                <w:lang w:val="it-IT"/>
              </w:rPr>
              <w:t>Mësuesja nxjerr para klasës disa foto objektesh që kanë në trup O (ORË, LIMONI, PIANO, ROBOT, KAMION, ...)</w:t>
            </w:r>
          </w:p>
          <w:p w14:paraId="4FFFF55D" w14:textId="77777777" w:rsidR="00371B47" w:rsidRPr="00371B47" w:rsidRDefault="00371B47" w:rsidP="00371B47">
            <w:pPr>
              <w:pStyle w:val="NoSpacing"/>
              <w:rPr>
                <w:color w:val="080C0C"/>
                <w:lang w:val="it-IT"/>
              </w:rPr>
            </w:pPr>
            <w:r w:rsidRPr="00371B47">
              <w:rPr>
                <w:color w:val="080C0C"/>
                <w:lang w:val="it-IT"/>
              </w:rPr>
              <w:t>Mësuesja i nxjerr me radhë dhe nxënësit mundohen që ti shkruajnë ato brenda një kohë të caktuar. Në fund mësuesja i shkruan ato në tabelë dhe nxënësit vetëkorigjojnë.</w:t>
            </w:r>
          </w:p>
          <w:p w14:paraId="2974C5C1"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Sa fjalë të sakta ka shkruar secili? Përgëzohen nxënësit për punën e tyre.</w:t>
            </w:r>
          </w:p>
          <w:p w14:paraId="7FD35633" w14:textId="77777777" w:rsidR="00371B47" w:rsidRPr="00371B47" w:rsidRDefault="00371B47" w:rsidP="00371B47">
            <w:pPr>
              <w:pStyle w:val="NoSpacing"/>
              <w:rPr>
                <w:color w:val="080C0C"/>
                <w:lang w:val="it-IT"/>
              </w:rPr>
            </w:pPr>
            <w:r w:rsidRPr="00371B47">
              <w:rPr>
                <w:color w:val="080C0C"/>
                <w:lang w:val="it-IT"/>
              </w:rPr>
              <w:lastRenderedPageBreak/>
              <w:t>-</w:t>
            </w:r>
            <w:r w:rsidRPr="00371B47">
              <w:rPr>
                <w:color w:val="080C0C"/>
                <w:lang w:val="it-IT"/>
              </w:rPr>
              <w:tab/>
              <w:t>Me çfarë shkrimi i shkruajtëm fjalët?</w:t>
            </w:r>
          </w:p>
          <w:p w14:paraId="699EE19A"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Sot do të ndalemi tek shkronjat e dorës dhe në fund të orës disa prej këtyre fjalëve do ti shkruajmë me shkrim dore.</w:t>
            </w:r>
          </w:p>
          <w:p w14:paraId="0F41D38C" w14:textId="77777777" w:rsidR="00371B47" w:rsidRPr="00371B47" w:rsidRDefault="00371B47" w:rsidP="00371B47">
            <w:pPr>
              <w:pStyle w:val="NoSpacing"/>
              <w:rPr>
                <w:color w:val="080C0C"/>
                <w:lang w:val="it-IT"/>
              </w:rPr>
            </w:pPr>
          </w:p>
          <w:p w14:paraId="6B5D6C56" w14:textId="77777777" w:rsidR="00371B47" w:rsidRPr="00A74F13" w:rsidRDefault="00371B47" w:rsidP="00371B47">
            <w:pPr>
              <w:pStyle w:val="NoSpacing"/>
              <w:rPr>
                <w:b/>
                <w:bCs/>
                <w:color w:val="080C0C"/>
                <w:lang w:val="it-IT"/>
              </w:rPr>
            </w:pPr>
            <w:r w:rsidRPr="00A74F13">
              <w:rPr>
                <w:b/>
                <w:bCs/>
                <w:color w:val="080C0C"/>
                <w:lang w:val="it-IT"/>
              </w:rPr>
              <w:t>Veprimet në situata</w:t>
            </w:r>
          </w:p>
          <w:p w14:paraId="21B807E8" w14:textId="3FB550A9" w:rsidR="00371B47" w:rsidRPr="00371B47" w:rsidRDefault="00371B47" w:rsidP="00371B47">
            <w:pPr>
              <w:pStyle w:val="NoSpacing"/>
              <w:rPr>
                <w:color w:val="080C0C"/>
                <w:lang w:val="it-IT"/>
              </w:rPr>
            </w:pPr>
            <w:r w:rsidRPr="00A74F13">
              <w:rPr>
                <w:b/>
                <w:bCs/>
                <w:color w:val="080C0C"/>
                <w:lang w:val="it-IT"/>
              </w:rPr>
              <w:t>Hapi 1.</w:t>
            </w:r>
            <w:r w:rsidRPr="00371B47">
              <w:rPr>
                <w:color w:val="080C0C"/>
                <w:lang w:val="it-IT"/>
              </w:rPr>
              <w:t xml:space="preserve"> Imagjinatë e drejtuar</w:t>
            </w:r>
          </w:p>
          <w:p w14:paraId="2C14247A" w14:textId="77777777" w:rsidR="00371B47" w:rsidRPr="00371B47" w:rsidRDefault="00371B47" w:rsidP="00371B47">
            <w:pPr>
              <w:pStyle w:val="NoSpacing"/>
              <w:rPr>
                <w:color w:val="080C0C"/>
                <w:lang w:val="it-IT"/>
              </w:rPr>
            </w:pPr>
            <w:r w:rsidRPr="00371B47">
              <w:rPr>
                <w:color w:val="080C0C"/>
                <w:lang w:val="it-IT"/>
              </w:rPr>
              <w:t>Mësuesja paraqet me etiketa shkronjën O dhe o të shtypit dhe i emërtojnë së bashku. O-e madhe e shtypit, o–e vogël e shtypit.</w:t>
            </w:r>
          </w:p>
          <w:p w14:paraId="1BC823F4"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Tani le të mbyllim sytë</w:t>
            </w:r>
          </w:p>
          <w:p w14:paraId="39C13121" w14:textId="47C3F777" w:rsidR="00371B47" w:rsidRPr="00371B47" w:rsidRDefault="00371B47" w:rsidP="00371B47">
            <w:pPr>
              <w:pStyle w:val="NoSpacing"/>
              <w:rPr>
                <w:color w:val="080C0C"/>
                <w:lang w:val="it-IT"/>
              </w:rPr>
            </w:pPr>
            <w:r w:rsidRPr="00371B47">
              <w:rPr>
                <w:color w:val="080C0C"/>
                <w:lang w:val="it-IT"/>
              </w:rPr>
              <w:t>“Ngrini lart dorën me të cilën shkruani duke bërë një rrethore të bukur në ajër.Kujdes! Le të mundohemi të mos i bashkojmë fillimin me mbarimin, por ti kalojmë mbi njëra – tjetrën. Ja tek u formua shkronja O e madhe e dorës.”</w:t>
            </w:r>
            <w:r w:rsidR="00A74F13">
              <w:rPr>
                <w:color w:val="080C0C"/>
                <w:lang w:val="it-IT"/>
              </w:rPr>
              <w:t xml:space="preserve"> </w:t>
            </w:r>
            <w:r w:rsidRPr="00371B47">
              <w:rPr>
                <w:color w:val="080C0C"/>
                <w:lang w:val="it-IT"/>
              </w:rPr>
              <w:t>Kështu veprojmë edhe me shkronjën o në mënyrë që nxënësi të mësojnë në fillim formën e shkronjës në ajër.</w:t>
            </w:r>
            <w:r w:rsidR="00A74F13">
              <w:rPr>
                <w:color w:val="080C0C"/>
                <w:lang w:val="it-IT"/>
              </w:rPr>
              <w:t xml:space="preserve"> </w:t>
            </w:r>
            <w:r w:rsidRPr="00371B47">
              <w:rPr>
                <w:color w:val="080C0C"/>
                <w:lang w:val="it-IT"/>
              </w:rPr>
              <w:t>Nëse ka mundësi mësuesi pasqyron në vidioprojektor grafikun e shkronjës O, o.</w:t>
            </w:r>
          </w:p>
          <w:p w14:paraId="43869694" w14:textId="77777777" w:rsidR="00371B47" w:rsidRPr="00371B47" w:rsidRDefault="00371B47" w:rsidP="00371B47">
            <w:pPr>
              <w:pStyle w:val="NoSpacing"/>
              <w:rPr>
                <w:color w:val="080C0C"/>
                <w:lang w:val="it-IT"/>
              </w:rPr>
            </w:pPr>
          </w:p>
          <w:p w14:paraId="7742A69B" w14:textId="77777777" w:rsidR="00371B47" w:rsidRPr="00371B47" w:rsidRDefault="00371B47" w:rsidP="00371B47">
            <w:pPr>
              <w:pStyle w:val="NoSpacing"/>
              <w:rPr>
                <w:color w:val="080C0C"/>
                <w:lang w:val="it-IT"/>
              </w:rPr>
            </w:pPr>
            <w:r w:rsidRPr="00A74F13">
              <w:rPr>
                <w:b/>
                <w:bCs/>
                <w:color w:val="080C0C"/>
                <w:lang w:val="it-IT"/>
              </w:rPr>
              <w:t>Hapi 2.</w:t>
            </w:r>
            <w:r w:rsidRPr="00371B47">
              <w:rPr>
                <w:color w:val="080C0C"/>
                <w:lang w:val="it-IT"/>
              </w:rPr>
              <w:t xml:space="preserve"> Rikujtim i njohurive të marra</w:t>
            </w:r>
          </w:p>
          <w:p w14:paraId="52FE71A8" w14:textId="77777777" w:rsidR="00371B47" w:rsidRPr="00371B47" w:rsidRDefault="00371B47" w:rsidP="00371B47">
            <w:pPr>
              <w:pStyle w:val="NoSpacing"/>
              <w:rPr>
                <w:color w:val="080C0C"/>
                <w:lang w:val="it-IT"/>
              </w:rPr>
            </w:pPr>
            <w:r w:rsidRPr="00371B47">
              <w:rPr>
                <w:color w:val="080C0C"/>
                <w:lang w:val="it-IT"/>
              </w:rPr>
              <w:t>Zhvillohet përsëritje e shkronjave të dorës të mësuara deri më tani. Bëhet leximi i tyre në kor.</w:t>
            </w:r>
          </w:p>
          <w:p w14:paraId="065B22DC" w14:textId="77777777" w:rsidR="00371B47" w:rsidRPr="00371B47" w:rsidRDefault="00371B47" w:rsidP="00371B47">
            <w:pPr>
              <w:pStyle w:val="NoSpacing"/>
              <w:rPr>
                <w:color w:val="080C0C"/>
                <w:lang w:val="it-IT"/>
              </w:rPr>
            </w:pPr>
          </w:p>
          <w:p w14:paraId="66668418" w14:textId="77777777" w:rsidR="00371B47" w:rsidRPr="00371B47" w:rsidRDefault="00371B47" w:rsidP="00371B47">
            <w:pPr>
              <w:pStyle w:val="NoSpacing"/>
              <w:rPr>
                <w:color w:val="080C0C"/>
                <w:lang w:val="it-IT"/>
              </w:rPr>
            </w:pPr>
            <w:r w:rsidRPr="00A74F13">
              <w:rPr>
                <w:b/>
                <w:bCs/>
                <w:color w:val="080C0C"/>
                <w:lang w:val="it-IT"/>
              </w:rPr>
              <w:t>Hapi 3.</w:t>
            </w:r>
            <w:r w:rsidRPr="00371B47">
              <w:rPr>
                <w:color w:val="080C0C"/>
                <w:lang w:val="it-IT"/>
              </w:rPr>
              <w:t xml:space="preserve"> Demostrim</w:t>
            </w:r>
          </w:p>
          <w:p w14:paraId="05E67F96" w14:textId="77777777" w:rsidR="00371B47" w:rsidRPr="00371B47" w:rsidRDefault="00371B47" w:rsidP="00371B47">
            <w:pPr>
              <w:pStyle w:val="NoSpacing"/>
              <w:rPr>
                <w:color w:val="080C0C"/>
                <w:lang w:val="it-IT"/>
              </w:rPr>
            </w:pPr>
            <w:r w:rsidRPr="00371B47">
              <w:rPr>
                <w:color w:val="080C0C"/>
                <w:lang w:val="it-IT"/>
              </w:rPr>
              <w:t>Paraqitet modeli i shkronjës së dorës O, o në tabelë duke përshkruar elementët e hapat përkatës të saj. Bëhet dallimi mes shkronjave O, o të shtypit nga të dorës. Ngre nxënës në tabelë të shkruajnë shkronjën O,o . Gjithashtu nxënësit ushtrohen edhe në fletë A4 me anë të ngjyrave, për të mësuar dorën.</w:t>
            </w:r>
          </w:p>
          <w:p w14:paraId="76B9626C" w14:textId="77777777" w:rsidR="00371B47" w:rsidRPr="00371B47" w:rsidRDefault="00371B47" w:rsidP="00371B47">
            <w:pPr>
              <w:pStyle w:val="NoSpacing"/>
              <w:rPr>
                <w:color w:val="080C0C"/>
                <w:lang w:val="it-IT"/>
              </w:rPr>
            </w:pPr>
            <w:r w:rsidRPr="00371B47">
              <w:rPr>
                <w:color w:val="080C0C"/>
                <w:lang w:val="it-IT"/>
              </w:rPr>
              <w:t>Demostrohet gjithashtu lidhje e shkronjës o me shkronja të tjera për të krijuar rrokje e fjalë.</w:t>
            </w:r>
          </w:p>
          <w:p w14:paraId="4101CDA2" w14:textId="77777777" w:rsidR="00371B47" w:rsidRPr="00371B47" w:rsidRDefault="00371B47" w:rsidP="00371B47">
            <w:pPr>
              <w:pStyle w:val="NoSpacing"/>
              <w:rPr>
                <w:color w:val="080C0C"/>
                <w:lang w:val="it-IT"/>
              </w:rPr>
            </w:pPr>
          </w:p>
          <w:p w14:paraId="4BED6F8F" w14:textId="77777777" w:rsidR="00371B47" w:rsidRPr="00371B47" w:rsidRDefault="00371B47" w:rsidP="00371B47">
            <w:pPr>
              <w:pStyle w:val="NoSpacing"/>
              <w:rPr>
                <w:color w:val="080C0C"/>
                <w:lang w:val="it-IT"/>
              </w:rPr>
            </w:pPr>
            <w:r w:rsidRPr="00A74F13">
              <w:rPr>
                <w:b/>
                <w:bCs/>
                <w:color w:val="080C0C"/>
                <w:lang w:val="it-IT"/>
              </w:rPr>
              <w:t>Hapi 4.</w:t>
            </w:r>
            <w:r w:rsidRPr="00371B47">
              <w:rPr>
                <w:color w:val="080C0C"/>
                <w:lang w:val="it-IT"/>
              </w:rPr>
              <w:t xml:space="preserve"> Punë e pavarur</w:t>
            </w:r>
          </w:p>
          <w:p w14:paraId="6EDDA02E" w14:textId="77777777" w:rsidR="00371B47" w:rsidRPr="00371B47" w:rsidRDefault="00371B47" w:rsidP="00371B47">
            <w:pPr>
              <w:pStyle w:val="NoSpacing"/>
              <w:rPr>
                <w:color w:val="080C0C"/>
                <w:lang w:val="it-IT"/>
              </w:rPr>
            </w:pPr>
            <w:r w:rsidRPr="00371B47">
              <w:rPr>
                <w:color w:val="080C0C"/>
                <w:lang w:val="it-IT"/>
              </w:rPr>
              <w:t>Më pas nxënësi punon në fletoren e punës sipas modelit.</w:t>
            </w:r>
          </w:p>
          <w:p w14:paraId="6F9DFFC0" w14:textId="5332E29A" w:rsidR="00371B47" w:rsidRPr="00371B47" w:rsidRDefault="00371B47" w:rsidP="00371B47">
            <w:pPr>
              <w:pStyle w:val="NoSpacing"/>
              <w:rPr>
                <w:color w:val="080C0C"/>
                <w:lang w:val="it-IT"/>
              </w:rPr>
            </w:pPr>
            <w:r w:rsidRPr="00371B47">
              <w:rPr>
                <w:color w:val="080C0C"/>
                <w:lang w:val="it-IT"/>
              </w:rPr>
              <w:t>Fillimisht nxënësi ushtrohen në grafikun e shkronjës o të vogël të dorës e rrokjeve të krijuara me të. Më pas ato paraqesin grafikun e shkronjës O të madhe të dorës dhe shkruajnë fjalinë:</w:t>
            </w:r>
            <w:r w:rsidR="00A74F13">
              <w:rPr>
                <w:color w:val="080C0C"/>
                <w:lang w:val="it-IT"/>
              </w:rPr>
              <w:t xml:space="preserve">  </w:t>
            </w:r>
            <w:r w:rsidRPr="00371B47">
              <w:rPr>
                <w:color w:val="080C0C"/>
                <w:lang w:val="it-IT"/>
              </w:rPr>
              <w:t>Ori e mori orarin.</w:t>
            </w:r>
          </w:p>
          <w:p w14:paraId="1B695FE3" w14:textId="77777777" w:rsidR="00371B47" w:rsidRPr="00371B47" w:rsidRDefault="00371B47" w:rsidP="00371B47">
            <w:pPr>
              <w:pStyle w:val="NoSpacing"/>
              <w:rPr>
                <w:color w:val="080C0C"/>
                <w:lang w:val="it-IT"/>
              </w:rPr>
            </w:pPr>
            <w:r w:rsidRPr="00371B47">
              <w:rPr>
                <w:color w:val="080C0C"/>
                <w:lang w:val="it-IT"/>
              </w:rPr>
              <w:t>Në vazhdim, nxënësi pasi lexon fjalitë e dhëna me shkrim shtypi, i shkruan ato duke i kthyer në shkrim dore.</w:t>
            </w:r>
          </w:p>
          <w:p w14:paraId="34905A1D" w14:textId="77777777" w:rsidR="00371B47" w:rsidRPr="00371B47" w:rsidRDefault="00371B47" w:rsidP="00371B47">
            <w:pPr>
              <w:pStyle w:val="NoSpacing"/>
              <w:rPr>
                <w:color w:val="080C0C"/>
                <w:lang w:val="it-IT"/>
              </w:rPr>
            </w:pPr>
            <w:r w:rsidRPr="00371B47">
              <w:rPr>
                <w:color w:val="080C0C"/>
                <w:lang w:val="it-IT"/>
              </w:rPr>
              <w:t>Kontrollohet puna e nxënësve duke dhënë sugjerimet e vlerësimet përkatëse.</w:t>
            </w:r>
          </w:p>
          <w:p w14:paraId="20DDCB6D" w14:textId="77777777" w:rsidR="00371B47" w:rsidRPr="00371B47" w:rsidRDefault="00371B47" w:rsidP="00371B47">
            <w:pPr>
              <w:pStyle w:val="NoSpacing"/>
              <w:rPr>
                <w:color w:val="080C0C"/>
                <w:lang w:val="it-IT"/>
              </w:rPr>
            </w:pPr>
          </w:p>
          <w:p w14:paraId="47AFFEA8" w14:textId="77777777" w:rsidR="00371B47" w:rsidRPr="00A74F13" w:rsidRDefault="00371B47" w:rsidP="00371B47">
            <w:pPr>
              <w:pStyle w:val="NoSpacing"/>
              <w:rPr>
                <w:b/>
                <w:bCs/>
                <w:color w:val="080C0C"/>
                <w:lang w:val="it-IT"/>
              </w:rPr>
            </w:pPr>
            <w:r w:rsidRPr="00A74F13">
              <w:rPr>
                <w:b/>
                <w:bCs/>
                <w:color w:val="080C0C"/>
                <w:lang w:val="it-IT"/>
              </w:rPr>
              <w:t>Demonstrim i rezultateve të arritura</w:t>
            </w:r>
          </w:p>
          <w:p w14:paraId="45C95DF4" w14:textId="77777777" w:rsidR="00371B47" w:rsidRPr="00371B47" w:rsidRDefault="00371B47" w:rsidP="00371B47">
            <w:pPr>
              <w:pStyle w:val="NoSpacing"/>
              <w:rPr>
                <w:color w:val="080C0C"/>
                <w:lang w:val="it-IT"/>
              </w:rPr>
            </w:pPr>
            <w:r w:rsidRPr="00371B47">
              <w:rPr>
                <w:color w:val="080C0C"/>
                <w:lang w:val="it-IT"/>
              </w:rPr>
              <w:t>Mësuesja u dikton nxënësve shkronjën e re, shkronja të tjera të mësuara, rrokje të krijuara me të e me shkronja të mësuara, fjalë e grupe fjalësh. Kjo varion nga niveli i nxënësve.</w:t>
            </w:r>
          </w:p>
          <w:p w14:paraId="2AB9DA09" w14:textId="125E4411" w:rsidR="00371B47" w:rsidRPr="00371B47" w:rsidRDefault="00371B47" w:rsidP="00371B47">
            <w:pPr>
              <w:pStyle w:val="NoSpacing"/>
              <w:rPr>
                <w:color w:val="080C0C"/>
                <w:lang w:val="it-IT"/>
              </w:rPr>
            </w:pPr>
            <w:r w:rsidRPr="00371B47">
              <w:rPr>
                <w:color w:val="080C0C"/>
                <w:lang w:val="it-IT"/>
              </w:rPr>
              <w:t xml:space="preserve"> O, o. N, n, A, i, M, u, Ë, ë, mo, no, ro, or, om, on, orar, orë, mora, Ori e Oni, Enea dhe Ola</w:t>
            </w:r>
          </w:p>
          <w:p w14:paraId="344775E2" w14:textId="77777777" w:rsidR="00A74F13" w:rsidRDefault="00A74F13" w:rsidP="00371B47">
            <w:pPr>
              <w:pStyle w:val="NoSpacing"/>
              <w:rPr>
                <w:color w:val="080C0C"/>
                <w:lang w:val="it-IT"/>
              </w:rPr>
            </w:pPr>
          </w:p>
          <w:p w14:paraId="36EE6230" w14:textId="29E43EBC" w:rsidR="00371B47" w:rsidRPr="00A74F13" w:rsidRDefault="00371B47" w:rsidP="00371B47">
            <w:pPr>
              <w:pStyle w:val="NoSpacing"/>
              <w:rPr>
                <w:b/>
                <w:bCs/>
                <w:color w:val="080C0C"/>
                <w:lang w:val="it-IT"/>
              </w:rPr>
            </w:pPr>
            <w:r w:rsidRPr="00A74F13">
              <w:rPr>
                <w:b/>
                <w:bCs/>
                <w:color w:val="080C0C"/>
                <w:lang w:val="it-IT"/>
              </w:rPr>
              <w:t>Vlerësohen nxënësit për:</w:t>
            </w:r>
          </w:p>
          <w:p w14:paraId="723999E2"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Modelimin e grafikut të shkronjës së madhe dhe të vogël të dorës O,o.</w:t>
            </w:r>
          </w:p>
          <w:p w14:paraId="26D17A20"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Shkrimin në formë të diktuar shkronjën O, o, rrokjeve e fjalëve me shkrim dore.</w:t>
            </w:r>
          </w:p>
          <w:p w14:paraId="4D46DD63"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Kthimin e fjalive nga shkrim shtypi në shkrim dore.</w:t>
            </w:r>
          </w:p>
          <w:p w14:paraId="32A80EE9"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Leximin e fjalëve e fjalive me shkrim shtypi e dore.</w:t>
            </w:r>
          </w:p>
          <w:p w14:paraId="7450C25B"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Shfaqjen e besimit dhe vullnetit gjatë procesit të të shkruarit.</w:t>
            </w:r>
          </w:p>
          <w:p w14:paraId="01E391D5" w14:textId="77777777" w:rsidR="00A74F13" w:rsidRDefault="00A74F13" w:rsidP="00371B47">
            <w:pPr>
              <w:pStyle w:val="NoSpacing"/>
              <w:rPr>
                <w:color w:val="080C0C"/>
                <w:lang w:val="it-IT"/>
              </w:rPr>
            </w:pPr>
          </w:p>
          <w:p w14:paraId="593D025C" w14:textId="348232CC" w:rsidR="00371B47" w:rsidRPr="00A74F13" w:rsidRDefault="00371B47" w:rsidP="00371B47">
            <w:pPr>
              <w:pStyle w:val="NoSpacing"/>
              <w:rPr>
                <w:b/>
                <w:bCs/>
                <w:color w:val="080C0C"/>
                <w:lang w:val="it-IT"/>
              </w:rPr>
            </w:pPr>
            <w:r w:rsidRPr="00A74F13">
              <w:rPr>
                <w:b/>
                <w:bCs/>
                <w:color w:val="080C0C"/>
                <w:lang w:val="it-IT"/>
              </w:rPr>
              <w:t>Detyrë shtëpie:</w:t>
            </w:r>
          </w:p>
          <w:p w14:paraId="14907371" w14:textId="77777777" w:rsidR="00371B47" w:rsidRPr="00371B47" w:rsidRDefault="00371B47" w:rsidP="00371B47">
            <w:pPr>
              <w:pStyle w:val="NoSpacing"/>
              <w:rPr>
                <w:color w:val="080C0C"/>
                <w:lang w:val="it-IT"/>
              </w:rPr>
            </w:pPr>
            <w:r w:rsidRPr="00371B47">
              <w:rPr>
                <w:color w:val="080C0C"/>
                <w:lang w:val="it-IT"/>
              </w:rPr>
              <w:t>1.</w:t>
            </w:r>
            <w:r w:rsidRPr="00371B47">
              <w:rPr>
                <w:color w:val="080C0C"/>
                <w:lang w:val="it-IT"/>
              </w:rPr>
              <w:tab/>
              <w:t>Shkruani nga 3-5 rreshta me shkronjën e madhe dhe të vogël të dorës O, o.</w:t>
            </w:r>
          </w:p>
          <w:p w14:paraId="04A97EBC" w14:textId="77777777" w:rsidR="00371B47" w:rsidRPr="00371B47" w:rsidRDefault="00371B47" w:rsidP="00371B47">
            <w:pPr>
              <w:pStyle w:val="NoSpacing"/>
              <w:rPr>
                <w:color w:val="080C0C"/>
                <w:lang w:val="it-IT"/>
              </w:rPr>
            </w:pPr>
            <w:r w:rsidRPr="00371B47">
              <w:rPr>
                <w:color w:val="080C0C"/>
                <w:lang w:val="it-IT"/>
              </w:rPr>
              <w:t>2.</w:t>
            </w:r>
            <w:r w:rsidRPr="00371B47">
              <w:rPr>
                <w:color w:val="080C0C"/>
                <w:lang w:val="it-IT"/>
              </w:rPr>
              <w:tab/>
              <w:t>Shkruani 10 fjalë me shkronja dore, të cilat kanë në përbërje shkronjën o. Shoqëroni disa prej tyre edhe me foto ose vizatime.</w:t>
            </w:r>
          </w:p>
          <w:p w14:paraId="08C3062C" w14:textId="559398B3" w:rsidR="00A74F13" w:rsidRPr="00A74F13" w:rsidRDefault="00371B47" w:rsidP="00A74F13">
            <w:pPr>
              <w:pStyle w:val="NoSpacing"/>
              <w:rPr>
                <w:color w:val="080C0C"/>
                <w:lang w:val="it-IT"/>
              </w:rPr>
            </w:pPr>
            <w:r w:rsidRPr="00371B47">
              <w:rPr>
                <w:color w:val="080C0C"/>
                <w:lang w:val="it-IT"/>
              </w:rPr>
              <w:t>3.</w:t>
            </w:r>
            <w:r w:rsidRPr="00371B47">
              <w:rPr>
                <w:color w:val="080C0C"/>
                <w:lang w:val="it-IT"/>
              </w:rPr>
              <w:tab/>
              <w:t>Korrigjoni diktimin e bërë në klasë.</w:t>
            </w:r>
          </w:p>
        </w:tc>
      </w:tr>
    </w:tbl>
    <w:p w14:paraId="2C2EBF87" w14:textId="77777777" w:rsidR="00A74F13" w:rsidRPr="00A74F13" w:rsidRDefault="00A74F13" w:rsidP="00A74F13">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D543609" w14:textId="77777777" w:rsidTr="00DB2BEA">
        <w:trPr>
          <w:trHeight w:val="206"/>
        </w:trPr>
        <w:tc>
          <w:tcPr>
            <w:tcW w:w="10105" w:type="dxa"/>
            <w:tcBorders>
              <w:top w:val="single" w:sz="8" w:space="0" w:color="000000"/>
              <w:bottom w:val="nil"/>
            </w:tcBorders>
            <w:shd w:val="clear" w:color="auto" w:fill="000000"/>
            <w:hideMark/>
          </w:tcPr>
          <w:p w14:paraId="613A86DA" w14:textId="4D8630AE"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E03F92">
              <w:rPr>
                <w:rFonts w:ascii="Times New Roman" w:eastAsia="MS Mincho" w:hAnsi="Times New Roman" w:cs="Times New Roman"/>
                <w:b/>
                <w:bCs/>
                <w:color w:val="0D0D0D"/>
                <w:sz w:val="24"/>
                <w:szCs w:val="24"/>
                <w:lang w:val="sq-AL"/>
              </w:rPr>
              <w:t>55</w:t>
            </w:r>
          </w:p>
        </w:tc>
      </w:tr>
      <w:tr w:rsidR="0053526F" w:rsidRPr="00112C98" w14:paraId="3108CAE3" w14:textId="77777777" w:rsidTr="00DB2BEA">
        <w:trPr>
          <w:trHeight w:val="379"/>
        </w:trPr>
        <w:tc>
          <w:tcPr>
            <w:tcW w:w="10105" w:type="dxa"/>
            <w:tcBorders>
              <w:top w:val="single" w:sz="8" w:space="0" w:color="000000"/>
              <w:bottom w:val="single" w:sz="8" w:space="0" w:color="000000"/>
            </w:tcBorders>
            <w:hideMark/>
          </w:tcPr>
          <w:p w14:paraId="42A9ACC5" w14:textId="51E9D8A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255CF92"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FA1A6CC" w14:textId="77777777" w:rsidTr="00DB2BEA">
        <w:trPr>
          <w:trHeight w:val="2390"/>
        </w:trPr>
        <w:tc>
          <w:tcPr>
            <w:tcW w:w="10105" w:type="dxa"/>
            <w:tcBorders>
              <w:top w:val="nil"/>
            </w:tcBorders>
          </w:tcPr>
          <w:p w14:paraId="6D04447D" w14:textId="77777777" w:rsidR="00371B47" w:rsidRPr="00A74F13" w:rsidRDefault="00371B47" w:rsidP="00371B47">
            <w:pPr>
              <w:pStyle w:val="NoSpacing"/>
              <w:rPr>
                <w:b/>
                <w:bCs/>
                <w:color w:val="080C0C"/>
                <w:lang w:val="it-IT"/>
              </w:rPr>
            </w:pPr>
            <w:r w:rsidRPr="00A74F13">
              <w:rPr>
                <w:b/>
                <w:bCs/>
                <w:color w:val="080C0C"/>
                <w:lang w:val="it-IT"/>
              </w:rPr>
              <w:t>Tema mësimore:</w:t>
            </w:r>
          </w:p>
          <w:p w14:paraId="134C7180" w14:textId="77777777" w:rsidR="00A74F13" w:rsidRDefault="00371B47" w:rsidP="00371B47">
            <w:pPr>
              <w:pStyle w:val="NoSpacing"/>
              <w:rPr>
                <w:color w:val="080C0C"/>
                <w:lang w:val="it-IT"/>
              </w:rPr>
            </w:pPr>
            <w:r w:rsidRPr="00371B47">
              <w:rPr>
                <w:color w:val="080C0C"/>
                <w:lang w:val="it-IT"/>
              </w:rPr>
              <w:t>Tingujt, shkronjat, rrokjet, fjala, fjalia, shenjat e pikësimit. Intonacioni, foljet ndihmëse kam dhe jam; Emri, mbiemri, përemri</w:t>
            </w:r>
            <w:r w:rsidRPr="00371B47">
              <w:rPr>
                <w:color w:val="080C0C"/>
                <w:lang w:val="it-IT"/>
              </w:rPr>
              <w:tab/>
            </w:r>
          </w:p>
          <w:p w14:paraId="19EBD879" w14:textId="77777777" w:rsidR="00A74F13" w:rsidRDefault="00A74F13" w:rsidP="00371B47">
            <w:pPr>
              <w:pStyle w:val="NoSpacing"/>
              <w:rPr>
                <w:color w:val="080C0C"/>
                <w:lang w:val="it-IT"/>
              </w:rPr>
            </w:pPr>
          </w:p>
          <w:p w14:paraId="57C471B6" w14:textId="76AB0500" w:rsidR="00371B47" w:rsidRPr="00A74F13" w:rsidRDefault="00371B47" w:rsidP="00371B47">
            <w:pPr>
              <w:pStyle w:val="NoSpacing"/>
              <w:rPr>
                <w:b/>
                <w:bCs/>
                <w:color w:val="080C0C"/>
                <w:lang w:val="it-IT"/>
              </w:rPr>
            </w:pPr>
            <w:r w:rsidRPr="00A74F13">
              <w:rPr>
                <w:b/>
                <w:bCs/>
                <w:color w:val="080C0C"/>
                <w:lang w:val="it-IT"/>
              </w:rPr>
              <w:t>Rezultatet e të nxënit të temës:</w:t>
            </w:r>
          </w:p>
          <w:p w14:paraId="264B282A" w14:textId="77777777" w:rsidR="00371B47" w:rsidRPr="00371B47" w:rsidRDefault="00371B47" w:rsidP="00371B47">
            <w:pPr>
              <w:pStyle w:val="NoSpacing"/>
              <w:rPr>
                <w:color w:val="080C0C"/>
                <w:lang w:val="it-IT"/>
              </w:rPr>
            </w:pPr>
            <w:r w:rsidRPr="00371B47">
              <w:rPr>
                <w:color w:val="080C0C"/>
                <w:lang w:val="it-IT"/>
              </w:rPr>
              <w:t>-Shkruan fjalë duke parë figura.</w:t>
            </w:r>
          </w:p>
          <w:p w14:paraId="2BE95219" w14:textId="77777777" w:rsidR="00A74F13" w:rsidRDefault="00A74F13" w:rsidP="00371B47">
            <w:pPr>
              <w:pStyle w:val="NoSpacing"/>
              <w:rPr>
                <w:color w:val="080C0C"/>
                <w:lang w:val="it-IT"/>
              </w:rPr>
            </w:pPr>
          </w:p>
          <w:p w14:paraId="4E77A0F1" w14:textId="77777777" w:rsidR="00A74F13" w:rsidRDefault="00371B47" w:rsidP="00371B47">
            <w:pPr>
              <w:pStyle w:val="NoSpacing"/>
              <w:rPr>
                <w:color w:val="080C0C"/>
                <w:lang w:val="it-IT"/>
              </w:rPr>
            </w:pPr>
            <w:r w:rsidRPr="00A74F13">
              <w:rPr>
                <w:b/>
                <w:bCs/>
                <w:color w:val="080C0C"/>
                <w:lang w:val="it-IT"/>
              </w:rPr>
              <w:t>Kontributi në rezultatet për kompetencat kryesore të shkallës:</w:t>
            </w:r>
            <w:r w:rsidRPr="00371B47">
              <w:rPr>
                <w:color w:val="080C0C"/>
                <w:lang w:val="it-IT"/>
              </w:rPr>
              <w:t xml:space="preserve"> I. 3, 4; III. 1, 2, 3; V. 5.</w:t>
            </w:r>
            <w:r w:rsidRPr="00371B47">
              <w:rPr>
                <w:color w:val="080C0C"/>
                <w:lang w:val="it-IT"/>
              </w:rPr>
              <w:tab/>
            </w:r>
          </w:p>
          <w:p w14:paraId="10B5854F" w14:textId="77777777" w:rsidR="00A74F13" w:rsidRDefault="00A74F13" w:rsidP="00371B47">
            <w:pPr>
              <w:pStyle w:val="NoSpacing"/>
              <w:rPr>
                <w:color w:val="080C0C"/>
                <w:lang w:val="it-IT"/>
              </w:rPr>
            </w:pPr>
          </w:p>
          <w:p w14:paraId="2C508CF4" w14:textId="5E662C12" w:rsidR="00371B47" w:rsidRPr="00371B47" w:rsidRDefault="00371B47" w:rsidP="00371B47">
            <w:pPr>
              <w:pStyle w:val="NoSpacing"/>
              <w:rPr>
                <w:color w:val="080C0C"/>
                <w:lang w:val="it-IT"/>
              </w:rPr>
            </w:pPr>
            <w:r w:rsidRPr="00A74F13">
              <w:rPr>
                <w:b/>
                <w:bCs/>
                <w:color w:val="080C0C"/>
                <w:lang w:val="it-IT"/>
              </w:rPr>
              <w:t>Kontributi në rezultatet e fushës së kurrikulës:</w:t>
            </w:r>
            <w:r w:rsidRPr="00371B47">
              <w:rPr>
                <w:color w:val="080C0C"/>
                <w:lang w:val="it-IT"/>
              </w:rPr>
              <w:t xml:space="preserve"> 1. 1, 4; 2. 1, 2; 3. 5.</w:t>
            </w:r>
          </w:p>
          <w:p w14:paraId="76244884" w14:textId="77777777" w:rsidR="00A74F13" w:rsidRDefault="00A74F13" w:rsidP="00371B47">
            <w:pPr>
              <w:pStyle w:val="NoSpacing"/>
              <w:rPr>
                <w:color w:val="080C0C"/>
                <w:lang w:val="it-IT"/>
              </w:rPr>
            </w:pPr>
          </w:p>
          <w:p w14:paraId="13452ED7" w14:textId="77777777" w:rsidR="00A74F13" w:rsidRDefault="00371B47" w:rsidP="00371B47">
            <w:pPr>
              <w:pStyle w:val="NoSpacing"/>
              <w:rPr>
                <w:color w:val="080C0C"/>
                <w:lang w:val="it-IT"/>
              </w:rPr>
            </w:pPr>
            <w:r w:rsidRPr="00A74F13">
              <w:rPr>
                <w:b/>
                <w:bCs/>
                <w:color w:val="080C0C"/>
                <w:lang w:val="it-IT"/>
              </w:rPr>
              <w:t>Njësia mësimore:</w:t>
            </w:r>
            <w:r w:rsidRPr="00371B47">
              <w:rPr>
                <w:color w:val="080C0C"/>
                <w:lang w:val="it-IT"/>
              </w:rPr>
              <w:t xml:space="preserve"> Shkronja L, fq. 38</w:t>
            </w:r>
            <w:r w:rsidRPr="00371B47">
              <w:rPr>
                <w:color w:val="080C0C"/>
                <w:lang w:val="it-IT"/>
              </w:rPr>
              <w:tab/>
            </w:r>
          </w:p>
          <w:p w14:paraId="2AB4CD47" w14:textId="77777777" w:rsidR="00A74F13" w:rsidRDefault="00A74F13" w:rsidP="00371B47">
            <w:pPr>
              <w:pStyle w:val="NoSpacing"/>
              <w:rPr>
                <w:color w:val="080C0C"/>
                <w:lang w:val="it-IT"/>
              </w:rPr>
            </w:pPr>
          </w:p>
          <w:p w14:paraId="293C413D" w14:textId="60229B83" w:rsidR="00371B47" w:rsidRPr="00A74F13" w:rsidRDefault="00371B47" w:rsidP="00371B47">
            <w:pPr>
              <w:pStyle w:val="NoSpacing"/>
              <w:rPr>
                <w:b/>
                <w:bCs/>
                <w:color w:val="080C0C"/>
                <w:lang w:val="it-IT"/>
              </w:rPr>
            </w:pPr>
            <w:r w:rsidRPr="00A74F13">
              <w:rPr>
                <w:b/>
                <w:bCs/>
                <w:color w:val="080C0C"/>
                <w:lang w:val="it-IT"/>
              </w:rPr>
              <w:t>Kriteret e suksesit:</w:t>
            </w:r>
          </w:p>
          <w:p w14:paraId="079F7769" w14:textId="77777777" w:rsidR="00371B47" w:rsidRPr="00371B47" w:rsidRDefault="00371B47" w:rsidP="00371B47">
            <w:pPr>
              <w:pStyle w:val="NoSpacing"/>
              <w:rPr>
                <w:color w:val="080C0C"/>
                <w:lang w:val="it-IT"/>
              </w:rPr>
            </w:pPr>
            <w:r w:rsidRPr="00371B47">
              <w:rPr>
                <w:color w:val="080C0C"/>
                <w:lang w:val="it-IT"/>
              </w:rPr>
              <w:t>Përcaktohen me nxënësit në klasë.</w:t>
            </w:r>
          </w:p>
          <w:p w14:paraId="63C06B16" w14:textId="77777777" w:rsidR="00A74F13" w:rsidRDefault="00A74F13" w:rsidP="00371B47">
            <w:pPr>
              <w:pStyle w:val="NoSpacing"/>
              <w:rPr>
                <w:color w:val="080C0C"/>
                <w:lang w:val="it-IT"/>
              </w:rPr>
            </w:pPr>
          </w:p>
          <w:p w14:paraId="0BB4BE1B" w14:textId="7533EAB7" w:rsidR="00371B47" w:rsidRPr="00A74F13" w:rsidRDefault="00371B47" w:rsidP="00371B47">
            <w:pPr>
              <w:pStyle w:val="NoSpacing"/>
              <w:rPr>
                <w:b/>
                <w:bCs/>
                <w:color w:val="080C0C"/>
                <w:lang w:val="it-IT"/>
              </w:rPr>
            </w:pPr>
            <w:r w:rsidRPr="00A74F13">
              <w:rPr>
                <w:b/>
                <w:bCs/>
                <w:color w:val="080C0C"/>
                <w:lang w:val="it-IT"/>
              </w:rPr>
              <w:t>Rezultatet e të nxënit të orës mësimore:</w:t>
            </w:r>
          </w:p>
          <w:p w14:paraId="2FEDC5CF" w14:textId="77777777" w:rsidR="00371B47" w:rsidRPr="00371B47" w:rsidRDefault="00371B47" w:rsidP="00371B47">
            <w:pPr>
              <w:pStyle w:val="NoSpacing"/>
              <w:rPr>
                <w:color w:val="080C0C"/>
                <w:lang w:val="it-IT"/>
              </w:rPr>
            </w:pPr>
            <w:r w:rsidRPr="00371B47">
              <w:rPr>
                <w:color w:val="080C0C"/>
                <w:lang w:val="it-IT"/>
              </w:rPr>
              <w:t>Nxënësi:</w:t>
            </w:r>
          </w:p>
          <w:p w14:paraId="4FCA7249"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Dallon shkronjën L, l të shtypit.</w:t>
            </w:r>
          </w:p>
          <w:p w14:paraId="74C709EE" w14:textId="33BBBED9"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Shqipton tingullin L duke e lidhur me shkronjën L.</w:t>
            </w:r>
            <w:r w:rsidRPr="00371B47">
              <w:rPr>
                <w:color w:val="080C0C"/>
                <w:lang w:val="it-IT"/>
              </w:rPr>
              <w:tab/>
            </w:r>
          </w:p>
          <w:p w14:paraId="12D4DD75"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Përshkruan figurën qendrore ne lidhje me lojen.</w:t>
            </w:r>
          </w:p>
          <w:p w14:paraId="0B409DDC"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Identifikon me anë të dëgjimit fjalët që e përmbajnë tingullin L (në pozicione të ndryshme).</w:t>
            </w:r>
          </w:p>
          <w:p w14:paraId="48F4B7EB"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Lexon fjalë që kanë shkronjën L në trup të tyre.</w:t>
            </w:r>
          </w:p>
          <w:p w14:paraId="723BEDC8" w14:textId="77777777" w:rsidR="00091C39" w:rsidRDefault="00371B47" w:rsidP="00371B47">
            <w:pPr>
              <w:pStyle w:val="NoSpacing"/>
              <w:rPr>
                <w:color w:val="080C0C"/>
                <w:lang w:val="it-IT"/>
              </w:rPr>
            </w:pPr>
            <w:r w:rsidRPr="00371B47">
              <w:rPr>
                <w:color w:val="080C0C"/>
                <w:lang w:val="it-IT"/>
              </w:rPr>
              <w:t></w:t>
            </w:r>
            <w:r w:rsidRPr="00371B47">
              <w:rPr>
                <w:color w:val="080C0C"/>
                <w:lang w:val="it-IT"/>
              </w:rPr>
              <w:tab/>
              <w:t>Shkruan shkronjë L, l të shtypit si edhe rrokje e fjalë te krijuara me to.</w:t>
            </w:r>
            <w:r w:rsidRPr="00371B47">
              <w:rPr>
                <w:color w:val="080C0C"/>
                <w:lang w:val="it-IT"/>
              </w:rPr>
              <w:tab/>
            </w:r>
          </w:p>
          <w:p w14:paraId="1B91C2D4" w14:textId="77777777" w:rsidR="00091C39" w:rsidRDefault="00091C39" w:rsidP="00371B47">
            <w:pPr>
              <w:pStyle w:val="NoSpacing"/>
              <w:rPr>
                <w:color w:val="080C0C"/>
                <w:lang w:val="it-IT"/>
              </w:rPr>
            </w:pPr>
          </w:p>
          <w:p w14:paraId="5F2719BF" w14:textId="77777777" w:rsidR="00091C39" w:rsidRPr="00091C39" w:rsidRDefault="00091C39" w:rsidP="00091C39">
            <w:pPr>
              <w:pStyle w:val="NoSpacing"/>
              <w:rPr>
                <w:b/>
                <w:bCs/>
                <w:color w:val="080C0C"/>
                <w:lang w:val="it-IT"/>
              </w:rPr>
            </w:pPr>
            <w:r w:rsidRPr="00091C39">
              <w:rPr>
                <w:b/>
                <w:bCs/>
                <w:color w:val="080C0C"/>
                <w:lang w:val="it-IT"/>
              </w:rPr>
              <w:t>Fjalë kyçe:</w:t>
            </w:r>
          </w:p>
          <w:p w14:paraId="7A139BDC" w14:textId="77777777" w:rsidR="00091C39" w:rsidRPr="00371B47" w:rsidRDefault="00091C39" w:rsidP="00091C39">
            <w:pPr>
              <w:pStyle w:val="NoSpacing"/>
              <w:rPr>
                <w:color w:val="080C0C"/>
                <w:lang w:val="it-IT"/>
              </w:rPr>
            </w:pPr>
            <w:r w:rsidRPr="00371B47">
              <w:rPr>
                <w:color w:val="080C0C"/>
                <w:lang w:val="it-IT"/>
              </w:rPr>
              <w:t>shkronja L, l, loja me litar, luani, delfini, lepuri,limoni;</w:t>
            </w:r>
            <w:r>
              <w:rPr>
                <w:color w:val="080C0C"/>
                <w:lang w:val="it-IT"/>
              </w:rPr>
              <w:t xml:space="preserve"> </w:t>
            </w:r>
            <w:r w:rsidRPr="00371B47">
              <w:rPr>
                <w:color w:val="080C0C"/>
                <w:lang w:val="it-IT"/>
              </w:rPr>
              <w:t>tingull, rrokje, fjalë , fjali</w:t>
            </w:r>
          </w:p>
          <w:p w14:paraId="31DF50AF" w14:textId="77777777" w:rsidR="00091C39" w:rsidRDefault="00091C39" w:rsidP="00371B47">
            <w:pPr>
              <w:pStyle w:val="NoSpacing"/>
              <w:rPr>
                <w:color w:val="080C0C"/>
                <w:lang w:val="it-IT"/>
              </w:rPr>
            </w:pPr>
          </w:p>
          <w:p w14:paraId="6F4098A5" w14:textId="001E0AD2" w:rsidR="00371B47" w:rsidRPr="00091C39" w:rsidRDefault="00371B47" w:rsidP="00371B47">
            <w:pPr>
              <w:pStyle w:val="NoSpacing"/>
              <w:rPr>
                <w:b/>
                <w:bCs/>
                <w:color w:val="080C0C"/>
                <w:lang w:val="it-IT"/>
              </w:rPr>
            </w:pPr>
            <w:r w:rsidRPr="00091C39">
              <w:rPr>
                <w:b/>
                <w:bCs/>
                <w:color w:val="080C0C"/>
                <w:lang w:val="it-IT"/>
              </w:rPr>
              <w:t>Teknika dhe strategji:</w:t>
            </w:r>
          </w:p>
          <w:p w14:paraId="1C2CEFD3"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Bashkëbisedim</w:t>
            </w:r>
          </w:p>
          <w:p w14:paraId="02F92B20"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Vëzhgim – përshkrim</w:t>
            </w:r>
          </w:p>
          <w:p w14:paraId="2BF82A51"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Demostrim</w:t>
            </w:r>
          </w:p>
          <w:p w14:paraId="6A7C280A"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Punë individuale</w:t>
            </w:r>
          </w:p>
          <w:p w14:paraId="3818E478"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Interpretim i rezultateve</w:t>
            </w:r>
          </w:p>
          <w:p w14:paraId="44855283" w14:textId="77777777" w:rsidR="00091C39" w:rsidRDefault="00091C39" w:rsidP="00371B47">
            <w:pPr>
              <w:pStyle w:val="NoSpacing"/>
              <w:rPr>
                <w:color w:val="080C0C"/>
                <w:lang w:val="it-IT"/>
              </w:rPr>
            </w:pPr>
          </w:p>
          <w:p w14:paraId="182DA806" w14:textId="77777777" w:rsidR="00091C39" w:rsidRDefault="00371B47" w:rsidP="00371B47">
            <w:pPr>
              <w:pStyle w:val="NoSpacing"/>
              <w:rPr>
                <w:color w:val="080C0C"/>
                <w:lang w:val="it-IT"/>
              </w:rPr>
            </w:pPr>
            <w:r w:rsidRPr="00091C39">
              <w:rPr>
                <w:b/>
                <w:bCs/>
                <w:color w:val="080C0C"/>
                <w:lang w:val="it-IT"/>
              </w:rPr>
              <w:t>Burimet e informacionit dhe mjete:</w:t>
            </w:r>
            <w:r w:rsidRPr="00371B47">
              <w:rPr>
                <w:color w:val="080C0C"/>
                <w:lang w:val="it-IT"/>
              </w:rPr>
              <w:t xml:space="preserve"> Libri i nxënësit, shkronja ilustruese, grafiku i shkronjës L dhe shkronjave të mësuara të shtypit, foto me figura fjalët e të cilave përmbajnë shkronjën L, foto ilustruese lojëra të ndryshme, litar, tabela</w:t>
            </w:r>
            <w:r w:rsidR="00091C39">
              <w:rPr>
                <w:color w:val="080C0C"/>
                <w:lang w:val="it-IT"/>
              </w:rPr>
              <w:t xml:space="preserve"> </w:t>
            </w:r>
            <w:r w:rsidRPr="00371B47">
              <w:rPr>
                <w:color w:val="080C0C"/>
                <w:lang w:val="it-IT"/>
              </w:rPr>
              <w:t>plastike, figura, fletë A4.</w:t>
            </w:r>
            <w:r w:rsidRPr="00371B47">
              <w:rPr>
                <w:color w:val="080C0C"/>
                <w:lang w:val="it-IT"/>
              </w:rPr>
              <w:tab/>
            </w:r>
          </w:p>
          <w:p w14:paraId="7E8D861A" w14:textId="77777777" w:rsidR="00091C39" w:rsidRDefault="00091C39" w:rsidP="00371B47">
            <w:pPr>
              <w:pStyle w:val="NoSpacing"/>
              <w:rPr>
                <w:color w:val="080C0C"/>
                <w:lang w:val="it-IT"/>
              </w:rPr>
            </w:pPr>
          </w:p>
          <w:p w14:paraId="111B7582" w14:textId="2A93AE2C" w:rsidR="00371B47" w:rsidRPr="00371B47" w:rsidRDefault="00371B47" w:rsidP="00371B47">
            <w:pPr>
              <w:pStyle w:val="NoSpacing"/>
              <w:rPr>
                <w:color w:val="080C0C"/>
                <w:lang w:val="it-IT"/>
              </w:rPr>
            </w:pPr>
            <w:r w:rsidRPr="00091C39">
              <w:rPr>
                <w:b/>
                <w:bCs/>
                <w:color w:val="080C0C"/>
                <w:lang w:val="it-IT"/>
              </w:rPr>
              <w:t>Lidhja me fushat e tjera:</w:t>
            </w:r>
            <w:r w:rsidRPr="00371B47">
              <w:rPr>
                <w:color w:val="080C0C"/>
                <w:lang w:val="it-IT"/>
              </w:rPr>
              <w:t xml:space="preserve"> Matematikë, Arte, Edukim fizik, sporte dhe shendet</w:t>
            </w:r>
          </w:p>
          <w:p w14:paraId="459AF5BE" w14:textId="77777777" w:rsidR="00091C39" w:rsidRDefault="00091C39" w:rsidP="00371B47">
            <w:pPr>
              <w:pStyle w:val="NoSpacing"/>
              <w:rPr>
                <w:color w:val="080C0C"/>
                <w:lang w:val="it-IT"/>
              </w:rPr>
            </w:pPr>
          </w:p>
          <w:p w14:paraId="6577B312" w14:textId="165E9586" w:rsidR="00371B47" w:rsidRPr="00091C39" w:rsidRDefault="00371B47" w:rsidP="00371B47">
            <w:pPr>
              <w:pStyle w:val="NoSpacing"/>
              <w:rPr>
                <w:b/>
                <w:bCs/>
                <w:color w:val="080C0C"/>
                <w:lang w:val="it-IT"/>
              </w:rPr>
            </w:pPr>
            <w:r w:rsidRPr="00091C39">
              <w:rPr>
                <w:b/>
                <w:bCs/>
                <w:color w:val="080C0C"/>
                <w:lang w:val="it-IT"/>
              </w:rPr>
              <w:t>Lidhja me temat ndërkurrikulare</w:t>
            </w:r>
          </w:p>
          <w:p w14:paraId="3C1DB83E" w14:textId="77777777" w:rsidR="00371B47" w:rsidRPr="00371B47" w:rsidRDefault="00371B47" w:rsidP="00371B47">
            <w:pPr>
              <w:pStyle w:val="NoSpacing"/>
              <w:rPr>
                <w:color w:val="080C0C"/>
                <w:lang w:val="it-IT"/>
              </w:rPr>
            </w:pPr>
            <w:r w:rsidRPr="00371B47">
              <w:rPr>
                <w:color w:val="080C0C"/>
                <w:lang w:val="it-IT"/>
              </w:rPr>
              <w:t>Arsimi për zhvillim të qëndrueshëm</w:t>
            </w:r>
          </w:p>
          <w:p w14:paraId="75A5A2E9" w14:textId="77777777" w:rsidR="00091C39" w:rsidRDefault="00091C39" w:rsidP="00371B47">
            <w:pPr>
              <w:pStyle w:val="NoSpacing"/>
              <w:rPr>
                <w:color w:val="080C0C"/>
                <w:lang w:val="it-IT"/>
              </w:rPr>
            </w:pPr>
          </w:p>
          <w:p w14:paraId="5B320248" w14:textId="64D25F79" w:rsidR="00371B47" w:rsidRPr="00091C39" w:rsidRDefault="00371B47" w:rsidP="00371B47">
            <w:pPr>
              <w:pStyle w:val="NoSpacing"/>
              <w:rPr>
                <w:b/>
                <w:bCs/>
                <w:color w:val="080C0C"/>
                <w:lang w:val="it-IT"/>
              </w:rPr>
            </w:pPr>
            <w:r w:rsidRPr="00091C39">
              <w:rPr>
                <w:b/>
                <w:bCs/>
                <w:color w:val="080C0C"/>
                <w:lang w:val="it-IT"/>
              </w:rPr>
              <w:lastRenderedPageBreak/>
              <w:t>Organizimi i orës së mësimit</w:t>
            </w:r>
          </w:p>
          <w:p w14:paraId="288E633E" w14:textId="77777777" w:rsidR="00371B47" w:rsidRPr="00091C39" w:rsidRDefault="00371B47" w:rsidP="00371B47">
            <w:pPr>
              <w:pStyle w:val="NoSpacing"/>
              <w:rPr>
                <w:b/>
                <w:bCs/>
                <w:color w:val="080C0C"/>
                <w:lang w:val="it-IT"/>
              </w:rPr>
            </w:pPr>
            <w:r w:rsidRPr="00091C39">
              <w:rPr>
                <w:b/>
                <w:bCs/>
                <w:color w:val="080C0C"/>
                <w:lang w:val="it-IT"/>
              </w:rPr>
              <w:t>Veprimtari paraprake</w:t>
            </w:r>
          </w:p>
          <w:p w14:paraId="79820841" w14:textId="77777777" w:rsidR="00371B47" w:rsidRPr="00371B47" w:rsidRDefault="00371B47" w:rsidP="00371B47">
            <w:pPr>
              <w:pStyle w:val="NoSpacing"/>
              <w:rPr>
                <w:color w:val="080C0C"/>
                <w:lang w:val="it-IT"/>
              </w:rPr>
            </w:pPr>
            <w:r w:rsidRPr="00371B47">
              <w:rPr>
                <w:color w:val="080C0C"/>
                <w:lang w:val="it-IT"/>
              </w:rPr>
              <w:t>Mësuesja nxjerr përpara klasës foto të cilat tregojnë lojëra të ndryshme dhe u kërkon nxënësve që t'i emërtojnë ato. Në mes ajo ka shkruar fjalën LOJËRA dhe anash ngjit fotot me rradhë.</w:t>
            </w:r>
          </w:p>
          <w:p w14:paraId="0C839170" w14:textId="77777777" w:rsidR="00371B47" w:rsidRPr="00371B47" w:rsidRDefault="00371B47" w:rsidP="00371B47">
            <w:pPr>
              <w:pStyle w:val="NoSpacing"/>
              <w:rPr>
                <w:color w:val="080C0C"/>
                <w:lang w:val="it-IT"/>
              </w:rPr>
            </w:pPr>
            <w:r w:rsidRPr="00371B47">
              <w:rPr>
                <w:color w:val="080C0C"/>
                <w:lang w:val="it-IT"/>
              </w:rPr>
              <w:t xml:space="preserve">            LOJËRA</w:t>
            </w:r>
          </w:p>
          <w:p w14:paraId="52BEF36B" w14:textId="354B1765" w:rsidR="00371B47" w:rsidRPr="00371B47" w:rsidRDefault="00371B47" w:rsidP="00371B47">
            <w:pPr>
              <w:pStyle w:val="NoSpacing"/>
              <w:rPr>
                <w:color w:val="080C0C"/>
                <w:lang w:val="it-IT"/>
              </w:rPr>
            </w:pPr>
            <w:r w:rsidRPr="00371B47">
              <w:rPr>
                <w:color w:val="080C0C"/>
                <w:lang w:val="it-IT"/>
              </w:rPr>
              <w:t xml:space="preserve"> Le të zhvillojmë së bashku lojën “Tërheqja e litarit”. Mirë është që loja të zhvillohet në mjedis të hapur, por në pamundësi mund të zhvillohet ne klasë nga dy grupe nxënësish.</w:t>
            </w:r>
          </w:p>
          <w:p w14:paraId="028D413E" w14:textId="77777777" w:rsidR="00371B47" w:rsidRPr="00371B47" w:rsidRDefault="00371B47" w:rsidP="00371B47">
            <w:pPr>
              <w:pStyle w:val="NoSpacing"/>
              <w:rPr>
                <w:color w:val="080C0C"/>
                <w:lang w:val="it-IT"/>
              </w:rPr>
            </w:pPr>
            <w:r w:rsidRPr="00371B47">
              <w:rPr>
                <w:color w:val="080C0C"/>
                <w:lang w:val="it-IT"/>
              </w:rPr>
              <w:t>Mësuesja u tregon nxënësve mënyrën e organizimit dhe rregullat e lojës.</w:t>
            </w:r>
          </w:p>
          <w:p w14:paraId="0A288AAA" w14:textId="77777777" w:rsidR="00091C39" w:rsidRDefault="00091C39" w:rsidP="00371B47">
            <w:pPr>
              <w:pStyle w:val="NoSpacing"/>
              <w:rPr>
                <w:color w:val="080C0C"/>
                <w:lang w:val="it-IT"/>
              </w:rPr>
            </w:pPr>
          </w:p>
          <w:p w14:paraId="47D60139" w14:textId="1CCD46F9" w:rsidR="00371B47" w:rsidRPr="00371B47" w:rsidRDefault="00371B47" w:rsidP="00371B47">
            <w:pPr>
              <w:pStyle w:val="NoSpacing"/>
              <w:rPr>
                <w:color w:val="080C0C"/>
                <w:lang w:val="it-IT"/>
              </w:rPr>
            </w:pPr>
            <w:r w:rsidRPr="00091C39">
              <w:rPr>
                <w:b/>
                <w:bCs/>
                <w:color w:val="080C0C"/>
                <w:lang w:val="it-IT"/>
              </w:rPr>
              <w:t>Veprimet në situatë Hapi 1.</w:t>
            </w:r>
            <w:r w:rsidRPr="00371B47">
              <w:rPr>
                <w:color w:val="080C0C"/>
                <w:lang w:val="it-IT"/>
              </w:rPr>
              <w:t xml:space="preserve"> Bashkëbisedim</w:t>
            </w:r>
          </w:p>
          <w:p w14:paraId="77F9C6DD" w14:textId="77777777" w:rsidR="00371B47" w:rsidRPr="00371B47" w:rsidRDefault="00371B47" w:rsidP="00371B47">
            <w:pPr>
              <w:pStyle w:val="NoSpacing"/>
              <w:rPr>
                <w:color w:val="080C0C"/>
                <w:lang w:val="it-IT"/>
              </w:rPr>
            </w:pPr>
            <w:r w:rsidRPr="00371B47">
              <w:rPr>
                <w:color w:val="080C0C"/>
                <w:lang w:val="it-IT"/>
              </w:rPr>
              <w:t>Pas organizimit të lojës, mësuesja zhvillon një bashkëbisedim:</w:t>
            </w:r>
          </w:p>
          <w:p w14:paraId="444F0059"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A ju pëlqejnë lojërat?</w:t>
            </w:r>
          </w:p>
          <w:p w14:paraId="25CD3E1C"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Cila është loja juaj e preferuar?</w:t>
            </w:r>
          </w:p>
          <w:p w14:paraId="4DD4819A"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A i zbatoni rregullat e lojës?</w:t>
            </w:r>
          </w:p>
          <w:p w14:paraId="1796D168" w14:textId="7EC8F471"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Si do të ishte një lojë pa rregulla?</w:t>
            </w:r>
          </w:p>
          <w:p w14:paraId="0FEC3A15"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Pse lojërat dhe aktivitetet sportive bëjnë mirë për trupin tonë?</w:t>
            </w:r>
          </w:p>
          <w:p w14:paraId="747CED0D" w14:textId="77777777" w:rsidR="00371B47" w:rsidRPr="00371B47" w:rsidRDefault="00371B47" w:rsidP="00371B47">
            <w:pPr>
              <w:pStyle w:val="NoSpacing"/>
              <w:rPr>
                <w:color w:val="080C0C"/>
                <w:lang w:val="it-IT"/>
              </w:rPr>
            </w:pPr>
            <w:r w:rsidRPr="00371B47">
              <w:rPr>
                <w:color w:val="080C0C"/>
                <w:lang w:val="it-IT"/>
              </w:rPr>
              <w:t>Mësuesja prezanton para nxënësve se do të punojnë më shkronjën L, ashtu si LOJËRAT dhe kërkon nga ato të thonë sa më shumë fjalë. Mësuesja i shkruan ato në pemën e mendjes.</w:t>
            </w:r>
            <w:r w:rsidRPr="00371B47">
              <w:rPr>
                <w:color w:val="080C0C"/>
                <w:lang w:val="it-IT"/>
              </w:rPr>
              <w:tab/>
              <w:t xml:space="preserve"> </w:t>
            </w:r>
          </w:p>
          <w:p w14:paraId="779EF91D" w14:textId="77777777" w:rsidR="00371B47" w:rsidRPr="00371B47" w:rsidRDefault="00371B47" w:rsidP="00371B47">
            <w:pPr>
              <w:pStyle w:val="NoSpacing"/>
              <w:rPr>
                <w:color w:val="080C0C"/>
                <w:lang w:val="it-IT"/>
              </w:rPr>
            </w:pPr>
            <w:r w:rsidRPr="00371B47">
              <w:rPr>
                <w:color w:val="080C0C"/>
                <w:lang w:val="it-IT"/>
              </w:rPr>
              <w:t>Analizohet fjalën LOJA për të nxjerrë në pah shkronjën l, por edhe fjalë të tjera.</w:t>
            </w:r>
          </w:p>
          <w:p w14:paraId="28C7D53B" w14:textId="77777777" w:rsidR="00371B47" w:rsidRPr="00371B47" w:rsidRDefault="00371B47" w:rsidP="00371B47">
            <w:pPr>
              <w:pStyle w:val="NoSpacing"/>
              <w:rPr>
                <w:color w:val="080C0C"/>
                <w:lang w:val="it-IT"/>
              </w:rPr>
            </w:pPr>
            <w:r w:rsidRPr="00371B47">
              <w:rPr>
                <w:color w:val="080C0C"/>
                <w:lang w:val="it-IT"/>
              </w:rPr>
              <w:t>L, l</w:t>
            </w:r>
          </w:p>
          <w:p w14:paraId="154C107A" w14:textId="77777777" w:rsidR="00371B47" w:rsidRPr="00371B47" w:rsidRDefault="00371B47" w:rsidP="00371B47">
            <w:pPr>
              <w:pStyle w:val="NoSpacing"/>
              <w:rPr>
                <w:color w:val="080C0C"/>
                <w:lang w:val="it-IT"/>
              </w:rPr>
            </w:pPr>
            <w:r w:rsidRPr="00371B47">
              <w:rPr>
                <w:color w:val="080C0C"/>
                <w:lang w:val="it-IT"/>
              </w:rPr>
              <w:t>LO + JA, LI + TAR</w:t>
            </w:r>
          </w:p>
          <w:p w14:paraId="61ACA675" w14:textId="30D2BF36" w:rsidR="00371B47" w:rsidRPr="00371B47" w:rsidRDefault="00371B47" w:rsidP="00371B47">
            <w:pPr>
              <w:pStyle w:val="NoSpacing"/>
              <w:rPr>
                <w:color w:val="080C0C"/>
                <w:lang w:val="it-IT"/>
              </w:rPr>
            </w:pPr>
            <w:r w:rsidRPr="00371B47">
              <w:rPr>
                <w:color w:val="080C0C"/>
                <w:lang w:val="it-IT"/>
              </w:rPr>
              <w:t>Veçohet shkronja L dhe shqiptohet tingulli i saj. Nxirren etiketat e shkronjës L, l dhe emërtohen ato.</w:t>
            </w:r>
          </w:p>
          <w:p w14:paraId="377AC21A" w14:textId="77777777" w:rsidR="00371B47" w:rsidRPr="00371B47" w:rsidRDefault="00371B47" w:rsidP="00371B47">
            <w:pPr>
              <w:pStyle w:val="NoSpacing"/>
              <w:rPr>
                <w:color w:val="080C0C"/>
                <w:lang w:val="it-IT"/>
              </w:rPr>
            </w:pPr>
            <w:r w:rsidRPr="00371B47">
              <w:rPr>
                <w:color w:val="080C0C"/>
                <w:lang w:val="it-IT"/>
              </w:rPr>
              <w:t>L – e madhe e shtypit, l - e vogël e shtypit</w:t>
            </w:r>
          </w:p>
          <w:p w14:paraId="7B7532FD" w14:textId="77777777" w:rsidR="00371B47" w:rsidRPr="00371B47" w:rsidRDefault="00371B47" w:rsidP="00371B47">
            <w:pPr>
              <w:pStyle w:val="NoSpacing"/>
              <w:rPr>
                <w:color w:val="080C0C"/>
                <w:lang w:val="it-IT"/>
              </w:rPr>
            </w:pPr>
            <w:r w:rsidRPr="00371B47">
              <w:rPr>
                <w:color w:val="080C0C"/>
                <w:lang w:val="it-IT"/>
              </w:rPr>
              <w:t>Mësuesja bën kujdes që tingulli i saj të shqiptohet sa më i saktë nga ana e nxënësve.</w:t>
            </w:r>
          </w:p>
          <w:p w14:paraId="4B85AD86" w14:textId="77777777" w:rsidR="00371B47" w:rsidRPr="00371B47" w:rsidRDefault="00371B47" w:rsidP="00371B47">
            <w:pPr>
              <w:pStyle w:val="NoSpacing"/>
              <w:rPr>
                <w:color w:val="080C0C"/>
                <w:lang w:val="it-IT"/>
              </w:rPr>
            </w:pPr>
          </w:p>
          <w:p w14:paraId="625ED0BC" w14:textId="77777777" w:rsidR="00371B47" w:rsidRPr="00371B47" w:rsidRDefault="00371B47" w:rsidP="00371B47">
            <w:pPr>
              <w:pStyle w:val="NoSpacing"/>
              <w:rPr>
                <w:color w:val="080C0C"/>
                <w:lang w:val="it-IT"/>
              </w:rPr>
            </w:pPr>
            <w:r w:rsidRPr="00091C39">
              <w:rPr>
                <w:b/>
                <w:bCs/>
                <w:color w:val="080C0C"/>
                <w:lang w:val="it-IT"/>
              </w:rPr>
              <w:t>Hapi 2.</w:t>
            </w:r>
            <w:r w:rsidRPr="00371B47">
              <w:rPr>
                <w:color w:val="080C0C"/>
                <w:lang w:val="it-IT"/>
              </w:rPr>
              <w:t xml:space="preserve"> Vëzhgim - përshkrim</w:t>
            </w:r>
          </w:p>
          <w:p w14:paraId="6A7A9B14" w14:textId="77777777" w:rsidR="00371B47" w:rsidRPr="00371B47" w:rsidRDefault="00371B47" w:rsidP="00371B47">
            <w:pPr>
              <w:pStyle w:val="NoSpacing"/>
              <w:rPr>
                <w:color w:val="080C0C"/>
                <w:lang w:val="it-IT"/>
              </w:rPr>
            </w:pPr>
            <w:r w:rsidRPr="00371B47">
              <w:rPr>
                <w:color w:val="080C0C"/>
                <w:lang w:val="it-IT"/>
              </w:rPr>
              <w:t>Hapet teksti i Abetares në faqen 38 dhe përqëndrohen tek përshkrimi i figurës qëndrore. Mësuesja me anë të disa pyetjeve krijon një bashkëbisedim me nxënësit. Paraqitet loja me litar që nxënësit e kryen në fillim të orës së mësimit.</w:t>
            </w:r>
          </w:p>
          <w:p w14:paraId="7C9C45D9"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Çfarë paraqitet në figurë?</w:t>
            </w:r>
          </w:p>
          <w:p w14:paraId="12309224"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Çfarë loje po luajnë fëmijët?</w:t>
            </w:r>
          </w:p>
          <w:p w14:paraId="6C632FBD"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Cilët janë anëtarët e secilës skuadër?</w:t>
            </w:r>
          </w:p>
          <w:p w14:paraId="342B5C7F"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Ushtroj nxënësit të lexojmë emrat.</w:t>
            </w:r>
          </w:p>
          <w:p w14:paraId="7E885145"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Cilat ishin rregullat e lojës me litar?</w:t>
            </w:r>
          </w:p>
          <w:p w14:paraId="4EA2BBCD" w14:textId="77777777" w:rsidR="00371B47" w:rsidRPr="00371B47" w:rsidRDefault="00371B47" w:rsidP="00371B47">
            <w:pPr>
              <w:pStyle w:val="NoSpacing"/>
              <w:rPr>
                <w:color w:val="080C0C"/>
                <w:lang w:val="it-IT"/>
              </w:rPr>
            </w:pPr>
            <w:r w:rsidRPr="00371B47">
              <w:rPr>
                <w:color w:val="080C0C"/>
                <w:lang w:val="it-IT"/>
              </w:rPr>
              <w:t>Lojërat janë shumë argëtuese, kur luhen me pasion dhe zbatohen rregullat përkatëse.</w:t>
            </w:r>
          </w:p>
          <w:p w14:paraId="540B8B80" w14:textId="77777777" w:rsidR="00371B47" w:rsidRPr="00371B47" w:rsidRDefault="00371B47" w:rsidP="00371B47">
            <w:pPr>
              <w:pStyle w:val="NoSpacing"/>
              <w:rPr>
                <w:color w:val="080C0C"/>
                <w:lang w:val="it-IT"/>
              </w:rPr>
            </w:pPr>
          </w:p>
          <w:p w14:paraId="716D65D0" w14:textId="77777777" w:rsidR="00371B47" w:rsidRPr="00371B47" w:rsidRDefault="00371B47" w:rsidP="00371B47">
            <w:pPr>
              <w:pStyle w:val="NoSpacing"/>
              <w:rPr>
                <w:color w:val="080C0C"/>
                <w:lang w:val="it-IT"/>
              </w:rPr>
            </w:pPr>
            <w:r w:rsidRPr="00091C39">
              <w:rPr>
                <w:b/>
                <w:bCs/>
                <w:color w:val="080C0C"/>
                <w:lang w:val="it-IT"/>
              </w:rPr>
              <w:t>Hapi 3.</w:t>
            </w:r>
            <w:r w:rsidRPr="00371B47">
              <w:rPr>
                <w:color w:val="080C0C"/>
                <w:lang w:val="it-IT"/>
              </w:rPr>
              <w:t xml:space="preserve"> Demostrim</w:t>
            </w:r>
          </w:p>
          <w:p w14:paraId="0CE7DDBE" w14:textId="77777777" w:rsidR="00371B47" w:rsidRPr="00371B47" w:rsidRDefault="00371B47" w:rsidP="00371B47">
            <w:pPr>
              <w:pStyle w:val="NoSpacing"/>
              <w:rPr>
                <w:color w:val="080C0C"/>
                <w:lang w:val="it-IT"/>
              </w:rPr>
            </w:pPr>
            <w:r w:rsidRPr="00371B47">
              <w:rPr>
                <w:color w:val="080C0C"/>
                <w:lang w:val="it-IT"/>
              </w:rPr>
              <w:t>Pasi lexohet tingulli i shkronjes, mësuesja paraqet para nxënësve modelimin e shkronjës L, l të shtypit, fillimisht në ajër duke përshkruar hapat dhe më pas në tabelë. Nxënësit ushtrohen në fletë formati, me bojra uji për të mësuar grafikun e saj. Modelimi mund të bëhet edhe me makarona, plasteline, fije etj Klasifikohet shkronja L, l në grupin e bashkëtingëlloreve.</w:t>
            </w:r>
          </w:p>
          <w:p w14:paraId="36327B32" w14:textId="77777777" w:rsidR="00371B47" w:rsidRPr="00371B47" w:rsidRDefault="00371B47" w:rsidP="00371B47">
            <w:pPr>
              <w:pStyle w:val="NoSpacing"/>
              <w:rPr>
                <w:color w:val="080C0C"/>
                <w:lang w:val="it-IT"/>
              </w:rPr>
            </w:pPr>
            <w:r w:rsidRPr="00371B47">
              <w:rPr>
                <w:color w:val="080C0C"/>
                <w:lang w:val="it-IT"/>
              </w:rPr>
              <w:t>Përsëritje në kor e shkronjave të mësuara. Dallimi i zanoreve dhe bashkëtingëlloreve. Nxënësit shkruajnë në A4 disa nga shkronjat e mësuara madje edhe rrokje e fjalë me to.</w:t>
            </w:r>
          </w:p>
          <w:p w14:paraId="49ACF758" w14:textId="77777777" w:rsidR="00371B47" w:rsidRPr="00371B47" w:rsidRDefault="00371B47" w:rsidP="00371B47">
            <w:pPr>
              <w:pStyle w:val="NoSpacing"/>
              <w:rPr>
                <w:color w:val="080C0C"/>
                <w:lang w:val="it-IT"/>
              </w:rPr>
            </w:pPr>
          </w:p>
          <w:p w14:paraId="0B99BE11" w14:textId="77777777" w:rsidR="00371B47" w:rsidRPr="00371B47" w:rsidRDefault="00371B47" w:rsidP="00371B47">
            <w:pPr>
              <w:pStyle w:val="NoSpacing"/>
              <w:rPr>
                <w:color w:val="080C0C"/>
                <w:lang w:val="it-IT"/>
              </w:rPr>
            </w:pPr>
            <w:r w:rsidRPr="00091C39">
              <w:rPr>
                <w:b/>
                <w:bCs/>
                <w:color w:val="080C0C"/>
                <w:lang w:val="it-IT"/>
              </w:rPr>
              <w:t>Hapi 4.</w:t>
            </w:r>
            <w:r w:rsidRPr="00371B47">
              <w:rPr>
                <w:color w:val="080C0C"/>
                <w:lang w:val="it-IT"/>
              </w:rPr>
              <w:t xml:space="preserve"> Punë individuale</w:t>
            </w:r>
          </w:p>
          <w:p w14:paraId="241D5683"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Ushtrimi i parë: Duke u bazuar tek simbolet mësuesja shpjegon se pas dëgjimit me kujdes të fjalëve të pasqyruara në foto,nxënësi ngjyros rrethin përkatës. Psh:</w:t>
            </w:r>
          </w:p>
          <w:p w14:paraId="148CAC3F" w14:textId="77777777" w:rsidR="00371B47" w:rsidRPr="00371B47" w:rsidRDefault="00371B47" w:rsidP="00371B47">
            <w:pPr>
              <w:pStyle w:val="NoSpacing"/>
              <w:rPr>
                <w:color w:val="080C0C"/>
                <w:lang w:val="it-IT"/>
              </w:rPr>
            </w:pPr>
            <w:r w:rsidRPr="00371B47">
              <w:rPr>
                <w:color w:val="080C0C"/>
                <w:lang w:val="it-IT"/>
              </w:rPr>
              <w:t>-Tek fjala luani, ku e dëgjojmë shkronjën L? (në fillim)</w:t>
            </w:r>
          </w:p>
          <w:p w14:paraId="73B89964" w14:textId="77777777" w:rsidR="00371B47" w:rsidRPr="00371B47" w:rsidRDefault="00371B47" w:rsidP="00371B47">
            <w:pPr>
              <w:pStyle w:val="NoSpacing"/>
              <w:rPr>
                <w:color w:val="080C0C"/>
                <w:lang w:val="it-IT"/>
              </w:rPr>
            </w:pPr>
          </w:p>
          <w:p w14:paraId="0BE18D7D" w14:textId="77777777" w:rsidR="00371B47" w:rsidRPr="00371B47" w:rsidRDefault="00371B47" w:rsidP="00371B47">
            <w:pPr>
              <w:pStyle w:val="NoSpacing"/>
              <w:rPr>
                <w:color w:val="080C0C"/>
                <w:lang w:val="it-IT"/>
              </w:rPr>
            </w:pPr>
            <w:r w:rsidRPr="00371B47">
              <w:rPr>
                <w:color w:val="080C0C"/>
                <w:lang w:val="it-IT"/>
              </w:rPr>
              <w:t xml:space="preserve"> </w:t>
            </w:r>
          </w:p>
          <w:p w14:paraId="66FDA722" w14:textId="77777777" w:rsidR="00371B47" w:rsidRPr="00371B47" w:rsidRDefault="00371B47" w:rsidP="00371B47">
            <w:pPr>
              <w:pStyle w:val="NoSpacing"/>
              <w:rPr>
                <w:color w:val="080C0C"/>
                <w:lang w:val="it-IT"/>
              </w:rPr>
            </w:pPr>
            <w:r w:rsidRPr="00371B47">
              <w:rPr>
                <w:color w:val="080C0C"/>
                <w:lang w:val="it-IT"/>
              </w:rPr>
              <w:t>Atëherë ngjyroset rrethi i parë. Nxënësit punojnë të pavarur rastet e tjera, pas dëgjimit përkatës.</w:t>
            </w:r>
          </w:p>
          <w:p w14:paraId="2C01C26E"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Ushtrimi i dytë: Me atë të përplasjes ne shuplakave të duarve dhe ritmit përkatës, nxënësi bashkon pikat dhe krijon rrokjet. LA LA</w:t>
            </w:r>
            <w:r w:rsidRPr="00371B47">
              <w:rPr>
                <w:color w:val="080C0C"/>
                <w:lang w:val="it-IT"/>
              </w:rPr>
              <w:tab/>
              <w:t>LI LE LU 1 - 1 1 – 2 – 3.</w:t>
            </w:r>
          </w:p>
          <w:p w14:paraId="5A8CD232"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Ushtrimi i tretë: Nxënësi plotëson fjalët me rrokjet li, lu, lo dhe më pas i lexon të plota ato.</w:t>
            </w:r>
          </w:p>
          <w:p w14:paraId="6768B901" w14:textId="77777777" w:rsidR="00371B47" w:rsidRPr="00371B47" w:rsidRDefault="00371B47" w:rsidP="00371B47">
            <w:pPr>
              <w:pStyle w:val="NoSpacing"/>
              <w:rPr>
                <w:color w:val="080C0C"/>
                <w:lang w:val="it-IT"/>
              </w:rPr>
            </w:pPr>
          </w:p>
          <w:p w14:paraId="378E4A55" w14:textId="77777777" w:rsidR="00371B47" w:rsidRPr="00091C39" w:rsidRDefault="00371B47" w:rsidP="00371B47">
            <w:pPr>
              <w:pStyle w:val="NoSpacing"/>
              <w:rPr>
                <w:b/>
                <w:bCs/>
                <w:color w:val="080C0C"/>
                <w:lang w:val="it-IT"/>
              </w:rPr>
            </w:pPr>
            <w:r w:rsidRPr="00091C39">
              <w:rPr>
                <w:b/>
                <w:bCs/>
                <w:color w:val="080C0C"/>
                <w:lang w:val="it-IT"/>
              </w:rPr>
              <w:t>Prezantimi dhe demonstrimi i rezultateve të arritura</w:t>
            </w:r>
          </w:p>
          <w:p w14:paraId="68C67917" w14:textId="77777777" w:rsidR="00371B47" w:rsidRPr="00371B47" w:rsidRDefault="00371B47" w:rsidP="00371B47">
            <w:pPr>
              <w:pStyle w:val="NoSpacing"/>
              <w:rPr>
                <w:color w:val="080C0C"/>
                <w:lang w:val="it-IT"/>
              </w:rPr>
            </w:pPr>
            <w:r w:rsidRPr="00371B47">
              <w:rPr>
                <w:color w:val="080C0C"/>
                <w:lang w:val="it-IT"/>
              </w:rPr>
              <w:t>Ndahet klasa në 3 grupe dhe secili prej tyre bën analizën e dy fjalëve të ushtrimin 3, përkatësisht:</w:t>
            </w:r>
          </w:p>
          <w:p w14:paraId="21205BDF"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Grupi 1 – limoni, loja Grupi 2 – lulja, luga</w:t>
            </w:r>
            <w:r w:rsidRPr="00371B47">
              <w:rPr>
                <w:color w:val="080C0C"/>
                <w:lang w:val="it-IT"/>
              </w:rPr>
              <w:tab/>
              <w:t>Grupi 3 – mali, lumi</w:t>
            </w:r>
          </w:p>
          <w:p w14:paraId="71713ECB" w14:textId="77777777" w:rsidR="00371B47" w:rsidRPr="00371B47" w:rsidRDefault="00371B47" w:rsidP="00371B47">
            <w:pPr>
              <w:pStyle w:val="NoSpacing"/>
              <w:rPr>
                <w:color w:val="080C0C"/>
                <w:lang w:val="it-IT"/>
              </w:rPr>
            </w:pPr>
          </w:p>
          <w:p w14:paraId="591319D6" w14:textId="77777777" w:rsidR="00371B47" w:rsidRPr="00091C39" w:rsidRDefault="00371B47" w:rsidP="00371B47">
            <w:pPr>
              <w:pStyle w:val="NoSpacing"/>
              <w:rPr>
                <w:b/>
                <w:bCs/>
                <w:color w:val="080C0C"/>
                <w:lang w:val="it-IT"/>
              </w:rPr>
            </w:pPr>
            <w:r w:rsidRPr="00091C39">
              <w:rPr>
                <w:b/>
                <w:bCs/>
                <w:color w:val="080C0C"/>
                <w:lang w:val="it-IT"/>
              </w:rPr>
              <w:t>Vlerësohen nxënësit për:</w:t>
            </w:r>
          </w:p>
          <w:p w14:paraId="4CD305C0"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Dallimin e shkronjën L, l të shtypit.</w:t>
            </w:r>
          </w:p>
          <w:p w14:paraId="56907CE0"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Shqiptimin e tingullit L, l duke e lidhur me shkronjën L, l.</w:t>
            </w:r>
          </w:p>
          <w:p w14:paraId="00138D52"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Përshkrimin e figurës qendrore.</w:t>
            </w:r>
          </w:p>
          <w:p w14:paraId="09214481"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Identifikimin me anë të dëgjimit të fjalëve që e përmbajnë tingullin L.</w:t>
            </w:r>
          </w:p>
          <w:p w14:paraId="5C4DC7CE"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Leximin e fjalëve që kanë shkronjën L në trup të tyre.</w:t>
            </w:r>
          </w:p>
          <w:p w14:paraId="6458A439" w14:textId="77777777" w:rsidR="00091C39" w:rsidRDefault="00371B47" w:rsidP="00371B47">
            <w:pPr>
              <w:pStyle w:val="NoSpacing"/>
              <w:rPr>
                <w:color w:val="080C0C"/>
                <w:lang w:val="it-IT"/>
              </w:rPr>
            </w:pPr>
            <w:r w:rsidRPr="00371B47">
              <w:rPr>
                <w:color w:val="080C0C"/>
                <w:lang w:val="it-IT"/>
              </w:rPr>
              <w:t></w:t>
            </w:r>
            <w:r w:rsidRPr="00371B47">
              <w:rPr>
                <w:color w:val="080C0C"/>
                <w:lang w:val="it-IT"/>
              </w:rPr>
              <w:tab/>
              <w:t>Shkrimin e shkronjës L, l të shtypit si edhe rrokje e fjalë te krijuara me to.</w:t>
            </w:r>
          </w:p>
          <w:p w14:paraId="36ED1334" w14:textId="77777777" w:rsidR="00091C39" w:rsidRDefault="00091C39" w:rsidP="00371B47">
            <w:pPr>
              <w:pStyle w:val="NoSpacing"/>
              <w:rPr>
                <w:color w:val="080C0C"/>
                <w:lang w:val="it-IT"/>
              </w:rPr>
            </w:pPr>
          </w:p>
          <w:p w14:paraId="54F3D1DD" w14:textId="37A10296" w:rsidR="00371B47" w:rsidRPr="00091C39" w:rsidRDefault="00371B47" w:rsidP="00371B47">
            <w:pPr>
              <w:pStyle w:val="NoSpacing"/>
              <w:rPr>
                <w:b/>
                <w:bCs/>
                <w:color w:val="080C0C"/>
                <w:lang w:val="it-IT"/>
              </w:rPr>
            </w:pPr>
            <w:r w:rsidRPr="00091C39">
              <w:rPr>
                <w:b/>
                <w:bCs/>
                <w:color w:val="080C0C"/>
                <w:lang w:val="it-IT"/>
              </w:rPr>
              <w:t>Detyrë shtëpie:</w:t>
            </w:r>
          </w:p>
          <w:p w14:paraId="28C6FAEE" w14:textId="77777777" w:rsidR="00371B47" w:rsidRPr="00371B47" w:rsidRDefault="00371B47" w:rsidP="00371B47">
            <w:pPr>
              <w:pStyle w:val="NoSpacing"/>
              <w:rPr>
                <w:color w:val="080C0C"/>
                <w:lang w:val="it-IT"/>
              </w:rPr>
            </w:pPr>
            <w:r w:rsidRPr="00371B47">
              <w:rPr>
                <w:color w:val="080C0C"/>
                <w:lang w:val="it-IT"/>
              </w:rPr>
              <w:t>1.</w:t>
            </w:r>
            <w:r w:rsidRPr="00371B47">
              <w:rPr>
                <w:color w:val="080C0C"/>
                <w:lang w:val="it-IT"/>
              </w:rPr>
              <w:tab/>
              <w:t>Shkruani 2 rreshta me shkronjën L, l.</w:t>
            </w:r>
          </w:p>
          <w:p w14:paraId="749548A9" w14:textId="77777777" w:rsidR="00371B47" w:rsidRPr="00371B47" w:rsidRDefault="00371B47" w:rsidP="00371B47">
            <w:pPr>
              <w:pStyle w:val="NoSpacing"/>
              <w:rPr>
                <w:color w:val="080C0C"/>
                <w:lang w:val="it-IT"/>
              </w:rPr>
            </w:pPr>
            <w:r w:rsidRPr="00371B47">
              <w:rPr>
                <w:color w:val="080C0C"/>
                <w:lang w:val="it-IT"/>
              </w:rPr>
              <w:t>2.</w:t>
            </w:r>
            <w:r w:rsidRPr="00371B47">
              <w:rPr>
                <w:color w:val="080C0C"/>
                <w:lang w:val="it-IT"/>
              </w:rPr>
              <w:tab/>
              <w:t>Shkruani 6-8 fjalë që e kanë në përbërje shkronjën L, l.</w:t>
            </w:r>
          </w:p>
          <w:p w14:paraId="1E11712F" w14:textId="77777777" w:rsidR="00371B47" w:rsidRPr="00371B47" w:rsidRDefault="00371B47" w:rsidP="00371B47">
            <w:pPr>
              <w:pStyle w:val="NoSpacing"/>
              <w:rPr>
                <w:color w:val="080C0C"/>
                <w:lang w:val="it-IT"/>
              </w:rPr>
            </w:pPr>
            <w:r w:rsidRPr="00371B47">
              <w:rPr>
                <w:color w:val="080C0C"/>
                <w:lang w:val="it-IT"/>
              </w:rPr>
              <w:t>3.</w:t>
            </w:r>
            <w:r w:rsidRPr="00371B47">
              <w:rPr>
                <w:color w:val="080C0C"/>
                <w:lang w:val="it-IT"/>
              </w:rPr>
              <w:tab/>
              <w:t>Ndërtoni fjali me dy prej tyre.</w:t>
            </w:r>
          </w:p>
          <w:p w14:paraId="395C3ECF" w14:textId="1E2FE03C" w:rsidR="0053526F" w:rsidRDefault="00371B47" w:rsidP="00371B47">
            <w:pPr>
              <w:pStyle w:val="NoSpacing"/>
              <w:rPr>
                <w:color w:val="080C0C"/>
                <w:lang w:val="it-IT"/>
              </w:rPr>
            </w:pPr>
            <w:r w:rsidRPr="00371B47">
              <w:rPr>
                <w:color w:val="080C0C"/>
                <w:lang w:val="it-IT"/>
              </w:rPr>
              <w:t>4.</w:t>
            </w:r>
            <w:r w:rsidRPr="00371B47">
              <w:rPr>
                <w:color w:val="080C0C"/>
                <w:lang w:val="it-IT"/>
              </w:rPr>
              <w:tab/>
              <w:t>Lexoni faqen e librit.</w:t>
            </w:r>
          </w:p>
          <w:p w14:paraId="22E25B99" w14:textId="77777777" w:rsidR="0053526F" w:rsidRDefault="0053526F" w:rsidP="00DB2BEA">
            <w:pPr>
              <w:pStyle w:val="NoSpacing"/>
              <w:rPr>
                <w:color w:val="080C0C"/>
                <w:lang w:val="it-IT"/>
              </w:rPr>
            </w:pPr>
          </w:p>
          <w:p w14:paraId="60E0D299" w14:textId="77777777" w:rsidR="0053526F" w:rsidRDefault="0053526F" w:rsidP="00DB2BEA">
            <w:pPr>
              <w:pStyle w:val="NoSpacing"/>
              <w:rPr>
                <w:color w:val="080C0C"/>
                <w:lang w:val="it-IT"/>
              </w:rPr>
            </w:pPr>
          </w:p>
          <w:p w14:paraId="42422C13" w14:textId="77777777" w:rsidR="0053526F" w:rsidRPr="00112C98" w:rsidRDefault="0053526F" w:rsidP="00DB2BEA">
            <w:pPr>
              <w:pStyle w:val="NoSpacing"/>
              <w:rPr>
                <w:color w:val="080C0C"/>
                <w:lang w:val="it-IT"/>
              </w:rPr>
            </w:pPr>
          </w:p>
        </w:tc>
      </w:tr>
    </w:tbl>
    <w:p w14:paraId="7788CE67" w14:textId="77777777" w:rsidR="0053526F" w:rsidRDefault="0053526F" w:rsidP="0053526F">
      <w:pPr>
        <w:rPr>
          <w:lang w:val="it-IT"/>
        </w:rPr>
      </w:pPr>
    </w:p>
    <w:p w14:paraId="56632DA4" w14:textId="77777777" w:rsidR="0053526F" w:rsidRDefault="0053526F" w:rsidP="0053526F">
      <w:pPr>
        <w:rPr>
          <w:lang w:val="it-IT"/>
        </w:rPr>
      </w:pPr>
    </w:p>
    <w:p w14:paraId="35DADFE5"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970F8B6" w14:textId="77777777" w:rsidTr="00DB2BEA">
        <w:trPr>
          <w:trHeight w:val="206"/>
        </w:trPr>
        <w:tc>
          <w:tcPr>
            <w:tcW w:w="10105" w:type="dxa"/>
            <w:tcBorders>
              <w:top w:val="single" w:sz="8" w:space="0" w:color="000000"/>
              <w:bottom w:val="nil"/>
            </w:tcBorders>
            <w:shd w:val="clear" w:color="auto" w:fill="000000"/>
            <w:hideMark/>
          </w:tcPr>
          <w:p w14:paraId="28CC1C93" w14:textId="01DB8E7D"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E03F92">
              <w:rPr>
                <w:rFonts w:ascii="Times New Roman" w:eastAsia="MS Mincho" w:hAnsi="Times New Roman" w:cs="Times New Roman"/>
                <w:b/>
                <w:bCs/>
                <w:color w:val="0D0D0D"/>
                <w:sz w:val="24"/>
                <w:szCs w:val="24"/>
                <w:lang w:val="sq-AL"/>
              </w:rPr>
              <w:t>56</w:t>
            </w:r>
          </w:p>
        </w:tc>
      </w:tr>
      <w:tr w:rsidR="0053526F" w:rsidRPr="00112C98" w14:paraId="12271642" w14:textId="77777777" w:rsidTr="00DB2BEA">
        <w:trPr>
          <w:trHeight w:val="379"/>
        </w:trPr>
        <w:tc>
          <w:tcPr>
            <w:tcW w:w="10105" w:type="dxa"/>
            <w:tcBorders>
              <w:top w:val="single" w:sz="8" w:space="0" w:color="000000"/>
              <w:bottom w:val="single" w:sz="8" w:space="0" w:color="000000"/>
            </w:tcBorders>
            <w:hideMark/>
          </w:tcPr>
          <w:p w14:paraId="3E0238A2" w14:textId="4D2E95D4"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6436282"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1975D16" w14:textId="77777777" w:rsidTr="00DB2BEA">
        <w:trPr>
          <w:trHeight w:val="2390"/>
        </w:trPr>
        <w:tc>
          <w:tcPr>
            <w:tcW w:w="10105" w:type="dxa"/>
            <w:tcBorders>
              <w:top w:val="nil"/>
            </w:tcBorders>
          </w:tcPr>
          <w:p w14:paraId="5509078B" w14:textId="77777777" w:rsidR="00371B47" w:rsidRPr="00091C39" w:rsidRDefault="00371B47" w:rsidP="00371B47">
            <w:pPr>
              <w:pStyle w:val="NoSpacing"/>
              <w:rPr>
                <w:b/>
                <w:bCs/>
                <w:color w:val="080C0C"/>
                <w:lang w:val="it-IT"/>
              </w:rPr>
            </w:pPr>
            <w:r w:rsidRPr="00091C39">
              <w:rPr>
                <w:b/>
                <w:bCs/>
                <w:color w:val="080C0C"/>
                <w:lang w:val="it-IT"/>
              </w:rPr>
              <w:t>Tema mësimore:</w:t>
            </w:r>
          </w:p>
          <w:p w14:paraId="53D57181" w14:textId="77777777" w:rsidR="00091C39" w:rsidRDefault="00371B47" w:rsidP="00371B47">
            <w:pPr>
              <w:pStyle w:val="NoSpacing"/>
              <w:rPr>
                <w:color w:val="080C0C"/>
                <w:lang w:val="it-IT"/>
              </w:rPr>
            </w:pPr>
            <w:r w:rsidRPr="00371B47">
              <w:rPr>
                <w:color w:val="080C0C"/>
                <w:lang w:val="it-IT"/>
              </w:rPr>
              <w:t>Tingujt, shkronjat, rrokjet, fjala, fjalia, shenjat e pikësimit. Intonacioni, foljet ndihmëse kam dhe jam; Emri, mbiemri, përemri</w:t>
            </w:r>
            <w:r w:rsidRPr="00371B47">
              <w:rPr>
                <w:color w:val="080C0C"/>
                <w:lang w:val="it-IT"/>
              </w:rPr>
              <w:tab/>
            </w:r>
          </w:p>
          <w:p w14:paraId="7497E413" w14:textId="77777777" w:rsidR="00091C39" w:rsidRDefault="00091C39" w:rsidP="00371B47">
            <w:pPr>
              <w:pStyle w:val="NoSpacing"/>
              <w:rPr>
                <w:color w:val="080C0C"/>
                <w:lang w:val="it-IT"/>
              </w:rPr>
            </w:pPr>
          </w:p>
          <w:p w14:paraId="56734420" w14:textId="3E704871" w:rsidR="00371B47" w:rsidRPr="00091C39" w:rsidRDefault="00371B47" w:rsidP="00371B47">
            <w:pPr>
              <w:pStyle w:val="NoSpacing"/>
              <w:rPr>
                <w:b/>
                <w:bCs/>
                <w:color w:val="080C0C"/>
                <w:lang w:val="it-IT"/>
              </w:rPr>
            </w:pPr>
            <w:r w:rsidRPr="00091C39">
              <w:rPr>
                <w:b/>
                <w:bCs/>
                <w:color w:val="080C0C"/>
                <w:lang w:val="it-IT"/>
              </w:rPr>
              <w:t>Rezultatet e të nxënit të temës:</w:t>
            </w:r>
          </w:p>
          <w:p w14:paraId="1F09574B" w14:textId="77777777" w:rsidR="00371B47" w:rsidRPr="00371B47" w:rsidRDefault="00371B47" w:rsidP="00371B47">
            <w:pPr>
              <w:pStyle w:val="NoSpacing"/>
              <w:rPr>
                <w:color w:val="080C0C"/>
                <w:lang w:val="it-IT"/>
              </w:rPr>
            </w:pPr>
            <w:r w:rsidRPr="00371B47">
              <w:rPr>
                <w:color w:val="080C0C"/>
                <w:lang w:val="it-IT"/>
              </w:rPr>
              <w:t>-Shkruan fjali në mënyrë të pavarur dhe përdor drejt shkronjat.</w:t>
            </w:r>
          </w:p>
          <w:p w14:paraId="130C48AA" w14:textId="77777777" w:rsidR="00091C39" w:rsidRDefault="00091C39" w:rsidP="00371B47">
            <w:pPr>
              <w:pStyle w:val="NoSpacing"/>
              <w:rPr>
                <w:color w:val="080C0C"/>
                <w:lang w:val="it-IT"/>
              </w:rPr>
            </w:pPr>
          </w:p>
          <w:p w14:paraId="61A259A2" w14:textId="77777777" w:rsidR="00091C39" w:rsidRDefault="00371B47" w:rsidP="00371B47">
            <w:pPr>
              <w:pStyle w:val="NoSpacing"/>
              <w:rPr>
                <w:color w:val="080C0C"/>
                <w:lang w:val="it-IT"/>
              </w:rPr>
            </w:pPr>
            <w:r w:rsidRPr="00091C39">
              <w:rPr>
                <w:b/>
                <w:bCs/>
                <w:color w:val="080C0C"/>
                <w:lang w:val="it-IT"/>
              </w:rPr>
              <w:t>Kontributi në rezultatet për kompetencat kryesore të shkallës:</w:t>
            </w:r>
            <w:r w:rsidRPr="00371B47">
              <w:rPr>
                <w:color w:val="080C0C"/>
                <w:lang w:val="it-IT"/>
              </w:rPr>
              <w:t xml:space="preserve"> I. 3, 4; III. 1, 2, 3; V. 5.</w:t>
            </w:r>
            <w:r w:rsidRPr="00371B47">
              <w:rPr>
                <w:color w:val="080C0C"/>
                <w:lang w:val="it-IT"/>
              </w:rPr>
              <w:tab/>
            </w:r>
          </w:p>
          <w:p w14:paraId="670C47E6" w14:textId="77777777" w:rsidR="00091C39" w:rsidRDefault="00091C39" w:rsidP="00371B47">
            <w:pPr>
              <w:pStyle w:val="NoSpacing"/>
              <w:rPr>
                <w:color w:val="080C0C"/>
                <w:lang w:val="it-IT"/>
              </w:rPr>
            </w:pPr>
          </w:p>
          <w:p w14:paraId="44669FA7" w14:textId="2C557F95" w:rsidR="00371B47" w:rsidRPr="00371B47" w:rsidRDefault="00371B47" w:rsidP="00371B47">
            <w:pPr>
              <w:pStyle w:val="NoSpacing"/>
              <w:rPr>
                <w:color w:val="080C0C"/>
                <w:lang w:val="it-IT"/>
              </w:rPr>
            </w:pPr>
            <w:r w:rsidRPr="00091C39">
              <w:rPr>
                <w:b/>
                <w:bCs/>
                <w:color w:val="080C0C"/>
                <w:lang w:val="it-IT"/>
              </w:rPr>
              <w:t>Kontributi në rezultatet e fushës së kurrikulës:</w:t>
            </w:r>
            <w:r w:rsidRPr="00371B47">
              <w:rPr>
                <w:color w:val="080C0C"/>
                <w:lang w:val="it-IT"/>
              </w:rPr>
              <w:t xml:space="preserve"> 1. 1, 4; 2. 1, 2; 3. 5.</w:t>
            </w:r>
          </w:p>
          <w:p w14:paraId="78072AD2" w14:textId="77777777" w:rsidR="00091C39" w:rsidRDefault="00091C39" w:rsidP="00371B47">
            <w:pPr>
              <w:pStyle w:val="NoSpacing"/>
              <w:rPr>
                <w:color w:val="080C0C"/>
                <w:lang w:val="it-IT"/>
              </w:rPr>
            </w:pPr>
          </w:p>
          <w:p w14:paraId="6EF06597" w14:textId="77777777" w:rsidR="00091C39" w:rsidRDefault="00371B47" w:rsidP="00371B47">
            <w:pPr>
              <w:pStyle w:val="NoSpacing"/>
              <w:rPr>
                <w:color w:val="080C0C"/>
                <w:lang w:val="it-IT"/>
              </w:rPr>
            </w:pPr>
            <w:r w:rsidRPr="00091C39">
              <w:rPr>
                <w:b/>
                <w:bCs/>
                <w:color w:val="080C0C"/>
                <w:lang w:val="it-IT"/>
              </w:rPr>
              <w:t>Njësia mësimore:</w:t>
            </w:r>
            <w:r w:rsidRPr="00371B47">
              <w:rPr>
                <w:color w:val="080C0C"/>
                <w:lang w:val="it-IT"/>
              </w:rPr>
              <w:t xml:space="preserve"> Fletore pune, fq.47</w:t>
            </w:r>
            <w:r w:rsidRPr="00371B47">
              <w:rPr>
                <w:color w:val="080C0C"/>
                <w:lang w:val="it-IT"/>
              </w:rPr>
              <w:tab/>
            </w:r>
          </w:p>
          <w:p w14:paraId="302007D1" w14:textId="77777777" w:rsidR="00091C39" w:rsidRDefault="00091C39" w:rsidP="00371B47">
            <w:pPr>
              <w:pStyle w:val="NoSpacing"/>
              <w:rPr>
                <w:color w:val="080C0C"/>
                <w:lang w:val="it-IT"/>
              </w:rPr>
            </w:pPr>
          </w:p>
          <w:p w14:paraId="3007A77B" w14:textId="17764ACB" w:rsidR="00371B47" w:rsidRPr="00091C39" w:rsidRDefault="00371B47" w:rsidP="00371B47">
            <w:pPr>
              <w:pStyle w:val="NoSpacing"/>
              <w:rPr>
                <w:b/>
                <w:bCs/>
                <w:color w:val="080C0C"/>
                <w:lang w:val="it-IT"/>
              </w:rPr>
            </w:pPr>
            <w:r w:rsidRPr="00091C39">
              <w:rPr>
                <w:b/>
                <w:bCs/>
                <w:color w:val="080C0C"/>
                <w:lang w:val="it-IT"/>
              </w:rPr>
              <w:t>Kriteret e suksesit:</w:t>
            </w:r>
          </w:p>
          <w:p w14:paraId="0C1CD427" w14:textId="17F85B8F" w:rsidR="00371B47" w:rsidRPr="00371B47" w:rsidRDefault="00371B47" w:rsidP="00371B47">
            <w:pPr>
              <w:pStyle w:val="NoSpacing"/>
              <w:rPr>
                <w:color w:val="080C0C"/>
                <w:lang w:val="it-IT"/>
              </w:rPr>
            </w:pPr>
            <w:r w:rsidRPr="00371B47">
              <w:rPr>
                <w:color w:val="080C0C"/>
                <w:lang w:val="it-IT"/>
              </w:rPr>
              <w:t>Përcaktohen me nxënësit në klasë.</w:t>
            </w:r>
          </w:p>
          <w:p w14:paraId="1CC7F28B" w14:textId="77777777" w:rsidR="00091C39" w:rsidRDefault="00091C39" w:rsidP="00371B47">
            <w:pPr>
              <w:pStyle w:val="NoSpacing"/>
              <w:rPr>
                <w:color w:val="080C0C"/>
                <w:lang w:val="it-IT"/>
              </w:rPr>
            </w:pPr>
          </w:p>
          <w:p w14:paraId="490397E3" w14:textId="2DDD45B5" w:rsidR="00371B47" w:rsidRPr="00091C39" w:rsidRDefault="00371B47" w:rsidP="00371B47">
            <w:pPr>
              <w:pStyle w:val="NoSpacing"/>
              <w:rPr>
                <w:b/>
                <w:bCs/>
                <w:color w:val="080C0C"/>
                <w:lang w:val="it-IT"/>
              </w:rPr>
            </w:pPr>
            <w:r w:rsidRPr="00091C39">
              <w:rPr>
                <w:b/>
                <w:bCs/>
                <w:color w:val="080C0C"/>
                <w:lang w:val="it-IT"/>
              </w:rPr>
              <w:t>Rezultatet e të nxënit të orës mësimore:</w:t>
            </w:r>
          </w:p>
          <w:p w14:paraId="29E6B064" w14:textId="77777777" w:rsidR="00371B47" w:rsidRPr="00371B47" w:rsidRDefault="00371B47" w:rsidP="00371B47">
            <w:pPr>
              <w:pStyle w:val="NoSpacing"/>
              <w:rPr>
                <w:color w:val="080C0C"/>
                <w:lang w:val="it-IT"/>
              </w:rPr>
            </w:pPr>
            <w:r w:rsidRPr="00371B47">
              <w:rPr>
                <w:color w:val="080C0C"/>
                <w:lang w:val="it-IT"/>
              </w:rPr>
              <w:t>Nxënësi:</w:t>
            </w:r>
          </w:p>
          <w:p w14:paraId="1209A667"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Shkruan shkronjës L, l të shtypit sipas modelit.</w:t>
            </w:r>
          </w:p>
          <w:p w14:paraId="17416821"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Ndan fjalët në rrokje.</w:t>
            </w:r>
          </w:p>
          <w:p w14:paraId="434481FF"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Dallon shkronjën L, l, duke e ngjyrosur atë.</w:t>
            </w:r>
          </w:p>
          <w:p w14:paraId="363BDC78"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Lexon rrokjet dhe dallon figurën përkatëse që lidhet me to.</w:t>
            </w:r>
          </w:p>
          <w:p w14:paraId="3185B05A"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Krijon fjali të thjeshta me fjalët kyçe.</w:t>
            </w:r>
          </w:p>
          <w:p w14:paraId="37D44F51" w14:textId="77777777" w:rsidR="00091C39" w:rsidRDefault="00371B47" w:rsidP="00371B47">
            <w:pPr>
              <w:pStyle w:val="NoSpacing"/>
              <w:rPr>
                <w:color w:val="080C0C"/>
                <w:lang w:val="it-IT"/>
              </w:rPr>
            </w:pPr>
            <w:r w:rsidRPr="00371B47">
              <w:rPr>
                <w:color w:val="080C0C"/>
                <w:lang w:val="it-IT"/>
              </w:rPr>
              <w:t></w:t>
            </w:r>
            <w:r w:rsidRPr="00371B47">
              <w:rPr>
                <w:color w:val="080C0C"/>
                <w:lang w:val="it-IT"/>
              </w:rPr>
              <w:tab/>
              <w:t>Shfaq besim dhe vullnet gjatë procesit të të shkruarit.</w:t>
            </w:r>
            <w:r w:rsidRPr="00371B47">
              <w:rPr>
                <w:color w:val="080C0C"/>
                <w:lang w:val="it-IT"/>
              </w:rPr>
              <w:tab/>
            </w:r>
          </w:p>
          <w:p w14:paraId="2B3A0F58" w14:textId="77777777" w:rsidR="00091C39" w:rsidRDefault="00091C39" w:rsidP="00371B47">
            <w:pPr>
              <w:pStyle w:val="NoSpacing"/>
              <w:rPr>
                <w:color w:val="080C0C"/>
                <w:lang w:val="it-IT"/>
              </w:rPr>
            </w:pPr>
          </w:p>
          <w:p w14:paraId="70CB2E7B" w14:textId="66F39F7B" w:rsidR="00371B47" w:rsidRPr="00091C39" w:rsidRDefault="00371B47" w:rsidP="00371B47">
            <w:pPr>
              <w:pStyle w:val="NoSpacing"/>
              <w:rPr>
                <w:b/>
                <w:bCs/>
                <w:color w:val="080C0C"/>
                <w:lang w:val="it-IT"/>
              </w:rPr>
            </w:pPr>
            <w:r w:rsidRPr="00091C39">
              <w:rPr>
                <w:b/>
                <w:bCs/>
                <w:color w:val="080C0C"/>
                <w:lang w:val="it-IT"/>
              </w:rPr>
              <w:t>Fjalë kyçe:</w:t>
            </w:r>
          </w:p>
          <w:p w14:paraId="3DC310F5" w14:textId="77777777" w:rsidR="00371B47" w:rsidRPr="00371B47" w:rsidRDefault="00371B47" w:rsidP="00371B47">
            <w:pPr>
              <w:pStyle w:val="NoSpacing"/>
              <w:rPr>
                <w:color w:val="080C0C"/>
                <w:lang w:val="it-IT"/>
              </w:rPr>
            </w:pPr>
            <w:r w:rsidRPr="00371B47">
              <w:rPr>
                <w:color w:val="080C0C"/>
                <w:lang w:val="it-IT"/>
              </w:rPr>
              <w:t>Shkronja L, l e madhe dhe e vogël e shtypit, dallo, ngjyros</w:t>
            </w:r>
          </w:p>
          <w:p w14:paraId="4FEA9F82" w14:textId="77777777" w:rsidR="00091C39" w:rsidRDefault="00371B47" w:rsidP="00371B47">
            <w:pPr>
              <w:pStyle w:val="NoSpacing"/>
              <w:rPr>
                <w:color w:val="080C0C"/>
                <w:lang w:val="it-IT"/>
              </w:rPr>
            </w:pPr>
            <w:r w:rsidRPr="00371B47">
              <w:rPr>
                <w:color w:val="080C0C"/>
                <w:lang w:val="it-IT"/>
              </w:rPr>
              <w:tab/>
            </w:r>
          </w:p>
          <w:p w14:paraId="7F6E4C9C" w14:textId="6D6B7EC1" w:rsidR="00371B47" w:rsidRPr="00091C39" w:rsidRDefault="00371B47" w:rsidP="00371B47">
            <w:pPr>
              <w:pStyle w:val="NoSpacing"/>
              <w:rPr>
                <w:b/>
                <w:bCs/>
                <w:color w:val="080C0C"/>
                <w:lang w:val="it-IT"/>
              </w:rPr>
            </w:pPr>
            <w:r w:rsidRPr="00091C39">
              <w:rPr>
                <w:b/>
                <w:bCs/>
                <w:color w:val="080C0C"/>
                <w:lang w:val="it-IT"/>
              </w:rPr>
              <w:t>Teknika dhe strategji:</w:t>
            </w:r>
          </w:p>
          <w:p w14:paraId="457DF30F"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Gjëegjëza</w:t>
            </w:r>
          </w:p>
          <w:p w14:paraId="0BE25FFE"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Analizë - sintezë</w:t>
            </w:r>
          </w:p>
          <w:p w14:paraId="06894913"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Diskutim i njohurive paraprake</w:t>
            </w:r>
          </w:p>
          <w:p w14:paraId="5BC52169"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Veprimtari e udhëhequr</w:t>
            </w:r>
          </w:p>
          <w:p w14:paraId="349FAC3C"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Bashkëbisedim</w:t>
            </w:r>
          </w:p>
          <w:p w14:paraId="6C9F53A2"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Punë e pavarur</w:t>
            </w:r>
          </w:p>
          <w:p w14:paraId="5B2588EA" w14:textId="77777777" w:rsidR="00091C39" w:rsidRDefault="00091C39" w:rsidP="00371B47">
            <w:pPr>
              <w:pStyle w:val="NoSpacing"/>
              <w:rPr>
                <w:color w:val="080C0C"/>
                <w:lang w:val="it-IT"/>
              </w:rPr>
            </w:pPr>
          </w:p>
          <w:p w14:paraId="33F57BCB" w14:textId="77777777" w:rsidR="00091C39" w:rsidRDefault="00371B47" w:rsidP="00371B47">
            <w:pPr>
              <w:pStyle w:val="NoSpacing"/>
              <w:rPr>
                <w:color w:val="080C0C"/>
                <w:lang w:val="it-IT"/>
              </w:rPr>
            </w:pPr>
            <w:r w:rsidRPr="00091C39">
              <w:rPr>
                <w:b/>
                <w:bCs/>
                <w:color w:val="080C0C"/>
                <w:lang w:val="it-IT"/>
              </w:rPr>
              <w:t>Burimet e informacionit dhe mjete:</w:t>
            </w:r>
            <w:r w:rsidRPr="00371B47">
              <w:rPr>
                <w:color w:val="080C0C"/>
                <w:lang w:val="it-IT"/>
              </w:rPr>
              <w:t xml:space="preserve"> Fletorja e punës, shkronja ilustruese, etiketa me grafikun e shkronjës L, l, foto me figura fjalët e të cilave përmbajnë shkronjën L, tabela</w:t>
            </w:r>
            <w:r w:rsidR="00091C39">
              <w:rPr>
                <w:color w:val="080C0C"/>
                <w:lang w:val="it-IT"/>
              </w:rPr>
              <w:t xml:space="preserve"> </w:t>
            </w:r>
            <w:r w:rsidRPr="00371B47">
              <w:rPr>
                <w:color w:val="080C0C"/>
                <w:lang w:val="it-IT"/>
              </w:rPr>
              <w:t>plastike, figura, CD, magnetofon.</w:t>
            </w:r>
            <w:r w:rsidRPr="00371B47">
              <w:rPr>
                <w:color w:val="080C0C"/>
                <w:lang w:val="it-IT"/>
              </w:rPr>
              <w:tab/>
            </w:r>
          </w:p>
          <w:p w14:paraId="31F977ED" w14:textId="77777777" w:rsidR="00091C39" w:rsidRDefault="00091C39" w:rsidP="00371B47">
            <w:pPr>
              <w:pStyle w:val="NoSpacing"/>
              <w:rPr>
                <w:color w:val="080C0C"/>
                <w:lang w:val="it-IT"/>
              </w:rPr>
            </w:pPr>
          </w:p>
          <w:p w14:paraId="01FFF587" w14:textId="590E261B" w:rsidR="00371B47" w:rsidRPr="00371B47" w:rsidRDefault="00371B47" w:rsidP="00371B47">
            <w:pPr>
              <w:pStyle w:val="NoSpacing"/>
              <w:rPr>
                <w:color w:val="080C0C"/>
                <w:lang w:val="it-IT"/>
              </w:rPr>
            </w:pPr>
            <w:r w:rsidRPr="00091C39">
              <w:rPr>
                <w:b/>
                <w:bCs/>
                <w:color w:val="080C0C"/>
                <w:lang w:val="it-IT"/>
              </w:rPr>
              <w:t>Lidhja me fushat e tjera:</w:t>
            </w:r>
            <w:r w:rsidR="00091C39">
              <w:rPr>
                <w:b/>
                <w:bCs/>
                <w:color w:val="080C0C"/>
                <w:lang w:val="it-IT"/>
              </w:rPr>
              <w:t xml:space="preserve"> </w:t>
            </w:r>
            <w:r w:rsidRPr="00371B47">
              <w:rPr>
                <w:color w:val="080C0C"/>
                <w:lang w:val="it-IT"/>
              </w:rPr>
              <w:t>Matematikë, Arte</w:t>
            </w:r>
          </w:p>
          <w:p w14:paraId="2A037DE4" w14:textId="77777777" w:rsidR="00091C39" w:rsidRDefault="00091C39" w:rsidP="00371B47">
            <w:pPr>
              <w:pStyle w:val="NoSpacing"/>
              <w:rPr>
                <w:color w:val="080C0C"/>
                <w:lang w:val="it-IT"/>
              </w:rPr>
            </w:pPr>
          </w:p>
          <w:p w14:paraId="537AFF8D" w14:textId="0ED8B0CE" w:rsidR="00371B47" w:rsidRPr="00091C39" w:rsidRDefault="00371B47" w:rsidP="00371B47">
            <w:pPr>
              <w:pStyle w:val="NoSpacing"/>
              <w:rPr>
                <w:b/>
                <w:bCs/>
                <w:color w:val="080C0C"/>
                <w:lang w:val="it-IT"/>
              </w:rPr>
            </w:pPr>
            <w:r w:rsidRPr="00091C39">
              <w:rPr>
                <w:b/>
                <w:bCs/>
                <w:color w:val="080C0C"/>
                <w:lang w:val="it-IT"/>
              </w:rPr>
              <w:t>Organizimi i orës së mësimit</w:t>
            </w:r>
          </w:p>
          <w:p w14:paraId="30AAB751" w14:textId="77777777" w:rsidR="00371B47" w:rsidRPr="00091C39" w:rsidRDefault="00371B47" w:rsidP="00371B47">
            <w:pPr>
              <w:pStyle w:val="NoSpacing"/>
              <w:rPr>
                <w:b/>
                <w:bCs/>
                <w:color w:val="080C0C"/>
                <w:lang w:val="it-IT"/>
              </w:rPr>
            </w:pPr>
            <w:r w:rsidRPr="00091C39">
              <w:rPr>
                <w:b/>
                <w:bCs/>
                <w:color w:val="080C0C"/>
                <w:lang w:val="it-IT"/>
              </w:rPr>
              <w:t>Veprimtari paraprake</w:t>
            </w:r>
          </w:p>
          <w:p w14:paraId="204768E8" w14:textId="77777777" w:rsidR="00371B47" w:rsidRPr="00371B47" w:rsidRDefault="00371B47" w:rsidP="00371B47">
            <w:pPr>
              <w:pStyle w:val="NoSpacing"/>
              <w:rPr>
                <w:color w:val="080C0C"/>
                <w:lang w:val="it-IT"/>
              </w:rPr>
            </w:pPr>
            <w:r w:rsidRPr="00371B47">
              <w:rPr>
                <w:color w:val="080C0C"/>
                <w:lang w:val="it-IT"/>
              </w:rPr>
              <w:t>Mësuesja interpreton një vjershë për shkronjën L, ose e vendos atë në CD.</w:t>
            </w:r>
          </w:p>
          <w:p w14:paraId="6E9054E2" w14:textId="77777777" w:rsidR="00371B47" w:rsidRPr="00371B47" w:rsidRDefault="00371B47" w:rsidP="00371B47">
            <w:pPr>
              <w:pStyle w:val="NoSpacing"/>
              <w:rPr>
                <w:color w:val="080C0C"/>
                <w:lang w:val="it-IT"/>
              </w:rPr>
            </w:pPr>
            <w:r w:rsidRPr="00371B47">
              <w:rPr>
                <w:color w:val="080C0C"/>
                <w:lang w:val="it-IT"/>
              </w:rPr>
              <w:lastRenderedPageBreak/>
              <w:t>-Me kë ngjan shkronja L?</w:t>
            </w:r>
          </w:p>
          <w:p w14:paraId="321562AE" w14:textId="77777777" w:rsidR="00371B47" w:rsidRPr="00371B47" w:rsidRDefault="00371B47" w:rsidP="00371B47">
            <w:pPr>
              <w:pStyle w:val="NoSpacing"/>
              <w:rPr>
                <w:color w:val="080C0C"/>
                <w:lang w:val="it-IT"/>
              </w:rPr>
            </w:pPr>
            <w:r w:rsidRPr="00371B47">
              <w:rPr>
                <w:color w:val="080C0C"/>
                <w:lang w:val="it-IT"/>
              </w:rPr>
              <w:t>L... si lumi që rrjedh ditë e natë,</w:t>
            </w:r>
          </w:p>
          <w:p w14:paraId="79777B5C" w14:textId="77777777" w:rsidR="00371B47" w:rsidRPr="00371B47" w:rsidRDefault="00371B47" w:rsidP="00371B47">
            <w:pPr>
              <w:pStyle w:val="NoSpacing"/>
              <w:rPr>
                <w:color w:val="080C0C"/>
                <w:lang w:val="it-IT"/>
              </w:rPr>
            </w:pPr>
            <w:r w:rsidRPr="00371B47">
              <w:rPr>
                <w:color w:val="080C0C"/>
                <w:lang w:val="it-IT"/>
              </w:rPr>
              <w:t>L... si lejleku me qafën e gjatë, L... si lopa që qumësht dhuron,</w:t>
            </w:r>
          </w:p>
          <w:p w14:paraId="77C46391" w14:textId="77777777" w:rsidR="00371B47" w:rsidRPr="00371B47" w:rsidRDefault="00371B47" w:rsidP="00371B47">
            <w:pPr>
              <w:pStyle w:val="NoSpacing"/>
              <w:rPr>
                <w:color w:val="080C0C"/>
                <w:lang w:val="it-IT"/>
              </w:rPr>
            </w:pPr>
            <w:r w:rsidRPr="00371B47">
              <w:rPr>
                <w:color w:val="080C0C"/>
                <w:lang w:val="it-IT"/>
              </w:rPr>
              <w:t>L... si luleshtrydhet plot ëmbëlsi</w:t>
            </w:r>
          </w:p>
          <w:p w14:paraId="442CA84A" w14:textId="77777777" w:rsidR="00371B47" w:rsidRPr="00371B47" w:rsidRDefault="00371B47" w:rsidP="00371B47">
            <w:pPr>
              <w:pStyle w:val="NoSpacing"/>
              <w:rPr>
                <w:color w:val="080C0C"/>
                <w:lang w:val="it-IT"/>
              </w:rPr>
            </w:pPr>
            <w:r w:rsidRPr="00371B47">
              <w:rPr>
                <w:color w:val="080C0C"/>
                <w:lang w:val="it-IT"/>
              </w:rPr>
              <w:t>......</w:t>
            </w:r>
          </w:p>
          <w:p w14:paraId="0040E70B" w14:textId="77777777" w:rsidR="00371B47" w:rsidRPr="00371B47" w:rsidRDefault="00371B47" w:rsidP="00371B47">
            <w:pPr>
              <w:pStyle w:val="NoSpacing"/>
              <w:rPr>
                <w:color w:val="080C0C"/>
                <w:lang w:val="it-IT"/>
              </w:rPr>
            </w:pPr>
            <w:r w:rsidRPr="00371B47">
              <w:rPr>
                <w:color w:val="080C0C"/>
                <w:lang w:val="it-IT"/>
              </w:rPr>
              <w:t>Paraqiten etiketat e shkronjave L, l dhe emërtohen. Pasqyrohen edhe modelet e krijuara një orë më parë me plastelinë, fije apo tela.</w:t>
            </w:r>
          </w:p>
          <w:p w14:paraId="54EC4166" w14:textId="77777777" w:rsidR="00371B47" w:rsidRPr="00371B47" w:rsidRDefault="00371B47" w:rsidP="00371B47">
            <w:pPr>
              <w:pStyle w:val="NoSpacing"/>
              <w:rPr>
                <w:color w:val="080C0C"/>
                <w:lang w:val="it-IT"/>
              </w:rPr>
            </w:pPr>
          </w:p>
          <w:p w14:paraId="0695CCF0" w14:textId="77777777" w:rsidR="00371B47" w:rsidRPr="00091C39" w:rsidRDefault="00371B47" w:rsidP="00371B47">
            <w:pPr>
              <w:pStyle w:val="NoSpacing"/>
              <w:rPr>
                <w:b/>
                <w:bCs/>
                <w:color w:val="080C0C"/>
                <w:lang w:val="it-IT"/>
              </w:rPr>
            </w:pPr>
            <w:r w:rsidRPr="00091C39">
              <w:rPr>
                <w:b/>
                <w:bCs/>
                <w:color w:val="080C0C"/>
                <w:lang w:val="it-IT"/>
              </w:rPr>
              <w:t>Veprimtari në situatë</w:t>
            </w:r>
          </w:p>
          <w:p w14:paraId="3BE3BDBF" w14:textId="77777777" w:rsidR="00371B47" w:rsidRPr="00371B47" w:rsidRDefault="00371B47" w:rsidP="00371B47">
            <w:pPr>
              <w:pStyle w:val="NoSpacing"/>
              <w:rPr>
                <w:color w:val="080C0C"/>
                <w:lang w:val="it-IT"/>
              </w:rPr>
            </w:pPr>
            <w:r w:rsidRPr="00091C39">
              <w:rPr>
                <w:b/>
                <w:bCs/>
                <w:color w:val="080C0C"/>
                <w:lang w:val="it-IT"/>
              </w:rPr>
              <w:t>Hapi 1.</w:t>
            </w:r>
            <w:r w:rsidRPr="00371B47">
              <w:rPr>
                <w:color w:val="080C0C"/>
                <w:lang w:val="it-IT"/>
              </w:rPr>
              <w:t xml:space="preserve"> Gjëegjëza, Analizë – sintezë Mësuesja u lexon nxënësve një gjëegjëzë:</w:t>
            </w:r>
          </w:p>
          <w:p w14:paraId="2AF328D2"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Majën nën thikë, fillon të hollohet, shënon vizë – pikë, por ngadalë shkurtohet.</w:t>
            </w:r>
          </w:p>
          <w:p w14:paraId="4D71D15C"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Kush është? (lapsi)</w:t>
            </w:r>
          </w:p>
          <w:p w14:paraId="2279A4CB" w14:textId="77777777" w:rsidR="00371B47" w:rsidRPr="00371B47" w:rsidRDefault="00371B47" w:rsidP="00371B47">
            <w:pPr>
              <w:pStyle w:val="NoSpacing"/>
              <w:rPr>
                <w:color w:val="080C0C"/>
                <w:lang w:val="it-IT"/>
              </w:rPr>
            </w:pPr>
            <w:r w:rsidRPr="00371B47">
              <w:rPr>
                <w:color w:val="080C0C"/>
                <w:lang w:val="it-IT"/>
              </w:rPr>
              <w:t xml:space="preserve"> </w:t>
            </w:r>
          </w:p>
          <w:p w14:paraId="2FB3C894" w14:textId="77777777" w:rsidR="00371B47" w:rsidRPr="00371B47" w:rsidRDefault="00371B47" w:rsidP="00371B47">
            <w:pPr>
              <w:pStyle w:val="NoSpacing"/>
              <w:rPr>
                <w:color w:val="080C0C"/>
                <w:lang w:val="it-IT"/>
              </w:rPr>
            </w:pPr>
            <w:r w:rsidRPr="00371B47">
              <w:rPr>
                <w:color w:val="080C0C"/>
                <w:lang w:val="it-IT"/>
              </w:rPr>
              <w:t>Mësuesja shkruan në tabelë fjalën lapsi dhe kryen analizë –sintezë të saj, në mënyrë që të nxjerrë në pah shkronjën l.</w:t>
            </w:r>
          </w:p>
          <w:p w14:paraId="1BD55366" w14:textId="418E3F3D" w:rsidR="00371B47" w:rsidRPr="00371B47" w:rsidRDefault="00371B47" w:rsidP="00371B47">
            <w:pPr>
              <w:pStyle w:val="NoSpacing"/>
              <w:rPr>
                <w:color w:val="080C0C"/>
                <w:lang w:val="it-IT"/>
              </w:rPr>
            </w:pPr>
            <w:r w:rsidRPr="00371B47">
              <w:rPr>
                <w:color w:val="080C0C"/>
                <w:lang w:val="it-IT"/>
              </w:rPr>
              <w:t>Veçohet shkronja L, l dhe shqiptohet tingulli i saj.</w:t>
            </w:r>
          </w:p>
          <w:p w14:paraId="61ED391C" w14:textId="77777777" w:rsidR="00371B47" w:rsidRPr="00371B47" w:rsidRDefault="00371B47" w:rsidP="00371B47">
            <w:pPr>
              <w:pStyle w:val="NoSpacing"/>
              <w:rPr>
                <w:color w:val="080C0C"/>
                <w:lang w:val="it-IT"/>
              </w:rPr>
            </w:pPr>
            <w:r w:rsidRPr="00371B47">
              <w:rPr>
                <w:color w:val="080C0C"/>
                <w:lang w:val="it-IT"/>
              </w:rPr>
              <w:t>Nxirren 4 etiketat përkatëse të kësaj shkronje, sikurse janë edhe në fletoren e punës.</w:t>
            </w:r>
          </w:p>
          <w:p w14:paraId="64B4C4D5"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 e madhe e shtypit.</w:t>
            </w:r>
            <w:r w:rsidRPr="00371B47">
              <w:rPr>
                <w:color w:val="080C0C"/>
                <w:lang w:val="it-IT"/>
              </w:rPr>
              <w:tab/>
              <w:t>L e madhe e dorës</w:t>
            </w:r>
          </w:p>
          <w:p w14:paraId="05EFFB2C"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 e vogël shtypit</w:t>
            </w:r>
            <w:r w:rsidRPr="00371B47">
              <w:rPr>
                <w:color w:val="080C0C"/>
                <w:lang w:val="it-IT"/>
              </w:rPr>
              <w:tab/>
              <w:t>l e vogël e dorës</w:t>
            </w:r>
          </w:p>
          <w:p w14:paraId="628367A7" w14:textId="77777777" w:rsidR="00371B47" w:rsidRPr="00371B47" w:rsidRDefault="00371B47" w:rsidP="00371B47">
            <w:pPr>
              <w:pStyle w:val="NoSpacing"/>
              <w:rPr>
                <w:color w:val="080C0C"/>
                <w:lang w:val="it-IT"/>
              </w:rPr>
            </w:pPr>
            <w:r w:rsidRPr="00371B47">
              <w:rPr>
                <w:color w:val="080C0C"/>
                <w:lang w:val="it-IT"/>
              </w:rPr>
              <w:t>Mësuesja u prezanton nxënësve se sot do të ndalen në grafikun dhe shkrimin e dy shkronjave të shtypit.</w:t>
            </w:r>
          </w:p>
          <w:p w14:paraId="662C52FF" w14:textId="77777777" w:rsidR="00371B47" w:rsidRPr="00371B47" w:rsidRDefault="00371B47" w:rsidP="00371B47">
            <w:pPr>
              <w:pStyle w:val="NoSpacing"/>
              <w:rPr>
                <w:color w:val="080C0C"/>
                <w:lang w:val="it-IT"/>
              </w:rPr>
            </w:pPr>
          </w:p>
          <w:p w14:paraId="35DA2D03" w14:textId="77777777" w:rsidR="00371B47" w:rsidRPr="00371B47" w:rsidRDefault="00371B47" w:rsidP="00371B47">
            <w:pPr>
              <w:pStyle w:val="NoSpacing"/>
              <w:rPr>
                <w:color w:val="080C0C"/>
                <w:lang w:val="it-IT"/>
              </w:rPr>
            </w:pPr>
            <w:r w:rsidRPr="00091C39">
              <w:rPr>
                <w:b/>
                <w:bCs/>
                <w:color w:val="080C0C"/>
                <w:lang w:val="it-IT"/>
              </w:rPr>
              <w:t>Hapi 2.</w:t>
            </w:r>
            <w:r w:rsidRPr="00371B47">
              <w:rPr>
                <w:color w:val="080C0C"/>
                <w:lang w:val="it-IT"/>
              </w:rPr>
              <w:t xml:space="preserve"> Veprimtari e udhëhequr</w:t>
            </w:r>
          </w:p>
          <w:p w14:paraId="0DFD996B" w14:textId="77777777" w:rsidR="00371B47" w:rsidRPr="00371B47" w:rsidRDefault="00371B47" w:rsidP="00371B47">
            <w:pPr>
              <w:pStyle w:val="NoSpacing"/>
              <w:rPr>
                <w:color w:val="080C0C"/>
                <w:lang w:val="it-IT"/>
              </w:rPr>
            </w:pPr>
            <w:r w:rsidRPr="00371B47">
              <w:rPr>
                <w:color w:val="080C0C"/>
                <w:lang w:val="it-IT"/>
              </w:rPr>
              <w:t>Mësuesja paraqet grafikun e shkronjës L, l. Fillimisht në ajër me anë të një përshkrimi dhe më pas në tabelë. Nxënësit ushtrohen fillimisht në fletë A4 me anë të ngjyrave, për shkrimin e shkronjave L, l. Shkronja L e madhe e shtypit shkruhet me anë të dy lëvizjeve, kurse shkronja l e vogël e shtypit vetëm me një lëvizje.</w:t>
            </w:r>
          </w:p>
          <w:p w14:paraId="54F362BB" w14:textId="77777777" w:rsidR="00371B47" w:rsidRPr="00371B47" w:rsidRDefault="00371B47" w:rsidP="00371B47">
            <w:pPr>
              <w:pStyle w:val="NoSpacing"/>
              <w:rPr>
                <w:color w:val="080C0C"/>
                <w:lang w:val="it-IT"/>
              </w:rPr>
            </w:pPr>
            <w:r w:rsidRPr="00371B47">
              <w:rPr>
                <w:color w:val="080C0C"/>
                <w:lang w:val="it-IT"/>
              </w:rPr>
              <w:t>Ngrihen nxënës në tabelë për të shkruar grafikun e saj.</w:t>
            </w:r>
          </w:p>
          <w:p w14:paraId="35D378F2" w14:textId="77777777" w:rsidR="00091C39" w:rsidRDefault="00091C39" w:rsidP="00371B47">
            <w:pPr>
              <w:pStyle w:val="NoSpacing"/>
              <w:rPr>
                <w:color w:val="080C0C"/>
                <w:lang w:val="it-IT"/>
              </w:rPr>
            </w:pPr>
          </w:p>
          <w:p w14:paraId="4BFF0961" w14:textId="091CED97" w:rsidR="00371B47" w:rsidRPr="00371B47" w:rsidRDefault="00371B47" w:rsidP="00371B47">
            <w:pPr>
              <w:pStyle w:val="NoSpacing"/>
              <w:rPr>
                <w:color w:val="080C0C"/>
                <w:lang w:val="it-IT"/>
              </w:rPr>
            </w:pPr>
            <w:r w:rsidRPr="00091C39">
              <w:rPr>
                <w:b/>
                <w:bCs/>
                <w:color w:val="080C0C"/>
                <w:lang w:val="it-IT"/>
              </w:rPr>
              <w:t>Hapi 3.</w:t>
            </w:r>
            <w:r w:rsidRPr="00371B47">
              <w:rPr>
                <w:color w:val="080C0C"/>
                <w:lang w:val="it-IT"/>
              </w:rPr>
              <w:t xml:space="preserve"> Punë e pavarur.</w:t>
            </w:r>
          </w:p>
          <w:p w14:paraId="1217B4F8" w14:textId="77777777" w:rsidR="00371B47" w:rsidRPr="00371B47" w:rsidRDefault="00371B47" w:rsidP="00371B47">
            <w:pPr>
              <w:pStyle w:val="NoSpacing"/>
              <w:rPr>
                <w:color w:val="080C0C"/>
                <w:lang w:val="it-IT"/>
              </w:rPr>
            </w:pPr>
            <w:r w:rsidRPr="00371B47">
              <w:rPr>
                <w:color w:val="080C0C"/>
                <w:lang w:val="it-IT"/>
              </w:rPr>
              <w:t>Nxënësit hapin fletoren e punës në faqen 47.</w:t>
            </w:r>
          </w:p>
          <w:p w14:paraId="328642B2" w14:textId="77777777" w:rsidR="00371B47" w:rsidRPr="00371B47" w:rsidRDefault="00371B47" w:rsidP="00371B47">
            <w:pPr>
              <w:pStyle w:val="NoSpacing"/>
              <w:rPr>
                <w:color w:val="080C0C"/>
                <w:lang w:val="it-IT"/>
              </w:rPr>
            </w:pPr>
            <w:r w:rsidRPr="00371B47">
              <w:rPr>
                <w:color w:val="080C0C"/>
                <w:lang w:val="it-IT"/>
              </w:rPr>
              <w:t>Lexojnë fillimisht etiketat me katër modelet e shkronjës L dhe më pas fjalën LAPSI, të cilën e analizuam në fillim. Nxënësi ngjyros figurën përkatëse.</w:t>
            </w:r>
          </w:p>
          <w:p w14:paraId="63B96DC5" w14:textId="77777777" w:rsidR="00371B47" w:rsidRPr="00371B47" w:rsidRDefault="00371B47" w:rsidP="00371B47">
            <w:pPr>
              <w:pStyle w:val="NoSpacing"/>
              <w:rPr>
                <w:color w:val="080C0C"/>
                <w:lang w:val="it-IT"/>
              </w:rPr>
            </w:pPr>
            <w:r w:rsidRPr="00371B47">
              <w:rPr>
                <w:color w:val="080C0C"/>
                <w:lang w:val="it-IT"/>
              </w:rPr>
              <w:t>Nxënësit do të ushtrohen të pavarur në ushtrimet e dhëna.</w:t>
            </w:r>
          </w:p>
          <w:p w14:paraId="5BB506DD"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Në ushtrimin 1 sipas udhëzimeve të marra nxënësi punon grafikun e shkronjës L të madhe të shtypit dhe l të vogël të shtypit.</w:t>
            </w:r>
          </w:p>
          <w:p w14:paraId="4AD5467E"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Në ushtrimin 2 nxënësi dallon shkronjën L, l ndër të tjera dhe ngjyros atë.</w:t>
            </w:r>
          </w:p>
          <w:p w14:paraId="72FE336D"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Në ushtrimin 3 janë dhënë rrokje të formuara me shkronjën L. Lexon: LA, LI, LE, LU, LO. Nxënësi dallon figurën që fillon me rrokjen e dhënë duke e ngjyrosur atë.</w:t>
            </w:r>
          </w:p>
          <w:p w14:paraId="1D07CCC5" w14:textId="77777777" w:rsidR="00371B47" w:rsidRPr="00371B47" w:rsidRDefault="00371B47" w:rsidP="00371B47">
            <w:pPr>
              <w:pStyle w:val="NoSpacing"/>
              <w:rPr>
                <w:color w:val="080C0C"/>
                <w:lang w:val="it-IT"/>
              </w:rPr>
            </w:pPr>
          </w:p>
          <w:p w14:paraId="4F4751E5" w14:textId="77777777" w:rsidR="00371B47" w:rsidRPr="00091C39" w:rsidRDefault="00371B47" w:rsidP="00371B47">
            <w:pPr>
              <w:pStyle w:val="NoSpacing"/>
              <w:rPr>
                <w:b/>
                <w:bCs/>
                <w:color w:val="080C0C"/>
                <w:lang w:val="it-IT"/>
              </w:rPr>
            </w:pPr>
            <w:r w:rsidRPr="00091C39">
              <w:rPr>
                <w:b/>
                <w:bCs/>
                <w:color w:val="080C0C"/>
                <w:lang w:val="it-IT"/>
              </w:rPr>
              <w:t>Prezantimi dhe demonstrimi i rezultateve të arritura</w:t>
            </w:r>
          </w:p>
          <w:p w14:paraId="7E1D9E19" w14:textId="77777777" w:rsidR="00371B47" w:rsidRPr="00371B47" w:rsidRDefault="00371B47" w:rsidP="00371B47">
            <w:pPr>
              <w:pStyle w:val="NoSpacing"/>
              <w:rPr>
                <w:color w:val="080C0C"/>
                <w:lang w:val="it-IT"/>
              </w:rPr>
            </w:pPr>
            <w:r w:rsidRPr="00371B47">
              <w:rPr>
                <w:color w:val="080C0C"/>
                <w:lang w:val="it-IT"/>
              </w:rPr>
              <w:t>Ushtrohen nxënësit që të shkruajnë nga një rresht me shkronjën L, l dhe në varësi të kohës të shkruajnë fjalët që ngjyrosen në ushtrimin 3.</w:t>
            </w:r>
          </w:p>
          <w:p w14:paraId="2547B40E" w14:textId="309A42AB" w:rsidR="00371B47" w:rsidRPr="00371B47" w:rsidRDefault="00371B47" w:rsidP="00371B47">
            <w:pPr>
              <w:pStyle w:val="NoSpacing"/>
              <w:rPr>
                <w:color w:val="080C0C"/>
                <w:lang w:val="it-IT"/>
              </w:rPr>
            </w:pPr>
            <w:r w:rsidRPr="00371B47">
              <w:rPr>
                <w:color w:val="080C0C"/>
                <w:lang w:val="it-IT"/>
              </w:rPr>
              <w:t>Ushtrohen nxënësit të krijojnë me gojë fjali me to.</w:t>
            </w:r>
          </w:p>
          <w:p w14:paraId="4AD33402" w14:textId="77777777" w:rsidR="00371B47" w:rsidRPr="00371B47" w:rsidRDefault="00371B47" w:rsidP="00371B47">
            <w:pPr>
              <w:pStyle w:val="NoSpacing"/>
              <w:rPr>
                <w:color w:val="080C0C"/>
                <w:lang w:val="it-IT"/>
              </w:rPr>
            </w:pPr>
          </w:p>
          <w:p w14:paraId="5C9704E8" w14:textId="77777777" w:rsidR="00371B47" w:rsidRPr="00091C39" w:rsidRDefault="00371B47" w:rsidP="00371B47">
            <w:pPr>
              <w:pStyle w:val="NoSpacing"/>
              <w:rPr>
                <w:b/>
                <w:bCs/>
                <w:color w:val="080C0C"/>
                <w:lang w:val="it-IT"/>
              </w:rPr>
            </w:pPr>
            <w:r w:rsidRPr="00091C39">
              <w:rPr>
                <w:b/>
                <w:bCs/>
                <w:color w:val="080C0C"/>
                <w:lang w:val="it-IT"/>
              </w:rPr>
              <w:t>Vlerësohen nxënësit për:</w:t>
            </w:r>
          </w:p>
          <w:p w14:paraId="28A417BE"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Shkrimin e shkronjës L, l të shtypit sipas modelit.</w:t>
            </w:r>
          </w:p>
          <w:p w14:paraId="3A2F973C"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Ndarjen e fjalëve në rrokje.</w:t>
            </w:r>
          </w:p>
          <w:p w14:paraId="4EC9B003"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Dallimin e shkronjës L, l, duke e ngjyrosur atë.</w:t>
            </w:r>
          </w:p>
          <w:p w14:paraId="2A724D6A"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Leximin e rrokjeve duke dalluar figurën përkatëse që lidhet me to.</w:t>
            </w:r>
          </w:p>
          <w:p w14:paraId="7E10ABAD" w14:textId="77777777" w:rsidR="00371B47" w:rsidRPr="00371B47" w:rsidRDefault="00371B47" w:rsidP="00371B47">
            <w:pPr>
              <w:pStyle w:val="NoSpacing"/>
              <w:rPr>
                <w:color w:val="080C0C"/>
                <w:lang w:val="it-IT"/>
              </w:rPr>
            </w:pPr>
            <w:r w:rsidRPr="00371B47">
              <w:rPr>
                <w:color w:val="080C0C"/>
                <w:lang w:val="it-IT"/>
              </w:rPr>
              <w:lastRenderedPageBreak/>
              <w:t></w:t>
            </w:r>
            <w:r w:rsidRPr="00371B47">
              <w:rPr>
                <w:color w:val="080C0C"/>
                <w:lang w:val="it-IT"/>
              </w:rPr>
              <w:tab/>
              <w:t>Krijimin e fjalive të thjeshta me fjalët kyçe.</w:t>
            </w:r>
          </w:p>
          <w:p w14:paraId="609719AF"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Shfaqjen e besimit dhe vullnetit gjatë procesit të të shkruarit.</w:t>
            </w:r>
          </w:p>
          <w:p w14:paraId="73702A49" w14:textId="77777777" w:rsidR="00091C39" w:rsidRDefault="00091C39" w:rsidP="00371B47">
            <w:pPr>
              <w:pStyle w:val="NoSpacing"/>
              <w:rPr>
                <w:color w:val="080C0C"/>
                <w:lang w:val="it-IT"/>
              </w:rPr>
            </w:pPr>
          </w:p>
          <w:p w14:paraId="1FC148EF" w14:textId="28FC55B1" w:rsidR="00371B47" w:rsidRPr="00091C39" w:rsidRDefault="00371B47" w:rsidP="00371B47">
            <w:pPr>
              <w:pStyle w:val="NoSpacing"/>
              <w:rPr>
                <w:b/>
                <w:bCs/>
                <w:color w:val="080C0C"/>
                <w:lang w:val="it-IT"/>
              </w:rPr>
            </w:pPr>
            <w:r w:rsidRPr="00091C39">
              <w:rPr>
                <w:b/>
                <w:bCs/>
                <w:color w:val="080C0C"/>
                <w:lang w:val="it-IT"/>
              </w:rPr>
              <w:t>Detyrë shtëpie:</w:t>
            </w:r>
          </w:p>
          <w:p w14:paraId="5517C40D" w14:textId="77777777" w:rsidR="00371B47" w:rsidRPr="00371B47" w:rsidRDefault="00371B47" w:rsidP="00371B47">
            <w:pPr>
              <w:pStyle w:val="NoSpacing"/>
              <w:rPr>
                <w:color w:val="080C0C"/>
                <w:lang w:val="it-IT"/>
              </w:rPr>
            </w:pPr>
            <w:r w:rsidRPr="00371B47">
              <w:rPr>
                <w:color w:val="080C0C"/>
                <w:lang w:val="it-IT"/>
              </w:rPr>
              <w:t>1.</w:t>
            </w:r>
            <w:r w:rsidRPr="00371B47">
              <w:rPr>
                <w:color w:val="080C0C"/>
                <w:lang w:val="it-IT"/>
              </w:rPr>
              <w:tab/>
              <w:t>Shkruani 2 rreshta me grafikun e shkronjes L dhe 2 rreshta me grafikun e shkronjës l.</w:t>
            </w:r>
          </w:p>
          <w:p w14:paraId="0BC90EA7" w14:textId="77777777" w:rsidR="00371B47" w:rsidRPr="00371B47" w:rsidRDefault="00371B47" w:rsidP="00371B47">
            <w:pPr>
              <w:pStyle w:val="NoSpacing"/>
              <w:rPr>
                <w:color w:val="080C0C"/>
                <w:lang w:val="it-IT"/>
              </w:rPr>
            </w:pPr>
            <w:r w:rsidRPr="00371B47">
              <w:rPr>
                <w:color w:val="080C0C"/>
                <w:lang w:val="it-IT"/>
              </w:rPr>
              <w:t>2.</w:t>
            </w:r>
            <w:r w:rsidRPr="00371B47">
              <w:rPr>
                <w:color w:val="080C0C"/>
                <w:lang w:val="it-IT"/>
              </w:rPr>
              <w:tab/>
              <w:t>Shkruani 6 fjalë që përmbajnë shkronjën L, l në pozicione të ndryshme ( 2 për secilin). Mund t'i shoqëroni me foto ose vizatime.</w:t>
            </w:r>
          </w:p>
          <w:p w14:paraId="008D8D5D" w14:textId="3B43CDAC" w:rsidR="0053526F" w:rsidRDefault="00371B47" w:rsidP="00371B47">
            <w:pPr>
              <w:pStyle w:val="NoSpacing"/>
              <w:rPr>
                <w:color w:val="080C0C"/>
                <w:lang w:val="it-IT"/>
              </w:rPr>
            </w:pPr>
            <w:r w:rsidRPr="00371B47">
              <w:rPr>
                <w:color w:val="080C0C"/>
                <w:lang w:val="it-IT"/>
              </w:rPr>
              <w:t>3.</w:t>
            </w:r>
            <w:r w:rsidRPr="00371B47">
              <w:rPr>
                <w:color w:val="080C0C"/>
                <w:lang w:val="it-IT"/>
              </w:rPr>
              <w:tab/>
              <w:t>Ndërtoni 1-2 fjali me fjalë nga faqja e mësimit.</w:t>
            </w:r>
          </w:p>
          <w:p w14:paraId="5174E2C7" w14:textId="77777777" w:rsidR="0053526F" w:rsidRDefault="0053526F" w:rsidP="00DB2BEA">
            <w:pPr>
              <w:pStyle w:val="NoSpacing"/>
              <w:rPr>
                <w:color w:val="080C0C"/>
                <w:lang w:val="it-IT"/>
              </w:rPr>
            </w:pPr>
          </w:p>
          <w:p w14:paraId="0C2CDCC4" w14:textId="77777777" w:rsidR="0053526F" w:rsidRDefault="0053526F" w:rsidP="00DB2BEA">
            <w:pPr>
              <w:pStyle w:val="NoSpacing"/>
              <w:rPr>
                <w:color w:val="080C0C"/>
                <w:lang w:val="it-IT"/>
              </w:rPr>
            </w:pPr>
          </w:p>
          <w:p w14:paraId="301DFC6F" w14:textId="77777777" w:rsidR="0053526F" w:rsidRDefault="0053526F" w:rsidP="00DB2BEA">
            <w:pPr>
              <w:pStyle w:val="NoSpacing"/>
              <w:rPr>
                <w:color w:val="080C0C"/>
                <w:lang w:val="it-IT"/>
              </w:rPr>
            </w:pPr>
          </w:p>
          <w:p w14:paraId="0969EEC4" w14:textId="77777777" w:rsidR="0053526F" w:rsidRDefault="0053526F" w:rsidP="00DB2BEA">
            <w:pPr>
              <w:pStyle w:val="NoSpacing"/>
              <w:rPr>
                <w:color w:val="080C0C"/>
                <w:lang w:val="it-IT"/>
              </w:rPr>
            </w:pPr>
          </w:p>
          <w:p w14:paraId="3FF990C5" w14:textId="77777777" w:rsidR="0053526F" w:rsidRDefault="0053526F" w:rsidP="00DB2BEA">
            <w:pPr>
              <w:pStyle w:val="NoSpacing"/>
              <w:rPr>
                <w:color w:val="080C0C"/>
                <w:lang w:val="it-IT"/>
              </w:rPr>
            </w:pPr>
          </w:p>
          <w:p w14:paraId="6433BEEA" w14:textId="77777777" w:rsidR="0053526F" w:rsidRDefault="0053526F" w:rsidP="00DB2BEA">
            <w:pPr>
              <w:pStyle w:val="NoSpacing"/>
              <w:rPr>
                <w:color w:val="080C0C"/>
                <w:lang w:val="it-IT"/>
              </w:rPr>
            </w:pPr>
          </w:p>
          <w:p w14:paraId="302FFFAF" w14:textId="77777777" w:rsidR="0053526F" w:rsidRDefault="0053526F" w:rsidP="00DB2BEA">
            <w:pPr>
              <w:pStyle w:val="NoSpacing"/>
              <w:rPr>
                <w:color w:val="080C0C"/>
                <w:lang w:val="it-IT"/>
              </w:rPr>
            </w:pPr>
          </w:p>
          <w:p w14:paraId="3C70ACE6" w14:textId="77777777" w:rsidR="0053526F" w:rsidRDefault="0053526F" w:rsidP="00DB2BEA">
            <w:pPr>
              <w:pStyle w:val="NoSpacing"/>
              <w:rPr>
                <w:color w:val="080C0C"/>
                <w:lang w:val="it-IT"/>
              </w:rPr>
            </w:pPr>
          </w:p>
          <w:p w14:paraId="49A5C29B" w14:textId="77777777" w:rsidR="0053526F" w:rsidRDefault="0053526F" w:rsidP="00DB2BEA">
            <w:pPr>
              <w:pStyle w:val="NoSpacing"/>
              <w:rPr>
                <w:color w:val="080C0C"/>
                <w:lang w:val="it-IT"/>
              </w:rPr>
            </w:pPr>
          </w:p>
          <w:p w14:paraId="77277FFC" w14:textId="77777777" w:rsidR="0053526F" w:rsidRDefault="0053526F" w:rsidP="00DB2BEA">
            <w:pPr>
              <w:pStyle w:val="NoSpacing"/>
              <w:rPr>
                <w:color w:val="080C0C"/>
                <w:lang w:val="it-IT"/>
              </w:rPr>
            </w:pPr>
          </w:p>
          <w:p w14:paraId="4165D1EB" w14:textId="77777777" w:rsidR="0053526F" w:rsidRDefault="0053526F" w:rsidP="00DB2BEA">
            <w:pPr>
              <w:pStyle w:val="NoSpacing"/>
              <w:rPr>
                <w:color w:val="080C0C"/>
                <w:lang w:val="it-IT"/>
              </w:rPr>
            </w:pPr>
          </w:p>
          <w:p w14:paraId="7A330972" w14:textId="77777777" w:rsidR="0053526F" w:rsidRDefault="0053526F" w:rsidP="00DB2BEA">
            <w:pPr>
              <w:pStyle w:val="NoSpacing"/>
              <w:rPr>
                <w:color w:val="080C0C"/>
                <w:lang w:val="it-IT"/>
              </w:rPr>
            </w:pPr>
          </w:p>
          <w:p w14:paraId="12FE5BE5" w14:textId="77777777" w:rsidR="0053526F" w:rsidRDefault="0053526F" w:rsidP="00DB2BEA">
            <w:pPr>
              <w:pStyle w:val="NoSpacing"/>
              <w:rPr>
                <w:color w:val="080C0C"/>
                <w:lang w:val="it-IT"/>
              </w:rPr>
            </w:pPr>
          </w:p>
          <w:p w14:paraId="43180EDF" w14:textId="77777777" w:rsidR="0053526F" w:rsidRDefault="0053526F" w:rsidP="00DB2BEA">
            <w:pPr>
              <w:pStyle w:val="NoSpacing"/>
              <w:rPr>
                <w:color w:val="080C0C"/>
                <w:lang w:val="it-IT"/>
              </w:rPr>
            </w:pPr>
          </w:p>
          <w:p w14:paraId="0CFF6113" w14:textId="77777777" w:rsidR="0053526F" w:rsidRDefault="0053526F" w:rsidP="00DB2BEA">
            <w:pPr>
              <w:pStyle w:val="NoSpacing"/>
              <w:rPr>
                <w:color w:val="080C0C"/>
                <w:lang w:val="it-IT"/>
              </w:rPr>
            </w:pPr>
          </w:p>
          <w:p w14:paraId="3C3BC422" w14:textId="77777777" w:rsidR="0053526F" w:rsidRDefault="0053526F" w:rsidP="00DB2BEA">
            <w:pPr>
              <w:pStyle w:val="NoSpacing"/>
              <w:rPr>
                <w:color w:val="080C0C"/>
                <w:lang w:val="it-IT"/>
              </w:rPr>
            </w:pPr>
          </w:p>
          <w:p w14:paraId="5BE028F6" w14:textId="77777777" w:rsidR="0053526F" w:rsidRDefault="0053526F" w:rsidP="00DB2BEA">
            <w:pPr>
              <w:pStyle w:val="NoSpacing"/>
              <w:rPr>
                <w:color w:val="080C0C"/>
                <w:lang w:val="it-IT"/>
              </w:rPr>
            </w:pPr>
          </w:p>
          <w:p w14:paraId="2645DF61" w14:textId="77777777" w:rsidR="0053526F" w:rsidRPr="00112C98" w:rsidRDefault="0053526F" w:rsidP="00DB2BEA">
            <w:pPr>
              <w:pStyle w:val="NoSpacing"/>
              <w:rPr>
                <w:color w:val="080C0C"/>
                <w:lang w:val="it-IT"/>
              </w:rPr>
            </w:pPr>
          </w:p>
        </w:tc>
      </w:tr>
    </w:tbl>
    <w:p w14:paraId="06DAEE76" w14:textId="77777777" w:rsidR="0053526F" w:rsidRDefault="0053526F" w:rsidP="0053526F">
      <w:pPr>
        <w:rPr>
          <w:lang w:val="it-IT"/>
        </w:rPr>
      </w:pPr>
    </w:p>
    <w:p w14:paraId="17FAD3B3" w14:textId="77777777" w:rsidR="0053526F" w:rsidRDefault="0053526F" w:rsidP="0053526F">
      <w:pPr>
        <w:rPr>
          <w:lang w:val="it-IT"/>
        </w:rPr>
      </w:pPr>
    </w:p>
    <w:p w14:paraId="0C9841AA" w14:textId="77777777" w:rsidR="0053526F" w:rsidRDefault="0053526F" w:rsidP="0053526F">
      <w:pPr>
        <w:rPr>
          <w:lang w:val="it-IT"/>
        </w:rPr>
      </w:pPr>
    </w:p>
    <w:p w14:paraId="481BBCBF" w14:textId="77777777" w:rsidR="0053526F" w:rsidRDefault="0053526F" w:rsidP="0053526F">
      <w:pPr>
        <w:rPr>
          <w:lang w:val="it-IT"/>
        </w:rPr>
      </w:pPr>
    </w:p>
    <w:p w14:paraId="6B24C8BF"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282AA5A" w14:textId="77777777" w:rsidTr="00DB2BEA">
        <w:trPr>
          <w:trHeight w:val="206"/>
        </w:trPr>
        <w:tc>
          <w:tcPr>
            <w:tcW w:w="10105" w:type="dxa"/>
            <w:tcBorders>
              <w:top w:val="single" w:sz="8" w:space="0" w:color="000000"/>
              <w:bottom w:val="nil"/>
            </w:tcBorders>
            <w:shd w:val="clear" w:color="auto" w:fill="000000"/>
            <w:hideMark/>
          </w:tcPr>
          <w:p w14:paraId="7D362DA9" w14:textId="20F51552"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E03F92">
              <w:rPr>
                <w:rFonts w:ascii="Times New Roman" w:eastAsia="MS Mincho" w:hAnsi="Times New Roman" w:cs="Times New Roman"/>
                <w:b/>
                <w:bCs/>
                <w:color w:val="0D0D0D"/>
                <w:sz w:val="24"/>
                <w:szCs w:val="24"/>
                <w:lang w:val="sq-AL"/>
              </w:rPr>
              <w:t>57</w:t>
            </w:r>
          </w:p>
        </w:tc>
      </w:tr>
      <w:tr w:rsidR="0053526F" w:rsidRPr="00112C98" w14:paraId="13022666" w14:textId="77777777" w:rsidTr="00DB2BEA">
        <w:trPr>
          <w:trHeight w:val="379"/>
        </w:trPr>
        <w:tc>
          <w:tcPr>
            <w:tcW w:w="10105" w:type="dxa"/>
            <w:tcBorders>
              <w:top w:val="single" w:sz="8" w:space="0" w:color="000000"/>
              <w:bottom w:val="single" w:sz="8" w:space="0" w:color="000000"/>
            </w:tcBorders>
            <w:hideMark/>
          </w:tcPr>
          <w:p w14:paraId="09CDFF36" w14:textId="7DDB561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EC47D2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9056996" w14:textId="77777777" w:rsidTr="00DB2BEA">
        <w:trPr>
          <w:trHeight w:val="2390"/>
        </w:trPr>
        <w:tc>
          <w:tcPr>
            <w:tcW w:w="10105" w:type="dxa"/>
            <w:tcBorders>
              <w:top w:val="nil"/>
            </w:tcBorders>
          </w:tcPr>
          <w:p w14:paraId="1E41D615" w14:textId="77777777" w:rsidR="00371B47" w:rsidRPr="00091C39" w:rsidRDefault="00371B47" w:rsidP="00371B47">
            <w:pPr>
              <w:pStyle w:val="NoSpacing"/>
              <w:rPr>
                <w:b/>
                <w:bCs/>
                <w:color w:val="080C0C"/>
                <w:lang w:val="it-IT"/>
              </w:rPr>
            </w:pPr>
            <w:r w:rsidRPr="00091C39">
              <w:rPr>
                <w:b/>
                <w:bCs/>
                <w:color w:val="080C0C"/>
                <w:lang w:val="it-IT"/>
              </w:rPr>
              <w:t>Tema mësimore:</w:t>
            </w:r>
          </w:p>
          <w:p w14:paraId="45071D90" w14:textId="77777777" w:rsidR="00091C39" w:rsidRDefault="00371B47" w:rsidP="00371B47">
            <w:pPr>
              <w:pStyle w:val="NoSpacing"/>
              <w:rPr>
                <w:color w:val="080C0C"/>
                <w:lang w:val="it-IT"/>
              </w:rPr>
            </w:pPr>
            <w:r w:rsidRPr="00371B47">
              <w:rPr>
                <w:color w:val="080C0C"/>
                <w:lang w:val="it-IT"/>
              </w:rPr>
              <w:t>-Tingujt, shkronjat, rrokjet, fjala, fjalia, shenjat e pikësimit. Intonacioni, foljet ndihmëse kam dhe jam; Emri, mbiemri, përemri</w:t>
            </w:r>
            <w:r w:rsidRPr="00371B47">
              <w:rPr>
                <w:color w:val="080C0C"/>
                <w:lang w:val="it-IT"/>
              </w:rPr>
              <w:tab/>
            </w:r>
          </w:p>
          <w:p w14:paraId="2854CB70" w14:textId="77777777" w:rsidR="00091C39" w:rsidRDefault="00091C39" w:rsidP="00371B47">
            <w:pPr>
              <w:pStyle w:val="NoSpacing"/>
              <w:rPr>
                <w:color w:val="080C0C"/>
                <w:lang w:val="it-IT"/>
              </w:rPr>
            </w:pPr>
          </w:p>
          <w:p w14:paraId="5EBE9D2C" w14:textId="3D05F355" w:rsidR="00371B47" w:rsidRPr="00091C39" w:rsidRDefault="00371B47" w:rsidP="00371B47">
            <w:pPr>
              <w:pStyle w:val="NoSpacing"/>
              <w:rPr>
                <w:b/>
                <w:bCs/>
                <w:color w:val="080C0C"/>
                <w:lang w:val="it-IT"/>
              </w:rPr>
            </w:pPr>
            <w:r w:rsidRPr="00091C39">
              <w:rPr>
                <w:b/>
                <w:bCs/>
                <w:color w:val="080C0C"/>
                <w:lang w:val="it-IT"/>
              </w:rPr>
              <w:t>Rezultatet e të nxënit të temës:</w:t>
            </w:r>
          </w:p>
          <w:p w14:paraId="51A08E01" w14:textId="77777777" w:rsidR="00371B47" w:rsidRPr="00371B47" w:rsidRDefault="00371B47" w:rsidP="00371B47">
            <w:pPr>
              <w:pStyle w:val="NoSpacing"/>
              <w:rPr>
                <w:color w:val="080C0C"/>
                <w:lang w:val="it-IT"/>
              </w:rPr>
            </w:pPr>
            <w:r w:rsidRPr="00371B47">
              <w:rPr>
                <w:color w:val="080C0C"/>
                <w:lang w:val="it-IT"/>
              </w:rPr>
              <w:t>-Shkruan fjali në mënyrë të pavarur dhe përdor drejt shkronjat.</w:t>
            </w:r>
          </w:p>
          <w:p w14:paraId="11528D06" w14:textId="77777777" w:rsidR="00091C39" w:rsidRDefault="00091C39" w:rsidP="00371B47">
            <w:pPr>
              <w:pStyle w:val="NoSpacing"/>
              <w:rPr>
                <w:color w:val="080C0C"/>
                <w:lang w:val="it-IT"/>
              </w:rPr>
            </w:pPr>
          </w:p>
          <w:p w14:paraId="348513E2" w14:textId="77777777" w:rsidR="00091C39" w:rsidRDefault="00371B47" w:rsidP="00371B47">
            <w:pPr>
              <w:pStyle w:val="NoSpacing"/>
              <w:rPr>
                <w:color w:val="080C0C"/>
                <w:lang w:val="it-IT"/>
              </w:rPr>
            </w:pPr>
            <w:r w:rsidRPr="00091C39">
              <w:rPr>
                <w:b/>
                <w:bCs/>
                <w:color w:val="080C0C"/>
                <w:lang w:val="it-IT"/>
              </w:rPr>
              <w:t>Kontributi në rezultatet për kompetencat kryesore të shkallës:</w:t>
            </w:r>
            <w:r w:rsidRPr="00371B47">
              <w:rPr>
                <w:color w:val="080C0C"/>
                <w:lang w:val="it-IT"/>
              </w:rPr>
              <w:t xml:space="preserve"> I. 3, 4; III. 1, 2, 3; V. 5.</w:t>
            </w:r>
            <w:r w:rsidRPr="00371B47">
              <w:rPr>
                <w:color w:val="080C0C"/>
                <w:lang w:val="it-IT"/>
              </w:rPr>
              <w:tab/>
            </w:r>
          </w:p>
          <w:p w14:paraId="11130988" w14:textId="77777777" w:rsidR="00091C39" w:rsidRDefault="00091C39" w:rsidP="00371B47">
            <w:pPr>
              <w:pStyle w:val="NoSpacing"/>
              <w:rPr>
                <w:color w:val="080C0C"/>
                <w:lang w:val="it-IT"/>
              </w:rPr>
            </w:pPr>
          </w:p>
          <w:p w14:paraId="1774A138" w14:textId="7058932D" w:rsidR="00371B47" w:rsidRPr="00371B47" w:rsidRDefault="00371B47" w:rsidP="00371B47">
            <w:pPr>
              <w:pStyle w:val="NoSpacing"/>
              <w:rPr>
                <w:color w:val="080C0C"/>
                <w:lang w:val="it-IT"/>
              </w:rPr>
            </w:pPr>
            <w:r w:rsidRPr="00091C39">
              <w:rPr>
                <w:b/>
                <w:bCs/>
                <w:color w:val="080C0C"/>
                <w:lang w:val="it-IT"/>
              </w:rPr>
              <w:t>Kontributi në rezultatet e fushës së kurrikulës:</w:t>
            </w:r>
            <w:r w:rsidRPr="00371B47">
              <w:rPr>
                <w:color w:val="080C0C"/>
                <w:lang w:val="it-IT"/>
              </w:rPr>
              <w:t xml:space="preserve"> 1. 1, 4; 2. 1, 2; 3. 5, 7.</w:t>
            </w:r>
          </w:p>
          <w:p w14:paraId="0AED4E59" w14:textId="77777777" w:rsidR="00091C39" w:rsidRDefault="00091C39" w:rsidP="00371B47">
            <w:pPr>
              <w:pStyle w:val="NoSpacing"/>
              <w:rPr>
                <w:color w:val="080C0C"/>
                <w:lang w:val="it-IT"/>
              </w:rPr>
            </w:pPr>
          </w:p>
          <w:p w14:paraId="49835E02" w14:textId="77777777" w:rsidR="00091C39" w:rsidRDefault="00371B47" w:rsidP="00371B47">
            <w:pPr>
              <w:pStyle w:val="NoSpacing"/>
              <w:rPr>
                <w:color w:val="080C0C"/>
                <w:lang w:val="it-IT"/>
              </w:rPr>
            </w:pPr>
            <w:r w:rsidRPr="00091C39">
              <w:rPr>
                <w:b/>
                <w:bCs/>
                <w:color w:val="080C0C"/>
                <w:lang w:val="it-IT"/>
              </w:rPr>
              <w:t>Njësia mësimore:</w:t>
            </w:r>
            <w:r w:rsidRPr="00371B47">
              <w:rPr>
                <w:color w:val="080C0C"/>
                <w:lang w:val="it-IT"/>
              </w:rPr>
              <w:t xml:space="preserve"> Shkronja L, fq. 39</w:t>
            </w:r>
            <w:r w:rsidRPr="00371B47">
              <w:rPr>
                <w:color w:val="080C0C"/>
                <w:lang w:val="it-IT"/>
              </w:rPr>
              <w:tab/>
            </w:r>
          </w:p>
          <w:p w14:paraId="3B8ACC28" w14:textId="77777777" w:rsidR="00091C39" w:rsidRDefault="00091C39" w:rsidP="00371B47">
            <w:pPr>
              <w:pStyle w:val="NoSpacing"/>
              <w:rPr>
                <w:color w:val="080C0C"/>
                <w:lang w:val="it-IT"/>
              </w:rPr>
            </w:pPr>
          </w:p>
          <w:p w14:paraId="7059A78D" w14:textId="4FBA5CE6" w:rsidR="00371B47" w:rsidRPr="00091C39" w:rsidRDefault="00371B47" w:rsidP="00371B47">
            <w:pPr>
              <w:pStyle w:val="NoSpacing"/>
              <w:rPr>
                <w:b/>
                <w:bCs/>
                <w:color w:val="080C0C"/>
                <w:lang w:val="it-IT"/>
              </w:rPr>
            </w:pPr>
            <w:r w:rsidRPr="00091C39">
              <w:rPr>
                <w:b/>
                <w:bCs/>
                <w:color w:val="080C0C"/>
                <w:lang w:val="it-IT"/>
              </w:rPr>
              <w:t>Kriteret e suksesit:</w:t>
            </w:r>
          </w:p>
          <w:p w14:paraId="3A7DADA1" w14:textId="77777777" w:rsidR="00371B47" w:rsidRPr="00371B47" w:rsidRDefault="00371B47" w:rsidP="00371B47">
            <w:pPr>
              <w:pStyle w:val="NoSpacing"/>
              <w:rPr>
                <w:color w:val="080C0C"/>
                <w:lang w:val="it-IT"/>
              </w:rPr>
            </w:pPr>
            <w:r w:rsidRPr="00371B47">
              <w:rPr>
                <w:color w:val="080C0C"/>
                <w:lang w:val="it-IT"/>
              </w:rPr>
              <w:t>Përcaktohen me nxënësit në klasë.</w:t>
            </w:r>
          </w:p>
          <w:p w14:paraId="27214EA3" w14:textId="77777777" w:rsidR="00091C39" w:rsidRDefault="00091C39" w:rsidP="00371B47">
            <w:pPr>
              <w:pStyle w:val="NoSpacing"/>
              <w:rPr>
                <w:color w:val="080C0C"/>
                <w:lang w:val="it-IT"/>
              </w:rPr>
            </w:pPr>
          </w:p>
          <w:p w14:paraId="027AD86D" w14:textId="56C6E3E3" w:rsidR="00371B47" w:rsidRPr="00091C39" w:rsidRDefault="00371B47" w:rsidP="00371B47">
            <w:pPr>
              <w:pStyle w:val="NoSpacing"/>
              <w:rPr>
                <w:b/>
                <w:bCs/>
                <w:color w:val="080C0C"/>
                <w:lang w:val="it-IT"/>
              </w:rPr>
            </w:pPr>
            <w:r w:rsidRPr="00091C39">
              <w:rPr>
                <w:b/>
                <w:bCs/>
                <w:color w:val="080C0C"/>
                <w:lang w:val="it-IT"/>
              </w:rPr>
              <w:t>Rezultatet e të nxënit të orës mësimore:</w:t>
            </w:r>
          </w:p>
          <w:p w14:paraId="3DCD8665" w14:textId="77777777" w:rsidR="00371B47" w:rsidRPr="00371B47" w:rsidRDefault="00371B47" w:rsidP="00371B47">
            <w:pPr>
              <w:pStyle w:val="NoSpacing"/>
              <w:rPr>
                <w:color w:val="080C0C"/>
                <w:lang w:val="it-IT"/>
              </w:rPr>
            </w:pPr>
            <w:r w:rsidRPr="00371B47">
              <w:rPr>
                <w:color w:val="080C0C"/>
                <w:lang w:val="it-IT"/>
              </w:rPr>
              <w:t>Nxënësi:</w:t>
            </w:r>
          </w:p>
          <w:p w14:paraId="10A99E66"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Shqipton saktë tingullin e shkronjës L.</w:t>
            </w:r>
          </w:p>
          <w:p w14:paraId="16312434" w14:textId="30FC38E1"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Përshkruan me fjalor të thjeshtë lojen me litar.</w:t>
            </w:r>
            <w:r w:rsidRPr="00371B47">
              <w:rPr>
                <w:color w:val="080C0C"/>
                <w:lang w:val="it-IT"/>
              </w:rPr>
              <w:tab/>
              <w:t xml:space="preserve"> </w:t>
            </w:r>
          </w:p>
          <w:p w14:paraId="7646A459"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Lexon fjalë e fjali..</w:t>
            </w:r>
          </w:p>
          <w:p w14:paraId="0F1BD2C9"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I përgjigjet me fjali të thjeshta pyetjeve rreth tekstit.</w:t>
            </w:r>
          </w:p>
          <w:p w14:paraId="39722497"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Shkruan me shkronjë të madhe emrat e njerëzve dhe kafshëve.</w:t>
            </w:r>
          </w:p>
          <w:p w14:paraId="6AF277D7"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Kryen analizë të fjalive.</w:t>
            </w:r>
          </w:p>
          <w:p w14:paraId="72EC5BC7"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Organizon fjalët për të krjuar fjali.</w:t>
            </w:r>
          </w:p>
          <w:p w14:paraId="55BA7E0B" w14:textId="77777777" w:rsidR="00091C39" w:rsidRDefault="00371B47" w:rsidP="00371B47">
            <w:pPr>
              <w:pStyle w:val="NoSpacing"/>
              <w:rPr>
                <w:color w:val="080C0C"/>
                <w:lang w:val="it-IT"/>
              </w:rPr>
            </w:pPr>
            <w:r w:rsidRPr="00371B47">
              <w:rPr>
                <w:color w:val="080C0C"/>
                <w:lang w:val="it-IT"/>
              </w:rPr>
              <w:t></w:t>
            </w:r>
            <w:r w:rsidRPr="00371B47">
              <w:rPr>
                <w:color w:val="080C0C"/>
                <w:lang w:val="it-IT"/>
              </w:rPr>
              <w:tab/>
              <w:t>Shfaq besim e vullnet për të punuar.</w:t>
            </w:r>
            <w:r w:rsidRPr="00371B47">
              <w:rPr>
                <w:color w:val="080C0C"/>
                <w:lang w:val="it-IT"/>
              </w:rPr>
              <w:tab/>
            </w:r>
          </w:p>
          <w:p w14:paraId="000CA3EC" w14:textId="77777777" w:rsidR="00091C39" w:rsidRDefault="00091C39" w:rsidP="00091C39">
            <w:pPr>
              <w:pStyle w:val="NoSpacing"/>
              <w:rPr>
                <w:color w:val="080C0C"/>
                <w:lang w:val="it-IT"/>
              </w:rPr>
            </w:pPr>
          </w:p>
          <w:p w14:paraId="6CA4F99D" w14:textId="40044D0C" w:rsidR="00091C39" w:rsidRPr="00091C39" w:rsidRDefault="00091C39" w:rsidP="00091C39">
            <w:pPr>
              <w:pStyle w:val="NoSpacing"/>
              <w:rPr>
                <w:b/>
                <w:bCs/>
                <w:color w:val="080C0C"/>
                <w:lang w:val="it-IT"/>
              </w:rPr>
            </w:pPr>
            <w:r w:rsidRPr="00091C39">
              <w:rPr>
                <w:b/>
                <w:bCs/>
                <w:color w:val="080C0C"/>
                <w:lang w:val="it-IT"/>
              </w:rPr>
              <w:t>Fjalë kyçe:</w:t>
            </w:r>
          </w:p>
          <w:p w14:paraId="1008E34A" w14:textId="77777777" w:rsidR="00091C39" w:rsidRPr="00371B47" w:rsidRDefault="00091C39" w:rsidP="00091C39">
            <w:pPr>
              <w:pStyle w:val="NoSpacing"/>
              <w:rPr>
                <w:color w:val="080C0C"/>
                <w:lang w:val="it-IT"/>
              </w:rPr>
            </w:pPr>
            <w:r w:rsidRPr="00371B47">
              <w:rPr>
                <w:color w:val="080C0C"/>
                <w:lang w:val="it-IT"/>
              </w:rPr>
              <w:t>Shkronja L, l, loja me litar, rregulla, fitues, emrat e njërëzve, emrat e</w:t>
            </w:r>
            <w:r>
              <w:rPr>
                <w:color w:val="080C0C"/>
                <w:lang w:val="it-IT"/>
              </w:rPr>
              <w:t xml:space="preserve"> </w:t>
            </w:r>
            <w:r w:rsidRPr="00371B47">
              <w:rPr>
                <w:color w:val="080C0C"/>
                <w:lang w:val="it-IT"/>
              </w:rPr>
              <w:t>kafshëve, shkronjë e madhe</w:t>
            </w:r>
          </w:p>
          <w:p w14:paraId="18396359" w14:textId="77777777" w:rsidR="00091C39" w:rsidRDefault="00091C39" w:rsidP="00371B47">
            <w:pPr>
              <w:pStyle w:val="NoSpacing"/>
              <w:rPr>
                <w:color w:val="080C0C"/>
                <w:lang w:val="it-IT"/>
              </w:rPr>
            </w:pPr>
          </w:p>
          <w:p w14:paraId="7089D80D" w14:textId="6E824FB9" w:rsidR="00371B47" w:rsidRPr="00091C39" w:rsidRDefault="00371B47" w:rsidP="00371B47">
            <w:pPr>
              <w:pStyle w:val="NoSpacing"/>
              <w:rPr>
                <w:b/>
                <w:bCs/>
                <w:color w:val="080C0C"/>
                <w:lang w:val="it-IT"/>
              </w:rPr>
            </w:pPr>
            <w:r w:rsidRPr="00091C39">
              <w:rPr>
                <w:b/>
                <w:bCs/>
                <w:color w:val="080C0C"/>
                <w:lang w:val="it-IT"/>
              </w:rPr>
              <w:t>Teknika dhe strategji:</w:t>
            </w:r>
          </w:p>
          <w:p w14:paraId="7332672D"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Rikujtim i njohurive paraprake</w:t>
            </w:r>
          </w:p>
          <w:p w14:paraId="6FAD1E4F"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Lexim i drejtuar, lexim zinxhir</w:t>
            </w:r>
          </w:p>
          <w:p w14:paraId="5F70AB5E"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Punë në dyshe</w:t>
            </w:r>
          </w:p>
          <w:p w14:paraId="006B19EE"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Lojë</w:t>
            </w:r>
          </w:p>
          <w:p w14:paraId="27CE7EB4"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Interpretim i rezultateve</w:t>
            </w:r>
          </w:p>
          <w:p w14:paraId="1AA74208" w14:textId="77777777" w:rsidR="00091C39" w:rsidRDefault="00091C39" w:rsidP="00371B47">
            <w:pPr>
              <w:pStyle w:val="NoSpacing"/>
              <w:rPr>
                <w:color w:val="080C0C"/>
                <w:lang w:val="it-IT"/>
              </w:rPr>
            </w:pPr>
          </w:p>
          <w:p w14:paraId="70DBF343" w14:textId="77777777" w:rsidR="00091C39" w:rsidRDefault="00371B47" w:rsidP="00371B47">
            <w:pPr>
              <w:pStyle w:val="NoSpacing"/>
              <w:rPr>
                <w:color w:val="080C0C"/>
                <w:lang w:val="it-IT"/>
              </w:rPr>
            </w:pPr>
            <w:r w:rsidRPr="00091C39">
              <w:rPr>
                <w:b/>
                <w:bCs/>
                <w:color w:val="080C0C"/>
                <w:lang w:val="it-IT"/>
              </w:rPr>
              <w:t>Burimet e informacionit dhe mjete:</w:t>
            </w:r>
            <w:r w:rsidRPr="00371B47">
              <w:rPr>
                <w:color w:val="080C0C"/>
                <w:lang w:val="it-IT"/>
              </w:rPr>
              <w:t xml:space="preserve"> libri i nxënësit, shkronja ilustruese, foto me figura fjalët e të cilave përmbajnë shkronjën L, tabela plastike, figura që tregojnë</w:t>
            </w:r>
            <w:r w:rsidR="00091C39">
              <w:rPr>
                <w:color w:val="080C0C"/>
                <w:lang w:val="it-IT"/>
              </w:rPr>
              <w:t xml:space="preserve"> </w:t>
            </w:r>
            <w:r w:rsidRPr="00371B47">
              <w:rPr>
                <w:color w:val="080C0C"/>
                <w:lang w:val="it-IT"/>
              </w:rPr>
              <w:t>lojëra të ndryshme, fletë A4, flipçart, maket me fjalëkryq</w:t>
            </w:r>
            <w:r w:rsidRPr="00371B47">
              <w:rPr>
                <w:color w:val="080C0C"/>
                <w:lang w:val="it-IT"/>
              </w:rPr>
              <w:tab/>
            </w:r>
          </w:p>
          <w:p w14:paraId="2A658FA0" w14:textId="77777777" w:rsidR="00091C39" w:rsidRDefault="00091C39" w:rsidP="00371B47">
            <w:pPr>
              <w:pStyle w:val="NoSpacing"/>
              <w:rPr>
                <w:color w:val="080C0C"/>
                <w:lang w:val="it-IT"/>
              </w:rPr>
            </w:pPr>
          </w:p>
          <w:p w14:paraId="1406F7A6" w14:textId="411053A4" w:rsidR="00371B47" w:rsidRPr="00091C39" w:rsidRDefault="00371B47" w:rsidP="00371B47">
            <w:pPr>
              <w:pStyle w:val="NoSpacing"/>
              <w:rPr>
                <w:b/>
                <w:bCs/>
                <w:color w:val="080C0C"/>
                <w:lang w:val="it-IT"/>
              </w:rPr>
            </w:pPr>
            <w:r w:rsidRPr="00091C39">
              <w:rPr>
                <w:b/>
                <w:bCs/>
                <w:color w:val="080C0C"/>
                <w:lang w:val="it-IT"/>
              </w:rPr>
              <w:t>Lidhja me fushat e tjera:</w:t>
            </w:r>
          </w:p>
          <w:p w14:paraId="6A57663B" w14:textId="77777777" w:rsidR="00371B47" w:rsidRPr="00371B47" w:rsidRDefault="00371B47" w:rsidP="00371B47">
            <w:pPr>
              <w:pStyle w:val="NoSpacing"/>
              <w:rPr>
                <w:color w:val="080C0C"/>
                <w:lang w:val="it-IT"/>
              </w:rPr>
            </w:pPr>
            <w:r w:rsidRPr="00371B47">
              <w:rPr>
                <w:color w:val="080C0C"/>
                <w:lang w:val="it-IT"/>
              </w:rPr>
              <w:t>Matematikë, Arte</w:t>
            </w:r>
          </w:p>
          <w:p w14:paraId="5F639AE2" w14:textId="77777777" w:rsidR="00091C39" w:rsidRDefault="00091C39" w:rsidP="00371B47">
            <w:pPr>
              <w:pStyle w:val="NoSpacing"/>
              <w:rPr>
                <w:color w:val="080C0C"/>
                <w:lang w:val="it-IT"/>
              </w:rPr>
            </w:pPr>
          </w:p>
          <w:p w14:paraId="3EA3AF70" w14:textId="77777777" w:rsidR="00091C39" w:rsidRDefault="00091C39" w:rsidP="00371B47">
            <w:pPr>
              <w:pStyle w:val="NoSpacing"/>
              <w:rPr>
                <w:color w:val="080C0C"/>
                <w:lang w:val="it-IT"/>
              </w:rPr>
            </w:pPr>
          </w:p>
          <w:p w14:paraId="35F9D7DA" w14:textId="0B39ACB7" w:rsidR="00371B47" w:rsidRPr="00091C39" w:rsidRDefault="00371B47" w:rsidP="00371B47">
            <w:pPr>
              <w:pStyle w:val="NoSpacing"/>
              <w:rPr>
                <w:b/>
                <w:bCs/>
                <w:color w:val="080C0C"/>
                <w:lang w:val="it-IT"/>
              </w:rPr>
            </w:pPr>
            <w:r w:rsidRPr="00091C39">
              <w:rPr>
                <w:b/>
                <w:bCs/>
                <w:color w:val="080C0C"/>
                <w:lang w:val="it-IT"/>
              </w:rPr>
              <w:t>Organizimi i orës së mësimit</w:t>
            </w:r>
          </w:p>
          <w:p w14:paraId="4CDA87AF" w14:textId="77777777" w:rsidR="00371B47" w:rsidRPr="00091C39" w:rsidRDefault="00371B47" w:rsidP="00371B47">
            <w:pPr>
              <w:pStyle w:val="NoSpacing"/>
              <w:rPr>
                <w:b/>
                <w:bCs/>
                <w:color w:val="080C0C"/>
                <w:lang w:val="it-IT"/>
              </w:rPr>
            </w:pPr>
            <w:r w:rsidRPr="00091C39">
              <w:rPr>
                <w:b/>
                <w:bCs/>
                <w:color w:val="080C0C"/>
                <w:lang w:val="it-IT"/>
              </w:rPr>
              <w:t>Veprimtari paraprake</w:t>
            </w:r>
          </w:p>
          <w:p w14:paraId="769414F8" w14:textId="77777777" w:rsidR="00371B47" w:rsidRPr="00371B47" w:rsidRDefault="00371B47" w:rsidP="00371B47">
            <w:pPr>
              <w:pStyle w:val="NoSpacing"/>
              <w:rPr>
                <w:color w:val="080C0C"/>
                <w:lang w:val="it-IT"/>
              </w:rPr>
            </w:pPr>
            <w:r w:rsidRPr="00371B47">
              <w:rPr>
                <w:color w:val="080C0C"/>
                <w:lang w:val="it-IT"/>
              </w:rPr>
              <w:t>Mësuesja ka përgatitur një maket me fjalëkryq. Ky fjalëkryq përmban fjalë të cilat lidhjen me lojëra. Nxënësit ngjyrosin sipas dëshirës, pasi zbulojnë fjalën. Fjalët mund të jenë vertikalisht, horizontalisht ose diagonal. Maketi eshtë shoqëruar edhe me foto te lojërave të ndryshme.</w:t>
            </w:r>
          </w:p>
          <w:p w14:paraId="29F56A7A" w14:textId="77777777" w:rsidR="00371B47" w:rsidRPr="00371B47" w:rsidRDefault="00371B47" w:rsidP="00371B47">
            <w:pPr>
              <w:pStyle w:val="NoSpacing"/>
              <w:rPr>
                <w:color w:val="080C0C"/>
                <w:lang w:val="it-IT"/>
              </w:rPr>
            </w:pPr>
          </w:p>
          <w:p w14:paraId="470291E0" w14:textId="77777777" w:rsidR="00371B47" w:rsidRPr="00371B47" w:rsidRDefault="00371B47" w:rsidP="00371B47">
            <w:pPr>
              <w:pStyle w:val="NoSpacing"/>
              <w:rPr>
                <w:color w:val="080C0C"/>
                <w:lang w:val="it-IT"/>
              </w:rPr>
            </w:pPr>
            <w:r w:rsidRPr="00371B47">
              <w:rPr>
                <w:color w:val="080C0C"/>
                <w:lang w:val="it-IT"/>
              </w:rPr>
              <w:t>L</w:t>
            </w:r>
            <w:r w:rsidRPr="00371B47">
              <w:rPr>
                <w:color w:val="080C0C"/>
                <w:lang w:val="it-IT"/>
              </w:rPr>
              <w:tab/>
              <w:t>M</w:t>
            </w:r>
            <w:r w:rsidRPr="00371B47">
              <w:rPr>
                <w:color w:val="080C0C"/>
                <w:lang w:val="it-IT"/>
              </w:rPr>
              <w:tab/>
              <w:t>F</w:t>
            </w:r>
            <w:r w:rsidRPr="00371B47">
              <w:rPr>
                <w:color w:val="080C0C"/>
                <w:lang w:val="it-IT"/>
              </w:rPr>
              <w:tab/>
              <w:t>I</w:t>
            </w:r>
            <w:r w:rsidRPr="00371B47">
              <w:rPr>
                <w:color w:val="080C0C"/>
                <w:lang w:val="it-IT"/>
              </w:rPr>
              <w:tab/>
              <w:t>T</w:t>
            </w:r>
            <w:r w:rsidRPr="00371B47">
              <w:rPr>
                <w:color w:val="080C0C"/>
                <w:lang w:val="it-IT"/>
              </w:rPr>
              <w:tab/>
              <w:t>O</w:t>
            </w:r>
            <w:r w:rsidRPr="00371B47">
              <w:rPr>
                <w:color w:val="080C0C"/>
                <w:lang w:val="it-IT"/>
              </w:rPr>
              <w:tab/>
              <w:t>R</w:t>
            </w:r>
            <w:r w:rsidRPr="00371B47">
              <w:rPr>
                <w:color w:val="080C0C"/>
                <w:lang w:val="it-IT"/>
              </w:rPr>
              <w:tab/>
              <w:t>E A</w:t>
            </w:r>
            <w:r w:rsidRPr="00371B47">
              <w:rPr>
                <w:color w:val="080C0C"/>
                <w:lang w:val="it-IT"/>
              </w:rPr>
              <w:tab/>
              <w:t>I</w:t>
            </w:r>
            <w:r w:rsidRPr="00371B47">
              <w:rPr>
                <w:color w:val="080C0C"/>
                <w:lang w:val="it-IT"/>
              </w:rPr>
              <w:tab/>
              <w:t>L</w:t>
            </w:r>
            <w:r w:rsidRPr="00371B47">
              <w:rPr>
                <w:color w:val="080C0C"/>
                <w:lang w:val="it-IT"/>
              </w:rPr>
              <w:tab/>
              <w:t>L</w:t>
            </w:r>
            <w:r w:rsidRPr="00371B47">
              <w:rPr>
                <w:color w:val="080C0C"/>
                <w:lang w:val="it-IT"/>
              </w:rPr>
              <w:tab/>
              <w:t>E</w:t>
            </w:r>
            <w:r w:rsidRPr="00371B47">
              <w:rPr>
                <w:color w:val="080C0C"/>
                <w:lang w:val="it-IT"/>
              </w:rPr>
              <w:tab/>
              <w:t>T</w:t>
            </w:r>
            <w:r w:rsidRPr="00371B47">
              <w:rPr>
                <w:color w:val="080C0C"/>
                <w:lang w:val="it-IT"/>
              </w:rPr>
              <w:tab/>
              <w:t>R</w:t>
            </w:r>
            <w:r w:rsidRPr="00371B47">
              <w:rPr>
                <w:color w:val="080C0C"/>
                <w:lang w:val="it-IT"/>
              </w:rPr>
              <w:tab/>
              <w:t>A L</w:t>
            </w:r>
            <w:r w:rsidRPr="00371B47">
              <w:rPr>
                <w:color w:val="080C0C"/>
                <w:lang w:val="it-IT"/>
              </w:rPr>
              <w:tab/>
              <w:t>E</w:t>
            </w:r>
            <w:r w:rsidRPr="00371B47">
              <w:rPr>
                <w:color w:val="080C0C"/>
                <w:lang w:val="it-IT"/>
              </w:rPr>
              <w:tab/>
              <w:t>T</w:t>
            </w:r>
            <w:r w:rsidRPr="00371B47">
              <w:rPr>
                <w:color w:val="080C0C"/>
                <w:lang w:val="it-IT"/>
              </w:rPr>
              <w:tab/>
              <w:t>R</w:t>
            </w:r>
            <w:r w:rsidRPr="00371B47">
              <w:rPr>
                <w:color w:val="080C0C"/>
                <w:lang w:val="it-IT"/>
              </w:rPr>
              <w:tab/>
              <w:t>L</w:t>
            </w:r>
            <w:r w:rsidRPr="00371B47">
              <w:rPr>
                <w:color w:val="080C0C"/>
                <w:lang w:val="it-IT"/>
              </w:rPr>
              <w:tab/>
              <w:t>O</w:t>
            </w:r>
            <w:r w:rsidRPr="00371B47">
              <w:rPr>
                <w:color w:val="080C0C"/>
                <w:lang w:val="it-IT"/>
              </w:rPr>
              <w:tab/>
              <w:t>J</w:t>
            </w:r>
            <w:r w:rsidRPr="00371B47">
              <w:rPr>
                <w:color w:val="080C0C"/>
                <w:lang w:val="it-IT"/>
              </w:rPr>
              <w:tab/>
              <w:t>Ë U</w:t>
            </w:r>
            <w:r w:rsidRPr="00371B47">
              <w:rPr>
                <w:color w:val="080C0C"/>
                <w:lang w:val="it-IT"/>
              </w:rPr>
              <w:tab/>
              <w:t>T</w:t>
            </w:r>
            <w:r w:rsidRPr="00371B47">
              <w:rPr>
                <w:color w:val="080C0C"/>
                <w:lang w:val="it-IT"/>
              </w:rPr>
              <w:tab/>
              <w:t>Ë</w:t>
            </w:r>
            <w:r w:rsidRPr="00371B47">
              <w:rPr>
                <w:color w:val="080C0C"/>
                <w:lang w:val="it-IT"/>
              </w:rPr>
              <w:tab/>
              <w:t>A</w:t>
            </w:r>
            <w:r w:rsidRPr="00371B47">
              <w:rPr>
                <w:color w:val="080C0C"/>
                <w:lang w:val="it-IT"/>
              </w:rPr>
              <w:tab/>
              <w:t>O</w:t>
            </w:r>
            <w:r w:rsidRPr="00371B47">
              <w:rPr>
                <w:color w:val="080C0C"/>
                <w:lang w:val="it-IT"/>
              </w:rPr>
              <w:tab/>
              <w:t>G</w:t>
            </w:r>
            <w:r w:rsidRPr="00371B47">
              <w:rPr>
                <w:color w:val="080C0C"/>
                <w:lang w:val="it-IT"/>
              </w:rPr>
              <w:tab/>
              <w:t>O</w:t>
            </w:r>
            <w:r w:rsidRPr="00371B47">
              <w:rPr>
                <w:color w:val="080C0C"/>
                <w:lang w:val="it-IT"/>
              </w:rPr>
              <w:tab/>
              <w:t>L A</w:t>
            </w:r>
            <w:r w:rsidRPr="00371B47">
              <w:rPr>
                <w:color w:val="080C0C"/>
                <w:lang w:val="it-IT"/>
              </w:rPr>
              <w:tab/>
              <w:t>O</w:t>
            </w:r>
            <w:r w:rsidRPr="00371B47">
              <w:rPr>
                <w:color w:val="080C0C"/>
                <w:lang w:val="it-IT"/>
              </w:rPr>
              <w:tab/>
              <w:t>I</w:t>
            </w:r>
            <w:r w:rsidRPr="00371B47">
              <w:rPr>
                <w:color w:val="080C0C"/>
                <w:lang w:val="it-IT"/>
              </w:rPr>
              <w:tab/>
              <w:t>N     R      M      I      E J      P     F     U     T     B      O     LL</w:t>
            </w:r>
          </w:p>
          <w:p w14:paraId="48A32A1F" w14:textId="77777777" w:rsidR="00371B47" w:rsidRPr="00371B47" w:rsidRDefault="00371B47" w:rsidP="00371B47">
            <w:pPr>
              <w:pStyle w:val="NoSpacing"/>
              <w:rPr>
                <w:color w:val="080C0C"/>
                <w:lang w:val="it-IT"/>
              </w:rPr>
            </w:pPr>
          </w:p>
          <w:p w14:paraId="3693C8BF" w14:textId="77777777" w:rsidR="00371B47" w:rsidRPr="00091C39" w:rsidRDefault="00371B47" w:rsidP="00371B47">
            <w:pPr>
              <w:pStyle w:val="NoSpacing"/>
              <w:rPr>
                <w:b/>
                <w:bCs/>
                <w:color w:val="080C0C"/>
                <w:lang w:val="it-IT"/>
              </w:rPr>
            </w:pPr>
            <w:r w:rsidRPr="00091C39">
              <w:rPr>
                <w:b/>
                <w:bCs/>
                <w:color w:val="080C0C"/>
                <w:lang w:val="it-IT"/>
              </w:rPr>
              <w:t>Veprime në situatë</w:t>
            </w:r>
          </w:p>
          <w:p w14:paraId="5E8906ED" w14:textId="77777777" w:rsidR="00371B47" w:rsidRPr="00371B47" w:rsidRDefault="00371B47" w:rsidP="00371B47">
            <w:pPr>
              <w:pStyle w:val="NoSpacing"/>
              <w:rPr>
                <w:color w:val="080C0C"/>
                <w:lang w:val="it-IT"/>
              </w:rPr>
            </w:pPr>
            <w:r w:rsidRPr="00091C39">
              <w:rPr>
                <w:b/>
                <w:bCs/>
                <w:color w:val="080C0C"/>
                <w:lang w:val="it-IT"/>
              </w:rPr>
              <w:t>Hapi 1.</w:t>
            </w:r>
            <w:r w:rsidRPr="00371B47">
              <w:rPr>
                <w:color w:val="080C0C"/>
                <w:lang w:val="it-IT"/>
              </w:rPr>
              <w:t xml:space="preserve"> Rikujtim i njohurive paraprake, Lexim i drejtuar</w:t>
            </w:r>
          </w:p>
          <w:p w14:paraId="49DB8D23" w14:textId="77777777" w:rsidR="00371B47" w:rsidRPr="00371B47" w:rsidRDefault="00371B47" w:rsidP="00371B47">
            <w:pPr>
              <w:pStyle w:val="NoSpacing"/>
              <w:rPr>
                <w:color w:val="080C0C"/>
                <w:lang w:val="it-IT"/>
              </w:rPr>
            </w:pPr>
            <w:r w:rsidRPr="00371B47">
              <w:rPr>
                <w:color w:val="080C0C"/>
                <w:lang w:val="it-IT"/>
              </w:rPr>
              <w:t>Mësuesja u sygjeron nxënësve që të rikujtojnë figuren e faqes paraprake e cila lidhet edhe me figurën e mësimit të sotëm.</w:t>
            </w:r>
          </w:p>
          <w:p w14:paraId="06C245CB"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Çfarë loje po luajnë fëmijët?</w:t>
            </w:r>
          </w:p>
          <w:p w14:paraId="65FC3A8F"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Cilët janë anëtarët e skuadrës së parë?</w:t>
            </w:r>
          </w:p>
          <w:p w14:paraId="185F7A89"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Po anëtarët e skuadrës së dytë?</w:t>
            </w:r>
          </w:p>
          <w:p w14:paraId="21EC938B"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Veç fëmijëve cilët po marrin pjesë në lojë? Ushtroj nxënësit të lexojnë emrat.</w:t>
            </w:r>
          </w:p>
          <w:p w14:paraId="421C86DD" w14:textId="72BC6CCF" w:rsidR="00371B47" w:rsidRPr="00371B47" w:rsidRDefault="00371B47" w:rsidP="00371B47">
            <w:pPr>
              <w:pStyle w:val="NoSpacing"/>
              <w:rPr>
                <w:color w:val="080C0C"/>
                <w:lang w:val="it-IT"/>
              </w:rPr>
            </w:pPr>
            <w:r w:rsidRPr="00371B47">
              <w:rPr>
                <w:color w:val="080C0C"/>
                <w:lang w:val="it-IT"/>
              </w:rPr>
              <w:t>Mësuesja paraqet ne flipçart tekstin “LOJA ME LITAR” bashkë me ilustrimet përkatëse dhe e lexon atë hap pas hapi. Gjatë leximt bëhen edhe pyetje për të kuptuar më mirë përmbajtjen.</w:t>
            </w:r>
          </w:p>
          <w:p w14:paraId="5B6EA320"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Jona mori litarin. Kush e mori litarin? Jona</w:t>
            </w:r>
          </w:p>
          <w:p w14:paraId="3E74F078"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 xml:space="preserve"> </w:t>
            </w:r>
            <w:r w:rsidRPr="00371B47">
              <w:rPr>
                <w:color w:val="080C0C"/>
                <w:lang w:val="it-IT"/>
              </w:rPr>
              <w:tab/>
            </w:r>
          </w:p>
          <w:p w14:paraId="273A1060" w14:textId="77777777" w:rsidR="00371B47" w:rsidRPr="00371B47" w:rsidRDefault="00371B47" w:rsidP="00371B47">
            <w:pPr>
              <w:pStyle w:val="NoSpacing"/>
              <w:rPr>
                <w:color w:val="080C0C"/>
                <w:lang w:val="it-IT"/>
              </w:rPr>
            </w:pPr>
            <w:r w:rsidRPr="00371B47">
              <w:rPr>
                <w:color w:val="080C0C"/>
                <w:lang w:val="it-IT"/>
              </w:rPr>
              <w:t>Mësuesja udhëzon nxënësit që të shohin se si janë shkruar emrat e njerëzve dhe të kafshëve. Ashtu siç edhe është përmendur në mësimet më parë, mësuesja thekson përsëri se emrat e njerëzve dhe të kafshëve shkruhen me shkronjë të madhe.</w:t>
            </w:r>
          </w:p>
          <w:p w14:paraId="7992F21C" w14:textId="77777777" w:rsidR="00371B47" w:rsidRPr="00371B47" w:rsidRDefault="00371B47" w:rsidP="00371B47">
            <w:pPr>
              <w:pStyle w:val="NoSpacing"/>
              <w:rPr>
                <w:color w:val="080C0C"/>
                <w:lang w:val="it-IT"/>
              </w:rPr>
            </w:pPr>
          </w:p>
          <w:p w14:paraId="155F2811" w14:textId="77777777" w:rsidR="00371B47" w:rsidRPr="00371B47" w:rsidRDefault="00371B47" w:rsidP="00371B47">
            <w:pPr>
              <w:pStyle w:val="NoSpacing"/>
              <w:rPr>
                <w:color w:val="080C0C"/>
                <w:lang w:val="it-IT"/>
              </w:rPr>
            </w:pPr>
            <w:r w:rsidRPr="00091C39">
              <w:rPr>
                <w:b/>
                <w:bCs/>
                <w:color w:val="080C0C"/>
                <w:lang w:val="it-IT"/>
              </w:rPr>
              <w:t>Hapi 2.</w:t>
            </w:r>
            <w:r w:rsidRPr="00371B47">
              <w:rPr>
                <w:color w:val="080C0C"/>
                <w:lang w:val="it-IT"/>
              </w:rPr>
              <w:t xml:space="preserve"> Lexim zinxhir</w:t>
            </w:r>
          </w:p>
          <w:p w14:paraId="7E90CC72" w14:textId="77777777" w:rsidR="00371B47" w:rsidRPr="00371B47" w:rsidRDefault="00371B47" w:rsidP="00371B47">
            <w:pPr>
              <w:pStyle w:val="NoSpacing"/>
              <w:rPr>
                <w:color w:val="080C0C"/>
                <w:lang w:val="it-IT"/>
              </w:rPr>
            </w:pPr>
            <w:r w:rsidRPr="00371B47">
              <w:rPr>
                <w:color w:val="080C0C"/>
                <w:lang w:val="it-IT"/>
              </w:rPr>
              <w:t>Mësuesja udhëzon nxënësit të hapin tekstin e Abetares në faqen 39 dhe bëhet fillimisht leximi i etiketave të shkronjës L në të katër format e saj.</w:t>
            </w:r>
          </w:p>
          <w:p w14:paraId="14001B11" w14:textId="77777777" w:rsidR="00371B47" w:rsidRPr="00371B47" w:rsidRDefault="00371B47" w:rsidP="00371B47">
            <w:pPr>
              <w:pStyle w:val="NoSpacing"/>
              <w:rPr>
                <w:color w:val="080C0C"/>
                <w:lang w:val="it-IT"/>
              </w:rPr>
            </w:pPr>
            <w:r w:rsidRPr="00371B47">
              <w:rPr>
                <w:color w:val="080C0C"/>
                <w:lang w:val="it-IT"/>
              </w:rPr>
              <w:t>Ushtrohen nxënësit me radhë ( zinxhir) në leximin e fjalive.</w:t>
            </w:r>
          </w:p>
          <w:p w14:paraId="631B1325" w14:textId="77777777" w:rsidR="00371B47" w:rsidRPr="00371B47" w:rsidRDefault="00371B47" w:rsidP="00371B47">
            <w:pPr>
              <w:pStyle w:val="NoSpacing"/>
              <w:rPr>
                <w:color w:val="080C0C"/>
                <w:lang w:val="it-IT"/>
              </w:rPr>
            </w:pPr>
            <w:r w:rsidRPr="00371B47">
              <w:rPr>
                <w:color w:val="080C0C"/>
                <w:lang w:val="it-IT"/>
              </w:rPr>
              <w:t>Mësuesja në tekstin e përgatitur dhe nxënësit në libër analizojnë fjalitë e tekstit duke i ndarë në etiketa.</w:t>
            </w:r>
          </w:p>
          <w:p w14:paraId="29FE2A70" w14:textId="77777777" w:rsidR="00371B47" w:rsidRPr="00371B47" w:rsidRDefault="00371B47" w:rsidP="00371B47">
            <w:pPr>
              <w:pStyle w:val="NoSpacing"/>
              <w:rPr>
                <w:color w:val="080C0C"/>
                <w:lang w:val="it-IT"/>
              </w:rPr>
            </w:pPr>
          </w:p>
          <w:p w14:paraId="16AEC908" w14:textId="77777777" w:rsidR="00371B47" w:rsidRPr="00371B47" w:rsidRDefault="00371B47" w:rsidP="00371B47">
            <w:pPr>
              <w:pStyle w:val="NoSpacing"/>
              <w:rPr>
                <w:color w:val="080C0C"/>
                <w:lang w:val="it-IT"/>
              </w:rPr>
            </w:pPr>
            <w:r w:rsidRPr="00371B47">
              <w:rPr>
                <w:color w:val="080C0C"/>
                <w:lang w:val="it-IT"/>
              </w:rPr>
              <w:t>1</w:t>
            </w:r>
            <w:r w:rsidRPr="00371B47">
              <w:rPr>
                <w:color w:val="080C0C"/>
                <w:lang w:val="it-IT"/>
              </w:rPr>
              <w:tab/>
              <w:t>2</w:t>
            </w:r>
            <w:r w:rsidRPr="00371B47">
              <w:rPr>
                <w:color w:val="080C0C"/>
                <w:lang w:val="it-IT"/>
              </w:rPr>
              <w:tab/>
              <w:t>3</w:t>
            </w:r>
            <w:r w:rsidRPr="00371B47">
              <w:rPr>
                <w:color w:val="080C0C"/>
                <w:lang w:val="it-IT"/>
              </w:rPr>
              <w:tab/>
              <w:t>4</w:t>
            </w:r>
            <w:r w:rsidRPr="00371B47">
              <w:rPr>
                <w:color w:val="080C0C"/>
                <w:lang w:val="it-IT"/>
              </w:rPr>
              <w:tab/>
              <w:t>5</w:t>
            </w:r>
            <w:r w:rsidRPr="00371B47">
              <w:rPr>
                <w:color w:val="080C0C"/>
                <w:lang w:val="it-IT"/>
              </w:rPr>
              <w:tab/>
              <w:t>6</w:t>
            </w:r>
            <w:r w:rsidRPr="00371B47">
              <w:rPr>
                <w:color w:val="080C0C"/>
                <w:lang w:val="it-IT"/>
              </w:rPr>
              <w:tab/>
              <w:t>7</w:t>
            </w:r>
          </w:p>
          <w:p w14:paraId="4A62F02D" w14:textId="77777777" w:rsidR="00371B47" w:rsidRPr="00371B47" w:rsidRDefault="00371B47" w:rsidP="00371B47">
            <w:pPr>
              <w:pStyle w:val="NoSpacing"/>
              <w:rPr>
                <w:color w:val="080C0C"/>
                <w:lang w:val="it-IT"/>
              </w:rPr>
            </w:pPr>
            <w:r w:rsidRPr="00371B47">
              <w:rPr>
                <w:color w:val="080C0C"/>
                <w:lang w:val="it-IT"/>
              </w:rPr>
              <w:t>Pas leximit nxënësit plotësojnë ushtrimin rreth tekstit me gjetjen e alternativave së sakta. Ushtrohen nxënësit në tabelë që të shkruajnë një emër njëriu ose kafshe sipas dëshirës.</w:t>
            </w:r>
          </w:p>
          <w:p w14:paraId="50A4D7FF" w14:textId="77777777" w:rsidR="00371B47" w:rsidRPr="00371B47" w:rsidRDefault="00371B47" w:rsidP="00371B47">
            <w:pPr>
              <w:pStyle w:val="NoSpacing"/>
              <w:rPr>
                <w:color w:val="080C0C"/>
                <w:lang w:val="it-IT"/>
              </w:rPr>
            </w:pPr>
          </w:p>
          <w:p w14:paraId="5EFF2FD2" w14:textId="77777777" w:rsidR="00371B47" w:rsidRPr="00371B47" w:rsidRDefault="00371B47" w:rsidP="00371B47">
            <w:pPr>
              <w:pStyle w:val="NoSpacing"/>
              <w:rPr>
                <w:color w:val="080C0C"/>
                <w:lang w:val="it-IT"/>
              </w:rPr>
            </w:pPr>
            <w:r w:rsidRPr="00091C39">
              <w:rPr>
                <w:b/>
                <w:bCs/>
                <w:color w:val="080C0C"/>
                <w:lang w:val="it-IT"/>
              </w:rPr>
              <w:t>Hapi 3.</w:t>
            </w:r>
            <w:r w:rsidRPr="00371B47">
              <w:rPr>
                <w:color w:val="080C0C"/>
                <w:lang w:val="it-IT"/>
              </w:rPr>
              <w:t xml:space="preserve"> Punë në dyshe</w:t>
            </w:r>
          </w:p>
          <w:p w14:paraId="7EDA717D" w14:textId="77777777" w:rsidR="00371B47" w:rsidRPr="00371B47" w:rsidRDefault="00371B47" w:rsidP="00371B47">
            <w:pPr>
              <w:pStyle w:val="NoSpacing"/>
              <w:rPr>
                <w:color w:val="080C0C"/>
                <w:lang w:val="it-IT"/>
              </w:rPr>
            </w:pPr>
            <w:r w:rsidRPr="00371B47">
              <w:rPr>
                <w:color w:val="080C0C"/>
                <w:lang w:val="it-IT"/>
              </w:rPr>
              <w:t>Mësuesja ka përgatitur etiketa me fjalë dhe ua shpërndan nxënësve në dyshe. Ato rendisin saktë etiketat për të formuar fjalinë. Më pas shkruajnë fjalinë e saktë në tekst. Era luan me Drinin.</w:t>
            </w:r>
          </w:p>
          <w:p w14:paraId="1D40BF53" w14:textId="77777777" w:rsidR="00371B47" w:rsidRPr="00371B47" w:rsidRDefault="00371B47" w:rsidP="00371B47">
            <w:pPr>
              <w:pStyle w:val="NoSpacing"/>
              <w:rPr>
                <w:color w:val="080C0C"/>
                <w:lang w:val="it-IT"/>
              </w:rPr>
            </w:pPr>
          </w:p>
          <w:p w14:paraId="7A734065" w14:textId="77777777" w:rsidR="00371B47" w:rsidRPr="00371B47" w:rsidRDefault="00371B47" w:rsidP="00371B47">
            <w:pPr>
              <w:pStyle w:val="NoSpacing"/>
              <w:rPr>
                <w:color w:val="080C0C"/>
                <w:lang w:val="it-IT"/>
              </w:rPr>
            </w:pPr>
            <w:r w:rsidRPr="00091C39">
              <w:rPr>
                <w:b/>
                <w:bCs/>
                <w:color w:val="080C0C"/>
                <w:lang w:val="it-IT"/>
              </w:rPr>
              <w:t>Hapi 4.</w:t>
            </w:r>
            <w:r w:rsidRPr="00371B47">
              <w:rPr>
                <w:color w:val="080C0C"/>
                <w:lang w:val="it-IT"/>
              </w:rPr>
              <w:t xml:space="preserve"> Lojë</w:t>
            </w:r>
          </w:p>
          <w:p w14:paraId="327A4932" w14:textId="77777777" w:rsidR="00371B47" w:rsidRPr="00371B47" w:rsidRDefault="00371B47" w:rsidP="00371B47">
            <w:pPr>
              <w:pStyle w:val="NoSpacing"/>
              <w:rPr>
                <w:color w:val="080C0C"/>
                <w:lang w:val="it-IT"/>
              </w:rPr>
            </w:pPr>
            <w:r w:rsidRPr="00371B47">
              <w:rPr>
                <w:color w:val="080C0C"/>
                <w:lang w:val="it-IT"/>
              </w:rPr>
              <w:t>Mësuesja argëton nxënësit duke zhvilluar lojën “Gjej fjalën e saktë”. Loja organizohet nga tri grupe. Fillimisht lojën e nis mësuesja. Ajo i thotë nxënësit të parë të secilit grup në vesh një fjalë, që ka në përbërje shkronjën L. Nxënësi ia thotë shokut e kështu me rradhe. Nxënësi i fundit thotë fjalën me zë të lartë.</w:t>
            </w:r>
          </w:p>
          <w:p w14:paraId="1856C93A"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Cila nga grupet e tha të saktë fjalën?</w:t>
            </w:r>
          </w:p>
          <w:p w14:paraId="5472632D" w14:textId="77777777" w:rsidR="00371B47" w:rsidRPr="00371B47" w:rsidRDefault="00371B47" w:rsidP="00371B47">
            <w:pPr>
              <w:pStyle w:val="NoSpacing"/>
              <w:rPr>
                <w:color w:val="080C0C"/>
                <w:lang w:val="it-IT"/>
              </w:rPr>
            </w:pPr>
          </w:p>
          <w:p w14:paraId="43539C86" w14:textId="77777777" w:rsidR="00371B47" w:rsidRPr="00371B47" w:rsidRDefault="00371B47" w:rsidP="00371B47">
            <w:pPr>
              <w:pStyle w:val="NoSpacing"/>
              <w:rPr>
                <w:color w:val="080C0C"/>
                <w:lang w:val="it-IT"/>
              </w:rPr>
            </w:pPr>
          </w:p>
          <w:p w14:paraId="79A89F16" w14:textId="77777777" w:rsidR="00371B47" w:rsidRPr="00091C39" w:rsidRDefault="00371B47" w:rsidP="00371B47">
            <w:pPr>
              <w:pStyle w:val="NoSpacing"/>
              <w:rPr>
                <w:b/>
                <w:bCs/>
                <w:color w:val="080C0C"/>
                <w:lang w:val="it-IT"/>
              </w:rPr>
            </w:pPr>
            <w:r w:rsidRPr="00091C39">
              <w:rPr>
                <w:b/>
                <w:bCs/>
                <w:color w:val="080C0C"/>
                <w:lang w:val="it-IT"/>
              </w:rPr>
              <w:lastRenderedPageBreak/>
              <w:t>Prezantimi dhe demonstrimi i rezultateve të arritura</w:t>
            </w:r>
          </w:p>
          <w:p w14:paraId="50012470" w14:textId="4420F0A8" w:rsidR="00371B47" w:rsidRPr="00371B47" w:rsidRDefault="00371B47" w:rsidP="00371B47">
            <w:pPr>
              <w:pStyle w:val="NoSpacing"/>
              <w:rPr>
                <w:color w:val="080C0C"/>
                <w:lang w:val="it-IT"/>
              </w:rPr>
            </w:pPr>
            <w:r w:rsidRPr="00371B47">
              <w:rPr>
                <w:color w:val="080C0C"/>
                <w:lang w:val="it-IT"/>
              </w:rPr>
              <w:t>Ushtrohen nxënësit të shkruajnë në fletoret e tyre sa më shumë emra njerëzish, konkretisht të shokëve të klasës ose familjarëve për rreth 5 minuta.</w:t>
            </w:r>
          </w:p>
          <w:p w14:paraId="56DFB3D4" w14:textId="77777777" w:rsidR="00371B47" w:rsidRPr="00371B47" w:rsidRDefault="00371B47" w:rsidP="00371B47">
            <w:pPr>
              <w:pStyle w:val="NoSpacing"/>
              <w:rPr>
                <w:color w:val="080C0C"/>
                <w:lang w:val="it-IT"/>
              </w:rPr>
            </w:pPr>
            <w:r w:rsidRPr="00371B47">
              <w:rPr>
                <w:color w:val="080C0C"/>
                <w:lang w:val="it-IT"/>
              </w:rPr>
              <w:t>Mësuesja kontrollon dhe bën vlerësimet përkatëse.</w:t>
            </w:r>
          </w:p>
          <w:p w14:paraId="5F02AF5E" w14:textId="77777777" w:rsidR="00371B47" w:rsidRPr="00371B47" w:rsidRDefault="00371B47" w:rsidP="00371B47">
            <w:pPr>
              <w:pStyle w:val="NoSpacing"/>
              <w:rPr>
                <w:color w:val="080C0C"/>
                <w:lang w:val="it-IT"/>
              </w:rPr>
            </w:pPr>
          </w:p>
          <w:p w14:paraId="1DAEFCF1" w14:textId="77777777" w:rsidR="00371B47" w:rsidRPr="00091C39" w:rsidRDefault="00371B47" w:rsidP="00371B47">
            <w:pPr>
              <w:pStyle w:val="NoSpacing"/>
              <w:rPr>
                <w:b/>
                <w:bCs/>
                <w:color w:val="080C0C"/>
                <w:lang w:val="it-IT"/>
              </w:rPr>
            </w:pPr>
            <w:r w:rsidRPr="00091C39">
              <w:rPr>
                <w:b/>
                <w:bCs/>
                <w:color w:val="080C0C"/>
                <w:lang w:val="it-IT"/>
              </w:rPr>
              <w:t>Vlerësohen nxënësit për:</w:t>
            </w:r>
          </w:p>
          <w:p w14:paraId="5D2A5AA1"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Shqiptimin e saktë të tingullit të shkronjës.</w:t>
            </w:r>
          </w:p>
          <w:p w14:paraId="3CE3AB5B"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Përshkrimin me fjalor të thjeshtë te figurave.</w:t>
            </w:r>
          </w:p>
          <w:p w14:paraId="053185DF"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Leximin e fjalëve e fjalive.</w:t>
            </w:r>
          </w:p>
          <w:p w14:paraId="57E97E3F"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Përgjigjet e pyetjeve rreth tekstit.</w:t>
            </w:r>
          </w:p>
          <w:p w14:paraId="339D269B"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Shkrimin saktë të emrave të njerëzve e kafshëve.</w:t>
            </w:r>
          </w:p>
          <w:p w14:paraId="2EDEDB7B"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Organizimin e fjalëve për të krjuar fjali.</w:t>
            </w:r>
          </w:p>
          <w:p w14:paraId="3696C8FD"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Analizën e fjalive.</w:t>
            </w:r>
          </w:p>
          <w:p w14:paraId="51A95A71"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Besimin dhe vullnetin për të punuar.</w:t>
            </w:r>
          </w:p>
          <w:p w14:paraId="7BE07B54" w14:textId="77777777" w:rsidR="00091C39" w:rsidRDefault="00091C39" w:rsidP="00371B47">
            <w:pPr>
              <w:pStyle w:val="NoSpacing"/>
              <w:rPr>
                <w:color w:val="080C0C"/>
                <w:lang w:val="it-IT"/>
              </w:rPr>
            </w:pPr>
          </w:p>
          <w:p w14:paraId="68FF744B" w14:textId="3EBD367F" w:rsidR="00371B47" w:rsidRPr="00091C39" w:rsidRDefault="00371B47" w:rsidP="00371B47">
            <w:pPr>
              <w:pStyle w:val="NoSpacing"/>
              <w:rPr>
                <w:b/>
                <w:bCs/>
                <w:color w:val="080C0C"/>
                <w:lang w:val="it-IT"/>
              </w:rPr>
            </w:pPr>
            <w:r w:rsidRPr="00091C39">
              <w:rPr>
                <w:b/>
                <w:bCs/>
                <w:color w:val="080C0C"/>
                <w:lang w:val="it-IT"/>
              </w:rPr>
              <w:t>Detyrë shtëpie:</w:t>
            </w:r>
          </w:p>
          <w:p w14:paraId="2B1D59E2" w14:textId="77777777" w:rsidR="00371B47" w:rsidRPr="00371B47" w:rsidRDefault="00371B47" w:rsidP="00371B47">
            <w:pPr>
              <w:pStyle w:val="NoSpacing"/>
              <w:rPr>
                <w:color w:val="080C0C"/>
                <w:lang w:val="it-IT"/>
              </w:rPr>
            </w:pPr>
            <w:r w:rsidRPr="00371B47">
              <w:rPr>
                <w:color w:val="080C0C"/>
                <w:lang w:val="it-IT"/>
              </w:rPr>
              <w:t>1.</w:t>
            </w:r>
            <w:r w:rsidRPr="00371B47">
              <w:rPr>
                <w:color w:val="080C0C"/>
                <w:lang w:val="it-IT"/>
              </w:rPr>
              <w:tab/>
              <w:t>Lexoni disa herë faqen e librit.</w:t>
            </w:r>
          </w:p>
          <w:p w14:paraId="200DF783" w14:textId="77777777" w:rsidR="00371B47" w:rsidRPr="00371B47" w:rsidRDefault="00371B47" w:rsidP="00371B47">
            <w:pPr>
              <w:pStyle w:val="NoSpacing"/>
              <w:rPr>
                <w:color w:val="080C0C"/>
                <w:lang w:val="it-IT"/>
              </w:rPr>
            </w:pPr>
            <w:r w:rsidRPr="00371B47">
              <w:rPr>
                <w:color w:val="080C0C"/>
                <w:lang w:val="it-IT"/>
              </w:rPr>
              <w:t>2.</w:t>
            </w:r>
            <w:r w:rsidRPr="00371B47">
              <w:rPr>
                <w:color w:val="080C0C"/>
                <w:lang w:val="it-IT"/>
              </w:rPr>
              <w:tab/>
              <w:t>Shkruani emrat e pjesëtarëve të familjes.</w:t>
            </w:r>
          </w:p>
          <w:p w14:paraId="52DD3036" w14:textId="77777777" w:rsidR="00371B47" w:rsidRPr="00371B47" w:rsidRDefault="00371B47" w:rsidP="00371B47">
            <w:pPr>
              <w:pStyle w:val="NoSpacing"/>
              <w:rPr>
                <w:color w:val="080C0C"/>
                <w:lang w:val="it-IT"/>
              </w:rPr>
            </w:pPr>
            <w:r w:rsidRPr="00371B47">
              <w:rPr>
                <w:color w:val="080C0C"/>
                <w:lang w:val="it-IT"/>
              </w:rPr>
              <w:t>3.</w:t>
            </w:r>
            <w:r w:rsidRPr="00371B47">
              <w:rPr>
                <w:color w:val="080C0C"/>
                <w:lang w:val="it-IT"/>
              </w:rPr>
              <w:tab/>
              <w:t>Ndërtoni fjali me fjalët: lojë, litar, limoni, lepur.</w:t>
            </w:r>
          </w:p>
          <w:p w14:paraId="5487D9BD" w14:textId="0A8F565F" w:rsidR="0053526F" w:rsidRDefault="00371B47" w:rsidP="00371B47">
            <w:pPr>
              <w:pStyle w:val="NoSpacing"/>
              <w:rPr>
                <w:color w:val="080C0C"/>
                <w:lang w:val="it-IT"/>
              </w:rPr>
            </w:pPr>
            <w:r w:rsidRPr="00371B47">
              <w:rPr>
                <w:color w:val="080C0C"/>
                <w:lang w:val="it-IT"/>
              </w:rPr>
              <w:t>4.</w:t>
            </w:r>
            <w:r w:rsidRPr="00371B47">
              <w:rPr>
                <w:color w:val="080C0C"/>
                <w:lang w:val="it-IT"/>
              </w:rPr>
              <w:tab/>
              <w:t>Qarkoni në një artikull reviste shkronjat L.</w:t>
            </w:r>
          </w:p>
          <w:p w14:paraId="7AB91AD2" w14:textId="77777777" w:rsidR="0053526F" w:rsidRDefault="0053526F" w:rsidP="00DB2BEA">
            <w:pPr>
              <w:pStyle w:val="NoSpacing"/>
              <w:rPr>
                <w:color w:val="080C0C"/>
                <w:lang w:val="it-IT"/>
              </w:rPr>
            </w:pPr>
          </w:p>
          <w:p w14:paraId="2A46F176" w14:textId="77777777" w:rsidR="0053526F" w:rsidRDefault="0053526F" w:rsidP="00DB2BEA">
            <w:pPr>
              <w:pStyle w:val="NoSpacing"/>
              <w:rPr>
                <w:color w:val="080C0C"/>
                <w:lang w:val="it-IT"/>
              </w:rPr>
            </w:pPr>
          </w:p>
          <w:p w14:paraId="7EAA096A" w14:textId="77777777" w:rsidR="0053526F" w:rsidRDefault="0053526F" w:rsidP="00DB2BEA">
            <w:pPr>
              <w:pStyle w:val="NoSpacing"/>
              <w:rPr>
                <w:color w:val="080C0C"/>
                <w:lang w:val="it-IT"/>
              </w:rPr>
            </w:pPr>
          </w:p>
          <w:p w14:paraId="5C3827A2" w14:textId="77777777" w:rsidR="0053526F" w:rsidRDefault="0053526F" w:rsidP="00DB2BEA">
            <w:pPr>
              <w:pStyle w:val="NoSpacing"/>
              <w:rPr>
                <w:color w:val="080C0C"/>
                <w:lang w:val="it-IT"/>
              </w:rPr>
            </w:pPr>
          </w:p>
          <w:p w14:paraId="71556311" w14:textId="77777777" w:rsidR="0053526F" w:rsidRDefault="0053526F" w:rsidP="00DB2BEA">
            <w:pPr>
              <w:pStyle w:val="NoSpacing"/>
              <w:rPr>
                <w:color w:val="080C0C"/>
                <w:lang w:val="it-IT"/>
              </w:rPr>
            </w:pPr>
          </w:p>
          <w:p w14:paraId="73C66E9F" w14:textId="77777777" w:rsidR="0053526F" w:rsidRDefault="0053526F" w:rsidP="00DB2BEA">
            <w:pPr>
              <w:pStyle w:val="NoSpacing"/>
              <w:rPr>
                <w:color w:val="080C0C"/>
                <w:lang w:val="it-IT"/>
              </w:rPr>
            </w:pPr>
          </w:p>
          <w:p w14:paraId="1E8EB5E3" w14:textId="77777777" w:rsidR="0053526F" w:rsidRDefault="0053526F" w:rsidP="00DB2BEA">
            <w:pPr>
              <w:pStyle w:val="NoSpacing"/>
              <w:rPr>
                <w:color w:val="080C0C"/>
                <w:lang w:val="it-IT"/>
              </w:rPr>
            </w:pPr>
          </w:p>
          <w:p w14:paraId="63E47D22" w14:textId="77777777" w:rsidR="0053526F" w:rsidRDefault="0053526F" w:rsidP="00DB2BEA">
            <w:pPr>
              <w:pStyle w:val="NoSpacing"/>
              <w:rPr>
                <w:color w:val="080C0C"/>
                <w:lang w:val="it-IT"/>
              </w:rPr>
            </w:pPr>
          </w:p>
          <w:p w14:paraId="4FA17FFB" w14:textId="77777777" w:rsidR="0053526F" w:rsidRDefault="0053526F" w:rsidP="00DB2BEA">
            <w:pPr>
              <w:pStyle w:val="NoSpacing"/>
              <w:rPr>
                <w:color w:val="080C0C"/>
                <w:lang w:val="it-IT"/>
              </w:rPr>
            </w:pPr>
          </w:p>
          <w:p w14:paraId="01B798FA" w14:textId="77777777" w:rsidR="0053526F" w:rsidRDefault="0053526F" w:rsidP="00DB2BEA">
            <w:pPr>
              <w:pStyle w:val="NoSpacing"/>
              <w:rPr>
                <w:color w:val="080C0C"/>
                <w:lang w:val="it-IT"/>
              </w:rPr>
            </w:pPr>
          </w:p>
          <w:p w14:paraId="7B746BA9" w14:textId="77777777" w:rsidR="0053526F" w:rsidRDefault="0053526F" w:rsidP="00DB2BEA">
            <w:pPr>
              <w:pStyle w:val="NoSpacing"/>
              <w:rPr>
                <w:color w:val="080C0C"/>
                <w:lang w:val="it-IT"/>
              </w:rPr>
            </w:pPr>
          </w:p>
          <w:p w14:paraId="3C531F1E" w14:textId="77777777" w:rsidR="0053526F" w:rsidRDefault="0053526F" w:rsidP="00DB2BEA">
            <w:pPr>
              <w:pStyle w:val="NoSpacing"/>
              <w:rPr>
                <w:color w:val="080C0C"/>
                <w:lang w:val="it-IT"/>
              </w:rPr>
            </w:pPr>
          </w:p>
          <w:p w14:paraId="5BDDA1E1" w14:textId="77777777" w:rsidR="0053526F" w:rsidRDefault="0053526F" w:rsidP="00DB2BEA">
            <w:pPr>
              <w:pStyle w:val="NoSpacing"/>
              <w:rPr>
                <w:color w:val="080C0C"/>
                <w:lang w:val="it-IT"/>
              </w:rPr>
            </w:pPr>
          </w:p>
          <w:p w14:paraId="609828BA" w14:textId="77777777" w:rsidR="0053526F" w:rsidRDefault="0053526F" w:rsidP="00DB2BEA">
            <w:pPr>
              <w:pStyle w:val="NoSpacing"/>
              <w:rPr>
                <w:color w:val="080C0C"/>
                <w:lang w:val="it-IT"/>
              </w:rPr>
            </w:pPr>
          </w:p>
          <w:p w14:paraId="485F484D" w14:textId="77777777" w:rsidR="0053526F" w:rsidRDefault="0053526F" w:rsidP="00DB2BEA">
            <w:pPr>
              <w:pStyle w:val="NoSpacing"/>
              <w:rPr>
                <w:color w:val="080C0C"/>
                <w:lang w:val="it-IT"/>
              </w:rPr>
            </w:pPr>
          </w:p>
          <w:p w14:paraId="0A659EEC" w14:textId="77777777" w:rsidR="0053526F" w:rsidRDefault="0053526F" w:rsidP="00DB2BEA">
            <w:pPr>
              <w:pStyle w:val="NoSpacing"/>
              <w:rPr>
                <w:color w:val="080C0C"/>
                <w:lang w:val="it-IT"/>
              </w:rPr>
            </w:pPr>
          </w:p>
          <w:p w14:paraId="778E7B41" w14:textId="77777777" w:rsidR="0053526F" w:rsidRDefault="0053526F" w:rsidP="00DB2BEA">
            <w:pPr>
              <w:pStyle w:val="NoSpacing"/>
              <w:rPr>
                <w:color w:val="080C0C"/>
                <w:lang w:val="it-IT"/>
              </w:rPr>
            </w:pPr>
          </w:p>
          <w:p w14:paraId="301B5D4F" w14:textId="77777777" w:rsidR="0053526F" w:rsidRDefault="0053526F" w:rsidP="00DB2BEA">
            <w:pPr>
              <w:pStyle w:val="NoSpacing"/>
              <w:rPr>
                <w:color w:val="080C0C"/>
                <w:lang w:val="it-IT"/>
              </w:rPr>
            </w:pPr>
          </w:p>
          <w:p w14:paraId="24D75A5F" w14:textId="77777777" w:rsidR="0053526F" w:rsidRDefault="0053526F" w:rsidP="00DB2BEA">
            <w:pPr>
              <w:pStyle w:val="NoSpacing"/>
              <w:rPr>
                <w:color w:val="080C0C"/>
                <w:lang w:val="it-IT"/>
              </w:rPr>
            </w:pPr>
          </w:p>
          <w:p w14:paraId="74B2AA9A" w14:textId="77777777" w:rsidR="0053526F" w:rsidRDefault="0053526F" w:rsidP="00DB2BEA">
            <w:pPr>
              <w:pStyle w:val="NoSpacing"/>
              <w:rPr>
                <w:color w:val="080C0C"/>
                <w:lang w:val="it-IT"/>
              </w:rPr>
            </w:pPr>
          </w:p>
          <w:p w14:paraId="45654499" w14:textId="77777777" w:rsidR="0053526F" w:rsidRPr="00112C98" w:rsidRDefault="0053526F" w:rsidP="00DB2BEA">
            <w:pPr>
              <w:pStyle w:val="NoSpacing"/>
              <w:rPr>
                <w:color w:val="080C0C"/>
                <w:lang w:val="it-IT"/>
              </w:rPr>
            </w:pPr>
          </w:p>
        </w:tc>
      </w:tr>
    </w:tbl>
    <w:p w14:paraId="3FB08EB0" w14:textId="77777777" w:rsidR="0053526F" w:rsidRDefault="0053526F" w:rsidP="0053526F">
      <w:pPr>
        <w:rPr>
          <w:lang w:val="it-IT"/>
        </w:rPr>
      </w:pPr>
    </w:p>
    <w:p w14:paraId="735EBEB1" w14:textId="77777777" w:rsidR="0053526F" w:rsidRDefault="0053526F" w:rsidP="0053526F">
      <w:pPr>
        <w:rPr>
          <w:lang w:val="it-IT"/>
        </w:rPr>
      </w:pPr>
    </w:p>
    <w:p w14:paraId="14C67474" w14:textId="77777777" w:rsidR="0053526F" w:rsidRDefault="0053526F" w:rsidP="0053526F">
      <w:pPr>
        <w:rPr>
          <w:lang w:val="it-IT"/>
        </w:rPr>
      </w:pPr>
    </w:p>
    <w:p w14:paraId="1C6E4C33"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00204CF" w14:textId="77777777" w:rsidTr="00DB2BEA">
        <w:trPr>
          <w:trHeight w:val="206"/>
        </w:trPr>
        <w:tc>
          <w:tcPr>
            <w:tcW w:w="10105" w:type="dxa"/>
            <w:tcBorders>
              <w:top w:val="single" w:sz="8" w:space="0" w:color="000000"/>
              <w:bottom w:val="nil"/>
            </w:tcBorders>
            <w:shd w:val="clear" w:color="auto" w:fill="000000"/>
            <w:hideMark/>
          </w:tcPr>
          <w:p w14:paraId="4E6E13FF" w14:textId="265694FA"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E03F92">
              <w:rPr>
                <w:rFonts w:ascii="Times New Roman" w:eastAsia="MS Mincho" w:hAnsi="Times New Roman" w:cs="Times New Roman"/>
                <w:b/>
                <w:bCs/>
                <w:color w:val="0D0D0D"/>
                <w:sz w:val="24"/>
                <w:szCs w:val="24"/>
                <w:lang w:val="sq-AL"/>
              </w:rPr>
              <w:t>58</w:t>
            </w:r>
            <w:r>
              <w:rPr>
                <w:rFonts w:ascii="Times New Roman" w:eastAsia="MS Mincho" w:hAnsi="Times New Roman" w:cs="Times New Roman"/>
                <w:b/>
                <w:bCs/>
                <w:color w:val="0D0D0D"/>
                <w:sz w:val="24"/>
                <w:szCs w:val="24"/>
                <w:lang w:val="sq-AL"/>
              </w:rPr>
              <w:t xml:space="preserve"> </w:t>
            </w:r>
          </w:p>
        </w:tc>
      </w:tr>
      <w:tr w:rsidR="0053526F" w:rsidRPr="00112C98" w14:paraId="0C2C2514" w14:textId="77777777" w:rsidTr="00DB2BEA">
        <w:trPr>
          <w:trHeight w:val="379"/>
        </w:trPr>
        <w:tc>
          <w:tcPr>
            <w:tcW w:w="10105" w:type="dxa"/>
            <w:tcBorders>
              <w:top w:val="single" w:sz="8" w:space="0" w:color="000000"/>
              <w:bottom w:val="single" w:sz="8" w:space="0" w:color="000000"/>
            </w:tcBorders>
            <w:hideMark/>
          </w:tcPr>
          <w:p w14:paraId="187F7DFA" w14:textId="77D9AB4E"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E108E33"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5DC8895" w14:textId="77777777" w:rsidTr="00DB2BEA">
        <w:trPr>
          <w:trHeight w:val="2390"/>
        </w:trPr>
        <w:tc>
          <w:tcPr>
            <w:tcW w:w="10105" w:type="dxa"/>
            <w:tcBorders>
              <w:top w:val="nil"/>
            </w:tcBorders>
          </w:tcPr>
          <w:p w14:paraId="521BE033" w14:textId="77777777" w:rsidR="00371B47" w:rsidRPr="00091C39" w:rsidRDefault="00371B47" w:rsidP="00371B47">
            <w:pPr>
              <w:pStyle w:val="NoSpacing"/>
              <w:rPr>
                <w:b/>
                <w:bCs/>
                <w:color w:val="080C0C"/>
                <w:lang w:val="it-IT"/>
              </w:rPr>
            </w:pPr>
            <w:r w:rsidRPr="00091C39">
              <w:rPr>
                <w:b/>
                <w:bCs/>
                <w:color w:val="080C0C"/>
                <w:lang w:val="it-IT"/>
              </w:rPr>
              <w:t>Tema mësimore:</w:t>
            </w:r>
          </w:p>
          <w:p w14:paraId="000CF4F2" w14:textId="77777777" w:rsidR="00091C39" w:rsidRDefault="00371B47" w:rsidP="00371B47">
            <w:pPr>
              <w:pStyle w:val="NoSpacing"/>
              <w:rPr>
                <w:color w:val="080C0C"/>
                <w:lang w:val="it-IT"/>
              </w:rPr>
            </w:pPr>
            <w:r w:rsidRPr="00371B47">
              <w:rPr>
                <w:color w:val="080C0C"/>
                <w:lang w:val="it-IT"/>
              </w:rPr>
              <w:t>Tingujt, shkronjat, rrokjet, fjala, fjalia, shenjat e pikësimit. Intonacioni, foljet ndihmëse kam dhe jam; Emri, mbiemri, përemri</w:t>
            </w:r>
            <w:r w:rsidRPr="00371B47">
              <w:rPr>
                <w:color w:val="080C0C"/>
                <w:lang w:val="it-IT"/>
              </w:rPr>
              <w:tab/>
            </w:r>
          </w:p>
          <w:p w14:paraId="676916CB" w14:textId="77777777" w:rsidR="00091C39" w:rsidRDefault="00091C39" w:rsidP="00371B47">
            <w:pPr>
              <w:pStyle w:val="NoSpacing"/>
              <w:rPr>
                <w:color w:val="080C0C"/>
                <w:lang w:val="it-IT"/>
              </w:rPr>
            </w:pPr>
          </w:p>
          <w:p w14:paraId="1274D5AE" w14:textId="0C1D9EFD" w:rsidR="00371B47" w:rsidRPr="00091C39" w:rsidRDefault="00371B47" w:rsidP="00371B47">
            <w:pPr>
              <w:pStyle w:val="NoSpacing"/>
              <w:rPr>
                <w:b/>
                <w:bCs/>
                <w:color w:val="080C0C"/>
                <w:lang w:val="it-IT"/>
              </w:rPr>
            </w:pPr>
            <w:r w:rsidRPr="00091C39">
              <w:rPr>
                <w:b/>
                <w:bCs/>
                <w:color w:val="080C0C"/>
                <w:lang w:val="it-IT"/>
              </w:rPr>
              <w:t>Rezultatet e të nxënit të temës:</w:t>
            </w:r>
          </w:p>
          <w:p w14:paraId="27361CD3" w14:textId="77777777" w:rsidR="00371B47" w:rsidRPr="00371B47" w:rsidRDefault="00371B47" w:rsidP="00371B47">
            <w:pPr>
              <w:pStyle w:val="NoSpacing"/>
              <w:rPr>
                <w:color w:val="080C0C"/>
                <w:lang w:val="it-IT"/>
              </w:rPr>
            </w:pPr>
            <w:r w:rsidRPr="00371B47">
              <w:rPr>
                <w:color w:val="080C0C"/>
                <w:lang w:val="it-IT"/>
              </w:rPr>
              <w:t>-Përdor drejt shkronjat e mëdha në ﬁllim dhe përgjatë fjalisë.</w:t>
            </w:r>
          </w:p>
          <w:p w14:paraId="17EE4EB3" w14:textId="77777777" w:rsidR="00091C39" w:rsidRDefault="00091C39" w:rsidP="00371B47">
            <w:pPr>
              <w:pStyle w:val="NoSpacing"/>
              <w:rPr>
                <w:color w:val="080C0C"/>
                <w:lang w:val="it-IT"/>
              </w:rPr>
            </w:pPr>
          </w:p>
          <w:p w14:paraId="45894A93" w14:textId="77777777" w:rsidR="00091C39" w:rsidRDefault="00371B47" w:rsidP="00371B47">
            <w:pPr>
              <w:pStyle w:val="NoSpacing"/>
              <w:rPr>
                <w:color w:val="080C0C"/>
                <w:lang w:val="it-IT"/>
              </w:rPr>
            </w:pPr>
            <w:r w:rsidRPr="00091C39">
              <w:rPr>
                <w:b/>
                <w:bCs/>
                <w:color w:val="080C0C"/>
                <w:lang w:val="it-IT"/>
              </w:rPr>
              <w:t>Kontributi në rezultatet për kompetencat kryesore të shkallës:</w:t>
            </w:r>
            <w:r w:rsidRPr="00371B47">
              <w:rPr>
                <w:color w:val="080C0C"/>
                <w:lang w:val="it-IT"/>
              </w:rPr>
              <w:t xml:space="preserve"> I. 3, 4; III. 1, 2, 3; V. 5.</w:t>
            </w:r>
            <w:r w:rsidRPr="00371B47">
              <w:rPr>
                <w:color w:val="080C0C"/>
                <w:lang w:val="it-IT"/>
              </w:rPr>
              <w:tab/>
            </w:r>
          </w:p>
          <w:p w14:paraId="4D6720C6" w14:textId="77777777" w:rsidR="00091C39" w:rsidRDefault="00091C39" w:rsidP="00371B47">
            <w:pPr>
              <w:pStyle w:val="NoSpacing"/>
              <w:rPr>
                <w:color w:val="080C0C"/>
                <w:lang w:val="it-IT"/>
              </w:rPr>
            </w:pPr>
          </w:p>
          <w:p w14:paraId="61FC8F5C" w14:textId="3EFEBB60" w:rsidR="00371B47" w:rsidRPr="00371B47" w:rsidRDefault="00371B47" w:rsidP="00371B47">
            <w:pPr>
              <w:pStyle w:val="NoSpacing"/>
              <w:rPr>
                <w:color w:val="080C0C"/>
                <w:lang w:val="it-IT"/>
              </w:rPr>
            </w:pPr>
            <w:r w:rsidRPr="00091C39">
              <w:rPr>
                <w:b/>
                <w:bCs/>
                <w:color w:val="080C0C"/>
                <w:lang w:val="it-IT"/>
              </w:rPr>
              <w:t>Kontributi në rezultatet e fushës së kurrikulës:</w:t>
            </w:r>
            <w:r w:rsidRPr="00371B47">
              <w:rPr>
                <w:color w:val="080C0C"/>
                <w:lang w:val="it-IT"/>
              </w:rPr>
              <w:t xml:space="preserve"> 1. 1, 4; 2. 1, 2; 3. 5, 7.</w:t>
            </w:r>
          </w:p>
          <w:p w14:paraId="137C9686" w14:textId="77777777" w:rsidR="00091C39" w:rsidRDefault="00091C39" w:rsidP="00371B47">
            <w:pPr>
              <w:pStyle w:val="NoSpacing"/>
              <w:rPr>
                <w:color w:val="080C0C"/>
                <w:lang w:val="it-IT"/>
              </w:rPr>
            </w:pPr>
          </w:p>
          <w:p w14:paraId="06CACC3B" w14:textId="77777777" w:rsidR="00091C39" w:rsidRDefault="00371B47" w:rsidP="00371B47">
            <w:pPr>
              <w:pStyle w:val="NoSpacing"/>
              <w:rPr>
                <w:color w:val="080C0C"/>
                <w:lang w:val="it-IT"/>
              </w:rPr>
            </w:pPr>
            <w:r w:rsidRPr="00091C39">
              <w:rPr>
                <w:b/>
                <w:bCs/>
                <w:color w:val="080C0C"/>
                <w:lang w:val="it-IT"/>
              </w:rPr>
              <w:t>Njësia mësimore:</w:t>
            </w:r>
            <w:r w:rsidRPr="00371B47">
              <w:rPr>
                <w:color w:val="080C0C"/>
                <w:lang w:val="it-IT"/>
              </w:rPr>
              <w:t xml:space="preserve"> Fletore pune, fq. 48</w:t>
            </w:r>
            <w:r w:rsidRPr="00371B47">
              <w:rPr>
                <w:color w:val="080C0C"/>
                <w:lang w:val="it-IT"/>
              </w:rPr>
              <w:tab/>
            </w:r>
          </w:p>
          <w:p w14:paraId="66A86690" w14:textId="77777777" w:rsidR="00091C39" w:rsidRDefault="00091C39" w:rsidP="00371B47">
            <w:pPr>
              <w:pStyle w:val="NoSpacing"/>
              <w:rPr>
                <w:color w:val="080C0C"/>
                <w:lang w:val="it-IT"/>
              </w:rPr>
            </w:pPr>
          </w:p>
          <w:p w14:paraId="3114ABEB" w14:textId="2D09A915" w:rsidR="00371B47" w:rsidRPr="00091C39" w:rsidRDefault="00371B47" w:rsidP="00371B47">
            <w:pPr>
              <w:pStyle w:val="NoSpacing"/>
              <w:rPr>
                <w:b/>
                <w:bCs/>
                <w:color w:val="080C0C"/>
                <w:lang w:val="it-IT"/>
              </w:rPr>
            </w:pPr>
            <w:r w:rsidRPr="00091C39">
              <w:rPr>
                <w:b/>
                <w:bCs/>
                <w:color w:val="080C0C"/>
                <w:lang w:val="it-IT"/>
              </w:rPr>
              <w:t>Kriteret e suksesit:</w:t>
            </w:r>
          </w:p>
          <w:p w14:paraId="011414A4" w14:textId="77777777" w:rsidR="00371B47" w:rsidRPr="00371B47" w:rsidRDefault="00371B47" w:rsidP="00371B47">
            <w:pPr>
              <w:pStyle w:val="NoSpacing"/>
              <w:rPr>
                <w:color w:val="080C0C"/>
                <w:lang w:val="it-IT"/>
              </w:rPr>
            </w:pPr>
            <w:r w:rsidRPr="00371B47">
              <w:rPr>
                <w:color w:val="080C0C"/>
                <w:lang w:val="it-IT"/>
              </w:rPr>
              <w:t>Përcaktohen me nxënësit në klasë.</w:t>
            </w:r>
          </w:p>
          <w:p w14:paraId="1F739C09" w14:textId="77777777" w:rsidR="00091C39" w:rsidRDefault="00091C39" w:rsidP="00371B47">
            <w:pPr>
              <w:pStyle w:val="NoSpacing"/>
              <w:rPr>
                <w:color w:val="080C0C"/>
                <w:lang w:val="it-IT"/>
              </w:rPr>
            </w:pPr>
          </w:p>
          <w:p w14:paraId="7A6888E1" w14:textId="65739DA4" w:rsidR="00371B47" w:rsidRPr="00091C39" w:rsidRDefault="00371B47" w:rsidP="00371B47">
            <w:pPr>
              <w:pStyle w:val="NoSpacing"/>
              <w:rPr>
                <w:b/>
                <w:bCs/>
                <w:color w:val="080C0C"/>
                <w:lang w:val="it-IT"/>
              </w:rPr>
            </w:pPr>
            <w:r w:rsidRPr="00091C39">
              <w:rPr>
                <w:b/>
                <w:bCs/>
                <w:color w:val="080C0C"/>
                <w:lang w:val="it-IT"/>
              </w:rPr>
              <w:t>Rezultatet e të nxënit të orës mësimore:</w:t>
            </w:r>
          </w:p>
          <w:p w14:paraId="280B1DA7" w14:textId="667E1CD6" w:rsidR="00371B47" w:rsidRPr="00371B47" w:rsidRDefault="00371B47" w:rsidP="00371B47">
            <w:pPr>
              <w:pStyle w:val="NoSpacing"/>
              <w:rPr>
                <w:color w:val="080C0C"/>
                <w:lang w:val="it-IT"/>
              </w:rPr>
            </w:pPr>
            <w:r w:rsidRPr="00371B47">
              <w:rPr>
                <w:color w:val="080C0C"/>
                <w:lang w:val="it-IT"/>
              </w:rPr>
              <w:t>Nxënësi:</w:t>
            </w:r>
            <w:r w:rsidRPr="00371B47">
              <w:rPr>
                <w:color w:val="080C0C"/>
                <w:lang w:val="it-IT"/>
              </w:rPr>
              <w:tab/>
            </w:r>
          </w:p>
          <w:p w14:paraId="4D7D58F3"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Shkruan shkronjës L, l të shtypit sipas modelit.</w:t>
            </w:r>
          </w:p>
          <w:p w14:paraId="5CCA2E7A"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Krijon rrokje të cilat kanë në përbërje shkronjën L.</w:t>
            </w:r>
          </w:p>
          <w:p w14:paraId="5365F41B"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Pasuron fjalorin me fjalë e shprehje.</w:t>
            </w:r>
          </w:p>
          <w:p w14:paraId="09529E55"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Krijon fjali me anë të bashkimit të etiketave.</w:t>
            </w:r>
          </w:p>
          <w:p w14:paraId="165DF329" w14:textId="77777777" w:rsidR="0097770A" w:rsidRDefault="00371B47" w:rsidP="00371B47">
            <w:pPr>
              <w:pStyle w:val="NoSpacing"/>
              <w:rPr>
                <w:color w:val="080C0C"/>
                <w:lang w:val="it-IT"/>
              </w:rPr>
            </w:pPr>
            <w:r w:rsidRPr="00371B47">
              <w:rPr>
                <w:color w:val="080C0C"/>
                <w:lang w:val="it-IT"/>
              </w:rPr>
              <w:t></w:t>
            </w:r>
            <w:r w:rsidRPr="00371B47">
              <w:rPr>
                <w:color w:val="080C0C"/>
                <w:lang w:val="it-IT"/>
              </w:rPr>
              <w:tab/>
              <w:t>Shfaq besim dhe vullnet gjatë procesit të të shkruarit.</w:t>
            </w:r>
            <w:r w:rsidRPr="00371B47">
              <w:rPr>
                <w:color w:val="080C0C"/>
                <w:lang w:val="it-IT"/>
              </w:rPr>
              <w:tab/>
            </w:r>
          </w:p>
          <w:p w14:paraId="7664EEB9" w14:textId="77777777" w:rsidR="0097770A" w:rsidRDefault="0097770A" w:rsidP="00371B47">
            <w:pPr>
              <w:pStyle w:val="NoSpacing"/>
              <w:rPr>
                <w:color w:val="080C0C"/>
                <w:lang w:val="it-IT"/>
              </w:rPr>
            </w:pPr>
          </w:p>
          <w:p w14:paraId="4190D348" w14:textId="340E8B75" w:rsidR="00371B47" w:rsidRPr="00371B47" w:rsidRDefault="0097770A" w:rsidP="0097770A">
            <w:pPr>
              <w:pStyle w:val="NoSpacing"/>
              <w:rPr>
                <w:color w:val="080C0C"/>
                <w:lang w:val="it-IT"/>
              </w:rPr>
            </w:pPr>
            <w:r w:rsidRPr="0097770A">
              <w:rPr>
                <w:b/>
                <w:bCs/>
                <w:color w:val="080C0C"/>
                <w:lang w:val="it-IT"/>
              </w:rPr>
              <w:t>Fjalë kyçe:</w:t>
            </w:r>
            <w:r>
              <w:rPr>
                <w:color w:val="080C0C"/>
                <w:lang w:val="it-IT"/>
              </w:rPr>
              <w:t xml:space="preserve"> </w:t>
            </w:r>
            <w:r w:rsidR="00371B47" w:rsidRPr="00371B47">
              <w:rPr>
                <w:color w:val="080C0C"/>
                <w:lang w:val="it-IT"/>
              </w:rPr>
              <w:t>Shkronja L, l e madhe dhe e vogël e shtypit, rrokje, fjalë, fjali</w:t>
            </w:r>
          </w:p>
          <w:p w14:paraId="4988B554" w14:textId="77777777" w:rsidR="0097770A" w:rsidRDefault="00371B47" w:rsidP="00371B47">
            <w:pPr>
              <w:pStyle w:val="NoSpacing"/>
              <w:rPr>
                <w:color w:val="080C0C"/>
                <w:lang w:val="it-IT"/>
              </w:rPr>
            </w:pPr>
            <w:r w:rsidRPr="00371B47">
              <w:rPr>
                <w:color w:val="080C0C"/>
                <w:lang w:val="it-IT"/>
              </w:rPr>
              <w:tab/>
            </w:r>
          </w:p>
          <w:p w14:paraId="6C065808" w14:textId="2D08E6BD" w:rsidR="00371B47" w:rsidRPr="0097770A" w:rsidRDefault="00371B47" w:rsidP="00371B47">
            <w:pPr>
              <w:pStyle w:val="NoSpacing"/>
              <w:rPr>
                <w:b/>
                <w:bCs/>
                <w:color w:val="080C0C"/>
                <w:lang w:val="it-IT"/>
              </w:rPr>
            </w:pPr>
            <w:r w:rsidRPr="0097770A">
              <w:rPr>
                <w:b/>
                <w:bCs/>
                <w:color w:val="080C0C"/>
                <w:lang w:val="it-IT"/>
              </w:rPr>
              <w:t>Teknika dhe strategji:</w:t>
            </w:r>
          </w:p>
          <w:p w14:paraId="4A6C13CE"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Punë në dyshe</w:t>
            </w:r>
          </w:p>
          <w:p w14:paraId="2F40AB11"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Bashkëbisedim</w:t>
            </w:r>
          </w:p>
          <w:p w14:paraId="5EEF6DDC"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Punë e pavarur</w:t>
            </w:r>
          </w:p>
          <w:p w14:paraId="22568417" w14:textId="77777777" w:rsidR="00371B47" w:rsidRDefault="00371B47" w:rsidP="00371B47">
            <w:pPr>
              <w:pStyle w:val="NoSpacing"/>
              <w:rPr>
                <w:color w:val="080C0C"/>
                <w:lang w:val="it-IT"/>
              </w:rPr>
            </w:pPr>
            <w:r w:rsidRPr="00371B47">
              <w:rPr>
                <w:color w:val="080C0C"/>
                <w:lang w:val="it-IT"/>
              </w:rPr>
              <w:t></w:t>
            </w:r>
            <w:r w:rsidRPr="00371B47">
              <w:rPr>
                <w:color w:val="080C0C"/>
                <w:lang w:val="it-IT"/>
              </w:rPr>
              <w:tab/>
              <w:t>Interpretimi i njohurive</w:t>
            </w:r>
          </w:p>
          <w:p w14:paraId="7064F0EA" w14:textId="77777777" w:rsidR="0097770A" w:rsidRPr="00371B47" w:rsidRDefault="0097770A" w:rsidP="00371B47">
            <w:pPr>
              <w:pStyle w:val="NoSpacing"/>
              <w:rPr>
                <w:color w:val="080C0C"/>
                <w:lang w:val="it-IT"/>
              </w:rPr>
            </w:pPr>
          </w:p>
          <w:p w14:paraId="17E6BDED" w14:textId="77777777" w:rsidR="0097770A" w:rsidRDefault="00371B47" w:rsidP="00371B47">
            <w:pPr>
              <w:pStyle w:val="NoSpacing"/>
              <w:rPr>
                <w:color w:val="080C0C"/>
                <w:lang w:val="it-IT"/>
              </w:rPr>
            </w:pPr>
            <w:r w:rsidRPr="0097770A">
              <w:rPr>
                <w:b/>
                <w:bCs/>
                <w:color w:val="080C0C"/>
                <w:lang w:val="it-IT"/>
              </w:rPr>
              <w:t>Burimet e informacionit dhe mjete:</w:t>
            </w:r>
            <w:r w:rsidRPr="00371B47">
              <w:rPr>
                <w:color w:val="080C0C"/>
                <w:lang w:val="it-IT"/>
              </w:rPr>
              <w:t xml:space="preserve"> Fletorja e punës, shkronja ilustruese, etiketa me grafikun e shkronjës L, l, foto me figura fjalët e të cilave përmbajnë shkronjën L, tabela</w:t>
            </w:r>
            <w:r w:rsidR="0097770A">
              <w:rPr>
                <w:color w:val="080C0C"/>
                <w:lang w:val="it-IT"/>
              </w:rPr>
              <w:t xml:space="preserve"> </w:t>
            </w:r>
            <w:r w:rsidRPr="00371B47">
              <w:rPr>
                <w:color w:val="080C0C"/>
                <w:lang w:val="it-IT"/>
              </w:rPr>
              <w:t>plastike, figura kafshësh.</w:t>
            </w:r>
            <w:r w:rsidRPr="00371B47">
              <w:rPr>
                <w:color w:val="080C0C"/>
                <w:lang w:val="it-IT"/>
              </w:rPr>
              <w:tab/>
            </w:r>
          </w:p>
          <w:p w14:paraId="480DB056" w14:textId="77777777" w:rsidR="0097770A" w:rsidRDefault="0097770A" w:rsidP="00371B47">
            <w:pPr>
              <w:pStyle w:val="NoSpacing"/>
              <w:rPr>
                <w:color w:val="080C0C"/>
                <w:lang w:val="it-IT"/>
              </w:rPr>
            </w:pPr>
          </w:p>
          <w:p w14:paraId="02C08E06" w14:textId="44042658" w:rsidR="00371B47" w:rsidRPr="00371B47" w:rsidRDefault="00371B47" w:rsidP="00371B47">
            <w:pPr>
              <w:pStyle w:val="NoSpacing"/>
              <w:rPr>
                <w:color w:val="080C0C"/>
                <w:lang w:val="it-IT"/>
              </w:rPr>
            </w:pPr>
            <w:r w:rsidRPr="0097770A">
              <w:rPr>
                <w:b/>
                <w:bCs/>
                <w:color w:val="080C0C"/>
                <w:lang w:val="it-IT"/>
              </w:rPr>
              <w:t>Lidhja me fushat e tjera:</w:t>
            </w:r>
            <w:r w:rsidR="0097770A">
              <w:rPr>
                <w:b/>
                <w:bCs/>
                <w:color w:val="080C0C"/>
                <w:lang w:val="it-IT"/>
              </w:rPr>
              <w:t xml:space="preserve"> </w:t>
            </w:r>
            <w:r w:rsidRPr="00371B47">
              <w:rPr>
                <w:color w:val="080C0C"/>
                <w:lang w:val="it-IT"/>
              </w:rPr>
              <w:t>Matematikë, Arte.</w:t>
            </w:r>
          </w:p>
          <w:p w14:paraId="3015277D" w14:textId="77777777" w:rsidR="00371B47" w:rsidRPr="00371B47" w:rsidRDefault="00371B47" w:rsidP="00371B47">
            <w:pPr>
              <w:pStyle w:val="NoSpacing"/>
              <w:rPr>
                <w:color w:val="080C0C"/>
                <w:lang w:val="it-IT"/>
              </w:rPr>
            </w:pPr>
          </w:p>
          <w:p w14:paraId="3698BFCE" w14:textId="77777777" w:rsidR="00371B47" w:rsidRPr="0097770A" w:rsidRDefault="00371B47" w:rsidP="00371B47">
            <w:pPr>
              <w:pStyle w:val="NoSpacing"/>
              <w:rPr>
                <w:b/>
                <w:bCs/>
                <w:color w:val="080C0C"/>
                <w:lang w:val="it-IT"/>
              </w:rPr>
            </w:pPr>
            <w:r w:rsidRPr="0097770A">
              <w:rPr>
                <w:b/>
                <w:bCs/>
                <w:color w:val="080C0C"/>
                <w:lang w:val="it-IT"/>
              </w:rPr>
              <w:t>Organizimi i orës së mësimit</w:t>
            </w:r>
          </w:p>
          <w:p w14:paraId="1D0300B4" w14:textId="77777777" w:rsidR="00371B47" w:rsidRPr="0097770A" w:rsidRDefault="00371B47" w:rsidP="00371B47">
            <w:pPr>
              <w:pStyle w:val="NoSpacing"/>
              <w:rPr>
                <w:b/>
                <w:bCs/>
                <w:color w:val="080C0C"/>
                <w:lang w:val="it-IT"/>
              </w:rPr>
            </w:pPr>
            <w:r w:rsidRPr="0097770A">
              <w:rPr>
                <w:b/>
                <w:bCs/>
                <w:color w:val="080C0C"/>
                <w:lang w:val="it-IT"/>
              </w:rPr>
              <w:t>Veprimtari paraprake</w:t>
            </w:r>
          </w:p>
          <w:p w14:paraId="173EBC14" w14:textId="77777777" w:rsidR="00371B47" w:rsidRPr="00371B47" w:rsidRDefault="00371B47" w:rsidP="00371B47">
            <w:pPr>
              <w:pStyle w:val="NoSpacing"/>
              <w:rPr>
                <w:color w:val="080C0C"/>
                <w:lang w:val="it-IT"/>
              </w:rPr>
            </w:pPr>
            <w:r w:rsidRPr="00371B47">
              <w:rPr>
                <w:color w:val="080C0C"/>
                <w:lang w:val="it-IT"/>
              </w:rPr>
              <w:t>Mësuesja ndan klasën në 4 – 5 grupe dhe le si dëtyre, të gjejnë dhe të shkruajnë sa më shumë emra kafshësh që kanë në trup shkronjën L, l. Një anëtar i grupit i shkruan ato në një fletë formati.</w:t>
            </w:r>
          </w:p>
          <w:p w14:paraId="5CC21811"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luani, lepuri, lopa, dele, pula, delfin, kali, leopardi ....</w:t>
            </w:r>
          </w:p>
          <w:p w14:paraId="1D2224FC" w14:textId="77777777" w:rsidR="00371B47" w:rsidRPr="00371B47" w:rsidRDefault="00371B47" w:rsidP="00371B47">
            <w:pPr>
              <w:pStyle w:val="NoSpacing"/>
              <w:rPr>
                <w:color w:val="080C0C"/>
                <w:lang w:val="it-IT"/>
              </w:rPr>
            </w:pPr>
            <w:r w:rsidRPr="00371B47">
              <w:rPr>
                <w:color w:val="080C0C"/>
                <w:lang w:val="it-IT"/>
              </w:rPr>
              <w:t>Në fund një përfaqsues nga secili grup pasqyron fletën para klasës. Numërohen fjalët e sakta dhe nxirret grupi fitues, të cilit i jepet një flamuri fitues.</w:t>
            </w:r>
          </w:p>
          <w:p w14:paraId="41F1A519" w14:textId="77777777" w:rsidR="00371B47" w:rsidRPr="00371B47" w:rsidRDefault="00371B47" w:rsidP="00371B47">
            <w:pPr>
              <w:pStyle w:val="NoSpacing"/>
              <w:rPr>
                <w:color w:val="080C0C"/>
                <w:lang w:val="it-IT"/>
              </w:rPr>
            </w:pPr>
          </w:p>
          <w:p w14:paraId="6E5789D8" w14:textId="77777777" w:rsidR="00371B47" w:rsidRPr="0097770A" w:rsidRDefault="00371B47" w:rsidP="00371B47">
            <w:pPr>
              <w:pStyle w:val="NoSpacing"/>
              <w:rPr>
                <w:b/>
                <w:bCs/>
                <w:color w:val="080C0C"/>
                <w:lang w:val="it-IT"/>
              </w:rPr>
            </w:pPr>
            <w:r w:rsidRPr="0097770A">
              <w:rPr>
                <w:b/>
                <w:bCs/>
                <w:color w:val="080C0C"/>
                <w:lang w:val="it-IT"/>
              </w:rPr>
              <w:t>Veprimet në situatë</w:t>
            </w:r>
          </w:p>
          <w:p w14:paraId="2F501489" w14:textId="77777777" w:rsidR="00371B47" w:rsidRPr="00371B47" w:rsidRDefault="00371B47" w:rsidP="00371B47">
            <w:pPr>
              <w:pStyle w:val="NoSpacing"/>
              <w:rPr>
                <w:color w:val="080C0C"/>
                <w:lang w:val="it-IT"/>
              </w:rPr>
            </w:pPr>
            <w:r w:rsidRPr="0097770A">
              <w:rPr>
                <w:b/>
                <w:bCs/>
                <w:color w:val="080C0C"/>
                <w:lang w:val="it-IT"/>
              </w:rPr>
              <w:t>Hapi 1</w:t>
            </w:r>
            <w:r w:rsidRPr="00371B47">
              <w:rPr>
                <w:color w:val="080C0C"/>
                <w:lang w:val="it-IT"/>
              </w:rPr>
              <w:t xml:space="preserve"> Punë në dyshe</w:t>
            </w:r>
          </w:p>
          <w:p w14:paraId="2E30A95B" w14:textId="77777777" w:rsidR="00371B47" w:rsidRPr="00371B47" w:rsidRDefault="00371B47" w:rsidP="00371B47">
            <w:pPr>
              <w:pStyle w:val="NoSpacing"/>
              <w:rPr>
                <w:color w:val="080C0C"/>
                <w:lang w:val="it-IT"/>
              </w:rPr>
            </w:pPr>
            <w:r w:rsidRPr="00371B47">
              <w:rPr>
                <w:color w:val="080C0C"/>
                <w:lang w:val="it-IT"/>
              </w:rPr>
              <w:t>Mësuesja organizon punën në dyshe. Në tavolinë vendosen etiketat me shkronja të mësuara. Një nxënës mban në dorë etiktën me shkronjën L, l dhe nxënësi tjetër i drejton një nga etiketat e tjera me</w:t>
            </w:r>
          </w:p>
          <w:p w14:paraId="48D43514" w14:textId="77777777" w:rsidR="0097770A" w:rsidRDefault="00371B47" w:rsidP="00371B47">
            <w:pPr>
              <w:pStyle w:val="NoSpacing"/>
              <w:rPr>
                <w:color w:val="080C0C"/>
                <w:lang w:val="it-IT"/>
              </w:rPr>
            </w:pPr>
            <w:r w:rsidRPr="00371B47">
              <w:rPr>
                <w:color w:val="080C0C"/>
                <w:lang w:val="it-IT"/>
              </w:rPr>
              <w:t>zanoret e mësuara. Nxënësi i parë lexon etiketën e krijuar, p.sh.</w:t>
            </w:r>
            <w:r w:rsidRPr="00371B47">
              <w:rPr>
                <w:color w:val="080C0C"/>
                <w:lang w:val="it-IT"/>
              </w:rPr>
              <w:tab/>
              <w:t>L</w:t>
            </w:r>
            <w:r w:rsidRPr="00371B47">
              <w:rPr>
                <w:color w:val="080C0C"/>
                <w:lang w:val="it-IT"/>
              </w:rPr>
              <w:tab/>
            </w:r>
            <w:r w:rsidRPr="00371B47">
              <w:rPr>
                <w:color w:val="080C0C"/>
                <w:lang w:val="it-IT"/>
              </w:rPr>
              <w:tab/>
              <w:t>A</w:t>
            </w:r>
            <w:r w:rsidRPr="00371B47">
              <w:rPr>
                <w:color w:val="080C0C"/>
                <w:lang w:val="it-IT"/>
              </w:rPr>
              <w:tab/>
              <w:t xml:space="preserve">LA </w:t>
            </w:r>
          </w:p>
          <w:p w14:paraId="1BDDDCE1" w14:textId="136C9D1E" w:rsidR="00371B47" w:rsidRPr="00371B47" w:rsidRDefault="00371B47" w:rsidP="00371B47">
            <w:pPr>
              <w:pStyle w:val="NoSpacing"/>
              <w:rPr>
                <w:color w:val="080C0C"/>
                <w:lang w:val="it-IT"/>
              </w:rPr>
            </w:pPr>
            <w:r w:rsidRPr="00371B47">
              <w:rPr>
                <w:color w:val="080C0C"/>
                <w:lang w:val="it-IT"/>
              </w:rPr>
              <w:t>Veprimtaria përsëritet me nxënësin tjetër.</w:t>
            </w:r>
            <w:r w:rsidRPr="00371B47">
              <w:rPr>
                <w:color w:val="080C0C"/>
                <w:lang w:val="it-IT"/>
              </w:rPr>
              <w:tab/>
            </w:r>
            <w:r w:rsidRPr="00371B47">
              <w:rPr>
                <w:color w:val="080C0C"/>
                <w:lang w:val="it-IT"/>
              </w:rPr>
              <w:tab/>
              <w:t>+</w:t>
            </w:r>
            <w:r w:rsidRPr="00371B47">
              <w:rPr>
                <w:color w:val="080C0C"/>
                <w:lang w:val="it-IT"/>
              </w:rPr>
              <w:tab/>
            </w:r>
            <w:r w:rsidRPr="00371B47">
              <w:rPr>
                <w:color w:val="080C0C"/>
                <w:lang w:val="it-IT"/>
              </w:rPr>
              <w:tab/>
              <w:t>=</w:t>
            </w:r>
          </w:p>
          <w:p w14:paraId="296F6EE5" w14:textId="77777777" w:rsidR="00371B47" w:rsidRPr="00371B47" w:rsidRDefault="00371B47" w:rsidP="00371B47">
            <w:pPr>
              <w:pStyle w:val="NoSpacing"/>
              <w:rPr>
                <w:color w:val="080C0C"/>
                <w:lang w:val="it-IT"/>
              </w:rPr>
            </w:pPr>
          </w:p>
          <w:p w14:paraId="32FE01C9"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w:t>
            </w:r>
            <w:r w:rsidRPr="00371B47">
              <w:rPr>
                <w:color w:val="080C0C"/>
                <w:lang w:val="it-IT"/>
              </w:rPr>
              <w:tab/>
              <w:t>e</w:t>
            </w:r>
            <w:r w:rsidRPr="00371B47">
              <w:rPr>
                <w:color w:val="080C0C"/>
                <w:lang w:val="it-IT"/>
              </w:rPr>
              <w:tab/>
              <w:t>l</w:t>
            </w:r>
            <w:r w:rsidRPr="00371B47">
              <w:rPr>
                <w:color w:val="080C0C"/>
                <w:lang w:val="it-IT"/>
              </w:rPr>
              <w:tab/>
              <w:t>el</w:t>
            </w:r>
          </w:p>
          <w:p w14:paraId="55975782" w14:textId="77777777" w:rsidR="00371B47" w:rsidRPr="00371B47" w:rsidRDefault="00371B47" w:rsidP="00371B47">
            <w:pPr>
              <w:pStyle w:val="NoSpacing"/>
              <w:rPr>
                <w:color w:val="080C0C"/>
                <w:lang w:val="it-IT"/>
              </w:rPr>
            </w:pPr>
          </w:p>
          <w:p w14:paraId="2A04E7C0" w14:textId="77777777" w:rsidR="00371B47" w:rsidRPr="00371B47" w:rsidRDefault="00371B47" w:rsidP="00371B47">
            <w:pPr>
              <w:pStyle w:val="NoSpacing"/>
              <w:rPr>
                <w:color w:val="080C0C"/>
                <w:lang w:val="it-IT"/>
              </w:rPr>
            </w:pPr>
            <w:r w:rsidRPr="0097770A">
              <w:rPr>
                <w:b/>
                <w:bCs/>
                <w:color w:val="080C0C"/>
                <w:lang w:val="it-IT"/>
              </w:rPr>
              <w:t>Hapi 2.</w:t>
            </w:r>
            <w:r w:rsidRPr="00371B47">
              <w:rPr>
                <w:color w:val="080C0C"/>
                <w:lang w:val="it-IT"/>
              </w:rPr>
              <w:t xml:space="preserve"> Punë e pavarur</w:t>
            </w:r>
          </w:p>
          <w:p w14:paraId="3FBF6D6D" w14:textId="20A624A0" w:rsidR="00371B47" w:rsidRPr="00371B47" w:rsidRDefault="00371B47" w:rsidP="00371B47">
            <w:pPr>
              <w:pStyle w:val="NoSpacing"/>
              <w:rPr>
                <w:color w:val="080C0C"/>
                <w:lang w:val="it-IT"/>
              </w:rPr>
            </w:pPr>
            <w:r w:rsidRPr="00371B47">
              <w:rPr>
                <w:color w:val="080C0C"/>
                <w:lang w:val="it-IT"/>
              </w:rPr>
              <w:t>Mësuesja pas veprimtarive të mësipërme udhëzon nxënësit të hapin fletoren e punës në faqen 48 për të punuar të pavarur ushtrimet e dhëna.</w:t>
            </w:r>
          </w:p>
          <w:p w14:paraId="2DD5C19F"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Në ushtrimin 1 nxënësi krijon rrokje me shkronjën L, l dhe i shkruan ato: LA, LI, LE, LU, LO,.</w:t>
            </w:r>
            <w:r w:rsidRPr="00371B47">
              <w:rPr>
                <w:color w:val="080C0C"/>
                <w:lang w:val="it-IT"/>
              </w:rPr>
              <w:tab/>
              <w:t>AL, IL, EL, UL, OL</w:t>
            </w:r>
          </w:p>
          <w:p w14:paraId="7C71AE20"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Në ushtrimin 2 nxënësi përshkruan kafshët e dhëna dhe plotësojnë tabelën me numrin e tyre.</w:t>
            </w:r>
          </w:p>
          <w:p w14:paraId="3031F8C3"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Sa luanë janë? 4. Atëherë nxënësi ngjyros 4 rrethorë.</w:t>
            </w:r>
          </w:p>
          <w:p w14:paraId="0821237D"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Në ushtrimin 3 nxënësi zbulon fjalën e re duke marrë shkronjën e parë të secilës fjalë të dhënë. Lexohen fjalët e dhëna dhe më pas fjala e re.</w:t>
            </w:r>
          </w:p>
          <w:p w14:paraId="00F6ED9D" w14:textId="20D7D755" w:rsidR="00371B47" w:rsidRPr="00371B47" w:rsidRDefault="00371B47" w:rsidP="00371B47">
            <w:pPr>
              <w:pStyle w:val="NoSpacing"/>
              <w:rPr>
                <w:color w:val="080C0C"/>
                <w:lang w:val="it-IT"/>
              </w:rPr>
            </w:pPr>
            <w:r w:rsidRPr="00371B47">
              <w:rPr>
                <w:color w:val="080C0C"/>
                <w:lang w:val="it-IT"/>
              </w:rPr>
              <w:t>miu, ariu, lule, iriqi</w:t>
            </w:r>
            <w:r w:rsidRPr="00371B47">
              <w:rPr>
                <w:color w:val="080C0C"/>
                <w:lang w:val="it-IT"/>
              </w:rPr>
              <w:tab/>
              <w:t>mali</w:t>
            </w:r>
          </w:p>
          <w:p w14:paraId="1C064534"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Në ushtrimin 4 mësuesja udhëzon nxënësin të lexojnë etiketat e dhëna dhe me to të krijojnë fjali duke i renditur saktë ato.</w:t>
            </w:r>
          </w:p>
          <w:p w14:paraId="379992F7" w14:textId="77777777" w:rsidR="00371B47" w:rsidRPr="00371B47" w:rsidRDefault="00371B47" w:rsidP="00371B47">
            <w:pPr>
              <w:pStyle w:val="NoSpacing"/>
              <w:rPr>
                <w:color w:val="080C0C"/>
                <w:lang w:val="it-IT"/>
              </w:rPr>
            </w:pPr>
            <w:r w:rsidRPr="00371B47">
              <w:rPr>
                <w:color w:val="080C0C"/>
                <w:lang w:val="it-IT"/>
              </w:rPr>
              <w:t>Laura luan me lule mali.</w:t>
            </w:r>
          </w:p>
          <w:p w14:paraId="19A7E01E" w14:textId="77777777" w:rsidR="00371B47" w:rsidRPr="00371B47" w:rsidRDefault="00371B47" w:rsidP="00371B47">
            <w:pPr>
              <w:pStyle w:val="NoSpacing"/>
              <w:rPr>
                <w:color w:val="080C0C"/>
                <w:lang w:val="it-IT"/>
              </w:rPr>
            </w:pPr>
            <w:r w:rsidRPr="00371B47">
              <w:rPr>
                <w:color w:val="080C0C"/>
                <w:lang w:val="it-IT"/>
              </w:rPr>
              <w:t>o</w:t>
            </w:r>
            <w:r w:rsidRPr="00371B47">
              <w:rPr>
                <w:color w:val="080C0C"/>
                <w:lang w:val="it-IT"/>
              </w:rPr>
              <w:tab/>
              <w:t>Sa fjalë ka fjalia?</w:t>
            </w:r>
          </w:p>
          <w:p w14:paraId="584D9A8A" w14:textId="77777777" w:rsidR="00371B47" w:rsidRPr="00371B47" w:rsidRDefault="00371B47" w:rsidP="00371B47">
            <w:pPr>
              <w:pStyle w:val="NoSpacing"/>
              <w:rPr>
                <w:color w:val="080C0C"/>
                <w:lang w:val="it-IT"/>
              </w:rPr>
            </w:pPr>
            <w:r w:rsidRPr="00371B47">
              <w:rPr>
                <w:color w:val="080C0C"/>
                <w:lang w:val="it-IT"/>
              </w:rPr>
              <w:t>o</w:t>
            </w:r>
            <w:r w:rsidRPr="00371B47">
              <w:rPr>
                <w:color w:val="080C0C"/>
                <w:lang w:val="it-IT"/>
              </w:rPr>
              <w:tab/>
              <w:t>Cila është fjala më e gjatë, po më e shkurtër?</w:t>
            </w:r>
          </w:p>
          <w:p w14:paraId="342E9074" w14:textId="77777777" w:rsidR="00371B47" w:rsidRPr="00371B47" w:rsidRDefault="00371B47" w:rsidP="00371B47">
            <w:pPr>
              <w:pStyle w:val="NoSpacing"/>
              <w:rPr>
                <w:color w:val="080C0C"/>
                <w:lang w:val="it-IT"/>
              </w:rPr>
            </w:pPr>
          </w:p>
          <w:p w14:paraId="79687054" w14:textId="77777777" w:rsidR="00371B47" w:rsidRPr="0097770A" w:rsidRDefault="00371B47" w:rsidP="00371B47">
            <w:pPr>
              <w:pStyle w:val="NoSpacing"/>
              <w:rPr>
                <w:b/>
                <w:bCs/>
                <w:color w:val="080C0C"/>
                <w:lang w:val="it-IT"/>
              </w:rPr>
            </w:pPr>
            <w:r w:rsidRPr="0097770A">
              <w:rPr>
                <w:b/>
                <w:bCs/>
                <w:color w:val="080C0C"/>
                <w:lang w:val="it-IT"/>
              </w:rPr>
              <w:t>Prezantimi dhe demonstrimi i rezultateve të arritura</w:t>
            </w:r>
          </w:p>
          <w:p w14:paraId="36AA3D94" w14:textId="77777777" w:rsidR="00371B47" w:rsidRPr="00371B47" w:rsidRDefault="00371B47" w:rsidP="00371B47">
            <w:pPr>
              <w:pStyle w:val="NoSpacing"/>
              <w:rPr>
                <w:color w:val="080C0C"/>
                <w:lang w:val="it-IT"/>
              </w:rPr>
            </w:pPr>
            <w:r w:rsidRPr="00371B47">
              <w:rPr>
                <w:color w:val="080C0C"/>
                <w:lang w:val="it-IT"/>
              </w:rPr>
              <w:t>Ushtrohen nxënësit që të krijojnë me goje fjali të thjeshta me fjalët e dhëna në fletoren e punës. Nxënësit më të përparuar shkruajnë ndonjë fjali të thjeshtë në fletoren e tyre.</w:t>
            </w:r>
          </w:p>
          <w:p w14:paraId="3C09225E" w14:textId="77777777" w:rsidR="00371B47" w:rsidRPr="00371B47" w:rsidRDefault="00371B47" w:rsidP="00371B47">
            <w:pPr>
              <w:pStyle w:val="NoSpacing"/>
              <w:rPr>
                <w:color w:val="080C0C"/>
                <w:lang w:val="it-IT"/>
              </w:rPr>
            </w:pPr>
          </w:p>
          <w:p w14:paraId="4578548D" w14:textId="77777777" w:rsidR="00371B47" w:rsidRPr="0097770A" w:rsidRDefault="00371B47" w:rsidP="00371B47">
            <w:pPr>
              <w:pStyle w:val="NoSpacing"/>
              <w:rPr>
                <w:b/>
                <w:bCs/>
                <w:color w:val="080C0C"/>
                <w:lang w:val="it-IT"/>
              </w:rPr>
            </w:pPr>
            <w:r w:rsidRPr="0097770A">
              <w:rPr>
                <w:b/>
                <w:bCs/>
                <w:color w:val="080C0C"/>
                <w:lang w:val="it-IT"/>
              </w:rPr>
              <w:t>Vlerësohen nxënësit për:</w:t>
            </w:r>
          </w:p>
          <w:p w14:paraId="34508E59"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Shkrimin e shkronjës L, l të shtypit sipas modelit.</w:t>
            </w:r>
          </w:p>
          <w:p w14:paraId="1171C01B"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Krijimin e rrokjeve të cilat kanë në përbërje shkronjën L.</w:t>
            </w:r>
          </w:p>
          <w:p w14:paraId="53E38221"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Pasurimin e fjalorit me fjalë e shprehje.</w:t>
            </w:r>
          </w:p>
          <w:p w14:paraId="5A042047"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Krijimin e fjalive me anë të bashkimit të etiketave.</w:t>
            </w:r>
          </w:p>
          <w:p w14:paraId="6B571A08"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Shfaqjen e besimit dhe vullnetit gjatë procesit të të shkruarit.</w:t>
            </w:r>
          </w:p>
          <w:p w14:paraId="31D24C6F" w14:textId="77777777" w:rsidR="0097770A" w:rsidRDefault="0097770A" w:rsidP="00371B47">
            <w:pPr>
              <w:pStyle w:val="NoSpacing"/>
              <w:rPr>
                <w:color w:val="080C0C"/>
                <w:lang w:val="it-IT"/>
              </w:rPr>
            </w:pPr>
          </w:p>
          <w:p w14:paraId="078EA7BC" w14:textId="10052E6A" w:rsidR="00371B47" w:rsidRPr="0097770A" w:rsidRDefault="00371B47" w:rsidP="00371B47">
            <w:pPr>
              <w:pStyle w:val="NoSpacing"/>
              <w:rPr>
                <w:b/>
                <w:bCs/>
                <w:color w:val="080C0C"/>
                <w:lang w:val="it-IT"/>
              </w:rPr>
            </w:pPr>
            <w:r w:rsidRPr="0097770A">
              <w:rPr>
                <w:b/>
                <w:bCs/>
                <w:color w:val="080C0C"/>
                <w:lang w:val="it-IT"/>
              </w:rPr>
              <w:t>Detyrë shtëpie:</w:t>
            </w:r>
          </w:p>
          <w:p w14:paraId="06C59079" w14:textId="77777777" w:rsidR="00371B47" w:rsidRPr="00371B47" w:rsidRDefault="00371B47" w:rsidP="00371B47">
            <w:pPr>
              <w:pStyle w:val="NoSpacing"/>
              <w:rPr>
                <w:color w:val="080C0C"/>
                <w:lang w:val="it-IT"/>
              </w:rPr>
            </w:pPr>
            <w:r w:rsidRPr="00371B47">
              <w:rPr>
                <w:color w:val="080C0C"/>
                <w:lang w:val="it-IT"/>
              </w:rPr>
              <w:t>1.</w:t>
            </w:r>
            <w:r w:rsidRPr="00371B47">
              <w:rPr>
                <w:color w:val="080C0C"/>
                <w:lang w:val="it-IT"/>
              </w:rPr>
              <w:tab/>
              <w:t>Shkruani nga një rresht me rrokjet e formuara me shkronjën L, l.</w:t>
            </w:r>
          </w:p>
          <w:p w14:paraId="644415C5" w14:textId="77777777" w:rsidR="00371B47" w:rsidRPr="00371B47" w:rsidRDefault="00371B47" w:rsidP="00371B47">
            <w:pPr>
              <w:pStyle w:val="NoSpacing"/>
              <w:rPr>
                <w:color w:val="080C0C"/>
                <w:lang w:val="it-IT"/>
              </w:rPr>
            </w:pPr>
            <w:r w:rsidRPr="00371B47">
              <w:rPr>
                <w:color w:val="080C0C"/>
                <w:lang w:val="it-IT"/>
              </w:rPr>
              <w:t>2.</w:t>
            </w:r>
            <w:r w:rsidRPr="00371B47">
              <w:rPr>
                <w:color w:val="080C0C"/>
                <w:lang w:val="it-IT"/>
              </w:rPr>
              <w:tab/>
              <w:t>Ndërtoni fjali me fjalët që tregojnë kafshë në ushtrimin 2.</w:t>
            </w:r>
          </w:p>
          <w:p w14:paraId="14972F22" w14:textId="23042007" w:rsidR="0053526F" w:rsidRDefault="00371B47" w:rsidP="00371B47">
            <w:pPr>
              <w:pStyle w:val="NoSpacing"/>
              <w:rPr>
                <w:color w:val="080C0C"/>
                <w:lang w:val="it-IT"/>
              </w:rPr>
            </w:pPr>
            <w:r w:rsidRPr="00371B47">
              <w:rPr>
                <w:color w:val="080C0C"/>
                <w:lang w:val="it-IT"/>
              </w:rPr>
              <w:t>3.</w:t>
            </w:r>
            <w:r w:rsidRPr="00371B47">
              <w:rPr>
                <w:color w:val="080C0C"/>
                <w:lang w:val="it-IT"/>
              </w:rPr>
              <w:tab/>
              <w:t>Në një revistë qarkoni shkronjën L, l.</w:t>
            </w:r>
          </w:p>
          <w:p w14:paraId="06F7EE0B" w14:textId="77777777" w:rsidR="0053526F" w:rsidRDefault="0053526F" w:rsidP="00DB2BEA">
            <w:pPr>
              <w:pStyle w:val="NoSpacing"/>
              <w:rPr>
                <w:color w:val="080C0C"/>
                <w:lang w:val="it-IT"/>
              </w:rPr>
            </w:pPr>
          </w:p>
          <w:p w14:paraId="7073C26F" w14:textId="77777777" w:rsidR="0053526F" w:rsidRDefault="0053526F" w:rsidP="00DB2BEA">
            <w:pPr>
              <w:pStyle w:val="NoSpacing"/>
              <w:rPr>
                <w:color w:val="080C0C"/>
                <w:lang w:val="it-IT"/>
              </w:rPr>
            </w:pPr>
          </w:p>
          <w:p w14:paraId="1B8B30D1" w14:textId="77777777" w:rsidR="0053526F" w:rsidRPr="00112C98" w:rsidRDefault="0053526F" w:rsidP="00DB2BEA">
            <w:pPr>
              <w:pStyle w:val="NoSpacing"/>
              <w:rPr>
                <w:color w:val="080C0C"/>
                <w:lang w:val="it-IT"/>
              </w:rPr>
            </w:pPr>
          </w:p>
        </w:tc>
      </w:tr>
    </w:tbl>
    <w:p w14:paraId="3870A0FC" w14:textId="77777777" w:rsidR="0053526F" w:rsidRDefault="0053526F" w:rsidP="0053526F">
      <w:pPr>
        <w:rPr>
          <w:lang w:val="it-IT"/>
        </w:rPr>
      </w:pPr>
    </w:p>
    <w:p w14:paraId="2C5505F7" w14:textId="77777777" w:rsidR="0097770A" w:rsidRPr="0097770A" w:rsidRDefault="0097770A" w:rsidP="0097770A">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7744E73" w14:textId="77777777" w:rsidTr="00DB2BEA">
        <w:trPr>
          <w:trHeight w:val="206"/>
        </w:trPr>
        <w:tc>
          <w:tcPr>
            <w:tcW w:w="10105" w:type="dxa"/>
            <w:tcBorders>
              <w:top w:val="single" w:sz="8" w:space="0" w:color="000000"/>
              <w:bottom w:val="nil"/>
            </w:tcBorders>
            <w:shd w:val="clear" w:color="auto" w:fill="000000"/>
            <w:hideMark/>
          </w:tcPr>
          <w:p w14:paraId="5F6D842B" w14:textId="64D3715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E03F92">
              <w:rPr>
                <w:rFonts w:ascii="Times New Roman" w:eastAsia="MS Mincho" w:hAnsi="Times New Roman" w:cs="Times New Roman"/>
                <w:b/>
                <w:bCs/>
                <w:color w:val="0D0D0D"/>
                <w:sz w:val="24"/>
                <w:szCs w:val="24"/>
                <w:lang w:val="sq-AL"/>
              </w:rPr>
              <w:t>59</w:t>
            </w:r>
          </w:p>
        </w:tc>
      </w:tr>
      <w:tr w:rsidR="0053526F" w:rsidRPr="00112C98" w14:paraId="36E75176" w14:textId="77777777" w:rsidTr="00DB2BEA">
        <w:trPr>
          <w:trHeight w:val="379"/>
        </w:trPr>
        <w:tc>
          <w:tcPr>
            <w:tcW w:w="10105" w:type="dxa"/>
            <w:tcBorders>
              <w:top w:val="single" w:sz="8" w:space="0" w:color="000000"/>
              <w:bottom w:val="single" w:sz="8" w:space="0" w:color="000000"/>
            </w:tcBorders>
            <w:hideMark/>
          </w:tcPr>
          <w:p w14:paraId="13F249AD" w14:textId="5C1D6321"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10138A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B824163" w14:textId="77777777" w:rsidTr="00DB2BEA">
        <w:trPr>
          <w:trHeight w:val="2390"/>
        </w:trPr>
        <w:tc>
          <w:tcPr>
            <w:tcW w:w="10105" w:type="dxa"/>
            <w:tcBorders>
              <w:top w:val="nil"/>
            </w:tcBorders>
          </w:tcPr>
          <w:p w14:paraId="0B7BE3CA" w14:textId="77777777" w:rsidR="00371B47" w:rsidRPr="0097770A" w:rsidRDefault="00371B47" w:rsidP="00371B47">
            <w:pPr>
              <w:pStyle w:val="NoSpacing"/>
              <w:rPr>
                <w:b/>
                <w:bCs/>
                <w:color w:val="080C0C"/>
                <w:lang w:val="it-IT"/>
              </w:rPr>
            </w:pPr>
            <w:r w:rsidRPr="0097770A">
              <w:rPr>
                <w:b/>
                <w:bCs/>
                <w:color w:val="080C0C"/>
                <w:lang w:val="it-IT"/>
              </w:rPr>
              <w:t>Tema mësimore:</w:t>
            </w:r>
          </w:p>
          <w:p w14:paraId="2F973EB3" w14:textId="77777777" w:rsidR="0097770A" w:rsidRDefault="00371B47" w:rsidP="00371B47">
            <w:pPr>
              <w:pStyle w:val="NoSpacing"/>
              <w:rPr>
                <w:color w:val="080C0C"/>
                <w:lang w:val="it-IT"/>
              </w:rPr>
            </w:pPr>
            <w:r w:rsidRPr="00371B47">
              <w:rPr>
                <w:color w:val="080C0C"/>
                <w:lang w:val="it-IT"/>
              </w:rPr>
              <w:t>-Tingujt, shkronjat, rrokjet, fjala, fjalia, shenjat e pikësimit. Intonacioni, foljet ndihmëse kam dhe jam; Emri, mbiemri, përemri</w:t>
            </w:r>
            <w:r w:rsidRPr="00371B47">
              <w:rPr>
                <w:color w:val="080C0C"/>
                <w:lang w:val="it-IT"/>
              </w:rPr>
              <w:tab/>
            </w:r>
          </w:p>
          <w:p w14:paraId="205571FC" w14:textId="77777777" w:rsidR="0097770A" w:rsidRDefault="0097770A" w:rsidP="00371B47">
            <w:pPr>
              <w:pStyle w:val="NoSpacing"/>
              <w:rPr>
                <w:color w:val="080C0C"/>
                <w:lang w:val="it-IT"/>
              </w:rPr>
            </w:pPr>
          </w:p>
          <w:p w14:paraId="2ADE6D76" w14:textId="584D1618" w:rsidR="00371B47" w:rsidRPr="0097770A" w:rsidRDefault="00371B47" w:rsidP="00371B47">
            <w:pPr>
              <w:pStyle w:val="NoSpacing"/>
              <w:rPr>
                <w:b/>
                <w:bCs/>
                <w:color w:val="080C0C"/>
                <w:lang w:val="it-IT"/>
              </w:rPr>
            </w:pPr>
            <w:r w:rsidRPr="0097770A">
              <w:rPr>
                <w:b/>
                <w:bCs/>
                <w:color w:val="080C0C"/>
                <w:lang w:val="it-IT"/>
              </w:rPr>
              <w:t>Rezultatet e të nxënit të temës:</w:t>
            </w:r>
          </w:p>
          <w:p w14:paraId="321A20BC" w14:textId="77777777" w:rsidR="00371B47" w:rsidRPr="00371B47" w:rsidRDefault="00371B47" w:rsidP="00371B47">
            <w:pPr>
              <w:pStyle w:val="NoSpacing"/>
              <w:rPr>
                <w:color w:val="080C0C"/>
                <w:lang w:val="it-IT"/>
              </w:rPr>
            </w:pPr>
            <w:r w:rsidRPr="00371B47">
              <w:rPr>
                <w:color w:val="080C0C"/>
                <w:lang w:val="it-IT"/>
              </w:rPr>
              <w:t>-Përdor drejt shkronjat e mëdha në ﬁllim dhe përgjatë fjalisë.</w:t>
            </w:r>
          </w:p>
          <w:p w14:paraId="41EE5C13" w14:textId="77777777" w:rsidR="0097770A" w:rsidRDefault="0097770A" w:rsidP="00371B47">
            <w:pPr>
              <w:pStyle w:val="NoSpacing"/>
              <w:rPr>
                <w:color w:val="080C0C"/>
                <w:lang w:val="it-IT"/>
              </w:rPr>
            </w:pPr>
          </w:p>
          <w:p w14:paraId="25AEB875" w14:textId="77777777" w:rsidR="0097770A" w:rsidRDefault="00371B47" w:rsidP="00371B47">
            <w:pPr>
              <w:pStyle w:val="NoSpacing"/>
              <w:rPr>
                <w:color w:val="080C0C"/>
                <w:lang w:val="it-IT"/>
              </w:rPr>
            </w:pPr>
            <w:r w:rsidRPr="0097770A">
              <w:rPr>
                <w:b/>
                <w:bCs/>
                <w:color w:val="080C0C"/>
                <w:lang w:val="it-IT"/>
              </w:rPr>
              <w:t>Kontributi në rezultatet për kompetencat kryesore të shkallës:</w:t>
            </w:r>
            <w:r w:rsidRPr="00371B47">
              <w:rPr>
                <w:color w:val="080C0C"/>
                <w:lang w:val="it-IT"/>
              </w:rPr>
              <w:t xml:space="preserve"> I. 3, 4; III. 1, 2, 3; V. 5.</w:t>
            </w:r>
            <w:r w:rsidRPr="00371B47">
              <w:rPr>
                <w:color w:val="080C0C"/>
                <w:lang w:val="it-IT"/>
              </w:rPr>
              <w:tab/>
            </w:r>
          </w:p>
          <w:p w14:paraId="507A38E3" w14:textId="77777777" w:rsidR="0097770A" w:rsidRDefault="0097770A" w:rsidP="00371B47">
            <w:pPr>
              <w:pStyle w:val="NoSpacing"/>
              <w:rPr>
                <w:color w:val="080C0C"/>
                <w:lang w:val="it-IT"/>
              </w:rPr>
            </w:pPr>
          </w:p>
          <w:p w14:paraId="2F66901C" w14:textId="3AE724C4" w:rsidR="00371B47" w:rsidRPr="00371B47" w:rsidRDefault="00371B47" w:rsidP="00371B47">
            <w:pPr>
              <w:pStyle w:val="NoSpacing"/>
              <w:rPr>
                <w:color w:val="080C0C"/>
                <w:lang w:val="it-IT"/>
              </w:rPr>
            </w:pPr>
            <w:r w:rsidRPr="0097770A">
              <w:rPr>
                <w:b/>
                <w:bCs/>
                <w:color w:val="080C0C"/>
                <w:lang w:val="it-IT"/>
              </w:rPr>
              <w:t>Kontributi në rezultatet e fushës së kurrikulës:</w:t>
            </w:r>
            <w:r w:rsidRPr="00371B47">
              <w:rPr>
                <w:color w:val="080C0C"/>
                <w:lang w:val="it-IT"/>
              </w:rPr>
              <w:t xml:space="preserve"> 1. 1, 4; 2. 1, 2; 3. 5, 7.</w:t>
            </w:r>
          </w:p>
          <w:p w14:paraId="22F3E4ED" w14:textId="77777777" w:rsidR="0097770A" w:rsidRDefault="0097770A" w:rsidP="00371B47">
            <w:pPr>
              <w:pStyle w:val="NoSpacing"/>
              <w:rPr>
                <w:color w:val="080C0C"/>
                <w:lang w:val="it-IT"/>
              </w:rPr>
            </w:pPr>
          </w:p>
          <w:p w14:paraId="410A536B" w14:textId="77777777" w:rsidR="0097770A" w:rsidRDefault="00371B47" w:rsidP="00371B47">
            <w:pPr>
              <w:pStyle w:val="NoSpacing"/>
              <w:rPr>
                <w:color w:val="080C0C"/>
                <w:lang w:val="it-IT"/>
              </w:rPr>
            </w:pPr>
            <w:r w:rsidRPr="0097770A">
              <w:rPr>
                <w:b/>
                <w:bCs/>
                <w:color w:val="080C0C"/>
                <w:lang w:val="it-IT"/>
              </w:rPr>
              <w:t>Njësia mësimore:</w:t>
            </w:r>
            <w:r w:rsidRPr="00371B47">
              <w:rPr>
                <w:color w:val="080C0C"/>
                <w:lang w:val="it-IT"/>
              </w:rPr>
              <w:t xml:space="preserve"> Fletore pune, fq. 49</w:t>
            </w:r>
            <w:r w:rsidRPr="00371B47">
              <w:rPr>
                <w:color w:val="080C0C"/>
                <w:lang w:val="it-IT"/>
              </w:rPr>
              <w:tab/>
            </w:r>
          </w:p>
          <w:p w14:paraId="5C46A03C" w14:textId="77777777" w:rsidR="0097770A" w:rsidRDefault="0097770A" w:rsidP="00371B47">
            <w:pPr>
              <w:pStyle w:val="NoSpacing"/>
              <w:rPr>
                <w:color w:val="080C0C"/>
                <w:lang w:val="it-IT"/>
              </w:rPr>
            </w:pPr>
          </w:p>
          <w:p w14:paraId="0CB34469" w14:textId="442F0E5B" w:rsidR="00371B47" w:rsidRPr="0097770A" w:rsidRDefault="00371B47" w:rsidP="00371B47">
            <w:pPr>
              <w:pStyle w:val="NoSpacing"/>
              <w:rPr>
                <w:b/>
                <w:bCs/>
                <w:color w:val="080C0C"/>
                <w:lang w:val="it-IT"/>
              </w:rPr>
            </w:pPr>
            <w:r w:rsidRPr="0097770A">
              <w:rPr>
                <w:b/>
                <w:bCs/>
                <w:color w:val="080C0C"/>
                <w:lang w:val="it-IT"/>
              </w:rPr>
              <w:t>Kriteret e suksesit:</w:t>
            </w:r>
          </w:p>
          <w:p w14:paraId="54543980" w14:textId="77777777" w:rsidR="00371B47" w:rsidRPr="00371B47" w:rsidRDefault="00371B47" w:rsidP="00371B47">
            <w:pPr>
              <w:pStyle w:val="NoSpacing"/>
              <w:rPr>
                <w:color w:val="080C0C"/>
                <w:lang w:val="it-IT"/>
              </w:rPr>
            </w:pPr>
            <w:r w:rsidRPr="00371B47">
              <w:rPr>
                <w:color w:val="080C0C"/>
                <w:lang w:val="it-IT"/>
              </w:rPr>
              <w:t>Përcaktohen me nxënësit në klasë.</w:t>
            </w:r>
          </w:p>
          <w:p w14:paraId="28415200" w14:textId="77777777" w:rsidR="0097770A" w:rsidRDefault="0097770A" w:rsidP="00371B47">
            <w:pPr>
              <w:pStyle w:val="NoSpacing"/>
              <w:rPr>
                <w:color w:val="080C0C"/>
                <w:lang w:val="it-IT"/>
              </w:rPr>
            </w:pPr>
          </w:p>
          <w:p w14:paraId="3E2EB6AC" w14:textId="1C7DFC36" w:rsidR="00371B47" w:rsidRPr="0097770A" w:rsidRDefault="00371B47" w:rsidP="00371B47">
            <w:pPr>
              <w:pStyle w:val="NoSpacing"/>
              <w:rPr>
                <w:b/>
                <w:bCs/>
                <w:color w:val="080C0C"/>
                <w:lang w:val="it-IT"/>
              </w:rPr>
            </w:pPr>
            <w:r w:rsidRPr="0097770A">
              <w:rPr>
                <w:b/>
                <w:bCs/>
                <w:color w:val="080C0C"/>
                <w:lang w:val="it-IT"/>
              </w:rPr>
              <w:t>Rezultatet e të nxënit të orës mësimore:</w:t>
            </w:r>
          </w:p>
          <w:p w14:paraId="2122AFCA" w14:textId="77777777" w:rsidR="00371B47" w:rsidRPr="00371B47" w:rsidRDefault="00371B47" w:rsidP="00371B47">
            <w:pPr>
              <w:pStyle w:val="NoSpacing"/>
              <w:rPr>
                <w:color w:val="080C0C"/>
                <w:lang w:val="it-IT"/>
              </w:rPr>
            </w:pPr>
            <w:r w:rsidRPr="00371B47">
              <w:rPr>
                <w:color w:val="080C0C"/>
                <w:lang w:val="it-IT"/>
              </w:rPr>
              <w:t>Nxënësi:</w:t>
            </w:r>
          </w:p>
          <w:p w14:paraId="4ABEA0EA"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Modelon grafikun e shkronjës së madhe dhe të vogël të dorës L, l.</w:t>
            </w:r>
          </w:p>
          <w:p w14:paraId="0E300442"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Shkruan fjalë duke i kthyer nga shkrim shtypi në shkrim dore.</w:t>
            </w:r>
          </w:p>
          <w:p w14:paraId="632003E2"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Shkruan në formë të diktuar shkronjën L, l, rrokje e fjalë me shkrim dore.</w:t>
            </w:r>
          </w:p>
          <w:p w14:paraId="5E41DFDF"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Lexon fjalë e fjali me shkrim dore.</w:t>
            </w:r>
          </w:p>
          <w:p w14:paraId="56A28627" w14:textId="77777777" w:rsidR="0097770A" w:rsidRDefault="00371B47" w:rsidP="00371B47">
            <w:pPr>
              <w:pStyle w:val="NoSpacing"/>
              <w:rPr>
                <w:color w:val="080C0C"/>
                <w:lang w:val="it-IT"/>
              </w:rPr>
            </w:pPr>
            <w:r w:rsidRPr="00371B47">
              <w:rPr>
                <w:color w:val="080C0C"/>
                <w:lang w:val="it-IT"/>
              </w:rPr>
              <w:t></w:t>
            </w:r>
            <w:r w:rsidRPr="00371B47">
              <w:rPr>
                <w:color w:val="080C0C"/>
                <w:lang w:val="it-IT"/>
              </w:rPr>
              <w:tab/>
              <w:t>Shfaq besim e vullnet gjatë procesit të të shkruarit</w:t>
            </w:r>
            <w:r w:rsidRPr="00371B47">
              <w:rPr>
                <w:color w:val="080C0C"/>
                <w:lang w:val="it-IT"/>
              </w:rPr>
              <w:tab/>
            </w:r>
          </w:p>
          <w:p w14:paraId="3400BC12" w14:textId="77777777" w:rsidR="0097770A" w:rsidRDefault="0097770A" w:rsidP="00371B47">
            <w:pPr>
              <w:pStyle w:val="NoSpacing"/>
              <w:rPr>
                <w:color w:val="080C0C"/>
                <w:lang w:val="it-IT"/>
              </w:rPr>
            </w:pPr>
          </w:p>
          <w:p w14:paraId="203667FF" w14:textId="3401615B" w:rsidR="00371B47" w:rsidRPr="0097770A" w:rsidRDefault="00371B47" w:rsidP="00371B47">
            <w:pPr>
              <w:pStyle w:val="NoSpacing"/>
              <w:rPr>
                <w:b/>
                <w:bCs/>
                <w:color w:val="080C0C"/>
                <w:lang w:val="it-IT"/>
              </w:rPr>
            </w:pPr>
            <w:r w:rsidRPr="0097770A">
              <w:rPr>
                <w:b/>
                <w:bCs/>
                <w:color w:val="080C0C"/>
                <w:lang w:val="it-IT"/>
              </w:rPr>
              <w:t>Fjalë kyçe:</w:t>
            </w:r>
          </w:p>
          <w:p w14:paraId="62407062" w14:textId="77777777" w:rsidR="00371B47" w:rsidRPr="00371B47" w:rsidRDefault="00371B47" w:rsidP="00371B47">
            <w:pPr>
              <w:pStyle w:val="NoSpacing"/>
              <w:rPr>
                <w:color w:val="080C0C"/>
                <w:lang w:val="it-IT"/>
              </w:rPr>
            </w:pPr>
            <w:r w:rsidRPr="00371B47">
              <w:rPr>
                <w:color w:val="080C0C"/>
                <w:lang w:val="it-IT"/>
              </w:rPr>
              <w:t>shkronjat e dorës, rrokje, fjalë, fjali</w:t>
            </w:r>
          </w:p>
          <w:p w14:paraId="62394F4A" w14:textId="77777777" w:rsidR="0097770A" w:rsidRDefault="00371B47" w:rsidP="00371B47">
            <w:pPr>
              <w:pStyle w:val="NoSpacing"/>
              <w:rPr>
                <w:color w:val="080C0C"/>
                <w:lang w:val="it-IT"/>
              </w:rPr>
            </w:pPr>
            <w:r w:rsidRPr="00371B47">
              <w:rPr>
                <w:color w:val="080C0C"/>
                <w:lang w:val="it-IT"/>
              </w:rPr>
              <w:tab/>
            </w:r>
          </w:p>
          <w:p w14:paraId="5D245C22" w14:textId="1B3BDA7B" w:rsidR="00371B47" w:rsidRPr="0097770A" w:rsidRDefault="00371B47" w:rsidP="00371B47">
            <w:pPr>
              <w:pStyle w:val="NoSpacing"/>
              <w:rPr>
                <w:b/>
                <w:bCs/>
                <w:color w:val="080C0C"/>
                <w:lang w:val="it-IT"/>
              </w:rPr>
            </w:pPr>
            <w:r w:rsidRPr="0097770A">
              <w:rPr>
                <w:b/>
                <w:bCs/>
                <w:color w:val="080C0C"/>
                <w:lang w:val="it-IT"/>
              </w:rPr>
              <w:t>Teknika dhe strategji:</w:t>
            </w:r>
          </w:p>
          <w:p w14:paraId="56EF59D8"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Imagjinatë e drejtuar</w:t>
            </w:r>
          </w:p>
          <w:p w14:paraId="375696F9"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Rikujtim i njohurive të marra</w:t>
            </w:r>
          </w:p>
          <w:p w14:paraId="0FEAB0B1"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Demostrim</w:t>
            </w:r>
          </w:p>
          <w:p w14:paraId="39892ECC"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Punë individuale</w:t>
            </w:r>
          </w:p>
          <w:p w14:paraId="5FB0032C" w14:textId="77777777" w:rsidR="0097770A" w:rsidRDefault="0097770A" w:rsidP="00371B47">
            <w:pPr>
              <w:pStyle w:val="NoSpacing"/>
              <w:rPr>
                <w:color w:val="080C0C"/>
                <w:lang w:val="it-IT"/>
              </w:rPr>
            </w:pPr>
          </w:p>
          <w:p w14:paraId="24C7D430" w14:textId="235E91D5" w:rsidR="0097770A" w:rsidRDefault="00371B47" w:rsidP="00371B47">
            <w:pPr>
              <w:pStyle w:val="NoSpacing"/>
              <w:rPr>
                <w:color w:val="080C0C"/>
                <w:lang w:val="it-IT"/>
              </w:rPr>
            </w:pPr>
            <w:r w:rsidRPr="0097770A">
              <w:rPr>
                <w:b/>
                <w:bCs/>
                <w:color w:val="080C0C"/>
                <w:lang w:val="it-IT"/>
              </w:rPr>
              <w:t>Burimet e informacionit dhe mjete:</w:t>
            </w:r>
            <w:r w:rsidRPr="00371B47">
              <w:rPr>
                <w:color w:val="080C0C"/>
                <w:lang w:val="it-IT"/>
              </w:rPr>
              <w:t xml:space="preserve"> Fletorja e punës, grafiku i shkronjës L, l dhe shkronjave të mësuara të dorës, foto me figura fjalët e të cilave përmbajnë shkronjën L, l etiketa me rrokje e fjalë me shkrim dore, tabela plastike, fletë</w:t>
            </w:r>
            <w:r w:rsidR="0097770A">
              <w:rPr>
                <w:color w:val="080C0C"/>
                <w:lang w:val="it-IT"/>
              </w:rPr>
              <w:t xml:space="preserve"> </w:t>
            </w:r>
            <w:r w:rsidRPr="00371B47">
              <w:rPr>
                <w:color w:val="080C0C"/>
                <w:lang w:val="it-IT"/>
              </w:rPr>
              <w:t>A4, ngjyra.</w:t>
            </w:r>
            <w:r w:rsidRPr="00371B47">
              <w:rPr>
                <w:color w:val="080C0C"/>
                <w:lang w:val="it-IT"/>
              </w:rPr>
              <w:tab/>
            </w:r>
          </w:p>
          <w:p w14:paraId="7CDB85F3" w14:textId="77777777" w:rsidR="0097770A" w:rsidRDefault="0097770A" w:rsidP="00371B47">
            <w:pPr>
              <w:pStyle w:val="NoSpacing"/>
              <w:rPr>
                <w:color w:val="080C0C"/>
                <w:lang w:val="it-IT"/>
              </w:rPr>
            </w:pPr>
          </w:p>
          <w:p w14:paraId="3E7C8213" w14:textId="636B10F5" w:rsidR="00371B47" w:rsidRPr="00371B47" w:rsidRDefault="00371B47" w:rsidP="00371B47">
            <w:pPr>
              <w:pStyle w:val="NoSpacing"/>
              <w:rPr>
                <w:color w:val="080C0C"/>
                <w:lang w:val="it-IT"/>
              </w:rPr>
            </w:pPr>
            <w:r w:rsidRPr="0097770A">
              <w:rPr>
                <w:b/>
                <w:bCs/>
                <w:color w:val="080C0C"/>
                <w:lang w:val="it-IT"/>
              </w:rPr>
              <w:t>Lidhja me fushat e tjera:</w:t>
            </w:r>
            <w:r w:rsidR="0097770A">
              <w:rPr>
                <w:b/>
                <w:bCs/>
                <w:color w:val="080C0C"/>
                <w:lang w:val="it-IT"/>
              </w:rPr>
              <w:t xml:space="preserve"> </w:t>
            </w:r>
            <w:r w:rsidRPr="00371B47">
              <w:rPr>
                <w:color w:val="080C0C"/>
                <w:lang w:val="it-IT"/>
              </w:rPr>
              <w:t>Matematikë, Arte</w:t>
            </w:r>
          </w:p>
          <w:p w14:paraId="61CA0C00" w14:textId="77777777" w:rsidR="0097770A" w:rsidRDefault="0097770A" w:rsidP="00371B47">
            <w:pPr>
              <w:pStyle w:val="NoSpacing"/>
              <w:rPr>
                <w:color w:val="080C0C"/>
                <w:lang w:val="it-IT"/>
              </w:rPr>
            </w:pPr>
          </w:p>
          <w:p w14:paraId="4996D8E3" w14:textId="1D76633E" w:rsidR="00371B47" w:rsidRPr="0097770A" w:rsidRDefault="00371B47" w:rsidP="00371B47">
            <w:pPr>
              <w:pStyle w:val="NoSpacing"/>
              <w:rPr>
                <w:b/>
                <w:bCs/>
                <w:color w:val="080C0C"/>
                <w:lang w:val="it-IT"/>
              </w:rPr>
            </w:pPr>
            <w:r w:rsidRPr="0097770A">
              <w:rPr>
                <w:b/>
                <w:bCs/>
                <w:color w:val="080C0C"/>
                <w:lang w:val="it-IT"/>
              </w:rPr>
              <w:t>Organizimi i orës së mësimit</w:t>
            </w:r>
          </w:p>
          <w:p w14:paraId="3B0B48F8" w14:textId="77777777" w:rsidR="00371B47" w:rsidRPr="00371B47" w:rsidRDefault="00371B47" w:rsidP="00371B47">
            <w:pPr>
              <w:pStyle w:val="NoSpacing"/>
              <w:rPr>
                <w:color w:val="080C0C"/>
                <w:lang w:val="it-IT"/>
              </w:rPr>
            </w:pPr>
            <w:r w:rsidRPr="0097770A">
              <w:rPr>
                <w:b/>
                <w:bCs/>
                <w:color w:val="080C0C"/>
                <w:lang w:val="it-IT"/>
              </w:rPr>
              <w:t>Veprimtari paraprake.</w:t>
            </w:r>
            <w:r w:rsidRPr="00371B47">
              <w:rPr>
                <w:color w:val="080C0C"/>
                <w:lang w:val="it-IT"/>
              </w:rPr>
              <w:t xml:space="preserve"> Kënga e shkronjës L</w:t>
            </w:r>
          </w:p>
          <w:p w14:paraId="3AFB1707" w14:textId="77777777" w:rsidR="00371B47" w:rsidRPr="00371B47" w:rsidRDefault="00371B47" w:rsidP="00371B47">
            <w:pPr>
              <w:pStyle w:val="NoSpacing"/>
              <w:rPr>
                <w:color w:val="080C0C"/>
                <w:lang w:val="it-IT"/>
              </w:rPr>
            </w:pPr>
            <w:r w:rsidRPr="00371B47">
              <w:rPr>
                <w:color w:val="080C0C"/>
                <w:lang w:val="it-IT"/>
              </w:rPr>
              <w:t>Mësuesja vë në sfond këngën e shkronjës L dhe udhëzon nxënësit që të jenë të vëmendshëm dhe të mbajnë mend sa më shumë fjalë që kanë në përbërje shkronjën L nga teksti i këngës.</w:t>
            </w:r>
          </w:p>
          <w:p w14:paraId="4DAF4594" w14:textId="77777777" w:rsidR="00371B47" w:rsidRPr="00371B47" w:rsidRDefault="00371B47" w:rsidP="00371B47">
            <w:pPr>
              <w:pStyle w:val="NoSpacing"/>
              <w:rPr>
                <w:color w:val="080C0C"/>
                <w:lang w:val="it-IT"/>
              </w:rPr>
            </w:pPr>
            <w:r w:rsidRPr="00371B47">
              <w:rPr>
                <w:color w:val="080C0C"/>
                <w:lang w:val="it-IT"/>
              </w:rPr>
              <w:t>Në fund të këngës nxënësit plotësojnë thesin e fjalëve.</w:t>
            </w:r>
          </w:p>
          <w:p w14:paraId="580D1708" w14:textId="77777777" w:rsidR="00371B47" w:rsidRPr="00371B47" w:rsidRDefault="00371B47" w:rsidP="00371B47">
            <w:pPr>
              <w:pStyle w:val="NoSpacing"/>
              <w:rPr>
                <w:color w:val="080C0C"/>
                <w:lang w:val="it-IT"/>
              </w:rPr>
            </w:pPr>
          </w:p>
          <w:p w14:paraId="10263A5F" w14:textId="77777777" w:rsidR="00371B47" w:rsidRPr="0097770A" w:rsidRDefault="00371B47" w:rsidP="00371B47">
            <w:pPr>
              <w:pStyle w:val="NoSpacing"/>
              <w:rPr>
                <w:b/>
                <w:bCs/>
                <w:color w:val="080C0C"/>
                <w:lang w:val="it-IT"/>
              </w:rPr>
            </w:pPr>
            <w:r w:rsidRPr="0097770A">
              <w:rPr>
                <w:b/>
                <w:bCs/>
                <w:color w:val="080C0C"/>
                <w:lang w:val="it-IT"/>
              </w:rPr>
              <w:t>Veprimet në situata</w:t>
            </w:r>
          </w:p>
          <w:p w14:paraId="259A1792" w14:textId="77777777" w:rsidR="00371B47" w:rsidRPr="00371B47" w:rsidRDefault="00371B47" w:rsidP="00371B47">
            <w:pPr>
              <w:pStyle w:val="NoSpacing"/>
              <w:rPr>
                <w:color w:val="080C0C"/>
                <w:lang w:val="it-IT"/>
              </w:rPr>
            </w:pPr>
            <w:r w:rsidRPr="0097770A">
              <w:rPr>
                <w:b/>
                <w:bCs/>
                <w:color w:val="080C0C"/>
                <w:lang w:val="it-IT"/>
              </w:rPr>
              <w:t>Hapi 1.</w:t>
            </w:r>
            <w:r w:rsidRPr="00371B47">
              <w:rPr>
                <w:color w:val="080C0C"/>
                <w:lang w:val="it-IT"/>
              </w:rPr>
              <w:t xml:space="preserve"> Imagjinatë e drejtuar</w:t>
            </w:r>
          </w:p>
          <w:p w14:paraId="0B320608" w14:textId="1F3B4AF9" w:rsidR="00371B47" w:rsidRPr="00371B47" w:rsidRDefault="00371B47" w:rsidP="00371B47">
            <w:pPr>
              <w:pStyle w:val="NoSpacing"/>
              <w:rPr>
                <w:color w:val="080C0C"/>
                <w:lang w:val="it-IT"/>
              </w:rPr>
            </w:pPr>
            <w:r w:rsidRPr="00371B47">
              <w:rPr>
                <w:color w:val="080C0C"/>
                <w:lang w:val="it-IT"/>
              </w:rPr>
              <w:t xml:space="preserve"> Mësuesja paraqet me etiketa shkronjën L dhe l të shtypit dhe i emërtojnë së bashku.</w:t>
            </w:r>
          </w:p>
          <w:p w14:paraId="191E27F1" w14:textId="77777777" w:rsidR="00371B47" w:rsidRPr="00371B47" w:rsidRDefault="00371B47" w:rsidP="00371B47">
            <w:pPr>
              <w:pStyle w:val="NoSpacing"/>
              <w:rPr>
                <w:color w:val="080C0C"/>
                <w:lang w:val="it-IT"/>
              </w:rPr>
            </w:pPr>
            <w:r w:rsidRPr="00371B47">
              <w:rPr>
                <w:color w:val="080C0C"/>
                <w:lang w:val="it-IT"/>
              </w:rPr>
              <w:t>L-e madhe e shtypit, l–e vogël e shtypit.</w:t>
            </w:r>
          </w:p>
          <w:p w14:paraId="34EF0385"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Tani le të mbyllim sytë</w:t>
            </w:r>
          </w:p>
          <w:p w14:paraId="5066DD48" w14:textId="77777777" w:rsidR="00371B47" w:rsidRPr="00371B47" w:rsidRDefault="00371B47" w:rsidP="00371B47">
            <w:pPr>
              <w:pStyle w:val="NoSpacing"/>
              <w:rPr>
                <w:color w:val="080C0C"/>
                <w:lang w:val="it-IT"/>
              </w:rPr>
            </w:pPr>
            <w:r w:rsidRPr="00371B47">
              <w:rPr>
                <w:color w:val="080C0C"/>
                <w:lang w:val="it-IT"/>
              </w:rPr>
              <w:t>“Ngrini lart dorën me të cilën shkruani dhe bëni një hark të bukur si valë deti e kthyer. Pasi bëjmë kthimin ulemi poshtë dhe pa shkuar ende në fund bëjmë një tjetër rrotullim poshtë nga e majta dhe lëvizim sërish si një valë deti”. Ja tek u formua shkronja L e madhe e dorës.</w:t>
            </w:r>
          </w:p>
          <w:p w14:paraId="1543F670" w14:textId="77777777" w:rsidR="00371B47" w:rsidRPr="00371B47" w:rsidRDefault="00371B47" w:rsidP="00371B47">
            <w:pPr>
              <w:pStyle w:val="NoSpacing"/>
              <w:rPr>
                <w:color w:val="080C0C"/>
                <w:lang w:val="it-IT"/>
              </w:rPr>
            </w:pPr>
            <w:r w:rsidRPr="00371B47">
              <w:rPr>
                <w:color w:val="080C0C"/>
                <w:lang w:val="it-IT"/>
              </w:rPr>
              <w:t>Kështu veprojmë edhe me shkronjën l në mënyrë që nxënësit të mësojnë në fillim formën e shkronjës në ajër.</w:t>
            </w:r>
          </w:p>
          <w:p w14:paraId="6B51F403" w14:textId="77777777" w:rsidR="00371B47" w:rsidRPr="00371B47" w:rsidRDefault="00371B47" w:rsidP="00371B47">
            <w:pPr>
              <w:pStyle w:val="NoSpacing"/>
              <w:rPr>
                <w:color w:val="080C0C"/>
                <w:lang w:val="it-IT"/>
              </w:rPr>
            </w:pPr>
            <w:r w:rsidRPr="00371B47">
              <w:rPr>
                <w:color w:val="080C0C"/>
                <w:lang w:val="it-IT"/>
              </w:rPr>
              <w:t>Nëse ka mundësi mësuesi pasqyron në videoprojektor grafikun e shkronjës L,l</w:t>
            </w:r>
          </w:p>
          <w:p w14:paraId="420B0250" w14:textId="77777777" w:rsidR="00371B47" w:rsidRPr="00371B47" w:rsidRDefault="00371B47" w:rsidP="00371B47">
            <w:pPr>
              <w:pStyle w:val="NoSpacing"/>
              <w:rPr>
                <w:color w:val="080C0C"/>
                <w:lang w:val="it-IT"/>
              </w:rPr>
            </w:pPr>
          </w:p>
          <w:p w14:paraId="1BB04440" w14:textId="77777777" w:rsidR="00371B47" w:rsidRPr="00371B47" w:rsidRDefault="00371B47" w:rsidP="00371B47">
            <w:pPr>
              <w:pStyle w:val="NoSpacing"/>
              <w:rPr>
                <w:color w:val="080C0C"/>
                <w:lang w:val="it-IT"/>
              </w:rPr>
            </w:pPr>
            <w:r w:rsidRPr="0097770A">
              <w:rPr>
                <w:b/>
                <w:bCs/>
                <w:color w:val="080C0C"/>
                <w:lang w:val="it-IT"/>
              </w:rPr>
              <w:t>Hapi 2.</w:t>
            </w:r>
            <w:r w:rsidRPr="00371B47">
              <w:rPr>
                <w:color w:val="080C0C"/>
                <w:lang w:val="it-IT"/>
              </w:rPr>
              <w:t xml:space="preserve"> Rikujtim i njohurive të marra</w:t>
            </w:r>
          </w:p>
          <w:p w14:paraId="5436F92E" w14:textId="77777777" w:rsidR="00371B47" w:rsidRPr="00371B47" w:rsidRDefault="00371B47" w:rsidP="00371B47">
            <w:pPr>
              <w:pStyle w:val="NoSpacing"/>
              <w:rPr>
                <w:color w:val="080C0C"/>
                <w:lang w:val="it-IT"/>
              </w:rPr>
            </w:pPr>
            <w:r w:rsidRPr="00371B47">
              <w:rPr>
                <w:color w:val="080C0C"/>
                <w:lang w:val="it-IT"/>
              </w:rPr>
              <w:t>Zhvillohet përsëritje e shkronjave të dorës të mësuara deri më tani. Bëhet leximi i tyre në kor, si edhe e rrokjeve e fjalëve të krijuara me to.</w:t>
            </w:r>
          </w:p>
          <w:p w14:paraId="5C0240D0" w14:textId="77777777" w:rsidR="00371B47" w:rsidRPr="00371B47" w:rsidRDefault="00371B47" w:rsidP="00371B47">
            <w:pPr>
              <w:pStyle w:val="NoSpacing"/>
              <w:rPr>
                <w:color w:val="080C0C"/>
                <w:lang w:val="it-IT"/>
              </w:rPr>
            </w:pPr>
          </w:p>
          <w:p w14:paraId="5D7D4301" w14:textId="77777777" w:rsidR="00371B47" w:rsidRPr="00371B47" w:rsidRDefault="00371B47" w:rsidP="00371B47">
            <w:pPr>
              <w:pStyle w:val="NoSpacing"/>
              <w:rPr>
                <w:color w:val="080C0C"/>
                <w:lang w:val="it-IT"/>
              </w:rPr>
            </w:pPr>
            <w:r w:rsidRPr="0097770A">
              <w:rPr>
                <w:b/>
                <w:bCs/>
                <w:color w:val="080C0C"/>
                <w:lang w:val="it-IT"/>
              </w:rPr>
              <w:t>Hapi 3.</w:t>
            </w:r>
            <w:r w:rsidRPr="00371B47">
              <w:rPr>
                <w:color w:val="080C0C"/>
                <w:lang w:val="it-IT"/>
              </w:rPr>
              <w:t xml:space="preserve"> Demostrim</w:t>
            </w:r>
          </w:p>
          <w:p w14:paraId="2980563B" w14:textId="77777777" w:rsidR="00371B47" w:rsidRPr="00371B47" w:rsidRDefault="00371B47" w:rsidP="00371B47">
            <w:pPr>
              <w:pStyle w:val="NoSpacing"/>
              <w:rPr>
                <w:color w:val="080C0C"/>
                <w:lang w:val="it-IT"/>
              </w:rPr>
            </w:pPr>
            <w:r w:rsidRPr="00371B47">
              <w:rPr>
                <w:color w:val="080C0C"/>
                <w:lang w:val="it-IT"/>
              </w:rPr>
              <w:t>Paraqitet modeli i shkronjës së dorës L, l në tabelë duke përshkruar elementët e hapat përkatës të saj. Bëhet dallimi mes shkronjave L, l të shtypit nga të dorës. Ngre nxënës në tabelë që shkruajnë shkronjën L,l . Gjithashtu nxënësit ushtrohen edhe në fletë A4 me anë të ngjyrave për të mësuar dorën. Demostrohet gjithashtu lidhje e shkronjës l me shkronja të tjera për të krijuar rrokje e fjalë.</w:t>
            </w:r>
          </w:p>
          <w:p w14:paraId="3B78D93F" w14:textId="77777777" w:rsidR="00371B47" w:rsidRPr="00371B47" w:rsidRDefault="00371B47" w:rsidP="00371B47">
            <w:pPr>
              <w:pStyle w:val="NoSpacing"/>
              <w:rPr>
                <w:color w:val="080C0C"/>
                <w:lang w:val="it-IT"/>
              </w:rPr>
            </w:pPr>
          </w:p>
          <w:p w14:paraId="26330820" w14:textId="77777777" w:rsidR="00371B47" w:rsidRPr="00371B47" w:rsidRDefault="00371B47" w:rsidP="00371B47">
            <w:pPr>
              <w:pStyle w:val="NoSpacing"/>
              <w:rPr>
                <w:color w:val="080C0C"/>
                <w:lang w:val="it-IT"/>
              </w:rPr>
            </w:pPr>
            <w:r w:rsidRPr="0097770A">
              <w:rPr>
                <w:b/>
                <w:bCs/>
                <w:color w:val="080C0C"/>
                <w:lang w:val="it-IT"/>
              </w:rPr>
              <w:t>Hapi 4.</w:t>
            </w:r>
            <w:r w:rsidRPr="00371B47">
              <w:rPr>
                <w:color w:val="080C0C"/>
                <w:lang w:val="it-IT"/>
              </w:rPr>
              <w:t xml:space="preserve"> Punë e pavarur</w:t>
            </w:r>
          </w:p>
          <w:p w14:paraId="0ECB7CFC" w14:textId="77777777" w:rsidR="00371B47" w:rsidRPr="00371B47" w:rsidRDefault="00371B47" w:rsidP="00371B47">
            <w:pPr>
              <w:pStyle w:val="NoSpacing"/>
              <w:rPr>
                <w:color w:val="080C0C"/>
                <w:lang w:val="it-IT"/>
              </w:rPr>
            </w:pPr>
            <w:r w:rsidRPr="00371B47">
              <w:rPr>
                <w:color w:val="080C0C"/>
                <w:lang w:val="it-IT"/>
              </w:rPr>
              <w:t>Nxënësi punon fletoren e punës sipas modelit.</w:t>
            </w:r>
          </w:p>
          <w:p w14:paraId="2F867C5B" w14:textId="77777777" w:rsidR="00371B47" w:rsidRPr="00371B47" w:rsidRDefault="00371B47" w:rsidP="00371B47">
            <w:pPr>
              <w:pStyle w:val="NoSpacing"/>
              <w:rPr>
                <w:color w:val="080C0C"/>
                <w:lang w:val="it-IT"/>
              </w:rPr>
            </w:pPr>
            <w:r w:rsidRPr="00371B47">
              <w:rPr>
                <w:color w:val="080C0C"/>
                <w:lang w:val="it-IT"/>
              </w:rPr>
              <w:t>Fillimisht nxënësi ushtrohen në grafikun e shkronjës l të vogël të dorës e rrokjeve të krijuara me të. Ata gjithashtu shkruajnë grupin e fjalëve lule me erë.</w:t>
            </w:r>
          </w:p>
          <w:p w14:paraId="555D7A5C" w14:textId="77777777" w:rsidR="00371B47" w:rsidRPr="00371B47" w:rsidRDefault="00371B47" w:rsidP="00371B47">
            <w:pPr>
              <w:pStyle w:val="NoSpacing"/>
              <w:rPr>
                <w:color w:val="080C0C"/>
                <w:lang w:val="it-IT"/>
              </w:rPr>
            </w:pPr>
            <w:r w:rsidRPr="00371B47">
              <w:rPr>
                <w:color w:val="080C0C"/>
                <w:lang w:val="it-IT"/>
              </w:rPr>
              <w:t>Më pas nxënësi plotëson grafikun e shkronjës L të madhe të dorës dhe shkruan fjalinë:</w:t>
            </w:r>
          </w:p>
          <w:p w14:paraId="7E2C0A50"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Laura luan me Ilirin.</w:t>
            </w:r>
          </w:p>
          <w:p w14:paraId="7A9498AB" w14:textId="77777777" w:rsidR="00371B47" w:rsidRPr="00371B47" w:rsidRDefault="00371B47" w:rsidP="00371B47">
            <w:pPr>
              <w:pStyle w:val="NoSpacing"/>
              <w:rPr>
                <w:color w:val="080C0C"/>
                <w:lang w:val="it-IT"/>
              </w:rPr>
            </w:pPr>
            <w:r w:rsidRPr="00371B47">
              <w:rPr>
                <w:color w:val="080C0C"/>
                <w:lang w:val="it-IT"/>
              </w:rPr>
              <w:t>Nxënësit lexojnë shkronjat, rrokjet, fjalët e fjalitë me shkrim dore.</w:t>
            </w:r>
          </w:p>
          <w:p w14:paraId="31B1D0D5" w14:textId="77777777" w:rsidR="00371B47" w:rsidRPr="00371B47" w:rsidRDefault="00371B47" w:rsidP="00371B47">
            <w:pPr>
              <w:pStyle w:val="NoSpacing"/>
              <w:rPr>
                <w:color w:val="080C0C"/>
                <w:lang w:val="it-IT"/>
              </w:rPr>
            </w:pPr>
          </w:p>
          <w:p w14:paraId="189B2FD9" w14:textId="77777777" w:rsidR="00371B47" w:rsidRPr="0097770A" w:rsidRDefault="00371B47" w:rsidP="00371B47">
            <w:pPr>
              <w:pStyle w:val="NoSpacing"/>
              <w:rPr>
                <w:b/>
                <w:bCs/>
                <w:color w:val="080C0C"/>
                <w:lang w:val="it-IT"/>
              </w:rPr>
            </w:pPr>
            <w:r w:rsidRPr="0097770A">
              <w:rPr>
                <w:b/>
                <w:bCs/>
                <w:color w:val="080C0C"/>
                <w:lang w:val="it-IT"/>
              </w:rPr>
              <w:t>Demonstrim i rezultateve të arritura</w:t>
            </w:r>
          </w:p>
          <w:p w14:paraId="148762D7" w14:textId="77777777" w:rsidR="00371B47" w:rsidRPr="00371B47" w:rsidRDefault="00371B47" w:rsidP="00371B47">
            <w:pPr>
              <w:pStyle w:val="NoSpacing"/>
              <w:rPr>
                <w:color w:val="080C0C"/>
                <w:lang w:val="it-IT"/>
              </w:rPr>
            </w:pPr>
            <w:r w:rsidRPr="00371B47">
              <w:rPr>
                <w:color w:val="080C0C"/>
                <w:lang w:val="it-IT"/>
              </w:rPr>
              <w:t>Mësuesja u dikton nxënësve shkronjën e re, shkronja të tjera të mësuara, rrokje të krijuara me to, fjalë e grupe fjalësh. Kjo varion nga niveli i nxënësve.</w:t>
            </w:r>
          </w:p>
          <w:p w14:paraId="28E77EC4"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 l, la, le, lo, li, lë, al, el, ël, ol, ul, lule, Lori, Laura, Lela luan me Elën. ....</w:t>
            </w:r>
          </w:p>
          <w:p w14:paraId="53F6E292" w14:textId="77777777" w:rsidR="00371B47" w:rsidRPr="00371B47" w:rsidRDefault="00371B47" w:rsidP="00371B47">
            <w:pPr>
              <w:pStyle w:val="NoSpacing"/>
              <w:rPr>
                <w:color w:val="080C0C"/>
                <w:lang w:val="it-IT"/>
              </w:rPr>
            </w:pPr>
            <w:r w:rsidRPr="00371B47">
              <w:rPr>
                <w:color w:val="080C0C"/>
                <w:lang w:val="it-IT"/>
              </w:rPr>
              <w:t xml:space="preserve"> </w:t>
            </w:r>
          </w:p>
          <w:p w14:paraId="415ECBD0" w14:textId="77777777" w:rsidR="00371B47" w:rsidRPr="0097770A" w:rsidRDefault="00371B47" w:rsidP="00371B47">
            <w:pPr>
              <w:pStyle w:val="NoSpacing"/>
              <w:rPr>
                <w:b/>
                <w:bCs/>
                <w:color w:val="080C0C"/>
                <w:lang w:val="it-IT"/>
              </w:rPr>
            </w:pPr>
            <w:r w:rsidRPr="0097770A">
              <w:rPr>
                <w:b/>
                <w:bCs/>
                <w:color w:val="080C0C"/>
                <w:lang w:val="it-IT"/>
              </w:rPr>
              <w:t>Vlerësohen nxënësit për:</w:t>
            </w:r>
          </w:p>
          <w:p w14:paraId="6CBDBD0E"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Modelimin e grafikut të shkronjës së madhe dhe të vogël të dorës L,l.</w:t>
            </w:r>
          </w:p>
          <w:p w14:paraId="460AC1C4"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Shkrimin e fjalëve duke i kthyer nga shkrim shtypi në shkrim dore.</w:t>
            </w:r>
          </w:p>
          <w:p w14:paraId="25B84376"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Shkrimin në formë të diktuar të shkronjës L, l, rrokjeve e fjalëve me shkrim dore.</w:t>
            </w:r>
          </w:p>
          <w:p w14:paraId="2900D5BE"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Leximin e fjalëve e fjalive me shkrim shtypi e dore.</w:t>
            </w:r>
          </w:p>
          <w:p w14:paraId="2014A5A1"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Shfaqjen e besimit dhe vullnetit gjatë procesit të të shkruarit.</w:t>
            </w:r>
          </w:p>
          <w:p w14:paraId="35E8A5CD" w14:textId="77777777" w:rsidR="0097770A" w:rsidRDefault="0097770A" w:rsidP="00371B47">
            <w:pPr>
              <w:pStyle w:val="NoSpacing"/>
              <w:rPr>
                <w:color w:val="080C0C"/>
                <w:lang w:val="it-IT"/>
              </w:rPr>
            </w:pPr>
          </w:p>
          <w:p w14:paraId="5322CF87" w14:textId="327E64AA" w:rsidR="00371B47" w:rsidRPr="0097770A" w:rsidRDefault="00371B47" w:rsidP="00371B47">
            <w:pPr>
              <w:pStyle w:val="NoSpacing"/>
              <w:rPr>
                <w:b/>
                <w:bCs/>
                <w:color w:val="080C0C"/>
                <w:lang w:val="it-IT"/>
              </w:rPr>
            </w:pPr>
            <w:r w:rsidRPr="0097770A">
              <w:rPr>
                <w:b/>
                <w:bCs/>
                <w:color w:val="080C0C"/>
                <w:lang w:val="it-IT"/>
              </w:rPr>
              <w:t>Detyrë shtëpie:</w:t>
            </w:r>
          </w:p>
          <w:p w14:paraId="7980572A" w14:textId="77777777" w:rsidR="00371B47" w:rsidRPr="00371B47" w:rsidRDefault="00371B47" w:rsidP="00371B47">
            <w:pPr>
              <w:pStyle w:val="NoSpacing"/>
              <w:rPr>
                <w:color w:val="080C0C"/>
                <w:lang w:val="it-IT"/>
              </w:rPr>
            </w:pPr>
            <w:r w:rsidRPr="00371B47">
              <w:rPr>
                <w:color w:val="080C0C"/>
                <w:lang w:val="it-IT"/>
              </w:rPr>
              <w:t>1.</w:t>
            </w:r>
            <w:r w:rsidRPr="00371B47">
              <w:rPr>
                <w:color w:val="080C0C"/>
                <w:lang w:val="it-IT"/>
              </w:rPr>
              <w:tab/>
              <w:t>Shkruani nga 3-5 rreshta me shkronjën e madhe dhe të vogël të dorës L, l.</w:t>
            </w:r>
          </w:p>
          <w:p w14:paraId="4B9CE064" w14:textId="77777777" w:rsidR="00371B47" w:rsidRPr="00371B47" w:rsidRDefault="00371B47" w:rsidP="00371B47">
            <w:pPr>
              <w:pStyle w:val="NoSpacing"/>
              <w:rPr>
                <w:color w:val="080C0C"/>
                <w:lang w:val="it-IT"/>
              </w:rPr>
            </w:pPr>
            <w:r w:rsidRPr="00371B47">
              <w:rPr>
                <w:color w:val="080C0C"/>
                <w:lang w:val="it-IT"/>
              </w:rPr>
              <w:t>2.</w:t>
            </w:r>
            <w:r w:rsidRPr="00371B47">
              <w:rPr>
                <w:color w:val="080C0C"/>
                <w:lang w:val="it-IT"/>
              </w:rPr>
              <w:tab/>
              <w:t>Shkruani 10 fjalë me shkronja dore, të cilat kanë në përbërje shkronjën l. Shoqëro disa prej tyre edhe me foto ose vizatime.</w:t>
            </w:r>
          </w:p>
          <w:p w14:paraId="26C1FFE2" w14:textId="6E472080" w:rsidR="0053526F" w:rsidRPr="00112C98" w:rsidRDefault="00371B47" w:rsidP="00DB2BEA">
            <w:pPr>
              <w:pStyle w:val="NoSpacing"/>
              <w:rPr>
                <w:color w:val="080C0C"/>
                <w:lang w:val="it-IT"/>
              </w:rPr>
            </w:pPr>
            <w:r w:rsidRPr="00371B47">
              <w:rPr>
                <w:color w:val="080C0C"/>
                <w:lang w:val="it-IT"/>
              </w:rPr>
              <w:t>3.</w:t>
            </w:r>
            <w:r w:rsidRPr="00371B47">
              <w:rPr>
                <w:color w:val="080C0C"/>
                <w:lang w:val="it-IT"/>
              </w:rPr>
              <w:tab/>
              <w:t>Korrigjoni diktimin e bërë në klasë.</w:t>
            </w:r>
          </w:p>
        </w:tc>
      </w:tr>
    </w:tbl>
    <w:p w14:paraId="0C0671C4" w14:textId="77777777" w:rsidR="0097770A" w:rsidRPr="0097770A" w:rsidRDefault="0097770A" w:rsidP="0097770A">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32A41D8" w14:textId="77777777" w:rsidTr="00DB2BEA">
        <w:trPr>
          <w:trHeight w:val="206"/>
        </w:trPr>
        <w:tc>
          <w:tcPr>
            <w:tcW w:w="10105" w:type="dxa"/>
            <w:tcBorders>
              <w:top w:val="single" w:sz="8" w:space="0" w:color="000000"/>
              <w:bottom w:val="nil"/>
            </w:tcBorders>
            <w:shd w:val="clear" w:color="auto" w:fill="000000"/>
            <w:hideMark/>
          </w:tcPr>
          <w:p w14:paraId="29956401" w14:textId="639E9DEC"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E03F92">
              <w:rPr>
                <w:rFonts w:ascii="Times New Roman" w:eastAsia="MS Mincho" w:hAnsi="Times New Roman" w:cs="Times New Roman"/>
                <w:b/>
                <w:bCs/>
                <w:color w:val="0D0D0D"/>
                <w:sz w:val="24"/>
                <w:szCs w:val="24"/>
                <w:lang w:val="sq-AL"/>
              </w:rPr>
              <w:t>60</w:t>
            </w:r>
          </w:p>
        </w:tc>
      </w:tr>
      <w:tr w:rsidR="0053526F" w:rsidRPr="00112C98" w14:paraId="069CBEF1" w14:textId="77777777" w:rsidTr="00DB2BEA">
        <w:trPr>
          <w:trHeight w:val="379"/>
        </w:trPr>
        <w:tc>
          <w:tcPr>
            <w:tcW w:w="10105" w:type="dxa"/>
            <w:tcBorders>
              <w:top w:val="single" w:sz="8" w:space="0" w:color="000000"/>
              <w:bottom w:val="single" w:sz="8" w:space="0" w:color="000000"/>
            </w:tcBorders>
            <w:hideMark/>
          </w:tcPr>
          <w:p w14:paraId="672CE03F" w14:textId="55BC841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FA3B67D"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5AF9397" w14:textId="77777777" w:rsidTr="00DB2BEA">
        <w:trPr>
          <w:trHeight w:val="2390"/>
        </w:trPr>
        <w:tc>
          <w:tcPr>
            <w:tcW w:w="10105" w:type="dxa"/>
            <w:tcBorders>
              <w:top w:val="nil"/>
            </w:tcBorders>
          </w:tcPr>
          <w:p w14:paraId="5DB05AF1" w14:textId="77777777" w:rsidR="00371B47" w:rsidRPr="0097770A" w:rsidRDefault="00371B47" w:rsidP="00371B47">
            <w:pPr>
              <w:pStyle w:val="NoSpacing"/>
              <w:rPr>
                <w:b/>
                <w:bCs/>
                <w:color w:val="080C0C"/>
                <w:lang w:val="it-IT"/>
              </w:rPr>
            </w:pPr>
            <w:r w:rsidRPr="0097770A">
              <w:rPr>
                <w:b/>
                <w:bCs/>
                <w:color w:val="080C0C"/>
                <w:lang w:val="it-IT"/>
              </w:rPr>
              <w:t>Tema mësimore:</w:t>
            </w:r>
          </w:p>
          <w:p w14:paraId="6B5D70FC" w14:textId="77777777" w:rsidR="0097770A" w:rsidRDefault="00371B47" w:rsidP="00371B47">
            <w:pPr>
              <w:pStyle w:val="NoSpacing"/>
              <w:rPr>
                <w:color w:val="080C0C"/>
                <w:lang w:val="it-IT"/>
              </w:rPr>
            </w:pPr>
            <w:r w:rsidRPr="00371B47">
              <w:rPr>
                <w:color w:val="080C0C"/>
                <w:lang w:val="it-IT"/>
              </w:rPr>
              <w:t>Tingujt, shkronjat, rrokjet, fjala, fjalia, shenjat e pikësimit. Intonacioni, foljet ndihmëse kam dhe jam; Emri, mbiemri, përemri</w:t>
            </w:r>
            <w:r w:rsidRPr="00371B47">
              <w:rPr>
                <w:color w:val="080C0C"/>
                <w:lang w:val="it-IT"/>
              </w:rPr>
              <w:tab/>
            </w:r>
          </w:p>
          <w:p w14:paraId="5C296F0D" w14:textId="77777777" w:rsidR="0097770A" w:rsidRDefault="0097770A" w:rsidP="00371B47">
            <w:pPr>
              <w:pStyle w:val="NoSpacing"/>
              <w:rPr>
                <w:color w:val="080C0C"/>
                <w:lang w:val="it-IT"/>
              </w:rPr>
            </w:pPr>
          </w:p>
          <w:p w14:paraId="519DADCF" w14:textId="7AC46A28" w:rsidR="00371B47" w:rsidRPr="0097770A" w:rsidRDefault="00371B47" w:rsidP="00371B47">
            <w:pPr>
              <w:pStyle w:val="NoSpacing"/>
              <w:rPr>
                <w:b/>
                <w:bCs/>
                <w:color w:val="080C0C"/>
                <w:lang w:val="it-IT"/>
              </w:rPr>
            </w:pPr>
            <w:r w:rsidRPr="0097770A">
              <w:rPr>
                <w:b/>
                <w:bCs/>
                <w:color w:val="080C0C"/>
                <w:lang w:val="it-IT"/>
              </w:rPr>
              <w:t>Rezultatet e të nxënit të temës:</w:t>
            </w:r>
          </w:p>
          <w:p w14:paraId="2921CB5F" w14:textId="77777777" w:rsidR="00371B47" w:rsidRPr="00371B47" w:rsidRDefault="00371B47" w:rsidP="00371B47">
            <w:pPr>
              <w:pStyle w:val="NoSpacing"/>
              <w:rPr>
                <w:color w:val="080C0C"/>
                <w:lang w:val="it-IT"/>
              </w:rPr>
            </w:pPr>
            <w:r w:rsidRPr="00371B47">
              <w:rPr>
                <w:color w:val="080C0C"/>
                <w:lang w:val="it-IT"/>
              </w:rPr>
              <w:t>-Shkruan fjalë duke parë figura.</w:t>
            </w:r>
          </w:p>
          <w:p w14:paraId="65D2AE28" w14:textId="77777777" w:rsidR="0097770A" w:rsidRDefault="0097770A" w:rsidP="00371B47">
            <w:pPr>
              <w:pStyle w:val="NoSpacing"/>
              <w:rPr>
                <w:color w:val="080C0C"/>
                <w:lang w:val="it-IT"/>
              </w:rPr>
            </w:pPr>
          </w:p>
          <w:p w14:paraId="0D87D14E" w14:textId="77777777" w:rsidR="0097770A" w:rsidRDefault="00371B47" w:rsidP="00371B47">
            <w:pPr>
              <w:pStyle w:val="NoSpacing"/>
              <w:rPr>
                <w:color w:val="080C0C"/>
                <w:lang w:val="it-IT"/>
              </w:rPr>
            </w:pPr>
            <w:r w:rsidRPr="0097770A">
              <w:rPr>
                <w:b/>
                <w:bCs/>
                <w:color w:val="080C0C"/>
                <w:lang w:val="it-IT"/>
              </w:rPr>
              <w:t>Kontributi në rezultatet për kompetencat kryesore të shkallës:</w:t>
            </w:r>
            <w:r w:rsidRPr="00371B47">
              <w:rPr>
                <w:color w:val="080C0C"/>
                <w:lang w:val="it-IT"/>
              </w:rPr>
              <w:t xml:space="preserve"> I. 3, 4; III. 1, 2, 3; V. 5.</w:t>
            </w:r>
            <w:r w:rsidRPr="00371B47">
              <w:rPr>
                <w:color w:val="080C0C"/>
                <w:lang w:val="it-IT"/>
              </w:rPr>
              <w:tab/>
            </w:r>
          </w:p>
          <w:p w14:paraId="676A790F" w14:textId="77777777" w:rsidR="0097770A" w:rsidRDefault="0097770A" w:rsidP="00371B47">
            <w:pPr>
              <w:pStyle w:val="NoSpacing"/>
              <w:rPr>
                <w:color w:val="080C0C"/>
                <w:lang w:val="it-IT"/>
              </w:rPr>
            </w:pPr>
          </w:p>
          <w:p w14:paraId="1083C7F1" w14:textId="2E755C80" w:rsidR="00371B47" w:rsidRPr="00371B47" w:rsidRDefault="00371B47" w:rsidP="00371B47">
            <w:pPr>
              <w:pStyle w:val="NoSpacing"/>
              <w:rPr>
                <w:color w:val="080C0C"/>
                <w:lang w:val="it-IT"/>
              </w:rPr>
            </w:pPr>
            <w:r w:rsidRPr="0097770A">
              <w:rPr>
                <w:b/>
                <w:bCs/>
                <w:color w:val="080C0C"/>
                <w:lang w:val="it-IT"/>
              </w:rPr>
              <w:t>Kontributi në rezultatet e fushës së kurrikulës:</w:t>
            </w:r>
            <w:r w:rsidRPr="00371B47">
              <w:rPr>
                <w:color w:val="080C0C"/>
                <w:lang w:val="it-IT"/>
              </w:rPr>
              <w:t xml:space="preserve"> 1. 1, 4; 2. 1, 2; 3. 5, 7.</w:t>
            </w:r>
          </w:p>
          <w:p w14:paraId="438B2F4B" w14:textId="77777777" w:rsidR="0097770A" w:rsidRDefault="0097770A" w:rsidP="00371B47">
            <w:pPr>
              <w:pStyle w:val="NoSpacing"/>
              <w:rPr>
                <w:color w:val="080C0C"/>
                <w:lang w:val="it-IT"/>
              </w:rPr>
            </w:pPr>
          </w:p>
          <w:p w14:paraId="63014AF8" w14:textId="77777777" w:rsidR="0097770A" w:rsidRDefault="00371B47" w:rsidP="00371B47">
            <w:pPr>
              <w:pStyle w:val="NoSpacing"/>
              <w:rPr>
                <w:color w:val="080C0C"/>
                <w:lang w:val="it-IT"/>
              </w:rPr>
            </w:pPr>
            <w:r w:rsidRPr="0097770A">
              <w:rPr>
                <w:b/>
                <w:bCs/>
                <w:color w:val="080C0C"/>
                <w:lang w:val="it-IT"/>
              </w:rPr>
              <w:t>Njësia mësimore:</w:t>
            </w:r>
            <w:r w:rsidRPr="00371B47">
              <w:rPr>
                <w:color w:val="080C0C"/>
                <w:lang w:val="it-IT"/>
              </w:rPr>
              <w:t xml:space="preserve"> Shkronja K, fq. 40</w:t>
            </w:r>
            <w:r w:rsidRPr="00371B47">
              <w:rPr>
                <w:color w:val="080C0C"/>
                <w:lang w:val="it-IT"/>
              </w:rPr>
              <w:tab/>
            </w:r>
          </w:p>
          <w:p w14:paraId="530D5E79" w14:textId="77777777" w:rsidR="0097770A" w:rsidRDefault="0097770A" w:rsidP="00371B47">
            <w:pPr>
              <w:pStyle w:val="NoSpacing"/>
              <w:rPr>
                <w:color w:val="080C0C"/>
                <w:lang w:val="it-IT"/>
              </w:rPr>
            </w:pPr>
          </w:p>
          <w:p w14:paraId="2A9A2685" w14:textId="43A604A7" w:rsidR="00371B47" w:rsidRPr="0097770A" w:rsidRDefault="00371B47" w:rsidP="00371B47">
            <w:pPr>
              <w:pStyle w:val="NoSpacing"/>
              <w:rPr>
                <w:b/>
                <w:bCs/>
                <w:color w:val="080C0C"/>
                <w:lang w:val="it-IT"/>
              </w:rPr>
            </w:pPr>
            <w:r w:rsidRPr="0097770A">
              <w:rPr>
                <w:b/>
                <w:bCs/>
                <w:color w:val="080C0C"/>
                <w:lang w:val="it-IT"/>
              </w:rPr>
              <w:t>Kriteret e suksesit:</w:t>
            </w:r>
          </w:p>
          <w:p w14:paraId="76C4781B" w14:textId="77777777" w:rsidR="00371B47" w:rsidRPr="00371B47" w:rsidRDefault="00371B47" w:rsidP="00371B47">
            <w:pPr>
              <w:pStyle w:val="NoSpacing"/>
              <w:rPr>
                <w:color w:val="080C0C"/>
                <w:lang w:val="it-IT"/>
              </w:rPr>
            </w:pPr>
            <w:r w:rsidRPr="00371B47">
              <w:rPr>
                <w:color w:val="080C0C"/>
                <w:lang w:val="it-IT"/>
              </w:rPr>
              <w:t>Përcaktohen me nxënësit në klasë.</w:t>
            </w:r>
          </w:p>
          <w:p w14:paraId="4442E467" w14:textId="77777777" w:rsidR="0097770A" w:rsidRDefault="0097770A" w:rsidP="00371B47">
            <w:pPr>
              <w:pStyle w:val="NoSpacing"/>
              <w:rPr>
                <w:color w:val="080C0C"/>
                <w:lang w:val="it-IT"/>
              </w:rPr>
            </w:pPr>
          </w:p>
          <w:p w14:paraId="6A40A20F" w14:textId="42EE1FB3" w:rsidR="00371B47" w:rsidRPr="0097770A" w:rsidRDefault="00371B47" w:rsidP="00371B47">
            <w:pPr>
              <w:pStyle w:val="NoSpacing"/>
              <w:rPr>
                <w:b/>
                <w:bCs/>
                <w:color w:val="080C0C"/>
                <w:lang w:val="it-IT"/>
              </w:rPr>
            </w:pPr>
            <w:r w:rsidRPr="0097770A">
              <w:rPr>
                <w:b/>
                <w:bCs/>
                <w:color w:val="080C0C"/>
                <w:lang w:val="it-IT"/>
              </w:rPr>
              <w:t>Rezultatet e të nxënit të orës mësimore:</w:t>
            </w:r>
          </w:p>
          <w:p w14:paraId="4C961C33" w14:textId="77777777" w:rsidR="00371B47" w:rsidRPr="00371B47" w:rsidRDefault="00371B47" w:rsidP="00371B47">
            <w:pPr>
              <w:pStyle w:val="NoSpacing"/>
              <w:rPr>
                <w:color w:val="080C0C"/>
                <w:lang w:val="it-IT"/>
              </w:rPr>
            </w:pPr>
            <w:r w:rsidRPr="00371B47">
              <w:rPr>
                <w:color w:val="080C0C"/>
                <w:lang w:val="it-IT"/>
              </w:rPr>
              <w:t>Nxënësi:</w:t>
            </w:r>
          </w:p>
          <w:p w14:paraId="35C4A8F2"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Shqipton tingullin K duke e lidhur me shkronjën K.</w:t>
            </w:r>
          </w:p>
          <w:p w14:paraId="54920C47"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Pasuron fjalorin me fjalë që fillojnë me K ose që përmbajnë shkronjën k në trup të tyre.</w:t>
            </w:r>
          </w:p>
          <w:p w14:paraId="01EDDAC3"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Përshkruan figurën qendrore.</w:t>
            </w:r>
          </w:p>
          <w:p w14:paraId="1CEE0B96"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Identifikon me anë të dëgjimit fjalët që e përmbajnë tingullin K (në pozicione të ndryshme).</w:t>
            </w:r>
          </w:p>
          <w:p w14:paraId="3E067EE8" w14:textId="77777777" w:rsidR="0097770A" w:rsidRDefault="00371B47" w:rsidP="00371B47">
            <w:pPr>
              <w:pStyle w:val="NoSpacing"/>
              <w:rPr>
                <w:color w:val="080C0C"/>
                <w:lang w:val="it-IT"/>
              </w:rPr>
            </w:pPr>
            <w:r w:rsidRPr="00371B47">
              <w:rPr>
                <w:color w:val="080C0C"/>
                <w:lang w:val="it-IT"/>
              </w:rPr>
              <w:t></w:t>
            </w:r>
            <w:r w:rsidRPr="00371B47">
              <w:rPr>
                <w:color w:val="080C0C"/>
                <w:lang w:val="it-IT"/>
              </w:rPr>
              <w:tab/>
              <w:t>Plotëson sipas figurës fjalët me rrokje mungesore.</w:t>
            </w:r>
            <w:r w:rsidRPr="00371B47">
              <w:rPr>
                <w:color w:val="080C0C"/>
                <w:lang w:val="it-IT"/>
              </w:rPr>
              <w:tab/>
            </w:r>
          </w:p>
          <w:p w14:paraId="0E1BBD7D" w14:textId="77777777" w:rsidR="0097770A" w:rsidRDefault="0097770A" w:rsidP="00371B47">
            <w:pPr>
              <w:pStyle w:val="NoSpacing"/>
              <w:rPr>
                <w:color w:val="080C0C"/>
                <w:lang w:val="it-IT"/>
              </w:rPr>
            </w:pPr>
          </w:p>
          <w:p w14:paraId="733F3B6E" w14:textId="1A3F6BEA" w:rsidR="00371B47" w:rsidRPr="0097770A" w:rsidRDefault="00371B47" w:rsidP="00371B47">
            <w:pPr>
              <w:pStyle w:val="NoSpacing"/>
              <w:rPr>
                <w:b/>
                <w:bCs/>
                <w:color w:val="080C0C"/>
                <w:lang w:val="it-IT"/>
              </w:rPr>
            </w:pPr>
            <w:r w:rsidRPr="0097770A">
              <w:rPr>
                <w:b/>
                <w:bCs/>
                <w:color w:val="080C0C"/>
                <w:lang w:val="it-IT"/>
              </w:rPr>
              <w:t>Fjalë kyçe:</w:t>
            </w:r>
          </w:p>
          <w:p w14:paraId="5BD7D5CF" w14:textId="77777777" w:rsidR="00371B47" w:rsidRPr="00371B47" w:rsidRDefault="00371B47" w:rsidP="00371B47">
            <w:pPr>
              <w:pStyle w:val="NoSpacing"/>
              <w:rPr>
                <w:color w:val="080C0C"/>
                <w:lang w:val="it-IT"/>
              </w:rPr>
            </w:pPr>
            <w:r w:rsidRPr="00371B47">
              <w:rPr>
                <w:color w:val="080C0C"/>
                <w:lang w:val="it-IT"/>
              </w:rPr>
              <w:t>Shkronja K, k, kinema, kali, kala, ketri, këmishë, koka, keku, kurora;</w:t>
            </w:r>
          </w:p>
          <w:p w14:paraId="023240F1" w14:textId="77777777" w:rsidR="00371B47" w:rsidRPr="00371B47" w:rsidRDefault="00371B47" w:rsidP="00371B47">
            <w:pPr>
              <w:pStyle w:val="NoSpacing"/>
              <w:rPr>
                <w:color w:val="080C0C"/>
                <w:lang w:val="it-IT"/>
              </w:rPr>
            </w:pPr>
            <w:r w:rsidRPr="00371B47">
              <w:rPr>
                <w:color w:val="080C0C"/>
                <w:lang w:val="it-IT"/>
              </w:rPr>
              <w:t>tingull, rrokje, fjalë , fjali</w:t>
            </w:r>
          </w:p>
          <w:p w14:paraId="302FFD4B" w14:textId="77777777" w:rsidR="0097770A" w:rsidRDefault="00371B47" w:rsidP="00371B47">
            <w:pPr>
              <w:pStyle w:val="NoSpacing"/>
              <w:rPr>
                <w:color w:val="080C0C"/>
                <w:lang w:val="it-IT"/>
              </w:rPr>
            </w:pPr>
            <w:r w:rsidRPr="00371B47">
              <w:rPr>
                <w:color w:val="080C0C"/>
                <w:lang w:val="it-IT"/>
              </w:rPr>
              <w:tab/>
            </w:r>
          </w:p>
          <w:p w14:paraId="5CF20FC0" w14:textId="594110D7" w:rsidR="00371B47" w:rsidRPr="0097770A" w:rsidRDefault="00371B47" w:rsidP="00371B47">
            <w:pPr>
              <w:pStyle w:val="NoSpacing"/>
              <w:rPr>
                <w:b/>
                <w:bCs/>
                <w:color w:val="080C0C"/>
                <w:lang w:val="it-IT"/>
              </w:rPr>
            </w:pPr>
            <w:r w:rsidRPr="0097770A">
              <w:rPr>
                <w:b/>
                <w:bCs/>
                <w:color w:val="080C0C"/>
                <w:lang w:val="it-IT"/>
              </w:rPr>
              <w:t>Teknika dhe strategji:</w:t>
            </w:r>
          </w:p>
          <w:p w14:paraId="4D532D6A"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Bashkëbisedim</w:t>
            </w:r>
          </w:p>
          <w:p w14:paraId="0B02253C"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Analizë -sintezë</w:t>
            </w:r>
          </w:p>
          <w:p w14:paraId="6C5B2D96"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Vëzhgim – përshkrim</w:t>
            </w:r>
          </w:p>
          <w:p w14:paraId="2D729967" w14:textId="0D2F97FA"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Demostrim</w:t>
            </w:r>
          </w:p>
          <w:p w14:paraId="15E734F4" w14:textId="77777777" w:rsidR="0097770A" w:rsidRDefault="00371B47" w:rsidP="00371B47">
            <w:pPr>
              <w:pStyle w:val="NoSpacing"/>
              <w:rPr>
                <w:color w:val="080C0C"/>
                <w:lang w:val="it-IT"/>
              </w:rPr>
            </w:pPr>
            <w:r w:rsidRPr="00371B47">
              <w:rPr>
                <w:color w:val="080C0C"/>
                <w:lang w:val="it-IT"/>
              </w:rPr>
              <w:t></w:t>
            </w:r>
            <w:r w:rsidRPr="00371B47">
              <w:rPr>
                <w:color w:val="080C0C"/>
                <w:lang w:val="it-IT"/>
              </w:rPr>
              <w:tab/>
              <w:t>Lexon fjalët e fjalorit të librit .</w:t>
            </w:r>
            <w:r w:rsidRPr="00371B47">
              <w:rPr>
                <w:color w:val="080C0C"/>
                <w:lang w:val="it-IT"/>
              </w:rPr>
              <w:tab/>
            </w:r>
          </w:p>
          <w:p w14:paraId="2073C576" w14:textId="75E60F55"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Punë individuale</w:t>
            </w:r>
          </w:p>
          <w:p w14:paraId="7F64B140" w14:textId="77777777" w:rsidR="0097770A" w:rsidRDefault="0097770A" w:rsidP="00371B47">
            <w:pPr>
              <w:pStyle w:val="NoSpacing"/>
              <w:rPr>
                <w:color w:val="080C0C"/>
                <w:lang w:val="it-IT"/>
              </w:rPr>
            </w:pPr>
          </w:p>
          <w:p w14:paraId="0BEBFE3B" w14:textId="77777777" w:rsidR="0097770A" w:rsidRDefault="00371B47" w:rsidP="00371B47">
            <w:pPr>
              <w:pStyle w:val="NoSpacing"/>
              <w:rPr>
                <w:color w:val="080C0C"/>
                <w:lang w:val="it-IT"/>
              </w:rPr>
            </w:pPr>
            <w:r w:rsidRPr="0097770A">
              <w:rPr>
                <w:b/>
                <w:bCs/>
                <w:color w:val="080C0C"/>
                <w:lang w:val="it-IT"/>
              </w:rPr>
              <w:t>Burimet e informacionit dhe mjete:</w:t>
            </w:r>
            <w:r w:rsidRPr="00371B47">
              <w:rPr>
                <w:color w:val="080C0C"/>
                <w:lang w:val="it-IT"/>
              </w:rPr>
              <w:t xml:space="preserve"> Libri i nxënësit, shkronja ilustruese, grafiku i shkronjës K dhe shkronjave të mësuara të shtypit, foto me figura fjalët e të cilave përmbajnë shkronjën K, foto ilustruese, tabela plastike, fletë</w:t>
            </w:r>
            <w:r w:rsidR="0097770A">
              <w:rPr>
                <w:color w:val="080C0C"/>
                <w:lang w:val="it-IT"/>
              </w:rPr>
              <w:t xml:space="preserve"> </w:t>
            </w:r>
            <w:r w:rsidRPr="00371B47">
              <w:rPr>
                <w:color w:val="080C0C"/>
                <w:lang w:val="it-IT"/>
              </w:rPr>
              <w:t>A4,videoprojektor, kompjuter.</w:t>
            </w:r>
            <w:r w:rsidRPr="00371B47">
              <w:rPr>
                <w:color w:val="080C0C"/>
                <w:lang w:val="it-IT"/>
              </w:rPr>
              <w:tab/>
            </w:r>
          </w:p>
          <w:p w14:paraId="3D85E9DC" w14:textId="77777777" w:rsidR="0097770A" w:rsidRDefault="0097770A" w:rsidP="00371B47">
            <w:pPr>
              <w:pStyle w:val="NoSpacing"/>
              <w:rPr>
                <w:color w:val="080C0C"/>
                <w:lang w:val="it-IT"/>
              </w:rPr>
            </w:pPr>
          </w:p>
          <w:p w14:paraId="2206EDFE" w14:textId="49B32BE0" w:rsidR="00371B47" w:rsidRPr="00371B47" w:rsidRDefault="00371B47" w:rsidP="00371B47">
            <w:pPr>
              <w:pStyle w:val="NoSpacing"/>
              <w:rPr>
                <w:color w:val="080C0C"/>
                <w:lang w:val="it-IT"/>
              </w:rPr>
            </w:pPr>
            <w:r w:rsidRPr="0097770A">
              <w:rPr>
                <w:b/>
                <w:bCs/>
                <w:color w:val="080C0C"/>
                <w:lang w:val="it-IT"/>
              </w:rPr>
              <w:t>Lidhja me fushat e tjera:</w:t>
            </w:r>
            <w:r w:rsidR="0097770A">
              <w:rPr>
                <w:b/>
                <w:bCs/>
                <w:color w:val="080C0C"/>
                <w:lang w:val="it-IT"/>
              </w:rPr>
              <w:t xml:space="preserve"> </w:t>
            </w:r>
            <w:r w:rsidRPr="00371B47">
              <w:rPr>
                <w:color w:val="080C0C"/>
                <w:lang w:val="it-IT"/>
              </w:rPr>
              <w:t>Matematikë, Arte</w:t>
            </w:r>
          </w:p>
          <w:p w14:paraId="16FDC024" w14:textId="77777777" w:rsidR="0097770A" w:rsidRDefault="0097770A" w:rsidP="00371B47">
            <w:pPr>
              <w:pStyle w:val="NoSpacing"/>
              <w:rPr>
                <w:color w:val="080C0C"/>
                <w:lang w:val="it-IT"/>
              </w:rPr>
            </w:pPr>
          </w:p>
          <w:p w14:paraId="7EE4F09A" w14:textId="79A701D2" w:rsidR="00371B47" w:rsidRPr="0097770A" w:rsidRDefault="00371B47" w:rsidP="00371B47">
            <w:pPr>
              <w:pStyle w:val="NoSpacing"/>
              <w:rPr>
                <w:b/>
                <w:bCs/>
                <w:color w:val="080C0C"/>
                <w:lang w:val="it-IT"/>
              </w:rPr>
            </w:pPr>
            <w:r w:rsidRPr="0097770A">
              <w:rPr>
                <w:b/>
                <w:bCs/>
                <w:color w:val="080C0C"/>
                <w:lang w:val="it-IT"/>
              </w:rPr>
              <w:t>Lidhja me temat ndërkurrikulare</w:t>
            </w:r>
          </w:p>
          <w:p w14:paraId="2FEF4127" w14:textId="77777777" w:rsidR="00371B47" w:rsidRPr="00371B47" w:rsidRDefault="00371B47" w:rsidP="00371B47">
            <w:pPr>
              <w:pStyle w:val="NoSpacing"/>
              <w:rPr>
                <w:color w:val="080C0C"/>
                <w:lang w:val="it-IT"/>
              </w:rPr>
            </w:pPr>
            <w:r w:rsidRPr="00371B47">
              <w:rPr>
                <w:color w:val="080C0C"/>
                <w:lang w:val="it-IT"/>
              </w:rPr>
              <w:t>Arsimi për zhvillim të qëndrueshëm</w:t>
            </w:r>
          </w:p>
          <w:p w14:paraId="795D70F3" w14:textId="77777777" w:rsidR="00371B47" w:rsidRPr="0097770A" w:rsidRDefault="00371B47" w:rsidP="00371B47">
            <w:pPr>
              <w:pStyle w:val="NoSpacing"/>
              <w:rPr>
                <w:b/>
                <w:bCs/>
                <w:color w:val="080C0C"/>
                <w:lang w:val="it-IT"/>
              </w:rPr>
            </w:pPr>
            <w:r w:rsidRPr="0097770A">
              <w:rPr>
                <w:b/>
                <w:bCs/>
                <w:color w:val="080C0C"/>
                <w:lang w:val="it-IT"/>
              </w:rPr>
              <w:lastRenderedPageBreak/>
              <w:t>Organizimi i orës së mësimit</w:t>
            </w:r>
          </w:p>
          <w:p w14:paraId="10C32220" w14:textId="77777777" w:rsidR="00371B47" w:rsidRPr="0097770A" w:rsidRDefault="00371B47" w:rsidP="00371B47">
            <w:pPr>
              <w:pStyle w:val="NoSpacing"/>
              <w:rPr>
                <w:b/>
                <w:bCs/>
                <w:color w:val="080C0C"/>
                <w:lang w:val="it-IT"/>
              </w:rPr>
            </w:pPr>
            <w:r w:rsidRPr="0097770A">
              <w:rPr>
                <w:b/>
                <w:bCs/>
                <w:color w:val="080C0C"/>
                <w:lang w:val="it-IT"/>
              </w:rPr>
              <w:t>Veprimtari paraprake</w:t>
            </w:r>
          </w:p>
          <w:p w14:paraId="2900E53E" w14:textId="77777777" w:rsidR="00371B47" w:rsidRPr="00371B47" w:rsidRDefault="00371B47" w:rsidP="00371B47">
            <w:pPr>
              <w:pStyle w:val="NoSpacing"/>
              <w:rPr>
                <w:color w:val="080C0C"/>
                <w:lang w:val="it-IT"/>
              </w:rPr>
            </w:pPr>
            <w:r w:rsidRPr="00371B47">
              <w:rPr>
                <w:color w:val="080C0C"/>
                <w:lang w:val="it-IT"/>
              </w:rPr>
              <w:t>Mësuesja mundohet ta shndërrojë klasën në një sallë kinemaje, ku me anë të një videoprojektori paraqet një përrallë të shkurtër ose dokumentar për kafshët. Një variant tjetër është që nxënësit mund ta shohin atë në sallën e kompjuterave.</w:t>
            </w:r>
          </w:p>
          <w:p w14:paraId="2267372B" w14:textId="77777777" w:rsidR="00371B47" w:rsidRPr="00371B47" w:rsidRDefault="00371B47" w:rsidP="00371B47">
            <w:pPr>
              <w:pStyle w:val="NoSpacing"/>
              <w:rPr>
                <w:color w:val="080C0C"/>
                <w:lang w:val="it-IT"/>
              </w:rPr>
            </w:pPr>
          </w:p>
          <w:p w14:paraId="6CBC3693" w14:textId="77777777" w:rsidR="00371B47" w:rsidRPr="00371B47" w:rsidRDefault="00371B47" w:rsidP="00371B47">
            <w:pPr>
              <w:pStyle w:val="NoSpacing"/>
              <w:rPr>
                <w:color w:val="080C0C"/>
                <w:lang w:val="it-IT"/>
              </w:rPr>
            </w:pPr>
            <w:r w:rsidRPr="0097770A">
              <w:rPr>
                <w:b/>
                <w:bCs/>
                <w:color w:val="080C0C"/>
                <w:lang w:val="it-IT"/>
              </w:rPr>
              <w:t>Veprimet në situatë Hapi 1.</w:t>
            </w:r>
            <w:r w:rsidRPr="00371B47">
              <w:rPr>
                <w:color w:val="080C0C"/>
                <w:lang w:val="it-IT"/>
              </w:rPr>
              <w:t xml:space="preserve"> Bashkëbisedim</w:t>
            </w:r>
          </w:p>
          <w:p w14:paraId="0B8689F6" w14:textId="77777777" w:rsidR="00371B47" w:rsidRPr="00371B47" w:rsidRDefault="00371B47" w:rsidP="00371B47">
            <w:pPr>
              <w:pStyle w:val="NoSpacing"/>
              <w:rPr>
                <w:color w:val="080C0C"/>
                <w:lang w:val="it-IT"/>
              </w:rPr>
            </w:pPr>
            <w:r w:rsidRPr="00371B47">
              <w:rPr>
                <w:color w:val="080C0C"/>
                <w:lang w:val="it-IT"/>
              </w:rPr>
              <w:t>Pas filmit, mësuesja zhvillon një bashkëbisedim:</w:t>
            </w:r>
          </w:p>
          <w:p w14:paraId="43674CDA"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Me kë ju ngjau klasa në këtë fillim mësimi?</w:t>
            </w:r>
          </w:p>
          <w:p w14:paraId="6CFC20A8"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A ju pëlqeu filmi?</w:t>
            </w:r>
          </w:p>
          <w:p w14:paraId="1F7DC897"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Ju a keni qenë ndonjëherë në kinema?</w:t>
            </w:r>
          </w:p>
          <w:p w14:paraId="37851090"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Çfarë rregullash duhet të zbatojmë në kinema?</w:t>
            </w:r>
          </w:p>
          <w:p w14:paraId="06D937A3" w14:textId="77777777" w:rsidR="00371B47" w:rsidRPr="00371B47" w:rsidRDefault="00371B47" w:rsidP="00371B47">
            <w:pPr>
              <w:pStyle w:val="NoSpacing"/>
              <w:rPr>
                <w:color w:val="080C0C"/>
                <w:lang w:val="it-IT"/>
              </w:rPr>
            </w:pPr>
            <w:r w:rsidRPr="00371B47">
              <w:rPr>
                <w:color w:val="080C0C"/>
                <w:lang w:val="it-IT"/>
              </w:rPr>
              <w:t>Mësuesja prezanton para nxënësve se do të punojnë më shkronjën K, ashtu si fjala KINEMA dhe kërkon nga ato të thonë sa më shumë fjalë. Mësuesja i shkruan ato në pemën e mendjes.</w:t>
            </w:r>
          </w:p>
          <w:p w14:paraId="56381B17" w14:textId="77777777" w:rsidR="00371B47" w:rsidRPr="00371B47" w:rsidRDefault="00371B47" w:rsidP="00371B47">
            <w:pPr>
              <w:pStyle w:val="NoSpacing"/>
              <w:rPr>
                <w:color w:val="080C0C"/>
                <w:lang w:val="it-IT"/>
              </w:rPr>
            </w:pPr>
            <w:r w:rsidRPr="00371B47">
              <w:rPr>
                <w:color w:val="080C0C"/>
                <w:lang w:val="it-IT"/>
              </w:rPr>
              <w:t>Analizojmë fjalën KINEMA për të nxjerrë në pah shkronjën K, por edhe fjalë të tjera.</w:t>
            </w:r>
            <w:r w:rsidRPr="00371B47">
              <w:rPr>
                <w:color w:val="080C0C"/>
                <w:lang w:val="it-IT"/>
              </w:rPr>
              <w:tab/>
              <w:t>K KINEMA = KI + NE + MA K + I,</w:t>
            </w:r>
            <w:r w:rsidRPr="00371B47">
              <w:rPr>
                <w:color w:val="080C0C"/>
                <w:lang w:val="it-IT"/>
              </w:rPr>
              <w:tab/>
              <w:t>KALI = KA + LI K + A</w:t>
            </w:r>
            <w:r w:rsidRPr="00371B47">
              <w:rPr>
                <w:color w:val="080C0C"/>
                <w:lang w:val="it-IT"/>
              </w:rPr>
              <w:tab/>
              <w:t xml:space="preserve"> </w:t>
            </w:r>
          </w:p>
          <w:p w14:paraId="41742802" w14:textId="77777777" w:rsidR="00371B47" w:rsidRPr="00371B47" w:rsidRDefault="00371B47" w:rsidP="00371B47">
            <w:pPr>
              <w:pStyle w:val="NoSpacing"/>
              <w:rPr>
                <w:color w:val="080C0C"/>
                <w:lang w:val="it-IT"/>
              </w:rPr>
            </w:pPr>
            <w:r w:rsidRPr="00371B47">
              <w:rPr>
                <w:color w:val="080C0C"/>
                <w:lang w:val="it-IT"/>
              </w:rPr>
              <w:t>Veçohet shkronja K dhe shqiptohet tingulli i saj.</w:t>
            </w:r>
          </w:p>
          <w:p w14:paraId="202FA8B9" w14:textId="77777777" w:rsidR="00371B47" w:rsidRPr="00371B47" w:rsidRDefault="00371B47" w:rsidP="00371B47">
            <w:pPr>
              <w:pStyle w:val="NoSpacing"/>
              <w:rPr>
                <w:color w:val="080C0C"/>
                <w:lang w:val="it-IT"/>
              </w:rPr>
            </w:pPr>
            <w:r w:rsidRPr="00371B47">
              <w:rPr>
                <w:color w:val="080C0C"/>
                <w:lang w:val="it-IT"/>
              </w:rPr>
              <w:t>Nxjerrim etiketat përkatëse të shkronjës K, k dhe emërtohen ato.</w:t>
            </w:r>
          </w:p>
          <w:p w14:paraId="5F688C6F" w14:textId="77777777" w:rsidR="00371B47" w:rsidRPr="00371B47" w:rsidRDefault="00371B47" w:rsidP="00371B47">
            <w:pPr>
              <w:pStyle w:val="NoSpacing"/>
              <w:rPr>
                <w:color w:val="080C0C"/>
                <w:lang w:val="it-IT"/>
              </w:rPr>
            </w:pPr>
            <w:r w:rsidRPr="00371B47">
              <w:rPr>
                <w:color w:val="080C0C"/>
                <w:lang w:val="it-IT"/>
              </w:rPr>
              <w:t>K – e madhe e shtypit, k - e vogël e shtypit</w:t>
            </w:r>
          </w:p>
          <w:p w14:paraId="48E06640"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Shkronja K është zanore apo bashkëtingëllore? Klasifikohet shkronja K te grupi i bashkëtingëlloreve.</w:t>
            </w:r>
          </w:p>
          <w:p w14:paraId="1618AA8B" w14:textId="44630FB5" w:rsidR="00371B47" w:rsidRPr="00371B47" w:rsidRDefault="00371B47" w:rsidP="00371B47">
            <w:pPr>
              <w:pStyle w:val="NoSpacing"/>
              <w:rPr>
                <w:color w:val="080C0C"/>
                <w:lang w:val="it-IT"/>
              </w:rPr>
            </w:pPr>
            <w:r w:rsidRPr="00371B47">
              <w:rPr>
                <w:color w:val="080C0C"/>
                <w:lang w:val="it-IT"/>
              </w:rPr>
              <w:t>Mësuesja bën kujdes që tingulli i saj të shqiptohet sa më i saktë nga ana e nxënësve.</w:t>
            </w:r>
          </w:p>
          <w:p w14:paraId="4B53585C" w14:textId="77777777" w:rsidR="00371B47" w:rsidRPr="00371B47" w:rsidRDefault="00371B47" w:rsidP="00371B47">
            <w:pPr>
              <w:pStyle w:val="NoSpacing"/>
              <w:rPr>
                <w:color w:val="080C0C"/>
                <w:lang w:val="it-IT"/>
              </w:rPr>
            </w:pPr>
          </w:p>
          <w:p w14:paraId="3A6CE163" w14:textId="77777777" w:rsidR="00371B47" w:rsidRPr="00371B47" w:rsidRDefault="00371B47" w:rsidP="00371B47">
            <w:pPr>
              <w:pStyle w:val="NoSpacing"/>
              <w:rPr>
                <w:color w:val="080C0C"/>
                <w:lang w:val="it-IT"/>
              </w:rPr>
            </w:pPr>
            <w:r w:rsidRPr="0097770A">
              <w:rPr>
                <w:b/>
                <w:bCs/>
                <w:color w:val="080C0C"/>
                <w:lang w:val="it-IT"/>
              </w:rPr>
              <w:t>Hapi 2.</w:t>
            </w:r>
            <w:r w:rsidRPr="00371B47">
              <w:rPr>
                <w:color w:val="080C0C"/>
                <w:lang w:val="it-IT"/>
              </w:rPr>
              <w:t xml:space="preserve"> Vëzhgim - përshkrim</w:t>
            </w:r>
          </w:p>
          <w:p w14:paraId="7E0F5C64" w14:textId="77777777" w:rsidR="00371B47" w:rsidRPr="00371B47" w:rsidRDefault="00371B47" w:rsidP="00371B47">
            <w:pPr>
              <w:pStyle w:val="NoSpacing"/>
              <w:rPr>
                <w:color w:val="080C0C"/>
                <w:lang w:val="it-IT"/>
              </w:rPr>
            </w:pPr>
            <w:r w:rsidRPr="00371B47">
              <w:rPr>
                <w:color w:val="080C0C"/>
                <w:lang w:val="it-IT"/>
              </w:rPr>
              <w:t>Hapet teksti i Abetares në faqen 40 dhe përqëndrohen tek përshkrimi i figurës qëndrore. Mësuesja me anë të disa pyetjeve krijon një bashkëbisedim me nxënësit.</w:t>
            </w:r>
          </w:p>
          <w:p w14:paraId="2E5868D5"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Çfarë paraqitet në figurë?</w:t>
            </w:r>
          </w:p>
          <w:p w14:paraId="10BA7AA4"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A ngjan kjo me atmosferën në klasën tonë?</w:t>
            </w:r>
          </w:p>
          <w:p w14:paraId="5CFF8F16"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Këtu jemi në kinema. Çfarë vëzhgoni tek filmi që ata po shohin? (kalin, ketrin, kërmillin, kërpudha)</w:t>
            </w:r>
          </w:p>
          <w:p w14:paraId="532130F5" w14:textId="77777777" w:rsidR="00371B47" w:rsidRPr="00371B47" w:rsidRDefault="00371B47" w:rsidP="00371B47">
            <w:pPr>
              <w:pStyle w:val="NoSpacing"/>
              <w:rPr>
                <w:color w:val="080C0C"/>
                <w:lang w:val="it-IT"/>
              </w:rPr>
            </w:pPr>
            <w:r w:rsidRPr="00371B47">
              <w:rPr>
                <w:color w:val="080C0C"/>
                <w:lang w:val="it-IT"/>
              </w:rPr>
              <w:t>Mësuesja ushtron nxënësit që të krijojnë fjali bazuar tek figura.</w:t>
            </w:r>
          </w:p>
          <w:p w14:paraId="3B600B69" w14:textId="77777777" w:rsidR="00371B47" w:rsidRPr="00371B47" w:rsidRDefault="00371B47" w:rsidP="00371B47">
            <w:pPr>
              <w:pStyle w:val="NoSpacing"/>
              <w:rPr>
                <w:color w:val="080C0C"/>
                <w:lang w:val="it-IT"/>
              </w:rPr>
            </w:pPr>
          </w:p>
          <w:p w14:paraId="6AC5010C" w14:textId="77777777" w:rsidR="00371B47" w:rsidRPr="00371B47" w:rsidRDefault="00371B47" w:rsidP="00371B47">
            <w:pPr>
              <w:pStyle w:val="NoSpacing"/>
              <w:rPr>
                <w:color w:val="080C0C"/>
                <w:lang w:val="it-IT"/>
              </w:rPr>
            </w:pPr>
            <w:r w:rsidRPr="0097770A">
              <w:rPr>
                <w:b/>
                <w:bCs/>
                <w:color w:val="080C0C"/>
                <w:lang w:val="it-IT"/>
              </w:rPr>
              <w:t>Hapi 3.</w:t>
            </w:r>
            <w:r w:rsidRPr="00371B47">
              <w:rPr>
                <w:color w:val="080C0C"/>
                <w:lang w:val="it-IT"/>
              </w:rPr>
              <w:t xml:space="preserve"> Demostrim</w:t>
            </w:r>
          </w:p>
          <w:p w14:paraId="22C62C90" w14:textId="77777777" w:rsidR="00371B47" w:rsidRPr="00371B47" w:rsidRDefault="00371B47" w:rsidP="00371B47">
            <w:pPr>
              <w:pStyle w:val="NoSpacing"/>
              <w:rPr>
                <w:color w:val="080C0C"/>
                <w:lang w:val="it-IT"/>
              </w:rPr>
            </w:pPr>
            <w:r w:rsidRPr="00371B47">
              <w:rPr>
                <w:color w:val="080C0C"/>
                <w:lang w:val="it-IT"/>
              </w:rPr>
              <w:t>Pasi lexohet tingulli i shkronjes, mësuesja paraqet para nxënësve modelimin e shkronjës K, k të shtypit, fillimisht në ajër duke përshkruar hapat dhe më pas në tabelë. Nxënësit ushtrohen në fletë A4 me anë të ngjyrave, për të mësuar grafikun e saj. Modelimi mund të bëhet edhe me mjete te ndryshme si makarona, plastelinë, fije etj</w:t>
            </w:r>
          </w:p>
          <w:p w14:paraId="27A845E3" w14:textId="77777777" w:rsidR="00371B47" w:rsidRPr="00371B47" w:rsidRDefault="00371B47" w:rsidP="00371B47">
            <w:pPr>
              <w:pStyle w:val="NoSpacing"/>
              <w:rPr>
                <w:color w:val="080C0C"/>
                <w:lang w:val="it-IT"/>
              </w:rPr>
            </w:pPr>
            <w:r w:rsidRPr="00371B47">
              <w:rPr>
                <w:color w:val="080C0C"/>
                <w:lang w:val="it-IT"/>
              </w:rPr>
              <w:t>Përsëritje në kor e shkronjave të mësuara. Dallimi i zanoreve dhe bashkëtingëlloreve. Nxënësit shkruajnë në A4 disa nga shkronjat e mësuara, si dhe rrokje e fjalë me to.</w:t>
            </w:r>
          </w:p>
          <w:p w14:paraId="7D8DEA6E" w14:textId="77777777" w:rsidR="00371B47" w:rsidRPr="00371B47" w:rsidRDefault="00371B47" w:rsidP="00371B47">
            <w:pPr>
              <w:pStyle w:val="NoSpacing"/>
              <w:rPr>
                <w:color w:val="080C0C"/>
                <w:lang w:val="it-IT"/>
              </w:rPr>
            </w:pPr>
          </w:p>
          <w:p w14:paraId="48677D6A" w14:textId="77777777" w:rsidR="00371B47" w:rsidRPr="00371B47" w:rsidRDefault="00371B47" w:rsidP="00371B47">
            <w:pPr>
              <w:pStyle w:val="NoSpacing"/>
              <w:rPr>
                <w:color w:val="080C0C"/>
                <w:lang w:val="it-IT"/>
              </w:rPr>
            </w:pPr>
            <w:r w:rsidRPr="0097770A">
              <w:rPr>
                <w:b/>
                <w:bCs/>
                <w:color w:val="080C0C"/>
                <w:lang w:val="it-IT"/>
              </w:rPr>
              <w:t>Hapi 4.</w:t>
            </w:r>
            <w:r w:rsidRPr="00371B47">
              <w:rPr>
                <w:color w:val="080C0C"/>
                <w:lang w:val="it-IT"/>
              </w:rPr>
              <w:t xml:space="preserve"> Punë individuale</w:t>
            </w:r>
          </w:p>
          <w:p w14:paraId="4543244C" w14:textId="77777777" w:rsidR="00371B47" w:rsidRPr="00371B47" w:rsidRDefault="00371B47" w:rsidP="00371B47">
            <w:pPr>
              <w:pStyle w:val="NoSpacing"/>
              <w:rPr>
                <w:color w:val="080C0C"/>
                <w:lang w:val="it-IT"/>
              </w:rPr>
            </w:pPr>
            <w:r w:rsidRPr="00371B47">
              <w:rPr>
                <w:color w:val="080C0C"/>
                <w:lang w:val="it-IT"/>
              </w:rPr>
              <w:t>Ushtrimi i parë: Duke u bazuar tek simbolet mësuesja shpjegon se pas dëgjimit me kujdes të fjalës në foto nxënësi ngjyros rrethin përkatës, nëse shkronja K është ne fillim, në mes apo në fund të fjalës.Psh:</w:t>
            </w:r>
          </w:p>
          <w:p w14:paraId="3BD45AD1"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Tek fjala kala, ku e dëgjojmë shkronjën k? (në fillim)</w:t>
            </w:r>
          </w:p>
          <w:p w14:paraId="5CACCA48" w14:textId="77777777" w:rsidR="00371B47" w:rsidRPr="00371B47" w:rsidRDefault="00371B47" w:rsidP="00371B47">
            <w:pPr>
              <w:pStyle w:val="NoSpacing"/>
              <w:rPr>
                <w:color w:val="080C0C"/>
                <w:lang w:val="it-IT"/>
              </w:rPr>
            </w:pPr>
            <w:r w:rsidRPr="00371B47">
              <w:rPr>
                <w:color w:val="080C0C"/>
                <w:lang w:val="it-IT"/>
              </w:rPr>
              <w:t>Atëherë nxënësi ngjyros rrethin e parë. Nxënësit punojnë të pavarur rastet e tjera.</w:t>
            </w:r>
          </w:p>
          <w:p w14:paraId="6BD91B7F" w14:textId="77777777" w:rsidR="00371B47" w:rsidRPr="00371B47" w:rsidRDefault="00371B47" w:rsidP="00371B47">
            <w:pPr>
              <w:pStyle w:val="NoSpacing"/>
              <w:rPr>
                <w:color w:val="080C0C"/>
                <w:lang w:val="it-IT"/>
              </w:rPr>
            </w:pPr>
            <w:r w:rsidRPr="00371B47">
              <w:rPr>
                <w:color w:val="080C0C"/>
                <w:lang w:val="it-IT"/>
              </w:rPr>
              <w:t>Ushtrimi i dytë: Me atë të përplasjes ne shuplakave të duarve dhe ritmit përkatës, nxënësi lexon rrokjet e krijuara dhe bashkon pikat përkatëse. KO KA</w:t>
            </w:r>
            <w:r w:rsidRPr="00371B47">
              <w:rPr>
                <w:color w:val="080C0C"/>
                <w:lang w:val="it-IT"/>
              </w:rPr>
              <w:tab/>
              <w:t>KI KE KI 1 - 2 1 – 2 – 3</w:t>
            </w:r>
          </w:p>
          <w:p w14:paraId="0300D432" w14:textId="77777777" w:rsidR="00371B47" w:rsidRPr="00371B47" w:rsidRDefault="00371B47" w:rsidP="00371B47">
            <w:pPr>
              <w:pStyle w:val="NoSpacing"/>
              <w:rPr>
                <w:color w:val="080C0C"/>
                <w:lang w:val="it-IT"/>
              </w:rPr>
            </w:pPr>
            <w:r w:rsidRPr="00371B47">
              <w:rPr>
                <w:color w:val="080C0C"/>
                <w:lang w:val="it-IT"/>
              </w:rPr>
              <w:t>Ushtrimi i tretë: Nxënësi plotëson fjalët me rrokjet që mungojnë; ka, ko, ke ku kë dhe i lexon ato.</w:t>
            </w:r>
          </w:p>
          <w:p w14:paraId="51D93BC8" w14:textId="77777777" w:rsidR="00371B47" w:rsidRPr="00371B47" w:rsidRDefault="00371B47" w:rsidP="00371B47">
            <w:pPr>
              <w:pStyle w:val="NoSpacing"/>
              <w:rPr>
                <w:color w:val="080C0C"/>
                <w:lang w:val="it-IT"/>
              </w:rPr>
            </w:pPr>
          </w:p>
          <w:p w14:paraId="15D75BA7" w14:textId="77777777" w:rsidR="00371B47" w:rsidRPr="00371B47" w:rsidRDefault="00371B47" w:rsidP="00371B47">
            <w:pPr>
              <w:pStyle w:val="NoSpacing"/>
              <w:rPr>
                <w:color w:val="080C0C"/>
                <w:lang w:val="it-IT"/>
              </w:rPr>
            </w:pPr>
          </w:p>
          <w:p w14:paraId="01E3C0AE" w14:textId="77777777" w:rsidR="00371B47" w:rsidRPr="00371B47" w:rsidRDefault="00371B47" w:rsidP="00371B47">
            <w:pPr>
              <w:pStyle w:val="NoSpacing"/>
              <w:rPr>
                <w:color w:val="080C0C"/>
                <w:lang w:val="it-IT"/>
              </w:rPr>
            </w:pPr>
            <w:r w:rsidRPr="00371B47">
              <w:rPr>
                <w:color w:val="080C0C"/>
                <w:lang w:val="it-IT"/>
              </w:rPr>
              <w:lastRenderedPageBreak/>
              <w:t>Prezantimi dhe demonstrimi i rezultateve të arritura</w:t>
            </w:r>
          </w:p>
          <w:p w14:paraId="196390BB" w14:textId="77777777" w:rsidR="00371B47" w:rsidRPr="00371B47" w:rsidRDefault="00371B47" w:rsidP="00371B47">
            <w:pPr>
              <w:pStyle w:val="NoSpacing"/>
              <w:rPr>
                <w:color w:val="080C0C"/>
                <w:lang w:val="it-IT"/>
              </w:rPr>
            </w:pPr>
            <w:r w:rsidRPr="00371B47">
              <w:rPr>
                <w:color w:val="080C0C"/>
                <w:lang w:val="it-IT"/>
              </w:rPr>
              <w:t>Ndahet klasa në 3 grupe dhe secili prej tyre bën analizën e dy fjalëve të ushtrimin 3.</w:t>
            </w:r>
          </w:p>
          <w:p w14:paraId="1BB40E49"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Grupi 1 – kali, këmisha Grupi 2 – keku, kurora</w:t>
            </w:r>
            <w:r w:rsidRPr="00371B47">
              <w:rPr>
                <w:color w:val="080C0C"/>
                <w:lang w:val="it-IT"/>
              </w:rPr>
              <w:tab/>
              <w:t>Grupi 3 – koka, ketri</w:t>
            </w:r>
          </w:p>
          <w:p w14:paraId="6594C169" w14:textId="77777777" w:rsidR="00371B47" w:rsidRPr="00371B47" w:rsidRDefault="00371B47" w:rsidP="00371B47">
            <w:pPr>
              <w:pStyle w:val="NoSpacing"/>
              <w:rPr>
                <w:color w:val="080C0C"/>
                <w:lang w:val="it-IT"/>
              </w:rPr>
            </w:pPr>
            <w:r w:rsidRPr="00371B47">
              <w:rPr>
                <w:color w:val="080C0C"/>
                <w:lang w:val="it-IT"/>
              </w:rPr>
              <w:t>Me goje nxënësit krijojnë fjali me këto fjalë. Ushtrohen nxënësit në leximin e faqes së tekstit.</w:t>
            </w:r>
          </w:p>
          <w:p w14:paraId="16CCD082" w14:textId="77777777" w:rsidR="00371B47" w:rsidRPr="00371B47" w:rsidRDefault="00371B47" w:rsidP="00371B47">
            <w:pPr>
              <w:pStyle w:val="NoSpacing"/>
              <w:rPr>
                <w:color w:val="080C0C"/>
                <w:lang w:val="it-IT"/>
              </w:rPr>
            </w:pPr>
            <w:r w:rsidRPr="00371B47">
              <w:rPr>
                <w:color w:val="080C0C"/>
                <w:lang w:val="it-IT"/>
              </w:rPr>
              <w:t xml:space="preserve"> </w:t>
            </w:r>
          </w:p>
          <w:p w14:paraId="0B1419A8" w14:textId="77777777" w:rsidR="00371B47" w:rsidRPr="0097770A" w:rsidRDefault="00371B47" w:rsidP="00371B47">
            <w:pPr>
              <w:pStyle w:val="NoSpacing"/>
              <w:rPr>
                <w:b/>
                <w:bCs/>
                <w:color w:val="080C0C"/>
                <w:lang w:val="it-IT"/>
              </w:rPr>
            </w:pPr>
            <w:r w:rsidRPr="0097770A">
              <w:rPr>
                <w:b/>
                <w:bCs/>
                <w:color w:val="080C0C"/>
                <w:lang w:val="it-IT"/>
              </w:rPr>
              <w:t>Vlerësohen nxënësit për:</w:t>
            </w:r>
          </w:p>
          <w:p w14:paraId="1D290A6A"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Shqiptimin e tingullit K duke e lidhur me shkronjën K.</w:t>
            </w:r>
          </w:p>
          <w:p w14:paraId="4A8149D1"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Pasurimin e fjalorit me fjalë që kanë në trup shkronjën K.</w:t>
            </w:r>
          </w:p>
          <w:p w14:paraId="5CF9B170"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Përshkrimin e figurës qendrore.</w:t>
            </w:r>
          </w:p>
          <w:p w14:paraId="7218FFB5"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Identifikimin me anë të dëgjimit të fjalëve që e përmbajnë tingullin K (në pozicione të ndryshme).</w:t>
            </w:r>
          </w:p>
          <w:p w14:paraId="4416C3C8"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Plotësimin sipas figurës të fjalëve me rrokje mungesore.</w:t>
            </w:r>
          </w:p>
          <w:p w14:paraId="3861A167" w14:textId="77777777" w:rsidR="00371B47" w:rsidRPr="00371B47" w:rsidRDefault="00371B47" w:rsidP="00371B47">
            <w:pPr>
              <w:pStyle w:val="NoSpacing"/>
              <w:rPr>
                <w:color w:val="080C0C"/>
                <w:lang w:val="it-IT"/>
              </w:rPr>
            </w:pPr>
            <w:r w:rsidRPr="00371B47">
              <w:rPr>
                <w:color w:val="080C0C"/>
                <w:lang w:val="it-IT"/>
              </w:rPr>
              <w:t></w:t>
            </w:r>
            <w:r w:rsidRPr="00371B47">
              <w:rPr>
                <w:color w:val="080C0C"/>
                <w:lang w:val="it-IT"/>
              </w:rPr>
              <w:tab/>
              <w:t>Leximin e fjalëve të fjalorit të librit.</w:t>
            </w:r>
          </w:p>
          <w:p w14:paraId="053BDB59" w14:textId="77777777" w:rsidR="0097770A" w:rsidRDefault="0097770A" w:rsidP="00371B47">
            <w:pPr>
              <w:pStyle w:val="NoSpacing"/>
              <w:rPr>
                <w:color w:val="080C0C"/>
                <w:lang w:val="it-IT"/>
              </w:rPr>
            </w:pPr>
          </w:p>
          <w:p w14:paraId="1479CCC7" w14:textId="1C30550F" w:rsidR="00371B47" w:rsidRPr="0097770A" w:rsidRDefault="00371B47" w:rsidP="00371B47">
            <w:pPr>
              <w:pStyle w:val="NoSpacing"/>
              <w:rPr>
                <w:b/>
                <w:bCs/>
                <w:color w:val="080C0C"/>
                <w:lang w:val="it-IT"/>
              </w:rPr>
            </w:pPr>
            <w:r w:rsidRPr="0097770A">
              <w:rPr>
                <w:b/>
                <w:bCs/>
                <w:color w:val="080C0C"/>
                <w:lang w:val="it-IT"/>
              </w:rPr>
              <w:t>Detyrë shtëpie:</w:t>
            </w:r>
          </w:p>
          <w:p w14:paraId="1FB1B866" w14:textId="77777777" w:rsidR="00371B47" w:rsidRPr="00371B47" w:rsidRDefault="00371B47" w:rsidP="00371B47">
            <w:pPr>
              <w:pStyle w:val="NoSpacing"/>
              <w:rPr>
                <w:color w:val="080C0C"/>
                <w:lang w:val="it-IT"/>
              </w:rPr>
            </w:pPr>
            <w:r w:rsidRPr="00371B47">
              <w:rPr>
                <w:color w:val="080C0C"/>
                <w:lang w:val="it-IT"/>
              </w:rPr>
              <w:t>1.</w:t>
            </w:r>
            <w:r w:rsidRPr="00371B47">
              <w:rPr>
                <w:color w:val="080C0C"/>
                <w:lang w:val="it-IT"/>
              </w:rPr>
              <w:tab/>
              <w:t>Shkruaj 2 rreshta me shkronjën K, k.</w:t>
            </w:r>
          </w:p>
          <w:p w14:paraId="7FFBED2E" w14:textId="77777777" w:rsidR="00371B47" w:rsidRPr="00371B47" w:rsidRDefault="00371B47" w:rsidP="00371B47">
            <w:pPr>
              <w:pStyle w:val="NoSpacing"/>
              <w:rPr>
                <w:color w:val="080C0C"/>
                <w:lang w:val="it-IT"/>
              </w:rPr>
            </w:pPr>
            <w:r w:rsidRPr="00371B47">
              <w:rPr>
                <w:color w:val="080C0C"/>
                <w:lang w:val="it-IT"/>
              </w:rPr>
              <w:t>2.</w:t>
            </w:r>
            <w:r w:rsidRPr="00371B47">
              <w:rPr>
                <w:color w:val="080C0C"/>
                <w:lang w:val="it-IT"/>
              </w:rPr>
              <w:tab/>
              <w:t>Shkruaj 6-8 fjalë që e kanë në përbërje shkronjën K, k dhe kryej analizë të tyre. Mund t’i shoqërosh edhe me vizatime.</w:t>
            </w:r>
          </w:p>
          <w:p w14:paraId="7EC6EC87" w14:textId="77777777" w:rsidR="00371B47" w:rsidRPr="00371B47" w:rsidRDefault="00371B47" w:rsidP="00371B47">
            <w:pPr>
              <w:pStyle w:val="NoSpacing"/>
              <w:rPr>
                <w:color w:val="080C0C"/>
                <w:lang w:val="it-IT"/>
              </w:rPr>
            </w:pPr>
            <w:r w:rsidRPr="00371B47">
              <w:rPr>
                <w:color w:val="080C0C"/>
                <w:lang w:val="it-IT"/>
              </w:rPr>
              <w:t>3.</w:t>
            </w:r>
            <w:r w:rsidRPr="00371B47">
              <w:rPr>
                <w:color w:val="080C0C"/>
                <w:lang w:val="it-IT"/>
              </w:rPr>
              <w:tab/>
              <w:t>Ndërto fjali me dy prej tyre.</w:t>
            </w:r>
          </w:p>
          <w:p w14:paraId="4655DBBF" w14:textId="306CE9C2" w:rsidR="0053526F" w:rsidRDefault="00371B47" w:rsidP="00371B47">
            <w:pPr>
              <w:pStyle w:val="NoSpacing"/>
              <w:rPr>
                <w:color w:val="080C0C"/>
                <w:lang w:val="it-IT"/>
              </w:rPr>
            </w:pPr>
            <w:r w:rsidRPr="00371B47">
              <w:rPr>
                <w:color w:val="080C0C"/>
                <w:lang w:val="it-IT"/>
              </w:rPr>
              <w:t>4.</w:t>
            </w:r>
            <w:r w:rsidRPr="00371B47">
              <w:rPr>
                <w:color w:val="080C0C"/>
                <w:lang w:val="it-IT"/>
              </w:rPr>
              <w:tab/>
              <w:t>Lexo faqen e librit.</w:t>
            </w:r>
          </w:p>
          <w:p w14:paraId="66DC1111" w14:textId="77777777" w:rsidR="0053526F" w:rsidRDefault="0053526F" w:rsidP="00DB2BEA">
            <w:pPr>
              <w:pStyle w:val="NoSpacing"/>
              <w:rPr>
                <w:color w:val="080C0C"/>
                <w:lang w:val="it-IT"/>
              </w:rPr>
            </w:pPr>
          </w:p>
          <w:p w14:paraId="23879B7C" w14:textId="77777777" w:rsidR="0053526F" w:rsidRDefault="0053526F" w:rsidP="00DB2BEA">
            <w:pPr>
              <w:pStyle w:val="NoSpacing"/>
              <w:rPr>
                <w:color w:val="080C0C"/>
                <w:lang w:val="it-IT"/>
              </w:rPr>
            </w:pPr>
          </w:p>
          <w:p w14:paraId="2464A383" w14:textId="77777777" w:rsidR="0053526F" w:rsidRDefault="0053526F" w:rsidP="00DB2BEA">
            <w:pPr>
              <w:pStyle w:val="NoSpacing"/>
              <w:rPr>
                <w:color w:val="080C0C"/>
                <w:lang w:val="it-IT"/>
              </w:rPr>
            </w:pPr>
          </w:p>
          <w:p w14:paraId="43E1ACA9" w14:textId="77777777" w:rsidR="0053526F" w:rsidRDefault="0053526F" w:rsidP="00DB2BEA">
            <w:pPr>
              <w:pStyle w:val="NoSpacing"/>
              <w:rPr>
                <w:color w:val="080C0C"/>
                <w:lang w:val="it-IT"/>
              </w:rPr>
            </w:pPr>
          </w:p>
          <w:p w14:paraId="43A9A197" w14:textId="77777777" w:rsidR="0053526F" w:rsidRDefault="0053526F" w:rsidP="00DB2BEA">
            <w:pPr>
              <w:pStyle w:val="NoSpacing"/>
              <w:rPr>
                <w:color w:val="080C0C"/>
                <w:lang w:val="it-IT"/>
              </w:rPr>
            </w:pPr>
          </w:p>
          <w:p w14:paraId="5DA901A9" w14:textId="77777777" w:rsidR="0053526F" w:rsidRDefault="0053526F" w:rsidP="00DB2BEA">
            <w:pPr>
              <w:pStyle w:val="NoSpacing"/>
              <w:rPr>
                <w:color w:val="080C0C"/>
                <w:lang w:val="it-IT"/>
              </w:rPr>
            </w:pPr>
          </w:p>
          <w:p w14:paraId="37B18823" w14:textId="77777777" w:rsidR="0053526F" w:rsidRDefault="0053526F" w:rsidP="00DB2BEA">
            <w:pPr>
              <w:pStyle w:val="NoSpacing"/>
              <w:rPr>
                <w:color w:val="080C0C"/>
                <w:lang w:val="it-IT"/>
              </w:rPr>
            </w:pPr>
          </w:p>
          <w:p w14:paraId="30C07517" w14:textId="77777777" w:rsidR="0053526F" w:rsidRDefault="0053526F" w:rsidP="00DB2BEA">
            <w:pPr>
              <w:pStyle w:val="NoSpacing"/>
              <w:rPr>
                <w:color w:val="080C0C"/>
                <w:lang w:val="it-IT"/>
              </w:rPr>
            </w:pPr>
          </w:p>
          <w:p w14:paraId="6258CD0B" w14:textId="77777777" w:rsidR="0053526F" w:rsidRDefault="0053526F" w:rsidP="00DB2BEA">
            <w:pPr>
              <w:pStyle w:val="NoSpacing"/>
              <w:rPr>
                <w:color w:val="080C0C"/>
                <w:lang w:val="it-IT"/>
              </w:rPr>
            </w:pPr>
          </w:p>
          <w:p w14:paraId="03BF0919" w14:textId="77777777" w:rsidR="0053526F" w:rsidRDefault="0053526F" w:rsidP="00DB2BEA">
            <w:pPr>
              <w:pStyle w:val="NoSpacing"/>
              <w:rPr>
                <w:color w:val="080C0C"/>
                <w:lang w:val="it-IT"/>
              </w:rPr>
            </w:pPr>
          </w:p>
          <w:p w14:paraId="52CCBF59" w14:textId="77777777" w:rsidR="0053526F" w:rsidRDefault="0053526F" w:rsidP="00DB2BEA">
            <w:pPr>
              <w:pStyle w:val="NoSpacing"/>
              <w:rPr>
                <w:color w:val="080C0C"/>
                <w:lang w:val="it-IT"/>
              </w:rPr>
            </w:pPr>
          </w:p>
          <w:p w14:paraId="13D5AD2D" w14:textId="77777777" w:rsidR="0053526F" w:rsidRDefault="0053526F" w:rsidP="00DB2BEA">
            <w:pPr>
              <w:pStyle w:val="NoSpacing"/>
              <w:rPr>
                <w:color w:val="080C0C"/>
                <w:lang w:val="it-IT"/>
              </w:rPr>
            </w:pPr>
          </w:p>
          <w:p w14:paraId="076143C9" w14:textId="77777777" w:rsidR="0053526F" w:rsidRDefault="0053526F" w:rsidP="00DB2BEA">
            <w:pPr>
              <w:pStyle w:val="NoSpacing"/>
              <w:rPr>
                <w:color w:val="080C0C"/>
                <w:lang w:val="it-IT"/>
              </w:rPr>
            </w:pPr>
          </w:p>
          <w:p w14:paraId="39721E7B" w14:textId="77777777" w:rsidR="0053526F" w:rsidRDefault="0053526F" w:rsidP="00DB2BEA">
            <w:pPr>
              <w:pStyle w:val="NoSpacing"/>
              <w:rPr>
                <w:color w:val="080C0C"/>
                <w:lang w:val="it-IT"/>
              </w:rPr>
            </w:pPr>
          </w:p>
          <w:p w14:paraId="6A0831D1" w14:textId="77777777" w:rsidR="0053526F" w:rsidRDefault="0053526F" w:rsidP="00DB2BEA">
            <w:pPr>
              <w:pStyle w:val="NoSpacing"/>
              <w:rPr>
                <w:color w:val="080C0C"/>
                <w:lang w:val="it-IT"/>
              </w:rPr>
            </w:pPr>
          </w:p>
          <w:p w14:paraId="576C16A9" w14:textId="77777777" w:rsidR="0053526F" w:rsidRDefault="0053526F" w:rsidP="00DB2BEA">
            <w:pPr>
              <w:pStyle w:val="NoSpacing"/>
              <w:rPr>
                <w:color w:val="080C0C"/>
                <w:lang w:val="it-IT"/>
              </w:rPr>
            </w:pPr>
          </w:p>
          <w:p w14:paraId="68AE3546" w14:textId="77777777" w:rsidR="0053526F" w:rsidRDefault="0053526F" w:rsidP="00DB2BEA">
            <w:pPr>
              <w:pStyle w:val="NoSpacing"/>
              <w:rPr>
                <w:color w:val="080C0C"/>
                <w:lang w:val="it-IT"/>
              </w:rPr>
            </w:pPr>
          </w:p>
          <w:p w14:paraId="7E3E9D23" w14:textId="77777777" w:rsidR="0053526F" w:rsidRDefault="0053526F" w:rsidP="00DB2BEA">
            <w:pPr>
              <w:pStyle w:val="NoSpacing"/>
              <w:rPr>
                <w:color w:val="080C0C"/>
                <w:lang w:val="it-IT"/>
              </w:rPr>
            </w:pPr>
          </w:p>
          <w:p w14:paraId="431F3855" w14:textId="77777777" w:rsidR="0053526F" w:rsidRDefault="0053526F" w:rsidP="00DB2BEA">
            <w:pPr>
              <w:pStyle w:val="NoSpacing"/>
              <w:rPr>
                <w:color w:val="080C0C"/>
                <w:lang w:val="it-IT"/>
              </w:rPr>
            </w:pPr>
          </w:p>
          <w:p w14:paraId="1FC0EF05" w14:textId="77777777" w:rsidR="0053526F" w:rsidRDefault="0053526F" w:rsidP="00DB2BEA">
            <w:pPr>
              <w:pStyle w:val="NoSpacing"/>
              <w:rPr>
                <w:color w:val="080C0C"/>
                <w:lang w:val="it-IT"/>
              </w:rPr>
            </w:pPr>
          </w:p>
          <w:p w14:paraId="479E5A00" w14:textId="77777777" w:rsidR="0053526F" w:rsidRDefault="0053526F" w:rsidP="00DB2BEA">
            <w:pPr>
              <w:pStyle w:val="NoSpacing"/>
              <w:rPr>
                <w:color w:val="080C0C"/>
                <w:lang w:val="it-IT"/>
              </w:rPr>
            </w:pPr>
          </w:p>
          <w:p w14:paraId="20EF7AE8" w14:textId="77777777" w:rsidR="0053526F" w:rsidRDefault="0053526F" w:rsidP="00DB2BEA">
            <w:pPr>
              <w:pStyle w:val="NoSpacing"/>
              <w:rPr>
                <w:color w:val="080C0C"/>
                <w:lang w:val="it-IT"/>
              </w:rPr>
            </w:pPr>
          </w:p>
          <w:p w14:paraId="1E4AE602" w14:textId="77777777" w:rsidR="0053526F" w:rsidRDefault="0053526F" w:rsidP="00DB2BEA">
            <w:pPr>
              <w:pStyle w:val="NoSpacing"/>
              <w:rPr>
                <w:color w:val="080C0C"/>
                <w:lang w:val="it-IT"/>
              </w:rPr>
            </w:pPr>
          </w:p>
          <w:p w14:paraId="3A669865" w14:textId="77777777" w:rsidR="0053526F" w:rsidRDefault="0053526F" w:rsidP="00DB2BEA">
            <w:pPr>
              <w:pStyle w:val="NoSpacing"/>
              <w:rPr>
                <w:color w:val="080C0C"/>
                <w:lang w:val="it-IT"/>
              </w:rPr>
            </w:pPr>
          </w:p>
          <w:p w14:paraId="0CF120FA" w14:textId="77777777" w:rsidR="0053526F" w:rsidRDefault="0053526F" w:rsidP="00DB2BEA">
            <w:pPr>
              <w:pStyle w:val="NoSpacing"/>
              <w:rPr>
                <w:color w:val="080C0C"/>
                <w:lang w:val="it-IT"/>
              </w:rPr>
            </w:pPr>
          </w:p>
          <w:p w14:paraId="198AD8D6" w14:textId="77777777" w:rsidR="0053526F" w:rsidRDefault="0053526F" w:rsidP="00DB2BEA">
            <w:pPr>
              <w:pStyle w:val="NoSpacing"/>
              <w:rPr>
                <w:color w:val="080C0C"/>
                <w:lang w:val="it-IT"/>
              </w:rPr>
            </w:pPr>
          </w:p>
          <w:p w14:paraId="0CE9F02D" w14:textId="7A08967C" w:rsidR="0097770A" w:rsidRPr="0097770A" w:rsidRDefault="0097770A" w:rsidP="0097770A">
            <w:pPr>
              <w:tabs>
                <w:tab w:val="left" w:pos="1060"/>
              </w:tabs>
              <w:rPr>
                <w:lang w:val="it-IT"/>
              </w:rPr>
            </w:pPr>
          </w:p>
        </w:tc>
      </w:tr>
    </w:tbl>
    <w:p w14:paraId="3BBDC5E6"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B4DB631" w14:textId="77777777" w:rsidTr="00DB2BEA">
        <w:trPr>
          <w:trHeight w:val="206"/>
        </w:trPr>
        <w:tc>
          <w:tcPr>
            <w:tcW w:w="10105" w:type="dxa"/>
            <w:tcBorders>
              <w:top w:val="single" w:sz="8" w:space="0" w:color="000000"/>
              <w:bottom w:val="nil"/>
            </w:tcBorders>
            <w:shd w:val="clear" w:color="auto" w:fill="000000"/>
            <w:hideMark/>
          </w:tcPr>
          <w:p w14:paraId="7A5DCB50" w14:textId="351587FF"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7770A">
              <w:rPr>
                <w:rFonts w:ascii="Times New Roman" w:eastAsia="MS Mincho" w:hAnsi="Times New Roman" w:cs="Times New Roman"/>
                <w:b/>
                <w:bCs/>
                <w:color w:val="0D0D0D"/>
                <w:sz w:val="24"/>
                <w:szCs w:val="24"/>
                <w:lang w:val="sq-AL"/>
              </w:rPr>
              <w:t>61</w:t>
            </w:r>
          </w:p>
        </w:tc>
      </w:tr>
      <w:tr w:rsidR="0053526F" w:rsidRPr="00112C98" w14:paraId="273D5C3C" w14:textId="77777777" w:rsidTr="00DB2BEA">
        <w:trPr>
          <w:trHeight w:val="379"/>
        </w:trPr>
        <w:tc>
          <w:tcPr>
            <w:tcW w:w="10105" w:type="dxa"/>
            <w:tcBorders>
              <w:top w:val="single" w:sz="8" w:space="0" w:color="000000"/>
              <w:bottom w:val="single" w:sz="8" w:space="0" w:color="000000"/>
            </w:tcBorders>
            <w:hideMark/>
          </w:tcPr>
          <w:p w14:paraId="6F5378FF" w14:textId="7DCF95D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055D0EF"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EBA226B" w14:textId="77777777" w:rsidTr="00DB2BEA">
        <w:trPr>
          <w:trHeight w:val="2390"/>
        </w:trPr>
        <w:tc>
          <w:tcPr>
            <w:tcW w:w="10105" w:type="dxa"/>
            <w:tcBorders>
              <w:top w:val="nil"/>
            </w:tcBorders>
          </w:tcPr>
          <w:p w14:paraId="19E9E884" w14:textId="77777777" w:rsidR="00973C2F" w:rsidRPr="00091C04" w:rsidRDefault="00973C2F" w:rsidP="00973C2F">
            <w:pPr>
              <w:pStyle w:val="NoSpacing"/>
              <w:rPr>
                <w:b/>
                <w:bCs/>
                <w:color w:val="080C0C"/>
                <w:lang w:val="it-IT"/>
              </w:rPr>
            </w:pPr>
            <w:r w:rsidRPr="00091C04">
              <w:rPr>
                <w:b/>
                <w:bCs/>
                <w:color w:val="080C0C"/>
                <w:lang w:val="it-IT"/>
              </w:rPr>
              <w:t>Tema mësimore:</w:t>
            </w:r>
          </w:p>
          <w:p w14:paraId="74B45A99" w14:textId="77777777" w:rsidR="00091C04" w:rsidRDefault="00973C2F" w:rsidP="00973C2F">
            <w:pPr>
              <w:pStyle w:val="NoSpacing"/>
              <w:rPr>
                <w:color w:val="080C0C"/>
                <w:lang w:val="it-IT"/>
              </w:rPr>
            </w:pPr>
            <w:r w:rsidRPr="00973C2F">
              <w:rPr>
                <w:color w:val="080C0C"/>
                <w:lang w:val="it-IT"/>
              </w:rPr>
              <w:t>Tingujt, shkronjat, rrokjet, fjala, fjalia, shenjat e pikësimit. Intonacioni, foljet ndihmëse kam dhe jam; Emri, mbiemri, përemri</w:t>
            </w:r>
          </w:p>
          <w:p w14:paraId="2266BAF0" w14:textId="77777777" w:rsidR="00091C04" w:rsidRDefault="00091C04" w:rsidP="00973C2F">
            <w:pPr>
              <w:pStyle w:val="NoSpacing"/>
              <w:rPr>
                <w:color w:val="080C0C"/>
                <w:lang w:val="it-IT"/>
              </w:rPr>
            </w:pPr>
          </w:p>
          <w:p w14:paraId="3D89C899" w14:textId="39FFB8F1" w:rsidR="00973C2F" w:rsidRPr="00091C04" w:rsidRDefault="00973C2F" w:rsidP="00973C2F">
            <w:pPr>
              <w:pStyle w:val="NoSpacing"/>
              <w:rPr>
                <w:b/>
                <w:bCs/>
                <w:color w:val="080C0C"/>
                <w:lang w:val="it-IT"/>
              </w:rPr>
            </w:pPr>
            <w:r w:rsidRPr="00091C04">
              <w:rPr>
                <w:b/>
                <w:bCs/>
                <w:color w:val="080C0C"/>
                <w:lang w:val="it-IT"/>
              </w:rPr>
              <w:t>Rezultatet e të nxënit të temës:</w:t>
            </w:r>
          </w:p>
          <w:p w14:paraId="69E17BB5" w14:textId="77777777" w:rsidR="00973C2F" w:rsidRPr="00973C2F" w:rsidRDefault="00973C2F" w:rsidP="00973C2F">
            <w:pPr>
              <w:pStyle w:val="NoSpacing"/>
              <w:rPr>
                <w:color w:val="080C0C"/>
                <w:lang w:val="it-IT"/>
              </w:rPr>
            </w:pPr>
            <w:r w:rsidRPr="00973C2F">
              <w:rPr>
                <w:color w:val="080C0C"/>
                <w:lang w:val="it-IT"/>
              </w:rPr>
              <w:t>-Shkruan fjalë duke parë figura.</w:t>
            </w:r>
          </w:p>
          <w:p w14:paraId="562F4A3D" w14:textId="77777777" w:rsidR="00091C04" w:rsidRDefault="00091C04" w:rsidP="00973C2F">
            <w:pPr>
              <w:pStyle w:val="NoSpacing"/>
              <w:rPr>
                <w:color w:val="080C0C"/>
                <w:lang w:val="it-IT"/>
              </w:rPr>
            </w:pPr>
          </w:p>
          <w:p w14:paraId="00AF2F9B" w14:textId="77777777" w:rsidR="00091C04" w:rsidRDefault="00973C2F" w:rsidP="00973C2F">
            <w:pPr>
              <w:pStyle w:val="NoSpacing"/>
              <w:rPr>
                <w:color w:val="080C0C"/>
                <w:lang w:val="it-IT"/>
              </w:rPr>
            </w:pPr>
            <w:r w:rsidRPr="00091C04">
              <w:rPr>
                <w:b/>
                <w:bCs/>
                <w:color w:val="080C0C"/>
                <w:lang w:val="it-IT"/>
              </w:rPr>
              <w:t>Kontributi në rezultatet për kompetencat kryesore të shkallës:</w:t>
            </w:r>
            <w:r w:rsidRPr="00973C2F">
              <w:rPr>
                <w:color w:val="080C0C"/>
                <w:lang w:val="it-IT"/>
              </w:rPr>
              <w:t xml:space="preserve"> I. 3, 4; III. 1, 2, 3; V. 5.</w:t>
            </w:r>
            <w:r w:rsidRPr="00973C2F">
              <w:rPr>
                <w:color w:val="080C0C"/>
                <w:lang w:val="it-IT"/>
              </w:rPr>
              <w:tab/>
            </w:r>
          </w:p>
          <w:p w14:paraId="3E375E96" w14:textId="77777777" w:rsidR="00091C04" w:rsidRDefault="00091C04" w:rsidP="00973C2F">
            <w:pPr>
              <w:pStyle w:val="NoSpacing"/>
              <w:rPr>
                <w:color w:val="080C0C"/>
                <w:lang w:val="it-IT"/>
              </w:rPr>
            </w:pPr>
          </w:p>
          <w:p w14:paraId="0A53BEB3" w14:textId="5BC20B46" w:rsidR="00973C2F" w:rsidRPr="00973C2F" w:rsidRDefault="00973C2F" w:rsidP="00973C2F">
            <w:pPr>
              <w:pStyle w:val="NoSpacing"/>
              <w:rPr>
                <w:color w:val="080C0C"/>
                <w:lang w:val="it-IT"/>
              </w:rPr>
            </w:pPr>
            <w:r w:rsidRPr="00091C04">
              <w:rPr>
                <w:b/>
                <w:bCs/>
                <w:color w:val="080C0C"/>
                <w:lang w:val="it-IT"/>
              </w:rPr>
              <w:t>Kontributi në rezultatet e fushës së kurrikulës:</w:t>
            </w:r>
            <w:r w:rsidRPr="00973C2F">
              <w:rPr>
                <w:color w:val="080C0C"/>
                <w:lang w:val="it-IT"/>
              </w:rPr>
              <w:t xml:space="preserve"> 1. 1, 4; 2. 1, 2; 3. 5, 7.</w:t>
            </w:r>
          </w:p>
          <w:p w14:paraId="12B2F021" w14:textId="77777777" w:rsidR="00091C04" w:rsidRDefault="00091C04" w:rsidP="00973C2F">
            <w:pPr>
              <w:pStyle w:val="NoSpacing"/>
              <w:rPr>
                <w:color w:val="080C0C"/>
                <w:lang w:val="it-IT"/>
              </w:rPr>
            </w:pPr>
          </w:p>
          <w:p w14:paraId="6AB3B0E1" w14:textId="77777777" w:rsidR="00091C04" w:rsidRDefault="00973C2F" w:rsidP="00973C2F">
            <w:pPr>
              <w:pStyle w:val="NoSpacing"/>
              <w:rPr>
                <w:color w:val="080C0C"/>
                <w:lang w:val="it-IT"/>
              </w:rPr>
            </w:pPr>
            <w:r w:rsidRPr="00091C04">
              <w:rPr>
                <w:b/>
                <w:bCs/>
                <w:color w:val="080C0C"/>
                <w:lang w:val="it-IT"/>
              </w:rPr>
              <w:t>Njësia mësimore:</w:t>
            </w:r>
            <w:r w:rsidRPr="00973C2F">
              <w:rPr>
                <w:color w:val="080C0C"/>
                <w:lang w:val="it-IT"/>
              </w:rPr>
              <w:t xml:space="preserve"> Fletore pune, fq. 50</w:t>
            </w:r>
            <w:r w:rsidRPr="00973C2F">
              <w:rPr>
                <w:color w:val="080C0C"/>
                <w:lang w:val="it-IT"/>
              </w:rPr>
              <w:tab/>
            </w:r>
          </w:p>
          <w:p w14:paraId="29952305" w14:textId="77777777" w:rsidR="00091C04" w:rsidRDefault="00091C04" w:rsidP="00973C2F">
            <w:pPr>
              <w:pStyle w:val="NoSpacing"/>
              <w:rPr>
                <w:color w:val="080C0C"/>
                <w:lang w:val="it-IT"/>
              </w:rPr>
            </w:pPr>
          </w:p>
          <w:p w14:paraId="47BEB263" w14:textId="596D3588" w:rsidR="00973C2F" w:rsidRPr="00091C04" w:rsidRDefault="00973C2F" w:rsidP="00973C2F">
            <w:pPr>
              <w:pStyle w:val="NoSpacing"/>
              <w:rPr>
                <w:b/>
                <w:bCs/>
                <w:color w:val="080C0C"/>
                <w:lang w:val="it-IT"/>
              </w:rPr>
            </w:pPr>
            <w:r w:rsidRPr="00091C04">
              <w:rPr>
                <w:b/>
                <w:bCs/>
                <w:color w:val="080C0C"/>
                <w:lang w:val="it-IT"/>
              </w:rPr>
              <w:t>Rezultatet e të nxënit të orës mësimore:</w:t>
            </w:r>
          </w:p>
          <w:p w14:paraId="79CE48A4" w14:textId="77777777" w:rsidR="00973C2F" w:rsidRPr="00973C2F" w:rsidRDefault="00973C2F" w:rsidP="00973C2F">
            <w:pPr>
              <w:pStyle w:val="NoSpacing"/>
              <w:rPr>
                <w:color w:val="080C0C"/>
                <w:lang w:val="it-IT"/>
              </w:rPr>
            </w:pPr>
            <w:r w:rsidRPr="00973C2F">
              <w:rPr>
                <w:color w:val="080C0C"/>
                <w:lang w:val="it-IT"/>
              </w:rPr>
              <w:t>Nxënësi:</w:t>
            </w:r>
          </w:p>
          <w:p w14:paraId="26E70E23" w14:textId="6497E5E6"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Shkruan shkronjën K, k të shtypit sipas modelit.</w:t>
            </w:r>
            <w:r w:rsidRPr="00973C2F">
              <w:rPr>
                <w:color w:val="080C0C"/>
                <w:lang w:val="it-IT"/>
              </w:rPr>
              <w:tab/>
            </w:r>
          </w:p>
          <w:p w14:paraId="09162424"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Ndan fjalët në rrokje.</w:t>
            </w:r>
          </w:p>
          <w:p w14:paraId="3175413C"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Dallon shkronjën K, k, duke e ngjyrosur atë.</w:t>
            </w:r>
          </w:p>
          <w:p w14:paraId="7A547190"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Lidh figurat dhe fjalët për të krijuar të plotën.</w:t>
            </w:r>
          </w:p>
          <w:p w14:paraId="14958831"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Krijon fjali të thjeshta me fjalët kyçe.</w:t>
            </w:r>
          </w:p>
          <w:p w14:paraId="7EED8899" w14:textId="77777777" w:rsidR="00091C04" w:rsidRDefault="00973C2F" w:rsidP="00973C2F">
            <w:pPr>
              <w:pStyle w:val="NoSpacing"/>
              <w:rPr>
                <w:color w:val="080C0C"/>
                <w:lang w:val="it-IT"/>
              </w:rPr>
            </w:pPr>
            <w:r w:rsidRPr="00973C2F">
              <w:rPr>
                <w:color w:val="080C0C"/>
                <w:lang w:val="it-IT"/>
              </w:rPr>
              <w:t></w:t>
            </w:r>
            <w:r w:rsidRPr="00973C2F">
              <w:rPr>
                <w:color w:val="080C0C"/>
                <w:lang w:val="it-IT"/>
              </w:rPr>
              <w:tab/>
              <w:t>Shfaq besim dhe vullnet gjatë procesit të të shkruarit.</w:t>
            </w:r>
            <w:r w:rsidRPr="00973C2F">
              <w:rPr>
                <w:color w:val="080C0C"/>
                <w:lang w:val="it-IT"/>
              </w:rPr>
              <w:tab/>
            </w:r>
          </w:p>
          <w:p w14:paraId="48202ADB" w14:textId="77777777" w:rsidR="00091C04" w:rsidRDefault="00091C04" w:rsidP="00973C2F">
            <w:pPr>
              <w:pStyle w:val="NoSpacing"/>
              <w:rPr>
                <w:color w:val="080C0C"/>
                <w:lang w:val="it-IT"/>
              </w:rPr>
            </w:pPr>
          </w:p>
          <w:p w14:paraId="00580EB3" w14:textId="0036B66A" w:rsidR="00091C04" w:rsidRPr="00091C04" w:rsidRDefault="00973C2F" w:rsidP="00091C04">
            <w:pPr>
              <w:pStyle w:val="NoSpacing"/>
              <w:rPr>
                <w:b/>
                <w:bCs/>
                <w:color w:val="080C0C"/>
                <w:lang w:val="it-IT"/>
              </w:rPr>
            </w:pPr>
            <w:r w:rsidRPr="00091C04">
              <w:rPr>
                <w:b/>
                <w:bCs/>
                <w:color w:val="080C0C"/>
                <w:lang w:val="it-IT"/>
              </w:rPr>
              <w:t>Teknika dhe strategji:</w:t>
            </w:r>
          </w:p>
          <w:p w14:paraId="4D388A12" w14:textId="77777777" w:rsidR="00091C04" w:rsidRPr="00973C2F" w:rsidRDefault="00091C04" w:rsidP="00091C04">
            <w:pPr>
              <w:pStyle w:val="NoSpacing"/>
              <w:rPr>
                <w:color w:val="080C0C"/>
                <w:lang w:val="it-IT"/>
              </w:rPr>
            </w:pPr>
            <w:r w:rsidRPr="00973C2F">
              <w:rPr>
                <w:color w:val="080C0C"/>
                <w:lang w:val="it-IT"/>
              </w:rPr>
              <w:t></w:t>
            </w:r>
            <w:r w:rsidRPr="00973C2F">
              <w:rPr>
                <w:color w:val="080C0C"/>
                <w:lang w:val="it-IT"/>
              </w:rPr>
              <w:tab/>
              <w:t>Gjëegjëza</w:t>
            </w:r>
          </w:p>
          <w:p w14:paraId="0D15BDDA" w14:textId="77777777" w:rsidR="00091C04" w:rsidRPr="00973C2F" w:rsidRDefault="00091C04" w:rsidP="00091C04">
            <w:pPr>
              <w:pStyle w:val="NoSpacing"/>
              <w:rPr>
                <w:color w:val="080C0C"/>
                <w:lang w:val="it-IT"/>
              </w:rPr>
            </w:pPr>
            <w:r w:rsidRPr="00973C2F">
              <w:rPr>
                <w:color w:val="080C0C"/>
                <w:lang w:val="it-IT"/>
              </w:rPr>
              <w:t></w:t>
            </w:r>
            <w:r w:rsidRPr="00973C2F">
              <w:rPr>
                <w:color w:val="080C0C"/>
                <w:lang w:val="it-IT"/>
              </w:rPr>
              <w:tab/>
              <w:t>Analizë - sintezë</w:t>
            </w:r>
          </w:p>
          <w:p w14:paraId="16211217" w14:textId="77777777" w:rsidR="00091C04" w:rsidRPr="00973C2F" w:rsidRDefault="00091C04" w:rsidP="00091C04">
            <w:pPr>
              <w:pStyle w:val="NoSpacing"/>
              <w:rPr>
                <w:color w:val="080C0C"/>
                <w:lang w:val="it-IT"/>
              </w:rPr>
            </w:pPr>
            <w:r w:rsidRPr="00973C2F">
              <w:rPr>
                <w:color w:val="080C0C"/>
                <w:lang w:val="it-IT"/>
              </w:rPr>
              <w:t></w:t>
            </w:r>
            <w:r w:rsidRPr="00973C2F">
              <w:rPr>
                <w:color w:val="080C0C"/>
                <w:lang w:val="it-IT"/>
              </w:rPr>
              <w:tab/>
              <w:t>Diskutim i njohurive paraprake.</w:t>
            </w:r>
          </w:p>
          <w:p w14:paraId="0DBFB12F" w14:textId="77777777" w:rsidR="00091C04" w:rsidRPr="00973C2F" w:rsidRDefault="00091C04" w:rsidP="00091C04">
            <w:pPr>
              <w:pStyle w:val="NoSpacing"/>
              <w:rPr>
                <w:color w:val="080C0C"/>
                <w:lang w:val="it-IT"/>
              </w:rPr>
            </w:pPr>
            <w:r w:rsidRPr="00973C2F">
              <w:rPr>
                <w:color w:val="080C0C"/>
                <w:lang w:val="it-IT"/>
              </w:rPr>
              <w:t></w:t>
            </w:r>
            <w:r w:rsidRPr="00973C2F">
              <w:rPr>
                <w:color w:val="080C0C"/>
                <w:lang w:val="it-IT"/>
              </w:rPr>
              <w:tab/>
              <w:t>Veprimtari e udhëhequr</w:t>
            </w:r>
          </w:p>
          <w:p w14:paraId="0DFD0DBA" w14:textId="77777777" w:rsidR="00091C04" w:rsidRPr="00973C2F" w:rsidRDefault="00091C04" w:rsidP="00091C04">
            <w:pPr>
              <w:pStyle w:val="NoSpacing"/>
              <w:rPr>
                <w:color w:val="080C0C"/>
                <w:lang w:val="it-IT"/>
              </w:rPr>
            </w:pPr>
            <w:r w:rsidRPr="00973C2F">
              <w:rPr>
                <w:color w:val="080C0C"/>
                <w:lang w:val="it-IT"/>
              </w:rPr>
              <w:t></w:t>
            </w:r>
            <w:r w:rsidRPr="00973C2F">
              <w:rPr>
                <w:color w:val="080C0C"/>
                <w:lang w:val="it-IT"/>
              </w:rPr>
              <w:tab/>
              <w:t>Bashkëbisedim</w:t>
            </w:r>
          </w:p>
          <w:p w14:paraId="40044E25" w14:textId="77777777" w:rsidR="00091C04" w:rsidRPr="00973C2F" w:rsidRDefault="00091C04" w:rsidP="00091C04">
            <w:pPr>
              <w:pStyle w:val="NoSpacing"/>
              <w:rPr>
                <w:color w:val="080C0C"/>
                <w:lang w:val="it-IT"/>
              </w:rPr>
            </w:pPr>
            <w:r w:rsidRPr="00973C2F">
              <w:rPr>
                <w:color w:val="080C0C"/>
                <w:lang w:val="it-IT"/>
              </w:rPr>
              <w:t></w:t>
            </w:r>
            <w:r w:rsidRPr="00973C2F">
              <w:rPr>
                <w:color w:val="080C0C"/>
                <w:lang w:val="it-IT"/>
              </w:rPr>
              <w:tab/>
              <w:t>Punë e pavarur</w:t>
            </w:r>
          </w:p>
          <w:p w14:paraId="7415E257" w14:textId="77777777" w:rsidR="00973C2F" w:rsidRDefault="00973C2F" w:rsidP="00973C2F">
            <w:pPr>
              <w:pStyle w:val="NoSpacing"/>
              <w:rPr>
                <w:color w:val="080C0C"/>
                <w:lang w:val="it-IT"/>
              </w:rPr>
            </w:pPr>
          </w:p>
          <w:p w14:paraId="5AD69D49" w14:textId="77777777" w:rsidR="00091C04" w:rsidRPr="00091C04" w:rsidRDefault="00091C04" w:rsidP="00091C04">
            <w:pPr>
              <w:pStyle w:val="NoSpacing"/>
              <w:rPr>
                <w:b/>
                <w:bCs/>
                <w:color w:val="080C0C"/>
                <w:lang w:val="it-IT"/>
              </w:rPr>
            </w:pPr>
            <w:r w:rsidRPr="00091C04">
              <w:rPr>
                <w:b/>
                <w:bCs/>
                <w:color w:val="080C0C"/>
                <w:lang w:val="it-IT"/>
              </w:rPr>
              <w:t>Fjalë kyçe:</w:t>
            </w:r>
          </w:p>
          <w:p w14:paraId="765CE3B1" w14:textId="77777777" w:rsidR="00091C04" w:rsidRPr="00973C2F" w:rsidRDefault="00091C04" w:rsidP="00091C04">
            <w:pPr>
              <w:pStyle w:val="NoSpacing"/>
              <w:rPr>
                <w:color w:val="080C0C"/>
                <w:lang w:val="it-IT"/>
              </w:rPr>
            </w:pPr>
            <w:r w:rsidRPr="00973C2F">
              <w:rPr>
                <w:color w:val="080C0C"/>
                <w:lang w:val="it-IT"/>
              </w:rPr>
              <w:t>shkronja K, k e madhe dhe e vogël e shtypit.</w:t>
            </w:r>
          </w:p>
          <w:p w14:paraId="6196375C" w14:textId="77777777" w:rsidR="00091C04" w:rsidRDefault="00091C04" w:rsidP="00973C2F">
            <w:pPr>
              <w:pStyle w:val="NoSpacing"/>
              <w:rPr>
                <w:color w:val="080C0C"/>
                <w:lang w:val="it-IT"/>
              </w:rPr>
            </w:pPr>
          </w:p>
          <w:p w14:paraId="717EDA96" w14:textId="77777777" w:rsidR="00091C04" w:rsidRPr="00091C04" w:rsidRDefault="00091C04" w:rsidP="00091C04">
            <w:pPr>
              <w:pStyle w:val="NoSpacing"/>
              <w:rPr>
                <w:b/>
                <w:bCs/>
                <w:color w:val="080C0C"/>
                <w:lang w:val="it-IT"/>
              </w:rPr>
            </w:pPr>
            <w:r w:rsidRPr="00091C04">
              <w:rPr>
                <w:b/>
                <w:bCs/>
                <w:color w:val="080C0C"/>
                <w:lang w:val="it-IT"/>
              </w:rPr>
              <w:t>Kriteret e suksesit:</w:t>
            </w:r>
          </w:p>
          <w:p w14:paraId="2A9497B7" w14:textId="77777777" w:rsidR="00091C04" w:rsidRPr="00973C2F" w:rsidRDefault="00091C04" w:rsidP="00091C04">
            <w:pPr>
              <w:pStyle w:val="NoSpacing"/>
              <w:rPr>
                <w:color w:val="080C0C"/>
                <w:lang w:val="it-IT"/>
              </w:rPr>
            </w:pPr>
            <w:r w:rsidRPr="00973C2F">
              <w:rPr>
                <w:color w:val="080C0C"/>
                <w:lang w:val="it-IT"/>
              </w:rPr>
              <w:t>Përcaktohen me nxënësit në klasë.</w:t>
            </w:r>
          </w:p>
          <w:p w14:paraId="0BE8DD84" w14:textId="77777777" w:rsidR="00091C04" w:rsidRDefault="00091C04" w:rsidP="00973C2F">
            <w:pPr>
              <w:pStyle w:val="NoSpacing"/>
              <w:rPr>
                <w:color w:val="080C0C"/>
                <w:lang w:val="it-IT"/>
              </w:rPr>
            </w:pPr>
          </w:p>
          <w:p w14:paraId="134FC226" w14:textId="4E00B33C" w:rsidR="00973C2F" w:rsidRPr="00973C2F" w:rsidRDefault="00973C2F" w:rsidP="00973C2F">
            <w:pPr>
              <w:pStyle w:val="NoSpacing"/>
              <w:rPr>
                <w:color w:val="080C0C"/>
                <w:lang w:val="it-IT"/>
              </w:rPr>
            </w:pPr>
            <w:r w:rsidRPr="00091C04">
              <w:rPr>
                <w:b/>
                <w:bCs/>
                <w:color w:val="080C0C"/>
                <w:lang w:val="it-IT"/>
              </w:rPr>
              <w:t>Burimet e informacionit dhe mjete:</w:t>
            </w:r>
            <w:r w:rsidRPr="00973C2F">
              <w:rPr>
                <w:color w:val="080C0C"/>
                <w:lang w:val="it-IT"/>
              </w:rPr>
              <w:t xml:space="preserve"> Fletorja e punës, shkronja ilustruese, etiketa me grafikun e shkronjës K, k, foto me figura fjalët e të cilave përmbajnë shkronjën K,</w:t>
            </w:r>
          </w:p>
          <w:p w14:paraId="72AE64A9" w14:textId="77777777" w:rsidR="00091C04" w:rsidRDefault="00973C2F" w:rsidP="00973C2F">
            <w:pPr>
              <w:pStyle w:val="NoSpacing"/>
              <w:rPr>
                <w:color w:val="080C0C"/>
                <w:lang w:val="it-IT"/>
              </w:rPr>
            </w:pPr>
            <w:r w:rsidRPr="00973C2F">
              <w:rPr>
                <w:color w:val="080C0C"/>
                <w:lang w:val="it-IT"/>
              </w:rPr>
              <w:t>tabela plastike, figura, CD, magnetofon.</w:t>
            </w:r>
            <w:r w:rsidRPr="00973C2F">
              <w:rPr>
                <w:color w:val="080C0C"/>
                <w:lang w:val="it-IT"/>
              </w:rPr>
              <w:tab/>
            </w:r>
          </w:p>
          <w:p w14:paraId="0EBAEEFD" w14:textId="77777777" w:rsidR="00091C04" w:rsidRDefault="00091C04" w:rsidP="00973C2F">
            <w:pPr>
              <w:pStyle w:val="NoSpacing"/>
              <w:rPr>
                <w:color w:val="080C0C"/>
                <w:lang w:val="it-IT"/>
              </w:rPr>
            </w:pPr>
          </w:p>
          <w:p w14:paraId="75D7E9FE" w14:textId="2758A4E7" w:rsidR="00973C2F" w:rsidRPr="00091C04" w:rsidRDefault="00973C2F" w:rsidP="00973C2F">
            <w:pPr>
              <w:pStyle w:val="NoSpacing"/>
              <w:rPr>
                <w:b/>
                <w:bCs/>
                <w:color w:val="080C0C"/>
                <w:lang w:val="it-IT"/>
              </w:rPr>
            </w:pPr>
            <w:r w:rsidRPr="00091C04">
              <w:rPr>
                <w:b/>
                <w:bCs/>
                <w:color w:val="080C0C"/>
                <w:lang w:val="it-IT"/>
              </w:rPr>
              <w:t>Lidhja me fushat e tjera:</w:t>
            </w:r>
          </w:p>
          <w:p w14:paraId="7738AC55" w14:textId="77777777" w:rsidR="00973C2F" w:rsidRPr="00973C2F" w:rsidRDefault="00973C2F" w:rsidP="00973C2F">
            <w:pPr>
              <w:pStyle w:val="NoSpacing"/>
              <w:rPr>
                <w:color w:val="080C0C"/>
                <w:lang w:val="it-IT"/>
              </w:rPr>
            </w:pPr>
            <w:r w:rsidRPr="00973C2F">
              <w:rPr>
                <w:color w:val="080C0C"/>
                <w:lang w:val="it-IT"/>
              </w:rPr>
              <w:t>Matematikë, Arte,</w:t>
            </w:r>
          </w:p>
          <w:p w14:paraId="54382AD8" w14:textId="77777777" w:rsidR="00973C2F" w:rsidRPr="00973C2F" w:rsidRDefault="00973C2F" w:rsidP="00973C2F">
            <w:pPr>
              <w:pStyle w:val="NoSpacing"/>
              <w:rPr>
                <w:color w:val="080C0C"/>
                <w:lang w:val="it-IT"/>
              </w:rPr>
            </w:pPr>
            <w:r w:rsidRPr="00973C2F">
              <w:rPr>
                <w:color w:val="080C0C"/>
                <w:lang w:val="it-IT"/>
              </w:rPr>
              <w:t>Organizimi i orës së mësimit</w:t>
            </w:r>
          </w:p>
          <w:p w14:paraId="247E2C2E" w14:textId="77777777" w:rsidR="00091C04" w:rsidRDefault="00091C04" w:rsidP="00973C2F">
            <w:pPr>
              <w:pStyle w:val="NoSpacing"/>
              <w:rPr>
                <w:color w:val="080C0C"/>
                <w:lang w:val="it-IT"/>
              </w:rPr>
            </w:pPr>
          </w:p>
          <w:p w14:paraId="00C0E864" w14:textId="77777777" w:rsidR="00091C04" w:rsidRDefault="00091C04" w:rsidP="00973C2F">
            <w:pPr>
              <w:pStyle w:val="NoSpacing"/>
              <w:rPr>
                <w:color w:val="080C0C"/>
                <w:lang w:val="it-IT"/>
              </w:rPr>
            </w:pPr>
          </w:p>
          <w:p w14:paraId="09D084F4" w14:textId="1771B888" w:rsidR="00973C2F" w:rsidRPr="00091C04" w:rsidRDefault="00973C2F" w:rsidP="00973C2F">
            <w:pPr>
              <w:pStyle w:val="NoSpacing"/>
              <w:rPr>
                <w:b/>
                <w:bCs/>
                <w:color w:val="080C0C"/>
                <w:lang w:val="it-IT"/>
              </w:rPr>
            </w:pPr>
            <w:r w:rsidRPr="00091C04">
              <w:rPr>
                <w:b/>
                <w:bCs/>
                <w:color w:val="080C0C"/>
                <w:lang w:val="it-IT"/>
              </w:rPr>
              <w:t>Veprimtari paraprake</w:t>
            </w:r>
          </w:p>
          <w:p w14:paraId="1F892802" w14:textId="77777777" w:rsidR="00973C2F" w:rsidRPr="00973C2F" w:rsidRDefault="00973C2F" w:rsidP="00973C2F">
            <w:pPr>
              <w:pStyle w:val="NoSpacing"/>
              <w:rPr>
                <w:color w:val="080C0C"/>
                <w:lang w:val="it-IT"/>
              </w:rPr>
            </w:pPr>
            <w:r w:rsidRPr="00973C2F">
              <w:rPr>
                <w:color w:val="080C0C"/>
                <w:lang w:val="it-IT"/>
              </w:rPr>
              <w:t>Mësuesja interpreton një vjershë për shkronjën K, ose e vendos atë në CD.</w:t>
            </w:r>
          </w:p>
          <w:p w14:paraId="6BD0A45F" w14:textId="77777777" w:rsidR="00973C2F" w:rsidRPr="00973C2F" w:rsidRDefault="00973C2F" w:rsidP="00973C2F">
            <w:pPr>
              <w:pStyle w:val="NoSpacing"/>
              <w:rPr>
                <w:color w:val="080C0C"/>
                <w:lang w:val="it-IT"/>
              </w:rPr>
            </w:pPr>
            <w:r w:rsidRPr="00973C2F">
              <w:rPr>
                <w:color w:val="080C0C"/>
                <w:lang w:val="it-IT"/>
              </w:rPr>
              <w:t>K... si krokodili që në lumë noton,</w:t>
            </w:r>
          </w:p>
          <w:p w14:paraId="3E3ED3F0" w14:textId="77777777" w:rsidR="00973C2F" w:rsidRPr="00973C2F" w:rsidRDefault="00973C2F" w:rsidP="00973C2F">
            <w:pPr>
              <w:pStyle w:val="NoSpacing"/>
              <w:rPr>
                <w:color w:val="080C0C"/>
                <w:lang w:val="it-IT"/>
              </w:rPr>
            </w:pPr>
            <w:r w:rsidRPr="00973C2F">
              <w:rPr>
                <w:color w:val="080C0C"/>
                <w:lang w:val="it-IT"/>
              </w:rPr>
              <w:t>K... si kanarina që cicëron, K... si kalendari që ditët numëron,</w:t>
            </w:r>
          </w:p>
          <w:p w14:paraId="0B5568BF" w14:textId="77777777" w:rsidR="00973C2F" w:rsidRPr="00973C2F" w:rsidRDefault="00973C2F" w:rsidP="00973C2F">
            <w:pPr>
              <w:pStyle w:val="NoSpacing"/>
              <w:rPr>
                <w:color w:val="080C0C"/>
                <w:lang w:val="it-IT"/>
              </w:rPr>
            </w:pPr>
            <w:r w:rsidRPr="00973C2F">
              <w:rPr>
                <w:color w:val="080C0C"/>
                <w:lang w:val="it-IT"/>
              </w:rPr>
              <w:t>K... si kali që kalëron, Shkronja K në fillim i qëndron.</w:t>
            </w:r>
          </w:p>
          <w:p w14:paraId="66A01098" w14:textId="77777777" w:rsidR="00973C2F" w:rsidRPr="00973C2F" w:rsidRDefault="00973C2F" w:rsidP="00973C2F">
            <w:pPr>
              <w:pStyle w:val="NoSpacing"/>
              <w:rPr>
                <w:color w:val="080C0C"/>
                <w:lang w:val="it-IT"/>
              </w:rPr>
            </w:pPr>
            <w:r w:rsidRPr="00973C2F">
              <w:rPr>
                <w:color w:val="080C0C"/>
                <w:lang w:val="it-IT"/>
              </w:rPr>
              <w:t>Paraqiten etiketat e shkronjave K, k dhe emërtohen. Pasqyrohen edhe modelet e krijuara një orë më parë me plastelinë, fije apo tela.</w:t>
            </w:r>
          </w:p>
          <w:p w14:paraId="25A993AD" w14:textId="77777777" w:rsidR="00973C2F" w:rsidRPr="00973C2F" w:rsidRDefault="00973C2F" w:rsidP="00973C2F">
            <w:pPr>
              <w:pStyle w:val="NoSpacing"/>
              <w:rPr>
                <w:color w:val="080C0C"/>
                <w:lang w:val="it-IT"/>
              </w:rPr>
            </w:pPr>
          </w:p>
          <w:p w14:paraId="7593225F" w14:textId="77777777" w:rsidR="00973C2F" w:rsidRPr="00091C04" w:rsidRDefault="00973C2F" w:rsidP="00973C2F">
            <w:pPr>
              <w:pStyle w:val="NoSpacing"/>
              <w:rPr>
                <w:b/>
                <w:bCs/>
                <w:color w:val="080C0C"/>
                <w:lang w:val="it-IT"/>
              </w:rPr>
            </w:pPr>
            <w:r w:rsidRPr="00091C04">
              <w:rPr>
                <w:b/>
                <w:bCs/>
                <w:color w:val="080C0C"/>
                <w:lang w:val="it-IT"/>
              </w:rPr>
              <w:t>Veprimtari në situatë</w:t>
            </w:r>
          </w:p>
          <w:p w14:paraId="289A7E24" w14:textId="77777777" w:rsidR="00973C2F" w:rsidRPr="00973C2F" w:rsidRDefault="00973C2F" w:rsidP="00973C2F">
            <w:pPr>
              <w:pStyle w:val="NoSpacing"/>
              <w:rPr>
                <w:color w:val="080C0C"/>
                <w:lang w:val="it-IT"/>
              </w:rPr>
            </w:pPr>
            <w:r w:rsidRPr="00091C04">
              <w:rPr>
                <w:b/>
                <w:bCs/>
                <w:color w:val="080C0C"/>
                <w:lang w:val="it-IT"/>
              </w:rPr>
              <w:t xml:space="preserve">Hapi 1. </w:t>
            </w:r>
            <w:r w:rsidRPr="00973C2F">
              <w:rPr>
                <w:color w:val="080C0C"/>
                <w:lang w:val="it-IT"/>
              </w:rPr>
              <w:t>Gjëegjëza, Analizë – sintezë Mësuesja u lexon nxënësve një gjëegjëzë:</w:t>
            </w:r>
          </w:p>
          <w:p w14:paraId="49E5E6A5"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“Është tendë me një këmbë dhe pyllin ka shtëpi, gjallërohet e shumohet,veç kur bie shi.”</w:t>
            </w:r>
          </w:p>
          <w:p w14:paraId="13CE314B"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Kush është? (kërpudha)</w:t>
            </w:r>
          </w:p>
          <w:p w14:paraId="671AFD3F" w14:textId="0327A436" w:rsidR="00973C2F" w:rsidRPr="00973C2F" w:rsidRDefault="00973C2F" w:rsidP="00973C2F">
            <w:pPr>
              <w:pStyle w:val="NoSpacing"/>
              <w:rPr>
                <w:color w:val="080C0C"/>
                <w:lang w:val="it-IT"/>
              </w:rPr>
            </w:pPr>
            <w:r w:rsidRPr="00973C2F">
              <w:rPr>
                <w:color w:val="080C0C"/>
                <w:lang w:val="it-IT"/>
              </w:rPr>
              <w:t>Mësuesja shkruan në tabelë fjalën kërpudha dhe kryen analizë –sintezë të saj, në mënyrë që të nxjerrë në pah shkronjën k.</w:t>
            </w:r>
          </w:p>
          <w:p w14:paraId="117239F3" w14:textId="77777777" w:rsidR="00973C2F" w:rsidRPr="00973C2F" w:rsidRDefault="00973C2F" w:rsidP="00973C2F">
            <w:pPr>
              <w:pStyle w:val="NoSpacing"/>
              <w:rPr>
                <w:color w:val="080C0C"/>
                <w:lang w:val="it-IT"/>
              </w:rPr>
            </w:pPr>
            <w:r w:rsidRPr="00973C2F">
              <w:rPr>
                <w:color w:val="080C0C"/>
                <w:lang w:val="it-IT"/>
              </w:rPr>
              <w:t>Veçohet shkronja K, k dhe shqiptohet tingulli i saj.</w:t>
            </w:r>
          </w:p>
          <w:p w14:paraId="6625CD82" w14:textId="77777777" w:rsidR="00973C2F" w:rsidRPr="00973C2F" w:rsidRDefault="00973C2F" w:rsidP="00973C2F">
            <w:pPr>
              <w:pStyle w:val="NoSpacing"/>
              <w:rPr>
                <w:color w:val="080C0C"/>
                <w:lang w:val="it-IT"/>
              </w:rPr>
            </w:pPr>
            <w:r w:rsidRPr="00973C2F">
              <w:rPr>
                <w:color w:val="080C0C"/>
                <w:lang w:val="it-IT"/>
              </w:rPr>
              <w:t>Nxirren 4 etiketat përkatëse të kësaj shkronje, sikurse janë edhe në fletoren e punës.</w:t>
            </w:r>
          </w:p>
          <w:p w14:paraId="5349D0D6"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 e madhe e shtypit.</w:t>
            </w:r>
            <w:r w:rsidRPr="00973C2F">
              <w:rPr>
                <w:color w:val="080C0C"/>
                <w:lang w:val="it-IT"/>
              </w:rPr>
              <w:tab/>
              <w:t>K e madhe e dorës</w:t>
            </w:r>
          </w:p>
          <w:p w14:paraId="51DD8F10"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 e vogël shtypit</w:t>
            </w:r>
            <w:r w:rsidRPr="00973C2F">
              <w:rPr>
                <w:color w:val="080C0C"/>
                <w:lang w:val="it-IT"/>
              </w:rPr>
              <w:tab/>
              <w:t>k e vogël e dorës</w:t>
            </w:r>
          </w:p>
          <w:p w14:paraId="3BC6332D" w14:textId="77777777" w:rsidR="00973C2F" w:rsidRPr="00973C2F" w:rsidRDefault="00973C2F" w:rsidP="00973C2F">
            <w:pPr>
              <w:pStyle w:val="NoSpacing"/>
              <w:rPr>
                <w:color w:val="080C0C"/>
                <w:lang w:val="it-IT"/>
              </w:rPr>
            </w:pPr>
            <w:r w:rsidRPr="00973C2F">
              <w:rPr>
                <w:color w:val="080C0C"/>
                <w:lang w:val="it-IT"/>
              </w:rPr>
              <w:t>Mësuesja u prezanton nxënësve se sot do të ndalen në grafikun dhe shkrimin e dy shkronjave të shtypit.</w:t>
            </w:r>
          </w:p>
          <w:p w14:paraId="3DA6216F" w14:textId="77777777" w:rsidR="00973C2F" w:rsidRPr="00973C2F" w:rsidRDefault="00973C2F" w:rsidP="00973C2F">
            <w:pPr>
              <w:pStyle w:val="NoSpacing"/>
              <w:rPr>
                <w:color w:val="080C0C"/>
                <w:lang w:val="it-IT"/>
              </w:rPr>
            </w:pPr>
          </w:p>
          <w:p w14:paraId="0359E249" w14:textId="77777777" w:rsidR="00973C2F" w:rsidRPr="00973C2F" w:rsidRDefault="00973C2F" w:rsidP="00973C2F">
            <w:pPr>
              <w:pStyle w:val="NoSpacing"/>
              <w:rPr>
                <w:color w:val="080C0C"/>
                <w:lang w:val="it-IT"/>
              </w:rPr>
            </w:pPr>
            <w:r w:rsidRPr="00091C04">
              <w:rPr>
                <w:b/>
                <w:bCs/>
                <w:color w:val="080C0C"/>
                <w:lang w:val="it-IT"/>
              </w:rPr>
              <w:t>Hapi 2.</w:t>
            </w:r>
            <w:r w:rsidRPr="00973C2F">
              <w:rPr>
                <w:color w:val="080C0C"/>
                <w:lang w:val="it-IT"/>
              </w:rPr>
              <w:t xml:space="preserve"> Veprimtari e udhëhequr</w:t>
            </w:r>
          </w:p>
          <w:p w14:paraId="2A4ABD9F" w14:textId="77777777" w:rsidR="00973C2F" w:rsidRPr="00973C2F" w:rsidRDefault="00973C2F" w:rsidP="00973C2F">
            <w:pPr>
              <w:pStyle w:val="NoSpacing"/>
              <w:rPr>
                <w:color w:val="080C0C"/>
                <w:lang w:val="it-IT"/>
              </w:rPr>
            </w:pPr>
            <w:r w:rsidRPr="00973C2F">
              <w:rPr>
                <w:color w:val="080C0C"/>
                <w:lang w:val="it-IT"/>
              </w:rPr>
              <w:t>Mësuesja paraqet grafikun e shkronjës K, k, fillimisht në ajër me anë të një përshkrimi dhe më pas në tabelë. Nxënësit ushtrohen fillimisht në fletë A4 me bojra uji për shkrimin e shkronjës K, k.</w:t>
            </w:r>
          </w:p>
          <w:p w14:paraId="105951F5" w14:textId="77777777" w:rsidR="00973C2F" w:rsidRPr="00973C2F" w:rsidRDefault="00973C2F" w:rsidP="00973C2F">
            <w:pPr>
              <w:pStyle w:val="NoSpacing"/>
              <w:rPr>
                <w:color w:val="080C0C"/>
                <w:lang w:val="it-IT"/>
              </w:rPr>
            </w:pPr>
            <w:r w:rsidRPr="00973C2F">
              <w:rPr>
                <w:color w:val="080C0C"/>
                <w:lang w:val="it-IT"/>
              </w:rPr>
              <w:t>Ashtu si shkronja K e madhe e shtypit, edhe shkronja k e vogël e shtypit shkruhet me anë të tri lëvizjeve. K si kanguri</w:t>
            </w:r>
          </w:p>
          <w:p w14:paraId="4DA9EBA3" w14:textId="77777777" w:rsidR="00973C2F" w:rsidRPr="00973C2F" w:rsidRDefault="00973C2F" w:rsidP="00973C2F">
            <w:pPr>
              <w:pStyle w:val="NoSpacing"/>
              <w:rPr>
                <w:color w:val="080C0C"/>
                <w:lang w:val="it-IT"/>
              </w:rPr>
            </w:pPr>
            <w:r w:rsidRPr="00973C2F">
              <w:rPr>
                <w:color w:val="080C0C"/>
                <w:lang w:val="it-IT"/>
              </w:rPr>
              <w:t>Ngrihen nxënës në tabelë për të shkruar grafikun e saj.</w:t>
            </w:r>
          </w:p>
          <w:p w14:paraId="0AC19892" w14:textId="77777777" w:rsidR="00973C2F" w:rsidRPr="00973C2F" w:rsidRDefault="00973C2F" w:rsidP="00973C2F">
            <w:pPr>
              <w:pStyle w:val="NoSpacing"/>
              <w:rPr>
                <w:color w:val="080C0C"/>
                <w:lang w:val="it-IT"/>
              </w:rPr>
            </w:pPr>
          </w:p>
          <w:p w14:paraId="6067CF8C" w14:textId="77777777" w:rsidR="00973C2F" w:rsidRPr="00973C2F" w:rsidRDefault="00973C2F" w:rsidP="00973C2F">
            <w:pPr>
              <w:pStyle w:val="NoSpacing"/>
              <w:rPr>
                <w:color w:val="080C0C"/>
                <w:lang w:val="it-IT"/>
              </w:rPr>
            </w:pPr>
            <w:r w:rsidRPr="00091C04">
              <w:rPr>
                <w:b/>
                <w:bCs/>
                <w:color w:val="080C0C"/>
                <w:lang w:val="it-IT"/>
              </w:rPr>
              <w:t>Hapi 3.</w:t>
            </w:r>
            <w:r w:rsidRPr="00973C2F">
              <w:rPr>
                <w:color w:val="080C0C"/>
                <w:lang w:val="it-IT"/>
              </w:rPr>
              <w:t xml:space="preserve"> Punë e pavarur.</w:t>
            </w:r>
          </w:p>
          <w:p w14:paraId="09920561" w14:textId="77777777" w:rsidR="00973C2F" w:rsidRPr="00973C2F" w:rsidRDefault="00973C2F" w:rsidP="00973C2F">
            <w:pPr>
              <w:pStyle w:val="NoSpacing"/>
              <w:rPr>
                <w:color w:val="080C0C"/>
                <w:lang w:val="it-IT"/>
              </w:rPr>
            </w:pPr>
            <w:r w:rsidRPr="00973C2F">
              <w:rPr>
                <w:color w:val="080C0C"/>
                <w:lang w:val="it-IT"/>
              </w:rPr>
              <w:t>Nxënësit hapin fletoren e punës në faqen 50.</w:t>
            </w:r>
          </w:p>
          <w:p w14:paraId="41E513B5" w14:textId="77777777" w:rsidR="00973C2F" w:rsidRPr="00973C2F" w:rsidRDefault="00973C2F" w:rsidP="00973C2F">
            <w:pPr>
              <w:pStyle w:val="NoSpacing"/>
              <w:rPr>
                <w:color w:val="080C0C"/>
                <w:lang w:val="it-IT"/>
              </w:rPr>
            </w:pPr>
            <w:r w:rsidRPr="00973C2F">
              <w:rPr>
                <w:color w:val="080C0C"/>
                <w:lang w:val="it-IT"/>
              </w:rPr>
              <w:t>Lexojnë fillimisht etiketat me katër modelet e shkronjës K dhe më pas fjalën KALI, të cilën e analizojnë.</w:t>
            </w:r>
          </w:p>
          <w:p w14:paraId="0C31ECCF" w14:textId="77777777" w:rsidR="00973C2F" w:rsidRPr="00973C2F" w:rsidRDefault="00973C2F" w:rsidP="00973C2F">
            <w:pPr>
              <w:pStyle w:val="NoSpacing"/>
              <w:rPr>
                <w:color w:val="080C0C"/>
                <w:lang w:val="it-IT"/>
              </w:rPr>
            </w:pPr>
            <w:r w:rsidRPr="00973C2F">
              <w:rPr>
                <w:color w:val="080C0C"/>
                <w:lang w:val="it-IT"/>
              </w:rPr>
              <w:t>Nxënësit do të ushtrohen të pavarur në ushtrimet e dhëna.</w:t>
            </w:r>
          </w:p>
          <w:p w14:paraId="725683C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Në ushtrimin 1 sipas udhëzimeve të marra nxënësi punon grafikun e shkronjës K të madhe të shtypit dhe k të vogël të shtypit.</w:t>
            </w:r>
          </w:p>
          <w:p w14:paraId="7C0B8864"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Në ushtrimin 2 nxënësi përshkruan figurën dhe lidh pjesët e saj me njëra tjetrën. Më lidhjen e pjesëve lidhen edhe rrokjet. Fjalët e formuara nxënësit i shkruajnë në etiketat përkatëse.</w:t>
            </w:r>
          </w:p>
          <w:p w14:paraId="617C6F9E" w14:textId="77777777" w:rsidR="00973C2F" w:rsidRPr="00973C2F" w:rsidRDefault="00973C2F" w:rsidP="00973C2F">
            <w:pPr>
              <w:pStyle w:val="NoSpacing"/>
              <w:rPr>
                <w:color w:val="080C0C"/>
                <w:lang w:val="it-IT"/>
              </w:rPr>
            </w:pPr>
          </w:p>
          <w:p w14:paraId="7DD2F402" w14:textId="77777777" w:rsidR="00973C2F" w:rsidRPr="00091C04" w:rsidRDefault="00973C2F" w:rsidP="00973C2F">
            <w:pPr>
              <w:pStyle w:val="NoSpacing"/>
              <w:rPr>
                <w:b/>
                <w:bCs/>
                <w:color w:val="080C0C"/>
                <w:lang w:val="it-IT"/>
              </w:rPr>
            </w:pPr>
            <w:r w:rsidRPr="00091C04">
              <w:rPr>
                <w:b/>
                <w:bCs/>
                <w:color w:val="080C0C"/>
                <w:lang w:val="it-IT"/>
              </w:rPr>
              <w:t>Prezantimi dhe demonstrimi i rezultateve të arritura</w:t>
            </w:r>
          </w:p>
          <w:p w14:paraId="20E7FB59" w14:textId="77777777" w:rsidR="00973C2F" w:rsidRPr="00973C2F" w:rsidRDefault="00973C2F" w:rsidP="00973C2F">
            <w:pPr>
              <w:pStyle w:val="NoSpacing"/>
              <w:rPr>
                <w:color w:val="080C0C"/>
                <w:lang w:val="it-IT"/>
              </w:rPr>
            </w:pPr>
            <w:r w:rsidRPr="00973C2F">
              <w:rPr>
                <w:color w:val="080C0C"/>
                <w:lang w:val="it-IT"/>
              </w:rPr>
              <w:t>Ushtrohen nxënësit që të shkruajnë nga një rresht me shkronjën K, k dhe tri fjalë që kanë në përbërje shkronjën K ( në fillim, në mes dhe në fund).</w:t>
            </w:r>
          </w:p>
          <w:p w14:paraId="7EA23A4E" w14:textId="77777777" w:rsidR="00973C2F" w:rsidRPr="00973C2F" w:rsidRDefault="00973C2F" w:rsidP="00973C2F">
            <w:pPr>
              <w:pStyle w:val="NoSpacing"/>
              <w:rPr>
                <w:color w:val="080C0C"/>
                <w:lang w:val="it-IT"/>
              </w:rPr>
            </w:pPr>
            <w:r w:rsidRPr="00973C2F">
              <w:rPr>
                <w:color w:val="080C0C"/>
                <w:lang w:val="it-IT"/>
              </w:rPr>
              <w:t>Ushtrohen nxënësit të krijojnë me gojë fjali me to.</w:t>
            </w:r>
          </w:p>
          <w:p w14:paraId="30A3AC49" w14:textId="77777777" w:rsidR="00973C2F" w:rsidRPr="00973C2F" w:rsidRDefault="00973C2F" w:rsidP="00973C2F">
            <w:pPr>
              <w:pStyle w:val="NoSpacing"/>
              <w:rPr>
                <w:color w:val="080C0C"/>
                <w:lang w:val="it-IT"/>
              </w:rPr>
            </w:pPr>
          </w:p>
          <w:p w14:paraId="54531370" w14:textId="77777777" w:rsidR="00973C2F" w:rsidRPr="00091C04" w:rsidRDefault="00973C2F" w:rsidP="00973C2F">
            <w:pPr>
              <w:pStyle w:val="NoSpacing"/>
              <w:rPr>
                <w:b/>
                <w:bCs/>
                <w:color w:val="080C0C"/>
                <w:lang w:val="it-IT"/>
              </w:rPr>
            </w:pPr>
            <w:r w:rsidRPr="00091C04">
              <w:rPr>
                <w:b/>
                <w:bCs/>
                <w:color w:val="080C0C"/>
                <w:lang w:val="it-IT"/>
              </w:rPr>
              <w:t>Vlerësohen nxënësit për:</w:t>
            </w:r>
          </w:p>
          <w:p w14:paraId="121D9FDC"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Shkrimin e shkronjës K, k të shtypit sipas modelit.</w:t>
            </w:r>
          </w:p>
          <w:p w14:paraId="158A6B2E"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Ndarjen e fjalëve në rrokje.</w:t>
            </w:r>
          </w:p>
          <w:p w14:paraId="7A3E7649"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Dallimin e shkronjës K, k, duke e ngjyrosur atë.</w:t>
            </w:r>
          </w:p>
          <w:p w14:paraId="494CBFA9"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Lidhjen e figurave dhe fjalët për të krijuat të plotën.</w:t>
            </w:r>
          </w:p>
          <w:p w14:paraId="20619B07" w14:textId="77777777" w:rsidR="00973C2F" w:rsidRPr="00973C2F" w:rsidRDefault="00973C2F" w:rsidP="00973C2F">
            <w:pPr>
              <w:pStyle w:val="NoSpacing"/>
              <w:rPr>
                <w:color w:val="080C0C"/>
                <w:lang w:val="it-IT"/>
              </w:rPr>
            </w:pPr>
          </w:p>
          <w:p w14:paraId="5B850CD8" w14:textId="77777777" w:rsidR="00973C2F" w:rsidRPr="00973C2F" w:rsidRDefault="00973C2F" w:rsidP="00973C2F">
            <w:pPr>
              <w:pStyle w:val="NoSpacing"/>
              <w:rPr>
                <w:color w:val="080C0C"/>
                <w:lang w:val="it-IT"/>
              </w:rPr>
            </w:pPr>
            <w:r w:rsidRPr="00973C2F">
              <w:rPr>
                <w:color w:val="080C0C"/>
                <w:lang w:val="it-IT"/>
              </w:rPr>
              <w:lastRenderedPageBreak/>
              <w:t xml:space="preserve"> </w:t>
            </w:r>
          </w:p>
          <w:p w14:paraId="1A4AA83E"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Krijimin e fjalive të thjeshta me fjalët kyce.</w:t>
            </w:r>
          </w:p>
          <w:p w14:paraId="3D2509F9"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Shfaqjen e besimit dhe vullnetit gjatë procesit të të shkruarit.</w:t>
            </w:r>
          </w:p>
          <w:p w14:paraId="50FC58D1" w14:textId="77777777" w:rsidR="00973C2F" w:rsidRPr="00973C2F" w:rsidRDefault="00973C2F" w:rsidP="00973C2F">
            <w:pPr>
              <w:pStyle w:val="NoSpacing"/>
              <w:rPr>
                <w:color w:val="080C0C"/>
                <w:lang w:val="it-IT"/>
              </w:rPr>
            </w:pPr>
            <w:r w:rsidRPr="00973C2F">
              <w:rPr>
                <w:color w:val="080C0C"/>
                <w:lang w:val="it-IT"/>
              </w:rPr>
              <w:t>Detyrë shtëpie:</w:t>
            </w:r>
          </w:p>
          <w:p w14:paraId="7BE82F13" w14:textId="77777777" w:rsidR="00973C2F" w:rsidRPr="00973C2F" w:rsidRDefault="00973C2F" w:rsidP="00973C2F">
            <w:pPr>
              <w:pStyle w:val="NoSpacing"/>
              <w:rPr>
                <w:color w:val="080C0C"/>
                <w:lang w:val="it-IT"/>
              </w:rPr>
            </w:pPr>
            <w:r w:rsidRPr="00973C2F">
              <w:rPr>
                <w:color w:val="080C0C"/>
                <w:lang w:val="it-IT"/>
              </w:rPr>
              <w:t>1.</w:t>
            </w:r>
            <w:r w:rsidRPr="00973C2F">
              <w:rPr>
                <w:color w:val="080C0C"/>
                <w:lang w:val="it-IT"/>
              </w:rPr>
              <w:tab/>
              <w:t>Shkruani 2 rreshta me grafikun e shkronjes K dhe 2 rreshta me grafikun e shkronjës k.</w:t>
            </w:r>
          </w:p>
          <w:p w14:paraId="1562F45A" w14:textId="77777777" w:rsidR="00973C2F" w:rsidRPr="00973C2F" w:rsidRDefault="00973C2F" w:rsidP="00973C2F">
            <w:pPr>
              <w:pStyle w:val="NoSpacing"/>
              <w:rPr>
                <w:color w:val="080C0C"/>
                <w:lang w:val="it-IT"/>
              </w:rPr>
            </w:pPr>
            <w:r w:rsidRPr="00973C2F">
              <w:rPr>
                <w:color w:val="080C0C"/>
                <w:lang w:val="it-IT"/>
              </w:rPr>
              <w:t>2.</w:t>
            </w:r>
            <w:r w:rsidRPr="00973C2F">
              <w:rPr>
                <w:color w:val="080C0C"/>
                <w:lang w:val="it-IT"/>
              </w:rPr>
              <w:tab/>
              <w:t>Shkruani 6 fjalë që përmbajnë shkronjën K, k në pozicione të ndryshme (2 për secilin). Mund t'i shoqëroni me foto ose vizatime.</w:t>
            </w:r>
          </w:p>
          <w:p w14:paraId="78082390" w14:textId="1044CB55" w:rsidR="0053526F" w:rsidRDefault="00973C2F" w:rsidP="00973C2F">
            <w:pPr>
              <w:pStyle w:val="NoSpacing"/>
              <w:rPr>
                <w:color w:val="080C0C"/>
                <w:lang w:val="it-IT"/>
              </w:rPr>
            </w:pPr>
            <w:r w:rsidRPr="00973C2F">
              <w:rPr>
                <w:color w:val="080C0C"/>
                <w:lang w:val="it-IT"/>
              </w:rPr>
              <w:t>3.</w:t>
            </w:r>
            <w:r w:rsidRPr="00973C2F">
              <w:rPr>
                <w:color w:val="080C0C"/>
                <w:lang w:val="it-IT"/>
              </w:rPr>
              <w:tab/>
              <w:t>Ndërtoni 1-2 fjali me fjalë nga faqja e mësimit.</w:t>
            </w:r>
          </w:p>
          <w:p w14:paraId="6B494D3C" w14:textId="77777777" w:rsidR="0053526F" w:rsidRDefault="0053526F" w:rsidP="00DB2BEA">
            <w:pPr>
              <w:pStyle w:val="NoSpacing"/>
              <w:rPr>
                <w:color w:val="080C0C"/>
                <w:lang w:val="it-IT"/>
              </w:rPr>
            </w:pPr>
          </w:p>
          <w:p w14:paraId="7624F5CC" w14:textId="77777777" w:rsidR="0053526F" w:rsidRDefault="0053526F" w:rsidP="00DB2BEA">
            <w:pPr>
              <w:pStyle w:val="NoSpacing"/>
              <w:rPr>
                <w:color w:val="080C0C"/>
                <w:lang w:val="it-IT"/>
              </w:rPr>
            </w:pPr>
          </w:p>
          <w:p w14:paraId="02F68ED2" w14:textId="77777777" w:rsidR="0053526F" w:rsidRDefault="0053526F" w:rsidP="00DB2BEA">
            <w:pPr>
              <w:pStyle w:val="NoSpacing"/>
              <w:rPr>
                <w:color w:val="080C0C"/>
                <w:lang w:val="it-IT"/>
              </w:rPr>
            </w:pPr>
          </w:p>
          <w:p w14:paraId="47D1BD92" w14:textId="77777777" w:rsidR="0053526F" w:rsidRDefault="0053526F" w:rsidP="00DB2BEA">
            <w:pPr>
              <w:pStyle w:val="NoSpacing"/>
              <w:rPr>
                <w:color w:val="080C0C"/>
                <w:lang w:val="it-IT"/>
              </w:rPr>
            </w:pPr>
          </w:p>
          <w:p w14:paraId="5462551E" w14:textId="77777777" w:rsidR="0053526F" w:rsidRDefault="0053526F" w:rsidP="00DB2BEA">
            <w:pPr>
              <w:pStyle w:val="NoSpacing"/>
              <w:rPr>
                <w:color w:val="080C0C"/>
                <w:lang w:val="it-IT"/>
              </w:rPr>
            </w:pPr>
          </w:p>
          <w:p w14:paraId="5B6850E4" w14:textId="77777777" w:rsidR="0053526F" w:rsidRDefault="0053526F" w:rsidP="00DB2BEA">
            <w:pPr>
              <w:pStyle w:val="NoSpacing"/>
              <w:rPr>
                <w:color w:val="080C0C"/>
                <w:lang w:val="it-IT"/>
              </w:rPr>
            </w:pPr>
          </w:p>
          <w:p w14:paraId="4BF4115F" w14:textId="77777777" w:rsidR="0053526F" w:rsidRDefault="0053526F" w:rsidP="00DB2BEA">
            <w:pPr>
              <w:pStyle w:val="NoSpacing"/>
              <w:rPr>
                <w:color w:val="080C0C"/>
                <w:lang w:val="it-IT"/>
              </w:rPr>
            </w:pPr>
          </w:p>
          <w:p w14:paraId="6D4B3B7B" w14:textId="77777777" w:rsidR="0053526F" w:rsidRDefault="0053526F" w:rsidP="00DB2BEA">
            <w:pPr>
              <w:pStyle w:val="NoSpacing"/>
              <w:rPr>
                <w:color w:val="080C0C"/>
                <w:lang w:val="it-IT"/>
              </w:rPr>
            </w:pPr>
          </w:p>
          <w:p w14:paraId="7A35D2F1" w14:textId="77777777" w:rsidR="0053526F" w:rsidRDefault="0053526F" w:rsidP="00DB2BEA">
            <w:pPr>
              <w:pStyle w:val="NoSpacing"/>
              <w:rPr>
                <w:color w:val="080C0C"/>
                <w:lang w:val="it-IT"/>
              </w:rPr>
            </w:pPr>
          </w:p>
          <w:p w14:paraId="7DEA7217" w14:textId="77777777" w:rsidR="0053526F" w:rsidRDefault="0053526F" w:rsidP="00DB2BEA">
            <w:pPr>
              <w:pStyle w:val="NoSpacing"/>
              <w:rPr>
                <w:color w:val="080C0C"/>
                <w:lang w:val="it-IT"/>
              </w:rPr>
            </w:pPr>
          </w:p>
          <w:p w14:paraId="2627D704" w14:textId="77777777" w:rsidR="0053526F" w:rsidRDefault="0053526F" w:rsidP="00DB2BEA">
            <w:pPr>
              <w:pStyle w:val="NoSpacing"/>
              <w:rPr>
                <w:color w:val="080C0C"/>
                <w:lang w:val="it-IT"/>
              </w:rPr>
            </w:pPr>
          </w:p>
          <w:p w14:paraId="61707544" w14:textId="77777777" w:rsidR="0053526F" w:rsidRDefault="0053526F" w:rsidP="00DB2BEA">
            <w:pPr>
              <w:pStyle w:val="NoSpacing"/>
              <w:rPr>
                <w:color w:val="080C0C"/>
                <w:lang w:val="it-IT"/>
              </w:rPr>
            </w:pPr>
          </w:p>
          <w:p w14:paraId="324F901D" w14:textId="77777777" w:rsidR="0053526F" w:rsidRDefault="0053526F" w:rsidP="00DB2BEA">
            <w:pPr>
              <w:pStyle w:val="NoSpacing"/>
              <w:rPr>
                <w:color w:val="080C0C"/>
                <w:lang w:val="it-IT"/>
              </w:rPr>
            </w:pPr>
          </w:p>
          <w:p w14:paraId="31587D48" w14:textId="77777777" w:rsidR="0053526F" w:rsidRDefault="0053526F" w:rsidP="00DB2BEA">
            <w:pPr>
              <w:pStyle w:val="NoSpacing"/>
              <w:rPr>
                <w:color w:val="080C0C"/>
                <w:lang w:val="it-IT"/>
              </w:rPr>
            </w:pPr>
          </w:p>
          <w:p w14:paraId="2ACAF758" w14:textId="77777777" w:rsidR="0053526F" w:rsidRDefault="0053526F" w:rsidP="00DB2BEA">
            <w:pPr>
              <w:pStyle w:val="NoSpacing"/>
              <w:rPr>
                <w:color w:val="080C0C"/>
                <w:lang w:val="it-IT"/>
              </w:rPr>
            </w:pPr>
          </w:p>
          <w:p w14:paraId="477FA9AF" w14:textId="77777777" w:rsidR="0053526F" w:rsidRDefault="0053526F" w:rsidP="00DB2BEA">
            <w:pPr>
              <w:pStyle w:val="NoSpacing"/>
              <w:rPr>
                <w:color w:val="080C0C"/>
                <w:lang w:val="it-IT"/>
              </w:rPr>
            </w:pPr>
          </w:p>
          <w:p w14:paraId="079D79B1" w14:textId="77777777" w:rsidR="0053526F" w:rsidRDefault="0053526F" w:rsidP="00DB2BEA">
            <w:pPr>
              <w:pStyle w:val="NoSpacing"/>
              <w:rPr>
                <w:color w:val="080C0C"/>
                <w:lang w:val="it-IT"/>
              </w:rPr>
            </w:pPr>
          </w:p>
          <w:p w14:paraId="3F5229FB" w14:textId="77777777" w:rsidR="0053526F" w:rsidRDefault="0053526F" w:rsidP="00DB2BEA">
            <w:pPr>
              <w:pStyle w:val="NoSpacing"/>
              <w:rPr>
                <w:color w:val="080C0C"/>
                <w:lang w:val="it-IT"/>
              </w:rPr>
            </w:pPr>
          </w:p>
          <w:p w14:paraId="4E21623E" w14:textId="77777777" w:rsidR="0053526F" w:rsidRDefault="0053526F" w:rsidP="00DB2BEA">
            <w:pPr>
              <w:pStyle w:val="NoSpacing"/>
              <w:rPr>
                <w:color w:val="080C0C"/>
                <w:lang w:val="it-IT"/>
              </w:rPr>
            </w:pPr>
          </w:p>
          <w:p w14:paraId="71C2B91D" w14:textId="77777777" w:rsidR="0053526F" w:rsidRDefault="0053526F" w:rsidP="00DB2BEA">
            <w:pPr>
              <w:pStyle w:val="NoSpacing"/>
              <w:rPr>
                <w:color w:val="080C0C"/>
                <w:lang w:val="it-IT"/>
              </w:rPr>
            </w:pPr>
          </w:p>
          <w:p w14:paraId="56449082" w14:textId="77777777" w:rsidR="0053526F" w:rsidRDefault="0053526F" w:rsidP="00DB2BEA">
            <w:pPr>
              <w:pStyle w:val="NoSpacing"/>
              <w:rPr>
                <w:color w:val="080C0C"/>
                <w:lang w:val="it-IT"/>
              </w:rPr>
            </w:pPr>
          </w:p>
          <w:p w14:paraId="1F68B88D" w14:textId="77777777" w:rsidR="0053526F" w:rsidRDefault="0053526F" w:rsidP="00DB2BEA">
            <w:pPr>
              <w:pStyle w:val="NoSpacing"/>
              <w:rPr>
                <w:color w:val="080C0C"/>
                <w:lang w:val="it-IT"/>
              </w:rPr>
            </w:pPr>
          </w:p>
          <w:p w14:paraId="0F7CAD3A" w14:textId="77777777" w:rsidR="0053526F" w:rsidRDefault="0053526F" w:rsidP="00DB2BEA">
            <w:pPr>
              <w:pStyle w:val="NoSpacing"/>
              <w:rPr>
                <w:color w:val="080C0C"/>
                <w:lang w:val="it-IT"/>
              </w:rPr>
            </w:pPr>
          </w:p>
          <w:p w14:paraId="3D0E3FCB" w14:textId="77777777" w:rsidR="0053526F" w:rsidRDefault="0053526F" w:rsidP="00DB2BEA">
            <w:pPr>
              <w:pStyle w:val="NoSpacing"/>
              <w:rPr>
                <w:color w:val="080C0C"/>
                <w:lang w:val="it-IT"/>
              </w:rPr>
            </w:pPr>
          </w:p>
          <w:p w14:paraId="66B231A6" w14:textId="77777777" w:rsidR="0053526F" w:rsidRDefault="0053526F" w:rsidP="00DB2BEA">
            <w:pPr>
              <w:pStyle w:val="NoSpacing"/>
              <w:rPr>
                <w:color w:val="080C0C"/>
                <w:lang w:val="it-IT"/>
              </w:rPr>
            </w:pPr>
          </w:p>
          <w:p w14:paraId="5D27A484" w14:textId="77777777" w:rsidR="0053526F" w:rsidRDefault="0053526F" w:rsidP="00DB2BEA">
            <w:pPr>
              <w:pStyle w:val="NoSpacing"/>
              <w:rPr>
                <w:color w:val="080C0C"/>
                <w:lang w:val="it-IT"/>
              </w:rPr>
            </w:pPr>
          </w:p>
          <w:p w14:paraId="54DF356B" w14:textId="77777777" w:rsidR="0053526F" w:rsidRDefault="0053526F" w:rsidP="00DB2BEA">
            <w:pPr>
              <w:pStyle w:val="NoSpacing"/>
              <w:rPr>
                <w:color w:val="080C0C"/>
                <w:lang w:val="it-IT"/>
              </w:rPr>
            </w:pPr>
          </w:p>
          <w:p w14:paraId="12111F11" w14:textId="77777777" w:rsidR="0053526F" w:rsidRDefault="0053526F" w:rsidP="00DB2BEA">
            <w:pPr>
              <w:pStyle w:val="NoSpacing"/>
              <w:rPr>
                <w:color w:val="080C0C"/>
                <w:lang w:val="it-IT"/>
              </w:rPr>
            </w:pPr>
          </w:p>
          <w:p w14:paraId="35E196CF" w14:textId="77777777" w:rsidR="0053526F" w:rsidRDefault="0053526F" w:rsidP="00DB2BEA">
            <w:pPr>
              <w:pStyle w:val="NoSpacing"/>
              <w:rPr>
                <w:color w:val="080C0C"/>
                <w:lang w:val="it-IT"/>
              </w:rPr>
            </w:pPr>
          </w:p>
          <w:p w14:paraId="7291641A" w14:textId="77777777" w:rsidR="0053526F" w:rsidRPr="00112C98" w:rsidRDefault="0053526F" w:rsidP="00DB2BEA">
            <w:pPr>
              <w:pStyle w:val="NoSpacing"/>
              <w:rPr>
                <w:color w:val="080C0C"/>
                <w:lang w:val="it-IT"/>
              </w:rPr>
            </w:pPr>
          </w:p>
        </w:tc>
      </w:tr>
    </w:tbl>
    <w:p w14:paraId="55C74F24" w14:textId="77777777" w:rsidR="0053526F" w:rsidRDefault="0053526F" w:rsidP="0053526F">
      <w:pPr>
        <w:rPr>
          <w:lang w:val="it-IT"/>
        </w:rPr>
      </w:pPr>
    </w:p>
    <w:p w14:paraId="5A3403F9" w14:textId="77777777" w:rsidR="0053526F" w:rsidRDefault="0053526F" w:rsidP="0053526F">
      <w:pPr>
        <w:rPr>
          <w:lang w:val="it-IT"/>
        </w:rPr>
      </w:pPr>
    </w:p>
    <w:p w14:paraId="188956E1" w14:textId="77777777" w:rsidR="0053526F" w:rsidRDefault="0053526F" w:rsidP="0053526F">
      <w:pPr>
        <w:rPr>
          <w:lang w:val="it-IT"/>
        </w:rPr>
      </w:pPr>
    </w:p>
    <w:p w14:paraId="01147D6C" w14:textId="77777777" w:rsidR="0053526F" w:rsidRDefault="0053526F" w:rsidP="0053526F">
      <w:pPr>
        <w:rPr>
          <w:lang w:val="it-IT"/>
        </w:rPr>
      </w:pPr>
    </w:p>
    <w:p w14:paraId="0A1C5528"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B63867E" w14:textId="77777777" w:rsidTr="00DB2BEA">
        <w:trPr>
          <w:trHeight w:val="206"/>
        </w:trPr>
        <w:tc>
          <w:tcPr>
            <w:tcW w:w="10105" w:type="dxa"/>
            <w:tcBorders>
              <w:top w:val="single" w:sz="8" w:space="0" w:color="000000"/>
              <w:bottom w:val="nil"/>
            </w:tcBorders>
            <w:shd w:val="clear" w:color="auto" w:fill="000000"/>
            <w:hideMark/>
          </w:tcPr>
          <w:p w14:paraId="7BFB867E" w14:textId="243E5303"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091C04">
              <w:rPr>
                <w:rFonts w:ascii="Times New Roman" w:eastAsia="MS Mincho" w:hAnsi="Times New Roman" w:cs="Times New Roman"/>
                <w:b/>
                <w:bCs/>
                <w:color w:val="0D0D0D"/>
                <w:sz w:val="24"/>
                <w:szCs w:val="24"/>
                <w:lang w:val="sq-AL"/>
              </w:rPr>
              <w:t>62</w:t>
            </w:r>
          </w:p>
        </w:tc>
      </w:tr>
      <w:tr w:rsidR="0053526F" w:rsidRPr="00112C98" w14:paraId="2EDF388B" w14:textId="77777777" w:rsidTr="00DB2BEA">
        <w:trPr>
          <w:trHeight w:val="379"/>
        </w:trPr>
        <w:tc>
          <w:tcPr>
            <w:tcW w:w="10105" w:type="dxa"/>
            <w:tcBorders>
              <w:top w:val="single" w:sz="8" w:space="0" w:color="000000"/>
              <w:bottom w:val="single" w:sz="8" w:space="0" w:color="000000"/>
            </w:tcBorders>
            <w:hideMark/>
          </w:tcPr>
          <w:p w14:paraId="342B9BF7" w14:textId="15537DDB"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80B26E1"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BFDF296" w14:textId="77777777" w:rsidTr="00DB2BEA">
        <w:trPr>
          <w:trHeight w:val="2390"/>
        </w:trPr>
        <w:tc>
          <w:tcPr>
            <w:tcW w:w="10105" w:type="dxa"/>
            <w:tcBorders>
              <w:top w:val="nil"/>
            </w:tcBorders>
          </w:tcPr>
          <w:p w14:paraId="71FF7A2E" w14:textId="77777777" w:rsidR="00973C2F" w:rsidRPr="00870682" w:rsidRDefault="00973C2F" w:rsidP="00973C2F">
            <w:pPr>
              <w:pStyle w:val="NoSpacing"/>
              <w:rPr>
                <w:b/>
                <w:bCs/>
                <w:color w:val="080C0C"/>
                <w:lang w:val="it-IT"/>
              </w:rPr>
            </w:pPr>
            <w:r w:rsidRPr="00870682">
              <w:rPr>
                <w:b/>
                <w:bCs/>
                <w:color w:val="080C0C"/>
                <w:lang w:val="it-IT"/>
              </w:rPr>
              <w:t>Tema mësimore:</w:t>
            </w:r>
          </w:p>
          <w:p w14:paraId="62FFC5A2" w14:textId="77777777" w:rsidR="00870682" w:rsidRDefault="00973C2F" w:rsidP="00973C2F">
            <w:pPr>
              <w:pStyle w:val="NoSpacing"/>
              <w:rPr>
                <w:color w:val="080C0C"/>
                <w:lang w:val="it-IT"/>
              </w:rPr>
            </w:pPr>
            <w:r w:rsidRPr="00973C2F">
              <w:rPr>
                <w:color w:val="080C0C"/>
                <w:lang w:val="it-IT"/>
              </w:rPr>
              <w:t>Tingujt, shkronjat, rrokjet, fjala, fjalia, shenjat e pikësimit. Intonacioni, foljet ndihmëse kam dhe jam; Emri, mbiemri, përemri</w:t>
            </w:r>
            <w:r w:rsidRPr="00973C2F">
              <w:rPr>
                <w:color w:val="080C0C"/>
                <w:lang w:val="it-IT"/>
              </w:rPr>
              <w:tab/>
            </w:r>
          </w:p>
          <w:p w14:paraId="0513E010" w14:textId="77777777" w:rsidR="00870682" w:rsidRDefault="00870682" w:rsidP="00973C2F">
            <w:pPr>
              <w:pStyle w:val="NoSpacing"/>
              <w:rPr>
                <w:color w:val="080C0C"/>
                <w:lang w:val="it-IT"/>
              </w:rPr>
            </w:pPr>
          </w:p>
          <w:p w14:paraId="70FF2CA5" w14:textId="094DB48B" w:rsidR="00973C2F" w:rsidRPr="00870682" w:rsidRDefault="00973C2F" w:rsidP="00973C2F">
            <w:pPr>
              <w:pStyle w:val="NoSpacing"/>
              <w:rPr>
                <w:b/>
                <w:bCs/>
                <w:color w:val="080C0C"/>
                <w:lang w:val="it-IT"/>
              </w:rPr>
            </w:pPr>
            <w:r w:rsidRPr="00870682">
              <w:rPr>
                <w:b/>
                <w:bCs/>
                <w:color w:val="080C0C"/>
                <w:lang w:val="it-IT"/>
              </w:rPr>
              <w:t>Rezultatet e të nxënit të temës:</w:t>
            </w:r>
          </w:p>
          <w:p w14:paraId="0860B28D" w14:textId="77777777" w:rsidR="00973C2F" w:rsidRPr="00973C2F" w:rsidRDefault="00973C2F" w:rsidP="00973C2F">
            <w:pPr>
              <w:pStyle w:val="NoSpacing"/>
              <w:rPr>
                <w:color w:val="080C0C"/>
                <w:lang w:val="it-IT"/>
              </w:rPr>
            </w:pPr>
            <w:r w:rsidRPr="00973C2F">
              <w:rPr>
                <w:color w:val="080C0C"/>
                <w:lang w:val="it-IT"/>
              </w:rPr>
              <w:t>-Shkruan fjali në mënyrë të pavarur dhe përdor drejt shkronjat.</w:t>
            </w:r>
          </w:p>
          <w:p w14:paraId="75BAE3C2" w14:textId="77777777" w:rsidR="00870682" w:rsidRDefault="00870682" w:rsidP="00973C2F">
            <w:pPr>
              <w:pStyle w:val="NoSpacing"/>
              <w:rPr>
                <w:color w:val="080C0C"/>
                <w:lang w:val="it-IT"/>
              </w:rPr>
            </w:pPr>
          </w:p>
          <w:p w14:paraId="7F436062" w14:textId="77777777" w:rsidR="00870682" w:rsidRDefault="00973C2F" w:rsidP="00973C2F">
            <w:pPr>
              <w:pStyle w:val="NoSpacing"/>
              <w:rPr>
                <w:color w:val="080C0C"/>
                <w:lang w:val="it-IT"/>
              </w:rPr>
            </w:pPr>
            <w:r w:rsidRPr="00870682">
              <w:rPr>
                <w:b/>
                <w:bCs/>
                <w:color w:val="080C0C"/>
                <w:lang w:val="it-IT"/>
              </w:rPr>
              <w:t>Kontributi në rezultatet për kompetencat kryesore të shkallës:</w:t>
            </w:r>
            <w:r w:rsidRPr="00973C2F">
              <w:rPr>
                <w:color w:val="080C0C"/>
                <w:lang w:val="it-IT"/>
              </w:rPr>
              <w:t xml:space="preserve"> I. 3, 4; III. 1, 2, 3; V. 5.</w:t>
            </w:r>
            <w:r w:rsidRPr="00973C2F">
              <w:rPr>
                <w:color w:val="080C0C"/>
                <w:lang w:val="it-IT"/>
              </w:rPr>
              <w:tab/>
            </w:r>
          </w:p>
          <w:p w14:paraId="5B3F74E5" w14:textId="77777777" w:rsidR="00870682" w:rsidRDefault="00870682" w:rsidP="00973C2F">
            <w:pPr>
              <w:pStyle w:val="NoSpacing"/>
              <w:rPr>
                <w:color w:val="080C0C"/>
                <w:lang w:val="it-IT"/>
              </w:rPr>
            </w:pPr>
          </w:p>
          <w:p w14:paraId="00AE8166" w14:textId="56D59845" w:rsidR="00973C2F" w:rsidRPr="00973C2F" w:rsidRDefault="00973C2F" w:rsidP="00973C2F">
            <w:pPr>
              <w:pStyle w:val="NoSpacing"/>
              <w:rPr>
                <w:color w:val="080C0C"/>
                <w:lang w:val="it-IT"/>
              </w:rPr>
            </w:pPr>
            <w:r w:rsidRPr="00870682">
              <w:rPr>
                <w:b/>
                <w:bCs/>
                <w:color w:val="080C0C"/>
                <w:lang w:val="it-IT"/>
              </w:rPr>
              <w:t>Kontributi në rezultatet e fushës së kurrikulës:</w:t>
            </w:r>
            <w:r w:rsidRPr="00973C2F">
              <w:rPr>
                <w:color w:val="080C0C"/>
                <w:lang w:val="it-IT"/>
              </w:rPr>
              <w:t xml:space="preserve"> 1. 1, 4; 2. 1, 2; 3. 5, 7.</w:t>
            </w:r>
          </w:p>
          <w:p w14:paraId="042B618A" w14:textId="77777777" w:rsidR="00870682" w:rsidRDefault="00870682" w:rsidP="00973C2F">
            <w:pPr>
              <w:pStyle w:val="NoSpacing"/>
              <w:rPr>
                <w:color w:val="080C0C"/>
                <w:lang w:val="it-IT"/>
              </w:rPr>
            </w:pPr>
          </w:p>
          <w:p w14:paraId="17D4E725" w14:textId="77777777" w:rsidR="00870682" w:rsidRDefault="00973C2F" w:rsidP="00973C2F">
            <w:pPr>
              <w:pStyle w:val="NoSpacing"/>
              <w:rPr>
                <w:color w:val="080C0C"/>
                <w:lang w:val="it-IT"/>
              </w:rPr>
            </w:pPr>
            <w:r w:rsidRPr="00870682">
              <w:rPr>
                <w:b/>
                <w:bCs/>
                <w:color w:val="080C0C"/>
                <w:lang w:val="it-IT"/>
              </w:rPr>
              <w:t>Njësia mësimore:</w:t>
            </w:r>
            <w:r w:rsidRPr="00973C2F">
              <w:rPr>
                <w:color w:val="080C0C"/>
                <w:lang w:val="it-IT"/>
              </w:rPr>
              <w:t xml:space="preserve"> Shkronja K, fq. 41</w:t>
            </w:r>
            <w:r w:rsidRPr="00973C2F">
              <w:rPr>
                <w:color w:val="080C0C"/>
                <w:lang w:val="it-IT"/>
              </w:rPr>
              <w:tab/>
            </w:r>
          </w:p>
          <w:p w14:paraId="67C0DF9D" w14:textId="77777777" w:rsidR="00870682" w:rsidRDefault="00870682" w:rsidP="00973C2F">
            <w:pPr>
              <w:pStyle w:val="NoSpacing"/>
              <w:rPr>
                <w:color w:val="080C0C"/>
                <w:lang w:val="it-IT"/>
              </w:rPr>
            </w:pPr>
          </w:p>
          <w:p w14:paraId="74D5DFDB" w14:textId="77777777" w:rsidR="00973C2F" w:rsidRPr="00870682" w:rsidRDefault="00973C2F" w:rsidP="00973C2F">
            <w:pPr>
              <w:pStyle w:val="NoSpacing"/>
              <w:rPr>
                <w:b/>
                <w:bCs/>
                <w:color w:val="080C0C"/>
                <w:lang w:val="it-IT"/>
              </w:rPr>
            </w:pPr>
            <w:r w:rsidRPr="00870682">
              <w:rPr>
                <w:b/>
                <w:bCs/>
                <w:color w:val="080C0C"/>
                <w:lang w:val="it-IT"/>
              </w:rPr>
              <w:t>Rezultatet e të nxënit të orës mësimore:</w:t>
            </w:r>
          </w:p>
          <w:p w14:paraId="4BF9D955" w14:textId="77777777" w:rsidR="00973C2F" w:rsidRPr="00973C2F" w:rsidRDefault="00973C2F" w:rsidP="00973C2F">
            <w:pPr>
              <w:pStyle w:val="NoSpacing"/>
              <w:rPr>
                <w:color w:val="080C0C"/>
                <w:lang w:val="it-IT"/>
              </w:rPr>
            </w:pPr>
            <w:r w:rsidRPr="00973C2F">
              <w:rPr>
                <w:color w:val="080C0C"/>
                <w:lang w:val="it-IT"/>
              </w:rPr>
              <w:t>Nxënësi:</w:t>
            </w:r>
          </w:p>
          <w:p w14:paraId="4B13669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Shqipton saktë tingullin e shkronjës K.</w:t>
            </w:r>
          </w:p>
          <w:p w14:paraId="4254CC4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Përshkruan me fjalor të thjeshtë.</w:t>
            </w:r>
          </w:p>
          <w:p w14:paraId="4A2ED7C7"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Lexon fjalë e fjali.</w:t>
            </w:r>
          </w:p>
          <w:p w14:paraId="0218C869"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I përgjigjet me fjali të thjeshta pyetjeve rreth tekstit.</w:t>
            </w:r>
          </w:p>
          <w:p w14:paraId="0BCD12D4"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Kryen analizë të fjalive.</w:t>
            </w:r>
          </w:p>
          <w:p w14:paraId="555808B6"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Organizon fjalët për të krjuar fjali.</w:t>
            </w:r>
          </w:p>
          <w:p w14:paraId="680DF903" w14:textId="01CDF44A" w:rsidR="00973C2F" w:rsidRPr="00973C2F" w:rsidRDefault="00973C2F" w:rsidP="00870682">
            <w:pPr>
              <w:pStyle w:val="NoSpacing"/>
              <w:rPr>
                <w:color w:val="080C0C"/>
                <w:lang w:val="it-IT"/>
              </w:rPr>
            </w:pPr>
            <w:r w:rsidRPr="00973C2F">
              <w:rPr>
                <w:color w:val="080C0C"/>
                <w:lang w:val="it-IT"/>
              </w:rPr>
              <w:t></w:t>
            </w:r>
            <w:r w:rsidRPr="00973C2F">
              <w:rPr>
                <w:color w:val="080C0C"/>
                <w:lang w:val="it-IT"/>
              </w:rPr>
              <w:tab/>
              <w:t>Shfaq besim e vullnet për të punuar</w:t>
            </w:r>
            <w:r w:rsidRPr="00973C2F">
              <w:rPr>
                <w:color w:val="080C0C"/>
                <w:lang w:val="it-IT"/>
              </w:rPr>
              <w:tab/>
            </w:r>
          </w:p>
          <w:p w14:paraId="47F0F189" w14:textId="77777777" w:rsidR="00870682" w:rsidRDefault="00870682" w:rsidP="00973C2F">
            <w:pPr>
              <w:pStyle w:val="NoSpacing"/>
              <w:rPr>
                <w:color w:val="080C0C"/>
                <w:lang w:val="it-IT"/>
              </w:rPr>
            </w:pPr>
          </w:p>
          <w:p w14:paraId="09F55601" w14:textId="77777777" w:rsidR="00870682" w:rsidRPr="00870682" w:rsidRDefault="00870682" w:rsidP="00870682">
            <w:pPr>
              <w:pStyle w:val="NoSpacing"/>
              <w:rPr>
                <w:b/>
                <w:bCs/>
                <w:color w:val="080C0C"/>
                <w:lang w:val="it-IT"/>
              </w:rPr>
            </w:pPr>
            <w:r w:rsidRPr="00870682">
              <w:rPr>
                <w:b/>
                <w:bCs/>
                <w:color w:val="080C0C"/>
                <w:lang w:val="it-IT"/>
              </w:rPr>
              <w:t>Kriteret e suksesit:</w:t>
            </w:r>
          </w:p>
          <w:p w14:paraId="23F12A16" w14:textId="77777777" w:rsidR="00870682" w:rsidRPr="00973C2F" w:rsidRDefault="00870682" w:rsidP="00870682">
            <w:pPr>
              <w:pStyle w:val="NoSpacing"/>
              <w:rPr>
                <w:color w:val="080C0C"/>
                <w:lang w:val="it-IT"/>
              </w:rPr>
            </w:pPr>
            <w:r w:rsidRPr="00973C2F">
              <w:rPr>
                <w:color w:val="080C0C"/>
                <w:lang w:val="it-IT"/>
              </w:rPr>
              <w:t>Përcaktohen me nxënësit në klasë.</w:t>
            </w:r>
          </w:p>
          <w:p w14:paraId="18518202" w14:textId="77777777" w:rsidR="00870682" w:rsidRDefault="00870682" w:rsidP="00973C2F">
            <w:pPr>
              <w:pStyle w:val="NoSpacing"/>
              <w:rPr>
                <w:color w:val="080C0C"/>
                <w:lang w:val="it-IT"/>
              </w:rPr>
            </w:pPr>
          </w:p>
          <w:p w14:paraId="0DE5CB0E" w14:textId="77777777" w:rsidR="00870682" w:rsidRPr="00870682" w:rsidRDefault="00870682" w:rsidP="00870682">
            <w:pPr>
              <w:pStyle w:val="NoSpacing"/>
              <w:rPr>
                <w:b/>
                <w:bCs/>
                <w:color w:val="080C0C"/>
                <w:lang w:val="it-IT"/>
              </w:rPr>
            </w:pPr>
            <w:r w:rsidRPr="00870682">
              <w:rPr>
                <w:b/>
                <w:bCs/>
                <w:color w:val="080C0C"/>
                <w:lang w:val="it-IT"/>
              </w:rPr>
              <w:t>Fjalë kyçe:</w:t>
            </w:r>
          </w:p>
          <w:p w14:paraId="43AB815F" w14:textId="77777777" w:rsidR="00870682" w:rsidRPr="00973C2F" w:rsidRDefault="00870682" w:rsidP="00870682">
            <w:pPr>
              <w:pStyle w:val="NoSpacing"/>
              <w:rPr>
                <w:color w:val="080C0C"/>
                <w:lang w:val="it-IT"/>
              </w:rPr>
            </w:pPr>
            <w:r w:rsidRPr="00973C2F">
              <w:rPr>
                <w:color w:val="080C0C"/>
                <w:lang w:val="it-IT"/>
              </w:rPr>
              <w:t>Shkronja K, k, K, k, kinema, rregulla, kam, ke, ka, kemi, keni, kanë.</w:t>
            </w:r>
          </w:p>
          <w:p w14:paraId="7EE40D79" w14:textId="77777777" w:rsidR="00870682" w:rsidRDefault="00870682" w:rsidP="00973C2F">
            <w:pPr>
              <w:pStyle w:val="NoSpacing"/>
              <w:rPr>
                <w:color w:val="080C0C"/>
                <w:lang w:val="it-IT"/>
              </w:rPr>
            </w:pPr>
          </w:p>
          <w:p w14:paraId="35D519B5" w14:textId="258EF693" w:rsidR="00973C2F" w:rsidRPr="00870682" w:rsidRDefault="00973C2F" w:rsidP="00973C2F">
            <w:pPr>
              <w:pStyle w:val="NoSpacing"/>
              <w:rPr>
                <w:b/>
                <w:bCs/>
                <w:color w:val="080C0C"/>
                <w:lang w:val="it-IT"/>
              </w:rPr>
            </w:pPr>
            <w:r w:rsidRPr="00870682">
              <w:rPr>
                <w:b/>
                <w:bCs/>
                <w:color w:val="080C0C"/>
                <w:lang w:val="it-IT"/>
              </w:rPr>
              <w:t>Teknika dhe strategji:</w:t>
            </w:r>
          </w:p>
          <w:p w14:paraId="4B480A3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Rikujtim i njohurive paraprake</w:t>
            </w:r>
          </w:p>
          <w:p w14:paraId="25BDF665"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Lexim i drejtuar, lexim zinxhir</w:t>
            </w:r>
          </w:p>
          <w:p w14:paraId="03A23C90"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Analizë</w:t>
            </w:r>
          </w:p>
          <w:p w14:paraId="01FA18D0"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Praktikë e udhëhequr, Punë e pavarur</w:t>
            </w:r>
          </w:p>
          <w:p w14:paraId="34B4D9D6" w14:textId="77777777" w:rsidR="00870682" w:rsidRDefault="00870682" w:rsidP="00973C2F">
            <w:pPr>
              <w:pStyle w:val="NoSpacing"/>
              <w:rPr>
                <w:color w:val="080C0C"/>
                <w:lang w:val="it-IT"/>
              </w:rPr>
            </w:pPr>
          </w:p>
          <w:p w14:paraId="73365E0A" w14:textId="77777777" w:rsidR="00870682" w:rsidRDefault="00973C2F" w:rsidP="00973C2F">
            <w:pPr>
              <w:pStyle w:val="NoSpacing"/>
              <w:rPr>
                <w:color w:val="080C0C"/>
                <w:lang w:val="it-IT"/>
              </w:rPr>
            </w:pPr>
            <w:r w:rsidRPr="00870682">
              <w:rPr>
                <w:b/>
                <w:bCs/>
                <w:color w:val="080C0C"/>
                <w:lang w:val="it-IT"/>
              </w:rPr>
              <w:t>Burimet e informacionit dhe mjete:</w:t>
            </w:r>
            <w:r w:rsidRPr="00973C2F">
              <w:rPr>
                <w:color w:val="080C0C"/>
                <w:lang w:val="it-IT"/>
              </w:rPr>
              <w:t xml:space="preserve"> </w:t>
            </w:r>
          </w:p>
          <w:p w14:paraId="21C9A4E4" w14:textId="60AD5CED" w:rsidR="00870682" w:rsidRPr="00973C2F" w:rsidRDefault="00973C2F" w:rsidP="00870682">
            <w:pPr>
              <w:pStyle w:val="NoSpacing"/>
              <w:rPr>
                <w:color w:val="080C0C"/>
                <w:lang w:val="it-IT"/>
              </w:rPr>
            </w:pPr>
            <w:r w:rsidRPr="00973C2F">
              <w:rPr>
                <w:color w:val="080C0C"/>
                <w:lang w:val="it-IT"/>
              </w:rPr>
              <w:t>libri i nxënësit,</w:t>
            </w:r>
            <w:r w:rsidR="00870682">
              <w:rPr>
                <w:color w:val="080C0C"/>
                <w:lang w:val="it-IT"/>
              </w:rPr>
              <w:t xml:space="preserve"> </w:t>
            </w:r>
            <w:r w:rsidRPr="00973C2F">
              <w:rPr>
                <w:color w:val="080C0C"/>
                <w:lang w:val="it-IT"/>
              </w:rPr>
              <w:t>shkronja ilustruese, foto me figura fjalët e të cilave</w:t>
            </w:r>
            <w:r w:rsidR="00870682">
              <w:rPr>
                <w:color w:val="080C0C"/>
                <w:lang w:val="it-IT"/>
              </w:rPr>
              <w:t xml:space="preserve"> </w:t>
            </w:r>
            <w:r w:rsidR="00870682" w:rsidRPr="00973C2F">
              <w:rPr>
                <w:color w:val="080C0C"/>
                <w:lang w:val="it-IT"/>
              </w:rPr>
              <w:t>përmbajnë shkronjën K, tabela plastike, figura, fletë formati,</w:t>
            </w:r>
            <w:r w:rsidR="00870682">
              <w:rPr>
                <w:color w:val="080C0C"/>
                <w:lang w:val="it-IT"/>
              </w:rPr>
              <w:t xml:space="preserve"> </w:t>
            </w:r>
            <w:r w:rsidR="00870682" w:rsidRPr="00973C2F">
              <w:rPr>
                <w:color w:val="080C0C"/>
                <w:lang w:val="it-IT"/>
              </w:rPr>
              <w:t>flipçart, skeda.</w:t>
            </w:r>
            <w:r w:rsidR="00870682" w:rsidRPr="00973C2F">
              <w:rPr>
                <w:color w:val="080C0C"/>
                <w:lang w:val="it-IT"/>
              </w:rPr>
              <w:tab/>
            </w:r>
          </w:p>
          <w:p w14:paraId="3070C339" w14:textId="4FC786E9" w:rsidR="00870682" w:rsidRDefault="00973C2F" w:rsidP="00973C2F">
            <w:pPr>
              <w:pStyle w:val="NoSpacing"/>
              <w:rPr>
                <w:color w:val="080C0C"/>
                <w:lang w:val="it-IT"/>
              </w:rPr>
            </w:pPr>
            <w:r w:rsidRPr="00973C2F">
              <w:rPr>
                <w:color w:val="080C0C"/>
                <w:lang w:val="it-IT"/>
              </w:rPr>
              <w:tab/>
            </w:r>
          </w:p>
          <w:p w14:paraId="15EDEF28" w14:textId="70FE4044" w:rsidR="00973C2F" w:rsidRPr="00870682" w:rsidRDefault="00973C2F" w:rsidP="00973C2F">
            <w:pPr>
              <w:pStyle w:val="NoSpacing"/>
              <w:rPr>
                <w:b/>
                <w:bCs/>
                <w:color w:val="080C0C"/>
                <w:lang w:val="it-IT"/>
              </w:rPr>
            </w:pPr>
            <w:r w:rsidRPr="00870682">
              <w:rPr>
                <w:b/>
                <w:bCs/>
                <w:color w:val="080C0C"/>
                <w:lang w:val="it-IT"/>
              </w:rPr>
              <w:t>Lidhja me fushat e tjera:</w:t>
            </w:r>
          </w:p>
          <w:p w14:paraId="69427280" w14:textId="1DD861FB" w:rsidR="00973C2F" w:rsidRPr="00973C2F" w:rsidRDefault="00973C2F" w:rsidP="00973C2F">
            <w:pPr>
              <w:pStyle w:val="NoSpacing"/>
              <w:rPr>
                <w:color w:val="080C0C"/>
                <w:lang w:val="it-IT"/>
              </w:rPr>
            </w:pPr>
            <w:r w:rsidRPr="00973C2F">
              <w:rPr>
                <w:color w:val="080C0C"/>
                <w:lang w:val="it-IT"/>
              </w:rPr>
              <w:t>Matematikë, Arte</w:t>
            </w:r>
          </w:p>
          <w:p w14:paraId="3343663B" w14:textId="77777777" w:rsidR="00870682" w:rsidRDefault="00870682" w:rsidP="00973C2F">
            <w:pPr>
              <w:pStyle w:val="NoSpacing"/>
              <w:rPr>
                <w:b/>
                <w:bCs/>
                <w:color w:val="080C0C"/>
                <w:lang w:val="it-IT"/>
              </w:rPr>
            </w:pPr>
          </w:p>
          <w:p w14:paraId="4478091F" w14:textId="77777777" w:rsidR="00870682" w:rsidRDefault="00870682" w:rsidP="00973C2F">
            <w:pPr>
              <w:pStyle w:val="NoSpacing"/>
              <w:rPr>
                <w:b/>
                <w:bCs/>
                <w:color w:val="080C0C"/>
                <w:lang w:val="it-IT"/>
              </w:rPr>
            </w:pPr>
          </w:p>
          <w:p w14:paraId="21CAE3E1" w14:textId="77777777" w:rsidR="00870682" w:rsidRDefault="00870682" w:rsidP="00973C2F">
            <w:pPr>
              <w:pStyle w:val="NoSpacing"/>
              <w:rPr>
                <w:b/>
                <w:bCs/>
                <w:color w:val="080C0C"/>
                <w:lang w:val="it-IT"/>
              </w:rPr>
            </w:pPr>
          </w:p>
          <w:p w14:paraId="0D8EEB77" w14:textId="77777777" w:rsidR="00870682" w:rsidRDefault="00870682" w:rsidP="00973C2F">
            <w:pPr>
              <w:pStyle w:val="NoSpacing"/>
              <w:rPr>
                <w:b/>
                <w:bCs/>
                <w:color w:val="080C0C"/>
                <w:lang w:val="it-IT"/>
              </w:rPr>
            </w:pPr>
          </w:p>
          <w:p w14:paraId="0D2C827A" w14:textId="7F94E129" w:rsidR="00973C2F" w:rsidRPr="00870682" w:rsidRDefault="00973C2F" w:rsidP="00973C2F">
            <w:pPr>
              <w:pStyle w:val="NoSpacing"/>
              <w:rPr>
                <w:b/>
                <w:bCs/>
                <w:color w:val="080C0C"/>
                <w:lang w:val="it-IT"/>
              </w:rPr>
            </w:pPr>
            <w:r w:rsidRPr="00870682">
              <w:rPr>
                <w:b/>
                <w:bCs/>
                <w:color w:val="080C0C"/>
                <w:lang w:val="it-IT"/>
              </w:rPr>
              <w:t>Organizimi i orës së mësimit</w:t>
            </w:r>
          </w:p>
          <w:p w14:paraId="7F964A2C" w14:textId="77777777" w:rsidR="00973C2F" w:rsidRPr="00870682" w:rsidRDefault="00973C2F" w:rsidP="00973C2F">
            <w:pPr>
              <w:pStyle w:val="NoSpacing"/>
              <w:rPr>
                <w:b/>
                <w:bCs/>
                <w:color w:val="080C0C"/>
                <w:lang w:val="it-IT"/>
              </w:rPr>
            </w:pPr>
            <w:r w:rsidRPr="00870682">
              <w:rPr>
                <w:b/>
                <w:bCs/>
                <w:color w:val="080C0C"/>
                <w:lang w:val="it-IT"/>
              </w:rPr>
              <w:t>Veprimtari paraprake</w:t>
            </w:r>
          </w:p>
          <w:p w14:paraId="43A8819B" w14:textId="77777777" w:rsidR="00973C2F" w:rsidRPr="00973C2F" w:rsidRDefault="00973C2F" w:rsidP="00973C2F">
            <w:pPr>
              <w:pStyle w:val="NoSpacing"/>
              <w:rPr>
                <w:color w:val="080C0C"/>
                <w:lang w:val="it-IT"/>
              </w:rPr>
            </w:pPr>
            <w:r w:rsidRPr="00973C2F">
              <w:rPr>
                <w:color w:val="080C0C"/>
                <w:lang w:val="it-IT"/>
              </w:rPr>
              <w:t>Mësuesja e nis orën e mësimit me një punë me grupe. Ajo ka përgatitur disa skeda, të cilat ua shpërndan secilit grup. Brenda një afati të caktuar nxënësit shkruajnë fjalë të ndryshme, ku shkronja K ndodhet në fillim, në mes ose në fund të fjalës.</w:t>
            </w:r>
          </w:p>
          <w:p w14:paraId="3280E875" w14:textId="77777777" w:rsidR="00973C2F" w:rsidRPr="00973C2F" w:rsidRDefault="00973C2F" w:rsidP="00973C2F">
            <w:pPr>
              <w:pStyle w:val="NoSpacing"/>
              <w:rPr>
                <w:color w:val="080C0C"/>
                <w:lang w:val="it-IT"/>
              </w:rPr>
            </w:pPr>
            <w:r w:rsidRPr="00973C2F">
              <w:rPr>
                <w:color w:val="080C0C"/>
                <w:lang w:val="it-IT"/>
              </w:rPr>
              <w:t>K në fillim të fjalës</w:t>
            </w:r>
            <w:r w:rsidRPr="00973C2F">
              <w:rPr>
                <w:color w:val="080C0C"/>
                <w:lang w:val="it-IT"/>
              </w:rPr>
              <w:tab/>
              <w:t>K në mes të fjalës</w:t>
            </w:r>
            <w:r w:rsidRPr="00973C2F">
              <w:rPr>
                <w:color w:val="080C0C"/>
                <w:lang w:val="it-IT"/>
              </w:rPr>
              <w:tab/>
              <w:t>K në fund të fjalës</w:t>
            </w:r>
          </w:p>
          <w:p w14:paraId="16629F7B" w14:textId="77777777" w:rsidR="00973C2F" w:rsidRPr="00973C2F" w:rsidRDefault="00973C2F" w:rsidP="00973C2F">
            <w:pPr>
              <w:pStyle w:val="NoSpacing"/>
              <w:rPr>
                <w:color w:val="080C0C"/>
                <w:lang w:val="it-IT"/>
              </w:rPr>
            </w:pPr>
            <w:r w:rsidRPr="00973C2F">
              <w:rPr>
                <w:color w:val="080C0C"/>
                <w:lang w:val="it-IT"/>
              </w:rPr>
              <w:t>kali</w:t>
            </w:r>
            <w:r w:rsidRPr="00973C2F">
              <w:rPr>
                <w:color w:val="080C0C"/>
                <w:lang w:val="it-IT"/>
              </w:rPr>
              <w:tab/>
              <w:t>makina</w:t>
            </w:r>
            <w:r w:rsidRPr="00973C2F">
              <w:rPr>
                <w:color w:val="080C0C"/>
                <w:lang w:val="it-IT"/>
              </w:rPr>
              <w:tab/>
              <w:t>bisk</w:t>
            </w:r>
          </w:p>
          <w:p w14:paraId="608CF664"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w:t>
            </w:r>
            <w:r w:rsidRPr="00973C2F">
              <w:rPr>
                <w:color w:val="080C0C"/>
                <w:lang w:val="it-IT"/>
              </w:rPr>
              <w:tab/>
              <w:t>...</w:t>
            </w:r>
          </w:p>
          <w:p w14:paraId="1AD549D3" w14:textId="77777777" w:rsidR="00973C2F" w:rsidRPr="00973C2F" w:rsidRDefault="00973C2F" w:rsidP="00973C2F">
            <w:pPr>
              <w:pStyle w:val="NoSpacing"/>
              <w:rPr>
                <w:color w:val="080C0C"/>
                <w:lang w:val="it-IT"/>
              </w:rPr>
            </w:pPr>
            <w:r w:rsidRPr="00973C2F">
              <w:rPr>
                <w:color w:val="080C0C"/>
                <w:lang w:val="it-IT"/>
              </w:rPr>
              <w:t>Një përfaqësues i grupit del para klasës dhe lexon punën e grupit.</w:t>
            </w:r>
          </w:p>
          <w:p w14:paraId="037DE1EC"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Cili nga grupet ka shkruar më shumë fjalë të sakta?</w:t>
            </w:r>
          </w:p>
          <w:p w14:paraId="29B0630B" w14:textId="77777777" w:rsidR="00973C2F" w:rsidRPr="00973C2F" w:rsidRDefault="00973C2F" w:rsidP="00973C2F">
            <w:pPr>
              <w:pStyle w:val="NoSpacing"/>
              <w:rPr>
                <w:color w:val="080C0C"/>
                <w:lang w:val="it-IT"/>
              </w:rPr>
            </w:pPr>
          </w:p>
          <w:p w14:paraId="6ED45471" w14:textId="77777777" w:rsidR="00973C2F" w:rsidRPr="00870682" w:rsidRDefault="00973C2F" w:rsidP="00973C2F">
            <w:pPr>
              <w:pStyle w:val="NoSpacing"/>
              <w:rPr>
                <w:b/>
                <w:bCs/>
                <w:color w:val="080C0C"/>
                <w:lang w:val="it-IT"/>
              </w:rPr>
            </w:pPr>
            <w:r w:rsidRPr="00870682">
              <w:rPr>
                <w:b/>
                <w:bCs/>
                <w:color w:val="080C0C"/>
                <w:lang w:val="it-IT"/>
              </w:rPr>
              <w:t>Veprimtari në situatë</w:t>
            </w:r>
          </w:p>
          <w:p w14:paraId="62B85CC6" w14:textId="77777777" w:rsidR="00973C2F" w:rsidRPr="00973C2F" w:rsidRDefault="00973C2F" w:rsidP="00973C2F">
            <w:pPr>
              <w:pStyle w:val="NoSpacing"/>
              <w:rPr>
                <w:color w:val="080C0C"/>
                <w:lang w:val="it-IT"/>
              </w:rPr>
            </w:pPr>
            <w:r w:rsidRPr="00870682">
              <w:rPr>
                <w:b/>
                <w:bCs/>
                <w:color w:val="080C0C"/>
                <w:lang w:val="it-IT"/>
              </w:rPr>
              <w:t>Hapi 1.</w:t>
            </w:r>
            <w:r w:rsidRPr="00973C2F">
              <w:rPr>
                <w:color w:val="080C0C"/>
                <w:lang w:val="it-IT"/>
              </w:rPr>
              <w:t xml:space="preserve"> Rikujtim i njohurive paraprake, Lexim i drejtuar</w:t>
            </w:r>
          </w:p>
          <w:p w14:paraId="55CBFD28" w14:textId="77777777" w:rsidR="00973C2F" w:rsidRPr="00973C2F" w:rsidRDefault="00973C2F" w:rsidP="00973C2F">
            <w:pPr>
              <w:pStyle w:val="NoSpacing"/>
              <w:rPr>
                <w:color w:val="080C0C"/>
                <w:lang w:val="it-IT"/>
              </w:rPr>
            </w:pPr>
            <w:r w:rsidRPr="00973C2F">
              <w:rPr>
                <w:color w:val="080C0C"/>
                <w:lang w:val="it-IT"/>
              </w:rPr>
              <w:t>Mësuesja u sugjeron nxënësve që të rikujtojnë figurën e faqes paraprake, e cila lidhet me tekstin që do të marrim në mësimin e sotëm.</w:t>
            </w:r>
          </w:p>
          <w:p w14:paraId="0DBBD096"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Ku kanë shkuar fëmijët?</w:t>
            </w:r>
          </w:p>
          <w:p w14:paraId="793DB0ED"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Çfarë po shohin ato?</w:t>
            </w:r>
          </w:p>
          <w:p w14:paraId="4EB97B45"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Çfarë është shfaqur tek ekrani i madh?</w:t>
            </w:r>
          </w:p>
          <w:p w14:paraId="3CBAD39E"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Cilat rregulla duhet të zbatojmë në kinema?</w:t>
            </w:r>
          </w:p>
          <w:p w14:paraId="66552E29" w14:textId="77777777" w:rsidR="00973C2F" w:rsidRPr="00973C2F" w:rsidRDefault="00973C2F" w:rsidP="00973C2F">
            <w:pPr>
              <w:pStyle w:val="NoSpacing"/>
              <w:rPr>
                <w:color w:val="080C0C"/>
                <w:lang w:val="it-IT"/>
              </w:rPr>
            </w:pPr>
            <w:r w:rsidRPr="00973C2F">
              <w:rPr>
                <w:color w:val="080C0C"/>
                <w:lang w:val="it-IT"/>
              </w:rPr>
              <w:t>Mësuesja paraqet në flipchart tekstin “NË KINEMA” bashkë me ilustrimet përkatëse dhe e lexon atë hap pas hapi. Gjatë leximit bëhen edhe pyetje.</w:t>
            </w:r>
          </w:p>
          <w:p w14:paraId="6CD8CBF5"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Drini me Jonën dhe Ilirin ikën në kinema. Ku shkuan fëmijët? Në kinema</w:t>
            </w:r>
          </w:p>
          <w:p w14:paraId="541579E0"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 xml:space="preserve"> </w:t>
            </w:r>
            <w:r w:rsidRPr="00973C2F">
              <w:rPr>
                <w:color w:val="080C0C"/>
                <w:lang w:val="it-IT"/>
              </w:rPr>
              <w:tab/>
            </w:r>
          </w:p>
          <w:p w14:paraId="56F17A96" w14:textId="77777777" w:rsidR="00973C2F" w:rsidRPr="00973C2F" w:rsidRDefault="00973C2F" w:rsidP="00973C2F">
            <w:pPr>
              <w:pStyle w:val="NoSpacing"/>
              <w:rPr>
                <w:color w:val="080C0C"/>
                <w:lang w:val="it-IT"/>
              </w:rPr>
            </w:pPr>
            <w:r w:rsidRPr="00973C2F">
              <w:rPr>
                <w:color w:val="080C0C"/>
                <w:lang w:val="it-IT"/>
              </w:rPr>
              <w:t>Rikujtojmë se emrat e njerësve shkruhen me shkronjë të madhe.</w:t>
            </w:r>
          </w:p>
          <w:p w14:paraId="08F8C222" w14:textId="77777777" w:rsidR="00973C2F" w:rsidRPr="00973C2F" w:rsidRDefault="00973C2F" w:rsidP="00973C2F">
            <w:pPr>
              <w:pStyle w:val="NoSpacing"/>
              <w:rPr>
                <w:color w:val="080C0C"/>
                <w:lang w:val="it-IT"/>
              </w:rPr>
            </w:pPr>
          </w:p>
          <w:p w14:paraId="4A3C4C92" w14:textId="77777777" w:rsidR="00973C2F" w:rsidRPr="00973C2F" w:rsidRDefault="00973C2F" w:rsidP="00973C2F">
            <w:pPr>
              <w:pStyle w:val="NoSpacing"/>
              <w:rPr>
                <w:color w:val="080C0C"/>
                <w:lang w:val="it-IT"/>
              </w:rPr>
            </w:pPr>
          </w:p>
          <w:p w14:paraId="06525C0D" w14:textId="77777777" w:rsidR="00973C2F" w:rsidRPr="00973C2F" w:rsidRDefault="00973C2F" w:rsidP="00973C2F">
            <w:pPr>
              <w:pStyle w:val="NoSpacing"/>
              <w:rPr>
                <w:color w:val="080C0C"/>
                <w:lang w:val="it-IT"/>
              </w:rPr>
            </w:pPr>
            <w:r w:rsidRPr="00870682">
              <w:rPr>
                <w:b/>
                <w:bCs/>
                <w:color w:val="080C0C"/>
                <w:lang w:val="it-IT"/>
              </w:rPr>
              <w:t>Hapi 2.</w:t>
            </w:r>
            <w:r w:rsidRPr="00973C2F">
              <w:rPr>
                <w:color w:val="080C0C"/>
                <w:lang w:val="it-IT"/>
              </w:rPr>
              <w:t xml:space="preserve"> Lexim zinxhir, analizë</w:t>
            </w:r>
          </w:p>
          <w:p w14:paraId="20A21E7D" w14:textId="77777777" w:rsidR="00973C2F" w:rsidRPr="00973C2F" w:rsidRDefault="00973C2F" w:rsidP="00973C2F">
            <w:pPr>
              <w:pStyle w:val="NoSpacing"/>
              <w:rPr>
                <w:color w:val="080C0C"/>
                <w:lang w:val="it-IT"/>
              </w:rPr>
            </w:pPr>
            <w:r w:rsidRPr="00973C2F">
              <w:rPr>
                <w:color w:val="080C0C"/>
                <w:lang w:val="it-IT"/>
              </w:rPr>
              <w:t>Mësuesja udhëzon nxënësit të hapin tekstin e Abetares në faqen 41 dhe bëhet fillimisht leximi i etiketave të shkronjës K në të katërta format e saj.</w:t>
            </w:r>
          </w:p>
          <w:p w14:paraId="06786AFE" w14:textId="77777777" w:rsidR="00973C2F" w:rsidRPr="00973C2F" w:rsidRDefault="00973C2F" w:rsidP="00973C2F">
            <w:pPr>
              <w:pStyle w:val="NoSpacing"/>
              <w:rPr>
                <w:color w:val="080C0C"/>
                <w:lang w:val="it-IT"/>
              </w:rPr>
            </w:pPr>
            <w:r w:rsidRPr="00973C2F">
              <w:rPr>
                <w:color w:val="080C0C"/>
                <w:lang w:val="it-IT"/>
              </w:rPr>
              <w:t>Ushtrohen nxënësit me radhë ( zinxhir) në leximin e fjalive.</w:t>
            </w:r>
          </w:p>
          <w:p w14:paraId="54AD53FC" w14:textId="77777777" w:rsidR="00973C2F" w:rsidRPr="00973C2F" w:rsidRDefault="00973C2F" w:rsidP="00973C2F">
            <w:pPr>
              <w:pStyle w:val="NoSpacing"/>
              <w:rPr>
                <w:color w:val="080C0C"/>
                <w:lang w:val="it-IT"/>
              </w:rPr>
            </w:pPr>
            <w:r w:rsidRPr="00973C2F">
              <w:rPr>
                <w:color w:val="080C0C"/>
                <w:lang w:val="it-IT"/>
              </w:rPr>
              <w:t>Mësuesja në tekstin e përgatitur dhe nxënësit në libër analizojnë fjalitë e tekstit.</w:t>
            </w:r>
          </w:p>
          <w:p w14:paraId="187BCFDA" w14:textId="77777777" w:rsidR="00973C2F" w:rsidRPr="00973C2F" w:rsidRDefault="00973C2F" w:rsidP="00973C2F">
            <w:pPr>
              <w:pStyle w:val="NoSpacing"/>
              <w:rPr>
                <w:color w:val="080C0C"/>
                <w:lang w:val="it-IT"/>
              </w:rPr>
            </w:pPr>
            <w:r w:rsidRPr="00973C2F">
              <w:rPr>
                <w:color w:val="080C0C"/>
                <w:lang w:val="it-IT"/>
              </w:rPr>
              <w:tab/>
              <w:t>Drini</w:t>
            </w:r>
            <w:r w:rsidRPr="00973C2F">
              <w:rPr>
                <w:color w:val="080C0C"/>
                <w:lang w:val="it-IT"/>
              </w:rPr>
              <w:tab/>
              <w:t>me</w:t>
            </w:r>
            <w:r w:rsidRPr="00973C2F">
              <w:rPr>
                <w:color w:val="080C0C"/>
                <w:lang w:val="it-IT"/>
              </w:rPr>
              <w:tab/>
              <w:t>Jonën</w:t>
            </w:r>
            <w:r w:rsidRPr="00973C2F">
              <w:rPr>
                <w:color w:val="080C0C"/>
                <w:lang w:val="it-IT"/>
              </w:rPr>
              <w:tab/>
              <w:t>dhe</w:t>
            </w:r>
            <w:r w:rsidRPr="00973C2F">
              <w:rPr>
                <w:color w:val="080C0C"/>
                <w:lang w:val="it-IT"/>
              </w:rPr>
              <w:tab/>
              <w:t>Ilirin</w:t>
            </w:r>
            <w:r w:rsidRPr="00973C2F">
              <w:rPr>
                <w:color w:val="080C0C"/>
                <w:lang w:val="it-IT"/>
              </w:rPr>
              <w:tab/>
              <w:t>ikën</w:t>
            </w:r>
            <w:r w:rsidRPr="00973C2F">
              <w:rPr>
                <w:color w:val="080C0C"/>
                <w:lang w:val="it-IT"/>
              </w:rPr>
              <w:tab/>
              <w:t>në</w:t>
            </w:r>
            <w:r w:rsidRPr="00973C2F">
              <w:rPr>
                <w:color w:val="080C0C"/>
                <w:lang w:val="it-IT"/>
              </w:rPr>
              <w:tab/>
              <w:t>kinema.</w:t>
            </w:r>
            <w:r w:rsidRPr="00973C2F">
              <w:rPr>
                <w:color w:val="080C0C"/>
                <w:lang w:val="it-IT"/>
              </w:rPr>
              <w:tab/>
            </w:r>
          </w:p>
          <w:p w14:paraId="4BF11EE0" w14:textId="3EEBFA97" w:rsidR="00973C2F" w:rsidRPr="00973C2F" w:rsidRDefault="00973C2F" w:rsidP="00973C2F">
            <w:pPr>
              <w:pStyle w:val="NoSpacing"/>
              <w:rPr>
                <w:color w:val="080C0C"/>
                <w:lang w:val="it-IT"/>
              </w:rPr>
            </w:pPr>
          </w:p>
          <w:p w14:paraId="7C3A588E" w14:textId="77777777" w:rsidR="00973C2F" w:rsidRPr="00973C2F" w:rsidRDefault="00973C2F" w:rsidP="00973C2F">
            <w:pPr>
              <w:pStyle w:val="NoSpacing"/>
              <w:rPr>
                <w:color w:val="080C0C"/>
                <w:lang w:val="it-IT"/>
              </w:rPr>
            </w:pPr>
            <w:r w:rsidRPr="00973C2F">
              <w:rPr>
                <w:color w:val="080C0C"/>
                <w:lang w:val="it-IT"/>
              </w:rPr>
              <w:t>1</w:t>
            </w:r>
            <w:r w:rsidRPr="00973C2F">
              <w:rPr>
                <w:color w:val="080C0C"/>
                <w:lang w:val="it-IT"/>
              </w:rPr>
              <w:tab/>
              <w:t>2</w:t>
            </w:r>
            <w:r w:rsidRPr="00973C2F">
              <w:rPr>
                <w:color w:val="080C0C"/>
                <w:lang w:val="it-IT"/>
              </w:rPr>
              <w:tab/>
              <w:t>3</w:t>
            </w:r>
            <w:r w:rsidRPr="00973C2F">
              <w:rPr>
                <w:color w:val="080C0C"/>
                <w:lang w:val="it-IT"/>
              </w:rPr>
              <w:tab/>
              <w:t>4</w:t>
            </w:r>
            <w:r w:rsidRPr="00973C2F">
              <w:rPr>
                <w:color w:val="080C0C"/>
                <w:lang w:val="it-IT"/>
              </w:rPr>
              <w:tab/>
              <w:t>5</w:t>
            </w:r>
            <w:r w:rsidRPr="00973C2F">
              <w:rPr>
                <w:color w:val="080C0C"/>
                <w:lang w:val="it-IT"/>
              </w:rPr>
              <w:tab/>
              <w:t>6</w:t>
            </w:r>
            <w:r w:rsidRPr="00973C2F">
              <w:rPr>
                <w:color w:val="080C0C"/>
                <w:lang w:val="it-IT"/>
              </w:rPr>
              <w:tab/>
              <w:t>7</w:t>
            </w:r>
            <w:r w:rsidRPr="00973C2F">
              <w:rPr>
                <w:color w:val="080C0C"/>
                <w:lang w:val="it-IT"/>
              </w:rPr>
              <w:tab/>
              <w:t>8</w:t>
            </w:r>
          </w:p>
          <w:p w14:paraId="65642FFA"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Sa fjalë ka fjalia?</w:t>
            </w:r>
          </w:p>
          <w:p w14:paraId="4F917557"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Cila është fjala me e gjatë? Po më e shkurtër?</w:t>
            </w:r>
          </w:p>
          <w:p w14:paraId="1A4F7D8C" w14:textId="77777777" w:rsidR="00973C2F" w:rsidRPr="00973C2F" w:rsidRDefault="00973C2F" w:rsidP="00973C2F">
            <w:pPr>
              <w:pStyle w:val="NoSpacing"/>
              <w:rPr>
                <w:color w:val="080C0C"/>
                <w:lang w:val="it-IT"/>
              </w:rPr>
            </w:pPr>
            <w:r w:rsidRPr="00973C2F">
              <w:rPr>
                <w:color w:val="080C0C"/>
                <w:lang w:val="it-IT"/>
              </w:rPr>
              <w:t>Pas leximit nxënësit plotësojnë ushtrimin rreth tekstit me gjetjen e alternativave së sakta. Mësuesja ndalet për të sqaruar fjalët pyetëse:</w:t>
            </w:r>
          </w:p>
          <w:p w14:paraId="76902FC2"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Ku? ---- Tregon vend , Kur? --- tregon kohë , Me kë? – tregon dikë që e shoqëron</w:t>
            </w:r>
          </w:p>
          <w:p w14:paraId="148525C2" w14:textId="77777777" w:rsidR="00973C2F" w:rsidRPr="00973C2F" w:rsidRDefault="00973C2F" w:rsidP="00973C2F">
            <w:pPr>
              <w:pStyle w:val="NoSpacing"/>
              <w:rPr>
                <w:color w:val="080C0C"/>
                <w:lang w:val="it-IT"/>
              </w:rPr>
            </w:pPr>
            <w:r w:rsidRPr="00973C2F">
              <w:rPr>
                <w:color w:val="080C0C"/>
                <w:lang w:val="it-IT"/>
              </w:rPr>
              <w:t>Ushtrohen nxënësi që të ndërtojnëfjali te shkurtra me to me ndihmën e mësueses.</w:t>
            </w:r>
          </w:p>
          <w:p w14:paraId="530635C1" w14:textId="77777777" w:rsidR="00973C2F" w:rsidRPr="00973C2F" w:rsidRDefault="00973C2F" w:rsidP="00973C2F">
            <w:pPr>
              <w:pStyle w:val="NoSpacing"/>
              <w:rPr>
                <w:color w:val="080C0C"/>
                <w:lang w:val="it-IT"/>
              </w:rPr>
            </w:pPr>
          </w:p>
          <w:p w14:paraId="30490262" w14:textId="77777777" w:rsidR="00973C2F" w:rsidRPr="00973C2F" w:rsidRDefault="00973C2F" w:rsidP="00973C2F">
            <w:pPr>
              <w:pStyle w:val="NoSpacing"/>
              <w:rPr>
                <w:color w:val="080C0C"/>
                <w:lang w:val="it-IT"/>
              </w:rPr>
            </w:pPr>
          </w:p>
          <w:p w14:paraId="7BED3833" w14:textId="77777777" w:rsidR="00973C2F" w:rsidRPr="00973C2F" w:rsidRDefault="00973C2F" w:rsidP="00973C2F">
            <w:pPr>
              <w:pStyle w:val="NoSpacing"/>
              <w:rPr>
                <w:color w:val="080C0C"/>
                <w:lang w:val="it-IT"/>
              </w:rPr>
            </w:pPr>
            <w:r w:rsidRPr="00870682">
              <w:rPr>
                <w:b/>
                <w:bCs/>
                <w:color w:val="080C0C"/>
                <w:lang w:val="it-IT"/>
              </w:rPr>
              <w:t>Hapi 3.</w:t>
            </w:r>
            <w:r w:rsidRPr="00973C2F">
              <w:rPr>
                <w:color w:val="080C0C"/>
                <w:lang w:val="it-IT"/>
              </w:rPr>
              <w:t xml:space="preserve"> Praktikë e udhëhequr, Punë e pavarur</w:t>
            </w:r>
          </w:p>
          <w:p w14:paraId="5691EB1F" w14:textId="77777777" w:rsidR="00973C2F" w:rsidRPr="00973C2F" w:rsidRDefault="00973C2F" w:rsidP="00973C2F">
            <w:pPr>
              <w:pStyle w:val="NoSpacing"/>
              <w:rPr>
                <w:color w:val="080C0C"/>
                <w:lang w:val="it-IT"/>
              </w:rPr>
            </w:pPr>
            <w:r w:rsidRPr="00973C2F">
              <w:rPr>
                <w:color w:val="080C0C"/>
                <w:lang w:val="it-IT"/>
              </w:rPr>
              <w:t>Mësuesja ndalet në ushtrimet në vazhdimësi. Fillimish ajo udhëzon nxënësin të lexojnë fjalët:</w:t>
            </w:r>
          </w:p>
          <w:p w14:paraId="36F5E1F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kam, ke, ka, kemi, keni, kanë dhe më pas ti shkruajnë ato.</w:t>
            </w:r>
          </w:p>
          <w:p w14:paraId="11EBD665" w14:textId="77777777" w:rsidR="00973C2F" w:rsidRPr="00973C2F" w:rsidRDefault="00973C2F" w:rsidP="00973C2F">
            <w:pPr>
              <w:pStyle w:val="NoSpacing"/>
              <w:rPr>
                <w:color w:val="080C0C"/>
                <w:lang w:val="it-IT"/>
              </w:rPr>
            </w:pPr>
            <w:r w:rsidRPr="00973C2F">
              <w:rPr>
                <w:color w:val="080C0C"/>
                <w:lang w:val="it-IT"/>
              </w:rPr>
              <w:t>Nxënësit në mënyrë individuale plotësojnë dhe fjalitë lexohen zinxhir nga ata:</w:t>
            </w:r>
          </w:p>
          <w:p w14:paraId="1F8CA39B" w14:textId="77777777" w:rsidR="00973C2F" w:rsidRPr="00973C2F" w:rsidRDefault="00973C2F" w:rsidP="00973C2F">
            <w:pPr>
              <w:pStyle w:val="NoSpacing"/>
              <w:rPr>
                <w:color w:val="080C0C"/>
                <w:lang w:val="it-IT"/>
              </w:rPr>
            </w:pPr>
            <w:r w:rsidRPr="00973C2F">
              <w:rPr>
                <w:color w:val="080C0C"/>
                <w:lang w:val="it-IT"/>
              </w:rPr>
              <w:t>Unë kam kalë.</w:t>
            </w:r>
            <w:r w:rsidRPr="00973C2F">
              <w:rPr>
                <w:color w:val="080C0C"/>
                <w:lang w:val="it-IT"/>
              </w:rPr>
              <w:tab/>
              <w:t>Unë nuk kam kamera. Ai ka kek.</w:t>
            </w:r>
            <w:r w:rsidRPr="00973C2F">
              <w:rPr>
                <w:color w:val="080C0C"/>
                <w:lang w:val="it-IT"/>
              </w:rPr>
              <w:tab/>
            </w:r>
            <w:r w:rsidRPr="00973C2F">
              <w:rPr>
                <w:color w:val="080C0C"/>
                <w:lang w:val="it-IT"/>
              </w:rPr>
              <w:tab/>
              <w:t>Ai nuk ka kek.</w:t>
            </w:r>
          </w:p>
          <w:p w14:paraId="716D2CA6" w14:textId="77777777" w:rsidR="00973C2F" w:rsidRPr="00973C2F" w:rsidRDefault="00973C2F" w:rsidP="00973C2F">
            <w:pPr>
              <w:pStyle w:val="NoSpacing"/>
              <w:rPr>
                <w:color w:val="080C0C"/>
                <w:lang w:val="it-IT"/>
              </w:rPr>
            </w:pPr>
            <w:r w:rsidRPr="00973C2F">
              <w:rPr>
                <w:color w:val="080C0C"/>
                <w:lang w:val="it-IT"/>
              </w:rPr>
              <w:lastRenderedPageBreak/>
              <w:t>Ne kemi kamera.</w:t>
            </w:r>
            <w:r w:rsidRPr="00973C2F">
              <w:rPr>
                <w:color w:val="080C0C"/>
                <w:lang w:val="it-IT"/>
              </w:rPr>
              <w:tab/>
              <w:t>Ne nuk kemi kamera.</w:t>
            </w:r>
          </w:p>
          <w:p w14:paraId="0456D71E" w14:textId="77777777" w:rsidR="00973C2F" w:rsidRPr="00973C2F" w:rsidRDefault="00973C2F" w:rsidP="00973C2F">
            <w:pPr>
              <w:pStyle w:val="NoSpacing"/>
              <w:rPr>
                <w:color w:val="080C0C"/>
                <w:lang w:val="it-IT"/>
              </w:rPr>
            </w:pPr>
            <w:r w:rsidRPr="00973C2F">
              <w:rPr>
                <w:color w:val="080C0C"/>
                <w:lang w:val="it-IT"/>
              </w:rPr>
              <w:t>Në ushtrimin e radhës mësuesja udhëzon nxënësit që të lidhin fjalët për të krijuar fjali sipas modelit të dhënë. Fjalitë e krijuara janë:</w:t>
            </w:r>
          </w:p>
          <w:p w14:paraId="1287424A"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Drini iku në kala.</w:t>
            </w:r>
          </w:p>
          <w:p w14:paraId="6A06C0A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Klea kalëron me kalë.</w:t>
            </w:r>
          </w:p>
          <w:p w14:paraId="201AF56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Kali e ka emrin Kuk.</w:t>
            </w:r>
          </w:p>
          <w:p w14:paraId="45466077" w14:textId="77777777" w:rsidR="00973C2F" w:rsidRPr="00973C2F" w:rsidRDefault="00973C2F" w:rsidP="00973C2F">
            <w:pPr>
              <w:pStyle w:val="NoSpacing"/>
              <w:rPr>
                <w:color w:val="080C0C"/>
                <w:lang w:val="it-IT"/>
              </w:rPr>
            </w:pPr>
            <w:r w:rsidRPr="00973C2F">
              <w:rPr>
                <w:color w:val="080C0C"/>
                <w:lang w:val="it-IT"/>
              </w:rPr>
              <w:t>Anash ushtrimit jepet shkronja K e paplotësuar.</w:t>
            </w:r>
          </w:p>
          <w:p w14:paraId="37EF9776"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Çfarë elementi i mungon? Cili nga variantet është i sakti?</w:t>
            </w:r>
          </w:p>
          <w:p w14:paraId="7D9268B9" w14:textId="77777777" w:rsidR="00973C2F" w:rsidRPr="00973C2F" w:rsidRDefault="00973C2F" w:rsidP="00973C2F">
            <w:pPr>
              <w:pStyle w:val="NoSpacing"/>
              <w:rPr>
                <w:color w:val="080C0C"/>
                <w:lang w:val="it-IT"/>
              </w:rPr>
            </w:pPr>
          </w:p>
          <w:p w14:paraId="4ADA2DBC" w14:textId="77777777" w:rsidR="00973C2F" w:rsidRPr="00870682" w:rsidRDefault="00973C2F" w:rsidP="00973C2F">
            <w:pPr>
              <w:pStyle w:val="NoSpacing"/>
              <w:rPr>
                <w:b/>
                <w:bCs/>
                <w:color w:val="080C0C"/>
                <w:lang w:val="it-IT"/>
              </w:rPr>
            </w:pPr>
            <w:r w:rsidRPr="00870682">
              <w:rPr>
                <w:b/>
                <w:bCs/>
                <w:color w:val="080C0C"/>
                <w:lang w:val="it-IT"/>
              </w:rPr>
              <w:t>Prezantimi dhe demonstrimi i rezultateve të arritura</w:t>
            </w:r>
          </w:p>
          <w:p w14:paraId="2F1973AB" w14:textId="77777777" w:rsidR="00973C2F" w:rsidRPr="00973C2F" w:rsidRDefault="00973C2F" w:rsidP="00973C2F">
            <w:pPr>
              <w:pStyle w:val="NoSpacing"/>
              <w:rPr>
                <w:color w:val="080C0C"/>
                <w:lang w:val="it-IT"/>
              </w:rPr>
            </w:pPr>
            <w:r w:rsidRPr="00973C2F">
              <w:rPr>
                <w:color w:val="080C0C"/>
                <w:lang w:val="it-IT"/>
              </w:rPr>
              <w:t>Mësuesja ushtron nxënësit të shkruajnë fjalitë e mësipërme dhe të bëjnë analizë të tyre. Për efekt kohe mësuesja ndan klasen në tri grupe dhe secili punon nje fjali, nëse përfundon punon edhe të tjerat.</w:t>
            </w:r>
          </w:p>
          <w:p w14:paraId="7E772FF3" w14:textId="77777777" w:rsidR="00973C2F" w:rsidRPr="00973C2F" w:rsidRDefault="00973C2F" w:rsidP="00973C2F">
            <w:pPr>
              <w:pStyle w:val="NoSpacing"/>
              <w:rPr>
                <w:color w:val="080C0C"/>
                <w:lang w:val="it-IT"/>
              </w:rPr>
            </w:pPr>
            <w:r w:rsidRPr="00973C2F">
              <w:rPr>
                <w:color w:val="080C0C"/>
                <w:lang w:val="it-IT"/>
              </w:rPr>
              <w:t>Mësuesja kontrollon dhe bën vlerësimet përkatëse.</w:t>
            </w:r>
          </w:p>
          <w:p w14:paraId="3D776C66" w14:textId="77777777" w:rsidR="00973C2F" w:rsidRPr="00973C2F" w:rsidRDefault="00973C2F" w:rsidP="00973C2F">
            <w:pPr>
              <w:pStyle w:val="NoSpacing"/>
              <w:rPr>
                <w:color w:val="080C0C"/>
                <w:lang w:val="it-IT"/>
              </w:rPr>
            </w:pPr>
          </w:p>
          <w:p w14:paraId="298646EB" w14:textId="77777777" w:rsidR="00973C2F" w:rsidRPr="00973C2F" w:rsidRDefault="00973C2F" w:rsidP="00973C2F">
            <w:pPr>
              <w:pStyle w:val="NoSpacing"/>
              <w:rPr>
                <w:color w:val="080C0C"/>
                <w:lang w:val="it-IT"/>
              </w:rPr>
            </w:pPr>
          </w:p>
          <w:p w14:paraId="1F5B7240" w14:textId="77777777" w:rsidR="00973C2F" w:rsidRPr="00870682" w:rsidRDefault="00973C2F" w:rsidP="00973C2F">
            <w:pPr>
              <w:pStyle w:val="NoSpacing"/>
              <w:rPr>
                <w:b/>
                <w:bCs/>
                <w:color w:val="080C0C"/>
                <w:lang w:val="it-IT"/>
              </w:rPr>
            </w:pPr>
            <w:r w:rsidRPr="00870682">
              <w:rPr>
                <w:b/>
                <w:bCs/>
                <w:color w:val="080C0C"/>
                <w:lang w:val="it-IT"/>
              </w:rPr>
              <w:t>Vlerësohen nxënësit për:</w:t>
            </w:r>
          </w:p>
          <w:p w14:paraId="123AC2AA"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Shqiptimin e saktë të tingullit të shkronjës.</w:t>
            </w:r>
          </w:p>
          <w:p w14:paraId="734ABD2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Përshkrimin me fjalor të thjeshtë te figurave.</w:t>
            </w:r>
          </w:p>
          <w:p w14:paraId="1548B494"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Leximin e fjalëve e fjalive.</w:t>
            </w:r>
          </w:p>
          <w:p w14:paraId="56180B0D" w14:textId="5D79576F"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Përgjigjet e pyetjeve rreth tekstit.</w:t>
            </w:r>
          </w:p>
          <w:p w14:paraId="736CE3B0"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Organizimin e fjalëve për të krijuar fjali.</w:t>
            </w:r>
          </w:p>
          <w:p w14:paraId="3367BB58"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Analizën e fjalive.</w:t>
            </w:r>
          </w:p>
          <w:p w14:paraId="2D8AE1BB"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Besimin dhe vullnetin për të punuar.</w:t>
            </w:r>
          </w:p>
          <w:p w14:paraId="389D2D53" w14:textId="77777777" w:rsidR="00870682" w:rsidRDefault="00870682" w:rsidP="00973C2F">
            <w:pPr>
              <w:pStyle w:val="NoSpacing"/>
              <w:rPr>
                <w:color w:val="080C0C"/>
                <w:lang w:val="it-IT"/>
              </w:rPr>
            </w:pPr>
          </w:p>
          <w:p w14:paraId="440296B4" w14:textId="131C1D4F" w:rsidR="00973C2F" w:rsidRPr="00870682" w:rsidRDefault="00973C2F" w:rsidP="00973C2F">
            <w:pPr>
              <w:pStyle w:val="NoSpacing"/>
              <w:rPr>
                <w:b/>
                <w:bCs/>
                <w:color w:val="080C0C"/>
                <w:lang w:val="it-IT"/>
              </w:rPr>
            </w:pPr>
            <w:r w:rsidRPr="00870682">
              <w:rPr>
                <w:b/>
                <w:bCs/>
                <w:color w:val="080C0C"/>
                <w:lang w:val="it-IT"/>
              </w:rPr>
              <w:t>Detyrë shtëpie:</w:t>
            </w:r>
          </w:p>
          <w:p w14:paraId="325C5414" w14:textId="77777777" w:rsidR="00973C2F" w:rsidRPr="00973C2F" w:rsidRDefault="00973C2F" w:rsidP="00973C2F">
            <w:pPr>
              <w:pStyle w:val="NoSpacing"/>
              <w:rPr>
                <w:color w:val="080C0C"/>
                <w:lang w:val="it-IT"/>
              </w:rPr>
            </w:pPr>
            <w:r w:rsidRPr="00973C2F">
              <w:rPr>
                <w:color w:val="080C0C"/>
                <w:lang w:val="it-IT"/>
              </w:rPr>
              <w:t>1.</w:t>
            </w:r>
            <w:r w:rsidRPr="00973C2F">
              <w:rPr>
                <w:color w:val="080C0C"/>
                <w:lang w:val="it-IT"/>
              </w:rPr>
              <w:tab/>
              <w:t>Lexoni disa herë faqen.</w:t>
            </w:r>
          </w:p>
          <w:p w14:paraId="1B125132" w14:textId="77777777" w:rsidR="00973C2F" w:rsidRPr="00973C2F" w:rsidRDefault="00973C2F" w:rsidP="00973C2F">
            <w:pPr>
              <w:pStyle w:val="NoSpacing"/>
              <w:rPr>
                <w:color w:val="080C0C"/>
                <w:lang w:val="it-IT"/>
              </w:rPr>
            </w:pPr>
            <w:r w:rsidRPr="00973C2F">
              <w:rPr>
                <w:color w:val="080C0C"/>
                <w:lang w:val="it-IT"/>
              </w:rPr>
              <w:t>2.</w:t>
            </w:r>
            <w:r w:rsidRPr="00973C2F">
              <w:rPr>
                <w:color w:val="080C0C"/>
                <w:lang w:val="it-IT"/>
              </w:rPr>
              <w:tab/>
              <w:t>Shkruani tekstin “NË KINEMA”.</w:t>
            </w:r>
          </w:p>
          <w:p w14:paraId="28C19B0C" w14:textId="77777777" w:rsidR="00973C2F" w:rsidRPr="00973C2F" w:rsidRDefault="00973C2F" w:rsidP="00973C2F">
            <w:pPr>
              <w:pStyle w:val="NoSpacing"/>
              <w:rPr>
                <w:color w:val="080C0C"/>
                <w:lang w:val="it-IT"/>
              </w:rPr>
            </w:pPr>
            <w:r w:rsidRPr="00973C2F">
              <w:rPr>
                <w:color w:val="080C0C"/>
                <w:lang w:val="it-IT"/>
              </w:rPr>
              <w:t>3.</w:t>
            </w:r>
            <w:r w:rsidRPr="00973C2F">
              <w:rPr>
                <w:color w:val="080C0C"/>
                <w:lang w:val="it-IT"/>
              </w:rPr>
              <w:tab/>
              <w:t>Formoni fjali me fjalët pyetëse: Ku?, Kur? Me kë?</w:t>
            </w:r>
          </w:p>
          <w:p w14:paraId="4488E5D1" w14:textId="2665D176" w:rsidR="0053526F" w:rsidRDefault="00973C2F" w:rsidP="00973C2F">
            <w:pPr>
              <w:pStyle w:val="NoSpacing"/>
              <w:rPr>
                <w:color w:val="080C0C"/>
                <w:lang w:val="it-IT"/>
              </w:rPr>
            </w:pPr>
            <w:r w:rsidRPr="00973C2F">
              <w:rPr>
                <w:color w:val="080C0C"/>
                <w:lang w:val="it-IT"/>
              </w:rPr>
              <w:t>4.</w:t>
            </w:r>
            <w:r w:rsidRPr="00973C2F">
              <w:rPr>
                <w:color w:val="080C0C"/>
                <w:lang w:val="it-IT"/>
              </w:rPr>
              <w:tab/>
              <w:t>Qarkoni në një artikull reviste shkronjat K.</w:t>
            </w:r>
          </w:p>
          <w:p w14:paraId="52E55B0A" w14:textId="77777777" w:rsidR="0053526F" w:rsidRDefault="0053526F" w:rsidP="00DB2BEA">
            <w:pPr>
              <w:pStyle w:val="NoSpacing"/>
              <w:rPr>
                <w:color w:val="080C0C"/>
                <w:lang w:val="it-IT"/>
              </w:rPr>
            </w:pPr>
          </w:p>
          <w:p w14:paraId="43E27FD9" w14:textId="77777777" w:rsidR="0053526F" w:rsidRDefault="0053526F" w:rsidP="00DB2BEA">
            <w:pPr>
              <w:pStyle w:val="NoSpacing"/>
              <w:rPr>
                <w:color w:val="080C0C"/>
                <w:lang w:val="it-IT"/>
              </w:rPr>
            </w:pPr>
          </w:p>
          <w:p w14:paraId="634F9347" w14:textId="77777777" w:rsidR="0053526F" w:rsidRDefault="0053526F" w:rsidP="00DB2BEA">
            <w:pPr>
              <w:pStyle w:val="NoSpacing"/>
              <w:rPr>
                <w:color w:val="080C0C"/>
                <w:lang w:val="it-IT"/>
              </w:rPr>
            </w:pPr>
          </w:p>
          <w:p w14:paraId="7ED1F6C3" w14:textId="77777777" w:rsidR="0053526F" w:rsidRDefault="0053526F" w:rsidP="00DB2BEA">
            <w:pPr>
              <w:pStyle w:val="NoSpacing"/>
              <w:rPr>
                <w:color w:val="080C0C"/>
                <w:lang w:val="it-IT"/>
              </w:rPr>
            </w:pPr>
          </w:p>
          <w:p w14:paraId="57F48D3A" w14:textId="77777777" w:rsidR="0053526F" w:rsidRDefault="0053526F" w:rsidP="00DB2BEA">
            <w:pPr>
              <w:pStyle w:val="NoSpacing"/>
              <w:rPr>
                <w:color w:val="080C0C"/>
                <w:lang w:val="it-IT"/>
              </w:rPr>
            </w:pPr>
          </w:p>
          <w:p w14:paraId="5BDAC39C" w14:textId="77777777" w:rsidR="0053526F" w:rsidRDefault="0053526F" w:rsidP="00DB2BEA">
            <w:pPr>
              <w:pStyle w:val="NoSpacing"/>
              <w:rPr>
                <w:color w:val="080C0C"/>
                <w:lang w:val="it-IT"/>
              </w:rPr>
            </w:pPr>
          </w:p>
          <w:p w14:paraId="728F13D5" w14:textId="77777777" w:rsidR="0053526F" w:rsidRDefault="0053526F" w:rsidP="00DB2BEA">
            <w:pPr>
              <w:pStyle w:val="NoSpacing"/>
              <w:rPr>
                <w:color w:val="080C0C"/>
                <w:lang w:val="it-IT"/>
              </w:rPr>
            </w:pPr>
          </w:p>
          <w:p w14:paraId="75F8BC40" w14:textId="77777777" w:rsidR="0053526F" w:rsidRDefault="0053526F" w:rsidP="00DB2BEA">
            <w:pPr>
              <w:pStyle w:val="NoSpacing"/>
              <w:rPr>
                <w:color w:val="080C0C"/>
                <w:lang w:val="it-IT"/>
              </w:rPr>
            </w:pPr>
          </w:p>
          <w:p w14:paraId="625AD66A" w14:textId="77777777" w:rsidR="0053526F" w:rsidRDefault="0053526F" w:rsidP="00DB2BEA">
            <w:pPr>
              <w:pStyle w:val="NoSpacing"/>
              <w:rPr>
                <w:color w:val="080C0C"/>
                <w:lang w:val="it-IT"/>
              </w:rPr>
            </w:pPr>
          </w:p>
          <w:p w14:paraId="51E08164" w14:textId="77777777" w:rsidR="0053526F" w:rsidRDefault="0053526F" w:rsidP="00DB2BEA">
            <w:pPr>
              <w:pStyle w:val="NoSpacing"/>
              <w:rPr>
                <w:color w:val="080C0C"/>
                <w:lang w:val="it-IT"/>
              </w:rPr>
            </w:pPr>
          </w:p>
          <w:p w14:paraId="2CD0ADD9" w14:textId="77777777" w:rsidR="0053526F" w:rsidRDefault="0053526F" w:rsidP="00DB2BEA">
            <w:pPr>
              <w:pStyle w:val="NoSpacing"/>
              <w:rPr>
                <w:color w:val="080C0C"/>
                <w:lang w:val="it-IT"/>
              </w:rPr>
            </w:pPr>
          </w:p>
          <w:p w14:paraId="5CAA3379" w14:textId="77777777" w:rsidR="0053526F" w:rsidRDefault="0053526F" w:rsidP="00DB2BEA">
            <w:pPr>
              <w:pStyle w:val="NoSpacing"/>
              <w:rPr>
                <w:color w:val="080C0C"/>
                <w:lang w:val="it-IT"/>
              </w:rPr>
            </w:pPr>
          </w:p>
          <w:p w14:paraId="08859A67" w14:textId="77777777" w:rsidR="0053526F" w:rsidRDefault="0053526F" w:rsidP="00DB2BEA">
            <w:pPr>
              <w:pStyle w:val="NoSpacing"/>
              <w:rPr>
                <w:color w:val="080C0C"/>
                <w:lang w:val="it-IT"/>
              </w:rPr>
            </w:pPr>
          </w:p>
          <w:p w14:paraId="0881150C" w14:textId="77777777" w:rsidR="0053526F" w:rsidRDefault="0053526F" w:rsidP="00DB2BEA">
            <w:pPr>
              <w:pStyle w:val="NoSpacing"/>
              <w:rPr>
                <w:color w:val="080C0C"/>
                <w:lang w:val="it-IT"/>
              </w:rPr>
            </w:pPr>
          </w:p>
          <w:p w14:paraId="5B11269A" w14:textId="77777777" w:rsidR="0053526F" w:rsidRDefault="0053526F" w:rsidP="00DB2BEA">
            <w:pPr>
              <w:pStyle w:val="NoSpacing"/>
              <w:rPr>
                <w:color w:val="080C0C"/>
                <w:lang w:val="it-IT"/>
              </w:rPr>
            </w:pPr>
          </w:p>
          <w:p w14:paraId="3C02D975" w14:textId="77777777" w:rsidR="0053526F" w:rsidRDefault="0053526F" w:rsidP="00DB2BEA">
            <w:pPr>
              <w:pStyle w:val="NoSpacing"/>
              <w:rPr>
                <w:color w:val="080C0C"/>
                <w:lang w:val="it-IT"/>
              </w:rPr>
            </w:pPr>
          </w:p>
          <w:p w14:paraId="71491F0B" w14:textId="77777777" w:rsidR="0053526F" w:rsidRDefault="0053526F" w:rsidP="00DB2BEA">
            <w:pPr>
              <w:pStyle w:val="NoSpacing"/>
              <w:rPr>
                <w:color w:val="080C0C"/>
                <w:lang w:val="it-IT"/>
              </w:rPr>
            </w:pPr>
          </w:p>
          <w:p w14:paraId="42157388" w14:textId="77777777" w:rsidR="0053526F" w:rsidRPr="00112C98" w:rsidRDefault="0053526F" w:rsidP="00DB2BEA">
            <w:pPr>
              <w:pStyle w:val="NoSpacing"/>
              <w:rPr>
                <w:color w:val="080C0C"/>
                <w:lang w:val="it-IT"/>
              </w:rPr>
            </w:pPr>
          </w:p>
        </w:tc>
      </w:tr>
    </w:tbl>
    <w:p w14:paraId="68504E97"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EF500E3" w14:textId="77777777" w:rsidTr="00DB2BEA">
        <w:trPr>
          <w:trHeight w:val="206"/>
        </w:trPr>
        <w:tc>
          <w:tcPr>
            <w:tcW w:w="10105" w:type="dxa"/>
            <w:tcBorders>
              <w:top w:val="single" w:sz="8" w:space="0" w:color="000000"/>
              <w:bottom w:val="nil"/>
            </w:tcBorders>
            <w:shd w:val="clear" w:color="auto" w:fill="000000"/>
            <w:hideMark/>
          </w:tcPr>
          <w:p w14:paraId="6BE3D87C" w14:textId="587EB6D1"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870682">
              <w:rPr>
                <w:rFonts w:ascii="Times New Roman" w:eastAsia="MS Mincho" w:hAnsi="Times New Roman" w:cs="Times New Roman"/>
                <w:b/>
                <w:bCs/>
                <w:color w:val="0D0D0D"/>
                <w:sz w:val="24"/>
                <w:szCs w:val="24"/>
                <w:lang w:val="sq-AL"/>
              </w:rPr>
              <w:t>63</w:t>
            </w:r>
          </w:p>
        </w:tc>
      </w:tr>
      <w:tr w:rsidR="0053526F" w:rsidRPr="00112C98" w14:paraId="0B6DA02E" w14:textId="77777777" w:rsidTr="00DB2BEA">
        <w:trPr>
          <w:trHeight w:val="379"/>
        </w:trPr>
        <w:tc>
          <w:tcPr>
            <w:tcW w:w="10105" w:type="dxa"/>
            <w:tcBorders>
              <w:top w:val="single" w:sz="8" w:space="0" w:color="000000"/>
              <w:bottom w:val="single" w:sz="8" w:space="0" w:color="000000"/>
            </w:tcBorders>
            <w:hideMark/>
          </w:tcPr>
          <w:p w14:paraId="382FD769" w14:textId="6D215EE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E67B3E8"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67DDEAB" w14:textId="77777777" w:rsidTr="00DB2BEA">
        <w:trPr>
          <w:trHeight w:val="2390"/>
        </w:trPr>
        <w:tc>
          <w:tcPr>
            <w:tcW w:w="10105" w:type="dxa"/>
            <w:tcBorders>
              <w:top w:val="nil"/>
            </w:tcBorders>
          </w:tcPr>
          <w:p w14:paraId="13BC9073" w14:textId="77777777" w:rsidR="00973C2F" w:rsidRPr="00870682" w:rsidRDefault="00973C2F" w:rsidP="00973C2F">
            <w:pPr>
              <w:pStyle w:val="NoSpacing"/>
              <w:rPr>
                <w:b/>
                <w:bCs/>
                <w:color w:val="080C0C"/>
                <w:lang w:val="it-IT"/>
              </w:rPr>
            </w:pPr>
            <w:r w:rsidRPr="00870682">
              <w:rPr>
                <w:b/>
                <w:bCs/>
                <w:color w:val="080C0C"/>
                <w:lang w:val="it-IT"/>
              </w:rPr>
              <w:t>Tema mësimore:</w:t>
            </w:r>
          </w:p>
          <w:p w14:paraId="5B6CCA9F" w14:textId="77777777" w:rsidR="00870682" w:rsidRDefault="00973C2F" w:rsidP="00973C2F">
            <w:pPr>
              <w:pStyle w:val="NoSpacing"/>
              <w:rPr>
                <w:color w:val="080C0C"/>
                <w:lang w:val="it-IT"/>
              </w:rPr>
            </w:pPr>
            <w:r w:rsidRPr="00973C2F">
              <w:rPr>
                <w:color w:val="080C0C"/>
                <w:lang w:val="it-IT"/>
              </w:rPr>
              <w:t>Tingujt, shkronjat, rrokjet, fjala, fjalia, shenjat e pikësimit. Intonacioni, foljet ndihmëse kam dhe jam; Emri, mbiemri, përemri</w:t>
            </w:r>
            <w:r w:rsidRPr="00973C2F">
              <w:rPr>
                <w:color w:val="080C0C"/>
                <w:lang w:val="it-IT"/>
              </w:rPr>
              <w:tab/>
            </w:r>
          </w:p>
          <w:p w14:paraId="3C630E12" w14:textId="77777777" w:rsidR="00870682" w:rsidRDefault="00870682" w:rsidP="00973C2F">
            <w:pPr>
              <w:pStyle w:val="NoSpacing"/>
              <w:rPr>
                <w:color w:val="080C0C"/>
                <w:lang w:val="it-IT"/>
              </w:rPr>
            </w:pPr>
          </w:p>
          <w:p w14:paraId="43FE5116" w14:textId="77A62840" w:rsidR="00973C2F" w:rsidRPr="00870682" w:rsidRDefault="00973C2F" w:rsidP="00973C2F">
            <w:pPr>
              <w:pStyle w:val="NoSpacing"/>
              <w:rPr>
                <w:b/>
                <w:bCs/>
                <w:color w:val="080C0C"/>
                <w:lang w:val="it-IT"/>
              </w:rPr>
            </w:pPr>
            <w:r w:rsidRPr="00870682">
              <w:rPr>
                <w:b/>
                <w:bCs/>
                <w:color w:val="080C0C"/>
                <w:lang w:val="it-IT"/>
              </w:rPr>
              <w:t>Rezultatet e të nxënit të temës:</w:t>
            </w:r>
          </w:p>
          <w:p w14:paraId="0E799382" w14:textId="77777777" w:rsidR="00973C2F" w:rsidRDefault="00973C2F" w:rsidP="00973C2F">
            <w:pPr>
              <w:pStyle w:val="NoSpacing"/>
              <w:rPr>
                <w:color w:val="080C0C"/>
                <w:lang w:val="it-IT"/>
              </w:rPr>
            </w:pPr>
            <w:r w:rsidRPr="00973C2F">
              <w:rPr>
                <w:color w:val="080C0C"/>
                <w:lang w:val="it-IT"/>
              </w:rPr>
              <w:t>-Shkruan fjali në mënyrë të pavarur dhe përdor drejt shkronjat.</w:t>
            </w:r>
          </w:p>
          <w:p w14:paraId="399FCC31" w14:textId="77777777" w:rsidR="00870682" w:rsidRPr="00973C2F" w:rsidRDefault="00870682" w:rsidP="00973C2F">
            <w:pPr>
              <w:pStyle w:val="NoSpacing"/>
              <w:rPr>
                <w:color w:val="080C0C"/>
                <w:lang w:val="it-IT"/>
              </w:rPr>
            </w:pPr>
          </w:p>
          <w:p w14:paraId="58F1CAFF" w14:textId="77777777" w:rsidR="00870682" w:rsidRDefault="00973C2F" w:rsidP="00973C2F">
            <w:pPr>
              <w:pStyle w:val="NoSpacing"/>
              <w:rPr>
                <w:color w:val="080C0C"/>
                <w:lang w:val="it-IT"/>
              </w:rPr>
            </w:pPr>
            <w:r w:rsidRPr="00870682">
              <w:rPr>
                <w:b/>
                <w:bCs/>
                <w:color w:val="080C0C"/>
                <w:lang w:val="it-IT"/>
              </w:rPr>
              <w:t>Kontributi në rezultatet për kompetencat kryesore të shkallës:</w:t>
            </w:r>
            <w:r w:rsidRPr="00973C2F">
              <w:rPr>
                <w:color w:val="080C0C"/>
                <w:lang w:val="it-IT"/>
              </w:rPr>
              <w:t xml:space="preserve"> I. 3, 4; III. 1, 2, 3; V. 5.</w:t>
            </w:r>
            <w:r w:rsidRPr="00973C2F">
              <w:rPr>
                <w:color w:val="080C0C"/>
                <w:lang w:val="it-IT"/>
              </w:rPr>
              <w:tab/>
            </w:r>
          </w:p>
          <w:p w14:paraId="1FEB79A6" w14:textId="77777777" w:rsidR="00870682" w:rsidRDefault="00870682" w:rsidP="00973C2F">
            <w:pPr>
              <w:pStyle w:val="NoSpacing"/>
              <w:rPr>
                <w:color w:val="080C0C"/>
                <w:lang w:val="it-IT"/>
              </w:rPr>
            </w:pPr>
          </w:p>
          <w:p w14:paraId="691CA5E2" w14:textId="4F057878" w:rsidR="00973C2F" w:rsidRPr="00973C2F" w:rsidRDefault="00973C2F" w:rsidP="00973C2F">
            <w:pPr>
              <w:pStyle w:val="NoSpacing"/>
              <w:rPr>
                <w:color w:val="080C0C"/>
                <w:lang w:val="it-IT"/>
              </w:rPr>
            </w:pPr>
            <w:r w:rsidRPr="00870682">
              <w:rPr>
                <w:b/>
                <w:bCs/>
                <w:color w:val="080C0C"/>
                <w:lang w:val="it-IT"/>
              </w:rPr>
              <w:t>Kontributi në rezultatet e fushës së kurrikulës:</w:t>
            </w:r>
            <w:r w:rsidRPr="00973C2F">
              <w:rPr>
                <w:color w:val="080C0C"/>
                <w:lang w:val="it-IT"/>
              </w:rPr>
              <w:t xml:space="preserve"> 1. 1, 4; 2. 1, 2; 3. 5, 7.</w:t>
            </w:r>
          </w:p>
          <w:p w14:paraId="3D1ED834" w14:textId="77777777" w:rsidR="00870682" w:rsidRDefault="00870682" w:rsidP="00973C2F">
            <w:pPr>
              <w:pStyle w:val="NoSpacing"/>
              <w:rPr>
                <w:color w:val="080C0C"/>
                <w:lang w:val="it-IT"/>
              </w:rPr>
            </w:pPr>
          </w:p>
          <w:p w14:paraId="6E597076" w14:textId="77777777" w:rsidR="00870682" w:rsidRDefault="00973C2F" w:rsidP="00973C2F">
            <w:pPr>
              <w:pStyle w:val="NoSpacing"/>
              <w:rPr>
                <w:color w:val="080C0C"/>
                <w:lang w:val="it-IT"/>
              </w:rPr>
            </w:pPr>
            <w:r w:rsidRPr="00870682">
              <w:rPr>
                <w:b/>
                <w:bCs/>
                <w:color w:val="080C0C"/>
                <w:lang w:val="it-IT"/>
              </w:rPr>
              <w:t>Njësia mësimore:</w:t>
            </w:r>
            <w:r w:rsidRPr="00973C2F">
              <w:rPr>
                <w:color w:val="080C0C"/>
                <w:lang w:val="it-IT"/>
              </w:rPr>
              <w:t xml:space="preserve"> Fletore pune, fq.51</w:t>
            </w:r>
            <w:r w:rsidRPr="00973C2F">
              <w:rPr>
                <w:color w:val="080C0C"/>
                <w:lang w:val="it-IT"/>
              </w:rPr>
              <w:tab/>
            </w:r>
          </w:p>
          <w:p w14:paraId="3F9C4156" w14:textId="77777777" w:rsidR="00870682" w:rsidRDefault="00870682" w:rsidP="00973C2F">
            <w:pPr>
              <w:pStyle w:val="NoSpacing"/>
              <w:rPr>
                <w:color w:val="080C0C"/>
                <w:lang w:val="it-IT"/>
              </w:rPr>
            </w:pPr>
          </w:p>
          <w:p w14:paraId="547073EA" w14:textId="77777777" w:rsidR="00973C2F" w:rsidRPr="00870682" w:rsidRDefault="00973C2F" w:rsidP="00973C2F">
            <w:pPr>
              <w:pStyle w:val="NoSpacing"/>
              <w:rPr>
                <w:b/>
                <w:bCs/>
                <w:color w:val="080C0C"/>
                <w:lang w:val="it-IT"/>
              </w:rPr>
            </w:pPr>
            <w:r w:rsidRPr="00870682">
              <w:rPr>
                <w:b/>
                <w:bCs/>
                <w:color w:val="080C0C"/>
                <w:lang w:val="it-IT"/>
              </w:rPr>
              <w:t>Rezultatet e të nxënit të orës mësimore:</w:t>
            </w:r>
          </w:p>
          <w:p w14:paraId="791BAA5A" w14:textId="77777777" w:rsidR="00973C2F" w:rsidRPr="00973C2F" w:rsidRDefault="00973C2F" w:rsidP="00973C2F">
            <w:pPr>
              <w:pStyle w:val="NoSpacing"/>
              <w:rPr>
                <w:color w:val="080C0C"/>
                <w:lang w:val="it-IT"/>
              </w:rPr>
            </w:pPr>
            <w:r w:rsidRPr="00973C2F">
              <w:rPr>
                <w:color w:val="080C0C"/>
                <w:lang w:val="it-IT"/>
              </w:rPr>
              <w:t>Nxënësi:</w:t>
            </w:r>
          </w:p>
          <w:p w14:paraId="35633070"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Krijon rrokje të cilat kanë në përbërje shkronjën K.</w:t>
            </w:r>
          </w:p>
          <w:p w14:paraId="39460856"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Pasuron fjalorin me fjalë e shprehje.</w:t>
            </w:r>
          </w:p>
          <w:p w14:paraId="4EBAA84D"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Shkruan fjalitë pasi i ka lexuar.</w:t>
            </w:r>
          </w:p>
          <w:p w14:paraId="69D782BD"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Kryen analizë të fjalëve e fjalive të dhëna.</w:t>
            </w:r>
          </w:p>
          <w:p w14:paraId="0BBF74AA"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Krijon fjali me fjalët e dhëna.</w:t>
            </w:r>
          </w:p>
          <w:p w14:paraId="3F9A5DF0" w14:textId="77777777" w:rsidR="00870682" w:rsidRDefault="00973C2F" w:rsidP="00973C2F">
            <w:pPr>
              <w:pStyle w:val="NoSpacing"/>
              <w:rPr>
                <w:color w:val="080C0C"/>
                <w:lang w:val="it-IT"/>
              </w:rPr>
            </w:pPr>
            <w:r w:rsidRPr="00973C2F">
              <w:rPr>
                <w:color w:val="080C0C"/>
                <w:lang w:val="it-IT"/>
              </w:rPr>
              <w:t></w:t>
            </w:r>
            <w:r w:rsidRPr="00973C2F">
              <w:rPr>
                <w:color w:val="080C0C"/>
                <w:lang w:val="it-IT"/>
              </w:rPr>
              <w:tab/>
              <w:t>Shfaq besim dhe vullnet gjatë procesit të të shkruarit.</w:t>
            </w:r>
            <w:r w:rsidRPr="00973C2F">
              <w:rPr>
                <w:color w:val="080C0C"/>
                <w:lang w:val="it-IT"/>
              </w:rPr>
              <w:tab/>
            </w:r>
          </w:p>
          <w:p w14:paraId="03869D69" w14:textId="77777777" w:rsidR="00870682" w:rsidRDefault="00870682" w:rsidP="00973C2F">
            <w:pPr>
              <w:pStyle w:val="NoSpacing"/>
              <w:rPr>
                <w:color w:val="080C0C"/>
                <w:lang w:val="it-IT"/>
              </w:rPr>
            </w:pPr>
          </w:p>
          <w:p w14:paraId="7A8E50B5" w14:textId="77777777" w:rsidR="00870682" w:rsidRPr="00870682" w:rsidRDefault="00870682" w:rsidP="00870682">
            <w:pPr>
              <w:pStyle w:val="NoSpacing"/>
              <w:rPr>
                <w:b/>
                <w:bCs/>
                <w:color w:val="080C0C"/>
                <w:lang w:val="it-IT"/>
              </w:rPr>
            </w:pPr>
            <w:r w:rsidRPr="00870682">
              <w:rPr>
                <w:b/>
                <w:bCs/>
                <w:color w:val="080C0C"/>
                <w:lang w:val="it-IT"/>
              </w:rPr>
              <w:t>Kriteret e suksesit:</w:t>
            </w:r>
          </w:p>
          <w:p w14:paraId="2AEA5367" w14:textId="69FD46CC" w:rsidR="00870682" w:rsidRDefault="00870682" w:rsidP="00870682">
            <w:pPr>
              <w:pStyle w:val="NoSpacing"/>
              <w:rPr>
                <w:color w:val="080C0C"/>
                <w:lang w:val="it-IT"/>
              </w:rPr>
            </w:pPr>
            <w:r w:rsidRPr="00973C2F">
              <w:rPr>
                <w:color w:val="080C0C"/>
                <w:lang w:val="it-IT"/>
              </w:rPr>
              <w:t>Përcaktohen me nxënësit në klasë</w:t>
            </w:r>
            <w:r>
              <w:rPr>
                <w:color w:val="080C0C"/>
                <w:lang w:val="it-IT"/>
              </w:rPr>
              <w:t>.</w:t>
            </w:r>
          </w:p>
          <w:p w14:paraId="5ECCBE1F" w14:textId="77777777" w:rsidR="00870682" w:rsidRDefault="00870682" w:rsidP="00870682">
            <w:pPr>
              <w:pStyle w:val="NoSpacing"/>
              <w:rPr>
                <w:color w:val="080C0C"/>
                <w:lang w:val="it-IT"/>
              </w:rPr>
            </w:pPr>
          </w:p>
          <w:p w14:paraId="4AEB55BB" w14:textId="20129263" w:rsidR="00973C2F" w:rsidRPr="00870682" w:rsidRDefault="00973C2F" w:rsidP="00973C2F">
            <w:pPr>
              <w:pStyle w:val="NoSpacing"/>
              <w:rPr>
                <w:b/>
                <w:bCs/>
                <w:color w:val="080C0C"/>
                <w:lang w:val="it-IT"/>
              </w:rPr>
            </w:pPr>
            <w:r w:rsidRPr="00870682">
              <w:rPr>
                <w:b/>
                <w:bCs/>
                <w:color w:val="080C0C"/>
                <w:lang w:val="it-IT"/>
              </w:rPr>
              <w:t>Fjalë kyçe:</w:t>
            </w:r>
          </w:p>
          <w:p w14:paraId="56B5091A" w14:textId="66E2A32C" w:rsidR="00870682" w:rsidRDefault="00973C2F" w:rsidP="00973C2F">
            <w:pPr>
              <w:pStyle w:val="NoSpacing"/>
              <w:rPr>
                <w:color w:val="080C0C"/>
                <w:lang w:val="it-IT"/>
              </w:rPr>
            </w:pPr>
            <w:r w:rsidRPr="00973C2F">
              <w:rPr>
                <w:color w:val="080C0C"/>
                <w:lang w:val="it-IT"/>
              </w:rPr>
              <w:t>Shkronja K, k e madhe dhe e vogël e shtypit, rrokje, fjalë, fjali</w:t>
            </w:r>
          </w:p>
          <w:p w14:paraId="0F872792" w14:textId="77777777" w:rsidR="00870682" w:rsidRPr="00973C2F" w:rsidRDefault="00870682" w:rsidP="00973C2F">
            <w:pPr>
              <w:pStyle w:val="NoSpacing"/>
              <w:rPr>
                <w:color w:val="080C0C"/>
                <w:lang w:val="it-IT"/>
              </w:rPr>
            </w:pPr>
          </w:p>
          <w:p w14:paraId="03D5726D" w14:textId="4F05D252" w:rsidR="00973C2F" w:rsidRPr="00870682" w:rsidRDefault="00973C2F" w:rsidP="00973C2F">
            <w:pPr>
              <w:pStyle w:val="NoSpacing"/>
              <w:rPr>
                <w:b/>
                <w:bCs/>
                <w:color w:val="080C0C"/>
                <w:lang w:val="it-IT"/>
              </w:rPr>
            </w:pPr>
            <w:r w:rsidRPr="00870682">
              <w:rPr>
                <w:b/>
                <w:bCs/>
                <w:color w:val="080C0C"/>
                <w:lang w:val="it-IT"/>
              </w:rPr>
              <w:t>Teknika dhe strategji:</w:t>
            </w:r>
          </w:p>
          <w:p w14:paraId="2E937DF0"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Shkrim fjalësh</w:t>
            </w:r>
          </w:p>
          <w:p w14:paraId="6B533ED2"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Punë në dyshe</w:t>
            </w:r>
          </w:p>
          <w:p w14:paraId="739DE7E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Bashkëbisedim</w:t>
            </w:r>
          </w:p>
          <w:p w14:paraId="0BD7C087"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Punë e pavarur</w:t>
            </w:r>
          </w:p>
          <w:p w14:paraId="6F01A287" w14:textId="77777777" w:rsidR="00973C2F" w:rsidRDefault="00973C2F" w:rsidP="00973C2F">
            <w:pPr>
              <w:pStyle w:val="NoSpacing"/>
              <w:rPr>
                <w:color w:val="080C0C"/>
                <w:lang w:val="it-IT"/>
              </w:rPr>
            </w:pPr>
            <w:r w:rsidRPr="00973C2F">
              <w:rPr>
                <w:color w:val="080C0C"/>
                <w:lang w:val="it-IT"/>
              </w:rPr>
              <w:t></w:t>
            </w:r>
            <w:r w:rsidRPr="00973C2F">
              <w:rPr>
                <w:color w:val="080C0C"/>
                <w:lang w:val="it-IT"/>
              </w:rPr>
              <w:tab/>
              <w:t>Interpretimi i njohurive</w:t>
            </w:r>
          </w:p>
          <w:p w14:paraId="36423212" w14:textId="77777777" w:rsidR="00870682" w:rsidRPr="00973C2F" w:rsidRDefault="00870682" w:rsidP="00973C2F">
            <w:pPr>
              <w:pStyle w:val="NoSpacing"/>
              <w:rPr>
                <w:color w:val="080C0C"/>
                <w:lang w:val="it-IT"/>
              </w:rPr>
            </w:pPr>
          </w:p>
          <w:p w14:paraId="0646EF16" w14:textId="77777777" w:rsidR="00870682" w:rsidRDefault="00973C2F" w:rsidP="00973C2F">
            <w:pPr>
              <w:pStyle w:val="NoSpacing"/>
              <w:rPr>
                <w:color w:val="080C0C"/>
                <w:lang w:val="it-IT"/>
              </w:rPr>
            </w:pPr>
            <w:r w:rsidRPr="00870682">
              <w:rPr>
                <w:b/>
                <w:bCs/>
                <w:color w:val="080C0C"/>
                <w:lang w:val="it-IT"/>
              </w:rPr>
              <w:t>Burimet e informacionit dhe mjete:</w:t>
            </w:r>
            <w:r w:rsidRPr="00973C2F">
              <w:rPr>
                <w:color w:val="080C0C"/>
                <w:lang w:val="it-IT"/>
              </w:rPr>
              <w:t xml:space="preserve"> </w:t>
            </w:r>
          </w:p>
          <w:p w14:paraId="25B8CEF2" w14:textId="4F50C568" w:rsidR="00870682" w:rsidRPr="00973C2F" w:rsidRDefault="00973C2F" w:rsidP="00870682">
            <w:pPr>
              <w:pStyle w:val="NoSpacing"/>
              <w:rPr>
                <w:color w:val="080C0C"/>
                <w:lang w:val="it-IT"/>
              </w:rPr>
            </w:pPr>
            <w:r w:rsidRPr="00973C2F">
              <w:rPr>
                <w:color w:val="080C0C"/>
                <w:lang w:val="it-IT"/>
              </w:rPr>
              <w:t>Fletorja e punës,</w:t>
            </w:r>
            <w:r w:rsidR="00870682">
              <w:rPr>
                <w:color w:val="080C0C"/>
                <w:lang w:val="it-IT"/>
              </w:rPr>
              <w:t xml:space="preserve"> </w:t>
            </w:r>
            <w:r w:rsidRPr="00973C2F">
              <w:rPr>
                <w:color w:val="080C0C"/>
                <w:lang w:val="it-IT"/>
              </w:rPr>
              <w:t>shkronja ilustruese, etiketa me grafikun e shkronjës K, k,</w:t>
            </w:r>
            <w:r w:rsidR="00870682">
              <w:rPr>
                <w:color w:val="080C0C"/>
                <w:lang w:val="it-IT"/>
              </w:rPr>
              <w:t xml:space="preserve"> </w:t>
            </w:r>
            <w:r w:rsidR="00870682" w:rsidRPr="00973C2F">
              <w:rPr>
                <w:color w:val="080C0C"/>
                <w:lang w:val="it-IT"/>
              </w:rPr>
              <w:t xml:space="preserve"> foto me figura fjalët e të cilave përmbajnë shkronjën K,</w:t>
            </w:r>
            <w:r w:rsidR="00870682">
              <w:rPr>
                <w:color w:val="080C0C"/>
                <w:lang w:val="it-IT"/>
              </w:rPr>
              <w:t xml:space="preserve"> </w:t>
            </w:r>
            <w:r w:rsidR="00870682" w:rsidRPr="00973C2F">
              <w:rPr>
                <w:color w:val="080C0C"/>
                <w:lang w:val="it-IT"/>
              </w:rPr>
              <w:t>tabela plastike.</w:t>
            </w:r>
            <w:r w:rsidR="00870682" w:rsidRPr="00973C2F">
              <w:rPr>
                <w:color w:val="080C0C"/>
                <w:lang w:val="it-IT"/>
              </w:rPr>
              <w:tab/>
            </w:r>
          </w:p>
          <w:p w14:paraId="59055952" w14:textId="77777777" w:rsidR="00870682" w:rsidRDefault="00870682" w:rsidP="00973C2F">
            <w:pPr>
              <w:pStyle w:val="NoSpacing"/>
              <w:rPr>
                <w:color w:val="080C0C"/>
                <w:lang w:val="it-IT"/>
              </w:rPr>
            </w:pPr>
          </w:p>
          <w:p w14:paraId="1E3795F2" w14:textId="4EE59802" w:rsidR="00973C2F" w:rsidRPr="00870682" w:rsidRDefault="00973C2F" w:rsidP="00973C2F">
            <w:pPr>
              <w:pStyle w:val="NoSpacing"/>
              <w:rPr>
                <w:b/>
                <w:bCs/>
                <w:color w:val="080C0C"/>
                <w:lang w:val="it-IT"/>
              </w:rPr>
            </w:pPr>
            <w:r w:rsidRPr="00870682">
              <w:rPr>
                <w:b/>
                <w:bCs/>
                <w:color w:val="080C0C"/>
                <w:lang w:val="it-IT"/>
              </w:rPr>
              <w:t>Lidhja me fushat e tjera:</w:t>
            </w:r>
          </w:p>
          <w:p w14:paraId="282BB943" w14:textId="45796E81" w:rsidR="00973C2F" w:rsidRPr="00973C2F" w:rsidRDefault="00973C2F" w:rsidP="00870682">
            <w:pPr>
              <w:pStyle w:val="NoSpacing"/>
              <w:rPr>
                <w:color w:val="080C0C"/>
                <w:lang w:val="it-IT"/>
              </w:rPr>
            </w:pPr>
            <w:r w:rsidRPr="00973C2F">
              <w:rPr>
                <w:color w:val="080C0C"/>
                <w:lang w:val="it-IT"/>
              </w:rPr>
              <w:t>Matematikë, Arte.</w:t>
            </w:r>
            <w:r w:rsidR="00870682">
              <w:rPr>
                <w:color w:val="080C0C"/>
                <w:lang w:val="it-IT"/>
              </w:rPr>
              <w:t xml:space="preserve"> </w:t>
            </w:r>
          </w:p>
          <w:p w14:paraId="12D9A264" w14:textId="77777777" w:rsidR="00870682" w:rsidRDefault="00870682" w:rsidP="00973C2F">
            <w:pPr>
              <w:pStyle w:val="NoSpacing"/>
              <w:rPr>
                <w:color w:val="080C0C"/>
                <w:lang w:val="it-IT"/>
              </w:rPr>
            </w:pPr>
          </w:p>
          <w:p w14:paraId="66F95DA7" w14:textId="77777777" w:rsidR="00870682" w:rsidRDefault="00870682" w:rsidP="00973C2F">
            <w:pPr>
              <w:pStyle w:val="NoSpacing"/>
              <w:rPr>
                <w:color w:val="080C0C"/>
                <w:lang w:val="it-IT"/>
              </w:rPr>
            </w:pPr>
          </w:p>
          <w:p w14:paraId="71EE1FD9" w14:textId="77777777" w:rsidR="00870682" w:rsidRDefault="00870682" w:rsidP="00973C2F">
            <w:pPr>
              <w:pStyle w:val="NoSpacing"/>
              <w:rPr>
                <w:color w:val="080C0C"/>
                <w:lang w:val="it-IT"/>
              </w:rPr>
            </w:pPr>
          </w:p>
          <w:p w14:paraId="1AD3599D" w14:textId="77777777" w:rsidR="00870682" w:rsidRDefault="00870682" w:rsidP="00973C2F">
            <w:pPr>
              <w:pStyle w:val="NoSpacing"/>
              <w:rPr>
                <w:color w:val="080C0C"/>
                <w:lang w:val="it-IT"/>
              </w:rPr>
            </w:pPr>
          </w:p>
          <w:p w14:paraId="306EFB6F" w14:textId="5748B1A1" w:rsidR="00973C2F" w:rsidRPr="00870682" w:rsidRDefault="00973C2F" w:rsidP="00973C2F">
            <w:pPr>
              <w:pStyle w:val="NoSpacing"/>
              <w:rPr>
                <w:b/>
                <w:bCs/>
                <w:color w:val="080C0C"/>
                <w:lang w:val="it-IT"/>
              </w:rPr>
            </w:pPr>
            <w:r w:rsidRPr="00870682">
              <w:rPr>
                <w:b/>
                <w:bCs/>
                <w:color w:val="080C0C"/>
                <w:lang w:val="it-IT"/>
              </w:rPr>
              <w:t>Organizimi i orës së mësimit</w:t>
            </w:r>
          </w:p>
          <w:p w14:paraId="2CB09EBA" w14:textId="77777777" w:rsidR="00973C2F" w:rsidRPr="00870682" w:rsidRDefault="00973C2F" w:rsidP="00973C2F">
            <w:pPr>
              <w:pStyle w:val="NoSpacing"/>
              <w:rPr>
                <w:b/>
                <w:bCs/>
                <w:color w:val="080C0C"/>
                <w:lang w:val="it-IT"/>
              </w:rPr>
            </w:pPr>
            <w:r w:rsidRPr="00870682">
              <w:rPr>
                <w:b/>
                <w:bCs/>
                <w:color w:val="080C0C"/>
                <w:lang w:val="it-IT"/>
              </w:rPr>
              <w:t>Veprimtari paraprake</w:t>
            </w:r>
          </w:p>
          <w:p w14:paraId="0EC61167" w14:textId="77777777" w:rsidR="00973C2F" w:rsidRPr="00973C2F" w:rsidRDefault="00973C2F" w:rsidP="00973C2F">
            <w:pPr>
              <w:pStyle w:val="NoSpacing"/>
              <w:rPr>
                <w:color w:val="080C0C"/>
                <w:lang w:val="it-IT"/>
              </w:rPr>
            </w:pPr>
            <w:r w:rsidRPr="00973C2F">
              <w:rPr>
                <w:color w:val="080C0C"/>
                <w:lang w:val="it-IT"/>
              </w:rPr>
              <w:t>1.</w:t>
            </w:r>
            <w:r w:rsidRPr="00973C2F">
              <w:rPr>
                <w:color w:val="080C0C"/>
                <w:lang w:val="it-IT"/>
              </w:rPr>
              <w:tab/>
              <w:t>Mësuesja nxjerr para klasës disa foto të garave me kuaj dhe nxënësit shkruajnë 2-3 fjalë në fletore ose fletë, në formën e vetëdiktimit ose përgatit etiketa të gatshme për secilin nxënës. Lexojnë fjalët që kanë shkruar me shkrim shtypi.(kalë, makinë, kali im i ri, kamera, kinema...)</w:t>
            </w:r>
          </w:p>
          <w:p w14:paraId="5F964900" w14:textId="77777777" w:rsidR="00973C2F" w:rsidRPr="00973C2F" w:rsidRDefault="00973C2F" w:rsidP="00973C2F">
            <w:pPr>
              <w:pStyle w:val="NoSpacing"/>
              <w:rPr>
                <w:color w:val="080C0C"/>
                <w:lang w:val="it-IT"/>
              </w:rPr>
            </w:pPr>
            <w:r w:rsidRPr="00973C2F">
              <w:rPr>
                <w:color w:val="080C0C"/>
                <w:lang w:val="it-IT"/>
              </w:rPr>
              <w:t>2.</w:t>
            </w:r>
            <w:r w:rsidRPr="00973C2F">
              <w:rPr>
                <w:color w:val="080C0C"/>
                <w:lang w:val="it-IT"/>
              </w:rPr>
              <w:tab/>
              <w:t>Një veprimtari tjetër që mund të kryejë mësuesja është të ndajë klasën në 4 – 5 grupe. Paraqet foto të ndryshme të fjalëve që përmbajnë në trup shkronjën K. Nxënësi i sheh dhe i shkruan ato në formë diktimi në një fletë formati.</w:t>
            </w:r>
          </w:p>
          <w:p w14:paraId="237B61C3" w14:textId="77777777" w:rsidR="00973C2F" w:rsidRPr="00973C2F" w:rsidRDefault="00973C2F" w:rsidP="00973C2F">
            <w:pPr>
              <w:pStyle w:val="NoSpacing"/>
              <w:rPr>
                <w:color w:val="080C0C"/>
                <w:lang w:val="it-IT"/>
              </w:rPr>
            </w:pPr>
            <w:r w:rsidRPr="00973C2F">
              <w:rPr>
                <w:color w:val="080C0C"/>
                <w:lang w:val="it-IT"/>
              </w:rPr>
              <w:t>Në fund një anëtar nga secili grup del dhe i pasqyron para klasës duke i lexuar ato.</w:t>
            </w:r>
          </w:p>
          <w:p w14:paraId="4F624ABC"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Cili nga grupet ka shkruar më shumë fjalë të sakta? Shpallet grupi fitues.</w:t>
            </w:r>
          </w:p>
          <w:p w14:paraId="08D9E06C" w14:textId="77777777" w:rsidR="00973C2F" w:rsidRPr="00973C2F" w:rsidRDefault="00973C2F" w:rsidP="00973C2F">
            <w:pPr>
              <w:pStyle w:val="NoSpacing"/>
              <w:rPr>
                <w:color w:val="080C0C"/>
                <w:lang w:val="it-IT"/>
              </w:rPr>
            </w:pPr>
          </w:p>
          <w:p w14:paraId="298345B5" w14:textId="77777777" w:rsidR="00973C2F" w:rsidRPr="00870682" w:rsidRDefault="00973C2F" w:rsidP="00973C2F">
            <w:pPr>
              <w:pStyle w:val="NoSpacing"/>
              <w:rPr>
                <w:b/>
                <w:bCs/>
                <w:color w:val="080C0C"/>
                <w:lang w:val="it-IT"/>
              </w:rPr>
            </w:pPr>
            <w:r w:rsidRPr="00870682">
              <w:rPr>
                <w:b/>
                <w:bCs/>
                <w:color w:val="080C0C"/>
                <w:lang w:val="it-IT"/>
              </w:rPr>
              <w:t>Veprimet në situatë</w:t>
            </w:r>
          </w:p>
          <w:p w14:paraId="2C160C9E" w14:textId="77777777" w:rsidR="00973C2F" w:rsidRPr="00973C2F" w:rsidRDefault="00973C2F" w:rsidP="00973C2F">
            <w:pPr>
              <w:pStyle w:val="NoSpacing"/>
              <w:rPr>
                <w:color w:val="080C0C"/>
                <w:lang w:val="it-IT"/>
              </w:rPr>
            </w:pPr>
            <w:r w:rsidRPr="00870682">
              <w:rPr>
                <w:b/>
                <w:bCs/>
                <w:color w:val="080C0C"/>
                <w:lang w:val="it-IT"/>
              </w:rPr>
              <w:t>Hapi 1</w:t>
            </w:r>
            <w:r w:rsidRPr="00973C2F">
              <w:rPr>
                <w:color w:val="080C0C"/>
                <w:lang w:val="it-IT"/>
              </w:rPr>
              <w:t xml:space="preserve"> Punë në dyshe</w:t>
            </w:r>
          </w:p>
          <w:p w14:paraId="64EED766" w14:textId="77777777" w:rsidR="00973C2F" w:rsidRPr="00973C2F" w:rsidRDefault="00973C2F" w:rsidP="00973C2F">
            <w:pPr>
              <w:pStyle w:val="NoSpacing"/>
              <w:rPr>
                <w:color w:val="080C0C"/>
                <w:lang w:val="it-IT"/>
              </w:rPr>
            </w:pPr>
            <w:r w:rsidRPr="00973C2F">
              <w:rPr>
                <w:color w:val="080C0C"/>
                <w:lang w:val="it-IT"/>
              </w:rPr>
              <w:t>Mësuesja organizon punën në dyshe. Në tavolinë vendosen etiketat me shkronja të mësuara. Një</w:t>
            </w:r>
          </w:p>
          <w:p w14:paraId="39CA4144" w14:textId="77777777" w:rsidR="00973C2F" w:rsidRPr="00973C2F" w:rsidRDefault="00973C2F" w:rsidP="00973C2F">
            <w:pPr>
              <w:pStyle w:val="NoSpacing"/>
              <w:rPr>
                <w:color w:val="080C0C"/>
                <w:lang w:val="it-IT"/>
              </w:rPr>
            </w:pPr>
            <w:r w:rsidRPr="00973C2F">
              <w:rPr>
                <w:color w:val="080C0C"/>
                <w:lang w:val="it-IT"/>
              </w:rPr>
              <w:t>nxënës mban në dorë etiketën me shkronjën K, k dhe nxënësi tjetër i drejton një nga etiketat e tjera me zanoret e mësuara. Nxënësi i parë lexon etiketën e krijuar, p.sh.</w:t>
            </w:r>
            <w:r w:rsidRPr="00973C2F">
              <w:rPr>
                <w:color w:val="080C0C"/>
                <w:lang w:val="it-IT"/>
              </w:rPr>
              <w:tab/>
              <w:t>K</w:t>
            </w:r>
            <w:r w:rsidRPr="00973C2F">
              <w:rPr>
                <w:color w:val="080C0C"/>
                <w:lang w:val="it-IT"/>
              </w:rPr>
              <w:tab/>
              <w:t>U</w:t>
            </w:r>
            <w:r w:rsidRPr="00973C2F">
              <w:rPr>
                <w:color w:val="080C0C"/>
                <w:lang w:val="it-IT"/>
              </w:rPr>
              <w:tab/>
              <w:t>KU</w:t>
            </w:r>
          </w:p>
          <w:p w14:paraId="1F36A60C" w14:textId="77777777" w:rsidR="00973C2F" w:rsidRPr="00973C2F" w:rsidRDefault="00973C2F" w:rsidP="00973C2F">
            <w:pPr>
              <w:pStyle w:val="NoSpacing"/>
              <w:rPr>
                <w:color w:val="080C0C"/>
                <w:lang w:val="it-IT"/>
              </w:rPr>
            </w:pPr>
            <w:r w:rsidRPr="00973C2F">
              <w:rPr>
                <w:color w:val="080C0C"/>
                <w:lang w:val="it-IT"/>
              </w:rPr>
              <w:t>Veprimtaria përsëritet me nxënësin tjetër.</w:t>
            </w:r>
            <w:r w:rsidRPr="00973C2F">
              <w:rPr>
                <w:color w:val="080C0C"/>
                <w:lang w:val="it-IT"/>
              </w:rPr>
              <w:tab/>
              <w:t>+</w:t>
            </w:r>
            <w:r w:rsidRPr="00973C2F">
              <w:rPr>
                <w:color w:val="080C0C"/>
                <w:lang w:val="it-IT"/>
              </w:rPr>
              <w:tab/>
              <w:t>=</w:t>
            </w:r>
          </w:p>
          <w:p w14:paraId="0E8CD3C2" w14:textId="77777777" w:rsidR="00973C2F" w:rsidRPr="00973C2F" w:rsidRDefault="00973C2F" w:rsidP="00973C2F">
            <w:pPr>
              <w:pStyle w:val="NoSpacing"/>
              <w:rPr>
                <w:color w:val="080C0C"/>
                <w:lang w:val="it-IT"/>
              </w:rPr>
            </w:pPr>
          </w:p>
          <w:p w14:paraId="4BA47232"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w:t>
            </w:r>
            <w:r w:rsidRPr="00973C2F">
              <w:rPr>
                <w:color w:val="080C0C"/>
                <w:lang w:val="it-IT"/>
              </w:rPr>
              <w:tab/>
              <w:t>i</w:t>
            </w:r>
            <w:r w:rsidRPr="00973C2F">
              <w:rPr>
                <w:color w:val="080C0C"/>
                <w:lang w:val="it-IT"/>
              </w:rPr>
              <w:tab/>
              <w:t>k</w:t>
            </w:r>
            <w:r w:rsidRPr="00973C2F">
              <w:rPr>
                <w:color w:val="080C0C"/>
                <w:lang w:val="it-IT"/>
              </w:rPr>
              <w:tab/>
              <w:t>ik</w:t>
            </w:r>
          </w:p>
          <w:p w14:paraId="7EBDD542" w14:textId="77777777" w:rsidR="00973C2F" w:rsidRPr="00973C2F" w:rsidRDefault="00973C2F" w:rsidP="00973C2F">
            <w:pPr>
              <w:pStyle w:val="NoSpacing"/>
              <w:rPr>
                <w:color w:val="080C0C"/>
                <w:lang w:val="it-IT"/>
              </w:rPr>
            </w:pPr>
          </w:p>
          <w:p w14:paraId="53AB30CC" w14:textId="77777777" w:rsidR="00973C2F" w:rsidRPr="00973C2F" w:rsidRDefault="00973C2F" w:rsidP="00973C2F">
            <w:pPr>
              <w:pStyle w:val="NoSpacing"/>
              <w:rPr>
                <w:color w:val="080C0C"/>
                <w:lang w:val="it-IT"/>
              </w:rPr>
            </w:pPr>
            <w:r w:rsidRPr="00870682">
              <w:rPr>
                <w:b/>
                <w:bCs/>
                <w:color w:val="080C0C"/>
                <w:lang w:val="it-IT"/>
              </w:rPr>
              <w:t>Hapi 2.</w:t>
            </w:r>
            <w:r w:rsidRPr="00973C2F">
              <w:rPr>
                <w:color w:val="080C0C"/>
                <w:lang w:val="it-IT"/>
              </w:rPr>
              <w:t xml:space="preserve"> Punë e pavarur</w:t>
            </w:r>
          </w:p>
          <w:p w14:paraId="697BEAA2" w14:textId="77777777" w:rsidR="00973C2F" w:rsidRPr="00973C2F" w:rsidRDefault="00973C2F" w:rsidP="00973C2F">
            <w:pPr>
              <w:pStyle w:val="NoSpacing"/>
              <w:rPr>
                <w:color w:val="080C0C"/>
                <w:lang w:val="it-IT"/>
              </w:rPr>
            </w:pPr>
            <w:r w:rsidRPr="00973C2F">
              <w:rPr>
                <w:color w:val="080C0C"/>
                <w:lang w:val="it-IT"/>
              </w:rPr>
              <w:t>Mësuesja pas veprimtarive të mësipërme udhëzon nxënësin të hapë fletoren e punës në faqen 51 për të punuar të pavarur ushtrimet e dhëna, pas shpjegimeve përkatëse.</w:t>
            </w:r>
          </w:p>
          <w:p w14:paraId="51E5319A"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Në ushtrimin 1 nxënësi krijon rrokje me shkronjën K, k dhe i shkruan ato:</w:t>
            </w:r>
          </w:p>
          <w:p w14:paraId="60ACB83C"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KA, KI, KE, KU, KO,.</w:t>
            </w:r>
            <w:r w:rsidRPr="00973C2F">
              <w:rPr>
                <w:color w:val="080C0C"/>
                <w:lang w:val="it-IT"/>
              </w:rPr>
              <w:tab/>
              <w:t>AK, IK, EK, UK, OK</w:t>
            </w:r>
          </w:p>
          <w:p w14:paraId="5D24C716"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Në ushtrimin 2 nxënësi përshkruan figurat e dhëna. Ai ndjek rrugën e secilës dhe kur arrin shkruan fjalën përkatëse: makina, kurora, kamera, kala.</w:t>
            </w:r>
          </w:p>
          <w:p w14:paraId="66F68968"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Në ushtrimin 3 janë dhënë dy fjali. Nxënësi i lexon ato dhe më pas i rishkruan. Nxënësi ndan në etiketa fjalitë dhe bën analizë të tyre.</w:t>
            </w:r>
          </w:p>
          <w:p w14:paraId="16799A45" w14:textId="58297F26" w:rsidR="00973C2F" w:rsidRPr="00973C2F" w:rsidRDefault="00973C2F" w:rsidP="00973C2F">
            <w:pPr>
              <w:pStyle w:val="NoSpacing"/>
              <w:rPr>
                <w:color w:val="080C0C"/>
                <w:lang w:val="it-IT"/>
              </w:rPr>
            </w:pPr>
            <w:r w:rsidRPr="00973C2F">
              <w:rPr>
                <w:color w:val="080C0C"/>
                <w:lang w:val="it-IT"/>
              </w:rPr>
              <w:t>Krenari e Rina kaluan mirë në kinema.</w:t>
            </w:r>
          </w:p>
          <w:p w14:paraId="5220109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Sa fjalë ka fjalia?</w:t>
            </w:r>
          </w:p>
          <w:p w14:paraId="332A8F82"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Cila është fjala më e gjatë, po më e shkurtër?</w:t>
            </w:r>
          </w:p>
          <w:p w14:paraId="02D04FB6" w14:textId="77777777" w:rsidR="00973C2F" w:rsidRPr="00973C2F" w:rsidRDefault="00973C2F" w:rsidP="00973C2F">
            <w:pPr>
              <w:pStyle w:val="NoSpacing"/>
              <w:rPr>
                <w:color w:val="080C0C"/>
                <w:lang w:val="it-IT"/>
              </w:rPr>
            </w:pPr>
          </w:p>
          <w:p w14:paraId="5A4EE012" w14:textId="77777777" w:rsidR="00973C2F" w:rsidRPr="00870682" w:rsidRDefault="00973C2F" w:rsidP="00973C2F">
            <w:pPr>
              <w:pStyle w:val="NoSpacing"/>
              <w:rPr>
                <w:b/>
                <w:bCs/>
                <w:color w:val="080C0C"/>
                <w:lang w:val="it-IT"/>
              </w:rPr>
            </w:pPr>
            <w:r w:rsidRPr="00870682">
              <w:rPr>
                <w:b/>
                <w:bCs/>
                <w:color w:val="080C0C"/>
                <w:lang w:val="it-IT"/>
              </w:rPr>
              <w:t>Prezantimi dhe demonstrimi i rezultateve të arritura</w:t>
            </w:r>
          </w:p>
          <w:p w14:paraId="1EF6F79C" w14:textId="77777777" w:rsidR="00973C2F" w:rsidRPr="00973C2F" w:rsidRDefault="00973C2F" w:rsidP="00973C2F">
            <w:pPr>
              <w:pStyle w:val="NoSpacing"/>
              <w:rPr>
                <w:color w:val="080C0C"/>
                <w:lang w:val="it-IT"/>
              </w:rPr>
            </w:pPr>
            <w:r w:rsidRPr="00973C2F">
              <w:rPr>
                <w:color w:val="080C0C"/>
                <w:lang w:val="it-IT"/>
              </w:rPr>
              <w:t>Ushtrohen nxënësit që të krijojnë me gojë fjali të thjeshta me fjalët e dhëna në fletoren e punës.</w:t>
            </w:r>
          </w:p>
          <w:p w14:paraId="0385E781" w14:textId="77777777" w:rsidR="00973C2F" w:rsidRPr="00973C2F" w:rsidRDefault="00973C2F" w:rsidP="00973C2F">
            <w:pPr>
              <w:pStyle w:val="NoSpacing"/>
              <w:rPr>
                <w:color w:val="080C0C"/>
                <w:lang w:val="it-IT"/>
              </w:rPr>
            </w:pPr>
            <w:r w:rsidRPr="00973C2F">
              <w:rPr>
                <w:color w:val="080C0C"/>
                <w:lang w:val="it-IT"/>
              </w:rPr>
              <w:t>makina, kurora, kamera kala</w:t>
            </w:r>
          </w:p>
          <w:p w14:paraId="430EEC72" w14:textId="77777777" w:rsidR="00973C2F" w:rsidRPr="00973C2F" w:rsidRDefault="00973C2F" w:rsidP="00973C2F">
            <w:pPr>
              <w:pStyle w:val="NoSpacing"/>
              <w:rPr>
                <w:color w:val="080C0C"/>
                <w:lang w:val="it-IT"/>
              </w:rPr>
            </w:pPr>
            <w:r w:rsidRPr="00973C2F">
              <w:rPr>
                <w:color w:val="080C0C"/>
                <w:lang w:val="it-IT"/>
              </w:rPr>
              <w:t>Nxënësit më të përparuar mund të shkruajnë ndonjë fjali të thjeshtë në fletoren e tyre.</w:t>
            </w:r>
          </w:p>
          <w:p w14:paraId="2E91AE2D" w14:textId="77777777" w:rsidR="00973C2F" w:rsidRPr="00973C2F" w:rsidRDefault="00973C2F" w:rsidP="00973C2F">
            <w:pPr>
              <w:pStyle w:val="NoSpacing"/>
              <w:rPr>
                <w:color w:val="080C0C"/>
                <w:lang w:val="it-IT"/>
              </w:rPr>
            </w:pPr>
          </w:p>
          <w:p w14:paraId="48DC21A5" w14:textId="77777777" w:rsidR="00973C2F" w:rsidRPr="00870682" w:rsidRDefault="00973C2F" w:rsidP="00973C2F">
            <w:pPr>
              <w:pStyle w:val="NoSpacing"/>
              <w:rPr>
                <w:b/>
                <w:bCs/>
                <w:color w:val="080C0C"/>
                <w:lang w:val="it-IT"/>
              </w:rPr>
            </w:pPr>
            <w:r w:rsidRPr="00870682">
              <w:rPr>
                <w:b/>
                <w:bCs/>
                <w:color w:val="080C0C"/>
                <w:lang w:val="it-IT"/>
              </w:rPr>
              <w:t>Vlerësohen nxënësit për:</w:t>
            </w:r>
          </w:p>
          <w:p w14:paraId="400393C7"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Krijimin e rrokjeve të cilat kanë në përbërje shkronjën K.</w:t>
            </w:r>
          </w:p>
          <w:p w14:paraId="64491527"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Pasurimin e fjalorit me fjalë e shprehje.</w:t>
            </w:r>
          </w:p>
          <w:p w14:paraId="62BD6D88"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Shkrimin e fjalive pasi i ka lexuar ato.</w:t>
            </w:r>
          </w:p>
          <w:p w14:paraId="181FD79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Analizën e fjalëve e fjalive të dhëna.</w:t>
            </w:r>
          </w:p>
          <w:p w14:paraId="189FA0BE"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Krijimin e fjalive me fjalët e dhëna.</w:t>
            </w:r>
          </w:p>
          <w:p w14:paraId="3EE6526B"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Shfaqjen e besimit dhe vullnetit gjatë procesit të të shkruarit.</w:t>
            </w:r>
          </w:p>
          <w:p w14:paraId="4E519C4F" w14:textId="77777777" w:rsidR="00870682" w:rsidRDefault="00870682" w:rsidP="00973C2F">
            <w:pPr>
              <w:pStyle w:val="NoSpacing"/>
              <w:rPr>
                <w:color w:val="080C0C"/>
                <w:lang w:val="it-IT"/>
              </w:rPr>
            </w:pPr>
          </w:p>
          <w:p w14:paraId="42D46523" w14:textId="77777777" w:rsidR="00870682" w:rsidRDefault="00870682" w:rsidP="00973C2F">
            <w:pPr>
              <w:pStyle w:val="NoSpacing"/>
              <w:rPr>
                <w:color w:val="080C0C"/>
                <w:lang w:val="it-IT"/>
              </w:rPr>
            </w:pPr>
          </w:p>
          <w:p w14:paraId="41D886EC" w14:textId="77777777" w:rsidR="00870682" w:rsidRDefault="00870682" w:rsidP="00973C2F">
            <w:pPr>
              <w:pStyle w:val="NoSpacing"/>
              <w:rPr>
                <w:color w:val="080C0C"/>
                <w:lang w:val="it-IT"/>
              </w:rPr>
            </w:pPr>
          </w:p>
          <w:p w14:paraId="24F4B1F5" w14:textId="6938C488" w:rsidR="00973C2F" w:rsidRPr="00870682" w:rsidRDefault="00973C2F" w:rsidP="00973C2F">
            <w:pPr>
              <w:pStyle w:val="NoSpacing"/>
              <w:rPr>
                <w:b/>
                <w:bCs/>
                <w:color w:val="080C0C"/>
                <w:lang w:val="it-IT"/>
              </w:rPr>
            </w:pPr>
            <w:r w:rsidRPr="00870682">
              <w:rPr>
                <w:b/>
                <w:bCs/>
                <w:color w:val="080C0C"/>
                <w:lang w:val="it-IT"/>
              </w:rPr>
              <w:t>Detyrë shtëpie:</w:t>
            </w:r>
          </w:p>
          <w:p w14:paraId="5A5BCABC" w14:textId="77777777" w:rsidR="00973C2F" w:rsidRPr="00973C2F" w:rsidRDefault="00973C2F" w:rsidP="00973C2F">
            <w:pPr>
              <w:pStyle w:val="NoSpacing"/>
              <w:rPr>
                <w:color w:val="080C0C"/>
                <w:lang w:val="it-IT"/>
              </w:rPr>
            </w:pPr>
            <w:r w:rsidRPr="00973C2F">
              <w:rPr>
                <w:color w:val="080C0C"/>
                <w:lang w:val="it-IT"/>
              </w:rPr>
              <w:t>1.</w:t>
            </w:r>
            <w:r w:rsidRPr="00973C2F">
              <w:rPr>
                <w:color w:val="080C0C"/>
                <w:lang w:val="it-IT"/>
              </w:rPr>
              <w:tab/>
              <w:t>Shkruani nga një rresht me rrokjet e formuara me shkronjën K, k</w:t>
            </w:r>
          </w:p>
          <w:p w14:paraId="0E7D7A1F" w14:textId="77777777" w:rsidR="00973C2F" w:rsidRPr="00973C2F" w:rsidRDefault="00973C2F" w:rsidP="00973C2F">
            <w:pPr>
              <w:pStyle w:val="NoSpacing"/>
              <w:rPr>
                <w:color w:val="080C0C"/>
                <w:lang w:val="it-IT"/>
              </w:rPr>
            </w:pPr>
            <w:r w:rsidRPr="00973C2F">
              <w:rPr>
                <w:color w:val="080C0C"/>
                <w:lang w:val="it-IT"/>
              </w:rPr>
              <w:t>2.</w:t>
            </w:r>
            <w:r w:rsidRPr="00973C2F">
              <w:rPr>
                <w:color w:val="080C0C"/>
                <w:lang w:val="it-IT"/>
              </w:rPr>
              <w:tab/>
              <w:t>Ndërtoni fjali me fjalët: kalë, kangur, ketër, kërmill.</w:t>
            </w:r>
          </w:p>
          <w:p w14:paraId="20CCC86F" w14:textId="7EC2B958" w:rsidR="0053526F" w:rsidRDefault="00973C2F" w:rsidP="00973C2F">
            <w:pPr>
              <w:pStyle w:val="NoSpacing"/>
              <w:rPr>
                <w:color w:val="080C0C"/>
                <w:lang w:val="it-IT"/>
              </w:rPr>
            </w:pPr>
            <w:r w:rsidRPr="00973C2F">
              <w:rPr>
                <w:color w:val="080C0C"/>
                <w:lang w:val="it-IT"/>
              </w:rPr>
              <w:t>3.</w:t>
            </w:r>
            <w:r w:rsidRPr="00973C2F">
              <w:rPr>
                <w:color w:val="080C0C"/>
                <w:lang w:val="it-IT"/>
              </w:rPr>
              <w:tab/>
              <w:t>Në një revistë qarkoni shkronjën K, k</w:t>
            </w:r>
          </w:p>
          <w:p w14:paraId="6B31FFD2" w14:textId="77777777" w:rsidR="0053526F" w:rsidRDefault="0053526F" w:rsidP="00DB2BEA">
            <w:pPr>
              <w:pStyle w:val="NoSpacing"/>
              <w:rPr>
                <w:color w:val="080C0C"/>
                <w:lang w:val="it-IT"/>
              </w:rPr>
            </w:pPr>
          </w:p>
          <w:p w14:paraId="78300FA6" w14:textId="77777777" w:rsidR="0053526F" w:rsidRDefault="0053526F" w:rsidP="00DB2BEA">
            <w:pPr>
              <w:pStyle w:val="NoSpacing"/>
              <w:rPr>
                <w:color w:val="080C0C"/>
                <w:lang w:val="it-IT"/>
              </w:rPr>
            </w:pPr>
          </w:p>
          <w:p w14:paraId="66D556F4" w14:textId="77777777" w:rsidR="0053526F" w:rsidRDefault="0053526F" w:rsidP="00DB2BEA">
            <w:pPr>
              <w:pStyle w:val="NoSpacing"/>
              <w:rPr>
                <w:color w:val="080C0C"/>
                <w:lang w:val="it-IT"/>
              </w:rPr>
            </w:pPr>
          </w:p>
          <w:p w14:paraId="2175AE07" w14:textId="77777777" w:rsidR="0053526F" w:rsidRDefault="0053526F" w:rsidP="00DB2BEA">
            <w:pPr>
              <w:pStyle w:val="NoSpacing"/>
              <w:rPr>
                <w:color w:val="080C0C"/>
                <w:lang w:val="it-IT"/>
              </w:rPr>
            </w:pPr>
          </w:p>
          <w:p w14:paraId="737339D0" w14:textId="77777777" w:rsidR="0053526F" w:rsidRPr="00112C98" w:rsidRDefault="0053526F" w:rsidP="00DB2BEA">
            <w:pPr>
              <w:pStyle w:val="NoSpacing"/>
              <w:rPr>
                <w:color w:val="080C0C"/>
                <w:lang w:val="it-IT"/>
              </w:rPr>
            </w:pPr>
          </w:p>
        </w:tc>
      </w:tr>
    </w:tbl>
    <w:p w14:paraId="45D41492" w14:textId="77777777" w:rsidR="0053526F" w:rsidRDefault="0053526F" w:rsidP="0053526F">
      <w:pPr>
        <w:rPr>
          <w:lang w:val="it-IT"/>
        </w:rPr>
      </w:pPr>
    </w:p>
    <w:p w14:paraId="742605B2" w14:textId="77777777" w:rsidR="0053526F" w:rsidRDefault="0053526F" w:rsidP="0053526F">
      <w:pPr>
        <w:rPr>
          <w:lang w:val="it-IT"/>
        </w:rPr>
      </w:pPr>
    </w:p>
    <w:p w14:paraId="71B563A4" w14:textId="77777777" w:rsidR="0053526F" w:rsidRDefault="0053526F" w:rsidP="0053526F">
      <w:pPr>
        <w:rPr>
          <w:lang w:val="it-IT"/>
        </w:rPr>
      </w:pPr>
    </w:p>
    <w:p w14:paraId="56BC6CA9"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AFBC3BA" w14:textId="77777777" w:rsidTr="00DB2BEA">
        <w:trPr>
          <w:trHeight w:val="206"/>
        </w:trPr>
        <w:tc>
          <w:tcPr>
            <w:tcW w:w="10105" w:type="dxa"/>
            <w:tcBorders>
              <w:top w:val="single" w:sz="8" w:space="0" w:color="000000"/>
              <w:bottom w:val="nil"/>
            </w:tcBorders>
            <w:shd w:val="clear" w:color="auto" w:fill="000000"/>
            <w:hideMark/>
          </w:tcPr>
          <w:p w14:paraId="15A16065" w14:textId="2CD11DCA"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870682">
              <w:rPr>
                <w:rFonts w:ascii="Times New Roman" w:eastAsia="MS Mincho" w:hAnsi="Times New Roman" w:cs="Times New Roman"/>
                <w:b/>
                <w:bCs/>
                <w:color w:val="0D0D0D"/>
                <w:sz w:val="24"/>
                <w:szCs w:val="24"/>
                <w:lang w:val="sq-AL"/>
              </w:rPr>
              <w:t>64</w:t>
            </w:r>
          </w:p>
        </w:tc>
      </w:tr>
      <w:tr w:rsidR="0053526F" w:rsidRPr="00112C98" w14:paraId="11D1F704" w14:textId="77777777" w:rsidTr="00DB2BEA">
        <w:trPr>
          <w:trHeight w:val="379"/>
        </w:trPr>
        <w:tc>
          <w:tcPr>
            <w:tcW w:w="10105" w:type="dxa"/>
            <w:tcBorders>
              <w:top w:val="single" w:sz="8" w:space="0" w:color="000000"/>
              <w:bottom w:val="single" w:sz="8" w:space="0" w:color="000000"/>
            </w:tcBorders>
            <w:hideMark/>
          </w:tcPr>
          <w:p w14:paraId="5790A9E2" w14:textId="1097008E"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3D231E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86327A7" w14:textId="77777777" w:rsidTr="00DB2BEA">
        <w:trPr>
          <w:trHeight w:val="2390"/>
        </w:trPr>
        <w:tc>
          <w:tcPr>
            <w:tcW w:w="10105" w:type="dxa"/>
            <w:tcBorders>
              <w:top w:val="nil"/>
            </w:tcBorders>
          </w:tcPr>
          <w:p w14:paraId="1518AA40" w14:textId="77777777" w:rsidR="00973C2F" w:rsidRPr="00870682" w:rsidRDefault="00973C2F" w:rsidP="00973C2F">
            <w:pPr>
              <w:pStyle w:val="NoSpacing"/>
              <w:rPr>
                <w:b/>
                <w:bCs/>
                <w:color w:val="080C0C"/>
                <w:lang w:val="it-IT"/>
              </w:rPr>
            </w:pPr>
            <w:r w:rsidRPr="00870682">
              <w:rPr>
                <w:b/>
                <w:bCs/>
                <w:color w:val="080C0C"/>
                <w:lang w:val="it-IT"/>
              </w:rPr>
              <w:t>Tema mësimore:</w:t>
            </w:r>
          </w:p>
          <w:p w14:paraId="1231D987" w14:textId="77777777" w:rsidR="00870682" w:rsidRDefault="00973C2F" w:rsidP="00973C2F">
            <w:pPr>
              <w:pStyle w:val="NoSpacing"/>
              <w:rPr>
                <w:color w:val="080C0C"/>
                <w:lang w:val="it-IT"/>
              </w:rPr>
            </w:pPr>
            <w:r w:rsidRPr="00973C2F">
              <w:rPr>
                <w:color w:val="080C0C"/>
                <w:lang w:val="it-IT"/>
              </w:rPr>
              <w:t>Tingujt, shkronjat, rrokjet, fjala, fjalia, shenjat e pikësimit. Intonacioni, foljet ndihmëse kam dhe jam; Emri, mbiemri, përemri</w:t>
            </w:r>
            <w:r w:rsidRPr="00973C2F">
              <w:rPr>
                <w:color w:val="080C0C"/>
                <w:lang w:val="it-IT"/>
              </w:rPr>
              <w:tab/>
            </w:r>
          </w:p>
          <w:p w14:paraId="56F754A9" w14:textId="77777777" w:rsidR="00870682" w:rsidRDefault="00870682" w:rsidP="00973C2F">
            <w:pPr>
              <w:pStyle w:val="NoSpacing"/>
              <w:rPr>
                <w:color w:val="080C0C"/>
                <w:lang w:val="it-IT"/>
              </w:rPr>
            </w:pPr>
          </w:p>
          <w:p w14:paraId="6E481869" w14:textId="1D72C4DF" w:rsidR="00973C2F" w:rsidRPr="00870682" w:rsidRDefault="00973C2F" w:rsidP="00973C2F">
            <w:pPr>
              <w:pStyle w:val="NoSpacing"/>
              <w:rPr>
                <w:b/>
                <w:bCs/>
                <w:color w:val="080C0C"/>
                <w:lang w:val="it-IT"/>
              </w:rPr>
            </w:pPr>
            <w:r w:rsidRPr="00870682">
              <w:rPr>
                <w:b/>
                <w:bCs/>
                <w:color w:val="080C0C"/>
                <w:lang w:val="it-IT"/>
              </w:rPr>
              <w:t>Rezultatet e të nxënit të temës:</w:t>
            </w:r>
          </w:p>
          <w:p w14:paraId="5EDD7911" w14:textId="77777777" w:rsidR="00973C2F" w:rsidRPr="00973C2F" w:rsidRDefault="00973C2F" w:rsidP="00973C2F">
            <w:pPr>
              <w:pStyle w:val="NoSpacing"/>
              <w:rPr>
                <w:color w:val="080C0C"/>
                <w:lang w:val="it-IT"/>
              </w:rPr>
            </w:pPr>
            <w:r w:rsidRPr="00973C2F">
              <w:rPr>
                <w:color w:val="080C0C"/>
                <w:lang w:val="it-IT"/>
              </w:rPr>
              <w:t>-Përdor drejt shkronjat e mëdha në ﬁllim dhe përgjatë fjalisë.</w:t>
            </w:r>
          </w:p>
          <w:p w14:paraId="58E4DB5C" w14:textId="77777777" w:rsidR="00870682" w:rsidRDefault="00870682" w:rsidP="00973C2F">
            <w:pPr>
              <w:pStyle w:val="NoSpacing"/>
              <w:rPr>
                <w:color w:val="080C0C"/>
                <w:lang w:val="it-IT"/>
              </w:rPr>
            </w:pPr>
          </w:p>
          <w:p w14:paraId="14B352BD" w14:textId="57259C2A" w:rsidR="00870682" w:rsidRDefault="00973C2F" w:rsidP="00973C2F">
            <w:pPr>
              <w:pStyle w:val="NoSpacing"/>
              <w:rPr>
                <w:color w:val="080C0C"/>
                <w:lang w:val="it-IT"/>
              </w:rPr>
            </w:pPr>
            <w:r w:rsidRPr="00870682">
              <w:rPr>
                <w:b/>
                <w:bCs/>
                <w:color w:val="080C0C"/>
                <w:lang w:val="it-IT"/>
              </w:rPr>
              <w:t>Kontributi në rezultatet për kompetencat kryesore të shkallës:</w:t>
            </w:r>
            <w:r w:rsidRPr="00973C2F">
              <w:rPr>
                <w:color w:val="080C0C"/>
                <w:lang w:val="it-IT"/>
              </w:rPr>
              <w:t xml:space="preserve"> I. 3, 4; III. 1, 2, 3; V. 5.</w:t>
            </w:r>
            <w:r w:rsidRPr="00973C2F">
              <w:rPr>
                <w:color w:val="080C0C"/>
                <w:lang w:val="it-IT"/>
              </w:rPr>
              <w:tab/>
            </w:r>
          </w:p>
          <w:p w14:paraId="61B42613" w14:textId="77777777" w:rsidR="00870682" w:rsidRDefault="00870682" w:rsidP="00973C2F">
            <w:pPr>
              <w:pStyle w:val="NoSpacing"/>
              <w:rPr>
                <w:color w:val="080C0C"/>
                <w:lang w:val="it-IT"/>
              </w:rPr>
            </w:pPr>
          </w:p>
          <w:p w14:paraId="717A6401" w14:textId="3E79CCD7" w:rsidR="00973C2F" w:rsidRPr="00973C2F" w:rsidRDefault="00973C2F" w:rsidP="00973C2F">
            <w:pPr>
              <w:pStyle w:val="NoSpacing"/>
              <w:rPr>
                <w:color w:val="080C0C"/>
                <w:lang w:val="it-IT"/>
              </w:rPr>
            </w:pPr>
            <w:r w:rsidRPr="00870682">
              <w:rPr>
                <w:b/>
                <w:bCs/>
                <w:color w:val="080C0C"/>
                <w:lang w:val="it-IT"/>
              </w:rPr>
              <w:t>Kontributi në rezultatet e fushës së kurrikulës:</w:t>
            </w:r>
            <w:r w:rsidRPr="00973C2F">
              <w:rPr>
                <w:color w:val="080C0C"/>
                <w:lang w:val="it-IT"/>
              </w:rPr>
              <w:t xml:space="preserve"> 1. 1, 4; 2. 1, 2; 3. 5, 7.</w:t>
            </w:r>
          </w:p>
          <w:p w14:paraId="7F5B6A9A" w14:textId="77777777" w:rsidR="00973C2F" w:rsidRPr="00973C2F" w:rsidRDefault="00973C2F" w:rsidP="00973C2F">
            <w:pPr>
              <w:pStyle w:val="NoSpacing"/>
              <w:rPr>
                <w:color w:val="080C0C"/>
                <w:lang w:val="it-IT"/>
              </w:rPr>
            </w:pPr>
            <w:r w:rsidRPr="00973C2F">
              <w:rPr>
                <w:color w:val="080C0C"/>
                <w:lang w:val="it-IT"/>
              </w:rPr>
              <w:t xml:space="preserve"> </w:t>
            </w:r>
          </w:p>
          <w:p w14:paraId="71159A0B" w14:textId="77777777" w:rsidR="00973C2F" w:rsidRPr="00973C2F" w:rsidRDefault="00973C2F" w:rsidP="00973C2F">
            <w:pPr>
              <w:pStyle w:val="NoSpacing"/>
              <w:rPr>
                <w:color w:val="080C0C"/>
                <w:lang w:val="it-IT"/>
              </w:rPr>
            </w:pPr>
            <w:r w:rsidRPr="00870682">
              <w:rPr>
                <w:b/>
                <w:bCs/>
                <w:color w:val="080C0C"/>
                <w:lang w:val="it-IT"/>
              </w:rPr>
              <w:t>Njësia mësimore:</w:t>
            </w:r>
            <w:r w:rsidRPr="00973C2F">
              <w:rPr>
                <w:color w:val="080C0C"/>
                <w:lang w:val="it-IT"/>
              </w:rPr>
              <w:t xml:space="preserve"> Fletore pune, fq. 52</w:t>
            </w:r>
            <w:r w:rsidRPr="00973C2F">
              <w:rPr>
                <w:color w:val="080C0C"/>
                <w:lang w:val="it-IT"/>
              </w:rPr>
              <w:tab/>
              <w:t>Kriteret e suksesit:</w:t>
            </w:r>
          </w:p>
          <w:p w14:paraId="64C37AD3" w14:textId="77777777" w:rsidR="00973C2F" w:rsidRPr="00973C2F" w:rsidRDefault="00973C2F" w:rsidP="00973C2F">
            <w:pPr>
              <w:pStyle w:val="NoSpacing"/>
              <w:rPr>
                <w:color w:val="080C0C"/>
                <w:lang w:val="it-IT"/>
              </w:rPr>
            </w:pPr>
            <w:r w:rsidRPr="00973C2F">
              <w:rPr>
                <w:color w:val="080C0C"/>
                <w:lang w:val="it-IT"/>
              </w:rPr>
              <w:t>Përcaktohen me nxënësit në klasë.</w:t>
            </w:r>
          </w:p>
          <w:p w14:paraId="302798D9" w14:textId="77777777" w:rsidR="00870682" w:rsidRDefault="00870682" w:rsidP="00973C2F">
            <w:pPr>
              <w:pStyle w:val="NoSpacing"/>
              <w:rPr>
                <w:color w:val="080C0C"/>
                <w:lang w:val="it-IT"/>
              </w:rPr>
            </w:pPr>
          </w:p>
          <w:p w14:paraId="3A4BE0F8" w14:textId="6977B354" w:rsidR="00973C2F" w:rsidRPr="00870682" w:rsidRDefault="00973C2F" w:rsidP="00973C2F">
            <w:pPr>
              <w:pStyle w:val="NoSpacing"/>
              <w:rPr>
                <w:b/>
                <w:bCs/>
                <w:color w:val="080C0C"/>
                <w:lang w:val="it-IT"/>
              </w:rPr>
            </w:pPr>
            <w:r w:rsidRPr="00870682">
              <w:rPr>
                <w:b/>
                <w:bCs/>
                <w:color w:val="080C0C"/>
                <w:lang w:val="it-IT"/>
              </w:rPr>
              <w:t>Rezultatet e të nxënit të orës mësimore:</w:t>
            </w:r>
          </w:p>
          <w:p w14:paraId="0C026EA7" w14:textId="77777777" w:rsidR="00973C2F" w:rsidRPr="00973C2F" w:rsidRDefault="00973C2F" w:rsidP="00973C2F">
            <w:pPr>
              <w:pStyle w:val="NoSpacing"/>
              <w:rPr>
                <w:color w:val="080C0C"/>
                <w:lang w:val="it-IT"/>
              </w:rPr>
            </w:pPr>
            <w:r w:rsidRPr="00973C2F">
              <w:rPr>
                <w:color w:val="080C0C"/>
                <w:lang w:val="it-IT"/>
              </w:rPr>
              <w:t>Nxënësi:</w:t>
            </w:r>
          </w:p>
          <w:p w14:paraId="545BA700"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Modelon grafikun e shkronjës së madhe dhe të vogël të dorës K, k.</w:t>
            </w:r>
          </w:p>
          <w:p w14:paraId="5B229CE4"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Shkruan fjalë e fjali me shkrim dore sipas modelit</w:t>
            </w:r>
          </w:p>
          <w:p w14:paraId="59E9B443"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Shkruan në formë të diktuar shkronjën K, k, rrokje e fjalë me shkrim dore.</w:t>
            </w:r>
          </w:p>
          <w:p w14:paraId="75B55B95"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Lexon fjalë e fjali me shkrim dore.</w:t>
            </w:r>
          </w:p>
          <w:p w14:paraId="690350BF" w14:textId="0272B305" w:rsidR="00973C2F" w:rsidRPr="00973C2F" w:rsidRDefault="00973C2F" w:rsidP="00870682">
            <w:pPr>
              <w:pStyle w:val="NoSpacing"/>
              <w:rPr>
                <w:color w:val="080C0C"/>
                <w:lang w:val="it-IT"/>
              </w:rPr>
            </w:pPr>
            <w:r w:rsidRPr="00973C2F">
              <w:rPr>
                <w:color w:val="080C0C"/>
                <w:lang w:val="it-IT"/>
              </w:rPr>
              <w:t></w:t>
            </w:r>
            <w:r w:rsidRPr="00973C2F">
              <w:rPr>
                <w:color w:val="080C0C"/>
                <w:lang w:val="it-IT"/>
              </w:rPr>
              <w:tab/>
              <w:t>Shfaq besim e vullnet gjatë procesit të të shkruarit</w:t>
            </w:r>
            <w:r w:rsidRPr="00973C2F">
              <w:rPr>
                <w:color w:val="080C0C"/>
                <w:lang w:val="it-IT"/>
              </w:rPr>
              <w:tab/>
            </w:r>
          </w:p>
          <w:p w14:paraId="602A3C2B" w14:textId="77777777" w:rsidR="00870682" w:rsidRDefault="00870682" w:rsidP="00973C2F">
            <w:pPr>
              <w:pStyle w:val="NoSpacing"/>
              <w:rPr>
                <w:color w:val="080C0C"/>
                <w:lang w:val="it-IT"/>
              </w:rPr>
            </w:pPr>
          </w:p>
          <w:p w14:paraId="3F3D98E3" w14:textId="12F51B6F" w:rsidR="00973C2F" w:rsidRPr="00870682" w:rsidRDefault="00973C2F" w:rsidP="00973C2F">
            <w:pPr>
              <w:pStyle w:val="NoSpacing"/>
              <w:rPr>
                <w:b/>
                <w:bCs/>
                <w:color w:val="080C0C"/>
                <w:lang w:val="it-IT"/>
              </w:rPr>
            </w:pPr>
            <w:r w:rsidRPr="00870682">
              <w:rPr>
                <w:b/>
                <w:bCs/>
                <w:color w:val="080C0C"/>
                <w:lang w:val="it-IT"/>
              </w:rPr>
              <w:t>Teknika dhe strategji:</w:t>
            </w:r>
          </w:p>
          <w:p w14:paraId="391F0CB7"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Rikujtim i njohurive të marra</w:t>
            </w:r>
          </w:p>
          <w:p w14:paraId="7737908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Demostrim</w:t>
            </w:r>
          </w:p>
          <w:p w14:paraId="29B1B41D"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Punë e pavarur</w:t>
            </w:r>
          </w:p>
          <w:p w14:paraId="6F8EF916" w14:textId="77777777" w:rsidR="00870682" w:rsidRDefault="00973C2F" w:rsidP="00973C2F">
            <w:pPr>
              <w:pStyle w:val="NoSpacing"/>
              <w:rPr>
                <w:color w:val="080C0C"/>
                <w:lang w:val="it-IT"/>
              </w:rPr>
            </w:pPr>
            <w:r w:rsidRPr="00973C2F">
              <w:rPr>
                <w:color w:val="080C0C"/>
                <w:lang w:val="it-IT"/>
              </w:rPr>
              <w:t>Burimet e informacionit dhe mjete: Fletorja e punës, grafiku i shkronjës K, k dhe shkronjave të mësuara të dorës, foto me figura fjalët e të cilave përmbajnë shkronjën K, k etiketa me rrokje e fjalë me shkrim dore, tabela plastike, fletë</w:t>
            </w:r>
            <w:r w:rsidR="00870682">
              <w:rPr>
                <w:color w:val="080C0C"/>
                <w:lang w:val="it-IT"/>
              </w:rPr>
              <w:t xml:space="preserve"> </w:t>
            </w:r>
            <w:r w:rsidRPr="00973C2F">
              <w:rPr>
                <w:color w:val="080C0C"/>
                <w:lang w:val="it-IT"/>
              </w:rPr>
              <w:t>A4, ngjyra.</w:t>
            </w:r>
            <w:r w:rsidRPr="00973C2F">
              <w:rPr>
                <w:color w:val="080C0C"/>
                <w:lang w:val="it-IT"/>
              </w:rPr>
              <w:tab/>
            </w:r>
          </w:p>
          <w:p w14:paraId="441432E1" w14:textId="77777777" w:rsidR="00870682" w:rsidRDefault="00870682" w:rsidP="00973C2F">
            <w:pPr>
              <w:pStyle w:val="NoSpacing"/>
              <w:rPr>
                <w:color w:val="080C0C"/>
                <w:lang w:val="it-IT"/>
              </w:rPr>
            </w:pPr>
          </w:p>
          <w:p w14:paraId="35061705" w14:textId="5AF6AB3D" w:rsidR="00973C2F" w:rsidRPr="00870682" w:rsidRDefault="00973C2F" w:rsidP="00973C2F">
            <w:pPr>
              <w:pStyle w:val="NoSpacing"/>
              <w:rPr>
                <w:b/>
                <w:bCs/>
                <w:color w:val="080C0C"/>
                <w:lang w:val="it-IT"/>
              </w:rPr>
            </w:pPr>
            <w:r w:rsidRPr="00870682">
              <w:rPr>
                <w:b/>
                <w:bCs/>
                <w:color w:val="080C0C"/>
                <w:lang w:val="it-IT"/>
              </w:rPr>
              <w:t>Lidhja me fushat e tjera:</w:t>
            </w:r>
          </w:p>
          <w:p w14:paraId="45ADD915" w14:textId="77777777" w:rsidR="00973C2F" w:rsidRPr="00973C2F" w:rsidRDefault="00973C2F" w:rsidP="00973C2F">
            <w:pPr>
              <w:pStyle w:val="NoSpacing"/>
              <w:rPr>
                <w:color w:val="080C0C"/>
                <w:lang w:val="it-IT"/>
              </w:rPr>
            </w:pPr>
            <w:r w:rsidRPr="00973C2F">
              <w:rPr>
                <w:color w:val="080C0C"/>
                <w:lang w:val="it-IT"/>
              </w:rPr>
              <w:t>Arte</w:t>
            </w:r>
          </w:p>
          <w:p w14:paraId="0E5919F3" w14:textId="77777777" w:rsidR="00870682" w:rsidRDefault="00870682" w:rsidP="00973C2F">
            <w:pPr>
              <w:pStyle w:val="NoSpacing"/>
              <w:rPr>
                <w:color w:val="080C0C"/>
                <w:lang w:val="it-IT"/>
              </w:rPr>
            </w:pPr>
          </w:p>
          <w:p w14:paraId="396DD24C" w14:textId="55F0B4E8" w:rsidR="00973C2F" w:rsidRPr="00870682" w:rsidRDefault="00973C2F" w:rsidP="00973C2F">
            <w:pPr>
              <w:pStyle w:val="NoSpacing"/>
              <w:rPr>
                <w:b/>
                <w:bCs/>
                <w:color w:val="080C0C"/>
                <w:lang w:val="it-IT"/>
              </w:rPr>
            </w:pPr>
            <w:r w:rsidRPr="00870682">
              <w:rPr>
                <w:b/>
                <w:bCs/>
                <w:color w:val="080C0C"/>
                <w:lang w:val="it-IT"/>
              </w:rPr>
              <w:t>Organizimi i orës së mësimit</w:t>
            </w:r>
          </w:p>
          <w:p w14:paraId="45297504" w14:textId="77777777" w:rsidR="00973C2F" w:rsidRPr="00870682" w:rsidRDefault="00973C2F" w:rsidP="00973C2F">
            <w:pPr>
              <w:pStyle w:val="NoSpacing"/>
              <w:rPr>
                <w:b/>
                <w:bCs/>
                <w:color w:val="080C0C"/>
                <w:lang w:val="it-IT"/>
              </w:rPr>
            </w:pPr>
            <w:r w:rsidRPr="00870682">
              <w:rPr>
                <w:b/>
                <w:bCs/>
                <w:color w:val="080C0C"/>
                <w:lang w:val="it-IT"/>
              </w:rPr>
              <w:t>Veprimtari paraprake</w:t>
            </w:r>
          </w:p>
          <w:p w14:paraId="627AF843" w14:textId="77777777" w:rsidR="00973C2F" w:rsidRPr="00973C2F" w:rsidRDefault="00973C2F" w:rsidP="00973C2F">
            <w:pPr>
              <w:pStyle w:val="NoSpacing"/>
              <w:rPr>
                <w:color w:val="080C0C"/>
                <w:lang w:val="it-IT"/>
              </w:rPr>
            </w:pPr>
            <w:r w:rsidRPr="00973C2F">
              <w:rPr>
                <w:color w:val="080C0C"/>
                <w:lang w:val="it-IT"/>
              </w:rPr>
              <w:t>Mësuesja vë në sfond këngën e shkronjës K dhe udhëzon nxënësit që të jenë të vëmendshëm dhe të mbajnë mend sa më shumë fjalë që kanë në përbërje shkronjën K nga teksti i këngës.</w:t>
            </w:r>
          </w:p>
          <w:p w14:paraId="22930C11" w14:textId="77777777" w:rsidR="00973C2F" w:rsidRPr="00973C2F" w:rsidRDefault="00973C2F" w:rsidP="00973C2F">
            <w:pPr>
              <w:pStyle w:val="NoSpacing"/>
              <w:rPr>
                <w:color w:val="080C0C"/>
                <w:lang w:val="it-IT"/>
              </w:rPr>
            </w:pPr>
            <w:r w:rsidRPr="00973C2F">
              <w:rPr>
                <w:color w:val="080C0C"/>
                <w:lang w:val="it-IT"/>
              </w:rPr>
              <w:t>Në fund të këngës nxënësit plotësojnë thesin e fjalëve.</w:t>
            </w:r>
          </w:p>
          <w:p w14:paraId="152C8390" w14:textId="0B4547D0" w:rsidR="00973C2F" w:rsidRPr="00973C2F" w:rsidRDefault="00973C2F" w:rsidP="00973C2F">
            <w:pPr>
              <w:pStyle w:val="NoSpacing"/>
              <w:rPr>
                <w:color w:val="080C0C"/>
                <w:lang w:val="it-IT"/>
              </w:rPr>
            </w:pPr>
            <w:r w:rsidRPr="00973C2F">
              <w:rPr>
                <w:color w:val="080C0C"/>
                <w:lang w:val="it-IT"/>
              </w:rPr>
              <w:t>kali</w:t>
            </w:r>
            <w:r w:rsidRPr="00973C2F">
              <w:rPr>
                <w:color w:val="080C0C"/>
                <w:lang w:val="it-IT"/>
              </w:rPr>
              <w:tab/>
              <w:t>koka</w:t>
            </w:r>
          </w:p>
          <w:p w14:paraId="67BFEC59" w14:textId="77777777" w:rsidR="00973C2F" w:rsidRPr="00973C2F" w:rsidRDefault="00973C2F" w:rsidP="00973C2F">
            <w:pPr>
              <w:pStyle w:val="NoSpacing"/>
              <w:rPr>
                <w:color w:val="080C0C"/>
                <w:lang w:val="it-IT"/>
              </w:rPr>
            </w:pPr>
            <w:r w:rsidRPr="00973C2F">
              <w:rPr>
                <w:color w:val="080C0C"/>
                <w:lang w:val="it-IT"/>
              </w:rPr>
              <w:t>ketri</w:t>
            </w:r>
            <w:r w:rsidRPr="00973C2F">
              <w:rPr>
                <w:color w:val="080C0C"/>
                <w:lang w:val="it-IT"/>
              </w:rPr>
              <w:tab/>
              <w:t>kërpusha</w:t>
            </w:r>
          </w:p>
          <w:p w14:paraId="48DB05A5" w14:textId="77777777" w:rsidR="00973C2F" w:rsidRPr="00973C2F" w:rsidRDefault="00973C2F" w:rsidP="00973C2F">
            <w:pPr>
              <w:pStyle w:val="NoSpacing"/>
              <w:rPr>
                <w:color w:val="080C0C"/>
                <w:lang w:val="it-IT"/>
              </w:rPr>
            </w:pPr>
            <w:r w:rsidRPr="00973C2F">
              <w:rPr>
                <w:color w:val="080C0C"/>
                <w:lang w:val="it-IT"/>
              </w:rPr>
              <w:t>kërmilli</w:t>
            </w:r>
          </w:p>
          <w:p w14:paraId="157479B0" w14:textId="77777777" w:rsidR="00973C2F" w:rsidRPr="00973C2F" w:rsidRDefault="00973C2F" w:rsidP="00973C2F">
            <w:pPr>
              <w:pStyle w:val="NoSpacing"/>
              <w:rPr>
                <w:color w:val="080C0C"/>
                <w:lang w:val="it-IT"/>
              </w:rPr>
            </w:pPr>
          </w:p>
          <w:p w14:paraId="306D1A3F" w14:textId="77777777" w:rsidR="00973C2F" w:rsidRPr="00973C2F" w:rsidRDefault="00973C2F" w:rsidP="00973C2F">
            <w:pPr>
              <w:pStyle w:val="NoSpacing"/>
              <w:rPr>
                <w:color w:val="080C0C"/>
                <w:lang w:val="it-IT"/>
              </w:rPr>
            </w:pPr>
          </w:p>
          <w:p w14:paraId="73EB1EAF" w14:textId="77777777" w:rsidR="00870682" w:rsidRDefault="00870682" w:rsidP="00973C2F">
            <w:pPr>
              <w:pStyle w:val="NoSpacing"/>
              <w:rPr>
                <w:color w:val="080C0C"/>
                <w:lang w:val="it-IT"/>
              </w:rPr>
            </w:pPr>
          </w:p>
          <w:p w14:paraId="42708BC5" w14:textId="77777777" w:rsidR="00870682" w:rsidRDefault="00870682" w:rsidP="00973C2F">
            <w:pPr>
              <w:pStyle w:val="NoSpacing"/>
              <w:rPr>
                <w:color w:val="080C0C"/>
                <w:lang w:val="it-IT"/>
              </w:rPr>
            </w:pPr>
          </w:p>
          <w:p w14:paraId="6494BD66" w14:textId="1E050A80" w:rsidR="00973C2F" w:rsidRPr="00870682" w:rsidRDefault="00973C2F" w:rsidP="00973C2F">
            <w:pPr>
              <w:pStyle w:val="NoSpacing"/>
              <w:rPr>
                <w:b/>
                <w:bCs/>
                <w:color w:val="080C0C"/>
                <w:lang w:val="it-IT"/>
              </w:rPr>
            </w:pPr>
            <w:r w:rsidRPr="00870682">
              <w:rPr>
                <w:b/>
                <w:bCs/>
                <w:color w:val="080C0C"/>
                <w:lang w:val="it-IT"/>
              </w:rPr>
              <w:t>Veprimet në situatë</w:t>
            </w:r>
          </w:p>
          <w:p w14:paraId="3932DC14" w14:textId="77777777" w:rsidR="00973C2F" w:rsidRPr="00973C2F" w:rsidRDefault="00973C2F" w:rsidP="00973C2F">
            <w:pPr>
              <w:pStyle w:val="NoSpacing"/>
              <w:rPr>
                <w:color w:val="080C0C"/>
                <w:lang w:val="it-IT"/>
              </w:rPr>
            </w:pPr>
            <w:r w:rsidRPr="00870682">
              <w:rPr>
                <w:b/>
                <w:bCs/>
                <w:color w:val="080C0C"/>
                <w:lang w:val="it-IT"/>
              </w:rPr>
              <w:t>Hapi 1.</w:t>
            </w:r>
            <w:r w:rsidRPr="00973C2F">
              <w:rPr>
                <w:color w:val="080C0C"/>
                <w:lang w:val="it-IT"/>
              </w:rPr>
              <w:t xml:space="preserve"> Rikujtim i njohurive të marra.</w:t>
            </w:r>
          </w:p>
          <w:p w14:paraId="6F31C5ED" w14:textId="77777777" w:rsidR="00973C2F" w:rsidRPr="00973C2F" w:rsidRDefault="00973C2F" w:rsidP="00973C2F">
            <w:pPr>
              <w:pStyle w:val="NoSpacing"/>
              <w:rPr>
                <w:color w:val="080C0C"/>
                <w:lang w:val="it-IT"/>
              </w:rPr>
            </w:pPr>
            <w:r w:rsidRPr="00973C2F">
              <w:rPr>
                <w:color w:val="080C0C"/>
                <w:lang w:val="it-IT"/>
              </w:rPr>
              <w:t>Përsëritje e shkronjave të dorës të mësuara deri më tani. Lexim i tyre në kor. Përsëriten shkronjat K, k të shtypit dhe grafiku i tyre. Nxiten nxënësit të thonë fjalë ose emra që fillojnë me K, shkruaj disa prej tyre. Klea, Klarisa.</w:t>
            </w:r>
          </w:p>
          <w:p w14:paraId="63830D0E" w14:textId="77777777" w:rsidR="00973C2F" w:rsidRPr="00973C2F" w:rsidRDefault="00973C2F" w:rsidP="00973C2F">
            <w:pPr>
              <w:pStyle w:val="NoSpacing"/>
              <w:rPr>
                <w:color w:val="080C0C"/>
                <w:lang w:val="it-IT"/>
              </w:rPr>
            </w:pPr>
          </w:p>
          <w:p w14:paraId="41AE7F3B" w14:textId="37BCC2CB" w:rsidR="00973C2F" w:rsidRPr="00973C2F" w:rsidRDefault="00973C2F" w:rsidP="00973C2F">
            <w:pPr>
              <w:pStyle w:val="NoSpacing"/>
              <w:rPr>
                <w:color w:val="080C0C"/>
                <w:lang w:val="it-IT"/>
              </w:rPr>
            </w:pPr>
            <w:r w:rsidRPr="00870682">
              <w:rPr>
                <w:b/>
                <w:bCs/>
                <w:color w:val="080C0C"/>
                <w:lang w:val="it-IT"/>
              </w:rPr>
              <w:t>Hapi 2.</w:t>
            </w:r>
            <w:r w:rsidRPr="00973C2F">
              <w:rPr>
                <w:color w:val="080C0C"/>
                <w:lang w:val="it-IT"/>
              </w:rPr>
              <w:t xml:space="preserve"> Demostrim</w:t>
            </w:r>
          </w:p>
          <w:p w14:paraId="5E53C1B0" w14:textId="77777777" w:rsidR="00973C2F" w:rsidRPr="00973C2F" w:rsidRDefault="00973C2F" w:rsidP="00973C2F">
            <w:pPr>
              <w:pStyle w:val="NoSpacing"/>
              <w:rPr>
                <w:color w:val="080C0C"/>
                <w:lang w:val="it-IT"/>
              </w:rPr>
            </w:pPr>
            <w:r w:rsidRPr="00973C2F">
              <w:rPr>
                <w:color w:val="080C0C"/>
                <w:lang w:val="it-IT"/>
              </w:rPr>
              <w:t>Shpjegohet grafiku i shkronjës K, k të dorës duke e shoqëruar me lëvizjen në ajër. Shpjegohen elementet përbërës të saj. Nëse ka mundësi mund të ndiqet një grafik i shkronjës me anë të një videoje ilustruese. Bëhet dallimi me shkronjën K, k të shtypit. Gjithashtu nxënësit ushtrohen edhe në fletë A4 me anë të ngjyrave për të mësuar dorën.</w:t>
            </w:r>
          </w:p>
          <w:p w14:paraId="4E3A732C" w14:textId="77777777" w:rsidR="00973C2F" w:rsidRPr="00973C2F" w:rsidRDefault="00973C2F" w:rsidP="00973C2F">
            <w:pPr>
              <w:pStyle w:val="NoSpacing"/>
              <w:rPr>
                <w:color w:val="080C0C"/>
                <w:lang w:val="it-IT"/>
              </w:rPr>
            </w:pPr>
            <w:r w:rsidRPr="00973C2F">
              <w:rPr>
                <w:color w:val="080C0C"/>
                <w:lang w:val="it-IT"/>
              </w:rPr>
              <w:t>Ngre nxënës në tabelë që shkruajnë shkronjën dhe lidhjen e saj me shkronjat e tjera në fjalë.</w:t>
            </w:r>
          </w:p>
          <w:p w14:paraId="336150F4"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ke, ika, kam...</w:t>
            </w:r>
          </w:p>
          <w:p w14:paraId="376B5EAF" w14:textId="77777777" w:rsidR="00973C2F" w:rsidRPr="00973C2F" w:rsidRDefault="00973C2F" w:rsidP="00973C2F">
            <w:pPr>
              <w:pStyle w:val="NoSpacing"/>
              <w:rPr>
                <w:color w:val="080C0C"/>
                <w:lang w:val="it-IT"/>
              </w:rPr>
            </w:pPr>
          </w:p>
          <w:p w14:paraId="2B5E1103" w14:textId="77777777" w:rsidR="00973C2F" w:rsidRPr="00973C2F" w:rsidRDefault="00973C2F" w:rsidP="00973C2F">
            <w:pPr>
              <w:pStyle w:val="NoSpacing"/>
              <w:rPr>
                <w:color w:val="080C0C"/>
                <w:lang w:val="it-IT"/>
              </w:rPr>
            </w:pPr>
            <w:r w:rsidRPr="00870682">
              <w:rPr>
                <w:b/>
                <w:bCs/>
                <w:color w:val="080C0C"/>
                <w:lang w:val="it-IT"/>
              </w:rPr>
              <w:t>Hapi 3.</w:t>
            </w:r>
            <w:r w:rsidRPr="00973C2F">
              <w:rPr>
                <w:color w:val="080C0C"/>
                <w:lang w:val="it-IT"/>
              </w:rPr>
              <w:t xml:space="preserve"> Punë e pavarur</w:t>
            </w:r>
          </w:p>
          <w:p w14:paraId="52BF7CC6" w14:textId="77777777" w:rsidR="00973C2F" w:rsidRPr="00973C2F" w:rsidRDefault="00973C2F" w:rsidP="00973C2F">
            <w:pPr>
              <w:pStyle w:val="NoSpacing"/>
              <w:rPr>
                <w:color w:val="080C0C"/>
                <w:lang w:val="it-IT"/>
              </w:rPr>
            </w:pPr>
            <w:r w:rsidRPr="00973C2F">
              <w:rPr>
                <w:color w:val="080C0C"/>
                <w:lang w:val="it-IT"/>
              </w:rPr>
              <w:t>Më pas nxënësit punojnë në fletoren e punës sipas modelit. Vështirësi paraqet pjesa e djathtë e shkronjës k, vëzhgohet ky element dhe përforcohet deri në përvetësimin e tij. Kujdes edhe me shkronjën e madhe të dorës. Nxënësit tregojnë ngjashmërinë me I.</w:t>
            </w:r>
          </w:p>
          <w:p w14:paraId="1722AC39" w14:textId="77777777" w:rsidR="00973C2F" w:rsidRPr="00973C2F" w:rsidRDefault="00973C2F" w:rsidP="00973C2F">
            <w:pPr>
              <w:pStyle w:val="NoSpacing"/>
              <w:rPr>
                <w:color w:val="080C0C"/>
                <w:lang w:val="it-IT"/>
              </w:rPr>
            </w:pPr>
            <w:r w:rsidRPr="00973C2F">
              <w:rPr>
                <w:color w:val="080C0C"/>
                <w:lang w:val="it-IT"/>
              </w:rPr>
              <w:t>Fillimisht nxënësit ushtrohen në grafikun e shkronjës k të vogël të dorës e fjalëve kala, koka. Shkruajnë gjithashtu foljet: kam, ke, ka, kemi, keni, kanë</w:t>
            </w:r>
          </w:p>
          <w:p w14:paraId="2835B697" w14:textId="77777777" w:rsidR="00973C2F" w:rsidRPr="00973C2F" w:rsidRDefault="00973C2F" w:rsidP="00973C2F">
            <w:pPr>
              <w:pStyle w:val="NoSpacing"/>
              <w:rPr>
                <w:color w:val="080C0C"/>
                <w:lang w:val="it-IT"/>
              </w:rPr>
            </w:pPr>
            <w:r w:rsidRPr="00973C2F">
              <w:rPr>
                <w:color w:val="080C0C"/>
                <w:lang w:val="it-IT"/>
              </w:rPr>
              <w:t>Më pas nxënësit plotëson grafikun e shkronjës K të madhe të dorës dhe shkruan fjalinë:</w:t>
            </w:r>
          </w:p>
          <w:p w14:paraId="2FAA74F4"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Krenari kalëron me kalë.</w:t>
            </w:r>
          </w:p>
          <w:p w14:paraId="39559406" w14:textId="77777777" w:rsidR="00973C2F" w:rsidRPr="00973C2F" w:rsidRDefault="00973C2F" w:rsidP="00973C2F">
            <w:pPr>
              <w:pStyle w:val="NoSpacing"/>
              <w:rPr>
                <w:color w:val="080C0C"/>
                <w:lang w:val="it-IT"/>
              </w:rPr>
            </w:pPr>
            <w:r w:rsidRPr="00973C2F">
              <w:rPr>
                <w:color w:val="080C0C"/>
                <w:lang w:val="it-IT"/>
              </w:rPr>
              <w:t>Nxënësit lexojnë fjalët e fjalitë e shkruara me shkrim dore.</w:t>
            </w:r>
          </w:p>
          <w:p w14:paraId="231C8CCA" w14:textId="77777777" w:rsidR="00973C2F" w:rsidRPr="00973C2F" w:rsidRDefault="00973C2F" w:rsidP="00973C2F">
            <w:pPr>
              <w:pStyle w:val="NoSpacing"/>
              <w:rPr>
                <w:color w:val="080C0C"/>
                <w:lang w:val="it-IT"/>
              </w:rPr>
            </w:pPr>
          </w:p>
          <w:p w14:paraId="1951D65C" w14:textId="77777777" w:rsidR="00973C2F" w:rsidRPr="00973C2F" w:rsidRDefault="00973C2F" w:rsidP="00973C2F">
            <w:pPr>
              <w:pStyle w:val="NoSpacing"/>
              <w:rPr>
                <w:color w:val="080C0C"/>
                <w:lang w:val="it-IT"/>
              </w:rPr>
            </w:pPr>
          </w:p>
          <w:p w14:paraId="73994B01" w14:textId="77777777" w:rsidR="00973C2F" w:rsidRPr="00870682" w:rsidRDefault="00973C2F" w:rsidP="00973C2F">
            <w:pPr>
              <w:pStyle w:val="NoSpacing"/>
              <w:rPr>
                <w:b/>
                <w:bCs/>
                <w:color w:val="080C0C"/>
                <w:lang w:val="it-IT"/>
              </w:rPr>
            </w:pPr>
            <w:r w:rsidRPr="00870682">
              <w:rPr>
                <w:b/>
                <w:bCs/>
                <w:color w:val="080C0C"/>
                <w:lang w:val="it-IT"/>
              </w:rPr>
              <w:t>Demonstrim i rezultateve të arritura</w:t>
            </w:r>
          </w:p>
          <w:p w14:paraId="5ADF5F6C" w14:textId="77777777" w:rsidR="00973C2F" w:rsidRPr="00973C2F" w:rsidRDefault="00973C2F" w:rsidP="00973C2F">
            <w:pPr>
              <w:pStyle w:val="NoSpacing"/>
              <w:rPr>
                <w:color w:val="080C0C"/>
                <w:lang w:val="it-IT"/>
              </w:rPr>
            </w:pPr>
            <w:r w:rsidRPr="00973C2F">
              <w:rPr>
                <w:color w:val="080C0C"/>
                <w:lang w:val="it-IT"/>
              </w:rPr>
              <w:t>Mësuesja u dikton nxënësve shkronjën e re, shkronja të tjera të mësuara, rrokje të krijuara me to, fjalë e grupe fjalësh. Kjo varion nga niveli i nxënësve.</w:t>
            </w:r>
          </w:p>
          <w:p w14:paraId="465C8807"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ka, ke, kë, ki, kinema, kala, koka, Koli, Klea, Klarisa dhe Krenari kalëruan me kalë.</w:t>
            </w:r>
          </w:p>
          <w:p w14:paraId="66DB4D8E" w14:textId="77777777" w:rsidR="00973C2F" w:rsidRPr="00973C2F" w:rsidRDefault="00973C2F" w:rsidP="00973C2F">
            <w:pPr>
              <w:pStyle w:val="NoSpacing"/>
              <w:rPr>
                <w:color w:val="080C0C"/>
                <w:lang w:val="it-IT"/>
              </w:rPr>
            </w:pPr>
            <w:r w:rsidRPr="00973C2F">
              <w:rPr>
                <w:color w:val="080C0C"/>
                <w:lang w:val="it-IT"/>
              </w:rPr>
              <w:t>Kontrollohen e vlerësohen nxënësit.</w:t>
            </w:r>
          </w:p>
          <w:p w14:paraId="063B38B3" w14:textId="77777777" w:rsidR="00973C2F" w:rsidRPr="00973C2F" w:rsidRDefault="00973C2F" w:rsidP="00973C2F">
            <w:pPr>
              <w:pStyle w:val="NoSpacing"/>
              <w:rPr>
                <w:color w:val="080C0C"/>
                <w:lang w:val="it-IT"/>
              </w:rPr>
            </w:pPr>
          </w:p>
          <w:p w14:paraId="28FAE506" w14:textId="77777777" w:rsidR="00973C2F" w:rsidRPr="00973C2F" w:rsidRDefault="00973C2F" w:rsidP="00973C2F">
            <w:pPr>
              <w:pStyle w:val="NoSpacing"/>
              <w:rPr>
                <w:color w:val="080C0C"/>
                <w:lang w:val="it-IT"/>
              </w:rPr>
            </w:pPr>
          </w:p>
          <w:p w14:paraId="3C30E149" w14:textId="77777777" w:rsidR="00973C2F" w:rsidRPr="00FE7010" w:rsidRDefault="00973C2F" w:rsidP="00973C2F">
            <w:pPr>
              <w:pStyle w:val="NoSpacing"/>
              <w:rPr>
                <w:b/>
                <w:bCs/>
                <w:color w:val="080C0C"/>
                <w:lang w:val="it-IT"/>
              </w:rPr>
            </w:pPr>
            <w:r w:rsidRPr="00FE7010">
              <w:rPr>
                <w:b/>
                <w:bCs/>
                <w:color w:val="080C0C"/>
                <w:lang w:val="it-IT"/>
              </w:rPr>
              <w:t>Vlerësohen nxënësit për:</w:t>
            </w:r>
          </w:p>
          <w:p w14:paraId="3A3F79A6"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Modelimin e grafikut të shkronjës së madhe dhe të vogël të dorës K, k.</w:t>
            </w:r>
          </w:p>
          <w:p w14:paraId="302A9DC3"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Shkrimin e fjalëve e fjalive sipas modelit.</w:t>
            </w:r>
          </w:p>
          <w:p w14:paraId="6DF30E1D"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Shkrimin në formë të diktuar të shkronjës K, k, rrokje e fjalë me shkrim dore.</w:t>
            </w:r>
          </w:p>
          <w:p w14:paraId="20716B4B"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Leximin e fjalëve e fjalive me shkrim shtypi e dore.</w:t>
            </w:r>
          </w:p>
          <w:p w14:paraId="3A2DE05B"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Shfaqjen e besimit dhe vullnetit gjatë procesit të të shkruarit.</w:t>
            </w:r>
          </w:p>
          <w:p w14:paraId="005E02B5" w14:textId="77777777" w:rsidR="00FE7010" w:rsidRDefault="00FE7010" w:rsidP="00973C2F">
            <w:pPr>
              <w:pStyle w:val="NoSpacing"/>
              <w:rPr>
                <w:color w:val="080C0C"/>
                <w:lang w:val="it-IT"/>
              </w:rPr>
            </w:pPr>
          </w:p>
          <w:p w14:paraId="0D04E12C" w14:textId="76323D13" w:rsidR="00973C2F" w:rsidRPr="00FE7010" w:rsidRDefault="00973C2F" w:rsidP="00973C2F">
            <w:pPr>
              <w:pStyle w:val="NoSpacing"/>
              <w:rPr>
                <w:b/>
                <w:bCs/>
                <w:color w:val="080C0C"/>
                <w:lang w:val="it-IT"/>
              </w:rPr>
            </w:pPr>
            <w:r w:rsidRPr="00FE7010">
              <w:rPr>
                <w:b/>
                <w:bCs/>
                <w:color w:val="080C0C"/>
                <w:lang w:val="it-IT"/>
              </w:rPr>
              <w:t>Detyrë shtëpie:</w:t>
            </w:r>
          </w:p>
          <w:p w14:paraId="01035F3B" w14:textId="128D5213" w:rsidR="00973C2F" w:rsidRPr="00973C2F" w:rsidRDefault="00973C2F" w:rsidP="00973C2F">
            <w:pPr>
              <w:pStyle w:val="NoSpacing"/>
              <w:rPr>
                <w:color w:val="080C0C"/>
                <w:lang w:val="it-IT"/>
              </w:rPr>
            </w:pPr>
            <w:r w:rsidRPr="00973C2F">
              <w:rPr>
                <w:color w:val="080C0C"/>
                <w:lang w:val="it-IT"/>
              </w:rPr>
              <w:t>1. Shkruani nga 3-5 rreshta me shkronjën e madhe dhe të vogël të dorës K, k.</w:t>
            </w:r>
          </w:p>
          <w:p w14:paraId="796917A6" w14:textId="77777777" w:rsidR="00973C2F" w:rsidRPr="00973C2F" w:rsidRDefault="00973C2F" w:rsidP="00973C2F">
            <w:pPr>
              <w:pStyle w:val="NoSpacing"/>
              <w:rPr>
                <w:color w:val="080C0C"/>
                <w:lang w:val="it-IT"/>
              </w:rPr>
            </w:pPr>
            <w:r w:rsidRPr="00973C2F">
              <w:rPr>
                <w:color w:val="080C0C"/>
                <w:lang w:val="it-IT"/>
              </w:rPr>
              <w:t>2.</w:t>
            </w:r>
            <w:r w:rsidRPr="00973C2F">
              <w:rPr>
                <w:color w:val="080C0C"/>
                <w:lang w:val="it-IT"/>
              </w:rPr>
              <w:tab/>
              <w:t>Shkruani të 10 fjalëve me shkronja dore, të cilat kanë në përbërje shkronjën k. Shoqërimi i disa prej tyre edhe me foto ose vizatime.</w:t>
            </w:r>
          </w:p>
          <w:p w14:paraId="73B380DA" w14:textId="52925807" w:rsidR="0053526F" w:rsidRPr="00112C98" w:rsidRDefault="00973C2F" w:rsidP="00DB2BEA">
            <w:pPr>
              <w:pStyle w:val="NoSpacing"/>
              <w:rPr>
                <w:color w:val="080C0C"/>
                <w:lang w:val="it-IT"/>
              </w:rPr>
            </w:pPr>
            <w:r w:rsidRPr="00973C2F">
              <w:rPr>
                <w:color w:val="080C0C"/>
                <w:lang w:val="it-IT"/>
              </w:rPr>
              <w:t>3.</w:t>
            </w:r>
            <w:r w:rsidRPr="00973C2F">
              <w:rPr>
                <w:color w:val="080C0C"/>
                <w:lang w:val="it-IT"/>
              </w:rPr>
              <w:tab/>
              <w:t>Korrigjoni diktimin e bërë në klasë.</w:t>
            </w:r>
          </w:p>
        </w:tc>
      </w:tr>
    </w:tbl>
    <w:p w14:paraId="1EF50045" w14:textId="77777777" w:rsidR="0053526F" w:rsidRDefault="0053526F" w:rsidP="0053526F">
      <w:pPr>
        <w:rPr>
          <w:lang w:val="it-IT"/>
        </w:rPr>
      </w:pPr>
    </w:p>
    <w:p w14:paraId="17C06343" w14:textId="77777777" w:rsidR="00FE7010" w:rsidRPr="00FE7010" w:rsidRDefault="00FE7010" w:rsidP="00FE701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31BE063" w14:textId="77777777" w:rsidTr="00DB2BEA">
        <w:trPr>
          <w:trHeight w:val="206"/>
        </w:trPr>
        <w:tc>
          <w:tcPr>
            <w:tcW w:w="10105" w:type="dxa"/>
            <w:tcBorders>
              <w:top w:val="single" w:sz="8" w:space="0" w:color="000000"/>
              <w:bottom w:val="nil"/>
            </w:tcBorders>
            <w:shd w:val="clear" w:color="auto" w:fill="000000"/>
            <w:hideMark/>
          </w:tcPr>
          <w:p w14:paraId="7D05D07A" w14:textId="608D117B"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E7010">
              <w:rPr>
                <w:rFonts w:ascii="Times New Roman" w:eastAsia="MS Mincho" w:hAnsi="Times New Roman" w:cs="Times New Roman"/>
                <w:b/>
                <w:bCs/>
                <w:color w:val="0D0D0D"/>
                <w:sz w:val="24"/>
                <w:szCs w:val="24"/>
                <w:lang w:val="sq-AL"/>
              </w:rPr>
              <w:t>65</w:t>
            </w:r>
          </w:p>
        </w:tc>
      </w:tr>
      <w:tr w:rsidR="0053526F" w:rsidRPr="00112C98" w14:paraId="1FA00B83" w14:textId="77777777" w:rsidTr="00DB2BEA">
        <w:trPr>
          <w:trHeight w:val="379"/>
        </w:trPr>
        <w:tc>
          <w:tcPr>
            <w:tcW w:w="10105" w:type="dxa"/>
            <w:tcBorders>
              <w:top w:val="single" w:sz="8" w:space="0" w:color="000000"/>
              <w:bottom w:val="single" w:sz="8" w:space="0" w:color="000000"/>
            </w:tcBorders>
            <w:hideMark/>
          </w:tcPr>
          <w:p w14:paraId="3F7C30C6" w14:textId="151FE563"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A67EA9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90BF0A6" w14:textId="77777777" w:rsidTr="00DB2BEA">
        <w:trPr>
          <w:trHeight w:val="2390"/>
        </w:trPr>
        <w:tc>
          <w:tcPr>
            <w:tcW w:w="10105" w:type="dxa"/>
            <w:tcBorders>
              <w:top w:val="nil"/>
            </w:tcBorders>
          </w:tcPr>
          <w:p w14:paraId="230E5CEC" w14:textId="77777777" w:rsidR="00973C2F" w:rsidRPr="00FE7010" w:rsidRDefault="00973C2F" w:rsidP="00973C2F">
            <w:pPr>
              <w:pStyle w:val="NoSpacing"/>
              <w:rPr>
                <w:b/>
                <w:bCs/>
                <w:color w:val="080C0C"/>
                <w:lang w:val="it-IT"/>
              </w:rPr>
            </w:pPr>
            <w:r w:rsidRPr="00FE7010">
              <w:rPr>
                <w:b/>
                <w:bCs/>
                <w:color w:val="080C0C"/>
                <w:lang w:val="it-IT"/>
              </w:rPr>
              <w:t>Tema mësimore:</w:t>
            </w:r>
          </w:p>
          <w:p w14:paraId="410C9E5B" w14:textId="77777777" w:rsidR="00FE7010" w:rsidRDefault="00973C2F" w:rsidP="00973C2F">
            <w:pPr>
              <w:pStyle w:val="NoSpacing"/>
              <w:rPr>
                <w:color w:val="080C0C"/>
                <w:lang w:val="it-IT"/>
              </w:rPr>
            </w:pPr>
            <w:r w:rsidRPr="00973C2F">
              <w:rPr>
                <w:color w:val="080C0C"/>
                <w:lang w:val="it-IT"/>
              </w:rPr>
              <w:t>Tingujt, shkronjat, rrokjet, fjala, fjalia, shenjat e pikësimit. Intonacioni, foljet ndihmëse kam dhe jam; Emri, mbiemri, përemri</w:t>
            </w:r>
            <w:r w:rsidRPr="00973C2F">
              <w:rPr>
                <w:color w:val="080C0C"/>
                <w:lang w:val="it-IT"/>
              </w:rPr>
              <w:tab/>
            </w:r>
          </w:p>
          <w:p w14:paraId="2765877F" w14:textId="77777777" w:rsidR="00FE7010" w:rsidRDefault="00FE7010" w:rsidP="00973C2F">
            <w:pPr>
              <w:pStyle w:val="NoSpacing"/>
              <w:rPr>
                <w:color w:val="080C0C"/>
                <w:lang w:val="it-IT"/>
              </w:rPr>
            </w:pPr>
          </w:p>
          <w:p w14:paraId="790F7CE8" w14:textId="1C23E06D" w:rsidR="00973C2F" w:rsidRPr="00FE7010" w:rsidRDefault="00973C2F" w:rsidP="00973C2F">
            <w:pPr>
              <w:pStyle w:val="NoSpacing"/>
              <w:rPr>
                <w:b/>
                <w:bCs/>
                <w:color w:val="080C0C"/>
                <w:lang w:val="it-IT"/>
              </w:rPr>
            </w:pPr>
            <w:r w:rsidRPr="00FE7010">
              <w:rPr>
                <w:b/>
                <w:bCs/>
                <w:color w:val="080C0C"/>
                <w:lang w:val="it-IT"/>
              </w:rPr>
              <w:t>Rezultatet e të nxënit të temës:</w:t>
            </w:r>
          </w:p>
          <w:p w14:paraId="6237D2CE" w14:textId="77777777" w:rsidR="00973C2F" w:rsidRPr="00973C2F" w:rsidRDefault="00973C2F" w:rsidP="00973C2F">
            <w:pPr>
              <w:pStyle w:val="NoSpacing"/>
              <w:rPr>
                <w:color w:val="080C0C"/>
                <w:lang w:val="it-IT"/>
              </w:rPr>
            </w:pPr>
            <w:r w:rsidRPr="00973C2F">
              <w:rPr>
                <w:color w:val="080C0C"/>
                <w:lang w:val="it-IT"/>
              </w:rPr>
              <w:t>-Shkruan fjali në mënyrë të pavarur dhe përdor drejt shkronjat.</w:t>
            </w:r>
          </w:p>
          <w:p w14:paraId="4AE00367" w14:textId="77777777" w:rsidR="00FE7010" w:rsidRDefault="00FE7010" w:rsidP="00973C2F">
            <w:pPr>
              <w:pStyle w:val="NoSpacing"/>
              <w:rPr>
                <w:color w:val="080C0C"/>
                <w:lang w:val="it-IT"/>
              </w:rPr>
            </w:pPr>
          </w:p>
          <w:p w14:paraId="0E5E2BE5" w14:textId="77777777" w:rsidR="00FE7010" w:rsidRDefault="00973C2F" w:rsidP="00973C2F">
            <w:pPr>
              <w:pStyle w:val="NoSpacing"/>
              <w:rPr>
                <w:color w:val="080C0C"/>
                <w:lang w:val="it-IT"/>
              </w:rPr>
            </w:pPr>
            <w:r w:rsidRPr="00FE7010">
              <w:rPr>
                <w:b/>
                <w:bCs/>
                <w:color w:val="080C0C"/>
                <w:lang w:val="it-IT"/>
              </w:rPr>
              <w:t>Kontributi në rezultatet për kompetencat kryesore të shkallës:</w:t>
            </w:r>
            <w:r w:rsidRPr="00973C2F">
              <w:rPr>
                <w:color w:val="080C0C"/>
                <w:lang w:val="it-IT"/>
              </w:rPr>
              <w:t xml:space="preserve"> I. 3, 4; III. 1, 2, 3; V. 5; VI. 6.</w:t>
            </w:r>
            <w:r w:rsidRPr="00973C2F">
              <w:rPr>
                <w:color w:val="080C0C"/>
                <w:lang w:val="it-IT"/>
              </w:rPr>
              <w:tab/>
            </w:r>
          </w:p>
          <w:p w14:paraId="5B2DCA03" w14:textId="77777777" w:rsidR="00FE7010" w:rsidRDefault="00FE7010" w:rsidP="00973C2F">
            <w:pPr>
              <w:pStyle w:val="NoSpacing"/>
              <w:rPr>
                <w:color w:val="080C0C"/>
                <w:lang w:val="it-IT"/>
              </w:rPr>
            </w:pPr>
          </w:p>
          <w:p w14:paraId="129F12DD" w14:textId="4DC6B580" w:rsidR="00973C2F" w:rsidRPr="00973C2F" w:rsidRDefault="00973C2F" w:rsidP="00973C2F">
            <w:pPr>
              <w:pStyle w:val="NoSpacing"/>
              <w:rPr>
                <w:color w:val="080C0C"/>
                <w:lang w:val="it-IT"/>
              </w:rPr>
            </w:pPr>
            <w:r w:rsidRPr="00FE7010">
              <w:rPr>
                <w:b/>
                <w:bCs/>
                <w:color w:val="080C0C"/>
                <w:lang w:val="it-IT"/>
              </w:rPr>
              <w:t>Kontributi në rezultatet e fushës së kurrikulës:</w:t>
            </w:r>
            <w:r w:rsidRPr="00973C2F">
              <w:rPr>
                <w:color w:val="080C0C"/>
                <w:lang w:val="it-IT"/>
              </w:rPr>
              <w:t xml:space="preserve"> 1. 1, 4; 2. 1, 2; 3. 5, 7.</w:t>
            </w:r>
          </w:p>
          <w:p w14:paraId="05CF9634" w14:textId="77777777" w:rsidR="00FE7010" w:rsidRDefault="00FE7010" w:rsidP="00973C2F">
            <w:pPr>
              <w:pStyle w:val="NoSpacing"/>
              <w:rPr>
                <w:color w:val="080C0C"/>
                <w:lang w:val="it-IT"/>
              </w:rPr>
            </w:pPr>
          </w:p>
          <w:p w14:paraId="36BF420C" w14:textId="77777777" w:rsidR="00FE7010" w:rsidRDefault="00973C2F" w:rsidP="00973C2F">
            <w:pPr>
              <w:pStyle w:val="NoSpacing"/>
              <w:rPr>
                <w:color w:val="080C0C"/>
                <w:lang w:val="it-IT"/>
              </w:rPr>
            </w:pPr>
            <w:r w:rsidRPr="00FE7010">
              <w:rPr>
                <w:b/>
                <w:bCs/>
                <w:color w:val="080C0C"/>
                <w:lang w:val="it-IT"/>
              </w:rPr>
              <w:t>Njësia mësimore:</w:t>
            </w:r>
            <w:r w:rsidRPr="00973C2F">
              <w:rPr>
                <w:color w:val="080C0C"/>
                <w:lang w:val="it-IT"/>
              </w:rPr>
              <w:t xml:space="preserve"> Shkronja J, fq. 42</w:t>
            </w:r>
            <w:r w:rsidRPr="00973C2F">
              <w:rPr>
                <w:color w:val="080C0C"/>
                <w:lang w:val="it-IT"/>
              </w:rPr>
              <w:tab/>
            </w:r>
          </w:p>
          <w:p w14:paraId="08D02323" w14:textId="77777777" w:rsidR="00FE7010" w:rsidRDefault="00FE7010" w:rsidP="00973C2F">
            <w:pPr>
              <w:pStyle w:val="NoSpacing"/>
              <w:rPr>
                <w:color w:val="080C0C"/>
                <w:lang w:val="it-IT"/>
              </w:rPr>
            </w:pPr>
          </w:p>
          <w:p w14:paraId="065A1CDB" w14:textId="77777777" w:rsidR="00973C2F" w:rsidRPr="00FE7010" w:rsidRDefault="00973C2F" w:rsidP="00973C2F">
            <w:pPr>
              <w:pStyle w:val="NoSpacing"/>
              <w:rPr>
                <w:b/>
                <w:bCs/>
                <w:color w:val="080C0C"/>
                <w:lang w:val="it-IT"/>
              </w:rPr>
            </w:pPr>
            <w:r w:rsidRPr="00FE7010">
              <w:rPr>
                <w:b/>
                <w:bCs/>
                <w:color w:val="080C0C"/>
                <w:lang w:val="it-IT"/>
              </w:rPr>
              <w:t>Rezultatet e të nxënit të orës mësimore:</w:t>
            </w:r>
          </w:p>
          <w:p w14:paraId="4A11B082" w14:textId="77777777" w:rsidR="00973C2F" w:rsidRPr="00973C2F" w:rsidRDefault="00973C2F" w:rsidP="00973C2F">
            <w:pPr>
              <w:pStyle w:val="NoSpacing"/>
              <w:rPr>
                <w:color w:val="080C0C"/>
                <w:lang w:val="it-IT"/>
              </w:rPr>
            </w:pPr>
            <w:r w:rsidRPr="00973C2F">
              <w:rPr>
                <w:color w:val="080C0C"/>
                <w:lang w:val="it-IT"/>
              </w:rPr>
              <w:t>Nxënësi:</w:t>
            </w:r>
          </w:p>
          <w:p w14:paraId="23AD58D9"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Shqipton tingullin J duke e lidhur me shkronjën J.</w:t>
            </w:r>
          </w:p>
          <w:p w14:paraId="4C364CB5"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Gjen dhe thotë fjalë që fillojnë me J ose që përmbajnë shkronjën j në trup të tyre.</w:t>
            </w:r>
          </w:p>
          <w:p w14:paraId="5A29875B"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Përshkruan figurën qendrore me temë PIKA E UJIT</w:t>
            </w:r>
          </w:p>
          <w:p w14:paraId="063A9277"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Identifikon me anë të dëgjimit fjalët që e përmbajnë tingullin j (në pozicione të ndryshme).</w:t>
            </w:r>
          </w:p>
          <w:p w14:paraId="1011A1F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Shkruan fjalë duke i kthyer nga shkronja të mëdha shtypi në shkronja të vogla.</w:t>
            </w:r>
          </w:p>
          <w:p w14:paraId="0F80610C"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Plotëson sipas kuptimit fjalitë me fjalë mungesore.</w:t>
            </w:r>
          </w:p>
          <w:p w14:paraId="55FE9593" w14:textId="77777777" w:rsidR="00FE7010" w:rsidRDefault="00973C2F" w:rsidP="00973C2F">
            <w:pPr>
              <w:pStyle w:val="NoSpacing"/>
              <w:rPr>
                <w:color w:val="080C0C"/>
                <w:lang w:val="it-IT"/>
              </w:rPr>
            </w:pPr>
            <w:r w:rsidRPr="00973C2F">
              <w:rPr>
                <w:color w:val="080C0C"/>
                <w:lang w:val="it-IT"/>
              </w:rPr>
              <w:t></w:t>
            </w:r>
            <w:r w:rsidRPr="00973C2F">
              <w:rPr>
                <w:color w:val="080C0C"/>
                <w:lang w:val="it-IT"/>
              </w:rPr>
              <w:tab/>
              <w:t>Lexon fjalët e fjalorit të librit</w:t>
            </w:r>
            <w:r w:rsidRPr="00973C2F">
              <w:rPr>
                <w:color w:val="080C0C"/>
                <w:lang w:val="it-IT"/>
              </w:rPr>
              <w:tab/>
            </w:r>
          </w:p>
          <w:p w14:paraId="49C68247" w14:textId="77777777" w:rsidR="00FE7010" w:rsidRDefault="00FE7010" w:rsidP="00973C2F">
            <w:pPr>
              <w:pStyle w:val="NoSpacing"/>
              <w:rPr>
                <w:color w:val="080C0C"/>
                <w:lang w:val="it-IT"/>
              </w:rPr>
            </w:pPr>
          </w:p>
          <w:p w14:paraId="3ECC3816" w14:textId="77777777" w:rsidR="00FE7010" w:rsidRPr="00FE7010" w:rsidRDefault="00FE7010" w:rsidP="00FE7010">
            <w:pPr>
              <w:pStyle w:val="NoSpacing"/>
              <w:rPr>
                <w:b/>
                <w:bCs/>
                <w:color w:val="080C0C"/>
                <w:lang w:val="it-IT"/>
              </w:rPr>
            </w:pPr>
            <w:r w:rsidRPr="00FE7010">
              <w:rPr>
                <w:b/>
                <w:bCs/>
                <w:color w:val="080C0C"/>
                <w:lang w:val="it-IT"/>
              </w:rPr>
              <w:t>Kriteret e suksesit:</w:t>
            </w:r>
          </w:p>
          <w:p w14:paraId="3B9084A6" w14:textId="77777777" w:rsidR="00FE7010" w:rsidRPr="00973C2F" w:rsidRDefault="00FE7010" w:rsidP="00FE7010">
            <w:pPr>
              <w:pStyle w:val="NoSpacing"/>
              <w:rPr>
                <w:color w:val="080C0C"/>
                <w:lang w:val="it-IT"/>
              </w:rPr>
            </w:pPr>
            <w:r w:rsidRPr="00973C2F">
              <w:rPr>
                <w:color w:val="080C0C"/>
                <w:lang w:val="it-IT"/>
              </w:rPr>
              <w:t>Përcaktohen me nxënësit në klasë.</w:t>
            </w:r>
          </w:p>
          <w:p w14:paraId="6AA0F609" w14:textId="77777777" w:rsidR="00FE7010" w:rsidRDefault="00FE7010" w:rsidP="00973C2F">
            <w:pPr>
              <w:pStyle w:val="NoSpacing"/>
              <w:rPr>
                <w:color w:val="080C0C"/>
                <w:lang w:val="it-IT"/>
              </w:rPr>
            </w:pPr>
          </w:p>
          <w:p w14:paraId="4B17BFAF" w14:textId="5F80C8B7" w:rsidR="00973C2F" w:rsidRPr="00FE7010" w:rsidRDefault="00973C2F" w:rsidP="00973C2F">
            <w:pPr>
              <w:pStyle w:val="NoSpacing"/>
              <w:rPr>
                <w:b/>
                <w:bCs/>
                <w:color w:val="080C0C"/>
                <w:lang w:val="it-IT"/>
              </w:rPr>
            </w:pPr>
            <w:r w:rsidRPr="00FE7010">
              <w:rPr>
                <w:b/>
                <w:bCs/>
                <w:color w:val="080C0C"/>
                <w:lang w:val="it-IT"/>
              </w:rPr>
              <w:t>Fjalë kyçe:</w:t>
            </w:r>
          </w:p>
          <w:p w14:paraId="69216A7F" w14:textId="77777777" w:rsidR="00973C2F" w:rsidRPr="00973C2F" w:rsidRDefault="00973C2F" w:rsidP="00973C2F">
            <w:pPr>
              <w:pStyle w:val="NoSpacing"/>
              <w:rPr>
                <w:color w:val="080C0C"/>
                <w:lang w:val="it-IT"/>
              </w:rPr>
            </w:pPr>
            <w:r w:rsidRPr="00973C2F">
              <w:rPr>
                <w:color w:val="080C0C"/>
                <w:lang w:val="it-IT"/>
              </w:rPr>
              <w:t>Shkronja J, j, pika e ujit, udhëtim tingull, rrokje, fjalë , fjali.</w:t>
            </w:r>
          </w:p>
          <w:p w14:paraId="05203E2B" w14:textId="77777777" w:rsidR="00FE7010" w:rsidRDefault="00973C2F" w:rsidP="00973C2F">
            <w:pPr>
              <w:pStyle w:val="NoSpacing"/>
              <w:rPr>
                <w:color w:val="080C0C"/>
                <w:lang w:val="it-IT"/>
              </w:rPr>
            </w:pPr>
            <w:r w:rsidRPr="00973C2F">
              <w:rPr>
                <w:color w:val="080C0C"/>
                <w:lang w:val="it-IT"/>
              </w:rPr>
              <w:tab/>
            </w:r>
          </w:p>
          <w:p w14:paraId="41FF86BE" w14:textId="323DBA49" w:rsidR="00973C2F" w:rsidRPr="00FE7010" w:rsidRDefault="00973C2F" w:rsidP="00973C2F">
            <w:pPr>
              <w:pStyle w:val="NoSpacing"/>
              <w:rPr>
                <w:b/>
                <w:bCs/>
                <w:color w:val="080C0C"/>
                <w:lang w:val="it-IT"/>
              </w:rPr>
            </w:pPr>
            <w:r w:rsidRPr="00FE7010">
              <w:rPr>
                <w:b/>
                <w:bCs/>
                <w:color w:val="080C0C"/>
                <w:lang w:val="it-IT"/>
              </w:rPr>
              <w:t>Teknika dhe strategji:</w:t>
            </w:r>
          </w:p>
          <w:p w14:paraId="02E1037D"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Bashkëbisedim</w:t>
            </w:r>
          </w:p>
          <w:p w14:paraId="0D4F8B6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Analizë -sintezë</w:t>
            </w:r>
          </w:p>
          <w:p w14:paraId="3FA4DD92"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Vëzhgim – përshkrim</w:t>
            </w:r>
          </w:p>
          <w:p w14:paraId="32D4F602"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Demostrim</w:t>
            </w:r>
          </w:p>
          <w:p w14:paraId="2EEE7C53"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Punë individuale</w:t>
            </w:r>
          </w:p>
          <w:p w14:paraId="0E244E94"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Interpretim i rezultateve</w:t>
            </w:r>
          </w:p>
          <w:p w14:paraId="5C384B2B" w14:textId="77777777" w:rsidR="00FE7010" w:rsidRDefault="00FE7010" w:rsidP="00973C2F">
            <w:pPr>
              <w:pStyle w:val="NoSpacing"/>
              <w:rPr>
                <w:color w:val="080C0C"/>
                <w:lang w:val="it-IT"/>
              </w:rPr>
            </w:pPr>
          </w:p>
          <w:p w14:paraId="01284EFD" w14:textId="77777777" w:rsidR="00FE7010" w:rsidRDefault="00973C2F" w:rsidP="00973C2F">
            <w:pPr>
              <w:pStyle w:val="NoSpacing"/>
              <w:rPr>
                <w:color w:val="080C0C"/>
                <w:lang w:val="it-IT"/>
              </w:rPr>
            </w:pPr>
            <w:r w:rsidRPr="00FE7010">
              <w:rPr>
                <w:b/>
                <w:bCs/>
                <w:color w:val="080C0C"/>
                <w:lang w:val="it-IT"/>
              </w:rPr>
              <w:t>Burimet e informacionit dhe mjete:</w:t>
            </w:r>
            <w:r w:rsidRPr="00973C2F">
              <w:rPr>
                <w:color w:val="080C0C"/>
                <w:lang w:val="it-IT"/>
              </w:rPr>
              <w:t xml:space="preserve"> Libri i nxënësit, shkronja ilustruese, grafiku i shkronjës J dhe shkronjave të mësuara të shtypit, foto me figura fjalët e të cilave përmbajnë shkronjën J, foto ilustruese të udhëtimit të pikës së ujit,</w:t>
            </w:r>
            <w:r w:rsidR="00FE7010">
              <w:rPr>
                <w:color w:val="080C0C"/>
                <w:lang w:val="it-IT"/>
              </w:rPr>
              <w:t xml:space="preserve"> </w:t>
            </w:r>
            <w:r w:rsidRPr="00973C2F">
              <w:rPr>
                <w:color w:val="080C0C"/>
                <w:lang w:val="it-IT"/>
              </w:rPr>
              <w:t>tabela plastike, fletë A4,videoprojektor, kompjuter.</w:t>
            </w:r>
          </w:p>
          <w:p w14:paraId="5B10B9C2" w14:textId="77777777" w:rsidR="00FE7010" w:rsidRDefault="00FE7010" w:rsidP="00973C2F">
            <w:pPr>
              <w:pStyle w:val="NoSpacing"/>
              <w:rPr>
                <w:color w:val="080C0C"/>
                <w:lang w:val="it-IT"/>
              </w:rPr>
            </w:pPr>
          </w:p>
          <w:p w14:paraId="3D1FA421" w14:textId="2BB33582" w:rsidR="00973C2F" w:rsidRPr="00FE7010" w:rsidRDefault="00973C2F" w:rsidP="00973C2F">
            <w:pPr>
              <w:pStyle w:val="NoSpacing"/>
              <w:rPr>
                <w:b/>
                <w:bCs/>
                <w:color w:val="080C0C"/>
                <w:lang w:val="it-IT"/>
              </w:rPr>
            </w:pPr>
            <w:r w:rsidRPr="00FE7010">
              <w:rPr>
                <w:b/>
                <w:bCs/>
                <w:color w:val="080C0C"/>
                <w:lang w:val="it-IT"/>
              </w:rPr>
              <w:t>Lidhja me fushat e tjera:</w:t>
            </w:r>
          </w:p>
          <w:p w14:paraId="01E8557E" w14:textId="77777777" w:rsidR="00973C2F" w:rsidRPr="00973C2F" w:rsidRDefault="00973C2F" w:rsidP="00973C2F">
            <w:pPr>
              <w:pStyle w:val="NoSpacing"/>
              <w:rPr>
                <w:color w:val="080C0C"/>
                <w:lang w:val="it-IT"/>
              </w:rPr>
            </w:pPr>
            <w:r w:rsidRPr="00973C2F">
              <w:rPr>
                <w:color w:val="080C0C"/>
                <w:lang w:val="it-IT"/>
              </w:rPr>
              <w:t>Shkencat e natyrës, Arte</w:t>
            </w:r>
          </w:p>
          <w:p w14:paraId="6930F3A4" w14:textId="77777777" w:rsidR="00FE7010" w:rsidRDefault="00FE7010" w:rsidP="00973C2F">
            <w:pPr>
              <w:pStyle w:val="NoSpacing"/>
              <w:rPr>
                <w:color w:val="080C0C"/>
                <w:lang w:val="it-IT"/>
              </w:rPr>
            </w:pPr>
          </w:p>
          <w:p w14:paraId="120ECCA0" w14:textId="77777777" w:rsidR="00FE7010" w:rsidRDefault="00FE7010" w:rsidP="00973C2F">
            <w:pPr>
              <w:pStyle w:val="NoSpacing"/>
              <w:rPr>
                <w:color w:val="080C0C"/>
                <w:lang w:val="it-IT"/>
              </w:rPr>
            </w:pPr>
          </w:p>
          <w:p w14:paraId="49246B89" w14:textId="15FFD158" w:rsidR="00973C2F" w:rsidRPr="00FE7010" w:rsidRDefault="00973C2F" w:rsidP="00973C2F">
            <w:pPr>
              <w:pStyle w:val="NoSpacing"/>
              <w:rPr>
                <w:b/>
                <w:bCs/>
                <w:color w:val="080C0C"/>
                <w:lang w:val="it-IT"/>
              </w:rPr>
            </w:pPr>
            <w:r w:rsidRPr="00FE7010">
              <w:rPr>
                <w:b/>
                <w:bCs/>
                <w:color w:val="080C0C"/>
                <w:lang w:val="it-IT"/>
              </w:rPr>
              <w:t>Lidhja me temat ndërkurrikulare</w:t>
            </w:r>
          </w:p>
          <w:p w14:paraId="153E396C" w14:textId="77777777" w:rsidR="00973C2F" w:rsidRPr="00973C2F" w:rsidRDefault="00973C2F" w:rsidP="00973C2F">
            <w:pPr>
              <w:pStyle w:val="NoSpacing"/>
              <w:rPr>
                <w:color w:val="080C0C"/>
                <w:lang w:val="it-IT"/>
              </w:rPr>
            </w:pPr>
            <w:r w:rsidRPr="00973C2F">
              <w:rPr>
                <w:color w:val="080C0C"/>
                <w:lang w:val="it-IT"/>
              </w:rPr>
              <w:t>Arsimi për zhvillim të qëndrueshëm</w:t>
            </w:r>
          </w:p>
          <w:p w14:paraId="0F2D95C4" w14:textId="77777777" w:rsidR="00973C2F" w:rsidRPr="00973C2F" w:rsidRDefault="00973C2F" w:rsidP="00973C2F">
            <w:pPr>
              <w:pStyle w:val="NoSpacing"/>
              <w:rPr>
                <w:color w:val="080C0C"/>
                <w:lang w:val="it-IT"/>
              </w:rPr>
            </w:pPr>
            <w:r w:rsidRPr="00973C2F">
              <w:rPr>
                <w:color w:val="080C0C"/>
                <w:lang w:val="it-IT"/>
              </w:rPr>
              <w:t xml:space="preserve"> </w:t>
            </w:r>
          </w:p>
          <w:p w14:paraId="62D73626" w14:textId="77777777" w:rsidR="00973C2F" w:rsidRPr="00FE7010" w:rsidRDefault="00973C2F" w:rsidP="00973C2F">
            <w:pPr>
              <w:pStyle w:val="NoSpacing"/>
              <w:rPr>
                <w:b/>
                <w:bCs/>
                <w:color w:val="080C0C"/>
                <w:lang w:val="it-IT"/>
              </w:rPr>
            </w:pPr>
            <w:r w:rsidRPr="00FE7010">
              <w:rPr>
                <w:b/>
                <w:bCs/>
                <w:color w:val="080C0C"/>
                <w:lang w:val="it-IT"/>
              </w:rPr>
              <w:t>Organizimi i orës së mësimit</w:t>
            </w:r>
          </w:p>
          <w:p w14:paraId="7545479D" w14:textId="77777777" w:rsidR="00973C2F" w:rsidRPr="00FE7010" w:rsidRDefault="00973C2F" w:rsidP="00973C2F">
            <w:pPr>
              <w:pStyle w:val="NoSpacing"/>
              <w:rPr>
                <w:b/>
                <w:bCs/>
                <w:color w:val="080C0C"/>
                <w:lang w:val="it-IT"/>
              </w:rPr>
            </w:pPr>
            <w:r w:rsidRPr="00FE7010">
              <w:rPr>
                <w:b/>
                <w:bCs/>
                <w:color w:val="080C0C"/>
                <w:lang w:val="it-IT"/>
              </w:rPr>
              <w:t>Veprimtari paraprake</w:t>
            </w:r>
          </w:p>
          <w:p w14:paraId="7DD93CE1" w14:textId="77777777" w:rsidR="00973C2F" w:rsidRPr="00973C2F" w:rsidRDefault="00973C2F" w:rsidP="00973C2F">
            <w:pPr>
              <w:pStyle w:val="NoSpacing"/>
              <w:rPr>
                <w:color w:val="080C0C"/>
                <w:lang w:val="it-IT"/>
              </w:rPr>
            </w:pPr>
            <w:r w:rsidRPr="00973C2F">
              <w:rPr>
                <w:color w:val="080C0C"/>
                <w:lang w:val="it-IT"/>
              </w:rPr>
              <w:t>Mësuesja fillon mësimin me një udhëtim imagjinar:</w:t>
            </w:r>
          </w:p>
          <w:p w14:paraId="120184D8" w14:textId="77777777" w:rsidR="00973C2F" w:rsidRPr="00973C2F" w:rsidRDefault="00973C2F" w:rsidP="00973C2F">
            <w:pPr>
              <w:pStyle w:val="NoSpacing"/>
              <w:rPr>
                <w:color w:val="080C0C"/>
                <w:lang w:val="it-IT"/>
              </w:rPr>
            </w:pPr>
            <w:r w:rsidRPr="00973C2F">
              <w:rPr>
                <w:color w:val="080C0C"/>
                <w:lang w:val="it-IT"/>
              </w:rPr>
              <w:t>“ Sot të dashur fëmijë, do të bëjmë një udhëtim imagjinar, do të ndjekim një pikë ujë në udhëtimin e saj. Për ta ndjekur do të mbyllni sytë dhe do të dëgjoni zërin tim. Nëse më dëgjoni me kujdes atëherë në mendjen tuaj do të përfytyroni pikën e ujit brenda një gote, e cila pas pak nuk</w:t>
            </w:r>
          </w:p>
          <w:p w14:paraId="5F5204BE" w14:textId="77777777" w:rsidR="00973C2F" w:rsidRPr="00973C2F" w:rsidRDefault="00973C2F" w:rsidP="00973C2F">
            <w:pPr>
              <w:pStyle w:val="NoSpacing"/>
              <w:rPr>
                <w:color w:val="080C0C"/>
                <w:lang w:val="it-IT"/>
              </w:rPr>
            </w:pPr>
            <w:r w:rsidRPr="00973C2F">
              <w:rPr>
                <w:color w:val="080C0C"/>
                <w:lang w:val="it-IT"/>
              </w:rPr>
              <w:t>gjendet me. Ku shkoi ajo? Pika u ujit u ngjit</w:t>
            </w:r>
            <w:r w:rsidRPr="00973C2F">
              <w:rPr>
                <w:color w:val="080C0C"/>
                <w:lang w:val="it-IT"/>
              </w:rPr>
              <w:tab/>
              <w:t>”</w:t>
            </w:r>
          </w:p>
          <w:p w14:paraId="688CE8A7" w14:textId="77777777" w:rsidR="00973C2F" w:rsidRPr="00973C2F" w:rsidRDefault="00973C2F" w:rsidP="00973C2F">
            <w:pPr>
              <w:pStyle w:val="NoSpacing"/>
              <w:rPr>
                <w:color w:val="080C0C"/>
                <w:lang w:val="it-IT"/>
              </w:rPr>
            </w:pPr>
            <w:r w:rsidRPr="00973C2F">
              <w:rPr>
                <w:color w:val="080C0C"/>
                <w:lang w:val="it-IT"/>
              </w:rPr>
              <w:t>Mësuesja brenda mundësive mund ta paraqesi udhetimin e pikës së ujit në vidioprojektor me anë të një filmi vizatimor ose shoqëron bisedën me një foto ilustruese a maket, i cili demostron udhëtimin e pikës së ujit.</w:t>
            </w:r>
          </w:p>
          <w:p w14:paraId="00C643A3" w14:textId="77777777" w:rsidR="00973C2F" w:rsidRPr="00973C2F" w:rsidRDefault="00973C2F" w:rsidP="00973C2F">
            <w:pPr>
              <w:pStyle w:val="NoSpacing"/>
              <w:rPr>
                <w:color w:val="080C0C"/>
                <w:lang w:val="it-IT"/>
              </w:rPr>
            </w:pPr>
          </w:p>
          <w:p w14:paraId="511D6615" w14:textId="77777777" w:rsidR="00973C2F" w:rsidRPr="00FE7010" w:rsidRDefault="00973C2F" w:rsidP="00973C2F">
            <w:pPr>
              <w:pStyle w:val="NoSpacing"/>
              <w:rPr>
                <w:b/>
                <w:bCs/>
                <w:color w:val="080C0C"/>
                <w:lang w:val="it-IT"/>
              </w:rPr>
            </w:pPr>
            <w:r w:rsidRPr="00FE7010">
              <w:rPr>
                <w:b/>
                <w:bCs/>
                <w:color w:val="080C0C"/>
                <w:lang w:val="it-IT"/>
              </w:rPr>
              <w:t>Veprimet në situatë</w:t>
            </w:r>
          </w:p>
          <w:p w14:paraId="6FE2115D" w14:textId="77777777" w:rsidR="00973C2F" w:rsidRPr="00973C2F" w:rsidRDefault="00973C2F" w:rsidP="00973C2F">
            <w:pPr>
              <w:pStyle w:val="NoSpacing"/>
              <w:rPr>
                <w:color w:val="080C0C"/>
                <w:lang w:val="it-IT"/>
              </w:rPr>
            </w:pPr>
            <w:r w:rsidRPr="00FE7010">
              <w:rPr>
                <w:b/>
                <w:bCs/>
                <w:color w:val="080C0C"/>
                <w:lang w:val="it-IT"/>
              </w:rPr>
              <w:t>Hapi 1.</w:t>
            </w:r>
            <w:r w:rsidRPr="00973C2F">
              <w:rPr>
                <w:color w:val="080C0C"/>
                <w:lang w:val="it-IT"/>
              </w:rPr>
              <w:t xml:space="preserve"> Bashkëbisedim, Analizë</w:t>
            </w:r>
          </w:p>
          <w:p w14:paraId="4EC10B01" w14:textId="77777777" w:rsidR="00973C2F" w:rsidRPr="00973C2F" w:rsidRDefault="00973C2F" w:rsidP="00973C2F">
            <w:pPr>
              <w:pStyle w:val="NoSpacing"/>
              <w:rPr>
                <w:color w:val="080C0C"/>
                <w:lang w:val="it-IT"/>
              </w:rPr>
            </w:pPr>
            <w:r w:rsidRPr="00973C2F">
              <w:rPr>
                <w:color w:val="080C0C"/>
                <w:lang w:val="it-IT"/>
              </w:rPr>
              <w:t>Pas udhëtimit, mësuesja zhvillon një bashkëbisedim:</w:t>
            </w:r>
          </w:p>
          <w:p w14:paraId="5ED006B2"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A ju pëlqeu udhëtimi?</w:t>
            </w:r>
          </w:p>
          <w:p w14:paraId="6D9DB2A1"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Ku shkoi pika e ujit?</w:t>
            </w:r>
          </w:p>
          <w:p w14:paraId="55DAADC4"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Si u shndërrua ajo?</w:t>
            </w:r>
          </w:p>
          <w:p w14:paraId="41492BF8" w14:textId="77777777" w:rsidR="00973C2F" w:rsidRPr="00973C2F" w:rsidRDefault="00973C2F" w:rsidP="00973C2F">
            <w:pPr>
              <w:pStyle w:val="NoSpacing"/>
              <w:rPr>
                <w:color w:val="080C0C"/>
                <w:lang w:val="it-IT"/>
              </w:rPr>
            </w:pPr>
            <w:r w:rsidRPr="00973C2F">
              <w:rPr>
                <w:color w:val="080C0C"/>
                <w:lang w:val="it-IT"/>
              </w:rPr>
              <w:t>Mësuesja prezanton para nxënësve se do të punojnë më shkronjën J, ashtu si UJI dhe kërkon nga ato të thonë sa më shumë fjalë. Mësuesja i shkruan ato në pemën e mendjes.</w:t>
            </w:r>
          </w:p>
          <w:p w14:paraId="2F2894EC" w14:textId="77777777" w:rsidR="00973C2F" w:rsidRPr="00973C2F" w:rsidRDefault="00973C2F" w:rsidP="00973C2F">
            <w:pPr>
              <w:pStyle w:val="NoSpacing"/>
              <w:rPr>
                <w:color w:val="080C0C"/>
                <w:lang w:val="it-IT"/>
              </w:rPr>
            </w:pPr>
            <w:r w:rsidRPr="00973C2F">
              <w:rPr>
                <w:color w:val="080C0C"/>
                <w:lang w:val="it-IT"/>
              </w:rPr>
              <w:t>Analizojmë fjalën UJI për të nxjerrë në pah shkronjën J, por edhe fjalë të tjera.</w:t>
            </w:r>
            <w:r w:rsidRPr="00973C2F">
              <w:rPr>
                <w:color w:val="080C0C"/>
                <w:lang w:val="it-IT"/>
              </w:rPr>
              <w:tab/>
              <w:t>J</w:t>
            </w:r>
          </w:p>
          <w:p w14:paraId="42E5F4AE" w14:textId="77777777" w:rsidR="00973C2F" w:rsidRPr="00973C2F" w:rsidRDefault="00973C2F" w:rsidP="00973C2F">
            <w:pPr>
              <w:pStyle w:val="NoSpacing"/>
              <w:rPr>
                <w:color w:val="080C0C"/>
                <w:lang w:val="it-IT"/>
              </w:rPr>
            </w:pPr>
            <w:r w:rsidRPr="00973C2F">
              <w:rPr>
                <w:color w:val="080C0C"/>
                <w:lang w:val="it-IT"/>
              </w:rPr>
              <w:t>UJI = U + JI J + I,</w:t>
            </w:r>
            <w:r w:rsidRPr="00973C2F">
              <w:rPr>
                <w:color w:val="080C0C"/>
                <w:lang w:val="it-IT"/>
              </w:rPr>
              <w:tab/>
              <w:t>JELEKU = JE + LE + KU J + E</w:t>
            </w:r>
            <w:r w:rsidRPr="00973C2F">
              <w:rPr>
                <w:color w:val="080C0C"/>
                <w:lang w:val="it-IT"/>
              </w:rPr>
              <w:tab/>
              <w:t xml:space="preserve"> </w:t>
            </w:r>
          </w:p>
          <w:p w14:paraId="0AE893FA" w14:textId="77777777" w:rsidR="00973C2F" w:rsidRPr="00973C2F" w:rsidRDefault="00973C2F" w:rsidP="00973C2F">
            <w:pPr>
              <w:pStyle w:val="NoSpacing"/>
              <w:rPr>
                <w:color w:val="080C0C"/>
                <w:lang w:val="it-IT"/>
              </w:rPr>
            </w:pPr>
            <w:r w:rsidRPr="00973C2F">
              <w:rPr>
                <w:color w:val="080C0C"/>
                <w:lang w:val="it-IT"/>
              </w:rPr>
              <w:t>Veçohet shkronja J dhe shqiptohet tingulli i saj.</w:t>
            </w:r>
          </w:p>
          <w:p w14:paraId="17818C5B" w14:textId="77777777" w:rsidR="00973C2F" w:rsidRPr="00973C2F" w:rsidRDefault="00973C2F" w:rsidP="00973C2F">
            <w:pPr>
              <w:pStyle w:val="NoSpacing"/>
              <w:rPr>
                <w:color w:val="080C0C"/>
                <w:lang w:val="it-IT"/>
              </w:rPr>
            </w:pPr>
            <w:r w:rsidRPr="00973C2F">
              <w:rPr>
                <w:color w:val="080C0C"/>
                <w:lang w:val="it-IT"/>
              </w:rPr>
              <w:t>Nxjerrim etiketat përkatëse të shkronjës J, j dhe emërtohen ato.</w:t>
            </w:r>
          </w:p>
          <w:p w14:paraId="5FF22AD1"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J – e madhe e shtypit, j - e vogël e shtypit</w:t>
            </w:r>
          </w:p>
          <w:p w14:paraId="686170C3" w14:textId="77777777" w:rsidR="00973C2F" w:rsidRPr="00973C2F" w:rsidRDefault="00973C2F" w:rsidP="00973C2F">
            <w:pPr>
              <w:pStyle w:val="NoSpacing"/>
              <w:rPr>
                <w:color w:val="080C0C"/>
                <w:lang w:val="it-IT"/>
              </w:rPr>
            </w:pPr>
            <w:r w:rsidRPr="00973C2F">
              <w:rPr>
                <w:color w:val="080C0C"/>
                <w:lang w:val="it-IT"/>
              </w:rPr>
              <w:t>Mësuesja bën kujdes që tingulli i saj të shqiptohet sa më i saktë nga ana e nxënësve.</w:t>
            </w:r>
          </w:p>
          <w:p w14:paraId="7D2FC4B3"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Shkronja J është zanore apo bashkëtingëllore? Klasifikohet tek grupi i bashkëtingëlloreve.</w:t>
            </w:r>
          </w:p>
          <w:p w14:paraId="2C99FB64" w14:textId="77777777" w:rsidR="00973C2F" w:rsidRPr="00973C2F" w:rsidRDefault="00973C2F" w:rsidP="00973C2F">
            <w:pPr>
              <w:pStyle w:val="NoSpacing"/>
              <w:rPr>
                <w:color w:val="080C0C"/>
                <w:lang w:val="it-IT"/>
              </w:rPr>
            </w:pPr>
          </w:p>
          <w:p w14:paraId="0EAD4E59" w14:textId="77777777" w:rsidR="00973C2F" w:rsidRPr="00973C2F" w:rsidRDefault="00973C2F" w:rsidP="00973C2F">
            <w:pPr>
              <w:pStyle w:val="NoSpacing"/>
              <w:rPr>
                <w:color w:val="080C0C"/>
                <w:lang w:val="it-IT"/>
              </w:rPr>
            </w:pPr>
            <w:r w:rsidRPr="00FE7010">
              <w:rPr>
                <w:b/>
                <w:bCs/>
                <w:color w:val="080C0C"/>
                <w:lang w:val="it-IT"/>
              </w:rPr>
              <w:t>Hapi 2</w:t>
            </w:r>
            <w:r w:rsidRPr="00973C2F">
              <w:rPr>
                <w:color w:val="080C0C"/>
                <w:lang w:val="it-IT"/>
              </w:rPr>
              <w:t xml:space="preserve"> Vëzhgim - përshkrim</w:t>
            </w:r>
          </w:p>
          <w:p w14:paraId="29A3619C" w14:textId="77777777" w:rsidR="00973C2F" w:rsidRPr="00973C2F" w:rsidRDefault="00973C2F" w:rsidP="00973C2F">
            <w:pPr>
              <w:pStyle w:val="NoSpacing"/>
              <w:rPr>
                <w:color w:val="080C0C"/>
                <w:lang w:val="it-IT"/>
              </w:rPr>
            </w:pPr>
            <w:r w:rsidRPr="00973C2F">
              <w:rPr>
                <w:color w:val="080C0C"/>
                <w:lang w:val="it-IT"/>
              </w:rPr>
              <w:t>Hapet teksti i Abetares në faqen 42 dhe përqëndrohen tek përshkrimi i figurës qëndrore. Mësuesja me anë të disa pyetjeve krijon një bashkëbisedim me nxënësit.</w:t>
            </w:r>
          </w:p>
          <w:p w14:paraId="7BE456C4"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Çfarë paraqitet në figurë?</w:t>
            </w:r>
          </w:p>
          <w:p w14:paraId="01E186C8"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Çfarë po bën pika e uji?</w:t>
            </w:r>
          </w:p>
          <w:p w14:paraId="4986724A" w14:textId="3A6147F5"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Pse trëndafili ndihet aq i kënaqur?</w:t>
            </w:r>
          </w:p>
          <w:p w14:paraId="45DB5FAB"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Ç'mund të themi për fëmijët?</w:t>
            </w:r>
          </w:p>
          <w:p w14:paraId="0BF1F459" w14:textId="77777777" w:rsidR="00973C2F" w:rsidRPr="00973C2F" w:rsidRDefault="00973C2F" w:rsidP="00973C2F">
            <w:pPr>
              <w:pStyle w:val="NoSpacing"/>
              <w:rPr>
                <w:color w:val="080C0C"/>
                <w:lang w:val="it-IT"/>
              </w:rPr>
            </w:pPr>
            <w:r w:rsidRPr="00973C2F">
              <w:rPr>
                <w:color w:val="080C0C"/>
                <w:lang w:val="it-IT"/>
              </w:rPr>
              <w:t>Mësuesja ushtron nxënësit që të krijojnë fjali bazuar tek figura.</w:t>
            </w:r>
          </w:p>
          <w:p w14:paraId="5C37A9E9" w14:textId="77777777" w:rsidR="00973C2F" w:rsidRPr="00973C2F" w:rsidRDefault="00973C2F" w:rsidP="00973C2F">
            <w:pPr>
              <w:pStyle w:val="NoSpacing"/>
              <w:rPr>
                <w:color w:val="080C0C"/>
                <w:lang w:val="it-IT"/>
              </w:rPr>
            </w:pPr>
          </w:p>
          <w:p w14:paraId="2B015517" w14:textId="77777777" w:rsidR="00973C2F" w:rsidRPr="00973C2F" w:rsidRDefault="00973C2F" w:rsidP="00973C2F">
            <w:pPr>
              <w:pStyle w:val="NoSpacing"/>
              <w:rPr>
                <w:color w:val="080C0C"/>
                <w:lang w:val="it-IT"/>
              </w:rPr>
            </w:pPr>
            <w:r w:rsidRPr="00FE7010">
              <w:rPr>
                <w:b/>
                <w:bCs/>
                <w:color w:val="080C0C"/>
                <w:lang w:val="it-IT"/>
              </w:rPr>
              <w:t>Hapi 3.</w:t>
            </w:r>
            <w:r w:rsidRPr="00973C2F">
              <w:rPr>
                <w:color w:val="080C0C"/>
                <w:lang w:val="it-IT"/>
              </w:rPr>
              <w:t xml:space="preserve"> Demostrim</w:t>
            </w:r>
          </w:p>
          <w:p w14:paraId="6D2A0E19" w14:textId="77777777" w:rsidR="00973C2F" w:rsidRPr="00973C2F" w:rsidRDefault="00973C2F" w:rsidP="00973C2F">
            <w:pPr>
              <w:pStyle w:val="NoSpacing"/>
              <w:rPr>
                <w:color w:val="080C0C"/>
                <w:lang w:val="it-IT"/>
              </w:rPr>
            </w:pPr>
            <w:r w:rsidRPr="00973C2F">
              <w:rPr>
                <w:color w:val="080C0C"/>
                <w:lang w:val="it-IT"/>
              </w:rPr>
              <w:t>Pasi lexohet tingulli i shkronjes, mësuesja paraqet para nxënësve modelimin e shkronjës J, j të shtypit, fillimisht në ajër, duke përshkruar hapat dhe më pas në tabelë. Nxënësit ushtrohen në fletë A4, me anë të ngjyrave për të mësuar grafikun e saj. Modelimi bëhet edhe me mjete si: makarona, plastelinë, fije etj.</w:t>
            </w:r>
          </w:p>
          <w:p w14:paraId="016BBE83" w14:textId="77777777" w:rsidR="00973C2F" w:rsidRPr="00973C2F" w:rsidRDefault="00973C2F" w:rsidP="00973C2F">
            <w:pPr>
              <w:pStyle w:val="NoSpacing"/>
              <w:rPr>
                <w:color w:val="080C0C"/>
                <w:lang w:val="it-IT"/>
              </w:rPr>
            </w:pPr>
            <w:r w:rsidRPr="00973C2F">
              <w:rPr>
                <w:color w:val="080C0C"/>
                <w:lang w:val="it-IT"/>
              </w:rPr>
              <w:t>Përsëritje në kor e shkronjave të mësuara. Dallimi i zanoreve dhe bashkëtingëlloreve. Nxënësit shkruajnë në A4 disa nga shkronjat e mësuara dhe rrokje e fjalë që krijohen me to.</w:t>
            </w:r>
          </w:p>
          <w:p w14:paraId="1D784A95" w14:textId="77777777" w:rsidR="00973C2F" w:rsidRDefault="00973C2F" w:rsidP="00973C2F">
            <w:pPr>
              <w:pStyle w:val="NoSpacing"/>
              <w:rPr>
                <w:color w:val="080C0C"/>
                <w:lang w:val="it-IT"/>
              </w:rPr>
            </w:pPr>
          </w:p>
          <w:p w14:paraId="797F71F2" w14:textId="77777777" w:rsidR="00FE7010" w:rsidRDefault="00FE7010" w:rsidP="00973C2F">
            <w:pPr>
              <w:pStyle w:val="NoSpacing"/>
              <w:rPr>
                <w:color w:val="080C0C"/>
                <w:lang w:val="it-IT"/>
              </w:rPr>
            </w:pPr>
          </w:p>
          <w:p w14:paraId="16B9BB94" w14:textId="77777777" w:rsidR="00FE7010" w:rsidRDefault="00FE7010" w:rsidP="00973C2F">
            <w:pPr>
              <w:pStyle w:val="NoSpacing"/>
              <w:rPr>
                <w:color w:val="080C0C"/>
                <w:lang w:val="it-IT"/>
              </w:rPr>
            </w:pPr>
          </w:p>
          <w:p w14:paraId="22A2AE53" w14:textId="77777777" w:rsidR="00FE7010" w:rsidRPr="00973C2F" w:rsidRDefault="00FE7010" w:rsidP="00973C2F">
            <w:pPr>
              <w:pStyle w:val="NoSpacing"/>
              <w:rPr>
                <w:color w:val="080C0C"/>
                <w:lang w:val="it-IT"/>
              </w:rPr>
            </w:pPr>
          </w:p>
          <w:p w14:paraId="2AD2094D" w14:textId="77777777" w:rsidR="00973C2F" w:rsidRPr="00973C2F" w:rsidRDefault="00973C2F" w:rsidP="00973C2F">
            <w:pPr>
              <w:pStyle w:val="NoSpacing"/>
              <w:rPr>
                <w:color w:val="080C0C"/>
                <w:lang w:val="it-IT"/>
              </w:rPr>
            </w:pPr>
            <w:r w:rsidRPr="00FE7010">
              <w:rPr>
                <w:b/>
                <w:bCs/>
                <w:color w:val="080C0C"/>
                <w:lang w:val="it-IT"/>
              </w:rPr>
              <w:t>Hapi 4.</w:t>
            </w:r>
            <w:r w:rsidRPr="00973C2F">
              <w:rPr>
                <w:color w:val="080C0C"/>
                <w:lang w:val="it-IT"/>
              </w:rPr>
              <w:t xml:space="preserve"> Punë individuale</w:t>
            </w:r>
          </w:p>
          <w:p w14:paraId="56BBA5C7" w14:textId="77777777" w:rsidR="00973C2F" w:rsidRPr="00973C2F" w:rsidRDefault="00973C2F" w:rsidP="00973C2F">
            <w:pPr>
              <w:pStyle w:val="NoSpacing"/>
              <w:rPr>
                <w:color w:val="080C0C"/>
                <w:lang w:val="it-IT"/>
              </w:rPr>
            </w:pPr>
            <w:r w:rsidRPr="00973C2F">
              <w:rPr>
                <w:color w:val="080C0C"/>
                <w:lang w:val="it-IT"/>
              </w:rPr>
              <w:t>Ushtrimi i parë: Duke u bazuar tek simbolet mësuesja shpjegon se pas dëgjimit me kujdes të fjalës së pasqyruar në foto, do ngjyroset rrethi përkatës, nëse shkronja J është në fillim, në mes apo në fund, psh.</w:t>
            </w:r>
          </w:p>
          <w:p w14:paraId="77D39A78" w14:textId="77777777" w:rsidR="00973C2F" w:rsidRPr="00973C2F" w:rsidRDefault="00973C2F" w:rsidP="00973C2F">
            <w:pPr>
              <w:pStyle w:val="NoSpacing"/>
              <w:rPr>
                <w:color w:val="080C0C"/>
                <w:lang w:val="it-IT"/>
              </w:rPr>
            </w:pPr>
            <w:r w:rsidRPr="00973C2F">
              <w:rPr>
                <w:color w:val="080C0C"/>
                <w:lang w:val="it-IT"/>
              </w:rPr>
              <w:t>-Tek fjala jelek, ku e dëgjojmë shkronjën j? (në fillim)</w:t>
            </w:r>
          </w:p>
          <w:p w14:paraId="0BD9E795" w14:textId="77777777" w:rsidR="00973C2F" w:rsidRPr="00973C2F" w:rsidRDefault="00973C2F" w:rsidP="00973C2F">
            <w:pPr>
              <w:pStyle w:val="NoSpacing"/>
              <w:rPr>
                <w:color w:val="080C0C"/>
                <w:lang w:val="it-IT"/>
              </w:rPr>
            </w:pPr>
            <w:r w:rsidRPr="00973C2F">
              <w:rPr>
                <w:color w:val="080C0C"/>
                <w:lang w:val="it-IT"/>
              </w:rPr>
              <w:t>Atëherë do të ngjyrosim rrethin e parë. Nxënësit punojnë të pavarur rastet e tjera, pas dëgjimit. Ushtrimi i dytë: Janë dhënë disa fjalë me shkronja të mëdha shtypi. Nxënësi i lidh me figutën përkatëse dhe më pas i shkruan ato me shkronja të vogla shtypi.</w:t>
            </w:r>
          </w:p>
          <w:p w14:paraId="4195E784" w14:textId="77777777" w:rsidR="00973C2F" w:rsidRPr="00973C2F" w:rsidRDefault="00973C2F" w:rsidP="00973C2F">
            <w:pPr>
              <w:pStyle w:val="NoSpacing"/>
              <w:rPr>
                <w:color w:val="080C0C"/>
                <w:lang w:val="it-IT"/>
              </w:rPr>
            </w:pPr>
            <w:r w:rsidRPr="00973C2F">
              <w:rPr>
                <w:color w:val="080C0C"/>
                <w:lang w:val="it-IT"/>
              </w:rPr>
              <w:t>Ushtrimi i tretë: Nxënësi plotëson fjalitë e dhëna me fjalët që mungojë. Fjalët i marrin nga etiketa e dhënë. Pas plotësimit lexohen fjalitë e plota.</w:t>
            </w:r>
          </w:p>
          <w:p w14:paraId="2EDF891F" w14:textId="77777777" w:rsidR="00973C2F" w:rsidRPr="00973C2F" w:rsidRDefault="00973C2F" w:rsidP="00973C2F">
            <w:pPr>
              <w:pStyle w:val="NoSpacing"/>
              <w:rPr>
                <w:color w:val="080C0C"/>
                <w:lang w:val="it-IT"/>
              </w:rPr>
            </w:pPr>
          </w:p>
          <w:p w14:paraId="509C3FC1" w14:textId="77777777" w:rsidR="00973C2F" w:rsidRPr="00FE7010" w:rsidRDefault="00973C2F" w:rsidP="00973C2F">
            <w:pPr>
              <w:pStyle w:val="NoSpacing"/>
              <w:rPr>
                <w:b/>
                <w:bCs/>
                <w:color w:val="080C0C"/>
                <w:lang w:val="it-IT"/>
              </w:rPr>
            </w:pPr>
            <w:r w:rsidRPr="00FE7010">
              <w:rPr>
                <w:b/>
                <w:bCs/>
                <w:color w:val="080C0C"/>
                <w:lang w:val="it-IT"/>
              </w:rPr>
              <w:t>Prezantimi dhe demonstrimi i rezultateve të arritura</w:t>
            </w:r>
          </w:p>
          <w:p w14:paraId="1546B29F" w14:textId="77777777" w:rsidR="00973C2F" w:rsidRPr="00973C2F" w:rsidRDefault="00973C2F" w:rsidP="00973C2F">
            <w:pPr>
              <w:pStyle w:val="NoSpacing"/>
              <w:rPr>
                <w:color w:val="080C0C"/>
                <w:lang w:val="it-IT"/>
              </w:rPr>
            </w:pPr>
            <w:r w:rsidRPr="00973C2F">
              <w:rPr>
                <w:color w:val="080C0C"/>
                <w:lang w:val="it-IT"/>
              </w:rPr>
              <w:t>Ndahet klasa në 3 grupe dhe secili prej tyre bën analizën e dy fjalëve të ushtrimin 2, duke treguar vendndodhjen e shkronjës j.</w:t>
            </w:r>
          </w:p>
          <w:p w14:paraId="543F39A1"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Grupi 1 – lojë, jelek Grupi 2 – ujk, lejlek Grupi 3 – anije, majmun</w:t>
            </w:r>
          </w:p>
          <w:p w14:paraId="1892B45A" w14:textId="77777777" w:rsidR="00973C2F" w:rsidRPr="00973C2F" w:rsidRDefault="00973C2F" w:rsidP="00973C2F">
            <w:pPr>
              <w:pStyle w:val="NoSpacing"/>
              <w:rPr>
                <w:color w:val="080C0C"/>
                <w:lang w:val="it-IT"/>
              </w:rPr>
            </w:pPr>
            <w:r w:rsidRPr="00973C2F">
              <w:rPr>
                <w:color w:val="080C0C"/>
                <w:lang w:val="it-IT"/>
              </w:rPr>
              <w:t>Me goje nxënësit krijojnë fjali me këto fjalë. Ushtrohen nxënësit në leximin e faqes së tekstit.</w:t>
            </w:r>
          </w:p>
          <w:p w14:paraId="3C8AF080" w14:textId="77777777" w:rsidR="00973C2F" w:rsidRPr="00973C2F" w:rsidRDefault="00973C2F" w:rsidP="00973C2F">
            <w:pPr>
              <w:pStyle w:val="NoSpacing"/>
              <w:rPr>
                <w:color w:val="080C0C"/>
                <w:lang w:val="it-IT"/>
              </w:rPr>
            </w:pPr>
          </w:p>
          <w:p w14:paraId="393945D4" w14:textId="77777777" w:rsidR="00973C2F" w:rsidRPr="00FE7010" w:rsidRDefault="00973C2F" w:rsidP="00973C2F">
            <w:pPr>
              <w:pStyle w:val="NoSpacing"/>
              <w:rPr>
                <w:b/>
                <w:bCs/>
                <w:color w:val="080C0C"/>
                <w:lang w:val="it-IT"/>
              </w:rPr>
            </w:pPr>
            <w:r w:rsidRPr="00FE7010">
              <w:rPr>
                <w:b/>
                <w:bCs/>
                <w:color w:val="080C0C"/>
                <w:lang w:val="it-IT"/>
              </w:rPr>
              <w:t>Vlerësohen nxënësit për:</w:t>
            </w:r>
          </w:p>
          <w:p w14:paraId="65389BF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Shqiptimin e tingullit J duke e lidhur me shkronjën J.</w:t>
            </w:r>
          </w:p>
          <w:p w14:paraId="47C57880"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Pasurimin e fjalorit me fjalë që kanë në trup shkronjën J.</w:t>
            </w:r>
          </w:p>
          <w:p w14:paraId="7DACB1CB"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Përshkrimin e figurës qendrore me temë PIKA E UJIT.</w:t>
            </w:r>
          </w:p>
          <w:p w14:paraId="26BE0CC9" w14:textId="4DABFB85"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Identifikimin me anë të dëgjimit të fjalëve që e përmbajnë tingullin j.</w:t>
            </w:r>
          </w:p>
          <w:p w14:paraId="63FD346A"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Plotësimin sipas kuptimit të fjalive me fjalë që mungojnë.</w:t>
            </w:r>
          </w:p>
          <w:p w14:paraId="03D0A599"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Leximin e fjalëve të fjalorit të librit.</w:t>
            </w:r>
          </w:p>
          <w:p w14:paraId="0ED9F5FF" w14:textId="77777777" w:rsidR="00FE7010" w:rsidRDefault="00FE7010" w:rsidP="00973C2F">
            <w:pPr>
              <w:pStyle w:val="NoSpacing"/>
              <w:rPr>
                <w:color w:val="080C0C"/>
                <w:lang w:val="it-IT"/>
              </w:rPr>
            </w:pPr>
          </w:p>
          <w:p w14:paraId="766D7EF3" w14:textId="59DD0371" w:rsidR="00973C2F" w:rsidRPr="00FE7010" w:rsidRDefault="00973C2F" w:rsidP="00973C2F">
            <w:pPr>
              <w:pStyle w:val="NoSpacing"/>
              <w:rPr>
                <w:b/>
                <w:bCs/>
                <w:color w:val="080C0C"/>
                <w:lang w:val="it-IT"/>
              </w:rPr>
            </w:pPr>
            <w:r w:rsidRPr="00FE7010">
              <w:rPr>
                <w:b/>
                <w:bCs/>
                <w:color w:val="080C0C"/>
                <w:lang w:val="it-IT"/>
              </w:rPr>
              <w:t>Detyrë shtëpie:</w:t>
            </w:r>
          </w:p>
          <w:p w14:paraId="61AC1C19" w14:textId="77777777" w:rsidR="00973C2F" w:rsidRPr="00973C2F" w:rsidRDefault="00973C2F" w:rsidP="00973C2F">
            <w:pPr>
              <w:pStyle w:val="NoSpacing"/>
              <w:rPr>
                <w:color w:val="080C0C"/>
                <w:lang w:val="it-IT"/>
              </w:rPr>
            </w:pPr>
            <w:r w:rsidRPr="00973C2F">
              <w:rPr>
                <w:color w:val="080C0C"/>
                <w:lang w:val="it-IT"/>
              </w:rPr>
              <w:t>1.</w:t>
            </w:r>
            <w:r w:rsidRPr="00973C2F">
              <w:rPr>
                <w:color w:val="080C0C"/>
                <w:lang w:val="it-IT"/>
              </w:rPr>
              <w:tab/>
              <w:t>Shkruaj 2 rreshta me shkronjën J, j</w:t>
            </w:r>
          </w:p>
          <w:p w14:paraId="22BED39C" w14:textId="77777777" w:rsidR="00973C2F" w:rsidRPr="00973C2F" w:rsidRDefault="00973C2F" w:rsidP="00973C2F">
            <w:pPr>
              <w:pStyle w:val="NoSpacing"/>
              <w:rPr>
                <w:color w:val="080C0C"/>
                <w:lang w:val="it-IT"/>
              </w:rPr>
            </w:pPr>
            <w:r w:rsidRPr="00973C2F">
              <w:rPr>
                <w:color w:val="080C0C"/>
                <w:lang w:val="it-IT"/>
              </w:rPr>
              <w:t>2.</w:t>
            </w:r>
            <w:r w:rsidRPr="00973C2F">
              <w:rPr>
                <w:color w:val="080C0C"/>
                <w:lang w:val="it-IT"/>
              </w:rPr>
              <w:tab/>
              <w:t>Shkruaj 6-8 fjalë që e kanë në përbërje shkronjën J, j dhe kryej analizë të tyre.</w:t>
            </w:r>
          </w:p>
          <w:p w14:paraId="0DC8CA10" w14:textId="77777777" w:rsidR="00973C2F" w:rsidRPr="00973C2F" w:rsidRDefault="00973C2F" w:rsidP="00973C2F">
            <w:pPr>
              <w:pStyle w:val="NoSpacing"/>
              <w:rPr>
                <w:color w:val="080C0C"/>
                <w:lang w:val="it-IT"/>
              </w:rPr>
            </w:pPr>
            <w:r w:rsidRPr="00973C2F">
              <w:rPr>
                <w:color w:val="080C0C"/>
                <w:lang w:val="it-IT"/>
              </w:rPr>
              <w:t>3.</w:t>
            </w:r>
            <w:r w:rsidRPr="00973C2F">
              <w:rPr>
                <w:color w:val="080C0C"/>
                <w:lang w:val="it-IT"/>
              </w:rPr>
              <w:tab/>
              <w:t>Ndërto fjali me dy prej tyre.</w:t>
            </w:r>
          </w:p>
          <w:p w14:paraId="59E653D7" w14:textId="6AFC78BD" w:rsidR="0053526F" w:rsidRDefault="00973C2F" w:rsidP="00973C2F">
            <w:pPr>
              <w:pStyle w:val="NoSpacing"/>
              <w:rPr>
                <w:color w:val="080C0C"/>
                <w:lang w:val="it-IT"/>
              </w:rPr>
            </w:pPr>
            <w:r w:rsidRPr="00973C2F">
              <w:rPr>
                <w:color w:val="080C0C"/>
                <w:lang w:val="it-IT"/>
              </w:rPr>
              <w:t>4.</w:t>
            </w:r>
            <w:r w:rsidRPr="00973C2F">
              <w:rPr>
                <w:color w:val="080C0C"/>
                <w:lang w:val="it-IT"/>
              </w:rPr>
              <w:tab/>
              <w:t>Leximi i faqes.</w:t>
            </w:r>
          </w:p>
          <w:p w14:paraId="742B423C" w14:textId="77777777" w:rsidR="0053526F" w:rsidRDefault="0053526F" w:rsidP="00DB2BEA">
            <w:pPr>
              <w:pStyle w:val="NoSpacing"/>
              <w:rPr>
                <w:color w:val="080C0C"/>
                <w:lang w:val="it-IT"/>
              </w:rPr>
            </w:pPr>
          </w:p>
          <w:p w14:paraId="3A98DD8D" w14:textId="77777777" w:rsidR="0053526F" w:rsidRDefault="0053526F" w:rsidP="00DB2BEA">
            <w:pPr>
              <w:pStyle w:val="NoSpacing"/>
              <w:rPr>
                <w:color w:val="080C0C"/>
                <w:lang w:val="it-IT"/>
              </w:rPr>
            </w:pPr>
          </w:p>
          <w:p w14:paraId="1578377A" w14:textId="77777777" w:rsidR="0053526F" w:rsidRDefault="0053526F" w:rsidP="00DB2BEA">
            <w:pPr>
              <w:pStyle w:val="NoSpacing"/>
              <w:rPr>
                <w:color w:val="080C0C"/>
                <w:lang w:val="it-IT"/>
              </w:rPr>
            </w:pPr>
          </w:p>
          <w:p w14:paraId="3FF50136" w14:textId="77777777" w:rsidR="0053526F" w:rsidRDefault="0053526F" w:rsidP="00DB2BEA">
            <w:pPr>
              <w:pStyle w:val="NoSpacing"/>
              <w:rPr>
                <w:color w:val="080C0C"/>
                <w:lang w:val="it-IT"/>
              </w:rPr>
            </w:pPr>
          </w:p>
          <w:p w14:paraId="353C4FCE" w14:textId="77777777" w:rsidR="0053526F" w:rsidRDefault="0053526F" w:rsidP="00DB2BEA">
            <w:pPr>
              <w:pStyle w:val="NoSpacing"/>
              <w:rPr>
                <w:color w:val="080C0C"/>
                <w:lang w:val="it-IT"/>
              </w:rPr>
            </w:pPr>
          </w:p>
          <w:p w14:paraId="65CE6DD9" w14:textId="77777777" w:rsidR="0053526F" w:rsidRDefault="0053526F" w:rsidP="00DB2BEA">
            <w:pPr>
              <w:pStyle w:val="NoSpacing"/>
              <w:rPr>
                <w:color w:val="080C0C"/>
                <w:lang w:val="it-IT"/>
              </w:rPr>
            </w:pPr>
          </w:p>
          <w:p w14:paraId="3B58F9C5" w14:textId="77777777" w:rsidR="0053526F" w:rsidRDefault="0053526F" w:rsidP="00DB2BEA">
            <w:pPr>
              <w:pStyle w:val="NoSpacing"/>
              <w:rPr>
                <w:color w:val="080C0C"/>
                <w:lang w:val="it-IT"/>
              </w:rPr>
            </w:pPr>
          </w:p>
          <w:p w14:paraId="5F72CF89" w14:textId="77777777" w:rsidR="0053526F" w:rsidRDefault="0053526F" w:rsidP="00DB2BEA">
            <w:pPr>
              <w:pStyle w:val="NoSpacing"/>
              <w:rPr>
                <w:color w:val="080C0C"/>
                <w:lang w:val="it-IT"/>
              </w:rPr>
            </w:pPr>
          </w:p>
          <w:p w14:paraId="529093DC" w14:textId="77777777" w:rsidR="0053526F" w:rsidRDefault="0053526F" w:rsidP="00DB2BEA">
            <w:pPr>
              <w:pStyle w:val="NoSpacing"/>
              <w:rPr>
                <w:color w:val="080C0C"/>
                <w:lang w:val="it-IT"/>
              </w:rPr>
            </w:pPr>
          </w:p>
          <w:p w14:paraId="0F8537A4" w14:textId="77777777" w:rsidR="0053526F" w:rsidRDefault="0053526F" w:rsidP="00DB2BEA">
            <w:pPr>
              <w:pStyle w:val="NoSpacing"/>
              <w:rPr>
                <w:color w:val="080C0C"/>
                <w:lang w:val="it-IT"/>
              </w:rPr>
            </w:pPr>
          </w:p>
          <w:p w14:paraId="5CCC6A04" w14:textId="77777777" w:rsidR="0053526F" w:rsidRPr="00112C98" w:rsidRDefault="0053526F" w:rsidP="00DB2BEA">
            <w:pPr>
              <w:pStyle w:val="NoSpacing"/>
              <w:rPr>
                <w:color w:val="080C0C"/>
                <w:lang w:val="it-IT"/>
              </w:rPr>
            </w:pPr>
          </w:p>
        </w:tc>
      </w:tr>
    </w:tbl>
    <w:p w14:paraId="4A1BD7F0" w14:textId="77777777" w:rsidR="0053526F" w:rsidRDefault="0053526F" w:rsidP="0053526F">
      <w:pPr>
        <w:rPr>
          <w:lang w:val="it-IT"/>
        </w:rPr>
      </w:pPr>
    </w:p>
    <w:p w14:paraId="2937DE8B" w14:textId="77777777" w:rsidR="0053526F" w:rsidRDefault="0053526F" w:rsidP="0053526F">
      <w:pPr>
        <w:rPr>
          <w:lang w:val="it-IT"/>
        </w:rPr>
      </w:pPr>
    </w:p>
    <w:p w14:paraId="5F61317E" w14:textId="77777777" w:rsidR="0053526F" w:rsidRDefault="0053526F" w:rsidP="0053526F">
      <w:pPr>
        <w:rPr>
          <w:lang w:val="it-IT"/>
        </w:rPr>
      </w:pPr>
    </w:p>
    <w:p w14:paraId="2EB4950D"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A3B62FE" w14:textId="77777777" w:rsidTr="00DB2BEA">
        <w:trPr>
          <w:trHeight w:val="206"/>
        </w:trPr>
        <w:tc>
          <w:tcPr>
            <w:tcW w:w="10105" w:type="dxa"/>
            <w:tcBorders>
              <w:top w:val="single" w:sz="8" w:space="0" w:color="000000"/>
              <w:bottom w:val="nil"/>
            </w:tcBorders>
            <w:shd w:val="clear" w:color="auto" w:fill="000000"/>
            <w:hideMark/>
          </w:tcPr>
          <w:p w14:paraId="60C6EB3D" w14:textId="6B70B0A2"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E7010">
              <w:rPr>
                <w:rFonts w:ascii="Times New Roman" w:eastAsia="MS Mincho" w:hAnsi="Times New Roman" w:cs="Times New Roman"/>
                <w:b/>
                <w:bCs/>
                <w:color w:val="0D0D0D"/>
                <w:sz w:val="24"/>
                <w:szCs w:val="24"/>
                <w:lang w:val="sq-AL"/>
              </w:rPr>
              <w:t>66</w:t>
            </w:r>
          </w:p>
        </w:tc>
      </w:tr>
      <w:tr w:rsidR="0053526F" w:rsidRPr="00112C98" w14:paraId="58D71CD2" w14:textId="77777777" w:rsidTr="00DB2BEA">
        <w:trPr>
          <w:trHeight w:val="379"/>
        </w:trPr>
        <w:tc>
          <w:tcPr>
            <w:tcW w:w="10105" w:type="dxa"/>
            <w:tcBorders>
              <w:top w:val="single" w:sz="8" w:space="0" w:color="000000"/>
              <w:bottom w:val="single" w:sz="8" w:space="0" w:color="000000"/>
            </w:tcBorders>
            <w:hideMark/>
          </w:tcPr>
          <w:p w14:paraId="63519053" w14:textId="57938AA5"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B1AA920"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22E0D6D" w14:textId="77777777" w:rsidTr="00DB2BEA">
        <w:trPr>
          <w:trHeight w:val="2390"/>
        </w:trPr>
        <w:tc>
          <w:tcPr>
            <w:tcW w:w="10105" w:type="dxa"/>
            <w:tcBorders>
              <w:top w:val="nil"/>
            </w:tcBorders>
          </w:tcPr>
          <w:p w14:paraId="3953056C" w14:textId="77777777" w:rsidR="00973C2F" w:rsidRPr="00FE7010" w:rsidRDefault="00973C2F" w:rsidP="00973C2F">
            <w:pPr>
              <w:pStyle w:val="NoSpacing"/>
              <w:rPr>
                <w:b/>
                <w:bCs/>
                <w:color w:val="080C0C"/>
                <w:lang w:val="it-IT"/>
              </w:rPr>
            </w:pPr>
            <w:r w:rsidRPr="00FE7010">
              <w:rPr>
                <w:b/>
                <w:bCs/>
                <w:color w:val="080C0C"/>
                <w:lang w:val="it-IT"/>
              </w:rPr>
              <w:t>Tema mësimore:</w:t>
            </w:r>
          </w:p>
          <w:p w14:paraId="50B9AE85" w14:textId="77777777" w:rsidR="00CC5D91" w:rsidRDefault="00973C2F" w:rsidP="00973C2F">
            <w:pPr>
              <w:pStyle w:val="NoSpacing"/>
              <w:rPr>
                <w:color w:val="080C0C"/>
                <w:lang w:val="it-IT"/>
              </w:rPr>
            </w:pPr>
            <w:r w:rsidRPr="00973C2F">
              <w:rPr>
                <w:color w:val="080C0C"/>
                <w:lang w:val="it-IT"/>
              </w:rPr>
              <w:t>-Tingujt, shkronjat, rrokjet, fjala, fjalia, shenjat e pikësimit. Intonacioni, foljet ndihmëse kam dhe jam; Emri, mbiemri, përemri</w:t>
            </w:r>
            <w:r w:rsidRPr="00973C2F">
              <w:rPr>
                <w:color w:val="080C0C"/>
                <w:lang w:val="it-IT"/>
              </w:rPr>
              <w:tab/>
            </w:r>
          </w:p>
          <w:p w14:paraId="1F85F834" w14:textId="77777777" w:rsidR="00CC5D91" w:rsidRDefault="00CC5D91" w:rsidP="00973C2F">
            <w:pPr>
              <w:pStyle w:val="NoSpacing"/>
              <w:rPr>
                <w:color w:val="080C0C"/>
                <w:lang w:val="it-IT"/>
              </w:rPr>
            </w:pPr>
          </w:p>
          <w:p w14:paraId="4103D727" w14:textId="7E690F89" w:rsidR="00973C2F" w:rsidRPr="00CC5D91" w:rsidRDefault="00973C2F" w:rsidP="00973C2F">
            <w:pPr>
              <w:pStyle w:val="NoSpacing"/>
              <w:rPr>
                <w:b/>
                <w:bCs/>
                <w:color w:val="080C0C"/>
                <w:lang w:val="it-IT"/>
              </w:rPr>
            </w:pPr>
            <w:r w:rsidRPr="00CC5D91">
              <w:rPr>
                <w:b/>
                <w:bCs/>
                <w:color w:val="080C0C"/>
                <w:lang w:val="it-IT"/>
              </w:rPr>
              <w:t>Rezultatet e të nxënit të temës:</w:t>
            </w:r>
          </w:p>
          <w:p w14:paraId="4B61C19E" w14:textId="77777777" w:rsidR="00973C2F" w:rsidRPr="00973C2F" w:rsidRDefault="00973C2F" w:rsidP="00973C2F">
            <w:pPr>
              <w:pStyle w:val="NoSpacing"/>
              <w:rPr>
                <w:color w:val="080C0C"/>
                <w:lang w:val="it-IT"/>
              </w:rPr>
            </w:pPr>
            <w:r w:rsidRPr="00973C2F">
              <w:rPr>
                <w:color w:val="080C0C"/>
                <w:lang w:val="it-IT"/>
              </w:rPr>
              <w:t>-Shkruan fjalë duke parë figura.</w:t>
            </w:r>
          </w:p>
          <w:p w14:paraId="2CEFE12B" w14:textId="77777777" w:rsidR="00CC5D91" w:rsidRDefault="00CC5D91" w:rsidP="00973C2F">
            <w:pPr>
              <w:pStyle w:val="NoSpacing"/>
              <w:rPr>
                <w:color w:val="080C0C"/>
                <w:lang w:val="it-IT"/>
              </w:rPr>
            </w:pPr>
          </w:p>
          <w:p w14:paraId="09AFA27B" w14:textId="77777777" w:rsidR="00CC5D91" w:rsidRDefault="00973C2F" w:rsidP="00973C2F">
            <w:pPr>
              <w:pStyle w:val="NoSpacing"/>
              <w:rPr>
                <w:color w:val="080C0C"/>
                <w:lang w:val="it-IT"/>
              </w:rPr>
            </w:pPr>
            <w:r w:rsidRPr="00CC5D91">
              <w:rPr>
                <w:b/>
                <w:bCs/>
                <w:color w:val="080C0C"/>
                <w:lang w:val="it-IT"/>
              </w:rPr>
              <w:t>Kontributi në rezultatet për kompetencat kryesore të shkallës:</w:t>
            </w:r>
            <w:r w:rsidRPr="00973C2F">
              <w:rPr>
                <w:color w:val="080C0C"/>
                <w:lang w:val="it-IT"/>
              </w:rPr>
              <w:t xml:space="preserve"> I. 3, 4; III. 1, 2, 3; V. 5; VI. 6.</w:t>
            </w:r>
            <w:r w:rsidRPr="00973C2F">
              <w:rPr>
                <w:color w:val="080C0C"/>
                <w:lang w:val="it-IT"/>
              </w:rPr>
              <w:tab/>
            </w:r>
          </w:p>
          <w:p w14:paraId="38953B11" w14:textId="77777777" w:rsidR="00CC5D91" w:rsidRDefault="00CC5D91" w:rsidP="00973C2F">
            <w:pPr>
              <w:pStyle w:val="NoSpacing"/>
              <w:rPr>
                <w:color w:val="080C0C"/>
                <w:lang w:val="it-IT"/>
              </w:rPr>
            </w:pPr>
          </w:p>
          <w:p w14:paraId="004DAB0F" w14:textId="31F90082" w:rsidR="00973C2F" w:rsidRPr="00973C2F" w:rsidRDefault="00973C2F" w:rsidP="00973C2F">
            <w:pPr>
              <w:pStyle w:val="NoSpacing"/>
              <w:rPr>
                <w:color w:val="080C0C"/>
                <w:lang w:val="it-IT"/>
              </w:rPr>
            </w:pPr>
            <w:r w:rsidRPr="00CC5D91">
              <w:rPr>
                <w:b/>
                <w:bCs/>
                <w:color w:val="080C0C"/>
                <w:lang w:val="it-IT"/>
              </w:rPr>
              <w:t>Kontributi në rezultatet e fushës së kurrikulës:</w:t>
            </w:r>
            <w:r w:rsidRPr="00973C2F">
              <w:rPr>
                <w:color w:val="080C0C"/>
                <w:lang w:val="it-IT"/>
              </w:rPr>
              <w:t xml:space="preserve"> 1. 1, 4; 2. 1, 2; 3. 5, 7.</w:t>
            </w:r>
          </w:p>
          <w:p w14:paraId="561F5C29" w14:textId="77777777" w:rsidR="00CC5D91" w:rsidRDefault="00CC5D91" w:rsidP="00973C2F">
            <w:pPr>
              <w:pStyle w:val="NoSpacing"/>
              <w:rPr>
                <w:color w:val="080C0C"/>
                <w:lang w:val="it-IT"/>
              </w:rPr>
            </w:pPr>
          </w:p>
          <w:p w14:paraId="16B1027D" w14:textId="77777777" w:rsidR="00CC5D91" w:rsidRDefault="00973C2F" w:rsidP="00973C2F">
            <w:pPr>
              <w:pStyle w:val="NoSpacing"/>
              <w:rPr>
                <w:color w:val="080C0C"/>
                <w:lang w:val="it-IT"/>
              </w:rPr>
            </w:pPr>
            <w:r w:rsidRPr="00CC5D91">
              <w:rPr>
                <w:b/>
                <w:bCs/>
                <w:color w:val="080C0C"/>
                <w:lang w:val="it-IT"/>
              </w:rPr>
              <w:t>Njësia mësimore:</w:t>
            </w:r>
            <w:r w:rsidRPr="00973C2F">
              <w:rPr>
                <w:color w:val="080C0C"/>
                <w:lang w:val="it-IT"/>
              </w:rPr>
              <w:t xml:space="preserve"> Fletore pune, fq. 53</w:t>
            </w:r>
            <w:r w:rsidRPr="00973C2F">
              <w:rPr>
                <w:color w:val="080C0C"/>
                <w:lang w:val="it-IT"/>
              </w:rPr>
              <w:tab/>
            </w:r>
          </w:p>
          <w:p w14:paraId="1C1AACE2" w14:textId="77777777" w:rsidR="00CC5D91" w:rsidRDefault="00CC5D91" w:rsidP="00973C2F">
            <w:pPr>
              <w:pStyle w:val="NoSpacing"/>
              <w:rPr>
                <w:color w:val="080C0C"/>
                <w:lang w:val="it-IT"/>
              </w:rPr>
            </w:pPr>
          </w:p>
          <w:p w14:paraId="6668A9A1" w14:textId="77777777" w:rsidR="00973C2F" w:rsidRPr="00CC5D91" w:rsidRDefault="00973C2F" w:rsidP="00973C2F">
            <w:pPr>
              <w:pStyle w:val="NoSpacing"/>
              <w:rPr>
                <w:b/>
                <w:bCs/>
                <w:color w:val="080C0C"/>
                <w:lang w:val="it-IT"/>
              </w:rPr>
            </w:pPr>
            <w:r w:rsidRPr="00CC5D91">
              <w:rPr>
                <w:b/>
                <w:bCs/>
                <w:color w:val="080C0C"/>
                <w:lang w:val="it-IT"/>
              </w:rPr>
              <w:t>Rezultatet e të nxënit të orës mësimore:</w:t>
            </w:r>
          </w:p>
          <w:p w14:paraId="5840653F" w14:textId="77777777" w:rsidR="00973C2F" w:rsidRPr="00973C2F" w:rsidRDefault="00973C2F" w:rsidP="00973C2F">
            <w:pPr>
              <w:pStyle w:val="NoSpacing"/>
              <w:rPr>
                <w:color w:val="080C0C"/>
                <w:lang w:val="it-IT"/>
              </w:rPr>
            </w:pPr>
            <w:r w:rsidRPr="00973C2F">
              <w:rPr>
                <w:color w:val="080C0C"/>
                <w:lang w:val="it-IT"/>
              </w:rPr>
              <w:t>Nxënësi:</w:t>
            </w:r>
          </w:p>
          <w:p w14:paraId="397900F9"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Shkruan shkronjës J, j të shtypit sipas modelit.</w:t>
            </w:r>
          </w:p>
          <w:p w14:paraId="72271730"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Ndan fjalët në rrokje.</w:t>
            </w:r>
          </w:p>
          <w:p w14:paraId="60B17842"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Shkruan fjalët nga shkronja të mëdha shtypi, në shkronja të vogla shtypi</w:t>
            </w:r>
          </w:p>
          <w:p w14:paraId="135F6481"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Krijon rrokje me shkronjën J</w:t>
            </w:r>
          </w:p>
          <w:p w14:paraId="4D9F6B40"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Krijon fjali të thjeshta me fjalët kyçe.</w:t>
            </w:r>
          </w:p>
          <w:p w14:paraId="658DB7E5" w14:textId="77777777" w:rsidR="00CC5D91" w:rsidRDefault="00973C2F" w:rsidP="00973C2F">
            <w:pPr>
              <w:pStyle w:val="NoSpacing"/>
              <w:rPr>
                <w:color w:val="080C0C"/>
                <w:lang w:val="it-IT"/>
              </w:rPr>
            </w:pPr>
            <w:r w:rsidRPr="00973C2F">
              <w:rPr>
                <w:color w:val="080C0C"/>
                <w:lang w:val="it-IT"/>
              </w:rPr>
              <w:t></w:t>
            </w:r>
            <w:r w:rsidRPr="00973C2F">
              <w:rPr>
                <w:color w:val="080C0C"/>
                <w:lang w:val="it-IT"/>
              </w:rPr>
              <w:tab/>
              <w:t>Shfaq besim dhe vullnet gjatë procesit të të shkruarit.</w:t>
            </w:r>
            <w:r w:rsidRPr="00973C2F">
              <w:rPr>
                <w:color w:val="080C0C"/>
                <w:lang w:val="it-IT"/>
              </w:rPr>
              <w:tab/>
            </w:r>
          </w:p>
          <w:p w14:paraId="6589FDAF" w14:textId="77777777" w:rsidR="00CC5D91" w:rsidRDefault="00CC5D91" w:rsidP="00973C2F">
            <w:pPr>
              <w:pStyle w:val="NoSpacing"/>
              <w:rPr>
                <w:color w:val="080C0C"/>
                <w:lang w:val="it-IT"/>
              </w:rPr>
            </w:pPr>
          </w:p>
          <w:p w14:paraId="04132818" w14:textId="77777777" w:rsidR="00CC5D91" w:rsidRPr="00CC5D91" w:rsidRDefault="00CC5D91" w:rsidP="00CC5D91">
            <w:pPr>
              <w:pStyle w:val="NoSpacing"/>
              <w:rPr>
                <w:b/>
                <w:bCs/>
                <w:color w:val="080C0C"/>
                <w:lang w:val="it-IT"/>
              </w:rPr>
            </w:pPr>
            <w:r w:rsidRPr="00CC5D91">
              <w:rPr>
                <w:b/>
                <w:bCs/>
                <w:color w:val="080C0C"/>
                <w:lang w:val="it-IT"/>
              </w:rPr>
              <w:t>Kriteret e suksesit:</w:t>
            </w:r>
          </w:p>
          <w:p w14:paraId="6DF5E547" w14:textId="77777777" w:rsidR="00CC5D91" w:rsidRPr="00973C2F" w:rsidRDefault="00CC5D91" w:rsidP="00CC5D91">
            <w:pPr>
              <w:pStyle w:val="NoSpacing"/>
              <w:rPr>
                <w:color w:val="080C0C"/>
                <w:lang w:val="it-IT"/>
              </w:rPr>
            </w:pPr>
            <w:r w:rsidRPr="00973C2F">
              <w:rPr>
                <w:color w:val="080C0C"/>
                <w:lang w:val="it-IT"/>
              </w:rPr>
              <w:t>Përcaktohen me nxënësit në klasë.</w:t>
            </w:r>
          </w:p>
          <w:p w14:paraId="218EDCB1" w14:textId="77777777" w:rsidR="00CC5D91" w:rsidRDefault="00CC5D91" w:rsidP="00973C2F">
            <w:pPr>
              <w:pStyle w:val="NoSpacing"/>
              <w:rPr>
                <w:color w:val="080C0C"/>
                <w:lang w:val="it-IT"/>
              </w:rPr>
            </w:pPr>
          </w:p>
          <w:p w14:paraId="77E24D8A" w14:textId="79D5FE6F" w:rsidR="00973C2F" w:rsidRPr="00CC5D91" w:rsidRDefault="00973C2F" w:rsidP="00973C2F">
            <w:pPr>
              <w:pStyle w:val="NoSpacing"/>
              <w:rPr>
                <w:b/>
                <w:bCs/>
                <w:color w:val="080C0C"/>
                <w:lang w:val="it-IT"/>
              </w:rPr>
            </w:pPr>
            <w:r w:rsidRPr="00CC5D91">
              <w:rPr>
                <w:b/>
                <w:bCs/>
                <w:color w:val="080C0C"/>
                <w:lang w:val="it-IT"/>
              </w:rPr>
              <w:t>Fjalë kyçe:</w:t>
            </w:r>
          </w:p>
          <w:p w14:paraId="3FC5986D" w14:textId="77777777" w:rsidR="00973C2F" w:rsidRPr="00973C2F" w:rsidRDefault="00973C2F" w:rsidP="00973C2F">
            <w:pPr>
              <w:pStyle w:val="NoSpacing"/>
              <w:rPr>
                <w:color w:val="080C0C"/>
                <w:lang w:val="it-IT"/>
              </w:rPr>
            </w:pPr>
            <w:r w:rsidRPr="00973C2F">
              <w:rPr>
                <w:color w:val="080C0C"/>
                <w:lang w:val="it-IT"/>
              </w:rPr>
              <w:t>Shkronja J, j e madhe dhe e vogël e shtypit, shkruaj, analizo, jaka, ujku,</w:t>
            </w:r>
          </w:p>
          <w:p w14:paraId="1A7559A7" w14:textId="77777777" w:rsidR="00973C2F" w:rsidRPr="00973C2F" w:rsidRDefault="00973C2F" w:rsidP="00973C2F">
            <w:pPr>
              <w:pStyle w:val="NoSpacing"/>
              <w:rPr>
                <w:color w:val="080C0C"/>
                <w:lang w:val="it-IT"/>
              </w:rPr>
            </w:pPr>
            <w:r w:rsidRPr="00973C2F">
              <w:rPr>
                <w:color w:val="080C0C"/>
                <w:lang w:val="it-IT"/>
              </w:rPr>
              <w:t>jeleku, lejleku</w:t>
            </w:r>
          </w:p>
          <w:p w14:paraId="36F49E8D" w14:textId="77777777" w:rsidR="00CC5D91" w:rsidRDefault="00CC5D91" w:rsidP="00973C2F">
            <w:pPr>
              <w:pStyle w:val="NoSpacing"/>
              <w:rPr>
                <w:color w:val="080C0C"/>
                <w:lang w:val="it-IT"/>
              </w:rPr>
            </w:pPr>
          </w:p>
          <w:p w14:paraId="22FD1D28" w14:textId="2B85615B" w:rsidR="00973C2F" w:rsidRPr="00CC5D91" w:rsidRDefault="00973C2F" w:rsidP="00973C2F">
            <w:pPr>
              <w:pStyle w:val="NoSpacing"/>
              <w:rPr>
                <w:b/>
                <w:bCs/>
                <w:color w:val="080C0C"/>
                <w:lang w:val="it-IT"/>
              </w:rPr>
            </w:pPr>
            <w:r w:rsidRPr="00CC5D91">
              <w:rPr>
                <w:b/>
                <w:bCs/>
                <w:color w:val="080C0C"/>
                <w:lang w:val="it-IT"/>
              </w:rPr>
              <w:t>Teknika dhe strategji:</w:t>
            </w:r>
          </w:p>
          <w:p w14:paraId="635457ED"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Gjëegjëza</w:t>
            </w:r>
          </w:p>
          <w:p w14:paraId="35BE1B7B"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Analizë - sintezë</w:t>
            </w:r>
          </w:p>
          <w:p w14:paraId="5931053D"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Diskutim i njohurive paraprake,</w:t>
            </w:r>
          </w:p>
          <w:p w14:paraId="48A2E0E8"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Veprimtari e udhëhequr</w:t>
            </w:r>
          </w:p>
          <w:p w14:paraId="2B9B05C4"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Bashkëbisedim</w:t>
            </w:r>
          </w:p>
          <w:p w14:paraId="7538EFBD" w14:textId="77777777" w:rsidR="00973C2F" w:rsidRDefault="00973C2F" w:rsidP="00973C2F">
            <w:pPr>
              <w:pStyle w:val="NoSpacing"/>
              <w:rPr>
                <w:color w:val="080C0C"/>
                <w:lang w:val="it-IT"/>
              </w:rPr>
            </w:pPr>
            <w:r w:rsidRPr="00973C2F">
              <w:rPr>
                <w:color w:val="080C0C"/>
                <w:lang w:val="it-IT"/>
              </w:rPr>
              <w:t></w:t>
            </w:r>
            <w:r w:rsidRPr="00973C2F">
              <w:rPr>
                <w:color w:val="080C0C"/>
                <w:lang w:val="it-IT"/>
              </w:rPr>
              <w:tab/>
              <w:t>Punë e pavarur</w:t>
            </w:r>
          </w:p>
          <w:p w14:paraId="1F6E565F" w14:textId="77777777" w:rsidR="00CC5D91" w:rsidRPr="00973C2F" w:rsidRDefault="00CC5D91" w:rsidP="00973C2F">
            <w:pPr>
              <w:pStyle w:val="NoSpacing"/>
              <w:rPr>
                <w:color w:val="080C0C"/>
                <w:lang w:val="it-IT"/>
              </w:rPr>
            </w:pPr>
          </w:p>
          <w:p w14:paraId="40AC1754" w14:textId="5E029D63" w:rsidR="00CC5D91" w:rsidRDefault="00973C2F" w:rsidP="00CC5D91">
            <w:pPr>
              <w:pStyle w:val="NoSpacing"/>
              <w:rPr>
                <w:color w:val="080C0C"/>
                <w:lang w:val="it-IT"/>
              </w:rPr>
            </w:pPr>
            <w:r w:rsidRPr="00CC5D91">
              <w:rPr>
                <w:b/>
                <w:bCs/>
                <w:color w:val="080C0C"/>
                <w:lang w:val="it-IT"/>
              </w:rPr>
              <w:t>Burimet e informacionit dhe mjete:</w:t>
            </w:r>
            <w:r w:rsidRPr="00973C2F">
              <w:rPr>
                <w:color w:val="080C0C"/>
                <w:lang w:val="it-IT"/>
              </w:rPr>
              <w:t xml:space="preserve"> Fletorja e punës,</w:t>
            </w:r>
            <w:r w:rsidR="00CC5D91">
              <w:rPr>
                <w:color w:val="080C0C"/>
                <w:lang w:val="it-IT"/>
              </w:rPr>
              <w:t xml:space="preserve"> </w:t>
            </w:r>
            <w:r w:rsidRPr="00973C2F">
              <w:rPr>
                <w:color w:val="080C0C"/>
                <w:lang w:val="it-IT"/>
              </w:rPr>
              <w:t>shkronja ilustruese, etiketa me grafikun e shkronjës J, j, foto</w:t>
            </w:r>
            <w:r w:rsidR="00CC5D91">
              <w:rPr>
                <w:color w:val="080C0C"/>
                <w:lang w:val="it-IT"/>
              </w:rPr>
              <w:t xml:space="preserve"> </w:t>
            </w:r>
            <w:r w:rsidR="00CC5D91" w:rsidRPr="00973C2F">
              <w:rPr>
                <w:color w:val="080C0C"/>
                <w:lang w:val="it-IT"/>
              </w:rPr>
              <w:t xml:space="preserve"> me figura fjalët e të cilave përmbajnë shkronjën J, tabela</w:t>
            </w:r>
            <w:r w:rsidR="00CC5D91">
              <w:rPr>
                <w:color w:val="080C0C"/>
                <w:lang w:val="it-IT"/>
              </w:rPr>
              <w:t xml:space="preserve"> </w:t>
            </w:r>
            <w:r w:rsidR="00CC5D91" w:rsidRPr="00973C2F">
              <w:rPr>
                <w:color w:val="080C0C"/>
                <w:lang w:val="it-IT"/>
              </w:rPr>
              <w:t>plastike, figura, CD, magnetofon.</w:t>
            </w:r>
            <w:r w:rsidRPr="00973C2F">
              <w:rPr>
                <w:color w:val="080C0C"/>
                <w:lang w:val="it-IT"/>
              </w:rPr>
              <w:tab/>
            </w:r>
          </w:p>
          <w:p w14:paraId="395019DE" w14:textId="77777777" w:rsidR="00CC5D91" w:rsidRDefault="00CC5D91" w:rsidP="00973C2F">
            <w:pPr>
              <w:pStyle w:val="NoSpacing"/>
              <w:rPr>
                <w:color w:val="080C0C"/>
                <w:lang w:val="it-IT"/>
              </w:rPr>
            </w:pPr>
          </w:p>
          <w:p w14:paraId="7EB15EF6" w14:textId="2507DA58" w:rsidR="00973C2F" w:rsidRPr="00CC5D91" w:rsidRDefault="00973C2F" w:rsidP="00973C2F">
            <w:pPr>
              <w:pStyle w:val="NoSpacing"/>
              <w:rPr>
                <w:b/>
                <w:bCs/>
                <w:color w:val="080C0C"/>
                <w:lang w:val="it-IT"/>
              </w:rPr>
            </w:pPr>
            <w:r w:rsidRPr="00CC5D91">
              <w:rPr>
                <w:b/>
                <w:bCs/>
                <w:color w:val="080C0C"/>
                <w:lang w:val="it-IT"/>
              </w:rPr>
              <w:t>Lidhja me fushat e tjera:</w:t>
            </w:r>
          </w:p>
          <w:p w14:paraId="7594EE83" w14:textId="77777777" w:rsidR="00973C2F" w:rsidRPr="00973C2F" w:rsidRDefault="00973C2F" w:rsidP="00973C2F">
            <w:pPr>
              <w:pStyle w:val="NoSpacing"/>
              <w:rPr>
                <w:color w:val="080C0C"/>
                <w:lang w:val="it-IT"/>
              </w:rPr>
            </w:pPr>
            <w:r w:rsidRPr="00973C2F">
              <w:rPr>
                <w:color w:val="080C0C"/>
                <w:lang w:val="it-IT"/>
              </w:rPr>
              <w:t>Matematikë, Arte,</w:t>
            </w:r>
          </w:p>
          <w:p w14:paraId="6D8F0E33" w14:textId="77777777" w:rsidR="00973C2F" w:rsidRPr="00973C2F" w:rsidRDefault="00973C2F" w:rsidP="00973C2F">
            <w:pPr>
              <w:pStyle w:val="NoSpacing"/>
              <w:rPr>
                <w:color w:val="080C0C"/>
                <w:lang w:val="it-IT"/>
              </w:rPr>
            </w:pPr>
            <w:r w:rsidRPr="00973C2F">
              <w:rPr>
                <w:color w:val="080C0C"/>
                <w:lang w:val="it-IT"/>
              </w:rPr>
              <w:t xml:space="preserve"> </w:t>
            </w:r>
          </w:p>
          <w:p w14:paraId="14020834" w14:textId="4D0B32CA" w:rsidR="00973C2F" w:rsidRPr="00973C2F" w:rsidRDefault="00973C2F" w:rsidP="00973C2F">
            <w:pPr>
              <w:pStyle w:val="NoSpacing"/>
              <w:rPr>
                <w:color w:val="080C0C"/>
                <w:lang w:val="it-IT"/>
              </w:rPr>
            </w:pPr>
            <w:r w:rsidRPr="00973C2F">
              <w:rPr>
                <w:color w:val="080C0C"/>
                <w:lang w:val="it-IT"/>
              </w:rPr>
              <w:tab/>
            </w:r>
          </w:p>
          <w:p w14:paraId="2D017A60" w14:textId="77777777" w:rsidR="00973C2F" w:rsidRPr="00CC5D91" w:rsidRDefault="00973C2F" w:rsidP="00973C2F">
            <w:pPr>
              <w:pStyle w:val="NoSpacing"/>
              <w:rPr>
                <w:b/>
                <w:bCs/>
                <w:color w:val="080C0C"/>
                <w:lang w:val="it-IT"/>
              </w:rPr>
            </w:pPr>
            <w:r w:rsidRPr="00CC5D91">
              <w:rPr>
                <w:b/>
                <w:bCs/>
                <w:color w:val="080C0C"/>
                <w:lang w:val="it-IT"/>
              </w:rPr>
              <w:lastRenderedPageBreak/>
              <w:t>Organizimi i orës së mësimit</w:t>
            </w:r>
          </w:p>
          <w:p w14:paraId="2CC0734B" w14:textId="77777777" w:rsidR="00973C2F" w:rsidRPr="00CC5D91" w:rsidRDefault="00973C2F" w:rsidP="00973C2F">
            <w:pPr>
              <w:pStyle w:val="NoSpacing"/>
              <w:rPr>
                <w:b/>
                <w:bCs/>
                <w:color w:val="080C0C"/>
                <w:lang w:val="it-IT"/>
              </w:rPr>
            </w:pPr>
            <w:r w:rsidRPr="00CC5D91">
              <w:rPr>
                <w:b/>
                <w:bCs/>
                <w:color w:val="080C0C"/>
                <w:lang w:val="it-IT"/>
              </w:rPr>
              <w:t>Veprimtari paraprake</w:t>
            </w:r>
          </w:p>
          <w:p w14:paraId="6E13C37C" w14:textId="77777777" w:rsidR="00973C2F" w:rsidRPr="00973C2F" w:rsidRDefault="00973C2F" w:rsidP="00973C2F">
            <w:pPr>
              <w:pStyle w:val="NoSpacing"/>
              <w:rPr>
                <w:color w:val="080C0C"/>
                <w:lang w:val="it-IT"/>
              </w:rPr>
            </w:pPr>
            <w:r w:rsidRPr="00973C2F">
              <w:rPr>
                <w:color w:val="080C0C"/>
                <w:lang w:val="it-IT"/>
              </w:rPr>
              <w:t>Mësuesja interpreton një vjershë për shkronjën J, ose e vendos atë në CD.</w:t>
            </w:r>
          </w:p>
          <w:p w14:paraId="073F5194" w14:textId="77777777" w:rsidR="00973C2F" w:rsidRPr="00973C2F" w:rsidRDefault="00973C2F" w:rsidP="00973C2F">
            <w:pPr>
              <w:pStyle w:val="NoSpacing"/>
              <w:rPr>
                <w:color w:val="080C0C"/>
                <w:lang w:val="it-IT"/>
              </w:rPr>
            </w:pPr>
            <w:r w:rsidRPr="00973C2F">
              <w:rPr>
                <w:color w:val="080C0C"/>
                <w:lang w:val="it-IT"/>
              </w:rPr>
              <w:t>J.. si java që ka shtatë ditë,</w:t>
            </w:r>
          </w:p>
          <w:p w14:paraId="2329530A" w14:textId="77777777" w:rsidR="00973C2F" w:rsidRPr="00973C2F" w:rsidRDefault="00973C2F" w:rsidP="00973C2F">
            <w:pPr>
              <w:pStyle w:val="NoSpacing"/>
              <w:rPr>
                <w:color w:val="080C0C"/>
                <w:lang w:val="it-IT"/>
              </w:rPr>
            </w:pPr>
            <w:r w:rsidRPr="00973C2F">
              <w:rPr>
                <w:color w:val="080C0C"/>
                <w:lang w:val="it-IT"/>
              </w:rPr>
              <w:t>J... si janari që fillon çdo vit, J ... si jehona që malet buxhet, J... si jeta jonë e shtrenjtë,</w:t>
            </w:r>
          </w:p>
          <w:p w14:paraId="036369EC" w14:textId="77777777" w:rsidR="00973C2F" w:rsidRPr="00973C2F" w:rsidRDefault="00973C2F" w:rsidP="00973C2F">
            <w:pPr>
              <w:pStyle w:val="NoSpacing"/>
              <w:rPr>
                <w:color w:val="080C0C"/>
                <w:lang w:val="it-IT"/>
              </w:rPr>
            </w:pPr>
            <w:r w:rsidRPr="00973C2F">
              <w:rPr>
                <w:color w:val="080C0C"/>
                <w:lang w:val="it-IT"/>
              </w:rPr>
              <w:t>......</w:t>
            </w:r>
          </w:p>
          <w:p w14:paraId="17E33A8F" w14:textId="77777777" w:rsidR="00973C2F" w:rsidRPr="00973C2F" w:rsidRDefault="00973C2F" w:rsidP="00973C2F">
            <w:pPr>
              <w:pStyle w:val="NoSpacing"/>
              <w:rPr>
                <w:color w:val="080C0C"/>
                <w:lang w:val="it-IT"/>
              </w:rPr>
            </w:pPr>
            <w:r w:rsidRPr="00973C2F">
              <w:rPr>
                <w:color w:val="080C0C"/>
                <w:lang w:val="it-IT"/>
              </w:rPr>
              <w:t>Paraqiten etiketat e shkronjave J, j dhe emërtohen. Pasqyrohen edhe modelet e krijuara një orë më parë me plastelinë, fije apo tela.</w:t>
            </w:r>
          </w:p>
          <w:p w14:paraId="034A3FCB" w14:textId="77777777" w:rsidR="00973C2F" w:rsidRPr="00973C2F" w:rsidRDefault="00973C2F" w:rsidP="00973C2F">
            <w:pPr>
              <w:pStyle w:val="NoSpacing"/>
              <w:rPr>
                <w:color w:val="080C0C"/>
                <w:lang w:val="it-IT"/>
              </w:rPr>
            </w:pPr>
          </w:p>
          <w:p w14:paraId="527DF8EE" w14:textId="77777777" w:rsidR="00973C2F" w:rsidRPr="00CC5D91" w:rsidRDefault="00973C2F" w:rsidP="00973C2F">
            <w:pPr>
              <w:pStyle w:val="NoSpacing"/>
              <w:rPr>
                <w:b/>
                <w:bCs/>
                <w:color w:val="080C0C"/>
                <w:lang w:val="it-IT"/>
              </w:rPr>
            </w:pPr>
            <w:r w:rsidRPr="00CC5D91">
              <w:rPr>
                <w:b/>
                <w:bCs/>
                <w:color w:val="080C0C"/>
                <w:lang w:val="it-IT"/>
              </w:rPr>
              <w:t>Veprimtari në situatë</w:t>
            </w:r>
          </w:p>
          <w:p w14:paraId="45C3A66B" w14:textId="77777777" w:rsidR="00973C2F" w:rsidRPr="00973C2F" w:rsidRDefault="00973C2F" w:rsidP="00973C2F">
            <w:pPr>
              <w:pStyle w:val="NoSpacing"/>
              <w:rPr>
                <w:color w:val="080C0C"/>
                <w:lang w:val="it-IT"/>
              </w:rPr>
            </w:pPr>
            <w:r w:rsidRPr="00CC5D91">
              <w:rPr>
                <w:b/>
                <w:bCs/>
                <w:color w:val="080C0C"/>
                <w:lang w:val="it-IT"/>
              </w:rPr>
              <w:t>Hapi 1.</w:t>
            </w:r>
            <w:r w:rsidRPr="00973C2F">
              <w:rPr>
                <w:color w:val="080C0C"/>
                <w:lang w:val="it-IT"/>
              </w:rPr>
              <w:t xml:space="preserve"> Gjëegjëza, Analizë – sintezë Mësuesja u lexon nxënësve një gjëegjëzë:</w:t>
            </w:r>
          </w:p>
          <w:p w14:paraId="7DD42D2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“Në krevat gjithë kohën rri, i vetmuar pa shoqëri, veç natën më shoqëroni dhe gjatë ditës kur pushoni. Kush mbi mua kokën vë, gjumi shpejt do ta zë.”</w:t>
            </w:r>
          </w:p>
          <w:p w14:paraId="4FD66DDE"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Cili është? (jastëku)</w:t>
            </w:r>
          </w:p>
          <w:p w14:paraId="7041B8FC" w14:textId="77777777" w:rsidR="00973C2F" w:rsidRPr="00973C2F" w:rsidRDefault="00973C2F" w:rsidP="00973C2F">
            <w:pPr>
              <w:pStyle w:val="NoSpacing"/>
              <w:rPr>
                <w:color w:val="080C0C"/>
                <w:lang w:val="it-IT"/>
              </w:rPr>
            </w:pPr>
            <w:r w:rsidRPr="00973C2F">
              <w:rPr>
                <w:color w:val="080C0C"/>
                <w:lang w:val="it-IT"/>
              </w:rPr>
              <w:t>Mësuesja shkruan në tabelë fjalën jastëku dhe kryen analizë –sintezë të saj, në mënyrë që të nxjerrë në pah shkronjën j.</w:t>
            </w:r>
          </w:p>
          <w:p w14:paraId="2462857F" w14:textId="77777777" w:rsidR="00973C2F" w:rsidRPr="00973C2F" w:rsidRDefault="00973C2F" w:rsidP="00973C2F">
            <w:pPr>
              <w:pStyle w:val="NoSpacing"/>
              <w:rPr>
                <w:color w:val="080C0C"/>
                <w:lang w:val="it-IT"/>
              </w:rPr>
            </w:pPr>
          </w:p>
          <w:p w14:paraId="7EB20935" w14:textId="34BBF99E" w:rsidR="00973C2F" w:rsidRPr="00973C2F" w:rsidRDefault="00973C2F" w:rsidP="00973C2F">
            <w:pPr>
              <w:pStyle w:val="NoSpacing"/>
              <w:rPr>
                <w:color w:val="080C0C"/>
                <w:lang w:val="it-IT"/>
              </w:rPr>
            </w:pPr>
            <w:r w:rsidRPr="00973C2F">
              <w:rPr>
                <w:color w:val="080C0C"/>
                <w:lang w:val="it-IT"/>
              </w:rPr>
              <w:t>Veçohet shkronja J, j dhe shqiptohet tingulli i saj.</w:t>
            </w:r>
          </w:p>
          <w:p w14:paraId="0F183616" w14:textId="77777777" w:rsidR="00973C2F" w:rsidRPr="00973C2F" w:rsidRDefault="00973C2F" w:rsidP="00973C2F">
            <w:pPr>
              <w:pStyle w:val="NoSpacing"/>
              <w:rPr>
                <w:color w:val="080C0C"/>
                <w:lang w:val="it-IT"/>
              </w:rPr>
            </w:pPr>
            <w:r w:rsidRPr="00973C2F">
              <w:rPr>
                <w:color w:val="080C0C"/>
                <w:lang w:val="it-IT"/>
              </w:rPr>
              <w:t>Nxirren 4 etiketat përkatëse të kësaj shkronje, sikurëse janë edhe në fletoren e punës.</w:t>
            </w:r>
          </w:p>
          <w:p w14:paraId="2EDF98F9"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J e madhe e shtypit.</w:t>
            </w:r>
            <w:r w:rsidRPr="00973C2F">
              <w:rPr>
                <w:color w:val="080C0C"/>
                <w:lang w:val="it-IT"/>
              </w:rPr>
              <w:tab/>
              <w:t>J e madhe e dorës</w:t>
            </w:r>
          </w:p>
          <w:p w14:paraId="52FC5E06"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j e vogël shtypit</w:t>
            </w:r>
            <w:r w:rsidRPr="00973C2F">
              <w:rPr>
                <w:color w:val="080C0C"/>
                <w:lang w:val="it-IT"/>
              </w:rPr>
              <w:tab/>
              <w:t>j e vogël e dorës</w:t>
            </w:r>
          </w:p>
          <w:p w14:paraId="36AFF6A7" w14:textId="77777777" w:rsidR="00973C2F" w:rsidRPr="00973C2F" w:rsidRDefault="00973C2F" w:rsidP="00973C2F">
            <w:pPr>
              <w:pStyle w:val="NoSpacing"/>
              <w:rPr>
                <w:color w:val="080C0C"/>
                <w:lang w:val="it-IT"/>
              </w:rPr>
            </w:pPr>
            <w:r w:rsidRPr="00973C2F">
              <w:rPr>
                <w:color w:val="080C0C"/>
                <w:lang w:val="it-IT"/>
              </w:rPr>
              <w:t>Mësuesja u prezanton nxënësve se sot do të ndalen në grafikun dhe shkrimin e dy shkronjave të shtypit.</w:t>
            </w:r>
          </w:p>
          <w:p w14:paraId="179642C8" w14:textId="77777777" w:rsidR="00973C2F" w:rsidRPr="00973C2F" w:rsidRDefault="00973C2F" w:rsidP="00973C2F">
            <w:pPr>
              <w:pStyle w:val="NoSpacing"/>
              <w:rPr>
                <w:color w:val="080C0C"/>
                <w:lang w:val="it-IT"/>
              </w:rPr>
            </w:pPr>
          </w:p>
          <w:p w14:paraId="019D2EB7" w14:textId="57F8EB88" w:rsidR="00973C2F" w:rsidRPr="00973C2F" w:rsidRDefault="00973C2F" w:rsidP="00973C2F">
            <w:pPr>
              <w:pStyle w:val="NoSpacing"/>
              <w:rPr>
                <w:color w:val="080C0C"/>
                <w:lang w:val="it-IT"/>
              </w:rPr>
            </w:pPr>
            <w:r w:rsidRPr="00CC5D91">
              <w:rPr>
                <w:b/>
                <w:bCs/>
                <w:color w:val="080C0C"/>
                <w:lang w:val="it-IT"/>
              </w:rPr>
              <w:t>Hapi 2.</w:t>
            </w:r>
            <w:r w:rsidRPr="00973C2F">
              <w:rPr>
                <w:color w:val="080C0C"/>
                <w:lang w:val="it-IT"/>
              </w:rPr>
              <w:t xml:space="preserve"> Veprimtari e udhëhequr</w:t>
            </w:r>
          </w:p>
          <w:p w14:paraId="0615DFDA" w14:textId="77777777" w:rsidR="00973C2F" w:rsidRPr="00973C2F" w:rsidRDefault="00973C2F" w:rsidP="00973C2F">
            <w:pPr>
              <w:pStyle w:val="NoSpacing"/>
              <w:rPr>
                <w:color w:val="080C0C"/>
                <w:lang w:val="it-IT"/>
              </w:rPr>
            </w:pPr>
            <w:r w:rsidRPr="00973C2F">
              <w:rPr>
                <w:color w:val="080C0C"/>
                <w:lang w:val="it-IT"/>
              </w:rPr>
              <w:t>Mësuesja paraqet grafikun e shkronjës J, j, fillimisht në ajër me anë të një përshkrimi dhe më pas në tabelë. Nxënësit ushtrohen fillimisht në fletë A4 me bojra uji për shkrimin e shkronjave J, j.</w:t>
            </w:r>
          </w:p>
          <w:p w14:paraId="1039589C" w14:textId="77777777" w:rsidR="00973C2F" w:rsidRPr="00973C2F" w:rsidRDefault="00973C2F" w:rsidP="00973C2F">
            <w:pPr>
              <w:pStyle w:val="NoSpacing"/>
              <w:rPr>
                <w:color w:val="080C0C"/>
                <w:lang w:val="it-IT"/>
              </w:rPr>
            </w:pPr>
            <w:r w:rsidRPr="00973C2F">
              <w:rPr>
                <w:color w:val="080C0C"/>
                <w:lang w:val="it-IT"/>
              </w:rPr>
              <w:t>Ashtu si shkronja J e madhe e shtypit, ashtu edhe shkronja j e vogël e shtypit shkruhet vetëm me anë të një lëvizjeje. Në shkronjën e vogël nuk do harrojmë të vendosim pikën.</w:t>
            </w:r>
          </w:p>
          <w:p w14:paraId="0309104E" w14:textId="77777777" w:rsidR="00973C2F" w:rsidRPr="00973C2F" w:rsidRDefault="00973C2F" w:rsidP="00973C2F">
            <w:pPr>
              <w:pStyle w:val="NoSpacing"/>
              <w:rPr>
                <w:color w:val="080C0C"/>
                <w:lang w:val="it-IT"/>
              </w:rPr>
            </w:pPr>
            <w:r w:rsidRPr="00973C2F">
              <w:rPr>
                <w:color w:val="080C0C"/>
                <w:lang w:val="it-IT"/>
              </w:rPr>
              <w:t>Ngrihen nxënës në tabelë për të shkruar grafikun e saj.</w:t>
            </w:r>
          </w:p>
          <w:p w14:paraId="0DC33A51" w14:textId="77777777" w:rsidR="00973C2F" w:rsidRPr="00973C2F" w:rsidRDefault="00973C2F" w:rsidP="00973C2F">
            <w:pPr>
              <w:pStyle w:val="NoSpacing"/>
              <w:rPr>
                <w:color w:val="080C0C"/>
                <w:lang w:val="it-IT"/>
              </w:rPr>
            </w:pPr>
          </w:p>
          <w:p w14:paraId="57E54434" w14:textId="77777777" w:rsidR="00973C2F" w:rsidRPr="00973C2F" w:rsidRDefault="00973C2F" w:rsidP="00973C2F">
            <w:pPr>
              <w:pStyle w:val="NoSpacing"/>
              <w:rPr>
                <w:color w:val="080C0C"/>
                <w:lang w:val="it-IT"/>
              </w:rPr>
            </w:pPr>
            <w:r w:rsidRPr="00CC5D91">
              <w:rPr>
                <w:b/>
                <w:bCs/>
                <w:color w:val="080C0C"/>
                <w:lang w:val="it-IT"/>
              </w:rPr>
              <w:t>Hapi 3.</w:t>
            </w:r>
            <w:r w:rsidRPr="00973C2F">
              <w:rPr>
                <w:color w:val="080C0C"/>
                <w:lang w:val="it-IT"/>
              </w:rPr>
              <w:t xml:space="preserve"> Punë e pavarur.</w:t>
            </w:r>
          </w:p>
          <w:p w14:paraId="1176648E" w14:textId="77777777" w:rsidR="00973C2F" w:rsidRPr="00973C2F" w:rsidRDefault="00973C2F" w:rsidP="00973C2F">
            <w:pPr>
              <w:pStyle w:val="NoSpacing"/>
              <w:rPr>
                <w:color w:val="080C0C"/>
                <w:lang w:val="it-IT"/>
              </w:rPr>
            </w:pPr>
            <w:r w:rsidRPr="00973C2F">
              <w:rPr>
                <w:color w:val="080C0C"/>
                <w:lang w:val="it-IT"/>
              </w:rPr>
              <w:t>Nxënësit hapin fletoren e punës në faqen 53.</w:t>
            </w:r>
          </w:p>
          <w:p w14:paraId="05FC433A" w14:textId="77777777" w:rsidR="00973C2F" w:rsidRPr="00973C2F" w:rsidRDefault="00973C2F" w:rsidP="00973C2F">
            <w:pPr>
              <w:pStyle w:val="NoSpacing"/>
              <w:rPr>
                <w:color w:val="080C0C"/>
                <w:lang w:val="it-IT"/>
              </w:rPr>
            </w:pPr>
            <w:r w:rsidRPr="00973C2F">
              <w:rPr>
                <w:color w:val="080C0C"/>
                <w:lang w:val="it-IT"/>
              </w:rPr>
              <w:t>Lexojnë fillimisht etiketat me katër modelet e shkronjës J dhe më pas fjalën JASTËKU, të cilën e analizuam. Ngjyrosin figurën e dhënë.</w:t>
            </w:r>
          </w:p>
          <w:p w14:paraId="39ABBEEB" w14:textId="77777777" w:rsidR="00973C2F" w:rsidRPr="00973C2F" w:rsidRDefault="00973C2F" w:rsidP="00973C2F">
            <w:pPr>
              <w:pStyle w:val="NoSpacing"/>
              <w:rPr>
                <w:color w:val="080C0C"/>
                <w:lang w:val="it-IT"/>
              </w:rPr>
            </w:pPr>
            <w:r w:rsidRPr="00973C2F">
              <w:rPr>
                <w:color w:val="080C0C"/>
                <w:lang w:val="it-IT"/>
              </w:rPr>
              <w:t>Nxënësit do të ushtrohen të pavarur në ushtrimet e dhëna, pas shpjegimeve përkatëse.</w:t>
            </w:r>
          </w:p>
          <w:p w14:paraId="0CC815B7"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Në ushtrimin e parë sipas udhëzimeve të marra nxënësi punon grafikun e shkronjës J të madhe të shtypit dhe j të vogël të shtypit.</w:t>
            </w:r>
          </w:p>
          <w:p w14:paraId="72F5C6D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Në ushtrimin e dytë nxënësi përshkruan figurën, plotëson shkronjën e re J tek fjala përkatëse. Më pas nxënësi e shkruan fjalën duke e kthyer nga shkrimi me shkronja të mëdha shtypi në shkronja të vogla shtypi.</w:t>
            </w:r>
          </w:p>
          <w:p w14:paraId="59DB5E75"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Në ushtrimin e tretë nxënësi shkruan rrokjet e dhëna që krijohen. JA – AJ JE – EJ ....</w:t>
            </w:r>
          </w:p>
          <w:p w14:paraId="4FC39BAC" w14:textId="77777777" w:rsidR="00973C2F" w:rsidRPr="00973C2F" w:rsidRDefault="00973C2F" w:rsidP="00973C2F">
            <w:pPr>
              <w:pStyle w:val="NoSpacing"/>
              <w:rPr>
                <w:color w:val="080C0C"/>
                <w:lang w:val="it-IT"/>
              </w:rPr>
            </w:pPr>
          </w:p>
          <w:p w14:paraId="1E380847" w14:textId="77777777" w:rsidR="00973C2F" w:rsidRPr="00CC5D91" w:rsidRDefault="00973C2F" w:rsidP="00973C2F">
            <w:pPr>
              <w:pStyle w:val="NoSpacing"/>
              <w:rPr>
                <w:b/>
                <w:bCs/>
                <w:color w:val="080C0C"/>
                <w:lang w:val="it-IT"/>
              </w:rPr>
            </w:pPr>
            <w:r w:rsidRPr="00CC5D91">
              <w:rPr>
                <w:b/>
                <w:bCs/>
                <w:color w:val="080C0C"/>
                <w:lang w:val="it-IT"/>
              </w:rPr>
              <w:t>Prezantimi dhe demonstrimi i rezultateve të arritura</w:t>
            </w:r>
          </w:p>
          <w:p w14:paraId="7AF479A1" w14:textId="41A9AB7F" w:rsidR="00973C2F" w:rsidRPr="00973C2F" w:rsidRDefault="00973C2F" w:rsidP="00973C2F">
            <w:pPr>
              <w:pStyle w:val="NoSpacing"/>
              <w:rPr>
                <w:color w:val="080C0C"/>
                <w:lang w:val="it-IT"/>
              </w:rPr>
            </w:pPr>
            <w:r w:rsidRPr="00973C2F">
              <w:rPr>
                <w:color w:val="080C0C"/>
                <w:lang w:val="it-IT"/>
              </w:rPr>
              <w:t>Ushtrohen nxënësit që të shkruajnë nga një rresht me shkronjën J, j dhe tri fjalë që kanë në përbërje shkronjën J ( në fillim , në mes dhe në fund).</w:t>
            </w:r>
            <w:r w:rsidR="00CC5D91">
              <w:rPr>
                <w:color w:val="080C0C"/>
                <w:lang w:val="it-IT"/>
              </w:rPr>
              <w:t xml:space="preserve"> </w:t>
            </w:r>
            <w:r w:rsidRPr="00973C2F">
              <w:rPr>
                <w:color w:val="080C0C"/>
                <w:lang w:val="it-IT"/>
              </w:rPr>
              <w:t>Ushtrohen nxënësit të krijojnë me gojë fjali me to.</w:t>
            </w:r>
          </w:p>
          <w:p w14:paraId="0FEB13BF" w14:textId="77777777" w:rsidR="00973C2F" w:rsidRPr="00973C2F" w:rsidRDefault="00973C2F" w:rsidP="00973C2F">
            <w:pPr>
              <w:pStyle w:val="NoSpacing"/>
              <w:rPr>
                <w:color w:val="080C0C"/>
                <w:lang w:val="it-IT"/>
              </w:rPr>
            </w:pPr>
          </w:p>
          <w:p w14:paraId="5557608F" w14:textId="77777777" w:rsidR="00973C2F" w:rsidRPr="00CC5D91" w:rsidRDefault="00973C2F" w:rsidP="00973C2F">
            <w:pPr>
              <w:pStyle w:val="NoSpacing"/>
              <w:rPr>
                <w:b/>
                <w:bCs/>
                <w:color w:val="080C0C"/>
                <w:lang w:val="it-IT"/>
              </w:rPr>
            </w:pPr>
            <w:r w:rsidRPr="00CC5D91">
              <w:rPr>
                <w:b/>
                <w:bCs/>
                <w:color w:val="080C0C"/>
                <w:lang w:val="it-IT"/>
              </w:rPr>
              <w:t>Vlerësohen nxënësit për:</w:t>
            </w:r>
          </w:p>
          <w:p w14:paraId="142034AE"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Shkrimin e shkronjës J, j të shtypit sipas modelit.</w:t>
            </w:r>
          </w:p>
          <w:p w14:paraId="3291ABD0"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Ndarjen e fjalëve në rrokje.</w:t>
            </w:r>
          </w:p>
          <w:p w14:paraId="197911AC" w14:textId="77777777" w:rsidR="00973C2F" w:rsidRPr="00973C2F" w:rsidRDefault="00973C2F" w:rsidP="00973C2F">
            <w:pPr>
              <w:pStyle w:val="NoSpacing"/>
              <w:rPr>
                <w:color w:val="080C0C"/>
                <w:lang w:val="it-IT"/>
              </w:rPr>
            </w:pPr>
            <w:r w:rsidRPr="00973C2F">
              <w:rPr>
                <w:color w:val="080C0C"/>
                <w:lang w:val="it-IT"/>
              </w:rPr>
              <w:lastRenderedPageBreak/>
              <w:t></w:t>
            </w:r>
            <w:r w:rsidRPr="00973C2F">
              <w:rPr>
                <w:color w:val="080C0C"/>
                <w:lang w:val="it-IT"/>
              </w:rPr>
              <w:tab/>
              <w:t>Shkrimin e fjalëve nga shkronja të mëdha shtypi, në shkronja të vogla shtypi</w:t>
            </w:r>
          </w:p>
          <w:p w14:paraId="54A7B56C"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Krijimin e rrokjeve e fjalive të thjeshta me fjalët kyçe.</w:t>
            </w:r>
          </w:p>
          <w:p w14:paraId="40E7C414"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Shfaqjen e besimit dhe vullnetit gjatë procesit të të shkruarit.</w:t>
            </w:r>
          </w:p>
          <w:p w14:paraId="121C5196" w14:textId="77777777" w:rsidR="00CC5D91" w:rsidRDefault="00CC5D91" w:rsidP="00973C2F">
            <w:pPr>
              <w:pStyle w:val="NoSpacing"/>
              <w:rPr>
                <w:color w:val="080C0C"/>
                <w:lang w:val="it-IT"/>
              </w:rPr>
            </w:pPr>
          </w:p>
          <w:p w14:paraId="165A16EC" w14:textId="03709BF9" w:rsidR="00973C2F" w:rsidRPr="00CC5D91" w:rsidRDefault="00973C2F" w:rsidP="00973C2F">
            <w:pPr>
              <w:pStyle w:val="NoSpacing"/>
              <w:rPr>
                <w:b/>
                <w:bCs/>
                <w:color w:val="080C0C"/>
                <w:lang w:val="it-IT"/>
              </w:rPr>
            </w:pPr>
            <w:r w:rsidRPr="00CC5D91">
              <w:rPr>
                <w:b/>
                <w:bCs/>
                <w:color w:val="080C0C"/>
                <w:lang w:val="it-IT"/>
              </w:rPr>
              <w:t>Detyrë shtëpie:</w:t>
            </w:r>
          </w:p>
          <w:p w14:paraId="192E258B" w14:textId="77777777" w:rsidR="00973C2F" w:rsidRPr="00973C2F" w:rsidRDefault="00973C2F" w:rsidP="00973C2F">
            <w:pPr>
              <w:pStyle w:val="NoSpacing"/>
              <w:rPr>
                <w:color w:val="080C0C"/>
                <w:lang w:val="it-IT"/>
              </w:rPr>
            </w:pPr>
            <w:r w:rsidRPr="00973C2F">
              <w:rPr>
                <w:color w:val="080C0C"/>
                <w:lang w:val="it-IT"/>
              </w:rPr>
              <w:t>1.</w:t>
            </w:r>
            <w:r w:rsidRPr="00973C2F">
              <w:rPr>
                <w:color w:val="080C0C"/>
                <w:lang w:val="it-IT"/>
              </w:rPr>
              <w:tab/>
              <w:t>Shkruani 2 rreshta me grafikun e shkronjes J dhe 2 rreshta me grafikun e shkronjës j.</w:t>
            </w:r>
          </w:p>
          <w:p w14:paraId="4F798938" w14:textId="1A62F5C1" w:rsidR="0053526F" w:rsidRDefault="00973C2F" w:rsidP="00973C2F">
            <w:pPr>
              <w:pStyle w:val="NoSpacing"/>
              <w:rPr>
                <w:color w:val="080C0C"/>
                <w:lang w:val="it-IT"/>
              </w:rPr>
            </w:pPr>
            <w:r w:rsidRPr="00973C2F">
              <w:rPr>
                <w:color w:val="080C0C"/>
                <w:lang w:val="it-IT"/>
              </w:rPr>
              <w:t>2.</w:t>
            </w:r>
            <w:r w:rsidRPr="00973C2F">
              <w:rPr>
                <w:color w:val="080C0C"/>
                <w:lang w:val="it-IT"/>
              </w:rPr>
              <w:tab/>
              <w:t>Ndërto fjali me fjalët e ushtrimit 2.</w:t>
            </w:r>
          </w:p>
          <w:p w14:paraId="0491F686" w14:textId="77777777" w:rsidR="0053526F" w:rsidRDefault="0053526F" w:rsidP="00DB2BEA">
            <w:pPr>
              <w:pStyle w:val="NoSpacing"/>
              <w:rPr>
                <w:color w:val="080C0C"/>
                <w:lang w:val="it-IT"/>
              </w:rPr>
            </w:pPr>
          </w:p>
          <w:p w14:paraId="6EAB2999" w14:textId="77777777" w:rsidR="0053526F" w:rsidRDefault="0053526F" w:rsidP="00DB2BEA">
            <w:pPr>
              <w:pStyle w:val="NoSpacing"/>
              <w:rPr>
                <w:color w:val="080C0C"/>
                <w:lang w:val="it-IT"/>
              </w:rPr>
            </w:pPr>
          </w:p>
          <w:p w14:paraId="3EA07D03" w14:textId="77777777" w:rsidR="0053526F" w:rsidRDefault="0053526F" w:rsidP="00DB2BEA">
            <w:pPr>
              <w:pStyle w:val="NoSpacing"/>
              <w:rPr>
                <w:color w:val="080C0C"/>
                <w:lang w:val="it-IT"/>
              </w:rPr>
            </w:pPr>
          </w:p>
          <w:p w14:paraId="2DE8AC7D" w14:textId="77777777" w:rsidR="0053526F" w:rsidRPr="00112C98" w:rsidRDefault="0053526F" w:rsidP="00DB2BEA">
            <w:pPr>
              <w:pStyle w:val="NoSpacing"/>
              <w:rPr>
                <w:color w:val="080C0C"/>
                <w:lang w:val="it-IT"/>
              </w:rPr>
            </w:pPr>
          </w:p>
        </w:tc>
      </w:tr>
    </w:tbl>
    <w:p w14:paraId="4BC5FC84" w14:textId="77777777" w:rsidR="0053526F" w:rsidRDefault="0053526F" w:rsidP="0053526F">
      <w:pPr>
        <w:rPr>
          <w:lang w:val="it-IT"/>
        </w:rPr>
      </w:pPr>
    </w:p>
    <w:p w14:paraId="05753FB4" w14:textId="77777777" w:rsidR="0053526F" w:rsidRDefault="0053526F" w:rsidP="0053526F">
      <w:pPr>
        <w:rPr>
          <w:lang w:val="it-IT"/>
        </w:rPr>
      </w:pPr>
    </w:p>
    <w:p w14:paraId="7E199781" w14:textId="77777777" w:rsidR="0053526F" w:rsidRDefault="0053526F" w:rsidP="0053526F">
      <w:pPr>
        <w:rPr>
          <w:lang w:val="it-IT"/>
        </w:rPr>
      </w:pPr>
    </w:p>
    <w:p w14:paraId="36D63C21" w14:textId="77777777" w:rsidR="0053526F" w:rsidRDefault="0053526F" w:rsidP="0053526F">
      <w:pPr>
        <w:rPr>
          <w:lang w:val="it-IT"/>
        </w:rPr>
      </w:pPr>
    </w:p>
    <w:p w14:paraId="53CD9906"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AEAE494" w14:textId="77777777" w:rsidTr="00DB2BEA">
        <w:trPr>
          <w:trHeight w:val="206"/>
        </w:trPr>
        <w:tc>
          <w:tcPr>
            <w:tcW w:w="10105" w:type="dxa"/>
            <w:tcBorders>
              <w:top w:val="single" w:sz="8" w:space="0" w:color="000000"/>
              <w:bottom w:val="nil"/>
            </w:tcBorders>
            <w:shd w:val="clear" w:color="auto" w:fill="000000"/>
            <w:hideMark/>
          </w:tcPr>
          <w:p w14:paraId="11746F9F" w14:textId="56AECECE"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C5D91">
              <w:rPr>
                <w:rFonts w:ascii="Times New Roman" w:eastAsia="MS Mincho" w:hAnsi="Times New Roman" w:cs="Times New Roman"/>
                <w:b/>
                <w:bCs/>
                <w:color w:val="0D0D0D"/>
                <w:sz w:val="24"/>
                <w:szCs w:val="24"/>
                <w:lang w:val="sq-AL"/>
              </w:rPr>
              <w:t>67</w:t>
            </w:r>
          </w:p>
        </w:tc>
      </w:tr>
      <w:tr w:rsidR="0053526F" w:rsidRPr="00112C98" w14:paraId="7AAD62C5" w14:textId="77777777" w:rsidTr="00DB2BEA">
        <w:trPr>
          <w:trHeight w:val="379"/>
        </w:trPr>
        <w:tc>
          <w:tcPr>
            <w:tcW w:w="10105" w:type="dxa"/>
            <w:tcBorders>
              <w:top w:val="single" w:sz="8" w:space="0" w:color="000000"/>
              <w:bottom w:val="single" w:sz="8" w:space="0" w:color="000000"/>
            </w:tcBorders>
            <w:hideMark/>
          </w:tcPr>
          <w:p w14:paraId="604FD5FC" w14:textId="4E3ECC9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1D104AD"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93D605B" w14:textId="77777777" w:rsidTr="00DB2BEA">
        <w:trPr>
          <w:trHeight w:val="2390"/>
        </w:trPr>
        <w:tc>
          <w:tcPr>
            <w:tcW w:w="10105" w:type="dxa"/>
            <w:tcBorders>
              <w:top w:val="nil"/>
            </w:tcBorders>
          </w:tcPr>
          <w:p w14:paraId="0E73B62A" w14:textId="77777777" w:rsidR="00973C2F" w:rsidRPr="00CC5D91" w:rsidRDefault="00973C2F" w:rsidP="00973C2F">
            <w:pPr>
              <w:pStyle w:val="NoSpacing"/>
              <w:rPr>
                <w:b/>
                <w:bCs/>
                <w:color w:val="080C0C"/>
                <w:lang w:val="it-IT"/>
              </w:rPr>
            </w:pPr>
            <w:r w:rsidRPr="00CC5D91">
              <w:rPr>
                <w:b/>
                <w:bCs/>
                <w:color w:val="080C0C"/>
                <w:lang w:val="it-IT"/>
              </w:rPr>
              <w:t>Tema mësimore:</w:t>
            </w:r>
          </w:p>
          <w:p w14:paraId="47636C5F" w14:textId="77777777" w:rsidR="00CC5D91" w:rsidRDefault="00973C2F" w:rsidP="00973C2F">
            <w:pPr>
              <w:pStyle w:val="NoSpacing"/>
              <w:rPr>
                <w:color w:val="080C0C"/>
                <w:lang w:val="it-IT"/>
              </w:rPr>
            </w:pPr>
            <w:r w:rsidRPr="00973C2F">
              <w:rPr>
                <w:color w:val="080C0C"/>
                <w:lang w:val="it-IT"/>
              </w:rPr>
              <w:t>Poezia, përrallëza, përralla, tregimi. Gjëegjëza, fjalët e urta, mesazhe urimi, letra të thjeshta, porosi, shënime personale.</w:t>
            </w:r>
            <w:r w:rsidRPr="00973C2F">
              <w:rPr>
                <w:color w:val="080C0C"/>
                <w:lang w:val="it-IT"/>
              </w:rPr>
              <w:tab/>
            </w:r>
          </w:p>
          <w:p w14:paraId="0245E9C2" w14:textId="77777777" w:rsidR="00CC5D91" w:rsidRDefault="00CC5D91" w:rsidP="00973C2F">
            <w:pPr>
              <w:pStyle w:val="NoSpacing"/>
              <w:rPr>
                <w:color w:val="080C0C"/>
                <w:lang w:val="it-IT"/>
              </w:rPr>
            </w:pPr>
          </w:p>
          <w:p w14:paraId="08202547" w14:textId="4C415AD1" w:rsidR="00973C2F" w:rsidRPr="00CC5D91" w:rsidRDefault="00973C2F" w:rsidP="00973C2F">
            <w:pPr>
              <w:pStyle w:val="NoSpacing"/>
              <w:rPr>
                <w:b/>
                <w:bCs/>
                <w:color w:val="080C0C"/>
                <w:lang w:val="it-IT"/>
              </w:rPr>
            </w:pPr>
            <w:r w:rsidRPr="00CC5D91">
              <w:rPr>
                <w:b/>
                <w:bCs/>
                <w:color w:val="080C0C"/>
                <w:lang w:val="it-IT"/>
              </w:rPr>
              <w:t>Rezultatet e të nxënit të temës:</w:t>
            </w:r>
          </w:p>
          <w:p w14:paraId="5442DB3A" w14:textId="77777777" w:rsidR="00973C2F" w:rsidRPr="00973C2F" w:rsidRDefault="00973C2F" w:rsidP="00973C2F">
            <w:pPr>
              <w:pStyle w:val="NoSpacing"/>
              <w:rPr>
                <w:color w:val="080C0C"/>
                <w:lang w:val="it-IT"/>
              </w:rPr>
            </w:pPr>
            <w:r w:rsidRPr="00973C2F">
              <w:rPr>
                <w:color w:val="080C0C"/>
                <w:lang w:val="it-IT"/>
              </w:rPr>
              <w:t>-Përflet ngjarjen kryesore në tekst.</w:t>
            </w:r>
          </w:p>
          <w:p w14:paraId="712AF716" w14:textId="77777777" w:rsidR="00CC5D91" w:rsidRDefault="00CC5D91" w:rsidP="00973C2F">
            <w:pPr>
              <w:pStyle w:val="NoSpacing"/>
              <w:rPr>
                <w:color w:val="080C0C"/>
                <w:lang w:val="it-IT"/>
              </w:rPr>
            </w:pPr>
          </w:p>
          <w:p w14:paraId="68A78E45" w14:textId="44790112" w:rsidR="00CC5D91" w:rsidRDefault="00973C2F" w:rsidP="00973C2F">
            <w:pPr>
              <w:pStyle w:val="NoSpacing"/>
              <w:rPr>
                <w:color w:val="080C0C"/>
                <w:lang w:val="it-IT"/>
              </w:rPr>
            </w:pPr>
            <w:r w:rsidRPr="00CC5D91">
              <w:rPr>
                <w:b/>
                <w:bCs/>
                <w:color w:val="080C0C"/>
                <w:lang w:val="it-IT"/>
              </w:rPr>
              <w:t>Kontributi në rezultatet për kompetencat kryesore të shkallës:</w:t>
            </w:r>
            <w:r w:rsidRPr="00973C2F">
              <w:rPr>
                <w:color w:val="080C0C"/>
                <w:lang w:val="it-IT"/>
              </w:rPr>
              <w:t xml:space="preserve"> I. 3, 4; III. 1, 2, 3; V. 5; VI. 6.</w:t>
            </w:r>
            <w:r w:rsidRPr="00973C2F">
              <w:rPr>
                <w:color w:val="080C0C"/>
                <w:lang w:val="it-IT"/>
              </w:rPr>
              <w:tab/>
            </w:r>
          </w:p>
          <w:p w14:paraId="3A114B0D" w14:textId="77777777" w:rsidR="00CC5D91" w:rsidRDefault="00CC5D91" w:rsidP="00973C2F">
            <w:pPr>
              <w:pStyle w:val="NoSpacing"/>
              <w:rPr>
                <w:color w:val="080C0C"/>
                <w:lang w:val="it-IT"/>
              </w:rPr>
            </w:pPr>
          </w:p>
          <w:p w14:paraId="23E11005" w14:textId="7F09E7DF" w:rsidR="00973C2F" w:rsidRPr="00973C2F" w:rsidRDefault="00973C2F" w:rsidP="00973C2F">
            <w:pPr>
              <w:pStyle w:val="NoSpacing"/>
              <w:rPr>
                <w:color w:val="080C0C"/>
                <w:lang w:val="it-IT"/>
              </w:rPr>
            </w:pPr>
            <w:r w:rsidRPr="00CC5D91">
              <w:rPr>
                <w:b/>
                <w:bCs/>
                <w:color w:val="080C0C"/>
                <w:lang w:val="it-IT"/>
              </w:rPr>
              <w:t>Kontributi në rezultatet e fushës së kurrikulës:</w:t>
            </w:r>
            <w:r w:rsidRPr="00973C2F">
              <w:rPr>
                <w:color w:val="080C0C"/>
                <w:lang w:val="it-IT"/>
              </w:rPr>
              <w:t xml:space="preserve"> 1. 1, 4; 2. 1, 2; 3. 5, 7.</w:t>
            </w:r>
          </w:p>
          <w:p w14:paraId="3787191A" w14:textId="77777777" w:rsidR="00CC5D91" w:rsidRDefault="00CC5D91" w:rsidP="00973C2F">
            <w:pPr>
              <w:pStyle w:val="NoSpacing"/>
              <w:rPr>
                <w:color w:val="080C0C"/>
                <w:lang w:val="it-IT"/>
              </w:rPr>
            </w:pPr>
          </w:p>
          <w:p w14:paraId="68233C4E" w14:textId="77777777" w:rsidR="00CC5D91" w:rsidRDefault="00973C2F" w:rsidP="00973C2F">
            <w:pPr>
              <w:pStyle w:val="NoSpacing"/>
              <w:rPr>
                <w:color w:val="080C0C"/>
                <w:lang w:val="it-IT"/>
              </w:rPr>
            </w:pPr>
            <w:r w:rsidRPr="00CC5D91">
              <w:rPr>
                <w:b/>
                <w:bCs/>
                <w:color w:val="080C0C"/>
                <w:lang w:val="it-IT"/>
              </w:rPr>
              <w:t>Njësia mësimore:</w:t>
            </w:r>
            <w:r w:rsidRPr="00973C2F">
              <w:rPr>
                <w:color w:val="080C0C"/>
                <w:lang w:val="it-IT"/>
              </w:rPr>
              <w:t xml:space="preserve"> Shkronja J, fq. 43</w:t>
            </w:r>
            <w:r w:rsidRPr="00973C2F">
              <w:rPr>
                <w:color w:val="080C0C"/>
                <w:lang w:val="it-IT"/>
              </w:rPr>
              <w:tab/>
            </w:r>
          </w:p>
          <w:p w14:paraId="247DD65B" w14:textId="77777777" w:rsidR="00CC5D91" w:rsidRDefault="00CC5D91" w:rsidP="00973C2F">
            <w:pPr>
              <w:pStyle w:val="NoSpacing"/>
              <w:rPr>
                <w:color w:val="080C0C"/>
                <w:lang w:val="it-IT"/>
              </w:rPr>
            </w:pPr>
          </w:p>
          <w:p w14:paraId="79826A62" w14:textId="77777777" w:rsidR="00973C2F" w:rsidRPr="00CC5D91" w:rsidRDefault="00973C2F" w:rsidP="00973C2F">
            <w:pPr>
              <w:pStyle w:val="NoSpacing"/>
              <w:rPr>
                <w:b/>
                <w:bCs/>
                <w:color w:val="080C0C"/>
                <w:lang w:val="it-IT"/>
              </w:rPr>
            </w:pPr>
            <w:r w:rsidRPr="00CC5D91">
              <w:rPr>
                <w:b/>
                <w:bCs/>
                <w:color w:val="080C0C"/>
                <w:lang w:val="it-IT"/>
              </w:rPr>
              <w:t>Rezultatet e të nxënit të kompetencave të fushës sipas temës mësimore</w:t>
            </w:r>
          </w:p>
          <w:p w14:paraId="1B382837" w14:textId="77777777" w:rsidR="00973C2F" w:rsidRPr="00973C2F" w:rsidRDefault="00973C2F" w:rsidP="00973C2F">
            <w:pPr>
              <w:pStyle w:val="NoSpacing"/>
              <w:rPr>
                <w:color w:val="080C0C"/>
                <w:lang w:val="it-IT"/>
              </w:rPr>
            </w:pPr>
            <w:r w:rsidRPr="00973C2F">
              <w:rPr>
                <w:color w:val="080C0C"/>
                <w:lang w:val="it-IT"/>
              </w:rPr>
              <w:t>Nxënësi:</w:t>
            </w:r>
          </w:p>
          <w:p w14:paraId="546B8E23"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Shqipton saktë tingullin e shkronjës J.</w:t>
            </w:r>
          </w:p>
          <w:p w14:paraId="3D38AB7B"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Përshkruan me fjalor të thjeshtë udhëtimin e pikës së ujit.</w:t>
            </w:r>
          </w:p>
          <w:p w14:paraId="4217748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Lexon fjalë e fjali.</w:t>
            </w:r>
          </w:p>
          <w:p w14:paraId="18DF7ADA"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I përgjigjet me fjali të thjeshta pyetjeve rreth tekstit.</w:t>
            </w:r>
          </w:p>
          <w:p w14:paraId="5078BC0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Kryen analizë të fjalive.</w:t>
            </w:r>
          </w:p>
          <w:p w14:paraId="42D37480"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Pasqyron me vizatim dhe ngjyrosje pikën e ujit në vende të ndryshme.</w:t>
            </w:r>
          </w:p>
          <w:p w14:paraId="4D1B5EE8" w14:textId="77777777" w:rsidR="00CC5D91" w:rsidRDefault="00973C2F" w:rsidP="00973C2F">
            <w:pPr>
              <w:pStyle w:val="NoSpacing"/>
              <w:rPr>
                <w:color w:val="080C0C"/>
                <w:lang w:val="it-IT"/>
              </w:rPr>
            </w:pPr>
            <w:r w:rsidRPr="00973C2F">
              <w:rPr>
                <w:color w:val="080C0C"/>
                <w:lang w:val="it-IT"/>
              </w:rPr>
              <w:t></w:t>
            </w:r>
            <w:r w:rsidRPr="00973C2F">
              <w:rPr>
                <w:color w:val="080C0C"/>
                <w:lang w:val="it-IT"/>
              </w:rPr>
              <w:tab/>
              <w:t>Shfaq besim e vullnet për të punuar.</w:t>
            </w:r>
            <w:r w:rsidRPr="00973C2F">
              <w:rPr>
                <w:color w:val="080C0C"/>
                <w:lang w:val="it-IT"/>
              </w:rPr>
              <w:tab/>
            </w:r>
          </w:p>
          <w:p w14:paraId="6EAA6FE9" w14:textId="77777777" w:rsidR="00CC5D91" w:rsidRDefault="00CC5D91" w:rsidP="00973C2F">
            <w:pPr>
              <w:pStyle w:val="NoSpacing"/>
              <w:rPr>
                <w:color w:val="080C0C"/>
                <w:lang w:val="it-IT"/>
              </w:rPr>
            </w:pPr>
          </w:p>
          <w:p w14:paraId="0DF1DB08" w14:textId="77777777" w:rsidR="00CC5D91" w:rsidRPr="00CC5D91" w:rsidRDefault="00CC5D91" w:rsidP="00CC5D91">
            <w:pPr>
              <w:pStyle w:val="NoSpacing"/>
              <w:rPr>
                <w:b/>
                <w:bCs/>
                <w:color w:val="080C0C"/>
                <w:lang w:val="it-IT"/>
              </w:rPr>
            </w:pPr>
            <w:r w:rsidRPr="00CC5D91">
              <w:rPr>
                <w:b/>
                <w:bCs/>
                <w:color w:val="080C0C"/>
                <w:lang w:val="it-IT"/>
              </w:rPr>
              <w:t>Kriteret e suksesit:</w:t>
            </w:r>
          </w:p>
          <w:p w14:paraId="126C77C8" w14:textId="77777777" w:rsidR="00CC5D91" w:rsidRPr="00973C2F" w:rsidRDefault="00CC5D91" w:rsidP="00CC5D91">
            <w:pPr>
              <w:pStyle w:val="NoSpacing"/>
              <w:rPr>
                <w:color w:val="080C0C"/>
                <w:lang w:val="it-IT"/>
              </w:rPr>
            </w:pPr>
            <w:r w:rsidRPr="00973C2F">
              <w:rPr>
                <w:color w:val="080C0C"/>
                <w:lang w:val="it-IT"/>
              </w:rPr>
              <w:t>Përcaktohen me nxënësit në klasë.</w:t>
            </w:r>
          </w:p>
          <w:p w14:paraId="207A4691" w14:textId="77777777" w:rsidR="00CC5D91" w:rsidRDefault="00CC5D91" w:rsidP="00973C2F">
            <w:pPr>
              <w:pStyle w:val="NoSpacing"/>
              <w:rPr>
                <w:color w:val="080C0C"/>
                <w:lang w:val="it-IT"/>
              </w:rPr>
            </w:pPr>
          </w:p>
          <w:p w14:paraId="45291F4D" w14:textId="2E14CA87" w:rsidR="00973C2F" w:rsidRPr="00CC5D91" w:rsidRDefault="00973C2F" w:rsidP="00973C2F">
            <w:pPr>
              <w:pStyle w:val="NoSpacing"/>
              <w:rPr>
                <w:b/>
                <w:bCs/>
                <w:color w:val="080C0C"/>
                <w:lang w:val="it-IT"/>
              </w:rPr>
            </w:pPr>
            <w:r w:rsidRPr="00CC5D91">
              <w:rPr>
                <w:b/>
                <w:bCs/>
                <w:color w:val="080C0C"/>
                <w:lang w:val="it-IT"/>
              </w:rPr>
              <w:t>Fjalë kyçe:</w:t>
            </w:r>
          </w:p>
          <w:p w14:paraId="55A2ADC7" w14:textId="77777777" w:rsidR="00973C2F" w:rsidRPr="00973C2F" w:rsidRDefault="00973C2F" w:rsidP="00973C2F">
            <w:pPr>
              <w:pStyle w:val="NoSpacing"/>
              <w:rPr>
                <w:color w:val="080C0C"/>
                <w:lang w:val="it-IT"/>
              </w:rPr>
            </w:pPr>
            <w:r w:rsidRPr="00973C2F">
              <w:rPr>
                <w:color w:val="080C0C"/>
                <w:lang w:val="it-IT"/>
              </w:rPr>
              <w:t>Shkronja J, j, J, j, pika e ujit, pa ngjyrë, pa erë, re borë;</w:t>
            </w:r>
          </w:p>
          <w:p w14:paraId="5CF19F35" w14:textId="77777777" w:rsidR="00973C2F" w:rsidRPr="00973C2F" w:rsidRDefault="00973C2F" w:rsidP="00973C2F">
            <w:pPr>
              <w:pStyle w:val="NoSpacing"/>
              <w:rPr>
                <w:color w:val="080C0C"/>
                <w:lang w:val="it-IT"/>
              </w:rPr>
            </w:pPr>
            <w:r w:rsidRPr="00973C2F">
              <w:rPr>
                <w:color w:val="080C0C"/>
                <w:lang w:val="it-IT"/>
              </w:rPr>
              <w:t>jam, je jemi, jeni , janë</w:t>
            </w:r>
          </w:p>
          <w:p w14:paraId="2F501D01" w14:textId="77777777" w:rsidR="00CC5D91" w:rsidRDefault="00CC5D91" w:rsidP="00973C2F">
            <w:pPr>
              <w:pStyle w:val="NoSpacing"/>
              <w:rPr>
                <w:color w:val="080C0C"/>
                <w:lang w:val="it-IT"/>
              </w:rPr>
            </w:pPr>
          </w:p>
          <w:p w14:paraId="3C758E05" w14:textId="2F757D84" w:rsidR="00973C2F" w:rsidRPr="00CC5D91" w:rsidRDefault="00973C2F" w:rsidP="00973C2F">
            <w:pPr>
              <w:pStyle w:val="NoSpacing"/>
              <w:rPr>
                <w:b/>
                <w:bCs/>
                <w:color w:val="080C0C"/>
                <w:lang w:val="it-IT"/>
              </w:rPr>
            </w:pPr>
            <w:r w:rsidRPr="00CC5D91">
              <w:rPr>
                <w:b/>
                <w:bCs/>
                <w:color w:val="080C0C"/>
                <w:lang w:val="it-IT"/>
              </w:rPr>
              <w:t>Teknika dhe strategji:</w:t>
            </w:r>
          </w:p>
          <w:p w14:paraId="04D62086"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Rikujtim i njohurive paraprake</w:t>
            </w:r>
          </w:p>
          <w:p w14:paraId="25AA6BD4"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Lexim i drejtuar, lexim zinxhir</w:t>
            </w:r>
          </w:p>
          <w:p w14:paraId="15F771DE"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Analizë</w:t>
            </w:r>
          </w:p>
          <w:p w14:paraId="50D820EC" w14:textId="77777777" w:rsidR="00973C2F" w:rsidRDefault="00973C2F" w:rsidP="00973C2F">
            <w:pPr>
              <w:pStyle w:val="NoSpacing"/>
              <w:rPr>
                <w:color w:val="080C0C"/>
                <w:lang w:val="it-IT"/>
              </w:rPr>
            </w:pPr>
            <w:r w:rsidRPr="00973C2F">
              <w:rPr>
                <w:color w:val="080C0C"/>
                <w:lang w:val="it-IT"/>
              </w:rPr>
              <w:t></w:t>
            </w:r>
            <w:r w:rsidRPr="00973C2F">
              <w:rPr>
                <w:color w:val="080C0C"/>
                <w:lang w:val="it-IT"/>
              </w:rPr>
              <w:tab/>
              <w:t>Praktikë e udhëhequr, Punë e pavarur</w:t>
            </w:r>
          </w:p>
          <w:p w14:paraId="1A04A9FD" w14:textId="77777777" w:rsidR="00CC5D91" w:rsidRPr="00973C2F" w:rsidRDefault="00CC5D91" w:rsidP="00973C2F">
            <w:pPr>
              <w:pStyle w:val="NoSpacing"/>
              <w:rPr>
                <w:color w:val="080C0C"/>
                <w:lang w:val="it-IT"/>
              </w:rPr>
            </w:pPr>
          </w:p>
          <w:p w14:paraId="27F70069" w14:textId="77777777" w:rsidR="00CC5D91" w:rsidRDefault="00973C2F" w:rsidP="00973C2F">
            <w:pPr>
              <w:pStyle w:val="NoSpacing"/>
              <w:rPr>
                <w:color w:val="080C0C"/>
                <w:lang w:val="it-IT"/>
              </w:rPr>
            </w:pPr>
            <w:r w:rsidRPr="00CC5D91">
              <w:rPr>
                <w:b/>
                <w:bCs/>
                <w:color w:val="080C0C"/>
                <w:lang w:val="it-IT"/>
              </w:rPr>
              <w:t>Burimet e informacionit dhe mjete:</w:t>
            </w:r>
            <w:r w:rsidRPr="00973C2F">
              <w:rPr>
                <w:color w:val="080C0C"/>
                <w:lang w:val="it-IT"/>
              </w:rPr>
              <w:t xml:space="preserve"> libri i nxënësit, shkronja ilustruese, foto me figura fjalët e të cilave përmbajnë shkronjën J, tabela plastike, figura, fletë A4,</w:t>
            </w:r>
            <w:r w:rsidR="00CC5D91">
              <w:rPr>
                <w:color w:val="080C0C"/>
                <w:lang w:val="it-IT"/>
              </w:rPr>
              <w:t xml:space="preserve"> </w:t>
            </w:r>
            <w:r w:rsidRPr="00973C2F">
              <w:rPr>
                <w:color w:val="080C0C"/>
                <w:lang w:val="it-IT"/>
              </w:rPr>
              <w:t>flipçart, skeda, modelim i lëvizjes së ujit në natyrë</w:t>
            </w:r>
            <w:r w:rsidR="00CC5D91">
              <w:rPr>
                <w:color w:val="080C0C"/>
                <w:lang w:val="it-IT"/>
              </w:rPr>
              <w:t>.</w:t>
            </w:r>
          </w:p>
          <w:p w14:paraId="6D658471" w14:textId="77777777" w:rsidR="00CC5D91" w:rsidRDefault="00CC5D91" w:rsidP="00973C2F">
            <w:pPr>
              <w:pStyle w:val="NoSpacing"/>
              <w:rPr>
                <w:color w:val="080C0C"/>
                <w:lang w:val="it-IT"/>
              </w:rPr>
            </w:pPr>
          </w:p>
          <w:p w14:paraId="0E24A870" w14:textId="49D78DBE" w:rsidR="00973C2F" w:rsidRPr="00CC5D91" w:rsidRDefault="00973C2F" w:rsidP="00973C2F">
            <w:pPr>
              <w:pStyle w:val="NoSpacing"/>
              <w:rPr>
                <w:b/>
                <w:bCs/>
                <w:color w:val="080C0C"/>
                <w:lang w:val="it-IT"/>
              </w:rPr>
            </w:pPr>
            <w:r w:rsidRPr="00CC5D91">
              <w:rPr>
                <w:b/>
                <w:bCs/>
                <w:color w:val="080C0C"/>
                <w:lang w:val="it-IT"/>
              </w:rPr>
              <w:t>Lidhja me fushat e tjera:</w:t>
            </w:r>
          </w:p>
          <w:p w14:paraId="2F5E9074" w14:textId="77777777" w:rsidR="00973C2F" w:rsidRPr="00973C2F" w:rsidRDefault="00973C2F" w:rsidP="00973C2F">
            <w:pPr>
              <w:pStyle w:val="NoSpacing"/>
              <w:rPr>
                <w:color w:val="080C0C"/>
                <w:lang w:val="it-IT"/>
              </w:rPr>
            </w:pPr>
            <w:r w:rsidRPr="00973C2F">
              <w:rPr>
                <w:color w:val="080C0C"/>
                <w:lang w:val="it-IT"/>
              </w:rPr>
              <w:t>Shkencat e natytës, Arte</w:t>
            </w:r>
          </w:p>
          <w:p w14:paraId="3879934B" w14:textId="77777777" w:rsidR="00CC5D91" w:rsidRDefault="00CC5D91" w:rsidP="00973C2F">
            <w:pPr>
              <w:pStyle w:val="NoSpacing"/>
              <w:rPr>
                <w:color w:val="080C0C"/>
                <w:lang w:val="it-IT"/>
              </w:rPr>
            </w:pPr>
          </w:p>
          <w:p w14:paraId="59D87BB8" w14:textId="6A96DBC2" w:rsidR="00973C2F" w:rsidRPr="00CC5D91" w:rsidRDefault="00973C2F" w:rsidP="00973C2F">
            <w:pPr>
              <w:pStyle w:val="NoSpacing"/>
              <w:rPr>
                <w:b/>
                <w:bCs/>
                <w:color w:val="080C0C"/>
                <w:lang w:val="it-IT"/>
              </w:rPr>
            </w:pPr>
            <w:r w:rsidRPr="00CC5D91">
              <w:rPr>
                <w:b/>
                <w:bCs/>
                <w:color w:val="080C0C"/>
                <w:lang w:val="it-IT"/>
              </w:rPr>
              <w:t>Organizimi i orës së mësimit</w:t>
            </w:r>
          </w:p>
          <w:p w14:paraId="610F29EB" w14:textId="77777777" w:rsidR="00973C2F" w:rsidRPr="00CC5D91" w:rsidRDefault="00973C2F" w:rsidP="00973C2F">
            <w:pPr>
              <w:pStyle w:val="NoSpacing"/>
              <w:rPr>
                <w:b/>
                <w:bCs/>
                <w:color w:val="080C0C"/>
                <w:lang w:val="it-IT"/>
              </w:rPr>
            </w:pPr>
            <w:r w:rsidRPr="00CC5D91">
              <w:rPr>
                <w:b/>
                <w:bCs/>
                <w:color w:val="080C0C"/>
                <w:lang w:val="it-IT"/>
              </w:rPr>
              <w:t>Veprimtari paraprake</w:t>
            </w:r>
          </w:p>
          <w:p w14:paraId="1DC801AD" w14:textId="77777777" w:rsidR="00973C2F" w:rsidRPr="00973C2F" w:rsidRDefault="00973C2F" w:rsidP="00973C2F">
            <w:pPr>
              <w:pStyle w:val="NoSpacing"/>
              <w:rPr>
                <w:color w:val="080C0C"/>
                <w:lang w:val="it-IT"/>
              </w:rPr>
            </w:pPr>
            <w:r w:rsidRPr="00973C2F">
              <w:rPr>
                <w:color w:val="080C0C"/>
                <w:lang w:val="it-IT"/>
              </w:rPr>
              <w:lastRenderedPageBreak/>
              <w:t xml:space="preserve"> </w:t>
            </w:r>
          </w:p>
          <w:p w14:paraId="1CF51381" w14:textId="77777777" w:rsidR="00973C2F" w:rsidRPr="00973C2F" w:rsidRDefault="00973C2F" w:rsidP="00973C2F">
            <w:pPr>
              <w:pStyle w:val="NoSpacing"/>
              <w:rPr>
                <w:color w:val="080C0C"/>
                <w:lang w:val="it-IT"/>
              </w:rPr>
            </w:pPr>
            <w:r w:rsidRPr="00973C2F">
              <w:rPr>
                <w:color w:val="080C0C"/>
                <w:lang w:val="it-IT"/>
              </w:rPr>
              <w:t>Mësuesja e nis orën e mësimit me një punë me grupe. Ajo ka përgatitur disa skeda, të cilat ua shpërndan secilit grup. Brenda një afati të caktuar nxënësit shkruajnë fjalë të ndryshme ku shkronja J ndodhet në fillim , në mes ose në fund të fjalës.</w:t>
            </w:r>
          </w:p>
          <w:p w14:paraId="5F381D05" w14:textId="77777777" w:rsidR="00973C2F" w:rsidRPr="00973C2F" w:rsidRDefault="00973C2F" w:rsidP="00973C2F">
            <w:pPr>
              <w:pStyle w:val="NoSpacing"/>
              <w:rPr>
                <w:color w:val="080C0C"/>
                <w:lang w:val="it-IT"/>
              </w:rPr>
            </w:pPr>
            <w:r w:rsidRPr="00973C2F">
              <w:rPr>
                <w:color w:val="080C0C"/>
                <w:lang w:val="it-IT"/>
              </w:rPr>
              <w:t>Një përfaqësues i grupit del para klasës dhe lexon punën e grupit.</w:t>
            </w:r>
          </w:p>
          <w:p w14:paraId="06BE44C0"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Cili nga grupet ka shkruar më shumë fjalë të sakta?</w:t>
            </w:r>
          </w:p>
          <w:p w14:paraId="4C603DDC" w14:textId="77777777" w:rsidR="00973C2F" w:rsidRPr="00973C2F" w:rsidRDefault="00973C2F" w:rsidP="00973C2F">
            <w:pPr>
              <w:pStyle w:val="NoSpacing"/>
              <w:rPr>
                <w:color w:val="080C0C"/>
                <w:lang w:val="it-IT"/>
              </w:rPr>
            </w:pPr>
          </w:p>
          <w:p w14:paraId="5011B524" w14:textId="77777777" w:rsidR="00973C2F" w:rsidRPr="00CD1D09" w:rsidRDefault="00973C2F" w:rsidP="00973C2F">
            <w:pPr>
              <w:pStyle w:val="NoSpacing"/>
              <w:rPr>
                <w:b/>
                <w:bCs/>
                <w:color w:val="080C0C"/>
                <w:lang w:val="it-IT"/>
              </w:rPr>
            </w:pPr>
            <w:r w:rsidRPr="00CD1D09">
              <w:rPr>
                <w:b/>
                <w:bCs/>
                <w:color w:val="080C0C"/>
                <w:lang w:val="it-IT"/>
              </w:rPr>
              <w:t>Veprime në situata</w:t>
            </w:r>
          </w:p>
          <w:p w14:paraId="525EFABF" w14:textId="77777777" w:rsidR="00973C2F" w:rsidRPr="00973C2F" w:rsidRDefault="00973C2F" w:rsidP="00973C2F">
            <w:pPr>
              <w:pStyle w:val="NoSpacing"/>
              <w:rPr>
                <w:color w:val="080C0C"/>
                <w:lang w:val="it-IT"/>
              </w:rPr>
            </w:pPr>
            <w:r w:rsidRPr="00CD1D09">
              <w:rPr>
                <w:b/>
                <w:bCs/>
                <w:color w:val="080C0C"/>
                <w:lang w:val="it-IT"/>
              </w:rPr>
              <w:t xml:space="preserve">Hapi 1. </w:t>
            </w:r>
            <w:r w:rsidRPr="00973C2F">
              <w:rPr>
                <w:color w:val="080C0C"/>
                <w:lang w:val="it-IT"/>
              </w:rPr>
              <w:t>Rikujtim i njohurive paraprake, Lexim i drejtuar</w:t>
            </w:r>
          </w:p>
          <w:p w14:paraId="20C654F8" w14:textId="77777777" w:rsidR="00973C2F" w:rsidRPr="00973C2F" w:rsidRDefault="00973C2F" w:rsidP="00973C2F">
            <w:pPr>
              <w:pStyle w:val="NoSpacing"/>
              <w:rPr>
                <w:color w:val="080C0C"/>
                <w:lang w:val="it-IT"/>
              </w:rPr>
            </w:pPr>
            <w:r w:rsidRPr="00973C2F">
              <w:rPr>
                <w:color w:val="080C0C"/>
                <w:lang w:val="it-IT"/>
              </w:rPr>
              <w:t>Mësuesja u sugjeron nxënësve që të rikujtojnë figurën e faqes paraprake bashkë me udhëtimin imagjinar që bëmë në lidhje me pikën e ujit.</w:t>
            </w:r>
          </w:p>
          <w:p w14:paraId="73B670ED"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Çfarë mund të themi për pikën e ujit?</w:t>
            </w:r>
          </w:p>
          <w:p w14:paraId="39173533"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Sa i rëndësishëm është ai për jetën tonë?</w:t>
            </w:r>
          </w:p>
          <w:p w14:paraId="4A60BE2B"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Çfarë mund të themi për rëndësinë e tij në planetin tokë?</w:t>
            </w:r>
          </w:p>
          <w:p w14:paraId="7C6C4CE3" w14:textId="77777777" w:rsidR="00973C2F" w:rsidRPr="00973C2F" w:rsidRDefault="00973C2F" w:rsidP="00973C2F">
            <w:pPr>
              <w:pStyle w:val="NoSpacing"/>
              <w:rPr>
                <w:color w:val="080C0C"/>
                <w:lang w:val="it-IT"/>
              </w:rPr>
            </w:pPr>
            <w:r w:rsidRPr="00973C2F">
              <w:rPr>
                <w:color w:val="080C0C"/>
                <w:lang w:val="it-IT"/>
              </w:rPr>
              <w:t>Mësuesja paraqet në flipçart tekstin “UNË JAM UJI” bashkë me ilustrimet përkatëse dhe e lexon atë hap pas hapi. Gjatë leximit bëhen edhe pyetje, që të kuptohet më mirë përmbajtja.</w:t>
            </w:r>
          </w:p>
          <w:p w14:paraId="61CE956D"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Çfarë ngjyre ka uji?</w:t>
            </w:r>
          </w:p>
          <w:p w14:paraId="4D476544"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Ku gjendet ai?</w:t>
            </w:r>
          </w:p>
          <w:p w14:paraId="4704C668"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Cilat janë format që ai shfaq? uji, avull, akull</w:t>
            </w:r>
          </w:p>
          <w:p w14:paraId="1D3C626B" w14:textId="77777777" w:rsidR="00973C2F" w:rsidRPr="00973C2F" w:rsidRDefault="00973C2F" w:rsidP="00973C2F">
            <w:pPr>
              <w:pStyle w:val="NoSpacing"/>
              <w:rPr>
                <w:color w:val="080C0C"/>
                <w:lang w:val="it-IT"/>
              </w:rPr>
            </w:pPr>
          </w:p>
          <w:p w14:paraId="6193EAB7" w14:textId="77777777" w:rsidR="00973C2F" w:rsidRPr="00973C2F" w:rsidRDefault="00973C2F" w:rsidP="00973C2F">
            <w:pPr>
              <w:pStyle w:val="NoSpacing"/>
              <w:rPr>
                <w:color w:val="080C0C"/>
                <w:lang w:val="it-IT"/>
              </w:rPr>
            </w:pPr>
            <w:r w:rsidRPr="00CD1D09">
              <w:rPr>
                <w:b/>
                <w:bCs/>
                <w:color w:val="080C0C"/>
                <w:lang w:val="it-IT"/>
              </w:rPr>
              <w:t>Hapi 2.</w:t>
            </w:r>
            <w:r w:rsidRPr="00973C2F">
              <w:rPr>
                <w:color w:val="080C0C"/>
                <w:lang w:val="it-IT"/>
              </w:rPr>
              <w:t xml:space="preserve"> Lexim zinxhir, analizë</w:t>
            </w:r>
          </w:p>
          <w:p w14:paraId="02A054B0" w14:textId="77777777" w:rsidR="00973C2F" w:rsidRPr="00973C2F" w:rsidRDefault="00973C2F" w:rsidP="00973C2F">
            <w:pPr>
              <w:pStyle w:val="NoSpacing"/>
              <w:rPr>
                <w:color w:val="080C0C"/>
                <w:lang w:val="it-IT"/>
              </w:rPr>
            </w:pPr>
            <w:r w:rsidRPr="00973C2F">
              <w:rPr>
                <w:color w:val="080C0C"/>
                <w:lang w:val="it-IT"/>
              </w:rPr>
              <w:t>Mësuesja udhëzon nxënësit të hapin tekstin e Abetares në faqen 43 dhe bëhet fillimisht leximi i etiketave të shkronjës J në të katërta format e saj.</w:t>
            </w:r>
          </w:p>
          <w:p w14:paraId="5BDD8E1F" w14:textId="77777777" w:rsidR="00973C2F" w:rsidRPr="00973C2F" w:rsidRDefault="00973C2F" w:rsidP="00973C2F">
            <w:pPr>
              <w:pStyle w:val="NoSpacing"/>
              <w:rPr>
                <w:color w:val="080C0C"/>
                <w:lang w:val="it-IT"/>
              </w:rPr>
            </w:pPr>
            <w:r w:rsidRPr="00973C2F">
              <w:rPr>
                <w:color w:val="080C0C"/>
                <w:lang w:val="it-IT"/>
              </w:rPr>
              <w:t>Ushtrohen nxënësit me rradhë ( zinxhir) në leximin e fjalive.</w:t>
            </w:r>
          </w:p>
          <w:p w14:paraId="2F947DAA" w14:textId="16911389" w:rsidR="00973C2F" w:rsidRPr="00973C2F" w:rsidRDefault="00973C2F" w:rsidP="00973C2F">
            <w:pPr>
              <w:pStyle w:val="NoSpacing"/>
              <w:rPr>
                <w:color w:val="080C0C"/>
                <w:lang w:val="it-IT"/>
              </w:rPr>
            </w:pPr>
            <w:r w:rsidRPr="00973C2F">
              <w:rPr>
                <w:color w:val="080C0C"/>
                <w:lang w:val="it-IT"/>
              </w:rPr>
              <w:t>Mësuesja në tekstin e përgatitur dhe nxënësit në libër ndajnë fjalitë në fjalë duke bërë një analizë të tyre.</w:t>
            </w:r>
            <w:r w:rsidRPr="00973C2F">
              <w:rPr>
                <w:color w:val="080C0C"/>
                <w:lang w:val="it-IT"/>
              </w:rPr>
              <w:tab/>
              <w:t xml:space="preserve"> Unë jam me ju.</w:t>
            </w:r>
          </w:p>
          <w:p w14:paraId="6EA59FD2" w14:textId="77777777" w:rsidR="00973C2F" w:rsidRPr="00973C2F" w:rsidRDefault="00973C2F" w:rsidP="00973C2F">
            <w:pPr>
              <w:pStyle w:val="NoSpacing"/>
              <w:rPr>
                <w:color w:val="080C0C"/>
                <w:lang w:val="it-IT"/>
              </w:rPr>
            </w:pPr>
            <w:r w:rsidRPr="00973C2F">
              <w:rPr>
                <w:color w:val="080C0C"/>
                <w:lang w:val="it-IT"/>
              </w:rPr>
              <w:t>1 2 3 4</w:t>
            </w:r>
          </w:p>
          <w:p w14:paraId="62F13CEA"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Sa fjalë ka fjalia?</w:t>
            </w:r>
          </w:p>
          <w:p w14:paraId="5BBAC023" w14:textId="77777777" w:rsidR="00973C2F" w:rsidRPr="00973C2F" w:rsidRDefault="00973C2F" w:rsidP="00973C2F">
            <w:pPr>
              <w:pStyle w:val="NoSpacing"/>
              <w:rPr>
                <w:color w:val="080C0C"/>
                <w:lang w:val="it-IT"/>
              </w:rPr>
            </w:pPr>
          </w:p>
          <w:p w14:paraId="2669E478" w14:textId="77777777" w:rsidR="00973C2F" w:rsidRPr="00973C2F" w:rsidRDefault="00973C2F" w:rsidP="00973C2F">
            <w:pPr>
              <w:pStyle w:val="NoSpacing"/>
              <w:rPr>
                <w:color w:val="080C0C"/>
                <w:lang w:val="it-IT"/>
              </w:rPr>
            </w:pPr>
            <w:r w:rsidRPr="00973C2F">
              <w:rPr>
                <w:color w:val="080C0C"/>
                <w:lang w:val="it-IT"/>
              </w:rPr>
              <w:t xml:space="preserve"> </w:t>
            </w:r>
          </w:p>
          <w:p w14:paraId="476E9CB2"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Cila është fjala me e gjatë? Po më e shkurtër? Nxënësit qarkojnë të gjitha shkronjat j që ndodhen tek teksti.</w:t>
            </w:r>
          </w:p>
          <w:p w14:paraId="797E2EFA"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Sa shkronja j kemi gjithsej?</w:t>
            </w:r>
          </w:p>
          <w:p w14:paraId="78DD369C" w14:textId="77777777" w:rsidR="00973C2F" w:rsidRPr="00973C2F" w:rsidRDefault="00973C2F" w:rsidP="00973C2F">
            <w:pPr>
              <w:pStyle w:val="NoSpacing"/>
              <w:rPr>
                <w:color w:val="080C0C"/>
                <w:lang w:val="it-IT"/>
              </w:rPr>
            </w:pPr>
            <w:r w:rsidRPr="00973C2F">
              <w:rPr>
                <w:color w:val="080C0C"/>
                <w:lang w:val="it-IT"/>
              </w:rPr>
              <w:t>Pas leximit nxënësit plotësojnë ushtrimin rreth tekstit me përgjigjet Po ose Jo.</w:t>
            </w:r>
          </w:p>
          <w:p w14:paraId="5985005F" w14:textId="77777777" w:rsidR="00973C2F" w:rsidRPr="00973C2F" w:rsidRDefault="00973C2F" w:rsidP="00973C2F">
            <w:pPr>
              <w:pStyle w:val="NoSpacing"/>
              <w:rPr>
                <w:color w:val="080C0C"/>
                <w:lang w:val="it-IT"/>
              </w:rPr>
            </w:pPr>
          </w:p>
          <w:p w14:paraId="760F306E" w14:textId="77777777" w:rsidR="00973C2F" w:rsidRPr="00973C2F" w:rsidRDefault="00973C2F" w:rsidP="00973C2F">
            <w:pPr>
              <w:pStyle w:val="NoSpacing"/>
              <w:rPr>
                <w:color w:val="080C0C"/>
                <w:lang w:val="it-IT"/>
              </w:rPr>
            </w:pPr>
            <w:r w:rsidRPr="00CD1D09">
              <w:rPr>
                <w:b/>
                <w:bCs/>
                <w:color w:val="080C0C"/>
                <w:lang w:val="it-IT"/>
              </w:rPr>
              <w:t>Hapi 3.</w:t>
            </w:r>
            <w:r w:rsidRPr="00973C2F">
              <w:rPr>
                <w:color w:val="080C0C"/>
                <w:lang w:val="it-IT"/>
              </w:rPr>
              <w:t xml:space="preserve"> Praktikë e udhëhequr, Punë e pavarur</w:t>
            </w:r>
          </w:p>
          <w:p w14:paraId="3FC1E3EC" w14:textId="77777777" w:rsidR="00973C2F" w:rsidRPr="00973C2F" w:rsidRDefault="00973C2F" w:rsidP="00973C2F">
            <w:pPr>
              <w:pStyle w:val="NoSpacing"/>
              <w:rPr>
                <w:color w:val="080C0C"/>
                <w:lang w:val="it-IT"/>
              </w:rPr>
            </w:pPr>
            <w:r w:rsidRPr="00973C2F">
              <w:rPr>
                <w:color w:val="080C0C"/>
                <w:lang w:val="it-IT"/>
              </w:rPr>
              <w:t>Mësuesja ndalet në ushtrimet në vazhdimësi. Fillimish ajo udhëzon nxënësit të lexojnë fjalët: jam , je, jemi, jeni, janë dhe më pas ti shkruajnë ato.</w:t>
            </w:r>
          </w:p>
          <w:p w14:paraId="0C51A73C" w14:textId="77777777" w:rsidR="00973C2F" w:rsidRPr="00973C2F" w:rsidRDefault="00973C2F" w:rsidP="00973C2F">
            <w:pPr>
              <w:pStyle w:val="NoSpacing"/>
              <w:rPr>
                <w:color w:val="080C0C"/>
                <w:lang w:val="it-IT"/>
              </w:rPr>
            </w:pPr>
            <w:r w:rsidRPr="00973C2F">
              <w:rPr>
                <w:color w:val="080C0C"/>
                <w:lang w:val="it-IT"/>
              </w:rPr>
              <w:t>Ushtrohen nxënësin me gojë të ndërtojnë fjali me to.</w:t>
            </w:r>
          </w:p>
          <w:p w14:paraId="33895BC0" w14:textId="77777777" w:rsidR="00973C2F" w:rsidRPr="00973C2F" w:rsidRDefault="00973C2F" w:rsidP="00973C2F">
            <w:pPr>
              <w:pStyle w:val="NoSpacing"/>
              <w:rPr>
                <w:color w:val="080C0C"/>
                <w:lang w:val="it-IT"/>
              </w:rPr>
            </w:pPr>
            <w:r w:rsidRPr="00973C2F">
              <w:rPr>
                <w:color w:val="080C0C"/>
                <w:lang w:val="it-IT"/>
              </w:rPr>
              <w:t>Në ushtrimin e radhes mësuesja udhëzon nxënësit që të lidhin fjalitë me figurat e dhëna.</w:t>
            </w:r>
          </w:p>
          <w:p w14:paraId="37919C02"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Më poshte na jepet e ilustruar pika e ujit në udhëtimin e saj. Ushtrohen nxënësit të ngjyrosin ilustrimet e dhëna.</w:t>
            </w:r>
          </w:p>
          <w:p w14:paraId="681AC899" w14:textId="77777777" w:rsidR="00973C2F" w:rsidRPr="00973C2F" w:rsidRDefault="00973C2F" w:rsidP="00973C2F">
            <w:pPr>
              <w:pStyle w:val="NoSpacing"/>
              <w:rPr>
                <w:color w:val="080C0C"/>
                <w:lang w:val="it-IT"/>
              </w:rPr>
            </w:pPr>
          </w:p>
          <w:p w14:paraId="668E878C" w14:textId="77777777" w:rsidR="00973C2F" w:rsidRPr="00CD1D09" w:rsidRDefault="00973C2F" w:rsidP="00973C2F">
            <w:pPr>
              <w:pStyle w:val="NoSpacing"/>
              <w:rPr>
                <w:b/>
                <w:bCs/>
                <w:color w:val="080C0C"/>
                <w:lang w:val="it-IT"/>
              </w:rPr>
            </w:pPr>
            <w:r w:rsidRPr="00CD1D09">
              <w:rPr>
                <w:b/>
                <w:bCs/>
                <w:color w:val="080C0C"/>
                <w:lang w:val="it-IT"/>
              </w:rPr>
              <w:t>Prezantimi dhe demonstrimi i rezultateve të arritura</w:t>
            </w:r>
          </w:p>
          <w:p w14:paraId="04F2EA44" w14:textId="77777777" w:rsidR="00973C2F" w:rsidRPr="00973C2F" w:rsidRDefault="00973C2F" w:rsidP="00973C2F">
            <w:pPr>
              <w:pStyle w:val="NoSpacing"/>
              <w:rPr>
                <w:color w:val="080C0C"/>
                <w:lang w:val="it-IT"/>
              </w:rPr>
            </w:pPr>
            <w:r w:rsidRPr="00973C2F">
              <w:rPr>
                <w:color w:val="080C0C"/>
                <w:lang w:val="it-IT"/>
              </w:rPr>
              <w:t>Mësuesja ushtron nxënësit të shkruajnë fjalitë e ushtrimit të dytë dhe të bëjnë analizë të plotë të tyre.</w:t>
            </w:r>
          </w:p>
          <w:p w14:paraId="7611F576"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Ata lajnë perime. Ata luajnë me ujë.</w:t>
            </w:r>
          </w:p>
          <w:p w14:paraId="2A02AA01" w14:textId="77777777" w:rsidR="00973C2F" w:rsidRPr="00973C2F" w:rsidRDefault="00973C2F" w:rsidP="00973C2F">
            <w:pPr>
              <w:pStyle w:val="NoSpacing"/>
              <w:rPr>
                <w:color w:val="080C0C"/>
                <w:lang w:val="it-IT"/>
              </w:rPr>
            </w:pPr>
            <w:r w:rsidRPr="00973C2F">
              <w:rPr>
                <w:color w:val="080C0C"/>
                <w:lang w:val="it-IT"/>
              </w:rPr>
              <w:t>Mësuesja kontrollon dhe bën vlerësimet përkatëse.</w:t>
            </w:r>
          </w:p>
          <w:p w14:paraId="43409ED6" w14:textId="77777777" w:rsidR="00973C2F" w:rsidRPr="00973C2F" w:rsidRDefault="00973C2F" w:rsidP="00973C2F">
            <w:pPr>
              <w:pStyle w:val="NoSpacing"/>
              <w:rPr>
                <w:color w:val="080C0C"/>
                <w:lang w:val="it-IT"/>
              </w:rPr>
            </w:pPr>
          </w:p>
          <w:p w14:paraId="211A539B" w14:textId="77777777" w:rsidR="00973C2F" w:rsidRPr="00973C2F" w:rsidRDefault="00973C2F" w:rsidP="00973C2F">
            <w:pPr>
              <w:pStyle w:val="NoSpacing"/>
              <w:rPr>
                <w:color w:val="080C0C"/>
                <w:lang w:val="it-IT"/>
              </w:rPr>
            </w:pPr>
          </w:p>
          <w:p w14:paraId="0A062F50" w14:textId="77777777" w:rsidR="00973C2F" w:rsidRPr="00CD1D09" w:rsidRDefault="00973C2F" w:rsidP="00973C2F">
            <w:pPr>
              <w:pStyle w:val="NoSpacing"/>
              <w:rPr>
                <w:b/>
                <w:bCs/>
                <w:color w:val="080C0C"/>
                <w:lang w:val="it-IT"/>
              </w:rPr>
            </w:pPr>
            <w:r w:rsidRPr="00CD1D09">
              <w:rPr>
                <w:b/>
                <w:bCs/>
                <w:color w:val="080C0C"/>
                <w:lang w:val="it-IT"/>
              </w:rPr>
              <w:t>Vlerësohen nxënësit për:</w:t>
            </w:r>
          </w:p>
          <w:p w14:paraId="2A51C6E9"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Shqiptimin e saktë të tingullit të shkronjës.</w:t>
            </w:r>
          </w:p>
          <w:p w14:paraId="1E48B0FD"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Përshkrimin me fjalor të thjeshtë të figurave.</w:t>
            </w:r>
          </w:p>
          <w:p w14:paraId="65BA934E"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Leximin e fjalëve e fjalive.</w:t>
            </w:r>
          </w:p>
          <w:p w14:paraId="41B1F66C"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Përgjigjet e pyetjeve rreth tekstit.</w:t>
            </w:r>
          </w:p>
          <w:p w14:paraId="634753F7"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Organizimin e fjalëve për të krjuar fjali.</w:t>
            </w:r>
          </w:p>
          <w:p w14:paraId="426D168D"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Analizën e fjalive.</w:t>
            </w:r>
          </w:p>
          <w:p w14:paraId="6E0707AC"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Besimin dhe vullnetin për të punuar.</w:t>
            </w:r>
          </w:p>
          <w:p w14:paraId="64750115" w14:textId="77777777" w:rsidR="00CD1D09" w:rsidRDefault="00CD1D09" w:rsidP="00973C2F">
            <w:pPr>
              <w:pStyle w:val="NoSpacing"/>
              <w:rPr>
                <w:color w:val="080C0C"/>
                <w:lang w:val="it-IT"/>
              </w:rPr>
            </w:pPr>
          </w:p>
          <w:p w14:paraId="1EBE3345" w14:textId="56A71F9F" w:rsidR="00973C2F" w:rsidRPr="00CD1D09" w:rsidRDefault="00973C2F" w:rsidP="00973C2F">
            <w:pPr>
              <w:pStyle w:val="NoSpacing"/>
              <w:rPr>
                <w:b/>
                <w:bCs/>
                <w:color w:val="080C0C"/>
                <w:lang w:val="it-IT"/>
              </w:rPr>
            </w:pPr>
            <w:r w:rsidRPr="00CD1D09">
              <w:rPr>
                <w:b/>
                <w:bCs/>
                <w:color w:val="080C0C"/>
                <w:lang w:val="it-IT"/>
              </w:rPr>
              <w:t>Detyrë shtëpie:</w:t>
            </w:r>
          </w:p>
          <w:p w14:paraId="01C19332" w14:textId="77777777" w:rsidR="00973C2F" w:rsidRPr="00973C2F" w:rsidRDefault="00973C2F" w:rsidP="00973C2F">
            <w:pPr>
              <w:pStyle w:val="NoSpacing"/>
              <w:rPr>
                <w:color w:val="080C0C"/>
                <w:lang w:val="it-IT"/>
              </w:rPr>
            </w:pPr>
            <w:r w:rsidRPr="00973C2F">
              <w:rPr>
                <w:color w:val="080C0C"/>
                <w:lang w:val="it-IT"/>
              </w:rPr>
              <w:t>1.</w:t>
            </w:r>
            <w:r w:rsidRPr="00973C2F">
              <w:rPr>
                <w:color w:val="080C0C"/>
                <w:lang w:val="it-IT"/>
              </w:rPr>
              <w:tab/>
              <w:t>Lexoni disa herë faqen e librit.</w:t>
            </w:r>
          </w:p>
          <w:p w14:paraId="7A389052" w14:textId="77777777" w:rsidR="00973C2F" w:rsidRPr="00973C2F" w:rsidRDefault="00973C2F" w:rsidP="00973C2F">
            <w:pPr>
              <w:pStyle w:val="NoSpacing"/>
              <w:rPr>
                <w:color w:val="080C0C"/>
                <w:lang w:val="it-IT"/>
              </w:rPr>
            </w:pPr>
            <w:r w:rsidRPr="00973C2F">
              <w:rPr>
                <w:color w:val="080C0C"/>
                <w:lang w:val="it-IT"/>
              </w:rPr>
              <w:t>2.</w:t>
            </w:r>
            <w:r w:rsidRPr="00973C2F">
              <w:rPr>
                <w:color w:val="080C0C"/>
                <w:lang w:val="it-IT"/>
              </w:rPr>
              <w:tab/>
              <w:t>Shkruani tekstin “UNË JAM UJI”.</w:t>
            </w:r>
          </w:p>
          <w:p w14:paraId="67058B9B" w14:textId="77777777" w:rsidR="00973C2F" w:rsidRPr="00973C2F" w:rsidRDefault="00973C2F" w:rsidP="00973C2F">
            <w:pPr>
              <w:pStyle w:val="NoSpacing"/>
              <w:rPr>
                <w:color w:val="080C0C"/>
                <w:lang w:val="it-IT"/>
              </w:rPr>
            </w:pPr>
            <w:r w:rsidRPr="00973C2F">
              <w:rPr>
                <w:color w:val="080C0C"/>
                <w:lang w:val="it-IT"/>
              </w:rPr>
              <w:t>3.</w:t>
            </w:r>
            <w:r w:rsidRPr="00973C2F">
              <w:rPr>
                <w:color w:val="080C0C"/>
                <w:lang w:val="it-IT"/>
              </w:rPr>
              <w:tab/>
              <w:t>Pasqyroni me vizatim udhetimin e pikës së ujit.</w:t>
            </w:r>
          </w:p>
          <w:p w14:paraId="68B31E91" w14:textId="5AC9A6C7" w:rsidR="0053526F" w:rsidRDefault="00973C2F" w:rsidP="00973C2F">
            <w:pPr>
              <w:pStyle w:val="NoSpacing"/>
              <w:rPr>
                <w:color w:val="080C0C"/>
                <w:lang w:val="it-IT"/>
              </w:rPr>
            </w:pPr>
            <w:r w:rsidRPr="00973C2F">
              <w:rPr>
                <w:color w:val="080C0C"/>
                <w:lang w:val="it-IT"/>
              </w:rPr>
              <w:t>4.</w:t>
            </w:r>
            <w:r w:rsidRPr="00973C2F">
              <w:rPr>
                <w:color w:val="080C0C"/>
                <w:lang w:val="it-IT"/>
              </w:rPr>
              <w:tab/>
              <w:t>Qarkoni në një artikull reviste shkronjat J.</w:t>
            </w:r>
          </w:p>
          <w:p w14:paraId="3AA89C62" w14:textId="77777777" w:rsidR="0053526F" w:rsidRDefault="0053526F" w:rsidP="00DB2BEA">
            <w:pPr>
              <w:pStyle w:val="NoSpacing"/>
              <w:rPr>
                <w:color w:val="080C0C"/>
                <w:lang w:val="it-IT"/>
              </w:rPr>
            </w:pPr>
          </w:p>
          <w:p w14:paraId="7184312B" w14:textId="77777777" w:rsidR="0053526F" w:rsidRDefault="0053526F" w:rsidP="00DB2BEA">
            <w:pPr>
              <w:pStyle w:val="NoSpacing"/>
              <w:rPr>
                <w:color w:val="080C0C"/>
                <w:lang w:val="it-IT"/>
              </w:rPr>
            </w:pPr>
          </w:p>
          <w:p w14:paraId="775F2917" w14:textId="77777777" w:rsidR="0053526F" w:rsidRDefault="0053526F" w:rsidP="00DB2BEA">
            <w:pPr>
              <w:pStyle w:val="NoSpacing"/>
              <w:rPr>
                <w:color w:val="080C0C"/>
                <w:lang w:val="it-IT"/>
              </w:rPr>
            </w:pPr>
          </w:p>
          <w:p w14:paraId="18B85BE8" w14:textId="77777777" w:rsidR="0053526F" w:rsidRDefault="0053526F" w:rsidP="00DB2BEA">
            <w:pPr>
              <w:pStyle w:val="NoSpacing"/>
              <w:rPr>
                <w:color w:val="080C0C"/>
                <w:lang w:val="it-IT"/>
              </w:rPr>
            </w:pPr>
          </w:p>
          <w:p w14:paraId="73AA9331" w14:textId="77777777" w:rsidR="0053526F" w:rsidRDefault="0053526F" w:rsidP="00DB2BEA">
            <w:pPr>
              <w:pStyle w:val="NoSpacing"/>
              <w:rPr>
                <w:color w:val="080C0C"/>
                <w:lang w:val="it-IT"/>
              </w:rPr>
            </w:pPr>
          </w:p>
          <w:p w14:paraId="71DDBCAD" w14:textId="77777777" w:rsidR="0053526F" w:rsidRDefault="0053526F" w:rsidP="00DB2BEA">
            <w:pPr>
              <w:pStyle w:val="NoSpacing"/>
              <w:rPr>
                <w:color w:val="080C0C"/>
                <w:lang w:val="it-IT"/>
              </w:rPr>
            </w:pPr>
          </w:p>
          <w:p w14:paraId="629C3F0B" w14:textId="77777777" w:rsidR="0053526F" w:rsidRDefault="0053526F" w:rsidP="00DB2BEA">
            <w:pPr>
              <w:pStyle w:val="NoSpacing"/>
              <w:rPr>
                <w:color w:val="080C0C"/>
                <w:lang w:val="it-IT"/>
              </w:rPr>
            </w:pPr>
          </w:p>
          <w:p w14:paraId="1F2B6F20" w14:textId="77777777" w:rsidR="0053526F" w:rsidRDefault="0053526F" w:rsidP="00DB2BEA">
            <w:pPr>
              <w:pStyle w:val="NoSpacing"/>
              <w:rPr>
                <w:color w:val="080C0C"/>
                <w:lang w:val="it-IT"/>
              </w:rPr>
            </w:pPr>
          </w:p>
          <w:p w14:paraId="6052E834" w14:textId="77777777" w:rsidR="0053526F" w:rsidRDefault="0053526F" w:rsidP="00DB2BEA">
            <w:pPr>
              <w:pStyle w:val="NoSpacing"/>
              <w:rPr>
                <w:color w:val="080C0C"/>
                <w:lang w:val="it-IT"/>
              </w:rPr>
            </w:pPr>
          </w:p>
          <w:p w14:paraId="67A2FAF7" w14:textId="77777777" w:rsidR="0053526F" w:rsidRDefault="0053526F" w:rsidP="00DB2BEA">
            <w:pPr>
              <w:pStyle w:val="NoSpacing"/>
              <w:rPr>
                <w:color w:val="080C0C"/>
                <w:lang w:val="it-IT"/>
              </w:rPr>
            </w:pPr>
          </w:p>
          <w:p w14:paraId="7282BB08" w14:textId="77777777" w:rsidR="0053526F" w:rsidRDefault="0053526F" w:rsidP="00DB2BEA">
            <w:pPr>
              <w:pStyle w:val="NoSpacing"/>
              <w:rPr>
                <w:color w:val="080C0C"/>
                <w:lang w:val="it-IT"/>
              </w:rPr>
            </w:pPr>
          </w:p>
          <w:p w14:paraId="1C4E11ED" w14:textId="77777777" w:rsidR="0053526F" w:rsidRDefault="0053526F" w:rsidP="00DB2BEA">
            <w:pPr>
              <w:pStyle w:val="NoSpacing"/>
              <w:rPr>
                <w:color w:val="080C0C"/>
                <w:lang w:val="it-IT"/>
              </w:rPr>
            </w:pPr>
          </w:p>
          <w:p w14:paraId="7A1279DA" w14:textId="77777777" w:rsidR="0053526F" w:rsidRDefault="0053526F" w:rsidP="00DB2BEA">
            <w:pPr>
              <w:pStyle w:val="NoSpacing"/>
              <w:rPr>
                <w:color w:val="080C0C"/>
                <w:lang w:val="it-IT"/>
              </w:rPr>
            </w:pPr>
          </w:p>
          <w:p w14:paraId="31D98859" w14:textId="77777777" w:rsidR="0053526F" w:rsidRDefault="0053526F" w:rsidP="00DB2BEA">
            <w:pPr>
              <w:pStyle w:val="NoSpacing"/>
              <w:rPr>
                <w:color w:val="080C0C"/>
                <w:lang w:val="it-IT"/>
              </w:rPr>
            </w:pPr>
          </w:p>
          <w:p w14:paraId="01508465" w14:textId="77777777" w:rsidR="0053526F" w:rsidRDefault="0053526F" w:rsidP="00DB2BEA">
            <w:pPr>
              <w:pStyle w:val="NoSpacing"/>
              <w:rPr>
                <w:color w:val="080C0C"/>
                <w:lang w:val="it-IT"/>
              </w:rPr>
            </w:pPr>
          </w:p>
          <w:p w14:paraId="08F3C3CD" w14:textId="77777777" w:rsidR="0053526F" w:rsidRDefault="0053526F" w:rsidP="00DB2BEA">
            <w:pPr>
              <w:pStyle w:val="NoSpacing"/>
              <w:rPr>
                <w:color w:val="080C0C"/>
                <w:lang w:val="it-IT"/>
              </w:rPr>
            </w:pPr>
          </w:p>
          <w:p w14:paraId="0AAB504A" w14:textId="77777777" w:rsidR="0053526F" w:rsidRDefault="0053526F" w:rsidP="00DB2BEA">
            <w:pPr>
              <w:pStyle w:val="NoSpacing"/>
              <w:rPr>
                <w:color w:val="080C0C"/>
                <w:lang w:val="it-IT"/>
              </w:rPr>
            </w:pPr>
          </w:p>
          <w:p w14:paraId="6933EA6E" w14:textId="77777777" w:rsidR="0053526F" w:rsidRDefault="0053526F" w:rsidP="00DB2BEA">
            <w:pPr>
              <w:pStyle w:val="NoSpacing"/>
              <w:rPr>
                <w:color w:val="080C0C"/>
                <w:lang w:val="it-IT"/>
              </w:rPr>
            </w:pPr>
          </w:p>
          <w:p w14:paraId="07B5615B" w14:textId="77777777" w:rsidR="0053526F" w:rsidRDefault="0053526F" w:rsidP="00DB2BEA">
            <w:pPr>
              <w:pStyle w:val="NoSpacing"/>
              <w:rPr>
                <w:color w:val="080C0C"/>
                <w:lang w:val="it-IT"/>
              </w:rPr>
            </w:pPr>
          </w:p>
          <w:p w14:paraId="5464A4B1" w14:textId="77777777" w:rsidR="0053526F" w:rsidRDefault="0053526F" w:rsidP="00DB2BEA">
            <w:pPr>
              <w:pStyle w:val="NoSpacing"/>
              <w:rPr>
                <w:color w:val="080C0C"/>
                <w:lang w:val="it-IT"/>
              </w:rPr>
            </w:pPr>
          </w:p>
          <w:p w14:paraId="340F02D4" w14:textId="77777777" w:rsidR="0053526F" w:rsidRDefault="0053526F" w:rsidP="00DB2BEA">
            <w:pPr>
              <w:pStyle w:val="NoSpacing"/>
              <w:rPr>
                <w:color w:val="080C0C"/>
                <w:lang w:val="it-IT"/>
              </w:rPr>
            </w:pPr>
          </w:p>
          <w:p w14:paraId="3EEC4167" w14:textId="77777777" w:rsidR="0053526F" w:rsidRDefault="0053526F" w:rsidP="00DB2BEA">
            <w:pPr>
              <w:pStyle w:val="NoSpacing"/>
              <w:rPr>
                <w:color w:val="080C0C"/>
                <w:lang w:val="it-IT"/>
              </w:rPr>
            </w:pPr>
          </w:p>
          <w:p w14:paraId="0895E3B7" w14:textId="77777777" w:rsidR="0053526F" w:rsidRDefault="0053526F" w:rsidP="00DB2BEA">
            <w:pPr>
              <w:pStyle w:val="NoSpacing"/>
              <w:rPr>
                <w:color w:val="080C0C"/>
                <w:lang w:val="it-IT"/>
              </w:rPr>
            </w:pPr>
          </w:p>
          <w:p w14:paraId="794D880B" w14:textId="77777777" w:rsidR="0053526F" w:rsidRDefault="0053526F" w:rsidP="00DB2BEA">
            <w:pPr>
              <w:pStyle w:val="NoSpacing"/>
              <w:rPr>
                <w:color w:val="080C0C"/>
                <w:lang w:val="it-IT"/>
              </w:rPr>
            </w:pPr>
          </w:p>
          <w:p w14:paraId="2E69006A" w14:textId="77777777" w:rsidR="0053526F" w:rsidRDefault="0053526F" w:rsidP="00DB2BEA">
            <w:pPr>
              <w:pStyle w:val="NoSpacing"/>
              <w:rPr>
                <w:color w:val="080C0C"/>
                <w:lang w:val="it-IT"/>
              </w:rPr>
            </w:pPr>
          </w:p>
          <w:p w14:paraId="0D41A413" w14:textId="77777777" w:rsidR="0053526F" w:rsidRDefault="0053526F" w:rsidP="00DB2BEA">
            <w:pPr>
              <w:pStyle w:val="NoSpacing"/>
              <w:rPr>
                <w:color w:val="080C0C"/>
                <w:lang w:val="it-IT"/>
              </w:rPr>
            </w:pPr>
          </w:p>
          <w:p w14:paraId="2A401DE8" w14:textId="77777777" w:rsidR="0053526F" w:rsidRDefault="0053526F" w:rsidP="00DB2BEA">
            <w:pPr>
              <w:pStyle w:val="NoSpacing"/>
              <w:rPr>
                <w:color w:val="080C0C"/>
                <w:lang w:val="it-IT"/>
              </w:rPr>
            </w:pPr>
          </w:p>
          <w:p w14:paraId="78705A19" w14:textId="77777777" w:rsidR="0053526F" w:rsidRPr="00112C98" w:rsidRDefault="0053526F" w:rsidP="00DB2BEA">
            <w:pPr>
              <w:pStyle w:val="NoSpacing"/>
              <w:rPr>
                <w:color w:val="080C0C"/>
                <w:lang w:val="it-IT"/>
              </w:rPr>
            </w:pPr>
          </w:p>
        </w:tc>
      </w:tr>
    </w:tbl>
    <w:p w14:paraId="12A62C7F" w14:textId="77777777" w:rsidR="0053526F" w:rsidRDefault="0053526F" w:rsidP="0053526F">
      <w:pPr>
        <w:rPr>
          <w:lang w:val="it-IT"/>
        </w:rPr>
      </w:pPr>
    </w:p>
    <w:p w14:paraId="0C05C8C6" w14:textId="77777777" w:rsidR="0053526F" w:rsidRDefault="0053526F" w:rsidP="0053526F">
      <w:pPr>
        <w:rPr>
          <w:lang w:val="it-IT"/>
        </w:rPr>
      </w:pPr>
    </w:p>
    <w:p w14:paraId="54F41617"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F67381A" w14:textId="77777777" w:rsidTr="00DB2BEA">
        <w:trPr>
          <w:trHeight w:val="206"/>
        </w:trPr>
        <w:tc>
          <w:tcPr>
            <w:tcW w:w="10105" w:type="dxa"/>
            <w:tcBorders>
              <w:top w:val="single" w:sz="8" w:space="0" w:color="000000"/>
              <w:bottom w:val="nil"/>
            </w:tcBorders>
            <w:shd w:val="clear" w:color="auto" w:fill="000000"/>
            <w:hideMark/>
          </w:tcPr>
          <w:p w14:paraId="3300591B" w14:textId="54B027BC"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D1D09">
              <w:rPr>
                <w:rFonts w:ascii="Times New Roman" w:eastAsia="MS Mincho" w:hAnsi="Times New Roman" w:cs="Times New Roman"/>
                <w:b/>
                <w:bCs/>
                <w:color w:val="0D0D0D"/>
                <w:sz w:val="24"/>
                <w:szCs w:val="24"/>
                <w:lang w:val="sq-AL"/>
              </w:rPr>
              <w:t>68</w:t>
            </w:r>
          </w:p>
        </w:tc>
      </w:tr>
      <w:tr w:rsidR="0053526F" w:rsidRPr="00112C98" w14:paraId="17B269F3" w14:textId="77777777" w:rsidTr="00DB2BEA">
        <w:trPr>
          <w:trHeight w:val="379"/>
        </w:trPr>
        <w:tc>
          <w:tcPr>
            <w:tcW w:w="10105" w:type="dxa"/>
            <w:tcBorders>
              <w:top w:val="single" w:sz="8" w:space="0" w:color="000000"/>
              <w:bottom w:val="single" w:sz="8" w:space="0" w:color="000000"/>
            </w:tcBorders>
            <w:hideMark/>
          </w:tcPr>
          <w:p w14:paraId="25E00860" w14:textId="5A58AB87"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EAE16EE"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B19CC8C" w14:textId="77777777" w:rsidTr="00DB2BEA">
        <w:trPr>
          <w:trHeight w:val="2390"/>
        </w:trPr>
        <w:tc>
          <w:tcPr>
            <w:tcW w:w="10105" w:type="dxa"/>
            <w:tcBorders>
              <w:top w:val="nil"/>
            </w:tcBorders>
          </w:tcPr>
          <w:p w14:paraId="4FBBF3B1" w14:textId="77777777" w:rsidR="00973C2F" w:rsidRPr="00CD1D09" w:rsidRDefault="00973C2F" w:rsidP="00973C2F">
            <w:pPr>
              <w:pStyle w:val="NoSpacing"/>
              <w:rPr>
                <w:b/>
                <w:bCs/>
                <w:color w:val="080C0C"/>
                <w:lang w:val="it-IT"/>
              </w:rPr>
            </w:pPr>
            <w:r w:rsidRPr="00CD1D09">
              <w:rPr>
                <w:b/>
                <w:bCs/>
                <w:color w:val="080C0C"/>
                <w:lang w:val="it-IT"/>
              </w:rPr>
              <w:t>Tema mësimore:</w:t>
            </w:r>
          </w:p>
          <w:p w14:paraId="3316A77A" w14:textId="77777777" w:rsidR="00CD1D09" w:rsidRDefault="00973C2F" w:rsidP="00973C2F">
            <w:pPr>
              <w:pStyle w:val="NoSpacing"/>
              <w:rPr>
                <w:color w:val="080C0C"/>
                <w:lang w:val="it-IT"/>
              </w:rPr>
            </w:pPr>
            <w:r w:rsidRPr="00973C2F">
              <w:rPr>
                <w:color w:val="080C0C"/>
                <w:lang w:val="it-IT"/>
              </w:rPr>
              <w:t>Tingujt, shkronjat, rrokjet, fjala, fjalia, shenjat e pikësimit. Intonacioni, foljet ndihmëse kam dhe jam; Emri, mbiemri, përemri</w:t>
            </w:r>
            <w:r w:rsidRPr="00973C2F">
              <w:rPr>
                <w:color w:val="080C0C"/>
                <w:lang w:val="it-IT"/>
              </w:rPr>
              <w:tab/>
            </w:r>
          </w:p>
          <w:p w14:paraId="7FDF1977" w14:textId="77777777" w:rsidR="00CD1D09" w:rsidRDefault="00CD1D09" w:rsidP="00973C2F">
            <w:pPr>
              <w:pStyle w:val="NoSpacing"/>
              <w:rPr>
                <w:color w:val="080C0C"/>
                <w:lang w:val="it-IT"/>
              </w:rPr>
            </w:pPr>
          </w:p>
          <w:p w14:paraId="7880AACF" w14:textId="0723B4E3" w:rsidR="00973C2F" w:rsidRPr="00CD1D09" w:rsidRDefault="00973C2F" w:rsidP="00973C2F">
            <w:pPr>
              <w:pStyle w:val="NoSpacing"/>
              <w:rPr>
                <w:b/>
                <w:bCs/>
                <w:color w:val="080C0C"/>
                <w:lang w:val="it-IT"/>
              </w:rPr>
            </w:pPr>
            <w:r w:rsidRPr="00CD1D09">
              <w:rPr>
                <w:b/>
                <w:bCs/>
                <w:color w:val="080C0C"/>
                <w:lang w:val="it-IT"/>
              </w:rPr>
              <w:t>Rezultatet e të nxënit të temës:</w:t>
            </w:r>
          </w:p>
          <w:p w14:paraId="7B25BB69" w14:textId="77777777" w:rsidR="00973C2F" w:rsidRPr="00973C2F" w:rsidRDefault="00973C2F" w:rsidP="00973C2F">
            <w:pPr>
              <w:pStyle w:val="NoSpacing"/>
              <w:rPr>
                <w:color w:val="080C0C"/>
                <w:lang w:val="it-IT"/>
              </w:rPr>
            </w:pPr>
            <w:r w:rsidRPr="00973C2F">
              <w:rPr>
                <w:color w:val="080C0C"/>
                <w:lang w:val="it-IT"/>
              </w:rPr>
              <w:t>-Shkruan fjalë duke parë figura.</w:t>
            </w:r>
          </w:p>
          <w:p w14:paraId="4A5DC3C7" w14:textId="77777777" w:rsidR="00CD1D09" w:rsidRDefault="00CD1D09" w:rsidP="00973C2F">
            <w:pPr>
              <w:pStyle w:val="NoSpacing"/>
              <w:rPr>
                <w:color w:val="080C0C"/>
                <w:lang w:val="it-IT"/>
              </w:rPr>
            </w:pPr>
          </w:p>
          <w:p w14:paraId="6BE2BC2A" w14:textId="77777777" w:rsidR="00CD1D09" w:rsidRDefault="00973C2F" w:rsidP="00973C2F">
            <w:pPr>
              <w:pStyle w:val="NoSpacing"/>
              <w:rPr>
                <w:color w:val="080C0C"/>
                <w:lang w:val="it-IT"/>
              </w:rPr>
            </w:pPr>
            <w:r w:rsidRPr="00CD1D09">
              <w:rPr>
                <w:b/>
                <w:bCs/>
                <w:color w:val="080C0C"/>
                <w:lang w:val="it-IT"/>
              </w:rPr>
              <w:t xml:space="preserve">Kontributi në rezultatet për kompetencat kryesore të shkallës: </w:t>
            </w:r>
            <w:r w:rsidRPr="00973C2F">
              <w:rPr>
                <w:color w:val="080C0C"/>
                <w:lang w:val="it-IT"/>
              </w:rPr>
              <w:t>I. 3, 4; III. 1, 2, 3; V. 5; VI. 6.</w:t>
            </w:r>
            <w:r w:rsidRPr="00973C2F">
              <w:rPr>
                <w:color w:val="080C0C"/>
                <w:lang w:val="it-IT"/>
              </w:rPr>
              <w:tab/>
            </w:r>
          </w:p>
          <w:p w14:paraId="2879A534" w14:textId="77777777" w:rsidR="00CD1D09" w:rsidRDefault="00CD1D09" w:rsidP="00973C2F">
            <w:pPr>
              <w:pStyle w:val="NoSpacing"/>
              <w:rPr>
                <w:color w:val="080C0C"/>
                <w:lang w:val="it-IT"/>
              </w:rPr>
            </w:pPr>
          </w:p>
          <w:p w14:paraId="7193A0DB" w14:textId="74597F68" w:rsidR="00973C2F" w:rsidRPr="00973C2F" w:rsidRDefault="00973C2F" w:rsidP="00973C2F">
            <w:pPr>
              <w:pStyle w:val="NoSpacing"/>
              <w:rPr>
                <w:color w:val="080C0C"/>
                <w:lang w:val="it-IT"/>
              </w:rPr>
            </w:pPr>
            <w:r w:rsidRPr="00CD1D09">
              <w:rPr>
                <w:b/>
                <w:bCs/>
                <w:color w:val="080C0C"/>
                <w:lang w:val="it-IT"/>
              </w:rPr>
              <w:t>Kontributi në rezultatet e fushës së kurrikulës:</w:t>
            </w:r>
            <w:r w:rsidRPr="00973C2F">
              <w:rPr>
                <w:color w:val="080C0C"/>
                <w:lang w:val="it-IT"/>
              </w:rPr>
              <w:t xml:space="preserve"> 1. 1, 4; 2. 1, 2; 3. 5, 7.</w:t>
            </w:r>
          </w:p>
          <w:p w14:paraId="32628378" w14:textId="77777777" w:rsidR="00CD1D09" w:rsidRDefault="00CD1D09" w:rsidP="00973C2F">
            <w:pPr>
              <w:pStyle w:val="NoSpacing"/>
              <w:rPr>
                <w:color w:val="080C0C"/>
                <w:lang w:val="it-IT"/>
              </w:rPr>
            </w:pPr>
          </w:p>
          <w:p w14:paraId="4E591E5F" w14:textId="77777777" w:rsidR="00CD1D09" w:rsidRDefault="00973C2F" w:rsidP="00973C2F">
            <w:pPr>
              <w:pStyle w:val="NoSpacing"/>
              <w:rPr>
                <w:color w:val="080C0C"/>
                <w:lang w:val="it-IT"/>
              </w:rPr>
            </w:pPr>
            <w:r w:rsidRPr="00CD1D09">
              <w:rPr>
                <w:b/>
                <w:bCs/>
                <w:color w:val="080C0C"/>
                <w:lang w:val="it-IT"/>
              </w:rPr>
              <w:t>Njësia mësimore:</w:t>
            </w:r>
            <w:r w:rsidRPr="00973C2F">
              <w:rPr>
                <w:color w:val="080C0C"/>
                <w:lang w:val="it-IT"/>
              </w:rPr>
              <w:t xml:space="preserve"> Fletote pune, fq. 54</w:t>
            </w:r>
            <w:r w:rsidRPr="00973C2F">
              <w:rPr>
                <w:color w:val="080C0C"/>
                <w:lang w:val="it-IT"/>
              </w:rPr>
              <w:tab/>
            </w:r>
          </w:p>
          <w:p w14:paraId="28EC8A89" w14:textId="77777777" w:rsidR="00CD1D09" w:rsidRDefault="00CD1D09" w:rsidP="00973C2F">
            <w:pPr>
              <w:pStyle w:val="NoSpacing"/>
              <w:rPr>
                <w:color w:val="080C0C"/>
                <w:lang w:val="it-IT"/>
              </w:rPr>
            </w:pPr>
          </w:p>
          <w:p w14:paraId="72D589B6" w14:textId="77777777" w:rsidR="00973C2F" w:rsidRPr="00CD1D09" w:rsidRDefault="00973C2F" w:rsidP="00973C2F">
            <w:pPr>
              <w:pStyle w:val="NoSpacing"/>
              <w:rPr>
                <w:b/>
                <w:bCs/>
                <w:color w:val="080C0C"/>
                <w:lang w:val="it-IT"/>
              </w:rPr>
            </w:pPr>
            <w:r w:rsidRPr="00CD1D09">
              <w:rPr>
                <w:b/>
                <w:bCs/>
                <w:color w:val="080C0C"/>
                <w:lang w:val="it-IT"/>
              </w:rPr>
              <w:t>Rezultatet e të nxënit të orës mësimore:</w:t>
            </w:r>
          </w:p>
          <w:p w14:paraId="0510F3CC" w14:textId="77777777" w:rsidR="00973C2F" w:rsidRPr="00973C2F" w:rsidRDefault="00973C2F" w:rsidP="00973C2F">
            <w:pPr>
              <w:pStyle w:val="NoSpacing"/>
              <w:rPr>
                <w:color w:val="080C0C"/>
                <w:lang w:val="it-IT"/>
              </w:rPr>
            </w:pPr>
            <w:r w:rsidRPr="00973C2F">
              <w:rPr>
                <w:color w:val="080C0C"/>
                <w:lang w:val="it-IT"/>
              </w:rPr>
              <w:t>Nxënësi:</w:t>
            </w:r>
          </w:p>
          <w:p w14:paraId="76658324"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Dallon fjalët të cilat kanë në përbërje shkronjën J.</w:t>
            </w:r>
          </w:p>
          <w:p w14:paraId="2F64F876"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Bashkon rroket për të formuar fjalë.</w:t>
            </w:r>
          </w:p>
          <w:p w14:paraId="4F9C8E6C"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Pasuron fjalorin me fjalë e shprehje.</w:t>
            </w:r>
          </w:p>
          <w:p w14:paraId="4410B0FB"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Shkruan fjalë e fjali pasi i ka lexuar.</w:t>
            </w:r>
          </w:p>
          <w:p w14:paraId="4F626EAA"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Kryen analizë të fjalëve e fjalive të dhëna.</w:t>
            </w:r>
          </w:p>
          <w:p w14:paraId="302B0105" w14:textId="77777777" w:rsidR="00CD1D09" w:rsidRDefault="00973C2F" w:rsidP="00973C2F">
            <w:pPr>
              <w:pStyle w:val="NoSpacing"/>
              <w:rPr>
                <w:color w:val="080C0C"/>
                <w:lang w:val="it-IT"/>
              </w:rPr>
            </w:pPr>
            <w:r w:rsidRPr="00973C2F">
              <w:rPr>
                <w:color w:val="080C0C"/>
                <w:lang w:val="it-IT"/>
              </w:rPr>
              <w:t></w:t>
            </w:r>
            <w:r w:rsidRPr="00973C2F">
              <w:rPr>
                <w:color w:val="080C0C"/>
                <w:lang w:val="it-IT"/>
              </w:rPr>
              <w:tab/>
              <w:t>Shfaq besim dhe vullnet gjatë procesit të të shkruarit.</w:t>
            </w:r>
            <w:r w:rsidRPr="00973C2F">
              <w:rPr>
                <w:color w:val="080C0C"/>
                <w:lang w:val="it-IT"/>
              </w:rPr>
              <w:tab/>
            </w:r>
          </w:p>
          <w:p w14:paraId="44C33767" w14:textId="77777777" w:rsidR="00CD1D09" w:rsidRDefault="00CD1D09" w:rsidP="00973C2F">
            <w:pPr>
              <w:pStyle w:val="NoSpacing"/>
              <w:rPr>
                <w:color w:val="080C0C"/>
                <w:lang w:val="it-IT"/>
              </w:rPr>
            </w:pPr>
          </w:p>
          <w:p w14:paraId="50D62DDF" w14:textId="77777777" w:rsidR="00CD1D09" w:rsidRPr="00CD1D09" w:rsidRDefault="00CD1D09" w:rsidP="00CD1D09">
            <w:pPr>
              <w:pStyle w:val="NoSpacing"/>
              <w:rPr>
                <w:b/>
                <w:bCs/>
                <w:color w:val="080C0C"/>
                <w:lang w:val="it-IT"/>
              </w:rPr>
            </w:pPr>
            <w:r w:rsidRPr="00CD1D09">
              <w:rPr>
                <w:b/>
                <w:bCs/>
                <w:color w:val="080C0C"/>
                <w:lang w:val="it-IT"/>
              </w:rPr>
              <w:t>Kriteret e suksesit:</w:t>
            </w:r>
          </w:p>
          <w:p w14:paraId="43AAB5E7" w14:textId="77777777" w:rsidR="00CD1D09" w:rsidRPr="00973C2F" w:rsidRDefault="00CD1D09" w:rsidP="00CD1D09">
            <w:pPr>
              <w:pStyle w:val="NoSpacing"/>
              <w:rPr>
                <w:color w:val="080C0C"/>
                <w:lang w:val="it-IT"/>
              </w:rPr>
            </w:pPr>
            <w:r w:rsidRPr="00973C2F">
              <w:rPr>
                <w:color w:val="080C0C"/>
                <w:lang w:val="it-IT"/>
              </w:rPr>
              <w:t>Përcaktohen me nxënësit në klasë.</w:t>
            </w:r>
          </w:p>
          <w:p w14:paraId="4AB30511" w14:textId="77777777" w:rsidR="00CD1D09" w:rsidRDefault="00CD1D09" w:rsidP="00973C2F">
            <w:pPr>
              <w:pStyle w:val="NoSpacing"/>
              <w:rPr>
                <w:color w:val="080C0C"/>
                <w:lang w:val="it-IT"/>
              </w:rPr>
            </w:pPr>
          </w:p>
          <w:p w14:paraId="0E3C55AA" w14:textId="7CD2F9B9" w:rsidR="00973C2F" w:rsidRPr="00CD1D09" w:rsidRDefault="00973C2F" w:rsidP="00973C2F">
            <w:pPr>
              <w:pStyle w:val="NoSpacing"/>
              <w:rPr>
                <w:b/>
                <w:bCs/>
                <w:color w:val="080C0C"/>
                <w:lang w:val="it-IT"/>
              </w:rPr>
            </w:pPr>
            <w:r w:rsidRPr="00CD1D09">
              <w:rPr>
                <w:b/>
                <w:bCs/>
                <w:color w:val="080C0C"/>
                <w:lang w:val="it-IT"/>
              </w:rPr>
              <w:t>Fjalë kyçe:</w:t>
            </w:r>
          </w:p>
          <w:p w14:paraId="3BAF0F6F" w14:textId="77777777" w:rsidR="00973C2F" w:rsidRPr="00973C2F" w:rsidRDefault="00973C2F" w:rsidP="00973C2F">
            <w:pPr>
              <w:pStyle w:val="NoSpacing"/>
              <w:rPr>
                <w:color w:val="080C0C"/>
                <w:lang w:val="it-IT"/>
              </w:rPr>
            </w:pPr>
            <w:r w:rsidRPr="00973C2F">
              <w:rPr>
                <w:color w:val="080C0C"/>
                <w:lang w:val="it-IT"/>
              </w:rPr>
              <w:t>Shkronja J, j e madhe dhe e vogël e shtypit, rrokje, fjalë, fjali</w:t>
            </w:r>
          </w:p>
          <w:p w14:paraId="693331F2" w14:textId="77777777" w:rsidR="00CD1D09" w:rsidRDefault="00CD1D09" w:rsidP="00973C2F">
            <w:pPr>
              <w:pStyle w:val="NoSpacing"/>
              <w:rPr>
                <w:color w:val="080C0C"/>
                <w:lang w:val="it-IT"/>
              </w:rPr>
            </w:pPr>
          </w:p>
          <w:p w14:paraId="45EFE366" w14:textId="3B4535F1" w:rsidR="00973C2F" w:rsidRPr="00CD1D09" w:rsidRDefault="00973C2F" w:rsidP="00973C2F">
            <w:pPr>
              <w:pStyle w:val="NoSpacing"/>
              <w:rPr>
                <w:b/>
                <w:bCs/>
                <w:color w:val="080C0C"/>
                <w:lang w:val="it-IT"/>
              </w:rPr>
            </w:pPr>
            <w:r w:rsidRPr="00CD1D09">
              <w:rPr>
                <w:b/>
                <w:bCs/>
                <w:color w:val="080C0C"/>
                <w:lang w:val="it-IT"/>
              </w:rPr>
              <w:t>Teknika dhe strategji:</w:t>
            </w:r>
          </w:p>
          <w:p w14:paraId="1EF3A43C"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Punë në dyshe</w:t>
            </w:r>
          </w:p>
          <w:p w14:paraId="03F06605"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Bashkëbisedim</w:t>
            </w:r>
          </w:p>
          <w:p w14:paraId="38868796"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Punë e pavarur</w:t>
            </w:r>
          </w:p>
          <w:p w14:paraId="1C0C610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Interpretimi i njohurive</w:t>
            </w:r>
          </w:p>
          <w:p w14:paraId="3AA214CB" w14:textId="77777777" w:rsidR="00CD1D09" w:rsidRDefault="00CD1D09" w:rsidP="00973C2F">
            <w:pPr>
              <w:pStyle w:val="NoSpacing"/>
              <w:rPr>
                <w:color w:val="080C0C"/>
                <w:lang w:val="it-IT"/>
              </w:rPr>
            </w:pPr>
          </w:p>
          <w:p w14:paraId="21F42E94" w14:textId="6C0FF11F" w:rsidR="00973C2F" w:rsidRPr="00973C2F" w:rsidRDefault="00973C2F" w:rsidP="00973C2F">
            <w:pPr>
              <w:pStyle w:val="NoSpacing"/>
              <w:rPr>
                <w:color w:val="080C0C"/>
                <w:lang w:val="it-IT"/>
              </w:rPr>
            </w:pPr>
            <w:r w:rsidRPr="00CD1D09">
              <w:rPr>
                <w:b/>
                <w:bCs/>
                <w:color w:val="080C0C"/>
                <w:lang w:val="it-IT"/>
              </w:rPr>
              <w:t>Burimet e informacionit dhe mjete:</w:t>
            </w:r>
            <w:r w:rsidRPr="00973C2F">
              <w:rPr>
                <w:color w:val="080C0C"/>
                <w:lang w:val="it-IT"/>
              </w:rPr>
              <w:t xml:space="preserve"> Fletorja e punës, shkronja ilustruese, etiketa me grafikun e shkronjës J, j, foto me figura fjalët e të cilave përmbajnë shkronjën J, tabela</w:t>
            </w:r>
          </w:p>
          <w:p w14:paraId="03501A7B" w14:textId="77777777" w:rsidR="00CD1D09" w:rsidRDefault="00973C2F" w:rsidP="00973C2F">
            <w:pPr>
              <w:pStyle w:val="NoSpacing"/>
              <w:rPr>
                <w:color w:val="080C0C"/>
                <w:lang w:val="it-IT"/>
              </w:rPr>
            </w:pPr>
            <w:r w:rsidRPr="00973C2F">
              <w:rPr>
                <w:color w:val="080C0C"/>
                <w:lang w:val="it-IT"/>
              </w:rPr>
              <w:t>plastike.</w:t>
            </w:r>
            <w:r w:rsidRPr="00973C2F">
              <w:rPr>
                <w:color w:val="080C0C"/>
                <w:lang w:val="it-IT"/>
              </w:rPr>
              <w:tab/>
            </w:r>
          </w:p>
          <w:p w14:paraId="35F24CAD" w14:textId="77777777" w:rsidR="00CD1D09" w:rsidRDefault="00CD1D09" w:rsidP="00973C2F">
            <w:pPr>
              <w:pStyle w:val="NoSpacing"/>
              <w:rPr>
                <w:color w:val="080C0C"/>
                <w:lang w:val="it-IT"/>
              </w:rPr>
            </w:pPr>
          </w:p>
          <w:p w14:paraId="2FABAB19" w14:textId="331489AC" w:rsidR="00973C2F" w:rsidRPr="00CD1D09" w:rsidRDefault="00973C2F" w:rsidP="00973C2F">
            <w:pPr>
              <w:pStyle w:val="NoSpacing"/>
              <w:rPr>
                <w:b/>
                <w:bCs/>
                <w:color w:val="080C0C"/>
                <w:lang w:val="it-IT"/>
              </w:rPr>
            </w:pPr>
            <w:r w:rsidRPr="00CD1D09">
              <w:rPr>
                <w:b/>
                <w:bCs/>
                <w:color w:val="080C0C"/>
                <w:lang w:val="it-IT"/>
              </w:rPr>
              <w:t>Lidhja me fushat e tjera:</w:t>
            </w:r>
          </w:p>
          <w:p w14:paraId="67CFB4EC" w14:textId="77777777" w:rsidR="00973C2F" w:rsidRPr="00973C2F" w:rsidRDefault="00973C2F" w:rsidP="00973C2F">
            <w:pPr>
              <w:pStyle w:val="NoSpacing"/>
              <w:rPr>
                <w:color w:val="080C0C"/>
                <w:lang w:val="it-IT"/>
              </w:rPr>
            </w:pPr>
            <w:r w:rsidRPr="00973C2F">
              <w:rPr>
                <w:color w:val="080C0C"/>
                <w:lang w:val="it-IT"/>
              </w:rPr>
              <w:t>Edukim fizik, sporte e shëndet, Arte</w:t>
            </w:r>
          </w:p>
          <w:p w14:paraId="28D5C450" w14:textId="77777777" w:rsidR="00CD1D09" w:rsidRDefault="00CD1D09" w:rsidP="00973C2F">
            <w:pPr>
              <w:pStyle w:val="NoSpacing"/>
              <w:rPr>
                <w:color w:val="080C0C"/>
                <w:lang w:val="it-IT"/>
              </w:rPr>
            </w:pPr>
          </w:p>
          <w:p w14:paraId="3DACD24F" w14:textId="77777777" w:rsidR="00CD1D09" w:rsidRDefault="00CD1D09" w:rsidP="00973C2F">
            <w:pPr>
              <w:pStyle w:val="NoSpacing"/>
              <w:rPr>
                <w:color w:val="080C0C"/>
                <w:lang w:val="it-IT"/>
              </w:rPr>
            </w:pPr>
          </w:p>
          <w:p w14:paraId="4FE8A6D0" w14:textId="77777777" w:rsidR="00CD1D09" w:rsidRDefault="00CD1D09" w:rsidP="00973C2F">
            <w:pPr>
              <w:pStyle w:val="NoSpacing"/>
              <w:rPr>
                <w:color w:val="080C0C"/>
                <w:lang w:val="it-IT"/>
              </w:rPr>
            </w:pPr>
          </w:p>
          <w:p w14:paraId="5C3E9187" w14:textId="77777777" w:rsidR="00CD1D09" w:rsidRDefault="00CD1D09" w:rsidP="00973C2F">
            <w:pPr>
              <w:pStyle w:val="NoSpacing"/>
              <w:rPr>
                <w:color w:val="080C0C"/>
                <w:lang w:val="it-IT"/>
              </w:rPr>
            </w:pPr>
          </w:p>
          <w:p w14:paraId="311D75D0" w14:textId="77777777" w:rsidR="00CD1D09" w:rsidRDefault="00CD1D09" w:rsidP="00973C2F">
            <w:pPr>
              <w:pStyle w:val="NoSpacing"/>
              <w:rPr>
                <w:color w:val="080C0C"/>
                <w:lang w:val="it-IT"/>
              </w:rPr>
            </w:pPr>
          </w:p>
          <w:p w14:paraId="265CAF95" w14:textId="2B745461" w:rsidR="00973C2F" w:rsidRPr="00CD1D09" w:rsidRDefault="00973C2F" w:rsidP="00973C2F">
            <w:pPr>
              <w:pStyle w:val="NoSpacing"/>
              <w:rPr>
                <w:b/>
                <w:bCs/>
                <w:color w:val="080C0C"/>
                <w:lang w:val="it-IT"/>
              </w:rPr>
            </w:pPr>
            <w:r w:rsidRPr="00CD1D09">
              <w:rPr>
                <w:b/>
                <w:bCs/>
                <w:color w:val="080C0C"/>
                <w:lang w:val="it-IT"/>
              </w:rPr>
              <w:t>Organizimi i orës së mësimit</w:t>
            </w:r>
          </w:p>
          <w:p w14:paraId="4CC8A58B" w14:textId="77777777" w:rsidR="00973C2F" w:rsidRPr="00CD1D09" w:rsidRDefault="00973C2F" w:rsidP="00973C2F">
            <w:pPr>
              <w:pStyle w:val="NoSpacing"/>
              <w:rPr>
                <w:b/>
                <w:bCs/>
                <w:color w:val="080C0C"/>
                <w:lang w:val="it-IT"/>
              </w:rPr>
            </w:pPr>
            <w:r w:rsidRPr="00CD1D09">
              <w:rPr>
                <w:b/>
                <w:bCs/>
                <w:color w:val="080C0C"/>
                <w:lang w:val="it-IT"/>
              </w:rPr>
              <w:t>Veprimtari paraprake</w:t>
            </w:r>
          </w:p>
          <w:p w14:paraId="4883AB19" w14:textId="77777777" w:rsidR="00973C2F" w:rsidRPr="00973C2F" w:rsidRDefault="00973C2F" w:rsidP="00973C2F">
            <w:pPr>
              <w:pStyle w:val="NoSpacing"/>
              <w:rPr>
                <w:color w:val="080C0C"/>
                <w:lang w:val="it-IT"/>
              </w:rPr>
            </w:pPr>
            <w:r w:rsidRPr="00973C2F">
              <w:rPr>
                <w:color w:val="080C0C"/>
                <w:lang w:val="it-IT"/>
              </w:rPr>
              <w:t>Mësuesja ndan klasën në 4 – 5 grupe. Ajo paraqet foto të ndryshme të fjalëve që përmbajnë në trup shkronjën J. Nxënësit i shohin dhe i shkruajnë ato në formë diktimi në një fletë formati.</w:t>
            </w:r>
          </w:p>
          <w:p w14:paraId="7E47C39B" w14:textId="77777777" w:rsidR="00973C2F" w:rsidRPr="00973C2F" w:rsidRDefault="00973C2F" w:rsidP="00973C2F">
            <w:pPr>
              <w:pStyle w:val="NoSpacing"/>
              <w:rPr>
                <w:color w:val="080C0C"/>
                <w:lang w:val="it-IT"/>
              </w:rPr>
            </w:pPr>
            <w:r w:rsidRPr="00973C2F">
              <w:rPr>
                <w:color w:val="080C0C"/>
                <w:lang w:val="it-IT"/>
              </w:rPr>
              <w:t>Në fund një anëtar nga secili grup del dhe i pasqyron para klasës duke i lexuar ato.</w:t>
            </w:r>
          </w:p>
          <w:p w14:paraId="2228163C"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Cili nga grupet ka shkruar më shumë fjalë të sakta? Shpallet grupi fitues.</w:t>
            </w:r>
          </w:p>
          <w:p w14:paraId="76E9B843" w14:textId="77777777" w:rsidR="00973C2F" w:rsidRPr="00973C2F" w:rsidRDefault="00973C2F" w:rsidP="00973C2F">
            <w:pPr>
              <w:pStyle w:val="NoSpacing"/>
              <w:rPr>
                <w:color w:val="080C0C"/>
                <w:lang w:val="it-IT"/>
              </w:rPr>
            </w:pPr>
            <w:r w:rsidRPr="00973C2F">
              <w:rPr>
                <w:color w:val="080C0C"/>
                <w:lang w:val="it-IT"/>
              </w:rPr>
              <w:t xml:space="preserve"> </w:t>
            </w:r>
          </w:p>
          <w:p w14:paraId="7F4ED294" w14:textId="77777777" w:rsidR="00973C2F" w:rsidRPr="00CD1D09" w:rsidRDefault="00973C2F" w:rsidP="00973C2F">
            <w:pPr>
              <w:pStyle w:val="NoSpacing"/>
              <w:rPr>
                <w:b/>
                <w:bCs/>
                <w:color w:val="080C0C"/>
                <w:lang w:val="it-IT"/>
              </w:rPr>
            </w:pPr>
            <w:r w:rsidRPr="00CD1D09">
              <w:rPr>
                <w:b/>
                <w:bCs/>
                <w:color w:val="080C0C"/>
                <w:lang w:val="it-IT"/>
              </w:rPr>
              <w:t>Veprimet në situatë</w:t>
            </w:r>
          </w:p>
          <w:p w14:paraId="0DF17BDE" w14:textId="77777777" w:rsidR="00973C2F" w:rsidRPr="00973C2F" w:rsidRDefault="00973C2F" w:rsidP="00973C2F">
            <w:pPr>
              <w:pStyle w:val="NoSpacing"/>
              <w:rPr>
                <w:color w:val="080C0C"/>
                <w:lang w:val="it-IT"/>
              </w:rPr>
            </w:pPr>
            <w:r w:rsidRPr="00CD1D09">
              <w:rPr>
                <w:b/>
                <w:bCs/>
                <w:color w:val="080C0C"/>
                <w:lang w:val="it-IT"/>
              </w:rPr>
              <w:t>Hapi 1.</w:t>
            </w:r>
            <w:r w:rsidRPr="00973C2F">
              <w:rPr>
                <w:color w:val="080C0C"/>
                <w:lang w:val="it-IT"/>
              </w:rPr>
              <w:t xml:space="preserve"> Punë në dyshe</w:t>
            </w:r>
          </w:p>
          <w:p w14:paraId="0429B01F" w14:textId="77777777" w:rsidR="00973C2F" w:rsidRPr="00973C2F" w:rsidRDefault="00973C2F" w:rsidP="00973C2F">
            <w:pPr>
              <w:pStyle w:val="NoSpacing"/>
              <w:rPr>
                <w:color w:val="080C0C"/>
                <w:lang w:val="it-IT"/>
              </w:rPr>
            </w:pPr>
            <w:r w:rsidRPr="00973C2F">
              <w:rPr>
                <w:color w:val="080C0C"/>
                <w:lang w:val="it-IT"/>
              </w:rPr>
              <w:t>Mësuesja organizon punën në dyshe. Në tavolinë vendosen etiketat me rrokje të ndryshme, ku njëra prej tyre nuk mund të përdoret. Nxënësit bashkojë rrokje e krijojnë fjalën e saktë dhe e lexon atë.</w:t>
            </w:r>
          </w:p>
          <w:p w14:paraId="4E5638C7" w14:textId="77777777" w:rsidR="00973C2F" w:rsidRPr="00973C2F" w:rsidRDefault="00973C2F" w:rsidP="00973C2F">
            <w:pPr>
              <w:pStyle w:val="NoSpacing"/>
              <w:rPr>
                <w:color w:val="080C0C"/>
                <w:lang w:val="it-IT"/>
              </w:rPr>
            </w:pPr>
          </w:p>
          <w:p w14:paraId="5CCD07E1" w14:textId="77777777" w:rsidR="00973C2F" w:rsidRPr="00973C2F" w:rsidRDefault="00973C2F" w:rsidP="00973C2F">
            <w:pPr>
              <w:pStyle w:val="NoSpacing"/>
              <w:rPr>
                <w:color w:val="080C0C"/>
                <w:lang w:val="it-IT"/>
              </w:rPr>
            </w:pPr>
            <w:r w:rsidRPr="00973C2F">
              <w:rPr>
                <w:color w:val="080C0C"/>
                <w:lang w:val="it-IT"/>
              </w:rPr>
              <w:t>ni</w:t>
            </w:r>
            <w:r w:rsidRPr="00973C2F">
              <w:rPr>
                <w:color w:val="080C0C"/>
                <w:lang w:val="it-IT"/>
              </w:rPr>
              <w:tab/>
              <w:t>a</w:t>
            </w:r>
            <w:r w:rsidRPr="00973C2F">
              <w:rPr>
                <w:color w:val="080C0C"/>
                <w:lang w:val="it-IT"/>
              </w:rPr>
              <w:tab/>
              <w:t>je</w:t>
            </w:r>
            <w:r w:rsidRPr="00973C2F">
              <w:rPr>
                <w:color w:val="080C0C"/>
                <w:lang w:val="it-IT"/>
              </w:rPr>
              <w:tab/>
              <w:t>ja</w:t>
            </w:r>
            <w:r w:rsidRPr="00973C2F">
              <w:rPr>
                <w:color w:val="080C0C"/>
                <w:lang w:val="it-IT"/>
              </w:rPr>
              <w:tab/>
              <w:t>anija</w:t>
            </w:r>
          </w:p>
          <w:p w14:paraId="57F8941A" w14:textId="77777777" w:rsidR="00973C2F" w:rsidRPr="00973C2F" w:rsidRDefault="00973C2F" w:rsidP="00973C2F">
            <w:pPr>
              <w:pStyle w:val="NoSpacing"/>
              <w:rPr>
                <w:color w:val="080C0C"/>
                <w:lang w:val="it-IT"/>
              </w:rPr>
            </w:pPr>
          </w:p>
          <w:p w14:paraId="76568A66" w14:textId="77777777" w:rsidR="00973C2F" w:rsidRPr="00973C2F" w:rsidRDefault="00973C2F" w:rsidP="00973C2F">
            <w:pPr>
              <w:pStyle w:val="NoSpacing"/>
              <w:rPr>
                <w:color w:val="080C0C"/>
                <w:lang w:val="it-IT"/>
              </w:rPr>
            </w:pPr>
            <w:r w:rsidRPr="00CD1D09">
              <w:rPr>
                <w:b/>
                <w:bCs/>
                <w:color w:val="080C0C"/>
                <w:lang w:val="it-IT"/>
              </w:rPr>
              <w:t>Hapi 2.</w:t>
            </w:r>
            <w:r w:rsidRPr="00973C2F">
              <w:rPr>
                <w:color w:val="080C0C"/>
                <w:lang w:val="it-IT"/>
              </w:rPr>
              <w:t xml:space="preserve"> Punë e pavarur</w:t>
            </w:r>
          </w:p>
          <w:p w14:paraId="71086CE7" w14:textId="77777777" w:rsidR="00973C2F" w:rsidRPr="00973C2F" w:rsidRDefault="00973C2F" w:rsidP="00973C2F">
            <w:pPr>
              <w:pStyle w:val="NoSpacing"/>
              <w:rPr>
                <w:color w:val="080C0C"/>
                <w:lang w:val="it-IT"/>
              </w:rPr>
            </w:pPr>
            <w:r w:rsidRPr="00973C2F">
              <w:rPr>
                <w:color w:val="080C0C"/>
                <w:lang w:val="it-IT"/>
              </w:rPr>
              <w:t>Mësuesja pas veprimtarive të mësipërme udhëzon nxënësit të hapin fletoren e punës në faqen 54 për të punuar të pavarur ushtrimet e dhëna.</w:t>
            </w:r>
          </w:p>
          <w:p w14:paraId="6B46D1E0"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Në ushtrimin e parë nxënësi ndjek labirintin duke kaluar nëpër fjalët që përmbajnë shkronjën j</w:t>
            </w:r>
          </w:p>
          <w:p w14:paraId="16EE773D" w14:textId="77777777" w:rsidR="00973C2F" w:rsidRPr="00973C2F" w:rsidRDefault="00973C2F" w:rsidP="00973C2F">
            <w:pPr>
              <w:pStyle w:val="NoSpacing"/>
              <w:rPr>
                <w:color w:val="080C0C"/>
                <w:lang w:val="it-IT"/>
              </w:rPr>
            </w:pPr>
            <w:r w:rsidRPr="00973C2F">
              <w:rPr>
                <w:color w:val="080C0C"/>
                <w:lang w:val="it-IT"/>
              </w:rPr>
              <w:t>në mënyrë që Jona të shkojë tek Jetmiri. Në fund nxënësi i shkruan fjalët e gjetura.</w:t>
            </w:r>
          </w:p>
          <w:p w14:paraId="5561122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Në ushtrimin e dytë janë dhënë rrokje të ndryshme. Nxënësi i bashkon ato që të krijojë fjalë me kuptim dhe më pas i shkruan në figurat përkatëse.</w:t>
            </w:r>
          </w:p>
          <w:p w14:paraId="080389AB"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Në ushtrimin e tretë nxënësi lexon dhe kopjon fjalinë e dhënë Nxënësit ndajnë në etiketa fjalinë dhe bëjnë një analizë të saj.</w:t>
            </w:r>
          </w:p>
          <w:p w14:paraId="0AC50A84" w14:textId="77777777" w:rsidR="00973C2F" w:rsidRPr="00973C2F" w:rsidRDefault="00973C2F" w:rsidP="00973C2F">
            <w:pPr>
              <w:pStyle w:val="NoSpacing"/>
              <w:rPr>
                <w:color w:val="080C0C"/>
                <w:lang w:val="it-IT"/>
              </w:rPr>
            </w:pPr>
            <w:r w:rsidRPr="00973C2F">
              <w:rPr>
                <w:color w:val="080C0C"/>
                <w:lang w:val="it-IT"/>
              </w:rPr>
              <w:t>Jena dhe Joni luajnë me kuaj.</w:t>
            </w:r>
          </w:p>
          <w:p w14:paraId="44310F91"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Sa fjalë ka fjalia?</w:t>
            </w:r>
          </w:p>
          <w:p w14:paraId="292F0E8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Cila është fjala më e gjatë, po më e shkurtër?</w:t>
            </w:r>
          </w:p>
          <w:p w14:paraId="0D4E5879" w14:textId="77777777" w:rsidR="00973C2F" w:rsidRPr="00973C2F" w:rsidRDefault="00973C2F" w:rsidP="00973C2F">
            <w:pPr>
              <w:pStyle w:val="NoSpacing"/>
              <w:rPr>
                <w:color w:val="080C0C"/>
                <w:lang w:val="it-IT"/>
              </w:rPr>
            </w:pPr>
          </w:p>
          <w:p w14:paraId="79C8F43C" w14:textId="77777777" w:rsidR="00973C2F" w:rsidRPr="00CD1D09" w:rsidRDefault="00973C2F" w:rsidP="00973C2F">
            <w:pPr>
              <w:pStyle w:val="NoSpacing"/>
              <w:rPr>
                <w:b/>
                <w:bCs/>
                <w:color w:val="080C0C"/>
                <w:lang w:val="it-IT"/>
              </w:rPr>
            </w:pPr>
            <w:r w:rsidRPr="00CD1D09">
              <w:rPr>
                <w:b/>
                <w:bCs/>
                <w:color w:val="080C0C"/>
                <w:lang w:val="it-IT"/>
              </w:rPr>
              <w:t>Prezantimi dhe demonstrimi i rezultateve të arritura</w:t>
            </w:r>
          </w:p>
          <w:p w14:paraId="2D4EA227" w14:textId="77777777" w:rsidR="00973C2F" w:rsidRPr="00973C2F" w:rsidRDefault="00973C2F" w:rsidP="00973C2F">
            <w:pPr>
              <w:pStyle w:val="NoSpacing"/>
              <w:rPr>
                <w:color w:val="080C0C"/>
                <w:lang w:val="it-IT"/>
              </w:rPr>
            </w:pPr>
            <w:r w:rsidRPr="00973C2F">
              <w:rPr>
                <w:color w:val="080C0C"/>
                <w:lang w:val="it-IT"/>
              </w:rPr>
              <w:t>Secili nxënës analizon me gojë një nga fjalët e ushtrimit 2 dhe krijon fjali me të:</w:t>
            </w:r>
          </w:p>
          <w:p w14:paraId="3CAF6B7D"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janari, mjeku, majmuni, jaka, anija, fëmijët.</w:t>
            </w:r>
          </w:p>
          <w:p w14:paraId="30BB7287" w14:textId="77777777" w:rsidR="00973C2F" w:rsidRPr="00973C2F" w:rsidRDefault="00973C2F" w:rsidP="00973C2F">
            <w:pPr>
              <w:pStyle w:val="NoSpacing"/>
              <w:rPr>
                <w:color w:val="080C0C"/>
                <w:lang w:val="it-IT"/>
              </w:rPr>
            </w:pPr>
            <w:r w:rsidRPr="00973C2F">
              <w:rPr>
                <w:color w:val="080C0C"/>
                <w:lang w:val="it-IT"/>
              </w:rPr>
              <w:t>Nxënësit më të përparuar mund të shkruajnë ndonjë fjali të thjeshtë në fletoren e tyre.</w:t>
            </w:r>
          </w:p>
          <w:p w14:paraId="22256FE6" w14:textId="77777777" w:rsidR="00973C2F" w:rsidRPr="00973C2F" w:rsidRDefault="00973C2F" w:rsidP="00973C2F">
            <w:pPr>
              <w:pStyle w:val="NoSpacing"/>
              <w:rPr>
                <w:color w:val="080C0C"/>
                <w:lang w:val="it-IT"/>
              </w:rPr>
            </w:pPr>
          </w:p>
          <w:p w14:paraId="418D4C30" w14:textId="77777777" w:rsidR="00973C2F" w:rsidRPr="00CD1D09" w:rsidRDefault="00973C2F" w:rsidP="00973C2F">
            <w:pPr>
              <w:pStyle w:val="NoSpacing"/>
              <w:rPr>
                <w:b/>
                <w:bCs/>
                <w:color w:val="080C0C"/>
                <w:lang w:val="it-IT"/>
              </w:rPr>
            </w:pPr>
            <w:r w:rsidRPr="00CD1D09">
              <w:rPr>
                <w:b/>
                <w:bCs/>
                <w:color w:val="080C0C"/>
                <w:lang w:val="it-IT"/>
              </w:rPr>
              <w:t>Vlerësohen nxënësit për:</w:t>
            </w:r>
          </w:p>
          <w:p w14:paraId="64B09D76"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Krijimin e rrokjeve të cilat kanë në përbërje shkronjën J.</w:t>
            </w:r>
          </w:p>
          <w:p w14:paraId="66959168"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Krijimin e fjalëve duke bashkuar rrokjet.</w:t>
            </w:r>
          </w:p>
          <w:p w14:paraId="12F81EF2"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Pasurimin e fjalorit me fjalë e shprehje.</w:t>
            </w:r>
          </w:p>
          <w:p w14:paraId="53C7ED6C"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Shkrimin e fjalëve e fjalive pasi i ka lexuar ato.</w:t>
            </w:r>
          </w:p>
          <w:p w14:paraId="37EC3B53"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Analizën e fjalëve e fjalive të dhëna.</w:t>
            </w:r>
          </w:p>
          <w:p w14:paraId="7CACB8FD"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Shfaqjen e besimit dhe vullnetit gjatë procesit të të shkruarit.</w:t>
            </w:r>
          </w:p>
          <w:p w14:paraId="1985BB31" w14:textId="77777777" w:rsidR="00CD1D09" w:rsidRDefault="00CD1D09" w:rsidP="00973C2F">
            <w:pPr>
              <w:pStyle w:val="NoSpacing"/>
              <w:rPr>
                <w:color w:val="080C0C"/>
                <w:lang w:val="it-IT"/>
              </w:rPr>
            </w:pPr>
          </w:p>
          <w:p w14:paraId="1773084E" w14:textId="389F7E78" w:rsidR="00973C2F" w:rsidRPr="00CD1D09" w:rsidRDefault="00973C2F" w:rsidP="00973C2F">
            <w:pPr>
              <w:pStyle w:val="NoSpacing"/>
              <w:rPr>
                <w:b/>
                <w:bCs/>
                <w:color w:val="080C0C"/>
                <w:lang w:val="it-IT"/>
              </w:rPr>
            </w:pPr>
            <w:r w:rsidRPr="00CD1D09">
              <w:rPr>
                <w:b/>
                <w:bCs/>
                <w:color w:val="080C0C"/>
                <w:lang w:val="it-IT"/>
              </w:rPr>
              <w:t>Detyrë shtëpie:</w:t>
            </w:r>
          </w:p>
          <w:p w14:paraId="33125BD9" w14:textId="77777777" w:rsidR="00973C2F" w:rsidRPr="00973C2F" w:rsidRDefault="00973C2F" w:rsidP="00973C2F">
            <w:pPr>
              <w:pStyle w:val="NoSpacing"/>
              <w:rPr>
                <w:color w:val="080C0C"/>
                <w:lang w:val="it-IT"/>
              </w:rPr>
            </w:pPr>
            <w:r w:rsidRPr="00973C2F">
              <w:rPr>
                <w:color w:val="080C0C"/>
                <w:lang w:val="it-IT"/>
              </w:rPr>
              <w:t>1.</w:t>
            </w:r>
            <w:r w:rsidRPr="00973C2F">
              <w:rPr>
                <w:color w:val="080C0C"/>
                <w:lang w:val="it-IT"/>
              </w:rPr>
              <w:tab/>
              <w:t>Shkruani nga një rresht me rrokjet e formuara me shkronjën J, j</w:t>
            </w:r>
          </w:p>
          <w:p w14:paraId="625A608F" w14:textId="77777777" w:rsidR="00973C2F" w:rsidRPr="00973C2F" w:rsidRDefault="00973C2F" w:rsidP="00973C2F">
            <w:pPr>
              <w:pStyle w:val="NoSpacing"/>
              <w:rPr>
                <w:color w:val="080C0C"/>
                <w:lang w:val="it-IT"/>
              </w:rPr>
            </w:pPr>
            <w:r w:rsidRPr="00973C2F">
              <w:rPr>
                <w:color w:val="080C0C"/>
                <w:lang w:val="it-IT"/>
              </w:rPr>
              <w:t>2.</w:t>
            </w:r>
            <w:r w:rsidRPr="00973C2F">
              <w:rPr>
                <w:color w:val="080C0C"/>
                <w:lang w:val="it-IT"/>
              </w:rPr>
              <w:tab/>
              <w:t>Ndërtoni fjali me fjalët: mësoj, luaj, këndoj, laj</w:t>
            </w:r>
          </w:p>
          <w:p w14:paraId="044D78A4" w14:textId="59C398F5" w:rsidR="0053526F" w:rsidRPr="00112C98" w:rsidRDefault="00973C2F" w:rsidP="00DB2BEA">
            <w:pPr>
              <w:pStyle w:val="NoSpacing"/>
              <w:rPr>
                <w:color w:val="080C0C"/>
                <w:lang w:val="it-IT"/>
              </w:rPr>
            </w:pPr>
            <w:r w:rsidRPr="00973C2F">
              <w:rPr>
                <w:color w:val="080C0C"/>
                <w:lang w:val="it-IT"/>
              </w:rPr>
              <w:t>3.</w:t>
            </w:r>
            <w:r w:rsidRPr="00973C2F">
              <w:rPr>
                <w:color w:val="080C0C"/>
                <w:lang w:val="it-IT"/>
              </w:rPr>
              <w:tab/>
              <w:t>Në një tekst të një revistë apo gazete qarkoni shkronjën J, j.</w:t>
            </w:r>
          </w:p>
        </w:tc>
      </w:tr>
    </w:tbl>
    <w:p w14:paraId="17C8EDB4" w14:textId="77777777" w:rsidR="0053526F" w:rsidRDefault="0053526F" w:rsidP="0053526F">
      <w:pPr>
        <w:rPr>
          <w:lang w:val="it-IT"/>
        </w:rPr>
      </w:pPr>
    </w:p>
    <w:p w14:paraId="5EBCCEE7" w14:textId="77777777" w:rsidR="00CD1D09" w:rsidRPr="00CD1D09" w:rsidRDefault="00CD1D09" w:rsidP="00CD1D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7C4F38C" w14:textId="77777777" w:rsidTr="00DB2BEA">
        <w:trPr>
          <w:trHeight w:val="206"/>
        </w:trPr>
        <w:tc>
          <w:tcPr>
            <w:tcW w:w="10105" w:type="dxa"/>
            <w:tcBorders>
              <w:top w:val="single" w:sz="8" w:space="0" w:color="000000"/>
              <w:bottom w:val="nil"/>
            </w:tcBorders>
            <w:shd w:val="clear" w:color="auto" w:fill="000000"/>
            <w:hideMark/>
          </w:tcPr>
          <w:p w14:paraId="2FD5CA77" w14:textId="027979B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D1D09">
              <w:rPr>
                <w:rFonts w:ascii="Times New Roman" w:eastAsia="MS Mincho" w:hAnsi="Times New Roman" w:cs="Times New Roman"/>
                <w:b/>
                <w:bCs/>
                <w:color w:val="0D0D0D"/>
                <w:sz w:val="24"/>
                <w:szCs w:val="24"/>
                <w:lang w:val="sq-AL"/>
              </w:rPr>
              <w:t>69</w:t>
            </w:r>
          </w:p>
        </w:tc>
      </w:tr>
      <w:tr w:rsidR="0053526F" w:rsidRPr="00112C98" w14:paraId="38BF3110" w14:textId="77777777" w:rsidTr="00DB2BEA">
        <w:trPr>
          <w:trHeight w:val="379"/>
        </w:trPr>
        <w:tc>
          <w:tcPr>
            <w:tcW w:w="10105" w:type="dxa"/>
            <w:tcBorders>
              <w:top w:val="single" w:sz="8" w:space="0" w:color="000000"/>
              <w:bottom w:val="single" w:sz="8" w:space="0" w:color="000000"/>
            </w:tcBorders>
            <w:hideMark/>
          </w:tcPr>
          <w:p w14:paraId="19C0242B" w14:textId="4F56D594"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B384515"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0E1FC09" w14:textId="77777777" w:rsidTr="00DB2BEA">
        <w:trPr>
          <w:trHeight w:val="2390"/>
        </w:trPr>
        <w:tc>
          <w:tcPr>
            <w:tcW w:w="10105" w:type="dxa"/>
            <w:tcBorders>
              <w:top w:val="nil"/>
            </w:tcBorders>
          </w:tcPr>
          <w:p w14:paraId="05C4A628" w14:textId="77777777" w:rsidR="00973C2F" w:rsidRPr="00CD1D09" w:rsidRDefault="00973C2F" w:rsidP="00973C2F">
            <w:pPr>
              <w:pStyle w:val="NoSpacing"/>
              <w:rPr>
                <w:b/>
                <w:bCs/>
                <w:color w:val="080C0C"/>
                <w:lang w:val="it-IT"/>
              </w:rPr>
            </w:pPr>
            <w:r w:rsidRPr="00CD1D09">
              <w:rPr>
                <w:b/>
                <w:bCs/>
                <w:color w:val="080C0C"/>
                <w:lang w:val="it-IT"/>
              </w:rPr>
              <w:t>Tema mësimore:</w:t>
            </w:r>
          </w:p>
          <w:p w14:paraId="5848AA09" w14:textId="77777777" w:rsidR="0069406C" w:rsidRDefault="00973C2F" w:rsidP="00973C2F">
            <w:pPr>
              <w:pStyle w:val="NoSpacing"/>
              <w:rPr>
                <w:color w:val="080C0C"/>
                <w:lang w:val="it-IT"/>
              </w:rPr>
            </w:pPr>
            <w:r w:rsidRPr="00973C2F">
              <w:rPr>
                <w:color w:val="080C0C"/>
                <w:lang w:val="it-IT"/>
              </w:rPr>
              <w:t>Tingujt, shkronjat, rrokjet, fjala, fjalia, shenjat e pikësimit. Intonacioni, foljet ndihmëse kam dhe jam; Emri, mbiemri, përemri</w:t>
            </w:r>
            <w:r w:rsidRPr="00973C2F">
              <w:rPr>
                <w:color w:val="080C0C"/>
                <w:lang w:val="it-IT"/>
              </w:rPr>
              <w:tab/>
            </w:r>
          </w:p>
          <w:p w14:paraId="56864E6A" w14:textId="77777777" w:rsidR="0069406C" w:rsidRDefault="0069406C" w:rsidP="00973C2F">
            <w:pPr>
              <w:pStyle w:val="NoSpacing"/>
              <w:rPr>
                <w:color w:val="080C0C"/>
                <w:lang w:val="it-IT"/>
              </w:rPr>
            </w:pPr>
          </w:p>
          <w:p w14:paraId="642703C0" w14:textId="76AFEF90" w:rsidR="00973C2F" w:rsidRPr="0069406C" w:rsidRDefault="00973C2F" w:rsidP="00973C2F">
            <w:pPr>
              <w:pStyle w:val="NoSpacing"/>
              <w:rPr>
                <w:b/>
                <w:bCs/>
                <w:color w:val="080C0C"/>
                <w:lang w:val="it-IT"/>
              </w:rPr>
            </w:pPr>
            <w:r w:rsidRPr="0069406C">
              <w:rPr>
                <w:b/>
                <w:bCs/>
                <w:color w:val="080C0C"/>
                <w:lang w:val="it-IT"/>
              </w:rPr>
              <w:t>Rezultatet e të nxënit të temës:</w:t>
            </w:r>
          </w:p>
          <w:p w14:paraId="47C7D7EF" w14:textId="77777777" w:rsidR="00973C2F" w:rsidRPr="00973C2F" w:rsidRDefault="00973C2F" w:rsidP="00973C2F">
            <w:pPr>
              <w:pStyle w:val="NoSpacing"/>
              <w:rPr>
                <w:color w:val="080C0C"/>
                <w:lang w:val="it-IT"/>
              </w:rPr>
            </w:pPr>
            <w:r w:rsidRPr="00973C2F">
              <w:rPr>
                <w:color w:val="080C0C"/>
                <w:lang w:val="it-IT"/>
              </w:rPr>
              <w:t>-Përdor drejt shkronjat e mëdha në ﬁllim dhe përgjatë fjalisë.</w:t>
            </w:r>
          </w:p>
          <w:p w14:paraId="011FB625" w14:textId="77777777" w:rsidR="0069406C" w:rsidRDefault="0069406C" w:rsidP="00973C2F">
            <w:pPr>
              <w:pStyle w:val="NoSpacing"/>
              <w:rPr>
                <w:color w:val="080C0C"/>
                <w:lang w:val="it-IT"/>
              </w:rPr>
            </w:pPr>
          </w:p>
          <w:p w14:paraId="3DC0D898" w14:textId="77777777" w:rsidR="0069406C" w:rsidRDefault="00973C2F" w:rsidP="00973C2F">
            <w:pPr>
              <w:pStyle w:val="NoSpacing"/>
              <w:rPr>
                <w:color w:val="080C0C"/>
                <w:lang w:val="it-IT"/>
              </w:rPr>
            </w:pPr>
            <w:r w:rsidRPr="0069406C">
              <w:rPr>
                <w:b/>
                <w:bCs/>
                <w:color w:val="080C0C"/>
                <w:lang w:val="it-IT"/>
              </w:rPr>
              <w:t>Kontributi në rezultatet për kompetencat kryesore të shkallës:</w:t>
            </w:r>
            <w:r w:rsidRPr="00973C2F">
              <w:rPr>
                <w:color w:val="080C0C"/>
                <w:lang w:val="it-IT"/>
              </w:rPr>
              <w:t xml:space="preserve"> I. 3, 4; III. 1, 2, 3; V. 5; VI. 6.</w:t>
            </w:r>
            <w:r w:rsidRPr="00973C2F">
              <w:rPr>
                <w:color w:val="080C0C"/>
                <w:lang w:val="it-IT"/>
              </w:rPr>
              <w:tab/>
            </w:r>
          </w:p>
          <w:p w14:paraId="42CB5D03" w14:textId="77777777" w:rsidR="0069406C" w:rsidRDefault="0069406C" w:rsidP="00973C2F">
            <w:pPr>
              <w:pStyle w:val="NoSpacing"/>
              <w:rPr>
                <w:color w:val="080C0C"/>
                <w:lang w:val="it-IT"/>
              </w:rPr>
            </w:pPr>
          </w:p>
          <w:p w14:paraId="58B3B6FA" w14:textId="2A420BCC" w:rsidR="00973C2F" w:rsidRPr="00973C2F" w:rsidRDefault="00973C2F" w:rsidP="00973C2F">
            <w:pPr>
              <w:pStyle w:val="NoSpacing"/>
              <w:rPr>
                <w:color w:val="080C0C"/>
                <w:lang w:val="it-IT"/>
              </w:rPr>
            </w:pPr>
            <w:r w:rsidRPr="0069406C">
              <w:rPr>
                <w:b/>
                <w:bCs/>
                <w:color w:val="080C0C"/>
                <w:lang w:val="it-IT"/>
              </w:rPr>
              <w:t>Kontributi në rezultatet e fushës së kurrikulës:</w:t>
            </w:r>
            <w:r w:rsidRPr="00973C2F">
              <w:rPr>
                <w:color w:val="080C0C"/>
                <w:lang w:val="it-IT"/>
              </w:rPr>
              <w:t xml:space="preserve"> 1. 1, 4; 2. 1, 2; 3. 5, 7.</w:t>
            </w:r>
          </w:p>
          <w:p w14:paraId="60A4FD00" w14:textId="77777777" w:rsidR="0069406C" w:rsidRDefault="0069406C" w:rsidP="00973C2F">
            <w:pPr>
              <w:pStyle w:val="NoSpacing"/>
              <w:rPr>
                <w:color w:val="080C0C"/>
                <w:lang w:val="it-IT"/>
              </w:rPr>
            </w:pPr>
          </w:p>
          <w:p w14:paraId="4F71E973" w14:textId="77777777" w:rsidR="0069406C" w:rsidRDefault="00973C2F" w:rsidP="00973C2F">
            <w:pPr>
              <w:pStyle w:val="NoSpacing"/>
              <w:rPr>
                <w:color w:val="080C0C"/>
                <w:lang w:val="it-IT"/>
              </w:rPr>
            </w:pPr>
            <w:r w:rsidRPr="0069406C">
              <w:rPr>
                <w:b/>
                <w:bCs/>
                <w:color w:val="080C0C"/>
                <w:lang w:val="it-IT"/>
              </w:rPr>
              <w:t>Njësia mësimore:</w:t>
            </w:r>
            <w:r w:rsidRPr="00973C2F">
              <w:rPr>
                <w:color w:val="080C0C"/>
                <w:lang w:val="it-IT"/>
              </w:rPr>
              <w:t xml:space="preserve"> Fletore pune, fq. 55</w:t>
            </w:r>
            <w:r w:rsidRPr="00973C2F">
              <w:rPr>
                <w:color w:val="080C0C"/>
                <w:lang w:val="it-IT"/>
              </w:rPr>
              <w:tab/>
            </w:r>
          </w:p>
          <w:p w14:paraId="3FC14D3F" w14:textId="77777777" w:rsidR="0069406C" w:rsidRDefault="0069406C" w:rsidP="00973C2F">
            <w:pPr>
              <w:pStyle w:val="NoSpacing"/>
              <w:rPr>
                <w:color w:val="080C0C"/>
                <w:lang w:val="it-IT"/>
              </w:rPr>
            </w:pPr>
          </w:p>
          <w:p w14:paraId="60CD802D" w14:textId="77777777" w:rsidR="00973C2F" w:rsidRPr="0069406C" w:rsidRDefault="00973C2F" w:rsidP="00973C2F">
            <w:pPr>
              <w:pStyle w:val="NoSpacing"/>
              <w:rPr>
                <w:b/>
                <w:bCs/>
                <w:color w:val="080C0C"/>
                <w:lang w:val="it-IT"/>
              </w:rPr>
            </w:pPr>
            <w:r w:rsidRPr="0069406C">
              <w:rPr>
                <w:b/>
                <w:bCs/>
                <w:color w:val="080C0C"/>
                <w:lang w:val="it-IT"/>
              </w:rPr>
              <w:t>Rezultatet e të nxënit të orës mësimore:</w:t>
            </w:r>
          </w:p>
          <w:p w14:paraId="46BB3BAA" w14:textId="77777777" w:rsidR="00973C2F" w:rsidRPr="00973C2F" w:rsidRDefault="00973C2F" w:rsidP="00973C2F">
            <w:pPr>
              <w:pStyle w:val="NoSpacing"/>
              <w:rPr>
                <w:color w:val="080C0C"/>
                <w:lang w:val="it-IT"/>
              </w:rPr>
            </w:pPr>
            <w:r w:rsidRPr="00973C2F">
              <w:rPr>
                <w:color w:val="080C0C"/>
                <w:lang w:val="it-IT"/>
              </w:rPr>
              <w:t>Nxënësi:</w:t>
            </w:r>
          </w:p>
          <w:p w14:paraId="17ECCDEA"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Modelon grafikun e shkronjës së madhe dhe të vogël të dorës J, j.</w:t>
            </w:r>
          </w:p>
          <w:p w14:paraId="72A445B9"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Shkruan fjalë e fjali me shkrim dore sipas modelit</w:t>
            </w:r>
          </w:p>
          <w:p w14:paraId="2313C17F"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Shkruan në formë të diktuar shkronjën J, j, rrokje e fjalë me shkrim dore.</w:t>
            </w:r>
          </w:p>
          <w:p w14:paraId="47F2DF35"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Lexon fjalë e fjali me shkrim dore.</w:t>
            </w:r>
          </w:p>
          <w:p w14:paraId="12930650" w14:textId="77777777" w:rsidR="0069406C" w:rsidRDefault="00973C2F" w:rsidP="00973C2F">
            <w:pPr>
              <w:pStyle w:val="NoSpacing"/>
              <w:rPr>
                <w:color w:val="080C0C"/>
                <w:lang w:val="it-IT"/>
              </w:rPr>
            </w:pPr>
            <w:r w:rsidRPr="00973C2F">
              <w:rPr>
                <w:color w:val="080C0C"/>
                <w:lang w:val="it-IT"/>
              </w:rPr>
              <w:t></w:t>
            </w:r>
            <w:r w:rsidRPr="00973C2F">
              <w:rPr>
                <w:color w:val="080C0C"/>
                <w:lang w:val="it-IT"/>
              </w:rPr>
              <w:tab/>
              <w:t>Shfaq besim e vullnet gjatë procesit të të shkruarit</w:t>
            </w:r>
            <w:r w:rsidRPr="00973C2F">
              <w:rPr>
                <w:color w:val="080C0C"/>
                <w:lang w:val="it-IT"/>
              </w:rPr>
              <w:tab/>
            </w:r>
          </w:p>
          <w:p w14:paraId="36DAF408" w14:textId="77777777" w:rsidR="0069406C" w:rsidRDefault="0069406C" w:rsidP="00973C2F">
            <w:pPr>
              <w:pStyle w:val="NoSpacing"/>
              <w:rPr>
                <w:color w:val="080C0C"/>
                <w:lang w:val="it-IT"/>
              </w:rPr>
            </w:pPr>
          </w:p>
          <w:p w14:paraId="5A2BF8C5" w14:textId="77777777" w:rsidR="0069406C" w:rsidRPr="0069406C" w:rsidRDefault="0069406C" w:rsidP="0069406C">
            <w:pPr>
              <w:pStyle w:val="NoSpacing"/>
              <w:rPr>
                <w:b/>
                <w:bCs/>
                <w:color w:val="080C0C"/>
                <w:lang w:val="it-IT"/>
              </w:rPr>
            </w:pPr>
            <w:r w:rsidRPr="0069406C">
              <w:rPr>
                <w:b/>
                <w:bCs/>
                <w:color w:val="080C0C"/>
                <w:lang w:val="it-IT"/>
              </w:rPr>
              <w:t>Kriteret e suksesit:</w:t>
            </w:r>
          </w:p>
          <w:p w14:paraId="63F3930D" w14:textId="77777777" w:rsidR="0069406C" w:rsidRPr="00973C2F" w:rsidRDefault="0069406C" w:rsidP="0069406C">
            <w:pPr>
              <w:pStyle w:val="NoSpacing"/>
              <w:rPr>
                <w:color w:val="080C0C"/>
                <w:lang w:val="it-IT"/>
              </w:rPr>
            </w:pPr>
            <w:r w:rsidRPr="00973C2F">
              <w:rPr>
                <w:color w:val="080C0C"/>
                <w:lang w:val="it-IT"/>
              </w:rPr>
              <w:t>Përcaktohen me nxënësit në klasë.</w:t>
            </w:r>
          </w:p>
          <w:p w14:paraId="47F9EDFE" w14:textId="77777777" w:rsidR="0069406C" w:rsidRDefault="0069406C" w:rsidP="00973C2F">
            <w:pPr>
              <w:pStyle w:val="NoSpacing"/>
              <w:rPr>
                <w:color w:val="080C0C"/>
                <w:lang w:val="it-IT"/>
              </w:rPr>
            </w:pPr>
          </w:p>
          <w:p w14:paraId="4B69C553" w14:textId="2D65D64C" w:rsidR="00973C2F" w:rsidRPr="0069406C" w:rsidRDefault="00973C2F" w:rsidP="00973C2F">
            <w:pPr>
              <w:pStyle w:val="NoSpacing"/>
              <w:rPr>
                <w:b/>
                <w:bCs/>
                <w:color w:val="080C0C"/>
                <w:lang w:val="it-IT"/>
              </w:rPr>
            </w:pPr>
            <w:r w:rsidRPr="0069406C">
              <w:rPr>
                <w:b/>
                <w:bCs/>
                <w:color w:val="080C0C"/>
                <w:lang w:val="it-IT"/>
              </w:rPr>
              <w:t>Fjalë kyçe:</w:t>
            </w:r>
          </w:p>
          <w:p w14:paraId="33C3EF86" w14:textId="77777777" w:rsidR="00973C2F" w:rsidRPr="00973C2F" w:rsidRDefault="00973C2F" w:rsidP="00973C2F">
            <w:pPr>
              <w:pStyle w:val="NoSpacing"/>
              <w:rPr>
                <w:color w:val="080C0C"/>
                <w:lang w:val="it-IT"/>
              </w:rPr>
            </w:pPr>
            <w:r w:rsidRPr="00973C2F">
              <w:rPr>
                <w:color w:val="080C0C"/>
                <w:lang w:val="it-IT"/>
              </w:rPr>
              <w:t>shkronjat e dorës, rrokje, fjalë, fjali</w:t>
            </w:r>
          </w:p>
          <w:p w14:paraId="0AEF6B75" w14:textId="77777777" w:rsidR="0069406C" w:rsidRDefault="0069406C" w:rsidP="00973C2F">
            <w:pPr>
              <w:pStyle w:val="NoSpacing"/>
              <w:rPr>
                <w:color w:val="080C0C"/>
                <w:lang w:val="it-IT"/>
              </w:rPr>
            </w:pPr>
          </w:p>
          <w:p w14:paraId="7EC8B082" w14:textId="213BB730" w:rsidR="00973C2F" w:rsidRPr="0069406C" w:rsidRDefault="00973C2F" w:rsidP="00973C2F">
            <w:pPr>
              <w:pStyle w:val="NoSpacing"/>
              <w:rPr>
                <w:b/>
                <w:bCs/>
                <w:color w:val="080C0C"/>
                <w:lang w:val="it-IT"/>
              </w:rPr>
            </w:pPr>
            <w:r w:rsidRPr="0069406C">
              <w:rPr>
                <w:b/>
                <w:bCs/>
                <w:color w:val="080C0C"/>
                <w:lang w:val="it-IT"/>
              </w:rPr>
              <w:t>Teknika dhe strategji:</w:t>
            </w:r>
          </w:p>
          <w:p w14:paraId="74285A58"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Rikujtim i njohurive të paraprake</w:t>
            </w:r>
          </w:p>
          <w:p w14:paraId="4B1ECA32"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Demostrim</w:t>
            </w:r>
          </w:p>
          <w:p w14:paraId="773FAD1D" w14:textId="77777777" w:rsidR="00973C2F" w:rsidRDefault="00973C2F" w:rsidP="00973C2F">
            <w:pPr>
              <w:pStyle w:val="NoSpacing"/>
              <w:rPr>
                <w:color w:val="080C0C"/>
                <w:lang w:val="it-IT"/>
              </w:rPr>
            </w:pPr>
            <w:r w:rsidRPr="00973C2F">
              <w:rPr>
                <w:color w:val="080C0C"/>
                <w:lang w:val="it-IT"/>
              </w:rPr>
              <w:t></w:t>
            </w:r>
            <w:r w:rsidRPr="00973C2F">
              <w:rPr>
                <w:color w:val="080C0C"/>
                <w:lang w:val="it-IT"/>
              </w:rPr>
              <w:tab/>
              <w:t>Punë e pavarur</w:t>
            </w:r>
          </w:p>
          <w:p w14:paraId="1D8850C4" w14:textId="77777777" w:rsidR="0069406C" w:rsidRPr="00973C2F" w:rsidRDefault="0069406C" w:rsidP="00973C2F">
            <w:pPr>
              <w:pStyle w:val="NoSpacing"/>
              <w:rPr>
                <w:color w:val="080C0C"/>
                <w:lang w:val="it-IT"/>
              </w:rPr>
            </w:pPr>
          </w:p>
          <w:p w14:paraId="122F1DE3" w14:textId="77777777" w:rsidR="0069406C" w:rsidRDefault="00973C2F" w:rsidP="00973C2F">
            <w:pPr>
              <w:pStyle w:val="NoSpacing"/>
              <w:rPr>
                <w:color w:val="080C0C"/>
                <w:lang w:val="it-IT"/>
              </w:rPr>
            </w:pPr>
            <w:r w:rsidRPr="0069406C">
              <w:rPr>
                <w:b/>
                <w:bCs/>
                <w:color w:val="080C0C"/>
                <w:lang w:val="it-IT"/>
              </w:rPr>
              <w:t>Burimet e informacionit dhe mjete:</w:t>
            </w:r>
            <w:r w:rsidRPr="00973C2F">
              <w:rPr>
                <w:color w:val="080C0C"/>
                <w:lang w:val="it-IT"/>
              </w:rPr>
              <w:t xml:space="preserve"> Fletorja e punës, grafiku i shkronjës J, j dhe shkronjave të mësuara të dorës, foto me figura fjalët e të cilave përmbajnë shkronjën J, j etiketa me rrokje e fjalë me shkrim dore, tabela plastike, fletë</w:t>
            </w:r>
            <w:r w:rsidR="0069406C">
              <w:rPr>
                <w:color w:val="080C0C"/>
                <w:lang w:val="it-IT"/>
              </w:rPr>
              <w:t xml:space="preserve"> </w:t>
            </w:r>
            <w:r w:rsidRPr="00973C2F">
              <w:rPr>
                <w:color w:val="080C0C"/>
                <w:lang w:val="it-IT"/>
              </w:rPr>
              <w:t>A4, ngjyra.</w:t>
            </w:r>
            <w:r w:rsidRPr="00973C2F">
              <w:rPr>
                <w:color w:val="080C0C"/>
                <w:lang w:val="it-IT"/>
              </w:rPr>
              <w:tab/>
            </w:r>
          </w:p>
          <w:p w14:paraId="1DC2A354" w14:textId="77777777" w:rsidR="0069406C" w:rsidRDefault="0069406C" w:rsidP="00973C2F">
            <w:pPr>
              <w:pStyle w:val="NoSpacing"/>
              <w:rPr>
                <w:color w:val="080C0C"/>
                <w:lang w:val="it-IT"/>
              </w:rPr>
            </w:pPr>
          </w:p>
          <w:p w14:paraId="37A02F9E" w14:textId="349A47D6" w:rsidR="00973C2F" w:rsidRPr="0069406C" w:rsidRDefault="00973C2F" w:rsidP="00973C2F">
            <w:pPr>
              <w:pStyle w:val="NoSpacing"/>
              <w:rPr>
                <w:b/>
                <w:bCs/>
                <w:color w:val="080C0C"/>
                <w:lang w:val="it-IT"/>
              </w:rPr>
            </w:pPr>
            <w:r w:rsidRPr="0069406C">
              <w:rPr>
                <w:b/>
                <w:bCs/>
                <w:color w:val="080C0C"/>
                <w:lang w:val="it-IT"/>
              </w:rPr>
              <w:t>Lidhja me fushat e tjera:</w:t>
            </w:r>
          </w:p>
          <w:p w14:paraId="174F827D" w14:textId="77777777" w:rsidR="00973C2F" w:rsidRPr="00973C2F" w:rsidRDefault="00973C2F" w:rsidP="00973C2F">
            <w:pPr>
              <w:pStyle w:val="NoSpacing"/>
              <w:rPr>
                <w:color w:val="080C0C"/>
                <w:lang w:val="it-IT"/>
              </w:rPr>
            </w:pPr>
            <w:r w:rsidRPr="00973C2F">
              <w:rPr>
                <w:color w:val="080C0C"/>
                <w:lang w:val="it-IT"/>
              </w:rPr>
              <w:t>Arte</w:t>
            </w:r>
          </w:p>
          <w:p w14:paraId="61FC9AF6" w14:textId="77777777" w:rsidR="0069406C" w:rsidRDefault="0069406C" w:rsidP="00973C2F">
            <w:pPr>
              <w:pStyle w:val="NoSpacing"/>
              <w:rPr>
                <w:color w:val="080C0C"/>
                <w:lang w:val="it-IT"/>
              </w:rPr>
            </w:pPr>
          </w:p>
          <w:p w14:paraId="4FC4051A" w14:textId="77777777" w:rsidR="0069406C" w:rsidRDefault="0069406C" w:rsidP="00973C2F">
            <w:pPr>
              <w:pStyle w:val="NoSpacing"/>
              <w:rPr>
                <w:b/>
                <w:bCs/>
                <w:color w:val="080C0C"/>
                <w:lang w:val="it-IT"/>
              </w:rPr>
            </w:pPr>
          </w:p>
          <w:p w14:paraId="7F179E16" w14:textId="77777777" w:rsidR="0069406C" w:rsidRDefault="0069406C" w:rsidP="00973C2F">
            <w:pPr>
              <w:pStyle w:val="NoSpacing"/>
              <w:rPr>
                <w:b/>
                <w:bCs/>
                <w:color w:val="080C0C"/>
                <w:lang w:val="it-IT"/>
              </w:rPr>
            </w:pPr>
          </w:p>
          <w:p w14:paraId="75BB4272" w14:textId="77777777" w:rsidR="0069406C" w:rsidRDefault="0069406C" w:rsidP="00973C2F">
            <w:pPr>
              <w:pStyle w:val="NoSpacing"/>
              <w:rPr>
                <w:b/>
                <w:bCs/>
                <w:color w:val="080C0C"/>
                <w:lang w:val="it-IT"/>
              </w:rPr>
            </w:pPr>
          </w:p>
          <w:p w14:paraId="55AF8315" w14:textId="77777777" w:rsidR="0069406C" w:rsidRDefault="0069406C" w:rsidP="00973C2F">
            <w:pPr>
              <w:pStyle w:val="NoSpacing"/>
              <w:rPr>
                <w:b/>
                <w:bCs/>
                <w:color w:val="080C0C"/>
                <w:lang w:val="it-IT"/>
              </w:rPr>
            </w:pPr>
          </w:p>
          <w:p w14:paraId="6B553CD6" w14:textId="77777777" w:rsidR="0069406C" w:rsidRDefault="0069406C" w:rsidP="00973C2F">
            <w:pPr>
              <w:pStyle w:val="NoSpacing"/>
              <w:rPr>
                <w:b/>
                <w:bCs/>
                <w:color w:val="080C0C"/>
                <w:lang w:val="it-IT"/>
              </w:rPr>
            </w:pPr>
          </w:p>
          <w:p w14:paraId="1EFE64BD" w14:textId="77777777" w:rsidR="0069406C" w:rsidRDefault="0069406C" w:rsidP="00973C2F">
            <w:pPr>
              <w:pStyle w:val="NoSpacing"/>
              <w:rPr>
                <w:b/>
                <w:bCs/>
                <w:color w:val="080C0C"/>
                <w:lang w:val="it-IT"/>
              </w:rPr>
            </w:pPr>
          </w:p>
          <w:p w14:paraId="604DB0D4" w14:textId="400BC7D7" w:rsidR="00973C2F" w:rsidRPr="0069406C" w:rsidRDefault="00973C2F" w:rsidP="00973C2F">
            <w:pPr>
              <w:pStyle w:val="NoSpacing"/>
              <w:rPr>
                <w:b/>
                <w:bCs/>
                <w:color w:val="080C0C"/>
                <w:lang w:val="it-IT"/>
              </w:rPr>
            </w:pPr>
            <w:r w:rsidRPr="0069406C">
              <w:rPr>
                <w:b/>
                <w:bCs/>
                <w:color w:val="080C0C"/>
                <w:lang w:val="it-IT"/>
              </w:rPr>
              <w:t>Organizimi i orës së mësimit</w:t>
            </w:r>
          </w:p>
          <w:p w14:paraId="31691B83" w14:textId="206B7423" w:rsidR="0069406C" w:rsidRPr="00973C2F" w:rsidRDefault="00973C2F" w:rsidP="00973C2F">
            <w:pPr>
              <w:pStyle w:val="NoSpacing"/>
              <w:rPr>
                <w:color w:val="080C0C"/>
                <w:lang w:val="it-IT"/>
              </w:rPr>
            </w:pPr>
            <w:r w:rsidRPr="0069406C">
              <w:rPr>
                <w:b/>
                <w:bCs/>
                <w:color w:val="080C0C"/>
                <w:lang w:val="it-IT"/>
              </w:rPr>
              <w:t>Veprimtari paraprake</w:t>
            </w:r>
          </w:p>
          <w:p w14:paraId="1327B223" w14:textId="77777777" w:rsidR="00973C2F" w:rsidRPr="00973C2F" w:rsidRDefault="00973C2F" w:rsidP="00973C2F">
            <w:pPr>
              <w:pStyle w:val="NoSpacing"/>
              <w:rPr>
                <w:color w:val="080C0C"/>
                <w:lang w:val="it-IT"/>
              </w:rPr>
            </w:pPr>
            <w:r w:rsidRPr="00973C2F">
              <w:rPr>
                <w:color w:val="080C0C"/>
                <w:lang w:val="it-IT"/>
              </w:rPr>
              <w:t>Dëgjohet kënga e shkronjës J.</w:t>
            </w:r>
          </w:p>
          <w:p w14:paraId="452786C9" w14:textId="05535E08" w:rsidR="00973C2F" w:rsidRPr="00973C2F" w:rsidRDefault="00973C2F" w:rsidP="00973C2F">
            <w:pPr>
              <w:pStyle w:val="NoSpacing"/>
              <w:rPr>
                <w:color w:val="080C0C"/>
                <w:lang w:val="it-IT"/>
              </w:rPr>
            </w:pPr>
            <w:r w:rsidRPr="00973C2F">
              <w:rPr>
                <w:color w:val="080C0C"/>
                <w:lang w:val="it-IT"/>
              </w:rPr>
              <w:t>Mësuesja vë në sfond këngën e shkronjës J dhe udhëzon nxënësit që të jenë të vëmendshëm dhe të mbajnë mend sa më shumë fjalë që kanë në përbërje shkronjën J nga teksti i këngës.</w:t>
            </w:r>
          </w:p>
          <w:p w14:paraId="186AAEF4" w14:textId="77777777" w:rsidR="00973C2F" w:rsidRPr="00973C2F" w:rsidRDefault="00973C2F" w:rsidP="00973C2F">
            <w:pPr>
              <w:pStyle w:val="NoSpacing"/>
              <w:rPr>
                <w:color w:val="080C0C"/>
                <w:lang w:val="it-IT"/>
              </w:rPr>
            </w:pPr>
            <w:r w:rsidRPr="00973C2F">
              <w:rPr>
                <w:color w:val="080C0C"/>
                <w:lang w:val="it-IT"/>
              </w:rPr>
              <w:t>Në fund të këngës nxënësit plotësojnë thesin e fjalëve.</w:t>
            </w:r>
          </w:p>
          <w:p w14:paraId="4FC689A0" w14:textId="77777777" w:rsidR="00973C2F" w:rsidRPr="00973C2F" w:rsidRDefault="00973C2F" w:rsidP="00973C2F">
            <w:pPr>
              <w:pStyle w:val="NoSpacing"/>
              <w:rPr>
                <w:color w:val="080C0C"/>
                <w:lang w:val="it-IT"/>
              </w:rPr>
            </w:pPr>
            <w:r w:rsidRPr="00973C2F">
              <w:rPr>
                <w:color w:val="080C0C"/>
                <w:lang w:val="it-IT"/>
              </w:rPr>
              <w:t>janari</w:t>
            </w:r>
            <w:r w:rsidRPr="00973C2F">
              <w:rPr>
                <w:color w:val="080C0C"/>
                <w:lang w:val="it-IT"/>
              </w:rPr>
              <w:tab/>
              <w:t>java jehonë</w:t>
            </w:r>
          </w:p>
          <w:p w14:paraId="0E9AA7CE" w14:textId="77777777" w:rsidR="00973C2F" w:rsidRPr="00973C2F" w:rsidRDefault="00973C2F" w:rsidP="00973C2F">
            <w:pPr>
              <w:pStyle w:val="NoSpacing"/>
              <w:rPr>
                <w:color w:val="080C0C"/>
                <w:lang w:val="it-IT"/>
              </w:rPr>
            </w:pPr>
            <w:r w:rsidRPr="00973C2F">
              <w:rPr>
                <w:color w:val="080C0C"/>
                <w:lang w:val="it-IT"/>
              </w:rPr>
              <w:t>jasemina deti Jon</w:t>
            </w:r>
          </w:p>
          <w:p w14:paraId="5E2433CB" w14:textId="77777777" w:rsidR="00973C2F" w:rsidRPr="00973C2F" w:rsidRDefault="00973C2F" w:rsidP="00973C2F">
            <w:pPr>
              <w:pStyle w:val="NoSpacing"/>
              <w:rPr>
                <w:color w:val="080C0C"/>
                <w:lang w:val="it-IT"/>
              </w:rPr>
            </w:pPr>
          </w:p>
          <w:p w14:paraId="1B4E3893" w14:textId="77777777" w:rsidR="00973C2F" w:rsidRPr="0069406C" w:rsidRDefault="00973C2F" w:rsidP="00973C2F">
            <w:pPr>
              <w:pStyle w:val="NoSpacing"/>
              <w:rPr>
                <w:b/>
                <w:bCs/>
                <w:color w:val="080C0C"/>
                <w:lang w:val="it-IT"/>
              </w:rPr>
            </w:pPr>
            <w:r w:rsidRPr="0069406C">
              <w:rPr>
                <w:b/>
                <w:bCs/>
                <w:color w:val="080C0C"/>
                <w:lang w:val="it-IT"/>
              </w:rPr>
              <w:t>Veprimet në situatë</w:t>
            </w:r>
          </w:p>
          <w:p w14:paraId="22DD246A" w14:textId="77777777" w:rsidR="00973C2F" w:rsidRPr="00973C2F" w:rsidRDefault="00973C2F" w:rsidP="00973C2F">
            <w:pPr>
              <w:pStyle w:val="NoSpacing"/>
              <w:rPr>
                <w:color w:val="080C0C"/>
                <w:lang w:val="it-IT"/>
              </w:rPr>
            </w:pPr>
            <w:r w:rsidRPr="0069406C">
              <w:rPr>
                <w:b/>
                <w:bCs/>
                <w:color w:val="080C0C"/>
                <w:lang w:val="it-IT"/>
              </w:rPr>
              <w:t xml:space="preserve">Hapi 1. </w:t>
            </w:r>
            <w:r w:rsidRPr="00973C2F">
              <w:rPr>
                <w:color w:val="080C0C"/>
                <w:lang w:val="it-IT"/>
              </w:rPr>
              <w:t>Rikujtim i njohurive të paraprake.</w:t>
            </w:r>
          </w:p>
          <w:p w14:paraId="18CAB527" w14:textId="77777777" w:rsidR="00973C2F" w:rsidRPr="00973C2F" w:rsidRDefault="00973C2F" w:rsidP="00973C2F">
            <w:pPr>
              <w:pStyle w:val="NoSpacing"/>
              <w:rPr>
                <w:color w:val="080C0C"/>
                <w:lang w:val="it-IT"/>
              </w:rPr>
            </w:pPr>
            <w:r w:rsidRPr="00973C2F">
              <w:rPr>
                <w:color w:val="080C0C"/>
                <w:lang w:val="it-IT"/>
              </w:rPr>
              <w:t>Përsëritje e shkronjave të dorës të mësuara deri më tani. Lexim i tyre në kor. Përsëritet shkronja J, j e shtypit dhe grafiku përkatës. Nxiten nxënësit të thonë fjalë ose emra që fillojnë me J, shkruaj disa prej tyre. Jeta, jeta, Joni, jelek, Jona....</w:t>
            </w:r>
          </w:p>
          <w:p w14:paraId="339446F3" w14:textId="77777777" w:rsidR="00973C2F" w:rsidRPr="00973C2F" w:rsidRDefault="00973C2F" w:rsidP="00973C2F">
            <w:pPr>
              <w:pStyle w:val="NoSpacing"/>
              <w:rPr>
                <w:color w:val="080C0C"/>
                <w:lang w:val="it-IT"/>
              </w:rPr>
            </w:pPr>
          </w:p>
          <w:p w14:paraId="5A72B171" w14:textId="77777777" w:rsidR="00973C2F" w:rsidRPr="00973C2F" w:rsidRDefault="00973C2F" w:rsidP="00973C2F">
            <w:pPr>
              <w:pStyle w:val="NoSpacing"/>
              <w:rPr>
                <w:color w:val="080C0C"/>
                <w:lang w:val="it-IT"/>
              </w:rPr>
            </w:pPr>
            <w:r w:rsidRPr="0069406C">
              <w:rPr>
                <w:b/>
                <w:bCs/>
                <w:color w:val="080C0C"/>
                <w:lang w:val="it-IT"/>
              </w:rPr>
              <w:t>Hapi 2.</w:t>
            </w:r>
            <w:r w:rsidRPr="00973C2F">
              <w:rPr>
                <w:color w:val="080C0C"/>
                <w:lang w:val="it-IT"/>
              </w:rPr>
              <w:t xml:space="preserve"> Demostrim</w:t>
            </w:r>
          </w:p>
          <w:p w14:paraId="7D0E1BBB" w14:textId="77777777" w:rsidR="00973C2F" w:rsidRPr="00973C2F" w:rsidRDefault="00973C2F" w:rsidP="00973C2F">
            <w:pPr>
              <w:pStyle w:val="NoSpacing"/>
              <w:rPr>
                <w:color w:val="080C0C"/>
                <w:lang w:val="it-IT"/>
              </w:rPr>
            </w:pPr>
            <w:r w:rsidRPr="00973C2F">
              <w:rPr>
                <w:color w:val="080C0C"/>
                <w:lang w:val="it-IT"/>
              </w:rPr>
              <w:t>Shpjegohet grafiku i shkronjës J, j të dorës dhe e shoqëruar me lëvizjen në ajër. Shpjegohen elementet përbërës të saj. Nëse ka mundësi mund të ndiqet një grafik i shkronjës me anë të një videoje ilustruese. Bëhet dallimi me shkronjën J, j të shtypit, gjithashtu edhe dallimi i saj me shkronjën I. Fillimisht nxënësit ushtrohen edhe në fletë A4 me anë të ngjyrave, për të mësuar dorën.</w:t>
            </w:r>
          </w:p>
          <w:p w14:paraId="214AD36A" w14:textId="77777777" w:rsidR="00973C2F" w:rsidRPr="00973C2F" w:rsidRDefault="00973C2F" w:rsidP="00973C2F">
            <w:pPr>
              <w:pStyle w:val="NoSpacing"/>
              <w:rPr>
                <w:color w:val="080C0C"/>
                <w:lang w:val="it-IT"/>
              </w:rPr>
            </w:pPr>
            <w:r w:rsidRPr="00973C2F">
              <w:rPr>
                <w:color w:val="080C0C"/>
                <w:lang w:val="it-IT"/>
              </w:rPr>
              <w:t>Ngre nxënës në tabelë të shkruajnë shkronjën. Mësuesja shpjegon hap pas hapi edhe lidhjen e saj me shkronjat e tjera të mësuara : ja, jam, jemi, Jona</w:t>
            </w:r>
          </w:p>
          <w:p w14:paraId="4E9D545C" w14:textId="77777777" w:rsidR="00973C2F" w:rsidRPr="00973C2F" w:rsidRDefault="00973C2F" w:rsidP="00973C2F">
            <w:pPr>
              <w:pStyle w:val="NoSpacing"/>
              <w:rPr>
                <w:color w:val="080C0C"/>
                <w:lang w:val="it-IT"/>
              </w:rPr>
            </w:pPr>
          </w:p>
          <w:p w14:paraId="04BA38DF" w14:textId="77777777" w:rsidR="00973C2F" w:rsidRPr="00973C2F" w:rsidRDefault="00973C2F" w:rsidP="00973C2F">
            <w:pPr>
              <w:pStyle w:val="NoSpacing"/>
              <w:rPr>
                <w:color w:val="080C0C"/>
                <w:lang w:val="it-IT"/>
              </w:rPr>
            </w:pPr>
            <w:r w:rsidRPr="0069406C">
              <w:rPr>
                <w:b/>
                <w:bCs/>
                <w:color w:val="080C0C"/>
                <w:lang w:val="it-IT"/>
              </w:rPr>
              <w:t>Hapi 3.</w:t>
            </w:r>
            <w:r w:rsidRPr="00973C2F">
              <w:rPr>
                <w:color w:val="080C0C"/>
                <w:lang w:val="it-IT"/>
              </w:rPr>
              <w:t xml:space="preserve"> Punë e pavarur</w:t>
            </w:r>
          </w:p>
          <w:p w14:paraId="7724889E" w14:textId="77777777" w:rsidR="00973C2F" w:rsidRPr="00973C2F" w:rsidRDefault="00973C2F" w:rsidP="00973C2F">
            <w:pPr>
              <w:pStyle w:val="NoSpacing"/>
              <w:rPr>
                <w:color w:val="080C0C"/>
                <w:lang w:val="it-IT"/>
              </w:rPr>
            </w:pPr>
            <w:r w:rsidRPr="00973C2F">
              <w:rPr>
                <w:color w:val="080C0C"/>
                <w:lang w:val="it-IT"/>
              </w:rPr>
              <w:t>Nxënësit punojnë në fletoren e punës sipas modelit.</w:t>
            </w:r>
          </w:p>
          <w:p w14:paraId="4F9A0BC9" w14:textId="77777777" w:rsidR="00973C2F" w:rsidRPr="00973C2F" w:rsidRDefault="00973C2F" w:rsidP="00973C2F">
            <w:pPr>
              <w:pStyle w:val="NoSpacing"/>
              <w:rPr>
                <w:color w:val="080C0C"/>
                <w:lang w:val="it-IT"/>
              </w:rPr>
            </w:pPr>
            <w:r w:rsidRPr="00973C2F">
              <w:rPr>
                <w:color w:val="080C0C"/>
                <w:lang w:val="it-IT"/>
              </w:rPr>
              <w:t>Fillimisht nxënësit ushtrohen në grafikun e shkronjës j të vogël të dorës dhe fjalëve jam, je, jemi, jeni, janë.</w:t>
            </w:r>
          </w:p>
          <w:p w14:paraId="63C2F78F" w14:textId="77777777" w:rsidR="00973C2F" w:rsidRPr="00973C2F" w:rsidRDefault="00973C2F" w:rsidP="00973C2F">
            <w:pPr>
              <w:pStyle w:val="NoSpacing"/>
              <w:rPr>
                <w:color w:val="080C0C"/>
                <w:lang w:val="it-IT"/>
              </w:rPr>
            </w:pPr>
            <w:r w:rsidRPr="00973C2F">
              <w:rPr>
                <w:color w:val="080C0C"/>
                <w:lang w:val="it-IT"/>
              </w:rPr>
              <w:t>Më pas nxënësit plotësojnë grafikun e shkronjës J të madhe të dorës dhe shkruajnë fjalinë:</w:t>
            </w:r>
          </w:p>
          <w:p w14:paraId="49A0051C"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Jona e Joni luajne me uji.</w:t>
            </w:r>
          </w:p>
          <w:p w14:paraId="1AF0ED0C" w14:textId="77777777" w:rsidR="00973C2F" w:rsidRPr="00973C2F" w:rsidRDefault="00973C2F" w:rsidP="00973C2F">
            <w:pPr>
              <w:pStyle w:val="NoSpacing"/>
              <w:rPr>
                <w:color w:val="080C0C"/>
                <w:lang w:val="it-IT"/>
              </w:rPr>
            </w:pPr>
            <w:r w:rsidRPr="00973C2F">
              <w:rPr>
                <w:color w:val="080C0C"/>
                <w:lang w:val="it-IT"/>
              </w:rPr>
              <w:t>Nxënësit lexojnë fjalët e fjalitë e shkruara me shkrim dore.</w:t>
            </w:r>
          </w:p>
          <w:p w14:paraId="18CFF00E" w14:textId="77777777" w:rsidR="00973C2F" w:rsidRPr="0069406C" w:rsidRDefault="00973C2F" w:rsidP="00973C2F">
            <w:pPr>
              <w:pStyle w:val="NoSpacing"/>
              <w:rPr>
                <w:b/>
                <w:bCs/>
                <w:color w:val="080C0C"/>
                <w:lang w:val="it-IT"/>
              </w:rPr>
            </w:pPr>
            <w:r w:rsidRPr="0069406C">
              <w:rPr>
                <w:b/>
                <w:bCs/>
                <w:color w:val="080C0C"/>
                <w:lang w:val="it-IT"/>
              </w:rPr>
              <w:t>Demonstrim i rezultateve të arritura</w:t>
            </w:r>
          </w:p>
          <w:p w14:paraId="7C38FC42" w14:textId="77777777" w:rsidR="00973C2F" w:rsidRPr="00973C2F" w:rsidRDefault="00973C2F" w:rsidP="00973C2F">
            <w:pPr>
              <w:pStyle w:val="NoSpacing"/>
              <w:rPr>
                <w:color w:val="080C0C"/>
                <w:lang w:val="it-IT"/>
              </w:rPr>
            </w:pPr>
            <w:r w:rsidRPr="00973C2F">
              <w:rPr>
                <w:color w:val="080C0C"/>
                <w:lang w:val="it-IT"/>
              </w:rPr>
              <w:t>Mësuesja u dikton nxënësve shkronjën e re, shkronja të tjera të mësuara, rrokje të krijuara me to, fjalë, grupe fjalësh e fjali. Kjo varion nga niveli i nxënësve.</w:t>
            </w:r>
          </w:p>
          <w:p w14:paraId="31327281"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ja, je, ji, jo, ju, janari, luaj, luajnë, jelek, lejlek, Jetmiri, Jeta, Jetoni e Joni luajnë me ujë.</w:t>
            </w:r>
          </w:p>
          <w:p w14:paraId="6320E763" w14:textId="77777777" w:rsidR="0069406C" w:rsidRDefault="0069406C" w:rsidP="00973C2F">
            <w:pPr>
              <w:pStyle w:val="NoSpacing"/>
              <w:rPr>
                <w:b/>
                <w:bCs/>
                <w:color w:val="080C0C"/>
                <w:lang w:val="it-IT"/>
              </w:rPr>
            </w:pPr>
          </w:p>
          <w:p w14:paraId="1481E6B8" w14:textId="3DFB0CA5" w:rsidR="00973C2F" w:rsidRPr="0069406C" w:rsidRDefault="00973C2F" w:rsidP="00973C2F">
            <w:pPr>
              <w:pStyle w:val="NoSpacing"/>
              <w:rPr>
                <w:color w:val="080C0C"/>
                <w:lang w:val="it-IT"/>
              </w:rPr>
            </w:pPr>
            <w:r w:rsidRPr="0069406C">
              <w:rPr>
                <w:b/>
                <w:bCs/>
                <w:color w:val="080C0C"/>
                <w:lang w:val="it-IT"/>
              </w:rPr>
              <w:t>Kontrollohen e vlerësohen nxënësit.</w:t>
            </w:r>
          </w:p>
          <w:p w14:paraId="63B3C7BE" w14:textId="77777777" w:rsidR="00973C2F" w:rsidRPr="0069406C" w:rsidRDefault="00973C2F" w:rsidP="00973C2F">
            <w:pPr>
              <w:pStyle w:val="NoSpacing"/>
              <w:rPr>
                <w:b/>
                <w:bCs/>
                <w:color w:val="080C0C"/>
                <w:lang w:val="it-IT"/>
              </w:rPr>
            </w:pPr>
            <w:r w:rsidRPr="0069406C">
              <w:rPr>
                <w:b/>
                <w:bCs/>
                <w:color w:val="080C0C"/>
                <w:lang w:val="it-IT"/>
              </w:rPr>
              <w:t>Vlerësohen nxënësit për:</w:t>
            </w:r>
          </w:p>
          <w:p w14:paraId="0302B2D9"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Modelimin e grafikut të shkronjës së madhe dhe të vogël të dorës J, j.</w:t>
            </w:r>
          </w:p>
          <w:p w14:paraId="1993D4C0"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Shkrimin e fjalëve e fjalive sipas modelit.</w:t>
            </w:r>
          </w:p>
          <w:p w14:paraId="575579C8"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Shkrimin në formë të diktuar shkronjën J, j, rrokjeve e fjalëve me shkrim dore.</w:t>
            </w:r>
          </w:p>
          <w:p w14:paraId="052DC8B3"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Leximin e fjalëve e fjalive me shkrim shtypi e dore.</w:t>
            </w:r>
          </w:p>
          <w:p w14:paraId="487922BD" w14:textId="77777777" w:rsidR="00973C2F" w:rsidRPr="00973C2F" w:rsidRDefault="00973C2F" w:rsidP="00973C2F">
            <w:pPr>
              <w:pStyle w:val="NoSpacing"/>
              <w:rPr>
                <w:color w:val="080C0C"/>
                <w:lang w:val="it-IT"/>
              </w:rPr>
            </w:pPr>
            <w:r w:rsidRPr="00973C2F">
              <w:rPr>
                <w:color w:val="080C0C"/>
                <w:lang w:val="it-IT"/>
              </w:rPr>
              <w:t></w:t>
            </w:r>
            <w:r w:rsidRPr="00973C2F">
              <w:rPr>
                <w:color w:val="080C0C"/>
                <w:lang w:val="it-IT"/>
              </w:rPr>
              <w:tab/>
              <w:t>Shfaqjen e besimit dhe vullnetit gjatë procesit të të shkruarit.</w:t>
            </w:r>
          </w:p>
          <w:p w14:paraId="6A3690D6" w14:textId="0059ABD1" w:rsidR="00973C2F" w:rsidRPr="0069406C" w:rsidRDefault="00973C2F" w:rsidP="00973C2F">
            <w:pPr>
              <w:pStyle w:val="NoSpacing"/>
              <w:rPr>
                <w:b/>
                <w:bCs/>
                <w:color w:val="080C0C"/>
                <w:lang w:val="it-IT"/>
              </w:rPr>
            </w:pPr>
            <w:r w:rsidRPr="0069406C">
              <w:rPr>
                <w:b/>
                <w:bCs/>
                <w:color w:val="080C0C"/>
                <w:lang w:val="it-IT"/>
              </w:rPr>
              <w:t>Detyrë shtëpie:</w:t>
            </w:r>
          </w:p>
          <w:p w14:paraId="4A5F5C53" w14:textId="77777777" w:rsidR="00973C2F" w:rsidRPr="00973C2F" w:rsidRDefault="00973C2F" w:rsidP="00973C2F">
            <w:pPr>
              <w:pStyle w:val="NoSpacing"/>
              <w:rPr>
                <w:color w:val="080C0C"/>
                <w:lang w:val="it-IT"/>
              </w:rPr>
            </w:pPr>
            <w:r w:rsidRPr="00973C2F">
              <w:rPr>
                <w:color w:val="080C0C"/>
                <w:lang w:val="it-IT"/>
              </w:rPr>
              <w:t>1.</w:t>
            </w:r>
            <w:r w:rsidRPr="00973C2F">
              <w:rPr>
                <w:color w:val="080C0C"/>
                <w:lang w:val="it-IT"/>
              </w:rPr>
              <w:tab/>
              <w:t>Shkruani nga 3-5 rreshta me shkronjën e madhe dhe të vogël të dorës J, j.</w:t>
            </w:r>
          </w:p>
          <w:p w14:paraId="4765BC49" w14:textId="77777777" w:rsidR="00973C2F" w:rsidRPr="00973C2F" w:rsidRDefault="00973C2F" w:rsidP="00973C2F">
            <w:pPr>
              <w:pStyle w:val="NoSpacing"/>
              <w:rPr>
                <w:color w:val="080C0C"/>
                <w:lang w:val="it-IT"/>
              </w:rPr>
            </w:pPr>
            <w:r w:rsidRPr="00973C2F">
              <w:rPr>
                <w:color w:val="080C0C"/>
                <w:lang w:val="it-IT"/>
              </w:rPr>
              <w:t>2.</w:t>
            </w:r>
            <w:r w:rsidRPr="00973C2F">
              <w:rPr>
                <w:color w:val="080C0C"/>
                <w:lang w:val="it-IT"/>
              </w:rPr>
              <w:tab/>
              <w:t>Shkruani 10 fjalë me shkronja dore, të cilat kanë në përbërje shkronjën j. Shoqëroni disa prej tyre edhe me foto ose vizatim.</w:t>
            </w:r>
          </w:p>
          <w:p w14:paraId="46E59716" w14:textId="6A4B16D5" w:rsidR="0053526F" w:rsidRPr="00112C98" w:rsidRDefault="00973C2F" w:rsidP="00DB2BEA">
            <w:pPr>
              <w:pStyle w:val="NoSpacing"/>
              <w:rPr>
                <w:color w:val="080C0C"/>
                <w:lang w:val="it-IT"/>
              </w:rPr>
            </w:pPr>
            <w:r w:rsidRPr="00973C2F">
              <w:rPr>
                <w:color w:val="080C0C"/>
                <w:lang w:val="it-IT"/>
              </w:rPr>
              <w:t>3.</w:t>
            </w:r>
            <w:r w:rsidRPr="00973C2F">
              <w:rPr>
                <w:color w:val="080C0C"/>
                <w:lang w:val="it-IT"/>
              </w:rPr>
              <w:tab/>
              <w:t>Korrigjoni diktimin e bërë në klasë.</w:t>
            </w:r>
          </w:p>
        </w:tc>
      </w:tr>
    </w:tbl>
    <w:p w14:paraId="78E2665D" w14:textId="77777777" w:rsidR="0069406C" w:rsidRPr="0069406C" w:rsidRDefault="0069406C" w:rsidP="0069406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3C9F738" w14:textId="77777777" w:rsidTr="00DB2BEA">
        <w:trPr>
          <w:trHeight w:val="206"/>
        </w:trPr>
        <w:tc>
          <w:tcPr>
            <w:tcW w:w="10105" w:type="dxa"/>
            <w:tcBorders>
              <w:top w:val="single" w:sz="8" w:space="0" w:color="000000"/>
              <w:bottom w:val="nil"/>
            </w:tcBorders>
            <w:shd w:val="clear" w:color="auto" w:fill="000000"/>
            <w:hideMark/>
          </w:tcPr>
          <w:p w14:paraId="5CD573D7" w14:textId="19F64225"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9406C">
              <w:rPr>
                <w:rFonts w:ascii="Times New Roman" w:eastAsia="MS Mincho" w:hAnsi="Times New Roman" w:cs="Times New Roman"/>
                <w:b/>
                <w:bCs/>
                <w:color w:val="0D0D0D"/>
                <w:sz w:val="24"/>
                <w:szCs w:val="24"/>
                <w:lang w:val="sq-AL"/>
              </w:rPr>
              <w:t>70</w:t>
            </w:r>
          </w:p>
        </w:tc>
      </w:tr>
      <w:tr w:rsidR="0053526F" w:rsidRPr="00112C98" w14:paraId="76801A51" w14:textId="77777777" w:rsidTr="00DB2BEA">
        <w:trPr>
          <w:trHeight w:val="379"/>
        </w:trPr>
        <w:tc>
          <w:tcPr>
            <w:tcW w:w="10105" w:type="dxa"/>
            <w:tcBorders>
              <w:top w:val="single" w:sz="8" w:space="0" w:color="000000"/>
              <w:bottom w:val="single" w:sz="8" w:space="0" w:color="000000"/>
            </w:tcBorders>
            <w:hideMark/>
          </w:tcPr>
          <w:p w14:paraId="761DD956" w14:textId="0A733E43"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227A8B5"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55547C2" w14:textId="77777777" w:rsidTr="00DB2BEA">
        <w:trPr>
          <w:trHeight w:val="2390"/>
        </w:trPr>
        <w:tc>
          <w:tcPr>
            <w:tcW w:w="10105" w:type="dxa"/>
            <w:tcBorders>
              <w:top w:val="nil"/>
            </w:tcBorders>
          </w:tcPr>
          <w:p w14:paraId="74A8A256" w14:textId="77777777" w:rsidR="00091C04" w:rsidRPr="0069406C" w:rsidRDefault="00091C04" w:rsidP="00091C04">
            <w:pPr>
              <w:pStyle w:val="NoSpacing"/>
              <w:rPr>
                <w:b/>
                <w:bCs/>
                <w:color w:val="080C0C"/>
                <w:lang w:val="it-IT"/>
              </w:rPr>
            </w:pPr>
            <w:r w:rsidRPr="0069406C">
              <w:rPr>
                <w:b/>
                <w:bCs/>
                <w:color w:val="080C0C"/>
                <w:lang w:val="it-IT"/>
              </w:rPr>
              <w:t>Tema mësimore:</w:t>
            </w:r>
          </w:p>
          <w:p w14:paraId="18E6D534" w14:textId="77777777" w:rsidR="0069406C" w:rsidRDefault="00091C04" w:rsidP="00091C04">
            <w:pPr>
              <w:pStyle w:val="NoSpacing"/>
              <w:rPr>
                <w:color w:val="080C0C"/>
                <w:lang w:val="it-IT"/>
              </w:rPr>
            </w:pPr>
            <w:r w:rsidRPr="00091C04">
              <w:rPr>
                <w:color w:val="080C0C"/>
                <w:lang w:val="it-IT"/>
              </w:rPr>
              <w:t>Tingujt, shkronjat, rrokjet, fjala, fjalia, shenjat e pikësimit. Intonacioni, foljet ndihmëse kam dhe jam; Emri, mbiemri, përemri</w:t>
            </w:r>
            <w:r w:rsidRPr="00091C04">
              <w:rPr>
                <w:color w:val="080C0C"/>
                <w:lang w:val="it-IT"/>
              </w:rPr>
              <w:tab/>
            </w:r>
          </w:p>
          <w:p w14:paraId="630924ED" w14:textId="77777777" w:rsidR="0069406C" w:rsidRDefault="0069406C" w:rsidP="00091C04">
            <w:pPr>
              <w:pStyle w:val="NoSpacing"/>
              <w:rPr>
                <w:color w:val="080C0C"/>
                <w:lang w:val="it-IT"/>
              </w:rPr>
            </w:pPr>
          </w:p>
          <w:p w14:paraId="0468B4DF" w14:textId="6A8DF551" w:rsidR="00091C04" w:rsidRPr="0069406C" w:rsidRDefault="00091C04" w:rsidP="00091C04">
            <w:pPr>
              <w:pStyle w:val="NoSpacing"/>
              <w:rPr>
                <w:b/>
                <w:bCs/>
                <w:color w:val="080C0C"/>
                <w:lang w:val="it-IT"/>
              </w:rPr>
            </w:pPr>
            <w:r w:rsidRPr="0069406C">
              <w:rPr>
                <w:b/>
                <w:bCs/>
                <w:color w:val="080C0C"/>
                <w:lang w:val="it-IT"/>
              </w:rPr>
              <w:t>Rezultatet e të nxënit të temës:</w:t>
            </w:r>
          </w:p>
          <w:p w14:paraId="3FEF6F02" w14:textId="77777777" w:rsidR="00091C04" w:rsidRPr="00091C04" w:rsidRDefault="00091C04" w:rsidP="00091C04">
            <w:pPr>
              <w:pStyle w:val="NoSpacing"/>
              <w:rPr>
                <w:color w:val="080C0C"/>
                <w:lang w:val="it-IT"/>
              </w:rPr>
            </w:pPr>
            <w:r w:rsidRPr="00091C04">
              <w:rPr>
                <w:color w:val="080C0C"/>
                <w:lang w:val="it-IT"/>
              </w:rPr>
              <w:t>-Shkruan fjali në mënyrë të pavarur dhe përdor drejt shkronjat.</w:t>
            </w:r>
          </w:p>
          <w:p w14:paraId="0A45D3DA" w14:textId="77777777" w:rsidR="0069406C" w:rsidRDefault="0069406C" w:rsidP="00091C04">
            <w:pPr>
              <w:pStyle w:val="NoSpacing"/>
              <w:rPr>
                <w:color w:val="080C0C"/>
                <w:lang w:val="it-IT"/>
              </w:rPr>
            </w:pPr>
          </w:p>
          <w:p w14:paraId="3FAE3A7C" w14:textId="77777777" w:rsidR="0069406C" w:rsidRDefault="00091C04" w:rsidP="00091C04">
            <w:pPr>
              <w:pStyle w:val="NoSpacing"/>
              <w:rPr>
                <w:color w:val="080C0C"/>
                <w:lang w:val="it-IT"/>
              </w:rPr>
            </w:pPr>
            <w:r w:rsidRPr="0069406C">
              <w:rPr>
                <w:b/>
                <w:bCs/>
                <w:color w:val="080C0C"/>
                <w:lang w:val="it-IT"/>
              </w:rPr>
              <w:t>Kontributi në rezultatet për kompetencat kryesore të shkallës:</w:t>
            </w:r>
            <w:r w:rsidRPr="00091C04">
              <w:rPr>
                <w:color w:val="080C0C"/>
                <w:lang w:val="it-IT"/>
              </w:rPr>
              <w:t xml:space="preserve"> I. 3, 4; III. 1, 2, 3; V. 5; VI. 6.</w:t>
            </w:r>
            <w:r w:rsidRPr="00091C04">
              <w:rPr>
                <w:color w:val="080C0C"/>
                <w:lang w:val="it-IT"/>
              </w:rPr>
              <w:tab/>
            </w:r>
          </w:p>
          <w:p w14:paraId="08BEBCCB" w14:textId="77777777" w:rsidR="0069406C" w:rsidRDefault="0069406C" w:rsidP="00091C04">
            <w:pPr>
              <w:pStyle w:val="NoSpacing"/>
              <w:rPr>
                <w:color w:val="080C0C"/>
                <w:lang w:val="it-IT"/>
              </w:rPr>
            </w:pPr>
          </w:p>
          <w:p w14:paraId="5F8268B5" w14:textId="1A068F93" w:rsidR="00091C04" w:rsidRPr="00091C04" w:rsidRDefault="00091C04" w:rsidP="00091C04">
            <w:pPr>
              <w:pStyle w:val="NoSpacing"/>
              <w:rPr>
                <w:color w:val="080C0C"/>
                <w:lang w:val="it-IT"/>
              </w:rPr>
            </w:pPr>
            <w:r w:rsidRPr="0069406C">
              <w:rPr>
                <w:b/>
                <w:bCs/>
                <w:color w:val="080C0C"/>
                <w:lang w:val="it-IT"/>
              </w:rPr>
              <w:t>Kontributi në rezultatet e fushës së kurrikulës:</w:t>
            </w:r>
            <w:r w:rsidRPr="00091C04">
              <w:rPr>
                <w:color w:val="080C0C"/>
                <w:lang w:val="it-IT"/>
              </w:rPr>
              <w:t xml:space="preserve"> 1. 1, 4; 2. 1, 2; 3. 5, 7.</w:t>
            </w:r>
          </w:p>
          <w:p w14:paraId="52857FC6" w14:textId="77777777" w:rsidR="0069406C" w:rsidRDefault="0069406C" w:rsidP="00091C04">
            <w:pPr>
              <w:pStyle w:val="NoSpacing"/>
              <w:rPr>
                <w:color w:val="080C0C"/>
                <w:lang w:val="it-IT"/>
              </w:rPr>
            </w:pPr>
          </w:p>
          <w:p w14:paraId="679D34D1" w14:textId="77777777" w:rsidR="0069406C" w:rsidRDefault="00091C04" w:rsidP="00091C04">
            <w:pPr>
              <w:pStyle w:val="NoSpacing"/>
              <w:rPr>
                <w:color w:val="080C0C"/>
                <w:lang w:val="it-IT"/>
              </w:rPr>
            </w:pPr>
            <w:r w:rsidRPr="0069406C">
              <w:rPr>
                <w:b/>
                <w:bCs/>
                <w:color w:val="080C0C"/>
                <w:lang w:val="it-IT"/>
              </w:rPr>
              <w:t>Njësia mësimore:</w:t>
            </w:r>
            <w:r w:rsidRPr="00091C04">
              <w:rPr>
                <w:color w:val="080C0C"/>
                <w:lang w:val="it-IT"/>
              </w:rPr>
              <w:t xml:space="preserve"> Përsëritje 2, fq. 44</w:t>
            </w:r>
            <w:r w:rsidRPr="00091C04">
              <w:rPr>
                <w:color w:val="080C0C"/>
                <w:lang w:val="it-IT"/>
              </w:rPr>
              <w:tab/>
            </w:r>
          </w:p>
          <w:p w14:paraId="42BF31F5" w14:textId="77777777" w:rsidR="0069406C" w:rsidRDefault="0069406C" w:rsidP="00091C04">
            <w:pPr>
              <w:pStyle w:val="NoSpacing"/>
              <w:rPr>
                <w:color w:val="080C0C"/>
                <w:lang w:val="it-IT"/>
              </w:rPr>
            </w:pPr>
          </w:p>
          <w:p w14:paraId="3B2365CF" w14:textId="77777777" w:rsidR="00091C04" w:rsidRPr="0069406C" w:rsidRDefault="00091C04" w:rsidP="00091C04">
            <w:pPr>
              <w:pStyle w:val="NoSpacing"/>
              <w:rPr>
                <w:b/>
                <w:bCs/>
                <w:color w:val="080C0C"/>
                <w:lang w:val="it-IT"/>
              </w:rPr>
            </w:pPr>
            <w:r w:rsidRPr="0069406C">
              <w:rPr>
                <w:b/>
                <w:bCs/>
                <w:color w:val="080C0C"/>
                <w:lang w:val="it-IT"/>
              </w:rPr>
              <w:t>Rezultatet e të nxënit të orës mësimore:</w:t>
            </w:r>
          </w:p>
          <w:p w14:paraId="58059B0D" w14:textId="77777777" w:rsidR="00091C04" w:rsidRPr="00091C04" w:rsidRDefault="00091C04" w:rsidP="00091C04">
            <w:pPr>
              <w:pStyle w:val="NoSpacing"/>
              <w:rPr>
                <w:color w:val="080C0C"/>
                <w:lang w:val="it-IT"/>
              </w:rPr>
            </w:pPr>
            <w:r w:rsidRPr="00091C04">
              <w:rPr>
                <w:color w:val="080C0C"/>
                <w:lang w:val="it-IT"/>
              </w:rPr>
              <w:t>Nxënësi:</w:t>
            </w:r>
          </w:p>
          <w:p w14:paraId="6A1A2E4B"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Dallon shkronjat e grupit të dytë N, Ë, O, L, K, J në të katër format e tyre</w:t>
            </w:r>
          </w:p>
          <w:p w14:paraId="096ED4A8"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Shqipton tingujt e shkronjave N, Ë, O, L, K, J.</w:t>
            </w:r>
          </w:p>
          <w:p w14:paraId="7BE0E999"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Pasuron fjalorin me fjalë që fillojnë me N, Ë, O, L, K, J, ose i kanë në trup ato.</w:t>
            </w:r>
          </w:p>
          <w:p w14:paraId="7F675F6A" w14:textId="77777777" w:rsidR="0069406C" w:rsidRDefault="00091C04" w:rsidP="00091C04">
            <w:pPr>
              <w:pStyle w:val="NoSpacing"/>
              <w:rPr>
                <w:color w:val="080C0C"/>
                <w:lang w:val="it-IT"/>
              </w:rPr>
            </w:pPr>
            <w:r w:rsidRPr="00091C04">
              <w:rPr>
                <w:color w:val="080C0C"/>
                <w:lang w:val="it-IT"/>
              </w:rPr>
              <w:t></w:t>
            </w:r>
            <w:r w:rsidRPr="00091C04">
              <w:rPr>
                <w:color w:val="080C0C"/>
                <w:lang w:val="it-IT"/>
              </w:rPr>
              <w:tab/>
              <w:t>Krijon rrokje me shkronjat e mësuara.</w:t>
            </w:r>
            <w:r w:rsidRPr="00091C04">
              <w:rPr>
                <w:color w:val="080C0C"/>
                <w:lang w:val="it-IT"/>
              </w:rPr>
              <w:tab/>
            </w:r>
          </w:p>
          <w:p w14:paraId="79B81AB0" w14:textId="77777777" w:rsidR="0069406C" w:rsidRDefault="0069406C" w:rsidP="00091C04">
            <w:pPr>
              <w:pStyle w:val="NoSpacing"/>
              <w:rPr>
                <w:color w:val="080C0C"/>
                <w:lang w:val="it-IT"/>
              </w:rPr>
            </w:pPr>
          </w:p>
          <w:p w14:paraId="62A14842" w14:textId="77777777" w:rsidR="0069406C" w:rsidRPr="0069406C" w:rsidRDefault="0069406C" w:rsidP="0069406C">
            <w:pPr>
              <w:pStyle w:val="NoSpacing"/>
              <w:rPr>
                <w:b/>
                <w:bCs/>
                <w:color w:val="080C0C"/>
                <w:lang w:val="it-IT"/>
              </w:rPr>
            </w:pPr>
            <w:r w:rsidRPr="0069406C">
              <w:rPr>
                <w:b/>
                <w:bCs/>
                <w:color w:val="080C0C"/>
                <w:lang w:val="it-IT"/>
              </w:rPr>
              <w:t>Kriteret e suksesit:</w:t>
            </w:r>
          </w:p>
          <w:p w14:paraId="605DFEB1" w14:textId="77777777" w:rsidR="0069406C" w:rsidRPr="00091C04" w:rsidRDefault="0069406C" w:rsidP="0069406C">
            <w:pPr>
              <w:pStyle w:val="NoSpacing"/>
              <w:rPr>
                <w:color w:val="080C0C"/>
                <w:lang w:val="it-IT"/>
              </w:rPr>
            </w:pPr>
            <w:r w:rsidRPr="00091C04">
              <w:rPr>
                <w:color w:val="080C0C"/>
                <w:lang w:val="it-IT"/>
              </w:rPr>
              <w:t>Përcaktohen me nxënësit në klasë.</w:t>
            </w:r>
          </w:p>
          <w:p w14:paraId="74AB1714" w14:textId="77777777" w:rsidR="0069406C" w:rsidRDefault="0069406C" w:rsidP="00091C04">
            <w:pPr>
              <w:pStyle w:val="NoSpacing"/>
              <w:rPr>
                <w:color w:val="080C0C"/>
                <w:lang w:val="it-IT"/>
              </w:rPr>
            </w:pPr>
          </w:p>
          <w:p w14:paraId="7E6E981A" w14:textId="26E4DCDB" w:rsidR="00091C04" w:rsidRPr="0069406C" w:rsidRDefault="00091C04" w:rsidP="00091C04">
            <w:pPr>
              <w:pStyle w:val="NoSpacing"/>
              <w:rPr>
                <w:b/>
                <w:bCs/>
                <w:color w:val="080C0C"/>
                <w:lang w:val="it-IT"/>
              </w:rPr>
            </w:pPr>
            <w:r w:rsidRPr="0069406C">
              <w:rPr>
                <w:b/>
                <w:bCs/>
                <w:color w:val="080C0C"/>
                <w:lang w:val="it-IT"/>
              </w:rPr>
              <w:t>Fjalë kyçe:</w:t>
            </w:r>
          </w:p>
          <w:p w14:paraId="73CE11A8" w14:textId="77777777" w:rsidR="00091C04" w:rsidRPr="00091C04" w:rsidRDefault="00091C04" w:rsidP="00091C04">
            <w:pPr>
              <w:pStyle w:val="NoSpacing"/>
              <w:rPr>
                <w:color w:val="080C0C"/>
                <w:lang w:val="it-IT"/>
              </w:rPr>
            </w:pPr>
            <w:r w:rsidRPr="00091C04">
              <w:rPr>
                <w:color w:val="080C0C"/>
                <w:lang w:val="it-IT"/>
              </w:rPr>
              <w:t>Shkronjat N, Ë, O, L, K, J, shkronja shtypi, shkronja dore, shkronja të</w:t>
            </w:r>
          </w:p>
          <w:p w14:paraId="43884FBE" w14:textId="77777777" w:rsidR="00091C04" w:rsidRPr="00091C04" w:rsidRDefault="00091C04" w:rsidP="00091C04">
            <w:pPr>
              <w:pStyle w:val="NoSpacing"/>
              <w:rPr>
                <w:color w:val="080C0C"/>
                <w:lang w:val="it-IT"/>
              </w:rPr>
            </w:pPr>
            <w:r w:rsidRPr="00091C04">
              <w:rPr>
                <w:color w:val="080C0C"/>
                <w:lang w:val="it-IT"/>
              </w:rPr>
              <w:t>mëdha, shkronja të vogla.</w:t>
            </w:r>
          </w:p>
          <w:p w14:paraId="11C90401" w14:textId="77777777" w:rsidR="0069406C" w:rsidRDefault="0069406C" w:rsidP="00091C04">
            <w:pPr>
              <w:pStyle w:val="NoSpacing"/>
              <w:rPr>
                <w:color w:val="080C0C"/>
                <w:lang w:val="it-IT"/>
              </w:rPr>
            </w:pPr>
          </w:p>
          <w:p w14:paraId="36C6A929" w14:textId="67AB53D5" w:rsidR="00091C04" w:rsidRPr="0069406C" w:rsidRDefault="00091C04" w:rsidP="00091C04">
            <w:pPr>
              <w:pStyle w:val="NoSpacing"/>
              <w:rPr>
                <w:b/>
                <w:bCs/>
                <w:color w:val="080C0C"/>
                <w:lang w:val="it-IT"/>
              </w:rPr>
            </w:pPr>
            <w:r w:rsidRPr="0069406C">
              <w:rPr>
                <w:b/>
                <w:bCs/>
                <w:color w:val="080C0C"/>
                <w:lang w:val="it-IT"/>
              </w:rPr>
              <w:t>Teknika dhe strategji:</w:t>
            </w:r>
          </w:p>
          <w:p w14:paraId="7E546C46"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Rikujtim i njohurive të paraprake</w:t>
            </w:r>
          </w:p>
          <w:p w14:paraId="0457CF06" w14:textId="70367CEF"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Punë në grupe</w:t>
            </w:r>
          </w:p>
          <w:p w14:paraId="37ADC56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Analizon fjalët duke i ndarë në rrokje e shkronja.</w:t>
            </w:r>
          </w:p>
          <w:p w14:paraId="207A4740"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Qarkon sipas udhëzimeve të dhëna.</w:t>
            </w:r>
          </w:p>
          <w:p w14:paraId="1023A9C0" w14:textId="77777777" w:rsidR="0069406C" w:rsidRDefault="00091C04" w:rsidP="00091C04">
            <w:pPr>
              <w:pStyle w:val="NoSpacing"/>
              <w:rPr>
                <w:color w:val="080C0C"/>
                <w:lang w:val="it-IT"/>
              </w:rPr>
            </w:pPr>
            <w:r w:rsidRPr="00091C04">
              <w:rPr>
                <w:color w:val="080C0C"/>
                <w:lang w:val="it-IT"/>
              </w:rPr>
              <w:t></w:t>
            </w:r>
            <w:r w:rsidRPr="00091C04">
              <w:rPr>
                <w:color w:val="080C0C"/>
                <w:lang w:val="it-IT"/>
              </w:rPr>
              <w:tab/>
              <w:t>Formon fjali me fjalët e dhëna</w:t>
            </w:r>
            <w:r w:rsidRPr="00091C04">
              <w:rPr>
                <w:color w:val="080C0C"/>
                <w:lang w:val="it-IT"/>
              </w:rPr>
              <w:tab/>
            </w:r>
            <w:r w:rsidRPr="00091C04">
              <w:rPr>
                <w:color w:val="080C0C"/>
                <w:lang w:val="it-IT"/>
              </w:rPr>
              <w:t></w:t>
            </w:r>
            <w:r w:rsidRPr="00091C04">
              <w:rPr>
                <w:color w:val="080C0C"/>
                <w:lang w:val="it-IT"/>
              </w:rPr>
              <w:tab/>
            </w:r>
          </w:p>
          <w:p w14:paraId="35FE3E78" w14:textId="77777777" w:rsidR="0069406C" w:rsidRDefault="0069406C" w:rsidP="00091C04">
            <w:pPr>
              <w:pStyle w:val="NoSpacing"/>
              <w:rPr>
                <w:color w:val="080C0C"/>
                <w:lang w:val="it-IT"/>
              </w:rPr>
            </w:pPr>
          </w:p>
          <w:p w14:paraId="0E0C2564" w14:textId="4333D1A3" w:rsidR="00091C04" w:rsidRPr="0069406C" w:rsidRDefault="00091C04" w:rsidP="00091C04">
            <w:pPr>
              <w:pStyle w:val="NoSpacing"/>
              <w:rPr>
                <w:b/>
                <w:bCs/>
                <w:color w:val="080C0C"/>
                <w:lang w:val="it-IT"/>
              </w:rPr>
            </w:pPr>
            <w:r w:rsidRPr="0069406C">
              <w:rPr>
                <w:b/>
                <w:bCs/>
                <w:color w:val="080C0C"/>
                <w:lang w:val="it-IT"/>
              </w:rPr>
              <w:t>Praktikë e udhëhequr, praktikë e pavarur</w:t>
            </w:r>
          </w:p>
          <w:p w14:paraId="46F6C1F6" w14:textId="77777777" w:rsidR="0069406C" w:rsidRDefault="00091C04" w:rsidP="00091C04">
            <w:pPr>
              <w:pStyle w:val="NoSpacing"/>
              <w:rPr>
                <w:color w:val="080C0C"/>
                <w:lang w:val="it-IT"/>
              </w:rPr>
            </w:pPr>
            <w:r w:rsidRPr="0069406C">
              <w:rPr>
                <w:b/>
                <w:bCs/>
                <w:color w:val="080C0C"/>
                <w:lang w:val="it-IT"/>
              </w:rPr>
              <w:t>Burimet e informacionit dhe mjete:</w:t>
            </w:r>
            <w:r w:rsidRPr="00091C04">
              <w:rPr>
                <w:color w:val="080C0C"/>
                <w:lang w:val="it-IT"/>
              </w:rPr>
              <w:t xml:space="preserve"> Libri i nxënësit, shkronja ilustruese, grafiku i shkronjave N, Ë, O, L, K, J, foto me figura fjalët e të cilave përmbajnë shkronjët N, Ë, O,</w:t>
            </w:r>
            <w:r w:rsidR="0069406C">
              <w:rPr>
                <w:color w:val="080C0C"/>
                <w:lang w:val="it-IT"/>
              </w:rPr>
              <w:t xml:space="preserve"> </w:t>
            </w:r>
            <w:r w:rsidRPr="00091C04">
              <w:rPr>
                <w:color w:val="080C0C"/>
                <w:lang w:val="it-IT"/>
              </w:rPr>
              <w:t>L, K, J , tabela plastike, figura, fletë A4..</w:t>
            </w:r>
          </w:p>
          <w:p w14:paraId="406088BD" w14:textId="77777777" w:rsidR="0069406C" w:rsidRDefault="0069406C" w:rsidP="00091C04">
            <w:pPr>
              <w:pStyle w:val="NoSpacing"/>
              <w:rPr>
                <w:color w:val="080C0C"/>
                <w:lang w:val="it-IT"/>
              </w:rPr>
            </w:pPr>
          </w:p>
          <w:p w14:paraId="289E6110" w14:textId="037BD329" w:rsidR="00091C04" w:rsidRPr="0069406C" w:rsidRDefault="00091C04" w:rsidP="00091C04">
            <w:pPr>
              <w:pStyle w:val="NoSpacing"/>
              <w:rPr>
                <w:b/>
                <w:bCs/>
                <w:color w:val="080C0C"/>
                <w:lang w:val="it-IT"/>
              </w:rPr>
            </w:pPr>
            <w:r w:rsidRPr="0069406C">
              <w:rPr>
                <w:b/>
                <w:bCs/>
                <w:color w:val="080C0C"/>
                <w:lang w:val="it-IT"/>
              </w:rPr>
              <w:t>Lidhja me fushat e tjera:</w:t>
            </w:r>
          </w:p>
          <w:p w14:paraId="5EFE729D" w14:textId="77777777" w:rsidR="00091C04" w:rsidRPr="00091C04" w:rsidRDefault="00091C04" w:rsidP="00091C04">
            <w:pPr>
              <w:pStyle w:val="NoSpacing"/>
              <w:rPr>
                <w:color w:val="080C0C"/>
                <w:lang w:val="it-IT"/>
              </w:rPr>
            </w:pPr>
            <w:r w:rsidRPr="00091C04">
              <w:rPr>
                <w:color w:val="080C0C"/>
                <w:lang w:val="it-IT"/>
              </w:rPr>
              <w:t>Matematikë, Arte</w:t>
            </w:r>
          </w:p>
          <w:p w14:paraId="5AE465CC" w14:textId="77777777" w:rsidR="0069406C" w:rsidRDefault="0069406C" w:rsidP="00091C04">
            <w:pPr>
              <w:pStyle w:val="NoSpacing"/>
              <w:rPr>
                <w:color w:val="080C0C"/>
                <w:lang w:val="it-IT"/>
              </w:rPr>
            </w:pPr>
          </w:p>
          <w:p w14:paraId="627FCCAC" w14:textId="526A8104" w:rsidR="00091C04" w:rsidRPr="0069406C" w:rsidRDefault="00091C04" w:rsidP="00091C04">
            <w:pPr>
              <w:pStyle w:val="NoSpacing"/>
              <w:rPr>
                <w:b/>
                <w:bCs/>
                <w:color w:val="080C0C"/>
                <w:lang w:val="it-IT"/>
              </w:rPr>
            </w:pPr>
            <w:r w:rsidRPr="0069406C">
              <w:rPr>
                <w:b/>
                <w:bCs/>
                <w:color w:val="080C0C"/>
                <w:lang w:val="it-IT"/>
              </w:rPr>
              <w:t>Lidhja me temat ndërkurrikulare</w:t>
            </w:r>
          </w:p>
          <w:p w14:paraId="5BDBC1F1" w14:textId="77777777" w:rsidR="00091C04" w:rsidRPr="00091C04" w:rsidRDefault="00091C04" w:rsidP="00091C04">
            <w:pPr>
              <w:pStyle w:val="NoSpacing"/>
              <w:rPr>
                <w:color w:val="080C0C"/>
                <w:lang w:val="it-IT"/>
              </w:rPr>
            </w:pPr>
            <w:r w:rsidRPr="00091C04">
              <w:rPr>
                <w:color w:val="080C0C"/>
                <w:lang w:val="it-IT"/>
              </w:rPr>
              <w:t>Arsimi për zhvillim të qëndrueshëm</w:t>
            </w:r>
          </w:p>
          <w:p w14:paraId="4244AD62" w14:textId="77777777" w:rsidR="0069406C" w:rsidRDefault="0069406C" w:rsidP="00091C04">
            <w:pPr>
              <w:pStyle w:val="NoSpacing"/>
              <w:rPr>
                <w:color w:val="080C0C"/>
                <w:lang w:val="it-IT"/>
              </w:rPr>
            </w:pPr>
          </w:p>
          <w:p w14:paraId="56397BD4" w14:textId="77777777" w:rsidR="0069406C" w:rsidRDefault="0069406C" w:rsidP="00091C04">
            <w:pPr>
              <w:pStyle w:val="NoSpacing"/>
              <w:rPr>
                <w:color w:val="080C0C"/>
                <w:lang w:val="it-IT"/>
              </w:rPr>
            </w:pPr>
          </w:p>
          <w:p w14:paraId="18AC2421" w14:textId="5FBC4F42" w:rsidR="00091C04" w:rsidRPr="0069406C" w:rsidRDefault="00091C04" w:rsidP="00091C04">
            <w:pPr>
              <w:pStyle w:val="NoSpacing"/>
              <w:rPr>
                <w:b/>
                <w:bCs/>
                <w:color w:val="080C0C"/>
                <w:lang w:val="it-IT"/>
              </w:rPr>
            </w:pPr>
            <w:r w:rsidRPr="0069406C">
              <w:rPr>
                <w:b/>
                <w:bCs/>
                <w:color w:val="080C0C"/>
                <w:lang w:val="it-IT"/>
              </w:rPr>
              <w:t>Organizimi i orës së mësimit</w:t>
            </w:r>
          </w:p>
          <w:p w14:paraId="1EF2B6D8" w14:textId="77777777" w:rsidR="00091C04" w:rsidRPr="0069406C" w:rsidRDefault="00091C04" w:rsidP="00091C04">
            <w:pPr>
              <w:pStyle w:val="NoSpacing"/>
              <w:rPr>
                <w:b/>
                <w:bCs/>
                <w:color w:val="080C0C"/>
                <w:lang w:val="it-IT"/>
              </w:rPr>
            </w:pPr>
            <w:r w:rsidRPr="0069406C">
              <w:rPr>
                <w:b/>
                <w:bCs/>
                <w:color w:val="080C0C"/>
                <w:lang w:val="it-IT"/>
              </w:rPr>
              <w:t>Veprimtari paraprake</w:t>
            </w:r>
          </w:p>
          <w:p w14:paraId="605D406D" w14:textId="77777777" w:rsidR="00091C04" w:rsidRPr="00091C04" w:rsidRDefault="00091C04" w:rsidP="00091C04">
            <w:pPr>
              <w:pStyle w:val="NoSpacing"/>
              <w:rPr>
                <w:color w:val="080C0C"/>
                <w:lang w:val="it-IT"/>
              </w:rPr>
            </w:pPr>
            <w:r w:rsidRPr="00091C04">
              <w:rPr>
                <w:color w:val="080C0C"/>
                <w:lang w:val="it-IT"/>
              </w:rPr>
              <w:t>Mësuesja paraqet para nxënësve pemën e alfabetit të përgatitur më parë me maket ose të vizatuar, me të gjithë shkronjat e alfabetit dhe diskutojmë rreth saj.</w:t>
            </w:r>
          </w:p>
          <w:p w14:paraId="747D8C22"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Sa shkronja ka alfabeti i gjuhës shqipe?</w:t>
            </w:r>
          </w:p>
          <w:p w14:paraId="0F75DBD5"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Sa prej tyre janë zanore e sa bashkëtingëllore?</w:t>
            </w:r>
          </w:p>
          <w:p w14:paraId="377F280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Le të rikujtojmë shkronjat e mësuara duke i marrë ato nga pema. (Shkëputen shkronjat dhe vendosen para tabelës) Grupi i parë: A, I, M, R, E, U.</w:t>
            </w:r>
          </w:p>
          <w:p w14:paraId="242EC652" w14:textId="77777777" w:rsidR="00091C04" w:rsidRPr="00091C04" w:rsidRDefault="00091C04" w:rsidP="00091C04">
            <w:pPr>
              <w:pStyle w:val="NoSpacing"/>
              <w:rPr>
                <w:color w:val="080C0C"/>
                <w:lang w:val="it-IT"/>
              </w:rPr>
            </w:pPr>
            <w:r w:rsidRPr="00091C04">
              <w:rPr>
                <w:color w:val="080C0C"/>
                <w:lang w:val="it-IT"/>
              </w:rPr>
              <w:t>Grupi i dytë: N, Ë, O, L, K, J</w:t>
            </w:r>
          </w:p>
          <w:p w14:paraId="317AF95A"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Cilat nga shkronjat e mësuara janë zanore e cilat bashkëtingëllore? Nxënësit shqiptojë saktë dhe bukur tingujt përkatës të secilës shkronjë.</w:t>
            </w:r>
          </w:p>
          <w:p w14:paraId="55BCC910" w14:textId="77777777" w:rsidR="00091C04" w:rsidRPr="00091C04" w:rsidRDefault="00091C04" w:rsidP="00091C04">
            <w:pPr>
              <w:pStyle w:val="NoSpacing"/>
              <w:rPr>
                <w:color w:val="080C0C"/>
                <w:lang w:val="it-IT"/>
              </w:rPr>
            </w:pPr>
          </w:p>
          <w:p w14:paraId="467A3CB6" w14:textId="77777777" w:rsidR="00091C04" w:rsidRPr="00DC2CA6" w:rsidRDefault="00091C04" w:rsidP="00091C04">
            <w:pPr>
              <w:pStyle w:val="NoSpacing"/>
              <w:rPr>
                <w:b/>
                <w:bCs/>
                <w:color w:val="080C0C"/>
                <w:lang w:val="it-IT"/>
              </w:rPr>
            </w:pPr>
            <w:r w:rsidRPr="00DC2CA6">
              <w:rPr>
                <w:b/>
                <w:bCs/>
                <w:color w:val="080C0C"/>
                <w:lang w:val="it-IT"/>
              </w:rPr>
              <w:t>Veprimet në situatë</w:t>
            </w:r>
          </w:p>
          <w:p w14:paraId="5A77DA0C" w14:textId="77777777" w:rsidR="00091C04" w:rsidRPr="00091C04" w:rsidRDefault="00091C04" w:rsidP="00091C04">
            <w:pPr>
              <w:pStyle w:val="NoSpacing"/>
              <w:rPr>
                <w:color w:val="080C0C"/>
                <w:lang w:val="it-IT"/>
              </w:rPr>
            </w:pPr>
            <w:r w:rsidRPr="00DC2CA6">
              <w:rPr>
                <w:b/>
                <w:bCs/>
                <w:color w:val="080C0C"/>
                <w:lang w:val="it-IT"/>
              </w:rPr>
              <w:t>Hapi 1.</w:t>
            </w:r>
            <w:r w:rsidRPr="00091C04">
              <w:rPr>
                <w:color w:val="080C0C"/>
                <w:lang w:val="it-IT"/>
              </w:rPr>
              <w:t xml:space="preserve"> Rikujtimi i njohurive paraprake</w:t>
            </w:r>
          </w:p>
          <w:p w14:paraId="42F4E696" w14:textId="77777777" w:rsidR="00091C04" w:rsidRPr="00091C04" w:rsidRDefault="00091C04" w:rsidP="00091C04">
            <w:pPr>
              <w:pStyle w:val="NoSpacing"/>
              <w:rPr>
                <w:color w:val="080C0C"/>
                <w:lang w:val="it-IT"/>
              </w:rPr>
            </w:pPr>
            <w:r w:rsidRPr="00091C04">
              <w:rPr>
                <w:color w:val="080C0C"/>
                <w:lang w:val="it-IT"/>
              </w:rPr>
              <w:t>Mësuesja paraqet para nxënësve etiketat me të 4 modelet e secilës shkronjë të mësuar dhe nxënësi i emërton ato. Rikujtojmë shkronjat e të dy grupeve të mësuara.</w:t>
            </w:r>
          </w:p>
          <w:p w14:paraId="483ED55E" w14:textId="77777777" w:rsidR="00091C04" w:rsidRPr="00091C04" w:rsidRDefault="00091C04" w:rsidP="00091C04">
            <w:pPr>
              <w:pStyle w:val="NoSpacing"/>
              <w:rPr>
                <w:color w:val="080C0C"/>
                <w:lang w:val="it-IT"/>
              </w:rPr>
            </w:pPr>
            <w:r w:rsidRPr="00091C04">
              <w:rPr>
                <w:color w:val="080C0C"/>
                <w:lang w:val="it-IT"/>
              </w:rPr>
              <w:t>N e madhe e shtypit, o e vogël e shtypit, K e madhe e dorës, l e vogël e dorës...</w:t>
            </w:r>
          </w:p>
          <w:p w14:paraId="2D8C5EED"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Nga ndryshojnë shkronjat e shtypit nga shkronjat e dorës?</w:t>
            </w:r>
          </w:p>
          <w:p w14:paraId="7D227386"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Sa nxënës kemi në klasë qu u fillon emri me shkronjat N, Ë, O, L, K, J?</w:t>
            </w:r>
          </w:p>
          <w:p w14:paraId="2DB6DC2F"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Rikujtojmë si shkruhen emrat e njerëzve.</w:t>
            </w:r>
          </w:p>
          <w:p w14:paraId="5B29BE54" w14:textId="77777777" w:rsidR="00091C04" w:rsidRPr="00091C04" w:rsidRDefault="00091C04" w:rsidP="00091C04">
            <w:pPr>
              <w:pStyle w:val="NoSpacing"/>
              <w:rPr>
                <w:color w:val="080C0C"/>
                <w:lang w:val="it-IT"/>
              </w:rPr>
            </w:pPr>
            <w:r w:rsidRPr="00091C04">
              <w:rPr>
                <w:color w:val="080C0C"/>
                <w:lang w:val="it-IT"/>
              </w:rPr>
              <w:t>Ushtrohen nxënësit të shkruajnë disa nga këto emra në tabelë.</w:t>
            </w:r>
          </w:p>
          <w:p w14:paraId="6B7792C0" w14:textId="77777777" w:rsidR="00091C04" w:rsidRPr="00091C04" w:rsidRDefault="00091C04" w:rsidP="00091C04">
            <w:pPr>
              <w:pStyle w:val="NoSpacing"/>
              <w:rPr>
                <w:color w:val="080C0C"/>
                <w:lang w:val="it-IT"/>
              </w:rPr>
            </w:pPr>
          </w:p>
          <w:p w14:paraId="40256DF6" w14:textId="77777777" w:rsidR="00091C04" w:rsidRPr="00091C04" w:rsidRDefault="00091C04" w:rsidP="00091C04">
            <w:pPr>
              <w:pStyle w:val="NoSpacing"/>
              <w:rPr>
                <w:color w:val="080C0C"/>
                <w:lang w:val="it-IT"/>
              </w:rPr>
            </w:pPr>
            <w:r w:rsidRPr="00DC2CA6">
              <w:rPr>
                <w:b/>
                <w:bCs/>
                <w:color w:val="080C0C"/>
                <w:lang w:val="it-IT"/>
              </w:rPr>
              <w:t>Hapi 2.</w:t>
            </w:r>
            <w:r w:rsidRPr="00091C04">
              <w:rPr>
                <w:color w:val="080C0C"/>
                <w:lang w:val="it-IT"/>
              </w:rPr>
              <w:t xml:space="preserve"> Punë në grupe</w:t>
            </w:r>
          </w:p>
          <w:p w14:paraId="556AB912" w14:textId="5051B7AE" w:rsidR="00091C04" w:rsidRPr="00091C04" w:rsidRDefault="00091C04" w:rsidP="00091C04">
            <w:pPr>
              <w:pStyle w:val="NoSpacing"/>
              <w:rPr>
                <w:color w:val="080C0C"/>
                <w:lang w:val="it-IT"/>
              </w:rPr>
            </w:pPr>
            <w:r w:rsidRPr="00091C04">
              <w:rPr>
                <w:color w:val="080C0C"/>
                <w:lang w:val="it-IT"/>
              </w:rPr>
              <w:t>Mësuesja ndan klasën në 6 grupe dhe secilit prej tyre i shpërndan etiketën e një shkronje të mësuar.</w:t>
            </w:r>
          </w:p>
          <w:p w14:paraId="7A4AB8E8"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G1 – n, G2 – ë, G3 – o, G4 – l, G5 – k, G6 – j</w:t>
            </w:r>
          </w:p>
          <w:p w14:paraId="1FA4A687"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Gjeni sa me shumë fjalë që kanë në trup shkronjën tuaj brenda nja kohe të caktuar.</w:t>
            </w:r>
          </w:p>
          <w:p w14:paraId="0A954178" w14:textId="77777777" w:rsidR="00091C04" w:rsidRPr="00091C04" w:rsidRDefault="00091C04" w:rsidP="00091C04">
            <w:pPr>
              <w:pStyle w:val="NoSpacing"/>
              <w:rPr>
                <w:color w:val="080C0C"/>
                <w:lang w:val="it-IT"/>
              </w:rPr>
            </w:pPr>
            <w:r w:rsidRPr="00091C04">
              <w:rPr>
                <w:color w:val="080C0C"/>
                <w:lang w:val="it-IT"/>
              </w:rPr>
              <w:t>Një nxënës i shkruan ato në fletë formati dhe një përfaqësues nga grupi i prezanton ato para klasës.</w:t>
            </w:r>
          </w:p>
          <w:p w14:paraId="1AFD4375"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Cili nga grupet ka shkruar më shumë rrokje e fjalë të sakta?</w:t>
            </w:r>
          </w:p>
          <w:p w14:paraId="01118F16" w14:textId="77777777" w:rsidR="00091C04" w:rsidRPr="00091C04" w:rsidRDefault="00091C04" w:rsidP="00091C04">
            <w:pPr>
              <w:pStyle w:val="NoSpacing"/>
              <w:rPr>
                <w:color w:val="080C0C"/>
                <w:lang w:val="it-IT"/>
              </w:rPr>
            </w:pPr>
          </w:p>
          <w:p w14:paraId="501BC0A2" w14:textId="77777777" w:rsidR="00091C04" w:rsidRPr="00091C04" w:rsidRDefault="00091C04" w:rsidP="00091C04">
            <w:pPr>
              <w:pStyle w:val="NoSpacing"/>
              <w:rPr>
                <w:color w:val="080C0C"/>
                <w:lang w:val="it-IT"/>
              </w:rPr>
            </w:pPr>
            <w:r w:rsidRPr="00DC2CA6">
              <w:rPr>
                <w:b/>
                <w:bCs/>
                <w:color w:val="080C0C"/>
                <w:lang w:val="it-IT"/>
              </w:rPr>
              <w:t>Hapi 3.</w:t>
            </w:r>
            <w:r w:rsidRPr="00091C04">
              <w:rPr>
                <w:color w:val="080C0C"/>
                <w:lang w:val="it-IT"/>
              </w:rPr>
              <w:t xml:space="preserve"> Praktikë e udhëhequr, praktikë e pavarur</w:t>
            </w:r>
          </w:p>
          <w:p w14:paraId="53B9F376" w14:textId="77777777" w:rsidR="00091C04" w:rsidRPr="00091C04" w:rsidRDefault="00091C04" w:rsidP="00091C04">
            <w:pPr>
              <w:pStyle w:val="NoSpacing"/>
              <w:rPr>
                <w:color w:val="080C0C"/>
                <w:lang w:val="it-IT"/>
              </w:rPr>
            </w:pPr>
            <w:r w:rsidRPr="00091C04">
              <w:rPr>
                <w:color w:val="080C0C"/>
                <w:lang w:val="it-IT"/>
              </w:rPr>
              <w:t>Hapet libri në faqen 44 te Abetares dhe udhëzohen nxënësit në plotësimin e tyre,pas shpjegimit.</w:t>
            </w:r>
          </w:p>
          <w:p w14:paraId="1FBDC78B"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Në ushtrimin e parë janë dhënë shkronjat e mësuara në të katër format e tyre, shtypi, dore, të mëdha e të vogla. Nxënësi bashkon vizat e dhënë për t'i pasqyruar të plota dhe më pas i emërton ato.</w:t>
            </w:r>
          </w:p>
          <w:p w14:paraId="4E9CD286"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Në ushtrimin e dytë ushtrohen nxënësit zinxhir në leximin e etiketave të 12 shkronjave të mësuara deri më tani. Rikujtojmë që kemi mësuar 6 zanore dhe e shtata është Y-ja</w:t>
            </w:r>
          </w:p>
          <w:p w14:paraId="53ADFC88" w14:textId="6A006A85"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Në ushtrimin e tretë janë dhënë dy tabela ku në njërin krahë janë zanoret dhe në tjetrin bashkëtingëlloret. Nxënësit i kombinojnë ato për të krijuar rrokje.</w:t>
            </w:r>
          </w:p>
          <w:p w14:paraId="54BDD508"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Në ushtrimin e katërt për secilën shkronjë janë dhënë fjalë përkatëse. Nxënësi pasi lexon fjalët qarkon shkronjën e dhënë tek secila.</w:t>
            </w:r>
          </w:p>
          <w:p w14:paraId="11A275C4" w14:textId="77777777" w:rsidR="00091C04" w:rsidRPr="00091C04" w:rsidRDefault="00091C04" w:rsidP="00091C04">
            <w:pPr>
              <w:pStyle w:val="NoSpacing"/>
              <w:rPr>
                <w:color w:val="080C0C"/>
                <w:lang w:val="it-IT"/>
              </w:rPr>
            </w:pPr>
            <w:r w:rsidRPr="00091C04">
              <w:rPr>
                <w:color w:val="080C0C"/>
                <w:lang w:val="it-IT"/>
              </w:rPr>
              <w:t>Shkëputen fjalë nga fjalët e dhëna të këtij ushtrimi dhe ushtrohen nxënësit në analizë të tyre. P.sh</w:t>
            </w:r>
          </w:p>
          <w:p w14:paraId="208C9C39" w14:textId="77777777" w:rsidR="00091C04" w:rsidRPr="00091C04" w:rsidRDefault="00091C04" w:rsidP="00091C04">
            <w:pPr>
              <w:pStyle w:val="NoSpacing"/>
              <w:rPr>
                <w:color w:val="080C0C"/>
                <w:lang w:val="it-IT"/>
              </w:rPr>
            </w:pPr>
          </w:p>
          <w:p w14:paraId="52E3C9D1" w14:textId="77777777" w:rsidR="00091C04" w:rsidRDefault="00091C04" w:rsidP="00091C04">
            <w:pPr>
              <w:pStyle w:val="NoSpacing"/>
              <w:rPr>
                <w:color w:val="080C0C"/>
                <w:lang w:val="it-IT"/>
              </w:rPr>
            </w:pPr>
          </w:p>
          <w:p w14:paraId="76BE7E78" w14:textId="77777777" w:rsidR="00DC2CA6" w:rsidRDefault="00DC2CA6" w:rsidP="00091C04">
            <w:pPr>
              <w:pStyle w:val="NoSpacing"/>
              <w:rPr>
                <w:color w:val="080C0C"/>
                <w:lang w:val="it-IT"/>
              </w:rPr>
            </w:pPr>
          </w:p>
          <w:p w14:paraId="6F623F8F" w14:textId="77777777" w:rsidR="00DC2CA6" w:rsidRPr="00091C04" w:rsidRDefault="00DC2CA6" w:rsidP="00091C04">
            <w:pPr>
              <w:pStyle w:val="NoSpacing"/>
              <w:rPr>
                <w:color w:val="080C0C"/>
                <w:lang w:val="it-IT"/>
              </w:rPr>
            </w:pPr>
          </w:p>
          <w:p w14:paraId="07C2406E" w14:textId="77777777" w:rsidR="00091C04" w:rsidRPr="00091C04" w:rsidRDefault="00091C04" w:rsidP="00091C04">
            <w:pPr>
              <w:pStyle w:val="NoSpacing"/>
              <w:rPr>
                <w:color w:val="080C0C"/>
                <w:lang w:val="it-IT"/>
              </w:rPr>
            </w:pPr>
            <w:r w:rsidRPr="00091C04">
              <w:rPr>
                <w:color w:val="080C0C"/>
                <w:lang w:val="it-IT"/>
              </w:rPr>
              <w:t>Ushtrohen nxënësit me gojë që të ndërtojnë fjali me këto fjalë.</w:t>
            </w:r>
          </w:p>
          <w:p w14:paraId="422E65D9" w14:textId="77777777" w:rsidR="00091C04" w:rsidRPr="00091C04" w:rsidRDefault="00091C04" w:rsidP="00091C04">
            <w:pPr>
              <w:pStyle w:val="NoSpacing"/>
              <w:rPr>
                <w:color w:val="080C0C"/>
                <w:lang w:val="it-IT"/>
              </w:rPr>
            </w:pPr>
          </w:p>
          <w:p w14:paraId="0905FDEB" w14:textId="77777777" w:rsidR="00091C04" w:rsidRPr="00091C04" w:rsidRDefault="00091C04" w:rsidP="00091C04">
            <w:pPr>
              <w:pStyle w:val="NoSpacing"/>
              <w:rPr>
                <w:color w:val="080C0C"/>
                <w:lang w:val="it-IT"/>
              </w:rPr>
            </w:pPr>
          </w:p>
          <w:p w14:paraId="45EAC9CE" w14:textId="77777777" w:rsidR="00091C04" w:rsidRPr="00091C04" w:rsidRDefault="00091C04" w:rsidP="00091C04">
            <w:pPr>
              <w:pStyle w:val="NoSpacing"/>
              <w:rPr>
                <w:color w:val="080C0C"/>
                <w:lang w:val="it-IT"/>
              </w:rPr>
            </w:pPr>
          </w:p>
          <w:p w14:paraId="5B4CCED5" w14:textId="77777777" w:rsidR="00091C04" w:rsidRPr="00DC2CA6" w:rsidRDefault="00091C04" w:rsidP="00091C04">
            <w:pPr>
              <w:pStyle w:val="NoSpacing"/>
              <w:rPr>
                <w:b/>
                <w:bCs/>
                <w:color w:val="080C0C"/>
                <w:lang w:val="it-IT"/>
              </w:rPr>
            </w:pPr>
            <w:r w:rsidRPr="00DC2CA6">
              <w:rPr>
                <w:b/>
                <w:bCs/>
                <w:color w:val="080C0C"/>
                <w:lang w:val="it-IT"/>
              </w:rPr>
              <w:t>Prezantimi dhe demonstrimi i rezultateve të arritura</w:t>
            </w:r>
          </w:p>
          <w:p w14:paraId="2CA7A9E8" w14:textId="77777777" w:rsidR="00091C04" w:rsidRPr="00091C04" w:rsidRDefault="00091C04" w:rsidP="00091C04">
            <w:pPr>
              <w:pStyle w:val="NoSpacing"/>
              <w:rPr>
                <w:color w:val="080C0C"/>
                <w:lang w:val="it-IT"/>
              </w:rPr>
            </w:pPr>
            <w:r w:rsidRPr="00091C04">
              <w:rPr>
                <w:color w:val="080C0C"/>
                <w:lang w:val="it-IT"/>
              </w:rPr>
              <w:t>Mësuesja u shpërndan nxënësve disa pjesëza nga revista ose gazeta dhe nxënësit qarkojnë shkronjat e mësuara.</w:t>
            </w:r>
          </w:p>
          <w:p w14:paraId="372DEBAB" w14:textId="77777777" w:rsidR="00091C04" w:rsidRPr="00091C04" w:rsidRDefault="00091C04" w:rsidP="00091C04">
            <w:pPr>
              <w:pStyle w:val="NoSpacing"/>
              <w:rPr>
                <w:color w:val="080C0C"/>
                <w:lang w:val="it-IT"/>
              </w:rPr>
            </w:pPr>
            <w:r w:rsidRPr="00091C04">
              <w:rPr>
                <w:color w:val="080C0C"/>
                <w:lang w:val="it-IT"/>
              </w:rPr>
              <w:t>Më pas ata i këmbejnë me shokun e bankës dhe kontrollojnë njëri-tjetrin.</w:t>
            </w:r>
          </w:p>
          <w:p w14:paraId="77B6D669" w14:textId="77777777" w:rsidR="00091C04" w:rsidRPr="00091C04" w:rsidRDefault="00091C04" w:rsidP="00091C04">
            <w:pPr>
              <w:pStyle w:val="NoSpacing"/>
              <w:rPr>
                <w:color w:val="080C0C"/>
                <w:lang w:val="it-IT"/>
              </w:rPr>
            </w:pPr>
          </w:p>
          <w:p w14:paraId="5AC273BD" w14:textId="272D54D3" w:rsidR="00091C04" w:rsidRPr="00DC2CA6" w:rsidRDefault="00091C04" w:rsidP="00091C04">
            <w:pPr>
              <w:pStyle w:val="NoSpacing"/>
              <w:rPr>
                <w:b/>
                <w:bCs/>
                <w:color w:val="080C0C"/>
                <w:lang w:val="it-IT"/>
              </w:rPr>
            </w:pPr>
            <w:r w:rsidRPr="00091C04">
              <w:rPr>
                <w:color w:val="080C0C"/>
                <w:lang w:val="it-IT"/>
              </w:rPr>
              <w:t xml:space="preserve"> </w:t>
            </w:r>
            <w:r w:rsidRPr="00DC2CA6">
              <w:rPr>
                <w:b/>
                <w:bCs/>
                <w:color w:val="080C0C"/>
                <w:lang w:val="it-IT"/>
              </w:rPr>
              <w:t>Vlerësohen nxënësit për:</w:t>
            </w:r>
          </w:p>
          <w:p w14:paraId="70DF0182"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Dallimin e shkronjave të grupit të dytë N, Ë, O, L, K, J.</w:t>
            </w:r>
          </w:p>
          <w:p w14:paraId="3649CEFD"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Shqiptimin e saktë të tingujve N, Ë, O, L, K, J.</w:t>
            </w:r>
          </w:p>
          <w:p w14:paraId="48969601"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Pasurimin e fjalorit me fjalë që fillojnë me N, Ë, O, L, K, J, ose i kanë në trup ato.</w:t>
            </w:r>
          </w:p>
          <w:p w14:paraId="540572E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Leximin e rrokjeve dhe fjalëve të dhëna.</w:t>
            </w:r>
          </w:p>
          <w:p w14:paraId="70155617"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Analizën e fjalëve duke i ndarë në rrokje e shkronja.</w:t>
            </w:r>
          </w:p>
          <w:p w14:paraId="7D949235"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Qarkimin sipas udhëzimeve të dhëna.</w:t>
            </w:r>
          </w:p>
          <w:p w14:paraId="47BA0426"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Formimin e fjalive të thjeshta me fjalët e faqes.</w:t>
            </w:r>
          </w:p>
          <w:p w14:paraId="77E65422" w14:textId="77777777" w:rsidR="00DC2CA6" w:rsidRDefault="00DC2CA6" w:rsidP="00091C04">
            <w:pPr>
              <w:pStyle w:val="NoSpacing"/>
              <w:rPr>
                <w:color w:val="080C0C"/>
                <w:lang w:val="it-IT"/>
              </w:rPr>
            </w:pPr>
          </w:p>
          <w:p w14:paraId="463DFA40" w14:textId="111BF082" w:rsidR="00091C04" w:rsidRPr="00DC2CA6" w:rsidRDefault="00091C04" w:rsidP="00091C04">
            <w:pPr>
              <w:pStyle w:val="NoSpacing"/>
              <w:rPr>
                <w:b/>
                <w:bCs/>
                <w:color w:val="080C0C"/>
                <w:lang w:val="it-IT"/>
              </w:rPr>
            </w:pPr>
            <w:r w:rsidRPr="00DC2CA6">
              <w:rPr>
                <w:b/>
                <w:bCs/>
                <w:color w:val="080C0C"/>
                <w:lang w:val="it-IT"/>
              </w:rPr>
              <w:t>Detyrë shtëpie:</w:t>
            </w:r>
          </w:p>
          <w:p w14:paraId="52B637ED" w14:textId="77777777" w:rsidR="00091C04" w:rsidRPr="00091C04" w:rsidRDefault="00091C04" w:rsidP="00091C04">
            <w:pPr>
              <w:pStyle w:val="NoSpacing"/>
              <w:rPr>
                <w:color w:val="080C0C"/>
                <w:lang w:val="it-IT"/>
              </w:rPr>
            </w:pPr>
            <w:r w:rsidRPr="00091C04">
              <w:rPr>
                <w:color w:val="080C0C"/>
                <w:lang w:val="it-IT"/>
              </w:rPr>
              <w:t>1.</w:t>
            </w:r>
            <w:r w:rsidRPr="00091C04">
              <w:rPr>
                <w:color w:val="080C0C"/>
                <w:lang w:val="it-IT"/>
              </w:rPr>
              <w:tab/>
              <w:t>Shkruani shkronjat e grupit të dytë nga një rresht secila në të 4 format e saj</w:t>
            </w:r>
          </w:p>
          <w:p w14:paraId="30B26515" w14:textId="338C4E4C" w:rsidR="0053526F" w:rsidRDefault="00091C04" w:rsidP="00091C04">
            <w:pPr>
              <w:pStyle w:val="NoSpacing"/>
              <w:rPr>
                <w:color w:val="080C0C"/>
                <w:lang w:val="it-IT"/>
              </w:rPr>
            </w:pPr>
            <w:r w:rsidRPr="00091C04">
              <w:rPr>
                <w:color w:val="080C0C"/>
                <w:lang w:val="it-IT"/>
              </w:rPr>
              <w:t>2.</w:t>
            </w:r>
            <w:r w:rsidRPr="00091C04">
              <w:rPr>
                <w:color w:val="080C0C"/>
                <w:lang w:val="it-IT"/>
              </w:rPr>
              <w:tab/>
              <w:t>Shkruani nga dy fjalë për secilën shkronjë N, Ë, O, L, K, J.</w:t>
            </w:r>
          </w:p>
          <w:p w14:paraId="46DCB03E" w14:textId="77777777" w:rsidR="0053526F" w:rsidRDefault="0053526F" w:rsidP="00DB2BEA">
            <w:pPr>
              <w:pStyle w:val="NoSpacing"/>
              <w:rPr>
                <w:color w:val="080C0C"/>
                <w:lang w:val="it-IT"/>
              </w:rPr>
            </w:pPr>
          </w:p>
          <w:p w14:paraId="1B621DA8" w14:textId="77777777" w:rsidR="0053526F" w:rsidRDefault="0053526F" w:rsidP="00DB2BEA">
            <w:pPr>
              <w:pStyle w:val="NoSpacing"/>
              <w:rPr>
                <w:color w:val="080C0C"/>
                <w:lang w:val="it-IT"/>
              </w:rPr>
            </w:pPr>
          </w:p>
          <w:p w14:paraId="1E18756C" w14:textId="77777777" w:rsidR="0053526F" w:rsidRDefault="0053526F" w:rsidP="00DB2BEA">
            <w:pPr>
              <w:pStyle w:val="NoSpacing"/>
              <w:rPr>
                <w:color w:val="080C0C"/>
                <w:lang w:val="it-IT"/>
              </w:rPr>
            </w:pPr>
          </w:p>
          <w:p w14:paraId="2B5D7D56" w14:textId="77777777" w:rsidR="0053526F" w:rsidRDefault="0053526F" w:rsidP="00DB2BEA">
            <w:pPr>
              <w:pStyle w:val="NoSpacing"/>
              <w:rPr>
                <w:color w:val="080C0C"/>
                <w:lang w:val="it-IT"/>
              </w:rPr>
            </w:pPr>
          </w:p>
          <w:p w14:paraId="3C9E228F" w14:textId="77777777" w:rsidR="0053526F" w:rsidRDefault="0053526F" w:rsidP="00DB2BEA">
            <w:pPr>
              <w:pStyle w:val="NoSpacing"/>
              <w:rPr>
                <w:color w:val="080C0C"/>
                <w:lang w:val="it-IT"/>
              </w:rPr>
            </w:pPr>
          </w:p>
          <w:p w14:paraId="19A0AB62" w14:textId="77777777" w:rsidR="0053526F" w:rsidRDefault="0053526F" w:rsidP="00DB2BEA">
            <w:pPr>
              <w:pStyle w:val="NoSpacing"/>
              <w:rPr>
                <w:color w:val="080C0C"/>
                <w:lang w:val="it-IT"/>
              </w:rPr>
            </w:pPr>
          </w:p>
          <w:p w14:paraId="43DB8380" w14:textId="77777777" w:rsidR="0053526F" w:rsidRDefault="0053526F" w:rsidP="00DB2BEA">
            <w:pPr>
              <w:pStyle w:val="NoSpacing"/>
              <w:rPr>
                <w:color w:val="080C0C"/>
                <w:lang w:val="it-IT"/>
              </w:rPr>
            </w:pPr>
          </w:p>
          <w:p w14:paraId="5750A87B" w14:textId="77777777" w:rsidR="0053526F" w:rsidRDefault="0053526F" w:rsidP="00DB2BEA">
            <w:pPr>
              <w:pStyle w:val="NoSpacing"/>
              <w:rPr>
                <w:color w:val="080C0C"/>
                <w:lang w:val="it-IT"/>
              </w:rPr>
            </w:pPr>
          </w:p>
          <w:p w14:paraId="4C5C4E80" w14:textId="77777777" w:rsidR="0053526F" w:rsidRDefault="0053526F" w:rsidP="00DB2BEA">
            <w:pPr>
              <w:pStyle w:val="NoSpacing"/>
              <w:rPr>
                <w:color w:val="080C0C"/>
                <w:lang w:val="it-IT"/>
              </w:rPr>
            </w:pPr>
          </w:p>
          <w:p w14:paraId="0C3C59D9" w14:textId="77777777" w:rsidR="0053526F" w:rsidRDefault="0053526F" w:rsidP="00DB2BEA">
            <w:pPr>
              <w:pStyle w:val="NoSpacing"/>
              <w:rPr>
                <w:color w:val="080C0C"/>
                <w:lang w:val="it-IT"/>
              </w:rPr>
            </w:pPr>
          </w:p>
          <w:p w14:paraId="024F890A" w14:textId="77777777" w:rsidR="0053526F" w:rsidRDefault="0053526F" w:rsidP="00DB2BEA">
            <w:pPr>
              <w:pStyle w:val="NoSpacing"/>
              <w:rPr>
                <w:color w:val="080C0C"/>
                <w:lang w:val="it-IT"/>
              </w:rPr>
            </w:pPr>
          </w:p>
          <w:p w14:paraId="404908BE" w14:textId="77777777" w:rsidR="0053526F" w:rsidRDefault="0053526F" w:rsidP="00DB2BEA">
            <w:pPr>
              <w:pStyle w:val="NoSpacing"/>
              <w:rPr>
                <w:color w:val="080C0C"/>
                <w:lang w:val="it-IT"/>
              </w:rPr>
            </w:pPr>
          </w:p>
          <w:p w14:paraId="4CE13F23" w14:textId="77777777" w:rsidR="0053526F" w:rsidRDefault="0053526F" w:rsidP="00DB2BEA">
            <w:pPr>
              <w:pStyle w:val="NoSpacing"/>
              <w:rPr>
                <w:color w:val="080C0C"/>
                <w:lang w:val="it-IT"/>
              </w:rPr>
            </w:pPr>
          </w:p>
          <w:p w14:paraId="783FF196" w14:textId="77777777" w:rsidR="0053526F" w:rsidRDefault="0053526F" w:rsidP="00DB2BEA">
            <w:pPr>
              <w:pStyle w:val="NoSpacing"/>
              <w:rPr>
                <w:color w:val="080C0C"/>
                <w:lang w:val="it-IT"/>
              </w:rPr>
            </w:pPr>
          </w:p>
          <w:p w14:paraId="4823F975" w14:textId="77777777" w:rsidR="0053526F" w:rsidRDefault="0053526F" w:rsidP="00DB2BEA">
            <w:pPr>
              <w:pStyle w:val="NoSpacing"/>
              <w:rPr>
                <w:color w:val="080C0C"/>
                <w:lang w:val="it-IT"/>
              </w:rPr>
            </w:pPr>
          </w:p>
          <w:p w14:paraId="2725E1FC" w14:textId="77777777" w:rsidR="0053526F" w:rsidRDefault="0053526F" w:rsidP="00DB2BEA">
            <w:pPr>
              <w:pStyle w:val="NoSpacing"/>
              <w:rPr>
                <w:color w:val="080C0C"/>
                <w:lang w:val="it-IT"/>
              </w:rPr>
            </w:pPr>
          </w:p>
          <w:p w14:paraId="735B4A46" w14:textId="77777777" w:rsidR="0053526F" w:rsidRDefault="0053526F" w:rsidP="00DB2BEA">
            <w:pPr>
              <w:pStyle w:val="NoSpacing"/>
              <w:rPr>
                <w:color w:val="080C0C"/>
                <w:lang w:val="it-IT"/>
              </w:rPr>
            </w:pPr>
          </w:p>
          <w:p w14:paraId="66243013" w14:textId="77777777" w:rsidR="0053526F" w:rsidRPr="00112C98" w:rsidRDefault="0053526F" w:rsidP="00DB2BEA">
            <w:pPr>
              <w:pStyle w:val="NoSpacing"/>
              <w:rPr>
                <w:color w:val="080C0C"/>
                <w:lang w:val="it-IT"/>
              </w:rPr>
            </w:pPr>
          </w:p>
        </w:tc>
      </w:tr>
    </w:tbl>
    <w:p w14:paraId="03AEA4D0" w14:textId="77777777" w:rsidR="0053526F" w:rsidRDefault="0053526F" w:rsidP="0053526F">
      <w:pPr>
        <w:rPr>
          <w:lang w:val="it-IT"/>
        </w:rPr>
      </w:pPr>
    </w:p>
    <w:p w14:paraId="5DF5700A" w14:textId="77777777" w:rsidR="0053526F" w:rsidRDefault="0053526F" w:rsidP="0053526F">
      <w:pPr>
        <w:rPr>
          <w:lang w:val="it-IT"/>
        </w:rPr>
      </w:pPr>
    </w:p>
    <w:p w14:paraId="2BD81D7B" w14:textId="77777777" w:rsidR="0053526F" w:rsidRDefault="0053526F" w:rsidP="0053526F">
      <w:pPr>
        <w:rPr>
          <w:lang w:val="it-IT"/>
        </w:rPr>
      </w:pPr>
    </w:p>
    <w:p w14:paraId="1CEFB61A" w14:textId="77777777" w:rsidR="0053526F" w:rsidRDefault="0053526F" w:rsidP="0053526F">
      <w:pPr>
        <w:rPr>
          <w:lang w:val="it-IT"/>
        </w:rPr>
      </w:pPr>
    </w:p>
    <w:p w14:paraId="3329C2B0" w14:textId="77777777" w:rsidR="0053526F" w:rsidRDefault="0053526F" w:rsidP="0053526F">
      <w:pPr>
        <w:rPr>
          <w:lang w:val="it-IT"/>
        </w:rPr>
      </w:pPr>
    </w:p>
    <w:p w14:paraId="641E991A"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7375E0B" w14:textId="77777777" w:rsidTr="00DB2BEA">
        <w:trPr>
          <w:trHeight w:val="206"/>
        </w:trPr>
        <w:tc>
          <w:tcPr>
            <w:tcW w:w="10105" w:type="dxa"/>
            <w:tcBorders>
              <w:top w:val="single" w:sz="8" w:space="0" w:color="000000"/>
              <w:bottom w:val="nil"/>
            </w:tcBorders>
            <w:shd w:val="clear" w:color="auto" w:fill="000000"/>
            <w:hideMark/>
          </w:tcPr>
          <w:p w14:paraId="04E45902" w14:textId="7D2379B1"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DC2CA6">
              <w:rPr>
                <w:rFonts w:ascii="Times New Roman" w:eastAsia="MS Mincho" w:hAnsi="Times New Roman" w:cs="Times New Roman"/>
                <w:b/>
                <w:bCs/>
                <w:color w:val="0D0D0D"/>
                <w:sz w:val="24"/>
                <w:szCs w:val="24"/>
                <w:lang w:val="sq-AL"/>
              </w:rPr>
              <w:t>71</w:t>
            </w:r>
          </w:p>
        </w:tc>
      </w:tr>
      <w:tr w:rsidR="0053526F" w:rsidRPr="00112C98" w14:paraId="23DB7D8B" w14:textId="77777777" w:rsidTr="00DB2BEA">
        <w:trPr>
          <w:trHeight w:val="379"/>
        </w:trPr>
        <w:tc>
          <w:tcPr>
            <w:tcW w:w="10105" w:type="dxa"/>
            <w:tcBorders>
              <w:top w:val="single" w:sz="8" w:space="0" w:color="000000"/>
              <w:bottom w:val="single" w:sz="8" w:space="0" w:color="000000"/>
            </w:tcBorders>
            <w:hideMark/>
          </w:tcPr>
          <w:p w14:paraId="321FAE4E" w14:textId="56D171CC"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46EA5CE"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D0EF779" w14:textId="77777777" w:rsidTr="00DB2BEA">
        <w:trPr>
          <w:trHeight w:val="2390"/>
        </w:trPr>
        <w:tc>
          <w:tcPr>
            <w:tcW w:w="10105" w:type="dxa"/>
            <w:tcBorders>
              <w:top w:val="nil"/>
            </w:tcBorders>
          </w:tcPr>
          <w:p w14:paraId="54D10D18" w14:textId="77777777" w:rsidR="00091C04" w:rsidRPr="00DC2CA6" w:rsidRDefault="00091C04" w:rsidP="00091C04">
            <w:pPr>
              <w:pStyle w:val="NoSpacing"/>
              <w:rPr>
                <w:b/>
                <w:bCs/>
                <w:color w:val="080C0C"/>
                <w:lang w:val="it-IT"/>
              </w:rPr>
            </w:pPr>
            <w:r w:rsidRPr="00DC2CA6">
              <w:rPr>
                <w:b/>
                <w:bCs/>
                <w:color w:val="080C0C"/>
                <w:lang w:val="it-IT"/>
              </w:rPr>
              <w:t>Tema mësimore:</w:t>
            </w:r>
          </w:p>
          <w:p w14:paraId="0BB1D684" w14:textId="77777777" w:rsidR="00DC2CA6" w:rsidRDefault="00091C04" w:rsidP="00091C04">
            <w:pPr>
              <w:pStyle w:val="NoSpacing"/>
              <w:rPr>
                <w:color w:val="080C0C"/>
                <w:lang w:val="it-IT"/>
              </w:rPr>
            </w:pPr>
            <w:r w:rsidRPr="00091C04">
              <w:rPr>
                <w:color w:val="080C0C"/>
                <w:lang w:val="it-IT"/>
              </w:rPr>
              <w:t>Tingujt, shkronjat, rrokjet, fjala, fjalia, shenjat e pikësimit. Intonacioni, foljet ndihmëse kam dhe jam; Emri, mbiemri, përemri.</w:t>
            </w:r>
            <w:r w:rsidRPr="00091C04">
              <w:rPr>
                <w:color w:val="080C0C"/>
                <w:lang w:val="it-IT"/>
              </w:rPr>
              <w:tab/>
            </w:r>
          </w:p>
          <w:p w14:paraId="6DFB8969" w14:textId="77777777" w:rsidR="00DC2CA6" w:rsidRDefault="00DC2CA6" w:rsidP="00091C04">
            <w:pPr>
              <w:pStyle w:val="NoSpacing"/>
              <w:rPr>
                <w:color w:val="080C0C"/>
                <w:lang w:val="it-IT"/>
              </w:rPr>
            </w:pPr>
          </w:p>
          <w:p w14:paraId="72F02ABB" w14:textId="407F480A" w:rsidR="00091C04" w:rsidRPr="00DC2CA6" w:rsidRDefault="00091C04" w:rsidP="00091C04">
            <w:pPr>
              <w:pStyle w:val="NoSpacing"/>
              <w:rPr>
                <w:b/>
                <w:bCs/>
                <w:color w:val="080C0C"/>
                <w:lang w:val="it-IT"/>
              </w:rPr>
            </w:pPr>
            <w:r w:rsidRPr="00DC2CA6">
              <w:rPr>
                <w:b/>
                <w:bCs/>
                <w:color w:val="080C0C"/>
                <w:lang w:val="it-IT"/>
              </w:rPr>
              <w:t>Rezultatet e të nxënit të temës:</w:t>
            </w:r>
          </w:p>
          <w:p w14:paraId="02A4400C" w14:textId="77777777" w:rsidR="00091C04" w:rsidRPr="00091C04" w:rsidRDefault="00091C04" w:rsidP="00091C04">
            <w:pPr>
              <w:pStyle w:val="NoSpacing"/>
              <w:rPr>
                <w:color w:val="080C0C"/>
                <w:lang w:val="it-IT"/>
              </w:rPr>
            </w:pPr>
            <w:r w:rsidRPr="00091C04">
              <w:rPr>
                <w:color w:val="080C0C"/>
                <w:lang w:val="it-IT"/>
              </w:rPr>
              <w:t>-Shkruan fjalë duke parë figura.</w:t>
            </w:r>
          </w:p>
          <w:p w14:paraId="7E526249" w14:textId="77777777" w:rsidR="00DC2CA6" w:rsidRDefault="00DC2CA6" w:rsidP="00091C04">
            <w:pPr>
              <w:pStyle w:val="NoSpacing"/>
              <w:rPr>
                <w:color w:val="080C0C"/>
                <w:lang w:val="it-IT"/>
              </w:rPr>
            </w:pPr>
          </w:p>
          <w:p w14:paraId="1DF9DEC0" w14:textId="77777777" w:rsidR="00DC2CA6" w:rsidRDefault="00091C04" w:rsidP="00091C04">
            <w:pPr>
              <w:pStyle w:val="NoSpacing"/>
              <w:rPr>
                <w:color w:val="080C0C"/>
                <w:lang w:val="it-IT"/>
              </w:rPr>
            </w:pPr>
            <w:r w:rsidRPr="00DC2CA6">
              <w:rPr>
                <w:b/>
                <w:bCs/>
                <w:color w:val="080C0C"/>
                <w:lang w:val="it-IT"/>
              </w:rPr>
              <w:t>Kontributi në rezultatet për kompetencat kryesore të shkallës:</w:t>
            </w:r>
            <w:r w:rsidRPr="00091C04">
              <w:rPr>
                <w:color w:val="080C0C"/>
                <w:lang w:val="it-IT"/>
              </w:rPr>
              <w:t xml:space="preserve"> I. 3, 4; III. 1, 2, 3; V. 5; VI. 6.</w:t>
            </w:r>
            <w:r w:rsidRPr="00091C04">
              <w:rPr>
                <w:color w:val="080C0C"/>
                <w:lang w:val="it-IT"/>
              </w:rPr>
              <w:tab/>
            </w:r>
          </w:p>
          <w:p w14:paraId="45966137" w14:textId="77777777" w:rsidR="00DC2CA6" w:rsidRDefault="00DC2CA6" w:rsidP="00091C04">
            <w:pPr>
              <w:pStyle w:val="NoSpacing"/>
              <w:rPr>
                <w:color w:val="080C0C"/>
                <w:lang w:val="it-IT"/>
              </w:rPr>
            </w:pPr>
          </w:p>
          <w:p w14:paraId="7239C66D" w14:textId="15E321DA" w:rsidR="00091C04" w:rsidRPr="00091C04" w:rsidRDefault="00091C04" w:rsidP="00091C04">
            <w:pPr>
              <w:pStyle w:val="NoSpacing"/>
              <w:rPr>
                <w:color w:val="080C0C"/>
                <w:lang w:val="it-IT"/>
              </w:rPr>
            </w:pPr>
            <w:r w:rsidRPr="00DC2CA6">
              <w:rPr>
                <w:b/>
                <w:bCs/>
                <w:color w:val="080C0C"/>
                <w:lang w:val="it-IT"/>
              </w:rPr>
              <w:t xml:space="preserve">Kontributi në rezultatet e fushës së kurrikulës: </w:t>
            </w:r>
            <w:r w:rsidRPr="00091C04">
              <w:rPr>
                <w:color w:val="080C0C"/>
                <w:lang w:val="it-IT"/>
              </w:rPr>
              <w:t>1. 1, 4; 2. 1, 2; 3. 5, 7.</w:t>
            </w:r>
          </w:p>
          <w:p w14:paraId="1C3F1ED5" w14:textId="77777777" w:rsidR="00DC2CA6" w:rsidRDefault="00DC2CA6" w:rsidP="00091C04">
            <w:pPr>
              <w:pStyle w:val="NoSpacing"/>
              <w:rPr>
                <w:color w:val="080C0C"/>
                <w:lang w:val="it-IT"/>
              </w:rPr>
            </w:pPr>
          </w:p>
          <w:p w14:paraId="44F59B6D" w14:textId="77777777" w:rsidR="00DC2CA6" w:rsidRDefault="00091C04" w:rsidP="00091C04">
            <w:pPr>
              <w:pStyle w:val="NoSpacing"/>
              <w:rPr>
                <w:color w:val="080C0C"/>
                <w:lang w:val="it-IT"/>
              </w:rPr>
            </w:pPr>
            <w:r w:rsidRPr="00DC2CA6">
              <w:rPr>
                <w:b/>
                <w:bCs/>
                <w:color w:val="080C0C"/>
                <w:lang w:val="it-IT"/>
              </w:rPr>
              <w:t>Njësia mësimore:</w:t>
            </w:r>
            <w:r w:rsidRPr="00091C04">
              <w:rPr>
                <w:color w:val="080C0C"/>
                <w:lang w:val="it-IT"/>
              </w:rPr>
              <w:t xml:space="preserve"> Përsëritje 2 (fletore pune, fq. 56)</w:t>
            </w:r>
            <w:r w:rsidRPr="00091C04">
              <w:rPr>
                <w:color w:val="080C0C"/>
                <w:lang w:val="it-IT"/>
              </w:rPr>
              <w:tab/>
            </w:r>
          </w:p>
          <w:p w14:paraId="66594778" w14:textId="77777777" w:rsidR="00DC2CA6" w:rsidRDefault="00DC2CA6" w:rsidP="00091C04">
            <w:pPr>
              <w:pStyle w:val="NoSpacing"/>
              <w:rPr>
                <w:color w:val="080C0C"/>
                <w:lang w:val="it-IT"/>
              </w:rPr>
            </w:pPr>
          </w:p>
          <w:p w14:paraId="7A4014CA" w14:textId="77777777" w:rsidR="00091C04" w:rsidRPr="00DC2CA6" w:rsidRDefault="00091C04" w:rsidP="00091C04">
            <w:pPr>
              <w:pStyle w:val="NoSpacing"/>
              <w:rPr>
                <w:b/>
                <w:bCs/>
                <w:color w:val="080C0C"/>
                <w:lang w:val="it-IT"/>
              </w:rPr>
            </w:pPr>
            <w:r w:rsidRPr="00DC2CA6">
              <w:rPr>
                <w:b/>
                <w:bCs/>
                <w:color w:val="080C0C"/>
                <w:lang w:val="it-IT"/>
              </w:rPr>
              <w:t>Rezultatet e të nxënit të orës mësimore:</w:t>
            </w:r>
          </w:p>
          <w:p w14:paraId="076A7535" w14:textId="77777777" w:rsidR="00091C04" w:rsidRPr="00091C04" w:rsidRDefault="00091C04" w:rsidP="00091C04">
            <w:pPr>
              <w:pStyle w:val="NoSpacing"/>
              <w:rPr>
                <w:color w:val="080C0C"/>
                <w:lang w:val="it-IT"/>
              </w:rPr>
            </w:pPr>
            <w:r w:rsidRPr="00091C04">
              <w:rPr>
                <w:color w:val="080C0C"/>
                <w:lang w:val="it-IT"/>
              </w:rPr>
              <w:t>Nxënësi:</w:t>
            </w:r>
          </w:p>
          <w:p w14:paraId="1A1F346B"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Shkruan shkronjat e mësuara të grupit të parë A, I, M, R, E, U dhe grupit të dytë N, Ë, O, L, K, J në katër format e tyre.</w:t>
            </w:r>
          </w:p>
          <w:p w14:paraId="3A2AAF42"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Krijon rrokje të ndryshme me shkronjat e marra.</w:t>
            </w:r>
          </w:p>
          <w:p w14:paraId="12924E45"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Krijon fjalë me shkronja e rrokje të dhëna.</w:t>
            </w:r>
          </w:p>
          <w:p w14:paraId="11D177FF"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Plotëson fjalë me shkronja mungesore.</w:t>
            </w:r>
          </w:p>
          <w:p w14:paraId="574AE2D6" w14:textId="77777777" w:rsidR="00DC2CA6" w:rsidRDefault="00091C04" w:rsidP="00091C04">
            <w:pPr>
              <w:pStyle w:val="NoSpacing"/>
              <w:rPr>
                <w:color w:val="080C0C"/>
                <w:lang w:val="it-IT"/>
              </w:rPr>
            </w:pPr>
            <w:r w:rsidRPr="00091C04">
              <w:rPr>
                <w:color w:val="080C0C"/>
                <w:lang w:val="it-IT"/>
              </w:rPr>
              <w:t></w:t>
            </w:r>
            <w:r w:rsidRPr="00091C04">
              <w:rPr>
                <w:color w:val="080C0C"/>
                <w:lang w:val="it-IT"/>
              </w:rPr>
              <w:tab/>
              <w:t>Kthen fjalët nga shkrim shtypi në shkrim dore.</w:t>
            </w:r>
            <w:r w:rsidRPr="00091C04">
              <w:rPr>
                <w:color w:val="080C0C"/>
                <w:lang w:val="it-IT"/>
              </w:rPr>
              <w:tab/>
            </w:r>
          </w:p>
          <w:p w14:paraId="18D8F5D3" w14:textId="77777777" w:rsidR="00DC2CA6" w:rsidRDefault="00DC2CA6" w:rsidP="00091C04">
            <w:pPr>
              <w:pStyle w:val="NoSpacing"/>
              <w:rPr>
                <w:color w:val="080C0C"/>
                <w:lang w:val="it-IT"/>
              </w:rPr>
            </w:pPr>
          </w:p>
          <w:p w14:paraId="5836E28D" w14:textId="77777777" w:rsidR="00DC2CA6" w:rsidRPr="00DC2CA6" w:rsidRDefault="00DC2CA6" w:rsidP="00DC2CA6">
            <w:pPr>
              <w:pStyle w:val="NoSpacing"/>
              <w:rPr>
                <w:b/>
                <w:bCs/>
                <w:color w:val="080C0C"/>
                <w:lang w:val="it-IT"/>
              </w:rPr>
            </w:pPr>
            <w:r w:rsidRPr="00DC2CA6">
              <w:rPr>
                <w:b/>
                <w:bCs/>
                <w:color w:val="080C0C"/>
                <w:lang w:val="it-IT"/>
              </w:rPr>
              <w:t>Kriteret e suksesit:</w:t>
            </w:r>
          </w:p>
          <w:p w14:paraId="4C9E1FED" w14:textId="77777777" w:rsidR="00DC2CA6" w:rsidRPr="00091C04" w:rsidRDefault="00DC2CA6" w:rsidP="00DC2CA6">
            <w:pPr>
              <w:pStyle w:val="NoSpacing"/>
              <w:rPr>
                <w:color w:val="080C0C"/>
                <w:lang w:val="it-IT"/>
              </w:rPr>
            </w:pPr>
            <w:r w:rsidRPr="00091C04">
              <w:rPr>
                <w:color w:val="080C0C"/>
                <w:lang w:val="it-IT"/>
              </w:rPr>
              <w:t>Përcaktohen me nxënësit në klasë.</w:t>
            </w:r>
          </w:p>
          <w:p w14:paraId="0C008317" w14:textId="77777777" w:rsidR="00DC2CA6" w:rsidRDefault="00DC2CA6" w:rsidP="00091C04">
            <w:pPr>
              <w:pStyle w:val="NoSpacing"/>
              <w:rPr>
                <w:color w:val="080C0C"/>
                <w:lang w:val="it-IT"/>
              </w:rPr>
            </w:pPr>
          </w:p>
          <w:p w14:paraId="2BF53DB1" w14:textId="565B6A0E" w:rsidR="00091C04" w:rsidRPr="00DC2CA6" w:rsidRDefault="00091C04" w:rsidP="00091C04">
            <w:pPr>
              <w:pStyle w:val="NoSpacing"/>
              <w:rPr>
                <w:b/>
                <w:bCs/>
                <w:color w:val="080C0C"/>
                <w:lang w:val="it-IT"/>
              </w:rPr>
            </w:pPr>
            <w:r w:rsidRPr="00DC2CA6">
              <w:rPr>
                <w:b/>
                <w:bCs/>
                <w:color w:val="080C0C"/>
                <w:lang w:val="it-IT"/>
              </w:rPr>
              <w:t>Fjalë kyçe:</w:t>
            </w:r>
          </w:p>
          <w:p w14:paraId="7A4C70C9" w14:textId="77777777" w:rsidR="00091C04" w:rsidRPr="00091C04" w:rsidRDefault="00091C04" w:rsidP="00091C04">
            <w:pPr>
              <w:pStyle w:val="NoSpacing"/>
              <w:rPr>
                <w:color w:val="080C0C"/>
                <w:lang w:val="it-IT"/>
              </w:rPr>
            </w:pPr>
            <w:r w:rsidRPr="00091C04">
              <w:rPr>
                <w:color w:val="080C0C"/>
                <w:lang w:val="it-IT"/>
              </w:rPr>
              <w:t>Shkronjat A, I, M, R, E, U, dhe N, Ë, O, L, K, J shkronja shtypi, shkronja dore, shkronja të mëdha, shkronja të</w:t>
            </w:r>
          </w:p>
          <w:p w14:paraId="32F6ED44" w14:textId="77777777" w:rsidR="00DC2CA6" w:rsidRDefault="00091C04" w:rsidP="00091C04">
            <w:pPr>
              <w:pStyle w:val="NoSpacing"/>
              <w:rPr>
                <w:color w:val="080C0C"/>
                <w:lang w:val="it-IT"/>
              </w:rPr>
            </w:pPr>
            <w:r w:rsidRPr="00091C04">
              <w:rPr>
                <w:color w:val="080C0C"/>
                <w:lang w:val="it-IT"/>
              </w:rPr>
              <w:t>vogla.</w:t>
            </w:r>
          </w:p>
          <w:p w14:paraId="0070ED35" w14:textId="77777777" w:rsidR="00DC2CA6" w:rsidRDefault="00DC2CA6" w:rsidP="00091C04">
            <w:pPr>
              <w:pStyle w:val="NoSpacing"/>
              <w:rPr>
                <w:color w:val="080C0C"/>
                <w:lang w:val="it-IT"/>
              </w:rPr>
            </w:pPr>
          </w:p>
          <w:p w14:paraId="0D9D1747" w14:textId="0748C992" w:rsidR="00091C04" w:rsidRPr="00DC2CA6" w:rsidRDefault="00091C04" w:rsidP="00091C04">
            <w:pPr>
              <w:pStyle w:val="NoSpacing"/>
              <w:rPr>
                <w:b/>
                <w:bCs/>
                <w:color w:val="080C0C"/>
                <w:lang w:val="it-IT"/>
              </w:rPr>
            </w:pPr>
            <w:r w:rsidRPr="00DC2CA6">
              <w:rPr>
                <w:b/>
                <w:bCs/>
                <w:color w:val="080C0C"/>
                <w:lang w:val="it-IT"/>
              </w:rPr>
              <w:t>Teknika dhe strategji:</w:t>
            </w:r>
          </w:p>
          <w:p w14:paraId="5E92C00E"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Rikujtim i njohurive të marra</w:t>
            </w:r>
          </w:p>
          <w:p w14:paraId="01B691F0" w14:textId="06FEF9EE"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Praktikë e udhëhequr, praktikë e pavarur</w:t>
            </w:r>
          </w:p>
          <w:p w14:paraId="191C631B" w14:textId="77777777" w:rsidR="00DC2CA6" w:rsidRDefault="00091C04" w:rsidP="00091C04">
            <w:pPr>
              <w:pStyle w:val="NoSpacing"/>
              <w:rPr>
                <w:color w:val="080C0C"/>
                <w:lang w:val="it-IT"/>
              </w:rPr>
            </w:pPr>
            <w:r w:rsidRPr="00091C04">
              <w:rPr>
                <w:color w:val="080C0C"/>
                <w:lang w:val="it-IT"/>
              </w:rPr>
              <w:t></w:t>
            </w:r>
            <w:r w:rsidRPr="00091C04">
              <w:rPr>
                <w:color w:val="080C0C"/>
                <w:lang w:val="it-IT"/>
              </w:rPr>
              <w:tab/>
              <w:t>Shfaq dëshirë e vullnet për të punuar.</w:t>
            </w:r>
            <w:r w:rsidRPr="00091C04">
              <w:rPr>
                <w:color w:val="080C0C"/>
                <w:lang w:val="it-IT"/>
              </w:rPr>
              <w:tab/>
            </w:r>
          </w:p>
          <w:p w14:paraId="54094442" w14:textId="028D1562" w:rsidR="00091C04" w:rsidRPr="00091C04" w:rsidRDefault="00091C04" w:rsidP="00091C04">
            <w:pPr>
              <w:pStyle w:val="NoSpacing"/>
              <w:rPr>
                <w:color w:val="080C0C"/>
                <w:lang w:val="it-IT"/>
              </w:rPr>
            </w:pPr>
            <w:r w:rsidRPr="00091C04">
              <w:rPr>
                <w:color w:val="080C0C"/>
                <w:lang w:val="it-IT"/>
              </w:rPr>
              <w:t></w:t>
            </w:r>
            <w:r w:rsidR="00DC2CA6">
              <w:rPr>
                <w:color w:val="080C0C"/>
                <w:lang w:val="it-IT"/>
              </w:rPr>
              <w:t xml:space="preserve">            </w:t>
            </w:r>
            <w:r w:rsidRPr="00091C04">
              <w:rPr>
                <w:color w:val="080C0C"/>
                <w:lang w:val="it-IT"/>
              </w:rPr>
              <w:t>Punë në grupe</w:t>
            </w:r>
          </w:p>
          <w:p w14:paraId="5A4B95CF" w14:textId="77777777" w:rsidR="00DC2CA6" w:rsidRDefault="00DC2CA6" w:rsidP="00091C04">
            <w:pPr>
              <w:pStyle w:val="NoSpacing"/>
              <w:rPr>
                <w:color w:val="080C0C"/>
                <w:lang w:val="it-IT"/>
              </w:rPr>
            </w:pPr>
          </w:p>
          <w:p w14:paraId="53292DD3" w14:textId="77777777" w:rsidR="00DC2CA6" w:rsidRDefault="00091C04" w:rsidP="00091C04">
            <w:pPr>
              <w:pStyle w:val="NoSpacing"/>
              <w:rPr>
                <w:color w:val="080C0C"/>
                <w:lang w:val="it-IT"/>
              </w:rPr>
            </w:pPr>
            <w:r w:rsidRPr="00DC2CA6">
              <w:rPr>
                <w:b/>
                <w:bCs/>
                <w:color w:val="080C0C"/>
                <w:lang w:val="it-IT"/>
              </w:rPr>
              <w:t>Burimet e informacionit dhe mjete:</w:t>
            </w:r>
            <w:r w:rsidRPr="00091C04">
              <w:rPr>
                <w:color w:val="080C0C"/>
                <w:lang w:val="it-IT"/>
              </w:rPr>
              <w:t xml:space="preserve"> fletorja e punës, shkronja ilustruese, grafiku i shkronjave A, I, M, R, E, U, N, Ë, O, L, K, J; foto me figura fjalët e të cilave përmbajnë</w:t>
            </w:r>
            <w:r w:rsidR="00DC2CA6">
              <w:rPr>
                <w:color w:val="080C0C"/>
                <w:lang w:val="it-IT"/>
              </w:rPr>
              <w:t xml:space="preserve"> </w:t>
            </w:r>
            <w:r w:rsidRPr="00091C04">
              <w:rPr>
                <w:color w:val="080C0C"/>
                <w:lang w:val="it-IT"/>
              </w:rPr>
              <w:t>shkronjët N, Ë, O, L, K, J , tabela plastike, figura, fletë A4.</w:t>
            </w:r>
            <w:r w:rsidRPr="00091C04">
              <w:rPr>
                <w:color w:val="080C0C"/>
                <w:lang w:val="it-IT"/>
              </w:rPr>
              <w:tab/>
            </w:r>
          </w:p>
          <w:p w14:paraId="5700F353" w14:textId="77777777" w:rsidR="00DC2CA6" w:rsidRDefault="00DC2CA6" w:rsidP="00091C04">
            <w:pPr>
              <w:pStyle w:val="NoSpacing"/>
              <w:rPr>
                <w:color w:val="080C0C"/>
                <w:lang w:val="it-IT"/>
              </w:rPr>
            </w:pPr>
          </w:p>
          <w:p w14:paraId="5F7BD8AC" w14:textId="6DCFC68D" w:rsidR="00091C04" w:rsidRPr="00DC2CA6" w:rsidRDefault="00091C04" w:rsidP="00091C04">
            <w:pPr>
              <w:pStyle w:val="NoSpacing"/>
              <w:rPr>
                <w:b/>
                <w:bCs/>
                <w:color w:val="080C0C"/>
                <w:lang w:val="it-IT"/>
              </w:rPr>
            </w:pPr>
            <w:r w:rsidRPr="00DC2CA6">
              <w:rPr>
                <w:b/>
                <w:bCs/>
                <w:color w:val="080C0C"/>
                <w:lang w:val="it-IT"/>
              </w:rPr>
              <w:t>Lidhja me fushat e tjera:</w:t>
            </w:r>
          </w:p>
          <w:p w14:paraId="2D3415B4" w14:textId="77777777" w:rsidR="00091C04" w:rsidRPr="00091C04" w:rsidRDefault="00091C04" w:rsidP="00091C04">
            <w:pPr>
              <w:pStyle w:val="NoSpacing"/>
              <w:rPr>
                <w:color w:val="080C0C"/>
                <w:lang w:val="it-IT"/>
              </w:rPr>
            </w:pPr>
            <w:r w:rsidRPr="00091C04">
              <w:rPr>
                <w:color w:val="080C0C"/>
                <w:lang w:val="it-IT"/>
              </w:rPr>
              <w:t>Arte</w:t>
            </w:r>
          </w:p>
          <w:p w14:paraId="083B0576" w14:textId="77777777" w:rsidR="00DC2CA6" w:rsidRDefault="00DC2CA6" w:rsidP="00091C04">
            <w:pPr>
              <w:pStyle w:val="NoSpacing"/>
              <w:rPr>
                <w:color w:val="080C0C"/>
                <w:lang w:val="it-IT"/>
              </w:rPr>
            </w:pPr>
          </w:p>
          <w:p w14:paraId="4231755B" w14:textId="5A83AAC4" w:rsidR="00091C04" w:rsidRPr="00DC2CA6" w:rsidRDefault="00091C04" w:rsidP="00091C04">
            <w:pPr>
              <w:pStyle w:val="NoSpacing"/>
              <w:rPr>
                <w:b/>
                <w:bCs/>
                <w:color w:val="080C0C"/>
                <w:lang w:val="it-IT"/>
              </w:rPr>
            </w:pPr>
            <w:r w:rsidRPr="00DC2CA6">
              <w:rPr>
                <w:b/>
                <w:bCs/>
                <w:color w:val="080C0C"/>
                <w:lang w:val="it-IT"/>
              </w:rPr>
              <w:t>Lidhja me temat ndërkurrikulare</w:t>
            </w:r>
          </w:p>
          <w:p w14:paraId="7E6FEB29" w14:textId="77777777" w:rsidR="00091C04" w:rsidRPr="00091C04" w:rsidRDefault="00091C04" w:rsidP="00091C04">
            <w:pPr>
              <w:pStyle w:val="NoSpacing"/>
              <w:rPr>
                <w:color w:val="080C0C"/>
                <w:lang w:val="it-IT"/>
              </w:rPr>
            </w:pPr>
            <w:r w:rsidRPr="00091C04">
              <w:rPr>
                <w:color w:val="080C0C"/>
                <w:lang w:val="it-IT"/>
              </w:rPr>
              <w:t>Arsimi për zhvillim të qëndrueshëm</w:t>
            </w:r>
          </w:p>
          <w:p w14:paraId="269D928F" w14:textId="77777777" w:rsidR="00091C04" w:rsidRPr="00DC2CA6" w:rsidRDefault="00091C04" w:rsidP="00091C04">
            <w:pPr>
              <w:pStyle w:val="NoSpacing"/>
              <w:rPr>
                <w:b/>
                <w:bCs/>
                <w:color w:val="080C0C"/>
                <w:lang w:val="it-IT"/>
              </w:rPr>
            </w:pPr>
            <w:r w:rsidRPr="00DC2CA6">
              <w:rPr>
                <w:b/>
                <w:bCs/>
                <w:color w:val="080C0C"/>
                <w:lang w:val="it-IT"/>
              </w:rPr>
              <w:lastRenderedPageBreak/>
              <w:t>Organizimi i orës së mësimit</w:t>
            </w:r>
          </w:p>
          <w:p w14:paraId="060C4BCC" w14:textId="77777777" w:rsidR="00091C04" w:rsidRPr="00DC2CA6" w:rsidRDefault="00091C04" w:rsidP="00091C04">
            <w:pPr>
              <w:pStyle w:val="NoSpacing"/>
              <w:rPr>
                <w:b/>
                <w:bCs/>
                <w:color w:val="080C0C"/>
                <w:lang w:val="it-IT"/>
              </w:rPr>
            </w:pPr>
            <w:r w:rsidRPr="00DC2CA6">
              <w:rPr>
                <w:b/>
                <w:bCs/>
                <w:color w:val="080C0C"/>
                <w:lang w:val="it-IT"/>
              </w:rPr>
              <w:t>Veprimtari paraprake</w:t>
            </w:r>
          </w:p>
          <w:p w14:paraId="20C48E67" w14:textId="77777777" w:rsidR="00091C04" w:rsidRPr="00091C04" w:rsidRDefault="00091C04" w:rsidP="00091C04">
            <w:pPr>
              <w:pStyle w:val="NoSpacing"/>
              <w:rPr>
                <w:color w:val="080C0C"/>
                <w:lang w:val="it-IT"/>
              </w:rPr>
            </w:pPr>
            <w:r w:rsidRPr="00091C04">
              <w:rPr>
                <w:color w:val="080C0C"/>
                <w:lang w:val="it-IT"/>
              </w:rPr>
              <w:t>Zhvillohet me nxënësit lojën e fjalëve. Klasa ndahet në grupe dhe brenda grupit krijohen çifte. Mësuesja ka përgatitur një kapele më karton te cilën ia vë në kokë një nxënësi. Ndryshe nga hera e parë që u bë kjo lojë me foto, këtë herë mësuesja vë në kapele një fjalë të shkruar. Nxënësi që ndodhet përballë, pasi e lexon pa zë ia shpjegon nxënësit që e mban dhe mundohet që ai ta gjejë nga shpjegimi i tij. Nëse nxënësi e gjen fiton pikë grupi i tij. Më pas ndërrohen vendet.</w:t>
            </w:r>
          </w:p>
          <w:p w14:paraId="2F97CF39" w14:textId="77777777" w:rsidR="00091C04" w:rsidRPr="00091C04" w:rsidRDefault="00091C04" w:rsidP="00091C04">
            <w:pPr>
              <w:pStyle w:val="NoSpacing"/>
              <w:rPr>
                <w:color w:val="080C0C"/>
                <w:lang w:val="it-IT"/>
              </w:rPr>
            </w:pPr>
            <w:r w:rsidRPr="00091C04">
              <w:rPr>
                <w:color w:val="080C0C"/>
                <w:lang w:val="it-IT"/>
              </w:rPr>
              <w:t>Fjalët do të lidhen me fjalorin e marrë me shkronjat që kemi mësuar deri tani. P.sh.</w:t>
            </w:r>
          </w:p>
          <w:p w14:paraId="01480D19" w14:textId="77777777" w:rsidR="00091C04" w:rsidRPr="00091C04" w:rsidRDefault="00091C04" w:rsidP="00091C04">
            <w:pPr>
              <w:pStyle w:val="NoSpacing"/>
              <w:rPr>
                <w:color w:val="080C0C"/>
                <w:lang w:val="it-IT"/>
              </w:rPr>
            </w:pPr>
          </w:p>
          <w:p w14:paraId="442B1C92" w14:textId="77777777" w:rsidR="00091C04" w:rsidRPr="00091C04" w:rsidRDefault="00091C04" w:rsidP="00091C04">
            <w:pPr>
              <w:pStyle w:val="NoSpacing"/>
              <w:rPr>
                <w:color w:val="080C0C"/>
                <w:lang w:val="it-IT"/>
              </w:rPr>
            </w:pPr>
            <w:r w:rsidRPr="00091C04">
              <w:rPr>
                <w:color w:val="080C0C"/>
                <w:lang w:val="it-IT"/>
              </w:rPr>
              <w:t>KALI</w:t>
            </w:r>
            <w:r w:rsidRPr="00091C04">
              <w:rPr>
                <w:color w:val="080C0C"/>
                <w:lang w:val="it-IT"/>
              </w:rPr>
              <w:tab/>
              <w:t>LUMI</w:t>
            </w:r>
            <w:r w:rsidRPr="00091C04">
              <w:rPr>
                <w:color w:val="080C0C"/>
                <w:lang w:val="it-IT"/>
              </w:rPr>
              <w:tab/>
              <w:t>KAPELE</w:t>
            </w:r>
            <w:r w:rsidRPr="00091C04">
              <w:rPr>
                <w:color w:val="080C0C"/>
                <w:lang w:val="it-IT"/>
              </w:rPr>
              <w:tab/>
              <w:t>NUMRA</w:t>
            </w:r>
          </w:p>
          <w:p w14:paraId="5E90A47B" w14:textId="77777777" w:rsidR="00091C04" w:rsidRPr="00091C04" w:rsidRDefault="00091C04" w:rsidP="00091C04">
            <w:pPr>
              <w:pStyle w:val="NoSpacing"/>
              <w:rPr>
                <w:color w:val="080C0C"/>
                <w:lang w:val="it-IT"/>
              </w:rPr>
            </w:pPr>
          </w:p>
          <w:p w14:paraId="6E02F10D" w14:textId="77777777" w:rsidR="00091C04" w:rsidRPr="00DC2CA6" w:rsidRDefault="00091C04" w:rsidP="00091C04">
            <w:pPr>
              <w:pStyle w:val="NoSpacing"/>
              <w:rPr>
                <w:b/>
                <w:bCs/>
                <w:color w:val="080C0C"/>
                <w:lang w:val="it-IT"/>
              </w:rPr>
            </w:pPr>
            <w:r w:rsidRPr="00DC2CA6">
              <w:rPr>
                <w:b/>
                <w:bCs/>
                <w:color w:val="080C0C"/>
                <w:lang w:val="it-IT"/>
              </w:rPr>
              <w:t>Veprimet në situatë</w:t>
            </w:r>
          </w:p>
          <w:p w14:paraId="01E66EEC" w14:textId="77777777" w:rsidR="00091C04" w:rsidRPr="00091C04" w:rsidRDefault="00091C04" w:rsidP="00091C04">
            <w:pPr>
              <w:pStyle w:val="NoSpacing"/>
              <w:rPr>
                <w:color w:val="080C0C"/>
                <w:lang w:val="it-IT"/>
              </w:rPr>
            </w:pPr>
            <w:r w:rsidRPr="00DC2CA6">
              <w:rPr>
                <w:b/>
                <w:bCs/>
                <w:color w:val="080C0C"/>
                <w:lang w:val="it-IT"/>
              </w:rPr>
              <w:t>Hapi 1.</w:t>
            </w:r>
            <w:r w:rsidRPr="00091C04">
              <w:rPr>
                <w:color w:val="080C0C"/>
                <w:lang w:val="it-IT"/>
              </w:rPr>
              <w:t xml:space="preserve"> Rikujtimi i njohurive të marra</w:t>
            </w:r>
          </w:p>
          <w:p w14:paraId="0039F621" w14:textId="77777777" w:rsidR="00091C04" w:rsidRPr="00091C04" w:rsidRDefault="00091C04" w:rsidP="00091C04">
            <w:pPr>
              <w:pStyle w:val="NoSpacing"/>
              <w:rPr>
                <w:color w:val="080C0C"/>
                <w:lang w:val="it-IT"/>
              </w:rPr>
            </w:pPr>
            <w:r w:rsidRPr="00091C04">
              <w:rPr>
                <w:color w:val="080C0C"/>
                <w:lang w:val="it-IT"/>
              </w:rPr>
              <w:t>Rikujtohen shkronjat e mësuara me anë të etiketave dhe krijohen rrokje me to. Organizohet në formë loje ku mësuesja shpërndan etiketa të ndryshme të secilës shkronjë të mësuar në grupin e dytë dhe nxënësit krijohen katërshe - katërshe dhe më pas prezantohen. P.sh.</w:t>
            </w:r>
          </w:p>
          <w:p w14:paraId="4AA411C7"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Unë jam O e madhe e shtypit.</w:t>
            </w:r>
          </w:p>
          <w:p w14:paraId="134ADC34"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Unë jam o e vogël e shtypit.</w:t>
            </w:r>
          </w:p>
          <w:p w14:paraId="39EE6319"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Unë jam O e madhe e dores.</w:t>
            </w:r>
          </w:p>
          <w:p w14:paraId="095C965E"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Unë jam o e vogël e dorës.</w:t>
            </w:r>
          </w:p>
          <w:p w14:paraId="40015749" w14:textId="77777777" w:rsidR="00091C04" w:rsidRPr="00091C04" w:rsidRDefault="00091C04" w:rsidP="00091C04">
            <w:pPr>
              <w:pStyle w:val="NoSpacing"/>
              <w:rPr>
                <w:color w:val="080C0C"/>
                <w:lang w:val="it-IT"/>
              </w:rPr>
            </w:pPr>
            <w:r w:rsidRPr="00091C04">
              <w:rPr>
                <w:color w:val="080C0C"/>
                <w:lang w:val="it-IT"/>
              </w:rPr>
              <w:t>Të gjithë bashkë: Shkronja O është një zanore.</w:t>
            </w:r>
          </w:p>
          <w:p w14:paraId="0E7E5BC5" w14:textId="77777777" w:rsidR="00091C04" w:rsidRPr="00091C04" w:rsidRDefault="00091C04" w:rsidP="00091C04">
            <w:pPr>
              <w:pStyle w:val="NoSpacing"/>
              <w:rPr>
                <w:color w:val="080C0C"/>
                <w:lang w:val="it-IT"/>
              </w:rPr>
            </w:pPr>
            <w:r w:rsidRPr="00091C04">
              <w:rPr>
                <w:color w:val="080C0C"/>
                <w:lang w:val="it-IT"/>
              </w:rPr>
              <w:t>Kështu veprohet edhe me rastet e tjera.</w:t>
            </w:r>
          </w:p>
          <w:p w14:paraId="20935CA6" w14:textId="77777777" w:rsidR="00091C04" w:rsidRPr="00091C04" w:rsidRDefault="00091C04" w:rsidP="00091C04">
            <w:pPr>
              <w:pStyle w:val="NoSpacing"/>
              <w:rPr>
                <w:color w:val="080C0C"/>
                <w:lang w:val="it-IT"/>
              </w:rPr>
            </w:pPr>
            <w:r w:rsidRPr="00091C04">
              <w:rPr>
                <w:color w:val="080C0C"/>
                <w:lang w:val="it-IT"/>
              </w:rPr>
              <w:t>Klasifikohen kështu zanoret dhe bashkëtingëlloret e mësuara deri tani.</w:t>
            </w:r>
          </w:p>
          <w:p w14:paraId="79616393" w14:textId="3BEB4650" w:rsidR="00091C04" w:rsidRPr="00091C04" w:rsidRDefault="00091C04" w:rsidP="00091C04">
            <w:pPr>
              <w:pStyle w:val="NoSpacing"/>
              <w:rPr>
                <w:color w:val="080C0C"/>
                <w:lang w:val="it-IT"/>
              </w:rPr>
            </w:pPr>
            <w:r w:rsidRPr="00091C04">
              <w:rPr>
                <w:color w:val="080C0C"/>
                <w:lang w:val="it-IT"/>
              </w:rPr>
              <w:t>U paraqes nxënësve etiketa me rrokje e shkronja dhe ato pasi i lexojnë i shkruajnë në fletore me shkronja dore.</w:t>
            </w:r>
          </w:p>
          <w:p w14:paraId="2835E727"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ma –ma Eri – Eri, mami - mami</w:t>
            </w:r>
          </w:p>
          <w:p w14:paraId="6DC52B89" w14:textId="77777777" w:rsidR="00091C04" w:rsidRPr="00091C04" w:rsidRDefault="00091C04" w:rsidP="00091C04">
            <w:pPr>
              <w:pStyle w:val="NoSpacing"/>
              <w:rPr>
                <w:color w:val="080C0C"/>
                <w:lang w:val="it-IT"/>
              </w:rPr>
            </w:pPr>
          </w:p>
          <w:p w14:paraId="402410F1" w14:textId="77777777" w:rsidR="00091C04" w:rsidRPr="00091C04" w:rsidRDefault="00091C04" w:rsidP="00091C04">
            <w:pPr>
              <w:pStyle w:val="NoSpacing"/>
              <w:rPr>
                <w:color w:val="080C0C"/>
                <w:lang w:val="it-IT"/>
              </w:rPr>
            </w:pPr>
            <w:r w:rsidRPr="00DC2CA6">
              <w:rPr>
                <w:b/>
                <w:bCs/>
                <w:color w:val="080C0C"/>
                <w:lang w:val="it-IT"/>
              </w:rPr>
              <w:t>Hapi 2.</w:t>
            </w:r>
            <w:r w:rsidRPr="00091C04">
              <w:rPr>
                <w:color w:val="080C0C"/>
                <w:lang w:val="it-IT"/>
              </w:rPr>
              <w:t xml:space="preserve"> Praktikë e udhëhequr, praktikë e pavarur</w:t>
            </w:r>
          </w:p>
          <w:p w14:paraId="42AAD63A" w14:textId="77777777" w:rsidR="00091C04" w:rsidRPr="00091C04" w:rsidRDefault="00091C04" w:rsidP="00091C04">
            <w:pPr>
              <w:pStyle w:val="NoSpacing"/>
              <w:rPr>
                <w:color w:val="080C0C"/>
                <w:lang w:val="it-IT"/>
              </w:rPr>
            </w:pPr>
            <w:r w:rsidRPr="00091C04">
              <w:rPr>
                <w:color w:val="080C0C"/>
                <w:lang w:val="it-IT"/>
              </w:rPr>
              <w:t>Hapet fletorja e punës në faqen 56 dhe udhëzohen nxënësit në plotësimin e saj.</w:t>
            </w:r>
          </w:p>
          <w:p w14:paraId="2EE93F65" w14:textId="77777777" w:rsidR="00091C04" w:rsidRPr="00091C04" w:rsidRDefault="00091C04" w:rsidP="00091C04">
            <w:pPr>
              <w:pStyle w:val="NoSpacing"/>
              <w:rPr>
                <w:color w:val="080C0C"/>
                <w:lang w:val="it-IT"/>
              </w:rPr>
            </w:pPr>
            <w:r w:rsidRPr="00091C04">
              <w:rPr>
                <w:color w:val="080C0C"/>
                <w:lang w:val="it-IT"/>
              </w:rPr>
              <w:t>Fillimisht nxënësi lexon etiketat e shkronjave N, Ë, O, L, K, J dhe më poshtë plotëson ato me të katër format e mësuara duke bashkuar vijat dhe duke plotësuar vendet bosh.</w:t>
            </w:r>
          </w:p>
          <w:p w14:paraId="4531D4BE"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Në ushtrimin e parë nxënësi lexon rrokjet e dhëna. Mësuesja udhëzon nxënësin që të krijojë me to edhe fjalë, psh. ka + li = kali ja + ka = jaka ...</w:t>
            </w:r>
          </w:p>
          <w:p w14:paraId="23BB48B4"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Në ushtrimin e dytë nxënësi përshkruan figurën e dhënë dhe më pas gjen dhe shkruan rrokjen që i mungon asaj, duke u mbështetr tek rrokjet e dhëna.</w:t>
            </w:r>
          </w:p>
          <w:p w14:paraId="62E0E666"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Në ushtrimin e tretë nxënësi përshkruan figurën me shkronjat e dhëna, krijon dhe shkruan fjalën e saktë që i përkon figurës.</w:t>
            </w:r>
          </w:p>
          <w:p w14:paraId="68F3BC0E" w14:textId="77777777" w:rsidR="00091C04" w:rsidRPr="00091C04" w:rsidRDefault="00091C04" w:rsidP="00091C04">
            <w:pPr>
              <w:pStyle w:val="NoSpacing"/>
              <w:rPr>
                <w:color w:val="080C0C"/>
                <w:lang w:val="it-IT"/>
              </w:rPr>
            </w:pPr>
            <w:r w:rsidRPr="00091C04">
              <w:rPr>
                <w:color w:val="080C0C"/>
                <w:lang w:val="it-IT"/>
              </w:rPr>
              <w:t>Ushtrohen nxënësit me gojë në analizë dhe krijim fjalish me to.</w:t>
            </w:r>
          </w:p>
          <w:p w14:paraId="69825F97" w14:textId="77777777" w:rsidR="00091C04" w:rsidRPr="00091C04" w:rsidRDefault="00091C04" w:rsidP="00091C04">
            <w:pPr>
              <w:pStyle w:val="NoSpacing"/>
              <w:rPr>
                <w:color w:val="080C0C"/>
                <w:lang w:val="it-IT"/>
              </w:rPr>
            </w:pPr>
          </w:p>
          <w:p w14:paraId="394C4649" w14:textId="77777777" w:rsidR="00091C04" w:rsidRPr="00091C04" w:rsidRDefault="00091C04" w:rsidP="00091C04">
            <w:pPr>
              <w:pStyle w:val="NoSpacing"/>
              <w:rPr>
                <w:color w:val="080C0C"/>
                <w:lang w:val="it-IT"/>
              </w:rPr>
            </w:pPr>
            <w:r w:rsidRPr="00DC2CA6">
              <w:rPr>
                <w:b/>
                <w:bCs/>
                <w:color w:val="080C0C"/>
                <w:lang w:val="it-IT"/>
              </w:rPr>
              <w:t>Hapi 3.</w:t>
            </w:r>
            <w:r w:rsidRPr="00091C04">
              <w:rPr>
                <w:color w:val="080C0C"/>
                <w:lang w:val="it-IT"/>
              </w:rPr>
              <w:t xml:space="preserve"> Punë në grupe.</w:t>
            </w:r>
          </w:p>
          <w:p w14:paraId="3E3136A3" w14:textId="77777777" w:rsidR="00091C04" w:rsidRPr="00091C04" w:rsidRDefault="00091C04" w:rsidP="00091C04">
            <w:pPr>
              <w:pStyle w:val="NoSpacing"/>
              <w:rPr>
                <w:color w:val="080C0C"/>
                <w:lang w:val="it-IT"/>
              </w:rPr>
            </w:pPr>
            <w:r w:rsidRPr="00091C04">
              <w:rPr>
                <w:color w:val="080C0C"/>
                <w:lang w:val="it-IT"/>
              </w:rPr>
              <w:t>U paraqiten nxënësve fjalë të ngatërruara dhe udhëzohen të formojnë fjali të saktë që ka kuptim. Organizohen gjithsej 5 – 6 grupe. P.sh. ka, Era, të , orë , re --- Era ka orë të re.</w:t>
            </w:r>
          </w:p>
          <w:p w14:paraId="0109D613" w14:textId="77777777" w:rsidR="00091C04" w:rsidRPr="00091C04" w:rsidRDefault="00091C04" w:rsidP="00091C04">
            <w:pPr>
              <w:pStyle w:val="NoSpacing"/>
              <w:rPr>
                <w:color w:val="080C0C"/>
                <w:lang w:val="it-IT"/>
              </w:rPr>
            </w:pPr>
          </w:p>
          <w:p w14:paraId="7166359F" w14:textId="77777777" w:rsidR="00091C04" w:rsidRPr="00DC2CA6" w:rsidRDefault="00091C04" w:rsidP="00091C04">
            <w:pPr>
              <w:pStyle w:val="NoSpacing"/>
              <w:rPr>
                <w:b/>
                <w:bCs/>
                <w:color w:val="080C0C"/>
                <w:lang w:val="it-IT"/>
              </w:rPr>
            </w:pPr>
            <w:r w:rsidRPr="00DC2CA6">
              <w:rPr>
                <w:b/>
                <w:bCs/>
                <w:color w:val="080C0C"/>
                <w:lang w:val="it-IT"/>
              </w:rPr>
              <w:t>Prezantimi dhe demonstrimi i rezultateve të arritura</w:t>
            </w:r>
          </w:p>
          <w:p w14:paraId="792400BB" w14:textId="77777777" w:rsidR="00091C04" w:rsidRPr="00091C04" w:rsidRDefault="00091C04" w:rsidP="00091C04">
            <w:pPr>
              <w:pStyle w:val="NoSpacing"/>
              <w:rPr>
                <w:color w:val="080C0C"/>
                <w:lang w:val="it-IT"/>
              </w:rPr>
            </w:pPr>
            <w:r w:rsidRPr="00091C04">
              <w:rPr>
                <w:color w:val="080C0C"/>
                <w:lang w:val="it-IT"/>
              </w:rPr>
              <w:t>Shkruaj në tabelë dy fjali me shkronja të mëdha shtypi dhe udhëzohen nxënësit që në fletoret e tyre të shkruajnë fjalën siç është dhe më pas ta rishkruajnë me shkronja shtypi të vogla dhe me shkronja dore. P.sh.</w:t>
            </w:r>
          </w:p>
          <w:p w14:paraId="753D07EE"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UNË MORA LULE ME ERË TË MIRË.</w:t>
            </w:r>
          </w:p>
          <w:p w14:paraId="41663B5C"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Unë mora lule me erë të mirë.</w:t>
            </w:r>
          </w:p>
          <w:p w14:paraId="0A0002AE" w14:textId="77777777" w:rsidR="00091C04" w:rsidRPr="00091C04" w:rsidRDefault="00091C04" w:rsidP="00091C04">
            <w:pPr>
              <w:pStyle w:val="NoSpacing"/>
              <w:rPr>
                <w:color w:val="080C0C"/>
                <w:lang w:val="it-IT"/>
              </w:rPr>
            </w:pPr>
            <w:r w:rsidRPr="00091C04">
              <w:rPr>
                <w:color w:val="080C0C"/>
                <w:lang w:val="it-IT"/>
              </w:rPr>
              <w:lastRenderedPageBreak/>
              <w:t>-</w:t>
            </w:r>
            <w:r w:rsidRPr="00091C04">
              <w:rPr>
                <w:color w:val="080C0C"/>
                <w:lang w:val="it-IT"/>
              </w:rPr>
              <w:tab/>
              <w:t>Unë mora lule me erë të mirë.</w:t>
            </w:r>
          </w:p>
          <w:p w14:paraId="3D7380E9" w14:textId="77777777" w:rsidR="00091C04" w:rsidRPr="00091C04" w:rsidRDefault="00091C04" w:rsidP="00091C04">
            <w:pPr>
              <w:pStyle w:val="NoSpacing"/>
              <w:rPr>
                <w:color w:val="080C0C"/>
                <w:lang w:val="it-IT"/>
              </w:rPr>
            </w:pPr>
          </w:p>
          <w:p w14:paraId="19A9C4BC" w14:textId="77777777" w:rsidR="00091C04" w:rsidRPr="00DC2CA6" w:rsidRDefault="00091C04" w:rsidP="00091C04">
            <w:pPr>
              <w:pStyle w:val="NoSpacing"/>
              <w:rPr>
                <w:b/>
                <w:bCs/>
                <w:color w:val="080C0C"/>
                <w:lang w:val="it-IT"/>
              </w:rPr>
            </w:pPr>
            <w:r w:rsidRPr="00DC2CA6">
              <w:rPr>
                <w:b/>
                <w:bCs/>
                <w:color w:val="080C0C"/>
                <w:lang w:val="it-IT"/>
              </w:rPr>
              <w:t>Vlerësohen nxënësit për:</w:t>
            </w:r>
          </w:p>
          <w:p w14:paraId="20ED2FA6"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Shkrimin e shkronjave e mësuara të grupit të parë A, I, M, R, E, U dhe grupit të dytë N, Ë, O, L, K, J në katër format e tyre.</w:t>
            </w:r>
          </w:p>
          <w:p w14:paraId="4649B47E"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Krijimin e rrokjeve të ndryshme me shkronjat e marra.</w:t>
            </w:r>
          </w:p>
          <w:p w14:paraId="149E20AA"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Krijimin e fjalëve me shkronja e rrokje të dhëna.</w:t>
            </w:r>
          </w:p>
          <w:p w14:paraId="1157D9E6"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Plotësimin e fjalëve me shkronja mungesore.</w:t>
            </w:r>
          </w:p>
          <w:p w14:paraId="5E89E481" w14:textId="4BF54700"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 xml:space="preserve">Kthimin e fjalëve e fjalive nga shkrim shtypi në shkrim dore. </w:t>
            </w:r>
          </w:p>
          <w:p w14:paraId="6B101030"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Shfaqjen e dëshirës e vullnetit për të punuar.</w:t>
            </w:r>
          </w:p>
          <w:p w14:paraId="0852C630" w14:textId="77777777" w:rsidR="00DC2CA6" w:rsidRDefault="00DC2CA6" w:rsidP="00091C04">
            <w:pPr>
              <w:pStyle w:val="NoSpacing"/>
              <w:rPr>
                <w:color w:val="080C0C"/>
                <w:lang w:val="it-IT"/>
              </w:rPr>
            </w:pPr>
          </w:p>
          <w:p w14:paraId="6249EDC8" w14:textId="1BB19FF9" w:rsidR="00091C04" w:rsidRPr="00DC2CA6" w:rsidRDefault="00091C04" w:rsidP="00091C04">
            <w:pPr>
              <w:pStyle w:val="NoSpacing"/>
              <w:rPr>
                <w:b/>
                <w:bCs/>
                <w:color w:val="080C0C"/>
                <w:lang w:val="it-IT"/>
              </w:rPr>
            </w:pPr>
            <w:r w:rsidRPr="00DC2CA6">
              <w:rPr>
                <w:b/>
                <w:bCs/>
                <w:color w:val="080C0C"/>
                <w:lang w:val="it-IT"/>
              </w:rPr>
              <w:t>Detyrë shtëpie:</w:t>
            </w:r>
          </w:p>
          <w:p w14:paraId="493404AC" w14:textId="77777777" w:rsidR="00091C04" w:rsidRPr="00091C04" w:rsidRDefault="00091C04" w:rsidP="00091C04">
            <w:pPr>
              <w:pStyle w:val="NoSpacing"/>
              <w:rPr>
                <w:color w:val="080C0C"/>
                <w:lang w:val="it-IT"/>
              </w:rPr>
            </w:pPr>
            <w:r w:rsidRPr="00091C04">
              <w:rPr>
                <w:color w:val="080C0C"/>
                <w:lang w:val="it-IT"/>
              </w:rPr>
              <w:t>1.</w:t>
            </w:r>
            <w:r w:rsidRPr="00091C04">
              <w:rPr>
                <w:color w:val="080C0C"/>
                <w:lang w:val="it-IT"/>
              </w:rPr>
              <w:tab/>
              <w:t>Shkruani shkronjat e mësuara të grupit të dytë në 4 format e tyre, nga një rresht secila.</w:t>
            </w:r>
          </w:p>
          <w:p w14:paraId="6BA40D5A" w14:textId="77777777" w:rsidR="00091C04" w:rsidRPr="00091C04" w:rsidRDefault="00091C04" w:rsidP="00091C04">
            <w:pPr>
              <w:pStyle w:val="NoSpacing"/>
              <w:rPr>
                <w:color w:val="080C0C"/>
                <w:lang w:val="it-IT"/>
              </w:rPr>
            </w:pPr>
            <w:r w:rsidRPr="00091C04">
              <w:rPr>
                <w:color w:val="080C0C"/>
                <w:lang w:val="it-IT"/>
              </w:rPr>
              <w:t>2.</w:t>
            </w:r>
            <w:r w:rsidRPr="00091C04">
              <w:rPr>
                <w:color w:val="080C0C"/>
                <w:lang w:val="it-IT"/>
              </w:rPr>
              <w:tab/>
              <w:t>Shkruani fjalët e ushtrimit 2 dhe 3 me shkronja shtypi dhe shkronja dore.</w:t>
            </w:r>
          </w:p>
          <w:p w14:paraId="366C0FB1" w14:textId="0FA131DB" w:rsidR="0053526F" w:rsidRDefault="00091C04" w:rsidP="00091C04">
            <w:pPr>
              <w:pStyle w:val="NoSpacing"/>
              <w:rPr>
                <w:color w:val="080C0C"/>
                <w:lang w:val="it-IT"/>
              </w:rPr>
            </w:pPr>
            <w:r w:rsidRPr="00091C04">
              <w:rPr>
                <w:color w:val="080C0C"/>
                <w:lang w:val="it-IT"/>
              </w:rPr>
              <w:t>3.</w:t>
            </w:r>
            <w:r w:rsidRPr="00091C04">
              <w:rPr>
                <w:color w:val="080C0C"/>
                <w:lang w:val="it-IT"/>
              </w:rPr>
              <w:tab/>
              <w:t>Qarkoni shkronjat e mësuara tek një fletë reviste ose gazete.</w:t>
            </w:r>
          </w:p>
          <w:p w14:paraId="6AA2DD1A" w14:textId="77777777" w:rsidR="0053526F" w:rsidRDefault="0053526F" w:rsidP="00DB2BEA">
            <w:pPr>
              <w:pStyle w:val="NoSpacing"/>
              <w:rPr>
                <w:color w:val="080C0C"/>
                <w:lang w:val="it-IT"/>
              </w:rPr>
            </w:pPr>
          </w:p>
          <w:p w14:paraId="05092C8E" w14:textId="77777777" w:rsidR="0053526F" w:rsidRDefault="0053526F" w:rsidP="00DB2BEA">
            <w:pPr>
              <w:pStyle w:val="NoSpacing"/>
              <w:rPr>
                <w:color w:val="080C0C"/>
                <w:lang w:val="it-IT"/>
              </w:rPr>
            </w:pPr>
          </w:p>
          <w:p w14:paraId="4BFEEB99" w14:textId="77777777" w:rsidR="0053526F" w:rsidRDefault="0053526F" w:rsidP="00DB2BEA">
            <w:pPr>
              <w:pStyle w:val="NoSpacing"/>
              <w:rPr>
                <w:color w:val="080C0C"/>
                <w:lang w:val="it-IT"/>
              </w:rPr>
            </w:pPr>
          </w:p>
          <w:p w14:paraId="0DA12646" w14:textId="77777777" w:rsidR="0053526F" w:rsidRDefault="0053526F" w:rsidP="00DB2BEA">
            <w:pPr>
              <w:pStyle w:val="NoSpacing"/>
              <w:rPr>
                <w:color w:val="080C0C"/>
                <w:lang w:val="it-IT"/>
              </w:rPr>
            </w:pPr>
          </w:p>
          <w:p w14:paraId="7A460F29" w14:textId="77777777" w:rsidR="0053526F" w:rsidRDefault="0053526F" w:rsidP="00DB2BEA">
            <w:pPr>
              <w:pStyle w:val="NoSpacing"/>
              <w:rPr>
                <w:color w:val="080C0C"/>
                <w:lang w:val="it-IT"/>
              </w:rPr>
            </w:pPr>
          </w:p>
          <w:p w14:paraId="6CC09FE3" w14:textId="77777777" w:rsidR="0053526F" w:rsidRDefault="0053526F" w:rsidP="00DB2BEA">
            <w:pPr>
              <w:pStyle w:val="NoSpacing"/>
              <w:rPr>
                <w:color w:val="080C0C"/>
                <w:lang w:val="it-IT"/>
              </w:rPr>
            </w:pPr>
          </w:p>
          <w:p w14:paraId="34C2BB61" w14:textId="77777777" w:rsidR="0053526F" w:rsidRDefault="0053526F" w:rsidP="00DB2BEA">
            <w:pPr>
              <w:pStyle w:val="NoSpacing"/>
              <w:rPr>
                <w:color w:val="080C0C"/>
                <w:lang w:val="it-IT"/>
              </w:rPr>
            </w:pPr>
          </w:p>
          <w:p w14:paraId="2D9B5214" w14:textId="77777777" w:rsidR="0053526F" w:rsidRDefault="0053526F" w:rsidP="00DB2BEA">
            <w:pPr>
              <w:pStyle w:val="NoSpacing"/>
              <w:rPr>
                <w:color w:val="080C0C"/>
                <w:lang w:val="it-IT"/>
              </w:rPr>
            </w:pPr>
          </w:p>
          <w:p w14:paraId="3AA89AF0" w14:textId="77777777" w:rsidR="0053526F" w:rsidRDefault="0053526F" w:rsidP="00DB2BEA">
            <w:pPr>
              <w:pStyle w:val="NoSpacing"/>
              <w:rPr>
                <w:color w:val="080C0C"/>
                <w:lang w:val="it-IT"/>
              </w:rPr>
            </w:pPr>
          </w:p>
          <w:p w14:paraId="714CC293" w14:textId="77777777" w:rsidR="0053526F" w:rsidRDefault="0053526F" w:rsidP="00DB2BEA">
            <w:pPr>
              <w:pStyle w:val="NoSpacing"/>
              <w:rPr>
                <w:color w:val="080C0C"/>
                <w:lang w:val="it-IT"/>
              </w:rPr>
            </w:pPr>
          </w:p>
          <w:p w14:paraId="28D175FE" w14:textId="77777777" w:rsidR="0053526F" w:rsidRDefault="0053526F" w:rsidP="00DB2BEA">
            <w:pPr>
              <w:pStyle w:val="NoSpacing"/>
              <w:rPr>
                <w:color w:val="080C0C"/>
                <w:lang w:val="it-IT"/>
              </w:rPr>
            </w:pPr>
          </w:p>
          <w:p w14:paraId="06A85D08" w14:textId="77777777" w:rsidR="0053526F" w:rsidRDefault="0053526F" w:rsidP="00DB2BEA">
            <w:pPr>
              <w:pStyle w:val="NoSpacing"/>
              <w:rPr>
                <w:color w:val="080C0C"/>
                <w:lang w:val="it-IT"/>
              </w:rPr>
            </w:pPr>
          </w:p>
          <w:p w14:paraId="0405A186" w14:textId="77777777" w:rsidR="0053526F" w:rsidRDefault="0053526F" w:rsidP="00DB2BEA">
            <w:pPr>
              <w:pStyle w:val="NoSpacing"/>
              <w:rPr>
                <w:color w:val="080C0C"/>
                <w:lang w:val="it-IT"/>
              </w:rPr>
            </w:pPr>
          </w:p>
          <w:p w14:paraId="67124C32" w14:textId="77777777" w:rsidR="0053526F" w:rsidRDefault="0053526F" w:rsidP="00DB2BEA">
            <w:pPr>
              <w:pStyle w:val="NoSpacing"/>
              <w:rPr>
                <w:color w:val="080C0C"/>
                <w:lang w:val="it-IT"/>
              </w:rPr>
            </w:pPr>
          </w:p>
          <w:p w14:paraId="4402150C" w14:textId="77777777" w:rsidR="0053526F" w:rsidRDefault="0053526F" w:rsidP="00DB2BEA">
            <w:pPr>
              <w:pStyle w:val="NoSpacing"/>
              <w:rPr>
                <w:color w:val="080C0C"/>
                <w:lang w:val="it-IT"/>
              </w:rPr>
            </w:pPr>
          </w:p>
          <w:p w14:paraId="1EEE4301" w14:textId="77777777" w:rsidR="0053526F" w:rsidRDefault="0053526F" w:rsidP="00DB2BEA">
            <w:pPr>
              <w:pStyle w:val="NoSpacing"/>
              <w:rPr>
                <w:color w:val="080C0C"/>
                <w:lang w:val="it-IT"/>
              </w:rPr>
            </w:pPr>
          </w:p>
          <w:p w14:paraId="358D4871" w14:textId="77777777" w:rsidR="0053526F" w:rsidRDefault="0053526F" w:rsidP="00DB2BEA">
            <w:pPr>
              <w:pStyle w:val="NoSpacing"/>
              <w:rPr>
                <w:color w:val="080C0C"/>
                <w:lang w:val="it-IT"/>
              </w:rPr>
            </w:pPr>
          </w:p>
          <w:p w14:paraId="0820F10B" w14:textId="77777777" w:rsidR="0053526F" w:rsidRDefault="0053526F" w:rsidP="00DB2BEA">
            <w:pPr>
              <w:pStyle w:val="NoSpacing"/>
              <w:rPr>
                <w:color w:val="080C0C"/>
                <w:lang w:val="it-IT"/>
              </w:rPr>
            </w:pPr>
          </w:p>
          <w:p w14:paraId="72CBEC3D" w14:textId="77777777" w:rsidR="0053526F" w:rsidRDefault="0053526F" w:rsidP="00DB2BEA">
            <w:pPr>
              <w:pStyle w:val="NoSpacing"/>
              <w:rPr>
                <w:color w:val="080C0C"/>
                <w:lang w:val="it-IT"/>
              </w:rPr>
            </w:pPr>
          </w:p>
          <w:p w14:paraId="3AD8750B" w14:textId="77777777" w:rsidR="00DC2CA6" w:rsidRPr="00DC2CA6" w:rsidRDefault="00DC2CA6" w:rsidP="00DC2CA6">
            <w:pPr>
              <w:rPr>
                <w:lang w:val="it-IT"/>
              </w:rPr>
            </w:pPr>
          </w:p>
        </w:tc>
      </w:tr>
    </w:tbl>
    <w:p w14:paraId="3DD07556" w14:textId="77777777" w:rsidR="0053526F" w:rsidRDefault="0053526F">
      <w:pPr>
        <w:rPr>
          <w:lang w:val="it-IT"/>
        </w:rPr>
      </w:pPr>
    </w:p>
    <w:p w14:paraId="2F827E91" w14:textId="77777777" w:rsidR="0053526F" w:rsidRDefault="0053526F">
      <w:pPr>
        <w:rPr>
          <w:lang w:val="it-IT"/>
        </w:rPr>
      </w:pPr>
    </w:p>
    <w:p w14:paraId="3C20EE49" w14:textId="77777777" w:rsidR="0053526F" w:rsidRDefault="0053526F">
      <w:pPr>
        <w:rPr>
          <w:lang w:val="it-IT"/>
        </w:rPr>
      </w:pPr>
    </w:p>
    <w:p w14:paraId="110429D7" w14:textId="77777777" w:rsidR="0053526F" w:rsidRDefault="0053526F">
      <w:pPr>
        <w:rPr>
          <w:lang w:val="it-IT"/>
        </w:rPr>
      </w:pPr>
    </w:p>
    <w:p w14:paraId="144FF5BF" w14:textId="77777777" w:rsidR="0053526F" w:rsidRDefault="0053526F" w:rsidP="0053526F">
      <w:pPr>
        <w:rPr>
          <w:lang w:val="it-IT"/>
        </w:rPr>
      </w:pPr>
    </w:p>
    <w:p w14:paraId="5A934ED7" w14:textId="77777777" w:rsidR="0053526F" w:rsidRDefault="0053526F" w:rsidP="0053526F">
      <w:pPr>
        <w:rPr>
          <w:lang w:val="it-IT"/>
        </w:rPr>
      </w:pPr>
    </w:p>
    <w:p w14:paraId="60447F9F"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2C08955" w14:textId="77777777" w:rsidTr="00DB2BEA">
        <w:trPr>
          <w:trHeight w:val="206"/>
        </w:trPr>
        <w:tc>
          <w:tcPr>
            <w:tcW w:w="10105" w:type="dxa"/>
            <w:tcBorders>
              <w:top w:val="single" w:sz="8" w:space="0" w:color="000000"/>
              <w:bottom w:val="nil"/>
            </w:tcBorders>
            <w:shd w:val="clear" w:color="auto" w:fill="000000"/>
            <w:hideMark/>
          </w:tcPr>
          <w:p w14:paraId="3EE0D7B8" w14:textId="286C6EA1"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DC2CA6">
              <w:rPr>
                <w:rFonts w:ascii="Times New Roman" w:eastAsia="MS Mincho" w:hAnsi="Times New Roman" w:cs="Times New Roman"/>
                <w:b/>
                <w:bCs/>
                <w:color w:val="0D0D0D"/>
                <w:sz w:val="24"/>
                <w:szCs w:val="24"/>
                <w:lang w:val="sq-AL"/>
              </w:rPr>
              <w:t>72</w:t>
            </w:r>
          </w:p>
        </w:tc>
      </w:tr>
      <w:tr w:rsidR="0053526F" w:rsidRPr="00112C98" w14:paraId="2FBC7E7B" w14:textId="77777777" w:rsidTr="00DB2BEA">
        <w:trPr>
          <w:trHeight w:val="379"/>
        </w:trPr>
        <w:tc>
          <w:tcPr>
            <w:tcW w:w="10105" w:type="dxa"/>
            <w:tcBorders>
              <w:top w:val="single" w:sz="8" w:space="0" w:color="000000"/>
              <w:bottom w:val="single" w:sz="8" w:space="0" w:color="000000"/>
            </w:tcBorders>
            <w:hideMark/>
          </w:tcPr>
          <w:p w14:paraId="3F615367" w14:textId="234A1C12"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3C961E0"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B30CFDA" w14:textId="77777777" w:rsidTr="00DB2BEA">
        <w:trPr>
          <w:trHeight w:val="2390"/>
        </w:trPr>
        <w:tc>
          <w:tcPr>
            <w:tcW w:w="10105" w:type="dxa"/>
            <w:tcBorders>
              <w:top w:val="nil"/>
            </w:tcBorders>
          </w:tcPr>
          <w:p w14:paraId="04C2EFC1" w14:textId="77777777" w:rsidR="00091C04" w:rsidRPr="00DC2CA6" w:rsidRDefault="00091C04" w:rsidP="00091C04">
            <w:pPr>
              <w:pStyle w:val="NoSpacing"/>
              <w:rPr>
                <w:b/>
                <w:bCs/>
                <w:color w:val="080C0C"/>
                <w:lang w:val="it-IT"/>
              </w:rPr>
            </w:pPr>
            <w:r w:rsidRPr="00DC2CA6">
              <w:rPr>
                <w:b/>
                <w:bCs/>
                <w:color w:val="080C0C"/>
                <w:lang w:val="it-IT"/>
              </w:rPr>
              <w:t>Tema mësimore:</w:t>
            </w:r>
          </w:p>
          <w:p w14:paraId="3CFDCC52" w14:textId="77777777" w:rsidR="00DC2CA6" w:rsidRDefault="00091C04" w:rsidP="00091C04">
            <w:pPr>
              <w:pStyle w:val="NoSpacing"/>
              <w:rPr>
                <w:color w:val="080C0C"/>
                <w:lang w:val="it-IT"/>
              </w:rPr>
            </w:pPr>
            <w:r w:rsidRPr="00091C04">
              <w:rPr>
                <w:color w:val="080C0C"/>
                <w:lang w:val="it-IT"/>
              </w:rPr>
              <w:t>Tingujt, shkronjat, rrokjet, fjala, fjalia, shenjat e pikësimit. Intonacioni, foljet ndihmëse kam dhe jam; Emri, mbiemri,</w:t>
            </w:r>
            <w:r w:rsidR="00DC2CA6">
              <w:rPr>
                <w:color w:val="080C0C"/>
                <w:lang w:val="it-IT"/>
              </w:rPr>
              <w:t xml:space="preserve"> </w:t>
            </w:r>
            <w:r w:rsidRPr="00091C04">
              <w:rPr>
                <w:color w:val="080C0C"/>
                <w:lang w:val="it-IT"/>
              </w:rPr>
              <w:t>përemri</w:t>
            </w:r>
            <w:r w:rsidRPr="00091C04">
              <w:rPr>
                <w:color w:val="080C0C"/>
                <w:lang w:val="it-IT"/>
              </w:rPr>
              <w:tab/>
            </w:r>
          </w:p>
          <w:p w14:paraId="228B357E" w14:textId="77777777" w:rsidR="00DC2CA6" w:rsidRDefault="00DC2CA6" w:rsidP="00091C04">
            <w:pPr>
              <w:pStyle w:val="NoSpacing"/>
              <w:rPr>
                <w:color w:val="080C0C"/>
                <w:lang w:val="it-IT"/>
              </w:rPr>
            </w:pPr>
          </w:p>
          <w:p w14:paraId="206550A2" w14:textId="6F942CE5" w:rsidR="00091C04" w:rsidRPr="00DC2CA6" w:rsidRDefault="00091C04" w:rsidP="00091C04">
            <w:pPr>
              <w:pStyle w:val="NoSpacing"/>
              <w:rPr>
                <w:b/>
                <w:bCs/>
                <w:color w:val="080C0C"/>
                <w:lang w:val="it-IT"/>
              </w:rPr>
            </w:pPr>
            <w:r w:rsidRPr="00DC2CA6">
              <w:rPr>
                <w:b/>
                <w:bCs/>
                <w:color w:val="080C0C"/>
                <w:lang w:val="it-IT"/>
              </w:rPr>
              <w:t>Rezultatet e të nxënit të temës:</w:t>
            </w:r>
          </w:p>
          <w:p w14:paraId="69D30E5F" w14:textId="77777777" w:rsidR="00091C04" w:rsidRPr="00091C04" w:rsidRDefault="00091C04" w:rsidP="00091C04">
            <w:pPr>
              <w:pStyle w:val="NoSpacing"/>
              <w:rPr>
                <w:color w:val="080C0C"/>
                <w:lang w:val="it-IT"/>
              </w:rPr>
            </w:pPr>
            <w:r w:rsidRPr="00091C04">
              <w:rPr>
                <w:color w:val="080C0C"/>
                <w:lang w:val="it-IT"/>
              </w:rPr>
              <w:t>-Shkruan fjali në mënyrë të pavarur dhe përdor drejt shkronjat.</w:t>
            </w:r>
          </w:p>
          <w:p w14:paraId="1AF4EF0E" w14:textId="77777777" w:rsidR="00DC2CA6" w:rsidRDefault="00DC2CA6" w:rsidP="00091C04">
            <w:pPr>
              <w:pStyle w:val="NoSpacing"/>
              <w:rPr>
                <w:color w:val="080C0C"/>
                <w:lang w:val="it-IT"/>
              </w:rPr>
            </w:pPr>
          </w:p>
          <w:p w14:paraId="74E5C271" w14:textId="77777777" w:rsidR="00DC2CA6" w:rsidRDefault="00091C04" w:rsidP="00091C04">
            <w:pPr>
              <w:pStyle w:val="NoSpacing"/>
              <w:rPr>
                <w:color w:val="080C0C"/>
                <w:lang w:val="it-IT"/>
              </w:rPr>
            </w:pPr>
            <w:r w:rsidRPr="00DC2CA6">
              <w:rPr>
                <w:b/>
                <w:bCs/>
                <w:color w:val="080C0C"/>
                <w:lang w:val="it-IT"/>
              </w:rPr>
              <w:t>Kontributi në rezultatet për kompetencat kryesore të shkallës:</w:t>
            </w:r>
            <w:r w:rsidRPr="00091C04">
              <w:rPr>
                <w:color w:val="080C0C"/>
                <w:lang w:val="it-IT"/>
              </w:rPr>
              <w:t xml:space="preserve"> I. 3, 4; III. 1, 2, 3; V. 5; VI. 6.</w:t>
            </w:r>
            <w:r w:rsidRPr="00091C04">
              <w:rPr>
                <w:color w:val="080C0C"/>
                <w:lang w:val="it-IT"/>
              </w:rPr>
              <w:tab/>
            </w:r>
          </w:p>
          <w:p w14:paraId="0CED35EA" w14:textId="77777777" w:rsidR="00DC2CA6" w:rsidRDefault="00DC2CA6" w:rsidP="00091C04">
            <w:pPr>
              <w:pStyle w:val="NoSpacing"/>
              <w:rPr>
                <w:color w:val="080C0C"/>
                <w:lang w:val="it-IT"/>
              </w:rPr>
            </w:pPr>
          </w:p>
          <w:p w14:paraId="60DB4334" w14:textId="2D61685B" w:rsidR="00091C04" w:rsidRPr="00091C04" w:rsidRDefault="00091C04" w:rsidP="00091C04">
            <w:pPr>
              <w:pStyle w:val="NoSpacing"/>
              <w:rPr>
                <w:color w:val="080C0C"/>
                <w:lang w:val="it-IT"/>
              </w:rPr>
            </w:pPr>
            <w:r w:rsidRPr="00DC2CA6">
              <w:rPr>
                <w:b/>
                <w:bCs/>
                <w:color w:val="080C0C"/>
                <w:lang w:val="it-IT"/>
              </w:rPr>
              <w:t xml:space="preserve">Kontributi në rezultatet e fushës së kurrikulës: </w:t>
            </w:r>
            <w:r w:rsidRPr="00091C04">
              <w:rPr>
                <w:color w:val="080C0C"/>
                <w:lang w:val="it-IT"/>
              </w:rPr>
              <w:t>1. 1, 4; 2. 1, 2; 3. 5, 7.</w:t>
            </w:r>
          </w:p>
          <w:p w14:paraId="6694B953" w14:textId="77777777" w:rsidR="00DC2CA6" w:rsidRDefault="00DC2CA6" w:rsidP="00091C04">
            <w:pPr>
              <w:pStyle w:val="NoSpacing"/>
              <w:rPr>
                <w:color w:val="080C0C"/>
                <w:lang w:val="it-IT"/>
              </w:rPr>
            </w:pPr>
          </w:p>
          <w:p w14:paraId="16D9EDAE" w14:textId="77777777" w:rsidR="00DC2CA6" w:rsidRDefault="00091C04" w:rsidP="00091C04">
            <w:pPr>
              <w:pStyle w:val="NoSpacing"/>
              <w:rPr>
                <w:color w:val="080C0C"/>
                <w:lang w:val="it-IT"/>
              </w:rPr>
            </w:pPr>
            <w:r w:rsidRPr="00DC2CA6">
              <w:rPr>
                <w:b/>
                <w:bCs/>
                <w:color w:val="080C0C"/>
                <w:lang w:val="it-IT"/>
              </w:rPr>
              <w:t>Njësia mësimore:</w:t>
            </w:r>
            <w:r w:rsidRPr="00091C04">
              <w:rPr>
                <w:color w:val="080C0C"/>
                <w:lang w:val="it-IT"/>
              </w:rPr>
              <w:t xml:space="preserve"> Përsëritje 2 (Abetare fq. 45)</w:t>
            </w:r>
            <w:r w:rsidRPr="00091C04">
              <w:rPr>
                <w:color w:val="080C0C"/>
                <w:lang w:val="it-IT"/>
              </w:rPr>
              <w:tab/>
            </w:r>
          </w:p>
          <w:p w14:paraId="60B83FFD" w14:textId="77777777" w:rsidR="00DC2CA6" w:rsidRDefault="00DC2CA6" w:rsidP="00091C04">
            <w:pPr>
              <w:pStyle w:val="NoSpacing"/>
              <w:rPr>
                <w:color w:val="080C0C"/>
                <w:lang w:val="it-IT"/>
              </w:rPr>
            </w:pPr>
          </w:p>
          <w:p w14:paraId="2934F734" w14:textId="77777777" w:rsidR="00091C04" w:rsidRPr="00DC2CA6" w:rsidRDefault="00091C04" w:rsidP="00091C04">
            <w:pPr>
              <w:pStyle w:val="NoSpacing"/>
              <w:rPr>
                <w:b/>
                <w:bCs/>
                <w:color w:val="080C0C"/>
                <w:lang w:val="it-IT"/>
              </w:rPr>
            </w:pPr>
            <w:r w:rsidRPr="00DC2CA6">
              <w:rPr>
                <w:b/>
                <w:bCs/>
                <w:color w:val="080C0C"/>
                <w:lang w:val="it-IT"/>
              </w:rPr>
              <w:t>Rezultatet e të nxënit të orës mësimore:</w:t>
            </w:r>
          </w:p>
          <w:p w14:paraId="6FFC51CA" w14:textId="77777777" w:rsidR="00091C04" w:rsidRPr="00091C04" w:rsidRDefault="00091C04" w:rsidP="00091C04">
            <w:pPr>
              <w:pStyle w:val="NoSpacing"/>
              <w:rPr>
                <w:color w:val="080C0C"/>
                <w:lang w:val="it-IT"/>
              </w:rPr>
            </w:pPr>
            <w:r w:rsidRPr="00091C04">
              <w:rPr>
                <w:color w:val="080C0C"/>
                <w:lang w:val="it-IT"/>
              </w:rPr>
              <w:t>Nxënësi:</w:t>
            </w:r>
          </w:p>
          <w:p w14:paraId="3DDAB2A9"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Dallon shkronjat e mësuara tek grupi i parë A, I, M, R, E, U dhe grupi i dytë N, Ë, O, L, K, J</w:t>
            </w:r>
          </w:p>
          <w:p w14:paraId="0A04D60A"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Lexon rrokje, fjalë e fjali.</w:t>
            </w:r>
          </w:p>
          <w:p w14:paraId="7693EC89"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Krijon fjalë më shkronja të dhëna.</w:t>
            </w:r>
          </w:p>
          <w:p w14:paraId="23E638BC"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Analizon fjalët duke i ndarë në rrokje e shkronja.</w:t>
            </w:r>
          </w:p>
          <w:p w14:paraId="521B4C9A"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Kthen fjalitë nga shkrim shtypi në shkrim dore.</w:t>
            </w:r>
          </w:p>
          <w:p w14:paraId="7C5694A5"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Plotëson fjalitë me fjalë mungesore.</w:t>
            </w:r>
          </w:p>
          <w:p w14:paraId="3F7C4B2D" w14:textId="77777777" w:rsidR="00DC2CA6" w:rsidRDefault="00091C04" w:rsidP="00091C04">
            <w:pPr>
              <w:pStyle w:val="NoSpacing"/>
              <w:rPr>
                <w:color w:val="080C0C"/>
                <w:lang w:val="it-IT"/>
              </w:rPr>
            </w:pPr>
            <w:r w:rsidRPr="00091C04">
              <w:rPr>
                <w:color w:val="080C0C"/>
                <w:lang w:val="it-IT"/>
              </w:rPr>
              <w:t></w:t>
            </w:r>
            <w:r w:rsidRPr="00091C04">
              <w:rPr>
                <w:color w:val="080C0C"/>
                <w:lang w:val="it-IT"/>
              </w:rPr>
              <w:tab/>
              <w:t>Shfaq besim e vullnet gjatë procesit të të shkruarit.</w:t>
            </w:r>
            <w:r w:rsidRPr="00091C04">
              <w:rPr>
                <w:color w:val="080C0C"/>
                <w:lang w:val="it-IT"/>
              </w:rPr>
              <w:tab/>
            </w:r>
          </w:p>
          <w:p w14:paraId="6C3894D4" w14:textId="77777777" w:rsidR="00DC2CA6" w:rsidRDefault="00DC2CA6" w:rsidP="00091C04">
            <w:pPr>
              <w:pStyle w:val="NoSpacing"/>
              <w:rPr>
                <w:color w:val="080C0C"/>
                <w:lang w:val="it-IT"/>
              </w:rPr>
            </w:pPr>
          </w:p>
          <w:p w14:paraId="1A0FE68B" w14:textId="77777777" w:rsidR="00DC2CA6" w:rsidRPr="00DC2CA6" w:rsidRDefault="00DC2CA6" w:rsidP="00DC2CA6">
            <w:pPr>
              <w:pStyle w:val="NoSpacing"/>
              <w:rPr>
                <w:b/>
                <w:bCs/>
                <w:color w:val="080C0C"/>
                <w:lang w:val="it-IT"/>
              </w:rPr>
            </w:pPr>
            <w:r w:rsidRPr="00DC2CA6">
              <w:rPr>
                <w:b/>
                <w:bCs/>
                <w:color w:val="080C0C"/>
                <w:lang w:val="it-IT"/>
              </w:rPr>
              <w:t>Kriteret e suksesit:</w:t>
            </w:r>
          </w:p>
          <w:p w14:paraId="6F0C1705" w14:textId="77777777" w:rsidR="00DC2CA6" w:rsidRPr="00091C04" w:rsidRDefault="00DC2CA6" w:rsidP="00DC2CA6">
            <w:pPr>
              <w:pStyle w:val="NoSpacing"/>
              <w:rPr>
                <w:color w:val="080C0C"/>
                <w:lang w:val="it-IT"/>
              </w:rPr>
            </w:pPr>
            <w:r w:rsidRPr="00091C04">
              <w:rPr>
                <w:color w:val="080C0C"/>
                <w:lang w:val="it-IT"/>
              </w:rPr>
              <w:t>Përcaktohen me nxënësit në klasë.</w:t>
            </w:r>
          </w:p>
          <w:p w14:paraId="475B7121" w14:textId="77777777" w:rsidR="00DC2CA6" w:rsidRDefault="00DC2CA6" w:rsidP="00091C04">
            <w:pPr>
              <w:pStyle w:val="NoSpacing"/>
              <w:rPr>
                <w:color w:val="080C0C"/>
                <w:lang w:val="it-IT"/>
              </w:rPr>
            </w:pPr>
          </w:p>
          <w:p w14:paraId="209182F1" w14:textId="1E5CE136" w:rsidR="00091C04" w:rsidRPr="00DC2CA6" w:rsidRDefault="00091C04" w:rsidP="00091C04">
            <w:pPr>
              <w:pStyle w:val="NoSpacing"/>
              <w:rPr>
                <w:b/>
                <w:bCs/>
                <w:color w:val="080C0C"/>
                <w:lang w:val="it-IT"/>
              </w:rPr>
            </w:pPr>
            <w:r w:rsidRPr="00DC2CA6">
              <w:rPr>
                <w:b/>
                <w:bCs/>
                <w:color w:val="080C0C"/>
                <w:lang w:val="it-IT"/>
              </w:rPr>
              <w:t>Fjalë kyçe:</w:t>
            </w:r>
          </w:p>
          <w:p w14:paraId="09591AEA" w14:textId="77777777" w:rsidR="00091C04" w:rsidRPr="00091C04" w:rsidRDefault="00091C04" w:rsidP="00091C04">
            <w:pPr>
              <w:pStyle w:val="NoSpacing"/>
              <w:rPr>
                <w:color w:val="080C0C"/>
                <w:lang w:val="it-IT"/>
              </w:rPr>
            </w:pPr>
            <w:r w:rsidRPr="00091C04">
              <w:rPr>
                <w:color w:val="080C0C"/>
                <w:lang w:val="it-IT"/>
              </w:rPr>
              <w:t>Shkronjat A, I, M, R, E, U dhe N, Ë, O, L, K, J shkronja shtypi, shkronja dore, shkronja të mëdha, shkronja të</w:t>
            </w:r>
          </w:p>
          <w:p w14:paraId="3A6A41CC" w14:textId="77777777" w:rsidR="00091C04" w:rsidRPr="00091C04" w:rsidRDefault="00091C04" w:rsidP="00091C04">
            <w:pPr>
              <w:pStyle w:val="NoSpacing"/>
              <w:rPr>
                <w:color w:val="080C0C"/>
                <w:lang w:val="it-IT"/>
              </w:rPr>
            </w:pPr>
            <w:r w:rsidRPr="00091C04">
              <w:rPr>
                <w:color w:val="080C0C"/>
                <w:lang w:val="it-IT"/>
              </w:rPr>
              <w:t>vogla.</w:t>
            </w:r>
          </w:p>
          <w:p w14:paraId="68FB944D" w14:textId="77777777" w:rsidR="00DC2CA6" w:rsidRDefault="00DC2CA6" w:rsidP="00091C04">
            <w:pPr>
              <w:pStyle w:val="NoSpacing"/>
              <w:rPr>
                <w:color w:val="080C0C"/>
                <w:lang w:val="it-IT"/>
              </w:rPr>
            </w:pPr>
          </w:p>
          <w:p w14:paraId="196B1131" w14:textId="3C2B6CD9" w:rsidR="00091C04" w:rsidRPr="00DC2CA6" w:rsidRDefault="00091C04" w:rsidP="00091C04">
            <w:pPr>
              <w:pStyle w:val="NoSpacing"/>
              <w:rPr>
                <w:b/>
                <w:bCs/>
                <w:color w:val="080C0C"/>
                <w:lang w:val="it-IT"/>
              </w:rPr>
            </w:pPr>
            <w:r w:rsidRPr="00DC2CA6">
              <w:rPr>
                <w:b/>
                <w:bCs/>
                <w:color w:val="080C0C"/>
                <w:lang w:val="it-IT"/>
              </w:rPr>
              <w:t>Teknika dhe strategji:</w:t>
            </w:r>
          </w:p>
          <w:p w14:paraId="3B7F55B9"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Rikujtim i njohurive të marra</w:t>
            </w:r>
          </w:p>
          <w:p w14:paraId="1F087AA4"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Punë në grupe</w:t>
            </w:r>
          </w:p>
          <w:p w14:paraId="2355B6A7"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Praktikë e udhëhequr, praktikë e pavarur</w:t>
            </w:r>
          </w:p>
          <w:p w14:paraId="2A4CECAD" w14:textId="77777777" w:rsidR="00091C04" w:rsidRDefault="00091C04" w:rsidP="00091C04">
            <w:pPr>
              <w:pStyle w:val="NoSpacing"/>
              <w:rPr>
                <w:color w:val="080C0C"/>
                <w:lang w:val="it-IT"/>
              </w:rPr>
            </w:pPr>
            <w:r w:rsidRPr="00091C04">
              <w:rPr>
                <w:color w:val="080C0C"/>
                <w:lang w:val="it-IT"/>
              </w:rPr>
              <w:t></w:t>
            </w:r>
            <w:r w:rsidRPr="00091C04">
              <w:rPr>
                <w:color w:val="080C0C"/>
                <w:lang w:val="it-IT"/>
              </w:rPr>
              <w:tab/>
              <w:t>Punë individuale</w:t>
            </w:r>
          </w:p>
          <w:p w14:paraId="2984D137" w14:textId="77777777" w:rsidR="00DC2CA6" w:rsidRPr="00091C04" w:rsidRDefault="00DC2CA6" w:rsidP="00091C04">
            <w:pPr>
              <w:pStyle w:val="NoSpacing"/>
              <w:rPr>
                <w:color w:val="080C0C"/>
                <w:lang w:val="it-IT"/>
              </w:rPr>
            </w:pPr>
          </w:p>
          <w:p w14:paraId="111A870E" w14:textId="77777777" w:rsidR="00DC2CA6" w:rsidRDefault="00091C04" w:rsidP="00091C04">
            <w:pPr>
              <w:pStyle w:val="NoSpacing"/>
              <w:rPr>
                <w:color w:val="080C0C"/>
                <w:lang w:val="it-IT"/>
              </w:rPr>
            </w:pPr>
            <w:r w:rsidRPr="00DC2CA6">
              <w:rPr>
                <w:b/>
                <w:bCs/>
                <w:color w:val="080C0C"/>
                <w:lang w:val="it-IT"/>
              </w:rPr>
              <w:t>Burimet e informacionit dhe mjete:</w:t>
            </w:r>
            <w:r w:rsidRPr="00091C04">
              <w:rPr>
                <w:color w:val="080C0C"/>
                <w:lang w:val="it-IT"/>
              </w:rPr>
              <w:t xml:space="preserve"> Libri i nxënësit, shkronja ilustruese, grafiku i shkronjave A, I, M, R, E, U, dhe N, Ë, O, L, K, J, figura fjalët e të cilave përmbajnë</w:t>
            </w:r>
            <w:r w:rsidR="00DC2CA6">
              <w:rPr>
                <w:color w:val="080C0C"/>
                <w:lang w:val="it-IT"/>
              </w:rPr>
              <w:t xml:space="preserve"> </w:t>
            </w:r>
            <w:r w:rsidRPr="00091C04">
              <w:rPr>
                <w:color w:val="080C0C"/>
                <w:lang w:val="it-IT"/>
              </w:rPr>
              <w:t>shkronjët N, Ë, O, L, K, J; tabela plastike, figura, fletë A4.</w:t>
            </w:r>
          </w:p>
          <w:p w14:paraId="5F381640" w14:textId="77777777" w:rsidR="00DC2CA6" w:rsidRDefault="00DC2CA6" w:rsidP="00091C04">
            <w:pPr>
              <w:pStyle w:val="NoSpacing"/>
              <w:rPr>
                <w:color w:val="080C0C"/>
                <w:lang w:val="it-IT"/>
              </w:rPr>
            </w:pPr>
          </w:p>
          <w:p w14:paraId="4BB5E8F7" w14:textId="41BBDDC8" w:rsidR="00091C04" w:rsidRPr="00DC2CA6" w:rsidRDefault="00091C04" w:rsidP="00091C04">
            <w:pPr>
              <w:pStyle w:val="NoSpacing"/>
              <w:rPr>
                <w:b/>
                <w:bCs/>
                <w:color w:val="080C0C"/>
                <w:lang w:val="it-IT"/>
              </w:rPr>
            </w:pPr>
            <w:r w:rsidRPr="00DC2CA6">
              <w:rPr>
                <w:b/>
                <w:bCs/>
                <w:color w:val="080C0C"/>
                <w:lang w:val="it-IT"/>
              </w:rPr>
              <w:t>Lidhja me fushat e tjera:</w:t>
            </w:r>
          </w:p>
          <w:p w14:paraId="1CB733E2" w14:textId="77777777" w:rsidR="00091C04" w:rsidRPr="00091C04" w:rsidRDefault="00091C04" w:rsidP="00091C04">
            <w:pPr>
              <w:pStyle w:val="NoSpacing"/>
              <w:rPr>
                <w:color w:val="080C0C"/>
                <w:lang w:val="it-IT"/>
              </w:rPr>
            </w:pPr>
            <w:r w:rsidRPr="00091C04">
              <w:rPr>
                <w:color w:val="080C0C"/>
                <w:lang w:val="it-IT"/>
              </w:rPr>
              <w:t>Matematikë, Arte</w:t>
            </w:r>
          </w:p>
          <w:p w14:paraId="5CAEF23E" w14:textId="77777777" w:rsidR="00DC2CA6" w:rsidRDefault="00DC2CA6" w:rsidP="00091C04">
            <w:pPr>
              <w:pStyle w:val="NoSpacing"/>
              <w:rPr>
                <w:color w:val="080C0C"/>
                <w:lang w:val="it-IT"/>
              </w:rPr>
            </w:pPr>
          </w:p>
          <w:p w14:paraId="3B4E2B03" w14:textId="05BA71DE" w:rsidR="00091C04" w:rsidRPr="00DC2CA6" w:rsidRDefault="00091C04" w:rsidP="00091C04">
            <w:pPr>
              <w:pStyle w:val="NoSpacing"/>
              <w:rPr>
                <w:b/>
                <w:bCs/>
                <w:color w:val="080C0C"/>
                <w:lang w:val="it-IT"/>
              </w:rPr>
            </w:pPr>
            <w:r w:rsidRPr="00DC2CA6">
              <w:rPr>
                <w:b/>
                <w:bCs/>
                <w:color w:val="080C0C"/>
                <w:lang w:val="it-IT"/>
              </w:rPr>
              <w:t>Lidhja me temat ndërkurrikulare</w:t>
            </w:r>
          </w:p>
          <w:p w14:paraId="40D4D7A0" w14:textId="77777777" w:rsidR="00091C04" w:rsidRPr="00091C04" w:rsidRDefault="00091C04" w:rsidP="00091C04">
            <w:pPr>
              <w:pStyle w:val="NoSpacing"/>
              <w:rPr>
                <w:color w:val="080C0C"/>
                <w:lang w:val="it-IT"/>
              </w:rPr>
            </w:pPr>
            <w:r w:rsidRPr="00091C04">
              <w:rPr>
                <w:color w:val="080C0C"/>
                <w:lang w:val="it-IT"/>
              </w:rPr>
              <w:t>Arsimi për zhvillim të qëndrueshëm</w:t>
            </w:r>
          </w:p>
          <w:p w14:paraId="3797F68D" w14:textId="77777777" w:rsidR="00DC2CA6" w:rsidRDefault="00DC2CA6" w:rsidP="00091C04">
            <w:pPr>
              <w:pStyle w:val="NoSpacing"/>
              <w:rPr>
                <w:color w:val="080C0C"/>
                <w:lang w:val="it-IT"/>
              </w:rPr>
            </w:pPr>
          </w:p>
          <w:p w14:paraId="4060DE2E" w14:textId="3E900EE3" w:rsidR="00091C04" w:rsidRPr="00DC2CA6" w:rsidRDefault="00091C04" w:rsidP="00091C04">
            <w:pPr>
              <w:pStyle w:val="NoSpacing"/>
              <w:rPr>
                <w:b/>
                <w:bCs/>
                <w:color w:val="080C0C"/>
                <w:lang w:val="it-IT"/>
              </w:rPr>
            </w:pPr>
            <w:r w:rsidRPr="00DC2CA6">
              <w:rPr>
                <w:b/>
                <w:bCs/>
                <w:color w:val="080C0C"/>
                <w:lang w:val="it-IT"/>
              </w:rPr>
              <w:t>Organizimi i orës së mësimit</w:t>
            </w:r>
          </w:p>
          <w:p w14:paraId="1208E04D" w14:textId="5BDA6220" w:rsidR="00091C04" w:rsidRPr="00DC2CA6" w:rsidRDefault="00091C04" w:rsidP="00091C04">
            <w:pPr>
              <w:pStyle w:val="NoSpacing"/>
              <w:rPr>
                <w:b/>
                <w:bCs/>
                <w:color w:val="080C0C"/>
                <w:lang w:val="it-IT"/>
              </w:rPr>
            </w:pPr>
            <w:r w:rsidRPr="00DC2CA6">
              <w:rPr>
                <w:b/>
                <w:bCs/>
                <w:color w:val="080C0C"/>
                <w:lang w:val="it-IT"/>
              </w:rPr>
              <w:t xml:space="preserve"> Veprimtari paraprake</w:t>
            </w:r>
          </w:p>
          <w:p w14:paraId="7549FC41" w14:textId="0A3D5736" w:rsidR="00091C04" w:rsidRPr="00091C04" w:rsidRDefault="00091C04" w:rsidP="00091C04">
            <w:pPr>
              <w:pStyle w:val="NoSpacing"/>
              <w:rPr>
                <w:color w:val="080C0C"/>
                <w:lang w:val="it-IT"/>
              </w:rPr>
            </w:pPr>
            <w:r w:rsidRPr="00091C04">
              <w:rPr>
                <w:color w:val="080C0C"/>
                <w:lang w:val="it-IT"/>
              </w:rPr>
              <w:t>Mësuesja u paraqet nxënësve skeda në formë fjalëkryqi me shkronja të ndryshme dhe udhëzon nxënësit të ngjyrosin shkronjat e mësuara.</w:t>
            </w:r>
          </w:p>
          <w:p w14:paraId="325F2D32"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A ju ngjan me një forme matematikore pjesa e ngjyrosur? (katror)</w:t>
            </w:r>
          </w:p>
          <w:p w14:paraId="08559A14" w14:textId="77777777" w:rsidR="00091C04" w:rsidRPr="00091C04" w:rsidRDefault="00091C04" w:rsidP="00091C04">
            <w:pPr>
              <w:pStyle w:val="NoSpacing"/>
              <w:rPr>
                <w:color w:val="080C0C"/>
                <w:lang w:val="it-IT"/>
              </w:rPr>
            </w:pPr>
          </w:p>
          <w:p w14:paraId="695EB11D" w14:textId="77777777" w:rsidR="00091C04" w:rsidRPr="00DC2CA6" w:rsidRDefault="00091C04" w:rsidP="00091C04">
            <w:pPr>
              <w:pStyle w:val="NoSpacing"/>
              <w:rPr>
                <w:b/>
                <w:bCs/>
                <w:color w:val="080C0C"/>
                <w:lang w:val="it-IT"/>
              </w:rPr>
            </w:pPr>
            <w:r w:rsidRPr="00DC2CA6">
              <w:rPr>
                <w:b/>
                <w:bCs/>
                <w:color w:val="080C0C"/>
                <w:lang w:val="it-IT"/>
              </w:rPr>
              <w:t>Veprimet në situatë</w:t>
            </w:r>
          </w:p>
          <w:p w14:paraId="70BD9A92" w14:textId="77777777" w:rsidR="00091C04" w:rsidRPr="00091C04" w:rsidRDefault="00091C04" w:rsidP="00091C04">
            <w:pPr>
              <w:pStyle w:val="NoSpacing"/>
              <w:rPr>
                <w:color w:val="080C0C"/>
                <w:lang w:val="it-IT"/>
              </w:rPr>
            </w:pPr>
            <w:r w:rsidRPr="00DC2CA6">
              <w:rPr>
                <w:b/>
                <w:bCs/>
                <w:color w:val="080C0C"/>
                <w:lang w:val="it-IT"/>
              </w:rPr>
              <w:t xml:space="preserve">Hapi 1. </w:t>
            </w:r>
            <w:r w:rsidRPr="00091C04">
              <w:rPr>
                <w:color w:val="080C0C"/>
                <w:lang w:val="it-IT"/>
              </w:rPr>
              <w:t>Rikujtimi i njohurive të marra</w:t>
            </w:r>
          </w:p>
          <w:p w14:paraId="34DFC89A" w14:textId="77777777" w:rsidR="00091C04" w:rsidRPr="00091C04" w:rsidRDefault="00091C04" w:rsidP="00091C04">
            <w:pPr>
              <w:pStyle w:val="NoSpacing"/>
              <w:rPr>
                <w:color w:val="080C0C"/>
                <w:lang w:val="it-IT"/>
              </w:rPr>
            </w:pPr>
            <w:r w:rsidRPr="00091C04">
              <w:rPr>
                <w:color w:val="080C0C"/>
                <w:lang w:val="it-IT"/>
              </w:rPr>
              <w:t>Mësuesja paraqet para nxënësve etiketa të ndryshme me shkronjat e mësuara dhe nxënësit i emërtojnë ato. Përsriten shkronjat e të dy grupeve.</w:t>
            </w:r>
          </w:p>
          <w:p w14:paraId="081F95A3" w14:textId="77777777" w:rsidR="00091C04" w:rsidRPr="00091C04" w:rsidRDefault="00091C04" w:rsidP="00091C04">
            <w:pPr>
              <w:pStyle w:val="NoSpacing"/>
              <w:rPr>
                <w:color w:val="080C0C"/>
                <w:lang w:val="it-IT"/>
              </w:rPr>
            </w:pPr>
            <w:r w:rsidRPr="00091C04">
              <w:rPr>
                <w:color w:val="080C0C"/>
                <w:lang w:val="it-IT"/>
              </w:rPr>
              <w:t>N e madhe e shtypit, l e vogël e shtypit, K e madhe e dorës, j e vogël e dorës</w:t>
            </w:r>
          </w:p>
          <w:p w14:paraId="3EBC51F3" w14:textId="77777777" w:rsidR="00091C04" w:rsidRPr="00091C04" w:rsidRDefault="00091C04" w:rsidP="00091C04">
            <w:pPr>
              <w:pStyle w:val="NoSpacing"/>
              <w:rPr>
                <w:color w:val="080C0C"/>
                <w:lang w:val="it-IT"/>
              </w:rPr>
            </w:pPr>
            <w:r w:rsidRPr="00091C04">
              <w:rPr>
                <w:color w:val="080C0C"/>
                <w:lang w:val="it-IT"/>
              </w:rPr>
              <w:t>Më pas mësuesja paraqet etiketa me rrokje dhe ushtron nxënësit ti lexojnë ato dhe te krijojnë fjalë psh ma</w:t>
            </w:r>
            <w:r w:rsidRPr="00091C04">
              <w:rPr>
                <w:color w:val="080C0C"/>
                <w:lang w:val="it-IT"/>
              </w:rPr>
              <w:tab/>
              <w:t>=</w:t>
            </w:r>
            <w:r w:rsidRPr="00091C04">
              <w:rPr>
                <w:color w:val="080C0C"/>
                <w:lang w:val="it-IT"/>
              </w:rPr>
              <w:tab/>
              <w:t>li</w:t>
            </w:r>
            <w:r w:rsidRPr="00091C04">
              <w:rPr>
                <w:color w:val="080C0C"/>
                <w:lang w:val="it-IT"/>
              </w:rPr>
              <w:tab/>
              <w:t>mali</w:t>
            </w:r>
            <w:r w:rsidRPr="00091C04">
              <w:rPr>
                <w:color w:val="080C0C"/>
                <w:lang w:val="it-IT"/>
              </w:rPr>
              <w:tab/>
              <w:t>=</w:t>
            </w:r>
            <w:r w:rsidRPr="00091C04">
              <w:rPr>
                <w:color w:val="080C0C"/>
                <w:lang w:val="it-IT"/>
              </w:rPr>
              <w:tab/>
              <w:t>ka</w:t>
            </w:r>
            <w:r w:rsidRPr="00091C04">
              <w:rPr>
                <w:color w:val="080C0C"/>
                <w:lang w:val="it-IT"/>
              </w:rPr>
              <w:tab/>
              <w:t>pe</w:t>
            </w:r>
            <w:r w:rsidRPr="00091C04">
              <w:rPr>
                <w:color w:val="080C0C"/>
                <w:lang w:val="it-IT"/>
              </w:rPr>
              <w:tab/>
              <w:t>le</w:t>
            </w:r>
            <w:r w:rsidRPr="00091C04">
              <w:rPr>
                <w:color w:val="080C0C"/>
                <w:lang w:val="it-IT"/>
              </w:rPr>
              <w:tab/>
              <w:t>kapele</w:t>
            </w:r>
          </w:p>
          <w:p w14:paraId="05E29020" w14:textId="77777777" w:rsidR="00091C04" w:rsidRPr="00091C04" w:rsidRDefault="00091C04" w:rsidP="00091C04">
            <w:pPr>
              <w:pStyle w:val="NoSpacing"/>
              <w:rPr>
                <w:color w:val="080C0C"/>
                <w:lang w:val="it-IT"/>
              </w:rPr>
            </w:pPr>
            <w:r w:rsidRPr="00DC2CA6">
              <w:rPr>
                <w:b/>
                <w:bCs/>
                <w:color w:val="080C0C"/>
                <w:lang w:val="it-IT"/>
              </w:rPr>
              <w:t>Hapi 2.</w:t>
            </w:r>
            <w:r w:rsidRPr="00091C04">
              <w:rPr>
                <w:color w:val="080C0C"/>
                <w:lang w:val="it-IT"/>
              </w:rPr>
              <w:t xml:space="preserve"> Praktikë e udhëhequr, praktikë e pavarur</w:t>
            </w:r>
          </w:p>
          <w:p w14:paraId="5FBFC80E" w14:textId="77777777" w:rsidR="00091C04" w:rsidRPr="00091C04" w:rsidRDefault="00091C04" w:rsidP="00091C04">
            <w:pPr>
              <w:pStyle w:val="NoSpacing"/>
              <w:rPr>
                <w:color w:val="080C0C"/>
                <w:lang w:val="it-IT"/>
              </w:rPr>
            </w:pPr>
            <w:r w:rsidRPr="00091C04">
              <w:rPr>
                <w:color w:val="080C0C"/>
                <w:lang w:val="it-IT"/>
              </w:rPr>
              <w:t>Hapet libri në faqen 45 te Abetares dhe udhëzohen nxënësit në plotësimin e tyre.</w:t>
            </w:r>
          </w:p>
          <w:p w14:paraId="4321240C" w14:textId="43724069"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Në ushtrimin e parë nxënësi lexon fjalën e dhënë dhe kryen analizë të saj duke e ndarë në rrokje e shkronja.</w:t>
            </w:r>
          </w:p>
          <w:p w14:paraId="6970C43D"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Në ushtrimin e dytë nxënësi gjen sa shkronja ka fjalë në fotot e dhëna dhe i shkruan ato në etiketat përkatëse duke bërë edhe lidhjen me shigjetë të figurës me fjalën.</w:t>
            </w:r>
          </w:p>
          <w:p w14:paraId="262536DF"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Në ushtrimin e tretë nxënësi lidh fjalët për të krijuar fjali dhe më pas e shkruan atë të plotë me shkronja dore.</w:t>
            </w:r>
          </w:p>
          <w:p w14:paraId="7CB6D34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Në ushtrimin e katërt nxënësi plotëson fjalitë me fjalët në etiketa dhe më pas i lexon ato. Ushtroj nxënësin që të kryejë analizë të këtyre fjalive p.sh.</w:t>
            </w:r>
          </w:p>
          <w:p w14:paraId="305792EE" w14:textId="111DC880" w:rsidR="00091C04" w:rsidRPr="00091C04" w:rsidRDefault="00091C04" w:rsidP="00091C04">
            <w:pPr>
              <w:pStyle w:val="NoSpacing"/>
              <w:rPr>
                <w:color w:val="080C0C"/>
                <w:lang w:val="it-IT"/>
              </w:rPr>
            </w:pPr>
            <w:r w:rsidRPr="00091C04">
              <w:rPr>
                <w:color w:val="080C0C"/>
                <w:lang w:val="it-IT"/>
              </w:rPr>
              <w:t>Mua</w:t>
            </w:r>
            <w:r w:rsidRPr="00091C04">
              <w:rPr>
                <w:color w:val="080C0C"/>
                <w:lang w:val="it-IT"/>
              </w:rPr>
              <w:tab/>
              <w:t>më</w:t>
            </w:r>
            <w:r w:rsidRPr="00091C04">
              <w:rPr>
                <w:color w:val="080C0C"/>
                <w:lang w:val="it-IT"/>
              </w:rPr>
              <w:tab/>
              <w:t>jep</w:t>
            </w:r>
            <w:r w:rsidRPr="00091C04">
              <w:rPr>
                <w:color w:val="080C0C"/>
                <w:lang w:val="it-IT"/>
              </w:rPr>
              <w:tab/>
              <w:t>Jona</w:t>
            </w:r>
            <w:r w:rsidRPr="00091C04">
              <w:rPr>
                <w:color w:val="080C0C"/>
                <w:lang w:val="it-IT"/>
              </w:rPr>
              <w:tab/>
              <w:t>makarona.</w:t>
            </w:r>
          </w:p>
          <w:p w14:paraId="2AAC8F6D"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Sa fjalë ka fjalia?</w:t>
            </w:r>
          </w:p>
          <w:p w14:paraId="39070FB5"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Cila është fjala më e gjatë? Po më e shkurtër?</w:t>
            </w:r>
          </w:p>
          <w:p w14:paraId="70021518" w14:textId="77777777" w:rsidR="00091C04" w:rsidRPr="00091C04" w:rsidRDefault="00091C04" w:rsidP="00091C04">
            <w:pPr>
              <w:pStyle w:val="NoSpacing"/>
              <w:rPr>
                <w:color w:val="080C0C"/>
                <w:lang w:val="it-IT"/>
              </w:rPr>
            </w:pPr>
            <w:r w:rsidRPr="00DC2CA6">
              <w:rPr>
                <w:b/>
                <w:bCs/>
                <w:color w:val="080C0C"/>
                <w:lang w:val="it-IT"/>
              </w:rPr>
              <w:t>Prezantimi dhe demonstrimi i rezultateve të arritura</w:t>
            </w:r>
            <w:r w:rsidRPr="00091C04">
              <w:rPr>
                <w:color w:val="080C0C"/>
                <w:lang w:val="it-IT"/>
              </w:rPr>
              <w:t xml:space="preserve"> Punë individuale</w:t>
            </w:r>
          </w:p>
          <w:p w14:paraId="1AF029E4" w14:textId="77777777" w:rsidR="00091C04" w:rsidRPr="00091C04" w:rsidRDefault="00091C04" w:rsidP="00091C04">
            <w:pPr>
              <w:pStyle w:val="NoSpacing"/>
              <w:rPr>
                <w:color w:val="080C0C"/>
                <w:lang w:val="it-IT"/>
              </w:rPr>
            </w:pPr>
            <w:r w:rsidRPr="00091C04">
              <w:rPr>
                <w:color w:val="080C0C"/>
                <w:lang w:val="it-IT"/>
              </w:rPr>
              <w:t>Në alfabetin e dhënë në fund të faqes 44 – 45 nxënësi ngjyros shkronjat e mësuara dhe i lexon ato. Mësuesja ka përgatitur një fletë pune për nxënësit me 2 -3 ushtrime të thjeshta; shkrimin e shkronjave, krijimin e disa rrokjeve, shkrim fjale sipas figurës.</w:t>
            </w:r>
          </w:p>
          <w:p w14:paraId="0A83C029" w14:textId="77777777" w:rsidR="00091C04" w:rsidRPr="00091C04" w:rsidRDefault="00091C04" w:rsidP="00091C04">
            <w:pPr>
              <w:pStyle w:val="NoSpacing"/>
              <w:rPr>
                <w:color w:val="080C0C"/>
                <w:lang w:val="it-IT"/>
              </w:rPr>
            </w:pPr>
            <w:r w:rsidRPr="00091C04">
              <w:rPr>
                <w:color w:val="080C0C"/>
                <w:lang w:val="it-IT"/>
              </w:rPr>
              <w:t>Nxënësit punojnë të pavarur dhe mësuesja kontrollon vazhdimisht punën e tyre duke dhënë sugjerimet përkatëse dhe në fund bën kontrollin e jep vlerësimet e saj</w:t>
            </w:r>
          </w:p>
          <w:p w14:paraId="041E1BB6" w14:textId="77777777" w:rsidR="00091C04" w:rsidRPr="00DC2CA6" w:rsidRDefault="00091C04" w:rsidP="00091C04">
            <w:pPr>
              <w:pStyle w:val="NoSpacing"/>
              <w:rPr>
                <w:b/>
                <w:bCs/>
                <w:color w:val="080C0C"/>
                <w:lang w:val="it-IT"/>
              </w:rPr>
            </w:pPr>
            <w:r w:rsidRPr="00DC2CA6">
              <w:rPr>
                <w:b/>
                <w:bCs/>
                <w:color w:val="080C0C"/>
                <w:lang w:val="it-IT"/>
              </w:rPr>
              <w:t>Vlerësohen nxënësit për:</w:t>
            </w:r>
          </w:p>
          <w:p w14:paraId="1219D3AF"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Dallimin e shkronjave e mësuara të të dy grupimeve.</w:t>
            </w:r>
          </w:p>
          <w:p w14:paraId="03DAADC1"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Leximin e rrokjeve, fjalëve e fjalive.</w:t>
            </w:r>
          </w:p>
          <w:p w14:paraId="77487C08"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Krijimin e fjalëve më shkronja të dhëna.</w:t>
            </w:r>
          </w:p>
          <w:p w14:paraId="32CB4494"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Analizën e fjalëve duke i ndarë në rrokje e shkronja.</w:t>
            </w:r>
          </w:p>
          <w:p w14:paraId="3B12BD67"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Kalimin e fjalive nga shkrim shtypi në shkrim dore</w:t>
            </w:r>
          </w:p>
          <w:p w14:paraId="58F8F7E0"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Plotësimin e fjalive me fjalë mungesore.</w:t>
            </w:r>
          </w:p>
          <w:p w14:paraId="624A35F2"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Shfaqjen e besimit e vullnetit gjatë procesit të të shkruarit.</w:t>
            </w:r>
          </w:p>
          <w:p w14:paraId="56BE276A" w14:textId="77777777" w:rsidR="00DC2CA6" w:rsidRDefault="00DC2CA6" w:rsidP="00091C04">
            <w:pPr>
              <w:pStyle w:val="NoSpacing"/>
              <w:rPr>
                <w:color w:val="080C0C"/>
                <w:lang w:val="it-IT"/>
              </w:rPr>
            </w:pPr>
          </w:p>
          <w:p w14:paraId="5404827E" w14:textId="3EA18D7F" w:rsidR="00091C04" w:rsidRPr="00DC2CA6" w:rsidRDefault="00091C04" w:rsidP="00091C04">
            <w:pPr>
              <w:pStyle w:val="NoSpacing"/>
              <w:rPr>
                <w:b/>
                <w:bCs/>
                <w:color w:val="080C0C"/>
                <w:lang w:val="it-IT"/>
              </w:rPr>
            </w:pPr>
            <w:r w:rsidRPr="00DC2CA6">
              <w:rPr>
                <w:b/>
                <w:bCs/>
                <w:color w:val="080C0C"/>
                <w:lang w:val="it-IT"/>
              </w:rPr>
              <w:t>Detyrë shtëpie:</w:t>
            </w:r>
          </w:p>
          <w:p w14:paraId="4C0F0619" w14:textId="77777777" w:rsidR="00091C04" w:rsidRPr="00091C04" w:rsidRDefault="00091C04" w:rsidP="00091C04">
            <w:pPr>
              <w:pStyle w:val="NoSpacing"/>
              <w:rPr>
                <w:color w:val="080C0C"/>
                <w:lang w:val="it-IT"/>
              </w:rPr>
            </w:pPr>
            <w:r w:rsidRPr="00091C04">
              <w:rPr>
                <w:color w:val="080C0C"/>
                <w:lang w:val="it-IT"/>
              </w:rPr>
              <w:t>1.</w:t>
            </w:r>
            <w:r w:rsidRPr="00091C04">
              <w:rPr>
                <w:color w:val="080C0C"/>
                <w:lang w:val="it-IT"/>
              </w:rPr>
              <w:tab/>
              <w:t>Shkruaj një fjalë për secilën shkronjë në tre forma, me shkronja të mëdha shtypi, shkronja të vogla shtypi dhe shkronja dore.</w:t>
            </w:r>
          </w:p>
          <w:p w14:paraId="3DE3E765" w14:textId="25A5644D" w:rsidR="0053526F" w:rsidRPr="00112C98" w:rsidRDefault="00091C04" w:rsidP="00DC2CA6">
            <w:pPr>
              <w:pStyle w:val="NoSpacing"/>
              <w:rPr>
                <w:color w:val="080C0C"/>
                <w:lang w:val="it-IT"/>
              </w:rPr>
            </w:pPr>
            <w:r w:rsidRPr="00091C04">
              <w:rPr>
                <w:color w:val="080C0C"/>
                <w:lang w:val="it-IT"/>
              </w:rPr>
              <w:t>2.</w:t>
            </w:r>
            <w:r w:rsidRPr="00091C04">
              <w:rPr>
                <w:color w:val="080C0C"/>
                <w:lang w:val="it-IT"/>
              </w:rPr>
              <w:tab/>
              <w:t>(Për nxënësit më të përparuar) Përshkruaj me 2 – 3 fjali të thjeshta një kafshe. (Si modeli i ushtrimit të fundit</w:t>
            </w:r>
            <w:r w:rsidR="00DC2CA6">
              <w:rPr>
                <w:color w:val="080C0C"/>
                <w:lang w:val="it-IT"/>
              </w:rPr>
              <w:t>.</w:t>
            </w:r>
          </w:p>
        </w:tc>
      </w:tr>
    </w:tbl>
    <w:p w14:paraId="4AA2C6F2"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5EEC0EC" w14:textId="77777777" w:rsidTr="00DB2BEA">
        <w:trPr>
          <w:trHeight w:val="206"/>
        </w:trPr>
        <w:tc>
          <w:tcPr>
            <w:tcW w:w="10105" w:type="dxa"/>
            <w:tcBorders>
              <w:top w:val="single" w:sz="8" w:space="0" w:color="000000"/>
              <w:bottom w:val="nil"/>
            </w:tcBorders>
            <w:shd w:val="clear" w:color="auto" w:fill="000000"/>
            <w:hideMark/>
          </w:tcPr>
          <w:p w14:paraId="61B7095B" w14:textId="5583AE1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DC2CA6">
              <w:rPr>
                <w:rFonts w:ascii="Times New Roman" w:eastAsia="MS Mincho" w:hAnsi="Times New Roman" w:cs="Times New Roman"/>
                <w:b/>
                <w:bCs/>
                <w:color w:val="0D0D0D"/>
                <w:sz w:val="24"/>
                <w:szCs w:val="24"/>
                <w:lang w:val="sq-AL"/>
              </w:rPr>
              <w:t>73</w:t>
            </w:r>
          </w:p>
        </w:tc>
      </w:tr>
      <w:tr w:rsidR="0053526F" w:rsidRPr="00112C98" w14:paraId="2904A275" w14:textId="77777777" w:rsidTr="00DB2BEA">
        <w:trPr>
          <w:trHeight w:val="379"/>
        </w:trPr>
        <w:tc>
          <w:tcPr>
            <w:tcW w:w="10105" w:type="dxa"/>
            <w:tcBorders>
              <w:top w:val="single" w:sz="8" w:space="0" w:color="000000"/>
              <w:bottom w:val="single" w:sz="8" w:space="0" w:color="000000"/>
            </w:tcBorders>
            <w:hideMark/>
          </w:tcPr>
          <w:p w14:paraId="736C07E8" w14:textId="274649C6"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27837E2"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38523F2" w14:textId="77777777" w:rsidTr="00DB2BEA">
        <w:trPr>
          <w:trHeight w:val="2390"/>
        </w:trPr>
        <w:tc>
          <w:tcPr>
            <w:tcW w:w="10105" w:type="dxa"/>
            <w:tcBorders>
              <w:top w:val="nil"/>
            </w:tcBorders>
          </w:tcPr>
          <w:p w14:paraId="6B618AC6" w14:textId="77777777" w:rsidR="00091C04" w:rsidRPr="00DC2CA6" w:rsidRDefault="00091C04" w:rsidP="00091C04">
            <w:pPr>
              <w:pStyle w:val="NoSpacing"/>
              <w:rPr>
                <w:b/>
                <w:bCs/>
                <w:color w:val="080C0C"/>
                <w:lang w:val="it-IT"/>
              </w:rPr>
            </w:pPr>
            <w:r w:rsidRPr="00DC2CA6">
              <w:rPr>
                <w:b/>
                <w:bCs/>
                <w:color w:val="080C0C"/>
                <w:lang w:val="it-IT"/>
              </w:rPr>
              <w:t>Tema mësimore:</w:t>
            </w:r>
          </w:p>
          <w:p w14:paraId="3A81B561" w14:textId="77777777" w:rsidR="00DC2CA6" w:rsidRDefault="00091C04" w:rsidP="00091C04">
            <w:pPr>
              <w:pStyle w:val="NoSpacing"/>
              <w:rPr>
                <w:color w:val="080C0C"/>
                <w:lang w:val="it-IT"/>
              </w:rPr>
            </w:pPr>
            <w:r w:rsidRPr="00091C04">
              <w:rPr>
                <w:color w:val="080C0C"/>
                <w:lang w:val="it-IT"/>
              </w:rPr>
              <w:t>Tingujt, shkronjat, rrokjet, fjala, fjalia, shenjat e pikësimit. Intonacioni, foljet ndihmëse kam dhe jam; Emri, mbiemri,</w:t>
            </w:r>
            <w:r w:rsidR="00DC2CA6">
              <w:rPr>
                <w:color w:val="080C0C"/>
                <w:lang w:val="it-IT"/>
              </w:rPr>
              <w:t xml:space="preserve"> </w:t>
            </w:r>
            <w:r w:rsidRPr="00091C04">
              <w:rPr>
                <w:color w:val="080C0C"/>
                <w:lang w:val="it-IT"/>
              </w:rPr>
              <w:t>përemri</w:t>
            </w:r>
            <w:r w:rsidRPr="00091C04">
              <w:rPr>
                <w:color w:val="080C0C"/>
                <w:lang w:val="it-IT"/>
              </w:rPr>
              <w:tab/>
            </w:r>
          </w:p>
          <w:p w14:paraId="41C84977" w14:textId="77777777" w:rsidR="00DC2CA6" w:rsidRDefault="00DC2CA6" w:rsidP="00091C04">
            <w:pPr>
              <w:pStyle w:val="NoSpacing"/>
              <w:rPr>
                <w:color w:val="080C0C"/>
                <w:lang w:val="it-IT"/>
              </w:rPr>
            </w:pPr>
          </w:p>
          <w:p w14:paraId="16C88927" w14:textId="1D182175" w:rsidR="00091C04" w:rsidRPr="00DC2CA6" w:rsidRDefault="00091C04" w:rsidP="00091C04">
            <w:pPr>
              <w:pStyle w:val="NoSpacing"/>
              <w:rPr>
                <w:b/>
                <w:bCs/>
                <w:color w:val="080C0C"/>
                <w:lang w:val="it-IT"/>
              </w:rPr>
            </w:pPr>
            <w:r w:rsidRPr="00DC2CA6">
              <w:rPr>
                <w:b/>
                <w:bCs/>
                <w:color w:val="080C0C"/>
                <w:lang w:val="it-IT"/>
              </w:rPr>
              <w:t>Rezultatet e të nxënit të temës:</w:t>
            </w:r>
          </w:p>
          <w:p w14:paraId="26426B18" w14:textId="77777777" w:rsidR="00091C04" w:rsidRPr="00091C04" w:rsidRDefault="00091C04" w:rsidP="00091C04">
            <w:pPr>
              <w:pStyle w:val="NoSpacing"/>
              <w:rPr>
                <w:color w:val="080C0C"/>
                <w:lang w:val="it-IT"/>
              </w:rPr>
            </w:pPr>
            <w:r w:rsidRPr="00091C04">
              <w:rPr>
                <w:color w:val="080C0C"/>
                <w:lang w:val="it-IT"/>
              </w:rPr>
              <w:t>-Shkruan fjali në mënyrë të pavarur dhe përdor drejt shkronjat.</w:t>
            </w:r>
          </w:p>
          <w:p w14:paraId="7CE298E4" w14:textId="77777777" w:rsidR="00DC2CA6" w:rsidRDefault="00DC2CA6" w:rsidP="00091C04">
            <w:pPr>
              <w:pStyle w:val="NoSpacing"/>
              <w:rPr>
                <w:color w:val="080C0C"/>
                <w:lang w:val="it-IT"/>
              </w:rPr>
            </w:pPr>
          </w:p>
          <w:p w14:paraId="3AD0E5CC" w14:textId="77777777" w:rsidR="00DC2CA6" w:rsidRDefault="00091C04" w:rsidP="00091C04">
            <w:pPr>
              <w:pStyle w:val="NoSpacing"/>
              <w:rPr>
                <w:color w:val="080C0C"/>
                <w:lang w:val="it-IT"/>
              </w:rPr>
            </w:pPr>
            <w:r w:rsidRPr="00DC2CA6">
              <w:rPr>
                <w:b/>
                <w:bCs/>
                <w:color w:val="080C0C"/>
                <w:lang w:val="it-IT"/>
              </w:rPr>
              <w:t>Kontributi në rezultatet për kompetencat kryesore të shkallës:</w:t>
            </w:r>
            <w:r w:rsidRPr="00091C04">
              <w:rPr>
                <w:color w:val="080C0C"/>
                <w:lang w:val="it-IT"/>
              </w:rPr>
              <w:t xml:space="preserve"> I. 3, 4; III. 1, 2, 3; V. 5; VI. 6.</w:t>
            </w:r>
            <w:r w:rsidRPr="00091C04">
              <w:rPr>
                <w:color w:val="080C0C"/>
                <w:lang w:val="it-IT"/>
              </w:rPr>
              <w:tab/>
            </w:r>
          </w:p>
          <w:p w14:paraId="2AE8AABD" w14:textId="77777777" w:rsidR="00DC2CA6" w:rsidRDefault="00DC2CA6" w:rsidP="00091C04">
            <w:pPr>
              <w:pStyle w:val="NoSpacing"/>
              <w:rPr>
                <w:color w:val="080C0C"/>
                <w:lang w:val="it-IT"/>
              </w:rPr>
            </w:pPr>
          </w:p>
          <w:p w14:paraId="5D134DF6" w14:textId="7B0C88CA" w:rsidR="00091C04" w:rsidRPr="00091C04" w:rsidRDefault="00091C04" w:rsidP="00091C04">
            <w:pPr>
              <w:pStyle w:val="NoSpacing"/>
              <w:rPr>
                <w:color w:val="080C0C"/>
                <w:lang w:val="it-IT"/>
              </w:rPr>
            </w:pPr>
            <w:r w:rsidRPr="00DC2CA6">
              <w:rPr>
                <w:b/>
                <w:bCs/>
                <w:color w:val="080C0C"/>
                <w:lang w:val="it-IT"/>
              </w:rPr>
              <w:t xml:space="preserve">Kontributi në rezultatet e fushës së kurrikulës: </w:t>
            </w:r>
            <w:r w:rsidRPr="00091C04">
              <w:rPr>
                <w:color w:val="080C0C"/>
                <w:lang w:val="it-IT"/>
              </w:rPr>
              <w:t>1. 1, 4; 2. 1, 2; 3. 5, 7.</w:t>
            </w:r>
          </w:p>
          <w:p w14:paraId="6125BDAC" w14:textId="77777777" w:rsidR="00DC2CA6" w:rsidRDefault="00DC2CA6" w:rsidP="00091C04">
            <w:pPr>
              <w:pStyle w:val="NoSpacing"/>
              <w:rPr>
                <w:color w:val="080C0C"/>
                <w:lang w:val="it-IT"/>
              </w:rPr>
            </w:pPr>
          </w:p>
          <w:p w14:paraId="5B4DB857" w14:textId="77777777" w:rsidR="00DC2CA6" w:rsidRDefault="00091C04" w:rsidP="00091C04">
            <w:pPr>
              <w:pStyle w:val="NoSpacing"/>
              <w:rPr>
                <w:color w:val="080C0C"/>
                <w:lang w:val="it-IT"/>
              </w:rPr>
            </w:pPr>
            <w:r w:rsidRPr="00DC2CA6">
              <w:rPr>
                <w:b/>
                <w:bCs/>
                <w:color w:val="080C0C"/>
                <w:lang w:val="it-IT"/>
              </w:rPr>
              <w:t>Njësia mësimore:</w:t>
            </w:r>
            <w:r w:rsidRPr="00091C04">
              <w:rPr>
                <w:color w:val="080C0C"/>
                <w:lang w:val="it-IT"/>
              </w:rPr>
              <w:t xml:space="preserve"> Shkronja P, fq. 46</w:t>
            </w:r>
            <w:r w:rsidRPr="00091C04">
              <w:rPr>
                <w:color w:val="080C0C"/>
                <w:lang w:val="it-IT"/>
              </w:rPr>
              <w:tab/>
            </w:r>
          </w:p>
          <w:p w14:paraId="23DB58AD" w14:textId="77777777" w:rsidR="00DC2CA6" w:rsidRDefault="00DC2CA6" w:rsidP="00091C04">
            <w:pPr>
              <w:pStyle w:val="NoSpacing"/>
              <w:rPr>
                <w:color w:val="080C0C"/>
                <w:lang w:val="it-IT"/>
              </w:rPr>
            </w:pPr>
          </w:p>
          <w:p w14:paraId="0DD381AA" w14:textId="77777777" w:rsidR="00091C04" w:rsidRPr="00DC2CA6" w:rsidRDefault="00091C04" w:rsidP="00091C04">
            <w:pPr>
              <w:pStyle w:val="NoSpacing"/>
              <w:rPr>
                <w:b/>
                <w:bCs/>
                <w:color w:val="080C0C"/>
                <w:lang w:val="it-IT"/>
              </w:rPr>
            </w:pPr>
            <w:r w:rsidRPr="00DC2CA6">
              <w:rPr>
                <w:b/>
                <w:bCs/>
                <w:color w:val="080C0C"/>
                <w:lang w:val="it-IT"/>
              </w:rPr>
              <w:t>Rezultatet e të nxënit të orës mësimore:</w:t>
            </w:r>
          </w:p>
          <w:p w14:paraId="06220BBC" w14:textId="77777777" w:rsidR="00091C04" w:rsidRPr="00091C04" w:rsidRDefault="00091C04" w:rsidP="00091C04">
            <w:pPr>
              <w:pStyle w:val="NoSpacing"/>
              <w:rPr>
                <w:color w:val="080C0C"/>
                <w:lang w:val="it-IT"/>
              </w:rPr>
            </w:pPr>
            <w:r w:rsidRPr="00091C04">
              <w:rPr>
                <w:color w:val="080C0C"/>
                <w:lang w:val="it-IT"/>
              </w:rPr>
              <w:t>Nxënësi:</w:t>
            </w:r>
          </w:p>
          <w:p w14:paraId="6328EEE1"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Shqipton tingullin P duke e lidhur me shkronjën P.</w:t>
            </w:r>
          </w:p>
          <w:p w14:paraId="346127CC"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Pasuron fjalorin me fjalë që fillojnë me P ose që përmbajnë shkronjën p në trup të tyre.</w:t>
            </w:r>
          </w:p>
          <w:p w14:paraId="0E4092D5"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Përshkruan figurën qendrore.</w:t>
            </w:r>
          </w:p>
          <w:p w14:paraId="5E4DA110"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Dallon rrokje të krijuara me shkronjën P.</w:t>
            </w:r>
          </w:p>
          <w:p w14:paraId="6328B8AE"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Plotëson sipas kuptimit fjalitë me fjalë mungesore.</w:t>
            </w:r>
          </w:p>
          <w:p w14:paraId="2C41CB32"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Analizon fjalë e fjali .</w:t>
            </w:r>
          </w:p>
          <w:p w14:paraId="674695A8" w14:textId="77777777" w:rsidR="00DC2CA6" w:rsidRDefault="00091C04" w:rsidP="00091C04">
            <w:pPr>
              <w:pStyle w:val="NoSpacing"/>
              <w:rPr>
                <w:color w:val="080C0C"/>
                <w:lang w:val="it-IT"/>
              </w:rPr>
            </w:pPr>
            <w:r w:rsidRPr="00091C04">
              <w:rPr>
                <w:color w:val="080C0C"/>
                <w:lang w:val="it-IT"/>
              </w:rPr>
              <w:t></w:t>
            </w:r>
            <w:r w:rsidRPr="00091C04">
              <w:rPr>
                <w:color w:val="080C0C"/>
                <w:lang w:val="it-IT"/>
              </w:rPr>
              <w:tab/>
              <w:t>Lexon fjalët e fjalitë në tekst.</w:t>
            </w:r>
            <w:r w:rsidRPr="00091C04">
              <w:rPr>
                <w:color w:val="080C0C"/>
                <w:lang w:val="it-IT"/>
              </w:rPr>
              <w:tab/>
            </w:r>
          </w:p>
          <w:p w14:paraId="7F396F09" w14:textId="77777777" w:rsidR="00DC2CA6" w:rsidRDefault="00DC2CA6" w:rsidP="00091C04">
            <w:pPr>
              <w:pStyle w:val="NoSpacing"/>
              <w:rPr>
                <w:color w:val="080C0C"/>
                <w:lang w:val="it-IT"/>
              </w:rPr>
            </w:pPr>
          </w:p>
          <w:p w14:paraId="597AF03F" w14:textId="77777777" w:rsidR="00DC2CA6" w:rsidRPr="00DC2CA6" w:rsidRDefault="00DC2CA6" w:rsidP="00DC2CA6">
            <w:pPr>
              <w:pStyle w:val="NoSpacing"/>
              <w:rPr>
                <w:b/>
                <w:bCs/>
                <w:color w:val="080C0C"/>
                <w:lang w:val="it-IT"/>
              </w:rPr>
            </w:pPr>
            <w:r w:rsidRPr="00DC2CA6">
              <w:rPr>
                <w:b/>
                <w:bCs/>
                <w:color w:val="080C0C"/>
                <w:lang w:val="it-IT"/>
              </w:rPr>
              <w:t>Kriteret e suksesit:</w:t>
            </w:r>
          </w:p>
          <w:p w14:paraId="5C5F855D" w14:textId="77777777" w:rsidR="00DC2CA6" w:rsidRPr="00091C04" w:rsidRDefault="00DC2CA6" w:rsidP="00DC2CA6">
            <w:pPr>
              <w:pStyle w:val="NoSpacing"/>
              <w:rPr>
                <w:color w:val="080C0C"/>
                <w:lang w:val="it-IT"/>
              </w:rPr>
            </w:pPr>
            <w:r w:rsidRPr="00091C04">
              <w:rPr>
                <w:color w:val="080C0C"/>
                <w:lang w:val="it-IT"/>
              </w:rPr>
              <w:t>Përcaktohen me nxënësit në klasë.</w:t>
            </w:r>
          </w:p>
          <w:p w14:paraId="2C3A73D8" w14:textId="77777777" w:rsidR="00DC2CA6" w:rsidRDefault="00DC2CA6" w:rsidP="00091C04">
            <w:pPr>
              <w:pStyle w:val="NoSpacing"/>
              <w:rPr>
                <w:color w:val="080C0C"/>
                <w:lang w:val="it-IT"/>
              </w:rPr>
            </w:pPr>
          </w:p>
          <w:p w14:paraId="731D0AC9" w14:textId="19E848B1" w:rsidR="00091C04" w:rsidRPr="00DC2CA6" w:rsidRDefault="00091C04" w:rsidP="00091C04">
            <w:pPr>
              <w:pStyle w:val="NoSpacing"/>
              <w:rPr>
                <w:b/>
                <w:bCs/>
                <w:color w:val="080C0C"/>
                <w:lang w:val="it-IT"/>
              </w:rPr>
            </w:pPr>
            <w:r w:rsidRPr="00DC2CA6">
              <w:rPr>
                <w:b/>
                <w:bCs/>
                <w:color w:val="080C0C"/>
                <w:lang w:val="it-IT"/>
              </w:rPr>
              <w:t>Fjalë kyçe:</w:t>
            </w:r>
          </w:p>
          <w:p w14:paraId="3C33C81E" w14:textId="77777777" w:rsidR="00091C04" w:rsidRPr="00091C04" w:rsidRDefault="00091C04" w:rsidP="00091C04">
            <w:pPr>
              <w:pStyle w:val="NoSpacing"/>
              <w:rPr>
                <w:color w:val="080C0C"/>
                <w:lang w:val="it-IT"/>
              </w:rPr>
            </w:pPr>
            <w:r w:rsidRPr="00091C04">
              <w:rPr>
                <w:color w:val="080C0C"/>
                <w:lang w:val="it-IT"/>
              </w:rPr>
              <w:t>shkronja P, p, pule me perime, piramida ushqimore, patate</w:t>
            </w:r>
          </w:p>
          <w:p w14:paraId="6F8E6E06" w14:textId="77777777" w:rsidR="00DC2CA6" w:rsidRDefault="00DC2CA6" w:rsidP="00091C04">
            <w:pPr>
              <w:pStyle w:val="NoSpacing"/>
              <w:rPr>
                <w:color w:val="080C0C"/>
                <w:lang w:val="it-IT"/>
              </w:rPr>
            </w:pPr>
          </w:p>
          <w:p w14:paraId="2990ED8F" w14:textId="383BF763" w:rsidR="00091C04" w:rsidRPr="00DC2CA6" w:rsidRDefault="00091C04" w:rsidP="00091C04">
            <w:pPr>
              <w:pStyle w:val="NoSpacing"/>
              <w:rPr>
                <w:b/>
                <w:bCs/>
                <w:color w:val="080C0C"/>
                <w:lang w:val="it-IT"/>
              </w:rPr>
            </w:pPr>
            <w:r w:rsidRPr="00DC2CA6">
              <w:rPr>
                <w:b/>
                <w:bCs/>
                <w:color w:val="080C0C"/>
                <w:lang w:val="it-IT"/>
              </w:rPr>
              <w:t>Teknika dhe strategji:</w:t>
            </w:r>
          </w:p>
          <w:p w14:paraId="37F64571"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Improvizim</w:t>
            </w:r>
          </w:p>
          <w:p w14:paraId="7DD2C641"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Rikujtim i njohurive të marra</w:t>
            </w:r>
          </w:p>
          <w:p w14:paraId="1A0CB36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Bashkëbisedim-Analizë -sintezë</w:t>
            </w:r>
          </w:p>
          <w:p w14:paraId="744A9588"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Vëzhgim – përshkrim</w:t>
            </w:r>
          </w:p>
          <w:p w14:paraId="6C5787ED"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Demostrim</w:t>
            </w:r>
          </w:p>
          <w:p w14:paraId="7506834F" w14:textId="77777777" w:rsidR="00091C04" w:rsidRDefault="00091C04" w:rsidP="00091C04">
            <w:pPr>
              <w:pStyle w:val="NoSpacing"/>
              <w:rPr>
                <w:color w:val="080C0C"/>
                <w:lang w:val="it-IT"/>
              </w:rPr>
            </w:pPr>
            <w:r w:rsidRPr="00091C04">
              <w:rPr>
                <w:color w:val="080C0C"/>
                <w:lang w:val="it-IT"/>
              </w:rPr>
              <w:t></w:t>
            </w:r>
            <w:r w:rsidRPr="00091C04">
              <w:rPr>
                <w:color w:val="080C0C"/>
                <w:lang w:val="it-IT"/>
              </w:rPr>
              <w:tab/>
              <w:t>Punë individuale</w:t>
            </w:r>
          </w:p>
          <w:p w14:paraId="4D0647FD" w14:textId="77777777" w:rsidR="00DC2CA6" w:rsidRPr="00091C04" w:rsidRDefault="00DC2CA6" w:rsidP="00091C04">
            <w:pPr>
              <w:pStyle w:val="NoSpacing"/>
              <w:rPr>
                <w:color w:val="080C0C"/>
                <w:lang w:val="it-IT"/>
              </w:rPr>
            </w:pPr>
          </w:p>
          <w:p w14:paraId="3768ACDB" w14:textId="77777777" w:rsidR="00B62EB1" w:rsidRDefault="00091C04" w:rsidP="00091C04">
            <w:pPr>
              <w:pStyle w:val="NoSpacing"/>
              <w:rPr>
                <w:color w:val="080C0C"/>
                <w:lang w:val="it-IT"/>
              </w:rPr>
            </w:pPr>
            <w:r w:rsidRPr="00DC2CA6">
              <w:rPr>
                <w:b/>
                <w:bCs/>
                <w:color w:val="080C0C"/>
                <w:lang w:val="it-IT"/>
              </w:rPr>
              <w:t>Burimet e informacionit dhe mjete:</w:t>
            </w:r>
            <w:r w:rsidRPr="00091C04">
              <w:rPr>
                <w:color w:val="080C0C"/>
                <w:lang w:val="it-IT"/>
              </w:rPr>
              <w:t xml:space="preserve"> libri i nxënësit, shkronja ilustruese, grafiku i shkronjës P dhe shkronjave të mësuara të shtypit, foto me figura fjalët e të cilave përmbajnë shkronjën P, foto ilustruese të piramidës ushqimore, tabela plastike, fletë formati.,videoprojektor, kompjuter, mjete</w:t>
            </w:r>
            <w:r w:rsidR="00B62EB1">
              <w:rPr>
                <w:color w:val="080C0C"/>
                <w:lang w:val="it-IT"/>
              </w:rPr>
              <w:t xml:space="preserve"> </w:t>
            </w:r>
            <w:r w:rsidRPr="00091C04">
              <w:rPr>
                <w:color w:val="080C0C"/>
                <w:lang w:val="it-IT"/>
              </w:rPr>
              <w:t>kuzhine plastike e cope.</w:t>
            </w:r>
          </w:p>
          <w:p w14:paraId="5F6E1825" w14:textId="77777777" w:rsidR="00B62EB1" w:rsidRDefault="00B62EB1" w:rsidP="00091C04">
            <w:pPr>
              <w:pStyle w:val="NoSpacing"/>
              <w:rPr>
                <w:color w:val="080C0C"/>
                <w:lang w:val="it-IT"/>
              </w:rPr>
            </w:pPr>
          </w:p>
          <w:p w14:paraId="0F3A9AC6" w14:textId="45BC2F44" w:rsidR="00091C04" w:rsidRPr="00B62EB1" w:rsidRDefault="00091C04" w:rsidP="00091C04">
            <w:pPr>
              <w:pStyle w:val="NoSpacing"/>
              <w:rPr>
                <w:b/>
                <w:bCs/>
                <w:color w:val="080C0C"/>
                <w:lang w:val="it-IT"/>
              </w:rPr>
            </w:pPr>
            <w:r w:rsidRPr="00B62EB1">
              <w:rPr>
                <w:b/>
                <w:bCs/>
                <w:color w:val="080C0C"/>
                <w:lang w:val="it-IT"/>
              </w:rPr>
              <w:t>Lidhja me fushat e tjera:</w:t>
            </w:r>
          </w:p>
          <w:p w14:paraId="5650596C" w14:textId="77777777" w:rsidR="00091C04" w:rsidRPr="00091C04" w:rsidRDefault="00091C04" w:rsidP="00091C04">
            <w:pPr>
              <w:pStyle w:val="NoSpacing"/>
              <w:rPr>
                <w:color w:val="080C0C"/>
                <w:lang w:val="it-IT"/>
              </w:rPr>
            </w:pPr>
            <w:r w:rsidRPr="00091C04">
              <w:rPr>
                <w:color w:val="080C0C"/>
                <w:lang w:val="it-IT"/>
              </w:rPr>
              <w:t>Shkencat e natyrës, Arte</w:t>
            </w:r>
          </w:p>
          <w:p w14:paraId="4D0095E2" w14:textId="77777777" w:rsidR="00B62EB1" w:rsidRDefault="00B62EB1" w:rsidP="00091C04">
            <w:pPr>
              <w:pStyle w:val="NoSpacing"/>
              <w:rPr>
                <w:color w:val="080C0C"/>
                <w:lang w:val="it-IT"/>
              </w:rPr>
            </w:pPr>
          </w:p>
          <w:p w14:paraId="78C0C79C" w14:textId="77777777" w:rsidR="00B62EB1" w:rsidRDefault="00B62EB1" w:rsidP="00091C04">
            <w:pPr>
              <w:pStyle w:val="NoSpacing"/>
              <w:rPr>
                <w:color w:val="080C0C"/>
                <w:lang w:val="it-IT"/>
              </w:rPr>
            </w:pPr>
          </w:p>
          <w:p w14:paraId="6383669D" w14:textId="2A82D8B8" w:rsidR="00091C04" w:rsidRPr="00B62EB1" w:rsidRDefault="00091C04" w:rsidP="00091C04">
            <w:pPr>
              <w:pStyle w:val="NoSpacing"/>
              <w:rPr>
                <w:b/>
                <w:bCs/>
                <w:color w:val="080C0C"/>
                <w:lang w:val="it-IT"/>
              </w:rPr>
            </w:pPr>
            <w:r w:rsidRPr="00B62EB1">
              <w:rPr>
                <w:b/>
                <w:bCs/>
                <w:color w:val="080C0C"/>
                <w:lang w:val="it-IT"/>
              </w:rPr>
              <w:t>Lidhja me temat ndërkurrikulare</w:t>
            </w:r>
          </w:p>
          <w:p w14:paraId="430481D5" w14:textId="77777777" w:rsidR="00091C04" w:rsidRPr="00091C04" w:rsidRDefault="00091C04" w:rsidP="00091C04">
            <w:pPr>
              <w:pStyle w:val="NoSpacing"/>
              <w:rPr>
                <w:color w:val="080C0C"/>
                <w:lang w:val="it-IT"/>
              </w:rPr>
            </w:pPr>
            <w:r w:rsidRPr="00091C04">
              <w:rPr>
                <w:color w:val="080C0C"/>
                <w:lang w:val="it-IT"/>
              </w:rPr>
              <w:t>Arsimi për zhvillim të qëndrueshëm</w:t>
            </w:r>
          </w:p>
          <w:p w14:paraId="74F5CFD9" w14:textId="77777777" w:rsidR="00B62EB1" w:rsidRDefault="00B62EB1" w:rsidP="00091C04">
            <w:pPr>
              <w:pStyle w:val="NoSpacing"/>
              <w:rPr>
                <w:color w:val="080C0C"/>
                <w:lang w:val="it-IT"/>
              </w:rPr>
            </w:pPr>
          </w:p>
          <w:p w14:paraId="1EF59854" w14:textId="16B6916D" w:rsidR="00091C04" w:rsidRPr="00B62EB1" w:rsidRDefault="00091C04" w:rsidP="00091C04">
            <w:pPr>
              <w:pStyle w:val="NoSpacing"/>
              <w:rPr>
                <w:b/>
                <w:bCs/>
                <w:color w:val="080C0C"/>
                <w:lang w:val="it-IT"/>
              </w:rPr>
            </w:pPr>
            <w:r w:rsidRPr="00B62EB1">
              <w:rPr>
                <w:b/>
                <w:bCs/>
                <w:color w:val="080C0C"/>
                <w:lang w:val="it-IT"/>
              </w:rPr>
              <w:t>Organizimi i orës së mësimit</w:t>
            </w:r>
          </w:p>
          <w:p w14:paraId="40EDA946" w14:textId="15339C17" w:rsidR="00091C04" w:rsidRPr="00B62EB1" w:rsidRDefault="00091C04" w:rsidP="00091C04">
            <w:pPr>
              <w:pStyle w:val="NoSpacing"/>
              <w:rPr>
                <w:b/>
                <w:bCs/>
                <w:color w:val="080C0C"/>
                <w:lang w:val="it-IT"/>
              </w:rPr>
            </w:pPr>
            <w:r w:rsidRPr="00B62EB1">
              <w:rPr>
                <w:b/>
                <w:bCs/>
                <w:color w:val="080C0C"/>
                <w:lang w:val="it-IT"/>
              </w:rPr>
              <w:t xml:space="preserve"> Veprimtari paraprake</w:t>
            </w:r>
          </w:p>
          <w:p w14:paraId="7883CBED" w14:textId="77777777" w:rsidR="00091C04" w:rsidRPr="00091C04" w:rsidRDefault="00091C04" w:rsidP="00091C04">
            <w:pPr>
              <w:pStyle w:val="NoSpacing"/>
              <w:rPr>
                <w:color w:val="080C0C"/>
                <w:lang w:val="it-IT"/>
              </w:rPr>
            </w:pPr>
            <w:r w:rsidRPr="00091C04">
              <w:rPr>
                <w:color w:val="080C0C"/>
                <w:lang w:val="it-IT"/>
              </w:rPr>
              <w:t>Mësuesja tregon para klasës piramidën ushqimore dhe foto të ushqimeve të ndryshme. Kujtohet se çfarë dimë për ushqimet e shëndetshme dhe ushqime jo të shëndetshme. Përmenden disa prej tyre duke u mbështetur edhe tek piramida. Shpjegohet kuptimi i piramidës. Mund të prezantohet edhe me vidioprojektor.</w:t>
            </w:r>
          </w:p>
          <w:p w14:paraId="733339B5" w14:textId="77777777" w:rsidR="00091C04" w:rsidRPr="00091C04" w:rsidRDefault="00091C04" w:rsidP="00091C04">
            <w:pPr>
              <w:pStyle w:val="NoSpacing"/>
              <w:rPr>
                <w:color w:val="080C0C"/>
                <w:lang w:val="it-IT"/>
              </w:rPr>
            </w:pPr>
            <w:r w:rsidRPr="00091C04">
              <w:rPr>
                <w:color w:val="080C0C"/>
                <w:lang w:val="it-IT"/>
              </w:rPr>
              <w:t>Shkruhen disa emra ushqimesh që fillojnë me P ose e kanë në trup shkronjën P: perime, pulë, patate, panxhar, patëllxhanë.</w:t>
            </w:r>
          </w:p>
          <w:p w14:paraId="0F39C347" w14:textId="77777777" w:rsidR="00091C04" w:rsidRPr="00091C04" w:rsidRDefault="00091C04" w:rsidP="00091C04">
            <w:pPr>
              <w:pStyle w:val="NoSpacing"/>
              <w:rPr>
                <w:color w:val="080C0C"/>
                <w:lang w:val="it-IT"/>
              </w:rPr>
            </w:pPr>
            <w:r w:rsidRPr="00091C04">
              <w:rPr>
                <w:color w:val="080C0C"/>
                <w:lang w:val="it-IT"/>
              </w:rPr>
              <w:t>Nxënësit diskutojnë për ushqimin e tyre të preferuar.</w:t>
            </w:r>
          </w:p>
          <w:p w14:paraId="36052B46" w14:textId="77777777" w:rsidR="00091C04" w:rsidRPr="00091C04" w:rsidRDefault="00091C04" w:rsidP="00091C04">
            <w:pPr>
              <w:pStyle w:val="NoSpacing"/>
              <w:rPr>
                <w:color w:val="080C0C"/>
                <w:lang w:val="it-IT"/>
              </w:rPr>
            </w:pPr>
          </w:p>
          <w:p w14:paraId="3689466D" w14:textId="77777777" w:rsidR="00091C04" w:rsidRPr="00091C04" w:rsidRDefault="00091C04" w:rsidP="00091C04">
            <w:pPr>
              <w:pStyle w:val="NoSpacing"/>
              <w:rPr>
                <w:color w:val="080C0C"/>
                <w:lang w:val="it-IT"/>
              </w:rPr>
            </w:pPr>
            <w:r w:rsidRPr="00B62EB1">
              <w:rPr>
                <w:b/>
                <w:bCs/>
                <w:color w:val="080C0C"/>
                <w:lang w:val="it-IT"/>
              </w:rPr>
              <w:t>Veprimet në situatë Hapi 1.</w:t>
            </w:r>
            <w:r w:rsidRPr="00091C04">
              <w:rPr>
                <w:color w:val="080C0C"/>
                <w:lang w:val="it-IT"/>
              </w:rPr>
              <w:t xml:space="preserve"> Improvizim</w:t>
            </w:r>
          </w:p>
          <w:p w14:paraId="4B5F82E9" w14:textId="77777777" w:rsidR="00091C04" w:rsidRPr="00091C04" w:rsidRDefault="00091C04" w:rsidP="00091C04">
            <w:pPr>
              <w:pStyle w:val="NoSpacing"/>
              <w:rPr>
                <w:color w:val="080C0C"/>
                <w:lang w:val="it-IT"/>
              </w:rPr>
            </w:pPr>
            <w:r w:rsidRPr="00091C04">
              <w:rPr>
                <w:color w:val="080C0C"/>
                <w:lang w:val="it-IT"/>
              </w:rPr>
              <w:t>Mësuesja ka improvizuar në një kënd të klasës një tryezë të shtruar me mbulesë, peceta, gota, thikë, lugë, pirunj, pjata ... ( mjete prej materiali kallcuk).</w:t>
            </w:r>
          </w:p>
          <w:p w14:paraId="2A2E1124" w14:textId="77777777" w:rsidR="00091C04" w:rsidRPr="00091C04" w:rsidRDefault="00091C04" w:rsidP="00091C04">
            <w:pPr>
              <w:pStyle w:val="NoSpacing"/>
              <w:rPr>
                <w:color w:val="080C0C"/>
                <w:lang w:val="it-IT"/>
              </w:rPr>
            </w:pPr>
            <w:r w:rsidRPr="00091C04">
              <w:rPr>
                <w:color w:val="080C0C"/>
                <w:lang w:val="it-IT"/>
              </w:rPr>
              <w:t>Në klasë nxënësit nxiten të diskutojnë për veprimtaritë ditore në lidhje me ushqimin dhe mënyrat e konsumimit.(përdorimi dhe vendosja e lugës, pirunit, thikës.)</w:t>
            </w:r>
          </w:p>
          <w:p w14:paraId="44546C84" w14:textId="77777777" w:rsidR="00091C04" w:rsidRPr="00091C04" w:rsidRDefault="00091C04" w:rsidP="00091C04">
            <w:pPr>
              <w:pStyle w:val="NoSpacing"/>
              <w:rPr>
                <w:color w:val="080C0C"/>
                <w:lang w:val="it-IT"/>
              </w:rPr>
            </w:pPr>
            <w:r w:rsidRPr="00091C04">
              <w:rPr>
                <w:color w:val="080C0C"/>
                <w:lang w:val="it-IT"/>
              </w:rPr>
              <w:t>Improvizohet një situatë të ngrëni, ku nxënësit demonstrojnë përdorimin e pirunit dhe thikës në tryezë.</w:t>
            </w:r>
          </w:p>
          <w:p w14:paraId="75D3E701" w14:textId="77777777" w:rsidR="00091C04" w:rsidRPr="00091C04" w:rsidRDefault="00091C04" w:rsidP="00091C04">
            <w:pPr>
              <w:pStyle w:val="NoSpacing"/>
              <w:rPr>
                <w:color w:val="080C0C"/>
                <w:lang w:val="it-IT"/>
              </w:rPr>
            </w:pPr>
          </w:p>
          <w:p w14:paraId="313670E3" w14:textId="77777777" w:rsidR="00091C04" w:rsidRPr="00091C04" w:rsidRDefault="00091C04" w:rsidP="00091C04">
            <w:pPr>
              <w:pStyle w:val="NoSpacing"/>
              <w:rPr>
                <w:color w:val="080C0C"/>
                <w:lang w:val="it-IT"/>
              </w:rPr>
            </w:pPr>
            <w:r w:rsidRPr="00B62EB1">
              <w:rPr>
                <w:b/>
                <w:bCs/>
                <w:color w:val="080C0C"/>
                <w:lang w:val="it-IT"/>
              </w:rPr>
              <w:t>Hapi 2.</w:t>
            </w:r>
            <w:r w:rsidRPr="00091C04">
              <w:rPr>
                <w:color w:val="080C0C"/>
                <w:lang w:val="it-IT"/>
              </w:rPr>
              <w:t xml:space="preserve"> Rikujtim i njohurive të marra</w:t>
            </w:r>
          </w:p>
          <w:p w14:paraId="10959161" w14:textId="77777777" w:rsidR="00091C04" w:rsidRPr="00091C04" w:rsidRDefault="00091C04" w:rsidP="00091C04">
            <w:pPr>
              <w:pStyle w:val="NoSpacing"/>
              <w:rPr>
                <w:color w:val="080C0C"/>
                <w:lang w:val="it-IT"/>
              </w:rPr>
            </w:pPr>
            <w:r w:rsidRPr="00091C04">
              <w:rPr>
                <w:color w:val="080C0C"/>
                <w:lang w:val="it-IT"/>
              </w:rPr>
              <w:t>Përsëritje në kor e shkronjave të mësuara. Dallimi i zanoreve dhe bashkëtingëlloreve. Nxënësit shkruajnë në A4 disa nga shkronjat e mësuara madje edhe rrokje e fjalë të krijuara me to.</w:t>
            </w:r>
          </w:p>
          <w:p w14:paraId="54F6F2B4" w14:textId="77777777" w:rsidR="00091C04" w:rsidRPr="00091C04" w:rsidRDefault="00091C04" w:rsidP="00091C04">
            <w:pPr>
              <w:pStyle w:val="NoSpacing"/>
              <w:rPr>
                <w:color w:val="080C0C"/>
                <w:lang w:val="it-IT"/>
              </w:rPr>
            </w:pPr>
          </w:p>
          <w:p w14:paraId="20C9D3A3" w14:textId="77777777" w:rsidR="00091C04" w:rsidRPr="00091C04" w:rsidRDefault="00091C04" w:rsidP="00091C04">
            <w:pPr>
              <w:pStyle w:val="NoSpacing"/>
              <w:rPr>
                <w:color w:val="080C0C"/>
                <w:lang w:val="it-IT"/>
              </w:rPr>
            </w:pPr>
            <w:r w:rsidRPr="00B62EB1">
              <w:rPr>
                <w:b/>
                <w:bCs/>
                <w:color w:val="080C0C"/>
                <w:lang w:val="it-IT"/>
              </w:rPr>
              <w:t>Hapi 3.</w:t>
            </w:r>
            <w:r w:rsidRPr="00091C04">
              <w:rPr>
                <w:color w:val="080C0C"/>
                <w:lang w:val="it-IT"/>
              </w:rPr>
              <w:t xml:space="preserve"> Bashkebisedim, prezantim, analizë</w:t>
            </w:r>
          </w:p>
          <w:p w14:paraId="79C8CB6F"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Çfarë konsumoni ju gjatë ditës sipas vakteve?</w:t>
            </w:r>
          </w:p>
          <w:p w14:paraId="27315C82"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Çfarë ushqimesh ju pëlqejnë më shumë (fruta ose perime)?</w:t>
            </w:r>
          </w:p>
          <w:p w14:paraId="2BB6B262"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A e dini se çfarë ju ka gatuar mami sot për drekë?</w:t>
            </w:r>
          </w:p>
          <w:p w14:paraId="1AE61433" w14:textId="77777777" w:rsidR="00091C04" w:rsidRPr="00091C04" w:rsidRDefault="00091C04" w:rsidP="00091C04">
            <w:pPr>
              <w:pStyle w:val="NoSpacing"/>
              <w:rPr>
                <w:color w:val="080C0C"/>
                <w:lang w:val="it-IT"/>
              </w:rPr>
            </w:pPr>
            <w:r w:rsidRPr="00091C04">
              <w:rPr>
                <w:color w:val="080C0C"/>
                <w:lang w:val="it-IT"/>
              </w:rPr>
              <w:t>Mësuesja u lexon nxënësve një dietë ditore të shëndëtshme dhe nga aty shkëput fjalën PERIME duke prezantuar se sot do të punojnë më shkronjën P, p ashtu si PERIMET, PIRAMIDA, PATATJA etj dhe kërkon nga nxënësit të thonë sa më shumë fjalë. Mësuesja i shkruan ato në pemën e mendjes.</w:t>
            </w:r>
          </w:p>
          <w:p w14:paraId="07A19DA8" w14:textId="77777777" w:rsidR="00091C04" w:rsidRPr="00091C04" w:rsidRDefault="00091C04" w:rsidP="00091C04">
            <w:pPr>
              <w:pStyle w:val="NoSpacing"/>
              <w:rPr>
                <w:color w:val="080C0C"/>
                <w:lang w:val="it-IT"/>
              </w:rPr>
            </w:pPr>
            <w:r w:rsidRPr="00091C04">
              <w:rPr>
                <w:color w:val="080C0C"/>
                <w:lang w:val="it-IT"/>
              </w:rPr>
              <w:t>Analizojmë fjalën PERIME për të nxjerrë në pah shkronjën P, por edhe fjalë të tjera. PERIME = PE + RI + ME PE = P + E</w:t>
            </w:r>
          </w:p>
          <w:p w14:paraId="5E29E130" w14:textId="77777777" w:rsidR="00091C04" w:rsidRPr="00091C04" w:rsidRDefault="00091C04" w:rsidP="00091C04">
            <w:pPr>
              <w:pStyle w:val="NoSpacing"/>
              <w:rPr>
                <w:color w:val="080C0C"/>
                <w:lang w:val="it-IT"/>
              </w:rPr>
            </w:pPr>
            <w:r w:rsidRPr="00091C04">
              <w:rPr>
                <w:color w:val="080C0C"/>
                <w:lang w:val="it-IT"/>
              </w:rPr>
              <w:t>Veçohet shkronja P dhe shqiptohet tingulli i saj.</w:t>
            </w:r>
          </w:p>
          <w:p w14:paraId="0B7B94A3" w14:textId="77F7D354" w:rsidR="00091C04" w:rsidRPr="00091C04" w:rsidRDefault="00091C04" w:rsidP="00091C04">
            <w:pPr>
              <w:pStyle w:val="NoSpacing"/>
              <w:rPr>
                <w:color w:val="080C0C"/>
                <w:lang w:val="it-IT"/>
              </w:rPr>
            </w:pPr>
            <w:r w:rsidRPr="00091C04">
              <w:rPr>
                <w:color w:val="080C0C"/>
                <w:lang w:val="it-IT"/>
              </w:rPr>
              <w:t xml:space="preserve">Nxjerrim etiketat përkatëse të shkronjës P, p dhe emërtohen ato. </w:t>
            </w:r>
          </w:p>
          <w:p w14:paraId="1F01DDE0"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 – e madhe e shtypit, p - e vogël e shtypit</w:t>
            </w:r>
          </w:p>
          <w:p w14:paraId="25A997BE" w14:textId="77777777" w:rsidR="00091C04" w:rsidRPr="00091C04" w:rsidRDefault="00091C04" w:rsidP="00091C04">
            <w:pPr>
              <w:pStyle w:val="NoSpacing"/>
              <w:rPr>
                <w:color w:val="080C0C"/>
                <w:lang w:val="it-IT"/>
              </w:rPr>
            </w:pPr>
            <w:r w:rsidRPr="00091C04">
              <w:rPr>
                <w:color w:val="080C0C"/>
                <w:lang w:val="it-IT"/>
              </w:rPr>
              <w:t>Mësuesja bën kujdes që tingulli i saj të shqiptohet sa më saktë nga ana e nxënësve.</w:t>
            </w:r>
          </w:p>
          <w:p w14:paraId="762F24CB" w14:textId="77777777" w:rsidR="00091C04" w:rsidRPr="00091C04" w:rsidRDefault="00091C04" w:rsidP="00091C04">
            <w:pPr>
              <w:pStyle w:val="NoSpacing"/>
              <w:rPr>
                <w:color w:val="080C0C"/>
                <w:lang w:val="it-IT"/>
              </w:rPr>
            </w:pPr>
          </w:p>
          <w:p w14:paraId="09A3789C" w14:textId="77777777" w:rsidR="00091C04" w:rsidRPr="00091C04" w:rsidRDefault="00091C04" w:rsidP="00091C04">
            <w:pPr>
              <w:pStyle w:val="NoSpacing"/>
              <w:rPr>
                <w:color w:val="080C0C"/>
                <w:lang w:val="it-IT"/>
              </w:rPr>
            </w:pPr>
          </w:p>
          <w:p w14:paraId="5F56ABB2" w14:textId="77777777" w:rsidR="00091C04" w:rsidRPr="00091C04" w:rsidRDefault="00091C04" w:rsidP="00091C04">
            <w:pPr>
              <w:pStyle w:val="NoSpacing"/>
              <w:rPr>
                <w:color w:val="080C0C"/>
                <w:lang w:val="it-IT"/>
              </w:rPr>
            </w:pPr>
            <w:r w:rsidRPr="00B62EB1">
              <w:rPr>
                <w:b/>
                <w:bCs/>
                <w:color w:val="080C0C"/>
                <w:lang w:val="it-IT"/>
              </w:rPr>
              <w:t>Hapi 4.</w:t>
            </w:r>
            <w:r w:rsidRPr="00091C04">
              <w:rPr>
                <w:color w:val="080C0C"/>
                <w:lang w:val="it-IT"/>
              </w:rPr>
              <w:t xml:space="preserve"> Demostrim</w:t>
            </w:r>
          </w:p>
          <w:p w14:paraId="1B05C041" w14:textId="77777777" w:rsidR="00091C04" w:rsidRPr="00091C04" w:rsidRDefault="00091C04" w:rsidP="00091C04">
            <w:pPr>
              <w:pStyle w:val="NoSpacing"/>
              <w:rPr>
                <w:color w:val="080C0C"/>
                <w:lang w:val="it-IT"/>
              </w:rPr>
            </w:pPr>
            <w:r w:rsidRPr="00091C04">
              <w:rPr>
                <w:color w:val="080C0C"/>
                <w:lang w:val="it-IT"/>
              </w:rPr>
              <w:t>Pasi lexohet tingulli i shkronjes, mësuesja paraqet para nxënësve modelimin e shkronjës P, p të shtypit, fillimisht në ajër, duke përshkruar hapat dhe më pas në tabelë. Nxënësit ushtrohen në fletë formati, me bojra uji për të mësuar grafikun e saj. Modelimi mund të bëhet edhe me mjete te ndryshme si makarona, plasteline, fije etj. Shtohet shkronjën P tek grupi i bashkëtingëlloreve. Krjohen rrokje me të</w:t>
            </w:r>
          </w:p>
          <w:p w14:paraId="46AD495E" w14:textId="77777777" w:rsidR="00091C04" w:rsidRPr="00091C04" w:rsidRDefault="00091C04" w:rsidP="00091C04">
            <w:pPr>
              <w:pStyle w:val="NoSpacing"/>
              <w:rPr>
                <w:color w:val="080C0C"/>
                <w:lang w:val="it-IT"/>
              </w:rPr>
            </w:pPr>
          </w:p>
          <w:p w14:paraId="00E46721" w14:textId="77777777" w:rsidR="00091C04" w:rsidRPr="00091C04" w:rsidRDefault="00091C04" w:rsidP="00091C04">
            <w:pPr>
              <w:pStyle w:val="NoSpacing"/>
              <w:rPr>
                <w:color w:val="080C0C"/>
                <w:lang w:val="it-IT"/>
              </w:rPr>
            </w:pPr>
            <w:r w:rsidRPr="00B62EB1">
              <w:rPr>
                <w:b/>
                <w:bCs/>
                <w:color w:val="080C0C"/>
                <w:lang w:val="it-IT"/>
              </w:rPr>
              <w:t>Hapi 5.</w:t>
            </w:r>
            <w:r w:rsidRPr="00091C04">
              <w:rPr>
                <w:color w:val="080C0C"/>
                <w:lang w:val="it-IT"/>
              </w:rPr>
              <w:t xml:space="preserve"> Vëzhgim - përshkrim</w:t>
            </w:r>
          </w:p>
          <w:p w14:paraId="55551782" w14:textId="77777777" w:rsidR="00091C04" w:rsidRPr="00091C04" w:rsidRDefault="00091C04" w:rsidP="00091C04">
            <w:pPr>
              <w:pStyle w:val="NoSpacing"/>
              <w:rPr>
                <w:color w:val="080C0C"/>
                <w:lang w:val="it-IT"/>
              </w:rPr>
            </w:pPr>
            <w:r w:rsidRPr="00091C04">
              <w:rPr>
                <w:color w:val="080C0C"/>
                <w:lang w:val="it-IT"/>
              </w:rPr>
              <w:t>Hapet teksti i Abetares në faqen 46 dhe përqëndrohemi tek përshkrimi i figurës qëndrore. Nxiten nxënësit të vërejnë figurën në libër dhe të formojnë fjali ose një tekst të shkurtër.</w:t>
            </w:r>
          </w:p>
          <w:p w14:paraId="3C73AABF" w14:textId="77777777" w:rsidR="00091C04" w:rsidRPr="00091C04" w:rsidRDefault="00091C04" w:rsidP="00091C04">
            <w:pPr>
              <w:pStyle w:val="NoSpacing"/>
              <w:rPr>
                <w:color w:val="080C0C"/>
                <w:lang w:val="it-IT"/>
              </w:rPr>
            </w:pPr>
            <w:r w:rsidRPr="00091C04">
              <w:rPr>
                <w:color w:val="080C0C"/>
                <w:lang w:val="it-IT"/>
              </w:rPr>
              <w:lastRenderedPageBreak/>
              <w:t>-</w:t>
            </w:r>
            <w:r w:rsidRPr="00091C04">
              <w:rPr>
                <w:color w:val="080C0C"/>
                <w:lang w:val="it-IT"/>
              </w:rPr>
              <w:tab/>
              <w:t>Çfarë paraqitet në figurë?</w:t>
            </w:r>
            <w:r w:rsidRPr="00091C04">
              <w:rPr>
                <w:color w:val="080C0C"/>
                <w:lang w:val="it-IT"/>
              </w:rPr>
              <w:tab/>
              <w:t>1</w:t>
            </w:r>
            <w:r w:rsidRPr="00091C04">
              <w:rPr>
                <w:color w:val="080C0C"/>
                <w:lang w:val="it-IT"/>
              </w:rPr>
              <w:tab/>
              <w:t>2</w:t>
            </w:r>
            <w:r w:rsidRPr="00091C04">
              <w:rPr>
                <w:color w:val="080C0C"/>
                <w:lang w:val="it-IT"/>
              </w:rPr>
              <w:tab/>
              <w:t>3</w:t>
            </w:r>
            <w:r w:rsidRPr="00091C04">
              <w:rPr>
                <w:color w:val="080C0C"/>
                <w:lang w:val="it-IT"/>
              </w:rPr>
              <w:tab/>
              <w:t>4 Mësuesja ushtron nxënësit që të krijojnë fjali bazuar tek figura.</w:t>
            </w:r>
          </w:p>
          <w:p w14:paraId="3C6A427F" w14:textId="77777777" w:rsidR="00091C04" w:rsidRPr="00091C04" w:rsidRDefault="00091C04" w:rsidP="00091C04">
            <w:pPr>
              <w:pStyle w:val="NoSpacing"/>
              <w:rPr>
                <w:color w:val="080C0C"/>
                <w:lang w:val="it-IT"/>
              </w:rPr>
            </w:pPr>
            <w:r w:rsidRPr="00091C04">
              <w:rPr>
                <w:color w:val="080C0C"/>
                <w:lang w:val="it-IT"/>
              </w:rPr>
              <w:t>Analizojmë fjalinë kryesore:</w:t>
            </w:r>
          </w:p>
          <w:p w14:paraId="5385C532" w14:textId="77777777" w:rsidR="00091C04" w:rsidRPr="00091C04" w:rsidRDefault="00091C04" w:rsidP="00091C04">
            <w:pPr>
              <w:pStyle w:val="NoSpacing"/>
              <w:rPr>
                <w:color w:val="080C0C"/>
                <w:lang w:val="it-IT"/>
              </w:rPr>
            </w:pPr>
            <w:r w:rsidRPr="00091C04">
              <w:rPr>
                <w:color w:val="080C0C"/>
                <w:lang w:val="it-IT"/>
              </w:rPr>
              <w:t>pu – lë</w:t>
            </w:r>
            <w:r w:rsidRPr="00091C04">
              <w:rPr>
                <w:color w:val="080C0C"/>
                <w:lang w:val="it-IT"/>
              </w:rPr>
              <w:tab/>
              <w:t>pe – ri - me</w:t>
            </w:r>
          </w:p>
          <w:p w14:paraId="4DEAFECF" w14:textId="77777777" w:rsidR="00091C04" w:rsidRPr="00091C04" w:rsidRDefault="00091C04" w:rsidP="00091C04">
            <w:pPr>
              <w:pStyle w:val="NoSpacing"/>
              <w:rPr>
                <w:color w:val="080C0C"/>
                <w:lang w:val="it-IT"/>
              </w:rPr>
            </w:pPr>
            <w:r w:rsidRPr="00091C04">
              <w:rPr>
                <w:color w:val="080C0C"/>
                <w:lang w:val="it-IT"/>
              </w:rPr>
              <w:t>Hapi 6. Punë individuale</w:t>
            </w:r>
          </w:p>
          <w:p w14:paraId="4B3E1767" w14:textId="77777777" w:rsidR="00091C04" w:rsidRPr="00091C04" w:rsidRDefault="00091C04" w:rsidP="00091C04">
            <w:pPr>
              <w:pStyle w:val="NoSpacing"/>
              <w:rPr>
                <w:color w:val="080C0C"/>
                <w:lang w:val="it-IT"/>
              </w:rPr>
            </w:pPr>
            <w:r w:rsidRPr="00091C04">
              <w:rPr>
                <w:color w:val="080C0C"/>
                <w:lang w:val="it-IT"/>
              </w:rPr>
              <w:t>Ushtrimi i parë: Nxënësi qarkon në fjalët e dhëna rrokjet, pa, pe, pi, pu, pë. Lexohet fjala e plotë. Ushtrimi i dytë: Nxënësi lexon rrokjet e dhëna, i ndërron vendet shkronjave dhe krijojnë rrokje të reja. Lexohen rrokjet e krijuara.</w:t>
            </w:r>
          </w:p>
          <w:p w14:paraId="281499D8" w14:textId="77777777" w:rsidR="00091C04" w:rsidRPr="00091C04" w:rsidRDefault="00091C04" w:rsidP="00091C04">
            <w:pPr>
              <w:pStyle w:val="NoSpacing"/>
              <w:rPr>
                <w:color w:val="080C0C"/>
                <w:lang w:val="it-IT"/>
              </w:rPr>
            </w:pPr>
            <w:r w:rsidRPr="00091C04">
              <w:rPr>
                <w:color w:val="080C0C"/>
                <w:lang w:val="it-IT"/>
              </w:rPr>
              <w:t>Ushtrimi i tretë: Nxënësi plotëson fjalinë e dhënë me fjalët që mungojnë dhe e lexon atë.</w:t>
            </w:r>
          </w:p>
          <w:p w14:paraId="395EBBA0" w14:textId="77777777" w:rsidR="00091C04" w:rsidRPr="00091C04" w:rsidRDefault="00091C04" w:rsidP="00091C04">
            <w:pPr>
              <w:pStyle w:val="NoSpacing"/>
              <w:rPr>
                <w:color w:val="080C0C"/>
                <w:lang w:val="it-IT"/>
              </w:rPr>
            </w:pPr>
          </w:p>
          <w:p w14:paraId="6EDE74B4" w14:textId="77777777" w:rsidR="00091C04" w:rsidRPr="00B62EB1" w:rsidRDefault="00091C04" w:rsidP="00091C04">
            <w:pPr>
              <w:pStyle w:val="NoSpacing"/>
              <w:rPr>
                <w:b/>
                <w:bCs/>
                <w:color w:val="080C0C"/>
                <w:lang w:val="it-IT"/>
              </w:rPr>
            </w:pPr>
            <w:r w:rsidRPr="00B62EB1">
              <w:rPr>
                <w:b/>
                <w:bCs/>
                <w:color w:val="080C0C"/>
                <w:lang w:val="it-IT"/>
              </w:rPr>
              <w:t>Prezantimi dhe demonstrimi i rezultateve të arritura</w:t>
            </w:r>
          </w:p>
          <w:p w14:paraId="6730064A" w14:textId="77777777" w:rsidR="00091C04" w:rsidRPr="00091C04" w:rsidRDefault="00091C04" w:rsidP="00091C04">
            <w:pPr>
              <w:pStyle w:val="NoSpacing"/>
              <w:rPr>
                <w:color w:val="080C0C"/>
                <w:lang w:val="it-IT"/>
              </w:rPr>
            </w:pPr>
            <w:r w:rsidRPr="00091C04">
              <w:rPr>
                <w:color w:val="080C0C"/>
                <w:lang w:val="it-IT"/>
              </w:rPr>
              <w:t>Mësuesja shkruan në tabelë fjalinë: Pjata ka pule e perime. Ndahet në etiketa dhe fjalët në rrokje. Individualisht nxënësit plotësojnë ndarjen e fjalëve në rrokjeve.</w:t>
            </w:r>
          </w:p>
          <w:p w14:paraId="386E4131" w14:textId="77777777" w:rsidR="00091C04" w:rsidRPr="00091C04" w:rsidRDefault="00091C04" w:rsidP="00091C04">
            <w:pPr>
              <w:pStyle w:val="NoSpacing"/>
              <w:rPr>
                <w:color w:val="080C0C"/>
                <w:lang w:val="it-IT"/>
              </w:rPr>
            </w:pPr>
          </w:p>
          <w:p w14:paraId="78C7B563" w14:textId="77777777" w:rsidR="00091C04" w:rsidRPr="00B62EB1" w:rsidRDefault="00091C04" w:rsidP="00091C04">
            <w:pPr>
              <w:pStyle w:val="NoSpacing"/>
              <w:rPr>
                <w:b/>
                <w:bCs/>
                <w:color w:val="080C0C"/>
                <w:lang w:val="it-IT"/>
              </w:rPr>
            </w:pPr>
            <w:r w:rsidRPr="00B62EB1">
              <w:rPr>
                <w:b/>
                <w:bCs/>
                <w:color w:val="080C0C"/>
                <w:lang w:val="it-IT"/>
              </w:rPr>
              <w:t>Vlerësohen nxënësit për:</w:t>
            </w:r>
          </w:p>
          <w:p w14:paraId="208686D6"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Shqiptimin e tingullit P duke e lidhur me shkronjën P.</w:t>
            </w:r>
          </w:p>
          <w:p w14:paraId="63EF7A8F"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Pasurimin e fjalorit me fjalë që fillojnë me P ose që përmbajnë shkronjën p në trup të tyre.</w:t>
            </w:r>
          </w:p>
          <w:p w14:paraId="753DB057"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Përshkrimin e figurës qendrore.</w:t>
            </w:r>
          </w:p>
          <w:p w14:paraId="5AA2E520"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Plotësimin sipas kuptimit të fjalive me fjalë mungesore.</w:t>
            </w:r>
          </w:p>
          <w:p w14:paraId="363CEFA4"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Analizën e fjalëve e fjalive.</w:t>
            </w:r>
          </w:p>
          <w:p w14:paraId="5AC2397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Leximin e fjalëve e fjalive në tekst.</w:t>
            </w:r>
          </w:p>
          <w:p w14:paraId="6822C691" w14:textId="77777777" w:rsidR="00091C04" w:rsidRPr="00091C04" w:rsidRDefault="00091C04" w:rsidP="00091C04">
            <w:pPr>
              <w:pStyle w:val="NoSpacing"/>
              <w:rPr>
                <w:color w:val="080C0C"/>
                <w:lang w:val="it-IT"/>
              </w:rPr>
            </w:pPr>
          </w:p>
          <w:p w14:paraId="47C3F2D5" w14:textId="51BDD413" w:rsidR="00091C04" w:rsidRPr="00B62EB1" w:rsidRDefault="00091C04" w:rsidP="00091C04">
            <w:pPr>
              <w:pStyle w:val="NoSpacing"/>
              <w:rPr>
                <w:b/>
                <w:bCs/>
                <w:color w:val="080C0C"/>
                <w:lang w:val="it-IT"/>
              </w:rPr>
            </w:pPr>
            <w:r w:rsidRPr="00B62EB1">
              <w:rPr>
                <w:b/>
                <w:bCs/>
                <w:color w:val="080C0C"/>
                <w:lang w:val="it-IT"/>
              </w:rPr>
              <w:t>Detyrë shtëpie:</w:t>
            </w:r>
          </w:p>
          <w:p w14:paraId="4347B5BD" w14:textId="77777777" w:rsidR="00091C04" w:rsidRPr="00091C04" w:rsidRDefault="00091C04" w:rsidP="00091C04">
            <w:pPr>
              <w:pStyle w:val="NoSpacing"/>
              <w:rPr>
                <w:color w:val="080C0C"/>
                <w:lang w:val="it-IT"/>
              </w:rPr>
            </w:pPr>
            <w:r w:rsidRPr="00091C04">
              <w:rPr>
                <w:color w:val="080C0C"/>
                <w:lang w:val="it-IT"/>
              </w:rPr>
              <w:t>1.</w:t>
            </w:r>
            <w:r w:rsidRPr="00091C04">
              <w:rPr>
                <w:color w:val="080C0C"/>
                <w:lang w:val="it-IT"/>
              </w:rPr>
              <w:tab/>
              <w:t>Shkruani 1 rresht me shkronjën P, p dhe rrokjet që krijohen me të.</w:t>
            </w:r>
          </w:p>
          <w:p w14:paraId="3113DDC4" w14:textId="77777777" w:rsidR="00091C04" w:rsidRPr="00091C04" w:rsidRDefault="00091C04" w:rsidP="00091C04">
            <w:pPr>
              <w:pStyle w:val="NoSpacing"/>
              <w:rPr>
                <w:color w:val="080C0C"/>
                <w:lang w:val="it-IT"/>
              </w:rPr>
            </w:pPr>
            <w:r w:rsidRPr="00091C04">
              <w:rPr>
                <w:color w:val="080C0C"/>
                <w:lang w:val="it-IT"/>
              </w:rPr>
              <w:t>2.</w:t>
            </w:r>
            <w:r w:rsidRPr="00091C04">
              <w:rPr>
                <w:color w:val="080C0C"/>
                <w:lang w:val="it-IT"/>
              </w:rPr>
              <w:tab/>
              <w:t>Shkruani 8-10 fjalë që e kanë në përbërje shkronjën P, p. Mund t’i shoqëroni edhe me vizatime.</w:t>
            </w:r>
          </w:p>
          <w:p w14:paraId="622F7454" w14:textId="77777777" w:rsidR="00091C04" w:rsidRPr="00091C04" w:rsidRDefault="00091C04" w:rsidP="00091C04">
            <w:pPr>
              <w:pStyle w:val="NoSpacing"/>
              <w:rPr>
                <w:color w:val="080C0C"/>
                <w:lang w:val="it-IT"/>
              </w:rPr>
            </w:pPr>
            <w:r w:rsidRPr="00091C04">
              <w:rPr>
                <w:color w:val="080C0C"/>
                <w:lang w:val="it-IT"/>
              </w:rPr>
              <w:t>3.</w:t>
            </w:r>
            <w:r w:rsidRPr="00091C04">
              <w:rPr>
                <w:color w:val="080C0C"/>
                <w:lang w:val="it-IT"/>
              </w:rPr>
              <w:tab/>
              <w:t>Ndërtoni fjali me tri prej tyre.</w:t>
            </w:r>
          </w:p>
          <w:p w14:paraId="31D935AD" w14:textId="518EA955" w:rsidR="0053526F" w:rsidRDefault="00091C04" w:rsidP="00091C04">
            <w:pPr>
              <w:pStyle w:val="NoSpacing"/>
              <w:rPr>
                <w:color w:val="080C0C"/>
                <w:lang w:val="it-IT"/>
              </w:rPr>
            </w:pPr>
            <w:r w:rsidRPr="00091C04">
              <w:rPr>
                <w:color w:val="080C0C"/>
                <w:lang w:val="it-IT"/>
              </w:rPr>
              <w:t>4.</w:t>
            </w:r>
            <w:r w:rsidRPr="00091C04">
              <w:rPr>
                <w:color w:val="080C0C"/>
                <w:lang w:val="it-IT"/>
              </w:rPr>
              <w:tab/>
              <w:t>Lexoni faqen e librit.</w:t>
            </w:r>
          </w:p>
          <w:p w14:paraId="74ECF926" w14:textId="77777777" w:rsidR="0053526F" w:rsidRDefault="0053526F" w:rsidP="00DB2BEA">
            <w:pPr>
              <w:pStyle w:val="NoSpacing"/>
              <w:rPr>
                <w:color w:val="080C0C"/>
                <w:lang w:val="it-IT"/>
              </w:rPr>
            </w:pPr>
          </w:p>
          <w:p w14:paraId="421F15B3" w14:textId="77777777" w:rsidR="0053526F" w:rsidRDefault="0053526F" w:rsidP="00DB2BEA">
            <w:pPr>
              <w:pStyle w:val="NoSpacing"/>
              <w:rPr>
                <w:color w:val="080C0C"/>
                <w:lang w:val="it-IT"/>
              </w:rPr>
            </w:pPr>
          </w:p>
          <w:p w14:paraId="3D904746" w14:textId="77777777" w:rsidR="0053526F" w:rsidRDefault="0053526F" w:rsidP="00DB2BEA">
            <w:pPr>
              <w:pStyle w:val="NoSpacing"/>
              <w:rPr>
                <w:color w:val="080C0C"/>
                <w:lang w:val="it-IT"/>
              </w:rPr>
            </w:pPr>
          </w:p>
          <w:p w14:paraId="630B1AB3" w14:textId="77777777" w:rsidR="0053526F" w:rsidRDefault="0053526F" w:rsidP="00DB2BEA">
            <w:pPr>
              <w:pStyle w:val="NoSpacing"/>
              <w:rPr>
                <w:color w:val="080C0C"/>
                <w:lang w:val="it-IT"/>
              </w:rPr>
            </w:pPr>
          </w:p>
          <w:p w14:paraId="3C0C2FCD" w14:textId="77777777" w:rsidR="0053526F" w:rsidRDefault="0053526F" w:rsidP="00DB2BEA">
            <w:pPr>
              <w:pStyle w:val="NoSpacing"/>
              <w:rPr>
                <w:color w:val="080C0C"/>
                <w:lang w:val="it-IT"/>
              </w:rPr>
            </w:pPr>
          </w:p>
          <w:p w14:paraId="3A929F18" w14:textId="77777777" w:rsidR="0053526F" w:rsidRDefault="0053526F" w:rsidP="00DB2BEA">
            <w:pPr>
              <w:pStyle w:val="NoSpacing"/>
              <w:rPr>
                <w:color w:val="080C0C"/>
                <w:lang w:val="it-IT"/>
              </w:rPr>
            </w:pPr>
          </w:p>
          <w:p w14:paraId="25EE2A78" w14:textId="77777777" w:rsidR="0053526F" w:rsidRDefault="0053526F" w:rsidP="00DB2BEA">
            <w:pPr>
              <w:pStyle w:val="NoSpacing"/>
              <w:rPr>
                <w:color w:val="080C0C"/>
                <w:lang w:val="it-IT"/>
              </w:rPr>
            </w:pPr>
          </w:p>
          <w:p w14:paraId="3CE013C3" w14:textId="77777777" w:rsidR="0053526F" w:rsidRDefault="0053526F" w:rsidP="00DB2BEA">
            <w:pPr>
              <w:pStyle w:val="NoSpacing"/>
              <w:rPr>
                <w:color w:val="080C0C"/>
                <w:lang w:val="it-IT"/>
              </w:rPr>
            </w:pPr>
          </w:p>
          <w:p w14:paraId="223AD7CC" w14:textId="77777777" w:rsidR="0053526F" w:rsidRDefault="0053526F" w:rsidP="00DB2BEA">
            <w:pPr>
              <w:pStyle w:val="NoSpacing"/>
              <w:rPr>
                <w:color w:val="080C0C"/>
                <w:lang w:val="it-IT"/>
              </w:rPr>
            </w:pPr>
          </w:p>
          <w:p w14:paraId="467577E3" w14:textId="77777777" w:rsidR="0053526F" w:rsidRPr="00112C98" w:rsidRDefault="0053526F" w:rsidP="00DB2BEA">
            <w:pPr>
              <w:pStyle w:val="NoSpacing"/>
              <w:rPr>
                <w:color w:val="080C0C"/>
                <w:lang w:val="it-IT"/>
              </w:rPr>
            </w:pPr>
          </w:p>
        </w:tc>
      </w:tr>
    </w:tbl>
    <w:p w14:paraId="45C0C4A5" w14:textId="77777777" w:rsidR="0053526F" w:rsidRDefault="0053526F" w:rsidP="0053526F">
      <w:pPr>
        <w:rPr>
          <w:lang w:val="it-IT"/>
        </w:rPr>
      </w:pPr>
    </w:p>
    <w:p w14:paraId="0F44BD98" w14:textId="77777777" w:rsidR="0053526F" w:rsidRDefault="0053526F" w:rsidP="0053526F">
      <w:pPr>
        <w:rPr>
          <w:lang w:val="it-IT"/>
        </w:rPr>
      </w:pPr>
    </w:p>
    <w:p w14:paraId="5B2A26EA" w14:textId="77777777" w:rsidR="0053526F" w:rsidRDefault="0053526F" w:rsidP="0053526F">
      <w:pPr>
        <w:rPr>
          <w:lang w:val="it-IT"/>
        </w:rPr>
      </w:pPr>
    </w:p>
    <w:p w14:paraId="7B23CFC6" w14:textId="77777777" w:rsidR="0053526F" w:rsidRDefault="0053526F" w:rsidP="0053526F">
      <w:pPr>
        <w:rPr>
          <w:lang w:val="it-IT"/>
        </w:rPr>
      </w:pPr>
    </w:p>
    <w:p w14:paraId="53BEF5C5" w14:textId="77777777" w:rsidR="0053526F" w:rsidRDefault="0053526F" w:rsidP="0053526F">
      <w:pPr>
        <w:rPr>
          <w:lang w:val="it-IT"/>
        </w:rPr>
      </w:pPr>
    </w:p>
    <w:p w14:paraId="5FE76B45"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02600AD" w14:textId="77777777" w:rsidTr="00DB2BEA">
        <w:trPr>
          <w:trHeight w:val="206"/>
        </w:trPr>
        <w:tc>
          <w:tcPr>
            <w:tcW w:w="10105" w:type="dxa"/>
            <w:tcBorders>
              <w:top w:val="single" w:sz="8" w:space="0" w:color="000000"/>
              <w:bottom w:val="nil"/>
            </w:tcBorders>
            <w:shd w:val="clear" w:color="auto" w:fill="000000"/>
            <w:hideMark/>
          </w:tcPr>
          <w:p w14:paraId="4C0B14B3" w14:textId="4553D7A0"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B62EB1">
              <w:rPr>
                <w:rFonts w:ascii="Times New Roman" w:eastAsia="MS Mincho" w:hAnsi="Times New Roman" w:cs="Times New Roman"/>
                <w:b/>
                <w:bCs/>
                <w:color w:val="0D0D0D"/>
                <w:sz w:val="24"/>
                <w:szCs w:val="24"/>
                <w:lang w:val="sq-AL"/>
              </w:rPr>
              <w:t>74</w:t>
            </w:r>
            <w:r>
              <w:rPr>
                <w:rFonts w:ascii="Times New Roman" w:eastAsia="MS Mincho" w:hAnsi="Times New Roman" w:cs="Times New Roman"/>
                <w:b/>
                <w:bCs/>
                <w:color w:val="0D0D0D"/>
                <w:sz w:val="24"/>
                <w:szCs w:val="24"/>
                <w:lang w:val="sq-AL"/>
              </w:rPr>
              <w:t xml:space="preserve"> </w:t>
            </w:r>
          </w:p>
        </w:tc>
      </w:tr>
      <w:tr w:rsidR="0053526F" w:rsidRPr="00112C98" w14:paraId="01F87AB9" w14:textId="77777777" w:rsidTr="00DB2BEA">
        <w:trPr>
          <w:trHeight w:val="379"/>
        </w:trPr>
        <w:tc>
          <w:tcPr>
            <w:tcW w:w="10105" w:type="dxa"/>
            <w:tcBorders>
              <w:top w:val="single" w:sz="8" w:space="0" w:color="000000"/>
              <w:bottom w:val="single" w:sz="8" w:space="0" w:color="000000"/>
            </w:tcBorders>
            <w:hideMark/>
          </w:tcPr>
          <w:p w14:paraId="2CF4CB09" w14:textId="1766F7FE"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61DD81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F3DBC33" w14:textId="77777777" w:rsidTr="00DB2BEA">
        <w:trPr>
          <w:trHeight w:val="2390"/>
        </w:trPr>
        <w:tc>
          <w:tcPr>
            <w:tcW w:w="10105" w:type="dxa"/>
            <w:tcBorders>
              <w:top w:val="nil"/>
            </w:tcBorders>
          </w:tcPr>
          <w:p w14:paraId="1954A751" w14:textId="77777777" w:rsidR="00091C04" w:rsidRPr="00DC2AFD" w:rsidRDefault="00091C04" w:rsidP="00091C04">
            <w:pPr>
              <w:pStyle w:val="NoSpacing"/>
              <w:rPr>
                <w:b/>
                <w:bCs/>
                <w:color w:val="080C0C"/>
                <w:lang w:val="it-IT"/>
              </w:rPr>
            </w:pPr>
            <w:r w:rsidRPr="00DC2AFD">
              <w:rPr>
                <w:b/>
                <w:bCs/>
                <w:color w:val="080C0C"/>
                <w:lang w:val="it-IT"/>
              </w:rPr>
              <w:t>Tema mësimore:</w:t>
            </w:r>
          </w:p>
          <w:p w14:paraId="5C5975BD" w14:textId="77777777" w:rsidR="00DC2AFD" w:rsidRDefault="00091C04" w:rsidP="00091C04">
            <w:pPr>
              <w:pStyle w:val="NoSpacing"/>
              <w:rPr>
                <w:color w:val="080C0C"/>
                <w:lang w:val="it-IT"/>
              </w:rPr>
            </w:pPr>
            <w:r w:rsidRPr="00091C04">
              <w:rPr>
                <w:color w:val="080C0C"/>
                <w:lang w:val="it-IT"/>
              </w:rPr>
              <w:t>Tingujt, shkronjat, rrokjet, fjala, fjalia, shenjat e pikësimit.</w:t>
            </w:r>
            <w:r w:rsidR="00DC2AFD">
              <w:rPr>
                <w:color w:val="080C0C"/>
                <w:lang w:val="it-IT"/>
              </w:rPr>
              <w:t xml:space="preserve"> </w:t>
            </w:r>
            <w:r w:rsidRPr="00091C04">
              <w:rPr>
                <w:color w:val="080C0C"/>
                <w:lang w:val="it-IT"/>
              </w:rPr>
              <w:t>Intonacioni, foljet ndihmëse kam dhe jam; Emri, mbiemri, përemri</w:t>
            </w:r>
            <w:r w:rsidRPr="00091C04">
              <w:rPr>
                <w:color w:val="080C0C"/>
                <w:lang w:val="it-IT"/>
              </w:rPr>
              <w:tab/>
            </w:r>
          </w:p>
          <w:p w14:paraId="6E157ADA" w14:textId="77777777" w:rsidR="00DC2AFD" w:rsidRDefault="00DC2AFD" w:rsidP="00091C04">
            <w:pPr>
              <w:pStyle w:val="NoSpacing"/>
              <w:rPr>
                <w:color w:val="080C0C"/>
                <w:lang w:val="it-IT"/>
              </w:rPr>
            </w:pPr>
          </w:p>
          <w:p w14:paraId="209E36DE" w14:textId="6F06AC86" w:rsidR="00091C04" w:rsidRPr="00DC2AFD" w:rsidRDefault="00091C04" w:rsidP="00091C04">
            <w:pPr>
              <w:pStyle w:val="NoSpacing"/>
              <w:rPr>
                <w:b/>
                <w:bCs/>
                <w:color w:val="080C0C"/>
                <w:lang w:val="it-IT"/>
              </w:rPr>
            </w:pPr>
            <w:r w:rsidRPr="00DC2AFD">
              <w:rPr>
                <w:b/>
                <w:bCs/>
                <w:color w:val="080C0C"/>
                <w:lang w:val="it-IT"/>
              </w:rPr>
              <w:t>Rezultatet e të nxënit të temës:</w:t>
            </w:r>
          </w:p>
          <w:p w14:paraId="70AB93E0" w14:textId="77777777" w:rsidR="00091C04" w:rsidRPr="00091C04" w:rsidRDefault="00091C04" w:rsidP="00091C04">
            <w:pPr>
              <w:pStyle w:val="NoSpacing"/>
              <w:rPr>
                <w:color w:val="080C0C"/>
                <w:lang w:val="it-IT"/>
              </w:rPr>
            </w:pPr>
            <w:r w:rsidRPr="00091C04">
              <w:rPr>
                <w:color w:val="080C0C"/>
                <w:lang w:val="it-IT"/>
              </w:rPr>
              <w:t>-Shkruan fjali në mënyrë të pavarur dhe përdor drejt shkronjat.</w:t>
            </w:r>
          </w:p>
          <w:p w14:paraId="0E7D6C6A" w14:textId="77777777" w:rsidR="00DC2AFD" w:rsidRDefault="00DC2AFD" w:rsidP="00091C04">
            <w:pPr>
              <w:pStyle w:val="NoSpacing"/>
              <w:rPr>
                <w:color w:val="080C0C"/>
                <w:lang w:val="it-IT"/>
              </w:rPr>
            </w:pPr>
          </w:p>
          <w:p w14:paraId="3F55E8D1" w14:textId="77777777" w:rsidR="00DC2AFD" w:rsidRDefault="00091C04" w:rsidP="00091C04">
            <w:pPr>
              <w:pStyle w:val="NoSpacing"/>
              <w:rPr>
                <w:color w:val="080C0C"/>
                <w:lang w:val="it-IT"/>
              </w:rPr>
            </w:pPr>
            <w:r w:rsidRPr="00DC2AFD">
              <w:rPr>
                <w:b/>
                <w:bCs/>
                <w:color w:val="080C0C"/>
                <w:lang w:val="it-IT"/>
              </w:rPr>
              <w:t>Kontributi në rezultatet për kompetencat kryesore të shkallës:</w:t>
            </w:r>
            <w:r w:rsidRPr="00091C04">
              <w:rPr>
                <w:color w:val="080C0C"/>
                <w:lang w:val="it-IT"/>
              </w:rPr>
              <w:t xml:space="preserve"> I. 3, 4; III. 1, 2, 3; V. 5; VI. 6.</w:t>
            </w:r>
            <w:r w:rsidRPr="00091C04">
              <w:rPr>
                <w:color w:val="080C0C"/>
                <w:lang w:val="it-IT"/>
              </w:rPr>
              <w:tab/>
            </w:r>
          </w:p>
          <w:p w14:paraId="44451B0D" w14:textId="77777777" w:rsidR="00DC2AFD" w:rsidRDefault="00DC2AFD" w:rsidP="00091C04">
            <w:pPr>
              <w:pStyle w:val="NoSpacing"/>
              <w:rPr>
                <w:color w:val="080C0C"/>
                <w:lang w:val="it-IT"/>
              </w:rPr>
            </w:pPr>
          </w:p>
          <w:p w14:paraId="0154DF2E" w14:textId="5DD15F62" w:rsidR="00091C04" w:rsidRPr="00091C04" w:rsidRDefault="00091C04" w:rsidP="00091C04">
            <w:pPr>
              <w:pStyle w:val="NoSpacing"/>
              <w:rPr>
                <w:color w:val="080C0C"/>
                <w:lang w:val="it-IT"/>
              </w:rPr>
            </w:pPr>
            <w:r w:rsidRPr="00DC2AFD">
              <w:rPr>
                <w:b/>
                <w:bCs/>
                <w:color w:val="080C0C"/>
                <w:lang w:val="it-IT"/>
              </w:rPr>
              <w:t>Kontributi në rezultatet e fushës së kurrikulës:</w:t>
            </w:r>
            <w:r w:rsidRPr="00091C04">
              <w:rPr>
                <w:color w:val="080C0C"/>
                <w:lang w:val="it-IT"/>
              </w:rPr>
              <w:t xml:space="preserve"> 1. 1, 4; 2. 1, 2; 3. 5, 7.</w:t>
            </w:r>
          </w:p>
          <w:p w14:paraId="672C6746" w14:textId="77777777" w:rsidR="00DC2AFD" w:rsidRDefault="00DC2AFD" w:rsidP="00091C04">
            <w:pPr>
              <w:pStyle w:val="NoSpacing"/>
              <w:rPr>
                <w:color w:val="080C0C"/>
                <w:lang w:val="it-IT"/>
              </w:rPr>
            </w:pPr>
          </w:p>
          <w:p w14:paraId="0FD8FAE9" w14:textId="77777777" w:rsidR="00DC2AFD" w:rsidRDefault="00091C04" w:rsidP="00091C04">
            <w:pPr>
              <w:pStyle w:val="NoSpacing"/>
              <w:rPr>
                <w:color w:val="080C0C"/>
                <w:lang w:val="it-IT"/>
              </w:rPr>
            </w:pPr>
            <w:r w:rsidRPr="00DC2AFD">
              <w:rPr>
                <w:b/>
                <w:bCs/>
                <w:color w:val="080C0C"/>
                <w:lang w:val="it-IT"/>
              </w:rPr>
              <w:t>Njësia mësimore:</w:t>
            </w:r>
            <w:r w:rsidRPr="00091C04">
              <w:rPr>
                <w:color w:val="080C0C"/>
                <w:lang w:val="it-IT"/>
              </w:rPr>
              <w:t xml:space="preserve"> Fletore pune, fq. 58</w:t>
            </w:r>
            <w:r w:rsidRPr="00091C04">
              <w:rPr>
                <w:color w:val="080C0C"/>
                <w:lang w:val="it-IT"/>
              </w:rPr>
              <w:tab/>
            </w:r>
          </w:p>
          <w:p w14:paraId="34306D67" w14:textId="77777777" w:rsidR="00DC2AFD" w:rsidRDefault="00DC2AFD" w:rsidP="00091C04">
            <w:pPr>
              <w:pStyle w:val="NoSpacing"/>
              <w:rPr>
                <w:color w:val="080C0C"/>
                <w:lang w:val="it-IT"/>
              </w:rPr>
            </w:pPr>
          </w:p>
          <w:p w14:paraId="32F78D41" w14:textId="77777777" w:rsidR="00091C04" w:rsidRPr="00DC2AFD" w:rsidRDefault="00091C04" w:rsidP="00091C04">
            <w:pPr>
              <w:pStyle w:val="NoSpacing"/>
              <w:rPr>
                <w:b/>
                <w:bCs/>
                <w:color w:val="080C0C"/>
                <w:lang w:val="it-IT"/>
              </w:rPr>
            </w:pPr>
            <w:r w:rsidRPr="00DC2AFD">
              <w:rPr>
                <w:b/>
                <w:bCs/>
                <w:color w:val="080C0C"/>
                <w:lang w:val="it-IT"/>
              </w:rPr>
              <w:t>Rezultatet e të nxënit të orës mësimore:</w:t>
            </w:r>
          </w:p>
          <w:p w14:paraId="5DF2D5B2" w14:textId="77777777" w:rsidR="00091C04" w:rsidRPr="00091C04" w:rsidRDefault="00091C04" w:rsidP="00091C04">
            <w:pPr>
              <w:pStyle w:val="NoSpacing"/>
              <w:rPr>
                <w:color w:val="080C0C"/>
                <w:lang w:val="it-IT"/>
              </w:rPr>
            </w:pPr>
            <w:r w:rsidRPr="00091C04">
              <w:rPr>
                <w:color w:val="080C0C"/>
                <w:lang w:val="it-IT"/>
              </w:rPr>
              <w:t>Nxënësi:</w:t>
            </w:r>
          </w:p>
          <w:p w14:paraId="47FCFAC2"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Shkruan shkronjës P, p të shtypit sipas modelit.</w:t>
            </w:r>
          </w:p>
          <w:p w14:paraId="4F2CD04C"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Analizon fjalë e fjali.</w:t>
            </w:r>
          </w:p>
          <w:p w14:paraId="053FDC10"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Plotëson fjalën me shkronjën që mungon.</w:t>
            </w:r>
          </w:p>
          <w:p w14:paraId="7DEA0D3A"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Krijon rrokje me shkronjën P.</w:t>
            </w:r>
          </w:p>
          <w:p w14:paraId="170A6BD9"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Krijon fjali të thjeshta me fjalët kyçe.</w:t>
            </w:r>
          </w:p>
          <w:p w14:paraId="6DF97461" w14:textId="77777777" w:rsidR="00DC2AFD" w:rsidRDefault="00091C04" w:rsidP="00091C04">
            <w:pPr>
              <w:pStyle w:val="NoSpacing"/>
              <w:rPr>
                <w:color w:val="080C0C"/>
                <w:lang w:val="it-IT"/>
              </w:rPr>
            </w:pPr>
            <w:r w:rsidRPr="00091C04">
              <w:rPr>
                <w:color w:val="080C0C"/>
                <w:lang w:val="it-IT"/>
              </w:rPr>
              <w:t></w:t>
            </w:r>
            <w:r w:rsidRPr="00091C04">
              <w:rPr>
                <w:color w:val="080C0C"/>
                <w:lang w:val="it-IT"/>
              </w:rPr>
              <w:tab/>
              <w:t>Shfaq besim dhe vullnet gjatë procesit të të shkruarit.</w:t>
            </w:r>
            <w:r w:rsidRPr="00091C04">
              <w:rPr>
                <w:color w:val="080C0C"/>
                <w:lang w:val="it-IT"/>
              </w:rPr>
              <w:tab/>
            </w:r>
          </w:p>
          <w:p w14:paraId="18792ADF" w14:textId="77777777" w:rsidR="00DC2AFD" w:rsidRDefault="00DC2AFD" w:rsidP="00091C04">
            <w:pPr>
              <w:pStyle w:val="NoSpacing"/>
              <w:rPr>
                <w:color w:val="080C0C"/>
                <w:lang w:val="it-IT"/>
              </w:rPr>
            </w:pPr>
          </w:p>
          <w:p w14:paraId="4639A286" w14:textId="77777777" w:rsidR="00DC2AFD" w:rsidRPr="00DC2AFD" w:rsidRDefault="00DC2AFD" w:rsidP="00DC2AFD">
            <w:pPr>
              <w:pStyle w:val="NoSpacing"/>
              <w:rPr>
                <w:b/>
                <w:bCs/>
                <w:color w:val="080C0C"/>
                <w:lang w:val="it-IT"/>
              </w:rPr>
            </w:pPr>
            <w:r w:rsidRPr="00DC2AFD">
              <w:rPr>
                <w:b/>
                <w:bCs/>
                <w:color w:val="080C0C"/>
                <w:lang w:val="it-IT"/>
              </w:rPr>
              <w:t>Kriteret e suksesit:</w:t>
            </w:r>
          </w:p>
          <w:p w14:paraId="2C1CBA35" w14:textId="77777777" w:rsidR="00DC2AFD" w:rsidRPr="00091C04" w:rsidRDefault="00DC2AFD" w:rsidP="00DC2AFD">
            <w:pPr>
              <w:pStyle w:val="NoSpacing"/>
              <w:rPr>
                <w:color w:val="080C0C"/>
                <w:lang w:val="it-IT"/>
              </w:rPr>
            </w:pPr>
            <w:r w:rsidRPr="00091C04">
              <w:rPr>
                <w:color w:val="080C0C"/>
                <w:lang w:val="it-IT"/>
              </w:rPr>
              <w:t>Përcaktohen me nxënësit në klasë.</w:t>
            </w:r>
          </w:p>
          <w:p w14:paraId="567AF5EE" w14:textId="77777777" w:rsidR="00DC2AFD" w:rsidRDefault="00DC2AFD" w:rsidP="00091C04">
            <w:pPr>
              <w:pStyle w:val="NoSpacing"/>
              <w:rPr>
                <w:color w:val="080C0C"/>
                <w:lang w:val="it-IT"/>
              </w:rPr>
            </w:pPr>
          </w:p>
          <w:p w14:paraId="05D82E64" w14:textId="15F2A38E" w:rsidR="00091C04" w:rsidRPr="00DC2AFD" w:rsidRDefault="00091C04" w:rsidP="00091C04">
            <w:pPr>
              <w:pStyle w:val="NoSpacing"/>
              <w:rPr>
                <w:b/>
                <w:bCs/>
                <w:color w:val="080C0C"/>
                <w:lang w:val="it-IT"/>
              </w:rPr>
            </w:pPr>
            <w:r w:rsidRPr="00DC2AFD">
              <w:rPr>
                <w:b/>
                <w:bCs/>
                <w:color w:val="080C0C"/>
                <w:lang w:val="it-IT"/>
              </w:rPr>
              <w:t>Fjalë kyçe:</w:t>
            </w:r>
          </w:p>
          <w:p w14:paraId="115C933B" w14:textId="262A2D2F" w:rsidR="00091C04" w:rsidRPr="00091C04" w:rsidRDefault="00091C04" w:rsidP="00091C04">
            <w:pPr>
              <w:pStyle w:val="NoSpacing"/>
              <w:rPr>
                <w:color w:val="080C0C"/>
                <w:lang w:val="it-IT"/>
              </w:rPr>
            </w:pPr>
            <w:r w:rsidRPr="00091C04">
              <w:rPr>
                <w:color w:val="080C0C"/>
                <w:lang w:val="it-IT"/>
              </w:rPr>
              <w:t>shkronja P,p e madhe dhe e vogël e</w:t>
            </w:r>
            <w:r w:rsidR="00DC2AFD">
              <w:rPr>
                <w:color w:val="080C0C"/>
                <w:lang w:val="it-IT"/>
              </w:rPr>
              <w:t xml:space="preserve"> </w:t>
            </w:r>
            <w:r w:rsidRPr="00091C04">
              <w:rPr>
                <w:color w:val="080C0C"/>
                <w:lang w:val="it-IT"/>
              </w:rPr>
              <w:t>shtypit, shkruaj, analizo, patate, speca, pjeshka, pilaf, piper, peceta.</w:t>
            </w:r>
          </w:p>
          <w:p w14:paraId="11A0D6CE" w14:textId="77777777" w:rsidR="00DC2AFD" w:rsidRDefault="00091C04" w:rsidP="00091C04">
            <w:pPr>
              <w:pStyle w:val="NoSpacing"/>
              <w:rPr>
                <w:color w:val="080C0C"/>
                <w:lang w:val="it-IT"/>
              </w:rPr>
            </w:pPr>
            <w:r w:rsidRPr="00091C04">
              <w:rPr>
                <w:color w:val="080C0C"/>
                <w:lang w:val="it-IT"/>
              </w:rPr>
              <w:tab/>
            </w:r>
          </w:p>
          <w:p w14:paraId="2788E699" w14:textId="3B143778" w:rsidR="00091C04" w:rsidRPr="00DC2AFD" w:rsidRDefault="00091C04" w:rsidP="00091C04">
            <w:pPr>
              <w:pStyle w:val="NoSpacing"/>
              <w:rPr>
                <w:b/>
                <w:bCs/>
                <w:color w:val="080C0C"/>
                <w:lang w:val="it-IT"/>
              </w:rPr>
            </w:pPr>
            <w:r w:rsidRPr="00DC2AFD">
              <w:rPr>
                <w:b/>
                <w:bCs/>
                <w:color w:val="080C0C"/>
                <w:lang w:val="it-IT"/>
              </w:rPr>
              <w:t>Teknika dhe strategji:</w:t>
            </w:r>
          </w:p>
          <w:p w14:paraId="4A033CD8"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Gjëegjëza</w:t>
            </w:r>
          </w:p>
          <w:p w14:paraId="79420C52"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Analizë - sintezë</w:t>
            </w:r>
          </w:p>
          <w:p w14:paraId="75DFAE88"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Diskutim i njohurive paraprake,</w:t>
            </w:r>
          </w:p>
          <w:p w14:paraId="21378447"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Veprimtari e udhëhequr</w:t>
            </w:r>
          </w:p>
          <w:p w14:paraId="69DA6EC8"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Bashkëbisedim</w:t>
            </w:r>
          </w:p>
          <w:p w14:paraId="7BD8EA6F" w14:textId="77777777" w:rsidR="00091C04" w:rsidRDefault="00091C04" w:rsidP="00091C04">
            <w:pPr>
              <w:pStyle w:val="NoSpacing"/>
              <w:rPr>
                <w:color w:val="080C0C"/>
                <w:lang w:val="it-IT"/>
              </w:rPr>
            </w:pPr>
            <w:r w:rsidRPr="00091C04">
              <w:rPr>
                <w:color w:val="080C0C"/>
                <w:lang w:val="it-IT"/>
              </w:rPr>
              <w:t></w:t>
            </w:r>
            <w:r w:rsidRPr="00091C04">
              <w:rPr>
                <w:color w:val="080C0C"/>
                <w:lang w:val="it-IT"/>
              </w:rPr>
              <w:tab/>
              <w:t>Punë e pavarur</w:t>
            </w:r>
          </w:p>
          <w:p w14:paraId="322C4FBC" w14:textId="77777777" w:rsidR="00DC2AFD" w:rsidRPr="00091C04" w:rsidRDefault="00DC2AFD" w:rsidP="00091C04">
            <w:pPr>
              <w:pStyle w:val="NoSpacing"/>
              <w:rPr>
                <w:color w:val="080C0C"/>
                <w:lang w:val="it-IT"/>
              </w:rPr>
            </w:pPr>
          </w:p>
          <w:p w14:paraId="29706037" w14:textId="77777777" w:rsidR="00DC2AFD" w:rsidRDefault="00091C04" w:rsidP="00091C04">
            <w:pPr>
              <w:pStyle w:val="NoSpacing"/>
              <w:rPr>
                <w:color w:val="080C0C"/>
                <w:lang w:val="it-IT"/>
              </w:rPr>
            </w:pPr>
            <w:r w:rsidRPr="00DC2AFD">
              <w:rPr>
                <w:b/>
                <w:bCs/>
                <w:color w:val="080C0C"/>
                <w:lang w:val="it-IT"/>
              </w:rPr>
              <w:t>Burimet e informacionit dhe mjete:</w:t>
            </w:r>
            <w:r w:rsidRPr="00091C04">
              <w:rPr>
                <w:color w:val="080C0C"/>
                <w:lang w:val="it-IT"/>
              </w:rPr>
              <w:t xml:space="preserve"> Fletorja e punës, shkronja ilustruese, etiketa me grafikun e shkronjës P, p, foto me figura fjalët e të cilave përmbajnë shkronjën p,</w:t>
            </w:r>
            <w:r w:rsidR="00DC2AFD">
              <w:rPr>
                <w:color w:val="080C0C"/>
                <w:lang w:val="it-IT"/>
              </w:rPr>
              <w:t xml:space="preserve"> </w:t>
            </w:r>
            <w:r w:rsidRPr="00091C04">
              <w:rPr>
                <w:color w:val="080C0C"/>
                <w:lang w:val="it-IT"/>
              </w:rPr>
              <w:t>tabela plastike, figura, CD, magnetofon.</w:t>
            </w:r>
            <w:r w:rsidRPr="00091C04">
              <w:rPr>
                <w:color w:val="080C0C"/>
                <w:lang w:val="it-IT"/>
              </w:rPr>
              <w:tab/>
            </w:r>
          </w:p>
          <w:p w14:paraId="327ACF0D" w14:textId="77777777" w:rsidR="00DC2AFD" w:rsidRDefault="00DC2AFD" w:rsidP="00091C04">
            <w:pPr>
              <w:pStyle w:val="NoSpacing"/>
              <w:rPr>
                <w:color w:val="080C0C"/>
                <w:lang w:val="it-IT"/>
              </w:rPr>
            </w:pPr>
          </w:p>
          <w:p w14:paraId="536A1C22" w14:textId="5727F1F9" w:rsidR="00091C04" w:rsidRPr="00DC2AFD" w:rsidRDefault="00091C04" w:rsidP="00091C04">
            <w:pPr>
              <w:pStyle w:val="NoSpacing"/>
              <w:rPr>
                <w:b/>
                <w:bCs/>
                <w:color w:val="080C0C"/>
                <w:lang w:val="it-IT"/>
              </w:rPr>
            </w:pPr>
            <w:r w:rsidRPr="00DC2AFD">
              <w:rPr>
                <w:b/>
                <w:bCs/>
                <w:color w:val="080C0C"/>
                <w:lang w:val="it-IT"/>
              </w:rPr>
              <w:t>Lidhja me fushat e tjera:</w:t>
            </w:r>
          </w:p>
          <w:p w14:paraId="28C629CE" w14:textId="77777777" w:rsidR="00091C04" w:rsidRPr="00091C04" w:rsidRDefault="00091C04" w:rsidP="00091C04">
            <w:pPr>
              <w:pStyle w:val="NoSpacing"/>
              <w:rPr>
                <w:color w:val="080C0C"/>
                <w:lang w:val="it-IT"/>
              </w:rPr>
            </w:pPr>
            <w:r w:rsidRPr="00091C04">
              <w:rPr>
                <w:color w:val="080C0C"/>
                <w:lang w:val="it-IT"/>
              </w:rPr>
              <w:t>Matematikë, Arte,</w:t>
            </w:r>
          </w:p>
          <w:p w14:paraId="5C66B2E2" w14:textId="77777777" w:rsidR="00DC2AFD" w:rsidRDefault="00DC2AFD" w:rsidP="00091C04">
            <w:pPr>
              <w:pStyle w:val="NoSpacing"/>
              <w:rPr>
                <w:color w:val="080C0C"/>
                <w:lang w:val="it-IT"/>
              </w:rPr>
            </w:pPr>
          </w:p>
          <w:p w14:paraId="1AEE37B8" w14:textId="77777777" w:rsidR="00DC2AFD" w:rsidRDefault="00DC2AFD" w:rsidP="00091C04">
            <w:pPr>
              <w:pStyle w:val="NoSpacing"/>
              <w:rPr>
                <w:color w:val="080C0C"/>
                <w:lang w:val="it-IT"/>
              </w:rPr>
            </w:pPr>
          </w:p>
          <w:p w14:paraId="01EA9FA2" w14:textId="77777777" w:rsidR="00DC2AFD" w:rsidRDefault="00DC2AFD" w:rsidP="00091C04">
            <w:pPr>
              <w:pStyle w:val="NoSpacing"/>
              <w:rPr>
                <w:color w:val="080C0C"/>
                <w:lang w:val="it-IT"/>
              </w:rPr>
            </w:pPr>
          </w:p>
          <w:p w14:paraId="553E9B6D" w14:textId="3FDC4FB5" w:rsidR="00091C04" w:rsidRPr="00DC2AFD" w:rsidRDefault="00091C04" w:rsidP="00091C04">
            <w:pPr>
              <w:pStyle w:val="NoSpacing"/>
              <w:rPr>
                <w:b/>
                <w:bCs/>
                <w:color w:val="080C0C"/>
                <w:lang w:val="it-IT"/>
              </w:rPr>
            </w:pPr>
            <w:r w:rsidRPr="00DC2AFD">
              <w:rPr>
                <w:b/>
                <w:bCs/>
                <w:color w:val="080C0C"/>
                <w:lang w:val="it-IT"/>
              </w:rPr>
              <w:lastRenderedPageBreak/>
              <w:t>Organizimi i orës së mësimit</w:t>
            </w:r>
          </w:p>
          <w:p w14:paraId="1739A9FD" w14:textId="20FACB44" w:rsidR="00091C04" w:rsidRPr="00DC2AFD" w:rsidRDefault="00091C04" w:rsidP="00091C04">
            <w:pPr>
              <w:pStyle w:val="NoSpacing"/>
              <w:rPr>
                <w:b/>
                <w:bCs/>
                <w:color w:val="080C0C"/>
                <w:lang w:val="it-IT"/>
              </w:rPr>
            </w:pPr>
            <w:r w:rsidRPr="00DC2AFD">
              <w:rPr>
                <w:b/>
                <w:bCs/>
                <w:color w:val="080C0C"/>
                <w:lang w:val="it-IT"/>
              </w:rPr>
              <w:t xml:space="preserve"> Veprimtari paraprake</w:t>
            </w:r>
          </w:p>
          <w:p w14:paraId="1A3B11E6" w14:textId="77777777" w:rsidR="00091C04" w:rsidRPr="00091C04" w:rsidRDefault="00091C04" w:rsidP="00091C04">
            <w:pPr>
              <w:pStyle w:val="NoSpacing"/>
              <w:rPr>
                <w:color w:val="080C0C"/>
                <w:lang w:val="it-IT"/>
              </w:rPr>
            </w:pPr>
            <w:r w:rsidRPr="00091C04">
              <w:rPr>
                <w:color w:val="080C0C"/>
                <w:lang w:val="it-IT"/>
              </w:rPr>
              <w:t>Mësuesja interpreton një vjershë për shkronjën P, ose e vendos atë në CD.</w:t>
            </w:r>
          </w:p>
          <w:p w14:paraId="672A66DD" w14:textId="77777777" w:rsidR="00091C04" w:rsidRPr="00091C04" w:rsidRDefault="00091C04" w:rsidP="00091C04">
            <w:pPr>
              <w:pStyle w:val="NoSpacing"/>
              <w:rPr>
                <w:color w:val="080C0C"/>
                <w:lang w:val="it-IT"/>
              </w:rPr>
            </w:pPr>
            <w:r w:rsidRPr="00091C04">
              <w:rPr>
                <w:color w:val="080C0C"/>
                <w:lang w:val="it-IT"/>
              </w:rPr>
              <w:t>P ... si pranvera që me lule lulezon, P ... si peshku që në det noton,</w:t>
            </w:r>
          </w:p>
          <w:p w14:paraId="60B922F8" w14:textId="77777777" w:rsidR="00091C04" w:rsidRPr="00091C04" w:rsidRDefault="00091C04" w:rsidP="00091C04">
            <w:pPr>
              <w:pStyle w:val="NoSpacing"/>
              <w:rPr>
                <w:color w:val="080C0C"/>
                <w:lang w:val="it-IT"/>
              </w:rPr>
            </w:pPr>
            <w:r w:rsidRPr="00091C04">
              <w:rPr>
                <w:color w:val="080C0C"/>
                <w:lang w:val="it-IT"/>
              </w:rPr>
              <w:t>P... si piktori që e pikturon, P ... si paqja që po kërkojmë,</w:t>
            </w:r>
          </w:p>
          <w:p w14:paraId="397F7982" w14:textId="77777777" w:rsidR="00091C04" w:rsidRPr="00091C04" w:rsidRDefault="00091C04" w:rsidP="00091C04">
            <w:pPr>
              <w:pStyle w:val="NoSpacing"/>
              <w:rPr>
                <w:color w:val="080C0C"/>
                <w:lang w:val="it-IT"/>
              </w:rPr>
            </w:pPr>
            <w:r w:rsidRPr="00091C04">
              <w:rPr>
                <w:color w:val="080C0C"/>
                <w:lang w:val="it-IT"/>
              </w:rPr>
              <w:t>Që në planetin tonë të mbizotërojë.</w:t>
            </w:r>
          </w:p>
          <w:p w14:paraId="6A653BE7" w14:textId="77777777" w:rsidR="00091C04" w:rsidRPr="00091C04" w:rsidRDefault="00091C04" w:rsidP="00091C04">
            <w:pPr>
              <w:pStyle w:val="NoSpacing"/>
              <w:rPr>
                <w:color w:val="080C0C"/>
                <w:lang w:val="it-IT"/>
              </w:rPr>
            </w:pPr>
            <w:r w:rsidRPr="00091C04">
              <w:rPr>
                <w:color w:val="080C0C"/>
                <w:lang w:val="it-IT"/>
              </w:rPr>
              <w:t>Paraqiten etiketat e shkronjave P, p dhe emërtohen. Pasqyrohen edhe modelet e krijuara një orë më parë me plastelinë, fije apo tela.</w:t>
            </w:r>
          </w:p>
          <w:p w14:paraId="48B7F84A" w14:textId="77777777" w:rsidR="00091C04" w:rsidRPr="00091C04" w:rsidRDefault="00091C04" w:rsidP="00091C04">
            <w:pPr>
              <w:pStyle w:val="NoSpacing"/>
              <w:rPr>
                <w:color w:val="080C0C"/>
                <w:lang w:val="it-IT"/>
              </w:rPr>
            </w:pPr>
          </w:p>
          <w:p w14:paraId="54BD13E3" w14:textId="77777777" w:rsidR="00091C04" w:rsidRPr="00DC2AFD" w:rsidRDefault="00091C04" w:rsidP="00091C04">
            <w:pPr>
              <w:pStyle w:val="NoSpacing"/>
              <w:rPr>
                <w:b/>
                <w:bCs/>
                <w:color w:val="080C0C"/>
                <w:lang w:val="it-IT"/>
              </w:rPr>
            </w:pPr>
            <w:r w:rsidRPr="00DC2AFD">
              <w:rPr>
                <w:b/>
                <w:bCs/>
                <w:color w:val="080C0C"/>
                <w:lang w:val="it-IT"/>
              </w:rPr>
              <w:t>Veprimtari në situatë</w:t>
            </w:r>
          </w:p>
          <w:p w14:paraId="74B0BF9B" w14:textId="77777777" w:rsidR="00091C04" w:rsidRPr="00091C04" w:rsidRDefault="00091C04" w:rsidP="00091C04">
            <w:pPr>
              <w:pStyle w:val="NoSpacing"/>
              <w:rPr>
                <w:color w:val="080C0C"/>
                <w:lang w:val="it-IT"/>
              </w:rPr>
            </w:pPr>
            <w:r w:rsidRPr="00DC2AFD">
              <w:rPr>
                <w:b/>
                <w:bCs/>
                <w:color w:val="080C0C"/>
                <w:lang w:val="it-IT"/>
              </w:rPr>
              <w:t>Hapi 1.</w:t>
            </w:r>
            <w:r w:rsidRPr="00091C04">
              <w:rPr>
                <w:color w:val="080C0C"/>
                <w:lang w:val="it-IT"/>
              </w:rPr>
              <w:t xml:space="preserve"> Gjëegjëza, Analizë – sintezë Mësuesja u lexon nxënësve një gjëegjëzë:</w:t>
            </w:r>
          </w:p>
          <w:p w14:paraId="3BB39CD6"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“Plot me ngjyra është ai, e në një kafaz të gjerë rri plot hijeshi, kujdes se porsi njerëzit flet me zë, e çfarë themi persërit.”</w:t>
            </w:r>
          </w:p>
          <w:p w14:paraId="74949D9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Cili është? (papagalli)</w:t>
            </w:r>
          </w:p>
          <w:p w14:paraId="046DF675" w14:textId="77777777" w:rsidR="00091C04" w:rsidRPr="00091C04" w:rsidRDefault="00091C04" w:rsidP="00091C04">
            <w:pPr>
              <w:pStyle w:val="NoSpacing"/>
              <w:rPr>
                <w:color w:val="080C0C"/>
                <w:lang w:val="it-IT"/>
              </w:rPr>
            </w:pPr>
            <w:r w:rsidRPr="00091C04">
              <w:rPr>
                <w:color w:val="080C0C"/>
                <w:lang w:val="it-IT"/>
              </w:rPr>
              <w:t>Mësuesja shkruan në tabelë fjalën papagalli dhe kryen analizë –sintezë të saj, në mënyrë që të nxjerrë në pah shkronjën P.</w:t>
            </w:r>
          </w:p>
          <w:p w14:paraId="721A275D" w14:textId="07101C12" w:rsidR="00091C04" w:rsidRPr="00091C04" w:rsidRDefault="00091C04" w:rsidP="00091C04">
            <w:pPr>
              <w:pStyle w:val="NoSpacing"/>
              <w:rPr>
                <w:color w:val="080C0C"/>
                <w:lang w:val="it-IT"/>
              </w:rPr>
            </w:pPr>
            <w:r w:rsidRPr="00091C04">
              <w:rPr>
                <w:color w:val="080C0C"/>
                <w:lang w:val="it-IT"/>
              </w:rPr>
              <w:t>Veçohet shkronja P, p dhe shqiptohet tingulli i saj.</w:t>
            </w:r>
          </w:p>
          <w:p w14:paraId="70650122" w14:textId="77777777" w:rsidR="00091C04" w:rsidRPr="00091C04" w:rsidRDefault="00091C04" w:rsidP="00091C04">
            <w:pPr>
              <w:pStyle w:val="NoSpacing"/>
              <w:rPr>
                <w:color w:val="080C0C"/>
                <w:lang w:val="it-IT"/>
              </w:rPr>
            </w:pPr>
            <w:r w:rsidRPr="00091C04">
              <w:rPr>
                <w:color w:val="080C0C"/>
                <w:lang w:val="it-IT"/>
              </w:rPr>
              <w:t>Nxirren 4 etiketat përkatëse të kësaj shkronje, sikurëse janë edhe në fletoren e punës.</w:t>
            </w:r>
          </w:p>
          <w:p w14:paraId="6DE97A59"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 e madhe e shtypit.</w:t>
            </w:r>
            <w:r w:rsidRPr="00091C04">
              <w:rPr>
                <w:color w:val="080C0C"/>
                <w:lang w:val="it-IT"/>
              </w:rPr>
              <w:tab/>
              <w:t>P e madhe e dorës</w:t>
            </w:r>
          </w:p>
          <w:p w14:paraId="3107920F"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 e vogël shtypit</w:t>
            </w:r>
            <w:r w:rsidRPr="00091C04">
              <w:rPr>
                <w:color w:val="080C0C"/>
                <w:lang w:val="it-IT"/>
              </w:rPr>
              <w:tab/>
              <w:t>p e vogël e dorës</w:t>
            </w:r>
          </w:p>
          <w:p w14:paraId="0A7B0851" w14:textId="77777777" w:rsidR="00091C04" w:rsidRPr="00091C04" w:rsidRDefault="00091C04" w:rsidP="00091C04">
            <w:pPr>
              <w:pStyle w:val="NoSpacing"/>
              <w:rPr>
                <w:color w:val="080C0C"/>
                <w:lang w:val="it-IT"/>
              </w:rPr>
            </w:pPr>
            <w:r w:rsidRPr="00091C04">
              <w:rPr>
                <w:color w:val="080C0C"/>
                <w:lang w:val="it-IT"/>
              </w:rPr>
              <w:t>Mësuesja u prezanton nxënësve se do të ndalen në grafikun dhe shkrimin e dy shkronjave të shtypit.</w:t>
            </w:r>
          </w:p>
          <w:p w14:paraId="2CFACE1D" w14:textId="77777777" w:rsidR="00091C04" w:rsidRPr="00091C04" w:rsidRDefault="00091C04" w:rsidP="00091C04">
            <w:pPr>
              <w:pStyle w:val="NoSpacing"/>
              <w:rPr>
                <w:color w:val="080C0C"/>
                <w:lang w:val="it-IT"/>
              </w:rPr>
            </w:pPr>
          </w:p>
          <w:p w14:paraId="75C3E231" w14:textId="77777777" w:rsidR="00091C04" w:rsidRPr="00091C04" w:rsidRDefault="00091C04" w:rsidP="00091C04">
            <w:pPr>
              <w:pStyle w:val="NoSpacing"/>
              <w:rPr>
                <w:color w:val="080C0C"/>
                <w:lang w:val="it-IT"/>
              </w:rPr>
            </w:pPr>
            <w:r w:rsidRPr="00DC2AFD">
              <w:rPr>
                <w:b/>
                <w:bCs/>
                <w:color w:val="080C0C"/>
                <w:lang w:val="it-IT"/>
              </w:rPr>
              <w:t>Hapi 2.</w:t>
            </w:r>
            <w:r w:rsidRPr="00091C04">
              <w:rPr>
                <w:color w:val="080C0C"/>
                <w:lang w:val="it-IT"/>
              </w:rPr>
              <w:t xml:space="preserve"> Veprimtari e udhëhequr</w:t>
            </w:r>
          </w:p>
          <w:p w14:paraId="76C962DD" w14:textId="77777777" w:rsidR="00091C04" w:rsidRPr="00091C04" w:rsidRDefault="00091C04" w:rsidP="00091C04">
            <w:pPr>
              <w:pStyle w:val="NoSpacing"/>
              <w:rPr>
                <w:color w:val="080C0C"/>
                <w:lang w:val="it-IT"/>
              </w:rPr>
            </w:pPr>
            <w:r w:rsidRPr="00091C04">
              <w:rPr>
                <w:color w:val="080C0C"/>
                <w:lang w:val="it-IT"/>
              </w:rPr>
              <w:t>Mësuesja paraqet grafikun e shkronjës P, p. Fillimisht në ajër me anë të një përshkrimi dhe më pas në tabelë. Nxënësit ushtrohen fillimisht në fletë A4 me ngjyra uji për shkrimin e shkronjave P, p.</w:t>
            </w:r>
          </w:p>
          <w:p w14:paraId="60123E6C" w14:textId="0DC7ED5E" w:rsidR="00091C04" w:rsidRPr="00091C04" w:rsidRDefault="00091C04" w:rsidP="00091C04">
            <w:pPr>
              <w:pStyle w:val="NoSpacing"/>
              <w:rPr>
                <w:color w:val="080C0C"/>
                <w:lang w:val="it-IT"/>
              </w:rPr>
            </w:pPr>
            <w:r w:rsidRPr="00091C04">
              <w:rPr>
                <w:color w:val="080C0C"/>
                <w:lang w:val="it-IT"/>
              </w:rPr>
              <w:t>Ashtu si shkronja P e madhe e shtypit, edhe shkronja p e vogël e shtypit shkruhen me anë të dy lëvizjeve. Ngrihen nxënës në tabelë për të shkruar grafikun e saj.</w:t>
            </w:r>
          </w:p>
          <w:p w14:paraId="36F19212" w14:textId="77777777" w:rsidR="00091C04" w:rsidRPr="00091C04" w:rsidRDefault="00091C04" w:rsidP="00091C04">
            <w:pPr>
              <w:pStyle w:val="NoSpacing"/>
              <w:rPr>
                <w:color w:val="080C0C"/>
                <w:lang w:val="it-IT"/>
              </w:rPr>
            </w:pPr>
          </w:p>
          <w:p w14:paraId="6C7D9866" w14:textId="77777777" w:rsidR="00091C04" w:rsidRPr="00091C04" w:rsidRDefault="00091C04" w:rsidP="00091C04">
            <w:pPr>
              <w:pStyle w:val="NoSpacing"/>
              <w:rPr>
                <w:color w:val="080C0C"/>
                <w:lang w:val="it-IT"/>
              </w:rPr>
            </w:pPr>
            <w:r w:rsidRPr="00DC2AFD">
              <w:rPr>
                <w:b/>
                <w:bCs/>
                <w:color w:val="080C0C"/>
                <w:lang w:val="it-IT"/>
              </w:rPr>
              <w:t>Hapi 3.</w:t>
            </w:r>
            <w:r w:rsidRPr="00091C04">
              <w:rPr>
                <w:color w:val="080C0C"/>
                <w:lang w:val="it-IT"/>
              </w:rPr>
              <w:t xml:space="preserve"> Punë e pavarur.</w:t>
            </w:r>
          </w:p>
          <w:p w14:paraId="294C756C" w14:textId="77777777" w:rsidR="00091C04" w:rsidRPr="00091C04" w:rsidRDefault="00091C04" w:rsidP="00091C04">
            <w:pPr>
              <w:pStyle w:val="NoSpacing"/>
              <w:rPr>
                <w:color w:val="080C0C"/>
                <w:lang w:val="it-IT"/>
              </w:rPr>
            </w:pPr>
            <w:r w:rsidRPr="00091C04">
              <w:rPr>
                <w:color w:val="080C0C"/>
                <w:lang w:val="it-IT"/>
              </w:rPr>
              <w:t>Nxënësit hapin fletoren e punës në faqen 58.</w:t>
            </w:r>
          </w:p>
          <w:p w14:paraId="75416727" w14:textId="77777777" w:rsidR="00091C04" w:rsidRPr="00091C04" w:rsidRDefault="00091C04" w:rsidP="00091C04">
            <w:pPr>
              <w:pStyle w:val="NoSpacing"/>
              <w:rPr>
                <w:color w:val="080C0C"/>
                <w:lang w:val="it-IT"/>
              </w:rPr>
            </w:pPr>
            <w:r w:rsidRPr="00091C04">
              <w:rPr>
                <w:color w:val="080C0C"/>
                <w:lang w:val="it-IT"/>
              </w:rPr>
              <w:t>Lexohen fillimisht etiketat me katër modelet e shkronjës P dhe më pas fjalën PAPAGALLI, e cila u analizua me lart. Nxënësit e ngjyrosin atë.</w:t>
            </w:r>
          </w:p>
          <w:p w14:paraId="691F48D6" w14:textId="77777777" w:rsidR="00091C04" w:rsidRPr="00091C04" w:rsidRDefault="00091C04" w:rsidP="00091C04">
            <w:pPr>
              <w:pStyle w:val="NoSpacing"/>
              <w:rPr>
                <w:color w:val="080C0C"/>
                <w:lang w:val="it-IT"/>
              </w:rPr>
            </w:pPr>
            <w:r w:rsidRPr="00091C04">
              <w:rPr>
                <w:color w:val="080C0C"/>
                <w:lang w:val="it-IT"/>
              </w:rPr>
              <w:t>Nxënësit ushtrohen të pavarur në ushtrimet e dhëna.</w:t>
            </w:r>
          </w:p>
          <w:p w14:paraId="703A3BBD"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Në ushtrimin e parë sipas udhëzimeve të marra nxënësit do të punojnë grafikun e shkronjës P</w:t>
            </w:r>
          </w:p>
          <w:p w14:paraId="0512C77C" w14:textId="77777777" w:rsidR="00091C04" w:rsidRPr="00091C04" w:rsidRDefault="00091C04" w:rsidP="00091C04">
            <w:pPr>
              <w:pStyle w:val="NoSpacing"/>
              <w:rPr>
                <w:color w:val="080C0C"/>
                <w:lang w:val="it-IT"/>
              </w:rPr>
            </w:pPr>
            <w:r w:rsidRPr="00091C04">
              <w:rPr>
                <w:color w:val="080C0C"/>
                <w:lang w:val="it-IT"/>
              </w:rPr>
              <w:t>të madhe të shtypit.</w:t>
            </w:r>
          </w:p>
          <w:p w14:paraId="3C7BA368"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Në ushtrimin e dytë nxënësi përshkruan figurat dhe plotëson shkronjën e re P tek fjala përkatëse. Mësuesja ushtron nxënësit që të ndërtojë fjali me to.</w:t>
            </w:r>
          </w:p>
          <w:p w14:paraId="6E38B1EF"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Në ushtrimin e tretë nxënësi shkruan grafikun e shkronjës p të vogël të shtypit.</w:t>
            </w:r>
          </w:p>
          <w:p w14:paraId="100EFFE9" w14:textId="77777777" w:rsidR="00091C04" w:rsidRPr="00091C04" w:rsidRDefault="00091C04" w:rsidP="00091C04">
            <w:pPr>
              <w:pStyle w:val="NoSpacing"/>
              <w:rPr>
                <w:color w:val="080C0C"/>
                <w:lang w:val="it-IT"/>
              </w:rPr>
            </w:pPr>
          </w:p>
          <w:p w14:paraId="2A7C3848" w14:textId="77777777" w:rsidR="00091C04" w:rsidRPr="00DC2AFD" w:rsidRDefault="00091C04" w:rsidP="00091C04">
            <w:pPr>
              <w:pStyle w:val="NoSpacing"/>
              <w:rPr>
                <w:b/>
                <w:bCs/>
                <w:color w:val="080C0C"/>
                <w:lang w:val="it-IT"/>
              </w:rPr>
            </w:pPr>
            <w:r w:rsidRPr="00DC2AFD">
              <w:rPr>
                <w:b/>
                <w:bCs/>
                <w:color w:val="080C0C"/>
                <w:lang w:val="it-IT"/>
              </w:rPr>
              <w:t>Prezantimi dhe demonstrimi i rezultateve të arritura</w:t>
            </w:r>
          </w:p>
          <w:p w14:paraId="7A87E331" w14:textId="77777777" w:rsidR="00091C04" w:rsidRPr="00091C04" w:rsidRDefault="00091C04" w:rsidP="00091C04">
            <w:pPr>
              <w:pStyle w:val="NoSpacing"/>
              <w:rPr>
                <w:color w:val="080C0C"/>
                <w:lang w:val="it-IT"/>
              </w:rPr>
            </w:pPr>
            <w:r w:rsidRPr="00091C04">
              <w:rPr>
                <w:color w:val="080C0C"/>
                <w:lang w:val="it-IT"/>
              </w:rPr>
              <w:t>Ushtrohen nxënësit që të shkruajnë nga një rresht me shkronjën P, p dhe tri fjalë që kanë në përbërje shkronjën P ( në fillim , në mes dhe në fund). Analizojnë njërën prej tyre.</w:t>
            </w:r>
          </w:p>
          <w:p w14:paraId="4A23C21D" w14:textId="77777777" w:rsidR="00091C04" w:rsidRPr="00091C04" w:rsidRDefault="00091C04" w:rsidP="00091C04">
            <w:pPr>
              <w:pStyle w:val="NoSpacing"/>
              <w:rPr>
                <w:color w:val="080C0C"/>
                <w:lang w:val="it-IT"/>
              </w:rPr>
            </w:pPr>
            <w:r w:rsidRPr="00091C04">
              <w:rPr>
                <w:color w:val="080C0C"/>
                <w:lang w:val="it-IT"/>
              </w:rPr>
              <w:t>Ushtrohen nxënësit të krijojnë me gojë fjali me to.</w:t>
            </w:r>
          </w:p>
          <w:p w14:paraId="58DAC15A" w14:textId="77777777" w:rsidR="00091C04" w:rsidRPr="00091C04" w:rsidRDefault="00091C04" w:rsidP="00091C04">
            <w:pPr>
              <w:pStyle w:val="NoSpacing"/>
              <w:rPr>
                <w:color w:val="080C0C"/>
                <w:lang w:val="it-IT"/>
              </w:rPr>
            </w:pPr>
          </w:p>
          <w:p w14:paraId="236C95A3" w14:textId="77777777" w:rsidR="00091C04" w:rsidRPr="00DC2AFD" w:rsidRDefault="00091C04" w:rsidP="00091C04">
            <w:pPr>
              <w:pStyle w:val="NoSpacing"/>
              <w:rPr>
                <w:b/>
                <w:bCs/>
                <w:color w:val="080C0C"/>
                <w:lang w:val="it-IT"/>
              </w:rPr>
            </w:pPr>
            <w:r w:rsidRPr="00DC2AFD">
              <w:rPr>
                <w:b/>
                <w:bCs/>
                <w:color w:val="080C0C"/>
                <w:lang w:val="it-IT"/>
              </w:rPr>
              <w:t>Vlerësohen nxënësit për:</w:t>
            </w:r>
          </w:p>
          <w:p w14:paraId="17B55241"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Shkrimin e shkronjës P, p të shtypit sipas modelit.</w:t>
            </w:r>
          </w:p>
          <w:p w14:paraId="22213865"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Ndarjen e fjalëve në rrokje.</w:t>
            </w:r>
          </w:p>
          <w:p w14:paraId="6F7D37AE"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Plotësimin e fjalëve me shkronjën që mungon.</w:t>
            </w:r>
          </w:p>
          <w:p w14:paraId="31CE08DF" w14:textId="77777777" w:rsidR="00091C04" w:rsidRPr="00091C04" w:rsidRDefault="00091C04" w:rsidP="00091C04">
            <w:pPr>
              <w:pStyle w:val="NoSpacing"/>
              <w:rPr>
                <w:color w:val="080C0C"/>
                <w:lang w:val="it-IT"/>
              </w:rPr>
            </w:pPr>
            <w:r w:rsidRPr="00091C04">
              <w:rPr>
                <w:color w:val="080C0C"/>
                <w:lang w:val="it-IT"/>
              </w:rPr>
              <w:lastRenderedPageBreak/>
              <w:t></w:t>
            </w:r>
            <w:r w:rsidRPr="00091C04">
              <w:rPr>
                <w:color w:val="080C0C"/>
                <w:lang w:val="it-IT"/>
              </w:rPr>
              <w:tab/>
              <w:t>Krijimin e fjalive të thjeshta me fjalët kyçe.</w:t>
            </w:r>
          </w:p>
          <w:p w14:paraId="483713D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Shfaqjen e besimit dhe vullnetit gjatë procesit të të shkruarit.</w:t>
            </w:r>
          </w:p>
          <w:p w14:paraId="2FC701D8" w14:textId="77777777" w:rsidR="00DC2AFD" w:rsidRDefault="00DC2AFD" w:rsidP="00091C04">
            <w:pPr>
              <w:pStyle w:val="NoSpacing"/>
              <w:rPr>
                <w:color w:val="080C0C"/>
                <w:lang w:val="it-IT"/>
              </w:rPr>
            </w:pPr>
          </w:p>
          <w:p w14:paraId="04006411" w14:textId="49E9F774" w:rsidR="00091C04" w:rsidRPr="00DC2AFD" w:rsidRDefault="00091C04" w:rsidP="00091C04">
            <w:pPr>
              <w:pStyle w:val="NoSpacing"/>
              <w:rPr>
                <w:b/>
                <w:bCs/>
                <w:color w:val="080C0C"/>
                <w:lang w:val="it-IT"/>
              </w:rPr>
            </w:pPr>
            <w:r w:rsidRPr="00DC2AFD">
              <w:rPr>
                <w:b/>
                <w:bCs/>
                <w:color w:val="080C0C"/>
                <w:lang w:val="it-IT"/>
              </w:rPr>
              <w:t>Detyrë shtëpie:</w:t>
            </w:r>
          </w:p>
          <w:p w14:paraId="1E0B8E8F" w14:textId="77777777" w:rsidR="00091C04" w:rsidRPr="00091C04" w:rsidRDefault="00091C04" w:rsidP="00091C04">
            <w:pPr>
              <w:pStyle w:val="NoSpacing"/>
              <w:rPr>
                <w:color w:val="080C0C"/>
                <w:lang w:val="it-IT"/>
              </w:rPr>
            </w:pPr>
            <w:r w:rsidRPr="00091C04">
              <w:rPr>
                <w:color w:val="080C0C"/>
                <w:lang w:val="it-IT"/>
              </w:rPr>
              <w:t>1.</w:t>
            </w:r>
            <w:r w:rsidRPr="00091C04">
              <w:rPr>
                <w:color w:val="080C0C"/>
                <w:lang w:val="it-IT"/>
              </w:rPr>
              <w:tab/>
              <w:t>Shkruani 2 rreshta me grafikun e shkronjes P dhe 2 rreshta me grafikun e shkronjës p.</w:t>
            </w:r>
          </w:p>
          <w:p w14:paraId="3C68C822" w14:textId="77777777" w:rsidR="00091C04" w:rsidRPr="00091C04" w:rsidRDefault="00091C04" w:rsidP="00091C04">
            <w:pPr>
              <w:pStyle w:val="NoSpacing"/>
              <w:rPr>
                <w:color w:val="080C0C"/>
                <w:lang w:val="it-IT"/>
              </w:rPr>
            </w:pPr>
            <w:r w:rsidRPr="00091C04">
              <w:rPr>
                <w:color w:val="080C0C"/>
                <w:lang w:val="it-IT"/>
              </w:rPr>
              <w:t>2.</w:t>
            </w:r>
            <w:r w:rsidRPr="00091C04">
              <w:rPr>
                <w:color w:val="080C0C"/>
                <w:lang w:val="it-IT"/>
              </w:rPr>
              <w:tab/>
              <w:t>Analizo fjalët në ushtrimin 2.</w:t>
            </w:r>
          </w:p>
          <w:p w14:paraId="3488C8CD" w14:textId="1AD2A56F" w:rsidR="0053526F" w:rsidRDefault="00091C04" w:rsidP="00091C04">
            <w:pPr>
              <w:pStyle w:val="NoSpacing"/>
              <w:rPr>
                <w:color w:val="080C0C"/>
                <w:lang w:val="it-IT"/>
              </w:rPr>
            </w:pPr>
            <w:r w:rsidRPr="00091C04">
              <w:rPr>
                <w:color w:val="080C0C"/>
                <w:lang w:val="it-IT"/>
              </w:rPr>
              <w:t>3.</w:t>
            </w:r>
            <w:r w:rsidRPr="00091C04">
              <w:rPr>
                <w:color w:val="080C0C"/>
                <w:lang w:val="it-IT"/>
              </w:rPr>
              <w:tab/>
              <w:t>Ndërto fjali me to.</w:t>
            </w:r>
          </w:p>
          <w:p w14:paraId="7E8C1FC9" w14:textId="77777777" w:rsidR="0053526F" w:rsidRDefault="0053526F" w:rsidP="00DB2BEA">
            <w:pPr>
              <w:pStyle w:val="NoSpacing"/>
              <w:rPr>
                <w:color w:val="080C0C"/>
                <w:lang w:val="it-IT"/>
              </w:rPr>
            </w:pPr>
          </w:p>
          <w:p w14:paraId="60AC6584" w14:textId="77777777" w:rsidR="0053526F" w:rsidRDefault="0053526F" w:rsidP="00DB2BEA">
            <w:pPr>
              <w:pStyle w:val="NoSpacing"/>
              <w:rPr>
                <w:color w:val="080C0C"/>
                <w:lang w:val="it-IT"/>
              </w:rPr>
            </w:pPr>
          </w:p>
          <w:p w14:paraId="50BF70C3" w14:textId="77777777" w:rsidR="0053526F" w:rsidRDefault="0053526F" w:rsidP="00DB2BEA">
            <w:pPr>
              <w:pStyle w:val="NoSpacing"/>
              <w:rPr>
                <w:color w:val="080C0C"/>
                <w:lang w:val="it-IT"/>
              </w:rPr>
            </w:pPr>
          </w:p>
          <w:p w14:paraId="5B55D3B0" w14:textId="77777777" w:rsidR="0053526F" w:rsidRDefault="0053526F" w:rsidP="00DB2BEA">
            <w:pPr>
              <w:pStyle w:val="NoSpacing"/>
              <w:rPr>
                <w:color w:val="080C0C"/>
                <w:lang w:val="it-IT"/>
              </w:rPr>
            </w:pPr>
          </w:p>
          <w:p w14:paraId="06A6E188" w14:textId="77777777" w:rsidR="0053526F" w:rsidRDefault="0053526F" w:rsidP="00DB2BEA">
            <w:pPr>
              <w:pStyle w:val="NoSpacing"/>
              <w:rPr>
                <w:color w:val="080C0C"/>
                <w:lang w:val="it-IT"/>
              </w:rPr>
            </w:pPr>
          </w:p>
          <w:p w14:paraId="4B26C2AC" w14:textId="77777777" w:rsidR="0053526F" w:rsidRDefault="0053526F" w:rsidP="00DB2BEA">
            <w:pPr>
              <w:pStyle w:val="NoSpacing"/>
              <w:rPr>
                <w:color w:val="080C0C"/>
                <w:lang w:val="it-IT"/>
              </w:rPr>
            </w:pPr>
          </w:p>
          <w:p w14:paraId="29071707" w14:textId="77777777" w:rsidR="0053526F" w:rsidRDefault="0053526F" w:rsidP="00DB2BEA">
            <w:pPr>
              <w:pStyle w:val="NoSpacing"/>
              <w:rPr>
                <w:color w:val="080C0C"/>
                <w:lang w:val="it-IT"/>
              </w:rPr>
            </w:pPr>
          </w:p>
          <w:p w14:paraId="100B3985" w14:textId="77777777" w:rsidR="0053526F" w:rsidRDefault="0053526F" w:rsidP="00DB2BEA">
            <w:pPr>
              <w:pStyle w:val="NoSpacing"/>
              <w:rPr>
                <w:color w:val="080C0C"/>
                <w:lang w:val="it-IT"/>
              </w:rPr>
            </w:pPr>
          </w:p>
          <w:p w14:paraId="19AA4BDB" w14:textId="77777777" w:rsidR="0053526F" w:rsidRDefault="0053526F" w:rsidP="00DB2BEA">
            <w:pPr>
              <w:pStyle w:val="NoSpacing"/>
              <w:rPr>
                <w:color w:val="080C0C"/>
                <w:lang w:val="it-IT"/>
              </w:rPr>
            </w:pPr>
          </w:p>
          <w:p w14:paraId="352CCE4D" w14:textId="77777777" w:rsidR="0053526F" w:rsidRDefault="0053526F" w:rsidP="00DB2BEA">
            <w:pPr>
              <w:pStyle w:val="NoSpacing"/>
              <w:rPr>
                <w:color w:val="080C0C"/>
                <w:lang w:val="it-IT"/>
              </w:rPr>
            </w:pPr>
          </w:p>
          <w:p w14:paraId="12F32D3A" w14:textId="77777777" w:rsidR="0053526F" w:rsidRDefault="0053526F" w:rsidP="00DB2BEA">
            <w:pPr>
              <w:pStyle w:val="NoSpacing"/>
              <w:rPr>
                <w:color w:val="080C0C"/>
                <w:lang w:val="it-IT"/>
              </w:rPr>
            </w:pPr>
          </w:p>
          <w:p w14:paraId="161AC7F7" w14:textId="77777777" w:rsidR="0053526F" w:rsidRDefault="0053526F" w:rsidP="00DB2BEA">
            <w:pPr>
              <w:pStyle w:val="NoSpacing"/>
              <w:rPr>
                <w:color w:val="080C0C"/>
                <w:lang w:val="it-IT"/>
              </w:rPr>
            </w:pPr>
          </w:p>
          <w:p w14:paraId="1C76038F" w14:textId="77777777" w:rsidR="0053526F" w:rsidRDefault="0053526F" w:rsidP="00DB2BEA">
            <w:pPr>
              <w:pStyle w:val="NoSpacing"/>
              <w:rPr>
                <w:color w:val="080C0C"/>
                <w:lang w:val="it-IT"/>
              </w:rPr>
            </w:pPr>
          </w:p>
          <w:p w14:paraId="76733A98" w14:textId="77777777" w:rsidR="0053526F" w:rsidRDefault="0053526F" w:rsidP="00DB2BEA">
            <w:pPr>
              <w:pStyle w:val="NoSpacing"/>
              <w:rPr>
                <w:color w:val="080C0C"/>
                <w:lang w:val="it-IT"/>
              </w:rPr>
            </w:pPr>
          </w:p>
          <w:p w14:paraId="3D9BDB85" w14:textId="77777777" w:rsidR="0053526F" w:rsidRDefault="0053526F" w:rsidP="00DB2BEA">
            <w:pPr>
              <w:pStyle w:val="NoSpacing"/>
              <w:rPr>
                <w:color w:val="080C0C"/>
                <w:lang w:val="it-IT"/>
              </w:rPr>
            </w:pPr>
          </w:p>
          <w:p w14:paraId="1F41525D" w14:textId="77777777" w:rsidR="0053526F" w:rsidRDefault="0053526F" w:rsidP="00DB2BEA">
            <w:pPr>
              <w:pStyle w:val="NoSpacing"/>
              <w:rPr>
                <w:color w:val="080C0C"/>
                <w:lang w:val="it-IT"/>
              </w:rPr>
            </w:pPr>
          </w:p>
          <w:p w14:paraId="2801737B" w14:textId="77777777" w:rsidR="0053526F" w:rsidRDefault="0053526F" w:rsidP="00DB2BEA">
            <w:pPr>
              <w:pStyle w:val="NoSpacing"/>
              <w:rPr>
                <w:color w:val="080C0C"/>
                <w:lang w:val="it-IT"/>
              </w:rPr>
            </w:pPr>
          </w:p>
          <w:p w14:paraId="5AB80A47" w14:textId="77777777" w:rsidR="0053526F" w:rsidRDefault="0053526F" w:rsidP="00DB2BEA">
            <w:pPr>
              <w:pStyle w:val="NoSpacing"/>
              <w:rPr>
                <w:color w:val="080C0C"/>
                <w:lang w:val="it-IT"/>
              </w:rPr>
            </w:pPr>
          </w:p>
          <w:p w14:paraId="616F2267" w14:textId="77777777" w:rsidR="0053526F" w:rsidRDefault="0053526F" w:rsidP="00DB2BEA">
            <w:pPr>
              <w:pStyle w:val="NoSpacing"/>
              <w:rPr>
                <w:color w:val="080C0C"/>
                <w:lang w:val="it-IT"/>
              </w:rPr>
            </w:pPr>
          </w:p>
          <w:p w14:paraId="7F87B6BC" w14:textId="77777777" w:rsidR="0053526F" w:rsidRDefault="0053526F" w:rsidP="00DB2BEA">
            <w:pPr>
              <w:pStyle w:val="NoSpacing"/>
              <w:rPr>
                <w:color w:val="080C0C"/>
                <w:lang w:val="it-IT"/>
              </w:rPr>
            </w:pPr>
          </w:p>
          <w:p w14:paraId="147A4B07" w14:textId="77777777" w:rsidR="0053526F" w:rsidRDefault="0053526F" w:rsidP="00DB2BEA">
            <w:pPr>
              <w:pStyle w:val="NoSpacing"/>
              <w:rPr>
                <w:color w:val="080C0C"/>
                <w:lang w:val="it-IT"/>
              </w:rPr>
            </w:pPr>
          </w:p>
          <w:p w14:paraId="329D016B" w14:textId="77777777" w:rsidR="0053526F" w:rsidRDefault="0053526F" w:rsidP="00DB2BEA">
            <w:pPr>
              <w:pStyle w:val="NoSpacing"/>
              <w:rPr>
                <w:color w:val="080C0C"/>
                <w:lang w:val="it-IT"/>
              </w:rPr>
            </w:pPr>
          </w:p>
          <w:p w14:paraId="4C4C3059" w14:textId="77777777" w:rsidR="0053526F" w:rsidRDefault="0053526F" w:rsidP="00DB2BEA">
            <w:pPr>
              <w:pStyle w:val="NoSpacing"/>
              <w:rPr>
                <w:color w:val="080C0C"/>
                <w:lang w:val="it-IT"/>
              </w:rPr>
            </w:pPr>
          </w:p>
          <w:p w14:paraId="21E7B54E" w14:textId="77777777" w:rsidR="0053526F" w:rsidRDefault="0053526F" w:rsidP="00DB2BEA">
            <w:pPr>
              <w:pStyle w:val="NoSpacing"/>
              <w:rPr>
                <w:color w:val="080C0C"/>
                <w:lang w:val="it-IT"/>
              </w:rPr>
            </w:pPr>
          </w:p>
          <w:p w14:paraId="51232530" w14:textId="77777777" w:rsidR="0053526F" w:rsidRDefault="0053526F" w:rsidP="00DB2BEA">
            <w:pPr>
              <w:pStyle w:val="NoSpacing"/>
              <w:rPr>
                <w:color w:val="080C0C"/>
                <w:lang w:val="it-IT"/>
              </w:rPr>
            </w:pPr>
          </w:p>
          <w:p w14:paraId="4C567096" w14:textId="77777777" w:rsidR="0053526F" w:rsidRDefault="0053526F" w:rsidP="00DB2BEA">
            <w:pPr>
              <w:pStyle w:val="NoSpacing"/>
              <w:rPr>
                <w:color w:val="080C0C"/>
                <w:lang w:val="it-IT"/>
              </w:rPr>
            </w:pPr>
          </w:p>
          <w:p w14:paraId="2B2A15A4" w14:textId="77777777" w:rsidR="0053526F" w:rsidRDefault="0053526F" w:rsidP="00DB2BEA">
            <w:pPr>
              <w:pStyle w:val="NoSpacing"/>
              <w:rPr>
                <w:color w:val="080C0C"/>
                <w:lang w:val="it-IT"/>
              </w:rPr>
            </w:pPr>
          </w:p>
          <w:p w14:paraId="088D04AE" w14:textId="77777777" w:rsidR="0053526F" w:rsidRDefault="0053526F" w:rsidP="00DB2BEA">
            <w:pPr>
              <w:pStyle w:val="NoSpacing"/>
              <w:rPr>
                <w:color w:val="080C0C"/>
                <w:lang w:val="it-IT"/>
              </w:rPr>
            </w:pPr>
          </w:p>
          <w:p w14:paraId="24F9415B" w14:textId="77777777" w:rsidR="0053526F" w:rsidRDefault="0053526F" w:rsidP="00DB2BEA">
            <w:pPr>
              <w:pStyle w:val="NoSpacing"/>
              <w:rPr>
                <w:color w:val="080C0C"/>
                <w:lang w:val="it-IT"/>
              </w:rPr>
            </w:pPr>
          </w:p>
          <w:p w14:paraId="094D181A" w14:textId="77777777" w:rsidR="0053526F" w:rsidRDefault="0053526F" w:rsidP="00DB2BEA">
            <w:pPr>
              <w:pStyle w:val="NoSpacing"/>
              <w:rPr>
                <w:color w:val="080C0C"/>
                <w:lang w:val="it-IT"/>
              </w:rPr>
            </w:pPr>
          </w:p>
          <w:p w14:paraId="6DA26154" w14:textId="77777777" w:rsidR="0053526F" w:rsidRDefault="0053526F" w:rsidP="00DB2BEA">
            <w:pPr>
              <w:pStyle w:val="NoSpacing"/>
              <w:rPr>
                <w:color w:val="080C0C"/>
                <w:lang w:val="it-IT"/>
              </w:rPr>
            </w:pPr>
          </w:p>
          <w:p w14:paraId="097CC316" w14:textId="77777777" w:rsidR="0053526F" w:rsidRDefault="0053526F" w:rsidP="00DB2BEA">
            <w:pPr>
              <w:pStyle w:val="NoSpacing"/>
              <w:rPr>
                <w:color w:val="080C0C"/>
                <w:lang w:val="it-IT"/>
              </w:rPr>
            </w:pPr>
          </w:p>
          <w:p w14:paraId="1254E84E" w14:textId="77777777" w:rsidR="0053526F" w:rsidRDefault="0053526F" w:rsidP="00DB2BEA">
            <w:pPr>
              <w:pStyle w:val="NoSpacing"/>
              <w:rPr>
                <w:color w:val="080C0C"/>
                <w:lang w:val="it-IT"/>
              </w:rPr>
            </w:pPr>
          </w:p>
          <w:p w14:paraId="5E60AC7C" w14:textId="77777777" w:rsidR="0053526F" w:rsidRDefault="0053526F" w:rsidP="00DB2BEA">
            <w:pPr>
              <w:pStyle w:val="NoSpacing"/>
              <w:rPr>
                <w:color w:val="080C0C"/>
                <w:lang w:val="it-IT"/>
              </w:rPr>
            </w:pPr>
          </w:p>
          <w:p w14:paraId="3DC5FB12" w14:textId="77777777" w:rsidR="0053526F" w:rsidRPr="00112C98" w:rsidRDefault="0053526F" w:rsidP="00DB2BEA">
            <w:pPr>
              <w:pStyle w:val="NoSpacing"/>
              <w:rPr>
                <w:color w:val="080C0C"/>
                <w:lang w:val="it-IT"/>
              </w:rPr>
            </w:pPr>
          </w:p>
        </w:tc>
      </w:tr>
    </w:tbl>
    <w:p w14:paraId="2E69E87D"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E02FE98" w14:textId="77777777" w:rsidTr="00DB2BEA">
        <w:trPr>
          <w:trHeight w:val="206"/>
        </w:trPr>
        <w:tc>
          <w:tcPr>
            <w:tcW w:w="10105" w:type="dxa"/>
            <w:tcBorders>
              <w:top w:val="single" w:sz="8" w:space="0" w:color="000000"/>
              <w:bottom w:val="nil"/>
            </w:tcBorders>
            <w:shd w:val="clear" w:color="auto" w:fill="000000"/>
            <w:hideMark/>
          </w:tcPr>
          <w:p w14:paraId="3008D5E8" w14:textId="5F8AC11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DC2AFD">
              <w:rPr>
                <w:rFonts w:ascii="Times New Roman" w:eastAsia="MS Mincho" w:hAnsi="Times New Roman" w:cs="Times New Roman"/>
                <w:b/>
                <w:bCs/>
                <w:color w:val="0D0D0D"/>
                <w:sz w:val="24"/>
                <w:szCs w:val="24"/>
                <w:lang w:val="sq-AL"/>
              </w:rPr>
              <w:t>75</w:t>
            </w:r>
          </w:p>
        </w:tc>
      </w:tr>
      <w:tr w:rsidR="0053526F" w:rsidRPr="00112C98" w14:paraId="27033DCA" w14:textId="77777777" w:rsidTr="00DB2BEA">
        <w:trPr>
          <w:trHeight w:val="379"/>
        </w:trPr>
        <w:tc>
          <w:tcPr>
            <w:tcW w:w="10105" w:type="dxa"/>
            <w:tcBorders>
              <w:top w:val="single" w:sz="8" w:space="0" w:color="000000"/>
              <w:bottom w:val="single" w:sz="8" w:space="0" w:color="000000"/>
            </w:tcBorders>
            <w:hideMark/>
          </w:tcPr>
          <w:p w14:paraId="33EDFAD7" w14:textId="34E07BDC"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BBCD9F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3805695" w14:textId="77777777" w:rsidTr="00DB2BEA">
        <w:trPr>
          <w:trHeight w:val="2390"/>
        </w:trPr>
        <w:tc>
          <w:tcPr>
            <w:tcW w:w="10105" w:type="dxa"/>
            <w:tcBorders>
              <w:top w:val="nil"/>
            </w:tcBorders>
          </w:tcPr>
          <w:p w14:paraId="48204A23" w14:textId="77777777" w:rsidR="00091C04" w:rsidRPr="00DC2AFD" w:rsidRDefault="00091C04" w:rsidP="00091C04">
            <w:pPr>
              <w:pStyle w:val="NoSpacing"/>
              <w:rPr>
                <w:b/>
                <w:bCs/>
                <w:color w:val="080C0C"/>
                <w:lang w:val="it-IT"/>
              </w:rPr>
            </w:pPr>
            <w:r w:rsidRPr="00DC2AFD">
              <w:rPr>
                <w:b/>
                <w:bCs/>
                <w:color w:val="080C0C"/>
                <w:lang w:val="it-IT"/>
              </w:rPr>
              <w:t>Tema mësimore:</w:t>
            </w:r>
          </w:p>
          <w:p w14:paraId="722A366C" w14:textId="77777777" w:rsidR="00DC2AFD" w:rsidRDefault="00091C04" w:rsidP="00091C04">
            <w:pPr>
              <w:pStyle w:val="NoSpacing"/>
              <w:rPr>
                <w:color w:val="080C0C"/>
                <w:lang w:val="it-IT"/>
              </w:rPr>
            </w:pPr>
            <w:r w:rsidRPr="00091C04">
              <w:rPr>
                <w:color w:val="080C0C"/>
                <w:lang w:val="it-IT"/>
              </w:rPr>
              <w:t>Tingujt, shkronjat, rrokjet, fjala, fjalia, shenjat e pikësimit. Intonacioni, foljet ndihmëse kam dhe jam; Emri, mbiemri,</w:t>
            </w:r>
            <w:r w:rsidR="00DC2AFD">
              <w:rPr>
                <w:color w:val="080C0C"/>
                <w:lang w:val="it-IT"/>
              </w:rPr>
              <w:t xml:space="preserve"> </w:t>
            </w:r>
            <w:r w:rsidRPr="00091C04">
              <w:rPr>
                <w:color w:val="080C0C"/>
                <w:lang w:val="it-IT"/>
              </w:rPr>
              <w:t>përemri</w:t>
            </w:r>
            <w:r w:rsidRPr="00091C04">
              <w:rPr>
                <w:color w:val="080C0C"/>
                <w:lang w:val="it-IT"/>
              </w:rPr>
              <w:tab/>
            </w:r>
          </w:p>
          <w:p w14:paraId="5F91C092" w14:textId="77777777" w:rsidR="00DC2AFD" w:rsidRDefault="00DC2AFD" w:rsidP="00091C04">
            <w:pPr>
              <w:pStyle w:val="NoSpacing"/>
              <w:rPr>
                <w:color w:val="080C0C"/>
                <w:lang w:val="it-IT"/>
              </w:rPr>
            </w:pPr>
          </w:p>
          <w:p w14:paraId="4BB188BE" w14:textId="5876C5DE" w:rsidR="00091C04" w:rsidRPr="00DC2AFD" w:rsidRDefault="00091C04" w:rsidP="00091C04">
            <w:pPr>
              <w:pStyle w:val="NoSpacing"/>
              <w:rPr>
                <w:b/>
                <w:bCs/>
                <w:color w:val="080C0C"/>
                <w:lang w:val="it-IT"/>
              </w:rPr>
            </w:pPr>
            <w:r w:rsidRPr="00DC2AFD">
              <w:rPr>
                <w:b/>
                <w:bCs/>
                <w:color w:val="080C0C"/>
                <w:lang w:val="it-IT"/>
              </w:rPr>
              <w:t>Rezultatet e të nxënit të temës:</w:t>
            </w:r>
          </w:p>
          <w:p w14:paraId="74D7CD4B" w14:textId="77777777" w:rsidR="00091C04" w:rsidRPr="00091C04" w:rsidRDefault="00091C04" w:rsidP="00091C04">
            <w:pPr>
              <w:pStyle w:val="NoSpacing"/>
              <w:rPr>
                <w:color w:val="080C0C"/>
                <w:lang w:val="it-IT"/>
              </w:rPr>
            </w:pPr>
            <w:r w:rsidRPr="00091C04">
              <w:rPr>
                <w:color w:val="080C0C"/>
                <w:lang w:val="it-IT"/>
              </w:rPr>
              <w:t>-Shkruan fjalë duke parë figura.</w:t>
            </w:r>
          </w:p>
          <w:p w14:paraId="03BFEE18" w14:textId="77777777" w:rsidR="00DC2AFD" w:rsidRDefault="00DC2AFD" w:rsidP="00091C04">
            <w:pPr>
              <w:pStyle w:val="NoSpacing"/>
              <w:rPr>
                <w:color w:val="080C0C"/>
                <w:lang w:val="it-IT"/>
              </w:rPr>
            </w:pPr>
          </w:p>
          <w:p w14:paraId="11428EC1" w14:textId="77777777" w:rsidR="00DC2AFD" w:rsidRDefault="00091C04" w:rsidP="00091C04">
            <w:pPr>
              <w:pStyle w:val="NoSpacing"/>
              <w:rPr>
                <w:color w:val="080C0C"/>
                <w:lang w:val="it-IT"/>
              </w:rPr>
            </w:pPr>
            <w:r w:rsidRPr="00DC2AFD">
              <w:rPr>
                <w:b/>
                <w:bCs/>
                <w:color w:val="080C0C"/>
                <w:lang w:val="it-IT"/>
              </w:rPr>
              <w:t>Kontributi në rezultatet për kompetencat kryesore të shkallës:</w:t>
            </w:r>
            <w:r w:rsidRPr="00091C04">
              <w:rPr>
                <w:color w:val="080C0C"/>
                <w:lang w:val="it-IT"/>
              </w:rPr>
              <w:t xml:space="preserve"> I. 3, 4; III. 1, 2, 3; V. 5; VI. 6.</w:t>
            </w:r>
            <w:r w:rsidRPr="00091C04">
              <w:rPr>
                <w:color w:val="080C0C"/>
                <w:lang w:val="it-IT"/>
              </w:rPr>
              <w:tab/>
            </w:r>
          </w:p>
          <w:p w14:paraId="495B2EDF" w14:textId="77777777" w:rsidR="00DC2AFD" w:rsidRDefault="00DC2AFD" w:rsidP="00091C04">
            <w:pPr>
              <w:pStyle w:val="NoSpacing"/>
              <w:rPr>
                <w:color w:val="080C0C"/>
                <w:lang w:val="it-IT"/>
              </w:rPr>
            </w:pPr>
          </w:p>
          <w:p w14:paraId="15EBA225" w14:textId="416B3849" w:rsidR="00091C04" w:rsidRPr="00091C04" w:rsidRDefault="00091C04" w:rsidP="00091C04">
            <w:pPr>
              <w:pStyle w:val="NoSpacing"/>
              <w:rPr>
                <w:color w:val="080C0C"/>
                <w:lang w:val="it-IT"/>
              </w:rPr>
            </w:pPr>
            <w:r w:rsidRPr="00DC2AFD">
              <w:rPr>
                <w:b/>
                <w:bCs/>
                <w:color w:val="080C0C"/>
                <w:lang w:val="it-IT"/>
              </w:rPr>
              <w:t>Kontributi në rezultatet e fushës së kurrikulës:</w:t>
            </w:r>
            <w:r w:rsidRPr="00091C04">
              <w:rPr>
                <w:color w:val="080C0C"/>
                <w:lang w:val="it-IT"/>
              </w:rPr>
              <w:t xml:space="preserve"> 1. 1, 4; 2. 1, 2; 3. 5, 7.</w:t>
            </w:r>
          </w:p>
          <w:p w14:paraId="155386DA" w14:textId="77777777" w:rsidR="00DC2AFD" w:rsidRDefault="00DC2AFD" w:rsidP="00091C04">
            <w:pPr>
              <w:pStyle w:val="NoSpacing"/>
              <w:rPr>
                <w:color w:val="080C0C"/>
                <w:lang w:val="it-IT"/>
              </w:rPr>
            </w:pPr>
          </w:p>
          <w:p w14:paraId="1AFADE6F" w14:textId="77777777" w:rsidR="00DC2AFD" w:rsidRDefault="00091C04" w:rsidP="00091C04">
            <w:pPr>
              <w:pStyle w:val="NoSpacing"/>
              <w:rPr>
                <w:color w:val="080C0C"/>
                <w:lang w:val="it-IT"/>
              </w:rPr>
            </w:pPr>
            <w:r w:rsidRPr="00DC2AFD">
              <w:rPr>
                <w:b/>
                <w:bCs/>
                <w:color w:val="080C0C"/>
                <w:lang w:val="it-IT"/>
              </w:rPr>
              <w:t>Njësia mësimore:</w:t>
            </w:r>
            <w:r w:rsidRPr="00091C04">
              <w:rPr>
                <w:color w:val="080C0C"/>
                <w:lang w:val="it-IT"/>
              </w:rPr>
              <w:t xml:space="preserve"> Shkronja P, fq. 47</w:t>
            </w:r>
            <w:r w:rsidRPr="00091C04">
              <w:rPr>
                <w:color w:val="080C0C"/>
                <w:lang w:val="it-IT"/>
              </w:rPr>
              <w:tab/>
            </w:r>
          </w:p>
          <w:p w14:paraId="55F97D06" w14:textId="77777777" w:rsidR="00DC2AFD" w:rsidRDefault="00DC2AFD" w:rsidP="00091C04">
            <w:pPr>
              <w:pStyle w:val="NoSpacing"/>
              <w:rPr>
                <w:color w:val="080C0C"/>
                <w:lang w:val="it-IT"/>
              </w:rPr>
            </w:pPr>
          </w:p>
          <w:p w14:paraId="3151BCE6" w14:textId="77777777" w:rsidR="00091C04" w:rsidRPr="00DC2AFD" w:rsidRDefault="00091C04" w:rsidP="00091C04">
            <w:pPr>
              <w:pStyle w:val="NoSpacing"/>
              <w:rPr>
                <w:b/>
                <w:bCs/>
                <w:color w:val="080C0C"/>
                <w:lang w:val="it-IT"/>
              </w:rPr>
            </w:pPr>
            <w:r w:rsidRPr="00DC2AFD">
              <w:rPr>
                <w:b/>
                <w:bCs/>
                <w:color w:val="080C0C"/>
                <w:lang w:val="it-IT"/>
              </w:rPr>
              <w:t>Rezultatet e të nxënit të orës mësimore:</w:t>
            </w:r>
          </w:p>
          <w:p w14:paraId="27C88A97" w14:textId="77777777" w:rsidR="00091C04" w:rsidRPr="00091C04" w:rsidRDefault="00091C04" w:rsidP="00091C04">
            <w:pPr>
              <w:pStyle w:val="NoSpacing"/>
              <w:rPr>
                <w:color w:val="080C0C"/>
                <w:lang w:val="it-IT"/>
              </w:rPr>
            </w:pPr>
            <w:r w:rsidRPr="00091C04">
              <w:rPr>
                <w:color w:val="080C0C"/>
                <w:lang w:val="it-IT"/>
              </w:rPr>
              <w:t>Nxënësi:</w:t>
            </w:r>
          </w:p>
          <w:p w14:paraId="53797DD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Lexon me role pjesën.</w:t>
            </w:r>
          </w:p>
          <w:p w14:paraId="76DCDF9D"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Dallon shkronjës P ne tekst.</w:t>
            </w:r>
          </w:p>
          <w:p w14:paraId="127B93AE"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I përgjigjet me fjali të thjeshta pyetjeve rreth tekstit</w:t>
            </w:r>
          </w:p>
          <w:p w14:paraId="29DD479D"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Dallon shenjat e pikësimit ( . , ? !)</w:t>
            </w:r>
          </w:p>
          <w:p w14:paraId="29111DDD"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Kryen analizë të fjalive.</w:t>
            </w:r>
          </w:p>
          <w:p w14:paraId="10B37A3C"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Plotëson fjalët e fjalitë me rrokje e fjalë që mungojnë.</w:t>
            </w:r>
          </w:p>
          <w:p w14:paraId="31C0C6AC" w14:textId="77777777" w:rsidR="00DC2AFD" w:rsidRDefault="00091C04" w:rsidP="00091C04">
            <w:pPr>
              <w:pStyle w:val="NoSpacing"/>
              <w:rPr>
                <w:color w:val="080C0C"/>
                <w:lang w:val="it-IT"/>
              </w:rPr>
            </w:pPr>
            <w:r w:rsidRPr="00091C04">
              <w:rPr>
                <w:color w:val="080C0C"/>
                <w:lang w:val="it-IT"/>
              </w:rPr>
              <w:t></w:t>
            </w:r>
            <w:r w:rsidRPr="00091C04">
              <w:rPr>
                <w:color w:val="080C0C"/>
                <w:lang w:val="it-IT"/>
              </w:rPr>
              <w:tab/>
              <w:t>Shfaq besim e vullnet për të punuar</w:t>
            </w:r>
            <w:r w:rsidRPr="00091C04">
              <w:rPr>
                <w:color w:val="080C0C"/>
                <w:lang w:val="it-IT"/>
              </w:rPr>
              <w:tab/>
            </w:r>
          </w:p>
          <w:p w14:paraId="4FD83E6B" w14:textId="77777777" w:rsidR="00DC2AFD" w:rsidRDefault="00DC2AFD" w:rsidP="00091C04">
            <w:pPr>
              <w:pStyle w:val="NoSpacing"/>
              <w:rPr>
                <w:color w:val="080C0C"/>
                <w:lang w:val="it-IT"/>
              </w:rPr>
            </w:pPr>
          </w:p>
          <w:p w14:paraId="3412FDA4" w14:textId="77777777" w:rsidR="00DC2AFD" w:rsidRPr="00DC2AFD" w:rsidRDefault="00DC2AFD" w:rsidP="00DC2AFD">
            <w:pPr>
              <w:pStyle w:val="NoSpacing"/>
              <w:rPr>
                <w:b/>
                <w:bCs/>
                <w:color w:val="080C0C"/>
                <w:lang w:val="it-IT"/>
              </w:rPr>
            </w:pPr>
            <w:r w:rsidRPr="00DC2AFD">
              <w:rPr>
                <w:b/>
                <w:bCs/>
                <w:color w:val="080C0C"/>
                <w:lang w:val="it-IT"/>
              </w:rPr>
              <w:t>Kriteret e suksesit:</w:t>
            </w:r>
          </w:p>
          <w:p w14:paraId="5799579D" w14:textId="77777777" w:rsidR="00DC2AFD" w:rsidRPr="00091C04" w:rsidRDefault="00DC2AFD" w:rsidP="00DC2AFD">
            <w:pPr>
              <w:pStyle w:val="NoSpacing"/>
              <w:rPr>
                <w:color w:val="080C0C"/>
                <w:lang w:val="it-IT"/>
              </w:rPr>
            </w:pPr>
            <w:r w:rsidRPr="00091C04">
              <w:rPr>
                <w:color w:val="080C0C"/>
                <w:lang w:val="it-IT"/>
              </w:rPr>
              <w:t>Përcaktohen me nxënësit në klasë.</w:t>
            </w:r>
          </w:p>
          <w:p w14:paraId="596FE0E1" w14:textId="77777777" w:rsidR="00DC2AFD" w:rsidRDefault="00DC2AFD" w:rsidP="00091C04">
            <w:pPr>
              <w:pStyle w:val="NoSpacing"/>
              <w:rPr>
                <w:color w:val="080C0C"/>
                <w:lang w:val="it-IT"/>
              </w:rPr>
            </w:pPr>
          </w:p>
          <w:p w14:paraId="50650632" w14:textId="4B928A80" w:rsidR="00091C04" w:rsidRPr="00DC2AFD" w:rsidRDefault="00091C04" w:rsidP="00091C04">
            <w:pPr>
              <w:pStyle w:val="NoSpacing"/>
              <w:rPr>
                <w:b/>
                <w:bCs/>
                <w:color w:val="080C0C"/>
                <w:lang w:val="it-IT"/>
              </w:rPr>
            </w:pPr>
            <w:r w:rsidRPr="00DC2AFD">
              <w:rPr>
                <w:b/>
                <w:bCs/>
                <w:color w:val="080C0C"/>
                <w:lang w:val="it-IT"/>
              </w:rPr>
              <w:t>Fjalë kyçe:</w:t>
            </w:r>
          </w:p>
          <w:p w14:paraId="2482EE93" w14:textId="47420423" w:rsidR="00091C04" w:rsidRPr="00091C04" w:rsidRDefault="00091C04" w:rsidP="00091C04">
            <w:pPr>
              <w:pStyle w:val="NoSpacing"/>
              <w:rPr>
                <w:color w:val="080C0C"/>
                <w:lang w:val="it-IT"/>
              </w:rPr>
            </w:pPr>
            <w:r w:rsidRPr="00091C04">
              <w:rPr>
                <w:color w:val="080C0C"/>
                <w:lang w:val="it-IT"/>
              </w:rPr>
              <w:t>shkronja P, p, P, p, pulë me perime, shenjat e pikësimit, pikë, presje,</w:t>
            </w:r>
            <w:r w:rsidR="00DC2AFD">
              <w:rPr>
                <w:color w:val="080C0C"/>
                <w:lang w:val="it-IT"/>
              </w:rPr>
              <w:t xml:space="preserve"> </w:t>
            </w:r>
            <w:r w:rsidRPr="00091C04">
              <w:rPr>
                <w:color w:val="080C0C"/>
                <w:lang w:val="it-IT"/>
              </w:rPr>
              <w:t>pikëpyetje, pikëçuditje.</w:t>
            </w:r>
          </w:p>
          <w:p w14:paraId="4B365EF5" w14:textId="77777777" w:rsidR="00DC2AFD" w:rsidRDefault="00091C04" w:rsidP="00091C04">
            <w:pPr>
              <w:pStyle w:val="NoSpacing"/>
              <w:rPr>
                <w:color w:val="080C0C"/>
                <w:lang w:val="it-IT"/>
              </w:rPr>
            </w:pPr>
            <w:r w:rsidRPr="00091C04">
              <w:rPr>
                <w:color w:val="080C0C"/>
                <w:lang w:val="it-IT"/>
              </w:rPr>
              <w:tab/>
            </w:r>
          </w:p>
          <w:p w14:paraId="4E0733E0" w14:textId="4AA586EF" w:rsidR="00091C04" w:rsidRPr="00DC2AFD" w:rsidRDefault="00091C04" w:rsidP="00091C04">
            <w:pPr>
              <w:pStyle w:val="NoSpacing"/>
              <w:rPr>
                <w:b/>
                <w:bCs/>
                <w:color w:val="080C0C"/>
                <w:lang w:val="it-IT"/>
              </w:rPr>
            </w:pPr>
            <w:r w:rsidRPr="00DC2AFD">
              <w:rPr>
                <w:b/>
                <w:bCs/>
                <w:color w:val="080C0C"/>
                <w:lang w:val="it-IT"/>
              </w:rPr>
              <w:t>Teknika dhe strategji:</w:t>
            </w:r>
          </w:p>
          <w:p w14:paraId="055DF43E"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Improvizim</w:t>
            </w:r>
          </w:p>
          <w:p w14:paraId="006F962A"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Lexim i drejtuar, shpjegim</w:t>
            </w:r>
          </w:p>
          <w:p w14:paraId="53E0801B"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Lexim me role, Analizë</w:t>
            </w:r>
          </w:p>
          <w:p w14:paraId="669F6426"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Punë e pavarur</w:t>
            </w:r>
          </w:p>
          <w:p w14:paraId="0BD1F108"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Interpretim i rezultateve</w:t>
            </w:r>
          </w:p>
          <w:p w14:paraId="2AE66B2B" w14:textId="77777777" w:rsidR="00DC2AFD" w:rsidRDefault="00DC2AFD" w:rsidP="00091C04">
            <w:pPr>
              <w:pStyle w:val="NoSpacing"/>
              <w:rPr>
                <w:color w:val="080C0C"/>
                <w:lang w:val="it-IT"/>
              </w:rPr>
            </w:pPr>
          </w:p>
          <w:p w14:paraId="1A992E1A" w14:textId="77777777" w:rsidR="00DC2AFD" w:rsidRDefault="00091C04" w:rsidP="00091C04">
            <w:pPr>
              <w:pStyle w:val="NoSpacing"/>
              <w:rPr>
                <w:color w:val="080C0C"/>
                <w:lang w:val="it-IT"/>
              </w:rPr>
            </w:pPr>
            <w:r w:rsidRPr="00DC2AFD">
              <w:rPr>
                <w:b/>
                <w:bCs/>
                <w:color w:val="080C0C"/>
                <w:lang w:val="it-IT"/>
              </w:rPr>
              <w:t>Burimet e informacionit dhe mjete:</w:t>
            </w:r>
            <w:r w:rsidRPr="00091C04">
              <w:rPr>
                <w:color w:val="080C0C"/>
                <w:lang w:val="it-IT"/>
              </w:rPr>
              <w:t xml:space="preserve"> libri i nxënësit, shkronja ilustruese, foto me figura fjalët e të cilave përmbajnë shkronjën P, tabela plastike, figura, fletë A4, flipçart, skeda, piramida ushqimore, etiketa me shenjat e</w:t>
            </w:r>
            <w:r w:rsidR="00DC2AFD">
              <w:rPr>
                <w:color w:val="080C0C"/>
                <w:lang w:val="it-IT"/>
              </w:rPr>
              <w:t xml:space="preserve"> </w:t>
            </w:r>
            <w:r w:rsidRPr="00091C04">
              <w:rPr>
                <w:color w:val="080C0C"/>
                <w:lang w:val="it-IT"/>
              </w:rPr>
              <w:t>pikësimit.</w:t>
            </w:r>
            <w:r w:rsidRPr="00091C04">
              <w:rPr>
                <w:color w:val="080C0C"/>
                <w:lang w:val="it-IT"/>
              </w:rPr>
              <w:tab/>
            </w:r>
          </w:p>
          <w:p w14:paraId="344A0B27" w14:textId="77777777" w:rsidR="00DC2AFD" w:rsidRDefault="00DC2AFD" w:rsidP="00091C04">
            <w:pPr>
              <w:pStyle w:val="NoSpacing"/>
              <w:rPr>
                <w:color w:val="080C0C"/>
                <w:lang w:val="it-IT"/>
              </w:rPr>
            </w:pPr>
          </w:p>
          <w:p w14:paraId="14A4ED10" w14:textId="018A5E23" w:rsidR="00091C04" w:rsidRPr="00DC2AFD" w:rsidRDefault="00091C04" w:rsidP="00091C04">
            <w:pPr>
              <w:pStyle w:val="NoSpacing"/>
              <w:rPr>
                <w:b/>
                <w:bCs/>
                <w:color w:val="080C0C"/>
                <w:lang w:val="it-IT"/>
              </w:rPr>
            </w:pPr>
            <w:r w:rsidRPr="00DC2AFD">
              <w:rPr>
                <w:b/>
                <w:bCs/>
                <w:color w:val="080C0C"/>
                <w:lang w:val="it-IT"/>
              </w:rPr>
              <w:t>Lidhja me fushat e tjera:</w:t>
            </w:r>
          </w:p>
          <w:p w14:paraId="162730DE" w14:textId="77777777" w:rsidR="00091C04" w:rsidRPr="00091C04" w:rsidRDefault="00091C04" w:rsidP="00091C04">
            <w:pPr>
              <w:pStyle w:val="NoSpacing"/>
              <w:rPr>
                <w:color w:val="080C0C"/>
                <w:lang w:val="it-IT"/>
              </w:rPr>
            </w:pPr>
            <w:r w:rsidRPr="00091C04">
              <w:rPr>
                <w:color w:val="080C0C"/>
                <w:lang w:val="it-IT"/>
              </w:rPr>
              <w:t>Shkencat e natyrës, Arte</w:t>
            </w:r>
          </w:p>
          <w:p w14:paraId="2590CAE0" w14:textId="77777777" w:rsidR="00DC2AFD" w:rsidRDefault="00DC2AFD" w:rsidP="00091C04">
            <w:pPr>
              <w:pStyle w:val="NoSpacing"/>
              <w:rPr>
                <w:color w:val="080C0C"/>
                <w:lang w:val="it-IT"/>
              </w:rPr>
            </w:pPr>
          </w:p>
          <w:p w14:paraId="7513E1B6" w14:textId="77777777" w:rsidR="00DC2AFD" w:rsidRDefault="00DC2AFD" w:rsidP="00091C04">
            <w:pPr>
              <w:pStyle w:val="NoSpacing"/>
              <w:rPr>
                <w:color w:val="080C0C"/>
                <w:lang w:val="it-IT"/>
              </w:rPr>
            </w:pPr>
          </w:p>
          <w:p w14:paraId="69842D3B" w14:textId="77777777" w:rsidR="00DC2AFD" w:rsidRDefault="00DC2AFD" w:rsidP="00091C04">
            <w:pPr>
              <w:pStyle w:val="NoSpacing"/>
              <w:rPr>
                <w:color w:val="080C0C"/>
                <w:lang w:val="it-IT"/>
              </w:rPr>
            </w:pPr>
          </w:p>
          <w:p w14:paraId="788A7502" w14:textId="16C6F3D0" w:rsidR="00091C04" w:rsidRPr="00DC2AFD" w:rsidRDefault="00091C04" w:rsidP="00091C04">
            <w:pPr>
              <w:pStyle w:val="NoSpacing"/>
              <w:rPr>
                <w:b/>
                <w:bCs/>
                <w:color w:val="080C0C"/>
                <w:lang w:val="it-IT"/>
              </w:rPr>
            </w:pPr>
            <w:r w:rsidRPr="00DC2AFD">
              <w:rPr>
                <w:b/>
                <w:bCs/>
                <w:color w:val="080C0C"/>
                <w:lang w:val="it-IT"/>
              </w:rPr>
              <w:t>Organizimi i orës së mësimit</w:t>
            </w:r>
          </w:p>
          <w:p w14:paraId="72B7CF0D" w14:textId="77777777" w:rsidR="00091C04" w:rsidRPr="00091C04" w:rsidRDefault="00091C04" w:rsidP="00091C04">
            <w:pPr>
              <w:pStyle w:val="NoSpacing"/>
              <w:rPr>
                <w:color w:val="080C0C"/>
                <w:lang w:val="it-IT"/>
              </w:rPr>
            </w:pPr>
            <w:r w:rsidRPr="00DC2AFD">
              <w:rPr>
                <w:b/>
                <w:bCs/>
                <w:color w:val="080C0C"/>
                <w:lang w:val="it-IT"/>
              </w:rPr>
              <w:t>Veprimtari paraprake</w:t>
            </w:r>
          </w:p>
          <w:p w14:paraId="108F1359" w14:textId="77777777" w:rsidR="00091C04" w:rsidRPr="00091C04" w:rsidRDefault="00091C04" w:rsidP="00091C04">
            <w:pPr>
              <w:pStyle w:val="NoSpacing"/>
              <w:rPr>
                <w:color w:val="080C0C"/>
                <w:lang w:val="it-IT"/>
              </w:rPr>
            </w:pPr>
            <w:r w:rsidRPr="00091C04">
              <w:rPr>
                <w:color w:val="080C0C"/>
                <w:lang w:val="it-IT"/>
              </w:rPr>
              <w:t>Mësuesja e nis orën e mësimit me një punë me grupe. Ajo ka përgatitur disa skeda, të cilat ua shpërndan secilit grup. Brenda një afati të caktuar nxënësit do të shkruajnë fjalë të ndryshme ku shkronja P ndodhet në fillim , në mes ose në fund të fjalës.</w:t>
            </w:r>
          </w:p>
          <w:p w14:paraId="1949D8D6" w14:textId="2C89823B" w:rsidR="00091C04" w:rsidRPr="00091C04" w:rsidRDefault="00091C04" w:rsidP="00091C04">
            <w:pPr>
              <w:pStyle w:val="NoSpacing"/>
              <w:rPr>
                <w:color w:val="080C0C"/>
                <w:lang w:val="it-IT"/>
              </w:rPr>
            </w:pPr>
            <w:r w:rsidRPr="00091C04">
              <w:rPr>
                <w:color w:val="080C0C"/>
                <w:lang w:val="it-IT"/>
              </w:rPr>
              <w:t>Një përfaqësues i grupit del para klasës dhe lexon punën e grupit.</w:t>
            </w:r>
          </w:p>
          <w:p w14:paraId="41104CE1"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Cili nga grupet ka shkruar më shumë fjalë të sakta?</w:t>
            </w:r>
          </w:p>
          <w:p w14:paraId="296223FD" w14:textId="77777777" w:rsidR="00091C04" w:rsidRPr="00091C04" w:rsidRDefault="00091C04" w:rsidP="00091C04">
            <w:pPr>
              <w:pStyle w:val="NoSpacing"/>
              <w:rPr>
                <w:color w:val="080C0C"/>
                <w:lang w:val="it-IT"/>
              </w:rPr>
            </w:pPr>
          </w:p>
          <w:p w14:paraId="11C7A813" w14:textId="77777777" w:rsidR="00091C04" w:rsidRPr="00DC2AFD" w:rsidRDefault="00091C04" w:rsidP="00091C04">
            <w:pPr>
              <w:pStyle w:val="NoSpacing"/>
              <w:rPr>
                <w:b/>
                <w:bCs/>
                <w:color w:val="080C0C"/>
                <w:lang w:val="it-IT"/>
              </w:rPr>
            </w:pPr>
            <w:r w:rsidRPr="00DC2AFD">
              <w:rPr>
                <w:b/>
                <w:bCs/>
                <w:color w:val="080C0C"/>
                <w:lang w:val="it-IT"/>
              </w:rPr>
              <w:t>Veprimtari në situatë</w:t>
            </w:r>
          </w:p>
          <w:p w14:paraId="3387A58A" w14:textId="77777777" w:rsidR="00091C04" w:rsidRPr="00091C04" w:rsidRDefault="00091C04" w:rsidP="00091C04">
            <w:pPr>
              <w:pStyle w:val="NoSpacing"/>
              <w:rPr>
                <w:color w:val="080C0C"/>
                <w:lang w:val="it-IT"/>
              </w:rPr>
            </w:pPr>
            <w:r w:rsidRPr="00DC2AFD">
              <w:rPr>
                <w:b/>
                <w:bCs/>
                <w:color w:val="080C0C"/>
                <w:lang w:val="it-IT"/>
              </w:rPr>
              <w:t>Hapi 1.</w:t>
            </w:r>
            <w:r w:rsidRPr="00091C04">
              <w:rPr>
                <w:color w:val="080C0C"/>
                <w:lang w:val="it-IT"/>
              </w:rPr>
              <w:t xml:space="preserve"> Improvizim</w:t>
            </w:r>
          </w:p>
          <w:p w14:paraId="75E6614B" w14:textId="77777777" w:rsidR="00091C04" w:rsidRPr="00091C04" w:rsidRDefault="00091C04" w:rsidP="00091C04">
            <w:pPr>
              <w:pStyle w:val="NoSpacing"/>
              <w:rPr>
                <w:color w:val="080C0C"/>
                <w:lang w:val="it-IT"/>
              </w:rPr>
            </w:pPr>
            <w:r w:rsidRPr="00091C04">
              <w:rPr>
                <w:color w:val="080C0C"/>
                <w:lang w:val="it-IT"/>
              </w:rPr>
              <w:t>Mësuesja improvizon një histori.</w:t>
            </w:r>
          </w:p>
          <w:p w14:paraId="222F62FF" w14:textId="77777777" w:rsidR="00091C04" w:rsidRPr="00091C04" w:rsidRDefault="00091C04" w:rsidP="00091C04">
            <w:pPr>
              <w:pStyle w:val="NoSpacing"/>
              <w:rPr>
                <w:color w:val="080C0C"/>
                <w:lang w:val="it-IT"/>
              </w:rPr>
            </w:pPr>
            <w:r w:rsidRPr="00091C04">
              <w:rPr>
                <w:color w:val="080C0C"/>
                <w:lang w:val="it-IT"/>
              </w:rPr>
              <w:t>Nëna pasi shtroi tryezën i tha fëmijëve:</w:t>
            </w:r>
          </w:p>
          <w:p w14:paraId="0EF5A815" w14:textId="77777777" w:rsidR="00091C04" w:rsidRPr="00091C04" w:rsidRDefault="00091C04" w:rsidP="00091C04">
            <w:pPr>
              <w:pStyle w:val="NoSpacing"/>
              <w:rPr>
                <w:color w:val="080C0C"/>
                <w:lang w:val="it-IT"/>
              </w:rPr>
            </w:pPr>
            <w:r w:rsidRPr="00091C04">
              <w:rPr>
                <w:color w:val="080C0C"/>
                <w:lang w:val="it-IT"/>
              </w:rPr>
              <w:t>“Urdhëroni, do hamë pulë me perime, është plot me vitamina”. Fëmijët kërkuan për vitamina në pjatë por s’gjetën.</w:t>
            </w:r>
          </w:p>
          <w:p w14:paraId="013DE022"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Çfarë mendoni për fëmijët?</w:t>
            </w:r>
          </w:p>
          <w:p w14:paraId="3DCC3C2A"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A mund ti shihnin ato vitaminat?</w:t>
            </w:r>
          </w:p>
          <w:p w14:paraId="5F2CD97E"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Ku janë vitaminat? Tek perimet.</w:t>
            </w:r>
          </w:p>
          <w:p w14:paraId="56A0B1F4" w14:textId="77777777" w:rsidR="00091C04" w:rsidRPr="00091C04" w:rsidRDefault="00091C04" w:rsidP="00091C04">
            <w:pPr>
              <w:pStyle w:val="NoSpacing"/>
              <w:rPr>
                <w:color w:val="080C0C"/>
                <w:lang w:val="it-IT"/>
              </w:rPr>
            </w:pPr>
          </w:p>
          <w:p w14:paraId="0B33127E" w14:textId="77777777" w:rsidR="00091C04" w:rsidRPr="00091C04" w:rsidRDefault="00091C04" w:rsidP="00091C04">
            <w:pPr>
              <w:pStyle w:val="NoSpacing"/>
              <w:rPr>
                <w:color w:val="080C0C"/>
                <w:lang w:val="it-IT"/>
              </w:rPr>
            </w:pPr>
            <w:r w:rsidRPr="00DC2AFD">
              <w:rPr>
                <w:b/>
                <w:bCs/>
                <w:color w:val="080C0C"/>
                <w:lang w:val="it-IT"/>
              </w:rPr>
              <w:t>Hapi 2 .</w:t>
            </w:r>
            <w:r w:rsidRPr="00091C04">
              <w:rPr>
                <w:color w:val="080C0C"/>
                <w:lang w:val="it-IT"/>
              </w:rPr>
              <w:t xml:space="preserve"> Lexim i drejtuar. Shpjegim</w:t>
            </w:r>
          </w:p>
          <w:p w14:paraId="4159210C" w14:textId="77777777" w:rsidR="00091C04" w:rsidRPr="00091C04" w:rsidRDefault="00091C04" w:rsidP="00091C04">
            <w:pPr>
              <w:pStyle w:val="NoSpacing"/>
              <w:rPr>
                <w:color w:val="080C0C"/>
                <w:lang w:val="it-IT"/>
              </w:rPr>
            </w:pPr>
            <w:r w:rsidRPr="00091C04">
              <w:rPr>
                <w:color w:val="080C0C"/>
                <w:lang w:val="it-IT"/>
              </w:rPr>
              <w:t>Mësuesja paraqet ne flipçart tekstin “PULË ME PERIME” bashkë me ilustrimet përkatëse. Ndryshe nga tekstet e tjera, sot kemi të bëjmë me një dialog ndërmjet pjesëtarëve të familjes.</w:t>
            </w:r>
          </w:p>
          <w:p w14:paraId="1355A8D2" w14:textId="77777777" w:rsidR="00091C04" w:rsidRPr="00091C04" w:rsidRDefault="00091C04" w:rsidP="00091C04">
            <w:pPr>
              <w:pStyle w:val="NoSpacing"/>
              <w:rPr>
                <w:color w:val="080C0C"/>
                <w:lang w:val="it-IT"/>
              </w:rPr>
            </w:pPr>
            <w:r w:rsidRPr="00091C04">
              <w:rPr>
                <w:color w:val="080C0C"/>
                <w:lang w:val="it-IT"/>
              </w:rPr>
              <w:t>Fillimisht mësuesja prezanton personazhet dhe më pas lexon tekstin. Shpjegon gjithashtu çfarë është një dialog.</w:t>
            </w:r>
          </w:p>
          <w:p w14:paraId="583A4380" w14:textId="77777777" w:rsidR="00091C04" w:rsidRPr="00091C04" w:rsidRDefault="00091C04" w:rsidP="00091C04">
            <w:pPr>
              <w:pStyle w:val="NoSpacing"/>
              <w:rPr>
                <w:color w:val="080C0C"/>
                <w:lang w:val="it-IT"/>
              </w:rPr>
            </w:pPr>
            <w:r w:rsidRPr="00091C04">
              <w:rPr>
                <w:color w:val="080C0C"/>
                <w:lang w:val="it-IT"/>
              </w:rPr>
              <w:t>Nxënësit ndjekin paralelisht në librin e Abetares në faqen 47.</w:t>
            </w:r>
          </w:p>
          <w:p w14:paraId="4E3C5CB7"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Çfarë ka gatuar mami për drekë?</w:t>
            </w:r>
          </w:p>
          <w:p w14:paraId="7CBDC2CD"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Cila ka uri?</w:t>
            </w:r>
          </w:p>
          <w:p w14:paraId="16E7290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Çfarë vuri mami në pjatë?</w:t>
            </w:r>
          </w:p>
          <w:p w14:paraId="3D1D195A" w14:textId="77777777" w:rsidR="00091C04" w:rsidRPr="00091C04" w:rsidRDefault="00091C04" w:rsidP="00091C04">
            <w:pPr>
              <w:pStyle w:val="NoSpacing"/>
              <w:rPr>
                <w:color w:val="080C0C"/>
                <w:lang w:val="it-IT"/>
              </w:rPr>
            </w:pPr>
            <w:r w:rsidRPr="00091C04">
              <w:rPr>
                <w:color w:val="080C0C"/>
                <w:lang w:val="it-IT"/>
              </w:rPr>
              <w:t>Mësuesja ndalet dhe shpjegon shenjat e pikësimit të përdorura.</w:t>
            </w:r>
          </w:p>
          <w:p w14:paraId="2062738E" w14:textId="77777777" w:rsidR="00091C04" w:rsidRPr="00091C04" w:rsidRDefault="00091C04" w:rsidP="00091C04">
            <w:pPr>
              <w:pStyle w:val="NoSpacing"/>
              <w:rPr>
                <w:color w:val="080C0C"/>
                <w:lang w:val="it-IT"/>
              </w:rPr>
            </w:pPr>
            <w:r w:rsidRPr="00091C04">
              <w:rPr>
                <w:color w:val="080C0C"/>
                <w:lang w:val="it-IT"/>
              </w:rPr>
              <w:t>o</w:t>
            </w:r>
            <w:r w:rsidRPr="00091C04">
              <w:rPr>
                <w:color w:val="080C0C"/>
                <w:lang w:val="it-IT"/>
              </w:rPr>
              <w:tab/>
              <w:t>Kur ne tregojmë në fund të fjalisë vendosim pikë (.). Kemi pulë me perime.</w:t>
            </w:r>
          </w:p>
          <w:p w14:paraId="7BF7CA9A" w14:textId="77777777" w:rsidR="00091C04" w:rsidRPr="00091C04" w:rsidRDefault="00091C04" w:rsidP="00091C04">
            <w:pPr>
              <w:pStyle w:val="NoSpacing"/>
              <w:rPr>
                <w:color w:val="080C0C"/>
                <w:lang w:val="it-IT"/>
              </w:rPr>
            </w:pPr>
            <w:r w:rsidRPr="00091C04">
              <w:rPr>
                <w:color w:val="080C0C"/>
                <w:lang w:val="it-IT"/>
              </w:rPr>
              <w:t>o</w:t>
            </w:r>
            <w:r w:rsidRPr="00091C04">
              <w:rPr>
                <w:color w:val="080C0C"/>
                <w:lang w:val="it-IT"/>
              </w:rPr>
              <w:tab/>
              <w:t>Kur habitemi përdorim pikëçuditëse. (!). Ua, pulë!</w:t>
            </w:r>
          </w:p>
          <w:p w14:paraId="6C2462BD" w14:textId="77777777" w:rsidR="00091C04" w:rsidRPr="00091C04" w:rsidRDefault="00091C04" w:rsidP="00091C04">
            <w:pPr>
              <w:pStyle w:val="NoSpacing"/>
              <w:rPr>
                <w:color w:val="080C0C"/>
                <w:lang w:val="it-IT"/>
              </w:rPr>
            </w:pPr>
            <w:r w:rsidRPr="00091C04">
              <w:rPr>
                <w:color w:val="080C0C"/>
                <w:lang w:val="it-IT"/>
              </w:rPr>
              <w:t>o</w:t>
            </w:r>
            <w:r w:rsidRPr="00091C04">
              <w:rPr>
                <w:color w:val="080C0C"/>
                <w:lang w:val="it-IT"/>
              </w:rPr>
              <w:tab/>
              <w:t>Kur pysim në fund të fjalisë vendisom pikëpyetje. (?) Pak perime?</w:t>
            </w:r>
          </w:p>
          <w:p w14:paraId="4AECE2F9" w14:textId="77777777" w:rsidR="00091C04" w:rsidRPr="00091C04" w:rsidRDefault="00091C04" w:rsidP="00091C04">
            <w:pPr>
              <w:pStyle w:val="NoSpacing"/>
              <w:rPr>
                <w:color w:val="080C0C"/>
                <w:lang w:val="it-IT"/>
              </w:rPr>
            </w:pPr>
            <w:r w:rsidRPr="00091C04">
              <w:rPr>
                <w:color w:val="080C0C"/>
                <w:lang w:val="it-IT"/>
              </w:rPr>
              <w:t>o</w:t>
            </w:r>
            <w:r w:rsidRPr="00091C04">
              <w:rPr>
                <w:color w:val="080C0C"/>
                <w:lang w:val="it-IT"/>
              </w:rPr>
              <w:tab/>
              <w:t>Kur në mes të fjalisë bëjmë një pushim të shkurtër vendosim presje. (,) Mami, unë kam uri.</w:t>
            </w:r>
          </w:p>
          <w:p w14:paraId="7CCC3D19" w14:textId="77777777" w:rsidR="00091C04" w:rsidRPr="00091C04" w:rsidRDefault="00091C04" w:rsidP="00091C04">
            <w:pPr>
              <w:pStyle w:val="NoSpacing"/>
              <w:rPr>
                <w:color w:val="080C0C"/>
                <w:lang w:val="it-IT"/>
              </w:rPr>
            </w:pPr>
          </w:p>
          <w:p w14:paraId="4250F5B2" w14:textId="77777777" w:rsidR="00091C04" w:rsidRPr="00091C04" w:rsidRDefault="00091C04" w:rsidP="00091C04">
            <w:pPr>
              <w:pStyle w:val="NoSpacing"/>
              <w:rPr>
                <w:color w:val="080C0C"/>
                <w:lang w:val="it-IT"/>
              </w:rPr>
            </w:pPr>
            <w:r w:rsidRPr="00DC2AFD">
              <w:rPr>
                <w:b/>
                <w:bCs/>
                <w:color w:val="080C0C"/>
                <w:lang w:val="it-IT"/>
              </w:rPr>
              <w:t>Hapi 3.</w:t>
            </w:r>
            <w:r w:rsidRPr="00091C04">
              <w:rPr>
                <w:color w:val="080C0C"/>
                <w:lang w:val="it-IT"/>
              </w:rPr>
              <w:t xml:space="preserve"> Lexim me role, analizë</w:t>
            </w:r>
          </w:p>
          <w:p w14:paraId="36EE9331" w14:textId="77777777" w:rsidR="00091C04" w:rsidRPr="00091C04" w:rsidRDefault="00091C04" w:rsidP="00091C04">
            <w:pPr>
              <w:pStyle w:val="NoSpacing"/>
              <w:rPr>
                <w:color w:val="080C0C"/>
                <w:lang w:val="it-IT"/>
              </w:rPr>
            </w:pPr>
            <w:r w:rsidRPr="00091C04">
              <w:rPr>
                <w:color w:val="080C0C"/>
                <w:lang w:val="it-IT"/>
              </w:rPr>
              <w:t>Mësuesja udhëzon nxënësit të lexojnë fillimisht etiketat e shkronjës P në të katërta format e saj. Ushtrohen nxënësit të lexojnë me role, duke i ndarë secilit prej tyre nga një rol.</w:t>
            </w:r>
          </w:p>
          <w:p w14:paraId="79919D5B" w14:textId="77777777" w:rsidR="00091C04" w:rsidRPr="00091C04" w:rsidRDefault="00091C04" w:rsidP="00091C04">
            <w:pPr>
              <w:pStyle w:val="NoSpacing"/>
              <w:rPr>
                <w:color w:val="080C0C"/>
                <w:lang w:val="it-IT"/>
              </w:rPr>
            </w:pPr>
            <w:r w:rsidRPr="00091C04">
              <w:rPr>
                <w:color w:val="080C0C"/>
                <w:lang w:val="it-IT"/>
              </w:rPr>
              <w:t>Mësuesja në tekstin e përgatitur dhe nxënësit në libër ndajnë fjalitë e tekstit në fjalë duke bërë një</w:t>
            </w:r>
          </w:p>
          <w:p w14:paraId="008688D5" w14:textId="2316264A" w:rsidR="00091C04" w:rsidRPr="00091C04" w:rsidRDefault="00091C04" w:rsidP="00091C04">
            <w:pPr>
              <w:pStyle w:val="NoSpacing"/>
              <w:rPr>
                <w:color w:val="080C0C"/>
                <w:lang w:val="it-IT"/>
              </w:rPr>
            </w:pPr>
            <w:r w:rsidRPr="00091C04">
              <w:rPr>
                <w:color w:val="080C0C"/>
                <w:lang w:val="it-IT"/>
              </w:rPr>
              <w:t>analizë të tyre.</w:t>
            </w:r>
          </w:p>
          <w:p w14:paraId="443BF373" w14:textId="77777777" w:rsidR="00091C04" w:rsidRPr="00091C04" w:rsidRDefault="00091C04" w:rsidP="00091C04">
            <w:pPr>
              <w:pStyle w:val="NoSpacing"/>
              <w:rPr>
                <w:color w:val="080C0C"/>
                <w:lang w:val="it-IT"/>
              </w:rPr>
            </w:pPr>
            <w:r w:rsidRPr="00091C04">
              <w:rPr>
                <w:color w:val="080C0C"/>
                <w:lang w:val="it-IT"/>
              </w:rPr>
              <w:tab/>
              <w:t>Pak</w:t>
            </w:r>
            <w:r w:rsidRPr="00091C04">
              <w:rPr>
                <w:color w:val="080C0C"/>
                <w:lang w:val="it-IT"/>
              </w:rPr>
              <w:tab/>
              <w:t>pulë</w:t>
            </w:r>
            <w:r w:rsidRPr="00091C04">
              <w:rPr>
                <w:color w:val="080C0C"/>
                <w:lang w:val="it-IT"/>
              </w:rPr>
              <w:tab/>
              <w:t>e</w:t>
            </w:r>
            <w:r w:rsidRPr="00091C04">
              <w:rPr>
                <w:color w:val="080C0C"/>
                <w:lang w:val="it-IT"/>
              </w:rPr>
              <w:tab/>
              <w:t>pak</w:t>
            </w:r>
            <w:r w:rsidRPr="00091C04">
              <w:rPr>
                <w:color w:val="080C0C"/>
                <w:lang w:val="it-IT"/>
              </w:rPr>
              <w:tab/>
              <w:t>perime</w:t>
            </w:r>
            <w:r w:rsidRPr="00091C04">
              <w:rPr>
                <w:color w:val="080C0C"/>
                <w:lang w:val="it-IT"/>
              </w:rPr>
              <w:tab/>
            </w:r>
          </w:p>
          <w:p w14:paraId="4AF752BA"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Sa fjalë ka fjalia?</w:t>
            </w:r>
          </w:p>
          <w:p w14:paraId="0D2D879C"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Cila është fjala me e gjatë? Po më e shkurtër? Nxënësi qarkon të gjitha shkronjat P që ndodhen tek teksti.</w:t>
            </w:r>
          </w:p>
          <w:p w14:paraId="26B81D9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Sa shkronja P kemi gjithsej?</w:t>
            </w:r>
          </w:p>
          <w:p w14:paraId="00536932" w14:textId="77777777" w:rsidR="00091C04" w:rsidRPr="00091C04" w:rsidRDefault="00091C04" w:rsidP="00091C04">
            <w:pPr>
              <w:pStyle w:val="NoSpacing"/>
              <w:rPr>
                <w:color w:val="080C0C"/>
                <w:lang w:val="it-IT"/>
              </w:rPr>
            </w:pPr>
            <w:r w:rsidRPr="00091C04">
              <w:rPr>
                <w:color w:val="080C0C"/>
                <w:lang w:val="it-IT"/>
              </w:rPr>
              <w:t>Pas leximit nxënësit plotësojnë ushtrimin rreth tekstit duke vendosur X në alternativën e saktë.</w:t>
            </w:r>
          </w:p>
          <w:p w14:paraId="1AF76002" w14:textId="77777777" w:rsidR="00091C04" w:rsidRPr="00091C04" w:rsidRDefault="00091C04" w:rsidP="00091C04">
            <w:pPr>
              <w:pStyle w:val="NoSpacing"/>
              <w:rPr>
                <w:color w:val="080C0C"/>
                <w:lang w:val="it-IT"/>
              </w:rPr>
            </w:pPr>
          </w:p>
          <w:p w14:paraId="1F2AF317" w14:textId="77777777" w:rsidR="00091C04" w:rsidRPr="00091C04" w:rsidRDefault="00091C04" w:rsidP="00091C04">
            <w:pPr>
              <w:pStyle w:val="NoSpacing"/>
              <w:rPr>
                <w:color w:val="080C0C"/>
                <w:lang w:val="it-IT"/>
              </w:rPr>
            </w:pPr>
          </w:p>
          <w:p w14:paraId="4DBC6A5C" w14:textId="77777777" w:rsidR="00091C04" w:rsidRPr="00091C04" w:rsidRDefault="00091C04" w:rsidP="00091C04">
            <w:pPr>
              <w:pStyle w:val="NoSpacing"/>
              <w:rPr>
                <w:color w:val="080C0C"/>
                <w:lang w:val="it-IT"/>
              </w:rPr>
            </w:pPr>
            <w:r w:rsidRPr="00DC2AFD">
              <w:rPr>
                <w:b/>
                <w:bCs/>
                <w:color w:val="080C0C"/>
                <w:lang w:val="it-IT"/>
              </w:rPr>
              <w:t>Hapi 4.</w:t>
            </w:r>
            <w:r w:rsidRPr="00091C04">
              <w:rPr>
                <w:color w:val="080C0C"/>
                <w:lang w:val="it-IT"/>
              </w:rPr>
              <w:t xml:space="preserve"> Punë e pavarur</w:t>
            </w:r>
          </w:p>
          <w:p w14:paraId="50491D51" w14:textId="77777777" w:rsidR="00091C04" w:rsidRPr="00091C04" w:rsidRDefault="00091C04" w:rsidP="00091C04">
            <w:pPr>
              <w:pStyle w:val="NoSpacing"/>
              <w:rPr>
                <w:color w:val="080C0C"/>
                <w:lang w:val="it-IT"/>
              </w:rPr>
            </w:pPr>
            <w:r w:rsidRPr="00091C04">
              <w:rPr>
                <w:color w:val="080C0C"/>
                <w:lang w:val="it-IT"/>
              </w:rPr>
              <w:lastRenderedPageBreak/>
              <w:t>Mësuesja do të ndalet në ushtrimet në vazhdimësi.</w:t>
            </w:r>
          </w:p>
          <w:p w14:paraId="1FF69AB9"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Në ushtrimin 1 nxënësi plotëson fjalët me rrokjet që mungojnë: pa, pe, pi, pu.</w:t>
            </w:r>
          </w:p>
          <w:p w14:paraId="529A6D11"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Në ushtrimin 2 nxënësi lidh pjesët e fjalisë me njëra tjetrën dhe plotëson me fjalën që mungon.</w:t>
            </w:r>
          </w:p>
          <w:p w14:paraId="0957186B"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Në ushtrimin 3 nxënësi përshkruan figurën dhe lidh fjalët për të krijuar fjali të plota.</w:t>
            </w:r>
          </w:p>
          <w:p w14:paraId="6D508248" w14:textId="77777777" w:rsidR="00091C04" w:rsidRPr="00091C04" w:rsidRDefault="00091C04" w:rsidP="00091C04">
            <w:pPr>
              <w:pStyle w:val="NoSpacing"/>
              <w:rPr>
                <w:color w:val="080C0C"/>
                <w:lang w:val="it-IT"/>
              </w:rPr>
            </w:pPr>
          </w:p>
          <w:p w14:paraId="44A2F3F3" w14:textId="77777777" w:rsidR="00091C04" w:rsidRPr="00DC2AFD" w:rsidRDefault="00091C04" w:rsidP="00091C04">
            <w:pPr>
              <w:pStyle w:val="NoSpacing"/>
              <w:rPr>
                <w:b/>
                <w:bCs/>
                <w:color w:val="080C0C"/>
                <w:lang w:val="it-IT"/>
              </w:rPr>
            </w:pPr>
            <w:r w:rsidRPr="00DC2AFD">
              <w:rPr>
                <w:b/>
                <w:bCs/>
                <w:color w:val="080C0C"/>
                <w:lang w:val="it-IT"/>
              </w:rPr>
              <w:t>Prezantimi dhe demonstrimi i rezultateve të arritura</w:t>
            </w:r>
          </w:p>
          <w:p w14:paraId="3A758B6B" w14:textId="77777777" w:rsidR="00091C04" w:rsidRPr="00091C04" w:rsidRDefault="00091C04" w:rsidP="00091C04">
            <w:pPr>
              <w:pStyle w:val="NoSpacing"/>
              <w:rPr>
                <w:color w:val="080C0C"/>
                <w:lang w:val="it-IT"/>
              </w:rPr>
            </w:pPr>
            <w:r w:rsidRPr="00091C04">
              <w:rPr>
                <w:color w:val="080C0C"/>
                <w:lang w:val="it-IT"/>
              </w:rPr>
              <w:t>Ushtrohen nxënësit të shkruajnë fjalitë e ushtrimit të fundit në fletoret e klasës. Mësuesja kontrollon dhe bën vlerësimet përkatëse.</w:t>
            </w:r>
          </w:p>
          <w:p w14:paraId="4A724F0D" w14:textId="77777777" w:rsidR="00091C04" w:rsidRPr="00091C04" w:rsidRDefault="00091C04" w:rsidP="00091C04">
            <w:pPr>
              <w:pStyle w:val="NoSpacing"/>
              <w:rPr>
                <w:color w:val="080C0C"/>
                <w:lang w:val="it-IT"/>
              </w:rPr>
            </w:pPr>
          </w:p>
          <w:p w14:paraId="1E4F94FE" w14:textId="77777777" w:rsidR="00091C04" w:rsidRPr="00DC2AFD" w:rsidRDefault="00091C04" w:rsidP="00091C04">
            <w:pPr>
              <w:pStyle w:val="NoSpacing"/>
              <w:rPr>
                <w:b/>
                <w:bCs/>
                <w:color w:val="080C0C"/>
                <w:lang w:val="it-IT"/>
              </w:rPr>
            </w:pPr>
            <w:r w:rsidRPr="00DC2AFD">
              <w:rPr>
                <w:b/>
                <w:bCs/>
                <w:color w:val="080C0C"/>
                <w:lang w:val="it-IT"/>
              </w:rPr>
              <w:t>Vlerësohen nxënësit për:</w:t>
            </w:r>
          </w:p>
          <w:p w14:paraId="6E13A3FF"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Leximin e pjesës në role.</w:t>
            </w:r>
          </w:p>
          <w:p w14:paraId="028751AC"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Dallimin e shkronjës P në tekst.</w:t>
            </w:r>
          </w:p>
          <w:p w14:paraId="1C54D37B"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Përgjigjet me fjali të thjeshta të pyetjeve rreth tekstit.</w:t>
            </w:r>
          </w:p>
          <w:p w14:paraId="7D41DEAA"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Dallimin e shenjave të pikësimit ( . , ? !)</w:t>
            </w:r>
          </w:p>
          <w:p w14:paraId="63080D7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Kryerjen e analizës së fjalive.</w:t>
            </w:r>
          </w:p>
          <w:p w14:paraId="46F8F1FB"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Plotësimin e fjalëve e fjalive me rrokje e fjalë që mungojnë.</w:t>
            </w:r>
          </w:p>
          <w:p w14:paraId="57681807"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Shfaqjen e besimit e vullnetit për të punuar.</w:t>
            </w:r>
          </w:p>
          <w:p w14:paraId="3B9CEE0D" w14:textId="77777777" w:rsidR="00DC2AFD" w:rsidRDefault="00DC2AFD" w:rsidP="00091C04">
            <w:pPr>
              <w:pStyle w:val="NoSpacing"/>
              <w:rPr>
                <w:color w:val="080C0C"/>
                <w:lang w:val="it-IT"/>
              </w:rPr>
            </w:pPr>
          </w:p>
          <w:p w14:paraId="4F6EA952" w14:textId="23C79B48" w:rsidR="00091C04" w:rsidRPr="00DC2AFD" w:rsidRDefault="00091C04" w:rsidP="00091C04">
            <w:pPr>
              <w:pStyle w:val="NoSpacing"/>
              <w:rPr>
                <w:b/>
                <w:bCs/>
                <w:color w:val="080C0C"/>
                <w:lang w:val="it-IT"/>
              </w:rPr>
            </w:pPr>
            <w:r w:rsidRPr="00DC2AFD">
              <w:rPr>
                <w:b/>
                <w:bCs/>
                <w:color w:val="080C0C"/>
                <w:lang w:val="it-IT"/>
              </w:rPr>
              <w:t>Detyrë shtëpie:</w:t>
            </w:r>
          </w:p>
          <w:p w14:paraId="63629464" w14:textId="77777777" w:rsidR="00091C04" w:rsidRPr="00091C04" w:rsidRDefault="00091C04" w:rsidP="00091C04">
            <w:pPr>
              <w:pStyle w:val="NoSpacing"/>
              <w:rPr>
                <w:color w:val="080C0C"/>
                <w:lang w:val="it-IT"/>
              </w:rPr>
            </w:pPr>
            <w:r w:rsidRPr="00091C04">
              <w:rPr>
                <w:color w:val="080C0C"/>
                <w:lang w:val="it-IT"/>
              </w:rPr>
              <w:t>1.</w:t>
            </w:r>
            <w:r w:rsidRPr="00091C04">
              <w:rPr>
                <w:color w:val="080C0C"/>
                <w:lang w:val="it-IT"/>
              </w:rPr>
              <w:tab/>
              <w:t>Lexoni disa herë faqen.</w:t>
            </w:r>
          </w:p>
          <w:p w14:paraId="57E3A5DB" w14:textId="77777777" w:rsidR="00091C04" w:rsidRPr="00091C04" w:rsidRDefault="00091C04" w:rsidP="00091C04">
            <w:pPr>
              <w:pStyle w:val="NoSpacing"/>
              <w:rPr>
                <w:color w:val="080C0C"/>
                <w:lang w:val="it-IT"/>
              </w:rPr>
            </w:pPr>
            <w:r w:rsidRPr="00091C04">
              <w:rPr>
                <w:color w:val="080C0C"/>
                <w:lang w:val="it-IT"/>
              </w:rPr>
              <w:t>2.</w:t>
            </w:r>
            <w:r w:rsidRPr="00091C04">
              <w:rPr>
                <w:color w:val="080C0C"/>
                <w:lang w:val="it-IT"/>
              </w:rPr>
              <w:tab/>
              <w:t>Mësoni pjesën për dramatizim.</w:t>
            </w:r>
          </w:p>
          <w:p w14:paraId="535EA11E" w14:textId="77777777" w:rsidR="00091C04" w:rsidRPr="00091C04" w:rsidRDefault="00091C04" w:rsidP="00091C04">
            <w:pPr>
              <w:pStyle w:val="NoSpacing"/>
              <w:rPr>
                <w:color w:val="080C0C"/>
                <w:lang w:val="it-IT"/>
              </w:rPr>
            </w:pPr>
            <w:r w:rsidRPr="00091C04">
              <w:rPr>
                <w:color w:val="080C0C"/>
                <w:lang w:val="it-IT"/>
              </w:rPr>
              <w:t>3.</w:t>
            </w:r>
            <w:r w:rsidRPr="00091C04">
              <w:rPr>
                <w:color w:val="080C0C"/>
                <w:lang w:val="it-IT"/>
              </w:rPr>
              <w:tab/>
              <w:t>Shkruani tekstin “PULË ME PERIME”.</w:t>
            </w:r>
          </w:p>
          <w:p w14:paraId="42662C6C" w14:textId="7057DE94" w:rsidR="0053526F" w:rsidRDefault="00091C04" w:rsidP="00091C04">
            <w:pPr>
              <w:pStyle w:val="NoSpacing"/>
              <w:rPr>
                <w:color w:val="080C0C"/>
                <w:lang w:val="it-IT"/>
              </w:rPr>
            </w:pPr>
            <w:r w:rsidRPr="00091C04">
              <w:rPr>
                <w:color w:val="080C0C"/>
                <w:lang w:val="it-IT"/>
              </w:rPr>
              <w:t>4.</w:t>
            </w:r>
            <w:r w:rsidRPr="00091C04">
              <w:rPr>
                <w:color w:val="080C0C"/>
                <w:lang w:val="it-IT"/>
              </w:rPr>
              <w:tab/>
              <w:t>Formoni fjali duke u bazuar tek shenjat e pikësimit ( . ? ! )</w:t>
            </w:r>
          </w:p>
          <w:p w14:paraId="64C3145B" w14:textId="77777777" w:rsidR="0053526F" w:rsidRDefault="0053526F" w:rsidP="00DB2BEA">
            <w:pPr>
              <w:pStyle w:val="NoSpacing"/>
              <w:rPr>
                <w:color w:val="080C0C"/>
                <w:lang w:val="it-IT"/>
              </w:rPr>
            </w:pPr>
          </w:p>
          <w:p w14:paraId="2AF0E131" w14:textId="77777777" w:rsidR="0053526F" w:rsidRDefault="0053526F" w:rsidP="00DB2BEA">
            <w:pPr>
              <w:pStyle w:val="NoSpacing"/>
              <w:rPr>
                <w:color w:val="080C0C"/>
                <w:lang w:val="it-IT"/>
              </w:rPr>
            </w:pPr>
          </w:p>
          <w:p w14:paraId="75FBF17C" w14:textId="77777777" w:rsidR="0053526F" w:rsidRDefault="0053526F" w:rsidP="00DB2BEA">
            <w:pPr>
              <w:pStyle w:val="NoSpacing"/>
              <w:rPr>
                <w:color w:val="080C0C"/>
                <w:lang w:val="it-IT"/>
              </w:rPr>
            </w:pPr>
          </w:p>
          <w:p w14:paraId="5D6C1656" w14:textId="77777777" w:rsidR="0053526F" w:rsidRDefault="0053526F" w:rsidP="00DB2BEA">
            <w:pPr>
              <w:pStyle w:val="NoSpacing"/>
              <w:rPr>
                <w:color w:val="080C0C"/>
                <w:lang w:val="it-IT"/>
              </w:rPr>
            </w:pPr>
          </w:p>
          <w:p w14:paraId="16A1B77D" w14:textId="77777777" w:rsidR="0053526F" w:rsidRDefault="0053526F" w:rsidP="00DB2BEA">
            <w:pPr>
              <w:pStyle w:val="NoSpacing"/>
              <w:rPr>
                <w:color w:val="080C0C"/>
                <w:lang w:val="it-IT"/>
              </w:rPr>
            </w:pPr>
          </w:p>
          <w:p w14:paraId="5508EC82" w14:textId="77777777" w:rsidR="0053526F" w:rsidRDefault="0053526F" w:rsidP="00DB2BEA">
            <w:pPr>
              <w:pStyle w:val="NoSpacing"/>
              <w:rPr>
                <w:color w:val="080C0C"/>
                <w:lang w:val="it-IT"/>
              </w:rPr>
            </w:pPr>
          </w:p>
          <w:p w14:paraId="5266169C" w14:textId="77777777" w:rsidR="0053526F" w:rsidRDefault="0053526F" w:rsidP="00DB2BEA">
            <w:pPr>
              <w:pStyle w:val="NoSpacing"/>
              <w:rPr>
                <w:color w:val="080C0C"/>
                <w:lang w:val="it-IT"/>
              </w:rPr>
            </w:pPr>
          </w:p>
          <w:p w14:paraId="317E4147" w14:textId="77777777" w:rsidR="0053526F" w:rsidRDefault="0053526F" w:rsidP="00DB2BEA">
            <w:pPr>
              <w:pStyle w:val="NoSpacing"/>
              <w:rPr>
                <w:color w:val="080C0C"/>
                <w:lang w:val="it-IT"/>
              </w:rPr>
            </w:pPr>
          </w:p>
          <w:p w14:paraId="539B1C21" w14:textId="77777777" w:rsidR="0053526F" w:rsidRDefault="0053526F" w:rsidP="00DB2BEA">
            <w:pPr>
              <w:pStyle w:val="NoSpacing"/>
              <w:rPr>
                <w:color w:val="080C0C"/>
                <w:lang w:val="it-IT"/>
              </w:rPr>
            </w:pPr>
          </w:p>
          <w:p w14:paraId="009307F1" w14:textId="77777777" w:rsidR="0053526F" w:rsidRDefault="0053526F" w:rsidP="00DB2BEA">
            <w:pPr>
              <w:pStyle w:val="NoSpacing"/>
              <w:rPr>
                <w:color w:val="080C0C"/>
                <w:lang w:val="it-IT"/>
              </w:rPr>
            </w:pPr>
          </w:p>
          <w:p w14:paraId="23A455E2" w14:textId="77777777" w:rsidR="0053526F" w:rsidRDefault="0053526F" w:rsidP="00DB2BEA">
            <w:pPr>
              <w:pStyle w:val="NoSpacing"/>
              <w:rPr>
                <w:color w:val="080C0C"/>
                <w:lang w:val="it-IT"/>
              </w:rPr>
            </w:pPr>
          </w:p>
          <w:p w14:paraId="727F94D1" w14:textId="77777777" w:rsidR="0053526F" w:rsidRDefault="0053526F" w:rsidP="00DB2BEA">
            <w:pPr>
              <w:pStyle w:val="NoSpacing"/>
              <w:rPr>
                <w:color w:val="080C0C"/>
                <w:lang w:val="it-IT"/>
              </w:rPr>
            </w:pPr>
          </w:p>
          <w:p w14:paraId="237D19D7" w14:textId="77777777" w:rsidR="0053526F" w:rsidRDefault="0053526F" w:rsidP="00DB2BEA">
            <w:pPr>
              <w:pStyle w:val="NoSpacing"/>
              <w:rPr>
                <w:color w:val="080C0C"/>
                <w:lang w:val="it-IT"/>
              </w:rPr>
            </w:pPr>
          </w:p>
          <w:p w14:paraId="11550B60" w14:textId="77777777" w:rsidR="0053526F" w:rsidRDefault="0053526F" w:rsidP="00DB2BEA">
            <w:pPr>
              <w:pStyle w:val="NoSpacing"/>
              <w:rPr>
                <w:color w:val="080C0C"/>
                <w:lang w:val="it-IT"/>
              </w:rPr>
            </w:pPr>
          </w:p>
          <w:p w14:paraId="06A2132F" w14:textId="77777777" w:rsidR="0053526F" w:rsidRDefault="0053526F" w:rsidP="00DB2BEA">
            <w:pPr>
              <w:pStyle w:val="NoSpacing"/>
              <w:rPr>
                <w:color w:val="080C0C"/>
                <w:lang w:val="it-IT"/>
              </w:rPr>
            </w:pPr>
          </w:p>
          <w:p w14:paraId="12C6931F" w14:textId="77777777" w:rsidR="0053526F" w:rsidRDefault="0053526F" w:rsidP="00DB2BEA">
            <w:pPr>
              <w:pStyle w:val="NoSpacing"/>
              <w:rPr>
                <w:color w:val="080C0C"/>
                <w:lang w:val="it-IT"/>
              </w:rPr>
            </w:pPr>
          </w:p>
          <w:p w14:paraId="6706C3B5" w14:textId="77777777" w:rsidR="0053526F" w:rsidRDefault="0053526F" w:rsidP="00DB2BEA">
            <w:pPr>
              <w:pStyle w:val="NoSpacing"/>
              <w:rPr>
                <w:color w:val="080C0C"/>
                <w:lang w:val="it-IT"/>
              </w:rPr>
            </w:pPr>
          </w:p>
          <w:p w14:paraId="5C14C2C1" w14:textId="77777777" w:rsidR="0053526F" w:rsidRPr="00112C98" w:rsidRDefault="0053526F" w:rsidP="00DB2BEA">
            <w:pPr>
              <w:pStyle w:val="NoSpacing"/>
              <w:rPr>
                <w:color w:val="080C0C"/>
                <w:lang w:val="it-IT"/>
              </w:rPr>
            </w:pPr>
          </w:p>
        </w:tc>
      </w:tr>
    </w:tbl>
    <w:p w14:paraId="0D865E42" w14:textId="77777777" w:rsidR="0053526F" w:rsidRDefault="0053526F" w:rsidP="0053526F">
      <w:pPr>
        <w:rPr>
          <w:lang w:val="it-IT"/>
        </w:rPr>
      </w:pPr>
    </w:p>
    <w:p w14:paraId="76DAD26E" w14:textId="77777777" w:rsidR="0053526F" w:rsidRDefault="0053526F" w:rsidP="0053526F">
      <w:pPr>
        <w:rPr>
          <w:lang w:val="it-IT"/>
        </w:rPr>
      </w:pPr>
    </w:p>
    <w:p w14:paraId="43C7B89A" w14:textId="77777777" w:rsidR="0053526F" w:rsidRDefault="0053526F" w:rsidP="0053526F">
      <w:pPr>
        <w:rPr>
          <w:lang w:val="it-IT"/>
        </w:rPr>
      </w:pPr>
    </w:p>
    <w:p w14:paraId="6001C27C"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01B0981" w14:textId="77777777" w:rsidTr="00DB2BEA">
        <w:trPr>
          <w:trHeight w:val="206"/>
        </w:trPr>
        <w:tc>
          <w:tcPr>
            <w:tcW w:w="10105" w:type="dxa"/>
            <w:tcBorders>
              <w:top w:val="single" w:sz="8" w:space="0" w:color="000000"/>
              <w:bottom w:val="nil"/>
            </w:tcBorders>
            <w:shd w:val="clear" w:color="auto" w:fill="000000"/>
            <w:hideMark/>
          </w:tcPr>
          <w:p w14:paraId="3E8F0762" w14:textId="0323C38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DC2AFD">
              <w:rPr>
                <w:rFonts w:ascii="Times New Roman" w:eastAsia="MS Mincho" w:hAnsi="Times New Roman" w:cs="Times New Roman"/>
                <w:b/>
                <w:bCs/>
                <w:color w:val="0D0D0D"/>
                <w:sz w:val="24"/>
                <w:szCs w:val="24"/>
                <w:lang w:val="sq-AL"/>
              </w:rPr>
              <w:t>76</w:t>
            </w:r>
          </w:p>
        </w:tc>
      </w:tr>
      <w:tr w:rsidR="0053526F" w:rsidRPr="00112C98" w14:paraId="124A2C48" w14:textId="77777777" w:rsidTr="00DB2BEA">
        <w:trPr>
          <w:trHeight w:val="379"/>
        </w:trPr>
        <w:tc>
          <w:tcPr>
            <w:tcW w:w="10105" w:type="dxa"/>
            <w:tcBorders>
              <w:top w:val="single" w:sz="8" w:space="0" w:color="000000"/>
              <w:bottom w:val="single" w:sz="8" w:space="0" w:color="000000"/>
            </w:tcBorders>
            <w:hideMark/>
          </w:tcPr>
          <w:p w14:paraId="7848579A" w14:textId="6277CD9E"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A55A290"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185B75E" w14:textId="77777777" w:rsidTr="00DB2BEA">
        <w:trPr>
          <w:trHeight w:val="2390"/>
        </w:trPr>
        <w:tc>
          <w:tcPr>
            <w:tcW w:w="10105" w:type="dxa"/>
            <w:tcBorders>
              <w:top w:val="nil"/>
            </w:tcBorders>
          </w:tcPr>
          <w:p w14:paraId="650D4485" w14:textId="77777777" w:rsidR="00091C04" w:rsidRPr="00DC2AFD" w:rsidRDefault="00091C04" w:rsidP="00091C04">
            <w:pPr>
              <w:pStyle w:val="NoSpacing"/>
              <w:rPr>
                <w:b/>
                <w:bCs/>
                <w:color w:val="080C0C"/>
                <w:lang w:val="it-IT"/>
              </w:rPr>
            </w:pPr>
            <w:r w:rsidRPr="00DC2AFD">
              <w:rPr>
                <w:b/>
                <w:bCs/>
                <w:color w:val="080C0C"/>
                <w:lang w:val="it-IT"/>
              </w:rPr>
              <w:t>Tema mësimore:</w:t>
            </w:r>
            <w:r w:rsidRPr="00DC2AFD">
              <w:rPr>
                <w:b/>
                <w:bCs/>
                <w:color w:val="080C0C"/>
                <w:lang w:val="it-IT"/>
              </w:rPr>
              <w:tab/>
            </w:r>
          </w:p>
          <w:p w14:paraId="0840861A" w14:textId="77777777" w:rsidR="00DC2AFD" w:rsidRDefault="00091C04" w:rsidP="00091C04">
            <w:pPr>
              <w:pStyle w:val="NoSpacing"/>
              <w:rPr>
                <w:color w:val="080C0C"/>
                <w:lang w:val="it-IT"/>
              </w:rPr>
            </w:pPr>
            <w:r w:rsidRPr="00091C04">
              <w:rPr>
                <w:color w:val="080C0C"/>
                <w:lang w:val="it-IT"/>
              </w:rPr>
              <w:t>Tingujt, shkronjat, rrokjet, fjala, fjalia, shenjat e pikësimit. Intonacioni, foljet ndihmëse kam dhe jam; Emri, mbiemri, përemri</w:t>
            </w:r>
            <w:r w:rsidRPr="00091C04">
              <w:rPr>
                <w:color w:val="080C0C"/>
                <w:lang w:val="it-IT"/>
              </w:rPr>
              <w:tab/>
            </w:r>
          </w:p>
          <w:p w14:paraId="7BE639DB" w14:textId="77777777" w:rsidR="00DC2AFD" w:rsidRDefault="00DC2AFD" w:rsidP="00091C04">
            <w:pPr>
              <w:pStyle w:val="NoSpacing"/>
              <w:rPr>
                <w:color w:val="080C0C"/>
                <w:lang w:val="it-IT"/>
              </w:rPr>
            </w:pPr>
          </w:p>
          <w:p w14:paraId="34B9A024" w14:textId="2E653670" w:rsidR="00091C04" w:rsidRPr="00DC2AFD" w:rsidRDefault="00091C04" w:rsidP="00091C04">
            <w:pPr>
              <w:pStyle w:val="NoSpacing"/>
              <w:rPr>
                <w:b/>
                <w:bCs/>
                <w:color w:val="080C0C"/>
                <w:lang w:val="it-IT"/>
              </w:rPr>
            </w:pPr>
            <w:r w:rsidRPr="00DC2AFD">
              <w:rPr>
                <w:b/>
                <w:bCs/>
                <w:color w:val="080C0C"/>
                <w:lang w:val="it-IT"/>
              </w:rPr>
              <w:t>Rezultatet e të nxënit të temës:</w:t>
            </w:r>
          </w:p>
          <w:p w14:paraId="5041528E" w14:textId="77777777" w:rsidR="00091C04" w:rsidRPr="00091C04" w:rsidRDefault="00091C04" w:rsidP="00091C04">
            <w:pPr>
              <w:pStyle w:val="NoSpacing"/>
              <w:rPr>
                <w:color w:val="080C0C"/>
                <w:lang w:val="it-IT"/>
              </w:rPr>
            </w:pPr>
            <w:r w:rsidRPr="00091C04">
              <w:rPr>
                <w:color w:val="080C0C"/>
                <w:lang w:val="it-IT"/>
              </w:rPr>
              <w:t>-Shkruan fjalë duke parë figura.</w:t>
            </w:r>
          </w:p>
          <w:p w14:paraId="0C7F11AE" w14:textId="77777777" w:rsidR="00DC2AFD" w:rsidRDefault="00DC2AFD" w:rsidP="00091C04">
            <w:pPr>
              <w:pStyle w:val="NoSpacing"/>
              <w:rPr>
                <w:color w:val="080C0C"/>
                <w:lang w:val="it-IT"/>
              </w:rPr>
            </w:pPr>
          </w:p>
          <w:p w14:paraId="0800D7F7" w14:textId="77777777" w:rsidR="00DC2AFD" w:rsidRDefault="00091C04" w:rsidP="00091C04">
            <w:pPr>
              <w:pStyle w:val="NoSpacing"/>
              <w:rPr>
                <w:color w:val="080C0C"/>
                <w:lang w:val="it-IT"/>
              </w:rPr>
            </w:pPr>
            <w:r w:rsidRPr="00DC2AFD">
              <w:rPr>
                <w:b/>
                <w:bCs/>
                <w:color w:val="080C0C"/>
                <w:lang w:val="it-IT"/>
              </w:rPr>
              <w:t>Kontributi në rezultatet për kompetencat kryesore të shkallës:</w:t>
            </w:r>
            <w:r w:rsidRPr="00091C04">
              <w:rPr>
                <w:color w:val="080C0C"/>
                <w:lang w:val="it-IT"/>
              </w:rPr>
              <w:t xml:space="preserve"> I. 3, 4; III. 1, 2, 3; V. 5; VI. 6.</w:t>
            </w:r>
            <w:r w:rsidRPr="00091C04">
              <w:rPr>
                <w:color w:val="080C0C"/>
                <w:lang w:val="it-IT"/>
              </w:rPr>
              <w:tab/>
            </w:r>
          </w:p>
          <w:p w14:paraId="304A260C" w14:textId="77777777" w:rsidR="00DC2AFD" w:rsidRDefault="00DC2AFD" w:rsidP="00091C04">
            <w:pPr>
              <w:pStyle w:val="NoSpacing"/>
              <w:rPr>
                <w:color w:val="080C0C"/>
                <w:lang w:val="it-IT"/>
              </w:rPr>
            </w:pPr>
          </w:p>
          <w:p w14:paraId="7508E461" w14:textId="2369E385" w:rsidR="00091C04" w:rsidRPr="00091C04" w:rsidRDefault="00091C04" w:rsidP="00091C04">
            <w:pPr>
              <w:pStyle w:val="NoSpacing"/>
              <w:rPr>
                <w:color w:val="080C0C"/>
                <w:lang w:val="it-IT"/>
              </w:rPr>
            </w:pPr>
            <w:r w:rsidRPr="00DC2AFD">
              <w:rPr>
                <w:b/>
                <w:bCs/>
                <w:color w:val="080C0C"/>
                <w:lang w:val="it-IT"/>
              </w:rPr>
              <w:t>Kontributi në rezultatet e fushës së kurrikulës:</w:t>
            </w:r>
            <w:r w:rsidRPr="00091C04">
              <w:rPr>
                <w:color w:val="080C0C"/>
                <w:lang w:val="it-IT"/>
              </w:rPr>
              <w:t xml:space="preserve"> 1. 1, 4; 2. 1, 2; 3. 5, 7.</w:t>
            </w:r>
          </w:p>
          <w:p w14:paraId="1BABA8A8" w14:textId="77777777" w:rsidR="00DC2AFD" w:rsidRDefault="00DC2AFD" w:rsidP="00091C04">
            <w:pPr>
              <w:pStyle w:val="NoSpacing"/>
              <w:rPr>
                <w:color w:val="080C0C"/>
                <w:lang w:val="it-IT"/>
              </w:rPr>
            </w:pPr>
          </w:p>
          <w:p w14:paraId="687690D8" w14:textId="77777777" w:rsidR="00DC2AFD" w:rsidRDefault="00091C04" w:rsidP="00091C04">
            <w:pPr>
              <w:pStyle w:val="NoSpacing"/>
              <w:rPr>
                <w:color w:val="080C0C"/>
                <w:lang w:val="it-IT"/>
              </w:rPr>
            </w:pPr>
            <w:r w:rsidRPr="00DC2AFD">
              <w:rPr>
                <w:b/>
                <w:bCs/>
                <w:color w:val="080C0C"/>
                <w:lang w:val="it-IT"/>
              </w:rPr>
              <w:t>Njësia mësimore:</w:t>
            </w:r>
            <w:r w:rsidRPr="00091C04">
              <w:rPr>
                <w:color w:val="080C0C"/>
                <w:lang w:val="it-IT"/>
              </w:rPr>
              <w:t xml:space="preserve"> Fletore pune, fq. 59</w:t>
            </w:r>
            <w:r w:rsidRPr="00091C04">
              <w:rPr>
                <w:color w:val="080C0C"/>
                <w:lang w:val="it-IT"/>
              </w:rPr>
              <w:tab/>
            </w:r>
          </w:p>
          <w:p w14:paraId="2FAE6FB7" w14:textId="77777777" w:rsidR="00DC2AFD" w:rsidRDefault="00DC2AFD" w:rsidP="00091C04">
            <w:pPr>
              <w:pStyle w:val="NoSpacing"/>
              <w:rPr>
                <w:color w:val="080C0C"/>
                <w:lang w:val="it-IT"/>
              </w:rPr>
            </w:pPr>
          </w:p>
          <w:p w14:paraId="081889BF" w14:textId="77777777" w:rsidR="00091C04" w:rsidRPr="00DC2AFD" w:rsidRDefault="00091C04" w:rsidP="00091C04">
            <w:pPr>
              <w:pStyle w:val="NoSpacing"/>
              <w:rPr>
                <w:b/>
                <w:bCs/>
                <w:color w:val="080C0C"/>
                <w:lang w:val="it-IT"/>
              </w:rPr>
            </w:pPr>
            <w:r w:rsidRPr="00DC2AFD">
              <w:rPr>
                <w:b/>
                <w:bCs/>
                <w:color w:val="080C0C"/>
                <w:lang w:val="it-IT"/>
              </w:rPr>
              <w:t>Rezultatet e të nxënit të orës mësimore:</w:t>
            </w:r>
          </w:p>
          <w:p w14:paraId="306928DF" w14:textId="77777777" w:rsidR="00091C04" w:rsidRPr="00091C04" w:rsidRDefault="00091C04" w:rsidP="00091C04">
            <w:pPr>
              <w:pStyle w:val="NoSpacing"/>
              <w:rPr>
                <w:color w:val="080C0C"/>
                <w:lang w:val="it-IT"/>
              </w:rPr>
            </w:pPr>
            <w:r w:rsidRPr="00091C04">
              <w:rPr>
                <w:color w:val="080C0C"/>
                <w:lang w:val="it-IT"/>
              </w:rPr>
              <w:t>Nxënësi:</w:t>
            </w:r>
          </w:p>
          <w:p w14:paraId="4D51CD99"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Dallon fjalët të cilat kanë në përbërje shkronjën P.</w:t>
            </w:r>
          </w:p>
          <w:p w14:paraId="5649579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Bashkon rroket për të formuar fjalë.</w:t>
            </w:r>
          </w:p>
          <w:p w14:paraId="56B178F2"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Pasuron fjalorin me fjalë e shprehje.</w:t>
            </w:r>
          </w:p>
          <w:p w14:paraId="7179ADE2"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Krijon fjali me fjalët e formuara.</w:t>
            </w:r>
          </w:p>
          <w:p w14:paraId="6410AC5D"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Kryen analizë të fjalëve e fjalive të dhëna.</w:t>
            </w:r>
          </w:p>
          <w:p w14:paraId="6EB14FF6"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Shkruan në formë të diktuar fjalë e fjali.</w:t>
            </w:r>
          </w:p>
          <w:p w14:paraId="3CDD5403" w14:textId="77777777" w:rsidR="00DC2AFD" w:rsidRDefault="00091C04" w:rsidP="00091C04">
            <w:pPr>
              <w:pStyle w:val="NoSpacing"/>
              <w:rPr>
                <w:color w:val="080C0C"/>
                <w:lang w:val="it-IT"/>
              </w:rPr>
            </w:pPr>
            <w:r w:rsidRPr="00091C04">
              <w:rPr>
                <w:color w:val="080C0C"/>
                <w:lang w:val="it-IT"/>
              </w:rPr>
              <w:t></w:t>
            </w:r>
            <w:r w:rsidRPr="00091C04">
              <w:rPr>
                <w:color w:val="080C0C"/>
                <w:lang w:val="it-IT"/>
              </w:rPr>
              <w:tab/>
              <w:t>Shfaq besim dhe vullnet gjatë procesit të të shkruarit.</w:t>
            </w:r>
            <w:r w:rsidRPr="00091C04">
              <w:rPr>
                <w:color w:val="080C0C"/>
                <w:lang w:val="it-IT"/>
              </w:rPr>
              <w:tab/>
            </w:r>
          </w:p>
          <w:p w14:paraId="41B11352" w14:textId="77777777" w:rsidR="00DC2AFD" w:rsidRDefault="00DC2AFD" w:rsidP="00091C04">
            <w:pPr>
              <w:pStyle w:val="NoSpacing"/>
              <w:rPr>
                <w:color w:val="080C0C"/>
                <w:lang w:val="it-IT"/>
              </w:rPr>
            </w:pPr>
          </w:p>
          <w:p w14:paraId="171BBA33" w14:textId="77777777" w:rsidR="00DC2AFD" w:rsidRPr="00DC2AFD" w:rsidRDefault="00DC2AFD" w:rsidP="00DC2AFD">
            <w:pPr>
              <w:pStyle w:val="NoSpacing"/>
              <w:rPr>
                <w:b/>
                <w:bCs/>
                <w:color w:val="080C0C"/>
                <w:lang w:val="it-IT"/>
              </w:rPr>
            </w:pPr>
            <w:r w:rsidRPr="00DC2AFD">
              <w:rPr>
                <w:b/>
                <w:bCs/>
                <w:color w:val="080C0C"/>
                <w:lang w:val="it-IT"/>
              </w:rPr>
              <w:t>Kriteret e suksesit:</w:t>
            </w:r>
          </w:p>
          <w:p w14:paraId="1DC2F8B1" w14:textId="77777777" w:rsidR="00DC2AFD" w:rsidRPr="00091C04" w:rsidRDefault="00DC2AFD" w:rsidP="00DC2AFD">
            <w:pPr>
              <w:pStyle w:val="NoSpacing"/>
              <w:rPr>
                <w:color w:val="080C0C"/>
                <w:lang w:val="it-IT"/>
              </w:rPr>
            </w:pPr>
            <w:r w:rsidRPr="00091C04">
              <w:rPr>
                <w:color w:val="080C0C"/>
                <w:lang w:val="it-IT"/>
              </w:rPr>
              <w:t>Përcaktohen me nxënësit në klasë.</w:t>
            </w:r>
          </w:p>
          <w:p w14:paraId="27DE52D0" w14:textId="77777777" w:rsidR="00DC2AFD" w:rsidRDefault="00DC2AFD" w:rsidP="00091C04">
            <w:pPr>
              <w:pStyle w:val="NoSpacing"/>
              <w:rPr>
                <w:color w:val="080C0C"/>
                <w:lang w:val="it-IT"/>
              </w:rPr>
            </w:pPr>
          </w:p>
          <w:p w14:paraId="23558AF4" w14:textId="11ECBA3B" w:rsidR="00091C04" w:rsidRPr="00DC2AFD" w:rsidRDefault="00091C04" w:rsidP="00091C04">
            <w:pPr>
              <w:pStyle w:val="NoSpacing"/>
              <w:rPr>
                <w:b/>
                <w:bCs/>
                <w:color w:val="080C0C"/>
                <w:lang w:val="it-IT"/>
              </w:rPr>
            </w:pPr>
            <w:r w:rsidRPr="00DC2AFD">
              <w:rPr>
                <w:b/>
                <w:bCs/>
                <w:color w:val="080C0C"/>
                <w:lang w:val="it-IT"/>
              </w:rPr>
              <w:t>Fjalë kyçe:</w:t>
            </w:r>
          </w:p>
          <w:p w14:paraId="23C06C6A" w14:textId="77777777" w:rsidR="00091C04" w:rsidRPr="00091C04" w:rsidRDefault="00091C04" w:rsidP="00091C04">
            <w:pPr>
              <w:pStyle w:val="NoSpacing"/>
              <w:rPr>
                <w:color w:val="080C0C"/>
                <w:lang w:val="it-IT"/>
              </w:rPr>
            </w:pPr>
            <w:r w:rsidRPr="00091C04">
              <w:rPr>
                <w:color w:val="080C0C"/>
                <w:lang w:val="it-IT"/>
              </w:rPr>
              <w:t>shkronja P, p e madhe dhe e vogël e shtypit, rrokje, fjalë, fjali</w:t>
            </w:r>
          </w:p>
          <w:p w14:paraId="2449173B" w14:textId="77777777" w:rsidR="00DC2AFD" w:rsidRDefault="00091C04" w:rsidP="00091C04">
            <w:pPr>
              <w:pStyle w:val="NoSpacing"/>
              <w:rPr>
                <w:color w:val="080C0C"/>
                <w:lang w:val="it-IT"/>
              </w:rPr>
            </w:pPr>
            <w:r w:rsidRPr="00091C04">
              <w:rPr>
                <w:color w:val="080C0C"/>
                <w:lang w:val="it-IT"/>
              </w:rPr>
              <w:tab/>
            </w:r>
          </w:p>
          <w:p w14:paraId="280BD3B5" w14:textId="5BCB60B0" w:rsidR="00091C04" w:rsidRPr="00DC2AFD" w:rsidRDefault="00091C04" w:rsidP="00091C04">
            <w:pPr>
              <w:pStyle w:val="NoSpacing"/>
              <w:rPr>
                <w:b/>
                <w:bCs/>
                <w:color w:val="080C0C"/>
                <w:lang w:val="it-IT"/>
              </w:rPr>
            </w:pPr>
            <w:r w:rsidRPr="00DC2AFD">
              <w:rPr>
                <w:b/>
                <w:bCs/>
                <w:color w:val="080C0C"/>
                <w:lang w:val="it-IT"/>
              </w:rPr>
              <w:t>Teknika dhe strategji:</w:t>
            </w:r>
          </w:p>
          <w:p w14:paraId="68C59F3E"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Punë në dyshe</w:t>
            </w:r>
          </w:p>
          <w:p w14:paraId="007AFB39"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Bashkëbisedim</w:t>
            </w:r>
          </w:p>
          <w:p w14:paraId="09046A30"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Punë e pavarur</w:t>
            </w:r>
          </w:p>
          <w:p w14:paraId="096A7AED"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Interpretimi i njohurive</w:t>
            </w:r>
          </w:p>
          <w:p w14:paraId="4460A4D6" w14:textId="77777777" w:rsidR="00DC2AFD" w:rsidRDefault="00DC2AFD" w:rsidP="00091C04">
            <w:pPr>
              <w:pStyle w:val="NoSpacing"/>
              <w:rPr>
                <w:color w:val="080C0C"/>
                <w:lang w:val="it-IT"/>
              </w:rPr>
            </w:pPr>
          </w:p>
          <w:p w14:paraId="3B89B76E" w14:textId="77777777" w:rsidR="00DC2AFD" w:rsidRDefault="00091C04" w:rsidP="00091C04">
            <w:pPr>
              <w:pStyle w:val="NoSpacing"/>
              <w:rPr>
                <w:color w:val="080C0C"/>
                <w:lang w:val="it-IT"/>
              </w:rPr>
            </w:pPr>
            <w:r w:rsidRPr="00DC2AFD">
              <w:rPr>
                <w:b/>
                <w:bCs/>
                <w:color w:val="080C0C"/>
                <w:lang w:val="it-IT"/>
              </w:rPr>
              <w:t>Burimet e informacionit dhe mjete:</w:t>
            </w:r>
            <w:r w:rsidRPr="00091C04">
              <w:rPr>
                <w:color w:val="080C0C"/>
                <w:lang w:val="it-IT"/>
              </w:rPr>
              <w:t xml:space="preserve"> Fletorja e punës, shkronja ilustruese, etiketa me grafikun e shkronjës P, p, foto me figura fjalët e të cilave përmbajnë shkronjën P,</w:t>
            </w:r>
            <w:r w:rsidR="00DC2AFD">
              <w:rPr>
                <w:color w:val="080C0C"/>
                <w:lang w:val="it-IT"/>
              </w:rPr>
              <w:t xml:space="preserve"> </w:t>
            </w:r>
            <w:r w:rsidRPr="00091C04">
              <w:rPr>
                <w:color w:val="080C0C"/>
                <w:lang w:val="it-IT"/>
              </w:rPr>
              <w:t>tabela plastike, etiketa me rrokje.</w:t>
            </w:r>
            <w:r w:rsidRPr="00091C04">
              <w:rPr>
                <w:color w:val="080C0C"/>
                <w:lang w:val="it-IT"/>
              </w:rPr>
              <w:tab/>
            </w:r>
          </w:p>
          <w:p w14:paraId="409C5D73" w14:textId="77777777" w:rsidR="00DC2AFD" w:rsidRDefault="00DC2AFD" w:rsidP="00091C04">
            <w:pPr>
              <w:pStyle w:val="NoSpacing"/>
              <w:rPr>
                <w:color w:val="080C0C"/>
                <w:lang w:val="it-IT"/>
              </w:rPr>
            </w:pPr>
          </w:p>
          <w:p w14:paraId="2819C98F" w14:textId="2D4EBC59" w:rsidR="00091C04" w:rsidRPr="00DC2AFD" w:rsidRDefault="00091C04" w:rsidP="00091C04">
            <w:pPr>
              <w:pStyle w:val="NoSpacing"/>
              <w:rPr>
                <w:b/>
                <w:bCs/>
                <w:color w:val="080C0C"/>
                <w:lang w:val="it-IT"/>
              </w:rPr>
            </w:pPr>
            <w:r w:rsidRPr="00DC2AFD">
              <w:rPr>
                <w:b/>
                <w:bCs/>
                <w:color w:val="080C0C"/>
                <w:lang w:val="it-IT"/>
              </w:rPr>
              <w:t>Lidhja me fushat e tjera:</w:t>
            </w:r>
          </w:p>
          <w:p w14:paraId="0056327E" w14:textId="77777777" w:rsidR="00091C04" w:rsidRPr="00091C04" w:rsidRDefault="00091C04" w:rsidP="00091C04">
            <w:pPr>
              <w:pStyle w:val="NoSpacing"/>
              <w:rPr>
                <w:color w:val="080C0C"/>
                <w:lang w:val="it-IT"/>
              </w:rPr>
            </w:pPr>
            <w:r w:rsidRPr="00091C04">
              <w:rPr>
                <w:color w:val="080C0C"/>
                <w:lang w:val="it-IT"/>
              </w:rPr>
              <w:t>Shkencat e natyrës, Arte</w:t>
            </w:r>
          </w:p>
          <w:p w14:paraId="7C6CF03F" w14:textId="77777777" w:rsidR="00DC2AFD" w:rsidRDefault="00DC2AFD" w:rsidP="00091C04">
            <w:pPr>
              <w:pStyle w:val="NoSpacing"/>
              <w:rPr>
                <w:color w:val="080C0C"/>
                <w:lang w:val="it-IT"/>
              </w:rPr>
            </w:pPr>
          </w:p>
          <w:p w14:paraId="05DBC074" w14:textId="49B9EAAE" w:rsidR="00091C04" w:rsidRPr="00DC2AFD" w:rsidRDefault="00091C04" w:rsidP="00091C04">
            <w:pPr>
              <w:pStyle w:val="NoSpacing"/>
              <w:rPr>
                <w:b/>
                <w:bCs/>
                <w:color w:val="080C0C"/>
                <w:lang w:val="it-IT"/>
              </w:rPr>
            </w:pPr>
            <w:r w:rsidRPr="00DC2AFD">
              <w:rPr>
                <w:b/>
                <w:bCs/>
                <w:color w:val="080C0C"/>
                <w:lang w:val="it-IT"/>
              </w:rPr>
              <w:t>Organizimi i orës së mësimit</w:t>
            </w:r>
          </w:p>
          <w:p w14:paraId="5A72C9DA" w14:textId="77777777" w:rsidR="00091C04" w:rsidRPr="00DC2AFD" w:rsidRDefault="00091C04" w:rsidP="00091C04">
            <w:pPr>
              <w:pStyle w:val="NoSpacing"/>
              <w:rPr>
                <w:b/>
                <w:bCs/>
                <w:color w:val="080C0C"/>
                <w:lang w:val="it-IT"/>
              </w:rPr>
            </w:pPr>
            <w:r w:rsidRPr="00DC2AFD">
              <w:rPr>
                <w:b/>
                <w:bCs/>
                <w:color w:val="080C0C"/>
                <w:lang w:val="it-IT"/>
              </w:rPr>
              <w:t>Veprimtari paraprake</w:t>
            </w:r>
          </w:p>
          <w:p w14:paraId="00B6A2C0" w14:textId="77777777" w:rsidR="00091C04" w:rsidRPr="00091C04" w:rsidRDefault="00091C04" w:rsidP="00091C04">
            <w:pPr>
              <w:pStyle w:val="NoSpacing"/>
              <w:rPr>
                <w:color w:val="080C0C"/>
                <w:lang w:val="it-IT"/>
              </w:rPr>
            </w:pPr>
            <w:r w:rsidRPr="00091C04">
              <w:rPr>
                <w:color w:val="080C0C"/>
                <w:lang w:val="it-IT"/>
              </w:rPr>
              <w:lastRenderedPageBreak/>
              <w:t>Mësuesja ndan klasën në 4 – 5 grupe. Ajo paraqet foto të ndryshme të fjalëve që përmbajnë në trup shkronjën P. Nxënësit i shohin dhe i shkruajnë ato në formë vetëdiktimi në një fletë formati.</w:t>
            </w:r>
          </w:p>
          <w:p w14:paraId="798E5851" w14:textId="77777777" w:rsidR="00091C04" w:rsidRPr="00091C04" w:rsidRDefault="00091C04" w:rsidP="00091C04">
            <w:pPr>
              <w:pStyle w:val="NoSpacing"/>
              <w:rPr>
                <w:color w:val="080C0C"/>
                <w:lang w:val="it-IT"/>
              </w:rPr>
            </w:pPr>
            <w:r w:rsidRPr="00091C04">
              <w:rPr>
                <w:color w:val="080C0C"/>
                <w:lang w:val="it-IT"/>
              </w:rPr>
              <w:t>Në fund një anëtar nga secili grup del dhe i pasqyron para klasës duke i lexuar ato.</w:t>
            </w:r>
          </w:p>
          <w:p w14:paraId="64DF20F2"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Cili nga grupet ka shkruar më shumë fjalë të sakta? Shpallet grupi fitues.</w:t>
            </w:r>
          </w:p>
          <w:p w14:paraId="5EFFE384" w14:textId="77777777" w:rsidR="00091C04" w:rsidRPr="00091C04" w:rsidRDefault="00091C04" w:rsidP="00091C04">
            <w:pPr>
              <w:pStyle w:val="NoSpacing"/>
              <w:rPr>
                <w:color w:val="080C0C"/>
                <w:lang w:val="it-IT"/>
              </w:rPr>
            </w:pPr>
            <w:r w:rsidRPr="00091C04">
              <w:rPr>
                <w:color w:val="080C0C"/>
                <w:lang w:val="it-IT"/>
              </w:rPr>
              <w:t xml:space="preserve"> </w:t>
            </w:r>
          </w:p>
          <w:p w14:paraId="19C8259C" w14:textId="77777777" w:rsidR="00091C04" w:rsidRPr="00DC2AFD" w:rsidRDefault="00091C04" w:rsidP="00091C04">
            <w:pPr>
              <w:pStyle w:val="NoSpacing"/>
              <w:rPr>
                <w:b/>
                <w:bCs/>
                <w:color w:val="080C0C"/>
                <w:lang w:val="it-IT"/>
              </w:rPr>
            </w:pPr>
            <w:r w:rsidRPr="00DC2AFD">
              <w:rPr>
                <w:b/>
                <w:bCs/>
                <w:color w:val="080C0C"/>
                <w:lang w:val="it-IT"/>
              </w:rPr>
              <w:t>Veprimtari në situatë</w:t>
            </w:r>
          </w:p>
          <w:p w14:paraId="2E577F4E" w14:textId="77777777" w:rsidR="00091C04" w:rsidRPr="00091C04" w:rsidRDefault="00091C04" w:rsidP="00091C04">
            <w:pPr>
              <w:pStyle w:val="NoSpacing"/>
              <w:rPr>
                <w:color w:val="080C0C"/>
                <w:lang w:val="it-IT"/>
              </w:rPr>
            </w:pPr>
            <w:r w:rsidRPr="00DC2AFD">
              <w:rPr>
                <w:b/>
                <w:bCs/>
                <w:color w:val="080C0C"/>
                <w:lang w:val="it-IT"/>
              </w:rPr>
              <w:t>Hapi 1.</w:t>
            </w:r>
            <w:r w:rsidRPr="00091C04">
              <w:rPr>
                <w:color w:val="080C0C"/>
                <w:lang w:val="it-IT"/>
              </w:rPr>
              <w:t xml:space="preserve"> Punë në dyshe</w:t>
            </w:r>
          </w:p>
          <w:p w14:paraId="6DBB9E90" w14:textId="77777777" w:rsidR="00091C04" w:rsidRPr="00091C04" w:rsidRDefault="00091C04" w:rsidP="00091C04">
            <w:pPr>
              <w:pStyle w:val="NoSpacing"/>
              <w:rPr>
                <w:color w:val="080C0C"/>
                <w:lang w:val="it-IT"/>
              </w:rPr>
            </w:pPr>
            <w:r w:rsidRPr="00091C04">
              <w:rPr>
                <w:color w:val="080C0C"/>
                <w:lang w:val="it-IT"/>
              </w:rPr>
              <w:t>Mësuesja organizon punën në dyshe. Në tavolinë vendosen etiketat me rrokje të ndryshme, ku njëra prej tyre nuk mund të përdoret. Nxënësi bashkon rrokje, krijon fjalën e saktë dhe e lexon atë.</w:t>
            </w:r>
          </w:p>
          <w:p w14:paraId="51BEE23D" w14:textId="77777777" w:rsidR="00091C04" w:rsidRPr="00091C04" w:rsidRDefault="00091C04" w:rsidP="00091C04">
            <w:pPr>
              <w:pStyle w:val="NoSpacing"/>
              <w:rPr>
                <w:color w:val="080C0C"/>
                <w:lang w:val="it-IT"/>
              </w:rPr>
            </w:pPr>
            <w:r w:rsidRPr="00091C04">
              <w:rPr>
                <w:color w:val="080C0C"/>
                <w:lang w:val="it-IT"/>
              </w:rPr>
              <w:t>Gjithashtu tregon për etiketën që nuk përdoret.</w:t>
            </w:r>
          </w:p>
          <w:p w14:paraId="22FA159B" w14:textId="77777777" w:rsidR="00091C04" w:rsidRPr="00091C04" w:rsidRDefault="00091C04" w:rsidP="00091C04">
            <w:pPr>
              <w:pStyle w:val="NoSpacing"/>
              <w:rPr>
                <w:color w:val="080C0C"/>
                <w:lang w:val="it-IT"/>
              </w:rPr>
            </w:pPr>
            <w:r w:rsidRPr="00091C04">
              <w:rPr>
                <w:color w:val="080C0C"/>
                <w:lang w:val="it-IT"/>
              </w:rPr>
              <w:t>.</w:t>
            </w:r>
          </w:p>
          <w:p w14:paraId="6F1B8DCF" w14:textId="77777777" w:rsidR="00091C04" w:rsidRPr="00091C04" w:rsidRDefault="00091C04" w:rsidP="00091C04">
            <w:pPr>
              <w:pStyle w:val="NoSpacing"/>
              <w:rPr>
                <w:color w:val="080C0C"/>
                <w:lang w:val="it-IT"/>
              </w:rPr>
            </w:pPr>
            <w:r w:rsidRPr="00091C04">
              <w:rPr>
                <w:color w:val="080C0C"/>
                <w:lang w:val="it-IT"/>
              </w:rPr>
              <w:t>ri</w:t>
            </w:r>
            <w:r w:rsidRPr="00091C04">
              <w:rPr>
                <w:color w:val="080C0C"/>
                <w:lang w:val="it-IT"/>
              </w:rPr>
              <w:tab/>
              <w:t>pi</w:t>
            </w:r>
            <w:r w:rsidRPr="00091C04">
              <w:rPr>
                <w:color w:val="080C0C"/>
                <w:lang w:val="it-IT"/>
              </w:rPr>
              <w:tab/>
              <w:t>pu</w:t>
            </w:r>
            <w:r w:rsidRPr="00091C04">
              <w:rPr>
                <w:color w:val="080C0C"/>
                <w:lang w:val="it-IT"/>
              </w:rPr>
              <w:tab/>
              <w:t>pe</w:t>
            </w:r>
            <w:r w:rsidRPr="00091C04">
              <w:rPr>
                <w:color w:val="080C0C"/>
                <w:lang w:val="it-IT"/>
              </w:rPr>
              <w:tab/>
              <w:t>piperi</w:t>
            </w:r>
          </w:p>
          <w:p w14:paraId="0F1C2860" w14:textId="77777777" w:rsidR="00091C04" w:rsidRPr="00091C04" w:rsidRDefault="00091C04" w:rsidP="00091C04">
            <w:pPr>
              <w:pStyle w:val="NoSpacing"/>
              <w:rPr>
                <w:color w:val="080C0C"/>
                <w:lang w:val="it-IT"/>
              </w:rPr>
            </w:pPr>
          </w:p>
          <w:p w14:paraId="7A11DAC2" w14:textId="77777777" w:rsidR="00091C04" w:rsidRPr="00091C04" w:rsidRDefault="00091C04" w:rsidP="00091C04">
            <w:pPr>
              <w:pStyle w:val="NoSpacing"/>
              <w:rPr>
                <w:color w:val="080C0C"/>
                <w:lang w:val="it-IT"/>
              </w:rPr>
            </w:pPr>
            <w:r w:rsidRPr="00DC2AFD">
              <w:rPr>
                <w:b/>
                <w:bCs/>
                <w:color w:val="080C0C"/>
                <w:lang w:val="it-IT"/>
              </w:rPr>
              <w:t>Hapi 2.</w:t>
            </w:r>
            <w:r w:rsidRPr="00091C04">
              <w:rPr>
                <w:color w:val="080C0C"/>
                <w:lang w:val="it-IT"/>
              </w:rPr>
              <w:t xml:space="preserve"> Punë e pavarur</w:t>
            </w:r>
          </w:p>
          <w:p w14:paraId="1A0239E4" w14:textId="77777777" w:rsidR="00091C04" w:rsidRPr="00091C04" w:rsidRDefault="00091C04" w:rsidP="00091C04">
            <w:pPr>
              <w:pStyle w:val="NoSpacing"/>
              <w:rPr>
                <w:color w:val="080C0C"/>
                <w:lang w:val="it-IT"/>
              </w:rPr>
            </w:pPr>
            <w:r w:rsidRPr="00091C04">
              <w:rPr>
                <w:color w:val="080C0C"/>
                <w:lang w:val="it-IT"/>
              </w:rPr>
              <w:t>Mësuesja pas veprimtarive të mësipërme do të udhëzojë nxënësit të hapin fletoren e punës në faqen 59. Shënim: Pjesa e dytë e faqes 59 do të punohen bashkangjitur me faqen 60, pasi lidhet me shkronjat e dorës.</w:t>
            </w:r>
          </w:p>
          <w:p w14:paraId="6273AB94"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Në ushtrimin e dhënë pasqyrohen etiketa me rrokje të ndryshme. Nxënësit do ti bashkojnë ato për të krijuar fjalë. Më pas fjalët e krijuara i shkruajnë përbri figurave të dhëna.</w:t>
            </w:r>
          </w:p>
          <w:p w14:paraId="0A8A3F1C" w14:textId="77777777" w:rsidR="00091C04" w:rsidRPr="00091C04" w:rsidRDefault="00091C04" w:rsidP="00091C04">
            <w:pPr>
              <w:pStyle w:val="NoSpacing"/>
              <w:rPr>
                <w:color w:val="080C0C"/>
                <w:lang w:val="it-IT"/>
              </w:rPr>
            </w:pPr>
            <w:r w:rsidRPr="00091C04">
              <w:rPr>
                <w:color w:val="080C0C"/>
                <w:lang w:val="it-IT"/>
              </w:rPr>
              <w:t>Mësuesja ndan klasën në grupe dhe secili punon në fletoren e tyre të klasës, analizë dhe krijim fjalish me dy prej fjaleve të mësipërme, konkretisht:</w:t>
            </w:r>
          </w:p>
          <w:p w14:paraId="74A3CFB0"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Grupi 1 pulë, pjepër; Grupi 2 kapak, pemë;</w:t>
            </w:r>
            <w:r w:rsidRPr="00091C04">
              <w:rPr>
                <w:color w:val="080C0C"/>
                <w:lang w:val="it-IT"/>
              </w:rPr>
              <w:tab/>
              <w:t>Grupi 3 pure, pupël</w:t>
            </w:r>
          </w:p>
          <w:p w14:paraId="70F949E6" w14:textId="77777777" w:rsidR="00091C04" w:rsidRPr="00091C04" w:rsidRDefault="00091C04" w:rsidP="00091C04">
            <w:pPr>
              <w:pStyle w:val="NoSpacing"/>
              <w:rPr>
                <w:color w:val="080C0C"/>
                <w:lang w:val="it-IT"/>
              </w:rPr>
            </w:pPr>
            <w:r w:rsidRPr="00091C04">
              <w:rPr>
                <w:color w:val="080C0C"/>
                <w:lang w:val="it-IT"/>
              </w:rPr>
              <w:t>p.sh</w:t>
            </w:r>
            <w:r w:rsidRPr="00091C04">
              <w:rPr>
                <w:color w:val="080C0C"/>
                <w:lang w:val="it-IT"/>
              </w:rPr>
              <w:tab/>
              <w:t>pula = pu + la .</w:t>
            </w:r>
            <w:r w:rsidRPr="00091C04">
              <w:rPr>
                <w:color w:val="080C0C"/>
                <w:lang w:val="it-IT"/>
              </w:rPr>
              <w:tab/>
              <w:t>Mua me pëlqen pula me pilaf.</w:t>
            </w:r>
          </w:p>
          <w:p w14:paraId="2694FCE9" w14:textId="77777777" w:rsidR="00091C04" w:rsidRPr="00091C04" w:rsidRDefault="00091C04" w:rsidP="00091C04">
            <w:pPr>
              <w:pStyle w:val="NoSpacing"/>
              <w:rPr>
                <w:color w:val="080C0C"/>
                <w:lang w:val="it-IT"/>
              </w:rPr>
            </w:pPr>
            <w:r w:rsidRPr="00091C04">
              <w:rPr>
                <w:color w:val="080C0C"/>
                <w:lang w:val="it-IT"/>
              </w:rPr>
              <w:t>1 2</w:t>
            </w:r>
            <w:r w:rsidRPr="00091C04">
              <w:rPr>
                <w:color w:val="080C0C"/>
                <w:lang w:val="it-IT"/>
              </w:rPr>
              <w:tab/>
              <w:t>3</w:t>
            </w:r>
            <w:r w:rsidRPr="00091C04">
              <w:rPr>
                <w:color w:val="080C0C"/>
                <w:lang w:val="it-IT"/>
              </w:rPr>
              <w:tab/>
              <w:t>4 5 6</w:t>
            </w:r>
          </w:p>
          <w:p w14:paraId="3CB72FF7" w14:textId="77777777" w:rsidR="00091C04" w:rsidRPr="00091C04" w:rsidRDefault="00091C04" w:rsidP="00091C04">
            <w:pPr>
              <w:pStyle w:val="NoSpacing"/>
              <w:rPr>
                <w:color w:val="080C0C"/>
                <w:lang w:val="it-IT"/>
              </w:rPr>
            </w:pPr>
          </w:p>
          <w:p w14:paraId="5D52C5AF" w14:textId="77777777" w:rsidR="00091C04" w:rsidRPr="00DC2AFD" w:rsidRDefault="00091C04" w:rsidP="00091C04">
            <w:pPr>
              <w:pStyle w:val="NoSpacing"/>
              <w:rPr>
                <w:b/>
                <w:bCs/>
                <w:color w:val="080C0C"/>
                <w:lang w:val="it-IT"/>
              </w:rPr>
            </w:pPr>
            <w:r w:rsidRPr="00DC2AFD">
              <w:rPr>
                <w:b/>
                <w:bCs/>
                <w:color w:val="080C0C"/>
                <w:lang w:val="it-IT"/>
              </w:rPr>
              <w:t>Prezantimi dhe demonstrimi i rezultateve të arritura</w:t>
            </w:r>
          </w:p>
          <w:p w14:paraId="4B76B605" w14:textId="77777777" w:rsidR="00091C04" w:rsidRPr="00091C04" w:rsidRDefault="00091C04" w:rsidP="00091C04">
            <w:pPr>
              <w:pStyle w:val="NoSpacing"/>
              <w:rPr>
                <w:color w:val="080C0C"/>
                <w:lang w:val="it-IT"/>
              </w:rPr>
            </w:pPr>
            <w:r w:rsidRPr="00091C04">
              <w:rPr>
                <w:color w:val="080C0C"/>
                <w:lang w:val="it-IT"/>
              </w:rPr>
              <w:t>Mësuesja realizon një diktim me shkronja shtypi me rrokje, fjalë e fjali që kanë në përbërje shkronjën</w:t>
            </w:r>
          </w:p>
          <w:p w14:paraId="25171A68" w14:textId="73F2757A" w:rsidR="00091C04" w:rsidRPr="00091C04" w:rsidRDefault="00091C04" w:rsidP="00091C04">
            <w:pPr>
              <w:pStyle w:val="NoSpacing"/>
              <w:rPr>
                <w:color w:val="080C0C"/>
                <w:lang w:val="it-IT"/>
              </w:rPr>
            </w:pPr>
            <w:r w:rsidRPr="00091C04">
              <w:rPr>
                <w:color w:val="080C0C"/>
                <w:lang w:val="it-IT"/>
              </w:rPr>
              <w:t>P, psh.</w:t>
            </w:r>
            <w:r w:rsidR="00DC2AFD">
              <w:rPr>
                <w:color w:val="080C0C"/>
                <w:lang w:val="it-IT"/>
              </w:rPr>
              <w:t xml:space="preserve"> </w:t>
            </w:r>
            <w:r w:rsidRPr="00091C04">
              <w:rPr>
                <w:color w:val="080C0C"/>
                <w:lang w:val="it-IT"/>
              </w:rPr>
              <w:t>pi, pla, pu, plo, pena, Pina, perime, piper, përpara. Eni ka para Penin. Unë ha pule me perime.</w:t>
            </w:r>
          </w:p>
          <w:p w14:paraId="025CE153" w14:textId="77777777" w:rsidR="00091C04" w:rsidRPr="00091C04" w:rsidRDefault="00091C04" w:rsidP="00091C04">
            <w:pPr>
              <w:pStyle w:val="NoSpacing"/>
              <w:rPr>
                <w:color w:val="080C0C"/>
                <w:lang w:val="it-IT"/>
              </w:rPr>
            </w:pPr>
            <w:r w:rsidRPr="00091C04">
              <w:rPr>
                <w:color w:val="080C0C"/>
                <w:lang w:val="it-IT"/>
              </w:rPr>
              <w:t>Mësuesja kontrollon punën e nxënësve dhe bën vlerësimet përkatëse.</w:t>
            </w:r>
          </w:p>
          <w:p w14:paraId="403CE2F4" w14:textId="77777777" w:rsidR="00091C04" w:rsidRPr="00091C04" w:rsidRDefault="00091C04" w:rsidP="00091C04">
            <w:pPr>
              <w:pStyle w:val="NoSpacing"/>
              <w:rPr>
                <w:color w:val="080C0C"/>
                <w:lang w:val="it-IT"/>
              </w:rPr>
            </w:pPr>
          </w:p>
          <w:p w14:paraId="4F1DB1E6" w14:textId="77777777" w:rsidR="00091C04" w:rsidRPr="00DC2AFD" w:rsidRDefault="00091C04" w:rsidP="00091C04">
            <w:pPr>
              <w:pStyle w:val="NoSpacing"/>
              <w:rPr>
                <w:b/>
                <w:bCs/>
                <w:color w:val="080C0C"/>
                <w:lang w:val="it-IT"/>
              </w:rPr>
            </w:pPr>
            <w:r w:rsidRPr="00DC2AFD">
              <w:rPr>
                <w:b/>
                <w:bCs/>
                <w:color w:val="080C0C"/>
                <w:lang w:val="it-IT"/>
              </w:rPr>
              <w:t>Vlerësohen nxënësit për:</w:t>
            </w:r>
          </w:p>
          <w:p w14:paraId="413E9567"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Krijimin e rrokjeve të cilat kanë në përbërje shkronjën P.</w:t>
            </w:r>
          </w:p>
          <w:p w14:paraId="18F669E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Krijimin e fjalëve duke bashkuar rrokjet</w:t>
            </w:r>
          </w:p>
          <w:p w14:paraId="4048D84C"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Pasurimin e fjalorit me fjalë e shprehje.</w:t>
            </w:r>
          </w:p>
          <w:p w14:paraId="459EA33E"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Krijimin e fjalive me fjalët kyçe.</w:t>
            </w:r>
          </w:p>
          <w:p w14:paraId="00617DBA" w14:textId="702EDCF0"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Analizën e fjalëve e fjalive të dhëna.</w:t>
            </w:r>
          </w:p>
          <w:p w14:paraId="372107A9"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Shkrimin në formë të diktuar të fjalëve e fjalive.</w:t>
            </w:r>
          </w:p>
          <w:p w14:paraId="092FB5FE"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Shfaqjen e besimit dhe vullnetit gjatë procesit të të shkruarit.</w:t>
            </w:r>
          </w:p>
          <w:p w14:paraId="12925BF9" w14:textId="77777777" w:rsidR="00DC2AFD" w:rsidRDefault="00DC2AFD" w:rsidP="00091C04">
            <w:pPr>
              <w:pStyle w:val="NoSpacing"/>
              <w:rPr>
                <w:color w:val="080C0C"/>
                <w:lang w:val="it-IT"/>
              </w:rPr>
            </w:pPr>
          </w:p>
          <w:p w14:paraId="066579BD" w14:textId="50DEE8B6" w:rsidR="00091C04" w:rsidRPr="00DC2AFD" w:rsidRDefault="00091C04" w:rsidP="00091C04">
            <w:pPr>
              <w:pStyle w:val="NoSpacing"/>
              <w:rPr>
                <w:b/>
                <w:bCs/>
                <w:color w:val="080C0C"/>
                <w:lang w:val="it-IT"/>
              </w:rPr>
            </w:pPr>
            <w:r w:rsidRPr="00DC2AFD">
              <w:rPr>
                <w:b/>
                <w:bCs/>
                <w:color w:val="080C0C"/>
                <w:lang w:val="it-IT"/>
              </w:rPr>
              <w:t>Detyrë shtëpie:</w:t>
            </w:r>
          </w:p>
          <w:p w14:paraId="7DFBFE6E" w14:textId="77777777" w:rsidR="00091C04" w:rsidRPr="00091C04" w:rsidRDefault="00091C04" w:rsidP="00091C04">
            <w:pPr>
              <w:pStyle w:val="NoSpacing"/>
              <w:rPr>
                <w:color w:val="080C0C"/>
                <w:lang w:val="it-IT"/>
              </w:rPr>
            </w:pPr>
            <w:r w:rsidRPr="00091C04">
              <w:rPr>
                <w:color w:val="080C0C"/>
                <w:lang w:val="it-IT"/>
              </w:rPr>
              <w:t>1.</w:t>
            </w:r>
            <w:r w:rsidRPr="00091C04">
              <w:rPr>
                <w:color w:val="080C0C"/>
                <w:lang w:val="it-IT"/>
              </w:rPr>
              <w:tab/>
              <w:t>Shkruani 5 fjalë nga fjalori në fletoren e punës.</w:t>
            </w:r>
          </w:p>
          <w:p w14:paraId="429181F3" w14:textId="475CB9B2" w:rsidR="0053526F" w:rsidRDefault="00091C04" w:rsidP="00091C04">
            <w:pPr>
              <w:pStyle w:val="NoSpacing"/>
              <w:rPr>
                <w:color w:val="080C0C"/>
                <w:lang w:val="it-IT"/>
              </w:rPr>
            </w:pPr>
            <w:r w:rsidRPr="00091C04">
              <w:rPr>
                <w:color w:val="080C0C"/>
                <w:lang w:val="it-IT"/>
              </w:rPr>
              <w:t>2.</w:t>
            </w:r>
            <w:r w:rsidRPr="00091C04">
              <w:rPr>
                <w:color w:val="080C0C"/>
                <w:lang w:val="it-IT"/>
              </w:rPr>
              <w:tab/>
              <w:t>Krijoni 4 fjali me fjalë që tregojnë ushqime dhe që përmbajnë shkronjën P në trup të tyre.</w:t>
            </w:r>
          </w:p>
          <w:p w14:paraId="7957347E" w14:textId="77777777" w:rsidR="0053526F" w:rsidRPr="00112C98" w:rsidRDefault="0053526F" w:rsidP="00DB2BEA">
            <w:pPr>
              <w:pStyle w:val="NoSpacing"/>
              <w:rPr>
                <w:color w:val="080C0C"/>
                <w:lang w:val="it-IT"/>
              </w:rPr>
            </w:pPr>
          </w:p>
        </w:tc>
      </w:tr>
    </w:tbl>
    <w:p w14:paraId="21D852B6" w14:textId="77777777" w:rsidR="0053526F" w:rsidRDefault="0053526F" w:rsidP="0053526F">
      <w:pPr>
        <w:rPr>
          <w:lang w:val="it-IT"/>
        </w:rPr>
      </w:pPr>
    </w:p>
    <w:p w14:paraId="02E9E77D" w14:textId="77777777" w:rsidR="0053526F" w:rsidRDefault="0053526F" w:rsidP="0053526F">
      <w:pPr>
        <w:rPr>
          <w:lang w:val="it-IT"/>
        </w:rPr>
      </w:pPr>
    </w:p>
    <w:p w14:paraId="626251F1" w14:textId="77777777" w:rsidR="0053526F" w:rsidRDefault="0053526F" w:rsidP="0053526F">
      <w:pPr>
        <w:rPr>
          <w:lang w:val="it-IT"/>
        </w:rPr>
      </w:pPr>
    </w:p>
    <w:p w14:paraId="70EE78D8"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84497FC" w14:textId="77777777" w:rsidTr="00DB2BEA">
        <w:trPr>
          <w:trHeight w:val="206"/>
        </w:trPr>
        <w:tc>
          <w:tcPr>
            <w:tcW w:w="10105" w:type="dxa"/>
            <w:tcBorders>
              <w:top w:val="single" w:sz="8" w:space="0" w:color="000000"/>
              <w:bottom w:val="nil"/>
            </w:tcBorders>
            <w:shd w:val="clear" w:color="auto" w:fill="000000"/>
            <w:hideMark/>
          </w:tcPr>
          <w:p w14:paraId="079EF5B3" w14:textId="6E50DEBA"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DC2AFD">
              <w:rPr>
                <w:rFonts w:ascii="Times New Roman" w:eastAsia="MS Mincho" w:hAnsi="Times New Roman" w:cs="Times New Roman"/>
                <w:b/>
                <w:bCs/>
                <w:color w:val="0D0D0D"/>
                <w:sz w:val="24"/>
                <w:szCs w:val="24"/>
                <w:lang w:val="sq-AL"/>
              </w:rPr>
              <w:t>77</w:t>
            </w:r>
          </w:p>
        </w:tc>
      </w:tr>
      <w:tr w:rsidR="0053526F" w:rsidRPr="00112C98" w14:paraId="4A4E558B" w14:textId="77777777" w:rsidTr="00DB2BEA">
        <w:trPr>
          <w:trHeight w:val="379"/>
        </w:trPr>
        <w:tc>
          <w:tcPr>
            <w:tcW w:w="10105" w:type="dxa"/>
            <w:tcBorders>
              <w:top w:val="single" w:sz="8" w:space="0" w:color="000000"/>
              <w:bottom w:val="single" w:sz="8" w:space="0" w:color="000000"/>
            </w:tcBorders>
            <w:hideMark/>
          </w:tcPr>
          <w:p w14:paraId="7A879515" w14:textId="306F6752"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E6F2E41"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6684155" w14:textId="77777777" w:rsidTr="00DB2BEA">
        <w:trPr>
          <w:trHeight w:val="2390"/>
        </w:trPr>
        <w:tc>
          <w:tcPr>
            <w:tcW w:w="10105" w:type="dxa"/>
            <w:tcBorders>
              <w:top w:val="nil"/>
            </w:tcBorders>
          </w:tcPr>
          <w:p w14:paraId="5C97A4DD" w14:textId="77777777" w:rsidR="00091C04" w:rsidRPr="00DC2AFD" w:rsidRDefault="00091C04" w:rsidP="00091C04">
            <w:pPr>
              <w:pStyle w:val="NoSpacing"/>
              <w:rPr>
                <w:b/>
                <w:bCs/>
                <w:color w:val="080C0C"/>
                <w:lang w:val="it-IT"/>
              </w:rPr>
            </w:pPr>
            <w:r w:rsidRPr="00DC2AFD">
              <w:rPr>
                <w:b/>
                <w:bCs/>
                <w:color w:val="080C0C"/>
                <w:lang w:val="it-IT"/>
              </w:rPr>
              <w:t>Tema mësimore:</w:t>
            </w:r>
          </w:p>
          <w:p w14:paraId="7E4825AD" w14:textId="77777777" w:rsidR="00DC2AFD" w:rsidRDefault="00091C04" w:rsidP="00091C04">
            <w:pPr>
              <w:pStyle w:val="NoSpacing"/>
              <w:rPr>
                <w:color w:val="080C0C"/>
                <w:lang w:val="it-IT"/>
              </w:rPr>
            </w:pPr>
            <w:r w:rsidRPr="00091C04">
              <w:rPr>
                <w:color w:val="080C0C"/>
                <w:lang w:val="it-IT"/>
              </w:rPr>
              <w:t>Elemente të përgjithshme kulturore te tema të ndryshme.</w:t>
            </w:r>
            <w:r w:rsidRPr="00091C04">
              <w:rPr>
                <w:color w:val="080C0C"/>
                <w:lang w:val="it-IT"/>
              </w:rPr>
              <w:tab/>
            </w:r>
          </w:p>
          <w:p w14:paraId="41E7269C" w14:textId="77777777" w:rsidR="00DC2AFD" w:rsidRDefault="00DC2AFD" w:rsidP="00091C04">
            <w:pPr>
              <w:pStyle w:val="NoSpacing"/>
              <w:rPr>
                <w:color w:val="080C0C"/>
                <w:lang w:val="it-IT"/>
              </w:rPr>
            </w:pPr>
          </w:p>
          <w:p w14:paraId="409C9FE8" w14:textId="30DA4DCB" w:rsidR="00091C04" w:rsidRPr="00DC2AFD" w:rsidRDefault="00091C04" w:rsidP="00091C04">
            <w:pPr>
              <w:pStyle w:val="NoSpacing"/>
              <w:rPr>
                <w:b/>
                <w:bCs/>
                <w:color w:val="080C0C"/>
                <w:lang w:val="it-IT"/>
              </w:rPr>
            </w:pPr>
            <w:r w:rsidRPr="00DC2AFD">
              <w:rPr>
                <w:b/>
                <w:bCs/>
                <w:color w:val="080C0C"/>
                <w:lang w:val="it-IT"/>
              </w:rPr>
              <w:t>Rezultatet e të nxënit të temës:</w:t>
            </w:r>
          </w:p>
          <w:p w14:paraId="53AF5727" w14:textId="77777777" w:rsidR="00091C04" w:rsidRPr="00091C04" w:rsidRDefault="00091C04" w:rsidP="00091C04">
            <w:pPr>
              <w:pStyle w:val="NoSpacing"/>
              <w:rPr>
                <w:color w:val="080C0C"/>
                <w:lang w:val="it-IT"/>
              </w:rPr>
            </w:pPr>
            <w:r w:rsidRPr="00091C04">
              <w:rPr>
                <w:color w:val="080C0C"/>
                <w:lang w:val="it-IT"/>
              </w:rPr>
              <w:t>-Luan role sipas modeleve.</w:t>
            </w:r>
          </w:p>
          <w:p w14:paraId="157F11A3" w14:textId="77777777" w:rsidR="00DC2AFD" w:rsidRDefault="00DC2AFD" w:rsidP="00091C04">
            <w:pPr>
              <w:pStyle w:val="NoSpacing"/>
              <w:rPr>
                <w:color w:val="080C0C"/>
                <w:lang w:val="it-IT"/>
              </w:rPr>
            </w:pPr>
          </w:p>
          <w:p w14:paraId="175D4835" w14:textId="77777777" w:rsidR="00271E98" w:rsidRDefault="00091C04" w:rsidP="00091C04">
            <w:pPr>
              <w:pStyle w:val="NoSpacing"/>
              <w:rPr>
                <w:color w:val="080C0C"/>
                <w:lang w:val="it-IT"/>
              </w:rPr>
            </w:pPr>
            <w:r w:rsidRPr="00271E98">
              <w:rPr>
                <w:b/>
                <w:bCs/>
                <w:color w:val="080C0C"/>
                <w:lang w:val="it-IT"/>
              </w:rPr>
              <w:t>Kontributi në rezultatet për kompetencat kryesore të shkallës:</w:t>
            </w:r>
            <w:r w:rsidRPr="00091C04">
              <w:rPr>
                <w:color w:val="080C0C"/>
                <w:lang w:val="it-IT"/>
              </w:rPr>
              <w:t xml:space="preserve"> I. 3, 4; III. 1, 2, 3; V. 5; VI. 6.</w:t>
            </w:r>
            <w:r w:rsidRPr="00091C04">
              <w:rPr>
                <w:color w:val="080C0C"/>
                <w:lang w:val="it-IT"/>
              </w:rPr>
              <w:tab/>
            </w:r>
          </w:p>
          <w:p w14:paraId="71714793" w14:textId="77777777" w:rsidR="00271E98" w:rsidRDefault="00271E98" w:rsidP="00091C04">
            <w:pPr>
              <w:pStyle w:val="NoSpacing"/>
              <w:rPr>
                <w:color w:val="080C0C"/>
                <w:lang w:val="it-IT"/>
              </w:rPr>
            </w:pPr>
          </w:p>
          <w:p w14:paraId="08AF6523" w14:textId="70A7D3B2" w:rsidR="00091C04" w:rsidRPr="00091C04" w:rsidRDefault="00091C04" w:rsidP="00091C04">
            <w:pPr>
              <w:pStyle w:val="NoSpacing"/>
              <w:rPr>
                <w:color w:val="080C0C"/>
                <w:lang w:val="it-IT"/>
              </w:rPr>
            </w:pPr>
            <w:r w:rsidRPr="00271E98">
              <w:rPr>
                <w:b/>
                <w:bCs/>
                <w:color w:val="080C0C"/>
                <w:lang w:val="it-IT"/>
              </w:rPr>
              <w:t>Kontributi në rezultatet e fushës së kurrikulës:</w:t>
            </w:r>
            <w:r w:rsidRPr="00091C04">
              <w:rPr>
                <w:color w:val="080C0C"/>
                <w:lang w:val="it-IT"/>
              </w:rPr>
              <w:t xml:space="preserve"> 1. 1, 4; 2. 1, 2; 3. 5, 7.</w:t>
            </w:r>
          </w:p>
          <w:p w14:paraId="5643560E" w14:textId="77777777" w:rsidR="00271E98" w:rsidRDefault="00271E98" w:rsidP="00091C04">
            <w:pPr>
              <w:pStyle w:val="NoSpacing"/>
              <w:rPr>
                <w:color w:val="080C0C"/>
                <w:lang w:val="it-IT"/>
              </w:rPr>
            </w:pPr>
          </w:p>
          <w:p w14:paraId="0A64E6FD" w14:textId="21D3D29B" w:rsidR="00271E98" w:rsidRDefault="00091C04" w:rsidP="00091C04">
            <w:pPr>
              <w:pStyle w:val="NoSpacing"/>
              <w:rPr>
                <w:color w:val="080C0C"/>
                <w:lang w:val="it-IT"/>
              </w:rPr>
            </w:pPr>
            <w:r w:rsidRPr="00271E98">
              <w:rPr>
                <w:b/>
                <w:bCs/>
                <w:color w:val="080C0C"/>
                <w:lang w:val="it-IT"/>
              </w:rPr>
              <w:t>Njësia mësimore:</w:t>
            </w:r>
            <w:r w:rsidRPr="00091C04">
              <w:rPr>
                <w:color w:val="080C0C"/>
                <w:lang w:val="it-IT"/>
              </w:rPr>
              <w:t xml:space="preserve"> Shkronja P, fq. 46-47</w:t>
            </w:r>
            <w:r w:rsidRPr="00091C04">
              <w:rPr>
                <w:color w:val="080C0C"/>
                <w:lang w:val="it-IT"/>
              </w:rPr>
              <w:tab/>
            </w:r>
          </w:p>
          <w:p w14:paraId="424BD5B2" w14:textId="77777777" w:rsidR="00271E98" w:rsidRDefault="00271E98" w:rsidP="00091C04">
            <w:pPr>
              <w:pStyle w:val="NoSpacing"/>
              <w:rPr>
                <w:color w:val="080C0C"/>
                <w:lang w:val="it-IT"/>
              </w:rPr>
            </w:pPr>
          </w:p>
          <w:p w14:paraId="2C662DEE" w14:textId="77777777" w:rsidR="00091C04" w:rsidRPr="00091C04" w:rsidRDefault="00091C04" w:rsidP="00091C04">
            <w:pPr>
              <w:pStyle w:val="NoSpacing"/>
              <w:rPr>
                <w:color w:val="080C0C"/>
                <w:lang w:val="it-IT"/>
              </w:rPr>
            </w:pPr>
            <w:r w:rsidRPr="00271E98">
              <w:rPr>
                <w:b/>
                <w:bCs/>
                <w:color w:val="080C0C"/>
                <w:lang w:val="it-IT"/>
              </w:rPr>
              <w:t>Rezultatet e të nxënit të orës mësimore:</w:t>
            </w:r>
            <w:r w:rsidRPr="00091C04">
              <w:rPr>
                <w:color w:val="080C0C"/>
                <w:lang w:val="it-IT"/>
              </w:rPr>
              <w:t xml:space="preserve"> Nxënësi:</w:t>
            </w:r>
          </w:p>
          <w:p w14:paraId="66FCE025"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Dallon shkronjen P, p duke shqiptuar saktë tingullin e saj.</w:t>
            </w:r>
          </w:p>
          <w:p w14:paraId="0E2FDFBC"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Pasuron fjalorin me fjalë e shprehje që kanë në trup shkronjën P, p.</w:t>
            </w:r>
          </w:p>
          <w:p w14:paraId="5DA6DF2D"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Përshkruan figurën në tekst.</w:t>
            </w:r>
          </w:p>
          <w:p w14:paraId="65CC9DCF"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Lexon rrokje, fjalë, fjali që kanë në përbërje shkronjën P.</w:t>
            </w:r>
          </w:p>
          <w:p w14:paraId="75CEED94"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Luan ne role pjesën e leximit.</w:t>
            </w:r>
          </w:p>
          <w:p w14:paraId="1E7D4FBD"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Kryen analizë e sintezë të fjalëve e fjalive.</w:t>
            </w:r>
          </w:p>
          <w:p w14:paraId="0FE92A33" w14:textId="77777777" w:rsidR="00271E98" w:rsidRDefault="00091C04" w:rsidP="00091C04">
            <w:pPr>
              <w:pStyle w:val="NoSpacing"/>
              <w:rPr>
                <w:color w:val="080C0C"/>
                <w:lang w:val="it-IT"/>
              </w:rPr>
            </w:pPr>
            <w:r w:rsidRPr="00091C04">
              <w:rPr>
                <w:color w:val="080C0C"/>
                <w:lang w:val="it-IT"/>
              </w:rPr>
              <w:t></w:t>
            </w:r>
            <w:r w:rsidRPr="00091C04">
              <w:rPr>
                <w:color w:val="080C0C"/>
                <w:lang w:val="it-IT"/>
              </w:rPr>
              <w:tab/>
              <w:t>Krijon fjali duke përdorin shenjat e pikësimit.</w:t>
            </w:r>
            <w:r w:rsidRPr="00091C04">
              <w:rPr>
                <w:color w:val="080C0C"/>
                <w:lang w:val="it-IT"/>
              </w:rPr>
              <w:tab/>
            </w:r>
          </w:p>
          <w:p w14:paraId="72328064" w14:textId="77777777" w:rsidR="00271E98" w:rsidRDefault="00271E98" w:rsidP="00091C04">
            <w:pPr>
              <w:pStyle w:val="NoSpacing"/>
              <w:rPr>
                <w:color w:val="080C0C"/>
                <w:lang w:val="it-IT"/>
              </w:rPr>
            </w:pPr>
          </w:p>
          <w:p w14:paraId="0339730B" w14:textId="77777777" w:rsidR="00271E98" w:rsidRPr="00271E98" w:rsidRDefault="00271E98" w:rsidP="00271E98">
            <w:pPr>
              <w:pStyle w:val="NoSpacing"/>
              <w:rPr>
                <w:b/>
                <w:bCs/>
                <w:color w:val="080C0C"/>
                <w:lang w:val="it-IT"/>
              </w:rPr>
            </w:pPr>
            <w:r w:rsidRPr="00271E98">
              <w:rPr>
                <w:b/>
                <w:bCs/>
                <w:color w:val="080C0C"/>
                <w:lang w:val="it-IT"/>
              </w:rPr>
              <w:t>Kriteret e suksesit:</w:t>
            </w:r>
          </w:p>
          <w:p w14:paraId="4DFF16A8" w14:textId="77777777" w:rsidR="00271E98" w:rsidRPr="00091C04" w:rsidRDefault="00271E98" w:rsidP="00271E98">
            <w:pPr>
              <w:pStyle w:val="NoSpacing"/>
              <w:rPr>
                <w:color w:val="080C0C"/>
                <w:lang w:val="it-IT"/>
              </w:rPr>
            </w:pPr>
            <w:r w:rsidRPr="00091C04">
              <w:rPr>
                <w:color w:val="080C0C"/>
                <w:lang w:val="it-IT"/>
              </w:rPr>
              <w:t>Përcaktohen me nxënësit në klasë.</w:t>
            </w:r>
          </w:p>
          <w:p w14:paraId="5C27F045" w14:textId="77777777" w:rsidR="00271E98" w:rsidRDefault="00271E98" w:rsidP="00091C04">
            <w:pPr>
              <w:pStyle w:val="NoSpacing"/>
              <w:rPr>
                <w:color w:val="080C0C"/>
                <w:lang w:val="it-IT"/>
              </w:rPr>
            </w:pPr>
          </w:p>
          <w:p w14:paraId="4868BAA2" w14:textId="7F04B220" w:rsidR="00091C04" w:rsidRPr="00271E98" w:rsidRDefault="00091C04" w:rsidP="00091C04">
            <w:pPr>
              <w:pStyle w:val="NoSpacing"/>
              <w:rPr>
                <w:b/>
                <w:bCs/>
                <w:color w:val="080C0C"/>
                <w:lang w:val="it-IT"/>
              </w:rPr>
            </w:pPr>
            <w:r w:rsidRPr="00271E98">
              <w:rPr>
                <w:b/>
                <w:bCs/>
                <w:color w:val="080C0C"/>
                <w:lang w:val="it-IT"/>
              </w:rPr>
              <w:t>Fjalë kyçe:</w:t>
            </w:r>
          </w:p>
          <w:p w14:paraId="74CCC2CC" w14:textId="77777777" w:rsidR="00091C04" w:rsidRPr="00091C04" w:rsidRDefault="00091C04" w:rsidP="00091C04">
            <w:pPr>
              <w:pStyle w:val="NoSpacing"/>
              <w:rPr>
                <w:color w:val="080C0C"/>
                <w:lang w:val="it-IT"/>
              </w:rPr>
            </w:pPr>
            <w:r w:rsidRPr="00091C04">
              <w:rPr>
                <w:color w:val="080C0C"/>
                <w:lang w:val="it-IT"/>
              </w:rPr>
              <w:t>shkronja P, p, pulë me perime, ushqime të shëndetshme, analizë</w:t>
            </w:r>
          </w:p>
          <w:p w14:paraId="303FD378" w14:textId="77777777" w:rsidR="00DC2AFD" w:rsidRDefault="00091C04" w:rsidP="00091C04">
            <w:pPr>
              <w:pStyle w:val="NoSpacing"/>
              <w:rPr>
                <w:color w:val="080C0C"/>
                <w:lang w:val="it-IT"/>
              </w:rPr>
            </w:pPr>
            <w:r w:rsidRPr="00091C04">
              <w:rPr>
                <w:color w:val="080C0C"/>
                <w:lang w:val="it-IT"/>
              </w:rPr>
              <w:tab/>
            </w:r>
          </w:p>
          <w:p w14:paraId="62C43C99" w14:textId="1BA07252" w:rsidR="00091C04" w:rsidRPr="00DC2AFD" w:rsidRDefault="00091C04" w:rsidP="00091C04">
            <w:pPr>
              <w:pStyle w:val="NoSpacing"/>
              <w:rPr>
                <w:b/>
                <w:bCs/>
                <w:color w:val="080C0C"/>
                <w:lang w:val="it-IT"/>
              </w:rPr>
            </w:pPr>
            <w:r w:rsidRPr="00DC2AFD">
              <w:rPr>
                <w:b/>
                <w:bCs/>
                <w:color w:val="080C0C"/>
                <w:lang w:val="it-IT"/>
              </w:rPr>
              <w:t>Teknika dhe strategji:</w:t>
            </w:r>
          </w:p>
          <w:p w14:paraId="1D55924D"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Pema e mendjes</w:t>
            </w:r>
          </w:p>
          <w:p w14:paraId="76DA49D8"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Analizë</w:t>
            </w:r>
          </w:p>
          <w:p w14:paraId="2F4FD450"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Bashkëbisedim – përshkrim</w:t>
            </w:r>
          </w:p>
          <w:p w14:paraId="2490C9D2"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Lexim me role</w:t>
            </w:r>
          </w:p>
          <w:p w14:paraId="619B3F1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Loje me role ( dramatizim)</w:t>
            </w:r>
          </w:p>
          <w:p w14:paraId="1BCFA82D"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Punë e pavarur</w:t>
            </w:r>
          </w:p>
          <w:p w14:paraId="08738BE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Punë në grupe</w:t>
            </w:r>
          </w:p>
          <w:p w14:paraId="43E0DA85" w14:textId="77777777" w:rsidR="00271E98" w:rsidRDefault="00271E98" w:rsidP="00091C04">
            <w:pPr>
              <w:pStyle w:val="NoSpacing"/>
              <w:rPr>
                <w:color w:val="080C0C"/>
                <w:lang w:val="it-IT"/>
              </w:rPr>
            </w:pPr>
          </w:p>
          <w:p w14:paraId="1D2F597B" w14:textId="77777777" w:rsidR="00271E98" w:rsidRDefault="00091C04" w:rsidP="00091C04">
            <w:pPr>
              <w:pStyle w:val="NoSpacing"/>
              <w:rPr>
                <w:color w:val="080C0C"/>
                <w:lang w:val="it-IT"/>
              </w:rPr>
            </w:pPr>
            <w:r w:rsidRPr="00271E98">
              <w:rPr>
                <w:b/>
                <w:bCs/>
                <w:color w:val="080C0C"/>
                <w:lang w:val="it-IT"/>
              </w:rPr>
              <w:t>Burimet e informacionit dhe mjete:</w:t>
            </w:r>
            <w:r w:rsidRPr="00091C04">
              <w:rPr>
                <w:color w:val="080C0C"/>
                <w:lang w:val="it-IT"/>
              </w:rPr>
              <w:t xml:space="preserve"> libri i nxënësit, shkronja ilustruese, grafiku i shkronjës P dhe shkronjave të mësuara të shtypit, foto me figura fjalët e të cilave përmbajnë shkronjën P, tabela plastike, figura, etiketa me rrokje e fjalë,</w:t>
            </w:r>
            <w:r w:rsidR="00271E98">
              <w:rPr>
                <w:color w:val="080C0C"/>
                <w:lang w:val="it-IT"/>
              </w:rPr>
              <w:t xml:space="preserve"> </w:t>
            </w:r>
            <w:r w:rsidRPr="00091C04">
              <w:rPr>
                <w:color w:val="080C0C"/>
                <w:lang w:val="it-IT"/>
              </w:rPr>
              <w:t>fletë A4, makete, skeda.</w:t>
            </w:r>
            <w:r w:rsidRPr="00091C04">
              <w:rPr>
                <w:color w:val="080C0C"/>
                <w:lang w:val="it-IT"/>
              </w:rPr>
              <w:tab/>
            </w:r>
          </w:p>
          <w:p w14:paraId="5C445B10" w14:textId="77777777" w:rsidR="00271E98" w:rsidRDefault="00271E98" w:rsidP="00091C04">
            <w:pPr>
              <w:pStyle w:val="NoSpacing"/>
              <w:rPr>
                <w:color w:val="080C0C"/>
                <w:lang w:val="it-IT"/>
              </w:rPr>
            </w:pPr>
          </w:p>
          <w:p w14:paraId="0D26AA32" w14:textId="3C888433" w:rsidR="00091C04" w:rsidRPr="00091C04" w:rsidRDefault="00091C04" w:rsidP="00091C04">
            <w:pPr>
              <w:pStyle w:val="NoSpacing"/>
              <w:rPr>
                <w:color w:val="080C0C"/>
                <w:lang w:val="it-IT"/>
              </w:rPr>
            </w:pPr>
            <w:r w:rsidRPr="00271E98">
              <w:rPr>
                <w:b/>
                <w:bCs/>
                <w:color w:val="080C0C"/>
                <w:lang w:val="it-IT"/>
              </w:rPr>
              <w:t>Lidhja me fushat e tjera:</w:t>
            </w:r>
            <w:r w:rsidRPr="00091C04">
              <w:rPr>
                <w:color w:val="080C0C"/>
                <w:lang w:val="it-IT"/>
              </w:rPr>
              <w:t xml:space="preserve"> Matematikë, Arte, Shkencat e natyrës Lidhja me temat ndërkurrikulare Arsimi për zhvillim të qëndrueshëm</w:t>
            </w:r>
          </w:p>
          <w:p w14:paraId="02991AB0" w14:textId="77777777" w:rsidR="00271E98" w:rsidRDefault="00271E98" w:rsidP="00091C04">
            <w:pPr>
              <w:pStyle w:val="NoSpacing"/>
              <w:rPr>
                <w:color w:val="080C0C"/>
                <w:lang w:val="it-IT"/>
              </w:rPr>
            </w:pPr>
          </w:p>
          <w:p w14:paraId="3B93DBAF" w14:textId="77777777" w:rsidR="00271E98" w:rsidRDefault="00271E98" w:rsidP="00091C04">
            <w:pPr>
              <w:pStyle w:val="NoSpacing"/>
              <w:rPr>
                <w:color w:val="080C0C"/>
                <w:lang w:val="it-IT"/>
              </w:rPr>
            </w:pPr>
          </w:p>
          <w:p w14:paraId="1B819BB0" w14:textId="77777777" w:rsidR="00271E98" w:rsidRDefault="00271E98" w:rsidP="00091C04">
            <w:pPr>
              <w:pStyle w:val="NoSpacing"/>
              <w:rPr>
                <w:color w:val="080C0C"/>
                <w:lang w:val="it-IT"/>
              </w:rPr>
            </w:pPr>
          </w:p>
          <w:p w14:paraId="1F5BF597" w14:textId="325FAD21" w:rsidR="00091C04" w:rsidRPr="00271E98" w:rsidRDefault="00091C04" w:rsidP="00091C04">
            <w:pPr>
              <w:pStyle w:val="NoSpacing"/>
              <w:rPr>
                <w:b/>
                <w:bCs/>
                <w:color w:val="080C0C"/>
                <w:lang w:val="it-IT"/>
              </w:rPr>
            </w:pPr>
            <w:r w:rsidRPr="00271E98">
              <w:rPr>
                <w:b/>
                <w:bCs/>
                <w:color w:val="080C0C"/>
                <w:lang w:val="it-IT"/>
              </w:rPr>
              <w:t>Organizimi i orës së mësimit</w:t>
            </w:r>
          </w:p>
          <w:p w14:paraId="25E968E4" w14:textId="77777777" w:rsidR="00091C04" w:rsidRPr="00271E98" w:rsidRDefault="00091C04" w:rsidP="00091C04">
            <w:pPr>
              <w:pStyle w:val="NoSpacing"/>
              <w:rPr>
                <w:b/>
                <w:bCs/>
                <w:color w:val="080C0C"/>
                <w:lang w:val="it-IT"/>
              </w:rPr>
            </w:pPr>
            <w:r w:rsidRPr="00271E98">
              <w:rPr>
                <w:b/>
                <w:bCs/>
                <w:color w:val="080C0C"/>
                <w:lang w:val="it-IT"/>
              </w:rPr>
              <w:t>Veprimtari paraprake</w:t>
            </w:r>
          </w:p>
          <w:p w14:paraId="1F3D4314" w14:textId="563E7A77" w:rsidR="00091C04" w:rsidRPr="00091C04" w:rsidRDefault="00091C04" w:rsidP="00091C04">
            <w:pPr>
              <w:pStyle w:val="NoSpacing"/>
              <w:rPr>
                <w:color w:val="080C0C"/>
                <w:lang w:val="it-IT"/>
              </w:rPr>
            </w:pPr>
            <w:r w:rsidRPr="00091C04">
              <w:rPr>
                <w:color w:val="080C0C"/>
                <w:lang w:val="it-IT"/>
              </w:rPr>
              <w:t xml:space="preserve"> Mësuesja ka përgatitur skeda për seciln nxënës. Në skedë ka pasqyruar nje tabele me shkronja të ndryshme ku ia shpërndan nxënësve dhe udhëzon ato të ngjyrosin shkronjën P, p.</w:t>
            </w:r>
          </w:p>
          <w:p w14:paraId="0C431330"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Çfarë u formua pas ngjyrosjes? Shkronja P. Mësuesja pasqyron etiketat dhe rikujtojmë P – e madhe e shtypit, p – e vogël e shtypit.</w:t>
            </w:r>
          </w:p>
          <w:p w14:paraId="0443BF67" w14:textId="77777777" w:rsidR="00091C04" w:rsidRPr="00091C04" w:rsidRDefault="00091C04" w:rsidP="00091C04">
            <w:pPr>
              <w:pStyle w:val="NoSpacing"/>
              <w:rPr>
                <w:color w:val="080C0C"/>
                <w:lang w:val="it-IT"/>
              </w:rPr>
            </w:pPr>
          </w:p>
          <w:p w14:paraId="720C701D" w14:textId="77777777" w:rsidR="00091C04" w:rsidRPr="00091C04" w:rsidRDefault="00091C04" w:rsidP="00091C04">
            <w:pPr>
              <w:pStyle w:val="NoSpacing"/>
              <w:rPr>
                <w:color w:val="080C0C"/>
                <w:lang w:val="it-IT"/>
              </w:rPr>
            </w:pPr>
            <w:r w:rsidRPr="00271E98">
              <w:rPr>
                <w:b/>
                <w:bCs/>
                <w:color w:val="080C0C"/>
                <w:lang w:val="it-IT"/>
              </w:rPr>
              <w:t>Veprimtari në situatë Hapi 1.</w:t>
            </w:r>
            <w:r w:rsidRPr="00091C04">
              <w:rPr>
                <w:color w:val="080C0C"/>
                <w:lang w:val="it-IT"/>
              </w:rPr>
              <w:t xml:space="preserve"> Pema e mendjes</w:t>
            </w:r>
          </w:p>
          <w:p w14:paraId="62360643" w14:textId="77777777" w:rsidR="00091C04" w:rsidRPr="00091C04" w:rsidRDefault="00091C04" w:rsidP="00091C04">
            <w:pPr>
              <w:pStyle w:val="NoSpacing"/>
              <w:rPr>
                <w:color w:val="080C0C"/>
                <w:lang w:val="it-IT"/>
              </w:rPr>
            </w:pPr>
            <w:r w:rsidRPr="00091C04">
              <w:rPr>
                <w:color w:val="080C0C"/>
                <w:lang w:val="it-IT"/>
              </w:rPr>
              <w:t>Mësuesja ka përgatitur një maket ne formë peme dhe u shpërndan nxënësve fleta me ngjyra. Nxënësit shkruajnë një fjalë me shkronjën P dhe e ngjisin atë tek pema.</w:t>
            </w:r>
          </w:p>
          <w:p w14:paraId="55AA0B9E" w14:textId="77777777" w:rsidR="00091C04" w:rsidRPr="00091C04" w:rsidRDefault="00091C04" w:rsidP="00091C04">
            <w:pPr>
              <w:pStyle w:val="NoSpacing"/>
              <w:rPr>
                <w:color w:val="080C0C"/>
                <w:lang w:val="it-IT"/>
              </w:rPr>
            </w:pPr>
            <w:r w:rsidRPr="00091C04">
              <w:rPr>
                <w:color w:val="080C0C"/>
                <w:lang w:val="it-IT"/>
              </w:rPr>
              <w:t>Lexohen fjalët me rradhe nga secili nxënës, i cili me gojë bën edhe</w:t>
            </w:r>
          </w:p>
          <w:p w14:paraId="778C8C61" w14:textId="77777777" w:rsidR="00091C04" w:rsidRPr="00091C04" w:rsidRDefault="00091C04" w:rsidP="00091C04">
            <w:pPr>
              <w:pStyle w:val="NoSpacing"/>
              <w:rPr>
                <w:color w:val="080C0C"/>
                <w:lang w:val="it-IT"/>
              </w:rPr>
            </w:pPr>
            <w:r w:rsidRPr="00091C04">
              <w:rPr>
                <w:color w:val="080C0C"/>
                <w:lang w:val="it-IT"/>
              </w:rPr>
              <w:t>analizë të saj. patate = pa + ta + te .</w:t>
            </w:r>
            <w:r w:rsidRPr="00091C04">
              <w:rPr>
                <w:color w:val="080C0C"/>
                <w:lang w:val="it-IT"/>
              </w:rPr>
              <w:tab/>
              <w:t>lepuri</w:t>
            </w:r>
            <w:r w:rsidRPr="00091C04">
              <w:rPr>
                <w:color w:val="080C0C"/>
                <w:lang w:val="it-IT"/>
              </w:rPr>
              <w:tab/>
              <w:t>pema</w:t>
            </w:r>
          </w:p>
          <w:p w14:paraId="65F2593A" w14:textId="77777777" w:rsidR="00091C04" w:rsidRPr="00091C04" w:rsidRDefault="00091C04" w:rsidP="00091C04">
            <w:pPr>
              <w:pStyle w:val="NoSpacing"/>
              <w:rPr>
                <w:color w:val="080C0C"/>
                <w:lang w:val="it-IT"/>
              </w:rPr>
            </w:pPr>
          </w:p>
          <w:p w14:paraId="1D55E6CE" w14:textId="77777777" w:rsidR="00091C04" w:rsidRPr="00091C04" w:rsidRDefault="00091C04" w:rsidP="00091C04">
            <w:pPr>
              <w:pStyle w:val="NoSpacing"/>
              <w:rPr>
                <w:color w:val="080C0C"/>
                <w:lang w:val="it-IT"/>
              </w:rPr>
            </w:pPr>
            <w:r w:rsidRPr="00271E98">
              <w:rPr>
                <w:b/>
                <w:bCs/>
                <w:color w:val="080C0C"/>
                <w:lang w:val="it-IT"/>
              </w:rPr>
              <w:t>Hapi 2.</w:t>
            </w:r>
            <w:r w:rsidRPr="00091C04">
              <w:rPr>
                <w:color w:val="080C0C"/>
                <w:lang w:val="it-IT"/>
              </w:rPr>
              <w:t xml:space="preserve"> Bashkëbisedim, përshkrim</w:t>
            </w:r>
          </w:p>
          <w:p w14:paraId="0384336C" w14:textId="77777777" w:rsidR="00091C04" w:rsidRPr="00091C04" w:rsidRDefault="00091C04" w:rsidP="00091C04">
            <w:pPr>
              <w:pStyle w:val="NoSpacing"/>
              <w:rPr>
                <w:color w:val="080C0C"/>
                <w:lang w:val="it-IT"/>
              </w:rPr>
            </w:pPr>
            <w:r w:rsidRPr="00091C04">
              <w:rPr>
                <w:color w:val="080C0C"/>
                <w:lang w:val="it-IT"/>
              </w:rPr>
              <w:t>perime</w:t>
            </w:r>
          </w:p>
          <w:p w14:paraId="01B56DC3" w14:textId="77777777" w:rsidR="00091C04" w:rsidRPr="00091C04" w:rsidRDefault="00091C04" w:rsidP="00091C04">
            <w:pPr>
              <w:pStyle w:val="NoSpacing"/>
              <w:rPr>
                <w:color w:val="080C0C"/>
                <w:lang w:val="it-IT"/>
              </w:rPr>
            </w:pPr>
            <w:r w:rsidRPr="00091C04">
              <w:rPr>
                <w:color w:val="080C0C"/>
                <w:lang w:val="it-IT"/>
              </w:rPr>
              <w:t>Hapet libri i Abetares në faqen 46 – 47. Lexohen etiketat e shkronjave</w:t>
            </w:r>
          </w:p>
          <w:p w14:paraId="284075CF" w14:textId="77777777" w:rsidR="00091C04" w:rsidRPr="00091C04" w:rsidRDefault="00091C04" w:rsidP="00091C04">
            <w:pPr>
              <w:pStyle w:val="NoSpacing"/>
              <w:rPr>
                <w:color w:val="080C0C"/>
                <w:lang w:val="it-IT"/>
              </w:rPr>
            </w:pPr>
            <w:r w:rsidRPr="00091C04">
              <w:rPr>
                <w:color w:val="080C0C"/>
                <w:lang w:val="it-IT"/>
              </w:rPr>
              <w:t>dhe ushtrohen nxënësit për të rikujtuar përshkrimin e figurës.</w:t>
            </w:r>
            <w:r w:rsidRPr="00091C04">
              <w:rPr>
                <w:color w:val="080C0C"/>
                <w:lang w:val="it-IT"/>
              </w:rPr>
              <w:tab/>
              <w:t>patate</w:t>
            </w:r>
            <w:r w:rsidRPr="00091C04">
              <w:rPr>
                <w:color w:val="080C0C"/>
                <w:lang w:val="it-IT"/>
              </w:rPr>
              <w:tab/>
              <w:t>kapele</w:t>
            </w:r>
          </w:p>
          <w:p w14:paraId="4BF440DF"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Le të rikujtojmë çfarë ka gatuar mami në mësimin tonë?</w:t>
            </w:r>
          </w:p>
          <w:p w14:paraId="74697E1B"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A janë të shëndetshme perimet?</w:t>
            </w:r>
          </w:p>
          <w:p w14:paraId="0E17BC8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Cili është ushqimi juaj i preferuar?</w:t>
            </w:r>
          </w:p>
          <w:p w14:paraId="3FA793E1" w14:textId="77777777" w:rsidR="00091C04" w:rsidRPr="00091C04" w:rsidRDefault="00091C04" w:rsidP="00091C04">
            <w:pPr>
              <w:pStyle w:val="NoSpacing"/>
              <w:rPr>
                <w:color w:val="080C0C"/>
                <w:lang w:val="it-IT"/>
              </w:rPr>
            </w:pPr>
            <w:r w:rsidRPr="00091C04">
              <w:rPr>
                <w:color w:val="080C0C"/>
                <w:lang w:val="it-IT"/>
              </w:rPr>
              <w:t>Ndalemi tek shtrimi i tryezës, pajisjet e nevojshme dhe higjiena para dhe pas ushqimit.</w:t>
            </w:r>
          </w:p>
          <w:p w14:paraId="1AE0F19D" w14:textId="77777777" w:rsidR="00091C04" w:rsidRPr="00091C04" w:rsidRDefault="00091C04" w:rsidP="00091C04">
            <w:pPr>
              <w:pStyle w:val="NoSpacing"/>
              <w:rPr>
                <w:color w:val="080C0C"/>
                <w:lang w:val="it-IT"/>
              </w:rPr>
            </w:pPr>
            <w:r w:rsidRPr="00091C04">
              <w:rPr>
                <w:color w:val="080C0C"/>
                <w:lang w:val="it-IT"/>
              </w:rPr>
              <w:t>Ushtrohen nxënësit në leximin e fjalisë kryesore dhe fjalëve të fjalorit, duke qarkuar shkronjën P, p.</w:t>
            </w:r>
          </w:p>
          <w:p w14:paraId="42A1C377" w14:textId="77777777" w:rsidR="00091C04" w:rsidRPr="00091C04" w:rsidRDefault="00091C04" w:rsidP="00091C04">
            <w:pPr>
              <w:pStyle w:val="NoSpacing"/>
              <w:rPr>
                <w:color w:val="080C0C"/>
                <w:lang w:val="it-IT"/>
              </w:rPr>
            </w:pPr>
          </w:p>
          <w:p w14:paraId="3E0893A2" w14:textId="77777777" w:rsidR="00091C04" w:rsidRPr="00091C04" w:rsidRDefault="00091C04" w:rsidP="00091C04">
            <w:pPr>
              <w:pStyle w:val="NoSpacing"/>
              <w:rPr>
                <w:color w:val="080C0C"/>
                <w:lang w:val="it-IT"/>
              </w:rPr>
            </w:pPr>
            <w:r w:rsidRPr="00271E98">
              <w:rPr>
                <w:b/>
                <w:bCs/>
                <w:color w:val="080C0C"/>
                <w:lang w:val="it-IT"/>
              </w:rPr>
              <w:t>Hapi 3.</w:t>
            </w:r>
            <w:r w:rsidRPr="00091C04">
              <w:rPr>
                <w:color w:val="080C0C"/>
                <w:lang w:val="it-IT"/>
              </w:rPr>
              <w:t xml:space="preserve"> Lexim me role</w:t>
            </w:r>
          </w:p>
          <w:p w14:paraId="6A148E35" w14:textId="77777777" w:rsidR="00091C04" w:rsidRPr="00091C04" w:rsidRDefault="00091C04" w:rsidP="00091C04">
            <w:pPr>
              <w:pStyle w:val="NoSpacing"/>
              <w:rPr>
                <w:color w:val="080C0C"/>
                <w:lang w:val="it-IT"/>
              </w:rPr>
            </w:pPr>
            <w:r w:rsidRPr="00091C04">
              <w:rPr>
                <w:color w:val="080C0C"/>
                <w:lang w:val="it-IT"/>
              </w:rPr>
              <w:t>Mësuesja ndalet tek tekst “PULA ME PERIME”.</w:t>
            </w:r>
          </w:p>
          <w:p w14:paraId="31A077B9"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Cilët janë personazhet?</w:t>
            </w:r>
          </w:p>
          <w:p w14:paraId="741DC055" w14:textId="77777777" w:rsidR="00091C04" w:rsidRPr="00091C04" w:rsidRDefault="00091C04" w:rsidP="00091C04">
            <w:pPr>
              <w:pStyle w:val="NoSpacing"/>
              <w:rPr>
                <w:color w:val="080C0C"/>
                <w:lang w:val="it-IT"/>
              </w:rPr>
            </w:pPr>
            <w:r w:rsidRPr="00091C04">
              <w:rPr>
                <w:color w:val="080C0C"/>
                <w:lang w:val="it-IT"/>
              </w:rPr>
              <w:t>Atëherë mësuesja udhëzon nxënësit të lexojnë sipas personazheve të ndara, pjesën në role. Rikujtohen shenjat e pikësimit ( . , ? ! ) të cilat luajnë një rol të rëndësishëm në lexim e interpretim.</w:t>
            </w:r>
          </w:p>
          <w:p w14:paraId="34686BB3" w14:textId="77777777" w:rsidR="00091C04" w:rsidRPr="00091C04" w:rsidRDefault="00091C04" w:rsidP="00091C04">
            <w:pPr>
              <w:pStyle w:val="NoSpacing"/>
              <w:rPr>
                <w:color w:val="080C0C"/>
                <w:lang w:val="it-IT"/>
              </w:rPr>
            </w:pPr>
          </w:p>
          <w:p w14:paraId="6C152C99" w14:textId="60D8DB00" w:rsidR="00091C04" w:rsidRPr="00091C04" w:rsidRDefault="00091C04" w:rsidP="00091C04">
            <w:pPr>
              <w:pStyle w:val="NoSpacing"/>
              <w:rPr>
                <w:color w:val="080C0C"/>
                <w:lang w:val="it-IT"/>
              </w:rPr>
            </w:pPr>
            <w:r w:rsidRPr="00271E98">
              <w:rPr>
                <w:b/>
                <w:bCs/>
                <w:color w:val="080C0C"/>
                <w:lang w:val="it-IT"/>
              </w:rPr>
              <w:t>Hapi 4.</w:t>
            </w:r>
            <w:r w:rsidRPr="00091C04">
              <w:rPr>
                <w:color w:val="080C0C"/>
                <w:lang w:val="it-IT"/>
              </w:rPr>
              <w:t xml:space="preserve"> Loja me role ( Dramatizim)</w:t>
            </w:r>
          </w:p>
          <w:p w14:paraId="035CCFDD" w14:textId="77777777" w:rsidR="00091C04" w:rsidRPr="00091C04" w:rsidRDefault="00091C04" w:rsidP="00091C04">
            <w:pPr>
              <w:pStyle w:val="NoSpacing"/>
              <w:rPr>
                <w:color w:val="080C0C"/>
                <w:lang w:val="it-IT"/>
              </w:rPr>
            </w:pPr>
            <w:r w:rsidRPr="00091C04">
              <w:rPr>
                <w:color w:val="080C0C"/>
                <w:lang w:val="it-IT"/>
              </w:rPr>
              <w:t>Nxënësve i është ndarë detyra që një orë më parë që të luajnë pjesën në role. Për këtë në këndin e klasës është përgatitur një tavolinë e improvizuar dhe nxënësit në grupe luajnë pjesën.</w:t>
            </w:r>
          </w:p>
          <w:p w14:paraId="1A9F0284" w14:textId="77777777" w:rsidR="00091C04" w:rsidRPr="00091C04" w:rsidRDefault="00091C04" w:rsidP="00091C04">
            <w:pPr>
              <w:pStyle w:val="NoSpacing"/>
              <w:rPr>
                <w:color w:val="080C0C"/>
                <w:lang w:val="it-IT"/>
              </w:rPr>
            </w:pPr>
            <w:r w:rsidRPr="00091C04">
              <w:rPr>
                <w:color w:val="080C0C"/>
                <w:lang w:val="it-IT"/>
              </w:rPr>
              <w:t>Vlerësohen nxënësit për interpretimin e tyre.</w:t>
            </w:r>
          </w:p>
          <w:p w14:paraId="61304264" w14:textId="77777777" w:rsidR="00091C04" w:rsidRPr="00091C04" w:rsidRDefault="00091C04" w:rsidP="00091C04">
            <w:pPr>
              <w:pStyle w:val="NoSpacing"/>
              <w:rPr>
                <w:color w:val="080C0C"/>
                <w:lang w:val="it-IT"/>
              </w:rPr>
            </w:pPr>
          </w:p>
          <w:p w14:paraId="44C84553" w14:textId="77777777" w:rsidR="00091C04" w:rsidRPr="00091C04" w:rsidRDefault="00091C04" w:rsidP="00091C04">
            <w:pPr>
              <w:pStyle w:val="NoSpacing"/>
              <w:rPr>
                <w:color w:val="080C0C"/>
                <w:lang w:val="it-IT"/>
              </w:rPr>
            </w:pPr>
            <w:r w:rsidRPr="00271E98">
              <w:rPr>
                <w:b/>
                <w:bCs/>
                <w:color w:val="080C0C"/>
                <w:lang w:val="it-IT"/>
              </w:rPr>
              <w:t>Hapi 5.</w:t>
            </w:r>
            <w:r w:rsidRPr="00091C04">
              <w:rPr>
                <w:color w:val="080C0C"/>
                <w:lang w:val="it-IT"/>
              </w:rPr>
              <w:t xml:space="preserve"> Punë e pavarur, Analizë</w:t>
            </w:r>
          </w:p>
          <w:p w14:paraId="521869D4" w14:textId="77777777" w:rsidR="00091C04" w:rsidRPr="00091C04" w:rsidRDefault="00091C04" w:rsidP="00091C04">
            <w:pPr>
              <w:pStyle w:val="NoSpacing"/>
              <w:rPr>
                <w:color w:val="080C0C"/>
                <w:lang w:val="it-IT"/>
              </w:rPr>
            </w:pPr>
            <w:r w:rsidRPr="00091C04">
              <w:rPr>
                <w:color w:val="080C0C"/>
                <w:lang w:val="it-IT"/>
              </w:rPr>
              <w:t>Mësuesja ushtron nxënësit për të rikujtuar ushtrimet e realizuara një orë më parë duke i lexuar ato. Ushtrimet lidhen me plotësimin e fjalëve me rrokje dhe fjalive me fjalë që mungojnë.</w:t>
            </w:r>
          </w:p>
          <w:p w14:paraId="0DA0BA58" w14:textId="77777777" w:rsidR="00091C04" w:rsidRPr="00091C04" w:rsidRDefault="00091C04" w:rsidP="00091C04">
            <w:pPr>
              <w:pStyle w:val="NoSpacing"/>
              <w:rPr>
                <w:color w:val="080C0C"/>
                <w:lang w:val="it-IT"/>
              </w:rPr>
            </w:pPr>
            <w:r w:rsidRPr="00091C04">
              <w:rPr>
                <w:color w:val="080C0C"/>
                <w:lang w:val="it-IT"/>
              </w:rPr>
              <w:t>Nxënësit në grupe analizojnë:</w:t>
            </w:r>
          </w:p>
          <w:p w14:paraId="6A196AA7"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Grupi 1. Ina punon me penel. Grupi 2. Uji pikon pikë – pikë. Grupi 3. Drini mori kupën.</w:t>
            </w:r>
          </w:p>
          <w:p w14:paraId="6C1D7AB5" w14:textId="77777777" w:rsidR="00091C04" w:rsidRPr="00091C04" w:rsidRDefault="00091C04" w:rsidP="00091C04">
            <w:pPr>
              <w:pStyle w:val="NoSpacing"/>
              <w:rPr>
                <w:color w:val="080C0C"/>
                <w:lang w:val="it-IT"/>
              </w:rPr>
            </w:pPr>
          </w:p>
          <w:p w14:paraId="167679B5" w14:textId="77777777" w:rsidR="00091C04" w:rsidRPr="00271E98" w:rsidRDefault="00091C04" w:rsidP="00091C04">
            <w:pPr>
              <w:pStyle w:val="NoSpacing"/>
              <w:rPr>
                <w:b/>
                <w:bCs/>
                <w:color w:val="080C0C"/>
                <w:lang w:val="it-IT"/>
              </w:rPr>
            </w:pPr>
            <w:r w:rsidRPr="00271E98">
              <w:rPr>
                <w:b/>
                <w:bCs/>
                <w:color w:val="080C0C"/>
                <w:lang w:val="it-IT"/>
              </w:rPr>
              <w:t>Prezantimi dhe demonstrimi i rezultateve të arritura</w:t>
            </w:r>
          </w:p>
          <w:p w14:paraId="5A27C981" w14:textId="77777777" w:rsidR="00091C04" w:rsidRPr="00091C04" w:rsidRDefault="00091C04" w:rsidP="00091C04">
            <w:pPr>
              <w:pStyle w:val="NoSpacing"/>
              <w:rPr>
                <w:color w:val="080C0C"/>
                <w:lang w:val="it-IT"/>
              </w:rPr>
            </w:pPr>
            <w:r w:rsidRPr="00091C04">
              <w:rPr>
                <w:color w:val="080C0C"/>
                <w:lang w:val="it-IT"/>
              </w:rPr>
              <w:t>Në grupe mësuesja ushtron nxënësit që të ndërtojnë nga një fjali sipas shenjave të ndryshme të pikësimit</w:t>
            </w:r>
          </w:p>
          <w:p w14:paraId="436A2EE8"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Grupi 1. Fjali ku të përdoret pika (.)</w:t>
            </w:r>
          </w:p>
          <w:p w14:paraId="5B965A57"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Grupi 2. Fjali ku të përdoret pikëpyetja ( ?)</w:t>
            </w:r>
          </w:p>
          <w:p w14:paraId="3214903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Grupi 3. Fjali ku të përdoret pikëçuditja. (!) Mësuesja vlerëson punën e nxënësve</w:t>
            </w:r>
          </w:p>
          <w:p w14:paraId="59ECD123" w14:textId="77777777" w:rsidR="00091C04" w:rsidRPr="00091C04" w:rsidRDefault="00091C04" w:rsidP="00091C04">
            <w:pPr>
              <w:pStyle w:val="NoSpacing"/>
              <w:rPr>
                <w:color w:val="080C0C"/>
                <w:lang w:val="it-IT"/>
              </w:rPr>
            </w:pPr>
          </w:p>
          <w:p w14:paraId="64C95AAF" w14:textId="77777777" w:rsidR="00271E98" w:rsidRDefault="00271E98" w:rsidP="00091C04">
            <w:pPr>
              <w:pStyle w:val="NoSpacing"/>
              <w:rPr>
                <w:color w:val="080C0C"/>
                <w:lang w:val="it-IT"/>
              </w:rPr>
            </w:pPr>
          </w:p>
          <w:p w14:paraId="6D201908" w14:textId="7A5688C1" w:rsidR="00091C04" w:rsidRPr="00091C04" w:rsidRDefault="00091C04" w:rsidP="00091C04">
            <w:pPr>
              <w:pStyle w:val="NoSpacing"/>
              <w:rPr>
                <w:color w:val="080C0C"/>
                <w:lang w:val="it-IT"/>
              </w:rPr>
            </w:pPr>
            <w:r w:rsidRPr="00271E98">
              <w:rPr>
                <w:b/>
                <w:bCs/>
                <w:color w:val="080C0C"/>
                <w:lang w:val="it-IT"/>
              </w:rPr>
              <w:lastRenderedPageBreak/>
              <w:t>Vlerësohen nxënësit</w:t>
            </w:r>
            <w:r w:rsidRPr="00091C04">
              <w:rPr>
                <w:color w:val="080C0C"/>
                <w:lang w:val="it-IT"/>
              </w:rPr>
              <w:t xml:space="preserve"> për:</w:t>
            </w:r>
          </w:p>
          <w:p w14:paraId="036D48A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Dallimin e shkronjën P, p duke shqiptuar saktë tingullin e saj.</w:t>
            </w:r>
          </w:p>
          <w:p w14:paraId="12884B17"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Pasurimin e fjalorin me fjalë e shprehje që kanë në trup shkronjën P, p.</w:t>
            </w:r>
          </w:p>
          <w:p w14:paraId="11B57BD6"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Përshkrimin e figurës në tekst.</w:t>
            </w:r>
          </w:p>
          <w:p w14:paraId="7A5C8958"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Leximin e rrokjeve, fjalëve, fjalive që kanë në përbërje shkronjën P.</w:t>
            </w:r>
          </w:p>
          <w:p w14:paraId="4B0DF58C"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Dramatizimin në role të pjesës.</w:t>
            </w:r>
          </w:p>
          <w:p w14:paraId="7191CA02"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Kryerjen e analizës e sintezës të fjalëve e fjalive.</w:t>
            </w:r>
          </w:p>
          <w:p w14:paraId="00FF99E1"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Krijimin e fjalive duke përdorin shenjat të ndryshme pikësimi.</w:t>
            </w:r>
          </w:p>
          <w:p w14:paraId="35F7B62E" w14:textId="77777777" w:rsidR="00271E98" w:rsidRDefault="00271E98" w:rsidP="00091C04">
            <w:pPr>
              <w:pStyle w:val="NoSpacing"/>
              <w:rPr>
                <w:color w:val="080C0C"/>
                <w:lang w:val="it-IT"/>
              </w:rPr>
            </w:pPr>
          </w:p>
          <w:p w14:paraId="68BEF69F" w14:textId="1BA8CE1C" w:rsidR="00091C04" w:rsidRPr="00271E98" w:rsidRDefault="00091C04" w:rsidP="00091C04">
            <w:pPr>
              <w:pStyle w:val="NoSpacing"/>
              <w:rPr>
                <w:b/>
                <w:bCs/>
                <w:color w:val="080C0C"/>
                <w:lang w:val="it-IT"/>
              </w:rPr>
            </w:pPr>
            <w:r w:rsidRPr="00271E98">
              <w:rPr>
                <w:b/>
                <w:bCs/>
                <w:color w:val="080C0C"/>
                <w:lang w:val="it-IT"/>
              </w:rPr>
              <w:t>Detyrë shtëpie:</w:t>
            </w:r>
          </w:p>
          <w:p w14:paraId="01082036" w14:textId="77777777" w:rsidR="00091C04" w:rsidRPr="00091C04" w:rsidRDefault="00091C04" w:rsidP="00091C04">
            <w:pPr>
              <w:pStyle w:val="NoSpacing"/>
              <w:rPr>
                <w:color w:val="080C0C"/>
                <w:lang w:val="it-IT"/>
              </w:rPr>
            </w:pPr>
            <w:r w:rsidRPr="00091C04">
              <w:rPr>
                <w:color w:val="080C0C"/>
                <w:lang w:val="it-IT"/>
              </w:rPr>
              <w:t>1.</w:t>
            </w:r>
            <w:r w:rsidRPr="00091C04">
              <w:rPr>
                <w:color w:val="080C0C"/>
                <w:lang w:val="it-IT"/>
              </w:rPr>
              <w:tab/>
              <w:t>Krijoni nga dy fjali për secilin rast. (. ? !)</w:t>
            </w:r>
          </w:p>
          <w:p w14:paraId="2FC86C85" w14:textId="77777777" w:rsidR="00091C04" w:rsidRPr="00091C04" w:rsidRDefault="00091C04" w:rsidP="00091C04">
            <w:pPr>
              <w:pStyle w:val="NoSpacing"/>
              <w:rPr>
                <w:color w:val="080C0C"/>
                <w:lang w:val="it-IT"/>
              </w:rPr>
            </w:pPr>
            <w:r w:rsidRPr="00091C04">
              <w:rPr>
                <w:color w:val="080C0C"/>
                <w:lang w:val="it-IT"/>
              </w:rPr>
              <w:t>2.</w:t>
            </w:r>
            <w:r w:rsidRPr="00091C04">
              <w:rPr>
                <w:color w:val="080C0C"/>
                <w:lang w:val="it-IT"/>
              </w:rPr>
              <w:tab/>
              <w:t>Përshkruani me 2 – 3 fjali të thjeshta një nga perimet që preferoni më shumë.</w:t>
            </w:r>
          </w:p>
          <w:p w14:paraId="3A349ED9" w14:textId="36F7E6EF" w:rsidR="0053526F" w:rsidRDefault="00091C04" w:rsidP="00091C04">
            <w:pPr>
              <w:pStyle w:val="NoSpacing"/>
              <w:rPr>
                <w:color w:val="080C0C"/>
                <w:lang w:val="it-IT"/>
              </w:rPr>
            </w:pPr>
            <w:r w:rsidRPr="00091C04">
              <w:rPr>
                <w:color w:val="080C0C"/>
                <w:lang w:val="it-IT"/>
              </w:rPr>
              <w:t>3.</w:t>
            </w:r>
            <w:r w:rsidRPr="00091C04">
              <w:rPr>
                <w:color w:val="080C0C"/>
                <w:lang w:val="it-IT"/>
              </w:rPr>
              <w:tab/>
              <w:t>Lexoni disa herë tekstin e dhënë.</w:t>
            </w:r>
          </w:p>
          <w:p w14:paraId="0FBEAD26" w14:textId="77777777" w:rsidR="0053526F" w:rsidRDefault="0053526F" w:rsidP="00DB2BEA">
            <w:pPr>
              <w:pStyle w:val="NoSpacing"/>
              <w:rPr>
                <w:color w:val="080C0C"/>
                <w:lang w:val="it-IT"/>
              </w:rPr>
            </w:pPr>
          </w:p>
          <w:p w14:paraId="210534C4" w14:textId="77777777" w:rsidR="0053526F" w:rsidRDefault="0053526F" w:rsidP="00DB2BEA">
            <w:pPr>
              <w:pStyle w:val="NoSpacing"/>
              <w:rPr>
                <w:color w:val="080C0C"/>
                <w:lang w:val="it-IT"/>
              </w:rPr>
            </w:pPr>
          </w:p>
          <w:p w14:paraId="5FC61240" w14:textId="77777777" w:rsidR="0053526F" w:rsidRDefault="0053526F" w:rsidP="00DB2BEA">
            <w:pPr>
              <w:pStyle w:val="NoSpacing"/>
              <w:rPr>
                <w:color w:val="080C0C"/>
                <w:lang w:val="it-IT"/>
              </w:rPr>
            </w:pPr>
          </w:p>
          <w:p w14:paraId="4CB7134A" w14:textId="77777777" w:rsidR="0053526F" w:rsidRDefault="0053526F" w:rsidP="00DB2BEA">
            <w:pPr>
              <w:pStyle w:val="NoSpacing"/>
              <w:rPr>
                <w:color w:val="080C0C"/>
                <w:lang w:val="it-IT"/>
              </w:rPr>
            </w:pPr>
          </w:p>
          <w:p w14:paraId="266BE942" w14:textId="77777777" w:rsidR="0053526F" w:rsidRDefault="0053526F" w:rsidP="00DB2BEA">
            <w:pPr>
              <w:pStyle w:val="NoSpacing"/>
              <w:rPr>
                <w:color w:val="080C0C"/>
                <w:lang w:val="it-IT"/>
              </w:rPr>
            </w:pPr>
          </w:p>
          <w:p w14:paraId="14E0479F" w14:textId="77777777" w:rsidR="0053526F" w:rsidRDefault="0053526F" w:rsidP="00DB2BEA">
            <w:pPr>
              <w:pStyle w:val="NoSpacing"/>
              <w:rPr>
                <w:color w:val="080C0C"/>
                <w:lang w:val="it-IT"/>
              </w:rPr>
            </w:pPr>
          </w:p>
          <w:p w14:paraId="7B284C8A" w14:textId="77777777" w:rsidR="0053526F" w:rsidRDefault="0053526F" w:rsidP="00DB2BEA">
            <w:pPr>
              <w:pStyle w:val="NoSpacing"/>
              <w:rPr>
                <w:color w:val="080C0C"/>
                <w:lang w:val="it-IT"/>
              </w:rPr>
            </w:pPr>
          </w:p>
          <w:p w14:paraId="540D49A9" w14:textId="77777777" w:rsidR="0053526F" w:rsidRDefault="0053526F" w:rsidP="00DB2BEA">
            <w:pPr>
              <w:pStyle w:val="NoSpacing"/>
              <w:rPr>
                <w:color w:val="080C0C"/>
                <w:lang w:val="it-IT"/>
              </w:rPr>
            </w:pPr>
          </w:p>
          <w:p w14:paraId="1CCFB83B" w14:textId="77777777" w:rsidR="0053526F" w:rsidRDefault="0053526F" w:rsidP="00DB2BEA">
            <w:pPr>
              <w:pStyle w:val="NoSpacing"/>
              <w:rPr>
                <w:color w:val="080C0C"/>
                <w:lang w:val="it-IT"/>
              </w:rPr>
            </w:pPr>
          </w:p>
          <w:p w14:paraId="67DB6F1F" w14:textId="77777777" w:rsidR="0053526F" w:rsidRDefault="0053526F" w:rsidP="00DB2BEA">
            <w:pPr>
              <w:pStyle w:val="NoSpacing"/>
              <w:rPr>
                <w:color w:val="080C0C"/>
                <w:lang w:val="it-IT"/>
              </w:rPr>
            </w:pPr>
          </w:p>
          <w:p w14:paraId="6842E13C" w14:textId="77777777" w:rsidR="0053526F" w:rsidRDefault="0053526F" w:rsidP="00DB2BEA">
            <w:pPr>
              <w:pStyle w:val="NoSpacing"/>
              <w:rPr>
                <w:color w:val="080C0C"/>
                <w:lang w:val="it-IT"/>
              </w:rPr>
            </w:pPr>
          </w:p>
          <w:p w14:paraId="68C7A6FE" w14:textId="77777777" w:rsidR="0053526F" w:rsidRDefault="0053526F" w:rsidP="00DB2BEA">
            <w:pPr>
              <w:pStyle w:val="NoSpacing"/>
              <w:rPr>
                <w:color w:val="080C0C"/>
                <w:lang w:val="it-IT"/>
              </w:rPr>
            </w:pPr>
          </w:p>
          <w:p w14:paraId="4E5E4334" w14:textId="77777777" w:rsidR="0053526F" w:rsidRDefault="0053526F" w:rsidP="00DB2BEA">
            <w:pPr>
              <w:pStyle w:val="NoSpacing"/>
              <w:rPr>
                <w:color w:val="080C0C"/>
                <w:lang w:val="it-IT"/>
              </w:rPr>
            </w:pPr>
          </w:p>
          <w:p w14:paraId="165FDB2E" w14:textId="77777777" w:rsidR="0053526F" w:rsidRPr="00112C98" w:rsidRDefault="0053526F" w:rsidP="00DB2BEA">
            <w:pPr>
              <w:pStyle w:val="NoSpacing"/>
              <w:rPr>
                <w:color w:val="080C0C"/>
                <w:lang w:val="it-IT"/>
              </w:rPr>
            </w:pPr>
          </w:p>
        </w:tc>
      </w:tr>
    </w:tbl>
    <w:p w14:paraId="5A03A64F" w14:textId="77777777" w:rsidR="00271E98" w:rsidRPr="00271E98" w:rsidRDefault="00271E98" w:rsidP="00271E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9B0A935" w14:textId="77777777" w:rsidTr="00DB2BEA">
        <w:trPr>
          <w:trHeight w:val="206"/>
        </w:trPr>
        <w:tc>
          <w:tcPr>
            <w:tcW w:w="10105" w:type="dxa"/>
            <w:tcBorders>
              <w:top w:val="single" w:sz="8" w:space="0" w:color="000000"/>
              <w:bottom w:val="nil"/>
            </w:tcBorders>
            <w:shd w:val="clear" w:color="auto" w:fill="000000"/>
            <w:hideMark/>
          </w:tcPr>
          <w:p w14:paraId="01E502FF" w14:textId="5E6513C3"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271E98">
              <w:rPr>
                <w:rFonts w:ascii="Times New Roman" w:eastAsia="MS Mincho" w:hAnsi="Times New Roman" w:cs="Times New Roman"/>
                <w:b/>
                <w:bCs/>
                <w:color w:val="0D0D0D"/>
                <w:sz w:val="24"/>
                <w:szCs w:val="24"/>
                <w:lang w:val="sq-AL"/>
              </w:rPr>
              <w:t>78</w:t>
            </w:r>
          </w:p>
        </w:tc>
      </w:tr>
      <w:tr w:rsidR="0053526F" w:rsidRPr="00112C98" w14:paraId="4A75DE40" w14:textId="77777777" w:rsidTr="00DB2BEA">
        <w:trPr>
          <w:trHeight w:val="379"/>
        </w:trPr>
        <w:tc>
          <w:tcPr>
            <w:tcW w:w="10105" w:type="dxa"/>
            <w:tcBorders>
              <w:top w:val="single" w:sz="8" w:space="0" w:color="000000"/>
              <w:bottom w:val="single" w:sz="8" w:space="0" w:color="000000"/>
            </w:tcBorders>
            <w:hideMark/>
          </w:tcPr>
          <w:p w14:paraId="1958356B" w14:textId="18D7ED8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8060836"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3A3BD3B" w14:textId="77777777" w:rsidTr="00DB2BEA">
        <w:trPr>
          <w:trHeight w:val="2390"/>
        </w:trPr>
        <w:tc>
          <w:tcPr>
            <w:tcW w:w="10105" w:type="dxa"/>
            <w:tcBorders>
              <w:top w:val="nil"/>
            </w:tcBorders>
          </w:tcPr>
          <w:p w14:paraId="0EDE3ACA" w14:textId="77777777" w:rsidR="00091C04" w:rsidRPr="00271E98" w:rsidRDefault="00091C04" w:rsidP="00091C04">
            <w:pPr>
              <w:pStyle w:val="NoSpacing"/>
              <w:rPr>
                <w:b/>
                <w:bCs/>
                <w:color w:val="080C0C"/>
                <w:lang w:val="it-IT"/>
              </w:rPr>
            </w:pPr>
            <w:r w:rsidRPr="00271E98">
              <w:rPr>
                <w:b/>
                <w:bCs/>
                <w:color w:val="080C0C"/>
                <w:lang w:val="it-IT"/>
              </w:rPr>
              <w:t>Tema mësimore:</w:t>
            </w:r>
          </w:p>
          <w:p w14:paraId="20EBCBF2" w14:textId="77777777" w:rsidR="00271E98" w:rsidRDefault="00091C04" w:rsidP="00091C04">
            <w:pPr>
              <w:pStyle w:val="NoSpacing"/>
              <w:rPr>
                <w:color w:val="080C0C"/>
                <w:lang w:val="it-IT"/>
              </w:rPr>
            </w:pPr>
            <w:r w:rsidRPr="00091C04">
              <w:rPr>
                <w:color w:val="080C0C"/>
                <w:lang w:val="it-IT"/>
              </w:rPr>
              <w:t>-Tingujt, shkronjat, rrokjet, fjala, fjalia, shenjat e pikësimit. Intonacioni, foljet ndihmëse kam dhe jam; Emri, mbiemri, përemri</w:t>
            </w:r>
            <w:r w:rsidRPr="00091C04">
              <w:rPr>
                <w:color w:val="080C0C"/>
                <w:lang w:val="it-IT"/>
              </w:rPr>
              <w:tab/>
            </w:r>
          </w:p>
          <w:p w14:paraId="250C5AEE" w14:textId="77777777" w:rsidR="00271E98" w:rsidRDefault="00271E98" w:rsidP="00091C04">
            <w:pPr>
              <w:pStyle w:val="NoSpacing"/>
              <w:rPr>
                <w:color w:val="080C0C"/>
                <w:lang w:val="it-IT"/>
              </w:rPr>
            </w:pPr>
          </w:p>
          <w:p w14:paraId="7E821917" w14:textId="10FBC049" w:rsidR="00091C04" w:rsidRPr="00271E98" w:rsidRDefault="00091C04" w:rsidP="00091C04">
            <w:pPr>
              <w:pStyle w:val="NoSpacing"/>
              <w:rPr>
                <w:b/>
                <w:bCs/>
                <w:color w:val="080C0C"/>
                <w:lang w:val="it-IT"/>
              </w:rPr>
            </w:pPr>
            <w:r w:rsidRPr="00271E98">
              <w:rPr>
                <w:b/>
                <w:bCs/>
                <w:color w:val="080C0C"/>
                <w:lang w:val="it-IT"/>
              </w:rPr>
              <w:t>Rezultatet e të nxënit të temës:</w:t>
            </w:r>
          </w:p>
          <w:p w14:paraId="60099305" w14:textId="77777777" w:rsidR="00091C04" w:rsidRPr="00091C04" w:rsidRDefault="00091C04" w:rsidP="00091C04">
            <w:pPr>
              <w:pStyle w:val="NoSpacing"/>
              <w:rPr>
                <w:color w:val="080C0C"/>
                <w:lang w:val="it-IT"/>
              </w:rPr>
            </w:pPr>
            <w:r w:rsidRPr="00091C04">
              <w:rPr>
                <w:color w:val="080C0C"/>
                <w:lang w:val="it-IT"/>
              </w:rPr>
              <w:t>-Shkruan fjali në mënyrë të pavarur dhe përdor drejt shkronjat.</w:t>
            </w:r>
          </w:p>
          <w:p w14:paraId="095B4652" w14:textId="77777777" w:rsidR="00271E98" w:rsidRDefault="00271E98" w:rsidP="00091C04">
            <w:pPr>
              <w:pStyle w:val="NoSpacing"/>
              <w:rPr>
                <w:color w:val="080C0C"/>
                <w:lang w:val="it-IT"/>
              </w:rPr>
            </w:pPr>
          </w:p>
          <w:p w14:paraId="2107BF3C" w14:textId="77777777" w:rsidR="00271E98" w:rsidRDefault="00091C04" w:rsidP="00091C04">
            <w:pPr>
              <w:pStyle w:val="NoSpacing"/>
              <w:rPr>
                <w:color w:val="080C0C"/>
                <w:lang w:val="it-IT"/>
              </w:rPr>
            </w:pPr>
            <w:r w:rsidRPr="00271E98">
              <w:rPr>
                <w:b/>
                <w:bCs/>
                <w:color w:val="080C0C"/>
                <w:lang w:val="it-IT"/>
              </w:rPr>
              <w:t>Kontributi në rezultatet për kompetencat kryesore të shkallës:</w:t>
            </w:r>
            <w:r w:rsidRPr="00091C04">
              <w:rPr>
                <w:color w:val="080C0C"/>
                <w:lang w:val="it-IT"/>
              </w:rPr>
              <w:t xml:space="preserve"> I. 3, 4; III. 1, 2, 3; V. 5; VI. 6.</w:t>
            </w:r>
            <w:r w:rsidRPr="00091C04">
              <w:rPr>
                <w:color w:val="080C0C"/>
                <w:lang w:val="it-IT"/>
              </w:rPr>
              <w:tab/>
            </w:r>
          </w:p>
          <w:p w14:paraId="55F42975" w14:textId="77777777" w:rsidR="00271E98" w:rsidRDefault="00271E98" w:rsidP="00091C04">
            <w:pPr>
              <w:pStyle w:val="NoSpacing"/>
              <w:rPr>
                <w:color w:val="080C0C"/>
                <w:lang w:val="it-IT"/>
              </w:rPr>
            </w:pPr>
          </w:p>
          <w:p w14:paraId="6A5A16D5" w14:textId="41402C66" w:rsidR="00091C04" w:rsidRPr="00091C04" w:rsidRDefault="00091C04" w:rsidP="00091C04">
            <w:pPr>
              <w:pStyle w:val="NoSpacing"/>
              <w:rPr>
                <w:color w:val="080C0C"/>
                <w:lang w:val="it-IT"/>
              </w:rPr>
            </w:pPr>
            <w:r w:rsidRPr="00271E98">
              <w:rPr>
                <w:b/>
                <w:bCs/>
                <w:color w:val="080C0C"/>
                <w:lang w:val="it-IT"/>
              </w:rPr>
              <w:t>Kontributi në rezultatet e fushës së kurrikulës:</w:t>
            </w:r>
            <w:r w:rsidRPr="00091C04">
              <w:rPr>
                <w:color w:val="080C0C"/>
                <w:lang w:val="it-IT"/>
              </w:rPr>
              <w:t xml:space="preserve"> 1. 1, 4; 2. 1, 2; 3. 5, 7.</w:t>
            </w:r>
          </w:p>
          <w:p w14:paraId="4FF33242" w14:textId="77777777" w:rsidR="00271E98" w:rsidRDefault="00271E98" w:rsidP="00091C04">
            <w:pPr>
              <w:pStyle w:val="NoSpacing"/>
              <w:rPr>
                <w:color w:val="080C0C"/>
                <w:lang w:val="it-IT"/>
              </w:rPr>
            </w:pPr>
          </w:p>
          <w:p w14:paraId="72C649AE" w14:textId="77777777" w:rsidR="00271E98" w:rsidRDefault="00091C04" w:rsidP="00091C04">
            <w:pPr>
              <w:pStyle w:val="NoSpacing"/>
              <w:rPr>
                <w:color w:val="080C0C"/>
                <w:lang w:val="it-IT"/>
              </w:rPr>
            </w:pPr>
            <w:r w:rsidRPr="00271E98">
              <w:rPr>
                <w:b/>
                <w:bCs/>
                <w:color w:val="080C0C"/>
                <w:lang w:val="it-IT"/>
              </w:rPr>
              <w:t>Njësia mësimore:</w:t>
            </w:r>
            <w:r w:rsidRPr="00091C04">
              <w:rPr>
                <w:color w:val="080C0C"/>
                <w:lang w:val="it-IT"/>
              </w:rPr>
              <w:t xml:space="preserve"> Fletore pune, fq. 60</w:t>
            </w:r>
            <w:r w:rsidRPr="00091C04">
              <w:rPr>
                <w:color w:val="080C0C"/>
                <w:lang w:val="it-IT"/>
              </w:rPr>
              <w:tab/>
            </w:r>
          </w:p>
          <w:p w14:paraId="3D2AF276" w14:textId="77777777" w:rsidR="00271E98" w:rsidRDefault="00271E98" w:rsidP="00091C04">
            <w:pPr>
              <w:pStyle w:val="NoSpacing"/>
              <w:rPr>
                <w:color w:val="080C0C"/>
                <w:lang w:val="it-IT"/>
              </w:rPr>
            </w:pPr>
          </w:p>
          <w:p w14:paraId="75273AE6" w14:textId="77777777" w:rsidR="00091C04" w:rsidRPr="00271E98" w:rsidRDefault="00091C04" w:rsidP="00091C04">
            <w:pPr>
              <w:pStyle w:val="NoSpacing"/>
              <w:rPr>
                <w:b/>
                <w:bCs/>
                <w:color w:val="080C0C"/>
                <w:lang w:val="it-IT"/>
              </w:rPr>
            </w:pPr>
            <w:r w:rsidRPr="00271E98">
              <w:rPr>
                <w:b/>
                <w:bCs/>
                <w:color w:val="080C0C"/>
                <w:lang w:val="it-IT"/>
              </w:rPr>
              <w:t>Rezultatet e të nxënit të orës mësimore:</w:t>
            </w:r>
          </w:p>
          <w:p w14:paraId="7D0B7513" w14:textId="77777777" w:rsidR="00091C04" w:rsidRPr="00091C04" w:rsidRDefault="00091C04" w:rsidP="00091C04">
            <w:pPr>
              <w:pStyle w:val="NoSpacing"/>
              <w:rPr>
                <w:color w:val="080C0C"/>
                <w:lang w:val="it-IT"/>
              </w:rPr>
            </w:pPr>
            <w:r w:rsidRPr="00091C04">
              <w:rPr>
                <w:color w:val="080C0C"/>
                <w:lang w:val="it-IT"/>
              </w:rPr>
              <w:t>Nxënësi:</w:t>
            </w:r>
          </w:p>
          <w:p w14:paraId="3B974CEB"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Modelon grafikun e shkronjës së madhe dhe të vogël të dorës P, p.</w:t>
            </w:r>
          </w:p>
          <w:p w14:paraId="366EA651"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Shkruan rrokje, fjalë e fjali me shkrim dore sipas modelit</w:t>
            </w:r>
          </w:p>
          <w:p w14:paraId="4DEF4E30"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Shkruan në formë të diktuar shkronjën P, p, rrokje e fjalë me shkrim dore.</w:t>
            </w:r>
          </w:p>
          <w:p w14:paraId="70975C54"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Kthen fjalitë nga shkrim shtypi në shkrim dore.</w:t>
            </w:r>
          </w:p>
          <w:p w14:paraId="79BDFAFF"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Lexon fjalë e fjali me shkrim dore.</w:t>
            </w:r>
          </w:p>
          <w:p w14:paraId="7FF832FE" w14:textId="77777777" w:rsidR="00271E98" w:rsidRDefault="00091C04" w:rsidP="00091C04">
            <w:pPr>
              <w:pStyle w:val="NoSpacing"/>
              <w:rPr>
                <w:color w:val="080C0C"/>
                <w:lang w:val="it-IT"/>
              </w:rPr>
            </w:pPr>
            <w:r w:rsidRPr="00091C04">
              <w:rPr>
                <w:color w:val="080C0C"/>
                <w:lang w:val="it-IT"/>
              </w:rPr>
              <w:t></w:t>
            </w:r>
            <w:r w:rsidRPr="00091C04">
              <w:rPr>
                <w:color w:val="080C0C"/>
                <w:lang w:val="it-IT"/>
              </w:rPr>
              <w:tab/>
              <w:t>Shfaq besim e vullnet gjatë procesit të të shkruarit.</w:t>
            </w:r>
            <w:r w:rsidRPr="00091C04">
              <w:rPr>
                <w:color w:val="080C0C"/>
                <w:lang w:val="it-IT"/>
              </w:rPr>
              <w:tab/>
            </w:r>
          </w:p>
          <w:p w14:paraId="1792B819" w14:textId="77777777" w:rsidR="00271E98" w:rsidRDefault="00271E98" w:rsidP="00091C04">
            <w:pPr>
              <w:pStyle w:val="NoSpacing"/>
              <w:rPr>
                <w:color w:val="080C0C"/>
                <w:lang w:val="it-IT"/>
              </w:rPr>
            </w:pPr>
          </w:p>
          <w:p w14:paraId="4EA592F0" w14:textId="77777777" w:rsidR="00271E98" w:rsidRPr="00271E98" w:rsidRDefault="00271E98" w:rsidP="00271E98">
            <w:pPr>
              <w:pStyle w:val="NoSpacing"/>
              <w:rPr>
                <w:b/>
                <w:bCs/>
                <w:color w:val="080C0C"/>
                <w:lang w:val="it-IT"/>
              </w:rPr>
            </w:pPr>
            <w:r w:rsidRPr="00271E98">
              <w:rPr>
                <w:b/>
                <w:bCs/>
                <w:color w:val="080C0C"/>
                <w:lang w:val="it-IT"/>
              </w:rPr>
              <w:t>Kriteret e suksesit:</w:t>
            </w:r>
          </w:p>
          <w:p w14:paraId="4102F122" w14:textId="77777777" w:rsidR="00271E98" w:rsidRPr="00091C04" w:rsidRDefault="00271E98" w:rsidP="00271E98">
            <w:pPr>
              <w:pStyle w:val="NoSpacing"/>
              <w:rPr>
                <w:color w:val="080C0C"/>
                <w:lang w:val="it-IT"/>
              </w:rPr>
            </w:pPr>
            <w:r w:rsidRPr="00091C04">
              <w:rPr>
                <w:color w:val="080C0C"/>
                <w:lang w:val="it-IT"/>
              </w:rPr>
              <w:t>Përcaktohen me nxënësit në klasë.</w:t>
            </w:r>
          </w:p>
          <w:p w14:paraId="011CF311" w14:textId="77777777" w:rsidR="00271E98" w:rsidRDefault="00271E98" w:rsidP="00091C04">
            <w:pPr>
              <w:pStyle w:val="NoSpacing"/>
              <w:rPr>
                <w:color w:val="080C0C"/>
                <w:lang w:val="it-IT"/>
              </w:rPr>
            </w:pPr>
          </w:p>
          <w:p w14:paraId="08530BD7" w14:textId="6FC94616" w:rsidR="00091C04" w:rsidRPr="00271E98" w:rsidRDefault="00091C04" w:rsidP="00091C04">
            <w:pPr>
              <w:pStyle w:val="NoSpacing"/>
              <w:rPr>
                <w:b/>
                <w:bCs/>
                <w:color w:val="080C0C"/>
                <w:lang w:val="it-IT"/>
              </w:rPr>
            </w:pPr>
            <w:r w:rsidRPr="00271E98">
              <w:rPr>
                <w:b/>
                <w:bCs/>
                <w:color w:val="080C0C"/>
                <w:lang w:val="it-IT"/>
              </w:rPr>
              <w:t>Fjalë kyçe:</w:t>
            </w:r>
          </w:p>
          <w:p w14:paraId="74F9ECAD" w14:textId="77777777" w:rsidR="00091C04" w:rsidRPr="00091C04" w:rsidRDefault="00091C04" w:rsidP="00091C04">
            <w:pPr>
              <w:pStyle w:val="NoSpacing"/>
              <w:rPr>
                <w:color w:val="080C0C"/>
                <w:lang w:val="it-IT"/>
              </w:rPr>
            </w:pPr>
            <w:r w:rsidRPr="00091C04">
              <w:rPr>
                <w:color w:val="080C0C"/>
                <w:lang w:val="it-IT"/>
              </w:rPr>
              <w:t>Shkronjat e dorës, rrokje, fjalë, fjali</w:t>
            </w:r>
          </w:p>
          <w:p w14:paraId="1EDB8255" w14:textId="77777777" w:rsidR="00271E98" w:rsidRDefault="00091C04" w:rsidP="00091C04">
            <w:pPr>
              <w:pStyle w:val="NoSpacing"/>
              <w:rPr>
                <w:color w:val="080C0C"/>
                <w:lang w:val="it-IT"/>
              </w:rPr>
            </w:pPr>
            <w:r w:rsidRPr="00091C04">
              <w:rPr>
                <w:color w:val="080C0C"/>
                <w:lang w:val="it-IT"/>
              </w:rPr>
              <w:tab/>
            </w:r>
          </w:p>
          <w:p w14:paraId="32F9A42E" w14:textId="28E97288" w:rsidR="00091C04" w:rsidRPr="00271E98" w:rsidRDefault="00091C04" w:rsidP="00091C04">
            <w:pPr>
              <w:pStyle w:val="NoSpacing"/>
              <w:rPr>
                <w:b/>
                <w:bCs/>
                <w:color w:val="080C0C"/>
                <w:lang w:val="it-IT"/>
              </w:rPr>
            </w:pPr>
            <w:r w:rsidRPr="00271E98">
              <w:rPr>
                <w:b/>
                <w:bCs/>
                <w:color w:val="080C0C"/>
                <w:lang w:val="it-IT"/>
              </w:rPr>
              <w:t>Teknika dhe strategji:</w:t>
            </w:r>
          </w:p>
          <w:p w14:paraId="2E1C51F4"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Lojë</w:t>
            </w:r>
          </w:p>
          <w:p w14:paraId="0F80BDEF"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Rikujtim i njohurive të marra</w:t>
            </w:r>
          </w:p>
          <w:p w14:paraId="59032774"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Demostrim</w:t>
            </w:r>
          </w:p>
          <w:p w14:paraId="690D7EBB"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Punë e pavarur</w:t>
            </w:r>
          </w:p>
          <w:p w14:paraId="45C3B3DC"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Shkrim i lirë ( Diktim)</w:t>
            </w:r>
          </w:p>
          <w:p w14:paraId="7C5B62D6" w14:textId="77777777" w:rsidR="00271E98" w:rsidRDefault="00271E98" w:rsidP="00091C04">
            <w:pPr>
              <w:pStyle w:val="NoSpacing"/>
              <w:rPr>
                <w:color w:val="080C0C"/>
                <w:lang w:val="it-IT"/>
              </w:rPr>
            </w:pPr>
          </w:p>
          <w:p w14:paraId="66387D2D" w14:textId="42992A1C" w:rsidR="00271E98" w:rsidRDefault="00091C04" w:rsidP="00091C04">
            <w:pPr>
              <w:pStyle w:val="NoSpacing"/>
              <w:rPr>
                <w:color w:val="080C0C"/>
                <w:lang w:val="it-IT"/>
              </w:rPr>
            </w:pPr>
            <w:r w:rsidRPr="00271E98">
              <w:rPr>
                <w:b/>
                <w:bCs/>
                <w:color w:val="080C0C"/>
                <w:lang w:val="it-IT"/>
              </w:rPr>
              <w:t>Burimet e informacionit dhe mjete:</w:t>
            </w:r>
            <w:r w:rsidRPr="00091C04">
              <w:rPr>
                <w:color w:val="080C0C"/>
                <w:lang w:val="it-IT"/>
              </w:rPr>
              <w:t xml:space="preserve"> fletorja e punës, grafiku i shkronjës P, p dhe shkronjave të mësuara të dorës, foto me figura fjalët e të cilave përmbajnë shkronjën P, p; etiketa me rrokje e fjalë me shkrim dore, tabela plastike, fletë</w:t>
            </w:r>
            <w:r w:rsidR="00271E98">
              <w:rPr>
                <w:color w:val="080C0C"/>
                <w:lang w:val="it-IT"/>
              </w:rPr>
              <w:t xml:space="preserve"> </w:t>
            </w:r>
            <w:r w:rsidRPr="00091C04">
              <w:rPr>
                <w:color w:val="080C0C"/>
                <w:lang w:val="it-IT"/>
              </w:rPr>
              <w:t>A4, ngjyra.</w:t>
            </w:r>
            <w:r w:rsidRPr="00091C04">
              <w:rPr>
                <w:color w:val="080C0C"/>
                <w:lang w:val="it-IT"/>
              </w:rPr>
              <w:tab/>
            </w:r>
          </w:p>
          <w:p w14:paraId="16875C08" w14:textId="77777777" w:rsidR="00271E98" w:rsidRDefault="00271E98" w:rsidP="00091C04">
            <w:pPr>
              <w:pStyle w:val="NoSpacing"/>
              <w:rPr>
                <w:color w:val="080C0C"/>
                <w:lang w:val="it-IT"/>
              </w:rPr>
            </w:pPr>
          </w:p>
          <w:p w14:paraId="1644A6C8" w14:textId="20271618" w:rsidR="00091C04" w:rsidRPr="00271E98" w:rsidRDefault="00091C04" w:rsidP="00091C04">
            <w:pPr>
              <w:pStyle w:val="NoSpacing"/>
              <w:rPr>
                <w:b/>
                <w:bCs/>
                <w:color w:val="080C0C"/>
                <w:lang w:val="it-IT"/>
              </w:rPr>
            </w:pPr>
            <w:r w:rsidRPr="00271E98">
              <w:rPr>
                <w:b/>
                <w:bCs/>
                <w:color w:val="080C0C"/>
                <w:lang w:val="it-IT"/>
              </w:rPr>
              <w:t>Lidhja me fushat e tjera:</w:t>
            </w:r>
          </w:p>
          <w:p w14:paraId="62BF0EA9" w14:textId="77777777" w:rsidR="00091C04" w:rsidRPr="00091C04" w:rsidRDefault="00091C04" w:rsidP="00091C04">
            <w:pPr>
              <w:pStyle w:val="NoSpacing"/>
              <w:rPr>
                <w:color w:val="080C0C"/>
                <w:lang w:val="it-IT"/>
              </w:rPr>
            </w:pPr>
            <w:r w:rsidRPr="00091C04">
              <w:rPr>
                <w:color w:val="080C0C"/>
                <w:lang w:val="it-IT"/>
              </w:rPr>
              <w:t>Arte</w:t>
            </w:r>
          </w:p>
          <w:p w14:paraId="2C6A3957" w14:textId="77777777" w:rsidR="00271E98" w:rsidRDefault="00271E98" w:rsidP="00091C04">
            <w:pPr>
              <w:pStyle w:val="NoSpacing"/>
              <w:rPr>
                <w:color w:val="080C0C"/>
                <w:lang w:val="it-IT"/>
              </w:rPr>
            </w:pPr>
          </w:p>
          <w:p w14:paraId="1C968BE4" w14:textId="77777777" w:rsidR="00271E98" w:rsidRDefault="00271E98" w:rsidP="00091C04">
            <w:pPr>
              <w:pStyle w:val="NoSpacing"/>
              <w:rPr>
                <w:color w:val="080C0C"/>
                <w:lang w:val="it-IT"/>
              </w:rPr>
            </w:pPr>
          </w:p>
          <w:p w14:paraId="3F7A58C2" w14:textId="77777777" w:rsidR="00271E98" w:rsidRDefault="00271E98" w:rsidP="00091C04">
            <w:pPr>
              <w:pStyle w:val="NoSpacing"/>
              <w:rPr>
                <w:color w:val="080C0C"/>
                <w:lang w:val="it-IT"/>
              </w:rPr>
            </w:pPr>
          </w:p>
          <w:p w14:paraId="016BEB3E" w14:textId="77777777" w:rsidR="00271E98" w:rsidRDefault="00271E98" w:rsidP="00091C04">
            <w:pPr>
              <w:pStyle w:val="NoSpacing"/>
              <w:rPr>
                <w:color w:val="080C0C"/>
                <w:lang w:val="it-IT"/>
              </w:rPr>
            </w:pPr>
          </w:p>
          <w:p w14:paraId="56A25896" w14:textId="53ABD089" w:rsidR="00091C04" w:rsidRPr="00271E98" w:rsidRDefault="00091C04" w:rsidP="00091C04">
            <w:pPr>
              <w:pStyle w:val="NoSpacing"/>
              <w:rPr>
                <w:b/>
                <w:bCs/>
                <w:color w:val="080C0C"/>
                <w:lang w:val="it-IT"/>
              </w:rPr>
            </w:pPr>
            <w:r w:rsidRPr="00271E98">
              <w:rPr>
                <w:b/>
                <w:bCs/>
                <w:color w:val="080C0C"/>
                <w:lang w:val="it-IT"/>
              </w:rPr>
              <w:t>Organizimi i orës së mësimit</w:t>
            </w:r>
          </w:p>
          <w:p w14:paraId="2D2D619D" w14:textId="77777777" w:rsidR="00091C04" w:rsidRPr="00271E98" w:rsidRDefault="00091C04" w:rsidP="00091C04">
            <w:pPr>
              <w:pStyle w:val="NoSpacing"/>
              <w:rPr>
                <w:b/>
                <w:bCs/>
                <w:color w:val="080C0C"/>
                <w:lang w:val="it-IT"/>
              </w:rPr>
            </w:pPr>
            <w:r w:rsidRPr="00271E98">
              <w:rPr>
                <w:b/>
                <w:bCs/>
                <w:color w:val="080C0C"/>
                <w:lang w:val="it-IT"/>
              </w:rPr>
              <w:t>Veprimtari paraprake</w:t>
            </w:r>
          </w:p>
          <w:p w14:paraId="410685D3" w14:textId="77777777" w:rsidR="00091C04" w:rsidRPr="00091C04" w:rsidRDefault="00091C04" w:rsidP="00091C04">
            <w:pPr>
              <w:pStyle w:val="NoSpacing"/>
              <w:rPr>
                <w:color w:val="080C0C"/>
                <w:lang w:val="it-IT"/>
              </w:rPr>
            </w:pPr>
            <w:r w:rsidRPr="00091C04">
              <w:rPr>
                <w:color w:val="080C0C"/>
                <w:lang w:val="it-IT"/>
              </w:rPr>
              <w:t>Mësuesja vë në sfond këngën e shkronjës P dhe udhëzon nxënësit që të jenë të vëmendshëm dhe të mbajnë mend sa më shumë fjalë që kanë në përbërje shkronjën P nga teksti i këngës.</w:t>
            </w:r>
          </w:p>
          <w:p w14:paraId="3248B590" w14:textId="77777777" w:rsidR="00091C04" w:rsidRPr="00091C04" w:rsidRDefault="00091C04" w:rsidP="00091C04">
            <w:pPr>
              <w:pStyle w:val="NoSpacing"/>
              <w:rPr>
                <w:color w:val="080C0C"/>
                <w:lang w:val="it-IT"/>
              </w:rPr>
            </w:pPr>
            <w:r w:rsidRPr="00091C04">
              <w:rPr>
                <w:color w:val="080C0C"/>
                <w:lang w:val="it-IT"/>
              </w:rPr>
              <w:t>Në fund të këngës nxënësit plotësojnë thesin e fjalëve.</w:t>
            </w:r>
          </w:p>
          <w:p w14:paraId="2A6A1AD9" w14:textId="77777777" w:rsidR="00091C04" w:rsidRPr="00091C04" w:rsidRDefault="00091C04" w:rsidP="00091C04">
            <w:pPr>
              <w:pStyle w:val="NoSpacing"/>
              <w:rPr>
                <w:color w:val="080C0C"/>
                <w:lang w:val="it-IT"/>
              </w:rPr>
            </w:pPr>
          </w:p>
          <w:p w14:paraId="3C924520" w14:textId="56F843A7" w:rsidR="00091C04" w:rsidRPr="00091C04" w:rsidRDefault="00091C04" w:rsidP="00091C04">
            <w:pPr>
              <w:pStyle w:val="NoSpacing"/>
              <w:rPr>
                <w:color w:val="080C0C"/>
                <w:lang w:val="it-IT"/>
              </w:rPr>
            </w:pPr>
            <w:r w:rsidRPr="00091C04">
              <w:rPr>
                <w:color w:val="080C0C"/>
                <w:lang w:val="it-IT"/>
              </w:rPr>
              <w:t>polici</w:t>
            </w:r>
            <w:r w:rsidRPr="00091C04">
              <w:rPr>
                <w:color w:val="080C0C"/>
                <w:lang w:val="it-IT"/>
              </w:rPr>
              <w:tab/>
              <w:t>piano princesha</w:t>
            </w:r>
          </w:p>
          <w:p w14:paraId="5272B869" w14:textId="77777777" w:rsidR="00091C04" w:rsidRPr="00091C04" w:rsidRDefault="00091C04" w:rsidP="00091C04">
            <w:pPr>
              <w:pStyle w:val="NoSpacing"/>
              <w:rPr>
                <w:color w:val="080C0C"/>
                <w:lang w:val="it-IT"/>
              </w:rPr>
            </w:pPr>
            <w:r w:rsidRPr="00271E98">
              <w:rPr>
                <w:b/>
                <w:bCs/>
                <w:color w:val="080C0C"/>
                <w:lang w:val="it-IT"/>
              </w:rPr>
              <w:t>Veprimet në situatë Hapi 1</w:t>
            </w:r>
            <w:r w:rsidRPr="00091C04">
              <w:rPr>
                <w:color w:val="080C0C"/>
                <w:lang w:val="it-IT"/>
              </w:rPr>
              <w:t xml:space="preserve"> Lojë</w:t>
            </w:r>
          </w:p>
          <w:p w14:paraId="1619818B" w14:textId="77777777" w:rsidR="00091C04" w:rsidRPr="00091C04" w:rsidRDefault="00091C04" w:rsidP="00091C04">
            <w:pPr>
              <w:pStyle w:val="NoSpacing"/>
              <w:rPr>
                <w:color w:val="080C0C"/>
                <w:lang w:val="it-IT"/>
              </w:rPr>
            </w:pPr>
            <w:r w:rsidRPr="00091C04">
              <w:rPr>
                <w:color w:val="080C0C"/>
                <w:lang w:val="it-IT"/>
              </w:rPr>
              <w:t>Mësuesja u shpërndan nxënësve fletë të bardha me katër modelet e shkronjës P dhe duke lëvizuar nëpër klasë të krijojnë 4 modelet e shkronjës P të shtypit dhe të dorës.</w:t>
            </w:r>
          </w:p>
          <w:p w14:paraId="6B8B6C76"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Kur unë të them fjalën TANI ju lëvizni nëpër klasë dhe gjeni shokët tuaj për të formuar katër modelet e shkronjave së bashku. Nxënësit prezantohen.</w:t>
            </w:r>
          </w:p>
          <w:p w14:paraId="5ECCE932"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Unë jam P e madhe e shtypit. Unë jam p e vogël e shtypit.</w:t>
            </w:r>
          </w:p>
          <w:p w14:paraId="761B0697"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Unë jam P e madhe e dorës. Unë jam p e vogël e dorës.</w:t>
            </w:r>
          </w:p>
          <w:p w14:paraId="05D8D07C" w14:textId="77777777" w:rsidR="00091C04" w:rsidRPr="00091C04" w:rsidRDefault="00091C04" w:rsidP="00091C04">
            <w:pPr>
              <w:pStyle w:val="NoSpacing"/>
              <w:rPr>
                <w:color w:val="080C0C"/>
                <w:lang w:val="it-IT"/>
              </w:rPr>
            </w:pPr>
            <w:r w:rsidRPr="00091C04">
              <w:rPr>
                <w:color w:val="080C0C"/>
                <w:lang w:val="it-IT"/>
              </w:rPr>
              <w:t>Së bashku: Shkronja P është bashkëtingëllore.</w:t>
            </w:r>
          </w:p>
          <w:p w14:paraId="69C2E1D0" w14:textId="77777777" w:rsidR="00091C04" w:rsidRPr="00091C04" w:rsidRDefault="00091C04" w:rsidP="00091C04">
            <w:pPr>
              <w:pStyle w:val="NoSpacing"/>
              <w:rPr>
                <w:color w:val="080C0C"/>
                <w:lang w:val="it-IT"/>
              </w:rPr>
            </w:pPr>
            <w:r w:rsidRPr="00091C04">
              <w:rPr>
                <w:color w:val="080C0C"/>
                <w:lang w:val="it-IT"/>
              </w:rPr>
              <w:t>Mësuesja u prezanton nxënësve se do punojnë sot me dy modelet e shkronjës se dorës.</w:t>
            </w:r>
          </w:p>
          <w:p w14:paraId="745DCE50" w14:textId="77777777" w:rsidR="00091C04" w:rsidRPr="00091C04" w:rsidRDefault="00091C04" w:rsidP="00091C04">
            <w:pPr>
              <w:pStyle w:val="NoSpacing"/>
              <w:rPr>
                <w:color w:val="080C0C"/>
                <w:lang w:val="it-IT"/>
              </w:rPr>
            </w:pPr>
          </w:p>
          <w:p w14:paraId="778CFF6F" w14:textId="77777777" w:rsidR="00091C04" w:rsidRPr="00091C04" w:rsidRDefault="00091C04" w:rsidP="00091C04">
            <w:pPr>
              <w:pStyle w:val="NoSpacing"/>
              <w:rPr>
                <w:color w:val="080C0C"/>
                <w:lang w:val="it-IT"/>
              </w:rPr>
            </w:pPr>
            <w:r w:rsidRPr="00271E98">
              <w:rPr>
                <w:b/>
                <w:bCs/>
                <w:color w:val="080C0C"/>
                <w:lang w:val="it-IT"/>
              </w:rPr>
              <w:t>Hapi 2.</w:t>
            </w:r>
            <w:r w:rsidRPr="00091C04">
              <w:rPr>
                <w:color w:val="080C0C"/>
                <w:lang w:val="it-IT"/>
              </w:rPr>
              <w:t xml:space="preserve"> Rikujtim i njohurive të marra.</w:t>
            </w:r>
          </w:p>
          <w:p w14:paraId="77302FB8" w14:textId="77777777" w:rsidR="00091C04" w:rsidRPr="00091C04" w:rsidRDefault="00091C04" w:rsidP="00091C04">
            <w:pPr>
              <w:pStyle w:val="NoSpacing"/>
              <w:rPr>
                <w:color w:val="080C0C"/>
                <w:lang w:val="it-IT"/>
              </w:rPr>
            </w:pPr>
            <w:r w:rsidRPr="00091C04">
              <w:rPr>
                <w:color w:val="080C0C"/>
                <w:lang w:val="it-IT"/>
              </w:rPr>
              <w:t>Përsëritje e shkronjave të dorës të mësuara deri më tani. Lexim i tyre në kor. Rikujtohen edhe rrokje e fjalë të krijuara me to me shkrim dore.</w:t>
            </w:r>
          </w:p>
          <w:p w14:paraId="0EA3A35A" w14:textId="77777777" w:rsidR="00091C04" w:rsidRPr="00091C04" w:rsidRDefault="00091C04" w:rsidP="00091C04">
            <w:pPr>
              <w:pStyle w:val="NoSpacing"/>
              <w:rPr>
                <w:color w:val="080C0C"/>
                <w:lang w:val="it-IT"/>
              </w:rPr>
            </w:pPr>
          </w:p>
          <w:p w14:paraId="36BE70C3" w14:textId="77777777" w:rsidR="00091C04" w:rsidRPr="00091C04" w:rsidRDefault="00091C04" w:rsidP="00091C04">
            <w:pPr>
              <w:pStyle w:val="NoSpacing"/>
              <w:rPr>
                <w:color w:val="080C0C"/>
                <w:lang w:val="it-IT"/>
              </w:rPr>
            </w:pPr>
            <w:r w:rsidRPr="00271E98">
              <w:rPr>
                <w:b/>
                <w:bCs/>
                <w:color w:val="080C0C"/>
                <w:lang w:val="it-IT"/>
              </w:rPr>
              <w:t>Hapi 3.</w:t>
            </w:r>
            <w:r w:rsidRPr="00091C04">
              <w:rPr>
                <w:color w:val="080C0C"/>
                <w:lang w:val="it-IT"/>
              </w:rPr>
              <w:t xml:space="preserve"> Demostrim</w:t>
            </w:r>
          </w:p>
          <w:p w14:paraId="42F8C41A" w14:textId="77777777" w:rsidR="00091C04" w:rsidRPr="00091C04" w:rsidRDefault="00091C04" w:rsidP="00091C04">
            <w:pPr>
              <w:pStyle w:val="NoSpacing"/>
              <w:rPr>
                <w:color w:val="080C0C"/>
                <w:lang w:val="it-IT"/>
              </w:rPr>
            </w:pPr>
            <w:r w:rsidRPr="00091C04">
              <w:rPr>
                <w:color w:val="080C0C"/>
                <w:lang w:val="it-IT"/>
              </w:rPr>
              <w:t>Shpjegohet grafiku i shkronjës P, p të dorës duke e shoqëruar me lëvizje në ajër. Shpjegohen elementet përbërës të saj. Nëse ka mundësi mund të ndiqet një grafik i shkronjës me anë të një vidioje ilustruese. Bëhet dallimi me shkronjën P, p të shtypit me ato të dorës. Gjithashtu nxënësit ushtrohen edhe në fletë A4 me anë të ngjyrave, për të mësuar dorën me grafikun e shkronjës së dorës P, p. Mësuesja shpjegon gjithashtu lidhjen e shkronjës P,p me shkronja të tjera për të krijuar rrokje e fjalë.</w:t>
            </w:r>
          </w:p>
          <w:p w14:paraId="5C87FC6D" w14:textId="77777777" w:rsidR="00091C04" w:rsidRPr="00091C04" w:rsidRDefault="00091C04" w:rsidP="00091C04">
            <w:pPr>
              <w:pStyle w:val="NoSpacing"/>
              <w:rPr>
                <w:color w:val="080C0C"/>
                <w:lang w:val="it-IT"/>
              </w:rPr>
            </w:pPr>
            <w:r w:rsidRPr="00091C04">
              <w:rPr>
                <w:color w:val="080C0C"/>
                <w:lang w:val="it-IT"/>
              </w:rPr>
              <w:t>Ngre nxënës në tabelë të shkruajnë shkronjën dhe lidhjen e saj me shkronjat e tjera në fjalë:</w:t>
            </w:r>
          </w:p>
          <w:p w14:paraId="67EBB969"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po, por, pe, ple, pu, pula...</w:t>
            </w:r>
          </w:p>
          <w:p w14:paraId="5934ECDA" w14:textId="77777777" w:rsidR="00091C04" w:rsidRPr="00091C04" w:rsidRDefault="00091C04" w:rsidP="00091C04">
            <w:pPr>
              <w:pStyle w:val="NoSpacing"/>
              <w:rPr>
                <w:color w:val="080C0C"/>
                <w:lang w:val="it-IT"/>
              </w:rPr>
            </w:pPr>
          </w:p>
          <w:p w14:paraId="6C7AEF50" w14:textId="77777777" w:rsidR="00091C04" w:rsidRPr="00091C04" w:rsidRDefault="00091C04" w:rsidP="00091C04">
            <w:pPr>
              <w:pStyle w:val="NoSpacing"/>
              <w:rPr>
                <w:color w:val="080C0C"/>
                <w:lang w:val="it-IT"/>
              </w:rPr>
            </w:pPr>
            <w:r w:rsidRPr="00271E98">
              <w:rPr>
                <w:b/>
                <w:bCs/>
                <w:color w:val="080C0C"/>
                <w:lang w:val="it-IT"/>
              </w:rPr>
              <w:t>Hapi 4.</w:t>
            </w:r>
            <w:r w:rsidRPr="00091C04">
              <w:rPr>
                <w:color w:val="080C0C"/>
                <w:lang w:val="it-IT"/>
              </w:rPr>
              <w:t xml:space="preserve"> Punë e pavarur</w:t>
            </w:r>
          </w:p>
          <w:p w14:paraId="433BAE2C" w14:textId="77777777" w:rsidR="00091C04" w:rsidRPr="00091C04" w:rsidRDefault="00091C04" w:rsidP="00091C04">
            <w:pPr>
              <w:pStyle w:val="NoSpacing"/>
              <w:rPr>
                <w:color w:val="080C0C"/>
                <w:lang w:val="it-IT"/>
              </w:rPr>
            </w:pPr>
            <w:r w:rsidRPr="00091C04">
              <w:rPr>
                <w:color w:val="080C0C"/>
                <w:lang w:val="it-IT"/>
              </w:rPr>
              <w:t>Nxënësit punojnë në fletoren e punës sipas modelit.</w:t>
            </w:r>
          </w:p>
          <w:p w14:paraId="6395AD37" w14:textId="77777777" w:rsidR="00091C04" w:rsidRPr="00091C04" w:rsidRDefault="00091C04" w:rsidP="00091C04">
            <w:pPr>
              <w:pStyle w:val="NoSpacing"/>
              <w:rPr>
                <w:color w:val="080C0C"/>
                <w:lang w:val="it-IT"/>
              </w:rPr>
            </w:pPr>
            <w:r w:rsidRPr="00091C04">
              <w:rPr>
                <w:color w:val="080C0C"/>
                <w:lang w:val="it-IT"/>
              </w:rPr>
              <w:t>Fillimisht nxënësi punon ne faqen 59 me grafikun e shkronjës p të vogël të dorës, rrokjeve të krijuara me të. pa, pi, pe, pu, pë, po dhe pla, ple, pli, pre, pru, prë si edhe fjalëve pjepër pupla.</w:t>
            </w:r>
          </w:p>
          <w:p w14:paraId="00231204" w14:textId="77777777" w:rsidR="00091C04" w:rsidRPr="00091C04" w:rsidRDefault="00091C04" w:rsidP="00091C04">
            <w:pPr>
              <w:pStyle w:val="NoSpacing"/>
              <w:rPr>
                <w:color w:val="080C0C"/>
                <w:lang w:val="it-IT"/>
              </w:rPr>
            </w:pPr>
            <w:r w:rsidRPr="00091C04">
              <w:rPr>
                <w:color w:val="080C0C"/>
                <w:lang w:val="it-IT"/>
              </w:rPr>
              <w:t>Më pas nxënësi punon në faqen 60 me grafikun e shkronjës P të madhe të dorës dhe fjalëve: Puka,</w:t>
            </w:r>
          </w:p>
          <w:p w14:paraId="5C76E0AB" w14:textId="77777777" w:rsidR="00091C04" w:rsidRPr="00091C04" w:rsidRDefault="00091C04" w:rsidP="00091C04">
            <w:pPr>
              <w:pStyle w:val="NoSpacing"/>
              <w:rPr>
                <w:color w:val="080C0C"/>
                <w:lang w:val="it-IT"/>
              </w:rPr>
            </w:pPr>
            <w:r w:rsidRPr="00091C04">
              <w:rPr>
                <w:color w:val="080C0C"/>
                <w:lang w:val="it-IT"/>
              </w:rPr>
              <w:t>Petriti</w:t>
            </w:r>
          </w:p>
          <w:p w14:paraId="2D24D7EA" w14:textId="277C0CE1" w:rsidR="00091C04" w:rsidRPr="00091C04" w:rsidRDefault="00091C04" w:rsidP="00091C04">
            <w:pPr>
              <w:pStyle w:val="NoSpacing"/>
              <w:rPr>
                <w:color w:val="080C0C"/>
                <w:lang w:val="it-IT"/>
              </w:rPr>
            </w:pPr>
            <w:r w:rsidRPr="00091C04">
              <w:rPr>
                <w:color w:val="080C0C"/>
                <w:lang w:val="it-IT"/>
              </w:rPr>
              <w:t>Në ushtrimin pasardhës mësuesja u kërkon nxënësve që të lexojnë fjalitë e dhëna me shkrim shtypi dhe më pas ti kthejnë ato në shkrim dore.</w:t>
            </w:r>
          </w:p>
          <w:p w14:paraId="797BFFC6"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Petriti piu pak uji.</w:t>
            </w:r>
            <w:r w:rsidRPr="00091C04">
              <w:rPr>
                <w:color w:val="080C0C"/>
                <w:lang w:val="it-IT"/>
              </w:rPr>
              <w:tab/>
              <w:t>Petriti piu pak uji.</w:t>
            </w:r>
          </w:p>
          <w:p w14:paraId="251051FB" w14:textId="77777777" w:rsidR="00091C04" w:rsidRPr="00091C04" w:rsidRDefault="00091C04" w:rsidP="00091C04">
            <w:pPr>
              <w:pStyle w:val="NoSpacing"/>
              <w:rPr>
                <w:color w:val="080C0C"/>
                <w:lang w:val="it-IT"/>
              </w:rPr>
            </w:pPr>
            <w:r w:rsidRPr="00091C04">
              <w:rPr>
                <w:color w:val="080C0C"/>
                <w:lang w:val="it-IT"/>
              </w:rPr>
              <w:t>Nxënësit lexojnë fjalët e fjalitë e shkruara me shkrim dore.</w:t>
            </w:r>
          </w:p>
          <w:p w14:paraId="6D39DF6B" w14:textId="77777777" w:rsidR="00271E98" w:rsidRDefault="00271E98" w:rsidP="00091C04">
            <w:pPr>
              <w:pStyle w:val="NoSpacing"/>
              <w:rPr>
                <w:color w:val="080C0C"/>
                <w:lang w:val="it-IT"/>
              </w:rPr>
            </w:pPr>
          </w:p>
          <w:p w14:paraId="09F1A8DD" w14:textId="5D06E988" w:rsidR="00091C04" w:rsidRPr="00271E98" w:rsidRDefault="00091C04" w:rsidP="00091C04">
            <w:pPr>
              <w:pStyle w:val="NoSpacing"/>
              <w:rPr>
                <w:b/>
                <w:bCs/>
                <w:color w:val="080C0C"/>
                <w:lang w:val="it-IT"/>
              </w:rPr>
            </w:pPr>
            <w:r w:rsidRPr="00271E98">
              <w:rPr>
                <w:b/>
                <w:bCs/>
                <w:color w:val="080C0C"/>
                <w:lang w:val="it-IT"/>
              </w:rPr>
              <w:t>Demonstrim i rezultateve të arritura</w:t>
            </w:r>
          </w:p>
          <w:p w14:paraId="16E7DFAF" w14:textId="77777777" w:rsidR="00091C04" w:rsidRPr="00091C04" w:rsidRDefault="00091C04" w:rsidP="00091C04">
            <w:pPr>
              <w:pStyle w:val="NoSpacing"/>
              <w:rPr>
                <w:color w:val="080C0C"/>
                <w:lang w:val="it-IT"/>
              </w:rPr>
            </w:pPr>
            <w:r w:rsidRPr="00091C04">
              <w:rPr>
                <w:color w:val="080C0C"/>
                <w:lang w:val="it-IT"/>
              </w:rPr>
              <w:t>Mësuesja u dikton nxënësve shkronjën e re, shkronja të tjera të mësuara, rrokje të krijuara, fjalë e grupe fjalësh. Kjo varion nga niveli i nxënësve.</w:t>
            </w:r>
          </w:p>
          <w:p w14:paraId="587CF54B" w14:textId="77777777" w:rsidR="00091C04" w:rsidRPr="00091C04" w:rsidRDefault="00091C04" w:rsidP="00091C04">
            <w:pPr>
              <w:pStyle w:val="NoSpacing"/>
              <w:rPr>
                <w:color w:val="080C0C"/>
                <w:lang w:val="it-IT"/>
              </w:rPr>
            </w:pPr>
            <w:r w:rsidRPr="00091C04">
              <w:rPr>
                <w:color w:val="080C0C"/>
                <w:lang w:val="it-IT"/>
              </w:rPr>
              <w:t>Pa, po, pi, ple, plo, pula, perime, Petriti, pulë me perime. Polina ka para Petritin ....</w:t>
            </w:r>
          </w:p>
          <w:p w14:paraId="4CDB2B57" w14:textId="77777777" w:rsidR="00091C04" w:rsidRPr="00091C04" w:rsidRDefault="00091C04" w:rsidP="00091C04">
            <w:pPr>
              <w:pStyle w:val="NoSpacing"/>
              <w:rPr>
                <w:color w:val="080C0C"/>
                <w:lang w:val="it-IT"/>
              </w:rPr>
            </w:pPr>
            <w:r w:rsidRPr="00091C04">
              <w:rPr>
                <w:color w:val="080C0C"/>
                <w:lang w:val="it-IT"/>
              </w:rPr>
              <w:t>Kontrollohen e vlerësohen nxënësit.</w:t>
            </w:r>
          </w:p>
          <w:p w14:paraId="0F1A946E" w14:textId="77777777" w:rsidR="00091C04" w:rsidRPr="00091C04" w:rsidRDefault="00091C04" w:rsidP="00091C04">
            <w:pPr>
              <w:pStyle w:val="NoSpacing"/>
              <w:rPr>
                <w:color w:val="080C0C"/>
                <w:lang w:val="it-IT"/>
              </w:rPr>
            </w:pPr>
          </w:p>
          <w:p w14:paraId="09BD020D" w14:textId="77777777" w:rsidR="00091C04" w:rsidRPr="00091C04" w:rsidRDefault="00091C04" w:rsidP="00091C04">
            <w:pPr>
              <w:pStyle w:val="NoSpacing"/>
              <w:rPr>
                <w:color w:val="080C0C"/>
                <w:lang w:val="it-IT"/>
              </w:rPr>
            </w:pPr>
          </w:p>
          <w:p w14:paraId="33046824" w14:textId="77777777" w:rsidR="00091C04" w:rsidRPr="00271E98" w:rsidRDefault="00091C04" w:rsidP="00091C04">
            <w:pPr>
              <w:pStyle w:val="NoSpacing"/>
              <w:rPr>
                <w:b/>
                <w:bCs/>
                <w:color w:val="080C0C"/>
                <w:lang w:val="it-IT"/>
              </w:rPr>
            </w:pPr>
            <w:r w:rsidRPr="00271E98">
              <w:rPr>
                <w:b/>
                <w:bCs/>
                <w:color w:val="080C0C"/>
                <w:lang w:val="it-IT"/>
              </w:rPr>
              <w:t>Vlerësohen nxënësit për:</w:t>
            </w:r>
          </w:p>
          <w:p w14:paraId="4B1C087E"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Modelimin e grafikut të shkronjës së madhe dhe të vogël të dorës P,p.</w:t>
            </w:r>
          </w:p>
          <w:p w14:paraId="0D7E9455"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Shkrimin e fjalëve e fjalive sipas modelit.</w:t>
            </w:r>
          </w:p>
          <w:p w14:paraId="4C0D2A17"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Shkrimin në formë të diktuar shkronjën P, p, rrokje e fjalë me shkrim dore.</w:t>
            </w:r>
          </w:p>
          <w:p w14:paraId="30148A73"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Kthimin e shkrimit të shtypit në shkrim dore.</w:t>
            </w:r>
          </w:p>
          <w:p w14:paraId="1F102C4E"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Leximin e fjalëve e fjalive me shkrim shtypi e dore.</w:t>
            </w:r>
          </w:p>
          <w:p w14:paraId="4A806D99"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Shfaqjen e besimit dhe vullnetit gjatë procesit të të shkruarit</w:t>
            </w:r>
          </w:p>
          <w:p w14:paraId="1FCE949E" w14:textId="77777777" w:rsidR="00271E98" w:rsidRDefault="00271E98" w:rsidP="00091C04">
            <w:pPr>
              <w:pStyle w:val="NoSpacing"/>
              <w:rPr>
                <w:color w:val="080C0C"/>
                <w:lang w:val="it-IT"/>
              </w:rPr>
            </w:pPr>
          </w:p>
          <w:p w14:paraId="3BF96870" w14:textId="603D03FB" w:rsidR="00091C04" w:rsidRPr="00271E98" w:rsidRDefault="00091C04" w:rsidP="00091C04">
            <w:pPr>
              <w:pStyle w:val="NoSpacing"/>
              <w:rPr>
                <w:b/>
                <w:bCs/>
                <w:color w:val="080C0C"/>
                <w:lang w:val="it-IT"/>
              </w:rPr>
            </w:pPr>
            <w:r w:rsidRPr="00271E98">
              <w:rPr>
                <w:b/>
                <w:bCs/>
                <w:color w:val="080C0C"/>
                <w:lang w:val="it-IT"/>
              </w:rPr>
              <w:t>Detyrë shtëpie:</w:t>
            </w:r>
          </w:p>
          <w:p w14:paraId="6A287311" w14:textId="77777777" w:rsidR="00091C04" w:rsidRPr="00091C04" w:rsidRDefault="00091C04" w:rsidP="00091C04">
            <w:pPr>
              <w:pStyle w:val="NoSpacing"/>
              <w:rPr>
                <w:color w:val="080C0C"/>
                <w:lang w:val="it-IT"/>
              </w:rPr>
            </w:pPr>
            <w:r w:rsidRPr="00091C04">
              <w:rPr>
                <w:color w:val="080C0C"/>
                <w:lang w:val="it-IT"/>
              </w:rPr>
              <w:t>1.</w:t>
            </w:r>
            <w:r w:rsidRPr="00091C04">
              <w:rPr>
                <w:color w:val="080C0C"/>
                <w:lang w:val="it-IT"/>
              </w:rPr>
              <w:tab/>
              <w:t>Shkruani nga 3-5 rreshta me shkronjën e madhe dhe të vogël të dorës P, p.</w:t>
            </w:r>
          </w:p>
          <w:p w14:paraId="2CD33FF9" w14:textId="77777777" w:rsidR="00091C04" w:rsidRPr="00091C04" w:rsidRDefault="00091C04" w:rsidP="00091C04">
            <w:pPr>
              <w:pStyle w:val="NoSpacing"/>
              <w:rPr>
                <w:color w:val="080C0C"/>
                <w:lang w:val="it-IT"/>
              </w:rPr>
            </w:pPr>
            <w:r w:rsidRPr="00091C04">
              <w:rPr>
                <w:color w:val="080C0C"/>
                <w:lang w:val="it-IT"/>
              </w:rPr>
              <w:t>2.</w:t>
            </w:r>
            <w:r w:rsidRPr="00091C04">
              <w:rPr>
                <w:color w:val="080C0C"/>
                <w:lang w:val="it-IT"/>
              </w:rPr>
              <w:tab/>
              <w:t>Shkruani 10 fjalë me shkronja dore, të cilat kanë në përbërje shkronjën p. Shoqëro disa prej tyre edhe me foto ose vizatime.</w:t>
            </w:r>
          </w:p>
          <w:p w14:paraId="26DC26E7" w14:textId="3F4A0368" w:rsidR="0053526F" w:rsidRDefault="00091C04" w:rsidP="00091C04">
            <w:pPr>
              <w:pStyle w:val="NoSpacing"/>
              <w:rPr>
                <w:color w:val="080C0C"/>
                <w:lang w:val="it-IT"/>
              </w:rPr>
            </w:pPr>
            <w:r w:rsidRPr="00091C04">
              <w:rPr>
                <w:color w:val="080C0C"/>
                <w:lang w:val="it-IT"/>
              </w:rPr>
              <w:t>3.</w:t>
            </w:r>
            <w:r w:rsidRPr="00091C04">
              <w:rPr>
                <w:color w:val="080C0C"/>
                <w:lang w:val="it-IT"/>
              </w:rPr>
              <w:tab/>
              <w:t>Korrigjoni diktimin e bërë në klasë.</w:t>
            </w:r>
          </w:p>
          <w:p w14:paraId="66CD23BD" w14:textId="77777777" w:rsidR="0053526F" w:rsidRDefault="0053526F" w:rsidP="00DB2BEA">
            <w:pPr>
              <w:pStyle w:val="NoSpacing"/>
              <w:rPr>
                <w:color w:val="080C0C"/>
                <w:lang w:val="it-IT"/>
              </w:rPr>
            </w:pPr>
          </w:p>
          <w:p w14:paraId="66E0EFDC" w14:textId="77777777" w:rsidR="0053526F" w:rsidRDefault="0053526F" w:rsidP="00DB2BEA">
            <w:pPr>
              <w:pStyle w:val="NoSpacing"/>
              <w:rPr>
                <w:color w:val="080C0C"/>
                <w:lang w:val="it-IT"/>
              </w:rPr>
            </w:pPr>
          </w:p>
          <w:p w14:paraId="5E5EC1D5" w14:textId="77777777" w:rsidR="0053526F" w:rsidRDefault="0053526F" w:rsidP="00DB2BEA">
            <w:pPr>
              <w:pStyle w:val="NoSpacing"/>
              <w:rPr>
                <w:color w:val="080C0C"/>
                <w:lang w:val="it-IT"/>
              </w:rPr>
            </w:pPr>
          </w:p>
          <w:p w14:paraId="743EEC55" w14:textId="77777777" w:rsidR="0053526F" w:rsidRDefault="0053526F" w:rsidP="00DB2BEA">
            <w:pPr>
              <w:pStyle w:val="NoSpacing"/>
              <w:rPr>
                <w:color w:val="080C0C"/>
                <w:lang w:val="it-IT"/>
              </w:rPr>
            </w:pPr>
          </w:p>
          <w:p w14:paraId="2CFD5E8F" w14:textId="77777777" w:rsidR="0053526F" w:rsidRDefault="0053526F" w:rsidP="00DB2BEA">
            <w:pPr>
              <w:pStyle w:val="NoSpacing"/>
              <w:rPr>
                <w:color w:val="080C0C"/>
                <w:lang w:val="it-IT"/>
              </w:rPr>
            </w:pPr>
          </w:p>
          <w:p w14:paraId="0F215A29" w14:textId="77777777" w:rsidR="0053526F" w:rsidRDefault="0053526F" w:rsidP="00DB2BEA">
            <w:pPr>
              <w:pStyle w:val="NoSpacing"/>
              <w:rPr>
                <w:color w:val="080C0C"/>
                <w:lang w:val="it-IT"/>
              </w:rPr>
            </w:pPr>
          </w:p>
          <w:p w14:paraId="0D8C91F1" w14:textId="77777777" w:rsidR="0053526F" w:rsidRDefault="0053526F" w:rsidP="00DB2BEA">
            <w:pPr>
              <w:pStyle w:val="NoSpacing"/>
              <w:rPr>
                <w:color w:val="080C0C"/>
                <w:lang w:val="it-IT"/>
              </w:rPr>
            </w:pPr>
          </w:p>
          <w:p w14:paraId="64C7831F" w14:textId="77777777" w:rsidR="0053526F" w:rsidRDefault="0053526F" w:rsidP="00DB2BEA">
            <w:pPr>
              <w:pStyle w:val="NoSpacing"/>
              <w:rPr>
                <w:color w:val="080C0C"/>
                <w:lang w:val="it-IT"/>
              </w:rPr>
            </w:pPr>
          </w:p>
          <w:p w14:paraId="54FE1B6B" w14:textId="77777777" w:rsidR="0053526F" w:rsidRDefault="0053526F" w:rsidP="00DB2BEA">
            <w:pPr>
              <w:pStyle w:val="NoSpacing"/>
              <w:rPr>
                <w:color w:val="080C0C"/>
                <w:lang w:val="it-IT"/>
              </w:rPr>
            </w:pPr>
          </w:p>
          <w:p w14:paraId="336ECBF0" w14:textId="77777777" w:rsidR="0053526F" w:rsidRDefault="0053526F" w:rsidP="00DB2BEA">
            <w:pPr>
              <w:pStyle w:val="NoSpacing"/>
              <w:rPr>
                <w:color w:val="080C0C"/>
                <w:lang w:val="it-IT"/>
              </w:rPr>
            </w:pPr>
          </w:p>
          <w:p w14:paraId="3C927787" w14:textId="77777777" w:rsidR="0053526F" w:rsidRDefault="0053526F" w:rsidP="00DB2BEA">
            <w:pPr>
              <w:pStyle w:val="NoSpacing"/>
              <w:rPr>
                <w:color w:val="080C0C"/>
                <w:lang w:val="it-IT"/>
              </w:rPr>
            </w:pPr>
          </w:p>
          <w:p w14:paraId="5A003881" w14:textId="77777777" w:rsidR="0053526F" w:rsidRDefault="0053526F" w:rsidP="00DB2BEA">
            <w:pPr>
              <w:pStyle w:val="NoSpacing"/>
              <w:rPr>
                <w:color w:val="080C0C"/>
                <w:lang w:val="it-IT"/>
              </w:rPr>
            </w:pPr>
          </w:p>
          <w:p w14:paraId="55848B1F" w14:textId="77777777" w:rsidR="0053526F" w:rsidRDefault="0053526F" w:rsidP="00DB2BEA">
            <w:pPr>
              <w:pStyle w:val="NoSpacing"/>
              <w:rPr>
                <w:color w:val="080C0C"/>
                <w:lang w:val="it-IT"/>
              </w:rPr>
            </w:pPr>
          </w:p>
          <w:p w14:paraId="58DA116E" w14:textId="77777777" w:rsidR="0053526F" w:rsidRDefault="0053526F" w:rsidP="00DB2BEA">
            <w:pPr>
              <w:pStyle w:val="NoSpacing"/>
              <w:rPr>
                <w:color w:val="080C0C"/>
                <w:lang w:val="it-IT"/>
              </w:rPr>
            </w:pPr>
          </w:p>
          <w:p w14:paraId="40DB9BC0" w14:textId="77777777" w:rsidR="0053526F" w:rsidRDefault="0053526F" w:rsidP="00DB2BEA">
            <w:pPr>
              <w:pStyle w:val="NoSpacing"/>
              <w:rPr>
                <w:color w:val="080C0C"/>
                <w:lang w:val="it-IT"/>
              </w:rPr>
            </w:pPr>
          </w:p>
          <w:p w14:paraId="43F2F914" w14:textId="77777777" w:rsidR="0053526F" w:rsidRDefault="0053526F" w:rsidP="00DB2BEA">
            <w:pPr>
              <w:pStyle w:val="NoSpacing"/>
              <w:rPr>
                <w:color w:val="080C0C"/>
                <w:lang w:val="it-IT"/>
              </w:rPr>
            </w:pPr>
          </w:p>
          <w:p w14:paraId="5B4A566C" w14:textId="77777777" w:rsidR="0053526F" w:rsidRDefault="0053526F" w:rsidP="00DB2BEA">
            <w:pPr>
              <w:pStyle w:val="NoSpacing"/>
              <w:rPr>
                <w:color w:val="080C0C"/>
                <w:lang w:val="it-IT"/>
              </w:rPr>
            </w:pPr>
          </w:p>
          <w:p w14:paraId="4DE24520" w14:textId="77777777" w:rsidR="0053526F" w:rsidRDefault="0053526F" w:rsidP="00DB2BEA">
            <w:pPr>
              <w:pStyle w:val="NoSpacing"/>
              <w:rPr>
                <w:color w:val="080C0C"/>
                <w:lang w:val="it-IT"/>
              </w:rPr>
            </w:pPr>
          </w:p>
          <w:p w14:paraId="7C82B8EF" w14:textId="77777777" w:rsidR="0053526F" w:rsidRDefault="0053526F" w:rsidP="00DB2BEA">
            <w:pPr>
              <w:pStyle w:val="NoSpacing"/>
              <w:rPr>
                <w:color w:val="080C0C"/>
                <w:lang w:val="it-IT"/>
              </w:rPr>
            </w:pPr>
          </w:p>
          <w:p w14:paraId="3DFDA0A3" w14:textId="77777777" w:rsidR="0053526F" w:rsidRDefault="0053526F" w:rsidP="00DB2BEA">
            <w:pPr>
              <w:pStyle w:val="NoSpacing"/>
              <w:rPr>
                <w:color w:val="080C0C"/>
                <w:lang w:val="it-IT"/>
              </w:rPr>
            </w:pPr>
          </w:p>
          <w:p w14:paraId="460851C6" w14:textId="77777777" w:rsidR="0053526F" w:rsidRDefault="0053526F" w:rsidP="00DB2BEA">
            <w:pPr>
              <w:pStyle w:val="NoSpacing"/>
              <w:rPr>
                <w:color w:val="080C0C"/>
                <w:lang w:val="it-IT"/>
              </w:rPr>
            </w:pPr>
          </w:p>
          <w:p w14:paraId="4835FA7C" w14:textId="77777777" w:rsidR="0053526F" w:rsidRDefault="0053526F" w:rsidP="00DB2BEA">
            <w:pPr>
              <w:pStyle w:val="NoSpacing"/>
              <w:rPr>
                <w:color w:val="080C0C"/>
                <w:lang w:val="it-IT"/>
              </w:rPr>
            </w:pPr>
          </w:p>
          <w:p w14:paraId="59D753EB" w14:textId="77777777" w:rsidR="0053526F" w:rsidRDefault="0053526F" w:rsidP="00DB2BEA">
            <w:pPr>
              <w:pStyle w:val="NoSpacing"/>
              <w:rPr>
                <w:color w:val="080C0C"/>
                <w:lang w:val="it-IT"/>
              </w:rPr>
            </w:pPr>
          </w:p>
          <w:p w14:paraId="34BB354A" w14:textId="77777777" w:rsidR="0053526F" w:rsidRDefault="0053526F" w:rsidP="00DB2BEA">
            <w:pPr>
              <w:pStyle w:val="NoSpacing"/>
              <w:rPr>
                <w:color w:val="080C0C"/>
                <w:lang w:val="it-IT"/>
              </w:rPr>
            </w:pPr>
          </w:p>
          <w:p w14:paraId="4749C1FC" w14:textId="77777777" w:rsidR="0053526F" w:rsidRPr="00112C98" w:rsidRDefault="0053526F" w:rsidP="00DB2BEA">
            <w:pPr>
              <w:pStyle w:val="NoSpacing"/>
              <w:rPr>
                <w:color w:val="080C0C"/>
                <w:lang w:val="it-IT"/>
              </w:rPr>
            </w:pPr>
          </w:p>
        </w:tc>
      </w:tr>
    </w:tbl>
    <w:p w14:paraId="6B9F74B8" w14:textId="77777777" w:rsidR="0053526F" w:rsidRDefault="0053526F" w:rsidP="0053526F">
      <w:pPr>
        <w:rPr>
          <w:lang w:val="it-IT"/>
        </w:rPr>
      </w:pPr>
    </w:p>
    <w:p w14:paraId="5F4DB373" w14:textId="77777777" w:rsidR="0053526F" w:rsidRDefault="0053526F" w:rsidP="0053526F">
      <w:pPr>
        <w:rPr>
          <w:lang w:val="it-IT"/>
        </w:rPr>
      </w:pPr>
    </w:p>
    <w:p w14:paraId="42EA1F50" w14:textId="77777777" w:rsidR="0053526F" w:rsidRDefault="0053526F" w:rsidP="0053526F">
      <w:pPr>
        <w:rPr>
          <w:lang w:val="it-IT"/>
        </w:rPr>
      </w:pPr>
    </w:p>
    <w:p w14:paraId="2AC0266B" w14:textId="77777777" w:rsidR="0053526F" w:rsidRDefault="0053526F" w:rsidP="0053526F">
      <w:pPr>
        <w:rPr>
          <w:lang w:val="it-IT"/>
        </w:rPr>
      </w:pPr>
    </w:p>
    <w:p w14:paraId="288E8EFF"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45786FA" w14:textId="77777777" w:rsidTr="00DB2BEA">
        <w:trPr>
          <w:trHeight w:val="206"/>
        </w:trPr>
        <w:tc>
          <w:tcPr>
            <w:tcW w:w="10105" w:type="dxa"/>
            <w:tcBorders>
              <w:top w:val="single" w:sz="8" w:space="0" w:color="000000"/>
              <w:bottom w:val="nil"/>
            </w:tcBorders>
            <w:shd w:val="clear" w:color="auto" w:fill="000000"/>
            <w:hideMark/>
          </w:tcPr>
          <w:p w14:paraId="001081FD" w14:textId="4A8AE3F6"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271E98">
              <w:rPr>
                <w:rFonts w:ascii="Times New Roman" w:eastAsia="MS Mincho" w:hAnsi="Times New Roman" w:cs="Times New Roman"/>
                <w:b/>
                <w:bCs/>
                <w:color w:val="0D0D0D"/>
                <w:sz w:val="24"/>
                <w:szCs w:val="24"/>
                <w:lang w:val="sq-AL"/>
              </w:rPr>
              <w:t>79</w:t>
            </w:r>
          </w:p>
        </w:tc>
      </w:tr>
      <w:tr w:rsidR="0053526F" w:rsidRPr="00112C98" w14:paraId="43397A29" w14:textId="77777777" w:rsidTr="00DB2BEA">
        <w:trPr>
          <w:trHeight w:val="379"/>
        </w:trPr>
        <w:tc>
          <w:tcPr>
            <w:tcW w:w="10105" w:type="dxa"/>
            <w:tcBorders>
              <w:top w:val="single" w:sz="8" w:space="0" w:color="000000"/>
              <w:bottom w:val="single" w:sz="8" w:space="0" w:color="000000"/>
            </w:tcBorders>
            <w:hideMark/>
          </w:tcPr>
          <w:p w14:paraId="7CE1E3E8" w14:textId="6E820AB6"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0F146E5"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04285D8" w14:textId="77777777" w:rsidTr="00DB2BEA">
        <w:trPr>
          <w:trHeight w:val="2390"/>
        </w:trPr>
        <w:tc>
          <w:tcPr>
            <w:tcW w:w="10105" w:type="dxa"/>
            <w:tcBorders>
              <w:top w:val="nil"/>
            </w:tcBorders>
          </w:tcPr>
          <w:p w14:paraId="4E24B411" w14:textId="77777777" w:rsidR="00271E98" w:rsidRDefault="00091C04" w:rsidP="00091C04">
            <w:pPr>
              <w:pStyle w:val="NoSpacing"/>
              <w:rPr>
                <w:color w:val="080C0C"/>
                <w:lang w:val="it-IT"/>
              </w:rPr>
            </w:pPr>
            <w:r w:rsidRPr="00271E98">
              <w:rPr>
                <w:b/>
                <w:bCs/>
                <w:color w:val="080C0C"/>
                <w:lang w:val="it-IT"/>
              </w:rPr>
              <w:t>Tema mësimore:</w:t>
            </w:r>
            <w:r w:rsidRPr="00091C04">
              <w:rPr>
                <w:color w:val="080C0C"/>
                <w:lang w:val="it-IT"/>
              </w:rPr>
              <w:t xml:space="preserve"> Vlerësim përmbledhës 1</w:t>
            </w:r>
            <w:r w:rsidRPr="00091C04">
              <w:rPr>
                <w:color w:val="080C0C"/>
                <w:lang w:val="it-IT"/>
              </w:rPr>
              <w:tab/>
            </w:r>
          </w:p>
          <w:p w14:paraId="7AA3D46C" w14:textId="77777777" w:rsidR="00271E98" w:rsidRDefault="00271E98" w:rsidP="00091C04">
            <w:pPr>
              <w:pStyle w:val="NoSpacing"/>
              <w:rPr>
                <w:color w:val="080C0C"/>
                <w:lang w:val="it-IT"/>
              </w:rPr>
            </w:pPr>
          </w:p>
          <w:p w14:paraId="6C3FF35F" w14:textId="711CD853" w:rsidR="00091C04" w:rsidRPr="00271E98" w:rsidRDefault="00091C04" w:rsidP="00091C04">
            <w:pPr>
              <w:pStyle w:val="NoSpacing"/>
              <w:rPr>
                <w:b/>
                <w:bCs/>
                <w:color w:val="080C0C"/>
                <w:lang w:val="it-IT"/>
              </w:rPr>
            </w:pPr>
            <w:r w:rsidRPr="00271E98">
              <w:rPr>
                <w:b/>
                <w:bCs/>
                <w:color w:val="080C0C"/>
                <w:lang w:val="it-IT"/>
              </w:rPr>
              <w:t>Situata e të nxënit:</w:t>
            </w:r>
          </w:p>
          <w:p w14:paraId="6C6880A4" w14:textId="77777777" w:rsidR="00091C04" w:rsidRPr="00091C04" w:rsidRDefault="00091C04" w:rsidP="00091C04">
            <w:pPr>
              <w:pStyle w:val="NoSpacing"/>
              <w:rPr>
                <w:color w:val="080C0C"/>
                <w:lang w:val="it-IT"/>
              </w:rPr>
            </w:pPr>
            <w:r w:rsidRPr="00091C04">
              <w:rPr>
                <w:color w:val="080C0C"/>
                <w:lang w:val="it-IT"/>
              </w:rPr>
              <w:t>Përsëritje e shkronjave</w:t>
            </w:r>
          </w:p>
          <w:p w14:paraId="30CF045A" w14:textId="77777777" w:rsidR="00271E98" w:rsidRDefault="00271E98" w:rsidP="00091C04">
            <w:pPr>
              <w:pStyle w:val="NoSpacing"/>
              <w:rPr>
                <w:color w:val="080C0C"/>
                <w:lang w:val="it-IT"/>
              </w:rPr>
            </w:pPr>
          </w:p>
          <w:p w14:paraId="001BFA9C" w14:textId="7A191F34" w:rsidR="00091C04" w:rsidRPr="00271E98" w:rsidRDefault="00091C04" w:rsidP="00091C04">
            <w:pPr>
              <w:pStyle w:val="NoSpacing"/>
              <w:rPr>
                <w:b/>
                <w:bCs/>
                <w:color w:val="080C0C"/>
                <w:lang w:val="it-IT"/>
              </w:rPr>
            </w:pPr>
            <w:r w:rsidRPr="00271E98">
              <w:rPr>
                <w:b/>
                <w:bCs/>
                <w:color w:val="080C0C"/>
                <w:lang w:val="it-IT"/>
              </w:rPr>
              <w:t>Rezultatet e të nxënit të kompetencave të fushës sipas temës mësimore</w:t>
            </w:r>
          </w:p>
          <w:p w14:paraId="4C69DCDB" w14:textId="77777777" w:rsidR="00091C04" w:rsidRPr="00091C04" w:rsidRDefault="00091C04" w:rsidP="00091C04">
            <w:pPr>
              <w:pStyle w:val="NoSpacing"/>
              <w:rPr>
                <w:color w:val="080C0C"/>
                <w:lang w:val="it-IT"/>
              </w:rPr>
            </w:pPr>
            <w:r w:rsidRPr="00091C04">
              <w:rPr>
                <w:color w:val="080C0C"/>
                <w:lang w:val="it-IT"/>
              </w:rPr>
              <w:t>Nxënësi:</w:t>
            </w:r>
          </w:p>
          <w:p w14:paraId="144AA184"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Lexon kërkesat e ushtrimeve në mënyrë të vetëdijshme.</w:t>
            </w:r>
          </w:p>
          <w:p w14:paraId="0E2312A8"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Shkruan rrokjet që mungojnë.</w:t>
            </w:r>
          </w:p>
          <w:p w14:paraId="01F76FCE" w14:textId="77777777" w:rsidR="00271E98" w:rsidRDefault="00091C04" w:rsidP="00091C04">
            <w:pPr>
              <w:pStyle w:val="NoSpacing"/>
              <w:rPr>
                <w:color w:val="080C0C"/>
                <w:lang w:val="it-IT"/>
              </w:rPr>
            </w:pPr>
            <w:r w:rsidRPr="00091C04">
              <w:rPr>
                <w:color w:val="080C0C"/>
                <w:lang w:val="it-IT"/>
              </w:rPr>
              <w:t>•</w:t>
            </w:r>
            <w:r w:rsidRPr="00091C04">
              <w:rPr>
                <w:color w:val="080C0C"/>
                <w:lang w:val="it-IT"/>
              </w:rPr>
              <w:tab/>
              <w:t>Shkruan fjalën poshtë figurës.</w:t>
            </w:r>
            <w:r w:rsidRPr="00091C04">
              <w:rPr>
                <w:color w:val="080C0C"/>
                <w:lang w:val="it-IT"/>
              </w:rPr>
              <w:tab/>
            </w:r>
          </w:p>
          <w:p w14:paraId="7CA96A86" w14:textId="77777777" w:rsidR="00271E98" w:rsidRDefault="00271E98" w:rsidP="00091C04">
            <w:pPr>
              <w:pStyle w:val="NoSpacing"/>
              <w:rPr>
                <w:color w:val="080C0C"/>
                <w:lang w:val="it-IT"/>
              </w:rPr>
            </w:pPr>
          </w:p>
          <w:p w14:paraId="728F785E" w14:textId="0C88F19A" w:rsidR="00091C04" w:rsidRPr="00271E98" w:rsidRDefault="00091C04" w:rsidP="00091C04">
            <w:pPr>
              <w:pStyle w:val="NoSpacing"/>
              <w:rPr>
                <w:b/>
                <w:bCs/>
                <w:color w:val="080C0C"/>
                <w:lang w:val="it-IT"/>
              </w:rPr>
            </w:pPr>
            <w:r w:rsidRPr="00271E98">
              <w:rPr>
                <w:b/>
                <w:bCs/>
                <w:color w:val="080C0C"/>
                <w:lang w:val="it-IT"/>
              </w:rPr>
              <w:t>Fjalë kyçe:</w:t>
            </w:r>
          </w:p>
          <w:p w14:paraId="050996FA" w14:textId="77777777" w:rsidR="00091C04" w:rsidRPr="00091C04" w:rsidRDefault="00091C04" w:rsidP="00091C04">
            <w:pPr>
              <w:pStyle w:val="NoSpacing"/>
              <w:rPr>
                <w:color w:val="080C0C"/>
                <w:lang w:val="it-IT"/>
              </w:rPr>
            </w:pPr>
            <w:r w:rsidRPr="00091C04">
              <w:rPr>
                <w:color w:val="080C0C"/>
                <w:lang w:val="it-IT"/>
              </w:rPr>
              <w:t>anija, kinema, kurora, Ani, Ana, Era, Iliri</w:t>
            </w:r>
          </w:p>
          <w:p w14:paraId="6945B3D9" w14:textId="77777777" w:rsidR="00271E98" w:rsidRDefault="00091C04" w:rsidP="00091C04">
            <w:pPr>
              <w:pStyle w:val="NoSpacing"/>
              <w:rPr>
                <w:color w:val="080C0C"/>
                <w:lang w:val="it-IT"/>
              </w:rPr>
            </w:pPr>
            <w:r w:rsidRPr="00091C04">
              <w:rPr>
                <w:color w:val="080C0C"/>
                <w:lang w:val="it-IT"/>
              </w:rPr>
              <w:tab/>
            </w:r>
          </w:p>
          <w:p w14:paraId="5BF1ACCA" w14:textId="0A6895C1" w:rsidR="00091C04" w:rsidRPr="00271E98" w:rsidRDefault="00091C04" w:rsidP="00091C04">
            <w:pPr>
              <w:pStyle w:val="NoSpacing"/>
              <w:rPr>
                <w:b/>
                <w:bCs/>
                <w:color w:val="080C0C"/>
                <w:lang w:val="it-IT"/>
              </w:rPr>
            </w:pPr>
            <w:r w:rsidRPr="00271E98">
              <w:rPr>
                <w:b/>
                <w:bCs/>
                <w:color w:val="080C0C"/>
                <w:lang w:val="it-IT"/>
              </w:rPr>
              <w:t>Teknika dhe strategji:</w:t>
            </w:r>
          </w:p>
          <w:p w14:paraId="55069DFC" w14:textId="65AEED05"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Diskutim rreth njohurive paraprake</w:t>
            </w:r>
          </w:p>
          <w:p w14:paraId="4254463F" w14:textId="77777777" w:rsidR="00271E98" w:rsidRDefault="00091C04" w:rsidP="00091C04">
            <w:pPr>
              <w:pStyle w:val="NoSpacing"/>
              <w:rPr>
                <w:color w:val="080C0C"/>
                <w:lang w:val="it-IT"/>
              </w:rPr>
            </w:pPr>
            <w:r w:rsidRPr="00091C04">
              <w:rPr>
                <w:color w:val="080C0C"/>
                <w:lang w:val="it-IT"/>
              </w:rPr>
              <w:t>•</w:t>
            </w:r>
            <w:r w:rsidRPr="00091C04">
              <w:rPr>
                <w:color w:val="080C0C"/>
                <w:lang w:val="it-IT"/>
              </w:rPr>
              <w:tab/>
              <w:t>Ndanë fjalët në rrokje e shkronja.</w:t>
            </w:r>
            <w:r w:rsidRPr="00091C04">
              <w:rPr>
                <w:color w:val="080C0C"/>
                <w:lang w:val="it-IT"/>
              </w:rPr>
              <w:tab/>
            </w:r>
          </w:p>
          <w:p w14:paraId="79E7B13F" w14:textId="02C7B415"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Vëzhgo-Analizo</w:t>
            </w:r>
          </w:p>
          <w:p w14:paraId="4887C2E2"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Punë individuale</w:t>
            </w:r>
          </w:p>
          <w:p w14:paraId="46C903BD" w14:textId="77777777" w:rsidR="00271E98" w:rsidRDefault="00271E98" w:rsidP="00091C04">
            <w:pPr>
              <w:pStyle w:val="NoSpacing"/>
              <w:rPr>
                <w:color w:val="080C0C"/>
                <w:lang w:val="it-IT"/>
              </w:rPr>
            </w:pPr>
          </w:p>
          <w:p w14:paraId="757FC901" w14:textId="77777777" w:rsidR="00271E98" w:rsidRDefault="00091C04" w:rsidP="00091C04">
            <w:pPr>
              <w:pStyle w:val="NoSpacing"/>
              <w:rPr>
                <w:color w:val="080C0C"/>
                <w:lang w:val="it-IT"/>
              </w:rPr>
            </w:pPr>
            <w:r w:rsidRPr="00271E98">
              <w:rPr>
                <w:b/>
                <w:bCs/>
                <w:color w:val="080C0C"/>
                <w:lang w:val="it-IT"/>
              </w:rPr>
              <w:t>Burimet e informacionit dhe mjete:</w:t>
            </w:r>
            <w:r w:rsidRPr="00091C04">
              <w:rPr>
                <w:color w:val="080C0C"/>
                <w:lang w:val="it-IT"/>
              </w:rPr>
              <w:t xml:space="preserve"> njohuritë paraprake të nxënësve, fletë testimesh të përgatitura, shkronjat kolektive.</w:t>
            </w:r>
            <w:r w:rsidRPr="00091C04">
              <w:rPr>
                <w:color w:val="080C0C"/>
                <w:lang w:val="it-IT"/>
              </w:rPr>
              <w:tab/>
            </w:r>
          </w:p>
          <w:p w14:paraId="7224ACF9" w14:textId="77777777" w:rsidR="00271E98" w:rsidRDefault="00271E98" w:rsidP="00091C04">
            <w:pPr>
              <w:pStyle w:val="NoSpacing"/>
              <w:rPr>
                <w:b/>
                <w:bCs/>
                <w:color w:val="080C0C"/>
                <w:lang w:val="it-IT"/>
              </w:rPr>
            </w:pPr>
          </w:p>
          <w:p w14:paraId="76F80509" w14:textId="77777777" w:rsidR="00271E98" w:rsidRDefault="00091C04" w:rsidP="00091C04">
            <w:pPr>
              <w:pStyle w:val="NoSpacing"/>
              <w:rPr>
                <w:color w:val="080C0C"/>
                <w:lang w:val="it-IT"/>
              </w:rPr>
            </w:pPr>
            <w:r w:rsidRPr="00271E98">
              <w:rPr>
                <w:b/>
                <w:bCs/>
                <w:color w:val="080C0C"/>
                <w:lang w:val="it-IT"/>
              </w:rPr>
              <w:t>Lidhja me fushat e tjera:</w:t>
            </w:r>
            <w:r w:rsidRPr="00091C04">
              <w:rPr>
                <w:color w:val="080C0C"/>
                <w:lang w:val="it-IT"/>
              </w:rPr>
              <w:t xml:space="preserve"> Matematikë, Arte, Shkencat e natyrës </w:t>
            </w:r>
          </w:p>
          <w:p w14:paraId="50964EAA" w14:textId="77777777" w:rsidR="00271E98" w:rsidRDefault="00271E98" w:rsidP="00091C04">
            <w:pPr>
              <w:pStyle w:val="NoSpacing"/>
              <w:rPr>
                <w:b/>
                <w:bCs/>
                <w:color w:val="080C0C"/>
                <w:lang w:val="it-IT"/>
              </w:rPr>
            </w:pPr>
          </w:p>
          <w:p w14:paraId="1B4C41D4" w14:textId="23E62E98" w:rsidR="00091C04" w:rsidRPr="00091C04" w:rsidRDefault="00091C04" w:rsidP="00091C04">
            <w:pPr>
              <w:pStyle w:val="NoSpacing"/>
              <w:rPr>
                <w:color w:val="080C0C"/>
                <w:lang w:val="it-IT"/>
              </w:rPr>
            </w:pPr>
            <w:r w:rsidRPr="00271E98">
              <w:rPr>
                <w:b/>
                <w:bCs/>
                <w:color w:val="080C0C"/>
                <w:lang w:val="it-IT"/>
              </w:rPr>
              <w:t>Lidhja me temat ndërkurrikulare:</w:t>
            </w:r>
          </w:p>
          <w:p w14:paraId="578620CE" w14:textId="77777777" w:rsidR="00091C04" w:rsidRPr="00091C04" w:rsidRDefault="00091C04" w:rsidP="00091C04">
            <w:pPr>
              <w:pStyle w:val="NoSpacing"/>
              <w:rPr>
                <w:color w:val="080C0C"/>
                <w:lang w:val="it-IT"/>
              </w:rPr>
            </w:pPr>
            <w:r w:rsidRPr="00091C04">
              <w:rPr>
                <w:color w:val="080C0C"/>
                <w:lang w:val="it-IT"/>
              </w:rPr>
              <w:t>Arsimi për zhvillim të qëndrueshëm</w:t>
            </w:r>
          </w:p>
          <w:p w14:paraId="4BA7AE31" w14:textId="77777777" w:rsidR="00271E98" w:rsidRDefault="00271E98" w:rsidP="00091C04">
            <w:pPr>
              <w:pStyle w:val="NoSpacing"/>
              <w:rPr>
                <w:b/>
                <w:bCs/>
                <w:color w:val="080C0C"/>
                <w:lang w:val="it-IT"/>
              </w:rPr>
            </w:pPr>
          </w:p>
          <w:p w14:paraId="4FA560EB" w14:textId="28A1362A" w:rsidR="00091C04" w:rsidRPr="00271E98" w:rsidRDefault="00091C04" w:rsidP="00091C04">
            <w:pPr>
              <w:pStyle w:val="NoSpacing"/>
              <w:rPr>
                <w:b/>
                <w:bCs/>
                <w:color w:val="080C0C"/>
                <w:lang w:val="it-IT"/>
              </w:rPr>
            </w:pPr>
            <w:r w:rsidRPr="00271E98">
              <w:rPr>
                <w:b/>
                <w:bCs/>
                <w:color w:val="080C0C"/>
                <w:lang w:val="it-IT"/>
              </w:rPr>
              <w:t>Organizimi i orës së mësimit</w:t>
            </w:r>
          </w:p>
          <w:p w14:paraId="1683E84C" w14:textId="77777777" w:rsidR="00091C04" w:rsidRPr="00091C04" w:rsidRDefault="00091C04" w:rsidP="00091C04">
            <w:pPr>
              <w:pStyle w:val="NoSpacing"/>
              <w:rPr>
                <w:color w:val="080C0C"/>
                <w:lang w:val="it-IT"/>
              </w:rPr>
            </w:pPr>
            <w:r w:rsidRPr="00271E98">
              <w:rPr>
                <w:b/>
                <w:bCs/>
                <w:color w:val="080C0C"/>
                <w:lang w:val="it-IT"/>
              </w:rPr>
              <w:t>Veprimtari paraprake</w:t>
            </w:r>
          </w:p>
          <w:p w14:paraId="5D7365AD" w14:textId="77777777" w:rsidR="00091C04" w:rsidRPr="00091C04" w:rsidRDefault="00091C04" w:rsidP="00091C04">
            <w:pPr>
              <w:pStyle w:val="NoSpacing"/>
              <w:rPr>
                <w:color w:val="080C0C"/>
                <w:lang w:val="it-IT"/>
              </w:rPr>
            </w:pPr>
          </w:p>
          <w:p w14:paraId="2A3BD987" w14:textId="77777777" w:rsidR="00091C04" w:rsidRPr="00091C04" w:rsidRDefault="00091C04" w:rsidP="00091C04">
            <w:pPr>
              <w:pStyle w:val="NoSpacing"/>
              <w:rPr>
                <w:color w:val="080C0C"/>
                <w:lang w:val="it-IT"/>
              </w:rPr>
            </w:pPr>
            <w:r w:rsidRPr="00271E98">
              <w:rPr>
                <w:b/>
                <w:bCs/>
                <w:color w:val="080C0C"/>
                <w:lang w:val="it-IT"/>
              </w:rPr>
              <w:t>Hapi 1.</w:t>
            </w:r>
            <w:r w:rsidRPr="00091C04">
              <w:rPr>
                <w:color w:val="080C0C"/>
                <w:lang w:val="it-IT"/>
              </w:rPr>
              <w:t xml:space="preserve"> Diskutim rreth njohurive paraprake</w:t>
            </w:r>
          </w:p>
          <w:p w14:paraId="351A2424" w14:textId="77777777" w:rsidR="00091C04" w:rsidRPr="00091C04" w:rsidRDefault="00091C04" w:rsidP="00091C04">
            <w:pPr>
              <w:pStyle w:val="NoSpacing"/>
              <w:rPr>
                <w:color w:val="080C0C"/>
                <w:lang w:val="it-IT"/>
              </w:rPr>
            </w:pPr>
            <w:r w:rsidRPr="00091C04">
              <w:rPr>
                <w:color w:val="080C0C"/>
                <w:lang w:val="it-IT"/>
              </w:rPr>
              <w:t>Njihen nxënësit me temën dhe u shpjegohet se çfarë është Testi, cili është qëllimi dhe rëndësia e tij.</w:t>
            </w:r>
          </w:p>
          <w:p w14:paraId="46E93EFC" w14:textId="77777777" w:rsidR="00091C04" w:rsidRPr="00091C04" w:rsidRDefault="00091C04" w:rsidP="00091C04">
            <w:pPr>
              <w:pStyle w:val="NoSpacing"/>
              <w:rPr>
                <w:color w:val="080C0C"/>
                <w:lang w:val="it-IT"/>
              </w:rPr>
            </w:pPr>
            <w:r w:rsidRPr="00091C04">
              <w:rPr>
                <w:color w:val="080C0C"/>
                <w:lang w:val="it-IT"/>
              </w:rPr>
              <w:t>U shpjegohen rregullat e sjelljes gjatë detyrës me shkrim dhe punës individuale. Bëhet përsëritje e shkronjave të mësuara të grupit të parë dhe të dytë.</w:t>
            </w:r>
          </w:p>
          <w:p w14:paraId="7D223571" w14:textId="77777777" w:rsidR="00091C04" w:rsidRPr="00091C04" w:rsidRDefault="00091C04" w:rsidP="00091C04">
            <w:pPr>
              <w:pStyle w:val="NoSpacing"/>
              <w:rPr>
                <w:color w:val="080C0C"/>
                <w:lang w:val="it-IT"/>
              </w:rPr>
            </w:pPr>
          </w:p>
          <w:p w14:paraId="24691F79" w14:textId="77777777" w:rsidR="00091C04" w:rsidRPr="00091C04" w:rsidRDefault="00091C04" w:rsidP="00091C04">
            <w:pPr>
              <w:pStyle w:val="NoSpacing"/>
              <w:rPr>
                <w:color w:val="080C0C"/>
                <w:lang w:val="it-IT"/>
              </w:rPr>
            </w:pPr>
            <w:r w:rsidRPr="00271E98">
              <w:rPr>
                <w:b/>
                <w:bCs/>
                <w:color w:val="080C0C"/>
                <w:lang w:val="it-IT"/>
              </w:rPr>
              <w:t>Veprimet në situatë Hapi 2 .</w:t>
            </w:r>
            <w:r w:rsidRPr="00091C04">
              <w:rPr>
                <w:color w:val="080C0C"/>
                <w:lang w:val="it-IT"/>
              </w:rPr>
              <w:t xml:space="preserve"> Vëzhgo-Analizo</w:t>
            </w:r>
          </w:p>
          <w:p w14:paraId="6FE91C54" w14:textId="77777777" w:rsidR="00091C04" w:rsidRPr="00091C04" w:rsidRDefault="00091C04" w:rsidP="00091C04">
            <w:pPr>
              <w:pStyle w:val="NoSpacing"/>
              <w:rPr>
                <w:color w:val="080C0C"/>
                <w:lang w:val="it-IT"/>
              </w:rPr>
            </w:pPr>
            <w:r w:rsidRPr="00091C04">
              <w:rPr>
                <w:color w:val="080C0C"/>
                <w:lang w:val="it-IT"/>
              </w:rPr>
              <w:t>Nxënësit ndahen në dy grupe, grupi A dhe grupi B.</w:t>
            </w:r>
          </w:p>
          <w:p w14:paraId="5CF0A545" w14:textId="77777777" w:rsidR="00091C04" w:rsidRPr="00091C04" w:rsidRDefault="00091C04" w:rsidP="00091C04">
            <w:pPr>
              <w:pStyle w:val="NoSpacing"/>
              <w:rPr>
                <w:color w:val="080C0C"/>
                <w:lang w:val="it-IT"/>
              </w:rPr>
            </w:pPr>
            <w:r w:rsidRPr="00091C04">
              <w:rPr>
                <w:color w:val="080C0C"/>
                <w:lang w:val="it-IT"/>
              </w:rPr>
              <w:t>U shpërndahen fletët e ushtrimeve të fotokopjuara më parë. U sqarohen hapat e punës për çdo ushtrim.</w:t>
            </w:r>
          </w:p>
          <w:p w14:paraId="1701317E" w14:textId="77777777" w:rsidR="00091C04" w:rsidRPr="00091C04" w:rsidRDefault="00091C04" w:rsidP="00091C04">
            <w:pPr>
              <w:pStyle w:val="NoSpacing"/>
              <w:rPr>
                <w:color w:val="080C0C"/>
                <w:lang w:val="it-IT"/>
              </w:rPr>
            </w:pPr>
            <w:r w:rsidRPr="00091C04">
              <w:rPr>
                <w:color w:val="080C0C"/>
                <w:lang w:val="it-IT"/>
              </w:rPr>
              <w:t>Nxiten nxënësit të lexojnë vetë kërkesat.</w:t>
            </w:r>
          </w:p>
          <w:p w14:paraId="23D4780E" w14:textId="77777777" w:rsidR="00091C04" w:rsidRPr="00091C04" w:rsidRDefault="00091C04" w:rsidP="00091C04">
            <w:pPr>
              <w:pStyle w:val="NoSpacing"/>
              <w:rPr>
                <w:color w:val="080C0C"/>
                <w:lang w:val="it-IT"/>
              </w:rPr>
            </w:pPr>
            <w:r w:rsidRPr="00091C04">
              <w:rPr>
                <w:color w:val="080C0C"/>
                <w:lang w:val="it-IT"/>
              </w:rPr>
              <w:t>Këshillohen ngadalë dhe saktë në çdo etapë të ushtrimeve duke u ofruar udhëzimet e nevojshme.</w:t>
            </w:r>
          </w:p>
          <w:p w14:paraId="1A87A6E6" w14:textId="77777777" w:rsidR="00271E98" w:rsidRDefault="00271E98" w:rsidP="00091C04">
            <w:pPr>
              <w:pStyle w:val="NoSpacing"/>
              <w:rPr>
                <w:color w:val="080C0C"/>
                <w:lang w:val="it-IT"/>
              </w:rPr>
            </w:pPr>
          </w:p>
          <w:p w14:paraId="531A319E" w14:textId="77777777" w:rsidR="00271E98" w:rsidRDefault="00271E98" w:rsidP="00091C04">
            <w:pPr>
              <w:pStyle w:val="NoSpacing"/>
              <w:rPr>
                <w:color w:val="080C0C"/>
                <w:lang w:val="it-IT"/>
              </w:rPr>
            </w:pPr>
          </w:p>
          <w:p w14:paraId="06F4A76A" w14:textId="77777777" w:rsidR="00271E98" w:rsidRDefault="00271E98" w:rsidP="00091C04">
            <w:pPr>
              <w:pStyle w:val="NoSpacing"/>
              <w:rPr>
                <w:color w:val="080C0C"/>
                <w:lang w:val="it-IT"/>
              </w:rPr>
            </w:pPr>
          </w:p>
          <w:p w14:paraId="629EA380" w14:textId="77777777" w:rsidR="00271E98" w:rsidRDefault="00271E98" w:rsidP="00091C04">
            <w:pPr>
              <w:pStyle w:val="NoSpacing"/>
              <w:rPr>
                <w:color w:val="080C0C"/>
                <w:lang w:val="it-IT"/>
              </w:rPr>
            </w:pPr>
          </w:p>
          <w:p w14:paraId="290E7D4A" w14:textId="72C74B3F" w:rsidR="00091C04" w:rsidRPr="00091C04" w:rsidRDefault="00091C04" w:rsidP="00091C04">
            <w:pPr>
              <w:pStyle w:val="NoSpacing"/>
              <w:rPr>
                <w:color w:val="080C0C"/>
                <w:lang w:val="it-IT"/>
              </w:rPr>
            </w:pPr>
            <w:r w:rsidRPr="00271E98">
              <w:rPr>
                <w:b/>
                <w:bCs/>
                <w:color w:val="080C0C"/>
                <w:lang w:val="it-IT"/>
              </w:rPr>
              <w:t>Hapi 3.</w:t>
            </w:r>
            <w:r w:rsidRPr="00091C04">
              <w:rPr>
                <w:color w:val="080C0C"/>
                <w:lang w:val="it-IT"/>
              </w:rPr>
              <w:t xml:space="preserve"> Punë individuale</w:t>
            </w:r>
          </w:p>
          <w:p w14:paraId="2BE94F4F" w14:textId="77777777" w:rsidR="00091C04" w:rsidRPr="00091C04" w:rsidRDefault="00091C04" w:rsidP="00091C04">
            <w:pPr>
              <w:pStyle w:val="NoSpacing"/>
              <w:rPr>
                <w:color w:val="080C0C"/>
                <w:lang w:val="it-IT"/>
              </w:rPr>
            </w:pPr>
            <w:r w:rsidRPr="00091C04">
              <w:rPr>
                <w:color w:val="080C0C"/>
                <w:lang w:val="it-IT"/>
              </w:rPr>
              <w:t>Nxënësit punojnë në mënyrë të pavarur detyrat e paraqitura.</w:t>
            </w:r>
          </w:p>
          <w:p w14:paraId="309451DB" w14:textId="77777777" w:rsidR="00091C04" w:rsidRPr="00091C04" w:rsidRDefault="00091C04" w:rsidP="00091C04">
            <w:pPr>
              <w:pStyle w:val="NoSpacing"/>
              <w:rPr>
                <w:color w:val="080C0C"/>
                <w:lang w:val="it-IT"/>
              </w:rPr>
            </w:pPr>
            <w:r w:rsidRPr="00091C04">
              <w:rPr>
                <w:color w:val="080C0C"/>
                <w:lang w:val="it-IT"/>
              </w:rPr>
              <w:t>Gjatë gjithë kohës vëzhgohen dhe u ofrohet ndihma e nevojshme sidomos atyre që shfaqin vështirësi. Lexojnë kërkesat e ushtrimeve dhe udhëzohen të plotësojnë ato ushtrime që i dinë kurse ato që nuk i kuptojnë u kthehen prapë pasi t’i përfundojnë ato që iu duken më të lehta.</w:t>
            </w:r>
          </w:p>
          <w:p w14:paraId="45151553" w14:textId="77777777" w:rsidR="00091C04" w:rsidRPr="00091C04" w:rsidRDefault="00091C04" w:rsidP="00091C04">
            <w:pPr>
              <w:pStyle w:val="NoSpacing"/>
              <w:rPr>
                <w:color w:val="080C0C"/>
                <w:lang w:val="it-IT"/>
              </w:rPr>
            </w:pPr>
            <w:r w:rsidRPr="00091C04">
              <w:rPr>
                <w:color w:val="080C0C"/>
                <w:lang w:val="it-IT"/>
              </w:rPr>
              <w:t>Nxënësit shkruajnë me shkronjat e shtypit apo të dorës, sipas dëshirës me përjashtim të ushtrimit 4, i cili duhet të plotësohet me shkrim dore.</w:t>
            </w:r>
          </w:p>
          <w:p w14:paraId="54DFF807" w14:textId="77777777" w:rsidR="00091C04" w:rsidRPr="00091C04" w:rsidRDefault="00091C04" w:rsidP="00091C04">
            <w:pPr>
              <w:pStyle w:val="NoSpacing"/>
              <w:rPr>
                <w:color w:val="080C0C"/>
                <w:lang w:val="it-IT"/>
              </w:rPr>
            </w:pPr>
            <w:r w:rsidRPr="00091C04">
              <w:rPr>
                <w:color w:val="080C0C"/>
                <w:lang w:val="it-IT"/>
              </w:rPr>
              <w:t>Megjithatë është mirë që nxënësit të ushtrohen më shumë në punën me shkrim dore.</w:t>
            </w:r>
          </w:p>
          <w:p w14:paraId="2F3B0D72" w14:textId="77777777" w:rsidR="00091C04" w:rsidRPr="00091C04" w:rsidRDefault="00091C04" w:rsidP="00091C04">
            <w:pPr>
              <w:pStyle w:val="NoSpacing"/>
              <w:rPr>
                <w:color w:val="080C0C"/>
                <w:lang w:val="it-IT"/>
              </w:rPr>
            </w:pPr>
            <w:r w:rsidRPr="00091C04">
              <w:rPr>
                <w:color w:val="080C0C"/>
                <w:lang w:val="it-IT"/>
              </w:rPr>
              <w:t xml:space="preserve"> </w:t>
            </w:r>
          </w:p>
          <w:p w14:paraId="435BC5D8" w14:textId="77777777" w:rsidR="00091C04" w:rsidRPr="00091C04" w:rsidRDefault="00091C04" w:rsidP="00091C04">
            <w:pPr>
              <w:pStyle w:val="NoSpacing"/>
              <w:rPr>
                <w:color w:val="080C0C"/>
                <w:lang w:val="it-IT"/>
              </w:rPr>
            </w:pPr>
            <w:r w:rsidRPr="00091C04">
              <w:rPr>
                <w:color w:val="080C0C"/>
                <w:lang w:val="it-IT"/>
              </w:rPr>
              <w:t>Ushtrimi i parë: Ndajnë fjalët në rrokje e shkronja.</w:t>
            </w:r>
          </w:p>
          <w:p w14:paraId="32C1BC45" w14:textId="77777777" w:rsidR="00091C04" w:rsidRPr="00091C04" w:rsidRDefault="00091C04" w:rsidP="00091C04">
            <w:pPr>
              <w:pStyle w:val="NoSpacing"/>
              <w:rPr>
                <w:color w:val="080C0C"/>
                <w:lang w:val="it-IT"/>
              </w:rPr>
            </w:pPr>
            <w:r w:rsidRPr="00091C04">
              <w:rPr>
                <w:color w:val="080C0C"/>
                <w:lang w:val="it-IT"/>
              </w:rPr>
              <w:t>Ushtrimi i dytë: Nxënësit duhet të plotësojnë shkronjat që mungojnë:</w:t>
            </w:r>
          </w:p>
          <w:p w14:paraId="4D6083E0" w14:textId="77777777" w:rsidR="00091C04" w:rsidRPr="00091C04" w:rsidRDefault="00091C04" w:rsidP="00091C04">
            <w:pPr>
              <w:pStyle w:val="NoSpacing"/>
              <w:rPr>
                <w:color w:val="080C0C"/>
                <w:lang w:val="it-IT"/>
              </w:rPr>
            </w:pPr>
            <w:r w:rsidRPr="00091C04">
              <w:rPr>
                <w:color w:val="080C0C"/>
                <w:lang w:val="it-IT"/>
              </w:rPr>
              <w:t>Grupi A</w:t>
            </w:r>
            <w:r w:rsidRPr="00091C04">
              <w:rPr>
                <w:color w:val="080C0C"/>
                <w:lang w:val="it-IT"/>
              </w:rPr>
              <w:tab/>
              <w:t>Grupi B</w:t>
            </w:r>
          </w:p>
          <w:p w14:paraId="0AAFF5EE" w14:textId="77777777" w:rsidR="00091C04" w:rsidRPr="00091C04" w:rsidRDefault="00091C04" w:rsidP="00091C04">
            <w:pPr>
              <w:pStyle w:val="NoSpacing"/>
              <w:rPr>
                <w:color w:val="080C0C"/>
                <w:lang w:val="it-IT"/>
              </w:rPr>
            </w:pPr>
            <w:r w:rsidRPr="00091C04">
              <w:rPr>
                <w:color w:val="080C0C"/>
                <w:lang w:val="it-IT"/>
              </w:rPr>
              <w:t>anija, limoni, piano</w:t>
            </w:r>
            <w:r w:rsidRPr="00091C04">
              <w:rPr>
                <w:color w:val="080C0C"/>
                <w:lang w:val="it-IT"/>
              </w:rPr>
              <w:tab/>
              <w:t>pema, lulja, kupa</w:t>
            </w:r>
          </w:p>
          <w:p w14:paraId="1B7A5EDD" w14:textId="77777777" w:rsidR="00091C04" w:rsidRPr="00091C04" w:rsidRDefault="00091C04" w:rsidP="00091C04">
            <w:pPr>
              <w:pStyle w:val="NoSpacing"/>
              <w:rPr>
                <w:color w:val="080C0C"/>
                <w:lang w:val="it-IT"/>
              </w:rPr>
            </w:pPr>
            <w:r w:rsidRPr="00091C04">
              <w:rPr>
                <w:color w:val="080C0C"/>
                <w:lang w:val="it-IT"/>
              </w:rPr>
              <w:t>Ushtrimi i tretë: Shkruajnë fjalën poshtë figurës:</w:t>
            </w:r>
          </w:p>
          <w:p w14:paraId="40960EFD" w14:textId="77777777" w:rsidR="00091C04" w:rsidRPr="00091C04" w:rsidRDefault="00091C04" w:rsidP="00091C04">
            <w:pPr>
              <w:pStyle w:val="NoSpacing"/>
              <w:rPr>
                <w:color w:val="080C0C"/>
                <w:lang w:val="it-IT"/>
              </w:rPr>
            </w:pPr>
            <w:r w:rsidRPr="00091C04">
              <w:rPr>
                <w:color w:val="080C0C"/>
                <w:lang w:val="it-IT"/>
              </w:rPr>
              <w:t>Grupi A: ora, luani, mali</w:t>
            </w:r>
            <w:r w:rsidRPr="00091C04">
              <w:rPr>
                <w:color w:val="080C0C"/>
                <w:lang w:val="it-IT"/>
              </w:rPr>
              <w:tab/>
              <w:t>Grupi B: ujku, muri, jeleku</w:t>
            </w:r>
          </w:p>
          <w:p w14:paraId="57C9DD6B" w14:textId="77777777" w:rsidR="00091C04" w:rsidRPr="00091C04" w:rsidRDefault="00091C04" w:rsidP="00091C04">
            <w:pPr>
              <w:pStyle w:val="NoSpacing"/>
              <w:rPr>
                <w:color w:val="080C0C"/>
                <w:lang w:val="it-IT"/>
              </w:rPr>
            </w:pPr>
            <w:r w:rsidRPr="00091C04">
              <w:rPr>
                <w:color w:val="080C0C"/>
                <w:lang w:val="it-IT"/>
              </w:rPr>
              <w:t>Ushtrimi i katërt: Shkruajnë me shkronja dore fjalinë e dhënë.</w:t>
            </w:r>
          </w:p>
          <w:p w14:paraId="76404615" w14:textId="77777777" w:rsidR="00091C04" w:rsidRPr="00091C04" w:rsidRDefault="00091C04" w:rsidP="00091C04">
            <w:pPr>
              <w:pStyle w:val="NoSpacing"/>
              <w:rPr>
                <w:color w:val="080C0C"/>
                <w:lang w:val="it-IT"/>
              </w:rPr>
            </w:pPr>
            <w:r w:rsidRPr="00091C04">
              <w:rPr>
                <w:color w:val="080C0C"/>
                <w:lang w:val="it-IT"/>
              </w:rPr>
              <w:t>Ushtrimi i pestë: Shkruajnë fjalët në vendin e duhur për të krijuar fjali kuptimplota.</w:t>
            </w:r>
          </w:p>
          <w:p w14:paraId="1ACD8945" w14:textId="77777777" w:rsidR="00091C04" w:rsidRPr="00091C04" w:rsidRDefault="00091C04" w:rsidP="00091C04">
            <w:pPr>
              <w:pStyle w:val="NoSpacing"/>
              <w:rPr>
                <w:color w:val="080C0C"/>
                <w:lang w:val="it-IT"/>
              </w:rPr>
            </w:pPr>
          </w:p>
          <w:p w14:paraId="5F8A4D45" w14:textId="77777777" w:rsidR="00091C04" w:rsidRPr="00271E98" w:rsidRDefault="00091C04" w:rsidP="00091C04">
            <w:pPr>
              <w:pStyle w:val="NoSpacing"/>
              <w:rPr>
                <w:b/>
                <w:bCs/>
                <w:color w:val="080C0C"/>
                <w:lang w:val="it-IT"/>
              </w:rPr>
            </w:pPr>
            <w:r w:rsidRPr="00271E98">
              <w:rPr>
                <w:b/>
                <w:bCs/>
                <w:color w:val="080C0C"/>
                <w:lang w:val="it-IT"/>
              </w:rPr>
              <w:t>Prezantimi dhe demonstrimi i rezultateve të arritura</w:t>
            </w:r>
          </w:p>
          <w:p w14:paraId="57C32DF3" w14:textId="77777777" w:rsidR="00091C04" w:rsidRPr="00091C04" w:rsidRDefault="00091C04" w:rsidP="00091C04">
            <w:pPr>
              <w:pStyle w:val="NoSpacing"/>
              <w:rPr>
                <w:color w:val="080C0C"/>
                <w:lang w:val="it-IT"/>
              </w:rPr>
            </w:pPr>
            <w:r w:rsidRPr="00091C04">
              <w:rPr>
                <w:color w:val="080C0C"/>
                <w:lang w:val="it-IT"/>
              </w:rPr>
              <w:t>Shkruajnë shkronja, rrokje, fjalë e fjali.</w:t>
            </w:r>
          </w:p>
          <w:p w14:paraId="75C6B3F7" w14:textId="77777777" w:rsidR="00091C04" w:rsidRPr="00091C04" w:rsidRDefault="00091C04" w:rsidP="00091C04">
            <w:pPr>
              <w:pStyle w:val="NoSpacing"/>
              <w:rPr>
                <w:color w:val="080C0C"/>
                <w:lang w:val="it-IT"/>
              </w:rPr>
            </w:pPr>
          </w:p>
          <w:p w14:paraId="220B3828" w14:textId="77777777" w:rsidR="00091C04" w:rsidRPr="00271E98" w:rsidRDefault="00091C04" w:rsidP="00091C04">
            <w:pPr>
              <w:pStyle w:val="NoSpacing"/>
              <w:rPr>
                <w:b/>
                <w:bCs/>
                <w:color w:val="080C0C"/>
                <w:lang w:val="it-IT"/>
              </w:rPr>
            </w:pPr>
            <w:r w:rsidRPr="00271E98">
              <w:rPr>
                <w:b/>
                <w:bCs/>
                <w:color w:val="080C0C"/>
                <w:lang w:val="it-IT"/>
              </w:rPr>
              <w:t>Vlerësohen nxënësit për:</w:t>
            </w:r>
          </w:p>
          <w:p w14:paraId="23762AE7"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Leximin e kërkesave të ushtrimeve në mënyrë të vetëdijshme.</w:t>
            </w:r>
          </w:p>
          <w:p w14:paraId="0758A7A1"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Shkrimin e rrokjeve që mungojnë.</w:t>
            </w:r>
          </w:p>
          <w:p w14:paraId="6F237871"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Shkrimin e fjalëve poshtë figurës.</w:t>
            </w:r>
          </w:p>
          <w:p w14:paraId="60CA9B65" w14:textId="7AF349D3"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Shkrimin e fjalive me shkronja të dorës.</w:t>
            </w:r>
          </w:p>
          <w:p w14:paraId="57B84CA7" w14:textId="77777777" w:rsidR="00091C04" w:rsidRPr="00091C04" w:rsidRDefault="00091C04" w:rsidP="00091C04">
            <w:pPr>
              <w:pStyle w:val="NoSpacing"/>
              <w:rPr>
                <w:color w:val="080C0C"/>
                <w:lang w:val="it-IT"/>
              </w:rPr>
            </w:pPr>
            <w:r w:rsidRPr="00091C04">
              <w:rPr>
                <w:color w:val="080C0C"/>
                <w:lang w:val="it-IT"/>
              </w:rPr>
              <w:t>•</w:t>
            </w:r>
            <w:r w:rsidRPr="00091C04">
              <w:rPr>
                <w:color w:val="080C0C"/>
                <w:lang w:val="it-IT"/>
              </w:rPr>
              <w:tab/>
              <w:t>Ndarjen e fjalëve në rrokje e shkronja.</w:t>
            </w:r>
          </w:p>
          <w:p w14:paraId="37FF6C07" w14:textId="77777777" w:rsidR="00271E98" w:rsidRDefault="00271E98" w:rsidP="00091C04">
            <w:pPr>
              <w:pStyle w:val="NoSpacing"/>
              <w:rPr>
                <w:color w:val="080C0C"/>
                <w:lang w:val="it-IT"/>
              </w:rPr>
            </w:pPr>
          </w:p>
          <w:p w14:paraId="54619023" w14:textId="62642C2C" w:rsidR="00091C04" w:rsidRPr="00091C04" w:rsidRDefault="00091C04" w:rsidP="00091C04">
            <w:pPr>
              <w:pStyle w:val="NoSpacing"/>
              <w:rPr>
                <w:color w:val="080C0C"/>
                <w:lang w:val="it-IT"/>
              </w:rPr>
            </w:pPr>
            <w:r w:rsidRPr="00271E98">
              <w:rPr>
                <w:b/>
                <w:bCs/>
                <w:color w:val="080C0C"/>
                <w:lang w:val="it-IT"/>
              </w:rPr>
              <w:t>Detyrë shtëpie:</w:t>
            </w:r>
            <w:r w:rsidRPr="00091C04">
              <w:rPr>
                <w:color w:val="080C0C"/>
                <w:lang w:val="it-IT"/>
              </w:rPr>
              <w:t xml:space="preserve"> Nxënësve u sugjerohet detyra e mëposhtme:</w:t>
            </w:r>
          </w:p>
          <w:p w14:paraId="0F104EDD" w14:textId="3DE37704" w:rsidR="0053526F" w:rsidRDefault="00091C04" w:rsidP="00091C04">
            <w:pPr>
              <w:pStyle w:val="NoSpacing"/>
              <w:rPr>
                <w:color w:val="080C0C"/>
                <w:lang w:val="it-IT"/>
              </w:rPr>
            </w:pPr>
            <w:r w:rsidRPr="00091C04">
              <w:rPr>
                <w:color w:val="080C0C"/>
                <w:lang w:val="it-IT"/>
              </w:rPr>
              <w:t>Shkruani nga një rresht me shkronjat e mësuara.</w:t>
            </w:r>
          </w:p>
          <w:p w14:paraId="7FAE3CAA" w14:textId="77777777" w:rsidR="0053526F" w:rsidRDefault="0053526F" w:rsidP="00DB2BEA">
            <w:pPr>
              <w:pStyle w:val="NoSpacing"/>
              <w:rPr>
                <w:color w:val="080C0C"/>
                <w:lang w:val="it-IT"/>
              </w:rPr>
            </w:pPr>
          </w:p>
          <w:p w14:paraId="5A5A316E" w14:textId="77777777" w:rsidR="0053526F" w:rsidRDefault="0053526F" w:rsidP="00DB2BEA">
            <w:pPr>
              <w:pStyle w:val="NoSpacing"/>
              <w:rPr>
                <w:color w:val="080C0C"/>
                <w:lang w:val="it-IT"/>
              </w:rPr>
            </w:pPr>
          </w:p>
          <w:p w14:paraId="5127238C" w14:textId="77777777" w:rsidR="0053526F" w:rsidRDefault="0053526F" w:rsidP="00DB2BEA">
            <w:pPr>
              <w:pStyle w:val="NoSpacing"/>
              <w:rPr>
                <w:color w:val="080C0C"/>
                <w:lang w:val="it-IT"/>
              </w:rPr>
            </w:pPr>
          </w:p>
          <w:p w14:paraId="658BA2D9" w14:textId="77777777" w:rsidR="0053526F" w:rsidRDefault="0053526F" w:rsidP="00DB2BEA">
            <w:pPr>
              <w:pStyle w:val="NoSpacing"/>
              <w:rPr>
                <w:color w:val="080C0C"/>
                <w:lang w:val="it-IT"/>
              </w:rPr>
            </w:pPr>
          </w:p>
          <w:p w14:paraId="38F35BBD" w14:textId="77777777" w:rsidR="0053526F" w:rsidRDefault="0053526F" w:rsidP="00DB2BEA">
            <w:pPr>
              <w:pStyle w:val="NoSpacing"/>
              <w:rPr>
                <w:color w:val="080C0C"/>
                <w:lang w:val="it-IT"/>
              </w:rPr>
            </w:pPr>
          </w:p>
          <w:p w14:paraId="6B1333A1" w14:textId="77777777" w:rsidR="0053526F" w:rsidRDefault="0053526F" w:rsidP="00DB2BEA">
            <w:pPr>
              <w:pStyle w:val="NoSpacing"/>
              <w:rPr>
                <w:color w:val="080C0C"/>
                <w:lang w:val="it-IT"/>
              </w:rPr>
            </w:pPr>
          </w:p>
          <w:p w14:paraId="5AB09CC0" w14:textId="77777777" w:rsidR="0053526F" w:rsidRDefault="0053526F" w:rsidP="00DB2BEA">
            <w:pPr>
              <w:pStyle w:val="NoSpacing"/>
              <w:rPr>
                <w:color w:val="080C0C"/>
                <w:lang w:val="it-IT"/>
              </w:rPr>
            </w:pPr>
          </w:p>
          <w:p w14:paraId="447A55EE" w14:textId="77777777" w:rsidR="0053526F" w:rsidRDefault="0053526F" w:rsidP="00DB2BEA">
            <w:pPr>
              <w:pStyle w:val="NoSpacing"/>
              <w:rPr>
                <w:color w:val="080C0C"/>
                <w:lang w:val="it-IT"/>
              </w:rPr>
            </w:pPr>
          </w:p>
          <w:p w14:paraId="243F5FAF" w14:textId="77777777" w:rsidR="0053526F" w:rsidRDefault="0053526F" w:rsidP="00DB2BEA">
            <w:pPr>
              <w:pStyle w:val="NoSpacing"/>
              <w:rPr>
                <w:color w:val="080C0C"/>
                <w:lang w:val="it-IT"/>
              </w:rPr>
            </w:pPr>
          </w:p>
          <w:p w14:paraId="2E467658" w14:textId="77777777" w:rsidR="0053526F" w:rsidRDefault="0053526F" w:rsidP="00DB2BEA">
            <w:pPr>
              <w:pStyle w:val="NoSpacing"/>
              <w:rPr>
                <w:color w:val="080C0C"/>
                <w:lang w:val="it-IT"/>
              </w:rPr>
            </w:pPr>
          </w:p>
          <w:p w14:paraId="6036E988" w14:textId="77777777" w:rsidR="0053526F" w:rsidRDefault="0053526F" w:rsidP="00DB2BEA">
            <w:pPr>
              <w:pStyle w:val="NoSpacing"/>
              <w:rPr>
                <w:color w:val="080C0C"/>
                <w:lang w:val="it-IT"/>
              </w:rPr>
            </w:pPr>
          </w:p>
          <w:p w14:paraId="35A9DEE6" w14:textId="77777777" w:rsidR="0053526F" w:rsidRDefault="0053526F" w:rsidP="00DB2BEA">
            <w:pPr>
              <w:pStyle w:val="NoSpacing"/>
              <w:rPr>
                <w:color w:val="080C0C"/>
                <w:lang w:val="it-IT"/>
              </w:rPr>
            </w:pPr>
          </w:p>
          <w:p w14:paraId="50D8E4E3" w14:textId="77777777" w:rsidR="0053526F" w:rsidRDefault="0053526F" w:rsidP="00DB2BEA">
            <w:pPr>
              <w:pStyle w:val="NoSpacing"/>
              <w:rPr>
                <w:color w:val="080C0C"/>
                <w:lang w:val="it-IT"/>
              </w:rPr>
            </w:pPr>
          </w:p>
          <w:p w14:paraId="2BD1AF4F" w14:textId="77777777" w:rsidR="0053526F" w:rsidRDefault="0053526F" w:rsidP="00DB2BEA">
            <w:pPr>
              <w:pStyle w:val="NoSpacing"/>
              <w:rPr>
                <w:color w:val="080C0C"/>
                <w:lang w:val="it-IT"/>
              </w:rPr>
            </w:pPr>
          </w:p>
          <w:p w14:paraId="75A279E7" w14:textId="77777777" w:rsidR="0053526F" w:rsidRDefault="0053526F" w:rsidP="00DB2BEA">
            <w:pPr>
              <w:pStyle w:val="NoSpacing"/>
              <w:rPr>
                <w:color w:val="080C0C"/>
                <w:lang w:val="it-IT"/>
              </w:rPr>
            </w:pPr>
          </w:p>
          <w:p w14:paraId="752B7C0A" w14:textId="77777777" w:rsidR="0053526F" w:rsidRPr="00112C98" w:rsidRDefault="0053526F" w:rsidP="00DB2BEA">
            <w:pPr>
              <w:pStyle w:val="NoSpacing"/>
              <w:rPr>
                <w:color w:val="080C0C"/>
                <w:lang w:val="it-IT"/>
              </w:rPr>
            </w:pPr>
          </w:p>
        </w:tc>
      </w:tr>
    </w:tbl>
    <w:p w14:paraId="33156CD6" w14:textId="77777777" w:rsidR="0053526F" w:rsidRDefault="0053526F" w:rsidP="0053526F">
      <w:pPr>
        <w:rPr>
          <w:lang w:val="it-IT"/>
        </w:rPr>
      </w:pPr>
    </w:p>
    <w:p w14:paraId="57FD1E84" w14:textId="77777777" w:rsidR="0053526F" w:rsidRDefault="0053526F" w:rsidP="0053526F">
      <w:pPr>
        <w:rPr>
          <w:lang w:val="it-IT"/>
        </w:rPr>
      </w:pPr>
    </w:p>
    <w:p w14:paraId="24888074"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1C880F9" w14:textId="77777777" w:rsidTr="00DB2BEA">
        <w:trPr>
          <w:trHeight w:val="206"/>
        </w:trPr>
        <w:tc>
          <w:tcPr>
            <w:tcW w:w="10105" w:type="dxa"/>
            <w:tcBorders>
              <w:top w:val="single" w:sz="8" w:space="0" w:color="000000"/>
              <w:bottom w:val="nil"/>
            </w:tcBorders>
            <w:shd w:val="clear" w:color="auto" w:fill="000000"/>
            <w:hideMark/>
          </w:tcPr>
          <w:p w14:paraId="23B49518" w14:textId="72100C2A"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p>
        </w:tc>
      </w:tr>
      <w:tr w:rsidR="0053526F" w:rsidRPr="00112C98" w14:paraId="134F231C" w14:textId="77777777" w:rsidTr="00DB2BEA">
        <w:trPr>
          <w:trHeight w:val="379"/>
        </w:trPr>
        <w:tc>
          <w:tcPr>
            <w:tcW w:w="10105" w:type="dxa"/>
            <w:tcBorders>
              <w:top w:val="single" w:sz="8" w:space="0" w:color="000000"/>
              <w:bottom w:val="single" w:sz="8" w:space="0" w:color="000000"/>
            </w:tcBorders>
            <w:hideMark/>
          </w:tcPr>
          <w:p w14:paraId="6408C6B1" w14:textId="51D9BF0E"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FBB6644"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2521402" w14:textId="77777777" w:rsidTr="00DB2BEA">
        <w:trPr>
          <w:trHeight w:val="2390"/>
        </w:trPr>
        <w:tc>
          <w:tcPr>
            <w:tcW w:w="10105" w:type="dxa"/>
            <w:tcBorders>
              <w:top w:val="nil"/>
            </w:tcBorders>
          </w:tcPr>
          <w:p w14:paraId="5E02ABEE" w14:textId="77777777" w:rsidR="0053526F" w:rsidRDefault="0053526F" w:rsidP="00DB2BEA">
            <w:pPr>
              <w:pStyle w:val="NoSpacing"/>
              <w:rPr>
                <w:color w:val="080C0C"/>
                <w:lang w:val="it-IT"/>
              </w:rPr>
            </w:pPr>
          </w:p>
          <w:tbl>
            <w:tblPr>
              <w:tblW w:w="0" w:type="auto"/>
              <w:tblInd w:w="5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80"/>
              <w:gridCol w:w="3233"/>
              <w:gridCol w:w="4154"/>
              <w:gridCol w:w="1559"/>
            </w:tblGrid>
            <w:tr w:rsidR="00271E98" w14:paraId="48C2C1FF" w14:textId="77777777" w:rsidTr="00D43D07">
              <w:trPr>
                <w:trHeight w:val="2370"/>
              </w:trPr>
              <w:tc>
                <w:tcPr>
                  <w:tcW w:w="392" w:type="dxa"/>
                </w:tcPr>
                <w:p w14:paraId="3CFAD905" w14:textId="77777777" w:rsidR="00271E98" w:rsidRDefault="00271E98" w:rsidP="00A659B7">
                  <w:pPr>
                    <w:pStyle w:val="TableParagraph"/>
                    <w:framePr w:hSpace="180" w:wrap="around" w:vAnchor="text" w:hAnchor="margin" w:x="-162" w:y="-200"/>
                    <w:ind w:left="0"/>
                  </w:pPr>
                </w:p>
              </w:tc>
              <w:tc>
                <w:tcPr>
                  <w:tcW w:w="3265" w:type="dxa"/>
                  <w:tcBorders>
                    <w:right w:val="nil"/>
                  </w:tcBorders>
                </w:tcPr>
                <w:p w14:paraId="7E64777E" w14:textId="77777777" w:rsidR="00271E98" w:rsidRDefault="00271E98" w:rsidP="00A659B7">
                  <w:pPr>
                    <w:pStyle w:val="TableParagraph"/>
                    <w:framePr w:hSpace="180" w:wrap="around" w:vAnchor="text" w:hAnchor="margin" w:x="-162" w:y="-200"/>
                    <w:ind w:left="0"/>
                    <w:rPr>
                      <w:sz w:val="24"/>
                    </w:rPr>
                  </w:pPr>
                </w:p>
                <w:p w14:paraId="6F492571" w14:textId="77777777" w:rsidR="00271E98" w:rsidRDefault="00271E98" w:rsidP="00A659B7">
                  <w:pPr>
                    <w:pStyle w:val="TableParagraph"/>
                    <w:framePr w:hSpace="180" w:wrap="around" w:vAnchor="text" w:hAnchor="margin" w:x="-162" w:y="-200"/>
                    <w:spacing w:before="5"/>
                    <w:ind w:left="0"/>
                    <w:rPr>
                      <w:sz w:val="26"/>
                    </w:rPr>
                  </w:pPr>
                </w:p>
                <w:p w14:paraId="642E45E0" w14:textId="77777777" w:rsidR="00271E98" w:rsidRDefault="00271E98" w:rsidP="00A659B7">
                  <w:pPr>
                    <w:pStyle w:val="TableParagraph"/>
                    <w:framePr w:hSpace="180" w:wrap="around" w:vAnchor="text" w:hAnchor="margin" w:x="-162" w:y="-200"/>
                    <w:tabs>
                      <w:tab w:val="left" w:pos="2287"/>
                    </w:tabs>
                    <w:spacing w:line="528" w:lineRule="exact"/>
                    <w:ind w:left="105" w:right="971"/>
                    <w:rPr>
                      <w:b/>
                      <w:sz w:val="23"/>
                    </w:rPr>
                  </w:pPr>
                  <w:r>
                    <w:rPr>
                      <w:b/>
                      <w:color w:val="006FC0"/>
                      <w:sz w:val="23"/>
                    </w:rPr>
                    <w:t>Vlerësim</w:t>
                  </w:r>
                  <w:r>
                    <w:rPr>
                      <w:b/>
                      <w:color w:val="006FC0"/>
                      <w:spacing w:val="-11"/>
                      <w:sz w:val="23"/>
                    </w:rPr>
                    <w:t xml:space="preserve"> </w:t>
                  </w:r>
                  <w:proofErr w:type="spellStart"/>
                  <w:r>
                    <w:rPr>
                      <w:b/>
                      <w:color w:val="006FC0"/>
                      <w:sz w:val="23"/>
                    </w:rPr>
                    <w:t>i</w:t>
                  </w:r>
                  <w:proofErr w:type="spellEnd"/>
                  <w:r>
                    <w:rPr>
                      <w:b/>
                      <w:color w:val="006FC0"/>
                      <w:spacing w:val="-7"/>
                      <w:sz w:val="23"/>
                    </w:rPr>
                    <w:t xml:space="preserve"> </w:t>
                  </w:r>
                  <w:proofErr w:type="spellStart"/>
                  <w:r>
                    <w:rPr>
                      <w:b/>
                      <w:color w:val="006FC0"/>
                      <w:sz w:val="23"/>
                    </w:rPr>
                    <w:t>njohurive</w:t>
                  </w:r>
                  <w:proofErr w:type="spellEnd"/>
                  <w:r>
                    <w:rPr>
                      <w:b/>
                      <w:color w:val="006FC0"/>
                      <w:spacing w:val="-7"/>
                      <w:sz w:val="23"/>
                    </w:rPr>
                    <w:t xml:space="preserve"> </w:t>
                  </w:r>
                  <w:r>
                    <w:rPr>
                      <w:b/>
                      <w:color w:val="006FC0"/>
                      <w:sz w:val="23"/>
                    </w:rPr>
                    <w:t>1</w:t>
                  </w:r>
                  <w:r>
                    <w:rPr>
                      <w:b/>
                      <w:color w:val="006FC0"/>
                      <w:spacing w:val="-55"/>
                      <w:sz w:val="23"/>
                    </w:rPr>
                    <w:t xml:space="preserve"> </w:t>
                  </w:r>
                  <w:proofErr w:type="spellStart"/>
                  <w:r>
                    <w:rPr>
                      <w:b/>
                      <w:sz w:val="23"/>
                    </w:rPr>
                    <w:t>Lënda</w:t>
                  </w:r>
                  <w:proofErr w:type="spellEnd"/>
                  <w:r>
                    <w:rPr>
                      <w:b/>
                      <w:sz w:val="23"/>
                    </w:rPr>
                    <w:t xml:space="preserve">: </w:t>
                  </w:r>
                  <w:proofErr w:type="spellStart"/>
                  <w:r>
                    <w:rPr>
                      <w:b/>
                      <w:sz w:val="23"/>
                    </w:rPr>
                    <w:t>Gjuhë</w:t>
                  </w:r>
                  <w:proofErr w:type="spellEnd"/>
                  <w:r>
                    <w:rPr>
                      <w:b/>
                      <w:sz w:val="23"/>
                    </w:rPr>
                    <w:t xml:space="preserve"> </w:t>
                  </w:r>
                  <w:proofErr w:type="spellStart"/>
                  <w:r>
                    <w:rPr>
                      <w:b/>
                      <w:sz w:val="23"/>
                    </w:rPr>
                    <w:t>shqipe</w:t>
                  </w:r>
                  <w:proofErr w:type="spellEnd"/>
                  <w:r>
                    <w:rPr>
                      <w:b/>
                      <w:spacing w:val="1"/>
                      <w:sz w:val="23"/>
                    </w:rPr>
                    <w:t xml:space="preserve"> </w:t>
                  </w:r>
                  <w:r>
                    <w:rPr>
                      <w:b/>
                      <w:sz w:val="23"/>
                    </w:rPr>
                    <w:t>EMRI:</w:t>
                  </w:r>
                  <w:r>
                    <w:rPr>
                      <w:b/>
                      <w:spacing w:val="-1"/>
                      <w:sz w:val="23"/>
                    </w:rPr>
                    <w:t xml:space="preserve"> </w:t>
                  </w:r>
                  <w:r>
                    <w:rPr>
                      <w:b/>
                      <w:w w:val="99"/>
                      <w:sz w:val="23"/>
                      <w:u w:val="single"/>
                    </w:rPr>
                    <w:t xml:space="preserve"> </w:t>
                  </w:r>
                  <w:r>
                    <w:rPr>
                      <w:b/>
                      <w:sz w:val="23"/>
                      <w:u w:val="single"/>
                    </w:rPr>
                    <w:tab/>
                  </w:r>
                </w:p>
              </w:tc>
              <w:tc>
                <w:tcPr>
                  <w:tcW w:w="4387" w:type="dxa"/>
                  <w:tcBorders>
                    <w:left w:val="nil"/>
                  </w:tcBorders>
                </w:tcPr>
                <w:p w14:paraId="5E3B9CE2" w14:textId="77777777" w:rsidR="00271E98" w:rsidRDefault="00271E98" w:rsidP="00A659B7">
                  <w:pPr>
                    <w:pStyle w:val="TableParagraph"/>
                    <w:framePr w:hSpace="180" w:wrap="around" w:vAnchor="text" w:hAnchor="margin" w:x="-162" w:y="-200"/>
                    <w:ind w:left="0"/>
                    <w:rPr>
                      <w:sz w:val="24"/>
                    </w:rPr>
                  </w:pPr>
                </w:p>
                <w:p w14:paraId="2FFE6344" w14:textId="77777777" w:rsidR="00271E98" w:rsidRDefault="00271E98" w:rsidP="00A659B7">
                  <w:pPr>
                    <w:pStyle w:val="TableParagraph"/>
                    <w:framePr w:hSpace="180" w:wrap="around" w:vAnchor="text" w:hAnchor="margin" w:x="-162" w:y="-200"/>
                    <w:ind w:left="0"/>
                    <w:rPr>
                      <w:sz w:val="24"/>
                    </w:rPr>
                  </w:pPr>
                </w:p>
                <w:p w14:paraId="4D330763" w14:textId="77777777" w:rsidR="00271E98" w:rsidRDefault="00271E98" w:rsidP="00A659B7">
                  <w:pPr>
                    <w:pStyle w:val="TableParagraph"/>
                    <w:framePr w:hSpace="180" w:wrap="around" w:vAnchor="text" w:hAnchor="margin" w:x="-162" w:y="-200"/>
                    <w:ind w:left="0"/>
                    <w:rPr>
                      <w:sz w:val="24"/>
                    </w:rPr>
                  </w:pPr>
                </w:p>
                <w:p w14:paraId="39AF3915" w14:textId="77777777" w:rsidR="00271E98" w:rsidRDefault="00271E98" w:rsidP="00A659B7">
                  <w:pPr>
                    <w:pStyle w:val="TableParagraph"/>
                    <w:framePr w:hSpace="180" w:wrap="around" w:vAnchor="text" w:hAnchor="margin" w:x="-162" w:y="-200"/>
                    <w:ind w:left="0"/>
                    <w:rPr>
                      <w:sz w:val="24"/>
                    </w:rPr>
                  </w:pPr>
                </w:p>
                <w:p w14:paraId="122DA57C" w14:textId="77777777" w:rsidR="00271E98" w:rsidRDefault="00271E98" w:rsidP="00A659B7">
                  <w:pPr>
                    <w:pStyle w:val="TableParagraph"/>
                    <w:framePr w:hSpace="180" w:wrap="around" w:vAnchor="text" w:hAnchor="margin" w:x="-162" w:y="-200"/>
                    <w:ind w:left="0"/>
                    <w:rPr>
                      <w:sz w:val="24"/>
                    </w:rPr>
                  </w:pPr>
                </w:p>
                <w:p w14:paraId="7C324B21" w14:textId="77777777" w:rsidR="00271E98" w:rsidRDefault="00271E98" w:rsidP="00A659B7">
                  <w:pPr>
                    <w:pStyle w:val="TableParagraph"/>
                    <w:framePr w:hSpace="180" w:wrap="around" w:vAnchor="text" w:hAnchor="margin" w:x="-162" w:y="-200"/>
                    <w:ind w:left="0"/>
                    <w:rPr>
                      <w:sz w:val="24"/>
                    </w:rPr>
                  </w:pPr>
                </w:p>
                <w:p w14:paraId="30791CF6" w14:textId="77777777" w:rsidR="00271E98" w:rsidRDefault="00271E98" w:rsidP="00A659B7">
                  <w:pPr>
                    <w:pStyle w:val="TableParagraph"/>
                    <w:framePr w:hSpace="180" w:wrap="around" w:vAnchor="text" w:hAnchor="margin" w:x="-162" w:y="-200"/>
                    <w:tabs>
                      <w:tab w:val="left" w:pos="2530"/>
                    </w:tabs>
                    <w:spacing w:before="186"/>
                    <w:ind w:left="639"/>
                    <w:rPr>
                      <w:b/>
                      <w:sz w:val="23"/>
                    </w:rPr>
                  </w:pPr>
                  <w:r>
                    <w:rPr>
                      <w:b/>
                      <w:sz w:val="23"/>
                    </w:rPr>
                    <w:t>KLASA:</w:t>
                  </w:r>
                  <w:r>
                    <w:rPr>
                      <w:b/>
                      <w:spacing w:val="-1"/>
                      <w:sz w:val="23"/>
                    </w:rPr>
                    <w:t xml:space="preserve"> </w:t>
                  </w:r>
                  <w:r>
                    <w:rPr>
                      <w:b/>
                      <w:w w:val="99"/>
                      <w:sz w:val="23"/>
                      <w:u w:val="single"/>
                    </w:rPr>
                    <w:t xml:space="preserve"> </w:t>
                  </w:r>
                  <w:r>
                    <w:rPr>
                      <w:b/>
                      <w:sz w:val="23"/>
                      <w:u w:val="single"/>
                    </w:rPr>
                    <w:tab/>
                  </w:r>
                </w:p>
              </w:tc>
              <w:tc>
                <w:tcPr>
                  <w:tcW w:w="1660" w:type="dxa"/>
                </w:tcPr>
                <w:p w14:paraId="3158D977" w14:textId="77777777" w:rsidR="00271E98" w:rsidRDefault="00271E98" w:rsidP="00A659B7">
                  <w:pPr>
                    <w:pStyle w:val="TableParagraph"/>
                    <w:framePr w:hSpace="180" w:wrap="around" w:vAnchor="text" w:hAnchor="margin" w:x="-162" w:y="-200"/>
                    <w:ind w:left="0"/>
                    <w:rPr>
                      <w:sz w:val="24"/>
                    </w:rPr>
                  </w:pPr>
                </w:p>
                <w:p w14:paraId="389B8ABD" w14:textId="77777777" w:rsidR="00271E98" w:rsidRDefault="00271E98" w:rsidP="00A659B7">
                  <w:pPr>
                    <w:pStyle w:val="TableParagraph"/>
                    <w:framePr w:hSpace="180" w:wrap="around" w:vAnchor="text" w:hAnchor="margin" w:x="-162" w:y="-200"/>
                    <w:ind w:left="0"/>
                    <w:rPr>
                      <w:sz w:val="24"/>
                    </w:rPr>
                  </w:pPr>
                </w:p>
                <w:p w14:paraId="42264CB3" w14:textId="77777777" w:rsidR="00271E98" w:rsidRDefault="00271E98" w:rsidP="00A659B7">
                  <w:pPr>
                    <w:pStyle w:val="TableParagraph"/>
                    <w:framePr w:hSpace="180" w:wrap="around" w:vAnchor="text" w:hAnchor="margin" w:x="-162" w:y="-200"/>
                    <w:spacing w:before="6"/>
                    <w:ind w:left="0"/>
                    <w:rPr>
                      <w:sz w:val="20"/>
                    </w:rPr>
                  </w:pPr>
                </w:p>
                <w:p w14:paraId="52595946" w14:textId="77777777" w:rsidR="00271E98" w:rsidRDefault="00271E98" w:rsidP="00A659B7">
                  <w:pPr>
                    <w:pStyle w:val="TableParagraph"/>
                    <w:framePr w:hSpace="180" w:wrap="around" w:vAnchor="text" w:hAnchor="margin" w:x="-162" w:y="-200"/>
                    <w:ind w:left="103"/>
                    <w:rPr>
                      <w:b/>
                      <w:sz w:val="23"/>
                    </w:rPr>
                  </w:pPr>
                  <w:proofErr w:type="spellStart"/>
                  <w:r>
                    <w:rPr>
                      <w:b/>
                      <w:color w:val="006FC0"/>
                      <w:sz w:val="23"/>
                    </w:rPr>
                    <w:t>Grupi</w:t>
                  </w:r>
                  <w:proofErr w:type="spellEnd"/>
                  <w:r>
                    <w:rPr>
                      <w:b/>
                      <w:color w:val="006FC0"/>
                      <w:sz w:val="23"/>
                    </w:rPr>
                    <w:t>:</w:t>
                  </w:r>
                  <w:r>
                    <w:rPr>
                      <w:b/>
                      <w:color w:val="006FC0"/>
                      <w:spacing w:val="-3"/>
                      <w:sz w:val="23"/>
                    </w:rPr>
                    <w:t xml:space="preserve"> </w:t>
                  </w:r>
                  <w:r>
                    <w:rPr>
                      <w:b/>
                      <w:color w:val="006FC0"/>
                      <w:sz w:val="23"/>
                    </w:rPr>
                    <w:t>A</w:t>
                  </w:r>
                </w:p>
              </w:tc>
            </w:tr>
            <w:tr w:rsidR="00271E98" w14:paraId="7A13FBA8" w14:textId="77777777" w:rsidTr="00D43D07">
              <w:trPr>
                <w:trHeight w:val="2608"/>
              </w:trPr>
              <w:tc>
                <w:tcPr>
                  <w:tcW w:w="392" w:type="dxa"/>
                </w:tcPr>
                <w:p w14:paraId="72993F3B" w14:textId="77777777" w:rsidR="00271E98" w:rsidRDefault="00271E98" w:rsidP="00A659B7">
                  <w:pPr>
                    <w:pStyle w:val="TableParagraph"/>
                    <w:framePr w:hSpace="180" w:wrap="around" w:vAnchor="text" w:hAnchor="margin" w:x="-162" w:y="-200"/>
                    <w:spacing w:line="262" w:lineRule="exact"/>
                    <w:ind w:left="104"/>
                    <w:rPr>
                      <w:sz w:val="23"/>
                    </w:rPr>
                  </w:pPr>
                  <w:r>
                    <w:rPr>
                      <w:sz w:val="23"/>
                    </w:rPr>
                    <w:t>1.</w:t>
                  </w:r>
                </w:p>
              </w:tc>
              <w:tc>
                <w:tcPr>
                  <w:tcW w:w="3265" w:type="dxa"/>
                  <w:tcBorders>
                    <w:right w:val="nil"/>
                  </w:tcBorders>
                </w:tcPr>
                <w:p w14:paraId="7C1BB457" w14:textId="77777777" w:rsidR="00271E98" w:rsidRDefault="00271E98" w:rsidP="00A659B7">
                  <w:pPr>
                    <w:pStyle w:val="TableParagraph"/>
                    <w:framePr w:hSpace="180" w:wrap="around" w:vAnchor="text" w:hAnchor="margin" w:x="-162" w:y="-200"/>
                    <w:spacing w:line="262" w:lineRule="exact"/>
                    <w:ind w:left="105"/>
                    <w:rPr>
                      <w:sz w:val="23"/>
                    </w:rPr>
                  </w:pPr>
                  <w:proofErr w:type="spellStart"/>
                  <w:r>
                    <w:rPr>
                      <w:sz w:val="23"/>
                    </w:rPr>
                    <w:t>Ndaj</w:t>
                  </w:r>
                  <w:proofErr w:type="spellEnd"/>
                  <w:r>
                    <w:rPr>
                      <w:spacing w:val="-3"/>
                      <w:sz w:val="23"/>
                    </w:rPr>
                    <w:t xml:space="preserve"> </w:t>
                  </w:r>
                  <w:proofErr w:type="spellStart"/>
                  <w:r>
                    <w:rPr>
                      <w:sz w:val="23"/>
                    </w:rPr>
                    <w:t>fjalën</w:t>
                  </w:r>
                  <w:proofErr w:type="spellEnd"/>
                  <w:r>
                    <w:rPr>
                      <w:spacing w:val="-3"/>
                      <w:sz w:val="23"/>
                    </w:rPr>
                    <w:t xml:space="preserve"> </w:t>
                  </w:r>
                  <w:proofErr w:type="spellStart"/>
                  <w:r>
                    <w:rPr>
                      <w:sz w:val="23"/>
                    </w:rPr>
                    <w:t>në</w:t>
                  </w:r>
                  <w:proofErr w:type="spellEnd"/>
                  <w:r>
                    <w:rPr>
                      <w:spacing w:val="-2"/>
                      <w:sz w:val="23"/>
                    </w:rPr>
                    <w:t xml:space="preserve"> </w:t>
                  </w:r>
                  <w:proofErr w:type="spellStart"/>
                  <w:r>
                    <w:rPr>
                      <w:sz w:val="23"/>
                    </w:rPr>
                    <w:t>rrokje</w:t>
                  </w:r>
                  <w:proofErr w:type="spellEnd"/>
                  <w:r>
                    <w:rPr>
                      <w:spacing w:val="-1"/>
                      <w:sz w:val="23"/>
                    </w:rPr>
                    <w:t xml:space="preserve"> </w:t>
                  </w:r>
                  <w:r>
                    <w:rPr>
                      <w:sz w:val="23"/>
                    </w:rPr>
                    <w:t>e</w:t>
                  </w:r>
                  <w:r>
                    <w:rPr>
                      <w:spacing w:val="-4"/>
                      <w:sz w:val="23"/>
                    </w:rPr>
                    <w:t xml:space="preserve"> </w:t>
                  </w:r>
                  <w:proofErr w:type="spellStart"/>
                  <w:r>
                    <w:rPr>
                      <w:sz w:val="23"/>
                    </w:rPr>
                    <w:t>shkronja</w:t>
                  </w:r>
                  <w:proofErr w:type="spellEnd"/>
                  <w:r>
                    <w:rPr>
                      <w:sz w:val="23"/>
                    </w:rPr>
                    <w:t>.</w:t>
                  </w:r>
                </w:p>
                <w:p w14:paraId="4DE25BD3" w14:textId="77777777" w:rsidR="00271E98" w:rsidRDefault="00271E98" w:rsidP="00A659B7">
                  <w:pPr>
                    <w:pStyle w:val="TableParagraph"/>
                    <w:framePr w:hSpace="180" w:wrap="around" w:vAnchor="text" w:hAnchor="margin" w:x="-162" w:y="-200"/>
                    <w:ind w:left="0"/>
                    <w:rPr>
                      <w:sz w:val="20"/>
                    </w:rPr>
                  </w:pPr>
                </w:p>
                <w:p w14:paraId="7FE98EFB" w14:textId="77777777" w:rsidR="00271E98" w:rsidRDefault="00271E98" w:rsidP="00A659B7">
                  <w:pPr>
                    <w:pStyle w:val="TableParagraph"/>
                    <w:framePr w:hSpace="180" w:wrap="around" w:vAnchor="text" w:hAnchor="margin" w:x="-162" w:y="-200"/>
                    <w:ind w:left="0"/>
                    <w:rPr>
                      <w:sz w:val="20"/>
                    </w:rPr>
                  </w:pPr>
                </w:p>
                <w:p w14:paraId="3E1F3183" w14:textId="77777777" w:rsidR="00271E98" w:rsidRDefault="00271E98" w:rsidP="00A659B7">
                  <w:pPr>
                    <w:pStyle w:val="TableParagraph"/>
                    <w:framePr w:hSpace="180" w:wrap="around" w:vAnchor="text" w:hAnchor="margin" w:x="-162" w:y="-200"/>
                    <w:ind w:left="0"/>
                    <w:rPr>
                      <w:sz w:val="11"/>
                    </w:rPr>
                  </w:pPr>
                </w:p>
                <w:p w14:paraId="4DBB5205" w14:textId="77777777" w:rsidR="00271E98" w:rsidRDefault="00271E98" w:rsidP="00A659B7">
                  <w:pPr>
                    <w:pStyle w:val="TableParagraph"/>
                    <w:framePr w:hSpace="180" w:wrap="around" w:vAnchor="text" w:hAnchor="margin" w:x="-162" w:y="-200"/>
                    <w:ind w:left="1733"/>
                    <w:rPr>
                      <w:sz w:val="20"/>
                    </w:rPr>
                  </w:pPr>
                  <w:r>
                    <w:rPr>
                      <w:noProof/>
                      <w:sz w:val="20"/>
                    </w:rPr>
                    <w:drawing>
                      <wp:inline distT="0" distB="0" distL="0" distR="0" wp14:anchorId="282B4D7E" wp14:editId="2048930C">
                        <wp:extent cx="548527" cy="364045"/>
                        <wp:effectExtent l="0" t="0" r="0" b="0"/>
                        <wp:docPr id="299" name="image1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image169.png"/>
                                <pic:cNvPicPr/>
                              </pic:nvPicPr>
                              <pic:blipFill>
                                <a:blip r:embed="rId52" cstate="print"/>
                                <a:stretch>
                                  <a:fillRect/>
                                </a:stretch>
                              </pic:blipFill>
                              <pic:spPr>
                                <a:xfrm>
                                  <a:off x="0" y="0"/>
                                  <a:ext cx="548527" cy="364045"/>
                                </a:xfrm>
                                <a:prstGeom prst="rect">
                                  <a:avLst/>
                                </a:prstGeom>
                              </pic:spPr>
                            </pic:pic>
                          </a:graphicData>
                        </a:graphic>
                      </wp:inline>
                    </w:drawing>
                  </w:r>
                </w:p>
                <w:p w14:paraId="26466515" w14:textId="77777777" w:rsidR="00271E98" w:rsidRDefault="00271E98" w:rsidP="00A659B7">
                  <w:pPr>
                    <w:pStyle w:val="TableParagraph"/>
                    <w:framePr w:hSpace="180" w:wrap="around" w:vAnchor="text" w:hAnchor="margin" w:x="-162" w:y="-200"/>
                    <w:spacing w:before="6"/>
                    <w:ind w:left="0"/>
                    <w:rPr>
                      <w:sz w:val="27"/>
                    </w:rPr>
                  </w:pPr>
                </w:p>
                <w:p w14:paraId="75A0933E" w14:textId="77777777" w:rsidR="00271E98" w:rsidRDefault="00271E98" w:rsidP="00A659B7">
                  <w:pPr>
                    <w:pStyle w:val="TableParagraph"/>
                    <w:framePr w:hSpace="180" w:wrap="around" w:vAnchor="text" w:hAnchor="margin" w:x="-162" w:y="-200"/>
                    <w:tabs>
                      <w:tab w:val="left" w:pos="2232"/>
                    </w:tabs>
                    <w:ind w:left="1398"/>
                    <w:rPr>
                      <w:sz w:val="20"/>
                    </w:rPr>
                  </w:pPr>
                  <w:r>
                    <w:rPr>
                      <w:noProof/>
                      <w:position w:val="2"/>
                      <w:sz w:val="20"/>
                    </w:rPr>
                    <w:drawing>
                      <wp:inline distT="0" distB="0" distL="0" distR="0" wp14:anchorId="1B3DF6A6" wp14:editId="332BF621">
                        <wp:extent cx="388828" cy="364045"/>
                        <wp:effectExtent l="0" t="0" r="0" b="0"/>
                        <wp:docPr id="301" name="image1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image170.png"/>
                                <pic:cNvPicPr/>
                              </pic:nvPicPr>
                              <pic:blipFill>
                                <a:blip r:embed="rId53" cstate="print"/>
                                <a:stretch>
                                  <a:fillRect/>
                                </a:stretch>
                              </pic:blipFill>
                              <pic:spPr>
                                <a:xfrm>
                                  <a:off x="0" y="0"/>
                                  <a:ext cx="388828" cy="364045"/>
                                </a:xfrm>
                                <a:prstGeom prst="rect">
                                  <a:avLst/>
                                </a:prstGeom>
                              </pic:spPr>
                            </pic:pic>
                          </a:graphicData>
                        </a:graphic>
                      </wp:inline>
                    </w:drawing>
                  </w:r>
                  <w:r>
                    <w:rPr>
                      <w:position w:val="2"/>
                      <w:sz w:val="20"/>
                    </w:rPr>
                    <w:tab/>
                  </w:r>
                  <w:r>
                    <w:rPr>
                      <w:noProof/>
                      <w:sz w:val="20"/>
                    </w:rPr>
                    <w:drawing>
                      <wp:inline distT="0" distB="0" distL="0" distR="0" wp14:anchorId="388E0FD4" wp14:editId="3D020890">
                        <wp:extent cx="423390" cy="398716"/>
                        <wp:effectExtent l="0" t="0" r="0" b="0"/>
                        <wp:docPr id="303" name="image1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image171.png"/>
                                <pic:cNvPicPr/>
                              </pic:nvPicPr>
                              <pic:blipFill>
                                <a:blip r:embed="rId54" cstate="print"/>
                                <a:stretch>
                                  <a:fillRect/>
                                </a:stretch>
                              </pic:blipFill>
                              <pic:spPr>
                                <a:xfrm>
                                  <a:off x="0" y="0"/>
                                  <a:ext cx="423390" cy="398716"/>
                                </a:xfrm>
                                <a:prstGeom prst="rect">
                                  <a:avLst/>
                                </a:prstGeom>
                              </pic:spPr>
                            </pic:pic>
                          </a:graphicData>
                        </a:graphic>
                      </wp:inline>
                    </w:drawing>
                  </w:r>
                </w:p>
                <w:p w14:paraId="2C3DAFB4" w14:textId="77777777" w:rsidR="00271E98" w:rsidRDefault="00271E98" w:rsidP="00A659B7">
                  <w:pPr>
                    <w:pStyle w:val="TableParagraph"/>
                    <w:framePr w:hSpace="180" w:wrap="around" w:vAnchor="text" w:hAnchor="margin" w:x="-162" w:y="-200"/>
                    <w:spacing w:before="10"/>
                    <w:ind w:left="0"/>
                    <w:rPr>
                      <w:sz w:val="20"/>
                    </w:rPr>
                  </w:pPr>
                </w:p>
              </w:tc>
              <w:tc>
                <w:tcPr>
                  <w:tcW w:w="4387" w:type="dxa"/>
                  <w:tcBorders>
                    <w:left w:val="nil"/>
                  </w:tcBorders>
                </w:tcPr>
                <w:p w14:paraId="558A61BC" w14:textId="77777777" w:rsidR="00271E98" w:rsidRDefault="00271E98" w:rsidP="00A659B7">
                  <w:pPr>
                    <w:pStyle w:val="TableParagraph"/>
                    <w:framePr w:hSpace="180" w:wrap="around" w:vAnchor="text" w:hAnchor="margin" w:x="-162" w:y="-200"/>
                    <w:spacing w:before="5"/>
                    <w:ind w:left="0"/>
                    <w:rPr>
                      <w:sz w:val="24"/>
                    </w:rPr>
                  </w:pPr>
                </w:p>
                <w:p w14:paraId="38D43EDE" w14:textId="77777777" w:rsidR="00271E98" w:rsidRDefault="00271E98" w:rsidP="00A659B7">
                  <w:pPr>
                    <w:pStyle w:val="TableParagraph"/>
                    <w:framePr w:hSpace="180" w:wrap="around" w:vAnchor="text" w:hAnchor="margin" w:x="-162" w:y="-200"/>
                    <w:spacing w:before="1"/>
                    <w:ind w:left="201"/>
                    <w:rPr>
                      <w:sz w:val="23"/>
                    </w:rPr>
                  </w:pPr>
                  <w:r>
                    <w:rPr>
                      <w:sz w:val="23"/>
                    </w:rPr>
                    <w:t>kinema</w:t>
                  </w:r>
                </w:p>
                <w:p w14:paraId="417C8EC2" w14:textId="77777777" w:rsidR="00271E98" w:rsidRDefault="00271E98" w:rsidP="00A659B7">
                  <w:pPr>
                    <w:pStyle w:val="TableParagraph"/>
                    <w:framePr w:hSpace="180" w:wrap="around" w:vAnchor="text" w:hAnchor="margin" w:x="-162" w:y="-200"/>
                    <w:ind w:left="0"/>
                    <w:rPr>
                      <w:sz w:val="20"/>
                    </w:rPr>
                  </w:pPr>
                </w:p>
                <w:p w14:paraId="627D8696" w14:textId="77777777" w:rsidR="00271E98" w:rsidRDefault="00271E98" w:rsidP="00A659B7">
                  <w:pPr>
                    <w:pStyle w:val="TableParagraph"/>
                    <w:framePr w:hSpace="180" w:wrap="around" w:vAnchor="text" w:hAnchor="margin" w:x="-162" w:y="-200"/>
                    <w:spacing w:before="8"/>
                    <w:ind w:left="0"/>
                    <w:rPr>
                      <w:sz w:val="10"/>
                    </w:rPr>
                  </w:pPr>
                </w:p>
                <w:p w14:paraId="04A107BB" w14:textId="77777777" w:rsidR="00271E98" w:rsidRDefault="00271E98" w:rsidP="00A659B7">
                  <w:pPr>
                    <w:pStyle w:val="TableParagraph"/>
                    <w:framePr w:hSpace="180" w:wrap="around" w:vAnchor="text" w:hAnchor="margin" w:x="-162" w:y="-200"/>
                    <w:tabs>
                      <w:tab w:val="left" w:pos="1650"/>
                    </w:tabs>
                    <w:ind w:left="189"/>
                    <w:rPr>
                      <w:sz w:val="20"/>
                    </w:rPr>
                  </w:pPr>
                  <w:r>
                    <w:rPr>
                      <w:noProof/>
                      <w:sz w:val="20"/>
                    </w:rPr>
                    <w:drawing>
                      <wp:inline distT="0" distB="0" distL="0" distR="0" wp14:anchorId="120F6045" wp14:editId="72ECF661">
                        <wp:extent cx="564444" cy="385762"/>
                        <wp:effectExtent l="0" t="0" r="0" b="0"/>
                        <wp:docPr id="305" name="image1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image172.png"/>
                                <pic:cNvPicPr/>
                              </pic:nvPicPr>
                              <pic:blipFill>
                                <a:blip r:embed="rId55" cstate="print"/>
                                <a:stretch>
                                  <a:fillRect/>
                                </a:stretch>
                              </pic:blipFill>
                              <pic:spPr>
                                <a:xfrm>
                                  <a:off x="0" y="0"/>
                                  <a:ext cx="564444" cy="385762"/>
                                </a:xfrm>
                                <a:prstGeom prst="rect">
                                  <a:avLst/>
                                </a:prstGeom>
                              </pic:spPr>
                            </pic:pic>
                          </a:graphicData>
                        </a:graphic>
                      </wp:inline>
                    </w:drawing>
                  </w:r>
                  <w:r>
                    <w:rPr>
                      <w:sz w:val="20"/>
                    </w:rPr>
                    <w:tab/>
                  </w:r>
                  <w:r>
                    <w:rPr>
                      <w:noProof/>
                      <w:position w:val="1"/>
                      <w:sz w:val="20"/>
                    </w:rPr>
                    <w:drawing>
                      <wp:inline distT="0" distB="0" distL="0" distR="0" wp14:anchorId="07B4D3BD" wp14:editId="3F2BADBC">
                        <wp:extent cx="526563" cy="424719"/>
                        <wp:effectExtent l="0" t="0" r="0" b="0"/>
                        <wp:docPr id="307" name="image1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image173.png"/>
                                <pic:cNvPicPr/>
                              </pic:nvPicPr>
                              <pic:blipFill>
                                <a:blip r:embed="rId56" cstate="print"/>
                                <a:stretch>
                                  <a:fillRect/>
                                </a:stretch>
                              </pic:blipFill>
                              <pic:spPr>
                                <a:xfrm>
                                  <a:off x="0" y="0"/>
                                  <a:ext cx="526563" cy="424719"/>
                                </a:xfrm>
                                <a:prstGeom prst="rect">
                                  <a:avLst/>
                                </a:prstGeom>
                              </pic:spPr>
                            </pic:pic>
                          </a:graphicData>
                        </a:graphic>
                      </wp:inline>
                    </w:drawing>
                  </w:r>
                </w:p>
                <w:p w14:paraId="30B23F3E" w14:textId="77777777" w:rsidR="00271E98" w:rsidRDefault="00271E98" w:rsidP="00A659B7">
                  <w:pPr>
                    <w:pStyle w:val="TableParagraph"/>
                    <w:framePr w:hSpace="180" w:wrap="around" w:vAnchor="text" w:hAnchor="margin" w:x="-162" w:y="-200"/>
                    <w:spacing w:before="7"/>
                    <w:ind w:left="0"/>
                    <w:rPr>
                      <w:sz w:val="15"/>
                    </w:rPr>
                  </w:pPr>
                </w:p>
                <w:p w14:paraId="4130EABD" w14:textId="77777777" w:rsidR="00271E98" w:rsidRDefault="00271E98" w:rsidP="00A659B7">
                  <w:pPr>
                    <w:pStyle w:val="TableParagraph"/>
                    <w:framePr w:hSpace="180" w:wrap="around" w:vAnchor="text" w:hAnchor="margin" w:x="-162" w:y="-200"/>
                    <w:ind w:left="668"/>
                    <w:rPr>
                      <w:sz w:val="20"/>
                    </w:rPr>
                  </w:pPr>
                  <w:r>
                    <w:rPr>
                      <w:noProof/>
                      <w:sz w:val="20"/>
                    </w:rPr>
                    <mc:AlternateContent>
                      <mc:Choice Requires="wpg">
                        <w:drawing>
                          <wp:inline distT="0" distB="0" distL="0" distR="0" wp14:anchorId="09B4E85B" wp14:editId="7C42A37A">
                            <wp:extent cx="880110" cy="429260"/>
                            <wp:effectExtent l="0" t="4445" r="0" b="4445"/>
                            <wp:docPr id="156053746" name="Group 7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80110" cy="429260"/>
                                      <a:chOff x="0" y="0"/>
                                      <a:chExt cx="1386" cy="676"/>
                                    </a:xfrm>
                                  </wpg:grpSpPr>
                                  <pic:pic xmlns:pic="http://schemas.openxmlformats.org/drawingml/2006/picture">
                                    <pic:nvPicPr>
                                      <pic:cNvPr id="604308575" name="Picture 70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69" cy="6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59907037" name="Picture 70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717" y="36"/>
                                        <a:ext cx="669" cy="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60372F89" id="Group 707" o:spid="_x0000_s1026" style="width:69.3pt;height:33.8pt;mso-position-horizontal-relative:char;mso-position-vertical-relative:line" coordsize="1386,6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09" o:spid="_x0000_s1027" type="#_x0000_t75" style="position:absolute;width:669;height: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">
                              <v:imagedata r:id="rId59" o:title=""/>
                            </v:shape>
                            <v:shape id="Picture 708" o:spid="_x0000_s1028" type="#_x0000_t75" style="position:absolute;left:717;top:36;width:669;height: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">
                              <v:imagedata r:id="rId60" o:title=""/>
                            </v:shape>
                            <w10:anchorlock/>
                          </v:group>
                        </w:pict>
                      </mc:Fallback>
                    </mc:AlternateContent>
                  </w:r>
                  <w:r>
                    <w:rPr>
                      <w:spacing w:val="24"/>
                      <w:sz w:val="20"/>
                    </w:rPr>
                    <w:t xml:space="preserve"> </w:t>
                  </w:r>
                  <w:r>
                    <w:rPr>
                      <w:noProof/>
                      <w:spacing w:val="24"/>
                      <w:sz w:val="20"/>
                    </w:rPr>
                    <w:drawing>
                      <wp:inline distT="0" distB="0" distL="0" distR="0" wp14:anchorId="238676E8" wp14:editId="788C7839">
                        <wp:extent cx="424841" cy="394334"/>
                        <wp:effectExtent l="0" t="0" r="0" b="0"/>
                        <wp:docPr id="309" name="image1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image176.png"/>
                                <pic:cNvPicPr/>
                              </pic:nvPicPr>
                              <pic:blipFill>
                                <a:blip r:embed="rId61" cstate="print"/>
                                <a:stretch>
                                  <a:fillRect/>
                                </a:stretch>
                              </pic:blipFill>
                              <pic:spPr>
                                <a:xfrm>
                                  <a:off x="0" y="0"/>
                                  <a:ext cx="424841" cy="394334"/>
                                </a:xfrm>
                                <a:prstGeom prst="rect">
                                  <a:avLst/>
                                </a:prstGeom>
                              </pic:spPr>
                            </pic:pic>
                          </a:graphicData>
                        </a:graphic>
                      </wp:inline>
                    </w:drawing>
                  </w:r>
                </w:p>
              </w:tc>
              <w:tc>
                <w:tcPr>
                  <w:tcW w:w="1660" w:type="dxa"/>
                </w:tcPr>
                <w:p w14:paraId="0CAA3DDD" w14:textId="77777777" w:rsidR="00271E98" w:rsidRDefault="00271E98" w:rsidP="00A659B7">
                  <w:pPr>
                    <w:pStyle w:val="TableParagraph"/>
                    <w:framePr w:hSpace="180" w:wrap="around" w:vAnchor="text" w:hAnchor="margin" w:x="-162" w:y="-200"/>
                    <w:spacing w:line="262" w:lineRule="exact"/>
                    <w:ind w:left="103"/>
                    <w:rPr>
                      <w:sz w:val="23"/>
                    </w:rPr>
                  </w:pPr>
                  <w:r>
                    <w:rPr>
                      <w:sz w:val="23"/>
                    </w:rPr>
                    <w:t>6</w:t>
                  </w:r>
                  <w:r>
                    <w:rPr>
                      <w:spacing w:val="-2"/>
                      <w:sz w:val="23"/>
                    </w:rPr>
                    <w:t xml:space="preserve"> </w:t>
                  </w:r>
                  <w:proofErr w:type="spellStart"/>
                  <w:r>
                    <w:rPr>
                      <w:sz w:val="23"/>
                    </w:rPr>
                    <w:t>pikë</w:t>
                  </w:r>
                  <w:proofErr w:type="spellEnd"/>
                </w:p>
              </w:tc>
            </w:tr>
            <w:tr w:rsidR="00271E98" w14:paraId="39F3F12C" w14:textId="77777777" w:rsidTr="00D43D07">
              <w:trPr>
                <w:trHeight w:val="2125"/>
              </w:trPr>
              <w:tc>
                <w:tcPr>
                  <w:tcW w:w="392" w:type="dxa"/>
                </w:tcPr>
                <w:p w14:paraId="6BAA5AF5" w14:textId="77777777" w:rsidR="00271E98" w:rsidRDefault="00271E98" w:rsidP="00A659B7">
                  <w:pPr>
                    <w:pStyle w:val="TableParagraph"/>
                    <w:framePr w:hSpace="180" w:wrap="around" w:vAnchor="text" w:hAnchor="margin" w:x="-162" w:y="-200"/>
                    <w:spacing w:line="262" w:lineRule="exact"/>
                    <w:ind w:left="104"/>
                    <w:rPr>
                      <w:sz w:val="23"/>
                    </w:rPr>
                  </w:pPr>
                  <w:r>
                    <w:rPr>
                      <w:sz w:val="23"/>
                    </w:rPr>
                    <w:t>2.</w:t>
                  </w:r>
                </w:p>
              </w:tc>
              <w:tc>
                <w:tcPr>
                  <w:tcW w:w="7652" w:type="dxa"/>
                  <w:gridSpan w:val="2"/>
                </w:tcPr>
                <w:p w14:paraId="01705DD2" w14:textId="77777777" w:rsidR="00271E98" w:rsidRDefault="00271E98" w:rsidP="00A659B7">
                  <w:pPr>
                    <w:pStyle w:val="TableParagraph"/>
                    <w:framePr w:hSpace="180" w:wrap="around" w:vAnchor="text" w:hAnchor="margin" w:x="-162" w:y="-200"/>
                    <w:spacing w:line="262" w:lineRule="exact"/>
                    <w:ind w:left="105"/>
                    <w:rPr>
                      <w:sz w:val="23"/>
                    </w:rPr>
                  </w:pPr>
                  <w:proofErr w:type="spellStart"/>
                  <w:r>
                    <w:rPr>
                      <w:sz w:val="23"/>
                    </w:rPr>
                    <w:t>Në</w:t>
                  </w:r>
                  <w:proofErr w:type="spellEnd"/>
                  <w:r>
                    <w:rPr>
                      <w:spacing w:val="-4"/>
                      <w:sz w:val="23"/>
                    </w:rPr>
                    <w:t xml:space="preserve"> </w:t>
                  </w:r>
                  <w:proofErr w:type="spellStart"/>
                  <w:r>
                    <w:rPr>
                      <w:sz w:val="23"/>
                    </w:rPr>
                    <w:t>fjalët</w:t>
                  </w:r>
                  <w:proofErr w:type="spellEnd"/>
                  <w:r>
                    <w:rPr>
                      <w:spacing w:val="-3"/>
                      <w:sz w:val="23"/>
                    </w:rPr>
                    <w:t xml:space="preserve"> </w:t>
                  </w:r>
                  <w:r>
                    <w:rPr>
                      <w:sz w:val="23"/>
                    </w:rPr>
                    <w:t>e</w:t>
                  </w:r>
                  <w:r>
                    <w:rPr>
                      <w:spacing w:val="-4"/>
                      <w:sz w:val="23"/>
                    </w:rPr>
                    <w:t xml:space="preserve"> </w:t>
                  </w:r>
                  <w:proofErr w:type="spellStart"/>
                  <w:r>
                    <w:rPr>
                      <w:sz w:val="23"/>
                    </w:rPr>
                    <w:t>mëposhtme</w:t>
                  </w:r>
                  <w:proofErr w:type="spellEnd"/>
                  <w:r>
                    <w:rPr>
                      <w:spacing w:val="-3"/>
                      <w:sz w:val="23"/>
                    </w:rPr>
                    <w:t xml:space="preserve"> </w:t>
                  </w:r>
                  <w:proofErr w:type="spellStart"/>
                  <w:r>
                    <w:rPr>
                      <w:sz w:val="23"/>
                    </w:rPr>
                    <w:t>shkruaj</w:t>
                  </w:r>
                  <w:proofErr w:type="spellEnd"/>
                  <w:r>
                    <w:rPr>
                      <w:spacing w:val="-3"/>
                      <w:sz w:val="23"/>
                    </w:rPr>
                    <w:t xml:space="preserve"> </w:t>
                  </w:r>
                  <w:proofErr w:type="spellStart"/>
                  <w:r>
                    <w:rPr>
                      <w:sz w:val="23"/>
                    </w:rPr>
                    <w:t>rrokjen</w:t>
                  </w:r>
                  <w:proofErr w:type="spellEnd"/>
                  <w:r>
                    <w:rPr>
                      <w:spacing w:val="-4"/>
                      <w:sz w:val="23"/>
                    </w:rPr>
                    <w:t xml:space="preserve"> </w:t>
                  </w:r>
                  <w:proofErr w:type="spellStart"/>
                  <w:r>
                    <w:rPr>
                      <w:sz w:val="23"/>
                    </w:rPr>
                    <w:t>që</w:t>
                  </w:r>
                  <w:proofErr w:type="spellEnd"/>
                  <w:r>
                    <w:rPr>
                      <w:spacing w:val="-3"/>
                      <w:sz w:val="23"/>
                    </w:rPr>
                    <w:t xml:space="preserve"> </w:t>
                  </w:r>
                  <w:proofErr w:type="spellStart"/>
                  <w:r>
                    <w:rPr>
                      <w:sz w:val="23"/>
                    </w:rPr>
                    <w:t>mungon</w:t>
                  </w:r>
                  <w:proofErr w:type="spellEnd"/>
                  <w:r>
                    <w:rPr>
                      <w:sz w:val="23"/>
                    </w:rPr>
                    <w:t>.</w:t>
                  </w:r>
                </w:p>
                <w:p w14:paraId="4ECBFBA8" w14:textId="77777777" w:rsidR="00271E98" w:rsidRDefault="00271E98" w:rsidP="00A659B7">
                  <w:pPr>
                    <w:pStyle w:val="TableParagraph"/>
                    <w:framePr w:hSpace="180" w:wrap="around" w:vAnchor="text" w:hAnchor="margin" w:x="-162" w:y="-200"/>
                    <w:ind w:left="0"/>
                    <w:rPr>
                      <w:sz w:val="20"/>
                    </w:rPr>
                  </w:pPr>
                </w:p>
                <w:p w14:paraId="028248FB" w14:textId="77777777" w:rsidR="00271E98" w:rsidRDefault="00271E98" w:rsidP="00A659B7">
                  <w:pPr>
                    <w:pStyle w:val="TableParagraph"/>
                    <w:framePr w:hSpace="180" w:wrap="around" w:vAnchor="text" w:hAnchor="margin" w:x="-162" w:y="-200"/>
                    <w:spacing w:before="9"/>
                    <w:ind w:left="0"/>
                    <w:rPr>
                      <w:sz w:val="26"/>
                    </w:rPr>
                  </w:pPr>
                </w:p>
                <w:p w14:paraId="5B36882B" w14:textId="77777777" w:rsidR="00271E98" w:rsidRDefault="00271E98" w:rsidP="00A659B7">
                  <w:pPr>
                    <w:pStyle w:val="TableParagraph"/>
                    <w:framePr w:hSpace="180" w:wrap="around" w:vAnchor="text" w:hAnchor="margin" w:x="-162" w:y="-200"/>
                    <w:tabs>
                      <w:tab w:val="left" w:pos="2546"/>
                      <w:tab w:val="left" w:pos="4177"/>
                    </w:tabs>
                    <w:ind w:left="390"/>
                    <w:rPr>
                      <w:sz w:val="20"/>
                    </w:rPr>
                  </w:pPr>
                  <w:r>
                    <w:rPr>
                      <w:noProof/>
                      <w:position w:val="2"/>
                      <w:sz w:val="20"/>
                    </w:rPr>
                    <w:drawing>
                      <wp:inline distT="0" distB="0" distL="0" distR="0" wp14:anchorId="3FED09A9" wp14:editId="0398620E">
                        <wp:extent cx="771583" cy="623411"/>
                        <wp:effectExtent l="0" t="0" r="0" b="0"/>
                        <wp:docPr id="311" name="image17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image177.jpeg"/>
                                <pic:cNvPicPr/>
                              </pic:nvPicPr>
                              <pic:blipFill>
                                <a:blip r:embed="rId62" cstate="print"/>
                                <a:stretch>
                                  <a:fillRect/>
                                </a:stretch>
                              </pic:blipFill>
                              <pic:spPr>
                                <a:xfrm>
                                  <a:off x="0" y="0"/>
                                  <a:ext cx="771583" cy="623411"/>
                                </a:xfrm>
                                <a:prstGeom prst="rect">
                                  <a:avLst/>
                                </a:prstGeom>
                              </pic:spPr>
                            </pic:pic>
                          </a:graphicData>
                        </a:graphic>
                      </wp:inline>
                    </w:drawing>
                  </w:r>
                  <w:r>
                    <w:rPr>
                      <w:position w:val="2"/>
                      <w:sz w:val="20"/>
                    </w:rPr>
                    <w:tab/>
                  </w:r>
                  <w:r>
                    <w:rPr>
                      <w:noProof/>
                      <w:position w:val="3"/>
                      <w:sz w:val="20"/>
                    </w:rPr>
                    <w:drawing>
                      <wp:inline distT="0" distB="0" distL="0" distR="0" wp14:anchorId="07F65568" wp14:editId="1037319A">
                        <wp:extent cx="739501" cy="546925"/>
                        <wp:effectExtent l="0" t="0" r="0" b="0"/>
                        <wp:docPr id="313" name="image17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image178.jpeg"/>
                                <pic:cNvPicPr/>
                              </pic:nvPicPr>
                              <pic:blipFill>
                                <a:blip r:embed="rId63" cstate="print"/>
                                <a:stretch>
                                  <a:fillRect/>
                                </a:stretch>
                              </pic:blipFill>
                              <pic:spPr>
                                <a:xfrm>
                                  <a:off x="0" y="0"/>
                                  <a:ext cx="739501" cy="546925"/>
                                </a:xfrm>
                                <a:prstGeom prst="rect">
                                  <a:avLst/>
                                </a:prstGeom>
                              </pic:spPr>
                            </pic:pic>
                          </a:graphicData>
                        </a:graphic>
                      </wp:inline>
                    </w:drawing>
                  </w:r>
                  <w:r>
                    <w:rPr>
                      <w:position w:val="3"/>
                      <w:sz w:val="20"/>
                    </w:rPr>
                    <w:tab/>
                  </w:r>
                  <w:r>
                    <w:rPr>
                      <w:noProof/>
                      <w:sz w:val="20"/>
                    </w:rPr>
                    <w:drawing>
                      <wp:inline distT="0" distB="0" distL="0" distR="0" wp14:anchorId="3076AAFA" wp14:editId="5389FDFA">
                        <wp:extent cx="647705" cy="576262"/>
                        <wp:effectExtent l="0" t="0" r="0" b="0"/>
                        <wp:docPr id="315" name="image17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image179.jpeg"/>
                                <pic:cNvPicPr/>
                              </pic:nvPicPr>
                              <pic:blipFill>
                                <a:blip r:embed="rId64" cstate="print"/>
                                <a:stretch>
                                  <a:fillRect/>
                                </a:stretch>
                              </pic:blipFill>
                              <pic:spPr>
                                <a:xfrm>
                                  <a:off x="0" y="0"/>
                                  <a:ext cx="647705" cy="576262"/>
                                </a:xfrm>
                                <a:prstGeom prst="rect">
                                  <a:avLst/>
                                </a:prstGeom>
                              </pic:spPr>
                            </pic:pic>
                          </a:graphicData>
                        </a:graphic>
                      </wp:inline>
                    </w:drawing>
                  </w:r>
                </w:p>
                <w:p w14:paraId="5612C24C" w14:textId="77777777" w:rsidR="00271E98" w:rsidRDefault="00271E98" w:rsidP="00A659B7">
                  <w:pPr>
                    <w:pStyle w:val="TableParagraph"/>
                    <w:framePr w:hSpace="180" w:wrap="around" w:vAnchor="text" w:hAnchor="margin" w:x="-162" w:y="-200"/>
                    <w:tabs>
                      <w:tab w:val="left" w:pos="2146"/>
                      <w:tab w:val="left" w:pos="3880"/>
                    </w:tabs>
                    <w:ind w:left="276"/>
                    <w:rPr>
                      <w:sz w:val="23"/>
                    </w:rPr>
                  </w:pPr>
                  <w:r>
                    <w:rPr>
                      <w:sz w:val="23"/>
                    </w:rPr>
                    <w:t>a_</w:t>
                  </w:r>
                  <w:r>
                    <w:rPr>
                      <w:spacing w:val="-2"/>
                      <w:sz w:val="23"/>
                    </w:rPr>
                    <w:t xml:space="preserve"> </w:t>
                  </w:r>
                  <w:r>
                    <w:rPr>
                      <w:sz w:val="23"/>
                    </w:rPr>
                    <w:t>_</w:t>
                  </w:r>
                  <w:r>
                    <w:rPr>
                      <w:spacing w:val="-2"/>
                      <w:sz w:val="23"/>
                    </w:rPr>
                    <w:t xml:space="preserve"> </w:t>
                  </w:r>
                  <w:r>
                    <w:rPr>
                      <w:sz w:val="23"/>
                    </w:rPr>
                    <w:t>ja</w:t>
                  </w:r>
                  <w:r>
                    <w:rPr>
                      <w:sz w:val="23"/>
                    </w:rPr>
                    <w:tab/>
                    <w:t>_</w:t>
                  </w:r>
                  <w:r>
                    <w:rPr>
                      <w:spacing w:val="-2"/>
                      <w:sz w:val="23"/>
                    </w:rPr>
                    <w:t xml:space="preserve"> </w:t>
                  </w:r>
                  <w:r>
                    <w:rPr>
                      <w:sz w:val="23"/>
                    </w:rPr>
                    <w:t>_</w:t>
                  </w:r>
                  <w:r>
                    <w:rPr>
                      <w:spacing w:val="1"/>
                      <w:sz w:val="23"/>
                    </w:rPr>
                    <w:t xml:space="preserve"> </w:t>
                  </w:r>
                  <w:proofErr w:type="spellStart"/>
                  <w:r>
                    <w:rPr>
                      <w:sz w:val="23"/>
                    </w:rPr>
                    <w:t>moni</w:t>
                  </w:r>
                  <w:proofErr w:type="spellEnd"/>
                  <w:r>
                    <w:rPr>
                      <w:sz w:val="23"/>
                    </w:rPr>
                    <w:tab/>
                    <w:t>pia_</w:t>
                  </w:r>
                  <w:r>
                    <w:rPr>
                      <w:spacing w:val="-2"/>
                      <w:sz w:val="23"/>
                    </w:rPr>
                    <w:t xml:space="preserve"> </w:t>
                  </w:r>
                  <w:r>
                    <w:rPr>
                      <w:sz w:val="23"/>
                    </w:rPr>
                    <w:t>_</w:t>
                  </w:r>
                </w:p>
              </w:tc>
              <w:tc>
                <w:tcPr>
                  <w:tcW w:w="1660" w:type="dxa"/>
                </w:tcPr>
                <w:p w14:paraId="28B4C4F0" w14:textId="77777777" w:rsidR="00271E98" w:rsidRDefault="00271E98" w:rsidP="00A659B7">
                  <w:pPr>
                    <w:pStyle w:val="TableParagraph"/>
                    <w:framePr w:hSpace="180" w:wrap="around" w:vAnchor="text" w:hAnchor="margin" w:x="-162" w:y="-200"/>
                    <w:spacing w:line="262" w:lineRule="exact"/>
                    <w:ind w:left="103"/>
                    <w:rPr>
                      <w:sz w:val="23"/>
                    </w:rPr>
                  </w:pPr>
                  <w:r>
                    <w:rPr>
                      <w:sz w:val="23"/>
                    </w:rPr>
                    <w:t>9</w:t>
                  </w:r>
                  <w:r>
                    <w:rPr>
                      <w:spacing w:val="-2"/>
                      <w:sz w:val="23"/>
                    </w:rPr>
                    <w:t xml:space="preserve"> </w:t>
                  </w:r>
                  <w:proofErr w:type="spellStart"/>
                  <w:r>
                    <w:rPr>
                      <w:sz w:val="23"/>
                    </w:rPr>
                    <w:t>pikë</w:t>
                  </w:r>
                  <w:proofErr w:type="spellEnd"/>
                </w:p>
              </w:tc>
            </w:tr>
            <w:tr w:rsidR="00271E98" w14:paraId="63513549" w14:textId="77777777" w:rsidTr="00D43D07">
              <w:trPr>
                <w:trHeight w:val="2148"/>
              </w:trPr>
              <w:tc>
                <w:tcPr>
                  <w:tcW w:w="392" w:type="dxa"/>
                </w:tcPr>
                <w:p w14:paraId="5E77F17C" w14:textId="77777777" w:rsidR="00271E98" w:rsidRDefault="00271E98" w:rsidP="00A659B7">
                  <w:pPr>
                    <w:pStyle w:val="TableParagraph"/>
                    <w:framePr w:hSpace="180" w:wrap="around" w:vAnchor="text" w:hAnchor="margin" w:x="-162" w:y="-200"/>
                    <w:ind w:left="104"/>
                    <w:rPr>
                      <w:sz w:val="23"/>
                    </w:rPr>
                  </w:pPr>
                  <w:r>
                    <w:rPr>
                      <w:sz w:val="23"/>
                    </w:rPr>
                    <w:t>3.</w:t>
                  </w:r>
                </w:p>
              </w:tc>
              <w:tc>
                <w:tcPr>
                  <w:tcW w:w="3265" w:type="dxa"/>
                  <w:tcBorders>
                    <w:right w:val="nil"/>
                  </w:tcBorders>
                </w:tcPr>
                <w:p w14:paraId="3A780D58" w14:textId="77777777" w:rsidR="00271E98" w:rsidRDefault="00271E98" w:rsidP="00A659B7">
                  <w:pPr>
                    <w:pStyle w:val="TableParagraph"/>
                    <w:framePr w:hSpace="180" w:wrap="around" w:vAnchor="text" w:hAnchor="margin" w:x="-162" w:y="-200"/>
                    <w:ind w:left="0" w:right="457"/>
                    <w:jc w:val="right"/>
                    <w:rPr>
                      <w:sz w:val="23"/>
                    </w:rPr>
                  </w:pPr>
                  <w:proofErr w:type="spellStart"/>
                  <w:r>
                    <w:rPr>
                      <w:sz w:val="23"/>
                    </w:rPr>
                    <w:t>Shkruaj</w:t>
                  </w:r>
                  <w:proofErr w:type="spellEnd"/>
                  <w:r>
                    <w:rPr>
                      <w:spacing w:val="-6"/>
                      <w:sz w:val="23"/>
                    </w:rPr>
                    <w:t xml:space="preserve"> </w:t>
                  </w:r>
                  <w:proofErr w:type="spellStart"/>
                  <w:r>
                    <w:rPr>
                      <w:sz w:val="23"/>
                    </w:rPr>
                    <w:t>fjalën</w:t>
                  </w:r>
                  <w:proofErr w:type="spellEnd"/>
                  <w:r>
                    <w:rPr>
                      <w:spacing w:val="-6"/>
                      <w:sz w:val="23"/>
                    </w:rPr>
                    <w:t xml:space="preserve"> </w:t>
                  </w:r>
                  <w:proofErr w:type="spellStart"/>
                  <w:r>
                    <w:rPr>
                      <w:sz w:val="23"/>
                    </w:rPr>
                    <w:t>poshtë</w:t>
                  </w:r>
                  <w:proofErr w:type="spellEnd"/>
                  <w:r>
                    <w:rPr>
                      <w:spacing w:val="-6"/>
                      <w:sz w:val="23"/>
                    </w:rPr>
                    <w:t xml:space="preserve"> </w:t>
                  </w:r>
                  <w:proofErr w:type="spellStart"/>
                  <w:r>
                    <w:rPr>
                      <w:sz w:val="23"/>
                    </w:rPr>
                    <w:t>figurës</w:t>
                  </w:r>
                  <w:proofErr w:type="spellEnd"/>
                  <w:r>
                    <w:rPr>
                      <w:sz w:val="23"/>
                    </w:rPr>
                    <w:t>.</w:t>
                  </w:r>
                </w:p>
                <w:p w14:paraId="2AA4C701" w14:textId="77777777" w:rsidR="00271E98" w:rsidRDefault="00271E98" w:rsidP="00A659B7">
                  <w:pPr>
                    <w:pStyle w:val="TableParagraph"/>
                    <w:framePr w:hSpace="180" w:wrap="around" w:vAnchor="text" w:hAnchor="margin" w:x="-162" w:y="-200"/>
                    <w:spacing w:before="2"/>
                    <w:ind w:left="0"/>
                    <w:rPr>
                      <w:sz w:val="29"/>
                    </w:rPr>
                  </w:pPr>
                </w:p>
                <w:p w14:paraId="0E7349A2" w14:textId="77777777" w:rsidR="00271E98" w:rsidRDefault="00271E98" w:rsidP="00A659B7">
                  <w:pPr>
                    <w:pStyle w:val="TableParagraph"/>
                    <w:framePr w:hSpace="180" w:wrap="around" w:vAnchor="text" w:hAnchor="margin" w:x="-162" w:y="-200"/>
                    <w:ind w:left="233"/>
                    <w:rPr>
                      <w:sz w:val="20"/>
                    </w:rPr>
                  </w:pPr>
                  <w:r>
                    <w:rPr>
                      <w:noProof/>
                      <w:sz w:val="20"/>
                    </w:rPr>
                    <w:drawing>
                      <wp:inline distT="0" distB="0" distL="0" distR="0" wp14:anchorId="6FE152C2" wp14:editId="3230CEBE">
                        <wp:extent cx="657639" cy="581025"/>
                        <wp:effectExtent l="0" t="0" r="0" b="0"/>
                        <wp:docPr id="317" name="image18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 name="image180.jpeg"/>
                                <pic:cNvPicPr/>
                              </pic:nvPicPr>
                              <pic:blipFill>
                                <a:blip r:embed="rId65" cstate="print"/>
                                <a:stretch>
                                  <a:fillRect/>
                                </a:stretch>
                              </pic:blipFill>
                              <pic:spPr>
                                <a:xfrm>
                                  <a:off x="0" y="0"/>
                                  <a:ext cx="657639" cy="581025"/>
                                </a:xfrm>
                                <a:prstGeom prst="rect">
                                  <a:avLst/>
                                </a:prstGeom>
                              </pic:spPr>
                            </pic:pic>
                          </a:graphicData>
                        </a:graphic>
                      </wp:inline>
                    </w:drawing>
                  </w:r>
                </w:p>
                <w:p w14:paraId="77DC7E46" w14:textId="77777777" w:rsidR="00271E98" w:rsidRDefault="00271E98" w:rsidP="00A659B7">
                  <w:pPr>
                    <w:pStyle w:val="TableParagraph"/>
                    <w:framePr w:hSpace="180" w:wrap="around" w:vAnchor="text" w:hAnchor="margin" w:x="-162" w:y="-200"/>
                    <w:tabs>
                      <w:tab w:val="left" w:pos="1660"/>
                    </w:tabs>
                    <w:spacing w:before="43"/>
                    <w:ind w:left="0" w:right="461"/>
                    <w:jc w:val="right"/>
                    <w:rPr>
                      <w:sz w:val="23"/>
                    </w:rPr>
                  </w:pPr>
                  <w:r>
                    <w:rPr>
                      <w:sz w:val="23"/>
                    </w:rPr>
                    <w:t>_</w:t>
                  </w:r>
                  <w:r>
                    <w:rPr>
                      <w:spacing w:val="-2"/>
                      <w:sz w:val="23"/>
                    </w:rPr>
                    <w:t xml:space="preserve"> </w:t>
                  </w:r>
                  <w:r>
                    <w:rPr>
                      <w:sz w:val="23"/>
                    </w:rPr>
                    <w:t>_</w:t>
                  </w:r>
                  <w:r>
                    <w:rPr>
                      <w:spacing w:val="-1"/>
                      <w:sz w:val="23"/>
                    </w:rPr>
                    <w:t xml:space="preserve"> </w:t>
                  </w:r>
                  <w:r>
                    <w:rPr>
                      <w:sz w:val="23"/>
                    </w:rPr>
                    <w:t>_</w:t>
                  </w:r>
                  <w:r>
                    <w:rPr>
                      <w:sz w:val="23"/>
                    </w:rPr>
                    <w:tab/>
                    <w:t>_</w:t>
                  </w:r>
                  <w:r>
                    <w:rPr>
                      <w:spacing w:val="-2"/>
                      <w:sz w:val="23"/>
                    </w:rPr>
                    <w:t xml:space="preserve"> </w:t>
                  </w:r>
                  <w:r>
                    <w:rPr>
                      <w:sz w:val="23"/>
                    </w:rPr>
                    <w:t>_</w:t>
                  </w:r>
                  <w:r>
                    <w:rPr>
                      <w:spacing w:val="-1"/>
                      <w:sz w:val="23"/>
                    </w:rPr>
                    <w:t xml:space="preserve"> </w:t>
                  </w:r>
                  <w:r>
                    <w:rPr>
                      <w:sz w:val="23"/>
                    </w:rPr>
                    <w:t>_</w:t>
                  </w:r>
                  <w:r>
                    <w:rPr>
                      <w:spacing w:val="-2"/>
                      <w:sz w:val="23"/>
                    </w:rPr>
                    <w:t xml:space="preserve"> </w:t>
                  </w:r>
                  <w:r>
                    <w:rPr>
                      <w:sz w:val="23"/>
                    </w:rPr>
                    <w:t>_</w:t>
                  </w:r>
                  <w:r>
                    <w:rPr>
                      <w:spacing w:val="-1"/>
                      <w:sz w:val="23"/>
                    </w:rPr>
                    <w:t xml:space="preserve"> </w:t>
                  </w:r>
                  <w:r>
                    <w:rPr>
                      <w:sz w:val="23"/>
                    </w:rPr>
                    <w:t>_</w:t>
                  </w:r>
                </w:p>
              </w:tc>
              <w:tc>
                <w:tcPr>
                  <w:tcW w:w="4387" w:type="dxa"/>
                  <w:tcBorders>
                    <w:left w:val="nil"/>
                  </w:tcBorders>
                </w:tcPr>
                <w:p w14:paraId="60E54CFF" w14:textId="77777777" w:rsidR="00271E98" w:rsidRDefault="00271E98" w:rsidP="00A659B7">
                  <w:pPr>
                    <w:pStyle w:val="TableParagraph"/>
                    <w:framePr w:hSpace="180" w:wrap="around" w:vAnchor="text" w:hAnchor="margin" w:x="-162" w:y="-200"/>
                    <w:ind w:left="0"/>
                    <w:rPr>
                      <w:sz w:val="20"/>
                    </w:rPr>
                  </w:pPr>
                </w:p>
                <w:p w14:paraId="57C7BF5B" w14:textId="77777777" w:rsidR="00271E98" w:rsidRDefault="00271E98" w:rsidP="00A659B7">
                  <w:pPr>
                    <w:pStyle w:val="TableParagraph"/>
                    <w:framePr w:hSpace="180" w:wrap="around" w:vAnchor="text" w:hAnchor="margin" w:x="-162" w:y="-200"/>
                    <w:spacing w:before="9"/>
                    <w:ind w:left="0"/>
                    <w:rPr>
                      <w:sz w:val="25"/>
                    </w:rPr>
                  </w:pPr>
                </w:p>
                <w:p w14:paraId="2504F567" w14:textId="77777777" w:rsidR="00271E98" w:rsidRDefault="00271E98" w:rsidP="00A659B7">
                  <w:pPr>
                    <w:pStyle w:val="TableParagraph"/>
                    <w:framePr w:hSpace="180" w:wrap="around" w:vAnchor="text" w:hAnchor="margin" w:x="-162" w:y="-200"/>
                    <w:ind w:left="1004"/>
                    <w:rPr>
                      <w:sz w:val="20"/>
                    </w:rPr>
                  </w:pPr>
                  <w:r>
                    <w:rPr>
                      <w:noProof/>
                      <w:sz w:val="20"/>
                    </w:rPr>
                    <w:drawing>
                      <wp:inline distT="0" distB="0" distL="0" distR="0" wp14:anchorId="15782904" wp14:editId="3DCA37B3">
                        <wp:extent cx="712202" cy="650652"/>
                        <wp:effectExtent l="0" t="0" r="0" b="0"/>
                        <wp:docPr id="319" name="image18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image181.jpeg"/>
                                <pic:cNvPicPr/>
                              </pic:nvPicPr>
                              <pic:blipFill>
                                <a:blip r:embed="rId66" cstate="print"/>
                                <a:stretch>
                                  <a:fillRect/>
                                </a:stretch>
                              </pic:blipFill>
                              <pic:spPr>
                                <a:xfrm>
                                  <a:off x="0" y="0"/>
                                  <a:ext cx="712202" cy="650652"/>
                                </a:xfrm>
                                <a:prstGeom prst="rect">
                                  <a:avLst/>
                                </a:prstGeom>
                              </pic:spPr>
                            </pic:pic>
                          </a:graphicData>
                        </a:graphic>
                      </wp:inline>
                    </w:drawing>
                  </w:r>
                </w:p>
                <w:p w14:paraId="4A47471C" w14:textId="77777777" w:rsidR="00271E98" w:rsidRDefault="00271E98" w:rsidP="00A659B7">
                  <w:pPr>
                    <w:pStyle w:val="TableParagraph"/>
                    <w:framePr w:hSpace="180" w:wrap="around" w:vAnchor="text" w:hAnchor="margin" w:x="-162" w:y="-200"/>
                    <w:spacing w:before="6"/>
                    <w:ind w:left="396"/>
                    <w:rPr>
                      <w:sz w:val="23"/>
                    </w:rPr>
                  </w:pPr>
                  <w:r>
                    <w:rPr>
                      <w:sz w:val="23"/>
                    </w:rPr>
                    <w:t>_</w:t>
                  </w:r>
                  <w:r>
                    <w:rPr>
                      <w:spacing w:val="-2"/>
                      <w:sz w:val="23"/>
                    </w:rPr>
                    <w:t xml:space="preserve"> </w:t>
                  </w:r>
                  <w:r>
                    <w:rPr>
                      <w:sz w:val="23"/>
                    </w:rPr>
                    <w:t>_</w:t>
                  </w:r>
                  <w:r>
                    <w:rPr>
                      <w:spacing w:val="-1"/>
                      <w:sz w:val="23"/>
                    </w:rPr>
                    <w:t xml:space="preserve"> </w:t>
                  </w:r>
                  <w:r>
                    <w:rPr>
                      <w:sz w:val="23"/>
                    </w:rPr>
                    <w:t>_</w:t>
                  </w:r>
                  <w:r>
                    <w:rPr>
                      <w:spacing w:val="-1"/>
                      <w:sz w:val="23"/>
                    </w:rPr>
                    <w:t xml:space="preserve"> </w:t>
                  </w:r>
                  <w:r>
                    <w:rPr>
                      <w:sz w:val="23"/>
                    </w:rPr>
                    <w:t>_</w:t>
                  </w:r>
                </w:p>
              </w:tc>
              <w:tc>
                <w:tcPr>
                  <w:tcW w:w="1660" w:type="dxa"/>
                </w:tcPr>
                <w:p w14:paraId="2B7FDD15" w14:textId="77777777" w:rsidR="00271E98" w:rsidRDefault="00271E98" w:rsidP="00A659B7">
                  <w:pPr>
                    <w:pStyle w:val="TableParagraph"/>
                    <w:framePr w:hSpace="180" w:wrap="around" w:vAnchor="text" w:hAnchor="margin" w:x="-162" w:y="-200"/>
                    <w:ind w:left="103"/>
                    <w:rPr>
                      <w:sz w:val="23"/>
                    </w:rPr>
                  </w:pPr>
                  <w:r>
                    <w:rPr>
                      <w:sz w:val="23"/>
                    </w:rPr>
                    <w:t>12</w:t>
                  </w:r>
                  <w:r>
                    <w:rPr>
                      <w:spacing w:val="-2"/>
                      <w:sz w:val="23"/>
                    </w:rPr>
                    <w:t xml:space="preserve"> </w:t>
                  </w:r>
                  <w:proofErr w:type="spellStart"/>
                  <w:r>
                    <w:rPr>
                      <w:sz w:val="23"/>
                    </w:rPr>
                    <w:t>pikë</w:t>
                  </w:r>
                  <w:proofErr w:type="spellEnd"/>
                </w:p>
              </w:tc>
            </w:tr>
            <w:tr w:rsidR="00271E98" w14:paraId="5421440C" w14:textId="77777777" w:rsidTr="00D43D07">
              <w:trPr>
                <w:trHeight w:val="1052"/>
              </w:trPr>
              <w:tc>
                <w:tcPr>
                  <w:tcW w:w="392" w:type="dxa"/>
                </w:tcPr>
                <w:p w14:paraId="3D761660" w14:textId="77777777" w:rsidR="00271E98" w:rsidRDefault="00271E98" w:rsidP="00A659B7">
                  <w:pPr>
                    <w:pStyle w:val="TableParagraph"/>
                    <w:framePr w:hSpace="180" w:wrap="around" w:vAnchor="text" w:hAnchor="margin" w:x="-162" w:y="-200"/>
                    <w:spacing w:line="262" w:lineRule="exact"/>
                    <w:ind w:left="104"/>
                    <w:rPr>
                      <w:sz w:val="23"/>
                    </w:rPr>
                  </w:pPr>
                  <w:r>
                    <w:rPr>
                      <w:sz w:val="23"/>
                    </w:rPr>
                    <w:t>4.</w:t>
                  </w:r>
                </w:p>
              </w:tc>
              <w:tc>
                <w:tcPr>
                  <w:tcW w:w="7652" w:type="dxa"/>
                  <w:gridSpan w:val="2"/>
                </w:tcPr>
                <w:p w14:paraId="76452714" w14:textId="77777777" w:rsidR="00271E98" w:rsidRDefault="00271E98" w:rsidP="00A659B7">
                  <w:pPr>
                    <w:pStyle w:val="TableParagraph"/>
                    <w:framePr w:hSpace="180" w:wrap="around" w:vAnchor="text" w:hAnchor="margin" w:x="-162" w:y="-200"/>
                    <w:spacing w:line="262" w:lineRule="exact"/>
                    <w:ind w:left="105"/>
                    <w:rPr>
                      <w:sz w:val="23"/>
                    </w:rPr>
                  </w:pPr>
                  <w:proofErr w:type="spellStart"/>
                  <w:r>
                    <w:rPr>
                      <w:sz w:val="23"/>
                    </w:rPr>
                    <w:t>Shkruaj</w:t>
                  </w:r>
                  <w:proofErr w:type="spellEnd"/>
                  <w:r>
                    <w:rPr>
                      <w:spacing w:val="-3"/>
                      <w:sz w:val="23"/>
                    </w:rPr>
                    <w:t xml:space="preserve"> </w:t>
                  </w:r>
                  <w:r>
                    <w:rPr>
                      <w:sz w:val="23"/>
                    </w:rPr>
                    <w:t>me</w:t>
                  </w:r>
                  <w:r>
                    <w:rPr>
                      <w:spacing w:val="-4"/>
                      <w:sz w:val="23"/>
                    </w:rPr>
                    <w:t xml:space="preserve"> </w:t>
                  </w:r>
                  <w:proofErr w:type="spellStart"/>
                  <w:r>
                    <w:rPr>
                      <w:sz w:val="23"/>
                    </w:rPr>
                    <w:t>shkronja</w:t>
                  </w:r>
                  <w:proofErr w:type="spellEnd"/>
                  <w:r>
                    <w:rPr>
                      <w:spacing w:val="-4"/>
                      <w:sz w:val="23"/>
                    </w:rPr>
                    <w:t xml:space="preserve"> </w:t>
                  </w:r>
                  <w:proofErr w:type="spellStart"/>
                  <w:r>
                    <w:rPr>
                      <w:sz w:val="23"/>
                    </w:rPr>
                    <w:t>dore</w:t>
                  </w:r>
                  <w:proofErr w:type="spellEnd"/>
                  <w:r>
                    <w:rPr>
                      <w:spacing w:val="-4"/>
                      <w:sz w:val="23"/>
                    </w:rPr>
                    <w:t xml:space="preserve"> </w:t>
                  </w:r>
                  <w:proofErr w:type="spellStart"/>
                  <w:r>
                    <w:rPr>
                      <w:sz w:val="23"/>
                    </w:rPr>
                    <w:t>fjalitë</w:t>
                  </w:r>
                  <w:proofErr w:type="spellEnd"/>
                  <w:r>
                    <w:rPr>
                      <w:sz w:val="23"/>
                    </w:rPr>
                    <w:t>.</w:t>
                  </w:r>
                </w:p>
                <w:p w14:paraId="55F93209" w14:textId="77777777" w:rsidR="00271E98" w:rsidRDefault="00271E98" w:rsidP="00A659B7">
                  <w:pPr>
                    <w:pStyle w:val="TableParagraph"/>
                    <w:framePr w:hSpace="180" w:wrap="around" w:vAnchor="text" w:hAnchor="margin" w:x="-162" w:y="-200"/>
                    <w:tabs>
                      <w:tab w:val="left" w:pos="5845"/>
                      <w:tab w:val="left" w:pos="6041"/>
                    </w:tabs>
                    <w:ind w:left="105" w:right="1598"/>
                    <w:rPr>
                      <w:sz w:val="23"/>
                    </w:rPr>
                  </w:pPr>
                  <w:r>
                    <w:rPr>
                      <w:sz w:val="23"/>
                    </w:rPr>
                    <w:t>Ani</w:t>
                  </w:r>
                  <w:r>
                    <w:rPr>
                      <w:spacing w:val="-3"/>
                      <w:sz w:val="23"/>
                    </w:rPr>
                    <w:t xml:space="preserve"> </w:t>
                  </w:r>
                  <w:r>
                    <w:rPr>
                      <w:sz w:val="23"/>
                    </w:rPr>
                    <w:t>e</w:t>
                  </w:r>
                  <w:r>
                    <w:rPr>
                      <w:spacing w:val="-4"/>
                      <w:sz w:val="23"/>
                    </w:rPr>
                    <w:t xml:space="preserve"> </w:t>
                  </w:r>
                  <w:r>
                    <w:rPr>
                      <w:sz w:val="23"/>
                    </w:rPr>
                    <w:t>Era</w:t>
                  </w:r>
                  <w:r>
                    <w:rPr>
                      <w:spacing w:val="-4"/>
                      <w:sz w:val="23"/>
                    </w:rPr>
                    <w:t xml:space="preserve"> </w:t>
                  </w:r>
                  <w:r>
                    <w:rPr>
                      <w:sz w:val="23"/>
                    </w:rPr>
                    <w:t>me</w:t>
                  </w:r>
                  <w:r>
                    <w:rPr>
                      <w:spacing w:val="-2"/>
                      <w:sz w:val="23"/>
                    </w:rPr>
                    <w:t xml:space="preserve"> </w:t>
                  </w:r>
                  <w:proofErr w:type="spellStart"/>
                  <w:r>
                    <w:rPr>
                      <w:sz w:val="23"/>
                    </w:rPr>
                    <w:t>mamin</w:t>
                  </w:r>
                  <w:proofErr w:type="spellEnd"/>
                  <w:r>
                    <w:rPr>
                      <w:sz w:val="23"/>
                    </w:rPr>
                    <w:t>.</w:t>
                  </w:r>
                  <w:r>
                    <w:rPr>
                      <w:spacing w:val="-1"/>
                      <w:sz w:val="23"/>
                    </w:rPr>
                    <w:t xml:space="preserve"> </w:t>
                  </w:r>
                  <w:r>
                    <w:rPr>
                      <w:w w:val="99"/>
                      <w:sz w:val="23"/>
                      <w:u w:val="single"/>
                    </w:rPr>
                    <w:t xml:space="preserve"> </w:t>
                  </w:r>
                  <w:r>
                    <w:rPr>
                      <w:sz w:val="23"/>
                      <w:u w:val="single"/>
                    </w:rPr>
                    <w:tab/>
                  </w:r>
                  <w:r>
                    <w:rPr>
                      <w:sz w:val="23"/>
                    </w:rPr>
                    <w:t xml:space="preserve"> Kali</w:t>
                  </w:r>
                  <w:r>
                    <w:rPr>
                      <w:spacing w:val="-3"/>
                      <w:sz w:val="23"/>
                    </w:rPr>
                    <w:t xml:space="preserve"> </w:t>
                  </w:r>
                  <w:proofErr w:type="spellStart"/>
                  <w:r>
                    <w:rPr>
                      <w:sz w:val="23"/>
                    </w:rPr>
                    <w:t>iku</w:t>
                  </w:r>
                  <w:proofErr w:type="spellEnd"/>
                  <w:r>
                    <w:rPr>
                      <w:spacing w:val="-4"/>
                      <w:sz w:val="23"/>
                    </w:rPr>
                    <w:t xml:space="preserve"> </w:t>
                  </w:r>
                  <w:proofErr w:type="spellStart"/>
                  <w:r>
                    <w:rPr>
                      <w:sz w:val="23"/>
                    </w:rPr>
                    <w:t>në</w:t>
                  </w:r>
                  <w:proofErr w:type="spellEnd"/>
                  <w:r>
                    <w:rPr>
                      <w:spacing w:val="-4"/>
                      <w:sz w:val="23"/>
                    </w:rPr>
                    <w:t xml:space="preserve"> </w:t>
                  </w:r>
                  <w:r>
                    <w:rPr>
                      <w:sz w:val="23"/>
                    </w:rPr>
                    <w:t>mal.</w:t>
                  </w:r>
                  <w:r>
                    <w:rPr>
                      <w:spacing w:val="-1"/>
                      <w:sz w:val="23"/>
                    </w:rPr>
                    <w:t xml:space="preserve"> </w:t>
                  </w:r>
                  <w:r>
                    <w:rPr>
                      <w:w w:val="99"/>
                      <w:sz w:val="23"/>
                      <w:u w:val="single"/>
                    </w:rPr>
                    <w:t xml:space="preserve"> </w:t>
                  </w:r>
                  <w:r>
                    <w:rPr>
                      <w:sz w:val="23"/>
                      <w:u w:val="single"/>
                    </w:rPr>
                    <w:tab/>
                  </w:r>
                  <w:r>
                    <w:rPr>
                      <w:sz w:val="23"/>
                      <w:u w:val="single"/>
                    </w:rPr>
                    <w:tab/>
                  </w:r>
                </w:p>
              </w:tc>
              <w:tc>
                <w:tcPr>
                  <w:tcW w:w="1660" w:type="dxa"/>
                </w:tcPr>
                <w:p w14:paraId="54016234" w14:textId="77777777" w:rsidR="00271E98" w:rsidRDefault="00271E98" w:rsidP="00A659B7">
                  <w:pPr>
                    <w:pStyle w:val="TableParagraph"/>
                    <w:framePr w:hSpace="180" w:wrap="around" w:vAnchor="text" w:hAnchor="margin" w:x="-162" w:y="-200"/>
                    <w:spacing w:line="262" w:lineRule="exact"/>
                    <w:ind w:left="103"/>
                    <w:rPr>
                      <w:sz w:val="23"/>
                    </w:rPr>
                  </w:pPr>
                  <w:r>
                    <w:rPr>
                      <w:sz w:val="23"/>
                    </w:rPr>
                    <w:t>9</w:t>
                  </w:r>
                  <w:r>
                    <w:rPr>
                      <w:spacing w:val="-2"/>
                      <w:sz w:val="23"/>
                    </w:rPr>
                    <w:t xml:space="preserve"> </w:t>
                  </w:r>
                  <w:proofErr w:type="spellStart"/>
                  <w:r>
                    <w:rPr>
                      <w:sz w:val="23"/>
                    </w:rPr>
                    <w:t>pikë</w:t>
                  </w:r>
                  <w:proofErr w:type="spellEnd"/>
                </w:p>
              </w:tc>
            </w:tr>
            <w:tr w:rsidR="00271E98" w14:paraId="1238CD5E" w14:textId="77777777" w:rsidTr="00D43D07">
              <w:trPr>
                <w:trHeight w:val="1571"/>
              </w:trPr>
              <w:tc>
                <w:tcPr>
                  <w:tcW w:w="392" w:type="dxa"/>
                </w:tcPr>
                <w:p w14:paraId="1B3C746D" w14:textId="77777777" w:rsidR="00271E98" w:rsidRDefault="00271E98" w:rsidP="00A659B7">
                  <w:pPr>
                    <w:pStyle w:val="TableParagraph"/>
                    <w:framePr w:hSpace="180" w:wrap="around" w:vAnchor="text" w:hAnchor="margin" w:x="-162" w:y="-200"/>
                    <w:spacing w:line="262" w:lineRule="exact"/>
                    <w:ind w:left="104"/>
                    <w:rPr>
                      <w:sz w:val="23"/>
                    </w:rPr>
                  </w:pPr>
                  <w:r>
                    <w:rPr>
                      <w:sz w:val="23"/>
                    </w:rPr>
                    <w:lastRenderedPageBreak/>
                    <w:t>5.</w:t>
                  </w:r>
                </w:p>
              </w:tc>
              <w:tc>
                <w:tcPr>
                  <w:tcW w:w="7652" w:type="dxa"/>
                  <w:gridSpan w:val="2"/>
                </w:tcPr>
                <w:p w14:paraId="794B3AEF" w14:textId="77777777" w:rsidR="00271E98" w:rsidRDefault="00271E98" w:rsidP="00A659B7">
                  <w:pPr>
                    <w:pStyle w:val="TableParagraph"/>
                    <w:framePr w:hSpace="180" w:wrap="around" w:vAnchor="text" w:hAnchor="margin" w:x="-162" w:y="-200"/>
                    <w:spacing w:line="262" w:lineRule="exact"/>
                    <w:ind w:left="105"/>
                    <w:rPr>
                      <w:sz w:val="23"/>
                    </w:rPr>
                  </w:pPr>
                  <w:proofErr w:type="spellStart"/>
                  <w:r>
                    <w:rPr>
                      <w:sz w:val="23"/>
                    </w:rPr>
                    <w:t>Shkruaj</w:t>
                  </w:r>
                  <w:proofErr w:type="spellEnd"/>
                  <w:r>
                    <w:rPr>
                      <w:spacing w:val="-3"/>
                      <w:sz w:val="23"/>
                    </w:rPr>
                    <w:t xml:space="preserve"> </w:t>
                  </w:r>
                  <w:proofErr w:type="spellStart"/>
                  <w:r>
                    <w:rPr>
                      <w:sz w:val="23"/>
                    </w:rPr>
                    <w:t>fjalët</w:t>
                  </w:r>
                  <w:proofErr w:type="spellEnd"/>
                  <w:r>
                    <w:rPr>
                      <w:spacing w:val="-3"/>
                      <w:sz w:val="23"/>
                    </w:rPr>
                    <w:t xml:space="preserve"> </w:t>
                  </w:r>
                  <w:proofErr w:type="spellStart"/>
                  <w:r>
                    <w:rPr>
                      <w:sz w:val="23"/>
                    </w:rPr>
                    <w:t>në</w:t>
                  </w:r>
                  <w:proofErr w:type="spellEnd"/>
                  <w:r>
                    <w:rPr>
                      <w:spacing w:val="-3"/>
                      <w:sz w:val="23"/>
                    </w:rPr>
                    <w:t xml:space="preserve"> </w:t>
                  </w:r>
                  <w:proofErr w:type="spellStart"/>
                  <w:r>
                    <w:rPr>
                      <w:sz w:val="23"/>
                    </w:rPr>
                    <w:t>vendin</w:t>
                  </w:r>
                  <w:proofErr w:type="spellEnd"/>
                  <w:r>
                    <w:rPr>
                      <w:sz w:val="23"/>
                    </w:rPr>
                    <w:t xml:space="preserve"> e</w:t>
                  </w:r>
                  <w:r>
                    <w:rPr>
                      <w:spacing w:val="-4"/>
                      <w:sz w:val="23"/>
                    </w:rPr>
                    <w:t xml:space="preserve"> </w:t>
                  </w:r>
                  <w:proofErr w:type="spellStart"/>
                  <w:r>
                    <w:rPr>
                      <w:sz w:val="23"/>
                    </w:rPr>
                    <w:t>duhur</w:t>
                  </w:r>
                  <w:proofErr w:type="spellEnd"/>
                  <w:r>
                    <w:rPr>
                      <w:sz w:val="23"/>
                    </w:rPr>
                    <w:t>.</w:t>
                  </w:r>
                </w:p>
                <w:p w14:paraId="5620CBA6" w14:textId="77777777" w:rsidR="00271E98" w:rsidRDefault="00271E98" w:rsidP="00A659B7">
                  <w:pPr>
                    <w:pStyle w:val="TableParagraph"/>
                    <w:framePr w:hSpace="180" w:wrap="around" w:vAnchor="text" w:hAnchor="margin" w:x="-162" w:y="-200"/>
                    <w:ind w:left="0"/>
                    <w:rPr>
                      <w:sz w:val="24"/>
                    </w:rPr>
                  </w:pPr>
                </w:p>
                <w:p w14:paraId="43317DA4" w14:textId="77777777" w:rsidR="00271E98" w:rsidRDefault="00271E98" w:rsidP="00A659B7">
                  <w:pPr>
                    <w:pStyle w:val="TableParagraph"/>
                    <w:framePr w:hSpace="180" w:wrap="around" w:vAnchor="text" w:hAnchor="margin" w:x="-162" w:y="-200"/>
                    <w:tabs>
                      <w:tab w:val="left" w:pos="1353"/>
                      <w:tab w:val="left" w:pos="2207"/>
                      <w:tab w:val="left" w:pos="3111"/>
                    </w:tabs>
                    <w:spacing w:before="154"/>
                    <w:ind w:left="368"/>
                    <w:rPr>
                      <w:sz w:val="23"/>
                    </w:rPr>
                  </w:pPr>
                  <w:proofErr w:type="spellStart"/>
                  <w:r>
                    <w:rPr>
                      <w:position w:val="3"/>
                      <w:sz w:val="23"/>
                    </w:rPr>
                    <w:t>luan</w:t>
                  </w:r>
                  <w:proofErr w:type="spellEnd"/>
                  <w:r>
                    <w:rPr>
                      <w:position w:val="3"/>
                      <w:sz w:val="23"/>
                    </w:rPr>
                    <w:tab/>
                  </w:r>
                  <w:r>
                    <w:rPr>
                      <w:position w:val="1"/>
                      <w:sz w:val="23"/>
                    </w:rPr>
                    <w:t>me</w:t>
                  </w:r>
                  <w:r>
                    <w:rPr>
                      <w:position w:val="1"/>
                      <w:sz w:val="23"/>
                    </w:rPr>
                    <w:tab/>
                  </w:r>
                  <w:r>
                    <w:rPr>
                      <w:position w:val="2"/>
                      <w:sz w:val="23"/>
                    </w:rPr>
                    <w:t>Ana</w:t>
                  </w:r>
                  <w:r>
                    <w:rPr>
                      <w:position w:val="2"/>
                      <w:sz w:val="23"/>
                    </w:rPr>
                    <w:tab/>
                  </w:r>
                  <w:proofErr w:type="spellStart"/>
                  <w:r>
                    <w:rPr>
                      <w:sz w:val="23"/>
                    </w:rPr>
                    <w:t>Ilirin</w:t>
                  </w:r>
                  <w:proofErr w:type="spellEnd"/>
                </w:p>
              </w:tc>
              <w:tc>
                <w:tcPr>
                  <w:tcW w:w="1660" w:type="dxa"/>
                </w:tcPr>
                <w:p w14:paraId="5CADCA5A" w14:textId="77777777" w:rsidR="00271E98" w:rsidRDefault="00271E98" w:rsidP="00A659B7">
                  <w:pPr>
                    <w:pStyle w:val="TableParagraph"/>
                    <w:framePr w:hSpace="180" w:wrap="around" w:vAnchor="text" w:hAnchor="margin" w:x="-162" w:y="-200"/>
                    <w:spacing w:line="262" w:lineRule="exact"/>
                    <w:ind w:left="103"/>
                    <w:rPr>
                      <w:sz w:val="23"/>
                    </w:rPr>
                  </w:pPr>
                  <w:r>
                    <w:rPr>
                      <w:sz w:val="23"/>
                    </w:rPr>
                    <w:t>9</w:t>
                  </w:r>
                  <w:r>
                    <w:rPr>
                      <w:spacing w:val="-2"/>
                      <w:sz w:val="23"/>
                    </w:rPr>
                    <w:t xml:space="preserve"> </w:t>
                  </w:r>
                  <w:proofErr w:type="spellStart"/>
                  <w:r>
                    <w:rPr>
                      <w:sz w:val="23"/>
                    </w:rPr>
                    <w:t>pikë</w:t>
                  </w:r>
                  <w:proofErr w:type="spellEnd"/>
                </w:p>
              </w:tc>
            </w:tr>
          </w:tbl>
          <w:p w14:paraId="278AC399" w14:textId="77777777" w:rsidR="0053526F" w:rsidRDefault="0053526F" w:rsidP="00DB2BEA">
            <w:pPr>
              <w:pStyle w:val="NoSpacing"/>
              <w:rPr>
                <w:color w:val="080C0C"/>
                <w:lang w:val="it-IT"/>
              </w:rPr>
            </w:pPr>
          </w:p>
          <w:p w14:paraId="117E7AE9" w14:textId="77777777" w:rsidR="0053526F" w:rsidRDefault="0053526F" w:rsidP="00DB2BEA">
            <w:pPr>
              <w:pStyle w:val="NoSpacing"/>
              <w:rPr>
                <w:color w:val="080C0C"/>
                <w:lang w:val="it-IT"/>
              </w:rPr>
            </w:pPr>
          </w:p>
          <w:p w14:paraId="3C3DE435" w14:textId="77777777" w:rsidR="0053526F" w:rsidRDefault="0053526F" w:rsidP="00DB2BEA">
            <w:pPr>
              <w:pStyle w:val="NoSpacing"/>
              <w:rPr>
                <w:color w:val="080C0C"/>
                <w:lang w:val="it-IT"/>
              </w:rPr>
            </w:pPr>
          </w:p>
          <w:p w14:paraId="2D689B7F" w14:textId="77777777" w:rsidR="0053526F" w:rsidRDefault="0053526F" w:rsidP="00DB2BEA">
            <w:pPr>
              <w:pStyle w:val="NoSpacing"/>
              <w:rPr>
                <w:color w:val="080C0C"/>
                <w:lang w:val="it-IT"/>
              </w:rPr>
            </w:pPr>
          </w:p>
          <w:tbl>
            <w:tblPr>
              <w:tblW w:w="0" w:type="auto"/>
              <w:tblInd w:w="1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557"/>
              <w:gridCol w:w="1550"/>
              <w:gridCol w:w="1373"/>
              <w:gridCol w:w="1480"/>
              <w:gridCol w:w="1391"/>
              <w:gridCol w:w="1404"/>
            </w:tblGrid>
            <w:tr w:rsidR="00271E98" w14:paraId="73802088" w14:textId="77777777" w:rsidTr="00D43D07">
              <w:trPr>
                <w:trHeight w:val="526"/>
              </w:trPr>
              <w:tc>
                <w:tcPr>
                  <w:tcW w:w="3104" w:type="dxa"/>
                </w:tcPr>
                <w:p w14:paraId="61EAC1BD" w14:textId="77777777" w:rsidR="00271E98" w:rsidRDefault="00271E98" w:rsidP="00A659B7">
                  <w:pPr>
                    <w:pStyle w:val="TableParagraph"/>
                    <w:framePr w:hSpace="180" w:wrap="around" w:vAnchor="text" w:hAnchor="margin" w:x="-162" w:y="-200"/>
                    <w:spacing w:line="262" w:lineRule="exact"/>
                    <w:rPr>
                      <w:b/>
                      <w:sz w:val="23"/>
                    </w:rPr>
                  </w:pPr>
                  <w:proofErr w:type="spellStart"/>
                  <w:r>
                    <w:rPr>
                      <w:b/>
                      <w:sz w:val="23"/>
                    </w:rPr>
                    <w:t>Shkallët</w:t>
                  </w:r>
                  <w:proofErr w:type="spellEnd"/>
                  <w:r>
                    <w:rPr>
                      <w:b/>
                      <w:spacing w:val="-4"/>
                      <w:sz w:val="23"/>
                    </w:rPr>
                    <w:t xml:space="preserve"> </w:t>
                  </w:r>
                  <w:r>
                    <w:rPr>
                      <w:b/>
                      <w:sz w:val="23"/>
                    </w:rPr>
                    <w:t>e</w:t>
                  </w:r>
                  <w:r>
                    <w:rPr>
                      <w:b/>
                      <w:spacing w:val="-4"/>
                      <w:sz w:val="23"/>
                    </w:rPr>
                    <w:t xml:space="preserve"> </w:t>
                  </w:r>
                  <w:proofErr w:type="spellStart"/>
                  <w:r>
                    <w:rPr>
                      <w:b/>
                      <w:sz w:val="23"/>
                    </w:rPr>
                    <w:t>vlerësimit</w:t>
                  </w:r>
                  <w:proofErr w:type="spellEnd"/>
                </w:p>
              </w:tc>
              <w:tc>
                <w:tcPr>
                  <w:tcW w:w="1556" w:type="dxa"/>
                </w:tcPr>
                <w:p w14:paraId="061748AE" w14:textId="77777777" w:rsidR="00271E98" w:rsidRDefault="00271E98" w:rsidP="00A659B7">
                  <w:pPr>
                    <w:pStyle w:val="TableParagraph"/>
                    <w:framePr w:hSpace="180" w:wrap="around" w:vAnchor="text" w:hAnchor="margin" w:x="-162" w:y="-200"/>
                    <w:spacing w:line="264" w:lineRule="exact"/>
                    <w:ind w:left="103" w:right="79"/>
                    <w:rPr>
                      <w:b/>
                      <w:sz w:val="23"/>
                    </w:rPr>
                  </w:pPr>
                  <w:proofErr w:type="spellStart"/>
                  <w:r>
                    <w:rPr>
                      <w:b/>
                      <w:sz w:val="23"/>
                    </w:rPr>
                    <w:t>Arritje</w:t>
                  </w:r>
                  <w:proofErr w:type="spellEnd"/>
                  <w:r>
                    <w:rPr>
                      <w:b/>
                      <w:sz w:val="23"/>
                    </w:rPr>
                    <w:t xml:space="preserve"> e</w:t>
                  </w:r>
                  <w:r>
                    <w:rPr>
                      <w:b/>
                      <w:spacing w:val="1"/>
                      <w:sz w:val="23"/>
                    </w:rPr>
                    <w:t xml:space="preserve"> </w:t>
                  </w:r>
                  <w:proofErr w:type="spellStart"/>
                  <w:r>
                    <w:rPr>
                      <w:b/>
                      <w:spacing w:val="-1"/>
                      <w:sz w:val="23"/>
                    </w:rPr>
                    <w:t>pakënaqshme</w:t>
                  </w:r>
                  <w:proofErr w:type="spellEnd"/>
                </w:p>
              </w:tc>
              <w:tc>
                <w:tcPr>
                  <w:tcW w:w="1379" w:type="dxa"/>
                </w:tcPr>
                <w:p w14:paraId="464BE698" w14:textId="77777777" w:rsidR="00271E98" w:rsidRDefault="00271E98" w:rsidP="00A659B7">
                  <w:pPr>
                    <w:pStyle w:val="TableParagraph"/>
                    <w:framePr w:hSpace="180" w:wrap="around" w:vAnchor="text" w:hAnchor="margin" w:x="-162" w:y="-200"/>
                    <w:spacing w:line="264" w:lineRule="exact"/>
                    <w:ind w:left="103" w:right="334"/>
                    <w:rPr>
                      <w:b/>
                      <w:sz w:val="23"/>
                    </w:rPr>
                  </w:pPr>
                  <w:proofErr w:type="spellStart"/>
                  <w:r>
                    <w:rPr>
                      <w:b/>
                      <w:sz w:val="23"/>
                    </w:rPr>
                    <w:t>Arritje</w:t>
                  </w:r>
                  <w:proofErr w:type="spellEnd"/>
                  <w:r>
                    <w:rPr>
                      <w:b/>
                      <w:spacing w:val="1"/>
                      <w:sz w:val="23"/>
                    </w:rPr>
                    <w:t xml:space="preserve"> </w:t>
                  </w:r>
                  <w:proofErr w:type="spellStart"/>
                  <w:r>
                    <w:rPr>
                      <w:b/>
                      <w:spacing w:val="-1"/>
                      <w:sz w:val="23"/>
                    </w:rPr>
                    <w:t>minimale</w:t>
                  </w:r>
                  <w:proofErr w:type="spellEnd"/>
                </w:p>
              </w:tc>
              <w:tc>
                <w:tcPr>
                  <w:tcW w:w="1486" w:type="dxa"/>
                </w:tcPr>
                <w:p w14:paraId="68DA3593" w14:textId="77777777" w:rsidR="00271E98" w:rsidRDefault="00271E98" w:rsidP="00A659B7">
                  <w:pPr>
                    <w:pStyle w:val="TableParagraph"/>
                    <w:framePr w:hSpace="180" w:wrap="around" w:vAnchor="text" w:hAnchor="margin" w:x="-162" w:y="-200"/>
                    <w:spacing w:line="264" w:lineRule="exact"/>
                    <w:ind w:left="101" w:right="469"/>
                    <w:rPr>
                      <w:b/>
                      <w:sz w:val="23"/>
                    </w:rPr>
                  </w:pPr>
                  <w:proofErr w:type="spellStart"/>
                  <w:r>
                    <w:rPr>
                      <w:b/>
                      <w:sz w:val="23"/>
                    </w:rPr>
                    <w:t>Arritje</w:t>
                  </w:r>
                  <w:proofErr w:type="spellEnd"/>
                  <w:r>
                    <w:rPr>
                      <w:b/>
                      <w:spacing w:val="1"/>
                      <w:sz w:val="23"/>
                    </w:rPr>
                    <w:t xml:space="preserve"> </w:t>
                  </w:r>
                  <w:proofErr w:type="spellStart"/>
                  <w:r>
                    <w:rPr>
                      <w:b/>
                      <w:spacing w:val="-1"/>
                      <w:sz w:val="23"/>
                    </w:rPr>
                    <w:t>mesatare</w:t>
                  </w:r>
                  <w:proofErr w:type="spellEnd"/>
                </w:p>
              </w:tc>
              <w:tc>
                <w:tcPr>
                  <w:tcW w:w="1397" w:type="dxa"/>
                </w:tcPr>
                <w:p w14:paraId="164638DF" w14:textId="77777777" w:rsidR="00271E98" w:rsidRDefault="00271E98" w:rsidP="00A659B7">
                  <w:pPr>
                    <w:pStyle w:val="TableParagraph"/>
                    <w:framePr w:hSpace="180" w:wrap="around" w:vAnchor="text" w:hAnchor="margin" w:x="-162" w:y="-200"/>
                    <w:spacing w:line="264" w:lineRule="exact"/>
                    <w:ind w:left="104" w:right="160"/>
                    <w:rPr>
                      <w:b/>
                      <w:sz w:val="23"/>
                    </w:rPr>
                  </w:pPr>
                  <w:proofErr w:type="spellStart"/>
                  <w:r>
                    <w:rPr>
                      <w:b/>
                      <w:sz w:val="23"/>
                    </w:rPr>
                    <w:t>Arritje</w:t>
                  </w:r>
                  <w:proofErr w:type="spellEnd"/>
                  <w:r>
                    <w:rPr>
                      <w:b/>
                      <w:sz w:val="23"/>
                    </w:rPr>
                    <w:t xml:space="preserve"> e</w:t>
                  </w:r>
                  <w:r>
                    <w:rPr>
                      <w:b/>
                      <w:spacing w:val="1"/>
                      <w:sz w:val="23"/>
                    </w:rPr>
                    <w:t xml:space="preserve"> </w:t>
                  </w:r>
                  <w:proofErr w:type="spellStart"/>
                  <w:r>
                    <w:rPr>
                      <w:b/>
                      <w:spacing w:val="-1"/>
                      <w:sz w:val="23"/>
                    </w:rPr>
                    <w:t>kënaqshme</w:t>
                  </w:r>
                  <w:proofErr w:type="spellEnd"/>
                </w:p>
              </w:tc>
              <w:tc>
                <w:tcPr>
                  <w:tcW w:w="1655" w:type="dxa"/>
                </w:tcPr>
                <w:p w14:paraId="1F008F24" w14:textId="77777777" w:rsidR="00271E98" w:rsidRDefault="00271E98" w:rsidP="00A659B7">
                  <w:pPr>
                    <w:pStyle w:val="TableParagraph"/>
                    <w:framePr w:hSpace="180" w:wrap="around" w:vAnchor="text" w:hAnchor="margin" w:x="-162" w:y="-200"/>
                    <w:spacing w:line="262" w:lineRule="exact"/>
                    <w:ind w:left="105"/>
                    <w:rPr>
                      <w:b/>
                      <w:sz w:val="23"/>
                    </w:rPr>
                  </w:pPr>
                  <w:proofErr w:type="spellStart"/>
                  <w:r>
                    <w:rPr>
                      <w:b/>
                      <w:sz w:val="23"/>
                    </w:rPr>
                    <w:t>Arritje</w:t>
                  </w:r>
                  <w:proofErr w:type="spellEnd"/>
                  <w:r>
                    <w:rPr>
                      <w:b/>
                      <w:spacing w:val="-4"/>
                      <w:sz w:val="23"/>
                    </w:rPr>
                    <w:t xml:space="preserve"> </w:t>
                  </w:r>
                  <w:r>
                    <w:rPr>
                      <w:b/>
                      <w:sz w:val="23"/>
                    </w:rPr>
                    <w:t>e</w:t>
                  </w:r>
                  <w:r>
                    <w:rPr>
                      <w:b/>
                      <w:spacing w:val="-3"/>
                      <w:sz w:val="23"/>
                    </w:rPr>
                    <w:t xml:space="preserve"> </w:t>
                  </w:r>
                  <w:proofErr w:type="spellStart"/>
                  <w:r>
                    <w:rPr>
                      <w:b/>
                      <w:sz w:val="23"/>
                    </w:rPr>
                    <w:t>plotë</w:t>
                  </w:r>
                  <w:proofErr w:type="spellEnd"/>
                </w:p>
              </w:tc>
            </w:tr>
            <w:tr w:rsidR="00271E98" w14:paraId="05F39A6A" w14:textId="77777777" w:rsidTr="00D43D07">
              <w:trPr>
                <w:trHeight w:val="377"/>
              </w:trPr>
              <w:tc>
                <w:tcPr>
                  <w:tcW w:w="3104" w:type="dxa"/>
                </w:tcPr>
                <w:p w14:paraId="156CF40D" w14:textId="77777777" w:rsidR="00271E98" w:rsidRDefault="00271E98" w:rsidP="00A659B7">
                  <w:pPr>
                    <w:pStyle w:val="TableParagraph"/>
                    <w:framePr w:hSpace="180" w:wrap="around" w:vAnchor="text" w:hAnchor="margin" w:x="-162" w:y="-200"/>
                    <w:spacing w:line="260" w:lineRule="exact"/>
                    <w:rPr>
                      <w:b/>
                      <w:sz w:val="23"/>
                    </w:rPr>
                  </w:pPr>
                  <w:proofErr w:type="spellStart"/>
                  <w:r>
                    <w:rPr>
                      <w:b/>
                      <w:sz w:val="23"/>
                    </w:rPr>
                    <w:t>Vlerësimi</w:t>
                  </w:r>
                  <w:proofErr w:type="spellEnd"/>
                  <w:r>
                    <w:rPr>
                      <w:b/>
                      <w:spacing w:val="-4"/>
                      <w:sz w:val="23"/>
                    </w:rPr>
                    <w:t xml:space="preserve"> </w:t>
                  </w:r>
                  <w:proofErr w:type="spellStart"/>
                  <w:r>
                    <w:rPr>
                      <w:b/>
                      <w:sz w:val="23"/>
                    </w:rPr>
                    <w:t>sipas</w:t>
                  </w:r>
                  <w:proofErr w:type="spellEnd"/>
                  <w:r>
                    <w:rPr>
                      <w:b/>
                      <w:spacing w:val="-3"/>
                      <w:sz w:val="23"/>
                    </w:rPr>
                    <w:t xml:space="preserve"> </w:t>
                  </w:r>
                  <w:proofErr w:type="spellStart"/>
                  <w:r>
                    <w:rPr>
                      <w:b/>
                      <w:sz w:val="23"/>
                    </w:rPr>
                    <w:t>pikëve</w:t>
                  </w:r>
                  <w:proofErr w:type="spellEnd"/>
                </w:p>
              </w:tc>
              <w:tc>
                <w:tcPr>
                  <w:tcW w:w="1556" w:type="dxa"/>
                </w:tcPr>
                <w:p w14:paraId="0FDB46E8" w14:textId="77777777" w:rsidR="00271E98" w:rsidRDefault="00271E98" w:rsidP="00A659B7">
                  <w:pPr>
                    <w:pStyle w:val="TableParagraph"/>
                    <w:framePr w:hSpace="180" w:wrap="around" w:vAnchor="text" w:hAnchor="margin" w:x="-162" w:y="-200"/>
                    <w:spacing w:line="260" w:lineRule="exact"/>
                    <w:ind w:left="103"/>
                    <w:rPr>
                      <w:sz w:val="23"/>
                    </w:rPr>
                  </w:pPr>
                  <w:r>
                    <w:rPr>
                      <w:sz w:val="23"/>
                    </w:rPr>
                    <w:t>O-11</w:t>
                  </w:r>
                </w:p>
              </w:tc>
              <w:tc>
                <w:tcPr>
                  <w:tcW w:w="1379" w:type="dxa"/>
                </w:tcPr>
                <w:p w14:paraId="6A3BDDE3" w14:textId="77777777" w:rsidR="00271E98" w:rsidRDefault="00271E98" w:rsidP="00A659B7">
                  <w:pPr>
                    <w:pStyle w:val="TableParagraph"/>
                    <w:framePr w:hSpace="180" w:wrap="around" w:vAnchor="text" w:hAnchor="margin" w:x="-162" w:y="-200"/>
                    <w:spacing w:line="260" w:lineRule="exact"/>
                    <w:ind w:left="103"/>
                    <w:rPr>
                      <w:sz w:val="23"/>
                    </w:rPr>
                  </w:pPr>
                  <w:r>
                    <w:rPr>
                      <w:sz w:val="23"/>
                    </w:rPr>
                    <w:t>12-22</w:t>
                  </w:r>
                </w:p>
              </w:tc>
              <w:tc>
                <w:tcPr>
                  <w:tcW w:w="1486" w:type="dxa"/>
                </w:tcPr>
                <w:p w14:paraId="15BC42BB" w14:textId="77777777" w:rsidR="00271E98" w:rsidRDefault="00271E98" w:rsidP="00A659B7">
                  <w:pPr>
                    <w:pStyle w:val="TableParagraph"/>
                    <w:framePr w:hSpace="180" w:wrap="around" w:vAnchor="text" w:hAnchor="margin" w:x="-162" w:y="-200"/>
                    <w:spacing w:line="260" w:lineRule="exact"/>
                    <w:ind w:left="101"/>
                    <w:rPr>
                      <w:sz w:val="23"/>
                    </w:rPr>
                  </w:pPr>
                  <w:r>
                    <w:rPr>
                      <w:sz w:val="23"/>
                    </w:rPr>
                    <w:t>23-33</w:t>
                  </w:r>
                </w:p>
              </w:tc>
              <w:tc>
                <w:tcPr>
                  <w:tcW w:w="1397" w:type="dxa"/>
                </w:tcPr>
                <w:p w14:paraId="7258BDAC" w14:textId="77777777" w:rsidR="00271E98" w:rsidRDefault="00271E98" w:rsidP="00A659B7">
                  <w:pPr>
                    <w:pStyle w:val="TableParagraph"/>
                    <w:framePr w:hSpace="180" w:wrap="around" w:vAnchor="text" w:hAnchor="margin" w:x="-162" w:y="-200"/>
                    <w:spacing w:line="260" w:lineRule="exact"/>
                    <w:ind w:left="104"/>
                    <w:rPr>
                      <w:sz w:val="23"/>
                    </w:rPr>
                  </w:pPr>
                  <w:r>
                    <w:rPr>
                      <w:sz w:val="23"/>
                    </w:rPr>
                    <w:t>34-39</w:t>
                  </w:r>
                </w:p>
              </w:tc>
              <w:tc>
                <w:tcPr>
                  <w:tcW w:w="1655" w:type="dxa"/>
                </w:tcPr>
                <w:p w14:paraId="51716319" w14:textId="77777777" w:rsidR="00271E98" w:rsidRDefault="00271E98" w:rsidP="00A659B7">
                  <w:pPr>
                    <w:pStyle w:val="TableParagraph"/>
                    <w:framePr w:hSpace="180" w:wrap="around" w:vAnchor="text" w:hAnchor="margin" w:x="-162" w:y="-200"/>
                    <w:spacing w:line="260" w:lineRule="exact"/>
                    <w:ind w:left="105"/>
                    <w:rPr>
                      <w:sz w:val="23"/>
                    </w:rPr>
                  </w:pPr>
                  <w:r>
                    <w:rPr>
                      <w:sz w:val="23"/>
                    </w:rPr>
                    <w:t>40-45</w:t>
                  </w:r>
                </w:p>
              </w:tc>
            </w:tr>
            <w:tr w:rsidR="00271E98" w14:paraId="2E8D69E7" w14:textId="77777777" w:rsidTr="00D43D07">
              <w:trPr>
                <w:trHeight w:val="379"/>
              </w:trPr>
              <w:tc>
                <w:tcPr>
                  <w:tcW w:w="3104" w:type="dxa"/>
                </w:tcPr>
                <w:p w14:paraId="6D77904C" w14:textId="77777777" w:rsidR="00271E98" w:rsidRDefault="00271E98" w:rsidP="00A659B7">
                  <w:pPr>
                    <w:pStyle w:val="TableParagraph"/>
                    <w:framePr w:hSpace="180" w:wrap="around" w:vAnchor="text" w:hAnchor="margin" w:x="-162" w:y="-200"/>
                    <w:spacing w:line="262" w:lineRule="exact"/>
                    <w:rPr>
                      <w:b/>
                      <w:sz w:val="23"/>
                    </w:rPr>
                  </w:pPr>
                  <w:proofErr w:type="spellStart"/>
                  <w:r>
                    <w:rPr>
                      <w:b/>
                      <w:sz w:val="23"/>
                    </w:rPr>
                    <w:t>Mësusesi</w:t>
                  </w:r>
                  <w:proofErr w:type="spellEnd"/>
                  <w:r>
                    <w:rPr>
                      <w:b/>
                      <w:sz w:val="23"/>
                    </w:rPr>
                    <w:t>/ja</w:t>
                  </w:r>
                  <w:r>
                    <w:rPr>
                      <w:b/>
                      <w:spacing w:val="-3"/>
                      <w:sz w:val="23"/>
                    </w:rPr>
                    <w:t xml:space="preserve"> </w:t>
                  </w:r>
                  <w:proofErr w:type="spellStart"/>
                  <w:r>
                    <w:rPr>
                      <w:b/>
                      <w:sz w:val="23"/>
                    </w:rPr>
                    <w:t>i</w:t>
                  </w:r>
                  <w:proofErr w:type="spellEnd"/>
                  <w:r>
                    <w:rPr>
                      <w:b/>
                      <w:sz w:val="23"/>
                    </w:rPr>
                    <w:t>/</w:t>
                  </w:r>
                  <w:r>
                    <w:rPr>
                      <w:b/>
                      <w:spacing w:val="-3"/>
                      <w:sz w:val="23"/>
                    </w:rPr>
                    <w:t xml:space="preserve"> </w:t>
                  </w:r>
                  <w:r>
                    <w:rPr>
                      <w:b/>
                      <w:sz w:val="23"/>
                    </w:rPr>
                    <w:t>e</w:t>
                  </w:r>
                  <w:r>
                    <w:rPr>
                      <w:b/>
                      <w:spacing w:val="-2"/>
                      <w:sz w:val="23"/>
                    </w:rPr>
                    <w:t xml:space="preserve"> </w:t>
                  </w:r>
                  <w:proofErr w:type="spellStart"/>
                  <w:r>
                    <w:rPr>
                      <w:b/>
                      <w:sz w:val="23"/>
                    </w:rPr>
                    <w:t>klasës</w:t>
                  </w:r>
                  <w:proofErr w:type="spellEnd"/>
                  <w:r>
                    <w:rPr>
                      <w:b/>
                      <w:sz w:val="23"/>
                    </w:rPr>
                    <w:t>:</w:t>
                  </w:r>
                </w:p>
              </w:tc>
              <w:tc>
                <w:tcPr>
                  <w:tcW w:w="1556" w:type="dxa"/>
                </w:tcPr>
                <w:p w14:paraId="1EE7B1DE" w14:textId="77777777" w:rsidR="00271E98" w:rsidRDefault="00271E98" w:rsidP="00A659B7">
                  <w:pPr>
                    <w:pStyle w:val="TableParagraph"/>
                    <w:framePr w:hSpace="180" w:wrap="around" w:vAnchor="text" w:hAnchor="margin" w:x="-162" w:y="-200"/>
                    <w:ind w:left="0"/>
                  </w:pPr>
                </w:p>
              </w:tc>
              <w:tc>
                <w:tcPr>
                  <w:tcW w:w="5917" w:type="dxa"/>
                  <w:gridSpan w:val="4"/>
                  <w:tcBorders>
                    <w:bottom w:val="nil"/>
                    <w:right w:val="nil"/>
                  </w:tcBorders>
                </w:tcPr>
                <w:p w14:paraId="399F47AC" w14:textId="77777777" w:rsidR="00271E98" w:rsidRDefault="00271E98" w:rsidP="00A659B7">
                  <w:pPr>
                    <w:pStyle w:val="TableParagraph"/>
                    <w:framePr w:hSpace="180" w:wrap="around" w:vAnchor="text" w:hAnchor="margin" w:x="-162" w:y="-200"/>
                    <w:ind w:left="0"/>
                  </w:pPr>
                </w:p>
              </w:tc>
            </w:tr>
          </w:tbl>
          <w:p w14:paraId="2122339A" w14:textId="77777777" w:rsidR="0053526F" w:rsidRDefault="0053526F" w:rsidP="00DB2BEA">
            <w:pPr>
              <w:pStyle w:val="NoSpacing"/>
              <w:rPr>
                <w:color w:val="080C0C"/>
                <w:lang w:val="it-IT"/>
              </w:rPr>
            </w:pPr>
          </w:p>
          <w:p w14:paraId="45D79994" w14:textId="77777777" w:rsidR="00271E98" w:rsidRDefault="00271E98" w:rsidP="00DB2BEA">
            <w:pPr>
              <w:pStyle w:val="NoSpacing"/>
              <w:rPr>
                <w:color w:val="080C0C"/>
                <w:lang w:val="it-IT"/>
              </w:rPr>
            </w:pPr>
          </w:p>
          <w:p w14:paraId="53CD5059" w14:textId="77777777" w:rsidR="00271E98" w:rsidRDefault="00271E98" w:rsidP="00DB2BEA">
            <w:pPr>
              <w:pStyle w:val="NoSpacing"/>
              <w:rPr>
                <w:color w:val="080C0C"/>
                <w:lang w:val="it-IT"/>
              </w:rPr>
            </w:pPr>
          </w:p>
          <w:p w14:paraId="6ABABE76" w14:textId="77777777" w:rsidR="00271E98" w:rsidRDefault="00271E98" w:rsidP="00DB2BEA">
            <w:pPr>
              <w:pStyle w:val="NoSpacing"/>
              <w:rPr>
                <w:color w:val="080C0C"/>
                <w:lang w:val="it-IT"/>
              </w:rPr>
            </w:pPr>
          </w:p>
          <w:p w14:paraId="382253F7" w14:textId="77777777" w:rsidR="0053526F" w:rsidRDefault="0053526F" w:rsidP="00DB2BEA">
            <w:pPr>
              <w:pStyle w:val="NoSpacing"/>
              <w:rPr>
                <w:color w:val="080C0C"/>
                <w:lang w:val="it-IT"/>
              </w:rPr>
            </w:pPr>
          </w:p>
          <w:p w14:paraId="17FC0D57" w14:textId="77777777" w:rsidR="0053526F" w:rsidRDefault="0053526F" w:rsidP="00DB2BEA">
            <w:pPr>
              <w:pStyle w:val="NoSpacing"/>
              <w:rPr>
                <w:color w:val="080C0C"/>
                <w:lang w:val="it-IT"/>
              </w:rPr>
            </w:pPr>
          </w:p>
          <w:p w14:paraId="062F5EBC" w14:textId="6349C6F0" w:rsidR="0053526F" w:rsidRPr="00112C98" w:rsidRDefault="00271E98" w:rsidP="00DB2BEA">
            <w:pPr>
              <w:pStyle w:val="NoSpacing"/>
              <w:rPr>
                <w:color w:val="080C0C"/>
                <w:lang w:val="it-IT"/>
              </w:rPr>
            </w:pPr>
            <w:r w:rsidRPr="00271E98">
              <w:rPr>
                <w:noProof/>
                <w:color w:val="080C0C"/>
                <w:lang w:val="it-IT"/>
              </w:rPr>
              <w:drawing>
                <wp:inline distT="0" distB="0" distL="0" distR="0" wp14:anchorId="35D6AA8E" wp14:editId="1F322F35">
                  <wp:extent cx="3844412" cy="4439336"/>
                  <wp:effectExtent l="0" t="0" r="0" b="0"/>
                  <wp:docPr id="18439538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847730" cy="4443168"/>
                          </a:xfrm>
                          <a:prstGeom prst="rect">
                            <a:avLst/>
                          </a:prstGeom>
                          <a:noFill/>
                          <a:ln>
                            <a:noFill/>
                          </a:ln>
                        </pic:spPr>
                      </pic:pic>
                    </a:graphicData>
                  </a:graphic>
                </wp:inline>
              </w:drawing>
            </w:r>
          </w:p>
        </w:tc>
      </w:tr>
    </w:tbl>
    <w:p w14:paraId="5FC5E269" w14:textId="77777777" w:rsidR="00E90053" w:rsidRPr="00E90053" w:rsidRDefault="00E90053" w:rsidP="00E90053">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D9C2627" w14:textId="77777777" w:rsidTr="00DB2BEA">
        <w:trPr>
          <w:trHeight w:val="206"/>
        </w:trPr>
        <w:tc>
          <w:tcPr>
            <w:tcW w:w="10105" w:type="dxa"/>
            <w:tcBorders>
              <w:top w:val="single" w:sz="8" w:space="0" w:color="000000"/>
              <w:bottom w:val="nil"/>
            </w:tcBorders>
            <w:shd w:val="clear" w:color="auto" w:fill="000000"/>
            <w:hideMark/>
          </w:tcPr>
          <w:p w14:paraId="4A3C1270" w14:textId="1BD6DD9E"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E90053">
              <w:rPr>
                <w:rFonts w:ascii="Times New Roman" w:eastAsia="MS Mincho" w:hAnsi="Times New Roman" w:cs="Times New Roman"/>
                <w:b/>
                <w:bCs/>
                <w:color w:val="0D0D0D"/>
                <w:sz w:val="24"/>
                <w:szCs w:val="24"/>
                <w:lang w:val="sq-AL"/>
              </w:rPr>
              <w:t>80</w:t>
            </w:r>
          </w:p>
        </w:tc>
      </w:tr>
      <w:tr w:rsidR="0053526F" w:rsidRPr="00112C98" w14:paraId="3BF4D0DF" w14:textId="77777777" w:rsidTr="00DB2BEA">
        <w:trPr>
          <w:trHeight w:val="379"/>
        </w:trPr>
        <w:tc>
          <w:tcPr>
            <w:tcW w:w="10105" w:type="dxa"/>
            <w:tcBorders>
              <w:top w:val="single" w:sz="8" w:space="0" w:color="000000"/>
              <w:bottom w:val="single" w:sz="8" w:space="0" w:color="000000"/>
            </w:tcBorders>
            <w:hideMark/>
          </w:tcPr>
          <w:p w14:paraId="6A70B3B5" w14:textId="2691907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0AB053E"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318B4E8" w14:textId="77777777" w:rsidTr="00DB2BEA">
        <w:trPr>
          <w:trHeight w:val="2390"/>
        </w:trPr>
        <w:tc>
          <w:tcPr>
            <w:tcW w:w="10105" w:type="dxa"/>
            <w:tcBorders>
              <w:top w:val="nil"/>
            </w:tcBorders>
          </w:tcPr>
          <w:p w14:paraId="2026DE2A" w14:textId="77777777" w:rsidR="00A56467" w:rsidRPr="00E90053" w:rsidRDefault="00A56467" w:rsidP="00A56467">
            <w:pPr>
              <w:pStyle w:val="NoSpacing"/>
              <w:rPr>
                <w:b/>
                <w:bCs/>
                <w:color w:val="080C0C"/>
                <w:lang w:val="it-IT"/>
              </w:rPr>
            </w:pPr>
            <w:r w:rsidRPr="00E90053">
              <w:rPr>
                <w:b/>
                <w:bCs/>
                <w:color w:val="080C0C"/>
                <w:lang w:val="it-IT"/>
              </w:rPr>
              <w:t>Tema mësimore:</w:t>
            </w:r>
          </w:p>
          <w:p w14:paraId="3E8A3C26" w14:textId="77777777" w:rsidR="00E90053" w:rsidRDefault="00A56467" w:rsidP="00A56467">
            <w:pPr>
              <w:pStyle w:val="NoSpacing"/>
              <w:rPr>
                <w:color w:val="080C0C"/>
                <w:lang w:val="it-IT"/>
              </w:rPr>
            </w:pPr>
            <w:r w:rsidRPr="00A56467">
              <w:rPr>
                <w:color w:val="080C0C"/>
                <w:lang w:val="it-IT"/>
              </w:rPr>
              <w:t>Tingujt, shkronjat, rrokjet, fjala, fjalia, shenjat e pikësimit, intonacioni, foljet ndihmëse kam dhe jam, emri, mbiemri, përemri.</w:t>
            </w:r>
            <w:r w:rsidRPr="00A56467">
              <w:rPr>
                <w:color w:val="080C0C"/>
                <w:lang w:val="it-IT"/>
              </w:rPr>
              <w:tab/>
            </w:r>
          </w:p>
          <w:p w14:paraId="1EF45FA2" w14:textId="77777777" w:rsidR="00E90053" w:rsidRDefault="00E90053" w:rsidP="00A56467">
            <w:pPr>
              <w:pStyle w:val="NoSpacing"/>
              <w:rPr>
                <w:color w:val="080C0C"/>
                <w:lang w:val="it-IT"/>
              </w:rPr>
            </w:pPr>
          </w:p>
          <w:p w14:paraId="0E25C6E7" w14:textId="58325BB0" w:rsidR="00A56467" w:rsidRPr="00A56467" w:rsidRDefault="00A56467" w:rsidP="00A56467">
            <w:pPr>
              <w:pStyle w:val="NoSpacing"/>
              <w:rPr>
                <w:color w:val="080C0C"/>
                <w:lang w:val="it-IT"/>
              </w:rPr>
            </w:pPr>
            <w:r w:rsidRPr="00E90053">
              <w:rPr>
                <w:b/>
                <w:bCs/>
                <w:color w:val="080C0C"/>
                <w:lang w:val="it-IT"/>
              </w:rPr>
              <w:t>Rezultatet e të nxënit të temës:</w:t>
            </w:r>
            <w:r w:rsidRPr="00A56467">
              <w:rPr>
                <w:color w:val="080C0C"/>
                <w:lang w:val="it-IT"/>
              </w:rPr>
              <w:t xml:space="preserve"> Zhvillon dëshirën për të lexuar tekste të ndryshme qartë, pa gabime dhe në mënyrë shprehëse;</w:t>
            </w:r>
          </w:p>
          <w:p w14:paraId="0EB9C4C7" w14:textId="77777777" w:rsidR="00E90053" w:rsidRDefault="00E90053" w:rsidP="00A56467">
            <w:pPr>
              <w:pStyle w:val="NoSpacing"/>
              <w:rPr>
                <w:color w:val="080C0C"/>
                <w:lang w:val="it-IT"/>
              </w:rPr>
            </w:pPr>
          </w:p>
          <w:p w14:paraId="5A4C56FF" w14:textId="20058486" w:rsidR="00A56467" w:rsidRPr="00E90053" w:rsidRDefault="00A56467" w:rsidP="00A56467">
            <w:pPr>
              <w:pStyle w:val="NoSpacing"/>
              <w:rPr>
                <w:b/>
                <w:bCs/>
                <w:color w:val="080C0C"/>
                <w:lang w:val="it-IT"/>
              </w:rPr>
            </w:pPr>
            <w:r w:rsidRPr="00E90053">
              <w:rPr>
                <w:b/>
                <w:bCs/>
                <w:color w:val="080C0C"/>
                <w:lang w:val="it-IT"/>
              </w:rPr>
              <w:t>Kontributi në rezultatet për kompetencat kryesore të shkallës:</w:t>
            </w:r>
          </w:p>
          <w:p w14:paraId="390C61B5" w14:textId="77777777" w:rsidR="00E90053" w:rsidRDefault="00A56467" w:rsidP="00A56467">
            <w:pPr>
              <w:pStyle w:val="NoSpacing"/>
              <w:rPr>
                <w:color w:val="080C0C"/>
                <w:lang w:val="it-IT"/>
              </w:rPr>
            </w:pPr>
            <w:r w:rsidRPr="00A56467">
              <w:rPr>
                <w:color w:val="080C0C"/>
                <w:lang w:val="it-IT"/>
              </w:rPr>
              <w:t>I.1, 3, 4; II.7; III.3; IV.5; V.5</w:t>
            </w:r>
            <w:r w:rsidRPr="00A56467">
              <w:rPr>
                <w:color w:val="080C0C"/>
                <w:lang w:val="it-IT"/>
              </w:rPr>
              <w:tab/>
            </w:r>
          </w:p>
          <w:p w14:paraId="33EBC2CA" w14:textId="77777777" w:rsidR="00E90053" w:rsidRDefault="00E90053" w:rsidP="00A56467">
            <w:pPr>
              <w:pStyle w:val="NoSpacing"/>
              <w:rPr>
                <w:color w:val="080C0C"/>
                <w:lang w:val="it-IT"/>
              </w:rPr>
            </w:pPr>
          </w:p>
          <w:p w14:paraId="3DB24EA0" w14:textId="2B0D2FB3" w:rsidR="00A56467" w:rsidRPr="00E90053" w:rsidRDefault="00A56467" w:rsidP="00A56467">
            <w:pPr>
              <w:pStyle w:val="NoSpacing"/>
              <w:rPr>
                <w:b/>
                <w:bCs/>
                <w:color w:val="080C0C"/>
                <w:lang w:val="it-IT"/>
              </w:rPr>
            </w:pPr>
            <w:r w:rsidRPr="00E90053">
              <w:rPr>
                <w:b/>
                <w:bCs/>
                <w:color w:val="080C0C"/>
                <w:lang w:val="it-IT"/>
              </w:rPr>
              <w:t>Kontributi në rezultatet e fushës së kurrikulës:</w:t>
            </w:r>
          </w:p>
          <w:p w14:paraId="7C7F2FBB" w14:textId="77777777" w:rsidR="00A56467" w:rsidRPr="00A56467" w:rsidRDefault="00A56467" w:rsidP="00A56467">
            <w:pPr>
              <w:pStyle w:val="NoSpacing"/>
              <w:rPr>
                <w:color w:val="080C0C"/>
                <w:lang w:val="it-IT"/>
              </w:rPr>
            </w:pPr>
            <w:r w:rsidRPr="00A56467">
              <w:rPr>
                <w:color w:val="080C0C"/>
                <w:lang w:val="it-IT"/>
              </w:rPr>
              <w:t>1.1, 2, 4, 7; 2.1, 2, 3, 4, 8; 3.1, 5.</w:t>
            </w:r>
          </w:p>
          <w:p w14:paraId="6FF139E9" w14:textId="77777777" w:rsidR="00E90053" w:rsidRDefault="00E90053" w:rsidP="00A56467">
            <w:pPr>
              <w:pStyle w:val="NoSpacing"/>
              <w:rPr>
                <w:color w:val="080C0C"/>
                <w:lang w:val="it-IT"/>
              </w:rPr>
            </w:pPr>
          </w:p>
          <w:p w14:paraId="36571072" w14:textId="769C9446" w:rsidR="00A56467" w:rsidRPr="00E90053" w:rsidRDefault="00A56467" w:rsidP="00A56467">
            <w:pPr>
              <w:pStyle w:val="NoSpacing"/>
              <w:rPr>
                <w:b/>
                <w:bCs/>
                <w:color w:val="080C0C"/>
                <w:lang w:val="it-IT"/>
              </w:rPr>
            </w:pPr>
            <w:r w:rsidRPr="00E90053">
              <w:rPr>
                <w:b/>
                <w:bCs/>
                <w:color w:val="080C0C"/>
                <w:lang w:val="it-IT"/>
              </w:rPr>
              <w:t>Njësia mësimore:</w:t>
            </w:r>
          </w:p>
          <w:p w14:paraId="1B3F1469" w14:textId="77777777" w:rsidR="00E90053" w:rsidRDefault="00A56467" w:rsidP="00A56467">
            <w:pPr>
              <w:pStyle w:val="NoSpacing"/>
              <w:rPr>
                <w:color w:val="080C0C"/>
                <w:lang w:val="it-IT"/>
              </w:rPr>
            </w:pPr>
            <w:r w:rsidRPr="00A56467">
              <w:rPr>
                <w:color w:val="080C0C"/>
                <w:lang w:val="it-IT"/>
              </w:rPr>
              <w:t>Shkronja B (faqja 48 e Abetares)</w:t>
            </w:r>
          </w:p>
          <w:p w14:paraId="0E82D4D8" w14:textId="77777777" w:rsidR="00E90053" w:rsidRDefault="00E90053" w:rsidP="00A56467">
            <w:pPr>
              <w:pStyle w:val="NoSpacing"/>
              <w:rPr>
                <w:color w:val="080C0C"/>
                <w:lang w:val="it-IT"/>
              </w:rPr>
            </w:pPr>
          </w:p>
          <w:p w14:paraId="3D0F23A7" w14:textId="77777777" w:rsidR="00A56467" w:rsidRPr="00E90053" w:rsidRDefault="00A56467" w:rsidP="00A56467">
            <w:pPr>
              <w:pStyle w:val="NoSpacing"/>
              <w:rPr>
                <w:b/>
                <w:bCs/>
                <w:color w:val="080C0C"/>
                <w:lang w:val="it-IT"/>
              </w:rPr>
            </w:pPr>
            <w:r w:rsidRPr="00E90053">
              <w:rPr>
                <w:b/>
                <w:bCs/>
                <w:color w:val="080C0C"/>
                <w:lang w:val="it-IT"/>
              </w:rPr>
              <w:t>Rezultatet e të nxënit të orës mësimore:</w:t>
            </w:r>
          </w:p>
          <w:p w14:paraId="08D7A2AD" w14:textId="77777777" w:rsidR="00A56467" w:rsidRPr="00A56467" w:rsidRDefault="00A56467" w:rsidP="00A56467">
            <w:pPr>
              <w:pStyle w:val="NoSpacing"/>
              <w:rPr>
                <w:color w:val="080C0C"/>
                <w:lang w:val="it-IT"/>
              </w:rPr>
            </w:pPr>
            <w:r w:rsidRPr="00A56467">
              <w:rPr>
                <w:color w:val="080C0C"/>
                <w:lang w:val="it-IT"/>
              </w:rPr>
              <w:t>Nxënësi:</w:t>
            </w:r>
          </w:p>
          <w:p w14:paraId="538874A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Shqipton tingullin B duke e lidhur me shkronjën B.</w:t>
            </w:r>
          </w:p>
          <w:p w14:paraId="34EF1DA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Gjen dhe thotë fjalë që fillojnë me B ose që përmbajnë shkronjën b në trup të tyre.</w:t>
            </w:r>
          </w:p>
          <w:p w14:paraId="54516F5A"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Përshkruan figurën qendrore.</w:t>
            </w:r>
          </w:p>
          <w:p w14:paraId="5329A7C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Dallon rrokje të krijuara me shkronjën B.</w:t>
            </w:r>
          </w:p>
          <w:p w14:paraId="0017A16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Plotëson sipas kuptimit fjalitë me fjalë mungesore.</w:t>
            </w:r>
          </w:p>
          <w:p w14:paraId="25984AF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Analizon fjalë e fjali.</w:t>
            </w:r>
          </w:p>
          <w:p w14:paraId="10F9F8BD" w14:textId="77777777" w:rsidR="00E90053" w:rsidRDefault="00A56467" w:rsidP="00A56467">
            <w:pPr>
              <w:pStyle w:val="NoSpacing"/>
              <w:rPr>
                <w:color w:val="080C0C"/>
                <w:lang w:val="it-IT"/>
              </w:rPr>
            </w:pPr>
            <w:r w:rsidRPr="00A56467">
              <w:rPr>
                <w:color w:val="080C0C"/>
                <w:lang w:val="it-IT"/>
              </w:rPr>
              <w:t></w:t>
            </w:r>
            <w:r w:rsidRPr="00A56467">
              <w:rPr>
                <w:color w:val="080C0C"/>
                <w:lang w:val="it-IT"/>
              </w:rPr>
              <w:tab/>
              <w:t>Lexon fjalët e fjalitë në tekst.</w:t>
            </w:r>
            <w:r w:rsidRPr="00A56467">
              <w:rPr>
                <w:color w:val="080C0C"/>
                <w:lang w:val="it-IT"/>
              </w:rPr>
              <w:tab/>
            </w:r>
          </w:p>
          <w:p w14:paraId="7678960F" w14:textId="77777777" w:rsidR="00E90053" w:rsidRDefault="00E90053" w:rsidP="00A56467">
            <w:pPr>
              <w:pStyle w:val="NoSpacing"/>
              <w:rPr>
                <w:color w:val="080C0C"/>
                <w:lang w:val="it-IT"/>
              </w:rPr>
            </w:pPr>
          </w:p>
          <w:p w14:paraId="3ED0A2E3" w14:textId="77777777" w:rsidR="00E90053" w:rsidRPr="00E90053" w:rsidRDefault="00E90053" w:rsidP="00E90053">
            <w:pPr>
              <w:pStyle w:val="NoSpacing"/>
              <w:rPr>
                <w:b/>
                <w:bCs/>
                <w:color w:val="080C0C"/>
                <w:lang w:val="it-IT"/>
              </w:rPr>
            </w:pPr>
            <w:r w:rsidRPr="00E90053">
              <w:rPr>
                <w:b/>
                <w:bCs/>
                <w:color w:val="080C0C"/>
                <w:lang w:val="it-IT"/>
              </w:rPr>
              <w:t>Kriteret e suksesit:</w:t>
            </w:r>
          </w:p>
          <w:p w14:paraId="6505C50A" w14:textId="77777777" w:rsidR="00E90053" w:rsidRPr="00A56467" w:rsidRDefault="00E90053" w:rsidP="00E90053">
            <w:pPr>
              <w:pStyle w:val="NoSpacing"/>
              <w:rPr>
                <w:color w:val="080C0C"/>
                <w:lang w:val="it-IT"/>
              </w:rPr>
            </w:pPr>
            <w:r w:rsidRPr="00A56467">
              <w:rPr>
                <w:color w:val="080C0C"/>
                <w:lang w:val="it-IT"/>
              </w:rPr>
              <w:t>Përcaktohen me nxënësit në klasë</w:t>
            </w:r>
          </w:p>
          <w:p w14:paraId="293058EF" w14:textId="77777777" w:rsidR="00E90053" w:rsidRDefault="00E90053" w:rsidP="00A56467">
            <w:pPr>
              <w:pStyle w:val="NoSpacing"/>
              <w:rPr>
                <w:color w:val="080C0C"/>
                <w:lang w:val="it-IT"/>
              </w:rPr>
            </w:pPr>
          </w:p>
          <w:p w14:paraId="5E805E9D" w14:textId="60C81272" w:rsidR="00A56467" w:rsidRPr="00E90053" w:rsidRDefault="00A56467" w:rsidP="00A56467">
            <w:pPr>
              <w:pStyle w:val="NoSpacing"/>
              <w:rPr>
                <w:b/>
                <w:bCs/>
                <w:color w:val="080C0C"/>
                <w:lang w:val="it-IT"/>
              </w:rPr>
            </w:pPr>
            <w:r w:rsidRPr="00E90053">
              <w:rPr>
                <w:b/>
                <w:bCs/>
                <w:color w:val="080C0C"/>
                <w:lang w:val="it-IT"/>
              </w:rPr>
              <w:t>Fjalë kyçe:</w:t>
            </w:r>
          </w:p>
          <w:p w14:paraId="7DBA8AB1" w14:textId="77777777" w:rsidR="00A56467" w:rsidRPr="00A56467" w:rsidRDefault="00A56467" w:rsidP="00A56467">
            <w:pPr>
              <w:pStyle w:val="NoSpacing"/>
              <w:rPr>
                <w:color w:val="080C0C"/>
                <w:lang w:val="it-IT"/>
              </w:rPr>
            </w:pPr>
            <w:r w:rsidRPr="00A56467">
              <w:rPr>
                <w:color w:val="080C0C"/>
                <w:lang w:val="it-IT"/>
              </w:rPr>
              <w:t>shkronja B, b, borë, babane, bebe, buka; rrokje, fjalë, fjali</w:t>
            </w:r>
          </w:p>
          <w:p w14:paraId="23582988" w14:textId="77777777" w:rsidR="00E90053" w:rsidRDefault="00A56467" w:rsidP="00A56467">
            <w:pPr>
              <w:pStyle w:val="NoSpacing"/>
              <w:rPr>
                <w:color w:val="080C0C"/>
                <w:lang w:val="it-IT"/>
              </w:rPr>
            </w:pPr>
            <w:r w:rsidRPr="00A56467">
              <w:rPr>
                <w:color w:val="080C0C"/>
                <w:lang w:val="it-IT"/>
              </w:rPr>
              <w:tab/>
            </w:r>
          </w:p>
          <w:p w14:paraId="7867AA73" w14:textId="29650406" w:rsidR="00A56467" w:rsidRPr="00E90053" w:rsidRDefault="00A56467" w:rsidP="00A56467">
            <w:pPr>
              <w:pStyle w:val="NoSpacing"/>
              <w:rPr>
                <w:b/>
                <w:bCs/>
                <w:color w:val="080C0C"/>
                <w:lang w:val="it-IT"/>
              </w:rPr>
            </w:pPr>
            <w:r w:rsidRPr="00E90053">
              <w:rPr>
                <w:b/>
                <w:bCs/>
                <w:color w:val="080C0C"/>
                <w:lang w:val="it-IT"/>
              </w:rPr>
              <w:t>Teknika dhe strategji:</w:t>
            </w:r>
          </w:p>
          <w:p w14:paraId="3C02EB4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Pema e mendjes</w:t>
            </w:r>
          </w:p>
          <w:p w14:paraId="5707B84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Përshkrim imagjinar</w:t>
            </w:r>
          </w:p>
          <w:p w14:paraId="5E34BD2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Rikujtim i njohurive të marra</w:t>
            </w:r>
          </w:p>
          <w:p w14:paraId="284960B4"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Vëzhgim – përshkrim</w:t>
            </w:r>
          </w:p>
          <w:p w14:paraId="220FA39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Analizë -sintezë</w:t>
            </w:r>
          </w:p>
          <w:p w14:paraId="4D02EB2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Demostrim</w:t>
            </w:r>
          </w:p>
          <w:p w14:paraId="0403620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Punë individuale</w:t>
            </w:r>
          </w:p>
          <w:p w14:paraId="10D5596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Interpretim i rezultateve</w:t>
            </w:r>
          </w:p>
          <w:p w14:paraId="4EB62D1B" w14:textId="77777777" w:rsidR="00E90053" w:rsidRDefault="00E90053" w:rsidP="00A56467">
            <w:pPr>
              <w:pStyle w:val="NoSpacing"/>
              <w:rPr>
                <w:color w:val="080C0C"/>
                <w:lang w:val="it-IT"/>
              </w:rPr>
            </w:pPr>
          </w:p>
          <w:p w14:paraId="536F021F" w14:textId="77777777" w:rsidR="00E90053" w:rsidRDefault="00E90053" w:rsidP="00A56467">
            <w:pPr>
              <w:pStyle w:val="NoSpacing"/>
              <w:rPr>
                <w:color w:val="080C0C"/>
                <w:lang w:val="it-IT"/>
              </w:rPr>
            </w:pPr>
          </w:p>
          <w:p w14:paraId="7CF4171B" w14:textId="77777777" w:rsidR="00E90053" w:rsidRDefault="00A56467" w:rsidP="00A56467">
            <w:pPr>
              <w:pStyle w:val="NoSpacing"/>
              <w:rPr>
                <w:color w:val="080C0C"/>
                <w:lang w:val="it-IT"/>
              </w:rPr>
            </w:pPr>
            <w:r w:rsidRPr="00E90053">
              <w:rPr>
                <w:b/>
                <w:bCs/>
                <w:color w:val="080C0C"/>
                <w:lang w:val="it-IT"/>
              </w:rPr>
              <w:lastRenderedPageBreak/>
              <w:t>Burimet e informacionit dhe mjete:</w:t>
            </w:r>
            <w:r w:rsidRPr="00A56467">
              <w:rPr>
                <w:color w:val="080C0C"/>
                <w:lang w:val="it-IT"/>
              </w:rPr>
              <w:t xml:space="preserve"> libri i nxënësit, shkronja ilustruese, grafiku i shkronjës B dhe shkronjave të mësuara të shtypit, foto me figura fjalët e të cilave përmbajnë shkronjën B, foto ilustruese të stinës së dimrit, tabela plastike, fletë formati.</w:t>
            </w:r>
            <w:r w:rsidRPr="00A56467">
              <w:rPr>
                <w:color w:val="080C0C"/>
                <w:lang w:val="it-IT"/>
              </w:rPr>
              <w:tab/>
            </w:r>
          </w:p>
          <w:p w14:paraId="725707DF" w14:textId="77777777" w:rsidR="00E90053" w:rsidRDefault="00E90053" w:rsidP="00A56467">
            <w:pPr>
              <w:pStyle w:val="NoSpacing"/>
              <w:rPr>
                <w:color w:val="080C0C"/>
                <w:lang w:val="it-IT"/>
              </w:rPr>
            </w:pPr>
          </w:p>
          <w:p w14:paraId="63D28ABE" w14:textId="3B276B95" w:rsidR="00A56467" w:rsidRPr="00E90053" w:rsidRDefault="00A56467" w:rsidP="00A56467">
            <w:pPr>
              <w:pStyle w:val="NoSpacing"/>
              <w:rPr>
                <w:b/>
                <w:bCs/>
                <w:color w:val="080C0C"/>
                <w:lang w:val="it-IT"/>
              </w:rPr>
            </w:pPr>
            <w:r w:rsidRPr="00E90053">
              <w:rPr>
                <w:b/>
                <w:bCs/>
                <w:color w:val="080C0C"/>
                <w:lang w:val="it-IT"/>
              </w:rPr>
              <w:t>Lidhja me fushat e tjera:</w:t>
            </w:r>
          </w:p>
          <w:p w14:paraId="1F21972F" w14:textId="77777777" w:rsidR="00A56467" w:rsidRPr="00A56467" w:rsidRDefault="00A56467" w:rsidP="00A56467">
            <w:pPr>
              <w:pStyle w:val="NoSpacing"/>
              <w:rPr>
                <w:color w:val="080C0C"/>
                <w:lang w:val="it-IT"/>
              </w:rPr>
            </w:pPr>
            <w:r w:rsidRPr="00A56467">
              <w:rPr>
                <w:color w:val="080C0C"/>
                <w:lang w:val="it-IT"/>
              </w:rPr>
              <w:t>Shkencat e natyrës, Arte</w:t>
            </w:r>
          </w:p>
          <w:p w14:paraId="1B14B32E" w14:textId="77777777" w:rsidR="00E90053" w:rsidRDefault="00E90053" w:rsidP="00A56467">
            <w:pPr>
              <w:pStyle w:val="NoSpacing"/>
              <w:rPr>
                <w:color w:val="080C0C"/>
                <w:lang w:val="it-IT"/>
              </w:rPr>
            </w:pPr>
          </w:p>
          <w:p w14:paraId="66B198B9" w14:textId="0FD5E090" w:rsidR="00A56467" w:rsidRPr="00E90053" w:rsidRDefault="00A56467" w:rsidP="00A56467">
            <w:pPr>
              <w:pStyle w:val="NoSpacing"/>
              <w:rPr>
                <w:b/>
                <w:bCs/>
                <w:color w:val="080C0C"/>
                <w:lang w:val="it-IT"/>
              </w:rPr>
            </w:pPr>
            <w:r w:rsidRPr="00E90053">
              <w:rPr>
                <w:b/>
                <w:bCs/>
                <w:color w:val="080C0C"/>
                <w:lang w:val="it-IT"/>
              </w:rPr>
              <w:t>Lidhja me temat ndërkurrikulare:</w:t>
            </w:r>
          </w:p>
          <w:p w14:paraId="463CE951" w14:textId="77777777" w:rsidR="00A56467" w:rsidRPr="00A56467" w:rsidRDefault="00A56467" w:rsidP="00A56467">
            <w:pPr>
              <w:pStyle w:val="NoSpacing"/>
              <w:rPr>
                <w:color w:val="080C0C"/>
                <w:lang w:val="it-IT"/>
              </w:rPr>
            </w:pPr>
            <w:r w:rsidRPr="00A56467">
              <w:rPr>
                <w:color w:val="080C0C"/>
                <w:lang w:val="it-IT"/>
              </w:rPr>
              <w:t>Arsimi për zhvillim të qëndrueshëm</w:t>
            </w:r>
          </w:p>
          <w:p w14:paraId="74714BDA" w14:textId="77777777" w:rsidR="00E90053" w:rsidRDefault="00E90053" w:rsidP="00A56467">
            <w:pPr>
              <w:pStyle w:val="NoSpacing"/>
              <w:rPr>
                <w:color w:val="080C0C"/>
                <w:lang w:val="it-IT"/>
              </w:rPr>
            </w:pPr>
          </w:p>
          <w:p w14:paraId="29CFA8C9" w14:textId="042AAE67" w:rsidR="00A56467" w:rsidRPr="00E90053" w:rsidRDefault="00A56467" w:rsidP="00A56467">
            <w:pPr>
              <w:pStyle w:val="NoSpacing"/>
              <w:rPr>
                <w:b/>
                <w:bCs/>
                <w:color w:val="080C0C"/>
                <w:lang w:val="it-IT"/>
              </w:rPr>
            </w:pPr>
            <w:r w:rsidRPr="00E90053">
              <w:rPr>
                <w:b/>
                <w:bCs/>
                <w:color w:val="080C0C"/>
                <w:lang w:val="it-IT"/>
              </w:rPr>
              <w:t>Organizimi i orës së mësimit</w:t>
            </w:r>
          </w:p>
          <w:p w14:paraId="1E8AF120" w14:textId="77777777" w:rsidR="00A56467" w:rsidRPr="00A56467" w:rsidRDefault="00A56467" w:rsidP="00A56467">
            <w:pPr>
              <w:pStyle w:val="NoSpacing"/>
              <w:rPr>
                <w:color w:val="080C0C"/>
                <w:lang w:val="it-IT"/>
              </w:rPr>
            </w:pPr>
            <w:r w:rsidRPr="00E90053">
              <w:rPr>
                <w:b/>
                <w:bCs/>
                <w:color w:val="080C0C"/>
                <w:lang w:val="it-IT"/>
              </w:rPr>
              <w:t>Veprimtari paraprake</w:t>
            </w:r>
            <w:r w:rsidRPr="00A56467">
              <w:rPr>
                <w:color w:val="080C0C"/>
                <w:lang w:val="it-IT"/>
              </w:rPr>
              <w:t xml:space="preserve"> Shëtitje në natyrë, Pema e mendjes</w:t>
            </w:r>
          </w:p>
          <w:p w14:paraId="535124C0" w14:textId="77777777" w:rsidR="00A56467" w:rsidRPr="00A56467" w:rsidRDefault="00A56467" w:rsidP="00A56467">
            <w:pPr>
              <w:pStyle w:val="NoSpacing"/>
              <w:rPr>
                <w:color w:val="080C0C"/>
                <w:lang w:val="it-IT"/>
              </w:rPr>
            </w:pPr>
            <w:r w:rsidRPr="00A56467">
              <w:rPr>
                <w:color w:val="080C0C"/>
                <w:lang w:val="it-IT"/>
              </w:rPr>
              <w:t>Mësuesja e fillon mësimin me një shëtitje në mjediset përreth shkollës. Nxënësit këshillohen të vërejnë natyrën, gjethet që kanë rënë, pemët, qiellin, temperaturën dhe motin (i</w:t>
            </w:r>
          </w:p>
          <w:p w14:paraId="6AFBC891" w14:textId="77777777" w:rsidR="00A56467" w:rsidRPr="00A56467" w:rsidRDefault="00A56467" w:rsidP="00A56467">
            <w:pPr>
              <w:pStyle w:val="NoSpacing"/>
              <w:rPr>
                <w:color w:val="080C0C"/>
                <w:lang w:val="it-IT"/>
              </w:rPr>
            </w:pPr>
            <w:r w:rsidRPr="00A56467">
              <w:rPr>
                <w:color w:val="080C0C"/>
                <w:lang w:val="it-IT"/>
              </w:rPr>
              <w:t>cili mund të jetë i vranët, me shi ose borë, duke qenë se jemi në stinën e</w:t>
            </w:r>
          </w:p>
          <w:p w14:paraId="584A5551" w14:textId="77777777" w:rsidR="00A56467" w:rsidRPr="00A56467" w:rsidRDefault="00A56467" w:rsidP="00A56467">
            <w:pPr>
              <w:pStyle w:val="NoSpacing"/>
              <w:rPr>
                <w:color w:val="080C0C"/>
                <w:lang w:val="it-IT"/>
              </w:rPr>
            </w:pPr>
            <w:r w:rsidRPr="00A56467">
              <w:rPr>
                <w:color w:val="080C0C"/>
                <w:lang w:val="it-IT"/>
              </w:rPr>
              <w:t>dimrit)</w:t>
            </w:r>
            <w:r w:rsidRPr="00A56467">
              <w:rPr>
                <w:color w:val="080C0C"/>
                <w:lang w:val="it-IT"/>
              </w:rPr>
              <w:tab/>
              <w:t>borë</w:t>
            </w:r>
            <w:r w:rsidRPr="00A56467">
              <w:rPr>
                <w:color w:val="080C0C"/>
                <w:lang w:val="it-IT"/>
              </w:rPr>
              <w:tab/>
              <w:t>qielli</w:t>
            </w:r>
          </w:p>
          <w:p w14:paraId="36B7DAF8" w14:textId="77777777" w:rsidR="00A56467" w:rsidRPr="00A56467" w:rsidRDefault="00A56467" w:rsidP="00A56467">
            <w:pPr>
              <w:pStyle w:val="NoSpacing"/>
              <w:rPr>
                <w:color w:val="080C0C"/>
                <w:lang w:val="it-IT"/>
              </w:rPr>
            </w:pPr>
            <w:r w:rsidRPr="00A56467">
              <w:rPr>
                <w:color w:val="080C0C"/>
                <w:lang w:val="it-IT"/>
              </w:rPr>
              <w:t>Me kthimin në klasë nxënësit nxiten të diskutojnë për sa panë dhe</w:t>
            </w:r>
          </w:p>
          <w:p w14:paraId="497370B3" w14:textId="77777777" w:rsidR="00E90053" w:rsidRDefault="00A56467" w:rsidP="00A56467">
            <w:pPr>
              <w:pStyle w:val="NoSpacing"/>
              <w:rPr>
                <w:color w:val="080C0C"/>
                <w:lang w:val="it-IT"/>
              </w:rPr>
            </w:pPr>
            <w:r w:rsidRPr="00A56467">
              <w:rPr>
                <w:color w:val="080C0C"/>
                <w:lang w:val="it-IT"/>
              </w:rPr>
              <w:t>përshkruajnë stinën e dimrit që sapo ka hyrë. Fjalët kyçe mësuesja i</w:t>
            </w:r>
            <w:r w:rsidRPr="00A56467">
              <w:rPr>
                <w:color w:val="080C0C"/>
                <w:lang w:val="it-IT"/>
              </w:rPr>
              <w:tab/>
            </w:r>
            <w:r w:rsidRPr="00A56467">
              <w:rPr>
                <w:color w:val="080C0C"/>
                <w:lang w:val="it-IT"/>
              </w:rPr>
              <w:tab/>
            </w:r>
          </w:p>
          <w:p w14:paraId="46582E11" w14:textId="31C72B5A" w:rsidR="00A56467" w:rsidRPr="00A56467" w:rsidRDefault="00A56467" w:rsidP="00A56467">
            <w:pPr>
              <w:pStyle w:val="NoSpacing"/>
              <w:rPr>
                <w:color w:val="080C0C"/>
                <w:lang w:val="it-IT"/>
              </w:rPr>
            </w:pPr>
            <w:r w:rsidRPr="00A56467">
              <w:rPr>
                <w:color w:val="080C0C"/>
                <w:lang w:val="it-IT"/>
              </w:rPr>
              <w:t>Pemë të</w:t>
            </w:r>
            <w:r w:rsidRPr="00A56467">
              <w:rPr>
                <w:color w:val="080C0C"/>
                <w:lang w:val="it-IT"/>
              </w:rPr>
              <w:tab/>
              <w:t>gri shkruan tek pema e mendjes.</w:t>
            </w:r>
            <w:r w:rsidRPr="00A56467">
              <w:rPr>
                <w:color w:val="080C0C"/>
                <w:lang w:val="it-IT"/>
              </w:rPr>
              <w:tab/>
            </w:r>
            <w:r w:rsidR="00E90053" w:rsidRPr="00A56467">
              <w:rPr>
                <w:color w:val="080C0C"/>
                <w:lang w:val="it-IT"/>
              </w:rPr>
              <w:t>Z</w:t>
            </w:r>
            <w:r w:rsidRPr="00A56467">
              <w:rPr>
                <w:color w:val="080C0C"/>
                <w:lang w:val="it-IT"/>
              </w:rPr>
              <w:t>hveshura</w:t>
            </w:r>
            <w:r w:rsidR="00E90053">
              <w:rPr>
                <w:color w:val="080C0C"/>
                <w:lang w:val="it-IT"/>
              </w:rPr>
              <w:t xml:space="preserve">   </w:t>
            </w:r>
            <w:r w:rsidR="00E90053" w:rsidRPr="00E90053">
              <w:rPr>
                <w:b/>
                <w:bCs/>
                <w:color w:val="080C0C"/>
                <w:lang w:val="it-IT"/>
              </w:rPr>
              <w:t xml:space="preserve"> ftohtë</w:t>
            </w:r>
          </w:p>
          <w:p w14:paraId="516FA273" w14:textId="77777777" w:rsidR="00E90053" w:rsidRDefault="00E90053" w:rsidP="00A56467">
            <w:pPr>
              <w:pStyle w:val="NoSpacing"/>
              <w:rPr>
                <w:color w:val="080C0C"/>
                <w:lang w:val="it-IT"/>
              </w:rPr>
            </w:pPr>
          </w:p>
          <w:p w14:paraId="3FEC1113" w14:textId="26000B9B" w:rsidR="00A56467" w:rsidRPr="00E90053" w:rsidRDefault="00A56467" w:rsidP="00A56467">
            <w:pPr>
              <w:pStyle w:val="NoSpacing"/>
              <w:rPr>
                <w:b/>
                <w:bCs/>
                <w:color w:val="080C0C"/>
                <w:lang w:val="it-IT"/>
              </w:rPr>
            </w:pPr>
            <w:r w:rsidRPr="00E90053">
              <w:rPr>
                <w:b/>
                <w:bCs/>
                <w:color w:val="080C0C"/>
                <w:lang w:val="it-IT"/>
              </w:rPr>
              <w:t>Veprimet në situatë</w:t>
            </w:r>
            <w:r w:rsidRPr="00E90053">
              <w:rPr>
                <w:b/>
                <w:bCs/>
                <w:color w:val="080C0C"/>
                <w:lang w:val="it-IT"/>
              </w:rPr>
              <w:tab/>
            </w:r>
          </w:p>
          <w:p w14:paraId="5E57EA01" w14:textId="77777777" w:rsidR="00A56467" w:rsidRPr="00A56467" w:rsidRDefault="00A56467" w:rsidP="00A56467">
            <w:pPr>
              <w:pStyle w:val="NoSpacing"/>
              <w:rPr>
                <w:color w:val="080C0C"/>
                <w:lang w:val="it-IT"/>
              </w:rPr>
            </w:pPr>
            <w:r w:rsidRPr="00E90053">
              <w:rPr>
                <w:b/>
                <w:bCs/>
                <w:color w:val="080C0C"/>
                <w:lang w:val="it-IT"/>
              </w:rPr>
              <w:t>Hapi 1.</w:t>
            </w:r>
            <w:r w:rsidRPr="00A56467">
              <w:rPr>
                <w:color w:val="080C0C"/>
                <w:lang w:val="it-IT"/>
              </w:rPr>
              <w:t xml:space="preserve"> Përshkrim imagjinar</w:t>
            </w:r>
          </w:p>
          <w:p w14:paraId="6DB91BFA" w14:textId="77777777" w:rsidR="00A56467" w:rsidRPr="00A56467" w:rsidRDefault="00A56467" w:rsidP="00A56467">
            <w:pPr>
              <w:pStyle w:val="NoSpacing"/>
              <w:rPr>
                <w:color w:val="080C0C"/>
                <w:lang w:val="it-IT"/>
              </w:rPr>
            </w:pPr>
            <w:r w:rsidRPr="00A56467">
              <w:rPr>
                <w:color w:val="080C0C"/>
                <w:lang w:val="it-IT"/>
              </w:rPr>
              <w:t>Mësuesja u kërkon nxënësve që të imagjinojnë një ditë me borë, ashtu</w:t>
            </w:r>
            <w:r w:rsidRPr="00A56467">
              <w:rPr>
                <w:color w:val="080C0C"/>
                <w:lang w:val="it-IT"/>
              </w:rPr>
              <w:tab/>
              <w:t xml:space="preserve"> </w:t>
            </w:r>
            <w:r w:rsidRPr="00A56467">
              <w:rPr>
                <w:color w:val="080C0C"/>
                <w:lang w:val="it-IT"/>
              </w:rPr>
              <w:tab/>
              <w:t>DIMRI</w:t>
            </w:r>
            <w:r w:rsidRPr="00A56467">
              <w:rPr>
                <w:color w:val="080C0C"/>
                <w:lang w:val="it-IT"/>
              </w:rPr>
              <w:tab/>
            </w:r>
          </w:p>
          <w:p w14:paraId="71732A12" w14:textId="77777777" w:rsidR="00A56467" w:rsidRPr="00A56467" w:rsidRDefault="00A56467" w:rsidP="00A56467">
            <w:pPr>
              <w:pStyle w:val="NoSpacing"/>
              <w:rPr>
                <w:color w:val="080C0C"/>
                <w:lang w:val="it-IT"/>
              </w:rPr>
            </w:pPr>
            <w:r w:rsidRPr="00A56467">
              <w:rPr>
                <w:color w:val="080C0C"/>
                <w:lang w:val="it-IT"/>
              </w:rPr>
              <w:t>si në fotot e paraqitura.</w:t>
            </w:r>
          </w:p>
          <w:p w14:paraId="33F06C2F" w14:textId="40D6FA8E"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 xml:space="preserve">Si ndiheni? </w:t>
            </w:r>
          </w:p>
          <w:p w14:paraId="297321BD"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Si jeni veshur?</w:t>
            </w:r>
          </w:p>
          <w:p w14:paraId="40E2214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po bëni?</w:t>
            </w:r>
          </w:p>
          <w:p w14:paraId="3E22B36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mjetesh ju nevojiten për të bërë plakun prej bore?</w:t>
            </w:r>
          </w:p>
          <w:p w14:paraId="5449226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lojrash preferoni të luani?</w:t>
            </w:r>
          </w:p>
          <w:p w14:paraId="14B994CC" w14:textId="1256F1C8" w:rsidR="00A56467" w:rsidRPr="00A56467" w:rsidRDefault="00A56467" w:rsidP="00A56467">
            <w:pPr>
              <w:pStyle w:val="NoSpacing"/>
              <w:rPr>
                <w:color w:val="080C0C"/>
                <w:lang w:val="it-IT"/>
              </w:rPr>
            </w:pPr>
            <w:r w:rsidRPr="00A56467">
              <w:rPr>
                <w:color w:val="080C0C"/>
                <w:lang w:val="it-IT"/>
              </w:rPr>
              <w:t>Mësuesja u prezanton nxënësve se pikërisht sot do të ndalen në mësimin dhe përvetësimin e shkronjës</w:t>
            </w:r>
          </w:p>
          <w:p w14:paraId="2E8E259C" w14:textId="77777777" w:rsidR="00A56467" w:rsidRPr="00A56467" w:rsidRDefault="00A56467" w:rsidP="00A56467">
            <w:pPr>
              <w:pStyle w:val="NoSpacing"/>
              <w:rPr>
                <w:color w:val="080C0C"/>
                <w:lang w:val="it-IT"/>
              </w:rPr>
            </w:pPr>
            <w:r w:rsidRPr="00A56467">
              <w:rPr>
                <w:color w:val="080C0C"/>
                <w:lang w:val="it-IT"/>
              </w:rPr>
              <w:t>B,b ashtu si BORA, BUKURIA, BALONA etj.</w:t>
            </w:r>
          </w:p>
          <w:p w14:paraId="1E45A0CC" w14:textId="77777777" w:rsidR="00A56467" w:rsidRPr="00A56467" w:rsidRDefault="00A56467" w:rsidP="00A56467">
            <w:pPr>
              <w:pStyle w:val="NoSpacing"/>
              <w:rPr>
                <w:color w:val="080C0C"/>
                <w:lang w:val="it-IT"/>
              </w:rPr>
            </w:pPr>
            <w:r w:rsidRPr="00A56467">
              <w:rPr>
                <w:color w:val="080C0C"/>
                <w:lang w:val="it-IT"/>
              </w:rPr>
              <w:t>Nxënësit plotësojnë pemën e mendjen me fjalë me shkronjën B, të cilat gjenden në fillimn, në mes apo në fund të fjalës.</w:t>
            </w:r>
          </w:p>
          <w:p w14:paraId="703684C1" w14:textId="77777777" w:rsidR="00A56467" w:rsidRPr="00A56467" w:rsidRDefault="00A56467" w:rsidP="00A56467">
            <w:pPr>
              <w:pStyle w:val="NoSpacing"/>
              <w:rPr>
                <w:color w:val="080C0C"/>
                <w:lang w:val="it-IT"/>
              </w:rPr>
            </w:pPr>
            <w:r w:rsidRPr="00A56467">
              <w:rPr>
                <w:color w:val="080C0C"/>
                <w:lang w:val="it-IT"/>
              </w:rPr>
              <w:t>Prezantohet shkronja B, b me anë të etiketave dhe bëhet kujdes që tingulli i saj të shqiptohet sa më i saktë nga ana e nxënësve. B – e madhe e shtypit, b – e vogël e shtypit</w:t>
            </w:r>
          </w:p>
          <w:p w14:paraId="768FC75D" w14:textId="77777777" w:rsidR="00A56467" w:rsidRPr="00A56467" w:rsidRDefault="00A56467" w:rsidP="00A56467">
            <w:pPr>
              <w:pStyle w:val="NoSpacing"/>
              <w:rPr>
                <w:color w:val="080C0C"/>
                <w:lang w:val="it-IT"/>
              </w:rPr>
            </w:pPr>
            <w:r w:rsidRPr="00E90053">
              <w:rPr>
                <w:b/>
                <w:bCs/>
                <w:color w:val="080C0C"/>
                <w:lang w:val="it-IT"/>
              </w:rPr>
              <w:t>Hapi 2.</w:t>
            </w:r>
            <w:r w:rsidRPr="00A56467">
              <w:rPr>
                <w:color w:val="080C0C"/>
                <w:lang w:val="it-IT"/>
              </w:rPr>
              <w:t xml:space="preserve"> Rikujtim i njohurive të marra</w:t>
            </w:r>
          </w:p>
          <w:p w14:paraId="04E02051" w14:textId="77777777" w:rsidR="00A56467" w:rsidRPr="00A56467" w:rsidRDefault="00A56467" w:rsidP="00A56467">
            <w:pPr>
              <w:pStyle w:val="NoSpacing"/>
              <w:rPr>
                <w:color w:val="080C0C"/>
                <w:lang w:val="it-IT"/>
              </w:rPr>
            </w:pPr>
            <w:r w:rsidRPr="00A56467">
              <w:rPr>
                <w:color w:val="080C0C"/>
                <w:lang w:val="it-IT"/>
              </w:rPr>
              <w:t>Përsëritje në kor e shkronjave të mësuara. Dallimi i zanoreve dhe bashkëtingëlloreve. Nxënësit shkruajnë në A4 disa nga shkronjat e mësuara madje edhe rrokje e fjalë me to.</w:t>
            </w:r>
          </w:p>
          <w:p w14:paraId="25447BB3" w14:textId="77777777" w:rsidR="00A56467" w:rsidRPr="00A56467" w:rsidRDefault="00A56467" w:rsidP="00A56467">
            <w:pPr>
              <w:pStyle w:val="NoSpacing"/>
              <w:rPr>
                <w:color w:val="080C0C"/>
                <w:lang w:val="it-IT"/>
              </w:rPr>
            </w:pPr>
            <w:r w:rsidRPr="00E90053">
              <w:rPr>
                <w:b/>
                <w:bCs/>
                <w:color w:val="080C0C"/>
                <w:lang w:val="it-IT"/>
              </w:rPr>
              <w:t>Hapi 3</w:t>
            </w:r>
            <w:r w:rsidRPr="00A56467">
              <w:rPr>
                <w:color w:val="080C0C"/>
                <w:lang w:val="it-IT"/>
              </w:rPr>
              <w:t xml:space="preserve"> Vëzhgim - përshkrim</w:t>
            </w:r>
          </w:p>
          <w:p w14:paraId="4F4A4550" w14:textId="77777777" w:rsidR="00A56467" w:rsidRPr="00A56467" w:rsidRDefault="00A56467" w:rsidP="00A56467">
            <w:pPr>
              <w:pStyle w:val="NoSpacing"/>
              <w:rPr>
                <w:color w:val="080C0C"/>
                <w:lang w:val="it-IT"/>
              </w:rPr>
            </w:pPr>
            <w:r w:rsidRPr="00A56467">
              <w:rPr>
                <w:color w:val="080C0C"/>
                <w:lang w:val="it-IT"/>
              </w:rPr>
              <w:t>Hapet teksti i Abetares në faqen 48 dhe përqëndrohemi tek përshkrimi i figurës qëndrore. Nxiten nxënësit të vërejnë figurën në libër dhe të formojnë fjali ose një tekst të shkurtër.</w:t>
            </w:r>
          </w:p>
          <w:p w14:paraId="6F51EC3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cilën stinë jemi?</w:t>
            </w:r>
          </w:p>
          <w:p w14:paraId="34E1131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Si është moti?</w:t>
            </w:r>
          </w:p>
          <w:p w14:paraId="39A629E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po bëjnë fëmijët?</w:t>
            </w:r>
          </w:p>
          <w:p w14:paraId="36A266E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kanë veshur ato?</w:t>
            </w:r>
            <w:r w:rsidRPr="00A56467">
              <w:rPr>
                <w:color w:val="080C0C"/>
                <w:lang w:val="it-IT"/>
              </w:rPr>
              <w:tab/>
              <w:t>1</w:t>
            </w:r>
            <w:r w:rsidRPr="00A56467">
              <w:rPr>
                <w:color w:val="080C0C"/>
                <w:lang w:val="it-IT"/>
              </w:rPr>
              <w:tab/>
              <w:t>2</w:t>
            </w:r>
            <w:r w:rsidRPr="00A56467">
              <w:rPr>
                <w:color w:val="080C0C"/>
                <w:lang w:val="it-IT"/>
              </w:rPr>
              <w:tab/>
              <w:t>3</w:t>
            </w:r>
          </w:p>
          <w:p w14:paraId="0F515EB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mendoni për harabelin e vogël?</w:t>
            </w:r>
          </w:p>
          <w:p w14:paraId="3FAA726F" w14:textId="77777777" w:rsidR="00A56467" w:rsidRPr="00A56467" w:rsidRDefault="00A56467" w:rsidP="00A56467">
            <w:pPr>
              <w:pStyle w:val="NoSpacing"/>
              <w:rPr>
                <w:color w:val="080C0C"/>
                <w:lang w:val="it-IT"/>
              </w:rPr>
            </w:pPr>
            <w:r w:rsidRPr="00A56467">
              <w:rPr>
                <w:color w:val="080C0C"/>
                <w:lang w:val="it-IT"/>
              </w:rPr>
              <w:t>Analizojmë fjalia kryesore:</w:t>
            </w:r>
          </w:p>
          <w:p w14:paraId="08F4E6C4" w14:textId="77777777" w:rsidR="00A56467" w:rsidRPr="00A56467" w:rsidRDefault="00A56467" w:rsidP="00A56467">
            <w:pPr>
              <w:pStyle w:val="NoSpacing"/>
              <w:rPr>
                <w:color w:val="080C0C"/>
                <w:lang w:val="it-IT"/>
              </w:rPr>
            </w:pPr>
            <w:r w:rsidRPr="00A56467">
              <w:rPr>
                <w:color w:val="080C0C"/>
                <w:lang w:val="it-IT"/>
              </w:rPr>
              <w:t>bo – rë b - o</w:t>
            </w:r>
          </w:p>
          <w:p w14:paraId="3645A9E5" w14:textId="77777777" w:rsidR="00A56467" w:rsidRPr="00A56467" w:rsidRDefault="00A56467" w:rsidP="00A56467">
            <w:pPr>
              <w:pStyle w:val="NoSpacing"/>
              <w:rPr>
                <w:color w:val="080C0C"/>
                <w:lang w:val="it-IT"/>
              </w:rPr>
            </w:pPr>
            <w:r w:rsidRPr="00E90053">
              <w:rPr>
                <w:b/>
                <w:bCs/>
                <w:color w:val="080C0C"/>
                <w:lang w:val="it-IT"/>
              </w:rPr>
              <w:lastRenderedPageBreak/>
              <w:t>Hapi 4.</w:t>
            </w:r>
            <w:r w:rsidRPr="00A56467">
              <w:rPr>
                <w:color w:val="080C0C"/>
                <w:lang w:val="it-IT"/>
              </w:rPr>
              <w:t xml:space="preserve"> Demostrim</w:t>
            </w:r>
          </w:p>
          <w:p w14:paraId="299394FA" w14:textId="77777777" w:rsidR="00A56467" w:rsidRPr="00A56467" w:rsidRDefault="00A56467" w:rsidP="00A56467">
            <w:pPr>
              <w:pStyle w:val="NoSpacing"/>
              <w:rPr>
                <w:color w:val="080C0C"/>
                <w:lang w:val="it-IT"/>
              </w:rPr>
            </w:pPr>
            <w:r w:rsidRPr="00A56467">
              <w:rPr>
                <w:color w:val="080C0C"/>
                <w:lang w:val="it-IT"/>
              </w:rPr>
              <w:t>Pasi lexohet tingulli i shkronjes, mësuesja paraqet para nxënësve modelimin e shkronjës B, b të shtypit, fillimisht në ajër, duke përshkruar hapat dhe më pas në tabelë. Nxënësit ushtrohen në fletë formati, me bojra uji për të mësuar grafikun e saj. Modelimi mund të bëhet edhe me mjete te ndryshme si makarona, plasteline, fije etj. Shtohet shkronjën B tek grupi i bashkëtingëlloreve. Krjohen rrokje me të. Hapi 5. Punë individuale</w:t>
            </w:r>
          </w:p>
          <w:p w14:paraId="1DC70C0C" w14:textId="77777777" w:rsidR="00A56467" w:rsidRPr="00A56467" w:rsidRDefault="00A56467" w:rsidP="00A56467">
            <w:pPr>
              <w:pStyle w:val="NoSpacing"/>
              <w:rPr>
                <w:color w:val="080C0C"/>
                <w:lang w:val="it-IT"/>
              </w:rPr>
            </w:pPr>
            <w:r w:rsidRPr="00A56467">
              <w:rPr>
                <w:color w:val="080C0C"/>
                <w:lang w:val="it-IT"/>
              </w:rPr>
              <w:t>Ushtrimi i parë: Nxënësi qarkon në fjalët e dhëna rrokjet, ba, be, bo, bu. Lexohet fjala e plotë. Ushtrimi i dytë: Nxënësi plotëson fjalët me shkronjat që mungojnë. Lexohen fjalët e formuara. Ushtrimi i tretë: Nxënësi plotëson fjalinë e dhënë me fjalët që mungojnë dhe e lexojnë atë.</w:t>
            </w:r>
          </w:p>
          <w:p w14:paraId="00ABF36A" w14:textId="77777777" w:rsidR="00E90053" w:rsidRDefault="00E90053" w:rsidP="00A56467">
            <w:pPr>
              <w:pStyle w:val="NoSpacing"/>
              <w:rPr>
                <w:color w:val="080C0C"/>
                <w:lang w:val="it-IT"/>
              </w:rPr>
            </w:pPr>
          </w:p>
          <w:p w14:paraId="7825D7F0" w14:textId="7AA75670" w:rsidR="00A56467" w:rsidRPr="00A56467" w:rsidRDefault="00A56467" w:rsidP="00A56467">
            <w:pPr>
              <w:pStyle w:val="NoSpacing"/>
              <w:rPr>
                <w:color w:val="080C0C"/>
                <w:lang w:val="it-IT"/>
              </w:rPr>
            </w:pPr>
            <w:r w:rsidRPr="00A56467">
              <w:rPr>
                <w:color w:val="080C0C"/>
                <w:lang w:val="it-IT"/>
              </w:rPr>
              <w:t>Prezantimi dhe demonstrimi i rezultateve të arritura</w:t>
            </w:r>
          </w:p>
          <w:p w14:paraId="5ED9F923" w14:textId="77777777" w:rsidR="00A56467" w:rsidRPr="00A56467" w:rsidRDefault="00A56467" w:rsidP="00A56467">
            <w:pPr>
              <w:pStyle w:val="NoSpacing"/>
              <w:rPr>
                <w:color w:val="080C0C"/>
                <w:lang w:val="it-IT"/>
              </w:rPr>
            </w:pPr>
            <w:r w:rsidRPr="00A56467">
              <w:rPr>
                <w:color w:val="080C0C"/>
                <w:lang w:val="it-IT"/>
              </w:rPr>
              <w:t>Ushtrohen nxënësit në tabelë dhe në fletoret e tyre të bëjnë analizë të fjalëve në ushtrimet e dhëna.</w:t>
            </w:r>
          </w:p>
          <w:p w14:paraId="16554045" w14:textId="77777777" w:rsidR="00E90053" w:rsidRDefault="00A56467" w:rsidP="00A56467">
            <w:pPr>
              <w:pStyle w:val="NoSpacing"/>
              <w:rPr>
                <w:color w:val="080C0C"/>
                <w:lang w:val="it-IT"/>
              </w:rPr>
            </w:pPr>
            <w:r w:rsidRPr="00A56467">
              <w:rPr>
                <w:color w:val="080C0C"/>
                <w:lang w:val="it-IT"/>
              </w:rPr>
              <w:t>-</w:t>
            </w:r>
            <w:r w:rsidRPr="00A56467">
              <w:rPr>
                <w:color w:val="080C0C"/>
                <w:lang w:val="it-IT"/>
              </w:rPr>
              <w:tab/>
              <w:t xml:space="preserve">banane, bebe, bore, bukë, harabeli, balena, biberoni. Ushtrohen nxënësit me gojë që të ndërtojnë edhe fjali me to. </w:t>
            </w:r>
          </w:p>
          <w:p w14:paraId="1AEB9CFA" w14:textId="77777777" w:rsidR="00E90053" w:rsidRDefault="00E90053" w:rsidP="00A56467">
            <w:pPr>
              <w:pStyle w:val="NoSpacing"/>
              <w:rPr>
                <w:color w:val="080C0C"/>
                <w:lang w:val="it-IT"/>
              </w:rPr>
            </w:pPr>
          </w:p>
          <w:p w14:paraId="6B37A3BB" w14:textId="5F8F6391" w:rsidR="00A56467" w:rsidRPr="00E90053" w:rsidRDefault="00A56467" w:rsidP="00A56467">
            <w:pPr>
              <w:pStyle w:val="NoSpacing"/>
              <w:rPr>
                <w:b/>
                <w:bCs/>
                <w:color w:val="080C0C"/>
                <w:lang w:val="it-IT"/>
              </w:rPr>
            </w:pPr>
            <w:r w:rsidRPr="00E90053">
              <w:rPr>
                <w:b/>
                <w:bCs/>
                <w:color w:val="080C0C"/>
                <w:lang w:val="it-IT"/>
              </w:rPr>
              <w:t>Vlerësohen nxënësit për:</w:t>
            </w:r>
          </w:p>
          <w:p w14:paraId="50912BFA"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Shqiptimin e tingullit B duke e lidhur me shkronjën B.</w:t>
            </w:r>
          </w:p>
          <w:p w14:paraId="6C50F72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Pasurimin e fjalorit me fjalë që fillojnë me B ose që përmbajnë shkronjën b në trup të tyre.</w:t>
            </w:r>
          </w:p>
          <w:p w14:paraId="79266B2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Përshkrimin e figurës qendrore.</w:t>
            </w:r>
          </w:p>
          <w:p w14:paraId="51E8DAC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Dallimin e rrokjeve të krijuara me shkronjën B.</w:t>
            </w:r>
          </w:p>
          <w:p w14:paraId="6D1E05F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Plotësimin sipas kuptimit të fjalive me fjalë mungesore.</w:t>
            </w:r>
          </w:p>
          <w:p w14:paraId="33D8CB3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Analizën e fjalëve e fjalive.</w:t>
            </w:r>
          </w:p>
          <w:p w14:paraId="1EF91D8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Leximin e fjalët e fjalive në tekst.</w:t>
            </w:r>
          </w:p>
          <w:p w14:paraId="6857EC09" w14:textId="77777777" w:rsidR="00E90053" w:rsidRDefault="00E90053" w:rsidP="00A56467">
            <w:pPr>
              <w:pStyle w:val="NoSpacing"/>
              <w:rPr>
                <w:color w:val="080C0C"/>
                <w:lang w:val="it-IT"/>
              </w:rPr>
            </w:pPr>
          </w:p>
          <w:p w14:paraId="55EF8DE0" w14:textId="5BF1DA7E" w:rsidR="00A56467" w:rsidRPr="00E90053" w:rsidRDefault="00A56467" w:rsidP="00A56467">
            <w:pPr>
              <w:pStyle w:val="NoSpacing"/>
              <w:rPr>
                <w:b/>
                <w:bCs/>
                <w:color w:val="080C0C"/>
                <w:lang w:val="it-IT"/>
              </w:rPr>
            </w:pPr>
            <w:r w:rsidRPr="00E90053">
              <w:rPr>
                <w:b/>
                <w:bCs/>
                <w:color w:val="080C0C"/>
                <w:lang w:val="it-IT"/>
              </w:rPr>
              <w:t>Detyrë shtëpie:</w:t>
            </w:r>
          </w:p>
          <w:p w14:paraId="6222BA8A" w14:textId="77777777" w:rsidR="00A56467" w:rsidRPr="00A56467" w:rsidRDefault="00A56467" w:rsidP="00A56467">
            <w:pPr>
              <w:pStyle w:val="NoSpacing"/>
              <w:rPr>
                <w:color w:val="080C0C"/>
                <w:lang w:val="it-IT"/>
              </w:rPr>
            </w:pPr>
            <w:r w:rsidRPr="00A56467">
              <w:rPr>
                <w:color w:val="080C0C"/>
                <w:lang w:val="it-IT"/>
              </w:rPr>
              <w:t>1.</w:t>
            </w:r>
            <w:r w:rsidRPr="00A56467">
              <w:rPr>
                <w:color w:val="080C0C"/>
                <w:lang w:val="it-IT"/>
              </w:rPr>
              <w:tab/>
              <w:t>Shkruaj 1 rresht me shkronjën B,b dhe rrokjet që krijohen me të.</w:t>
            </w:r>
          </w:p>
          <w:p w14:paraId="6C445A79" w14:textId="1007146D" w:rsidR="00A56467" w:rsidRPr="00A56467" w:rsidRDefault="00A56467" w:rsidP="00A56467">
            <w:pPr>
              <w:pStyle w:val="NoSpacing"/>
              <w:rPr>
                <w:color w:val="080C0C"/>
                <w:lang w:val="it-IT"/>
              </w:rPr>
            </w:pPr>
            <w:r w:rsidRPr="00A56467">
              <w:rPr>
                <w:color w:val="080C0C"/>
                <w:lang w:val="it-IT"/>
              </w:rPr>
              <w:t>2.</w:t>
            </w:r>
            <w:r w:rsidRPr="00A56467">
              <w:rPr>
                <w:color w:val="080C0C"/>
                <w:lang w:val="it-IT"/>
              </w:rPr>
              <w:tab/>
              <w:t xml:space="preserve">Shkruaj 8-10 fjalë që e kanë në përbërje shkronjën B,b dhe kryej analizë të disa prej tyre. </w:t>
            </w:r>
          </w:p>
          <w:p w14:paraId="154FC51A" w14:textId="77777777" w:rsidR="00A56467" w:rsidRPr="00A56467" w:rsidRDefault="00A56467" w:rsidP="00A56467">
            <w:pPr>
              <w:pStyle w:val="NoSpacing"/>
              <w:rPr>
                <w:color w:val="080C0C"/>
                <w:lang w:val="it-IT"/>
              </w:rPr>
            </w:pPr>
            <w:r w:rsidRPr="00A56467">
              <w:rPr>
                <w:color w:val="080C0C"/>
                <w:lang w:val="it-IT"/>
              </w:rPr>
              <w:t>3.</w:t>
            </w:r>
            <w:r w:rsidRPr="00A56467">
              <w:rPr>
                <w:color w:val="080C0C"/>
                <w:lang w:val="it-IT"/>
              </w:rPr>
              <w:tab/>
              <w:t>Ndërto fjali me tri prej tyre</w:t>
            </w:r>
          </w:p>
          <w:p w14:paraId="5BBE769A" w14:textId="304934B6" w:rsidR="0053526F" w:rsidRDefault="00A56467" w:rsidP="00A56467">
            <w:pPr>
              <w:pStyle w:val="NoSpacing"/>
              <w:rPr>
                <w:color w:val="080C0C"/>
                <w:lang w:val="it-IT"/>
              </w:rPr>
            </w:pPr>
            <w:r w:rsidRPr="00A56467">
              <w:rPr>
                <w:color w:val="080C0C"/>
                <w:lang w:val="it-IT"/>
              </w:rPr>
              <w:t>4.</w:t>
            </w:r>
            <w:r w:rsidRPr="00A56467">
              <w:rPr>
                <w:color w:val="080C0C"/>
                <w:lang w:val="it-IT"/>
              </w:rPr>
              <w:tab/>
              <w:t>Leximi i faqes</w:t>
            </w:r>
          </w:p>
          <w:p w14:paraId="34D8E7E2" w14:textId="77777777" w:rsidR="0053526F" w:rsidRDefault="0053526F" w:rsidP="00DB2BEA">
            <w:pPr>
              <w:pStyle w:val="NoSpacing"/>
              <w:rPr>
                <w:color w:val="080C0C"/>
                <w:lang w:val="it-IT"/>
              </w:rPr>
            </w:pPr>
          </w:p>
          <w:p w14:paraId="00449F33" w14:textId="77777777" w:rsidR="0053526F" w:rsidRDefault="0053526F" w:rsidP="00DB2BEA">
            <w:pPr>
              <w:pStyle w:val="NoSpacing"/>
              <w:rPr>
                <w:color w:val="080C0C"/>
                <w:lang w:val="it-IT"/>
              </w:rPr>
            </w:pPr>
          </w:p>
          <w:p w14:paraId="45FBF1EB" w14:textId="77777777" w:rsidR="0053526F" w:rsidRDefault="0053526F" w:rsidP="00DB2BEA">
            <w:pPr>
              <w:pStyle w:val="NoSpacing"/>
              <w:rPr>
                <w:color w:val="080C0C"/>
                <w:lang w:val="it-IT"/>
              </w:rPr>
            </w:pPr>
          </w:p>
          <w:p w14:paraId="6D7CAD7E" w14:textId="77777777" w:rsidR="0053526F" w:rsidRPr="00112C98" w:rsidRDefault="0053526F" w:rsidP="00DB2BEA">
            <w:pPr>
              <w:pStyle w:val="NoSpacing"/>
              <w:rPr>
                <w:color w:val="080C0C"/>
                <w:lang w:val="it-IT"/>
              </w:rPr>
            </w:pPr>
          </w:p>
        </w:tc>
      </w:tr>
    </w:tbl>
    <w:p w14:paraId="45E1051E" w14:textId="77777777" w:rsidR="0053526F" w:rsidRDefault="0053526F" w:rsidP="0053526F">
      <w:pPr>
        <w:rPr>
          <w:lang w:val="it-IT"/>
        </w:rPr>
      </w:pPr>
    </w:p>
    <w:p w14:paraId="648E2BC2" w14:textId="77777777" w:rsidR="0053526F" w:rsidRDefault="0053526F" w:rsidP="0053526F">
      <w:pPr>
        <w:rPr>
          <w:lang w:val="it-IT"/>
        </w:rPr>
      </w:pPr>
    </w:p>
    <w:p w14:paraId="3D31A5D7" w14:textId="77777777" w:rsidR="0053526F" w:rsidRDefault="0053526F" w:rsidP="0053526F">
      <w:pPr>
        <w:rPr>
          <w:lang w:val="it-IT"/>
        </w:rPr>
      </w:pPr>
    </w:p>
    <w:p w14:paraId="34B40651"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C4623F6" w14:textId="77777777" w:rsidTr="00DB2BEA">
        <w:trPr>
          <w:trHeight w:val="206"/>
        </w:trPr>
        <w:tc>
          <w:tcPr>
            <w:tcW w:w="10105" w:type="dxa"/>
            <w:tcBorders>
              <w:top w:val="single" w:sz="8" w:space="0" w:color="000000"/>
              <w:bottom w:val="nil"/>
            </w:tcBorders>
            <w:shd w:val="clear" w:color="auto" w:fill="000000"/>
            <w:hideMark/>
          </w:tcPr>
          <w:p w14:paraId="796329C3" w14:textId="5BB50B7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E90053">
              <w:rPr>
                <w:rFonts w:ascii="Times New Roman" w:eastAsia="MS Mincho" w:hAnsi="Times New Roman" w:cs="Times New Roman"/>
                <w:b/>
                <w:bCs/>
                <w:color w:val="0D0D0D"/>
                <w:sz w:val="24"/>
                <w:szCs w:val="24"/>
                <w:lang w:val="sq-AL"/>
              </w:rPr>
              <w:t>81</w:t>
            </w:r>
          </w:p>
        </w:tc>
      </w:tr>
      <w:tr w:rsidR="0053526F" w:rsidRPr="00112C98" w14:paraId="6331DD7C" w14:textId="77777777" w:rsidTr="00DB2BEA">
        <w:trPr>
          <w:trHeight w:val="379"/>
        </w:trPr>
        <w:tc>
          <w:tcPr>
            <w:tcW w:w="10105" w:type="dxa"/>
            <w:tcBorders>
              <w:top w:val="single" w:sz="8" w:space="0" w:color="000000"/>
              <w:bottom w:val="single" w:sz="8" w:space="0" w:color="000000"/>
            </w:tcBorders>
            <w:hideMark/>
          </w:tcPr>
          <w:p w14:paraId="59DE739A" w14:textId="359E564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605AFB0"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C620E29" w14:textId="77777777" w:rsidTr="00DB2BEA">
        <w:trPr>
          <w:trHeight w:val="2390"/>
        </w:trPr>
        <w:tc>
          <w:tcPr>
            <w:tcW w:w="10105" w:type="dxa"/>
            <w:tcBorders>
              <w:top w:val="nil"/>
            </w:tcBorders>
          </w:tcPr>
          <w:p w14:paraId="36A24856" w14:textId="77777777" w:rsidR="00A56467" w:rsidRPr="00E90053" w:rsidRDefault="00A56467" w:rsidP="00A56467">
            <w:pPr>
              <w:pStyle w:val="NoSpacing"/>
              <w:rPr>
                <w:b/>
                <w:bCs/>
                <w:color w:val="080C0C"/>
                <w:lang w:val="it-IT"/>
              </w:rPr>
            </w:pPr>
            <w:r w:rsidRPr="00E90053">
              <w:rPr>
                <w:b/>
                <w:bCs/>
                <w:color w:val="080C0C"/>
                <w:lang w:val="it-IT"/>
              </w:rPr>
              <w:t>Tema mësimore:</w:t>
            </w:r>
          </w:p>
          <w:p w14:paraId="6328D210" w14:textId="77777777" w:rsidR="00E90053" w:rsidRDefault="00A56467" w:rsidP="00A56467">
            <w:pPr>
              <w:pStyle w:val="NoSpacing"/>
              <w:rPr>
                <w:color w:val="080C0C"/>
                <w:lang w:val="it-IT"/>
              </w:rPr>
            </w:pPr>
            <w:r w:rsidRPr="00A56467">
              <w:rPr>
                <w:color w:val="080C0C"/>
                <w:lang w:val="it-IT"/>
              </w:rPr>
              <w:t>Elemente të përgjithshme kulturore te temat e ndryshme</w:t>
            </w:r>
            <w:r w:rsidRPr="00A56467">
              <w:rPr>
                <w:color w:val="080C0C"/>
                <w:lang w:val="it-IT"/>
              </w:rPr>
              <w:tab/>
            </w:r>
          </w:p>
          <w:p w14:paraId="60656EB9" w14:textId="77777777" w:rsidR="00E90053" w:rsidRDefault="00E90053" w:rsidP="00A56467">
            <w:pPr>
              <w:pStyle w:val="NoSpacing"/>
              <w:rPr>
                <w:color w:val="080C0C"/>
                <w:lang w:val="it-IT"/>
              </w:rPr>
            </w:pPr>
          </w:p>
          <w:p w14:paraId="0ABDE59C" w14:textId="300F921F" w:rsidR="00A56467" w:rsidRPr="00A56467" w:rsidRDefault="00A56467" w:rsidP="00A56467">
            <w:pPr>
              <w:pStyle w:val="NoSpacing"/>
              <w:rPr>
                <w:color w:val="080C0C"/>
                <w:lang w:val="it-IT"/>
              </w:rPr>
            </w:pPr>
            <w:r w:rsidRPr="00E90053">
              <w:rPr>
                <w:b/>
                <w:bCs/>
                <w:color w:val="080C0C"/>
                <w:lang w:val="it-IT"/>
              </w:rPr>
              <w:t>Rezultatet e të nxënit të temës:</w:t>
            </w:r>
            <w:r w:rsidRPr="00A56467">
              <w:rPr>
                <w:color w:val="080C0C"/>
                <w:lang w:val="it-IT"/>
              </w:rPr>
              <w:t xml:space="preserve"> Shkruan shkronjat e mëdha dhe të vogla, rrokje, fjalë dhe fjali;</w:t>
            </w:r>
          </w:p>
          <w:p w14:paraId="2759CAC7" w14:textId="77777777" w:rsidR="00E90053" w:rsidRDefault="00E90053" w:rsidP="00A56467">
            <w:pPr>
              <w:pStyle w:val="NoSpacing"/>
              <w:rPr>
                <w:color w:val="080C0C"/>
                <w:lang w:val="it-IT"/>
              </w:rPr>
            </w:pPr>
          </w:p>
          <w:p w14:paraId="321E4766" w14:textId="2E55A9A4" w:rsidR="00A56467" w:rsidRPr="00E90053" w:rsidRDefault="00A56467" w:rsidP="00A56467">
            <w:pPr>
              <w:pStyle w:val="NoSpacing"/>
              <w:rPr>
                <w:b/>
                <w:bCs/>
                <w:color w:val="080C0C"/>
                <w:lang w:val="it-IT"/>
              </w:rPr>
            </w:pPr>
            <w:r w:rsidRPr="00E90053">
              <w:rPr>
                <w:b/>
                <w:bCs/>
                <w:color w:val="080C0C"/>
                <w:lang w:val="it-IT"/>
              </w:rPr>
              <w:t>Kontributi në rezultatet për kompetencat kryesore të shkallës:</w:t>
            </w:r>
          </w:p>
          <w:p w14:paraId="307A910A" w14:textId="691AFB01" w:rsidR="00E90053" w:rsidRDefault="00A56467" w:rsidP="00E90053">
            <w:pPr>
              <w:pStyle w:val="NoSpacing"/>
              <w:rPr>
                <w:color w:val="080C0C"/>
                <w:lang w:val="it-IT"/>
              </w:rPr>
            </w:pPr>
            <w:r w:rsidRPr="00A56467">
              <w:rPr>
                <w:color w:val="080C0C"/>
                <w:lang w:val="it-IT"/>
              </w:rPr>
              <w:t>1, 3, 5; II.7; III. 2, 3; IV.5; V.5;</w:t>
            </w:r>
            <w:r w:rsidRPr="00A56467">
              <w:rPr>
                <w:color w:val="080C0C"/>
                <w:lang w:val="it-IT"/>
              </w:rPr>
              <w:tab/>
            </w:r>
          </w:p>
          <w:p w14:paraId="736ACA03" w14:textId="77777777" w:rsidR="00E90053" w:rsidRDefault="00E90053" w:rsidP="00E90053">
            <w:pPr>
              <w:pStyle w:val="NoSpacing"/>
              <w:rPr>
                <w:color w:val="080C0C"/>
                <w:lang w:val="it-IT"/>
              </w:rPr>
            </w:pPr>
          </w:p>
          <w:p w14:paraId="4EA5D099" w14:textId="383F674D" w:rsidR="00A56467" w:rsidRPr="00E90053" w:rsidRDefault="00A56467" w:rsidP="00E90053">
            <w:pPr>
              <w:pStyle w:val="NoSpacing"/>
              <w:rPr>
                <w:b/>
                <w:bCs/>
                <w:color w:val="080C0C"/>
                <w:lang w:val="it-IT"/>
              </w:rPr>
            </w:pPr>
            <w:r w:rsidRPr="00E90053">
              <w:rPr>
                <w:b/>
                <w:bCs/>
                <w:color w:val="080C0C"/>
                <w:lang w:val="it-IT"/>
              </w:rPr>
              <w:t>Kontributi në rezultatet e fushës së kurrikulës:</w:t>
            </w:r>
          </w:p>
          <w:p w14:paraId="4A404E6E" w14:textId="77777777" w:rsidR="00A56467" w:rsidRPr="00A56467" w:rsidRDefault="00A56467" w:rsidP="00A56467">
            <w:pPr>
              <w:pStyle w:val="NoSpacing"/>
              <w:rPr>
                <w:color w:val="080C0C"/>
                <w:lang w:val="it-IT"/>
              </w:rPr>
            </w:pPr>
            <w:r w:rsidRPr="00A56467">
              <w:rPr>
                <w:color w:val="080C0C"/>
                <w:lang w:val="it-IT"/>
              </w:rPr>
              <w:t>1.1, 2, 4, 7; 2.1, 2, 3, 4, 8; 3.1</w:t>
            </w:r>
          </w:p>
          <w:p w14:paraId="1AF60556" w14:textId="77777777" w:rsidR="00E90053" w:rsidRDefault="00E90053" w:rsidP="00A56467">
            <w:pPr>
              <w:pStyle w:val="NoSpacing"/>
              <w:rPr>
                <w:color w:val="080C0C"/>
                <w:lang w:val="it-IT"/>
              </w:rPr>
            </w:pPr>
          </w:p>
          <w:p w14:paraId="200DAB6D" w14:textId="62D4DB82" w:rsidR="00A56467" w:rsidRPr="00E90053" w:rsidRDefault="00A56467" w:rsidP="00A56467">
            <w:pPr>
              <w:pStyle w:val="NoSpacing"/>
              <w:rPr>
                <w:b/>
                <w:bCs/>
                <w:color w:val="080C0C"/>
                <w:lang w:val="it-IT"/>
              </w:rPr>
            </w:pPr>
            <w:r w:rsidRPr="00E90053">
              <w:rPr>
                <w:b/>
                <w:bCs/>
                <w:color w:val="080C0C"/>
                <w:lang w:val="it-IT"/>
              </w:rPr>
              <w:t>Njësia mësimore:</w:t>
            </w:r>
          </w:p>
          <w:p w14:paraId="4A13D2AD" w14:textId="77777777" w:rsidR="00E90053" w:rsidRDefault="00A56467" w:rsidP="00A56467">
            <w:pPr>
              <w:pStyle w:val="NoSpacing"/>
              <w:rPr>
                <w:color w:val="080C0C"/>
                <w:lang w:val="it-IT"/>
              </w:rPr>
            </w:pPr>
            <w:r w:rsidRPr="00A56467">
              <w:rPr>
                <w:color w:val="080C0C"/>
                <w:lang w:val="it-IT"/>
              </w:rPr>
              <w:t>Fletore pune, faqja 61- 62</w:t>
            </w:r>
            <w:r w:rsidRPr="00A56467">
              <w:rPr>
                <w:color w:val="080C0C"/>
                <w:lang w:val="it-IT"/>
              </w:rPr>
              <w:tab/>
            </w:r>
          </w:p>
          <w:p w14:paraId="336EBF48" w14:textId="77777777" w:rsidR="00E90053" w:rsidRDefault="00E90053" w:rsidP="00A56467">
            <w:pPr>
              <w:pStyle w:val="NoSpacing"/>
              <w:rPr>
                <w:color w:val="080C0C"/>
                <w:lang w:val="it-IT"/>
              </w:rPr>
            </w:pPr>
          </w:p>
          <w:p w14:paraId="4A232D97" w14:textId="77777777" w:rsidR="00A56467" w:rsidRPr="00E90053" w:rsidRDefault="00A56467" w:rsidP="00A56467">
            <w:pPr>
              <w:pStyle w:val="NoSpacing"/>
              <w:rPr>
                <w:b/>
                <w:bCs/>
                <w:color w:val="080C0C"/>
                <w:lang w:val="it-IT"/>
              </w:rPr>
            </w:pPr>
            <w:r w:rsidRPr="00E90053">
              <w:rPr>
                <w:b/>
                <w:bCs/>
                <w:color w:val="080C0C"/>
                <w:lang w:val="it-IT"/>
              </w:rPr>
              <w:t>Rezultatet e të nxënit të orës mësimore:</w:t>
            </w:r>
          </w:p>
          <w:p w14:paraId="7C853F41" w14:textId="3D8B5C42" w:rsidR="00A56467" w:rsidRPr="00A56467" w:rsidRDefault="00A56467" w:rsidP="00A56467">
            <w:pPr>
              <w:pStyle w:val="NoSpacing"/>
              <w:rPr>
                <w:color w:val="080C0C"/>
                <w:lang w:val="it-IT"/>
              </w:rPr>
            </w:pPr>
            <w:r w:rsidRPr="00A56467">
              <w:rPr>
                <w:color w:val="080C0C"/>
                <w:lang w:val="it-IT"/>
              </w:rPr>
              <w:t>Nxënësi:</w:t>
            </w:r>
          </w:p>
          <w:p w14:paraId="1ED89E7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Shkruan shkronjës B, b të shtypit sipas modelit.</w:t>
            </w:r>
          </w:p>
          <w:p w14:paraId="7745279B"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Analizon fjalë e fjali.</w:t>
            </w:r>
          </w:p>
          <w:p w14:paraId="330D4B5D"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Plotëson fjalën me shkronjën që mungon.</w:t>
            </w:r>
          </w:p>
          <w:p w14:paraId="2010F18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Krijon rrokje me shkronjën B e me rrokjet fjalë.</w:t>
            </w:r>
          </w:p>
          <w:p w14:paraId="450F5BA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Krijon fjali të thjeshta me fjalët kyçe.</w:t>
            </w:r>
          </w:p>
          <w:p w14:paraId="2C300476" w14:textId="77777777" w:rsidR="00E90053" w:rsidRDefault="00A56467" w:rsidP="00A56467">
            <w:pPr>
              <w:pStyle w:val="NoSpacing"/>
              <w:rPr>
                <w:color w:val="080C0C"/>
                <w:lang w:val="it-IT"/>
              </w:rPr>
            </w:pPr>
            <w:r w:rsidRPr="00A56467">
              <w:rPr>
                <w:color w:val="080C0C"/>
                <w:lang w:val="it-IT"/>
              </w:rPr>
              <w:t></w:t>
            </w:r>
            <w:r w:rsidRPr="00A56467">
              <w:rPr>
                <w:color w:val="080C0C"/>
                <w:lang w:val="it-IT"/>
              </w:rPr>
              <w:tab/>
              <w:t>Shfaq besim dhe vullnet gjatë procesit të të shkruarit.</w:t>
            </w:r>
            <w:r w:rsidRPr="00A56467">
              <w:rPr>
                <w:color w:val="080C0C"/>
                <w:lang w:val="it-IT"/>
              </w:rPr>
              <w:tab/>
            </w:r>
          </w:p>
          <w:p w14:paraId="1B815B2C" w14:textId="77777777" w:rsidR="00E90053" w:rsidRDefault="00E90053" w:rsidP="00A56467">
            <w:pPr>
              <w:pStyle w:val="NoSpacing"/>
              <w:rPr>
                <w:color w:val="080C0C"/>
                <w:lang w:val="it-IT"/>
              </w:rPr>
            </w:pPr>
          </w:p>
          <w:p w14:paraId="6544F299" w14:textId="77777777" w:rsidR="00E90053" w:rsidRPr="00E90053" w:rsidRDefault="00E90053" w:rsidP="00E90053">
            <w:pPr>
              <w:pStyle w:val="NoSpacing"/>
              <w:rPr>
                <w:b/>
                <w:bCs/>
                <w:color w:val="080C0C"/>
                <w:lang w:val="it-IT"/>
              </w:rPr>
            </w:pPr>
            <w:r w:rsidRPr="00E90053">
              <w:rPr>
                <w:b/>
                <w:bCs/>
                <w:color w:val="080C0C"/>
                <w:lang w:val="it-IT"/>
              </w:rPr>
              <w:t>Kriteret e suksesit:</w:t>
            </w:r>
          </w:p>
          <w:p w14:paraId="211BB818" w14:textId="77777777" w:rsidR="00E90053" w:rsidRPr="00A56467" w:rsidRDefault="00E90053" w:rsidP="00E90053">
            <w:pPr>
              <w:pStyle w:val="NoSpacing"/>
              <w:rPr>
                <w:color w:val="080C0C"/>
                <w:lang w:val="it-IT"/>
              </w:rPr>
            </w:pPr>
            <w:r w:rsidRPr="00A56467">
              <w:rPr>
                <w:color w:val="080C0C"/>
                <w:lang w:val="it-IT"/>
              </w:rPr>
              <w:t>Përcaktohen me nxënësit në klasë</w:t>
            </w:r>
          </w:p>
          <w:p w14:paraId="50018480" w14:textId="77777777" w:rsidR="00E90053" w:rsidRDefault="00E90053" w:rsidP="00A56467">
            <w:pPr>
              <w:pStyle w:val="NoSpacing"/>
              <w:rPr>
                <w:color w:val="080C0C"/>
                <w:lang w:val="it-IT"/>
              </w:rPr>
            </w:pPr>
          </w:p>
          <w:p w14:paraId="793B0C2C" w14:textId="4927EB79" w:rsidR="00A56467" w:rsidRPr="00E90053" w:rsidRDefault="00A56467" w:rsidP="00A56467">
            <w:pPr>
              <w:pStyle w:val="NoSpacing"/>
              <w:rPr>
                <w:b/>
                <w:bCs/>
                <w:color w:val="080C0C"/>
                <w:lang w:val="it-IT"/>
              </w:rPr>
            </w:pPr>
            <w:r w:rsidRPr="00E90053">
              <w:rPr>
                <w:b/>
                <w:bCs/>
                <w:color w:val="080C0C"/>
                <w:lang w:val="it-IT"/>
              </w:rPr>
              <w:t>Fjalë kyçe:</w:t>
            </w:r>
          </w:p>
          <w:p w14:paraId="694EE845" w14:textId="77777777" w:rsidR="00A56467" w:rsidRPr="00A56467" w:rsidRDefault="00A56467" w:rsidP="00A56467">
            <w:pPr>
              <w:pStyle w:val="NoSpacing"/>
              <w:rPr>
                <w:color w:val="080C0C"/>
                <w:lang w:val="it-IT"/>
              </w:rPr>
            </w:pPr>
            <w:r w:rsidRPr="00A56467">
              <w:rPr>
                <w:color w:val="080C0C"/>
                <w:lang w:val="it-IT"/>
              </w:rPr>
              <w:t>Shkronja B, b e madhe dhe e vogël e shtypit, shkruaj, analizo, bredhi, bora, burim, bjeshkë, babagjysh.</w:t>
            </w:r>
          </w:p>
          <w:p w14:paraId="189E66F1" w14:textId="77777777" w:rsidR="00E90053" w:rsidRDefault="00A56467" w:rsidP="00A56467">
            <w:pPr>
              <w:pStyle w:val="NoSpacing"/>
              <w:rPr>
                <w:color w:val="080C0C"/>
                <w:lang w:val="it-IT"/>
              </w:rPr>
            </w:pPr>
            <w:r w:rsidRPr="00A56467">
              <w:rPr>
                <w:color w:val="080C0C"/>
                <w:lang w:val="it-IT"/>
              </w:rPr>
              <w:tab/>
            </w:r>
          </w:p>
          <w:p w14:paraId="13319BAD" w14:textId="3F722266" w:rsidR="00A56467" w:rsidRPr="00E90053" w:rsidRDefault="00A56467" w:rsidP="00A56467">
            <w:pPr>
              <w:pStyle w:val="NoSpacing"/>
              <w:rPr>
                <w:b/>
                <w:bCs/>
                <w:color w:val="080C0C"/>
                <w:lang w:val="it-IT"/>
              </w:rPr>
            </w:pPr>
            <w:r w:rsidRPr="00E90053">
              <w:rPr>
                <w:b/>
                <w:bCs/>
                <w:color w:val="080C0C"/>
                <w:lang w:val="it-IT"/>
              </w:rPr>
              <w:t>Teknika dhe strategji:</w:t>
            </w:r>
          </w:p>
          <w:p w14:paraId="712DF1F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Dëgjim i vëmendshëm</w:t>
            </w:r>
          </w:p>
          <w:p w14:paraId="0AA7B04D"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Gjëegjëza</w:t>
            </w:r>
          </w:p>
          <w:p w14:paraId="5E23364A"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Analizë - sintezë</w:t>
            </w:r>
          </w:p>
          <w:p w14:paraId="07E6973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Diskutim i njohurive paraprake,</w:t>
            </w:r>
          </w:p>
          <w:p w14:paraId="3442F244"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Veprimtari e udhëhequr</w:t>
            </w:r>
          </w:p>
          <w:p w14:paraId="0754EEC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Bashkëbisedim</w:t>
            </w:r>
          </w:p>
          <w:p w14:paraId="6058F42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Punë e pavarur</w:t>
            </w:r>
          </w:p>
          <w:p w14:paraId="1DBD7BB6" w14:textId="77777777" w:rsidR="00E90053" w:rsidRDefault="00E90053" w:rsidP="00A56467">
            <w:pPr>
              <w:pStyle w:val="NoSpacing"/>
              <w:rPr>
                <w:color w:val="080C0C"/>
                <w:lang w:val="it-IT"/>
              </w:rPr>
            </w:pPr>
          </w:p>
          <w:p w14:paraId="59005D6D" w14:textId="77777777" w:rsidR="00E90053" w:rsidRDefault="00A56467" w:rsidP="00A56467">
            <w:pPr>
              <w:pStyle w:val="NoSpacing"/>
              <w:rPr>
                <w:color w:val="080C0C"/>
                <w:lang w:val="it-IT"/>
              </w:rPr>
            </w:pPr>
            <w:r w:rsidRPr="00E90053">
              <w:rPr>
                <w:b/>
                <w:bCs/>
                <w:color w:val="080C0C"/>
                <w:lang w:val="it-IT"/>
              </w:rPr>
              <w:t>Burimet e informacionit dhe mjete:</w:t>
            </w:r>
            <w:r w:rsidRPr="00A56467">
              <w:rPr>
                <w:color w:val="080C0C"/>
                <w:lang w:val="it-IT"/>
              </w:rPr>
              <w:t xml:space="preserve"> fletorja e punës, shkronja ilustruese, etiketa me grafikun e shkronjës B, b, foto me figura fjalët e të cilave përmbajnë shkronjën B, tabela plastike, figura, CD, magnetofon.</w:t>
            </w:r>
            <w:r w:rsidRPr="00A56467">
              <w:rPr>
                <w:color w:val="080C0C"/>
                <w:lang w:val="it-IT"/>
              </w:rPr>
              <w:tab/>
            </w:r>
          </w:p>
          <w:p w14:paraId="55A8EF92" w14:textId="77777777" w:rsidR="00E90053" w:rsidRDefault="00E90053" w:rsidP="00A56467">
            <w:pPr>
              <w:pStyle w:val="NoSpacing"/>
              <w:rPr>
                <w:color w:val="080C0C"/>
                <w:lang w:val="it-IT"/>
              </w:rPr>
            </w:pPr>
          </w:p>
          <w:p w14:paraId="4F9A536E" w14:textId="7E0D0C97" w:rsidR="00A56467" w:rsidRPr="00E90053" w:rsidRDefault="00A56467" w:rsidP="00A56467">
            <w:pPr>
              <w:pStyle w:val="NoSpacing"/>
              <w:rPr>
                <w:b/>
                <w:bCs/>
                <w:color w:val="080C0C"/>
                <w:lang w:val="it-IT"/>
              </w:rPr>
            </w:pPr>
            <w:r w:rsidRPr="00E90053">
              <w:rPr>
                <w:b/>
                <w:bCs/>
                <w:color w:val="080C0C"/>
                <w:lang w:val="it-IT"/>
              </w:rPr>
              <w:t>Lidhja me fushat e tjera:</w:t>
            </w:r>
          </w:p>
          <w:p w14:paraId="6E7F7AB3" w14:textId="093FC8AA" w:rsidR="00A56467" w:rsidRPr="00A56467" w:rsidRDefault="00A56467" w:rsidP="00A56467">
            <w:pPr>
              <w:pStyle w:val="NoSpacing"/>
              <w:rPr>
                <w:color w:val="080C0C"/>
                <w:lang w:val="it-IT"/>
              </w:rPr>
            </w:pPr>
            <w:r w:rsidRPr="00A56467">
              <w:rPr>
                <w:color w:val="080C0C"/>
                <w:lang w:val="it-IT"/>
              </w:rPr>
              <w:t>Shkencat e natyrës, Arte,</w:t>
            </w:r>
          </w:p>
          <w:p w14:paraId="6A08BC33" w14:textId="77777777" w:rsidR="00E90053" w:rsidRDefault="00E90053" w:rsidP="00A56467">
            <w:pPr>
              <w:pStyle w:val="NoSpacing"/>
              <w:rPr>
                <w:color w:val="080C0C"/>
                <w:lang w:val="it-IT"/>
              </w:rPr>
            </w:pPr>
          </w:p>
          <w:p w14:paraId="78B0D2B9" w14:textId="77777777" w:rsidR="00E90053" w:rsidRDefault="00E90053" w:rsidP="00A56467">
            <w:pPr>
              <w:pStyle w:val="NoSpacing"/>
              <w:rPr>
                <w:color w:val="080C0C"/>
                <w:lang w:val="it-IT"/>
              </w:rPr>
            </w:pPr>
          </w:p>
          <w:p w14:paraId="2B9319C4" w14:textId="6C28EA49" w:rsidR="00A56467" w:rsidRPr="00A56467" w:rsidRDefault="00A56467" w:rsidP="00A56467">
            <w:pPr>
              <w:pStyle w:val="NoSpacing"/>
              <w:rPr>
                <w:color w:val="080C0C"/>
                <w:lang w:val="it-IT"/>
              </w:rPr>
            </w:pPr>
            <w:r w:rsidRPr="00E90053">
              <w:rPr>
                <w:b/>
                <w:bCs/>
                <w:color w:val="080C0C"/>
                <w:lang w:val="it-IT"/>
              </w:rPr>
              <w:t>Lidhja me temat ndërkurrikulare</w:t>
            </w:r>
            <w:r w:rsidRPr="00A56467">
              <w:rPr>
                <w:color w:val="080C0C"/>
                <w:lang w:val="it-IT"/>
              </w:rPr>
              <w:t>:</w:t>
            </w:r>
          </w:p>
          <w:p w14:paraId="45504E0B" w14:textId="77777777" w:rsidR="00A56467" w:rsidRPr="00A56467" w:rsidRDefault="00A56467" w:rsidP="00A56467">
            <w:pPr>
              <w:pStyle w:val="NoSpacing"/>
              <w:rPr>
                <w:color w:val="080C0C"/>
                <w:lang w:val="it-IT"/>
              </w:rPr>
            </w:pPr>
            <w:r w:rsidRPr="00A56467">
              <w:rPr>
                <w:color w:val="080C0C"/>
                <w:lang w:val="it-IT"/>
              </w:rPr>
              <w:t>Arsimi për zhvillim të qëndrueshëm</w:t>
            </w:r>
          </w:p>
          <w:p w14:paraId="018A15E5" w14:textId="77777777" w:rsidR="00E90053" w:rsidRDefault="00E90053" w:rsidP="00A56467">
            <w:pPr>
              <w:pStyle w:val="NoSpacing"/>
              <w:rPr>
                <w:color w:val="080C0C"/>
                <w:lang w:val="it-IT"/>
              </w:rPr>
            </w:pPr>
          </w:p>
          <w:p w14:paraId="34CECDAB" w14:textId="32910C1A" w:rsidR="00A56467" w:rsidRPr="00E90053" w:rsidRDefault="00A56467" w:rsidP="00A56467">
            <w:pPr>
              <w:pStyle w:val="NoSpacing"/>
              <w:rPr>
                <w:b/>
                <w:bCs/>
                <w:color w:val="080C0C"/>
                <w:lang w:val="it-IT"/>
              </w:rPr>
            </w:pPr>
            <w:r w:rsidRPr="00E90053">
              <w:rPr>
                <w:b/>
                <w:bCs/>
                <w:color w:val="080C0C"/>
                <w:lang w:val="it-IT"/>
              </w:rPr>
              <w:t>Organizimi i orës së mësimit</w:t>
            </w:r>
          </w:p>
          <w:p w14:paraId="7CB4F282" w14:textId="77777777" w:rsidR="00A56467" w:rsidRPr="00A56467" w:rsidRDefault="00A56467" w:rsidP="00A56467">
            <w:pPr>
              <w:pStyle w:val="NoSpacing"/>
              <w:rPr>
                <w:color w:val="080C0C"/>
                <w:lang w:val="it-IT"/>
              </w:rPr>
            </w:pPr>
            <w:r w:rsidRPr="00A56467">
              <w:rPr>
                <w:color w:val="080C0C"/>
                <w:lang w:val="it-IT"/>
              </w:rPr>
              <w:t>Veprimtari paraprake</w:t>
            </w:r>
          </w:p>
          <w:p w14:paraId="44C859D1" w14:textId="77777777" w:rsidR="00A56467" w:rsidRPr="00A56467" w:rsidRDefault="00A56467" w:rsidP="00A56467">
            <w:pPr>
              <w:pStyle w:val="NoSpacing"/>
              <w:rPr>
                <w:color w:val="080C0C"/>
                <w:lang w:val="it-IT"/>
              </w:rPr>
            </w:pPr>
            <w:r w:rsidRPr="00A56467">
              <w:rPr>
                <w:color w:val="080C0C"/>
                <w:lang w:val="it-IT"/>
              </w:rPr>
              <w:t>Mësuesja interpreton një vjershë për shkronjën B, ose e vendos atë në CD.</w:t>
            </w:r>
          </w:p>
          <w:p w14:paraId="552A72AD" w14:textId="77777777" w:rsidR="00A56467" w:rsidRPr="00A56467" w:rsidRDefault="00A56467" w:rsidP="00A56467">
            <w:pPr>
              <w:pStyle w:val="NoSpacing"/>
              <w:rPr>
                <w:color w:val="080C0C"/>
                <w:lang w:val="it-IT"/>
              </w:rPr>
            </w:pPr>
            <w:r w:rsidRPr="00A56467">
              <w:rPr>
                <w:color w:val="080C0C"/>
                <w:lang w:val="it-IT"/>
              </w:rPr>
              <w:t>Bora bie përmbi tokë, rrugë e pemë ka mbuluar. Ne sot jemi katër shokë, që lodrojmë të gëzuar.</w:t>
            </w:r>
          </w:p>
          <w:p w14:paraId="587E4930" w14:textId="77777777" w:rsidR="00A56467" w:rsidRPr="00A56467" w:rsidRDefault="00A56467" w:rsidP="00A56467">
            <w:pPr>
              <w:pStyle w:val="NoSpacing"/>
              <w:rPr>
                <w:color w:val="080C0C"/>
                <w:lang w:val="it-IT"/>
              </w:rPr>
            </w:pPr>
            <w:r w:rsidRPr="00A56467">
              <w:rPr>
                <w:color w:val="080C0C"/>
                <w:lang w:val="it-IT"/>
              </w:rPr>
              <w:t>B ... si bora që qilimin e bardhë shtron, B ... si balona që në qiell flutiron,</w:t>
            </w:r>
          </w:p>
          <w:p w14:paraId="7FCA9751" w14:textId="77777777" w:rsidR="00A56467" w:rsidRPr="00A56467" w:rsidRDefault="00A56467" w:rsidP="00A56467">
            <w:pPr>
              <w:pStyle w:val="NoSpacing"/>
              <w:rPr>
                <w:color w:val="080C0C"/>
                <w:lang w:val="it-IT"/>
              </w:rPr>
            </w:pPr>
            <w:r w:rsidRPr="00A56467">
              <w:rPr>
                <w:color w:val="080C0C"/>
                <w:lang w:val="it-IT"/>
              </w:rPr>
              <w:t>B... si balena që në det noton... si piktori që e pikturon, B ... si bleta që mjaltin na dhuron,</w:t>
            </w:r>
          </w:p>
          <w:p w14:paraId="1A1BF950" w14:textId="77777777" w:rsidR="00A56467" w:rsidRPr="00A56467" w:rsidRDefault="00A56467" w:rsidP="00A56467">
            <w:pPr>
              <w:pStyle w:val="NoSpacing"/>
              <w:rPr>
                <w:color w:val="080C0C"/>
                <w:lang w:val="it-IT"/>
              </w:rPr>
            </w:pPr>
            <w:r w:rsidRPr="00A56467">
              <w:rPr>
                <w:color w:val="080C0C"/>
                <w:lang w:val="it-IT"/>
              </w:rPr>
              <w:t>Me shkronjën B fillon.</w:t>
            </w:r>
          </w:p>
          <w:p w14:paraId="3E382158" w14:textId="77777777" w:rsidR="00A56467" w:rsidRPr="00A56467" w:rsidRDefault="00A56467" w:rsidP="00A56467">
            <w:pPr>
              <w:pStyle w:val="NoSpacing"/>
              <w:rPr>
                <w:color w:val="080C0C"/>
                <w:lang w:val="it-IT"/>
              </w:rPr>
            </w:pPr>
            <w:r w:rsidRPr="00A56467">
              <w:rPr>
                <w:color w:val="080C0C"/>
                <w:lang w:val="it-IT"/>
              </w:rPr>
              <w:t>Paraqiten etiketat e shkronjave B, b dhe emërtohen. Pasqyrohen edhe modelet e krijuara një orë më parë me plastelinë, fije apo tela. Rikujtohen shkronjat e mësuara më parë me anë të etiketave.</w:t>
            </w:r>
          </w:p>
          <w:p w14:paraId="0A63F80D" w14:textId="77777777" w:rsidR="00A56467" w:rsidRPr="00A56467" w:rsidRDefault="00A56467" w:rsidP="00A56467">
            <w:pPr>
              <w:pStyle w:val="NoSpacing"/>
              <w:rPr>
                <w:color w:val="080C0C"/>
                <w:lang w:val="it-IT"/>
              </w:rPr>
            </w:pPr>
            <w:r w:rsidRPr="00A56467">
              <w:rPr>
                <w:color w:val="080C0C"/>
                <w:lang w:val="it-IT"/>
              </w:rPr>
              <w:t>Veprimtari në situatë</w:t>
            </w:r>
          </w:p>
          <w:p w14:paraId="382FBE59" w14:textId="77777777" w:rsidR="00A56467" w:rsidRPr="00A56467" w:rsidRDefault="00A56467" w:rsidP="00A56467">
            <w:pPr>
              <w:pStyle w:val="NoSpacing"/>
              <w:rPr>
                <w:color w:val="080C0C"/>
                <w:lang w:val="it-IT"/>
              </w:rPr>
            </w:pPr>
            <w:r w:rsidRPr="001145C5">
              <w:rPr>
                <w:b/>
                <w:bCs/>
                <w:color w:val="080C0C"/>
                <w:lang w:val="it-IT"/>
              </w:rPr>
              <w:t>Hapi 1.</w:t>
            </w:r>
            <w:r w:rsidRPr="00A56467">
              <w:rPr>
                <w:color w:val="080C0C"/>
                <w:lang w:val="it-IT"/>
              </w:rPr>
              <w:t xml:space="preserve"> Gjëegjëza, Analizë – sintezë</w:t>
            </w:r>
          </w:p>
          <w:p w14:paraId="76565DB2" w14:textId="4328B371" w:rsidR="00A56467" w:rsidRPr="00A56467" w:rsidRDefault="00A56467" w:rsidP="00A56467">
            <w:pPr>
              <w:pStyle w:val="NoSpacing"/>
              <w:rPr>
                <w:color w:val="080C0C"/>
                <w:lang w:val="it-IT"/>
              </w:rPr>
            </w:pPr>
            <w:r w:rsidRPr="00A56467">
              <w:rPr>
                <w:color w:val="080C0C"/>
                <w:lang w:val="it-IT"/>
              </w:rPr>
              <w:t>Mësuesja u lexon nxënësve një gjëegjëzë:</w:t>
            </w:r>
          </w:p>
          <w:p w14:paraId="6A556B0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“Vete nga vete, merr shtëpinë me vete, jeton çdo mjedis, kërmillin ka për fis.”</w:t>
            </w:r>
          </w:p>
          <w:p w14:paraId="69F6CA3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Cila është? (breshka)</w:t>
            </w:r>
          </w:p>
          <w:p w14:paraId="3BB8C3C6" w14:textId="77777777" w:rsidR="00A56467" w:rsidRPr="00A56467" w:rsidRDefault="00A56467" w:rsidP="00A56467">
            <w:pPr>
              <w:pStyle w:val="NoSpacing"/>
              <w:rPr>
                <w:color w:val="080C0C"/>
                <w:lang w:val="it-IT"/>
              </w:rPr>
            </w:pPr>
            <w:r w:rsidRPr="00A56467">
              <w:rPr>
                <w:color w:val="080C0C"/>
                <w:lang w:val="it-IT"/>
              </w:rPr>
              <w:t>Mësuesja shkruan në tabelë fjalën breshka dhe kryen analizë – sintezë të saj, në mënyrë që të nxjerrë në pah shkronjën B. Veçohet shkronja B, b dhe shqiptohet tingulli i saj.</w:t>
            </w:r>
          </w:p>
          <w:p w14:paraId="3A3B5F51" w14:textId="77777777" w:rsidR="00A56467" w:rsidRPr="00A56467" w:rsidRDefault="00A56467" w:rsidP="00A56467">
            <w:pPr>
              <w:pStyle w:val="NoSpacing"/>
              <w:rPr>
                <w:color w:val="080C0C"/>
                <w:lang w:val="it-IT"/>
              </w:rPr>
            </w:pPr>
            <w:r w:rsidRPr="00A56467">
              <w:rPr>
                <w:color w:val="080C0C"/>
                <w:lang w:val="it-IT"/>
              </w:rPr>
              <w:t>Nxirren 4 etiketat përkatëse të kësaj shkronje, sikurse janë edhe në fletoren e punës.</w:t>
            </w:r>
          </w:p>
          <w:p w14:paraId="12C47ED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B e madhe e shtypit.</w:t>
            </w:r>
            <w:r w:rsidRPr="00A56467">
              <w:rPr>
                <w:color w:val="080C0C"/>
                <w:lang w:val="it-IT"/>
              </w:rPr>
              <w:tab/>
              <w:t>B e madhe e dorës</w:t>
            </w:r>
          </w:p>
          <w:p w14:paraId="1742E4D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b e vogël shtypit</w:t>
            </w:r>
            <w:r w:rsidRPr="00A56467">
              <w:rPr>
                <w:color w:val="080C0C"/>
                <w:lang w:val="it-IT"/>
              </w:rPr>
              <w:tab/>
              <w:t>b e vogël e dorës</w:t>
            </w:r>
          </w:p>
          <w:p w14:paraId="7C519A57" w14:textId="77777777" w:rsidR="00A56467" w:rsidRPr="00A56467" w:rsidRDefault="00A56467" w:rsidP="00A56467">
            <w:pPr>
              <w:pStyle w:val="NoSpacing"/>
              <w:rPr>
                <w:color w:val="080C0C"/>
                <w:lang w:val="it-IT"/>
              </w:rPr>
            </w:pPr>
            <w:r w:rsidRPr="00A56467">
              <w:rPr>
                <w:color w:val="080C0C"/>
                <w:lang w:val="it-IT"/>
              </w:rPr>
              <w:t>Mësuesja u prezanton nxënësve se sot do ndalen në grafikun dhe shkrimin e dy shkronjave të shtypit.</w:t>
            </w:r>
          </w:p>
          <w:p w14:paraId="619AE913" w14:textId="77777777" w:rsidR="00A56467" w:rsidRPr="00A56467" w:rsidRDefault="00A56467" w:rsidP="00A56467">
            <w:pPr>
              <w:pStyle w:val="NoSpacing"/>
              <w:rPr>
                <w:color w:val="080C0C"/>
                <w:lang w:val="it-IT"/>
              </w:rPr>
            </w:pPr>
            <w:r w:rsidRPr="001145C5">
              <w:rPr>
                <w:b/>
                <w:bCs/>
                <w:color w:val="080C0C"/>
                <w:lang w:val="it-IT"/>
              </w:rPr>
              <w:t>Hapi 2</w:t>
            </w:r>
            <w:r w:rsidRPr="00A56467">
              <w:rPr>
                <w:color w:val="080C0C"/>
                <w:lang w:val="it-IT"/>
              </w:rPr>
              <w:t xml:space="preserve"> Veprimtari e udhëhequr</w:t>
            </w:r>
          </w:p>
          <w:p w14:paraId="0EEC6648" w14:textId="77777777" w:rsidR="00A56467" w:rsidRPr="00A56467" w:rsidRDefault="00A56467" w:rsidP="00A56467">
            <w:pPr>
              <w:pStyle w:val="NoSpacing"/>
              <w:rPr>
                <w:color w:val="080C0C"/>
                <w:lang w:val="it-IT"/>
              </w:rPr>
            </w:pPr>
            <w:r w:rsidRPr="00A56467">
              <w:rPr>
                <w:color w:val="080C0C"/>
                <w:lang w:val="it-IT"/>
              </w:rPr>
              <w:t>Mësuesja paraqet grafikun e shkronjës B, b. Fillimisht në ajër me anë të një përshkrimi dhe më pas në tabelë. Nxënësit ushtrohen fillimisht në fletë A4, me bojëra uji për shkrimin e shkronjave B, b.</w:t>
            </w:r>
          </w:p>
          <w:p w14:paraId="1E1C8C9C" w14:textId="77777777" w:rsidR="00A56467" w:rsidRPr="00A56467" w:rsidRDefault="00A56467" w:rsidP="00A56467">
            <w:pPr>
              <w:pStyle w:val="NoSpacing"/>
              <w:rPr>
                <w:color w:val="080C0C"/>
                <w:lang w:val="it-IT"/>
              </w:rPr>
            </w:pPr>
            <w:r w:rsidRPr="00A56467">
              <w:rPr>
                <w:color w:val="080C0C"/>
                <w:lang w:val="it-IT"/>
              </w:rPr>
              <w:t>Shkronja B e madhe e shtypit ka tri hapa, ndërsa shkronja b e vogël e shtypit dy hapa. Ngrihen nxënës në tabelë për të shkruar grafikun e saj.</w:t>
            </w:r>
          </w:p>
          <w:p w14:paraId="484AF5D8" w14:textId="77777777" w:rsidR="00A56467" w:rsidRPr="00A56467" w:rsidRDefault="00A56467" w:rsidP="00A56467">
            <w:pPr>
              <w:pStyle w:val="NoSpacing"/>
              <w:rPr>
                <w:color w:val="080C0C"/>
                <w:lang w:val="it-IT"/>
              </w:rPr>
            </w:pPr>
            <w:r w:rsidRPr="00A56467">
              <w:rPr>
                <w:color w:val="080C0C"/>
                <w:lang w:val="it-IT"/>
              </w:rPr>
              <w:t>Hapi 3. Punë e pavarur.</w:t>
            </w:r>
          </w:p>
          <w:p w14:paraId="7EC629A5" w14:textId="77777777" w:rsidR="00A56467" w:rsidRPr="00A56467" w:rsidRDefault="00A56467" w:rsidP="00A56467">
            <w:pPr>
              <w:pStyle w:val="NoSpacing"/>
              <w:rPr>
                <w:color w:val="080C0C"/>
                <w:lang w:val="it-IT"/>
              </w:rPr>
            </w:pPr>
            <w:r w:rsidRPr="00A56467">
              <w:rPr>
                <w:color w:val="080C0C"/>
                <w:lang w:val="it-IT"/>
              </w:rPr>
              <w:t>Nxënësit hapin fletoren e punës në faqen 61 e më pas 62.</w:t>
            </w:r>
          </w:p>
          <w:p w14:paraId="13389867" w14:textId="77777777" w:rsidR="00A56467" w:rsidRPr="00A56467" w:rsidRDefault="00A56467" w:rsidP="00A56467">
            <w:pPr>
              <w:pStyle w:val="NoSpacing"/>
              <w:rPr>
                <w:color w:val="080C0C"/>
                <w:lang w:val="it-IT"/>
              </w:rPr>
            </w:pPr>
            <w:r w:rsidRPr="00A56467">
              <w:rPr>
                <w:color w:val="080C0C"/>
                <w:lang w:val="it-IT"/>
              </w:rPr>
              <w:t>Lexohen fillimisht etiketat me katër modelet e shkronjës B dhe më pas fjalën BRESHKA, të cilën e analizuam më lart. Nxënësit e ngjyrosin atë.</w:t>
            </w:r>
          </w:p>
          <w:p w14:paraId="7D3B6BD3" w14:textId="77777777" w:rsidR="00A56467" w:rsidRPr="00A56467" w:rsidRDefault="00A56467" w:rsidP="00A56467">
            <w:pPr>
              <w:pStyle w:val="NoSpacing"/>
              <w:rPr>
                <w:color w:val="080C0C"/>
                <w:lang w:val="it-IT"/>
              </w:rPr>
            </w:pPr>
            <w:r w:rsidRPr="00A56467">
              <w:rPr>
                <w:color w:val="080C0C"/>
                <w:lang w:val="it-IT"/>
              </w:rPr>
              <w:t>Nxënësit do të ushtrohen të pavarur në ushtrimet e dhëna, pas shpjegimeve përkatëse.</w:t>
            </w:r>
          </w:p>
          <w:p w14:paraId="6BA477A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ushtrimin 1 sipas udhëzimeve të marra nxënësi punon grafikun e shkronjës B të madhe të shtypit.</w:t>
            </w:r>
          </w:p>
          <w:p w14:paraId="1F8E76F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ushtrimin 2 Nxënësi përshkruan figurat, plotëson shkronjën e re B tek fjala përkatëse. Mësuesja ushtron nxënësit që të ndërtojë fjali me to.</w:t>
            </w:r>
          </w:p>
          <w:p w14:paraId="3776B7F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ushtrimin 3 nxënësi shkruan grafikun e shkronjës p të vogël të shtypit.</w:t>
            </w:r>
          </w:p>
          <w:p w14:paraId="607CA7EB"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ushtrimin e faqës 62 nxënësi lidh rrokjet për të krijuar fjalë e më pas fjalët e dhëna i shkruan tek figurat përkatëse.</w:t>
            </w:r>
          </w:p>
          <w:p w14:paraId="362ADFB9" w14:textId="77777777" w:rsidR="001145C5" w:rsidRDefault="001145C5" w:rsidP="00A56467">
            <w:pPr>
              <w:pStyle w:val="NoSpacing"/>
              <w:rPr>
                <w:color w:val="080C0C"/>
                <w:lang w:val="it-IT"/>
              </w:rPr>
            </w:pPr>
          </w:p>
          <w:p w14:paraId="2942C1C2" w14:textId="0B78D909" w:rsidR="00A56467" w:rsidRPr="001145C5" w:rsidRDefault="00A56467" w:rsidP="00A56467">
            <w:pPr>
              <w:pStyle w:val="NoSpacing"/>
              <w:rPr>
                <w:b/>
                <w:bCs/>
                <w:color w:val="080C0C"/>
                <w:lang w:val="it-IT"/>
              </w:rPr>
            </w:pPr>
            <w:r w:rsidRPr="001145C5">
              <w:rPr>
                <w:b/>
                <w:bCs/>
                <w:color w:val="080C0C"/>
                <w:lang w:val="it-IT"/>
              </w:rPr>
              <w:t>Prezantimi dhe demonstrimi i rezultateve të arritura</w:t>
            </w:r>
          </w:p>
          <w:p w14:paraId="010FEBB9" w14:textId="77777777" w:rsidR="00A56467" w:rsidRPr="00A56467" w:rsidRDefault="00A56467" w:rsidP="00A56467">
            <w:pPr>
              <w:pStyle w:val="NoSpacing"/>
              <w:rPr>
                <w:color w:val="080C0C"/>
                <w:lang w:val="it-IT"/>
              </w:rPr>
            </w:pPr>
            <w:r w:rsidRPr="00A56467">
              <w:rPr>
                <w:color w:val="080C0C"/>
                <w:lang w:val="it-IT"/>
              </w:rPr>
              <w:t>Ushtrohen nxënësit që të shkruajnë nga një rresht me shkronjën B, b. Më pas shkruajnë në fletore fjalët e ushtrimit 2 dhe i analizojnë ato: bredh, borë, burim,bjeshke, babagjysh</w:t>
            </w:r>
          </w:p>
          <w:p w14:paraId="5AD2CD2E" w14:textId="77777777" w:rsidR="00A56467" w:rsidRPr="00A56467" w:rsidRDefault="00A56467" w:rsidP="00A56467">
            <w:pPr>
              <w:pStyle w:val="NoSpacing"/>
              <w:rPr>
                <w:color w:val="080C0C"/>
                <w:lang w:val="it-IT"/>
              </w:rPr>
            </w:pPr>
            <w:r w:rsidRPr="00A56467">
              <w:rPr>
                <w:color w:val="080C0C"/>
                <w:lang w:val="it-IT"/>
              </w:rPr>
              <w:t>Me njërën prej tyre ata ndërtojnë një fjali të thjeshtë.</w:t>
            </w:r>
          </w:p>
          <w:p w14:paraId="0D3DA3CB" w14:textId="77777777" w:rsidR="001145C5" w:rsidRDefault="001145C5" w:rsidP="00A56467">
            <w:pPr>
              <w:pStyle w:val="NoSpacing"/>
              <w:rPr>
                <w:color w:val="080C0C"/>
                <w:lang w:val="it-IT"/>
              </w:rPr>
            </w:pPr>
          </w:p>
          <w:p w14:paraId="641647A9" w14:textId="25D5918D" w:rsidR="00A56467" w:rsidRPr="001145C5" w:rsidRDefault="00A56467" w:rsidP="00A56467">
            <w:pPr>
              <w:pStyle w:val="NoSpacing"/>
              <w:rPr>
                <w:b/>
                <w:bCs/>
                <w:color w:val="080C0C"/>
                <w:lang w:val="it-IT"/>
              </w:rPr>
            </w:pPr>
            <w:r w:rsidRPr="001145C5">
              <w:rPr>
                <w:b/>
                <w:bCs/>
                <w:color w:val="080C0C"/>
                <w:lang w:val="it-IT"/>
              </w:rPr>
              <w:t>Vlerësohen nxënësit për:</w:t>
            </w:r>
          </w:p>
          <w:p w14:paraId="45C7FD8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Shkrimin e shkronjës B, b të shtypit sipas modelit.</w:t>
            </w:r>
          </w:p>
          <w:p w14:paraId="2456FE4A" w14:textId="77777777" w:rsidR="00A56467" w:rsidRPr="00A56467" w:rsidRDefault="00A56467" w:rsidP="00A56467">
            <w:pPr>
              <w:pStyle w:val="NoSpacing"/>
              <w:rPr>
                <w:color w:val="080C0C"/>
                <w:lang w:val="it-IT"/>
              </w:rPr>
            </w:pPr>
            <w:r w:rsidRPr="00A56467">
              <w:rPr>
                <w:color w:val="080C0C"/>
                <w:lang w:val="it-IT"/>
              </w:rPr>
              <w:lastRenderedPageBreak/>
              <w:t></w:t>
            </w:r>
            <w:r w:rsidRPr="00A56467">
              <w:rPr>
                <w:color w:val="080C0C"/>
                <w:lang w:val="it-IT"/>
              </w:rPr>
              <w:tab/>
              <w:t>Ndarjen e fjalëve në rrokje.</w:t>
            </w:r>
          </w:p>
          <w:p w14:paraId="38661E3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Plotësimin e fjalëve me shkronjën që mungon.</w:t>
            </w:r>
          </w:p>
          <w:p w14:paraId="40A2332B"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Bashkimin e rrokjeve për të krijuar fjalë.</w:t>
            </w:r>
          </w:p>
          <w:p w14:paraId="2991D6E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Krijimin e fjalive të thjeshta me fjalët kyçe.</w:t>
            </w:r>
          </w:p>
          <w:p w14:paraId="5AED62E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Shfaqjen e besimit dhe vullnetit gjatë procesit të të shkruarit.</w:t>
            </w:r>
          </w:p>
          <w:p w14:paraId="6693BDAB" w14:textId="77777777" w:rsidR="001145C5" w:rsidRDefault="001145C5" w:rsidP="00A56467">
            <w:pPr>
              <w:pStyle w:val="NoSpacing"/>
              <w:rPr>
                <w:color w:val="080C0C"/>
                <w:lang w:val="it-IT"/>
              </w:rPr>
            </w:pPr>
          </w:p>
          <w:p w14:paraId="5FF85112" w14:textId="10C166DC" w:rsidR="00A56467" w:rsidRPr="001145C5" w:rsidRDefault="00A56467" w:rsidP="00A56467">
            <w:pPr>
              <w:pStyle w:val="NoSpacing"/>
              <w:rPr>
                <w:b/>
                <w:bCs/>
                <w:color w:val="080C0C"/>
                <w:lang w:val="it-IT"/>
              </w:rPr>
            </w:pPr>
            <w:r w:rsidRPr="001145C5">
              <w:rPr>
                <w:b/>
                <w:bCs/>
                <w:color w:val="080C0C"/>
                <w:lang w:val="it-IT"/>
              </w:rPr>
              <w:t>Detyrë shtëpie:</w:t>
            </w:r>
          </w:p>
          <w:p w14:paraId="544B03DE" w14:textId="77777777" w:rsidR="00A56467" w:rsidRPr="00A56467" w:rsidRDefault="00A56467" w:rsidP="00A56467">
            <w:pPr>
              <w:pStyle w:val="NoSpacing"/>
              <w:rPr>
                <w:color w:val="080C0C"/>
                <w:lang w:val="it-IT"/>
              </w:rPr>
            </w:pPr>
            <w:r w:rsidRPr="00A56467">
              <w:rPr>
                <w:color w:val="080C0C"/>
                <w:lang w:val="it-IT"/>
              </w:rPr>
              <w:t>1.</w:t>
            </w:r>
            <w:r w:rsidRPr="00A56467">
              <w:rPr>
                <w:color w:val="080C0C"/>
                <w:lang w:val="it-IT"/>
              </w:rPr>
              <w:tab/>
              <w:t>Shkruaj 2 rreshta me grafikun e shkronjes B dhe 2 rreshta me grafikun e shkronjës b.</w:t>
            </w:r>
          </w:p>
          <w:p w14:paraId="5CE03DCE" w14:textId="77777777" w:rsidR="00A56467" w:rsidRPr="00A56467" w:rsidRDefault="00A56467" w:rsidP="00A56467">
            <w:pPr>
              <w:pStyle w:val="NoSpacing"/>
              <w:rPr>
                <w:color w:val="080C0C"/>
                <w:lang w:val="it-IT"/>
              </w:rPr>
            </w:pPr>
            <w:r w:rsidRPr="00A56467">
              <w:rPr>
                <w:color w:val="080C0C"/>
                <w:lang w:val="it-IT"/>
              </w:rPr>
              <w:t>2.</w:t>
            </w:r>
            <w:r w:rsidRPr="00A56467">
              <w:rPr>
                <w:color w:val="080C0C"/>
                <w:lang w:val="it-IT"/>
              </w:rPr>
              <w:tab/>
              <w:t>Analizo fjalët në ushtrimin 1 faqe 62.</w:t>
            </w:r>
          </w:p>
          <w:p w14:paraId="61B8DF79" w14:textId="3075B58D" w:rsidR="0053526F" w:rsidRPr="00112C98" w:rsidRDefault="00A56467" w:rsidP="00A56467">
            <w:pPr>
              <w:pStyle w:val="NoSpacing"/>
              <w:rPr>
                <w:color w:val="080C0C"/>
                <w:lang w:val="it-IT"/>
              </w:rPr>
            </w:pPr>
            <w:r w:rsidRPr="00A56467">
              <w:rPr>
                <w:color w:val="080C0C"/>
                <w:lang w:val="it-IT"/>
              </w:rPr>
              <w:t>3.</w:t>
            </w:r>
            <w:r w:rsidRPr="00A56467">
              <w:rPr>
                <w:color w:val="080C0C"/>
                <w:lang w:val="it-IT"/>
              </w:rPr>
              <w:tab/>
              <w:t>Ndërto fjali me tri prej tyre.</w:t>
            </w:r>
          </w:p>
        </w:tc>
      </w:tr>
    </w:tbl>
    <w:p w14:paraId="28C5EF45" w14:textId="77777777" w:rsidR="0053526F" w:rsidRDefault="0053526F" w:rsidP="0053526F">
      <w:pPr>
        <w:rPr>
          <w:lang w:val="it-IT"/>
        </w:rPr>
      </w:pPr>
    </w:p>
    <w:p w14:paraId="4C7902A2" w14:textId="77777777" w:rsidR="0053526F" w:rsidRDefault="0053526F" w:rsidP="0053526F">
      <w:pPr>
        <w:rPr>
          <w:lang w:val="it-IT"/>
        </w:rPr>
      </w:pPr>
    </w:p>
    <w:p w14:paraId="5966CF27" w14:textId="77777777" w:rsidR="0053526F" w:rsidRDefault="0053526F" w:rsidP="0053526F">
      <w:pPr>
        <w:rPr>
          <w:lang w:val="it-IT"/>
        </w:rPr>
      </w:pPr>
    </w:p>
    <w:p w14:paraId="5825DDE3" w14:textId="77777777" w:rsidR="0053526F" w:rsidRDefault="0053526F" w:rsidP="0053526F">
      <w:pPr>
        <w:rPr>
          <w:lang w:val="it-IT"/>
        </w:rPr>
      </w:pPr>
    </w:p>
    <w:p w14:paraId="3FBE3BAF" w14:textId="77777777" w:rsidR="0053526F" w:rsidRDefault="0053526F" w:rsidP="0053526F">
      <w:pPr>
        <w:rPr>
          <w:lang w:val="it-IT"/>
        </w:rPr>
      </w:pPr>
    </w:p>
    <w:p w14:paraId="000489D6"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1F82747" w14:textId="77777777" w:rsidTr="00DB2BEA">
        <w:trPr>
          <w:trHeight w:val="206"/>
        </w:trPr>
        <w:tc>
          <w:tcPr>
            <w:tcW w:w="10105" w:type="dxa"/>
            <w:tcBorders>
              <w:top w:val="single" w:sz="8" w:space="0" w:color="000000"/>
              <w:bottom w:val="nil"/>
            </w:tcBorders>
            <w:shd w:val="clear" w:color="auto" w:fill="000000"/>
            <w:hideMark/>
          </w:tcPr>
          <w:p w14:paraId="49288160" w14:textId="4E78FFBA"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1145C5">
              <w:rPr>
                <w:rFonts w:ascii="Times New Roman" w:eastAsia="MS Mincho" w:hAnsi="Times New Roman" w:cs="Times New Roman"/>
                <w:b/>
                <w:bCs/>
                <w:color w:val="0D0D0D"/>
                <w:sz w:val="24"/>
                <w:szCs w:val="24"/>
                <w:lang w:val="sq-AL"/>
              </w:rPr>
              <w:t>82</w:t>
            </w:r>
          </w:p>
        </w:tc>
      </w:tr>
      <w:tr w:rsidR="0053526F" w:rsidRPr="00112C98" w14:paraId="6FC8EEA5" w14:textId="77777777" w:rsidTr="00DB2BEA">
        <w:trPr>
          <w:trHeight w:val="379"/>
        </w:trPr>
        <w:tc>
          <w:tcPr>
            <w:tcW w:w="10105" w:type="dxa"/>
            <w:tcBorders>
              <w:top w:val="single" w:sz="8" w:space="0" w:color="000000"/>
              <w:bottom w:val="single" w:sz="8" w:space="0" w:color="000000"/>
            </w:tcBorders>
            <w:hideMark/>
          </w:tcPr>
          <w:p w14:paraId="1807A99C" w14:textId="363B4553"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9027ED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4B481F7" w14:textId="77777777" w:rsidTr="00DB2BEA">
        <w:trPr>
          <w:trHeight w:val="2390"/>
        </w:trPr>
        <w:tc>
          <w:tcPr>
            <w:tcW w:w="10105" w:type="dxa"/>
            <w:tcBorders>
              <w:top w:val="nil"/>
            </w:tcBorders>
          </w:tcPr>
          <w:p w14:paraId="363C6CDD" w14:textId="77777777" w:rsidR="00A56467" w:rsidRPr="001145C5" w:rsidRDefault="00A56467" w:rsidP="00A56467">
            <w:pPr>
              <w:pStyle w:val="NoSpacing"/>
              <w:rPr>
                <w:b/>
                <w:bCs/>
                <w:color w:val="080C0C"/>
                <w:lang w:val="it-IT"/>
              </w:rPr>
            </w:pPr>
            <w:r w:rsidRPr="001145C5">
              <w:rPr>
                <w:b/>
                <w:bCs/>
                <w:color w:val="080C0C"/>
                <w:lang w:val="it-IT"/>
              </w:rPr>
              <w:t>Tema mësimore:</w:t>
            </w:r>
          </w:p>
          <w:p w14:paraId="3816A901" w14:textId="77777777" w:rsidR="001145C5" w:rsidRDefault="00A56467" w:rsidP="00A56467">
            <w:pPr>
              <w:pStyle w:val="NoSpacing"/>
              <w:rPr>
                <w:color w:val="080C0C"/>
                <w:lang w:val="it-IT"/>
              </w:rPr>
            </w:pPr>
            <w:r w:rsidRPr="00A56467">
              <w:rPr>
                <w:color w:val="080C0C"/>
                <w:lang w:val="it-IT"/>
              </w:rPr>
              <w:t>Tingujt, shkronjat, rrokjet, fjala, fjalia, shenjat e pikësimit, intonacioni, foljet ndihmëse kam dhe jam, emri, mbiemri, përemri.</w:t>
            </w:r>
            <w:r w:rsidRPr="00A56467">
              <w:rPr>
                <w:color w:val="080C0C"/>
                <w:lang w:val="it-IT"/>
              </w:rPr>
              <w:tab/>
            </w:r>
          </w:p>
          <w:p w14:paraId="387FCC03" w14:textId="77777777" w:rsidR="001145C5" w:rsidRDefault="001145C5" w:rsidP="00A56467">
            <w:pPr>
              <w:pStyle w:val="NoSpacing"/>
              <w:rPr>
                <w:color w:val="080C0C"/>
                <w:lang w:val="it-IT"/>
              </w:rPr>
            </w:pPr>
          </w:p>
          <w:p w14:paraId="47291D32" w14:textId="585E661A" w:rsidR="00A56467" w:rsidRPr="00A56467" w:rsidRDefault="00A56467" w:rsidP="00A56467">
            <w:pPr>
              <w:pStyle w:val="NoSpacing"/>
              <w:rPr>
                <w:color w:val="080C0C"/>
                <w:lang w:val="it-IT"/>
              </w:rPr>
            </w:pPr>
            <w:r w:rsidRPr="001145C5">
              <w:rPr>
                <w:b/>
                <w:bCs/>
                <w:color w:val="080C0C"/>
                <w:lang w:val="it-IT"/>
              </w:rPr>
              <w:t>Rezultatet e të nxënit të temës:</w:t>
            </w:r>
            <w:r w:rsidRPr="00A56467">
              <w:rPr>
                <w:color w:val="080C0C"/>
                <w:lang w:val="it-IT"/>
              </w:rPr>
              <w:t xml:space="preserve"> Zhvillon dëshirën për të lexuar tekste të ndryshme qartë, pa gabime dhe në mënyrë shprehëse;</w:t>
            </w:r>
          </w:p>
          <w:p w14:paraId="5085980C" w14:textId="77777777" w:rsidR="001145C5" w:rsidRDefault="001145C5" w:rsidP="00A56467">
            <w:pPr>
              <w:pStyle w:val="NoSpacing"/>
              <w:rPr>
                <w:color w:val="080C0C"/>
                <w:lang w:val="it-IT"/>
              </w:rPr>
            </w:pPr>
          </w:p>
          <w:p w14:paraId="54BD5C5B" w14:textId="77777777" w:rsidR="001145C5" w:rsidRDefault="00A56467" w:rsidP="001145C5">
            <w:pPr>
              <w:pStyle w:val="NoSpacing"/>
              <w:rPr>
                <w:b/>
                <w:bCs/>
                <w:color w:val="080C0C"/>
                <w:lang w:val="it-IT"/>
              </w:rPr>
            </w:pPr>
            <w:r w:rsidRPr="001145C5">
              <w:rPr>
                <w:b/>
                <w:bCs/>
                <w:color w:val="080C0C"/>
                <w:lang w:val="it-IT"/>
              </w:rPr>
              <w:t>Kontributi në rezultatet për kompetencat kryesore të shkallës:</w:t>
            </w:r>
          </w:p>
          <w:p w14:paraId="6134F905" w14:textId="69E0161E" w:rsidR="001145C5" w:rsidRPr="001145C5" w:rsidRDefault="00A56467" w:rsidP="001145C5">
            <w:pPr>
              <w:pStyle w:val="NoSpacing"/>
              <w:rPr>
                <w:b/>
                <w:bCs/>
                <w:color w:val="080C0C"/>
                <w:lang w:val="it-IT"/>
              </w:rPr>
            </w:pPr>
            <w:r w:rsidRPr="00A56467">
              <w:rPr>
                <w:color w:val="080C0C"/>
                <w:lang w:val="it-IT"/>
              </w:rPr>
              <w:t>1, 3, 5; II.7; III. 2, 3; IV.5; V.5;</w:t>
            </w:r>
            <w:r w:rsidRPr="00A56467">
              <w:rPr>
                <w:color w:val="080C0C"/>
                <w:lang w:val="it-IT"/>
              </w:rPr>
              <w:tab/>
            </w:r>
          </w:p>
          <w:p w14:paraId="4B4FDE74" w14:textId="77777777" w:rsidR="001145C5" w:rsidRDefault="001145C5" w:rsidP="001145C5">
            <w:pPr>
              <w:pStyle w:val="NoSpacing"/>
              <w:rPr>
                <w:color w:val="080C0C"/>
                <w:lang w:val="it-IT"/>
              </w:rPr>
            </w:pPr>
          </w:p>
          <w:p w14:paraId="545F8774" w14:textId="53003DCE" w:rsidR="00A56467" w:rsidRPr="001145C5" w:rsidRDefault="00A56467" w:rsidP="001145C5">
            <w:pPr>
              <w:pStyle w:val="NoSpacing"/>
              <w:rPr>
                <w:b/>
                <w:bCs/>
                <w:color w:val="080C0C"/>
                <w:lang w:val="it-IT"/>
              </w:rPr>
            </w:pPr>
            <w:r w:rsidRPr="001145C5">
              <w:rPr>
                <w:b/>
                <w:bCs/>
                <w:color w:val="080C0C"/>
                <w:lang w:val="it-IT"/>
              </w:rPr>
              <w:t>Kontributi në rezultatet e fushës së kurrikulës:</w:t>
            </w:r>
          </w:p>
          <w:p w14:paraId="6FDC622D" w14:textId="77777777" w:rsidR="00A56467" w:rsidRPr="00A56467" w:rsidRDefault="00A56467" w:rsidP="00A56467">
            <w:pPr>
              <w:pStyle w:val="NoSpacing"/>
              <w:rPr>
                <w:color w:val="080C0C"/>
                <w:lang w:val="it-IT"/>
              </w:rPr>
            </w:pPr>
            <w:r w:rsidRPr="00A56467">
              <w:rPr>
                <w:color w:val="080C0C"/>
                <w:lang w:val="it-IT"/>
              </w:rPr>
              <w:t>1.1, 2, 4, 7; 2.1, 2, 3, 4, 8; 3.1</w:t>
            </w:r>
          </w:p>
          <w:p w14:paraId="5E2B3611" w14:textId="77777777" w:rsidR="001145C5" w:rsidRDefault="001145C5" w:rsidP="00A56467">
            <w:pPr>
              <w:pStyle w:val="NoSpacing"/>
              <w:rPr>
                <w:color w:val="080C0C"/>
                <w:lang w:val="it-IT"/>
              </w:rPr>
            </w:pPr>
          </w:p>
          <w:p w14:paraId="74AF4DE8" w14:textId="7F8CF8A1" w:rsidR="00A56467" w:rsidRPr="001145C5" w:rsidRDefault="00A56467" w:rsidP="00A56467">
            <w:pPr>
              <w:pStyle w:val="NoSpacing"/>
              <w:rPr>
                <w:b/>
                <w:bCs/>
                <w:color w:val="080C0C"/>
                <w:lang w:val="it-IT"/>
              </w:rPr>
            </w:pPr>
            <w:r w:rsidRPr="001145C5">
              <w:rPr>
                <w:b/>
                <w:bCs/>
                <w:color w:val="080C0C"/>
                <w:lang w:val="it-IT"/>
              </w:rPr>
              <w:t>Njësia mësimore:</w:t>
            </w:r>
          </w:p>
          <w:p w14:paraId="040F5C4A" w14:textId="77777777" w:rsidR="001145C5" w:rsidRDefault="00A56467" w:rsidP="00A56467">
            <w:pPr>
              <w:pStyle w:val="NoSpacing"/>
              <w:rPr>
                <w:color w:val="080C0C"/>
                <w:lang w:val="it-IT"/>
              </w:rPr>
            </w:pPr>
            <w:r w:rsidRPr="00A56467">
              <w:rPr>
                <w:color w:val="080C0C"/>
                <w:lang w:val="it-IT"/>
              </w:rPr>
              <w:t>Shkronja B (faqja 49 e Abetares)</w:t>
            </w:r>
            <w:r w:rsidRPr="00A56467">
              <w:rPr>
                <w:color w:val="080C0C"/>
                <w:lang w:val="it-IT"/>
              </w:rPr>
              <w:tab/>
            </w:r>
          </w:p>
          <w:p w14:paraId="283A1C20" w14:textId="77777777" w:rsidR="001145C5" w:rsidRDefault="001145C5" w:rsidP="00A56467">
            <w:pPr>
              <w:pStyle w:val="NoSpacing"/>
              <w:rPr>
                <w:color w:val="080C0C"/>
                <w:lang w:val="it-IT"/>
              </w:rPr>
            </w:pPr>
          </w:p>
          <w:p w14:paraId="4CF3EB52" w14:textId="77777777" w:rsidR="00A56467" w:rsidRPr="001145C5" w:rsidRDefault="00A56467" w:rsidP="00A56467">
            <w:pPr>
              <w:pStyle w:val="NoSpacing"/>
              <w:rPr>
                <w:b/>
                <w:bCs/>
                <w:color w:val="080C0C"/>
                <w:lang w:val="it-IT"/>
              </w:rPr>
            </w:pPr>
            <w:r w:rsidRPr="001145C5">
              <w:rPr>
                <w:b/>
                <w:bCs/>
                <w:color w:val="080C0C"/>
                <w:lang w:val="it-IT"/>
              </w:rPr>
              <w:t>Rezultatet e të nxënit të orës mësimore:</w:t>
            </w:r>
          </w:p>
          <w:p w14:paraId="44979882" w14:textId="77777777" w:rsidR="00A56467" w:rsidRPr="00A56467" w:rsidRDefault="00A56467" w:rsidP="00A56467">
            <w:pPr>
              <w:pStyle w:val="NoSpacing"/>
              <w:rPr>
                <w:color w:val="080C0C"/>
                <w:lang w:val="it-IT"/>
              </w:rPr>
            </w:pPr>
            <w:r w:rsidRPr="00A56467">
              <w:rPr>
                <w:color w:val="080C0C"/>
                <w:lang w:val="it-IT"/>
              </w:rPr>
              <w:t>Nxënësi:</w:t>
            </w:r>
          </w:p>
          <w:p w14:paraId="06C2866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Lexon fjalë e fjali që kanë në përbërje shkronjën B.</w:t>
            </w:r>
          </w:p>
          <w:p w14:paraId="6FAAC25B"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Dallon shkronjën B në tekstin e dhënë.</w:t>
            </w:r>
          </w:p>
          <w:p w14:paraId="04EF0BF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I përgjigjet me fjali të thjeshta pyetjeve rreth tekstit.</w:t>
            </w:r>
          </w:p>
          <w:p w14:paraId="61AA62E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Plotëson fjalorin me fjalë e shprehje.</w:t>
            </w:r>
          </w:p>
          <w:p w14:paraId="60A070B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Kryen analizë të fjalive.</w:t>
            </w:r>
          </w:p>
          <w:p w14:paraId="0611C71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Plotëson fjalët e fjalitë me rrokje e fjalë që mungojnë.</w:t>
            </w:r>
          </w:p>
          <w:p w14:paraId="5740634B" w14:textId="77777777" w:rsidR="001145C5" w:rsidRDefault="00A56467" w:rsidP="00A56467">
            <w:pPr>
              <w:pStyle w:val="NoSpacing"/>
              <w:rPr>
                <w:color w:val="080C0C"/>
                <w:lang w:val="it-IT"/>
              </w:rPr>
            </w:pPr>
            <w:r w:rsidRPr="00A56467">
              <w:rPr>
                <w:color w:val="080C0C"/>
                <w:lang w:val="it-IT"/>
              </w:rPr>
              <w:t></w:t>
            </w:r>
            <w:r w:rsidRPr="00A56467">
              <w:rPr>
                <w:color w:val="080C0C"/>
                <w:lang w:val="it-IT"/>
              </w:rPr>
              <w:tab/>
              <w:t>Shfaq besim e vullnet për të punuar.</w:t>
            </w:r>
            <w:r w:rsidRPr="00A56467">
              <w:rPr>
                <w:color w:val="080C0C"/>
                <w:lang w:val="it-IT"/>
              </w:rPr>
              <w:tab/>
            </w:r>
          </w:p>
          <w:p w14:paraId="6F9CBF9E" w14:textId="77777777" w:rsidR="001145C5" w:rsidRDefault="001145C5" w:rsidP="00A56467">
            <w:pPr>
              <w:pStyle w:val="NoSpacing"/>
              <w:rPr>
                <w:color w:val="080C0C"/>
                <w:lang w:val="it-IT"/>
              </w:rPr>
            </w:pPr>
          </w:p>
          <w:p w14:paraId="4ABB0EED" w14:textId="77777777" w:rsidR="001145C5" w:rsidRPr="001145C5" w:rsidRDefault="001145C5" w:rsidP="001145C5">
            <w:pPr>
              <w:pStyle w:val="NoSpacing"/>
              <w:rPr>
                <w:b/>
                <w:bCs/>
                <w:color w:val="080C0C"/>
                <w:lang w:val="it-IT"/>
              </w:rPr>
            </w:pPr>
            <w:r w:rsidRPr="001145C5">
              <w:rPr>
                <w:b/>
                <w:bCs/>
                <w:color w:val="080C0C"/>
                <w:lang w:val="it-IT"/>
              </w:rPr>
              <w:t>Kriteret e suksesit:</w:t>
            </w:r>
          </w:p>
          <w:p w14:paraId="053889BF" w14:textId="77777777" w:rsidR="001145C5" w:rsidRPr="00A56467" w:rsidRDefault="001145C5" w:rsidP="001145C5">
            <w:pPr>
              <w:pStyle w:val="NoSpacing"/>
              <w:rPr>
                <w:color w:val="080C0C"/>
                <w:lang w:val="it-IT"/>
              </w:rPr>
            </w:pPr>
            <w:r w:rsidRPr="00A56467">
              <w:rPr>
                <w:color w:val="080C0C"/>
                <w:lang w:val="it-IT"/>
              </w:rPr>
              <w:t>Përcaktohen me nxënësit në klasë</w:t>
            </w:r>
          </w:p>
          <w:p w14:paraId="416B4175" w14:textId="77777777" w:rsidR="001145C5" w:rsidRDefault="001145C5" w:rsidP="00A56467">
            <w:pPr>
              <w:pStyle w:val="NoSpacing"/>
              <w:rPr>
                <w:color w:val="080C0C"/>
                <w:lang w:val="it-IT"/>
              </w:rPr>
            </w:pPr>
          </w:p>
          <w:p w14:paraId="730ED128" w14:textId="5C2E19B3" w:rsidR="00A56467" w:rsidRPr="001145C5" w:rsidRDefault="00A56467" w:rsidP="00A56467">
            <w:pPr>
              <w:pStyle w:val="NoSpacing"/>
              <w:rPr>
                <w:b/>
                <w:bCs/>
                <w:color w:val="080C0C"/>
                <w:lang w:val="it-IT"/>
              </w:rPr>
            </w:pPr>
            <w:r w:rsidRPr="001145C5">
              <w:rPr>
                <w:b/>
                <w:bCs/>
                <w:color w:val="080C0C"/>
                <w:lang w:val="it-IT"/>
              </w:rPr>
              <w:t>Fjalë kyçe:</w:t>
            </w:r>
          </w:p>
          <w:p w14:paraId="1A7AE0A6" w14:textId="77777777" w:rsidR="00A56467" w:rsidRPr="00A56467" w:rsidRDefault="00A56467" w:rsidP="00A56467">
            <w:pPr>
              <w:pStyle w:val="NoSpacing"/>
              <w:rPr>
                <w:color w:val="080C0C"/>
                <w:lang w:val="it-IT"/>
              </w:rPr>
            </w:pPr>
            <w:r w:rsidRPr="00A56467">
              <w:rPr>
                <w:color w:val="080C0C"/>
                <w:lang w:val="it-IT"/>
              </w:rPr>
              <w:t>shkronja B, b, B, b, bora e parë, fjali, fjalë, rrokje, shkronjë</w:t>
            </w:r>
          </w:p>
          <w:p w14:paraId="26DA227F" w14:textId="77777777" w:rsidR="001145C5" w:rsidRDefault="00A56467" w:rsidP="00A56467">
            <w:pPr>
              <w:pStyle w:val="NoSpacing"/>
              <w:rPr>
                <w:color w:val="080C0C"/>
                <w:lang w:val="it-IT"/>
              </w:rPr>
            </w:pPr>
            <w:r w:rsidRPr="00A56467">
              <w:rPr>
                <w:color w:val="080C0C"/>
                <w:lang w:val="it-IT"/>
              </w:rPr>
              <w:tab/>
            </w:r>
          </w:p>
          <w:p w14:paraId="7708F02E" w14:textId="65090A39" w:rsidR="00A56467" w:rsidRPr="001145C5" w:rsidRDefault="00A56467" w:rsidP="00A56467">
            <w:pPr>
              <w:pStyle w:val="NoSpacing"/>
              <w:rPr>
                <w:b/>
                <w:bCs/>
                <w:color w:val="080C0C"/>
                <w:lang w:val="it-IT"/>
              </w:rPr>
            </w:pPr>
            <w:r w:rsidRPr="001145C5">
              <w:rPr>
                <w:b/>
                <w:bCs/>
                <w:color w:val="080C0C"/>
                <w:lang w:val="it-IT"/>
              </w:rPr>
              <w:t>Teknika dhe strategji:</w:t>
            </w:r>
          </w:p>
          <w:p w14:paraId="2CF3178A"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Punë në grupe</w:t>
            </w:r>
          </w:p>
          <w:p w14:paraId="04DAC24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Dëgjimi i vëmendshëm</w:t>
            </w:r>
          </w:p>
          <w:p w14:paraId="575CF484"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Lexim i drejtuar, shpjegim</w:t>
            </w:r>
          </w:p>
          <w:p w14:paraId="241D3F0D"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Lexim zinxhir, Analizë</w:t>
            </w:r>
          </w:p>
          <w:p w14:paraId="11089A0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Punë e pavarur</w:t>
            </w:r>
          </w:p>
          <w:p w14:paraId="120AFE1B"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Punë në grupe</w:t>
            </w:r>
          </w:p>
          <w:p w14:paraId="4AC2FE5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Interpretim i rezultateve</w:t>
            </w:r>
          </w:p>
          <w:p w14:paraId="18E55604" w14:textId="77777777" w:rsidR="001145C5" w:rsidRDefault="001145C5" w:rsidP="00A56467">
            <w:pPr>
              <w:pStyle w:val="NoSpacing"/>
              <w:rPr>
                <w:color w:val="080C0C"/>
                <w:lang w:val="it-IT"/>
              </w:rPr>
            </w:pPr>
          </w:p>
          <w:p w14:paraId="70CFC7A1" w14:textId="77777777" w:rsidR="001145C5" w:rsidRDefault="00A56467" w:rsidP="00A56467">
            <w:pPr>
              <w:pStyle w:val="NoSpacing"/>
              <w:rPr>
                <w:color w:val="080C0C"/>
                <w:lang w:val="it-IT"/>
              </w:rPr>
            </w:pPr>
            <w:r w:rsidRPr="001145C5">
              <w:rPr>
                <w:b/>
                <w:bCs/>
                <w:color w:val="080C0C"/>
                <w:lang w:val="it-IT"/>
              </w:rPr>
              <w:t>Burimet e informacionit dhe mjete:</w:t>
            </w:r>
            <w:r w:rsidRPr="00A56467">
              <w:rPr>
                <w:color w:val="080C0C"/>
                <w:lang w:val="it-IT"/>
              </w:rPr>
              <w:t xml:space="preserve"> libri i nxënësit, shkronja ilustruese, foto me figura fjalët e të cilave përmbajnë shkronjën B, tabela plastike, figura, fletë formati, flipchart, skeda; karton me ngjyrë të zezë dhe të bardhë, letër portokalli, ngjitës, furce, bojë, shkopinj druri, kopsa.</w:t>
            </w:r>
            <w:r w:rsidRPr="00A56467">
              <w:rPr>
                <w:color w:val="080C0C"/>
                <w:lang w:val="it-IT"/>
              </w:rPr>
              <w:tab/>
            </w:r>
          </w:p>
          <w:p w14:paraId="6867659A" w14:textId="77777777" w:rsidR="001145C5" w:rsidRDefault="001145C5" w:rsidP="00A56467">
            <w:pPr>
              <w:pStyle w:val="NoSpacing"/>
              <w:rPr>
                <w:color w:val="080C0C"/>
                <w:lang w:val="it-IT"/>
              </w:rPr>
            </w:pPr>
          </w:p>
          <w:p w14:paraId="35A33F38" w14:textId="6E2A50B7" w:rsidR="00A56467" w:rsidRPr="001145C5" w:rsidRDefault="00A56467" w:rsidP="00A56467">
            <w:pPr>
              <w:pStyle w:val="NoSpacing"/>
              <w:rPr>
                <w:b/>
                <w:bCs/>
                <w:color w:val="080C0C"/>
                <w:lang w:val="it-IT"/>
              </w:rPr>
            </w:pPr>
            <w:r w:rsidRPr="001145C5">
              <w:rPr>
                <w:b/>
                <w:bCs/>
                <w:color w:val="080C0C"/>
                <w:lang w:val="it-IT"/>
              </w:rPr>
              <w:t>Lidhja me fushat e tjera:</w:t>
            </w:r>
          </w:p>
          <w:p w14:paraId="52BD205C" w14:textId="77777777" w:rsidR="00A56467" w:rsidRPr="00A56467" w:rsidRDefault="00A56467" w:rsidP="00A56467">
            <w:pPr>
              <w:pStyle w:val="NoSpacing"/>
              <w:rPr>
                <w:color w:val="080C0C"/>
                <w:lang w:val="it-IT"/>
              </w:rPr>
            </w:pPr>
            <w:r w:rsidRPr="00A56467">
              <w:rPr>
                <w:color w:val="080C0C"/>
                <w:lang w:val="it-IT"/>
              </w:rPr>
              <w:t>Shkencat e natytës, Arte</w:t>
            </w:r>
          </w:p>
          <w:p w14:paraId="7AFF1ED2" w14:textId="77777777" w:rsidR="001145C5" w:rsidRDefault="001145C5" w:rsidP="00A56467">
            <w:pPr>
              <w:pStyle w:val="NoSpacing"/>
              <w:rPr>
                <w:color w:val="080C0C"/>
                <w:lang w:val="it-IT"/>
              </w:rPr>
            </w:pPr>
          </w:p>
          <w:p w14:paraId="3C8F3B2B" w14:textId="61B1BF27" w:rsidR="00A56467" w:rsidRPr="001145C5" w:rsidRDefault="00A56467" w:rsidP="00A56467">
            <w:pPr>
              <w:pStyle w:val="NoSpacing"/>
              <w:rPr>
                <w:b/>
                <w:bCs/>
                <w:color w:val="080C0C"/>
                <w:lang w:val="it-IT"/>
              </w:rPr>
            </w:pPr>
            <w:r w:rsidRPr="001145C5">
              <w:rPr>
                <w:b/>
                <w:bCs/>
                <w:color w:val="080C0C"/>
                <w:lang w:val="it-IT"/>
              </w:rPr>
              <w:t>Lidhja me temat ndërkurrikulare:</w:t>
            </w:r>
          </w:p>
          <w:p w14:paraId="5DDDC0FA" w14:textId="77777777" w:rsidR="00A56467" w:rsidRPr="00A56467" w:rsidRDefault="00A56467" w:rsidP="00A56467">
            <w:pPr>
              <w:pStyle w:val="NoSpacing"/>
              <w:rPr>
                <w:color w:val="080C0C"/>
                <w:lang w:val="it-IT"/>
              </w:rPr>
            </w:pPr>
            <w:r w:rsidRPr="00A56467">
              <w:rPr>
                <w:color w:val="080C0C"/>
                <w:lang w:val="it-IT"/>
              </w:rPr>
              <w:t>Arsimi për zhvillim të qëndrueshëm</w:t>
            </w:r>
          </w:p>
          <w:p w14:paraId="5F24B532" w14:textId="77777777" w:rsidR="001145C5" w:rsidRDefault="001145C5" w:rsidP="00A56467">
            <w:pPr>
              <w:pStyle w:val="NoSpacing"/>
              <w:rPr>
                <w:color w:val="080C0C"/>
                <w:lang w:val="it-IT"/>
              </w:rPr>
            </w:pPr>
          </w:p>
          <w:p w14:paraId="1F41274A" w14:textId="284E4E75" w:rsidR="00A56467" w:rsidRPr="001145C5" w:rsidRDefault="00A56467" w:rsidP="00A56467">
            <w:pPr>
              <w:pStyle w:val="NoSpacing"/>
              <w:rPr>
                <w:b/>
                <w:bCs/>
                <w:color w:val="080C0C"/>
                <w:lang w:val="it-IT"/>
              </w:rPr>
            </w:pPr>
            <w:r w:rsidRPr="001145C5">
              <w:rPr>
                <w:b/>
                <w:bCs/>
                <w:color w:val="080C0C"/>
                <w:lang w:val="it-IT"/>
              </w:rPr>
              <w:t>Organizimi i orës së mësimit</w:t>
            </w:r>
          </w:p>
          <w:p w14:paraId="218D0E03" w14:textId="77777777" w:rsidR="00A56467" w:rsidRPr="00A56467" w:rsidRDefault="00A56467" w:rsidP="00A56467">
            <w:pPr>
              <w:pStyle w:val="NoSpacing"/>
              <w:rPr>
                <w:color w:val="080C0C"/>
                <w:lang w:val="it-IT"/>
              </w:rPr>
            </w:pPr>
            <w:r w:rsidRPr="001145C5">
              <w:rPr>
                <w:b/>
                <w:bCs/>
                <w:color w:val="080C0C"/>
                <w:lang w:val="it-IT"/>
              </w:rPr>
              <w:t>Veprimtari paraprake</w:t>
            </w:r>
            <w:r w:rsidRPr="00A56467">
              <w:rPr>
                <w:color w:val="080C0C"/>
                <w:lang w:val="it-IT"/>
              </w:rPr>
              <w:t xml:space="preserve"> Punë në grupe</w:t>
            </w:r>
          </w:p>
          <w:p w14:paraId="3B5F518C" w14:textId="77777777" w:rsidR="00A56467" w:rsidRPr="00A56467" w:rsidRDefault="00A56467" w:rsidP="00A56467">
            <w:pPr>
              <w:pStyle w:val="NoSpacing"/>
              <w:rPr>
                <w:color w:val="080C0C"/>
                <w:lang w:val="it-IT"/>
              </w:rPr>
            </w:pPr>
            <w:r w:rsidRPr="00A56467">
              <w:rPr>
                <w:color w:val="080C0C"/>
                <w:lang w:val="it-IT"/>
              </w:rPr>
              <w:t>Mësuesja e nis orën e mësimit me një punë me grupe. Ajo ka përgatitur disa skeda, të cilat ua shpërndan secilit grup. Brenda një afati të caktuar nxënësit shkruajnë fjalë të ndryshme ku shkronja B ndodhet në fillim , në mes ose në fund të fjalës.</w:t>
            </w:r>
          </w:p>
          <w:p w14:paraId="7068B10B" w14:textId="77777777" w:rsidR="00A56467" w:rsidRPr="00A56467" w:rsidRDefault="00A56467" w:rsidP="00A56467">
            <w:pPr>
              <w:pStyle w:val="NoSpacing"/>
              <w:rPr>
                <w:color w:val="080C0C"/>
                <w:lang w:val="it-IT"/>
              </w:rPr>
            </w:pPr>
            <w:r w:rsidRPr="00A56467">
              <w:rPr>
                <w:color w:val="080C0C"/>
                <w:lang w:val="it-IT"/>
              </w:rPr>
              <w:t>Një përfaqësues i grupit del para klasës dhe lexon punën e grupit.</w:t>
            </w:r>
          </w:p>
          <w:p w14:paraId="7B5CEDA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Cili nga grupet ka shkruar më shumë fjalë të sakta?</w:t>
            </w:r>
          </w:p>
          <w:p w14:paraId="371606D8" w14:textId="77777777" w:rsidR="00A56467" w:rsidRPr="00A56467" w:rsidRDefault="00A56467" w:rsidP="00A56467">
            <w:pPr>
              <w:pStyle w:val="NoSpacing"/>
              <w:rPr>
                <w:color w:val="080C0C"/>
                <w:lang w:val="it-IT"/>
              </w:rPr>
            </w:pPr>
          </w:p>
          <w:p w14:paraId="63116AF4" w14:textId="77777777" w:rsidR="00A56467" w:rsidRPr="00A56467" w:rsidRDefault="00A56467" w:rsidP="00A56467">
            <w:pPr>
              <w:pStyle w:val="NoSpacing"/>
              <w:rPr>
                <w:color w:val="080C0C"/>
                <w:lang w:val="it-IT"/>
              </w:rPr>
            </w:pPr>
            <w:r w:rsidRPr="00A56467">
              <w:rPr>
                <w:color w:val="080C0C"/>
                <w:lang w:val="it-IT"/>
              </w:rPr>
              <w:t>Veprime në situata</w:t>
            </w:r>
          </w:p>
          <w:p w14:paraId="0C04D920" w14:textId="1E481F13" w:rsidR="00A56467" w:rsidRPr="00A56467" w:rsidRDefault="00A56467" w:rsidP="00A56467">
            <w:pPr>
              <w:pStyle w:val="NoSpacing"/>
              <w:rPr>
                <w:color w:val="080C0C"/>
                <w:lang w:val="it-IT"/>
              </w:rPr>
            </w:pPr>
            <w:r w:rsidRPr="00A56467">
              <w:rPr>
                <w:color w:val="080C0C"/>
                <w:lang w:val="it-IT"/>
              </w:rPr>
              <w:t xml:space="preserve"> </w:t>
            </w:r>
            <w:r w:rsidRPr="001145C5">
              <w:rPr>
                <w:b/>
                <w:bCs/>
                <w:color w:val="080C0C"/>
                <w:lang w:val="it-IT"/>
              </w:rPr>
              <w:t>Hapi 1.</w:t>
            </w:r>
            <w:r w:rsidRPr="00A56467">
              <w:rPr>
                <w:color w:val="080C0C"/>
                <w:lang w:val="it-IT"/>
              </w:rPr>
              <w:t xml:space="preserve"> Dëgjimi i vëmendshëm</w:t>
            </w:r>
          </w:p>
          <w:p w14:paraId="310A5FB7" w14:textId="77777777" w:rsidR="00A56467" w:rsidRPr="00A56467" w:rsidRDefault="00A56467" w:rsidP="00A56467">
            <w:pPr>
              <w:pStyle w:val="NoSpacing"/>
              <w:rPr>
                <w:color w:val="080C0C"/>
                <w:lang w:val="it-IT"/>
              </w:rPr>
            </w:pPr>
            <w:r w:rsidRPr="00A56467">
              <w:rPr>
                <w:color w:val="080C0C"/>
                <w:lang w:val="it-IT"/>
              </w:rPr>
              <w:t>Mësuesja vendos në sfond për të dëgjuar këngën për fëmijë “Bie bora e parë”.</w:t>
            </w:r>
          </w:p>
          <w:p w14:paraId="7606C712" w14:textId="77777777" w:rsidR="00A56467" w:rsidRPr="00A56467" w:rsidRDefault="00A56467" w:rsidP="00A56467">
            <w:pPr>
              <w:pStyle w:val="NoSpacing"/>
              <w:rPr>
                <w:color w:val="080C0C"/>
                <w:lang w:val="it-IT"/>
              </w:rPr>
            </w:pPr>
            <w:r w:rsidRPr="00A56467">
              <w:rPr>
                <w:color w:val="080C0C"/>
                <w:lang w:val="it-IT"/>
              </w:rPr>
              <w:t>Nxënësit improvizojnë me levizje e shprehi këngën dhe në fund të saj</w:t>
            </w:r>
            <w:r w:rsidRPr="00A56467">
              <w:rPr>
                <w:color w:val="080C0C"/>
                <w:lang w:val="it-IT"/>
              </w:rPr>
              <w:tab/>
              <w:t>B</w:t>
            </w:r>
          </w:p>
          <w:p w14:paraId="7D0FE456" w14:textId="77777777" w:rsidR="00A56467" w:rsidRPr="00A56467" w:rsidRDefault="00A56467" w:rsidP="00A56467">
            <w:pPr>
              <w:pStyle w:val="NoSpacing"/>
              <w:rPr>
                <w:color w:val="080C0C"/>
                <w:lang w:val="it-IT"/>
              </w:rPr>
            </w:pPr>
            <w:r w:rsidRPr="00A56467">
              <w:rPr>
                <w:color w:val="080C0C"/>
                <w:lang w:val="it-IT"/>
              </w:rPr>
              <w:t>plotësojnë skedën me sa më shumë fjalë që përmbajnë shkronjën b.</w:t>
            </w:r>
          </w:p>
          <w:p w14:paraId="65B7BF89" w14:textId="77777777" w:rsidR="00A56467" w:rsidRPr="00A56467" w:rsidRDefault="00A56467" w:rsidP="00A56467">
            <w:pPr>
              <w:pStyle w:val="NoSpacing"/>
              <w:rPr>
                <w:color w:val="080C0C"/>
                <w:lang w:val="it-IT"/>
              </w:rPr>
            </w:pPr>
            <w:r w:rsidRPr="001145C5">
              <w:rPr>
                <w:b/>
                <w:bCs/>
                <w:color w:val="080C0C"/>
                <w:lang w:val="it-IT"/>
              </w:rPr>
              <w:t>Hapi 2 .</w:t>
            </w:r>
            <w:r w:rsidRPr="00A56467">
              <w:rPr>
                <w:color w:val="080C0C"/>
                <w:lang w:val="it-IT"/>
              </w:rPr>
              <w:t xml:space="preserve"> Lexim i drejtuar / Shpjegim</w:t>
            </w:r>
          </w:p>
          <w:p w14:paraId="553BD431" w14:textId="77777777" w:rsidR="00A56467" w:rsidRPr="00A56467" w:rsidRDefault="00A56467" w:rsidP="00A56467">
            <w:pPr>
              <w:pStyle w:val="NoSpacing"/>
              <w:rPr>
                <w:color w:val="080C0C"/>
                <w:lang w:val="it-IT"/>
              </w:rPr>
            </w:pPr>
            <w:r w:rsidRPr="00A56467">
              <w:rPr>
                <w:color w:val="080C0C"/>
                <w:lang w:val="it-IT"/>
              </w:rPr>
              <w:t>Mësuesja paraqet ne flipchart tekstin “BORA E PARË” bashkë me ilustrimet</w:t>
            </w:r>
          </w:p>
          <w:p w14:paraId="73484B71" w14:textId="77777777" w:rsidR="00A56467" w:rsidRPr="00A56467" w:rsidRDefault="00A56467" w:rsidP="00A56467">
            <w:pPr>
              <w:pStyle w:val="NoSpacing"/>
              <w:rPr>
                <w:color w:val="080C0C"/>
                <w:lang w:val="it-IT"/>
              </w:rPr>
            </w:pPr>
            <w:r w:rsidRPr="00A56467">
              <w:rPr>
                <w:color w:val="080C0C"/>
                <w:lang w:val="it-IT"/>
              </w:rPr>
              <w:t>përkatëse. Përshkruhen figurat e dhëna, prezantohen personazhet; Bora, Albani, babi dhe më pas mësuesja u lexon nxënësve pjesën.</w:t>
            </w:r>
          </w:p>
          <w:p w14:paraId="3783209E" w14:textId="77777777" w:rsidR="00A56467" w:rsidRPr="00A56467" w:rsidRDefault="00A56467" w:rsidP="00A56467">
            <w:pPr>
              <w:pStyle w:val="NoSpacing"/>
              <w:rPr>
                <w:color w:val="080C0C"/>
                <w:lang w:val="it-IT"/>
              </w:rPr>
            </w:pPr>
            <w:r w:rsidRPr="00A56467">
              <w:rPr>
                <w:color w:val="080C0C"/>
                <w:lang w:val="it-IT"/>
              </w:rPr>
              <w:t>Nxënësit ndjekin paralelisht në librin e Abetares në faqen 49. Gjatë leximit bëhen pyetje rreth tekstit në mënyrë që të kuptohet më mirë përmbajtja. Udhëzohen nxënësit të përgjigjen me fjali të plotë.</w:t>
            </w:r>
          </w:p>
          <w:p w14:paraId="3C871CE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cilën stinë jemi?</w:t>
            </w:r>
          </w:p>
          <w:p w14:paraId="266C72A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e ka mbuluar qytetin?</w:t>
            </w:r>
          </w:p>
          <w:p w14:paraId="29784FD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Me çfarë po luajnë fëmijët?</w:t>
            </w:r>
          </w:p>
          <w:p w14:paraId="079C6BD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bënë ata me borë?</w:t>
            </w:r>
          </w:p>
          <w:p w14:paraId="16E0C994" w14:textId="77777777" w:rsidR="00A56467" w:rsidRPr="00A56467" w:rsidRDefault="00A56467" w:rsidP="00A56467">
            <w:pPr>
              <w:pStyle w:val="NoSpacing"/>
              <w:rPr>
                <w:color w:val="080C0C"/>
                <w:lang w:val="it-IT"/>
              </w:rPr>
            </w:pPr>
            <w:r w:rsidRPr="001145C5">
              <w:rPr>
                <w:b/>
                <w:bCs/>
                <w:color w:val="080C0C"/>
                <w:lang w:val="it-IT"/>
              </w:rPr>
              <w:t>Hapi 3.</w:t>
            </w:r>
            <w:r w:rsidRPr="00A56467">
              <w:rPr>
                <w:color w:val="080C0C"/>
                <w:lang w:val="it-IT"/>
              </w:rPr>
              <w:t xml:space="preserve"> Lexim zinxhir.Analizë</w:t>
            </w:r>
          </w:p>
          <w:p w14:paraId="48A20363" w14:textId="77777777" w:rsidR="00A56467" w:rsidRPr="00A56467" w:rsidRDefault="00A56467" w:rsidP="00A56467">
            <w:pPr>
              <w:pStyle w:val="NoSpacing"/>
              <w:rPr>
                <w:color w:val="080C0C"/>
                <w:lang w:val="it-IT"/>
              </w:rPr>
            </w:pPr>
            <w:r w:rsidRPr="00A56467">
              <w:rPr>
                <w:color w:val="080C0C"/>
                <w:lang w:val="it-IT"/>
              </w:rPr>
              <w:t>Mësuesja udhëzon nxënësit të lexojnë fillimisht etiketat e shkronjës B në të katërta format e saj. Ushtrohen nxënësit të lexojnë zinxhir nga një fjali.</w:t>
            </w:r>
          </w:p>
          <w:p w14:paraId="732F0105" w14:textId="4FDCE28F" w:rsidR="00A56467" w:rsidRPr="00A56467" w:rsidRDefault="00A56467" w:rsidP="00A56467">
            <w:pPr>
              <w:pStyle w:val="NoSpacing"/>
              <w:rPr>
                <w:color w:val="080C0C"/>
                <w:lang w:val="it-IT"/>
              </w:rPr>
            </w:pPr>
            <w:r w:rsidRPr="00A56467">
              <w:rPr>
                <w:color w:val="080C0C"/>
                <w:lang w:val="it-IT"/>
              </w:rPr>
              <w:t>Mësuesja në tekstin e përgatitur dhe nxënësit në libër ndajnë fjalitë e tekstit në etiketa duke bërë një analizë të tyre, psh.</w:t>
            </w:r>
          </w:p>
          <w:p w14:paraId="6D4709A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Sa fjalë ka fjalia?</w:t>
            </w:r>
          </w:p>
          <w:p w14:paraId="594B7BE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Cila është fjala me e gjatë? Po më e shkurtër? Nxënësit qarkojnë të gjitha shkronjat B që ndodhen tek teksti.</w:t>
            </w:r>
          </w:p>
          <w:p w14:paraId="3FDE2EF4"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Sa shkronja B kemi gjithsej?</w:t>
            </w:r>
          </w:p>
          <w:p w14:paraId="49BC2A25" w14:textId="77777777" w:rsidR="00A56467" w:rsidRPr="00A56467" w:rsidRDefault="00A56467" w:rsidP="00A56467">
            <w:pPr>
              <w:pStyle w:val="NoSpacing"/>
              <w:rPr>
                <w:color w:val="080C0C"/>
                <w:lang w:val="it-IT"/>
              </w:rPr>
            </w:pPr>
            <w:r w:rsidRPr="00A56467">
              <w:rPr>
                <w:color w:val="080C0C"/>
                <w:lang w:val="it-IT"/>
              </w:rPr>
              <w:t>Pas leximit nxënësit plotësojnë ushtrimin rreth tekstit duke vendosur X në alternativën e saktë.</w:t>
            </w:r>
          </w:p>
          <w:p w14:paraId="52A9AFAC" w14:textId="77777777" w:rsidR="00A56467" w:rsidRPr="00A56467" w:rsidRDefault="00A56467" w:rsidP="00A56467">
            <w:pPr>
              <w:pStyle w:val="NoSpacing"/>
              <w:rPr>
                <w:color w:val="080C0C"/>
                <w:lang w:val="it-IT"/>
              </w:rPr>
            </w:pPr>
            <w:r w:rsidRPr="001145C5">
              <w:rPr>
                <w:b/>
                <w:bCs/>
                <w:color w:val="080C0C"/>
                <w:lang w:val="it-IT"/>
              </w:rPr>
              <w:t>Hapi 4.</w:t>
            </w:r>
            <w:r w:rsidRPr="00A56467">
              <w:rPr>
                <w:color w:val="080C0C"/>
                <w:lang w:val="it-IT"/>
              </w:rPr>
              <w:t xml:space="preserve"> Punë e pavarur</w:t>
            </w:r>
          </w:p>
          <w:p w14:paraId="52C53858" w14:textId="77777777" w:rsidR="00A56467" w:rsidRPr="00A56467" w:rsidRDefault="00A56467" w:rsidP="00A56467">
            <w:pPr>
              <w:pStyle w:val="NoSpacing"/>
              <w:rPr>
                <w:color w:val="080C0C"/>
                <w:lang w:val="it-IT"/>
              </w:rPr>
            </w:pPr>
            <w:r w:rsidRPr="00A56467">
              <w:rPr>
                <w:color w:val="080C0C"/>
                <w:lang w:val="it-IT"/>
              </w:rPr>
              <w:t>Mësuesja udhëzon nxënësit për të punuar ushtrimet në vazhdimësi.</w:t>
            </w:r>
          </w:p>
          <w:p w14:paraId="730F602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ushtrimin 1 nxënësi plotëson fjalët e fjalive me shkronjat që mungojnë.</w:t>
            </w:r>
          </w:p>
          <w:p w14:paraId="2FE8D6B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ushtrimin 2 nxënësi plotësojnë me fjalët ndihmëse duke krijuar grupe fjalësh: mbin bari, bleu bukën, mban librin, bëri bukën.</w:t>
            </w:r>
          </w:p>
          <w:p w14:paraId="128211CF" w14:textId="77777777" w:rsidR="00A56467" w:rsidRPr="00A56467" w:rsidRDefault="00A56467" w:rsidP="00A56467">
            <w:pPr>
              <w:pStyle w:val="NoSpacing"/>
              <w:rPr>
                <w:color w:val="080C0C"/>
                <w:lang w:val="it-IT"/>
              </w:rPr>
            </w:pPr>
            <w:r w:rsidRPr="001145C5">
              <w:rPr>
                <w:b/>
                <w:bCs/>
                <w:color w:val="080C0C"/>
                <w:lang w:val="it-IT"/>
              </w:rPr>
              <w:t>Hapi 5.</w:t>
            </w:r>
            <w:r w:rsidRPr="00A56467">
              <w:rPr>
                <w:color w:val="080C0C"/>
                <w:lang w:val="it-IT"/>
              </w:rPr>
              <w:t xml:space="preserve"> Punë në grupe</w:t>
            </w:r>
          </w:p>
          <w:p w14:paraId="22F1F82F" w14:textId="77777777" w:rsidR="00A56467" w:rsidRPr="00A56467" w:rsidRDefault="00A56467" w:rsidP="00A56467">
            <w:pPr>
              <w:pStyle w:val="NoSpacing"/>
              <w:rPr>
                <w:color w:val="080C0C"/>
                <w:lang w:val="it-IT"/>
              </w:rPr>
            </w:pPr>
            <w:r w:rsidRPr="00A56467">
              <w:rPr>
                <w:color w:val="080C0C"/>
                <w:lang w:val="it-IT"/>
              </w:rPr>
              <w:t>Nxënësit janë përgatitur me disa mjete për të krijuar plakun prej bore. Për këtë secili grup ka këto mjete: karton me ngjyrë të zezë dhe të bardhë, letër portokalli, ngjitës, furçë, bojë, shkopinj druri, kopsa.</w:t>
            </w:r>
          </w:p>
          <w:p w14:paraId="37CAEF94" w14:textId="77777777" w:rsidR="00A56467" w:rsidRPr="00A56467" w:rsidRDefault="00A56467" w:rsidP="00A56467">
            <w:pPr>
              <w:pStyle w:val="NoSpacing"/>
              <w:rPr>
                <w:color w:val="080C0C"/>
                <w:lang w:val="it-IT"/>
              </w:rPr>
            </w:pPr>
            <w:r w:rsidRPr="00A56467">
              <w:rPr>
                <w:color w:val="080C0C"/>
                <w:lang w:val="it-IT"/>
              </w:rPr>
              <w:lastRenderedPageBreak/>
              <w:t>Duke u ndalur edhe tek hapat në tekst mësuesja demostron punën para klasës dhe më pas nxënësit punojnë në grupe. Mësuesja vëzhgon punën e tyre duke dhënë sugjerimet dhe ndihmën e saj.</w:t>
            </w:r>
          </w:p>
          <w:p w14:paraId="7F55C5B2" w14:textId="77777777" w:rsidR="00A56467" w:rsidRPr="00A56467" w:rsidRDefault="00A56467" w:rsidP="00A56467">
            <w:pPr>
              <w:pStyle w:val="NoSpacing"/>
              <w:rPr>
                <w:color w:val="080C0C"/>
                <w:lang w:val="it-IT"/>
              </w:rPr>
            </w:pPr>
            <w:r w:rsidRPr="00A56467">
              <w:rPr>
                <w:color w:val="080C0C"/>
                <w:lang w:val="it-IT"/>
              </w:rPr>
              <w:t>Përfaqësuesit e grupeve prezantojnë punën para klasës.</w:t>
            </w:r>
          </w:p>
          <w:p w14:paraId="7416E10A" w14:textId="77777777" w:rsidR="001145C5" w:rsidRDefault="001145C5" w:rsidP="00A56467">
            <w:pPr>
              <w:pStyle w:val="NoSpacing"/>
              <w:rPr>
                <w:color w:val="080C0C"/>
                <w:lang w:val="it-IT"/>
              </w:rPr>
            </w:pPr>
          </w:p>
          <w:p w14:paraId="188E4211" w14:textId="67EC6CCD" w:rsidR="00A56467" w:rsidRPr="001145C5" w:rsidRDefault="00A56467" w:rsidP="00A56467">
            <w:pPr>
              <w:pStyle w:val="NoSpacing"/>
              <w:rPr>
                <w:b/>
                <w:bCs/>
                <w:color w:val="080C0C"/>
                <w:lang w:val="it-IT"/>
              </w:rPr>
            </w:pPr>
            <w:r w:rsidRPr="001145C5">
              <w:rPr>
                <w:b/>
                <w:bCs/>
                <w:color w:val="080C0C"/>
                <w:lang w:val="it-IT"/>
              </w:rPr>
              <w:t>Prezantimi dhe demonstrimi i rezultateve të arritura</w:t>
            </w:r>
          </w:p>
          <w:p w14:paraId="24893828" w14:textId="77777777" w:rsidR="00A56467" w:rsidRPr="00A56467" w:rsidRDefault="00A56467" w:rsidP="00A56467">
            <w:pPr>
              <w:pStyle w:val="NoSpacing"/>
              <w:rPr>
                <w:color w:val="080C0C"/>
                <w:lang w:val="it-IT"/>
              </w:rPr>
            </w:pPr>
            <w:r w:rsidRPr="00A56467">
              <w:rPr>
                <w:color w:val="080C0C"/>
                <w:lang w:val="it-IT"/>
              </w:rPr>
              <w:t>Ushtrohen nxënësit të shkruajnë fjali të plota më grupet e fjalëve: mbin bari, bleu bukën, mban librin, bëri bukën</w:t>
            </w:r>
          </w:p>
          <w:p w14:paraId="3F3C0FED" w14:textId="2CC44468" w:rsidR="00A56467" w:rsidRPr="00A56467" w:rsidRDefault="00A56467" w:rsidP="00A56467">
            <w:pPr>
              <w:pStyle w:val="NoSpacing"/>
              <w:rPr>
                <w:color w:val="080C0C"/>
                <w:lang w:val="it-IT"/>
              </w:rPr>
            </w:pPr>
            <w:r w:rsidRPr="00A56467">
              <w:rPr>
                <w:color w:val="080C0C"/>
                <w:lang w:val="it-IT"/>
              </w:rPr>
              <w:t>Mësuesja kontrollon dhe bën vlerësimet përkatëse.</w:t>
            </w:r>
          </w:p>
          <w:p w14:paraId="7F074042" w14:textId="77777777" w:rsidR="001145C5" w:rsidRDefault="001145C5" w:rsidP="00A56467">
            <w:pPr>
              <w:pStyle w:val="NoSpacing"/>
              <w:rPr>
                <w:color w:val="080C0C"/>
                <w:lang w:val="it-IT"/>
              </w:rPr>
            </w:pPr>
          </w:p>
          <w:p w14:paraId="7E3BD62E" w14:textId="704415DA" w:rsidR="00A56467" w:rsidRPr="001145C5" w:rsidRDefault="00A56467" w:rsidP="00A56467">
            <w:pPr>
              <w:pStyle w:val="NoSpacing"/>
              <w:rPr>
                <w:b/>
                <w:bCs/>
                <w:color w:val="080C0C"/>
                <w:lang w:val="it-IT"/>
              </w:rPr>
            </w:pPr>
            <w:r w:rsidRPr="001145C5">
              <w:rPr>
                <w:b/>
                <w:bCs/>
                <w:color w:val="080C0C"/>
                <w:lang w:val="it-IT"/>
              </w:rPr>
              <w:t>Vlerësohen nxënësit për:</w:t>
            </w:r>
          </w:p>
          <w:p w14:paraId="58948FC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Leximin e pjesës.</w:t>
            </w:r>
          </w:p>
          <w:p w14:paraId="565DBDA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Dallimin e shkronjës B në tekst.</w:t>
            </w:r>
          </w:p>
          <w:p w14:paraId="6541BE7B"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Përgjigjet me fjali të thjeshta të pyetjeve rreth tekstit.</w:t>
            </w:r>
          </w:p>
          <w:p w14:paraId="2635567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Analizën e fjalive.</w:t>
            </w:r>
          </w:p>
          <w:p w14:paraId="189BA9B7" w14:textId="5439174A"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 xml:space="preserve">Plotësimin e fjalëve e grupeve të fjalëve me shkronja e fjalë që mungojnë. </w:t>
            </w:r>
          </w:p>
          <w:p w14:paraId="26CA813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Shfaqjen e besimit e vullnetit për të punuar.</w:t>
            </w:r>
          </w:p>
          <w:p w14:paraId="736DA5AA" w14:textId="77777777" w:rsidR="001145C5" w:rsidRDefault="001145C5" w:rsidP="00A56467">
            <w:pPr>
              <w:pStyle w:val="NoSpacing"/>
              <w:rPr>
                <w:color w:val="080C0C"/>
                <w:lang w:val="it-IT"/>
              </w:rPr>
            </w:pPr>
          </w:p>
          <w:p w14:paraId="41CBC324" w14:textId="2D3F60B4" w:rsidR="00A56467" w:rsidRPr="001145C5" w:rsidRDefault="00A56467" w:rsidP="00A56467">
            <w:pPr>
              <w:pStyle w:val="NoSpacing"/>
              <w:rPr>
                <w:b/>
                <w:bCs/>
                <w:color w:val="080C0C"/>
                <w:lang w:val="it-IT"/>
              </w:rPr>
            </w:pPr>
            <w:r w:rsidRPr="001145C5">
              <w:rPr>
                <w:b/>
                <w:bCs/>
                <w:color w:val="080C0C"/>
                <w:lang w:val="it-IT"/>
              </w:rPr>
              <w:t>Detyrë shtëpie:</w:t>
            </w:r>
          </w:p>
          <w:p w14:paraId="410A23B4" w14:textId="77777777" w:rsidR="00A56467" w:rsidRPr="00A56467" w:rsidRDefault="00A56467" w:rsidP="00A56467">
            <w:pPr>
              <w:pStyle w:val="NoSpacing"/>
              <w:rPr>
                <w:color w:val="080C0C"/>
                <w:lang w:val="it-IT"/>
              </w:rPr>
            </w:pPr>
            <w:r w:rsidRPr="00A56467">
              <w:rPr>
                <w:color w:val="080C0C"/>
                <w:lang w:val="it-IT"/>
              </w:rPr>
              <w:t>1.</w:t>
            </w:r>
            <w:r w:rsidRPr="00A56467">
              <w:rPr>
                <w:color w:val="080C0C"/>
                <w:lang w:val="it-IT"/>
              </w:rPr>
              <w:tab/>
              <w:t>Lexo disa herë faqen.</w:t>
            </w:r>
          </w:p>
          <w:p w14:paraId="3D08923F" w14:textId="77777777" w:rsidR="00A56467" w:rsidRPr="00A56467" w:rsidRDefault="00A56467" w:rsidP="00A56467">
            <w:pPr>
              <w:pStyle w:val="NoSpacing"/>
              <w:rPr>
                <w:color w:val="080C0C"/>
                <w:lang w:val="it-IT"/>
              </w:rPr>
            </w:pPr>
            <w:r w:rsidRPr="00A56467">
              <w:rPr>
                <w:color w:val="080C0C"/>
                <w:lang w:val="it-IT"/>
              </w:rPr>
              <w:t>2.</w:t>
            </w:r>
            <w:r w:rsidRPr="00A56467">
              <w:rPr>
                <w:color w:val="080C0C"/>
                <w:lang w:val="it-IT"/>
              </w:rPr>
              <w:tab/>
              <w:t>Shkruaj tekstin “BORA E PARË” dhe ilustroje me vizatim.</w:t>
            </w:r>
          </w:p>
          <w:p w14:paraId="0A78298E" w14:textId="0CDF5D45" w:rsidR="0053526F" w:rsidRDefault="00A56467" w:rsidP="00A56467">
            <w:pPr>
              <w:pStyle w:val="NoSpacing"/>
              <w:rPr>
                <w:color w:val="080C0C"/>
                <w:lang w:val="it-IT"/>
              </w:rPr>
            </w:pPr>
            <w:r w:rsidRPr="00A56467">
              <w:rPr>
                <w:color w:val="080C0C"/>
                <w:lang w:val="it-IT"/>
              </w:rPr>
              <w:t>3.</w:t>
            </w:r>
            <w:r w:rsidRPr="00A56467">
              <w:rPr>
                <w:color w:val="080C0C"/>
                <w:lang w:val="it-IT"/>
              </w:rPr>
              <w:tab/>
              <w:t>Analizo një nga fjalitë e tekstit.</w:t>
            </w:r>
          </w:p>
          <w:p w14:paraId="3EDED892" w14:textId="77777777" w:rsidR="0053526F" w:rsidRDefault="0053526F" w:rsidP="00DB2BEA">
            <w:pPr>
              <w:pStyle w:val="NoSpacing"/>
              <w:rPr>
                <w:color w:val="080C0C"/>
                <w:lang w:val="it-IT"/>
              </w:rPr>
            </w:pPr>
          </w:p>
          <w:p w14:paraId="0627246C" w14:textId="77777777" w:rsidR="0053526F" w:rsidRDefault="0053526F" w:rsidP="00DB2BEA">
            <w:pPr>
              <w:pStyle w:val="NoSpacing"/>
              <w:rPr>
                <w:color w:val="080C0C"/>
                <w:lang w:val="it-IT"/>
              </w:rPr>
            </w:pPr>
          </w:p>
          <w:p w14:paraId="26ACEC5F" w14:textId="77777777" w:rsidR="0053526F" w:rsidRDefault="0053526F" w:rsidP="00DB2BEA">
            <w:pPr>
              <w:pStyle w:val="NoSpacing"/>
              <w:rPr>
                <w:color w:val="080C0C"/>
                <w:lang w:val="it-IT"/>
              </w:rPr>
            </w:pPr>
          </w:p>
          <w:p w14:paraId="5F515BDC" w14:textId="77777777" w:rsidR="0053526F" w:rsidRDefault="0053526F" w:rsidP="00DB2BEA">
            <w:pPr>
              <w:pStyle w:val="NoSpacing"/>
              <w:rPr>
                <w:color w:val="080C0C"/>
                <w:lang w:val="it-IT"/>
              </w:rPr>
            </w:pPr>
          </w:p>
          <w:p w14:paraId="4F3DEC60" w14:textId="77777777" w:rsidR="0053526F" w:rsidRDefault="0053526F" w:rsidP="00DB2BEA">
            <w:pPr>
              <w:pStyle w:val="NoSpacing"/>
              <w:rPr>
                <w:color w:val="080C0C"/>
                <w:lang w:val="it-IT"/>
              </w:rPr>
            </w:pPr>
          </w:p>
          <w:p w14:paraId="15A1F678" w14:textId="77777777" w:rsidR="0053526F" w:rsidRDefault="0053526F" w:rsidP="00DB2BEA">
            <w:pPr>
              <w:pStyle w:val="NoSpacing"/>
              <w:rPr>
                <w:color w:val="080C0C"/>
                <w:lang w:val="it-IT"/>
              </w:rPr>
            </w:pPr>
          </w:p>
          <w:p w14:paraId="01791A09" w14:textId="77777777" w:rsidR="0053526F" w:rsidRDefault="0053526F" w:rsidP="00DB2BEA">
            <w:pPr>
              <w:pStyle w:val="NoSpacing"/>
              <w:rPr>
                <w:color w:val="080C0C"/>
                <w:lang w:val="it-IT"/>
              </w:rPr>
            </w:pPr>
          </w:p>
          <w:p w14:paraId="1DE886D7" w14:textId="77777777" w:rsidR="0053526F" w:rsidRDefault="0053526F" w:rsidP="00DB2BEA">
            <w:pPr>
              <w:pStyle w:val="NoSpacing"/>
              <w:rPr>
                <w:color w:val="080C0C"/>
                <w:lang w:val="it-IT"/>
              </w:rPr>
            </w:pPr>
          </w:p>
          <w:p w14:paraId="7C89A917" w14:textId="77777777" w:rsidR="0053526F" w:rsidRDefault="0053526F" w:rsidP="00DB2BEA">
            <w:pPr>
              <w:pStyle w:val="NoSpacing"/>
              <w:rPr>
                <w:color w:val="080C0C"/>
                <w:lang w:val="it-IT"/>
              </w:rPr>
            </w:pPr>
          </w:p>
          <w:p w14:paraId="4828CB88" w14:textId="77777777" w:rsidR="0053526F" w:rsidRDefault="0053526F" w:rsidP="00DB2BEA">
            <w:pPr>
              <w:pStyle w:val="NoSpacing"/>
              <w:rPr>
                <w:color w:val="080C0C"/>
                <w:lang w:val="it-IT"/>
              </w:rPr>
            </w:pPr>
          </w:p>
          <w:p w14:paraId="6014FF7D" w14:textId="77777777" w:rsidR="0053526F" w:rsidRDefault="0053526F" w:rsidP="00DB2BEA">
            <w:pPr>
              <w:pStyle w:val="NoSpacing"/>
              <w:rPr>
                <w:color w:val="080C0C"/>
                <w:lang w:val="it-IT"/>
              </w:rPr>
            </w:pPr>
          </w:p>
          <w:p w14:paraId="209A4B82" w14:textId="77777777" w:rsidR="0053526F" w:rsidRDefault="0053526F" w:rsidP="00DB2BEA">
            <w:pPr>
              <w:pStyle w:val="NoSpacing"/>
              <w:rPr>
                <w:color w:val="080C0C"/>
                <w:lang w:val="it-IT"/>
              </w:rPr>
            </w:pPr>
          </w:p>
          <w:p w14:paraId="5A4F7FAF" w14:textId="77777777" w:rsidR="0053526F" w:rsidRDefault="0053526F" w:rsidP="00DB2BEA">
            <w:pPr>
              <w:pStyle w:val="NoSpacing"/>
              <w:rPr>
                <w:color w:val="080C0C"/>
                <w:lang w:val="it-IT"/>
              </w:rPr>
            </w:pPr>
          </w:p>
          <w:p w14:paraId="36E24506" w14:textId="77777777" w:rsidR="0053526F" w:rsidRDefault="0053526F" w:rsidP="00DB2BEA">
            <w:pPr>
              <w:pStyle w:val="NoSpacing"/>
              <w:rPr>
                <w:color w:val="080C0C"/>
                <w:lang w:val="it-IT"/>
              </w:rPr>
            </w:pPr>
          </w:p>
          <w:p w14:paraId="217ED8F7" w14:textId="77777777" w:rsidR="0053526F" w:rsidRDefault="0053526F" w:rsidP="00DB2BEA">
            <w:pPr>
              <w:pStyle w:val="NoSpacing"/>
              <w:rPr>
                <w:color w:val="080C0C"/>
                <w:lang w:val="it-IT"/>
              </w:rPr>
            </w:pPr>
          </w:p>
          <w:p w14:paraId="1A5630C8" w14:textId="77777777" w:rsidR="0053526F" w:rsidRDefault="0053526F" w:rsidP="00DB2BEA">
            <w:pPr>
              <w:pStyle w:val="NoSpacing"/>
              <w:rPr>
                <w:color w:val="080C0C"/>
                <w:lang w:val="it-IT"/>
              </w:rPr>
            </w:pPr>
          </w:p>
          <w:p w14:paraId="779A3335" w14:textId="77777777" w:rsidR="0053526F" w:rsidRDefault="0053526F" w:rsidP="00DB2BEA">
            <w:pPr>
              <w:pStyle w:val="NoSpacing"/>
              <w:rPr>
                <w:color w:val="080C0C"/>
                <w:lang w:val="it-IT"/>
              </w:rPr>
            </w:pPr>
          </w:p>
          <w:p w14:paraId="71AB6E30" w14:textId="77777777" w:rsidR="0053526F" w:rsidRDefault="0053526F" w:rsidP="00DB2BEA">
            <w:pPr>
              <w:pStyle w:val="NoSpacing"/>
              <w:rPr>
                <w:color w:val="080C0C"/>
                <w:lang w:val="it-IT"/>
              </w:rPr>
            </w:pPr>
          </w:p>
          <w:p w14:paraId="58AF240B" w14:textId="77777777" w:rsidR="0053526F" w:rsidRDefault="0053526F" w:rsidP="00DB2BEA">
            <w:pPr>
              <w:pStyle w:val="NoSpacing"/>
              <w:rPr>
                <w:color w:val="080C0C"/>
                <w:lang w:val="it-IT"/>
              </w:rPr>
            </w:pPr>
          </w:p>
          <w:p w14:paraId="52069688" w14:textId="77777777" w:rsidR="0053526F" w:rsidRDefault="0053526F" w:rsidP="00DB2BEA">
            <w:pPr>
              <w:pStyle w:val="NoSpacing"/>
              <w:rPr>
                <w:color w:val="080C0C"/>
                <w:lang w:val="it-IT"/>
              </w:rPr>
            </w:pPr>
          </w:p>
          <w:p w14:paraId="61C9C5C2" w14:textId="77777777" w:rsidR="0053526F" w:rsidRPr="00112C98" w:rsidRDefault="0053526F" w:rsidP="00DB2BEA">
            <w:pPr>
              <w:pStyle w:val="NoSpacing"/>
              <w:rPr>
                <w:color w:val="080C0C"/>
                <w:lang w:val="it-IT"/>
              </w:rPr>
            </w:pPr>
          </w:p>
        </w:tc>
      </w:tr>
    </w:tbl>
    <w:p w14:paraId="15572CA8" w14:textId="77777777" w:rsidR="0053526F" w:rsidRDefault="0053526F" w:rsidP="0053526F">
      <w:pPr>
        <w:rPr>
          <w:lang w:val="it-IT"/>
        </w:rPr>
      </w:pPr>
    </w:p>
    <w:p w14:paraId="4C58D6BD" w14:textId="77777777" w:rsidR="0053526F" w:rsidRDefault="0053526F" w:rsidP="0053526F">
      <w:pPr>
        <w:rPr>
          <w:lang w:val="it-IT"/>
        </w:rPr>
      </w:pPr>
    </w:p>
    <w:p w14:paraId="0732E2DC"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960FA87" w14:textId="77777777" w:rsidTr="00DB2BEA">
        <w:trPr>
          <w:trHeight w:val="206"/>
        </w:trPr>
        <w:tc>
          <w:tcPr>
            <w:tcW w:w="10105" w:type="dxa"/>
            <w:tcBorders>
              <w:top w:val="single" w:sz="8" w:space="0" w:color="000000"/>
              <w:bottom w:val="nil"/>
            </w:tcBorders>
            <w:shd w:val="clear" w:color="auto" w:fill="000000"/>
            <w:hideMark/>
          </w:tcPr>
          <w:p w14:paraId="4635CF5D" w14:textId="7406FEEB"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1145C5">
              <w:rPr>
                <w:rFonts w:ascii="Times New Roman" w:eastAsia="MS Mincho" w:hAnsi="Times New Roman" w:cs="Times New Roman"/>
                <w:b/>
                <w:bCs/>
                <w:color w:val="0D0D0D"/>
                <w:sz w:val="24"/>
                <w:szCs w:val="24"/>
                <w:lang w:val="sq-AL"/>
              </w:rPr>
              <w:t xml:space="preserve"> 83</w:t>
            </w:r>
            <w:r>
              <w:rPr>
                <w:rFonts w:ascii="Times New Roman" w:eastAsia="MS Mincho" w:hAnsi="Times New Roman" w:cs="Times New Roman"/>
                <w:b/>
                <w:bCs/>
                <w:color w:val="0D0D0D"/>
                <w:sz w:val="24"/>
                <w:szCs w:val="24"/>
                <w:lang w:val="sq-AL"/>
              </w:rPr>
              <w:t xml:space="preserve">  </w:t>
            </w:r>
          </w:p>
        </w:tc>
      </w:tr>
      <w:tr w:rsidR="0053526F" w:rsidRPr="00112C98" w14:paraId="75F6650B" w14:textId="77777777" w:rsidTr="00DB2BEA">
        <w:trPr>
          <w:trHeight w:val="379"/>
        </w:trPr>
        <w:tc>
          <w:tcPr>
            <w:tcW w:w="10105" w:type="dxa"/>
            <w:tcBorders>
              <w:top w:val="single" w:sz="8" w:space="0" w:color="000000"/>
              <w:bottom w:val="single" w:sz="8" w:space="0" w:color="000000"/>
            </w:tcBorders>
            <w:hideMark/>
          </w:tcPr>
          <w:p w14:paraId="3877DB6B" w14:textId="6420CD4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929718F"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468053E" w14:textId="77777777" w:rsidTr="00DB2BEA">
        <w:trPr>
          <w:trHeight w:val="2390"/>
        </w:trPr>
        <w:tc>
          <w:tcPr>
            <w:tcW w:w="10105" w:type="dxa"/>
            <w:tcBorders>
              <w:top w:val="nil"/>
            </w:tcBorders>
          </w:tcPr>
          <w:p w14:paraId="65AB0ABA" w14:textId="77777777" w:rsidR="00A56467" w:rsidRPr="001145C5" w:rsidRDefault="00A56467" w:rsidP="00A56467">
            <w:pPr>
              <w:pStyle w:val="NoSpacing"/>
              <w:rPr>
                <w:b/>
                <w:bCs/>
                <w:color w:val="080C0C"/>
                <w:lang w:val="it-IT"/>
              </w:rPr>
            </w:pPr>
            <w:r w:rsidRPr="001145C5">
              <w:rPr>
                <w:b/>
                <w:bCs/>
                <w:color w:val="080C0C"/>
                <w:lang w:val="it-IT"/>
              </w:rPr>
              <w:t>Tema mësimore:</w:t>
            </w:r>
          </w:p>
          <w:p w14:paraId="69A338D6" w14:textId="77777777" w:rsidR="001145C5" w:rsidRDefault="00A56467" w:rsidP="00A56467">
            <w:pPr>
              <w:pStyle w:val="NoSpacing"/>
              <w:rPr>
                <w:color w:val="080C0C"/>
                <w:lang w:val="it-IT"/>
              </w:rPr>
            </w:pPr>
            <w:r w:rsidRPr="00A56467">
              <w:rPr>
                <w:color w:val="080C0C"/>
                <w:lang w:val="it-IT"/>
              </w:rPr>
              <w:t>Tingujt, shkronjat, rrokjet, fjala, fjalia, shenjat e pikësimit, intonacioni, foljet ndihmëse kam dhe jam, emri, mbiemri, përemri.</w:t>
            </w:r>
            <w:r w:rsidRPr="00A56467">
              <w:rPr>
                <w:color w:val="080C0C"/>
                <w:lang w:val="it-IT"/>
              </w:rPr>
              <w:tab/>
            </w:r>
          </w:p>
          <w:p w14:paraId="61567FF6" w14:textId="77777777" w:rsidR="001145C5" w:rsidRDefault="001145C5" w:rsidP="00A56467">
            <w:pPr>
              <w:pStyle w:val="NoSpacing"/>
              <w:rPr>
                <w:color w:val="080C0C"/>
                <w:lang w:val="it-IT"/>
              </w:rPr>
            </w:pPr>
          </w:p>
          <w:p w14:paraId="6DC77A21" w14:textId="35C8544B" w:rsidR="00A56467" w:rsidRPr="00A56467" w:rsidRDefault="00A56467" w:rsidP="00A56467">
            <w:pPr>
              <w:pStyle w:val="NoSpacing"/>
              <w:rPr>
                <w:color w:val="080C0C"/>
                <w:lang w:val="it-IT"/>
              </w:rPr>
            </w:pPr>
            <w:r w:rsidRPr="001145C5">
              <w:rPr>
                <w:b/>
                <w:bCs/>
                <w:color w:val="080C0C"/>
                <w:lang w:val="it-IT"/>
              </w:rPr>
              <w:t>Rezultatet e të nxënit të temës:</w:t>
            </w:r>
            <w:r w:rsidRPr="00A56467">
              <w:rPr>
                <w:color w:val="080C0C"/>
                <w:lang w:val="it-IT"/>
              </w:rPr>
              <w:t xml:space="preserve"> Shkruan fjalë apo fjali për përmbajtjen e figurës apo vizatimit;</w:t>
            </w:r>
          </w:p>
          <w:p w14:paraId="672BD2BA" w14:textId="77777777" w:rsidR="001145C5" w:rsidRDefault="001145C5" w:rsidP="00A56467">
            <w:pPr>
              <w:pStyle w:val="NoSpacing"/>
              <w:rPr>
                <w:color w:val="080C0C"/>
                <w:lang w:val="it-IT"/>
              </w:rPr>
            </w:pPr>
          </w:p>
          <w:p w14:paraId="18A527CC" w14:textId="4E77DB7B" w:rsidR="00A56467" w:rsidRPr="001145C5" w:rsidRDefault="00A56467" w:rsidP="00A56467">
            <w:pPr>
              <w:pStyle w:val="NoSpacing"/>
              <w:rPr>
                <w:b/>
                <w:bCs/>
                <w:color w:val="080C0C"/>
                <w:lang w:val="it-IT"/>
              </w:rPr>
            </w:pPr>
            <w:r w:rsidRPr="001145C5">
              <w:rPr>
                <w:b/>
                <w:bCs/>
                <w:color w:val="080C0C"/>
                <w:lang w:val="it-IT"/>
              </w:rPr>
              <w:t>Kontributi në rezultatet për kompetencat kryesore të shkallës:</w:t>
            </w:r>
          </w:p>
          <w:p w14:paraId="0EBE3A16" w14:textId="32C7143E" w:rsidR="001145C5" w:rsidRDefault="00A56467" w:rsidP="001145C5">
            <w:pPr>
              <w:pStyle w:val="NoSpacing"/>
              <w:rPr>
                <w:color w:val="080C0C"/>
                <w:lang w:val="it-IT"/>
              </w:rPr>
            </w:pPr>
            <w:r w:rsidRPr="00A56467">
              <w:rPr>
                <w:color w:val="080C0C"/>
                <w:lang w:val="it-IT"/>
              </w:rPr>
              <w:t>1, 3, 5; II.7; III. 2, 3; IV.5; V.5;</w:t>
            </w:r>
            <w:r w:rsidRPr="00A56467">
              <w:rPr>
                <w:color w:val="080C0C"/>
                <w:lang w:val="it-IT"/>
              </w:rPr>
              <w:tab/>
            </w:r>
          </w:p>
          <w:p w14:paraId="12F46E7D" w14:textId="21C4C2F7" w:rsidR="00A56467" w:rsidRPr="001145C5" w:rsidRDefault="00A56467" w:rsidP="001145C5">
            <w:pPr>
              <w:pStyle w:val="NoSpacing"/>
              <w:rPr>
                <w:b/>
                <w:bCs/>
                <w:color w:val="080C0C"/>
                <w:lang w:val="it-IT"/>
              </w:rPr>
            </w:pPr>
            <w:r w:rsidRPr="001145C5">
              <w:rPr>
                <w:b/>
                <w:bCs/>
                <w:color w:val="080C0C"/>
                <w:lang w:val="it-IT"/>
              </w:rPr>
              <w:t>Kontributi në rezultatet e fushës së kurrikulës:</w:t>
            </w:r>
          </w:p>
          <w:p w14:paraId="463F7FC9" w14:textId="77777777" w:rsidR="00A56467" w:rsidRPr="00A56467" w:rsidRDefault="00A56467" w:rsidP="00A56467">
            <w:pPr>
              <w:pStyle w:val="NoSpacing"/>
              <w:rPr>
                <w:color w:val="080C0C"/>
                <w:lang w:val="it-IT"/>
              </w:rPr>
            </w:pPr>
            <w:r w:rsidRPr="00A56467">
              <w:rPr>
                <w:color w:val="080C0C"/>
                <w:lang w:val="it-IT"/>
              </w:rPr>
              <w:t>1.1, 2, 4, 7; 2.1, 2, 3, 4, 8; 3.1</w:t>
            </w:r>
          </w:p>
          <w:p w14:paraId="4CB7F032" w14:textId="77777777" w:rsidR="001145C5" w:rsidRDefault="001145C5" w:rsidP="00A56467">
            <w:pPr>
              <w:pStyle w:val="NoSpacing"/>
              <w:rPr>
                <w:color w:val="080C0C"/>
                <w:lang w:val="it-IT"/>
              </w:rPr>
            </w:pPr>
          </w:p>
          <w:p w14:paraId="0D161BB6" w14:textId="6A6C02E5" w:rsidR="00A56467" w:rsidRPr="001145C5" w:rsidRDefault="00A56467" w:rsidP="00A56467">
            <w:pPr>
              <w:pStyle w:val="NoSpacing"/>
              <w:rPr>
                <w:b/>
                <w:bCs/>
                <w:color w:val="080C0C"/>
                <w:lang w:val="it-IT"/>
              </w:rPr>
            </w:pPr>
            <w:r w:rsidRPr="001145C5">
              <w:rPr>
                <w:b/>
                <w:bCs/>
                <w:color w:val="080C0C"/>
                <w:lang w:val="it-IT"/>
              </w:rPr>
              <w:t>Njësia mësimore:</w:t>
            </w:r>
          </w:p>
          <w:p w14:paraId="0E41E9DE" w14:textId="77777777" w:rsidR="001145C5" w:rsidRDefault="00A56467" w:rsidP="00A56467">
            <w:pPr>
              <w:pStyle w:val="NoSpacing"/>
              <w:rPr>
                <w:color w:val="080C0C"/>
                <w:lang w:val="it-IT"/>
              </w:rPr>
            </w:pPr>
            <w:r w:rsidRPr="00A56467">
              <w:rPr>
                <w:color w:val="080C0C"/>
                <w:lang w:val="it-IT"/>
              </w:rPr>
              <w:t>Fletore pune, faqja 62 – 63</w:t>
            </w:r>
            <w:r w:rsidRPr="00A56467">
              <w:rPr>
                <w:color w:val="080C0C"/>
                <w:lang w:val="it-IT"/>
              </w:rPr>
              <w:tab/>
            </w:r>
          </w:p>
          <w:p w14:paraId="0039DC37" w14:textId="77777777" w:rsidR="001145C5" w:rsidRDefault="001145C5" w:rsidP="00A56467">
            <w:pPr>
              <w:pStyle w:val="NoSpacing"/>
              <w:rPr>
                <w:color w:val="080C0C"/>
                <w:lang w:val="it-IT"/>
              </w:rPr>
            </w:pPr>
          </w:p>
          <w:p w14:paraId="1D1B067E" w14:textId="77777777" w:rsidR="00A56467" w:rsidRPr="001145C5" w:rsidRDefault="00A56467" w:rsidP="00A56467">
            <w:pPr>
              <w:pStyle w:val="NoSpacing"/>
              <w:rPr>
                <w:b/>
                <w:bCs/>
                <w:color w:val="080C0C"/>
                <w:lang w:val="it-IT"/>
              </w:rPr>
            </w:pPr>
            <w:r w:rsidRPr="001145C5">
              <w:rPr>
                <w:b/>
                <w:bCs/>
                <w:color w:val="080C0C"/>
                <w:lang w:val="it-IT"/>
              </w:rPr>
              <w:t>Rezultatet e të nxënit të orës mësimore:</w:t>
            </w:r>
          </w:p>
          <w:p w14:paraId="30D4E292" w14:textId="77777777" w:rsidR="00A56467" w:rsidRPr="00A56467" w:rsidRDefault="00A56467" w:rsidP="00A56467">
            <w:pPr>
              <w:pStyle w:val="NoSpacing"/>
              <w:rPr>
                <w:color w:val="080C0C"/>
                <w:lang w:val="it-IT"/>
              </w:rPr>
            </w:pPr>
            <w:r w:rsidRPr="00A56467">
              <w:rPr>
                <w:color w:val="080C0C"/>
                <w:lang w:val="it-IT"/>
              </w:rPr>
              <w:t>Nxënësi:</w:t>
            </w:r>
          </w:p>
          <w:p w14:paraId="7204C9D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Modelon grafikun e shkronjës së madhe dhe të vogël të dorës B, b.</w:t>
            </w:r>
          </w:p>
          <w:p w14:paraId="3CC1006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Shkruan rrokje, fjalë e fjali me shkrim dore sipas modelit</w:t>
            </w:r>
          </w:p>
          <w:p w14:paraId="533A00A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Shkruan në formë të diktuar shkronjën B, b, rrokje e fjalë me shkrim dore.</w:t>
            </w:r>
          </w:p>
          <w:p w14:paraId="7338FE0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Kthen fjalitë nga shkrim shtypi në shkrim dore.</w:t>
            </w:r>
          </w:p>
          <w:p w14:paraId="6C77600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Lexon fjalë e fjali me shkrim dore.</w:t>
            </w:r>
          </w:p>
          <w:p w14:paraId="1EF23581" w14:textId="77777777" w:rsidR="001145C5" w:rsidRDefault="00A56467" w:rsidP="00A56467">
            <w:pPr>
              <w:pStyle w:val="NoSpacing"/>
              <w:rPr>
                <w:color w:val="080C0C"/>
                <w:lang w:val="it-IT"/>
              </w:rPr>
            </w:pPr>
            <w:r w:rsidRPr="00A56467">
              <w:rPr>
                <w:color w:val="080C0C"/>
                <w:lang w:val="it-IT"/>
              </w:rPr>
              <w:t></w:t>
            </w:r>
            <w:r w:rsidRPr="00A56467">
              <w:rPr>
                <w:color w:val="080C0C"/>
                <w:lang w:val="it-IT"/>
              </w:rPr>
              <w:tab/>
              <w:t>Shfaq besim e vullnet gjatë procesit të të shkruarit</w:t>
            </w:r>
            <w:r w:rsidRPr="00A56467">
              <w:rPr>
                <w:color w:val="080C0C"/>
                <w:lang w:val="it-IT"/>
              </w:rPr>
              <w:tab/>
            </w:r>
          </w:p>
          <w:p w14:paraId="6155C7F6" w14:textId="77777777" w:rsidR="001145C5" w:rsidRDefault="001145C5" w:rsidP="00A56467">
            <w:pPr>
              <w:pStyle w:val="NoSpacing"/>
              <w:rPr>
                <w:color w:val="080C0C"/>
                <w:lang w:val="it-IT"/>
              </w:rPr>
            </w:pPr>
          </w:p>
          <w:p w14:paraId="707B5918" w14:textId="77777777" w:rsidR="001145C5" w:rsidRPr="001145C5" w:rsidRDefault="001145C5" w:rsidP="001145C5">
            <w:pPr>
              <w:pStyle w:val="NoSpacing"/>
              <w:rPr>
                <w:b/>
                <w:bCs/>
                <w:color w:val="080C0C"/>
                <w:lang w:val="it-IT"/>
              </w:rPr>
            </w:pPr>
            <w:r w:rsidRPr="001145C5">
              <w:rPr>
                <w:b/>
                <w:bCs/>
                <w:color w:val="080C0C"/>
                <w:lang w:val="it-IT"/>
              </w:rPr>
              <w:t>Kriteret e suksesit:</w:t>
            </w:r>
          </w:p>
          <w:p w14:paraId="4715E0F5" w14:textId="77777777" w:rsidR="001145C5" w:rsidRPr="00A56467" w:rsidRDefault="001145C5" w:rsidP="001145C5">
            <w:pPr>
              <w:pStyle w:val="NoSpacing"/>
              <w:rPr>
                <w:color w:val="080C0C"/>
                <w:lang w:val="it-IT"/>
              </w:rPr>
            </w:pPr>
            <w:r w:rsidRPr="00A56467">
              <w:rPr>
                <w:color w:val="080C0C"/>
                <w:lang w:val="it-IT"/>
              </w:rPr>
              <w:t>Përcaktohen me nxënësit në klasë</w:t>
            </w:r>
          </w:p>
          <w:p w14:paraId="1B21886C" w14:textId="77777777" w:rsidR="001145C5" w:rsidRDefault="001145C5" w:rsidP="00A56467">
            <w:pPr>
              <w:pStyle w:val="NoSpacing"/>
              <w:rPr>
                <w:color w:val="080C0C"/>
                <w:lang w:val="it-IT"/>
              </w:rPr>
            </w:pPr>
          </w:p>
          <w:p w14:paraId="3AAC2A56" w14:textId="4CFB576D" w:rsidR="00A56467" w:rsidRPr="001145C5" w:rsidRDefault="00A56467" w:rsidP="00A56467">
            <w:pPr>
              <w:pStyle w:val="NoSpacing"/>
              <w:rPr>
                <w:b/>
                <w:bCs/>
                <w:color w:val="080C0C"/>
                <w:lang w:val="it-IT"/>
              </w:rPr>
            </w:pPr>
            <w:r w:rsidRPr="001145C5">
              <w:rPr>
                <w:b/>
                <w:bCs/>
                <w:color w:val="080C0C"/>
                <w:lang w:val="it-IT"/>
              </w:rPr>
              <w:t>Fjalë kyçe:</w:t>
            </w:r>
          </w:p>
          <w:p w14:paraId="79E102D3" w14:textId="77777777" w:rsidR="00A56467" w:rsidRPr="00A56467" w:rsidRDefault="00A56467" w:rsidP="00A56467">
            <w:pPr>
              <w:pStyle w:val="NoSpacing"/>
              <w:rPr>
                <w:color w:val="080C0C"/>
                <w:lang w:val="it-IT"/>
              </w:rPr>
            </w:pPr>
            <w:r w:rsidRPr="00A56467">
              <w:rPr>
                <w:color w:val="080C0C"/>
                <w:lang w:val="it-IT"/>
              </w:rPr>
              <w:t>shkronjat e dorës, rrokje, fjalë, fjali</w:t>
            </w:r>
          </w:p>
          <w:p w14:paraId="7037C7D3" w14:textId="77777777" w:rsidR="001145C5" w:rsidRDefault="00A56467" w:rsidP="00A56467">
            <w:pPr>
              <w:pStyle w:val="NoSpacing"/>
              <w:rPr>
                <w:color w:val="080C0C"/>
                <w:lang w:val="it-IT"/>
              </w:rPr>
            </w:pPr>
            <w:r w:rsidRPr="00A56467">
              <w:rPr>
                <w:color w:val="080C0C"/>
                <w:lang w:val="it-IT"/>
              </w:rPr>
              <w:tab/>
            </w:r>
          </w:p>
          <w:p w14:paraId="673B03E5" w14:textId="26F9E1EA" w:rsidR="00A56467" w:rsidRPr="001145C5" w:rsidRDefault="00A56467" w:rsidP="00A56467">
            <w:pPr>
              <w:pStyle w:val="NoSpacing"/>
              <w:rPr>
                <w:b/>
                <w:bCs/>
                <w:color w:val="080C0C"/>
                <w:lang w:val="it-IT"/>
              </w:rPr>
            </w:pPr>
            <w:r w:rsidRPr="001145C5">
              <w:rPr>
                <w:b/>
                <w:bCs/>
                <w:color w:val="080C0C"/>
                <w:lang w:val="it-IT"/>
              </w:rPr>
              <w:t>Teknika dhe strategji:</w:t>
            </w:r>
          </w:p>
          <w:p w14:paraId="5E11492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Dëgjimi i vëmendshëm</w:t>
            </w:r>
          </w:p>
          <w:p w14:paraId="5830124A"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Lojë</w:t>
            </w:r>
          </w:p>
          <w:p w14:paraId="473A98C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Rikujtim i njohurive të marra</w:t>
            </w:r>
          </w:p>
          <w:p w14:paraId="2E03890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Demostrim</w:t>
            </w:r>
          </w:p>
          <w:p w14:paraId="58AC5B4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Punë e pavarur</w:t>
            </w:r>
          </w:p>
          <w:p w14:paraId="6736CA8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Shkrim i lirë ( Diktim)</w:t>
            </w:r>
          </w:p>
          <w:p w14:paraId="09F3E049" w14:textId="77777777" w:rsidR="001145C5" w:rsidRDefault="001145C5" w:rsidP="00A56467">
            <w:pPr>
              <w:pStyle w:val="NoSpacing"/>
              <w:rPr>
                <w:color w:val="080C0C"/>
                <w:lang w:val="it-IT"/>
              </w:rPr>
            </w:pPr>
          </w:p>
          <w:p w14:paraId="75067A94" w14:textId="77777777" w:rsidR="001145C5" w:rsidRDefault="00A56467" w:rsidP="00A56467">
            <w:pPr>
              <w:pStyle w:val="NoSpacing"/>
              <w:rPr>
                <w:color w:val="080C0C"/>
                <w:lang w:val="it-IT"/>
              </w:rPr>
            </w:pPr>
            <w:r w:rsidRPr="001145C5">
              <w:rPr>
                <w:b/>
                <w:bCs/>
                <w:color w:val="080C0C"/>
                <w:lang w:val="it-IT"/>
              </w:rPr>
              <w:t>Burimet e informacionit dhe mjete:</w:t>
            </w:r>
            <w:r w:rsidRPr="00A56467">
              <w:rPr>
                <w:color w:val="080C0C"/>
                <w:lang w:val="it-IT"/>
              </w:rPr>
              <w:t xml:space="preserve"> fletorja e punës, grafiku i shkronjës B, b dhe shkronjave të mësuara të dorës, foto me figura fjalët e të cilave përmbajnë shkronjën B, b etiketa me rrokje e fjalë me shkrim dore, tabela plastike, fletë formati, bojra uji.</w:t>
            </w:r>
            <w:r w:rsidRPr="00A56467">
              <w:rPr>
                <w:color w:val="080C0C"/>
                <w:lang w:val="it-IT"/>
              </w:rPr>
              <w:tab/>
            </w:r>
          </w:p>
          <w:p w14:paraId="5CD840FB" w14:textId="77777777" w:rsidR="001145C5" w:rsidRDefault="001145C5" w:rsidP="00A56467">
            <w:pPr>
              <w:pStyle w:val="NoSpacing"/>
              <w:rPr>
                <w:color w:val="080C0C"/>
                <w:lang w:val="it-IT"/>
              </w:rPr>
            </w:pPr>
          </w:p>
          <w:p w14:paraId="3C0449B3" w14:textId="14996C31" w:rsidR="00A56467" w:rsidRPr="001145C5" w:rsidRDefault="00A56467" w:rsidP="00A56467">
            <w:pPr>
              <w:pStyle w:val="NoSpacing"/>
              <w:rPr>
                <w:b/>
                <w:bCs/>
                <w:color w:val="080C0C"/>
                <w:lang w:val="it-IT"/>
              </w:rPr>
            </w:pPr>
            <w:r w:rsidRPr="001145C5">
              <w:rPr>
                <w:b/>
                <w:bCs/>
                <w:color w:val="080C0C"/>
                <w:lang w:val="it-IT"/>
              </w:rPr>
              <w:t>Lidhja me fushat e tjera:</w:t>
            </w:r>
          </w:p>
          <w:p w14:paraId="0B8C3BC3" w14:textId="77777777" w:rsidR="00A56467" w:rsidRPr="00A56467" w:rsidRDefault="00A56467" w:rsidP="00A56467">
            <w:pPr>
              <w:pStyle w:val="NoSpacing"/>
              <w:rPr>
                <w:color w:val="080C0C"/>
                <w:lang w:val="it-IT"/>
              </w:rPr>
            </w:pPr>
            <w:r w:rsidRPr="00A56467">
              <w:rPr>
                <w:color w:val="080C0C"/>
                <w:lang w:val="it-IT"/>
              </w:rPr>
              <w:t>Shkencat e natyrës, Arte</w:t>
            </w:r>
          </w:p>
          <w:p w14:paraId="4A222FCE" w14:textId="77777777" w:rsidR="001145C5" w:rsidRDefault="001145C5" w:rsidP="00A56467">
            <w:pPr>
              <w:pStyle w:val="NoSpacing"/>
              <w:rPr>
                <w:color w:val="080C0C"/>
                <w:lang w:val="it-IT"/>
              </w:rPr>
            </w:pPr>
          </w:p>
          <w:p w14:paraId="79304589" w14:textId="77777777" w:rsidR="001145C5" w:rsidRDefault="001145C5" w:rsidP="00A56467">
            <w:pPr>
              <w:pStyle w:val="NoSpacing"/>
              <w:rPr>
                <w:color w:val="080C0C"/>
                <w:lang w:val="it-IT"/>
              </w:rPr>
            </w:pPr>
          </w:p>
          <w:p w14:paraId="1DDD5240" w14:textId="1C90C708" w:rsidR="00A56467" w:rsidRPr="001145C5" w:rsidRDefault="00A56467" w:rsidP="00A56467">
            <w:pPr>
              <w:pStyle w:val="NoSpacing"/>
              <w:rPr>
                <w:b/>
                <w:bCs/>
                <w:color w:val="080C0C"/>
                <w:lang w:val="it-IT"/>
              </w:rPr>
            </w:pPr>
            <w:r w:rsidRPr="001145C5">
              <w:rPr>
                <w:b/>
                <w:bCs/>
                <w:color w:val="080C0C"/>
                <w:lang w:val="it-IT"/>
              </w:rPr>
              <w:t>Lidhja me temat ndërkurrikulare:</w:t>
            </w:r>
          </w:p>
          <w:p w14:paraId="4EA933BF" w14:textId="77777777" w:rsidR="00A56467" w:rsidRPr="00A56467" w:rsidRDefault="00A56467" w:rsidP="00A56467">
            <w:pPr>
              <w:pStyle w:val="NoSpacing"/>
              <w:rPr>
                <w:color w:val="080C0C"/>
                <w:lang w:val="it-IT"/>
              </w:rPr>
            </w:pPr>
            <w:r w:rsidRPr="00A56467">
              <w:rPr>
                <w:color w:val="080C0C"/>
                <w:lang w:val="it-IT"/>
              </w:rPr>
              <w:t>Arsimi për zhvillim të qëndrueshëm</w:t>
            </w:r>
          </w:p>
          <w:p w14:paraId="333BF17C" w14:textId="77777777" w:rsidR="001145C5" w:rsidRDefault="001145C5" w:rsidP="00A56467">
            <w:pPr>
              <w:pStyle w:val="NoSpacing"/>
              <w:rPr>
                <w:color w:val="080C0C"/>
                <w:lang w:val="it-IT"/>
              </w:rPr>
            </w:pPr>
          </w:p>
          <w:p w14:paraId="4C32FFB3" w14:textId="4BE88B7C" w:rsidR="00A56467" w:rsidRPr="001145C5" w:rsidRDefault="00A56467" w:rsidP="00A56467">
            <w:pPr>
              <w:pStyle w:val="NoSpacing"/>
              <w:rPr>
                <w:b/>
                <w:bCs/>
                <w:color w:val="080C0C"/>
                <w:lang w:val="it-IT"/>
              </w:rPr>
            </w:pPr>
            <w:r w:rsidRPr="001145C5">
              <w:rPr>
                <w:b/>
                <w:bCs/>
                <w:color w:val="080C0C"/>
                <w:lang w:val="it-IT"/>
              </w:rPr>
              <w:t>Organizimi i orës së mësimit</w:t>
            </w:r>
          </w:p>
          <w:p w14:paraId="5B8863A5" w14:textId="77777777" w:rsidR="00A56467" w:rsidRPr="00A56467" w:rsidRDefault="00A56467" w:rsidP="00A56467">
            <w:pPr>
              <w:pStyle w:val="NoSpacing"/>
              <w:rPr>
                <w:color w:val="080C0C"/>
                <w:lang w:val="it-IT"/>
              </w:rPr>
            </w:pPr>
            <w:r w:rsidRPr="001145C5">
              <w:rPr>
                <w:b/>
                <w:bCs/>
                <w:color w:val="080C0C"/>
                <w:lang w:val="it-IT"/>
              </w:rPr>
              <w:t>Veprimtari paraprake.</w:t>
            </w:r>
            <w:r w:rsidRPr="00A56467">
              <w:rPr>
                <w:color w:val="080C0C"/>
                <w:lang w:val="it-IT"/>
              </w:rPr>
              <w:t xml:space="preserve"> Kënga e shkronjës B</w:t>
            </w:r>
          </w:p>
          <w:p w14:paraId="1A63A72E" w14:textId="77777777" w:rsidR="00A56467" w:rsidRPr="00A56467" w:rsidRDefault="00A56467" w:rsidP="00A56467">
            <w:pPr>
              <w:pStyle w:val="NoSpacing"/>
              <w:rPr>
                <w:color w:val="080C0C"/>
                <w:lang w:val="it-IT"/>
              </w:rPr>
            </w:pPr>
            <w:r w:rsidRPr="00A56467">
              <w:rPr>
                <w:color w:val="080C0C"/>
                <w:lang w:val="it-IT"/>
              </w:rPr>
              <w:t>Mësuesja vë në sfond këngën e shkronjës B dhe udhëzon nxënësit që të jenë të vëmendshëm dhe të mbajnë mend sa më shumë fjalë që kanë në përbërje shkronjën B nga teksti i këngës.</w:t>
            </w:r>
          </w:p>
          <w:p w14:paraId="7C115B4F" w14:textId="77777777" w:rsidR="00A56467" w:rsidRPr="00A56467" w:rsidRDefault="00A56467" w:rsidP="00A56467">
            <w:pPr>
              <w:pStyle w:val="NoSpacing"/>
              <w:rPr>
                <w:color w:val="080C0C"/>
                <w:lang w:val="it-IT"/>
              </w:rPr>
            </w:pPr>
            <w:r w:rsidRPr="00A56467">
              <w:rPr>
                <w:color w:val="080C0C"/>
                <w:lang w:val="it-IT"/>
              </w:rPr>
              <w:t>Në fund të këngës nxënësit plotësojnë thesin e fjalëve.</w:t>
            </w:r>
          </w:p>
          <w:p w14:paraId="40E8F077" w14:textId="77777777" w:rsidR="00A56467" w:rsidRPr="00A56467" w:rsidRDefault="00A56467" w:rsidP="00A56467">
            <w:pPr>
              <w:pStyle w:val="NoSpacing"/>
              <w:rPr>
                <w:color w:val="080C0C"/>
                <w:lang w:val="it-IT"/>
              </w:rPr>
            </w:pPr>
            <w:r w:rsidRPr="00A56467">
              <w:rPr>
                <w:color w:val="080C0C"/>
                <w:lang w:val="it-IT"/>
              </w:rPr>
              <w:t>balona bleta</w:t>
            </w:r>
          </w:p>
          <w:p w14:paraId="435DEE5B" w14:textId="77777777" w:rsidR="00A56467" w:rsidRPr="00A56467" w:rsidRDefault="00A56467" w:rsidP="00A56467">
            <w:pPr>
              <w:pStyle w:val="NoSpacing"/>
              <w:rPr>
                <w:color w:val="080C0C"/>
                <w:lang w:val="it-IT"/>
              </w:rPr>
            </w:pPr>
            <w:r w:rsidRPr="00A56467">
              <w:rPr>
                <w:color w:val="080C0C"/>
                <w:lang w:val="it-IT"/>
              </w:rPr>
              <w:t>babi biçikleta bufi</w:t>
            </w:r>
          </w:p>
          <w:p w14:paraId="058DECD5" w14:textId="77777777" w:rsidR="00A56467" w:rsidRPr="00A56467" w:rsidRDefault="00A56467" w:rsidP="00A56467">
            <w:pPr>
              <w:pStyle w:val="NoSpacing"/>
              <w:rPr>
                <w:color w:val="080C0C"/>
                <w:lang w:val="it-IT"/>
              </w:rPr>
            </w:pPr>
          </w:p>
          <w:p w14:paraId="30C35DB4" w14:textId="77777777" w:rsidR="00A56467" w:rsidRPr="00A56467" w:rsidRDefault="00A56467" w:rsidP="00A56467">
            <w:pPr>
              <w:pStyle w:val="NoSpacing"/>
              <w:rPr>
                <w:color w:val="080C0C"/>
                <w:lang w:val="it-IT"/>
              </w:rPr>
            </w:pPr>
            <w:r w:rsidRPr="001145C5">
              <w:rPr>
                <w:b/>
                <w:bCs/>
                <w:color w:val="080C0C"/>
                <w:lang w:val="it-IT"/>
              </w:rPr>
              <w:t>Veprimet në situatë Hapi 1</w:t>
            </w:r>
            <w:r w:rsidRPr="00A56467">
              <w:rPr>
                <w:color w:val="080C0C"/>
                <w:lang w:val="it-IT"/>
              </w:rPr>
              <w:t xml:space="preserve"> Lojë</w:t>
            </w:r>
          </w:p>
          <w:p w14:paraId="482349AB" w14:textId="6713C5DB" w:rsidR="00A56467" w:rsidRPr="00A56467" w:rsidRDefault="00A56467" w:rsidP="00A56467">
            <w:pPr>
              <w:pStyle w:val="NoSpacing"/>
              <w:rPr>
                <w:color w:val="080C0C"/>
                <w:lang w:val="it-IT"/>
              </w:rPr>
            </w:pPr>
            <w:r w:rsidRPr="00A56467">
              <w:rPr>
                <w:color w:val="080C0C"/>
                <w:lang w:val="it-IT"/>
              </w:rPr>
              <w:t>Mësuesja ndan klasën në 4 – 5 grupe. Ajo paraqet foto të ndryshme të fjalëve që përmbajnë në trup shkronjën B. Nxënësit i shohin dhe i shkruajnë ato në formë vetëdiktimi në një fletë formati.</w:t>
            </w:r>
          </w:p>
          <w:p w14:paraId="0CCE0196" w14:textId="77777777" w:rsidR="00A56467" w:rsidRPr="00A56467" w:rsidRDefault="00A56467" w:rsidP="00A56467">
            <w:pPr>
              <w:pStyle w:val="NoSpacing"/>
              <w:rPr>
                <w:color w:val="080C0C"/>
                <w:lang w:val="it-IT"/>
              </w:rPr>
            </w:pPr>
            <w:r w:rsidRPr="00A56467">
              <w:rPr>
                <w:color w:val="080C0C"/>
                <w:lang w:val="it-IT"/>
              </w:rPr>
              <w:t>Në fund një anëtar nga secili grup del dhe i pasqyron para klasës duke i lexuar ato.</w:t>
            </w:r>
          </w:p>
          <w:p w14:paraId="561F908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Cili nga grupet ka shkruar më shumë fjalë të sakta? Shpallet grupi fitues.</w:t>
            </w:r>
          </w:p>
          <w:p w14:paraId="13F7D433" w14:textId="77777777" w:rsidR="00A56467" w:rsidRPr="00A56467" w:rsidRDefault="00A56467" w:rsidP="00A56467">
            <w:pPr>
              <w:pStyle w:val="NoSpacing"/>
              <w:rPr>
                <w:color w:val="080C0C"/>
                <w:lang w:val="it-IT"/>
              </w:rPr>
            </w:pPr>
            <w:r w:rsidRPr="00A56467">
              <w:rPr>
                <w:color w:val="080C0C"/>
                <w:lang w:val="it-IT"/>
              </w:rPr>
              <w:t>Mësuesja u prezanton nxënësve që sot do punojnë me shkronjën B,b të dorës dhe fjalët e mësipërme do</w:t>
            </w:r>
          </w:p>
          <w:p w14:paraId="25945D81" w14:textId="77777777" w:rsidR="00A56467" w:rsidRPr="00A56467" w:rsidRDefault="00A56467" w:rsidP="00A56467">
            <w:pPr>
              <w:pStyle w:val="NoSpacing"/>
              <w:rPr>
                <w:color w:val="080C0C"/>
                <w:lang w:val="it-IT"/>
              </w:rPr>
            </w:pPr>
            <w:r w:rsidRPr="00A56467">
              <w:rPr>
                <w:color w:val="080C0C"/>
                <w:lang w:val="it-IT"/>
              </w:rPr>
              <w:t>t'i shkruajnë në fund të orës me shkronja dore.</w:t>
            </w:r>
          </w:p>
          <w:p w14:paraId="47D3E173" w14:textId="77777777" w:rsidR="00A56467" w:rsidRPr="00A56467" w:rsidRDefault="00A56467" w:rsidP="00A56467">
            <w:pPr>
              <w:pStyle w:val="NoSpacing"/>
              <w:rPr>
                <w:color w:val="080C0C"/>
                <w:lang w:val="it-IT"/>
              </w:rPr>
            </w:pPr>
            <w:r w:rsidRPr="001145C5">
              <w:rPr>
                <w:b/>
                <w:bCs/>
                <w:color w:val="080C0C"/>
                <w:lang w:val="it-IT"/>
              </w:rPr>
              <w:t>Hapi 2.</w:t>
            </w:r>
            <w:r w:rsidRPr="00A56467">
              <w:rPr>
                <w:color w:val="080C0C"/>
                <w:lang w:val="it-IT"/>
              </w:rPr>
              <w:t xml:space="preserve"> Rikujtim i njohurive të marra.</w:t>
            </w:r>
          </w:p>
          <w:p w14:paraId="267CCC79" w14:textId="77777777" w:rsidR="00A56467" w:rsidRPr="00A56467" w:rsidRDefault="00A56467" w:rsidP="00A56467">
            <w:pPr>
              <w:pStyle w:val="NoSpacing"/>
              <w:rPr>
                <w:color w:val="080C0C"/>
                <w:lang w:val="it-IT"/>
              </w:rPr>
            </w:pPr>
            <w:r w:rsidRPr="00A56467">
              <w:rPr>
                <w:color w:val="080C0C"/>
                <w:lang w:val="it-IT"/>
              </w:rPr>
              <w:t>Përsëritje e shkronjave të dorës të mësuara deri më tani. Lexim i tyre në kor. Rikujtohen gjithashtu rrokje e fjalë të krijuara me to, ta paraqitura me shkrim dore. Ushtrohen nxënësit zinxhir në leximin e tyre.</w:t>
            </w:r>
          </w:p>
          <w:p w14:paraId="1CA8A5E6" w14:textId="77777777" w:rsidR="00A56467" w:rsidRPr="00A56467" w:rsidRDefault="00A56467" w:rsidP="00A56467">
            <w:pPr>
              <w:pStyle w:val="NoSpacing"/>
              <w:rPr>
                <w:color w:val="080C0C"/>
                <w:lang w:val="it-IT"/>
              </w:rPr>
            </w:pPr>
            <w:r w:rsidRPr="001145C5">
              <w:rPr>
                <w:b/>
                <w:bCs/>
                <w:color w:val="080C0C"/>
                <w:lang w:val="it-IT"/>
              </w:rPr>
              <w:t>Hapi 3.</w:t>
            </w:r>
            <w:r w:rsidRPr="00A56467">
              <w:rPr>
                <w:color w:val="080C0C"/>
                <w:lang w:val="it-IT"/>
              </w:rPr>
              <w:t xml:space="preserve"> Demostrim</w:t>
            </w:r>
          </w:p>
          <w:p w14:paraId="0CF11810" w14:textId="77777777" w:rsidR="00A56467" w:rsidRPr="00A56467" w:rsidRDefault="00A56467" w:rsidP="00A56467">
            <w:pPr>
              <w:pStyle w:val="NoSpacing"/>
              <w:rPr>
                <w:color w:val="080C0C"/>
                <w:lang w:val="it-IT"/>
              </w:rPr>
            </w:pPr>
            <w:r w:rsidRPr="00A56467">
              <w:rPr>
                <w:color w:val="080C0C"/>
                <w:lang w:val="it-IT"/>
              </w:rPr>
              <w:t>Shpjegohet grafiku i shkronjës B, b të dorës duke e shoqëruar me lëvizjen në ajër. Shpjegohen elementet përbërës të saj. Nëse ka mundësi mund të ndiqet një grafik i shkronjës me anë të një videoje ilustruese. Bëhet dallimi me shkronjën B, b të shtypit me ato të dorës. Gjithashtu nxënësit ushtrohen edhe në fleta formati me bojra uji për të mësuar dorën me grafikun e shkronjës së dorës B, b. Mësuesja shpjegon gjithashtu lidhjen e shkronjës B, b me shkronja të tjera për të krijuar rrokje e fjalë.</w:t>
            </w:r>
          </w:p>
          <w:p w14:paraId="1834D76F" w14:textId="77777777" w:rsidR="00A56467" w:rsidRPr="00A56467" w:rsidRDefault="00A56467" w:rsidP="00A56467">
            <w:pPr>
              <w:pStyle w:val="NoSpacing"/>
              <w:rPr>
                <w:color w:val="080C0C"/>
                <w:lang w:val="it-IT"/>
              </w:rPr>
            </w:pPr>
            <w:r w:rsidRPr="00A56467">
              <w:rPr>
                <w:color w:val="080C0C"/>
                <w:lang w:val="it-IT"/>
              </w:rPr>
              <w:t>Ngrihen nxënës në tabelë të shkruajnë shkronjën dhe lidhjen e saj me shkronjat e tjera në fjalë: ba, bi, bu, bla, ble, bro, bora, Beni, .....</w:t>
            </w:r>
          </w:p>
          <w:p w14:paraId="3E398AF3" w14:textId="77777777" w:rsidR="00A56467" w:rsidRPr="00A56467" w:rsidRDefault="00A56467" w:rsidP="00A56467">
            <w:pPr>
              <w:pStyle w:val="NoSpacing"/>
              <w:rPr>
                <w:color w:val="080C0C"/>
                <w:lang w:val="it-IT"/>
              </w:rPr>
            </w:pPr>
            <w:r w:rsidRPr="001145C5">
              <w:rPr>
                <w:b/>
                <w:bCs/>
                <w:color w:val="080C0C"/>
                <w:lang w:val="it-IT"/>
              </w:rPr>
              <w:t>Hapi 4.</w:t>
            </w:r>
            <w:r w:rsidRPr="00A56467">
              <w:rPr>
                <w:color w:val="080C0C"/>
                <w:lang w:val="it-IT"/>
              </w:rPr>
              <w:t xml:space="preserve"> Punë e pavarur</w:t>
            </w:r>
          </w:p>
          <w:p w14:paraId="40946D03" w14:textId="77777777" w:rsidR="00A56467" w:rsidRPr="00A56467" w:rsidRDefault="00A56467" w:rsidP="00A56467">
            <w:pPr>
              <w:pStyle w:val="NoSpacing"/>
              <w:rPr>
                <w:color w:val="080C0C"/>
                <w:lang w:val="it-IT"/>
              </w:rPr>
            </w:pPr>
            <w:r w:rsidRPr="00A56467">
              <w:rPr>
                <w:color w:val="080C0C"/>
                <w:lang w:val="it-IT"/>
              </w:rPr>
              <w:t>Nxënësit punojnë në fletoren e punës sipas modelit.</w:t>
            </w:r>
          </w:p>
          <w:p w14:paraId="1926D2AD" w14:textId="77777777" w:rsidR="00A56467" w:rsidRPr="00A56467" w:rsidRDefault="00A56467" w:rsidP="00A56467">
            <w:pPr>
              <w:pStyle w:val="NoSpacing"/>
              <w:rPr>
                <w:color w:val="080C0C"/>
                <w:lang w:val="it-IT"/>
              </w:rPr>
            </w:pPr>
            <w:r w:rsidRPr="00A56467">
              <w:rPr>
                <w:color w:val="080C0C"/>
                <w:lang w:val="it-IT"/>
              </w:rPr>
              <w:t>Fillimisht nxënësi punon ne faqen 62 me grafikun e shkronjës b të vogël të dorës, rrokjeve të krijuara me të: ba, bi, be, bu, bë, bo dhe bre, bru, bro, bla, bli, ble si edhe fjalëve bora, krimbi.</w:t>
            </w:r>
          </w:p>
          <w:p w14:paraId="016CEE60" w14:textId="77777777" w:rsidR="00A56467" w:rsidRPr="00A56467" w:rsidRDefault="00A56467" w:rsidP="00A56467">
            <w:pPr>
              <w:pStyle w:val="NoSpacing"/>
              <w:rPr>
                <w:color w:val="080C0C"/>
                <w:lang w:val="it-IT"/>
              </w:rPr>
            </w:pPr>
            <w:r w:rsidRPr="00A56467">
              <w:rPr>
                <w:color w:val="080C0C"/>
                <w:lang w:val="it-IT"/>
              </w:rPr>
              <w:t>Më pas nxënësi punon në faqen 63 me grafikun e shkronjës B të madhe të dorës dhe fjalëve: Buna, Beni, Brikena. ( Rikujtojmë se emrat e njerësve shkruhen me shkronje të madhe.)</w:t>
            </w:r>
          </w:p>
          <w:p w14:paraId="4B017CD7" w14:textId="77777777" w:rsidR="00A56467" w:rsidRPr="00A56467" w:rsidRDefault="00A56467" w:rsidP="00A56467">
            <w:pPr>
              <w:pStyle w:val="NoSpacing"/>
              <w:rPr>
                <w:color w:val="080C0C"/>
                <w:lang w:val="it-IT"/>
              </w:rPr>
            </w:pPr>
            <w:r w:rsidRPr="00A56467">
              <w:rPr>
                <w:color w:val="080C0C"/>
                <w:lang w:val="it-IT"/>
              </w:rPr>
              <w:t>Në ushtrimin pasardhës mësuesja i kërkon nxënësit që të lexojnë fjalitë e dhëna me shkrim shtypi dhe më pas ti kthejnë ato në shkrim dore.</w:t>
            </w:r>
          </w:p>
          <w:p w14:paraId="131F2524"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Blerona dhe Beni luajnë me balona.</w:t>
            </w:r>
            <w:r w:rsidRPr="00A56467">
              <w:rPr>
                <w:color w:val="080C0C"/>
                <w:lang w:val="it-IT"/>
              </w:rPr>
              <w:tab/>
              <w:t>Blerona dhe Beni luajnë me balona.</w:t>
            </w:r>
          </w:p>
          <w:p w14:paraId="2CE09DA3" w14:textId="77777777" w:rsidR="00A56467" w:rsidRPr="00A56467" w:rsidRDefault="00A56467" w:rsidP="00A56467">
            <w:pPr>
              <w:pStyle w:val="NoSpacing"/>
              <w:rPr>
                <w:color w:val="080C0C"/>
                <w:lang w:val="it-IT"/>
              </w:rPr>
            </w:pPr>
            <w:r w:rsidRPr="00A56467">
              <w:rPr>
                <w:color w:val="080C0C"/>
                <w:lang w:val="it-IT"/>
              </w:rPr>
              <w:t>Nxënësit lexojnë fjalët e fjalitë e shkruara me shkrim dore.</w:t>
            </w:r>
          </w:p>
          <w:p w14:paraId="400C3B99" w14:textId="77777777" w:rsidR="00A56467" w:rsidRPr="00A56467" w:rsidRDefault="00A56467" w:rsidP="00A56467">
            <w:pPr>
              <w:pStyle w:val="NoSpacing"/>
              <w:rPr>
                <w:color w:val="080C0C"/>
                <w:lang w:val="it-IT"/>
              </w:rPr>
            </w:pPr>
            <w:r w:rsidRPr="001145C5">
              <w:rPr>
                <w:b/>
                <w:bCs/>
                <w:color w:val="080C0C"/>
                <w:lang w:val="it-IT"/>
              </w:rPr>
              <w:t>Hapi 5.</w:t>
            </w:r>
            <w:r w:rsidRPr="00A56467">
              <w:rPr>
                <w:color w:val="080C0C"/>
                <w:lang w:val="it-IT"/>
              </w:rPr>
              <w:t xml:space="preserve"> Punë në grupe</w:t>
            </w:r>
          </w:p>
          <w:p w14:paraId="30573E11" w14:textId="77777777" w:rsidR="00A56467" w:rsidRPr="00A56467" w:rsidRDefault="00A56467" w:rsidP="00A56467">
            <w:pPr>
              <w:pStyle w:val="NoSpacing"/>
              <w:rPr>
                <w:color w:val="080C0C"/>
                <w:lang w:val="it-IT"/>
              </w:rPr>
            </w:pPr>
            <w:r w:rsidRPr="00A56467">
              <w:rPr>
                <w:color w:val="080C0C"/>
                <w:lang w:val="it-IT"/>
              </w:rPr>
              <w:t>Nxënësit shkruajnë në grupe fjalët që punuam në pjesën e parë të mësimit me shkronja dore.</w:t>
            </w:r>
          </w:p>
          <w:p w14:paraId="1DF4D1B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Cili nga grupet i ka shkruar më saktë e më bukur?</w:t>
            </w:r>
          </w:p>
          <w:p w14:paraId="541E3484" w14:textId="77777777" w:rsidR="00A56467" w:rsidRPr="00A56467" w:rsidRDefault="00A56467" w:rsidP="00A56467">
            <w:pPr>
              <w:pStyle w:val="NoSpacing"/>
              <w:rPr>
                <w:color w:val="080C0C"/>
                <w:lang w:val="it-IT"/>
              </w:rPr>
            </w:pPr>
            <w:r w:rsidRPr="00A56467">
              <w:rPr>
                <w:color w:val="080C0C"/>
                <w:lang w:val="it-IT"/>
              </w:rPr>
              <w:t>Demonstrim i rezultateve të arritura Shkrimi lirë</w:t>
            </w:r>
          </w:p>
          <w:p w14:paraId="25D1A065" w14:textId="77777777" w:rsidR="00A56467" w:rsidRPr="00A56467" w:rsidRDefault="00A56467" w:rsidP="00A56467">
            <w:pPr>
              <w:pStyle w:val="NoSpacing"/>
              <w:rPr>
                <w:color w:val="080C0C"/>
                <w:lang w:val="it-IT"/>
              </w:rPr>
            </w:pPr>
            <w:r w:rsidRPr="00A56467">
              <w:rPr>
                <w:color w:val="080C0C"/>
                <w:lang w:val="it-IT"/>
              </w:rPr>
              <w:t>Mësuesja u dikton nxënësve shkronjën e re, shkronja të tjera të mësuara, rrokje të krijuara, fjalë, grupe fjalësh e fjali. Kjo varion nga niveli i nxënësve.</w:t>
            </w:r>
          </w:p>
          <w:p w14:paraId="7603008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bi, bu, ba, bla. Bli, blo, balona, banane, burim, Bora mbuloi tokën. ...</w:t>
            </w:r>
          </w:p>
          <w:p w14:paraId="6C374F72" w14:textId="77777777" w:rsidR="00A56467" w:rsidRPr="00A56467" w:rsidRDefault="00A56467" w:rsidP="00A56467">
            <w:pPr>
              <w:pStyle w:val="NoSpacing"/>
              <w:rPr>
                <w:color w:val="080C0C"/>
                <w:lang w:val="it-IT"/>
              </w:rPr>
            </w:pPr>
            <w:r w:rsidRPr="00A56467">
              <w:rPr>
                <w:color w:val="080C0C"/>
                <w:lang w:val="it-IT"/>
              </w:rPr>
              <w:t>Kontrollohen e vlerësohen nxënësit.</w:t>
            </w:r>
          </w:p>
          <w:p w14:paraId="20EFA88D" w14:textId="77777777" w:rsidR="00A56467" w:rsidRPr="001145C5" w:rsidRDefault="00A56467" w:rsidP="00A56467">
            <w:pPr>
              <w:pStyle w:val="NoSpacing"/>
              <w:rPr>
                <w:b/>
                <w:bCs/>
                <w:color w:val="080C0C"/>
                <w:lang w:val="it-IT"/>
              </w:rPr>
            </w:pPr>
            <w:r w:rsidRPr="001145C5">
              <w:rPr>
                <w:b/>
                <w:bCs/>
                <w:color w:val="080C0C"/>
                <w:lang w:val="it-IT"/>
              </w:rPr>
              <w:lastRenderedPageBreak/>
              <w:t>Vlerësohen nxënësit për:</w:t>
            </w:r>
          </w:p>
          <w:p w14:paraId="2521DE8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Modelimin e grafikut të shkronjës së madhe dhe të vogël të dorës B,b.</w:t>
            </w:r>
          </w:p>
          <w:p w14:paraId="1F618D9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Shkrimin e fjalëve e fjalive sipas modelit.</w:t>
            </w:r>
          </w:p>
          <w:p w14:paraId="7C81E9CA"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Shkrimin në formë të diktuar shkronjën B, b, rrokje e fjalë me shkrim dore.</w:t>
            </w:r>
          </w:p>
          <w:p w14:paraId="1EF2E7F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Kthimin e shkrimit të shtypit në shkrim dore.</w:t>
            </w:r>
          </w:p>
          <w:p w14:paraId="67B9B2B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Leximin e fjalëve e fjalive me shkrim shtypi e dore.</w:t>
            </w:r>
          </w:p>
          <w:p w14:paraId="5A09007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Shfaqjen e besimit dhe vullnetit gjatë procesit të të shkruarit.</w:t>
            </w:r>
          </w:p>
          <w:p w14:paraId="45003BBC" w14:textId="77777777" w:rsidR="001145C5" w:rsidRDefault="001145C5" w:rsidP="00A56467">
            <w:pPr>
              <w:pStyle w:val="NoSpacing"/>
              <w:rPr>
                <w:color w:val="080C0C"/>
                <w:lang w:val="it-IT"/>
              </w:rPr>
            </w:pPr>
          </w:p>
          <w:p w14:paraId="2664096F" w14:textId="7C9A42C3" w:rsidR="00A56467" w:rsidRPr="001145C5" w:rsidRDefault="00A56467" w:rsidP="00A56467">
            <w:pPr>
              <w:pStyle w:val="NoSpacing"/>
              <w:rPr>
                <w:b/>
                <w:bCs/>
                <w:color w:val="080C0C"/>
                <w:lang w:val="it-IT"/>
              </w:rPr>
            </w:pPr>
            <w:r w:rsidRPr="001145C5">
              <w:rPr>
                <w:b/>
                <w:bCs/>
                <w:color w:val="080C0C"/>
                <w:lang w:val="it-IT"/>
              </w:rPr>
              <w:t>Detyrë shtëpie:</w:t>
            </w:r>
          </w:p>
          <w:p w14:paraId="0A7E2426" w14:textId="6CCB9AB2" w:rsidR="00A56467" w:rsidRPr="00A56467" w:rsidRDefault="00A56467" w:rsidP="00A56467">
            <w:pPr>
              <w:pStyle w:val="NoSpacing"/>
              <w:rPr>
                <w:color w:val="080C0C"/>
                <w:lang w:val="it-IT"/>
              </w:rPr>
            </w:pPr>
            <w:r w:rsidRPr="00A56467">
              <w:rPr>
                <w:color w:val="080C0C"/>
                <w:lang w:val="it-IT"/>
              </w:rPr>
              <w:t>1. Shkrim nga 2 rreshta me shkronjën e madhe dhe të vogël të dorës B, b.</w:t>
            </w:r>
          </w:p>
          <w:p w14:paraId="243D8B7D" w14:textId="77777777" w:rsidR="00A56467" w:rsidRPr="00A56467" w:rsidRDefault="00A56467" w:rsidP="00A56467">
            <w:pPr>
              <w:pStyle w:val="NoSpacing"/>
              <w:rPr>
                <w:color w:val="080C0C"/>
                <w:lang w:val="it-IT"/>
              </w:rPr>
            </w:pPr>
            <w:r w:rsidRPr="00A56467">
              <w:rPr>
                <w:color w:val="080C0C"/>
                <w:lang w:val="it-IT"/>
              </w:rPr>
              <w:t>2.</w:t>
            </w:r>
            <w:r w:rsidRPr="00A56467">
              <w:rPr>
                <w:color w:val="080C0C"/>
                <w:lang w:val="it-IT"/>
              </w:rPr>
              <w:tab/>
              <w:t>Shkrim të 10 fjalëve me shkronja dore, të cilat kanë në përbërje shkronjën b. Shoqërimi i disa prej tyre edhe me foto ose vizatime.</w:t>
            </w:r>
          </w:p>
          <w:p w14:paraId="681D1166" w14:textId="77777777" w:rsidR="00A56467" w:rsidRPr="00A56467" w:rsidRDefault="00A56467" w:rsidP="00A56467">
            <w:pPr>
              <w:pStyle w:val="NoSpacing"/>
              <w:rPr>
                <w:color w:val="080C0C"/>
                <w:lang w:val="it-IT"/>
              </w:rPr>
            </w:pPr>
            <w:r w:rsidRPr="00A56467">
              <w:rPr>
                <w:color w:val="080C0C"/>
                <w:lang w:val="it-IT"/>
              </w:rPr>
              <w:t>3.</w:t>
            </w:r>
            <w:r w:rsidRPr="00A56467">
              <w:rPr>
                <w:color w:val="080C0C"/>
                <w:lang w:val="it-IT"/>
              </w:rPr>
              <w:tab/>
              <w:t>Krijimi i 2- 3 fjalive me to.</w:t>
            </w:r>
          </w:p>
          <w:p w14:paraId="088F5EFF" w14:textId="3E3171D6" w:rsidR="0053526F" w:rsidRDefault="00A56467" w:rsidP="00A56467">
            <w:pPr>
              <w:pStyle w:val="NoSpacing"/>
              <w:rPr>
                <w:color w:val="080C0C"/>
                <w:lang w:val="it-IT"/>
              </w:rPr>
            </w:pPr>
            <w:r w:rsidRPr="00A56467">
              <w:rPr>
                <w:color w:val="080C0C"/>
                <w:lang w:val="it-IT"/>
              </w:rPr>
              <w:t>4.</w:t>
            </w:r>
            <w:r w:rsidRPr="00A56467">
              <w:rPr>
                <w:color w:val="080C0C"/>
                <w:lang w:val="it-IT"/>
              </w:rPr>
              <w:tab/>
              <w:t>Korigjimi i diktimit të bërë në klasë.</w:t>
            </w:r>
          </w:p>
          <w:p w14:paraId="7F3C03D2" w14:textId="77777777" w:rsidR="0053526F" w:rsidRDefault="0053526F" w:rsidP="00DB2BEA">
            <w:pPr>
              <w:pStyle w:val="NoSpacing"/>
              <w:rPr>
                <w:color w:val="080C0C"/>
                <w:lang w:val="it-IT"/>
              </w:rPr>
            </w:pPr>
          </w:p>
          <w:p w14:paraId="3C6B8F6B" w14:textId="77777777" w:rsidR="0053526F" w:rsidRDefault="0053526F" w:rsidP="00DB2BEA">
            <w:pPr>
              <w:pStyle w:val="NoSpacing"/>
              <w:rPr>
                <w:color w:val="080C0C"/>
                <w:lang w:val="it-IT"/>
              </w:rPr>
            </w:pPr>
          </w:p>
          <w:p w14:paraId="0569C6BA" w14:textId="77777777" w:rsidR="0053526F" w:rsidRDefault="0053526F" w:rsidP="00DB2BEA">
            <w:pPr>
              <w:pStyle w:val="NoSpacing"/>
              <w:rPr>
                <w:color w:val="080C0C"/>
                <w:lang w:val="it-IT"/>
              </w:rPr>
            </w:pPr>
          </w:p>
          <w:p w14:paraId="45F992A7" w14:textId="77777777" w:rsidR="0053526F" w:rsidRDefault="0053526F" w:rsidP="00DB2BEA">
            <w:pPr>
              <w:pStyle w:val="NoSpacing"/>
              <w:rPr>
                <w:color w:val="080C0C"/>
                <w:lang w:val="it-IT"/>
              </w:rPr>
            </w:pPr>
          </w:p>
          <w:p w14:paraId="127BFCA5" w14:textId="77777777" w:rsidR="0053526F" w:rsidRDefault="0053526F" w:rsidP="00DB2BEA">
            <w:pPr>
              <w:pStyle w:val="NoSpacing"/>
              <w:rPr>
                <w:color w:val="080C0C"/>
                <w:lang w:val="it-IT"/>
              </w:rPr>
            </w:pPr>
          </w:p>
          <w:p w14:paraId="3997EF9A" w14:textId="77777777" w:rsidR="0053526F" w:rsidRDefault="0053526F" w:rsidP="00DB2BEA">
            <w:pPr>
              <w:pStyle w:val="NoSpacing"/>
              <w:rPr>
                <w:color w:val="080C0C"/>
                <w:lang w:val="it-IT"/>
              </w:rPr>
            </w:pPr>
          </w:p>
          <w:p w14:paraId="14CFC07D" w14:textId="77777777" w:rsidR="0053526F" w:rsidRDefault="0053526F" w:rsidP="00DB2BEA">
            <w:pPr>
              <w:pStyle w:val="NoSpacing"/>
              <w:rPr>
                <w:color w:val="080C0C"/>
                <w:lang w:val="it-IT"/>
              </w:rPr>
            </w:pPr>
          </w:p>
          <w:p w14:paraId="01183136" w14:textId="77777777" w:rsidR="0053526F" w:rsidRDefault="0053526F" w:rsidP="00DB2BEA">
            <w:pPr>
              <w:pStyle w:val="NoSpacing"/>
              <w:rPr>
                <w:color w:val="080C0C"/>
                <w:lang w:val="it-IT"/>
              </w:rPr>
            </w:pPr>
          </w:p>
          <w:p w14:paraId="1824A821" w14:textId="77777777" w:rsidR="0053526F" w:rsidRDefault="0053526F" w:rsidP="00DB2BEA">
            <w:pPr>
              <w:pStyle w:val="NoSpacing"/>
              <w:rPr>
                <w:color w:val="080C0C"/>
                <w:lang w:val="it-IT"/>
              </w:rPr>
            </w:pPr>
          </w:p>
          <w:p w14:paraId="5152C6B7" w14:textId="77777777" w:rsidR="0053526F" w:rsidRDefault="0053526F" w:rsidP="00DB2BEA">
            <w:pPr>
              <w:pStyle w:val="NoSpacing"/>
              <w:rPr>
                <w:color w:val="080C0C"/>
                <w:lang w:val="it-IT"/>
              </w:rPr>
            </w:pPr>
          </w:p>
          <w:p w14:paraId="6F9E3FD2" w14:textId="77777777" w:rsidR="0053526F" w:rsidRDefault="0053526F" w:rsidP="00DB2BEA">
            <w:pPr>
              <w:pStyle w:val="NoSpacing"/>
              <w:rPr>
                <w:color w:val="080C0C"/>
                <w:lang w:val="it-IT"/>
              </w:rPr>
            </w:pPr>
          </w:p>
          <w:p w14:paraId="25033BA6" w14:textId="77777777" w:rsidR="0053526F" w:rsidRDefault="0053526F" w:rsidP="00DB2BEA">
            <w:pPr>
              <w:pStyle w:val="NoSpacing"/>
              <w:rPr>
                <w:color w:val="080C0C"/>
                <w:lang w:val="it-IT"/>
              </w:rPr>
            </w:pPr>
          </w:p>
          <w:p w14:paraId="08141990" w14:textId="77777777" w:rsidR="0053526F" w:rsidRDefault="0053526F" w:rsidP="00DB2BEA">
            <w:pPr>
              <w:pStyle w:val="NoSpacing"/>
              <w:rPr>
                <w:color w:val="080C0C"/>
                <w:lang w:val="it-IT"/>
              </w:rPr>
            </w:pPr>
          </w:p>
          <w:p w14:paraId="06255D04" w14:textId="77777777" w:rsidR="0053526F" w:rsidRDefault="0053526F" w:rsidP="00DB2BEA">
            <w:pPr>
              <w:pStyle w:val="NoSpacing"/>
              <w:rPr>
                <w:color w:val="080C0C"/>
                <w:lang w:val="it-IT"/>
              </w:rPr>
            </w:pPr>
          </w:p>
          <w:p w14:paraId="626E22AA" w14:textId="77777777" w:rsidR="0053526F" w:rsidRDefault="0053526F" w:rsidP="00DB2BEA">
            <w:pPr>
              <w:pStyle w:val="NoSpacing"/>
              <w:rPr>
                <w:color w:val="080C0C"/>
                <w:lang w:val="it-IT"/>
              </w:rPr>
            </w:pPr>
          </w:p>
          <w:p w14:paraId="3634C726" w14:textId="77777777" w:rsidR="0053526F" w:rsidRDefault="0053526F" w:rsidP="00DB2BEA">
            <w:pPr>
              <w:pStyle w:val="NoSpacing"/>
              <w:rPr>
                <w:color w:val="080C0C"/>
                <w:lang w:val="it-IT"/>
              </w:rPr>
            </w:pPr>
          </w:p>
          <w:p w14:paraId="21C8CC28" w14:textId="77777777" w:rsidR="0053526F" w:rsidRDefault="0053526F" w:rsidP="00DB2BEA">
            <w:pPr>
              <w:pStyle w:val="NoSpacing"/>
              <w:rPr>
                <w:color w:val="080C0C"/>
                <w:lang w:val="it-IT"/>
              </w:rPr>
            </w:pPr>
          </w:p>
          <w:p w14:paraId="2F4CDBB8" w14:textId="77777777" w:rsidR="0053526F" w:rsidRDefault="0053526F" w:rsidP="00DB2BEA">
            <w:pPr>
              <w:pStyle w:val="NoSpacing"/>
              <w:rPr>
                <w:color w:val="080C0C"/>
                <w:lang w:val="it-IT"/>
              </w:rPr>
            </w:pPr>
          </w:p>
          <w:p w14:paraId="3295FCBC" w14:textId="77777777" w:rsidR="0053526F" w:rsidRDefault="0053526F" w:rsidP="00DB2BEA">
            <w:pPr>
              <w:pStyle w:val="NoSpacing"/>
              <w:rPr>
                <w:color w:val="080C0C"/>
                <w:lang w:val="it-IT"/>
              </w:rPr>
            </w:pPr>
          </w:p>
          <w:p w14:paraId="3F0D7870" w14:textId="77777777" w:rsidR="0053526F" w:rsidRDefault="0053526F" w:rsidP="00DB2BEA">
            <w:pPr>
              <w:pStyle w:val="NoSpacing"/>
              <w:rPr>
                <w:color w:val="080C0C"/>
                <w:lang w:val="it-IT"/>
              </w:rPr>
            </w:pPr>
          </w:p>
          <w:p w14:paraId="02D226C0" w14:textId="77777777" w:rsidR="0053526F" w:rsidRDefault="0053526F" w:rsidP="00DB2BEA">
            <w:pPr>
              <w:pStyle w:val="NoSpacing"/>
              <w:rPr>
                <w:color w:val="080C0C"/>
                <w:lang w:val="it-IT"/>
              </w:rPr>
            </w:pPr>
          </w:p>
          <w:p w14:paraId="532540DB" w14:textId="77777777" w:rsidR="0053526F" w:rsidRDefault="0053526F" w:rsidP="00DB2BEA">
            <w:pPr>
              <w:pStyle w:val="NoSpacing"/>
              <w:rPr>
                <w:color w:val="080C0C"/>
                <w:lang w:val="it-IT"/>
              </w:rPr>
            </w:pPr>
          </w:p>
          <w:p w14:paraId="5735F8BC" w14:textId="77777777" w:rsidR="0053526F" w:rsidRDefault="0053526F" w:rsidP="00DB2BEA">
            <w:pPr>
              <w:pStyle w:val="NoSpacing"/>
              <w:rPr>
                <w:color w:val="080C0C"/>
                <w:lang w:val="it-IT"/>
              </w:rPr>
            </w:pPr>
          </w:p>
          <w:p w14:paraId="4C9439B6" w14:textId="77777777" w:rsidR="0053526F" w:rsidRDefault="0053526F" w:rsidP="00DB2BEA">
            <w:pPr>
              <w:pStyle w:val="NoSpacing"/>
              <w:rPr>
                <w:color w:val="080C0C"/>
                <w:lang w:val="it-IT"/>
              </w:rPr>
            </w:pPr>
          </w:p>
          <w:p w14:paraId="6D76C6CB" w14:textId="77777777" w:rsidR="0053526F" w:rsidRDefault="0053526F" w:rsidP="00DB2BEA">
            <w:pPr>
              <w:pStyle w:val="NoSpacing"/>
              <w:rPr>
                <w:color w:val="080C0C"/>
                <w:lang w:val="it-IT"/>
              </w:rPr>
            </w:pPr>
          </w:p>
          <w:p w14:paraId="00B5451F" w14:textId="77777777" w:rsidR="0053526F" w:rsidRDefault="0053526F" w:rsidP="00DB2BEA">
            <w:pPr>
              <w:pStyle w:val="NoSpacing"/>
              <w:rPr>
                <w:color w:val="080C0C"/>
                <w:lang w:val="it-IT"/>
              </w:rPr>
            </w:pPr>
          </w:p>
          <w:p w14:paraId="452974FA" w14:textId="77777777" w:rsidR="0053526F" w:rsidRDefault="0053526F" w:rsidP="00DB2BEA">
            <w:pPr>
              <w:pStyle w:val="NoSpacing"/>
              <w:rPr>
                <w:color w:val="080C0C"/>
                <w:lang w:val="it-IT"/>
              </w:rPr>
            </w:pPr>
          </w:p>
          <w:p w14:paraId="627975EF" w14:textId="77777777" w:rsidR="0053526F" w:rsidRDefault="0053526F" w:rsidP="00DB2BEA">
            <w:pPr>
              <w:pStyle w:val="NoSpacing"/>
              <w:rPr>
                <w:color w:val="080C0C"/>
                <w:lang w:val="it-IT"/>
              </w:rPr>
            </w:pPr>
          </w:p>
          <w:p w14:paraId="68AE3254" w14:textId="77777777" w:rsidR="0053526F" w:rsidRDefault="0053526F" w:rsidP="00DB2BEA">
            <w:pPr>
              <w:pStyle w:val="NoSpacing"/>
              <w:rPr>
                <w:color w:val="080C0C"/>
                <w:lang w:val="it-IT"/>
              </w:rPr>
            </w:pPr>
          </w:p>
          <w:p w14:paraId="7DCDBEEB" w14:textId="77777777" w:rsidR="0053526F" w:rsidRDefault="0053526F" w:rsidP="00DB2BEA">
            <w:pPr>
              <w:pStyle w:val="NoSpacing"/>
              <w:rPr>
                <w:color w:val="080C0C"/>
                <w:lang w:val="it-IT"/>
              </w:rPr>
            </w:pPr>
          </w:p>
          <w:p w14:paraId="5922279E" w14:textId="77777777" w:rsidR="0053526F" w:rsidRDefault="0053526F" w:rsidP="00DB2BEA">
            <w:pPr>
              <w:pStyle w:val="NoSpacing"/>
              <w:rPr>
                <w:color w:val="080C0C"/>
                <w:lang w:val="it-IT"/>
              </w:rPr>
            </w:pPr>
          </w:p>
          <w:p w14:paraId="6070D9FF" w14:textId="77777777" w:rsidR="0053526F" w:rsidRPr="00112C98" w:rsidRDefault="0053526F" w:rsidP="00DB2BEA">
            <w:pPr>
              <w:pStyle w:val="NoSpacing"/>
              <w:rPr>
                <w:color w:val="080C0C"/>
                <w:lang w:val="it-IT"/>
              </w:rPr>
            </w:pPr>
          </w:p>
        </w:tc>
      </w:tr>
    </w:tbl>
    <w:p w14:paraId="059E1429"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96EDCF5" w14:textId="77777777" w:rsidTr="00DB2BEA">
        <w:trPr>
          <w:trHeight w:val="206"/>
        </w:trPr>
        <w:tc>
          <w:tcPr>
            <w:tcW w:w="10105" w:type="dxa"/>
            <w:tcBorders>
              <w:top w:val="single" w:sz="8" w:space="0" w:color="000000"/>
              <w:bottom w:val="nil"/>
            </w:tcBorders>
            <w:shd w:val="clear" w:color="auto" w:fill="000000"/>
            <w:hideMark/>
          </w:tcPr>
          <w:p w14:paraId="1C782D4E" w14:textId="571BB30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1145C5">
              <w:rPr>
                <w:rFonts w:ascii="Times New Roman" w:eastAsia="MS Mincho" w:hAnsi="Times New Roman" w:cs="Times New Roman"/>
                <w:b/>
                <w:bCs/>
                <w:color w:val="0D0D0D"/>
                <w:sz w:val="24"/>
                <w:szCs w:val="24"/>
                <w:lang w:val="sq-AL"/>
              </w:rPr>
              <w:t>84</w:t>
            </w:r>
          </w:p>
        </w:tc>
      </w:tr>
      <w:tr w:rsidR="0053526F" w:rsidRPr="00112C98" w14:paraId="2F2BD2A7" w14:textId="77777777" w:rsidTr="00DB2BEA">
        <w:trPr>
          <w:trHeight w:val="379"/>
        </w:trPr>
        <w:tc>
          <w:tcPr>
            <w:tcW w:w="10105" w:type="dxa"/>
            <w:tcBorders>
              <w:top w:val="single" w:sz="8" w:space="0" w:color="000000"/>
              <w:bottom w:val="single" w:sz="8" w:space="0" w:color="000000"/>
            </w:tcBorders>
            <w:hideMark/>
          </w:tcPr>
          <w:p w14:paraId="3D1F71C1" w14:textId="3512BC64"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A5BCF4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DC932C2" w14:textId="77777777" w:rsidTr="00DB2BEA">
        <w:trPr>
          <w:trHeight w:val="2390"/>
        </w:trPr>
        <w:tc>
          <w:tcPr>
            <w:tcW w:w="10105" w:type="dxa"/>
            <w:tcBorders>
              <w:top w:val="nil"/>
            </w:tcBorders>
          </w:tcPr>
          <w:p w14:paraId="473DC2DB" w14:textId="77777777" w:rsidR="00A56467" w:rsidRPr="001145C5" w:rsidRDefault="00A56467" w:rsidP="00A56467">
            <w:pPr>
              <w:pStyle w:val="NoSpacing"/>
              <w:rPr>
                <w:b/>
                <w:bCs/>
                <w:color w:val="080C0C"/>
                <w:lang w:val="it-IT"/>
              </w:rPr>
            </w:pPr>
            <w:r w:rsidRPr="001145C5">
              <w:rPr>
                <w:b/>
                <w:bCs/>
                <w:color w:val="080C0C"/>
                <w:lang w:val="it-IT"/>
              </w:rPr>
              <w:t>Tema mësimore:</w:t>
            </w:r>
          </w:p>
          <w:p w14:paraId="6DD7CB2E" w14:textId="77777777" w:rsidR="001145C5" w:rsidRDefault="00A56467" w:rsidP="00A56467">
            <w:pPr>
              <w:pStyle w:val="NoSpacing"/>
              <w:rPr>
                <w:color w:val="080C0C"/>
                <w:lang w:val="it-IT"/>
              </w:rPr>
            </w:pPr>
            <w:r w:rsidRPr="00A56467">
              <w:rPr>
                <w:color w:val="080C0C"/>
                <w:lang w:val="it-IT"/>
              </w:rPr>
              <w:t>Poezia, përrallëza, përralla, tregime, gjëegjëzë, fjalë të urta, mesazhe urimi, letra të thjeshta, porosi, shënime personale.</w:t>
            </w:r>
            <w:r w:rsidRPr="00A56467">
              <w:rPr>
                <w:color w:val="080C0C"/>
                <w:lang w:val="it-IT"/>
              </w:rPr>
              <w:tab/>
            </w:r>
          </w:p>
          <w:p w14:paraId="67E88CB0" w14:textId="77777777" w:rsidR="001145C5" w:rsidRDefault="001145C5" w:rsidP="00A56467">
            <w:pPr>
              <w:pStyle w:val="NoSpacing"/>
              <w:rPr>
                <w:color w:val="080C0C"/>
                <w:lang w:val="it-IT"/>
              </w:rPr>
            </w:pPr>
          </w:p>
          <w:p w14:paraId="1E3CB35C" w14:textId="084D315E" w:rsidR="00A56467" w:rsidRPr="001145C5" w:rsidRDefault="00A56467" w:rsidP="00A56467">
            <w:pPr>
              <w:pStyle w:val="NoSpacing"/>
              <w:rPr>
                <w:b/>
                <w:bCs/>
                <w:color w:val="080C0C"/>
                <w:lang w:val="it-IT"/>
              </w:rPr>
            </w:pPr>
            <w:r w:rsidRPr="001145C5">
              <w:rPr>
                <w:b/>
                <w:bCs/>
                <w:color w:val="080C0C"/>
                <w:lang w:val="it-IT"/>
              </w:rPr>
              <w:t>Rezultatet e të nxënit të temës:</w:t>
            </w:r>
            <w:r w:rsidR="001145C5">
              <w:rPr>
                <w:b/>
                <w:bCs/>
                <w:color w:val="080C0C"/>
                <w:lang w:val="it-IT"/>
              </w:rPr>
              <w:t xml:space="preserve"> </w:t>
            </w:r>
            <w:r w:rsidRPr="00A56467">
              <w:rPr>
                <w:color w:val="080C0C"/>
                <w:lang w:val="it-IT"/>
              </w:rPr>
              <w:t>Përflet ngjarjen kryesore në tekst;</w:t>
            </w:r>
          </w:p>
          <w:p w14:paraId="7F392163" w14:textId="77777777" w:rsidR="001145C5" w:rsidRDefault="001145C5" w:rsidP="00A56467">
            <w:pPr>
              <w:pStyle w:val="NoSpacing"/>
              <w:rPr>
                <w:color w:val="080C0C"/>
                <w:lang w:val="it-IT"/>
              </w:rPr>
            </w:pPr>
          </w:p>
          <w:p w14:paraId="19B99B34" w14:textId="146B9B7F" w:rsidR="00A56467" w:rsidRPr="001145C5" w:rsidRDefault="00A56467" w:rsidP="00A56467">
            <w:pPr>
              <w:pStyle w:val="NoSpacing"/>
              <w:rPr>
                <w:b/>
                <w:bCs/>
                <w:color w:val="080C0C"/>
                <w:lang w:val="it-IT"/>
              </w:rPr>
            </w:pPr>
            <w:r w:rsidRPr="001145C5">
              <w:rPr>
                <w:b/>
                <w:bCs/>
                <w:color w:val="080C0C"/>
                <w:lang w:val="it-IT"/>
              </w:rPr>
              <w:t>Kontributi në rezultatet për kompetencat kryesore të shkallës:</w:t>
            </w:r>
          </w:p>
          <w:p w14:paraId="46348A0E" w14:textId="68A1160C" w:rsidR="001145C5" w:rsidRDefault="00A56467" w:rsidP="001145C5">
            <w:pPr>
              <w:pStyle w:val="NoSpacing"/>
              <w:rPr>
                <w:color w:val="080C0C"/>
                <w:lang w:val="it-IT"/>
              </w:rPr>
            </w:pPr>
            <w:r w:rsidRPr="00A56467">
              <w:rPr>
                <w:color w:val="080C0C"/>
                <w:lang w:val="it-IT"/>
              </w:rPr>
              <w:t>1, 3, 5; II.7; III. 2, 3; IV.5; V.5</w:t>
            </w:r>
            <w:r w:rsidRPr="00A56467">
              <w:rPr>
                <w:color w:val="080C0C"/>
                <w:lang w:val="it-IT"/>
              </w:rPr>
              <w:tab/>
            </w:r>
          </w:p>
          <w:p w14:paraId="0B501D0B" w14:textId="77777777" w:rsidR="001145C5" w:rsidRDefault="001145C5" w:rsidP="001145C5">
            <w:pPr>
              <w:pStyle w:val="NoSpacing"/>
              <w:rPr>
                <w:color w:val="080C0C"/>
                <w:lang w:val="it-IT"/>
              </w:rPr>
            </w:pPr>
          </w:p>
          <w:p w14:paraId="0083D803" w14:textId="443DA0D6" w:rsidR="00A56467" w:rsidRPr="001145C5" w:rsidRDefault="00A56467" w:rsidP="001145C5">
            <w:pPr>
              <w:pStyle w:val="NoSpacing"/>
              <w:rPr>
                <w:b/>
                <w:bCs/>
                <w:color w:val="080C0C"/>
                <w:lang w:val="it-IT"/>
              </w:rPr>
            </w:pPr>
            <w:r w:rsidRPr="001145C5">
              <w:rPr>
                <w:b/>
                <w:bCs/>
                <w:color w:val="080C0C"/>
                <w:lang w:val="it-IT"/>
              </w:rPr>
              <w:t>Kontributi në rezultatet e fushës së kurrikulës:</w:t>
            </w:r>
          </w:p>
          <w:p w14:paraId="5D028E74" w14:textId="77777777" w:rsidR="00A56467" w:rsidRPr="00A56467" w:rsidRDefault="00A56467" w:rsidP="00A56467">
            <w:pPr>
              <w:pStyle w:val="NoSpacing"/>
              <w:rPr>
                <w:color w:val="080C0C"/>
                <w:lang w:val="it-IT"/>
              </w:rPr>
            </w:pPr>
            <w:r w:rsidRPr="00A56467">
              <w:rPr>
                <w:color w:val="080C0C"/>
                <w:lang w:val="it-IT"/>
              </w:rPr>
              <w:t>1.1, 2, 4, 7; 2.1, 2, 3, 4, 8; 3.1</w:t>
            </w:r>
          </w:p>
          <w:p w14:paraId="3B7C0663" w14:textId="77777777" w:rsidR="001145C5" w:rsidRDefault="001145C5" w:rsidP="00A56467">
            <w:pPr>
              <w:pStyle w:val="NoSpacing"/>
              <w:rPr>
                <w:color w:val="080C0C"/>
                <w:lang w:val="it-IT"/>
              </w:rPr>
            </w:pPr>
          </w:p>
          <w:p w14:paraId="461FEE27" w14:textId="1B76E6AC" w:rsidR="00A56467" w:rsidRPr="001145C5" w:rsidRDefault="00A56467" w:rsidP="00A56467">
            <w:pPr>
              <w:pStyle w:val="NoSpacing"/>
              <w:rPr>
                <w:b/>
                <w:bCs/>
                <w:color w:val="080C0C"/>
                <w:lang w:val="it-IT"/>
              </w:rPr>
            </w:pPr>
            <w:r w:rsidRPr="001145C5">
              <w:rPr>
                <w:b/>
                <w:bCs/>
                <w:color w:val="080C0C"/>
                <w:lang w:val="it-IT"/>
              </w:rPr>
              <w:t>Njësia mësimore:</w:t>
            </w:r>
          </w:p>
          <w:p w14:paraId="4EDABB51" w14:textId="77777777" w:rsidR="001145C5" w:rsidRDefault="00A56467" w:rsidP="00A56467">
            <w:pPr>
              <w:pStyle w:val="NoSpacing"/>
              <w:rPr>
                <w:color w:val="080C0C"/>
                <w:lang w:val="it-IT"/>
              </w:rPr>
            </w:pPr>
            <w:r w:rsidRPr="00A56467">
              <w:rPr>
                <w:color w:val="080C0C"/>
                <w:lang w:val="it-IT"/>
              </w:rPr>
              <w:t>Shkronja B (faqja 48 - 49 e Abetares)</w:t>
            </w:r>
            <w:r w:rsidRPr="00A56467">
              <w:rPr>
                <w:color w:val="080C0C"/>
                <w:lang w:val="it-IT"/>
              </w:rPr>
              <w:tab/>
            </w:r>
          </w:p>
          <w:p w14:paraId="16591DCA" w14:textId="77777777" w:rsidR="001145C5" w:rsidRDefault="001145C5" w:rsidP="00A56467">
            <w:pPr>
              <w:pStyle w:val="NoSpacing"/>
              <w:rPr>
                <w:color w:val="080C0C"/>
                <w:lang w:val="it-IT"/>
              </w:rPr>
            </w:pPr>
          </w:p>
          <w:p w14:paraId="26E48304" w14:textId="77777777" w:rsidR="00A56467" w:rsidRPr="001145C5" w:rsidRDefault="00A56467" w:rsidP="00A56467">
            <w:pPr>
              <w:pStyle w:val="NoSpacing"/>
              <w:rPr>
                <w:b/>
                <w:bCs/>
                <w:color w:val="080C0C"/>
                <w:lang w:val="it-IT"/>
              </w:rPr>
            </w:pPr>
            <w:r w:rsidRPr="001145C5">
              <w:rPr>
                <w:b/>
                <w:bCs/>
                <w:color w:val="080C0C"/>
                <w:lang w:val="it-IT"/>
              </w:rPr>
              <w:t>Rezultatet e të nxënit të orës mësimore:</w:t>
            </w:r>
          </w:p>
          <w:p w14:paraId="2782FB75" w14:textId="77777777" w:rsidR="00A56467" w:rsidRPr="00A56467" w:rsidRDefault="00A56467" w:rsidP="00A56467">
            <w:pPr>
              <w:pStyle w:val="NoSpacing"/>
              <w:rPr>
                <w:color w:val="080C0C"/>
                <w:lang w:val="it-IT"/>
              </w:rPr>
            </w:pPr>
            <w:r w:rsidRPr="00A56467">
              <w:rPr>
                <w:color w:val="080C0C"/>
                <w:lang w:val="it-IT"/>
              </w:rPr>
              <w:t>Nxënësi:</w:t>
            </w:r>
          </w:p>
          <w:p w14:paraId="66F58A8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Dallon shkronjen B,b duke shqiptuar saktë tingullin e saj.</w:t>
            </w:r>
          </w:p>
          <w:p w14:paraId="74D01A6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Pasuron fjalorin me fjalë e shprehje që kanë në trup shkronjën B,b.</w:t>
            </w:r>
          </w:p>
          <w:p w14:paraId="6E91FEEA"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Përshkruan figurën duke krijuar një tekst të shkurtër.</w:t>
            </w:r>
          </w:p>
          <w:p w14:paraId="71ED5004"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Lexon tekstin e dhënë dhe diskuton rreth tij.</w:t>
            </w:r>
          </w:p>
          <w:p w14:paraId="382390C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Kryen analizë e sintezë të fjalëve e fjalive.</w:t>
            </w:r>
          </w:p>
          <w:p w14:paraId="0CAA7C62" w14:textId="77777777" w:rsidR="001145C5" w:rsidRDefault="00A56467" w:rsidP="00A56467">
            <w:pPr>
              <w:pStyle w:val="NoSpacing"/>
              <w:rPr>
                <w:color w:val="080C0C"/>
                <w:lang w:val="it-IT"/>
              </w:rPr>
            </w:pPr>
            <w:r w:rsidRPr="00A56467">
              <w:rPr>
                <w:color w:val="080C0C"/>
                <w:lang w:val="it-IT"/>
              </w:rPr>
              <w:t></w:t>
            </w:r>
            <w:r w:rsidRPr="00A56467">
              <w:rPr>
                <w:color w:val="080C0C"/>
                <w:lang w:val="it-IT"/>
              </w:rPr>
              <w:tab/>
              <w:t>Kthen fjalitë nga shkrim shtypi në shkrim dore.</w:t>
            </w:r>
            <w:r w:rsidRPr="00A56467">
              <w:rPr>
                <w:color w:val="080C0C"/>
                <w:lang w:val="it-IT"/>
              </w:rPr>
              <w:tab/>
            </w:r>
          </w:p>
          <w:p w14:paraId="5AEAC39B" w14:textId="77777777" w:rsidR="001145C5" w:rsidRDefault="001145C5" w:rsidP="00A56467">
            <w:pPr>
              <w:pStyle w:val="NoSpacing"/>
              <w:rPr>
                <w:color w:val="080C0C"/>
                <w:lang w:val="it-IT"/>
              </w:rPr>
            </w:pPr>
          </w:p>
          <w:p w14:paraId="41045C6D" w14:textId="77777777" w:rsidR="001145C5" w:rsidRPr="001145C5" w:rsidRDefault="001145C5" w:rsidP="001145C5">
            <w:pPr>
              <w:pStyle w:val="NoSpacing"/>
              <w:rPr>
                <w:b/>
                <w:bCs/>
                <w:color w:val="080C0C"/>
                <w:lang w:val="it-IT"/>
              </w:rPr>
            </w:pPr>
            <w:r w:rsidRPr="001145C5">
              <w:rPr>
                <w:b/>
                <w:bCs/>
                <w:color w:val="080C0C"/>
                <w:lang w:val="it-IT"/>
              </w:rPr>
              <w:t>Kriteret e suksesit:</w:t>
            </w:r>
          </w:p>
          <w:p w14:paraId="5F5A90DF" w14:textId="77777777" w:rsidR="001145C5" w:rsidRPr="00A56467" w:rsidRDefault="001145C5" w:rsidP="001145C5">
            <w:pPr>
              <w:pStyle w:val="NoSpacing"/>
              <w:rPr>
                <w:color w:val="080C0C"/>
                <w:lang w:val="it-IT"/>
              </w:rPr>
            </w:pPr>
            <w:r w:rsidRPr="00A56467">
              <w:rPr>
                <w:color w:val="080C0C"/>
                <w:lang w:val="it-IT"/>
              </w:rPr>
              <w:t>Përcaktohen me nxënësit në klasë</w:t>
            </w:r>
          </w:p>
          <w:p w14:paraId="043359B0" w14:textId="77777777" w:rsidR="001145C5" w:rsidRDefault="001145C5" w:rsidP="00A56467">
            <w:pPr>
              <w:pStyle w:val="NoSpacing"/>
              <w:rPr>
                <w:color w:val="080C0C"/>
                <w:lang w:val="it-IT"/>
              </w:rPr>
            </w:pPr>
          </w:p>
          <w:p w14:paraId="47760EB7" w14:textId="037281D0" w:rsidR="00A56467" w:rsidRPr="001145C5" w:rsidRDefault="00A56467" w:rsidP="00A56467">
            <w:pPr>
              <w:pStyle w:val="NoSpacing"/>
              <w:rPr>
                <w:b/>
                <w:bCs/>
                <w:color w:val="080C0C"/>
                <w:lang w:val="it-IT"/>
              </w:rPr>
            </w:pPr>
            <w:r w:rsidRPr="001145C5">
              <w:rPr>
                <w:b/>
                <w:bCs/>
                <w:color w:val="080C0C"/>
                <w:lang w:val="it-IT"/>
              </w:rPr>
              <w:t>Fjalë kyçe:</w:t>
            </w:r>
          </w:p>
          <w:p w14:paraId="171F55F4" w14:textId="77777777" w:rsidR="00A56467" w:rsidRPr="00A56467" w:rsidRDefault="00A56467" w:rsidP="00A56467">
            <w:pPr>
              <w:pStyle w:val="NoSpacing"/>
              <w:rPr>
                <w:color w:val="080C0C"/>
                <w:lang w:val="it-IT"/>
              </w:rPr>
            </w:pPr>
            <w:r w:rsidRPr="00A56467">
              <w:rPr>
                <w:color w:val="080C0C"/>
                <w:lang w:val="it-IT"/>
              </w:rPr>
              <w:t>Shkronja B, b, bora e parë, lexim, analizë shkrim</w:t>
            </w:r>
          </w:p>
          <w:p w14:paraId="0481F53B" w14:textId="77777777" w:rsidR="001145C5" w:rsidRDefault="00A56467" w:rsidP="00A56467">
            <w:pPr>
              <w:pStyle w:val="NoSpacing"/>
              <w:rPr>
                <w:color w:val="080C0C"/>
                <w:lang w:val="it-IT"/>
              </w:rPr>
            </w:pPr>
            <w:r w:rsidRPr="00A56467">
              <w:rPr>
                <w:color w:val="080C0C"/>
                <w:lang w:val="it-IT"/>
              </w:rPr>
              <w:tab/>
            </w:r>
          </w:p>
          <w:p w14:paraId="28313275" w14:textId="30749B98" w:rsidR="00A56467" w:rsidRPr="001145C5" w:rsidRDefault="00A56467" w:rsidP="00A56467">
            <w:pPr>
              <w:pStyle w:val="NoSpacing"/>
              <w:rPr>
                <w:b/>
                <w:bCs/>
                <w:color w:val="080C0C"/>
                <w:lang w:val="it-IT"/>
              </w:rPr>
            </w:pPr>
            <w:r w:rsidRPr="001145C5">
              <w:rPr>
                <w:b/>
                <w:bCs/>
                <w:color w:val="080C0C"/>
                <w:lang w:val="it-IT"/>
              </w:rPr>
              <w:t>Teknika dhe strategji:</w:t>
            </w:r>
          </w:p>
          <w:p w14:paraId="02696A8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Dëgjim i vëmendshëm</w:t>
            </w:r>
          </w:p>
          <w:p w14:paraId="212977F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Pema e mendjes</w:t>
            </w:r>
          </w:p>
          <w:p w14:paraId="4EEC294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Analizë</w:t>
            </w:r>
          </w:p>
          <w:p w14:paraId="54F884E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Bashkebisedim – përshkrim</w:t>
            </w:r>
          </w:p>
          <w:p w14:paraId="5D0E576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Lexim zinxhir</w:t>
            </w:r>
          </w:p>
          <w:p w14:paraId="0A3CA01B"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Punë e pavarur, Punë në grupe</w:t>
            </w:r>
          </w:p>
          <w:p w14:paraId="52D6E56D"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Prezantim</w:t>
            </w:r>
          </w:p>
          <w:p w14:paraId="192C7A9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Interpretimi i rezultateve</w:t>
            </w:r>
          </w:p>
          <w:p w14:paraId="6D40A61B" w14:textId="77777777" w:rsidR="001145C5" w:rsidRDefault="001145C5" w:rsidP="00A56467">
            <w:pPr>
              <w:pStyle w:val="NoSpacing"/>
              <w:rPr>
                <w:color w:val="080C0C"/>
                <w:lang w:val="it-IT"/>
              </w:rPr>
            </w:pPr>
          </w:p>
          <w:p w14:paraId="50B9607B" w14:textId="77777777" w:rsidR="001145C5" w:rsidRDefault="00A56467" w:rsidP="00A56467">
            <w:pPr>
              <w:pStyle w:val="NoSpacing"/>
              <w:rPr>
                <w:color w:val="080C0C"/>
                <w:lang w:val="it-IT"/>
              </w:rPr>
            </w:pPr>
            <w:r w:rsidRPr="001145C5">
              <w:rPr>
                <w:b/>
                <w:bCs/>
                <w:color w:val="080C0C"/>
                <w:lang w:val="it-IT"/>
              </w:rPr>
              <w:t>Burimet e informacionit dhe mjete:</w:t>
            </w:r>
            <w:r w:rsidRPr="00A56467">
              <w:rPr>
                <w:color w:val="080C0C"/>
                <w:lang w:val="it-IT"/>
              </w:rPr>
              <w:t xml:space="preserve"> libri i nxënësit, shkronja ilustruese, grafiku i shkronjës B dhe shkronjave të mësuara të shtypit, foto me figura fjalët e të cilave përmbajnë shkronjën B, tabela plastike, figura, etiketa me rrokje e fjalë, fletë formati, makete, skeda, vidioprojektor.</w:t>
            </w:r>
            <w:r w:rsidRPr="00A56467">
              <w:rPr>
                <w:color w:val="080C0C"/>
                <w:lang w:val="it-IT"/>
              </w:rPr>
              <w:tab/>
            </w:r>
          </w:p>
          <w:p w14:paraId="7638DE41" w14:textId="77777777" w:rsidR="001145C5" w:rsidRDefault="001145C5" w:rsidP="00A56467">
            <w:pPr>
              <w:pStyle w:val="NoSpacing"/>
              <w:rPr>
                <w:color w:val="080C0C"/>
                <w:lang w:val="it-IT"/>
              </w:rPr>
            </w:pPr>
          </w:p>
          <w:p w14:paraId="44340D39" w14:textId="77777777" w:rsidR="001145C5" w:rsidRDefault="001145C5" w:rsidP="00A56467">
            <w:pPr>
              <w:pStyle w:val="NoSpacing"/>
              <w:rPr>
                <w:color w:val="080C0C"/>
                <w:lang w:val="it-IT"/>
              </w:rPr>
            </w:pPr>
          </w:p>
          <w:p w14:paraId="5A67AD39" w14:textId="7EB36B9B" w:rsidR="00A56467" w:rsidRPr="00A56467" w:rsidRDefault="00A56467" w:rsidP="00A56467">
            <w:pPr>
              <w:pStyle w:val="NoSpacing"/>
              <w:rPr>
                <w:color w:val="080C0C"/>
                <w:lang w:val="it-IT"/>
              </w:rPr>
            </w:pPr>
            <w:r w:rsidRPr="001145C5">
              <w:rPr>
                <w:b/>
                <w:bCs/>
                <w:color w:val="080C0C"/>
                <w:lang w:val="it-IT"/>
              </w:rPr>
              <w:t>Lidhja me fushat e tjera:</w:t>
            </w:r>
            <w:r w:rsidRPr="00A56467">
              <w:rPr>
                <w:color w:val="080C0C"/>
                <w:lang w:val="it-IT"/>
              </w:rPr>
              <w:t xml:space="preserve"> Matematikë, Arte, Shkencat e natrës Lidhja me temat ndërkurrikulare Arsimi për zhvillim të qëndrueshëm</w:t>
            </w:r>
          </w:p>
          <w:p w14:paraId="711B6B6B" w14:textId="77777777" w:rsidR="00F70FA7" w:rsidRDefault="00F70FA7" w:rsidP="00A56467">
            <w:pPr>
              <w:pStyle w:val="NoSpacing"/>
              <w:rPr>
                <w:color w:val="080C0C"/>
                <w:lang w:val="it-IT"/>
              </w:rPr>
            </w:pPr>
          </w:p>
          <w:p w14:paraId="566D50A7" w14:textId="20517C54" w:rsidR="00A56467" w:rsidRPr="00F70FA7" w:rsidRDefault="00A56467" w:rsidP="00A56467">
            <w:pPr>
              <w:pStyle w:val="NoSpacing"/>
              <w:rPr>
                <w:b/>
                <w:bCs/>
                <w:color w:val="080C0C"/>
                <w:lang w:val="it-IT"/>
              </w:rPr>
            </w:pPr>
            <w:r w:rsidRPr="00F70FA7">
              <w:rPr>
                <w:b/>
                <w:bCs/>
                <w:color w:val="080C0C"/>
                <w:lang w:val="it-IT"/>
              </w:rPr>
              <w:t>Organizimi i orës së mësimit</w:t>
            </w:r>
          </w:p>
          <w:p w14:paraId="3ABBF48E" w14:textId="77777777" w:rsidR="00A56467" w:rsidRPr="00A56467" w:rsidRDefault="00A56467" w:rsidP="00A56467">
            <w:pPr>
              <w:pStyle w:val="NoSpacing"/>
              <w:rPr>
                <w:color w:val="080C0C"/>
                <w:lang w:val="it-IT"/>
              </w:rPr>
            </w:pPr>
            <w:r w:rsidRPr="00F70FA7">
              <w:rPr>
                <w:b/>
                <w:bCs/>
                <w:color w:val="080C0C"/>
                <w:lang w:val="it-IT"/>
              </w:rPr>
              <w:t>Veprimtari paraprake</w:t>
            </w:r>
            <w:r w:rsidRPr="00A56467">
              <w:rPr>
                <w:color w:val="080C0C"/>
                <w:lang w:val="it-IT"/>
              </w:rPr>
              <w:t xml:space="preserve"> Përralla “ Floku i borës”</w:t>
            </w:r>
          </w:p>
          <w:p w14:paraId="57A1B5EA" w14:textId="77777777" w:rsidR="00A56467" w:rsidRPr="00A56467" w:rsidRDefault="00A56467" w:rsidP="00A56467">
            <w:pPr>
              <w:pStyle w:val="NoSpacing"/>
              <w:rPr>
                <w:color w:val="080C0C"/>
                <w:lang w:val="it-IT"/>
              </w:rPr>
            </w:pPr>
            <w:r w:rsidRPr="00A56467">
              <w:rPr>
                <w:color w:val="080C0C"/>
                <w:lang w:val="it-IT"/>
              </w:rPr>
              <w:t>Mësuesja vendos nëpërmjet një videoprojektori, ose magnetofoni përrallën “Floku i Borës”. Në pamundësi mësuesja ua tregon nxënësve në klasë përrallën.</w:t>
            </w:r>
          </w:p>
          <w:p w14:paraId="71CCB30A" w14:textId="77777777" w:rsidR="00A56467" w:rsidRPr="00A56467" w:rsidRDefault="00A56467" w:rsidP="00A56467">
            <w:pPr>
              <w:pStyle w:val="NoSpacing"/>
              <w:rPr>
                <w:color w:val="080C0C"/>
                <w:lang w:val="it-IT"/>
              </w:rPr>
            </w:pPr>
            <w:r w:rsidRPr="00A56467">
              <w:rPr>
                <w:color w:val="080C0C"/>
                <w:lang w:val="it-IT"/>
              </w:rPr>
              <w:t>Në përfundim mësuesja drejton një bashkëbisedim me pyetje, përgjigje rreth saj.</w:t>
            </w:r>
          </w:p>
          <w:p w14:paraId="54FD6916" w14:textId="77777777" w:rsidR="00A56467" w:rsidRPr="00F70FA7" w:rsidRDefault="00A56467" w:rsidP="00A56467">
            <w:pPr>
              <w:pStyle w:val="NoSpacing"/>
              <w:rPr>
                <w:b/>
                <w:bCs/>
                <w:color w:val="080C0C"/>
                <w:lang w:val="it-IT"/>
              </w:rPr>
            </w:pPr>
            <w:r w:rsidRPr="00F70FA7">
              <w:rPr>
                <w:b/>
                <w:bCs/>
                <w:color w:val="080C0C"/>
                <w:lang w:val="it-IT"/>
              </w:rPr>
              <w:t>Veprimet në situatë</w:t>
            </w:r>
          </w:p>
          <w:p w14:paraId="18B564E9" w14:textId="77777777" w:rsidR="00A56467" w:rsidRPr="00A56467" w:rsidRDefault="00A56467" w:rsidP="00A56467">
            <w:pPr>
              <w:pStyle w:val="NoSpacing"/>
              <w:rPr>
                <w:color w:val="080C0C"/>
                <w:lang w:val="it-IT"/>
              </w:rPr>
            </w:pPr>
            <w:r w:rsidRPr="00F70FA7">
              <w:rPr>
                <w:b/>
                <w:bCs/>
                <w:color w:val="080C0C"/>
                <w:lang w:val="it-IT"/>
              </w:rPr>
              <w:t>Hapi 1.</w:t>
            </w:r>
            <w:r w:rsidRPr="00A56467">
              <w:rPr>
                <w:color w:val="080C0C"/>
                <w:lang w:val="it-IT"/>
              </w:rPr>
              <w:t xml:space="preserve"> Bashkëbisedim – përshkrim, Pema e mendjes</w:t>
            </w:r>
          </w:p>
          <w:p w14:paraId="01ECF20D" w14:textId="77777777" w:rsidR="00A56467" w:rsidRPr="00A56467" w:rsidRDefault="00A56467" w:rsidP="00A56467">
            <w:pPr>
              <w:pStyle w:val="NoSpacing"/>
              <w:rPr>
                <w:color w:val="080C0C"/>
                <w:lang w:val="it-IT"/>
              </w:rPr>
            </w:pPr>
            <w:r w:rsidRPr="00A56467">
              <w:rPr>
                <w:color w:val="080C0C"/>
                <w:lang w:val="it-IT"/>
              </w:rPr>
              <w:t>Mësuesja udhëzon nxënësit rreth një bashkëbisedimi me temë “Bora ime e parë”.</w:t>
            </w:r>
          </w:p>
          <w:p w14:paraId="7A0E810F" w14:textId="77777777" w:rsidR="00A56467" w:rsidRPr="00A56467" w:rsidRDefault="00A56467" w:rsidP="00A56467">
            <w:pPr>
              <w:pStyle w:val="NoSpacing"/>
              <w:rPr>
                <w:color w:val="080C0C"/>
                <w:lang w:val="it-IT"/>
              </w:rPr>
            </w:pPr>
            <w:r w:rsidRPr="00A56467">
              <w:rPr>
                <w:color w:val="080C0C"/>
                <w:lang w:val="it-IT"/>
              </w:rPr>
              <w:t xml:space="preserve"> </w:t>
            </w:r>
          </w:p>
          <w:p w14:paraId="197A2054"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 e keni parë të gjithë ju borën?</w:t>
            </w:r>
          </w:p>
          <w:p w14:paraId="7D36F514"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Cila ka qenë ndjesie kur e keni parë për herë të parë?</w:t>
            </w:r>
          </w:p>
          <w:p w14:paraId="4064F3C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 ju sjell të njejtën ndjesi kur e shihni përsëri?</w:t>
            </w:r>
          </w:p>
          <w:p w14:paraId="7BEA034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bëni ju në një ditë me borë?</w:t>
            </w:r>
          </w:p>
          <w:p w14:paraId="5B8C5B4F" w14:textId="77777777" w:rsidR="00A56467" w:rsidRPr="00A56467" w:rsidRDefault="00A56467" w:rsidP="00A56467">
            <w:pPr>
              <w:pStyle w:val="NoSpacing"/>
              <w:rPr>
                <w:color w:val="080C0C"/>
                <w:lang w:val="it-IT"/>
              </w:rPr>
            </w:pPr>
            <w:r w:rsidRPr="00A56467">
              <w:rPr>
                <w:color w:val="080C0C"/>
                <w:lang w:val="it-IT"/>
              </w:rPr>
              <w:t>Nxënësit në etiketa të shpërndarë nga mësuesja shkruajnë një fjalë që lidhet me temën dhe që në trup përmban shkronjën b. Në</w:t>
            </w:r>
          </w:p>
          <w:p w14:paraId="3297DF9C" w14:textId="77777777" w:rsidR="00A56467" w:rsidRPr="00A56467" w:rsidRDefault="00A56467" w:rsidP="00A56467">
            <w:pPr>
              <w:pStyle w:val="NoSpacing"/>
              <w:rPr>
                <w:color w:val="080C0C"/>
                <w:lang w:val="it-IT"/>
              </w:rPr>
            </w:pPr>
            <w:r w:rsidRPr="00A56467">
              <w:rPr>
                <w:color w:val="080C0C"/>
                <w:lang w:val="it-IT"/>
              </w:rPr>
              <w:t>përfundim i vendosin ato një në plak bore që mësuesja ka</w:t>
            </w:r>
            <w:r w:rsidRPr="00A56467">
              <w:rPr>
                <w:color w:val="080C0C"/>
                <w:lang w:val="it-IT"/>
              </w:rPr>
              <w:tab/>
              <w:t>bukuri përgatitur në formë maketi.</w:t>
            </w:r>
          </w:p>
          <w:p w14:paraId="076A2B75" w14:textId="77777777" w:rsidR="00A56467" w:rsidRPr="00A56467" w:rsidRDefault="00A56467" w:rsidP="00A56467">
            <w:pPr>
              <w:pStyle w:val="NoSpacing"/>
              <w:rPr>
                <w:color w:val="080C0C"/>
                <w:lang w:val="it-IT"/>
              </w:rPr>
            </w:pPr>
            <w:r w:rsidRPr="00A56467">
              <w:rPr>
                <w:color w:val="080C0C"/>
                <w:lang w:val="it-IT"/>
              </w:rPr>
              <w:t>Lexohen fjalët me rradhe nga secili nxënës, i cili me gojë bën edhe</w:t>
            </w:r>
            <w:r w:rsidRPr="00A56467">
              <w:rPr>
                <w:color w:val="080C0C"/>
                <w:lang w:val="it-IT"/>
              </w:rPr>
              <w:tab/>
              <w:t>borë</w:t>
            </w:r>
            <w:r w:rsidRPr="00A56467">
              <w:rPr>
                <w:color w:val="080C0C"/>
                <w:lang w:val="it-IT"/>
              </w:rPr>
              <w:tab/>
              <w:t>bie analizë të saj. harabeli = ha + ra + be + li</w:t>
            </w:r>
          </w:p>
          <w:p w14:paraId="0F11DB6F" w14:textId="77777777" w:rsidR="00A56467" w:rsidRPr="00A56467" w:rsidRDefault="00A56467" w:rsidP="00A56467">
            <w:pPr>
              <w:pStyle w:val="NoSpacing"/>
              <w:rPr>
                <w:color w:val="080C0C"/>
                <w:lang w:val="it-IT"/>
              </w:rPr>
            </w:pPr>
            <w:r w:rsidRPr="00A56467">
              <w:rPr>
                <w:color w:val="080C0C"/>
                <w:lang w:val="it-IT"/>
              </w:rPr>
              <w:t>Rikujtojmë nëpërmjet etiketave shkronjën e re me të gjitha format</w:t>
            </w:r>
            <w:r w:rsidRPr="00A56467">
              <w:rPr>
                <w:color w:val="080C0C"/>
                <w:lang w:val="it-IT"/>
              </w:rPr>
              <w:tab/>
              <w:t>bimët</w:t>
            </w:r>
            <w:r w:rsidRPr="00A56467">
              <w:rPr>
                <w:color w:val="080C0C"/>
                <w:lang w:val="it-IT"/>
              </w:rPr>
              <w:tab/>
              <w:t>harabel e saj si edhe rikujtojmë shkronjat e mësuara. Krijijmë me to rrokje</w:t>
            </w:r>
          </w:p>
          <w:p w14:paraId="3B1BE015" w14:textId="77777777" w:rsidR="00A56467" w:rsidRPr="00A56467" w:rsidRDefault="00A56467" w:rsidP="00A56467">
            <w:pPr>
              <w:pStyle w:val="NoSpacing"/>
              <w:rPr>
                <w:color w:val="080C0C"/>
                <w:lang w:val="it-IT"/>
              </w:rPr>
            </w:pPr>
            <w:r w:rsidRPr="00A56467">
              <w:rPr>
                <w:color w:val="080C0C"/>
                <w:lang w:val="it-IT"/>
              </w:rPr>
              <w:t>e me rrokjet fjalë.</w:t>
            </w:r>
          </w:p>
          <w:p w14:paraId="3770464B" w14:textId="77777777" w:rsidR="00A56467" w:rsidRPr="00A56467" w:rsidRDefault="00A56467" w:rsidP="00A56467">
            <w:pPr>
              <w:pStyle w:val="NoSpacing"/>
              <w:rPr>
                <w:color w:val="080C0C"/>
                <w:lang w:val="it-IT"/>
              </w:rPr>
            </w:pPr>
            <w:r w:rsidRPr="00F70FA7">
              <w:rPr>
                <w:b/>
                <w:bCs/>
                <w:color w:val="080C0C"/>
                <w:lang w:val="it-IT"/>
              </w:rPr>
              <w:t>Hapi 2.</w:t>
            </w:r>
            <w:r w:rsidRPr="00A56467">
              <w:rPr>
                <w:color w:val="080C0C"/>
                <w:lang w:val="it-IT"/>
              </w:rPr>
              <w:t xml:space="preserve"> Punë me tekstin. Leximi zinxhir</w:t>
            </w:r>
          </w:p>
          <w:p w14:paraId="69457BB8" w14:textId="77777777" w:rsidR="00A56467" w:rsidRPr="00A56467" w:rsidRDefault="00A56467" w:rsidP="00A56467">
            <w:pPr>
              <w:pStyle w:val="NoSpacing"/>
              <w:rPr>
                <w:color w:val="080C0C"/>
                <w:lang w:val="it-IT"/>
              </w:rPr>
            </w:pPr>
            <w:r w:rsidRPr="00A56467">
              <w:rPr>
                <w:color w:val="080C0C"/>
                <w:lang w:val="it-IT"/>
              </w:rPr>
              <w:t>Hapet libri i Abetares në faqen 48 – 49. Lexohen etiketat e shkronjave dhe ushtrohen nxënësit për të rikujtuar përshkrimin e figurës. Ata krijijnë një histori me fjalët e tyre për të.</w:t>
            </w:r>
          </w:p>
          <w:p w14:paraId="29A81ED5" w14:textId="77777777" w:rsidR="00A56467" w:rsidRPr="00A56467" w:rsidRDefault="00A56467" w:rsidP="00A56467">
            <w:pPr>
              <w:pStyle w:val="NoSpacing"/>
              <w:rPr>
                <w:color w:val="080C0C"/>
                <w:lang w:val="it-IT"/>
              </w:rPr>
            </w:pPr>
            <w:r w:rsidRPr="00A56467">
              <w:rPr>
                <w:color w:val="080C0C"/>
                <w:lang w:val="it-IT"/>
              </w:rPr>
              <w:t>Ushtrohen nxënësit në leximin e fjalisë kryesore dhe fjalëve të fjalorit. Aktivizoj nxënësit në analizë të tyre.</w:t>
            </w:r>
          </w:p>
          <w:p w14:paraId="31B394D1" w14:textId="77777777" w:rsidR="00A56467" w:rsidRPr="00A56467" w:rsidRDefault="00A56467" w:rsidP="00A56467">
            <w:pPr>
              <w:pStyle w:val="NoSpacing"/>
              <w:rPr>
                <w:color w:val="080C0C"/>
                <w:lang w:val="it-IT"/>
              </w:rPr>
            </w:pPr>
            <w:r w:rsidRPr="00A56467">
              <w:rPr>
                <w:color w:val="080C0C"/>
                <w:lang w:val="it-IT"/>
              </w:rPr>
              <w:t>Mësuesja ndalet tek tekst “BORA E PARË”.</w:t>
            </w:r>
          </w:p>
          <w:p w14:paraId="5160DBA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Cilët janë personazhet?</w:t>
            </w:r>
          </w:p>
          <w:p w14:paraId="0BD8A68A"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Me çfarë po luajnë fëmijët?</w:t>
            </w:r>
          </w:p>
          <w:p w14:paraId="1179A71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cilën stinë ndodhemi?</w:t>
            </w:r>
          </w:p>
          <w:p w14:paraId="030B1417" w14:textId="77777777" w:rsidR="00A56467" w:rsidRPr="00A56467" w:rsidRDefault="00A56467" w:rsidP="00A56467">
            <w:pPr>
              <w:pStyle w:val="NoSpacing"/>
              <w:rPr>
                <w:color w:val="080C0C"/>
                <w:lang w:val="it-IT"/>
              </w:rPr>
            </w:pPr>
            <w:r w:rsidRPr="00A56467">
              <w:rPr>
                <w:color w:val="080C0C"/>
                <w:lang w:val="it-IT"/>
              </w:rPr>
              <w:t>Atëherë mësuesja udhëzon nxënësit të lexojnë zinxhir pjesën.</w:t>
            </w:r>
          </w:p>
          <w:p w14:paraId="5B0E72D2" w14:textId="77777777" w:rsidR="00A56467" w:rsidRPr="00A56467" w:rsidRDefault="00A56467" w:rsidP="00A56467">
            <w:pPr>
              <w:pStyle w:val="NoSpacing"/>
              <w:rPr>
                <w:color w:val="080C0C"/>
                <w:lang w:val="it-IT"/>
              </w:rPr>
            </w:pPr>
            <w:r w:rsidRPr="00F70FA7">
              <w:rPr>
                <w:b/>
                <w:bCs/>
                <w:color w:val="080C0C"/>
                <w:lang w:val="it-IT"/>
              </w:rPr>
              <w:t>Hapi 3.</w:t>
            </w:r>
            <w:r w:rsidRPr="00A56467">
              <w:rPr>
                <w:color w:val="080C0C"/>
                <w:lang w:val="it-IT"/>
              </w:rPr>
              <w:t xml:space="preserve"> Punë e pavarur, Analizë</w:t>
            </w:r>
          </w:p>
          <w:p w14:paraId="5457D288" w14:textId="77777777" w:rsidR="00A56467" w:rsidRPr="00A56467" w:rsidRDefault="00A56467" w:rsidP="00A56467">
            <w:pPr>
              <w:pStyle w:val="NoSpacing"/>
              <w:rPr>
                <w:color w:val="080C0C"/>
                <w:lang w:val="it-IT"/>
              </w:rPr>
            </w:pPr>
            <w:r w:rsidRPr="00A56467">
              <w:rPr>
                <w:color w:val="080C0C"/>
                <w:lang w:val="it-IT"/>
              </w:rPr>
              <w:t>Mësuesja ushtron nxënësit për të rikujtuar ushtrimet e realizuara një orë më parë duke i lexuar ato. Ushtrimet lidhen me plotësimin e fjalëve me shkronja dhe fjalive me fjalë që mungojnë.</w:t>
            </w:r>
          </w:p>
          <w:p w14:paraId="48349FFF" w14:textId="77777777" w:rsidR="00A56467" w:rsidRPr="00A56467" w:rsidRDefault="00A56467" w:rsidP="00A56467">
            <w:pPr>
              <w:pStyle w:val="NoSpacing"/>
              <w:rPr>
                <w:color w:val="080C0C"/>
                <w:lang w:val="it-IT"/>
              </w:rPr>
            </w:pPr>
            <w:r w:rsidRPr="00A56467">
              <w:rPr>
                <w:color w:val="080C0C"/>
                <w:lang w:val="it-IT"/>
              </w:rPr>
              <w:t>Nxënësit në grupe analizojnë:</w:t>
            </w:r>
          </w:p>
          <w:p w14:paraId="23F3E409" w14:textId="77777777" w:rsidR="00F70FA7" w:rsidRDefault="00A56467" w:rsidP="00A56467">
            <w:pPr>
              <w:pStyle w:val="NoSpacing"/>
              <w:rPr>
                <w:color w:val="080C0C"/>
                <w:lang w:val="it-IT"/>
              </w:rPr>
            </w:pPr>
            <w:r w:rsidRPr="00A56467">
              <w:rPr>
                <w:color w:val="080C0C"/>
                <w:lang w:val="it-IT"/>
              </w:rPr>
              <w:t xml:space="preserve">Grupi 1. Bora mbuloi malin. Grupi 2. Babi mbuloi bebin. Grupi 3. Blerina bleu banane. Grupi 4. Mami bleu brokol. </w:t>
            </w:r>
          </w:p>
          <w:p w14:paraId="25EAC564" w14:textId="43F4DDF5" w:rsidR="00A56467" w:rsidRPr="00A56467" w:rsidRDefault="00A56467" w:rsidP="00A56467">
            <w:pPr>
              <w:pStyle w:val="NoSpacing"/>
              <w:rPr>
                <w:color w:val="080C0C"/>
                <w:lang w:val="it-IT"/>
              </w:rPr>
            </w:pPr>
            <w:r w:rsidRPr="00F70FA7">
              <w:rPr>
                <w:b/>
                <w:bCs/>
                <w:color w:val="080C0C"/>
                <w:lang w:val="it-IT"/>
              </w:rPr>
              <w:t>Hapi 4.</w:t>
            </w:r>
            <w:r w:rsidRPr="00A56467">
              <w:rPr>
                <w:color w:val="080C0C"/>
                <w:lang w:val="it-IT"/>
              </w:rPr>
              <w:t xml:space="preserve"> Prezantim</w:t>
            </w:r>
          </w:p>
          <w:p w14:paraId="3AA3594E" w14:textId="77777777" w:rsidR="00A56467" w:rsidRPr="00A56467" w:rsidRDefault="00A56467" w:rsidP="00A56467">
            <w:pPr>
              <w:pStyle w:val="NoSpacing"/>
              <w:rPr>
                <w:color w:val="080C0C"/>
                <w:lang w:val="it-IT"/>
              </w:rPr>
            </w:pPr>
            <w:r w:rsidRPr="00A56467">
              <w:rPr>
                <w:color w:val="080C0C"/>
                <w:lang w:val="it-IT"/>
              </w:rPr>
              <w:t>Nxënësit një orë më parë punuan njëriun prej bore me materiale të ndryshme. Ushtrohen nxënësit sipas përfaqësuesve të grupeve që të tregojnë mënyrën e realizimit dhe nxënësit vlerësojnë njëri tjterin duke dhënë votën e tyre.</w:t>
            </w:r>
          </w:p>
          <w:p w14:paraId="6DAF5098" w14:textId="77777777" w:rsidR="00F70FA7" w:rsidRDefault="00F70FA7" w:rsidP="00A56467">
            <w:pPr>
              <w:pStyle w:val="NoSpacing"/>
              <w:rPr>
                <w:color w:val="080C0C"/>
                <w:lang w:val="it-IT"/>
              </w:rPr>
            </w:pPr>
          </w:p>
          <w:p w14:paraId="27A5E638" w14:textId="5E7FF38D" w:rsidR="00A56467" w:rsidRPr="00F70FA7" w:rsidRDefault="00A56467" w:rsidP="00A56467">
            <w:pPr>
              <w:pStyle w:val="NoSpacing"/>
              <w:rPr>
                <w:b/>
                <w:bCs/>
                <w:color w:val="080C0C"/>
                <w:lang w:val="it-IT"/>
              </w:rPr>
            </w:pPr>
            <w:r w:rsidRPr="00F70FA7">
              <w:rPr>
                <w:b/>
                <w:bCs/>
                <w:color w:val="080C0C"/>
                <w:lang w:val="it-IT"/>
              </w:rPr>
              <w:t>Prezantimi dhe demonstrimi i rezultateve të arritura</w:t>
            </w:r>
          </w:p>
          <w:p w14:paraId="227DC6DD" w14:textId="77777777" w:rsidR="00A56467" w:rsidRPr="00A56467" w:rsidRDefault="00A56467" w:rsidP="00A56467">
            <w:pPr>
              <w:pStyle w:val="NoSpacing"/>
              <w:rPr>
                <w:color w:val="080C0C"/>
                <w:lang w:val="it-IT"/>
              </w:rPr>
            </w:pPr>
            <w:r w:rsidRPr="00A56467">
              <w:rPr>
                <w:color w:val="080C0C"/>
                <w:lang w:val="it-IT"/>
              </w:rPr>
              <w:t>Në fletoren e klasës, nxënësi shkruajnë me shkrim dore fjalitë që mësuesja ka shkruar në tabelë me shkronja shtypi.</w:t>
            </w:r>
          </w:p>
          <w:p w14:paraId="4E42E1ED" w14:textId="77777777" w:rsidR="00A56467" w:rsidRPr="00A56467" w:rsidRDefault="00A56467" w:rsidP="00A56467">
            <w:pPr>
              <w:pStyle w:val="NoSpacing"/>
              <w:rPr>
                <w:color w:val="080C0C"/>
                <w:lang w:val="it-IT"/>
              </w:rPr>
            </w:pPr>
            <w:r w:rsidRPr="00A56467">
              <w:rPr>
                <w:color w:val="080C0C"/>
                <w:lang w:val="it-IT"/>
              </w:rPr>
              <w:lastRenderedPageBreak/>
              <w:t>-</w:t>
            </w:r>
            <w:r w:rsidRPr="00A56467">
              <w:rPr>
                <w:color w:val="080C0C"/>
                <w:lang w:val="it-IT"/>
              </w:rPr>
              <w:tab/>
              <w:t>Babi me Albanin e Benin bënë burrë bore.</w:t>
            </w:r>
          </w:p>
          <w:p w14:paraId="76E2328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Bubi Ban luan me balonën.</w:t>
            </w:r>
          </w:p>
          <w:p w14:paraId="5EB9B21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Mami bleu bukë të mirë.</w:t>
            </w:r>
          </w:p>
          <w:p w14:paraId="14F32EF3" w14:textId="77777777" w:rsidR="00A56467" w:rsidRPr="00A56467" w:rsidRDefault="00A56467" w:rsidP="00A56467">
            <w:pPr>
              <w:pStyle w:val="NoSpacing"/>
              <w:rPr>
                <w:color w:val="080C0C"/>
                <w:lang w:val="it-IT"/>
              </w:rPr>
            </w:pPr>
            <w:r w:rsidRPr="00A56467">
              <w:rPr>
                <w:color w:val="080C0C"/>
                <w:lang w:val="it-IT"/>
              </w:rPr>
              <w:t>Lexojnë fjalitë me shkrim dore nga fletorja e tyre.</w:t>
            </w:r>
          </w:p>
          <w:p w14:paraId="505CD207" w14:textId="77777777" w:rsidR="00A56467" w:rsidRPr="00A56467" w:rsidRDefault="00A56467" w:rsidP="00A56467">
            <w:pPr>
              <w:pStyle w:val="NoSpacing"/>
              <w:rPr>
                <w:color w:val="080C0C"/>
                <w:lang w:val="it-IT"/>
              </w:rPr>
            </w:pPr>
            <w:r w:rsidRPr="00A56467">
              <w:rPr>
                <w:color w:val="080C0C"/>
                <w:lang w:val="it-IT"/>
              </w:rPr>
              <w:t>Nxënësi që mbaron veprimtarinë e parë, mësuesja i shpërndan një tekst gazete ose reviste dhe e udhëzon të qarkon shkronjën B,b.</w:t>
            </w:r>
          </w:p>
          <w:p w14:paraId="13F247C3" w14:textId="77777777" w:rsidR="00A56467" w:rsidRPr="00A56467" w:rsidRDefault="00A56467" w:rsidP="00A56467">
            <w:pPr>
              <w:pStyle w:val="NoSpacing"/>
              <w:rPr>
                <w:color w:val="080C0C"/>
                <w:lang w:val="it-IT"/>
              </w:rPr>
            </w:pPr>
            <w:r w:rsidRPr="00A56467">
              <w:rPr>
                <w:color w:val="080C0C"/>
                <w:lang w:val="it-IT"/>
              </w:rPr>
              <w:t>Mësuesja vlerëson punën e nxënësve.</w:t>
            </w:r>
          </w:p>
          <w:p w14:paraId="03817A3B" w14:textId="77777777" w:rsidR="00F70FA7" w:rsidRDefault="00F70FA7" w:rsidP="00A56467">
            <w:pPr>
              <w:pStyle w:val="NoSpacing"/>
              <w:rPr>
                <w:color w:val="080C0C"/>
                <w:lang w:val="it-IT"/>
              </w:rPr>
            </w:pPr>
          </w:p>
          <w:p w14:paraId="50B7C8EC" w14:textId="79B3D864" w:rsidR="00A56467" w:rsidRPr="00F70FA7" w:rsidRDefault="00A56467" w:rsidP="00A56467">
            <w:pPr>
              <w:pStyle w:val="NoSpacing"/>
              <w:rPr>
                <w:b/>
                <w:bCs/>
                <w:color w:val="080C0C"/>
                <w:lang w:val="it-IT"/>
              </w:rPr>
            </w:pPr>
            <w:r w:rsidRPr="00F70FA7">
              <w:rPr>
                <w:b/>
                <w:bCs/>
                <w:color w:val="080C0C"/>
                <w:lang w:val="it-IT"/>
              </w:rPr>
              <w:t>Vlerësohen nxënësit për:</w:t>
            </w:r>
          </w:p>
          <w:p w14:paraId="35A3F1B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Dallimin e shkronjën B,b duke shqiptuar saktë tingullin e saj.</w:t>
            </w:r>
          </w:p>
          <w:p w14:paraId="6D7C7CC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Pasurimin e fjalorin me fjalë e shprehje që kanë në trup shkronjën B,b.</w:t>
            </w:r>
          </w:p>
          <w:p w14:paraId="5BCBB7D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Përshkrimin e figurës duke krijuar një tekst të shkurtër.</w:t>
            </w:r>
          </w:p>
          <w:p w14:paraId="061D8D59" w14:textId="7FE3C336"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Leximin e tekstit të dhënë dhe marrjen pjesë në diskutim.</w:t>
            </w:r>
          </w:p>
          <w:p w14:paraId="36C4432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Analizën e sintezën e fjalëve e fjalive.</w:t>
            </w:r>
          </w:p>
          <w:p w14:paraId="2252303A"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Kthimin e fjalive nga shkrim shtypi në shkrim dore.</w:t>
            </w:r>
          </w:p>
          <w:p w14:paraId="22F36A0D" w14:textId="77777777" w:rsidR="00F70FA7" w:rsidRDefault="00F70FA7" w:rsidP="00A56467">
            <w:pPr>
              <w:pStyle w:val="NoSpacing"/>
              <w:rPr>
                <w:color w:val="080C0C"/>
                <w:lang w:val="it-IT"/>
              </w:rPr>
            </w:pPr>
          </w:p>
          <w:p w14:paraId="4610E5DB" w14:textId="5FC4FB8E" w:rsidR="00A56467" w:rsidRPr="00F70FA7" w:rsidRDefault="00A56467" w:rsidP="00A56467">
            <w:pPr>
              <w:pStyle w:val="NoSpacing"/>
              <w:rPr>
                <w:b/>
                <w:bCs/>
                <w:color w:val="080C0C"/>
                <w:lang w:val="it-IT"/>
              </w:rPr>
            </w:pPr>
            <w:r w:rsidRPr="00F70FA7">
              <w:rPr>
                <w:b/>
                <w:bCs/>
                <w:color w:val="080C0C"/>
                <w:lang w:val="it-IT"/>
              </w:rPr>
              <w:t>Detyrë shtëpie:</w:t>
            </w:r>
          </w:p>
          <w:p w14:paraId="114ED2A9" w14:textId="77777777" w:rsidR="00A56467" w:rsidRPr="00A56467" w:rsidRDefault="00A56467" w:rsidP="00A56467">
            <w:pPr>
              <w:pStyle w:val="NoSpacing"/>
              <w:rPr>
                <w:color w:val="080C0C"/>
                <w:lang w:val="it-IT"/>
              </w:rPr>
            </w:pPr>
            <w:r w:rsidRPr="00A56467">
              <w:rPr>
                <w:color w:val="080C0C"/>
                <w:lang w:val="it-IT"/>
              </w:rPr>
              <w:t>1.</w:t>
            </w:r>
            <w:r w:rsidRPr="00A56467">
              <w:rPr>
                <w:color w:val="080C0C"/>
                <w:lang w:val="it-IT"/>
              </w:rPr>
              <w:tab/>
              <w:t>Lexo disa herë tekstin e dhënë.</w:t>
            </w:r>
          </w:p>
          <w:p w14:paraId="17F4578B" w14:textId="77777777" w:rsidR="00A56467" w:rsidRPr="00A56467" w:rsidRDefault="00A56467" w:rsidP="00A56467">
            <w:pPr>
              <w:pStyle w:val="NoSpacing"/>
              <w:rPr>
                <w:color w:val="080C0C"/>
                <w:lang w:val="it-IT"/>
              </w:rPr>
            </w:pPr>
            <w:r w:rsidRPr="00A56467">
              <w:rPr>
                <w:color w:val="080C0C"/>
                <w:lang w:val="it-IT"/>
              </w:rPr>
              <w:t>2.</w:t>
            </w:r>
            <w:r w:rsidRPr="00A56467">
              <w:rPr>
                <w:color w:val="080C0C"/>
                <w:lang w:val="it-IT"/>
              </w:rPr>
              <w:tab/>
              <w:t>Formo fjali me fjalët: balena, biberoni, banane, balona</w:t>
            </w:r>
          </w:p>
          <w:p w14:paraId="3F3D0DE2" w14:textId="13CF212D" w:rsidR="0053526F" w:rsidRDefault="00A56467" w:rsidP="00A56467">
            <w:pPr>
              <w:pStyle w:val="NoSpacing"/>
              <w:rPr>
                <w:color w:val="080C0C"/>
                <w:lang w:val="it-IT"/>
              </w:rPr>
            </w:pPr>
            <w:r w:rsidRPr="00A56467">
              <w:rPr>
                <w:color w:val="080C0C"/>
                <w:lang w:val="it-IT"/>
              </w:rPr>
              <w:t>3.</w:t>
            </w:r>
            <w:r w:rsidRPr="00A56467">
              <w:rPr>
                <w:color w:val="080C0C"/>
                <w:lang w:val="it-IT"/>
              </w:rPr>
              <w:tab/>
              <w:t>Shkruaj tekstin “Bora e parë” me shkrim dore.</w:t>
            </w:r>
          </w:p>
          <w:p w14:paraId="244A804E" w14:textId="77777777" w:rsidR="0053526F" w:rsidRDefault="0053526F" w:rsidP="00DB2BEA">
            <w:pPr>
              <w:pStyle w:val="NoSpacing"/>
              <w:rPr>
                <w:color w:val="080C0C"/>
                <w:lang w:val="it-IT"/>
              </w:rPr>
            </w:pPr>
          </w:p>
          <w:p w14:paraId="5928E4B6" w14:textId="77777777" w:rsidR="0053526F" w:rsidRDefault="0053526F" w:rsidP="00DB2BEA">
            <w:pPr>
              <w:pStyle w:val="NoSpacing"/>
              <w:rPr>
                <w:color w:val="080C0C"/>
                <w:lang w:val="it-IT"/>
              </w:rPr>
            </w:pPr>
          </w:p>
          <w:p w14:paraId="10DAF2B0" w14:textId="77777777" w:rsidR="0053526F" w:rsidRDefault="0053526F" w:rsidP="00DB2BEA">
            <w:pPr>
              <w:pStyle w:val="NoSpacing"/>
              <w:rPr>
                <w:color w:val="080C0C"/>
                <w:lang w:val="it-IT"/>
              </w:rPr>
            </w:pPr>
          </w:p>
          <w:p w14:paraId="3A9CF1E0" w14:textId="77777777" w:rsidR="0053526F" w:rsidRDefault="0053526F" w:rsidP="00DB2BEA">
            <w:pPr>
              <w:pStyle w:val="NoSpacing"/>
              <w:rPr>
                <w:color w:val="080C0C"/>
                <w:lang w:val="it-IT"/>
              </w:rPr>
            </w:pPr>
          </w:p>
          <w:p w14:paraId="31F7F119" w14:textId="77777777" w:rsidR="0053526F" w:rsidRDefault="0053526F" w:rsidP="00DB2BEA">
            <w:pPr>
              <w:pStyle w:val="NoSpacing"/>
              <w:rPr>
                <w:color w:val="080C0C"/>
                <w:lang w:val="it-IT"/>
              </w:rPr>
            </w:pPr>
          </w:p>
          <w:p w14:paraId="0FE913F1" w14:textId="77777777" w:rsidR="0053526F" w:rsidRDefault="0053526F" w:rsidP="00DB2BEA">
            <w:pPr>
              <w:pStyle w:val="NoSpacing"/>
              <w:rPr>
                <w:color w:val="080C0C"/>
                <w:lang w:val="it-IT"/>
              </w:rPr>
            </w:pPr>
          </w:p>
          <w:p w14:paraId="7BAEBF71" w14:textId="77777777" w:rsidR="0053526F" w:rsidRDefault="0053526F" w:rsidP="00DB2BEA">
            <w:pPr>
              <w:pStyle w:val="NoSpacing"/>
              <w:rPr>
                <w:color w:val="080C0C"/>
                <w:lang w:val="it-IT"/>
              </w:rPr>
            </w:pPr>
          </w:p>
          <w:p w14:paraId="79F34969" w14:textId="77777777" w:rsidR="0053526F" w:rsidRDefault="0053526F" w:rsidP="00DB2BEA">
            <w:pPr>
              <w:pStyle w:val="NoSpacing"/>
              <w:rPr>
                <w:color w:val="080C0C"/>
                <w:lang w:val="it-IT"/>
              </w:rPr>
            </w:pPr>
          </w:p>
          <w:p w14:paraId="055428A0" w14:textId="77777777" w:rsidR="0053526F" w:rsidRDefault="0053526F" w:rsidP="00DB2BEA">
            <w:pPr>
              <w:pStyle w:val="NoSpacing"/>
              <w:rPr>
                <w:color w:val="080C0C"/>
                <w:lang w:val="it-IT"/>
              </w:rPr>
            </w:pPr>
          </w:p>
          <w:p w14:paraId="08A72FC3" w14:textId="77777777" w:rsidR="0053526F" w:rsidRDefault="0053526F" w:rsidP="00DB2BEA">
            <w:pPr>
              <w:pStyle w:val="NoSpacing"/>
              <w:rPr>
                <w:color w:val="080C0C"/>
                <w:lang w:val="it-IT"/>
              </w:rPr>
            </w:pPr>
          </w:p>
          <w:p w14:paraId="10DFF0B5" w14:textId="77777777" w:rsidR="0053526F" w:rsidRDefault="0053526F" w:rsidP="00DB2BEA">
            <w:pPr>
              <w:pStyle w:val="NoSpacing"/>
              <w:rPr>
                <w:color w:val="080C0C"/>
                <w:lang w:val="it-IT"/>
              </w:rPr>
            </w:pPr>
          </w:p>
          <w:p w14:paraId="50A38F9C" w14:textId="77777777" w:rsidR="0053526F" w:rsidRPr="00112C98" w:rsidRDefault="0053526F" w:rsidP="00DB2BEA">
            <w:pPr>
              <w:pStyle w:val="NoSpacing"/>
              <w:rPr>
                <w:color w:val="080C0C"/>
                <w:lang w:val="it-IT"/>
              </w:rPr>
            </w:pPr>
          </w:p>
        </w:tc>
      </w:tr>
    </w:tbl>
    <w:p w14:paraId="1AAD0336" w14:textId="77777777" w:rsidR="0053526F" w:rsidRDefault="0053526F" w:rsidP="0053526F">
      <w:pPr>
        <w:rPr>
          <w:lang w:val="it-IT"/>
        </w:rPr>
      </w:pPr>
    </w:p>
    <w:p w14:paraId="7A60F413" w14:textId="77777777" w:rsidR="0053526F" w:rsidRDefault="0053526F" w:rsidP="0053526F">
      <w:pPr>
        <w:rPr>
          <w:lang w:val="it-IT"/>
        </w:rPr>
      </w:pPr>
    </w:p>
    <w:p w14:paraId="74806559" w14:textId="77777777" w:rsidR="0053526F" w:rsidRDefault="0053526F" w:rsidP="0053526F">
      <w:pPr>
        <w:rPr>
          <w:lang w:val="it-IT"/>
        </w:rPr>
      </w:pPr>
    </w:p>
    <w:p w14:paraId="7CBD0FA0" w14:textId="77777777" w:rsidR="0053526F" w:rsidRDefault="0053526F" w:rsidP="0053526F">
      <w:pPr>
        <w:rPr>
          <w:lang w:val="it-IT"/>
        </w:rPr>
      </w:pPr>
    </w:p>
    <w:p w14:paraId="7C0D568C" w14:textId="77777777" w:rsidR="0053526F" w:rsidRDefault="0053526F" w:rsidP="0053526F">
      <w:pPr>
        <w:rPr>
          <w:lang w:val="it-IT"/>
        </w:rPr>
      </w:pPr>
    </w:p>
    <w:p w14:paraId="26BE2894" w14:textId="77777777" w:rsidR="0053526F" w:rsidRDefault="0053526F" w:rsidP="0053526F">
      <w:pPr>
        <w:rPr>
          <w:lang w:val="it-IT"/>
        </w:rPr>
      </w:pPr>
    </w:p>
    <w:p w14:paraId="68278902" w14:textId="77777777" w:rsidR="0053526F" w:rsidRDefault="0053526F" w:rsidP="0053526F">
      <w:pPr>
        <w:rPr>
          <w:lang w:val="it-IT"/>
        </w:rPr>
      </w:pPr>
    </w:p>
    <w:p w14:paraId="4FC00A5C" w14:textId="77777777" w:rsidR="0053526F" w:rsidRDefault="0053526F" w:rsidP="0053526F">
      <w:pPr>
        <w:rPr>
          <w:lang w:val="it-IT"/>
        </w:rPr>
      </w:pPr>
    </w:p>
    <w:p w14:paraId="155A5633"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4FDE0C6" w14:textId="77777777" w:rsidTr="00DB2BEA">
        <w:trPr>
          <w:trHeight w:val="206"/>
        </w:trPr>
        <w:tc>
          <w:tcPr>
            <w:tcW w:w="10105" w:type="dxa"/>
            <w:tcBorders>
              <w:top w:val="single" w:sz="8" w:space="0" w:color="000000"/>
              <w:bottom w:val="nil"/>
            </w:tcBorders>
            <w:shd w:val="clear" w:color="auto" w:fill="000000"/>
            <w:hideMark/>
          </w:tcPr>
          <w:p w14:paraId="45A98FC9" w14:textId="5DA3A210"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70FA7">
              <w:rPr>
                <w:rFonts w:ascii="Times New Roman" w:eastAsia="MS Mincho" w:hAnsi="Times New Roman" w:cs="Times New Roman"/>
                <w:b/>
                <w:bCs/>
                <w:color w:val="0D0D0D"/>
                <w:sz w:val="24"/>
                <w:szCs w:val="24"/>
                <w:lang w:val="sq-AL"/>
              </w:rPr>
              <w:t>85</w:t>
            </w:r>
          </w:p>
        </w:tc>
      </w:tr>
      <w:tr w:rsidR="0053526F" w:rsidRPr="00112C98" w14:paraId="6D9C58E3" w14:textId="77777777" w:rsidTr="00DB2BEA">
        <w:trPr>
          <w:trHeight w:val="379"/>
        </w:trPr>
        <w:tc>
          <w:tcPr>
            <w:tcW w:w="10105" w:type="dxa"/>
            <w:tcBorders>
              <w:top w:val="single" w:sz="8" w:space="0" w:color="000000"/>
              <w:bottom w:val="single" w:sz="8" w:space="0" w:color="000000"/>
            </w:tcBorders>
            <w:hideMark/>
          </w:tcPr>
          <w:p w14:paraId="6AA4BBBB" w14:textId="392F81AF"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CC2F0CA"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8B281E1" w14:textId="77777777" w:rsidTr="00DB2BEA">
        <w:trPr>
          <w:trHeight w:val="2390"/>
        </w:trPr>
        <w:tc>
          <w:tcPr>
            <w:tcW w:w="10105" w:type="dxa"/>
            <w:tcBorders>
              <w:top w:val="nil"/>
            </w:tcBorders>
          </w:tcPr>
          <w:p w14:paraId="5971ED1C" w14:textId="77777777" w:rsidR="00A56467" w:rsidRPr="00F70FA7" w:rsidRDefault="00A56467" w:rsidP="00A56467">
            <w:pPr>
              <w:pStyle w:val="NoSpacing"/>
              <w:rPr>
                <w:b/>
                <w:bCs/>
                <w:color w:val="080C0C"/>
                <w:lang w:val="it-IT"/>
              </w:rPr>
            </w:pPr>
            <w:r w:rsidRPr="00F70FA7">
              <w:rPr>
                <w:b/>
                <w:bCs/>
                <w:color w:val="080C0C"/>
                <w:lang w:val="it-IT"/>
              </w:rPr>
              <w:t>Tema mësimore:</w:t>
            </w:r>
          </w:p>
          <w:p w14:paraId="65576AC0" w14:textId="77777777" w:rsidR="00F70FA7" w:rsidRDefault="00A56467" w:rsidP="00A56467">
            <w:pPr>
              <w:pStyle w:val="NoSpacing"/>
              <w:rPr>
                <w:color w:val="080C0C"/>
                <w:lang w:val="it-IT"/>
              </w:rPr>
            </w:pPr>
            <w:r w:rsidRPr="00A56467">
              <w:rPr>
                <w:color w:val="080C0C"/>
                <w:lang w:val="it-IT"/>
              </w:rPr>
              <w:t>Poezia, përrallëza, përralla, tregimi, gjëegjëza, fjalët e urta, mesazhe urimi, letra të thjeshta, porosi, shënime personale.</w:t>
            </w:r>
            <w:r w:rsidRPr="00A56467">
              <w:rPr>
                <w:color w:val="080C0C"/>
                <w:lang w:val="it-IT"/>
              </w:rPr>
              <w:tab/>
            </w:r>
          </w:p>
          <w:p w14:paraId="5C9477EA" w14:textId="77777777" w:rsidR="00F70FA7" w:rsidRDefault="00F70FA7" w:rsidP="00A56467">
            <w:pPr>
              <w:pStyle w:val="NoSpacing"/>
              <w:rPr>
                <w:color w:val="080C0C"/>
                <w:lang w:val="it-IT"/>
              </w:rPr>
            </w:pPr>
          </w:p>
          <w:p w14:paraId="02A23D84" w14:textId="77E041B8" w:rsidR="00A56467" w:rsidRPr="00A56467" w:rsidRDefault="00A56467" w:rsidP="00A56467">
            <w:pPr>
              <w:pStyle w:val="NoSpacing"/>
              <w:rPr>
                <w:color w:val="080C0C"/>
                <w:lang w:val="it-IT"/>
              </w:rPr>
            </w:pPr>
            <w:r w:rsidRPr="00F70FA7">
              <w:rPr>
                <w:b/>
                <w:bCs/>
                <w:color w:val="080C0C"/>
                <w:lang w:val="it-IT"/>
              </w:rPr>
              <w:t xml:space="preserve">Rezultatet e të nxënit të temës: </w:t>
            </w:r>
            <w:r w:rsidRPr="00A56467">
              <w:rPr>
                <w:color w:val="080C0C"/>
                <w:lang w:val="it-IT"/>
              </w:rPr>
              <w:t>Shpreh</w:t>
            </w:r>
            <w:r w:rsidRPr="00A56467">
              <w:rPr>
                <w:color w:val="080C0C"/>
                <w:lang w:val="it-IT"/>
              </w:rPr>
              <w:tab/>
              <w:t>përjetime</w:t>
            </w:r>
            <w:r w:rsidR="00F70FA7">
              <w:rPr>
                <w:color w:val="080C0C"/>
                <w:lang w:val="it-IT"/>
              </w:rPr>
              <w:t xml:space="preserve">, </w:t>
            </w:r>
            <w:r w:rsidRPr="00A56467">
              <w:rPr>
                <w:color w:val="080C0C"/>
                <w:lang w:val="it-IT"/>
              </w:rPr>
              <w:t>emocionale, personale,</w:t>
            </w:r>
            <w:r w:rsidR="00F70FA7">
              <w:rPr>
                <w:color w:val="080C0C"/>
                <w:lang w:val="it-IT"/>
              </w:rPr>
              <w:t xml:space="preserve"> </w:t>
            </w:r>
            <w:r w:rsidRPr="00A56467">
              <w:rPr>
                <w:color w:val="080C0C"/>
                <w:lang w:val="it-IT"/>
              </w:rPr>
              <w:t>gëzime,</w:t>
            </w:r>
            <w:r w:rsidRPr="00A56467">
              <w:rPr>
                <w:color w:val="080C0C"/>
                <w:lang w:val="it-IT"/>
              </w:rPr>
              <w:tab/>
              <w:t>shqetësime</w:t>
            </w:r>
            <w:r w:rsidRPr="00A56467">
              <w:rPr>
                <w:color w:val="080C0C"/>
                <w:lang w:val="it-IT"/>
              </w:rPr>
              <w:tab/>
              <w:t>dhe dëshira për situata të caktuara;</w:t>
            </w:r>
          </w:p>
          <w:p w14:paraId="2DD060F9" w14:textId="77777777" w:rsidR="00F70FA7" w:rsidRDefault="00F70FA7" w:rsidP="00A56467">
            <w:pPr>
              <w:pStyle w:val="NoSpacing"/>
              <w:rPr>
                <w:color w:val="080C0C"/>
                <w:lang w:val="it-IT"/>
              </w:rPr>
            </w:pPr>
          </w:p>
          <w:p w14:paraId="251EAB79" w14:textId="7146379C" w:rsidR="00A56467" w:rsidRPr="00F70FA7" w:rsidRDefault="00A56467" w:rsidP="00A56467">
            <w:pPr>
              <w:pStyle w:val="NoSpacing"/>
              <w:rPr>
                <w:b/>
                <w:bCs/>
                <w:color w:val="080C0C"/>
                <w:lang w:val="it-IT"/>
              </w:rPr>
            </w:pPr>
            <w:r w:rsidRPr="00F70FA7">
              <w:rPr>
                <w:b/>
                <w:bCs/>
                <w:color w:val="080C0C"/>
                <w:lang w:val="it-IT"/>
              </w:rPr>
              <w:t>Kontributi në rezultatet për kompetencat kryesore të shkallës:</w:t>
            </w:r>
          </w:p>
          <w:p w14:paraId="5918102F" w14:textId="0B31BEA8" w:rsidR="00F70FA7" w:rsidRDefault="00A56467" w:rsidP="00F70FA7">
            <w:pPr>
              <w:pStyle w:val="NoSpacing"/>
              <w:rPr>
                <w:color w:val="080C0C"/>
                <w:lang w:val="it-IT"/>
              </w:rPr>
            </w:pPr>
            <w:r w:rsidRPr="00A56467">
              <w:rPr>
                <w:color w:val="080C0C"/>
                <w:lang w:val="it-IT"/>
              </w:rPr>
              <w:t>1, 3, 5; II.7; III. 2, 3; IV.5; V.5</w:t>
            </w:r>
            <w:r w:rsidRPr="00A56467">
              <w:rPr>
                <w:color w:val="080C0C"/>
                <w:lang w:val="it-IT"/>
              </w:rPr>
              <w:tab/>
            </w:r>
          </w:p>
          <w:p w14:paraId="24A5157B" w14:textId="33091B9F" w:rsidR="00A56467" w:rsidRPr="00F70FA7" w:rsidRDefault="00A56467" w:rsidP="00F70FA7">
            <w:pPr>
              <w:pStyle w:val="NoSpacing"/>
              <w:rPr>
                <w:b/>
                <w:bCs/>
                <w:color w:val="080C0C"/>
                <w:lang w:val="it-IT"/>
              </w:rPr>
            </w:pPr>
            <w:r w:rsidRPr="00F70FA7">
              <w:rPr>
                <w:b/>
                <w:bCs/>
                <w:color w:val="080C0C"/>
                <w:lang w:val="it-IT"/>
              </w:rPr>
              <w:t>Kontributi në rezultatet e fushës së kurrikulës:</w:t>
            </w:r>
          </w:p>
          <w:p w14:paraId="6C35D5F7" w14:textId="77777777" w:rsidR="00A56467" w:rsidRPr="00A56467" w:rsidRDefault="00A56467" w:rsidP="00A56467">
            <w:pPr>
              <w:pStyle w:val="NoSpacing"/>
              <w:rPr>
                <w:color w:val="080C0C"/>
                <w:lang w:val="it-IT"/>
              </w:rPr>
            </w:pPr>
            <w:r w:rsidRPr="00A56467">
              <w:rPr>
                <w:color w:val="080C0C"/>
                <w:lang w:val="it-IT"/>
              </w:rPr>
              <w:t>1.1, 2, 4, 7; 2.1, 2, 3, 4, 8; 3.1</w:t>
            </w:r>
          </w:p>
          <w:p w14:paraId="08759D26" w14:textId="77777777" w:rsidR="00F70FA7" w:rsidRDefault="00F70FA7" w:rsidP="00A56467">
            <w:pPr>
              <w:pStyle w:val="NoSpacing"/>
              <w:rPr>
                <w:color w:val="080C0C"/>
                <w:lang w:val="it-IT"/>
              </w:rPr>
            </w:pPr>
          </w:p>
          <w:p w14:paraId="685E4D1A" w14:textId="3D628ADA" w:rsidR="00A56467" w:rsidRPr="00F70FA7" w:rsidRDefault="00A56467" w:rsidP="00A56467">
            <w:pPr>
              <w:pStyle w:val="NoSpacing"/>
              <w:rPr>
                <w:b/>
                <w:bCs/>
                <w:color w:val="080C0C"/>
                <w:lang w:val="it-IT"/>
              </w:rPr>
            </w:pPr>
            <w:r w:rsidRPr="00F70FA7">
              <w:rPr>
                <w:b/>
                <w:bCs/>
                <w:color w:val="080C0C"/>
                <w:lang w:val="it-IT"/>
              </w:rPr>
              <w:t>Njësia mësimore:</w:t>
            </w:r>
          </w:p>
          <w:p w14:paraId="31473F57" w14:textId="77777777" w:rsidR="00F70FA7" w:rsidRDefault="00A56467" w:rsidP="00A56467">
            <w:pPr>
              <w:pStyle w:val="NoSpacing"/>
              <w:rPr>
                <w:color w:val="080C0C"/>
                <w:lang w:val="it-IT"/>
              </w:rPr>
            </w:pPr>
            <w:r w:rsidRPr="00A56467">
              <w:rPr>
                <w:color w:val="080C0C"/>
                <w:lang w:val="it-IT"/>
              </w:rPr>
              <w:t>Shkronja T (faqja 50 e Abetares)</w:t>
            </w:r>
            <w:r w:rsidRPr="00A56467">
              <w:rPr>
                <w:color w:val="080C0C"/>
                <w:lang w:val="it-IT"/>
              </w:rPr>
              <w:tab/>
            </w:r>
          </w:p>
          <w:p w14:paraId="140193BD" w14:textId="77777777" w:rsidR="00F70FA7" w:rsidRDefault="00F70FA7" w:rsidP="00A56467">
            <w:pPr>
              <w:pStyle w:val="NoSpacing"/>
              <w:rPr>
                <w:color w:val="080C0C"/>
                <w:lang w:val="it-IT"/>
              </w:rPr>
            </w:pPr>
          </w:p>
          <w:p w14:paraId="5957B5AE" w14:textId="77777777" w:rsidR="00A56467" w:rsidRPr="00F70FA7" w:rsidRDefault="00A56467" w:rsidP="00A56467">
            <w:pPr>
              <w:pStyle w:val="NoSpacing"/>
              <w:rPr>
                <w:b/>
                <w:bCs/>
                <w:color w:val="080C0C"/>
                <w:lang w:val="it-IT"/>
              </w:rPr>
            </w:pPr>
            <w:r w:rsidRPr="00F70FA7">
              <w:rPr>
                <w:b/>
                <w:bCs/>
                <w:color w:val="080C0C"/>
                <w:lang w:val="it-IT"/>
              </w:rPr>
              <w:t>Rezultatet e të nxënit të orës mësimore:</w:t>
            </w:r>
          </w:p>
          <w:p w14:paraId="14E1A7C2" w14:textId="77777777" w:rsidR="00A56467" w:rsidRPr="00A56467" w:rsidRDefault="00A56467" w:rsidP="00A56467">
            <w:pPr>
              <w:pStyle w:val="NoSpacing"/>
              <w:rPr>
                <w:color w:val="080C0C"/>
                <w:lang w:val="it-IT"/>
              </w:rPr>
            </w:pPr>
            <w:r w:rsidRPr="00A56467">
              <w:rPr>
                <w:color w:val="080C0C"/>
                <w:lang w:val="it-IT"/>
              </w:rPr>
              <w:t>Nxënësi:</w:t>
            </w:r>
          </w:p>
          <w:p w14:paraId="461E0F44" w14:textId="685073B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Shqipton tingullin T,t duke e lidhur me shkronjën</w:t>
            </w:r>
            <w:r w:rsidR="00F70FA7">
              <w:rPr>
                <w:color w:val="080C0C"/>
                <w:lang w:val="it-IT"/>
              </w:rPr>
              <w:t xml:space="preserve"> </w:t>
            </w:r>
            <w:r w:rsidRPr="00A56467">
              <w:rPr>
                <w:color w:val="080C0C"/>
                <w:lang w:val="it-IT"/>
              </w:rPr>
              <w:t>T,t.</w:t>
            </w:r>
          </w:p>
          <w:p w14:paraId="0A3C78D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Pasuron fjalorin me fjalë që fillojnë me T ose që përmbajnë shkronjën t në trup të tyre.</w:t>
            </w:r>
          </w:p>
          <w:p w14:paraId="4CF3F75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Përshkruan figurën qendrore.</w:t>
            </w:r>
          </w:p>
          <w:p w14:paraId="4663AEE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Dallon rrokje të krijuara me shkronjën T.</w:t>
            </w:r>
          </w:p>
          <w:p w14:paraId="79398A8A"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Lidh fjalë për të krijuar fjali.</w:t>
            </w:r>
          </w:p>
          <w:p w14:paraId="2F84B9E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Analizon fjalë e fjali.</w:t>
            </w:r>
          </w:p>
          <w:p w14:paraId="0FB38BFC" w14:textId="77777777" w:rsidR="00F70FA7" w:rsidRDefault="00A56467" w:rsidP="00A56467">
            <w:pPr>
              <w:pStyle w:val="NoSpacing"/>
              <w:rPr>
                <w:color w:val="080C0C"/>
                <w:lang w:val="it-IT"/>
              </w:rPr>
            </w:pPr>
            <w:r w:rsidRPr="00A56467">
              <w:rPr>
                <w:color w:val="080C0C"/>
                <w:lang w:val="it-IT"/>
              </w:rPr>
              <w:t></w:t>
            </w:r>
            <w:r w:rsidRPr="00A56467">
              <w:rPr>
                <w:color w:val="080C0C"/>
                <w:lang w:val="it-IT"/>
              </w:rPr>
              <w:tab/>
              <w:t>Lexon fjalët e fjalitë në tekst.</w:t>
            </w:r>
            <w:r w:rsidRPr="00A56467">
              <w:rPr>
                <w:color w:val="080C0C"/>
                <w:lang w:val="it-IT"/>
              </w:rPr>
              <w:tab/>
            </w:r>
          </w:p>
          <w:p w14:paraId="12C07D8B" w14:textId="77777777" w:rsidR="00F70FA7" w:rsidRDefault="00F70FA7" w:rsidP="00A56467">
            <w:pPr>
              <w:pStyle w:val="NoSpacing"/>
              <w:rPr>
                <w:color w:val="080C0C"/>
                <w:lang w:val="it-IT"/>
              </w:rPr>
            </w:pPr>
          </w:p>
          <w:p w14:paraId="2E2190E6" w14:textId="77777777" w:rsidR="00F70FA7" w:rsidRPr="00F70FA7" w:rsidRDefault="00F70FA7" w:rsidP="00F70FA7">
            <w:pPr>
              <w:pStyle w:val="NoSpacing"/>
              <w:rPr>
                <w:b/>
                <w:bCs/>
                <w:color w:val="080C0C"/>
                <w:lang w:val="it-IT"/>
              </w:rPr>
            </w:pPr>
            <w:r w:rsidRPr="00F70FA7">
              <w:rPr>
                <w:b/>
                <w:bCs/>
                <w:color w:val="080C0C"/>
                <w:lang w:val="it-IT"/>
              </w:rPr>
              <w:t>Kriteret e suksesit:</w:t>
            </w:r>
          </w:p>
          <w:p w14:paraId="58C0A31E" w14:textId="77777777" w:rsidR="00F70FA7" w:rsidRPr="00A56467" w:rsidRDefault="00F70FA7" w:rsidP="00F70FA7">
            <w:pPr>
              <w:pStyle w:val="NoSpacing"/>
              <w:rPr>
                <w:color w:val="080C0C"/>
                <w:lang w:val="it-IT"/>
              </w:rPr>
            </w:pPr>
            <w:r w:rsidRPr="00A56467">
              <w:rPr>
                <w:color w:val="080C0C"/>
                <w:lang w:val="it-IT"/>
              </w:rPr>
              <w:t>Përcaktohen me nxënësit në klasë</w:t>
            </w:r>
          </w:p>
          <w:p w14:paraId="07AA5F95" w14:textId="77777777" w:rsidR="00F70FA7" w:rsidRDefault="00F70FA7" w:rsidP="00A56467">
            <w:pPr>
              <w:pStyle w:val="NoSpacing"/>
              <w:rPr>
                <w:color w:val="080C0C"/>
                <w:lang w:val="it-IT"/>
              </w:rPr>
            </w:pPr>
          </w:p>
          <w:p w14:paraId="11DDCB96" w14:textId="760E041B" w:rsidR="00A56467" w:rsidRPr="00F70FA7" w:rsidRDefault="00A56467" w:rsidP="00A56467">
            <w:pPr>
              <w:pStyle w:val="NoSpacing"/>
              <w:rPr>
                <w:b/>
                <w:bCs/>
                <w:color w:val="080C0C"/>
                <w:lang w:val="it-IT"/>
              </w:rPr>
            </w:pPr>
            <w:r w:rsidRPr="00F70FA7">
              <w:rPr>
                <w:b/>
                <w:bCs/>
                <w:color w:val="080C0C"/>
                <w:lang w:val="it-IT"/>
              </w:rPr>
              <w:t>Fjalë kyçe:</w:t>
            </w:r>
          </w:p>
          <w:p w14:paraId="04D7F118" w14:textId="77777777" w:rsidR="00A56467" w:rsidRPr="00A56467" w:rsidRDefault="00A56467" w:rsidP="00A56467">
            <w:pPr>
              <w:pStyle w:val="NoSpacing"/>
              <w:rPr>
                <w:color w:val="080C0C"/>
                <w:lang w:val="it-IT"/>
              </w:rPr>
            </w:pPr>
            <w:r w:rsidRPr="00A56467">
              <w:rPr>
                <w:color w:val="080C0C"/>
                <w:lang w:val="it-IT"/>
              </w:rPr>
              <w:t>shkronja T, t, tablet, laptop, kompjutër, tabelë, termometër, timon,tokë.</w:t>
            </w:r>
          </w:p>
          <w:p w14:paraId="6B48D0A6" w14:textId="77777777" w:rsidR="00A56467" w:rsidRPr="00A56467" w:rsidRDefault="00A56467" w:rsidP="00A56467">
            <w:pPr>
              <w:pStyle w:val="NoSpacing"/>
              <w:rPr>
                <w:color w:val="080C0C"/>
                <w:lang w:val="it-IT"/>
              </w:rPr>
            </w:pPr>
            <w:r w:rsidRPr="00A56467">
              <w:rPr>
                <w:color w:val="080C0C"/>
                <w:lang w:val="it-IT"/>
              </w:rPr>
              <w:t>rrokje, fjalë, fjali.</w:t>
            </w:r>
          </w:p>
          <w:p w14:paraId="07E959AA" w14:textId="77777777" w:rsidR="00F70FA7" w:rsidRDefault="00A56467" w:rsidP="00A56467">
            <w:pPr>
              <w:pStyle w:val="NoSpacing"/>
              <w:rPr>
                <w:color w:val="080C0C"/>
                <w:lang w:val="it-IT"/>
              </w:rPr>
            </w:pPr>
            <w:r w:rsidRPr="00A56467">
              <w:rPr>
                <w:color w:val="080C0C"/>
                <w:lang w:val="it-IT"/>
              </w:rPr>
              <w:tab/>
            </w:r>
          </w:p>
          <w:p w14:paraId="63797394" w14:textId="713E8E63" w:rsidR="00A56467" w:rsidRPr="00F70FA7" w:rsidRDefault="00A56467" w:rsidP="00A56467">
            <w:pPr>
              <w:pStyle w:val="NoSpacing"/>
              <w:rPr>
                <w:b/>
                <w:bCs/>
                <w:color w:val="080C0C"/>
                <w:lang w:val="it-IT"/>
              </w:rPr>
            </w:pPr>
            <w:r w:rsidRPr="00F70FA7">
              <w:rPr>
                <w:b/>
                <w:bCs/>
                <w:color w:val="080C0C"/>
                <w:lang w:val="it-IT"/>
              </w:rPr>
              <w:t>Teknika dhe strategji:</w:t>
            </w:r>
          </w:p>
          <w:p w14:paraId="4553D79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Pema e mendjes</w:t>
            </w:r>
          </w:p>
          <w:p w14:paraId="3C82D27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Bashkëbisedim - shpjegim</w:t>
            </w:r>
          </w:p>
          <w:p w14:paraId="01D0D67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Rikujtim i njohurive të marra</w:t>
            </w:r>
          </w:p>
          <w:p w14:paraId="43BFF4F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Vëzhgim – përshkrim</w:t>
            </w:r>
          </w:p>
          <w:p w14:paraId="36254C8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Analizë -sintezë</w:t>
            </w:r>
          </w:p>
          <w:p w14:paraId="4FF5824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Demostrim</w:t>
            </w:r>
          </w:p>
          <w:p w14:paraId="1893B03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Punë individuale</w:t>
            </w:r>
          </w:p>
          <w:p w14:paraId="74DC005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Interpretim i rezultateve</w:t>
            </w:r>
          </w:p>
          <w:p w14:paraId="061B0EA5" w14:textId="77777777" w:rsidR="00F70FA7" w:rsidRDefault="00F70FA7" w:rsidP="00A56467">
            <w:pPr>
              <w:pStyle w:val="NoSpacing"/>
              <w:rPr>
                <w:color w:val="080C0C"/>
                <w:lang w:val="it-IT"/>
              </w:rPr>
            </w:pPr>
          </w:p>
          <w:p w14:paraId="4ED3224B" w14:textId="77777777" w:rsidR="00F70FA7" w:rsidRDefault="00A56467" w:rsidP="00A56467">
            <w:pPr>
              <w:pStyle w:val="NoSpacing"/>
              <w:rPr>
                <w:color w:val="080C0C"/>
                <w:lang w:val="it-IT"/>
              </w:rPr>
            </w:pPr>
            <w:r w:rsidRPr="00F70FA7">
              <w:rPr>
                <w:b/>
                <w:bCs/>
                <w:color w:val="080C0C"/>
                <w:lang w:val="it-IT"/>
              </w:rPr>
              <w:lastRenderedPageBreak/>
              <w:t>Burimet e informacionit dhe mjete:</w:t>
            </w:r>
            <w:r w:rsidRPr="00A56467">
              <w:rPr>
                <w:color w:val="080C0C"/>
                <w:lang w:val="it-IT"/>
              </w:rPr>
              <w:t xml:space="preserve"> libri i nxënësit, shkronja ilustruese, grafiku i shkronjës T dhe shkronjave të mësuara të shtypit, foto me figura fjalët e të cilave përmbajnë shkronjën T, foto ilustruese, tabela plastike, fletë formati,</w:t>
            </w:r>
            <w:r w:rsidR="00F70FA7">
              <w:rPr>
                <w:color w:val="080C0C"/>
                <w:lang w:val="it-IT"/>
              </w:rPr>
              <w:t xml:space="preserve"> </w:t>
            </w:r>
            <w:r w:rsidRPr="00A56467">
              <w:rPr>
                <w:color w:val="080C0C"/>
                <w:lang w:val="it-IT"/>
              </w:rPr>
              <w:t>tablet, laptop, tastierë.</w:t>
            </w:r>
            <w:r w:rsidRPr="00A56467">
              <w:rPr>
                <w:color w:val="080C0C"/>
                <w:lang w:val="it-IT"/>
              </w:rPr>
              <w:tab/>
            </w:r>
          </w:p>
          <w:p w14:paraId="296D5B68" w14:textId="77777777" w:rsidR="00F70FA7" w:rsidRDefault="00F70FA7" w:rsidP="00A56467">
            <w:pPr>
              <w:pStyle w:val="NoSpacing"/>
              <w:rPr>
                <w:color w:val="080C0C"/>
                <w:lang w:val="it-IT"/>
              </w:rPr>
            </w:pPr>
          </w:p>
          <w:p w14:paraId="64895DD7" w14:textId="14D779EE" w:rsidR="00A56467" w:rsidRPr="00F70FA7" w:rsidRDefault="00A56467" w:rsidP="00A56467">
            <w:pPr>
              <w:pStyle w:val="NoSpacing"/>
              <w:rPr>
                <w:b/>
                <w:bCs/>
                <w:color w:val="080C0C"/>
                <w:lang w:val="it-IT"/>
              </w:rPr>
            </w:pPr>
            <w:r w:rsidRPr="00F70FA7">
              <w:rPr>
                <w:b/>
                <w:bCs/>
                <w:color w:val="080C0C"/>
                <w:lang w:val="it-IT"/>
              </w:rPr>
              <w:t>Lidhja me fushat e tjera:</w:t>
            </w:r>
          </w:p>
          <w:p w14:paraId="04E1DE2C" w14:textId="77777777" w:rsidR="00A56467" w:rsidRPr="00A56467" w:rsidRDefault="00A56467" w:rsidP="00A56467">
            <w:pPr>
              <w:pStyle w:val="NoSpacing"/>
              <w:rPr>
                <w:color w:val="080C0C"/>
                <w:lang w:val="it-IT"/>
              </w:rPr>
            </w:pPr>
            <w:r w:rsidRPr="00A56467">
              <w:rPr>
                <w:color w:val="080C0C"/>
                <w:lang w:val="it-IT"/>
              </w:rPr>
              <w:t>Shkencat e natyrës, Arte</w:t>
            </w:r>
          </w:p>
          <w:p w14:paraId="510A98F5" w14:textId="77777777" w:rsidR="00F70FA7" w:rsidRDefault="00F70FA7" w:rsidP="00A56467">
            <w:pPr>
              <w:pStyle w:val="NoSpacing"/>
              <w:rPr>
                <w:color w:val="080C0C"/>
                <w:lang w:val="it-IT"/>
              </w:rPr>
            </w:pPr>
          </w:p>
          <w:p w14:paraId="6814E206" w14:textId="6358643E" w:rsidR="00A56467" w:rsidRPr="00F70FA7" w:rsidRDefault="00A56467" w:rsidP="00A56467">
            <w:pPr>
              <w:pStyle w:val="NoSpacing"/>
              <w:rPr>
                <w:b/>
                <w:bCs/>
                <w:color w:val="080C0C"/>
                <w:lang w:val="it-IT"/>
              </w:rPr>
            </w:pPr>
            <w:r w:rsidRPr="00F70FA7">
              <w:rPr>
                <w:b/>
                <w:bCs/>
                <w:color w:val="080C0C"/>
                <w:lang w:val="it-IT"/>
              </w:rPr>
              <w:t>Lidhja me temat ndërkurrikulare:</w:t>
            </w:r>
          </w:p>
          <w:p w14:paraId="042FE82F" w14:textId="77777777" w:rsidR="00A56467" w:rsidRPr="00A56467" w:rsidRDefault="00A56467" w:rsidP="00A56467">
            <w:pPr>
              <w:pStyle w:val="NoSpacing"/>
              <w:rPr>
                <w:color w:val="080C0C"/>
                <w:lang w:val="it-IT"/>
              </w:rPr>
            </w:pPr>
            <w:r w:rsidRPr="00A56467">
              <w:rPr>
                <w:color w:val="080C0C"/>
                <w:lang w:val="it-IT"/>
              </w:rPr>
              <w:t>Arsimi për zhvillim të qëndrueshëm</w:t>
            </w:r>
          </w:p>
          <w:p w14:paraId="3CEB0B0C" w14:textId="77777777" w:rsidR="00A56467" w:rsidRPr="00A56467" w:rsidRDefault="00A56467" w:rsidP="00A56467">
            <w:pPr>
              <w:pStyle w:val="NoSpacing"/>
              <w:rPr>
                <w:color w:val="080C0C"/>
                <w:lang w:val="it-IT"/>
              </w:rPr>
            </w:pPr>
            <w:r w:rsidRPr="00A56467">
              <w:rPr>
                <w:color w:val="080C0C"/>
                <w:lang w:val="it-IT"/>
              </w:rPr>
              <w:t xml:space="preserve"> </w:t>
            </w:r>
          </w:p>
          <w:p w14:paraId="20139923" w14:textId="77777777" w:rsidR="00A56467" w:rsidRPr="00F70FA7" w:rsidRDefault="00A56467" w:rsidP="00A56467">
            <w:pPr>
              <w:pStyle w:val="NoSpacing"/>
              <w:rPr>
                <w:b/>
                <w:bCs/>
                <w:color w:val="080C0C"/>
                <w:lang w:val="it-IT"/>
              </w:rPr>
            </w:pPr>
            <w:r w:rsidRPr="00F70FA7">
              <w:rPr>
                <w:b/>
                <w:bCs/>
                <w:color w:val="080C0C"/>
                <w:lang w:val="it-IT"/>
              </w:rPr>
              <w:t>Organizimi i orës së mësimit</w:t>
            </w:r>
          </w:p>
          <w:p w14:paraId="2AE69C06" w14:textId="77777777" w:rsidR="00A56467" w:rsidRPr="00A56467" w:rsidRDefault="00A56467" w:rsidP="00A56467">
            <w:pPr>
              <w:pStyle w:val="NoSpacing"/>
              <w:rPr>
                <w:color w:val="080C0C"/>
                <w:lang w:val="it-IT"/>
              </w:rPr>
            </w:pPr>
            <w:r w:rsidRPr="00F70FA7">
              <w:rPr>
                <w:b/>
                <w:bCs/>
                <w:color w:val="080C0C"/>
                <w:lang w:val="it-IT"/>
              </w:rPr>
              <w:t>Veprimtari paraprake .</w:t>
            </w:r>
            <w:r w:rsidRPr="00A56467">
              <w:rPr>
                <w:color w:val="080C0C"/>
                <w:lang w:val="it-IT"/>
              </w:rPr>
              <w:t xml:space="preserve"> Vizitë në sallën e TIK-ut, Pema e mendjes</w:t>
            </w:r>
          </w:p>
          <w:p w14:paraId="6BFC5085" w14:textId="77777777" w:rsidR="00A56467" w:rsidRPr="00A56467" w:rsidRDefault="00A56467" w:rsidP="00A56467">
            <w:pPr>
              <w:pStyle w:val="NoSpacing"/>
              <w:rPr>
                <w:color w:val="080C0C"/>
                <w:lang w:val="it-IT"/>
              </w:rPr>
            </w:pPr>
            <w:r w:rsidRPr="00A56467">
              <w:rPr>
                <w:color w:val="080C0C"/>
                <w:lang w:val="it-IT"/>
              </w:rPr>
              <w:t>Mësuesja e fillon mësimin me vizitë në sallën e TIK-ut. Nxënësit</w:t>
            </w:r>
            <w:r w:rsidRPr="00A56467">
              <w:rPr>
                <w:color w:val="080C0C"/>
                <w:lang w:val="it-IT"/>
              </w:rPr>
              <w:tab/>
              <w:t>tablet këshillohen të vërejnë pajisjet, dhe ti përshkruajnë ato, pjesët kryesore të</w:t>
            </w:r>
          </w:p>
          <w:p w14:paraId="49A9DCF3" w14:textId="77777777" w:rsidR="00A56467" w:rsidRPr="00A56467" w:rsidRDefault="00A56467" w:rsidP="00A56467">
            <w:pPr>
              <w:pStyle w:val="NoSpacing"/>
              <w:rPr>
                <w:color w:val="080C0C"/>
                <w:lang w:val="it-IT"/>
              </w:rPr>
            </w:pPr>
            <w:r w:rsidRPr="00A56467">
              <w:rPr>
                <w:color w:val="080C0C"/>
                <w:lang w:val="it-IT"/>
              </w:rPr>
              <w:t>tyre, ambjentin, etj. Në pamundësi mësuesja siguron disa pajisje</w:t>
            </w:r>
            <w:r w:rsidRPr="00A56467">
              <w:rPr>
                <w:color w:val="080C0C"/>
                <w:lang w:val="it-IT"/>
              </w:rPr>
              <w:tab/>
              <w:t>kompjuter</w:t>
            </w:r>
          </w:p>
          <w:p w14:paraId="148E4001" w14:textId="77777777" w:rsidR="00A56467" w:rsidRPr="00A56467" w:rsidRDefault="00A56467" w:rsidP="00A56467">
            <w:pPr>
              <w:pStyle w:val="NoSpacing"/>
              <w:rPr>
                <w:color w:val="080C0C"/>
                <w:lang w:val="it-IT"/>
              </w:rPr>
            </w:pPr>
            <w:r w:rsidRPr="00A56467">
              <w:rPr>
                <w:color w:val="080C0C"/>
                <w:lang w:val="it-IT"/>
              </w:rPr>
              <w:t>kompjuterike në klasë si: tablet, laptop, tastierë, videoprojektor ....</w:t>
            </w:r>
          </w:p>
          <w:p w14:paraId="31F2A555" w14:textId="77777777" w:rsidR="00F70FA7" w:rsidRDefault="00A56467" w:rsidP="00A56467">
            <w:pPr>
              <w:pStyle w:val="NoSpacing"/>
              <w:rPr>
                <w:color w:val="080C0C"/>
                <w:lang w:val="it-IT"/>
              </w:rPr>
            </w:pPr>
            <w:r w:rsidRPr="00A56467">
              <w:rPr>
                <w:color w:val="080C0C"/>
                <w:lang w:val="it-IT"/>
              </w:rPr>
              <w:t>Me kthimin në klasë nxënësit nxiten të diskutojnë për sa panë dhe fjalët</w:t>
            </w:r>
            <w:r w:rsidRPr="00A56467">
              <w:rPr>
                <w:color w:val="080C0C"/>
                <w:lang w:val="it-IT"/>
              </w:rPr>
              <w:tab/>
              <w:t>tastierë kyçe mësuesja i shkruan tek pema e mendjes.</w:t>
            </w:r>
            <w:r w:rsidRPr="00A56467">
              <w:rPr>
                <w:color w:val="080C0C"/>
                <w:lang w:val="it-IT"/>
              </w:rPr>
              <w:tab/>
            </w:r>
            <w:r w:rsidRPr="00A56467">
              <w:rPr>
                <w:color w:val="080C0C"/>
                <w:lang w:val="it-IT"/>
              </w:rPr>
              <w:tab/>
              <w:t xml:space="preserve">taste </w:t>
            </w:r>
          </w:p>
          <w:p w14:paraId="35BBF323" w14:textId="77777777" w:rsidR="00F70FA7" w:rsidRDefault="00F70FA7" w:rsidP="00A56467">
            <w:pPr>
              <w:pStyle w:val="NoSpacing"/>
              <w:rPr>
                <w:color w:val="080C0C"/>
                <w:lang w:val="it-IT"/>
              </w:rPr>
            </w:pPr>
          </w:p>
          <w:p w14:paraId="303A2528" w14:textId="44BD859F" w:rsidR="00A56467" w:rsidRPr="00F70FA7" w:rsidRDefault="00A56467" w:rsidP="00A56467">
            <w:pPr>
              <w:pStyle w:val="NoSpacing"/>
              <w:rPr>
                <w:b/>
                <w:bCs/>
                <w:color w:val="080C0C"/>
                <w:lang w:val="it-IT"/>
              </w:rPr>
            </w:pPr>
            <w:r w:rsidRPr="00F70FA7">
              <w:rPr>
                <w:b/>
                <w:bCs/>
                <w:color w:val="080C0C"/>
                <w:lang w:val="it-IT"/>
              </w:rPr>
              <w:t>Veprimet në situatë</w:t>
            </w:r>
          </w:p>
          <w:p w14:paraId="41B02B40" w14:textId="77777777" w:rsidR="00A56467" w:rsidRPr="00A56467" w:rsidRDefault="00A56467" w:rsidP="00A56467">
            <w:pPr>
              <w:pStyle w:val="NoSpacing"/>
              <w:rPr>
                <w:color w:val="080C0C"/>
                <w:lang w:val="it-IT"/>
              </w:rPr>
            </w:pPr>
            <w:r w:rsidRPr="00F70FA7">
              <w:rPr>
                <w:b/>
                <w:bCs/>
                <w:color w:val="080C0C"/>
                <w:lang w:val="it-IT"/>
              </w:rPr>
              <w:t>Hapi 1.</w:t>
            </w:r>
            <w:r w:rsidRPr="00A56467">
              <w:rPr>
                <w:color w:val="080C0C"/>
                <w:lang w:val="it-IT"/>
              </w:rPr>
              <w:t xml:space="preserve"> Bashkëbisedim / Shpjegim</w:t>
            </w:r>
          </w:p>
          <w:p w14:paraId="1E78072D" w14:textId="77777777" w:rsidR="00A56467" w:rsidRPr="00A56467" w:rsidRDefault="00A56467" w:rsidP="00A56467">
            <w:pPr>
              <w:pStyle w:val="NoSpacing"/>
              <w:rPr>
                <w:color w:val="080C0C"/>
                <w:lang w:val="it-IT"/>
              </w:rPr>
            </w:pPr>
            <w:r w:rsidRPr="00A56467">
              <w:rPr>
                <w:color w:val="080C0C"/>
                <w:lang w:val="it-IT"/>
              </w:rPr>
              <w:t>Duke mbajtur një tablet në dorë mësuesja pyet:</w:t>
            </w:r>
          </w:p>
          <w:p w14:paraId="7DB8036A"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 përdorni shpesh ju mjete teknologjike si telefoni, tableti, kompjuteri?</w:t>
            </w:r>
          </w:p>
          <w:p w14:paraId="1767F0F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Për çfarë e përdorni zakonisht?</w:t>
            </w:r>
          </w:p>
          <w:p w14:paraId="09933C13" w14:textId="77777777" w:rsidR="00A56467" w:rsidRPr="00A56467" w:rsidRDefault="00A56467" w:rsidP="00A56467">
            <w:pPr>
              <w:pStyle w:val="NoSpacing"/>
              <w:rPr>
                <w:color w:val="080C0C"/>
                <w:lang w:val="it-IT"/>
              </w:rPr>
            </w:pPr>
            <w:r w:rsidRPr="00A56467">
              <w:rPr>
                <w:color w:val="080C0C"/>
                <w:lang w:val="it-IT"/>
              </w:rPr>
              <w:t>Mësuesja u prezanton nxënësve se cilat janë anët pozitive dhe negative të përdorimit të mjeteve teknologjike dhe koha me të cilën nuk duhet të abuzojmë me përdorimin e tyre.</w:t>
            </w:r>
          </w:p>
          <w:p w14:paraId="7074554E" w14:textId="77777777" w:rsidR="00A56467" w:rsidRPr="00A56467" w:rsidRDefault="00A56467" w:rsidP="00A56467">
            <w:pPr>
              <w:pStyle w:val="NoSpacing"/>
              <w:rPr>
                <w:color w:val="080C0C"/>
                <w:lang w:val="it-IT"/>
              </w:rPr>
            </w:pPr>
            <w:r w:rsidRPr="00A56467">
              <w:rPr>
                <w:color w:val="080C0C"/>
                <w:lang w:val="it-IT"/>
              </w:rPr>
              <w:t>Mësuesja u prezanton nxënësve se pikërisht sot do të ndalen në mësimin dhe përvetësimin e shkronjës T,t ashtu si TABLETI, TELEFONI, TASTET etj. Nxënësit plotësojnë pemën e mendjen me fjalë me shkronjën T, të cilat gjenden në fillim, në mes apo në fund të fjalës.</w:t>
            </w:r>
          </w:p>
          <w:p w14:paraId="39F97837" w14:textId="77777777" w:rsidR="00A56467" w:rsidRPr="00A56467" w:rsidRDefault="00A56467" w:rsidP="00A56467">
            <w:pPr>
              <w:pStyle w:val="NoSpacing"/>
              <w:rPr>
                <w:color w:val="080C0C"/>
                <w:lang w:val="it-IT"/>
              </w:rPr>
            </w:pPr>
            <w:r w:rsidRPr="00A56467">
              <w:rPr>
                <w:color w:val="080C0C"/>
                <w:lang w:val="it-IT"/>
              </w:rPr>
              <w:t>Prezantohet shkronja T ,t me anë të etiketave dhe bëhet kujdes se tingulli i saj të shqiptohet sa më i saktë nga ana e nxënësve. T – e madhe e shtypit, t – e vogël e shtypit</w:t>
            </w:r>
          </w:p>
          <w:p w14:paraId="3285989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Shkronja T është zanore apo bashkëtingëllore?</w:t>
            </w:r>
          </w:p>
          <w:p w14:paraId="4A3BC50D" w14:textId="77777777" w:rsidR="00A56467" w:rsidRPr="00A56467" w:rsidRDefault="00A56467" w:rsidP="00A56467">
            <w:pPr>
              <w:pStyle w:val="NoSpacing"/>
              <w:rPr>
                <w:color w:val="080C0C"/>
                <w:lang w:val="it-IT"/>
              </w:rPr>
            </w:pPr>
            <w:r w:rsidRPr="00F70FA7">
              <w:rPr>
                <w:b/>
                <w:bCs/>
                <w:color w:val="080C0C"/>
                <w:lang w:val="it-IT"/>
              </w:rPr>
              <w:t>Hapi 2.</w:t>
            </w:r>
            <w:r w:rsidRPr="00A56467">
              <w:rPr>
                <w:color w:val="080C0C"/>
                <w:lang w:val="it-IT"/>
              </w:rPr>
              <w:t xml:space="preserve"> Rikujtim i njohurive të marra</w:t>
            </w:r>
          </w:p>
          <w:p w14:paraId="720368A6" w14:textId="77777777" w:rsidR="00A56467" w:rsidRPr="00A56467" w:rsidRDefault="00A56467" w:rsidP="00A56467">
            <w:pPr>
              <w:pStyle w:val="NoSpacing"/>
              <w:rPr>
                <w:color w:val="080C0C"/>
                <w:lang w:val="it-IT"/>
              </w:rPr>
            </w:pPr>
            <w:r w:rsidRPr="00A56467">
              <w:rPr>
                <w:color w:val="080C0C"/>
                <w:lang w:val="it-IT"/>
              </w:rPr>
              <w:t>Përsëritje në korr e shkronjave të mësuara. Dallimi i zanoreve dhe bashkëtingëlloreve. Nxënësit shkruajnë në A4 disa nga shkronjat e mësuara madje edhe rrokje e fjalë me to.</w:t>
            </w:r>
          </w:p>
          <w:p w14:paraId="07D29BD9" w14:textId="77777777" w:rsidR="00A56467" w:rsidRPr="00A56467" w:rsidRDefault="00A56467" w:rsidP="00A56467">
            <w:pPr>
              <w:pStyle w:val="NoSpacing"/>
              <w:rPr>
                <w:color w:val="080C0C"/>
                <w:lang w:val="it-IT"/>
              </w:rPr>
            </w:pPr>
            <w:r w:rsidRPr="00F70FA7">
              <w:rPr>
                <w:b/>
                <w:bCs/>
                <w:color w:val="080C0C"/>
                <w:lang w:val="it-IT"/>
              </w:rPr>
              <w:t>Hapi 3</w:t>
            </w:r>
            <w:r w:rsidRPr="00A56467">
              <w:rPr>
                <w:color w:val="080C0C"/>
                <w:lang w:val="it-IT"/>
              </w:rPr>
              <w:t xml:space="preserve"> Vëzhgim - përshkrim</w:t>
            </w:r>
          </w:p>
          <w:p w14:paraId="35B18AE8" w14:textId="77777777" w:rsidR="00A56467" w:rsidRPr="00A56467" w:rsidRDefault="00A56467" w:rsidP="00A56467">
            <w:pPr>
              <w:pStyle w:val="NoSpacing"/>
              <w:rPr>
                <w:color w:val="080C0C"/>
                <w:lang w:val="it-IT"/>
              </w:rPr>
            </w:pPr>
            <w:r w:rsidRPr="00A56467">
              <w:rPr>
                <w:color w:val="080C0C"/>
                <w:lang w:val="it-IT"/>
              </w:rPr>
              <w:t>Hapet teksti i Abetares në faqen 50 dhe përqëndrohemi tek përshkrimi i figurës qëndrore. Nxiten nxënësit të vërejnë figurën në libër dhe të formojnë fjali ose një tekst të shkurtër.</w:t>
            </w:r>
          </w:p>
          <w:p w14:paraId="772AAD2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shohim ne foto?</w:t>
            </w:r>
          </w:p>
          <w:p w14:paraId="3B41F7A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Cilët janë personazhet?</w:t>
            </w:r>
          </w:p>
          <w:p w14:paraId="6CC6A1F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po bëjnë fëmijët?</w:t>
            </w:r>
          </w:p>
          <w:p w14:paraId="1B3FD0C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po shohin ato në tablet?</w:t>
            </w:r>
          </w:p>
          <w:p w14:paraId="7A39328A" w14:textId="77777777" w:rsidR="00A56467" w:rsidRPr="00A56467" w:rsidRDefault="00A56467" w:rsidP="00A56467">
            <w:pPr>
              <w:pStyle w:val="NoSpacing"/>
              <w:rPr>
                <w:color w:val="080C0C"/>
                <w:lang w:val="it-IT"/>
              </w:rPr>
            </w:pPr>
            <w:r w:rsidRPr="00A56467">
              <w:rPr>
                <w:color w:val="080C0C"/>
                <w:lang w:val="it-IT"/>
              </w:rPr>
              <w:t>Tashmë të gjithë ju mund të gjeni librin e Abetares edhe në platformën digitale. Analizojmë fjalia kryesore: 1</w:t>
            </w:r>
            <w:r w:rsidRPr="00A56467">
              <w:rPr>
                <w:color w:val="080C0C"/>
                <w:lang w:val="it-IT"/>
              </w:rPr>
              <w:tab/>
              <w:t>2</w:t>
            </w:r>
            <w:r w:rsidRPr="00A56467">
              <w:rPr>
                <w:color w:val="080C0C"/>
                <w:lang w:val="it-IT"/>
              </w:rPr>
              <w:tab/>
              <w:t>3</w:t>
            </w:r>
            <w:r w:rsidRPr="00A56467">
              <w:rPr>
                <w:color w:val="080C0C"/>
                <w:lang w:val="it-IT"/>
              </w:rPr>
              <w:tab/>
              <w:t>4</w:t>
            </w:r>
            <w:r w:rsidRPr="00A56467">
              <w:rPr>
                <w:color w:val="080C0C"/>
                <w:lang w:val="it-IT"/>
              </w:rPr>
              <w:tab/>
              <w:t>5</w:t>
            </w:r>
          </w:p>
          <w:p w14:paraId="7F54C693" w14:textId="77777777" w:rsidR="00A56467" w:rsidRPr="00A56467" w:rsidRDefault="00A56467" w:rsidP="00A56467">
            <w:pPr>
              <w:pStyle w:val="NoSpacing"/>
              <w:rPr>
                <w:color w:val="080C0C"/>
                <w:lang w:val="it-IT"/>
              </w:rPr>
            </w:pPr>
          </w:p>
          <w:p w14:paraId="7252EBB6" w14:textId="77777777" w:rsidR="00A56467" w:rsidRPr="00A56467" w:rsidRDefault="00A56467" w:rsidP="00A56467">
            <w:pPr>
              <w:pStyle w:val="NoSpacing"/>
              <w:rPr>
                <w:color w:val="080C0C"/>
                <w:lang w:val="it-IT"/>
              </w:rPr>
            </w:pPr>
            <w:r w:rsidRPr="00A56467">
              <w:rPr>
                <w:color w:val="080C0C"/>
                <w:lang w:val="it-IT"/>
              </w:rPr>
              <w:t>ta – blet t - a</w:t>
            </w:r>
          </w:p>
          <w:p w14:paraId="72299E20" w14:textId="77777777" w:rsidR="00A56467" w:rsidRPr="00A56467" w:rsidRDefault="00A56467" w:rsidP="00A56467">
            <w:pPr>
              <w:pStyle w:val="NoSpacing"/>
              <w:rPr>
                <w:color w:val="080C0C"/>
                <w:lang w:val="it-IT"/>
              </w:rPr>
            </w:pPr>
            <w:r w:rsidRPr="00F70FA7">
              <w:rPr>
                <w:b/>
                <w:bCs/>
                <w:color w:val="080C0C"/>
                <w:lang w:val="it-IT"/>
              </w:rPr>
              <w:t>Hapi 4.</w:t>
            </w:r>
            <w:r w:rsidRPr="00A56467">
              <w:rPr>
                <w:color w:val="080C0C"/>
                <w:lang w:val="it-IT"/>
              </w:rPr>
              <w:t xml:space="preserve"> Demostrim</w:t>
            </w:r>
          </w:p>
          <w:p w14:paraId="41A418F4" w14:textId="77777777" w:rsidR="00A56467" w:rsidRPr="00A56467" w:rsidRDefault="00A56467" w:rsidP="00A56467">
            <w:pPr>
              <w:pStyle w:val="NoSpacing"/>
              <w:rPr>
                <w:color w:val="080C0C"/>
                <w:lang w:val="it-IT"/>
              </w:rPr>
            </w:pPr>
            <w:r w:rsidRPr="00A56467">
              <w:rPr>
                <w:color w:val="080C0C"/>
                <w:lang w:val="it-IT"/>
              </w:rPr>
              <w:lastRenderedPageBreak/>
              <w:t>Pasi lexohet tingulli i shkronjes, mësuesja paraqet para nxënësve modelimin e shkronjës T,t të shtypit, fillimisht në ajër, duke përshkruar hapat dhe më pas në tabelë. Nxënësi ushtrohet në fletë formati, me bojra uji për të mësuar grafikun e saj. Modelimi mund të bëhet edhe me mjete te ndryshme si makarona, plasteline, fije etj. Shtohet shkronjën T tek grupi i bashkëtingëlloreve. Krijohen rrokje me të Hapi 5. Punë individuale</w:t>
            </w:r>
          </w:p>
          <w:p w14:paraId="4F5E0EB3" w14:textId="77777777" w:rsidR="00A56467" w:rsidRPr="00A56467" w:rsidRDefault="00A56467" w:rsidP="00A56467">
            <w:pPr>
              <w:pStyle w:val="NoSpacing"/>
              <w:rPr>
                <w:color w:val="080C0C"/>
                <w:lang w:val="it-IT"/>
              </w:rPr>
            </w:pPr>
            <w:r w:rsidRPr="00A56467">
              <w:rPr>
                <w:color w:val="080C0C"/>
                <w:lang w:val="it-IT"/>
              </w:rPr>
              <w:t>Ushtrimi i parë: Nxënësi qarkon në fjalët e dhëna rrokjet, ta, te, tu, të, to, ndërsa në ushtrimin e dytë</w:t>
            </w:r>
          </w:p>
          <w:p w14:paraId="6666BC7F" w14:textId="77777777" w:rsidR="00A56467" w:rsidRPr="00A56467" w:rsidRDefault="00A56467" w:rsidP="00A56467">
            <w:pPr>
              <w:pStyle w:val="NoSpacing"/>
              <w:rPr>
                <w:color w:val="080C0C"/>
                <w:lang w:val="it-IT"/>
              </w:rPr>
            </w:pPr>
            <w:r w:rsidRPr="00A56467">
              <w:rPr>
                <w:color w:val="080C0C"/>
                <w:lang w:val="it-IT"/>
              </w:rPr>
              <w:t>qarkon rrokjet tra, tre, tri,tru, tro. Lexohen fjalët e plota tek të dy ushtrimet.</w:t>
            </w:r>
          </w:p>
          <w:p w14:paraId="0E5A3B51" w14:textId="77777777" w:rsidR="00A56467" w:rsidRPr="00A56467" w:rsidRDefault="00A56467" w:rsidP="00A56467">
            <w:pPr>
              <w:pStyle w:val="NoSpacing"/>
              <w:rPr>
                <w:color w:val="080C0C"/>
                <w:lang w:val="it-IT"/>
              </w:rPr>
            </w:pPr>
            <w:r w:rsidRPr="00A56467">
              <w:rPr>
                <w:color w:val="080C0C"/>
                <w:lang w:val="it-IT"/>
              </w:rPr>
              <w:t>Ushtrimi i tretë: Nxënësi plotëson fjalët me rrokjet që mungojnë dhe e lexon atë.</w:t>
            </w:r>
          </w:p>
          <w:p w14:paraId="36A24A79" w14:textId="77777777" w:rsidR="00A56467" w:rsidRPr="00A56467" w:rsidRDefault="00A56467" w:rsidP="00A56467">
            <w:pPr>
              <w:pStyle w:val="NoSpacing"/>
              <w:rPr>
                <w:color w:val="080C0C"/>
                <w:lang w:val="it-IT"/>
              </w:rPr>
            </w:pPr>
            <w:r w:rsidRPr="00A56467">
              <w:rPr>
                <w:color w:val="080C0C"/>
                <w:lang w:val="it-IT"/>
              </w:rPr>
              <w:t>Ushtrimi i katërt: Nxënësi plotëson fjalitë me fjalët që mungojnë dhe lidh ato për të krijuar fjali kuptimplota.</w:t>
            </w:r>
          </w:p>
          <w:p w14:paraId="0B0FD8B4" w14:textId="77777777" w:rsidR="00A56467" w:rsidRPr="00A56467" w:rsidRDefault="00A56467" w:rsidP="00A56467">
            <w:pPr>
              <w:pStyle w:val="NoSpacing"/>
              <w:rPr>
                <w:color w:val="080C0C"/>
                <w:lang w:val="it-IT"/>
              </w:rPr>
            </w:pPr>
            <w:r w:rsidRPr="00A56467">
              <w:rPr>
                <w:color w:val="080C0C"/>
                <w:lang w:val="it-IT"/>
              </w:rPr>
              <w:t>Prezantimi dhe demonstrimi i rezultateve të arritura</w:t>
            </w:r>
          </w:p>
          <w:p w14:paraId="71A2A2DE" w14:textId="6037DC84" w:rsidR="00A56467" w:rsidRPr="00A56467" w:rsidRDefault="00A56467" w:rsidP="00A56467">
            <w:pPr>
              <w:pStyle w:val="NoSpacing"/>
              <w:rPr>
                <w:color w:val="080C0C"/>
                <w:lang w:val="it-IT"/>
              </w:rPr>
            </w:pPr>
            <w:r w:rsidRPr="00A56467">
              <w:rPr>
                <w:color w:val="080C0C"/>
                <w:lang w:val="it-IT"/>
              </w:rPr>
              <w:t>Ushtrohen nxënësit në tabelë dhe në fletoret e tyre të bëjnë analizë të fjalëve nga ushtrimet e dhëna.</w:t>
            </w:r>
          </w:p>
          <w:p w14:paraId="3C5E68F8" w14:textId="77777777" w:rsidR="00F70FA7" w:rsidRDefault="00A56467" w:rsidP="00A56467">
            <w:pPr>
              <w:pStyle w:val="NoSpacing"/>
              <w:rPr>
                <w:color w:val="080C0C"/>
                <w:lang w:val="it-IT"/>
              </w:rPr>
            </w:pPr>
            <w:r w:rsidRPr="00A56467">
              <w:rPr>
                <w:color w:val="080C0C"/>
                <w:lang w:val="it-IT"/>
              </w:rPr>
              <w:t>-</w:t>
            </w:r>
            <w:r w:rsidRPr="00A56467">
              <w:rPr>
                <w:color w:val="080C0C"/>
                <w:lang w:val="it-IT"/>
              </w:rPr>
              <w:tab/>
              <w:t xml:space="preserve">tabelë, termometër, timon, letra, trotuar ... Ushtrohen nxënësit me gojë që të ndërtojnë edhe fjali me to. </w:t>
            </w:r>
          </w:p>
          <w:p w14:paraId="18A72DA8" w14:textId="77777777" w:rsidR="00F70FA7" w:rsidRDefault="00F70FA7" w:rsidP="00A56467">
            <w:pPr>
              <w:pStyle w:val="NoSpacing"/>
              <w:rPr>
                <w:color w:val="080C0C"/>
                <w:lang w:val="it-IT"/>
              </w:rPr>
            </w:pPr>
          </w:p>
          <w:p w14:paraId="074F2107" w14:textId="0CEDC4E5" w:rsidR="00A56467" w:rsidRPr="00F70FA7" w:rsidRDefault="00A56467" w:rsidP="00A56467">
            <w:pPr>
              <w:pStyle w:val="NoSpacing"/>
              <w:rPr>
                <w:b/>
                <w:bCs/>
                <w:color w:val="080C0C"/>
                <w:lang w:val="it-IT"/>
              </w:rPr>
            </w:pPr>
            <w:r w:rsidRPr="00F70FA7">
              <w:rPr>
                <w:b/>
                <w:bCs/>
                <w:color w:val="080C0C"/>
                <w:lang w:val="it-IT"/>
              </w:rPr>
              <w:t>Vlerësohen nxënësit për:</w:t>
            </w:r>
          </w:p>
          <w:p w14:paraId="01B2BF1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Shqiptimin e tingullit T duke e lidhur me shkronjën T.</w:t>
            </w:r>
          </w:p>
          <w:p w14:paraId="415AB6D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Pasurimin e fjalorit me fjalë që fillojnë me T ose që përmbajnë shkronjën t në trup të tyre.</w:t>
            </w:r>
          </w:p>
          <w:p w14:paraId="50263BBD"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Përshkrimin e figurës qendrore.</w:t>
            </w:r>
          </w:p>
          <w:p w14:paraId="65CEB16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Dallimin e rrokjeve të krijuara me shkronjën T.</w:t>
            </w:r>
          </w:p>
          <w:p w14:paraId="4577A96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Plotësimin sipas kuptimit të fjalive me fjalë mungesore.</w:t>
            </w:r>
          </w:p>
          <w:p w14:paraId="1AAAEC7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Analizën e fjalëve e fjalive.</w:t>
            </w:r>
          </w:p>
          <w:p w14:paraId="2A3DC04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Leximin e fjalëve e fjalive në tekst.</w:t>
            </w:r>
          </w:p>
          <w:p w14:paraId="721C7C35" w14:textId="77777777" w:rsidR="00F70FA7" w:rsidRDefault="00F70FA7" w:rsidP="00A56467">
            <w:pPr>
              <w:pStyle w:val="NoSpacing"/>
              <w:rPr>
                <w:color w:val="080C0C"/>
                <w:lang w:val="it-IT"/>
              </w:rPr>
            </w:pPr>
          </w:p>
          <w:p w14:paraId="1E0769F2" w14:textId="608F3CCD" w:rsidR="00A56467" w:rsidRPr="00F70FA7" w:rsidRDefault="00A56467" w:rsidP="00A56467">
            <w:pPr>
              <w:pStyle w:val="NoSpacing"/>
              <w:rPr>
                <w:b/>
                <w:bCs/>
                <w:color w:val="080C0C"/>
                <w:lang w:val="it-IT"/>
              </w:rPr>
            </w:pPr>
            <w:r w:rsidRPr="00F70FA7">
              <w:rPr>
                <w:b/>
                <w:bCs/>
                <w:color w:val="080C0C"/>
                <w:lang w:val="it-IT"/>
              </w:rPr>
              <w:t>Detyrë shtëpie:</w:t>
            </w:r>
          </w:p>
          <w:p w14:paraId="1D783B30" w14:textId="77777777" w:rsidR="00A56467" w:rsidRPr="00A56467" w:rsidRDefault="00A56467" w:rsidP="00A56467">
            <w:pPr>
              <w:pStyle w:val="NoSpacing"/>
              <w:rPr>
                <w:color w:val="080C0C"/>
                <w:lang w:val="it-IT"/>
              </w:rPr>
            </w:pPr>
            <w:r w:rsidRPr="00A56467">
              <w:rPr>
                <w:color w:val="080C0C"/>
                <w:lang w:val="it-IT"/>
              </w:rPr>
              <w:t>1.</w:t>
            </w:r>
            <w:r w:rsidRPr="00A56467">
              <w:rPr>
                <w:color w:val="080C0C"/>
                <w:lang w:val="it-IT"/>
              </w:rPr>
              <w:tab/>
              <w:t>Shkruaj 1 rresht me shkronjën T,t dhe rrokjet që krijohen me të.</w:t>
            </w:r>
          </w:p>
          <w:p w14:paraId="288364D9" w14:textId="77777777" w:rsidR="00A56467" w:rsidRPr="00A56467" w:rsidRDefault="00A56467" w:rsidP="00A56467">
            <w:pPr>
              <w:pStyle w:val="NoSpacing"/>
              <w:rPr>
                <w:color w:val="080C0C"/>
                <w:lang w:val="it-IT"/>
              </w:rPr>
            </w:pPr>
            <w:r w:rsidRPr="00A56467">
              <w:rPr>
                <w:color w:val="080C0C"/>
                <w:lang w:val="it-IT"/>
              </w:rPr>
              <w:t>2.</w:t>
            </w:r>
            <w:r w:rsidRPr="00A56467">
              <w:rPr>
                <w:color w:val="080C0C"/>
                <w:lang w:val="it-IT"/>
              </w:rPr>
              <w:tab/>
              <w:t>Shkruaj 8-10 fjalë që e kanë në përbërje shkronjën T,t dhe kryej analizë të disa prej tyre. Mund ti shoqërosh edhe me vizatime.</w:t>
            </w:r>
          </w:p>
          <w:p w14:paraId="53C0AC73" w14:textId="77777777" w:rsidR="00A56467" w:rsidRPr="00A56467" w:rsidRDefault="00A56467" w:rsidP="00A56467">
            <w:pPr>
              <w:pStyle w:val="NoSpacing"/>
              <w:rPr>
                <w:color w:val="080C0C"/>
                <w:lang w:val="it-IT"/>
              </w:rPr>
            </w:pPr>
            <w:r w:rsidRPr="00A56467">
              <w:rPr>
                <w:color w:val="080C0C"/>
                <w:lang w:val="it-IT"/>
              </w:rPr>
              <w:t>3.</w:t>
            </w:r>
            <w:r w:rsidRPr="00A56467">
              <w:rPr>
                <w:color w:val="080C0C"/>
                <w:lang w:val="it-IT"/>
              </w:rPr>
              <w:tab/>
              <w:t>Ndërto fjali me tri prej tyre.</w:t>
            </w:r>
          </w:p>
          <w:p w14:paraId="220ADEB3" w14:textId="21A4ACE4" w:rsidR="0053526F" w:rsidRDefault="00A56467" w:rsidP="00A56467">
            <w:pPr>
              <w:pStyle w:val="NoSpacing"/>
              <w:rPr>
                <w:color w:val="080C0C"/>
                <w:lang w:val="it-IT"/>
              </w:rPr>
            </w:pPr>
            <w:r w:rsidRPr="00A56467">
              <w:rPr>
                <w:color w:val="080C0C"/>
                <w:lang w:val="it-IT"/>
              </w:rPr>
              <w:t>4.</w:t>
            </w:r>
            <w:r w:rsidRPr="00A56467">
              <w:rPr>
                <w:color w:val="080C0C"/>
                <w:lang w:val="it-IT"/>
              </w:rPr>
              <w:tab/>
              <w:t>Leximi i faqes</w:t>
            </w:r>
          </w:p>
          <w:p w14:paraId="160E319A" w14:textId="77777777" w:rsidR="0053526F" w:rsidRDefault="0053526F" w:rsidP="00DB2BEA">
            <w:pPr>
              <w:pStyle w:val="NoSpacing"/>
              <w:rPr>
                <w:color w:val="080C0C"/>
                <w:lang w:val="it-IT"/>
              </w:rPr>
            </w:pPr>
          </w:p>
          <w:p w14:paraId="399199BE" w14:textId="77777777" w:rsidR="0053526F" w:rsidRDefault="0053526F" w:rsidP="00DB2BEA">
            <w:pPr>
              <w:pStyle w:val="NoSpacing"/>
              <w:rPr>
                <w:color w:val="080C0C"/>
                <w:lang w:val="it-IT"/>
              </w:rPr>
            </w:pPr>
          </w:p>
          <w:p w14:paraId="21C3DBBA" w14:textId="77777777" w:rsidR="0053526F" w:rsidRDefault="0053526F" w:rsidP="00DB2BEA">
            <w:pPr>
              <w:pStyle w:val="NoSpacing"/>
              <w:rPr>
                <w:color w:val="080C0C"/>
                <w:lang w:val="it-IT"/>
              </w:rPr>
            </w:pPr>
          </w:p>
          <w:p w14:paraId="71D12FE8" w14:textId="77777777" w:rsidR="0053526F" w:rsidRDefault="0053526F" w:rsidP="00DB2BEA">
            <w:pPr>
              <w:pStyle w:val="NoSpacing"/>
              <w:rPr>
                <w:color w:val="080C0C"/>
                <w:lang w:val="it-IT"/>
              </w:rPr>
            </w:pPr>
          </w:p>
          <w:p w14:paraId="0127C01C" w14:textId="77777777" w:rsidR="0053526F" w:rsidRDefault="0053526F" w:rsidP="00DB2BEA">
            <w:pPr>
              <w:pStyle w:val="NoSpacing"/>
              <w:rPr>
                <w:color w:val="080C0C"/>
                <w:lang w:val="it-IT"/>
              </w:rPr>
            </w:pPr>
          </w:p>
          <w:p w14:paraId="6D01AA24" w14:textId="77777777" w:rsidR="0053526F" w:rsidRDefault="0053526F" w:rsidP="00DB2BEA">
            <w:pPr>
              <w:pStyle w:val="NoSpacing"/>
              <w:rPr>
                <w:color w:val="080C0C"/>
                <w:lang w:val="it-IT"/>
              </w:rPr>
            </w:pPr>
          </w:p>
          <w:p w14:paraId="73E91B37" w14:textId="77777777" w:rsidR="0053526F" w:rsidRDefault="0053526F" w:rsidP="00DB2BEA">
            <w:pPr>
              <w:pStyle w:val="NoSpacing"/>
              <w:rPr>
                <w:color w:val="080C0C"/>
                <w:lang w:val="it-IT"/>
              </w:rPr>
            </w:pPr>
          </w:p>
          <w:p w14:paraId="50C60730" w14:textId="77777777" w:rsidR="0053526F" w:rsidRDefault="0053526F" w:rsidP="00DB2BEA">
            <w:pPr>
              <w:pStyle w:val="NoSpacing"/>
              <w:rPr>
                <w:color w:val="080C0C"/>
                <w:lang w:val="it-IT"/>
              </w:rPr>
            </w:pPr>
          </w:p>
          <w:p w14:paraId="580EA02A" w14:textId="77777777" w:rsidR="0053526F" w:rsidRDefault="0053526F" w:rsidP="00DB2BEA">
            <w:pPr>
              <w:pStyle w:val="NoSpacing"/>
              <w:rPr>
                <w:color w:val="080C0C"/>
                <w:lang w:val="it-IT"/>
              </w:rPr>
            </w:pPr>
          </w:p>
          <w:p w14:paraId="44236265" w14:textId="77777777" w:rsidR="0053526F" w:rsidRDefault="0053526F" w:rsidP="00DB2BEA">
            <w:pPr>
              <w:pStyle w:val="NoSpacing"/>
              <w:rPr>
                <w:color w:val="080C0C"/>
                <w:lang w:val="it-IT"/>
              </w:rPr>
            </w:pPr>
          </w:p>
          <w:p w14:paraId="1C828F31" w14:textId="77777777" w:rsidR="0053526F" w:rsidRDefault="0053526F" w:rsidP="00DB2BEA">
            <w:pPr>
              <w:pStyle w:val="NoSpacing"/>
              <w:rPr>
                <w:color w:val="080C0C"/>
                <w:lang w:val="it-IT"/>
              </w:rPr>
            </w:pPr>
          </w:p>
          <w:p w14:paraId="57BBFDC0" w14:textId="77777777" w:rsidR="0053526F" w:rsidRDefault="0053526F" w:rsidP="00DB2BEA">
            <w:pPr>
              <w:pStyle w:val="NoSpacing"/>
              <w:rPr>
                <w:color w:val="080C0C"/>
                <w:lang w:val="it-IT"/>
              </w:rPr>
            </w:pPr>
          </w:p>
          <w:p w14:paraId="62029C5E" w14:textId="77777777" w:rsidR="0053526F" w:rsidRDefault="0053526F" w:rsidP="00DB2BEA">
            <w:pPr>
              <w:pStyle w:val="NoSpacing"/>
              <w:rPr>
                <w:color w:val="080C0C"/>
                <w:lang w:val="it-IT"/>
              </w:rPr>
            </w:pPr>
          </w:p>
          <w:p w14:paraId="1935B863" w14:textId="77777777" w:rsidR="0053526F" w:rsidRDefault="0053526F" w:rsidP="00DB2BEA">
            <w:pPr>
              <w:pStyle w:val="NoSpacing"/>
              <w:rPr>
                <w:color w:val="080C0C"/>
                <w:lang w:val="it-IT"/>
              </w:rPr>
            </w:pPr>
          </w:p>
          <w:p w14:paraId="3CEF7991" w14:textId="77777777" w:rsidR="0053526F" w:rsidRDefault="0053526F" w:rsidP="00DB2BEA">
            <w:pPr>
              <w:pStyle w:val="NoSpacing"/>
              <w:rPr>
                <w:color w:val="080C0C"/>
                <w:lang w:val="it-IT"/>
              </w:rPr>
            </w:pPr>
          </w:p>
          <w:p w14:paraId="4A179414" w14:textId="77777777" w:rsidR="0053526F" w:rsidRDefault="0053526F" w:rsidP="00DB2BEA">
            <w:pPr>
              <w:pStyle w:val="NoSpacing"/>
              <w:rPr>
                <w:color w:val="080C0C"/>
                <w:lang w:val="it-IT"/>
              </w:rPr>
            </w:pPr>
          </w:p>
          <w:p w14:paraId="0598AC65" w14:textId="77777777" w:rsidR="0053526F" w:rsidRDefault="0053526F" w:rsidP="00DB2BEA">
            <w:pPr>
              <w:pStyle w:val="NoSpacing"/>
              <w:rPr>
                <w:color w:val="080C0C"/>
                <w:lang w:val="it-IT"/>
              </w:rPr>
            </w:pPr>
          </w:p>
          <w:p w14:paraId="0B7A916B" w14:textId="77777777" w:rsidR="0053526F" w:rsidRDefault="0053526F" w:rsidP="00DB2BEA">
            <w:pPr>
              <w:pStyle w:val="NoSpacing"/>
              <w:rPr>
                <w:color w:val="080C0C"/>
                <w:lang w:val="it-IT"/>
              </w:rPr>
            </w:pPr>
          </w:p>
          <w:p w14:paraId="78296FCA" w14:textId="77777777" w:rsidR="0053526F" w:rsidRPr="00112C98" w:rsidRDefault="0053526F" w:rsidP="00DB2BEA">
            <w:pPr>
              <w:pStyle w:val="NoSpacing"/>
              <w:rPr>
                <w:color w:val="080C0C"/>
                <w:lang w:val="it-IT"/>
              </w:rPr>
            </w:pPr>
          </w:p>
        </w:tc>
      </w:tr>
    </w:tbl>
    <w:p w14:paraId="232D8B5A"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D2E7917" w14:textId="77777777" w:rsidTr="00DB2BEA">
        <w:trPr>
          <w:trHeight w:val="206"/>
        </w:trPr>
        <w:tc>
          <w:tcPr>
            <w:tcW w:w="10105" w:type="dxa"/>
            <w:tcBorders>
              <w:top w:val="single" w:sz="8" w:space="0" w:color="000000"/>
              <w:bottom w:val="nil"/>
            </w:tcBorders>
            <w:shd w:val="clear" w:color="auto" w:fill="000000"/>
            <w:hideMark/>
          </w:tcPr>
          <w:p w14:paraId="2547C3C7" w14:textId="2D2AB423"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70FA7">
              <w:rPr>
                <w:rFonts w:ascii="Times New Roman" w:eastAsia="MS Mincho" w:hAnsi="Times New Roman" w:cs="Times New Roman"/>
                <w:b/>
                <w:bCs/>
                <w:color w:val="0D0D0D"/>
                <w:sz w:val="24"/>
                <w:szCs w:val="24"/>
                <w:lang w:val="sq-AL"/>
              </w:rPr>
              <w:t>86</w:t>
            </w:r>
          </w:p>
        </w:tc>
      </w:tr>
      <w:tr w:rsidR="0053526F" w:rsidRPr="00112C98" w14:paraId="219C6018" w14:textId="77777777" w:rsidTr="00DB2BEA">
        <w:trPr>
          <w:trHeight w:val="379"/>
        </w:trPr>
        <w:tc>
          <w:tcPr>
            <w:tcW w:w="10105" w:type="dxa"/>
            <w:tcBorders>
              <w:top w:val="single" w:sz="8" w:space="0" w:color="000000"/>
              <w:bottom w:val="single" w:sz="8" w:space="0" w:color="000000"/>
            </w:tcBorders>
            <w:hideMark/>
          </w:tcPr>
          <w:p w14:paraId="0AE8525B" w14:textId="5F38CE84"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DAC2F39"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870ABFB" w14:textId="77777777" w:rsidTr="00DB2BEA">
        <w:trPr>
          <w:trHeight w:val="2390"/>
        </w:trPr>
        <w:tc>
          <w:tcPr>
            <w:tcW w:w="10105" w:type="dxa"/>
            <w:tcBorders>
              <w:top w:val="nil"/>
            </w:tcBorders>
          </w:tcPr>
          <w:p w14:paraId="2EE47CB7" w14:textId="77777777" w:rsidR="00A56467" w:rsidRPr="00F70FA7" w:rsidRDefault="00A56467" w:rsidP="00A56467">
            <w:pPr>
              <w:pStyle w:val="NoSpacing"/>
              <w:rPr>
                <w:b/>
                <w:bCs/>
                <w:color w:val="080C0C"/>
                <w:lang w:val="it-IT"/>
              </w:rPr>
            </w:pPr>
            <w:r w:rsidRPr="00F70FA7">
              <w:rPr>
                <w:b/>
                <w:bCs/>
                <w:color w:val="080C0C"/>
                <w:lang w:val="it-IT"/>
              </w:rPr>
              <w:t>Tema mësimore:</w:t>
            </w:r>
          </w:p>
          <w:p w14:paraId="68659421" w14:textId="77777777" w:rsidR="00F70FA7" w:rsidRDefault="00A56467" w:rsidP="00A56467">
            <w:pPr>
              <w:pStyle w:val="NoSpacing"/>
              <w:rPr>
                <w:color w:val="080C0C"/>
                <w:lang w:val="it-IT"/>
              </w:rPr>
            </w:pPr>
            <w:r w:rsidRPr="00A56467">
              <w:rPr>
                <w:color w:val="080C0C"/>
                <w:lang w:val="it-IT"/>
              </w:rPr>
              <w:t>Elemente të përgjithshme kulturore te temat e ndryshme.</w:t>
            </w:r>
            <w:r w:rsidRPr="00A56467">
              <w:rPr>
                <w:color w:val="080C0C"/>
                <w:lang w:val="it-IT"/>
              </w:rPr>
              <w:tab/>
            </w:r>
          </w:p>
          <w:p w14:paraId="78C1930D" w14:textId="77777777" w:rsidR="00F70FA7" w:rsidRDefault="00F70FA7" w:rsidP="00A56467">
            <w:pPr>
              <w:pStyle w:val="NoSpacing"/>
              <w:rPr>
                <w:color w:val="080C0C"/>
                <w:lang w:val="it-IT"/>
              </w:rPr>
            </w:pPr>
          </w:p>
          <w:p w14:paraId="0E914656" w14:textId="1BF09CF1" w:rsidR="00A56467" w:rsidRPr="00A56467" w:rsidRDefault="00A56467" w:rsidP="00A56467">
            <w:pPr>
              <w:pStyle w:val="NoSpacing"/>
              <w:rPr>
                <w:color w:val="080C0C"/>
                <w:lang w:val="it-IT"/>
              </w:rPr>
            </w:pPr>
            <w:r w:rsidRPr="00F70FA7">
              <w:rPr>
                <w:b/>
                <w:bCs/>
                <w:color w:val="080C0C"/>
                <w:lang w:val="it-IT"/>
              </w:rPr>
              <w:t>Rezultatet e të nxënit të temës:</w:t>
            </w:r>
            <w:r w:rsidRPr="00A56467">
              <w:rPr>
                <w:color w:val="080C0C"/>
                <w:lang w:val="it-IT"/>
              </w:rPr>
              <w:t xml:space="preserve"> Shkruan shkronjat e mëdha dhe të vogla, rrokje, fjalë dhe fjali;</w:t>
            </w:r>
          </w:p>
          <w:p w14:paraId="0F247E3A" w14:textId="77777777" w:rsidR="00F70FA7" w:rsidRDefault="00F70FA7" w:rsidP="00A56467">
            <w:pPr>
              <w:pStyle w:val="NoSpacing"/>
              <w:rPr>
                <w:color w:val="080C0C"/>
                <w:lang w:val="it-IT"/>
              </w:rPr>
            </w:pPr>
          </w:p>
          <w:p w14:paraId="7643FA26" w14:textId="35336132" w:rsidR="00A56467" w:rsidRPr="00F70FA7" w:rsidRDefault="00A56467" w:rsidP="00A56467">
            <w:pPr>
              <w:pStyle w:val="NoSpacing"/>
              <w:rPr>
                <w:b/>
                <w:bCs/>
                <w:color w:val="080C0C"/>
                <w:lang w:val="it-IT"/>
              </w:rPr>
            </w:pPr>
            <w:r w:rsidRPr="00F70FA7">
              <w:rPr>
                <w:b/>
                <w:bCs/>
                <w:color w:val="080C0C"/>
                <w:lang w:val="it-IT"/>
              </w:rPr>
              <w:t>Kontributi në rezultatet për kompetencat kryesore të shkallës:</w:t>
            </w:r>
          </w:p>
          <w:p w14:paraId="49188EBB" w14:textId="77777777" w:rsidR="00F70FA7" w:rsidRDefault="00A56467" w:rsidP="00F70FA7">
            <w:pPr>
              <w:pStyle w:val="NoSpacing"/>
              <w:rPr>
                <w:color w:val="080C0C"/>
                <w:lang w:val="it-IT"/>
              </w:rPr>
            </w:pPr>
            <w:r w:rsidRPr="00A56467">
              <w:rPr>
                <w:color w:val="080C0C"/>
                <w:lang w:val="it-IT"/>
              </w:rPr>
              <w:t>1, 3, 5; II.7; III. 2, 3; IV.5; V.5</w:t>
            </w:r>
          </w:p>
          <w:p w14:paraId="78B088E5" w14:textId="6CF9E023" w:rsidR="00F70FA7" w:rsidRDefault="00A56467" w:rsidP="00F70FA7">
            <w:pPr>
              <w:pStyle w:val="NoSpacing"/>
              <w:rPr>
                <w:color w:val="080C0C"/>
                <w:lang w:val="it-IT"/>
              </w:rPr>
            </w:pPr>
            <w:r w:rsidRPr="00A56467">
              <w:rPr>
                <w:color w:val="080C0C"/>
                <w:lang w:val="it-IT"/>
              </w:rPr>
              <w:tab/>
            </w:r>
          </w:p>
          <w:p w14:paraId="28E08AC1" w14:textId="060B405B" w:rsidR="00A56467" w:rsidRPr="00F70FA7" w:rsidRDefault="00A56467" w:rsidP="00F70FA7">
            <w:pPr>
              <w:pStyle w:val="NoSpacing"/>
              <w:rPr>
                <w:b/>
                <w:bCs/>
                <w:color w:val="080C0C"/>
                <w:lang w:val="it-IT"/>
              </w:rPr>
            </w:pPr>
            <w:r w:rsidRPr="00F70FA7">
              <w:rPr>
                <w:b/>
                <w:bCs/>
                <w:color w:val="080C0C"/>
                <w:lang w:val="it-IT"/>
              </w:rPr>
              <w:t>Kontributi në rezultatet e fushës së kurrikulës:</w:t>
            </w:r>
          </w:p>
          <w:p w14:paraId="4937C6D5" w14:textId="77777777" w:rsidR="00A56467" w:rsidRPr="00A56467" w:rsidRDefault="00A56467" w:rsidP="00A56467">
            <w:pPr>
              <w:pStyle w:val="NoSpacing"/>
              <w:rPr>
                <w:color w:val="080C0C"/>
                <w:lang w:val="it-IT"/>
              </w:rPr>
            </w:pPr>
            <w:r w:rsidRPr="00A56467">
              <w:rPr>
                <w:color w:val="080C0C"/>
                <w:lang w:val="it-IT"/>
              </w:rPr>
              <w:t>1.1, 2, 4, 7; 2.1, 2, 3, 4, 8; 3.1</w:t>
            </w:r>
          </w:p>
          <w:p w14:paraId="046B59E0" w14:textId="77777777" w:rsidR="00F70FA7" w:rsidRDefault="00F70FA7" w:rsidP="00A56467">
            <w:pPr>
              <w:pStyle w:val="NoSpacing"/>
              <w:rPr>
                <w:color w:val="080C0C"/>
                <w:lang w:val="it-IT"/>
              </w:rPr>
            </w:pPr>
          </w:p>
          <w:p w14:paraId="7BD3C679" w14:textId="4E288B0D" w:rsidR="00A56467" w:rsidRPr="00F70FA7" w:rsidRDefault="00A56467" w:rsidP="00A56467">
            <w:pPr>
              <w:pStyle w:val="NoSpacing"/>
              <w:rPr>
                <w:b/>
                <w:bCs/>
                <w:color w:val="080C0C"/>
                <w:lang w:val="it-IT"/>
              </w:rPr>
            </w:pPr>
            <w:r w:rsidRPr="00F70FA7">
              <w:rPr>
                <w:b/>
                <w:bCs/>
                <w:color w:val="080C0C"/>
                <w:lang w:val="it-IT"/>
              </w:rPr>
              <w:t>Njësia mësimore:</w:t>
            </w:r>
          </w:p>
          <w:p w14:paraId="7BD5320D" w14:textId="77777777" w:rsidR="00F70FA7" w:rsidRDefault="00A56467" w:rsidP="00A56467">
            <w:pPr>
              <w:pStyle w:val="NoSpacing"/>
              <w:rPr>
                <w:color w:val="080C0C"/>
                <w:lang w:val="it-IT"/>
              </w:rPr>
            </w:pPr>
            <w:r w:rsidRPr="00A56467">
              <w:rPr>
                <w:color w:val="080C0C"/>
                <w:lang w:val="it-IT"/>
              </w:rPr>
              <w:t>Fletore pune, faqja 64- 65</w:t>
            </w:r>
            <w:r w:rsidRPr="00A56467">
              <w:rPr>
                <w:color w:val="080C0C"/>
                <w:lang w:val="it-IT"/>
              </w:rPr>
              <w:tab/>
            </w:r>
          </w:p>
          <w:p w14:paraId="13549ED1" w14:textId="77777777" w:rsidR="00F70FA7" w:rsidRDefault="00F70FA7" w:rsidP="00A56467">
            <w:pPr>
              <w:pStyle w:val="NoSpacing"/>
              <w:rPr>
                <w:color w:val="080C0C"/>
                <w:lang w:val="it-IT"/>
              </w:rPr>
            </w:pPr>
          </w:p>
          <w:p w14:paraId="4C1ADFAD" w14:textId="77777777" w:rsidR="00A56467" w:rsidRPr="00F70FA7" w:rsidRDefault="00A56467" w:rsidP="00A56467">
            <w:pPr>
              <w:pStyle w:val="NoSpacing"/>
              <w:rPr>
                <w:b/>
                <w:bCs/>
                <w:color w:val="080C0C"/>
                <w:lang w:val="it-IT"/>
              </w:rPr>
            </w:pPr>
            <w:r w:rsidRPr="00F70FA7">
              <w:rPr>
                <w:b/>
                <w:bCs/>
                <w:color w:val="080C0C"/>
                <w:lang w:val="it-IT"/>
              </w:rPr>
              <w:t>Rezultatet e të nxënit të orës mësimore:</w:t>
            </w:r>
          </w:p>
          <w:p w14:paraId="3E03C724" w14:textId="77777777" w:rsidR="00A56467" w:rsidRPr="00A56467" w:rsidRDefault="00A56467" w:rsidP="00A56467">
            <w:pPr>
              <w:pStyle w:val="NoSpacing"/>
              <w:rPr>
                <w:color w:val="080C0C"/>
                <w:lang w:val="it-IT"/>
              </w:rPr>
            </w:pPr>
            <w:r w:rsidRPr="00A56467">
              <w:rPr>
                <w:color w:val="080C0C"/>
                <w:lang w:val="it-IT"/>
              </w:rPr>
              <w:t>Nxënësi:</w:t>
            </w:r>
          </w:p>
          <w:p w14:paraId="31FB7B0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Shkruan shkronjës T, t të shtypit sipas modelit.</w:t>
            </w:r>
          </w:p>
          <w:p w14:paraId="17AAC7C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Analizon fjalë e fjali.</w:t>
            </w:r>
          </w:p>
          <w:p w14:paraId="0DBF052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Plotëson fjalën me shkronjën që mungon.</w:t>
            </w:r>
          </w:p>
          <w:p w14:paraId="74352CD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Krijon rrokje me shkronjën T e me rrokjet krijon fjalë</w:t>
            </w:r>
          </w:p>
          <w:p w14:paraId="37060A2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Krijon fjali të thjeshta me fjalët kyçe.</w:t>
            </w:r>
          </w:p>
          <w:p w14:paraId="264714BE" w14:textId="77777777" w:rsidR="00F70FA7" w:rsidRDefault="00A56467" w:rsidP="00A56467">
            <w:pPr>
              <w:pStyle w:val="NoSpacing"/>
              <w:rPr>
                <w:color w:val="080C0C"/>
                <w:lang w:val="it-IT"/>
              </w:rPr>
            </w:pPr>
            <w:r w:rsidRPr="00A56467">
              <w:rPr>
                <w:color w:val="080C0C"/>
                <w:lang w:val="it-IT"/>
              </w:rPr>
              <w:t></w:t>
            </w:r>
            <w:r w:rsidRPr="00A56467">
              <w:rPr>
                <w:color w:val="080C0C"/>
                <w:lang w:val="it-IT"/>
              </w:rPr>
              <w:tab/>
              <w:t>Shfaq besim dhe vullnet gjatë procesit të të shkruarit.</w:t>
            </w:r>
            <w:r w:rsidRPr="00A56467">
              <w:rPr>
                <w:color w:val="080C0C"/>
                <w:lang w:val="it-IT"/>
              </w:rPr>
              <w:tab/>
            </w:r>
          </w:p>
          <w:p w14:paraId="0D43213B" w14:textId="77777777" w:rsidR="00F70FA7" w:rsidRDefault="00F70FA7" w:rsidP="00A56467">
            <w:pPr>
              <w:pStyle w:val="NoSpacing"/>
              <w:rPr>
                <w:color w:val="080C0C"/>
                <w:lang w:val="it-IT"/>
              </w:rPr>
            </w:pPr>
          </w:p>
          <w:p w14:paraId="4B5E6E54" w14:textId="77777777" w:rsidR="00F70FA7" w:rsidRPr="00F70FA7" w:rsidRDefault="00F70FA7" w:rsidP="00F70FA7">
            <w:pPr>
              <w:pStyle w:val="NoSpacing"/>
              <w:rPr>
                <w:b/>
                <w:bCs/>
                <w:color w:val="080C0C"/>
                <w:lang w:val="it-IT"/>
              </w:rPr>
            </w:pPr>
            <w:r w:rsidRPr="00F70FA7">
              <w:rPr>
                <w:b/>
                <w:bCs/>
                <w:color w:val="080C0C"/>
                <w:lang w:val="it-IT"/>
              </w:rPr>
              <w:t>Kriteret e suksesit:</w:t>
            </w:r>
          </w:p>
          <w:p w14:paraId="00BB5E1E" w14:textId="77777777" w:rsidR="00F70FA7" w:rsidRPr="00A56467" w:rsidRDefault="00F70FA7" w:rsidP="00F70FA7">
            <w:pPr>
              <w:pStyle w:val="NoSpacing"/>
              <w:rPr>
                <w:color w:val="080C0C"/>
                <w:lang w:val="it-IT"/>
              </w:rPr>
            </w:pPr>
            <w:r w:rsidRPr="00A56467">
              <w:rPr>
                <w:color w:val="080C0C"/>
                <w:lang w:val="it-IT"/>
              </w:rPr>
              <w:t>Përcaktohen me nxënësit në klasë</w:t>
            </w:r>
          </w:p>
          <w:p w14:paraId="10F613B3" w14:textId="77777777" w:rsidR="00F70FA7" w:rsidRDefault="00F70FA7" w:rsidP="00A56467">
            <w:pPr>
              <w:pStyle w:val="NoSpacing"/>
              <w:rPr>
                <w:color w:val="080C0C"/>
                <w:lang w:val="it-IT"/>
              </w:rPr>
            </w:pPr>
          </w:p>
          <w:p w14:paraId="7DBF352E" w14:textId="0FF38BB4" w:rsidR="00A56467" w:rsidRPr="00F70FA7" w:rsidRDefault="00A56467" w:rsidP="00A56467">
            <w:pPr>
              <w:pStyle w:val="NoSpacing"/>
              <w:rPr>
                <w:b/>
                <w:bCs/>
                <w:color w:val="080C0C"/>
                <w:lang w:val="it-IT"/>
              </w:rPr>
            </w:pPr>
            <w:r w:rsidRPr="00F70FA7">
              <w:rPr>
                <w:b/>
                <w:bCs/>
                <w:color w:val="080C0C"/>
                <w:lang w:val="it-IT"/>
              </w:rPr>
              <w:t>Fjalë kyçe:</w:t>
            </w:r>
          </w:p>
          <w:p w14:paraId="0859FA8C" w14:textId="77777777" w:rsidR="00F70FA7" w:rsidRDefault="00A56467" w:rsidP="00A56467">
            <w:pPr>
              <w:pStyle w:val="NoSpacing"/>
              <w:rPr>
                <w:color w:val="080C0C"/>
                <w:lang w:val="it-IT"/>
              </w:rPr>
            </w:pPr>
            <w:r w:rsidRPr="00A56467">
              <w:rPr>
                <w:color w:val="080C0C"/>
                <w:lang w:val="it-IT"/>
              </w:rPr>
              <w:t>shkronja T,t e madhe dhe e vogël e shtypit, shkruaj, analizo, fotografi, kompjuteri, bateri, astiere, matematikë</w:t>
            </w:r>
          </w:p>
          <w:p w14:paraId="77DA1AFD" w14:textId="77777777" w:rsidR="00F70FA7" w:rsidRDefault="00F70FA7" w:rsidP="00A56467">
            <w:pPr>
              <w:pStyle w:val="NoSpacing"/>
              <w:rPr>
                <w:color w:val="080C0C"/>
                <w:lang w:val="it-IT"/>
              </w:rPr>
            </w:pPr>
          </w:p>
          <w:p w14:paraId="52729722" w14:textId="7EED7CCF" w:rsidR="00A56467" w:rsidRPr="00F70FA7" w:rsidRDefault="00A56467" w:rsidP="00A56467">
            <w:pPr>
              <w:pStyle w:val="NoSpacing"/>
              <w:rPr>
                <w:b/>
                <w:bCs/>
                <w:color w:val="080C0C"/>
                <w:lang w:val="it-IT"/>
              </w:rPr>
            </w:pPr>
            <w:r w:rsidRPr="00F70FA7">
              <w:rPr>
                <w:b/>
                <w:bCs/>
                <w:color w:val="080C0C"/>
                <w:lang w:val="it-IT"/>
              </w:rPr>
              <w:t>Teknika dhe strategji:</w:t>
            </w:r>
          </w:p>
          <w:p w14:paraId="111CE73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Dëgjim i vëmendshëm</w:t>
            </w:r>
          </w:p>
          <w:p w14:paraId="1CDE159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Gjëegjëza , Lojë</w:t>
            </w:r>
          </w:p>
          <w:p w14:paraId="0EEF5D6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Analizë - sintezë</w:t>
            </w:r>
          </w:p>
          <w:p w14:paraId="0FDF3BE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Diskutim i njohurive paraprake,</w:t>
            </w:r>
          </w:p>
          <w:p w14:paraId="020A77B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Veprimtari e udhëhequr</w:t>
            </w:r>
          </w:p>
          <w:p w14:paraId="66A097E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Bashkëbisedim</w:t>
            </w:r>
          </w:p>
          <w:p w14:paraId="39F057A1" w14:textId="77777777" w:rsidR="00A56467" w:rsidRDefault="00A56467" w:rsidP="00A56467">
            <w:pPr>
              <w:pStyle w:val="NoSpacing"/>
              <w:rPr>
                <w:color w:val="080C0C"/>
                <w:lang w:val="it-IT"/>
              </w:rPr>
            </w:pPr>
            <w:r w:rsidRPr="00A56467">
              <w:rPr>
                <w:color w:val="080C0C"/>
                <w:lang w:val="it-IT"/>
              </w:rPr>
              <w:t></w:t>
            </w:r>
            <w:r w:rsidRPr="00A56467">
              <w:rPr>
                <w:color w:val="080C0C"/>
                <w:lang w:val="it-IT"/>
              </w:rPr>
              <w:tab/>
              <w:t>Punë e pavarur</w:t>
            </w:r>
          </w:p>
          <w:p w14:paraId="062C995B" w14:textId="77777777" w:rsidR="00F70FA7" w:rsidRPr="00A56467" w:rsidRDefault="00F70FA7" w:rsidP="00A56467">
            <w:pPr>
              <w:pStyle w:val="NoSpacing"/>
              <w:rPr>
                <w:color w:val="080C0C"/>
                <w:lang w:val="it-IT"/>
              </w:rPr>
            </w:pPr>
          </w:p>
          <w:p w14:paraId="48FE2D8D" w14:textId="77777777" w:rsidR="00F70FA7" w:rsidRDefault="00A56467" w:rsidP="00A56467">
            <w:pPr>
              <w:pStyle w:val="NoSpacing"/>
              <w:rPr>
                <w:color w:val="080C0C"/>
                <w:lang w:val="it-IT"/>
              </w:rPr>
            </w:pPr>
            <w:r w:rsidRPr="00F70FA7">
              <w:rPr>
                <w:b/>
                <w:bCs/>
                <w:color w:val="080C0C"/>
                <w:lang w:val="it-IT"/>
              </w:rPr>
              <w:t>Burimet e informacionit dhe mjete:</w:t>
            </w:r>
            <w:r w:rsidRPr="00A56467">
              <w:rPr>
                <w:color w:val="080C0C"/>
                <w:lang w:val="it-IT"/>
              </w:rPr>
              <w:t xml:space="preserve"> Fletorja e punës, shkronja ilustruese, etiketa me grafikun e shkronjës B, b, foto me figura fjalët e të cilave përmbajnë shkronjën B, tabela plastike, figura, CD, manjetofon.</w:t>
            </w:r>
            <w:r w:rsidRPr="00A56467">
              <w:rPr>
                <w:color w:val="080C0C"/>
                <w:lang w:val="it-IT"/>
              </w:rPr>
              <w:tab/>
            </w:r>
          </w:p>
          <w:p w14:paraId="09ECCD14" w14:textId="77777777" w:rsidR="00F70FA7" w:rsidRDefault="00F70FA7" w:rsidP="00A56467">
            <w:pPr>
              <w:pStyle w:val="NoSpacing"/>
              <w:rPr>
                <w:color w:val="080C0C"/>
                <w:lang w:val="it-IT"/>
              </w:rPr>
            </w:pPr>
          </w:p>
          <w:p w14:paraId="545E9CBF" w14:textId="5A2649DF" w:rsidR="00A56467" w:rsidRPr="00F70FA7" w:rsidRDefault="00A56467" w:rsidP="00A56467">
            <w:pPr>
              <w:pStyle w:val="NoSpacing"/>
              <w:rPr>
                <w:b/>
                <w:bCs/>
                <w:color w:val="080C0C"/>
                <w:lang w:val="it-IT"/>
              </w:rPr>
            </w:pPr>
            <w:r w:rsidRPr="00F70FA7">
              <w:rPr>
                <w:b/>
                <w:bCs/>
                <w:color w:val="080C0C"/>
                <w:lang w:val="it-IT"/>
              </w:rPr>
              <w:t>Lidhja me fushat e tjera:</w:t>
            </w:r>
          </w:p>
          <w:p w14:paraId="4CB01C62" w14:textId="77777777" w:rsidR="00A56467" w:rsidRPr="00A56467" w:rsidRDefault="00A56467" w:rsidP="00A56467">
            <w:pPr>
              <w:pStyle w:val="NoSpacing"/>
              <w:rPr>
                <w:color w:val="080C0C"/>
                <w:lang w:val="it-IT"/>
              </w:rPr>
            </w:pPr>
            <w:r w:rsidRPr="00A56467">
              <w:rPr>
                <w:color w:val="080C0C"/>
                <w:lang w:val="it-IT"/>
              </w:rPr>
              <w:t>Shkencat e natyrës, Arte</w:t>
            </w:r>
          </w:p>
          <w:p w14:paraId="533EC456" w14:textId="77777777" w:rsidR="00F70FA7" w:rsidRDefault="00F70FA7" w:rsidP="00A56467">
            <w:pPr>
              <w:pStyle w:val="NoSpacing"/>
              <w:rPr>
                <w:color w:val="080C0C"/>
                <w:lang w:val="it-IT"/>
              </w:rPr>
            </w:pPr>
          </w:p>
          <w:p w14:paraId="351FFC8B" w14:textId="77777777" w:rsidR="00F70FA7" w:rsidRDefault="00F70FA7" w:rsidP="00A56467">
            <w:pPr>
              <w:pStyle w:val="NoSpacing"/>
              <w:rPr>
                <w:color w:val="080C0C"/>
                <w:lang w:val="it-IT"/>
              </w:rPr>
            </w:pPr>
          </w:p>
          <w:p w14:paraId="1B3DC301" w14:textId="29FEF594" w:rsidR="00A56467" w:rsidRPr="00F70FA7" w:rsidRDefault="00A56467" w:rsidP="00A56467">
            <w:pPr>
              <w:pStyle w:val="NoSpacing"/>
              <w:rPr>
                <w:b/>
                <w:bCs/>
                <w:color w:val="080C0C"/>
                <w:lang w:val="it-IT"/>
              </w:rPr>
            </w:pPr>
            <w:r w:rsidRPr="00F70FA7">
              <w:rPr>
                <w:b/>
                <w:bCs/>
                <w:color w:val="080C0C"/>
                <w:lang w:val="it-IT"/>
              </w:rPr>
              <w:t>Lidhja me temat ndërkurrikulare:</w:t>
            </w:r>
          </w:p>
          <w:p w14:paraId="2B6ECA51" w14:textId="77777777" w:rsidR="00A56467" w:rsidRPr="00A56467" w:rsidRDefault="00A56467" w:rsidP="00A56467">
            <w:pPr>
              <w:pStyle w:val="NoSpacing"/>
              <w:rPr>
                <w:color w:val="080C0C"/>
                <w:lang w:val="it-IT"/>
              </w:rPr>
            </w:pPr>
            <w:r w:rsidRPr="00A56467">
              <w:rPr>
                <w:color w:val="080C0C"/>
                <w:lang w:val="it-IT"/>
              </w:rPr>
              <w:t>Arsimi për zhvillim të qëndrueshëm</w:t>
            </w:r>
          </w:p>
          <w:p w14:paraId="4AB2252D" w14:textId="77777777" w:rsidR="00F70FA7" w:rsidRDefault="00F70FA7" w:rsidP="00A56467">
            <w:pPr>
              <w:pStyle w:val="NoSpacing"/>
              <w:rPr>
                <w:color w:val="080C0C"/>
                <w:lang w:val="it-IT"/>
              </w:rPr>
            </w:pPr>
          </w:p>
          <w:p w14:paraId="54544DCE" w14:textId="272828CE" w:rsidR="00A56467" w:rsidRPr="00F70FA7" w:rsidRDefault="00A56467" w:rsidP="00A56467">
            <w:pPr>
              <w:pStyle w:val="NoSpacing"/>
              <w:rPr>
                <w:b/>
                <w:bCs/>
                <w:color w:val="080C0C"/>
                <w:lang w:val="it-IT"/>
              </w:rPr>
            </w:pPr>
            <w:r w:rsidRPr="00F70FA7">
              <w:rPr>
                <w:b/>
                <w:bCs/>
                <w:color w:val="080C0C"/>
                <w:lang w:val="it-IT"/>
              </w:rPr>
              <w:t>Organizimi i orës së mësimit</w:t>
            </w:r>
          </w:p>
          <w:p w14:paraId="600E2CBD" w14:textId="2F490DFC" w:rsidR="00A56467" w:rsidRPr="00F70FA7" w:rsidRDefault="00A56467" w:rsidP="00A56467">
            <w:pPr>
              <w:pStyle w:val="NoSpacing"/>
              <w:rPr>
                <w:b/>
                <w:bCs/>
                <w:color w:val="080C0C"/>
                <w:lang w:val="it-IT"/>
              </w:rPr>
            </w:pPr>
            <w:r w:rsidRPr="00F70FA7">
              <w:rPr>
                <w:b/>
                <w:bCs/>
                <w:color w:val="080C0C"/>
                <w:lang w:val="it-IT"/>
              </w:rPr>
              <w:t xml:space="preserve"> Veprimtari paraprake</w:t>
            </w:r>
          </w:p>
          <w:p w14:paraId="1AD738B0" w14:textId="77777777" w:rsidR="00A56467" w:rsidRPr="00A56467" w:rsidRDefault="00A56467" w:rsidP="00A56467">
            <w:pPr>
              <w:pStyle w:val="NoSpacing"/>
              <w:rPr>
                <w:color w:val="080C0C"/>
                <w:lang w:val="it-IT"/>
              </w:rPr>
            </w:pPr>
            <w:r w:rsidRPr="00A56467">
              <w:rPr>
                <w:color w:val="080C0C"/>
                <w:lang w:val="it-IT"/>
              </w:rPr>
              <w:t>Mësuesja interpreton një vjershë për shkronjën T, ose e vendos atë në CD.</w:t>
            </w:r>
          </w:p>
          <w:p w14:paraId="4DA66C3D" w14:textId="77777777" w:rsidR="00A56467" w:rsidRPr="00A56467" w:rsidRDefault="00A56467" w:rsidP="00A56467">
            <w:pPr>
              <w:pStyle w:val="NoSpacing"/>
              <w:rPr>
                <w:color w:val="080C0C"/>
                <w:lang w:val="it-IT"/>
              </w:rPr>
            </w:pPr>
            <w:r w:rsidRPr="00A56467">
              <w:rPr>
                <w:color w:val="080C0C"/>
                <w:lang w:val="it-IT"/>
              </w:rPr>
              <w:t>Telefoni jep sinjal, pi – pi – pi po më thërret,</w:t>
            </w:r>
          </w:p>
          <w:p w14:paraId="049331C3" w14:textId="77777777" w:rsidR="00A56467" w:rsidRPr="00A56467" w:rsidRDefault="00A56467" w:rsidP="00A56467">
            <w:pPr>
              <w:pStyle w:val="NoSpacing"/>
              <w:rPr>
                <w:color w:val="080C0C"/>
                <w:lang w:val="it-IT"/>
              </w:rPr>
            </w:pPr>
            <w:r w:rsidRPr="00A56467">
              <w:rPr>
                <w:color w:val="080C0C"/>
                <w:lang w:val="it-IT"/>
              </w:rPr>
              <w:t>telefoni zhurmën ndal, mua babi kur më flet.</w:t>
            </w:r>
          </w:p>
          <w:p w14:paraId="1DE8B1E6" w14:textId="77777777" w:rsidR="00A56467" w:rsidRPr="00A56467" w:rsidRDefault="00A56467" w:rsidP="00A56467">
            <w:pPr>
              <w:pStyle w:val="NoSpacing"/>
              <w:rPr>
                <w:color w:val="080C0C"/>
                <w:lang w:val="it-IT"/>
              </w:rPr>
            </w:pPr>
            <w:r w:rsidRPr="00A56467">
              <w:rPr>
                <w:color w:val="080C0C"/>
                <w:lang w:val="it-IT"/>
              </w:rPr>
              <w:t>T ...si telefoni që më informon, T ... si trëndafili plot aromë,</w:t>
            </w:r>
          </w:p>
          <w:p w14:paraId="02FD96E8" w14:textId="77777777" w:rsidR="00A56467" w:rsidRPr="00A56467" w:rsidRDefault="00A56467" w:rsidP="00A56467">
            <w:pPr>
              <w:pStyle w:val="NoSpacing"/>
              <w:rPr>
                <w:color w:val="080C0C"/>
                <w:lang w:val="it-IT"/>
              </w:rPr>
            </w:pPr>
            <w:r w:rsidRPr="00A56467">
              <w:rPr>
                <w:color w:val="080C0C"/>
                <w:lang w:val="it-IT"/>
              </w:rPr>
              <w:t>T ... si traktori që tokën punon,</w:t>
            </w:r>
          </w:p>
          <w:p w14:paraId="5592E74B" w14:textId="77777777" w:rsidR="00A56467" w:rsidRPr="00A56467" w:rsidRDefault="00A56467" w:rsidP="00A56467">
            <w:pPr>
              <w:pStyle w:val="NoSpacing"/>
              <w:rPr>
                <w:color w:val="080C0C"/>
                <w:lang w:val="it-IT"/>
              </w:rPr>
            </w:pPr>
            <w:r w:rsidRPr="00A56467">
              <w:rPr>
                <w:color w:val="080C0C"/>
                <w:lang w:val="it-IT"/>
              </w:rPr>
              <w:t>T ... si treni që mbi shika vrapon, Shkronjën T kanë si timon.</w:t>
            </w:r>
          </w:p>
          <w:p w14:paraId="7FC01E1B" w14:textId="77777777" w:rsidR="00A56467" w:rsidRPr="00A56467" w:rsidRDefault="00A56467" w:rsidP="00A56467">
            <w:pPr>
              <w:pStyle w:val="NoSpacing"/>
              <w:rPr>
                <w:color w:val="080C0C"/>
                <w:lang w:val="it-IT"/>
              </w:rPr>
            </w:pPr>
          </w:p>
          <w:p w14:paraId="084FFE4E" w14:textId="77777777" w:rsidR="00A56467" w:rsidRPr="00A56467" w:rsidRDefault="00A56467" w:rsidP="00A56467">
            <w:pPr>
              <w:pStyle w:val="NoSpacing"/>
              <w:rPr>
                <w:color w:val="080C0C"/>
                <w:lang w:val="it-IT"/>
              </w:rPr>
            </w:pPr>
            <w:r w:rsidRPr="00A56467">
              <w:rPr>
                <w:color w:val="080C0C"/>
                <w:lang w:val="it-IT"/>
              </w:rPr>
              <w:t>Paraqiten etiketat e shkronjave T, t dhe emërtohen. Pasqyrohen edhe modelet e krijuara një orë më parë me plastelinë, fije apo tela. Rikujtohen shkronjat e mësuara më parë me anë të etiketave.</w:t>
            </w:r>
          </w:p>
          <w:p w14:paraId="7FDB99A0" w14:textId="77777777" w:rsidR="00A56467" w:rsidRPr="00F70FA7" w:rsidRDefault="00A56467" w:rsidP="00A56467">
            <w:pPr>
              <w:pStyle w:val="NoSpacing"/>
              <w:rPr>
                <w:b/>
                <w:bCs/>
                <w:color w:val="080C0C"/>
                <w:lang w:val="it-IT"/>
              </w:rPr>
            </w:pPr>
            <w:r w:rsidRPr="00F70FA7">
              <w:rPr>
                <w:b/>
                <w:bCs/>
                <w:color w:val="080C0C"/>
                <w:lang w:val="it-IT"/>
              </w:rPr>
              <w:t>Veprimtari në situatë</w:t>
            </w:r>
          </w:p>
          <w:p w14:paraId="26A17E2C" w14:textId="77777777" w:rsidR="00A56467" w:rsidRPr="00A56467" w:rsidRDefault="00A56467" w:rsidP="00A56467">
            <w:pPr>
              <w:pStyle w:val="NoSpacing"/>
              <w:rPr>
                <w:color w:val="080C0C"/>
                <w:lang w:val="it-IT"/>
              </w:rPr>
            </w:pPr>
            <w:r w:rsidRPr="00F70FA7">
              <w:rPr>
                <w:b/>
                <w:bCs/>
                <w:color w:val="080C0C"/>
                <w:lang w:val="it-IT"/>
              </w:rPr>
              <w:t>Hapi 1.</w:t>
            </w:r>
            <w:r w:rsidRPr="00A56467">
              <w:rPr>
                <w:color w:val="080C0C"/>
                <w:lang w:val="it-IT"/>
              </w:rPr>
              <w:t xml:space="preserve"> Gjëegjëza, Lojë, Analizë – sintezë Mësuesja u lexon nxënësve një gjëegjëzë:</w:t>
            </w:r>
          </w:p>
          <w:p w14:paraId="1C7218F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“Rrumbullak strumbullak, unë e hedh dhe ti e kap, me dorë, këmbë e kokë, të gjithë luajmë tok”</w:t>
            </w:r>
          </w:p>
          <w:p w14:paraId="6034209B"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Cili është? (topi)</w:t>
            </w:r>
          </w:p>
          <w:p w14:paraId="4AD3BD97" w14:textId="77777777" w:rsidR="00A56467" w:rsidRPr="00A56467" w:rsidRDefault="00A56467" w:rsidP="00A56467">
            <w:pPr>
              <w:pStyle w:val="NoSpacing"/>
              <w:rPr>
                <w:color w:val="080C0C"/>
                <w:lang w:val="it-IT"/>
              </w:rPr>
            </w:pPr>
            <w:r w:rsidRPr="00A56467">
              <w:rPr>
                <w:color w:val="080C0C"/>
                <w:lang w:val="it-IT"/>
              </w:rPr>
              <w:t>Mësuesja ka marrë një top në klasë dhe zhvillon një lojë. Nxënësit kalojnë topin dorë më dorë dhe ata që kapin topin duhet të thonë një fjalë që përmban shkronjën T. Disa nga fjalët shkruhen në tabelë.</w:t>
            </w:r>
          </w:p>
          <w:p w14:paraId="381D172F" w14:textId="77777777" w:rsidR="00A56467" w:rsidRPr="00A56467" w:rsidRDefault="00A56467" w:rsidP="00A56467">
            <w:pPr>
              <w:pStyle w:val="NoSpacing"/>
              <w:rPr>
                <w:color w:val="080C0C"/>
                <w:lang w:val="it-IT"/>
              </w:rPr>
            </w:pPr>
          </w:p>
          <w:p w14:paraId="4F0F2AEF" w14:textId="77777777" w:rsidR="00A56467" w:rsidRPr="00A56467" w:rsidRDefault="00A56467" w:rsidP="00A56467">
            <w:pPr>
              <w:pStyle w:val="NoSpacing"/>
              <w:rPr>
                <w:color w:val="080C0C"/>
                <w:lang w:val="it-IT"/>
              </w:rPr>
            </w:pPr>
            <w:r w:rsidRPr="00F70FA7">
              <w:rPr>
                <w:b/>
                <w:bCs/>
                <w:color w:val="080C0C"/>
                <w:lang w:val="it-IT"/>
              </w:rPr>
              <w:t>Hapi 2.</w:t>
            </w:r>
            <w:r w:rsidRPr="00A56467">
              <w:rPr>
                <w:color w:val="080C0C"/>
                <w:lang w:val="it-IT"/>
              </w:rPr>
              <w:t xml:space="preserve"> Analizë – sintezë</w:t>
            </w:r>
          </w:p>
          <w:p w14:paraId="13EEE9E5" w14:textId="77777777" w:rsidR="00A56467" w:rsidRPr="00A56467" w:rsidRDefault="00A56467" w:rsidP="00A56467">
            <w:pPr>
              <w:pStyle w:val="NoSpacing"/>
              <w:rPr>
                <w:color w:val="080C0C"/>
                <w:lang w:val="it-IT"/>
              </w:rPr>
            </w:pPr>
            <w:r w:rsidRPr="00A56467">
              <w:rPr>
                <w:color w:val="080C0C"/>
                <w:lang w:val="it-IT"/>
              </w:rPr>
              <w:t>Mësuesja shkruan në tabelë fjalën topi dhe kryen analizë –sintezë të saj, në mënyrë që të nxjerrë në pah shkronjën T.</w:t>
            </w:r>
          </w:p>
          <w:p w14:paraId="4F8FAC37" w14:textId="77777777" w:rsidR="00A56467" w:rsidRPr="00A56467" w:rsidRDefault="00A56467" w:rsidP="00A56467">
            <w:pPr>
              <w:pStyle w:val="NoSpacing"/>
              <w:rPr>
                <w:color w:val="080C0C"/>
                <w:lang w:val="it-IT"/>
              </w:rPr>
            </w:pPr>
            <w:r w:rsidRPr="00A56467">
              <w:rPr>
                <w:color w:val="080C0C"/>
                <w:lang w:val="it-IT"/>
              </w:rPr>
              <w:t>Veçohet shkronja T, t dhe shqiptohet tingulli i saj.</w:t>
            </w:r>
          </w:p>
          <w:p w14:paraId="55CE9265" w14:textId="77777777" w:rsidR="00A56467" w:rsidRPr="00A56467" w:rsidRDefault="00A56467" w:rsidP="00A56467">
            <w:pPr>
              <w:pStyle w:val="NoSpacing"/>
              <w:rPr>
                <w:color w:val="080C0C"/>
                <w:lang w:val="it-IT"/>
              </w:rPr>
            </w:pPr>
            <w:r w:rsidRPr="00A56467">
              <w:rPr>
                <w:color w:val="080C0C"/>
                <w:lang w:val="it-IT"/>
              </w:rPr>
              <w:t>Nxirren 4 etiketat përkatëse të kësaj shkronje, sikurse janë edhe në fletoren e punës.</w:t>
            </w:r>
          </w:p>
          <w:p w14:paraId="70D3136A"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T e madhe e shtypit.</w:t>
            </w:r>
            <w:r w:rsidRPr="00A56467">
              <w:rPr>
                <w:color w:val="080C0C"/>
                <w:lang w:val="it-IT"/>
              </w:rPr>
              <w:tab/>
              <w:t>T e madhe e dorës</w:t>
            </w:r>
          </w:p>
          <w:p w14:paraId="6C9CCAD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t e vogël shtypit</w:t>
            </w:r>
            <w:r w:rsidRPr="00A56467">
              <w:rPr>
                <w:color w:val="080C0C"/>
                <w:lang w:val="it-IT"/>
              </w:rPr>
              <w:tab/>
              <w:t>t e vogël e dorës</w:t>
            </w:r>
          </w:p>
          <w:p w14:paraId="561E3AFF" w14:textId="77777777" w:rsidR="00A56467" w:rsidRPr="00A56467" w:rsidRDefault="00A56467" w:rsidP="00A56467">
            <w:pPr>
              <w:pStyle w:val="NoSpacing"/>
              <w:rPr>
                <w:color w:val="080C0C"/>
                <w:lang w:val="it-IT"/>
              </w:rPr>
            </w:pPr>
            <w:r w:rsidRPr="00A56467">
              <w:rPr>
                <w:color w:val="080C0C"/>
                <w:lang w:val="it-IT"/>
              </w:rPr>
              <w:t>Mësuesja u prezanton nxënësve se do të ndalen në grafikun dhe shkrimin e dy shkronjave të shtypit.</w:t>
            </w:r>
          </w:p>
          <w:p w14:paraId="60CA3EF2" w14:textId="77777777" w:rsidR="00A56467" w:rsidRPr="00A56467" w:rsidRDefault="00A56467" w:rsidP="00A56467">
            <w:pPr>
              <w:pStyle w:val="NoSpacing"/>
              <w:rPr>
                <w:color w:val="080C0C"/>
                <w:lang w:val="it-IT"/>
              </w:rPr>
            </w:pPr>
            <w:r w:rsidRPr="00F70FA7">
              <w:rPr>
                <w:b/>
                <w:bCs/>
                <w:color w:val="080C0C"/>
                <w:lang w:val="it-IT"/>
              </w:rPr>
              <w:t>Hapi 3</w:t>
            </w:r>
            <w:r w:rsidRPr="00A56467">
              <w:rPr>
                <w:color w:val="080C0C"/>
                <w:lang w:val="it-IT"/>
              </w:rPr>
              <w:t xml:space="preserve"> Veprimtari e udhëhequr</w:t>
            </w:r>
          </w:p>
          <w:p w14:paraId="49DDC2D9" w14:textId="77777777" w:rsidR="00A56467" w:rsidRPr="00A56467" w:rsidRDefault="00A56467" w:rsidP="00A56467">
            <w:pPr>
              <w:pStyle w:val="NoSpacing"/>
              <w:rPr>
                <w:color w:val="080C0C"/>
                <w:lang w:val="it-IT"/>
              </w:rPr>
            </w:pPr>
            <w:r w:rsidRPr="00A56467">
              <w:rPr>
                <w:color w:val="080C0C"/>
                <w:lang w:val="it-IT"/>
              </w:rPr>
              <w:t>Mësuesja paraqet grafikun e shkronjës T, t, fillimisht në ajër me anë të një përshkrimi dhe më pas në tabelë. Nxënësit ushtrohen fillimisht në fletë A4, me bojra uji për shkrimin e shkronjave T, t.</w:t>
            </w:r>
          </w:p>
          <w:p w14:paraId="5B88DF1D" w14:textId="77777777" w:rsidR="00A56467" w:rsidRPr="00A56467" w:rsidRDefault="00A56467" w:rsidP="00A56467">
            <w:pPr>
              <w:pStyle w:val="NoSpacing"/>
              <w:rPr>
                <w:color w:val="080C0C"/>
                <w:lang w:val="it-IT"/>
              </w:rPr>
            </w:pPr>
            <w:r w:rsidRPr="00A56467">
              <w:rPr>
                <w:color w:val="080C0C"/>
                <w:lang w:val="it-IT"/>
              </w:rPr>
              <w:t>Shkronja T e madhe e shtypit ka dy hapa, ashtu sikurse shkronja t e vogël e shtypit. Ngrihen nxënës në tabelë për të shkruar grafikun e saj.</w:t>
            </w:r>
          </w:p>
          <w:p w14:paraId="2CE44509" w14:textId="77777777" w:rsidR="00A56467" w:rsidRPr="00A56467" w:rsidRDefault="00A56467" w:rsidP="00A56467">
            <w:pPr>
              <w:pStyle w:val="NoSpacing"/>
              <w:rPr>
                <w:color w:val="080C0C"/>
                <w:lang w:val="it-IT"/>
              </w:rPr>
            </w:pPr>
            <w:r w:rsidRPr="00F70FA7">
              <w:rPr>
                <w:b/>
                <w:bCs/>
                <w:color w:val="080C0C"/>
                <w:lang w:val="it-IT"/>
              </w:rPr>
              <w:t>Hapi 4.</w:t>
            </w:r>
            <w:r w:rsidRPr="00A56467">
              <w:rPr>
                <w:color w:val="080C0C"/>
                <w:lang w:val="it-IT"/>
              </w:rPr>
              <w:t xml:space="preserve"> Punë e pavarur.</w:t>
            </w:r>
          </w:p>
          <w:p w14:paraId="4C393A84" w14:textId="77777777" w:rsidR="00A56467" w:rsidRPr="00A56467" w:rsidRDefault="00A56467" w:rsidP="00A56467">
            <w:pPr>
              <w:pStyle w:val="NoSpacing"/>
              <w:rPr>
                <w:color w:val="080C0C"/>
                <w:lang w:val="it-IT"/>
              </w:rPr>
            </w:pPr>
            <w:r w:rsidRPr="00A56467">
              <w:rPr>
                <w:color w:val="080C0C"/>
                <w:lang w:val="it-IT"/>
              </w:rPr>
              <w:t>Nxënësit hapin fletoren e punës në faqen 64 e më pas 65.</w:t>
            </w:r>
          </w:p>
          <w:p w14:paraId="4A86C866" w14:textId="77777777" w:rsidR="00A56467" w:rsidRPr="00A56467" w:rsidRDefault="00A56467" w:rsidP="00A56467">
            <w:pPr>
              <w:pStyle w:val="NoSpacing"/>
              <w:rPr>
                <w:color w:val="080C0C"/>
                <w:lang w:val="it-IT"/>
              </w:rPr>
            </w:pPr>
            <w:r w:rsidRPr="00A56467">
              <w:rPr>
                <w:color w:val="080C0C"/>
                <w:lang w:val="it-IT"/>
              </w:rPr>
              <w:t>Lexohen fillimisht etiketat me katër modelet e shkronjës T dhe më pas fjalën TOPI, të cilën e analizuam më lart. Nxënësit e ngjyrosin atë.</w:t>
            </w:r>
          </w:p>
          <w:p w14:paraId="2FC2C0DB" w14:textId="20AA3FD6" w:rsidR="00A56467" w:rsidRPr="00A56467" w:rsidRDefault="00A56467" w:rsidP="00A56467">
            <w:pPr>
              <w:pStyle w:val="NoSpacing"/>
              <w:rPr>
                <w:color w:val="080C0C"/>
                <w:lang w:val="it-IT"/>
              </w:rPr>
            </w:pPr>
            <w:r w:rsidRPr="00A56467">
              <w:rPr>
                <w:color w:val="080C0C"/>
                <w:lang w:val="it-IT"/>
              </w:rPr>
              <w:t>Nxënësi ushtrohet i pavarur në ushtrimet e dhëna.</w:t>
            </w:r>
          </w:p>
          <w:p w14:paraId="5D6D563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ushtrimin 1 sipas udhëzimeve të marra nxënësi punon grafikun e shkronjës T të madhe të shtypit.</w:t>
            </w:r>
          </w:p>
          <w:p w14:paraId="46907E5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ushtrimin 2 nxënësi përshkruan figurat, plotëson shkronjën e re T tek fjala përkatëse. Mësuesja ushtron nxënësin që të ndërtojë fjali me to.</w:t>
            </w:r>
          </w:p>
          <w:p w14:paraId="304B1EE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ushtrimin 3 nxënësi shkruan grafikun e shkronjës t të vogël të shtypit.</w:t>
            </w:r>
          </w:p>
          <w:p w14:paraId="4CED5B3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ushtrimin e faqës 65 nxënësi lidh rrokjet për të krijuar fjalë e më pas fjalët e dhëna i shkruan tek figurat përkatëse.</w:t>
            </w:r>
          </w:p>
          <w:p w14:paraId="03DCF681" w14:textId="77777777" w:rsidR="00F70FA7" w:rsidRDefault="00F70FA7" w:rsidP="00A56467">
            <w:pPr>
              <w:pStyle w:val="NoSpacing"/>
              <w:rPr>
                <w:color w:val="080C0C"/>
                <w:lang w:val="it-IT"/>
              </w:rPr>
            </w:pPr>
          </w:p>
          <w:p w14:paraId="6C8ED7B0" w14:textId="77777777" w:rsidR="00F70FA7" w:rsidRDefault="00F70FA7" w:rsidP="00A56467">
            <w:pPr>
              <w:pStyle w:val="NoSpacing"/>
              <w:rPr>
                <w:color w:val="080C0C"/>
                <w:lang w:val="it-IT"/>
              </w:rPr>
            </w:pPr>
          </w:p>
          <w:p w14:paraId="48D0F18C" w14:textId="4EE97087" w:rsidR="00A56467" w:rsidRPr="00F70FA7" w:rsidRDefault="00A56467" w:rsidP="00A56467">
            <w:pPr>
              <w:pStyle w:val="NoSpacing"/>
              <w:rPr>
                <w:b/>
                <w:bCs/>
                <w:color w:val="080C0C"/>
                <w:lang w:val="it-IT"/>
              </w:rPr>
            </w:pPr>
            <w:r w:rsidRPr="00F70FA7">
              <w:rPr>
                <w:b/>
                <w:bCs/>
                <w:color w:val="080C0C"/>
                <w:lang w:val="it-IT"/>
              </w:rPr>
              <w:lastRenderedPageBreak/>
              <w:t>Prezantimi dhe demonstrimi i rezultateve të arritura</w:t>
            </w:r>
          </w:p>
          <w:p w14:paraId="56BA4D89" w14:textId="66EFCEF3" w:rsidR="00A56467" w:rsidRPr="00A56467" w:rsidRDefault="00A56467" w:rsidP="00A56467">
            <w:pPr>
              <w:pStyle w:val="NoSpacing"/>
              <w:rPr>
                <w:color w:val="080C0C"/>
                <w:lang w:val="it-IT"/>
              </w:rPr>
            </w:pPr>
            <w:r w:rsidRPr="00A56467">
              <w:rPr>
                <w:color w:val="080C0C"/>
                <w:lang w:val="it-IT"/>
              </w:rPr>
              <w:t>Ushtrohen nxënësit që të shkruajnë nga një rresht me shkronjën T, t. Më pas ushtroj nxënësit që të shkruajnë në fletore fjalët e ushtrimit 2 dhe ti analizojnë ato:</w:t>
            </w:r>
          </w:p>
          <w:p w14:paraId="5D538CB6" w14:textId="77777777" w:rsidR="00F70FA7" w:rsidRDefault="00A56467" w:rsidP="00A56467">
            <w:pPr>
              <w:pStyle w:val="NoSpacing"/>
              <w:rPr>
                <w:color w:val="080C0C"/>
                <w:lang w:val="it-IT"/>
              </w:rPr>
            </w:pPr>
            <w:r w:rsidRPr="00A56467">
              <w:rPr>
                <w:color w:val="080C0C"/>
                <w:lang w:val="it-IT"/>
              </w:rPr>
              <w:t>-</w:t>
            </w:r>
            <w:r w:rsidRPr="00A56467">
              <w:rPr>
                <w:color w:val="080C0C"/>
                <w:lang w:val="it-IT"/>
              </w:rPr>
              <w:tab/>
              <w:t xml:space="preserve">fotografi, bateri, kompjuter, tastierë, matematikë. Me njërën prej tyre ata ndërtojnë një fjali të thjeshtë. </w:t>
            </w:r>
          </w:p>
          <w:p w14:paraId="5B1F2074" w14:textId="77777777" w:rsidR="00F70FA7" w:rsidRDefault="00F70FA7" w:rsidP="00A56467">
            <w:pPr>
              <w:pStyle w:val="NoSpacing"/>
              <w:rPr>
                <w:color w:val="080C0C"/>
                <w:lang w:val="it-IT"/>
              </w:rPr>
            </w:pPr>
          </w:p>
          <w:p w14:paraId="443D56CA" w14:textId="694A1BF3" w:rsidR="00A56467" w:rsidRPr="00F70FA7" w:rsidRDefault="00A56467" w:rsidP="00A56467">
            <w:pPr>
              <w:pStyle w:val="NoSpacing"/>
              <w:rPr>
                <w:b/>
                <w:bCs/>
                <w:color w:val="080C0C"/>
                <w:lang w:val="it-IT"/>
              </w:rPr>
            </w:pPr>
            <w:r w:rsidRPr="00F70FA7">
              <w:rPr>
                <w:b/>
                <w:bCs/>
                <w:color w:val="080C0C"/>
                <w:lang w:val="it-IT"/>
              </w:rPr>
              <w:t>Vlerësohen nxënësit për:</w:t>
            </w:r>
          </w:p>
          <w:p w14:paraId="00374AF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Shkrimin e shkronjës T, t të shtypit sipas modelit.</w:t>
            </w:r>
          </w:p>
          <w:p w14:paraId="6442C4E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Ndarjen e fjalëve në rrokje.</w:t>
            </w:r>
          </w:p>
          <w:p w14:paraId="7089E64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Plotësimin e fjalëve me shkronjën që mungon.</w:t>
            </w:r>
          </w:p>
          <w:p w14:paraId="7555329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Bashkimin e rrokjeve për të krijuar fjalë.</w:t>
            </w:r>
          </w:p>
          <w:p w14:paraId="6083FA5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Krijimin e fjalive të thjeshta me fjalët kyçe.</w:t>
            </w:r>
          </w:p>
          <w:p w14:paraId="4228C4A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Shfaqjen e besimit dhe vullnetit gjatë procesit të të shkruarit.</w:t>
            </w:r>
          </w:p>
          <w:p w14:paraId="58AF55F7" w14:textId="77777777" w:rsidR="00F70FA7" w:rsidRDefault="00F70FA7" w:rsidP="00A56467">
            <w:pPr>
              <w:pStyle w:val="NoSpacing"/>
              <w:rPr>
                <w:color w:val="080C0C"/>
                <w:lang w:val="it-IT"/>
              </w:rPr>
            </w:pPr>
          </w:p>
          <w:p w14:paraId="310E53ED" w14:textId="542CE08D" w:rsidR="00A56467" w:rsidRPr="00F70FA7" w:rsidRDefault="00A56467" w:rsidP="00A56467">
            <w:pPr>
              <w:pStyle w:val="NoSpacing"/>
              <w:rPr>
                <w:b/>
                <w:bCs/>
                <w:color w:val="080C0C"/>
                <w:lang w:val="it-IT"/>
              </w:rPr>
            </w:pPr>
            <w:r w:rsidRPr="00F70FA7">
              <w:rPr>
                <w:b/>
                <w:bCs/>
                <w:color w:val="080C0C"/>
                <w:lang w:val="it-IT"/>
              </w:rPr>
              <w:t>Detyrë shtëpie:</w:t>
            </w:r>
          </w:p>
          <w:p w14:paraId="0DB68996" w14:textId="77777777" w:rsidR="00A56467" w:rsidRPr="00A56467" w:rsidRDefault="00A56467" w:rsidP="00A56467">
            <w:pPr>
              <w:pStyle w:val="NoSpacing"/>
              <w:rPr>
                <w:color w:val="080C0C"/>
                <w:lang w:val="it-IT"/>
              </w:rPr>
            </w:pPr>
            <w:r w:rsidRPr="00A56467">
              <w:rPr>
                <w:color w:val="080C0C"/>
                <w:lang w:val="it-IT"/>
              </w:rPr>
              <w:t>1.</w:t>
            </w:r>
            <w:r w:rsidRPr="00A56467">
              <w:rPr>
                <w:color w:val="080C0C"/>
                <w:lang w:val="it-IT"/>
              </w:rPr>
              <w:tab/>
              <w:t>Shkruaj 2 rreshta me grafikun e shkronjes T dhe 2 rreshta me grafikun e shkronjës t.</w:t>
            </w:r>
          </w:p>
          <w:p w14:paraId="2EC8F4D8" w14:textId="77777777" w:rsidR="00A56467" w:rsidRPr="00A56467" w:rsidRDefault="00A56467" w:rsidP="00A56467">
            <w:pPr>
              <w:pStyle w:val="NoSpacing"/>
              <w:rPr>
                <w:color w:val="080C0C"/>
                <w:lang w:val="it-IT"/>
              </w:rPr>
            </w:pPr>
            <w:r w:rsidRPr="00A56467">
              <w:rPr>
                <w:color w:val="080C0C"/>
                <w:lang w:val="it-IT"/>
              </w:rPr>
              <w:t>2.</w:t>
            </w:r>
            <w:r w:rsidRPr="00A56467">
              <w:rPr>
                <w:color w:val="080C0C"/>
                <w:lang w:val="it-IT"/>
              </w:rPr>
              <w:tab/>
              <w:t>Analizo fjalët në ushtrimin 1 faqe 65.</w:t>
            </w:r>
          </w:p>
          <w:p w14:paraId="071F5004" w14:textId="6E65C288" w:rsidR="0053526F" w:rsidRDefault="00A56467" w:rsidP="00A56467">
            <w:pPr>
              <w:pStyle w:val="NoSpacing"/>
              <w:rPr>
                <w:color w:val="080C0C"/>
                <w:lang w:val="it-IT"/>
              </w:rPr>
            </w:pPr>
            <w:r w:rsidRPr="00A56467">
              <w:rPr>
                <w:color w:val="080C0C"/>
                <w:lang w:val="it-IT"/>
              </w:rPr>
              <w:t>3.</w:t>
            </w:r>
            <w:r w:rsidRPr="00A56467">
              <w:rPr>
                <w:color w:val="080C0C"/>
                <w:lang w:val="it-IT"/>
              </w:rPr>
              <w:tab/>
              <w:t>Ndërto fjali me tri prej tyre.</w:t>
            </w:r>
          </w:p>
          <w:p w14:paraId="574D4E04" w14:textId="77777777" w:rsidR="0053526F" w:rsidRDefault="0053526F" w:rsidP="00DB2BEA">
            <w:pPr>
              <w:pStyle w:val="NoSpacing"/>
              <w:rPr>
                <w:color w:val="080C0C"/>
                <w:lang w:val="it-IT"/>
              </w:rPr>
            </w:pPr>
          </w:p>
          <w:p w14:paraId="4BB6E1DE" w14:textId="77777777" w:rsidR="0053526F" w:rsidRDefault="0053526F" w:rsidP="00DB2BEA">
            <w:pPr>
              <w:pStyle w:val="NoSpacing"/>
              <w:rPr>
                <w:color w:val="080C0C"/>
                <w:lang w:val="it-IT"/>
              </w:rPr>
            </w:pPr>
          </w:p>
          <w:p w14:paraId="4203E980" w14:textId="77777777" w:rsidR="0053526F" w:rsidRDefault="0053526F" w:rsidP="00DB2BEA">
            <w:pPr>
              <w:pStyle w:val="NoSpacing"/>
              <w:rPr>
                <w:color w:val="080C0C"/>
                <w:lang w:val="it-IT"/>
              </w:rPr>
            </w:pPr>
          </w:p>
          <w:p w14:paraId="2B21A3E6" w14:textId="77777777" w:rsidR="0053526F" w:rsidRDefault="0053526F" w:rsidP="00DB2BEA">
            <w:pPr>
              <w:pStyle w:val="NoSpacing"/>
              <w:rPr>
                <w:color w:val="080C0C"/>
                <w:lang w:val="it-IT"/>
              </w:rPr>
            </w:pPr>
          </w:p>
          <w:p w14:paraId="44998493" w14:textId="77777777" w:rsidR="0053526F" w:rsidRDefault="0053526F" w:rsidP="00DB2BEA">
            <w:pPr>
              <w:pStyle w:val="NoSpacing"/>
              <w:rPr>
                <w:color w:val="080C0C"/>
                <w:lang w:val="it-IT"/>
              </w:rPr>
            </w:pPr>
          </w:p>
          <w:p w14:paraId="507FC2F5" w14:textId="77777777" w:rsidR="0053526F" w:rsidRDefault="0053526F" w:rsidP="00DB2BEA">
            <w:pPr>
              <w:pStyle w:val="NoSpacing"/>
              <w:rPr>
                <w:color w:val="080C0C"/>
                <w:lang w:val="it-IT"/>
              </w:rPr>
            </w:pPr>
          </w:p>
          <w:p w14:paraId="50671CC0" w14:textId="77777777" w:rsidR="0053526F" w:rsidRDefault="0053526F" w:rsidP="00DB2BEA">
            <w:pPr>
              <w:pStyle w:val="NoSpacing"/>
              <w:rPr>
                <w:color w:val="080C0C"/>
                <w:lang w:val="it-IT"/>
              </w:rPr>
            </w:pPr>
          </w:p>
          <w:p w14:paraId="1EC6D33C" w14:textId="77777777" w:rsidR="0053526F" w:rsidRDefault="0053526F" w:rsidP="00DB2BEA">
            <w:pPr>
              <w:pStyle w:val="NoSpacing"/>
              <w:rPr>
                <w:color w:val="080C0C"/>
                <w:lang w:val="it-IT"/>
              </w:rPr>
            </w:pPr>
          </w:p>
          <w:p w14:paraId="4CA26456" w14:textId="77777777" w:rsidR="0053526F" w:rsidRDefault="0053526F" w:rsidP="00DB2BEA">
            <w:pPr>
              <w:pStyle w:val="NoSpacing"/>
              <w:rPr>
                <w:color w:val="080C0C"/>
                <w:lang w:val="it-IT"/>
              </w:rPr>
            </w:pPr>
          </w:p>
          <w:p w14:paraId="0CF01249" w14:textId="77777777" w:rsidR="0053526F" w:rsidRDefault="0053526F" w:rsidP="00DB2BEA">
            <w:pPr>
              <w:pStyle w:val="NoSpacing"/>
              <w:rPr>
                <w:color w:val="080C0C"/>
                <w:lang w:val="it-IT"/>
              </w:rPr>
            </w:pPr>
          </w:p>
          <w:p w14:paraId="70FA223B" w14:textId="77777777" w:rsidR="0053526F" w:rsidRDefault="0053526F" w:rsidP="00DB2BEA">
            <w:pPr>
              <w:pStyle w:val="NoSpacing"/>
              <w:rPr>
                <w:color w:val="080C0C"/>
                <w:lang w:val="it-IT"/>
              </w:rPr>
            </w:pPr>
          </w:p>
          <w:p w14:paraId="4700159D" w14:textId="77777777" w:rsidR="0053526F" w:rsidRDefault="0053526F" w:rsidP="00DB2BEA">
            <w:pPr>
              <w:pStyle w:val="NoSpacing"/>
              <w:rPr>
                <w:color w:val="080C0C"/>
                <w:lang w:val="it-IT"/>
              </w:rPr>
            </w:pPr>
          </w:p>
          <w:p w14:paraId="6949FC54" w14:textId="77777777" w:rsidR="0053526F" w:rsidRDefault="0053526F" w:rsidP="00DB2BEA">
            <w:pPr>
              <w:pStyle w:val="NoSpacing"/>
              <w:rPr>
                <w:color w:val="080C0C"/>
                <w:lang w:val="it-IT"/>
              </w:rPr>
            </w:pPr>
          </w:p>
          <w:p w14:paraId="5662099E" w14:textId="77777777" w:rsidR="0053526F" w:rsidRDefault="0053526F" w:rsidP="00DB2BEA">
            <w:pPr>
              <w:pStyle w:val="NoSpacing"/>
              <w:rPr>
                <w:color w:val="080C0C"/>
                <w:lang w:val="it-IT"/>
              </w:rPr>
            </w:pPr>
          </w:p>
          <w:p w14:paraId="0A17C9D8" w14:textId="77777777" w:rsidR="0053526F" w:rsidRDefault="0053526F" w:rsidP="00DB2BEA">
            <w:pPr>
              <w:pStyle w:val="NoSpacing"/>
              <w:rPr>
                <w:color w:val="080C0C"/>
                <w:lang w:val="it-IT"/>
              </w:rPr>
            </w:pPr>
          </w:p>
          <w:p w14:paraId="4DA715F8" w14:textId="77777777" w:rsidR="0053526F" w:rsidRDefault="0053526F" w:rsidP="00DB2BEA">
            <w:pPr>
              <w:pStyle w:val="NoSpacing"/>
              <w:rPr>
                <w:color w:val="080C0C"/>
                <w:lang w:val="it-IT"/>
              </w:rPr>
            </w:pPr>
          </w:p>
          <w:p w14:paraId="1E02B545" w14:textId="77777777" w:rsidR="0053526F" w:rsidRDefault="0053526F" w:rsidP="00DB2BEA">
            <w:pPr>
              <w:pStyle w:val="NoSpacing"/>
              <w:rPr>
                <w:color w:val="080C0C"/>
                <w:lang w:val="it-IT"/>
              </w:rPr>
            </w:pPr>
          </w:p>
          <w:p w14:paraId="68F0DA4D" w14:textId="77777777" w:rsidR="0053526F" w:rsidRDefault="0053526F" w:rsidP="00DB2BEA">
            <w:pPr>
              <w:pStyle w:val="NoSpacing"/>
              <w:rPr>
                <w:color w:val="080C0C"/>
                <w:lang w:val="it-IT"/>
              </w:rPr>
            </w:pPr>
          </w:p>
          <w:p w14:paraId="7AF3ABB0" w14:textId="77777777" w:rsidR="0053526F" w:rsidRDefault="0053526F" w:rsidP="00DB2BEA">
            <w:pPr>
              <w:pStyle w:val="NoSpacing"/>
              <w:rPr>
                <w:color w:val="080C0C"/>
                <w:lang w:val="it-IT"/>
              </w:rPr>
            </w:pPr>
          </w:p>
          <w:p w14:paraId="710E7878" w14:textId="77777777" w:rsidR="0053526F" w:rsidRDefault="0053526F" w:rsidP="00DB2BEA">
            <w:pPr>
              <w:pStyle w:val="NoSpacing"/>
              <w:rPr>
                <w:color w:val="080C0C"/>
                <w:lang w:val="it-IT"/>
              </w:rPr>
            </w:pPr>
          </w:p>
          <w:p w14:paraId="53308569" w14:textId="77777777" w:rsidR="0053526F" w:rsidRDefault="0053526F" w:rsidP="00DB2BEA">
            <w:pPr>
              <w:pStyle w:val="NoSpacing"/>
              <w:rPr>
                <w:color w:val="080C0C"/>
                <w:lang w:val="it-IT"/>
              </w:rPr>
            </w:pPr>
          </w:p>
          <w:p w14:paraId="077AE3B1" w14:textId="77777777" w:rsidR="0053526F" w:rsidRDefault="0053526F" w:rsidP="00DB2BEA">
            <w:pPr>
              <w:pStyle w:val="NoSpacing"/>
              <w:rPr>
                <w:color w:val="080C0C"/>
                <w:lang w:val="it-IT"/>
              </w:rPr>
            </w:pPr>
          </w:p>
          <w:p w14:paraId="2EEA955C" w14:textId="77777777" w:rsidR="0053526F" w:rsidRPr="00112C98" w:rsidRDefault="0053526F" w:rsidP="00DB2BEA">
            <w:pPr>
              <w:pStyle w:val="NoSpacing"/>
              <w:rPr>
                <w:color w:val="080C0C"/>
                <w:lang w:val="it-IT"/>
              </w:rPr>
            </w:pPr>
          </w:p>
        </w:tc>
      </w:tr>
    </w:tbl>
    <w:p w14:paraId="1582B9EB" w14:textId="77777777" w:rsidR="0053526F" w:rsidRDefault="0053526F" w:rsidP="0053526F">
      <w:pPr>
        <w:rPr>
          <w:lang w:val="it-IT"/>
        </w:rPr>
      </w:pPr>
    </w:p>
    <w:p w14:paraId="5323180E" w14:textId="77777777" w:rsidR="0053526F" w:rsidRDefault="0053526F" w:rsidP="0053526F">
      <w:pPr>
        <w:rPr>
          <w:lang w:val="it-IT"/>
        </w:rPr>
      </w:pPr>
    </w:p>
    <w:p w14:paraId="045EA6F5" w14:textId="77777777" w:rsidR="0053526F" w:rsidRDefault="0053526F" w:rsidP="0053526F">
      <w:pPr>
        <w:rPr>
          <w:lang w:val="it-IT"/>
        </w:rPr>
      </w:pPr>
    </w:p>
    <w:p w14:paraId="3E37BEA0"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01A1F7C" w14:textId="77777777" w:rsidTr="00DB2BEA">
        <w:trPr>
          <w:trHeight w:val="206"/>
        </w:trPr>
        <w:tc>
          <w:tcPr>
            <w:tcW w:w="10105" w:type="dxa"/>
            <w:tcBorders>
              <w:top w:val="single" w:sz="8" w:space="0" w:color="000000"/>
              <w:bottom w:val="nil"/>
            </w:tcBorders>
            <w:shd w:val="clear" w:color="auto" w:fill="000000"/>
            <w:hideMark/>
          </w:tcPr>
          <w:p w14:paraId="7B98CDBF" w14:textId="63F9BBDF"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70FA7">
              <w:rPr>
                <w:rFonts w:ascii="Times New Roman" w:eastAsia="MS Mincho" w:hAnsi="Times New Roman" w:cs="Times New Roman"/>
                <w:b/>
                <w:bCs/>
                <w:color w:val="0D0D0D"/>
                <w:sz w:val="24"/>
                <w:szCs w:val="24"/>
                <w:lang w:val="sq-AL"/>
              </w:rPr>
              <w:t>87</w:t>
            </w:r>
          </w:p>
        </w:tc>
      </w:tr>
      <w:tr w:rsidR="0053526F" w:rsidRPr="00112C98" w14:paraId="200DEB3F" w14:textId="77777777" w:rsidTr="00DB2BEA">
        <w:trPr>
          <w:trHeight w:val="379"/>
        </w:trPr>
        <w:tc>
          <w:tcPr>
            <w:tcW w:w="10105" w:type="dxa"/>
            <w:tcBorders>
              <w:top w:val="single" w:sz="8" w:space="0" w:color="000000"/>
              <w:bottom w:val="single" w:sz="8" w:space="0" w:color="000000"/>
            </w:tcBorders>
            <w:hideMark/>
          </w:tcPr>
          <w:p w14:paraId="75369EB4" w14:textId="6F6CB6D2"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B73443E"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AF79CEC" w14:textId="77777777" w:rsidTr="00DB2BEA">
        <w:trPr>
          <w:trHeight w:val="2390"/>
        </w:trPr>
        <w:tc>
          <w:tcPr>
            <w:tcW w:w="10105" w:type="dxa"/>
            <w:tcBorders>
              <w:top w:val="nil"/>
            </w:tcBorders>
          </w:tcPr>
          <w:p w14:paraId="7FC32990" w14:textId="77777777" w:rsidR="00A56467" w:rsidRPr="00F70FA7" w:rsidRDefault="00A56467" w:rsidP="00A56467">
            <w:pPr>
              <w:pStyle w:val="NoSpacing"/>
              <w:rPr>
                <w:b/>
                <w:bCs/>
                <w:color w:val="080C0C"/>
                <w:lang w:val="it-IT"/>
              </w:rPr>
            </w:pPr>
            <w:r w:rsidRPr="00F70FA7">
              <w:rPr>
                <w:b/>
                <w:bCs/>
                <w:color w:val="080C0C"/>
                <w:lang w:val="it-IT"/>
              </w:rPr>
              <w:t>Tema mësimore:</w:t>
            </w:r>
          </w:p>
          <w:p w14:paraId="3C67E1AB" w14:textId="77777777" w:rsidR="00F70FA7" w:rsidRDefault="00A56467" w:rsidP="00A56467">
            <w:pPr>
              <w:pStyle w:val="NoSpacing"/>
              <w:rPr>
                <w:color w:val="080C0C"/>
                <w:lang w:val="it-IT"/>
              </w:rPr>
            </w:pPr>
            <w:r w:rsidRPr="00A56467">
              <w:rPr>
                <w:color w:val="080C0C"/>
                <w:lang w:val="it-IT"/>
              </w:rPr>
              <w:t>Elemente të përgjithshme kulturore te temat e ndryshme</w:t>
            </w:r>
            <w:r w:rsidRPr="00A56467">
              <w:rPr>
                <w:color w:val="080C0C"/>
                <w:lang w:val="it-IT"/>
              </w:rPr>
              <w:tab/>
            </w:r>
          </w:p>
          <w:p w14:paraId="2CBFC22D" w14:textId="77777777" w:rsidR="00F70FA7" w:rsidRDefault="00F70FA7" w:rsidP="00A56467">
            <w:pPr>
              <w:pStyle w:val="NoSpacing"/>
              <w:rPr>
                <w:color w:val="080C0C"/>
                <w:lang w:val="it-IT"/>
              </w:rPr>
            </w:pPr>
          </w:p>
          <w:p w14:paraId="7D1E78D6" w14:textId="78493D40" w:rsidR="00A56467" w:rsidRPr="00A56467" w:rsidRDefault="00A56467" w:rsidP="00A56467">
            <w:pPr>
              <w:pStyle w:val="NoSpacing"/>
              <w:rPr>
                <w:color w:val="080C0C"/>
                <w:lang w:val="it-IT"/>
              </w:rPr>
            </w:pPr>
            <w:r w:rsidRPr="00F70FA7">
              <w:rPr>
                <w:b/>
                <w:bCs/>
                <w:color w:val="080C0C"/>
                <w:lang w:val="it-IT"/>
              </w:rPr>
              <w:t>Rezultatet e të nxënit të temës:</w:t>
            </w:r>
            <w:r w:rsidRPr="00A56467">
              <w:rPr>
                <w:color w:val="080C0C"/>
                <w:lang w:val="it-IT"/>
              </w:rPr>
              <w:t xml:space="preserve"> Dëgjon, identifikon dhe shqipton drejt tinguj, shkronja, zanore dhe bashkëtingëllore, rrokje, fjalë e fjali të ndryshme;</w:t>
            </w:r>
          </w:p>
          <w:p w14:paraId="4C5D8F2E" w14:textId="77777777" w:rsidR="00F70FA7" w:rsidRDefault="00F70FA7" w:rsidP="00A56467">
            <w:pPr>
              <w:pStyle w:val="NoSpacing"/>
              <w:rPr>
                <w:color w:val="080C0C"/>
                <w:lang w:val="it-IT"/>
              </w:rPr>
            </w:pPr>
          </w:p>
          <w:p w14:paraId="150EAFF1" w14:textId="538910FD" w:rsidR="00A56467" w:rsidRPr="00F70FA7" w:rsidRDefault="00A56467" w:rsidP="00A56467">
            <w:pPr>
              <w:pStyle w:val="NoSpacing"/>
              <w:rPr>
                <w:b/>
                <w:bCs/>
                <w:color w:val="080C0C"/>
                <w:lang w:val="it-IT"/>
              </w:rPr>
            </w:pPr>
            <w:r w:rsidRPr="00F70FA7">
              <w:rPr>
                <w:b/>
                <w:bCs/>
                <w:color w:val="080C0C"/>
                <w:lang w:val="it-IT"/>
              </w:rPr>
              <w:t>Kontributi në rezultatet për kompetencat kryesore të shkallës:</w:t>
            </w:r>
          </w:p>
          <w:p w14:paraId="16DB134C" w14:textId="6D8001FB" w:rsidR="00F70FA7" w:rsidRDefault="00A56467" w:rsidP="00F70FA7">
            <w:pPr>
              <w:pStyle w:val="NoSpacing"/>
              <w:rPr>
                <w:color w:val="080C0C"/>
                <w:lang w:val="it-IT"/>
              </w:rPr>
            </w:pPr>
            <w:r w:rsidRPr="00A56467">
              <w:rPr>
                <w:color w:val="080C0C"/>
                <w:lang w:val="it-IT"/>
              </w:rPr>
              <w:t>1, 3, 5; II.7; III. 2, 3; IV.5; V.5</w:t>
            </w:r>
            <w:r w:rsidRPr="00A56467">
              <w:rPr>
                <w:color w:val="080C0C"/>
                <w:lang w:val="it-IT"/>
              </w:rPr>
              <w:tab/>
            </w:r>
          </w:p>
          <w:p w14:paraId="6E361B77" w14:textId="77777777" w:rsidR="00F70FA7" w:rsidRDefault="00F70FA7" w:rsidP="00F70FA7">
            <w:pPr>
              <w:pStyle w:val="NoSpacing"/>
              <w:rPr>
                <w:b/>
                <w:bCs/>
                <w:color w:val="080C0C"/>
                <w:lang w:val="it-IT"/>
              </w:rPr>
            </w:pPr>
          </w:p>
          <w:p w14:paraId="6F807050" w14:textId="2DDF6518" w:rsidR="00A56467" w:rsidRPr="00F70FA7" w:rsidRDefault="00A56467" w:rsidP="00F70FA7">
            <w:pPr>
              <w:pStyle w:val="NoSpacing"/>
              <w:rPr>
                <w:b/>
                <w:bCs/>
                <w:color w:val="080C0C"/>
                <w:lang w:val="it-IT"/>
              </w:rPr>
            </w:pPr>
            <w:r w:rsidRPr="00F70FA7">
              <w:rPr>
                <w:b/>
                <w:bCs/>
                <w:color w:val="080C0C"/>
                <w:lang w:val="it-IT"/>
              </w:rPr>
              <w:t>Kontributi në rezultatet e fushës së kurrikulës:</w:t>
            </w:r>
          </w:p>
          <w:p w14:paraId="2D619D02" w14:textId="77777777" w:rsidR="00A56467" w:rsidRPr="00A56467" w:rsidRDefault="00A56467" w:rsidP="00A56467">
            <w:pPr>
              <w:pStyle w:val="NoSpacing"/>
              <w:rPr>
                <w:color w:val="080C0C"/>
                <w:lang w:val="it-IT"/>
              </w:rPr>
            </w:pPr>
            <w:r w:rsidRPr="00A56467">
              <w:rPr>
                <w:color w:val="080C0C"/>
                <w:lang w:val="it-IT"/>
              </w:rPr>
              <w:t>1.1, 2, 4, 7; 2.1, 2, 3, 4, 8; 3.1</w:t>
            </w:r>
          </w:p>
          <w:p w14:paraId="22FED075" w14:textId="77777777" w:rsidR="00F70FA7" w:rsidRDefault="00F70FA7" w:rsidP="00A56467">
            <w:pPr>
              <w:pStyle w:val="NoSpacing"/>
              <w:rPr>
                <w:color w:val="080C0C"/>
                <w:lang w:val="it-IT"/>
              </w:rPr>
            </w:pPr>
          </w:p>
          <w:p w14:paraId="14D11797" w14:textId="13CFB927" w:rsidR="00A56467" w:rsidRPr="00F70FA7" w:rsidRDefault="00A56467" w:rsidP="00A56467">
            <w:pPr>
              <w:pStyle w:val="NoSpacing"/>
              <w:rPr>
                <w:b/>
                <w:bCs/>
                <w:color w:val="080C0C"/>
                <w:lang w:val="it-IT"/>
              </w:rPr>
            </w:pPr>
            <w:r w:rsidRPr="00F70FA7">
              <w:rPr>
                <w:b/>
                <w:bCs/>
                <w:color w:val="080C0C"/>
                <w:lang w:val="it-IT"/>
              </w:rPr>
              <w:t>Njësia mësimore:</w:t>
            </w:r>
          </w:p>
          <w:p w14:paraId="3C37E65B" w14:textId="77777777" w:rsidR="00F70FA7" w:rsidRDefault="00A56467" w:rsidP="00A56467">
            <w:pPr>
              <w:pStyle w:val="NoSpacing"/>
              <w:rPr>
                <w:color w:val="080C0C"/>
                <w:lang w:val="it-IT"/>
              </w:rPr>
            </w:pPr>
            <w:r w:rsidRPr="00A56467">
              <w:rPr>
                <w:color w:val="080C0C"/>
                <w:lang w:val="it-IT"/>
              </w:rPr>
              <w:t>Shkronja T (faqja 51 e Abetares)</w:t>
            </w:r>
            <w:r w:rsidRPr="00A56467">
              <w:rPr>
                <w:color w:val="080C0C"/>
                <w:lang w:val="it-IT"/>
              </w:rPr>
              <w:tab/>
            </w:r>
          </w:p>
          <w:p w14:paraId="07837B44" w14:textId="77777777" w:rsidR="00F70FA7" w:rsidRDefault="00F70FA7" w:rsidP="00A56467">
            <w:pPr>
              <w:pStyle w:val="NoSpacing"/>
              <w:rPr>
                <w:color w:val="080C0C"/>
                <w:lang w:val="it-IT"/>
              </w:rPr>
            </w:pPr>
          </w:p>
          <w:p w14:paraId="0C8B308D" w14:textId="77777777" w:rsidR="00A56467" w:rsidRPr="00F70FA7" w:rsidRDefault="00A56467" w:rsidP="00A56467">
            <w:pPr>
              <w:pStyle w:val="NoSpacing"/>
              <w:rPr>
                <w:b/>
                <w:bCs/>
                <w:color w:val="080C0C"/>
                <w:lang w:val="it-IT"/>
              </w:rPr>
            </w:pPr>
            <w:r w:rsidRPr="00F70FA7">
              <w:rPr>
                <w:b/>
                <w:bCs/>
                <w:color w:val="080C0C"/>
                <w:lang w:val="it-IT"/>
              </w:rPr>
              <w:t>Rezultatet e të nxënit të orës mësimore:</w:t>
            </w:r>
          </w:p>
          <w:p w14:paraId="52D244FF" w14:textId="77777777" w:rsidR="00A56467" w:rsidRPr="00A56467" w:rsidRDefault="00A56467" w:rsidP="00A56467">
            <w:pPr>
              <w:pStyle w:val="NoSpacing"/>
              <w:rPr>
                <w:color w:val="080C0C"/>
                <w:lang w:val="it-IT"/>
              </w:rPr>
            </w:pPr>
            <w:r w:rsidRPr="00A56467">
              <w:rPr>
                <w:color w:val="080C0C"/>
                <w:lang w:val="it-IT"/>
              </w:rPr>
              <w:t>Nxënësi:</w:t>
            </w:r>
          </w:p>
          <w:p w14:paraId="67ADD82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Lexon fjalë e fjali që kanë në përbërje shkronjën T.</w:t>
            </w:r>
          </w:p>
          <w:p w14:paraId="134B4BF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Dallon shkronjën T në tekstin e dhënë.</w:t>
            </w:r>
          </w:p>
          <w:p w14:paraId="4AAEABE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I përgjigjet me fjali të thjeshta pyetjeve rreth tekstit.</w:t>
            </w:r>
          </w:p>
          <w:p w14:paraId="2A05C75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Plotëson fjalorin me fjalë e shprehje.</w:t>
            </w:r>
          </w:p>
          <w:p w14:paraId="3ABC0E5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Kryen analizë të fjalive.</w:t>
            </w:r>
          </w:p>
          <w:p w14:paraId="5B7F2E5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Plotëson fjalët e fjalitë me rrokje e fjalë që mungojnë.</w:t>
            </w:r>
          </w:p>
          <w:p w14:paraId="6BBB8B89" w14:textId="77777777" w:rsidR="00F70FA7" w:rsidRDefault="00A56467" w:rsidP="00A56467">
            <w:pPr>
              <w:pStyle w:val="NoSpacing"/>
              <w:rPr>
                <w:color w:val="080C0C"/>
                <w:lang w:val="it-IT"/>
              </w:rPr>
            </w:pPr>
            <w:r w:rsidRPr="00A56467">
              <w:rPr>
                <w:color w:val="080C0C"/>
                <w:lang w:val="it-IT"/>
              </w:rPr>
              <w:t></w:t>
            </w:r>
            <w:r w:rsidRPr="00A56467">
              <w:rPr>
                <w:color w:val="080C0C"/>
                <w:lang w:val="it-IT"/>
              </w:rPr>
              <w:tab/>
              <w:t>Shfaq besim e vullnet për të punuar.</w:t>
            </w:r>
            <w:r w:rsidRPr="00A56467">
              <w:rPr>
                <w:color w:val="080C0C"/>
                <w:lang w:val="it-IT"/>
              </w:rPr>
              <w:tab/>
            </w:r>
          </w:p>
          <w:p w14:paraId="2C4D09A0" w14:textId="77777777" w:rsidR="00F70FA7" w:rsidRDefault="00F70FA7" w:rsidP="00A56467">
            <w:pPr>
              <w:pStyle w:val="NoSpacing"/>
              <w:rPr>
                <w:color w:val="080C0C"/>
                <w:lang w:val="it-IT"/>
              </w:rPr>
            </w:pPr>
          </w:p>
          <w:p w14:paraId="0D13F75B" w14:textId="77777777" w:rsidR="00F70FA7" w:rsidRPr="00F70FA7" w:rsidRDefault="00F70FA7" w:rsidP="00F70FA7">
            <w:pPr>
              <w:pStyle w:val="NoSpacing"/>
              <w:rPr>
                <w:b/>
                <w:bCs/>
                <w:color w:val="080C0C"/>
                <w:lang w:val="it-IT"/>
              </w:rPr>
            </w:pPr>
            <w:r w:rsidRPr="00F70FA7">
              <w:rPr>
                <w:b/>
                <w:bCs/>
                <w:color w:val="080C0C"/>
                <w:lang w:val="it-IT"/>
              </w:rPr>
              <w:t>Kriteret e suksesit:</w:t>
            </w:r>
          </w:p>
          <w:p w14:paraId="5205126F" w14:textId="77777777" w:rsidR="00F70FA7" w:rsidRPr="00A56467" w:rsidRDefault="00F70FA7" w:rsidP="00F70FA7">
            <w:pPr>
              <w:pStyle w:val="NoSpacing"/>
              <w:rPr>
                <w:color w:val="080C0C"/>
                <w:lang w:val="it-IT"/>
              </w:rPr>
            </w:pPr>
            <w:r w:rsidRPr="00A56467">
              <w:rPr>
                <w:color w:val="080C0C"/>
                <w:lang w:val="it-IT"/>
              </w:rPr>
              <w:t>Përcaktohen me nxënësit në klasë</w:t>
            </w:r>
          </w:p>
          <w:p w14:paraId="4D3F3653" w14:textId="77777777" w:rsidR="00F70FA7" w:rsidRDefault="00F70FA7" w:rsidP="00A56467">
            <w:pPr>
              <w:pStyle w:val="NoSpacing"/>
              <w:rPr>
                <w:color w:val="080C0C"/>
                <w:lang w:val="it-IT"/>
              </w:rPr>
            </w:pPr>
          </w:p>
          <w:p w14:paraId="3921C0C8" w14:textId="14E4E5B5" w:rsidR="00A56467" w:rsidRPr="00F70FA7" w:rsidRDefault="00A56467" w:rsidP="00A56467">
            <w:pPr>
              <w:pStyle w:val="NoSpacing"/>
              <w:rPr>
                <w:b/>
                <w:bCs/>
                <w:color w:val="080C0C"/>
                <w:lang w:val="it-IT"/>
              </w:rPr>
            </w:pPr>
            <w:r w:rsidRPr="00F70FA7">
              <w:rPr>
                <w:b/>
                <w:bCs/>
                <w:color w:val="080C0C"/>
                <w:lang w:val="it-IT"/>
              </w:rPr>
              <w:t>Fjalë kyçe:</w:t>
            </w:r>
          </w:p>
          <w:p w14:paraId="3DAFD6F9" w14:textId="77777777" w:rsidR="00F70FA7" w:rsidRDefault="00A56467" w:rsidP="00A56467">
            <w:pPr>
              <w:pStyle w:val="NoSpacing"/>
              <w:rPr>
                <w:color w:val="080C0C"/>
                <w:lang w:val="it-IT"/>
              </w:rPr>
            </w:pPr>
            <w:r w:rsidRPr="00A56467">
              <w:rPr>
                <w:color w:val="080C0C"/>
                <w:lang w:val="it-IT"/>
              </w:rPr>
              <w:t>shkronja T, t, T, t, tabletë, abetare, Fjali, fjalë, rrokje, shkronjë</w:t>
            </w:r>
          </w:p>
          <w:p w14:paraId="59B9F059" w14:textId="77777777" w:rsidR="00F70FA7" w:rsidRDefault="00F70FA7" w:rsidP="00A56467">
            <w:pPr>
              <w:pStyle w:val="NoSpacing"/>
              <w:rPr>
                <w:color w:val="080C0C"/>
                <w:lang w:val="it-IT"/>
              </w:rPr>
            </w:pPr>
          </w:p>
          <w:p w14:paraId="5BF459FA" w14:textId="1DD6EFCB" w:rsidR="00A56467" w:rsidRPr="00F70FA7" w:rsidRDefault="00A56467" w:rsidP="00A56467">
            <w:pPr>
              <w:pStyle w:val="NoSpacing"/>
              <w:rPr>
                <w:b/>
                <w:bCs/>
                <w:color w:val="080C0C"/>
                <w:lang w:val="it-IT"/>
              </w:rPr>
            </w:pPr>
            <w:r w:rsidRPr="00F70FA7">
              <w:rPr>
                <w:b/>
                <w:bCs/>
                <w:color w:val="080C0C"/>
                <w:lang w:val="it-IT"/>
              </w:rPr>
              <w:t>Teknika dhe strategji:</w:t>
            </w:r>
          </w:p>
          <w:p w14:paraId="482CC54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Punë në grupe</w:t>
            </w:r>
          </w:p>
          <w:p w14:paraId="78991F7D"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Dëgjimi i vëmendshëm</w:t>
            </w:r>
          </w:p>
          <w:p w14:paraId="2559F16D"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Lexim i drejtuar, shpjegim</w:t>
            </w:r>
          </w:p>
          <w:p w14:paraId="068FB58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Lexim zinxhir, Analizë</w:t>
            </w:r>
          </w:p>
          <w:p w14:paraId="5234724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Punë e pavarur</w:t>
            </w:r>
          </w:p>
          <w:p w14:paraId="411022D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Punë në grupe</w:t>
            </w:r>
          </w:p>
          <w:p w14:paraId="2316972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Interpretim i rezultateve</w:t>
            </w:r>
          </w:p>
          <w:p w14:paraId="214E795D" w14:textId="77777777" w:rsidR="00F70FA7" w:rsidRDefault="00F70FA7" w:rsidP="00A56467">
            <w:pPr>
              <w:pStyle w:val="NoSpacing"/>
              <w:rPr>
                <w:color w:val="080C0C"/>
                <w:lang w:val="it-IT"/>
              </w:rPr>
            </w:pPr>
          </w:p>
          <w:p w14:paraId="4782F602" w14:textId="77777777" w:rsidR="00F70FA7" w:rsidRDefault="00A56467" w:rsidP="00A56467">
            <w:pPr>
              <w:pStyle w:val="NoSpacing"/>
              <w:rPr>
                <w:color w:val="080C0C"/>
                <w:lang w:val="it-IT"/>
              </w:rPr>
            </w:pPr>
            <w:r w:rsidRPr="00F70FA7">
              <w:rPr>
                <w:b/>
                <w:bCs/>
                <w:color w:val="080C0C"/>
                <w:lang w:val="it-IT"/>
              </w:rPr>
              <w:t>Burimet e informacionit dhe mjete:</w:t>
            </w:r>
            <w:r w:rsidRPr="00A56467">
              <w:rPr>
                <w:color w:val="080C0C"/>
                <w:lang w:val="it-IT"/>
              </w:rPr>
              <w:t xml:space="preserve"> libri i nxënësit, shkronja ilustruese, foto me figura fjalët e të cilave përmbajnë shkronjën T, tabela plastike, figura , fletë formati, flipcart, skedakompjuter, tabletë</w:t>
            </w:r>
            <w:r w:rsidRPr="00A56467">
              <w:rPr>
                <w:color w:val="080C0C"/>
                <w:lang w:val="it-IT"/>
              </w:rPr>
              <w:tab/>
            </w:r>
          </w:p>
          <w:p w14:paraId="42603BF3" w14:textId="77777777" w:rsidR="00F70FA7" w:rsidRDefault="00F70FA7" w:rsidP="00A56467">
            <w:pPr>
              <w:pStyle w:val="NoSpacing"/>
              <w:rPr>
                <w:color w:val="080C0C"/>
                <w:lang w:val="it-IT"/>
              </w:rPr>
            </w:pPr>
          </w:p>
          <w:p w14:paraId="7C1AC153" w14:textId="77777777" w:rsidR="00F70FA7" w:rsidRDefault="00F70FA7" w:rsidP="00A56467">
            <w:pPr>
              <w:pStyle w:val="NoSpacing"/>
              <w:rPr>
                <w:color w:val="080C0C"/>
                <w:lang w:val="it-IT"/>
              </w:rPr>
            </w:pPr>
          </w:p>
          <w:p w14:paraId="67A819AC" w14:textId="77777777" w:rsidR="00F70FA7" w:rsidRDefault="00F70FA7" w:rsidP="00A56467">
            <w:pPr>
              <w:pStyle w:val="NoSpacing"/>
              <w:rPr>
                <w:color w:val="080C0C"/>
                <w:lang w:val="it-IT"/>
              </w:rPr>
            </w:pPr>
          </w:p>
          <w:p w14:paraId="34B0D030" w14:textId="29777AA0" w:rsidR="00A56467" w:rsidRPr="00F70FA7" w:rsidRDefault="00A56467" w:rsidP="00A56467">
            <w:pPr>
              <w:pStyle w:val="NoSpacing"/>
              <w:rPr>
                <w:b/>
                <w:bCs/>
                <w:color w:val="080C0C"/>
                <w:lang w:val="it-IT"/>
              </w:rPr>
            </w:pPr>
            <w:r w:rsidRPr="00F70FA7">
              <w:rPr>
                <w:b/>
                <w:bCs/>
                <w:color w:val="080C0C"/>
                <w:lang w:val="it-IT"/>
              </w:rPr>
              <w:t>Lidhja me fushat e tjera:</w:t>
            </w:r>
          </w:p>
          <w:p w14:paraId="7E2F9D4C" w14:textId="77777777" w:rsidR="00A56467" w:rsidRPr="00A56467" w:rsidRDefault="00A56467" w:rsidP="00A56467">
            <w:pPr>
              <w:pStyle w:val="NoSpacing"/>
              <w:rPr>
                <w:color w:val="080C0C"/>
                <w:lang w:val="it-IT"/>
              </w:rPr>
            </w:pPr>
            <w:r w:rsidRPr="00A56467">
              <w:rPr>
                <w:color w:val="080C0C"/>
                <w:lang w:val="it-IT"/>
              </w:rPr>
              <w:t>Shkencat e natyrës, Arte</w:t>
            </w:r>
          </w:p>
          <w:p w14:paraId="5E0EE0BD" w14:textId="77777777" w:rsidR="00F70FA7" w:rsidRDefault="00F70FA7" w:rsidP="00A56467">
            <w:pPr>
              <w:pStyle w:val="NoSpacing"/>
              <w:rPr>
                <w:color w:val="080C0C"/>
                <w:lang w:val="it-IT"/>
              </w:rPr>
            </w:pPr>
          </w:p>
          <w:p w14:paraId="03B260FA" w14:textId="36EDDB9D" w:rsidR="00A56467" w:rsidRPr="00F70FA7" w:rsidRDefault="00A56467" w:rsidP="00A56467">
            <w:pPr>
              <w:pStyle w:val="NoSpacing"/>
              <w:rPr>
                <w:b/>
                <w:bCs/>
                <w:color w:val="080C0C"/>
                <w:lang w:val="it-IT"/>
              </w:rPr>
            </w:pPr>
            <w:r w:rsidRPr="00F70FA7">
              <w:rPr>
                <w:b/>
                <w:bCs/>
                <w:color w:val="080C0C"/>
                <w:lang w:val="it-IT"/>
              </w:rPr>
              <w:t>Lidhja me temat ndërkurrikulare:</w:t>
            </w:r>
          </w:p>
          <w:p w14:paraId="6D3F0DBE" w14:textId="77777777" w:rsidR="00A56467" w:rsidRPr="00A56467" w:rsidRDefault="00A56467" w:rsidP="00A56467">
            <w:pPr>
              <w:pStyle w:val="NoSpacing"/>
              <w:rPr>
                <w:color w:val="080C0C"/>
                <w:lang w:val="it-IT"/>
              </w:rPr>
            </w:pPr>
            <w:r w:rsidRPr="00A56467">
              <w:rPr>
                <w:color w:val="080C0C"/>
                <w:lang w:val="it-IT"/>
              </w:rPr>
              <w:t>Arsimi për zhvillim të qëndrueshëm</w:t>
            </w:r>
          </w:p>
          <w:p w14:paraId="0B37B5D7" w14:textId="77777777" w:rsidR="00F70FA7" w:rsidRDefault="00F70FA7" w:rsidP="00A56467">
            <w:pPr>
              <w:pStyle w:val="NoSpacing"/>
              <w:rPr>
                <w:color w:val="080C0C"/>
                <w:lang w:val="it-IT"/>
              </w:rPr>
            </w:pPr>
          </w:p>
          <w:p w14:paraId="26FF1156" w14:textId="7BD0902B" w:rsidR="00A56467" w:rsidRPr="00F70FA7" w:rsidRDefault="00A56467" w:rsidP="00A56467">
            <w:pPr>
              <w:pStyle w:val="NoSpacing"/>
              <w:rPr>
                <w:b/>
                <w:bCs/>
                <w:color w:val="080C0C"/>
                <w:lang w:val="it-IT"/>
              </w:rPr>
            </w:pPr>
            <w:r w:rsidRPr="00F70FA7">
              <w:rPr>
                <w:b/>
                <w:bCs/>
                <w:color w:val="080C0C"/>
                <w:lang w:val="it-IT"/>
              </w:rPr>
              <w:t>Organizimi i orës së mësimit</w:t>
            </w:r>
          </w:p>
          <w:p w14:paraId="2248C585" w14:textId="77777777" w:rsidR="00A56467" w:rsidRPr="00A56467" w:rsidRDefault="00A56467" w:rsidP="00A56467">
            <w:pPr>
              <w:pStyle w:val="NoSpacing"/>
              <w:rPr>
                <w:color w:val="080C0C"/>
                <w:lang w:val="it-IT"/>
              </w:rPr>
            </w:pPr>
            <w:r w:rsidRPr="00F70FA7">
              <w:rPr>
                <w:b/>
                <w:bCs/>
                <w:color w:val="080C0C"/>
                <w:lang w:val="it-IT"/>
              </w:rPr>
              <w:t>Veprimtari paraprake</w:t>
            </w:r>
            <w:r w:rsidRPr="00A56467">
              <w:rPr>
                <w:color w:val="080C0C"/>
                <w:lang w:val="it-IT"/>
              </w:rPr>
              <w:t xml:space="preserve"> Punë në grupe</w:t>
            </w:r>
          </w:p>
          <w:p w14:paraId="6E56FDB7" w14:textId="7347A217" w:rsidR="00A56467" w:rsidRPr="00A56467" w:rsidRDefault="00A56467" w:rsidP="00A56467">
            <w:pPr>
              <w:pStyle w:val="NoSpacing"/>
              <w:rPr>
                <w:color w:val="080C0C"/>
                <w:lang w:val="it-IT"/>
              </w:rPr>
            </w:pPr>
            <w:r w:rsidRPr="00A56467">
              <w:rPr>
                <w:color w:val="080C0C"/>
                <w:lang w:val="it-IT"/>
              </w:rPr>
              <w:t xml:space="preserve"> Mësuesja e nis orën e mësimit me një punë me grupe. Ajo ka përgatitur disa skeda, të cilat ua shpërndan secilit grup. Brenda një afati të caktuar nxënësit shkruajnë fjalë të ndryshme ku shkronja T ndodhet në fillim , në mes ose në fund të fjalës.</w:t>
            </w:r>
          </w:p>
          <w:p w14:paraId="7E9EA64A" w14:textId="77777777" w:rsidR="00A56467" w:rsidRPr="00A56467" w:rsidRDefault="00A56467" w:rsidP="00A56467">
            <w:pPr>
              <w:pStyle w:val="NoSpacing"/>
              <w:rPr>
                <w:color w:val="080C0C"/>
                <w:lang w:val="it-IT"/>
              </w:rPr>
            </w:pPr>
            <w:r w:rsidRPr="00A56467">
              <w:rPr>
                <w:color w:val="080C0C"/>
                <w:lang w:val="it-IT"/>
              </w:rPr>
              <w:t>Një përfaqësues i grupit del para klasës dhe lexon punën e grupit.</w:t>
            </w:r>
          </w:p>
          <w:p w14:paraId="275E510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Cili nga grupet ka shkruar më shumë fjalë të sakta?</w:t>
            </w:r>
          </w:p>
          <w:p w14:paraId="68567165" w14:textId="77777777" w:rsidR="00A56467" w:rsidRPr="00F70FA7" w:rsidRDefault="00A56467" w:rsidP="00A56467">
            <w:pPr>
              <w:pStyle w:val="NoSpacing"/>
              <w:rPr>
                <w:b/>
                <w:bCs/>
                <w:color w:val="080C0C"/>
                <w:lang w:val="it-IT"/>
              </w:rPr>
            </w:pPr>
            <w:r w:rsidRPr="00F70FA7">
              <w:rPr>
                <w:b/>
                <w:bCs/>
                <w:color w:val="080C0C"/>
                <w:lang w:val="it-IT"/>
              </w:rPr>
              <w:t>Veprime në situata</w:t>
            </w:r>
          </w:p>
          <w:p w14:paraId="57492E52" w14:textId="77777777" w:rsidR="00A56467" w:rsidRPr="00A56467" w:rsidRDefault="00A56467" w:rsidP="00A56467">
            <w:pPr>
              <w:pStyle w:val="NoSpacing"/>
              <w:rPr>
                <w:color w:val="080C0C"/>
                <w:lang w:val="it-IT"/>
              </w:rPr>
            </w:pPr>
            <w:r w:rsidRPr="00F70FA7">
              <w:rPr>
                <w:b/>
                <w:bCs/>
                <w:color w:val="080C0C"/>
                <w:lang w:val="it-IT"/>
              </w:rPr>
              <w:t>Hapi 1.</w:t>
            </w:r>
            <w:r w:rsidRPr="00A56467">
              <w:rPr>
                <w:color w:val="080C0C"/>
                <w:lang w:val="it-IT"/>
              </w:rPr>
              <w:t xml:space="preserve"> Dëgjimi i vëmendshëm</w:t>
            </w:r>
          </w:p>
          <w:p w14:paraId="2D82D895" w14:textId="77777777" w:rsidR="00A56467" w:rsidRPr="00A56467" w:rsidRDefault="00A56467" w:rsidP="00A56467">
            <w:pPr>
              <w:pStyle w:val="NoSpacing"/>
              <w:rPr>
                <w:color w:val="080C0C"/>
                <w:lang w:val="it-IT"/>
              </w:rPr>
            </w:pPr>
            <w:r w:rsidRPr="00A56467">
              <w:rPr>
                <w:color w:val="080C0C"/>
                <w:lang w:val="it-IT"/>
              </w:rPr>
              <w:t>Mësuesja vendos në sfond për të dëgjuar këngën për fëmijë “Tren o tren”.</w:t>
            </w:r>
          </w:p>
          <w:p w14:paraId="0FBB88F9" w14:textId="77777777" w:rsidR="00A56467" w:rsidRPr="00A56467" w:rsidRDefault="00A56467" w:rsidP="00A56467">
            <w:pPr>
              <w:pStyle w:val="NoSpacing"/>
              <w:rPr>
                <w:color w:val="080C0C"/>
                <w:lang w:val="it-IT"/>
              </w:rPr>
            </w:pPr>
            <w:r w:rsidRPr="00A56467">
              <w:rPr>
                <w:color w:val="080C0C"/>
                <w:lang w:val="it-IT"/>
              </w:rPr>
              <w:t>Nxënësit improvizojnë me levizje e shprehi këngën dhe në fund të saj</w:t>
            </w:r>
            <w:r w:rsidRPr="00A56467">
              <w:rPr>
                <w:color w:val="080C0C"/>
                <w:lang w:val="it-IT"/>
              </w:rPr>
              <w:tab/>
              <w:t>T</w:t>
            </w:r>
          </w:p>
          <w:p w14:paraId="28827ED1" w14:textId="77777777" w:rsidR="00A56467" w:rsidRPr="00A56467" w:rsidRDefault="00A56467" w:rsidP="00A56467">
            <w:pPr>
              <w:pStyle w:val="NoSpacing"/>
              <w:rPr>
                <w:color w:val="080C0C"/>
                <w:lang w:val="it-IT"/>
              </w:rPr>
            </w:pPr>
            <w:r w:rsidRPr="00A56467">
              <w:rPr>
                <w:color w:val="080C0C"/>
                <w:lang w:val="it-IT"/>
              </w:rPr>
              <w:t>plotësojnë skedën me sa më shumë fjalë që përmbajnë shkronjën T.</w:t>
            </w:r>
          </w:p>
          <w:p w14:paraId="3147E0E8" w14:textId="77777777" w:rsidR="00A56467" w:rsidRPr="00A56467" w:rsidRDefault="00A56467" w:rsidP="00A56467">
            <w:pPr>
              <w:pStyle w:val="NoSpacing"/>
              <w:rPr>
                <w:color w:val="080C0C"/>
                <w:lang w:val="it-IT"/>
              </w:rPr>
            </w:pPr>
            <w:r w:rsidRPr="00F70FA7">
              <w:rPr>
                <w:b/>
                <w:bCs/>
                <w:color w:val="080C0C"/>
                <w:lang w:val="it-IT"/>
              </w:rPr>
              <w:t>Hapi 2 .</w:t>
            </w:r>
            <w:r w:rsidRPr="00A56467">
              <w:rPr>
                <w:color w:val="080C0C"/>
                <w:lang w:val="it-IT"/>
              </w:rPr>
              <w:t xml:space="preserve"> Lexim i drejtuar. Shpjegim</w:t>
            </w:r>
          </w:p>
          <w:p w14:paraId="2D8BFAFA" w14:textId="77777777" w:rsidR="00A56467" w:rsidRPr="00A56467" w:rsidRDefault="00A56467" w:rsidP="00A56467">
            <w:pPr>
              <w:pStyle w:val="NoSpacing"/>
              <w:rPr>
                <w:color w:val="080C0C"/>
                <w:lang w:val="it-IT"/>
              </w:rPr>
            </w:pPr>
            <w:r w:rsidRPr="00A56467">
              <w:rPr>
                <w:color w:val="080C0C"/>
                <w:lang w:val="it-IT"/>
              </w:rPr>
              <w:t>Mësuesja paraqet ne flipchart tekstin “TABLETI I RI” bashkë me ilustrimet</w:t>
            </w:r>
          </w:p>
          <w:p w14:paraId="6E28025D" w14:textId="77777777" w:rsidR="00A56467" w:rsidRPr="00A56467" w:rsidRDefault="00A56467" w:rsidP="00A56467">
            <w:pPr>
              <w:pStyle w:val="NoSpacing"/>
              <w:rPr>
                <w:color w:val="080C0C"/>
                <w:lang w:val="it-IT"/>
              </w:rPr>
            </w:pPr>
            <w:r w:rsidRPr="00A56467">
              <w:rPr>
                <w:color w:val="080C0C"/>
                <w:lang w:val="it-IT"/>
              </w:rPr>
              <w:t>përkatëse. Përshkruhet figurat e dhëna, prezantohen personazhet; Era e Miri dhe më pas mësuesja u lexon nxënësve pjesën.</w:t>
            </w:r>
          </w:p>
          <w:p w14:paraId="0FEF96CF" w14:textId="77777777" w:rsidR="00A56467" w:rsidRPr="00A56467" w:rsidRDefault="00A56467" w:rsidP="00A56467">
            <w:pPr>
              <w:pStyle w:val="NoSpacing"/>
              <w:rPr>
                <w:color w:val="080C0C"/>
                <w:lang w:val="it-IT"/>
              </w:rPr>
            </w:pPr>
            <w:r w:rsidRPr="00A56467">
              <w:rPr>
                <w:color w:val="080C0C"/>
                <w:lang w:val="it-IT"/>
              </w:rPr>
              <w:t>Nxënësit ndjekin paralelisht në librin e Abetares në faqen 51. Gjatë leximit pyesim rreth tekstit në mënyrë që të kuptohet më mirë përmbajtja dhe nxënësit të përgjigjen me fjali të plotë.</w:t>
            </w:r>
          </w:p>
          <w:p w14:paraId="757941C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kanë fëmijët?</w:t>
            </w:r>
          </w:p>
          <w:p w14:paraId="47DCC96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kërkon Miri në tablet?</w:t>
            </w:r>
          </w:p>
          <w:p w14:paraId="7C266BA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Po Era çfarë po bën?</w:t>
            </w:r>
          </w:p>
          <w:p w14:paraId="68FD92BA" w14:textId="77777777" w:rsidR="00A56467" w:rsidRPr="00A56467" w:rsidRDefault="00A56467" w:rsidP="00A56467">
            <w:pPr>
              <w:pStyle w:val="NoSpacing"/>
              <w:rPr>
                <w:color w:val="080C0C"/>
                <w:lang w:val="it-IT"/>
              </w:rPr>
            </w:pPr>
            <w:r w:rsidRPr="00F70FA7">
              <w:rPr>
                <w:b/>
                <w:bCs/>
                <w:color w:val="080C0C"/>
                <w:lang w:val="it-IT"/>
              </w:rPr>
              <w:t>Hapi 3.</w:t>
            </w:r>
            <w:r w:rsidRPr="00A56467">
              <w:rPr>
                <w:color w:val="080C0C"/>
                <w:lang w:val="it-IT"/>
              </w:rPr>
              <w:t xml:space="preserve"> Lexim zinxhir.Analizë</w:t>
            </w:r>
          </w:p>
          <w:p w14:paraId="62F2E37A" w14:textId="77777777" w:rsidR="00A56467" w:rsidRPr="00A56467" w:rsidRDefault="00A56467" w:rsidP="00A56467">
            <w:pPr>
              <w:pStyle w:val="NoSpacing"/>
              <w:rPr>
                <w:color w:val="080C0C"/>
                <w:lang w:val="it-IT"/>
              </w:rPr>
            </w:pPr>
            <w:r w:rsidRPr="00A56467">
              <w:rPr>
                <w:color w:val="080C0C"/>
                <w:lang w:val="it-IT"/>
              </w:rPr>
              <w:t>Mësuesja udhëzon nxënësit të lexojnë fillimisht etiketat e shkronjës T në të katërta format e saj. Ushtrohen nxënësit të lexojnë zinxhir nga një fjali.</w:t>
            </w:r>
          </w:p>
          <w:p w14:paraId="76C48884" w14:textId="1E2233E9" w:rsidR="00A56467" w:rsidRPr="00A56467" w:rsidRDefault="00A56467" w:rsidP="00A56467">
            <w:pPr>
              <w:pStyle w:val="NoSpacing"/>
              <w:rPr>
                <w:color w:val="080C0C"/>
                <w:lang w:val="it-IT"/>
              </w:rPr>
            </w:pPr>
            <w:r w:rsidRPr="00A56467">
              <w:rPr>
                <w:color w:val="080C0C"/>
                <w:lang w:val="it-IT"/>
              </w:rPr>
              <w:t>Mësuesja në tekstin e përgatitur dhe nxënësit në libër ndajnë fjalitë e tekstit në etiketa duke bërë një analizë të tyre.</w:t>
            </w:r>
          </w:p>
          <w:p w14:paraId="6CB62B6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Sa fjalë ka fjalia?</w:t>
            </w:r>
          </w:p>
          <w:p w14:paraId="23AD285A"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Cila është fjala me e gjatë? Po më e shkurtër? Nxënësit qarkojnë të gjitha shkronjat T që ndodhen tek teksti.</w:t>
            </w:r>
          </w:p>
          <w:p w14:paraId="44F1D53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Sa shkronja T kemi gjithsej?</w:t>
            </w:r>
          </w:p>
          <w:p w14:paraId="0C8E8F7B" w14:textId="77777777" w:rsidR="00A56467" w:rsidRPr="00A56467" w:rsidRDefault="00A56467" w:rsidP="00A56467">
            <w:pPr>
              <w:pStyle w:val="NoSpacing"/>
              <w:rPr>
                <w:color w:val="080C0C"/>
                <w:lang w:val="it-IT"/>
              </w:rPr>
            </w:pPr>
            <w:r w:rsidRPr="00A56467">
              <w:rPr>
                <w:color w:val="080C0C"/>
                <w:lang w:val="it-IT"/>
              </w:rPr>
              <w:t>Pas leximit nxënësit plotësojnë ushtrimin rreth tekstit duke vendosur X në alternativën e saktë.</w:t>
            </w:r>
          </w:p>
          <w:p w14:paraId="542320FF" w14:textId="77777777" w:rsidR="00A56467" w:rsidRPr="00A56467" w:rsidRDefault="00A56467" w:rsidP="00A56467">
            <w:pPr>
              <w:pStyle w:val="NoSpacing"/>
              <w:rPr>
                <w:color w:val="080C0C"/>
                <w:lang w:val="it-IT"/>
              </w:rPr>
            </w:pPr>
            <w:r w:rsidRPr="00F70FA7">
              <w:rPr>
                <w:b/>
                <w:bCs/>
                <w:color w:val="080C0C"/>
                <w:lang w:val="it-IT"/>
              </w:rPr>
              <w:t>Hapi 4.</w:t>
            </w:r>
            <w:r w:rsidRPr="00A56467">
              <w:rPr>
                <w:color w:val="080C0C"/>
                <w:lang w:val="it-IT"/>
              </w:rPr>
              <w:t xml:space="preserve"> Punë e pavarur</w:t>
            </w:r>
          </w:p>
          <w:p w14:paraId="62B5C322" w14:textId="77777777" w:rsidR="00A56467" w:rsidRPr="00A56467" w:rsidRDefault="00A56467" w:rsidP="00A56467">
            <w:pPr>
              <w:pStyle w:val="NoSpacing"/>
              <w:rPr>
                <w:color w:val="080C0C"/>
                <w:lang w:val="it-IT"/>
              </w:rPr>
            </w:pPr>
            <w:r w:rsidRPr="00A56467">
              <w:rPr>
                <w:color w:val="080C0C"/>
                <w:lang w:val="it-IT"/>
              </w:rPr>
              <w:t>Mësuesja udhëzon nxënësit për të punuar ushtrimet në vazhdimësi.</w:t>
            </w:r>
          </w:p>
          <w:p w14:paraId="720BC9CA"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ushtrimin 1 nxënësi lexon fjalën e dhënë dhe më pas nga shkrim të madh shtypi e shkruan me shkrim të vogël shtypi. Në orën e ardhshme do ta plotësojë dhe me shkronja dore.( pasi të mësohet grafikun i shkronjës)</w:t>
            </w:r>
          </w:p>
          <w:p w14:paraId="49492D7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ushtrimin 2 nxënësi bashkon etiketat për të formuar fjalinë e saktë. Ato e shkruajnë dhe me gojë e analizojnë atë.</w:t>
            </w:r>
          </w:p>
          <w:p w14:paraId="176100A0" w14:textId="77777777" w:rsidR="00A56467" w:rsidRPr="00A56467" w:rsidRDefault="00A56467" w:rsidP="00A56467">
            <w:pPr>
              <w:pStyle w:val="NoSpacing"/>
              <w:rPr>
                <w:color w:val="080C0C"/>
                <w:lang w:val="it-IT"/>
              </w:rPr>
            </w:pPr>
            <w:r w:rsidRPr="00A56467">
              <w:rPr>
                <w:color w:val="080C0C"/>
                <w:lang w:val="it-IT"/>
              </w:rPr>
              <w:t>Më pas nxënësi, tek modeli i shkronjës T gjejnë pjesën që mungon.</w:t>
            </w:r>
          </w:p>
          <w:p w14:paraId="7F61B2EB" w14:textId="77777777" w:rsidR="00A56467" w:rsidRPr="00A56467" w:rsidRDefault="00A56467" w:rsidP="00A56467">
            <w:pPr>
              <w:pStyle w:val="NoSpacing"/>
              <w:rPr>
                <w:color w:val="080C0C"/>
                <w:lang w:val="it-IT"/>
              </w:rPr>
            </w:pPr>
            <w:r w:rsidRPr="00A56467">
              <w:rPr>
                <w:color w:val="080C0C"/>
                <w:lang w:val="it-IT"/>
              </w:rPr>
              <w:t>- Cila është alternativa e saktë?</w:t>
            </w:r>
          </w:p>
          <w:p w14:paraId="0280E5DE" w14:textId="77777777" w:rsidR="00F70FA7" w:rsidRDefault="00F70FA7" w:rsidP="00A56467">
            <w:pPr>
              <w:pStyle w:val="NoSpacing"/>
              <w:rPr>
                <w:color w:val="080C0C"/>
                <w:lang w:val="it-IT"/>
              </w:rPr>
            </w:pPr>
          </w:p>
          <w:p w14:paraId="4A663074" w14:textId="77777777" w:rsidR="00F70FA7" w:rsidRDefault="00F70FA7" w:rsidP="00A56467">
            <w:pPr>
              <w:pStyle w:val="NoSpacing"/>
              <w:rPr>
                <w:color w:val="080C0C"/>
                <w:lang w:val="it-IT"/>
              </w:rPr>
            </w:pPr>
          </w:p>
          <w:p w14:paraId="6219D56F" w14:textId="25FF3377" w:rsidR="00A56467" w:rsidRPr="00F70FA7" w:rsidRDefault="00A56467" w:rsidP="00A56467">
            <w:pPr>
              <w:pStyle w:val="NoSpacing"/>
              <w:rPr>
                <w:b/>
                <w:bCs/>
                <w:color w:val="080C0C"/>
                <w:lang w:val="it-IT"/>
              </w:rPr>
            </w:pPr>
            <w:r w:rsidRPr="00F70FA7">
              <w:rPr>
                <w:b/>
                <w:bCs/>
                <w:color w:val="080C0C"/>
                <w:lang w:val="it-IT"/>
              </w:rPr>
              <w:t>Prezantimi dhe demonstrimi i rezultateve të arritura</w:t>
            </w:r>
          </w:p>
          <w:p w14:paraId="141DEB1A" w14:textId="77777777" w:rsidR="00A56467" w:rsidRPr="00A56467" w:rsidRDefault="00A56467" w:rsidP="00A56467">
            <w:pPr>
              <w:pStyle w:val="NoSpacing"/>
              <w:rPr>
                <w:color w:val="080C0C"/>
                <w:lang w:val="it-IT"/>
              </w:rPr>
            </w:pPr>
            <w:r w:rsidRPr="00A56467">
              <w:rPr>
                <w:color w:val="080C0C"/>
                <w:lang w:val="it-IT"/>
              </w:rPr>
              <w:t>Ushtrohen nxënësit të analizojnë fjalët: tulipani dhe kompjuteri dhe të ndërtojnë fjali me fjalët: tavolina</w:t>
            </w:r>
          </w:p>
          <w:p w14:paraId="5AD10DE0" w14:textId="77777777" w:rsidR="00A56467" w:rsidRPr="00A56467" w:rsidRDefault="00A56467" w:rsidP="00A56467">
            <w:pPr>
              <w:pStyle w:val="NoSpacing"/>
              <w:rPr>
                <w:color w:val="080C0C"/>
                <w:lang w:val="it-IT"/>
              </w:rPr>
            </w:pPr>
            <w:r w:rsidRPr="00A56467">
              <w:rPr>
                <w:color w:val="080C0C"/>
                <w:lang w:val="it-IT"/>
              </w:rPr>
              <w:t>dhe tastiera, fjalë këto të shkëputura nga ushtrimi në tekst.</w:t>
            </w:r>
          </w:p>
          <w:p w14:paraId="0BCE3EA0" w14:textId="1C3FBD82" w:rsidR="00A56467" w:rsidRPr="00A56467" w:rsidRDefault="00A56467" w:rsidP="00A56467">
            <w:pPr>
              <w:pStyle w:val="NoSpacing"/>
              <w:rPr>
                <w:color w:val="080C0C"/>
                <w:lang w:val="it-IT"/>
              </w:rPr>
            </w:pPr>
            <w:r w:rsidRPr="00A56467">
              <w:rPr>
                <w:color w:val="080C0C"/>
                <w:lang w:val="it-IT"/>
              </w:rPr>
              <w:t>Mësuesja kontrollon dhe bën vlerësimet përkatëse.</w:t>
            </w:r>
          </w:p>
          <w:p w14:paraId="7C2CC6F7" w14:textId="77777777" w:rsidR="00F70FA7" w:rsidRDefault="00F70FA7" w:rsidP="00A56467">
            <w:pPr>
              <w:pStyle w:val="NoSpacing"/>
              <w:rPr>
                <w:color w:val="080C0C"/>
                <w:lang w:val="it-IT"/>
              </w:rPr>
            </w:pPr>
          </w:p>
          <w:p w14:paraId="0245297D" w14:textId="5455D72D" w:rsidR="00A56467" w:rsidRPr="00F70FA7" w:rsidRDefault="00A56467" w:rsidP="00A56467">
            <w:pPr>
              <w:pStyle w:val="NoSpacing"/>
              <w:rPr>
                <w:b/>
                <w:bCs/>
                <w:color w:val="080C0C"/>
                <w:lang w:val="it-IT"/>
              </w:rPr>
            </w:pPr>
            <w:r w:rsidRPr="00F70FA7">
              <w:rPr>
                <w:b/>
                <w:bCs/>
                <w:color w:val="080C0C"/>
                <w:lang w:val="it-IT"/>
              </w:rPr>
              <w:t>Vlerësohen nxënësit për:</w:t>
            </w:r>
          </w:p>
          <w:p w14:paraId="32555E14"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Leximin e pjesës.</w:t>
            </w:r>
          </w:p>
          <w:p w14:paraId="1006EB8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Dallimin e shkronjës T në tekst.</w:t>
            </w:r>
          </w:p>
          <w:p w14:paraId="7487593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Përgjigjet me fjali të thjeshta të pyetjeve rreth tekstit.</w:t>
            </w:r>
          </w:p>
          <w:p w14:paraId="07774AE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Analizën e fjalive.</w:t>
            </w:r>
          </w:p>
          <w:p w14:paraId="068186B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Plotësimin e fjalëve e grupeve të fjalëve me shkronja e fjalë që mungojnë.</w:t>
            </w:r>
          </w:p>
          <w:p w14:paraId="3219EB8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Shfaqjen e besimit e vullnetit për të punuar</w:t>
            </w:r>
          </w:p>
          <w:p w14:paraId="2EA4E0D9" w14:textId="77777777" w:rsidR="00F70FA7" w:rsidRDefault="00F70FA7" w:rsidP="00A56467">
            <w:pPr>
              <w:pStyle w:val="NoSpacing"/>
              <w:rPr>
                <w:color w:val="080C0C"/>
                <w:lang w:val="it-IT"/>
              </w:rPr>
            </w:pPr>
          </w:p>
          <w:p w14:paraId="276E6E98" w14:textId="5CD9E7F7" w:rsidR="00A56467" w:rsidRPr="00F70FA7" w:rsidRDefault="00A56467" w:rsidP="00A56467">
            <w:pPr>
              <w:pStyle w:val="NoSpacing"/>
              <w:rPr>
                <w:b/>
                <w:bCs/>
                <w:color w:val="080C0C"/>
                <w:lang w:val="it-IT"/>
              </w:rPr>
            </w:pPr>
            <w:r w:rsidRPr="00F70FA7">
              <w:rPr>
                <w:b/>
                <w:bCs/>
                <w:color w:val="080C0C"/>
                <w:lang w:val="it-IT"/>
              </w:rPr>
              <w:t>Detyrë shtëpie:</w:t>
            </w:r>
          </w:p>
          <w:p w14:paraId="5295860C" w14:textId="77777777" w:rsidR="00A56467" w:rsidRPr="00A56467" w:rsidRDefault="00A56467" w:rsidP="00A56467">
            <w:pPr>
              <w:pStyle w:val="NoSpacing"/>
              <w:rPr>
                <w:color w:val="080C0C"/>
                <w:lang w:val="it-IT"/>
              </w:rPr>
            </w:pPr>
            <w:r w:rsidRPr="00A56467">
              <w:rPr>
                <w:color w:val="080C0C"/>
                <w:lang w:val="it-IT"/>
              </w:rPr>
              <w:t>1.</w:t>
            </w:r>
            <w:r w:rsidRPr="00A56467">
              <w:rPr>
                <w:color w:val="080C0C"/>
                <w:lang w:val="it-IT"/>
              </w:rPr>
              <w:tab/>
              <w:t>Lexo disa herë faqen.</w:t>
            </w:r>
          </w:p>
          <w:p w14:paraId="4D44697A" w14:textId="77777777" w:rsidR="00A56467" w:rsidRPr="00A56467" w:rsidRDefault="00A56467" w:rsidP="00A56467">
            <w:pPr>
              <w:pStyle w:val="NoSpacing"/>
              <w:rPr>
                <w:color w:val="080C0C"/>
                <w:lang w:val="it-IT"/>
              </w:rPr>
            </w:pPr>
            <w:r w:rsidRPr="00A56467">
              <w:rPr>
                <w:color w:val="080C0C"/>
                <w:lang w:val="it-IT"/>
              </w:rPr>
              <w:t>2.</w:t>
            </w:r>
            <w:r w:rsidRPr="00A56467">
              <w:rPr>
                <w:color w:val="080C0C"/>
                <w:lang w:val="it-IT"/>
              </w:rPr>
              <w:tab/>
              <w:t>Shkruaj tekstin “TABLETI I RI” dhe ilustroje me vizatim.</w:t>
            </w:r>
          </w:p>
          <w:p w14:paraId="510698DE" w14:textId="548F5578" w:rsidR="0053526F" w:rsidRDefault="00A56467" w:rsidP="00A56467">
            <w:pPr>
              <w:pStyle w:val="NoSpacing"/>
              <w:rPr>
                <w:color w:val="080C0C"/>
                <w:lang w:val="it-IT"/>
              </w:rPr>
            </w:pPr>
            <w:r w:rsidRPr="00A56467">
              <w:rPr>
                <w:color w:val="080C0C"/>
                <w:lang w:val="it-IT"/>
              </w:rPr>
              <w:t>3.</w:t>
            </w:r>
            <w:r w:rsidRPr="00A56467">
              <w:rPr>
                <w:color w:val="080C0C"/>
                <w:lang w:val="it-IT"/>
              </w:rPr>
              <w:tab/>
              <w:t>Analizo një nga fjalitë e tekstit.</w:t>
            </w:r>
          </w:p>
          <w:p w14:paraId="05235358" w14:textId="77777777" w:rsidR="0053526F" w:rsidRDefault="0053526F" w:rsidP="00DB2BEA">
            <w:pPr>
              <w:pStyle w:val="NoSpacing"/>
              <w:rPr>
                <w:color w:val="080C0C"/>
                <w:lang w:val="it-IT"/>
              </w:rPr>
            </w:pPr>
          </w:p>
          <w:p w14:paraId="37411084" w14:textId="77777777" w:rsidR="0053526F" w:rsidRDefault="0053526F" w:rsidP="00DB2BEA">
            <w:pPr>
              <w:pStyle w:val="NoSpacing"/>
              <w:rPr>
                <w:color w:val="080C0C"/>
                <w:lang w:val="it-IT"/>
              </w:rPr>
            </w:pPr>
          </w:p>
          <w:p w14:paraId="56235E9C" w14:textId="77777777" w:rsidR="0053526F" w:rsidRDefault="0053526F" w:rsidP="00DB2BEA">
            <w:pPr>
              <w:pStyle w:val="NoSpacing"/>
              <w:rPr>
                <w:color w:val="080C0C"/>
                <w:lang w:val="it-IT"/>
              </w:rPr>
            </w:pPr>
          </w:p>
          <w:p w14:paraId="25F16B87" w14:textId="77777777" w:rsidR="0053526F" w:rsidRDefault="0053526F" w:rsidP="00DB2BEA">
            <w:pPr>
              <w:pStyle w:val="NoSpacing"/>
              <w:rPr>
                <w:color w:val="080C0C"/>
                <w:lang w:val="it-IT"/>
              </w:rPr>
            </w:pPr>
          </w:p>
          <w:p w14:paraId="39B6E040" w14:textId="77777777" w:rsidR="0053526F" w:rsidRDefault="0053526F" w:rsidP="00DB2BEA">
            <w:pPr>
              <w:pStyle w:val="NoSpacing"/>
              <w:rPr>
                <w:color w:val="080C0C"/>
                <w:lang w:val="it-IT"/>
              </w:rPr>
            </w:pPr>
          </w:p>
          <w:p w14:paraId="37C5D8A8" w14:textId="77777777" w:rsidR="0053526F" w:rsidRDefault="0053526F" w:rsidP="00DB2BEA">
            <w:pPr>
              <w:pStyle w:val="NoSpacing"/>
              <w:rPr>
                <w:color w:val="080C0C"/>
                <w:lang w:val="it-IT"/>
              </w:rPr>
            </w:pPr>
          </w:p>
          <w:p w14:paraId="3C1583F7" w14:textId="77777777" w:rsidR="0053526F" w:rsidRDefault="0053526F" w:rsidP="00DB2BEA">
            <w:pPr>
              <w:pStyle w:val="NoSpacing"/>
              <w:rPr>
                <w:color w:val="080C0C"/>
                <w:lang w:val="it-IT"/>
              </w:rPr>
            </w:pPr>
          </w:p>
          <w:p w14:paraId="207479E4" w14:textId="77777777" w:rsidR="0053526F" w:rsidRDefault="0053526F" w:rsidP="00DB2BEA">
            <w:pPr>
              <w:pStyle w:val="NoSpacing"/>
              <w:rPr>
                <w:color w:val="080C0C"/>
                <w:lang w:val="it-IT"/>
              </w:rPr>
            </w:pPr>
          </w:p>
          <w:p w14:paraId="2F74ED88" w14:textId="77777777" w:rsidR="0053526F" w:rsidRDefault="0053526F" w:rsidP="00DB2BEA">
            <w:pPr>
              <w:pStyle w:val="NoSpacing"/>
              <w:rPr>
                <w:color w:val="080C0C"/>
                <w:lang w:val="it-IT"/>
              </w:rPr>
            </w:pPr>
          </w:p>
          <w:p w14:paraId="33C93BBF" w14:textId="77777777" w:rsidR="0053526F" w:rsidRDefault="0053526F" w:rsidP="00DB2BEA">
            <w:pPr>
              <w:pStyle w:val="NoSpacing"/>
              <w:rPr>
                <w:color w:val="080C0C"/>
                <w:lang w:val="it-IT"/>
              </w:rPr>
            </w:pPr>
          </w:p>
          <w:p w14:paraId="4A05D0D9" w14:textId="77777777" w:rsidR="0053526F" w:rsidRDefault="0053526F" w:rsidP="00DB2BEA">
            <w:pPr>
              <w:pStyle w:val="NoSpacing"/>
              <w:rPr>
                <w:color w:val="080C0C"/>
                <w:lang w:val="it-IT"/>
              </w:rPr>
            </w:pPr>
          </w:p>
          <w:p w14:paraId="5C29F317" w14:textId="77777777" w:rsidR="0053526F" w:rsidRDefault="0053526F" w:rsidP="00DB2BEA">
            <w:pPr>
              <w:pStyle w:val="NoSpacing"/>
              <w:rPr>
                <w:color w:val="080C0C"/>
                <w:lang w:val="it-IT"/>
              </w:rPr>
            </w:pPr>
          </w:p>
          <w:p w14:paraId="505FA686" w14:textId="77777777" w:rsidR="0053526F" w:rsidRDefault="0053526F" w:rsidP="00DB2BEA">
            <w:pPr>
              <w:pStyle w:val="NoSpacing"/>
              <w:rPr>
                <w:color w:val="080C0C"/>
                <w:lang w:val="it-IT"/>
              </w:rPr>
            </w:pPr>
          </w:p>
          <w:p w14:paraId="00845579" w14:textId="77777777" w:rsidR="0053526F" w:rsidRDefault="0053526F" w:rsidP="00DB2BEA">
            <w:pPr>
              <w:pStyle w:val="NoSpacing"/>
              <w:rPr>
                <w:color w:val="080C0C"/>
                <w:lang w:val="it-IT"/>
              </w:rPr>
            </w:pPr>
          </w:p>
          <w:p w14:paraId="6FCFC0EC" w14:textId="77777777" w:rsidR="0053526F" w:rsidRDefault="0053526F" w:rsidP="00DB2BEA">
            <w:pPr>
              <w:pStyle w:val="NoSpacing"/>
              <w:rPr>
                <w:color w:val="080C0C"/>
                <w:lang w:val="it-IT"/>
              </w:rPr>
            </w:pPr>
          </w:p>
          <w:p w14:paraId="1028FFE5" w14:textId="77777777" w:rsidR="0053526F" w:rsidRDefault="0053526F" w:rsidP="00DB2BEA">
            <w:pPr>
              <w:pStyle w:val="NoSpacing"/>
              <w:rPr>
                <w:color w:val="080C0C"/>
                <w:lang w:val="it-IT"/>
              </w:rPr>
            </w:pPr>
          </w:p>
          <w:p w14:paraId="0FEDB143" w14:textId="77777777" w:rsidR="0053526F" w:rsidRDefault="0053526F" w:rsidP="00DB2BEA">
            <w:pPr>
              <w:pStyle w:val="NoSpacing"/>
              <w:rPr>
                <w:color w:val="080C0C"/>
                <w:lang w:val="it-IT"/>
              </w:rPr>
            </w:pPr>
          </w:p>
          <w:p w14:paraId="2CB60C3E" w14:textId="77777777" w:rsidR="0053526F" w:rsidRDefault="0053526F" w:rsidP="00DB2BEA">
            <w:pPr>
              <w:pStyle w:val="NoSpacing"/>
              <w:rPr>
                <w:color w:val="080C0C"/>
                <w:lang w:val="it-IT"/>
              </w:rPr>
            </w:pPr>
          </w:p>
          <w:p w14:paraId="5F006324" w14:textId="77777777" w:rsidR="0053526F" w:rsidRDefault="0053526F" w:rsidP="00DB2BEA">
            <w:pPr>
              <w:pStyle w:val="NoSpacing"/>
              <w:rPr>
                <w:color w:val="080C0C"/>
                <w:lang w:val="it-IT"/>
              </w:rPr>
            </w:pPr>
          </w:p>
          <w:p w14:paraId="2CE833E5" w14:textId="77777777" w:rsidR="0053526F" w:rsidRDefault="0053526F" w:rsidP="00DB2BEA">
            <w:pPr>
              <w:pStyle w:val="NoSpacing"/>
              <w:rPr>
                <w:color w:val="080C0C"/>
                <w:lang w:val="it-IT"/>
              </w:rPr>
            </w:pPr>
          </w:p>
          <w:p w14:paraId="631BAD88" w14:textId="77777777" w:rsidR="0053526F" w:rsidRDefault="0053526F" w:rsidP="00DB2BEA">
            <w:pPr>
              <w:pStyle w:val="NoSpacing"/>
              <w:rPr>
                <w:color w:val="080C0C"/>
                <w:lang w:val="it-IT"/>
              </w:rPr>
            </w:pPr>
          </w:p>
          <w:p w14:paraId="37DD3657" w14:textId="77777777" w:rsidR="0053526F" w:rsidRDefault="0053526F" w:rsidP="00DB2BEA">
            <w:pPr>
              <w:pStyle w:val="NoSpacing"/>
              <w:rPr>
                <w:color w:val="080C0C"/>
                <w:lang w:val="it-IT"/>
              </w:rPr>
            </w:pPr>
          </w:p>
          <w:p w14:paraId="0338894A" w14:textId="77777777" w:rsidR="0053526F" w:rsidRPr="00112C98" w:rsidRDefault="0053526F" w:rsidP="00DB2BEA">
            <w:pPr>
              <w:pStyle w:val="NoSpacing"/>
              <w:rPr>
                <w:color w:val="080C0C"/>
                <w:lang w:val="it-IT"/>
              </w:rPr>
            </w:pPr>
          </w:p>
        </w:tc>
      </w:tr>
    </w:tbl>
    <w:p w14:paraId="784BD6AF" w14:textId="77777777" w:rsidR="0053526F" w:rsidRDefault="0053526F" w:rsidP="0053526F">
      <w:pPr>
        <w:rPr>
          <w:lang w:val="it-IT"/>
        </w:rPr>
      </w:pPr>
    </w:p>
    <w:p w14:paraId="1077FD53" w14:textId="77777777" w:rsidR="0053526F" w:rsidRDefault="0053526F" w:rsidP="0053526F">
      <w:pPr>
        <w:rPr>
          <w:lang w:val="it-IT"/>
        </w:rPr>
      </w:pPr>
    </w:p>
    <w:p w14:paraId="663E1578" w14:textId="77777777" w:rsidR="0053526F" w:rsidRDefault="0053526F" w:rsidP="0053526F">
      <w:pPr>
        <w:rPr>
          <w:lang w:val="it-IT"/>
        </w:rPr>
      </w:pPr>
    </w:p>
    <w:p w14:paraId="76CA7EE6"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9213ABF" w14:textId="77777777" w:rsidTr="00DB2BEA">
        <w:trPr>
          <w:trHeight w:val="206"/>
        </w:trPr>
        <w:tc>
          <w:tcPr>
            <w:tcW w:w="10105" w:type="dxa"/>
            <w:tcBorders>
              <w:top w:val="single" w:sz="8" w:space="0" w:color="000000"/>
              <w:bottom w:val="nil"/>
            </w:tcBorders>
            <w:shd w:val="clear" w:color="auto" w:fill="000000"/>
            <w:hideMark/>
          </w:tcPr>
          <w:p w14:paraId="51732362" w14:textId="3F8A195B"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166CF9">
              <w:rPr>
                <w:rFonts w:ascii="Times New Roman" w:eastAsia="MS Mincho" w:hAnsi="Times New Roman" w:cs="Times New Roman"/>
                <w:b/>
                <w:bCs/>
                <w:color w:val="0D0D0D"/>
                <w:sz w:val="24"/>
                <w:szCs w:val="24"/>
                <w:lang w:val="sq-AL"/>
              </w:rPr>
              <w:t>88</w:t>
            </w:r>
          </w:p>
        </w:tc>
      </w:tr>
      <w:tr w:rsidR="0053526F" w:rsidRPr="00112C98" w14:paraId="2CA6F666" w14:textId="77777777" w:rsidTr="00DB2BEA">
        <w:trPr>
          <w:trHeight w:val="379"/>
        </w:trPr>
        <w:tc>
          <w:tcPr>
            <w:tcW w:w="10105" w:type="dxa"/>
            <w:tcBorders>
              <w:top w:val="single" w:sz="8" w:space="0" w:color="000000"/>
              <w:bottom w:val="single" w:sz="8" w:space="0" w:color="000000"/>
            </w:tcBorders>
            <w:hideMark/>
          </w:tcPr>
          <w:p w14:paraId="1AD78A8E" w14:textId="5703B82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9EB22E8"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F8697B7" w14:textId="77777777" w:rsidTr="00DB2BEA">
        <w:trPr>
          <w:trHeight w:val="2390"/>
        </w:trPr>
        <w:tc>
          <w:tcPr>
            <w:tcW w:w="10105" w:type="dxa"/>
            <w:tcBorders>
              <w:top w:val="nil"/>
            </w:tcBorders>
          </w:tcPr>
          <w:p w14:paraId="36D2BCED" w14:textId="77777777" w:rsidR="00A56467" w:rsidRPr="00166CF9" w:rsidRDefault="00A56467" w:rsidP="00A56467">
            <w:pPr>
              <w:pStyle w:val="NoSpacing"/>
              <w:rPr>
                <w:b/>
                <w:bCs/>
                <w:color w:val="080C0C"/>
                <w:lang w:val="it-IT"/>
              </w:rPr>
            </w:pPr>
            <w:r w:rsidRPr="00166CF9">
              <w:rPr>
                <w:b/>
                <w:bCs/>
                <w:color w:val="080C0C"/>
                <w:lang w:val="it-IT"/>
              </w:rPr>
              <w:t>Tema mësimore:</w:t>
            </w:r>
          </w:p>
          <w:p w14:paraId="5DCEBC1E" w14:textId="77777777" w:rsidR="00166CF9" w:rsidRDefault="00A56467" w:rsidP="00A56467">
            <w:pPr>
              <w:pStyle w:val="NoSpacing"/>
              <w:rPr>
                <w:color w:val="080C0C"/>
                <w:lang w:val="it-IT"/>
              </w:rPr>
            </w:pPr>
            <w:r w:rsidRPr="00A56467">
              <w:rPr>
                <w:color w:val="080C0C"/>
                <w:lang w:val="it-IT"/>
              </w:rPr>
              <w:t>Tingujt, shkronjat, rrokjet, fjala, fjalia, shenjat e pikësimit, intonacioni, foljet ndihmëse kam dhe jam, emri, mbiemri, përemri.</w:t>
            </w:r>
            <w:r w:rsidRPr="00A56467">
              <w:rPr>
                <w:color w:val="080C0C"/>
                <w:lang w:val="it-IT"/>
              </w:rPr>
              <w:tab/>
            </w:r>
          </w:p>
          <w:p w14:paraId="124CF9AF" w14:textId="77777777" w:rsidR="00166CF9" w:rsidRDefault="00166CF9" w:rsidP="00A56467">
            <w:pPr>
              <w:pStyle w:val="NoSpacing"/>
              <w:rPr>
                <w:color w:val="080C0C"/>
                <w:lang w:val="it-IT"/>
              </w:rPr>
            </w:pPr>
          </w:p>
          <w:p w14:paraId="4DA6A511" w14:textId="5F13B67E" w:rsidR="00A56467" w:rsidRPr="00A56467" w:rsidRDefault="00A56467" w:rsidP="00A56467">
            <w:pPr>
              <w:pStyle w:val="NoSpacing"/>
              <w:rPr>
                <w:color w:val="080C0C"/>
                <w:lang w:val="it-IT"/>
              </w:rPr>
            </w:pPr>
            <w:r w:rsidRPr="00166CF9">
              <w:rPr>
                <w:b/>
                <w:bCs/>
                <w:color w:val="080C0C"/>
                <w:lang w:val="it-IT"/>
              </w:rPr>
              <w:t>Rezultatet e të nxënit të temës:</w:t>
            </w:r>
            <w:r w:rsidRPr="00A56467">
              <w:rPr>
                <w:color w:val="080C0C"/>
                <w:lang w:val="it-IT"/>
              </w:rPr>
              <w:t xml:space="preserve"> Shkruan fjali në mënyrë të pavarur dhe përdorë drejt shkronjat;</w:t>
            </w:r>
          </w:p>
          <w:p w14:paraId="0D175645" w14:textId="77777777" w:rsidR="00A56467" w:rsidRPr="00A56467" w:rsidRDefault="00A56467" w:rsidP="00A56467">
            <w:pPr>
              <w:pStyle w:val="NoSpacing"/>
              <w:rPr>
                <w:color w:val="080C0C"/>
                <w:lang w:val="it-IT"/>
              </w:rPr>
            </w:pPr>
            <w:r w:rsidRPr="00A56467">
              <w:rPr>
                <w:color w:val="080C0C"/>
                <w:lang w:val="it-IT"/>
              </w:rPr>
              <w:t>Kontributi në rezultatet për kompetencat kryesore të shkallës:</w:t>
            </w:r>
          </w:p>
          <w:p w14:paraId="41CE3AD5" w14:textId="5C1BE43F" w:rsidR="00166CF9" w:rsidRPr="00166CF9" w:rsidRDefault="00A56467" w:rsidP="00166CF9">
            <w:pPr>
              <w:pStyle w:val="NoSpacing"/>
              <w:rPr>
                <w:color w:val="080C0C"/>
                <w:lang w:val="it-IT"/>
              </w:rPr>
            </w:pPr>
            <w:r w:rsidRPr="00A56467">
              <w:rPr>
                <w:color w:val="080C0C"/>
                <w:lang w:val="it-IT"/>
              </w:rPr>
              <w:t>1, 3, 5; II.7; III. 2, 3; IV.5; V.5</w:t>
            </w:r>
            <w:r w:rsidRPr="00A56467">
              <w:rPr>
                <w:color w:val="080C0C"/>
                <w:lang w:val="it-IT"/>
              </w:rPr>
              <w:tab/>
            </w:r>
          </w:p>
          <w:p w14:paraId="5355476B" w14:textId="79D02952" w:rsidR="00A56467" w:rsidRPr="00166CF9" w:rsidRDefault="00A56467" w:rsidP="00166CF9">
            <w:pPr>
              <w:pStyle w:val="NoSpacing"/>
              <w:rPr>
                <w:b/>
                <w:bCs/>
                <w:color w:val="080C0C"/>
                <w:lang w:val="it-IT"/>
              </w:rPr>
            </w:pPr>
            <w:r w:rsidRPr="00166CF9">
              <w:rPr>
                <w:b/>
                <w:bCs/>
                <w:color w:val="080C0C"/>
                <w:lang w:val="it-IT"/>
              </w:rPr>
              <w:t>Kontributi në rezultatet e fushës së kurrikulës:</w:t>
            </w:r>
          </w:p>
          <w:p w14:paraId="09A1B01D" w14:textId="77777777" w:rsidR="00A56467" w:rsidRPr="00A56467" w:rsidRDefault="00A56467" w:rsidP="00A56467">
            <w:pPr>
              <w:pStyle w:val="NoSpacing"/>
              <w:rPr>
                <w:color w:val="080C0C"/>
                <w:lang w:val="it-IT"/>
              </w:rPr>
            </w:pPr>
            <w:r w:rsidRPr="00A56467">
              <w:rPr>
                <w:color w:val="080C0C"/>
                <w:lang w:val="it-IT"/>
              </w:rPr>
              <w:t>1.1, 2, 4, 7; 2.1, 2, 3, 4, 8; 3.1</w:t>
            </w:r>
          </w:p>
          <w:p w14:paraId="4AB8568F" w14:textId="77777777" w:rsidR="00166CF9" w:rsidRDefault="00166CF9" w:rsidP="00A56467">
            <w:pPr>
              <w:pStyle w:val="NoSpacing"/>
              <w:rPr>
                <w:color w:val="080C0C"/>
                <w:lang w:val="it-IT"/>
              </w:rPr>
            </w:pPr>
          </w:p>
          <w:p w14:paraId="1AEDECA7" w14:textId="71F12228" w:rsidR="00A56467" w:rsidRPr="00166CF9" w:rsidRDefault="00A56467" w:rsidP="00A56467">
            <w:pPr>
              <w:pStyle w:val="NoSpacing"/>
              <w:rPr>
                <w:b/>
                <w:bCs/>
                <w:color w:val="080C0C"/>
                <w:lang w:val="it-IT"/>
              </w:rPr>
            </w:pPr>
            <w:r w:rsidRPr="00166CF9">
              <w:rPr>
                <w:b/>
                <w:bCs/>
                <w:color w:val="080C0C"/>
                <w:lang w:val="it-IT"/>
              </w:rPr>
              <w:t>Njësia mësimore:</w:t>
            </w:r>
          </w:p>
          <w:p w14:paraId="7C64C564" w14:textId="77777777" w:rsidR="00166CF9" w:rsidRDefault="00A56467" w:rsidP="00A56467">
            <w:pPr>
              <w:pStyle w:val="NoSpacing"/>
              <w:rPr>
                <w:color w:val="080C0C"/>
                <w:lang w:val="it-IT"/>
              </w:rPr>
            </w:pPr>
            <w:r w:rsidRPr="00A56467">
              <w:rPr>
                <w:color w:val="080C0C"/>
                <w:lang w:val="it-IT"/>
              </w:rPr>
              <w:t>Fletore pune, faqja 65 – 66</w:t>
            </w:r>
            <w:r w:rsidRPr="00A56467">
              <w:rPr>
                <w:color w:val="080C0C"/>
                <w:lang w:val="it-IT"/>
              </w:rPr>
              <w:tab/>
            </w:r>
          </w:p>
          <w:p w14:paraId="28689EF7" w14:textId="77777777" w:rsidR="00166CF9" w:rsidRDefault="00166CF9" w:rsidP="00A56467">
            <w:pPr>
              <w:pStyle w:val="NoSpacing"/>
              <w:rPr>
                <w:color w:val="080C0C"/>
                <w:lang w:val="it-IT"/>
              </w:rPr>
            </w:pPr>
          </w:p>
          <w:p w14:paraId="00124619" w14:textId="77777777" w:rsidR="00A56467" w:rsidRPr="00166CF9" w:rsidRDefault="00A56467" w:rsidP="00A56467">
            <w:pPr>
              <w:pStyle w:val="NoSpacing"/>
              <w:rPr>
                <w:b/>
                <w:bCs/>
                <w:color w:val="080C0C"/>
                <w:lang w:val="it-IT"/>
              </w:rPr>
            </w:pPr>
            <w:r w:rsidRPr="00166CF9">
              <w:rPr>
                <w:b/>
                <w:bCs/>
                <w:color w:val="080C0C"/>
                <w:lang w:val="it-IT"/>
              </w:rPr>
              <w:t>Rezultatet e të nxënit të orës mësimore:</w:t>
            </w:r>
          </w:p>
          <w:p w14:paraId="5817CB94" w14:textId="77777777" w:rsidR="00A56467" w:rsidRPr="00A56467" w:rsidRDefault="00A56467" w:rsidP="00A56467">
            <w:pPr>
              <w:pStyle w:val="NoSpacing"/>
              <w:rPr>
                <w:color w:val="080C0C"/>
                <w:lang w:val="it-IT"/>
              </w:rPr>
            </w:pPr>
            <w:r w:rsidRPr="00A56467">
              <w:rPr>
                <w:color w:val="080C0C"/>
                <w:lang w:val="it-IT"/>
              </w:rPr>
              <w:t>Nxënësi:</w:t>
            </w:r>
          </w:p>
          <w:p w14:paraId="23E9C3D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Modelon grafikun e shkronjës së madhe dhe të vogël të dorës T, t.</w:t>
            </w:r>
          </w:p>
          <w:p w14:paraId="5A0AAC6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Shkruan rrokje, fjalë e fjali me shkrim dore sipas modelit.</w:t>
            </w:r>
          </w:p>
          <w:p w14:paraId="6684C614"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Shkruan në formë të diktuar shkronjën T, t, rrokje e fjalë me shkrim dore.</w:t>
            </w:r>
          </w:p>
          <w:p w14:paraId="0EAFE53B"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Kthen fjalitë nga shkrim shtypi në shkrim dore.</w:t>
            </w:r>
          </w:p>
          <w:p w14:paraId="0CF9B47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Lexon fjalë e fjali me shkrim dore.</w:t>
            </w:r>
          </w:p>
          <w:p w14:paraId="6E6F5BBC" w14:textId="77777777" w:rsidR="00166CF9" w:rsidRDefault="00A56467" w:rsidP="00A56467">
            <w:pPr>
              <w:pStyle w:val="NoSpacing"/>
              <w:rPr>
                <w:color w:val="080C0C"/>
                <w:lang w:val="it-IT"/>
              </w:rPr>
            </w:pPr>
            <w:r w:rsidRPr="00A56467">
              <w:rPr>
                <w:color w:val="080C0C"/>
                <w:lang w:val="it-IT"/>
              </w:rPr>
              <w:t></w:t>
            </w:r>
            <w:r w:rsidRPr="00A56467">
              <w:rPr>
                <w:color w:val="080C0C"/>
                <w:lang w:val="it-IT"/>
              </w:rPr>
              <w:tab/>
              <w:t>Shfaq besim e vullnet gjatë procesit të të shkruarit.</w:t>
            </w:r>
            <w:r w:rsidRPr="00A56467">
              <w:rPr>
                <w:color w:val="080C0C"/>
                <w:lang w:val="it-IT"/>
              </w:rPr>
              <w:tab/>
            </w:r>
          </w:p>
          <w:p w14:paraId="641567DF" w14:textId="77777777" w:rsidR="00166CF9" w:rsidRDefault="00166CF9" w:rsidP="00A56467">
            <w:pPr>
              <w:pStyle w:val="NoSpacing"/>
              <w:rPr>
                <w:color w:val="080C0C"/>
                <w:lang w:val="it-IT"/>
              </w:rPr>
            </w:pPr>
          </w:p>
          <w:p w14:paraId="19C3B2B9" w14:textId="77777777" w:rsidR="00166CF9" w:rsidRPr="00166CF9" w:rsidRDefault="00166CF9" w:rsidP="00166CF9">
            <w:pPr>
              <w:pStyle w:val="NoSpacing"/>
              <w:rPr>
                <w:b/>
                <w:bCs/>
                <w:color w:val="080C0C"/>
                <w:lang w:val="it-IT"/>
              </w:rPr>
            </w:pPr>
            <w:r w:rsidRPr="00166CF9">
              <w:rPr>
                <w:b/>
                <w:bCs/>
                <w:color w:val="080C0C"/>
                <w:lang w:val="it-IT"/>
              </w:rPr>
              <w:t>Kriteret e suksesit:</w:t>
            </w:r>
          </w:p>
          <w:p w14:paraId="03AC1F61" w14:textId="77777777" w:rsidR="00166CF9" w:rsidRPr="00A56467" w:rsidRDefault="00166CF9" w:rsidP="00166CF9">
            <w:pPr>
              <w:pStyle w:val="NoSpacing"/>
              <w:rPr>
                <w:color w:val="080C0C"/>
                <w:lang w:val="it-IT"/>
              </w:rPr>
            </w:pPr>
            <w:r w:rsidRPr="00A56467">
              <w:rPr>
                <w:color w:val="080C0C"/>
                <w:lang w:val="it-IT"/>
              </w:rPr>
              <w:t>Përcaktohen me nxënësit në klasë</w:t>
            </w:r>
          </w:p>
          <w:p w14:paraId="16D58E60" w14:textId="77777777" w:rsidR="00166CF9" w:rsidRDefault="00166CF9" w:rsidP="00A56467">
            <w:pPr>
              <w:pStyle w:val="NoSpacing"/>
              <w:rPr>
                <w:color w:val="080C0C"/>
                <w:lang w:val="it-IT"/>
              </w:rPr>
            </w:pPr>
          </w:p>
          <w:p w14:paraId="628E181E" w14:textId="411F2D30" w:rsidR="00A56467" w:rsidRPr="00166CF9" w:rsidRDefault="00A56467" w:rsidP="00A56467">
            <w:pPr>
              <w:pStyle w:val="NoSpacing"/>
              <w:rPr>
                <w:b/>
                <w:bCs/>
                <w:color w:val="080C0C"/>
                <w:lang w:val="it-IT"/>
              </w:rPr>
            </w:pPr>
            <w:r w:rsidRPr="00166CF9">
              <w:rPr>
                <w:b/>
                <w:bCs/>
                <w:color w:val="080C0C"/>
                <w:lang w:val="it-IT"/>
              </w:rPr>
              <w:t>Fjalë kyçe:</w:t>
            </w:r>
          </w:p>
          <w:p w14:paraId="7337B33E" w14:textId="77777777" w:rsidR="00166CF9" w:rsidRDefault="00A56467" w:rsidP="00A56467">
            <w:pPr>
              <w:pStyle w:val="NoSpacing"/>
              <w:rPr>
                <w:color w:val="080C0C"/>
                <w:lang w:val="it-IT"/>
              </w:rPr>
            </w:pPr>
            <w:r w:rsidRPr="00A56467">
              <w:rPr>
                <w:color w:val="080C0C"/>
                <w:lang w:val="it-IT"/>
              </w:rPr>
              <w:t>Shkronjat e dorës, rrokje, fjalë, fjali</w:t>
            </w:r>
          </w:p>
          <w:p w14:paraId="5FADD187" w14:textId="77777777" w:rsidR="00166CF9" w:rsidRDefault="00166CF9" w:rsidP="00A56467">
            <w:pPr>
              <w:pStyle w:val="NoSpacing"/>
              <w:rPr>
                <w:color w:val="080C0C"/>
                <w:lang w:val="it-IT"/>
              </w:rPr>
            </w:pPr>
          </w:p>
          <w:p w14:paraId="6C3E2D64" w14:textId="2A4C1D15" w:rsidR="00A56467" w:rsidRPr="00166CF9" w:rsidRDefault="00A56467" w:rsidP="00A56467">
            <w:pPr>
              <w:pStyle w:val="NoSpacing"/>
              <w:rPr>
                <w:b/>
                <w:bCs/>
                <w:color w:val="080C0C"/>
                <w:lang w:val="it-IT"/>
              </w:rPr>
            </w:pPr>
            <w:r w:rsidRPr="00166CF9">
              <w:rPr>
                <w:b/>
                <w:bCs/>
                <w:color w:val="080C0C"/>
                <w:lang w:val="it-IT"/>
              </w:rPr>
              <w:t>Teknika dhe strategji:</w:t>
            </w:r>
          </w:p>
          <w:p w14:paraId="2860365D"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Dëgjimi i vëmendshëm</w:t>
            </w:r>
          </w:p>
          <w:p w14:paraId="0E1249F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Lojë</w:t>
            </w:r>
          </w:p>
          <w:p w14:paraId="6EABEA0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Rikujtim i njohurive të marra</w:t>
            </w:r>
          </w:p>
          <w:p w14:paraId="543D3CC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Demostrim</w:t>
            </w:r>
          </w:p>
          <w:p w14:paraId="4C52318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Punë e pavarur</w:t>
            </w:r>
          </w:p>
          <w:p w14:paraId="0842021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Shkrim i lirë ( Diktim)</w:t>
            </w:r>
          </w:p>
          <w:p w14:paraId="585C07A1" w14:textId="77777777" w:rsidR="00166CF9" w:rsidRDefault="00166CF9" w:rsidP="00A56467">
            <w:pPr>
              <w:pStyle w:val="NoSpacing"/>
              <w:rPr>
                <w:color w:val="080C0C"/>
                <w:lang w:val="it-IT"/>
              </w:rPr>
            </w:pPr>
          </w:p>
          <w:p w14:paraId="00752928" w14:textId="77777777" w:rsidR="00166CF9" w:rsidRDefault="00A56467" w:rsidP="00A56467">
            <w:pPr>
              <w:pStyle w:val="NoSpacing"/>
              <w:rPr>
                <w:color w:val="080C0C"/>
                <w:lang w:val="it-IT"/>
              </w:rPr>
            </w:pPr>
            <w:r w:rsidRPr="00166CF9">
              <w:rPr>
                <w:b/>
                <w:bCs/>
                <w:color w:val="080C0C"/>
                <w:lang w:val="it-IT"/>
              </w:rPr>
              <w:t>Burimet e informacionit dhe mjete:</w:t>
            </w:r>
            <w:r w:rsidRPr="00A56467">
              <w:rPr>
                <w:color w:val="080C0C"/>
                <w:lang w:val="it-IT"/>
              </w:rPr>
              <w:t xml:space="preserve"> fletorja e punës, grafiku i shkronjës T, t dhe shkronjave të mësuara të dorës, foto me figura fjalët e të cilave përmbajnë shkronjën T, t etiketa me rrokje e fjalë me shkrim dore, tabela plastike, fletë formati, bojra uji.</w:t>
            </w:r>
            <w:r w:rsidRPr="00A56467">
              <w:rPr>
                <w:color w:val="080C0C"/>
                <w:lang w:val="it-IT"/>
              </w:rPr>
              <w:tab/>
            </w:r>
          </w:p>
          <w:p w14:paraId="279D4F63" w14:textId="77777777" w:rsidR="00166CF9" w:rsidRDefault="00166CF9" w:rsidP="00A56467">
            <w:pPr>
              <w:pStyle w:val="NoSpacing"/>
              <w:rPr>
                <w:color w:val="080C0C"/>
                <w:lang w:val="it-IT"/>
              </w:rPr>
            </w:pPr>
          </w:p>
          <w:p w14:paraId="67564F11" w14:textId="29B88A45" w:rsidR="00A56467" w:rsidRPr="00166CF9" w:rsidRDefault="00A56467" w:rsidP="00A56467">
            <w:pPr>
              <w:pStyle w:val="NoSpacing"/>
              <w:rPr>
                <w:b/>
                <w:bCs/>
                <w:color w:val="080C0C"/>
                <w:lang w:val="it-IT"/>
              </w:rPr>
            </w:pPr>
            <w:r w:rsidRPr="00166CF9">
              <w:rPr>
                <w:b/>
                <w:bCs/>
                <w:color w:val="080C0C"/>
                <w:lang w:val="it-IT"/>
              </w:rPr>
              <w:t>Lidhja me fushat e tjera:</w:t>
            </w:r>
          </w:p>
          <w:p w14:paraId="752439E8" w14:textId="77777777" w:rsidR="00A56467" w:rsidRPr="00A56467" w:rsidRDefault="00A56467" w:rsidP="00A56467">
            <w:pPr>
              <w:pStyle w:val="NoSpacing"/>
              <w:rPr>
                <w:color w:val="080C0C"/>
                <w:lang w:val="it-IT"/>
              </w:rPr>
            </w:pPr>
            <w:r w:rsidRPr="00A56467">
              <w:rPr>
                <w:color w:val="080C0C"/>
                <w:lang w:val="it-IT"/>
              </w:rPr>
              <w:t>Shoqëria dhe mjedisi, Arte.</w:t>
            </w:r>
          </w:p>
          <w:p w14:paraId="3C73B851" w14:textId="77777777" w:rsidR="00166CF9" w:rsidRDefault="00166CF9" w:rsidP="00A56467">
            <w:pPr>
              <w:pStyle w:val="NoSpacing"/>
              <w:rPr>
                <w:color w:val="080C0C"/>
                <w:lang w:val="it-IT"/>
              </w:rPr>
            </w:pPr>
          </w:p>
          <w:p w14:paraId="57D972F3" w14:textId="77777777" w:rsidR="00166CF9" w:rsidRDefault="00166CF9" w:rsidP="00A56467">
            <w:pPr>
              <w:pStyle w:val="NoSpacing"/>
              <w:rPr>
                <w:color w:val="080C0C"/>
                <w:lang w:val="it-IT"/>
              </w:rPr>
            </w:pPr>
          </w:p>
          <w:p w14:paraId="09CE675B" w14:textId="3E72DEC8" w:rsidR="00A56467" w:rsidRPr="00166CF9" w:rsidRDefault="00A56467" w:rsidP="00A56467">
            <w:pPr>
              <w:pStyle w:val="NoSpacing"/>
              <w:rPr>
                <w:b/>
                <w:bCs/>
                <w:color w:val="080C0C"/>
                <w:lang w:val="it-IT"/>
              </w:rPr>
            </w:pPr>
            <w:r w:rsidRPr="00166CF9">
              <w:rPr>
                <w:b/>
                <w:bCs/>
                <w:color w:val="080C0C"/>
                <w:lang w:val="it-IT"/>
              </w:rPr>
              <w:lastRenderedPageBreak/>
              <w:t>Lidhja me temat ndërkurrikulare:</w:t>
            </w:r>
          </w:p>
          <w:p w14:paraId="4E5FBB17" w14:textId="77777777" w:rsidR="00A56467" w:rsidRPr="00A56467" w:rsidRDefault="00A56467" w:rsidP="00A56467">
            <w:pPr>
              <w:pStyle w:val="NoSpacing"/>
              <w:rPr>
                <w:color w:val="080C0C"/>
                <w:lang w:val="it-IT"/>
              </w:rPr>
            </w:pPr>
            <w:r w:rsidRPr="00A56467">
              <w:rPr>
                <w:color w:val="080C0C"/>
                <w:lang w:val="it-IT"/>
              </w:rPr>
              <w:t>Arsimi për zhvillim të qëndrueshëm</w:t>
            </w:r>
          </w:p>
          <w:p w14:paraId="5EF04FAE" w14:textId="77777777" w:rsidR="00166CF9" w:rsidRDefault="00166CF9" w:rsidP="00A56467">
            <w:pPr>
              <w:pStyle w:val="NoSpacing"/>
              <w:rPr>
                <w:color w:val="080C0C"/>
                <w:lang w:val="it-IT"/>
              </w:rPr>
            </w:pPr>
          </w:p>
          <w:p w14:paraId="49994190" w14:textId="4C1BBB61" w:rsidR="00A56467" w:rsidRPr="00166CF9" w:rsidRDefault="00A56467" w:rsidP="00A56467">
            <w:pPr>
              <w:pStyle w:val="NoSpacing"/>
              <w:rPr>
                <w:b/>
                <w:bCs/>
                <w:color w:val="080C0C"/>
                <w:lang w:val="it-IT"/>
              </w:rPr>
            </w:pPr>
            <w:r w:rsidRPr="00166CF9">
              <w:rPr>
                <w:b/>
                <w:bCs/>
                <w:color w:val="080C0C"/>
                <w:lang w:val="it-IT"/>
              </w:rPr>
              <w:t>Organizimi i orës së mësimit</w:t>
            </w:r>
          </w:p>
          <w:p w14:paraId="177513D9" w14:textId="77777777" w:rsidR="00A56467" w:rsidRPr="00A56467" w:rsidRDefault="00A56467" w:rsidP="00A56467">
            <w:pPr>
              <w:pStyle w:val="NoSpacing"/>
              <w:rPr>
                <w:color w:val="080C0C"/>
                <w:lang w:val="it-IT"/>
              </w:rPr>
            </w:pPr>
            <w:r w:rsidRPr="00166CF9">
              <w:rPr>
                <w:b/>
                <w:bCs/>
                <w:color w:val="080C0C"/>
                <w:lang w:val="it-IT"/>
              </w:rPr>
              <w:t>Veprimtari paraprake.</w:t>
            </w:r>
            <w:r w:rsidRPr="00A56467">
              <w:rPr>
                <w:color w:val="080C0C"/>
                <w:lang w:val="it-IT"/>
              </w:rPr>
              <w:t xml:space="preserve"> Kënga (ose përralla) e shkronjës T</w:t>
            </w:r>
          </w:p>
          <w:p w14:paraId="36F714D0" w14:textId="253C8614" w:rsidR="00A56467" w:rsidRPr="00A56467" w:rsidRDefault="00A56467" w:rsidP="00A56467">
            <w:pPr>
              <w:pStyle w:val="NoSpacing"/>
              <w:rPr>
                <w:color w:val="080C0C"/>
                <w:lang w:val="it-IT"/>
              </w:rPr>
            </w:pPr>
            <w:r w:rsidRPr="00A56467">
              <w:rPr>
                <w:color w:val="080C0C"/>
                <w:lang w:val="it-IT"/>
              </w:rPr>
              <w:t>Mësuesja vë në sfond këngën (ose përrallën) e shkronjës T dhe udhëzon nxënësit që të jenë të vëmendshëm dhe të mbajnë mend sa më shumë fjalë që kanë në përbërje shkronjën T.</w:t>
            </w:r>
          </w:p>
          <w:p w14:paraId="3FE642E2" w14:textId="77777777" w:rsidR="00A56467" w:rsidRPr="00A56467" w:rsidRDefault="00A56467" w:rsidP="00A56467">
            <w:pPr>
              <w:pStyle w:val="NoSpacing"/>
              <w:rPr>
                <w:color w:val="080C0C"/>
                <w:lang w:val="it-IT"/>
              </w:rPr>
            </w:pPr>
            <w:r w:rsidRPr="00A56467">
              <w:rPr>
                <w:color w:val="080C0C"/>
                <w:lang w:val="it-IT"/>
              </w:rPr>
              <w:t>Në fund të këngës nxënësit plotësojnë thesin e fjalëve.</w:t>
            </w:r>
          </w:p>
          <w:p w14:paraId="4894B93A" w14:textId="7762C216" w:rsidR="00166CF9" w:rsidRPr="00166CF9" w:rsidRDefault="00A56467" w:rsidP="00166CF9">
            <w:pPr>
              <w:pStyle w:val="NoSpacing"/>
              <w:rPr>
                <w:b/>
                <w:bCs/>
                <w:color w:val="080C0C"/>
                <w:lang w:val="it-IT"/>
              </w:rPr>
            </w:pPr>
            <w:r w:rsidRPr="00A56467">
              <w:rPr>
                <w:color w:val="080C0C"/>
                <w:lang w:val="it-IT"/>
              </w:rPr>
              <w:t>Toni topi drejt priti lart</w:t>
            </w:r>
            <w:r w:rsidR="00166CF9">
              <w:rPr>
                <w:color w:val="080C0C"/>
                <w:lang w:val="it-IT"/>
              </w:rPr>
              <w:t xml:space="preserve">  </w:t>
            </w:r>
            <w:r w:rsidR="00166CF9" w:rsidRPr="00166CF9">
              <w:rPr>
                <w:b/>
                <w:bCs/>
                <w:color w:val="080C0C"/>
                <w:lang w:val="it-IT"/>
              </w:rPr>
              <w:t xml:space="preserve"> </w:t>
            </w:r>
            <w:r w:rsidR="00166CF9" w:rsidRPr="00166CF9">
              <w:rPr>
                <w:color w:val="080C0C"/>
                <w:lang w:val="it-IT"/>
              </w:rPr>
              <w:t>inati det</w:t>
            </w:r>
          </w:p>
          <w:p w14:paraId="7FA0BCCD" w14:textId="0C92D0D9" w:rsidR="00A56467" w:rsidRPr="00A56467" w:rsidRDefault="00A56467" w:rsidP="00A56467">
            <w:pPr>
              <w:pStyle w:val="NoSpacing"/>
              <w:rPr>
                <w:color w:val="080C0C"/>
                <w:lang w:val="it-IT"/>
              </w:rPr>
            </w:pPr>
          </w:p>
          <w:p w14:paraId="2BF27138" w14:textId="77777777" w:rsidR="00166CF9" w:rsidRDefault="00166CF9" w:rsidP="00A56467">
            <w:pPr>
              <w:pStyle w:val="NoSpacing"/>
              <w:rPr>
                <w:color w:val="080C0C"/>
                <w:lang w:val="it-IT"/>
              </w:rPr>
            </w:pPr>
          </w:p>
          <w:p w14:paraId="54780978" w14:textId="65C74741" w:rsidR="00A56467" w:rsidRPr="00166CF9" w:rsidRDefault="00A56467" w:rsidP="00A56467">
            <w:pPr>
              <w:pStyle w:val="NoSpacing"/>
              <w:rPr>
                <w:b/>
                <w:bCs/>
                <w:color w:val="080C0C"/>
                <w:lang w:val="it-IT"/>
              </w:rPr>
            </w:pPr>
            <w:r w:rsidRPr="00166CF9">
              <w:rPr>
                <w:b/>
                <w:bCs/>
                <w:color w:val="080C0C"/>
                <w:lang w:val="it-IT"/>
              </w:rPr>
              <w:t>Veprimet në situatë</w:t>
            </w:r>
            <w:r w:rsidRPr="00166CF9">
              <w:rPr>
                <w:b/>
                <w:bCs/>
                <w:color w:val="080C0C"/>
                <w:lang w:val="it-IT"/>
              </w:rPr>
              <w:tab/>
            </w:r>
          </w:p>
          <w:p w14:paraId="1C102A52" w14:textId="77777777" w:rsidR="00A56467" w:rsidRPr="00A56467" w:rsidRDefault="00A56467" w:rsidP="00A56467">
            <w:pPr>
              <w:pStyle w:val="NoSpacing"/>
              <w:rPr>
                <w:color w:val="080C0C"/>
                <w:lang w:val="it-IT"/>
              </w:rPr>
            </w:pPr>
            <w:r w:rsidRPr="00166CF9">
              <w:rPr>
                <w:b/>
                <w:bCs/>
                <w:color w:val="080C0C"/>
                <w:lang w:val="it-IT"/>
              </w:rPr>
              <w:t xml:space="preserve">Hapi 1 </w:t>
            </w:r>
            <w:r w:rsidRPr="00A56467">
              <w:rPr>
                <w:color w:val="080C0C"/>
                <w:lang w:val="it-IT"/>
              </w:rPr>
              <w:t>Lojë</w:t>
            </w:r>
          </w:p>
          <w:p w14:paraId="781DF1D8" w14:textId="77777777" w:rsidR="00A56467" w:rsidRPr="00A56467" w:rsidRDefault="00A56467" w:rsidP="00A56467">
            <w:pPr>
              <w:pStyle w:val="NoSpacing"/>
              <w:rPr>
                <w:color w:val="080C0C"/>
                <w:lang w:val="it-IT"/>
              </w:rPr>
            </w:pPr>
            <w:r w:rsidRPr="00A56467">
              <w:rPr>
                <w:color w:val="080C0C"/>
                <w:lang w:val="it-IT"/>
              </w:rPr>
              <w:t>Mësuesja ndan klasën në 4 – 5 grupe. Ajo paraqet foto të ndryshme të fjalëve që përmbajnë në trup shkronjën T. Nxënësit i shohin dhe i shkruajnë ato në formë vetëdiktimi në një fletë formati.</w:t>
            </w:r>
          </w:p>
          <w:p w14:paraId="2FD3E2C2" w14:textId="77777777" w:rsidR="00A56467" w:rsidRPr="00A56467" w:rsidRDefault="00A56467" w:rsidP="00A56467">
            <w:pPr>
              <w:pStyle w:val="NoSpacing"/>
              <w:rPr>
                <w:color w:val="080C0C"/>
                <w:lang w:val="it-IT"/>
              </w:rPr>
            </w:pPr>
            <w:r w:rsidRPr="00A56467">
              <w:rPr>
                <w:color w:val="080C0C"/>
                <w:lang w:val="it-IT"/>
              </w:rPr>
              <w:t>Në fund një anëtar nga secili grup del dhe i pasqyron para klasës duke i lexuar ato.</w:t>
            </w:r>
          </w:p>
          <w:p w14:paraId="6EAEE68B"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Cili nga grupet ka shkruar më shumë fjalë të sakta? Shpallet grupi fitues.</w:t>
            </w:r>
          </w:p>
          <w:p w14:paraId="46CF59EF" w14:textId="77777777" w:rsidR="00A56467" w:rsidRPr="00A56467" w:rsidRDefault="00A56467" w:rsidP="00A56467">
            <w:pPr>
              <w:pStyle w:val="NoSpacing"/>
              <w:rPr>
                <w:color w:val="080C0C"/>
                <w:lang w:val="it-IT"/>
              </w:rPr>
            </w:pPr>
            <w:r w:rsidRPr="00A56467">
              <w:rPr>
                <w:color w:val="080C0C"/>
                <w:lang w:val="it-IT"/>
              </w:rPr>
              <w:t>Mësuesja u prezanton nxënësve se sot do të punojnë me shkronjën T, t te dorës dhe fjalët e mësipërme</w:t>
            </w:r>
          </w:p>
          <w:p w14:paraId="1BB9EDFC" w14:textId="77777777" w:rsidR="00A56467" w:rsidRPr="00A56467" w:rsidRDefault="00A56467" w:rsidP="00A56467">
            <w:pPr>
              <w:pStyle w:val="NoSpacing"/>
              <w:rPr>
                <w:color w:val="080C0C"/>
                <w:lang w:val="it-IT"/>
              </w:rPr>
            </w:pPr>
            <w:r w:rsidRPr="00A56467">
              <w:rPr>
                <w:color w:val="080C0C"/>
                <w:lang w:val="it-IT"/>
              </w:rPr>
              <w:t>do t'i shkruajnë në fund të orës me shkronja dore.</w:t>
            </w:r>
          </w:p>
          <w:p w14:paraId="46EB8CF3" w14:textId="77777777" w:rsidR="00A56467" w:rsidRPr="00A56467" w:rsidRDefault="00A56467" w:rsidP="00A56467">
            <w:pPr>
              <w:pStyle w:val="NoSpacing"/>
              <w:rPr>
                <w:color w:val="080C0C"/>
                <w:lang w:val="it-IT"/>
              </w:rPr>
            </w:pPr>
            <w:r w:rsidRPr="00166CF9">
              <w:rPr>
                <w:b/>
                <w:bCs/>
                <w:color w:val="080C0C"/>
                <w:lang w:val="it-IT"/>
              </w:rPr>
              <w:t>Hapi 2.</w:t>
            </w:r>
            <w:r w:rsidRPr="00A56467">
              <w:rPr>
                <w:color w:val="080C0C"/>
                <w:lang w:val="it-IT"/>
              </w:rPr>
              <w:t xml:space="preserve"> Rikujtim i njohurive të marra.</w:t>
            </w:r>
          </w:p>
          <w:p w14:paraId="558B2D27" w14:textId="77777777" w:rsidR="00A56467" w:rsidRPr="00A56467" w:rsidRDefault="00A56467" w:rsidP="00A56467">
            <w:pPr>
              <w:pStyle w:val="NoSpacing"/>
              <w:rPr>
                <w:color w:val="080C0C"/>
                <w:lang w:val="it-IT"/>
              </w:rPr>
            </w:pPr>
            <w:r w:rsidRPr="00A56467">
              <w:rPr>
                <w:color w:val="080C0C"/>
                <w:lang w:val="it-IT"/>
              </w:rPr>
              <w:t>Përsëritje e shkronjave të dorës të mësuara deri më tani. Lexim i tyre në kor dhe rrokjeve e fjalëve të krijuara me to me shkrim dore.</w:t>
            </w:r>
          </w:p>
          <w:p w14:paraId="57501A11" w14:textId="77777777" w:rsidR="00A56467" w:rsidRPr="00A56467" w:rsidRDefault="00A56467" w:rsidP="00A56467">
            <w:pPr>
              <w:pStyle w:val="NoSpacing"/>
              <w:rPr>
                <w:color w:val="080C0C"/>
                <w:lang w:val="it-IT"/>
              </w:rPr>
            </w:pPr>
            <w:r w:rsidRPr="00166CF9">
              <w:rPr>
                <w:b/>
                <w:bCs/>
                <w:color w:val="080C0C"/>
                <w:lang w:val="it-IT"/>
              </w:rPr>
              <w:t>Hapi 3.</w:t>
            </w:r>
            <w:r w:rsidRPr="00A56467">
              <w:rPr>
                <w:color w:val="080C0C"/>
                <w:lang w:val="it-IT"/>
              </w:rPr>
              <w:t xml:space="preserve"> Demostrim</w:t>
            </w:r>
          </w:p>
          <w:p w14:paraId="3704E368" w14:textId="77777777" w:rsidR="00A56467" w:rsidRPr="00A56467" w:rsidRDefault="00A56467" w:rsidP="00A56467">
            <w:pPr>
              <w:pStyle w:val="NoSpacing"/>
              <w:rPr>
                <w:color w:val="080C0C"/>
                <w:lang w:val="it-IT"/>
              </w:rPr>
            </w:pPr>
            <w:r w:rsidRPr="00A56467">
              <w:rPr>
                <w:color w:val="080C0C"/>
                <w:lang w:val="it-IT"/>
              </w:rPr>
              <w:t>Shpjegohet grafiku i shkronjës T, t të dorës duke e shoqëruar me lëvizjen në ajër. Shpjegohen elementet përbërës të saj. Nëse ka mundësi mund të ndiqet një grafik i shkronjës me anë të një vidioje ilustruese. Bëhet dallimi me shkronjën T, t të shtypit me ato të dorës. Gjithashtu nxënësit ushtrohen edhe në fleta formati me bojra uji për të mësuar dorën me grafikun e shkronjës së dorës T, t. Mësuesja shpjegon gjithashtu lidhjen e shkronjës T, t me shkronja të tjera për të krijuar rrokje e fjalë.</w:t>
            </w:r>
          </w:p>
          <w:p w14:paraId="5194CF77" w14:textId="77777777" w:rsidR="00A56467" w:rsidRPr="00A56467" w:rsidRDefault="00A56467" w:rsidP="00A56467">
            <w:pPr>
              <w:pStyle w:val="NoSpacing"/>
              <w:rPr>
                <w:color w:val="080C0C"/>
                <w:lang w:val="it-IT"/>
              </w:rPr>
            </w:pPr>
            <w:r w:rsidRPr="00A56467">
              <w:rPr>
                <w:color w:val="080C0C"/>
                <w:lang w:val="it-IT"/>
              </w:rPr>
              <w:t>Ngre nxënës në tabelë të shkruajnë shkronjën dhe lidhjen e saj me shkronjat e tjera në fjalë:</w:t>
            </w:r>
          </w:p>
          <w:p w14:paraId="54E7FB6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ta, ti, tu, tra, tre, tro, topi,tableti Toni, .....</w:t>
            </w:r>
          </w:p>
          <w:p w14:paraId="62A4327F" w14:textId="77777777" w:rsidR="00A56467" w:rsidRPr="00A56467" w:rsidRDefault="00A56467" w:rsidP="00A56467">
            <w:pPr>
              <w:pStyle w:val="NoSpacing"/>
              <w:rPr>
                <w:color w:val="080C0C"/>
                <w:lang w:val="it-IT"/>
              </w:rPr>
            </w:pPr>
            <w:r w:rsidRPr="00166CF9">
              <w:rPr>
                <w:b/>
                <w:bCs/>
                <w:color w:val="080C0C"/>
                <w:lang w:val="it-IT"/>
              </w:rPr>
              <w:t>Hapi 4.</w:t>
            </w:r>
            <w:r w:rsidRPr="00A56467">
              <w:rPr>
                <w:color w:val="080C0C"/>
                <w:lang w:val="it-IT"/>
              </w:rPr>
              <w:t xml:space="preserve"> Punë e pavarur</w:t>
            </w:r>
          </w:p>
          <w:p w14:paraId="5032260D" w14:textId="77777777" w:rsidR="00A56467" w:rsidRPr="00A56467" w:rsidRDefault="00A56467" w:rsidP="00A56467">
            <w:pPr>
              <w:pStyle w:val="NoSpacing"/>
              <w:rPr>
                <w:color w:val="080C0C"/>
                <w:lang w:val="it-IT"/>
              </w:rPr>
            </w:pPr>
            <w:r w:rsidRPr="00A56467">
              <w:rPr>
                <w:color w:val="080C0C"/>
                <w:lang w:val="it-IT"/>
              </w:rPr>
              <w:t>Nxënësit punojnë në fletoren e punës sipas modelit.</w:t>
            </w:r>
          </w:p>
          <w:p w14:paraId="2EEA9A7D" w14:textId="77777777" w:rsidR="00A56467" w:rsidRPr="00A56467" w:rsidRDefault="00A56467" w:rsidP="00A56467">
            <w:pPr>
              <w:pStyle w:val="NoSpacing"/>
              <w:rPr>
                <w:color w:val="080C0C"/>
                <w:lang w:val="it-IT"/>
              </w:rPr>
            </w:pPr>
            <w:r w:rsidRPr="00A56467">
              <w:rPr>
                <w:color w:val="080C0C"/>
                <w:lang w:val="it-IT"/>
              </w:rPr>
              <w:t>Fillimisht nxënësi punon ne faqen 65 me grafikun e shkronjës t të vogël të dorës, rrokjeve të krijuara me të. ta, ti, te, tu, të, to dhe tre, tri, tre, tru, tro si edhe fjalëve tetor, petale. plot.</w:t>
            </w:r>
          </w:p>
          <w:p w14:paraId="7935781C" w14:textId="77777777" w:rsidR="00A56467" w:rsidRPr="00A56467" w:rsidRDefault="00A56467" w:rsidP="00A56467">
            <w:pPr>
              <w:pStyle w:val="NoSpacing"/>
              <w:rPr>
                <w:color w:val="080C0C"/>
                <w:lang w:val="it-IT"/>
              </w:rPr>
            </w:pPr>
            <w:r w:rsidRPr="00A56467">
              <w:rPr>
                <w:color w:val="080C0C"/>
                <w:lang w:val="it-IT"/>
              </w:rPr>
              <w:t>Më pas nxënësi punon në faqen 66 me grafikun e shkronjës T të madhe të dorës dhe fjalëve: Tirana, Tropoja, Teuta, Taulanti. (Rikujtojmë se emrat e njerëzve dhe vendeve shkruhen me shkronje të madhe.)</w:t>
            </w:r>
          </w:p>
          <w:p w14:paraId="134DCE0C" w14:textId="77777777" w:rsidR="00A56467" w:rsidRPr="00A56467" w:rsidRDefault="00A56467" w:rsidP="00A56467">
            <w:pPr>
              <w:pStyle w:val="NoSpacing"/>
              <w:rPr>
                <w:color w:val="080C0C"/>
                <w:lang w:val="it-IT"/>
              </w:rPr>
            </w:pPr>
            <w:r w:rsidRPr="00A56467">
              <w:rPr>
                <w:color w:val="080C0C"/>
                <w:lang w:val="it-IT"/>
              </w:rPr>
              <w:t>Në ushtrimin pasardhës mësuesja i kërkon nxënësit që të lexoë fjalitë e dhëna me shkrim shtypi dhe më pas ti kthejë ato në shkrim dore.</w:t>
            </w:r>
          </w:p>
          <w:p w14:paraId="2AE6703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Tina luan me litar.</w:t>
            </w:r>
            <w:r w:rsidRPr="00A56467">
              <w:rPr>
                <w:color w:val="080C0C"/>
                <w:lang w:val="it-IT"/>
              </w:rPr>
              <w:tab/>
              <w:t>Tina luan me litar.</w:t>
            </w:r>
          </w:p>
          <w:p w14:paraId="656B96E4" w14:textId="77777777" w:rsidR="00A56467" w:rsidRPr="00A56467" w:rsidRDefault="00A56467" w:rsidP="00A56467">
            <w:pPr>
              <w:pStyle w:val="NoSpacing"/>
              <w:rPr>
                <w:color w:val="080C0C"/>
                <w:lang w:val="it-IT"/>
              </w:rPr>
            </w:pPr>
            <w:r w:rsidRPr="00A56467">
              <w:rPr>
                <w:color w:val="080C0C"/>
                <w:lang w:val="it-IT"/>
              </w:rPr>
              <w:t>Nxënësi lexon fjalët e fjalitë e shkruara me shkrim dore.</w:t>
            </w:r>
          </w:p>
          <w:p w14:paraId="6B888969" w14:textId="77777777" w:rsidR="00A56467" w:rsidRPr="00A56467" w:rsidRDefault="00A56467" w:rsidP="00A56467">
            <w:pPr>
              <w:pStyle w:val="NoSpacing"/>
              <w:rPr>
                <w:color w:val="080C0C"/>
                <w:lang w:val="it-IT"/>
              </w:rPr>
            </w:pPr>
            <w:r w:rsidRPr="00166CF9">
              <w:rPr>
                <w:b/>
                <w:bCs/>
                <w:color w:val="080C0C"/>
                <w:lang w:val="it-IT"/>
              </w:rPr>
              <w:t>Hapi 5.</w:t>
            </w:r>
            <w:r w:rsidRPr="00A56467">
              <w:rPr>
                <w:color w:val="080C0C"/>
                <w:lang w:val="it-IT"/>
              </w:rPr>
              <w:t xml:space="preserve"> Punë në grupe</w:t>
            </w:r>
          </w:p>
          <w:p w14:paraId="700C6027" w14:textId="77777777" w:rsidR="00A56467" w:rsidRPr="00A56467" w:rsidRDefault="00A56467" w:rsidP="00A56467">
            <w:pPr>
              <w:pStyle w:val="NoSpacing"/>
              <w:rPr>
                <w:color w:val="080C0C"/>
                <w:lang w:val="it-IT"/>
              </w:rPr>
            </w:pPr>
            <w:r w:rsidRPr="00A56467">
              <w:rPr>
                <w:color w:val="080C0C"/>
                <w:lang w:val="it-IT"/>
              </w:rPr>
              <w:t>Nxënësit do të shkruajnë në grupe fjalët që punuam në pjesën e parë të mësimit me shkronja dore.</w:t>
            </w:r>
          </w:p>
          <w:p w14:paraId="25D19E4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Cili nga grupet i ka shkruar më saktë e më bukur?</w:t>
            </w:r>
          </w:p>
          <w:p w14:paraId="3D62D10D" w14:textId="77777777" w:rsidR="00166CF9" w:rsidRDefault="00166CF9" w:rsidP="00A56467">
            <w:pPr>
              <w:pStyle w:val="NoSpacing"/>
              <w:rPr>
                <w:color w:val="080C0C"/>
                <w:lang w:val="it-IT"/>
              </w:rPr>
            </w:pPr>
          </w:p>
          <w:p w14:paraId="75B29343" w14:textId="22BCBB1B" w:rsidR="00A56467" w:rsidRPr="00A56467" w:rsidRDefault="00A56467" w:rsidP="00A56467">
            <w:pPr>
              <w:pStyle w:val="NoSpacing"/>
              <w:rPr>
                <w:color w:val="080C0C"/>
                <w:lang w:val="it-IT"/>
              </w:rPr>
            </w:pPr>
            <w:r w:rsidRPr="00166CF9">
              <w:rPr>
                <w:b/>
                <w:bCs/>
                <w:color w:val="080C0C"/>
                <w:lang w:val="it-IT"/>
              </w:rPr>
              <w:t xml:space="preserve">Demonstrim i rezultateve të arritura </w:t>
            </w:r>
            <w:r w:rsidRPr="00A56467">
              <w:rPr>
                <w:color w:val="080C0C"/>
                <w:lang w:val="it-IT"/>
              </w:rPr>
              <w:t>Shkrimi lirë</w:t>
            </w:r>
          </w:p>
          <w:p w14:paraId="5EC86062" w14:textId="77777777" w:rsidR="00A56467" w:rsidRPr="00A56467" w:rsidRDefault="00A56467" w:rsidP="00A56467">
            <w:pPr>
              <w:pStyle w:val="NoSpacing"/>
              <w:rPr>
                <w:color w:val="080C0C"/>
                <w:lang w:val="it-IT"/>
              </w:rPr>
            </w:pPr>
            <w:r w:rsidRPr="00A56467">
              <w:rPr>
                <w:color w:val="080C0C"/>
                <w:lang w:val="it-IT"/>
              </w:rPr>
              <w:t>Mësuesja u dikton nxënësve shkronjën e re, shkronja të tjera të mësuara, rrokje të krijuara, fjalë, grupe fjalësh e fjali. Kjo varion nga niveli i nxënësve.</w:t>
            </w:r>
          </w:p>
          <w:p w14:paraId="482670E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ti, tu, ta, tra, tri, tro, tableti, torta, litar, Toni iku në Tropojë, Teuta bleu tortë. ...</w:t>
            </w:r>
          </w:p>
          <w:p w14:paraId="05C758CB" w14:textId="77777777" w:rsidR="00A56467" w:rsidRPr="00A56467" w:rsidRDefault="00A56467" w:rsidP="00A56467">
            <w:pPr>
              <w:pStyle w:val="NoSpacing"/>
              <w:rPr>
                <w:color w:val="080C0C"/>
                <w:lang w:val="it-IT"/>
              </w:rPr>
            </w:pPr>
            <w:r w:rsidRPr="00A56467">
              <w:rPr>
                <w:color w:val="080C0C"/>
                <w:lang w:val="it-IT"/>
              </w:rPr>
              <w:lastRenderedPageBreak/>
              <w:t>Kontrollohen e vlerësohen nxënësit.</w:t>
            </w:r>
          </w:p>
          <w:p w14:paraId="38123675" w14:textId="77777777" w:rsidR="00166CF9" w:rsidRDefault="00166CF9" w:rsidP="00A56467">
            <w:pPr>
              <w:pStyle w:val="NoSpacing"/>
              <w:rPr>
                <w:color w:val="080C0C"/>
                <w:lang w:val="it-IT"/>
              </w:rPr>
            </w:pPr>
          </w:p>
          <w:p w14:paraId="4BA620AA" w14:textId="12FABC30" w:rsidR="00A56467" w:rsidRPr="00166CF9" w:rsidRDefault="00A56467" w:rsidP="00A56467">
            <w:pPr>
              <w:pStyle w:val="NoSpacing"/>
              <w:rPr>
                <w:b/>
                <w:bCs/>
                <w:color w:val="080C0C"/>
                <w:lang w:val="it-IT"/>
              </w:rPr>
            </w:pPr>
            <w:r w:rsidRPr="00166CF9">
              <w:rPr>
                <w:b/>
                <w:bCs/>
                <w:color w:val="080C0C"/>
                <w:lang w:val="it-IT"/>
              </w:rPr>
              <w:t>Vlerësohen nxënësit për:</w:t>
            </w:r>
          </w:p>
          <w:p w14:paraId="3F3FE71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Modelimin e grafikut të shkronjës së madhe dhe të vogël të dorës T,t.</w:t>
            </w:r>
          </w:p>
          <w:p w14:paraId="550F33BA" w14:textId="3B2A5283"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Shkrimin e fjalëve e fjalive sipas modelit.</w:t>
            </w:r>
          </w:p>
          <w:p w14:paraId="43403EFD"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Shkrimin në formë të diktuar të shkronjës T, t, rrokjeve e fjalëve me shkrim dore.</w:t>
            </w:r>
          </w:p>
          <w:p w14:paraId="12BD474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Kthimin e shkrimit të shtypit në shkrim dore.</w:t>
            </w:r>
          </w:p>
          <w:p w14:paraId="026440B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Leximin e fjalëve e fjalive me shkrim shtypi e dore.</w:t>
            </w:r>
          </w:p>
          <w:p w14:paraId="5B128E3B"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Shfaqjen e besimit dhe vullnetit gjatë procesit të të shkruarit.</w:t>
            </w:r>
          </w:p>
          <w:p w14:paraId="259AA50B" w14:textId="77777777" w:rsidR="00166CF9" w:rsidRDefault="00166CF9" w:rsidP="00A56467">
            <w:pPr>
              <w:pStyle w:val="NoSpacing"/>
              <w:rPr>
                <w:color w:val="080C0C"/>
                <w:lang w:val="it-IT"/>
              </w:rPr>
            </w:pPr>
          </w:p>
          <w:p w14:paraId="71E755A9" w14:textId="61AC2F2C" w:rsidR="00A56467" w:rsidRPr="00166CF9" w:rsidRDefault="00A56467" w:rsidP="00A56467">
            <w:pPr>
              <w:pStyle w:val="NoSpacing"/>
              <w:rPr>
                <w:b/>
                <w:bCs/>
                <w:color w:val="080C0C"/>
                <w:lang w:val="it-IT"/>
              </w:rPr>
            </w:pPr>
            <w:r w:rsidRPr="00166CF9">
              <w:rPr>
                <w:b/>
                <w:bCs/>
                <w:color w:val="080C0C"/>
                <w:lang w:val="it-IT"/>
              </w:rPr>
              <w:t>Detyrë shtëpie:</w:t>
            </w:r>
          </w:p>
          <w:p w14:paraId="52CE1846" w14:textId="77777777" w:rsidR="00A56467" w:rsidRPr="00A56467" w:rsidRDefault="00A56467" w:rsidP="00A56467">
            <w:pPr>
              <w:pStyle w:val="NoSpacing"/>
              <w:rPr>
                <w:color w:val="080C0C"/>
                <w:lang w:val="it-IT"/>
              </w:rPr>
            </w:pPr>
            <w:r w:rsidRPr="00A56467">
              <w:rPr>
                <w:color w:val="080C0C"/>
                <w:lang w:val="it-IT"/>
              </w:rPr>
              <w:t>1.</w:t>
            </w:r>
            <w:r w:rsidRPr="00A56467">
              <w:rPr>
                <w:color w:val="080C0C"/>
                <w:lang w:val="it-IT"/>
              </w:rPr>
              <w:tab/>
              <w:t>Shkrim nga 2 rreshta me shkronjën e madhe dhe të vogël të dorës T, t.</w:t>
            </w:r>
          </w:p>
          <w:p w14:paraId="47861437" w14:textId="77777777" w:rsidR="00A56467" w:rsidRPr="00A56467" w:rsidRDefault="00A56467" w:rsidP="00A56467">
            <w:pPr>
              <w:pStyle w:val="NoSpacing"/>
              <w:rPr>
                <w:color w:val="080C0C"/>
                <w:lang w:val="it-IT"/>
              </w:rPr>
            </w:pPr>
            <w:r w:rsidRPr="00A56467">
              <w:rPr>
                <w:color w:val="080C0C"/>
                <w:lang w:val="it-IT"/>
              </w:rPr>
              <w:t>2.</w:t>
            </w:r>
            <w:r w:rsidRPr="00A56467">
              <w:rPr>
                <w:color w:val="080C0C"/>
                <w:lang w:val="it-IT"/>
              </w:rPr>
              <w:tab/>
              <w:t>Shkrim të 10 fjalëve me shkronja dore, të cilat kanë në përbërje shkronjën t. Shoqërimi i disa prej tyre edhe me foto ose vizatime.</w:t>
            </w:r>
          </w:p>
          <w:p w14:paraId="7DC25333" w14:textId="77777777" w:rsidR="00A56467" w:rsidRPr="00A56467" w:rsidRDefault="00A56467" w:rsidP="00A56467">
            <w:pPr>
              <w:pStyle w:val="NoSpacing"/>
              <w:rPr>
                <w:color w:val="080C0C"/>
                <w:lang w:val="it-IT"/>
              </w:rPr>
            </w:pPr>
            <w:r w:rsidRPr="00A56467">
              <w:rPr>
                <w:color w:val="080C0C"/>
                <w:lang w:val="it-IT"/>
              </w:rPr>
              <w:t>3.</w:t>
            </w:r>
            <w:r w:rsidRPr="00A56467">
              <w:rPr>
                <w:color w:val="080C0C"/>
                <w:lang w:val="it-IT"/>
              </w:rPr>
              <w:tab/>
              <w:t>Krijimi i 2- 3 fjalive me to.</w:t>
            </w:r>
          </w:p>
          <w:p w14:paraId="1C4771E9" w14:textId="22FEC7D6" w:rsidR="0053526F" w:rsidRDefault="00A56467" w:rsidP="00A56467">
            <w:pPr>
              <w:pStyle w:val="NoSpacing"/>
              <w:rPr>
                <w:color w:val="080C0C"/>
                <w:lang w:val="it-IT"/>
              </w:rPr>
            </w:pPr>
            <w:r w:rsidRPr="00A56467">
              <w:rPr>
                <w:color w:val="080C0C"/>
                <w:lang w:val="it-IT"/>
              </w:rPr>
              <w:t>4.</w:t>
            </w:r>
            <w:r w:rsidRPr="00A56467">
              <w:rPr>
                <w:color w:val="080C0C"/>
                <w:lang w:val="it-IT"/>
              </w:rPr>
              <w:tab/>
              <w:t>Korigjimi i diktimit të bërë në klasë.</w:t>
            </w:r>
          </w:p>
          <w:p w14:paraId="7BE9BCBA" w14:textId="77777777" w:rsidR="0053526F" w:rsidRDefault="0053526F" w:rsidP="00DB2BEA">
            <w:pPr>
              <w:pStyle w:val="NoSpacing"/>
              <w:rPr>
                <w:color w:val="080C0C"/>
                <w:lang w:val="it-IT"/>
              </w:rPr>
            </w:pPr>
          </w:p>
          <w:p w14:paraId="50FA178B" w14:textId="77777777" w:rsidR="0053526F" w:rsidRDefault="0053526F" w:rsidP="00DB2BEA">
            <w:pPr>
              <w:pStyle w:val="NoSpacing"/>
              <w:rPr>
                <w:color w:val="080C0C"/>
                <w:lang w:val="it-IT"/>
              </w:rPr>
            </w:pPr>
          </w:p>
          <w:p w14:paraId="2565FF99" w14:textId="77777777" w:rsidR="0053526F" w:rsidRDefault="0053526F" w:rsidP="00DB2BEA">
            <w:pPr>
              <w:pStyle w:val="NoSpacing"/>
              <w:rPr>
                <w:color w:val="080C0C"/>
                <w:lang w:val="it-IT"/>
              </w:rPr>
            </w:pPr>
          </w:p>
          <w:p w14:paraId="550B4ABA" w14:textId="77777777" w:rsidR="0053526F" w:rsidRDefault="0053526F" w:rsidP="00DB2BEA">
            <w:pPr>
              <w:pStyle w:val="NoSpacing"/>
              <w:rPr>
                <w:color w:val="080C0C"/>
                <w:lang w:val="it-IT"/>
              </w:rPr>
            </w:pPr>
          </w:p>
          <w:p w14:paraId="2D3E999D" w14:textId="77777777" w:rsidR="0053526F" w:rsidRDefault="0053526F" w:rsidP="00DB2BEA">
            <w:pPr>
              <w:pStyle w:val="NoSpacing"/>
              <w:rPr>
                <w:color w:val="080C0C"/>
                <w:lang w:val="it-IT"/>
              </w:rPr>
            </w:pPr>
          </w:p>
          <w:p w14:paraId="5597DFEB" w14:textId="77777777" w:rsidR="0053526F" w:rsidRDefault="0053526F" w:rsidP="00DB2BEA">
            <w:pPr>
              <w:pStyle w:val="NoSpacing"/>
              <w:rPr>
                <w:color w:val="080C0C"/>
                <w:lang w:val="it-IT"/>
              </w:rPr>
            </w:pPr>
          </w:p>
          <w:p w14:paraId="3E7629F1" w14:textId="77777777" w:rsidR="0053526F" w:rsidRDefault="0053526F" w:rsidP="00DB2BEA">
            <w:pPr>
              <w:pStyle w:val="NoSpacing"/>
              <w:rPr>
                <w:color w:val="080C0C"/>
                <w:lang w:val="it-IT"/>
              </w:rPr>
            </w:pPr>
          </w:p>
          <w:p w14:paraId="5633C7C9" w14:textId="77777777" w:rsidR="0053526F" w:rsidRDefault="0053526F" w:rsidP="00DB2BEA">
            <w:pPr>
              <w:pStyle w:val="NoSpacing"/>
              <w:rPr>
                <w:color w:val="080C0C"/>
                <w:lang w:val="it-IT"/>
              </w:rPr>
            </w:pPr>
          </w:p>
          <w:p w14:paraId="1B843D91" w14:textId="77777777" w:rsidR="0053526F" w:rsidRDefault="0053526F" w:rsidP="00DB2BEA">
            <w:pPr>
              <w:pStyle w:val="NoSpacing"/>
              <w:rPr>
                <w:color w:val="080C0C"/>
                <w:lang w:val="it-IT"/>
              </w:rPr>
            </w:pPr>
          </w:p>
          <w:p w14:paraId="3B3AAB75" w14:textId="77777777" w:rsidR="0053526F" w:rsidRDefault="0053526F" w:rsidP="00DB2BEA">
            <w:pPr>
              <w:pStyle w:val="NoSpacing"/>
              <w:rPr>
                <w:color w:val="080C0C"/>
                <w:lang w:val="it-IT"/>
              </w:rPr>
            </w:pPr>
          </w:p>
          <w:p w14:paraId="54D081CB" w14:textId="77777777" w:rsidR="0053526F" w:rsidRDefault="0053526F" w:rsidP="00DB2BEA">
            <w:pPr>
              <w:pStyle w:val="NoSpacing"/>
              <w:rPr>
                <w:color w:val="080C0C"/>
                <w:lang w:val="it-IT"/>
              </w:rPr>
            </w:pPr>
          </w:p>
          <w:p w14:paraId="5E101DDD" w14:textId="77777777" w:rsidR="0053526F" w:rsidRDefault="0053526F" w:rsidP="00DB2BEA">
            <w:pPr>
              <w:pStyle w:val="NoSpacing"/>
              <w:rPr>
                <w:color w:val="080C0C"/>
                <w:lang w:val="it-IT"/>
              </w:rPr>
            </w:pPr>
          </w:p>
          <w:p w14:paraId="2B568E50" w14:textId="77777777" w:rsidR="0053526F" w:rsidRDefault="0053526F" w:rsidP="00DB2BEA">
            <w:pPr>
              <w:pStyle w:val="NoSpacing"/>
              <w:rPr>
                <w:color w:val="080C0C"/>
                <w:lang w:val="it-IT"/>
              </w:rPr>
            </w:pPr>
          </w:p>
          <w:p w14:paraId="329E6389" w14:textId="77777777" w:rsidR="0053526F" w:rsidRDefault="0053526F" w:rsidP="00DB2BEA">
            <w:pPr>
              <w:pStyle w:val="NoSpacing"/>
              <w:rPr>
                <w:color w:val="080C0C"/>
                <w:lang w:val="it-IT"/>
              </w:rPr>
            </w:pPr>
          </w:p>
          <w:p w14:paraId="015D5BC2" w14:textId="77777777" w:rsidR="0053526F" w:rsidRDefault="0053526F" w:rsidP="00DB2BEA">
            <w:pPr>
              <w:pStyle w:val="NoSpacing"/>
              <w:rPr>
                <w:color w:val="080C0C"/>
                <w:lang w:val="it-IT"/>
              </w:rPr>
            </w:pPr>
          </w:p>
          <w:p w14:paraId="7595E4E9" w14:textId="77777777" w:rsidR="0053526F" w:rsidRDefault="0053526F" w:rsidP="00DB2BEA">
            <w:pPr>
              <w:pStyle w:val="NoSpacing"/>
              <w:rPr>
                <w:color w:val="080C0C"/>
                <w:lang w:val="it-IT"/>
              </w:rPr>
            </w:pPr>
          </w:p>
          <w:p w14:paraId="127BAAC5" w14:textId="77777777" w:rsidR="0053526F" w:rsidRDefault="0053526F" w:rsidP="00DB2BEA">
            <w:pPr>
              <w:pStyle w:val="NoSpacing"/>
              <w:rPr>
                <w:color w:val="080C0C"/>
                <w:lang w:val="it-IT"/>
              </w:rPr>
            </w:pPr>
          </w:p>
          <w:p w14:paraId="2D530AC7" w14:textId="77777777" w:rsidR="0053526F" w:rsidRDefault="0053526F" w:rsidP="00DB2BEA">
            <w:pPr>
              <w:pStyle w:val="NoSpacing"/>
              <w:rPr>
                <w:color w:val="080C0C"/>
                <w:lang w:val="it-IT"/>
              </w:rPr>
            </w:pPr>
          </w:p>
          <w:p w14:paraId="65D14B82" w14:textId="77777777" w:rsidR="0053526F" w:rsidRDefault="0053526F" w:rsidP="00DB2BEA">
            <w:pPr>
              <w:pStyle w:val="NoSpacing"/>
              <w:rPr>
                <w:color w:val="080C0C"/>
                <w:lang w:val="it-IT"/>
              </w:rPr>
            </w:pPr>
          </w:p>
          <w:p w14:paraId="294AA48D" w14:textId="77777777" w:rsidR="0053526F" w:rsidRDefault="0053526F" w:rsidP="00DB2BEA">
            <w:pPr>
              <w:pStyle w:val="NoSpacing"/>
              <w:rPr>
                <w:color w:val="080C0C"/>
                <w:lang w:val="it-IT"/>
              </w:rPr>
            </w:pPr>
          </w:p>
          <w:p w14:paraId="2F978566" w14:textId="77777777" w:rsidR="0053526F" w:rsidRDefault="0053526F" w:rsidP="00DB2BEA">
            <w:pPr>
              <w:pStyle w:val="NoSpacing"/>
              <w:rPr>
                <w:color w:val="080C0C"/>
                <w:lang w:val="it-IT"/>
              </w:rPr>
            </w:pPr>
          </w:p>
          <w:p w14:paraId="62E55B2A" w14:textId="77777777" w:rsidR="0053526F" w:rsidRDefault="0053526F" w:rsidP="00DB2BEA">
            <w:pPr>
              <w:pStyle w:val="NoSpacing"/>
              <w:rPr>
                <w:color w:val="080C0C"/>
                <w:lang w:val="it-IT"/>
              </w:rPr>
            </w:pPr>
          </w:p>
          <w:p w14:paraId="13E7548B" w14:textId="77777777" w:rsidR="0053526F" w:rsidRDefault="0053526F" w:rsidP="00DB2BEA">
            <w:pPr>
              <w:pStyle w:val="NoSpacing"/>
              <w:rPr>
                <w:color w:val="080C0C"/>
                <w:lang w:val="it-IT"/>
              </w:rPr>
            </w:pPr>
          </w:p>
          <w:p w14:paraId="2CA31CC2" w14:textId="77777777" w:rsidR="0053526F" w:rsidRDefault="0053526F" w:rsidP="00DB2BEA">
            <w:pPr>
              <w:pStyle w:val="NoSpacing"/>
              <w:rPr>
                <w:color w:val="080C0C"/>
                <w:lang w:val="it-IT"/>
              </w:rPr>
            </w:pPr>
          </w:p>
          <w:p w14:paraId="2730A069" w14:textId="77777777" w:rsidR="0053526F" w:rsidRPr="00112C98" w:rsidRDefault="0053526F" w:rsidP="00DB2BEA">
            <w:pPr>
              <w:pStyle w:val="NoSpacing"/>
              <w:rPr>
                <w:color w:val="080C0C"/>
                <w:lang w:val="it-IT"/>
              </w:rPr>
            </w:pPr>
          </w:p>
        </w:tc>
      </w:tr>
    </w:tbl>
    <w:p w14:paraId="39770A78" w14:textId="77777777" w:rsidR="0053526F" w:rsidRDefault="0053526F" w:rsidP="0053526F">
      <w:pPr>
        <w:rPr>
          <w:lang w:val="it-IT"/>
        </w:rPr>
      </w:pPr>
    </w:p>
    <w:p w14:paraId="26D95FE8" w14:textId="77777777" w:rsidR="0053526F" w:rsidRDefault="0053526F" w:rsidP="0053526F">
      <w:pPr>
        <w:rPr>
          <w:lang w:val="it-IT"/>
        </w:rPr>
      </w:pPr>
    </w:p>
    <w:p w14:paraId="7C41179A" w14:textId="77777777" w:rsidR="0053526F" w:rsidRDefault="0053526F" w:rsidP="0053526F">
      <w:pPr>
        <w:rPr>
          <w:lang w:val="it-IT"/>
        </w:rPr>
      </w:pPr>
    </w:p>
    <w:p w14:paraId="6833645B"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3072F53" w14:textId="77777777" w:rsidTr="00DB2BEA">
        <w:trPr>
          <w:trHeight w:val="206"/>
        </w:trPr>
        <w:tc>
          <w:tcPr>
            <w:tcW w:w="10105" w:type="dxa"/>
            <w:tcBorders>
              <w:top w:val="single" w:sz="8" w:space="0" w:color="000000"/>
              <w:bottom w:val="nil"/>
            </w:tcBorders>
            <w:shd w:val="clear" w:color="auto" w:fill="000000"/>
            <w:hideMark/>
          </w:tcPr>
          <w:p w14:paraId="169DE92D" w14:textId="62E97A86"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166CF9">
              <w:rPr>
                <w:rFonts w:ascii="Times New Roman" w:eastAsia="MS Mincho" w:hAnsi="Times New Roman" w:cs="Times New Roman"/>
                <w:b/>
                <w:bCs/>
                <w:color w:val="0D0D0D"/>
                <w:sz w:val="24"/>
                <w:szCs w:val="24"/>
                <w:lang w:val="sq-AL"/>
              </w:rPr>
              <w:t>89</w:t>
            </w:r>
          </w:p>
        </w:tc>
      </w:tr>
      <w:tr w:rsidR="0053526F" w:rsidRPr="00112C98" w14:paraId="1988F807" w14:textId="77777777" w:rsidTr="00DB2BEA">
        <w:trPr>
          <w:trHeight w:val="379"/>
        </w:trPr>
        <w:tc>
          <w:tcPr>
            <w:tcW w:w="10105" w:type="dxa"/>
            <w:tcBorders>
              <w:top w:val="single" w:sz="8" w:space="0" w:color="000000"/>
              <w:bottom w:val="single" w:sz="8" w:space="0" w:color="000000"/>
            </w:tcBorders>
            <w:hideMark/>
          </w:tcPr>
          <w:p w14:paraId="05AF640A" w14:textId="589E392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49D81CA"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5BD25A1" w14:textId="77777777" w:rsidTr="00DB2BEA">
        <w:trPr>
          <w:trHeight w:val="2390"/>
        </w:trPr>
        <w:tc>
          <w:tcPr>
            <w:tcW w:w="10105" w:type="dxa"/>
            <w:tcBorders>
              <w:top w:val="nil"/>
            </w:tcBorders>
          </w:tcPr>
          <w:p w14:paraId="6C0C7FA5" w14:textId="77777777" w:rsidR="00A56467" w:rsidRPr="00166CF9" w:rsidRDefault="00A56467" w:rsidP="00A56467">
            <w:pPr>
              <w:pStyle w:val="NoSpacing"/>
              <w:rPr>
                <w:b/>
                <w:bCs/>
                <w:color w:val="080C0C"/>
                <w:lang w:val="it-IT"/>
              </w:rPr>
            </w:pPr>
            <w:r w:rsidRPr="00166CF9">
              <w:rPr>
                <w:b/>
                <w:bCs/>
                <w:color w:val="080C0C"/>
                <w:lang w:val="it-IT"/>
              </w:rPr>
              <w:t>Tema mësimore:</w:t>
            </w:r>
          </w:p>
          <w:p w14:paraId="6CF564A0" w14:textId="77777777" w:rsidR="00166CF9" w:rsidRDefault="00A56467" w:rsidP="00A56467">
            <w:pPr>
              <w:pStyle w:val="NoSpacing"/>
              <w:rPr>
                <w:color w:val="080C0C"/>
                <w:lang w:val="it-IT"/>
              </w:rPr>
            </w:pPr>
            <w:r w:rsidRPr="00A56467">
              <w:rPr>
                <w:color w:val="080C0C"/>
                <w:lang w:val="it-IT"/>
              </w:rPr>
              <w:t>Tingujt, shkronjat, rrokjet, fjala, fjalia, shenjat e pikësimit, intonacioni, foljet ndihmëse kam dhe jam, emri, mbiemri, përemri.</w:t>
            </w:r>
            <w:r w:rsidRPr="00A56467">
              <w:rPr>
                <w:color w:val="080C0C"/>
                <w:lang w:val="it-IT"/>
              </w:rPr>
              <w:tab/>
            </w:r>
          </w:p>
          <w:p w14:paraId="464F3344" w14:textId="77777777" w:rsidR="00166CF9" w:rsidRDefault="00166CF9" w:rsidP="00A56467">
            <w:pPr>
              <w:pStyle w:val="NoSpacing"/>
              <w:rPr>
                <w:color w:val="080C0C"/>
                <w:lang w:val="it-IT"/>
              </w:rPr>
            </w:pPr>
          </w:p>
          <w:p w14:paraId="3689DBCC" w14:textId="1D22421E" w:rsidR="00A56467" w:rsidRPr="00A56467" w:rsidRDefault="00A56467" w:rsidP="00A56467">
            <w:pPr>
              <w:pStyle w:val="NoSpacing"/>
              <w:rPr>
                <w:color w:val="080C0C"/>
                <w:lang w:val="it-IT"/>
              </w:rPr>
            </w:pPr>
            <w:r w:rsidRPr="00166CF9">
              <w:rPr>
                <w:b/>
                <w:bCs/>
                <w:color w:val="080C0C"/>
                <w:lang w:val="it-IT"/>
              </w:rPr>
              <w:t>Rezultatet e të nxënit të temës:</w:t>
            </w:r>
            <w:r w:rsidRPr="00A56467">
              <w:rPr>
                <w:color w:val="080C0C"/>
                <w:lang w:val="it-IT"/>
              </w:rPr>
              <w:t xml:space="preserve"> Identifikon mjetet audio-vizuale dhe ato të teknologjisë informative dhe i përdorë ato për të dëgjuar, për të komunikuar dhe për të bërë regjistrime;</w:t>
            </w:r>
          </w:p>
          <w:p w14:paraId="1AAF5231" w14:textId="77777777" w:rsidR="00166CF9" w:rsidRDefault="00166CF9" w:rsidP="00A56467">
            <w:pPr>
              <w:pStyle w:val="NoSpacing"/>
              <w:rPr>
                <w:color w:val="080C0C"/>
                <w:lang w:val="it-IT"/>
              </w:rPr>
            </w:pPr>
          </w:p>
          <w:p w14:paraId="7F9F8F04" w14:textId="69038266" w:rsidR="00166CF9" w:rsidRPr="00166CF9" w:rsidRDefault="00A56467" w:rsidP="00166CF9">
            <w:pPr>
              <w:pStyle w:val="NoSpacing"/>
              <w:rPr>
                <w:b/>
                <w:bCs/>
                <w:color w:val="080C0C"/>
                <w:lang w:val="it-IT"/>
              </w:rPr>
            </w:pPr>
            <w:r w:rsidRPr="00166CF9">
              <w:rPr>
                <w:b/>
                <w:bCs/>
                <w:color w:val="080C0C"/>
                <w:lang w:val="it-IT"/>
              </w:rPr>
              <w:t>Kontributi në rezultatet për kompetencat kryesore të shkallës:</w:t>
            </w:r>
            <w:r w:rsidR="00166CF9">
              <w:rPr>
                <w:b/>
                <w:bCs/>
                <w:color w:val="080C0C"/>
                <w:lang w:val="it-IT"/>
              </w:rPr>
              <w:t xml:space="preserve"> </w:t>
            </w:r>
            <w:r w:rsidRPr="00A56467">
              <w:rPr>
                <w:color w:val="080C0C"/>
                <w:lang w:val="it-IT"/>
              </w:rPr>
              <w:t>1, 3, 5; II.7; III. 2, 3; IV.5; V.5</w:t>
            </w:r>
            <w:r w:rsidRPr="00A56467">
              <w:rPr>
                <w:color w:val="080C0C"/>
                <w:lang w:val="it-IT"/>
              </w:rPr>
              <w:tab/>
            </w:r>
          </w:p>
          <w:p w14:paraId="1B90ADF4" w14:textId="77777777" w:rsidR="00166CF9" w:rsidRDefault="00166CF9" w:rsidP="00166CF9">
            <w:pPr>
              <w:pStyle w:val="NoSpacing"/>
              <w:rPr>
                <w:color w:val="080C0C"/>
                <w:lang w:val="it-IT"/>
              </w:rPr>
            </w:pPr>
          </w:p>
          <w:p w14:paraId="6701EDC3" w14:textId="2C56DE08" w:rsidR="00A56467" w:rsidRPr="00166CF9" w:rsidRDefault="00A56467" w:rsidP="00166CF9">
            <w:pPr>
              <w:pStyle w:val="NoSpacing"/>
              <w:rPr>
                <w:b/>
                <w:bCs/>
                <w:color w:val="080C0C"/>
                <w:lang w:val="it-IT"/>
              </w:rPr>
            </w:pPr>
            <w:r w:rsidRPr="00166CF9">
              <w:rPr>
                <w:b/>
                <w:bCs/>
                <w:color w:val="080C0C"/>
                <w:lang w:val="it-IT"/>
              </w:rPr>
              <w:t>Kontributi në rezultatet e fushës së kurrikulës:</w:t>
            </w:r>
          </w:p>
          <w:p w14:paraId="500B3B90" w14:textId="77777777" w:rsidR="00A56467" w:rsidRPr="00A56467" w:rsidRDefault="00A56467" w:rsidP="00A56467">
            <w:pPr>
              <w:pStyle w:val="NoSpacing"/>
              <w:rPr>
                <w:color w:val="080C0C"/>
                <w:lang w:val="it-IT"/>
              </w:rPr>
            </w:pPr>
            <w:r w:rsidRPr="00A56467">
              <w:rPr>
                <w:color w:val="080C0C"/>
                <w:lang w:val="it-IT"/>
              </w:rPr>
              <w:t>1.1, 2, 4, 7; 2.1, 2, 3, 4, 8; 3.1</w:t>
            </w:r>
          </w:p>
          <w:p w14:paraId="2AA189B1" w14:textId="77777777" w:rsidR="00166CF9" w:rsidRDefault="00166CF9" w:rsidP="00A56467">
            <w:pPr>
              <w:pStyle w:val="NoSpacing"/>
              <w:rPr>
                <w:color w:val="080C0C"/>
                <w:lang w:val="it-IT"/>
              </w:rPr>
            </w:pPr>
          </w:p>
          <w:p w14:paraId="40D37C2F" w14:textId="77777777" w:rsidR="00166CF9" w:rsidRDefault="00A56467" w:rsidP="00A56467">
            <w:pPr>
              <w:pStyle w:val="NoSpacing"/>
              <w:rPr>
                <w:color w:val="080C0C"/>
                <w:lang w:val="it-IT"/>
              </w:rPr>
            </w:pPr>
            <w:r w:rsidRPr="00166CF9">
              <w:rPr>
                <w:b/>
                <w:bCs/>
                <w:color w:val="080C0C"/>
                <w:lang w:val="it-IT"/>
              </w:rPr>
              <w:t>Njësia mësimore:</w:t>
            </w:r>
            <w:r w:rsidRPr="00A56467">
              <w:rPr>
                <w:color w:val="080C0C"/>
                <w:lang w:val="it-IT"/>
              </w:rPr>
              <w:t xml:space="preserve"> Shkronja T (faqja 50 - 51 e Abetares)</w:t>
            </w:r>
            <w:r w:rsidRPr="00A56467">
              <w:rPr>
                <w:color w:val="080C0C"/>
                <w:lang w:val="it-IT"/>
              </w:rPr>
              <w:tab/>
            </w:r>
          </w:p>
          <w:p w14:paraId="71A09543" w14:textId="77777777" w:rsidR="00166CF9" w:rsidRDefault="00166CF9" w:rsidP="00A56467">
            <w:pPr>
              <w:pStyle w:val="NoSpacing"/>
              <w:rPr>
                <w:color w:val="080C0C"/>
                <w:lang w:val="it-IT"/>
              </w:rPr>
            </w:pPr>
          </w:p>
          <w:p w14:paraId="042170FD" w14:textId="77777777" w:rsidR="00A56467" w:rsidRPr="00166CF9" w:rsidRDefault="00A56467" w:rsidP="00A56467">
            <w:pPr>
              <w:pStyle w:val="NoSpacing"/>
              <w:rPr>
                <w:b/>
                <w:bCs/>
                <w:color w:val="080C0C"/>
                <w:lang w:val="it-IT"/>
              </w:rPr>
            </w:pPr>
            <w:r w:rsidRPr="00166CF9">
              <w:rPr>
                <w:b/>
                <w:bCs/>
                <w:color w:val="080C0C"/>
                <w:lang w:val="it-IT"/>
              </w:rPr>
              <w:t>Rezultatet e të nxënit të orës mësimore:</w:t>
            </w:r>
          </w:p>
          <w:p w14:paraId="11F853FC" w14:textId="77777777" w:rsidR="00A56467" w:rsidRPr="00A56467" w:rsidRDefault="00A56467" w:rsidP="00A56467">
            <w:pPr>
              <w:pStyle w:val="NoSpacing"/>
              <w:rPr>
                <w:color w:val="080C0C"/>
                <w:lang w:val="it-IT"/>
              </w:rPr>
            </w:pPr>
            <w:r w:rsidRPr="00A56467">
              <w:rPr>
                <w:color w:val="080C0C"/>
                <w:lang w:val="it-IT"/>
              </w:rPr>
              <w:t>Nxënësi:</w:t>
            </w:r>
          </w:p>
          <w:p w14:paraId="7EBA954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Dallon shkronjen T,t duke shqiptuar saktë tingullin e saj.</w:t>
            </w:r>
          </w:p>
          <w:p w14:paraId="56FCCCFB"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Pasuron fjalorin me fjalë e shprehje që kanë në trup shkronjën T,t.</w:t>
            </w:r>
          </w:p>
          <w:p w14:paraId="3B50A874"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Mëson rregulla për përdorimin e mjeteve teknologjike.</w:t>
            </w:r>
          </w:p>
          <w:p w14:paraId="205B39D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Përshkruan figurën duke krijuar një tekst të shkurtër.</w:t>
            </w:r>
          </w:p>
          <w:p w14:paraId="66C7B75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Lexon tekstin e dhënë dhe diskuton rreth tij.</w:t>
            </w:r>
          </w:p>
          <w:p w14:paraId="679F0566" w14:textId="77777777" w:rsidR="00166CF9" w:rsidRDefault="00A56467" w:rsidP="00A56467">
            <w:pPr>
              <w:pStyle w:val="NoSpacing"/>
              <w:rPr>
                <w:color w:val="080C0C"/>
                <w:lang w:val="it-IT"/>
              </w:rPr>
            </w:pPr>
            <w:r w:rsidRPr="00A56467">
              <w:rPr>
                <w:color w:val="080C0C"/>
                <w:lang w:val="it-IT"/>
              </w:rPr>
              <w:t></w:t>
            </w:r>
            <w:r w:rsidRPr="00A56467">
              <w:rPr>
                <w:color w:val="080C0C"/>
                <w:lang w:val="it-IT"/>
              </w:rPr>
              <w:tab/>
              <w:t>Kthen fjalitë nga shkrim shtypi në shkrim dore.</w:t>
            </w:r>
            <w:r w:rsidRPr="00A56467">
              <w:rPr>
                <w:color w:val="080C0C"/>
                <w:lang w:val="it-IT"/>
              </w:rPr>
              <w:tab/>
            </w:r>
          </w:p>
          <w:p w14:paraId="203E7B83" w14:textId="77777777" w:rsidR="00166CF9" w:rsidRDefault="00166CF9" w:rsidP="00A56467">
            <w:pPr>
              <w:pStyle w:val="NoSpacing"/>
              <w:rPr>
                <w:color w:val="080C0C"/>
                <w:lang w:val="it-IT"/>
              </w:rPr>
            </w:pPr>
          </w:p>
          <w:p w14:paraId="5717F19D" w14:textId="77777777" w:rsidR="00166CF9" w:rsidRPr="00166CF9" w:rsidRDefault="00166CF9" w:rsidP="00166CF9">
            <w:pPr>
              <w:pStyle w:val="NoSpacing"/>
              <w:rPr>
                <w:b/>
                <w:bCs/>
                <w:color w:val="080C0C"/>
                <w:lang w:val="it-IT"/>
              </w:rPr>
            </w:pPr>
            <w:r w:rsidRPr="00166CF9">
              <w:rPr>
                <w:b/>
                <w:bCs/>
                <w:color w:val="080C0C"/>
                <w:lang w:val="it-IT"/>
              </w:rPr>
              <w:t>Kriteret e suksesit:</w:t>
            </w:r>
          </w:p>
          <w:p w14:paraId="4C9CEEC6" w14:textId="77777777" w:rsidR="00166CF9" w:rsidRPr="00A56467" w:rsidRDefault="00166CF9" w:rsidP="00166CF9">
            <w:pPr>
              <w:pStyle w:val="NoSpacing"/>
              <w:rPr>
                <w:color w:val="080C0C"/>
                <w:lang w:val="it-IT"/>
              </w:rPr>
            </w:pPr>
            <w:r w:rsidRPr="00A56467">
              <w:rPr>
                <w:color w:val="080C0C"/>
                <w:lang w:val="it-IT"/>
              </w:rPr>
              <w:t>Përcaktohen me nxënësit në klasë</w:t>
            </w:r>
          </w:p>
          <w:p w14:paraId="79A8AD94" w14:textId="77777777" w:rsidR="00166CF9" w:rsidRDefault="00166CF9" w:rsidP="00A56467">
            <w:pPr>
              <w:pStyle w:val="NoSpacing"/>
              <w:rPr>
                <w:color w:val="080C0C"/>
                <w:lang w:val="it-IT"/>
              </w:rPr>
            </w:pPr>
          </w:p>
          <w:p w14:paraId="16D064B6" w14:textId="5A9EFC36" w:rsidR="00A56467" w:rsidRPr="00166CF9" w:rsidRDefault="00A56467" w:rsidP="00A56467">
            <w:pPr>
              <w:pStyle w:val="NoSpacing"/>
              <w:rPr>
                <w:b/>
                <w:bCs/>
                <w:color w:val="080C0C"/>
                <w:lang w:val="it-IT"/>
              </w:rPr>
            </w:pPr>
            <w:r w:rsidRPr="00166CF9">
              <w:rPr>
                <w:b/>
                <w:bCs/>
                <w:color w:val="080C0C"/>
                <w:lang w:val="it-IT"/>
              </w:rPr>
              <w:t>Fjalë kyçe:</w:t>
            </w:r>
          </w:p>
          <w:p w14:paraId="53B45C21" w14:textId="77777777" w:rsidR="00A56467" w:rsidRPr="00A56467" w:rsidRDefault="00A56467" w:rsidP="00A56467">
            <w:pPr>
              <w:pStyle w:val="NoSpacing"/>
              <w:rPr>
                <w:color w:val="080C0C"/>
                <w:lang w:val="it-IT"/>
              </w:rPr>
            </w:pPr>
            <w:r w:rsidRPr="00A56467">
              <w:rPr>
                <w:color w:val="080C0C"/>
                <w:lang w:val="it-IT"/>
              </w:rPr>
              <w:t>Shkronja T, t, tableti i ri, tavolinë, Abetare, tapet, kompjuter, tastierë, tulipan; lexim, analizë, shkrim</w:t>
            </w:r>
          </w:p>
          <w:p w14:paraId="5E16A86F" w14:textId="77777777" w:rsidR="00166CF9" w:rsidRDefault="00A56467" w:rsidP="00A56467">
            <w:pPr>
              <w:pStyle w:val="NoSpacing"/>
              <w:rPr>
                <w:color w:val="080C0C"/>
                <w:lang w:val="it-IT"/>
              </w:rPr>
            </w:pPr>
            <w:r w:rsidRPr="00A56467">
              <w:rPr>
                <w:color w:val="080C0C"/>
                <w:lang w:val="it-IT"/>
              </w:rPr>
              <w:tab/>
            </w:r>
          </w:p>
          <w:p w14:paraId="493F38CD" w14:textId="3B80FA7F" w:rsidR="00A56467" w:rsidRPr="00166CF9" w:rsidRDefault="00A56467" w:rsidP="00A56467">
            <w:pPr>
              <w:pStyle w:val="NoSpacing"/>
              <w:rPr>
                <w:b/>
                <w:bCs/>
                <w:color w:val="080C0C"/>
                <w:lang w:val="it-IT"/>
              </w:rPr>
            </w:pPr>
            <w:r w:rsidRPr="00166CF9">
              <w:rPr>
                <w:b/>
                <w:bCs/>
                <w:color w:val="080C0C"/>
                <w:lang w:val="it-IT"/>
              </w:rPr>
              <w:t>Teknika dhe strategji:</w:t>
            </w:r>
          </w:p>
          <w:p w14:paraId="1972F00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Dëgjim i drejtuar</w:t>
            </w:r>
          </w:p>
          <w:p w14:paraId="696E46E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Bashkëbisedim,</w:t>
            </w:r>
          </w:p>
          <w:p w14:paraId="46A3056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Rrjeti i diskutimit</w:t>
            </w:r>
          </w:p>
          <w:p w14:paraId="77121E9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Rikujtim i njohurive të marra</w:t>
            </w:r>
          </w:p>
          <w:p w14:paraId="0D2BBA0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Pema e mendjes</w:t>
            </w:r>
          </w:p>
          <w:p w14:paraId="618D7E0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Lexim zinxhir</w:t>
            </w:r>
          </w:p>
          <w:p w14:paraId="0C28D5A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Punë e pavarur</w:t>
            </w:r>
          </w:p>
          <w:p w14:paraId="1599D605" w14:textId="77777777" w:rsidR="00A56467" w:rsidRDefault="00A56467" w:rsidP="00A56467">
            <w:pPr>
              <w:pStyle w:val="NoSpacing"/>
              <w:rPr>
                <w:color w:val="080C0C"/>
                <w:lang w:val="it-IT"/>
              </w:rPr>
            </w:pPr>
            <w:r w:rsidRPr="00A56467">
              <w:rPr>
                <w:color w:val="080C0C"/>
                <w:lang w:val="it-IT"/>
              </w:rPr>
              <w:t></w:t>
            </w:r>
            <w:r w:rsidRPr="00A56467">
              <w:rPr>
                <w:color w:val="080C0C"/>
                <w:lang w:val="it-IT"/>
              </w:rPr>
              <w:tab/>
              <w:t>Interpretimi i rezultateve</w:t>
            </w:r>
          </w:p>
          <w:p w14:paraId="4BB1BB00" w14:textId="77777777" w:rsidR="00166CF9" w:rsidRPr="00A56467" w:rsidRDefault="00166CF9" w:rsidP="00A56467">
            <w:pPr>
              <w:pStyle w:val="NoSpacing"/>
              <w:rPr>
                <w:color w:val="080C0C"/>
                <w:lang w:val="it-IT"/>
              </w:rPr>
            </w:pPr>
          </w:p>
          <w:p w14:paraId="02C544FA" w14:textId="77777777" w:rsidR="00166CF9" w:rsidRDefault="00A56467" w:rsidP="00A56467">
            <w:pPr>
              <w:pStyle w:val="NoSpacing"/>
              <w:rPr>
                <w:color w:val="080C0C"/>
                <w:lang w:val="it-IT"/>
              </w:rPr>
            </w:pPr>
            <w:r w:rsidRPr="00166CF9">
              <w:rPr>
                <w:b/>
                <w:bCs/>
                <w:color w:val="080C0C"/>
                <w:lang w:val="it-IT"/>
              </w:rPr>
              <w:t>Burimet e informacionit dhe mjete:</w:t>
            </w:r>
            <w:r w:rsidRPr="00A56467">
              <w:rPr>
                <w:color w:val="080C0C"/>
                <w:lang w:val="it-IT"/>
              </w:rPr>
              <w:t xml:space="preserve"> libri i nxënësit, shkronja ilustruese, grafiku i shkronjës T dhe shkronjave të mësuara të shtypit, foto me figura fjalët e të cilave përmbajnë shkronjën T, tabela plastike, figura, etiketa me rrokje e fjalë, fletë formati, makete, skeda, tablet, kompjuter, ose vidioprojektor.</w:t>
            </w:r>
            <w:r w:rsidRPr="00A56467">
              <w:rPr>
                <w:color w:val="080C0C"/>
                <w:lang w:val="it-IT"/>
              </w:rPr>
              <w:tab/>
            </w:r>
          </w:p>
          <w:p w14:paraId="7CAF03BE" w14:textId="77777777" w:rsidR="00166CF9" w:rsidRDefault="00166CF9" w:rsidP="00A56467">
            <w:pPr>
              <w:pStyle w:val="NoSpacing"/>
              <w:rPr>
                <w:color w:val="080C0C"/>
                <w:lang w:val="it-IT"/>
              </w:rPr>
            </w:pPr>
          </w:p>
          <w:p w14:paraId="78F3706F" w14:textId="77777777" w:rsidR="00166CF9" w:rsidRDefault="00166CF9" w:rsidP="00A56467">
            <w:pPr>
              <w:pStyle w:val="NoSpacing"/>
              <w:rPr>
                <w:color w:val="080C0C"/>
                <w:lang w:val="it-IT"/>
              </w:rPr>
            </w:pPr>
          </w:p>
          <w:p w14:paraId="49B42993" w14:textId="612F91A6" w:rsidR="00A56467" w:rsidRPr="00166CF9" w:rsidRDefault="00A56467" w:rsidP="00A56467">
            <w:pPr>
              <w:pStyle w:val="NoSpacing"/>
              <w:rPr>
                <w:b/>
                <w:bCs/>
                <w:color w:val="080C0C"/>
                <w:lang w:val="it-IT"/>
              </w:rPr>
            </w:pPr>
            <w:r w:rsidRPr="00166CF9">
              <w:rPr>
                <w:b/>
                <w:bCs/>
                <w:color w:val="080C0C"/>
                <w:lang w:val="it-IT"/>
              </w:rPr>
              <w:lastRenderedPageBreak/>
              <w:t>Lidhja me fushat e tjera:</w:t>
            </w:r>
          </w:p>
          <w:p w14:paraId="1FABC93E" w14:textId="77777777" w:rsidR="00A56467" w:rsidRPr="00A56467" w:rsidRDefault="00A56467" w:rsidP="00A56467">
            <w:pPr>
              <w:pStyle w:val="NoSpacing"/>
              <w:rPr>
                <w:color w:val="080C0C"/>
                <w:lang w:val="it-IT"/>
              </w:rPr>
            </w:pPr>
            <w:r w:rsidRPr="00A56467">
              <w:rPr>
                <w:color w:val="080C0C"/>
                <w:lang w:val="it-IT"/>
              </w:rPr>
              <w:t>Matematikë, Arte, Shkencat e natyrës.</w:t>
            </w:r>
          </w:p>
          <w:p w14:paraId="1C540506" w14:textId="77777777" w:rsidR="00A56467" w:rsidRPr="00A56467" w:rsidRDefault="00A56467" w:rsidP="00A56467">
            <w:pPr>
              <w:pStyle w:val="NoSpacing"/>
              <w:rPr>
                <w:color w:val="080C0C"/>
                <w:lang w:val="it-IT"/>
              </w:rPr>
            </w:pPr>
          </w:p>
          <w:p w14:paraId="5E51852E" w14:textId="77777777" w:rsidR="00A56467" w:rsidRPr="00166CF9" w:rsidRDefault="00A56467" w:rsidP="00A56467">
            <w:pPr>
              <w:pStyle w:val="NoSpacing"/>
              <w:rPr>
                <w:b/>
                <w:bCs/>
                <w:color w:val="080C0C"/>
                <w:lang w:val="it-IT"/>
              </w:rPr>
            </w:pPr>
            <w:r w:rsidRPr="00166CF9">
              <w:rPr>
                <w:b/>
                <w:bCs/>
                <w:color w:val="080C0C"/>
                <w:lang w:val="it-IT"/>
              </w:rPr>
              <w:t>Lidhja me temat ndërkurrikulare:</w:t>
            </w:r>
          </w:p>
          <w:p w14:paraId="786F12EB" w14:textId="77777777" w:rsidR="00A56467" w:rsidRPr="00A56467" w:rsidRDefault="00A56467" w:rsidP="00A56467">
            <w:pPr>
              <w:pStyle w:val="NoSpacing"/>
              <w:rPr>
                <w:color w:val="080C0C"/>
                <w:lang w:val="it-IT"/>
              </w:rPr>
            </w:pPr>
            <w:r w:rsidRPr="00A56467">
              <w:rPr>
                <w:color w:val="080C0C"/>
                <w:lang w:val="it-IT"/>
              </w:rPr>
              <w:t>Edukimi për media</w:t>
            </w:r>
          </w:p>
          <w:p w14:paraId="17CD2485" w14:textId="77777777" w:rsidR="00166CF9" w:rsidRDefault="00166CF9" w:rsidP="00A56467">
            <w:pPr>
              <w:pStyle w:val="NoSpacing"/>
              <w:rPr>
                <w:color w:val="080C0C"/>
                <w:lang w:val="it-IT"/>
              </w:rPr>
            </w:pPr>
          </w:p>
          <w:p w14:paraId="5835C013" w14:textId="2E2D3814" w:rsidR="00A56467" w:rsidRPr="00166CF9" w:rsidRDefault="00A56467" w:rsidP="00A56467">
            <w:pPr>
              <w:pStyle w:val="NoSpacing"/>
              <w:rPr>
                <w:b/>
                <w:bCs/>
                <w:color w:val="080C0C"/>
                <w:lang w:val="it-IT"/>
              </w:rPr>
            </w:pPr>
            <w:r w:rsidRPr="00166CF9">
              <w:rPr>
                <w:b/>
                <w:bCs/>
                <w:color w:val="080C0C"/>
                <w:lang w:val="it-IT"/>
              </w:rPr>
              <w:t>Organizimi i orës së mësimit</w:t>
            </w:r>
          </w:p>
          <w:p w14:paraId="211678BD" w14:textId="77777777" w:rsidR="00A56467" w:rsidRPr="00A56467" w:rsidRDefault="00A56467" w:rsidP="00A56467">
            <w:pPr>
              <w:pStyle w:val="NoSpacing"/>
              <w:rPr>
                <w:color w:val="080C0C"/>
                <w:lang w:val="it-IT"/>
              </w:rPr>
            </w:pPr>
            <w:r w:rsidRPr="00166CF9">
              <w:rPr>
                <w:b/>
                <w:bCs/>
                <w:color w:val="080C0C"/>
                <w:lang w:val="it-IT"/>
              </w:rPr>
              <w:t>Veprimtari paraprake</w:t>
            </w:r>
            <w:r w:rsidRPr="00A56467">
              <w:rPr>
                <w:color w:val="080C0C"/>
                <w:lang w:val="it-IT"/>
              </w:rPr>
              <w:t xml:space="preserve"> Dëgjim i drejtuar</w:t>
            </w:r>
          </w:p>
          <w:p w14:paraId="2AEE014F" w14:textId="4F208C71" w:rsidR="00A56467" w:rsidRPr="00A56467" w:rsidRDefault="00A56467" w:rsidP="00A56467">
            <w:pPr>
              <w:pStyle w:val="NoSpacing"/>
              <w:rPr>
                <w:color w:val="080C0C"/>
                <w:lang w:val="it-IT"/>
              </w:rPr>
            </w:pPr>
            <w:r w:rsidRPr="00A56467">
              <w:rPr>
                <w:color w:val="080C0C"/>
                <w:lang w:val="it-IT"/>
              </w:rPr>
              <w:t>Mësuesja brenda mundësive merr në klasë një tablet, kompjuter ose vidioprojektor dhe u prezanton nxënësve videon e mësimit të Abetares nëpërmjet platformës digjitale. Këtë orë mësimi mësuesja mund ta realizojë edhe në sallën e TIK-ut.</w:t>
            </w:r>
          </w:p>
          <w:p w14:paraId="07B4F99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Librin e Abetares ne e kemi secili në duart tona, por atë mund ta gjejmë edhe në platformën digitale duke përdorur një nga mjetet teknologjike.</w:t>
            </w:r>
          </w:p>
          <w:p w14:paraId="44D89B35" w14:textId="77777777" w:rsidR="00A56467" w:rsidRPr="00A56467" w:rsidRDefault="00A56467" w:rsidP="00A56467">
            <w:pPr>
              <w:pStyle w:val="NoSpacing"/>
              <w:rPr>
                <w:color w:val="080C0C"/>
                <w:lang w:val="it-IT"/>
              </w:rPr>
            </w:pPr>
            <w:r w:rsidRPr="00A56467">
              <w:rPr>
                <w:color w:val="080C0C"/>
                <w:lang w:val="it-IT"/>
              </w:rPr>
              <w:t>Hapet teksti i Abetares në mësimet që kemi kaluar dhe dëgjojmë pjesëza nga ajo.</w:t>
            </w:r>
          </w:p>
          <w:p w14:paraId="44C7094F" w14:textId="77777777" w:rsidR="00A56467" w:rsidRPr="00A56467" w:rsidRDefault="00A56467" w:rsidP="00A56467">
            <w:pPr>
              <w:pStyle w:val="NoSpacing"/>
              <w:rPr>
                <w:color w:val="080C0C"/>
                <w:lang w:val="it-IT"/>
              </w:rPr>
            </w:pPr>
            <w:r w:rsidRPr="00A56467">
              <w:rPr>
                <w:color w:val="080C0C"/>
                <w:lang w:val="it-IT"/>
              </w:rPr>
              <w:t>Veprimet në situatë</w:t>
            </w:r>
          </w:p>
          <w:p w14:paraId="22BCF95D" w14:textId="77777777" w:rsidR="00A56467" w:rsidRPr="00A56467" w:rsidRDefault="00A56467" w:rsidP="00A56467">
            <w:pPr>
              <w:pStyle w:val="NoSpacing"/>
              <w:rPr>
                <w:color w:val="080C0C"/>
                <w:lang w:val="it-IT"/>
              </w:rPr>
            </w:pPr>
            <w:r w:rsidRPr="00166CF9">
              <w:rPr>
                <w:b/>
                <w:bCs/>
                <w:color w:val="080C0C"/>
                <w:lang w:val="it-IT"/>
              </w:rPr>
              <w:t>Hapi 1.</w:t>
            </w:r>
            <w:r w:rsidRPr="00A56467">
              <w:rPr>
                <w:color w:val="080C0C"/>
                <w:lang w:val="it-IT"/>
              </w:rPr>
              <w:t xml:space="preserve"> Bashkëbisedim / Rrjeti i diskutimit</w:t>
            </w:r>
          </w:p>
          <w:p w14:paraId="46B71A35" w14:textId="77777777" w:rsidR="00A56467" w:rsidRPr="00A56467" w:rsidRDefault="00A56467" w:rsidP="00A56467">
            <w:pPr>
              <w:pStyle w:val="NoSpacing"/>
              <w:rPr>
                <w:color w:val="080C0C"/>
                <w:lang w:val="it-IT"/>
              </w:rPr>
            </w:pPr>
            <w:r w:rsidRPr="00A56467">
              <w:rPr>
                <w:color w:val="080C0C"/>
                <w:lang w:val="it-IT"/>
              </w:rPr>
              <w:t>Mësuesja udhëzon nxënësit rreth një bashkëbisedimi me temë “Tableti im”.</w:t>
            </w:r>
          </w:p>
          <w:p w14:paraId="797550A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 keni ju në shtëpi kompjuter, tablet apo telefon?</w:t>
            </w:r>
          </w:p>
          <w:p w14:paraId="24A3D1A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 e përdorni shpesh atë?</w:t>
            </w:r>
          </w:p>
          <w:p w14:paraId="24CAD1DD" w14:textId="2EB8A710"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Për çfarë e përdorni zakonisht?</w:t>
            </w:r>
          </w:p>
          <w:p w14:paraId="13E1D47E" w14:textId="77777777" w:rsidR="00A56467" w:rsidRPr="00A56467" w:rsidRDefault="00A56467" w:rsidP="00A56467">
            <w:pPr>
              <w:pStyle w:val="NoSpacing"/>
              <w:rPr>
                <w:color w:val="080C0C"/>
                <w:lang w:val="it-IT"/>
              </w:rPr>
            </w:pPr>
            <w:r w:rsidRPr="00A56467">
              <w:rPr>
                <w:color w:val="080C0C"/>
                <w:lang w:val="it-IT"/>
              </w:rPr>
              <w:t>PO</w:t>
            </w:r>
            <w:r w:rsidRPr="00A56467">
              <w:rPr>
                <w:color w:val="080C0C"/>
                <w:lang w:val="it-IT"/>
              </w:rPr>
              <w:tab/>
              <w:t>Të kalosh kohë pranë mjeteve teknologjike</w:t>
            </w:r>
            <w:r w:rsidRPr="00A56467">
              <w:rPr>
                <w:color w:val="080C0C"/>
                <w:lang w:val="it-IT"/>
              </w:rPr>
              <w:tab/>
              <w:t>JO është mirë apo keq? Pse?</w:t>
            </w:r>
          </w:p>
          <w:p w14:paraId="59A1AB02" w14:textId="77777777" w:rsidR="00A56467" w:rsidRPr="00A56467" w:rsidRDefault="00A56467" w:rsidP="00A56467">
            <w:pPr>
              <w:pStyle w:val="NoSpacing"/>
              <w:rPr>
                <w:color w:val="080C0C"/>
                <w:lang w:val="it-IT"/>
              </w:rPr>
            </w:pPr>
            <w:r w:rsidRPr="00A56467">
              <w:rPr>
                <w:color w:val="080C0C"/>
                <w:lang w:val="it-IT"/>
              </w:rPr>
              <w:t>Diskutohen mendimet e nxënësve duke arsyetuar përgjigjet.</w:t>
            </w:r>
          </w:p>
          <w:p w14:paraId="2A2A3F46" w14:textId="77777777" w:rsidR="00A56467" w:rsidRPr="00A56467" w:rsidRDefault="00A56467" w:rsidP="00A56467">
            <w:pPr>
              <w:pStyle w:val="NoSpacing"/>
              <w:rPr>
                <w:color w:val="080C0C"/>
                <w:lang w:val="it-IT"/>
              </w:rPr>
            </w:pPr>
            <w:r w:rsidRPr="00A56467">
              <w:rPr>
                <w:color w:val="080C0C"/>
                <w:lang w:val="it-IT"/>
              </w:rPr>
              <w:t>Me anë të një flipcharti mësuesja pasqyron një stendë ku ka pasqyruar rregullat e përdorimit të mjeteve teknologjike dhe udhëzon nxënësit për anët pozitive e negative të përdorimit të tyre.</w:t>
            </w:r>
          </w:p>
          <w:p w14:paraId="3B40A380" w14:textId="77777777" w:rsidR="00A56467" w:rsidRPr="00A56467" w:rsidRDefault="00A56467" w:rsidP="00A56467">
            <w:pPr>
              <w:pStyle w:val="NoSpacing"/>
              <w:rPr>
                <w:color w:val="080C0C"/>
                <w:lang w:val="it-IT"/>
              </w:rPr>
            </w:pPr>
            <w:r w:rsidRPr="00A56467">
              <w:rPr>
                <w:color w:val="080C0C"/>
                <w:lang w:val="it-IT"/>
              </w:rPr>
              <w:t>Mësuesja ua lexon nxënësve ose ja pasqyron me figura ilustruese.</w:t>
            </w:r>
          </w:p>
          <w:p w14:paraId="39CD4988" w14:textId="77777777" w:rsidR="00A56467" w:rsidRPr="00A56467" w:rsidRDefault="00A56467" w:rsidP="00A56467">
            <w:pPr>
              <w:pStyle w:val="NoSpacing"/>
              <w:rPr>
                <w:color w:val="080C0C"/>
                <w:lang w:val="it-IT"/>
              </w:rPr>
            </w:pPr>
            <w:r w:rsidRPr="00166CF9">
              <w:rPr>
                <w:b/>
                <w:bCs/>
                <w:color w:val="080C0C"/>
                <w:lang w:val="it-IT"/>
              </w:rPr>
              <w:t>Hapi 2.</w:t>
            </w:r>
            <w:r w:rsidRPr="00A56467">
              <w:rPr>
                <w:color w:val="080C0C"/>
                <w:lang w:val="it-IT"/>
              </w:rPr>
              <w:t xml:space="preserve"> Rikujtim i njohurive të marra / Pema e mendjes</w:t>
            </w:r>
          </w:p>
          <w:p w14:paraId="138AACB1" w14:textId="77777777" w:rsidR="00A56467" w:rsidRPr="00A56467" w:rsidRDefault="00A56467" w:rsidP="00A56467">
            <w:pPr>
              <w:pStyle w:val="NoSpacing"/>
              <w:rPr>
                <w:color w:val="080C0C"/>
                <w:lang w:val="it-IT"/>
              </w:rPr>
            </w:pPr>
            <w:r w:rsidRPr="00A56467">
              <w:rPr>
                <w:color w:val="080C0C"/>
                <w:lang w:val="it-IT"/>
              </w:rPr>
              <w:t>Mësuesja u paraqet nxënësve etiketa me shkronjat e mësuara dhe nxënësit i përsërisin ato. Krijojnë rrokje e fjalë. Rikujtojmë shkronjën e re T, t, T, t. Secili nxënës shkruan një fjalë që fillon ose e ka në trup shkronën t dhe e ngjit në stendën që mësuesja ka përgatitur. Nxënësit mund të shkruajnë me shkrim dore ose shtypi.</w:t>
            </w:r>
          </w:p>
          <w:p w14:paraId="4A0FC450" w14:textId="77777777" w:rsidR="00A56467" w:rsidRPr="00A56467" w:rsidRDefault="00A56467" w:rsidP="00A56467">
            <w:pPr>
              <w:pStyle w:val="NoSpacing"/>
              <w:rPr>
                <w:color w:val="080C0C"/>
                <w:lang w:val="it-IT"/>
              </w:rPr>
            </w:pPr>
            <w:r w:rsidRPr="00166CF9">
              <w:rPr>
                <w:b/>
                <w:bCs/>
                <w:color w:val="080C0C"/>
                <w:lang w:val="it-IT"/>
              </w:rPr>
              <w:t>Hapi 3.</w:t>
            </w:r>
            <w:r w:rsidRPr="00A56467">
              <w:rPr>
                <w:color w:val="080C0C"/>
                <w:lang w:val="it-IT"/>
              </w:rPr>
              <w:t xml:space="preserve"> Punë me tekstin / Leximi zinxhir</w:t>
            </w:r>
            <w:r w:rsidRPr="00A56467">
              <w:rPr>
                <w:color w:val="080C0C"/>
                <w:lang w:val="it-IT"/>
              </w:rPr>
              <w:tab/>
              <w:t>T, t</w:t>
            </w:r>
          </w:p>
          <w:p w14:paraId="59EB0BE0" w14:textId="77777777" w:rsidR="00A56467" w:rsidRPr="00A56467" w:rsidRDefault="00A56467" w:rsidP="00A56467">
            <w:pPr>
              <w:pStyle w:val="NoSpacing"/>
              <w:rPr>
                <w:color w:val="080C0C"/>
                <w:lang w:val="it-IT"/>
              </w:rPr>
            </w:pPr>
            <w:r w:rsidRPr="00A56467">
              <w:rPr>
                <w:color w:val="080C0C"/>
                <w:lang w:val="it-IT"/>
              </w:rPr>
              <w:t>Hapet libri i Abetares në faqen 50 – 51. Lexohen etiketat e shkronjave dhe ushtrohen nxënësit për të rikujtuar përshkrimin e figurës. Ata krijojnë një histori me fjalët e tyre për të.</w:t>
            </w:r>
          </w:p>
          <w:p w14:paraId="29336FE9" w14:textId="77777777" w:rsidR="00A56467" w:rsidRPr="00A56467" w:rsidRDefault="00A56467" w:rsidP="00A56467">
            <w:pPr>
              <w:pStyle w:val="NoSpacing"/>
              <w:rPr>
                <w:color w:val="080C0C"/>
                <w:lang w:val="it-IT"/>
              </w:rPr>
            </w:pPr>
            <w:r w:rsidRPr="00A56467">
              <w:rPr>
                <w:color w:val="080C0C"/>
                <w:lang w:val="it-IT"/>
              </w:rPr>
              <w:t>Ushtrohen nxënësit në leximin e fjalisë kryesore dhe fjalëve të fjalorit. Aktivizohen nxënësit në analizë. Mësuesja ndalet tek tekst “TABLETI I RI”.</w:t>
            </w:r>
          </w:p>
          <w:p w14:paraId="355907D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Ku ulet Miri? Çfarë sheh ai në tablet?</w:t>
            </w:r>
          </w:p>
          <w:p w14:paraId="338DFCC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Ku është ulur Era? Çfarë po bën ajo në tablet?</w:t>
            </w:r>
          </w:p>
          <w:p w14:paraId="69261615" w14:textId="77777777" w:rsidR="00A56467" w:rsidRPr="00A56467" w:rsidRDefault="00A56467" w:rsidP="00A56467">
            <w:pPr>
              <w:pStyle w:val="NoSpacing"/>
              <w:rPr>
                <w:color w:val="080C0C"/>
                <w:lang w:val="it-IT"/>
              </w:rPr>
            </w:pPr>
            <w:r w:rsidRPr="00A56467">
              <w:rPr>
                <w:color w:val="080C0C"/>
                <w:lang w:val="it-IT"/>
              </w:rPr>
              <w:t>Atëherë mësuesja udhëzon nxënësit të lexojnë zinxhir pjesën.</w:t>
            </w:r>
          </w:p>
          <w:p w14:paraId="752A16A4" w14:textId="77777777" w:rsidR="00A56467" w:rsidRPr="00A56467" w:rsidRDefault="00A56467" w:rsidP="00A56467">
            <w:pPr>
              <w:pStyle w:val="NoSpacing"/>
              <w:rPr>
                <w:color w:val="080C0C"/>
                <w:lang w:val="it-IT"/>
              </w:rPr>
            </w:pPr>
            <w:r w:rsidRPr="00166CF9">
              <w:rPr>
                <w:b/>
                <w:bCs/>
                <w:color w:val="080C0C"/>
                <w:lang w:val="it-IT"/>
              </w:rPr>
              <w:t>Hapi 4.</w:t>
            </w:r>
            <w:r w:rsidRPr="00A56467">
              <w:rPr>
                <w:color w:val="080C0C"/>
                <w:lang w:val="it-IT"/>
              </w:rPr>
              <w:t xml:space="preserve"> Punë e pavarur</w:t>
            </w:r>
          </w:p>
          <w:p w14:paraId="6AB38ACF" w14:textId="77777777" w:rsidR="00A56467" w:rsidRPr="00A56467" w:rsidRDefault="00A56467" w:rsidP="00A56467">
            <w:pPr>
              <w:pStyle w:val="NoSpacing"/>
              <w:rPr>
                <w:color w:val="080C0C"/>
                <w:lang w:val="it-IT"/>
              </w:rPr>
            </w:pPr>
            <w:r w:rsidRPr="00A56467">
              <w:rPr>
                <w:color w:val="080C0C"/>
                <w:lang w:val="it-IT"/>
              </w:rPr>
              <w:t>Rikujtojmë ushtrimin e punuar një orë më parë ku nxënësit fjalët e dhëna me shkronja shtypi të mëdha i kanë shkruan me shkronja të vogla shtypi. Tashmë që ato kanë përvetësuar edhe shkronjat e dorës do ti shkruajnë ato edhe me shkronja dore: tulipani, kompjuteri, tavolina, tastiera.</w:t>
            </w:r>
          </w:p>
          <w:p w14:paraId="4EA056B8" w14:textId="77777777" w:rsidR="00166CF9" w:rsidRDefault="00166CF9" w:rsidP="00A56467">
            <w:pPr>
              <w:pStyle w:val="NoSpacing"/>
              <w:rPr>
                <w:color w:val="080C0C"/>
                <w:lang w:val="it-IT"/>
              </w:rPr>
            </w:pPr>
          </w:p>
          <w:p w14:paraId="04E12382" w14:textId="7CEDECBF" w:rsidR="00A56467" w:rsidRPr="00166CF9" w:rsidRDefault="00A56467" w:rsidP="00A56467">
            <w:pPr>
              <w:pStyle w:val="NoSpacing"/>
              <w:rPr>
                <w:b/>
                <w:bCs/>
                <w:color w:val="080C0C"/>
                <w:lang w:val="it-IT"/>
              </w:rPr>
            </w:pPr>
            <w:r w:rsidRPr="00166CF9">
              <w:rPr>
                <w:b/>
                <w:bCs/>
                <w:color w:val="080C0C"/>
                <w:lang w:val="it-IT"/>
              </w:rPr>
              <w:t>Prezantimi dhe demonstrimi i rezultateve të arritura</w:t>
            </w:r>
          </w:p>
          <w:p w14:paraId="4C1BF2D0" w14:textId="77777777" w:rsidR="00A56467" w:rsidRPr="00A56467" w:rsidRDefault="00A56467" w:rsidP="00A56467">
            <w:pPr>
              <w:pStyle w:val="NoSpacing"/>
              <w:rPr>
                <w:color w:val="080C0C"/>
                <w:lang w:val="it-IT"/>
              </w:rPr>
            </w:pPr>
            <w:r w:rsidRPr="00A56467">
              <w:rPr>
                <w:color w:val="080C0C"/>
                <w:lang w:val="it-IT"/>
              </w:rPr>
              <w:t>Në fletoren e klasës, nxënësi shkruan me shkrim dore fjalitë që mësuesja ka shkruar në tabelë me shkronja shtypi.</w:t>
            </w:r>
          </w:p>
          <w:p w14:paraId="673F056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Unë punoj në tabelë.</w:t>
            </w:r>
          </w:p>
          <w:p w14:paraId="77C02E1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Me termometër mat temperaturën.</w:t>
            </w:r>
          </w:p>
          <w:p w14:paraId="22B42B9A" w14:textId="77777777" w:rsidR="00A56467" w:rsidRPr="00A56467" w:rsidRDefault="00A56467" w:rsidP="00A56467">
            <w:pPr>
              <w:pStyle w:val="NoSpacing"/>
              <w:rPr>
                <w:color w:val="080C0C"/>
                <w:lang w:val="it-IT"/>
              </w:rPr>
            </w:pPr>
          </w:p>
          <w:p w14:paraId="74F97C4C" w14:textId="77777777" w:rsidR="00A56467" w:rsidRPr="00A56467" w:rsidRDefault="00A56467" w:rsidP="00A56467">
            <w:pPr>
              <w:pStyle w:val="NoSpacing"/>
              <w:rPr>
                <w:color w:val="080C0C"/>
                <w:lang w:val="it-IT"/>
              </w:rPr>
            </w:pPr>
            <w:r w:rsidRPr="00A56467">
              <w:rPr>
                <w:color w:val="080C0C"/>
                <w:lang w:val="it-IT"/>
              </w:rPr>
              <w:lastRenderedPageBreak/>
              <w:t xml:space="preserve"> </w:t>
            </w:r>
          </w:p>
          <w:p w14:paraId="2222692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Toni luan me top. Lexohen fjalitë me shkrim dore.</w:t>
            </w:r>
          </w:p>
          <w:p w14:paraId="1D287BE6" w14:textId="77777777" w:rsidR="00A56467" w:rsidRPr="00A56467" w:rsidRDefault="00A56467" w:rsidP="00A56467">
            <w:pPr>
              <w:pStyle w:val="NoSpacing"/>
              <w:rPr>
                <w:color w:val="080C0C"/>
                <w:lang w:val="it-IT"/>
              </w:rPr>
            </w:pPr>
            <w:r w:rsidRPr="00A56467">
              <w:rPr>
                <w:color w:val="080C0C"/>
                <w:lang w:val="it-IT"/>
              </w:rPr>
              <w:t>Nxënësi që mbaron veprimtarinë e parë mësuesja i shpërndan një tekst gazete ose reviste dhe udhëzon</w:t>
            </w:r>
          </w:p>
          <w:p w14:paraId="3525D6A9" w14:textId="77777777" w:rsidR="00A56467" w:rsidRPr="00A56467" w:rsidRDefault="00A56467" w:rsidP="00A56467">
            <w:pPr>
              <w:pStyle w:val="NoSpacing"/>
              <w:rPr>
                <w:color w:val="080C0C"/>
                <w:lang w:val="it-IT"/>
              </w:rPr>
            </w:pPr>
            <w:r w:rsidRPr="00A56467">
              <w:rPr>
                <w:color w:val="080C0C"/>
                <w:lang w:val="it-IT"/>
              </w:rPr>
              <w:t>të qarkojnë shkronjën T, t. Mësuesja vlerëson punën e nxënësve.</w:t>
            </w:r>
          </w:p>
          <w:p w14:paraId="3E28CE48" w14:textId="77777777" w:rsidR="00166CF9" w:rsidRDefault="00166CF9" w:rsidP="00A56467">
            <w:pPr>
              <w:pStyle w:val="NoSpacing"/>
              <w:rPr>
                <w:color w:val="080C0C"/>
                <w:lang w:val="it-IT"/>
              </w:rPr>
            </w:pPr>
          </w:p>
          <w:p w14:paraId="07A8DC67" w14:textId="782BAA15" w:rsidR="00A56467" w:rsidRPr="00166CF9" w:rsidRDefault="00A56467" w:rsidP="00A56467">
            <w:pPr>
              <w:pStyle w:val="NoSpacing"/>
              <w:rPr>
                <w:b/>
                <w:bCs/>
                <w:color w:val="080C0C"/>
                <w:lang w:val="it-IT"/>
              </w:rPr>
            </w:pPr>
            <w:r w:rsidRPr="00166CF9">
              <w:rPr>
                <w:b/>
                <w:bCs/>
                <w:color w:val="080C0C"/>
                <w:lang w:val="it-IT"/>
              </w:rPr>
              <w:t>Vlerësohen nxënësit për:</w:t>
            </w:r>
          </w:p>
          <w:p w14:paraId="741C081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Dallimin e shkronjën T,t duke shqiptuar saktë tingullin e saj.</w:t>
            </w:r>
          </w:p>
          <w:p w14:paraId="726EA4A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Pasurimin e fjalorin me fjalë e shprehje që kanë në trup shkronjën T,t.</w:t>
            </w:r>
          </w:p>
          <w:p w14:paraId="19AEABB4"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Përvetësimin e rregullave për përdorimin e mjeteve teknologjike.</w:t>
            </w:r>
          </w:p>
          <w:p w14:paraId="5CFDCB9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Përshkrimin e 268ere268es duke krijuar një tekst të shkurtër.</w:t>
            </w:r>
          </w:p>
          <w:p w14:paraId="0F7755D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Leximin e tekstit të dhënë dhe marrjen pjesë në diskutim.</w:t>
            </w:r>
          </w:p>
          <w:p w14:paraId="7024DC9D"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Kthimin e fjalive nga shkrim shtypi në shkrim dore.</w:t>
            </w:r>
          </w:p>
          <w:p w14:paraId="14408724" w14:textId="77777777" w:rsidR="00166CF9" w:rsidRDefault="00166CF9" w:rsidP="00A56467">
            <w:pPr>
              <w:pStyle w:val="NoSpacing"/>
              <w:rPr>
                <w:color w:val="080C0C"/>
                <w:lang w:val="it-IT"/>
              </w:rPr>
            </w:pPr>
          </w:p>
          <w:p w14:paraId="51306620" w14:textId="3E7E744D" w:rsidR="00A56467" w:rsidRPr="00166CF9" w:rsidRDefault="00A56467" w:rsidP="00A56467">
            <w:pPr>
              <w:pStyle w:val="NoSpacing"/>
              <w:rPr>
                <w:b/>
                <w:bCs/>
                <w:color w:val="080C0C"/>
                <w:lang w:val="it-IT"/>
              </w:rPr>
            </w:pPr>
            <w:r w:rsidRPr="00166CF9">
              <w:rPr>
                <w:b/>
                <w:bCs/>
                <w:color w:val="080C0C"/>
                <w:lang w:val="it-IT"/>
              </w:rPr>
              <w:t>Detyrë shtëpie:</w:t>
            </w:r>
          </w:p>
          <w:p w14:paraId="48CAB377" w14:textId="77777777" w:rsidR="00A56467" w:rsidRPr="00A56467" w:rsidRDefault="00A56467" w:rsidP="00A56467">
            <w:pPr>
              <w:pStyle w:val="NoSpacing"/>
              <w:rPr>
                <w:color w:val="080C0C"/>
                <w:lang w:val="it-IT"/>
              </w:rPr>
            </w:pPr>
            <w:r w:rsidRPr="00A56467">
              <w:rPr>
                <w:color w:val="080C0C"/>
                <w:lang w:val="it-IT"/>
              </w:rPr>
              <w:t>1.</w:t>
            </w:r>
            <w:r w:rsidRPr="00A56467">
              <w:rPr>
                <w:color w:val="080C0C"/>
                <w:lang w:val="it-IT"/>
              </w:rPr>
              <w:tab/>
              <w:t>Lexo disa 268ere tekstin e dhënë.</w:t>
            </w:r>
          </w:p>
          <w:p w14:paraId="369FEF9F" w14:textId="2353ADE8" w:rsidR="0053526F" w:rsidRDefault="00A56467" w:rsidP="00A56467">
            <w:pPr>
              <w:pStyle w:val="NoSpacing"/>
              <w:rPr>
                <w:color w:val="080C0C"/>
                <w:lang w:val="it-IT"/>
              </w:rPr>
            </w:pPr>
            <w:r w:rsidRPr="00A56467">
              <w:rPr>
                <w:color w:val="080C0C"/>
                <w:lang w:val="it-IT"/>
              </w:rPr>
              <w:t>2.</w:t>
            </w:r>
            <w:r w:rsidRPr="00A56467">
              <w:rPr>
                <w:color w:val="080C0C"/>
                <w:lang w:val="it-IT"/>
              </w:rPr>
              <w:tab/>
              <w:t>Shkruaj tekstin “Tableti I ri” me shkrim dore.</w:t>
            </w:r>
          </w:p>
          <w:p w14:paraId="30B880C0" w14:textId="77777777" w:rsidR="0053526F" w:rsidRDefault="0053526F" w:rsidP="00DB2BEA">
            <w:pPr>
              <w:pStyle w:val="NoSpacing"/>
              <w:rPr>
                <w:color w:val="080C0C"/>
                <w:lang w:val="it-IT"/>
              </w:rPr>
            </w:pPr>
          </w:p>
          <w:p w14:paraId="3130255C" w14:textId="77777777" w:rsidR="0053526F" w:rsidRDefault="0053526F" w:rsidP="00DB2BEA">
            <w:pPr>
              <w:pStyle w:val="NoSpacing"/>
              <w:rPr>
                <w:color w:val="080C0C"/>
                <w:lang w:val="it-IT"/>
              </w:rPr>
            </w:pPr>
          </w:p>
          <w:p w14:paraId="1F160B92" w14:textId="77777777" w:rsidR="0053526F" w:rsidRDefault="0053526F" w:rsidP="00DB2BEA">
            <w:pPr>
              <w:pStyle w:val="NoSpacing"/>
              <w:rPr>
                <w:color w:val="080C0C"/>
                <w:lang w:val="it-IT"/>
              </w:rPr>
            </w:pPr>
          </w:p>
          <w:p w14:paraId="2BC6AF04" w14:textId="77777777" w:rsidR="0053526F" w:rsidRDefault="0053526F" w:rsidP="00DB2BEA">
            <w:pPr>
              <w:pStyle w:val="NoSpacing"/>
              <w:rPr>
                <w:color w:val="080C0C"/>
                <w:lang w:val="it-IT"/>
              </w:rPr>
            </w:pPr>
          </w:p>
          <w:p w14:paraId="0034F12B" w14:textId="77777777" w:rsidR="0053526F" w:rsidRDefault="0053526F" w:rsidP="00DB2BEA">
            <w:pPr>
              <w:pStyle w:val="NoSpacing"/>
              <w:rPr>
                <w:color w:val="080C0C"/>
                <w:lang w:val="it-IT"/>
              </w:rPr>
            </w:pPr>
          </w:p>
          <w:p w14:paraId="0A14A164" w14:textId="77777777" w:rsidR="0053526F" w:rsidRDefault="0053526F" w:rsidP="00DB2BEA">
            <w:pPr>
              <w:pStyle w:val="NoSpacing"/>
              <w:rPr>
                <w:color w:val="080C0C"/>
                <w:lang w:val="it-IT"/>
              </w:rPr>
            </w:pPr>
          </w:p>
          <w:p w14:paraId="54803798" w14:textId="77777777" w:rsidR="0053526F" w:rsidRDefault="0053526F" w:rsidP="00DB2BEA">
            <w:pPr>
              <w:pStyle w:val="NoSpacing"/>
              <w:rPr>
                <w:color w:val="080C0C"/>
                <w:lang w:val="it-IT"/>
              </w:rPr>
            </w:pPr>
          </w:p>
          <w:p w14:paraId="55E1A843" w14:textId="77777777" w:rsidR="0053526F" w:rsidRDefault="0053526F" w:rsidP="00DB2BEA">
            <w:pPr>
              <w:pStyle w:val="NoSpacing"/>
              <w:rPr>
                <w:color w:val="080C0C"/>
                <w:lang w:val="it-IT"/>
              </w:rPr>
            </w:pPr>
          </w:p>
          <w:p w14:paraId="4D00EC07" w14:textId="77777777" w:rsidR="0053526F" w:rsidRDefault="0053526F" w:rsidP="00DB2BEA">
            <w:pPr>
              <w:pStyle w:val="NoSpacing"/>
              <w:rPr>
                <w:color w:val="080C0C"/>
                <w:lang w:val="it-IT"/>
              </w:rPr>
            </w:pPr>
          </w:p>
          <w:p w14:paraId="376BB2A4" w14:textId="77777777" w:rsidR="0053526F" w:rsidRDefault="0053526F" w:rsidP="00DB2BEA">
            <w:pPr>
              <w:pStyle w:val="NoSpacing"/>
              <w:rPr>
                <w:color w:val="080C0C"/>
                <w:lang w:val="it-IT"/>
              </w:rPr>
            </w:pPr>
          </w:p>
          <w:p w14:paraId="39B11F36" w14:textId="77777777" w:rsidR="0053526F" w:rsidRDefault="0053526F" w:rsidP="00DB2BEA">
            <w:pPr>
              <w:pStyle w:val="NoSpacing"/>
              <w:rPr>
                <w:color w:val="080C0C"/>
                <w:lang w:val="it-IT"/>
              </w:rPr>
            </w:pPr>
          </w:p>
          <w:p w14:paraId="5B072817" w14:textId="77777777" w:rsidR="0053526F" w:rsidRDefault="0053526F" w:rsidP="00DB2BEA">
            <w:pPr>
              <w:pStyle w:val="NoSpacing"/>
              <w:rPr>
                <w:color w:val="080C0C"/>
                <w:lang w:val="it-IT"/>
              </w:rPr>
            </w:pPr>
          </w:p>
          <w:p w14:paraId="3C99F384" w14:textId="77777777" w:rsidR="0053526F" w:rsidRDefault="0053526F" w:rsidP="00DB2BEA">
            <w:pPr>
              <w:pStyle w:val="NoSpacing"/>
              <w:rPr>
                <w:color w:val="080C0C"/>
                <w:lang w:val="it-IT"/>
              </w:rPr>
            </w:pPr>
          </w:p>
          <w:p w14:paraId="791FDDC6" w14:textId="77777777" w:rsidR="0053526F" w:rsidRDefault="0053526F" w:rsidP="00DB2BEA">
            <w:pPr>
              <w:pStyle w:val="NoSpacing"/>
              <w:rPr>
                <w:color w:val="080C0C"/>
                <w:lang w:val="it-IT"/>
              </w:rPr>
            </w:pPr>
          </w:p>
          <w:p w14:paraId="568BF86E" w14:textId="77777777" w:rsidR="0053526F" w:rsidRDefault="0053526F" w:rsidP="00DB2BEA">
            <w:pPr>
              <w:pStyle w:val="NoSpacing"/>
              <w:rPr>
                <w:color w:val="080C0C"/>
                <w:lang w:val="it-IT"/>
              </w:rPr>
            </w:pPr>
          </w:p>
          <w:p w14:paraId="52C66568" w14:textId="77777777" w:rsidR="0053526F" w:rsidRDefault="0053526F" w:rsidP="00DB2BEA">
            <w:pPr>
              <w:pStyle w:val="NoSpacing"/>
              <w:rPr>
                <w:color w:val="080C0C"/>
                <w:lang w:val="it-IT"/>
              </w:rPr>
            </w:pPr>
          </w:p>
          <w:p w14:paraId="202D31A2" w14:textId="77777777" w:rsidR="0053526F" w:rsidRDefault="0053526F" w:rsidP="00DB2BEA">
            <w:pPr>
              <w:pStyle w:val="NoSpacing"/>
              <w:rPr>
                <w:color w:val="080C0C"/>
                <w:lang w:val="it-IT"/>
              </w:rPr>
            </w:pPr>
          </w:p>
          <w:p w14:paraId="00D5C815" w14:textId="77777777" w:rsidR="0053526F" w:rsidRDefault="0053526F" w:rsidP="00DB2BEA">
            <w:pPr>
              <w:pStyle w:val="NoSpacing"/>
              <w:rPr>
                <w:color w:val="080C0C"/>
                <w:lang w:val="it-IT"/>
              </w:rPr>
            </w:pPr>
          </w:p>
          <w:p w14:paraId="246971E5" w14:textId="77777777" w:rsidR="0053526F" w:rsidRDefault="0053526F" w:rsidP="00DB2BEA">
            <w:pPr>
              <w:pStyle w:val="NoSpacing"/>
              <w:rPr>
                <w:color w:val="080C0C"/>
                <w:lang w:val="it-IT"/>
              </w:rPr>
            </w:pPr>
          </w:p>
          <w:p w14:paraId="7C4334BB" w14:textId="77777777" w:rsidR="0053526F" w:rsidRDefault="0053526F" w:rsidP="00DB2BEA">
            <w:pPr>
              <w:pStyle w:val="NoSpacing"/>
              <w:rPr>
                <w:color w:val="080C0C"/>
                <w:lang w:val="it-IT"/>
              </w:rPr>
            </w:pPr>
          </w:p>
          <w:p w14:paraId="394AEDC5" w14:textId="77777777" w:rsidR="0053526F" w:rsidRDefault="0053526F" w:rsidP="00DB2BEA">
            <w:pPr>
              <w:pStyle w:val="NoSpacing"/>
              <w:rPr>
                <w:color w:val="080C0C"/>
                <w:lang w:val="it-IT"/>
              </w:rPr>
            </w:pPr>
          </w:p>
          <w:p w14:paraId="0A907C28" w14:textId="77777777" w:rsidR="0053526F" w:rsidRDefault="0053526F" w:rsidP="00DB2BEA">
            <w:pPr>
              <w:pStyle w:val="NoSpacing"/>
              <w:rPr>
                <w:color w:val="080C0C"/>
                <w:lang w:val="it-IT"/>
              </w:rPr>
            </w:pPr>
          </w:p>
          <w:p w14:paraId="5AC153EA" w14:textId="77777777" w:rsidR="0053526F" w:rsidRPr="00112C98" w:rsidRDefault="0053526F" w:rsidP="00DB2BEA">
            <w:pPr>
              <w:pStyle w:val="NoSpacing"/>
              <w:rPr>
                <w:color w:val="080C0C"/>
                <w:lang w:val="it-IT"/>
              </w:rPr>
            </w:pPr>
          </w:p>
        </w:tc>
      </w:tr>
    </w:tbl>
    <w:p w14:paraId="0459615E" w14:textId="77777777" w:rsidR="0053526F" w:rsidRDefault="0053526F" w:rsidP="0053526F">
      <w:pPr>
        <w:rPr>
          <w:lang w:val="it-IT"/>
        </w:rPr>
      </w:pPr>
    </w:p>
    <w:p w14:paraId="73F8F863" w14:textId="77777777" w:rsidR="0053526F" w:rsidRDefault="0053526F" w:rsidP="0053526F">
      <w:pPr>
        <w:rPr>
          <w:lang w:val="it-IT"/>
        </w:rPr>
      </w:pPr>
    </w:p>
    <w:p w14:paraId="315DD25F" w14:textId="77777777" w:rsidR="0053526F" w:rsidRDefault="0053526F" w:rsidP="0053526F">
      <w:pPr>
        <w:rPr>
          <w:lang w:val="it-IT"/>
        </w:rPr>
      </w:pPr>
    </w:p>
    <w:p w14:paraId="775C4945" w14:textId="77777777" w:rsidR="0053526F" w:rsidRDefault="0053526F" w:rsidP="0053526F">
      <w:pPr>
        <w:rPr>
          <w:lang w:val="it-IT"/>
        </w:rPr>
      </w:pPr>
    </w:p>
    <w:p w14:paraId="2A73D634"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0A4AEA7" w14:textId="77777777" w:rsidTr="00DB2BEA">
        <w:trPr>
          <w:trHeight w:val="206"/>
        </w:trPr>
        <w:tc>
          <w:tcPr>
            <w:tcW w:w="10105" w:type="dxa"/>
            <w:tcBorders>
              <w:top w:val="single" w:sz="8" w:space="0" w:color="000000"/>
              <w:bottom w:val="nil"/>
            </w:tcBorders>
            <w:shd w:val="clear" w:color="auto" w:fill="000000"/>
            <w:hideMark/>
          </w:tcPr>
          <w:p w14:paraId="38ED3F5D" w14:textId="647A062B"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166CF9">
              <w:rPr>
                <w:rFonts w:ascii="Times New Roman" w:eastAsia="MS Mincho" w:hAnsi="Times New Roman" w:cs="Times New Roman"/>
                <w:b/>
                <w:bCs/>
                <w:color w:val="0D0D0D"/>
                <w:sz w:val="24"/>
                <w:szCs w:val="24"/>
                <w:lang w:val="sq-AL"/>
              </w:rPr>
              <w:t>90</w:t>
            </w:r>
          </w:p>
        </w:tc>
      </w:tr>
      <w:tr w:rsidR="0053526F" w:rsidRPr="00112C98" w14:paraId="212E1BAB" w14:textId="77777777" w:rsidTr="00DB2BEA">
        <w:trPr>
          <w:trHeight w:val="379"/>
        </w:trPr>
        <w:tc>
          <w:tcPr>
            <w:tcW w:w="10105" w:type="dxa"/>
            <w:tcBorders>
              <w:top w:val="single" w:sz="8" w:space="0" w:color="000000"/>
              <w:bottom w:val="single" w:sz="8" w:space="0" w:color="000000"/>
            </w:tcBorders>
            <w:hideMark/>
          </w:tcPr>
          <w:p w14:paraId="48CCE44E" w14:textId="106ECD26"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75F618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7DFC583" w14:textId="77777777" w:rsidTr="00DB2BEA">
        <w:trPr>
          <w:trHeight w:val="2390"/>
        </w:trPr>
        <w:tc>
          <w:tcPr>
            <w:tcW w:w="10105" w:type="dxa"/>
            <w:tcBorders>
              <w:top w:val="nil"/>
            </w:tcBorders>
          </w:tcPr>
          <w:p w14:paraId="76697FA3" w14:textId="77777777" w:rsidR="00A56467" w:rsidRPr="00166CF9" w:rsidRDefault="00A56467" w:rsidP="00A56467">
            <w:pPr>
              <w:pStyle w:val="NoSpacing"/>
              <w:rPr>
                <w:b/>
                <w:bCs/>
                <w:color w:val="080C0C"/>
                <w:lang w:val="it-IT"/>
              </w:rPr>
            </w:pPr>
            <w:r w:rsidRPr="00166CF9">
              <w:rPr>
                <w:b/>
                <w:bCs/>
                <w:color w:val="080C0C"/>
                <w:lang w:val="it-IT"/>
              </w:rPr>
              <w:t>Tema mësimore:</w:t>
            </w:r>
          </w:p>
          <w:p w14:paraId="46004D30" w14:textId="77777777" w:rsidR="00166CF9" w:rsidRDefault="00A56467" w:rsidP="00A56467">
            <w:pPr>
              <w:pStyle w:val="NoSpacing"/>
              <w:rPr>
                <w:color w:val="080C0C"/>
                <w:lang w:val="it-IT"/>
              </w:rPr>
            </w:pPr>
            <w:r w:rsidRPr="00A56467">
              <w:rPr>
                <w:color w:val="080C0C"/>
                <w:lang w:val="it-IT"/>
              </w:rPr>
              <w:t>Tingujt, shkronjat, rrokjet, fjala, fjalia, shenjat e pikësimit, intonacioni, foljet ndihmëse kam dhe jam, emri, mbiemri, përemri.</w:t>
            </w:r>
            <w:r w:rsidRPr="00A56467">
              <w:rPr>
                <w:color w:val="080C0C"/>
                <w:lang w:val="it-IT"/>
              </w:rPr>
              <w:tab/>
            </w:r>
          </w:p>
          <w:p w14:paraId="0FCE8A2C" w14:textId="77777777" w:rsidR="00166CF9" w:rsidRDefault="00166CF9" w:rsidP="00A56467">
            <w:pPr>
              <w:pStyle w:val="NoSpacing"/>
              <w:rPr>
                <w:color w:val="080C0C"/>
                <w:lang w:val="it-IT"/>
              </w:rPr>
            </w:pPr>
          </w:p>
          <w:p w14:paraId="336880B0" w14:textId="29439A0F" w:rsidR="00A56467" w:rsidRPr="00A56467" w:rsidRDefault="00A56467" w:rsidP="00A56467">
            <w:pPr>
              <w:pStyle w:val="NoSpacing"/>
              <w:rPr>
                <w:color w:val="080C0C"/>
                <w:lang w:val="it-IT"/>
              </w:rPr>
            </w:pPr>
            <w:r w:rsidRPr="00166CF9">
              <w:rPr>
                <w:b/>
                <w:bCs/>
                <w:color w:val="080C0C"/>
                <w:lang w:val="it-IT"/>
              </w:rPr>
              <w:t>Rezultatet e të nxënit të temës:</w:t>
            </w:r>
            <w:r w:rsidRPr="00A56467">
              <w:rPr>
                <w:color w:val="080C0C"/>
                <w:lang w:val="it-IT"/>
              </w:rPr>
              <w:t xml:space="preserve"> Dëgjon, identifikon dhe shqipton drejt tinguj, shkronja, zanore dhe bashkëtingëllore, rrokje, fjalë e fjali të</w:t>
            </w:r>
            <w:r w:rsidR="00166CF9">
              <w:rPr>
                <w:color w:val="080C0C"/>
                <w:lang w:val="it-IT"/>
              </w:rPr>
              <w:t xml:space="preserve"> </w:t>
            </w:r>
            <w:r w:rsidRPr="00A56467">
              <w:rPr>
                <w:color w:val="080C0C"/>
                <w:lang w:val="it-IT"/>
              </w:rPr>
              <w:t>ndryshme;</w:t>
            </w:r>
          </w:p>
          <w:p w14:paraId="5EB75998" w14:textId="77777777" w:rsidR="00166CF9" w:rsidRDefault="00166CF9" w:rsidP="00A56467">
            <w:pPr>
              <w:pStyle w:val="NoSpacing"/>
              <w:rPr>
                <w:color w:val="080C0C"/>
                <w:lang w:val="it-IT"/>
              </w:rPr>
            </w:pPr>
          </w:p>
          <w:p w14:paraId="5B79367A" w14:textId="77777777" w:rsidR="00166CF9" w:rsidRDefault="00A56467" w:rsidP="00A56467">
            <w:pPr>
              <w:pStyle w:val="NoSpacing"/>
              <w:rPr>
                <w:color w:val="080C0C"/>
                <w:lang w:val="it-IT"/>
              </w:rPr>
            </w:pPr>
            <w:r w:rsidRPr="00166CF9">
              <w:rPr>
                <w:b/>
                <w:bCs/>
                <w:color w:val="080C0C"/>
                <w:lang w:val="it-IT"/>
              </w:rPr>
              <w:t>Kontributi në rezultatet për kompetencat kryesore të shkallës:</w:t>
            </w:r>
            <w:r w:rsidR="00166CF9">
              <w:rPr>
                <w:b/>
                <w:bCs/>
                <w:color w:val="080C0C"/>
                <w:lang w:val="it-IT"/>
              </w:rPr>
              <w:t xml:space="preserve"> </w:t>
            </w:r>
            <w:r w:rsidRPr="00A56467">
              <w:rPr>
                <w:color w:val="080C0C"/>
                <w:lang w:val="it-IT"/>
              </w:rPr>
              <w:t>I. 1, 3, 5; II.7; III. 2, 3; IV.5; V.5</w:t>
            </w:r>
            <w:r w:rsidRPr="00A56467">
              <w:rPr>
                <w:color w:val="080C0C"/>
                <w:lang w:val="it-IT"/>
              </w:rPr>
              <w:tab/>
            </w:r>
          </w:p>
          <w:p w14:paraId="317148C9" w14:textId="77777777" w:rsidR="00166CF9" w:rsidRDefault="00166CF9" w:rsidP="00A56467">
            <w:pPr>
              <w:pStyle w:val="NoSpacing"/>
              <w:rPr>
                <w:color w:val="080C0C"/>
                <w:lang w:val="it-IT"/>
              </w:rPr>
            </w:pPr>
          </w:p>
          <w:p w14:paraId="53217CC3" w14:textId="0679EC2F" w:rsidR="00A56467" w:rsidRPr="00A56467" w:rsidRDefault="00A56467" w:rsidP="00A56467">
            <w:pPr>
              <w:pStyle w:val="NoSpacing"/>
              <w:rPr>
                <w:color w:val="080C0C"/>
                <w:lang w:val="it-IT"/>
              </w:rPr>
            </w:pPr>
            <w:r w:rsidRPr="00166CF9">
              <w:rPr>
                <w:b/>
                <w:bCs/>
                <w:color w:val="080C0C"/>
                <w:lang w:val="it-IT"/>
              </w:rPr>
              <w:t>Kontributi në rezultatet e fushës së kurrikulës:</w:t>
            </w:r>
            <w:r w:rsidR="00166CF9">
              <w:rPr>
                <w:b/>
                <w:bCs/>
                <w:color w:val="080C0C"/>
                <w:lang w:val="it-IT"/>
              </w:rPr>
              <w:t xml:space="preserve"> </w:t>
            </w:r>
            <w:r w:rsidRPr="00A56467">
              <w:rPr>
                <w:color w:val="080C0C"/>
                <w:lang w:val="it-IT"/>
              </w:rPr>
              <w:t>1.1, 2, 4, 7; 2.1, 2, 3, 4, 8; 3.1</w:t>
            </w:r>
          </w:p>
          <w:p w14:paraId="0D417BD8" w14:textId="77777777" w:rsidR="00166CF9" w:rsidRDefault="00166CF9" w:rsidP="00A56467">
            <w:pPr>
              <w:pStyle w:val="NoSpacing"/>
              <w:rPr>
                <w:color w:val="080C0C"/>
                <w:lang w:val="it-IT"/>
              </w:rPr>
            </w:pPr>
          </w:p>
          <w:p w14:paraId="46BC3263" w14:textId="0E667FCC" w:rsidR="00A56467" w:rsidRPr="00166CF9" w:rsidRDefault="00A56467" w:rsidP="00A56467">
            <w:pPr>
              <w:pStyle w:val="NoSpacing"/>
              <w:rPr>
                <w:b/>
                <w:bCs/>
                <w:color w:val="080C0C"/>
                <w:lang w:val="it-IT"/>
              </w:rPr>
            </w:pPr>
            <w:r w:rsidRPr="00166CF9">
              <w:rPr>
                <w:b/>
                <w:bCs/>
                <w:color w:val="080C0C"/>
                <w:lang w:val="it-IT"/>
              </w:rPr>
              <w:t>Njësia mësimore:</w:t>
            </w:r>
          </w:p>
          <w:p w14:paraId="3300B68C" w14:textId="77777777" w:rsidR="00166CF9" w:rsidRDefault="00A56467" w:rsidP="00A56467">
            <w:pPr>
              <w:pStyle w:val="NoSpacing"/>
              <w:rPr>
                <w:color w:val="080C0C"/>
                <w:lang w:val="it-IT"/>
              </w:rPr>
            </w:pPr>
            <w:r w:rsidRPr="00A56467">
              <w:rPr>
                <w:color w:val="080C0C"/>
                <w:lang w:val="it-IT"/>
              </w:rPr>
              <w:t>Shkronja D (faqja 52 e Abetares)</w:t>
            </w:r>
            <w:r w:rsidRPr="00A56467">
              <w:rPr>
                <w:color w:val="080C0C"/>
                <w:lang w:val="it-IT"/>
              </w:rPr>
              <w:tab/>
            </w:r>
          </w:p>
          <w:p w14:paraId="590740FD" w14:textId="77777777" w:rsidR="00166CF9" w:rsidRDefault="00166CF9" w:rsidP="00A56467">
            <w:pPr>
              <w:pStyle w:val="NoSpacing"/>
              <w:rPr>
                <w:color w:val="080C0C"/>
                <w:lang w:val="it-IT"/>
              </w:rPr>
            </w:pPr>
          </w:p>
          <w:p w14:paraId="04A22A55" w14:textId="77777777" w:rsidR="00A56467" w:rsidRPr="00166CF9" w:rsidRDefault="00A56467" w:rsidP="00A56467">
            <w:pPr>
              <w:pStyle w:val="NoSpacing"/>
              <w:rPr>
                <w:b/>
                <w:bCs/>
                <w:color w:val="080C0C"/>
                <w:lang w:val="it-IT"/>
              </w:rPr>
            </w:pPr>
            <w:r w:rsidRPr="00166CF9">
              <w:rPr>
                <w:b/>
                <w:bCs/>
                <w:color w:val="080C0C"/>
                <w:lang w:val="it-IT"/>
              </w:rPr>
              <w:t>Rezultatet e të nxënit të orës mësimore:</w:t>
            </w:r>
          </w:p>
          <w:p w14:paraId="5C3E9ECC" w14:textId="77777777" w:rsidR="00A56467" w:rsidRPr="00A56467" w:rsidRDefault="00A56467" w:rsidP="00A56467">
            <w:pPr>
              <w:pStyle w:val="NoSpacing"/>
              <w:rPr>
                <w:color w:val="080C0C"/>
                <w:lang w:val="it-IT"/>
              </w:rPr>
            </w:pPr>
            <w:r w:rsidRPr="00A56467">
              <w:rPr>
                <w:color w:val="080C0C"/>
                <w:lang w:val="it-IT"/>
              </w:rPr>
              <w:t>Nxënësi:</w:t>
            </w:r>
          </w:p>
          <w:p w14:paraId="77D6CFDB" w14:textId="6FD4CCCD"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Shqipton tingullin D,d duke e lidhur me shkronjën</w:t>
            </w:r>
            <w:r w:rsidR="00166CF9">
              <w:rPr>
                <w:color w:val="080C0C"/>
                <w:lang w:val="it-IT"/>
              </w:rPr>
              <w:t xml:space="preserve"> </w:t>
            </w:r>
            <w:r w:rsidRPr="00A56467">
              <w:rPr>
                <w:color w:val="080C0C"/>
                <w:lang w:val="it-IT"/>
              </w:rPr>
              <w:t>D,d.</w:t>
            </w:r>
          </w:p>
          <w:p w14:paraId="06F10A7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Pasuron fjalorin me fjalë që fillojnë me D ose që përmbajnë shkronjën d në trup të tyre.</w:t>
            </w:r>
          </w:p>
          <w:p w14:paraId="682AF4C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Përshkruan figurën qendrore.</w:t>
            </w:r>
          </w:p>
          <w:p w14:paraId="52FC908A"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Lidh rrokjet për të krijuar fjalë.</w:t>
            </w:r>
          </w:p>
          <w:p w14:paraId="3E41E4B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Analizon fjalë e fjali.</w:t>
            </w:r>
          </w:p>
          <w:p w14:paraId="1059ED04" w14:textId="77777777" w:rsidR="00166CF9" w:rsidRDefault="00A56467" w:rsidP="00A56467">
            <w:pPr>
              <w:pStyle w:val="NoSpacing"/>
              <w:rPr>
                <w:color w:val="080C0C"/>
                <w:lang w:val="it-IT"/>
              </w:rPr>
            </w:pPr>
            <w:r w:rsidRPr="00A56467">
              <w:rPr>
                <w:color w:val="080C0C"/>
                <w:lang w:val="it-IT"/>
              </w:rPr>
              <w:t></w:t>
            </w:r>
            <w:r w:rsidRPr="00A56467">
              <w:rPr>
                <w:color w:val="080C0C"/>
                <w:lang w:val="it-IT"/>
              </w:rPr>
              <w:tab/>
              <w:t>Lexon fjalët e fjalitë në tekst.</w:t>
            </w:r>
            <w:r w:rsidRPr="00A56467">
              <w:rPr>
                <w:color w:val="080C0C"/>
                <w:lang w:val="it-IT"/>
              </w:rPr>
              <w:tab/>
            </w:r>
          </w:p>
          <w:p w14:paraId="7834325C" w14:textId="77777777" w:rsidR="00166CF9" w:rsidRDefault="00166CF9" w:rsidP="00A56467">
            <w:pPr>
              <w:pStyle w:val="NoSpacing"/>
              <w:rPr>
                <w:color w:val="080C0C"/>
                <w:lang w:val="it-IT"/>
              </w:rPr>
            </w:pPr>
          </w:p>
          <w:p w14:paraId="143E6D63" w14:textId="77777777" w:rsidR="00166CF9" w:rsidRPr="00166CF9" w:rsidRDefault="00166CF9" w:rsidP="00166CF9">
            <w:pPr>
              <w:pStyle w:val="NoSpacing"/>
              <w:rPr>
                <w:b/>
                <w:bCs/>
                <w:color w:val="080C0C"/>
                <w:lang w:val="it-IT"/>
              </w:rPr>
            </w:pPr>
            <w:r w:rsidRPr="00166CF9">
              <w:rPr>
                <w:b/>
                <w:bCs/>
                <w:color w:val="080C0C"/>
                <w:lang w:val="it-IT"/>
              </w:rPr>
              <w:t>Kriteret e suksesit:</w:t>
            </w:r>
          </w:p>
          <w:p w14:paraId="39F733F9" w14:textId="77777777" w:rsidR="00166CF9" w:rsidRPr="00A56467" w:rsidRDefault="00166CF9" w:rsidP="00166CF9">
            <w:pPr>
              <w:pStyle w:val="NoSpacing"/>
              <w:rPr>
                <w:color w:val="080C0C"/>
                <w:lang w:val="it-IT"/>
              </w:rPr>
            </w:pPr>
            <w:r w:rsidRPr="00A56467">
              <w:rPr>
                <w:color w:val="080C0C"/>
                <w:lang w:val="it-IT"/>
              </w:rPr>
              <w:t>Përcaktohen me nxënësit në klasë</w:t>
            </w:r>
          </w:p>
          <w:p w14:paraId="242E0339" w14:textId="77777777" w:rsidR="00166CF9" w:rsidRDefault="00166CF9" w:rsidP="00A56467">
            <w:pPr>
              <w:pStyle w:val="NoSpacing"/>
              <w:rPr>
                <w:color w:val="080C0C"/>
                <w:lang w:val="it-IT"/>
              </w:rPr>
            </w:pPr>
          </w:p>
          <w:p w14:paraId="00EFE726" w14:textId="64E67570" w:rsidR="00A56467" w:rsidRPr="00166CF9" w:rsidRDefault="00A56467" w:rsidP="00A56467">
            <w:pPr>
              <w:pStyle w:val="NoSpacing"/>
              <w:rPr>
                <w:b/>
                <w:bCs/>
                <w:color w:val="080C0C"/>
                <w:lang w:val="it-IT"/>
              </w:rPr>
            </w:pPr>
            <w:r w:rsidRPr="00166CF9">
              <w:rPr>
                <w:b/>
                <w:bCs/>
                <w:color w:val="080C0C"/>
                <w:lang w:val="it-IT"/>
              </w:rPr>
              <w:t>Fjalë kyçe:</w:t>
            </w:r>
          </w:p>
          <w:p w14:paraId="0E8345CB" w14:textId="77777777" w:rsidR="00A56467" w:rsidRPr="00A56467" w:rsidRDefault="00A56467" w:rsidP="00A56467">
            <w:pPr>
              <w:pStyle w:val="NoSpacing"/>
              <w:rPr>
                <w:color w:val="080C0C"/>
                <w:lang w:val="it-IT"/>
              </w:rPr>
            </w:pPr>
            <w:r w:rsidRPr="00A56467">
              <w:rPr>
                <w:color w:val="080C0C"/>
                <w:lang w:val="it-IT"/>
              </w:rPr>
              <w:t>Shkronja D, d, det, delfin, ditar rrokje, fjalë, fjali</w:t>
            </w:r>
          </w:p>
          <w:p w14:paraId="3DCD7F41" w14:textId="77777777" w:rsidR="00166CF9" w:rsidRDefault="00166CF9" w:rsidP="00A56467">
            <w:pPr>
              <w:pStyle w:val="NoSpacing"/>
              <w:rPr>
                <w:color w:val="080C0C"/>
                <w:lang w:val="it-IT"/>
              </w:rPr>
            </w:pPr>
          </w:p>
          <w:p w14:paraId="5D193DEF" w14:textId="00F7CF04" w:rsidR="00A56467" w:rsidRPr="00166CF9" w:rsidRDefault="00A56467" w:rsidP="00A56467">
            <w:pPr>
              <w:pStyle w:val="NoSpacing"/>
              <w:rPr>
                <w:b/>
                <w:bCs/>
                <w:color w:val="080C0C"/>
                <w:lang w:val="it-IT"/>
              </w:rPr>
            </w:pPr>
            <w:r w:rsidRPr="00166CF9">
              <w:rPr>
                <w:b/>
                <w:bCs/>
                <w:color w:val="080C0C"/>
                <w:lang w:val="it-IT"/>
              </w:rPr>
              <w:t>Teknika dhe strategji:</w:t>
            </w:r>
          </w:p>
          <w:p w14:paraId="2C69E03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Pema e mendjes</w:t>
            </w:r>
          </w:p>
          <w:p w14:paraId="74CB6CCD"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Bashkëbisedim - shpjegim</w:t>
            </w:r>
          </w:p>
          <w:p w14:paraId="3B19F7F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Rikujtim i njohurive të marra</w:t>
            </w:r>
          </w:p>
          <w:p w14:paraId="6E4ADCE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Vëzhgim – përshkrim</w:t>
            </w:r>
          </w:p>
          <w:p w14:paraId="490974C4"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Analizë -sintezë</w:t>
            </w:r>
          </w:p>
          <w:p w14:paraId="0AD15DF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Demostrim</w:t>
            </w:r>
          </w:p>
          <w:p w14:paraId="1D0DBF1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Punë individuale</w:t>
            </w:r>
          </w:p>
          <w:p w14:paraId="3369B03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Interpretim i rezultateve</w:t>
            </w:r>
          </w:p>
          <w:p w14:paraId="4BB90730" w14:textId="77777777" w:rsidR="00166CF9" w:rsidRDefault="00166CF9" w:rsidP="00A56467">
            <w:pPr>
              <w:pStyle w:val="NoSpacing"/>
              <w:rPr>
                <w:color w:val="080C0C"/>
                <w:lang w:val="it-IT"/>
              </w:rPr>
            </w:pPr>
          </w:p>
          <w:p w14:paraId="34C038F4" w14:textId="77777777" w:rsidR="00166CF9" w:rsidRDefault="00A56467" w:rsidP="00A56467">
            <w:pPr>
              <w:pStyle w:val="NoSpacing"/>
              <w:rPr>
                <w:color w:val="080C0C"/>
                <w:lang w:val="it-IT"/>
              </w:rPr>
            </w:pPr>
            <w:r w:rsidRPr="00166CF9">
              <w:rPr>
                <w:b/>
                <w:bCs/>
                <w:color w:val="080C0C"/>
                <w:lang w:val="it-IT"/>
              </w:rPr>
              <w:t>Burimet e informacionit dhe mjete:</w:t>
            </w:r>
            <w:r w:rsidRPr="00A56467">
              <w:rPr>
                <w:color w:val="080C0C"/>
                <w:lang w:val="it-IT"/>
              </w:rPr>
              <w:t xml:space="preserve"> Libri i nxënësit, shkronja ilustruese, grafiku i shkronjës D dhe shkronjave të mësuara të shtypit, foto me figura fjalët e të cilave përmbajnë shkronjën D, foto ilustruese, tabela plastike, fletë formati.</w:t>
            </w:r>
            <w:r w:rsidRPr="00A56467">
              <w:rPr>
                <w:color w:val="080C0C"/>
                <w:lang w:val="it-IT"/>
              </w:rPr>
              <w:tab/>
            </w:r>
          </w:p>
          <w:p w14:paraId="6DE1DC8D" w14:textId="77777777" w:rsidR="00166CF9" w:rsidRDefault="00166CF9" w:rsidP="00A56467">
            <w:pPr>
              <w:pStyle w:val="NoSpacing"/>
              <w:rPr>
                <w:color w:val="080C0C"/>
                <w:lang w:val="it-IT"/>
              </w:rPr>
            </w:pPr>
          </w:p>
          <w:p w14:paraId="3019CC8F" w14:textId="77777777" w:rsidR="00166CF9" w:rsidRDefault="00166CF9" w:rsidP="00A56467">
            <w:pPr>
              <w:pStyle w:val="NoSpacing"/>
              <w:rPr>
                <w:color w:val="080C0C"/>
                <w:lang w:val="it-IT"/>
              </w:rPr>
            </w:pPr>
          </w:p>
          <w:p w14:paraId="7899673F" w14:textId="0CD7064F" w:rsidR="00A56467" w:rsidRPr="0048690E" w:rsidRDefault="00A56467" w:rsidP="00A56467">
            <w:pPr>
              <w:pStyle w:val="NoSpacing"/>
              <w:rPr>
                <w:b/>
                <w:bCs/>
                <w:color w:val="080C0C"/>
                <w:lang w:val="it-IT"/>
              </w:rPr>
            </w:pPr>
            <w:r w:rsidRPr="0048690E">
              <w:rPr>
                <w:b/>
                <w:bCs/>
                <w:color w:val="080C0C"/>
                <w:lang w:val="it-IT"/>
              </w:rPr>
              <w:lastRenderedPageBreak/>
              <w:t>Lidhja me fushat e tjera:</w:t>
            </w:r>
          </w:p>
          <w:p w14:paraId="301ACA1C" w14:textId="77777777" w:rsidR="00A56467" w:rsidRPr="00A56467" w:rsidRDefault="00A56467" w:rsidP="00A56467">
            <w:pPr>
              <w:pStyle w:val="NoSpacing"/>
              <w:rPr>
                <w:color w:val="080C0C"/>
                <w:lang w:val="it-IT"/>
              </w:rPr>
            </w:pPr>
            <w:r w:rsidRPr="00A56467">
              <w:rPr>
                <w:color w:val="080C0C"/>
                <w:lang w:val="it-IT"/>
              </w:rPr>
              <w:t>Shoqëria dhe mjedisi, Arte</w:t>
            </w:r>
          </w:p>
          <w:p w14:paraId="6D58EC54" w14:textId="77777777" w:rsidR="0048690E" w:rsidRDefault="0048690E" w:rsidP="00A56467">
            <w:pPr>
              <w:pStyle w:val="NoSpacing"/>
              <w:rPr>
                <w:color w:val="080C0C"/>
                <w:lang w:val="it-IT"/>
              </w:rPr>
            </w:pPr>
          </w:p>
          <w:p w14:paraId="0EC84F25" w14:textId="0DC22D84" w:rsidR="00A56467" w:rsidRPr="0048690E" w:rsidRDefault="00A56467" w:rsidP="00A56467">
            <w:pPr>
              <w:pStyle w:val="NoSpacing"/>
              <w:rPr>
                <w:b/>
                <w:bCs/>
                <w:color w:val="080C0C"/>
                <w:lang w:val="it-IT"/>
              </w:rPr>
            </w:pPr>
            <w:r w:rsidRPr="0048690E">
              <w:rPr>
                <w:b/>
                <w:bCs/>
                <w:color w:val="080C0C"/>
                <w:lang w:val="it-IT"/>
              </w:rPr>
              <w:t>Lidhja me temat ndërkurrikulare:</w:t>
            </w:r>
          </w:p>
          <w:p w14:paraId="3590F00B" w14:textId="77777777" w:rsidR="00A56467" w:rsidRPr="00A56467" w:rsidRDefault="00A56467" w:rsidP="00A56467">
            <w:pPr>
              <w:pStyle w:val="NoSpacing"/>
              <w:rPr>
                <w:color w:val="080C0C"/>
                <w:lang w:val="it-IT"/>
              </w:rPr>
            </w:pPr>
            <w:r w:rsidRPr="00A56467">
              <w:rPr>
                <w:color w:val="080C0C"/>
                <w:lang w:val="it-IT"/>
              </w:rPr>
              <w:t>Arsimi për zhvillim të qëndrueshëm</w:t>
            </w:r>
          </w:p>
          <w:p w14:paraId="1455B947" w14:textId="77777777" w:rsidR="00A56467" w:rsidRPr="00A56467" w:rsidRDefault="00A56467" w:rsidP="00A56467">
            <w:pPr>
              <w:pStyle w:val="NoSpacing"/>
              <w:rPr>
                <w:color w:val="080C0C"/>
                <w:lang w:val="it-IT"/>
              </w:rPr>
            </w:pPr>
            <w:r w:rsidRPr="00A56467">
              <w:rPr>
                <w:color w:val="080C0C"/>
                <w:lang w:val="it-IT"/>
              </w:rPr>
              <w:t xml:space="preserve"> </w:t>
            </w:r>
          </w:p>
          <w:p w14:paraId="37B1A61F" w14:textId="77777777" w:rsidR="00A56467" w:rsidRPr="0048690E" w:rsidRDefault="00A56467" w:rsidP="00A56467">
            <w:pPr>
              <w:pStyle w:val="NoSpacing"/>
              <w:rPr>
                <w:b/>
                <w:bCs/>
                <w:color w:val="080C0C"/>
                <w:lang w:val="it-IT"/>
              </w:rPr>
            </w:pPr>
            <w:r w:rsidRPr="0048690E">
              <w:rPr>
                <w:b/>
                <w:bCs/>
                <w:color w:val="080C0C"/>
                <w:lang w:val="it-IT"/>
              </w:rPr>
              <w:t>Organizimi i orës së mësimit</w:t>
            </w:r>
          </w:p>
          <w:p w14:paraId="353EB81F" w14:textId="77777777" w:rsidR="00A56467" w:rsidRPr="00A56467" w:rsidRDefault="00A56467" w:rsidP="00A56467">
            <w:pPr>
              <w:pStyle w:val="NoSpacing"/>
              <w:rPr>
                <w:color w:val="080C0C"/>
                <w:lang w:val="it-IT"/>
              </w:rPr>
            </w:pPr>
            <w:r w:rsidRPr="0048690E">
              <w:rPr>
                <w:b/>
                <w:bCs/>
                <w:color w:val="080C0C"/>
                <w:lang w:val="it-IT"/>
              </w:rPr>
              <w:t xml:space="preserve">Veprimtari paraprake </w:t>
            </w:r>
            <w:r w:rsidRPr="00A56467">
              <w:rPr>
                <w:color w:val="080C0C"/>
                <w:lang w:val="it-IT"/>
              </w:rPr>
              <w:t>Imagjinatë e drejtuar</w:t>
            </w:r>
          </w:p>
          <w:p w14:paraId="422A5454" w14:textId="77777777" w:rsidR="00A56467" w:rsidRPr="00A56467" w:rsidRDefault="00A56467" w:rsidP="00A56467">
            <w:pPr>
              <w:pStyle w:val="NoSpacing"/>
              <w:rPr>
                <w:color w:val="080C0C"/>
                <w:lang w:val="it-IT"/>
              </w:rPr>
            </w:pPr>
            <w:r w:rsidRPr="00A56467">
              <w:rPr>
                <w:color w:val="080C0C"/>
                <w:lang w:val="it-IT"/>
              </w:rPr>
              <w:t>Mësuesja paraqet para klasës, foto ose makete që tregojnë pamje nga bota ujore e nënujore. Pasi mësuesja i prezanton ato, ushtron nxënësin të përshkruajë dhe drejton</w:t>
            </w:r>
          </w:p>
          <w:p w14:paraId="6CF1F6E6" w14:textId="77777777" w:rsidR="00A56467" w:rsidRPr="00A56467" w:rsidRDefault="00A56467" w:rsidP="00A56467">
            <w:pPr>
              <w:pStyle w:val="NoSpacing"/>
              <w:rPr>
                <w:color w:val="080C0C"/>
                <w:lang w:val="it-IT"/>
              </w:rPr>
            </w:pPr>
            <w:r w:rsidRPr="00A56467">
              <w:rPr>
                <w:color w:val="080C0C"/>
                <w:lang w:val="it-IT"/>
              </w:rPr>
              <w:t>rreth një udhëtimi imagjinar.</w:t>
            </w:r>
            <w:r w:rsidRPr="00A56467">
              <w:rPr>
                <w:color w:val="080C0C"/>
                <w:lang w:val="it-IT"/>
              </w:rPr>
              <w:tab/>
              <w:t>delfini</w:t>
            </w:r>
          </w:p>
          <w:p w14:paraId="1999D45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Mbylli sytë dhe imagjinoni sikur po bëni një udhëtim në botën</w:t>
            </w:r>
          </w:p>
          <w:p w14:paraId="3D73A79B" w14:textId="77777777" w:rsidR="00A56467" w:rsidRPr="00A56467" w:rsidRDefault="00A56467" w:rsidP="00A56467">
            <w:pPr>
              <w:pStyle w:val="NoSpacing"/>
              <w:rPr>
                <w:color w:val="080C0C"/>
                <w:lang w:val="it-IT"/>
              </w:rPr>
            </w:pPr>
            <w:r w:rsidRPr="00A56467">
              <w:rPr>
                <w:color w:val="080C0C"/>
                <w:lang w:val="it-IT"/>
              </w:rPr>
              <w:t>ujore. Jeni bërë gati, keni marrë pajistet e zhytjes, pompën e</w:t>
            </w:r>
            <w:r w:rsidRPr="00A56467">
              <w:rPr>
                <w:color w:val="080C0C"/>
                <w:lang w:val="it-IT"/>
              </w:rPr>
              <w:tab/>
              <w:t>deti</w:t>
            </w:r>
            <w:r w:rsidRPr="00A56467">
              <w:rPr>
                <w:color w:val="080C0C"/>
                <w:lang w:val="it-IT"/>
              </w:rPr>
              <w:tab/>
              <w:t>dallgë</w:t>
            </w:r>
          </w:p>
          <w:p w14:paraId="18F1C046" w14:textId="77777777" w:rsidR="00A56467" w:rsidRPr="00A56467" w:rsidRDefault="00A56467" w:rsidP="00A56467">
            <w:pPr>
              <w:pStyle w:val="NoSpacing"/>
              <w:rPr>
                <w:color w:val="080C0C"/>
                <w:lang w:val="it-IT"/>
              </w:rPr>
            </w:pPr>
            <w:r w:rsidRPr="00A56467">
              <w:rPr>
                <w:color w:val="080C0C"/>
                <w:lang w:val="it-IT"/>
              </w:rPr>
              <w:t>frymëmarrjet, pendet e notimit dhe nisu .....</w:t>
            </w:r>
          </w:p>
          <w:p w14:paraId="0D6A048A"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Ku ndodheni?</w:t>
            </w:r>
            <w:r w:rsidRPr="00A56467">
              <w:rPr>
                <w:color w:val="080C0C"/>
                <w:lang w:val="it-IT"/>
              </w:rPr>
              <w:tab/>
              <w:t>ndjenj</w:t>
            </w:r>
            <w:r w:rsidRPr="00A56467">
              <w:rPr>
                <w:color w:val="080C0C"/>
                <w:lang w:val="it-IT"/>
              </w:rPr>
              <w:tab/>
              <w:t>dëshirë</w:t>
            </w:r>
          </w:p>
          <w:p w14:paraId="373CE41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po shihni?</w:t>
            </w:r>
          </w:p>
          <w:p w14:paraId="36065A62" w14:textId="77777777" w:rsidR="00A56467" w:rsidRPr="00A56467" w:rsidRDefault="00A56467" w:rsidP="00A56467">
            <w:pPr>
              <w:pStyle w:val="NoSpacing"/>
              <w:rPr>
                <w:color w:val="080C0C"/>
                <w:lang w:val="it-IT"/>
              </w:rPr>
            </w:pPr>
            <w:r w:rsidRPr="00A56467">
              <w:rPr>
                <w:color w:val="080C0C"/>
                <w:lang w:val="it-IT"/>
              </w:rPr>
              <w:t>Nga përshkrimi i nxënësve shkëpus dhe shkruaj fjalë që kanë në trup</w:t>
            </w:r>
          </w:p>
          <w:p w14:paraId="2CC64542" w14:textId="77777777" w:rsidR="00A56467" w:rsidRPr="00A56467" w:rsidRDefault="00A56467" w:rsidP="00A56467">
            <w:pPr>
              <w:pStyle w:val="NoSpacing"/>
              <w:rPr>
                <w:color w:val="080C0C"/>
                <w:lang w:val="it-IT"/>
              </w:rPr>
            </w:pPr>
            <w:r w:rsidRPr="00A56467">
              <w:rPr>
                <w:color w:val="080C0C"/>
                <w:lang w:val="it-IT"/>
              </w:rPr>
              <w:t>shkronjën D.</w:t>
            </w:r>
            <w:r w:rsidRPr="00A56467">
              <w:rPr>
                <w:color w:val="080C0C"/>
                <w:lang w:val="it-IT"/>
              </w:rPr>
              <w:tab/>
              <w:t>oktapodi</w:t>
            </w:r>
            <w:r w:rsidRPr="00A56467">
              <w:rPr>
                <w:color w:val="080C0C"/>
                <w:lang w:val="it-IT"/>
              </w:rPr>
              <w:tab/>
              <w:t>fundi</w:t>
            </w:r>
          </w:p>
          <w:p w14:paraId="4D5BBEC8" w14:textId="77777777" w:rsidR="00A56467" w:rsidRPr="0048690E" w:rsidRDefault="00A56467" w:rsidP="00A56467">
            <w:pPr>
              <w:pStyle w:val="NoSpacing"/>
              <w:rPr>
                <w:b/>
                <w:bCs/>
                <w:color w:val="080C0C"/>
                <w:lang w:val="it-IT"/>
              </w:rPr>
            </w:pPr>
            <w:r w:rsidRPr="0048690E">
              <w:rPr>
                <w:b/>
                <w:bCs/>
                <w:color w:val="080C0C"/>
                <w:lang w:val="it-IT"/>
              </w:rPr>
              <w:t>Veprimet në situatë</w:t>
            </w:r>
            <w:r w:rsidRPr="0048690E">
              <w:rPr>
                <w:b/>
                <w:bCs/>
                <w:color w:val="080C0C"/>
                <w:lang w:val="it-IT"/>
              </w:rPr>
              <w:tab/>
              <w:t>detit</w:t>
            </w:r>
          </w:p>
          <w:p w14:paraId="53B2D546" w14:textId="77777777" w:rsidR="00A56467" w:rsidRPr="00A56467" w:rsidRDefault="00A56467" w:rsidP="00A56467">
            <w:pPr>
              <w:pStyle w:val="NoSpacing"/>
              <w:rPr>
                <w:color w:val="080C0C"/>
                <w:lang w:val="it-IT"/>
              </w:rPr>
            </w:pPr>
            <w:r w:rsidRPr="0048690E">
              <w:rPr>
                <w:b/>
                <w:bCs/>
                <w:color w:val="080C0C"/>
                <w:lang w:val="it-IT"/>
              </w:rPr>
              <w:t>Hapi 1.</w:t>
            </w:r>
            <w:r w:rsidRPr="00A56467">
              <w:rPr>
                <w:color w:val="080C0C"/>
                <w:lang w:val="it-IT"/>
              </w:rPr>
              <w:t xml:space="preserve"> Analizë - sintezë</w:t>
            </w:r>
          </w:p>
          <w:p w14:paraId="0EACB75F" w14:textId="77777777" w:rsidR="00A56467" w:rsidRPr="00A56467" w:rsidRDefault="00A56467" w:rsidP="00A56467">
            <w:pPr>
              <w:pStyle w:val="NoSpacing"/>
              <w:rPr>
                <w:color w:val="080C0C"/>
                <w:lang w:val="it-IT"/>
              </w:rPr>
            </w:pPr>
            <w:r w:rsidRPr="00A56467">
              <w:rPr>
                <w:color w:val="080C0C"/>
                <w:lang w:val="it-IT"/>
              </w:rPr>
              <w:t>Shkëpusni një nga fjalët për të analizuar, psh fjalën DELFINI Mësuesja u prezanton nxënësve se do të ndalen në mësimin dhe përvetësimin e shkronjës D,d ashtu si DELFINI, DETI,</w:t>
            </w:r>
          </w:p>
          <w:p w14:paraId="1303824B" w14:textId="77777777" w:rsidR="00A56467" w:rsidRPr="00A56467" w:rsidRDefault="00A56467" w:rsidP="00A56467">
            <w:pPr>
              <w:pStyle w:val="NoSpacing"/>
              <w:rPr>
                <w:color w:val="080C0C"/>
                <w:lang w:val="it-IT"/>
              </w:rPr>
            </w:pPr>
            <w:r w:rsidRPr="00A56467">
              <w:rPr>
                <w:color w:val="080C0C"/>
                <w:lang w:val="it-IT"/>
              </w:rPr>
              <w:t>DALLGËT etj. Nxënësit plotësojnë pemën e mendjen me fjalë</w:t>
            </w:r>
            <w:r w:rsidRPr="00A56467">
              <w:rPr>
                <w:color w:val="080C0C"/>
                <w:lang w:val="it-IT"/>
              </w:rPr>
              <w:tab/>
              <w:t>me shkronjën D, të cilat gjenden në fillimn, në mes apo në fund të fjalës nga tematika e fusha të ndryshme. Prezantohet shkronja D, d me anë të etiketave dhe bëhet kujdes se tingulli i saj të shqiptohet sa më i saktë nga ana e nxënësve. D – e madhe e shtypit, d – e vogël e shtypit</w:t>
            </w:r>
          </w:p>
          <w:p w14:paraId="08AA355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D-ja është zanore apo bashkëtingëllore?</w:t>
            </w:r>
          </w:p>
          <w:p w14:paraId="04CDFA85" w14:textId="77777777" w:rsidR="00A56467" w:rsidRPr="00A56467" w:rsidRDefault="00A56467" w:rsidP="00A56467">
            <w:pPr>
              <w:pStyle w:val="NoSpacing"/>
              <w:rPr>
                <w:color w:val="080C0C"/>
                <w:lang w:val="it-IT"/>
              </w:rPr>
            </w:pPr>
            <w:r w:rsidRPr="0048690E">
              <w:rPr>
                <w:b/>
                <w:bCs/>
                <w:color w:val="080C0C"/>
                <w:lang w:val="it-IT"/>
              </w:rPr>
              <w:t>Hapi 2.</w:t>
            </w:r>
            <w:r w:rsidRPr="00A56467">
              <w:rPr>
                <w:color w:val="080C0C"/>
                <w:lang w:val="it-IT"/>
              </w:rPr>
              <w:t xml:space="preserve"> Rikujtim i njohurive të marra</w:t>
            </w:r>
          </w:p>
          <w:p w14:paraId="6D106999" w14:textId="77777777" w:rsidR="00A56467" w:rsidRPr="00A56467" w:rsidRDefault="00A56467" w:rsidP="00A56467">
            <w:pPr>
              <w:pStyle w:val="NoSpacing"/>
              <w:rPr>
                <w:color w:val="080C0C"/>
                <w:lang w:val="it-IT"/>
              </w:rPr>
            </w:pPr>
            <w:r w:rsidRPr="00A56467">
              <w:rPr>
                <w:color w:val="080C0C"/>
                <w:lang w:val="it-IT"/>
              </w:rPr>
              <w:t>Përsëritje në kor e shkronjave të mësuara. Dallimi i zanoreve dhe bashkëtingëlloreve. Nxënësit shkruajnë në A4 disa nga shkronjat e mësuara madje edhe rrokje e fjalë me to.</w:t>
            </w:r>
          </w:p>
          <w:p w14:paraId="29B01602" w14:textId="77777777" w:rsidR="00A56467" w:rsidRPr="00A56467" w:rsidRDefault="00A56467" w:rsidP="00A56467">
            <w:pPr>
              <w:pStyle w:val="NoSpacing"/>
              <w:rPr>
                <w:color w:val="080C0C"/>
                <w:lang w:val="it-IT"/>
              </w:rPr>
            </w:pPr>
            <w:r w:rsidRPr="0048690E">
              <w:rPr>
                <w:b/>
                <w:bCs/>
                <w:color w:val="080C0C"/>
                <w:lang w:val="it-IT"/>
              </w:rPr>
              <w:t>Hapi 3</w:t>
            </w:r>
            <w:r w:rsidRPr="00A56467">
              <w:rPr>
                <w:color w:val="080C0C"/>
                <w:lang w:val="it-IT"/>
              </w:rPr>
              <w:t xml:space="preserve"> Vëzhgim - përshkrim</w:t>
            </w:r>
          </w:p>
          <w:p w14:paraId="63491547" w14:textId="77777777" w:rsidR="00A56467" w:rsidRPr="00A56467" w:rsidRDefault="00A56467" w:rsidP="00A56467">
            <w:pPr>
              <w:pStyle w:val="NoSpacing"/>
              <w:rPr>
                <w:color w:val="080C0C"/>
                <w:lang w:val="it-IT"/>
              </w:rPr>
            </w:pPr>
            <w:r w:rsidRPr="00A56467">
              <w:rPr>
                <w:color w:val="080C0C"/>
                <w:lang w:val="it-IT"/>
              </w:rPr>
              <w:t>Hapet teksti i Abetares në faqen 52 dhe përqëndrohemi tek përshkrimi i figurës qëndrore. Nxiten nxënësit të vërejnë figurën në libër dhe të formojnë fjali ose një tekst të shkurtër.</w:t>
            </w:r>
          </w:p>
          <w:p w14:paraId="05C23AB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shohim ne foto?</w:t>
            </w:r>
          </w:p>
          <w:p w14:paraId="0753EE0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Ku gjendemi?</w:t>
            </w:r>
          </w:p>
          <w:p w14:paraId="39DF511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ka në det?</w:t>
            </w:r>
          </w:p>
          <w:p w14:paraId="4735E0CD"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shkëlqen mbi qiell?</w:t>
            </w:r>
          </w:p>
          <w:p w14:paraId="78FDFA53" w14:textId="77777777" w:rsidR="00A56467" w:rsidRPr="00A56467" w:rsidRDefault="00A56467" w:rsidP="00A56467">
            <w:pPr>
              <w:pStyle w:val="NoSpacing"/>
              <w:rPr>
                <w:color w:val="080C0C"/>
                <w:lang w:val="it-IT"/>
              </w:rPr>
            </w:pPr>
            <w:r w:rsidRPr="00A56467">
              <w:rPr>
                <w:color w:val="080C0C"/>
                <w:lang w:val="it-IT"/>
              </w:rPr>
              <w:t>Analizojmë fjalia kryesore: 1</w:t>
            </w:r>
            <w:r w:rsidRPr="00A56467">
              <w:rPr>
                <w:color w:val="080C0C"/>
                <w:lang w:val="it-IT"/>
              </w:rPr>
              <w:tab/>
              <w:t>2</w:t>
            </w:r>
            <w:r w:rsidRPr="00A56467">
              <w:rPr>
                <w:color w:val="080C0C"/>
                <w:lang w:val="it-IT"/>
              </w:rPr>
              <w:tab/>
              <w:t>3</w:t>
            </w:r>
            <w:r w:rsidRPr="00A56467">
              <w:rPr>
                <w:color w:val="080C0C"/>
                <w:lang w:val="it-IT"/>
              </w:rPr>
              <w:tab/>
              <w:t>4</w:t>
            </w:r>
          </w:p>
          <w:p w14:paraId="423B2010" w14:textId="77777777" w:rsidR="00A56467" w:rsidRPr="00A56467" w:rsidRDefault="00A56467" w:rsidP="00A56467">
            <w:pPr>
              <w:pStyle w:val="NoSpacing"/>
              <w:rPr>
                <w:color w:val="080C0C"/>
                <w:lang w:val="it-IT"/>
              </w:rPr>
            </w:pPr>
            <w:r w:rsidRPr="00A56467">
              <w:rPr>
                <w:color w:val="080C0C"/>
                <w:lang w:val="it-IT"/>
              </w:rPr>
              <w:t>del - fi - në d-e-l</w:t>
            </w:r>
          </w:p>
          <w:p w14:paraId="7149DCBA" w14:textId="77777777" w:rsidR="00A56467" w:rsidRPr="00A56467" w:rsidRDefault="00A56467" w:rsidP="00A56467">
            <w:pPr>
              <w:pStyle w:val="NoSpacing"/>
              <w:rPr>
                <w:color w:val="080C0C"/>
                <w:lang w:val="it-IT"/>
              </w:rPr>
            </w:pPr>
            <w:r w:rsidRPr="00A56467">
              <w:rPr>
                <w:color w:val="080C0C"/>
                <w:lang w:val="it-IT"/>
              </w:rPr>
              <w:t>Me anë të etiketave shkruhen rrokjet që krijohen me shkronjën d; di, du,da .....dal, del, dil...</w:t>
            </w:r>
          </w:p>
          <w:p w14:paraId="39A5C062" w14:textId="77777777" w:rsidR="00A56467" w:rsidRPr="00A56467" w:rsidRDefault="00A56467" w:rsidP="00A56467">
            <w:pPr>
              <w:pStyle w:val="NoSpacing"/>
              <w:rPr>
                <w:color w:val="080C0C"/>
                <w:lang w:val="it-IT"/>
              </w:rPr>
            </w:pPr>
            <w:r w:rsidRPr="0048690E">
              <w:rPr>
                <w:b/>
                <w:bCs/>
                <w:color w:val="080C0C"/>
                <w:lang w:val="it-IT"/>
              </w:rPr>
              <w:t>Hapi 4.</w:t>
            </w:r>
            <w:r w:rsidRPr="00A56467">
              <w:rPr>
                <w:color w:val="080C0C"/>
                <w:lang w:val="it-IT"/>
              </w:rPr>
              <w:t xml:space="preserve"> Demostrim</w:t>
            </w:r>
          </w:p>
          <w:p w14:paraId="293A4744" w14:textId="77777777" w:rsidR="0048690E" w:rsidRDefault="00A56467" w:rsidP="00A56467">
            <w:pPr>
              <w:pStyle w:val="NoSpacing"/>
              <w:rPr>
                <w:color w:val="080C0C"/>
                <w:lang w:val="it-IT"/>
              </w:rPr>
            </w:pPr>
            <w:r w:rsidRPr="00A56467">
              <w:rPr>
                <w:color w:val="080C0C"/>
                <w:lang w:val="it-IT"/>
              </w:rPr>
              <w:t xml:space="preserve">Pasi lexohet tingulli i shkronjes, mësuesja paraqet para nxënësve modelimin e shkronjës D,d të shtypit, fillimisht në ajër, duke përshkruar hapat dhe më pas në tabelë. Nxënësit ushtrohen në fletë formati, me bojra uji për të mësuar grafikun e saj. Modelimi mund të bëhet edhe me mjete te ndryshme si makarona, plasteline, fije etj. Shtohet shkronjën D tek grupi i bashkëtingëlloreve. Krjohen rrokje me të. </w:t>
            </w:r>
          </w:p>
          <w:p w14:paraId="26D25056" w14:textId="3BCCD6F7" w:rsidR="00A56467" w:rsidRPr="00A56467" w:rsidRDefault="00A56467" w:rsidP="00A56467">
            <w:pPr>
              <w:pStyle w:val="NoSpacing"/>
              <w:rPr>
                <w:color w:val="080C0C"/>
                <w:lang w:val="it-IT"/>
              </w:rPr>
            </w:pPr>
            <w:r w:rsidRPr="0048690E">
              <w:rPr>
                <w:b/>
                <w:bCs/>
                <w:color w:val="080C0C"/>
                <w:lang w:val="it-IT"/>
              </w:rPr>
              <w:t>Hapi 5.</w:t>
            </w:r>
            <w:r w:rsidRPr="00A56467">
              <w:rPr>
                <w:color w:val="080C0C"/>
                <w:lang w:val="it-IT"/>
              </w:rPr>
              <w:t xml:space="preserve"> Punë individuale</w:t>
            </w:r>
          </w:p>
          <w:p w14:paraId="6D60B9D2" w14:textId="77777777" w:rsidR="00A56467" w:rsidRPr="00A56467" w:rsidRDefault="00A56467" w:rsidP="00A56467">
            <w:pPr>
              <w:pStyle w:val="NoSpacing"/>
              <w:rPr>
                <w:color w:val="080C0C"/>
                <w:lang w:val="it-IT"/>
              </w:rPr>
            </w:pPr>
            <w:r w:rsidRPr="00A56467">
              <w:rPr>
                <w:color w:val="080C0C"/>
                <w:lang w:val="it-IT"/>
              </w:rPr>
              <w:t>Ushtrimi i parë: Nxënësi qarkon në fjalët e dhëna rrokjet, di, de, do, du, ndërsa në ushtrimin e dytë</w:t>
            </w:r>
          </w:p>
          <w:p w14:paraId="32C5B18A" w14:textId="77777777" w:rsidR="00A56467" w:rsidRPr="00A56467" w:rsidRDefault="00A56467" w:rsidP="00A56467">
            <w:pPr>
              <w:pStyle w:val="NoSpacing"/>
              <w:rPr>
                <w:color w:val="080C0C"/>
                <w:lang w:val="it-IT"/>
              </w:rPr>
            </w:pPr>
            <w:r w:rsidRPr="00A56467">
              <w:rPr>
                <w:color w:val="080C0C"/>
                <w:lang w:val="it-IT"/>
              </w:rPr>
              <w:lastRenderedPageBreak/>
              <w:t>plotëson fjalët me rrokjet dra, dre, dri, dru. Lexohen fjalët e plota tek të dy ushtrimet. Ushtrimi i tretë: Nxënësi formon dhe shkruan fjalë të përbëra p.sh. ditë + lindje = ditëlindje Ushtrimi i katërt: Nxënësi lexon fjalët e dhëna dhe qarkon shkronjat nd</w:t>
            </w:r>
          </w:p>
          <w:p w14:paraId="4C3CF32B" w14:textId="77777777" w:rsidR="0048690E" w:rsidRDefault="0048690E" w:rsidP="00A56467">
            <w:pPr>
              <w:pStyle w:val="NoSpacing"/>
              <w:rPr>
                <w:color w:val="080C0C"/>
                <w:lang w:val="it-IT"/>
              </w:rPr>
            </w:pPr>
          </w:p>
          <w:p w14:paraId="6538C589" w14:textId="3C3EB1EF" w:rsidR="00A56467" w:rsidRPr="0048690E" w:rsidRDefault="00A56467" w:rsidP="00A56467">
            <w:pPr>
              <w:pStyle w:val="NoSpacing"/>
              <w:rPr>
                <w:b/>
                <w:bCs/>
                <w:color w:val="080C0C"/>
                <w:lang w:val="it-IT"/>
              </w:rPr>
            </w:pPr>
            <w:r w:rsidRPr="0048690E">
              <w:rPr>
                <w:b/>
                <w:bCs/>
                <w:color w:val="080C0C"/>
                <w:lang w:val="it-IT"/>
              </w:rPr>
              <w:t>Prezantimi dhe demonstrimi i rezultateve të arritura</w:t>
            </w:r>
          </w:p>
          <w:p w14:paraId="447E62B2" w14:textId="53388070" w:rsidR="00A56467" w:rsidRPr="00A56467" w:rsidRDefault="00A56467" w:rsidP="00A56467">
            <w:pPr>
              <w:pStyle w:val="NoSpacing"/>
              <w:rPr>
                <w:color w:val="080C0C"/>
                <w:lang w:val="it-IT"/>
              </w:rPr>
            </w:pPr>
            <w:r w:rsidRPr="00A56467">
              <w:rPr>
                <w:color w:val="080C0C"/>
                <w:lang w:val="it-IT"/>
              </w:rPr>
              <w:t>Ushtrohen nxënësit në tabelë dhe në fletoret e tyre të bëjnë analizë të fjalëve nga ushtrimet e dhëna.</w:t>
            </w:r>
          </w:p>
          <w:p w14:paraId="3F9D0EF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dera, ditari, dushi, druri, paraditë</w:t>
            </w:r>
          </w:p>
          <w:p w14:paraId="075424CD" w14:textId="77777777" w:rsidR="00A56467" w:rsidRPr="00A56467" w:rsidRDefault="00A56467" w:rsidP="00A56467">
            <w:pPr>
              <w:pStyle w:val="NoSpacing"/>
              <w:rPr>
                <w:color w:val="080C0C"/>
                <w:lang w:val="it-IT"/>
              </w:rPr>
            </w:pPr>
            <w:r w:rsidRPr="00A56467">
              <w:rPr>
                <w:color w:val="080C0C"/>
                <w:lang w:val="it-IT"/>
              </w:rPr>
              <w:t>Ushtrohen nxënësit me gojë që të ndërtojnë edhe fjali me to.</w:t>
            </w:r>
          </w:p>
          <w:p w14:paraId="68C4C71A" w14:textId="77777777" w:rsidR="0048690E" w:rsidRDefault="0048690E" w:rsidP="00A56467">
            <w:pPr>
              <w:pStyle w:val="NoSpacing"/>
              <w:rPr>
                <w:color w:val="080C0C"/>
                <w:lang w:val="it-IT"/>
              </w:rPr>
            </w:pPr>
          </w:p>
          <w:p w14:paraId="421484BE" w14:textId="39A4224D" w:rsidR="00A56467" w:rsidRPr="0048690E" w:rsidRDefault="00A56467" w:rsidP="00A56467">
            <w:pPr>
              <w:pStyle w:val="NoSpacing"/>
              <w:rPr>
                <w:b/>
                <w:bCs/>
                <w:color w:val="080C0C"/>
                <w:lang w:val="it-IT"/>
              </w:rPr>
            </w:pPr>
            <w:r w:rsidRPr="0048690E">
              <w:rPr>
                <w:b/>
                <w:bCs/>
                <w:color w:val="080C0C"/>
                <w:lang w:val="it-IT"/>
              </w:rPr>
              <w:t>Vlerësohen nxënësit për:</w:t>
            </w:r>
          </w:p>
          <w:p w14:paraId="283556AD"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Shqiptimin e tingullit D duke e lidhur me shkronjën D.</w:t>
            </w:r>
          </w:p>
          <w:p w14:paraId="214AE2A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Pasurimin e fjalorit me fjalë që fillojnë me D ose që përmbajnë shkronjën d në trup të tyre.</w:t>
            </w:r>
          </w:p>
          <w:p w14:paraId="50E6A05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Përshkrimin e figurës qendrore.</w:t>
            </w:r>
          </w:p>
          <w:p w14:paraId="3AA160B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Dallimin e rrokjeve të krijuara me shkronjën D.</w:t>
            </w:r>
          </w:p>
          <w:p w14:paraId="5C0796FB"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Analizën e fjalëve e fjalive.</w:t>
            </w:r>
          </w:p>
          <w:p w14:paraId="2A3800DD"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Leximin e fjalëve e fjalive në tekst.</w:t>
            </w:r>
          </w:p>
          <w:p w14:paraId="70BB6FA0" w14:textId="77777777" w:rsidR="0048690E" w:rsidRDefault="0048690E" w:rsidP="00A56467">
            <w:pPr>
              <w:pStyle w:val="NoSpacing"/>
              <w:rPr>
                <w:color w:val="080C0C"/>
                <w:lang w:val="it-IT"/>
              </w:rPr>
            </w:pPr>
          </w:p>
          <w:p w14:paraId="4185E46B" w14:textId="60171632" w:rsidR="00A56467" w:rsidRPr="0048690E" w:rsidRDefault="00A56467" w:rsidP="00A56467">
            <w:pPr>
              <w:pStyle w:val="NoSpacing"/>
              <w:rPr>
                <w:b/>
                <w:bCs/>
                <w:color w:val="080C0C"/>
                <w:lang w:val="it-IT"/>
              </w:rPr>
            </w:pPr>
            <w:r w:rsidRPr="0048690E">
              <w:rPr>
                <w:b/>
                <w:bCs/>
                <w:color w:val="080C0C"/>
                <w:lang w:val="it-IT"/>
              </w:rPr>
              <w:t>Detyrë shtëpie:</w:t>
            </w:r>
          </w:p>
          <w:p w14:paraId="4898B74F" w14:textId="77777777" w:rsidR="00A56467" w:rsidRPr="00A56467" w:rsidRDefault="00A56467" w:rsidP="00A56467">
            <w:pPr>
              <w:pStyle w:val="NoSpacing"/>
              <w:rPr>
                <w:color w:val="080C0C"/>
                <w:lang w:val="it-IT"/>
              </w:rPr>
            </w:pPr>
            <w:r w:rsidRPr="00A56467">
              <w:rPr>
                <w:color w:val="080C0C"/>
                <w:lang w:val="it-IT"/>
              </w:rPr>
              <w:t>1.</w:t>
            </w:r>
            <w:r w:rsidRPr="00A56467">
              <w:rPr>
                <w:color w:val="080C0C"/>
                <w:lang w:val="it-IT"/>
              </w:rPr>
              <w:tab/>
              <w:t>Shkruaj 1 rresht me shkronjën D, d dhe rrokjet që krijohen me të.</w:t>
            </w:r>
          </w:p>
          <w:p w14:paraId="25BD34C2" w14:textId="77777777" w:rsidR="00A56467" w:rsidRPr="00A56467" w:rsidRDefault="00A56467" w:rsidP="00A56467">
            <w:pPr>
              <w:pStyle w:val="NoSpacing"/>
              <w:rPr>
                <w:color w:val="080C0C"/>
                <w:lang w:val="it-IT"/>
              </w:rPr>
            </w:pPr>
            <w:r w:rsidRPr="00A56467">
              <w:rPr>
                <w:color w:val="080C0C"/>
                <w:lang w:val="it-IT"/>
              </w:rPr>
              <w:t>2.</w:t>
            </w:r>
            <w:r w:rsidRPr="00A56467">
              <w:rPr>
                <w:color w:val="080C0C"/>
                <w:lang w:val="it-IT"/>
              </w:rPr>
              <w:tab/>
              <w:t>Shkruaj 8-10 fjalë që e kanë në përbërje shkronjën D,d dhe kryej analizë të disa prej tyre. Shoqëro me foto ose vizatime.</w:t>
            </w:r>
          </w:p>
          <w:p w14:paraId="669DAEE5" w14:textId="77777777" w:rsidR="00A56467" w:rsidRPr="00A56467" w:rsidRDefault="00A56467" w:rsidP="00A56467">
            <w:pPr>
              <w:pStyle w:val="NoSpacing"/>
              <w:rPr>
                <w:color w:val="080C0C"/>
                <w:lang w:val="it-IT"/>
              </w:rPr>
            </w:pPr>
            <w:r w:rsidRPr="00A56467">
              <w:rPr>
                <w:color w:val="080C0C"/>
                <w:lang w:val="it-IT"/>
              </w:rPr>
              <w:t>3.</w:t>
            </w:r>
            <w:r w:rsidRPr="00A56467">
              <w:rPr>
                <w:color w:val="080C0C"/>
                <w:lang w:val="it-IT"/>
              </w:rPr>
              <w:tab/>
              <w:t>Ndërto fjali me tri prej tyre.</w:t>
            </w:r>
          </w:p>
          <w:p w14:paraId="00E82081" w14:textId="4A4B7EC7" w:rsidR="0053526F" w:rsidRDefault="00A56467" w:rsidP="00A56467">
            <w:pPr>
              <w:pStyle w:val="NoSpacing"/>
              <w:rPr>
                <w:color w:val="080C0C"/>
                <w:lang w:val="it-IT"/>
              </w:rPr>
            </w:pPr>
            <w:r w:rsidRPr="00A56467">
              <w:rPr>
                <w:color w:val="080C0C"/>
                <w:lang w:val="it-IT"/>
              </w:rPr>
              <w:t>4.</w:t>
            </w:r>
            <w:r w:rsidRPr="00A56467">
              <w:rPr>
                <w:color w:val="080C0C"/>
                <w:lang w:val="it-IT"/>
              </w:rPr>
              <w:tab/>
              <w:t>Leximi i faqes.</w:t>
            </w:r>
          </w:p>
          <w:p w14:paraId="64339CE0" w14:textId="77777777" w:rsidR="0053526F" w:rsidRDefault="0053526F" w:rsidP="00DB2BEA">
            <w:pPr>
              <w:pStyle w:val="NoSpacing"/>
              <w:rPr>
                <w:color w:val="080C0C"/>
                <w:lang w:val="it-IT"/>
              </w:rPr>
            </w:pPr>
          </w:p>
          <w:p w14:paraId="2B161711" w14:textId="77777777" w:rsidR="0053526F" w:rsidRDefault="0053526F" w:rsidP="00DB2BEA">
            <w:pPr>
              <w:pStyle w:val="NoSpacing"/>
              <w:rPr>
                <w:color w:val="080C0C"/>
                <w:lang w:val="it-IT"/>
              </w:rPr>
            </w:pPr>
          </w:p>
          <w:p w14:paraId="097FB661" w14:textId="77777777" w:rsidR="0053526F" w:rsidRDefault="0053526F" w:rsidP="00DB2BEA">
            <w:pPr>
              <w:pStyle w:val="NoSpacing"/>
              <w:rPr>
                <w:color w:val="080C0C"/>
                <w:lang w:val="it-IT"/>
              </w:rPr>
            </w:pPr>
          </w:p>
          <w:p w14:paraId="03845A7E" w14:textId="77777777" w:rsidR="0053526F" w:rsidRDefault="0053526F" w:rsidP="00DB2BEA">
            <w:pPr>
              <w:pStyle w:val="NoSpacing"/>
              <w:rPr>
                <w:color w:val="080C0C"/>
                <w:lang w:val="it-IT"/>
              </w:rPr>
            </w:pPr>
          </w:p>
          <w:p w14:paraId="0790508B" w14:textId="77777777" w:rsidR="0053526F" w:rsidRDefault="0053526F" w:rsidP="00DB2BEA">
            <w:pPr>
              <w:pStyle w:val="NoSpacing"/>
              <w:rPr>
                <w:color w:val="080C0C"/>
                <w:lang w:val="it-IT"/>
              </w:rPr>
            </w:pPr>
          </w:p>
          <w:p w14:paraId="466EA3E3" w14:textId="77777777" w:rsidR="0053526F" w:rsidRDefault="0053526F" w:rsidP="00DB2BEA">
            <w:pPr>
              <w:pStyle w:val="NoSpacing"/>
              <w:rPr>
                <w:color w:val="080C0C"/>
                <w:lang w:val="it-IT"/>
              </w:rPr>
            </w:pPr>
          </w:p>
          <w:p w14:paraId="1D920892" w14:textId="77777777" w:rsidR="0053526F" w:rsidRDefault="0053526F" w:rsidP="00DB2BEA">
            <w:pPr>
              <w:pStyle w:val="NoSpacing"/>
              <w:rPr>
                <w:color w:val="080C0C"/>
                <w:lang w:val="it-IT"/>
              </w:rPr>
            </w:pPr>
          </w:p>
          <w:p w14:paraId="065F78FF" w14:textId="77777777" w:rsidR="0053526F" w:rsidRDefault="0053526F" w:rsidP="00DB2BEA">
            <w:pPr>
              <w:pStyle w:val="NoSpacing"/>
              <w:rPr>
                <w:color w:val="080C0C"/>
                <w:lang w:val="it-IT"/>
              </w:rPr>
            </w:pPr>
          </w:p>
          <w:p w14:paraId="17B18BB5" w14:textId="77777777" w:rsidR="0053526F" w:rsidRDefault="0053526F" w:rsidP="00DB2BEA">
            <w:pPr>
              <w:pStyle w:val="NoSpacing"/>
              <w:rPr>
                <w:color w:val="080C0C"/>
                <w:lang w:val="it-IT"/>
              </w:rPr>
            </w:pPr>
          </w:p>
          <w:p w14:paraId="114953A8" w14:textId="77777777" w:rsidR="0053526F" w:rsidRDefault="0053526F" w:rsidP="00DB2BEA">
            <w:pPr>
              <w:pStyle w:val="NoSpacing"/>
              <w:rPr>
                <w:color w:val="080C0C"/>
                <w:lang w:val="it-IT"/>
              </w:rPr>
            </w:pPr>
          </w:p>
          <w:p w14:paraId="451B10A6" w14:textId="77777777" w:rsidR="0053526F" w:rsidRDefault="0053526F" w:rsidP="00DB2BEA">
            <w:pPr>
              <w:pStyle w:val="NoSpacing"/>
              <w:rPr>
                <w:color w:val="080C0C"/>
                <w:lang w:val="it-IT"/>
              </w:rPr>
            </w:pPr>
          </w:p>
          <w:p w14:paraId="3A5A881F" w14:textId="77777777" w:rsidR="0053526F" w:rsidRDefault="0053526F" w:rsidP="00DB2BEA">
            <w:pPr>
              <w:pStyle w:val="NoSpacing"/>
              <w:rPr>
                <w:color w:val="080C0C"/>
                <w:lang w:val="it-IT"/>
              </w:rPr>
            </w:pPr>
          </w:p>
          <w:p w14:paraId="3E24E29B" w14:textId="77777777" w:rsidR="0053526F" w:rsidRDefault="0053526F" w:rsidP="00DB2BEA">
            <w:pPr>
              <w:pStyle w:val="NoSpacing"/>
              <w:rPr>
                <w:color w:val="080C0C"/>
                <w:lang w:val="it-IT"/>
              </w:rPr>
            </w:pPr>
          </w:p>
          <w:p w14:paraId="281629E1" w14:textId="77777777" w:rsidR="0053526F" w:rsidRDefault="0053526F" w:rsidP="00DB2BEA">
            <w:pPr>
              <w:pStyle w:val="NoSpacing"/>
              <w:rPr>
                <w:color w:val="080C0C"/>
                <w:lang w:val="it-IT"/>
              </w:rPr>
            </w:pPr>
          </w:p>
          <w:p w14:paraId="755160D8" w14:textId="77777777" w:rsidR="0053526F" w:rsidRDefault="0053526F" w:rsidP="00DB2BEA">
            <w:pPr>
              <w:pStyle w:val="NoSpacing"/>
              <w:rPr>
                <w:color w:val="080C0C"/>
                <w:lang w:val="it-IT"/>
              </w:rPr>
            </w:pPr>
          </w:p>
          <w:p w14:paraId="4DFD42F1" w14:textId="77777777" w:rsidR="0053526F" w:rsidRDefault="0053526F" w:rsidP="00DB2BEA">
            <w:pPr>
              <w:pStyle w:val="NoSpacing"/>
              <w:rPr>
                <w:color w:val="080C0C"/>
                <w:lang w:val="it-IT"/>
              </w:rPr>
            </w:pPr>
          </w:p>
          <w:p w14:paraId="07FDF6CA" w14:textId="77777777" w:rsidR="0053526F" w:rsidRDefault="0053526F" w:rsidP="00DB2BEA">
            <w:pPr>
              <w:pStyle w:val="NoSpacing"/>
              <w:rPr>
                <w:color w:val="080C0C"/>
                <w:lang w:val="it-IT"/>
              </w:rPr>
            </w:pPr>
          </w:p>
          <w:p w14:paraId="63585D82" w14:textId="77777777" w:rsidR="0053526F" w:rsidRDefault="0053526F" w:rsidP="00DB2BEA">
            <w:pPr>
              <w:pStyle w:val="NoSpacing"/>
              <w:rPr>
                <w:color w:val="080C0C"/>
                <w:lang w:val="it-IT"/>
              </w:rPr>
            </w:pPr>
          </w:p>
          <w:p w14:paraId="5008422E" w14:textId="77777777" w:rsidR="0053526F" w:rsidRPr="00112C98" w:rsidRDefault="0053526F" w:rsidP="00DB2BEA">
            <w:pPr>
              <w:pStyle w:val="NoSpacing"/>
              <w:rPr>
                <w:color w:val="080C0C"/>
                <w:lang w:val="it-IT"/>
              </w:rPr>
            </w:pPr>
          </w:p>
        </w:tc>
      </w:tr>
    </w:tbl>
    <w:p w14:paraId="0EA91486" w14:textId="77777777" w:rsidR="0053526F" w:rsidRDefault="0053526F" w:rsidP="0053526F">
      <w:pPr>
        <w:rPr>
          <w:lang w:val="it-IT"/>
        </w:rPr>
      </w:pPr>
    </w:p>
    <w:p w14:paraId="07851BAB" w14:textId="77777777" w:rsidR="0053526F" w:rsidRDefault="0053526F" w:rsidP="0053526F">
      <w:pPr>
        <w:rPr>
          <w:lang w:val="it-IT"/>
        </w:rPr>
      </w:pPr>
    </w:p>
    <w:p w14:paraId="1883316F"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CF2925A" w14:textId="77777777" w:rsidTr="00DB2BEA">
        <w:trPr>
          <w:trHeight w:val="206"/>
        </w:trPr>
        <w:tc>
          <w:tcPr>
            <w:tcW w:w="10105" w:type="dxa"/>
            <w:tcBorders>
              <w:top w:val="single" w:sz="8" w:space="0" w:color="000000"/>
              <w:bottom w:val="nil"/>
            </w:tcBorders>
            <w:shd w:val="clear" w:color="auto" w:fill="000000"/>
            <w:hideMark/>
          </w:tcPr>
          <w:p w14:paraId="7C0C3FA5" w14:textId="75E0B1E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48690E">
              <w:rPr>
                <w:rFonts w:ascii="Times New Roman" w:eastAsia="MS Mincho" w:hAnsi="Times New Roman" w:cs="Times New Roman"/>
                <w:b/>
                <w:bCs/>
                <w:color w:val="0D0D0D"/>
                <w:sz w:val="24"/>
                <w:szCs w:val="24"/>
                <w:lang w:val="sq-AL"/>
              </w:rPr>
              <w:t>91</w:t>
            </w:r>
          </w:p>
        </w:tc>
      </w:tr>
      <w:tr w:rsidR="0053526F" w:rsidRPr="00112C98" w14:paraId="268A61E4" w14:textId="77777777" w:rsidTr="00DB2BEA">
        <w:trPr>
          <w:trHeight w:val="379"/>
        </w:trPr>
        <w:tc>
          <w:tcPr>
            <w:tcW w:w="10105" w:type="dxa"/>
            <w:tcBorders>
              <w:top w:val="single" w:sz="8" w:space="0" w:color="000000"/>
              <w:bottom w:val="single" w:sz="8" w:space="0" w:color="000000"/>
            </w:tcBorders>
            <w:hideMark/>
          </w:tcPr>
          <w:p w14:paraId="00E578D1" w14:textId="40A2343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E588F9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21C5ABF" w14:textId="77777777" w:rsidTr="00DB2BEA">
        <w:trPr>
          <w:trHeight w:val="2390"/>
        </w:trPr>
        <w:tc>
          <w:tcPr>
            <w:tcW w:w="10105" w:type="dxa"/>
            <w:tcBorders>
              <w:top w:val="nil"/>
            </w:tcBorders>
          </w:tcPr>
          <w:p w14:paraId="17A43EB1" w14:textId="77777777" w:rsidR="00A56467" w:rsidRPr="0048690E" w:rsidRDefault="00A56467" w:rsidP="00A56467">
            <w:pPr>
              <w:pStyle w:val="NoSpacing"/>
              <w:rPr>
                <w:b/>
                <w:bCs/>
                <w:color w:val="080C0C"/>
                <w:lang w:val="it-IT"/>
              </w:rPr>
            </w:pPr>
            <w:r w:rsidRPr="0048690E">
              <w:rPr>
                <w:b/>
                <w:bCs/>
                <w:color w:val="080C0C"/>
                <w:lang w:val="it-IT"/>
              </w:rPr>
              <w:t>Tema mësimore:</w:t>
            </w:r>
          </w:p>
          <w:p w14:paraId="124D6C5A" w14:textId="77777777" w:rsidR="0048690E" w:rsidRDefault="00A56467" w:rsidP="00A56467">
            <w:pPr>
              <w:pStyle w:val="NoSpacing"/>
              <w:rPr>
                <w:color w:val="080C0C"/>
                <w:lang w:val="it-IT"/>
              </w:rPr>
            </w:pPr>
            <w:r w:rsidRPr="00A56467">
              <w:rPr>
                <w:color w:val="080C0C"/>
                <w:lang w:val="it-IT"/>
              </w:rPr>
              <w:t>Elemente të përgjithshme kulturore te temat e ndryshme.</w:t>
            </w:r>
            <w:r w:rsidRPr="00A56467">
              <w:rPr>
                <w:color w:val="080C0C"/>
                <w:lang w:val="it-IT"/>
              </w:rPr>
              <w:tab/>
            </w:r>
          </w:p>
          <w:p w14:paraId="71764E94" w14:textId="77777777" w:rsidR="0048690E" w:rsidRDefault="0048690E" w:rsidP="00A56467">
            <w:pPr>
              <w:pStyle w:val="NoSpacing"/>
              <w:rPr>
                <w:color w:val="080C0C"/>
                <w:lang w:val="it-IT"/>
              </w:rPr>
            </w:pPr>
          </w:p>
          <w:p w14:paraId="1305D390" w14:textId="3F426700" w:rsidR="00A56467" w:rsidRPr="00A56467" w:rsidRDefault="00A56467" w:rsidP="00A56467">
            <w:pPr>
              <w:pStyle w:val="NoSpacing"/>
              <w:rPr>
                <w:color w:val="080C0C"/>
                <w:lang w:val="it-IT"/>
              </w:rPr>
            </w:pPr>
            <w:r w:rsidRPr="0048690E">
              <w:rPr>
                <w:b/>
                <w:bCs/>
                <w:color w:val="080C0C"/>
                <w:lang w:val="it-IT"/>
              </w:rPr>
              <w:t xml:space="preserve">Rezultatet e të nxënit të temës: </w:t>
            </w:r>
            <w:r w:rsidRPr="00A56467">
              <w:rPr>
                <w:color w:val="080C0C"/>
                <w:lang w:val="it-IT"/>
              </w:rPr>
              <w:t>Shkruan shkronjat e mëdha dhe të vogla, rrokje, fjalë dhe fjali;</w:t>
            </w:r>
          </w:p>
          <w:p w14:paraId="4BAE1A78" w14:textId="77777777" w:rsidR="0048690E" w:rsidRDefault="0048690E" w:rsidP="00A56467">
            <w:pPr>
              <w:pStyle w:val="NoSpacing"/>
              <w:rPr>
                <w:color w:val="080C0C"/>
                <w:lang w:val="it-IT"/>
              </w:rPr>
            </w:pPr>
          </w:p>
          <w:p w14:paraId="63A26131" w14:textId="6B91A477" w:rsidR="0048690E" w:rsidRPr="0048690E" w:rsidRDefault="00A56467" w:rsidP="0048690E">
            <w:pPr>
              <w:pStyle w:val="NoSpacing"/>
              <w:rPr>
                <w:b/>
                <w:bCs/>
                <w:color w:val="080C0C"/>
                <w:lang w:val="it-IT"/>
              </w:rPr>
            </w:pPr>
            <w:r w:rsidRPr="0048690E">
              <w:rPr>
                <w:b/>
                <w:bCs/>
                <w:color w:val="080C0C"/>
                <w:lang w:val="it-IT"/>
              </w:rPr>
              <w:t>Kontributi në rezultatet për kompetencat kryesore të shkallës:</w:t>
            </w:r>
            <w:r w:rsidRPr="00A56467">
              <w:rPr>
                <w:color w:val="080C0C"/>
                <w:lang w:val="it-IT"/>
              </w:rPr>
              <w:t>1, 3, 5; II.7; III. 2, 3; IV.5; V.5</w:t>
            </w:r>
            <w:r w:rsidRPr="00A56467">
              <w:rPr>
                <w:color w:val="080C0C"/>
                <w:lang w:val="it-IT"/>
              </w:rPr>
              <w:tab/>
            </w:r>
          </w:p>
          <w:p w14:paraId="5BBF39B0" w14:textId="77777777" w:rsidR="0048690E" w:rsidRDefault="0048690E" w:rsidP="0048690E">
            <w:pPr>
              <w:pStyle w:val="NoSpacing"/>
              <w:rPr>
                <w:color w:val="080C0C"/>
                <w:lang w:val="it-IT"/>
              </w:rPr>
            </w:pPr>
          </w:p>
          <w:p w14:paraId="7ED52804" w14:textId="08BCF299" w:rsidR="00A56467" w:rsidRPr="00A56467" w:rsidRDefault="00A56467" w:rsidP="00A56467">
            <w:pPr>
              <w:pStyle w:val="NoSpacing"/>
              <w:rPr>
                <w:color w:val="080C0C"/>
                <w:lang w:val="it-IT"/>
              </w:rPr>
            </w:pPr>
            <w:r w:rsidRPr="0048690E">
              <w:rPr>
                <w:b/>
                <w:bCs/>
                <w:color w:val="080C0C"/>
                <w:lang w:val="it-IT"/>
              </w:rPr>
              <w:t>Kontributi në rezultatet e fushës së kurrikulës:</w:t>
            </w:r>
            <w:r w:rsidR="0048690E">
              <w:rPr>
                <w:color w:val="080C0C"/>
                <w:lang w:val="it-IT"/>
              </w:rPr>
              <w:t xml:space="preserve"> </w:t>
            </w:r>
            <w:r w:rsidRPr="00A56467">
              <w:rPr>
                <w:color w:val="080C0C"/>
                <w:lang w:val="it-IT"/>
              </w:rPr>
              <w:t>1.1, 2, 4, 7; 2.1, 2, 3, 4, 8; 3.1</w:t>
            </w:r>
          </w:p>
          <w:p w14:paraId="2924390C" w14:textId="77777777" w:rsidR="0048690E" w:rsidRDefault="0048690E" w:rsidP="00A56467">
            <w:pPr>
              <w:pStyle w:val="NoSpacing"/>
              <w:rPr>
                <w:color w:val="080C0C"/>
                <w:lang w:val="it-IT"/>
              </w:rPr>
            </w:pPr>
          </w:p>
          <w:p w14:paraId="526D0A94" w14:textId="53B385E3" w:rsidR="00A56467" w:rsidRPr="0048690E" w:rsidRDefault="00A56467" w:rsidP="00A56467">
            <w:pPr>
              <w:pStyle w:val="NoSpacing"/>
              <w:rPr>
                <w:b/>
                <w:bCs/>
                <w:color w:val="080C0C"/>
                <w:lang w:val="it-IT"/>
              </w:rPr>
            </w:pPr>
            <w:r w:rsidRPr="0048690E">
              <w:rPr>
                <w:b/>
                <w:bCs/>
                <w:color w:val="080C0C"/>
                <w:lang w:val="it-IT"/>
              </w:rPr>
              <w:t>Njësia mësimore:</w:t>
            </w:r>
          </w:p>
          <w:p w14:paraId="2B1E0CE7" w14:textId="77777777" w:rsidR="0048690E" w:rsidRDefault="00A56467" w:rsidP="00A56467">
            <w:pPr>
              <w:pStyle w:val="NoSpacing"/>
              <w:rPr>
                <w:color w:val="080C0C"/>
                <w:lang w:val="it-IT"/>
              </w:rPr>
            </w:pPr>
            <w:r w:rsidRPr="00A56467">
              <w:rPr>
                <w:color w:val="080C0C"/>
                <w:lang w:val="it-IT"/>
              </w:rPr>
              <w:t>Fletore pune, faqja 67- 68</w:t>
            </w:r>
            <w:r w:rsidRPr="00A56467">
              <w:rPr>
                <w:color w:val="080C0C"/>
                <w:lang w:val="it-IT"/>
              </w:rPr>
              <w:tab/>
            </w:r>
          </w:p>
          <w:p w14:paraId="04578D39" w14:textId="77777777" w:rsidR="0048690E" w:rsidRDefault="0048690E" w:rsidP="00A56467">
            <w:pPr>
              <w:pStyle w:val="NoSpacing"/>
              <w:rPr>
                <w:color w:val="080C0C"/>
                <w:lang w:val="it-IT"/>
              </w:rPr>
            </w:pPr>
          </w:p>
          <w:p w14:paraId="48880F52" w14:textId="77777777" w:rsidR="00A56467" w:rsidRPr="0048690E" w:rsidRDefault="00A56467" w:rsidP="00A56467">
            <w:pPr>
              <w:pStyle w:val="NoSpacing"/>
              <w:rPr>
                <w:b/>
                <w:bCs/>
                <w:color w:val="080C0C"/>
                <w:lang w:val="it-IT"/>
              </w:rPr>
            </w:pPr>
            <w:r w:rsidRPr="0048690E">
              <w:rPr>
                <w:b/>
                <w:bCs/>
                <w:color w:val="080C0C"/>
                <w:lang w:val="it-IT"/>
              </w:rPr>
              <w:t>Rezultatet e të nxënit të orës mësimore:</w:t>
            </w:r>
          </w:p>
          <w:p w14:paraId="26C09368" w14:textId="77777777" w:rsidR="00A56467" w:rsidRPr="00A56467" w:rsidRDefault="00A56467" w:rsidP="00A56467">
            <w:pPr>
              <w:pStyle w:val="NoSpacing"/>
              <w:rPr>
                <w:color w:val="080C0C"/>
                <w:lang w:val="it-IT"/>
              </w:rPr>
            </w:pPr>
            <w:r w:rsidRPr="00A56467">
              <w:rPr>
                <w:color w:val="080C0C"/>
                <w:lang w:val="it-IT"/>
              </w:rPr>
              <w:t>Nxënësi:</w:t>
            </w:r>
          </w:p>
          <w:p w14:paraId="44E3D5B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Shkruan shkronjës D, d të shtypit sipas modelit.</w:t>
            </w:r>
          </w:p>
          <w:p w14:paraId="738AE4F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Analizon fjalë e fjali.</w:t>
            </w:r>
          </w:p>
          <w:p w14:paraId="327F7C0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Plotëson fjalën me shkronjën që mungon.</w:t>
            </w:r>
          </w:p>
          <w:p w14:paraId="5FC5E25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Krijon rrokje me shkronjën D e me rrokjet fjalë.</w:t>
            </w:r>
          </w:p>
          <w:p w14:paraId="458946F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Krijon fjali të thjeshta me fjalët kyçe.</w:t>
            </w:r>
          </w:p>
          <w:p w14:paraId="6167491A" w14:textId="77777777" w:rsidR="0048690E" w:rsidRDefault="00A56467" w:rsidP="00A56467">
            <w:pPr>
              <w:pStyle w:val="NoSpacing"/>
              <w:rPr>
                <w:color w:val="080C0C"/>
                <w:lang w:val="it-IT"/>
              </w:rPr>
            </w:pPr>
            <w:r w:rsidRPr="00A56467">
              <w:rPr>
                <w:color w:val="080C0C"/>
                <w:lang w:val="it-IT"/>
              </w:rPr>
              <w:t></w:t>
            </w:r>
            <w:r w:rsidRPr="00A56467">
              <w:rPr>
                <w:color w:val="080C0C"/>
                <w:lang w:val="it-IT"/>
              </w:rPr>
              <w:tab/>
              <w:t>Shfaq besim dhe vullnet gjatë procesit të të shkruarit.</w:t>
            </w:r>
            <w:r w:rsidRPr="00A56467">
              <w:rPr>
                <w:color w:val="080C0C"/>
                <w:lang w:val="it-IT"/>
              </w:rPr>
              <w:tab/>
            </w:r>
          </w:p>
          <w:p w14:paraId="20D49B8D" w14:textId="77777777" w:rsidR="0048690E" w:rsidRDefault="0048690E" w:rsidP="00A56467">
            <w:pPr>
              <w:pStyle w:val="NoSpacing"/>
              <w:rPr>
                <w:color w:val="080C0C"/>
                <w:lang w:val="it-IT"/>
              </w:rPr>
            </w:pPr>
          </w:p>
          <w:p w14:paraId="553EBB4F" w14:textId="77777777" w:rsidR="0048690E" w:rsidRPr="0048690E" w:rsidRDefault="0048690E" w:rsidP="0048690E">
            <w:pPr>
              <w:pStyle w:val="NoSpacing"/>
              <w:rPr>
                <w:b/>
                <w:bCs/>
                <w:color w:val="080C0C"/>
                <w:lang w:val="it-IT"/>
              </w:rPr>
            </w:pPr>
            <w:r w:rsidRPr="0048690E">
              <w:rPr>
                <w:b/>
                <w:bCs/>
                <w:color w:val="080C0C"/>
                <w:lang w:val="it-IT"/>
              </w:rPr>
              <w:t>Kriteret e suksesit:</w:t>
            </w:r>
          </w:p>
          <w:p w14:paraId="62A49F50" w14:textId="77777777" w:rsidR="0048690E" w:rsidRPr="00A56467" w:rsidRDefault="0048690E" w:rsidP="0048690E">
            <w:pPr>
              <w:pStyle w:val="NoSpacing"/>
              <w:rPr>
                <w:color w:val="080C0C"/>
                <w:lang w:val="it-IT"/>
              </w:rPr>
            </w:pPr>
            <w:r w:rsidRPr="00A56467">
              <w:rPr>
                <w:color w:val="080C0C"/>
                <w:lang w:val="it-IT"/>
              </w:rPr>
              <w:t>Përcaktohen me nxënësit në klasë</w:t>
            </w:r>
          </w:p>
          <w:p w14:paraId="633722CB" w14:textId="77777777" w:rsidR="0048690E" w:rsidRDefault="0048690E" w:rsidP="00A56467">
            <w:pPr>
              <w:pStyle w:val="NoSpacing"/>
              <w:rPr>
                <w:color w:val="080C0C"/>
                <w:lang w:val="it-IT"/>
              </w:rPr>
            </w:pPr>
          </w:p>
          <w:p w14:paraId="3E73B138" w14:textId="526C53B8" w:rsidR="00A56467" w:rsidRPr="0048690E" w:rsidRDefault="00A56467" w:rsidP="00A56467">
            <w:pPr>
              <w:pStyle w:val="NoSpacing"/>
              <w:rPr>
                <w:b/>
                <w:bCs/>
                <w:color w:val="080C0C"/>
                <w:lang w:val="it-IT"/>
              </w:rPr>
            </w:pPr>
            <w:r w:rsidRPr="0048690E">
              <w:rPr>
                <w:b/>
                <w:bCs/>
                <w:color w:val="080C0C"/>
                <w:lang w:val="it-IT"/>
              </w:rPr>
              <w:t>Fjalë kyçe:</w:t>
            </w:r>
          </w:p>
          <w:p w14:paraId="77488E40" w14:textId="77777777" w:rsidR="0048690E" w:rsidRDefault="00A56467" w:rsidP="00A56467">
            <w:pPr>
              <w:pStyle w:val="NoSpacing"/>
              <w:rPr>
                <w:color w:val="080C0C"/>
                <w:lang w:val="it-IT"/>
              </w:rPr>
            </w:pPr>
            <w:r w:rsidRPr="00A56467">
              <w:rPr>
                <w:color w:val="080C0C"/>
                <w:lang w:val="it-IT"/>
              </w:rPr>
              <w:t>Shkronja D, d e madhe dhe e vogël e shtypit, shkruaj, analizo, oktapodi, dielli, dallgët, çadra, lodra, kandili.</w:t>
            </w:r>
          </w:p>
          <w:p w14:paraId="78FA7C55" w14:textId="77777777" w:rsidR="0048690E" w:rsidRDefault="0048690E" w:rsidP="00A56467">
            <w:pPr>
              <w:pStyle w:val="NoSpacing"/>
              <w:rPr>
                <w:color w:val="080C0C"/>
                <w:lang w:val="it-IT"/>
              </w:rPr>
            </w:pPr>
          </w:p>
          <w:p w14:paraId="184095BE" w14:textId="3586370B" w:rsidR="00A56467" w:rsidRPr="0048690E" w:rsidRDefault="00A56467" w:rsidP="00A56467">
            <w:pPr>
              <w:pStyle w:val="NoSpacing"/>
              <w:rPr>
                <w:b/>
                <w:bCs/>
                <w:color w:val="080C0C"/>
                <w:lang w:val="it-IT"/>
              </w:rPr>
            </w:pPr>
            <w:r w:rsidRPr="0048690E">
              <w:rPr>
                <w:b/>
                <w:bCs/>
                <w:color w:val="080C0C"/>
                <w:lang w:val="it-IT"/>
              </w:rPr>
              <w:t>Teknika dhe strategji:</w:t>
            </w:r>
          </w:p>
          <w:p w14:paraId="00BD63D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Dëgjim i vëmendshëm</w:t>
            </w:r>
          </w:p>
          <w:p w14:paraId="7CAB92A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Gjëegjëza, Lojë</w:t>
            </w:r>
          </w:p>
          <w:p w14:paraId="5D2529CB"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Analizë - sintezë</w:t>
            </w:r>
          </w:p>
          <w:p w14:paraId="75C1272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Diskutim i njohurive paraprake,</w:t>
            </w:r>
          </w:p>
          <w:p w14:paraId="0E07541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Veprimtari e udhëhequr</w:t>
            </w:r>
          </w:p>
          <w:p w14:paraId="4A32B3AD"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Bashkëbisedim</w:t>
            </w:r>
          </w:p>
          <w:p w14:paraId="1623D735" w14:textId="77777777" w:rsidR="00A56467" w:rsidRDefault="00A56467" w:rsidP="00A56467">
            <w:pPr>
              <w:pStyle w:val="NoSpacing"/>
              <w:rPr>
                <w:color w:val="080C0C"/>
                <w:lang w:val="it-IT"/>
              </w:rPr>
            </w:pPr>
            <w:r w:rsidRPr="00A56467">
              <w:rPr>
                <w:color w:val="080C0C"/>
                <w:lang w:val="it-IT"/>
              </w:rPr>
              <w:t></w:t>
            </w:r>
            <w:r w:rsidRPr="00A56467">
              <w:rPr>
                <w:color w:val="080C0C"/>
                <w:lang w:val="it-IT"/>
              </w:rPr>
              <w:tab/>
              <w:t>Punë e pavarur</w:t>
            </w:r>
          </w:p>
          <w:p w14:paraId="305942DD" w14:textId="77777777" w:rsidR="0048690E" w:rsidRPr="00A56467" w:rsidRDefault="0048690E" w:rsidP="00A56467">
            <w:pPr>
              <w:pStyle w:val="NoSpacing"/>
              <w:rPr>
                <w:color w:val="080C0C"/>
                <w:lang w:val="it-IT"/>
              </w:rPr>
            </w:pPr>
          </w:p>
          <w:p w14:paraId="631C5891" w14:textId="77777777" w:rsidR="0048690E" w:rsidRDefault="00A56467" w:rsidP="00A56467">
            <w:pPr>
              <w:pStyle w:val="NoSpacing"/>
              <w:rPr>
                <w:color w:val="080C0C"/>
                <w:lang w:val="it-IT"/>
              </w:rPr>
            </w:pPr>
            <w:r w:rsidRPr="0048690E">
              <w:rPr>
                <w:b/>
                <w:bCs/>
                <w:color w:val="080C0C"/>
                <w:lang w:val="it-IT"/>
              </w:rPr>
              <w:t>Burimet e informacionit dhe mjete:</w:t>
            </w:r>
            <w:r w:rsidRPr="00A56467">
              <w:rPr>
                <w:color w:val="080C0C"/>
                <w:lang w:val="it-IT"/>
              </w:rPr>
              <w:t xml:space="preserve"> Fletorja e punës, shkronja ilustruese, etiketa me grafikun e shkronjës D, d, foto me figura fjalët e të cilave përmbajnë shkronjën D, tabela plastike, figura, CD, manjetofon.</w:t>
            </w:r>
            <w:r w:rsidRPr="00A56467">
              <w:rPr>
                <w:color w:val="080C0C"/>
                <w:lang w:val="it-IT"/>
              </w:rPr>
              <w:tab/>
            </w:r>
          </w:p>
          <w:p w14:paraId="042878D9" w14:textId="77777777" w:rsidR="0048690E" w:rsidRDefault="0048690E" w:rsidP="00A56467">
            <w:pPr>
              <w:pStyle w:val="NoSpacing"/>
              <w:rPr>
                <w:color w:val="080C0C"/>
                <w:lang w:val="it-IT"/>
              </w:rPr>
            </w:pPr>
          </w:p>
          <w:p w14:paraId="7803BA2F" w14:textId="517EAFBB" w:rsidR="00A56467" w:rsidRPr="0048690E" w:rsidRDefault="00A56467" w:rsidP="00A56467">
            <w:pPr>
              <w:pStyle w:val="NoSpacing"/>
              <w:rPr>
                <w:b/>
                <w:bCs/>
                <w:color w:val="080C0C"/>
                <w:lang w:val="it-IT"/>
              </w:rPr>
            </w:pPr>
            <w:r w:rsidRPr="0048690E">
              <w:rPr>
                <w:b/>
                <w:bCs/>
                <w:color w:val="080C0C"/>
                <w:lang w:val="it-IT"/>
              </w:rPr>
              <w:t>Lidhja me fushat e tjera:</w:t>
            </w:r>
          </w:p>
          <w:p w14:paraId="420A842D" w14:textId="77777777" w:rsidR="00A56467" w:rsidRPr="00A56467" w:rsidRDefault="00A56467" w:rsidP="00A56467">
            <w:pPr>
              <w:pStyle w:val="NoSpacing"/>
              <w:rPr>
                <w:color w:val="080C0C"/>
                <w:lang w:val="it-IT"/>
              </w:rPr>
            </w:pPr>
            <w:r w:rsidRPr="00A56467">
              <w:rPr>
                <w:color w:val="080C0C"/>
                <w:lang w:val="it-IT"/>
              </w:rPr>
              <w:t>Shkencat e natyrës, Arte</w:t>
            </w:r>
          </w:p>
          <w:p w14:paraId="5A54597A" w14:textId="77777777" w:rsidR="0048690E" w:rsidRDefault="0048690E" w:rsidP="00A56467">
            <w:pPr>
              <w:pStyle w:val="NoSpacing"/>
              <w:rPr>
                <w:color w:val="080C0C"/>
                <w:lang w:val="it-IT"/>
              </w:rPr>
            </w:pPr>
          </w:p>
          <w:p w14:paraId="287D89CA" w14:textId="1FB0BD21" w:rsidR="00A56467" w:rsidRPr="0048690E" w:rsidRDefault="00A56467" w:rsidP="00A56467">
            <w:pPr>
              <w:pStyle w:val="NoSpacing"/>
              <w:rPr>
                <w:b/>
                <w:bCs/>
                <w:color w:val="080C0C"/>
                <w:lang w:val="it-IT"/>
              </w:rPr>
            </w:pPr>
            <w:r w:rsidRPr="0048690E">
              <w:rPr>
                <w:b/>
                <w:bCs/>
                <w:color w:val="080C0C"/>
                <w:lang w:val="it-IT"/>
              </w:rPr>
              <w:t>Lidhja me temat ndërkurrikulare:</w:t>
            </w:r>
          </w:p>
          <w:p w14:paraId="731BE33F" w14:textId="77777777" w:rsidR="00A56467" w:rsidRPr="00A56467" w:rsidRDefault="00A56467" w:rsidP="00A56467">
            <w:pPr>
              <w:pStyle w:val="NoSpacing"/>
              <w:rPr>
                <w:color w:val="080C0C"/>
                <w:lang w:val="it-IT"/>
              </w:rPr>
            </w:pPr>
            <w:r w:rsidRPr="00A56467">
              <w:rPr>
                <w:color w:val="080C0C"/>
                <w:lang w:val="it-IT"/>
              </w:rPr>
              <w:t>Arsimi për zhvillim të qëndrueshëm</w:t>
            </w:r>
          </w:p>
          <w:p w14:paraId="0FE9D210" w14:textId="77777777" w:rsidR="00A56467" w:rsidRPr="0048690E" w:rsidRDefault="00A56467" w:rsidP="00A56467">
            <w:pPr>
              <w:pStyle w:val="NoSpacing"/>
              <w:rPr>
                <w:b/>
                <w:bCs/>
                <w:color w:val="080C0C"/>
                <w:lang w:val="it-IT"/>
              </w:rPr>
            </w:pPr>
            <w:r w:rsidRPr="0048690E">
              <w:rPr>
                <w:b/>
                <w:bCs/>
                <w:color w:val="080C0C"/>
                <w:lang w:val="it-IT"/>
              </w:rPr>
              <w:lastRenderedPageBreak/>
              <w:t>Organizimi i orës së mësimit</w:t>
            </w:r>
          </w:p>
          <w:p w14:paraId="7C2305F2" w14:textId="70F989E4" w:rsidR="00A56467" w:rsidRPr="00A56467" w:rsidRDefault="00A56467" w:rsidP="00A56467">
            <w:pPr>
              <w:pStyle w:val="NoSpacing"/>
              <w:rPr>
                <w:color w:val="080C0C"/>
                <w:lang w:val="it-IT"/>
              </w:rPr>
            </w:pPr>
            <w:r w:rsidRPr="0048690E">
              <w:rPr>
                <w:b/>
                <w:bCs/>
                <w:color w:val="080C0C"/>
                <w:lang w:val="it-IT"/>
              </w:rPr>
              <w:t xml:space="preserve"> Veprimtari paraprake</w:t>
            </w:r>
            <w:r w:rsidRPr="00A56467">
              <w:rPr>
                <w:color w:val="080C0C"/>
                <w:lang w:val="it-IT"/>
              </w:rPr>
              <w:t xml:space="preserve"> Dëgjim i vëmendshëm</w:t>
            </w:r>
          </w:p>
          <w:p w14:paraId="66A80A53" w14:textId="77777777" w:rsidR="00A56467" w:rsidRPr="00A56467" w:rsidRDefault="00A56467" w:rsidP="00A56467">
            <w:pPr>
              <w:pStyle w:val="NoSpacing"/>
              <w:rPr>
                <w:color w:val="080C0C"/>
                <w:lang w:val="it-IT"/>
              </w:rPr>
            </w:pPr>
            <w:r w:rsidRPr="00A56467">
              <w:rPr>
                <w:color w:val="080C0C"/>
                <w:lang w:val="it-IT"/>
              </w:rPr>
              <w:t>Mësuesja interpreton një vjershë për shkronjën D, ose e vendos atë në CD.</w:t>
            </w:r>
          </w:p>
          <w:p w14:paraId="57A10444" w14:textId="77777777" w:rsidR="00A56467" w:rsidRPr="00A56467" w:rsidRDefault="00A56467" w:rsidP="00A56467">
            <w:pPr>
              <w:pStyle w:val="NoSpacing"/>
              <w:rPr>
                <w:color w:val="080C0C"/>
                <w:lang w:val="it-IT"/>
              </w:rPr>
            </w:pPr>
            <w:r w:rsidRPr="00A56467">
              <w:rPr>
                <w:color w:val="080C0C"/>
                <w:lang w:val="it-IT"/>
              </w:rPr>
              <w:t>Dimri vjen me shumë zhurmë., me të ftohtë e me acar.</w:t>
            </w:r>
          </w:p>
          <w:p w14:paraId="572D970B" w14:textId="77777777" w:rsidR="00A56467" w:rsidRPr="00A56467" w:rsidRDefault="00A56467" w:rsidP="00A56467">
            <w:pPr>
              <w:pStyle w:val="NoSpacing"/>
              <w:rPr>
                <w:color w:val="080C0C"/>
                <w:lang w:val="it-IT"/>
              </w:rPr>
            </w:pPr>
            <w:r w:rsidRPr="00A56467">
              <w:rPr>
                <w:color w:val="080C0C"/>
                <w:lang w:val="it-IT"/>
              </w:rPr>
              <w:t>Deti tërë valë e shkumë, qetësohet në behar.</w:t>
            </w:r>
          </w:p>
          <w:p w14:paraId="0B0861E2" w14:textId="77777777" w:rsidR="00A56467" w:rsidRPr="00A56467" w:rsidRDefault="00A56467" w:rsidP="00A56467">
            <w:pPr>
              <w:pStyle w:val="NoSpacing"/>
              <w:rPr>
                <w:color w:val="080C0C"/>
                <w:lang w:val="it-IT"/>
              </w:rPr>
            </w:pPr>
            <w:r w:rsidRPr="00A56467">
              <w:rPr>
                <w:color w:val="080C0C"/>
                <w:lang w:val="it-IT"/>
              </w:rPr>
              <w:t>D ...si deti me dallgë plot,</w:t>
            </w:r>
          </w:p>
          <w:p w14:paraId="5B9FC942" w14:textId="77777777" w:rsidR="00A56467" w:rsidRPr="00A56467" w:rsidRDefault="00A56467" w:rsidP="00A56467">
            <w:pPr>
              <w:pStyle w:val="NoSpacing"/>
              <w:rPr>
                <w:color w:val="080C0C"/>
                <w:lang w:val="it-IT"/>
              </w:rPr>
            </w:pPr>
            <w:r w:rsidRPr="00A56467">
              <w:rPr>
                <w:color w:val="080C0C"/>
                <w:lang w:val="it-IT"/>
              </w:rPr>
              <w:t>D ... si delfini që bukur noton,</w:t>
            </w:r>
          </w:p>
          <w:p w14:paraId="1BF8BE9F" w14:textId="77777777" w:rsidR="00A56467" w:rsidRPr="00A56467" w:rsidRDefault="00A56467" w:rsidP="00A56467">
            <w:pPr>
              <w:pStyle w:val="NoSpacing"/>
              <w:rPr>
                <w:color w:val="080C0C"/>
                <w:lang w:val="it-IT"/>
              </w:rPr>
            </w:pPr>
            <w:r w:rsidRPr="00A56467">
              <w:rPr>
                <w:color w:val="080C0C"/>
                <w:lang w:val="it-IT"/>
              </w:rPr>
              <w:t>D... si dallëndyshja që në qiell lodron, D ... si dielli në rrezaton</w:t>
            </w:r>
          </w:p>
          <w:p w14:paraId="30B5A4D7" w14:textId="77777777" w:rsidR="00A56467" w:rsidRPr="00A56467" w:rsidRDefault="00A56467" w:rsidP="00A56467">
            <w:pPr>
              <w:pStyle w:val="NoSpacing"/>
              <w:rPr>
                <w:color w:val="080C0C"/>
                <w:lang w:val="it-IT"/>
              </w:rPr>
            </w:pPr>
            <w:r w:rsidRPr="00A56467">
              <w:rPr>
                <w:color w:val="080C0C"/>
                <w:lang w:val="it-IT"/>
              </w:rPr>
              <w:t>Shkronja D i drejton.</w:t>
            </w:r>
          </w:p>
          <w:p w14:paraId="5FCDC653" w14:textId="77777777" w:rsidR="00A56467" w:rsidRPr="00A56467" w:rsidRDefault="00A56467" w:rsidP="00A56467">
            <w:pPr>
              <w:pStyle w:val="NoSpacing"/>
              <w:rPr>
                <w:color w:val="080C0C"/>
                <w:lang w:val="it-IT"/>
              </w:rPr>
            </w:pPr>
            <w:r w:rsidRPr="00A56467">
              <w:rPr>
                <w:color w:val="080C0C"/>
                <w:lang w:val="it-IT"/>
              </w:rPr>
              <w:t>Paraqiten etiketat e shkronjave D, d dhe emërtohen. Pasqyrohen edhe modelet e krijuara një orë më parë me plastelinë, fije apo tela. Rikujtohen shkronjat e mësuara më parë me anë të etiketave.</w:t>
            </w:r>
          </w:p>
          <w:p w14:paraId="743E55A9" w14:textId="77777777" w:rsidR="00A56467" w:rsidRPr="0048690E" w:rsidRDefault="00A56467" w:rsidP="00A56467">
            <w:pPr>
              <w:pStyle w:val="NoSpacing"/>
              <w:rPr>
                <w:b/>
                <w:bCs/>
                <w:color w:val="080C0C"/>
                <w:lang w:val="it-IT"/>
              </w:rPr>
            </w:pPr>
            <w:r w:rsidRPr="0048690E">
              <w:rPr>
                <w:b/>
                <w:bCs/>
                <w:color w:val="080C0C"/>
                <w:lang w:val="it-IT"/>
              </w:rPr>
              <w:t>Veprimtari në situatë</w:t>
            </w:r>
          </w:p>
          <w:p w14:paraId="166929BC" w14:textId="77777777" w:rsidR="00A56467" w:rsidRPr="00A56467" w:rsidRDefault="00A56467" w:rsidP="00A56467">
            <w:pPr>
              <w:pStyle w:val="NoSpacing"/>
              <w:rPr>
                <w:color w:val="080C0C"/>
                <w:lang w:val="it-IT"/>
              </w:rPr>
            </w:pPr>
            <w:r w:rsidRPr="0048690E">
              <w:rPr>
                <w:b/>
                <w:bCs/>
                <w:color w:val="080C0C"/>
                <w:lang w:val="it-IT"/>
              </w:rPr>
              <w:t>Hapi 1.</w:t>
            </w:r>
            <w:r w:rsidRPr="00A56467">
              <w:rPr>
                <w:color w:val="080C0C"/>
                <w:lang w:val="it-IT"/>
              </w:rPr>
              <w:t xml:space="preserve"> Gjëegjëza, Lojë Analizë – sintezë Mësuesja u lexon nxënësve një gjëegjëzë:</w:t>
            </w:r>
          </w:p>
          <w:p w14:paraId="5B72D62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“I rrumbullakët, shumë i nxehtë, pa të bota, nuk ka jetë.”</w:t>
            </w:r>
          </w:p>
          <w:p w14:paraId="5F8E939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Cili është? (dielli)</w:t>
            </w:r>
          </w:p>
          <w:p w14:paraId="7BC130F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Cilat janë disa nga mirësitë që këmi nga dielli?</w:t>
            </w:r>
          </w:p>
          <w:p w14:paraId="3D807282" w14:textId="77777777" w:rsidR="00A56467" w:rsidRPr="00A56467" w:rsidRDefault="00A56467" w:rsidP="00A56467">
            <w:pPr>
              <w:pStyle w:val="NoSpacing"/>
              <w:rPr>
                <w:color w:val="080C0C"/>
                <w:lang w:val="it-IT"/>
              </w:rPr>
            </w:pPr>
            <w:r w:rsidRPr="0048690E">
              <w:rPr>
                <w:b/>
                <w:bCs/>
                <w:color w:val="080C0C"/>
                <w:lang w:val="it-IT"/>
              </w:rPr>
              <w:t>Hapi 2.</w:t>
            </w:r>
            <w:r w:rsidRPr="00A56467">
              <w:rPr>
                <w:color w:val="080C0C"/>
                <w:lang w:val="it-IT"/>
              </w:rPr>
              <w:t xml:space="preserve"> Analizë – sintezë</w:t>
            </w:r>
          </w:p>
          <w:p w14:paraId="03B5CBF5" w14:textId="77777777" w:rsidR="00A56467" w:rsidRPr="00A56467" w:rsidRDefault="00A56467" w:rsidP="00A56467">
            <w:pPr>
              <w:pStyle w:val="NoSpacing"/>
              <w:rPr>
                <w:color w:val="080C0C"/>
                <w:lang w:val="it-IT"/>
              </w:rPr>
            </w:pPr>
            <w:r w:rsidRPr="00A56467">
              <w:rPr>
                <w:color w:val="080C0C"/>
                <w:lang w:val="it-IT"/>
              </w:rPr>
              <w:t>Mësuesja shkruan në tabelë fjalën dielli dhe kryen analizë –sintezë të saj, në mënyrë që të nxjerrë në pah shkronjën D.</w:t>
            </w:r>
          </w:p>
          <w:p w14:paraId="705E2A9A" w14:textId="77777777" w:rsidR="00A56467" w:rsidRPr="00A56467" w:rsidRDefault="00A56467" w:rsidP="00A56467">
            <w:pPr>
              <w:pStyle w:val="NoSpacing"/>
              <w:rPr>
                <w:color w:val="080C0C"/>
                <w:lang w:val="it-IT"/>
              </w:rPr>
            </w:pPr>
            <w:r w:rsidRPr="00A56467">
              <w:rPr>
                <w:color w:val="080C0C"/>
                <w:lang w:val="it-IT"/>
              </w:rPr>
              <w:t>Veçohet shkronja D, d dhe shqiptohet tingulli i saj.</w:t>
            </w:r>
          </w:p>
          <w:p w14:paraId="6795436A" w14:textId="77777777" w:rsidR="00A56467" w:rsidRPr="00A56467" w:rsidRDefault="00A56467" w:rsidP="00A56467">
            <w:pPr>
              <w:pStyle w:val="NoSpacing"/>
              <w:rPr>
                <w:color w:val="080C0C"/>
                <w:lang w:val="it-IT"/>
              </w:rPr>
            </w:pPr>
            <w:r w:rsidRPr="00A56467">
              <w:rPr>
                <w:color w:val="080C0C"/>
                <w:lang w:val="it-IT"/>
              </w:rPr>
              <w:t>Nxirren 4 etiketat përkatëse të kësaj shkronje, sikurse janë edhe në fletoren e punës.</w:t>
            </w:r>
          </w:p>
          <w:p w14:paraId="644821E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 e madhe e shtypit.</w:t>
            </w:r>
            <w:r w:rsidRPr="00A56467">
              <w:rPr>
                <w:color w:val="080C0C"/>
                <w:lang w:val="it-IT"/>
              </w:rPr>
              <w:tab/>
              <w:t>D e madhe e dorës</w:t>
            </w:r>
          </w:p>
          <w:p w14:paraId="3E48B5EA"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 e vogël shtypit</w:t>
            </w:r>
            <w:r w:rsidRPr="00A56467">
              <w:rPr>
                <w:color w:val="080C0C"/>
                <w:lang w:val="it-IT"/>
              </w:rPr>
              <w:tab/>
              <w:t>d e vogël e dorës</w:t>
            </w:r>
          </w:p>
          <w:p w14:paraId="0677B18C" w14:textId="77777777" w:rsidR="00A56467" w:rsidRPr="00A56467" w:rsidRDefault="00A56467" w:rsidP="00A56467">
            <w:pPr>
              <w:pStyle w:val="NoSpacing"/>
              <w:rPr>
                <w:color w:val="080C0C"/>
                <w:lang w:val="it-IT"/>
              </w:rPr>
            </w:pPr>
            <w:r w:rsidRPr="00A56467">
              <w:rPr>
                <w:color w:val="080C0C"/>
                <w:lang w:val="it-IT"/>
              </w:rPr>
              <w:t>Mësuesja u prezanton nxënësve se do të ndalen në grafikun dhe shkrimin e dy shkronjave të shtypit.</w:t>
            </w:r>
          </w:p>
          <w:p w14:paraId="38E2EBAD" w14:textId="77777777" w:rsidR="00A56467" w:rsidRPr="00A56467" w:rsidRDefault="00A56467" w:rsidP="00A56467">
            <w:pPr>
              <w:pStyle w:val="NoSpacing"/>
              <w:rPr>
                <w:color w:val="080C0C"/>
                <w:lang w:val="it-IT"/>
              </w:rPr>
            </w:pPr>
            <w:r w:rsidRPr="0048690E">
              <w:rPr>
                <w:b/>
                <w:bCs/>
                <w:color w:val="080C0C"/>
                <w:lang w:val="it-IT"/>
              </w:rPr>
              <w:t>Hapi 3</w:t>
            </w:r>
            <w:r w:rsidRPr="00A56467">
              <w:rPr>
                <w:color w:val="080C0C"/>
                <w:lang w:val="it-IT"/>
              </w:rPr>
              <w:t xml:space="preserve"> Veprimtari e udhëhequr</w:t>
            </w:r>
          </w:p>
          <w:p w14:paraId="74781EF1" w14:textId="77777777" w:rsidR="00A56467" w:rsidRPr="00A56467" w:rsidRDefault="00A56467" w:rsidP="00A56467">
            <w:pPr>
              <w:pStyle w:val="NoSpacing"/>
              <w:rPr>
                <w:color w:val="080C0C"/>
                <w:lang w:val="it-IT"/>
              </w:rPr>
            </w:pPr>
            <w:r w:rsidRPr="00A56467">
              <w:rPr>
                <w:color w:val="080C0C"/>
                <w:lang w:val="it-IT"/>
              </w:rPr>
              <w:t>Mësuesja paraqet grafikun e shkronjës D, d. Fillimisht në ajër me anë të një përshkrimi dhe më pas në tabelë. Nxënësit ushtrohen fillimisht në fletë A4, me bojra uji për shkrimin e shkronjave D, d.</w:t>
            </w:r>
          </w:p>
          <w:p w14:paraId="3F47EE40" w14:textId="77777777" w:rsidR="00A56467" w:rsidRPr="00A56467" w:rsidRDefault="00A56467" w:rsidP="00A56467">
            <w:pPr>
              <w:pStyle w:val="NoSpacing"/>
              <w:rPr>
                <w:color w:val="080C0C"/>
                <w:lang w:val="it-IT"/>
              </w:rPr>
            </w:pPr>
            <w:r w:rsidRPr="00A56467">
              <w:rPr>
                <w:color w:val="080C0C"/>
                <w:lang w:val="it-IT"/>
              </w:rPr>
              <w:t>Shkronja D e madhe e shtypit ka dy hapa, ashtu sikurse shkronja d e vogël e shtypit. Ngrihen nxënës në tabelë për të shkruar grafikun e saj.</w:t>
            </w:r>
          </w:p>
          <w:p w14:paraId="458BD9E7" w14:textId="77777777" w:rsidR="00A56467" w:rsidRPr="00A56467" w:rsidRDefault="00A56467" w:rsidP="00A56467">
            <w:pPr>
              <w:pStyle w:val="NoSpacing"/>
              <w:rPr>
                <w:color w:val="080C0C"/>
                <w:lang w:val="it-IT"/>
              </w:rPr>
            </w:pPr>
            <w:r w:rsidRPr="0048690E">
              <w:rPr>
                <w:b/>
                <w:bCs/>
                <w:color w:val="080C0C"/>
                <w:lang w:val="it-IT"/>
              </w:rPr>
              <w:t>Hapi 4.</w:t>
            </w:r>
            <w:r w:rsidRPr="00A56467">
              <w:rPr>
                <w:color w:val="080C0C"/>
                <w:lang w:val="it-IT"/>
              </w:rPr>
              <w:t xml:space="preserve"> Punë e pavarur.</w:t>
            </w:r>
          </w:p>
          <w:p w14:paraId="213345CA" w14:textId="77777777" w:rsidR="00A56467" w:rsidRPr="00A56467" w:rsidRDefault="00A56467" w:rsidP="00A56467">
            <w:pPr>
              <w:pStyle w:val="NoSpacing"/>
              <w:rPr>
                <w:color w:val="080C0C"/>
                <w:lang w:val="it-IT"/>
              </w:rPr>
            </w:pPr>
            <w:r w:rsidRPr="00A56467">
              <w:rPr>
                <w:color w:val="080C0C"/>
                <w:lang w:val="it-IT"/>
              </w:rPr>
              <w:t>Nxënësit hapin fletoren e punës në faqen 67 e më pas 68.</w:t>
            </w:r>
          </w:p>
          <w:p w14:paraId="47092C2D" w14:textId="77777777" w:rsidR="00A56467" w:rsidRPr="00A56467" w:rsidRDefault="00A56467" w:rsidP="00A56467">
            <w:pPr>
              <w:pStyle w:val="NoSpacing"/>
              <w:rPr>
                <w:color w:val="080C0C"/>
                <w:lang w:val="it-IT"/>
              </w:rPr>
            </w:pPr>
            <w:r w:rsidRPr="00A56467">
              <w:rPr>
                <w:color w:val="080C0C"/>
                <w:lang w:val="it-IT"/>
              </w:rPr>
              <w:t>Lexohen fillimisht etiketat me katër modelet e shkronjës D dhe më pas fjalën DIELLI, të cilën e analizuan me lart. Nxënësit e ngjyrosin atë.</w:t>
            </w:r>
          </w:p>
          <w:p w14:paraId="45F0935D" w14:textId="77777777" w:rsidR="00A56467" w:rsidRPr="00A56467" w:rsidRDefault="00A56467" w:rsidP="00A56467">
            <w:pPr>
              <w:pStyle w:val="NoSpacing"/>
              <w:rPr>
                <w:color w:val="080C0C"/>
                <w:lang w:val="it-IT"/>
              </w:rPr>
            </w:pPr>
            <w:r w:rsidRPr="00A56467">
              <w:rPr>
                <w:color w:val="080C0C"/>
                <w:lang w:val="it-IT"/>
              </w:rPr>
              <w:t>Nxënësi ushtrohen i pavarur në ushtrimet e dhëna, pas shpjegimeve përkatëse.</w:t>
            </w:r>
          </w:p>
          <w:p w14:paraId="3952288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ushtrimin 1 sipas udhëzimeve të marra nxënësi punon grafikun e shkronjës D të madhe të shtypit.</w:t>
            </w:r>
          </w:p>
          <w:p w14:paraId="1FE9C9C4"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ushtrimin 2 nxënësi përshkruan figurat e plotëson shkronjën e re D tek fjala përkatëse. Mësuesja ushtron nxënësin të ndërtojë fjali me to.</w:t>
            </w:r>
          </w:p>
          <w:p w14:paraId="66EE2E4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ushtrimin 3 nxënësi shkruan grafikun e shkronjës d të vogël të shtypit.</w:t>
            </w:r>
          </w:p>
          <w:p w14:paraId="5A7358D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ushtrimin e faqes 68 nxënësi lidh rrokjet për të krijuar fjalë e më pas fjalët e dhëna i shkruan tek figurat përkatëse.</w:t>
            </w:r>
          </w:p>
          <w:p w14:paraId="1C06C9BC" w14:textId="77777777" w:rsidR="0048690E" w:rsidRDefault="0048690E" w:rsidP="00A56467">
            <w:pPr>
              <w:pStyle w:val="NoSpacing"/>
              <w:rPr>
                <w:color w:val="080C0C"/>
                <w:lang w:val="it-IT"/>
              </w:rPr>
            </w:pPr>
          </w:p>
          <w:p w14:paraId="16238579" w14:textId="302BD13C" w:rsidR="00A56467" w:rsidRPr="0048690E" w:rsidRDefault="00A56467" w:rsidP="00A56467">
            <w:pPr>
              <w:pStyle w:val="NoSpacing"/>
              <w:rPr>
                <w:b/>
                <w:bCs/>
                <w:color w:val="080C0C"/>
                <w:lang w:val="it-IT"/>
              </w:rPr>
            </w:pPr>
            <w:r w:rsidRPr="0048690E">
              <w:rPr>
                <w:b/>
                <w:bCs/>
                <w:color w:val="080C0C"/>
                <w:lang w:val="it-IT"/>
              </w:rPr>
              <w:t>Prezantimi dhe demonstrimi i rezultateve të arritura</w:t>
            </w:r>
          </w:p>
          <w:p w14:paraId="301296E9" w14:textId="05A2686C" w:rsidR="00A56467" w:rsidRPr="00A56467" w:rsidRDefault="00A56467" w:rsidP="00A56467">
            <w:pPr>
              <w:pStyle w:val="NoSpacing"/>
              <w:rPr>
                <w:color w:val="080C0C"/>
                <w:lang w:val="it-IT"/>
              </w:rPr>
            </w:pPr>
            <w:r w:rsidRPr="00A56467">
              <w:rPr>
                <w:color w:val="080C0C"/>
                <w:lang w:val="it-IT"/>
              </w:rPr>
              <w:t>Ushtrohen nxënësit që të shkruajnë nga një rresht me shkronjën D, d. Më pas ushtrohet nxënësi që të shkruajnë në fletore fjalët e ushtrimit 2 dhe t'i analizojë ato: oktapodi, dallgët, çadra, kandili, lodrat Me njërën prej tyre ndërton një fjali të thjeshtë.</w:t>
            </w:r>
          </w:p>
          <w:p w14:paraId="2B91A1DE" w14:textId="77777777" w:rsidR="0048690E" w:rsidRDefault="0048690E" w:rsidP="00A56467">
            <w:pPr>
              <w:pStyle w:val="NoSpacing"/>
              <w:rPr>
                <w:color w:val="080C0C"/>
                <w:lang w:val="it-IT"/>
              </w:rPr>
            </w:pPr>
          </w:p>
          <w:p w14:paraId="543446C1" w14:textId="428CB892" w:rsidR="00A56467" w:rsidRPr="0048690E" w:rsidRDefault="00A56467" w:rsidP="00A56467">
            <w:pPr>
              <w:pStyle w:val="NoSpacing"/>
              <w:rPr>
                <w:b/>
                <w:bCs/>
                <w:color w:val="080C0C"/>
                <w:lang w:val="it-IT"/>
              </w:rPr>
            </w:pPr>
            <w:r w:rsidRPr="0048690E">
              <w:rPr>
                <w:b/>
                <w:bCs/>
                <w:color w:val="080C0C"/>
                <w:lang w:val="it-IT"/>
              </w:rPr>
              <w:t>Vlerësohen nxënësit për:</w:t>
            </w:r>
          </w:p>
          <w:p w14:paraId="748B395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Shkrimin e shkronjës D, d të shtypit sipas modelit.</w:t>
            </w:r>
          </w:p>
          <w:p w14:paraId="1C23E001" w14:textId="77777777" w:rsidR="00A56467" w:rsidRPr="00A56467" w:rsidRDefault="00A56467" w:rsidP="00A56467">
            <w:pPr>
              <w:pStyle w:val="NoSpacing"/>
              <w:rPr>
                <w:color w:val="080C0C"/>
                <w:lang w:val="it-IT"/>
              </w:rPr>
            </w:pPr>
            <w:r w:rsidRPr="00A56467">
              <w:rPr>
                <w:color w:val="080C0C"/>
                <w:lang w:val="it-IT"/>
              </w:rPr>
              <w:lastRenderedPageBreak/>
              <w:t></w:t>
            </w:r>
            <w:r w:rsidRPr="00A56467">
              <w:rPr>
                <w:color w:val="080C0C"/>
                <w:lang w:val="it-IT"/>
              </w:rPr>
              <w:tab/>
              <w:t>Ndarjen e fjalëve në rrokje.</w:t>
            </w:r>
          </w:p>
          <w:p w14:paraId="275543BB"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Plotësimin e fjalëve me shkronjën që mungon.</w:t>
            </w:r>
          </w:p>
          <w:p w14:paraId="0D142DB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Bashkimin e rrokjeve për të krijuar fjalë.</w:t>
            </w:r>
          </w:p>
          <w:p w14:paraId="5A2A4B4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Krijimin e fjalive të thjeshta me fjalët kyçe.</w:t>
            </w:r>
          </w:p>
          <w:p w14:paraId="2395AF9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Shfaqjen e besimit dhe vullnetit gjatë procesit të të shkruarit.</w:t>
            </w:r>
          </w:p>
          <w:p w14:paraId="2672B6AB" w14:textId="77777777" w:rsidR="0048690E" w:rsidRDefault="0048690E" w:rsidP="00A56467">
            <w:pPr>
              <w:pStyle w:val="NoSpacing"/>
              <w:rPr>
                <w:color w:val="080C0C"/>
                <w:lang w:val="it-IT"/>
              </w:rPr>
            </w:pPr>
          </w:p>
          <w:p w14:paraId="407D14EF" w14:textId="0CFB798C" w:rsidR="00A56467" w:rsidRPr="0048690E" w:rsidRDefault="00A56467" w:rsidP="00A56467">
            <w:pPr>
              <w:pStyle w:val="NoSpacing"/>
              <w:rPr>
                <w:b/>
                <w:bCs/>
                <w:color w:val="080C0C"/>
                <w:lang w:val="it-IT"/>
              </w:rPr>
            </w:pPr>
            <w:r w:rsidRPr="0048690E">
              <w:rPr>
                <w:b/>
                <w:bCs/>
                <w:color w:val="080C0C"/>
                <w:lang w:val="it-IT"/>
              </w:rPr>
              <w:t>Detyrë shtëpie:</w:t>
            </w:r>
          </w:p>
          <w:p w14:paraId="1998E4B3" w14:textId="77777777" w:rsidR="00A56467" w:rsidRPr="00A56467" w:rsidRDefault="00A56467" w:rsidP="00A56467">
            <w:pPr>
              <w:pStyle w:val="NoSpacing"/>
              <w:rPr>
                <w:color w:val="080C0C"/>
                <w:lang w:val="it-IT"/>
              </w:rPr>
            </w:pPr>
            <w:r w:rsidRPr="00A56467">
              <w:rPr>
                <w:color w:val="080C0C"/>
                <w:lang w:val="it-IT"/>
              </w:rPr>
              <w:t>1.</w:t>
            </w:r>
            <w:r w:rsidRPr="00A56467">
              <w:rPr>
                <w:color w:val="080C0C"/>
                <w:lang w:val="it-IT"/>
              </w:rPr>
              <w:tab/>
              <w:t>Shkruaj 2 rreshta me grafikun e shkronjes D dhe 2 rreshta me grafikun e shkronjës d.</w:t>
            </w:r>
          </w:p>
          <w:p w14:paraId="198A72A2" w14:textId="77777777" w:rsidR="00A56467" w:rsidRPr="00A56467" w:rsidRDefault="00A56467" w:rsidP="00A56467">
            <w:pPr>
              <w:pStyle w:val="NoSpacing"/>
              <w:rPr>
                <w:color w:val="080C0C"/>
                <w:lang w:val="it-IT"/>
              </w:rPr>
            </w:pPr>
            <w:r w:rsidRPr="00A56467">
              <w:rPr>
                <w:color w:val="080C0C"/>
                <w:lang w:val="it-IT"/>
              </w:rPr>
              <w:t>2.</w:t>
            </w:r>
            <w:r w:rsidRPr="00A56467">
              <w:rPr>
                <w:color w:val="080C0C"/>
                <w:lang w:val="it-IT"/>
              </w:rPr>
              <w:tab/>
              <w:t>Analizo fjalët në ushtrimin 1 faqe 68.</w:t>
            </w:r>
          </w:p>
          <w:p w14:paraId="25DA1D67" w14:textId="6F5C6EE4" w:rsidR="0053526F" w:rsidRDefault="00A56467" w:rsidP="00A56467">
            <w:pPr>
              <w:pStyle w:val="NoSpacing"/>
              <w:rPr>
                <w:color w:val="080C0C"/>
                <w:lang w:val="it-IT"/>
              </w:rPr>
            </w:pPr>
            <w:r w:rsidRPr="00A56467">
              <w:rPr>
                <w:color w:val="080C0C"/>
                <w:lang w:val="it-IT"/>
              </w:rPr>
              <w:t>3.</w:t>
            </w:r>
            <w:r w:rsidRPr="00A56467">
              <w:rPr>
                <w:color w:val="080C0C"/>
                <w:lang w:val="it-IT"/>
              </w:rPr>
              <w:tab/>
              <w:t>Ndërto fjali me tri prej tyre.</w:t>
            </w:r>
          </w:p>
          <w:p w14:paraId="3BA6CD63" w14:textId="77777777" w:rsidR="0053526F" w:rsidRDefault="0053526F" w:rsidP="00DB2BEA">
            <w:pPr>
              <w:pStyle w:val="NoSpacing"/>
              <w:rPr>
                <w:color w:val="080C0C"/>
                <w:lang w:val="it-IT"/>
              </w:rPr>
            </w:pPr>
          </w:p>
          <w:p w14:paraId="0922280F" w14:textId="77777777" w:rsidR="0053526F" w:rsidRDefault="0053526F" w:rsidP="00DB2BEA">
            <w:pPr>
              <w:pStyle w:val="NoSpacing"/>
              <w:rPr>
                <w:color w:val="080C0C"/>
                <w:lang w:val="it-IT"/>
              </w:rPr>
            </w:pPr>
          </w:p>
          <w:p w14:paraId="7E6779CC" w14:textId="77777777" w:rsidR="0053526F" w:rsidRDefault="0053526F" w:rsidP="00DB2BEA">
            <w:pPr>
              <w:pStyle w:val="NoSpacing"/>
              <w:rPr>
                <w:color w:val="080C0C"/>
                <w:lang w:val="it-IT"/>
              </w:rPr>
            </w:pPr>
          </w:p>
          <w:p w14:paraId="62B889B5" w14:textId="77777777" w:rsidR="0053526F" w:rsidRDefault="0053526F" w:rsidP="00DB2BEA">
            <w:pPr>
              <w:pStyle w:val="NoSpacing"/>
              <w:rPr>
                <w:color w:val="080C0C"/>
                <w:lang w:val="it-IT"/>
              </w:rPr>
            </w:pPr>
          </w:p>
          <w:p w14:paraId="5C87D5AB" w14:textId="77777777" w:rsidR="0053526F" w:rsidRDefault="0053526F" w:rsidP="00DB2BEA">
            <w:pPr>
              <w:pStyle w:val="NoSpacing"/>
              <w:rPr>
                <w:color w:val="080C0C"/>
                <w:lang w:val="it-IT"/>
              </w:rPr>
            </w:pPr>
          </w:p>
          <w:p w14:paraId="621CF70E" w14:textId="77777777" w:rsidR="0053526F" w:rsidRDefault="0053526F" w:rsidP="00DB2BEA">
            <w:pPr>
              <w:pStyle w:val="NoSpacing"/>
              <w:rPr>
                <w:color w:val="080C0C"/>
                <w:lang w:val="it-IT"/>
              </w:rPr>
            </w:pPr>
          </w:p>
          <w:p w14:paraId="0C3ED08C" w14:textId="77777777" w:rsidR="0053526F" w:rsidRDefault="0053526F" w:rsidP="00DB2BEA">
            <w:pPr>
              <w:pStyle w:val="NoSpacing"/>
              <w:rPr>
                <w:color w:val="080C0C"/>
                <w:lang w:val="it-IT"/>
              </w:rPr>
            </w:pPr>
          </w:p>
          <w:p w14:paraId="60D33305" w14:textId="77777777" w:rsidR="0053526F" w:rsidRDefault="0053526F" w:rsidP="00DB2BEA">
            <w:pPr>
              <w:pStyle w:val="NoSpacing"/>
              <w:rPr>
                <w:color w:val="080C0C"/>
                <w:lang w:val="it-IT"/>
              </w:rPr>
            </w:pPr>
          </w:p>
          <w:p w14:paraId="21592E72" w14:textId="77777777" w:rsidR="0053526F" w:rsidRDefault="0053526F" w:rsidP="00DB2BEA">
            <w:pPr>
              <w:pStyle w:val="NoSpacing"/>
              <w:rPr>
                <w:color w:val="080C0C"/>
                <w:lang w:val="it-IT"/>
              </w:rPr>
            </w:pPr>
          </w:p>
          <w:p w14:paraId="755786E7" w14:textId="77777777" w:rsidR="0053526F" w:rsidRDefault="0053526F" w:rsidP="00DB2BEA">
            <w:pPr>
              <w:pStyle w:val="NoSpacing"/>
              <w:rPr>
                <w:color w:val="080C0C"/>
                <w:lang w:val="it-IT"/>
              </w:rPr>
            </w:pPr>
          </w:p>
          <w:p w14:paraId="39DF54AA" w14:textId="77777777" w:rsidR="0053526F" w:rsidRDefault="0053526F" w:rsidP="00DB2BEA">
            <w:pPr>
              <w:pStyle w:val="NoSpacing"/>
              <w:rPr>
                <w:color w:val="080C0C"/>
                <w:lang w:val="it-IT"/>
              </w:rPr>
            </w:pPr>
          </w:p>
          <w:p w14:paraId="47BFC444" w14:textId="77777777" w:rsidR="0053526F" w:rsidRDefault="0053526F" w:rsidP="00DB2BEA">
            <w:pPr>
              <w:pStyle w:val="NoSpacing"/>
              <w:rPr>
                <w:color w:val="080C0C"/>
                <w:lang w:val="it-IT"/>
              </w:rPr>
            </w:pPr>
          </w:p>
          <w:p w14:paraId="22D93B9F" w14:textId="77777777" w:rsidR="0053526F" w:rsidRDefault="0053526F" w:rsidP="00DB2BEA">
            <w:pPr>
              <w:pStyle w:val="NoSpacing"/>
              <w:rPr>
                <w:color w:val="080C0C"/>
                <w:lang w:val="it-IT"/>
              </w:rPr>
            </w:pPr>
          </w:p>
          <w:p w14:paraId="02D11137" w14:textId="77777777" w:rsidR="0053526F" w:rsidRDefault="0053526F" w:rsidP="00DB2BEA">
            <w:pPr>
              <w:pStyle w:val="NoSpacing"/>
              <w:rPr>
                <w:color w:val="080C0C"/>
                <w:lang w:val="it-IT"/>
              </w:rPr>
            </w:pPr>
          </w:p>
          <w:p w14:paraId="298E2547" w14:textId="77777777" w:rsidR="0053526F" w:rsidRDefault="0053526F" w:rsidP="00DB2BEA">
            <w:pPr>
              <w:pStyle w:val="NoSpacing"/>
              <w:rPr>
                <w:color w:val="080C0C"/>
                <w:lang w:val="it-IT"/>
              </w:rPr>
            </w:pPr>
          </w:p>
          <w:p w14:paraId="4D38D469" w14:textId="77777777" w:rsidR="0053526F" w:rsidRDefault="0053526F" w:rsidP="00DB2BEA">
            <w:pPr>
              <w:pStyle w:val="NoSpacing"/>
              <w:rPr>
                <w:color w:val="080C0C"/>
                <w:lang w:val="it-IT"/>
              </w:rPr>
            </w:pPr>
          </w:p>
          <w:p w14:paraId="183992CB" w14:textId="77777777" w:rsidR="0053526F" w:rsidRDefault="0053526F" w:rsidP="00DB2BEA">
            <w:pPr>
              <w:pStyle w:val="NoSpacing"/>
              <w:rPr>
                <w:color w:val="080C0C"/>
                <w:lang w:val="it-IT"/>
              </w:rPr>
            </w:pPr>
          </w:p>
          <w:p w14:paraId="73C136A2" w14:textId="77777777" w:rsidR="0053526F" w:rsidRDefault="0053526F" w:rsidP="00DB2BEA">
            <w:pPr>
              <w:pStyle w:val="NoSpacing"/>
              <w:rPr>
                <w:color w:val="080C0C"/>
                <w:lang w:val="it-IT"/>
              </w:rPr>
            </w:pPr>
          </w:p>
          <w:p w14:paraId="5659CA3A" w14:textId="77777777" w:rsidR="0053526F" w:rsidRDefault="0053526F" w:rsidP="00DB2BEA">
            <w:pPr>
              <w:pStyle w:val="NoSpacing"/>
              <w:rPr>
                <w:color w:val="080C0C"/>
                <w:lang w:val="it-IT"/>
              </w:rPr>
            </w:pPr>
          </w:p>
          <w:p w14:paraId="4DB00A21" w14:textId="77777777" w:rsidR="0053526F" w:rsidRDefault="0053526F" w:rsidP="00DB2BEA">
            <w:pPr>
              <w:pStyle w:val="NoSpacing"/>
              <w:rPr>
                <w:color w:val="080C0C"/>
                <w:lang w:val="it-IT"/>
              </w:rPr>
            </w:pPr>
          </w:p>
          <w:p w14:paraId="758185E0" w14:textId="77777777" w:rsidR="0053526F" w:rsidRDefault="0053526F" w:rsidP="00DB2BEA">
            <w:pPr>
              <w:pStyle w:val="NoSpacing"/>
              <w:rPr>
                <w:color w:val="080C0C"/>
                <w:lang w:val="it-IT"/>
              </w:rPr>
            </w:pPr>
          </w:p>
          <w:p w14:paraId="04F9E62E" w14:textId="77777777" w:rsidR="0053526F" w:rsidRDefault="0053526F" w:rsidP="00DB2BEA">
            <w:pPr>
              <w:pStyle w:val="NoSpacing"/>
              <w:rPr>
                <w:color w:val="080C0C"/>
                <w:lang w:val="it-IT"/>
              </w:rPr>
            </w:pPr>
          </w:p>
          <w:p w14:paraId="0200134F" w14:textId="77777777" w:rsidR="0053526F" w:rsidRDefault="0053526F" w:rsidP="00DB2BEA">
            <w:pPr>
              <w:pStyle w:val="NoSpacing"/>
              <w:rPr>
                <w:color w:val="080C0C"/>
                <w:lang w:val="it-IT"/>
              </w:rPr>
            </w:pPr>
          </w:p>
          <w:p w14:paraId="57F171B3" w14:textId="77777777" w:rsidR="0053526F" w:rsidRDefault="0053526F" w:rsidP="00DB2BEA">
            <w:pPr>
              <w:pStyle w:val="NoSpacing"/>
              <w:rPr>
                <w:color w:val="080C0C"/>
                <w:lang w:val="it-IT"/>
              </w:rPr>
            </w:pPr>
          </w:p>
          <w:p w14:paraId="64A3BC1D" w14:textId="77777777" w:rsidR="0053526F" w:rsidRDefault="0053526F" w:rsidP="00DB2BEA">
            <w:pPr>
              <w:pStyle w:val="NoSpacing"/>
              <w:rPr>
                <w:color w:val="080C0C"/>
                <w:lang w:val="it-IT"/>
              </w:rPr>
            </w:pPr>
          </w:p>
          <w:p w14:paraId="78749E71" w14:textId="77777777" w:rsidR="0053526F" w:rsidRDefault="0053526F" w:rsidP="00DB2BEA">
            <w:pPr>
              <w:pStyle w:val="NoSpacing"/>
              <w:rPr>
                <w:color w:val="080C0C"/>
                <w:lang w:val="it-IT"/>
              </w:rPr>
            </w:pPr>
          </w:p>
          <w:p w14:paraId="5A8EC4AF" w14:textId="77777777" w:rsidR="0053526F" w:rsidRPr="00112C98" w:rsidRDefault="0053526F" w:rsidP="00DB2BEA">
            <w:pPr>
              <w:pStyle w:val="NoSpacing"/>
              <w:rPr>
                <w:color w:val="080C0C"/>
                <w:lang w:val="it-IT"/>
              </w:rPr>
            </w:pPr>
          </w:p>
        </w:tc>
      </w:tr>
    </w:tbl>
    <w:p w14:paraId="04D21DD1" w14:textId="77777777" w:rsidR="0053526F" w:rsidRDefault="0053526F" w:rsidP="0053526F">
      <w:pPr>
        <w:rPr>
          <w:lang w:val="it-IT"/>
        </w:rPr>
      </w:pPr>
    </w:p>
    <w:p w14:paraId="0BCE98E5" w14:textId="77777777" w:rsidR="0053526F" w:rsidRDefault="0053526F" w:rsidP="0053526F">
      <w:pPr>
        <w:rPr>
          <w:lang w:val="it-IT"/>
        </w:rPr>
      </w:pPr>
    </w:p>
    <w:p w14:paraId="0FCC44FD" w14:textId="77777777" w:rsidR="0053526F" w:rsidRDefault="0053526F" w:rsidP="0053526F">
      <w:pPr>
        <w:rPr>
          <w:lang w:val="it-IT"/>
        </w:rPr>
      </w:pPr>
    </w:p>
    <w:p w14:paraId="2A7F4F70" w14:textId="77777777" w:rsidR="0053526F" w:rsidRDefault="0053526F" w:rsidP="0053526F">
      <w:pPr>
        <w:rPr>
          <w:lang w:val="it-IT"/>
        </w:rPr>
      </w:pPr>
    </w:p>
    <w:p w14:paraId="711757FF"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5180557" w14:textId="77777777" w:rsidTr="00DB2BEA">
        <w:trPr>
          <w:trHeight w:val="206"/>
        </w:trPr>
        <w:tc>
          <w:tcPr>
            <w:tcW w:w="10105" w:type="dxa"/>
            <w:tcBorders>
              <w:top w:val="single" w:sz="8" w:space="0" w:color="000000"/>
              <w:bottom w:val="nil"/>
            </w:tcBorders>
            <w:shd w:val="clear" w:color="auto" w:fill="000000"/>
            <w:hideMark/>
          </w:tcPr>
          <w:p w14:paraId="2797C973" w14:textId="568E0130"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48690E">
              <w:rPr>
                <w:rFonts w:ascii="Times New Roman" w:eastAsia="MS Mincho" w:hAnsi="Times New Roman" w:cs="Times New Roman"/>
                <w:b/>
                <w:bCs/>
                <w:color w:val="0D0D0D"/>
                <w:sz w:val="24"/>
                <w:szCs w:val="24"/>
                <w:lang w:val="sq-AL"/>
              </w:rPr>
              <w:t>92</w:t>
            </w:r>
          </w:p>
        </w:tc>
      </w:tr>
      <w:tr w:rsidR="0053526F" w:rsidRPr="00112C98" w14:paraId="74023719" w14:textId="77777777" w:rsidTr="00DB2BEA">
        <w:trPr>
          <w:trHeight w:val="379"/>
        </w:trPr>
        <w:tc>
          <w:tcPr>
            <w:tcW w:w="10105" w:type="dxa"/>
            <w:tcBorders>
              <w:top w:val="single" w:sz="8" w:space="0" w:color="000000"/>
              <w:bottom w:val="single" w:sz="8" w:space="0" w:color="000000"/>
            </w:tcBorders>
            <w:hideMark/>
          </w:tcPr>
          <w:p w14:paraId="059195CD" w14:textId="720BF4FF"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D2C9FF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768F97F" w14:textId="77777777" w:rsidTr="00DB2BEA">
        <w:trPr>
          <w:trHeight w:val="2390"/>
        </w:trPr>
        <w:tc>
          <w:tcPr>
            <w:tcW w:w="10105" w:type="dxa"/>
            <w:tcBorders>
              <w:top w:val="nil"/>
            </w:tcBorders>
          </w:tcPr>
          <w:p w14:paraId="1FB67999" w14:textId="77777777" w:rsidR="00A56467" w:rsidRPr="0048690E" w:rsidRDefault="00A56467" w:rsidP="00A56467">
            <w:pPr>
              <w:pStyle w:val="NoSpacing"/>
              <w:rPr>
                <w:b/>
                <w:bCs/>
                <w:color w:val="080C0C"/>
                <w:lang w:val="it-IT"/>
              </w:rPr>
            </w:pPr>
            <w:r w:rsidRPr="0048690E">
              <w:rPr>
                <w:b/>
                <w:bCs/>
                <w:color w:val="080C0C"/>
                <w:lang w:val="it-IT"/>
              </w:rPr>
              <w:t>Tema mësimore:</w:t>
            </w:r>
          </w:p>
          <w:p w14:paraId="777C4F1B" w14:textId="77777777" w:rsidR="0048690E" w:rsidRDefault="00A56467" w:rsidP="00A56467">
            <w:pPr>
              <w:pStyle w:val="NoSpacing"/>
              <w:rPr>
                <w:color w:val="080C0C"/>
                <w:lang w:val="it-IT"/>
              </w:rPr>
            </w:pPr>
            <w:r w:rsidRPr="00A56467">
              <w:rPr>
                <w:color w:val="080C0C"/>
                <w:lang w:val="it-IT"/>
              </w:rPr>
              <w:t>Tingujt, shkronjat, rrokjet, fjala, fjalia, shenjat e pikësimit, intonacioni, foljet ndihmëse kam dhe jam, emri, mbiemri, përemri.</w:t>
            </w:r>
            <w:r w:rsidRPr="00A56467">
              <w:rPr>
                <w:color w:val="080C0C"/>
                <w:lang w:val="it-IT"/>
              </w:rPr>
              <w:tab/>
            </w:r>
          </w:p>
          <w:p w14:paraId="00528380" w14:textId="77777777" w:rsidR="0048690E" w:rsidRDefault="0048690E" w:rsidP="00A56467">
            <w:pPr>
              <w:pStyle w:val="NoSpacing"/>
              <w:rPr>
                <w:color w:val="080C0C"/>
                <w:lang w:val="it-IT"/>
              </w:rPr>
            </w:pPr>
          </w:p>
          <w:p w14:paraId="3663A186" w14:textId="76F3C17B" w:rsidR="00A56467" w:rsidRPr="0048690E" w:rsidRDefault="00A56467" w:rsidP="00A56467">
            <w:pPr>
              <w:pStyle w:val="NoSpacing"/>
              <w:rPr>
                <w:b/>
                <w:bCs/>
                <w:color w:val="080C0C"/>
                <w:lang w:val="it-IT"/>
              </w:rPr>
            </w:pPr>
            <w:r w:rsidRPr="0048690E">
              <w:rPr>
                <w:b/>
                <w:bCs/>
                <w:color w:val="080C0C"/>
                <w:lang w:val="it-IT"/>
              </w:rPr>
              <w:t>Rezultatet e të nxënit të temës:</w:t>
            </w:r>
          </w:p>
          <w:p w14:paraId="27385B56" w14:textId="77777777" w:rsidR="00A56467" w:rsidRPr="00A56467" w:rsidRDefault="00A56467" w:rsidP="00A56467">
            <w:pPr>
              <w:pStyle w:val="NoSpacing"/>
              <w:rPr>
                <w:color w:val="080C0C"/>
                <w:lang w:val="it-IT"/>
              </w:rPr>
            </w:pPr>
            <w:r w:rsidRPr="00A56467">
              <w:rPr>
                <w:color w:val="080C0C"/>
                <w:lang w:val="it-IT"/>
              </w:rPr>
              <w:t>Shkruan fjalë duke parë figura;</w:t>
            </w:r>
          </w:p>
          <w:p w14:paraId="167C853A" w14:textId="77777777" w:rsidR="0048690E" w:rsidRDefault="0048690E" w:rsidP="00A56467">
            <w:pPr>
              <w:pStyle w:val="NoSpacing"/>
              <w:rPr>
                <w:color w:val="080C0C"/>
                <w:lang w:val="it-IT"/>
              </w:rPr>
            </w:pPr>
          </w:p>
          <w:p w14:paraId="3F087A07" w14:textId="77777777" w:rsidR="0048690E" w:rsidRDefault="00A56467" w:rsidP="00A56467">
            <w:pPr>
              <w:pStyle w:val="NoSpacing"/>
              <w:rPr>
                <w:color w:val="080C0C"/>
                <w:lang w:val="it-IT"/>
              </w:rPr>
            </w:pPr>
            <w:r w:rsidRPr="0048690E">
              <w:rPr>
                <w:b/>
                <w:bCs/>
                <w:color w:val="080C0C"/>
                <w:lang w:val="it-IT"/>
              </w:rPr>
              <w:t>Kontributi në rezultatet për kompetencat kryesore të shkallës:</w:t>
            </w:r>
            <w:r w:rsidR="0048690E">
              <w:rPr>
                <w:b/>
                <w:bCs/>
                <w:color w:val="080C0C"/>
                <w:lang w:val="it-IT"/>
              </w:rPr>
              <w:t xml:space="preserve"> </w:t>
            </w:r>
            <w:r w:rsidRPr="00A56467">
              <w:rPr>
                <w:color w:val="080C0C"/>
                <w:lang w:val="it-IT"/>
              </w:rPr>
              <w:t>I. 1, 3, 5; II.7; III. 2, 3; IV.5; V.5</w:t>
            </w:r>
            <w:r w:rsidRPr="00A56467">
              <w:rPr>
                <w:color w:val="080C0C"/>
                <w:lang w:val="it-IT"/>
              </w:rPr>
              <w:tab/>
            </w:r>
          </w:p>
          <w:p w14:paraId="444B01AE" w14:textId="77777777" w:rsidR="0048690E" w:rsidRDefault="0048690E" w:rsidP="00A56467">
            <w:pPr>
              <w:pStyle w:val="NoSpacing"/>
              <w:rPr>
                <w:color w:val="080C0C"/>
                <w:lang w:val="it-IT"/>
              </w:rPr>
            </w:pPr>
          </w:p>
          <w:p w14:paraId="40829167" w14:textId="7CD68855" w:rsidR="00A56467" w:rsidRPr="00A56467" w:rsidRDefault="00A56467" w:rsidP="00A56467">
            <w:pPr>
              <w:pStyle w:val="NoSpacing"/>
              <w:rPr>
                <w:color w:val="080C0C"/>
                <w:lang w:val="it-IT"/>
              </w:rPr>
            </w:pPr>
            <w:r w:rsidRPr="0048690E">
              <w:rPr>
                <w:b/>
                <w:bCs/>
                <w:color w:val="080C0C"/>
                <w:lang w:val="it-IT"/>
              </w:rPr>
              <w:t>Kontributi në rezultatet e fushës së kurrikulës:</w:t>
            </w:r>
            <w:r w:rsidR="0048690E">
              <w:rPr>
                <w:b/>
                <w:bCs/>
                <w:color w:val="080C0C"/>
                <w:lang w:val="it-IT"/>
              </w:rPr>
              <w:t xml:space="preserve"> </w:t>
            </w:r>
            <w:r w:rsidRPr="00A56467">
              <w:rPr>
                <w:color w:val="080C0C"/>
                <w:lang w:val="it-IT"/>
              </w:rPr>
              <w:t>1.1, 2, 4, 7; 2.1, 2, 3, 4, 8; 3.1</w:t>
            </w:r>
          </w:p>
          <w:p w14:paraId="220322F7" w14:textId="77777777" w:rsidR="0048690E" w:rsidRDefault="0048690E" w:rsidP="00A56467">
            <w:pPr>
              <w:pStyle w:val="NoSpacing"/>
              <w:rPr>
                <w:color w:val="080C0C"/>
                <w:lang w:val="it-IT"/>
              </w:rPr>
            </w:pPr>
          </w:p>
          <w:p w14:paraId="6C10E193" w14:textId="4D3915B8" w:rsidR="00A56467" w:rsidRPr="0048690E" w:rsidRDefault="00A56467" w:rsidP="00A56467">
            <w:pPr>
              <w:pStyle w:val="NoSpacing"/>
              <w:rPr>
                <w:b/>
                <w:bCs/>
                <w:color w:val="080C0C"/>
                <w:lang w:val="it-IT"/>
              </w:rPr>
            </w:pPr>
            <w:r w:rsidRPr="0048690E">
              <w:rPr>
                <w:b/>
                <w:bCs/>
                <w:color w:val="080C0C"/>
                <w:lang w:val="it-IT"/>
              </w:rPr>
              <w:t>Njësia mësimore:</w:t>
            </w:r>
          </w:p>
          <w:p w14:paraId="4202F73A" w14:textId="77777777" w:rsidR="0048690E" w:rsidRDefault="00A56467" w:rsidP="00A56467">
            <w:pPr>
              <w:pStyle w:val="NoSpacing"/>
              <w:rPr>
                <w:color w:val="080C0C"/>
                <w:lang w:val="it-IT"/>
              </w:rPr>
            </w:pPr>
            <w:r w:rsidRPr="00A56467">
              <w:rPr>
                <w:color w:val="080C0C"/>
                <w:lang w:val="it-IT"/>
              </w:rPr>
              <w:t>Shkronja D (faqja 53 e Abetares)</w:t>
            </w:r>
            <w:r w:rsidRPr="00A56467">
              <w:rPr>
                <w:color w:val="080C0C"/>
                <w:lang w:val="it-IT"/>
              </w:rPr>
              <w:tab/>
            </w:r>
          </w:p>
          <w:p w14:paraId="6F25B03B" w14:textId="77777777" w:rsidR="0048690E" w:rsidRDefault="0048690E" w:rsidP="00A56467">
            <w:pPr>
              <w:pStyle w:val="NoSpacing"/>
              <w:rPr>
                <w:color w:val="080C0C"/>
                <w:lang w:val="it-IT"/>
              </w:rPr>
            </w:pPr>
          </w:p>
          <w:p w14:paraId="350AE2AB" w14:textId="77777777" w:rsidR="00A56467" w:rsidRPr="0048690E" w:rsidRDefault="00A56467" w:rsidP="00A56467">
            <w:pPr>
              <w:pStyle w:val="NoSpacing"/>
              <w:rPr>
                <w:b/>
                <w:bCs/>
                <w:color w:val="080C0C"/>
                <w:lang w:val="it-IT"/>
              </w:rPr>
            </w:pPr>
            <w:r w:rsidRPr="0048690E">
              <w:rPr>
                <w:b/>
                <w:bCs/>
                <w:color w:val="080C0C"/>
                <w:lang w:val="it-IT"/>
              </w:rPr>
              <w:t>Rezultatet e të nxënit të orës mësimore:</w:t>
            </w:r>
          </w:p>
          <w:p w14:paraId="7DA68A84" w14:textId="77777777" w:rsidR="00A56467" w:rsidRPr="00A56467" w:rsidRDefault="00A56467" w:rsidP="00A56467">
            <w:pPr>
              <w:pStyle w:val="NoSpacing"/>
              <w:rPr>
                <w:color w:val="080C0C"/>
                <w:lang w:val="it-IT"/>
              </w:rPr>
            </w:pPr>
            <w:r w:rsidRPr="00A56467">
              <w:rPr>
                <w:color w:val="080C0C"/>
                <w:lang w:val="it-IT"/>
              </w:rPr>
              <w:t>Nxënësi:</w:t>
            </w:r>
          </w:p>
          <w:p w14:paraId="791CE65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Lexon fjalë e fjali që kanë në përbërje shkronjën D.</w:t>
            </w:r>
          </w:p>
          <w:p w14:paraId="64BD38C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Dallon shkronjën D në tekstin e dhënë.</w:t>
            </w:r>
          </w:p>
          <w:p w14:paraId="4A38D5E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I përgjigjet me fjali të thjeshta pyetjeve rreth tekstit.</w:t>
            </w:r>
          </w:p>
          <w:p w14:paraId="0173F3EA"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Plotëson fjalorin me fjalë e shprehje.</w:t>
            </w:r>
          </w:p>
          <w:p w14:paraId="5861136D"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Kryen analizë të fjalive.</w:t>
            </w:r>
          </w:p>
          <w:p w14:paraId="1F33180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Krijon fjali me fjalë të dhëna.</w:t>
            </w:r>
          </w:p>
          <w:p w14:paraId="1614A2DE" w14:textId="77777777" w:rsidR="0048690E" w:rsidRDefault="00A56467" w:rsidP="00A56467">
            <w:pPr>
              <w:pStyle w:val="NoSpacing"/>
              <w:rPr>
                <w:color w:val="080C0C"/>
                <w:lang w:val="it-IT"/>
              </w:rPr>
            </w:pPr>
            <w:r w:rsidRPr="00A56467">
              <w:rPr>
                <w:color w:val="080C0C"/>
                <w:lang w:val="it-IT"/>
              </w:rPr>
              <w:t></w:t>
            </w:r>
            <w:r w:rsidRPr="00A56467">
              <w:rPr>
                <w:color w:val="080C0C"/>
                <w:lang w:val="it-IT"/>
              </w:rPr>
              <w:tab/>
              <w:t>Shfaq besim e vullnet për të punuar.</w:t>
            </w:r>
            <w:r w:rsidRPr="00A56467">
              <w:rPr>
                <w:color w:val="080C0C"/>
                <w:lang w:val="it-IT"/>
              </w:rPr>
              <w:tab/>
            </w:r>
          </w:p>
          <w:p w14:paraId="3D7046A7" w14:textId="77777777" w:rsidR="0048690E" w:rsidRDefault="0048690E" w:rsidP="00A56467">
            <w:pPr>
              <w:pStyle w:val="NoSpacing"/>
              <w:rPr>
                <w:color w:val="080C0C"/>
                <w:lang w:val="it-IT"/>
              </w:rPr>
            </w:pPr>
          </w:p>
          <w:p w14:paraId="38E6EFAB" w14:textId="77777777" w:rsidR="0048690E" w:rsidRPr="0048690E" w:rsidRDefault="0048690E" w:rsidP="0048690E">
            <w:pPr>
              <w:pStyle w:val="NoSpacing"/>
              <w:rPr>
                <w:b/>
                <w:bCs/>
                <w:color w:val="080C0C"/>
                <w:lang w:val="it-IT"/>
              </w:rPr>
            </w:pPr>
            <w:r w:rsidRPr="0048690E">
              <w:rPr>
                <w:b/>
                <w:bCs/>
                <w:color w:val="080C0C"/>
                <w:lang w:val="it-IT"/>
              </w:rPr>
              <w:t>Kriteret e suksesit:</w:t>
            </w:r>
          </w:p>
          <w:p w14:paraId="0E854B2A" w14:textId="77777777" w:rsidR="0048690E" w:rsidRPr="00A56467" w:rsidRDefault="0048690E" w:rsidP="0048690E">
            <w:pPr>
              <w:pStyle w:val="NoSpacing"/>
              <w:rPr>
                <w:color w:val="080C0C"/>
                <w:lang w:val="it-IT"/>
              </w:rPr>
            </w:pPr>
            <w:r w:rsidRPr="00A56467">
              <w:rPr>
                <w:color w:val="080C0C"/>
                <w:lang w:val="it-IT"/>
              </w:rPr>
              <w:t>Përcaktohen me nxënësit në klasë</w:t>
            </w:r>
          </w:p>
          <w:p w14:paraId="6ECFE73D" w14:textId="77777777" w:rsidR="0048690E" w:rsidRDefault="0048690E" w:rsidP="00A56467">
            <w:pPr>
              <w:pStyle w:val="NoSpacing"/>
              <w:rPr>
                <w:color w:val="080C0C"/>
                <w:lang w:val="it-IT"/>
              </w:rPr>
            </w:pPr>
          </w:p>
          <w:p w14:paraId="062D011D" w14:textId="30B8D280" w:rsidR="00A56467" w:rsidRPr="0048690E" w:rsidRDefault="00A56467" w:rsidP="00A56467">
            <w:pPr>
              <w:pStyle w:val="NoSpacing"/>
              <w:rPr>
                <w:b/>
                <w:bCs/>
                <w:color w:val="080C0C"/>
                <w:lang w:val="it-IT"/>
              </w:rPr>
            </w:pPr>
            <w:r w:rsidRPr="0048690E">
              <w:rPr>
                <w:b/>
                <w:bCs/>
                <w:color w:val="080C0C"/>
                <w:lang w:val="it-IT"/>
              </w:rPr>
              <w:t>Fjalë kyçe:</w:t>
            </w:r>
          </w:p>
          <w:p w14:paraId="079056BB" w14:textId="77777777" w:rsidR="00A56467" w:rsidRPr="00A56467" w:rsidRDefault="00A56467" w:rsidP="00A56467">
            <w:pPr>
              <w:pStyle w:val="NoSpacing"/>
              <w:rPr>
                <w:color w:val="080C0C"/>
                <w:lang w:val="it-IT"/>
              </w:rPr>
            </w:pPr>
            <w:r w:rsidRPr="00A56467">
              <w:rPr>
                <w:color w:val="080C0C"/>
                <w:lang w:val="it-IT"/>
              </w:rPr>
              <w:t>shkronja D, d, D, d, ditari, deti Adriatik, delfin, fjali, fjalë, rrokje, shkronjë</w:t>
            </w:r>
          </w:p>
          <w:p w14:paraId="093FAAA6" w14:textId="77777777" w:rsidR="0048690E" w:rsidRDefault="00A56467" w:rsidP="00A56467">
            <w:pPr>
              <w:pStyle w:val="NoSpacing"/>
              <w:rPr>
                <w:color w:val="080C0C"/>
                <w:lang w:val="it-IT"/>
              </w:rPr>
            </w:pPr>
            <w:r w:rsidRPr="00A56467">
              <w:rPr>
                <w:color w:val="080C0C"/>
                <w:lang w:val="it-IT"/>
              </w:rPr>
              <w:tab/>
            </w:r>
          </w:p>
          <w:p w14:paraId="475C0951" w14:textId="2AA14E25" w:rsidR="00A56467" w:rsidRPr="0048690E" w:rsidRDefault="00A56467" w:rsidP="00A56467">
            <w:pPr>
              <w:pStyle w:val="NoSpacing"/>
              <w:rPr>
                <w:b/>
                <w:bCs/>
                <w:color w:val="080C0C"/>
                <w:lang w:val="it-IT"/>
              </w:rPr>
            </w:pPr>
            <w:r w:rsidRPr="0048690E">
              <w:rPr>
                <w:b/>
                <w:bCs/>
                <w:color w:val="080C0C"/>
                <w:lang w:val="it-IT"/>
              </w:rPr>
              <w:t>Teknika dhe strategji:</w:t>
            </w:r>
          </w:p>
          <w:p w14:paraId="30DE49E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Punë në grupe</w:t>
            </w:r>
          </w:p>
          <w:p w14:paraId="5AC62F2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Dëgjimi i vëmendshëm</w:t>
            </w:r>
          </w:p>
          <w:p w14:paraId="000CF91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Lexim i drejtuar, shpjegim</w:t>
            </w:r>
          </w:p>
          <w:p w14:paraId="0CBD9B9D"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Lexim zinxhir, Analizë</w:t>
            </w:r>
          </w:p>
          <w:p w14:paraId="610793DA"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Punë e pavarur</w:t>
            </w:r>
          </w:p>
          <w:p w14:paraId="7ABFF41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Punë në grupe</w:t>
            </w:r>
          </w:p>
          <w:p w14:paraId="3103310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Interpretim i rezultateve</w:t>
            </w:r>
          </w:p>
          <w:p w14:paraId="27CAECAE" w14:textId="77777777" w:rsidR="0048690E" w:rsidRDefault="0048690E" w:rsidP="00A56467">
            <w:pPr>
              <w:pStyle w:val="NoSpacing"/>
              <w:rPr>
                <w:color w:val="080C0C"/>
                <w:lang w:val="it-IT"/>
              </w:rPr>
            </w:pPr>
          </w:p>
          <w:p w14:paraId="5F3B688F" w14:textId="77777777" w:rsidR="0048690E" w:rsidRDefault="00A56467" w:rsidP="00A56467">
            <w:pPr>
              <w:pStyle w:val="NoSpacing"/>
              <w:rPr>
                <w:color w:val="080C0C"/>
                <w:lang w:val="it-IT"/>
              </w:rPr>
            </w:pPr>
            <w:r w:rsidRPr="0048690E">
              <w:rPr>
                <w:b/>
                <w:bCs/>
                <w:color w:val="080C0C"/>
                <w:lang w:val="it-IT"/>
              </w:rPr>
              <w:t>Burimet e informacionit dhe mjete:</w:t>
            </w:r>
            <w:r w:rsidRPr="00A56467">
              <w:rPr>
                <w:color w:val="080C0C"/>
                <w:lang w:val="it-IT"/>
              </w:rPr>
              <w:t xml:space="preserve"> libri i nxënësit, shkronja ilustruese, foto me figura fjalët e të cilave përmbajnë shkronjën D, tabela plastike, figura , fletë formati, flipchart, skeda.</w:t>
            </w:r>
            <w:r w:rsidRPr="00A56467">
              <w:rPr>
                <w:color w:val="080C0C"/>
                <w:lang w:val="it-IT"/>
              </w:rPr>
              <w:tab/>
            </w:r>
          </w:p>
          <w:p w14:paraId="4BA02FFD" w14:textId="77777777" w:rsidR="0048690E" w:rsidRDefault="0048690E" w:rsidP="00A56467">
            <w:pPr>
              <w:pStyle w:val="NoSpacing"/>
              <w:rPr>
                <w:color w:val="080C0C"/>
                <w:lang w:val="it-IT"/>
              </w:rPr>
            </w:pPr>
          </w:p>
          <w:p w14:paraId="627DA9BF" w14:textId="0527316F" w:rsidR="00A56467" w:rsidRPr="0048690E" w:rsidRDefault="00A56467" w:rsidP="00A56467">
            <w:pPr>
              <w:pStyle w:val="NoSpacing"/>
              <w:rPr>
                <w:b/>
                <w:bCs/>
                <w:color w:val="080C0C"/>
                <w:lang w:val="it-IT"/>
              </w:rPr>
            </w:pPr>
            <w:r w:rsidRPr="0048690E">
              <w:rPr>
                <w:b/>
                <w:bCs/>
                <w:color w:val="080C0C"/>
                <w:lang w:val="it-IT"/>
              </w:rPr>
              <w:t>Lidhja me fushat e tjera:</w:t>
            </w:r>
          </w:p>
          <w:p w14:paraId="09E5DF0E" w14:textId="77777777" w:rsidR="00A56467" w:rsidRPr="00A56467" w:rsidRDefault="00A56467" w:rsidP="00A56467">
            <w:pPr>
              <w:pStyle w:val="NoSpacing"/>
              <w:rPr>
                <w:color w:val="080C0C"/>
                <w:lang w:val="it-IT"/>
              </w:rPr>
            </w:pPr>
            <w:r w:rsidRPr="00A56467">
              <w:rPr>
                <w:color w:val="080C0C"/>
                <w:lang w:val="it-IT"/>
              </w:rPr>
              <w:t>Shkencat e natyrës, Arte</w:t>
            </w:r>
          </w:p>
          <w:p w14:paraId="52AAC752" w14:textId="77777777" w:rsidR="00A56467" w:rsidRPr="0048690E" w:rsidRDefault="00A56467" w:rsidP="00A56467">
            <w:pPr>
              <w:pStyle w:val="NoSpacing"/>
              <w:rPr>
                <w:b/>
                <w:bCs/>
                <w:color w:val="080C0C"/>
                <w:lang w:val="it-IT"/>
              </w:rPr>
            </w:pPr>
            <w:r w:rsidRPr="0048690E">
              <w:rPr>
                <w:b/>
                <w:bCs/>
                <w:color w:val="080C0C"/>
                <w:lang w:val="it-IT"/>
              </w:rPr>
              <w:lastRenderedPageBreak/>
              <w:t>Lidhja me temat ndërkurrikulare:</w:t>
            </w:r>
          </w:p>
          <w:p w14:paraId="7CAD6735" w14:textId="77777777" w:rsidR="00A56467" w:rsidRPr="00A56467" w:rsidRDefault="00A56467" w:rsidP="00A56467">
            <w:pPr>
              <w:pStyle w:val="NoSpacing"/>
              <w:rPr>
                <w:color w:val="080C0C"/>
                <w:lang w:val="it-IT"/>
              </w:rPr>
            </w:pPr>
            <w:r w:rsidRPr="00A56467">
              <w:rPr>
                <w:color w:val="080C0C"/>
                <w:lang w:val="it-IT"/>
              </w:rPr>
              <w:t>Arsimi për zhvillim të qëndrueshëm</w:t>
            </w:r>
          </w:p>
          <w:p w14:paraId="389D0597" w14:textId="77777777" w:rsidR="0048690E" w:rsidRDefault="0048690E" w:rsidP="00A56467">
            <w:pPr>
              <w:pStyle w:val="NoSpacing"/>
              <w:rPr>
                <w:color w:val="080C0C"/>
                <w:lang w:val="it-IT"/>
              </w:rPr>
            </w:pPr>
          </w:p>
          <w:p w14:paraId="235D54F7" w14:textId="5B5DCD62" w:rsidR="00A56467" w:rsidRPr="0048690E" w:rsidRDefault="00A56467" w:rsidP="00A56467">
            <w:pPr>
              <w:pStyle w:val="NoSpacing"/>
              <w:rPr>
                <w:b/>
                <w:bCs/>
                <w:color w:val="080C0C"/>
                <w:lang w:val="it-IT"/>
              </w:rPr>
            </w:pPr>
            <w:r w:rsidRPr="0048690E">
              <w:rPr>
                <w:b/>
                <w:bCs/>
                <w:color w:val="080C0C"/>
                <w:lang w:val="it-IT"/>
              </w:rPr>
              <w:t>Organizimi i orës së mësimit</w:t>
            </w:r>
          </w:p>
          <w:p w14:paraId="4E91532F" w14:textId="77777777" w:rsidR="00A56467" w:rsidRPr="00A56467" w:rsidRDefault="00A56467" w:rsidP="00A56467">
            <w:pPr>
              <w:pStyle w:val="NoSpacing"/>
              <w:rPr>
                <w:color w:val="080C0C"/>
                <w:lang w:val="it-IT"/>
              </w:rPr>
            </w:pPr>
            <w:r w:rsidRPr="0048690E">
              <w:rPr>
                <w:b/>
                <w:bCs/>
                <w:color w:val="080C0C"/>
                <w:lang w:val="it-IT"/>
              </w:rPr>
              <w:t>Veprimtari paraprake</w:t>
            </w:r>
            <w:r w:rsidRPr="00A56467">
              <w:rPr>
                <w:color w:val="080C0C"/>
                <w:lang w:val="it-IT"/>
              </w:rPr>
              <w:tab/>
              <w:t>Punë në grupe</w:t>
            </w:r>
          </w:p>
          <w:p w14:paraId="4C218780" w14:textId="52C54401" w:rsidR="00A56467" w:rsidRPr="00A56467" w:rsidRDefault="00A56467" w:rsidP="00A56467">
            <w:pPr>
              <w:pStyle w:val="NoSpacing"/>
              <w:rPr>
                <w:color w:val="080C0C"/>
                <w:lang w:val="it-IT"/>
              </w:rPr>
            </w:pPr>
            <w:r w:rsidRPr="00A56467">
              <w:rPr>
                <w:color w:val="080C0C"/>
                <w:lang w:val="it-IT"/>
              </w:rPr>
              <w:t>Mësuesja e nis orën e mësimit me një punë me grupe. Ajo ka përgatitur disa skeda, të cilat ua shpërndan secilit grup. Brenda një afati të caktuar nxënësit do të shkruajnë fjalë të ndryshme ku shkronja D ndodhet në fillim, në mes ose në fund të fjalës.</w:t>
            </w:r>
          </w:p>
          <w:p w14:paraId="3D580C85" w14:textId="77777777" w:rsidR="00A56467" w:rsidRPr="00A56467" w:rsidRDefault="00A56467" w:rsidP="00A56467">
            <w:pPr>
              <w:pStyle w:val="NoSpacing"/>
              <w:rPr>
                <w:color w:val="080C0C"/>
                <w:lang w:val="it-IT"/>
              </w:rPr>
            </w:pPr>
          </w:p>
          <w:p w14:paraId="30961200" w14:textId="77777777" w:rsidR="00A56467" w:rsidRPr="00A56467" w:rsidRDefault="00A56467" w:rsidP="00A56467">
            <w:pPr>
              <w:pStyle w:val="NoSpacing"/>
              <w:rPr>
                <w:color w:val="080C0C"/>
                <w:lang w:val="it-IT"/>
              </w:rPr>
            </w:pPr>
            <w:r w:rsidRPr="00A56467">
              <w:rPr>
                <w:color w:val="080C0C"/>
                <w:lang w:val="it-IT"/>
              </w:rPr>
              <w:t>Një përfaqësues i grupit del para klasës dhe lexon punën e grupit.</w:t>
            </w:r>
          </w:p>
          <w:p w14:paraId="083D4AF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Cili nga grupet ka shkruar më shumë fjalë të sakta?</w:t>
            </w:r>
          </w:p>
          <w:p w14:paraId="3271ABB7" w14:textId="77777777" w:rsidR="00A56467" w:rsidRPr="0048690E" w:rsidRDefault="00A56467" w:rsidP="00A56467">
            <w:pPr>
              <w:pStyle w:val="NoSpacing"/>
              <w:rPr>
                <w:b/>
                <w:bCs/>
                <w:color w:val="080C0C"/>
                <w:lang w:val="it-IT"/>
              </w:rPr>
            </w:pPr>
            <w:r w:rsidRPr="0048690E">
              <w:rPr>
                <w:b/>
                <w:bCs/>
                <w:color w:val="080C0C"/>
                <w:lang w:val="it-IT"/>
              </w:rPr>
              <w:t>Veprime në situata</w:t>
            </w:r>
          </w:p>
          <w:p w14:paraId="4DD557FB" w14:textId="77777777" w:rsidR="00A56467" w:rsidRPr="00A56467" w:rsidRDefault="00A56467" w:rsidP="00A56467">
            <w:pPr>
              <w:pStyle w:val="NoSpacing"/>
              <w:rPr>
                <w:color w:val="080C0C"/>
                <w:lang w:val="it-IT"/>
              </w:rPr>
            </w:pPr>
            <w:r w:rsidRPr="0048690E">
              <w:rPr>
                <w:b/>
                <w:bCs/>
                <w:color w:val="080C0C"/>
                <w:lang w:val="it-IT"/>
              </w:rPr>
              <w:t>Hapi 1.</w:t>
            </w:r>
            <w:r w:rsidRPr="00A56467">
              <w:rPr>
                <w:color w:val="080C0C"/>
                <w:lang w:val="it-IT"/>
              </w:rPr>
              <w:t xml:space="preserve"> Dëgjimi i vëmendshëm</w:t>
            </w:r>
          </w:p>
          <w:p w14:paraId="0C9D237C" w14:textId="77777777" w:rsidR="00A56467" w:rsidRPr="00A56467" w:rsidRDefault="00A56467" w:rsidP="00A56467">
            <w:pPr>
              <w:pStyle w:val="NoSpacing"/>
              <w:rPr>
                <w:color w:val="080C0C"/>
                <w:lang w:val="it-IT"/>
              </w:rPr>
            </w:pPr>
            <w:r w:rsidRPr="00A56467">
              <w:rPr>
                <w:color w:val="080C0C"/>
                <w:lang w:val="it-IT"/>
              </w:rPr>
              <w:t>Mësuesja vendos në sfond për të dëgjuar këngën për fëmijë “Ditari i bizeles”.</w:t>
            </w:r>
          </w:p>
          <w:p w14:paraId="036703B9" w14:textId="77777777" w:rsidR="00A56467" w:rsidRPr="00A56467" w:rsidRDefault="00A56467" w:rsidP="00A56467">
            <w:pPr>
              <w:pStyle w:val="NoSpacing"/>
              <w:rPr>
                <w:color w:val="080C0C"/>
                <w:lang w:val="it-IT"/>
              </w:rPr>
            </w:pPr>
            <w:r w:rsidRPr="00A56467">
              <w:rPr>
                <w:color w:val="080C0C"/>
                <w:lang w:val="it-IT"/>
              </w:rPr>
              <w:t>Nxënësit improvizojnë me lëvizje e shprehi këngën dhe në fund të saj diskutojnë së bashku:</w:t>
            </w:r>
          </w:p>
          <w:p w14:paraId="2206821D"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 e dini ju se çfarë është një ditar?</w:t>
            </w:r>
          </w:p>
          <w:p w14:paraId="6EBA44F6"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mund të shkruhet në një ditar?</w:t>
            </w:r>
          </w:p>
          <w:p w14:paraId="7AF47492" w14:textId="77777777" w:rsidR="00A56467" w:rsidRPr="00A56467" w:rsidRDefault="00A56467" w:rsidP="00A56467">
            <w:pPr>
              <w:pStyle w:val="NoSpacing"/>
              <w:rPr>
                <w:color w:val="080C0C"/>
                <w:lang w:val="it-IT"/>
              </w:rPr>
            </w:pPr>
            <w:r w:rsidRPr="00A56467">
              <w:rPr>
                <w:color w:val="080C0C"/>
                <w:lang w:val="it-IT"/>
              </w:rPr>
              <w:t>Mësuesja u demostron nxënësve disa blloqe në formë ditari dhe u tregon nxënësve</w:t>
            </w:r>
          </w:p>
          <w:p w14:paraId="0F28F1C3" w14:textId="77777777" w:rsidR="00A56467" w:rsidRPr="00A56467" w:rsidRDefault="00A56467" w:rsidP="00A56467">
            <w:pPr>
              <w:pStyle w:val="NoSpacing"/>
              <w:rPr>
                <w:color w:val="080C0C"/>
                <w:lang w:val="it-IT"/>
              </w:rPr>
            </w:pPr>
            <w:r w:rsidRPr="00A56467">
              <w:rPr>
                <w:color w:val="080C0C"/>
                <w:lang w:val="it-IT"/>
              </w:rPr>
              <w:t>përdorimin dhe funksionimin e tij.</w:t>
            </w:r>
            <w:r w:rsidRPr="00A56467">
              <w:rPr>
                <w:color w:val="080C0C"/>
                <w:lang w:val="it-IT"/>
              </w:rPr>
              <w:tab/>
              <w:t>D</w:t>
            </w:r>
          </w:p>
          <w:p w14:paraId="30CF8EE5" w14:textId="77777777" w:rsidR="00A56467" w:rsidRPr="00A56467" w:rsidRDefault="00A56467" w:rsidP="00A56467">
            <w:pPr>
              <w:pStyle w:val="NoSpacing"/>
              <w:rPr>
                <w:color w:val="080C0C"/>
                <w:lang w:val="it-IT"/>
              </w:rPr>
            </w:pPr>
            <w:r w:rsidRPr="00A56467">
              <w:rPr>
                <w:color w:val="080C0C"/>
                <w:lang w:val="it-IT"/>
              </w:rPr>
              <w:t>Ditari fillon me shkronjën D. Le të pasurojmë fjalorin me sa më shumë fjalë që</w:t>
            </w:r>
          </w:p>
          <w:p w14:paraId="25A9C4DB" w14:textId="77777777" w:rsidR="00A56467" w:rsidRPr="00A56467" w:rsidRDefault="00A56467" w:rsidP="00A56467">
            <w:pPr>
              <w:pStyle w:val="NoSpacing"/>
              <w:rPr>
                <w:color w:val="080C0C"/>
                <w:lang w:val="it-IT"/>
              </w:rPr>
            </w:pPr>
            <w:r w:rsidRPr="00A56467">
              <w:rPr>
                <w:color w:val="080C0C"/>
                <w:lang w:val="it-IT"/>
              </w:rPr>
              <w:t>kanë në trup shkronjën D.</w:t>
            </w:r>
          </w:p>
          <w:p w14:paraId="7CF1BAFB" w14:textId="77777777" w:rsidR="00A56467" w:rsidRPr="00A56467" w:rsidRDefault="00A56467" w:rsidP="00A56467">
            <w:pPr>
              <w:pStyle w:val="NoSpacing"/>
              <w:rPr>
                <w:color w:val="080C0C"/>
                <w:lang w:val="it-IT"/>
              </w:rPr>
            </w:pPr>
            <w:r w:rsidRPr="0048690E">
              <w:rPr>
                <w:b/>
                <w:bCs/>
                <w:color w:val="080C0C"/>
                <w:lang w:val="it-IT"/>
              </w:rPr>
              <w:t>Hapi 2 .</w:t>
            </w:r>
            <w:r w:rsidRPr="00A56467">
              <w:rPr>
                <w:color w:val="080C0C"/>
                <w:lang w:val="it-IT"/>
              </w:rPr>
              <w:t xml:space="preserve"> Lexim i drejtuar. Shpjegim</w:t>
            </w:r>
          </w:p>
          <w:p w14:paraId="609F1C94" w14:textId="77777777" w:rsidR="00A56467" w:rsidRPr="00A56467" w:rsidRDefault="00A56467" w:rsidP="00A56467">
            <w:pPr>
              <w:pStyle w:val="NoSpacing"/>
              <w:rPr>
                <w:color w:val="080C0C"/>
                <w:lang w:val="it-IT"/>
              </w:rPr>
            </w:pPr>
            <w:r w:rsidRPr="00A56467">
              <w:rPr>
                <w:color w:val="080C0C"/>
                <w:lang w:val="it-IT"/>
              </w:rPr>
              <w:t>Mësuesja paraqet ne flipchart tekstin “DITARI I DEAS” bashkë me ilustrimet përkatëse, të cilat përshkruhen nga nxënësit.</w:t>
            </w:r>
          </w:p>
          <w:p w14:paraId="53183B1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Vajzat tek kënga që dëgjuam kishin mbajtur një ditar për rritjen e bizeles, Dea personazhi ynë ka mbajtur një ditar gjatë një shëtitje me anije në detin Adriatik. Le ta ndjekim.</w:t>
            </w:r>
          </w:p>
          <w:p w14:paraId="63A0060C" w14:textId="77777777" w:rsidR="00A56467" w:rsidRPr="00A56467" w:rsidRDefault="00A56467" w:rsidP="00A56467">
            <w:pPr>
              <w:pStyle w:val="NoSpacing"/>
              <w:rPr>
                <w:color w:val="080C0C"/>
                <w:lang w:val="it-IT"/>
              </w:rPr>
            </w:pPr>
            <w:r w:rsidRPr="00A56467">
              <w:rPr>
                <w:color w:val="080C0C"/>
                <w:lang w:val="it-IT"/>
              </w:rPr>
              <w:t>Mësuesja lexon pjesën dhe nxënësit ndjekin paralelisht në librin e Abetares në faqen 53. Gjatë leximit pyesim rreth tekstit në mënyrë që të kuptohet më mirë përmbajtja dhe nxënësit të përgjigjen me fjali të plotë.</w:t>
            </w:r>
          </w:p>
          <w:p w14:paraId="0D14DDA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Si është moti?</w:t>
            </w:r>
          </w:p>
          <w:p w14:paraId="7487A9E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Ku ndodhet Dea?</w:t>
            </w:r>
          </w:p>
          <w:p w14:paraId="138DEE2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Çfarë sheh ajo në detin e kaltër?</w:t>
            </w:r>
          </w:p>
          <w:p w14:paraId="46F5B23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Si ngjajnë delfinët?</w:t>
            </w:r>
          </w:p>
          <w:p w14:paraId="5AC2F1B3" w14:textId="77777777" w:rsidR="00A56467" w:rsidRPr="00A56467" w:rsidRDefault="00A56467" w:rsidP="00A56467">
            <w:pPr>
              <w:pStyle w:val="NoSpacing"/>
              <w:rPr>
                <w:color w:val="080C0C"/>
                <w:lang w:val="it-IT"/>
              </w:rPr>
            </w:pPr>
            <w:r w:rsidRPr="00A56467">
              <w:rPr>
                <w:color w:val="080C0C"/>
                <w:lang w:val="it-IT"/>
              </w:rPr>
              <w:t>Mësuesja tregon se në fillim të ditarit është shkruar data, e cila është mjaft e rëndësishme në shkrimin e një flete ditari. Mësuesja prezanton disa nga hapat e shkrimit të një ditari.</w:t>
            </w:r>
          </w:p>
          <w:p w14:paraId="03BF3453" w14:textId="77777777" w:rsidR="00A56467" w:rsidRPr="00A56467" w:rsidRDefault="00A56467" w:rsidP="00A56467">
            <w:pPr>
              <w:pStyle w:val="NoSpacing"/>
              <w:rPr>
                <w:color w:val="080C0C"/>
                <w:lang w:val="it-IT"/>
              </w:rPr>
            </w:pPr>
            <w:r w:rsidRPr="0048690E">
              <w:rPr>
                <w:b/>
                <w:bCs/>
                <w:color w:val="080C0C"/>
                <w:lang w:val="it-IT"/>
              </w:rPr>
              <w:t>Hapi 3.</w:t>
            </w:r>
            <w:r w:rsidRPr="00A56467">
              <w:rPr>
                <w:color w:val="080C0C"/>
                <w:lang w:val="it-IT"/>
              </w:rPr>
              <w:t xml:space="preserve"> Lexim zinxhir - Analizë</w:t>
            </w:r>
          </w:p>
          <w:p w14:paraId="594714E4" w14:textId="77777777" w:rsidR="00A56467" w:rsidRPr="00A56467" w:rsidRDefault="00A56467" w:rsidP="00A56467">
            <w:pPr>
              <w:pStyle w:val="NoSpacing"/>
              <w:rPr>
                <w:color w:val="080C0C"/>
                <w:lang w:val="it-IT"/>
              </w:rPr>
            </w:pPr>
            <w:r w:rsidRPr="00A56467">
              <w:rPr>
                <w:color w:val="080C0C"/>
                <w:lang w:val="it-IT"/>
              </w:rPr>
              <w:t>Mësuesja udhëzon nxënësit të lexojnë fillimisht etiketat e shkronjës D në të katër format e saj. Ushtrohen nxënësit të lexojnë zinxhir nga një fjali.</w:t>
            </w:r>
          </w:p>
          <w:p w14:paraId="16F94646" w14:textId="77777777" w:rsidR="00A56467" w:rsidRPr="00A56467" w:rsidRDefault="00A56467" w:rsidP="00A56467">
            <w:pPr>
              <w:pStyle w:val="NoSpacing"/>
              <w:rPr>
                <w:color w:val="080C0C"/>
                <w:lang w:val="it-IT"/>
              </w:rPr>
            </w:pPr>
            <w:r w:rsidRPr="00A56467">
              <w:rPr>
                <w:color w:val="080C0C"/>
                <w:lang w:val="it-IT"/>
              </w:rPr>
              <w:t>Mësuesja në tekstin e përgatitur dhe nxënësi në libër ndan fjalinë e tekstit në etiketa duke bërë një analizë të tyre.</w:t>
            </w:r>
          </w:p>
          <w:p w14:paraId="74099DEE" w14:textId="77777777" w:rsidR="00A56467" w:rsidRPr="00A56467" w:rsidRDefault="00A56467" w:rsidP="00A56467">
            <w:pPr>
              <w:pStyle w:val="NoSpacing"/>
              <w:rPr>
                <w:color w:val="080C0C"/>
                <w:lang w:val="it-IT"/>
              </w:rPr>
            </w:pPr>
          </w:p>
          <w:p w14:paraId="2FFC9DA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Sa fjalë ka fjalia?</w:t>
            </w:r>
          </w:p>
          <w:p w14:paraId="0938388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Cila është fjala me e gjatë? Po më e shkurtër? Nxënësit qarkojnë të gjitha shkronjat D që ndodhen tek teksti.</w:t>
            </w:r>
          </w:p>
          <w:p w14:paraId="4CDD635E"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Sa shkronja D kemi gjithsej?</w:t>
            </w:r>
          </w:p>
          <w:p w14:paraId="6439DC32" w14:textId="77777777" w:rsidR="00A56467" w:rsidRPr="00A56467" w:rsidRDefault="00A56467" w:rsidP="00A56467">
            <w:pPr>
              <w:pStyle w:val="NoSpacing"/>
              <w:rPr>
                <w:color w:val="080C0C"/>
                <w:lang w:val="it-IT"/>
              </w:rPr>
            </w:pPr>
            <w:r w:rsidRPr="00A56467">
              <w:rPr>
                <w:color w:val="080C0C"/>
                <w:lang w:val="it-IT"/>
              </w:rPr>
              <w:t>Pas leximit nxënësit plotësojnë ushtrimin rreth tekstit duke vendosur X në alternativën e saktë.</w:t>
            </w:r>
          </w:p>
          <w:p w14:paraId="1AC15C35" w14:textId="77777777" w:rsidR="00A56467" w:rsidRPr="00A56467" w:rsidRDefault="00A56467" w:rsidP="00A56467">
            <w:pPr>
              <w:pStyle w:val="NoSpacing"/>
              <w:rPr>
                <w:color w:val="080C0C"/>
                <w:lang w:val="it-IT"/>
              </w:rPr>
            </w:pPr>
            <w:r w:rsidRPr="0048690E">
              <w:rPr>
                <w:b/>
                <w:bCs/>
                <w:color w:val="080C0C"/>
                <w:lang w:val="it-IT"/>
              </w:rPr>
              <w:t>Hapi 4.</w:t>
            </w:r>
            <w:r w:rsidRPr="00A56467">
              <w:rPr>
                <w:color w:val="080C0C"/>
                <w:lang w:val="it-IT"/>
              </w:rPr>
              <w:t xml:space="preserve"> Punë e pavarur</w:t>
            </w:r>
          </w:p>
          <w:p w14:paraId="06FB2244" w14:textId="77777777" w:rsidR="00A56467" w:rsidRPr="00A56467" w:rsidRDefault="00A56467" w:rsidP="00A56467">
            <w:pPr>
              <w:pStyle w:val="NoSpacing"/>
              <w:rPr>
                <w:color w:val="080C0C"/>
                <w:lang w:val="it-IT"/>
              </w:rPr>
            </w:pPr>
            <w:r w:rsidRPr="00A56467">
              <w:rPr>
                <w:color w:val="080C0C"/>
                <w:lang w:val="it-IT"/>
              </w:rPr>
              <w:t>Mësuesja udhëzon nxënësin për të punuar ushtrimet në vazhdimësi.</w:t>
            </w:r>
          </w:p>
          <w:p w14:paraId="6B5E4957"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ushtrimin 1 nxënësi bën dallimin e shkronjës d me shkronjën b duke plotësuar fjalët e dhëna.</w:t>
            </w:r>
          </w:p>
          <w:p w14:paraId="1B30891E" w14:textId="77777777" w:rsidR="00A56467" w:rsidRPr="00A56467" w:rsidRDefault="00A56467" w:rsidP="00A56467">
            <w:pPr>
              <w:pStyle w:val="NoSpacing"/>
              <w:rPr>
                <w:color w:val="080C0C"/>
                <w:lang w:val="it-IT"/>
              </w:rPr>
            </w:pPr>
            <w:r w:rsidRPr="00A56467">
              <w:rPr>
                <w:color w:val="080C0C"/>
                <w:lang w:val="it-IT"/>
              </w:rPr>
              <w:lastRenderedPageBreak/>
              <w:t>•</w:t>
            </w:r>
            <w:r w:rsidRPr="00A56467">
              <w:rPr>
                <w:color w:val="080C0C"/>
                <w:lang w:val="it-IT"/>
              </w:rPr>
              <w:tab/>
              <w:t>Në ushtrimin 2 nxënësi plotëson fjalitë me fjalët në etiketë dhe më pas lexojnë fjalinë e plotë.</w:t>
            </w:r>
          </w:p>
          <w:p w14:paraId="3008F6C7" w14:textId="77777777" w:rsidR="00A56467" w:rsidRPr="00A56467" w:rsidRDefault="00A56467" w:rsidP="00A56467">
            <w:pPr>
              <w:pStyle w:val="NoSpacing"/>
              <w:rPr>
                <w:color w:val="080C0C"/>
                <w:lang w:val="it-IT"/>
              </w:rPr>
            </w:pPr>
          </w:p>
          <w:p w14:paraId="62EFF094" w14:textId="77777777" w:rsidR="00A56467" w:rsidRPr="00A56467" w:rsidRDefault="00A56467" w:rsidP="00A56467">
            <w:pPr>
              <w:pStyle w:val="NoSpacing"/>
              <w:rPr>
                <w:color w:val="080C0C"/>
                <w:lang w:val="it-IT"/>
              </w:rPr>
            </w:pPr>
            <w:r w:rsidRPr="00A56467">
              <w:rPr>
                <w:color w:val="080C0C"/>
                <w:lang w:val="it-IT"/>
              </w:rPr>
              <w:t xml:space="preserve"> </w:t>
            </w:r>
          </w:p>
          <w:p w14:paraId="29ED582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Në ushtrimin 3 nxënësi bashkon etiketat për të formuar fjalitë e sakta. Më pas e shkruan dhe me gojë e analizon atë.</w:t>
            </w:r>
          </w:p>
          <w:p w14:paraId="3984F952" w14:textId="77777777" w:rsidR="0048690E" w:rsidRDefault="0048690E" w:rsidP="00A56467">
            <w:pPr>
              <w:pStyle w:val="NoSpacing"/>
              <w:rPr>
                <w:color w:val="080C0C"/>
                <w:lang w:val="it-IT"/>
              </w:rPr>
            </w:pPr>
          </w:p>
          <w:p w14:paraId="115A8EDB" w14:textId="74CEB865" w:rsidR="00A56467" w:rsidRPr="0048690E" w:rsidRDefault="00A56467" w:rsidP="00A56467">
            <w:pPr>
              <w:pStyle w:val="NoSpacing"/>
              <w:rPr>
                <w:b/>
                <w:bCs/>
                <w:color w:val="080C0C"/>
                <w:lang w:val="it-IT"/>
              </w:rPr>
            </w:pPr>
            <w:r w:rsidRPr="0048690E">
              <w:rPr>
                <w:b/>
                <w:bCs/>
                <w:color w:val="080C0C"/>
                <w:lang w:val="it-IT"/>
              </w:rPr>
              <w:t>Prezantimi dhe demonstrimi i rezultateve të arritura</w:t>
            </w:r>
          </w:p>
          <w:p w14:paraId="5A27291F" w14:textId="77777777" w:rsidR="00A56467" w:rsidRPr="00A56467" w:rsidRDefault="00A56467" w:rsidP="00A56467">
            <w:pPr>
              <w:pStyle w:val="NoSpacing"/>
              <w:rPr>
                <w:color w:val="080C0C"/>
                <w:lang w:val="it-IT"/>
              </w:rPr>
            </w:pPr>
            <w:r w:rsidRPr="00A56467">
              <w:rPr>
                <w:color w:val="080C0C"/>
                <w:lang w:val="it-IT"/>
              </w:rPr>
              <w:t>Ushtrohen nxënësit të analizojnë dhe të ndërtojnë fjali me fjalët: ditari dhe delfini.</w:t>
            </w:r>
          </w:p>
          <w:p w14:paraId="2B6161A1" w14:textId="77777777" w:rsidR="00A56467" w:rsidRPr="00A56467" w:rsidRDefault="00A56467" w:rsidP="00A56467">
            <w:pPr>
              <w:pStyle w:val="NoSpacing"/>
              <w:rPr>
                <w:color w:val="080C0C"/>
                <w:lang w:val="it-IT"/>
              </w:rPr>
            </w:pPr>
            <w:r w:rsidRPr="00A56467">
              <w:rPr>
                <w:color w:val="080C0C"/>
                <w:lang w:val="it-IT"/>
              </w:rPr>
              <w:t>Mësuesja kontrollon dhe bën vlerësimet përkatëse.</w:t>
            </w:r>
          </w:p>
          <w:p w14:paraId="4A92ABB6" w14:textId="77777777" w:rsidR="0048690E" w:rsidRDefault="0048690E" w:rsidP="00A56467">
            <w:pPr>
              <w:pStyle w:val="NoSpacing"/>
              <w:rPr>
                <w:color w:val="080C0C"/>
                <w:lang w:val="it-IT"/>
              </w:rPr>
            </w:pPr>
          </w:p>
          <w:p w14:paraId="51EB2F62" w14:textId="3D5D97BB" w:rsidR="00A56467" w:rsidRPr="0048690E" w:rsidRDefault="00A56467" w:rsidP="00A56467">
            <w:pPr>
              <w:pStyle w:val="NoSpacing"/>
              <w:rPr>
                <w:b/>
                <w:bCs/>
                <w:color w:val="080C0C"/>
                <w:lang w:val="it-IT"/>
              </w:rPr>
            </w:pPr>
            <w:r w:rsidRPr="0048690E">
              <w:rPr>
                <w:b/>
                <w:bCs/>
                <w:color w:val="080C0C"/>
                <w:lang w:val="it-IT"/>
              </w:rPr>
              <w:t>Vlerësohen nxënësit për:</w:t>
            </w:r>
          </w:p>
          <w:p w14:paraId="4685B0E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Leximin e pjesës.</w:t>
            </w:r>
          </w:p>
          <w:p w14:paraId="11E0296B"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Dallimin e shkronjës D në tekst.</w:t>
            </w:r>
          </w:p>
          <w:p w14:paraId="5FA1BAB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Përgjigjet me fjali të thjeshta të pyetjeve rreth tekstit.</w:t>
            </w:r>
          </w:p>
          <w:p w14:paraId="5A86192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Analizën e fjalive.</w:t>
            </w:r>
          </w:p>
          <w:p w14:paraId="658029B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Plotësimin e fjalëve e fjalive me shkronja e fjalë që mungojnë.</w:t>
            </w:r>
          </w:p>
          <w:p w14:paraId="00CC1F15"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Shfaqjen e besimit e vullnetit për të punuar</w:t>
            </w:r>
          </w:p>
          <w:p w14:paraId="595E3C4F" w14:textId="77777777" w:rsidR="0048690E" w:rsidRDefault="0048690E" w:rsidP="00A56467">
            <w:pPr>
              <w:pStyle w:val="NoSpacing"/>
              <w:rPr>
                <w:color w:val="080C0C"/>
                <w:lang w:val="it-IT"/>
              </w:rPr>
            </w:pPr>
          </w:p>
          <w:p w14:paraId="31D10973" w14:textId="77D24998" w:rsidR="00A56467" w:rsidRPr="0048690E" w:rsidRDefault="00A56467" w:rsidP="00A56467">
            <w:pPr>
              <w:pStyle w:val="NoSpacing"/>
              <w:rPr>
                <w:b/>
                <w:bCs/>
                <w:color w:val="080C0C"/>
                <w:lang w:val="it-IT"/>
              </w:rPr>
            </w:pPr>
            <w:r w:rsidRPr="0048690E">
              <w:rPr>
                <w:b/>
                <w:bCs/>
                <w:color w:val="080C0C"/>
                <w:lang w:val="it-IT"/>
              </w:rPr>
              <w:t>Detyrë shtëpie:</w:t>
            </w:r>
          </w:p>
          <w:p w14:paraId="3B6449AF" w14:textId="77777777" w:rsidR="00A56467" w:rsidRPr="00A56467" w:rsidRDefault="00A56467" w:rsidP="00A56467">
            <w:pPr>
              <w:pStyle w:val="NoSpacing"/>
              <w:rPr>
                <w:color w:val="080C0C"/>
                <w:lang w:val="it-IT"/>
              </w:rPr>
            </w:pPr>
            <w:r w:rsidRPr="00A56467">
              <w:rPr>
                <w:color w:val="080C0C"/>
                <w:lang w:val="it-IT"/>
              </w:rPr>
              <w:t>1.</w:t>
            </w:r>
            <w:r w:rsidRPr="00A56467">
              <w:rPr>
                <w:color w:val="080C0C"/>
                <w:lang w:val="it-IT"/>
              </w:rPr>
              <w:tab/>
              <w:t>Lexo disa herë faqen.</w:t>
            </w:r>
          </w:p>
          <w:p w14:paraId="116B99CD" w14:textId="77777777" w:rsidR="00A56467" w:rsidRPr="00A56467" w:rsidRDefault="00A56467" w:rsidP="00A56467">
            <w:pPr>
              <w:pStyle w:val="NoSpacing"/>
              <w:rPr>
                <w:color w:val="080C0C"/>
                <w:lang w:val="it-IT"/>
              </w:rPr>
            </w:pPr>
            <w:r w:rsidRPr="00A56467">
              <w:rPr>
                <w:color w:val="080C0C"/>
                <w:lang w:val="it-IT"/>
              </w:rPr>
              <w:t>2.</w:t>
            </w:r>
            <w:r w:rsidRPr="00A56467">
              <w:rPr>
                <w:color w:val="080C0C"/>
                <w:lang w:val="it-IT"/>
              </w:rPr>
              <w:tab/>
              <w:t>Shkruaj tekstin “DITARI I DEAS” dhe ilustroje me vizatim.</w:t>
            </w:r>
          </w:p>
          <w:p w14:paraId="1408AEE6" w14:textId="67F819BF" w:rsidR="0053526F" w:rsidRDefault="00A56467" w:rsidP="00A56467">
            <w:pPr>
              <w:pStyle w:val="NoSpacing"/>
              <w:rPr>
                <w:color w:val="080C0C"/>
                <w:lang w:val="it-IT"/>
              </w:rPr>
            </w:pPr>
            <w:r w:rsidRPr="00A56467">
              <w:rPr>
                <w:color w:val="080C0C"/>
                <w:lang w:val="it-IT"/>
              </w:rPr>
              <w:t>3.</w:t>
            </w:r>
            <w:r w:rsidRPr="00A56467">
              <w:rPr>
                <w:color w:val="080C0C"/>
                <w:lang w:val="it-IT"/>
              </w:rPr>
              <w:tab/>
              <w:t>Analizo një nga fjalitë e tekstit.</w:t>
            </w:r>
          </w:p>
          <w:p w14:paraId="2C2A67ED" w14:textId="77777777" w:rsidR="0053526F" w:rsidRDefault="0053526F" w:rsidP="00DB2BEA">
            <w:pPr>
              <w:pStyle w:val="NoSpacing"/>
              <w:rPr>
                <w:color w:val="080C0C"/>
                <w:lang w:val="it-IT"/>
              </w:rPr>
            </w:pPr>
          </w:p>
          <w:p w14:paraId="71E1B5AD" w14:textId="77777777" w:rsidR="0053526F" w:rsidRDefault="0053526F" w:rsidP="00DB2BEA">
            <w:pPr>
              <w:pStyle w:val="NoSpacing"/>
              <w:rPr>
                <w:color w:val="080C0C"/>
                <w:lang w:val="it-IT"/>
              </w:rPr>
            </w:pPr>
          </w:p>
          <w:p w14:paraId="7B03B218" w14:textId="77777777" w:rsidR="0053526F" w:rsidRDefault="0053526F" w:rsidP="00DB2BEA">
            <w:pPr>
              <w:pStyle w:val="NoSpacing"/>
              <w:rPr>
                <w:color w:val="080C0C"/>
                <w:lang w:val="it-IT"/>
              </w:rPr>
            </w:pPr>
          </w:p>
          <w:p w14:paraId="57D4337C" w14:textId="77777777" w:rsidR="0053526F" w:rsidRDefault="0053526F" w:rsidP="00DB2BEA">
            <w:pPr>
              <w:pStyle w:val="NoSpacing"/>
              <w:rPr>
                <w:color w:val="080C0C"/>
                <w:lang w:val="it-IT"/>
              </w:rPr>
            </w:pPr>
          </w:p>
          <w:p w14:paraId="02C80420" w14:textId="77777777" w:rsidR="0053526F" w:rsidRDefault="0053526F" w:rsidP="00DB2BEA">
            <w:pPr>
              <w:pStyle w:val="NoSpacing"/>
              <w:rPr>
                <w:color w:val="080C0C"/>
                <w:lang w:val="it-IT"/>
              </w:rPr>
            </w:pPr>
          </w:p>
          <w:p w14:paraId="4E52FE90" w14:textId="77777777" w:rsidR="0053526F" w:rsidRDefault="0053526F" w:rsidP="00DB2BEA">
            <w:pPr>
              <w:pStyle w:val="NoSpacing"/>
              <w:rPr>
                <w:color w:val="080C0C"/>
                <w:lang w:val="it-IT"/>
              </w:rPr>
            </w:pPr>
          </w:p>
          <w:p w14:paraId="60FCCA55" w14:textId="77777777" w:rsidR="0053526F" w:rsidRDefault="0053526F" w:rsidP="00DB2BEA">
            <w:pPr>
              <w:pStyle w:val="NoSpacing"/>
              <w:rPr>
                <w:color w:val="080C0C"/>
                <w:lang w:val="it-IT"/>
              </w:rPr>
            </w:pPr>
          </w:p>
          <w:p w14:paraId="5CEAFE90" w14:textId="77777777" w:rsidR="0053526F" w:rsidRDefault="0053526F" w:rsidP="00DB2BEA">
            <w:pPr>
              <w:pStyle w:val="NoSpacing"/>
              <w:rPr>
                <w:color w:val="080C0C"/>
                <w:lang w:val="it-IT"/>
              </w:rPr>
            </w:pPr>
          </w:p>
          <w:p w14:paraId="3E34B26E" w14:textId="77777777" w:rsidR="0053526F" w:rsidRDefault="0053526F" w:rsidP="00DB2BEA">
            <w:pPr>
              <w:pStyle w:val="NoSpacing"/>
              <w:rPr>
                <w:color w:val="080C0C"/>
                <w:lang w:val="it-IT"/>
              </w:rPr>
            </w:pPr>
          </w:p>
          <w:p w14:paraId="06ADF0D1" w14:textId="77777777" w:rsidR="0053526F" w:rsidRDefault="0053526F" w:rsidP="00DB2BEA">
            <w:pPr>
              <w:pStyle w:val="NoSpacing"/>
              <w:rPr>
                <w:color w:val="080C0C"/>
                <w:lang w:val="it-IT"/>
              </w:rPr>
            </w:pPr>
          </w:p>
          <w:p w14:paraId="59FC4702" w14:textId="77777777" w:rsidR="0053526F" w:rsidRDefault="0053526F" w:rsidP="00DB2BEA">
            <w:pPr>
              <w:pStyle w:val="NoSpacing"/>
              <w:rPr>
                <w:color w:val="080C0C"/>
                <w:lang w:val="it-IT"/>
              </w:rPr>
            </w:pPr>
          </w:p>
          <w:p w14:paraId="3E3D03B3" w14:textId="77777777" w:rsidR="0053526F" w:rsidRDefault="0053526F" w:rsidP="00DB2BEA">
            <w:pPr>
              <w:pStyle w:val="NoSpacing"/>
              <w:rPr>
                <w:color w:val="080C0C"/>
                <w:lang w:val="it-IT"/>
              </w:rPr>
            </w:pPr>
          </w:p>
          <w:p w14:paraId="45C3BA0D" w14:textId="77777777" w:rsidR="0053526F" w:rsidRDefault="0053526F" w:rsidP="00DB2BEA">
            <w:pPr>
              <w:pStyle w:val="NoSpacing"/>
              <w:rPr>
                <w:color w:val="080C0C"/>
                <w:lang w:val="it-IT"/>
              </w:rPr>
            </w:pPr>
          </w:p>
          <w:p w14:paraId="00C55E44" w14:textId="77777777" w:rsidR="0053526F" w:rsidRDefault="0053526F" w:rsidP="00DB2BEA">
            <w:pPr>
              <w:pStyle w:val="NoSpacing"/>
              <w:rPr>
                <w:color w:val="080C0C"/>
                <w:lang w:val="it-IT"/>
              </w:rPr>
            </w:pPr>
          </w:p>
          <w:p w14:paraId="2EBE0C81" w14:textId="77777777" w:rsidR="0053526F" w:rsidRDefault="0053526F" w:rsidP="00DB2BEA">
            <w:pPr>
              <w:pStyle w:val="NoSpacing"/>
              <w:rPr>
                <w:color w:val="080C0C"/>
                <w:lang w:val="it-IT"/>
              </w:rPr>
            </w:pPr>
          </w:p>
          <w:p w14:paraId="4BF27460" w14:textId="77777777" w:rsidR="0053526F" w:rsidRDefault="0053526F" w:rsidP="00DB2BEA">
            <w:pPr>
              <w:pStyle w:val="NoSpacing"/>
              <w:rPr>
                <w:color w:val="080C0C"/>
                <w:lang w:val="it-IT"/>
              </w:rPr>
            </w:pPr>
          </w:p>
          <w:p w14:paraId="2F675F1B" w14:textId="77777777" w:rsidR="0053526F" w:rsidRDefault="0053526F" w:rsidP="00DB2BEA">
            <w:pPr>
              <w:pStyle w:val="NoSpacing"/>
              <w:rPr>
                <w:color w:val="080C0C"/>
                <w:lang w:val="it-IT"/>
              </w:rPr>
            </w:pPr>
          </w:p>
          <w:p w14:paraId="76D466CF" w14:textId="77777777" w:rsidR="0053526F" w:rsidRDefault="0053526F" w:rsidP="00DB2BEA">
            <w:pPr>
              <w:pStyle w:val="NoSpacing"/>
              <w:rPr>
                <w:color w:val="080C0C"/>
                <w:lang w:val="it-IT"/>
              </w:rPr>
            </w:pPr>
          </w:p>
          <w:p w14:paraId="4D79095C" w14:textId="77777777" w:rsidR="0053526F" w:rsidRPr="00112C98" w:rsidRDefault="0053526F" w:rsidP="00DB2BEA">
            <w:pPr>
              <w:pStyle w:val="NoSpacing"/>
              <w:rPr>
                <w:color w:val="080C0C"/>
                <w:lang w:val="it-IT"/>
              </w:rPr>
            </w:pPr>
          </w:p>
        </w:tc>
      </w:tr>
    </w:tbl>
    <w:p w14:paraId="51384644" w14:textId="77777777" w:rsidR="0053526F" w:rsidRDefault="0053526F" w:rsidP="0053526F">
      <w:pPr>
        <w:rPr>
          <w:lang w:val="it-IT"/>
        </w:rPr>
      </w:pPr>
    </w:p>
    <w:p w14:paraId="76EC8354" w14:textId="77777777" w:rsidR="0053526F" w:rsidRDefault="0053526F" w:rsidP="0053526F">
      <w:pPr>
        <w:rPr>
          <w:lang w:val="it-IT"/>
        </w:rPr>
      </w:pPr>
    </w:p>
    <w:p w14:paraId="6A772B8B" w14:textId="77777777" w:rsidR="0053526F" w:rsidRDefault="0053526F" w:rsidP="0053526F">
      <w:pPr>
        <w:rPr>
          <w:lang w:val="it-IT"/>
        </w:rPr>
      </w:pPr>
    </w:p>
    <w:p w14:paraId="78CE616A"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1C89E3E" w14:textId="77777777" w:rsidTr="00DB2BEA">
        <w:trPr>
          <w:trHeight w:val="206"/>
        </w:trPr>
        <w:tc>
          <w:tcPr>
            <w:tcW w:w="10105" w:type="dxa"/>
            <w:tcBorders>
              <w:top w:val="single" w:sz="8" w:space="0" w:color="000000"/>
              <w:bottom w:val="nil"/>
            </w:tcBorders>
            <w:shd w:val="clear" w:color="auto" w:fill="000000"/>
            <w:hideMark/>
          </w:tcPr>
          <w:p w14:paraId="207C0B42" w14:textId="22BB5B2E"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48690E">
              <w:rPr>
                <w:rFonts w:ascii="Times New Roman" w:eastAsia="MS Mincho" w:hAnsi="Times New Roman" w:cs="Times New Roman"/>
                <w:b/>
                <w:bCs/>
                <w:color w:val="0D0D0D"/>
                <w:sz w:val="24"/>
                <w:szCs w:val="24"/>
                <w:lang w:val="sq-AL"/>
              </w:rPr>
              <w:t>93</w:t>
            </w:r>
          </w:p>
        </w:tc>
      </w:tr>
      <w:tr w:rsidR="0053526F" w:rsidRPr="00112C98" w14:paraId="6D3F60F3" w14:textId="77777777" w:rsidTr="00DB2BEA">
        <w:trPr>
          <w:trHeight w:val="379"/>
        </w:trPr>
        <w:tc>
          <w:tcPr>
            <w:tcW w:w="10105" w:type="dxa"/>
            <w:tcBorders>
              <w:top w:val="single" w:sz="8" w:space="0" w:color="000000"/>
              <w:bottom w:val="single" w:sz="8" w:space="0" w:color="000000"/>
            </w:tcBorders>
            <w:hideMark/>
          </w:tcPr>
          <w:p w14:paraId="186BA45E" w14:textId="1FBDED6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48D5694"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44073E0" w14:textId="77777777" w:rsidTr="00DB2BEA">
        <w:trPr>
          <w:trHeight w:val="2390"/>
        </w:trPr>
        <w:tc>
          <w:tcPr>
            <w:tcW w:w="10105" w:type="dxa"/>
            <w:tcBorders>
              <w:top w:val="nil"/>
            </w:tcBorders>
          </w:tcPr>
          <w:p w14:paraId="25D2AB5E" w14:textId="77777777" w:rsidR="00A56467" w:rsidRPr="0048690E" w:rsidRDefault="00A56467" w:rsidP="00A56467">
            <w:pPr>
              <w:pStyle w:val="NoSpacing"/>
              <w:rPr>
                <w:b/>
                <w:bCs/>
                <w:color w:val="080C0C"/>
                <w:lang w:val="it-IT"/>
              </w:rPr>
            </w:pPr>
            <w:r w:rsidRPr="0048690E">
              <w:rPr>
                <w:b/>
                <w:bCs/>
                <w:color w:val="080C0C"/>
                <w:lang w:val="it-IT"/>
              </w:rPr>
              <w:t>Tema mësimore:</w:t>
            </w:r>
          </w:p>
          <w:p w14:paraId="597B4689" w14:textId="77777777" w:rsidR="0048690E" w:rsidRDefault="00A56467" w:rsidP="00A56467">
            <w:pPr>
              <w:pStyle w:val="NoSpacing"/>
              <w:rPr>
                <w:color w:val="080C0C"/>
                <w:lang w:val="it-IT"/>
              </w:rPr>
            </w:pPr>
            <w:r w:rsidRPr="00A56467">
              <w:rPr>
                <w:color w:val="080C0C"/>
                <w:lang w:val="it-IT"/>
              </w:rPr>
              <w:t>Tingujt, shkronjat, rrokjet, fjala, fjalia, shenjat e pikësimit, intonacioni, foljet ndihmëse kam dhe jam, emri, mbiemri, përemri.</w:t>
            </w:r>
            <w:r w:rsidRPr="00A56467">
              <w:rPr>
                <w:color w:val="080C0C"/>
                <w:lang w:val="it-IT"/>
              </w:rPr>
              <w:tab/>
            </w:r>
          </w:p>
          <w:p w14:paraId="69CEDD95" w14:textId="77777777" w:rsidR="0048690E" w:rsidRDefault="0048690E" w:rsidP="00A56467">
            <w:pPr>
              <w:pStyle w:val="NoSpacing"/>
              <w:rPr>
                <w:color w:val="080C0C"/>
                <w:lang w:val="it-IT"/>
              </w:rPr>
            </w:pPr>
          </w:p>
          <w:p w14:paraId="1E04E9AD" w14:textId="694DD41A" w:rsidR="00A56467" w:rsidRPr="00A56467" w:rsidRDefault="00A56467" w:rsidP="00A56467">
            <w:pPr>
              <w:pStyle w:val="NoSpacing"/>
              <w:rPr>
                <w:color w:val="080C0C"/>
                <w:lang w:val="it-IT"/>
              </w:rPr>
            </w:pPr>
            <w:r w:rsidRPr="0048690E">
              <w:rPr>
                <w:b/>
                <w:bCs/>
                <w:color w:val="080C0C"/>
                <w:lang w:val="it-IT"/>
              </w:rPr>
              <w:t>Rezultatet e të nxënit të temës:</w:t>
            </w:r>
            <w:r w:rsidRPr="00A56467">
              <w:rPr>
                <w:color w:val="080C0C"/>
                <w:lang w:val="it-IT"/>
              </w:rPr>
              <w:t xml:space="preserve"> Shkruan fjali në mënyrë të pavarur dhe përdorë drejt shkronjat;</w:t>
            </w:r>
          </w:p>
          <w:p w14:paraId="625AF5D0" w14:textId="77777777" w:rsidR="0048690E" w:rsidRDefault="0048690E" w:rsidP="00A56467">
            <w:pPr>
              <w:pStyle w:val="NoSpacing"/>
              <w:rPr>
                <w:color w:val="080C0C"/>
                <w:lang w:val="it-IT"/>
              </w:rPr>
            </w:pPr>
          </w:p>
          <w:p w14:paraId="620FE096" w14:textId="77777777" w:rsidR="0048690E" w:rsidRDefault="00A56467" w:rsidP="00A56467">
            <w:pPr>
              <w:pStyle w:val="NoSpacing"/>
              <w:rPr>
                <w:color w:val="080C0C"/>
                <w:lang w:val="it-IT"/>
              </w:rPr>
            </w:pPr>
            <w:r w:rsidRPr="0048690E">
              <w:rPr>
                <w:b/>
                <w:bCs/>
                <w:color w:val="080C0C"/>
                <w:lang w:val="it-IT"/>
              </w:rPr>
              <w:t>Kontributi në rezultatet për kompetencat kryesore të shkallës:</w:t>
            </w:r>
            <w:r w:rsidR="0048690E">
              <w:rPr>
                <w:b/>
                <w:bCs/>
                <w:color w:val="080C0C"/>
                <w:lang w:val="it-IT"/>
              </w:rPr>
              <w:t xml:space="preserve"> </w:t>
            </w:r>
            <w:r w:rsidRPr="00A56467">
              <w:rPr>
                <w:color w:val="080C0C"/>
                <w:lang w:val="it-IT"/>
              </w:rPr>
              <w:t>I. 1, 3, 5; II.7; III. 2, 3; IV.5; V.5</w:t>
            </w:r>
            <w:r w:rsidRPr="00A56467">
              <w:rPr>
                <w:color w:val="080C0C"/>
                <w:lang w:val="it-IT"/>
              </w:rPr>
              <w:tab/>
            </w:r>
          </w:p>
          <w:p w14:paraId="10994060" w14:textId="77777777" w:rsidR="0048690E" w:rsidRDefault="0048690E" w:rsidP="00A56467">
            <w:pPr>
              <w:pStyle w:val="NoSpacing"/>
              <w:rPr>
                <w:color w:val="080C0C"/>
                <w:lang w:val="it-IT"/>
              </w:rPr>
            </w:pPr>
          </w:p>
          <w:p w14:paraId="2C0F2991" w14:textId="678EB7EE" w:rsidR="00A56467" w:rsidRPr="00A56467" w:rsidRDefault="00A56467" w:rsidP="00A56467">
            <w:pPr>
              <w:pStyle w:val="NoSpacing"/>
              <w:rPr>
                <w:color w:val="080C0C"/>
                <w:lang w:val="it-IT"/>
              </w:rPr>
            </w:pPr>
            <w:r w:rsidRPr="0048690E">
              <w:rPr>
                <w:b/>
                <w:bCs/>
                <w:color w:val="080C0C"/>
                <w:lang w:val="it-IT"/>
              </w:rPr>
              <w:t>Kontributi në rezultatet e fushës së kurrikulës:</w:t>
            </w:r>
            <w:r w:rsidR="0048690E">
              <w:rPr>
                <w:b/>
                <w:bCs/>
                <w:color w:val="080C0C"/>
                <w:lang w:val="it-IT"/>
              </w:rPr>
              <w:t xml:space="preserve"> </w:t>
            </w:r>
            <w:r w:rsidRPr="00A56467">
              <w:rPr>
                <w:color w:val="080C0C"/>
                <w:lang w:val="it-IT"/>
              </w:rPr>
              <w:t>1.1, 2, 4, 7; 2.1, 2, 3, 4, 8; 3.1</w:t>
            </w:r>
          </w:p>
          <w:p w14:paraId="6A4FBB65" w14:textId="77777777" w:rsidR="0048690E" w:rsidRDefault="0048690E" w:rsidP="00A56467">
            <w:pPr>
              <w:pStyle w:val="NoSpacing"/>
              <w:rPr>
                <w:color w:val="080C0C"/>
                <w:lang w:val="it-IT"/>
              </w:rPr>
            </w:pPr>
          </w:p>
          <w:p w14:paraId="5CBA607D" w14:textId="69332643" w:rsidR="00A56467" w:rsidRPr="0048690E" w:rsidRDefault="00A56467" w:rsidP="00A56467">
            <w:pPr>
              <w:pStyle w:val="NoSpacing"/>
              <w:rPr>
                <w:b/>
                <w:bCs/>
                <w:color w:val="080C0C"/>
                <w:lang w:val="it-IT"/>
              </w:rPr>
            </w:pPr>
            <w:r w:rsidRPr="0048690E">
              <w:rPr>
                <w:b/>
                <w:bCs/>
                <w:color w:val="080C0C"/>
                <w:lang w:val="it-IT"/>
              </w:rPr>
              <w:t>Njësia mësimore:</w:t>
            </w:r>
          </w:p>
          <w:p w14:paraId="771A498A" w14:textId="77777777" w:rsidR="0048690E" w:rsidRDefault="00A56467" w:rsidP="00A56467">
            <w:pPr>
              <w:pStyle w:val="NoSpacing"/>
              <w:rPr>
                <w:color w:val="080C0C"/>
                <w:lang w:val="it-IT"/>
              </w:rPr>
            </w:pPr>
            <w:r w:rsidRPr="00A56467">
              <w:rPr>
                <w:color w:val="080C0C"/>
                <w:lang w:val="it-IT"/>
              </w:rPr>
              <w:t>Fletore pune, faqja 68 – 69</w:t>
            </w:r>
            <w:r w:rsidRPr="00A56467">
              <w:rPr>
                <w:color w:val="080C0C"/>
                <w:lang w:val="it-IT"/>
              </w:rPr>
              <w:tab/>
            </w:r>
          </w:p>
          <w:p w14:paraId="581CC2B6" w14:textId="77777777" w:rsidR="0048690E" w:rsidRDefault="0048690E" w:rsidP="00A56467">
            <w:pPr>
              <w:pStyle w:val="NoSpacing"/>
              <w:rPr>
                <w:color w:val="080C0C"/>
                <w:lang w:val="it-IT"/>
              </w:rPr>
            </w:pPr>
          </w:p>
          <w:p w14:paraId="5EFC1787" w14:textId="77777777" w:rsidR="00A56467" w:rsidRPr="0048690E" w:rsidRDefault="00A56467" w:rsidP="00A56467">
            <w:pPr>
              <w:pStyle w:val="NoSpacing"/>
              <w:rPr>
                <w:b/>
                <w:bCs/>
                <w:color w:val="080C0C"/>
                <w:lang w:val="it-IT"/>
              </w:rPr>
            </w:pPr>
            <w:r w:rsidRPr="0048690E">
              <w:rPr>
                <w:b/>
                <w:bCs/>
                <w:color w:val="080C0C"/>
                <w:lang w:val="it-IT"/>
              </w:rPr>
              <w:t>Rezultatet e të nxënit të orës mësimore:</w:t>
            </w:r>
          </w:p>
          <w:p w14:paraId="081F8218" w14:textId="77777777" w:rsidR="00A56467" w:rsidRPr="00A56467" w:rsidRDefault="00A56467" w:rsidP="00A56467">
            <w:pPr>
              <w:pStyle w:val="NoSpacing"/>
              <w:rPr>
                <w:color w:val="080C0C"/>
                <w:lang w:val="it-IT"/>
              </w:rPr>
            </w:pPr>
            <w:r w:rsidRPr="00A56467">
              <w:rPr>
                <w:color w:val="080C0C"/>
                <w:lang w:val="it-IT"/>
              </w:rPr>
              <w:t>Nxënësi:</w:t>
            </w:r>
          </w:p>
          <w:p w14:paraId="3BCE835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Modelon grafikun e shkronjës së madhe dhe të vogël të dorës D, d.</w:t>
            </w:r>
          </w:p>
          <w:p w14:paraId="7C91C2BF"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Shkruan rrokje, fjalë e fjali me shkrim dore sipas modelit.</w:t>
            </w:r>
          </w:p>
          <w:p w14:paraId="7EE91C4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Shkruan në formë të diktuar shkronjën D, d, rrokje e fjalë me shkrim dore.</w:t>
            </w:r>
          </w:p>
          <w:p w14:paraId="4FEF02F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Kthen fjalitë nga shkrim shtypi në shkrim dore.</w:t>
            </w:r>
          </w:p>
          <w:p w14:paraId="1F50E37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Lexon fjalë e fjali me shkrim dore.</w:t>
            </w:r>
          </w:p>
          <w:p w14:paraId="47C1E3DB" w14:textId="77777777" w:rsidR="0048690E" w:rsidRDefault="00A56467" w:rsidP="00A56467">
            <w:pPr>
              <w:pStyle w:val="NoSpacing"/>
              <w:rPr>
                <w:color w:val="080C0C"/>
                <w:lang w:val="it-IT"/>
              </w:rPr>
            </w:pPr>
            <w:r w:rsidRPr="00A56467">
              <w:rPr>
                <w:color w:val="080C0C"/>
                <w:lang w:val="it-IT"/>
              </w:rPr>
              <w:t></w:t>
            </w:r>
            <w:r w:rsidRPr="00A56467">
              <w:rPr>
                <w:color w:val="080C0C"/>
                <w:lang w:val="it-IT"/>
              </w:rPr>
              <w:tab/>
              <w:t>Shfaq besim e vullnet gjatë procesit të të shkruarit.</w:t>
            </w:r>
            <w:r w:rsidRPr="00A56467">
              <w:rPr>
                <w:color w:val="080C0C"/>
                <w:lang w:val="it-IT"/>
              </w:rPr>
              <w:tab/>
            </w:r>
          </w:p>
          <w:p w14:paraId="1B858D9E" w14:textId="77777777" w:rsidR="0048690E" w:rsidRDefault="0048690E" w:rsidP="00A56467">
            <w:pPr>
              <w:pStyle w:val="NoSpacing"/>
              <w:rPr>
                <w:color w:val="080C0C"/>
                <w:lang w:val="it-IT"/>
              </w:rPr>
            </w:pPr>
          </w:p>
          <w:p w14:paraId="565B1D28" w14:textId="77777777" w:rsidR="0048690E" w:rsidRPr="0048690E" w:rsidRDefault="0048690E" w:rsidP="0048690E">
            <w:pPr>
              <w:pStyle w:val="NoSpacing"/>
              <w:rPr>
                <w:b/>
                <w:bCs/>
                <w:color w:val="080C0C"/>
                <w:lang w:val="it-IT"/>
              </w:rPr>
            </w:pPr>
            <w:r w:rsidRPr="0048690E">
              <w:rPr>
                <w:b/>
                <w:bCs/>
                <w:color w:val="080C0C"/>
                <w:lang w:val="it-IT"/>
              </w:rPr>
              <w:t>Kriteret e suksesit:</w:t>
            </w:r>
          </w:p>
          <w:p w14:paraId="007A657F" w14:textId="77777777" w:rsidR="0048690E" w:rsidRPr="00A56467" w:rsidRDefault="0048690E" w:rsidP="0048690E">
            <w:pPr>
              <w:pStyle w:val="NoSpacing"/>
              <w:rPr>
                <w:color w:val="080C0C"/>
                <w:lang w:val="it-IT"/>
              </w:rPr>
            </w:pPr>
            <w:r w:rsidRPr="00A56467">
              <w:rPr>
                <w:color w:val="080C0C"/>
                <w:lang w:val="it-IT"/>
              </w:rPr>
              <w:t>Përcaktohen me nxënësit në klasë</w:t>
            </w:r>
          </w:p>
          <w:p w14:paraId="4612B29D" w14:textId="77777777" w:rsidR="0048690E" w:rsidRDefault="0048690E" w:rsidP="00A56467">
            <w:pPr>
              <w:pStyle w:val="NoSpacing"/>
              <w:rPr>
                <w:color w:val="080C0C"/>
                <w:lang w:val="it-IT"/>
              </w:rPr>
            </w:pPr>
          </w:p>
          <w:p w14:paraId="7D32449B" w14:textId="744F2684" w:rsidR="00A56467" w:rsidRPr="0048690E" w:rsidRDefault="00A56467" w:rsidP="00A56467">
            <w:pPr>
              <w:pStyle w:val="NoSpacing"/>
              <w:rPr>
                <w:b/>
                <w:bCs/>
                <w:color w:val="080C0C"/>
                <w:lang w:val="it-IT"/>
              </w:rPr>
            </w:pPr>
            <w:r w:rsidRPr="0048690E">
              <w:rPr>
                <w:b/>
                <w:bCs/>
                <w:color w:val="080C0C"/>
                <w:lang w:val="it-IT"/>
              </w:rPr>
              <w:t>Fjalë kyçe:</w:t>
            </w:r>
          </w:p>
          <w:p w14:paraId="0C7EF75B" w14:textId="77777777" w:rsidR="00A56467" w:rsidRPr="00A56467" w:rsidRDefault="00A56467" w:rsidP="00A56467">
            <w:pPr>
              <w:pStyle w:val="NoSpacing"/>
              <w:rPr>
                <w:color w:val="080C0C"/>
                <w:lang w:val="it-IT"/>
              </w:rPr>
            </w:pPr>
            <w:r w:rsidRPr="00A56467">
              <w:rPr>
                <w:color w:val="080C0C"/>
                <w:lang w:val="it-IT"/>
              </w:rPr>
              <w:t>shkronjat e dorës, rrokje, fjalë, fjali.</w:t>
            </w:r>
          </w:p>
          <w:p w14:paraId="41CFE374" w14:textId="77777777" w:rsidR="0048690E" w:rsidRDefault="00A56467" w:rsidP="00A56467">
            <w:pPr>
              <w:pStyle w:val="NoSpacing"/>
              <w:rPr>
                <w:color w:val="080C0C"/>
                <w:lang w:val="it-IT"/>
              </w:rPr>
            </w:pPr>
            <w:r w:rsidRPr="00A56467">
              <w:rPr>
                <w:color w:val="080C0C"/>
                <w:lang w:val="it-IT"/>
              </w:rPr>
              <w:tab/>
            </w:r>
          </w:p>
          <w:p w14:paraId="7DE41A13" w14:textId="72946411" w:rsidR="00A56467" w:rsidRPr="0048690E" w:rsidRDefault="00A56467" w:rsidP="00A56467">
            <w:pPr>
              <w:pStyle w:val="NoSpacing"/>
              <w:rPr>
                <w:b/>
                <w:bCs/>
                <w:color w:val="080C0C"/>
                <w:lang w:val="it-IT"/>
              </w:rPr>
            </w:pPr>
            <w:r w:rsidRPr="0048690E">
              <w:rPr>
                <w:b/>
                <w:bCs/>
                <w:color w:val="080C0C"/>
                <w:lang w:val="it-IT"/>
              </w:rPr>
              <w:t>Teknika dhe strategji:</w:t>
            </w:r>
          </w:p>
          <w:p w14:paraId="32C937B3"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Dëgjimi i vëmendshëm</w:t>
            </w:r>
          </w:p>
          <w:p w14:paraId="6C6A9DF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Lojë</w:t>
            </w:r>
          </w:p>
          <w:p w14:paraId="513B5264"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Rikujtim i njohurive të marra</w:t>
            </w:r>
          </w:p>
          <w:p w14:paraId="6BD4A6C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Demostrim</w:t>
            </w:r>
          </w:p>
          <w:p w14:paraId="580E57E9"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Punë e pavarur</w:t>
            </w:r>
          </w:p>
          <w:p w14:paraId="394F742A" w14:textId="77777777" w:rsidR="00A56467" w:rsidRDefault="00A56467" w:rsidP="00A56467">
            <w:pPr>
              <w:pStyle w:val="NoSpacing"/>
              <w:rPr>
                <w:color w:val="080C0C"/>
                <w:lang w:val="it-IT"/>
              </w:rPr>
            </w:pPr>
            <w:r w:rsidRPr="00A56467">
              <w:rPr>
                <w:color w:val="080C0C"/>
                <w:lang w:val="it-IT"/>
              </w:rPr>
              <w:t></w:t>
            </w:r>
            <w:r w:rsidRPr="00A56467">
              <w:rPr>
                <w:color w:val="080C0C"/>
                <w:lang w:val="it-IT"/>
              </w:rPr>
              <w:tab/>
              <w:t>Shkrim i lirë ( Diktim)</w:t>
            </w:r>
          </w:p>
          <w:p w14:paraId="7313F7A2" w14:textId="77777777" w:rsidR="0048690E" w:rsidRPr="00A56467" w:rsidRDefault="0048690E" w:rsidP="00A56467">
            <w:pPr>
              <w:pStyle w:val="NoSpacing"/>
              <w:rPr>
                <w:color w:val="080C0C"/>
                <w:lang w:val="it-IT"/>
              </w:rPr>
            </w:pPr>
          </w:p>
          <w:p w14:paraId="5E9C4251" w14:textId="77777777" w:rsidR="0048690E" w:rsidRDefault="00A56467" w:rsidP="00A56467">
            <w:pPr>
              <w:pStyle w:val="NoSpacing"/>
              <w:rPr>
                <w:color w:val="080C0C"/>
                <w:lang w:val="it-IT"/>
              </w:rPr>
            </w:pPr>
            <w:r w:rsidRPr="0048690E">
              <w:rPr>
                <w:b/>
                <w:bCs/>
                <w:color w:val="080C0C"/>
                <w:lang w:val="it-IT"/>
              </w:rPr>
              <w:t>Burimet e informacionit dhe mjete:</w:t>
            </w:r>
            <w:r w:rsidRPr="00A56467">
              <w:rPr>
                <w:color w:val="080C0C"/>
                <w:lang w:val="it-IT"/>
              </w:rPr>
              <w:t xml:space="preserve"> fletorja e punës, grafiku i shkronjës D, d dhe shkronjave të mësuara të dorës, foto me figura fjalët e të cilave përmbajnë shkronjën D, d; etiketa me rrokje e fjalë me shkrim dore, tabela plastike, fletë formati, bojra uji.</w:t>
            </w:r>
            <w:r w:rsidRPr="00A56467">
              <w:rPr>
                <w:color w:val="080C0C"/>
                <w:lang w:val="it-IT"/>
              </w:rPr>
              <w:tab/>
            </w:r>
          </w:p>
          <w:p w14:paraId="0FF13189" w14:textId="77777777" w:rsidR="0048690E" w:rsidRDefault="0048690E" w:rsidP="00A56467">
            <w:pPr>
              <w:pStyle w:val="NoSpacing"/>
              <w:rPr>
                <w:color w:val="080C0C"/>
                <w:lang w:val="it-IT"/>
              </w:rPr>
            </w:pPr>
          </w:p>
          <w:p w14:paraId="38284607" w14:textId="2BA910AB" w:rsidR="00A56467" w:rsidRPr="0048690E" w:rsidRDefault="00A56467" w:rsidP="00A56467">
            <w:pPr>
              <w:pStyle w:val="NoSpacing"/>
              <w:rPr>
                <w:b/>
                <w:bCs/>
                <w:color w:val="080C0C"/>
                <w:lang w:val="it-IT"/>
              </w:rPr>
            </w:pPr>
            <w:r w:rsidRPr="0048690E">
              <w:rPr>
                <w:b/>
                <w:bCs/>
                <w:color w:val="080C0C"/>
                <w:lang w:val="it-IT"/>
              </w:rPr>
              <w:t>Lidhja me fushat e tjera:</w:t>
            </w:r>
          </w:p>
          <w:p w14:paraId="7C133B0E" w14:textId="77777777" w:rsidR="00A56467" w:rsidRPr="00A56467" w:rsidRDefault="00A56467" w:rsidP="00A56467">
            <w:pPr>
              <w:pStyle w:val="NoSpacing"/>
              <w:rPr>
                <w:color w:val="080C0C"/>
                <w:lang w:val="it-IT"/>
              </w:rPr>
            </w:pPr>
            <w:r w:rsidRPr="00A56467">
              <w:rPr>
                <w:color w:val="080C0C"/>
                <w:lang w:val="it-IT"/>
              </w:rPr>
              <w:t>Shkencat e natyrës, Arte</w:t>
            </w:r>
          </w:p>
          <w:p w14:paraId="0CC164AB" w14:textId="77777777" w:rsidR="0048690E" w:rsidRDefault="0048690E" w:rsidP="00A56467">
            <w:pPr>
              <w:pStyle w:val="NoSpacing"/>
              <w:rPr>
                <w:color w:val="080C0C"/>
                <w:lang w:val="it-IT"/>
              </w:rPr>
            </w:pPr>
          </w:p>
          <w:p w14:paraId="1201683F" w14:textId="77777777" w:rsidR="0048690E" w:rsidRDefault="0048690E" w:rsidP="00A56467">
            <w:pPr>
              <w:pStyle w:val="NoSpacing"/>
              <w:rPr>
                <w:color w:val="080C0C"/>
                <w:lang w:val="it-IT"/>
              </w:rPr>
            </w:pPr>
          </w:p>
          <w:p w14:paraId="7EDF4EC8" w14:textId="77777777" w:rsidR="0048690E" w:rsidRDefault="0048690E" w:rsidP="00A56467">
            <w:pPr>
              <w:pStyle w:val="NoSpacing"/>
              <w:rPr>
                <w:color w:val="080C0C"/>
                <w:lang w:val="it-IT"/>
              </w:rPr>
            </w:pPr>
          </w:p>
          <w:p w14:paraId="08CD70FD" w14:textId="5B08E252" w:rsidR="00A56467" w:rsidRPr="0048690E" w:rsidRDefault="00A56467" w:rsidP="00A56467">
            <w:pPr>
              <w:pStyle w:val="NoSpacing"/>
              <w:rPr>
                <w:b/>
                <w:bCs/>
                <w:color w:val="080C0C"/>
                <w:lang w:val="it-IT"/>
              </w:rPr>
            </w:pPr>
            <w:r w:rsidRPr="0048690E">
              <w:rPr>
                <w:b/>
                <w:bCs/>
                <w:color w:val="080C0C"/>
                <w:lang w:val="it-IT"/>
              </w:rPr>
              <w:t>Lidhja me temat ndërkurrikulare:</w:t>
            </w:r>
          </w:p>
          <w:p w14:paraId="4C7458C6" w14:textId="77777777" w:rsidR="00A56467" w:rsidRPr="00A56467" w:rsidRDefault="00A56467" w:rsidP="00A56467">
            <w:pPr>
              <w:pStyle w:val="NoSpacing"/>
              <w:rPr>
                <w:color w:val="080C0C"/>
                <w:lang w:val="it-IT"/>
              </w:rPr>
            </w:pPr>
            <w:r w:rsidRPr="00A56467">
              <w:rPr>
                <w:color w:val="080C0C"/>
                <w:lang w:val="it-IT"/>
              </w:rPr>
              <w:t>Arsimi për zhvillim të qëndrueshëm</w:t>
            </w:r>
          </w:p>
          <w:p w14:paraId="08B78653" w14:textId="77777777" w:rsidR="0048690E" w:rsidRDefault="0048690E" w:rsidP="00A56467">
            <w:pPr>
              <w:pStyle w:val="NoSpacing"/>
              <w:rPr>
                <w:color w:val="080C0C"/>
                <w:lang w:val="it-IT"/>
              </w:rPr>
            </w:pPr>
          </w:p>
          <w:p w14:paraId="267E8CFB" w14:textId="57DE5D8B" w:rsidR="00A56467" w:rsidRPr="0048690E" w:rsidRDefault="00A56467" w:rsidP="00A56467">
            <w:pPr>
              <w:pStyle w:val="NoSpacing"/>
              <w:rPr>
                <w:b/>
                <w:bCs/>
                <w:color w:val="080C0C"/>
                <w:lang w:val="it-IT"/>
              </w:rPr>
            </w:pPr>
            <w:r w:rsidRPr="0048690E">
              <w:rPr>
                <w:b/>
                <w:bCs/>
                <w:color w:val="080C0C"/>
                <w:lang w:val="it-IT"/>
              </w:rPr>
              <w:t>Organizimi i orës së mësimit</w:t>
            </w:r>
          </w:p>
          <w:p w14:paraId="12D0B55B" w14:textId="03A8D60E" w:rsidR="00A56467" w:rsidRPr="00A56467" w:rsidRDefault="00A56467" w:rsidP="00A56467">
            <w:pPr>
              <w:pStyle w:val="NoSpacing"/>
              <w:rPr>
                <w:color w:val="080C0C"/>
                <w:lang w:val="it-IT"/>
              </w:rPr>
            </w:pPr>
            <w:r w:rsidRPr="0048690E">
              <w:rPr>
                <w:b/>
                <w:bCs/>
                <w:color w:val="080C0C"/>
                <w:lang w:val="it-IT"/>
              </w:rPr>
              <w:t xml:space="preserve"> Veprimtari paraprake.</w:t>
            </w:r>
            <w:r w:rsidRPr="00A56467">
              <w:rPr>
                <w:color w:val="080C0C"/>
                <w:lang w:val="it-IT"/>
              </w:rPr>
              <w:t xml:space="preserve"> Kënga(ose përralla) e shkronjës D</w:t>
            </w:r>
          </w:p>
          <w:p w14:paraId="6BCA319B" w14:textId="77777777" w:rsidR="00A56467" w:rsidRPr="00A56467" w:rsidRDefault="00A56467" w:rsidP="00A56467">
            <w:pPr>
              <w:pStyle w:val="NoSpacing"/>
              <w:rPr>
                <w:color w:val="080C0C"/>
                <w:lang w:val="it-IT"/>
              </w:rPr>
            </w:pPr>
            <w:r w:rsidRPr="00A56467">
              <w:rPr>
                <w:color w:val="080C0C"/>
                <w:lang w:val="it-IT"/>
              </w:rPr>
              <w:t>Mësuesja vë në sfond këngën (ose përrallën) e shkronjës D dhe udhëzon nxënësit që të jenë të vëmendshëm dhe të mbajnë mend sa më shumë fjalë që kanë në përbërje shkronjën D.</w:t>
            </w:r>
          </w:p>
          <w:p w14:paraId="46DE0770" w14:textId="77777777" w:rsidR="00A56467" w:rsidRPr="00A56467" w:rsidRDefault="00A56467" w:rsidP="00A56467">
            <w:pPr>
              <w:pStyle w:val="NoSpacing"/>
              <w:rPr>
                <w:color w:val="080C0C"/>
                <w:lang w:val="it-IT"/>
              </w:rPr>
            </w:pPr>
            <w:r w:rsidRPr="00A56467">
              <w:rPr>
                <w:color w:val="080C0C"/>
                <w:lang w:val="it-IT"/>
              </w:rPr>
              <w:t>Në fund të këngës nxënësit plotësojnë thesin e fjalëve.</w:t>
            </w:r>
          </w:p>
          <w:p w14:paraId="4ED01E8A" w14:textId="2596E914" w:rsidR="00A56467" w:rsidRPr="00A56467" w:rsidRDefault="00A56467" w:rsidP="00A56467">
            <w:pPr>
              <w:pStyle w:val="NoSpacing"/>
              <w:rPr>
                <w:color w:val="080C0C"/>
                <w:lang w:val="it-IT"/>
              </w:rPr>
            </w:pPr>
            <w:r w:rsidRPr="00A56467">
              <w:rPr>
                <w:color w:val="080C0C"/>
                <w:lang w:val="it-IT"/>
              </w:rPr>
              <w:t>delfin dallgë oktapod diell</w:t>
            </w:r>
            <w:r w:rsidR="0048690E">
              <w:rPr>
                <w:color w:val="080C0C"/>
                <w:lang w:val="it-IT"/>
              </w:rPr>
              <w:t xml:space="preserve">   </w:t>
            </w:r>
            <w:r w:rsidR="0048690E" w:rsidRPr="0048690E">
              <w:rPr>
                <w:b/>
                <w:bCs/>
                <w:color w:val="080C0C"/>
                <w:lang w:val="it-IT"/>
              </w:rPr>
              <w:t xml:space="preserve"> </w:t>
            </w:r>
            <w:r w:rsidR="0048690E" w:rsidRPr="0048690E">
              <w:rPr>
                <w:color w:val="080C0C"/>
                <w:lang w:val="it-IT"/>
              </w:rPr>
              <w:t>dëshirë det</w:t>
            </w:r>
          </w:p>
          <w:p w14:paraId="21307F95" w14:textId="4E7E68D5" w:rsidR="00A56467" w:rsidRPr="0048690E" w:rsidRDefault="00A56467" w:rsidP="00A56467">
            <w:pPr>
              <w:pStyle w:val="NoSpacing"/>
              <w:rPr>
                <w:b/>
                <w:bCs/>
                <w:color w:val="080C0C"/>
                <w:lang w:val="it-IT"/>
              </w:rPr>
            </w:pPr>
            <w:r w:rsidRPr="0048690E">
              <w:rPr>
                <w:b/>
                <w:bCs/>
                <w:color w:val="080C0C"/>
                <w:lang w:val="it-IT"/>
              </w:rPr>
              <w:t>Veprimet në situatë</w:t>
            </w:r>
            <w:r w:rsidRPr="0048690E">
              <w:rPr>
                <w:b/>
                <w:bCs/>
                <w:color w:val="080C0C"/>
                <w:lang w:val="it-IT"/>
              </w:rPr>
              <w:tab/>
            </w:r>
          </w:p>
          <w:p w14:paraId="5C9B3CBC" w14:textId="77777777" w:rsidR="00A56467" w:rsidRPr="00A56467" w:rsidRDefault="00A56467" w:rsidP="00A56467">
            <w:pPr>
              <w:pStyle w:val="NoSpacing"/>
              <w:rPr>
                <w:color w:val="080C0C"/>
                <w:lang w:val="it-IT"/>
              </w:rPr>
            </w:pPr>
            <w:r w:rsidRPr="0048690E">
              <w:rPr>
                <w:b/>
                <w:bCs/>
                <w:color w:val="080C0C"/>
                <w:lang w:val="it-IT"/>
              </w:rPr>
              <w:t>Hapi 1</w:t>
            </w:r>
            <w:r w:rsidRPr="00A56467">
              <w:rPr>
                <w:color w:val="080C0C"/>
                <w:lang w:val="it-IT"/>
              </w:rPr>
              <w:t xml:space="preserve"> Lojë</w:t>
            </w:r>
          </w:p>
          <w:p w14:paraId="4A75EEAF" w14:textId="77777777" w:rsidR="00A56467" w:rsidRPr="00A56467" w:rsidRDefault="00A56467" w:rsidP="00A56467">
            <w:pPr>
              <w:pStyle w:val="NoSpacing"/>
              <w:rPr>
                <w:color w:val="080C0C"/>
                <w:lang w:val="it-IT"/>
              </w:rPr>
            </w:pPr>
            <w:r w:rsidRPr="00A56467">
              <w:rPr>
                <w:color w:val="080C0C"/>
                <w:lang w:val="it-IT"/>
              </w:rPr>
              <w:t>Mësuesja ndan klasën në 4 – 5 grupe. Ajo paraqet foto të ndryshme të fjalëve që përmbajnë në trup shkronjën D. Nxënësit i shohin dhe i shkruajnë ato në formë vetëdiktimi në një fletë formati.</w:t>
            </w:r>
          </w:p>
          <w:p w14:paraId="2952891E" w14:textId="77777777" w:rsidR="00A56467" w:rsidRPr="00A56467" w:rsidRDefault="00A56467" w:rsidP="00A56467">
            <w:pPr>
              <w:pStyle w:val="NoSpacing"/>
              <w:rPr>
                <w:color w:val="080C0C"/>
                <w:lang w:val="it-IT"/>
              </w:rPr>
            </w:pPr>
            <w:r w:rsidRPr="00A56467">
              <w:rPr>
                <w:color w:val="080C0C"/>
                <w:lang w:val="it-IT"/>
              </w:rPr>
              <w:t>Në fund një anëtar nga secili grup del dhe i pasqyron para klasës, duke i lexuar ato.</w:t>
            </w:r>
          </w:p>
          <w:p w14:paraId="5E62F9B2"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Cili nga grupet ka shkruar më shumë fjalë të sakta? Shpallet grupi fitues.</w:t>
            </w:r>
          </w:p>
          <w:p w14:paraId="16120B8A" w14:textId="77777777" w:rsidR="00A56467" w:rsidRPr="00A56467" w:rsidRDefault="00A56467" w:rsidP="00A56467">
            <w:pPr>
              <w:pStyle w:val="NoSpacing"/>
              <w:rPr>
                <w:color w:val="080C0C"/>
                <w:lang w:val="it-IT"/>
              </w:rPr>
            </w:pPr>
            <w:r w:rsidRPr="00A56467">
              <w:rPr>
                <w:color w:val="080C0C"/>
                <w:lang w:val="it-IT"/>
              </w:rPr>
              <w:t>Mësuesja u prezanton nxënësve se do punojnë me shkronjën D,d te dorës dhe fjalët e mësipërme do t'i</w:t>
            </w:r>
          </w:p>
          <w:p w14:paraId="4D5179DC" w14:textId="77777777" w:rsidR="00A56467" w:rsidRPr="00A56467" w:rsidRDefault="00A56467" w:rsidP="00A56467">
            <w:pPr>
              <w:pStyle w:val="NoSpacing"/>
              <w:rPr>
                <w:color w:val="080C0C"/>
                <w:lang w:val="it-IT"/>
              </w:rPr>
            </w:pPr>
            <w:r w:rsidRPr="00A56467">
              <w:rPr>
                <w:color w:val="080C0C"/>
                <w:lang w:val="it-IT"/>
              </w:rPr>
              <w:t>shkruajnë në fund të orës me shkronja dore.</w:t>
            </w:r>
          </w:p>
          <w:p w14:paraId="49BCC6C3" w14:textId="77777777" w:rsidR="00A56467" w:rsidRPr="00A56467" w:rsidRDefault="00A56467" w:rsidP="00A56467">
            <w:pPr>
              <w:pStyle w:val="NoSpacing"/>
              <w:rPr>
                <w:color w:val="080C0C"/>
                <w:lang w:val="it-IT"/>
              </w:rPr>
            </w:pPr>
            <w:r w:rsidRPr="0048690E">
              <w:rPr>
                <w:b/>
                <w:bCs/>
                <w:color w:val="080C0C"/>
                <w:lang w:val="it-IT"/>
              </w:rPr>
              <w:t>Hapi 2.</w:t>
            </w:r>
            <w:r w:rsidRPr="00A56467">
              <w:rPr>
                <w:color w:val="080C0C"/>
                <w:lang w:val="it-IT"/>
              </w:rPr>
              <w:t xml:space="preserve"> Rikujtim i njohurive të marra.</w:t>
            </w:r>
          </w:p>
          <w:p w14:paraId="6A21F882" w14:textId="77777777" w:rsidR="00A56467" w:rsidRPr="00A56467" w:rsidRDefault="00A56467" w:rsidP="00A56467">
            <w:pPr>
              <w:pStyle w:val="NoSpacing"/>
              <w:rPr>
                <w:color w:val="080C0C"/>
                <w:lang w:val="it-IT"/>
              </w:rPr>
            </w:pPr>
            <w:r w:rsidRPr="00A56467">
              <w:rPr>
                <w:color w:val="080C0C"/>
                <w:lang w:val="it-IT"/>
              </w:rPr>
              <w:t>Përsëritje e shkronjave të dorës të mësuara deri më tani. Lexim i tyre në kor dhe rrokjeve e fjalëve me shkrim dore, të krijuara me to.</w:t>
            </w:r>
          </w:p>
          <w:p w14:paraId="344792FB" w14:textId="77777777" w:rsidR="00A56467" w:rsidRPr="00A56467" w:rsidRDefault="00A56467" w:rsidP="00A56467">
            <w:pPr>
              <w:pStyle w:val="NoSpacing"/>
              <w:rPr>
                <w:color w:val="080C0C"/>
                <w:lang w:val="it-IT"/>
              </w:rPr>
            </w:pPr>
            <w:r w:rsidRPr="0048690E">
              <w:rPr>
                <w:b/>
                <w:bCs/>
                <w:color w:val="080C0C"/>
                <w:lang w:val="it-IT"/>
              </w:rPr>
              <w:t>Hapi 3.</w:t>
            </w:r>
            <w:r w:rsidRPr="00A56467">
              <w:rPr>
                <w:color w:val="080C0C"/>
                <w:lang w:val="it-IT"/>
              </w:rPr>
              <w:t xml:space="preserve"> Demonstrim</w:t>
            </w:r>
          </w:p>
          <w:p w14:paraId="38DE7569" w14:textId="77777777" w:rsidR="00A56467" w:rsidRPr="00A56467" w:rsidRDefault="00A56467" w:rsidP="00A56467">
            <w:pPr>
              <w:pStyle w:val="NoSpacing"/>
              <w:rPr>
                <w:color w:val="080C0C"/>
                <w:lang w:val="it-IT"/>
              </w:rPr>
            </w:pPr>
            <w:r w:rsidRPr="00A56467">
              <w:rPr>
                <w:color w:val="080C0C"/>
                <w:lang w:val="it-IT"/>
              </w:rPr>
              <w:t>Shpjegohet grafiku i shkronjës D, d të dorës duke e shoqëruar me lëvizjen në ajër. Shpjegohen elementet përbërës të saj. Nëse ka mundësi mund të ndiqet një grafik i shkronjës me anë të një vidioje ilustruese. Bëhet dallimi me shkronjën D, d të shtypit me ato të dorës. Gjithashtu nxënësit ushtrohen edhe në fleta formati me bojra uji për të mësuar dorën me grafikun e shkronjës së dorës D, d. Mësuesja shpjegon gjithashtu lidhjen e shkronjës D, d me shkronja të tjera për të krijuar rrokje e fjalë.</w:t>
            </w:r>
          </w:p>
          <w:p w14:paraId="494B08E6" w14:textId="77777777" w:rsidR="00A56467" w:rsidRPr="00A56467" w:rsidRDefault="00A56467" w:rsidP="00A56467">
            <w:pPr>
              <w:pStyle w:val="NoSpacing"/>
              <w:rPr>
                <w:color w:val="080C0C"/>
                <w:lang w:val="it-IT"/>
              </w:rPr>
            </w:pPr>
            <w:r w:rsidRPr="00A56467">
              <w:rPr>
                <w:color w:val="080C0C"/>
                <w:lang w:val="it-IT"/>
              </w:rPr>
              <w:t>Ngre nxënës në tabelë të shkruajnë shkronjën dhe lidhjen e saj me shkronjat e tjera në fjalë:</w:t>
            </w:r>
          </w:p>
          <w:p w14:paraId="5EA12B88"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da, di, du, dra, dre, dro, deti, delfini, Dea, Daniel ...</w:t>
            </w:r>
          </w:p>
          <w:p w14:paraId="680FE149" w14:textId="77777777" w:rsidR="00A56467" w:rsidRPr="00A56467" w:rsidRDefault="00A56467" w:rsidP="00A56467">
            <w:pPr>
              <w:pStyle w:val="NoSpacing"/>
              <w:rPr>
                <w:color w:val="080C0C"/>
                <w:lang w:val="it-IT"/>
              </w:rPr>
            </w:pPr>
            <w:r w:rsidRPr="0048690E">
              <w:rPr>
                <w:b/>
                <w:bCs/>
                <w:color w:val="080C0C"/>
                <w:lang w:val="it-IT"/>
              </w:rPr>
              <w:t>Hapi 4.</w:t>
            </w:r>
            <w:r w:rsidRPr="00A56467">
              <w:rPr>
                <w:color w:val="080C0C"/>
                <w:lang w:val="it-IT"/>
              </w:rPr>
              <w:t xml:space="preserve"> Punë e pavarur</w:t>
            </w:r>
          </w:p>
          <w:p w14:paraId="4442A867" w14:textId="77777777" w:rsidR="00A56467" w:rsidRPr="00A56467" w:rsidRDefault="00A56467" w:rsidP="00A56467">
            <w:pPr>
              <w:pStyle w:val="NoSpacing"/>
              <w:rPr>
                <w:color w:val="080C0C"/>
                <w:lang w:val="it-IT"/>
              </w:rPr>
            </w:pPr>
            <w:r w:rsidRPr="00A56467">
              <w:rPr>
                <w:color w:val="080C0C"/>
                <w:lang w:val="it-IT"/>
              </w:rPr>
              <w:t>Nxënësit punojnë në fletoren e punës sipas modelit.</w:t>
            </w:r>
          </w:p>
          <w:p w14:paraId="4C434D10" w14:textId="77777777" w:rsidR="00A56467" w:rsidRPr="00A56467" w:rsidRDefault="00A56467" w:rsidP="00A56467">
            <w:pPr>
              <w:pStyle w:val="NoSpacing"/>
              <w:rPr>
                <w:color w:val="080C0C"/>
                <w:lang w:val="it-IT"/>
              </w:rPr>
            </w:pPr>
            <w:r w:rsidRPr="00A56467">
              <w:rPr>
                <w:color w:val="080C0C"/>
                <w:lang w:val="it-IT"/>
              </w:rPr>
              <w:t>Fillimisht nxënësi punon ne faqen 68 me grafikun e shkronjës d të vogël të dorës, rrokjeve të krijuara me të. da, di, de, du, dë, do dhe dra, dri, dre, dru, dro si edhe fjalëve dikur, disa.</w:t>
            </w:r>
          </w:p>
          <w:p w14:paraId="4CF029E4" w14:textId="77777777" w:rsidR="00A56467" w:rsidRPr="00A56467" w:rsidRDefault="00A56467" w:rsidP="00A56467">
            <w:pPr>
              <w:pStyle w:val="NoSpacing"/>
              <w:rPr>
                <w:color w:val="080C0C"/>
                <w:lang w:val="it-IT"/>
              </w:rPr>
            </w:pPr>
            <w:r w:rsidRPr="00A56467">
              <w:rPr>
                <w:color w:val="080C0C"/>
                <w:lang w:val="it-IT"/>
              </w:rPr>
              <w:t>Më pas nxënësi punon në faqen 69 me grafikun e shkronjës D të madhe të dorës dhe fjalëve: Dibër, Dardani, Drilona.. ( Rikujtojmë se emrat e njerësve dhe vendeve shkruhen me shkronjë të madhe.) Në ushtrimin pasardhës mësuesja kërkon që nxënësi të lexojë fjalitë e dhëna me shkrim shtypi dhe më pas ti kthejë ato në shkrim dore.</w:t>
            </w:r>
          </w:p>
          <w:p w14:paraId="3483E9D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Drilona këndoi në ditëlindjen e Dardanit.</w:t>
            </w:r>
            <w:r w:rsidRPr="00A56467">
              <w:rPr>
                <w:color w:val="080C0C"/>
                <w:lang w:val="it-IT"/>
              </w:rPr>
              <w:tab/>
              <w:t>Drilona këndoi në ditëlindjen e Dardanit.</w:t>
            </w:r>
          </w:p>
          <w:p w14:paraId="43ADD689" w14:textId="77777777" w:rsidR="00A56467" w:rsidRPr="00A56467" w:rsidRDefault="00A56467" w:rsidP="00A56467">
            <w:pPr>
              <w:pStyle w:val="NoSpacing"/>
              <w:rPr>
                <w:color w:val="080C0C"/>
                <w:lang w:val="it-IT"/>
              </w:rPr>
            </w:pPr>
            <w:r w:rsidRPr="00A56467">
              <w:rPr>
                <w:color w:val="080C0C"/>
                <w:lang w:val="it-IT"/>
              </w:rPr>
              <w:t>Nxënësi lexon fjalët e fjalitë e shkruara me shkrim dore.</w:t>
            </w:r>
          </w:p>
          <w:p w14:paraId="7F0C16EA" w14:textId="77777777" w:rsidR="00A56467" w:rsidRPr="00A56467" w:rsidRDefault="00A56467" w:rsidP="00A56467">
            <w:pPr>
              <w:pStyle w:val="NoSpacing"/>
              <w:rPr>
                <w:color w:val="080C0C"/>
                <w:lang w:val="it-IT"/>
              </w:rPr>
            </w:pPr>
            <w:r w:rsidRPr="0048690E">
              <w:rPr>
                <w:b/>
                <w:bCs/>
                <w:color w:val="080C0C"/>
                <w:lang w:val="it-IT"/>
              </w:rPr>
              <w:t>Hapi 5.</w:t>
            </w:r>
            <w:r w:rsidRPr="00A56467">
              <w:rPr>
                <w:color w:val="080C0C"/>
                <w:lang w:val="it-IT"/>
              </w:rPr>
              <w:t xml:space="preserve"> Punë në grupe</w:t>
            </w:r>
          </w:p>
          <w:p w14:paraId="0DD80459" w14:textId="77777777" w:rsidR="00A56467" w:rsidRPr="00A56467" w:rsidRDefault="00A56467" w:rsidP="00A56467">
            <w:pPr>
              <w:pStyle w:val="NoSpacing"/>
              <w:rPr>
                <w:color w:val="080C0C"/>
                <w:lang w:val="it-IT"/>
              </w:rPr>
            </w:pPr>
            <w:r w:rsidRPr="00A56467">
              <w:rPr>
                <w:color w:val="080C0C"/>
                <w:lang w:val="it-IT"/>
              </w:rPr>
              <w:t>Nxënësit do të shkruajnë në grupe fjalët që punuam në pjesën e parë të mësimit me shkronja dore.</w:t>
            </w:r>
          </w:p>
          <w:p w14:paraId="332B8F3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Cili nga grupet i ka shkruar më saktë e më bukur?</w:t>
            </w:r>
          </w:p>
          <w:p w14:paraId="292121DF" w14:textId="77777777" w:rsidR="00A56467" w:rsidRPr="00A56467" w:rsidRDefault="00A56467" w:rsidP="00A56467">
            <w:pPr>
              <w:pStyle w:val="NoSpacing"/>
              <w:rPr>
                <w:color w:val="080C0C"/>
                <w:lang w:val="it-IT"/>
              </w:rPr>
            </w:pPr>
            <w:r w:rsidRPr="00A56467">
              <w:rPr>
                <w:color w:val="080C0C"/>
                <w:lang w:val="it-IT"/>
              </w:rPr>
              <w:t>Demonstrim i rezultateve të arritura Shkrimi lirë</w:t>
            </w:r>
          </w:p>
          <w:p w14:paraId="771D1E08" w14:textId="77777777" w:rsidR="00A56467" w:rsidRPr="00A56467" w:rsidRDefault="00A56467" w:rsidP="00A56467">
            <w:pPr>
              <w:pStyle w:val="NoSpacing"/>
              <w:rPr>
                <w:color w:val="080C0C"/>
                <w:lang w:val="it-IT"/>
              </w:rPr>
            </w:pPr>
            <w:r w:rsidRPr="00A56467">
              <w:rPr>
                <w:color w:val="080C0C"/>
                <w:lang w:val="it-IT"/>
              </w:rPr>
              <w:t>Mësuesja u dikton nxënësve shkronjën e re, shkronja të tjera të mësuara, rrokje të krijuara, fjalë, grupe fjalësh e fjali. Kjo varion nga niveli i nxënësve.</w:t>
            </w:r>
          </w:p>
          <w:p w14:paraId="331617B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di, du, da, dra, dri, dro, domate, dele, Dori, Dibër. Në det ka dilfinë. ...</w:t>
            </w:r>
          </w:p>
          <w:p w14:paraId="760DFE80" w14:textId="77777777" w:rsidR="00D64E40" w:rsidRDefault="00D64E40" w:rsidP="00A56467">
            <w:pPr>
              <w:pStyle w:val="NoSpacing"/>
              <w:rPr>
                <w:color w:val="080C0C"/>
                <w:lang w:val="it-IT"/>
              </w:rPr>
            </w:pPr>
          </w:p>
          <w:p w14:paraId="416EAEE6" w14:textId="77777777" w:rsidR="00D64E40" w:rsidRDefault="00D64E40" w:rsidP="00A56467">
            <w:pPr>
              <w:pStyle w:val="NoSpacing"/>
              <w:rPr>
                <w:color w:val="080C0C"/>
                <w:lang w:val="it-IT"/>
              </w:rPr>
            </w:pPr>
          </w:p>
          <w:p w14:paraId="71977B4C" w14:textId="11E96259" w:rsidR="00A56467" w:rsidRPr="00A56467" w:rsidRDefault="00A56467" w:rsidP="00A56467">
            <w:pPr>
              <w:pStyle w:val="NoSpacing"/>
              <w:rPr>
                <w:color w:val="080C0C"/>
                <w:lang w:val="it-IT"/>
              </w:rPr>
            </w:pPr>
            <w:r w:rsidRPr="00A56467">
              <w:rPr>
                <w:color w:val="080C0C"/>
                <w:lang w:val="it-IT"/>
              </w:rPr>
              <w:lastRenderedPageBreak/>
              <w:t>Kontrollohen e vlerësohen nxënësit.</w:t>
            </w:r>
          </w:p>
          <w:p w14:paraId="5B6213EF" w14:textId="77777777" w:rsidR="00A56467" w:rsidRPr="00D64E40" w:rsidRDefault="00A56467" w:rsidP="00A56467">
            <w:pPr>
              <w:pStyle w:val="NoSpacing"/>
              <w:rPr>
                <w:b/>
                <w:bCs/>
                <w:color w:val="080C0C"/>
                <w:lang w:val="it-IT"/>
              </w:rPr>
            </w:pPr>
            <w:r w:rsidRPr="00D64E40">
              <w:rPr>
                <w:b/>
                <w:bCs/>
                <w:color w:val="080C0C"/>
                <w:lang w:val="it-IT"/>
              </w:rPr>
              <w:t>Vlerësohen nxënësit për:</w:t>
            </w:r>
          </w:p>
          <w:p w14:paraId="5CA3A57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Modelimin e grafikut të shkronjës së madhe dhe të vogël të dorës D,d.</w:t>
            </w:r>
          </w:p>
          <w:p w14:paraId="0D0ED64B"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Shkrimin e fjalëve e fjalive sipas modelit.</w:t>
            </w:r>
          </w:p>
          <w:p w14:paraId="6197B9E6" w14:textId="67C93538"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Shkrimin në formë të diktuar të shkronjës D, d, rrokjeve e fjalëve me shkrim dore.</w:t>
            </w:r>
          </w:p>
          <w:p w14:paraId="14C3A6B1"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Kthimin e shkrimit të shtypit në shkrim dore.</w:t>
            </w:r>
          </w:p>
          <w:p w14:paraId="30DE8AA0"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Leximin e fjalëve e fjalive me shkrim shtypi e dore.</w:t>
            </w:r>
          </w:p>
          <w:p w14:paraId="6478EA0C" w14:textId="77777777" w:rsidR="00A56467" w:rsidRPr="00A56467" w:rsidRDefault="00A56467" w:rsidP="00A56467">
            <w:pPr>
              <w:pStyle w:val="NoSpacing"/>
              <w:rPr>
                <w:color w:val="080C0C"/>
                <w:lang w:val="it-IT"/>
              </w:rPr>
            </w:pPr>
            <w:r w:rsidRPr="00A56467">
              <w:rPr>
                <w:color w:val="080C0C"/>
                <w:lang w:val="it-IT"/>
              </w:rPr>
              <w:t></w:t>
            </w:r>
            <w:r w:rsidRPr="00A56467">
              <w:rPr>
                <w:color w:val="080C0C"/>
                <w:lang w:val="it-IT"/>
              </w:rPr>
              <w:tab/>
              <w:t>Shfaqjen e besimit dhe vullnetit gjatë procesit të të shkruarit</w:t>
            </w:r>
          </w:p>
          <w:p w14:paraId="2DECD64F" w14:textId="77777777" w:rsidR="00D64E40" w:rsidRDefault="00D64E40" w:rsidP="00A56467">
            <w:pPr>
              <w:pStyle w:val="NoSpacing"/>
              <w:rPr>
                <w:color w:val="080C0C"/>
                <w:lang w:val="it-IT"/>
              </w:rPr>
            </w:pPr>
          </w:p>
          <w:p w14:paraId="0DB7CAF8" w14:textId="2D0B84A7" w:rsidR="00A56467" w:rsidRPr="00D64E40" w:rsidRDefault="00A56467" w:rsidP="00A56467">
            <w:pPr>
              <w:pStyle w:val="NoSpacing"/>
              <w:rPr>
                <w:b/>
                <w:bCs/>
                <w:color w:val="080C0C"/>
                <w:lang w:val="it-IT"/>
              </w:rPr>
            </w:pPr>
            <w:r w:rsidRPr="00D64E40">
              <w:rPr>
                <w:b/>
                <w:bCs/>
                <w:color w:val="080C0C"/>
                <w:lang w:val="it-IT"/>
              </w:rPr>
              <w:t>Detyrë shtëpie:</w:t>
            </w:r>
          </w:p>
          <w:p w14:paraId="5EF24231" w14:textId="77777777" w:rsidR="00A56467" w:rsidRPr="00A56467" w:rsidRDefault="00A56467" w:rsidP="00A56467">
            <w:pPr>
              <w:pStyle w:val="NoSpacing"/>
              <w:rPr>
                <w:color w:val="080C0C"/>
                <w:lang w:val="it-IT"/>
              </w:rPr>
            </w:pPr>
            <w:r w:rsidRPr="00A56467">
              <w:rPr>
                <w:color w:val="080C0C"/>
                <w:lang w:val="it-IT"/>
              </w:rPr>
              <w:t>1.</w:t>
            </w:r>
            <w:r w:rsidRPr="00A56467">
              <w:rPr>
                <w:color w:val="080C0C"/>
                <w:lang w:val="it-IT"/>
              </w:rPr>
              <w:tab/>
              <w:t>Shkrim nga 2 rreshta me shkronjën e madhe dhe të vogël të dorës D, d.</w:t>
            </w:r>
          </w:p>
          <w:p w14:paraId="0EE23130" w14:textId="77777777" w:rsidR="00A56467" w:rsidRPr="00A56467" w:rsidRDefault="00A56467" w:rsidP="00A56467">
            <w:pPr>
              <w:pStyle w:val="NoSpacing"/>
              <w:rPr>
                <w:color w:val="080C0C"/>
                <w:lang w:val="it-IT"/>
              </w:rPr>
            </w:pPr>
            <w:r w:rsidRPr="00A56467">
              <w:rPr>
                <w:color w:val="080C0C"/>
                <w:lang w:val="it-IT"/>
              </w:rPr>
              <w:t>2.</w:t>
            </w:r>
            <w:r w:rsidRPr="00A56467">
              <w:rPr>
                <w:color w:val="080C0C"/>
                <w:lang w:val="it-IT"/>
              </w:rPr>
              <w:tab/>
              <w:t>Shkrim të 10 fjalëve me shkronja dore, të cilat kanë në përbërje shkronjën d. Shoqërimi i disa prej tyre edhe me foto ose vizatime.</w:t>
            </w:r>
          </w:p>
          <w:p w14:paraId="1685BAAF" w14:textId="77777777" w:rsidR="00A56467" w:rsidRPr="00A56467" w:rsidRDefault="00A56467" w:rsidP="00A56467">
            <w:pPr>
              <w:pStyle w:val="NoSpacing"/>
              <w:rPr>
                <w:color w:val="080C0C"/>
                <w:lang w:val="it-IT"/>
              </w:rPr>
            </w:pPr>
            <w:r w:rsidRPr="00A56467">
              <w:rPr>
                <w:color w:val="080C0C"/>
                <w:lang w:val="it-IT"/>
              </w:rPr>
              <w:t>3.</w:t>
            </w:r>
            <w:r w:rsidRPr="00A56467">
              <w:rPr>
                <w:color w:val="080C0C"/>
                <w:lang w:val="it-IT"/>
              </w:rPr>
              <w:tab/>
              <w:t>Krijimi i 2- 3 fjalive me to.</w:t>
            </w:r>
          </w:p>
          <w:p w14:paraId="33774DC7" w14:textId="2357808D" w:rsidR="0053526F" w:rsidRDefault="00A56467" w:rsidP="00A56467">
            <w:pPr>
              <w:pStyle w:val="NoSpacing"/>
              <w:rPr>
                <w:color w:val="080C0C"/>
                <w:lang w:val="it-IT"/>
              </w:rPr>
            </w:pPr>
            <w:r w:rsidRPr="00A56467">
              <w:rPr>
                <w:color w:val="080C0C"/>
                <w:lang w:val="it-IT"/>
              </w:rPr>
              <w:t>4.</w:t>
            </w:r>
            <w:r w:rsidRPr="00A56467">
              <w:rPr>
                <w:color w:val="080C0C"/>
                <w:lang w:val="it-IT"/>
              </w:rPr>
              <w:tab/>
              <w:t>Korigjimi i diktimit të bërë në klasë.</w:t>
            </w:r>
          </w:p>
          <w:p w14:paraId="02EF9CBE" w14:textId="77777777" w:rsidR="0053526F" w:rsidRDefault="0053526F" w:rsidP="00DB2BEA">
            <w:pPr>
              <w:pStyle w:val="NoSpacing"/>
              <w:rPr>
                <w:color w:val="080C0C"/>
                <w:lang w:val="it-IT"/>
              </w:rPr>
            </w:pPr>
          </w:p>
          <w:p w14:paraId="3D5CE982" w14:textId="77777777" w:rsidR="0053526F" w:rsidRDefault="0053526F" w:rsidP="00DB2BEA">
            <w:pPr>
              <w:pStyle w:val="NoSpacing"/>
              <w:rPr>
                <w:color w:val="080C0C"/>
                <w:lang w:val="it-IT"/>
              </w:rPr>
            </w:pPr>
          </w:p>
          <w:p w14:paraId="3076FAD2" w14:textId="77777777" w:rsidR="0053526F" w:rsidRDefault="0053526F" w:rsidP="00DB2BEA">
            <w:pPr>
              <w:pStyle w:val="NoSpacing"/>
              <w:rPr>
                <w:color w:val="080C0C"/>
                <w:lang w:val="it-IT"/>
              </w:rPr>
            </w:pPr>
          </w:p>
          <w:p w14:paraId="5F81058E" w14:textId="77777777" w:rsidR="0053526F" w:rsidRDefault="0053526F" w:rsidP="00DB2BEA">
            <w:pPr>
              <w:pStyle w:val="NoSpacing"/>
              <w:rPr>
                <w:color w:val="080C0C"/>
                <w:lang w:val="it-IT"/>
              </w:rPr>
            </w:pPr>
          </w:p>
          <w:p w14:paraId="73BF0C6C" w14:textId="77777777" w:rsidR="0053526F" w:rsidRDefault="0053526F" w:rsidP="00DB2BEA">
            <w:pPr>
              <w:pStyle w:val="NoSpacing"/>
              <w:rPr>
                <w:color w:val="080C0C"/>
                <w:lang w:val="it-IT"/>
              </w:rPr>
            </w:pPr>
          </w:p>
          <w:p w14:paraId="034C8466" w14:textId="77777777" w:rsidR="0053526F" w:rsidRDefault="0053526F" w:rsidP="00DB2BEA">
            <w:pPr>
              <w:pStyle w:val="NoSpacing"/>
              <w:rPr>
                <w:color w:val="080C0C"/>
                <w:lang w:val="it-IT"/>
              </w:rPr>
            </w:pPr>
          </w:p>
          <w:p w14:paraId="297FE598" w14:textId="77777777" w:rsidR="0053526F" w:rsidRDefault="0053526F" w:rsidP="00DB2BEA">
            <w:pPr>
              <w:pStyle w:val="NoSpacing"/>
              <w:rPr>
                <w:color w:val="080C0C"/>
                <w:lang w:val="it-IT"/>
              </w:rPr>
            </w:pPr>
          </w:p>
          <w:p w14:paraId="2A97B5F7" w14:textId="77777777" w:rsidR="0053526F" w:rsidRDefault="0053526F" w:rsidP="00DB2BEA">
            <w:pPr>
              <w:pStyle w:val="NoSpacing"/>
              <w:rPr>
                <w:color w:val="080C0C"/>
                <w:lang w:val="it-IT"/>
              </w:rPr>
            </w:pPr>
          </w:p>
          <w:p w14:paraId="192C82A0" w14:textId="77777777" w:rsidR="0053526F" w:rsidRDefault="0053526F" w:rsidP="00DB2BEA">
            <w:pPr>
              <w:pStyle w:val="NoSpacing"/>
              <w:rPr>
                <w:color w:val="080C0C"/>
                <w:lang w:val="it-IT"/>
              </w:rPr>
            </w:pPr>
          </w:p>
          <w:p w14:paraId="5B9BE8F3" w14:textId="77777777" w:rsidR="0053526F" w:rsidRDefault="0053526F" w:rsidP="00DB2BEA">
            <w:pPr>
              <w:pStyle w:val="NoSpacing"/>
              <w:rPr>
                <w:color w:val="080C0C"/>
                <w:lang w:val="it-IT"/>
              </w:rPr>
            </w:pPr>
          </w:p>
          <w:p w14:paraId="07448E4B" w14:textId="77777777" w:rsidR="0053526F" w:rsidRDefault="0053526F" w:rsidP="00DB2BEA">
            <w:pPr>
              <w:pStyle w:val="NoSpacing"/>
              <w:rPr>
                <w:color w:val="080C0C"/>
                <w:lang w:val="it-IT"/>
              </w:rPr>
            </w:pPr>
          </w:p>
          <w:p w14:paraId="6C1388D1" w14:textId="77777777" w:rsidR="0053526F" w:rsidRDefault="0053526F" w:rsidP="00DB2BEA">
            <w:pPr>
              <w:pStyle w:val="NoSpacing"/>
              <w:rPr>
                <w:color w:val="080C0C"/>
                <w:lang w:val="it-IT"/>
              </w:rPr>
            </w:pPr>
          </w:p>
          <w:p w14:paraId="4474B542" w14:textId="77777777" w:rsidR="0053526F" w:rsidRDefault="0053526F" w:rsidP="00DB2BEA">
            <w:pPr>
              <w:pStyle w:val="NoSpacing"/>
              <w:rPr>
                <w:color w:val="080C0C"/>
                <w:lang w:val="it-IT"/>
              </w:rPr>
            </w:pPr>
          </w:p>
          <w:p w14:paraId="4C5A7E37" w14:textId="77777777" w:rsidR="0053526F" w:rsidRDefault="0053526F" w:rsidP="00DB2BEA">
            <w:pPr>
              <w:pStyle w:val="NoSpacing"/>
              <w:rPr>
                <w:color w:val="080C0C"/>
                <w:lang w:val="it-IT"/>
              </w:rPr>
            </w:pPr>
          </w:p>
          <w:p w14:paraId="46A8EAA2" w14:textId="77777777" w:rsidR="0053526F" w:rsidRDefault="0053526F" w:rsidP="00DB2BEA">
            <w:pPr>
              <w:pStyle w:val="NoSpacing"/>
              <w:rPr>
                <w:color w:val="080C0C"/>
                <w:lang w:val="it-IT"/>
              </w:rPr>
            </w:pPr>
          </w:p>
          <w:p w14:paraId="593E1CD8" w14:textId="77777777" w:rsidR="0053526F" w:rsidRDefault="0053526F" w:rsidP="00DB2BEA">
            <w:pPr>
              <w:pStyle w:val="NoSpacing"/>
              <w:rPr>
                <w:color w:val="080C0C"/>
                <w:lang w:val="it-IT"/>
              </w:rPr>
            </w:pPr>
          </w:p>
          <w:p w14:paraId="3EE57C0F" w14:textId="77777777" w:rsidR="0053526F" w:rsidRDefault="0053526F" w:rsidP="00DB2BEA">
            <w:pPr>
              <w:pStyle w:val="NoSpacing"/>
              <w:rPr>
                <w:color w:val="080C0C"/>
                <w:lang w:val="it-IT"/>
              </w:rPr>
            </w:pPr>
          </w:p>
          <w:p w14:paraId="04D53361" w14:textId="77777777" w:rsidR="0053526F" w:rsidRDefault="0053526F" w:rsidP="00DB2BEA">
            <w:pPr>
              <w:pStyle w:val="NoSpacing"/>
              <w:rPr>
                <w:color w:val="080C0C"/>
                <w:lang w:val="it-IT"/>
              </w:rPr>
            </w:pPr>
          </w:p>
          <w:p w14:paraId="0220C13F" w14:textId="77777777" w:rsidR="0053526F" w:rsidRDefault="0053526F" w:rsidP="00DB2BEA">
            <w:pPr>
              <w:pStyle w:val="NoSpacing"/>
              <w:rPr>
                <w:color w:val="080C0C"/>
                <w:lang w:val="it-IT"/>
              </w:rPr>
            </w:pPr>
          </w:p>
          <w:p w14:paraId="3DA2396C" w14:textId="77777777" w:rsidR="0053526F" w:rsidRDefault="0053526F" w:rsidP="00DB2BEA">
            <w:pPr>
              <w:pStyle w:val="NoSpacing"/>
              <w:rPr>
                <w:color w:val="080C0C"/>
                <w:lang w:val="it-IT"/>
              </w:rPr>
            </w:pPr>
          </w:p>
          <w:p w14:paraId="1381AC2C" w14:textId="77777777" w:rsidR="0053526F" w:rsidRDefault="0053526F" w:rsidP="00DB2BEA">
            <w:pPr>
              <w:pStyle w:val="NoSpacing"/>
              <w:rPr>
                <w:color w:val="080C0C"/>
                <w:lang w:val="it-IT"/>
              </w:rPr>
            </w:pPr>
          </w:p>
          <w:p w14:paraId="70B6C67C" w14:textId="77777777" w:rsidR="0053526F" w:rsidRDefault="0053526F" w:rsidP="00DB2BEA">
            <w:pPr>
              <w:pStyle w:val="NoSpacing"/>
              <w:rPr>
                <w:color w:val="080C0C"/>
                <w:lang w:val="it-IT"/>
              </w:rPr>
            </w:pPr>
          </w:p>
          <w:p w14:paraId="6C0FC689" w14:textId="77777777" w:rsidR="0053526F" w:rsidRPr="00112C98" w:rsidRDefault="0053526F" w:rsidP="00DB2BEA">
            <w:pPr>
              <w:pStyle w:val="NoSpacing"/>
              <w:rPr>
                <w:color w:val="080C0C"/>
                <w:lang w:val="it-IT"/>
              </w:rPr>
            </w:pPr>
          </w:p>
        </w:tc>
      </w:tr>
    </w:tbl>
    <w:p w14:paraId="27AA26D4" w14:textId="77777777" w:rsidR="0053526F" w:rsidRDefault="0053526F" w:rsidP="0053526F">
      <w:pPr>
        <w:rPr>
          <w:lang w:val="it-IT"/>
        </w:rPr>
      </w:pPr>
    </w:p>
    <w:p w14:paraId="45A04D4F" w14:textId="77777777" w:rsidR="0053526F" w:rsidRDefault="0053526F" w:rsidP="0053526F">
      <w:pPr>
        <w:rPr>
          <w:lang w:val="it-IT"/>
        </w:rPr>
      </w:pPr>
    </w:p>
    <w:p w14:paraId="31C2B5AE" w14:textId="77777777" w:rsidR="0053526F" w:rsidRDefault="0053526F" w:rsidP="0053526F">
      <w:pPr>
        <w:rPr>
          <w:lang w:val="it-IT"/>
        </w:rPr>
      </w:pPr>
    </w:p>
    <w:p w14:paraId="15C08FDB" w14:textId="77777777" w:rsidR="0053526F" w:rsidRDefault="0053526F" w:rsidP="0053526F">
      <w:pPr>
        <w:rPr>
          <w:lang w:val="it-IT"/>
        </w:rPr>
      </w:pPr>
    </w:p>
    <w:p w14:paraId="175B8E84" w14:textId="77777777" w:rsidR="0053526F" w:rsidRDefault="0053526F" w:rsidP="0053526F">
      <w:pPr>
        <w:rPr>
          <w:lang w:val="it-IT"/>
        </w:rPr>
      </w:pPr>
    </w:p>
    <w:p w14:paraId="2E771C25"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996989A" w14:textId="77777777" w:rsidTr="00DB2BEA">
        <w:trPr>
          <w:trHeight w:val="206"/>
        </w:trPr>
        <w:tc>
          <w:tcPr>
            <w:tcW w:w="10105" w:type="dxa"/>
            <w:tcBorders>
              <w:top w:val="single" w:sz="8" w:space="0" w:color="000000"/>
              <w:bottom w:val="nil"/>
            </w:tcBorders>
            <w:shd w:val="clear" w:color="auto" w:fill="000000"/>
            <w:hideMark/>
          </w:tcPr>
          <w:p w14:paraId="2A7F8824" w14:textId="08852B90"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D64E40">
              <w:rPr>
                <w:rFonts w:ascii="Times New Roman" w:eastAsia="MS Mincho" w:hAnsi="Times New Roman" w:cs="Times New Roman"/>
                <w:b/>
                <w:bCs/>
                <w:color w:val="0D0D0D"/>
                <w:sz w:val="24"/>
                <w:szCs w:val="24"/>
                <w:lang w:val="sq-AL"/>
              </w:rPr>
              <w:t>94</w:t>
            </w:r>
          </w:p>
        </w:tc>
      </w:tr>
      <w:tr w:rsidR="0053526F" w:rsidRPr="00112C98" w14:paraId="0A4A1F56" w14:textId="77777777" w:rsidTr="00DB2BEA">
        <w:trPr>
          <w:trHeight w:val="379"/>
        </w:trPr>
        <w:tc>
          <w:tcPr>
            <w:tcW w:w="10105" w:type="dxa"/>
            <w:tcBorders>
              <w:top w:val="single" w:sz="8" w:space="0" w:color="000000"/>
              <w:bottom w:val="single" w:sz="8" w:space="0" w:color="000000"/>
            </w:tcBorders>
            <w:hideMark/>
          </w:tcPr>
          <w:p w14:paraId="21694FBF" w14:textId="637DD4C1"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0251958"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399D66A" w14:textId="77777777" w:rsidTr="00DB2BEA">
        <w:trPr>
          <w:trHeight w:val="2390"/>
        </w:trPr>
        <w:tc>
          <w:tcPr>
            <w:tcW w:w="10105" w:type="dxa"/>
            <w:tcBorders>
              <w:top w:val="nil"/>
            </w:tcBorders>
          </w:tcPr>
          <w:p w14:paraId="601C3BB8" w14:textId="77777777" w:rsidR="00E90053" w:rsidRPr="00D64E40" w:rsidRDefault="00E90053" w:rsidP="00E90053">
            <w:pPr>
              <w:pStyle w:val="NoSpacing"/>
              <w:rPr>
                <w:b/>
                <w:bCs/>
                <w:color w:val="080C0C"/>
                <w:lang w:val="it-IT"/>
              </w:rPr>
            </w:pPr>
            <w:r w:rsidRPr="00D64E40">
              <w:rPr>
                <w:b/>
                <w:bCs/>
                <w:color w:val="080C0C"/>
                <w:lang w:val="it-IT"/>
              </w:rPr>
              <w:t>Tema mësimore:</w:t>
            </w:r>
          </w:p>
          <w:p w14:paraId="2165BCDA" w14:textId="77777777" w:rsidR="00D64E40" w:rsidRDefault="00E90053" w:rsidP="00E90053">
            <w:pPr>
              <w:pStyle w:val="NoSpacing"/>
              <w:rPr>
                <w:color w:val="080C0C"/>
                <w:lang w:val="it-IT"/>
              </w:rPr>
            </w:pPr>
            <w:r w:rsidRPr="00E90053">
              <w:rPr>
                <w:color w:val="080C0C"/>
                <w:lang w:val="it-IT"/>
              </w:rPr>
              <w:t>Tingujt, shkronjat, rrokjet, fjala, fjalia, shenjat e pikësimit, intonacioni, foljet ndihmëse kam dhe jam, emri, mbiemri, përemri.</w:t>
            </w:r>
            <w:r w:rsidRPr="00E90053">
              <w:rPr>
                <w:color w:val="080C0C"/>
                <w:lang w:val="it-IT"/>
              </w:rPr>
              <w:tab/>
            </w:r>
          </w:p>
          <w:p w14:paraId="539DA7FA" w14:textId="77777777" w:rsidR="00D64E40" w:rsidRDefault="00D64E40" w:rsidP="00E90053">
            <w:pPr>
              <w:pStyle w:val="NoSpacing"/>
              <w:rPr>
                <w:color w:val="080C0C"/>
                <w:lang w:val="it-IT"/>
              </w:rPr>
            </w:pPr>
          </w:p>
          <w:p w14:paraId="362BF5D5" w14:textId="570AC7BE" w:rsidR="00E90053" w:rsidRPr="00E90053" w:rsidRDefault="00E90053" w:rsidP="00E90053">
            <w:pPr>
              <w:pStyle w:val="NoSpacing"/>
              <w:rPr>
                <w:color w:val="080C0C"/>
                <w:lang w:val="it-IT"/>
              </w:rPr>
            </w:pPr>
            <w:r w:rsidRPr="00D64E40">
              <w:rPr>
                <w:b/>
                <w:bCs/>
                <w:color w:val="080C0C"/>
                <w:lang w:val="it-IT"/>
              </w:rPr>
              <w:t>Rezultatet e të nxënit të temës:</w:t>
            </w:r>
            <w:r w:rsidRPr="00E90053">
              <w:rPr>
                <w:color w:val="080C0C"/>
                <w:lang w:val="it-IT"/>
              </w:rPr>
              <w:t xml:space="preserve"> Shkruan fjalë apo fjali për përmbajtjen e figurës apo vizatimit;</w:t>
            </w:r>
          </w:p>
          <w:p w14:paraId="1A267FA3" w14:textId="77777777" w:rsidR="00D64E40" w:rsidRDefault="00D64E40" w:rsidP="00E90053">
            <w:pPr>
              <w:pStyle w:val="NoSpacing"/>
              <w:rPr>
                <w:color w:val="080C0C"/>
                <w:lang w:val="it-IT"/>
              </w:rPr>
            </w:pPr>
          </w:p>
          <w:p w14:paraId="6E3D57AD" w14:textId="77777777" w:rsidR="00D64E40" w:rsidRDefault="00E90053" w:rsidP="00E90053">
            <w:pPr>
              <w:pStyle w:val="NoSpacing"/>
              <w:rPr>
                <w:color w:val="080C0C"/>
                <w:lang w:val="it-IT"/>
              </w:rPr>
            </w:pPr>
            <w:r w:rsidRPr="00D64E40">
              <w:rPr>
                <w:b/>
                <w:bCs/>
                <w:color w:val="080C0C"/>
                <w:lang w:val="it-IT"/>
              </w:rPr>
              <w:t>Kontributi në rezultatet për kompetencat kryesore të shkallës:</w:t>
            </w:r>
            <w:r w:rsidR="00D64E40">
              <w:rPr>
                <w:b/>
                <w:bCs/>
                <w:color w:val="080C0C"/>
                <w:lang w:val="it-IT"/>
              </w:rPr>
              <w:t xml:space="preserve"> </w:t>
            </w:r>
            <w:r w:rsidRPr="00E90053">
              <w:rPr>
                <w:color w:val="080C0C"/>
                <w:lang w:val="it-IT"/>
              </w:rPr>
              <w:t>I. 1, 3, 5; II.7; III. 2, 3; IV.5; V.5</w:t>
            </w:r>
            <w:r w:rsidRPr="00E90053">
              <w:rPr>
                <w:color w:val="080C0C"/>
                <w:lang w:val="it-IT"/>
              </w:rPr>
              <w:tab/>
            </w:r>
          </w:p>
          <w:p w14:paraId="7F2FB331" w14:textId="77777777" w:rsidR="00D64E40" w:rsidRDefault="00D64E40" w:rsidP="00E90053">
            <w:pPr>
              <w:pStyle w:val="NoSpacing"/>
              <w:rPr>
                <w:color w:val="080C0C"/>
                <w:lang w:val="it-IT"/>
              </w:rPr>
            </w:pPr>
          </w:p>
          <w:p w14:paraId="6CEF94C8" w14:textId="15B42B5B" w:rsidR="00E90053" w:rsidRPr="00E90053" w:rsidRDefault="00E90053" w:rsidP="00E90053">
            <w:pPr>
              <w:pStyle w:val="NoSpacing"/>
              <w:rPr>
                <w:color w:val="080C0C"/>
                <w:lang w:val="it-IT"/>
              </w:rPr>
            </w:pPr>
            <w:r w:rsidRPr="00D64E40">
              <w:rPr>
                <w:b/>
                <w:bCs/>
                <w:color w:val="080C0C"/>
                <w:lang w:val="it-IT"/>
              </w:rPr>
              <w:t>Kontributi në rezultatet e fushës së kurrikulës:</w:t>
            </w:r>
            <w:r w:rsidR="00D64E40">
              <w:rPr>
                <w:b/>
                <w:bCs/>
                <w:color w:val="080C0C"/>
                <w:lang w:val="it-IT"/>
              </w:rPr>
              <w:t xml:space="preserve"> </w:t>
            </w:r>
            <w:r w:rsidRPr="00E90053">
              <w:rPr>
                <w:color w:val="080C0C"/>
                <w:lang w:val="it-IT"/>
              </w:rPr>
              <w:t>1.1, 2, 4, 7; 2.1, 2, 3, 4, 8; 3.1</w:t>
            </w:r>
          </w:p>
          <w:p w14:paraId="7E66890D" w14:textId="77777777" w:rsidR="00D64E40" w:rsidRDefault="00D64E40" w:rsidP="00E90053">
            <w:pPr>
              <w:pStyle w:val="NoSpacing"/>
              <w:rPr>
                <w:color w:val="080C0C"/>
                <w:lang w:val="it-IT"/>
              </w:rPr>
            </w:pPr>
          </w:p>
          <w:p w14:paraId="3E2BAD59" w14:textId="3BEFED11" w:rsidR="00E90053" w:rsidRPr="00D64E40" w:rsidRDefault="00E90053" w:rsidP="00E90053">
            <w:pPr>
              <w:pStyle w:val="NoSpacing"/>
              <w:rPr>
                <w:b/>
                <w:bCs/>
                <w:color w:val="080C0C"/>
                <w:lang w:val="it-IT"/>
              </w:rPr>
            </w:pPr>
            <w:r w:rsidRPr="00D64E40">
              <w:rPr>
                <w:b/>
                <w:bCs/>
                <w:color w:val="080C0C"/>
                <w:lang w:val="it-IT"/>
              </w:rPr>
              <w:t>Njësia mësimore:</w:t>
            </w:r>
          </w:p>
          <w:p w14:paraId="50EBA85D" w14:textId="77777777" w:rsidR="00D64E40" w:rsidRDefault="00E90053" w:rsidP="00E90053">
            <w:pPr>
              <w:pStyle w:val="NoSpacing"/>
              <w:rPr>
                <w:color w:val="080C0C"/>
                <w:lang w:val="it-IT"/>
              </w:rPr>
            </w:pPr>
            <w:r w:rsidRPr="00E90053">
              <w:rPr>
                <w:color w:val="080C0C"/>
                <w:lang w:val="it-IT"/>
              </w:rPr>
              <w:t>Shkronja D (faqja 52 - 53 e Abetares)</w:t>
            </w:r>
            <w:r w:rsidRPr="00E90053">
              <w:rPr>
                <w:color w:val="080C0C"/>
                <w:lang w:val="it-IT"/>
              </w:rPr>
              <w:tab/>
            </w:r>
          </w:p>
          <w:p w14:paraId="49CD5869" w14:textId="77777777" w:rsidR="00D64E40" w:rsidRDefault="00D64E40" w:rsidP="00E90053">
            <w:pPr>
              <w:pStyle w:val="NoSpacing"/>
              <w:rPr>
                <w:color w:val="080C0C"/>
                <w:lang w:val="it-IT"/>
              </w:rPr>
            </w:pPr>
          </w:p>
          <w:p w14:paraId="0732F1EE" w14:textId="77777777" w:rsidR="00E90053" w:rsidRPr="00D64E40" w:rsidRDefault="00E90053" w:rsidP="00E90053">
            <w:pPr>
              <w:pStyle w:val="NoSpacing"/>
              <w:rPr>
                <w:b/>
                <w:bCs/>
                <w:color w:val="080C0C"/>
                <w:lang w:val="it-IT"/>
              </w:rPr>
            </w:pPr>
            <w:r w:rsidRPr="00D64E40">
              <w:rPr>
                <w:b/>
                <w:bCs/>
                <w:color w:val="080C0C"/>
                <w:lang w:val="it-IT"/>
              </w:rPr>
              <w:t>Rezultatet e të nxënit të orës mësimore:</w:t>
            </w:r>
          </w:p>
          <w:p w14:paraId="4877DD00" w14:textId="77777777" w:rsidR="00E90053" w:rsidRPr="00E90053" w:rsidRDefault="00E90053" w:rsidP="00E90053">
            <w:pPr>
              <w:pStyle w:val="NoSpacing"/>
              <w:rPr>
                <w:color w:val="080C0C"/>
                <w:lang w:val="it-IT"/>
              </w:rPr>
            </w:pPr>
            <w:r w:rsidRPr="00E90053">
              <w:rPr>
                <w:color w:val="080C0C"/>
                <w:lang w:val="it-IT"/>
              </w:rPr>
              <w:t>Nxënësi:</w:t>
            </w:r>
          </w:p>
          <w:p w14:paraId="396622EA"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Dallon shkronjen D, d duke shqiptuar saktë tingullin e saj.</w:t>
            </w:r>
          </w:p>
          <w:p w14:paraId="1E5643A6"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Pasuron fjalorin me fjalë e shprehje që kanë në trup shkronjën D,d.</w:t>
            </w:r>
          </w:p>
          <w:p w14:paraId="6E6E0C92"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Përshkruan figurën duke krijuar një tekst të shkurtër.</w:t>
            </w:r>
          </w:p>
          <w:p w14:paraId="0EE53201"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Lexon tekstin e dhënë dhe diskuton rreth tij.</w:t>
            </w:r>
          </w:p>
          <w:p w14:paraId="296E98B4" w14:textId="77777777" w:rsidR="00D64E40" w:rsidRDefault="00E90053" w:rsidP="00E90053">
            <w:pPr>
              <w:pStyle w:val="NoSpacing"/>
              <w:rPr>
                <w:color w:val="080C0C"/>
                <w:lang w:val="it-IT"/>
              </w:rPr>
            </w:pPr>
            <w:r w:rsidRPr="00E90053">
              <w:rPr>
                <w:color w:val="080C0C"/>
                <w:lang w:val="it-IT"/>
              </w:rPr>
              <w:t></w:t>
            </w:r>
            <w:r w:rsidRPr="00E90053">
              <w:rPr>
                <w:color w:val="080C0C"/>
                <w:lang w:val="it-IT"/>
              </w:rPr>
              <w:tab/>
              <w:t>Kthen fjalitë nga shkrim shtypi në shkrim dore.</w:t>
            </w:r>
            <w:r w:rsidRPr="00E90053">
              <w:rPr>
                <w:color w:val="080C0C"/>
                <w:lang w:val="it-IT"/>
              </w:rPr>
              <w:tab/>
            </w:r>
          </w:p>
          <w:p w14:paraId="779F0B98" w14:textId="77777777" w:rsidR="00D64E40" w:rsidRDefault="00D64E40" w:rsidP="00E90053">
            <w:pPr>
              <w:pStyle w:val="NoSpacing"/>
              <w:rPr>
                <w:color w:val="080C0C"/>
                <w:lang w:val="it-IT"/>
              </w:rPr>
            </w:pPr>
          </w:p>
          <w:p w14:paraId="0EC63FA6" w14:textId="77777777" w:rsidR="00D64E40" w:rsidRPr="00D64E40" w:rsidRDefault="00D64E40" w:rsidP="00D64E40">
            <w:pPr>
              <w:pStyle w:val="NoSpacing"/>
              <w:rPr>
                <w:b/>
                <w:bCs/>
                <w:color w:val="080C0C"/>
                <w:lang w:val="it-IT"/>
              </w:rPr>
            </w:pPr>
            <w:r w:rsidRPr="00D64E40">
              <w:rPr>
                <w:b/>
                <w:bCs/>
                <w:color w:val="080C0C"/>
                <w:lang w:val="it-IT"/>
              </w:rPr>
              <w:t>Kriteret e suksesit:</w:t>
            </w:r>
          </w:p>
          <w:p w14:paraId="668473EE" w14:textId="77777777" w:rsidR="00D64E40" w:rsidRPr="00E90053" w:rsidRDefault="00D64E40" w:rsidP="00D64E40">
            <w:pPr>
              <w:pStyle w:val="NoSpacing"/>
              <w:rPr>
                <w:color w:val="080C0C"/>
                <w:lang w:val="it-IT"/>
              </w:rPr>
            </w:pPr>
            <w:r w:rsidRPr="00E90053">
              <w:rPr>
                <w:color w:val="080C0C"/>
                <w:lang w:val="it-IT"/>
              </w:rPr>
              <w:t>Përcaktohen me nxënësit në klasë</w:t>
            </w:r>
          </w:p>
          <w:p w14:paraId="5201166D" w14:textId="77777777" w:rsidR="00D64E40" w:rsidRDefault="00D64E40" w:rsidP="00E90053">
            <w:pPr>
              <w:pStyle w:val="NoSpacing"/>
              <w:rPr>
                <w:color w:val="080C0C"/>
                <w:lang w:val="it-IT"/>
              </w:rPr>
            </w:pPr>
          </w:p>
          <w:p w14:paraId="09BC18AC" w14:textId="12E50936" w:rsidR="00E90053" w:rsidRPr="00D64E40" w:rsidRDefault="00E90053" w:rsidP="00E90053">
            <w:pPr>
              <w:pStyle w:val="NoSpacing"/>
              <w:rPr>
                <w:b/>
                <w:bCs/>
                <w:color w:val="080C0C"/>
                <w:lang w:val="it-IT"/>
              </w:rPr>
            </w:pPr>
            <w:r w:rsidRPr="00D64E40">
              <w:rPr>
                <w:b/>
                <w:bCs/>
                <w:color w:val="080C0C"/>
                <w:lang w:val="it-IT"/>
              </w:rPr>
              <w:t>Fjalë kyçe:</w:t>
            </w:r>
          </w:p>
          <w:p w14:paraId="100B3CD4" w14:textId="77777777" w:rsidR="00E90053" w:rsidRPr="00E90053" w:rsidRDefault="00E90053" w:rsidP="00E90053">
            <w:pPr>
              <w:pStyle w:val="NoSpacing"/>
              <w:rPr>
                <w:color w:val="080C0C"/>
                <w:lang w:val="it-IT"/>
              </w:rPr>
            </w:pPr>
            <w:r w:rsidRPr="00E90053">
              <w:rPr>
                <w:color w:val="080C0C"/>
                <w:lang w:val="it-IT"/>
              </w:rPr>
              <w:t>shkronja D, d, det. Delfin, ditar. lexim, analizë, shkrim</w:t>
            </w:r>
          </w:p>
          <w:p w14:paraId="484BC00F" w14:textId="77777777" w:rsidR="00D64E40" w:rsidRDefault="00E90053" w:rsidP="00E90053">
            <w:pPr>
              <w:pStyle w:val="NoSpacing"/>
              <w:rPr>
                <w:color w:val="080C0C"/>
                <w:lang w:val="it-IT"/>
              </w:rPr>
            </w:pPr>
            <w:r w:rsidRPr="00E90053">
              <w:rPr>
                <w:color w:val="080C0C"/>
                <w:lang w:val="it-IT"/>
              </w:rPr>
              <w:tab/>
            </w:r>
          </w:p>
          <w:p w14:paraId="1A29494A" w14:textId="02606D3F" w:rsidR="00E90053" w:rsidRPr="00D64E40" w:rsidRDefault="00E90053" w:rsidP="00E90053">
            <w:pPr>
              <w:pStyle w:val="NoSpacing"/>
              <w:rPr>
                <w:b/>
                <w:bCs/>
                <w:color w:val="080C0C"/>
                <w:lang w:val="it-IT"/>
              </w:rPr>
            </w:pPr>
            <w:r w:rsidRPr="00D64E40">
              <w:rPr>
                <w:b/>
                <w:bCs/>
                <w:color w:val="080C0C"/>
                <w:lang w:val="it-IT"/>
              </w:rPr>
              <w:t>Teknika dhe strategji:</w:t>
            </w:r>
          </w:p>
          <w:p w14:paraId="3CED5F2B"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Punë në grupe</w:t>
            </w:r>
          </w:p>
          <w:p w14:paraId="7968D2CE"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Punë në çifte</w:t>
            </w:r>
          </w:p>
          <w:p w14:paraId="456C0F0A"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Rikujtim i njohurive të marra</w:t>
            </w:r>
          </w:p>
          <w:p w14:paraId="5D89C32E"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Pema e mendjes</w:t>
            </w:r>
          </w:p>
          <w:p w14:paraId="09119FAB"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Lexim zinxhir</w:t>
            </w:r>
          </w:p>
          <w:p w14:paraId="04272271"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Punë e pavarur</w:t>
            </w:r>
          </w:p>
          <w:p w14:paraId="6C60E8D1"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Interpretimi i rezultateve</w:t>
            </w:r>
          </w:p>
          <w:p w14:paraId="1F63DEF6" w14:textId="77777777" w:rsidR="00D64E40" w:rsidRDefault="00D64E40" w:rsidP="00E90053">
            <w:pPr>
              <w:pStyle w:val="NoSpacing"/>
              <w:rPr>
                <w:color w:val="080C0C"/>
                <w:lang w:val="it-IT"/>
              </w:rPr>
            </w:pPr>
          </w:p>
          <w:p w14:paraId="0432622C" w14:textId="77777777" w:rsidR="00D64E40" w:rsidRDefault="00E90053" w:rsidP="00E90053">
            <w:pPr>
              <w:pStyle w:val="NoSpacing"/>
              <w:rPr>
                <w:color w:val="080C0C"/>
                <w:lang w:val="it-IT"/>
              </w:rPr>
            </w:pPr>
            <w:r w:rsidRPr="00D64E40">
              <w:rPr>
                <w:b/>
                <w:bCs/>
                <w:color w:val="080C0C"/>
                <w:lang w:val="it-IT"/>
              </w:rPr>
              <w:t>Burimet e informacionit dhe mjete:</w:t>
            </w:r>
            <w:r w:rsidRPr="00E90053">
              <w:rPr>
                <w:color w:val="080C0C"/>
                <w:lang w:val="it-IT"/>
              </w:rPr>
              <w:t xml:space="preserve"> libri i nxënësit, shkronja ilustruese, grafiku i shkronjës D dhe shkronjave të mësuara të shtypit, foto me figura fjalët e të cilave përmbajnë</w:t>
            </w:r>
            <w:r w:rsidR="00D64E40">
              <w:rPr>
                <w:color w:val="080C0C"/>
                <w:lang w:val="it-IT"/>
              </w:rPr>
              <w:t xml:space="preserve"> </w:t>
            </w:r>
            <w:r w:rsidRPr="00E90053">
              <w:rPr>
                <w:color w:val="080C0C"/>
                <w:lang w:val="it-IT"/>
              </w:rPr>
              <w:t>shkronjën D, tabela plastike, figura, etiketa me rrokje e fjalë, fletë formati, makete, skeda.</w:t>
            </w:r>
            <w:r w:rsidRPr="00E90053">
              <w:rPr>
                <w:color w:val="080C0C"/>
                <w:lang w:val="it-IT"/>
              </w:rPr>
              <w:tab/>
            </w:r>
          </w:p>
          <w:p w14:paraId="6CBB140D" w14:textId="77777777" w:rsidR="00D64E40" w:rsidRDefault="00D64E40" w:rsidP="00E90053">
            <w:pPr>
              <w:pStyle w:val="NoSpacing"/>
              <w:rPr>
                <w:color w:val="080C0C"/>
                <w:lang w:val="it-IT"/>
              </w:rPr>
            </w:pPr>
          </w:p>
          <w:p w14:paraId="49CCB4B3" w14:textId="1BECF68C" w:rsidR="00E90053" w:rsidRPr="00D64E40" w:rsidRDefault="00E90053" w:rsidP="00E90053">
            <w:pPr>
              <w:pStyle w:val="NoSpacing"/>
              <w:rPr>
                <w:b/>
                <w:bCs/>
                <w:color w:val="080C0C"/>
                <w:lang w:val="it-IT"/>
              </w:rPr>
            </w:pPr>
            <w:r w:rsidRPr="00D64E40">
              <w:rPr>
                <w:b/>
                <w:bCs/>
                <w:color w:val="080C0C"/>
                <w:lang w:val="it-IT"/>
              </w:rPr>
              <w:t>Lidhja me fushat e tjera:</w:t>
            </w:r>
          </w:p>
          <w:p w14:paraId="4D3D1CC8" w14:textId="77777777" w:rsidR="00E90053" w:rsidRPr="00E90053" w:rsidRDefault="00E90053" w:rsidP="00E90053">
            <w:pPr>
              <w:pStyle w:val="NoSpacing"/>
              <w:rPr>
                <w:color w:val="080C0C"/>
                <w:lang w:val="it-IT"/>
              </w:rPr>
            </w:pPr>
            <w:r w:rsidRPr="00E90053">
              <w:rPr>
                <w:color w:val="080C0C"/>
                <w:lang w:val="it-IT"/>
              </w:rPr>
              <w:t>Matematikë, Arte, Shkencat e natyrës</w:t>
            </w:r>
          </w:p>
          <w:p w14:paraId="3C85F1C2" w14:textId="77777777" w:rsidR="00E90053" w:rsidRPr="00E90053" w:rsidRDefault="00E90053" w:rsidP="00E90053">
            <w:pPr>
              <w:pStyle w:val="NoSpacing"/>
              <w:rPr>
                <w:color w:val="080C0C"/>
                <w:lang w:val="it-IT"/>
              </w:rPr>
            </w:pPr>
          </w:p>
          <w:p w14:paraId="0D4B5537" w14:textId="77777777" w:rsidR="00D64E40" w:rsidRDefault="00D64E40" w:rsidP="00E90053">
            <w:pPr>
              <w:pStyle w:val="NoSpacing"/>
              <w:rPr>
                <w:color w:val="080C0C"/>
                <w:lang w:val="it-IT"/>
              </w:rPr>
            </w:pPr>
          </w:p>
          <w:p w14:paraId="05BD0BCF" w14:textId="77777777" w:rsidR="00D64E40" w:rsidRDefault="00D64E40" w:rsidP="00E90053">
            <w:pPr>
              <w:pStyle w:val="NoSpacing"/>
              <w:rPr>
                <w:color w:val="080C0C"/>
                <w:lang w:val="it-IT"/>
              </w:rPr>
            </w:pPr>
          </w:p>
          <w:p w14:paraId="799875CA" w14:textId="1E10CE0A" w:rsidR="00E90053" w:rsidRPr="00D64E40" w:rsidRDefault="00E90053" w:rsidP="00E90053">
            <w:pPr>
              <w:pStyle w:val="NoSpacing"/>
              <w:rPr>
                <w:b/>
                <w:bCs/>
                <w:color w:val="080C0C"/>
                <w:lang w:val="it-IT"/>
              </w:rPr>
            </w:pPr>
            <w:r w:rsidRPr="00D64E40">
              <w:rPr>
                <w:b/>
                <w:bCs/>
                <w:color w:val="080C0C"/>
                <w:lang w:val="it-IT"/>
              </w:rPr>
              <w:t>Lidhja me temat ndërkurrikulare:</w:t>
            </w:r>
          </w:p>
          <w:p w14:paraId="68EBD02C" w14:textId="77777777" w:rsidR="00E90053" w:rsidRPr="00E90053" w:rsidRDefault="00E90053" w:rsidP="00E90053">
            <w:pPr>
              <w:pStyle w:val="NoSpacing"/>
              <w:rPr>
                <w:color w:val="080C0C"/>
                <w:lang w:val="it-IT"/>
              </w:rPr>
            </w:pPr>
            <w:r w:rsidRPr="00E90053">
              <w:rPr>
                <w:color w:val="080C0C"/>
                <w:lang w:val="it-IT"/>
              </w:rPr>
              <w:t>Arsimi për zhvillim të qëndrueshëm</w:t>
            </w:r>
          </w:p>
          <w:p w14:paraId="40C543EC" w14:textId="77777777" w:rsidR="00D64E40" w:rsidRDefault="00D64E40" w:rsidP="00E90053">
            <w:pPr>
              <w:pStyle w:val="NoSpacing"/>
              <w:rPr>
                <w:color w:val="080C0C"/>
                <w:lang w:val="it-IT"/>
              </w:rPr>
            </w:pPr>
          </w:p>
          <w:p w14:paraId="399E29B0" w14:textId="407AC430" w:rsidR="00E90053" w:rsidRPr="00D64E40" w:rsidRDefault="00E90053" w:rsidP="00E90053">
            <w:pPr>
              <w:pStyle w:val="NoSpacing"/>
              <w:rPr>
                <w:b/>
                <w:bCs/>
                <w:color w:val="080C0C"/>
                <w:lang w:val="it-IT"/>
              </w:rPr>
            </w:pPr>
            <w:r w:rsidRPr="00D64E40">
              <w:rPr>
                <w:b/>
                <w:bCs/>
                <w:color w:val="080C0C"/>
                <w:lang w:val="it-IT"/>
              </w:rPr>
              <w:t>Organizimi i orës së mësimit</w:t>
            </w:r>
          </w:p>
          <w:p w14:paraId="03B20887" w14:textId="77777777" w:rsidR="00E90053" w:rsidRPr="00D64E40" w:rsidRDefault="00E90053" w:rsidP="00E90053">
            <w:pPr>
              <w:pStyle w:val="NoSpacing"/>
              <w:rPr>
                <w:b/>
                <w:bCs/>
                <w:color w:val="080C0C"/>
                <w:lang w:val="it-IT"/>
              </w:rPr>
            </w:pPr>
            <w:r w:rsidRPr="00D64E40">
              <w:rPr>
                <w:b/>
                <w:bCs/>
                <w:color w:val="080C0C"/>
                <w:lang w:val="it-IT"/>
              </w:rPr>
              <w:t>Veprimtari paraprake</w:t>
            </w:r>
          </w:p>
          <w:p w14:paraId="5FFDD05F" w14:textId="77777777" w:rsidR="00E90053" w:rsidRPr="00E90053" w:rsidRDefault="00E90053" w:rsidP="00E90053">
            <w:pPr>
              <w:pStyle w:val="NoSpacing"/>
              <w:rPr>
                <w:color w:val="080C0C"/>
                <w:lang w:val="it-IT"/>
              </w:rPr>
            </w:pPr>
            <w:r w:rsidRPr="00E90053">
              <w:rPr>
                <w:color w:val="080C0C"/>
                <w:lang w:val="it-IT"/>
              </w:rPr>
              <w:t>Mësuesja ndan klasën në grupe dhe paraqet një foto për secilin grup duke udhëzuar ata që të ndërtojnë fjali ose një histori të shkurtër. Konkretisht:</w:t>
            </w:r>
          </w:p>
          <w:p w14:paraId="1D7B2A58" w14:textId="2D29916A" w:rsidR="00E90053" w:rsidRPr="00E90053" w:rsidRDefault="00E90053" w:rsidP="00E90053">
            <w:pPr>
              <w:pStyle w:val="NoSpacing"/>
              <w:rPr>
                <w:color w:val="080C0C"/>
                <w:lang w:val="it-IT"/>
              </w:rPr>
            </w:pPr>
          </w:p>
          <w:p w14:paraId="19142898" w14:textId="77777777" w:rsidR="00E90053" w:rsidRPr="00E90053" w:rsidRDefault="00E90053" w:rsidP="00E90053">
            <w:pPr>
              <w:pStyle w:val="NoSpacing"/>
              <w:rPr>
                <w:color w:val="080C0C"/>
                <w:lang w:val="it-IT"/>
              </w:rPr>
            </w:pPr>
            <w:r w:rsidRPr="00E90053">
              <w:rPr>
                <w:color w:val="080C0C"/>
                <w:lang w:val="it-IT"/>
              </w:rPr>
              <w:t>G1. Në fund të detit</w:t>
            </w:r>
            <w:r w:rsidRPr="00E90053">
              <w:rPr>
                <w:color w:val="080C0C"/>
                <w:lang w:val="it-IT"/>
              </w:rPr>
              <w:tab/>
              <w:t>G.2 Ditëlindja ime</w:t>
            </w:r>
            <w:r w:rsidRPr="00E90053">
              <w:rPr>
                <w:color w:val="080C0C"/>
                <w:lang w:val="it-IT"/>
              </w:rPr>
              <w:tab/>
              <w:t>G.3 Ditari im</w:t>
            </w:r>
            <w:r w:rsidRPr="00E90053">
              <w:rPr>
                <w:color w:val="080C0C"/>
                <w:lang w:val="it-IT"/>
              </w:rPr>
              <w:tab/>
              <w:t>G.4 Bota e dinozaurve Veprimet në situatë</w:t>
            </w:r>
          </w:p>
          <w:p w14:paraId="356612A8" w14:textId="77777777" w:rsidR="00E90053" w:rsidRPr="00E90053" w:rsidRDefault="00E90053" w:rsidP="00E90053">
            <w:pPr>
              <w:pStyle w:val="NoSpacing"/>
              <w:rPr>
                <w:color w:val="080C0C"/>
                <w:lang w:val="it-IT"/>
              </w:rPr>
            </w:pPr>
            <w:r w:rsidRPr="00E90053">
              <w:rPr>
                <w:color w:val="080C0C"/>
                <w:lang w:val="it-IT"/>
              </w:rPr>
              <w:t>Hapi 1. Punë në çifte</w:t>
            </w:r>
          </w:p>
          <w:p w14:paraId="27E67CCB" w14:textId="77777777" w:rsidR="00E90053" w:rsidRPr="00E90053" w:rsidRDefault="00E90053" w:rsidP="00E90053">
            <w:pPr>
              <w:pStyle w:val="NoSpacing"/>
              <w:rPr>
                <w:color w:val="080C0C"/>
                <w:lang w:val="it-IT"/>
              </w:rPr>
            </w:pPr>
            <w:r w:rsidRPr="00E90053">
              <w:rPr>
                <w:color w:val="080C0C"/>
                <w:lang w:val="it-IT"/>
              </w:rPr>
              <w:t>Mësuesja organizon punën në çife. Në tavolinë vendosen etiketat me rrokje të ndryshme, ku njëra prej tyre nuk mund të përdoret. Nxënësit bashkojnë rrokjet e krijojnë fjalën e saktë dhe e lexojn atë.</w:t>
            </w:r>
          </w:p>
          <w:p w14:paraId="504E2F58" w14:textId="77777777" w:rsidR="00E90053" w:rsidRPr="00E90053" w:rsidRDefault="00E90053" w:rsidP="00E90053">
            <w:pPr>
              <w:pStyle w:val="NoSpacing"/>
              <w:rPr>
                <w:color w:val="080C0C"/>
                <w:lang w:val="it-IT"/>
              </w:rPr>
            </w:pPr>
            <w:r w:rsidRPr="00E90053">
              <w:rPr>
                <w:color w:val="080C0C"/>
                <w:lang w:val="it-IT"/>
              </w:rPr>
              <w:t>Gjithashtu tregon për etiketën që nuk përdoren.</w:t>
            </w:r>
          </w:p>
          <w:p w14:paraId="627B1444" w14:textId="77777777" w:rsidR="00E90053" w:rsidRPr="00E90053" w:rsidRDefault="00E90053" w:rsidP="00E90053">
            <w:pPr>
              <w:pStyle w:val="NoSpacing"/>
              <w:rPr>
                <w:color w:val="080C0C"/>
                <w:lang w:val="it-IT"/>
              </w:rPr>
            </w:pPr>
          </w:p>
          <w:p w14:paraId="26C5519E" w14:textId="77777777" w:rsidR="00E90053" w:rsidRPr="00E90053" w:rsidRDefault="00E90053" w:rsidP="00E90053">
            <w:pPr>
              <w:pStyle w:val="NoSpacing"/>
              <w:rPr>
                <w:color w:val="080C0C"/>
                <w:lang w:val="it-IT"/>
              </w:rPr>
            </w:pPr>
            <w:r w:rsidRPr="00E90053">
              <w:rPr>
                <w:color w:val="080C0C"/>
                <w:lang w:val="it-IT"/>
              </w:rPr>
              <w:t>di</w:t>
            </w:r>
            <w:r w:rsidRPr="00E90053">
              <w:rPr>
                <w:color w:val="080C0C"/>
                <w:lang w:val="it-IT"/>
              </w:rPr>
              <w:tab/>
              <w:t>ok</w:t>
            </w:r>
            <w:r w:rsidRPr="00E90053">
              <w:rPr>
                <w:color w:val="080C0C"/>
                <w:lang w:val="it-IT"/>
              </w:rPr>
              <w:tab/>
              <w:t>do</w:t>
            </w:r>
            <w:r w:rsidRPr="00E90053">
              <w:rPr>
                <w:color w:val="080C0C"/>
                <w:lang w:val="it-IT"/>
              </w:rPr>
              <w:tab/>
              <w:t>ta</w:t>
            </w:r>
            <w:r w:rsidRPr="00E90053">
              <w:rPr>
                <w:color w:val="080C0C"/>
                <w:lang w:val="it-IT"/>
              </w:rPr>
              <w:tab/>
              <w:t>po</w:t>
            </w:r>
            <w:r w:rsidRPr="00E90053">
              <w:rPr>
                <w:color w:val="080C0C"/>
                <w:lang w:val="it-IT"/>
              </w:rPr>
              <w:tab/>
              <w:t>oktapod</w:t>
            </w:r>
          </w:p>
          <w:p w14:paraId="7AD8D6DD" w14:textId="77777777" w:rsidR="00E90053" w:rsidRPr="00E90053" w:rsidRDefault="00E90053" w:rsidP="00E90053">
            <w:pPr>
              <w:pStyle w:val="NoSpacing"/>
              <w:rPr>
                <w:color w:val="080C0C"/>
                <w:lang w:val="it-IT"/>
              </w:rPr>
            </w:pPr>
          </w:p>
          <w:p w14:paraId="6BB7CC87" w14:textId="77777777" w:rsidR="00E90053" w:rsidRPr="00E90053" w:rsidRDefault="00E90053" w:rsidP="00E90053">
            <w:pPr>
              <w:pStyle w:val="NoSpacing"/>
              <w:rPr>
                <w:color w:val="080C0C"/>
                <w:lang w:val="it-IT"/>
              </w:rPr>
            </w:pPr>
            <w:r w:rsidRPr="00D64E40">
              <w:rPr>
                <w:b/>
                <w:bCs/>
                <w:color w:val="080C0C"/>
                <w:lang w:val="it-IT"/>
              </w:rPr>
              <w:t>Hapi 2.</w:t>
            </w:r>
            <w:r w:rsidRPr="00E90053">
              <w:rPr>
                <w:color w:val="080C0C"/>
                <w:lang w:val="it-IT"/>
              </w:rPr>
              <w:t xml:space="preserve"> Rikujtim i njohurive të marra. Pema e mendjes</w:t>
            </w:r>
          </w:p>
          <w:p w14:paraId="052E34C8" w14:textId="77777777" w:rsidR="00E90053" w:rsidRPr="00E90053" w:rsidRDefault="00E90053" w:rsidP="00E90053">
            <w:pPr>
              <w:pStyle w:val="NoSpacing"/>
              <w:rPr>
                <w:color w:val="080C0C"/>
                <w:lang w:val="it-IT"/>
              </w:rPr>
            </w:pPr>
            <w:r w:rsidRPr="00E90053">
              <w:rPr>
                <w:color w:val="080C0C"/>
                <w:lang w:val="it-IT"/>
              </w:rPr>
              <w:t>Mësuesja u paraqet nxënësve etiketa me shkronjat e mësuara dhe nxënësit i përsërisin ato. Krijojnë rrokje e fjalë. Rikujtojmë shkronjën e re D, d, D, d. Secili nxënës shkruan një fjalë që fillon ose e ka në trup shkronën D dhe e ngjit në stendën që mësuesja ka përgatitur. Nxënësi mund të shkruajë me shkrim dore ose shtypi</w:t>
            </w:r>
            <w:r w:rsidRPr="00E90053">
              <w:rPr>
                <w:color w:val="080C0C"/>
                <w:lang w:val="it-IT"/>
              </w:rPr>
              <w:tab/>
              <w:t>D,d,D,d</w:t>
            </w:r>
          </w:p>
          <w:p w14:paraId="58AB991F" w14:textId="77777777" w:rsidR="00E90053" w:rsidRPr="00E90053" w:rsidRDefault="00E90053" w:rsidP="00E90053">
            <w:pPr>
              <w:pStyle w:val="NoSpacing"/>
              <w:rPr>
                <w:color w:val="080C0C"/>
                <w:lang w:val="it-IT"/>
              </w:rPr>
            </w:pPr>
            <w:r w:rsidRPr="00D64E40">
              <w:rPr>
                <w:b/>
                <w:bCs/>
                <w:color w:val="080C0C"/>
                <w:lang w:val="it-IT"/>
              </w:rPr>
              <w:t>Hapi 3.</w:t>
            </w:r>
            <w:r w:rsidRPr="00E90053">
              <w:rPr>
                <w:color w:val="080C0C"/>
                <w:lang w:val="it-IT"/>
              </w:rPr>
              <w:t xml:space="preserve"> Punë me tekstin. Leximi zinxhir</w:t>
            </w:r>
          </w:p>
          <w:p w14:paraId="4A1E2A81" w14:textId="77777777" w:rsidR="00E90053" w:rsidRPr="00E90053" w:rsidRDefault="00E90053" w:rsidP="00E90053">
            <w:pPr>
              <w:pStyle w:val="NoSpacing"/>
              <w:rPr>
                <w:color w:val="080C0C"/>
                <w:lang w:val="it-IT"/>
              </w:rPr>
            </w:pPr>
            <w:r w:rsidRPr="00E90053">
              <w:rPr>
                <w:color w:val="080C0C"/>
                <w:lang w:val="it-IT"/>
              </w:rPr>
              <w:t>Hapet libri i Abetares në faqen 52 – 53. Lexohen etiketat e shkronjave dhe ushtrohen nxënësit për të rikujtuar përshkrimin e figurës.</w:t>
            </w:r>
          </w:p>
          <w:p w14:paraId="02517474" w14:textId="77777777" w:rsidR="00E90053" w:rsidRPr="00E90053" w:rsidRDefault="00E90053" w:rsidP="00E90053">
            <w:pPr>
              <w:pStyle w:val="NoSpacing"/>
              <w:rPr>
                <w:color w:val="080C0C"/>
                <w:lang w:val="it-IT"/>
              </w:rPr>
            </w:pPr>
            <w:r w:rsidRPr="00E90053">
              <w:rPr>
                <w:color w:val="080C0C"/>
                <w:lang w:val="it-IT"/>
              </w:rPr>
              <w:t>Ushtrohen nxënësit në leximin e fjalisë kryesore dhe fjalëve të fjalorit. Aktivizohen nxënësit në analizë të tyre.</w:t>
            </w:r>
          </w:p>
          <w:p w14:paraId="09ED349A" w14:textId="77777777" w:rsidR="00E90053" w:rsidRPr="00E90053" w:rsidRDefault="00E90053" w:rsidP="00E90053">
            <w:pPr>
              <w:pStyle w:val="NoSpacing"/>
              <w:rPr>
                <w:color w:val="080C0C"/>
                <w:lang w:val="it-IT"/>
              </w:rPr>
            </w:pPr>
            <w:r w:rsidRPr="00E90053">
              <w:rPr>
                <w:color w:val="080C0C"/>
                <w:lang w:val="it-IT"/>
              </w:rPr>
              <w:t>Mësuesja ndalet tek teksti “DITARI I DEAS”.</w:t>
            </w:r>
          </w:p>
          <w:p w14:paraId="6C079CBC"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Ku ndodhet Dea?</w:t>
            </w:r>
          </w:p>
          <w:p w14:paraId="7B14D03F"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Ku po i shkruan ajo kujtimet?</w:t>
            </w:r>
          </w:p>
          <w:p w14:paraId="6885EA75"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Çfarë po sheh në udhëtimin me anije?</w:t>
            </w:r>
          </w:p>
          <w:p w14:paraId="74808828" w14:textId="77777777" w:rsidR="00E90053" w:rsidRPr="00E90053" w:rsidRDefault="00E90053" w:rsidP="00E90053">
            <w:pPr>
              <w:pStyle w:val="NoSpacing"/>
              <w:rPr>
                <w:color w:val="080C0C"/>
                <w:lang w:val="it-IT"/>
              </w:rPr>
            </w:pPr>
            <w:r w:rsidRPr="00E90053">
              <w:rPr>
                <w:color w:val="080C0C"/>
                <w:lang w:val="it-IT"/>
              </w:rPr>
              <w:t>Atëherë mësuesja udhëzon nxënësit të lexojnë zinxhir pjesën.</w:t>
            </w:r>
          </w:p>
          <w:p w14:paraId="01F457D4" w14:textId="77777777" w:rsidR="00E90053" w:rsidRPr="00E90053" w:rsidRDefault="00E90053" w:rsidP="00E90053">
            <w:pPr>
              <w:pStyle w:val="NoSpacing"/>
              <w:rPr>
                <w:color w:val="080C0C"/>
                <w:lang w:val="it-IT"/>
              </w:rPr>
            </w:pPr>
            <w:r w:rsidRPr="00E90053">
              <w:rPr>
                <w:color w:val="080C0C"/>
                <w:lang w:val="it-IT"/>
              </w:rPr>
              <w:t>Për herë të parë nxënësi lexon tekstin me shkronja të vogla shtypi.</w:t>
            </w:r>
          </w:p>
          <w:p w14:paraId="15DA05B5" w14:textId="77777777" w:rsidR="00E90053" w:rsidRPr="00E90053" w:rsidRDefault="00E90053" w:rsidP="00E90053">
            <w:pPr>
              <w:pStyle w:val="NoSpacing"/>
              <w:rPr>
                <w:color w:val="080C0C"/>
                <w:lang w:val="it-IT"/>
              </w:rPr>
            </w:pPr>
            <w:r w:rsidRPr="00E90053">
              <w:rPr>
                <w:color w:val="080C0C"/>
                <w:lang w:val="it-IT"/>
              </w:rPr>
              <w:t>Rikujtojmë ushtrimin e punuar një orë më parë ku nxënësi fjalët e dhëna me shkronja shtypi të mëdha i ka shkruar me shkronja të vogla shtypi.</w:t>
            </w:r>
          </w:p>
          <w:p w14:paraId="6819B23E" w14:textId="77777777" w:rsidR="00E90053" w:rsidRPr="00E90053" w:rsidRDefault="00E90053" w:rsidP="00E90053">
            <w:pPr>
              <w:pStyle w:val="NoSpacing"/>
              <w:rPr>
                <w:color w:val="080C0C"/>
                <w:lang w:val="it-IT"/>
              </w:rPr>
            </w:pPr>
            <w:r w:rsidRPr="00E90053">
              <w:rPr>
                <w:color w:val="080C0C"/>
                <w:lang w:val="it-IT"/>
              </w:rPr>
              <w:t>Prezantimi dhe demonstrimi i rezultateve të arritura</w:t>
            </w:r>
          </w:p>
          <w:p w14:paraId="3CD7DBED" w14:textId="77777777" w:rsidR="00E90053" w:rsidRPr="00E90053" w:rsidRDefault="00E90053" w:rsidP="00E90053">
            <w:pPr>
              <w:pStyle w:val="NoSpacing"/>
              <w:rPr>
                <w:color w:val="080C0C"/>
                <w:lang w:val="it-IT"/>
              </w:rPr>
            </w:pPr>
            <w:r w:rsidRPr="00E90053">
              <w:rPr>
                <w:color w:val="080C0C"/>
                <w:lang w:val="it-IT"/>
              </w:rPr>
              <w:t>Në fletoren e klasës, nxënësit shkruajnë me shkrim dore fjalitë që mësuesja ka shkruar në tabelë me shkronja shtypi.</w:t>
            </w:r>
          </w:p>
          <w:p w14:paraId="401CE00D"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Unë kam ditar.</w:t>
            </w:r>
          </w:p>
          <w:p w14:paraId="2ECC1B1B"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Dea luan me delfinë.</w:t>
            </w:r>
          </w:p>
          <w:p w14:paraId="6738A01D"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Danieli bleu tortë për ditëlindje.</w:t>
            </w:r>
          </w:p>
          <w:p w14:paraId="0263796A" w14:textId="77777777" w:rsidR="00E90053" w:rsidRPr="00E90053" w:rsidRDefault="00E90053" w:rsidP="00E90053">
            <w:pPr>
              <w:pStyle w:val="NoSpacing"/>
              <w:rPr>
                <w:color w:val="080C0C"/>
                <w:lang w:val="it-IT"/>
              </w:rPr>
            </w:pPr>
            <w:r w:rsidRPr="00E90053">
              <w:rPr>
                <w:color w:val="080C0C"/>
                <w:lang w:val="it-IT"/>
              </w:rPr>
              <w:t>Lexojnë fjalitë me shkrim dore nga fletorja e tyre.</w:t>
            </w:r>
          </w:p>
          <w:p w14:paraId="3D359B2B" w14:textId="77777777" w:rsidR="00E90053" w:rsidRPr="00E90053" w:rsidRDefault="00E90053" w:rsidP="00E90053">
            <w:pPr>
              <w:pStyle w:val="NoSpacing"/>
              <w:rPr>
                <w:color w:val="080C0C"/>
                <w:lang w:val="it-IT"/>
              </w:rPr>
            </w:pPr>
            <w:r w:rsidRPr="00E90053">
              <w:rPr>
                <w:color w:val="080C0C"/>
                <w:lang w:val="it-IT"/>
              </w:rPr>
              <w:t>Nxënësi që mbaron veprimtarinë e parë mësuesja i shpërndan një tekst gazete ose reviste dhe udhëzon të qarkojë shkronjën D,d.</w:t>
            </w:r>
          </w:p>
          <w:p w14:paraId="4C8E9B49" w14:textId="77777777" w:rsidR="00E90053" w:rsidRPr="00E90053" w:rsidRDefault="00E90053" w:rsidP="00E90053">
            <w:pPr>
              <w:pStyle w:val="NoSpacing"/>
              <w:rPr>
                <w:color w:val="080C0C"/>
                <w:lang w:val="it-IT"/>
              </w:rPr>
            </w:pPr>
            <w:r w:rsidRPr="00E90053">
              <w:rPr>
                <w:color w:val="080C0C"/>
                <w:lang w:val="it-IT"/>
              </w:rPr>
              <w:t>Mësuesja vlerëson punën e nxënësve.</w:t>
            </w:r>
          </w:p>
          <w:p w14:paraId="08BB7FB4" w14:textId="77777777" w:rsidR="00D64E40" w:rsidRDefault="00D64E40" w:rsidP="00E90053">
            <w:pPr>
              <w:pStyle w:val="NoSpacing"/>
              <w:rPr>
                <w:color w:val="080C0C"/>
                <w:lang w:val="it-IT"/>
              </w:rPr>
            </w:pPr>
          </w:p>
          <w:p w14:paraId="15E8281F" w14:textId="2EBC4BFA" w:rsidR="00E90053" w:rsidRPr="00D64E40" w:rsidRDefault="00E90053" w:rsidP="00E90053">
            <w:pPr>
              <w:pStyle w:val="NoSpacing"/>
              <w:rPr>
                <w:b/>
                <w:bCs/>
                <w:color w:val="080C0C"/>
                <w:lang w:val="it-IT"/>
              </w:rPr>
            </w:pPr>
            <w:r w:rsidRPr="00D64E40">
              <w:rPr>
                <w:b/>
                <w:bCs/>
                <w:color w:val="080C0C"/>
                <w:lang w:val="it-IT"/>
              </w:rPr>
              <w:t>Vlerësohen nxënësit për:</w:t>
            </w:r>
          </w:p>
          <w:p w14:paraId="0657F69F"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Dallimin e shkronjën D,d duke shqiptuar saktë tingullin e saj.</w:t>
            </w:r>
          </w:p>
          <w:p w14:paraId="779CDE91"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Pasurimin e fjalorin me fjalë e shprehje që kanë në trup shkronjën D,d.</w:t>
            </w:r>
          </w:p>
          <w:p w14:paraId="58135257" w14:textId="77777777" w:rsidR="00E90053" w:rsidRPr="00E90053" w:rsidRDefault="00E90053" w:rsidP="00E90053">
            <w:pPr>
              <w:pStyle w:val="NoSpacing"/>
              <w:rPr>
                <w:color w:val="080C0C"/>
                <w:lang w:val="it-IT"/>
              </w:rPr>
            </w:pPr>
          </w:p>
          <w:p w14:paraId="784AC292" w14:textId="77777777" w:rsidR="00E90053" w:rsidRPr="00E90053" w:rsidRDefault="00E90053" w:rsidP="00E90053">
            <w:pPr>
              <w:pStyle w:val="NoSpacing"/>
              <w:rPr>
                <w:color w:val="080C0C"/>
                <w:lang w:val="it-IT"/>
              </w:rPr>
            </w:pPr>
            <w:r w:rsidRPr="00E90053">
              <w:rPr>
                <w:color w:val="080C0C"/>
                <w:lang w:val="it-IT"/>
              </w:rPr>
              <w:t xml:space="preserve"> </w:t>
            </w:r>
          </w:p>
          <w:p w14:paraId="67175B9D"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Përshkrimin e figurës duke krijuar një tekst të shkurtër.</w:t>
            </w:r>
          </w:p>
          <w:p w14:paraId="06228A8D"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Leximin e tekstit të dhënë dhe marrjen pjesë në diskutim.</w:t>
            </w:r>
          </w:p>
          <w:p w14:paraId="762A0801"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Kthimin e fjalive nga shkrim shtypi në shkrim dore.</w:t>
            </w:r>
          </w:p>
          <w:p w14:paraId="65A902DA" w14:textId="77777777" w:rsidR="00D64E40" w:rsidRDefault="00D64E40" w:rsidP="00E90053">
            <w:pPr>
              <w:pStyle w:val="NoSpacing"/>
              <w:rPr>
                <w:color w:val="080C0C"/>
                <w:lang w:val="it-IT"/>
              </w:rPr>
            </w:pPr>
          </w:p>
          <w:p w14:paraId="458204D3" w14:textId="1C1ED39E" w:rsidR="00E90053" w:rsidRPr="00D64E40" w:rsidRDefault="00E90053" w:rsidP="00E90053">
            <w:pPr>
              <w:pStyle w:val="NoSpacing"/>
              <w:rPr>
                <w:b/>
                <w:bCs/>
                <w:color w:val="080C0C"/>
                <w:lang w:val="it-IT"/>
              </w:rPr>
            </w:pPr>
            <w:r w:rsidRPr="00D64E40">
              <w:rPr>
                <w:b/>
                <w:bCs/>
                <w:color w:val="080C0C"/>
                <w:lang w:val="it-IT"/>
              </w:rPr>
              <w:t>Detyrë shtëpie:</w:t>
            </w:r>
          </w:p>
          <w:p w14:paraId="27FFF33D" w14:textId="77777777" w:rsidR="00E90053" w:rsidRPr="00E90053" w:rsidRDefault="00E90053" w:rsidP="00E90053">
            <w:pPr>
              <w:pStyle w:val="NoSpacing"/>
              <w:rPr>
                <w:color w:val="080C0C"/>
                <w:lang w:val="it-IT"/>
              </w:rPr>
            </w:pPr>
            <w:r w:rsidRPr="00E90053">
              <w:rPr>
                <w:color w:val="080C0C"/>
                <w:lang w:val="it-IT"/>
              </w:rPr>
              <w:t>1.</w:t>
            </w:r>
            <w:r w:rsidRPr="00E90053">
              <w:rPr>
                <w:color w:val="080C0C"/>
                <w:lang w:val="it-IT"/>
              </w:rPr>
              <w:tab/>
              <w:t>Lexo disa herë tekstin e dhënë.</w:t>
            </w:r>
          </w:p>
          <w:p w14:paraId="58A0DBF7" w14:textId="212323CF" w:rsidR="0053526F" w:rsidRDefault="00E90053" w:rsidP="00E90053">
            <w:pPr>
              <w:pStyle w:val="NoSpacing"/>
              <w:rPr>
                <w:color w:val="080C0C"/>
                <w:lang w:val="it-IT"/>
              </w:rPr>
            </w:pPr>
            <w:r w:rsidRPr="00E90053">
              <w:rPr>
                <w:color w:val="080C0C"/>
                <w:lang w:val="it-IT"/>
              </w:rPr>
              <w:t>2.</w:t>
            </w:r>
            <w:r w:rsidRPr="00E90053">
              <w:rPr>
                <w:color w:val="080C0C"/>
                <w:lang w:val="it-IT"/>
              </w:rPr>
              <w:tab/>
              <w:t>Shkruaj me 3 - 4 fjali një fletë nga ditari yt. (kujtimet e tua)</w:t>
            </w:r>
          </w:p>
          <w:p w14:paraId="2E2375A3" w14:textId="77777777" w:rsidR="0053526F" w:rsidRDefault="0053526F" w:rsidP="00DB2BEA">
            <w:pPr>
              <w:pStyle w:val="NoSpacing"/>
              <w:rPr>
                <w:color w:val="080C0C"/>
                <w:lang w:val="it-IT"/>
              </w:rPr>
            </w:pPr>
          </w:p>
          <w:p w14:paraId="2164BF11" w14:textId="77777777" w:rsidR="0053526F" w:rsidRDefault="0053526F" w:rsidP="00DB2BEA">
            <w:pPr>
              <w:pStyle w:val="NoSpacing"/>
              <w:rPr>
                <w:color w:val="080C0C"/>
                <w:lang w:val="it-IT"/>
              </w:rPr>
            </w:pPr>
          </w:p>
          <w:p w14:paraId="3102A247" w14:textId="77777777" w:rsidR="0053526F" w:rsidRDefault="0053526F" w:rsidP="00DB2BEA">
            <w:pPr>
              <w:pStyle w:val="NoSpacing"/>
              <w:rPr>
                <w:color w:val="080C0C"/>
                <w:lang w:val="it-IT"/>
              </w:rPr>
            </w:pPr>
          </w:p>
          <w:p w14:paraId="4D1852FC" w14:textId="77777777" w:rsidR="0053526F" w:rsidRDefault="0053526F" w:rsidP="00DB2BEA">
            <w:pPr>
              <w:pStyle w:val="NoSpacing"/>
              <w:rPr>
                <w:color w:val="080C0C"/>
                <w:lang w:val="it-IT"/>
              </w:rPr>
            </w:pPr>
          </w:p>
          <w:p w14:paraId="39347B8B" w14:textId="77777777" w:rsidR="0053526F" w:rsidRDefault="0053526F" w:rsidP="00DB2BEA">
            <w:pPr>
              <w:pStyle w:val="NoSpacing"/>
              <w:rPr>
                <w:color w:val="080C0C"/>
                <w:lang w:val="it-IT"/>
              </w:rPr>
            </w:pPr>
          </w:p>
          <w:p w14:paraId="2D744FD9" w14:textId="77777777" w:rsidR="0053526F" w:rsidRDefault="0053526F" w:rsidP="00DB2BEA">
            <w:pPr>
              <w:pStyle w:val="NoSpacing"/>
              <w:rPr>
                <w:color w:val="080C0C"/>
                <w:lang w:val="it-IT"/>
              </w:rPr>
            </w:pPr>
          </w:p>
          <w:p w14:paraId="62281531" w14:textId="77777777" w:rsidR="0053526F" w:rsidRDefault="0053526F" w:rsidP="00DB2BEA">
            <w:pPr>
              <w:pStyle w:val="NoSpacing"/>
              <w:rPr>
                <w:color w:val="080C0C"/>
                <w:lang w:val="it-IT"/>
              </w:rPr>
            </w:pPr>
          </w:p>
          <w:p w14:paraId="36C1DF14" w14:textId="77777777" w:rsidR="0053526F" w:rsidRDefault="0053526F" w:rsidP="00DB2BEA">
            <w:pPr>
              <w:pStyle w:val="NoSpacing"/>
              <w:rPr>
                <w:color w:val="080C0C"/>
                <w:lang w:val="it-IT"/>
              </w:rPr>
            </w:pPr>
          </w:p>
          <w:p w14:paraId="4697D9C8" w14:textId="77777777" w:rsidR="0053526F" w:rsidRDefault="0053526F" w:rsidP="00DB2BEA">
            <w:pPr>
              <w:pStyle w:val="NoSpacing"/>
              <w:rPr>
                <w:color w:val="080C0C"/>
                <w:lang w:val="it-IT"/>
              </w:rPr>
            </w:pPr>
          </w:p>
          <w:p w14:paraId="4A8AAD7D" w14:textId="77777777" w:rsidR="0053526F" w:rsidRDefault="0053526F" w:rsidP="00DB2BEA">
            <w:pPr>
              <w:pStyle w:val="NoSpacing"/>
              <w:rPr>
                <w:color w:val="080C0C"/>
                <w:lang w:val="it-IT"/>
              </w:rPr>
            </w:pPr>
          </w:p>
          <w:p w14:paraId="452E7A76" w14:textId="77777777" w:rsidR="0053526F" w:rsidRDefault="0053526F" w:rsidP="00DB2BEA">
            <w:pPr>
              <w:pStyle w:val="NoSpacing"/>
              <w:rPr>
                <w:color w:val="080C0C"/>
                <w:lang w:val="it-IT"/>
              </w:rPr>
            </w:pPr>
          </w:p>
          <w:p w14:paraId="231CE9D8" w14:textId="77777777" w:rsidR="0053526F" w:rsidRDefault="0053526F" w:rsidP="00DB2BEA">
            <w:pPr>
              <w:pStyle w:val="NoSpacing"/>
              <w:rPr>
                <w:color w:val="080C0C"/>
                <w:lang w:val="it-IT"/>
              </w:rPr>
            </w:pPr>
          </w:p>
          <w:p w14:paraId="2743C94E" w14:textId="77777777" w:rsidR="0053526F" w:rsidRDefault="0053526F" w:rsidP="00DB2BEA">
            <w:pPr>
              <w:pStyle w:val="NoSpacing"/>
              <w:rPr>
                <w:color w:val="080C0C"/>
                <w:lang w:val="it-IT"/>
              </w:rPr>
            </w:pPr>
          </w:p>
          <w:p w14:paraId="6E8E73E6" w14:textId="77777777" w:rsidR="0053526F" w:rsidRDefault="0053526F" w:rsidP="00DB2BEA">
            <w:pPr>
              <w:pStyle w:val="NoSpacing"/>
              <w:rPr>
                <w:color w:val="080C0C"/>
                <w:lang w:val="it-IT"/>
              </w:rPr>
            </w:pPr>
          </w:p>
          <w:p w14:paraId="6A013218" w14:textId="77777777" w:rsidR="0053526F" w:rsidRDefault="0053526F" w:rsidP="00DB2BEA">
            <w:pPr>
              <w:pStyle w:val="NoSpacing"/>
              <w:rPr>
                <w:color w:val="080C0C"/>
                <w:lang w:val="it-IT"/>
              </w:rPr>
            </w:pPr>
          </w:p>
          <w:p w14:paraId="4AEBA027" w14:textId="77777777" w:rsidR="0053526F" w:rsidRDefault="0053526F" w:rsidP="00DB2BEA">
            <w:pPr>
              <w:pStyle w:val="NoSpacing"/>
              <w:rPr>
                <w:color w:val="080C0C"/>
                <w:lang w:val="it-IT"/>
              </w:rPr>
            </w:pPr>
          </w:p>
          <w:p w14:paraId="4C6BE56A" w14:textId="77777777" w:rsidR="0053526F" w:rsidRDefault="0053526F" w:rsidP="00DB2BEA">
            <w:pPr>
              <w:pStyle w:val="NoSpacing"/>
              <w:rPr>
                <w:color w:val="080C0C"/>
                <w:lang w:val="it-IT"/>
              </w:rPr>
            </w:pPr>
          </w:p>
          <w:p w14:paraId="624CE6E7" w14:textId="77777777" w:rsidR="0053526F" w:rsidRDefault="0053526F" w:rsidP="00DB2BEA">
            <w:pPr>
              <w:pStyle w:val="NoSpacing"/>
              <w:rPr>
                <w:color w:val="080C0C"/>
                <w:lang w:val="it-IT"/>
              </w:rPr>
            </w:pPr>
          </w:p>
          <w:p w14:paraId="3B430C20" w14:textId="77777777" w:rsidR="0053526F" w:rsidRDefault="0053526F" w:rsidP="00DB2BEA">
            <w:pPr>
              <w:pStyle w:val="NoSpacing"/>
              <w:rPr>
                <w:color w:val="080C0C"/>
                <w:lang w:val="it-IT"/>
              </w:rPr>
            </w:pPr>
          </w:p>
          <w:p w14:paraId="16350A29" w14:textId="77777777" w:rsidR="0053526F" w:rsidRDefault="0053526F" w:rsidP="00DB2BEA">
            <w:pPr>
              <w:pStyle w:val="NoSpacing"/>
              <w:rPr>
                <w:color w:val="080C0C"/>
                <w:lang w:val="it-IT"/>
              </w:rPr>
            </w:pPr>
          </w:p>
          <w:p w14:paraId="0BD374E7" w14:textId="77777777" w:rsidR="0053526F" w:rsidRDefault="0053526F" w:rsidP="00DB2BEA">
            <w:pPr>
              <w:pStyle w:val="NoSpacing"/>
              <w:rPr>
                <w:color w:val="080C0C"/>
                <w:lang w:val="it-IT"/>
              </w:rPr>
            </w:pPr>
          </w:p>
          <w:p w14:paraId="4A3889A0" w14:textId="77777777" w:rsidR="0053526F" w:rsidRDefault="0053526F" w:rsidP="00DB2BEA">
            <w:pPr>
              <w:pStyle w:val="NoSpacing"/>
              <w:rPr>
                <w:color w:val="080C0C"/>
                <w:lang w:val="it-IT"/>
              </w:rPr>
            </w:pPr>
          </w:p>
          <w:p w14:paraId="76049271" w14:textId="77777777" w:rsidR="0053526F" w:rsidRDefault="0053526F" w:rsidP="00DB2BEA">
            <w:pPr>
              <w:pStyle w:val="NoSpacing"/>
              <w:rPr>
                <w:color w:val="080C0C"/>
                <w:lang w:val="it-IT"/>
              </w:rPr>
            </w:pPr>
          </w:p>
          <w:p w14:paraId="2872F8A8" w14:textId="77777777" w:rsidR="0053526F" w:rsidRDefault="0053526F" w:rsidP="00DB2BEA">
            <w:pPr>
              <w:pStyle w:val="NoSpacing"/>
              <w:rPr>
                <w:color w:val="080C0C"/>
                <w:lang w:val="it-IT"/>
              </w:rPr>
            </w:pPr>
          </w:p>
          <w:p w14:paraId="5DBA0565" w14:textId="77777777" w:rsidR="0053526F" w:rsidRDefault="0053526F" w:rsidP="00DB2BEA">
            <w:pPr>
              <w:pStyle w:val="NoSpacing"/>
              <w:rPr>
                <w:color w:val="080C0C"/>
                <w:lang w:val="it-IT"/>
              </w:rPr>
            </w:pPr>
          </w:p>
          <w:p w14:paraId="446DCEA8" w14:textId="77777777" w:rsidR="0053526F" w:rsidRDefault="0053526F" w:rsidP="00DB2BEA">
            <w:pPr>
              <w:pStyle w:val="NoSpacing"/>
              <w:rPr>
                <w:color w:val="080C0C"/>
                <w:lang w:val="it-IT"/>
              </w:rPr>
            </w:pPr>
          </w:p>
          <w:p w14:paraId="439DCA23" w14:textId="77777777" w:rsidR="0053526F" w:rsidRDefault="0053526F" w:rsidP="00DB2BEA">
            <w:pPr>
              <w:pStyle w:val="NoSpacing"/>
              <w:rPr>
                <w:color w:val="080C0C"/>
                <w:lang w:val="it-IT"/>
              </w:rPr>
            </w:pPr>
          </w:p>
          <w:p w14:paraId="17608905" w14:textId="77777777" w:rsidR="0053526F" w:rsidRDefault="0053526F" w:rsidP="00DB2BEA">
            <w:pPr>
              <w:pStyle w:val="NoSpacing"/>
              <w:rPr>
                <w:color w:val="080C0C"/>
                <w:lang w:val="it-IT"/>
              </w:rPr>
            </w:pPr>
          </w:p>
          <w:p w14:paraId="6D75324C" w14:textId="77777777" w:rsidR="0053526F" w:rsidRDefault="0053526F" w:rsidP="00DB2BEA">
            <w:pPr>
              <w:pStyle w:val="NoSpacing"/>
              <w:rPr>
                <w:color w:val="080C0C"/>
                <w:lang w:val="it-IT"/>
              </w:rPr>
            </w:pPr>
          </w:p>
          <w:p w14:paraId="44177144" w14:textId="77777777" w:rsidR="0053526F" w:rsidRDefault="0053526F" w:rsidP="00DB2BEA">
            <w:pPr>
              <w:pStyle w:val="NoSpacing"/>
              <w:rPr>
                <w:color w:val="080C0C"/>
                <w:lang w:val="it-IT"/>
              </w:rPr>
            </w:pPr>
          </w:p>
          <w:p w14:paraId="33C1F9D3" w14:textId="77777777" w:rsidR="0053526F" w:rsidRPr="00112C98" w:rsidRDefault="0053526F" w:rsidP="00DB2BEA">
            <w:pPr>
              <w:pStyle w:val="NoSpacing"/>
              <w:rPr>
                <w:color w:val="080C0C"/>
                <w:lang w:val="it-IT"/>
              </w:rPr>
            </w:pPr>
          </w:p>
        </w:tc>
      </w:tr>
    </w:tbl>
    <w:p w14:paraId="7850A47A" w14:textId="77777777" w:rsidR="0053526F" w:rsidRDefault="0053526F">
      <w:pPr>
        <w:rPr>
          <w:lang w:val="it-IT"/>
        </w:rPr>
      </w:pPr>
    </w:p>
    <w:p w14:paraId="7BE0DB77" w14:textId="77777777" w:rsidR="0053526F" w:rsidRDefault="0053526F" w:rsidP="0053526F">
      <w:pPr>
        <w:rPr>
          <w:lang w:val="it-IT"/>
        </w:rPr>
      </w:pPr>
    </w:p>
    <w:p w14:paraId="7C506A20" w14:textId="77777777" w:rsidR="0053526F" w:rsidRDefault="0053526F" w:rsidP="0053526F">
      <w:pPr>
        <w:rPr>
          <w:lang w:val="it-IT"/>
        </w:rPr>
      </w:pPr>
    </w:p>
    <w:p w14:paraId="34043E3E"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6A402F0" w14:textId="77777777" w:rsidTr="00DB2BEA">
        <w:trPr>
          <w:trHeight w:val="206"/>
        </w:trPr>
        <w:tc>
          <w:tcPr>
            <w:tcW w:w="10105" w:type="dxa"/>
            <w:tcBorders>
              <w:top w:val="single" w:sz="8" w:space="0" w:color="000000"/>
              <w:bottom w:val="nil"/>
            </w:tcBorders>
            <w:shd w:val="clear" w:color="auto" w:fill="000000"/>
            <w:hideMark/>
          </w:tcPr>
          <w:p w14:paraId="21D4AAAA" w14:textId="560E6513"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D64E40">
              <w:rPr>
                <w:rFonts w:ascii="Times New Roman" w:eastAsia="MS Mincho" w:hAnsi="Times New Roman" w:cs="Times New Roman"/>
                <w:b/>
                <w:bCs/>
                <w:color w:val="0D0D0D"/>
                <w:sz w:val="24"/>
                <w:szCs w:val="24"/>
                <w:lang w:val="sq-AL"/>
              </w:rPr>
              <w:t>95</w:t>
            </w:r>
            <w:r>
              <w:rPr>
                <w:rFonts w:ascii="Times New Roman" w:eastAsia="MS Mincho" w:hAnsi="Times New Roman" w:cs="Times New Roman"/>
                <w:b/>
                <w:bCs/>
                <w:color w:val="0D0D0D"/>
                <w:sz w:val="24"/>
                <w:szCs w:val="24"/>
                <w:lang w:val="sq-AL"/>
              </w:rPr>
              <w:t xml:space="preserve"> </w:t>
            </w:r>
          </w:p>
        </w:tc>
      </w:tr>
      <w:tr w:rsidR="0053526F" w:rsidRPr="00112C98" w14:paraId="1C250CF9" w14:textId="77777777" w:rsidTr="00DB2BEA">
        <w:trPr>
          <w:trHeight w:val="379"/>
        </w:trPr>
        <w:tc>
          <w:tcPr>
            <w:tcW w:w="10105" w:type="dxa"/>
            <w:tcBorders>
              <w:top w:val="single" w:sz="8" w:space="0" w:color="000000"/>
              <w:bottom w:val="single" w:sz="8" w:space="0" w:color="000000"/>
            </w:tcBorders>
            <w:hideMark/>
          </w:tcPr>
          <w:p w14:paraId="0D11A076" w14:textId="3743B0CB"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845784D"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2F9DF1B" w14:textId="77777777" w:rsidTr="00DB2BEA">
        <w:trPr>
          <w:trHeight w:val="2390"/>
        </w:trPr>
        <w:tc>
          <w:tcPr>
            <w:tcW w:w="10105" w:type="dxa"/>
            <w:tcBorders>
              <w:top w:val="nil"/>
            </w:tcBorders>
          </w:tcPr>
          <w:p w14:paraId="0A2D64EC" w14:textId="77777777" w:rsidR="00E90053" w:rsidRPr="00D64E40" w:rsidRDefault="00E90053" w:rsidP="00E90053">
            <w:pPr>
              <w:pStyle w:val="NoSpacing"/>
              <w:rPr>
                <w:b/>
                <w:bCs/>
                <w:color w:val="080C0C"/>
                <w:lang w:val="it-IT"/>
              </w:rPr>
            </w:pPr>
            <w:r w:rsidRPr="00D64E40">
              <w:rPr>
                <w:b/>
                <w:bCs/>
                <w:color w:val="080C0C"/>
                <w:lang w:val="it-IT"/>
              </w:rPr>
              <w:t>Tema mësimore:</w:t>
            </w:r>
          </w:p>
          <w:p w14:paraId="51667ED9" w14:textId="77777777" w:rsidR="00D64E40" w:rsidRDefault="00E90053" w:rsidP="00E90053">
            <w:pPr>
              <w:pStyle w:val="NoSpacing"/>
              <w:rPr>
                <w:color w:val="080C0C"/>
                <w:lang w:val="it-IT"/>
              </w:rPr>
            </w:pPr>
            <w:r w:rsidRPr="00E90053">
              <w:rPr>
                <w:color w:val="080C0C"/>
                <w:lang w:val="it-IT"/>
              </w:rPr>
              <w:t>Tingujt, shkronjat, rrokjet, fjala, fjalia, shenjat e pikësimit, intonacioni, foljet ndihmëse kam dhe jam, emri, mbiemri, përemri.</w:t>
            </w:r>
            <w:r w:rsidRPr="00E90053">
              <w:rPr>
                <w:color w:val="080C0C"/>
                <w:lang w:val="it-IT"/>
              </w:rPr>
              <w:tab/>
            </w:r>
          </w:p>
          <w:p w14:paraId="50AC8E3C" w14:textId="77777777" w:rsidR="00D64E40" w:rsidRDefault="00D64E40" w:rsidP="00E90053">
            <w:pPr>
              <w:pStyle w:val="NoSpacing"/>
              <w:rPr>
                <w:color w:val="080C0C"/>
                <w:lang w:val="it-IT"/>
              </w:rPr>
            </w:pPr>
          </w:p>
          <w:p w14:paraId="0A85570D" w14:textId="641D3CA6" w:rsidR="00E90053" w:rsidRPr="00E90053" w:rsidRDefault="00E90053" w:rsidP="00E90053">
            <w:pPr>
              <w:pStyle w:val="NoSpacing"/>
              <w:rPr>
                <w:color w:val="080C0C"/>
                <w:lang w:val="it-IT"/>
              </w:rPr>
            </w:pPr>
            <w:r w:rsidRPr="00D64E40">
              <w:rPr>
                <w:b/>
                <w:bCs/>
                <w:color w:val="080C0C"/>
                <w:lang w:val="it-IT"/>
              </w:rPr>
              <w:t>Rezultatet e të nxënit të temës:</w:t>
            </w:r>
            <w:r w:rsidRPr="00E90053">
              <w:rPr>
                <w:color w:val="080C0C"/>
                <w:lang w:val="it-IT"/>
              </w:rPr>
              <w:t xml:space="preserve"> Shkruan fjalë apo fjali për përmbajtjen e figurës apo vizatimit;</w:t>
            </w:r>
          </w:p>
          <w:p w14:paraId="60A2DD1D" w14:textId="77777777" w:rsidR="00D64E40" w:rsidRDefault="00D64E40" w:rsidP="00E90053">
            <w:pPr>
              <w:pStyle w:val="NoSpacing"/>
              <w:rPr>
                <w:color w:val="080C0C"/>
                <w:lang w:val="it-IT"/>
              </w:rPr>
            </w:pPr>
          </w:p>
          <w:p w14:paraId="53A4428B" w14:textId="77777777" w:rsidR="00D64E40" w:rsidRDefault="00E90053" w:rsidP="00E90053">
            <w:pPr>
              <w:pStyle w:val="NoSpacing"/>
              <w:rPr>
                <w:color w:val="080C0C"/>
                <w:lang w:val="it-IT"/>
              </w:rPr>
            </w:pPr>
            <w:r w:rsidRPr="00D64E40">
              <w:rPr>
                <w:b/>
                <w:bCs/>
                <w:color w:val="080C0C"/>
                <w:lang w:val="it-IT"/>
              </w:rPr>
              <w:t>Kontributi në rezultatet për kompetencat kryesore të shkallës:</w:t>
            </w:r>
            <w:r w:rsidR="00D64E40">
              <w:rPr>
                <w:b/>
                <w:bCs/>
                <w:color w:val="080C0C"/>
                <w:lang w:val="it-IT"/>
              </w:rPr>
              <w:t xml:space="preserve"> </w:t>
            </w:r>
            <w:r w:rsidRPr="00E90053">
              <w:rPr>
                <w:color w:val="080C0C"/>
                <w:lang w:val="it-IT"/>
              </w:rPr>
              <w:t>I. 1, 3, 5; II.7; III. 2, 3; IV.5; V.5</w:t>
            </w:r>
            <w:r w:rsidRPr="00E90053">
              <w:rPr>
                <w:color w:val="080C0C"/>
                <w:lang w:val="it-IT"/>
              </w:rPr>
              <w:tab/>
            </w:r>
          </w:p>
          <w:p w14:paraId="243AC429" w14:textId="77777777" w:rsidR="00D64E40" w:rsidRDefault="00D64E40" w:rsidP="00E90053">
            <w:pPr>
              <w:pStyle w:val="NoSpacing"/>
              <w:rPr>
                <w:color w:val="080C0C"/>
                <w:lang w:val="it-IT"/>
              </w:rPr>
            </w:pPr>
          </w:p>
          <w:p w14:paraId="46052F55" w14:textId="4DE129ED" w:rsidR="00E90053" w:rsidRPr="00E90053" w:rsidRDefault="00E90053" w:rsidP="00E90053">
            <w:pPr>
              <w:pStyle w:val="NoSpacing"/>
              <w:rPr>
                <w:color w:val="080C0C"/>
                <w:lang w:val="it-IT"/>
              </w:rPr>
            </w:pPr>
            <w:r w:rsidRPr="00D64E40">
              <w:rPr>
                <w:b/>
                <w:bCs/>
                <w:color w:val="080C0C"/>
                <w:lang w:val="it-IT"/>
              </w:rPr>
              <w:t>Kontributi në rezultatet e fushës së kurrikulës:</w:t>
            </w:r>
            <w:r w:rsidR="00D64E40">
              <w:rPr>
                <w:b/>
                <w:bCs/>
                <w:color w:val="080C0C"/>
                <w:lang w:val="it-IT"/>
              </w:rPr>
              <w:t xml:space="preserve"> </w:t>
            </w:r>
            <w:r w:rsidRPr="00E90053">
              <w:rPr>
                <w:color w:val="080C0C"/>
                <w:lang w:val="it-IT"/>
              </w:rPr>
              <w:t>1.1, 2, 4, 7; 2.1, 2, 3, 4, 8; 3.1</w:t>
            </w:r>
          </w:p>
          <w:p w14:paraId="205151DD" w14:textId="77777777" w:rsidR="00D64E40" w:rsidRDefault="00D64E40" w:rsidP="00E90053">
            <w:pPr>
              <w:pStyle w:val="NoSpacing"/>
              <w:rPr>
                <w:color w:val="080C0C"/>
                <w:lang w:val="it-IT"/>
              </w:rPr>
            </w:pPr>
          </w:p>
          <w:p w14:paraId="4FF5A90B" w14:textId="52123A3F" w:rsidR="00E90053" w:rsidRPr="00D64E40" w:rsidRDefault="00E90053" w:rsidP="00E90053">
            <w:pPr>
              <w:pStyle w:val="NoSpacing"/>
              <w:rPr>
                <w:b/>
                <w:bCs/>
                <w:color w:val="080C0C"/>
                <w:lang w:val="it-IT"/>
              </w:rPr>
            </w:pPr>
            <w:r w:rsidRPr="00D64E40">
              <w:rPr>
                <w:b/>
                <w:bCs/>
                <w:color w:val="080C0C"/>
                <w:lang w:val="it-IT"/>
              </w:rPr>
              <w:t>Njësia mësimore:</w:t>
            </w:r>
          </w:p>
          <w:p w14:paraId="220FB2C5" w14:textId="77777777" w:rsidR="00D64E40" w:rsidRDefault="00E90053" w:rsidP="00E90053">
            <w:pPr>
              <w:pStyle w:val="NoSpacing"/>
              <w:rPr>
                <w:color w:val="080C0C"/>
                <w:lang w:val="it-IT"/>
              </w:rPr>
            </w:pPr>
            <w:r w:rsidRPr="00E90053">
              <w:rPr>
                <w:color w:val="080C0C"/>
                <w:lang w:val="it-IT"/>
              </w:rPr>
              <w:t>Shkronja S (faqja 54 e Abetares)</w:t>
            </w:r>
            <w:r w:rsidRPr="00E90053">
              <w:rPr>
                <w:color w:val="080C0C"/>
                <w:lang w:val="it-IT"/>
              </w:rPr>
              <w:tab/>
            </w:r>
          </w:p>
          <w:p w14:paraId="6235DC0B" w14:textId="77777777" w:rsidR="00D64E40" w:rsidRDefault="00D64E40" w:rsidP="00E90053">
            <w:pPr>
              <w:pStyle w:val="NoSpacing"/>
              <w:rPr>
                <w:color w:val="080C0C"/>
                <w:lang w:val="it-IT"/>
              </w:rPr>
            </w:pPr>
          </w:p>
          <w:p w14:paraId="378A7A5F" w14:textId="77777777" w:rsidR="00E90053" w:rsidRPr="00D64E40" w:rsidRDefault="00E90053" w:rsidP="00E90053">
            <w:pPr>
              <w:pStyle w:val="NoSpacing"/>
              <w:rPr>
                <w:b/>
                <w:bCs/>
                <w:color w:val="080C0C"/>
                <w:lang w:val="it-IT"/>
              </w:rPr>
            </w:pPr>
            <w:r w:rsidRPr="00D64E40">
              <w:rPr>
                <w:b/>
                <w:bCs/>
                <w:color w:val="080C0C"/>
                <w:lang w:val="it-IT"/>
              </w:rPr>
              <w:t>Rezultatet e të nxënit të orës mësimore:</w:t>
            </w:r>
          </w:p>
          <w:p w14:paraId="56855398" w14:textId="77777777" w:rsidR="00E90053" w:rsidRPr="00E90053" w:rsidRDefault="00E90053" w:rsidP="00E90053">
            <w:pPr>
              <w:pStyle w:val="NoSpacing"/>
              <w:rPr>
                <w:color w:val="080C0C"/>
                <w:lang w:val="it-IT"/>
              </w:rPr>
            </w:pPr>
            <w:r w:rsidRPr="00E90053">
              <w:rPr>
                <w:color w:val="080C0C"/>
                <w:lang w:val="it-IT"/>
              </w:rPr>
              <w:t>Nxënësi:</w:t>
            </w:r>
          </w:p>
          <w:p w14:paraId="53E4DA31"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Shqipton tingullin S, s duke e lidhur me shkronjën S, s.</w:t>
            </w:r>
          </w:p>
          <w:p w14:paraId="0D9359D4"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Pasuron fjalorin me fjalë që fillojnë me S ose që përmbajnë shkronjën s në trup të tyre.</w:t>
            </w:r>
          </w:p>
          <w:p w14:paraId="68E9CD31"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Përshkruan figurën qendrore.</w:t>
            </w:r>
          </w:p>
          <w:p w14:paraId="6C71ACF6"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Lidh rrokjet për të krijuar fjalë.</w:t>
            </w:r>
          </w:p>
          <w:p w14:paraId="6005433D"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Analizon fjalë e fjali.</w:t>
            </w:r>
          </w:p>
          <w:p w14:paraId="5D7EDCB7" w14:textId="77777777" w:rsidR="00D64E40" w:rsidRDefault="00E90053" w:rsidP="00E90053">
            <w:pPr>
              <w:pStyle w:val="NoSpacing"/>
              <w:rPr>
                <w:color w:val="080C0C"/>
                <w:lang w:val="it-IT"/>
              </w:rPr>
            </w:pPr>
            <w:r w:rsidRPr="00E90053">
              <w:rPr>
                <w:color w:val="080C0C"/>
                <w:lang w:val="it-IT"/>
              </w:rPr>
              <w:t></w:t>
            </w:r>
            <w:r w:rsidRPr="00E90053">
              <w:rPr>
                <w:color w:val="080C0C"/>
                <w:lang w:val="it-IT"/>
              </w:rPr>
              <w:tab/>
              <w:t>Lexon fjalët e fjalitë në tekst.</w:t>
            </w:r>
            <w:r w:rsidRPr="00E90053">
              <w:rPr>
                <w:color w:val="080C0C"/>
                <w:lang w:val="it-IT"/>
              </w:rPr>
              <w:tab/>
            </w:r>
          </w:p>
          <w:p w14:paraId="2961773D" w14:textId="77777777" w:rsidR="00D64E40" w:rsidRDefault="00D64E40" w:rsidP="00E90053">
            <w:pPr>
              <w:pStyle w:val="NoSpacing"/>
              <w:rPr>
                <w:color w:val="080C0C"/>
                <w:lang w:val="it-IT"/>
              </w:rPr>
            </w:pPr>
          </w:p>
          <w:p w14:paraId="3CDEEC3C" w14:textId="77777777" w:rsidR="00D64E40" w:rsidRPr="00D64E40" w:rsidRDefault="00D64E40" w:rsidP="00D64E40">
            <w:pPr>
              <w:pStyle w:val="NoSpacing"/>
              <w:rPr>
                <w:b/>
                <w:bCs/>
                <w:color w:val="080C0C"/>
                <w:lang w:val="it-IT"/>
              </w:rPr>
            </w:pPr>
            <w:r w:rsidRPr="00D64E40">
              <w:rPr>
                <w:b/>
                <w:bCs/>
                <w:color w:val="080C0C"/>
                <w:lang w:val="it-IT"/>
              </w:rPr>
              <w:t>Kriteret e suksesit:</w:t>
            </w:r>
          </w:p>
          <w:p w14:paraId="4F1982B4" w14:textId="77777777" w:rsidR="00D64E40" w:rsidRPr="00E90053" w:rsidRDefault="00D64E40" w:rsidP="00D64E40">
            <w:pPr>
              <w:pStyle w:val="NoSpacing"/>
              <w:rPr>
                <w:color w:val="080C0C"/>
                <w:lang w:val="it-IT"/>
              </w:rPr>
            </w:pPr>
            <w:r w:rsidRPr="00E90053">
              <w:rPr>
                <w:color w:val="080C0C"/>
                <w:lang w:val="it-IT"/>
              </w:rPr>
              <w:t>Përcaktohen me nxënësit në klasë</w:t>
            </w:r>
          </w:p>
          <w:p w14:paraId="6C5CBD81" w14:textId="77777777" w:rsidR="00D64E40" w:rsidRDefault="00D64E40" w:rsidP="00E90053">
            <w:pPr>
              <w:pStyle w:val="NoSpacing"/>
              <w:rPr>
                <w:color w:val="080C0C"/>
                <w:lang w:val="it-IT"/>
              </w:rPr>
            </w:pPr>
          </w:p>
          <w:p w14:paraId="44F16E53" w14:textId="66E63A8F" w:rsidR="00E90053" w:rsidRPr="00D64E40" w:rsidRDefault="00E90053" w:rsidP="00E90053">
            <w:pPr>
              <w:pStyle w:val="NoSpacing"/>
              <w:rPr>
                <w:b/>
                <w:bCs/>
                <w:color w:val="080C0C"/>
                <w:lang w:val="it-IT"/>
              </w:rPr>
            </w:pPr>
            <w:r w:rsidRPr="00D64E40">
              <w:rPr>
                <w:b/>
                <w:bCs/>
                <w:color w:val="080C0C"/>
                <w:lang w:val="it-IT"/>
              </w:rPr>
              <w:t>Fjalë kyçe:</w:t>
            </w:r>
          </w:p>
          <w:p w14:paraId="7D2246F5" w14:textId="77777777" w:rsidR="00E90053" w:rsidRPr="00E90053" w:rsidRDefault="00E90053" w:rsidP="00E90053">
            <w:pPr>
              <w:pStyle w:val="NoSpacing"/>
              <w:rPr>
                <w:color w:val="080C0C"/>
                <w:lang w:val="it-IT"/>
              </w:rPr>
            </w:pPr>
            <w:r w:rsidRPr="00E90053">
              <w:rPr>
                <w:color w:val="080C0C"/>
                <w:lang w:val="it-IT"/>
              </w:rPr>
              <w:t>Shkronja S, s, rregulla të qarkullimit rrugor, semafori;</w:t>
            </w:r>
          </w:p>
          <w:p w14:paraId="4E5C5390" w14:textId="77777777" w:rsidR="00D64E40" w:rsidRDefault="00E90053" w:rsidP="00E90053">
            <w:pPr>
              <w:pStyle w:val="NoSpacing"/>
              <w:rPr>
                <w:color w:val="080C0C"/>
                <w:lang w:val="it-IT"/>
              </w:rPr>
            </w:pPr>
            <w:r w:rsidRPr="00E90053">
              <w:rPr>
                <w:color w:val="080C0C"/>
                <w:lang w:val="it-IT"/>
              </w:rPr>
              <w:tab/>
            </w:r>
          </w:p>
          <w:p w14:paraId="270918EB" w14:textId="20B8031E" w:rsidR="00E90053" w:rsidRPr="00D64E40" w:rsidRDefault="00E90053" w:rsidP="00E90053">
            <w:pPr>
              <w:pStyle w:val="NoSpacing"/>
              <w:rPr>
                <w:b/>
                <w:bCs/>
                <w:color w:val="080C0C"/>
                <w:lang w:val="it-IT"/>
              </w:rPr>
            </w:pPr>
            <w:r w:rsidRPr="00D64E40">
              <w:rPr>
                <w:b/>
                <w:bCs/>
                <w:color w:val="080C0C"/>
                <w:lang w:val="it-IT"/>
              </w:rPr>
              <w:t>Teknika dhe strategji:</w:t>
            </w:r>
          </w:p>
          <w:p w14:paraId="230DC936"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Vëzhgim në natyrë</w:t>
            </w:r>
          </w:p>
          <w:p w14:paraId="62ECEE4A"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Përshkrim. Analizë -sintezë</w:t>
            </w:r>
          </w:p>
          <w:p w14:paraId="367E6646"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Rikujtim i njohurive të marra</w:t>
            </w:r>
          </w:p>
          <w:p w14:paraId="2A2659A8"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Vëzhgim – përshkrim - analizë</w:t>
            </w:r>
          </w:p>
          <w:p w14:paraId="1C4A4DC9"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Demostrim</w:t>
            </w:r>
          </w:p>
          <w:p w14:paraId="6996E3FF"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Punë individuale</w:t>
            </w:r>
          </w:p>
          <w:p w14:paraId="5CB58E84"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Interpretim i rezultateve</w:t>
            </w:r>
          </w:p>
          <w:p w14:paraId="327E4A61" w14:textId="77777777" w:rsidR="00D64E40" w:rsidRDefault="00D64E40" w:rsidP="00E90053">
            <w:pPr>
              <w:pStyle w:val="NoSpacing"/>
              <w:rPr>
                <w:color w:val="080C0C"/>
                <w:lang w:val="it-IT"/>
              </w:rPr>
            </w:pPr>
          </w:p>
          <w:p w14:paraId="1CA44042" w14:textId="77777777" w:rsidR="00D64E40" w:rsidRDefault="00E90053" w:rsidP="00E90053">
            <w:pPr>
              <w:pStyle w:val="NoSpacing"/>
              <w:rPr>
                <w:color w:val="080C0C"/>
                <w:lang w:val="it-IT"/>
              </w:rPr>
            </w:pPr>
            <w:r w:rsidRPr="00D64E40">
              <w:rPr>
                <w:b/>
                <w:bCs/>
                <w:color w:val="080C0C"/>
                <w:lang w:val="it-IT"/>
              </w:rPr>
              <w:t>Burimet e informacionit dhe mjete:</w:t>
            </w:r>
            <w:r w:rsidRPr="00E90053">
              <w:rPr>
                <w:color w:val="080C0C"/>
                <w:lang w:val="it-IT"/>
              </w:rPr>
              <w:t xml:space="preserve"> libri i nxënësit, shkronja ilustruese, grafiku i shkronjës D dhe shkronjave të mësuara të shtypit, foto me figura fjalët e të cilave përmbajnë shkronjën D, foto ilustruese, tabela plastike, fletë formati, makete me shenja të qarkullimit rrugor, semafori.</w:t>
            </w:r>
            <w:r w:rsidRPr="00E90053">
              <w:rPr>
                <w:color w:val="080C0C"/>
                <w:lang w:val="it-IT"/>
              </w:rPr>
              <w:tab/>
            </w:r>
          </w:p>
          <w:p w14:paraId="505A47A0" w14:textId="77777777" w:rsidR="00D64E40" w:rsidRDefault="00D64E40" w:rsidP="00E90053">
            <w:pPr>
              <w:pStyle w:val="NoSpacing"/>
              <w:rPr>
                <w:color w:val="080C0C"/>
                <w:lang w:val="it-IT"/>
              </w:rPr>
            </w:pPr>
          </w:p>
          <w:p w14:paraId="3C2958D6" w14:textId="6441EE27" w:rsidR="00E90053" w:rsidRPr="00D64E40" w:rsidRDefault="00E90053" w:rsidP="00E90053">
            <w:pPr>
              <w:pStyle w:val="NoSpacing"/>
              <w:rPr>
                <w:b/>
                <w:bCs/>
                <w:color w:val="080C0C"/>
                <w:lang w:val="it-IT"/>
              </w:rPr>
            </w:pPr>
            <w:r w:rsidRPr="00D64E40">
              <w:rPr>
                <w:b/>
                <w:bCs/>
                <w:color w:val="080C0C"/>
                <w:lang w:val="it-IT"/>
              </w:rPr>
              <w:t>Lidhja me fushat e tjera:</w:t>
            </w:r>
          </w:p>
          <w:p w14:paraId="1941DF63" w14:textId="77777777" w:rsidR="00E90053" w:rsidRPr="00E90053" w:rsidRDefault="00E90053" w:rsidP="00E90053">
            <w:pPr>
              <w:pStyle w:val="NoSpacing"/>
              <w:rPr>
                <w:color w:val="080C0C"/>
                <w:lang w:val="it-IT"/>
              </w:rPr>
            </w:pPr>
            <w:r w:rsidRPr="00E90053">
              <w:rPr>
                <w:color w:val="080C0C"/>
                <w:lang w:val="it-IT"/>
              </w:rPr>
              <w:t>Shoqëria dhe mjedisi, Arte</w:t>
            </w:r>
          </w:p>
          <w:p w14:paraId="27B7FE4E" w14:textId="77777777" w:rsidR="00D64E40" w:rsidRDefault="00D64E40" w:rsidP="00E90053">
            <w:pPr>
              <w:pStyle w:val="NoSpacing"/>
              <w:rPr>
                <w:color w:val="080C0C"/>
                <w:lang w:val="it-IT"/>
              </w:rPr>
            </w:pPr>
          </w:p>
          <w:p w14:paraId="1E6ACC0D" w14:textId="77777777" w:rsidR="00D64E40" w:rsidRDefault="00D64E40" w:rsidP="00E90053">
            <w:pPr>
              <w:pStyle w:val="NoSpacing"/>
              <w:rPr>
                <w:color w:val="080C0C"/>
                <w:lang w:val="it-IT"/>
              </w:rPr>
            </w:pPr>
          </w:p>
          <w:p w14:paraId="0F23A40C" w14:textId="58A3C935" w:rsidR="00E90053" w:rsidRPr="00D64E40" w:rsidRDefault="00E90053" w:rsidP="00E90053">
            <w:pPr>
              <w:pStyle w:val="NoSpacing"/>
              <w:rPr>
                <w:b/>
                <w:bCs/>
                <w:color w:val="080C0C"/>
                <w:lang w:val="it-IT"/>
              </w:rPr>
            </w:pPr>
            <w:r w:rsidRPr="00D64E40">
              <w:rPr>
                <w:b/>
                <w:bCs/>
                <w:color w:val="080C0C"/>
                <w:lang w:val="it-IT"/>
              </w:rPr>
              <w:t>Lidhja me temat ndërkurrikulare:</w:t>
            </w:r>
          </w:p>
          <w:p w14:paraId="655913FC" w14:textId="77777777" w:rsidR="00E90053" w:rsidRPr="00E90053" w:rsidRDefault="00E90053" w:rsidP="00E90053">
            <w:pPr>
              <w:pStyle w:val="NoSpacing"/>
              <w:rPr>
                <w:color w:val="080C0C"/>
                <w:lang w:val="it-IT"/>
              </w:rPr>
            </w:pPr>
            <w:r w:rsidRPr="00E90053">
              <w:rPr>
                <w:color w:val="080C0C"/>
                <w:lang w:val="it-IT"/>
              </w:rPr>
              <w:t>Arsimi për zhvillim të qëndrueshëm</w:t>
            </w:r>
          </w:p>
          <w:p w14:paraId="0A6151A0" w14:textId="77777777" w:rsidR="00D64E40" w:rsidRDefault="00D64E40" w:rsidP="00E90053">
            <w:pPr>
              <w:pStyle w:val="NoSpacing"/>
              <w:rPr>
                <w:color w:val="080C0C"/>
                <w:lang w:val="it-IT"/>
              </w:rPr>
            </w:pPr>
          </w:p>
          <w:p w14:paraId="25608A28" w14:textId="0222C161" w:rsidR="00E90053" w:rsidRPr="00D64E40" w:rsidRDefault="00E90053" w:rsidP="00E90053">
            <w:pPr>
              <w:pStyle w:val="NoSpacing"/>
              <w:rPr>
                <w:b/>
                <w:bCs/>
                <w:color w:val="080C0C"/>
                <w:lang w:val="it-IT"/>
              </w:rPr>
            </w:pPr>
            <w:r w:rsidRPr="00D64E40">
              <w:rPr>
                <w:b/>
                <w:bCs/>
                <w:color w:val="080C0C"/>
                <w:lang w:val="it-IT"/>
              </w:rPr>
              <w:t>Organizimi i orës së mësimit</w:t>
            </w:r>
          </w:p>
          <w:p w14:paraId="03A0F1AF" w14:textId="77777777" w:rsidR="00E90053" w:rsidRPr="00E90053" w:rsidRDefault="00E90053" w:rsidP="00E90053">
            <w:pPr>
              <w:pStyle w:val="NoSpacing"/>
              <w:rPr>
                <w:color w:val="080C0C"/>
                <w:lang w:val="it-IT"/>
              </w:rPr>
            </w:pPr>
            <w:r w:rsidRPr="00D64E40">
              <w:rPr>
                <w:b/>
                <w:bCs/>
                <w:color w:val="080C0C"/>
                <w:lang w:val="it-IT"/>
              </w:rPr>
              <w:t>Veprimtari paraprake .</w:t>
            </w:r>
            <w:r w:rsidRPr="00E90053">
              <w:rPr>
                <w:color w:val="080C0C"/>
                <w:lang w:val="it-IT"/>
              </w:rPr>
              <w:t xml:space="preserve"> Vëzhgim në natyrë</w:t>
            </w:r>
          </w:p>
          <w:p w14:paraId="50646F2F" w14:textId="77777777" w:rsidR="00E90053" w:rsidRPr="00E90053" w:rsidRDefault="00E90053" w:rsidP="00E90053">
            <w:pPr>
              <w:pStyle w:val="NoSpacing"/>
              <w:rPr>
                <w:color w:val="080C0C"/>
                <w:lang w:val="it-IT"/>
              </w:rPr>
            </w:pPr>
            <w:r w:rsidRPr="00E90053">
              <w:rPr>
                <w:color w:val="080C0C"/>
                <w:lang w:val="it-IT"/>
              </w:rPr>
              <w:t>Si veprimtari paraprakte mësuesja mund të përdori një nga veprimtaritë e mëposhtme:</w:t>
            </w:r>
          </w:p>
          <w:p w14:paraId="380A4926"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Shëtitje e shkurtër në rrugën pranë shkollës nëse jeni në një zonë urbane. Vëzhgohen shenjat e qarkullimit rrugor dhe diskutohet rreth tyre.</w:t>
            </w:r>
          </w:p>
          <w:p w14:paraId="7DA4FFEE"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Përgatitja e një maketi ku tregohet nje zonë urbane, me shenja të qarkullimit rrugor. Këshillohen nxënësit për zbatimin e tyre.</w:t>
            </w:r>
          </w:p>
          <w:p w14:paraId="3DFB5874"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Ftesë e një polici në klasë i cili mund ti flasë nxënësve për shenjat e qarkullimit rrugor dhe kujdesin që duhet të tregojnë në rrugë.</w:t>
            </w:r>
          </w:p>
          <w:p w14:paraId="6E7D31E1" w14:textId="77777777" w:rsidR="00E90053" w:rsidRPr="00E90053" w:rsidRDefault="00E90053" w:rsidP="00E90053">
            <w:pPr>
              <w:pStyle w:val="NoSpacing"/>
              <w:rPr>
                <w:color w:val="080C0C"/>
                <w:lang w:val="it-IT"/>
              </w:rPr>
            </w:pPr>
            <w:r w:rsidRPr="00E90053">
              <w:rPr>
                <w:color w:val="080C0C"/>
                <w:lang w:val="it-IT"/>
              </w:rPr>
              <w:t>Tek secila situatë që zgjidhet një nga shenjat e qarkullimit rrugor shumë të rëndësishme për t'u zbaruar si nga makinat, ashtu edhe nga këmbësorët është semafori.</w:t>
            </w:r>
          </w:p>
          <w:p w14:paraId="53EF797A" w14:textId="77777777" w:rsidR="00E90053" w:rsidRPr="00E90053" w:rsidRDefault="00E90053" w:rsidP="00E90053">
            <w:pPr>
              <w:pStyle w:val="NoSpacing"/>
              <w:rPr>
                <w:color w:val="080C0C"/>
                <w:lang w:val="it-IT"/>
              </w:rPr>
            </w:pPr>
            <w:r w:rsidRPr="00E90053">
              <w:rPr>
                <w:color w:val="080C0C"/>
                <w:lang w:val="it-IT"/>
              </w:rPr>
              <w:t xml:space="preserve"> </w:t>
            </w:r>
          </w:p>
          <w:p w14:paraId="25141729" w14:textId="77777777" w:rsidR="00E90053" w:rsidRPr="00D64E40" w:rsidRDefault="00E90053" w:rsidP="00E90053">
            <w:pPr>
              <w:pStyle w:val="NoSpacing"/>
              <w:rPr>
                <w:b/>
                <w:bCs/>
                <w:color w:val="080C0C"/>
                <w:lang w:val="it-IT"/>
              </w:rPr>
            </w:pPr>
            <w:r w:rsidRPr="00D64E40">
              <w:rPr>
                <w:b/>
                <w:bCs/>
                <w:color w:val="080C0C"/>
                <w:lang w:val="it-IT"/>
              </w:rPr>
              <w:t>Veprimet në situatë</w:t>
            </w:r>
          </w:p>
          <w:p w14:paraId="0EC95192" w14:textId="77777777" w:rsidR="00E90053" w:rsidRPr="00E90053" w:rsidRDefault="00E90053" w:rsidP="00E90053">
            <w:pPr>
              <w:pStyle w:val="NoSpacing"/>
              <w:rPr>
                <w:color w:val="080C0C"/>
                <w:lang w:val="it-IT"/>
              </w:rPr>
            </w:pPr>
            <w:r w:rsidRPr="00D64E40">
              <w:rPr>
                <w:b/>
                <w:bCs/>
                <w:color w:val="080C0C"/>
                <w:lang w:val="it-IT"/>
              </w:rPr>
              <w:t>Hapi 1.</w:t>
            </w:r>
            <w:r w:rsidRPr="00E90053">
              <w:rPr>
                <w:color w:val="080C0C"/>
                <w:lang w:val="it-IT"/>
              </w:rPr>
              <w:t xml:space="preserve"> Përshkrim.Analizë - sintezë</w:t>
            </w:r>
          </w:p>
          <w:p w14:paraId="5C4B0110" w14:textId="77777777" w:rsidR="00E90053" w:rsidRPr="00E90053" w:rsidRDefault="00E90053" w:rsidP="00E90053">
            <w:pPr>
              <w:pStyle w:val="NoSpacing"/>
              <w:rPr>
                <w:color w:val="080C0C"/>
                <w:lang w:val="it-IT"/>
              </w:rPr>
            </w:pPr>
            <w:r w:rsidRPr="00E90053">
              <w:rPr>
                <w:color w:val="080C0C"/>
                <w:lang w:val="it-IT"/>
              </w:rPr>
              <w:t>Mësuesja paraqet një semafor në klasë të improvizuar dhe diskutojnë rreth tij. Semafori ka tri sy.</w:t>
            </w:r>
          </w:p>
          <w:p w14:paraId="4474B767"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Çfarë na sinjalizon secili prej tyre?</w:t>
            </w:r>
          </w:p>
          <w:p w14:paraId="4CACB62C"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Cila nga ngjyrat na jep neve të drejtën për të ecur?</w:t>
            </w:r>
          </w:p>
          <w:p w14:paraId="18D581F7" w14:textId="77777777" w:rsidR="00E90053" w:rsidRPr="00E90053" w:rsidRDefault="00E90053" w:rsidP="00E90053">
            <w:pPr>
              <w:pStyle w:val="NoSpacing"/>
              <w:rPr>
                <w:color w:val="080C0C"/>
                <w:lang w:val="it-IT"/>
              </w:rPr>
            </w:pPr>
            <w:r w:rsidRPr="00E90053">
              <w:rPr>
                <w:color w:val="080C0C"/>
                <w:lang w:val="it-IT"/>
              </w:rPr>
              <w:t>Pas bisedës, mësuesja shkruan fjalën SEMAFORI e cila analizohet. Mësuesja u prezanton nxënësve se pikërisht sot do të ndalen në mësimin dhe përvetësimin e shkronjës S,s ashtu si SEMAFORI,</w:t>
            </w:r>
          </w:p>
          <w:p w14:paraId="51E79B40" w14:textId="77777777" w:rsidR="00E90053" w:rsidRPr="00E90053" w:rsidRDefault="00E90053" w:rsidP="00E90053">
            <w:pPr>
              <w:pStyle w:val="NoSpacing"/>
              <w:rPr>
                <w:color w:val="080C0C"/>
                <w:lang w:val="it-IT"/>
              </w:rPr>
            </w:pPr>
            <w:r w:rsidRPr="00E90053">
              <w:rPr>
                <w:color w:val="080C0C"/>
                <w:lang w:val="it-IT"/>
              </w:rPr>
              <w:t>SIGURIA, SIRENA etj. Nxënësit plotësojnë pemën e mendjen me fjalë me shkronjën S, të cilat gjenden në fillimn, në mes apo në fund të fjalës nga tematika e fusha të ndryshme.</w:t>
            </w:r>
          </w:p>
          <w:p w14:paraId="3D3BBAC5" w14:textId="77777777" w:rsidR="00E90053" w:rsidRPr="00E90053" w:rsidRDefault="00E90053" w:rsidP="00E90053">
            <w:pPr>
              <w:pStyle w:val="NoSpacing"/>
              <w:rPr>
                <w:color w:val="080C0C"/>
                <w:lang w:val="it-IT"/>
              </w:rPr>
            </w:pPr>
            <w:r w:rsidRPr="00E90053">
              <w:rPr>
                <w:color w:val="080C0C"/>
                <w:lang w:val="it-IT"/>
              </w:rPr>
              <w:t>Prezantohet shkronja S, s me anë të etiketave dhe bëhet kujdes që tingulli i saj të shqiptohet sa më i saktë nga ana e nxënësve. S – e madhe e shtypit, s – e vogël e shtypit</w:t>
            </w:r>
          </w:p>
          <w:p w14:paraId="3778ED36"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S-ja është zanore apo bashkëtingëllore?</w:t>
            </w:r>
            <w:r w:rsidRPr="00E90053">
              <w:rPr>
                <w:color w:val="080C0C"/>
                <w:lang w:val="it-IT"/>
              </w:rPr>
              <w:tab/>
              <w:t>S, s</w:t>
            </w:r>
          </w:p>
          <w:p w14:paraId="3530FBB2" w14:textId="77777777" w:rsidR="00E90053" w:rsidRPr="00E90053" w:rsidRDefault="00E90053" w:rsidP="00E90053">
            <w:pPr>
              <w:pStyle w:val="NoSpacing"/>
              <w:rPr>
                <w:color w:val="080C0C"/>
                <w:lang w:val="it-IT"/>
              </w:rPr>
            </w:pPr>
            <w:r w:rsidRPr="00D64E40">
              <w:rPr>
                <w:b/>
                <w:bCs/>
                <w:color w:val="080C0C"/>
                <w:lang w:val="it-IT"/>
              </w:rPr>
              <w:t>Hapi 2.</w:t>
            </w:r>
            <w:r w:rsidRPr="00E90053">
              <w:rPr>
                <w:color w:val="080C0C"/>
                <w:lang w:val="it-IT"/>
              </w:rPr>
              <w:t xml:space="preserve"> Rikujtim i njohurive të marra</w:t>
            </w:r>
          </w:p>
          <w:p w14:paraId="3334B5A7" w14:textId="77777777" w:rsidR="00E90053" w:rsidRPr="00E90053" w:rsidRDefault="00E90053" w:rsidP="00E90053">
            <w:pPr>
              <w:pStyle w:val="NoSpacing"/>
              <w:rPr>
                <w:color w:val="080C0C"/>
                <w:lang w:val="it-IT"/>
              </w:rPr>
            </w:pPr>
            <w:r w:rsidRPr="00E90053">
              <w:rPr>
                <w:color w:val="080C0C"/>
                <w:lang w:val="it-IT"/>
              </w:rPr>
              <w:t>Përsëritje në kor e shkronjave të mësuara. Dallimi i zanoreve dhe bashkëtingëlloreve. Nxënësit shkruajnë në A4 disa nga shkronjat e mësuara madje edhe rrokje e fjalë me to.</w:t>
            </w:r>
          </w:p>
          <w:p w14:paraId="0829A748" w14:textId="77777777" w:rsidR="00E90053" w:rsidRPr="00E90053" w:rsidRDefault="00E90053" w:rsidP="00E90053">
            <w:pPr>
              <w:pStyle w:val="NoSpacing"/>
              <w:rPr>
                <w:color w:val="080C0C"/>
                <w:lang w:val="it-IT"/>
              </w:rPr>
            </w:pPr>
            <w:r w:rsidRPr="00D64E40">
              <w:rPr>
                <w:b/>
                <w:bCs/>
                <w:color w:val="080C0C"/>
                <w:lang w:val="it-IT"/>
              </w:rPr>
              <w:t>Hapi 3</w:t>
            </w:r>
            <w:r w:rsidRPr="00E90053">
              <w:rPr>
                <w:color w:val="080C0C"/>
                <w:lang w:val="it-IT"/>
              </w:rPr>
              <w:t xml:space="preserve"> Vëzhgim – përshkrim - analizë</w:t>
            </w:r>
          </w:p>
          <w:p w14:paraId="41031FF1" w14:textId="77777777" w:rsidR="00E90053" w:rsidRPr="00E90053" w:rsidRDefault="00E90053" w:rsidP="00E90053">
            <w:pPr>
              <w:pStyle w:val="NoSpacing"/>
              <w:rPr>
                <w:color w:val="080C0C"/>
                <w:lang w:val="it-IT"/>
              </w:rPr>
            </w:pPr>
            <w:r w:rsidRPr="00E90053">
              <w:rPr>
                <w:color w:val="080C0C"/>
                <w:lang w:val="it-IT"/>
              </w:rPr>
              <w:t>Hapet teksti i Abetares në faqen 54 dhe përqëndrohen tek përshkrimi i figurës qëndrore. Nxiten nxënësit të vërejnë figurën në libër dhe të formojnë fjali ose një tekst të shkurtër.</w:t>
            </w:r>
          </w:p>
          <w:p w14:paraId="2FED2F87"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Çfarë shohim ne foto?</w:t>
            </w:r>
          </w:p>
          <w:p w14:paraId="394512C1"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Çfarë po bëjnë fëmijët?</w:t>
            </w:r>
          </w:p>
          <w:p w14:paraId="29ED3F3F"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Si po e ndërtojnë ato?</w:t>
            </w:r>
          </w:p>
          <w:p w14:paraId="0DA01228"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Përshkruajmë ngjyrat e përdorura.</w:t>
            </w:r>
          </w:p>
          <w:p w14:paraId="04E88E27" w14:textId="5285211F" w:rsidR="00E90053" w:rsidRPr="00E90053" w:rsidRDefault="00E90053" w:rsidP="00E90053">
            <w:pPr>
              <w:pStyle w:val="NoSpacing"/>
              <w:rPr>
                <w:color w:val="080C0C"/>
                <w:lang w:val="it-IT"/>
              </w:rPr>
            </w:pPr>
            <w:r w:rsidRPr="00E90053">
              <w:rPr>
                <w:color w:val="080C0C"/>
                <w:lang w:val="it-IT"/>
              </w:rPr>
              <w:t>Analizojmë fjalia kryesore: 1 2</w:t>
            </w:r>
            <w:r w:rsidRPr="00E90053">
              <w:rPr>
                <w:color w:val="080C0C"/>
                <w:lang w:val="it-IT"/>
              </w:rPr>
              <w:tab/>
              <w:t>3</w:t>
            </w:r>
            <w:r w:rsidRPr="00E90053">
              <w:rPr>
                <w:color w:val="080C0C"/>
                <w:lang w:val="it-IT"/>
              </w:rPr>
              <w:tab/>
              <w:t>4</w:t>
            </w:r>
          </w:p>
          <w:p w14:paraId="68A2259D" w14:textId="77777777" w:rsidR="00E90053" w:rsidRPr="00E90053" w:rsidRDefault="00E90053" w:rsidP="00E90053">
            <w:pPr>
              <w:pStyle w:val="NoSpacing"/>
              <w:rPr>
                <w:color w:val="080C0C"/>
                <w:lang w:val="it-IT"/>
              </w:rPr>
            </w:pPr>
            <w:r w:rsidRPr="00E90053">
              <w:rPr>
                <w:color w:val="080C0C"/>
                <w:lang w:val="it-IT"/>
              </w:rPr>
              <w:t>se - ma – fo - rin s-e</w:t>
            </w:r>
          </w:p>
          <w:p w14:paraId="2F89E1C3" w14:textId="77777777" w:rsidR="00E90053" w:rsidRPr="00E90053" w:rsidRDefault="00E90053" w:rsidP="00E90053">
            <w:pPr>
              <w:pStyle w:val="NoSpacing"/>
              <w:rPr>
                <w:color w:val="080C0C"/>
                <w:lang w:val="it-IT"/>
              </w:rPr>
            </w:pPr>
            <w:r w:rsidRPr="00E90053">
              <w:rPr>
                <w:color w:val="080C0C"/>
                <w:lang w:val="it-IT"/>
              </w:rPr>
              <w:t>Me anë të etiketave shkruhen rrokjet që krijohen me shkronjën s; si, su,sa .....sal, sel, sil...</w:t>
            </w:r>
          </w:p>
          <w:p w14:paraId="57A6B4A1" w14:textId="77777777" w:rsidR="00E90053" w:rsidRPr="00E90053" w:rsidRDefault="00E90053" w:rsidP="00E90053">
            <w:pPr>
              <w:pStyle w:val="NoSpacing"/>
              <w:rPr>
                <w:color w:val="080C0C"/>
                <w:lang w:val="it-IT"/>
              </w:rPr>
            </w:pPr>
            <w:r w:rsidRPr="00D64E40">
              <w:rPr>
                <w:b/>
                <w:bCs/>
                <w:color w:val="080C0C"/>
                <w:lang w:val="it-IT"/>
              </w:rPr>
              <w:t>Hapi 4.</w:t>
            </w:r>
            <w:r w:rsidRPr="00E90053">
              <w:rPr>
                <w:color w:val="080C0C"/>
                <w:lang w:val="it-IT"/>
              </w:rPr>
              <w:t xml:space="preserve"> Demostrim</w:t>
            </w:r>
          </w:p>
          <w:p w14:paraId="316C6692" w14:textId="77777777" w:rsidR="00E90053" w:rsidRPr="00E90053" w:rsidRDefault="00E90053" w:rsidP="00E90053">
            <w:pPr>
              <w:pStyle w:val="NoSpacing"/>
              <w:rPr>
                <w:color w:val="080C0C"/>
                <w:lang w:val="it-IT"/>
              </w:rPr>
            </w:pPr>
            <w:r w:rsidRPr="00E90053">
              <w:rPr>
                <w:color w:val="080C0C"/>
                <w:lang w:val="it-IT"/>
              </w:rPr>
              <w:t>Pasi lexohet tingulli i shkronjes, mësuesja paraqet para nxënësve modelimin e shkronjës S,s të shtypit, fillimisht në ajër, duke përshkruar hapat dhe më pas në tabelë. Nxënësit ushtrohen në fletë formati, me bojra uji për të mësuar grafikun e saj. Modelimi mund të bëhet edhe me mjete te ndryshme si makarona, plasteline, fije etj. Shtohet shkronjën S tek grupi i bashkëtingëlloreve. Krjohen rrokje me të. Hapi 5. Punë individuale</w:t>
            </w:r>
          </w:p>
          <w:p w14:paraId="26A7BFF7" w14:textId="77777777" w:rsidR="00E90053" w:rsidRPr="00E90053" w:rsidRDefault="00E90053" w:rsidP="00E90053">
            <w:pPr>
              <w:pStyle w:val="NoSpacing"/>
              <w:rPr>
                <w:color w:val="080C0C"/>
                <w:lang w:val="it-IT"/>
              </w:rPr>
            </w:pPr>
            <w:r w:rsidRPr="00E90053">
              <w:rPr>
                <w:color w:val="080C0C"/>
                <w:lang w:val="it-IT"/>
              </w:rPr>
              <w:t>Ushtrimi i parë: Nxënësi qarkon në fjalët e dhëna rrokjet, sa, si, se, su, so dhe lexojnë fjalët e dhëna.</w:t>
            </w:r>
          </w:p>
          <w:p w14:paraId="0C7C20CE" w14:textId="77777777" w:rsidR="00E90053" w:rsidRPr="00E90053" w:rsidRDefault="00E90053" w:rsidP="00E90053">
            <w:pPr>
              <w:pStyle w:val="NoSpacing"/>
              <w:rPr>
                <w:color w:val="080C0C"/>
                <w:lang w:val="it-IT"/>
              </w:rPr>
            </w:pPr>
            <w:r w:rsidRPr="00E90053">
              <w:rPr>
                <w:color w:val="080C0C"/>
                <w:lang w:val="it-IT"/>
              </w:rPr>
              <w:t>Ushtrimi i dytë: Nxënësi bashkon rrokjet dhe krijon fjalë. Më pas e shkruan fjalën e dhënë.</w:t>
            </w:r>
          </w:p>
          <w:p w14:paraId="1103298C" w14:textId="77777777" w:rsidR="00E90053" w:rsidRPr="00E90053" w:rsidRDefault="00E90053" w:rsidP="00E90053">
            <w:pPr>
              <w:pStyle w:val="NoSpacing"/>
              <w:rPr>
                <w:color w:val="080C0C"/>
                <w:lang w:val="it-IT"/>
              </w:rPr>
            </w:pPr>
            <w:r w:rsidRPr="00E90053">
              <w:rPr>
                <w:color w:val="080C0C"/>
                <w:lang w:val="it-IT"/>
              </w:rPr>
              <w:lastRenderedPageBreak/>
              <w:t>Ushtrimi i tretë Nxënësi plotëson fjalinë e dhënë me fjalët që mungojnë, duke iu referuar edhe figurës.</w:t>
            </w:r>
          </w:p>
          <w:p w14:paraId="415DA7DE" w14:textId="77777777" w:rsidR="00E90053" w:rsidRPr="00E90053" w:rsidRDefault="00E90053" w:rsidP="00E90053">
            <w:pPr>
              <w:pStyle w:val="NoSpacing"/>
              <w:rPr>
                <w:color w:val="080C0C"/>
                <w:lang w:val="it-IT"/>
              </w:rPr>
            </w:pPr>
            <w:r w:rsidRPr="00E90053">
              <w:rPr>
                <w:color w:val="080C0C"/>
                <w:lang w:val="it-IT"/>
              </w:rPr>
              <w:t>Prezantimi dhe demonstrimi i rezultateve të arritura</w:t>
            </w:r>
          </w:p>
          <w:p w14:paraId="40FDB87B" w14:textId="77777777" w:rsidR="00E90053" w:rsidRPr="00E90053" w:rsidRDefault="00E90053" w:rsidP="00E90053">
            <w:pPr>
              <w:pStyle w:val="NoSpacing"/>
              <w:rPr>
                <w:color w:val="080C0C"/>
                <w:lang w:val="it-IT"/>
              </w:rPr>
            </w:pPr>
            <w:r w:rsidRPr="00E90053">
              <w:rPr>
                <w:color w:val="080C0C"/>
                <w:lang w:val="it-IT"/>
              </w:rPr>
              <w:t>Ushtrohen nxënësit në tabelë dhe në fletoret e tyre të bëjnë analizë të fjalëve nga ushtrimet e dhëna.</w:t>
            </w:r>
          </w:p>
          <w:p w14:paraId="609B0F70"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Sapuni, sita, sirena, sandale</w:t>
            </w:r>
          </w:p>
          <w:p w14:paraId="37AC23D7" w14:textId="77777777" w:rsidR="00E90053" w:rsidRPr="00E90053" w:rsidRDefault="00E90053" w:rsidP="00E90053">
            <w:pPr>
              <w:pStyle w:val="NoSpacing"/>
              <w:rPr>
                <w:color w:val="080C0C"/>
                <w:lang w:val="it-IT"/>
              </w:rPr>
            </w:pPr>
            <w:r w:rsidRPr="00E90053">
              <w:rPr>
                <w:color w:val="080C0C"/>
                <w:lang w:val="it-IT"/>
              </w:rPr>
              <w:t>Ushtrohen nxënësit me gojë që të ndërtojnë edhe fjali me to.</w:t>
            </w:r>
          </w:p>
          <w:p w14:paraId="3D403A90" w14:textId="77777777" w:rsidR="00D64E40" w:rsidRDefault="00D64E40" w:rsidP="00E90053">
            <w:pPr>
              <w:pStyle w:val="NoSpacing"/>
              <w:rPr>
                <w:color w:val="080C0C"/>
                <w:lang w:val="it-IT"/>
              </w:rPr>
            </w:pPr>
          </w:p>
          <w:p w14:paraId="61E7B503" w14:textId="5854835C" w:rsidR="00E90053" w:rsidRPr="00D64E40" w:rsidRDefault="00E90053" w:rsidP="00E90053">
            <w:pPr>
              <w:pStyle w:val="NoSpacing"/>
              <w:rPr>
                <w:b/>
                <w:bCs/>
                <w:color w:val="080C0C"/>
                <w:lang w:val="it-IT"/>
              </w:rPr>
            </w:pPr>
            <w:r w:rsidRPr="00D64E40">
              <w:rPr>
                <w:b/>
                <w:bCs/>
                <w:color w:val="080C0C"/>
                <w:lang w:val="it-IT"/>
              </w:rPr>
              <w:t>Vlerësohen nxënësit për:</w:t>
            </w:r>
          </w:p>
          <w:p w14:paraId="11181FFD"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Shqiptimin e tingullit S duke e lidhur me shkronjën S.</w:t>
            </w:r>
          </w:p>
          <w:p w14:paraId="658FF5F7"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Pasurimin e fjalorit me fjalë që fillojnë me S ose që përmbajnë shkronjën s në trup të tyre.</w:t>
            </w:r>
          </w:p>
          <w:p w14:paraId="5EDBE264"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Përshkrimin e figurës qendrore.</w:t>
            </w:r>
          </w:p>
          <w:p w14:paraId="3488F21E"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Dallimin e rrokjeve të krijuara me shkronjën S.</w:t>
            </w:r>
          </w:p>
          <w:p w14:paraId="25ACA9B7" w14:textId="585C6A0A"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Analizën e fjalëve e fjalive.</w:t>
            </w:r>
          </w:p>
          <w:p w14:paraId="6BF78E65"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Leximin e fjalëve e fjalive në tekst.</w:t>
            </w:r>
          </w:p>
          <w:p w14:paraId="459831DF" w14:textId="77777777" w:rsidR="00D64E40" w:rsidRDefault="00D64E40" w:rsidP="00E90053">
            <w:pPr>
              <w:pStyle w:val="NoSpacing"/>
              <w:rPr>
                <w:color w:val="080C0C"/>
                <w:lang w:val="it-IT"/>
              </w:rPr>
            </w:pPr>
          </w:p>
          <w:p w14:paraId="131EAC62" w14:textId="6C5CF7B8" w:rsidR="00E90053" w:rsidRPr="00D64E40" w:rsidRDefault="00E90053" w:rsidP="00E90053">
            <w:pPr>
              <w:pStyle w:val="NoSpacing"/>
              <w:rPr>
                <w:b/>
                <w:bCs/>
                <w:color w:val="080C0C"/>
                <w:lang w:val="it-IT"/>
              </w:rPr>
            </w:pPr>
            <w:r w:rsidRPr="00D64E40">
              <w:rPr>
                <w:b/>
                <w:bCs/>
                <w:color w:val="080C0C"/>
                <w:lang w:val="it-IT"/>
              </w:rPr>
              <w:t>Detyrë shtëpie:</w:t>
            </w:r>
          </w:p>
          <w:p w14:paraId="1AC7F077" w14:textId="77777777" w:rsidR="00E90053" w:rsidRPr="00E90053" w:rsidRDefault="00E90053" w:rsidP="00E90053">
            <w:pPr>
              <w:pStyle w:val="NoSpacing"/>
              <w:rPr>
                <w:color w:val="080C0C"/>
                <w:lang w:val="it-IT"/>
              </w:rPr>
            </w:pPr>
            <w:r w:rsidRPr="00E90053">
              <w:rPr>
                <w:color w:val="080C0C"/>
                <w:lang w:val="it-IT"/>
              </w:rPr>
              <w:t>1.</w:t>
            </w:r>
            <w:r w:rsidRPr="00E90053">
              <w:rPr>
                <w:color w:val="080C0C"/>
                <w:lang w:val="it-IT"/>
              </w:rPr>
              <w:tab/>
              <w:t>Shkruaj 1 rresht me shkronjën S, s dhe rrokjet që krijohen me të.</w:t>
            </w:r>
          </w:p>
          <w:p w14:paraId="0360B5F0" w14:textId="77777777" w:rsidR="00E90053" w:rsidRPr="00E90053" w:rsidRDefault="00E90053" w:rsidP="00E90053">
            <w:pPr>
              <w:pStyle w:val="NoSpacing"/>
              <w:rPr>
                <w:color w:val="080C0C"/>
                <w:lang w:val="it-IT"/>
              </w:rPr>
            </w:pPr>
            <w:r w:rsidRPr="00E90053">
              <w:rPr>
                <w:color w:val="080C0C"/>
                <w:lang w:val="it-IT"/>
              </w:rPr>
              <w:t>2.</w:t>
            </w:r>
            <w:r w:rsidRPr="00E90053">
              <w:rPr>
                <w:color w:val="080C0C"/>
                <w:lang w:val="it-IT"/>
              </w:rPr>
              <w:tab/>
              <w:t>Shkruaj 8-10 fjalë që e kanë në përbërje shkronjën S,s dhe kryej analizë të disa prej tyre.</w:t>
            </w:r>
          </w:p>
          <w:p w14:paraId="30306E36" w14:textId="77777777" w:rsidR="00E90053" w:rsidRPr="00E90053" w:rsidRDefault="00E90053" w:rsidP="00E90053">
            <w:pPr>
              <w:pStyle w:val="NoSpacing"/>
              <w:rPr>
                <w:color w:val="080C0C"/>
                <w:lang w:val="it-IT"/>
              </w:rPr>
            </w:pPr>
            <w:r w:rsidRPr="00E90053">
              <w:rPr>
                <w:color w:val="080C0C"/>
                <w:lang w:val="it-IT"/>
              </w:rPr>
              <w:t>3.</w:t>
            </w:r>
            <w:r w:rsidRPr="00E90053">
              <w:rPr>
                <w:color w:val="080C0C"/>
                <w:lang w:val="it-IT"/>
              </w:rPr>
              <w:tab/>
              <w:t>Ndërto fjali me tri prej tyre.</w:t>
            </w:r>
          </w:p>
          <w:p w14:paraId="546F6E9E" w14:textId="4D00E608" w:rsidR="0053526F" w:rsidRDefault="00E90053" w:rsidP="00E90053">
            <w:pPr>
              <w:pStyle w:val="NoSpacing"/>
              <w:rPr>
                <w:color w:val="080C0C"/>
                <w:lang w:val="it-IT"/>
              </w:rPr>
            </w:pPr>
            <w:r w:rsidRPr="00E90053">
              <w:rPr>
                <w:color w:val="080C0C"/>
                <w:lang w:val="it-IT"/>
              </w:rPr>
              <w:t>4.</w:t>
            </w:r>
            <w:r w:rsidRPr="00E90053">
              <w:rPr>
                <w:color w:val="080C0C"/>
                <w:lang w:val="it-IT"/>
              </w:rPr>
              <w:tab/>
              <w:t>Leximi i faqes.</w:t>
            </w:r>
          </w:p>
          <w:p w14:paraId="51F38C26" w14:textId="77777777" w:rsidR="0053526F" w:rsidRDefault="0053526F" w:rsidP="00DB2BEA">
            <w:pPr>
              <w:pStyle w:val="NoSpacing"/>
              <w:rPr>
                <w:color w:val="080C0C"/>
                <w:lang w:val="it-IT"/>
              </w:rPr>
            </w:pPr>
          </w:p>
          <w:p w14:paraId="0754651A" w14:textId="77777777" w:rsidR="0053526F" w:rsidRDefault="0053526F" w:rsidP="00DB2BEA">
            <w:pPr>
              <w:pStyle w:val="NoSpacing"/>
              <w:rPr>
                <w:color w:val="080C0C"/>
                <w:lang w:val="it-IT"/>
              </w:rPr>
            </w:pPr>
          </w:p>
          <w:p w14:paraId="4BB73B03" w14:textId="77777777" w:rsidR="0053526F" w:rsidRDefault="0053526F" w:rsidP="00DB2BEA">
            <w:pPr>
              <w:pStyle w:val="NoSpacing"/>
              <w:rPr>
                <w:color w:val="080C0C"/>
                <w:lang w:val="it-IT"/>
              </w:rPr>
            </w:pPr>
          </w:p>
          <w:p w14:paraId="4F5FAE24" w14:textId="77777777" w:rsidR="0053526F" w:rsidRDefault="0053526F" w:rsidP="00DB2BEA">
            <w:pPr>
              <w:pStyle w:val="NoSpacing"/>
              <w:rPr>
                <w:color w:val="080C0C"/>
                <w:lang w:val="it-IT"/>
              </w:rPr>
            </w:pPr>
          </w:p>
          <w:p w14:paraId="24A882EE" w14:textId="77777777" w:rsidR="0053526F" w:rsidRDefault="0053526F" w:rsidP="00DB2BEA">
            <w:pPr>
              <w:pStyle w:val="NoSpacing"/>
              <w:rPr>
                <w:color w:val="080C0C"/>
                <w:lang w:val="it-IT"/>
              </w:rPr>
            </w:pPr>
          </w:p>
          <w:p w14:paraId="6FB3B4DB" w14:textId="77777777" w:rsidR="0053526F" w:rsidRDefault="0053526F" w:rsidP="00DB2BEA">
            <w:pPr>
              <w:pStyle w:val="NoSpacing"/>
              <w:rPr>
                <w:color w:val="080C0C"/>
                <w:lang w:val="it-IT"/>
              </w:rPr>
            </w:pPr>
          </w:p>
          <w:p w14:paraId="5C2E31F0" w14:textId="77777777" w:rsidR="0053526F" w:rsidRDefault="0053526F" w:rsidP="00DB2BEA">
            <w:pPr>
              <w:pStyle w:val="NoSpacing"/>
              <w:rPr>
                <w:color w:val="080C0C"/>
                <w:lang w:val="it-IT"/>
              </w:rPr>
            </w:pPr>
          </w:p>
          <w:p w14:paraId="733EB21B" w14:textId="77777777" w:rsidR="0053526F" w:rsidRDefault="0053526F" w:rsidP="00DB2BEA">
            <w:pPr>
              <w:pStyle w:val="NoSpacing"/>
              <w:rPr>
                <w:color w:val="080C0C"/>
                <w:lang w:val="it-IT"/>
              </w:rPr>
            </w:pPr>
          </w:p>
          <w:p w14:paraId="4743A18E" w14:textId="77777777" w:rsidR="0053526F" w:rsidRDefault="0053526F" w:rsidP="00DB2BEA">
            <w:pPr>
              <w:pStyle w:val="NoSpacing"/>
              <w:rPr>
                <w:color w:val="080C0C"/>
                <w:lang w:val="it-IT"/>
              </w:rPr>
            </w:pPr>
          </w:p>
          <w:p w14:paraId="0899A639" w14:textId="77777777" w:rsidR="0053526F" w:rsidRDefault="0053526F" w:rsidP="00DB2BEA">
            <w:pPr>
              <w:pStyle w:val="NoSpacing"/>
              <w:rPr>
                <w:color w:val="080C0C"/>
                <w:lang w:val="it-IT"/>
              </w:rPr>
            </w:pPr>
          </w:p>
          <w:p w14:paraId="098A7FD3" w14:textId="77777777" w:rsidR="0053526F" w:rsidRDefault="0053526F" w:rsidP="00DB2BEA">
            <w:pPr>
              <w:pStyle w:val="NoSpacing"/>
              <w:rPr>
                <w:color w:val="080C0C"/>
                <w:lang w:val="it-IT"/>
              </w:rPr>
            </w:pPr>
          </w:p>
          <w:p w14:paraId="21566E16" w14:textId="77777777" w:rsidR="0053526F" w:rsidRDefault="0053526F" w:rsidP="00DB2BEA">
            <w:pPr>
              <w:pStyle w:val="NoSpacing"/>
              <w:rPr>
                <w:color w:val="080C0C"/>
                <w:lang w:val="it-IT"/>
              </w:rPr>
            </w:pPr>
          </w:p>
          <w:p w14:paraId="0BCA10D2" w14:textId="77777777" w:rsidR="0053526F" w:rsidRDefault="0053526F" w:rsidP="00DB2BEA">
            <w:pPr>
              <w:pStyle w:val="NoSpacing"/>
              <w:rPr>
                <w:color w:val="080C0C"/>
                <w:lang w:val="it-IT"/>
              </w:rPr>
            </w:pPr>
          </w:p>
          <w:p w14:paraId="61F3FF0F" w14:textId="77777777" w:rsidR="0053526F" w:rsidRDefault="0053526F" w:rsidP="00DB2BEA">
            <w:pPr>
              <w:pStyle w:val="NoSpacing"/>
              <w:rPr>
                <w:color w:val="080C0C"/>
                <w:lang w:val="it-IT"/>
              </w:rPr>
            </w:pPr>
          </w:p>
          <w:p w14:paraId="688CDA2F" w14:textId="77777777" w:rsidR="0053526F" w:rsidRDefault="0053526F" w:rsidP="00DB2BEA">
            <w:pPr>
              <w:pStyle w:val="NoSpacing"/>
              <w:rPr>
                <w:color w:val="080C0C"/>
                <w:lang w:val="it-IT"/>
              </w:rPr>
            </w:pPr>
          </w:p>
          <w:p w14:paraId="7E9B20F3" w14:textId="77777777" w:rsidR="0053526F" w:rsidRDefault="0053526F" w:rsidP="00DB2BEA">
            <w:pPr>
              <w:pStyle w:val="NoSpacing"/>
              <w:rPr>
                <w:color w:val="080C0C"/>
                <w:lang w:val="it-IT"/>
              </w:rPr>
            </w:pPr>
          </w:p>
          <w:p w14:paraId="204C0F5A" w14:textId="77777777" w:rsidR="0053526F" w:rsidRDefault="0053526F" w:rsidP="00DB2BEA">
            <w:pPr>
              <w:pStyle w:val="NoSpacing"/>
              <w:rPr>
                <w:color w:val="080C0C"/>
                <w:lang w:val="it-IT"/>
              </w:rPr>
            </w:pPr>
          </w:p>
          <w:p w14:paraId="20F5B9F4" w14:textId="77777777" w:rsidR="0053526F" w:rsidRDefault="0053526F" w:rsidP="00DB2BEA">
            <w:pPr>
              <w:pStyle w:val="NoSpacing"/>
              <w:rPr>
                <w:color w:val="080C0C"/>
                <w:lang w:val="it-IT"/>
              </w:rPr>
            </w:pPr>
          </w:p>
          <w:p w14:paraId="0DEB7958" w14:textId="77777777" w:rsidR="0053526F" w:rsidRDefault="0053526F" w:rsidP="00DB2BEA">
            <w:pPr>
              <w:pStyle w:val="NoSpacing"/>
              <w:rPr>
                <w:color w:val="080C0C"/>
                <w:lang w:val="it-IT"/>
              </w:rPr>
            </w:pPr>
          </w:p>
          <w:p w14:paraId="1D9AE52F" w14:textId="77777777" w:rsidR="0053526F" w:rsidRDefault="0053526F" w:rsidP="00DB2BEA">
            <w:pPr>
              <w:pStyle w:val="NoSpacing"/>
              <w:rPr>
                <w:color w:val="080C0C"/>
                <w:lang w:val="it-IT"/>
              </w:rPr>
            </w:pPr>
          </w:p>
          <w:p w14:paraId="5A570919" w14:textId="77777777" w:rsidR="0053526F" w:rsidRDefault="0053526F" w:rsidP="00DB2BEA">
            <w:pPr>
              <w:pStyle w:val="NoSpacing"/>
              <w:rPr>
                <w:color w:val="080C0C"/>
                <w:lang w:val="it-IT"/>
              </w:rPr>
            </w:pPr>
          </w:p>
          <w:p w14:paraId="5804F9CB" w14:textId="77777777" w:rsidR="0053526F" w:rsidRDefault="0053526F" w:rsidP="00DB2BEA">
            <w:pPr>
              <w:pStyle w:val="NoSpacing"/>
              <w:rPr>
                <w:color w:val="080C0C"/>
                <w:lang w:val="it-IT"/>
              </w:rPr>
            </w:pPr>
          </w:p>
          <w:p w14:paraId="51EFC84C" w14:textId="77777777" w:rsidR="0053526F" w:rsidRDefault="0053526F" w:rsidP="00DB2BEA">
            <w:pPr>
              <w:pStyle w:val="NoSpacing"/>
              <w:rPr>
                <w:color w:val="080C0C"/>
                <w:lang w:val="it-IT"/>
              </w:rPr>
            </w:pPr>
          </w:p>
          <w:p w14:paraId="76E3E67F" w14:textId="77777777" w:rsidR="0053526F" w:rsidRDefault="0053526F" w:rsidP="00DB2BEA">
            <w:pPr>
              <w:pStyle w:val="NoSpacing"/>
              <w:rPr>
                <w:color w:val="080C0C"/>
                <w:lang w:val="it-IT"/>
              </w:rPr>
            </w:pPr>
          </w:p>
          <w:p w14:paraId="200E7CA4" w14:textId="77777777" w:rsidR="0053526F" w:rsidRDefault="0053526F" w:rsidP="00DB2BEA">
            <w:pPr>
              <w:pStyle w:val="NoSpacing"/>
              <w:rPr>
                <w:color w:val="080C0C"/>
                <w:lang w:val="it-IT"/>
              </w:rPr>
            </w:pPr>
          </w:p>
          <w:p w14:paraId="66D065A2" w14:textId="77777777" w:rsidR="0053526F" w:rsidRDefault="0053526F" w:rsidP="00DB2BEA">
            <w:pPr>
              <w:pStyle w:val="NoSpacing"/>
              <w:rPr>
                <w:color w:val="080C0C"/>
                <w:lang w:val="it-IT"/>
              </w:rPr>
            </w:pPr>
          </w:p>
          <w:p w14:paraId="4A2F486A" w14:textId="77777777" w:rsidR="0053526F" w:rsidRPr="00112C98" w:rsidRDefault="0053526F" w:rsidP="00DB2BEA">
            <w:pPr>
              <w:pStyle w:val="NoSpacing"/>
              <w:rPr>
                <w:color w:val="080C0C"/>
                <w:lang w:val="it-IT"/>
              </w:rPr>
            </w:pPr>
          </w:p>
        </w:tc>
      </w:tr>
    </w:tbl>
    <w:p w14:paraId="16F0C50F"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9F14B24" w14:textId="77777777" w:rsidTr="00DB2BEA">
        <w:trPr>
          <w:trHeight w:val="206"/>
        </w:trPr>
        <w:tc>
          <w:tcPr>
            <w:tcW w:w="10105" w:type="dxa"/>
            <w:tcBorders>
              <w:top w:val="single" w:sz="8" w:space="0" w:color="000000"/>
              <w:bottom w:val="nil"/>
            </w:tcBorders>
            <w:shd w:val="clear" w:color="auto" w:fill="000000"/>
            <w:hideMark/>
          </w:tcPr>
          <w:p w14:paraId="2DC49768" w14:textId="6B940946"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D64E40">
              <w:rPr>
                <w:rFonts w:ascii="Times New Roman" w:eastAsia="MS Mincho" w:hAnsi="Times New Roman" w:cs="Times New Roman"/>
                <w:b/>
                <w:bCs/>
                <w:color w:val="0D0D0D"/>
                <w:sz w:val="24"/>
                <w:szCs w:val="24"/>
                <w:lang w:val="sq-AL"/>
              </w:rPr>
              <w:t>96</w:t>
            </w:r>
          </w:p>
        </w:tc>
      </w:tr>
      <w:tr w:rsidR="0053526F" w:rsidRPr="00112C98" w14:paraId="76531A1F" w14:textId="77777777" w:rsidTr="00DB2BEA">
        <w:trPr>
          <w:trHeight w:val="379"/>
        </w:trPr>
        <w:tc>
          <w:tcPr>
            <w:tcW w:w="10105" w:type="dxa"/>
            <w:tcBorders>
              <w:top w:val="single" w:sz="8" w:space="0" w:color="000000"/>
              <w:bottom w:val="single" w:sz="8" w:space="0" w:color="000000"/>
            </w:tcBorders>
            <w:hideMark/>
          </w:tcPr>
          <w:p w14:paraId="68DCA687" w14:textId="230972B4"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3ED6BF2"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82B4AC8" w14:textId="77777777" w:rsidTr="00DB2BEA">
        <w:trPr>
          <w:trHeight w:val="2390"/>
        </w:trPr>
        <w:tc>
          <w:tcPr>
            <w:tcW w:w="10105" w:type="dxa"/>
            <w:tcBorders>
              <w:top w:val="nil"/>
            </w:tcBorders>
          </w:tcPr>
          <w:p w14:paraId="2E36B546" w14:textId="77777777" w:rsidR="00E90053" w:rsidRPr="00D64E40" w:rsidRDefault="00E90053" w:rsidP="00E90053">
            <w:pPr>
              <w:pStyle w:val="NoSpacing"/>
              <w:rPr>
                <w:b/>
                <w:bCs/>
                <w:color w:val="080C0C"/>
                <w:lang w:val="it-IT"/>
              </w:rPr>
            </w:pPr>
            <w:r w:rsidRPr="00D64E40">
              <w:rPr>
                <w:b/>
                <w:bCs/>
                <w:color w:val="080C0C"/>
                <w:lang w:val="it-IT"/>
              </w:rPr>
              <w:t>Tema mësimore:</w:t>
            </w:r>
          </w:p>
          <w:p w14:paraId="67A897C5" w14:textId="77777777" w:rsidR="00D64E40" w:rsidRDefault="00E90053" w:rsidP="00E90053">
            <w:pPr>
              <w:pStyle w:val="NoSpacing"/>
              <w:rPr>
                <w:color w:val="080C0C"/>
                <w:lang w:val="it-IT"/>
              </w:rPr>
            </w:pPr>
            <w:r w:rsidRPr="00E90053">
              <w:rPr>
                <w:color w:val="080C0C"/>
                <w:lang w:val="it-IT"/>
              </w:rPr>
              <w:t>Tingujt, shkronjat, rrokjet, fjala, fjalia, shenjat e pikësimit, intonacioni, foljet ndihmëse kam dhe jam, emri, mbiemri, përemri.</w:t>
            </w:r>
            <w:r w:rsidRPr="00E90053">
              <w:rPr>
                <w:color w:val="080C0C"/>
                <w:lang w:val="it-IT"/>
              </w:rPr>
              <w:tab/>
            </w:r>
          </w:p>
          <w:p w14:paraId="4A237A8B" w14:textId="77777777" w:rsidR="00D64E40" w:rsidRDefault="00D64E40" w:rsidP="00E90053">
            <w:pPr>
              <w:pStyle w:val="NoSpacing"/>
              <w:rPr>
                <w:color w:val="080C0C"/>
                <w:lang w:val="it-IT"/>
              </w:rPr>
            </w:pPr>
          </w:p>
          <w:p w14:paraId="03D51B7F" w14:textId="49D34C50" w:rsidR="00E90053" w:rsidRPr="00E90053" w:rsidRDefault="00E90053" w:rsidP="00E90053">
            <w:pPr>
              <w:pStyle w:val="NoSpacing"/>
              <w:rPr>
                <w:color w:val="080C0C"/>
                <w:lang w:val="it-IT"/>
              </w:rPr>
            </w:pPr>
            <w:r w:rsidRPr="00D64E40">
              <w:rPr>
                <w:b/>
                <w:bCs/>
                <w:color w:val="080C0C"/>
                <w:lang w:val="it-IT"/>
              </w:rPr>
              <w:t xml:space="preserve">Rezultatet e të nxënit të temës: </w:t>
            </w:r>
            <w:r w:rsidRPr="00E90053">
              <w:rPr>
                <w:color w:val="080C0C"/>
                <w:lang w:val="it-IT"/>
              </w:rPr>
              <w:t>Shkruan fjalë apo fjali për përmbajtjen e figurës apo vizatimit;</w:t>
            </w:r>
          </w:p>
          <w:p w14:paraId="64E58017" w14:textId="77777777" w:rsidR="00D64E40" w:rsidRDefault="00D64E40" w:rsidP="00E90053">
            <w:pPr>
              <w:pStyle w:val="NoSpacing"/>
              <w:rPr>
                <w:color w:val="080C0C"/>
                <w:lang w:val="it-IT"/>
              </w:rPr>
            </w:pPr>
          </w:p>
          <w:p w14:paraId="06EC8090" w14:textId="77777777" w:rsidR="00D64E40" w:rsidRDefault="00E90053" w:rsidP="00E90053">
            <w:pPr>
              <w:pStyle w:val="NoSpacing"/>
              <w:rPr>
                <w:color w:val="080C0C"/>
                <w:lang w:val="it-IT"/>
              </w:rPr>
            </w:pPr>
            <w:r w:rsidRPr="00D64E40">
              <w:rPr>
                <w:b/>
                <w:bCs/>
                <w:color w:val="080C0C"/>
                <w:lang w:val="it-IT"/>
              </w:rPr>
              <w:t>Kontributi në rezultatet për kompetencat kryesore të shkallës:</w:t>
            </w:r>
            <w:r w:rsidR="00D64E40">
              <w:rPr>
                <w:b/>
                <w:bCs/>
                <w:color w:val="080C0C"/>
                <w:lang w:val="it-IT"/>
              </w:rPr>
              <w:t xml:space="preserve"> </w:t>
            </w:r>
            <w:r w:rsidRPr="00E90053">
              <w:rPr>
                <w:color w:val="080C0C"/>
                <w:lang w:val="it-IT"/>
              </w:rPr>
              <w:t>I. 1, 3, 5; II.7; III. 2, 3; IV.5; V.5</w:t>
            </w:r>
            <w:r w:rsidRPr="00E90053">
              <w:rPr>
                <w:color w:val="080C0C"/>
                <w:lang w:val="it-IT"/>
              </w:rPr>
              <w:tab/>
            </w:r>
          </w:p>
          <w:p w14:paraId="179B7F15" w14:textId="77777777" w:rsidR="00D64E40" w:rsidRDefault="00D64E40" w:rsidP="00E90053">
            <w:pPr>
              <w:pStyle w:val="NoSpacing"/>
              <w:rPr>
                <w:color w:val="080C0C"/>
                <w:lang w:val="it-IT"/>
              </w:rPr>
            </w:pPr>
          </w:p>
          <w:p w14:paraId="2EFD15AB" w14:textId="63DC2735" w:rsidR="00E90053" w:rsidRPr="00E90053" w:rsidRDefault="00E90053" w:rsidP="00E90053">
            <w:pPr>
              <w:pStyle w:val="NoSpacing"/>
              <w:rPr>
                <w:color w:val="080C0C"/>
                <w:lang w:val="it-IT"/>
              </w:rPr>
            </w:pPr>
            <w:r w:rsidRPr="00D64E40">
              <w:rPr>
                <w:b/>
                <w:bCs/>
                <w:color w:val="080C0C"/>
                <w:lang w:val="it-IT"/>
              </w:rPr>
              <w:t>Kontributi në rezultatet e fushës së kurrikulës:</w:t>
            </w:r>
            <w:r w:rsidR="00D64E40">
              <w:rPr>
                <w:b/>
                <w:bCs/>
                <w:color w:val="080C0C"/>
                <w:lang w:val="it-IT"/>
              </w:rPr>
              <w:t xml:space="preserve"> </w:t>
            </w:r>
            <w:r w:rsidRPr="00E90053">
              <w:rPr>
                <w:color w:val="080C0C"/>
                <w:lang w:val="it-IT"/>
              </w:rPr>
              <w:t>1.1, 2, 4, 7; 2.1, 2, 3, 4, 8; 3.1</w:t>
            </w:r>
          </w:p>
          <w:p w14:paraId="146545DD" w14:textId="77777777" w:rsidR="00D64E40" w:rsidRDefault="00D64E40" w:rsidP="00E90053">
            <w:pPr>
              <w:pStyle w:val="NoSpacing"/>
              <w:rPr>
                <w:color w:val="080C0C"/>
                <w:lang w:val="it-IT"/>
              </w:rPr>
            </w:pPr>
          </w:p>
          <w:p w14:paraId="3E350EE6" w14:textId="0FD90A1A" w:rsidR="00E90053" w:rsidRPr="00D64E40" w:rsidRDefault="00E90053" w:rsidP="00E90053">
            <w:pPr>
              <w:pStyle w:val="NoSpacing"/>
              <w:rPr>
                <w:b/>
                <w:bCs/>
                <w:color w:val="080C0C"/>
                <w:lang w:val="it-IT"/>
              </w:rPr>
            </w:pPr>
            <w:r w:rsidRPr="00D64E40">
              <w:rPr>
                <w:b/>
                <w:bCs/>
                <w:color w:val="080C0C"/>
                <w:lang w:val="it-IT"/>
              </w:rPr>
              <w:t>Njësia mësimore:</w:t>
            </w:r>
          </w:p>
          <w:p w14:paraId="0C0C7036" w14:textId="77777777" w:rsidR="00D64E40" w:rsidRDefault="00E90053" w:rsidP="00E90053">
            <w:pPr>
              <w:pStyle w:val="NoSpacing"/>
              <w:rPr>
                <w:color w:val="080C0C"/>
                <w:lang w:val="it-IT"/>
              </w:rPr>
            </w:pPr>
            <w:r w:rsidRPr="00E90053">
              <w:rPr>
                <w:color w:val="080C0C"/>
                <w:lang w:val="it-IT"/>
              </w:rPr>
              <w:t>Fletore pune, faqja 70- 71</w:t>
            </w:r>
            <w:r w:rsidRPr="00E90053">
              <w:rPr>
                <w:color w:val="080C0C"/>
                <w:lang w:val="it-IT"/>
              </w:rPr>
              <w:tab/>
            </w:r>
          </w:p>
          <w:p w14:paraId="3CE9313E" w14:textId="77777777" w:rsidR="00D64E40" w:rsidRDefault="00D64E40" w:rsidP="00E90053">
            <w:pPr>
              <w:pStyle w:val="NoSpacing"/>
              <w:rPr>
                <w:color w:val="080C0C"/>
                <w:lang w:val="it-IT"/>
              </w:rPr>
            </w:pPr>
          </w:p>
          <w:p w14:paraId="380A81C3" w14:textId="77777777" w:rsidR="00E90053" w:rsidRPr="00D64E40" w:rsidRDefault="00E90053" w:rsidP="00E90053">
            <w:pPr>
              <w:pStyle w:val="NoSpacing"/>
              <w:rPr>
                <w:b/>
                <w:bCs/>
                <w:color w:val="080C0C"/>
                <w:lang w:val="it-IT"/>
              </w:rPr>
            </w:pPr>
            <w:r w:rsidRPr="00D64E40">
              <w:rPr>
                <w:b/>
                <w:bCs/>
                <w:color w:val="080C0C"/>
                <w:lang w:val="it-IT"/>
              </w:rPr>
              <w:t>Rezultatet e të nxënit të orës mësimore:</w:t>
            </w:r>
          </w:p>
          <w:p w14:paraId="0620D934" w14:textId="77777777" w:rsidR="00E90053" w:rsidRPr="00E90053" w:rsidRDefault="00E90053" w:rsidP="00E90053">
            <w:pPr>
              <w:pStyle w:val="NoSpacing"/>
              <w:rPr>
                <w:color w:val="080C0C"/>
                <w:lang w:val="it-IT"/>
              </w:rPr>
            </w:pPr>
            <w:r w:rsidRPr="00E90053">
              <w:rPr>
                <w:color w:val="080C0C"/>
                <w:lang w:val="it-IT"/>
              </w:rPr>
              <w:t>Nxënësi:</w:t>
            </w:r>
          </w:p>
          <w:p w14:paraId="35395EAE"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Shkruan shkronjës S, s të shtypit sipas modelit.</w:t>
            </w:r>
          </w:p>
          <w:p w14:paraId="74F21B4A"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Analizon fjalë e fjali.</w:t>
            </w:r>
          </w:p>
          <w:p w14:paraId="070DDD2C"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Plotëson fjalën me shkronjën që mungon.</w:t>
            </w:r>
          </w:p>
          <w:p w14:paraId="39EA9B0E"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Krijon rrokje me shkronjën S e me rrokjet fjalë.</w:t>
            </w:r>
          </w:p>
          <w:p w14:paraId="784B3928"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Krijon fjali të thjeshta me fjalët kyçe.</w:t>
            </w:r>
          </w:p>
          <w:p w14:paraId="20730155" w14:textId="77777777" w:rsidR="00D64E40" w:rsidRDefault="00E90053" w:rsidP="00E90053">
            <w:pPr>
              <w:pStyle w:val="NoSpacing"/>
              <w:rPr>
                <w:color w:val="080C0C"/>
                <w:lang w:val="it-IT"/>
              </w:rPr>
            </w:pPr>
            <w:r w:rsidRPr="00E90053">
              <w:rPr>
                <w:color w:val="080C0C"/>
                <w:lang w:val="it-IT"/>
              </w:rPr>
              <w:t></w:t>
            </w:r>
            <w:r w:rsidRPr="00E90053">
              <w:rPr>
                <w:color w:val="080C0C"/>
                <w:lang w:val="it-IT"/>
              </w:rPr>
              <w:tab/>
              <w:t>Shfaq besim dhe vullnet gjatë procesit të të shkruarit.</w:t>
            </w:r>
            <w:r w:rsidRPr="00E90053">
              <w:rPr>
                <w:color w:val="080C0C"/>
                <w:lang w:val="it-IT"/>
              </w:rPr>
              <w:tab/>
            </w:r>
          </w:p>
          <w:p w14:paraId="5C7F3C87" w14:textId="77777777" w:rsidR="00D64E40" w:rsidRDefault="00D64E40" w:rsidP="00E90053">
            <w:pPr>
              <w:pStyle w:val="NoSpacing"/>
              <w:rPr>
                <w:color w:val="080C0C"/>
                <w:lang w:val="it-IT"/>
              </w:rPr>
            </w:pPr>
          </w:p>
          <w:p w14:paraId="4A37E0F5" w14:textId="77777777" w:rsidR="00D64E40" w:rsidRPr="00D64E40" w:rsidRDefault="00D64E40" w:rsidP="00D64E40">
            <w:pPr>
              <w:pStyle w:val="NoSpacing"/>
              <w:rPr>
                <w:b/>
                <w:bCs/>
                <w:color w:val="080C0C"/>
                <w:lang w:val="it-IT"/>
              </w:rPr>
            </w:pPr>
            <w:r w:rsidRPr="00D64E40">
              <w:rPr>
                <w:b/>
                <w:bCs/>
                <w:color w:val="080C0C"/>
                <w:lang w:val="it-IT"/>
              </w:rPr>
              <w:t>Kriteret e suksesit:</w:t>
            </w:r>
          </w:p>
          <w:p w14:paraId="5CBDF902" w14:textId="77777777" w:rsidR="00D64E40" w:rsidRPr="00E90053" w:rsidRDefault="00D64E40" w:rsidP="00D64E40">
            <w:pPr>
              <w:pStyle w:val="NoSpacing"/>
              <w:rPr>
                <w:color w:val="080C0C"/>
                <w:lang w:val="it-IT"/>
              </w:rPr>
            </w:pPr>
            <w:r w:rsidRPr="00E90053">
              <w:rPr>
                <w:color w:val="080C0C"/>
                <w:lang w:val="it-IT"/>
              </w:rPr>
              <w:t>Përcaktohen me nxënësit në klasë</w:t>
            </w:r>
          </w:p>
          <w:p w14:paraId="3667E138" w14:textId="77777777" w:rsidR="00D64E40" w:rsidRDefault="00D64E40" w:rsidP="00E90053">
            <w:pPr>
              <w:pStyle w:val="NoSpacing"/>
              <w:rPr>
                <w:color w:val="080C0C"/>
                <w:lang w:val="it-IT"/>
              </w:rPr>
            </w:pPr>
          </w:p>
          <w:p w14:paraId="78DCA1E6" w14:textId="7706D751" w:rsidR="00E90053" w:rsidRPr="00D64E40" w:rsidRDefault="00E90053" w:rsidP="00E90053">
            <w:pPr>
              <w:pStyle w:val="NoSpacing"/>
              <w:rPr>
                <w:b/>
                <w:bCs/>
                <w:color w:val="080C0C"/>
                <w:lang w:val="it-IT"/>
              </w:rPr>
            </w:pPr>
            <w:r w:rsidRPr="00D64E40">
              <w:rPr>
                <w:b/>
                <w:bCs/>
                <w:color w:val="080C0C"/>
                <w:lang w:val="it-IT"/>
              </w:rPr>
              <w:t>Fjalë kyçe:</w:t>
            </w:r>
          </w:p>
          <w:p w14:paraId="433BE3D3" w14:textId="77777777" w:rsidR="00E90053" w:rsidRPr="00E90053" w:rsidRDefault="00E90053" w:rsidP="00E90053">
            <w:pPr>
              <w:pStyle w:val="NoSpacing"/>
              <w:rPr>
                <w:color w:val="080C0C"/>
                <w:lang w:val="it-IT"/>
              </w:rPr>
            </w:pPr>
            <w:r w:rsidRPr="00E90053">
              <w:rPr>
                <w:color w:val="080C0C"/>
                <w:lang w:val="it-IT"/>
              </w:rPr>
              <w:t>Shkronja S,s e madhe dhe e vogël e shtypit, shkruaj, analizo; sandale, sirena, kthesa, spitali, autobusi, semafori, stadiumi.</w:t>
            </w:r>
          </w:p>
          <w:p w14:paraId="3EE9348D" w14:textId="77777777" w:rsidR="00D64E40" w:rsidRDefault="00E90053" w:rsidP="00E90053">
            <w:pPr>
              <w:pStyle w:val="NoSpacing"/>
              <w:rPr>
                <w:color w:val="080C0C"/>
                <w:lang w:val="it-IT"/>
              </w:rPr>
            </w:pPr>
            <w:r w:rsidRPr="00E90053">
              <w:rPr>
                <w:color w:val="080C0C"/>
                <w:lang w:val="it-IT"/>
              </w:rPr>
              <w:tab/>
            </w:r>
          </w:p>
          <w:p w14:paraId="6B9FE573" w14:textId="7F06B20A" w:rsidR="00E90053" w:rsidRPr="00D64E40" w:rsidRDefault="00E90053" w:rsidP="00E90053">
            <w:pPr>
              <w:pStyle w:val="NoSpacing"/>
              <w:rPr>
                <w:b/>
                <w:bCs/>
                <w:color w:val="080C0C"/>
                <w:lang w:val="it-IT"/>
              </w:rPr>
            </w:pPr>
            <w:r w:rsidRPr="00D64E40">
              <w:rPr>
                <w:b/>
                <w:bCs/>
                <w:color w:val="080C0C"/>
                <w:lang w:val="it-IT"/>
              </w:rPr>
              <w:t>Teknika dhe strategji:</w:t>
            </w:r>
          </w:p>
          <w:p w14:paraId="703257C6"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Dëgjim i vëmendshëm</w:t>
            </w:r>
          </w:p>
          <w:p w14:paraId="565E2F74"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Gjëegjëza, Lojë</w:t>
            </w:r>
          </w:p>
          <w:p w14:paraId="764F5DF6"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Analizë - sintezë</w:t>
            </w:r>
          </w:p>
          <w:p w14:paraId="5DD4AAFD"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Diskutim i njohurive paraprake</w:t>
            </w:r>
          </w:p>
          <w:p w14:paraId="42B0993B"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Veprimtari e udhëhequr</w:t>
            </w:r>
          </w:p>
          <w:p w14:paraId="0BF346CD"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Bashkëbisedim</w:t>
            </w:r>
          </w:p>
          <w:p w14:paraId="0EEFDC33"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Punë e pavarur</w:t>
            </w:r>
          </w:p>
          <w:p w14:paraId="5CCE4A01" w14:textId="77777777" w:rsidR="00D64E40" w:rsidRDefault="00D64E40" w:rsidP="00E90053">
            <w:pPr>
              <w:pStyle w:val="NoSpacing"/>
              <w:rPr>
                <w:color w:val="080C0C"/>
                <w:lang w:val="it-IT"/>
              </w:rPr>
            </w:pPr>
          </w:p>
          <w:p w14:paraId="1700579D" w14:textId="77777777" w:rsidR="00036BD9" w:rsidRDefault="00E90053" w:rsidP="00E90053">
            <w:pPr>
              <w:pStyle w:val="NoSpacing"/>
              <w:rPr>
                <w:color w:val="080C0C"/>
                <w:lang w:val="it-IT"/>
              </w:rPr>
            </w:pPr>
            <w:r w:rsidRPr="00D64E40">
              <w:rPr>
                <w:b/>
                <w:bCs/>
                <w:color w:val="080C0C"/>
                <w:lang w:val="it-IT"/>
              </w:rPr>
              <w:t>Burimet e informacionit dhe mjete:</w:t>
            </w:r>
            <w:r w:rsidRPr="00E90053">
              <w:rPr>
                <w:color w:val="080C0C"/>
                <w:lang w:val="it-IT"/>
              </w:rPr>
              <w:t xml:space="preserve"> Fletorja e punës, shkronja ilustruese, etiketa me grafikun e shkronjës S, s, foto me figura fjalët e të cilave përmbajnë shkronjën S, tabela plastike, figura, CD, magnetofon.</w:t>
            </w:r>
            <w:r w:rsidRPr="00E90053">
              <w:rPr>
                <w:color w:val="080C0C"/>
                <w:lang w:val="it-IT"/>
              </w:rPr>
              <w:tab/>
            </w:r>
          </w:p>
          <w:p w14:paraId="128F9B4E" w14:textId="77777777" w:rsidR="00036BD9" w:rsidRDefault="00036BD9" w:rsidP="00E90053">
            <w:pPr>
              <w:pStyle w:val="NoSpacing"/>
              <w:rPr>
                <w:color w:val="080C0C"/>
                <w:lang w:val="it-IT"/>
              </w:rPr>
            </w:pPr>
          </w:p>
          <w:p w14:paraId="22DF4D12" w14:textId="032DE3FA" w:rsidR="00E90053" w:rsidRPr="00036BD9" w:rsidRDefault="00E90053" w:rsidP="00E90053">
            <w:pPr>
              <w:pStyle w:val="NoSpacing"/>
              <w:rPr>
                <w:b/>
                <w:bCs/>
                <w:color w:val="080C0C"/>
                <w:lang w:val="it-IT"/>
              </w:rPr>
            </w:pPr>
            <w:r w:rsidRPr="00036BD9">
              <w:rPr>
                <w:b/>
                <w:bCs/>
                <w:color w:val="080C0C"/>
                <w:lang w:val="it-IT"/>
              </w:rPr>
              <w:t>Lidhja me fushat e tjera:</w:t>
            </w:r>
          </w:p>
          <w:p w14:paraId="6B9C7C62" w14:textId="70F9DD8E" w:rsidR="00E90053" w:rsidRPr="00E90053" w:rsidRDefault="00E90053" w:rsidP="00E90053">
            <w:pPr>
              <w:pStyle w:val="NoSpacing"/>
              <w:rPr>
                <w:color w:val="080C0C"/>
                <w:lang w:val="it-IT"/>
              </w:rPr>
            </w:pPr>
            <w:r w:rsidRPr="00E90053">
              <w:rPr>
                <w:color w:val="080C0C"/>
                <w:lang w:val="it-IT"/>
              </w:rPr>
              <w:t>Shoqëria dhe mjedisi, Arte</w:t>
            </w:r>
          </w:p>
          <w:p w14:paraId="50624D4C" w14:textId="77777777" w:rsidR="00036BD9" w:rsidRDefault="00036BD9" w:rsidP="00E90053">
            <w:pPr>
              <w:pStyle w:val="NoSpacing"/>
              <w:rPr>
                <w:color w:val="080C0C"/>
                <w:lang w:val="it-IT"/>
              </w:rPr>
            </w:pPr>
          </w:p>
          <w:p w14:paraId="2D2A40A9" w14:textId="77777777" w:rsidR="00036BD9" w:rsidRDefault="00036BD9" w:rsidP="00E90053">
            <w:pPr>
              <w:pStyle w:val="NoSpacing"/>
              <w:rPr>
                <w:color w:val="080C0C"/>
                <w:lang w:val="it-IT"/>
              </w:rPr>
            </w:pPr>
          </w:p>
          <w:p w14:paraId="6D5CBB6D" w14:textId="663C2A28" w:rsidR="00E90053" w:rsidRPr="00036BD9" w:rsidRDefault="00E90053" w:rsidP="00E90053">
            <w:pPr>
              <w:pStyle w:val="NoSpacing"/>
              <w:rPr>
                <w:b/>
                <w:bCs/>
                <w:color w:val="080C0C"/>
                <w:lang w:val="it-IT"/>
              </w:rPr>
            </w:pPr>
            <w:r w:rsidRPr="00036BD9">
              <w:rPr>
                <w:b/>
                <w:bCs/>
                <w:color w:val="080C0C"/>
                <w:lang w:val="it-IT"/>
              </w:rPr>
              <w:t>Lidhja me temat ndërkurrikulare:</w:t>
            </w:r>
          </w:p>
          <w:p w14:paraId="198F404F" w14:textId="77777777" w:rsidR="00E90053" w:rsidRPr="00E90053" w:rsidRDefault="00E90053" w:rsidP="00E90053">
            <w:pPr>
              <w:pStyle w:val="NoSpacing"/>
              <w:rPr>
                <w:color w:val="080C0C"/>
                <w:lang w:val="it-IT"/>
              </w:rPr>
            </w:pPr>
            <w:r w:rsidRPr="00E90053">
              <w:rPr>
                <w:color w:val="080C0C"/>
                <w:lang w:val="it-IT"/>
              </w:rPr>
              <w:t>Arsimi për zhvillim të qëndrueshëm</w:t>
            </w:r>
          </w:p>
          <w:p w14:paraId="07C9C299" w14:textId="77777777" w:rsidR="00036BD9" w:rsidRDefault="00036BD9" w:rsidP="00E90053">
            <w:pPr>
              <w:pStyle w:val="NoSpacing"/>
              <w:rPr>
                <w:color w:val="080C0C"/>
                <w:lang w:val="it-IT"/>
              </w:rPr>
            </w:pPr>
          </w:p>
          <w:p w14:paraId="27A2C5FB" w14:textId="48FF5E19" w:rsidR="00E90053" w:rsidRPr="00036BD9" w:rsidRDefault="00E90053" w:rsidP="00E90053">
            <w:pPr>
              <w:pStyle w:val="NoSpacing"/>
              <w:rPr>
                <w:b/>
                <w:bCs/>
                <w:color w:val="080C0C"/>
                <w:lang w:val="it-IT"/>
              </w:rPr>
            </w:pPr>
            <w:r w:rsidRPr="00036BD9">
              <w:rPr>
                <w:b/>
                <w:bCs/>
                <w:color w:val="080C0C"/>
                <w:lang w:val="it-IT"/>
              </w:rPr>
              <w:t>Organizimi i orës së mësimit</w:t>
            </w:r>
          </w:p>
          <w:p w14:paraId="2A91F943" w14:textId="77777777" w:rsidR="00E90053" w:rsidRPr="00E90053" w:rsidRDefault="00E90053" w:rsidP="00E90053">
            <w:pPr>
              <w:pStyle w:val="NoSpacing"/>
              <w:rPr>
                <w:color w:val="080C0C"/>
                <w:lang w:val="it-IT"/>
              </w:rPr>
            </w:pPr>
            <w:r w:rsidRPr="00036BD9">
              <w:rPr>
                <w:b/>
                <w:bCs/>
                <w:color w:val="080C0C"/>
                <w:lang w:val="it-IT"/>
              </w:rPr>
              <w:t>Veprimtari paraprake</w:t>
            </w:r>
            <w:r w:rsidRPr="00E90053">
              <w:rPr>
                <w:color w:val="080C0C"/>
                <w:lang w:val="it-IT"/>
              </w:rPr>
              <w:t xml:space="preserve"> Dëgjim i vëmendshëm</w:t>
            </w:r>
          </w:p>
          <w:p w14:paraId="50B3CB20" w14:textId="623B0F11" w:rsidR="00E90053" w:rsidRPr="00E90053" w:rsidRDefault="00E90053" w:rsidP="00E90053">
            <w:pPr>
              <w:pStyle w:val="NoSpacing"/>
              <w:rPr>
                <w:color w:val="080C0C"/>
                <w:lang w:val="it-IT"/>
              </w:rPr>
            </w:pPr>
            <w:r w:rsidRPr="00E90053">
              <w:rPr>
                <w:color w:val="080C0C"/>
                <w:lang w:val="it-IT"/>
              </w:rPr>
              <w:t>Mësuesja interpreton një vjershë për shkronjën S, ose e vendos atë në CD.</w:t>
            </w:r>
          </w:p>
          <w:p w14:paraId="1C845BC6" w14:textId="77777777" w:rsidR="00E90053" w:rsidRPr="00E90053" w:rsidRDefault="00E90053" w:rsidP="00E90053">
            <w:pPr>
              <w:pStyle w:val="NoSpacing"/>
              <w:rPr>
                <w:color w:val="080C0C"/>
                <w:lang w:val="it-IT"/>
              </w:rPr>
            </w:pPr>
            <w:r w:rsidRPr="00E90053">
              <w:rPr>
                <w:color w:val="080C0C"/>
                <w:lang w:val="it-IT"/>
              </w:rPr>
              <w:t>S ...si semafori që në rrugë na drejton,</w:t>
            </w:r>
          </w:p>
          <w:p w14:paraId="1CC189E8" w14:textId="77777777" w:rsidR="00E90053" w:rsidRPr="00E90053" w:rsidRDefault="00E90053" w:rsidP="00E90053">
            <w:pPr>
              <w:pStyle w:val="NoSpacing"/>
              <w:rPr>
                <w:color w:val="080C0C"/>
                <w:lang w:val="it-IT"/>
              </w:rPr>
            </w:pPr>
            <w:r w:rsidRPr="00E90053">
              <w:rPr>
                <w:color w:val="080C0C"/>
                <w:lang w:val="it-IT"/>
              </w:rPr>
              <w:t>S ... si sirena që na njofron,</w:t>
            </w:r>
          </w:p>
          <w:p w14:paraId="47D44DFE" w14:textId="77777777" w:rsidR="00E90053" w:rsidRPr="00E90053" w:rsidRDefault="00E90053" w:rsidP="00E90053">
            <w:pPr>
              <w:pStyle w:val="NoSpacing"/>
              <w:rPr>
                <w:color w:val="080C0C"/>
                <w:lang w:val="it-IT"/>
              </w:rPr>
            </w:pPr>
            <w:r w:rsidRPr="00E90053">
              <w:rPr>
                <w:color w:val="080C0C"/>
                <w:lang w:val="it-IT"/>
              </w:rPr>
              <w:t>S... si sorkadhja që bukur vrapon, S ... si skifteri që larg fluturon</w:t>
            </w:r>
          </w:p>
          <w:p w14:paraId="36C0D268" w14:textId="77777777" w:rsidR="00E90053" w:rsidRPr="00E90053" w:rsidRDefault="00E90053" w:rsidP="00E90053">
            <w:pPr>
              <w:pStyle w:val="NoSpacing"/>
              <w:rPr>
                <w:color w:val="080C0C"/>
                <w:lang w:val="it-IT"/>
              </w:rPr>
            </w:pPr>
            <w:r w:rsidRPr="00E90053">
              <w:rPr>
                <w:color w:val="080C0C"/>
                <w:lang w:val="it-IT"/>
              </w:rPr>
              <w:t>S ... si stinët që vejnë e vijnë e njëra tjetrën se arrijnë.</w:t>
            </w:r>
          </w:p>
          <w:p w14:paraId="46CD75F3" w14:textId="0EBDF4D1" w:rsidR="00E90053" w:rsidRPr="00E90053" w:rsidRDefault="00E90053" w:rsidP="00E90053">
            <w:pPr>
              <w:pStyle w:val="NoSpacing"/>
              <w:rPr>
                <w:color w:val="080C0C"/>
                <w:lang w:val="it-IT"/>
              </w:rPr>
            </w:pPr>
            <w:r w:rsidRPr="00E90053">
              <w:rPr>
                <w:color w:val="080C0C"/>
                <w:lang w:val="it-IT"/>
              </w:rPr>
              <w:t xml:space="preserve"> </w:t>
            </w:r>
          </w:p>
          <w:p w14:paraId="5C3DB985" w14:textId="77777777" w:rsidR="00E90053" w:rsidRPr="00E90053" w:rsidRDefault="00E90053" w:rsidP="00E90053">
            <w:pPr>
              <w:pStyle w:val="NoSpacing"/>
              <w:rPr>
                <w:color w:val="080C0C"/>
                <w:lang w:val="it-IT"/>
              </w:rPr>
            </w:pPr>
            <w:r w:rsidRPr="00E90053">
              <w:rPr>
                <w:color w:val="080C0C"/>
                <w:lang w:val="it-IT"/>
              </w:rPr>
              <w:t>SËPATA</w:t>
            </w:r>
          </w:p>
          <w:p w14:paraId="47030B77" w14:textId="77777777" w:rsidR="00E90053" w:rsidRPr="00E90053" w:rsidRDefault="00E90053" w:rsidP="00E90053">
            <w:pPr>
              <w:pStyle w:val="NoSpacing"/>
              <w:rPr>
                <w:color w:val="080C0C"/>
                <w:lang w:val="it-IT"/>
              </w:rPr>
            </w:pPr>
            <w:r w:rsidRPr="00E90053">
              <w:rPr>
                <w:color w:val="080C0C"/>
                <w:lang w:val="it-IT"/>
              </w:rPr>
              <w:t>SË</w:t>
            </w:r>
            <w:r w:rsidRPr="00E90053">
              <w:rPr>
                <w:color w:val="080C0C"/>
                <w:lang w:val="it-IT"/>
              </w:rPr>
              <w:tab/>
              <w:t>PA</w:t>
            </w:r>
            <w:r w:rsidRPr="00E90053">
              <w:rPr>
                <w:color w:val="080C0C"/>
                <w:lang w:val="it-IT"/>
              </w:rPr>
              <w:tab/>
              <w:t>TA</w:t>
            </w:r>
          </w:p>
          <w:p w14:paraId="08994004" w14:textId="79B0A90F" w:rsidR="00E90053" w:rsidRPr="00E90053" w:rsidRDefault="00E90053" w:rsidP="00E90053">
            <w:pPr>
              <w:pStyle w:val="NoSpacing"/>
              <w:rPr>
                <w:color w:val="080C0C"/>
                <w:lang w:val="it-IT"/>
              </w:rPr>
            </w:pPr>
            <w:r w:rsidRPr="00E90053">
              <w:rPr>
                <w:color w:val="080C0C"/>
                <w:lang w:val="it-IT"/>
              </w:rPr>
              <w:t>S</w:t>
            </w:r>
            <w:r w:rsidRPr="00E90053">
              <w:rPr>
                <w:color w:val="080C0C"/>
                <w:lang w:val="it-IT"/>
              </w:rPr>
              <w:tab/>
              <w:t>Ë</w:t>
            </w:r>
            <w:r w:rsidRPr="00E90053">
              <w:rPr>
                <w:color w:val="080C0C"/>
                <w:lang w:val="it-IT"/>
              </w:rPr>
              <w:tab/>
              <w:t>P</w:t>
            </w:r>
            <w:r w:rsidRPr="00E90053">
              <w:rPr>
                <w:color w:val="080C0C"/>
                <w:lang w:val="it-IT"/>
              </w:rPr>
              <w:tab/>
              <w:t>A</w:t>
            </w:r>
            <w:r w:rsidRPr="00E90053">
              <w:rPr>
                <w:color w:val="080C0C"/>
                <w:lang w:val="it-IT"/>
              </w:rPr>
              <w:tab/>
              <w:t>T</w:t>
            </w:r>
            <w:r w:rsidRPr="00E90053">
              <w:rPr>
                <w:color w:val="080C0C"/>
                <w:lang w:val="it-IT"/>
              </w:rPr>
              <w:tab/>
              <w:t>A</w:t>
            </w:r>
          </w:p>
          <w:p w14:paraId="7A39806A" w14:textId="77777777" w:rsidR="00E90053" w:rsidRPr="00E90053" w:rsidRDefault="00E90053" w:rsidP="00E90053">
            <w:pPr>
              <w:pStyle w:val="NoSpacing"/>
              <w:rPr>
                <w:color w:val="080C0C"/>
                <w:lang w:val="it-IT"/>
              </w:rPr>
            </w:pPr>
            <w:r w:rsidRPr="00E90053">
              <w:rPr>
                <w:color w:val="080C0C"/>
                <w:lang w:val="it-IT"/>
              </w:rPr>
              <w:t xml:space="preserve"> </w:t>
            </w:r>
          </w:p>
          <w:p w14:paraId="0B004DBC"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Shfaqjen e besimit dhe vullnetit gjatë procesit të të shkruarit.</w:t>
            </w:r>
          </w:p>
          <w:p w14:paraId="60235A73" w14:textId="77777777" w:rsidR="00036BD9" w:rsidRDefault="00036BD9" w:rsidP="00E90053">
            <w:pPr>
              <w:pStyle w:val="NoSpacing"/>
              <w:rPr>
                <w:color w:val="080C0C"/>
                <w:lang w:val="it-IT"/>
              </w:rPr>
            </w:pPr>
          </w:p>
          <w:p w14:paraId="25B2D614" w14:textId="2865B026" w:rsidR="00E90053" w:rsidRPr="00036BD9" w:rsidRDefault="00E90053" w:rsidP="00E90053">
            <w:pPr>
              <w:pStyle w:val="NoSpacing"/>
              <w:rPr>
                <w:b/>
                <w:bCs/>
                <w:color w:val="080C0C"/>
                <w:lang w:val="it-IT"/>
              </w:rPr>
            </w:pPr>
            <w:r w:rsidRPr="00036BD9">
              <w:rPr>
                <w:b/>
                <w:bCs/>
                <w:color w:val="080C0C"/>
                <w:lang w:val="it-IT"/>
              </w:rPr>
              <w:t>Detyrë shtëpie:</w:t>
            </w:r>
          </w:p>
          <w:p w14:paraId="58CB7A42" w14:textId="77777777" w:rsidR="00E90053" w:rsidRPr="00E90053" w:rsidRDefault="00E90053" w:rsidP="00E90053">
            <w:pPr>
              <w:pStyle w:val="NoSpacing"/>
              <w:rPr>
                <w:color w:val="080C0C"/>
                <w:lang w:val="it-IT"/>
              </w:rPr>
            </w:pPr>
            <w:r w:rsidRPr="00E90053">
              <w:rPr>
                <w:color w:val="080C0C"/>
                <w:lang w:val="it-IT"/>
              </w:rPr>
              <w:t>1.</w:t>
            </w:r>
            <w:r w:rsidRPr="00E90053">
              <w:rPr>
                <w:color w:val="080C0C"/>
                <w:lang w:val="it-IT"/>
              </w:rPr>
              <w:tab/>
              <w:t>Shkruaj 2 rreshta me grafikun e shkronjes S dhe 2 rreshta me grafikun e shkronjës s.</w:t>
            </w:r>
          </w:p>
          <w:p w14:paraId="111E0A46" w14:textId="77777777" w:rsidR="00E90053" w:rsidRPr="00E90053" w:rsidRDefault="00E90053" w:rsidP="00E90053">
            <w:pPr>
              <w:pStyle w:val="NoSpacing"/>
              <w:rPr>
                <w:color w:val="080C0C"/>
                <w:lang w:val="it-IT"/>
              </w:rPr>
            </w:pPr>
            <w:r w:rsidRPr="00E90053">
              <w:rPr>
                <w:color w:val="080C0C"/>
                <w:lang w:val="it-IT"/>
              </w:rPr>
              <w:t>2.</w:t>
            </w:r>
            <w:r w:rsidRPr="00E90053">
              <w:rPr>
                <w:color w:val="080C0C"/>
                <w:lang w:val="it-IT"/>
              </w:rPr>
              <w:tab/>
              <w:t>Analizo fjalët në ushtrimin 1 faqe 71.</w:t>
            </w:r>
          </w:p>
          <w:p w14:paraId="6D1E1729" w14:textId="487CE02B" w:rsidR="0053526F" w:rsidRDefault="00E90053" w:rsidP="00E90053">
            <w:pPr>
              <w:pStyle w:val="NoSpacing"/>
              <w:rPr>
                <w:color w:val="080C0C"/>
                <w:lang w:val="it-IT"/>
              </w:rPr>
            </w:pPr>
            <w:r w:rsidRPr="00E90053">
              <w:rPr>
                <w:color w:val="080C0C"/>
                <w:lang w:val="it-IT"/>
              </w:rPr>
              <w:t>3.</w:t>
            </w:r>
            <w:r w:rsidRPr="00E90053">
              <w:rPr>
                <w:color w:val="080C0C"/>
                <w:lang w:val="it-IT"/>
              </w:rPr>
              <w:tab/>
              <w:t>Ndërto fjali me tri prej tyre.</w:t>
            </w:r>
          </w:p>
          <w:p w14:paraId="366B827F" w14:textId="77777777" w:rsidR="0053526F" w:rsidRDefault="0053526F" w:rsidP="00DB2BEA">
            <w:pPr>
              <w:pStyle w:val="NoSpacing"/>
              <w:rPr>
                <w:color w:val="080C0C"/>
                <w:lang w:val="it-IT"/>
              </w:rPr>
            </w:pPr>
          </w:p>
          <w:p w14:paraId="557A0CB0" w14:textId="77777777" w:rsidR="0053526F" w:rsidRDefault="0053526F" w:rsidP="00DB2BEA">
            <w:pPr>
              <w:pStyle w:val="NoSpacing"/>
              <w:rPr>
                <w:color w:val="080C0C"/>
                <w:lang w:val="it-IT"/>
              </w:rPr>
            </w:pPr>
          </w:p>
          <w:p w14:paraId="4645B1E0" w14:textId="77777777" w:rsidR="0053526F" w:rsidRDefault="0053526F" w:rsidP="00DB2BEA">
            <w:pPr>
              <w:pStyle w:val="NoSpacing"/>
              <w:rPr>
                <w:color w:val="080C0C"/>
                <w:lang w:val="it-IT"/>
              </w:rPr>
            </w:pPr>
          </w:p>
          <w:p w14:paraId="7AC5B477" w14:textId="77777777" w:rsidR="0053526F" w:rsidRDefault="0053526F" w:rsidP="00DB2BEA">
            <w:pPr>
              <w:pStyle w:val="NoSpacing"/>
              <w:rPr>
                <w:color w:val="080C0C"/>
                <w:lang w:val="it-IT"/>
              </w:rPr>
            </w:pPr>
          </w:p>
          <w:p w14:paraId="0DA92E1F" w14:textId="77777777" w:rsidR="0053526F" w:rsidRDefault="0053526F" w:rsidP="00DB2BEA">
            <w:pPr>
              <w:pStyle w:val="NoSpacing"/>
              <w:rPr>
                <w:color w:val="080C0C"/>
                <w:lang w:val="it-IT"/>
              </w:rPr>
            </w:pPr>
          </w:p>
          <w:p w14:paraId="2E5B1C87" w14:textId="77777777" w:rsidR="0053526F" w:rsidRDefault="0053526F" w:rsidP="00DB2BEA">
            <w:pPr>
              <w:pStyle w:val="NoSpacing"/>
              <w:rPr>
                <w:color w:val="080C0C"/>
                <w:lang w:val="it-IT"/>
              </w:rPr>
            </w:pPr>
          </w:p>
          <w:p w14:paraId="78622288" w14:textId="77777777" w:rsidR="0053526F" w:rsidRDefault="0053526F" w:rsidP="00DB2BEA">
            <w:pPr>
              <w:pStyle w:val="NoSpacing"/>
              <w:rPr>
                <w:color w:val="080C0C"/>
                <w:lang w:val="it-IT"/>
              </w:rPr>
            </w:pPr>
          </w:p>
          <w:p w14:paraId="67D3C426" w14:textId="77777777" w:rsidR="0053526F" w:rsidRDefault="0053526F" w:rsidP="00DB2BEA">
            <w:pPr>
              <w:pStyle w:val="NoSpacing"/>
              <w:rPr>
                <w:color w:val="080C0C"/>
                <w:lang w:val="it-IT"/>
              </w:rPr>
            </w:pPr>
          </w:p>
          <w:p w14:paraId="4218D2AD" w14:textId="77777777" w:rsidR="0053526F" w:rsidRDefault="0053526F" w:rsidP="00DB2BEA">
            <w:pPr>
              <w:pStyle w:val="NoSpacing"/>
              <w:rPr>
                <w:color w:val="080C0C"/>
                <w:lang w:val="it-IT"/>
              </w:rPr>
            </w:pPr>
          </w:p>
          <w:p w14:paraId="4D570DC4" w14:textId="77777777" w:rsidR="0053526F" w:rsidRDefault="0053526F" w:rsidP="00DB2BEA">
            <w:pPr>
              <w:pStyle w:val="NoSpacing"/>
              <w:rPr>
                <w:color w:val="080C0C"/>
                <w:lang w:val="it-IT"/>
              </w:rPr>
            </w:pPr>
          </w:p>
          <w:p w14:paraId="1FB7E6A8" w14:textId="77777777" w:rsidR="0053526F" w:rsidRDefault="0053526F" w:rsidP="00DB2BEA">
            <w:pPr>
              <w:pStyle w:val="NoSpacing"/>
              <w:rPr>
                <w:color w:val="080C0C"/>
                <w:lang w:val="it-IT"/>
              </w:rPr>
            </w:pPr>
          </w:p>
          <w:p w14:paraId="6D187553" w14:textId="77777777" w:rsidR="0053526F" w:rsidRDefault="0053526F" w:rsidP="00DB2BEA">
            <w:pPr>
              <w:pStyle w:val="NoSpacing"/>
              <w:rPr>
                <w:color w:val="080C0C"/>
                <w:lang w:val="it-IT"/>
              </w:rPr>
            </w:pPr>
          </w:p>
          <w:p w14:paraId="5E59D721" w14:textId="77777777" w:rsidR="0053526F" w:rsidRDefault="0053526F" w:rsidP="00DB2BEA">
            <w:pPr>
              <w:pStyle w:val="NoSpacing"/>
              <w:rPr>
                <w:color w:val="080C0C"/>
                <w:lang w:val="it-IT"/>
              </w:rPr>
            </w:pPr>
          </w:p>
          <w:p w14:paraId="379EEF12" w14:textId="77777777" w:rsidR="0053526F" w:rsidRDefault="0053526F" w:rsidP="00DB2BEA">
            <w:pPr>
              <w:pStyle w:val="NoSpacing"/>
              <w:rPr>
                <w:color w:val="080C0C"/>
                <w:lang w:val="it-IT"/>
              </w:rPr>
            </w:pPr>
          </w:p>
          <w:p w14:paraId="67465676" w14:textId="77777777" w:rsidR="0053526F" w:rsidRDefault="0053526F" w:rsidP="00DB2BEA">
            <w:pPr>
              <w:pStyle w:val="NoSpacing"/>
              <w:rPr>
                <w:color w:val="080C0C"/>
                <w:lang w:val="it-IT"/>
              </w:rPr>
            </w:pPr>
          </w:p>
          <w:p w14:paraId="106FCD4E" w14:textId="77777777" w:rsidR="0053526F" w:rsidRDefault="0053526F" w:rsidP="00DB2BEA">
            <w:pPr>
              <w:pStyle w:val="NoSpacing"/>
              <w:rPr>
                <w:color w:val="080C0C"/>
                <w:lang w:val="it-IT"/>
              </w:rPr>
            </w:pPr>
          </w:p>
          <w:p w14:paraId="2C23D40C" w14:textId="77777777" w:rsidR="0053526F" w:rsidRDefault="0053526F" w:rsidP="00DB2BEA">
            <w:pPr>
              <w:pStyle w:val="NoSpacing"/>
              <w:rPr>
                <w:color w:val="080C0C"/>
                <w:lang w:val="it-IT"/>
              </w:rPr>
            </w:pPr>
          </w:p>
          <w:p w14:paraId="758A985D" w14:textId="77777777" w:rsidR="0053526F" w:rsidRDefault="0053526F" w:rsidP="00DB2BEA">
            <w:pPr>
              <w:pStyle w:val="NoSpacing"/>
              <w:rPr>
                <w:color w:val="080C0C"/>
                <w:lang w:val="it-IT"/>
              </w:rPr>
            </w:pPr>
          </w:p>
          <w:p w14:paraId="28D9FEDE" w14:textId="77777777" w:rsidR="0053526F" w:rsidRDefault="0053526F" w:rsidP="00DB2BEA">
            <w:pPr>
              <w:pStyle w:val="NoSpacing"/>
              <w:rPr>
                <w:color w:val="080C0C"/>
                <w:lang w:val="it-IT"/>
              </w:rPr>
            </w:pPr>
          </w:p>
          <w:p w14:paraId="4E135EDE" w14:textId="77777777" w:rsidR="0053526F" w:rsidRPr="00112C98" w:rsidRDefault="0053526F" w:rsidP="00DB2BEA">
            <w:pPr>
              <w:pStyle w:val="NoSpacing"/>
              <w:rPr>
                <w:color w:val="080C0C"/>
                <w:lang w:val="it-IT"/>
              </w:rPr>
            </w:pPr>
          </w:p>
        </w:tc>
      </w:tr>
    </w:tbl>
    <w:p w14:paraId="0FE0B639" w14:textId="77777777" w:rsidR="0053526F" w:rsidRDefault="0053526F" w:rsidP="0053526F">
      <w:pPr>
        <w:rPr>
          <w:lang w:val="it-IT"/>
        </w:rPr>
      </w:pPr>
    </w:p>
    <w:p w14:paraId="53FAB60E" w14:textId="77777777" w:rsidR="0053526F" w:rsidRDefault="0053526F" w:rsidP="0053526F">
      <w:pPr>
        <w:rPr>
          <w:lang w:val="it-IT"/>
        </w:rPr>
      </w:pPr>
    </w:p>
    <w:p w14:paraId="542715A5"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526DF12" w14:textId="77777777" w:rsidTr="00DB2BEA">
        <w:trPr>
          <w:trHeight w:val="206"/>
        </w:trPr>
        <w:tc>
          <w:tcPr>
            <w:tcW w:w="10105" w:type="dxa"/>
            <w:tcBorders>
              <w:top w:val="single" w:sz="8" w:space="0" w:color="000000"/>
              <w:bottom w:val="nil"/>
            </w:tcBorders>
            <w:shd w:val="clear" w:color="auto" w:fill="000000"/>
            <w:hideMark/>
          </w:tcPr>
          <w:p w14:paraId="7A763D9E" w14:textId="293B34DD"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036BD9">
              <w:rPr>
                <w:rFonts w:ascii="Times New Roman" w:eastAsia="MS Mincho" w:hAnsi="Times New Roman" w:cs="Times New Roman"/>
                <w:b/>
                <w:bCs/>
                <w:color w:val="0D0D0D"/>
                <w:sz w:val="24"/>
                <w:szCs w:val="24"/>
                <w:lang w:val="sq-AL"/>
              </w:rPr>
              <w:t>97</w:t>
            </w:r>
          </w:p>
        </w:tc>
      </w:tr>
      <w:tr w:rsidR="0053526F" w:rsidRPr="00112C98" w14:paraId="75352385" w14:textId="77777777" w:rsidTr="00DB2BEA">
        <w:trPr>
          <w:trHeight w:val="379"/>
        </w:trPr>
        <w:tc>
          <w:tcPr>
            <w:tcW w:w="10105" w:type="dxa"/>
            <w:tcBorders>
              <w:top w:val="single" w:sz="8" w:space="0" w:color="000000"/>
              <w:bottom w:val="single" w:sz="8" w:space="0" w:color="000000"/>
            </w:tcBorders>
            <w:hideMark/>
          </w:tcPr>
          <w:p w14:paraId="5F487500" w14:textId="183C606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9BD7B6E"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36DCBA1" w14:textId="77777777" w:rsidTr="00DB2BEA">
        <w:trPr>
          <w:trHeight w:val="2390"/>
        </w:trPr>
        <w:tc>
          <w:tcPr>
            <w:tcW w:w="10105" w:type="dxa"/>
            <w:tcBorders>
              <w:top w:val="nil"/>
            </w:tcBorders>
          </w:tcPr>
          <w:p w14:paraId="7FF1784F" w14:textId="77777777" w:rsidR="00E90053" w:rsidRPr="00036BD9" w:rsidRDefault="00E90053" w:rsidP="00E90053">
            <w:pPr>
              <w:pStyle w:val="NoSpacing"/>
              <w:rPr>
                <w:b/>
                <w:bCs/>
                <w:color w:val="080C0C"/>
                <w:lang w:val="it-IT"/>
              </w:rPr>
            </w:pPr>
            <w:r w:rsidRPr="00036BD9">
              <w:rPr>
                <w:b/>
                <w:bCs/>
                <w:color w:val="080C0C"/>
                <w:lang w:val="it-IT"/>
              </w:rPr>
              <w:t>Tema mësimore:</w:t>
            </w:r>
          </w:p>
          <w:p w14:paraId="2AD6F2F1" w14:textId="77777777" w:rsidR="00036BD9" w:rsidRDefault="00E90053" w:rsidP="00E90053">
            <w:pPr>
              <w:pStyle w:val="NoSpacing"/>
              <w:rPr>
                <w:color w:val="080C0C"/>
                <w:lang w:val="it-IT"/>
              </w:rPr>
            </w:pPr>
            <w:r w:rsidRPr="00E90053">
              <w:rPr>
                <w:color w:val="080C0C"/>
                <w:lang w:val="it-IT"/>
              </w:rPr>
              <w:t>Tingujt, shkronjat, rrokjet, fjala, fjalia, shenjat e pikësimit, intonacioni, foljet ndihmëse kam dhe jam, emri, mbiemri, përemri.</w:t>
            </w:r>
            <w:r w:rsidRPr="00E90053">
              <w:rPr>
                <w:color w:val="080C0C"/>
                <w:lang w:val="it-IT"/>
              </w:rPr>
              <w:tab/>
            </w:r>
          </w:p>
          <w:p w14:paraId="1F90A6F0" w14:textId="77777777" w:rsidR="00036BD9" w:rsidRDefault="00036BD9" w:rsidP="00E90053">
            <w:pPr>
              <w:pStyle w:val="NoSpacing"/>
              <w:rPr>
                <w:color w:val="080C0C"/>
                <w:lang w:val="it-IT"/>
              </w:rPr>
            </w:pPr>
          </w:p>
          <w:p w14:paraId="6DA1695B" w14:textId="1332D135" w:rsidR="00E90053" w:rsidRPr="00E90053" w:rsidRDefault="00E90053" w:rsidP="00E90053">
            <w:pPr>
              <w:pStyle w:val="NoSpacing"/>
              <w:rPr>
                <w:color w:val="080C0C"/>
                <w:lang w:val="it-IT"/>
              </w:rPr>
            </w:pPr>
            <w:r w:rsidRPr="00036BD9">
              <w:rPr>
                <w:b/>
                <w:bCs/>
                <w:color w:val="080C0C"/>
                <w:lang w:val="it-IT"/>
              </w:rPr>
              <w:t>Rezultatet e të nxënit të temës:</w:t>
            </w:r>
            <w:r w:rsidRPr="00E90053">
              <w:rPr>
                <w:color w:val="080C0C"/>
                <w:lang w:val="it-IT"/>
              </w:rPr>
              <w:t xml:space="preserve"> Zhvillon dëshirën për të lexuar tekste të ndryshme qartë, pa gabime dhe në mënyrë shprehëse;</w:t>
            </w:r>
          </w:p>
          <w:p w14:paraId="234A16C2" w14:textId="77777777" w:rsidR="00036BD9" w:rsidRDefault="00036BD9" w:rsidP="00E90053">
            <w:pPr>
              <w:pStyle w:val="NoSpacing"/>
              <w:rPr>
                <w:color w:val="080C0C"/>
                <w:lang w:val="it-IT"/>
              </w:rPr>
            </w:pPr>
          </w:p>
          <w:p w14:paraId="01765EF7" w14:textId="77777777" w:rsidR="00036BD9" w:rsidRDefault="00E90053" w:rsidP="00E90053">
            <w:pPr>
              <w:pStyle w:val="NoSpacing"/>
              <w:rPr>
                <w:color w:val="080C0C"/>
                <w:lang w:val="it-IT"/>
              </w:rPr>
            </w:pPr>
            <w:r w:rsidRPr="00036BD9">
              <w:rPr>
                <w:b/>
                <w:bCs/>
                <w:color w:val="080C0C"/>
                <w:lang w:val="it-IT"/>
              </w:rPr>
              <w:t>Kontributi në rezultatet për kompetencat kryesore të shkallës:</w:t>
            </w:r>
            <w:r w:rsidR="00036BD9">
              <w:rPr>
                <w:b/>
                <w:bCs/>
                <w:color w:val="080C0C"/>
                <w:lang w:val="it-IT"/>
              </w:rPr>
              <w:t xml:space="preserve"> </w:t>
            </w:r>
            <w:r w:rsidRPr="00E90053">
              <w:rPr>
                <w:color w:val="080C0C"/>
                <w:lang w:val="it-IT"/>
              </w:rPr>
              <w:t>I. 1, 3, 5; II.7; III. 2, 3; IV.5; V.5</w:t>
            </w:r>
            <w:r w:rsidRPr="00E90053">
              <w:rPr>
                <w:color w:val="080C0C"/>
                <w:lang w:val="it-IT"/>
              </w:rPr>
              <w:tab/>
            </w:r>
          </w:p>
          <w:p w14:paraId="08F1A870" w14:textId="77777777" w:rsidR="00036BD9" w:rsidRDefault="00036BD9" w:rsidP="00E90053">
            <w:pPr>
              <w:pStyle w:val="NoSpacing"/>
              <w:rPr>
                <w:color w:val="080C0C"/>
                <w:lang w:val="it-IT"/>
              </w:rPr>
            </w:pPr>
          </w:p>
          <w:p w14:paraId="4F97F8DE" w14:textId="1E30A743" w:rsidR="00E90053" w:rsidRPr="00E90053" w:rsidRDefault="00E90053" w:rsidP="00E90053">
            <w:pPr>
              <w:pStyle w:val="NoSpacing"/>
              <w:rPr>
                <w:color w:val="080C0C"/>
                <w:lang w:val="it-IT"/>
              </w:rPr>
            </w:pPr>
            <w:r w:rsidRPr="00036BD9">
              <w:rPr>
                <w:b/>
                <w:bCs/>
                <w:color w:val="080C0C"/>
                <w:lang w:val="it-IT"/>
              </w:rPr>
              <w:t>Kontributi në rezultatet e fushës së kurrikulës:</w:t>
            </w:r>
            <w:r w:rsidR="00036BD9">
              <w:rPr>
                <w:b/>
                <w:bCs/>
                <w:color w:val="080C0C"/>
                <w:lang w:val="it-IT"/>
              </w:rPr>
              <w:t xml:space="preserve"> </w:t>
            </w:r>
            <w:r w:rsidRPr="00E90053">
              <w:rPr>
                <w:color w:val="080C0C"/>
                <w:lang w:val="it-IT"/>
              </w:rPr>
              <w:t>1.1, 2, 4, 7; 2.1, 2, 3, 4, 8; 3.1</w:t>
            </w:r>
          </w:p>
          <w:p w14:paraId="0BEF409C" w14:textId="77777777" w:rsidR="00036BD9" w:rsidRDefault="00036BD9" w:rsidP="00E90053">
            <w:pPr>
              <w:pStyle w:val="NoSpacing"/>
              <w:rPr>
                <w:color w:val="080C0C"/>
                <w:lang w:val="it-IT"/>
              </w:rPr>
            </w:pPr>
          </w:p>
          <w:p w14:paraId="14334314" w14:textId="4B8D6F2F" w:rsidR="00E90053" w:rsidRPr="00036BD9" w:rsidRDefault="00E90053" w:rsidP="00E90053">
            <w:pPr>
              <w:pStyle w:val="NoSpacing"/>
              <w:rPr>
                <w:b/>
                <w:bCs/>
                <w:color w:val="080C0C"/>
                <w:lang w:val="it-IT"/>
              </w:rPr>
            </w:pPr>
            <w:r w:rsidRPr="00036BD9">
              <w:rPr>
                <w:b/>
                <w:bCs/>
                <w:color w:val="080C0C"/>
                <w:lang w:val="it-IT"/>
              </w:rPr>
              <w:t>Njësia mësimore:</w:t>
            </w:r>
          </w:p>
          <w:p w14:paraId="126D30EC" w14:textId="77777777" w:rsidR="00036BD9" w:rsidRDefault="00E90053" w:rsidP="00E90053">
            <w:pPr>
              <w:pStyle w:val="NoSpacing"/>
              <w:rPr>
                <w:color w:val="080C0C"/>
                <w:lang w:val="it-IT"/>
              </w:rPr>
            </w:pPr>
            <w:r w:rsidRPr="00E90053">
              <w:rPr>
                <w:color w:val="080C0C"/>
                <w:lang w:val="it-IT"/>
              </w:rPr>
              <w:t>Shkronja S (faqja 55 e Abetares)</w:t>
            </w:r>
            <w:r w:rsidRPr="00E90053">
              <w:rPr>
                <w:color w:val="080C0C"/>
                <w:lang w:val="it-IT"/>
              </w:rPr>
              <w:tab/>
            </w:r>
          </w:p>
          <w:p w14:paraId="0144916A" w14:textId="77777777" w:rsidR="00036BD9" w:rsidRDefault="00036BD9" w:rsidP="00E90053">
            <w:pPr>
              <w:pStyle w:val="NoSpacing"/>
              <w:rPr>
                <w:color w:val="080C0C"/>
                <w:lang w:val="it-IT"/>
              </w:rPr>
            </w:pPr>
          </w:p>
          <w:p w14:paraId="2CDA961C" w14:textId="77777777" w:rsidR="00E90053" w:rsidRPr="00036BD9" w:rsidRDefault="00E90053" w:rsidP="00E90053">
            <w:pPr>
              <w:pStyle w:val="NoSpacing"/>
              <w:rPr>
                <w:b/>
                <w:bCs/>
                <w:color w:val="080C0C"/>
                <w:lang w:val="it-IT"/>
              </w:rPr>
            </w:pPr>
            <w:r w:rsidRPr="00036BD9">
              <w:rPr>
                <w:b/>
                <w:bCs/>
                <w:color w:val="080C0C"/>
                <w:lang w:val="it-IT"/>
              </w:rPr>
              <w:t>Rezultatet e të nxënit të orës mësimore:</w:t>
            </w:r>
          </w:p>
          <w:p w14:paraId="58BD6BBD" w14:textId="77777777" w:rsidR="00E90053" w:rsidRPr="00E90053" w:rsidRDefault="00E90053" w:rsidP="00E90053">
            <w:pPr>
              <w:pStyle w:val="NoSpacing"/>
              <w:rPr>
                <w:color w:val="080C0C"/>
                <w:lang w:val="it-IT"/>
              </w:rPr>
            </w:pPr>
            <w:r w:rsidRPr="00E90053">
              <w:rPr>
                <w:color w:val="080C0C"/>
                <w:lang w:val="it-IT"/>
              </w:rPr>
              <w:t>Nxënësi:</w:t>
            </w:r>
          </w:p>
          <w:p w14:paraId="75DB1B02"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Lexon fjalë e fjali që kanë në përbërje shkronjën S.</w:t>
            </w:r>
          </w:p>
          <w:p w14:paraId="71A80466"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Dallon shkronjën S ne tekstin e dhënë.</w:t>
            </w:r>
          </w:p>
          <w:p w14:paraId="55BDB3D1"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I përgjigjet me fjali të thjeshta pyetjeve rreth tekstit.</w:t>
            </w:r>
          </w:p>
          <w:p w14:paraId="69A82F04"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Plotëson fjalorin me fjalë e shprehje.</w:t>
            </w:r>
          </w:p>
          <w:p w14:paraId="7420A157"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Kryen analizë të fjalive.</w:t>
            </w:r>
          </w:p>
          <w:p w14:paraId="22DA6E3C"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Krijon fjali me fjalë të dhëna.</w:t>
            </w:r>
          </w:p>
          <w:p w14:paraId="155701AC" w14:textId="77777777" w:rsidR="00036BD9" w:rsidRDefault="00E90053" w:rsidP="00E90053">
            <w:pPr>
              <w:pStyle w:val="NoSpacing"/>
              <w:rPr>
                <w:color w:val="080C0C"/>
                <w:lang w:val="it-IT"/>
              </w:rPr>
            </w:pPr>
            <w:r w:rsidRPr="00E90053">
              <w:rPr>
                <w:color w:val="080C0C"/>
                <w:lang w:val="it-IT"/>
              </w:rPr>
              <w:t></w:t>
            </w:r>
            <w:r w:rsidRPr="00E90053">
              <w:rPr>
                <w:color w:val="080C0C"/>
                <w:lang w:val="it-IT"/>
              </w:rPr>
              <w:tab/>
              <w:t>Shfaq besim e vullnet për të punuar.</w:t>
            </w:r>
            <w:r w:rsidRPr="00E90053">
              <w:rPr>
                <w:color w:val="080C0C"/>
                <w:lang w:val="it-IT"/>
              </w:rPr>
              <w:tab/>
            </w:r>
          </w:p>
          <w:p w14:paraId="6E0F905B" w14:textId="77777777" w:rsidR="00036BD9" w:rsidRDefault="00036BD9" w:rsidP="00E90053">
            <w:pPr>
              <w:pStyle w:val="NoSpacing"/>
              <w:rPr>
                <w:color w:val="080C0C"/>
                <w:lang w:val="it-IT"/>
              </w:rPr>
            </w:pPr>
          </w:p>
          <w:p w14:paraId="33B6705B" w14:textId="77777777" w:rsidR="00036BD9" w:rsidRPr="00036BD9" w:rsidRDefault="00036BD9" w:rsidP="00036BD9">
            <w:pPr>
              <w:pStyle w:val="NoSpacing"/>
              <w:rPr>
                <w:b/>
                <w:bCs/>
                <w:color w:val="080C0C"/>
                <w:lang w:val="it-IT"/>
              </w:rPr>
            </w:pPr>
            <w:r w:rsidRPr="00036BD9">
              <w:rPr>
                <w:b/>
                <w:bCs/>
                <w:color w:val="080C0C"/>
                <w:lang w:val="it-IT"/>
              </w:rPr>
              <w:t>Kriteret e suksesit:</w:t>
            </w:r>
          </w:p>
          <w:p w14:paraId="790127CD" w14:textId="77777777" w:rsidR="00036BD9" w:rsidRPr="00E90053" w:rsidRDefault="00036BD9" w:rsidP="00036BD9">
            <w:pPr>
              <w:pStyle w:val="NoSpacing"/>
              <w:rPr>
                <w:color w:val="080C0C"/>
                <w:lang w:val="it-IT"/>
              </w:rPr>
            </w:pPr>
            <w:r w:rsidRPr="00E90053">
              <w:rPr>
                <w:color w:val="080C0C"/>
                <w:lang w:val="it-IT"/>
              </w:rPr>
              <w:t>Përcaktohen me nxënësit në klasë</w:t>
            </w:r>
          </w:p>
          <w:p w14:paraId="3BE36CAD" w14:textId="77777777" w:rsidR="00036BD9" w:rsidRDefault="00036BD9" w:rsidP="00E90053">
            <w:pPr>
              <w:pStyle w:val="NoSpacing"/>
              <w:rPr>
                <w:color w:val="080C0C"/>
                <w:lang w:val="it-IT"/>
              </w:rPr>
            </w:pPr>
          </w:p>
          <w:p w14:paraId="30C3AF5E" w14:textId="6621DB35" w:rsidR="00E90053" w:rsidRPr="00036BD9" w:rsidRDefault="00E90053" w:rsidP="00E90053">
            <w:pPr>
              <w:pStyle w:val="NoSpacing"/>
              <w:rPr>
                <w:b/>
                <w:bCs/>
                <w:color w:val="080C0C"/>
                <w:lang w:val="it-IT"/>
              </w:rPr>
            </w:pPr>
            <w:r w:rsidRPr="00036BD9">
              <w:rPr>
                <w:b/>
                <w:bCs/>
                <w:color w:val="080C0C"/>
                <w:lang w:val="it-IT"/>
              </w:rPr>
              <w:t>Fjalë kyçe:</w:t>
            </w:r>
          </w:p>
          <w:p w14:paraId="5E2B6C22" w14:textId="77777777" w:rsidR="00E90053" w:rsidRPr="00E90053" w:rsidRDefault="00E90053" w:rsidP="00E90053">
            <w:pPr>
              <w:pStyle w:val="NoSpacing"/>
              <w:rPr>
                <w:color w:val="080C0C"/>
                <w:lang w:val="it-IT"/>
              </w:rPr>
            </w:pPr>
            <w:r w:rsidRPr="00E90053">
              <w:rPr>
                <w:color w:val="080C0C"/>
                <w:lang w:val="it-IT"/>
              </w:rPr>
              <w:t>shkronja S, s, S, s, konkursi, semafori, pikturojmë, ndërtojmë;</w:t>
            </w:r>
          </w:p>
          <w:p w14:paraId="42E03D07" w14:textId="77777777" w:rsidR="00E90053" w:rsidRPr="00E90053" w:rsidRDefault="00E90053" w:rsidP="00E90053">
            <w:pPr>
              <w:pStyle w:val="NoSpacing"/>
              <w:rPr>
                <w:color w:val="080C0C"/>
                <w:lang w:val="it-IT"/>
              </w:rPr>
            </w:pPr>
            <w:r w:rsidRPr="00E90053">
              <w:rPr>
                <w:color w:val="080C0C"/>
                <w:lang w:val="it-IT"/>
              </w:rPr>
              <w:t>fjali, fjalë, rrokje, shkronjë.</w:t>
            </w:r>
          </w:p>
          <w:p w14:paraId="68CC7B0B" w14:textId="77777777" w:rsidR="00036BD9" w:rsidRDefault="00E90053" w:rsidP="00E90053">
            <w:pPr>
              <w:pStyle w:val="NoSpacing"/>
              <w:rPr>
                <w:color w:val="080C0C"/>
                <w:lang w:val="it-IT"/>
              </w:rPr>
            </w:pPr>
            <w:r w:rsidRPr="00E90053">
              <w:rPr>
                <w:color w:val="080C0C"/>
                <w:lang w:val="it-IT"/>
              </w:rPr>
              <w:tab/>
            </w:r>
          </w:p>
          <w:p w14:paraId="2F9205DE" w14:textId="3C60CE05" w:rsidR="00E90053" w:rsidRPr="00036BD9" w:rsidRDefault="00E90053" w:rsidP="00E90053">
            <w:pPr>
              <w:pStyle w:val="NoSpacing"/>
              <w:rPr>
                <w:b/>
                <w:bCs/>
                <w:color w:val="080C0C"/>
                <w:lang w:val="it-IT"/>
              </w:rPr>
            </w:pPr>
            <w:r w:rsidRPr="00036BD9">
              <w:rPr>
                <w:b/>
                <w:bCs/>
                <w:color w:val="080C0C"/>
                <w:lang w:val="it-IT"/>
              </w:rPr>
              <w:t>Teknika dhe strategji:</w:t>
            </w:r>
          </w:p>
          <w:p w14:paraId="0FF7E4B3"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Improvizim situate</w:t>
            </w:r>
          </w:p>
          <w:p w14:paraId="340D72B5"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Pema e mendjes</w:t>
            </w:r>
          </w:p>
          <w:p w14:paraId="02F64EC4"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Lexim i drejtuar, shpjegim</w:t>
            </w:r>
          </w:p>
          <w:p w14:paraId="3E3873D8"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Lexim zinxhir, Analizë</w:t>
            </w:r>
          </w:p>
          <w:p w14:paraId="16C0F99E"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Punë e pavarur</w:t>
            </w:r>
          </w:p>
          <w:p w14:paraId="0434EC35"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Punë në grupe</w:t>
            </w:r>
          </w:p>
          <w:p w14:paraId="7D565D81"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Interpretim i rezultateve</w:t>
            </w:r>
          </w:p>
          <w:p w14:paraId="1CEE1F2A" w14:textId="77777777" w:rsidR="00036BD9" w:rsidRDefault="00036BD9" w:rsidP="00E90053">
            <w:pPr>
              <w:pStyle w:val="NoSpacing"/>
              <w:rPr>
                <w:color w:val="080C0C"/>
                <w:lang w:val="it-IT"/>
              </w:rPr>
            </w:pPr>
          </w:p>
          <w:p w14:paraId="68A7EEF0" w14:textId="77777777" w:rsidR="00036BD9" w:rsidRDefault="00E90053" w:rsidP="00E90053">
            <w:pPr>
              <w:pStyle w:val="NoSpacing"/>
              <w:rPr>
                <w:color w:val="080C0C"/>
                <w:lang w:val="it-IT"/>
              </w:rPr>
            </w:pPr>
            <w:r w:rsidRPr="00036BD9">
              <w:rPr>
                <w:b/>
                <w:bCs/>
                <w:color w:val="080C0C"/>
                <w:lang w:val="it-IT"/>
              </w:rPr>
              <w:t>Burimet e informacionit dhe mjete:</w:t>
            </w:r>
            <w:r w:rsidRPr="00E90053">
              <w:rPr>
                <w:color w:val="080C0C"/>
                <w:lang w:val="it-IT"/>
              </w:rPr>
              <w:t xml:space="preserve"> libri i nxënësit, shkronja ilustruese, foto me figura fjalët e të cilave përmbajnë shkronjën S, tabela plastike, figura, fletë formati, flipchart, skeda, kartona,letra me ngjura, ngjitëse, gërshërë.</w:t>
            </w:r>
            <w:r w:rsidRPr="00E90053">
              <w:rPr>
                <w:color w:val="080C0C"/>
                <w:lang w:val="it-IT"/>
              </w:rPr>
              <w:tab/>
            </w:r>
          </w:p>
          <w:p w14:paraId="791F66FF" w14:textId="77777777" w:rsidR="00036BD9" w:rsidRDefault="00036BD9" w:rsidP="00E90053">
            <w:pPr>
              <w:pStyle w:val="NoSpacing"/>
              <w:rPr>
                <w:color w:val="080C0C"/>
                <w:lang w:val="it-IT"/>
              </w:rPr>
            </w:pPr>
          </w:p>
          <w:p w14:paraId="754E1D2A" w14:textId="0D866D65" w:rsidR="00E90053" w:rsidRPr="00036BD9" w:rsidRDefault="00E90053" w:rsidP="00E90053">
            <w:pPr>
              <w:pStyle w:val="NoSpacing"/>
              <w:rPr>
                <w:b/>
                <w:bCs/>
                <w:color w:val="080C0C"/>
                <w:lang w:val="it-IT"/>
              </w:rPr>
            </w:pPr>
            <w:r w:rsidRPr="00036BD9">
              <w:rPr>
                <w:b/>
                <w:bCs/>
                <w:color w:val="080C0C"/>
                <w:lang w:val="it-IT"/>
              </w:rPr>
              <w:lastRenderedPageBreak/>
              <w:t>Lidhja me fushat e tjera:</w:t>
            </w:r>
          </w:p>
          <w:p w14:paraId="50C1C579" w14:textId="77777777" w:rsidR="00E90053" w:rsidRPr="00E90053" w:rsidRDefault="00E90053" w:rsidP="00E90053">
            <w:pPr>
              <w:pStyle w:val="NoSpacing"/>
              <w:rPr>
                <w:color w:val="080C0C"/>
                <w:lang w:val="it-IT"/>
              </w:rPr>
            </w:pPr>
            <w:r w:rsidRPr="00E90053">
              <w:rPr>
                <w:color w:val="080C0C"/>
                <w:lang w:val="it-IT"/>
              </w:rPr>
              <w:t>Shoqëria dhe mjedisi, Arte</w:t>
            </w:r>
          </w:p>
          <w:p w14:paraId="78AF7EA0" w14:textId="77777777" w:rsidR="00036BD9" w:rsidRDefault="00036BD9" w:rsidP="00E90053">
            <w:pPr>
              <w:pStyle w:val="NoSpacing"/>
              <w:rPr>
                <w:color w:val="080C0C"/>
                <w:lang w:val="it-IT"/>
              </w:rPr>
            </w:pPr>
          </w:p>
          <w:p w14:paraId="34C19E7B" w14:textId="44BF4464" w:rsidR="00E90053" w:rsidRPr="00036BD9" w:rsidRDefault="00E90053" w:rsidP="00E90053">
            <w:pPr>
              <w:pStyle w:val="NoSpacing"/>
              <w:rPr>
                <w:b/>
                <w:bCs/>
                <w:color w:val="080C0C"/>
                <w:lang w:val="it-IT"/>
              </w:rPr>
            </w:pPr>
            <w:r w:rsidRPr="00036BD9">
              <w:rPr>
                <w:b/>
                <w:bCs/>
                <w:color w:val="080C0C"/>
                <w:lang w:val="it-IT"/>
              </w:rPr>
              <w:t>Lidhja me temat ndërkurrikulare:</w:t>
            </w:r>
          </w:p>
          <w:p w14:paraId="02E9A144" w14:textId="77777777" w:rsidR="00E90053" w:rsidRPr="00E90053" w:rsidRDefault="00E90053" w:rsidP="00E90053">
            <w:pPr>
              <w:pStyle w:val="NoSpacing"/>
              <w:rPr>
                <w:color w:val="080C0C"/>
                <w:lang w:val="it-IT"/>
              </w:rPr>
            </w:pPr>
            <w:r w:rsidRPr="00E90053">
              <w:rPr>
                <w:color w:val="080C0C"/>
                <w:lang w:val="it-IT"/>
              </w:rPr>
              <w:t>Arsimi për zhvillim të qëndrueshëm</w:t>
            </w:r>
          </w:p>
          <w:p w14:paraId="47631479" w14:textId="77777777" w:rsidR="00036BD9" w:rsidRDefault="00036BD9" w:rsidP="00E90053">
            <w:pPr>
              <w:pStyle w:val="NoSpacing"/>
              <w:rPr>
                <w:color w:val="080C0C"/>
                <w:lang w:val="it-IT"/>
              </w:rPr>
            </w:pPr>
          </w:p>
          <w:p w14:paraId="57DC533E" w14:textId="7F99B935" w:rsidR="00E90053" w:rsidRPr="00036BD9" w:rsidRDefault="00E90053" w:rsidP="00E90053">
            <w:pPr>
              <w:pStyle w:val="NoSpacing"/>
              <w:rPr>
                <w:b/>
                <w:bCs/>
                <w:color w:val="080C0C"/>
                <w:lang w:val="it-IT"/>
              </w:rPr>
            </w:pPr>
            <w:r w:rsidRPr="00036BD9">
              <w:rPr>
                <w:b/>
                <w:bCs/>
                <w:color w:val="080C0C"/>
                <w:lang w:val="it-IT"/>
              </w:rPr>
              <w:t>Organizimi i orës së mësimit</w:t>
            </w:r>
          </w:p>
          <w:p w14:paraId="3A724B71" w14:textId="77777777" w:rsidR="00E90053" w:rsidRPr="00E90053" w:rsidRDefault="00E90053" w:rsidP="00E90053">
            <w:pPr>
              <w:pStyle w:val="NoSpacing"/>
              <w:rPr>
                <w:color w:val="080C0C"/>
                <w:lang w:val="it-IT"/>
              </w:rPr>
            </w:pPr>
            <w:r w:rsidRPr="00036BD9">
              <w:rPr>
                <w:b/>
                <w:bCs/>
                <w:color w:val="080C0C"/>
                <w:lang w:val="it-IT"/>
              </w:rPr>
              <w:t>Veprimtari paraprake</w:t>
            </w:r>
            <w:r w:rsidRPr="00E90053">
              <w:rPr>
                <w:color w:val="080C0C"/>
                <w:lang w:val="it-IT"/>
              </w:rPr>
              <w:t xml:space="preserve"> Improvizim situate</w:t>
            </w:r>
          </w:p>
          <w:p w14:paraId="4DC4F755" w14:textId="77777777" w:rsidR="00E90053" w:rsidRPr="00E90053" w:rsidRDefault="00E90053" w:rsidP="00E90053">
            <w:pPr>
              <w:pStyle w:val="NoSpacing"/>
              <w:rPr>
                <w:color w:val="080C0C"/>
                <w:lang w:val="it-IT"/>
              </w:rPr>
            </w:pPr>
            <w:r w:rsidRPr="00E90053">
              <w:rPr>
                <w:color w:val="080C0C"/>
                <w:lang w:val="it-IT"/>
              </w:rPr>
              <w:t>Improvizohet një situatë, ku nxënësit luajnë me role kalimin e rrugës sipas sinjaleve të semaforit. Krijohet hapësira e kryqëzimit dhe nëpërmjet abazhurit dhe letrave me ngjyra që i vendosin, improvizohet semafori me tre ngjyrat e tij.</w:t>
            </w:r>
          </w:p>
          <w:p w14:paraId="18514415" w14:textId="77777777" w:rsidR="00E90053" w:rsidRPr="00E90053" w:rsidRDefault="00E90053" w:rsidP="00E90053">
            <w:pPr>
              <w:pStyle w:val="NoSpacing"/>
              <w:rPr>
                <w:color w:val="080C0C"/>
                <w:lang w:val="it-IT"/>
              </w:rPr>
            </w:pPr>
            <w:r w:rsidRPr="00E90053">
              <w:rPr>
                <w:color w:val="080C0C"/>
                <w:lang w:val="it-IT"/>
              </w:rPr>
              <w:t>Nxënësit përsëritin rregullat e kalimit të rrugës kur ka semafor. Mësuesja shkruan në tabelë me ngjyra të dukshme tre rregullat kryesore të përdorimit të semaforit.</w:t>
            </w:r>
          </w:p>
          <w:p w14:paraId="213B463E" w14:textId="2E5CB9DA"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Mos kalo!</w:t>
            </w:r>
          </w:p>
          <w:p w14:paraId="7A028F4A"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Prit pak!</w:t>
            </w:r>
            <w:r w:rsidRPr="00E90053">
              <w:rPr>
                <w:color w:val="080C0C"/>
                <w:lang w:val="it-IT"/>
              </w:rPr>
              <w:tab/>
              <w:t>S në fillim • sirena</w:t>
            </w:r>
          </w:p>
          <w:p w14:paraId="4F3FFC43"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Nisu tani!</w:t>
            </w:r>
            <w:r w:rsidRPr="00E90053">
              <w:rPr>
                <w:color w:val="080C0C"/>
                <w:lang w:val="it-IT"/>
              </w:rPr>
              <w:tab/>
              <w:t>të fjalës</w:t>
            </w:r>
            <w:r w:rsidRPr="00E90053">
              <w:rPr>
                <w:color w:val="080C0C"/>
                <w:lang w:val="it-IT"/>
              </w:rPr>
              <w:tab/>
              <w:t>•....</w:t>
            </w:r>
          </w:p>
          <w:p w14:paraId="64BD67A3" w14:textId="77777777" w:rsidR="00E90053" w:rsidRPr="00036BD9" w:rsidRDefault="00E90053" w:rsidP="00E90053">
            <w:pPr>
              <w:pStyle w:val="NoSpacing"/>
              <w:rPr>
                <w:b/>
                <w:bCs/>
                <w:color w:val="080C0C"/>
                <w:lang w:val="it-IT"/>
              </w:rPr>
            </w:pPr>
            <w:r w:rsidRPr="00036BD9">
              <w:rPr>
                <w:b/>
                <w:bCs/>
                <w:color w:val="080C0C"/>
                <w:lang w:val="it-IT"/>
              </w:rPr>
              <w:t>Veprime në situata</w:t>
            </w:r>
          </w:p>
          <w:p w14:paraId="513DB520" w14:textId="77777777" w:rsidR="00E90053" w:rsidRPr="00E90053" w:rsidRDefault="00E90053" w:rsidP="00E90053">
            <w:pPr>
              <w:pStyle w:val="NoSpacing"/>
              <w:rPr>
                <w:color w:val="080C0C"/>
                <w:lang w:val="it-IT"/>
              </w:rPr>
            </w:pPr>
            <w:r w:rsidRPr="00036BD9">
              <w:rPr>
                <w:b/>
                <w:bCs/>
                <w:color w:val="080C0C"/>
                <w:lang w:val="it-IT"/>
              </w:rPr>
              <w:t>Hapi 1.</w:t>
            </w:r>
            <w:r w:rsidRPr="00E90053">
              <w:rPr>
                <w:color w:val="080C0C"/>
                <w:lang w:val="it-IT"/>
              </w:rPr>
              <w:t xml:space="preserve"> Pema e mendjes</w:t>
            </w:r>
            <w:r w:rsidRPr="00E90053">
              <w:rPr>
                <w:color w:val="080C0C"/>
                <w:lang w:val="it-IT"/>
              </w:rPr>
              <w:tab/>
              <w:t>S në mes</w:t>
            </w:r>
            <w:r w:rsidRPr="00E90053">
              <w:rPr>
                <w:color w:val="080C0C"/>
                <w:lang w:val="it-IT"/>
              </w:rPr>
              <w:tab/>
              <w:t>• mësoj Semafori fillon me shkronjën S. Le të pasurojmë fjalorin</w:t>
            </w:r>
            <w:r w:rsidRPr="00E90053">
              <w:rPr>
                <w:color w:val="080C0C"/>
                <w:lang w:val="it-IT"/>
              </w:rPr>
              <w:tab/>
            </w:r>
            <w:r w:rsidRPr="00E90053">
              <w:rPr>
                <w:color w:val="080C0C"/>
                <w:lang w:val="it-IT"/>
              </w:rPr>
              <w:tab/>
              <w:t>të fjalës</w:t>
            </w:r>
            <w:r w:rsidRPr="00E90053">
              <w:rPr>
                <w:color w:val="080C0C"/>
                <w:lang w:val="it-IT"/>
              </w:rPr>
              <w:tab/>
              <w:t>•....</w:t>
            </w:r>
          </w:p>
          <w:p w14:paraId="475A6F75" w14:textId="77777777" w:rsidR="00E90053" w:rsidRPr="00E90053" w:rsidRDefault="00E90053" w:rsidP="00E90053">
            <w:pPr>
              <w:pStyle w:val="NoSpacing"/>
              <w:rPr>
                <w:color w:val="080C0C"/>
                <w:lang w:val="it-IT"/>
              </w:rPr>
            </w:pPr>
            <w:r w:rsidRPr="00E90053">
              <w:rPr>
                <w:color w:val="080C0C"/>
                <w:lang w:val="it-IT"/>
              </w:rPr>
              <w:t>me sa më shumë fjalë që kanë në trup shkronjën S, në</w:t>
            </w:r>
          </w:p>
          <w:p w14:paraId="7372A561" w14:textId="77777777" w:rsidR="00E90053" w:rsidRPr="00E90053" w:rsidRDefault="00E90053" w:rsidP="00E90053">
            <w:pPr>
              <w:pStyle w:val="NoSpacing"/>
              <w:rPr>
                <w:color w:val="080C0C"/>
                <w:lang w:val="it-IT"/>
              </w:rPr>
            </w:pPr>
            <w:r w:rsidRPr="00E90053">
              <w:rPr>
                <w:color w:val="080C0C"/>
                <w:lang w:val="it-IT"/>
              </w:rPr>
              <w:t>fillim në mes dhe në fund duke krijuar një pemë të</w:t>
            </w:r>
            <w:r w:rsidRPr="00E90053">
              <w:rPr>
                <w:color w:val="080C0C"/>
                <w:lang w:val="it-IT"/>
              </w:rPr>
              <w:tab/>
              <w:t>S në fund</w:t>
            </w:r>
            <w:r w:rsidRPr="00E90053">
              <w:rPr>
                <w:color w:val="080C0C"/>
                <w:lang w:val="it-IT"/>
              </w:rPr>
              <w:tab/>
              <w:t>• konkurs mendjes. Analizojmë disa prej tyre</w:t>
            </w:r>
            <w:r w:rsidRPr="00E90053">
              <w:rPr>
                <w:color w:val="080C0C"/>
                <w:lang w:val="it-IT"/>
              </w:rPr>
              <w:tab/>
            </w:r>
            <w:r w:rsidRPr="00E90053">
              <w:rPr>
                <w:color w:val="080C0C"/>
                <w:lang w:val="it-IT"/>
              </w:rPr>
              <w:tab/>
              <w:t>të fjalës</w:t>
            </w:r>
            <w:r w:rsidRPr="00E90053">
              <w:rPr>
                <w:color w:val="080C0C"/>
                <w:lang w:val="it-IT"/>
              </w:rPr>
              <w:tab/>
              <w:t>•....</w:t>
            </w:r>
          </w:p>
          <w:p w14:paraId="103F7E31" w14:textId="77777777" w:rsidR="00E90053" w:rsidRPr="00E90053" w:rsidRDefault="00E90053" w:rsidP="00E90053">
            <w:pPr>
              <w:pStyle w:val="NoSpacing"/>
              <w:rPr>
                <w:color w:val="080C0C"/>
                <w:lang w:val="it-IT"/>
              </w:rPr>
            </w:pPr>
            <w:r w:rsidRPr="00036BD9">
              <w:rPr>
                <w:b/>
                <w:bCs/>
                <w:color w:val="080C0C"/>
                <w:lang w:val="it-IT"/>
              </w:rPr>
              <w:t>Hapi 2 .</w:t>
            </w:r>
            <w:r w:rsidRPr="00E90053">
              <w:rPr>
                <w:color w:val="080C0C"/>
                <w:lang w:val="it-IT"/>
              </w:rPr>
              <w:t xml:space="preserve"> Lexim i drejtuar. Shpjegim</w:t>
            </w:r>
          </w:p>
          <w:p w14:paraId="6ED8CC54" w14:textId="77777777" w:rsidR="00E90053" w:rsidRPr="00E90053" w:rsidRDefault="00E90053" w:rsidP="00E90053">
            <w:pPr>
              <w:pStyle w:val="NoSpacing"/>
              <w:rPr>
                <w:color w:val="080C0C"/>
                <w:lang w:val="it-IT"/>
              </w:rPr>
            </w:pPr>
            <w:r w:rsidRPr="00E90053">
              <w:rPr>
                <w:color w:val="080C0C"/>
                <w:lang w:val="it-IT"/>
              </w:rPr>
              <w:t>Mësuesja paraqet ne flipchart tekstin “KONKURSI” bashkë me ilustrimet përkatëse të cilat përshkruhen nga nxënësit.</w:t>
            </w:r>
          </w:p>
          <w:p w14:paraId="0E23AB01" w14:textId="77777777" w:rsidR="00E90053" w:rsidRPr="00E90053" w:rsidRDefault="00E90053" w:rsidP="00E90053">
            <w:pPr>
              <w:pStyle w:val="NoSpacing"/>
              <w:rPr>
                <w:color w:val="080C0C"/>
                <w:lang w:val="it-IT"/>
              </w:rPr>
            </w:pPr>
            <w:r w:rsidRPr="00E90053">
              <w:rPr>
                <w:color w:val="080C0C"/>
                <w:lang w:val="it-IT"/>
              </w:rPr>
              <w:t>Mësuesja lexon pjesën dhe nxënësit ndjekin paralelisht në librin e Abetares në faqen 55. Gjatë leximit bëhen pyetje rreth tekstit në mënyrë që të kuptohet më mirë përmbajtja.</w:t>
            </w:r>
          </w:p>
          <w:p w14:paraId="0963FBD7" w14:textId="77777777" w:rsidR="00E90053" w:rsidRPr="00E90053" w:rsidRDefault="00E90053" w:rsidP="00E90053">
            <w:pPr>
              <w:pStyle w:val="NoSpacing"/>
              <w:rPr>
                <w:color w:val="080C0C"/>
                <w:lang w:val="it-IT"/>
              </w:rPr>
            </w:pPr>
            <w:r w:rsidRPr="00E90053">
              <w:rPr>
                <w:color w:val="080C0C"/>
                <w:lang w:val="it-IT"/>
              </w:rPr>
              <w:t>Nxënësit përgjigjen me fjali të plotë.</w:t>
            </w:r>
          </w:p>
          <w:p w14:paraId="5BC11C9A"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Çfarë ndërtuan fëmijët me karton një ditë më parë?</w:t>
            </w:r>
          </w:p>
          <w:p w14:paraId="1A733450"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Po sot çfarë po bëjnë?</w:t>
            </w:r>
          </w:p>
          <w:p w14:paraId="50AA97E9"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Pse pjesa titullohet “Konkursi”?</w:t>
            </w:r>
          </w:p>
          <w:p w14:paraId="3B929DFC"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Çfarë mjetesh na nevojiten për ndërtimin e një semafori?</w:t>
            </w:r>
          </w:p>
          <w:p w14:paraId="02C3AC4F"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Ju jeni pajisur me këto mjete ndaj prezantojini ato.</w:t>
            </w:r>
          </w:p>
          <w:p w14:paraId="27B60B6C" w14:textId="77777777" w:rsidR="00E90053" w:rsidRPr="00E90053" w:rsidRDefault="00E90053" w:rsidP="00E90053">
            <w:pPr>
              <w:pStyle w:val="NoSpacing"/>
              <w:rPr>
                <w:color w:val="080C0C"/>
                <w:lang w:val="it-IT"/>
              </w:rPr>
            </w:pPr>
            <w:r w:rsidRPr="00E90053">
              <w:rPr>
                <w:color w:val="080C0C"/>
                <w:lang w:val="it-IT"/>
              </w:rPr>
              <w:t>Nxënësit të përgatitur një orë më parë prezantojnë mjetet që kanë sjellë në klasë.</w:t>
            </w:r>
          </w:p>
          <w:p w14:paraId="0DE0F4F9" w14:textId="77777777" w:rsidR="00E90053" w:rsidRPr="00E90053" w:rsidRDefault="00E90053" w:rsidP="00E90053">
            <w:pPr>
              <w:pStyle w:val="NoSpacing"/>
              <w:rPr>
                <w:color w:val="080C0C"/>
                <w:lang w:val="it-IT"/>
              </w:rPr>
            </w:pPr>
            <w:r w:rsidRPr="00036BD9">
              <w:rPr>
                <w:b/>
                <w:bCs/>
                <w:color w:val="080C0C"/>
                <w:lang w:val="it-IT"/>
              </w:rPr>
              <w:t>Hapi 3</w:t>
            </w:r>
            <w:r w:rsidRPr="00E90053">
              <w:rPr>
                <w:color w:val="080C0C"/>
                <w:lang w:val="it-IT"/>
              </w:rPr>
              <w:t xml:space="preserve"> Lexim zinxhir.Analizë</w:t>
            </w:r>
          </w:p>
          <w:p w14:paraId="0A22AA8F" w14:textId="77777777" w:rsidR="00E90053" w:rsidRPr="00E90053" w:rsidRDefault="00E90053" w:rsidP="00E90053">
            <w:pPr>
              <w:pStyle w:val="NoSpacing"/>
              <w:rPr>
                <w:color w:val="080C0C"/>
                <w:lang w:val="it-IT"/>
              </w:rPr>
            </w:pPr>
            <w:r w:rsidRPr="00E90053">
              <w:rPr>
                <w:color w:val="080C0C"/>
                <w:lang w:val="it-IT"/>
              </w:rPr>
              <w:t>Mësuesja udhëzon nxënësit të lexojnë fillimisht etiketat e shkronjës S në të katërta format e saj. Ushtrohen nxënësit të lexojnë zinxhir nga një fjali.</w:t>
            </w:r>
          </w:p>
          <w:p w14:paraId="6AF754B2" w14:textId="36529D1D" w:rsidR="00E90053" w:rsidRPr="00E90053" w:rsidRDefault="00E90053" w:rsidP="00E90053">
            <w:pPr>
              <w:pStyle w:val="NoSpacing"/>
              <w:rPr>
                <w:color w:val="080C0C"/>
                <w:lang w:val="it-IT"/>
              </w:rPr>
            </w:pPr>
            <w:r w:rsidRPr="00E90053">
              <w:rPr>
                <w:color w:val="080C0C"/>
                <w:lang w:val="it-IT"/>
              </w:rPr>
              <w:t>Mësuesja në tekstin e përgatitur dhe nxënësit në libër ndajnë fjalitë e tekstit në etiketa duke bërë një analizë të tyre.</w:t>
            </w:r>
          </w:p>
          <w:p w14:paraId="2D79325E"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Sa fjalë ka fjalia?</w:t>
            </w:r>
          </w:p>
          <w:p w14:paraId="1D8E03D0"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Cila është fjala me e gjatë? Po më e shkurtër? Nxënësit qarkojnë të gjitha shkronjat S që ndodhen tek teksti.</w:t>
            </w:r>
          </w:p>
          <w:p w14:paraId="6C34F6DC"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Sa shkronja S kemi gjithsej?</w:t>
            </w:r>
          </w:p>
          <w:p w14:paraId="46EF4DE2" w14:textId="77777777" w:rsidR="00E90053" w:rsidRPr="00E90053" w:rsidRDefault="00E90053" w:rsidP="00E90053">
            <w:pPr>
              <w:pStyle w:val="NoSpacing"/>
              <w:rPr>
                <w:color w:val="080C0C"/>
                <w:lang w:val="it-IT"/>
              </w:rPr>
            </w:pPr>
            <w:r w:rsidRPr="00E90053">
              <w:rPr>
                <w:color w:val="080C0C"/>
                <w:lang w:val="it-IT"/>
              </w:rPr>
              <w:t>Pas leximit nxënësi plotëson ushtrimin rreth tekstit duke vendosur X në alternativën e saktë dhe duke iu përgjigjur pyetjeve me fjali të plotë.</w:t>
            </w:r>
          </w:p>
          <w:p w14:paraId="658BA998" w14:textId="77777777" w:rsidR="00E90053" w:rsidRPr="00E90053" w:rsidRDefault="00E90053" w:rsidP="00E90053">
            <w:pPr>
              <w:pStyle w:val="NoSpacing"/>
              <w:rPr>
                <w:color w:val="080C0C"/>
                <w:lang w:val="it-IT"/>
              </w:rPr>
            </w:pPr>
            <w:r w:rsidRPr="00E90053">
              <w:rPr>
                <w:color w:val="080C0C"/>
                <w:lang w:val="it-IT"/>
              </w:rPr>
              <w:t>Njihen nxënësit me fjalët pyetëse: Si?, Pse?, Sa?, Përse?, dhe kuptimin e tyre.</w:t>
            </w:r>
          </w:p>
          <w:p w14:paraId="39F62BE6" w14:textId="77777777" w:rsidR="00E90053" w:rsidRPr="00E90053" w:rsidRDefault="00E90053" w:rsidP="00E90053">
            <w:pPr>
              <w:pStyle w:val="NoSpacing"/>
              <w:rPr>
                <w:color w:val="080C0C"/>
                <w:lang w:val="it-IT"/>
              </w:rPr>
            </w:pPr>
            <w:r w:rsidRPr="00036BD9">
              <w:rPr>
                <w:b/>
                <w:bCs/>
                <w:color w:val="080C0C"/>
                <w:lang w:val="it-IT"/>
              </w:rPr>
              <w:t>Hapi 4</w:t>
            </w:r>
            <w:r w:rsidRPr="00E90053">
              <w:rPr>
                <w:color w:val="080C0C"/>
                <w:lang w:val="it-IT"/>
              </w:rPr>
              <w:t xml:space="preserve"> Punë e pavarur</w:t>
            </w:r>
          </w:p>
          <w:p w14:paraId="33FEDDD0" w14:textId="77777777" w:rsidR="00E90053" w:rsidRPr="00E90053" w:rsidRDefault="00E90053" w:rsidP="00E90053">
            <w:pPr>
              <w:pStyle w:val="NoSpacing"/>
              <w:rPr>
                <w:color w:val="080C0C"/>
                <w:lang w:val="it-IT"/>
              </w:rPr>
            </w:pPr>
            <w:r w:rsidRPr="00E90053">
              <w:rPr>
                <w:color w:val="080C0C"/>
                <w:lang w:val="it-IT"/>
              </w:rPr>
              <w:t>Në tekst është dhëna fjala e urtë “Punën e sotme, mos e lër për nesër”.</w:t>
            </w:r>
          </w:p>
          <w:p w14:paraId="5390446F" w14:textId="77777777" w:rsidR="00E90053" w:rsidRPr="00E90053" w:rsidRDefault="00E90053" w:rsidP="00E90053">
            <w:pPr>
              <w:pStyle w:val="NoSpacing"/>
              <w:rPr>
                <w:color w:val="080C0C"/>
                <w:lang w:val="it-IT"/>
              </w:rPr>
            </w:pPr>
            <w:r w:rsidRPr="00E90053">
              <w:rPr>
                <w:color w:val="080C0C"/>
                <w:lang w:val="it-IT"/>
              </w:rPr>
              <w:lastRenderedPageBreak/>
              <w:t>-</w:t>
            </w:r>
            <w:r w:rsidRPr="00E90053">
              <w:rPr>
                <w:color w:val="080C0C"/>
                <w:lang w:val="it-IT"/>
              </w:rPr>
              <w:tab/>
              <w:t>A e dini ju se çfarë janë fjalët e urta?</w:t>
            </w:r>
          </w:p>
          <w:p w14:paraId="609E484A"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Si e kuptojmë fjalën e urtë të dhënë në tekst? ( çdo punë ka kohën e vet për të kryer) Mësuesja udhëzon nxënësit për të punuar ushtrimin në vazhdimësi.</w:t>
            </w:r>
          </w:p>
          <w:p w14:paraId="3348234A"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Në ushtrimin më poshtë nxënësi plotëson fjalitë me fjalët ndihmëse në etiketë. Lexohen ato.</w:t>
            </w:r>
          </w:p>
          <w:p w14:paraId="717E90A4" w14:textId="77777777" w:rsidR="00E90053" w:rsidRPr="00E90053" w:rsidRDefault="00E90053" w:rsidP="00E90053">
            <w:pPr>
              <w:pStyle w:val="NoSpacing"/>
              <w:rPr>
                <w:color w:val="080C0C"/>
                <w:lang w:val="it-IT"/>
              </w:rPr>
            </w:pPr>
            <w:r w:rsidRPr="00036BD9">
              <w:rPr>
                <w:b/>
                <w:bCs/>
                <w:color w:val="080C0C"/>
                <w:lang w:val="it-IT"/>
              </w:rPr>
              <w:t>Hapi 5.</w:t>
            </w:r>
            <w:r w:rsidRPr="00E90053">
              <w:rPr>
                <w:color w:val="080C0C"/>
                <w:lang w:val="it-IT"/>
              </w:rPr>
              <w:t>Punë në grupe.</w:t>
            </w:r>
          </w:p>
          <w:p w14:paraId="1F7FDDB7" w14:textId="77777777" w:rsidR="00E90053" w:rsidRPr="00E90053" w:rsidRDefault="00E90053" w:rsidP="00E90053">
            <w:pPr>
              <w:pStyle w:val="NoSpacing"/>
              <w:rPr>
                <w:color w:val="080C0C"/>
                <w:lang w:val="it-IT"/>
              </w:rPr>
            </w:pPr>
            <w:r w:rsidRPr="00E90053">
              <w:rPr>
                <w:color w:val="080C0C"/>
                <w:lang w:val="it-IT"/>
              </w:rPr>
              <w:t>Me mjetet që nxënësit kanë marrë, siç jepet edhe në tekst, nxënësit punojnë në grupe për ndërtimin e semaforit. Klasa ndahet në tri grupe: grupi i kuq, grupi portokalli, grupi i gjelbër.</w:t>
            </w:r>
          </w:p>
          <w:p w14:paraId="07696BF5" w14:textId="77777777" w:rsidR="00E90053" w:rsidRPr="00E90053" w:rsidRDefault="00E90053" w:rsidP="00E90053">
            <w:pPr>
              <w:pStyle w:val="NoSpacing"/>
              <w:rPr>
                <w:color w:val="080C0C"/>
                <w:lang w:val="it-IT"/>
              </w:rPr>
            </w:pPr>
            <w:r w:rsidRPr="00E90053">
              <w:rPr>
                <w:color w:val="080C0C"/>
                <w:lang w:val="it-IT"/>
              </w:rPr>
              <w:t>Puna nis gjatë kësaj ore dhe vazhdojn në orën e ardhshme, ku bëhet edhe konkursi përkatës. Mësuesja udhëzon nxënësit dhe ndihmon ato hap pas hapi.</w:t>
            </w:r>
          </w:p>
          <w:p w14:paraId="43AC9925" w14:textId="77777777" w:rsidR="00036BD9" w:rsidRDefault="00036BD9" w:rsidP="00E90053">
            <w:pPr>
              <w:pStyle w:val="NoSpacing"/>
              <w:rPr>
                <w:color w:val="080C0C"/>
                <w:lang w:val="it-IT"/>
              </w:rPr>
            </w:pPr>
          </w:p>
          <w:p w14:paraId="725F4B80" w14:textId="1A622EDD" w:rsidR="00E90053" w:rsidRPr="00036BD9" w:rsidRDefault="00E90053" w:rsidP="00E90053">
            <w:pPr>
              <w:pStyle w:val="NoSpacing"/>
              <w:rPr>
                <w:b/>
                <w:bCs/>
                <w:color w:val="080C0C"/>
                <w:lang w:val="it-IT"/>
              </w:rPr>
            </w:pPr>
            <w:r w:rsidRPr="00036BD9">
              <w:rPr>
                <w:b/>
                <w:bCs/>
                <w:color w:val="080C0C"/>
                <w:lang w:val="it-IT"/>
              </w:rPr>
              <w:t>Prezantimi dhe demonstrimi i rezultateve të arritura</w:t>
            </w:r>
          </w:p>
          <w:p w14:paraId="4CE061DD" w14:textId="77777777" w:rsidR="00E90053" w:rsidRPr="00E90053" w:rsidRDefault="00E90053" w:rsidP="00E90053">
            <w:pPr>
              <w:pStyle w:val="NoSpacing"/>
              <w:rPr>
                <w:color w:val="080C0C"/>
                <w:lang w:val="it-IT"/>
              </w:rPr>
            </w:pPr>
            <w:r w:rsidRPr="00E90053">
              <w:rPr>
                <w:color w:val="080C0C"/>
                <w:lang w:val="it-IT"/>
              </w:rPr>
              <w:t>Ushtrohen nxënësit të ndërtojnë fjali me fjalët pyetëse: Si?, Pse?, Sa?</w:t>
            </w:r>
          </w:p>
          <w:p w14:paraId="57173892" w14:textId="77777777" w:rsidR="00E90053" w:rsidRPr="00E90053" w:rsidRDefault="00E90053" w:rsidP="00E90053">
            <w:pPr>
              <w:pStyle w:val="NoSpacing"/>
              <w:rPr>
                <w:color w:val="080C0C"/>
                <w:lang w:val="it-IT"/>
              </w:rPr>
            </w:pPr>
            <w:r w:rsidRPr="00E90053">
              <w:rPr>
                <w:color w:val="080C0C"/>
                <w:lang w:val="it-IT"/>
              </w:rPr>
              <w:t>Mësuesja kontrollon dhe bën vlerësimet përkatëse.</w:t>
            </w:r>
          </w:p>
          <w:p w14:paraId="61D3129D" w14:textId="77777777" w:rsidR="00036BD9" w:rsidRDefault="00036BD9" w:rsidP="00E90053">
            <w:pPr>
              <w:pStyle w:val="NoSpacing"/>
              <w:rPr>
                <w:color w:val="080C0C"/>
                <w:lang w:val="it-IT"/>
              </w:rPr>
            </w:pPr>
          </w:p>
          <w:p w14:paraId="0C38AE8E" w14:textId="6E71C780" w:rsidR="00E90053" w:rsidRPr="00036BD9" w:rsidRDefault="00E90053" w:rsidP="00E90053">
            <w:pPr>
              <w:pStyle w:val="NoSpacing"/>
              <w:rPr>
                <w:b/>
                <w:bCs/>
                <w:color w:val="080C0C"/>
                <w:lang w:val="it-IT"/>
              </w:rPr>
            </w:pPr>
            <w:r w:rsidRPr="00036BD9">
              <w:rPr>
                <w:b/>
                <w:bCs/>
                <w:color w:val="080C0C"/>
                <w:lang w:val="it-IT"/>
              </w:rPr>
              <w:t>Vlerësohen nxënësit për:</w:t>
            </w:r>
          </w:p>
          <w:p w14:paraId="758D40F2"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Leximin e pjesës</w:t>
            </w:r>
          </w:p>
          <w:p w14:paraId="47016911"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Dallimin e shkronjës S në tekst.</w:t>
            </w:r>
          </w:p>
          <w:p w14:paraId="1C289369"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Përgjigjet me fjali të thjeshta të pyetjeve rreth tekstit.</w:t>
            </w:r>
          </w:p>
          <w:p w14:paraId="5BABDBA4"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Analizën e fjalive.</w:t>
            </w:r>
          </w:p>
          <w:p w14:paraId="6B15FAC4"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Plotësimin e fjalëve e fjalive me shkronja e fjalë që mungojnë</w:t>
            </w:r>
          </w:p>
          <w:p w14:paraId="45422963" w14:textId="77777777" w:rsidR="00E90053" w:rsidRPr="00E90053" w:rsidRDefault="00E90053" w:rsidP="00E90053">
            <w:pPr>
              <w:pStyle w:val="NoSpacing"/>
              <w:rPr>
                <w:color w:val="080C0C"/>
                <w:lang w:val="it-IT"/>
              </w:rPr>
            </w:pPr>
            <w:r w:rsidRPr="00E90053">
              <w:rPr>
                <w:color w:val="080C0C"/>
                <w:lang w:val="it-IT"/>
              </w:rPr>
              <w:t></w:t>
            </w:r>
            <w:r w:rsidRPr="00E90053">
              <w:rPr>
                <w:color w:val="080C0C"/>
                <w:lang w:val="it-IT"/>
              </w:rPr>
              <w:tab/>
              <w:t>Shfaqjen e besimit e vullnetit për të punuar</w:t>
            </w:r>
          </w:p>
          <w:p w14:paraId="6D1ABE11" w14:textId="77777777" w:rsidR="00036BD9" w:rsidRDefault="00036BD9" w:rsidP="00E90053">
            <w:pPr>
              <w:pStyle w:val="NoSpacing"/>
              <w:rPr>
                <w:color w:val="080C0C"/>
                <w:lang w:val="it-IT"/>
              </w:rPr>
            </w:pPr>
          </w:p>
          <w:p w14:paraId="163AA24B" w14:textId="1DFF7AE7" w:rsidR="00E90053" w:rsidRPr="00036BD9" w:rsidRDefault="00E90053" w:rsidP="00E90053">
            <w:pPr>
              <w:pStyle w:val="NoSpacing"/>
              <w:rPr>
                <w:b/>
                <w:bCs/>
                <w:color w:val="080C0C"/>
                <w:lang w:val="it-IT"/>
              </w:rPr>
            </w:pPr>
            <w:r w:rsidRPr="00036BD9">
              <w:rPr>
                <w:b/>
                <w:bCs/>
                <w:color w:val="080C0C"/>
                <w:lang w:val="it-IT"/>
              </w:rPr>
              <w:t>Detyrë shtëpie:</w:t>
            </w:r>
          </w:p>
          <w:p w14:paraId="6270DD3A" w14:textId="77777777" w:rsidR="00E90053" w:rsidRPr="00E90053" w:rsidRDefault="00E90053" w:rsidP="00E90053">
            <w:pPr>
              <w:pStyle w:val="NoSpacing"/>
              <w:rPr>
                <w:color w:val="080C0C"/>
                <w:lang w:val="it-IT"/>
              </w:rPr>
            </w:pPr>
            <w:r w:rsidRPr="00E90053">
              <w:rPr>
                <w:color w:val="080C0C"/>
                <w:lang w:val="it-IT"/>
              </w:rPr>
              <w:t>1.</w:t>
            </w:r>
            <w:r w:rsidRPr="00E90053">
              <w:rPr>
                <w:color w:val="080C0C"/>
                <w:lang w:val="it-IT"/>
              </w:rPr>
              <w:tab/>
              <w:t>Lexo disa herë faqen.</w:t>
            </w:r>
          </w:p>
          <w:p w14:paraId="1EE3ECF0" w14:textId="77777777" w:rsidR="00E90053" w:rsidRPr="00E90053" w:rsidRDefault="00E90053" w:rsidP="00E90053">
            <w:pPr>
              <w:pStyle w:val="NoSpacing"/>
              <w:rPr>
                <w:color w:val="080C0C"/>
                <w:lang w:val="it-IT"/>
              </w:rPr>
            </w:pPr>
            <w:r w:rsidRPr="00E90053">
              <w:rPr>
                <w:color w:val="080C0C"/>
                <w:lang w:val="it-IT"/>
              </w:rPr>
              <w:t>2.</w:t>
            </w:r>
            <w:r w:rsidRPr="00E90053">
              <w:rPr>
                <w:color w:val="080C0C"/>
                <w:lang w:val="it-IT"/>
              </w:rPr>
              <w:tab/>
              <w:t>Shkruaj tekstin “KONKURSI” dhe ilustroje me vizatim.</w:t>
            </w:r>
          </w:p>
          <w:p w14:paraId="12A08933" w14:textId="29057820" w:rsidR="0053526F" w:rsidRDefault="00E90053" w:rsidP="00E90053">
            <w:pPr>
              <w:pStyle w:val="NoSpacing"/>
              <w:rPr>
                <w:color w:val="080C0C"/>
                <w:lang w:val="it-IT"/>
              </w:rPr>
            </w:pPr>
            <w:r w:rsidRPr="00E90053">
              <w:rPr>
                <w:color w:val="080C0C"/>
                <w:lang w:val="it-IT"/>
              </w:rPr>
              <w:t>3.</w:t>
            </w:r>
            <w:r w:rsidRPr="00E90053">
              <w:rPr>
                <w:color w:val="080C0C"/>
                <w:lang w:val="it-IT"/>
              </w:rPr>
              <w:tab/>
              <w:t>Analizo një nga fjalitë e tekstit.</w:t>
            </w:r>
          </w:p>
          <w:p w14:paraId="33BC21F3" w14:textId="77777777" w:rsidR="0053526F" w:rsidRDefault="0053526F" w:rsidP="00DB2BEA">
            <w:pPr>
              <w:pStyle w:val="NoSpacing"/>
              <w:rPr>
                <w:color w:val="080C0C"/>
                <w:lang w:val="it-IT"/>
              </w:rPr>
            </w:pPr>
          </w:p>
          <w:p w14:paraId="536F3880" w14:textId="77777777" w:rsidR="0053526F" w:rsidRDefault="0053526F" w:rsidP="00DB2BEA">
            <w:pPr>
              <w:pStyle w:val="NoSpacing"/>
              <w:rPr>
                <w:color w:val="080C0C"/>
                <w:lang w:val="it-IT"/>
              </w:rPr>
            </w:pPr>
          </w:p>
          <w:p w14:paraId="6CD75C71" w14:textId="77777777" w:rsidR="0053526F" w:rsidRDefault="0053526F" w:rsidP="00DB2BEA">
            <w:pPr>
              <w:pStyle w:val="NoSpacing"/>
              <w:rPr>
                <w:color w:val="080C0C"/>
                <w:lang w:val="it-IT"/>
              </w:rPr>
            </w:pPr>
          </w:p>
          <w:p w14:paraId="1D024201" w14:textId="77777777" w:rsidR="0053526F" w:rsidRDefault="0053526F" w:rsidP="00DB2BEA">
            <w:pPr>
              <w:pStyle w:val="NoSpacing"/>
              <w:rPr>
                <w:color w:val="080C0C"/>
                <w:lang w:val="it-IT"/>
              </w:rPr>
            </w:pPr>
          </w:p>
          <w:p w14:paraId="7AAAEA04" w14:textId="77777777" w:rsidR="0053526F" w:rsidRDefault="0053526F" w:rsidP="00DB2BEA">
            <w:pPr>
              <w:pStyle w:val="NoSpacing"/>
              <w:rPr>
                <w:color w:val="080C0C"/>
                <w:lang w:val="it-IT"/>
              </w:rPr>
            </w:pPr>
          </w:p>
          <w:p w14:paraId="09E08A80" w14:textId="77777777" w:rsidR="0053526F" w:rsidRDefault="0053526F" w:rsidP="00DB2BEA">
            <w:pPr>
              <w:pStyle w:val="NoSpacing"/>
              <w:rPr>
                <w:color w:val="080C0C"/>
                <w:lang w:val="it-IT"/>
              </w:rPr>
            </w:pPr>
          </w:p>
          <w:p w14:paraId="062E0B79" w14:textId="77777777" w:rsidR="0053526F" w:rsidRDefault="0053526F" w:rsidP="00DB2BEA">
            <w:pPr>
              <w:pStyle w:val="NoSpacing"/>
              <w:rPr>
                <w:color w:val="080C0C"/>
                <w:lang w:val="it-IT"/>
              </w:rPr>
            </w:pPr>
          </w:p>
          <w:p w14:paraId="2F7AD290" w14:textId="77777777" w:rsidR="0053526F" w:rsidRDefault="0053526F" w:rsidP="00DB2BEA">
            <w:pPr>
              <w:pStyle w:val="NoSpacing"/>
              <w:rPr>
                <w:color w:val="080C0C"/>
                <w:lang w:val="it-IT"/>
              </w:rPr>
            </w:pPr>
          </w:p>
          <w:p w14:paraId="15EC9B3B" w14:textId="77777777" w:rsidR="0053526F" w:rsidRDefault="0053526F" w:rsidP="00DB2BEA">
            <w:pPr>
              <w:pStyle w:val="NoSpacing"/>
              <w:rPr>
                <w:color w:val="080C0C"/>
                <w:lang w:val="it-IT"/>
              </w:rPr>
            </w:pPr>
          </w:p>
          <w:p w14:paraId="310BF3C3" w14:textId="77777777" w:rsidR="0053526F" w:rsidRDefault="0053526F" w:rsidP="00DB2BEA">
            <w:pPr>
              <w:pStyle w:val="NoSpacing"/>
              <w:rPr>
                <w:color w:val="080C0C"/>
                <w:lang w:val="it-IT"/>
              </w:rPr>
            </w:pPr>
          </w:p>
          <w:p w14:paraId="329344B3" w14:textId="77777777" w:rsidR="0053526F" w:rsidRDefault="0053526F" w:rsidP="00DB2BEA">
            <w:pPr>
              <w:pStyle w:val="NoSpacing"/>
              <w:rPr>
                <w:color w:val="080C0C"/>
                <w:lang w:val="it-IT"/>
              </w:rPr>
            </w:pPr>
          </w:p>
          <w:p w14:paraId="56BF5E18" w14:textId="77777777" w:rsidR="0053526F" w:rsidRDefault="0053526F" w:rsidP="00DB2BEA">
            <w:pPr>
              <w:pStyle w:val="NoSpacing"/>
              <w:rPr>
                <w:color w:val="080C0C"/>
                <w:lang w:val="it-IT"/>
              </w:rPr>
            </w:pPr>
          </w:p>
          <w:p w14:paraId="06899B1C" w14:textId="77777777" w:rsidR="0053526F" w:rsidRDefault="0053526F" w:rsidP="00DB2BEA">
            <w:pPr>
              <w:pStyle w:val="NoSpacing"/>
              <w:rPr>
                <w:color w:val="080C0C"/>
                <w:lang w:val="it-IT"/>
              </w:rPr>
            </w:pPr>
          </w:p>
          <w:p w14:paraId="68103339" w14:textId="77777777" w:rsidR="0053526F" w:rsidRDefault="0053526F" w:rsidP="00DB2BEA">
            <w:pPr>
              <w:pStyle w:val="NoSpacing"/>
              <w:rPr>
                <w:color w:val="080C0C"/>
                <w:lang w:val="it-IT"/>
              </w:rPr>
            </w:pPr>
          </w:p>
          <w:p w14:paraId="5089F86F" w14:textId="77777777" w:rsidR="0053526F" w:rsidRDefault="0053526F" w:rsidP="00DB2BEA">
            <w:pPr>
              <w:pStyle w:val="NoSpacing"/>
              <w:rPr>
                <w:color w:val="080C0C"/>
                <w:lang w:val="it-IT"/>
              </w:rPr>
            </w:pPr>
          </w:p>
          <w:p w14:paraId="580C9549" w14:textId="77777777" w:rsidR="0053526F" w:rsidRDefault="0053526F" w:rsidP="00DB2BEA">
            <w:pPr>
              <w:pStyle w:val="NoSpacing"/>
              <w:rPr>
                <w:color w:val="080C0C"/>
                <w:lang w:val="it-IT"/>
              </w:rPr>
            </w:pPr>
          </w:p>
          <w:p w14:paraId="75C7FEFD" w14:textId="77777777" w:rsidR="0053526F" w:rsidRDefault="0053526F" w:rsidP="00DB2BEA">
            <w:pPr>
              <w:pStyle w:val="NoSpacing"/>
              <w:rPr>
                <w:color w:val="080C0C"/>
                <w:lang w:val="it-IT"/>
              </w:rPr>
            </w:pPr>
          </w:p>
          <w:p w14:paraId="148E1837" w14:textId="77777777" w:rsidR="0053526F" w:rsidRDefault="0053526F" w:rsidP="00DB2BEA">
            <w:pPr>
              <w:pStyle w:val="NoSpacing"/>
              <w:rPr>
                <w:color w:val="080C0C"/>
                <w:lang w:val="it-IT"/>
              </w:rPr>
            </w:pPr>
          </w:p>
          <w:p w14:paraId="2A43A377" w14:textId="77777777" w:rsidR="0053526F" w:rsidRDefault="0053526F" w:rsidP="00DB2BEA">
            <w:pPr>
              <w:pStyle w:val="NoSpacing"/>
              <w:rPr>
                <w:color w:val="080C0C"/>
                <w:lang w:val="it-IT"/>
              </w:rPr>
            </w:pPr>
          </w:p>
          <w:p w14:paraId="7FE2C985" w14:textId="77777777" w:rsidR="0053526F" w:rsidRDefault="0053526F" w:rsidP="00DB2BEA">
            <w:pPr>
              <w:pStyle w:val="NoSpacing"/>
              <w:rPr>
                <w:color w:val="080C0C"/>
                <w:lang w:val="it-IT"/>
              </w:rPr>
            </w:pPr>
          </w:p>
          <w:p w14:paraId="486E7E8D" w14:textId="77777777" w:rsidR="0053526F" w:rsidRDefault="0053526F" w:rsidP="00DB2BEA">
            <w:pPr>
              <w:pStyle w:val="NoSpacing"/>
              <w:rPr>
                <w:color w:val="080C0C"/>
                <w:lang w:val="it-IT"/>
              </w:rPr>
            </w:pPr>
          </w:p>
          <w:p w14:paraId="51F9B3A6" w14:textId="77777777" w:rsidR="0053526F" w:rsidRPr="00112C98" w:rsidRDefault="0053526F" w:rsidP="00DB2BEA">
            <w:pPr>
              <w:pStyle w:val="NoSpacing"/>
              <w:rPr>
                <w:color w:val="080C0C"/>
                <w:lang w:val="it-IT"/>
              </w:rPr>
            </w:pPr>
          </w:p>
        </w:tc>
      </w:tr>
    </w:tbl>
    <w:p w14:paraId="5629E802"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1778574" w14:textId="77777777" w:rsidTr="00DB2BEA">
        <w:trPr>
          <w:trHeight w:val="206"/>
        </w:trPr>
        <w:tc>
          <w:tcPr>
            <w:tcW w:w="10105" w:type="dxa"/>
            <w:tcBorders>
              <w:top w:val="single" w:sz="8" w:space="0" w:color="000000"/>
              <w:bottom w:val="nil"/>
            </w:tcBorders>
            <w:shd w:val="clear" w:color="auto" w:fill="000000"/>
            <w:hideMark/>
          </w:tcPr>
          <w:p w14:paraId="20B66CC5" w14:textId="65A6A966"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036BD9">
              <w:rPr>
                <w:rFonts w:ascii="Times New Roman" w:eastAsia="MS Mincho" w:hAnsi="Times New Roman" w:cs="Times New Roman"/>
                <w:b/>
                <w:bCs/>
                <w:color w:val="0D0D0D"/>
                <w:sz w:val="24"/>
                <w:szCs w:val="24"/>
                <w:lang w:val="sq-AL"/>
              </w:rPr>
              <w:t>98</w:t>
            </w:r>
          </w:p>
        </w:tc>
      </w:tr>
      <w:tr w:rsidR="0053526F" w:rsidRPr="00112C98" w14:paraId="4F4CB938" w14:textId="77777777" w:rsidTr="00DB2BEA">
        <w:trPr>
          <w:trHeight w:val="379"/>
        </w:trPr>
        <w:tc>
          <w:tcPr>
            <w:tcW w:w="10105" w:type="dxa"/>
            <w:tcBorders>
              <w:top w:val="single" w:sz="8" w:space="0" w:color="000000"/>
              <w:bottom w:val="single" w:sz="8" w:space="0" w:color="000000"/>
            </w:tcBorders>
            <w:hideMark/>
          </w:tcPr>
          <w:p w14:paraId="31477C59" w14:textId="098460FB"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E7A2791"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4E0020E" w14:textId="77777777" w:rsidTr="00DB2BEA">
        <w:trPr>
          <w:trHeight w:val="2390"/>
        </w:trPr>
        <w:tc>
          <w:tcPr>
            <w:tcW w:w="10105" w:type="dxa"/>
            <w:tcBorders>
              <w:top w:val="nil"/>
            </w:tcBorders>
          </w:tcPr>
          <w:p w14:paraId="338478F5" w14:textId="77777777" w:rsidR="00036BD9" w:rsidRPr="004B7125" w:rsidRDefault="00036BD9" w:rsidP="00036BD9">
            <w:pPr>
              <w:pStyle w:val="NoSpacing"/>
              <w:rPr>
                <w:b/>
                <w:bCs/>
                <w:color w:val="080C0C"/>
                <w:lang w:val="it-IT"/>
              </w:rPr>
            </w:pPr>
            <w:r w:rsidRPr="004B7125">
              <w:rPr>
                <w:b/>
                <w:bCs/>
                <w:color w:val="080C0C"/>
                <w:lang w:val="it-IT"/>
              </w:rPr>
              <w:t>Tema mësimore:</w:t>
            </w:r>
          </w:p>
          <w:p w14:paraId="329F6881" w14:textId="5363CCA7" w:rsidR="004B7125" w:rsidRDefault="00036BD9" w:rsidP="00036BD9">
            <w:pPr>
              <w:pStyle w:val="NoSpacing"/>
              <w:rPr>
                <w:color w:val="080C0C"/>
                <w:lang w:val="it-IT"/>
              </w:rPr>
            </w:pPr>
            <w:r w:rsidRPr="00036BD9">
              <w:rPr>
                <w:color w:val="080C0C"/>
                <w:lang w:val="it-IT"/>
              </w:rPr>
              <w:t>Tingujt, shkronjat, rrokjet, fjala, fjalia, shenjat e pikësimit,</w:t>
            </w:r>
            <w:r w:rsidR="004B7125">
              <w:rPr>
                <w:color w:val="080C0C"/>
                <w:lang w:val="it-IT"/>
              </w:rPr>
              <w:t xml:space="preserve"> </w:t>
            </w:r>
            <w:r w:rsidRPr="00036BD9">
              <w:rPr>
                <w:color w:val="080C0C"/>
                <w:lang w:val="it-IT"/>
              </w:rPr>
              <w:t>intonacioni, foljet ndihmëse kam dhe jam, emri, mbiemri, përemri.</w:t>
            </w:r>
            <w:r w:rsidRPr="00036BD9">
              <w:rPr>
                <w:color w:val="080C0C"/>
                <w:lang w:val="it-IT"/>
              </w:rPr>
              <w:tab/>
            </w:r>
          </w:p>
          <w:p w14:paraId="40EE27F9" w14:textId="77777777" w:rsidR="004B7125" w:rsidRDefault="004B7125" w:rsidP="00036BD9">
            <w:pPr>
              <w:pStyle w:val="NoSpacing"/>
              <w:rPr>
                <w:color w:val="080C0C"/>
                <w:lang w:val="it-IT"/>
              </w:rPr>
            </w:pPr>
          </w:p>
          <w:p w14:paraId="1DF2461C" w14:textId="2878E4CC" w:rsidR="00036BD9" w:rsidRPr="00036BD9" w:rsidRDefault="00036BD9" w:rsidP="00036BD9">
            <w:pPr>
              <w:pStyle w:val="NoSpacing"/>
              <w:rPr>
                <w:color w:val="080C0C"/>
                <w:lang w:val="it-IT"/>
              </w:rPr>
            </w:pPr>
            <w:r w:rsidRPr="004B7125">
              <w:rPr>
                <w:b/>
                <w:bCs/>
                <w:color w:val="080C0C"/>
                <w:lang w:val="it-IT"/>
              </w:rPr>
              <w:t>Rezultatet e të nxënit të temës:</w:t>
            </w:r>
            <w:r w:rsidRPr="00036BD9">
              <w:rPr>
                <w:color w:val="080C0C"/>
                <w:lang w:val="it-IT"/>
              </w:rPr>
              <w:t xml:space="preserve"> Shkruan fjalë apo fjali për përmbajtjen e figurës apo vizatimit;</w:t>
            </w:r>
          </w:p>
          <w:p w14:paraId="75641301" w14:textId="77777777" w:rsidR="004B7125" w:rsidRDefault="004B7125" w:rsidP="00036BD9">
            <w:pPr>
              <w:pStyle w:val="NoSpacing"/>
              <w:rPr>
                <w:color w:val="080C0C"/>
                <w:lang w:val="it-IT"/>
              </w:rPr>
            </w:pPr>
          </w:p>
          <w:p w14:paraId="1A5B85B4" w14:textId="64EB25D3" w:rsidR="004B7125" w:rsidRDefault="00036BD9" w:rsidP="004B7125">
            <w:pPr>
              <w:pStyle w:val="NoSpacing"/>
              <w:rPr>
                <w:color w:val="080C0C"/>
                <w:lang w:val="it-IT"/>
              </w:rPr>
            </w:pPr>
            <w:r w:rsidRPr="004B7125">
              <w:rPr>
                <w:b/>
                <w:bCs/>
                <w:color w:val="080C0C"/>
                <w:lang w:val="it-IT"/>
              </w:rPr>
              <w:t>Kontributi në rezultatet për kompetencat kryesore të shkallës:</w:t>
            </w:r>
            <w:r w:rsidR="004B7125">
              <w:rPr>
                <w:b/>
                <w:bCs/>
                <w:color w:val="080C0C"/>
                <w:lang w:val="it-IT"/>
              </w:rPr>
              <w:t xml:space="preserve"> </w:t>
            </w:r>
            <w:r w:rsidRPr="00036BD9">
              <w:rPr>
                <w:color w:val="080C0C"/>
                <w:lang w:val="it-IT"/>
              </w:rPr>
              <w:t>1, 3, 5; II.7; III. 2, 3; IV.5; V.5</w:t>
            </w:r>
            <w:r w:rsidRPr="00036BD9">
              <w:rPr>
                <w:color w:val="080C0C"/>
                <w:lang w:val="it-IT"/>
              </w:rPr>
              <w:tab/>
            </w:r>
          </w:p>
          <w:p w14:paraId="26878720" w14:textId="0AA0038E" w:rsidR="00036BD9" w:rsidRPr="00036BD9" w:rsidRDefault="00036BD9" w:rsidP="00036BD9">
            <w:pPr>
              <w:pStyle w:val="NoSpacing"/>
              <w:rPr>
                <w:color w:val="080C0C"/>
                <w:lang w:val="it-IT"/>
              </w:rPr>
            </w:pPr>
            <w:r w:rsidRPr="004B7125">
              <w:rPr>
                <w:b/>
                <w:bCs/>
                <w:color w:val="080C0C"/>
                <w:lang w:val="it-IT"/>
              </w:rPr>
              <w:t>Kontributi në rezultatet e fushës së kurrikulës:</w:t>
            </w:r>
            <w:r w:rsidR="004B7125">
              <w:rPr>
                <w:b/>
                <w:bCs/>
                <w:color w:val="080C0C"/>
                <w:lang w:val="it-IT"/>
              </w:rPr>
              <w:t xml:space="preserve"> </w:t>
            </w:r>
            <w:r w:rsidRPr="00036BD9">
              <w:rPr>
                <w:color w:val="080C0C"/>
                <w:lang w:val="it-IT"/>
              </w:rPr>
              <w:t>1.1, 2, 4, 7; 2.1, 2, 3, 4, 8; 3.1</w:t>
            </w:r>
          </w:p>
          <w:p w14:paraId="38D05DFE" w14:textId="77777777" w:rsidR="004B7125" w:rsidRDefault="004B7125" w:rsidP="00036BD9">
            <w:pPr>
              <w:pStyle w:val="NoSpacing"/>
              <w:rPr>
                <w:color w:val="080C0C"/>
                <w:lang w:val="it-IT"/>
              </w:rPr>
            </w:pPr>
          </w:p>
          <w:p w14:paraId="38578B3A" w14:textId="37B51416" w:rsidR="00036BD9" w:rsidRPr="004B7125" w:rsidRDefault="00036BD9" w:rsidP="00036BD9">
            <w:pPr>
              <w:pStyle w:val="NoSpacing"/>
              <w:rPr>
                <w:b/>
                <w:bCs/>
                <w:color w:val="080C0C"/>
                <w:lang w:val="it-IT"/>
              </w:rPr>
            </w:pPr>
            <w:r w:rsidRPr="004B7125">
              <w:rPr>
                <w:b/>
                <w:bCs/>
                <w:color w:val="080C0C"/>
                <w:lang w:val="it-IT"/>
              </w:rPr>
              <w:t>Njësia mësimore:</w:t>
            </w:r>
          </w:p>
          <w:p w14:paraId="5F0F8B63" w14:textId="77777777" w:rsidR="004B7125" w:rsidRDefault="00036BD9" w:rsidP="00036BD9">
            <w:pPr>
              <w:pStyle w:val="NoSpacing"/>
              <w:rPr>
                <w:color w:val="080C0C"/>
                <w:lang w:val="it-IT"/>
              </w:rPr>
            </w:pPr>
            <w:r w:rsidRPr="00036BD9">
              <w:rPr>
                <w:color w:val="080C0C"/>
                <w:lang w:val="it-IT"/>
              </w:rPr>
              <w:t>Fletore pune, faqja 71 – 72</w:t>
            </w:r>
            <w:r w:rsidRPr="00036BD9">
              <w:rPr>
                <w:color w:val="080C0C"/>
                <w:lang w:val="it-IT"/>
              </w:rPr>
              <w:tab/>
            </w:r>
          </w:p>
          <w:p w14:paraId="62EA7C4A" w14:textId="77777777" w:rsidR="004B7125" w:rsidRDefault="004B7125" w:rsidP="00036BD9">
            <w:pPr>
              <w:pStyle w:val="NoSpacing"/>
              <w:rPr>
                <w:color w:val="080C0C"/>
                <w:lang w:val="it-IT"/>
              </w:rPr>
            </w:pPr>
          </w:p>
          <w:p w14:paraId="10ADF127" w14:textId="77777777" w:rsidR="00036BD9" w:rsidRPr="004B7125" w:rsidRDefault="00036BD9" w:rsidP="00036BD9">
            <w:pPr>
              <w:pStyle w:val="NoSpacing"/>
              <w:rPr>
                <w:b/>
                <w:bCs/>
                <w:color w:val="080C0C"/>
                <w:lang w:val="it-IT"/>
              </w:rPr>
            </w:pPr>
            <w:r w:rsidRPr="004B7125">
              <w:rPr>
                <w:b/>
                <w:bCs/>
                <w:color w:val="080C0C"/>
                <w:lang w:val="it-IT"/>
              </w:rPr>
              <w:t>Rezultatet e të nxënit të orës mësimore:</w:t>
            </w:r>
          </w:p>
          <w:p w14:paraId="7C092275" w14:textId="77777777" w:rsidR="00036BD9" w:rsidRPr="00036BD9" w:rsidRDefault="00036BD9" w:rsidP="00036BD9">
            <w:pPr>
              <w:pStyle w:val="NoSpacing"/>
              <w:rPr>
                <w:color w:val="080C0C"/>
                <w:lang w:val="it-IT"/>
              </w:rPr>
            </w:pPr>
            <w:r w:rsidRPr="00036BD9">
              <w:rPr>
                <w:color w:val="080C0C"/>
                <w:lang w:val="it-IT"/>
              </w:rPr>
              <w:t>Nxënësi:</w:t>
            </w:r>
          </w:p>
          <w:p w14:paraId="057BD2AD"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Modelon grafikun e shkronjës së madhe dhe të vogël të dorës S, s.</w:t>
            </w:r>
          </w:p>
          <w:p w14:paraId="7A4DE72C"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Shkruan rrokje, fjalë e fjali me shkrim dore sipas modelit</w:t>
            </w:r>
          </w:p>
          <w:p w14:paraId="19AA8942"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Shkruan në formë të diktuar shkronjën S, s, rrokje e fjalë me shkrim dore.</w:t>
            </w:r>
          </w:p>
          <w:p w14:paraId="3E606FA2"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Kthen fjalitë nga shkrim shtypi në shkrim dore.</w:t>
            </w:r>
          </w:p>
          <w:p w14:paraId="14A77EB5"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Lexon fjalë e fjali me shkrim dore.</w:t>
            </w:r>
          </w:p>
          <w:p w14:paraId="126C8788" w14:textId="77777777" w:rsidR="004B7125" w:rsidRDefault="00036BD9" w:rsidP="00036BD9">
            <w:pPr>
              <w:pStyle w:val="NoSpacing"/>
              <w:rPr>
                <w:color w:val="080C0C"/>
                <w:lang w:val="it-IT"/>
              </w:rPr>
            </w:pPr>
            <w:r w:rsidRPr="00036BD9">
              <w:rPr>
                <w:color w:val="080C0C"/>
                <w:lang w:val="it-IT"/>
              </w:rPr>
              <w:t></w:t>
            </w:r>
            <w:r w:rsidRPr="00036BD9">
              <w:rPr>
                <w:color w:val="080C0C"/>
                <w:lang w:val="it-IT"/>
              </w:rPr>
              <w:tab/>
              <w:t>Shfaq besim e vullnet gjatë procesit të të shkruarit</w:t>
            </w:r>
            <w:r w:rsidRPr="00036BD9">
              <w:rPr>
                <w:color w:val="080C0C"/>
                <w:lang w:val="it-IT"/>
              </w:rPr>
              <w:tab/>
            </w:r>
          </w:p>
          <w:p w14:paraId="2EC6F5E1" w14:textId="77777777" w:rsidR="004B7125" w:rsidRDefault="004B7125" w:rsidP="00036BD9">
            <w:pPr>
              <w:pStyle w:val="NoSpacing"/>
              <w:rPr>
                <w:color w:val="080C0C"/>
                <w:lang w:val="it-IT"/>
              </w:rPr>
            </w:pPr>
          </w:p>
          <w:p w14:paraId="3786135A" w14:textId="77777777" w:rsidR="004B7125" w:rsidRPr="004B7125" w:rsidRDefault="004B7125" w:rsidP="004B7125">
            <w:pPr>
              <w:pStyle w:val="NoSpacing"/>
              <w:rPr>
                <w:b/>
                <w:bCs/>
                <w:color w:val="080C0C"/>
                <w:lang w:val="it-IT"/>
              </w:rPr>
            </w:pPr>
            <w:r w:rsidRPr="004B7125">
              <w:rPr>
                <w:b/>
                <w:bCs/>
                <w:color w:val="080C0C"/>
                <w:lang w:val="it-IT"/>
              </w:rPr>
              <w:t>Kriteret e suksesit:</w:t>
            </w:r>
          </w:p>
          <w:p w14:paraId="2DA12B7A" w14:textId="77777777" w:rsidR="004B7125" w:rsidRPr="00036BD9" w:rsidRDefault="004B7125" w:rsidP="004B7125">
            <w:pPr>
              <w:pStyle w:val="NoSpacing"/>
              <w:rPr>
                <w:color w:val="080C0C"/>
                <w:lang w:val="it-IT"/>
              </w:rPr>
            </w:pPr>
            <w:r w:rsidRPr="00036BD9">
              <w:rPr>
                <w:color w:val="080C0C"/>
                <w:lang w:val="it-IT"/>
              </w:rPr>
              <w:t>Përcaktohen me nxënësit në klasë</w:t>
            </w:r>
          </w:p>
          <w:p w14:paraId="4A2CE626" w14:textId="77777777" w:rsidR="004B7125" w:rsidRDefault="004B7125" w:rsidP="00036BD9">
            <w:pPr>
              <w:pStyle w:val="NoSpacing"/>
              <w:rPr>
                <w:color w:val="080C0C"/>
                <w:lang w:val="it-IT"/>
              </w:rPr>
            </w:pPr>
          </w:p>
          <w:p w14:paraId="78B4ABF5" w14:textId="68981E15" w:rsidR="00036BD9" w:rsidRPr="004B7125" w:rsidRDefault="00036BD9" w:rsidP="00036BD9">
            <w:pPr>
              <w:pStyle w:val="NoSpacing"/>
              <w:rPr>
                <w:b/>
                <w:bCs/>
                <w:color w:val="080C0C"/>
                <w:lang w:val="it-IT"/>
              </w:rPr>
            </w:pPr>
            <w:r w:rsidRPr="004B7125">
              <w:rPr>
                <w:b/>
                <w:bCs/>
                <w:color w:val="080C0C"/>
                <w:lang w:val="it-IT"/>
              </w:rPr>
              <w:t>Fjalë kyçe:</w:t>
            </w:r>
          </w:p>
          <w:p w14:paraId="4635DDC6" w14:textId="77777777" w:rsidR="00036BD9" w:rsidRPr="00036BD9" w:rsidRDefault="00036BD9" w:rsidP="00036BD9">
            <w:pPr>
              <w:pStyle w:val="NoSpacing"/>
              <w:rPr>
                <w:color w:val="080C0C"/>
                <w:lang w:val="it-IT"/>
              </w:rPr>
            </w:pPr>
            <w:r w:rsidRPr="00036BD9">
              <w:rPr>
                <w:color w:val="080C0C"/>
                <w:lang w:val="it-IT"/>
              </w:rPr>
              <w:t>Shkronjat e dorës, rrokje, fjalë, fjali.</w:t>
            </w:r>
          </w:p>
          <w:p w14:paraId="79C952CA" w14:textId="77777777" w:rsidR="004B7125" w:rsidRDefault="00036BD9" w:rsidP="00036BD9">
            <w:pPr>
              <w:pStyle w:val="NoSpacing"/>
              <w:rPr>
                <w:color w:val="080C0C"/>
                <w:lang w:val="it-IT"/>
              </w:rPr>
            </w:pPr>
            <w:r w:rsidRPr="00036BD9">
              <w:rPr>
                <w:color w:val="080C0C"/>
                <w:lang w:val="it-IT"/>
              </w:rPr>
              <w:tab/>
            </w:r>
          </w:p>
          <w:p w14:paraId="1B89D3DE" w14:textId="3B79F669" w:rsidR="00036BD9" w:rsidRPr="004B7125" w:rsidRDefault="00036BD9" w:rsidP="00036BD9">
            <w:pPr>
              <w:pStyle w:val="NoSpacing"/>
              <w:rPr>
                <w:b/>
                <w:bCs/>
                <w:color w:val="080C0C"/>
                <w:lang w:val="it-IT"/>
              </w:rPr>
            </w:pPr>
            <w:r w:rsidRPr="004B7125">
              <w:rPr>
                <w:b/>
                <w:bCs/>
                <w:color w:val="080C0C"/>
                <w:lang w:val="it-IT"/>
              </w:rPr>
              <w:t>Teknika dhe strategji:</w:t>
            </w:r>
          </w:p>
          <w:p w14:paraId="1191A472"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Dëgjimi i vëmendshëm</w:t>
            </w:r>
          </w:p>
          <w:p w14:paraId="1B5E771E"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Lojë</w:t>
            </w:r>
          </w:p>
          <w:p w14:paraId="120C7B3D"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Rikujtim i njohurive të marra</w:t>
            </w:r>
          </w:p>
          <w:p w14:paraId="03E095A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Demostrim</w:t>
            </w:r>
          </w:p>
          <w:p w14:paraId="59D8D305"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Punë e pavarur</w:t>
            </w:r>
          </w:p>
          <w:p w14:paraId="6E2453FC"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Shkrim i lirë ( Diktim)</w:t>
            </w:r>
          </w:p>
          <w:p w14:paraId="567BDF4A" w14:textId="77777777" w:rsidR="004B7125" w:rsidRDefault="004B7125" w:rsidP="00036BD9">
            <w:pPr>
              <w:pStyle w:val="NoSpacing"/>
              <w:rPr>
                <w:color w:val="080C0C"/>
                <w:lang w:val="it-IT"/>
              </w:rPr>
            </w:pPr>
          </w:p>
          <w:p w14:paraId="3F2E718C" w14:textId="77777777" w:rsidR="004B7125" w:rsidRDefault="00036BD9" w:rsidP="00036BD9">
            <w:pPr>
              <w:pStyle w:val="NoSpacing"/>
              <w:rPr>
                <w:color w:val="080C0C"/>
                <w:lang w:val="it-IT"/>
              </w:rPr>
            </w:pPr>
            <w:r w:rsidRPr="004B7125">
              <w:rPr>
                <w:b/>
                <w:bCs/>
                <w:color w:val="080C0C"/>
                <w:lang w:val="it-IT"/>
              </w:rPr>
              <w:t>Burimet e informacionit dhe mjete:</w:t>
            </w:r>
            <w:r w:rsidRPr="00036BD9">
              <w:rPr>
                <w:color w:val="080C0C"/>
                <w:lang w:val="it-IT"/>
              </w:rPr>
              <w:t xml:space="preserve"> fletorja e punës, grafiku i shkronjës S, s dhe shkronjave të mësuara të dorës, foto me figura fjalët e të cilave përmbajnë shkronjën S, s etiketa me rrokje e fjalë me shkrim dore, tabela plastike, fletë formati, bojra uji.</w:t>
            </w:r>
            <w:r w:rsidRPr="00036BD9">
              <w:rPr>
                <w:color w:val="080C0C"/>
                <w:lang w:val="it-IT"/>
              </w:rPr>
              <w:tab/>
            </w:r>
          </w:p>
          <w:p w14:paraId="3090D8E8" w14:textId="77777777" w:rsidR="004B7125" w:rsidRDefault="004B7125" w:rsidP="00036BD9">
            <w:pPr>
              <w:pStyle w:val="NoSpacing"/>
              <w:rPr>
                <w:color w:val="080C0C"/>
                <w:lang w:val="it-IT"/>
              </w:rPr>
            </w:pPr>
          </w:p>
          <w:p w14:paraId="02B6DD57" w14:textId="73C6E6CA" w:rsidR="00036BD9" w:rsidRPr="004B7125" w:rsidRDefault="00036BD9" w:rsidP="00036BD9">
            <w:pPr>
              <w:pStyle w:val="NoSpacing"/>
              <w:rPr>
                <w:b/>
                <w:bCs/>
                <w:color w:val="080C0C"/>
                <w:lang w:val="it-IT"/>
              </w:rPr>
            </w:pPr>
            <w:r w:rsidRPr="004B7125">
              <w:rPr>
                <w:b/>
                <w:bCs/>
                <w:color w:val="080C0C"/>
                <w:lang w:val="it-IT"/>
              </w:rPr>
              <w:t>Lidhja me fushat e tjera:</w:t>
            </w:r>
          </w:p>
          <w:p w14:paraId="3C561092" w14:textId="77777777" w:rsidR="00036BD9" w:rsidRPr="00036BD9" w:rsidRDefault="00036BD9" w:rsidP="00036BD9">
            <w:pPr>
              <w:pStyle w:val="NoSpacing"/>
              <w:rPr>
                <w:color w:val="080C0C"/>
                <w:lang w:val="it-IT"/>
              </w:rPr>
            </w:pPr>
            <w:r w:rsidRPr="00036BD9">
              <w:rPr>
                <w:color w:val="080C0C"/>
                <w:lang w:val="it-IT"/>
              </w:rPr>
              <w:t>Edukata fizike, sportet dhe shëndeti, Arte</w:t>
            </w:r>
          </w:p>
          <w:p w14:paraId="443789A0" w14:textId="77777777" w:rsidR="004B7125" w:rsidRDefault="004B7125" w:rsidP="00036BD9">
            <w:pPr>
              <w:pStyle w:val="NoSpacing"/>
              <w:rPr>
                <w:color w:val="080C0C"/>
                <w:lang w:val="it-IT"/>
              </w:rPr>
            </w:pPr>
          </w:p>
          <w:p w14:paraId="4CC69332" w14:textId="3FDE0A22" w:rsidR="00036BD9" w:rsidRPr="004B7125" w:rsidRDefault="00036BD9" w:rsidP="00036BD9">
            <w:pPr>
              <w:pStyle w:val="NoSpacing"/>
              <w:rPr>
                <w:b/>
                <w:bCs/>
                <w:color w:val="080C0C"/>
                <w:lang w:val="it-IT"/>
              </w:rPr>
            </w:pPr>
            <w:r w:rsidRPr="004B7125">
              <w:rPr>
                <w:b/>
                <w:bCs/>
                <w:color w:val="080C0C"/>
                <w:lang w:val="it-IT"/>
              </w:rPr>
              <w:t>Lidhja me temat ndërkurrikulare:</w:t>
            </w:r>
          </w:p>
          <w:p w14:paraId="7909D40E" w14:textId="77777777" w:rsidR="00036BD9" w:rsidRPr="00036BD9" w:rsidRDefault="00036BD9" w:rsidP="00036BD9">
            <w:pPr>
              <w:pStyle w:val="NoSpacing"/>
              <w:rPr>
                <w:color w:val="080C0C"/>
                <w:lang w:val="it-IT"/>
              </w:rPr>
            </w:pPr>
            <w:r w:rsidRPr="00036BD9">
              <w:rPr>
                <w:color w:val="080C0C"/>
                <w:lang w:val="it-IT"/>
              </w:rPr>
              <w:t>Arsimi për zhvillim të qëndrueshëm</w:t>
            </w:r>
          </w:p>
          <w:p w14:paraId="091916B3" w14:textId="77777777" w:rsidR="00036BD9" w:rsidRPr="004B7125" w:rsidRDefault="00036BD9" w:rsidP="00036BD9">
            <w:pPr>
              <w:pStyle w:val="NoSpacing"/>
              <w:rPr>
                <w:b/>
                <w:bCs/>
                <w:color w:val="080C0C"/>
                <w:lang w:val="it-IT"/>
              </w:rPr>
            </w:pPr>
            <w:r w:rsidRPr="004B7125">
              <w:rPr>
                <w:b/>
                <w:bCs/>
                <w:color w:val="080C0C"/>
                <w:lang w:val="it-IT"/>
              </w:rPr>
              <w:lastRenderedPageBreak/>
              <w:t>Organizimi i orës së mësimit</w:t>
            </w:r>
          </w:p>
          <w:p w14:paraId="22887D03" w14:textId="77777777" w:rsidR="00036BD9" w:rsidRPr="00036BD9" w:rsidRDefault="00036BD9" w:rsidP="00036BD9">
            <w:pPr>
              <w:pStyle w:val="NoSpacing"/>
              <w:rPr>
                <w:color w:val="080C0C"/>
                <w:lang w:val="it-IT"/>
              </w:rPr>
            </w:pPr>
            <w:r w:rsidRPr="004B7125">
              <w:rPr>
                <w:b/>
                <w:bCs/>
                <w:color w:val="080C0C"/>
                <w:lang w:val="it-IT"/>
              </w:rPr>
              <w:t>Veprimtari paraprake.</w:t>
            </w:r>
            <w:r w:rsidRPr="00036BD9">
              <w:rPr>
                <w:color w:val="080C0C"/>
                <w:lang w:val="it-IT"/>
              </w:rPr>
              <w:t xml:space="preserve"> Lojë</w:t>
            </w:r>
          </w:p>
          <w:p w14:paraId="6930A777" w14:textId="77777777" w:rsidR="00036BD9" w:rsidRPr="00036BD9" w:rsidRDefault="00036BD9" w:rsidP="00036BD9">
            <w:pPr>
              <w:pStyle w:val="NoSpacing"/>
              <w:rPr>
                <w:color w:val="080C0C"/>
                <w:lang w:val="it-IT"/>
              </w:rPr>
            </w:pPr>
            <w:r w:rsidRPr="00036BD9">
              <w:rPr>
                <w:color w:val="080C0C"/>
                <w:lang w:val="it-IT"/>
              </w:rPr>
              <w:t>Mësuesja organizon lojën për t'u zhvilluar në oborr. Ajo ka realizuar grafikun e shkronjës S në oborr me shkumës dhe nxënësit vihen në rresht për një dhe bëjnë vrap të lehtë nën udhëheqjen e mësuesit sipas formës së shkronjës S, s. Përsëritet 2-3 herë veprimtaria.</w:t>
            </w:r>
          </w:p>
          <w:p w14:paraId="0A957619" w14:textId="77777777" w:rsidR="00036BD9" w:rsidRPr="00036BD9" w:rsidRDefault="00036BD9" w:rsidP="00036BD9">
            <w:pPr>
              <w:pStyle w:val="NoSpacing"/>
              <w:rPr>
                <w:color w:val="080C0C"/>
                <w:lang w:val="it-IT"/>
              </w:rPr>
            </w:pPr>
            <w:r w:rsidRPr="00036BD9">
              <w:rPr>
                <w:color w:val="080C0C"/>
                <w:lang w:val="it-IT"/>
              </w:rPr>
              <w:t>Më pas vrapi i lehtë bëhet tek grafiku i shkronjave të dorës.</w:t>
            </w:r>
          </w:p>
          <w:p w14:paraId="3E5D62AC" w14:textId="77777777" w:rsidR="004B7125" w:rsidRDefault="004B7125" w:rsidP="00036BD9">
            <w:pPr>
              <w:pStyle w:val="NoSpacing"/>
              <w:rPr>
                <w:b/>
                <w:bCs/>
                <w:color w:val="080C0C"/>
                <w:lang w:val="it-IT"/>
              </w:rPr>
            </w:pPr>
          </w:p>
          <w:p w14:paraId="22E045D8" w14:textId="36643BF8" w:rsidR="00036BD9" w:rsidRPr="00036BD9" w:rsidRDefault="00036BD9" w:rsidP="00036BD9">
            <w:pPr>
              <w:pStyle w:val="NoSpacing"/>
              <w:rPr>
                <w:color w:val="080C0C"/>
                <w:lang w:val="it-IT"/>
              </w:rPr>
            </w:pPr>
            <w:r w:rsidRPr="004B7125">
              <w:rPr>
                <w:b/>
                <w:bCs/>
                <w:color w:val="080C0C"/>
                <w:lang w:val="it-IT"/>
              </w:rPr>
              <w:t>Veprimet në situatë Hapi 1</w:t>
            </w:r>
            <w:r w:rsidRPr="00036BD9">
              <w:rPr>
                <w:color w:val="080C0C"/>
                <w:lang w:val="it-IT"/>
              </w:rPr>
              <w:t xml:space="preserve"> Punë në grupe</w:t>
            </w:r>
          </w:p>
          <w:p w14:paraId="1FC939CA" w14:textId="36A6C1C4" w:rsidR="00036BD9" w:rsidRPr="00036BD9" w:rsidRDefault="00036BD9" w:rsidP="00036BD9">
            <w:pPr>
              <w:pStyle w:val="NoSpacing"/>
              <w:rPr>
                <w:color w:val="080C0C"/>
                <w:lang w:val="it-IT"/>
              </w:rPr>
            </w:pPr>
            <w:r w:rsidRPr="00036BD9">
              <w:rPr>
                <w:color w:val="080C0C"/>
                <w:lang w:val="it-IT"/>
              </w:rPr>
              <w:t>Mësuesja ndan klasën në 4 – 5 grupe. Ajo paraqet foto të ndryshme të fjalëve që përmbajnë në trup shkronjën S. Nxënësit i shohin dhe i shkruajnë ato në formë vetëdiktimi në një fletë formati.</w:t>
            </w:r>
          </w:p>
          <w:p w14:paraId="05BAB967" w14:textId="77777777" w:rsidR="00036BD9" w:rsidRPr="00036BD9" w:rsidRDefault="00036BD9" w:rsidP="00036BD9">
            <w:pPr>
              <w:pStyle w:val="NoSpacing"/>
              <w:rPr>
                <w:color w:val="080C0C"/>
                <w:lang w:val="it-IT"/>
              </w:rPr>
            </w:pPr>
            <w:r w:rsidRPr="00036BD9">
              <w:rPr>
                <w:color w:val="080C0C"/>
                <w:lang w:val="it-IT"/>
              </w:rPr>
              <w:t>Në fund një anëtar nga secili grup del dhe i pasqyron para klasës duke i lexuar ato.</w:t>
            </w:r>
          </w:p>
          <w:p w14:paraId="67674EAD"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Cili nga grupet ka shkruar më shumë fjalë të sakta? Shpallet grupi fitues.</w:t>
            </w:r>
          </w:p>
          <w:p w14:paraId="01422DC6" w14:textId="77777777" w:rsidR="00036BD9" w:rsidRPr="00036BD9" w:rsidRDefault="00036BD9" w:rsidP="00036BD9">
            <w:pPr>
              <w:pStyle w:val="NoSpacing"/>
              <w:rPr>
                <w:color w:val="080C0C"/>
                <w:lang w:val="it-IT"/>
              </w:rPr>
            </w:pPr>
            <w:r w:rsidRPr="00036BD9">
              <w:rPr>
                <w:color w:val="080C0C"/>
                <w:lang w:val="it-IT"/>
              </w:rPr>
              <w:t>Mësuesja u prezanton nxënësve që sot do punojnë me shkronjën S, s te dorës dhe fjalët e mësipërme do</w:t>
            </w:r>
          </w:p>
          <w:p w14:paraId="62E2C01F" w14:textId="77777777" w:rsidR="00036BD9" w:rsidRPr="00036BD9" w:rsidRDefault="00036BD9" w:rsidP="00036BD9">
            <w:pPr>
              <w:pStyle w:val="NoSpacing"/>
              <w:rPr>
                <w:color w:val="080C0C"/>
                <w:lang w:val="it-IT"/>
              </w:rPr>
            </w:pPr>
            <w:r w:rsidRPr="00036BD9">
              <w:rPr>
                <w:color w:val="080C0C"/>
                <w:lang w:val="it-IT"/>
              </w:rPr>
              <w:t>t'i shkruajnë në fund të orës me shkronja dore.</w:t>
            </w:r>
          </w:p>
          <w:p w14:paraId="2FF15223" w14:textId="77777777" w:rsidR="00036BD9" w:rsidRPr="00036BD9" w:rsidRDefault="00036BD9" w:rsidP="00036BD9">
            <w:pPr>
              <w:pStyle w:val="NoSpacing"/>
              <w:rPr>
                <w:color w:val="080C0C"/>
                <w:lang w:val="it-IT"/>
              </w:rPr>
            </w:pPr>
            <w:r w:rsidRPr="004B7125">
              <w:rPr>
                <w:b/>
                <w:bCs/>
                <w:color w:val="080C0C"/>
                <w:lang w:val="it-IT"/>
              </w:rPr>
              <w:t>Hapi 2.</w:t>
            </w:r>
            <w:r w:rsidRPr="00036BD9">
              <w:rPr>
                <w:color w:val="080C0C"/>
                <w:lang w:val="it-IT"/>
              </w:rPr>
              <w:t xml:space="preserve"> Rikujtim i njohurive të marra.</w:t>
            </w:r>
          </w:p>
          <w:p w14:paraId="57E8C4BB" w14:textId="77777777" w:rsidR="00036BD9" w:rsidRPr="00036BD9" w:rsidRDefault="00036BD9" w:rsidP="00036BD9">
            <w:pPr>
              <w:pStyle w:val="NoSpacing"/>
              <w:rPr>
                <w:color w:val="080C0C"/>
                <w:lang w:val="it-IT"/>
              </w:rPr>
            </w:pPr>
            <w:r w:rsidRPr="00036BD9">
              <w:rPr>
                <w:color w:val="080C0C"/>
                <w:lang w:val="it-IT"/>
              </w:rPr>
              <w:t>Përsëritje e shkronjave të dorës të mësuara deri më tani. Lexim i tyre në kor dhe rrokjeve e fjalëve me shkrim dore,të krijuara me to.</w:t>
            </w:r>
          </w:p>
          <w:p w14:paraId="17D026BB" w14:textId="77777777" w:rsidR="00036BD9" w:rsidRPr="00036BD9" w:rsidRDefault="00036BD9" w:rsidP="00036BD9">
            <w:pPr>
              <w:pStyle w:val="NoSpacing"/>
              <w:rPr>
                <w:color w:val="080C0C"/>
                <w:lang w:val="it-IT"/>
              </w:rPr>
            </w:pPr>
            <w:r w:rsidRPr="004B7125">
              <w:rPr>
                <w:b/>
                <w:bCs/>
                <w:color w:val="080C0C"/>
                <w:lang w:val="it-IT"/>
              </w:rPr>
              <w:t>Hapi 3.</w:t>
            </w:r>
            <w:r w:rsidRPr="00036BD9">
              <w:rPr>
                <w:color w:val="080C0C"/>
                <w:lang w:val="it-IT"/>
              </w:rPr>
              <w:t xml:space="preserve"> Demostrim</w:t>
            </w:r>
          </w:p>
          <w:p w14:paraId="276AA3E2" w14:textId="77777777" w:rsidR="00036BD9" w:rsidRPr="00036BD9" w:rsidRDefault="00036BD9" w:rsidP="00036BD9">
            <w:pPr>
              <w:pStyle w:val="NoSpacing"/>
              <w:rPr>
                <w:color w:val="080C0C"/>
                <w:lang w:val="it-IT"/>
              </w:rPr>
            </w:pPr>
            <w:r w:rsidRPr="00036BD9">
              <w:rPr>
                <w:color w:val="080C0C"/>
                <w:lang w:val="it-IT"/>
              </w:rPr>
              <w:t>Shpjegohet grafiku i shkronjës S, s të dorës duke e shoqëruar me lëvizjen në ajër. Shpjegohen elementet përbërës të saj. Nëse ka mundësi mund të ndiqet një grafik i shkronjës me anë të një vidioje ilustruese. Bëhet dallimi me shkronjën S, s të shtypit me ato të dorës. Gjithashtu nxënësit ushtrohen edhe në fleta formati me bojra uji për të mësuar dorën me grafikun e shkronjës së dorës S, s. Mësuesja shpjegon gjithashtu lidhjen e shkronjës S, s me shkronja të tjera për të krijuar rrokje e fjalë.</w:t>
            </w:r>
          </w:p>
          <w:p w14:paraId="411DE7AC" w14:textId="77777777" w:rsidR="00036BD9" w:rsidRPr="00036BD9" w:rsidRDefault="00036BD9" w:rsidP="00036BD9">
            <w:pPr>
              <w:pStyle w:val="NoSpacing"/>
              <w:rPr>
                <w:color w:val="080C0C"/>
                <w:lang w:val="it-IT"/>
              </w:rPr>
            </w:pPr>
            <w:r w:rsidRPr="00036BD9">
              <w:rPr>
                <w:color w:val="080C0C"/>
                <w:lang w:val="it-IT"/>
              </w:rPr>
              <w:t>Ngre nxënës në tabelë të shkruajnë shkronjën dhe lidhjen e saj me shkronjat e tjera në fjalë:</w:t>
            </w:r>
          </w:p>
          <w:p w14:paraId="334D91C5"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si, sa, su se,....sal, sol, sil.... susta, sirena, Sonila, Semi....</w:t>
            </w:r>
          </w:p>
          <w:p w14:paraId="41DDF5B4" w14:textId="77777777" w:rsidR="00036BD9" w:rsidRPr="00036BD9" w:rsidRDefault="00036BD9" w:rsidP="00036BD9">
            <w:pPr>
              <w:pStyle w:val="NoSpacing"/>
              <w:rPr>
                <w:color w:val="080C0C"/>
                <w:lang w:val="it-IT"/>
              </w:rPr>
            </w:pPr>
            <w:r w:rsidRPr="004B7125">
              <w:rPr>
                <w:b/>
                <w:bCs/>
                <w:color w:val="080C0C"/>
                <w:lang w:val="it-IT"/>
              </w:rPr>
              <w:t>Hapi 4.</w:t>
            </w:r>
            <w:r w:rsidRPr="00036BD9">
              <w:rPr>
                <w:color w:val="080C0C"/>
                <w:lang w:val="it-IT"/>
              </w:rPr>
              <w:t xml:space="preserve"> Punë e pavarur</w:t>
            </w:r>
          </w:p>
          <w:p w14:paraId="7B27CAA3" w14:textId="77777777" w:rsidR="00036BD9" w:rsidRPr="00036BD9" w:rsidRDefault="00036BD9" w:rsidP="00036BD9">
            <w:pPr>
              <w:pStyle w:val="NoSpacing"/>
              <w:rPr>
                <w:color w:val="080C0C"/>
                <w:lang w:val="it-IT"/>
              </w:rPr>
            </w:pPr>
            <w:r w:rsidRPr="00036BD9">
              <w:rPr>
                <w:color w:val="080C0C"/>
                <w:lang w:val="it-IT"/>
              </w:rPr>
              <w:t>Nxënësi punon në fletoren e punës sipas modelit.</w:t>
            </w:r>
          </w:p>
          <w:p w14:paraId="4095BDA9" w14:textId="77777777" w:rsidR="00036BD9" w:rsidRPr="00036BD9" w:rsidRDefault="00036BD9" w:rsidP="00036BD9">
            <w:pPr>
              <w:pStyle w:val="NoSpacing"/>
              <w:rPr>
                <w:color w:val="080C0C"/>
                <w:lang w:val="it-IT"/>
              </w:rPr>
            </w:pPr>
            <w:r w:rsidRPr="00036BD9">
              <w:rPr>
                <w:color w:val="080C0C"/>
                <w:lang w:val="it-IT"/>
              </w:rPr>
              <w:t>Fillimisht nxënësi punon ne faqen 71 me grafikun e shkronjës s të vogël të dorës, rrokjeve të krijuara me të. sa, si, lidhëzave as, ose, mos si edhe fjalëve sardele, biskota,pastron.</w:t>
            </w:r>
          </w:p>
          <w:p w14:paraId="4B99CC58" w14:textId="77777777" w:rsidR="00036BD9" w:rsidRPr="00036BD9" w:rsidRDefault="00036BD9" w:rsidP="00036BD9">
            <w:pPr>
              <w:pStyle w:val="NoSpacing"/>
              <w:rPr>
                <w:color w:val="080C0C"/>
                <w:lang w:val="it-IT"/>
              </w:rPr>
            </w:pPr>
            <w:r w:rsidRPr="00036BD9">
              <w:rPr>
                <w:color w:val="080C0C"/>
                <w:lang w:val="it-IT"/>
              </w:rPr>
              <w:t>Më pas nxënësi punon në faqen 72 me grafikun e shkronjës S të madhe të dorës dhe fjalëve: saranda.Skënderaj, Samina ( Rikujtojmë se emrat e njerësve dhe vendeve shkruhen me shkronje të madhe.)</w:t>
            </w:r>
          </w:p>
          <w:p w14:paraId="66411E8A" w14:textId="77777777" w:rsidR="00036BD9" w:rsidRPr="00036BD9" w:rsidRDefault="00036BD9" w:rsidP="00036BD9">
            <w:pPr>
              <w:pStyle w:val="NoSpacing"/>
              <w:rPr>
                <w:color w:val="080C0C"/>
                <w:lang w:val="it-IT"/>
              </w:rPr>
            </w:pPr>
            <w:r w:rsidRPr="00036BD9">
              <w:rPr>
                <w:color w:val="080C0C"/>
                <w:lang w:val="it-IT"/>
              </w:rPr>
              <w:t>Në ushtrimin pasardhës mësuesja u kërkon nxënësve që të lexojnë fjalitë e dhëna me shkrim shtypi dhe më pas ti kthejnë ato në shkrim dore.</w:t>
            </w:r>
          </w:p>
          <w:p w14:paraId="6B3D746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Spartaku mëson me Saminën.</w:t>
            </w:r>
            <w:r w:rsidRPr="00036BD9">
              <w:rPr>
                <w:color w:val="080C0C"/>
                <w:lang w:val="it-IT"/>
              </w:rPr>
              <w:tab/>
              <w:t>Spartaku mëson me Saminën.</w:t>
            </w:r>
          </w:p>
          <w:p w14:paraId="2FA7F002" w14:textId="77777777" w:rsidR="00036BD9" w:rsidRPr="00036BD9" w:rsidRDefault="00036BD9" w:rsidP="00036BD9">
            <w:pPr>
              <w:pStyle w:val="NoSpacing"/>
              <w:rPr>
                <w:color w:val="080C0C"/>
                <w:lang w:val="it-IT"/>
              </w:rPr>
            </w:pPr>
            <w:r w:rsidRPr="00036BD9">
              <w:rPr>
                <w:color w:val="080C0C"/>
                <w:lang w:val="it-IT"/>
              </w:rPr>
              <w:t>Nxënësit lexojnë fjalët e fjalitë e shkruara me shkrim dore.</w:t>
            </w:r>
          </w:p>
          <w:p w14:paraId="58AF4CF9" w14:textId="77777777" w:rsidR="00036BD9" w:rsidRPr="00036BD9" w:rsidRDefault="00036BD9" w:rsidP="00036BD9">
            <w:pPr>
              <w:pStyle w:val="NoSpacing"/>
              <w:rPr>
                <w:color w:val="080C0C"/>
                <w:lang w:val="it-IT"/>
              </w:rPr>
            </w:pPr>
            <w:r w:rsidRPr="004B7125">
              <w:rPr>
                <w:b/>
                <w:bCs/>
                <w:color w:val="080C0C"/>
                <w:lang w:val="it-IT"/>
              </w:rPr>
              <w:t>Hapi 5.</w:t>
            </w:r>
            <w:r w:rsidRPr="00036BD9">
              <w:rPr>
                <w:color w:val="080C0C"/>
                <w:lang w:val="it-IT"/>
              </w:rPr>
              <w:t xml:space="preserve"> Punë në grupe</w:t>
            </w:r>
          </w:p>
          <w:p w14:paraId="5828DAE6" w14:textId="77777777" w:rsidR="00036BD9" w:rsidRPr="00036BD9" w:rsidRDefault="00036BD9" w:rsidP="00036BD9">
            <w:pPr>
              <w:pStyle w:val="NoSpacing"/>
              <w:rPr>
                <w:color w:val="080C0C"/>
                <w:lang w:val="it-IT"/>
              </w:rPr>
            </w:pPr>
            <w:r w:rsidRPr="00036BD9">
              <w:rPr>
                <w:color w:val="080C0C"/>
                <w:lang w:val="it-IT"/>
              </w:rPr>
              <w:t>Nxënësit do të shkruajnë në grupe fjalët që punuam në pjesën e parë të mësimit me shkronja dore.</w:t>
            </w:r>
          </w:p>
          <w:p w14:paraId="32629FB8"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Cili nga grupet i ka shkruar më saktë e më bukur?</w:t>
            </w:r>
          </w:p>
          <w:p w14:paraId="0C961A7B" w14:textId="77777777" w:rsidR="00036BD9" w:rsidRPr="00036BD9" w:rsidRDefault="00036BD9" w:rsidP="00036BD9">
            <w:pPr>
              <w:pStyle w:val="NoSpacing"/>
              <w:rPr>
                <w:color w:val="080C0C"/>
                <w:lang w:val="it-IT"/>
              </w:rPr>
            </w:pPr>
            <w:r w:rsidRPr="00036BD9">
              <w:rPr>
                <w:color w:val="080C0C"/>
                <w:lang w:val="it-IT"/>
              </w:rPr>
              <w:t>Demonstrim i rezultateve të arritura Shkrimi lirë</w:t>
            </w:r>
          </w:p>
          <w:p w14:paraId="7582A2D8" w14:textId="77777777" w:rsidR="00036BD9" w:rsidRPr="00036BD9" w:rsidRDefault="00036BD9" w:rsidP="00036BD9">
            <w:pPr>
              <w:pStyle w:val="NoSpacing"/>
              <w:rPr>
                <w:color w:val="080C0C"/>
                <w:lang w:val="it-IT"/>
              </w:rPr>
            </w:pPr>
            <w:r w:rsidRPr="00036BD9">
              <w:rPr>
                <w:color w:val="080C0C"/>
                <w:lang w:val="it-IT"/>
              </w:rPr>
              <w:t>Mësuesja u dikton nxënësve shkronjën e re, shkronja të tjera të mësuara, rrokje të krijuara, fjalë, grupe fjalësh e fjali. Kjo varion nga niveli i nxënësve.</w:t>
            </w:r>
          </w:p>
          <w:p w14:paraId="2FAE2138"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so, si, sel, sul, ose, mos, sandale, supa, rosa, Saranda e bukur ka det të kaltër.</w:t>
            </w:r>
          </w:p>
          <w:p w14:paraId="463D38C9" w14:textId="77777777" w:rsidR="00036BD9" w:rsidRPr="00036BD9" w:rsidRDefault="00036BD9" w:rsidP="00036BD9">
            <w:pPr>
              <w:pStyle w:val="NoSpacing"/>
              <w:rPr>
                <w:color w:val="080C0C"/>
                <w:lang w:val="it-IT"/>
              </w:rPr>
            </w:pPr>
            <w:r w:rsidRPr="00036BD9">
              <w:rPr>
                <w:color w:val="080C0C"/>
                <w:lang w:val="it-IT"/>
              </w:rPr>
              <w:t>Kontrollohen e vlerësohen nxënësit.</w:t>
            </w:r>
          </w:p>
          <w:p w14:paraId="3CAF7B41" w14:textId="77777777" w:rsidR="004B7125" w:rsidRDefault="004B7125" w:rsidP="00036BD9">
            <w:pPr>
              <w:pStyle w:val="NoSpacing"/>
              <w:rPr>
                <w:color w:val="080C0C"/>
                <w:lang w:val="it-IT"/>
              </w:rPr>
            </w:pPr>
          </w:p>
          <w:p w14:paraId="35B84FE3" w14:textId="1F9F4890" w:rsidR="00036BD9" w:rsidRPr="004B7125" w:rsidRDefault="00036BD9" w:rsidP="00036BD9">
            <w:pPr>
              <w:pStyle w:val="NoSpacing"/>
              <w:rPr>
                <w:b/>
                <w:bCs/>
                <w:color w:val="080C0C"/>
                <w:lang w:val="it-IT"/>
              </w:rPr>
            </w:pPr>
            <w:r w:rsidRPr="004B7125">
              <w:rPr>
                <w:b/>
                <w:bCs/>
                <w:color w:val="080C0C"/>
                <w:lang w:val="it-IT"/>
              </w:rPr>
              <w:t>Vlerësohen nxënësit për:</w:t>
            </w:r>
          </w:p>
          <w:p w14:paraId="7ADD7B46"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Modelimin e grafikut të shkronjës së madhe dhe të vogël të dorës S,s.</w:t>
            </w:r>
          </w:p>
          <w:p w14:paraId="1DCF1508"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Shkrimin e fjalëve e fjalive sipas modelit.</w:t>
            </w:r>
          </w:p>
          <w:p w14:paraId="2C669D43"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Shkrimin në formë të diktuar të shkronjës S, s, rrokjeve e fjalëve me shkrim dore.</w:t>
            </w:r>
          </w:p>
          <w:p w14:paraId="77ABE682" w14:textId="77777777" w:rsidR="00036BD9" w:rsidRPr="00036BD9" w:rsidRDefault="00036BD9" w:rsidP="00036BD9">
            <w:pPr>
              <w:pStyle w:val="NoSpacing"/>
              <w:rPr>
                <w:color w:val="080C0C"/>
                <w:lang w:val="it-IT"/>
              </w:rPr>
            </w:pPr>
            <w:r w:rsidRPr="00036BD9">
              <w:rPr>
                <w:color w:val="080C0C"/>
                <w:lang w:val="it-IT"/>
              </w:rPr>
              <w:lastRenderedPageBreak/>
              <w:t></w:t>
            </w:r>
            <w:r w:rsidRPr="00036BD9">
              <w:rPr>
                <w:color w:val="080C0C"/>
                <w:lang w:val="it-IT"/>
              </w:rPr>
              <w:tab/>
              <w:t>Kthimin e shkrimit të shtypit në shkrim dore.</w:t>
            </w:r>
          </w:p>
          <w:p w14:paraId="18B6FAE5"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Leximin e fjalëve e fjalive me shkrim shtypi e dore.</w:t>
            </w:r>
          </w:p>
          <w:p w14:paraId="3EC3EBCC"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Shfaqjen e besimit dhe vullnetit gjatë procesit të të shkruarit.</w:t>
            </w:r>
          </w:p>
          <w:p w14:paraId="42E6BDBF" w14:textId="77777777" w:rsidR="004B7125" w:rsidRDefault="004B7125" w:rsidP="00036BD9">
            <w:pPr>
              <w:pStyle w:val="NoSpacing"/>
              <w:rPr>
                <w:color w:val="080C0C"/>
                <w:lang w:val="it-IT"/>
              </w:rPr>
            </w:pPr>
          </w:p>
          <w:p w14:paraId="7D39CB52" w14:textId="33183645" w:rsidR="00036BD9" w:rsidRPr="004B7125" w:rsidRDefault="00036BD9" w:rsidP="00036BD9">
            <w:pPr>
              <w:pStyle w:val="NoSpacing"/>
              <w:rPr>
                <w:b/>
                <w:bCs/>
                <w:color w:val="080C0C"/>
                <w:lang w:val="it-IT"/>
              </w:rPr>
            </w:pPr>
            <w:r w:rsidRPr="004B7125">
              <w:rPr>
                <w:b/>
                <w:bCs/>
                <w:color w:val="080C0C"/>
                <w:lang w:val="it-IT"/>
              </w:rPr>
              <w:t>Detyrë shtëpie:</w:t>
            </w:r>
          </w:p>
          <w:p w14:paraId="24B75E32" w14:textId="05E99012" w:rsidR="00036BD9" w:rsidRPr="00036BD9" w:rsidRDefault="00036BD9" w:rsidP="00036BD9">
            <w:pPr>
              <w:pStyle w:val="NoSpacing"/>
              <w:rPr>
                <w:color w:val="080C0C"/>
                <w:lang w:val="it-IT"/>
              </w:rPr>
            </w:pPr>
            <w:r w:rsidRPr="00036BD9">
              <w:rPr>
                <w:color w:val="080C0C"/>
                <w:lang w:val="it-IT"/>
              </w:rPr>
              <w:t>1. Shkrim nga 2 rreshta me shkronjën e madhe dhe të vogël të dorës S, s.</w:t>
            </w:r>
          </w:p>
          <w:p w14:paraId="29A57B3C" w14:textId="77777777" w:rsidR="00036BD9" w:rsidRPr="00036BD9" w:rsidRDefault="00036BD9" w:rsidP="00036BD9">
            <w:pPr>
              <w:pStyle w:val="NoSpacing"/>
              <w:rPr>
                <w:color w:val="080C0C"/>
                <w:lang w:val="it-IT"/>
              </w:rPr>
            </w:pPr>
            <w:r w:rsidRPr="00036BD9">
              <w:rPr>
                <w:color w:val="080C0C"/>
                <w:lang w:val="it-IT"/>
              </w:rPr>
              <w:t>2.</w:t>
            </w:r>
            <w:r w:rsidRPr="00036BD9">
              <w:rPr>
                <w:color w:val="080C0C"/>
                <w:lang w:val="it-IT"/>
              </w:rPr>
              <w:tab/>
              <w:t>Shkrim të 10 fjalëve me shkronja dore, të cilat kanë në përbërje shkronjën s. Shoqërimi i disa prej tyre edhe me foto ose vizatime.</w:t>
            </w:r>
          </w:p>
          <w:p w14:paraId="4C7562D2" w14:textId="77777777" w:rsidR="00036BD9" w:rsidRPr="00036BD9" w:rsidRDefault="00036BD9" w:rsidP="00036BD9">
            <w:pPr>
              <w:pStyle w:val="NoSpacing"/>
              <w:rPr>
                <w:color w:val="080C0C"/>
                <w:lang w:val="it-IT"/>
              </w:rPr>
            </w:pPr>
            <w:r w:rsidRPr="00036BD9">
              <w:rPr>
                <w:color w:val="080C0C"/>
                <w:lang w:val="it-IT"/>
              </w:rPr>
              <w:t>3.</w:t>
            </w:r>
            <w:r w:rsidRPr="00036BD9">
              <w:rPr>
                <w:color w:val="080C0C"/>
                <w:lang w:val="it-IT"/>
              </w:rPr>
              <w:tab/>
              <w:t>Krijimi i 2- 3 fjalive me to.</w:t>
            </w:r>
          </w:p>
          <w:p w14:paraId="4D6A877D" w14:textId="4E5CEAB4" w:rsidR="0053526F" w:rsidRDefault="00036BD9" w:rsidP="00036BD9">
            <w:pPr>
              <w:pStyle w:val="NoSpacing"/>
              <w:rPr>
                <w:color w:val="080C0C"/>
                <w:lang w:val="it-IT"/>
              </w:rPr>
            </w:pPr>
            <w:r w:rsidRPr="00036BD9">
              <w:rPr>
                <w:color w:val="080C0C"/>
                <w:lang w:val="it-IT"/>
              </w:rPr>
              <w:t>4.</w:t>
            </w:r>
            <w:r w:rsidRPr="00036BD9">
              <w:rPr>
                <w:color w:val="080C0C"/>
                <w:lang w:val="it-IT"/>
              </w:rPr>
              <w:tab/>
              <w:t>Korigjimi i diktimit të bërë në klasë.</w:t>
            </w:r>
          </w:p>
          <w:p w14:paraId="0ADCA0B4" w14:textId="77777777" w:rsidR="0053526F" w:rsidRDefault="0053526F" w:rsidP="00DB2BEA">
            <w:pPr>
              <w:pStyle w:val="NoSpacing"/>
              <w:rPr>
                <w:color w:val="080C0C"/>
                <w:lang w:val="it-IT"/>
              </w:rPr>
            </w:pPr>
          </w:p>
          <w:p w14:paraId="4D0DC825" w14:textId="77777777" w:rsidR="0053526F" w:rsidRDefault="0053526F" w:rsidP="00DB2BEA">
            <w:pPr>
              <w:pStyle w:val="NoSpacing"/>
              <w:rPr>
                <w:color w:val="080C0C"/>
                <w:lang w:val="it-IT"/>
              </w:rPr>
            </w:pPr>
          </w:p>
          <w:p w14:paraId="24C41A78" w14:textId="77777777" w:rsidR="0053526F" w:rsidRDefault="0053526F" w:rsidP="00DB2BEA">
            <w:pPr>
              <w:pStyle w:val="NoSpacing"/>
              <w:rPr>
                <w:color w:val="080C0C"/>
                <w:lang w:val="it-IT"/>
              </w:rPr>
            </w:pPr>
          </w:p>
          <w:p w14:paraId="12383E12" w14:textId="77777777" w:rsidR="0053526F" w:rsidRDefault="0053526F" w:rsidP="00DB2BEA">
            <w:pPr>
              <w:pStyle w:val="NoSpacing"/>
              <w:rPr>
                <w:color w:val="080C0C"/>
                <w:lang w:val="it-IT"/>
              </w:rPr>
            </w:pPr>
          </w:p>
          <w:p w14:paraId="12B1EF2A" w14:textId="77777777" w:rsidR="0053526F" w:rsidRDefault="0053526F" w:rsidP="00DB2BEA">
            <w:pPr>
              <w:pStyle w:val="NoSpacing"/>
              <w:rPr>
                <w:color w:val="080C0C"/>
                <w:lang w:val="it-IT"/>
              </w:rPr>
            </w:pPr>
          </w:p>
          <w:p w14:paraId="4F30E1B1" w14:textId="77777777" w:rsidR="0053526F" w:rsidRDefault="0053526F" w:rsidP="00DB2BEA">
            <w:pPr>
              <w:pStyle w:val="NoSpacing"/>
              <w:rPr>
                <w:color w:val="080C0C"/>
                <w:lang w:val="it-IT"/>
              </w:rPr>
            </w:pPr>
          </w:p>
          <w:p w14:paraId="214F2F6D" w14:textId="77777777" w:rsidR="0053526F" w:rsidRDefault="0053526F" w:rsidP="00DB2BEA">
            <w:pPr>
              <w:pStyle w:val="NoSpacing"/>
              <w:rPr>
                <w:color w:val="080C0C"/>
                <w:lang w:val="it-IT"/>
              </w:rPr>
            </w:pPr>
          </w:p>
          <w:p w14:paraId="75DB2031" w14:textId="77777777" w:rsidR="0053526F" w:rsidRDefault="0053526F" w:rsidP="00DB2BEA">
            <w:pPr>
              <w:pStyle w:val="NoSpacing"/>
              <w:rPr>
                <w:color w:val="080C0C"/>
                <w:lang w:val="it-IT"/>
              </w:rPr>
            </w:pPr>
          </w:p>
          <w:p w14:paraId="726EEF75" w14:textId="77777777" w:rsidR="0053526F" w:rsidRDefault="0053526F" w:rsidP="00DB2BEA">
            <w:pPr>
              <w:pStyle w:val="NoSpacing"/>
              <w:rPr>
                <w:color w:val="080C0C"/>
                <w:lang w:val="it-IT"/>
              </w:rPr>
            </w:pPr>
          </w:p>
          <w:p w14:paraId="24E55EDB" w14:textId="77777777" w:rsidR="0053526F" w:rsidRDefault="0053526F" w:rsidP="00DB2BEA">
            <w:pPr>
              <w:pStyle w:val="NoSpacing"/>
              <w:rPr>
                <w:color w:val="080C0C"/>
                <w:lang w:val="it-IT"/>
              </w:rPr>
            </w:pPr>
          </w:p>
          <w:p w14:paraId="0E74BB13" w14:textId="77777777" w:rsidR="0053526F" w:rsidRDefault="0053526F" w:rsidP="00DB2BEA">
            <w:pPr>
              <w:pStyle w:val="NoSpacing"/>
              <w:rPr>
                <w:color w:val="080C0C"/>
                <w:lang w:val="it-IT"/>
              </w:rPr>
            </w:pPr>
          </w:p>
          <w:p w14:paraId="2F396E44" w14:textId="77777777" w:rsidR="0053526F" w:rsidRDefault="0053526F" w:rsidP="00DB2BEA">
            <w:pPr>
              <w:pStyle w:val="NoSpacing"/>
              <w:rPr>
                <w:color w:val="080C0C"/>
                <w:lang w:val="it-IT"/>
              </w:rPr>
            </w:pPr>
          </w:p>
          <w:p w14:paraId="4948008B" w14:textId="77777777" w:rsidR="0053526F" w:rsidRDefault="0053526F" w:rsidP="00DB2BEA">
            <w:pPr>
              <w:pStyle w:val="NoSpacing"/>
              <w:rPr>
                <w:color w:val="080C0C"/>
                <w:lang w:val="it-IT"/>
              </w:rPr>
            </w:pPr>
          </w:p>
          <w:p w14:paraId="6A49A62A" w14:textId="77777777" w:rsidR="0053526F" w:rsidRDefault="0053526F" w:rsidP="00DB2BEA">
            <w:pPr>
              <w:pStyle w:val="NoSpacing"/>
              <w:rPr>
                <w:color w:val="080C0C"/>
                <w:lang w:val="it-IT"/>
              </w:rPr>
            </w:pPr>
          </w:p>
          <w:p w14:paraId="26789903" w14:textId="77777777" w:rsidR="0053526F" w:rsidRDefault="0053526F" w:rsidP="00DB2BEA">
            <w:pPr>
              <w:pStyle w:val="NoSpacing"/>
              <w:rPr>
                <w:color w:val="080C0C"/>
                <w:lang w:val="it-IT"/>
              </w:rPr>
            </w:pPr>
          </w:p>
          <w:p w14:paraId="7B92D650" w14:textId="77777777" w:rsidR="0053526F" w:rsidRDefault="0053526F" w:rsidP="00DB2BEA">
            <w:pPr>
              <w:pStyle w:val="NoSpacing"/>
              <w:rPr>
                <w:color w:val="080C0C"/>
                <w:lang w:val="it-IT"/>
              </w:rPr>
            </w:pPr>
          </w:p>
          <w:p w14:paraId="4B34AD2E" w14:textId="77777777" w:rsidR="0053526F" w:rsidRDefault="0053526F" w:rsidP="00DB2BEA">
            <w:pPr>
              <w:pStyle w:val="NoSpacing"/>
              <w:rPr>
                <w:color w:val="080C0C"/>
                <w:lang w:val="it-IT"/>
              </w:rPr>
            </w:pPr>
          </w:p>
          <w:p w14:paraId="3EE489C3" w14:textId="77777777" w:rsidR="0053526F" w:rsidRDefault="0053526F" w:rsidP="00DB2BEA">
            <w:pPr>
              <w:pStyle w:val="NoSpacing"/>
              <w:rPr>
                <w:color w:val="080C0C"/>
                <w:lang w:val="it-IT"/>
              </w:rPr>
            </w:pPr>
          </w:p>
          <w:p w14:paraId="6085E5B0" w14:textId="77777777" w:rsidR="0053526F" w:rsidRDefault="0053526F" w:rsidP="00DB2BEA">
            <w:pPr>
              <w:pStyle w:val="NoSpacing"/>
              <w:rPr>
                <w:color w:val="080C0C"/>
                <w:lang w:val="it-IT"/>
              </w:rPr>
            </w:pPr>
          </w:p>
          <w:p w14:paraId="0BC987B4" w14:textId="77777777" w:rsidR="0053526F" w:rsidRDefault="0053526F" w:rsidP="00DB2BEA">
            <w:pPr>
              <w:pStyle w:val="NoSpacing"/>
              <w:rPr>
                <w:color w:val="080C0C"/>
                <w:lang w:val="it-IT"/>
              </w:rPr>
            </w:pPr>
          </w:p>
          <w:p w14:paraId="4D67B40B" w14:textId="77777777" w:rsidR="0053526F" w:rsidRDefault="0053526F" w:rsidP="00DB2BEA">
            <w:pPr>
              <w:pStyle w:val="NoSpacing"/>
              <w:rPr>
                <w:color w:val="080C0C"/>
                <w:lang w:val="it-IT"/>
              </w:rPr>
            </w:pPr>
          </w:p>
          <w:p w14:paraId="1E72F7EB" w14:textId="77777777" w:rsidR="0053526F" w:rsidRDefault="0053526F" w:rsidP="00DB2BEA">
            <w:pPr>
              <w:pStyle w:val="NoSpacing"/>
              <w:rPr>
                <w:color w:val="080C0C"/>
                <w:lang w:val="it-IT"/>
              </w:rPr>
            </w:pPr>
          </w:p>
          <w:p w14:paraId="3B9DB7C1" w14:textId="77777777" w:rsidR="0053526F" w:rsidRDefault="0053526F" w:rsidP="00DB2BEA">
            <w:pPr>
              <w:pStyle w:val="NoSpacing"/>
              <w:rPr>
                <w:color w:val="080C0C"/>
                <w:lang w:val="it-IT"/>
              </w:rPr>
            </w:pPr>
          </w:p>
          <w:p w14:paraId="2C9F4899" w14:textId="77777777" w:rsidR="0053526F" w:rsidRDefault="0053526F" w:rsidP="00DB2BEA">
            <w:pPr>
              <w:pStyle w:val="NoSpacing"/>
              <w:rPr>
                <w:color w:val="080C0C"/>
                <w:lang w:val="it-IT"/>
              </w:rPr>
            </w:pPr>
          </w:p>
          <w:p w14:paraId="75B0D51E" w14:textId="77777777" w:rsidR="0053526F" w:rsidRDefault="0053526F" w:rsidP="00DB2BEA">
            <w:pPr>
              <w:pStyle w:val="NoSpacing"/>
              <w:rPr>
                <w:color w:val="080C0C"/>
                <w:lang w:val="it-IT"/>
              </w:rPr>
            </w:pPr>
          </w:p>
          <w:p w14:paraId="1BECE14D" w14:textId="77777777" w:rsidR="0053526F" w:rsidRDefault="0053526F" w:rsidP="00DB2BEA">
            <w:pPr>
              <w:pStyle w:val="NoSpacing"/>
              <w:rPr>
                <w:color w:val="080C0C"/>
                <w:lang w:val="it-IT"/>
              </w:rPr>
            </w:pPr>
          </w:p>
          <w:p w14:paraId="698C151F" w14:textId="77777777" w:rsidR="0053526F" w:rsidRDefault="0053526F" w:rsidP="00DB2BEA">
            <w:pPr>
              <w:pStyle w:val="NoSpacing"/>
              <w:rPr>
                <w:color w:val="080C0C"/>
                <w:lang w:val="it-IT"/>
              </w:rPr>
            </w:pPr>
          </w:p>
          <w:p w14:paraId="3E133169" w14:textId="77777777" w:rsidR="0053526F" w:rsidRDefault="0053526F" w:rsidP="00DB2BEA">
            <w:pPr>
              <w:pStyle w:val="NoSpacing"/>
              <w:rPr>
                <w:color w:val="080C0C"/>
                <w:lang w:val="it-IT"/>
              </w:rPr>
            </w:pPr>
          </w:p>
          <w:p w14:paraId="015B593F" w14:textId="77777777" w:rsidR="0053526F" w:rsidRDefault="0053526F" w:rsidP="00DB2BEA">
            <w:pPr>
              <w:pStyle w:val="NoSpacing"/>
              <w:rPr>
                <w:color w:val="080C0C"/>
                <w:lang w:val="it-IT"/>
              </w:rPr>
            </w:pPr>
          </w:p>
          <w:p w14:paraId="287B8008" w14:textId="77777777" w:rsidR="0053526F" w:rsidRDefault="0053526F" w:rsidP="00DB2BEA">
            <w:pPr>
              <w:pStyle w:val="NoSpacing"/>
              <w:rPr>
                <w:color w:val="080C0C"/>
                <w:lang w:val="it-IT"/>
              </w:rPr>
            </w:pPr>
          </w:p>
          <w:p w14:paraId="24EB8AF3" w14:textId="77777777" w:rsidR="0053526F" w:rsidRDefault="0053526F" w:rsidP="00DB2BEA">
            <w:pPr>
              <w:pStyle w:val="NoSpacing"/>
              <w:rPr>
                <w:color w:val="080C0C"/>
                <w:lang w:val="it-IT"/>
              </w:rPr>
            </w:pPr>
          </w:p>
          <w:p w14:paraId="7B3E5BA9" w14:textId="77777777" w:rsidR="0053526F" w:rsidRDefault="0053526F" w:rsidP="00DB2BEA">
            <w:pPr>
              <w:pStyle w:val="NoSpacing"/>
              <w:rPr>
                <w:color w:val="080C0C"/>
                <w:lang w:val="it-IT"/>
              </w:rPr>
            </w:pPr>
          </w:p>
          <w:p w14:paraId="224F609D" w14:textId="77777777" w:rsidR="0053526F" w:rsidRDefault="0053526F" w:rsidP="00DB2BEA">
            <w:pPr>
              <w:pStyle w:val="NoSpacing"/>
              <w:rPr>
                <w:color w:val="080C0C"/>
                <w:lang w:val="it-IT"/>
              </w:rPr>
            </w:pPr>
          </w:p>
          <w:p w14:paraId="5A3A2CCB" w14:textId="77777777" w:rsidR="0053526F" w:rsidRDefault="0053526F" w:rsidP="00DB2BEA">
            <w:pPr>
              <w:pStyle w:val="NoSpacing"/>
              <w:rPr>
                <w:color w:val="080C0C"/>
                <w:lang w:val="it-IT"/>
              </w:rPr>
            </w:pPr>
          </w:p>
          <w:p w14:paraId="04D545B6" w14:textId="77777777" w:rsidR="0053526F" w:rsidRPr="00112C98" w:rsidRDefault="0053526F" w:rsidP="00DB2BEA">
            <w:pPr>
              <w:pStyle w:val="NoSpacing"/>
              <w:rPr>
                <w:color w:val="080C0C"/>
                <w:lang w:val="it-IT"/>
              </w:rPr>
            </w:pPr>
          </w:p>
        </w:tc>
      </w:tr>
    </w:tbl>
    <w:p w14:paraId="43104564" w14:textId="77777777" w:rsidR="004B7125" w:rsidRPr="004B7125" w:rsidRDefault="004B7125" w:rsidP="004B7125">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009FF7C" w14:textId="77777777" w:rsidTr="00DB2BEA">
        <w:trPr>
          <w:trHeight w:val="206"/>
        </w:trPr>
        <w:tc>
          <w:tcPr>
            <w:tcW w:w="10105" w:type="dxa"/>
            <w:tcBorders>
              <w:top w:val="single" w:sz="8" w:space="0" w:color="000000"/>
              <w:bottom w:val="nil"/>
            </w:tcBorders>
            <w:shd w:val="clear" w:color="auto" w:fill="000000"/>
            <w:hideMark/>
          </w:tcPr>
          <w:p w14:paraId="76539863" w14:textId="39F08236"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4B7125">
              <w:rPr>
                <w:rFonts w:ascii="Times New Roman" w:eastAsia="MS Mincho" w:hAnsi="Times New Roman" w:cs="Times New Roman"/>
                <w:b/>
                <w:bCs/>
                <w:color w:val="0D0D0D"/>
                <w:sz w:val="24"/>
                <w:szCs w:val="24"/>
                <w:lang w:val="sq-AL"/>
              </w:rPr>
              <w:t>99</w:t>
            </w:r>
          </w:p>
        </w:tc>
      </w:tr>
      <w:tr w:rsidR="0053526F" w:rsidRPr="00112C98" w14:paraId="4ABB2A3E" w14:textId="77777777" w:rsidTr="00DB2BEA">
        <w:trPr>
          <w:trHeight w:val="379"/>
        </w:trPr>
        <w:tc>
          <w:tcPr>
            <w:tcW w:w="10105" w:type="dxa"/>
            <w:tcBorders>
              <w:top w:val="single" w:sz="8" w:space="0" w:color="000000"/>
              <w:bottom w:val="single" w:sz="8" w:space="0" w:color="000000"/>
            </w:tcBorders>
            <w:hideMark/>
          </w:tcPr>
          <w:p w14:paraId="1A9AF2B8" w14:textId="63EDAAC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55E38F0"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724981A" w14:textId="77777777" w:rsidTr="00DB2BEA">
        <w:trPr>
          <w:trHeight w:val="2390"/>
        </w:trPr>
        <w:tc>
          <w:tcPr>
            <w:tcW w:w="10105" w:type="dxa"/>
            <w:tcBorders>
              <w:top w:val="nil"/>
            </w:tcBorders>
          </w:tcPr>
          <w:p w14:paraId="6081A379" w14:textId="77777777" w:rsidR="00036BD9" w:rsidRPr="004B7125" w:rsidRDefault="00036BD9" w:rsidP="00036BD9">
            <w:pPr>
              <w:pStyle w:val="NoSpacing"/>
              <w:rPr>
                <w:b/>
                <w:bCs/>
                <w:color w:val="080C0C"/>
                <w:lang w:val="it-IT"/>
              </w:rPr>
            </w:pPr>
            <w:r w:rsidRPr="004B7125">
              <w:rPr>
                <w:b/>
                <w:bCs/>
                <w:color w:val="080C0C"/>
                <w:lang w:val="it-IT"/>
              </w:rPr>
              <w:t>Tema mësimore:</w:t>
            </w:r>
          </w:p>
          <w:p w14:paraId="169E1838" w14:textId="77777777" w:rsidR="004B7125" w:rsidRDefault="00036BD9" w:rsidP="00036BD9">
            <w:pPr>
              <w:pStyle w:val="NoSpacing"/>
              <w:rPr>
                <w:color w:val="080C0C"/>
                <w:lang w:val="it-IT"/>
              </w:rPr>
            </w:pPr>
            <w:r w:rsidRPr="00036BD9">
              <w:rPr>
                <w:color w:val="080C0C"/>
                <w:lang w:val="it-IT"/>
              </w:rPr>
              <w:t>Poezia, përrallëza, përralla, tregimi, gjëegjëza, fjalët e urta, mesazhe urimi, letra të thjeshta, porosi, shënime personale.</w:t>
            </w:r>
            <w:r w:rsidRPr="00036BD9">
              <w:rPr>
                <w:color w:val="080C0C"/>
                <w:lang w:val="it-IT"/>
              </w:rPr>
              <w:tab/>
            </w:r>
          </w:p>
          <w:p w14:paraId="73C54C38" w14:textId="77777777" w:rsidR="004B7125" w:rsidRDefault="004B7125" w:rsidP="00036BD9">
            <w:pPr>
              <w:pStyle w:val="NoSpacing"/>
              <w:rPr>
                <w:color w:val="080C0C"/>
                <w:lang w:val="it-IT"/>
              </w:rPr>
            </w:pPr>
          </w:p>
          <w:p w14:paraId="68693CAF" w14:textId="4A13C6FA" w:rsidR="00036BD9" w:rsidRPr="004B7125" w:rsidRDefault="00036BD9" w:rsidP="00036BD9">
            <w:pPr>
              <w:pStyle w:val="NoSpacing"/>
              <w:rPr>
                <w:b/>
                <w:bCs/>
                <w:color w:val="080C0C"/>
                <w:lang w:val="it-IT"/>
              </w:rPr>
            </w:pPr>
            <w:r w:rsidRPr="004B7125">
              <w:rPr>
                <w:b/>
                <w:bCs/>
                <w:color w:val="080C0C"/>
                <w:lang w:val="it-IT"/>
              </w:rPr>
              <w:t>Rezultatet e të nxënit të temës:</w:t>
            </w:r>
          </w:p>
          <w:p w14:paraId="2849FCB6" w14:textId="77777777" w:rsidR="00036BD9" w:rsidRPr="00036BD9" w:rsidRDefault="00036BD9" w:rsidP="00036BD9">
            <w:pPr>
              <w:pStyle w:val="NoSpacing"/>
              <w:rPr>
                <w:color w:val="080C0C"/>
                <w:lang w:val="it-IT"/>
              </w:rPr>
            </w:pPr>
            <w:r w:rsidRPr="00036BD9">
              <w:rPr>
                <w:color w:val="080C0C"/>
                <w:lang w:val="it-IT"/>
              </w:rPr>
              <w:t>Përflet ngjarjen kryesore në tekst;</w:t>
            </w:r>
          </w:p>
          <w:p w14:paraId="5FD562D9" w14:textId="77777777" w:rsidR="004B7125" w:rsidRDefault="004B7125" w:rsidP="00036BD9">
            <w:pPr>
              <w:pStyle w:val="NoSpacing"/>
              <w:rPr>
                <w:color w:val="080C0C"/>
                <w:lang w:val="it-IT"/>
              </w:rPr>
            </w:pPr>
          </w:p>
          <w:p w14:paraId="20340539" w14:textId="727FCB27" w:rsidR="004B7125" w:rsidRDefault="00036BD9" w:rsidP="004B7125">
            <w:pPr>
              <w:pStyle w:val="NoSpacing"/>
              <w:rPr>
                <w:color w:val="080C0C"/>
                <w:lang w:val="it-IT"/>
              </w:rPr>
            </w:pPr>
            <w:r w:rsidRPr="004B7125">
              <w:rPr>
                <w:b/>
                <w:bCs/>
                <w:color w:val="080C0C"/>
                <w:lang w:val="it-IT"/>
              </w:rPr>
              <w:t>Kontributi në rezultatet për kompetencat kryesore të shkallës:</w:t>
            </w:r>
            <w:r w:rsidR="004B7125">
              <w:rPr>
                <w:b/>
                <w:bCs/>
                <w:color w:val="080C0C"/>
                <w:lang w:val="it-IT"/>
              </w:rPr>
              <w:t xml:space="preserve"> </w:t>
            </w:r>
            <w:r w:rsidR="004B7125">
              <w:rPr>
                <w:color w:val="080C0C"/>
                <w:lang w:val="it-IT"/>
              </w:rPr>
              <w:t>I</w:t>
            </w:r>
            <w:r w:rsidRPr="00036BD9">
              <w:rPr>
                <w:color w:val="080C0C"/>
                <w:lang w:val="it-IT"/>
              </w:rPr>
              <w:t>1, 3, 5; II.7; III. 2, 3; IV.5; V.5</w:t>
            </w:r>
            <w:r w:rsidRPr="00036BD9">
              <w:rPr>
                <w:color w:val="080C0C"/>
                <w:lang w:val="it-IT"/>
              </w:rPr>
              <w:tab/>
            </w:r>
          </w:p>
          <w:p w14:paraId="7C15E7F3" w14:textId="7080F188" w:rsidR="00036BD9" w:rsidRPr="00036BD9" w:rsidRDefault="00036BD9" w:rsidP="00036BD9">
            <w:pPr>
              <w:pStyle w:val="NoSpacing"/>
              <w:rPr>
                <w:color w:val="080C0C"/>
                <w:lang w:val="it-IT"/>
              </w:rPr>
            </w:pPr>
            <w:r w:rsidRPr="004B7125">
              <w:rPr>
                <w:b/>
                <w:bCs/>
                <w:color w:val="080C0C"/>
                <w:lang w:val="it-IT"/>
              </w:rPr>
              <w:t>Kontributi në rezultatet e fushës së kurrikulës:</w:t>
            </w:r>
            <w:r w:rsidR="004B7125">
              <w:rPr>
                <w:color w:val="080C0C"/>
                <w:lang w:val="it-IT"/>
              </w:rPr>
              <w:t xml:space="preserve"> </w:t>
            </w:r>
            <w:r w:rsidRPr="00036BD9">
              <w:rPr>
                <w:color w:val="080C0C"/>
                <w:lang w:val="it-IT"/>
              </w:rPr>
              <w:t>1.1, 2, 4, 7; 2.1, 2, 3, 4, 8; 3.1, 7</w:t>
            </w:r>
          </w:p>
          <w:p w14:paraId="4116C585" w14:textId="77777777" w:rsidR="004B7125" w:rsidRDefault="004B7125" w:rsidP="00036BD9">
            <w:pPr>
              <w:pStyle w:val="NoSpacing"/>
              <w:rPr>
                <w:color w:val="080C0C"/>
                <w:lang w:val="it-IT"/>
              </w:rPr>
            </w:pPr>
          </w:p>
          <w:p w14:paraId="6F704B83" w14:textId="1DBEF056" w:rsidR="00036BD9" w:rsidRPr="004B7125" w:rsidRDefault="00036BD9" w:rsidP="00036BD9">
            <w:pPr>
              <w:pStyle w:val="NoSpacing"/>
              <w:rPr>
                <w:b/>
                <w:bCs/>
                <w:color w:val="080C0C"/>
                <w:lang w:val="it-IT"/>
              </w:rPr>
            </w:pPr>
            <w:r w:rsidRPr="004B7125">
              <w:rPr>
                <w:b/>
                <w:bCs/>
                <w:color w:val="080C0C"/>
                <w:lang w:val="it-IT"/>
              </w:rPr>
              <w:t>Njësia mësimore:</w:t>
            </w:r>
          </w:p>
          <w:p w14:paraId="384DCD18" w14:textId="77777777" w:rsidR="004B7125" w:rsidRDefault="00036BD9" w:rsidP="00036BD9">
            <w:pPr>
              <w:pStyle w:val="NoSpacing"/>
              <w:rPr>
                <w:color w:val="080C0C"/>
                <w:lang w:val="it-IT"/>
              </w:rPr>
            </w:pPr>
            <w:r w:rsidRPr="00036BD9">
              <w:rPr>
                <w:color w:val="080C0C"/>
                <w:lang w:val="it-IT"/>
              </w:rPr>
              <w:t>Shkronja S (faqja 54 - 55 e Abetares)</w:t>
            </w:r>
            <w:r w:rsidRPr="00036BD9">
              <w:rPr>
                <w:color w:val="080C0C"/>
                <w:lang w:val="it-IT"/>
              </w:rPr>
              <w:tab/>
            </w:r>
          </w:p>
          <w:p w14:paraId="76D31D02" w14:textId="77777777" w:rsidR="004B7125" w:rsidRDefault="004B7125" w:rsidP="00036BD9">
            <w:pPr>
              <w:pStyle w:val="NoSpacing"/>
              <w:rPr>
                <w:color w:val="080C0C"/>
                <w:lang w:val="it-IT"/>
              </w:rPr>
            </w:pPr>
          </w:p>
          <w:p w14:paraId="247207B0" w14:textId="77777777" w:rsidR="00036BD9" w:rsidRPr="004B7125" w:rsidRDefault="00036BD9" w:rsidP="00036BD9">
            <w:pPr>
              <w:pStyle w:val="NoSpacing"/>
              <w:rPr>
                <w:b/>
                <w:bCs/>
                <w:color w:val="080C0C"/>
                <w:lang w:val="it-IT"/>
              </w:rPr>
            </w:pPr>
            <w:r w:rsidRPr="004B7125">
              <w:rPr>
                <w:b/>
                <w:bCs/>
                <w:color w:val="080C0C"/>
                <w:lang w:val="it-IT"/>
              </w:rPr>
              <w:t>Rezultatet e të nxënit të orës mësimore:</w:t>
            </w:r>
          </w:p>
          <w:p w14:paraId="459DBB56" w14:textId="77777777" w:rsidR="00036BD9" w:rsidRPr="00036BD9" w:rsidRDefault="00036BD9" w:rsidP="00036BD9">
            <w:pPr>
              <w:pStyle w:val="NoSpacing"/>
              <w:rPr>
                <w:color w:val="080C0C"/>
                <w:lang w:val="it-IT"/>
              </w:rPr>
            </w:pPr>
            <w:r w:rsidRPr="00036BD9">
              <w:rPr>
                <w:color w:val="080C0C"/>
                <w:lang w:val="it-IT"/>
              </w:rPr>
              <w:t>Nxënësi:</w:t>
            </w:r>
          </w:p>
          <w:p w14:paraId="4F28A842"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Dallon shkronjen S,s duke shqiptuar saktë tingullin e saj.</w:t>
            </w:r>
          </w:p>
          <w:p w14:paraId="65CBD9E5"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Pasuron fjalorin me fjalë e shprehje që kanë në trup shkronjën S, s.</w:t>
            </w:r>
          </w:p>
          <w:p w14:paraId="587311F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Përshkruan figurën duke krijuar një tekst të shkurtër.</w:t>
            </w:r>
          </w:p>
          <w:p w14:paraId="518405AB"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Lexon tekstin e dhënë dhe diskuton rreth tij.</w:t>
            </w:r>
          </w:p>
          <w:p w14:paraId="50DA5706"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Bashkëpunon në punën në grup.</w:t>
            </w:r>
          </w:p>
          <w:p w14:paraId="49BF7529" w14:textId="77777777" w:rsidR="004B7125" w:rsidRDefault="00036BD9" w:rsidP="00036BD9">
            <w:pPr>
              <w:pStyle w:val="NoSpacing"/>
              <w:rPr>
                <w:color w:val="080C0C"/>
                <w:lang w:val="it-IT"/>
              </w:rPr>
            </w:pPr>
            <w:r w:rsidRPr="00036BD9">
              <w:rPr>
                <w:color w:val="080C0C"/>
                <w:lang w:val="it-IT"/>
              </w:rPr>
              <w:t></w:t>
            </w:r>
            <w:r w:rsidRPr="00036BD9">
              <w:rPr>
                <w:color w:val="080C0C"/>
                <w:lang w:val="it-IT"/>
              </w:rPr>
              <w:tab/>
              <w:t>Kthen fjalitë nga shkrim shtypi në shkrim dore</w:t>
            </w:r>
            <w:r w:rsidRPr="00036BD9">
              <w:rPr>
                <w:color w:val="080C0C"/>
                <w:lang w:val="it-IT"/>
              </w:rPr>
              <w:tab/>
            </w:r>
          </w:p>
          <w:p w14:paraId="4CE792F2" w14:textId="77777777" w:rsidR="004B7125" w:rsidRDefault="004B7125" w:rsidP="00036BD9">
            <w:pPr>
              <w:pStyle w:val="NoSpacing"/>
              <w:rPr>
                <w:color w:val="080C0C"/>
                <w:lang w:val="it-IT"/>
              </w:rPr>
            </w:pPr>
          </w:p>
          <w:p w14:paraId="01AA4AF9" w14:textId="77777777" w:rsidR="004B7125" w:rsidRPr="004B7125" w:rsidRDefault="004B7125" w:rsidP="004B7125">
            <w:pPr>
              <w:pStyle w:val="NoSpacing"/>
              <w:rPr>
                <w:b/>
                <w:bCs/>
                <w:color w:val="080C0C"/>
                <w:lang w:val="it-IT"/>
              </w:rPr>
            </w:pPr>
            <w:r w:rsidRPr="004B7125">
              <w:rPr>
                <w:b/>
                <w:bCs/>
                <w:color w:val="080C0C"/>
                <w:lang w:val="it-IT"/>
              </w:rPr>
              <w:t>Kriteret e suksesit:</w:t>
            </w:r>
          </w:p>
          <w:p w14:paraId="7D0AD1EC" w14:textId="77777777" w:rsidR="004B7125" w:rsidRPr="00036BD9" w:rsidRDefault="004B7125" w:rsidP="004B7125">
            <w:pPr>
              <w:pStyle w:val="NoSpacing"/>
              <w:rPr>
                <w:color w:val="080C0C"/>
                <w:lang w:val="it-IT"/>
              </w:rPr>
            </w:pPr>
            <w:r w:rsidRPr="00036BD9">
              <w:rPr>
                <w:color w:val="080C0C"/>
                <w:lang w:val="it-IT"/>
              </w:rPr>
              <w:t>Përcaktohen me nxënësit në klasë</w:t>
            </w:r>
          </w:p>
          <w:p w14:paraId="0C750E17" w14:textId="77777777" w:rsidR="004B7125" w:rsidRDefault="004B7125" w:rsidP="00036BD9">
            <w:pPr>
              <w:pStyle w:val="NoSpacing"/>
              <w:rPr>
                <w:color w:val="080C0C"/>
                <w:lang w:val="it-IT"/>
              </w:rPr>
            </w:pPr>
          </w:p>
          <w:p w14:paraId="63495C37" w14:textId="50FE7551" w:rsidR="00036BD9" w:rsidRPr="004B7125" w:rsidRDefault="00036BD9" w:rsidP="00036BD9">
            <w:pPr>
              <w:pStyle w:val="NoSpacing"/>
              <w:rPr>
                <w:b/>
                <w:bCs/>
                <w:color w:val="080C0C"/>
                <w:lang w:val="it-IT"/>
              </w:rPr>
            </w:pPr>
            <w:r w:rsidRPr="004B7125">
              <w:rPr>
                <w:b/>
                <w:bCs/>
                <w:color w:val="080C0C"/>
                <w:lang w:val="it-IT"/>
              </w:rPr>
              <w:t>Fjalë kyçe:</w:t>
            </w:r>
          </w:p>
          <w:p w14:paraId="10639E6C" w14:textId="77777777" w:rsidR="00036BD9" w:rsidRPr="00036BD9" w:rsidRDefault="00036BD9" w:rsidP="00036BD9">
            <w:pPr>
              <w:pStyle w:val="NoSpacing"/>
              <w:rPr>
                <w:color w:val="080C0C"/>
                <w:lang w:val="it-IT"/>
              </w:rPr>
            </w:pPr>
            <w:r w:rsidRPr="00036BD9">
              <w:rPr>
                <w:color w:val="080C0C"/>
                <w:lang w:val="it-IT"/>
              </w:rPr>
              <w:t>shkronja S, s, semafor, konkurs, lexim, analizë, shkrim</w:t>
            </w:r>
          </w:p>
          <w:p w14:paraId="44052355" w14:textId="77777777" w:rsidR="004B7125" w:rsidRDefault="00036BD9" w:rsidP="00036BD9">
            <w:pPr>
              <w:pStyle w:val="NoSpacing"/>
              <w:rPr>
                <w:color w:val="080C0C"/>
                <w:lang w:val="it-IT"/>
              </w:rPr>
            </w:pPr>
            <w:r w:rsidRPr="00036BD9">
              <w:rPr>
                <w:color w:val="080C0C"/>
                <w:lang w:val="it-IT"/>
              </w:rPr>
              <w:tab/>
            </w:r>
          </w:p>
          <w:p w14:paraId="58C1530D" w14:textId="23245608" w:rsidR="00036BD9" w:rsidRPr="004B7125" w:rsidRDefault="00036BD9" w:rsidP="00036BD9">
            <w:pPr>
              <w:pStyle w:val="NoSpacing"/>
              <w:rPr>
                <w:b/>
                <w:bCs/>
                <w:color w:val="080C0C"/>
                <w:lang w:val="it-IT"/>
              </w:rPr>
            </w:pPr>
            <w:r w:rsidRPr="004B7125">
              <w:rPr>
                <w:b/>
                <w:bCs/>
                <w:color w:val="080C0C"/>
                <w:lang w:val="it-IT"/>
              </w:rPr>
              <w:t>Teknika dhe strategji:</w:t>
            </w:r>
          </w:p>
          <w:p w14:paraId="0B9BEDF2"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Dëgjim i vëmendshëm</w:t>
            </w:r>
          </w:p>
          <w:p w14:paraId="780416AE"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Punë individuale</w:t>
            </w:r>
          </w:p>
          <w:p w14:paraId="4FE71323"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Rikujtim i njohurive të marra</w:t>
            </w:r>
          </w:p>
          <w:p w14:paraId="6ED5FE5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Pema e mendjes</w:t>
            </w:r>
          </w:p>
          <w:p w14:paraId="228BBE54"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Lexim zinxhir</w:t>
            </w:r>
          </w:p>
          <w:p w14:paraId="66116B43"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Punë e pavarur</w:t>
            </w:r>
          </w:p>
          <w:p w14:paraId="454CE5DF"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Punë në grupe</w:t>
            </w:r>
          </w:p>
          <w:p w14:paraId="321B7182"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Interpretimi i rezultateve</w:t>
            </w:r>
          </w:p>
          <w:p w14:paraId="10FEAD5A" w14:textId="77777777" w:rsidR="004B7125" w:rsidRDefault="004B7125" w:rsidP="00036BD9">
            <w:pPr>
              <w:pStyle w:val="NoSpacing"/>
              <w:rPr>
                <w:color w:val="080C0C"/>
                <w:lang w:val="it-IT"/>
              </w:rPr>
            </w:pPr>
          </w:p>
          <w:p w14:paraId="4A9EA98A" w14:textId="77777777" w:rsidR="004B7125" w:rsidRDefault="00036BD9" w:rsidP="00036BD9">
            <w:pPr>
              <w:pStyle w:val="NoSpacing"/>
              <w:rPr>
                <w:color w:val="080C0C"/>
                <w:lang w:val="it-IT"/>
              </w:rPr>
            </w:pPr>
            <w:r w:rsidRPr="004B7125">
              <w:rPr>
                <w:b/>
                <w:bCs/>
                <w:color w:val="080C0C"/>
                <w:lang w:val="it-IT"/>
              </w:rPr>
              <w:t>Burimet e informacionit dhe mjete:</w:t>
            </w:r>
            <w:r w:rsidRPr="00036BD9">
              <w:rPr>
                <w:color w:val="080C0C"/>
                <w:lang w:val="it-IT"/>
              </w:rPr>
              <w:t xml:space="preserve"> libri i nxënësit, shkronja ilustruese, grafiku i shkronjës S dhe shkronjave të mësuara të shtypit, foto me figura fjalët e të cilave përmbajnë shkronjën s, tabela plastike, figura me shenja të qarkullimit, etiketa me rrokje e fjalë, fletë formati, makete, skeda, CD, manjetofon.</w:t>
            </w:r>
            <w:r w:rsidRPr="00036BD9">
              <w:rPr>
                <w:color w:val="080C0C"/>
                <w:lang w:val="it-IT"/>
              </w:rPr>
              <w:tab/>
            </w:r>
          </w:p>
          <w:p w14:paraId="41AAB3A7" w14:textId="77777777" w:rsidR="004B7125" w:rsidRDefault="004B7125" w:rsidP="00036BD9">
            <w:pPr>
              <w:pStyle w:val="NoSpacing"/>
              <w:rPr>
                <w:color w:val="080C0C"/>
                <w:lang w:val="it-IT"/>
              </w:rPr>
            </w:pPr>
          </w:p>
          <w:p w14:paraId="61DE455E" w14:textId="43DAF30B" w:rsidR="00036BD9" w:rsidRPr="004B7125" w:rsidRDefault="00036BD9" w:rsidP="00036BD9">
            <w:pPr>
              <w:pStyle w:val="NoSpacing"/>
              <w:rPr>
                <w:b/>
                <w:bCs/>
                <w:color w:val="080C0C"/>
                <w:lang w:val="it-IT"/>
              </w:rPr>
            </w:pPr>
            <w:r w:rsidRPr="004B7125">
              <w:rPr>
                <w:b/>
                <w:bCs/>
                <w:color w:val="080C0C"/>
                <w:lang w:val="it-IT"/>
              </w:rPr>
              <w:t>Lidhja me fushat e tjera:</w:t>
            </w:r>
          </w:p>
          <w:p w14:paraId="27180962" w14:textId="77777777" w:rsidR="00036BD9" w:rsidRPr="00036BD9" w:rsidRDefault="00036BD9" w:rsidP="00036BD9">
            <w:pPr>
              <w:pStyle w:val="NoSpacing"/>
              <w:rPr>
                <w:color w:val="080C0C"/>
                <w:lang w:val="it-IT"/>
              </w:rPr>
            </w:pPr>
            <w:r w:rsidRPr="00036BD9">
              <w:rPr>
                <w:color w:val="080C0C"/>
                <w:lang w:val="it-IT"/>
              </w:rPr>
              <w:t>Shoqëria dhe mjedisi, Arte</w:t>
            </w:r>
          </w:p>
          <w:p w14:paraId="3AF6C4E3" w14:textId="77777777" w:rsidR="004B7125" w:rsidRDefault="004B7125" w:rsidP="00036BD9">
            <w:pPr>
              <w:pStyle w:val="NoSpacing"/>
              <w:rPr>
                <w:color w:val="080C0C"/>
                <w:lang w:val="it-IT"/>
              </w:rPr>
            </w:pPr>
          </w:p>
          <w:p w14:paraId="602CAD19" w14:textId="4CBAF285" w:rsidR="00036BD9" w:rsidRPr="004B7125" w:rsidRDefault="00036BD9" w:rsidP="00036BD9">
            <w:pPr>
              <w:pStyle w:val="NoSpacing"/>
              <w:rPr>
                <w:b/>
                <w:bCs/>
                <w:color w:val="080C0C"/>
                <w:lang w:val="it-IT"/>
              </w:rPr>
            </w:pPr>
            <w:r w:rsidRPr="004B7125">
              <w:rPr>
                <w:b/>
                <w:bCs/>
                <w:color w:val="080C0C"/>
                <w:lang w:val="it-IT"/>
              </w:rPr>
              <w:t>Lidhja me temat ndërkurrikulare:</w:t>
            </w:r>
          </w:p>
          <w:p w14:paraId="2CF97046" w14:textId="77777777" w:rsidR="00036BD9" w:rsidRPr="00036BD9" w:rsidRDefault="00036BD9" w:rsidP="00036BD9">
            <w:pPr>
              <w:pStyle w:val="NoSpacing"/>
              <w:rPr>
                <w:color w:val="080C0C"/>
                <w:lang w:val="it-IT"/>
              </w:rPr>
            </w:pPr>
            <w:r w:rsidRPr="00036BD9">
              <w:rPr>
                <w:color w:val="080C0C"/>
                <w:lang w:val="it-IT"/>
              </w:rPr>
              <w:t>Arsimi për zhvillim të qëndrueshëm</w:t>
            </w:r>
          </w:p>
          <w:p w14:paraId="27A95EF3" w14:textId="77777777" w:rsidR="004B7125" w:rsidRDefault="004B7125" w:rsidP="00036BD9">
            <w:pPr>
              <w:pStyle w:val="NoSpacing"/>
              <w:rPr>
                <w:color w:val="080C0C"/>
                <w:lang w:val="it-IT"/>
              </w:rPr>
            </w:pPr>
          </w:p>
          <w:p w14:paraId="7854FF40" w14:textId="27EC19E0" w:rsidR="00036BD9" w:rsidRPr="004B7125" w:rsidRDefault="00036BD9" w:rsidP="00036BD9">
            <w:pPr>
              <w:pStyle w:val="NoSpacing"/>
              <w:rPr>
                <w:b/>
                <w:bCs/>
                <w:color w:val="080C0C"/>
                <w:lang w:val="it-IT"/>
              </w:rPr>
            </w:pPr>
            <w:r w:rsidRPr="004B7125">
              <w:rPr>
                <w:b/>
                <w:bCs/>
                <w:color w:val="080C0C"/>
                <w:lang w:val="it-IT"/>
              </w:rPr>
              <w:t>Organizimi i orës së mësimit</w:t>
            </w:r>
          </w:p>
          <w:p w14:paraId="6FD12193" w14:textId="77777777" w:rsidR="00036BD9" w:rsidRPr="00036BD9" w:rsidRDefault="00036BD9" w:rsidP="00036BD9">
            <w:pPr>
              <w:pStyle w:val="NoSpacing"/>
              <w:rPr>
                <w:color w:val="080C0C"/>
                <w:lang w:val="it-IT"/>
              </w:rPr>
            </w:pPr>
            <w:r w:rsidRPr="004B7125">
              <w:rPr>
                <w:b/>
                <w:bCs/>
                <w:color w:val="080C0C"/>
                <w:lang w:val="it-IT"/>
              </w:rPr>
              <w:t xml:space="preserve">Veprimtari paraprake </w:t>
            </w:r>
            <w:r w:rsidRPr="00036BD9">
              <w:rPr>
                <w:color w:val="080C0C"/>
                <w:lang w:val="it-IT"/>
              </w:rPr>
              <w:t>Dëgjimi i vëmendshëm</w:t>
            </w:r>
          </w:p>
          <w:p w14:paraId="4501F0D3" w14:textId="77777777" w:rsidR="00036BD9" w:rsidRPr="00036BD9" w:rsidRDefault="00036BD9" w:rsidP="00036BD9">
            <w:pPr>
              <w:pStyle w:val="NoSpacing"/>
              <w:rPr>
                <w:color w:val="080C0C"/>
                <w:lang w:val="it-IT"/>
              </w:rPr>
            </w:pPr>
            <w:r w:rsidRPr="00036BD9">
              <w:rPr>
                <w:color w:val="080C0C"/>
                <w:lang w:val="it-IT"/>
              </w:rPr>
              <w:t>Mësuesja vë në sfond këngën “Semafori” (ose u reciton atyre vjershën “Semafori flet me sy” të Ymer Elshanit). Nxënësit improvizojnë lëvizje e shprehi gjatë interpretimit të këngës.</w:t>
            </w:r>
          </w:p>
          <w:p w14:paraId="7680A232" w14:textId="77777777" w:rsidR="00036BD9" w:rsidRPr="00036BD9" w:rsidRDefault="00036BD9" w:rsidP="00036BD9">
            <w:pPr>
              <w:pStyle w:val="NoSpacing"/>
              <w:rPr>
                <w:color w:val="080C0C"/>
                <w:lang w:val="it-IT"/>
              </w:rPr>
            </w:pPr>
            <w:r w:rsidRPr="00036BD9">
              <w:rPr>
                <w:color w:val="080C0C"/>
                <w:lang w:val="it-IT"/>
              </w:rPr>
              <w:t>Diskutojmë rreth tekstit:</w:t>
            </w:r>
          </w:p>
          <w:p w14:paraId="5A251F23" w14:textId="177C2B9B"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Çfarë na tregon kënga?</w:t>
            </w:r>
          </w:p>
          <w:p w14:paraId="5D2864C5"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Çfarë mesazhi nxjerrim?</w:t>
            </w:r>
          </w:p>
          <w:p w14:paraId="71AEB859" w14:textId="77777777" w:rsidR="00036BD9" w:rsidRPr="00036BD9" w:rsidRDefault="00036BD9" w:rsidP="00036BD9">
            <w:pPr>
              <w:pStyle w:val="NoSpacing"/>
              <w:rPr>
                <w:color w:val="080C0C"/>
                <w:lang w:val="it-IT"/>
              </w:rPr>
            </w:pPr>
            <w:r w:rsidRPr="004B7125">
              <w:rPr>
                <w:b/>
                <w:bCs/>
                <w:color w:val="080C0C"/>
                <w:lang w:val="it-IT"/>
              </w:rPr>
              <w:t>Veprimet në situatë Hapi 1.</w:t>
            </w:r>
            <w:r w:rsidRPr="00036BD9">
              <w:rPr>
                <w:color w:val="080C0C"/>
                <w:lang w:val="it-IT"/>
              </w:rPr>
              <w:t xml:space="preserve"> Punë individuale</w:t>
            </w:r>
          </w:p>
          <w:p w14:paraId="56E325EB" w14:textId="77777777" w:rsidR="00036BD9" w:rsidRPr="00036BD9" w:rsidRDefault="00036BD9" w:rsidP="00036BD9">
            <w:pPr>
              <w:pStyle w:val="NoSpacing"/>
              <w:rPr>
                <w:color w:val="080C0C"/>
                <w:lang w:val="it-IT"/>
              </w:rPr>
            </w:pPr>
            <w:r w:rsidRPr="00036BD9">
              <w:rPr>
                <w:color w:val="080C0C"/>
                <w:lang w:val="it-IT"/>
              </w:rPr>
              <w:t>Mësuesja iu shpërndan atyre fleta të përgatitura ku nxënësi ngjyros tri ditat e semaforit dhe ngjit anash fjalët përkatëse që simbolizojnë ngjyrat. Mësuesja udhëzon nxënësin që të shkruajnë fjalën semafori më shkronja shtypi dhe dore.</w:t>
            </w:r>
          </w:p>
          <w:p w14:paraId="2324AA04" w14:textId="77777777" w:rsidR="00036BD9" w:rsidRPr="00036BD9" w:rsidRDefault="00036BD9" w:rsidP="00036BD9">
            <w:pPr>
              <w:pStyle w:val="NoSpacing"/>
              <w:rPr>
                <w:color w:val="080C0C"/>
                <w:lang w:val="it-IT"/>
              </w:rPr>
            </w:pPr>
            <w:r w:rsidRPr="004B7125">
              <w:rPr>
                <w:b/>
                <w:bCs/>
                <w:color w:val="080C0C"/>
                <w:lang w:val="it-IT"/>
              </w:rPr>
              <w:t>Hapi 2.</w:t>
            </w:r>
            <w:r w:rsidRPr="00036BD9">
              <w:rPr>
                <w:color w:val="080C0C"/>
                <w:lang w:val="it-IT"/>
              </w:rPr>
              <w:t xml:space="preserve"> Rikujtim i njohurive të marra - Pema e mendjes</w:t>
            </w:r>
            <w:r w:rsidRPr="00036BD9">
              <w:rPr>
                <w:color w:val="080C0C"/>
                <w:lang w:val="it-IT"/>
              </w:rPr>
              <w:tab/>
              <w:t>Kalo</w:t>
            </w:r>
            <w:r w:rsidRPr="00036BD9">
              <w:rPr>
                <w:color w:val="080C0C"/>
                <w:lang w:val="it-IT"/>
              </w:rPr>
              <w:tab/>
              <w:t>Kontrollo</w:t>
            </w:r>
            <w:r w:rsidRPr="00036BD9">
              <w:rPr>
                <w:color w:val="080C0C"/>
                <w:lang w:val="it-IT"/>
              </w:rPr>
              <w:tab/>
              <w:t>Ndalo Mësuesja u paraqet nxënësve etiketa me shkronjat e mësuara dhe nxënësit i përsërisin ato. Krijojnë rrokje e fjalë. Rikujtojmë shkronjën e re S, s, S, s. Secili nxënës shkruan një fjalë që fillon ose e ka në trup shkronën S dhe e ngjit në stendën që mësuesja ka përgatitur. Nxënësi mund të shkruajë me shkrim dore ose shtypi</w:t>
            </w:r>
          </w:p>
          <w:p w14:paraId="509B24F5" w14:textId="77777777" w:rsidR="00036BD9" w:rsidRPr="00036BD9" w:rsidRDefault="00036BD9" w:rsidP="00036BD9">
            <w:pPr>
              <w:pStyle w:val="NoSpacing"/>
              <w:rPr>
                <w:color w:val="080C0C"/>
                <w:lang w:val="it-IT"/>
              </w:rPr>
            </w:pPr>
            <w:r w:rsidRPr="004B7125">
              <w:rPr>
                <w:b/>
                <w:bCs/>
                <w:color w:val="080C0C"/>
                <w:lang w:val="it-IT"/>
              </w:rPr>
              <w:t>Hapi 3.</w:t>
            </w:r>
            <w:r w:rsidRPr="00036BD9">
              <w:rPr>
                <w:color w:val="080C0C"/>
                <w:lang w:val="it-IT"/>
              </w:rPr>
              <w:t xml:space="preserve"> Punë me tekstin - Leximi zinxhir</w:t>
            </w:r>
          </w:p>
          <w:p w14:paraId="6AE5AC1C" w14:textId="77777777" w:rsidR="00036BD9" w:rsidRPr="00036BD9" w:rsidRDefault="00036BD9" w:rsidP="00036BD9">
            <w:pPr>
              <w:pStyle w:val="NoSpacing"/>
              <w:rPr>
                <w:color w:val="080C0C"/>
                <w:lang w:val="it-IT"/>
              </w:rPr>
            </w:pPr>
            <w:r w:rsidRPr="00036BD9">
              <w:rPr>
                <w:color w:val="080C0C"/>
                <w:lang w:val="it-IT"/>
              </w:rPr>
              <w:t>Hapet libri i Abetares në faqen 54 – 55. Lexohen etiketat e shkronjave dhe ushtrohen nxënësit për të rikujtuar përshkrimin e figurës.</w:t>
            </w:r>
          </w:p>
          <w:p w14:paraId="0808979A" w14:textId="77777777" w:rsidR="00036BD9" w:rsidRPr="00036BD9" w:rsidRDefault="00036BD9" w:rsidP="00036BD9">
            <w:pPr>
              <w:pStyle w:val="NoSpacing"/>
              <w:rPr>
                <w:color w:val="080C0C"/>
                <w:lang w:val="it-IT"/>
              </w:rPr>
            </w:pPr>
            <w:r w:rsidRPr="00036BD9">
              <w:rPr>
                <w:color w:val="080C0C"/>
                <w:lang w:val="it-IT"/>
              </w:rPr>
              <w:t>Ushtrohen nxënësit në leximin e fjalisë kryesore dhe fjalëve të fjalorit. Aktivizohen nxënësit në analizë të tyre.</w:t>
            </w:r>
          </w:p>
          <w:p w14:paraId="4CAC91F0" w14:textId="77777777" w:rsidR="00036BD9" w:rsidRPr="00036BD9" w:rsidRDefault="00036BD9" w:rsidP="00036BD9">
            <w:pPr>
              <w:pStyle w:val="NoSpacing"/>
              <w:rPr>
                <w:color w:val="080C0C"/>
                <w:lang w:val="it-IT"/>
              </w:rPr>
            </w:pPr>
            <w:r w:rsidRPr="00036BD9">
              <w:rPr>
                <w:color w:val="080C0C"/>
                <w:lang w:val="it-IT"/>
              </w:rPr>
              <w:t>Mësuesja ndalet tek teksti “KONKURSI”.</w:t>
            </w:r>
          </w:p>
          <w:p w14:paraId="1367775C"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Çfarë kishin ndërtuar fëmijët?</w:t>
            </w:r>
          </w:p>
          <w:p w14:paraId="035ACFBB"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Çfarë i kishte mbetur pa bërë?</w:t>
            </w:r>
          </w:p>
          <w:p w14:paraId="4DDFDB1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Kur e kanë konkursin?</w:t>
            </w:r>
          </w:p>
          <w:p w14:paraId="1FE547B1"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Çfarë duan ata?</w:t>
            </w:r>
          </w:p>
          <w:p w14:paraId="39FC2393" w14:textId="77777777" w:rsidR="00036BD9" w:rsidRPr="00036BD9" w:rsidRDefault="00036BD9" w:rsidP="00036BD9">
            <w:pPr>
              <w:pStyle w:val="NoSpacing"/>
              <w:rPr>
                <w:color w:val="080C0C"/>
                <w:lang w:val="it-IT"/>
              </w:rPr>
            </w:pPr>
            <w:r w:rsidRPr="00036BD9">
              <w:rPr>
                <w:color w:val="080C0C"/>
                <w:lang w:val="it-IT"/>
              </w:rPr>
              <w:t>Atëherë mësuesja udhëzon nxënësit të lexojnë zinxhir pjesën.</w:t>
            </w:r>
          </w:p>
          <w:p w14:paraId="18ED82D1" w14:textId="77777777" w:rsidR="00036BD9" w:rsidRPr="00036BD9" w:rsidRDefault="00036BD9" w:rsidP="00036BD9">
            <w:pPr>
              <w:pStyle w:val="NoSpacing"/>
              <w:rPr>
                <w:color w:val="080C0C"/>
                <w:lang w:val="it-IT"/>
              </w:rPr>
            </w:pPr>
            <w:r w:rsidRPr="004B7125">
              <w:rPr>
                <w:b/>
                <w:bCs/>
                <w:color w:val="080C0C"/>
                <w:lang w:val="it-IT"/>
              </w:rPr>
              <w:t>Hapi 4.</w:t>
            </w:r>
            <w:r w:rsidRPr="00036BD9">
              <w:rPr>
                <w:color w:val="080C0C"/>
                <w:lang w:val="it-IT"/>
              </w:rPr>
              <w:t xml:space="preserve"> Punë e pavarur</w:t>
            </w:r>
          </w:p>
          <w:p w14:paraId="6AC0392E" w14:textId="77777777" w:rsidR="00036BD9" w:rsidRPr="00036BD9" w:rsidRDefault="00036BD9" w:rsidP="00036BD9">
            <w:pPr>
              <w:pStyle w:val="NoSpacing"/>
              <w:rPr>
                <w:color w:val="080C0C"/>
                <w:lang w:val="it-IT"/>
              </w:rPr>
            </w:pPr>
            <w:r w:rsidRPr="00036BD9">
              <w:rPr>
                <w:color w:val="080C0C"/>
                <w:lang w:val="it-IT"/>
              </w:rPr>
              <w:t>Rikujtojmë ushtrimin e punuar një orë më parë ku nxënësit fjalët e dhëna me shkronja shtypi të mëdha i kanë shkruan me shkronja të vogla shtypi. Tek S-ja e krijuar me pazëlla nxënësi gjen pjesën e saktë që mungon dhe e qarkon atë.</w:t>
            </w:r>
          </w:p>
          <w:p w14:paraId="6B5E8ED2" w14:textId="77777777" w:rsidR="00036BD9" w:rsidRPr="00036BD9" w:rsidRDefault="00036BD9" w:rsidP="00036BD9">
            <w:pPr>
              <w:pStyle w:val="NoSpacing"/>
              <w:rPr>
                <w:color w:val="080C0C"/>
                <w:lang w:val="it-IT"/>
              </w:rPr>
            </w:pPr>
            <w:r w:rsidRPr="004B7125">
              <w:rPr>
                <w:b/>
                <w:bCs/>
                <w:color w:val="080C0C"/>
                <w:lang w:val="it-IT"/>
              </w:rPr>
              <w:t>Hapi 5.</w:t>
            </w:r>
            <w:r w:rsidRPr="00036BD9">
              <w:rPr>
                <w:color w:val="080C0C"/>
                <w:lang w:val="it-IT"/>
              </w:rPr>
              <w:t xml:space="preserve"> Punë në grupe</w:t>
            </w:r>
          </w:p>
          <w:p w14:paraId="259A0AD2" w14:textId="77777777" w:rsidR="00036BD9" w:rsidRPr="00036BD9" w:rsidRDefault="00036BD9" w:rsidP="00036BD9">
            <w:pPr>
              <w:pStyle w:val="NoSpacing"/>
              <w:rPr>
                <w:color w:val="080C0C"/>
                <w:lang w:val="it-IT"/>
              </w:rPr>
            </w:pPr>
            <w:r w:rsidRPr="00036BD9">
              <w:rPr>
                <w:color w:val="080C0C"/>
                <w:lang w:val="it-IT"/>
              </w:rPr>
              <w:t>Një orë më parë nxënësit kanë nisur të krijojnë një semafor me mjetet e tyre, të ndarë në grupe.</w:t>
            </w:r>
          </w:p>
          <w:p w14:paraId="219DEFEF"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Ashtu sikurse nxënësit tek pjesa jonë, edhe ne kemi një konkurs. Fillimisht le të përfundojmë punën me ngjyrosjet apo ngjitjet përkatëse.</w:t>
            </w:r>
          </w:p>
          <w:p w14:paraId="430A6EE7" w14:textId="77777777" w:rsidR="00036BD9" w:rsidRPr="00036BD9" w:rsidRDefault="00036BD9" w:rsidP="00036BD9">
            <w:pPr>
              <w:pStyle w:val="NoSpacing"/>
              <w:rPr>
                <w:color w:val="080C0C"/>
                <w:lang w:val="it-IT"/>
              </w:rPr>
            </w:pPr>
            <w:r w:rsidRPr="00036BD9">
              <w:rPr>
                <w:color w:val="080C0C"/>
                <w:lang w:val="it-IT"/>
              </w:rPr>
              <w:t>Pasi nxënësit përfundojnë, një përfaqësues për secilin grup, prezanton punën para klasës. Për të votuar mësuesja zgjedh përfaqësues nga jashtë.</w:t>
            </w:r>
          </w:p>
          <w:p w14:paraId="024D6DE9"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Cili e fitoi konkursin, grupi i kuq, portokalli apo i gjejbër?</w:t>
            </w:r>
          </w:p>
          <w:p w14:paraId="6F7E3CE3" w14:textId="77777777" w:rsidR="00036BD9" w:rsidRPr="00036BD9" w:rsidRDefault="00036BD9" w:rsidP="00036BD9">
            <w:pPr>
              <w:pStyle w:val="NoSpacing"/>
              <w:rPr>
                <w:color w:val="080C0C"/>
                <w:lang w:val="it-IT"/>
              </w:rPr>
            </w:pPr>
            <w:r w:rsidRPr="00036BD9">
              <w:rPr>
                <w:color w:val="080C0C"/>
                <w:lang w:val="it-IT"/>
              </w:rPr>
              <w:t>Grupi fitues përcjell një mesazh për përdorimin e semaforit.</w:t>
            </w:r>
          </w:p>
          <w:p w14:paraId="58F2C7FA" w14:textId="77777777" w:rsidR="00036BD9" w:rsidRPr="00036BD9" w:rsidRDefault="00036BD9" w:rsidP="00036BD9">
            <w:pPr>
              <w:pStyle w:val="NoSpacing"/>
              <w:rPr>
                <w:color w:val="080C0C"/>
                <w:lang w:val="it-IT"/>
              </w:rPr>
            </w:pPr>
            <w:r w:rsidRPr="00036BD9">
              <w:rPr>
                <w:color w:val="080C0C"/>
                <w:lang w:val="it-IT"/>
              </w:rPr>
              <w:t>Të tria punimet vlerësohen nga mësuesja dhe vendosen në këndin e klasës.</w:t>
            </w:r>
          </w:p>
          <w:p w14:paraId="7FB694C3" w14:textId="77777777" w:rsidR="004B7125" w:rsidRDefault="004B7125" w:rsidP="00036BD9">
            <w:pPr>
              <w:pStyle w:val="NoSpacing"/>
              <w:rPr>
                <w:color w:val="080C0C"/>
                <w:lang w:val="it-IT"/>
              </w:rPr>
            </w:pPr>
          </w:p>
          <w:p w14:paraId="74EEA7CB" w14:textId="11A19AA6" w:rsidR="00036BD9" w:rsidRPr="004B7125" w:rsidRDefault="00036BD9" w:rsidP="00036BD9">
            <w:pPr>
              <w:pStyle w:val="NoSpacing"/>
              <w:rPr>
                <w:b/>
                <w:bCs/>
                <w:color w:val="080C0C"/>
                <w:lang w:val="it-IT"/>
              </w:rPr>
            </w:pPr>
            <w:r w:rsidRPr="004B7125">
              <w:rPr>
                <w:b/>
                <w:bCs/>
                <w:color w:val="080C0C"/>
                <w:lang w:val="it-IT"/>
              </w:rPr>
              <w:t>Prezantimi dhe demonstrimi i rezultateve të arritura</w:t>
            </w:r>
          </w:p>
          <w:p w14:paraId="02A81F1F" w14:textId="77777777" w:rsidR="00036BD9" w:rsidRPr="00036BD9" w:rsidRDefault="00036BD9" w:rsidP="00036BD9">
            <w:pPr>
              <w:pStyle w:val="NoSpacing"/>
              <w:rPr>
                <w:color w:val="080C0C"/>
                <w:lang w:val="it-IT"/>
              </w:rPr>
            </w:pPr>
            <w:r w:rsidRPr="00036BD9">
              <w:rPr>
                <w:color w:val="080C0C"/>
                <w:lang w:val="it-IT"/>
              </w:rPr>
              <w:t>Në fletoren e klasës, nxënësi shkruan me shkrim dore fjalitë e ushtrimit në tekst:</w:t>
            </w:r>
          </w:p>
          <w:p w14:paraId="06BE8BDB"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Dje ndërtuam semaforin.</w:t>
            </w:r>
          </w:p>
          <w:p w14:paraId="57080EC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Sot pikturuam semaforin.</w:t>
            </w:r>
          </w:p>
          <w:p w14:paraId="6B2AC37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Nesër do të jemi në konkurs.</w:t>
            </w:r>
          </w:p>
          <w:p w14:paraId="62989F97" w14:textId="77777777" w:rsidR="00036BD9" w:rsidRPr="00036BD9" w:rsidRDefault="00036BD9" w:rsidP="00036BD9">
            <w:pPr>
              <w:pStyle w:val="NoSpacing"/>
              <w:rPr>
                <w:color w:val="080C0C"/>
                <w:lang w:val="it-IT"/>
              </w:rPr>
            </w:pPr>
            <w:r w:rsidRPr="00036BD9">
              <w:rPr>
                <w:color w:val="080C0C"/>
                <w:lang w:val="it-IT"/>
              </w:rPr>
              <w:lastRenderedPageBreak/>
              <w:t>Lexohen fjalitë me shkrim dore nga fletorja e tyre. Mësuesja vlerëson punën e nxënësve.</w:t>
            </w:r>
          </w:p>
          <w:p w14:paraId="3C22F930" w14:textId="77777777" w:rsidR="004B7125" w:rsidRDefault="004B7125" w:rsidP="00036BD9">
            <w:pPr>
              <w:pStyle w:val="NoSpacing"/>
              <w:rPr>
                <w:color w:val="080C0C"/>
                <w:lang w:val="it-IT"/>
              </w:rPr>
            </w:pPr>
          </w:p>
          <w:p w14:paraId="142F4018" w14:textId="1A760177" w:rsidR="00036BD9" w:rsidRPr="004B7125" w:rsidRDefault="00036BD9" w:rsidP="00036BD9">
            <w:pPr>
              <w:pStyle w:val="NoSpacing"/>
              <w:rPr>
                <w:b/>
                <w:bCs/>
                <w:color w:val="080C0C"/>
                <w:lang w:val="it-IT"/>
              </w:rPr>
            </w:pPr>
            <w:r w:rsidRPr="004B7125">
              <w:rPr>
                <w:b/>
                <w:bCs/>
                <w:color w:val="080C0C"/>
                <w:lang w:val="it-IT"/>
              </w:rPr>
              <w:t>Vlerësohen nxënësit për:</w:t>
            </w:r>
          </w:p>
          <w:p w14:paraId="73BAA332"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Dallimin e shkronjën S,s duke shqiptuar saktë tingullin e saj.</w:t>
            </w:r>
          </w:p>
          <w:p w14:paraId="301616B3" w14:textId="3B60148F"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Pasurimin e fjalorin me fjalë e shprehje që kanë në trup shkronjën S,s.</w:t>
            </w:r>
          </w:p>
          <w:p w14:paraId="5A7191B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Përshkrimin e figurës duke krijuar një tekst të shkurtër.</w:t>
            </w:r>
          </w:p>
          <w:p w14:paraId="51EF03C6"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Leximin e tekstit të dhënë dhe marrjen pjesë në diskutim.</w:t>
            </w:r>
          </w:p>
          <w:p w14:paraId="59709FE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Bashkëpunimin e punës në grup</w:t>
            </w:r>
          </w:p>
          <w:p w14:paraId="50B3BDCE"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Kthimin e fjalive nga shkrim shtypi në shkrim dore.</w:t>
            </w:r>
          </w:p>
          <w:p w14:paraId="07B86669" w14:textId="77777777" w:rsidR="004B7125" w:rsidRDefault="004B7125" w:rsidP="00036BD9">
            <w:pPr>
              <w:pStyle w:val="NoSpacing"/>
              <w:rPr>
                <w:color w:val="080C0C"/>
                <w:lang w:val="it-IT"/>
              </w:rPr>
            </w:pPr>
          </w:p>
          <w:p w14:paraId="1A8573F6" w14:textId="700194DA" w:rsidR="00036BD9" w:rsidRPr="004B7125" w:rsidRDefault="00036BD9" w:rsidP="00036BD9">
            <w:pPr>
              <w:pStyle w:val="NoSpacing"/>
              <w:rPr>
                <w:b/>
                <w:bCs/>
                <w:color w:val="080C0C"/>
                <w:lang w:val="it-IT"/>
              </w:rPr>
            </w:pPr>
            <w:r w:rsidRPr="004B7125">
              <w:rPr>
                <w:b/>
                <w:bCs/>
                <w:color w:val="080C0C"/>
                <w:lang w:val="it-IT"/>
              </w:rPr>
              <w:t>Detyrë shtëpie:</w:t>
            </w:r>
          </w:p>
          <w:p w14:paraId="0CBE5BF8" w14:textId="77777777" w:rsidR="00036BD9" w:rsidRPr="00036BD9" w:rsidRDefault="00036BD9" w:rsidP="00036BD9">
            <w:pPr>
              <w:pStyle w:val="NoSpacing"/>
              <w:rPr>
                <w:color w:val="080C0C"/>
                <w:lang w:val="it-IT"/>
              </w:rPr>
            </w:pPr>
            <w:r w:rsidRPr="00036BD9">
              <w:rPr>
                <w:color w:val="080C0C"/>
                <w:lang w:val="it-IT"/>
              </w:rPr>
              <w:t>1.</w:t>
            </w:r>
            <w:r w:rsidRPr="00036BD9">
              <w:rPr>
                <w:color w:val="080C0C"/>
                <w:lang w:val="it-IT"/>
              </w:rPr>
              <w:tab/>
              <w:t>Lexo disa herë tekstin e dhënë.</w:t>
            </w:r>
          </w:p>
          <w:p w14:paraId="7DDAE406" w14:textId="77777777" w:rsidR="00036BD9" w:rsidRPr="00036BD9" w:rsidRDefault="00036BD9" w:rsidP="00036BD9">
            <w:pPr>
              <w:pStyle w:val="NoSpacing"/>
              <w:rPr>
                <w:color w:val="080C0C"/>
                <w:lang w:val="it-IT"/>
              </w:rPr>
            </w:pPr>
            <w:r w:rsidRPr="00036BD9">
              <w:rPr>
                <w:color w:val="080C0C"/>
                <w:lang w:val="it-IT"/>
              </w:rPr>
              <w:t>2.</w:t>
            </w:r>
            <w:r w:rsidRPr="00036BD9">
              <w:rPr>
                <w:color w:val="080C0C"/>
                <w:lang w:val="it-IT"/>
              </w:rPr>
              <w:tab/>
              <w:t>Ndërto fjali me fjalët pyetëse: Si?, Sa?, Pse?</w:t>
            </w:r>
          </w:p>
          <w:p w14:paraId="09507919" w14:textId="516ABD74" w:rsidR="0053526F" w:rsidRDefault="00036BD9" w:rsidP="00036BD9">
            <w:pPr>
              <w:pStyle w:val="NoSpacing"/>
              <w:rPr>
                <w:color w:val="080C0C"/>
                <w:lang w:val="it-IT"/>
              </w:rPr>
            </w:pPr>
            <w:r w:rsidRPr="00036BD9">
              <w:rPr>
                <w:color w:val="080C0C"/>
                <w:lang w:val="it-IT"/>
              </w:rPr>
              <w:t>3.</w:t>
            </w:r>
            <w:r w:rsidRPr="00036BD9">
              <w:rPr>
                <w:color w:val="080C0C"/>
                <w:lang w:val="it-IT"/>
              </w:rPr>
              <w:tab/>
              <w:t>Përshkruaj semaforin me 3- 4 fjali.</w:t>
            </w:r>
          </w:p>
          <w:p w14:paraId="6F426F1F" w14:textId="77777777" w:rsidR="0053526F" w:rsidRDefault="0053526F" w:rsidP="00DB2BEA">
            <w:pPr>
              <w:pStyle w:val="NoSpacing"/>
              <w:rPr>
                <w:color w:val="080C0C"/>
                <w:lang w:val="it-IT"/>
              </w:rPr>
            </w:pPr>
          </w:p>
          <w:p w14:paraId="62ADFD8F" w14:textId="77777777" w:rsidR="0053526F" w:rsidRDefault="0053526F" w:rsidP="00DB2BEA">
            <w:pPr>
              <w:pStyle w:val="NoSpacing"/>
              <w:rPr>
                <w:color w:val="080C0C"/>
                <w:lang w:val="it-IT"/>
              </w:rPr>
            </w:pPr>
          </w:p>
          <w:p w14:paraId="47E5362F" w14:textId="77777777" w:rsidR="0053526F" w:rsidRDefault="0053526F" w:rsidP="00DB2BEA">
            <w:pPr>
              <w:pStyle w:val="NoSpacing"/>
              <w:rPr>
                <w:color w:val="080C0C"/>
                <w:lang w:val="it-IT"/>
              </w:rPr>
            </w:pPr>
          </w:p>
          <w:p w14:paraId="3F5C7DBE" w14:textId="77777777" w:rsidR="0053526F" w:rsidRDefault="0053526F" w:rsidP="00DB2BEA">
            <w:pPr>
              <w:pStyle w:val="NoSpacing"/>
              <w:rPr>
                <w:color w:val="080C0C"/>
                <w:lang w:val="it-IT"/>
              </w:rPr>
            </w:pPr>
          </w:p>
          <w:p w14:paraId="5A50C59A" w14:textId="77777777" w:rsidR="0053526F" w:rsidRDefault="0053526F" w:rsidP="00DB2BEA">
            <w:pPr>
              <w:pStyle w:val="NoSpacing"/>
              <w:rPr>
                <w:color w:val="080C0C"/>
                <w:lang w:val="it-IT"/>
              </w:rPr>
            </w:pPr>
          </w:p>
          <w:p w14:paraId="67B98E24" w14:textId="77777777" w:rsidR="0053526F" w:rsidRDefault="0053526F" w:rsidP="00DB2BEA">
            <w:pPr>
              <w:pStyle w:val="NoSpacing"/>
              <w:rPr>
                <w:color w:val="080C0C"/>
                <w:lang w:val="it-IT"/>
              </w:rPr>
            </w:pPr>
          </w:p>
          <w:p w14:paraId="548EFC2E" w14:textId="77777777" w:rsidR="0053526F" w:rsidRDefault="0053526F" w:rsidP="00DB2BEA">
            <w:pPr>
              <w:pStyle w:val="NoSpacing"/>
              <w:rPr>
                <w:color w:val="080C0C"/>
                <w:lang w:val="it-IT"/>
              </w:rPr>
            </w:pPr>
          </w:p>
          <w:p w14:paraId="0C6D4948" w14:textId="77777777" w:rsidR="0053526F" w:rsidRDefault="0053526F" w:rsidP="00DB2BEA">
            <w:pPr>
              <w:pStyle w:val="NoSpacing"/>
              <w:rPr>
                <w:color w:val="080C0C"/>
                <w:lang w:val="it-IT"/>
              </w:rPr>
            </w:pPr>
          </w:p>
          <w:p w14:paraId="57A0F718" w14:textId="77777777" w:rsidR="0053526F" w:rsidRDefault="0053526F" w:rsidP="00DB2BEA">
            <w:pPr>
              <w:pStyle w:val="NoSpacing"/>
              <w:rPr>
                <w:color w:val="080C0C"/>
                <w:lang w:val="it-IT"/>
              </w:rPr>
            </w:pPr>
          </w:p>
          <w:p w14:paraId="55342670" w14:textId="77777777" w:rsidR="0053526F" w:rsidRDefault="0053526F" w:rsidP="00DB2BEA">
            <w:pPr>
              <w:pStyle w:val="NoSpacing"/>
              <w:rPr>
                <w:color w:val="080C0C"/>
                <w:lang w:val="it-IT"/>
              </w:rPr>
            </w:pPr>
          </w:p>
          <w:p w14:paraId="4CB384E8" w14:textId="77777777" w:rsidR="0053526F" w:rsidRDefault="0053526F" w:rsidP="00DB2BEA">
            <w:pPr>
              <w:pStyle w:val="NoSpacing"/>
              <w:rPr>
                <w:color w:val="080C0C"/>
                <w:lang w:val="it-IT"/>
              </w:rPr>
            </w:pPr>
          </w:p>
          <w:p w14:paraId="1DFE998A" w14:textId="77777777" w:rsidR="0053526F" w:rsidRDefault="0053526F" w:rsidP="00DB2BEA">
            <w:pPr>
              <w:pStyle w:val="NoSpacing"/>
              <w:rPr>
                <w:color w:val="080C0C"/>
                <w:lang w:val="it-IT"/>
              </w:rPr>
            </w:pPr>
          </w:p>
          <w:p w14:paraId="4B551421" w14:textId="77777777" w:rsidR="0053526F" w:rsidRDefault="0053526F" w:rsidP="00DB2BEA">
            <w:pPr>
              <w:pStyle w:val="NoSpacing"/>
              <w:rPr>
                <w:color w:val="080C0C"/>
                <w:lang w:val="it-IT"/>
              </w:rPr>
            </w:pPr>
          </w:p>
          <w:p w14:paraId="19F21D64" w14:textId="77777777" w:rsidR="0053526F" w:rsidRDefault="0053526F" w:rsidP="00DB2BEA">
            <w:pPr>
              <w:pStyle w:val="NoSpacing"/>
              <w:rPr>
                <w:color w:val="080C0C"/>
                <w:lang w:val="it-IT"/>
              </w:rPr>
            </w:pPr>
          </w:p>
          <w:p w14:paraId="785E5247" w14:textId="77777777" w:rsidR="0053526F" w:rsidRDefault="0053526F" w:rsidP="00DB2BEA">
            <w:pPr>
              <w:pStyle w:val="NoSpacing"/>
              <w:rPr>
                <w:color w:val="080C0C"/>
                <w:lang w:val="it-IT"/>
              </w:rPr>
            </w:pPr>
          </w:p>
          <w:p w14:paraId="55875C89" w14:textId="77777777" w:rsidR="0053526F" w:rsidRDefault="0053526F" w:rsidP="00DB2BEA">
            <w:pPr>
              <w:pStyle w:val="NoSpacing"/>
              <w:rPr>
                <w:color w:val="080C0C"/>
                <w:lang w:val="it-IT"/>
              </w:rPr>
            </w:pPr>
          </w:p>
          <w:p w14:paraId="44F5DF97" w14:textId="77777777" w:rsidR="0053526F" w:rsidRDefault="0053526F" w:rsidP="00DB2BEA">
            <w:pPr>
              <w:pStyle w:val="NoSpacing"/>
              <w:rPr>
                <w:color w:val="080C0C"/>
                <w:lang w:val="it-IT"/>
              </w:rPr>
            </w:pPr>
          </w:p>
          <w:p w14:paraId="278F8C4F" w14:textId="77777777" w:rsidR="0053526F" w:rsidRDefault="0053526F" w:rsidP="00DB2BEA">
            <w:pPr>
              <w:pStyle w:val="NoSpacing"/>
              <w:rPr>
                <w:color w:val="080C0C"/>
                <w:lang w:val="it-IT"/>
              </w:rPr>
            </w:pPr>
          </w:p>
          <w:p w14:paraId="49066E1E" w14:textId="77777777" w:rsidR="0053526F" w:rsidRDefault="0053526F" w:rsidP="00DB2BEA">
            <w:pPr>
              <w:pStyle w:val="NoSpacing"/>
              <w:rPr>
                <w:color w:val="080C0C"/>
                <w:lang w:val="it-IT"/>
              </w:rPr>
            </w:pPr>
          </w:p>
          <w:p w14:paraId="16BB5050" w14:textId="77777777" w:rsidR="0053526F" w:rsidRDefault="0053526F" w:rsidP="00DB2BEA">
            <w:pPr>
              <w:pStyle w:val="NoSpacing"/>
              <w:rPr>
                <w:color w:val="080C0C"/>
                <w:lang w:val="it-IT"/>
              </w:rPr>
            </w:pPr>
          </w:p>
          <w:p w14:paraId="2B04D79E" w14:textId="77777777" w:rsidR="0053526F" w:rsidRDefault="0053526F" w:rsidP="00DB2BEA">
            <w:pPr>
              <w:pStyle w:val="NoSpacing"/>
              <w:rPr>
                <w:color w:val="080C0C"/>
                <w:lang w:val="it-IT"/>
              </w:rPr>
            </w:pPr>
          </w:p>
          <w:p w14:paraId="73D097F8" w14:textId="77777777" w:rsidR="0053526F" w:rsidRDefault="0053526F" w:rsidP="00DB2BEA">
            <w:pPr>
              <w:pStyle w:val="NoSpacing"/>
              <w:rPr>
                <w:color w:val="080C0C"/>
                <w:lang w:val="it-IT"/>
              </w:rPr>
            </w:pPr>
          </w:p>
          <w:p w14:paraId="2463018D" w14:textId="77777777" w:rsidR="0053526F" w:rsidRDefault="0053526F" w:rsidP="00DB2BEA">
            <w:pPr>
              <w:pStyle w:val="NoSpacing"/>
              <w:rPr>
                <w:color w:val="080C0C"/>
                <w:lang w:val="it-IT"/>
              </w:rPr>
            </w:pPr>
          </w:p>
          <w:p w14:paraId="053F4CD4" w14:textId="77777777" w:rsidR="0053526F" w:rsidRDefault="0053526F" w:rsidP="00DB2BEA">
            <w:pPr>
              <w:pStyle w:val="NoSpacing"/>
              <w:rPr>
                <w:color w:val="080C0C"/>
                <w:lang w:val="it-IT"/>
              </w:rPr>
            </w:pPr>
          </w:p>
          <w:p w14:paraId="687302E2" w14:textId="77777777" w:rsidR="0053526F" w:rsidRDefault="0053526F" w:rsidP="00DB2BEA">
            <w:pPr>
              <w:pStyle w:val="NoSpacing"/>
              <w:rPr>
                <w:color w:val="080C0C"/>
                <w:lang w:val="it-IT"/>
              </w:rPr>
            </w:pPr>
          </w:p>
          <w:p w14:paraId="1F4275D7" w14:textId="77777777" w:rsidR="0053526F" w:rsidRDefault="0053526F" w:rsidP="00DB2BEA">
            <w:pPr>
              <w:pStyle w:val="NoSpacing"/>
              <w:rPr>
                <w:color w:val="080C0C"/>
                <w:lang w:val="it-IT"/>
              </w:rPr>
            </w:pPr>
          </w:p>
          <w:p w14:paraId="1F40E1D6" w14:textId="77777777" w:rsidR="0053526F" w:rsidRPr="00112C98" w:rsidRDefault="0053526F" w:rsidP="00DB2BEA">
            <w:pPr>
              <w:pStyle w:val="NoSpacing"/>
              <w:rPr>
                <w:color w:val="080C0C"/>
                <w:lang w:val="it-IT"/>
              </w:rPr>
            </w:pPr>
          </w:p>
        </w:tc>
      </w:tr>
    </w:tbl>
    <w:p w14:paraId="71EBCA40" w14:textId="77777777" w:rsidR="0053526F" w:rsidRDefault="0053526F" w:rsidP="0053526F">
      <w:pPr>
        <w:rPr>
          <w:lang w:val="it-IT"/>
        </w:rPr>
      </w:pPr>
    </w:p>
    <w:p w14:paraId="7DBAEAEA" w14:textId="77777777" w:rsidR="0053526F" w:rsidRDefault="0053526F" w:rsidP="0053526F">
      <w:pPr>
        <w:rPr>
          <w:lang w:val="it-IT"/>
        </w:rPr>
      </w:pPr>
    </w:p>
    <w:p w14:paraId="06D301FB" w14:textId="77777777" w:rsidR="0053526F" w:rsidRDefault="0053526F" w:rsidP="0053526F">
      <w:pPr>
        <w:rPr>
          <w:lang w:val="it-IT"/>
        </w:rPr>
      </w:pPr>
    </w:p>
    <w:p w14:paraId="67FFAE1B"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48726E9" w14:textId="77777777" w:rsidTr="00DB2BEA">
        <w:trPr>
          <w:trHeight w:val="206"/>
        </w:trPr>
        <w:tc>
          <w:tcPr>
            <w:tcW w:w="10105" w:type="dxa"/>
            <w:tcBorders>
              <w:top w:val="single" w:sz="8" w:space="0" w:color="000000"/>
              <w:bottom w:val="nil"/>
            </w:tcBorders>
            <w:shd w:val="clear" w:color="auto" w:fill="000000"/>
            <w:hideMark/>
          </w:tcPr>
          <w:p w14:paraId="56C73D4A" w14:textId="0F61EA2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4B7125">
              <w:rPr>
                <w:rFonts w:ascii="Times New Roman" w:eastAsia="MS Mincho" w:hAnsi="Times New Roman" w:cs="Times New Roman"/>
                <w:b/>
                <w:bCs/>
                <w:color w:val="0D0D0D"/>
                <w:sz w:val="24"/>
                <w:szCs w:val="24"/>
                <w:lang w:val="sq-AL"/>
              </w:rPr>
              <w:t>100</w:t>
            </w:r>
          </w:p>
        </w:tc>
      </w:tr>
      <w:tr w:rsidR="0053526F" w:rsidRPr="00112C98" w14:paraId="0CDB67E7" w14:textId="77777777" w:rsidTr="00DB2BEA">
        <w:trPr>
          <w:trHeight w:val="379"/>
        </w:trPr>
        <w:tc>
          <w:tcPr>
            <w:tcW w:w="10105" w:type="dxa"/>
            <w:tcBorders>
              <w:top w:val="single" w:sz="8" w:space="0" w:color="000000"/>
              <w:bottom w:val="single" w:sz="8" w:space="0" w:color="000000"/>
            </w:tcBorders>
            <w:hideMark/>
          </w:tcPr>
          <w:p w14:paraId="3FEC891E" w14:textId="748BE1A8"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05520E2"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376C741" w14:textId="77777777" w:rsidTr="00DB2BEA">
        <w:trPr>
          <w:trHeight w:val="2390"/>
        </w:trPr>
        <w:tc>
          <w:tcPr>
            <w:tcW w:w="10105" w:type="dxa"/>
            <w:tcBorders>
              <w:top w:val="nil"/>
            </w:tcBorders>
          </w:tcPr>
          <w:p w14:paraId="7770DE8F" w14:textId="77777777" w:rsidR="00036BD9" w:rsidRPr="004B7125" w:rsidRDefault="00036BD9" w:rsidP="00036BD9">
            <w:pPr>
              <w:pStyle w:val="NoSpacing"/>
              <w:rPr>
                <w:b/>
                <w:bCs/>
                <w:color w:val="080C0C"/>
                <w:lang w:val="it-IT"/>
              </w:rPr>
            </w:pPr>
            <w:r w:rsidRPr="004B7125">
              <w:rPr>
                <w:b/>
                <w:bCs/>
                <w:color w:val="080C0C"/>
                <w:lang w:val="it-IT"/>
              </w:rPr>
              <w:t>Tema mësimore:</w:t>
            </w:r>
          </w:p>
          <w:p w14:paraId="28F258E7" w14:textId="77777777" w:rsidR="004B7125" w:rsidRDefault="00036BD9" w:rsidP="00036BD9">
            <w:pPr>
              <w:pStyle w:val="NoSpacing"/>
              <w:rPr>
                <w:color w:val="080C0C"/>
                <w:lang w:val="it-IT"/>
              </w:rPr>
            </w:pPr>
            <w:r w:rsidRPr="00036BD9">
              <w:rPr>
                <w:color w:val="080C0C"/>
                <w:lang w:val="it-IT"/>
              </w:rPr>
              <w:t>Poezia, përrallëza, përralla, tregimi, gjëegjëza, fjalët e urta, mesazhe urimi, letra të thjeshta, porosi, shënime personale.</w:t>
            </w:r>
            <w:r w:rsidRPr="00036BD9">
              <w:rPr>
                <w:color w:val="080C0C"/>
                <w:lang w:val="it-IT"/>
              </w:rPr>
              <w:tab/>
            </w:r>
          </w:p>
          <w:p w14:paraId="3E79CC5C" w14:textId="77777777" w:rsidR="004B7125" w:rsidRDefault="004B7125" w:rsidP="00036BD9">
            <w:pPr>
              <w:pStyle w:val="NoSpacing"/>
              <w:rPr>
                <w:color w:val="080C0C"/>
                <w:lang w:val="it-IT"/>
              </w:rPr>
            </w:pPr>
          </w:p>
          <w:p w14:paraId="4017138D" w14:textId="505CA75B" w:rsidR="00036BD9" w:rsidRPr="00036BD9" w:rsidRDefault="00036BD9" w:rsidP="00036BD9">
            <w:pPr>
              <w:pStyle w:val="NoSpacing"/>
              <w:rPr>
                <w:color w:val="080C0C"/>
                <w:lang w:val="it-IT"/>
              </w:rPr>
            </w:pPr>
            <w:r w:rsidRPr="004B7125">
              <w:rPr>
                <w:b/>
                <w:bCs/>
                <w:color w:val="080C0C"/>
                <w:lang w:val="it-IT"/>
              </w:rPr>
              <w:t xml:space="preserve">Rezultatet e të nxënit të temës: </w:t>
            </w:r>
            <w:r w:rsidRPr="00036BD9">
              <w:rPr>
                <w:color w:val="080C0C"/>
                <w:lang w:val="it-IT"/>
              </w:rPr>
              <w:t>Shpreh</w:t>
            </w:r>
            <w:r w:rsidRPr="00036BD9">
              <w:rPr>
                <w:color w:val="080C0C"/>
                <w:lang w:val="it-IT"/>
              </w:rPr>
              <w:tab/>
              <w:t>përjetime</w:t>
            </w:r>
            <w:r w:rsidR="004B7125">
              <w:rPr>
                <w:color w:val="080C0C"/>
                <w:lang w:val="it-IT"/>
              </w:rPr>
              <w:t xml:space="preserve"> </w:t>
            </w:r>
            <w:r w:rsidRPr="00036BD9">
              <w:rPr>
                <w:color w:val="080C0C"/>
                <w:lang w:val="it-IT"/>
              </w:rPr>
              <w:t>emocionale, personale,gëzime,</w:t>
            </w:r>
            <w:r w:rsidRPr="00036BD9">
              <w:rPr>
                <w:color w:val="080C0C"/>
                <w:lang w:val="it-IT"/>
              </w:rPr>
              <w:tab/>
              <w:t>shqetësime</w:t>
            </w:r>
            <w:r w:rsidRPr="00036BD9">
              <w:rPr>
                <w:color w:val="080C0C"/>
                <w:lang w:val="it-IT"/>
              </w:rPr>
              <w:tab/>
              <w:t>dhe</w:t>
            </w:r>
          </w:p>
          <w:p w14:paraId="5055EEF3" w14:textId="77777777" w:rsidR="00036BD9" w:rsidRPr="00036BD9" w:rsidRDefault="00036BD9" w:rsidP="00036BD9">
            <w:pPr>
              <w:pStyle w:val="NoSpacing"/>
              <w:rPr>
                <w:color w:val="080C0C"/>
                <w:lang w:val="it-IT"/>
              </w:rPr>
            </w:pPr>
            <w:r w:rsidRPr="00036BD9">
              <w:rPr>
                <w:color w:val="080C0C"/>
                <w:lang w:val="it-IT"/>
              </w:rPr>
              <w:t>dëshira për situata të caktuara.</w:t>
            </w:r>
          </w:p>
          <w:p w14:paraId="7B34F4BE" w14:textId="77777777" w:rsidR="004B7125" w:rsidRDefault="004B7125" w:rsidP="00036BD9">
            <w:pPr>
              <w:pStyle w:val="NoSpacing"/>
              <w:rPr>
                <w:color w:val="080C0C"/>
                <w:lang w:val="it-IT"/>
              </w:rPr>
            </w:pPr>
          </w:p>
          <w:p w14:paraId="0BBCBB3E" w14:textId="0D8D279A" w:rsidR="00036BD9" w:rsidRPr="004B7125" w:rsidRDefault="00036BD9" w:rsidP="00036BD9">
            <w:pPr>
              <w:pStyle w:val="NoSpacing"/>
              <w:rPr>
                <w:b/>
                <w:bCs/>
                <w:color w:val="080C0C"/>
                <w:lang w:val="it-IT"/>
              </w:rPr>
            </w:pPr>
            <w:r w:rsidRPr="004B7125">
              <w:rPr>
                <w:b/>
                <w:bCs/>
                <w:color w:val="080C0C"/>
                <w:lang w:val="it-IT"/>
              </w:rPr>
              <w:t>Kontributi në rezultatet për kompetencat kryesore të shkallës:</w:t>
            </w:r>
          </w:p>
          <w:p w14:paraId="7E7B725A" w14:textId="5CF7643F" w:rsidR="004B7125" w:rsidRDefault="004B7125" w:rsidP="004B7125">
            <w:pPr>
              <w:pStyle w:val="NoSpacing"/>
              <w:rPr>
                <w:color w:val="080C0C"/>
                <w:lang w:val="it-IT"/>
              </w:rPr>
            </w:pPr>
            <w:r>
              <w:rPr>
                <w:color w:val="080C0C"/>
                <w:lang w:val="it-IT"/>
              </w:rPr>
              <w:t>I</w:t>
            </w:r>
            <w:r w:rsidR="00036BD9" w:rsidRPr="00036BD9">
              <w:rPr>
                <w:color w:val="080C0C"/>
                <w:lang w:val="it-IT"/>
              </w:rPr>
              <w:t>1, 3, 5; II.7; III. 2, 3; IV.5; V.5</w:t>
            </w:r>
            <w:r w:rsidR="00036BD9" w:rsidRPr="00036BD9">
              <w:rPr>
                <w:color w:val="080C0C"/>
                <w:lang w:val="it-IT"/>
              </w:rPr>
              <w:tab/>
            </w:r>
          </w:p>
          <w:p w14:paraId="626800A1" w14:textId="23C0EEF1" w:rsidR="00036BD9" w:rsidRPr="004B7125" w:rsidRDefault="00036BD9" w:rsidP="004B7125">
            <w:pPr>
              <w:pStyle w:val="NoSpacing"/>
              <w:rPr>
                <w:b/>
                <w:bCs/>
                <w:color w:val="080C0C"/>
                <w:lang w:val="it-IT"/>
              </w:rPr>
            </w:pPr>
            <w:r w:rsidRPr="004B7125">
              <w:rPr>
                <w:b/>
                <w:bCs/>
                <w:color w:val="080C0C"/>
                <w:lang w:val="it-IT"/>
              </w:rPr>
              <w:t>Kontributi në rezultatet e fushës së kurrikulës:</w:t>
            </w:r>
          </w:p>
          <w:p w14:paraId="4AED08CA" w14:textId="77777777" w:rsidR="00036BD9" w:rsidRPr="00036BD9" w:rsidRDefault="00036BD9" w:rsidP="00036BD9">
            <w:pPr>
              <w:pStyle w:val="NoSpacing"/>
              <w:rPr>
                <w:color w:val="080C0C"/>
                <w:lang w:val="it-IT"/>
              </w:rPr>
            </w:pPr>
            <w:r w:rsidRPr="00036BD9">
              <w:rPr>
                <w:color w:val="080C0C"/>
                <w:lang w:val="it-IT"/>
              </w:rPr>
              <w:t>1.1, 2, 4, 7; 2.1, 2, 3, 4, 8; 3.1</w:t>
            </w:r>
          </w:p>
          <w:p w14:paraId="024BE05B" w14:textId="77777777" w:rsidR="004B7125" w:rsidRDefault="004B7125" w:rsidP="00036BD9">
            <w:pPr>
              <w:pStyle w:val="NoSpacing"/>
              <w:rPr>
                <w:color w:val="080C0C"/>
                <w:lang w:val="it-IT"/>
              </w:rPr>
            </w:pPr>
          </w:p>
          <w:p w14:paraId="0277013B" w14:textId="19CDABFE" w:rsidR="00036BD9" w:rsidRPr="004B7125" w:rsidRDefault="00036BD9" w:rsidP="00036BD9">
            <w:pPr>
              <w:pStyle w:val="NoSpacing"/>
              <w:rPr>
                <w:b/>
                <w:bCs/>
                <w:color w:val="080C0C"/>
                <w:lang w:val="it-IT"/>
              </w:rPr>
            </w:pPr>
            <w:r w:rsidRPr="004B7125">
              <w:rPr>
                <w:b/>
                <w:bCs/>
                <w:color w:val="080C0C"/>
                <w:lang w:val="it-IT"/>
              </w:rPr>
              <w:t>Njësia mësimore:</w:t>
            </w:r>
          </w:p>
          <w:p w14:paraId="4E441920" w14:textId="77777777" w:rsidR="004B7125" w:rsidRDefault="00036BD9" w:rsidP="00036BD9">
            <w:pPr>
              <w:pStyle w:val="NoSpacing"/>
              <w:rPr>
                <w:color w:val="080C0C"/>
                <w:lang w:val="it-IT"/>
              </w:rPr>
            </w:pPr>
            <w:r w:rsidRPr="00036BD9">
              <w:rPr>
                <w:color w:val="080C0C"/>
                <w:lang w:val="it-IT"/>
              </w:rPr>
              <w:t>Shkronja H (faqja 56 e Abetares)</w:t>
            </w:r>
            <w:r w:rsidRPr="00036BD9">
              <w:rPr>
                <w:color w:val="080C0C"/>
                <w:lang w:val="it-IT"/>
              </w:rPr>
              <w:tab/>
            </w:r>
          </w:p>
          <w:p w14:paraId="6FDB39EF" w14:textId="77777777" w:rsidR="004B7125" w:rsidRDefault="004B7125" w:rsidP="00036BD9">
            <w:pPr>
              <w:pStyle w:val="NoSpacing"/>
              <w:rPr>
                <w:color w:val="080C0C"/>
                <w:lang w:val="it-IT"/>
              </w:rPr>
            </w:pPr>
          </w:p>
          <w:p w14:paraId="7846EE7E" w14:textId="77777777" w:rsidR="00036BD9" w:rsidRPr="004B7125" w:rsidRDefault="00036BD9" w:rsidP="00036BD9">
            <w:pPr>
              <w:pStyle w:val="NoSpacing"/>
              <w:rPr>
                <w:b/>
                <w:bCs/>
                <w:color w:val="080C0C"/>
                <w:lang w:val="it-IT"/>
              </w:rPr>
            </w:pPr>
            <w:r w:rsidRPr="004B7125">
              <w:rPr>
                <w:b/>
                <w:bCs/>
                <w:color w:val="080C0C"/>
                <w:lang w:val="it-IT"/>
              </w:rPr>
              <w:t>Rezultatet e të nxënit të orës mësimore:</w:t>
            </w:r>
          </w:p>
          <w:p w14:paraId="54384E02" w14:textId="77777777" w:rsidR="00036BD9" w:rsidRPr="00036BD9" w:rsidRDefault="00036BD9" w:rsidP="00036BD9">
            <w:pPr>
              <w:pStyle w:val="NoSpacing"/>
              <w:rPr>
                <w:color w:val="080C0C"/>
                <w:lang w:val="it-IT"/>
              </w:rPr>
            </w:pPr>
            <w:r w:rsidRPr="00036BD9">
              <w:rPr>
                <w:color w:val="080C0C"/>
                <w:lang w:val="it-IT"/>
              </w:rPr>
              <w:t>Nxënësi:</w:t>
            </w:r>
          </w:p>
          <w:p w14:paraId="49FBEE72" w14:textId="31224BD0"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Shqipton tingullin H,h duke e lidhur me shkronjën</w:t>
            </w:r>
            <w:r w:rsidR="004B7125">
              <w:rPr>
                <w:color w:val="080C0C"/>
                <w:lang w:val="it-IT"/>
              </w:rPr>
              <w:t xml:space="preserve"> </w:t>
            </w:r>
            <w:r w:rsidRPr="00036BD9">
              <w:rPr>
                <w:color w:val="080C0C"/>
                <w:lang w:val="it-IT"/>
              </w:rPr>
              <w:t>H,h.</w:t>
            </w:r>
          </w:p>
          <w:p w14:paraId="60F76C4B"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Pasuron fjalorin me fjalë që fillojnë me H ose që përmbajnë shkronjën h në trup të tyre.</w:t>
            </w:r>
          </w:p>
          <w:p w14:paraId="0F027422"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Përshkruan figurën qendrore.</w:t>
            </w:r>
          </w:p>
          <w:p w14:paraId="6C2DEBA1"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Lidh rrokjet për të krijuar fjalë.</w:t>
            </w:r>
          </w:p>
          <w:p w14:paraId="38B570EE"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Analizon fjalë e fjali.</w:t>
            </w:r>
          </w:p>
          <w:p w14:paraId="5C01A226" w14:textId="77777777" w:rsidR="004B7125" w:rsidRDefault="00036BD9" w:rsidP="00036BD9">
            <w:pPr>
              <w:pStyle w:val="NoSpacing"/>
              <w:rPr>
                <w:color w:val="080C0C"/>
                <w:lang w:val="it-IT"/>
              </w:rPr>
            </w:pPr>
            <w:r w:rsidRPr="00036BD9">
              <w:rPr>
                <w:color w:val="080C0C"/>
                <w:lang w:val="it-IT"/>
              </w:rPr>
              <w:t></w:t>
            </w:r>
            <w:r w:rsidRPr="00036BD9">
              <w:rPr>
                <w:color w:val="080C0C"/>
                <w:lang w:val="it-IT"/>
              </w:rPr>
              <w:tab/>
              <w:t>Lexon fjalët e fjalitë në tekst.</w:t>
            </w:r>
            <w:r w:rsidRPr="00036BD9">
              <w:rPr>
                <w:color w:val="080C0C"/>
                <w:lang w:val="it-IT"/>
              </w:rPr>
              <w:tab/>
            </w:r>
          </w:p>
          <w:p w14:paraId="06376523" w14:textId="77777777" w:rsidR="004B7125" w:rsidRDefault="004B7125" w:rsidP="00036BD9">
            <w:pPr>
              <w:pStyle w:val="NoSpacing"/>
              <w:rPr>
                <w:color w:val="080C0C"/>
                <w:lang w:val="it-IT"/>
              </w:rPr>
            </w:pPr>
          </w:p>
          <w:p w14:paraId="07CB96B5" w14:textId="77777777" w:rsidR="004B7125" w:rsidRPr="004B7125" w:rsidRDefault="004B7125" w:rsidP="004B7125">
            <w:pPr>
              <w:pStyle w:val="NoSpacing"/>
              <w:rPr>
                <w:b/>
                <w:bCs/>
                <w:color w:val="080C0C"/>
                <w:lang w:val="it-IT"/>
              </w:rPr>
            </w:pPr>
            <w:r w:rsidRPr="004B7125">
              <w:rPr>
                <w:b/>
                <w:bCs/>
                <w:color w:val="080C0C"/>
                <w:lang w:val="it-IT"/>
              </w:rPr>
              <w:t>Kriteret e suksesit:</w:t>
            </w:r>
          </w:p>
          <w:p w14:paraId="286159A0" w14:textId="77777777" w:rsidR="004B7125" w:rsidRPr="00036BD9" w:rsidRDefault="004B7125" w:rsidP="004B7125">
            <w:pPr>
              <w:pStyle w:val="NoSpacing"/>
              <w:rPr>
                <w:color w:val="080C0C"/>
                <w:lang w:val="it-IT"/>
              </w:rPr>
            </w:pPr>
            <w:r w:rsidRPr="00036BD9">
              <w:rPr>
                <w:color w:val="080C0C"/>
                <w:lang w:val="it-IT"/>
              </w:rPr>
              <w:t>Përcaktohen me nxënësit në klasë</w:t>
            </w:r>
          </w:p>
          <w:p w14:paraId="3C0786CF" w14:textId="77777777" w:rsidR="004B7125" w:rsidRDefault="004B7125" w:rsidP="00036BD9">
            <w:pPr>
              <w:pStyle w:val="NoSpacing"/>
              <w:rPr>
                <w:color w:val="080C0C"/>
                <w:lang w:val="it-IT"/>
              </w:rPr>
            </w:pPr>
          </w:p>
          <w:p w14:paraId="23BA349A" w14:textId="45B685CA" w:rsidR="00036BD9" w:rsidRPr="004B7125" w:rsidRDefault="00036BD9" w:rsidP="00036BD9">
            <w:pPr>
              <w:pStyle w:val="NoSpacing"/>
              <w:rPr>
                <w:b/>
                <w:bCs/>
                <w:color w:val="080C0C"/>
                <w:lang w:val="it-IT"/>
              </w:rPr>
            </w:pPr>
            <w:r w:rsidRPr="004B7125">
              <w:rPr>
                <w:b/>
                <w:bCs/>
                <w:color w:val="080C0C"/>
                <w:lang w:val="it-IT"/>
              </w:rPr>
              <w:t>Fjalë kyçe:</w:t>
            </w:r>
          </w:p>
          <w:p w14:paraId="3980BF21" w14:textId="77777777" w:rsidR="00036BD9" w:rsidRPr="00036BD9" w:rsidRDefault="00036BD9" w:rsidP="00036BD9">
            <w:pPr>
              <w:pStyle w:val="NoSpacing"/>
              <w:rPr>
                <w:color w:val="080C0C"/>
                <w:lang w:val="it-IT"/>
              </w:rPr>
            </w:pPr>
            <w:r w:rsidRPr="00036BD9">
              <w:rPr>
                <w:color w:val="080C0C"/>
                <w:lang w:val="it-IT"/>
              </w:rPr>
              <w:t>shkronja H, h, hëna, teleskopi, nata,harabeli.lahuta;</w:t>
            </w:r>
          </w:p>
          <w:p w14:paraId="72B49631" w14:textId="77777777" w:rsidR="004B7125" w:rsidRDefault="00036BD9" w:rsidP="00036BD9">
            <w:pPr>
              <w:pStyle w:val="NoSpacing"/>
              <w:rPr>
                <w:color w:val="080C0C"/>
                <w:lang w:val="it-IT"/>
              </w:rPr>
            </w:pPr>
            <w:r w:rsidRPr="00036BD9">
              <w:rPr>
                <w:color w:val="080C0C"/>
                <w:lang w:val="it-IT"/>
              </w:rPr>
              <w:t>fjali, fjalë, rokje, shkronja</w:t>
            </w:r>
          </w:p>
          <w:p w14:paraId="400EF875" w14:textId="77777777" w:rsidR="004B7125" w:rsidRDefault="004B7125" w:rsidP="00036BD9">
            <w:pPr>
              <w:pStyle w:val="NoSpacing"/>
              <w:rPr>
                <w:color w:val="080C0C"/>
                <w:lang w:val="it-IT"/>
              </w:rPr>
            </w:pPr>
          </w:p>
          <w:p w14:paraId="4654A9EA" w14:textId="14F2C226" w:rsidR="00036BD9" w:rsidRPr="004B7125" w:rsidRDefault="00036BD9" w:rsidP="00036BD9">
            <w:pPr>
              <w:pStyle w:val="NoSpacing"/>
              <w:rPr>
                <w:b/>
                <w:bCs/>
                <w:color w:val="080C0C"/>
                <w:lang w:val="it-IT"/>
              </w:rPr>
            </w:pPr>
            <w:r w:rsidRPr="004B7125">
              <w:rPr>
                <w:b/>
                <w:bCs/>
                <w:color w:val="080C0C"/>
                <w:lang w:val="it-IT"/>
              </w:rPr>
              <w:t>Teknika dhe strategji:</w:t>
            </w:r>
          </w:p>
          <w:p w14:paraId="39075A0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Vëzhgim në natyrë</w:t>
            </w:r>
          </w:p>
          <w:p w14:paraId="6A15F7E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Përshkrim. Analizë -sintezë</w:t>
            </w:r>
          </w:p>
          <w:p w14:paraId="67D4B461"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Rikujtim i njohurive të marra</w:t>
            </w:r>
          </w:p>
          <w:p w14:paraId="6618EE6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Vëzhgim – përshkrim - analizë</w:t>
            </w:r>
          </w:p>
          <w:p w14:paraId="657F380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Demostrim</w:t>
            </w:r>
          </w:p>
          <w:p w14:paraId="5C95C82C"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Punë individuale</w:t>
            </w:r>
          </w:p>
          <w:p w14:paraId="792D3971"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Interpretim i rezultateve</w:t>
            </w:r>
          </w:p>
          <w:p w14:paraId="577CFFAB" w14:textId="77777777" w:rsidR="004B7125" w:rsidRDefault="004B7125" w:rsidP="00036BD9">
            <w:pPr>
              <w:pStyle w:val="NoSpacing"/>
              <w:rPr>
                <w:color w:val="080C0C"/>
                <w:lang w:val="it-IT"/>
              </w:rPr>
            </w:pPr>
          </w:p>
          <w:p w14:paraId="6E586A0B" w14:textId="77777777" w:rsidR="004B7125" w:rsidRDefault="00036BD9" w:rsidP="00036BD9">
            <w:pPr>
              <w:pStyle w:val="NoSpacing"/>
              <w:rPr>
                <w:color w:val="080C0C"/>
                <w:lang w:val="it-IT"/>
              </w:rPr>
            </w:pPr>
            <w:r w:rsidRPr="004B7125">
              <w:rPr>
                <w:b/>
                <w:bCs/>
                <w:color w:val="080C0C"/>
                <w:lang w:val="it-IT"/>
              </w:rPr>
              <w:t>Burimet e informacionit dhe mjete:</w:t>
            </w:r>
            <w:r w:rsidRPr="00036BD9">
              <w:rPr>
                <w:color w:val="080C0C"/>
                <w:lang w:val="it-IT"/>
              </w:rPr>
              <w:t xml:space="preserve"> libri i nxënësit, shkronja ilustruese, grafiku i shkronjës H dhe shkronjave të mësuara të shtypit, foto me figura fjalët e të cilave përmbajnë shkronjën H, foto ilustruese dhe vizatime të qiellit në</w:t>
            </w:r>
            <w:r w:rsidR="004B7125">
              <w:rPr>
                <w:color w:val="080C0C"/>
                <w:lang w:val="it-IT"/>
              </w:rPr>
              <w:t xml:space="preserve"> </w:t>
            </w:r>
            <w:r w:rsidRPr="00036BD9">
              <w:rPr>
                <w:color w:val="080C0C"/>
                <w:lang w:val="it-IT"/>
              </w:rPr>
              <w:t>mbrëmje, tabela plastike, fletë formati.</w:t>
            </w:r>
            <w:r w:rsidRPr="00036BD9">
              <w:rPr>
                <w:color w:val="080C0C"/>
                <w:lang w:val="it-IT"/>
              </w:rPr>
              <w:tab/>
            </w:r>
          </w:p>
          <w:p w14:paraId="190BDD0E" w14:textId="77777777" w:rsidR="004B7125" w:rsidRDefault="004B7125" w:rsidP="00036BD9">
            <w:pPr>
              <w:pStyle w:val="NoSpacing"/>
              <w:rPr>
                <w:color w:val="080C0C"/>
                <w:lang w:val="it-IT"/>
              </w:rPr>
            </w:pPr>
          </w:p>
          <w:p w14:paraId="757FB63A" w14:textId="77777777" w:rsidR="004B7125" w:rsidRDefault="004B7125" w:rsidP="00036BD9">
            <w:pPr>
              <w:pStyle w:val="NoSpacing"/>
              <w:rPr>
                <w:color w:val="080C0C"/>
                <w:lang w:val="it-IT"/>
              </w:rPr>
            </w:pPr>
          </w:p>
          <w:p w14:paraId="71CE2866" w14:textId="772C31CE" w:rsidR="00036BD9" w:rsidRPr="004B7125" w:rsidRDefault="00036BD9" w:rsidP="00036BD9">
            <w:pPr>
              <w:pStyle w:val="NoSpacing"/>
              <w:rPr>
                <w:b/>
                <w:bCs/>
                <w:color w:val="080C0C"/>
                <w:lang w:val="it-IT"/>
              </w:rPr>
            </w:pPr>
            <w:r w:rsidRPr="004B7125">
              <w:rPr>
                <w:b/>
                <w:bCs/>
                <w:color w:val="080C0C"/>
                <w:lang w:val="it-IT"/>
              </w:rPr>
              <w:t>Lidhja me fushat e tjera:</w:t>
            </w:r>
          </w:p>
          <w:p w14:paraId="0CF0CA4B" w14:textId="77777777" w:rsidR="00036BD9" w:rsidRPr="00036BD9" w:rsidRDefault="00036BD9" w:rsidP="00036BD9">
            <w:pPr>
              <w:pStyle w:val="NoSpacing"/>
              <w:rPr>
                <w:color w:val="080C0C"/>
                <w:lang w:val="it-IT"/>
              </w:rPr>
            </w:pPr>
            <w:r w:rsidRPr="00036BD9">
              <w:rPr>
                <w:color w:val="080C0C"/>
                <w:lang w:val="it-IT"/>
              </w:rPr>
              <w:t>Shkencat e natyrës, Arte</w:t>
            </w:r>
          </w:p>
          <w:p w14:paraId="7BF723CC" w14:textId="77777777" w:rsidR="004B7125" w:rsidRDefault="004B7125" w:rsidP="00036BD9">
            <w:pPr>
              <w:pStyle w:val="NoSpacing"/>
              <w:rPr>
                <w:color w:val="080C0C"/>
                <w:lang w:val="it-IT"/>
              </w:rPr>
            </w:pPr>
          </w:p>
          <w:p w14:paraId="0C8D4ED4" w14:textId="3F7EBBCB" w:rsidR="00036BD9" w:rsidRPr="004B7125" w:rsidRDefault="00036BD9" w:rsidP="00036BD9">
            <w:pPr>
              <w:pStyle w:val="NoSpacing"/>
              <w:rPr>
                <w:b/>
                <w:bCs/>
                <w:color w:val="080C0C"/>
                <w:lang w:val="it-IT"/>
              </w:rPr>
            </w:pPr>
            <w:r w:rsidRPr="004B7125">
              <w:rPr>
                <w:b/>
                <w:bCs/>
                <w:color w:val="080C0C"/>
                <w:lang w:val="it-IT"/>
              </w:rPr>
              <w:t>Lidhja me temat ndërkurrikulare:</w:t>
            </w:r>
          </w:p>
          <w:p w14:paraId="2415DB9B" w14:textId="77777777" w:rsidR="00036BD9" w:rsidRPr="00036BD9" w:rsidRDefault="00036BD9" w:rsidP="00036BD9">
            <w:pPr>
              <w:pStyle w:val="NoSpacing"/>
              <w:rPr>
                <w:color w:val="080C0C"/>
                <w:lang w:val="it-IT"/>
              </w:rPr>
            </w:pPr>
            <w:r w:rsidRPr="00036BD9">
              <w:rPr>
                <w:color w:val="080C0C"/>
                <w:lang w:val="it-IT"/>
              </w:rPr>
              <w:t>Arsimi për zhvillim të qëndrueshëm</w:t>
            </w:r>
          </w:p>
          <w:p w14:paraId="590CED4A" w14:textId="77777777" w:rsidR="004B7125" w:rsidRDefault="004B7125" w:rsidP="00036BD9">
            <w:pPr>
              <w:pStyle w:val="NoSpacing"/>
              <w:rPr>
                <w:color w:val="080C0C"/>
                <w:lang w:val="it-IT"/>
              </w:rPr>
            </w:pPr>
          </w:p>
          <w:p w14:paraId="759692CF" w14:textId="53254D22" w:rsidR="00036BD9" w:rsidRPr="004B7125" w:rsidRDefault="00036BD9" w:rsidP="00036BD9">
            <w:pPr>
              <w:pStyle w:val="NoSpacing"/>
              <w:rPr>
                <w:b/>
                <w:bCs/>
                <w:color w:val="080C0C"/>
                <w:lang w:val="it-IT"/>
              </w:rPr>
            </w:pPr>
            <w:r w:rsidRPr="004B7125">
              <w:rPr>
                <w:b/>
                <w:bCs/>
                <w:color w:val="080C0C"/>
                <w:lang w:val="it-IT"/>
              </w:rPr>
              <w:t>Organizimi i orës së mësimit</w:t>
            </w:r>
          </w:p>
          <w:p w14:paraId="2C8B16AC" w14:textId="77777777" w:rsidR="00036BD9" w:rsidRPr="00036BD9" w:rsidRDefault="00036BD9" w:rsidP="00036BD9">
            <w:pPr>
              <w:pStyle w:val="NoSpacing"/>
              <w:rPr>
                <w:color w:val="080C0C"/>
                <w:lang w:val="it-IT"/>
              </w:rPr>
            </w:pPr>
            <w:r w:rsidRPr="004B7125">
              <w:rPr>
                <w:b/>
                <w:bCs/>
                <w:color w:val="080C0C"/>
                <w:lang w:val="it-IT"/>
              </w:rPr>
              <w:t>Veprimtari paraprake .</w:t>
            </w:r>
            <w:r w:rsidRPr="00036BD9">
              <w:rPr>
                <w:color w:val="080C0C"/>
                <w:lang w:val="it-IT"/>
              </w:rPr>
              <w:t xml:space="preserve"> Gjëegjëzë</w:t>
            </w:r>
          </w:p>
          <w:p w14:paraId="6EF1878B" w14:textId="77777777" w:rsidR="00036BD9" w:rsidRPr="00036BD9" w:rsidRDefault="00036BD9" w:rsidP="00036BD9">
            <w:pPr>
              <w:pStyle w:val="NoSpacing"/>
              <w:rPr>
                <w:color w:val="080C0C"/>
                <w:lang w:val="it-IT"/>
              </w:rPr>
            </w:pPr>
            <w:r w:rsidRPr="00036BD9">
              <w:rPr>
                <w:color w:val="080C0C"/>
                <w:lang w:val="it-IT"/>
              </w:rPr>
              <w:t>Mësimi nis si veprimtari paraprake me një gjëegjëzë:</w:t>
            </w:r>
          </w:p>
          <w:p w14:paraId="42E9CF24" w14:textId="77777777" w:rsidR="00036BD9" w:rsidRPr="00036BD9" w:rsidRDefault="00036BD9" w:rsidP="00036BD9">
            <w:pPr>
              <w:pStyle w:val="NoSpacing"/>
              <w:rPr>
                <w:color w:val="080C0C"/>
                <w:lang w:val="it-IT"/>
              </w:rPr>
            </w:pPr>
            <w:r w:rsidRPr="00036BD9">
              <w:rPr>
                <w:color w:val="080C0C"/>
                <w:lang w:val="it-IT"/>
              </w:rPr>
              <w:t>“Herë e plotë, herë e re, por gjithnjë me dritë je” ose</w:t>
            </w:r>
          </w:p>
          <w:p w14:paraId="1EBC646F" w14:textId="77777777" w:rsidR="00036BD9" w:rsidRPr="00036BD9" w:rsidRDefault="00036BD9" w:rsidP="00036BD9">
            <w:pPr>
              <w:pStyle w:val="NoSpacing"/>
              <w:rPr>
                <w:color w:val="080C0C"/>
                <w:lang w:val="it-IT"/>
              </w:rPr>
            </w:pPr>
            <w:r w:rsidRPr="00036BD9">
              <w:rPr>
                <w:color w:val="080C0C"/>
                <w:lang w:val="it-IT"/>
              </w:rPr>
              <w:t>“ Herë si drapër,herë si bukë, nuk nxen fare, terrin zhduk”</w:t>
            </w:r>
          </w:p>
          <w:p w14:paraId="3C65AD52"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Cila mendoni se është? (hëna)</w:t>
            </w:r>
          </w:p>
          <w:p w14:paraId="23B70911"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Nga e kuptuat?</w:t>
            </w:r>
          </w:p>
          <w:p w14:paraId="3FE3A8B1" w14:textId="77777777" w:rsidR="00036BD9" w:rsidRPr="00036BD9" w:rsidRDefault="00036BD9" w:rsidP="00036BD9">
            <w:pPr>
              <w:pStyle w:val="NoSpacing"/>
              <w:rPr>
                <w:color w:val="080C0C"/>
                <w:lang w:val="it-IT"/>
              </w:rPr>
            </w:pPr>
            <w:r w:rsidRPr="004B7125">
              <w:rPr>
                <w:b/>
                <w:bCs/>
                <w:color w:val="080C0C"/>
                <w:lang w:val="it-IT"/>
              </w:rPr>
              <w:t>Veprimet në situatë Hapi 1.</w:t>
            </w:r>
            <w:r w:rsidRPr="00036BD9">
              <w:rPr>
                <w:color w:val="080C0C"/>
                <w:lang w:val="it-IT"/>
              </w:rPr>
              <w:t xml:space="preserve"> Përshkrim</w:t>
            </w:r>
          </w:p>
          <w:p w14:paraId="664CF467" w14:textId="5FF804DA" w:rsidR="00036BD9" w:rsidRPr="00036BD9" w:rsidRDefault="00036BD9" w:rsidP="00036BD9">
            <w:pPr>
              <w:pStyle w:val="NoSpacing"/>
              <w:rPr>
                <w:color w:val="080C0C"/>
                <w:lang w:val="it-IT"/>
              </w:rPr>
            </w:pPr>
            <w:r w:rsidRPr="00036BD9">
              <w:rPr>
                <w:color w:val="080C0C"/>
                <w:lang w:val="it-IT"/>
              </w:rPr>
              <w:t xml:space="preserve"> Mësuesja ka porositur nxënësit që të sjellin vizatime me temë “Natë me hënë”. Nxënësit i paraqesin ato në një stendë të krijuar nga mësuesja dhe i përshkruajnë.</w:t>
            </w:r>
          </w:p>
          <w:p w14:paraId="3148FC65"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Si është qielli natën?</w:t>
            </w:r>
          </w:p>
          <w:p w14:paraId="58077486"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Çfarë shohim me sy të liri?</w:t>
            </w:r>
          </w:p>
          <w:p w14:paraId="310E1D9C"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Çfarë mjeti mund të na ndihmojë që të shohim më qartë dhe më nga afër?</w:t>
            </w:r>
          </w:p>
          <w:p w14:paraId="0592B6DA" w14:textId="77777777" w:rsidR="00036BD9" w:rsidRPr="00036BD9" w:rsidRDefault="00036BD9" w:rsidP="00036BD9">
            <w:pPr>
              <w:pStyle w:val="NoSpacing"/>
              <w:rPr>
                <w:color w:val="080C0C"/>
                <w:lang w:val="it-IT"/>
              </w:rPr>
            </w:pPr>
            <w:r w:rsidRPr="004B7125">
              <w:rPr>
                <w:b/>
                <w:bCs/>
                <w:color w:val="080C0C"/>
                <w:lang w:val="it-IT"/>
              </w:rPr>
              <w:t>Hapi 2.</w:t>
            </w:r>
            <w:r w:rsidRPr="00036BD9">
              <w:rPr>
                <w:color w:val="080C0C"/>
                <w:lang w:val="it-IT"/>
              </w:rPr>
              <w:t xml:space="preserve"> Analizë - sintezë</w:t>
            </w:r>
          </w:p>
          <w:p w14:paraId="687D801E" w14:textId="77777777" w:rsidR="00036BD9" w:rsidRPr="00036BD9" w:rsidRDefault="00036BD9" w:rsidP="00036BD9">
            <w:pPr>
              <w:pStyle w:val="NoSpacing"/>
              <w:rPr>
                <w:color w:val="080C0C"/>
                <w:lang w:val="it-IT"/>
              </w:rPr>
            </w:pPr>
            <w:r w:rsidRPr="00036BD9">
              <w:rPr>
                <w:color w:val="080C0C"/>
                <w:lang w:val="it-IT"/>
              </w:rPr>
              <w:t>Pas përshkrimit,mësuesja shkruan fjalën HËNA dhe e analizojnë atë. Mësuesja u prezanton nxënësve se do ndalen në mësimin dhe përvetësimin e shkronjës H,h ashtu si HËNA, HARABELI, HEKURI etj. Nxënësit plotësojnë</w:t>
            </w:r>
          </w:p>
          <w:p w14:paraId="31A8DE35" w14:textId="77777777" w:rsidR="00036BD9" w:rsidRPr="00036BD9" w:rsidRDefault="00036BD9" w:rsidP="00036BD9">
            <w:pPr>
              <w:pStyle w:val="NoSpacing"/>
              <w:rPr>
                <w:color w:val="080C0C"/>
                <w:lang w:val="it-IT"/>
              </w:rPr>
            </w:pPr>
            <w:r w:rsidRPr="00036BD9">
              <w:rPr>
                <w:color w:val="080C0C"/>
                <w:lang w:val="it-IT"/>
              </w:rPr>
              <w:t>pemën e mendjen me fjalë që e kanë në përbërje shkronjën H, nga tematika e fusha të ndryshme. Prezantohet shkronja H, h me anë të etiketave dhe bëhet kujdes që tingulli i saj të shqiptohet saktë nga ana e nxënësve. H – e madhe e shtypit, h – e vogël e shtypit</w:t>
            </w:r>
          </w:p>
          <w:p w14:paraId="366172E4"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H -ja është zanore apo bashkëtingëllore?</w:t>
            </w:r>
            <w:r w:rsidRPr="00036BD9">
              <w:rPr>
                <w:color w:val="080C0C"/>
                <w:lang w:val="it-IT"/>
              </w:rPr>
              <w:tab/>
              <w:t>H, h</w:t>
            </w:r>
          </w:p>
          <w:p w14:paraId="53817449" w14:textId="77777777" w:rsidR="00036BD9" w:rsidRPr="00036BD9" w:rsidRDefault="00036BD9" w:rsidP="00036BD9">
            <w:pPr>
              <w:pStyle w:val="NoSpacing"/>
              <w:rPr>
                <w:color w:val="080C0C"/>
                <w:lang w:val="it-IT"/>
              </w:rPr>
            </w:pPr>
            <w:r w:rsidRPr="004B7125">
              <w:rPr>
                <w:b/>
                <w:bCs/>
                <w:color w:val="080C0C"/>
                <w:lang w:val="it-IT"/>
              </w:rPr>
              <w:t>Hapi 3.</w:t>
            </w:r>
            <w:r w:rsidRPr="00036BD9">
              <w:rPr>
                <w:color w:val="080C0C"/>
                <w:lang w:val="it-IT"/>
              </w:rPr>
              <w:t xml:space="preserve"> Rikujtim i njohurive të marra</w:t>
            </w:r>
          </w:p>
          <w:p w14:paraId="2856FE18" w14:textId="77777777" w:rsidR="00036BD9" w:rsidRPr="00036BD9" w:rsidRDefault="00036BD9" w:rsidP="00036BD9">
            <w:pPr>
              <w:pStyle w:val="NoSpacing"/>
              <w:rPr>
                <w:color w:val="080C0C"/>
                <w:lang w:val="it-IT"/>
              </w:rPr>
            </w:pPr>
            <w:r w:rsidRPr="00036BD9">
              <w:rPr>
                <w:color w:val="080C0C"/>
                <w:lang w:val="it-IT"/>
              </w:rPr>
              <w:t>Përsëritje në kor e shkronjave të mësuara. Dallimi i zanoreve dhe bashkëtingëlloreve. Nxënësit shkruajnë në A4 disa nga shkronjat e mësuara madje edhe rrokje e fjalë me to.</w:t>
            </w:r>
          </w:p>
          <w:p w14:paraId="2C5EB5F0" w14:textId="77777777" w:rsidR="00036BD9" w:rsidRPr="00036BD9" w:rsidRDefault="00036BD9" w:rsidP="00036BD9">
            <w:pPr>
              <w:pStyle w:val="NoSpacing"/>
              <w:rPr>
                <w:color w:val="080C0C"/>
                <w:lang w:val="it-IT"/>
              </w:rPr>
            </w:pPr>
            <w:r w:rsidRPr="004B7125">
              <w:rPr>
                <w:b/>
                <w:bCs/>
                <w:color w:val="080C0C"/>
                <w:lang w:val="it-IT"/>
              </w:rPr>
              <w:t>Hapi 4.</w:t>
            </w:r>
            <w:r w:rsidRPr="00036BD9">
              <w:rPr>
                <w:color w:val="080C0C"/>
                <w:lang w:val="it-IT"/>
              </w:rPr>
              <w:t xml:space="preserve"> Vëzhgim – përshkrim - analizë</w:t>
            </w:r>
          </w:p>
          <w:p w14:paraId="48767C26" w14:textId="77777777" w:rsidR="00036BD9" w:rsidRPr="00036BD9" w:rsidRDefault="00036BD9" w:rsidP="00036BD9">
            <w:pPr>
              <w:pStyle w:val="NoSpacing"/>
              <w:rPr>
                <w:color w:val="080C0C"/>
                <w:lang w:val="it-IT"/>
              </w:rPr>
            </w:pPr>
            <w:r w:rsidRPr="00036BD9">
              <w:rPr>
                <w:color w:val="080C0C"/>
                <w:lang w:val="it-IT"/>
              </w:rPr>
              <w:t>Hapet teksti i Abetares në faqen 56 dhe përqëndrohemi tek përshkrimi i figurës qëndrore. Nxiten nxënësit të vërejnë figurën në libër dhe të formojnë fjali ose një tekst të shkurtër.</w:t>
            </w:r>
          </w:p>
          <w:p w14:paraId="04858DFB"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Çfarë shohim ne foto?</w:t>
            </w:r>
          </w:p>
          <w:p w14:paraId="12A4974D"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Si është qielli?</w:t>
            </w:r>
          </w:p>
          <w:p w14:paraId="4F4D1287"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Si duhet hëna?</w:t>
            </w:r>
          </w:p>
          <w:p w14:paraId="5ACCAFA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Çfarë po bën personazhi ynë i veçantë, Ufi?</w:t>
            </w:r>
          </w:p>
          <w:p w14:paraId="797BF8CD"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A e dini ju si quhet mjeti me të cilin ai po vëzhgon hënën dhe yjet?</w:t>
            </w:r>
          </w:p>
          <w:p w14:paraId="67591382" w14:textId="48DEF849" w:rsidR="00036BD9" w:rsidRPr="00036BD9" w:rsidRDefault="00036BD9" w:rsidP="00036BD9">
            <w:pPr>
              <w:pStyle w:val="NoSpacing"/>
              <w:rPr>
                <w:color w:val="080C0C"/>
                <w:lang w:val="it-IT"/>
              </w:rPr>
            </w:pPr>
            <w:r w:rsidRPr="00036BD9">
              <w:rPr>
                <w:color w:val="080C0C"/>
                <w:lang w:val="it-IT"/>
              </w:rPr>
              <w:t>Analizojmë fjalia kryesore: 1 2</w:t>
            </w:r>
            <w:r w:rsidRPr="00036BD9">
              <w:rPr>
                <w:color w:val="080C0C"/>
                <w:lang w:val="it-IT"/>
              </w:rPr>
              <w:tab/>
              <w:t>3</w:t>
            </w:r>
            <w:r w:rsidRPr="00036BD9">
              <w:rPr>
                <w:color w:val="080C0C"/>
                <w:lang w:val="it-IT"/>
              </w:rPr>
              <w:tab/>
              <w:t>4</w:t>
            </w:r>
          </w:p>
          <w:p w14:paraId="5F4E45BB" w14:textId="77777777" w:rsidR="00036BD9" w:rsidRPr="00036BD9" w:rsidRDefault="00036BD9" w:rsidP="00036BD9">
            <w:pPr>
              <w:pStyle w:val="NoSpacing"/>
              <w:rPr>
                <w:color w:val="080C0C"/>
                <w:lang w:val="it-IT"/>
              </w:rPr>
            </w:pPr>
            <w:r w:rsidRPr="00036BD9">
              <w:rPr>
                <w:color w:val="080C0C"/>
                <w:lang w:val="it-IT"/>
              </w:rPr>
              <w:t>hë- na h-ë</w:t>
            </w:r>
          </w:p>
          <w:p w14:paraId="58D5F92A" w14:textId="77777777" w:rsidR="00036BD9" w:rsidRPr="00036BD9" w:rsidRDefault="00036BD9" w:rsidP="00036BD9">
            <w:pPr>
              <w:pStyle w:val="NoSpacing"/>
              <w:rPr>
                <w:color w:val="080C0C"/>
                <w:lang w:val="it-IT"/>
              </w:rPr>
            </w:pPr>
            <w:r w:rsidRPr="00036BD9">
              <w:rPr>
                <w:color w:val="080C0C"/>
                <w:lang w:val="it-IT"/>
              </w:rPr>
              <w:t>Me anë të etiketave shkruhen rrokjet që krijohen me shkronjën h; he, hë, hu, ha..... hal, hel, ...</w:t>
            </w:r>
          </w:p>
          <w:p w14:paraId="23C49F1E" w14:textId="77777777" w:rsidR="00036BD9" w:rsidRPr="00036BD9" w:rsidRDefault="00036BD9" w:rsidP="00036BD9">
            <w:pPr>
              <w:pStyle w:val="NoSpacing"/>
              <w:rPr>
                <w:color w:val="080C0C"/>
                <w:lang w:val="it-IT"/>
              </w:rPr>
            </w:pPr>
            <w:r w:rsidRPr="004B7125">
              <w:rPr>
                <w:b/>
                <w:bCs/>
                <w:color w:val="080C0C"/>
                <w:lang w:val="it-IT"/>
              </w:rPr>
              <w:t>Hapi 5.</w:t>
            </w:r>
            <w:r w:rsidRPr="00036BD9">
              <w:rPr>
                <w:color w:val="080C0C"/>
                <w:lang w:val="it-IT"/>
              </w:rPr>
              <w:t xml:space="preserve"> Demostrim</w:t>
            </w:r>
          </w:p>
          <w:p w14:paraId="56B89708" w14:textId="77777777" w:rsidR="004B7125" w:rsidRDefault="00036BD9" w:rsidP="00036BD9">
            <w:pPr>
              <w:pStyle w:val="NoSpacing"/>
              <w:rPr>
                <w:color w:val="080C0C"/>
                <w:lang w:val="it-IT"/>
              </w:rPr>
            </w:pPr>
            <w:r w:rsidRPr="00036BD9">
              <w:rPr>
                <w:color w:val="080C0C"/>
                <w:lang w:val="it-IT"/>
              </w:rPr>
              <w:t xml:space="preserve">Pasi lexohet tingulli i shkronjes, mësuesja paraqet para nxënësve modelimin e shkronjës H,h të shtypit, fillimisht në ajër, duke përshkruar hapat dhe më pas në tabelë. Nxënësit ushtrohen në fletë formati, me bojra uji për të mësuar grafikun e saj. Modelimi mund të bëhet edhe me mjete te ndryshme si makarona, plasteline, fije etj. Shtohet shkronjën H tek grupi i bashkëtingëlloreve. Krjohen rrokje me të. </w:t>
            </w:r>
          </w:p>
          <w:p w14:paraId="0FE7D45C" w14:textId="77777777" w:rsidR="004B7125" w:rsidRDefault="004B7125" w:rsidP="00036BD9">
            <w:pPr>
              <w:pStyle w:val="NoSpacing"/>
              <w:rPr>
                <w:color w:val="080C0C"/>
                <w:lang w:val="it-IT"/>
              </w:rPr>
            </w:pPr>
          </w:p>
          <w:p w14:paraId="49191A17" w14:textId="0286FEC1" w:rsidR="00036BD9" w:rsidRPr="00036BD9" w:rsidRDefault="00036BD9" w:rsidP="00036BD9">
            <w:pPr>
              <w:pStyle w:val="NoSpacing"/>
              <w:rPr>
                <w:color w:val="080C0C"/>
                <w:lang w:val="it-IT"/>
              </w:rPr>
            </w:pPr>
            <w:r w:rsidRPr="004B7125">
              <w:rPr>
                <w:b/>
                <w:bCs/>
                <w:color w:val="080C0C"/>
                <w:lang w:val="it-IT"/>
              </w:rPr>
              <w:lastRenderedPageBreak/>
              <w:t>Hapi 6.</w:t>
            </w:r>
            <w:r w:rsidRPr="00036BD9">
              <w:rPr>
                <w:color w:val="080C0C"/>
                <w:lang w:val="it-IT"/>
              </w:rPr>
              <w:t xml:space="preserve"> Punë individuale</w:t>
            </w:r>
          </w:p>
          <w:p w14:paraId="630AB62D" w14:textId="77777777" w:rsidR="00036BD9" w:rsidRPr="00036BD9" w:rsidRDefault="00036BD9" w:rsidP="00036BD9">
            <w:pPr>
              <w:pStyle w:val="NoSpacing"/>
              <w:rPr>
                <w:color w:val="080C0C"/>
                <w:lang w:val="it-IT"/>
              </w:rPr>
            </w:pPr>
            <w:r w:rsidRPr="00036BD9">
              <w:rPr>
                <w:color w:val="080C0C"/>
                <w:lang w:val="it-IT"/>
              </w:rPr>
              <w:t>Ushtrimi i parë: Nxënësi qarkon në fjalët e dhëna rrokjet, ha,he, hu, ho, hë dhe lexon fjalët e dhëna.</w:t>
            </w:r>
          </w:p>
          <w:p w14:paraId="2CFBC3AD" w14:textId="77777777" w:rsidR="00036BD9" w:rsidRPr="00036BD9" w:rsidRDefault="00036BD9" w:rsidP="00036BD9">
            <w:pPr>
              <w:pStyle w:val="NoSpacing"/>
              <w:rPr>
                <w:color w:val="080C0C"/>
                <w:lang w:val="it-IT"/>
              </w:rPr>
            </w:pPr>
            <w:r w:rsidRPr="00036BD9">
              <w:rPr>
                <w:color w:val="080C0C"/>
                <w:lang w:val="it-IT"/>
              </w:rPr>
              <w:t>Ushtrimi i dytë: Nxënësi kryen analizë të fjalëve të dhëna duke i ndarë ato në rrokje e shkronja.</w:t>
            </w:r>
          </w:p>
          <w:p w14:paraId="518E89D4" w14:textId="77777777" w:rsidR="00036BD9" w:rsidRPr="00036BD9" w:rsidRDefault="00036BD9" w:rsidP="00036BD9">
            <w:pPr>
              <w:pStyle w:val="NoSpacing"/>
              <w:rPr>
                <w:color w:val="080C0C"/>
                <w:lang w:val="it-IT"/>
              </w:rPr>
            </w:pPr>
          </w:p>
          <w:p w14:paraId="2738CA4E" w14:textId="77777777" w:rsidR="00036BD9" w:rsidRPr="004B7125" w:rsidRDefault="00036BD9" w:rsidP="00036BD9">
            <w:pPr>
              <w:pStyle w:val="NoSpacing"/>
              <w:rPr>
                <w:b/>
                <w:bCs/>
                <w:color w:val="080C0C"/>
                <w:lang w:val="it-IT"/>
              </w:rPr>
            </w:pPr>
            <w:r w:rsidRPr="004B7125">
              <w:rPr>
                <w:b/>
                <w:bCs/>
                <w:color w:val="080C0C"/>
                <w:lang w:val="it-IT"/>
              </w:rPr>
              <w:t>Prezantimi dhe demonstrimi i rezultateve të arritura</w:t>
            </w:r>
          </w:p>
          <w:p w14:paraId="48B5EA9A" w14:textId="77777777" w:rsidR="00036BD9" w:rsidRPr="00036BD9" w:rsidRDefault="00036BD9" w:rsidP="00036BD9">
            <w:pPr>
              <w:pStyle w:val="NoSpacing"/>
              <w:rPr>
                <w:color w:val="080C0C"/>
                <w:lang w:val="it-IT"/>
              </w:rPr>
            </w:pPr>
            <w:r w:rsidRPr="00036BD9">
              <w:rPr>
                <w:color w:val="080C0C"/>
                <w:lang w:val="it-IT"/>
              </w:rPr>
              <w:t>Ushtrohen nxënësit në fletoret e tyre të ndërtojnë nga një fjali të thjeshtë me emrat që analizuan.</w:t>
            </w:r>
          </w:p>
          <w:p w14:paraId="05F5EEBD"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harabeli, lahuta.</w:t>
            </w:r>
          </w:p>
          <w:p w14:paraId="46D48580" w14:textId="77777777" w:rsidR="00036BD9" w:rsidRPr="00036BD9" w:rsidRDefault="00036BD9" w:rsidP="00036BD9">
            <w:pPr>
              <w:pStyle w:val="NoSpacing"/>
              <w:rPr>
                <w:color w:val="080C0C"/>
                <w:lang w:val="it-IT"/>
              </w:rPr>
            </w:pPr>
            <w:r w:rsidRPr="00036BD9">
              <w:rPr>
                <w:color w:val="080C0C"/>
                <w:lang w:val="it-IT"/>
              </w:rPr>
              <w:t>Mësuesja bën vlerësimet e nxënësve.</w:t>
            </w:r>
          </w:p>
          <w:p w14:paraId="62126C38" w14:textId="77777777" w:rsidR="00036BD9" w:rsidRPr="00036BD9" w:rsidRDefault="00036BD9" w:rsidP="00036BD9">
            <w:pPr>
              <w:pStyle w:val="NoSpacing"/>
              <w:rPr>
                <w:color w:val="080C0C"/>
                <w:lang w:val="it-IT"/>
              </w:rPr>
            </w:pPr>
            <w:r w:rsidRPr="00036BD9">
              <w:rPr>
                <w:color w:val="080C0C"/>
                <w:lang w:val="it-IT"/>
              </w:rPr>
              <w:t>Vlerësohen nxënësit për:</w:t>
            </w:r>
          </w:p>
          <w:p w14:paraId="77CE8FAF"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Shqiptimin e tingullit H duke e lidhur me shkronjën h.</w:t>
            </w:r>
          </w:p>
          <w:p w14:paraId="4A6B29A1"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Pasurimin e fjalorit me fjalë që fillojnë me H ose që përmbajnë shkronjën h në trup të tyre.</w:t>
            </w:r>
          </w:p>
          <w:p w14:paraId="2506D4DD" w14:textId="32CE3F96"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Përshkrimin e figurës qendrore.</w:t>
            </w:r>
          </w:p>
          <w:p w14:paraId="1220E8DF"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Dallimin e rrokjeve të krijuara me shkronjën H.</w:t>
            </w:r>
          </w:p>
          <w:p w14:paraId="13926A89"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Analizën e fjalëve e fjalive.</w:t>
            </w:r>
          </w:p>
          <w:p w14:paraId="730DD418"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Leximin e fjalëve e fjalive në tekst.</w:t>
            </w:r>
          </w:p>
          <w:p w14:paraId="5A55FD8A" w14:textId="77777777" w:rsidR="004B7125" w:rsidRDefault="004B7125" w:rsidP="00036BD9">
            <w:pPr>
              <w:pStyle w:val="NoSpacing"/>
              <w:rPr>
                <w:color w:val="080C0C"/>
                <w:lang w:val="it-IT"/>
              </w:rPr>
            </w:pPr>
          </w:p>
          <w:p w14:paraId="748EA41C" w14:textId="2D6A1936" w:rsidR="00036BD9" w:rsidRPr="004B7125" w:rsidRDefault="00036BD9" w:rsidP="00036BD9">
            <w:pPr>
              <w:pStyle w:val="NoSpacing"/>
              <w:rPr>
                <w:b/>
                <w:bCs/>
                <w:color w:val="080C0C"/>
                <w:lang w:val="it-IT"/>
              </w:rPr>
            </w:pPr>
            <w:r w:rsidRPr="004B7125">
              <w:rPr>
                <w:b/>
                <w:bCs/>
                <w:color w:val="080C0C"/>
                <w:lang w:val="it-IT"/>
              </w:rPr>
              <w:t>Detyrë shtëpie:</w:t>
            </w:r>
          </w:p>
          <w:p w14:paraId="1F3ACF11" w14:textId="77777777" w:rsidR="00036BD9" w:rsidRPr="00036BD9" w:rsidRDefault="00036BD9" w:rsidP="00036BD9">
            <w:pPr>
              <w:pStyle w:val="NoSpacing"/>
              <w:rPr>
                <w:color w:val="080C0C"/>
                <w:lang w:val="it-IT"/>
              </w:rPr>
            </w:pPr>
            <w:r w:rsidRPr="00036BD9">
              <w:rPr>
                <w:color w:val="080C0C"/>
                <w:lang w:val="it-IT"/>
              </w:rPr>
              <w:t>1.</w:t>
            </w:r>
            <w:r w:rsidRPr="00036BD9">
              <w:rPr>
                <w:color w:val="080C0C"/>
                <w:lang w:val="it-IT"/>
              </w:rPr>
              <w:tab/>
              <w:t>Shkruaj 1 rresht me shkronjën H, h dhe rrokjet që krijohen me të.</w:t>
            </w:r>
          </w:p>
          <w:p w14:paraId="2E26939F" w14:textId="77777777" w:rsidR="00036BD9" w:rsidRPr="00036BD9" w:rsidRDefault="00036BD9" w:rsidP="00036BD9">
            <w:pPr>
              <w:pStyle w:val="NoSpacing"/>
              <w:rPr>
                <w:color w:val="080C0C"/>
                <w:lang w:val="it-IT"/>
              </w:rPr>
            </w:pPr>
            <w:r w:rsidRPr="00036BD9">
              <w:rPr>
                <w:color w:val="080C0C"/>
                <w:lang w:val="it-IT"/>
              </w:rPr>
              <w:t>2.</w:t>
            </w:r>
            <w:r w:rsidRPr="00036BD9">
              <w:rPr>
                <w:color w:val="080C0C"/>
                <w:lang w:val="it-IT"/>
              </w:rPr>
              <w:tab/>
              <w:t>Shkruaj 6-8 fjalë që e kanë në përbërje shkronjën H,h dhe kryej analizë të disa prej tyre. Mund ti shoqërosh edhe me vizatime.</w:t>
            </w:r>
          </w:p>
          <w:p w14:paraId="18FA0970" w14:textId="77777777" w:rsidR="00036BD9" w:rsidRPr="00036BD9" w:rsidRDefault="00036BD9" w:rsidP="00036BD9">
            <w:pPr>
              <w:pStyle w:val="NoSpacing"/>
              <w:rPr>
                <w:color w:val="080C0C"/>
                <w:lang w:val="it-IT"/>
              </w:rPr>
            </w:pPr>
            <w:r w:rsidRPr="00036BD9">
              <w:rPr>
                <w:color w:val="080C0C"/>
                <w:lang w:val="it-IT"/>
              </w:rPr>
              <w:t>3.</w:t>
            </w:r>
            <w:r w:rsidRPr="00036BD9">
              <w:rPr>
                <w:color w:val="080C0C"/>
                <w:lang w:val="it-IT"/>
              </w:rPr>
              <w:tab/>
              <w:t>Ndërto fjali me tri prej tyre.</w:t>
            </w:r>
          </w:p>
          <w:p w14:paraId="582DCEAD" w14:textId="4B48DCE3" w:rsidR="0053526F" w:rsidRDefault="00036BD9" w:rsidP="00036BD9">
            <w:pPr>
              <w:pStyle w:val="NoSpacing"/>
              <w:rPr>
                <w:color w:val="080C0C"/>
                <w:lang w:val="it-IT"/>
              </w:rPr>
            </w:pPr>
            <w:r w:rsidRPr="00036BD9">
              <w:rPr>
                <w:color w:val="080C0C"/>
                <w:lang w:val="it-IT"/>
              </w:rPr>
              <w:t>4.</w:t>
            </w:r>
            <w:r w:rsidRPr="00036BD9">
              <w:rPr>
                <w:color w:val="080C0C"/>
                <w:lang w:val="it-IT"/>
              </w:rPr>
              <w:tab/>
              <w:t>Leximi i faqes.</w:t>
            </w:r>
          </w:p>
          <w:p w14:paraId="705EA0CE" w14:textId="77777777" w:rsidR="0053526F" w:rsidRDefault="0053526F" w:rsidP="00DB2BEA">
            <w:pPr>
              <w:pStyle w:val="NoSpacing"/>
              <w:rPr>
                <w:color w:val="080C0C"/>
                <w:lang w:val="it-IT"/>
              </w:rPr>
            </w:pPr>
          </w:p>
          <w:p w14:paraId="794BF67E" w14:textId="77777777" w:rsidR="0053526F" w:rsidRDefault="0053526F" w:rsidP="00DB2BEA">
            <w:pPr>
              <w:pStyle w:val="NoSpacing"/>
              <w:rPr>
                <w:color w:val="080C0C"/>
                <w:lang w:val="it-IT"/>
              </w:rPr>
            </w:pPr>
          </w:p>
          <w:p w14:paraId="723C431F" w14:textId="77777777" w:rsidR="0053526F" w:rsidRDefault="0053526F" w:rsidP="00DB2BEA">
            <w:pPr>
              <w:pStyle w:val="NoSpacing"/>
              <w:rPr>
                <w:color w:val="080C0C"/>
                <w:lang w:val="it-IT"/>
              </w:rPr>
            </w:pPr>
          </w:p>
          <w:p w14:paraId="0CE7E624" w14:textId="77777777" w:rsidR="0053526F" w:rsidRDefault="0053526F" w:rsidP="00DB2BEA">
            <w:pPr>
              <w:pStyle w:val="NoSpacing"/>
              <w:rPr>
                <w:color w:val="080C0C"/>
                <w:lang w:val="it-IT"/>
              </w:rPr>
            </w:pPr>
          </w:p>
          <w:p w14:paraId="37749984" w14:textId="77777777" w:rsidR="0053526F" w:rsidRDefault="0053526F" w:rsidP="00DB2BEA">
            <w:pPr>
              <w:pStyle w:val="NoSpacing"/>
              <w:rPr>
                <w:color w:val="080C0C"/>
                <w:lang w:val="it-IT"/>
              </w:rPr>
            </w:pPr>
          </w:p>
          <w:p w14:paraId="0F323DC4" w14:textId="77777777" w:rsidR="0053526F" w:rsidRDefault="0053526F" w:rsidP="00DB2BEA">
            <w:pPr>
              <w:pStyle w:val="NoSpacing"/>
              <w:rPr>
                <w:color w:val="080C0C"/>
                <w:lang w:val="it-IT"/>
              </w:rPr>
            </w:pPr>
          </w:p>
          <w:p w14:paraId="15782F65" w14:textId="77777777" w:rsidR="0053526F" w:rsidRDefault="0053526F" w:rsidP="00DB2BEA">
            <w:pPr>
              <w:pStyle w:val="NoSpacing"/>
              <w:rPr>
                <w:color w:val="080C0C"/>
                <w:lang w:val="it-IT"/>
              </w:rPr>
            </w:pPr>
          </w:p>
          <w:p w14:paraId="3EBEE918" w14:textId="77777777" w:rsidR="0053526F" w:rsidRDefault="0053526F" w:rsidP="00DB2BEA">
            <w:pPr>
              <w:pStyle w:val="NoSpacing"/>
              <w:rPr>
                <w:color w:val="080C0C"/>
                <w:lang w:val="it-IT"/>
              </w:rPr>
            </w:pPr>
          </w:p>
          <w:p w14:paraId="3D01086C" w14:textId="77777777" w:rsidR="0053526F" w:rsidRDefault="0053526F" w:rsidP="00DB2BEA">
            <w:pPr>
              <w:pStyle w:val="NoSpacing"/>
              <w:rPr>
                <w:color w:val="080C0C"/>
                <w:lang w:val="it-IT"/>
              </w:rPr>
            </w:pPr>
          </w:p>
          <w:p w14:paraId="6BACF4BE" w14:textId="77777777" w:rsidR="0053526F" w:rsidRDefault="0053526F" w:rsidP="00DB2BEA">
            <w:pPr>
              <w:pStyle w:val="NoSpacing"/>
              <w:rPr>
                <w:color w:val="080C0C"/>
                <w:lang w:val="it-IT"/>
              </w:rPr>
            </w:pPr>
          </w:p>
          <w:p w14:paraId="6536113C" w14:textId="77777777" w:rsidR="0053526F" w:rsidRDefault="0053526F" w:rsidP="00DB2BEA">
            <w:pPr>
              <w:pStyle w:val="NoSpacing"/>
              <w:rPr>
                <w:color w:val="080C0C"/>
                <w:lang w:val="it-IT"/>
              </w:rPr>
            </w:pPr>
          </w:p>
          <w:p w14:paraId="66402082" w14:textId="77777777" w:rsidR="0053526F" w:rsidRDefault="0053526F" w:rsidP="00DB2BEA">
            <w:pPr>
              <w:pStyle w:val="NoSpacing"/>
              <w:rPr>
                <w:color w:val="080C0C"/>
                <w:lang w:val="it-IT"/>
              </w:rPr>
            </w:pPr>
          </w:p>
          <w:p w14:paraId="452C02C7" w14:textId="77777777" w:rsidR="0053526F" w:rsidRDefault="0053526F" w:rsidP="00DB2BEA">
            <w:pPr>
              <w:pStyle w:val="NoSpacing"/>
              <w:rPr>
                <w:color w:val="080C0C"/>
                <w:lang w:val="it-IT"/>
              </w:rPr>
            </w:pPr>
          </w:p>
          <w:p w14:paraId="4473672E" w14:textId="77777777" w:rsidR="0053526F" w:rsidRDefault="0053526F" w:rsidP="00DB2BEA">
            <w:pPr>
              <w:pStyle w:val="NoSpacing"/>
              <w:rPr>
                <w:color w:val="080C0C"/>
                <w:lang w:val="it-IT"/>
              </w:rPr>
            </w:pPr>
          </w:p>
          <w:p w14:paraId="1A4A3637" w14:textId="77777777" w:rsidR="0053526F" w:rsidRDefault="0053526F" w:rsidP="00DB2BEA">
            <w:pPr>
              <w:pStyle w:val="NoSpacing"/>
              <w:rPr>
                <w:color w:val="080C0C"/>
                <w:lang w:val="it-IT"/>
              </w:rPr>
            </w:pPr>
          </w:p>
          <w:p w14:paraId="2C0EA20A" w14:textId="77777777" w:rsidR="0053526F" w:rsidRDefault="0053526F" w:rsidP="00DB2BEA">
            <w:pPr>
              <w:pStyle w:val="NoSpacing"/>
              <w:rPr>
                <w:color w:val="080C0C"/>
                <w:lang w:val="it-IT"/>
              </w:rPr>
            </w:pPr>
          </w:p>
          <w:p w14:paraId="486B2D1A" w14:textId="77777777" w:rsidR="0053526F" w:rsidRDefault="0053526F" w:rsidP="00DB2BEA">
            <w:pPr>
              <w:pStyle w:val="NoSpacing"/>
              <w:rPr>
                <w:color w:val="080C0C"/>
                <w:lang w:val="it-IT"/>
              </w:rPr>
            </w:pPr>
          </w:p>
          <w:p w14:paraId="52AE259F" w14:textId="77777777" w:rsidR="0053526F" w:rsidRDefault="0053526F" w:rsidP="00DB2BEA">
            <w:pPr>
              <w:pStyle w:val="NoSpacing"/>
              <w:rPr>
                <w:color w:val="080C0C"/>
                <w:lang w:val="it-IT"/>
              </w:rPr>
            </w:pPr>
          </w:p>
          <w:p w14:paraId="76AD5A86" w14:textId="77777777" w:rsidR="0053526F" w:rsidRPr="00112C98" w:rsidRDefault="0053526F" w:rsidP="00DB2BEA">
            <w:pPr>
              <w:pStyle w:val="NoSpacing"/>
              <w:rPr>
                <w:color w:val="080C0C"/>
                <w:lang w:val="it-IT"/>
              </w:rPr>
            </w:pPr>
          </w:p>
        </w:tc>
      </w:tr>
    </w:tbl>
    <w:p w14:paraId="2EC6FD21" w14:textId="77777777" w:rsidR="0053526F" w:rsidRDefault="0053526F" w:rsidP="0053526F">
      <w:pPr>
        <w:rPr>
          <w:lang w:val="it-IT"/>
        </w:rPr>
      </w:pPr>
    </w:p>
    <w:p w14:paraId="22E99FD9" w14:textId="77777777" w:rsidR="0053526F" w:rsidRDefault="0053526F" w:rsidP="0053526F">
      <w:pPr>
        <w:rPr>
          <w:lang w:val="it-IT"/>
        </w:rPr>
      </w:pPr>
    </w:p>
    <w:p w14:paraId="77A61EE5" w14:textId="77777777" w:rsidR="0053526F" w:rsidRDefault="0053526F" w:rsidP="0053526F">
      <w:pPr>
        <w:rPr>
          <w:lang w:val="it-IT"/>
        </w:rPr>
      </w:pPr>
    </w:p>
    <w:p w14:paraId="3AFC39F1"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D798C54" w14:textId="77777777" w:rsidTr="00DB2BEA">
        <w:trPr>
          <w:trHeight w:val="206"/>
        </w:trPr>
        <w:tc>
          <w:tcPr>
            <w:tcW w:w="10105" w:type="dxa"/>
            <w:tcBorders>
              <w:top w:val="single" w:sz="8" w:space="0" w:color="000000"/>
              <w:bottom w:val="nil"/>
            </w:tcBorders>
            <w:shd w:val="clear" w:color="auto" w:fill="000000"/>
            <w:hideMark/>
          </w:tcPr>
          <w:p w14:paraId="7947AB0A" w14:textId="14DC7BC2"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4B7125">
              <w:rPr>
                <w:rFonts w:ascii="Times New Roman" w:eastAsia="MS Mincho" w:hAnsi="Times New Roman" w:cs="Times New Roman"/>
                <w:b/>
                <w:bCs/>
                <w:color w:val="0D0D0D"/>
                <w:sz w:val="24"/>
                <w:szCs w:val="24"/>
                <w:lang w:val="sq-AL"/>
              </w:rPr>
              <w:t>101</w:t>
            </w:r>
          </w:p>
        </w:tc>
      </w:tr>
      <w:tr w:rsidR="0053526F" w:rsidRPr="00112C98" w14:paraId="216523B3" w14:textId="77777777" w:rsidTr="00DB2BEA">
        <w:trPr>
          <w:trHeight w:val="379"/>
        </w:trPr>
        <w:tc>
          <w:tcPr>
            <w:tcW w:w="10105" w:type="dxa"/>
            <w:tcBorders>
              <w:top w:val="single" w:sz="8" w:space="0" w:color="000000"/>
              <w:bottom w:val="single" w:sz="8" w:space="0" w:color="000000"/>
            </w:tcBorders>
            <w:hideMark/>
          </w:tcPr>
          <w:p w14:paraId="4B09495B" w14:textId="5D944FEE"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E5015E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BFC52ED" w14:textId="77777777" w:rsidTr="00DB2BEA">
        <w:trPr>
          <w:trHeight w:val="2390"/>
        </w:trPr>
        <w:tc>
          <w:tcPr>
            <w:tcW w:w="10105" w:type="dxa"/>
            <w:tcBorders>
              <w:top w:val="nil"/>
            </w:tcBorders>
          </w:tcPr>
          <w:p w14:paraId="665FAEB2" w14:textId="77777777" w:rsidR="00036BD9" w:rsidRPr="006A6004" w:rsidRDefault="00036BD9" w:rsidP="00036BD9">
            <w:pPr>
              <w:pStyle w:val="NoSpacing"/>
              <w:rPr>
                <w:b/>
                <w:bCs/>
                <w:color w:val="080C0C"/>
                <w:lang w:val="it-IT"/>
              </w:rPr>
            </w:pPr>
            <w:r w:rsidRPr="006A6004">
              <w:rPr>
                <w:b/>
                <w:bCs/>
                <w:color w:val="080C0C"/>
                <w:lang w:val="it-IT"/>
              </w:rPr>
              <w:t>Tema mësimore:</w:t>
            </w:r>
          </w:p>
          <w:p w14:paraId="3660DDF8" w14:textId="77777777" w:rsidR="006A6004" w:rsidRDefault="00036BD9" w:rsidP="00036BD9">
            <w:pPr>
              <w:pStyle w:val="NoSpacing"/>
              <w:rPr>
                <w:color w:val="080C0C"/>
                <w:lang w:val="it-IT"/>
              </w:rPr>
            </w:pPr>
            <w:r w:rsidRPr="00036BD9">
              <w:rPr>
                <w:color w:val="080C0C"/>
                <w:lang w:val="it-IT"/>
              </w:rPr>
              <w:t>Elemente të përgjithshme kulturore te temat e ndryshme.</w:t>
            </w:r>
            <w:r w:rsidRPr="00036BD9">
              <w:rPr>
                <w:color w:val="080C0C"/>
                <w:lang w:val="it-IT"/>
              </w:rPr>
              <w:tab/>
            </w:r>
          </w:p>
          <w:p w14:paraId="7D276AFB" w14:textId="77777777" w:rsidR="006A6004" w:rsidRDefault="006A6004" w:rsidP="00036BD9">
            <w:pPr>
              <w:pStyle w:val="NoSpacing"/>
              <w:rPr>
                <w:color w:val="080C0C"/>
                <w:lang w:val="it-IT"/>
              </w:rPr>
            </w:pPr>
          </w:p>
          <w:p w14:paraId="7FBDDF91" w14:textId="3D303328" w:rsidR="00036BD9" w:rsidRPr="00036BD9" w:rsidRDefault="00036BD9" w:rsidP="00036BD9">
            <w:pPr>
              <w:pStyle w:val="NoSpacing"/>
              <w:rPr>
                <w:color w:val="080C0C"/>
                <w:lang w:val="it-IT"/>
              </w:rPr>
            </w:pPr>
            <w:r w:rsidRPr="006A6004">
              <w:rPr>
                <w:b/>
                <w:bCs/>
                <w:color w:val="080C0C"/>
                <w:lang w:val="it-IT"/>
              </w:rPr>
              <w:t>Rezultatet e të nxënit të temës:</w:t>
            </w:r>
            <w:r w:rsidRPr="00036BD9">
              <w:rPr>
                <w:color w:val="080C0C"/>
                <w:lang w:val="it-IT"/>
              </w:rPr>
              <w:t xml:space="preserve"> Shkruan shkronjat e mëdha dhe të vogla, rrokje, fjalë dhe fjali;</w:t>
            </w:r>
          </w:p>
          <w:p w14:paraId="72AAAE97" w14:textId="77777777" w:rsidR="006A6004" w:rsidRDefault="006A6004" w:rsidP="00036BD9">
            <w:pPr>
              <w:pStyle w:val="NoSpacing"/>
              <w:rPr>
                <w:color w:val="080C0C"/>
                <w:lang w:val="it-IT"/>
              </w:rPr>
            </w:pPr>
          </w:p>
          <w:p w14:paraId="3236B603" w14:textId="6C401D23" w:rsidR="00036BD9" w:rsidRPr="006A6004" w:rsidRDefault="00036BD9" w:rsidP="00036BD9">
            <w:pPr>
              <w:pStyle w:val="NoSpacing"/>
              <w:rPr>
                <w:b/>
                <w:bCs/>
                <w:color w:val="080C0C"/>
                <w:lang w:val="it-IT"/>
              </w:rPr>
            </w:pPr>
            <w:r w:rsidRPr="006A6004">
              <w:rPr>
                <w:b/>
                <w:bCs/>
                <w:color w:val="080C0C"/>
                <w:lang w:val="it-IT"/>
              </w:rPr>
              <w:t>Kontributi në rezultatet për kompetencat kryesore të shkallës:</w:t>
            </w:r>
          </w:p>
          <w:p w14:paraId="77F16023" w14:textId="19E4144A" w:rsidR="00036BD9" w:rsidRPr="00036BD9" w:rsidRDefault="00036BD9" w:rsidP="00036BD9">
            <w:pPr>
              <w:pStyle w:val="NoSpacing"/>
              <w:rPr>
                <w:color w:val="080C0C"/>
                <w:lang w:val="it-IT"/>
              </w:rPr>
            </w:pPr>
            <w:r w:rsidRPr="00036BD9">
              <w:rPr>
                <w:color w:val="080C0C"/>
                <w:lang w:val="it-IT"/>
              </w:rPr>
              <w:t>I. 1, 3, 5; II.7; III. 2, 3; IV.5; V.5</w:t>
            </w:r>
            <w:r w:rsidRPr="00036BD9">
              <w:rPr>
                <w:color w:val="080C0C"/>
                <w:lang w:val="it-IT"/>
              </w:rPr>
              <w:tab/>
            </w:r>
          </w:p>
          <w:p w14:paraId="204771EE" w14:textId="77777777" w:rsidR="006A6004" w:rsidRDefault="006A6004" w:rsidP="00036BD9">
            <w:pPr>
              <w:pStyle w:val="NoSpacing"/>
              <w:rPr>
                <w:color w:val="080C0C"/>
                <w:lang w:val="it-IT"/>
              </w:rPr>
            </w:pPr>
          </w:p>
          <w:p w14:paraId="0FA7E444" w14:textId="36ECCBD0" w:rsidR="006A6004" w:rsidRPr="006A6004" w:rsidRDefault="006A6004" w:rsidP="00036BD9">
            <w:pPr>
              <w:pStyle w:val="NoSpacing"/>
              <w:rPr>
                <w:b/>
                <w:bCs/>
                <w:color w:val="080C0C"/>
                <w:lang w:val="it-IT"/>
              </w:rPr>
            </w:pPr>
            <w:r w:rsidRPr="006A6004">
              <w:rPr>
                <w:b/>
                <w:bCs/>
                <w:color w:val="080C0C"/>
                <w:lang w:val="it-IT"/>
              </w:rPr>
              <w:t>Kontributi në rezultatet e fushës së kurrikulës:</w:t>
            </w:r>
          </w:p>
          <w:p w14:paraId="020210C3" w14:textId="6FEA6EC1" w:rsidR="00036BD9" w:rsidRPr="00036BD9" w:rsidRDefault="00036BD9" w:rsidP="00036BD9">
            <w:pPr>
              <w:pStyle w:val="NoSpacing"/>
              <w:rPr>
                <w:color w:val="080C0C"/>
                <w:lang w:val="it-IT"/>
              </w:rPr>
            </w:pPr>
            <w:r w:rsidRPr="00036BD9">
              <w:rPr>
                <w:color w:val="080C0C"/>
                <w:lang w:val="it-IT"/>
              </w:rPr>
              <w:t>1.1, 2, 4, 7; 2.1, 2, 3, 4, 8; 3.1</w:t>
            </w:r>
          </w:p>
          <w:p w14:paraId="660D7E58" w14:textId="77777777" w:rsidR="006A6004" w:rsidRDefault="006A6004" w:rsidP="00036BD9">
            <w:pPr>
              <w:pStyle w:val="NoSpacing"/>
              <w:rPr>
                <w:color w:val="080C0C"/>
                <w:lang w:val="it-IT"/>
              </w:rPr>
            </w:pPr>
          </w:p>
          <w:p w14:paraId="2449A7A3" w14:textId="3553AC80" w:rsidR="00036BD9" w:rsidRPr="006A6004" w:rsidRDefault="00036BD9" w:rsidP="00036BD9">
            <w:pPr>
              <w:pStyle w:val="NoSpacing"/>
              <w:rPr>
                <w:b/>
                <w:bCs/>
                <w:color w:val="080C0C"/>
                <w:lang w:val="it-IT"/>
              </w:rPr>
            </w:pPr>
            <w:r w:rsidRPr="006A6004">
              <w:rPr>
                <w:b/>
                <w:bCs/>
                <w:color w:val="080C0C"/>
                <w:lang w:val="it-IT"/>
              </w:rPr>
              <w:t>Njësia mësimore:</w:t>
            </w:r>
          </w:p>
          <w:p w14:paraId="6B0D98ED" w14:textId="77777777" w:rsidR="006A6004" w:rsidRDefault="00036BD9" w:rsidP="00036BD9">
            <w:pPr>
              <w:pStyle w:val="NoSpacing"/>
              <w:rPr>
                <w:color w:val="080C0C"/>
                <w:lang w:val="it-IT"/>
              </w:rPr>
            </w:pPr>
            <w:r w:rsidRPr="00036BD9">
              <w:rPr>
                <w:color w:val="080C0C"/>
                <w:lang w:val="it-IT"/>
              </w:rPr>
              <w:t>Fletore pune, faqja 73- 74</w:t>
            </w:r>
            <w:r w:rsidRPr="00036BD9">
              <w:rPr>
                <w:color w:val="080C0C"/>
                <w:lang w:val="it-IT"/>
              </w:rPr>
              <w:tab/>
            </w:r>
          </w:p>
          <w:p w14:paraId="2DB90D35" w14:textId="77777777" w:rsidR="006A6004" w:rsidRDefault="006A6004" w:rsidP="00036BD9">
            <w:pPr>
              <w:pStyle w:val="NoSpacing"/>
              <w:rPr>
                <w:color w:val="080C0C"/>
                <w:lang w:val="it-IT"/>
              </w:rPr>
            </w:pPr>
          </w:p>
          <w:p w14:paraId="1EAC3185" w14:textId="77777777" w:rsidR="00036BD9" w:rsidRPr="006A6004" w:rsidRDefault="00036BD9" w:rsidP="00036BD9">
            <w:pPr>
              <w:pStyle w:val="NoSpacing"/>
              <w:rPr>
                <w:b/>
                <w:bCs/>
                <w:color w:val="080C0C"/>
                <w:lang w:val="it-IT"/>
              </w:rPr>
            </w:pPr>
            <w:r w:rsidRPr="006A6004">
              <w:rPr>
                <w:b/>
                <w:bCs/>
                <w:color w:val="080C0C"/>
                <w:lang w:val="it-IT"/>
              </w:rPr>
              <w:t>Rezultatet e të nxënit të orës mësimore:</w:t>
            </w:r>
          </w:p>
          <w:p w14:paraId="4EF46E7E" w14:textId="77777777" w:rsidR="00036BD9" w:rsidRPr="00036BD9" w:rsidRDefault="00036BD9" w:rsidP="00036BD9">
            <w:pPr>
              <w:pStyle w:val="NoSpacing"/>
              <w:rPr>
                <w:color w:val="080C0C"/>
                <w:lang w:val="it-IT"/>
              </w:rPr>
            </w:pPr>
            <w:r w:rsidRPr="00036BD9">
              <w:rPr>
                <w:color w:val="080C0C"/>
                <w:lang w:val="it-IT"/>
              </w:rPr>
              <w:t>Nxënësi:</w:t>
            </w:r>
          </w:p>
          <w:p w14:paraId="123FB3F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Shkruan shkronjës H, h të shtypit sipas modelit.</w:t>
            </w:r>
          </w:p>
          <w:p w14:paraId="30E6C1B3"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Analizon fjalë e fjali.</w:t>
            </w:r>
          </w:p>
          <w:p w14:paraId="1FA1BCC2"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Plotëson fjalën me shkronjën që mungon.</w:t>
            </w:r>
          </w:p>
          <w:p w14:paraId="1AD311F4"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Krijon rrokje me shkronjën H e me rrokjet fjalë.</w:t>
            </w:r>
          </w:p>
          <w:p w14:paraId="2E648F5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Krijon fjali të thjeshta me fjalët kyçe.</w:t>
            </w:r>
          </w:p>
          <w:p w14:paraId="2498B520" w14:textId="77777777" w:rsidR="006A6004" w:rsidRDefault="00036BD9" w:rsidP="00036BD9">
            <w:pPr>
              <w:pStyle w:val="NoSpacing"/>
              <w:rPr>
                <w:color w:val="080C0C"/>
                <w:lang w:val="it-IT"/>
              </w:rPr>
            </w:pPr>
            <w:r w:rsidRPr="00036BD9">
              <w:rPr>
                <w:color w:val="080C0C"/>
                <w:lang w:val="it-IT"/>
              </w:rPr>
              <w:t></w:t>
            </w:r>
            <w:r w:rsidRPr="00036BD9">
              <w:rPr>
                <w:color w:val="080C0C"/>
                <w:lang w:val="it-IT"/>
              </w:rPr>
              <w:tab/>
              <w:t>Shfaq besim dhe vullnet gjatë procesit të të shkruarit.</w:t>
            </w:r>
            <w:r w:rsidRPr="00036BD9">
              <w:rPr>
                <w:color w:val="080C0C"/>
                <w:lang w:val="it-IT"/>
              </w:rPr>
              <w:tab/>
            </w:r>
          </w:p>
          <w:p w14:paraId="11424F4A" w14:textId="77777777" w:rsidR="006A6004" w:rsidRDefault="006A6004" w:rsidP="00036BD9">
            <w:pPr>
              <w:pStyle w:val="NoSpacing"/>
              <w:rPr>
                <w:color w:val="080C0C"/>
                <w:lang w:val="it-IT"/>
              </w:rPr>
            </w:pPr>
          </w:p>
          <w:p w14:paraId="29CF3794" w14:textId="77777777" w:rsidR="006A6004" w:rsidRPr="006A6004" w:rsidRDefault="006A6004" w:rsidP="006A6004">
            <w:pPr>
              <w:pStyle w:val="NoSpacing"/>
              <w:rPr>
                <w:b/>
                <w:bCs/>
                <w:color w:val="080C0C"/>
                <w:lang w:val="it-IT"/>
              </w:rPr>
            </w:pPr>
            <w:r w:rsidRPr="006A6004">
              <w:rPr>
                <w:b/>
                <w:bCs/>
                <w:color w:val="080C0C"/>
                <w:lang w:val="it-IT"/>
              </w:rPr>
              <w:t>Kriteret e suksesit:</w:t>
            </w:r>
          </w:p>
          <w:p w14:paraId="0D93E456" w14:textId="77777777" w:rsidR="006A6004" w:rsidRPr="00036BD9" w:rsidRDefault="006A6004" w:rsidP="006A6004">
            <w:pPr>
              <w:pStyle w:val="NoSpacing"/>
              <w:rPr>
                <w:color w:val="080C0C"/>
                <w:lang w:val="it-IT"/>
              </w:rPr>
            </w:pPr>
            <w:r w:rsidRPr="00036BD9">
              <w:rPr>
                <w:color w:val="080C0C"/>
                <w:lang w:val="it-IT"/>
              </w:rPr>
              <w:t>Përcaktohen me nxënësit në klasë</w:t>
            </w:r>
          </w:p>
          <w:p w14:paraId="6C8E4A8F" w14:textId="77777777" w:rsidR="006A6004" w:rsidRDefault="006A6004" w:rsidP="00036BD9">
            <w:pPr>
              <w:pStyle w:val="NoSpacing"/>
              <w:rPr>
                <w:color w:val="080C0C"/>
                <w:lang w:val="it-IT"/>
              </w:rPr>
            </w:pPr>
          </w:p>
          <w:p w14:paraId="62DAC973" w14:textId="1169572F" w:rsidR="00036BD9" w:rsidRPr="006A6004" w:rsidRDefault="00036BD9" w:rsidP="00036BD9">
            <w:pPr>
              <w:pStyle w:val="NoSpacing"/>
              <w:rPr>
                <w:b/>
                <w:bCs/>
                <w:color w:val="080C0C"/>
                <w:lang w:val="it-IT"/>
              </w:rPr>
            </w:pPr>
            <w:r w:rsidRPr="006A6004">
              <w:rPr>
                <w:b/>
                <w:bCs/>
                <w:color w:val="080C0C"/>
                <w:lang w:val="it-IT"/>
              </w:rPr>
              <w:t>Fjalë kyçe:</w:t>
            </w:r>
          </w:p>
          <w:p w14:paraId="7E6F355D" w14:textId="77777777" w:rsidR="00036BD9" w:rsidRPr="00036BD9" w:rsidRDefault="00036BD9" w:rsidP="00036BD9">
            <w:pPr>
              <w:pStyle w:val="NoSpacing"/>
              <w:rPr>
                <w:color w:val="080C0C"/>
                <w:lang w:val="it-IT"/>
              </w:rPr>
            </w:pPr>
            <w:r w:rsidRPr="00036BD9">
              <w:rPr>
                <w:color w:val="080C0C"/>
                <w:lang w:val="it-IT"/>
              </w:rPr>
              <w:t>shkronja H,h e madhe dhe e vogël e shtypit, shkruaj, analizo, sandale, hëlika, harku i hënës, helikopter, hija.</w:t>
            </w:r>
          </w:p>
          <w:p w14:paraId="367CEBBF" w14:textId="77777777" w:rsidR="006A6004" w:rsidRDefault="00036BD9" w:rsidP="00036BD9">
            <w:pPr>
              <w:pStyle w:val="NoSpacing"/>
              <w:rPr>
                <w:color w:val="080C0C"/>
                <w:lang w:val="it-IT"/>
              </w:rPr>
            </w:pPr>
            <w:r w:rsidRPr="00036BD9">
              <w:rPr>
                <w:color w:val="080C0C"/>
                <w:lang w:val="it-IT"/>
              </w:rPr>
              <w:tab/>
            </w:r>
          </w:p>
          <w:p w14:paraId="0B5F22E8" w14:textId="7DAB7A3A" w:rsidR="00036BD9" w:rsidRPr="006A6004" w:rsidRDefault="00036BD9" w:rsidP="00036BD9">
            <w:pPr>
              <w:pStyle w:val="NoSpacing"/>
              <w:rPr>
                <w:b/>
                <w:bCs/>
                <w:color w:val="080C0C"/>
                <w:lang w:val="it-IT"/>
              </w:rPr>
            </w:pPr>
            <w:r w:rsidRPr="006A6004">
              <w:rPr>
                <w:b/>
                <w:bCs/>
                <w:color w:val="080C0C"/>
                <w:lang w:val="it-IT"/>
              </w:rPr>
              <w:t>Teknika dhe strategji:</w:t>
            </w:r>
          </w:p>
          <w:p w14:paraId="5BCAC3F8"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Dëgjim i vëmendshëm</w:t>
            </w:r>
          </w:p>
          <w:p w14:paraId="0CCCE8F3"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Gjëegjëza , Lojë</w:t>
            </w:r>
          </w:p>
          <w:p w14:paraId="2C115C5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Analizë - sintezë</w:t>
            </w:r>
          </w:p>
          <w:p w14:paraId="310F3F15"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Diskutim i njohurive paraprake,</w:t>
            </w:r>
          </w:p>
          <w:p w14:paraId="30F3D03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Veprimtari e udhëhequr</w:t>
            </w:r>
          </w:p>
          <w:p w14:paraId="148686D3"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Bashkëbisedim</w:t>
            </w:r>
          </w:p>
          <w:p w14:paraId="07EF07C6" w14:textId="77777777" w:rsidR="00036BD9" w:rsidRDefault="00036BD9" w:rsidP="00036BD9">
            <w:pPr>
              <w:pStyle w:val="NoSpacing"/>
              <w:rPr>
                <w:color w:val="080C0C"/>
                <w:lang w:val="it-IT"/>
              </w:rPr>
            </w:pPr>
            <w:r w:rsidRPr="00036BD9">
              <w:rPr>
                <w:color w:val="080C0C"/>
                <w:lang w:val="it-IT"/>
              </w:rPr>
              <w:t></w:t>
            </w:r>
            <w:r w:rsidRPr="00036BD9">
              <w:rPr>
                <w:color w:val="080C0C"/>
                <w:lang w:val="it-IT"/>
              </w:rPr>
              <w:tab/>
              <w:t>Punë e pavarur</w:t>
            </w:r>
          </w:p>
          <w:p w14:paraId="7645CB09" w14:textId="77777777" w:rsidR="006A6004" w:rsidRPr="00036BD9" w:rsidRDefault="006A6004" w:rsidP="00036BD9">
            <w:pPr>
              <w:pStyle w:val="NoSpacing"/>
              <w:rPr>
                <w:color w:val="080C0C"/>
                <w:lang w:val="it-IT"/>
              </w:rPr>
            </w:pPr>
          </w:p>
          <w:p w14:paraId="66794B42" w14:textId="77777777" w:rsidR="006A6004" w:rsidRDefault="00036BD9" w:rsidP="00036BD9">
            <w:pPr>
              <w:pStyle w:val="NoSpacing"/>
              <w:rPr>
                <w:color w:val="080C0C"/>
                <w:lang w:val="it-IT"/>
              </w:rPr>
            </w:pPr>
            <w:r w:rsidRPr="006A6004">
              <w:rPr>
                <w:b/>
                <w:bCs/>
                <w:color w:val="080C0C"/>
                <w:lang w:val="it-IT"/>
              </w:rPr>
              <w:t>Burimet e informacionit dhe mjete:</w:t>
            </w:r>
            <w:r w:rsidRPr="00036BD9">
              <w:rPr>
                <w:color w:val="080C0C"/>
                <w:lang w:val="it-IT"/>
              </w:rPr>
              <w:t xml:space="preserve"> fletorja e punës, shkronja ilustruese, etiketa me grafikun e shkronjës H, h, foto me figura fjalët e të cilave përmbajnë shkronjën H, tabela plastike, figura, CD, magnetofon.</w:t>
            </w:r>
            <w:r w:rsidRPr="00036BD9">
              <w:rPr>
                <w:color w:val="080C0C"/>
                <w:lang w:val="it-IT"/>
              </w:rPr>
              <w:tab/>
            </w:r>
          </w:p>
          <w:p w14:paraId="4B4B1640" w14:textId="77777777" w:rsidR="006A6004" w:rsidRDefault="006A6004" w:rsidP="00036BD9">
            <w:pPr>
              <w:pStyle w:val="NoSpacing"/>
              <w:rPr>
                <w:color w:val="080C0C"/>
                <w:lang w:val="it-IT"/>
              </w:rPr>
            </w:pPr>
          </w:p>
          <w:p w14:paraId="7809F677" w14:textId="56490B80" w:rsidR="00036BD9" w:rsidRPr="006A6004" w:rsidRDefault="00036BD9" w:rsidP="00036BD9">
            <w:pPr>
              <w:pStyle w:val="NoSpacing"/>
              <w:rPr>
                <w:b/>
                <w:bCs/>
                <w:color w:val="080C0C"/>
                <w:lang w:val="it-IT"/>
              </w:rPr>
            </w:pPr>
            <w:r w:rsidRPr="006A6004">
              <w:rPr>
                <w:b/>
                <w:bCs/>
                <w:color w:val="080C0C"/>
                <w:lang w:val="it-IT"/>
              </w:rPr>
              <w:t>Lidhja me fushat e tjera:</w:t>
            </w:r>
          </w:p>
          <w:p w14:paraId="314134A2" w14:textId="77777777" w:rsidR="00036BD9" w:rsidRPr="00036BD9" w:rsidRDefault="00036BD9" w:rsidP="00036BD9">
            <w:pPr>
              <w:pStyle w:val="NoSpacing"/>
              <w:rPr>
                <w:color w:val="080C0C"/>
                <w:lang w:val="it-IT"/>
              </w:rPr>
            </w:pPr>
            <w:r w:rsidRPr="00036BD9">
              <w:rPr>
                <w:color w:val="080C0C"/>
                <w:lang w:val="it-IT"/>
              </w:rPr>
              <w:t>Shkencat e natyrës, Arte</w:t>
            </w:r>
          </w:p>
          <w:p w14:paraId="3DCDDB6D" w14:textId="77777777" w:rsidR="006A6004" w:rsidRDefault="006A6004" w:rsidP="00036BD9">
            <w:pPr>
              <w:pStyle w:val="NoSpacing"/>
              <w:rPr>
                <w:color w:val="080C0C"/>
                <w:lang w:val="it-IT"/>
              </w:rPr>
            </w:pPr>
          </w:p>
          <w:p w14:paraId="2DF0B828" w14:textId="77777777" w:rsidR="006A6004" w:rsidRDefault="006A6004" w:rsidP="00036BD9">
            <w:pPr>
              <w:pStyle w:val="NoSpacing"/>
              <w:rPr>
                <w:color w:val="080C0C"/>
                <w:lang w:val="it-IT"/>
              </w:rPr>
            </w:pPr>
          </w:p>
          <w:p w14:paraId="2D8CF901" w14:textId="1D67B0A7" w:rsidR="00036BD9" w:rsidRPr="006A6004" w:rsidRDefault="00036BD9" w:rsidP="00036BD9">
            <w:pPr>
              <w:pStyle w:val="NoSpacing"/>
              <w:rPr>
                <w:b/>
                <w:bCs/>
                <w:color w:val="080C0C"/>
                <w:lang w:val="it-IT"/>
              </w:rPr>
            </w:pPr>
            <w:r w:rsidRPr="006A6004">
              <w:rPr>
                <w:b/>
                <w:bCs/>
                <w:color w:val="080C0C"/>
                <w:lang w:val="it-IT"/>
              </w:rPr>
              <w:t>Lidhja me temat ndërkurrikulare:</w:t>
            </w:r>
          </w:p>
          <w:p w14:paraId="14396027" w14:textId="77777777" w:rsidR="00036BD9" w:rsidRPr="00036BD9" w:rsidRDefault="00036BD9" w:rsidP="00036BD9">
            <w:pPr>
              <w:pStyle w:val="NoSpacing"/>
              <w:rPr>
                <w:color w:val="080C0C"/>
                <w:lang w:val="it-IT"/>
              </w:rPr>
            </w:pPr>
            <w:r w:rsidRPr="00036BD9">
              <w:rPr>
                <w:color w:val="080C0C"/>
                <w:lang w:val="it-IT"/>
              </w:rPr>
              <w:t>Arsimi për zhvillim të qëndrueshëm</w:t>
            </w:r>
          </w:p>
          <w:p w14:paraId="4D71CE7A" w14:textId="77777777" w:rsidR="006A6004" w:rsidRDefault="006A6004" w:rsidP="00036BD9">
            <w:pPr>
              <w:pStyle w:val="NoSpacing"/>
              <w:rPr>
                <w:color w:val="080C0C"/>
                <w:lang w:val="it-IT"/>
              </w:rPr>
            </w:pPr>
          </w:p>
          <w:p w14:paraId="782A61E6" w14:textId="06D5A6EF" w:rsidR="00036BD9" w:rsidRPr="006A6004" w:rsidRDefault="00036BD9" w:rsidP="00036BD9">
            <w:pPr>
              <w:pStyle w:val="NoSpacing"/>
              <w:rPr>
                <w:b/>
                <w:bCs/>
                <w:color w:val="080C0C"/>
                <w:lang w:val="it-IT"/>
              </w:rPr>
            </w:pPr>
            <w:r w:rsidRPr="006A6004">
              <w:rPr>
                <w:b/>
                <w:bCs/>
                <w:color w:val="080C0C"/>
                <w:lang w:val="it-IT"/>
              </w:rPr>
              <w:t>Organizimi i orës së mësimit</w:t>
            </w:r>
          </w:p>
          <w:p w14:paraId="0CFABB6E" w14:textId="77777777" w:rsidR="00036BD9" w:rsidRPr="00036BD9" w:rsidRDefault="00036BD9" w:rsidP="00036BD9">
            <w:pPr>
              <w:pStyle w:val="NoSpacing"/>
              <w:rPr>
                <w:color w:val="080C0C"/>
                <w:lang w:val="it-IT"/>
              </w:rPr>
            </w:pPr>
            <w:r w:rsidRPr="006A6004">
              <w:rPr>
                <w:b/>
                <w:bCs/>
                <w:color w:val="080C0C"/>
                <w:lang w:val="it-IT"/>
              </w:rPr>
              <w:t>Veprimtari paraprake</w:t>
            </w:r>
          </w:p>
          <w:p w14:paraId="1B588377" w14:textId="220B0C3E" w:rsidR="00036BD9" w:rsidRPr="00036BD9" w:rsidRDefault="00036BD9" w:rsidP="00036BD9">
            <w:pPr>
              <w:pStyle w:val="NoSpacing"/>
              <w:rPr>
                <w:color w:val="080C0C"/>
                <w:lang w:val="it-IT"/>
              </w:rPr>
            </w:pPr>
            <w:r w:rsidRPr="00036BD9">
              <w:rPr>
                <w:color w:val="080C0C"/>
                <w:lang w:val="it-IT"/>
              </w:rPr>
              <w:t>Mësuesja interpreton një vjershë për shkronjën H, ose e vendos atë në CD.</w:t>
            </w:r>
          </w:p>
          <w:p w14:paraId="2DB83570" w14:textId="77777777" w:rsidR="00036BD9" w:rsidRPr="00036BD9" w:rsidRDefault="00036BD9" w:rsidP="00036BD9">
            <w:pPr>
              <w:pStyle w:val="NoSpacing"/>
              <w:rPr>
                <w:color w:val="080C0C"/>
                <w:lang w:val="it-IT"/>
              </w:rPr>
            </w:pPr>
            <w:r w:rsidRPr="00036BD9">
              <w:rPr>
                <w:color w:val="080C0C"/>
                <w:lang w:val="it-IT"/>
              </w:rPr>
              <w:t>H ...si hëna që natën ndriçon,</w:t>
            </w:r>
          </w:p>
          <w:p w14:paraId="0EE6CEED" w14:textId="77777777" w:rsidR="00036BD9" w:rsidRPr="00036BD9" w:rsidRDefault="00036BD9" w:rsidP="00036BD9">
            <w:pPr>
              <w:pStyle w:val="NoSpacing"/>
              <w:rPr>
                <w:color w:val="080C0C"/>
                <w:lang w:val="it-IT"/>
              </w:rPr>
            </w:pPr>
            <w:r w:rsidRPr="00036BD9">
              <w:rPr>
                <w:color w:val="080C0C"/>
                <w:lang w:val="it-IT"/>
              </w:rPr>
              <w:t>H ... si helikopteri që lart fluturon, H... si harta që shumë vende na mëson, H ... si hekurudha që krahët e saj</w:t>
            </w:r>
          </w:p>
          <w:p w14:paraId="479D0747" w14:textId="77777777" w:rsidR="00036BD9" w:rsidRPr="00036BD9" w:rsidRDefault="00036BD9" w:rsidP="00036BD9">
            <w:pPr>
              <w:pStyle w:val="NoSpacing"/>
              <w:rPr>
                <w:color w:val="080C0C"/>
                <w:lang w:val="it-IT"/>
              </w:rPr>
            </w:pPr>
            <w:r w:rsidRPr="00036BD9">
              <w:rPr>
                <w:color w:val="080C0C"/>
                <w:lang w:val="it-IT"/>
              </w:rPr>
              <w:t>I zgjat nëpër fusha.</w:t>
            </w:r>
          </w:p>
          <w:p w14:paraId="53BBFD7A" w14:textId="0EF584C4" w:rsidR="00036BD9" w:rsidRPr="00036BD9" w:rsidRDefault="00036BD9" w:rsidP="00036BD9">
            <w:pPr>
              <w:pStyle w:val="NoSpacing"/>
              <w:rPr>
                <w:color w:val="080C0C"/>
                <w:lang w:val="it-IT"/>
              </w:rPr>
            </w:pPr>
            <w:r w:rsidRPr="00036BD9">
              <w:rPr>
                <w:color w:val="080C0C"/>
                <w:lang w:val="it-IT"/>
              </w:rPr>
              <w:t>Paraqiten etiketat e shkronjave H, h dhe emërtohen. Pasqyrohen edhe modelet e krijuara një orë më parë me plastelinë, fije apo tela. Rikujtohen shkronjat e mësuara më parë me anë të etiketave.</w:t>
            </w:r>
          </w:p>
          <w:p w14:paraId="3722DE10" w14:textId="77777777" w:rsidR="006A6004" w:rsidRPr="006A6004" w:rsidRDefault="00036BD9" w:rsidP="00036BD9">
            <w:pPr>
              <w:pStyle w:val="NoSpacing"/>
              <w:rPr>
                <w:b/>
                <w:bCs/>
                <w:color w:val="080C0C"/>
                <w:lang w:val="it-IT"/>
              </w:rPr>
            </w:pPr>
            <w:r w:rsidRPr="006A6004">
              <w:rPr>
                <w:b/>
                <w:bCs/>
                <w:color w:val="080C0C"/>
                <w:lang w:val="it-IT"/>
              </w:rPr>
              <w:t xml:space="preserve">Veprimtari në situatë </w:t>
            </w:r>
          </w:p>
          <w:p w14:paraId="6DF80683" w14:textId="7BF312BD" w:rsidR="00036BD9" w:rsidRPr="00036BD9" w:rsidRDefault="00036BD9" w:rsidP="00036BD9">
            <w:pPr>
              <w:pStyle w:val="NoSpacing"/>
              <w:rPr>
                <w:color w:val="080C0C"/>
                <w:lang w:val="it-IT"/>
              </w:rPr>
            </w:pPr>
            <w:r w:rsidRPr="006A6004">
              <w:rPr>
                <w:b/>
                <w:bCs/>
                <w:color w:val="080C0C"/>
                <w:lang w:val="it-IT"/>
              </w:rPr>
              <w:t>Hapi 1.</w:t>
            </w:r>
            <w:r w:rsidRPr="00036BD9">
              <w:rPr>
                <w:color w:val="080C0C"/>
                <w:lang w:val="it-IT"/>
              </w:rPr>
              <w:t xml:space="preserve"> Analizë – sintezë</w:t>
            </w:r>
          </w:p>
          <w:p w14:paraId="5F1EBD95" w14:textId="77777777" w:rsidR="00036BD9" w:rsidRPr="00036BD9" w:rsidRDefault="00036BD9" w:rsidP="00036BD9">
            <w:pPr>
              <w:pStyle w:val="NoSpacing"/>
              <w:rPr>
                <w:color w:val="080C0C"/>
                <w:lang w:val="it-IT"/>
              </w:rPr>
            </w:pPr>
            <w:r w:rsidRPr="00036BD9">
              <w:rPr>
                <w:color w:val="080C0C"/>
                <w:lang w:val="it-IT"/>
              </w:rPr>
              <w:t>Mësuesja shkëput nga vjersha fjalën helikopteri dhe kryen analizë –sintezë të saj, në mënyrë që të nxjerrë në pah shkronjën h.</w:t>
            </w:r>
          </w:p>
          <w:p w14:paraId="395BEFD8" w14:textId="77777777" w:rsidR="00036BD9" w:rsidRPr="00036BD9" w:rsidRDefault="00036BD9" w:rsidP="00036BD9">
            <w:pPr>
              <w:pStyle w:val="NoSpacing"/>
              <w:rPr>
                <w:color w:val="080C0C"/>
                <w:lang w:val="it-IT"/>
              </w:rPr>
            </w:pPr>
            <w:r w:rsidRPr="00036BD9">
              <w:rPr>
                <w:color w:val="080C0C"/>
                <w:lang w:val="it-IT"/>
              </w:rPr>
              <w:t>Veçohet shkronja H, h dhe shqiptohet tingulli i saj.</w:t>
            </w:r>
          </w:p>
          <w:p w14:paraId="170D0ED5" w14:textId="77777777" w:rsidR="00036BD9" w:rsidRPr="00036BD9" w:rsidRDefault="00036BD9" w:rsidP="00036BD9">
            <w:pPr>
              <w:pStyle w:val="NoSpacing"/>
              <w:rPr>
                <w:color w:val="080C0C"/>
                <w:lang w:val="it-IT"/>
              </w:rPr>
            </w:pPr>
            <w:r w:rsidRPr="00036BD9">
              <w:rPr>
                <w:color w:val="080C0C"/>
                <w:lang w:val="it-IT"/>
              </w:rPr>
              <w:t>Nxirren 4 etiketat përkatëse të kësaj shkronje, sikurse janë edhe në fletoren e punës.</w:t>
            </w:r>
          </w:p>
          <w:p w14:paraId="6AFEC14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H e madhe e shtypit.</w:t>
            </w:r>
            <w:r w:rsidRPr="00036BD9">
              <w:rPr>
                <w:color w:val="080C0C"/>
                <w:lang w:val="it-IT"/>
              </w:rPr>
              <w:tab/>
              <w:t>H e madhe e dorës</w:t>
            </w:r>
          </w:p>
          <w:p w14:paraId="4A4A31C3"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h e vogël shtypit</w:t>
            </w:r>
            <w:r w:rsidRPr="00036BD9">
              <w:rPr>
                <w:color w:val="080C0C"/>
                <w:lang w:val="it-IT"/>
              </w:rPr>
              <w:tab/>
              <w:t>h e vogël e dorës</w:t>
            </w:r>
          </w:p>
          <w:p w14:paraId="1B63E5AD" w14:textId="77777777" w:rsidR="00036BD9" w:rsidRPr="00036BD9" w:rsidRDefault="00036BD9" w:rsidP="00036BD9">
            <w:pPr>
              <w:pStyle w:val="NoSpacing"/>
              <w:rPr>
                <w:color w:val="080C0C"/>
                <w:lang w:val="it-IT"/>
              </w:rPr>
            </w:pPr>
            <w:r w:rsidRPr="00036BD9">
              <w:rPr>
                <w:color w:val="080C0C"/>
                <w:lang w:val="it-IT"/>
              </w:rPr>
              <w:t>Mësuesja u prezanton nxënësve se do ndalen në grafikun dhe shkrimin e dy shkronjave të shtypit.</w:t>
            </w:r>
          </w:p>
          <w:p w14:paraId="626EDD89" w14:textId="77777777" w:rsidR="00036BD9" w:rsidRPr="00036BD9" w:rsidRDefault="00036BD9" w:rsidP="00036BD9">
            <w:pPr>
              <w:pStyle w:val="NoSpacing"/>
              <w:rPr>
                <w:color w:val="080C0C"/>
                <w:lang w:val="it-IT"/>
              </w:rPr>
            </w:pPr>
            <w:r w:rsidRPr="006A6004">
              <w:rPr>
                <w:b/>
                <w:bCs/>
                <w:color w:val="080C0C"/>
                <w:lang w:val="it-IT"/>
              </w:rPr>
              <w:t>Hapi 2</w:t>
            </w:r>
            <w:r w:rsidRPr="00036BD9">
              <w:rPr>
                <w:color w:val="080C0C"/>
                <w:lang w:val="it-IT"/>
              </w:rPr>
              <w:t xml:space="preserve"> Veprimtari e udhëhequr</w:t>
            </w:r>
          </w:p>
          <w:p w14:paraId="5235B9BE" w14:textId="77777777" w:rsidR="00036BD9" w:rsidRPr="00036BD9" w:rsidRDefault="00036BD9" w:rsidP="00036BD9">
            <w:pPr>
              <w:pStyle w:val="NoSpacing"/>
              <w:rPr>
                <w:color w:val="080C0C"/>
                <w:lang w:val="it-IT"/>
              </w:rPr>
            </w:pPr>
            <w:r w:rsidRPr="00036BD9">
              <w:rPr>
                <w:color w:val="080C0C"/>
                <w:lang w:val="it-IT"/>
              </w:rPr>
              <w:t>Mësuesja paraqet grafikun e shkronjës H, h. Fillimisht në ajër me anë të një përshkrimi dhe më pas në tabelë. Nxënësit ushtrohen fillimisht në fletë A4, me bojra uji për</w:t>
            </w:r>
          </w:p>
          <w:p w14:paraId="72239A38" w14:textId="77777777" w:rsidR="00036BD9" w:rsidRPr="00036BD9" w:rsidRDefault="00036BD9" w:rsidP="00036BD9">
            <w:pPr>
              <w:pStyle w:val="NoSpacing"/>
              <w:rPr>
                <w:color w:val="080C0C"/>
                <w:lang w:val="it-IT"/>
              </w:rPr>
            </w:pPr>
            <w:r w:rsidRPr="00036BD9">
              <w:rPr>
                <w:color w:val="080C0C"/>
                <w:lang w:val="it-IT"/>
              </w:rPr>
              <w:t>shkrimin e shkronjave H, h.</w:t>
            </w:r>
          </w:p>
          <w:p w14:paraId="5AE03B45" w14:textId="77777777" w:rsidR="00036BD9" w:rsidRPr="00036BD9" w:rsidRDefault="00036BD9" w:rsidP="00036BD9">
            <w:pPr>
              <w:pStyle w:val="NoSpacing"/>
              <w:rPr>
                <w:color w:val="080C0C"/>
                <w:lang w:val="it-IT"/>
              </w:rPr>
            </w:pPr>
            <w:r w:rsidRPr="00036BD9">
              <w:rPr>
                <w:color w:val="080C0C"/>
                <w:lang w:val="it-IT"/>
              </w:rPr>
              <w:t>Shkronja H e madhe e shtypit bëhet me tri hapa, kurse shkronja h e vogël e shtypit me dy hapa.</w:t>
            </w:r>
          </w:p>
          <w:p w14:paraId="674EB9AE" w14:textId="77777777" w:rsidR="00036BD9" w:rsidRPr="00036BD9" w:rsidRDefault="00036BD9" w:rsidP="00036BD9">
            <w:pPr>
              <w:pStyle w:val="NoSpacing"/>
              <w:rPr>
                <w:color w:val="080C0C"/>
                <w:lang w:val="it-IT"/>
              </w:rPr>
            </w:pPr>
            <w:r w:rsidRPr="00036BD9">
              <w:rPr>
                <w:color w:val="080C0C"/>
                <w:lang w:val="it-IT"/>
              </w:rPr>
              <w:t>Ngrihen nxënës në tabelë për të shkruar grafikun e saj.</w:t>
            </w:r>
          </w:p>
          <w:p w14:paraId="52362C77" w14:textId="77777777" w:rsidR="00036BD9" w:rsidRPr="00036BD9" w:rsidRDefault="00036BD9" w:rsidP="00036BD9">
            <w:pPr>
              <w:pStyle w:val="NoSpacing"/>
              <w:rPr>
                <w:color w:val="080C0C"/>
                <w:lang w:val="it-IT"/>
              </w:rPr>
            </w:pPr>
            <w:r w:rsidRPr="006A6004">
              <w:rPr>
                <w:b/>
                <w:bCs/>
                <w:color w:val="080C0C"/>
                <w:lang w:val="it-IT"/>
              </w:rPr>
              <w:t>Hapi 3.</w:t>
            </w:r>
            <w:r w:rsidRPr="00036BD9">
              <w:rPr>
                <w:color w:val="080C0C"/>
                <w:lang w:val="it-IT"/>
              </w:rPr>
              <w:t xml:space="preserve"> Punë e pavarur.</w:t>
            </w:r>
          </w:p>
          <w:p w14:paraId="0354AC6C" w14:textId="77777777" w:rsidR="00036BD9" w:rsidRPr="00036BD9" w:rsidRDefault="00036BD9" w:rsidP="00036BD9">
            <w:pPr>
              <w:pStyle w:val="NoSpacing"/>
              <w:rPr>
                <w:color w:val="080C0C"/>
                <w:lang w:val="it-IT"/>
              </w:rPr>
            </w:pPr>
            <w:r w:rsidRPr="00036BD9">
              <w:rPr>
                <w:color w:val="080C0C"/>
                <w:lang w:val="it-IT"/>
              </w:rPr>
              <w:t>Nxënësit hapin fletoren e punës në faqen 73 e më pas 74.</w:t>
            </w:r>
          </w:p>
          <w:p w14:paraId="626760E2" w14:textId="77777777" w:rsidR="00036BD9" w:rsidRPr="00036BD9" w:rsidRDefault="00036BD9" w:rsidP="00036BD9">
            <w:pPr>
              <w:pStyle w:val="NoSpacing"/>
              <w:rPr>
                <w:color w:val="080C0C"/>
                <w:lang w:val="it-IT"/>
              </w:rPr>
            </w:pPr>
            <w:r w:rsidRPr="00036BD9">
              <w:rPr>
                <w:color w:val="080C0C"/>
                <w:lang w:val="it-IT"/>
              </w:rPr>
              <w:t>Lexohen fillimisht etiketat me katër modelet e shkronjës H dhe më pas fjalën HËNA, të cilën nxënësit e kanë analizuar më parë dhe e ngjyrosin.</w:t>
            </w:r>
          </w:p>
          <w:p w14:paraId="32FC9A0B" w14:textId="77777777" w:rsidR="00036BD9" w:rsidRPr="00036BD9" w:rsidRDefault="00036BD9" w:rsidP="00036BD9">
            <w:pPr>
              <w:pStyle w:val="NoSpacing"/>
              <w:rPr>
                <w:color w:val="080C0C"/>
                <w:lang w:val="it-IT"/>
              </w:rPr>
            </w:pPr>
            <w:r w:rsidRPr="00036BD9">
              <w:rPr>
                <w:color w:val="080C0C"/>
                <w:lang w:val="it-IT"/>
              </w:rPr>
              <w:t>Nxënësi ushtrohet i pavarur në ushtrimet e dhëna,pas shpjegimeve përkatëse.</w:t>
            </w:r>
          </w:p>
          <w:p w14:paraId="1FAE5D9B"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Në ushtrimin 1 sipas udhëzimeve të marra nxënësi punon grafikun e shkronjës H të madhe të shtypit.</w:t>
            </w:r>
          </w:p>
          <w:p w14:paraId="7F49D354"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Në ushtrimin 2 nxënësi përshkruan figurat, plotëson shkronjën e re H tek fjala përkatëse. Mësuesja ushtron nxënësin të ndërtojë fjali me to.</w:t>
            </w:r>
          </w:p>
          <w:p w14:paraId="4E3D3D6B"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Në ushtrimin 3 nxënësi shkruan grafikun e shkronjës h të vogël të shtypit.</w:t>
            </w:r>
          </w:p>
          <w:p w14:paraId="1E6A0E1C"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Në ushtrimin e faqës 74 nxënësi lidh rrokjet për të krijuar fjalë e më pas fjalët e dhëna i shkruan tek figurat përkatëse.</w:t>
            </w:r>
          </w:p>
          <w:p w14:paraId="5B8F9D83" w14:textId="77777777" w:rsidR="006A6004" w:rsidRDefault="006A6004" w:rsidP="00036BD9">
            <w:pPr>
              <w:pStyle w:val="NoSpacing"/>
              <w:rPr>
                <w:color w:val="080C0C"/>
                <w:lang w:val="it-IT"/>
              </w:rPr>
            </w:pPr>
          </w:p>
          <w:p w14:paraId="65AC12A6" w14:textId="4FADD9F6" w:rsidR="00036BD9" w:rsidRPr="006A6004" w:rsidRDefault="00036BD9" w:rsidP="00036BD9">
            <w:pPr>
              <w:pStyle w:val="NoSpacing"/>
              <w:rPr>
                <w:b/>
                <w:bCs/>
                <w:color w:val="080C0C"/>
                <w:lang w:val="it-IT"/>
              </w:rPr>
            </w:pPr>
            <w:r w:rsidRPr="006A6004">
              <w:rPr>
                <w:b/>
                <w:bCs/>
                <w:color w:val="080C0C"/>
                <w:lang w:val="it-IT"/>
              </w:rPr>
              <w:t>Prezantimi dhe demonstrimi i rezultateve të arritura</w:t>
            </w:r>
          </w:p>
          <w:p w14:paraId="15545947" w14:textId="77777777" w:rsidR="00036BD9" w:rsidRPr="00036BD9" w:rsidRDefault="00036BD9" w:rsidP="00036BD9">
            <w:pPr>
              <w:pStyle w:val="NoSpacing"/>
              <w:rPr>
                <w:color w:val="080C0C"/>
                <w:lang w:val="it-IT"/>
              </w:rPr>
            </w:pPr>
            <w:r w:rsidRPr="00036BD9">
              <w:rPr>
                <w:color w:val="080C0C"/>
                <w:lang w:val="it-IT"/>
              </w:rPr>
              <w:t>Ushtrohen nxënësit që të shkruajnë nga një rresht me shkronjën H, h. Më pas shkruajnë në fletore fjalët e ushtrimit 2 dhe i analizojnë ato: helika, hipëm, helikopter, harku, hija.</w:t>
            </w:r>
          </w:p>
          <w:p w14:paraId="5FF1ACA4" w14:textId="77777777" w:rsidR="00036BD9" w:rsidRPr="00036BD9" w:rsidRDefault="00036BD9" w:rsidP="00036BD9">
            <w:pPr>
              <w:pStyle w:val="NoSpacing"/>
              <w:rPr>
                <w:color w:val="080C0C"/>
                <w:lang w:val="it-IT"/>
              </w:rPr>
            </w:pPr>
            <w:r w:rsidRPr="00036BD9">
              <w:rPr>
                <w:color w:val="080C0C"/>
                <w:lang w:val="it-IT"/>
              </w:rPr>
              <w:t>Me njërën prej tyre ata ndërtojnë një fjali të thjeshtë.</w:t>
            </w:r>
          </w:p>
          <w:p w14:paraId="5A21503B" w14:textId="77777777" w:rsidR="006A6004" w:rsidRDefault="006A6004" w:rsidP="00036BD9">
            <w:pPr>
              <w:pStyle w:val="NoSpacing"/>
              <w:rPr>
                <w:color w:val="080C0C"/>
                <w:lang w:val="it-IT"/>
              </w:rPr>
            </w:pPr>
          </w:p>
          <w:p w14:paraId="55790417" w14:textId="2F9AA10E" w:rsidR="00036BD9" w:rsidRPr="006A6004" w:rsidRDefault="00036BD9" w:rsidP="00036BD9">
            <w:pPr>
              <w:pStyle w:val="NoSpacing"/>
              <w:rPr>
                <w:b/>
                <w:bCs/>
                <w:color w:val="080C0C"/>
                <w:lang w:val="it-IT"/>
              </w:rPr>
            </w:pPr>
            <w:r w:rsidRPr="006A6004">
              <w:rPr>
                <w:b/>
                <w:bCs/>
                <w:color w:val="080C0C"/>
                <w:lang w:val="it-IT"/>
              </w:rPr>
              <w:t>Vlerësohen nxënësit për:</w:t>
            </w:r>
          </w:p>
          <w:p w14:paraId="1E9ED181"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Shkrimin e shkronjës H, h të shtypit sipas modelit.</w:t>
            </w:r>
          </w:p>
          <w:p w14:paraId="4DD811F6"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Ndarjen e fjalëve në rrokje.</w:t>
            </w:r>
          </w:p>
          <w:p w14:paraId="7535EADF"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Plotësimin e fjalëve me shkronjën që mungon.</w:t>
            </w:r>
          </w:p>
          <w:p w14:paraId="30806B6B" w14:textId="77777777" w:rsidR="00036BD9" w:rsidRPr="00036BD9" w:rsidRDefault="00036BD9" w:rsidP="00036BD9">
            <w:pPr>
              <w:pStyle w:val="NoSpacing"/>
              <w:rPr>
                <w:color w:val="080C0C"/>
                <w:lang w:val="it-IT"/>
              </w:rPr>
            </w:pPr>
            <w:r w:rsidRPr="00036BD9">
              <w:rPr>
                <w:color w:val="080C0C"/>
                <w:lang w:val="it-IT"/>
              </w:rPr>
              <w:lastRenderedPageBreak/>
              <w:t></w:t>
            </w:r>
            <w:r w:rsidRPr="00036BD9">
              <w:rPr>
                <w:color w:val="080C0C"/>
                <w:lang w:val="it-IT"/>
              </w:rPr>
              <w:tab/>
              <w:t>Bashkimin e rrokjeve për të krijuar fjalë.</w:t>
            </w:r>
          </w:p>
          <w:p w14:paraId="49A5ABD5"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Krijimin e fjalive të thjeshta me fjalët kyçe.</w:t>
            </w:r>
          </w:p>
          <w:p w14:paraId="73BDDA8D"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Shfaqjen e besimit dhe vullnetit gjatë procesit të të shkruarit.</w:t>
            </w:r>
          </w:p>
          <w:p w14:paraId="36316F35" w14:textId="77777777" w:rsidR="006A6004" w:rsidRDefault="006A6004" w:rsidP="00036BD9">
            <w:pPr>
              <w:pStyle w:val="NoSpacing"/>
              <w:rPr>
                <w:color w:val="080C0C"/>
                <w:lang w:val="it-IT"/>
              </w:rPr>
            </w:pPr>
          </w:p>
          <w:p w14:paraId="55763AB3" w14:textId="4B0FBF79" w:rsidR="00036BD9" w:rsidRPr="006A6004" w:rsidRDefault="00036BD9" w:rsidP="00036BD9">
            <w:pPr>
              <w:pStyle w:val="NoSpacing"/>
              <w:rPr>
                <w:b/>
                <w:bCs/>
                <w:color w:val="080C0C"/>
                <w:lang w:val="it-IT"/>
              </w:rPr>
            </w:pPr>
            <w:r w:rsidRPr="006A6004">
              <w:rPr>
                <w:b/>
                <w:bCs/>
                <w:color w:val="080C0C"/>
                <w:lang w:val="it-IT"/>
              </w:rPr>
              <w:t>Detyrë shtëpie:</w:t>
            </w:r>
          </w:p>
          <w:p w14:paraId="33B6B906" w14:textId="77777777" w:rsidR="00036BD9" w:rsidRPr="00036BD9" w:rsidRDefault="00036BD9" w:rsidP="00036BD9">
            <w:pPr>
              <w:pStyle w:val="NoSpacing"/>
              <w:rPr>
                <w:color w:val="080C0C"/>
                <w:lang w:val="it-IT"/>
              </w:rPr>
            </w:pPr>
            <w:r w:rsidRPr="00036BD9">
              <w:rPr>
                <w:color w:val="080C0C"/>
                <w:lang w:val="it-IT"/>
              </w:rPr>
              <w:t>1.</w:t>
            </w:r>
            <w:r w:rsidRPr="00036BD9">
              <w:rPr>
                <w:color w:val="080C0C"/>
                <w:lang w:val="it-IT"/>
              </w:rPr>
              <w:tab/>
              <w:t>Shkruaj 2 rreshta me grafikun e shkronjes H dhe 2 rreshta me grafikun e shkronjës h.</w:t>
            </w:r>
          </w:p>
          <w:p w14:paraId="03E4E669" w14:textId="77777777" w:rsidR="00036BD9" w:rsidRPr="00036BD9" w:rsidRDefault="00036BD9" w:rsidP="00036BD9">
            <w:pPr>
              <w:pStyle w:val="NoSpacing"/>
              <w:rPr>
                <w:color w:val="080C0C"/>
                <w:lang w:val="it-IT"/>
              </w:rPr>
            </w:pPr>
            <w:r w:rsidRPr="00036BD9">
              <w:rPr>
                <w:color w:val="080C0C"/>
                <w:lang w:val="it-IT"/>
              </w:rPr>
              <w:t>2.</w:t>
            </w:r>
            <w:r w:rsidRPr="00036BD9">
              <w:rPr>
                <w:color w:val="080C0C"/>
                <w:lang w:val="it-IT"/>
              </w:rPr>
              <w:tab/>
              <w:t>Analizo fjalët në ushtrimin 1 faqe 74.</w:t>
            </w:r>
          </w:p>
          <w:p w14:paraId="40174944" w14:textId="7F680BB4" w:rsidR="0053526F" w:rsidRDefault="00036BD9" w:rsidP="00036BD9">
            <w:pPr>
              <w:pStyle w:val="NoSpacing"/>
              <w:rPr>
                <w:color w:val="080C0C"/>
                <w:lang w:val="it-IT"/>
              </w:rPr>
            </w:pPr>
            <w:r w:rsidRPr="00036BD9">
              <w:rPr>
                <w:color w:val="080C0C"/>
                <w:lang w:val="it-IT"/>
              </w:rPr>
              <w:t>3.</w:t>
            </w:r>
            <w:r w:rsidRPr="00036BD9">
              <w:rPr>
                <w:color w:val="080C0C"/>
                <w:lang w:val="it-IT"/>
              </w:rPr>
              <w:tab/>
              <w:t>Ndërto fjali me tri prej tyre.</w:t>
            </w:r>
          </w:p>
          <w:p w14:paraId="58629B3B" w14:textId="77777777" w:rsidR="0053526F" w:rsidRDefault="0053526F" w:rsidP="00DB2BEA">
            <w:pPr>
              <w:pStyle w:val="NoSpacing"/>
              <w:rPr>
                <w:color w:val="080C0C"/>
                <w:lang w:val="it-IT"/>
              </w:rPr>
            </w:pPr>
          </w:p>
          <w:p w14:paraId="59EA04FE" w14:textId="77777777" w:rsidR="0053526F" w:rsidRDefault="0053526F" w:rsidP="00DB2BEA">
            <w:pPr>
              <w:pStyle w:val="NoSpacing"/>
              <w:rPr>
                <w:color w:val="080C0C"/>
                <w:lang w:val="it-IT"/>
              </w:rPr>
            </w:pPr>
          </w:p>
          <w:p w14:paraId="01CE66F5" w14:textId="77777777" w:rsidR="0053526F" w:rsidRDefault="0053526F" w:rsidP="00DB2BEA">
            <w:pPr>
              <w:pStyle w:val="NoSpacing"/>
              <w:rPr>
                <w:color w:val="080C0C"/>
                <w:lang w:val="it-IT"/>
              </w:rPr>
            </w:pPr>
          </w:p>
          <w:p w14:paraId="665080F2" w14:textId="77777777" w:rsidR="0053526F" w:rsidRDefault="0053526F" w:rsidP="00DB2BEA">
            <w:pPr>
              <w:pStyle w:val="NoSpacing"/>
              <w:rPr>
                <w:color w:val="080C0C"/>
                <w:lang w:val="it-IT"/>
              </w:rPr>
            </w:pPr>
          </w:p>
          <w:p w14:paraId="396FA9BF" w14:textId="77777777" w:rsidR="0053526F" w:rsidRDefault="0053526F" w:rsidP="00DB2BEA">
            <w:pPr>
              <w:pStyle w:val="NoSpacing"/>
              <w:rPr>
                <w:color w:val="080C0C"/>
                <w:lang w:val="it-IT"/>
              </w:rPr>
            </w:pPr>
          </w:p>
          <w:p w14:paraId="0BCFC919" w14:textId="77777777" w:rsidR="0053526F" w:rsidRDefault="0053526F" w:rsidP="00DB2BEA">
            <w:pPr>
              <w:pStyle w:val="NoSpacing"/>
              <w:rPr>
                <w:color w:val="080C0C"/>
                <w:lang w:val="it-IT"/>
              </w:rPr>
            </w:pPr>
          </w:p>
          <w:p w14:paraId="3D628D36" w14:textId="77777777" w:rsidR="0053526F" w:rsidRDefault="0053526F" w:rsidP="00DB2BEA">
            <w:pPr>
              <w:pStyle w:val="NoSpacing"/>
              <w:rPr>
                <w:color w:val="080C0C"/>
                <w:lang w:val="it-IT"/>
              </w:rPr>
            </w:pPr>
          </w:p>
          <w:p w14:paraId="08D03540" w14:textId="77777777" w:rsidR="0053526F" w:rsidRDefault="0053526F" w:rsidP="00DB2BEA">
            <w:pPr>
              <w:pStyle w:val="NoSpacing"/>
              <w:rPr>
                <w:color w:val="080C0C"/>
                <w:lang w:val="it-IT"/>
              </w:rPr>
            </w:pPr>
          </w:p>
          <w:p w14:paraId="3697898E" w14:textId="77777777" w:rsidR="0053526F" w:rsidRDefault="0053526F" w:rsidP="00DB2BEA">
            <w:pPr>
              <w:pStyle w:val="NoSpacing"/>
              <w:rPr>
                <w:color w:val="080C0C"/>
                <w:lang w:val="it-IT"/>
              </w:rPr>
            </w:pPr>
          </w:p>
          <w:p w14:paraId="6E84D3FD" w14:textId="77777777" w:rsidR="0053526F" w:rsidRDefault="0053526F" w:rsidP="00DB2BEA">
            <w:pPr>
              <w:pStyle w:val="NoSpacing"/>
              <w:rPr>
                <w:color w:val="080C0C"/>
                <w:lang w:val="it-IT"/>
              </w:rPr>
            </w:pPr>
          </w:p>
          <w:p w14:paraId="78C59515" w14:textId="77777777" w:rsidR="0053526F" w:rsidRDefault="0053526F" w:rsidP="00DB2BEA">
            <w:pPr>
              <w:pStyle w:val="NoSpacing"/>
              <w:rPr>
                <w:color w:val="080C0C"/>
                <w:lang w:val="it-IT"/>
              </w:rPr>
            </w:pPr>
          </w:p>
          <w:p w14:paraId="4EF5305A" w14:textId="77777777" w:rsidR="0053526F" w:rsidRDefault="0053526F" w:rsidP="00DB2BEA">
            <w:pPr>
              <w:pStyle w:val="NoSpacing"/>
              <w:rPr>
                <w:color w:val="080C0C"/>
                <w:lang w:val="it-IT"/>
              </w:rPr>
            </w:pPr>
          </w:p>
          <w:p w14:paraId="2F4CD1ED" w14:textId="77777777" w:rsidR="0053526F" w:rsidRDefault="0053526F" w:rsidP="00DB2BEA">
            <w:pPr>
              <w:pStyle w:val="NoSpacing"/>
              <w:rPr>
                <w:color w:val="080C0C"/>
                <w:lang w:val="it-IT"/>
              </w:rPr>
            </w:pPr>
          </w:p>
          <w:p w14:paraId="311E33C9" w14:textId="77777777" w:rsidR="0053526F" w:rsidRDefault="0053526F" w:rsidP="00DB2BEA">
            <w:pPr>
              <w:pStyle w:val="NoSpacing"/>
              <w:rPr>
                <w:color w:val="080C0C"/>
                <w:lang w:val="it-IT"/>
              </w:rPr>
            </w:pPr>
          </w:p>
          <w:p w14:paraId="6EB572D2" w14:textId="77777777" w:rsidR="0053526F" w:rsidRDefault="0053526F" w:rsidP="00DB2BEA">
            <w:pPr>
              <w:pStyle w:val="NoSpacing"/>
              <w:rPr>
                <w:color w:val="080C0C"/>
                <w:lang w:val="it-IT"/>
              </w:rPr>
            </w:pPr>
          </w:p>
          <w:p w14:paraId="4202C319" w14:textId="77777777" w:rsidR="0053526F" w:rsidRDefault="0053526F" w:rsidP="00DB2BEA">
            <w:pPr>
              <w:pStyle w:val="NoSpacing"/>
              <w:rPr>
                <w:color w:val="080C0C"/>
                <w:lang w:val="it-IT"/>
              </w:rPr>
            </w:pPr>
          </w:p>
          <w:p w14:paraId="7F0363A1" w14:textId="77777777" w:rsidR="0053526F" w:rsidRDefault="0053526F" w:rsidP="00DB2BEA">
            <w:pPr>
              <w:pStyle w:val="NoSpacing"/>
              <w:rPr>
                <w:color w:val="080C0C"/>
                <w:lang w:val="it-IT"/>
              </w:rPr>
            </w:pPr>
          </w:p>
          <w:p w14:paraId="4012179E" w14:textId="77777777" w:rsidR="0053526F" w:rsidRDefault="0053526F" w:rsidP="00DB2BEA">
            <w:pPr>
              <w:pStyle w:val="NoSpacing"/>
              <w:rPr>
                <w:color w:val="080C0C"/>
                <w:lang w:val="it-IT"/>
              </w:rPr>
            </w:pPr>
          </w:p>
          <w:p w14:paraId="1120D341" w14:textId="77777777" w:rsidR="0053526F" w:rsidRDefault="0053526F" w:rsidP="00DB2BEA">
            <w:pPr>
              <w:pStyle w:val="NoSpacing"/>
              <w:rPr>
                <w:color w:val="080C0C"/>
                <w:lang w:val="it-IT"/>
              </w:rPr>
            </w:pPr>
          </w:p>
          <w:p w14:paraId="335529B3" w14:textId="77777777" w:rsidR="0053526F" w:rsidRDefault="0053526F" w:rsidP="00DB2BEA">
            <w:pPr>
              <w:pStyle w:val="NoSpacing"/>
              <w:rPr>
                <w:color w:val="080C0C"/>
                <w:lang w:val="it-IT"/>
              </w:rPr>
            </w:pPr>
          </w:p>
          <w:p w14:paraId="652D7DA2" w14:textId="77777777" w:rsidR="0053526F" w:rsidRDefault="0053526F" w:rsidP="00DB2BEA">
            <w:pPr>
              <w:pStyle w:val="NoSpacing"/>
              <w:rPr>
                <w:color w:val="080C0C"/>
                <w:lang w:val="it-IT"/>
              </w:rPr>
            </w:pPr>
          </w:p>
          <w:p w14:paraId="1D39A63E" w14:textId="77777777" w:rsidR="0053526F" w:rsidRDefault="0053526F" w:rsidP="00DB2BEA">
            <w:pPr>
              <w:pStyle w:val="NoSpacing"/>
              <w:rPr>
                <w:color w:val="080C0C"/>
                <w:lang w:val="it-IT"/>
              </w:rPr>
            </w:pPr>
          </w:p>
          <w:p w14:paraId="47AB4BB3" w14:textId="77777777" w:rsidR="0053526F" w:rsidRDefault="0053526F" w:rsidP="00DB2BEA">
            <w:pPr>
              <w:pStyle w:val="NoSpacing"/>
              <w:rPr>
                <w:color w:val="080C0C"/>
                <w:lang w:val="it-IT"/>
              </w:rPr>
            </w:pPr>
          </w:p>
          <w:p w14:paraId="1183EE31" w14:textId="77777777" w:rsidR="0053526F" w:rsidRDefault="0053526F" w:rsidP="00DB2BEA">
            <w:pPr>
              <w:pStyle w:val="NoSpacing"/>
              <w:rPr>
                <w:color w:val="080C0C"/>
                <w:lang w:val="it-IT"/>
              </w:rPr>
            </w:pPr>
          </w:p>
          <w:p w14:paraId="0D559151" w14:textId="77777777" w:rsidR="0053526F" w:rsidRDefault="0053526F" w:rsidP="00DB2BEA">
            <w:pPr>
              <w:pStyle w:val="NoSpacing"/>
              <w:rPr>
                <w:color w:val="080C0C"/>
                <w:lang w:val="it-IT"/>
              </w:rPr>
            </w:pPr>
          </w:p>
          <w:p w14:paraId="26B476CA" w14:textId="77777777" w:rsidR="0053526F" w:rsidRDefault="0053526F" w:rsidP="00DB2BEA">
            <w:pPr>
              <w:pStyle w:val="NoSpacing"/>
              <w:rPr>
                <w:color w:val="080C0C"/>
                <w:lang w:val="it-IT"/>
              </w:rPr>
            </w:pPr>
          </w:p>
          <w:p w14:paraId="743DFD38" w14:textId="77777777" w:rsidR="0053526F" w:rsidRDefault="0053526F" w:rsidP="00DB2BEA">
            <w:pPr>
              <w:pStyle w:val="NoSpacing"/>
              <w:rPr>
                <w:color w:val="080C0C"/>
                <w:lang w:val="it-IT"/>
              </w:rPr>
            </w:pPr>
          </w:p>
          <w:p w14:paraId="09284562" w14:textId="77777777" w:rsidR="0053526F" w:rsidRDefault="0053526F" w:rsidP="00DB2BEA">
            <w:pPr>
              <w:pStyle w:val="NoSpacing"/>
              <w:rPr>
                <w:color w:val="080C0C"/>
                <w:lang w:val="it-IT"/>
              </w:rPr>
            </w:pPr>
          </w:p>
          <w:p w14:paraId="68FA73C7" w14:textId="77777777" w:rsidR="0053526F" w:rsidRDefault="0053526F" w:rsidP="00DB2BEA">
            <w:pPr>
              <w:pStyle w:val="NoSpacing"/>
              <w:rPr>
                <w:color w:val="080C0C"/>
                <w:lang w:val="it-IT"/>
              </w:rPr>
            </w:pPr>
          </w:p>
          <w:p w14:paraId="6B387574" w14:textId="77777777" w:rsidR="0053526F" w:rsidRDefault="0053526F" w:rsidP="00DB2BEA">
            <w:pPr>
              <w:pStyle w:val="NoSpacing"/>
              <w:rPr>
                <w:color w:val="080C0C"/>
                <w:lang w:val="it-IT"/>
              </w:rPr>
            </w:pPr>
          </w:p>
          <w:p w14:paraId="6FFECD03" w14:textId="77777777" w:rsidR="0053526F" w:rsidRDefault="0053526F" w:rsidP="00DB2BEA">
            <w:pPr>
              <w:pStyle w:val="NoSpacing"/>
              <w:rPr>
                <w:color w:val="080C0C"/>
                <w:lang w:val="it-IT"/>
              </w:rPr>
            </w:pPr>
          </w:p>
          <w:p w14:paraId="1D0BDF42" w14:textId="77777777" w:rsidR="0053526F" w:rsidRDefault="0053526F" w:rsidP="00DB2BEA">
            <w:pPr>
              <w:pStyle w:val="NoSpacing"/>
              <w:rPr>
                <w:color w:val="080C0C"/>
                <w:lang w:val="it-IT"/>
              </w:rPr>
            </w:pPr>
          </w:p>
          <w:p w14:paraId="6B80A17E" w14:textId="77777777" w:rsidR="0053526F" w:rsidRDefault="0053526F" w:rsidP="00DB2BEA">
            <w:pPr>
              <w:pStyle w:val="NoSpacing"/>
              <w:rPr>
                <w:color w:val="080C0C"/>
                <w:lang w:val="it-IT"/>
              </w:rPr>
            </w:pPr>
          </w:p>
          <w:p w14:paraId="40C059A8" w14:textId="77777777" w:rsidR="0053526F" w:rsidRDefault="0053526F" w:rsidP="00DB2BEA">
            <w:pPr>
              <w:pStyle w:val="NoSpacing"/>
              <w:rPr>
                <w:color w:val="080C0C"/>
                <w:lang w:val="it-IT"/>
              </w:rPr>
            </w:pPr>
          </w:p>
          <w:p w14:paraId="2E3C57AD" w14:textId="77777777" w:rsidR="0053526F" w:rsidRPr="00112C98" w:rsidRDefault="0053526F" w:rsidP="00DB2BEA">
            <w:pPr>
              <w:pStyle w:val="NoSpacing"/>
              <w:rPr>
                <w:color w:val="080C0C"/>
                <w:lang w:val="it-IT"/>
              </w:rPr>
            </w:pPr>
          </w:p>
        </w:tc>
      </w:tr>
    </w:tbl>
    <w:p w14:paraId="7A062815" w14:textId="77777777" w:rsidR="0053526F" w:rsidRDefault="0053526F" w:rsidP="0053526F">
      <w:pPr>
        <w:rPr>
          <w:lang w:val="it-IT"/>
        </w:rPr>
      </w:pPr>
    </w:p>
    <w:p w14:paraId="3CAE2860"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CB96EFF" w14:textId="77777777" w:rsidTr="00DB2BEA">
        <w:trPr>
          <w:trHeight w:val="206"/>
        </w:trPr>
        <w:tc>
          <w:tcPr>
            <w:tcW w:w="10105" w:type="dxa"/>
            <w:tcBorders>
              <w:top w:val="single" w:sz="8" w:space="0" w:color="000000"/>
              <w:bottom w:val="nil"/>
            </w:tcBorders>
            <w:shd w:val="clear" w:color="auto" w:fill="000000"/>
            <w:hideMark/>
          </w:tcPr>
          <w:p w14:paraId="004FB402" w14:textId="7BA011FD"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A6004">
              <w:rPr>
                <w:rFonts w:ascii="Times New Roman" w:eastAsia="MS Mincho" w:hAnsi="Times New Roman" w:cs="Times New Roman"/>
                <w:b/>
                <w:bCs/>
                <w:color w:val="0D0D0D"/>
                <w:sz w:val="24"/>
                <w:szCs w:val="24"/>
                <w:lang w:val="sq-AL"/>
              </w:rPr>
              <w:t>102</w:t>
            </w:r>
          </w:p>
        </w:tc>
      </w:tr>
      <w:tr w:rsidR="0053526F" w:rsidRPr="00112C98" w14:paraId="500578F9" w14:textId="77777777" w:rsidTr="00DB2BEA">
        <w:trPr>
          <w:trHeight w:val="379"/>
        </w:trPr>
        <w:tc>
          <w:tcPr>
            <w:tcW w:w="10105" w:type="dxa"/>
            <w:tcBorders>
              <w:top w:val="single" w:sz="8" w:space="0" w:color="000000"/>
              <w:bottom w:val="single" w:sz="8" w:space="0" w:color="000000"/>
            </w:tcBorders>
            <w:hideMark/>
          </w:tcPr>
          <w:p w14:paraId="40E3DDF1" w14:textId="65B2DF17"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0C63C5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B93A4EF" w14:textId="77777777" w:rsidTr="00DB2BEA">
        <w:trPr>
          <w:trHeight w:val="2390"/>
        </w:trPr>
        <w:tc>
          <w:tcPr>
            <w:tcW w:w="10105" w:type="dxa"/>
            <w:tcBorders>
              <w:top w:val="nil"/>
            </w:tcBorders>
          </w:tcPr>
          <w:p w14:paraId="6D03787F" w14:textId="77777777" w:rsidR="00036BD9" w:rsidRPr="006A6004" w:rsidRDefault="00036BD9" w:rsidP="00036BD9">
            <w:pPr>
              <w:pStyle w:val="NoSpacing"/>
              <w:rPr>
                <w:b/>
                <w:bCs/>
                <w:color w:val="080C0C"/>
                <w:lang w:val="it-IT"/>
              </w:rPr>
            </w:pPr>
            <w:r w:rsidRPr="006A6004">
              <w:rPr>
                <w:b/>
                <w:bCs/>
                <w:color w:val="080C0C"/>
                <w:lang w:val="it-IT"/>
              </w:rPr>
              <w:t>Tema mësimore:</w:t>
            </w:r>
          </w:p>
          <w:p w14:paraId="74D1C486" w14:textId="77777777" w:rsidR="006A6004" w:rsidRDefault="00036BD9" w:rsidP="00036BD9">
            <w:pPr>
              <w:pStyle w:val="NoSpacing"/>
              <w:rPr>
                <w:color w:val="080C0C"/>
                <w:lang w:val="it-IT"/>
              </w:rPr>
            </w:pPr>
            <w:r w:rsidRPr="00036BD9">
              <w:rPr>
                <w:color w:val="080C0C"/>
                <w:lang w:val="it-IT"/>
              </w:rPr>
              <w:t>Elemente të përgjithshme kulturore te temat e ndryshme.</w:t>
            </w:r>
            <w:r w:rsidRPr="00036BD9">
              <w:rPr>
                <w:color w:val="080C0C"/>
                <w:lang w:val="it-IT"/>
              </w:rPr>
              <w:tab/>
            </w:r>
          </w:p>
          <w:p w14:paraId="2D33AA3C" w14:textId="77777777" w:rsidR="006A6004" w:rsidRDefault="006A6004" w:rsidP="00036BD9">
            <w:pPr>
              <w:pStyle w:val="NoSpacing"/>
              <w:rPr>
                <w:color w:val="080C0C"/>
                <w:lang w:val="it-IT"/>
              </w:rPr>
            </w:pPr>
          </w:p>
          <w:p w14:paraId="39329088" w14:textId="2E6D2BBC" w:rsidR="00036BD9" w:rsidRPr="00036BD9" w:rsidRDefault="00036BD9" w:rsidP="00036BD9">
            <w:pPr>
              <w:pStyle w:val="NoSpacing"/>
              <w:rPr>
                <w:color w:val="080C0C"/>
                <w:lang w:val="it-IT"/>
              </w:rPr>
            </w:pPr>
            <w:r w:rsidRPr="006A6004">
              <w:rPr>
                <w:b/>
                <w:bCs/>
                <w:color w:val="080C0C"/>
                <w:lang w:val="it-IT"/>
              </w:rPr>
              <w:t>Rezultatet e të nxënit të temës:</w:t>
            </w:r>
            <w:r w:rsidRPr="00036BD9">
              <w:rPr>
                <w:color w:val="080C0C"/>
                <w:lang w:val="it-IT"/>
              </w:rPr>
              <w:t xml:space="preserve"> Dëgjon, identifikon dhe shqipton drejt tinguj, shkronja, zanore dhe bashkëtingëllore, rrokje, fjalë e fjali të ndryshme;</w:t>
            </w:r>
          </w:p>
          <w:p w14:paraId="231D2CEC" w14:textId="77777777" w:rsidR="006A6004" w:rsidRDefault="006A6004" w:rsidP="00036BD9">
            <w:pPr>
              <w:pStyle w:val="NoSpacing"/>
              <w:rPr>
                <w:color w:val="080C0C"/>
                <w:lang w:val="it-IT"/>
              </w:rPr>
            </w:pPr>
          </w:p>
          <w:p w14:paraId="63DF7690" w14:textId="32167898" w:rsidR="00036BD9" w:rsidRPr="006A6004" w:rsidRDefault="00036BD9" w:rsidP="00036BD9">
            <w:pPr>
              <w:pStyle w:val="NoSpacing"/>
              <w:rPr>
                <w:b/>
                <w:bCs/>
                <w:color w:val="080C0C"/>
                <w:lang w:val="it-IT"/>
              </w:rPr>
            </w:pPr>
            <w:r w:rsidRPr="006A6004">
              <w:rPr>
                <w:b/>
                <w:bCs/>
                <w:color w:val="080C0C"/>
                <w:lang w:val="it-IT"/>
              </w:rPr>
              <w:t>Kontributi në rezultatet për kompetencat kryesore të shkallës:</w:t>
            </w:r>
          </w:p>
          <w:p w14:paraId="0ED46541" w14:textId="0F886A5E" w:rsidR="00036BD9" w:rsidRPr="00036BD9" w:rsidRDefault="00036BD9" w:rsidP="00036BD9">
            <w:pPr>
              <w:pStyle w:val="NoSpacing"/>
              <w:rPr>
                <w:color w:val="080C0C"/>
                <w:lang w:val="it-IT"/>
              </w:rPr>
            </w:pPr>
            <w:r w:rsidRPr="00036BD9">
              <w:rPr>
                <w:color w:val="080C0C"/>
                <w:lang w:val="it-IT"/>
              </w:rPr>
              <w:t>I. 1, 3, 5; II.7; III. 2, 3; IV.5; V.5</w:t>
            </w:r>
            <w:r w:rsidRPr="00036BD9">
              <w:rPr>
                <w:color w:val="080C0C"/>
                <w:lang w:val="it-IT"/>
              </w:rPr>
              <w:tab/>
            </w:r>
          </w:p>
          <w:p w14:paraId="6CBCA32A" w14:textId="77777777" w:rsidR="006A6004" w:rsidRDefault="006A6004" w:rsidP="00036BD9">
            <w:pPr>
              <w:pStyle w:val="NoSpacing"/>
              <w:rPr>
                <w:color w:val="080C0C"/>
                <w:lang w:val="it-IT"/>
              </w:rPr>
            </w:pPr>
          </w:p>
          <w:p w14:paraId="0DB611A3" w14:textId="1CCF58DB" w:rsidR="006A6004" w:rsidRPr="006A6004" w:rsidRDefault="006A6004" w:rsidP="00036BD9">
            <w:pPr>
              <w:pStyle w:val="NoSpacing"/>
              <w:rPr>
                <w:b/>
                <w:bCs/>
                <w:color w:val="080C0C"/>
                <w:lang w:val="it-IT"/>
              </w:rPr>
            </w:pPr>
            <w:r w:rsidRPr="006A6004">
              <w:rPr>
                <w:b/>
                <w:bCs/>
                <w:color w:val="080C0C"/>
                <w:lang w:val="it-IT"/>
              </w:rPr>
              <w:t>Kontributi në rezultatet e fushës së kurrikulës:</w:t>
            </w:r>
          </w:p>
          <w:p w14:paraId="053D3A85" w14:textId="7F65500B" w:rsidR="00036BD9" w:rsidRPr="00036BD9" w:rsidRDefault="00036BD9" w:rsidP="00036BD9">
            <w:pPr>
              <w:pStyle w:val="NoSpacing"/>
              <w:rPr>
                <w:color w:val="080C0C"/>
                <w:lang w:val="it-IT"/>
              </w:rPr>
            </w:pPr>
            <w:r w:rsidRPr="00036BD9">
              <w:rPr>
                <w:color w:val="080C0C"/>
                <w:lang w:val="it-IT"/>
              </w:rPr>
              <w:t>1.1, 2, 4, 7; 2.1, 2, 3, 4, 8; 3.1</w:t>
            </w:r>
          </w:p>
          <w:p w14:paraId="1BFEDB8F" w14:textId="77777777" w:rsidR="006A6004" w:rsidRDefault="006A6004" w:rsidP="00036BD9">
            <w:pPr>
              <w:pStyle w:val="NoSpacing"/>
              <w:rPr>
                <w:color w:val="080C0C"/>
                <w:lang w:val="it-IT"/>
              </w:rPr>
            </w:pPr>
          </w:p>
          <w:p w14:paraId="18FAB3DF" w14:textId="59909DB4" w:rsidR="00036BD9" w:rsidRPr="006A6004" w:rsidRDefault="00036BD9" w:rsidP="00036BD9">
            <w:pPr>
              <w:pStyle w:val="NoSpacing"/>
              <w:rPr>
                <w:b/>
                <w:bCs/>
                <w:color w:val="080C0C"/>
                <w:lang w:val="it-IT"/>
              </w:rPr>
            </w:pPr>
            <w:r w:rsidRPr="006A6004">
              <w:rPr>
                <w:b/>
                <w:bCs/>
                <w:color w:val="080C0C"/>
                <w:lang w:val="it-IT"/>
              </w:rPr>
              <w:t>Njësia mësimore:</w:t>
            </w:r>
          </w:p>
          <w:p w14:paraId="10124D2F" w14:textId="77777777" w:rsidR="006A6004" w:rsidRDefault="00036BD9" w:rsidP="00036BD9">
            <w:pPr>
              <w:pStyle w:val="NoSpacing"/>
              <w:rPr>
                <w:color w:val="080C0C"/>
                <w:lang w:val="it-IT"/>
              </w:rPr>
            </w:pPr>
            <w:r w:rsidRPr="00036BD9">
              <w:rPr>
                <w:color w:val="080C0C"/>
                <w:lang w:val="it-IT"/>
              </w:rPr>
              <w:t>Shkronja H (faqja 57 e Abetares)</w:t>
            </w:r>
            <w:r w:rsidRPr="00036BD9">
              <w:rPr>
                <w:color w:val="080C0C"/>
                <w:lang w:val="it-IT"/>
              </w:rPr>
              <w:tab/>
            </w:r>
          </w:p>
          <w:p w14:paraId="773A458B" w14:textId="77777777" w:rsidR="006A6004" w:rsidRDefault="006A6004" w:rsidP="00036BD9">
            <w:pPr>
              <w:pStyle w:val="NoSpacing"/>
              <w:rPr>
                <w:color w:val="080C0C"/>
                <w:lang w:val="it-IT"/>
              </w:rPr>
            </w:pPr>
          </w:p>
          <w:p w14:paraId="6726A6C4" w14:textId="77777777" w:rsidR="00036BD9" w:rsidRPr="006A6004" w:rsidRDefault="00036BD9" w:rsidP="00036BD9">
            <w:pPr>
              <w:pStyle w:val="NoSpacing"/>
              <w:rPr>
                <w:b/>
                <w:bCs/>
                <w:color w:val="080C0C"/>
                <w:lang w:val="it-IT"/>
              </w:rPr>
            </w:pPr>
            <w:r w:rsidRPr="006A6004">
              <w:rPr>
                <w:b/>
                <w:bCs/>
                <w:color w:val="080C0C"/>
                <w:lang w:val="it-IT"/>
              </w:rPr>
              <w:t>Rezultatet e të nxënit të orës mësimore:</w:t>
            </w:r>
          </w:p>
          <w:p w14:paraId="50D89BCC" w14:textId="77777777" w:rsidR="00036BD9" w:rsidRPr="00036BD9" w:rsidRDefault="00036BD9" w:rsidP="00036BD9">
            <w:pPr>
              <w:pStyle w:val="NoSpacing"/>
              <w:rPr>
                <w:color w:val="080C0C"/>
                <w:lang w:val="it-IT"/>
              </w:rPr>
            </w:pPr>
            <w:r w:rsidRPr="00036BD9">
              <w:rPr>
                <w:color w:val="080C0C"/>
                <w:lang w:val="it-IT"/>
              </w:rPr>
              <w:t>Nxënësi:</w:t>
            </w:r>
          </w:p>
          <w:p w14:paraId="20DDBED9"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Lexon fjalë e fjali që kanë në përbërje shkronjën H.</w:t>
            </w:r>
          </w:p>
          <w:p w14:paraId="75EF4739"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Dallon shkronjën H ne tekstin e dhënë.</w:t>
            </w:r>
          </w:p>
          <w:p w14:paraId="778C3EF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I përgjigjet me fjali të thjeshta pyetjeve rreth tekstit.</w:t>
            </w:r>
          </w:p>
          <w:p w14:paraId="5A5904F7"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Plotëson fjalorin me fjalë e shprehje.</w:t>
            </w:r>
          </w:p>
          <w:p w14:paraId="24205338"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Kryen analizë të fjalive.</w:t>
            </w:r>
          </w:p>
          <w:p w14:paraId="07255CDF"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Rendit saktë fjalët për të krijuar fjali.</w:t>
            </w:r>
          </w:p>
          <w:p w14:paraId="3F687C1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Krijon fjali me fjalët e reja.</w:t>
            </w:r>
          </w:p>
          <w:p w14:paraId="32AE0569" w14:textId="77777777" w:rsidR="006A6004" w:rsidRDefault="00036BD9" w:rsidP="00036BD9">
            <w:pPr>
              <w:pStyle w:val="NoSpacing"/>
              <w:rPr>
                <w:color w:val="080C0C"/>
                <w:lang w:val="it-IT"/>
              </w:rPr>
            </w:pPr>
            <w:r w:rsidRPr="00036BD9">
              <w:rPr>
                <w:color w:val="080C0C"/>
                <w:lang w:val="it-IT"/>
              </w:rPr>
              <w:t></w:t>
            </w:r>
            <w:r w:rsidRPr="00036BD9">
              <w:rPr>
                <w:color w:val="080C0C"/>
                <w:lang w:val="it-IT"/>
              </w:rPr>
              <w:tab/>
              <w:t>Shfaq besim e vullnet për të punuar.</w:t>
            </w:r>
            <w:r w:rsidRPr="00036BD9">
              <w:rPr>
                <w:color w:val="080C0C"/>
                <w:lang w:val="it-IT"/>
              </w:rPr>
              <w:tab/>
            </w:r>
          </w:p>
          <w:p w14:paraId="2F877FEE" w14:textId="77777777" w:rsidR="006A6004" w:rsidRDefault="006A6004" w:rsidP="00036BD9">
            <w:pPr>
              <w:pStyle w:val="NoSpacing"/>
              <w:rPr>
                <w:color w:val="080C0C"/>
                <w:lang w:val="it-IT"/>
              </w:rPr>
            </w:pPr>
          </w:p>
          <w:p w14:paraId="7DCF02A9" w14:textId="77777777" w:rsidR="006A6004" w:rsidRPr="006A6004" w:rsidRDefault="006A6004" w:rsidP="006A6004">
            <w:pPr>
              <w:pStyle w:val="NoSpacing"/>
              <w:rPr>
                <w:b/>
                <w:bCs/>
                <w:color w:val="080C0C"/>
                <w:lang w:val="it-IT"/>
              </w:rPr>
            </w:pPr>
            <w:r w:rsidRPr="006A6004">
              <w:rPr>
                <w:b/>
                <w:bCs/>
                <w:color w:val="080C0C"/>
                <w:lang w:val="it-IT"/>
              </w:rPr>
              <w:t>Kriteret e suksesit:</w:t>
            </w:r>
          </w:p>
          <w:p w14:paraId="09A616D1" w14:textId="77777777" w:rsidR="006A6004" w:rsidRPr="00036BD9" w:rsidRDefault="006A6004" w:rsidP="006A6004">
            <w:pPr>
              <w:pStyle w:val="NoSpacing"/>
              <w:rPr>
                <w:color w:val="080C0C"/>
                <w:lang w:val="it-IT"/>
              </w:rPr>
            </w:pPr>
            <w:r w:rsidRPr="00036BD9">
              <w:rPr>
                <w:color w:val="080C0C"/>
                <w:lang w:val="it-IT"/>
              </w:rPr>
              <w:t>Përcaktohen me nxënësit në klasë</w:t>
            </w:r>
          </w:p>
          <w:p w14:paraId="49849182" w14:textId="77777777" w:rsidR="006A6004" w:rsidRDefault="006A6004" w:rsidP="00036BD9">
            <w:pPr>
              <w:pStyle w:val="NoSpacing"/>
              <w:rPr>
                <w:color w:val="080C0C"/>
                <w:lang w:val="it-IT"/>
              </w:rPr>
            </w:pPr>
          </w:p>
          <w:p w14:paraId="266DC7EA" w14:textId="59125659" w:rsidR="00036BD9" w:rsidRPr="006A6004" w:rsidRDefault="00036BD9" w:rsidP="00036BD9">
            <w:pPr>
              <w:pStyle w:val="NoSpacing"/>
              <w:rPr>
                <w:b/>
                <w:bCs/>
                <w:color w:val="080C0C"/>
                <w:lang w:val="it-IT"/>
              </w:rPr>
            </w:pPr>
            <w:r w:rsidRPr="006A6004">
              <w:rPr>
                <w:b/>
                <w:bCs/>
                <w:color w:val="080C0C"/>
                <w:lang w:val="it-IT"/>
              </w:rPr>
              <w:t>Fjalë kyçe:</w:t>
            </w:r>
          </w:p>
          <w:p w14:paraId="5C9B2702" w14:textId="77777777" w:rsidR="00036BD9" w:rsidRPr="00036BD9" w:rsidRDefault="00036BD9" w:rsidP="00036BD9">
            <w:pPr>
              <w:pStyle w:val="NoSpacing"/>
              <w:rPr>
                <w:color w:val="080C0C"/>
                <w:lang w:val="it-IT"/>
              </w:rPr>
            </w:pPr>
            <w:r w:rsidRPr="00036BD9">
              <w:rPr>
                <w:color w:val="080C0C"/>
                <w:lang w:val="it-IT"/>
              </w:rPr>
              <w:t>shkronja H, h, H, h, hëna, natën, dritë, teleskop, astronaut;</w:t>
            </w:r>
          </w:p>
          <w:p w14:paraId="4734711C" w14:textId="77777777" w:rsidR="00036BD9" w:rsidRPr="00036BD9" w:rsidRDefault="00036BD9" w:rsidP="00036BD9">
            <w:pPr>
              <w:pStyle w:val="NoSpacing"/>
              <w:rPr>
                <w:color w:val="080C0C"/>
                <w:lang w:val="it-IT"/>
              </w:rPr>
            </w:pPr>
            <w:r w:rsidRPr="00036BD9">
              <w:rPr>
                <w:color w:val="080C0C"/>
                <w:lang w:val="it-IT"/>
              </w:rPr>
              <w:t>fjali, fjalë, rrokje, shkronjë</w:t>
            </w:r>
          </w:p>
          <w:p w14:paraId="1F40CF4C" w14:textId="77777777" w:rsidR="006A6004" w:rsidRDefault="00036BD9" w:rsidP="00036BD9">
            <w:pPr>
              <w:pStyle w:val="NoSpacing"/>
              <w:rPr>
                <w:color w:val="080C0C"/>
                <w:lang w:val="it-IT"/>
              </w:rPr>
            </w:pPr>
            <w:r w:rsidRPr="00036BD9">
              <w:rPr>
                <w:color w:val="080C0C"/>
                <w:lang w:val="it-IT"/>
              </w:rPr>
              <w:tab/>
            </w:r>
          </w:p>
          <w:p w14:paraId="41E422E7" w14:textId="43C6087F" w:rsidR="00036BD9" w:rsidRPr="006A6004" w:rsidRDefault="00036BD9" w:rsidP="00036BD9">
            <w:pPr>
              <w:pStyle w:val="NoSpacing"/>
              <w:rPr>
                <w:b/>
                <w:bCs/>
                <w:color w:val="080C0C"/>
                <w:lang w:val="it-IT"/>
              </w:rPr>
            </w:pPr>
            <w:r w:rsidRPr="006A6004">
              <w:rPr>
                <w:b/>
                <w:bCs/>
                <w:color w:val="080C0C"/>
                <w:lang w:val="it-IT"/>
              </w:rPr>
              <w:t>Teknika dhe strategji:</w:t>
            </w:r>
          </w:p>
          <w:p w14:paraId="681BC8B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Dëgjim i vëmendshëm</w:t>
            </w:r>
          </w:p>
          <w:p w14:paraId="0CEF00CD"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Përshkrim</w:t>
            </w:r>
          </w:p>
          <w:p w14:paraId="47FE6B6C"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Pema e mendjes</w:t>
            </w:r>
          </w:p>
          <w:p w14:paraId="066BFBDC"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Lexim i drejtuar, shpjegim</w:t>
            </w:r>
          </w:p>
          <w:p w14:paraId="77A9D06E"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Lexim zinxhir, Analizë</w:t>
            </w:r>
          </w:p>
          <w:p w14:paraId="48ADFDED"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Punë e pavarur</w:t>
            </w:r>
          </w:p>
          <w:p w14:paraId="55F35193"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Interpretim i rezultateve</w:t>
            </w:r>
          </w:p>
          <w:p w14:paraId="36F317CF" w14:textId="77777777" w:rsidR="006A6004" w:rsidRDefault="006A6004" w:rsidP="00036BD9">
            <w:pPr>
              <w:pStyle w:val="NoSpacing"/>
              <w:rPr>
                <w:color w:val="080C0C"/>
                <w:lang w:val="it-IT"/>
              </w:rPr>
            </w:pPr>
          </w:p>
          <w:p w14:paraId="40EDDA74" w14:textId="77777777" w:rsidR="006A6004" w:rsidRDefault="006A6004" w:rsidP="00036BD9">
            <w:pPr>
              <w:pStyle w:val="NoSpacing"/>
              <w:rPr>
                <w:color w:val="080C0C"/>
                <w:lang w:val="it-IT"/>
              </w:rPr>
            </w:pPr>
          </w:p>
          <w:p w14:paraId="2DE11980" w14:textId="77777777" w:rsidR="006A6004" w:rsidRDefault="00036BD9" w:rsidP="00036BD9">
            <w:pPr>
              <w:pStyle w:val="NoSpacing"/>
              <w:rPr>
                <w:color w:val="080C0C"/>
                <w:lang w:val="it-IT"/>
              </w:rPr>
            </w:pPr>
            <w:r w:rsidRPr="006A6004">
              <w:rPr>
                <w:b/>
                <w:bCs/>
                <w:color w:val="080C0C"/>
                <w:lang w:val="it-IT"/>
              </w:rPr>
              <w:lastRenderedPageBreak/>
              <w:t>Burimet e informacionit dhe mjete:</w:t>
            </w:r>
            <w:r w:rsidRPr="00036BD9">
              <w:rPr>
                <w:color w:val="080C0C"/>
                <w:lang w:val="it-IT"/>
              </w:rPr>
              <w:t xml:space="preserve"> libri i nxënësit, shkronja ilustruese, foto me figura fjalët e të cilave përmbajnë shkronjën H, tabela plastike, figura, fletë formati, flipchart, skeda, vidioprojektor.</w:t>
            </w:r>
            <w:r w:rsidRPr="00036BD9">
              <w:rPr>
                <w:color w:val="080C0C"/>
                <w:lang w:val="it-IT"/>
              </w:rPr>
              <w:tab/>
            </w:r>
          </w:p>
          <w:p w14:paraId="13801FE2" w14:textId="77777777" w:rsidR="006A6004" w:rsidRDefault="006A6004" w:rsidP="00036BD9">
            <w:pPr>
              <w:pStyle w:val="NoSpacing"/>
              <w:rPr>
                <w:color w:val="080C0C"/>
                <w:lang w:val="it-IT"/>
              </w:rPr>
            </w:pPr>
          </w:p>
          <w:p w14:paraId="728D647E" w14:textId="2F9C1FE3" w:rsidR="00036BD9" w:rsidRPr="006A6004" w:rsidRDefault="00036BD9" w:rsidP="00036BD9">
            <w:pPr>
              <w:pStyle w:val="NoSpacing"/>
              <w:rPr>
                <w:b/>
                <w:bCs/>
                <w:color w:val="080C0C"/>
                <w:lang w:val="it-IT"/>
              </w:rPr>
            </w:pPr>
            <w:r w:rsidRPr="006A6004">
              <w:rPr>
                <w:b/>
                <w:bCs/>
                <w:color w:val="080C0C"/>
                <w:lang w:val="it-IT"/>
              </w:rPr>
              <w:t>Lidhja me fushat e tjera:</w:t>
            </w:r>
          </w:p>
          <w:p w14:paraId="35552BC9" w14:textId="77777777" w:rsidR="00036BD9" w:rsidRPr="00036BD9" w:rsidRDefault="00036BD9" w:rsidP="00036BD9">
            <w:pPr>
              <w:pStyle w:val="NoSpacing"/>
              <w:rPr>
                <w:color w:val="080C0C"/>
                <w:lang w:val="it-IT"/>
              </w:rPr>
            </w:pPr>
            <w:r w:rsidRPr="00036BD9">
              <w:rPr>
                <w:color w:val="080C0C"/>
                <w:lang w:val="it-IT"/>
              </w:rPr>
              <w:t>Shoqëria dhe mjedisi, Arte</w:t>
            </w:r>
          </w:p>
          <w:p w14:paraId="6DFD6D31" w14:textId="77777777" w:rsidR="006A6004" w:rsidRDefault="006A6004" w:rsidP="00036BD9">
            <w:pPr>
              <w:pStyle w:val="NoSpacing"/>
              <w:rPr>
                <w:color w:val="080C0C"/>
                <w:lang w:val="it-IT"/>
              </w:rPr>
            </w:pPr>
          </w:p>
          <w:p w14:paraId="1F7D9B28" w14:textId="3553E177" w:rsidR="00036BD9" w:rsidRPr="006A6004" w:rsidRDefault="00036BD9" w:rsidP="00036BD9">
            <w:pPr>
              <w:pStyle w:val="NoSpacing"/>
              <w:rPr>
                <w:b/>
                <w:bCs/>
                <w:color w:val="080C0C"/>
                <w:lang w:val="it-IT"/>
              </w:rPr>
            </w:pPr>
            <w:r w:rsidRPr="006A6004">
              <w:rPr>
                <w:b/>
                <w:bCs/>
                <w:color w:val="080C0C"/>
                <w:lang w:val="it-IT"/>
              </w:rPr>
              <w:t>Lidhja me temat ndërkurrikulare:</w:t>
            </w:r>
          </w:p>
          <w:p w14:paraId="30B61EE8" w14:textId="77777777" w:rsidR="00036BD9" w:rsidRPr="00036BD9" w:rsidRDefault="00036BD9" w:rsidP="00036BD9">
            <w:pPr>
              <w:pStyle w:val="NoSpacing"/>
              <w:rPr>
                <w:color w:val="080C0C"/>
                <w:lang w:val="it-IT"/>
              </w:rPr>
            </w:pPr>
            <w:r w:rsidRPr="00036BD9">
              <w:rPr>
                <w:color w:val="080C0C"/>
                <w:lang w:val="it-IT"/>
              </w:rPr>
              <w:t>Arsimi për zhvillim të qëndrueshëm</w:t>
            </w:r>
          </w:p>
          <w:p w14:paraId="3C25E571" w14:textId="77777777" w:rsidR="006A6004" w:rsidRDefault="006A6004" w:rsidP="00036BD9">
            <w:pPr>
              <w:pStyle w:val="NoSpacing"/>
              <w:rPr>
                <w:color w:val="080C0C"/>
                <w:lang w:val="it-IT"/>
              </w:rPr>
            </w:pPr>
          </w:p>
          <w:p w14:paraId="55CC67CC" w14:textId="2E52DE46" w:rsidR="00036BD9" w:rsidRPr="006A6004" w:rsidRDefault="00036BD9" w:rsidP="00036BD9">
            <w:pPr>
              <w:pStyle w:val="NoSpacing"/>
              <w:rPr>
                <w:b/>
                <w:bCs/>
                <w:color w:val="080C0C"/>
                <w:lang w:val="it-IT"/>
              </w:rPr>
            </w:pPr>
            <w:r w:rsidRPr="006A6004">
              <w:rPr>
                <w:b/>
                <w:bCs/>
                <w:color w:val="080C0C"/>
                <w:lang w:val="it-IT"/>
              </w:rPr>
              <w:t>Organizimi i orës së mësimit</w:t>
            </w:r>
          </w:p>
          <w:p w14:paraId="1DB6DBD2" w14:textId="77777777" w:rsidR="00036BD9" w:rsidRPr="00036BD9" w:rsidRDefault="00036BD9" w:rsidP="00036BD9">
            <w:pPr>
              <w:pStyle w:val="NoSpacing"/>
              <w:rPr>
                <w:color w:val="080C0C"/>
                <w:lang w:val="it-IT"/>
              </w:rPr>
            </w:pPr>
            <w:r w:rsidRPr="006A6004">
              <w:rPr>
                <w:b/>
                <w:bCs/>
                <w:color w:val="080C0C"/>
                <w:lang w:val="it-IT"/>
              </w:rPr>
              <w:t>Veprimtari paraprake</w:t>
            </w:r>
            <w:r w:rsidRPr="00036BD9">
              <w:rPr>
                <w:color w:val="080C0C"/>
                <w:lang w:val="it-IT"/>
              </w:rPr>
              <w:t xml:space="preserve"> Dëgjim i vëmendshëm</w:t>
            </w:r>
          </w:p>
          <w:p w14:paraId="0B1BD18C" w14:textId="77777777" w:rsidR="00036BD9" w:rsidRPr="00036BD9" w:rsidRDefault="00036BD9" w:rsidP="00036BD9">
            <w:pPr>
              <w:pStyle w:val="NoSpacing"/>
              <w:rPr>
                <w:color w:val="080C0C"/>
                <w:lang w:val="it-IT"/>
              </w:rPr>
            </w:pPr>
            <w:r w:rsidRPr="00036BD9">
              <w:rPr>
                <w:color w:val="080C0C"/>
                <w:lang w:val="it-IT"/>
              </w:rPr>
              <w:t>Mësuesja pasqyron nëpërmjet një videoprojektori përrallën “Pse hëna nuk ka fustan”. Në pamundësi ajo ia lexon nxënësve përrallën. Diskutojnë rreth saj.</w:t>
            </w:r>
          </w:p>
          <w:p w14:paraId="45429B8F"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Çfarë kërkonte hëna të bënte?</w:t>
            </w:r>
          </w:p>
          <w:p w14:paraId="2756A387"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Pse sa herë shkonte për provë tek rrobaqepësi asaj nuk i bënte fustani?</w:t>
            </w:r>
          </w:p>
          <w:p w14:paraId="41CC3F12"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Në të vërtetë pse hëna nuk ka fustan?</w:t>
            </w:r>
          </w:p>
          <w:p w14:paraId="539C64E3" w14:textId="77777777" w:rsidR="00036BD9" w:rsidRPr="00036BD9" w:rsidRDefault="00036BD9" w:rsidP="00036BD9">
            <w:pPr>
              <w:pStyle w:val="NoSpacing"/>
              <w:rPr>
                <w:color w:val="080C0C"/>
                <w:lang w:val="it-IT"/>
              </w:rPr>
            </w:pPr>
            <w:r w:rsidRPr="00036BD9">
              <w:rPr>
                <w:color w:val="080C0C"/>
                <w:lang w:val="it-IT"/>
              </w:rPr>
              <w:t>Dëgjohen mendimet e nxënësve dhe diskutojmë së bashku.</w:t>
            </w:r>
          </w:p>
          <w:p w14:paraId="31D74004" w14:textId="77777777" w:rsidR="00036BD9" w:rsidRPr="00036BD9" w:rsidRDefault="00036BD9" w:rsidP="00036BD9">
            <w:pPr>
              <w:pStyle w:val="NoSpacing"/>
              <w:rPr>
                <w:color w:val="080C0C"/>
                <w:lang w:val="it-IT"/>
              </w:rPr>
            </w:pPr>
            <w:r w:rsidRPr="006A6004">
              <w:rPr>
                <w:b/>
                <w:bCs/>
                <w:color w:val="080C0C"/>
                <w:lang w:val="it-IT"/>
              </w:rPr>
              <w:t>Veprime në situata Hapi 1</w:t>
            </w:r>
            <w:r w:rsidRPr="00036BD9">
              <w:rPr>
                <w:color w:val="080C0C"/>
                <w:lang w:val="it-IT"/>
              </w:rPr>
              <w:t xml:space="preserve"> Përshkrim</w:t>
            </w:r>
          </w:p>
          <w:p w14:paraId="29BFB458" w14:textId="77777777" w:rsidR="00036BD9" w:rsidRPr="00036BD9" w:rsidRDefault="00036BD9" w:rsidP="00036BD9">
            <w:pPr>
              <w:pStyle w:val="NoSpacing"/>
              <w:rPr>
                <w:color w:val="080C0C"/>
                <w:lang w:val="it-IT"/>
              </w:rPr>
            </w:pPr>
            <w:r w:rsidRPr="00036BD9">
              <w:rPr>
                <w:color w:val="080C0C"/>
                <w:lang w:val="it-IT"/>
              </w:rPr>
              <w:t>Mësuesja, për ta lidhur edhe me përrallën e hyrjes së mësimit, paraqet para klasës një foto që tregon fazat e hënës dhe diskutojnë së bashku.</w:t>
            </w:r>
          </w:p>
          <w:p w14:paraId="3A76541C"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Nëpërmjet kësaj foto shpjegohet më së miri se përse hëna nuk ka fustan dhe përse ajo shfaq githmonë forma të ndryshme.</w:t>
            </w:r>
          </w:p>
          <w:p w14:paraId="68857C3A" w14:textId="77777777" w:rsidR="00036BD9" w:rsidRPr="00036BD9" w:rsidRDefault="00036BD9" w:rsidP="00036BD9">
            <w:pPr>
              <w:pStyle w:val="NoSpacing"/>
              <w:rPr>
                <w:color w:val="080C0C"/>
                <w:lang w:val="it-IT"/>
              </w:rPr>
            </w:pPr>
            <w:r w:rsidRPr="00036BD9">
              <w:rPr>
                <w:color w:val="080C0C"/>
                <w:lang w:val="it-IT"/>
              </w:rPr>
              <w:t>Mësuesja shpjegon nëpërmjet një fjalori të thjeshtë, të kuptueshëm për nxënësit fazat e hënës.</w:t>
            </w:r>
          </w:p>
          <w:p w14:paraId="4AA4A318" w14:textId="6FA7CFD1" w:rsidR="00036BD9" w:rsidRPr="00036BD9" w:rsidRDefault="00036BD9" w:rsidP="00036BD9">
            <w:pPr>
              <w:pStyle w:val="NoSpacing"/>
              <w:rPr>
                <w:color w:val="080C0C"/>
                <w:lang w:val="it-IT"/>
              </w:rPr>
            </w:pPr>
            <w:r w:rsidRPr="006A6004">
              <w:rPr>
                <w:b/>
                <w:bCs/>
                <w:color w:val="080C0C"/>
                <w:lang w:val="it-IT"/>
              </w:rPr>
              <w:t>Hapi 2.</w:t>
            </w:r>
            <w:r w:rsidRPr="00036BD9">
              <w:rPr>
                <w:color w:val="080C0C"/>
                <w:lang w:val="it-IT"/>
              </w:rPr>
              <w:t xml:space="preserve"> Pema e mendjes</w:t>
            </w:r>
          </w:p>
          <w:p w14:paraId="2911AE21"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Hëna fillon me shkronjën H. Le të pasurojmë fjalorin me sa më shumë fjalë që kanë në trup shkronjën H, duke krijuar një pemë të mendjes. Analizojmë disa prej tyre</w:t>
            </w:r>
          </w:p>
          <w:p w14:paraId="2651FCBC" w14:textId="77777777" w:rsidR="00036BD9" w:rsidRPr="00036BD9" w:rsidRDefault="00036BD9" w:rsidP="00036BD9">
            <w:pPr>
              <w:pStyle w:val="NoSpacing"/>
              <w:rPr>
                <w:color w:val="080C0C"/>
                <w:lang w:val="it-IT"/>
              </w:rPr>
            </w:pPr>
            <w:r w:rsidRPr="006A6004">
              <w:rPr>
                <w:b/>
                <w:bCs/>
                <w:color w:val="080C0C"/>
                <w:lang w:val="it-IT"/>
              </w:rPr>
              <w:t>Hapi 3 .</w:t>
            </w:r>
            <w:r w:rsidRPr="00036BD9">
              <w:rPr>
                <w:color w:val="080C0C"/>
                <w:lang w:val="it-IT"/>
              </w:rPr>
              <w:t xml:space="preserve"> Lexim i drejtuar. Shpjegim</w:t>
            </w:r>
          </w:p>
          <w:p w14:paraId="32597C7C" w14:textId="77777777" w:rsidR="00036BD9" w:rsidRPr="00036BD9" w:rsidRDefault="00036BD9" w:rsidP="00036BD9">
            <w:pPr>
              <w:pStyle w:val="NoSpacing"/>
              <w:rPr>
                <w:color w:val="080C0C"/>
                <w:lang w:val="it-IT"/>
              </w:rPr>
            </w:pPr>
            <w:r w:rsidRPr="00036BD9">
              <w:rPr>
                <w:color w:val="080C0C"/>
                <w:lang w:val="it-IT"/>
              </w:rPr>
              <w:t>Mësuesja paraqet ne flipchart tekstin “HËNA” bashkë me ilustrimet përkatëse të cilat përshkruhen. Mësuesja lexon pjesën dhe nxënësit ndjekin paralelisht në librin e Abetares në faqen 57.</w:t>
            </w:r>
            <w:r w:rsidRPr="00036BD9">
              <w:rPr>
                <w:color w:val="080C0C"/>
                <w:lang w:val="it-IT"/>
              </w:rPr>
              <w:tab/>
              <w:t>H, h</w:t>
            </w:r>
          </w:p>
          <w:p w14:paraId="2E095FC3" w14:textId="77777777" w:rsidR="00036BD9" w:rsidRPr="00036BD9" w:rsidRDefault="00036BD9" w:rsidP="00036BD9">
            <w:pPr>
              <w:pStyle w:val="NoSpacing"/>
              <w:rPr>
                <w:color w:val="080C0C"/>
                <w:lang w:val="it-IT"/>
              </w:rPr>
            </w:pPr>
            <w:r w:rsidRPr="00036BD9">
              <w:rPr>
                <w:color w:val="080C0C"/>
                <w:lang w:val="it-IT"/>
              </w:rPr>
              <w:t>Gjatë leximit bëhen pyetje rreth tekstit në mënyrë që të kuptohet më mirë përmbajtja.</w:t>
            </w:r>
          </w:p>
          <w:p w14:paraId="38AB96F4" w14:textId="77777777" w:rsidR="00036BD9" w:rsidRPr="00036BD9" w:rsidRDefault="00036BD9" w:rsidP="00036BD9">
            <w:pPr>
              <w:pStyle w:val="NoSpacing"/>
              <w:rPr>
                <w:color w:val="080C0C"/>
                <w:lang w:val="it-IT"/>
              </w:rPr>
            </w:pPr>
            <w:r w:rsidRPr="00036BD9">
              <w:rPr>
                <w:color w:val="080C0C"/>
                <w:lang w:val="it-IT"/>
              </w:rPr>
              <w:t>Mësohen nxënësit të përgjigjen me fjali të plotë.</w:t>
            </w:r>
          </w:p>
          <w:p w14:paraId="29CAE3B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Kur duket hëna më mirë?</w:t>
            </w:r>
          </w:p>
          <w:p w14:paraId="678D90A1"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A ka hëna dritë?</w:t>
            </w:r>
          </w:p>
          <w:p w14:paraId="3CF26B72"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Cili ia jep asaj dritën?</w:t>
            </w:r>
          </w:p>
          <w:p w14:paraId="3B10D107"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Me çfarë duket hëna bukur?</w:t>
            </w:r>
          </w:p>
          <w:p w14:paraId="0F2FC081"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Si quhen njerëzit që kanë mbërritur në hënë dhe e kanë eksploruar atë?</w:t>
            </w:r>
          </w:p>
          <w:p w14:paraId="35F8C8DD" w14:textId="77777777" w:rsidR="00036BD9" w:rsidRPr="00036BD9" w:rsidRDefault="00036BD9" w:rsidP="00036BD9">
            <w:pPr>
              <w:pStyle w:val="NoSpacing"/>
              <w:rPr>
                <w:color w:val="080C0C"/>
                <w:lang w:val="it-IT"/>
              </w:rPr>
            </w:pPr>
            <w:r w:rsidRPr="00036BD9">
              <w:rPr>
                <w:color w:val="080C0C"/>
                <w:lang w:val="it-IT"/>
              </w:rPr>
              <w:t>Mësuesja ilustron me foto teleskopin dhe astronautët si fjalë të reja dhe mbase të panjohura për nxënësit dhe i përshkruan ato duke dhënë edhe shpjegimin përkatës.</w:t>
            </w:r>
          </w:p>
          <w:p w14:paraId="243EA260" w14:textId="77777777" w:rsidR="00036BD9" w:rsidRPr="00036BD9" w:rsidRDefault="00036BD9" w:rsidP="00036BD9">
            <w:pPr>
              <w:pStyle w:val="NoSpacing"/>
              <w:rPr>
                <w:color w:val="080C0C"/>
                <w:lang w:val="it-IT"/>
              </w:rPr>
            </w:pPr>
            <w:r w:rsidRPr="006A6004">
              <w:rPr>
                <w:b/>
                <w:bCs/>
                <w:color w:val="080C0C"/>
                <w:lang w:val="it-IT"/>
              </w:rPr>
              <w:t>Hapi 4</w:t>
            </w:r>
            <w:r w:rsidRPr="00036BD9">
              <w:rPr>
                <w:color w:val="080C0C"/>
                <w:lang w:val="it-IT"/>
              </w:rPr>
              <w:t xml:space="preserve"> Lexim zinxhir.Analizë</w:t>
            </w:r>
          </w:p>
          <w:p w14:paraId="11E7F96C" w14:textId="77777777" w:rsidR="00036BD9" w:rsidRPr="00036BD9" w:rsidRDefault="00036BD9" w:rsidP="00036BD9">
            <w:pPr>
              <w:pStyle w:val="NoSpacing"/>
              <w:rPr>
                <w:color w:val="080C0C"/>
                <w:lang w:val="it-IT"/>
              </w:rPr>
            </w:pPr>
            <w:r w:rsidRPr="00036BD9">
              <w:rPr>
                <w:color w:val="080C0C"/>
                <w:lang w:val="it-IT"/>
              </w:rPr>
              <w:t>Mësuesja udhëzon nxënësit të lexojnë fillimisht etiketat e shkronjës H në të katërta format e saj. Ushtrohen nxënësit të lexojnë zinxhir nga një fjali.</w:t>
            </w:r>
          </w:p>
          <w:p w14:paraId="0B584EB9" w14:textId="77777777" w:rsidR="00036BD9" w:rsidRPr="00036BD9" w:rsidRDefault="00036BD9" w:rsidP="00036BD9">
            <w:pPr>
              <w:pStyle w:val="NoSpacing"/>
              <w:rPr>
                <w:color w:val="080C0C"/>
                <w:lang w:val="it-IT"/>
              </w:rPr>
            </w:pPr>
            <w:r w:rsidRPr="00036BD9">
              <w:rPr>
                <w:color w:val="080C0C"/>
                <w:lang w:val="it-IT"/>
              </w:rPr>
              <w:t>Mësuesja në tekstin e</w:t>
            </w:r>
            <w:r w:rsidRPr="00036BD9">
              <w:rPr>
                <w:color w:val="080C0C"/>
                <w:lang w:val="it-IT"/>
              </w:rPr>
              <w:tab/>
              <w:t>përgatitur dhe nxënësit</w:t>
            </w:r>
          </w:p>
          <w:p w14:paraId="44BB25E5" w14:textId="13DC7579" w:rsidR="00036BD9" w:rsidRPr="00036BD9" w:rsidRDefault="00036BD9" w:rsidP="00036BD9">
            <w:pPr>
              <w:pStyle w:val="NoSpacing"/>
              <w:rPr>
                <w:color w:val="080C0C"/>
                <w:lang w:val="it-IT"/>
              </w:rPr>
            </w:pPr>
            <w:r w:rsidRPr="00036BD9">
              <w:rPr>
                <w:color w:val="080C0C"/>
                <w:lang w:val="it-IT"/>
              </w:rPr>
              <w:t>në libër analizojnë fjalitë</w:t>
            </w:r>
            <w:r w:rsidRPr="00036BD9">
              <w:rPr>
                <w:color w:val="080C0C"/>
                <w:lang w:val="it-IT"/>
              </w:rPr>
              <w:tab/>
              <w:t>e tekstit.</w:t>
            </w:r>
          </w:p>
          <w:p w14:paraId="5AA989D2"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Sa fjalë ka fjalia?</w:t>
            </w:r>
          </w:p>
          <w:p w14:paraId="35193001"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Cila është fjala me e gjatë? Po më e shkurtër? Nxënësit qarkojnë të gjitha shkronjat H që ndodhen tek teksti.</w:t>
            </w:r>
          </w:p>
          <w:p w14:paraId="225373B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Sa shkronja H kemi gjithsej?</w:t>
            </w:r>
          </w:p>
          <w:p w14:paraId="2D6ABD61" w14:textId="77777777" w:rsidR="006A6004" w:rsidRDefault="00036BD9" w:rsidP="00036BD9">
            <w:pPr>
              <w:pStyle w:val="NoSpacing"/>
              <w:rPr>
                <w:color w:val="080C0C"/>
                <w:lang w:val="it-IT"/>
              </w:rPr>
            </w:pPr>
            <w:r w:rsidRPr="00036BD9">
              <w:rPr>
                <w:color w:val="080C0C"/>
                <w:lang w:val="it-IT"/>
              </w:rPr>
              <w:lastRenderedPageBreak/>
              <w:t xml:space="preserve">Pas leximit nxënësit plotësojnë ushtrimin rreth tekstit duke vendosur X në alternativën e saktë dhe duke iu përgjigjur pyetjeve me fjali të plotë. Ushtrohen nxënësit në leximin e fjalorit tek “Shtëpia e fjalëve”. </w:t>
            </w:r>
          </w:p>
          <w:p w14:paraId="768B667B" w14:textId="0B934FD8" w:rsidR="00036BD9" w:rsidRPr="00036BD9" w:rsidRDefault="00036BD9" w:rsidP="00036BD9">
            <w:pPr>
              <w:pStyle w:val="NoSpacing"/>
              <w:rPr>
                <w:color w:val="080C0C"/>
                <w:lang w:val="it-IT"/>
              </w:rPr>
            </w:pPr>
            <w:r w:rsidRPr="006A6004">
              <w:rPr>
                <w:b/>
                <w:bCs/>
                <w:color w:val="080C0C"/>
                <w:lang w:val="it-IT"/>
              </w:rPr>
              <w:t>Hapi 5</w:t>
            </w:r>
            <w:r w:rsidRPr="00036BD9">
              <w:rPr>
                <w:color w:val="080C0C"/>
                <w:lang w:val="it-IT"/>
              </w:rPr>
              <w:t xml:space="preserve"> Punë e pavarur</w:t>
            </w:r>
          </w:p>
          <w:p w14:paraId="5CE77A90" w14:textId="77777777" w:rsidR="00036BD9" w:rsidRPr="00036BD9" w:rsidRDefault="00036BD9" w:rsidP="00036BD9">
            <w:pPr>
              <w:pStyle w:val="NoSpacing"/>
              <w:rPr>
                <w:color w:val="080C0C"/>
                <w:lang w:val="it-IT"/>
              </w:rPr>
            </w:pPr>
            <w:r w:rsidRPr="00036BD9">
              <w:rPr>
                <w:color w:val="080C0C"/>
                <w:lang w:val="it-IT"/>
              </w:rPr>
              <w:t>Mësuesja udhëzon nxënësin për të punuar ushtrimet në vazhdimësi, pas shpjegimeve përkatëse.</w:t>
            </w:r>
          </w:p>
          <w:p w14:paraId="3755C626"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Ushtrimi 1. Nxënësi shton rrokjen hem, në fund të fjalëve të dhëna dhe i lexon ato.</w:t>
            </w:r>
          </w:p>
          <w:p w14:paraId="709F5F7E"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Ushtrimi 2. Janë dhënë etiketa me fjalë të ngatërruara. Nxënësi i rendit për të krijuar fjali të plotë.</w:t>
            </w:r>
          </w:p>
          <w:p w14:paraId="2D1F4DC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Ushtrimi 3. Nxënësi bashkon rrokjet për të krijuar fjalë.</w:t>
            </w:r>
          </w:p>
          <w:p w14:paraId="24F684A9" w14:textId="77777777" w:rsidR="00036BD9" w:rsidRPr="00036BD9" w:rsidRDefault="00036BD9" w:rsidP="00036BD9">
            <w:pPr>
              <w:pStyle w:val="NoSpacing"/>
              <w:rPr>
                <w:color w:val="080C0C"/>
                <w:lang w:val="it-IT"/>
              </w:rPr>
            </w:pPr>
            <w:r w:rsidRPr="00036BD9">
              <w:rPr>
                <w:color w:val="080C0C"/>
                <w:lang w:val="it-IT"/>
              </w:rPr>
              <w:t>Më pas nxënësi njihet me disa pasthirrma, që ne shpesh përdorim dhe kanë në trup shkronjën h.</w:t>
            </w:r>
          </w:p>
          <w:p w14:paraId="204C0CEE" w14:textId="77777777" w:rsidR="00036BD9" w:rsidRPr="00036BD9" w:rsidRDefault="00036BD9" w:rsidP="00036BD9">
            <w:pPr>
              <w:pStyle w:val="NoSpacing"/>
              <w:rPr>
                <w:color w:val="080C0C"/>
                <w:lang w:val="it-IT"/>
              </w:rPr>
            </w:pPr>
            <w:r w:rsidRPr="00036BD9">
              <w:rPr>
                <w:color w:val="080C0C"/>
                <w:lang w:val="it-IT"/>
              </w:rPr>
              <w:t>Prezantimi dhe demonstrimi i rezultateve të arritura</w:t>
            </w:r>
          </w:p>
          <w:p w14:paraId="2098CF85" w14:textId="77777777" w:rsidR="00036BD9" w:rsidRPr="00036BD9" w:rsidRDefault="00036BD9" w:rsidP="00036BD9">
            <w:pPr>
              <w:pStyle w:val="NoSpacing"/>
              <w:rPr>
                <w:color w:val="080C0C"/>
                <w:lang w:val="it-IT"/>
              </w:rPr>
            </w:pPr>
            <w:r w:rsidRPr="00036BD9">
              <w:rPr>
                <w:color w:val="080C0C"/>
                <w:lang w:val="it-IT"/>
              </w:rPr>
              <w:t>Ushtrohen nxënësit të krijojnë fjali me fjalët që tregojnë pasthirrma. P.sh</w:t>
            </w:r>
          </w:p>
          <w:p w14:paraId="215DD89E"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Ah, harrova kuletën!</w:t>
            </w:r>
          </w:p>
          <w:p w14:paraId="284BDAD3"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Eh, u kujtova për librrin!</w:t>
            </w:r>
          </w:p>
          <w:p w14:paraId="011697B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Oh, sa kohë e bukur!</w:t>
            </w:r>
          </w:p>
          <w:p w14:paraId="5AC5F5E8" w14:textId="77777777" w:rsidR="00036BD9" w:rsidRPr="00036BD9" w:rsidRDefault="00036BD9" w:rsidP="00036BD9">
            <w:pPr>
              <w:pStyle w:val="NoSpacing"/>
              <w:rPr>
                <w:color w:val="080C0C"/>
                <w:lang w:val="it-IT"/>
              </w:rPr>
            </w:pPr>
            <w:r w:rsidRPr="00036BD9">
              <w:rPr>
                <w:color w:val="080C0C"/>
                <w:lang w:val="it-IT"/>
              </w:rPr>
              <w:t>Mësuesja u mëson nxënësve se në fund të këtyre fjalive vendoset pikëçuditëse.(!)</w:t>
            </w:r>
          </w:p>
          <w:p w14:paraId="7AD611EC" w14:textId="77777777" w:rsidR="006A6004" w:rsidRDefault="006A6004" w:rsidP="00036BD9">
            <w:pPr>
              <w:pStyle w:val="NoSpacing"/>
              <w:rPr>
                <w:color w:val="080C0C"/>
                <w:lang w:val="it-IT"/>
              </w:rPr>
            </w:pPr>
          </w:p>
          <w:p w14:paraId="77779D3F" w14:textId="72EFF6A5" w:rsidR="00036BD9" w:rsidRPr="006A6004" w:rsidRDefault="00036BD9" w:rsidP="00036BD9">
            <w:pPr>
              <w:pStyle w:val="NoSpacing"/>
              <w:rPr>
                <w:b/>
                <w:bCs/>
                <w:color w:val="080C0C"/>
                <w:lang w:val="it-IT"/>
              </w:rPr>
            </w:pPr>
            <w:r w:rsidRPr="006A6004">
              <w:rPr>
                <w:b/>
                <w:bCs/>
                <w:color w:val="080C0C"/>
                <w:lang w:val="it-IT"/>
              </w:rPr>
              <w:t>Vlerësohen nxënësit për:</w:t>
            </w:r>
          </w:p>
          <w:p w14:paraId="42D868A2"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Leximin e pjesës.</w:t>
            </w:r>
          </w:p>
          <w:p w14:paraId="0332D45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Dallimin e shkronjës H në tekst.</w:t>
            </w:r>
          </w:p>
          <w:p w14:paraId="5007C326"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Përgjigjet me fjali të thjeshta të pyetjeve rreth tekstit.</w:t>
            </w:r>
          </w:p>
          <w:p w14:paraId="54D66A96"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Analizën e fjalive.</w:t>
            </w:r>
          </w:p>
          <w:p w14:paraId="40C3EEE8"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Renditjen e saktë të fjalëve për të krijuar fjali.</w:t>
            </w:r>
          </w:p>
          <w:p w14:paraId="774895C4" w14:textId="53877E13"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Krijimin e fjalive me fjalët e reja.</w:t>
            </w:r>
          </w:p>
          <w:p w14:paraId="36A66E2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Shfaqjen e besimit e vullnetit për të punuar</w:t>
            </w:r>
          </w:p>
          <w:p w14:paraId="641589A2" w14:textId="77777777" w:rsidR="006A6004" w:rsidRDefault="006A6004" w:rsidP="00036BD9">
            <w:pPr>
              <w:pStyle w:val="NoSpacing"/>
              <w:rPr>
                <w:color w:val="080C0C"/>
                <w:lang w:val="it-IT"/>
              </w:rPr>
            </w:pPr>
          </w:p>
          <w:p w14:paraId="29DB8716" w14:textId="0FFC7B5E" w:rsidR="00036BD9" w:rsidRPr="006A6004" w:rsidRDefault="00036BD9" w:rsidP="00036BD9">
            <w:pPr>
              <w:pStyle w:val="NoSpacing"/>
              <w:rPr>
                <w:b/>
                <w:bCs/>
                <w:color w:val="080C0C"/>
                <w:lang w:val="it-IT"/>
              </w:rPr>
            </w:pPr>
            <w:r w:rsidRPr="006A6004">
              <w:rPr>
                <w:b/>
                <w:bCs/>
                <w:color w:val="080C0C"/>
                <w:lang w:val="it-IT"/>
              </w:rPr>
              <w:t>Detyrë shtëpie:</w:t>
            </w:r>
          </w:p>
          <w:p w14:paraId="65DA1914" w14:textId="77777777" w:rsidR="00036BD9" w:rsidRPr="00036BD9" w:rsidRDefault="00036BD9" w:rsidP="00036BD9">
            <w:pPr>
              <w:pStyle w:val="NoSpacing"/>
              <w:rPr>
                <w:color w:val="080C0C"/>
                <w:lang w:val="it-IT"/>
              </w:rPr>
            </w:pPr>
            <w:r w:rsidRPr="00036BD9">
              <w:rPr>
                <w:color w:val="080C0C"/>
                <w:lang w:val="it-IT"/>
              </w:rPr>
              <w:t>1.</w:t>
            </w:r>
            <w:r w:rsidRPr="00036BD9">
              <w:rPr>
                <w:color w:val="080C0C"/>
                <w:lang w:val="it-IT"/>
              </w:rPr>
              <w:tab/>
              <w:t>Lexo disa herë faqen.</w:t>
            </w:r>
          </w:p>
          <w:p w14:paraId="7B00F60B" w14:textId="77777777" w:rsidR="00036BD9" w:rsidRPr="00036BD9" w:rsidRDefault="00036BD9" w:rsidP="00036BD9">
            <w:pPr>
              <w:pStyle w:val="NoSpacing"/>
              <w:rPr>
                <w:color w:val="080C0C"/>
                <w:lang w:val="it-IT"/>
              </w:rPr>
            </w:pPr>
            <w:r w:rsidRPr="00036BD9">
              <w:rPr>
                <w:color w:val="080C0C"/>
                <w:lang w:val="it-IT"/>
              </w:rPr>
              <w:t>2.</w:t>
            </w:r>
            <w:r w:rsidRPr="00036BD9">
              <w:rPr>
                <w:color w:val="080C0C"/>
                <w:lang w:val="it-IT"/>
              </w:rPr>
              <w:tab/>
              <w:t>Shkruaj tekstin “HËNA” dhe ilustroje me vizatim.</w:t>
            </w:r>
          </w:p>
          <w:p w14:paraId="7CFEB81B" w14:textId="6EEC05C5" w:rsidR="0053526F" w:rsidRDefault="00036BD9" w:rsidP="00036BD9">
            <w:pPr>
              <w:pStyle w:val="NoSpacing"/>
              <w:rPr>
                <w:color w:val="080C0C"/>
                <w:lang w:val="it-IT"/>
              </w:rPr>
            </w:pPr>
            <w:r w:rsidRPr="00036BD9">
              <w:rPr>
                <w:color w:val="080C0C"/>
                <w:lang w:val="it-IT"/>
              </w:rPr>
              <w:t>3.</w:t>
            </w:r>
            <w:r w:rsidRPr="00036BD9">
              <w:rPr>
                <w:color w:val="080C0C"/>
                <w:lang w:val="it-IT"/>
              </w:rPr>
              <w:tab/>
              <w:t>Analizo një nga fjalitë e tekstit.</w:t>
            </w:r>
          </w:p>
          <w:p w14:paraId="52E9CC55" w14:textId="77777777" w:rsidR="0053526F" w:rsidRDefault="0053526F" w:rsidP="00DB2BEA">
            <w:pPr>
              <w:pStyle w:val="NoSpacing"/>
              <w:rPr>
                <w:color w:val="080C0C"/>
                <w:lang w:val="it-IT"/>
              </w:rPr>
            </w:pPr>
          </w:p>
          <w:p w14:paraId="6E50C1B3" w14:textId="77777777" w:rsidR="0053526F" w:rsidRDefault="0053526F" w:rsidP="00DB2BEA">
            <w:pPr>
              <w:pStyle w:val="NoSpacing"/>
              <w:rPr>
                <w:color w:val="080C0C"/>
                <w:lang w:val="it-IT"/>
              </w:rPr>
            </w:pPr>
          </w:p>
          <w:p w14:paraId="2B23F4A7" w14:textId="77777777" w:rsidR="0053526F" w:rsidRDefault="0053526F" w:rsidP="00DB2BEA">
            <w:pPr>
              <w:pStyle w:val="NoSpacing"/>
              <w:rPr>
                <w:color w:val="080C0C"/>
                <w:lang w:val="it-IT"/>
              </w:rPr>
            </w:pPr>
          </w:p>
          <w:p w14:paraId="1D6D71A1" w14:textId="77777777" w:rsidR="0053526F" w:rsidRDefault="0053526F" w:rsidP="00DB2BEA">
            <w:pPr>
              <w:pStyle w:val="NoSpacing"/>
              <w:rPr>
                <w:color w:val="080C0C"/>
                <w:lang w:val="it-IT"/>
              </w:rPr>
            </w:pPr>
          </w:p>
          <w:p w14:paraId="0AACE17E" w14:textId="77777777" w:rsidR="0053526F" w:rsidRDefault="0053526F" w:rsidP="00DB2BEA">
            <w:pPr>
              <w:pStyle w:val="NoSpacing"/>
              <w:rPr>
                <w:color w:val="080C0C"/>
                <w:lang w:val="it-IT"/>
              </w:rPr>
            </w:pPr>
          </w:p>
          <w:p w14:paraId="25535480" w14:textId="77777777" w:rsidR="0053526F" w:rsidRDefault="0053526F" w:rsidP="00DB2BEA">
            <w:pPr>
              <w:pStyle w:val="NoSpacing"/>
              <w:rPr>
                <w:color w:val="080C0C"/>
                <w:lang w:val="it-IT"/>
              </w:rPr>
            </w:pPr>
          </w:p>
          <w:p w14:paraId="08DD6F0C" w14:textId="77777777" w:rsidR="0053526F" w:rsidRDefault="0053526F" w:rsidP="00DB2BEA">
            <w:pPr>
              <w:pStyle w:val="NoSpacing"/>
              <w:rPr>
                <w:color w:val="080C0C"/>
                <w:lang w:val="it-IT"/>
              </w:rPr>
            </w:pPr>
          </w:p>
          <w:p w14:paraId="31F9C9D8" w14:textId="77777777" w:rsidR="0053526F" w:rsidRDefault="0053526F" w:rsidP="00DB2BEA">
            <w:pPr>
              <w:pStyle w:val="NoSpacing"/>
              <w:rPr>
                <w:color w:val="080C0C"/>
                <w:lang w:val="it-IT"/>
              </w:rPr>
            </w:pPr>
          </w:p>
          <w:p w14:paraId="56C13CEF" w14:textId="77777777" w:rsidR="0053526F" w:rsidRDefault="0053526F" w:rsidP="00DB2BEA">
            <w:pPr>
              <w:pStyle w:val="NoSpacing"/>
              <w:rPr>
                <w:color w:val="080C0C"/>
                <w:lang w:val="it-IT"/>
              </w:rPr>
            </w:pPr>
          </w:p>
          <w:p w14:paraId="4E4B7204" w14:textId="77777777" w:rsidR="0053526F" w:rsidRDefault="0053526F" w:rsidP="00DB2BEA">
            <w:pPr>
              <w:pStyle w:val="NoSpacing"/>
              <w:rPr>
                <w:color w:val="080C0C"/>
                <w:lang w:val="it-IT"/>
              </w:rPr>
            </w:pPr>
          </w:p>
          <w:p w14:paraId="3F61F173" w14:textId="77777777" w:rsidR="0053526F" w:rsidRDefault="0053526F" w:rsidP="00DB2BEA">
            <w:pPr>
              <w:pStyle w:val="NoSpacing"/>
              <w:rPr>
                <w:color w:val="080C0C"/>
                <w:lang w:val="it-IT"/>
              </w:rPr>
            </w:pPr>
          </w:p>
          <w:p w14:paraId="2B789521" w14:textId="77777777" w:rsidR="0053526F" w:rsidRDefault="0053526F" w:rsidP="00DB2BEA">
            <w:pPr>
              <w:pStyle w:val="NoSpacing"/>
              <w:rPr>
                <w:color w:val="080C0C"/>
                <w:lang w:val="it-IT"/>
              </w:rPr>
            </w:pPr>
          </w:p>
          <w:p w14:paraId="37BDD688" w14:textId="77777777" w:rsidR="0053526F" w:rsidRDefault="0053526F" w:rsidP="00DB2BEA">
            <w:pPr>
              <w:pStyle w:val="NoSpacing"/>
              <w:rPr>
                <w:color w:val="080C0C"/>
                <w:lang w:val="it-IT"/>
              </w:rPr>
            </w:pPr>
          </w:p>
          <w:p w14:paraId="08DC040A" w14:textId="77777777" w:rsidR="0053526F" w:rsidRPr="00112C98" w:rsidRDefault="0053526F" w:rsidP="00DB2BEA">
            <w:pPr>
              <w:pStyle w:val="NoSpacing"/>
              <w:rPr>
                <w:color w:val="080C0C"/>
                <w:lang w:val="it-IT"/>
              </w:rPr>
            </w:pPr>
          </w:p>
        </w:tc>
      </w:tr>
    </w:tbl>
    <w:p w14:paraId="6A2B5298" w14:textId="77777777" w:rsidR="0053526F" w:rsidRDefault="0053526F" w:rsidP="0053526F">
      <w:pPr>
        <w:rPr>
          <w:lang w:val="it-IT"/>
        </w:rPr>
      </w:pPr>
    </w:p>
    <w:p w14:paraId="1B0C6F1B" w14:textId="77777777" w:rsidR="0053526F" w:rsidRDefault="0053526F" w:rsidP="0053526F">
      <w:pPr>
        <w:rPr>
          <w:lang w:val="it-IT"/>
        </w:rPr>
      </w:pPr>
    </w:p>
    <w:p w14:paraId="470F2923"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484F5D8" w14:textId="77777777" w:rsidTr="00DB2BEA">
        <w:trPr>
          <w:trHeight w:val="206"/>
        </w:trPr>
        <w:tc>
          <w:tcPr>
            <w:tcW w:w="10105" w:type="dxa"/>
            <w:tcBorders>
              <w:top w:val="single" w:sz="8" w:space="0" w:color="000000"/>
              <w:bottom w:val="nil"/>
            </w:tcBorders>
            <w:shd w:val="clear" w:color="auto" w:fill="000000"/>
            <w:hideMark/>
          </w:tcPr>
          <w:p w14:paraId="2BAA04C0" w14:textId="6960B4C0"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A6004">
              <w:rPr>
                <w:rFonts w:ascii="Times New Roman" w:eastAsia="MS Mincho" w:hAnsi="Times New Roman" w:cs="Times New Roman"/>
                <w:b/>
                <w:bCs/>
                <w:color w:val="0D0D0D"/>
                <w:sz w:val="24"/>
                <w:szCs w:val="24"/>
                <w:lang w:val="sq-AL"/>
              </w:rPr>
              <w:t>103</w:t>
            </w:r>
          </w:p>
        </w:tc>
      </w:tr>
      <w:tr w:rsidR="0053526F" w:rsidRPr="00112C98" w14:paraId="7031350C" w14:textId="77777777" w:rsidTr="00DB2BEA">
        <w:trPr>
          <w:trHeight w:val="379"/>
        </w:trPr>
        <w:tc>
          <w:tcPr>
            <w:tcW w:w="10105" w:type="dxa"/>
            <w:tcBorders>
              <w:top w:val="single" w:sz="8" w:space="0" w:color="000000"/>
              <w:bottom w:val="single" w:sz="8" w:space="0" w:color="000000"/>
            </w:tcBorders>
            <w:hideMark/>
          </w:tcPr>
          <w:p w14:paraId="6BD82CDE" w14:textId="467141BC"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F3E32D6"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5F2244E" w14:textId="77777777" w:rsidTr="00DB2BEA">
        <w:trPr>
          <w:trHeight w:val="2390"/>
        </w:trPr>
        <w:tc>
          <w:tcPr>
            <w:tcW w:w="10105" w:type="dxa"/>
            <w:tcBorders>
              <w:top w:val="nil"/>
            </w:tcBorders>
          </w:tcPr>
          <w:p w14:paraId="0203A6AB" w14:textId="77777777" w:rsidR="00036BD9" w:rsidRPr="006A6004" w:rsidRDefault="00036BD9" w:rsidP="00036BD9">
            <w:pPr>
              <w:pStyle w:val="NoSpacing"/>
              <w:rPr>
                <w:b/>
                <w:bCs/>
                <w:color w:val="080C0C"/>
                <w:lang w:val="it-IT"/>
              </w:rPr>
            </w:pPr>
            <w:r w:rsidRPr="006A6004">
              <w:rPr>
                <w:b/>
                <w:bCs/>
                <w:color w:val="080C0C"/>
                <w:lang w:val="it-IT"/>
              </w:rPr>
              <w:t>Tema mësimore:</w:t>
            </w:r>
          </w:p>
          <w:p w14:paraId="193F74E5" w14:textId="77777777" w:rsidR="006A6004" w:rsidRDefault="00036BD9" w:rsidP="00036BD9">
            <w:pPr>
              <w:pStyle w:val="NoSpacing"/>
              <w:rPr>
                <w:color w:val="080C0C"/>
                <w:lang w:val="it-IT"/>
              </w:rPr>
            </w:pPr>
            <w:r w:rsidRPr="00036BD9">
              <w:rPr>
                <w:color w:val="080C0C"/>
                <w:lang w:val="it-IT"/>
              </w:rPr>
              <w:t>Elemente të përgjithshme kulturore te temat e ndryshme.</w:t>
            </w:r>
            <w:r w:rsidRPr="00036BD9">
              <w:rPr>
                <w:color w:val="080C0C"/>
                <w:lang w:val="it-IT"/>
              </w:rPr>
              <w:tab/>
            </w:r>
          </w:p>
          <w:p w14:paraId="2ED2C814" w14:textId="77777777" w:rsidR="006A6004" w:rsidRDefault="006A6004" w:rsidP="00036BD9">
            <w:pPr>
              <w:pStyle w:val="NoSpacing"/>
              <w:rPr>
                <w:color w:val="080C0C"/>
                <w:lang w:val="it-IT"/>
              </w:rPr>
            </w:pPr>
          </w:p>
          <w:p w14:paraId="611DA08C" w14:textId="327432EF" w:rsidR="00036BD9" w:rsidRPr="00036BD9" w:rsidRDefault="00036BD9" w:rsidP="00036BD9">
            <w:pPr>
              <w:pStyle w:val="NoSpacing"/>
              <w:rPr>
                <w:color w:val="080C0C"/>
                <w:lang w:val="it-IT"/>
              </w:rPr>
            </w:pPr>
            <w:r w:rsidRPr="006A6004">
              <w:rPr>
                <w:b/>
                <w:bCs/>
                <w:color w:val="080C0C"/>
                <w:lang w:val="it-IT"/>
              </w:rPr>
              <w:t>Rezultatet e të nxënit të temës:</w:t>
            </w:r>
            <w:r w:rsidRPr="00036BD9">
              <w:rPr>
                <w:color w:val="080C0C"/>
                <w:lang w:val="it-IT"/>
              </w:rPr>
              <w:t xml:space="preserve"> Shkruan shkronjat e mëdha dhe të vogla, rrokje, fjalë dhe fjali;</w:t>
            </w:r>
          </w:p>
          <w:p w14:paraId="5EFF8AB8" w14:textId="77777777" w:rsidR="006A6004" w:rsidRDefault="006A6004" w:rsidP="00036BD9">
            <w:pPr>
              <w:pStyle w:val="NoSpacing"/>
              <w:rPr>
                <w:color w:val="080C0C"/>
                <w:lang w:val="it-IT"/>
              </w:rPr>
            </w:pPr>
          </w:p>
          <w:p w14:paraId="48A4FE11" w14:textId="67526528" w:rsidR="00036BD9" w:rsidRPr="006A6004" w:rsidRDefault="00036BD9" w:rsidP="00036BD9">
            <w:pPr>
              <w:pStyle w:val="NoSpacing"/>
              <w:rPr>
                <w:b/>
                <w:bCs/>
                <w:color w:val="080C0C"/>
                <w:lang w:val="it-IT"/>
              </w:rPr>
            </w:pPr>
            <w:r w:rsidRPr="006A6004">
              <w:rPr>
                <w:b/>
                <w:bCs/>
                <w:color w:val="080C0C"/>
                <w:lang w:val="it-IT"/>
              </w:rPr>
              <w:t>Kontributi në rezultatet për kompetencat kryesore të shkallës:</w:t>
            </w:r>
          </w:p>
          <w:p w14:paraId="7CB3AF88" w14:textId="2EB6FD7F" w:rsidR="00036BD9" w:rsidRPr="00036BD9" w:rsidRDefault="00036BD9" w:rsidP="00036BD9">
            <w:pPr>
              <w:pStyle w:val="NoSpacing"/>
              <w:rPr>
                <w:color w:val="080C0C"/>
                <w:lang w:val="it-IT"/>
              </w:rPr>
            </w:pPr>
            <w:r w:rsidRPr="00036BD9">
              <w:rPr>
                <w:color w:val="080C0C"/>
                <w:lang w:val="it-IT"/>
              </w:rPr>
              <w:t>I. 1, 3, 5; II.7; III. 2, 3; IV.5; V.5</w:t>
            </w:r>
            <w:r w:rsidRPr="00036BD9">
              <w:rPr>
                <w:color w:val="080C0C"/>
                <w:lang w:val="it-IT"/>
              </w:rPr>
              <w:tab/>
            </w:r>
          </w:p>
          <w:p w14:paraId="39E7D2E6" w14:textId="77777777" w:rsidR="006A6004" w:rsidRDefault="006A6004" w:rsidP="00036BD9">
            <w:pPr>
              <w:pStyle w:val="NoSpacing"/>
              <w:rPr>
                <w:color w:val="080C0C"/>
                <w:lang w:val="it-IT"/>
              </w:rPr>
            </w:pPr>
          </w:p>
          <w:p w14:paraId="0D929A46" w14:textId="77777777" w:rsidR="006A6004" w:rsidRPr="006A6004" w:rsidRDefault="006A6004" w:rsidP="006A6004">
            <w:pPr>
              <w:pStyle w:val="NoSpacing"/>
              <w:rPr>
                <w:b/>
                <w:bCs/>
                <w:color w:val="080C0C"/>
                <w:lang w:val="it-IT"/>
              </w:rPr>
            </w:pPr>
            <w:r w:rsidRPr="006A6004">
              <w:rPr>
                <w:b/>
                <w:bCs/>
                <w:color w:val="080C0C"/>
                <w:lang w:val="it-IT"/>
              </w:rPr>
              <w:t>Kontributi në rezultatet e fushës së kurrikulës:</w:t>
            </w:r>
          </w:p>
          <w:p w14:paraId="1462010D" w14:textId="3D27C61B" w:rsidR="00036BD9" w:rsidRPr="00036BD9" w:rsidRDefault="00036BD9" w:rsidP="00036BD9">
            <w:pPr>
              <w:pStyle w:val="NoSpacing"/>
              <w:rPr>
                <w:color w:val="080C0C"/>
                <w:lang w:val="it-IT"/>
              </w:rPr>
            </w:pPr>
            <w:r w:rsidRPr="00036BD9">
              <w:rPr>
                <w:color w:val="080C0C"/>
                <w:lang w:val="it-IT"/>
              </w:rPr>
              <w:t>1.1, 2, 4, 7; 2.1, 2, 3, 4, 8; 3.1</w:t>
            </w:r>
          </w:p>
          <w:p w14:paraId="2DE4EBD1" w14:textId="77777777" w:rsidR="006A6004" w:rsidRDefault="006A6004" w:rsidP="00036BD9">
            <w:pPr>
              <w:pStyle w:val="NoSpacing"/>
              <w:rPr>
                <w:color w:val="080C0C"/>
                <w:lang w:val="it-IT"/>
              </w:rPr>
            </w:pPr>
          </w:p>
          <w:p w14:paraId="0ECF00F4" w14:textId="4C35254D" w:rsidR="00036BD9" w:rsidRPr="006A6004" w:rsidRDefault="00036BD9" w:rsidP="00036BD9">
            <w:pPr>
              <w:pStyle w:val="NoSpacing"/>
              <w:rPr>
                <w:b/>
                <w:bCs/>
                <w:color w:val="080C0C"/>
                <w:lang w:val="it-IT"/>
              </w:rPr>
            </w:pPr>
            <w:r w:rsidRPr="006A6004">
              <w:rPr>
                <w:b/>
                <w:bCs/>
                <w:color w:val="080C0C"/>
                <w:lang w:val="it-IT"/>
              </w:rPr>
              <w:t>Njësia mësimore:</w:t>
            </w:r>
          </w:p>
          <w:p w14:paraId="653E309E" w14:textId="77777777" w:rsidR="006A6004" w:rsidRDefault="00036BD9" w:rsidP="00036BD9">
            <w:pPr>
              <w:pStyle w:val="NoSpacing"/>
              <w:rPr>
                <w:color w:val="080C0C"/>
                <w:lang w:val="it-IT"/>
              </w:rPr>
            </w:pPr>
            <w:r w:rsidRPr="00036BD9">
              <w:rPr>
                <w:color w:val="080C0C"/>
                <w:lang w:val="it-IT"/>
              </w:rPr>
              <w:t>Fletore pune, faqja 74 – 75</w:t>
            </w:r>
            <w:r w:rsidRPr="00036BD9">
              <w:rPr>
                <w:color w:val="080C0C"/>
                <w:lang w:val="it-IT"/>
              </w:rPr>
              <w:tab/>
            </w:r>
          </w:p>
          <w:p w14:paraId="1EA802CB" w14:textId="77777777" w:rsidR="006A6004" w:rsidRDefault="006A6004" w:rsidP="00036BD9">
            <w:pPr>
              <w:pStyle w:val="NoSpacing"/>
              <w:rPr>
                <w:color w:val="080C0C"/>
                <w:lang w:val="it-IT"/>
              </w:rPr>
            </w:pPr>
          </w:p>
          <w:p w14:paraId="7ECFBD82" w14:textId="77777777" w:rsidR="00036BD9" w:rsidRPr="006A6004" w:rsidRDefault="00036BD9" w:rsidP="00036BD9">
            <w:pPr>
              <w:pStyle w:val="NoSpacing"/>
              <w:rPr>
                <w:b/>
                <w:bCs/>
                <w:color w:val="080C0C"/>
                <w:lang w:val="it-IT"/>
              </w:rPr>
            </w:pPr>
            <w:r w:rsidRPr="006A6004">
              <w:rPr>
                <w:b/>
                <w:bCs/>
                <w:color w:val="080C0C"/>
                <w:lang w:val="it-IT"/>
              </w:rPr>
              <w:t>Rezultatet e të nxënit të orës mësimore:</w:t>
            </w:r>
          </w:p>
          <w:p w14:paraId="02A63345" w14:textId="77777777" w:rsidR="00036BD9" w:rsidRPr="00036BD9" w:rsidRDefault="00036BD9" w:rsidP="00036BD9">
            <w:pPr>
              <w:pStyle w:val="NoSpacing"/>
              <w:rPr>
                <w:color w:val="080C0C"/>
                <w:lang w:val="it-IT"/>
              </w:rPr>
            </w:pPr>
            <w:r w:rsidRPr="00036BD9">
              <w:rPr>
                <w:color w:val="080C0C"/>
                <w:lang w:val="it-IT"/>
              </w:rPr>
              <w:t>Nxënësi:</w:t>
            </w:r>
          </w:p>
          <w:p w14:paraId="3D09881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Modelon grafikun e shkronjës së madhe dhe të vogël të dorës H, h.</w:t>
            </w:r>
          </w:p>
          <w:p w14:paraId="31B72377"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Shkruan rrokje, fjalë e fjali me shkrim dore sipas modelit.</w:t>
            </w:r>
          </w:p>
          <w:p w14:paraId="59D86AC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Shkruan në formë të diktuar shkronjën H, h, rrokje e fjalë me shkrim dore.</w:t>
            </w:r>
          </w:p>
          <w:p w14:paraId="5E85AA1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Kthen fjalitë nga shkrim shtypi në shkrim dore.</w:t>
            </w:r>
          </w:p>
          <w:p w14:paraId="48DA0A1E"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Lexon fjalë e fjali me shkrim dore.</w:t>
            </w:r>
          </w:p>
          <w:p w14:paraId="423BAF3F" w14:textId="77777777" w:rsidR="006A6004" w:rsidRDefault="00036BD9" w:rsidP="00036BD9">
            <w:pPr>
              <w:pStyle w:val="NoSpacing"/>
              <w:rPr>
                <w:color w:val="080C0C"/>
                <w:lang w:val="it-IT"/>
              </w:rPr>
            </w:pPr>
            <w:r w:rsidRPr="00036BD9">
              <w:rPr>
                <w:color w:val="080C0C"/>
                <w:lang w:val="it-IT"/>
              </w:rPr>
              <w:t></w:t>
            </w:r>
            <w:r w:rsidRPr="00036BD9">
              <w:rPr>
                <w:color w:val="080C0C"/>
                <w:lang w:val="it-IT"/>
              </w:rPr>
              <w:tab/>
              <w:t>Shfaq besim e vullnet gjatë procesit të të shkruarit</w:t>
            </w:r>
            <w:r w:rsidRPr="00036BD9">
              <w:rPr>
                <w:color w:val="080C0C"/>
                <w:lang w:val="it-IT"/>
              </w:rPr>
              <w:tab/>
            </w:r>
          </w:p>
          <w:p w14:paraId="61DD0ACB" w14:textId="77777777" w:rsidR="006A6004" w:rsidRDefault="006A6004" w:rsidP="00036BD9">
            <w:pPr>
              <w:pStyle w:val="NoSpacing"/>
              <w:rPr>
                <w:color w:val="080C0C"/>
                <w:lang w:val="it-IT"/>
              </w:rPr>
            </w:pPr>
          </w:p>
          <w:p w14:paraId="21317A52" w14:textId="77777777" w:rsidR="006A6004" w:rsidRPr="006A6004" w:rsidRDefault="006A6004" w:rsidP="006A6004">
            <w:pPr>
              <w:pStyle w:val="NoSpacing"/>
              <w:rPr>
                <w:b/>
                <w:bCs/>
                <w:color w:val="080C0C"/>
                <w:lang w:val="it-IT"/>
              </w:rPr>
            </w:pPr>
            <w:r w:rsidRPr="006A6004">
              <w:rPr>
                <w:b/>
                <w:bCs/>
                <w:color w:val="080C0C"/>
                <w:lang w:val="it-IT"/>
              </w:rPr>
              <w:t>Kriteret e suksesit:</w:t>
            </w:r>
          </w:p>
          <w:p w14:paraId="022E5E2E" w14:textId="77777777" w:rsidR="006A6004" w:rsidRPr="00036BD9" w:rsidRDefault="006A6004" w:rsidP="006A6004">
            <w:pPr>
              <w:pStyle w:val="NoSpacing"/>
              <w:rPr>
                <w:color w:val="080C0C"/>
                <w:lang w:val="it-IT"/>
              </w:rPr>
            </w:pPr>
            <w:r w:rsidRPr="00036BD9">
              <w:rPr>
                <w:color w:val="080C0C"/>
                <w:lang w:val="it-IT"/>
              </w:rPr>
              <w:t>Përcaktohen me nxënësit në klasë</w:t>
            </w:r>
          </w:p>
          <w:p w14:paraId="6746C647" w14:textId="77777777" w:rsidR="006A6004" w:rsidRDefault="006A6004" w:rsidP="00036BD9">
            <w:pPr>
              <w:pStyle w:val="NoSpacing"/>
              <w:rPr>
                <w:color w:val="080C0C"/>
                <w:lang w:val="it-IT"/>
              </w:rPr>
            </w:pPr>
          </w:p>
          <w:p w14:paraId="6FC306B9" w14:textId="06BED424" w:rsidR="00036BD9" w:rsidRPr="006A6004" w:rsidRDefault="00036BD9" w:rsidP="00036BD9">
            <w:pPr>
              <w:pStyle w:val="NoSpacing"/>
              <w:rPr>
                <w:b/>
                <w:bCs/>
                <w:color w:val="080C0C"/>
                <w:lang w:val="it-IT"/>
              </w:rPr>
            </w:pPr>
            <w:r w:rsidRPr="006A6004">
              <w:rPr>
                <w:b/>
                <w:bCs/>
                <w:color w:val="080C0C"/>
                <w:lang w:val="it-IT"/>
              </w:rPr>
              <w:t>Fjalë kyçe:</w:t>
            </w:r>
          </w:p>
          <w:p w14:paraId="27E5E1A4" w14:textId="77777777" w:rsidR="00036BD9" w:rsidRPr="00036BD9" w:rsidRDefault="00036BD9" w:rsidP="00036BD9">
            <w:pPr>
              <w:pStyle w:val="NoSpacing"/>
              <w:rPr>
                <w:color w:val="080C0C"/>
                <w:lang w:val="it-IT"/>
              </w:rPr>
            </w:pPr>
            <w:r w:rsidRPr="00036BD9">
              <w:rPr>
                <w:color w:val="080C0C"/>
                <w:lang w:val="it-IT"/>
              </w:rPr>
              <w:t>shkronjat e dorës, rrokje, fjalë, fjali</w:t>
            </w:r>
          </w:p>
          <w:p w14:paraId="6D2E4D82" w14:textId="77777777" w:rsidR="006A6004" w:rsidRDefault="00036BD9" w:rsidP="00036BD9">
            <w:pPr>
              <w:pStyle w:val="NoSpacing"/>
              <w:rPr>
                <w:color w:val="080C0C"/>
                <w:lang w:val="it-IT"/>
              </w:rPr>
            </w:pPr>
            <w:r w:rsidRPr="00036BD9">
              <w:rPr>
                <w:color w:val="080C0C"/>
                <w:lang w:val="it-IT"/>
              </w:rPr>
              <w:tab/>
            </w:r>
          </w:p>
          <w:p w14:paraId="6E5EA979" w14:textId="24605749" w:rsidR="00036BD9" w:rsidRPr="006A6004" w:rsidRDefault="00036BD9" w:rsidP="00036BD9">
            <w:pPr>
              <w:pStyle w:val="NoSpacing"/>
              <w:rPr>
                <w:b/>
                <w:bCs/>
                <w:color w:val="080C0C"/>
                <w:lang w:val="it-IT"/>
              </w:rPr>
            </w:pPr>
            <w:r w:rsidRPr="006A6004">
              <w:rPr>
                <w:b/>
                <w:bCs/>
                <w:color w:val="080C0C"/>
                <w:lang w:val="it-IT"/>
              </w:rPr>
              <w:t>Teknika dhe strategji:</w:t>
            </w:r>
          </w:p>
          <w:p w14:paraId="40987CD2"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Dëgjimi i vëmendshëm</w:t>
            </w:r>
          </w:p>
          <w:p w14:paraId="34F9537D"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Lojë</w:t>
            </w:r>
          </w:p>
          <w:p w14:paraId="5C04BC06"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Rikujtim i njohurive të marra</w:t>
            </w:r>
          </w:p>
          <w:p w14:paraId="3CAE154F"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Demostrim</w:t>
            </w:r>
          </w:p>
          <w:p w14:paraId="7D745D73"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Punë e pavarur</w:t>
            </w:r>
          </w:p>
          <w:p w14:paraId="7431F83D"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Shkrim i lirë ( Diktim)</w:t>
            </w:r>
          </w:p>
          <w:p w14:paraId="0E9E0585" w14:textId="77777777" w:rsidR="006A6004" w:rsidRDefault="006A6004" w:rsidP="00036BD9">
            <w:pPr>
              <w:pStyle w:val="NoSpacing"/>
              <w:rPr>
                <w:color w:val="080C0C"/>
                <w:lang w:val="it-IT"/>
              </w:rPr>
            </w:pPr>
          </w:p>
          <w:p w14:paraId="2ADCFC5F" w14:textId="77777777" w:rsidR="006A6004" w:rsidRDefault="00036BD9" w:rsidP="00036BD9">
            <w:pPr>
              <w:pStyle w:val="NoSpacing"/>
              <w:rPr>
                <w:color w:val="080C0C"/>
                <w:lang w:val="it-IT"/>
              </w:rPr>
            </w:pPr>
            <w:r w:rsidRPr="006A6004">
              <w:rPr>
                <w:b/>
                <w:bCs/>
                <w:color w:val="080C0C"/>
                <w:lang w:val="it-IT"/>
              </w:rPr>
              <w:t>Burimet e informacionit dhe mjete:</w:t>
            </w:r>
            <w:r w:rsidRPr="00036BD9">
              <w:rPr>
                <w:color w:val="080C0C"/>
                <w:lang w:val="it-IT"/>
              </w:rPr>
              <w:t xml:space="preserve"> fletorja e punës, grafiku i shkronjës H, h dhe shkronjave të mësuara të dorës, foto me figura fjalët e të cilave përmbajnë shkronjën H, h etiketa me rrokje e fjalë me shkrim dore, tabela plastike, fletë formati, bojra uji.</w:t>
            </w:r>
            <w:r w:rsidRPr="00036BD9">
              <w:rPr>
                <w:color w:val="080C0C"/>
                <w:lang w:val="it-IT"/>
              </w:rPr>
              <w:tab/>
            </w:r>
          </w:p>
          <w:p w14:paraId="474250B7" w14:textId="77777777" w:rsidR="006A6004" w:rsidRDefault="006A6004" w:rsidP="00036BD9">
            <w:pPr>
              <w:pStyle w:val="NoSpacing"/>
              <w:rPr>
                <w:color w:val="080C0C"/>
                <w:lang w:val="it-IT"/>
              </w:rPr>
            </w:pPr>
          </w:p>
          <w:p w14:paraId="3C0D38EB" w14:textId="7ACA8AF8" w:rsidR="00036BD9" w:rsidRPr="006A6004" w:rsidRDefault="00036BD9" w:rsidP="00036BD9">
            <w:pPr>
              <w:pStyle w:val="NoSpacing"/>
              <w:rPr>
                <w:b/>
                <w:bCs/>
                <w:color w:val="080C0C"/>
                <w:lang w:val="it-IT"/>
              </w:rPr>
            </w:pPr>
            <w:r w:rsidRPr="006A6004">
              <w:rPr>
                <w:b/>
                <w:bCs/>
                <w:color w:val="080C0C"/>
                <w:lang w:val="it-IT"/>
              </w:rPr>
              <w:t>Lidhja me fushat e tjera:</w:t>
            </w:r>
          </w:p>
          <w:p w14:paraId="624D537B" w14:textId="77777777" w:rsidR="00036BD9" w:rsidRPr="00036BD9" w:rsidRDefault="00036BD9" w:rsidP="00036BD9">
            <w:pPr>
              <w:pStyle w:val="NoSpacing"/>
              <w:rPr>
                <w:color w:val="080C0C"/>
                <w:lang w:val="it-IT"/>
              </w:rPr>
            </w:pPr>
            <w:r w:rsidRPr="00036BD9">
              <w:rPr>
                <w:color w:val="080C0C"/>
                <w:lang w:val="it-IT"/>
              </w:rPr>
              <w:t>Edukatë fizike, sportet dhe shëndeti, Arte</w:t>
            </w:r>
          </w:p>
          <w:p w14:paraId="0E2AB7D7" w14:textId="77777777" w:rsidR="006A6004" w:rsidRDefault="006A6004" w:rsidP="00036BD9">
            <w:pPr>
              <w:pStyle w:val="NoSpacing"/>
              <w:rPr>
                <w:color w:val="080C0C"/>
                <w:lang w:val="it-IT"/>
              </w:rPr>
            </w:pPr>
          </w:p>
          <w:p w14:paraId="57516FEB" w14:textId="77777777" w:rsidR="006A6004" w:rsidRDefault="006A6004" w:rsidP="00036BD9">
            <w:pPr>
              <w:pStyle w:val="NoSpacing"/>
              <w:rPr>
                <w:color w:val="080C0C"/>
                <w:lang w:val="it-IT"/>
              </w:rPr>
            </w:pPr>
          </w:p>
          <w:p w14:paraId="4B8873CB" w14:textId="17DB68D5" w:rsidR="00036BD9" w:rsidRPr="006A6004" w:rsidRDefault="00036BD9" w:rsidP="00036BD9">
            <w:pPr>
              <w:pStyle w:val="NoSpacing"/>
              <w:rPr>
                <w:b/>
                <w:bCs/>
                <w:color w:val="080C0C"/>
                <w:lang w:val="it-IT"/>
              </w:rPr>
            </w:pPr>
            <w:r w:rsidRPr="006A6004">
              <w:rPr>
                <w:b/>
                <w:bCs/>
                <w:color w:val="080C0C"/>
                <w:lang w:val="it-IT"/>
              </w:rPr>
              <w:t>Lidhja me temat ndërkurrikulare:</w:t>
            </w:r>
          </w:p>
          <w:p w14:paraId="4CCF11FB" w14:textId="77777777" w:rsidR="00036BD9" w:rsidRPr="00036BD9" w:rsidRDefault="00036BD9" w:rsidP="00036BD9">
            <w:pPr>
              <w:pStyle w:val="NoSpacing"/>
              <w:rPr>
                <w:color w:val="080C0C"/>
                <w:lang w:val="it-IT"/>
              </w:rPr>
            </w:pPr>
            <w:r w:rsidRPr="00036BD9">
              <w:rPr>
                <w:color w:val="080C0C"/>
                <w:lang w:val="it-IT"/>
              </w:rPr>
              <w:t>Arsimi për zhvillim të qëndrueshëm</w:t>
            </w:r>
          </w:p>
          <w:p w14:paraId="215B0A98" w14:textId="77777777" w:rsidR="006A6004" w:rsidRDefault="006A6004" w:rsidP="00036BD9">
            <w:pPr>
              <w:pStyle w:val="NoSpacing"/>
              <w:rPr>
                <w:color w:val="080C0C"/>
                <w:lang w:val="it-IT"/>
              </w:rPr>
            </w:pPr>
          </w:p>
          <w:p w14:paraId="3EF19EDA" w14:textId="6A3F8194" w:rsidR="00036BD9" w:rsidRPr="006A6004" w:rsidRDefault="00036BD9" w:rsidP="00036BD9">
            <w:pPr>
              <w:pStyle w:val="NoSpacing"/>
              <w:rPr>
                <w:b/>
                <w:bCs/>
                <w:color w:val="080C0C"/>
                <w:lang w:val="it-IT"/>
              </w:rPr>
            </w:pPr>
            <w:r w:rsidRPr="006A6004">
              <w:rPr>
                <w:b/>
                <w:bCs/>
                <w:color w:val="080C0C"/>
                <w:lang w:val="it-IT"/>
              </w:rPr>
              <w:t>Organizimi i orës së mësimit</w:t>
            </w:r>
          </w:p>
          <w:p w14:paraId="5667F4C6" w14:textId="77777777" w:rsidR="00036BD9" w:rsidRPr="00036BD9" w:rsidRDefault="00036BD9" w:rsidP="00036BD9">
            <w:pPr>
              <w:pStyle w:val="NoSpacing"/>
              <w:rPr>
                <w:color w:val="080C0C"/>
                <w:lang w:val="it-IT"/>
              </w:rPr>
            </w:pPr>
            <w:r w:rsidRPr="006A6004">
              <w:rPr>
                <w:b/>
                <w:bCs/>
                <w:color w:val="080C0C"/>
                <w:lang w:val="it-IT"/>
              </w:rPr>
              <w:t xml:space="preserve">Veprimtari paraprake. </w:t>
            </w:r>
            <w:r w:rsidRPr="00036BD9">
              <w:rPr>
                <w:color w:val="080C0C"/>
                <w:lang w:val="it-IT"/>
              </w:rPr>
              <w:t>Dëgjim i vëmendshëm. ( ose loje “Hapa - hollapa)</w:t>
            </w:r>
          </w:p>
          <w:p w14:paraId="6D263920" w14:textId="77777777" w:rsidR="00036BD9" w:rsidRPr="00036BD9" w:rsidRDefault="00036BD9" w:rsidP="00036BD9">
            <w:pPr>
              <w:pStyle w:val="NoSpacing"/>
              <w:rPr>
                <w:color w:val="080C0C"/>
                <w:lang w:val="it-IT"/>
              </w:rPr>
            </w:pPr>
            <w:r w:rsidRPr="00036BD9">
              <w:rPr>
                <w:color w:val="080C0C"/>
                <w:lang w:val="it-IT"/>
              </w:rPr>
              <w:t>Si veprimtari paraprake mësuesja mund të përdorë një nga veprimtaritë e mëposhtme:</w:t>
            </w:r>
          </w:p>
          <w:p w14:paraId="6E6A81B9" w14:textId="77777777" w:rsidR="00036BD9" w:rsidRPr="00036BD9" w:rsidRDefault="00036BD9" w:rsidP="00036BD9">
            <w:pPr>
              <w:pStyle w:val="NoSpacing"/>
              <w:rPr>
                <w:color w:val="080C0C"/>
                <w:lang w:val="it-IT"/>
              </w:rPr>
            </w:pPr>
            <w:r w:rsidRPr="00036BD9">
              <w:rPr>
                <w:color w:val="080C0C"/>
                <w:lang w:val="it-IT"/>
              </w:rPr>
              <w:t>1.</w:t>
            </w:r>
            <w:r w:rsidRPr="00036BD9">
              <w:rPr>
                <w:color w:val="080C0C"/>
                <w:lang w:val="it-IT"/>
              </w:rPr>
              <w:tab/>
              <w:t>Dëgjimi i këngës “Hëna dhe dielli”. Nxënësit argëtohen, shoqërojnë atë me lëvizje e shprehi dhe në fund shkruajnë tri fjalë që i ka mbetur në mendje nga kënga.</w:t>
            </w:r>
          </w:p>
          <w:p w14:paraId="06FF9537" w14:textId="77777777" w:rsidR="00036BD9" w:rsidRPr="00036BD9" w:rsidRDefault="00036BD9" w:rsidP="00036BD9">
            <w:pPr>
              <w:pStyle w:val="NoSpacing"/>
              <w:rPr>
                <w:color w:val="080C0C"/>
                <w:lang w:val="it-IT"/>
              </w:rPr>
            </w:pPr>
            <w:r w:rsidRPr="00036BD9">
              <w:rPr>
                <w:color w:val="080C0C"/>
                <w:lang w:val="it-IT"/>
              </w:rPr>
              <w:t>2.</w:t>
            </w:r>
            <w:r w:rsidRPr="00036BD9">
              <w:rPr>
                <w:color w:val="080C0C"/>
                <w:lang w:val="it-IT"/>
              </w:rPr>
              <w:tab/>
              <w:t>Dalin në oborrin e shkollës dhe të organizohet për 10 minuta me nxënësit loja “Hapa –dollapa”. Në fund përsëri ato shkruajnë tri fjalë që i ka mbetur në mendje nga loja.</w:t>
            </w:r>
          </w:p>
          <w:p w14:paraId="160C0DF7" w14:textId="77777777" w:rsidR="00036BD9" w:rsidRPr="00036BD9" w:rsidRDefault="00036BD9" w:rsidP="00036BD9">
            <w:pPr>
              <w:pStyle w:val="NoSpacing"/>
              <w:rPr>
                <w:color w:val="080C0C"/>
                <w:lang w:val="it-IT"/>
              </w:rPr>
            </w:pPr>
            <w:r w:rsidRPr="006A6004">
              <w:rPr>
                <w:b/>
                <w:bCs/>
                <w:color w:val="080C0C"/>
                <w:lang w:val="it-IT"/>
              </w:rPr>
              <w:t>Veprimet në situatë Hapi 1</w:t>
            </w:r>
            <w:r w:rsidRPr="00036BD9">
              <w:rPr>
                <w:color w:val="080C0C"/>
                <w:lang w:val="it-IT"/>
              </w:rPr>
              <w:t xml:space="preserve"> Punë në grupe</w:t>
            </w:r>
          </w:p>
          <w:p w14:paraId="44B99A4C" w14:textId="1D113024" w:rsidR="00036BD9" w:rsidRPr="00036BD9" w:rsidRDefault="00036BD9" w:rsidP="00036BD9">
            <w:pPr>
              <w:pStyle w:val="NoSpacing"/>
              <w:rPr>
                <w:color w:val="080C0C"/>
                <w:lang w:val="it-IT"/>
              </w:rPr>
            </w:pPr>
            <w:r w:rsidRPr="00036BD9">
              <w:rPr>
                <w:color w:val="080C0C"/>
                <w:lang w:val="it-IT"/>
              </w:rPr>
              <w:t>Mësuesja ndan klasën në 4 – 5 grupe. Ajo paraqet foto të ndryshme të fjalëve që përmbajnë në trup shkronjën H. Nxënësit i shohin dhe i shkruajnë ato në formë vetëdiktimi në një fletë formati.</w:t>
            </w:r>
          </w:p>
          <w:p w14:paraId="1F6133B9" w14:textId="77777777" w:rsidR="00036BD9" w:rsidRPr="00036BD9" w:rsidRDefault="00036BD9" w:rsidP="00036BD9">
            <w:pPr>
              <w:pStyle w:val="NoSpacing"/>
              <w:rPr>
                <w:color w:val="080C0C"/>
                <w:lang w:val="it-IT"/>
              </w:rPr>
            </w:pPr>
            <w:r w:rsidRPr="00036BD9">
              <w:rPr>
                <w:color w:val="080C0C"/>
                <w:lang w:val="it-IT"/>
              </w:rPr>
              <w:t>Në fund një anëtar nga secili grup del dhe i pasqyron para klasës duke i lexuar ato.</w:t>
            </w:r>
          </w:p>
          <w:p w14:paraId="6F09F913"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Cili nga grupet ka shkruar më shumë fjalë të sakta? Shpallet grupi fitues.</w:t>
            </w:r>
          </w:p>
          <w:p w14:paraId="6CA548EF" w14:textId="77777777" w:rsidR="00036BD9" w:rsidRPr="00036BD9" w:rsidRDefault="00036BD9" w:rsidP="00036BD9">
            <w:pPr>
              <w:pStyle w:val="NoSpacing"/>
              <w:rPr>
                <w:color w:val="080C0C"/>
                <w:lang w:val="it-IT"/>
              </w:rPr>
            </w:pPr>
            <w:r w:rsidRPr="00036BD9">
              <w:rPr>
                <w:color w:val="080C0C"/>
                <w:lang w:val="it-IT"/>
              </w:rPr>
              <w:t>Mësuesja u prezanton nxënësve se do punojnë me shkronjën H, h të dorës dhe fjalët e mësipërme do t'i</w:t>
            </w:r>
          </w:p>
          <w:p w14:paraId="1BEBDC8E" w14:textId="77777777" w:rsidR="00036BD9" w:rsidRPr="00036BD9" w:rsidRDefault="00036BD9" w:rsidP="00036BD9">
            <w:pPr>
              <w:pStyle w:val="NoSpacing"/>
              <w:rPr>
                <w:color w:val="080C0C"/>
                <w:lang w:val="it-IT"/>
              </w:rPr>
            </w:pPr>
            <w:r w:rsidRPr="00036BD9">
              <w:rPr>
                <w:color w:val="080C0C"/>
                <w:lang w:val="it-IT"/>
              </w:rPr>
              <w:t>shkruajnë në fund të orës me shkronja dore.</w:t>
            </w:r>
          </w:p>
          <w:p w14:paraId="4279046F" w14:textId="77777777" w:rsidR="00036BD9" w:rsidRPr="00036BD9" w:rsidRDefault="00036BD9" w:rsidP="00036BD9">
            <w:pPr>
              <w:pStyle w:val="NoSpacing"/>
              <w:rPr>
                <w:color w:val="080C0C"/>
                <w:lang w:val="it-IT"/>
              </w:rPr>
            </w:pPr>
            <w:r w:rsidRPr="006A6004">
              <w:rPr>
                <w:b/>
                <w:bCs/>
                <w:color w:val="080C0C"/>
                <w:lang w:val="it-IT"/>
              </w:rPr>
              <w:t>Hapi 2.</w:t>
            </w:r>
            <w:r w:rsidRPr="00036BD9">
              <w:rPr>
                <w:color w:val="080C0C"/>
                <w:lang w:val="it-IT"/>
              </w:rPr>
              <w:t xml:space="preserve"> Rikujtim i njohurive të marra.</w:t>
            </w:r>
          </w:p>
          <w:p w14:paraId="37ABEFCA" w14:textId="77777777" w:rsidR="00036BD9" w:rsidRPr="00036BD9" w:rsidRDefault="00036BD9" w:rsidP="00036BD9">
            <w:pPr>
              <w:pStyle w:val="NoSpacing"/>
              <w:rPr>
                <w:color w:val="080C0C"/>
                <w:lang w:val="it-IT"/>
              </w:rPr>
            </w:pPr>
            <w:r w:rsidRPr="00036BD9">
              <w:rPr>
                <w:color w:val="080C0C"/>
                <w:lang w:val="it-IT"/>
              </w:rPr>
              <w:t>Përsëritje e shkronjave të dorës të mësuara deri më tani. Lexim i tyre në kor. Leximi edhe i rrokjeve e fjalëve që krijohen me to, me shkrim dore.</w:t>
            </w:r>
          </w:p>
          <w:p w14:paraId="5A1AED93" w14:textId="77777777" w:rsidR="00036BD9" w:rsidRPr="00036BD9" w:rsidRDefault="00036BD9" w:rsidP="00036BD9">
            <w:pPr>
              <w:pStyle w:val="NoSpacing"/>
              <w:rPr>
                <w:color w:val="080C0C"/>
                <w:lang w:val="it-IT"/>
              </w:rPr>
            </w:pPr>
            <w:r w:rsidRPr="006A6004">
              <w:rPr>
                <w:b/>
                <w:bCs/>
                <w:color w:val="080C0C"/>
                <w:lang w:val="it-IT"/>
              </w:rPr>
              <w:t>Hapi 3.</w:t>
            </w:r>
            <w:r w:rsidRPr="00036BD9">
              <w:rPr>
                <w:color w:val="080C0C"/>
                <w:lang w:val="it-IT"/>
              </w:rPr>
              <w:t xml:space="preserve"> Demostrim</w:t>
            </w:r>
          </w:p>
          <w:p w14:paraId="56190E65" w14:textId="77777777" w:rsidR="00036BD9" w:rsidRPr="00036BD9" w:rsidRDefault="00036BD9" w:rsidP="00036BD9">
            <w:pPr>
              <w:pStyle w:val="NoSpacing"/>
              <w:rPr>
                <w:color w:val="080C0C"/>
                <w:lang w:val="it-IT"/>
              </w:rPr>
            </w:pPr>
            <w:r w:rsidRPr="00036BD9">
              <w:rPr>
                <w:color w:val="080C0C"/>
                <w:lang w:val="it-IT"/>
              </w:rPr>
              <w:t>Shpjegohet grafiku i shkronjës H, h të dorës duke e shoqëruar me lëvizjen në ajër. Shpjegohen elementet përbërës të saj. Nëse ka mundësi mund të ndiqet një grafik i shkronjës me anë të një vidioje ilustruese. Bëhet dallimi me shkronjën H, h të shtypit me ato të dorës. Gjithashtu nxënësit ushtrohen edhe në fleta formati me bojra uji për të mësuar dorën me grafikun e shkronjës së dorës H, h. Mësuesja shpjegon gjithashtu lidhjen e shkronjës H, h me shkronja të tjera për të krijuar rrokje e fjalë.</w:t>
            </w:r>
          </w:p>
          <w:p w14:paraId="1A4A2B69" w14:textId="77777777" w:rsidR="00036BD9" w:rsidRPr="00036BD9" w:rsidRDefault="00036BD9" w:rsidP="00036BD9">
            <w:pPr>
              <w:pStyle w:val="NoSpacing"/>
              <w:rPr>
                <w:color w:val="080C0C"/>
                <w:lang w:val="it-IT"/>
              </w:rPr>
            </w:pPr>
            <w:r w:rsidRPr="00036BD9">
              <w:rPr>
                <w:color w:val="080C0C"/>
                <w:lang w:val="it-IT"/>
              </w:rPr>
              <w:t>Ngre nxënës në tabelë të shkruajnë shkronjën dhe lidhjen e saj me shkronjat e tjera në rrokje e fjalë:</w:t>
            </w:r>
          </w:p>
          <w:p w14:paraId="2A701225"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ha, hi, hu, hum, ham, hem, her, har, harku, hëna, helika, Hana ...</w:t>
            </w:r>
          </w:p>
          <w:p w14:paraId="2874D55B" w14:textId="77777777" w:rsidR="00036BD9" w:rsidRPr="00036BD9" w:rsidRDefault="00036BD9" w:rsidP="00036BD9">
            <w:pPr>
              <w:pStyle w:val="NoSpacing"/>
              <w:rPr>
                <w:color w:val="080C0C"/>
                <w:lang w:val="it-IT"/>
              </w:rPr>
            </w:pPr>
            <w:r w:rsidRPr="006A6004">
              <w:rPr>
                <w:b/>
                <w:bCs/>
                <w:color w:val="080C0C"/>
                <w:lang w:val="it-IT"/>
              </w:rPr>
              <w:t>Hapi 4.</w:t>
            </w:r>
            <w:r w:rsidRPr="00036BD9">
              <w:rPr>
                <w:color w:val="080C0C"/>
                <w:lang w:val="it-IT"/>
              </w:rPr>
              <w:t xml:space="preserve"> Punë e pavarur</w:t>
            </w:r>
          </w:p>
          <w:p w14:paraId="2529DB94" w14:textId="77777777" w:rsidR="00036BD9" w:rsidRPr="00036BD9" w:rsidRDefault="00036BD9" w:rsidP="00036BD9">
            <w:pPr>
              <w:pStyle w:val="NoSpacing"/>
              <w:rPr>
                <w:color w:val="080C0C"/>
                <w:lang w:val="it-IT"/>
              </w:rPr>
            </w:pPr>
            <w:r w:rsidRPr="00036BD9">
              <w:rPr>
                <w:color w:val="080C0C"/>
                <w:lang w:val="it-IT"/>
              </w:rPr>
              <w:t>Nxënësi punon në fletoren e punës sipas modelit.</w:t>
            </w:r>
          </w:p>
          <w:p w14:paraId="51D9763C" w14:textId="77777777" w:rsidR="00036BD9" w:rsidRPr="00036BD9" w:rsidRDefault="00036BD9" w:rsidP="00036BD9">
            <w:pPr>
              <w:pStyle w:val="NoSpacing"/>
              <w:rPr>
                <w:color w:val="080C0C"/>
                <w:lang w:val="it-IT"/>
              </w:rPr>
            </w:pPr>
            <w:r w:rsidRPr="00036BD9">
              <w:rPr>
                <w:color w:val="080C0C"/>
                <w:lang w:val="it-IT"/>
              </w:rPr>
              <w:t>Fillimisht nxënësi punon ne faqen 74 me grafikun e shkronjës h të vogël të dorës, rrokjeve të krijuara me të. ha, hi, he, hë, ho , si edhe fjalëve leh, kreh, nuhat, lehtë, lahuta, hatabeli, hunda.</w:t>
            </w:r>
          </w:p>
          <w:p w14:paraId="1E99C1DA" w14:textId="77777777" w:rsidR="00036BD9" w:rsidRPr="00036BD9" w:rsidRDefault="00036BD9" w:rsidP="00036BD9">
            <w:pPr>
              <w:pStyle w:val="NoSpacing"/>
              <w:rPr>
                <w:color w:val="080C0C"/>
                <w:lang w:val="it-IT"/>
              </w:rPr>
            </w:pPr>
            <w:r w:rsidRPr="00036BD9">
              <w:rPr>
                <w:color w:val="080C0C"/>
                <w:lang w:val="it-IT"/>
              </w:rPr>
              <w:t>Më pas nxënësi punon në faqen 75 me grafikun e shkronjës H të madhe të dorës dhe fjalëve: Himara, Hana ( Rikujtojmë se emrat e njerësve dhe vendeve shkruhen me shkronje të madhe.)</w:t>
            </w:r>
          </w:p>
          <w:p w14:paraId="0BAE8ACF" w14:textId="77777777" w:rsidR="00036BD9" w:rsidRPr="00036BD9" w:rsidRDefault="00036BD9" w:rsidP="00036BD9">
            <w:pPr>
              <w:pStyle w:val="NoSpacing"/>
              <w:rPr>
                <w:color w:val="080C0C"/>
                <w:lang w:val="it-IT"/>
              </w:rPr>
            </w:pPr>
            <w:r w:rsidRPr="00036BD9">
              <w:rPr>
                <w:color w:val="080C0C"/>
                <w:lang w:val="it-IT"/>
              </w:rPr>
              <w:t>Në ushtrimin pasardhës mësuesja u kërkon nxënësve që të lexojnë fjalitë e dhëna me shkrim shtypi dhe më pas ti kthejnë ato në shkrim dore.</w:t>
            </w:r>
          </w:p>
          <w:p w14:paraId="76EDD652" w14:textId="77777777" w:rsidR="006A6004" w:rsidRDefault="00036BD9" w:rsidP="00036BD9">
            <w:pPr>
              <w:pStyle w:val="NoSpacing"/>
              <w:rPr>
                <w:color w:val="080C0C"/>
                <w:lang w:val="it-IT"/>
              </w:rPr>
            </w:pPr>
            <w:r w:rsidRPr="00036BD9">
              <w:rPr>
                <w:color w:val="080C0C"/>
                <w:lang w:val="it-IT"/>
              </w:rPr>
              <w:t>-</w:t>
            </w:r>
            <w:r w:rsidRPr="00036BD9">
              <w:rPr>
                <w:color w:val="080C0C"/>
                <w:lang w:val="it-IT"/>
              </w:rPr>
              <w:tab/>
              <w:t>Henri hipi në helikopter.</w:t>
            </w:r>
            <w:r w:rsidRPr="00036BD9">
              <w:rPr>
                <w:color w:val="080C0C"/>
                <w:lang w:val="it-IT"/>
              </w:rPr>
              <w:tab/>
              <w:t xml:space="preserve">Hënri hipi në helikopter. Nxënësit lexojnë fjalët e fjalitë e shkruara me shkrim dore. </w:t>
            </w:r>
          </w:p>
          <w:p w14:paraId="420FED08" w14:textId="3770A16E" w:rsidR="00036BD9" w:rsidRPr="00036BD9" w:rsidRDefault="00036BD9" w:rsidP="00036BD9">
            <w:pPr>
              <w:pStyle w:val="NoSpacing"/>
              <w:rPr>
                <w:color w:val="080C0C"/>
                <w:lang w:val="it-IT"/>
              </w:rPr>
            </w:pPr>
            <w:r w:rsidRPr="006A6004">
              <w:rPr>
                <w:b/>
                <w:bCs/>
                <w:color w:val="080C0C"/>
                <w:lang w:val="it-IT"/>
              </w:rPr>
              <w:t>Hapi 5.</w:t>
            </w:r>
            <w:r w:rsidRPr="00036BD9">
              <w:rPr>
                <w:color w:val="080C0C"/>
                <w:lang w:val="it-IT"/>
              </w:rPr>
              <w:t xml:space="preserve"> Punë në grupe</w:t>
            </w:r>
          </w:p>
          <w:p w14:paraId="780530D5" w14:textId="77777777" w:rsidR="00036BD9" w:rsidRPr="00036BD9" w:rsidRDefault="00036BD9" w:rsidP="00036BD9">
            <w:pPr>
              <w:pStyle w:val="NoSpacing"/>
              <w:rPr>
                <w:color w:val="080C0C"/>
                <w:lang w:val="it-IT"/>
              </w:rPr>
            </w:pPr>
            <w:r w:rsidRPr="00036BD9">
              <w:rPr>
                <w:color w:val="080C0C"/>
                <w:lang w:val="it-IT"/>
              </w:rPr>
              <w:t>Nxënësit do të shkruajnë në grupe fjalët që punuam në pjesën e parë të mësimit me shkronja dore.</w:t>
            </w:r>
          </w:p>
          <w:p w14:paraId="7A2F4EE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Cili nga grupet i ka shkruar më saktë e më bukur?</w:t>
            </w:r>
          </w:p>
          <w:p w14:paraId="03F36AD0" w14:textId="77777777" w:rsidR="00036BD9" w:rsidRPr="00036BD9" w:rsidRDefault="00036BD9" w:rsidP="00036BD9">
            <w:pPr>
              <w:pStyle w:val="NoSpacing"/>
              <w:rPr>
                <w:color w:val="080C0C"/>
                <w:lang w:val="it-IT"/>
              </w:rPr>
            </w:pPr>
            <w:r w:rsidRPr="00036BD9">
              <w:rPr>
                <w:color w:val="080C0C"/>
                <w:lang w:val="it-IT"/>
              </w:rPr>
              <w:t>Demonstrim i rezultateve të arritura Shkrimi lirë</w:t>
            </w:r>
          </w:p>
          <w:p w14:paraId="2C554E28" w14:textId="77777777" w:rsidR="00036BD9" w:rsidRPr="00036BD9" w:rsidRDefault="00036BD9" w:rsidP="00036BD9">
            <w:pPr>
              <w:pStyle w:val="NoSpacing"/>
              <w:rPr>
                <w:color w:val="080C0C"/>
                <w:lang w:val="it-IT"/>
              </w:rPr>
            </w:pPr>
            <w:r w:rsidRPr="00036BD9">
              <w:rPr>
                <w:color w:val="080C0C"/>
                <w:lang w:val="it-IT"/>
              </w:rPr>
              <w:t>Mësuesja u dikton nxënësve shkronjën e re, shkronja të tjera të mësuara, rrokje të krijuara, fjalë, grupe fjalësh e fjali. Kjo varion nga niveli i nxënësve.</w:t>
            </w:r>
          </w:p>
          <w:p w14:paraId="5FA42EE5"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ha, he, hi, hu, krah, krëhër, hekuros, Hektori kapi harkun. Hera pa hënën. ...</w:t>
            </w:r>
          </w:p>
          <w:p w14:paraId="38A7E347" w14:textId="77777777" w:rsidR="00036BD9" w:rsidRPr="00036BD9" w:rsidRDefault="00036BD9" w:rsidP="00036BD9">
            <w:pPr>
              <w:pStyle w:val="NoSpacing"/>
              <w:rPr>
                <w:color w:val="080C0C"/>
                <w:lang w:val="it-IT"/>
              </w:rPr>
            </w:pPr>
            <w:r w:rsidRPr="00036BD9">
              <w:rPr>
                <w:color w:val="080C0C"/>
                <w:lang w:val="it-IT"/>
              </w:rPr>
              <w:t>Kontrollohen e vlerësohen nxënësit.</w:t>
            </w:r>
          </w:p>
          <w:p w14:paraId="5210D9C4" w14:textId="77777777" w:rsidR="006A6004" w:rsidRDefault="006A6004" w:rsidP="00036BD9">
            <w:pPr>
              <w:pStyle w:val="NoSpacing"/>
              <w:rPr>
                <w:color w:val="080C0C"/>
                <w:lang w:val="it-IT"/>
              </w:rPr>
            </w:pPr>
          </w:p>
          <w:p w14:paraId="063BD74C" w14:textId="77777777" w:rsidR="006A6004" w:rsidRDefault="006A6004" w:rsidP="00036BD9">
            <w:pPr>
              <w:pStyle w:val="NoSpacing"/>
              <w:rPr>
                <w:color w:val="080C0C"/>
                <w:lang w:val="it-IT"/>
              </w:rPr>
            </w:pPr>
          </w:p>
          <w:p w14:paraId="1BC6FDB3" w14:textId="6B7F1B01" w:rsidR="00036BD9" w:rsidRPr="006A6004" w:rsidRDefault="00036BD9" w:rsidP="00036BD9">
            <w:pPr>
              <w:pStyle w:val="NoSpacing"/>
              <w:rPr>
                <w:b/>
                <w:bCs/>
                <w:color w:val="080C0C"/>
                <w:lang w:val="it-IT"/>
              </w:rPr>
            </w:pPr>
            <w:r w:rsidRPr="006A6004">
              <w:rPr>
                <w:b/>
                <w:bCs/>
                <w:color w:val="080C0C"/>
                <w:lang w:val="it-IT"/>
              </w:rPr>
              <w:t>Vlerësohen nxënësit për:</w:t>
            </w:r>
          </w:p>
          <w:p w14:paraId="3BFF8CE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Modelimin e grafikut të shkronjës së madhe dhe të vogël të dorës H,h.</w:t>
            </w:r>
          </w:p>
          <w:p w14:paraId="55CC46D7"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Shkrimin e fjalëve e fjalive sipas modelit.</w:t>
            </w:r>
          </w:p>
          <w:p w14:paraId="18C67B4D"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Shkrimin në formë të diktuar shkronjën H, h, rrokje e fjalë me shkrim dore.</w:t>
            </w:r>
          </w:p>
          <w:p w14:paraId="1175009B"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Kthimin e shkrimit të shtypit në shkrim dore.</w:t>
            </w:r>
          </w:p>
          <w:p w14:paraId="50A506A9"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Leximin e fjalëve e fjalive me shkrim shtypi e dore.</w:t>
            </w:r>
          </w:p>
          <w:p w14:paraId="65FD5EC1"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Shfaqjen e besimit dhe vullnetit gjatë procesit të të shkruarit</w:t>
            </w:r>
          </w:p>
          <w:p w14:paraId="04472CC5" w14:textId="77777777" w:rsidR="006A6004" w:rsidRDefault="006A6004" w:rsidP="00036BD9">
            <w:pPr>
              <w:pStyle w:val="NoSpacing"/>
              <w:rPr>
                <w:color w:val="080C0C"/>
                <w:lang w:val="it-IT"/>
              </w:rPr>
            </w:pPr>
          </w:p>
          <w:p w14:paraId="4428F864" w14:textId="40BF41AC" w:rsidR="00036BD9" w:rsidRPr="006A6004" w:rsidRDefault="00036BD9" w:rsidP="00036BD9">
            <w:pPr>
              <w:pStyle w:val="NoSpacing"/>
              <w:rPr>
                <w:b/>
                <w:bCs/>
                <w:color w:val="080C0C"/>
                <w:lang w:val="it-IT"/>
              </w:rPr>
            </w:pPr>
            <w:r w:rsidRPr="006A6004">
              <w:rPr>
                <w:b/>
                <w:bCs/>
                <w:color w:val="080C0C"/>
                <w:lang w:val="it-IT"/>
              </w:rPr>
              <w:t>Detyrë shtëpie:</w:t>
            </w:r>
          </w:p>
          <w:p w14:paraId="72CDEBD7" w14:textId="77777777" w:rsidR="00036BD9" w:rsidRPr="00036BD9" w:rsidRDefault="00036BD9" w:rsidP="00036BD9">
            <w:pPr>
              <w:pStyle w:val="NoSpacing"/>
              <w:rPr>
                <w:color w:val="080C0C"/>
                <w:lang w:val="it-IT"/>
              </w:rPr>
            </w:pPr>
            <w:r w:rsidRPr="00036BD9">
              <w:rPr>
                <w:color w:val="080C0C"/>
                <w:lang w:val="it-IT"/>
              </w:rPr>
              <w:t>1.</w:t>
            </w:r>
            <w:r w:rsidRPr="00036BD9">
              <w:rPr>
                <w:color w:val="080C0C"/>
                <w:lang w:val="it-IT"/>
              </w:rPr>
              <w:tab/>
              <w:t>Shkrim nga 2 rreshta me shkronjën e madhe dhe të vogël të dorës H, h.</w:t>
            </w:r>
          </w:p>
          <w:p w14:paraId="60DD9D4D" w14:textId="77777777" w:rsidR="00036BD9" w:rsidRPr="00036BD9" w:rsidRDefault="00036BD9" w:rsidP="00036BD9">
            <w:pPr>
              <w:pStyle w:val="NoSpacing"/>
              <w:rPr>
                <w:color w:val="080C0C"/>
                <w:lang w:val="it-IT"/>
              </w:rPr>
            </w:pPr>
            <w:r w:rsidRPr="00036BD9">
              <w:rPr>
                <w:color w:val="080C0C"/>
                <w:lang w:val="it-IT"/>
              </w:rPr>
              <w:t>2.</w:t>
            </w:r>
            <w:r w:rsidRPr="00036BD9">
              <w:rPr>
                <w:color w:val="080C0C"/>
                <w:lang w:val="it-IT"/>
              </w:rPr>
              <w:tab/>
              <w:t>Shkrim të 10 fjalëve me shkronja dore, të cilat kanë në përbërje shkronjën h. Shoqërimi i disa prej tyre edhe me foto ose vizatime.</w:t>
            </w:r>
          </w:p>
          <w:p w14:paraId="30E8791A" w14:textId="77777777" w:rsidR="00036BD9" w:rsidRPr="00036BD9" w:rsidRDefault="00036BD9" w:rsidP="00036BD9">
            <w:pPr>
              <w:pStyle w:val="NoSpacing"/>
              <w:rPr>
                <w:color w:val="080C0C"/>
                <w:lang w:val="it-IT"/>
              </w:rPr>
            </w:pPr>
            <w:r w:rsidRPr="00036BD9">
              <w:rPr>
                <w:color w:val="080C0C"/>
                <w:lang w:val="it-IT"/>
              </w:rPr>
              <w:t>3.</w:t>
            </w:r>
            <w:r w:rsidRPr="00036BD9">
              <w:rPr>
                <w:color w:val="080C0C"/>
                <w:lang w:val="it-IT"/>
              </w:rPr>
              <w:tab/>
              <w:t>Krijimi i 2- 3 fjalive me to.</w:t>
            </w:r>
          </w:p>
          <w:p w14:paraId="2ACD107C" w14:textId="617AA406" w:rsidR="0053526F" w:rsidRDefault="00036BD9" w:rsidP="00036BD9">
            <w:pPr>
              <w:pStyle w:val="NoSpacing"/>
              <w:rPr>
                <w:color w:val="080C0C"/>
                <w:lang w:val="it-IT"/>
              </w:rPr>
            </w:pPr>
            <w:r w:rsidRPr="00036BD9">
              <w:rPr>
                <w:color w:val="080C0C"/>
                <w:lang w:val="it-IT"/>
              </w:rPr>
              <w:t>4.</w:t>
            </w:r>
            <w:r w:rsidRPr="00036BD9">
              <w:rPr>
                <w:color w:val="080C0C"/>
                <w:lang w:val="it-IT"/>
              </w:rPr>
              <w:tab/>
              <w:t>Korigjimi i diktimit të bërë në klasë.</w:t>
            </w:r>
          </w:p>
          <w:p w14:paraId="17FE3A18" w14:textId="77777777" w:rsidR="0053526F" w:rsidRDefault="0053526F" w:rsidP="00DB2BEA">
            <w:pPr>
              <w:pStyle w:val="NoSpacing"/>
              <w:rPr>
                <w:color w:val="080C0C"/>
                <w:lang w:val="it-IT"/>
              </w:rPr>
            </w:pPr>
          </w:p>
          <w:p w14:paraId="0F07646B" w14:textId="77777777" w:rsidR="0053526F" w:rsidRDefault="0053526F" w:rsidP="00DB2BEA">
            <w:pPr>
              <w:pStyle w:val="NoSpacing"/>
              <w:rPr>
                <w:color w:val="080C0C"/>
                <w:lang w:val="it-IT"/>
              </w:rPr>
            </w:pPr>
          </w:p>
          <w:p w14:paraId="29A40B1B" w14:textId="77777777" w:rsidR="0053526F" w:rsidRDefault="0053526F" w:rsidP="00DB2BEA">
            <w:pPr>
              <w:pStyle w:val="NoSpacing"/>
              <w:rPr>
                <w:color w:val="080C0C"/>
                <w:lang w:val="it-IT"/>
              </w:rPr>
            </w:pPr>
          </w:p>
          <w:p w14:paraId="154AC10F" w14:textId="77777777" w:rsidR="0053526F" w:rsidRDefault="0053526F" w:rsidP="00DB2BEA">
            <w:pPr>
              <w:pStyle w:val="NoSpacing"/>
              <w:rPr>
                <w:color w:val="080C0C"/>
                <w:lang w:val="it-IT"/>
              </w:rPr>
            </w:pPr>
          </w:p>
          <w:p w14:paraId="6FDD2367" w14:textId="77777777" w:rsidR="0053526F" w:rsidRDefault="0053526F" w:rsidP="00DB2BEA">
            <w:pPr>
              <w:pStyle w:val="NoSpacing"/>
              <w:rPr>
                <w:color w:val="080C0C"/>
                <w:lang w:val="it-IT"/>
              </w:rPr>
            </w:pPr>
          </w:p>
          <w:p w14:paraId="11A42726" w14:textId="77777777" w:rsidR="0053526F" w:rsidRDefault="0053526F" w:rsidP="00DB2BEA">
            <w:pPr>
              <w:pStyle w:val="NoSpacing"/>
              <w:rPr>
                <w:color w:val="080C0C"/>
                <w:lang w:val="it-IT"/>
              </w:rPr>
            </w:pPr>
          </w:p>
          <w:p w14:paraId="617E92AD" w14:textId="77777777" w:rsidR="0053526F" w:rsidRDefault="0053526F" w:rsidP="00DB2BEA">
            <w:pPr>
              <w:pStyle w:val="NoSpacing"/>
              <w:rPr>
                <w:color w:val="080C0C"/>
                <w:lang w:val="it-IT"/>
              </w:rPr>
            </w:pPr>
          </w:p>
          <w:p w14:paraId="4FCDE7B0" w14:textId="77777777" w:rsidR="0053526F" w:rsidRDefault="0053526F" w:rsidP="00DB2BEA">
            <w:pPr>
              <w:pStyle w:val="NoSpacing"/>
              <w:rPr>
                <w:color w:val="080C0C"/>
                <w:lang w:val="it-IT"/>
              </w:rPr>
            </w:pPr>
          </w:p>
          <w:p w14:paraId="293E39E8" w14:textId="77777777" w:rsidR="0053526F" w:rsidRDefault="0053526F" w:rsidP="00DB2BEA">
            <w:pPr>
              <w:pStyle w:val="NoSpacing"/>
              <w:rPr>
                <w:color w:val="080C0C"/>
                <w:lang w:val="it-IT"/>
              </w:rPr>
            </w:pPr>
          </w:p>
          <w:p w14:paraId="5340537E" w14:textId="77777777" w:rsidR="0053526F" w:rsidRDefault="0053526F" w:rsidP="00DB2BEA">
            <w:pPr>
              <w:pStyle w:val="NoSpacing"/>
              <w:rPr>
                <w:color w:val="080C0C"/>
                <w:lang w:val="it-IT"/>
              </w:rPr>
            </w:pPr>
          </w:p>
          <w:p w14:paraId="65CFFD49" w14:textId="77777777" w:rsidR="0053526F" w:rsidRDefault="0053526F" w:rsidP="00DB2BEA">
            <w:pPr>
              <w:pStyle w:val="NoSpacing"/>
              <w:rPr>
                <w:color w:val="080C0C"/>
                <w:lang w:val="it-IT"/>
              </w:rPr>
            </w:pPr>
          </w:p>
          <w:p w14:paraId="7734C4AA" w14:textId="77777777" w:rsidR="0053526F" w:rsidRDefault="0053526F" w:rsidP="00DB2BEA">
            <w:pPr>
              <w:pStyle w:val="NoSpacing"/>
              <w:rPr>
                <w:color w:val="080C0C"/>
                <w:lang w:val="it-IT"/>
              </w:rPr>
            </w:pPr>
          </w:p>
          <w:p w14:paraId="3E69A438" w14:textId="77777777" w:rsidR="0053526F" w:rsidRDefault="0053526F" w:rsidP="00DB2BEA">
            <w:pPr>
              <w:pStyle w:val="NoSpacing"/>
              <w:rPr>
                <w:color w:val="080C0C"/>
                <w:lang w:val="it-IT"/>
              </w:rPr>
            </w:pPr>
          </w:p>
          <w:p w14:paraId="75CDD8EC" w14:textId="77777777" w:rsidR="0053526F" w:rsidRDefault="0053526F" w:rsidP="00DB2BEA">
            <w:pPr>
              <w:pStyle w:val="NoSpacing"/>
              <w:rPr>
                <w:color w:val="080C0C"/>
                <w:lang w:val="it-IT"/>
              </w:rPr>
            </w:pPr>
          </w:p>
          <w:p w14:paraId="7507DB1B" w14:textId="77777777" w:rsidR="0053526F" w:rsidRDefault="0053526F" w:rsidP="00DB2BEA">
            <w:pPr>
              <w:pStyle w:val="NoSpacing"/>
              <w:rPr>
                <w:color w:val="080C0C"/>
                <w:lang w:val="it-IT"/>
              </w:rPr>
            </w:pPr>
          </w:p>
          <w:p w14:paraId="496D80F0" w14:textId="77777777" w:rsidR="0053526F" w:rsidRDefault="0053526F" w:rsidP="00DB2BEA">
            <w:pPr>
              <w:pStyle w:val="NoSpacing"/>
              <w:rPr>
                <w:color w:val="080C0C"/>
                <w:lang w:val="it-IT"/>
              </w:rPr>
            </w:pPr>
          </w:p>
          <w:p w14:paraId="08F840D8" w14:textId="77777777" w:rsidR="0053526F" w:rsidRDefault="0053526F" w:rsidP="00DB2BEA">
            <w:pPr>
              <w:pStyle w:val="NoSpacing"/>
              <w:rPr>
                <w:color w:val="080C0C"/>
                <w:lang w:val="it-IT"/>
              </w:rPr>
            </w:pPr>
          </w:p>
          <w:p w14:paraId="36DC6726" w14:textId="77777777" w:rsidR="0053526F" w:rsidRDefault="0053526F" w:rsidP="00DB2BEA">
            <w:pPr>
              <w:pStyle w:val="NoSpacing"/>
              <w:rPr>
                <w:color w:val="080C0C"/>
                <w:lang w:val="it-IT"/>
              </w:rPr>
            </w:pPr>
          </w:p>
          <w:p w14:paraId="406DFDFD" w14:textId="77777777" w:rsidR="0053526F" w:rsidRDefault="0053526F" w:rsidP="00DB2BEA">
            <w:pPr>
              <w:pStyle w:val="NoSpacing"/>
              <w:rPr>
                <w:color w:val="080C0C"/>
                <w:lang w:val="it-IT"/>
              </w:rPr>
            </w:pPr>
          </w:p>
          <w:p w14:paraId="56B59CF0" w14:textId="77777777" w:rsidR="0053526F" w:rsidRDefault="0053526F" w:rsidP="00DB2BEA">
            <w:pPr>
              <w:pStyle w:val="NoSpacing"/>
              <w:rPr>
                <w:color w:val="080C0C"/>
                <w:lang w:val="it-IT"/>
              </w:rPr>
            </w:pPr>
          </w:p>
          <w:p w14:paraId="10528EB6" w14:textId="77777777" w:rsidR="0053526F" w:rsidRDefault="0053526F" w:rsidP="00DB2BEA">
            <w:pPr>
              <w:pStyle w:val="NoSpacing"/>
              <w:rPr>
                <w:color w:val="080C0C"/>
                <w:lang w:val="it-IT"/>
              </w:rPr>
            </w:pPr>
          </w:p>
          <w:p w14:paraId="4A39A8B2" w14:textId="77777777" w:rsidR="0053526F" w:rsidRDefault="0053526F" w:rsidP="00DB2BEA">
            <w:pPr>
              <w:pStyle w:val="NoSpacing"/>
              <w:rPr>
                <w:color w:val="080C0C"/>
                <w:lang w:val="it-IT"/>
              </w:rPr>
            </w:pPr>
          </w:p>
          <w:p w14:paraId="21098092" w14:textId="77777777" w:rsidR="0053526F" w:rsidRDefault="0053526F" w:rsidP="00DB2BEA">
            <w:pPr>
              <w:pStyle w:val="NoSpacing"/>
              <w:rPr>
                <w:color w:val="080C0C"/>
                <w:lang w:val="it-IT"/>
              </w:rPr>
            </w:pPr>
          </w:p>
          <w:p w14:paraId="6C752AA6" w14:textId="77777777" w:rsidR="0053526F" w:rsidRPr="00112C98" w:rsidRDefault="0053526F" w:rsidP="00DB2BEA">
            <w:pPr>
              <w:pStyle w:val="NoSpacing"/>
              <w:rPr>
                <w:color w:val="080C0C"/>
                <w:lang w:val="it-IT"/>
              </w:rPr>
            </w:pPr>
          </w:p>
        </w:tc>
      </w:tr>
    </w:tbl>
    <w:p w14:paraId="1567A3DF" w14:textId="77777777" w:rsidR="0053526F" w:rsidRDefault="0053526F" w:rsidP="0053526F">
      <w:pPr>
        <w:rPr>
          <w:lang w:val="it-IT"/>
        </w:rPr>
      </w:pPr>
    </w:p>
    <w:p w14:paraId="44066C31" w14:textId="77777777" w:rsidR="0053526F" w:rsidRDefault="0053526F" w:rsidP="0053526F">
      <w:pPr>
        <w:rPr>
          <w:lang w:val="it-IT"/>
        </w:rPr>
      </w:pPr>
    </w:p>
    <w:p w14:paraId="457166E5" w14:textId="77777777" w:rsidR="0053526F" w:rsidRDefault="0053526F" w:rsidP="0053526F">
      <w:pPr>
        <w:rPr>
          <w:lang w:val="it-IT"/>
        </w:rPr>
      </w:pPr>
    </w:p>
    <w:p w14:paraId="2A8549E4" w14:textId="77777777" w:rsidR="0053526F" w:rsidRDefault="0053526F" w:rsidP="0053526F">
      <w:pPr>
        <w:rPr>
          <w:lang w:val="it-IT"/>
        </w:rPr>
      </w:pPr>
    </w:p>
    <w:p w14:paraId="56707C7B"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7001662" w14:textId="77777777" w:rsidTr="00DB2BEA">
        <w:trPr>
          <w:trHeight w:val="206"/>
        </w:trPr>
        <w:tc>
          <w:tcPr>
            <w:tcW w:w="10105" w:type="dxa"/>
            <w:tcBorders>
              <w:top w:val="single" w:sz="8" w:space="0" w:color="000000"/>
              <w:bottom w:val="nil"/>
            </w:tcBorders>
            <w:shd w:val="clear" w:color="auto" w:fill="000000"/>
            <w:hideMark/>
          </w:tcPr>
          <w:p w14:paraId="34644D8E" w14:textId="2A020969"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A6004">
              <w:rPr>
                <w:rFonts w:ascii="Times New Roman" w:eastAsia="MS Mincho" w:hAnsi="Times New Roman" w:cs="Times New Roman"/>
                <w:b/>
                <w:bCs/>
                <w:color w:val="0D0D0D"/>
                <w:sz w:val="24"/>
                <w:szCs w:val="24"/>
                <w:lang w:val="sq-AL"/>
              </w:rPr>
              <w:t>104</w:t>
            </w:r>
          </w:p>
        </w:tc>
      </w:tr>
      <w:tr w:rsidR="0053526F" w:rsidRPr="00112C98" w14:paraId="3F90FCC8" w14:textId="77777777" w:rsidTr="00DB2BEA">
        <w:trPr>
          <w:trHeight w:val="379"/>
        </w:trPr>
        <w:tc>
          <w:tcPr>
            <w:tcW w:w="10105" w:type="dxa"/>
            <w:tcBorders>
              <w:top w:val="single" w:sz="8" w:space="0" w:color="000000"/>
              <w:bottom w:val="single" w:sz="8" w:space="0" w:color="000000"/>
            </w:tcBorders>
            <w:hideMark/>
          </w:tcPr>
          <w:p w14:paraId="29676041" w14:textId="705654A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DE46F5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194C6B6" w14:textId="77777777" w:rsidTr="00DB2BEA">
        <w:trPr>
          <w:trHeight w:val="2390"/>
        </w:trPr>
        <w:tc>
          <w:tcPr>
            <w:tcW w:w="10105" w:type="dxa"/>
            <w:tcBorders>
              <w:top w:val="nil"/>
            </w:tcBorders>
          </w:tcPr>
          <w:p w14:paraId="2F740A62" w14:textId="77777777" w:rsidR="00036BD9" w:rsidRPr="006A6004" w:rsidRDefault="00036BD9" w:rsidP="00036BD9">
            <w:pPr>
              <w:pStyle w:val="NoSpacing"/>
              <w:rPr>
                <w:b/>
                <w:bCs/>
                <w:color w:val="080C0C"/>
                <w:lang w:val="it-IT"/>
              </w:rPr>
            </w:pPr>
            <w:r w:rsidRPr="006A6004">
              <w:rPr>
                <w:b/>
                <w:bCs/>
                <w:color w:val="080C0C"/>
                <w:lang w:val="it-IT"/>
              </w:rPr>
              <w:t>Tema mësimore:</w:t>
            </w:r>
          </w:p>
          <w:p w14:paraId="657DCC64" w14:textId="77777777" w:rsidR="006A6004" w:rsidRDefault="00036BD9" w:rsidP="00036BD9">
            <w:pPr>
              <w:pStyle w:val="NoSpacing"/>
              <w:rPr>
                <w:color w:val="080C0C"/>
                <w:lang w:val="it-IT"/>
              </w:rPr>
            </w:pPr>
            <w:r w:rsidRPr="00036BD9">
              <w:rPr>
                <w:color w:val="080C0C"/>
                <w:lang w:val="it-IT"/>
              </w:rPr>
              <w:t>Tingujt, shkronjat, rrokjet, fjala, fjalia, shenjat e pikësimit, intonacioni, foljet ndihmëse kam dhe jam, emri, mbiemri, përemri.</w:t>
            </w:r>
            <w:r w:rsidRPr="00036BD9">
              <w:rPr>
                <w:color w:val="080C0C"/>
                <w:lang w:val="it-IT"/>
              </w:rPr>
              <w:tab/>
            </w:r>
          </w:p>
          <w:p w14:paraId="5AF8DA69" w14:textId="77777777" w:rsidR="006A6004" w:rsidRDefault="006A6004" w:rsidP="00036BD9">
            <w:pPr>
              <w:pStyle w:val="NoSpacing"/>
              <w:rPr>
                <w:color w:val="080C0C"/>
                <w:lang w:val="it-IT"/>
              </w:rPr>
            </w:pPr>
          </w:p>
          <w:p w14:paraId="11BF10FE" w14:textId="2616FD1C" w:rsidR="00036BD9" w:rsidRPr="00036BD9" w:rsidRDefault="00036BD9" w:rsidP="00036BD9">
            <w:pPr>
              <w:pStyle w:val="NoSpacing"/>
              <w:rPr>
                <w:color w:val="080C0C"/>
                <w:lang w:val="it-IT"/>
              </w:rPr>
            </w:pPr>
            <w:r w:rsidRPr="006A6004">
              <w:rPr>
                <w:b/>
                <w:bCs/>
                <w:color w:val="080C0C"/>
                <w:lang w:val="it-IT"/>
              </w:rPr>
              <w:t>Rezultatet e të nxënit të temës:</w:t>
            </w:r>
            <w:r w:rsidRPr="00036BD9">
              <w:rPr>
                <w:color w:val="080C0C"/>
                <w:lang w:val="it-IT"/>
              </w:rPr>
              <w:t xml:space="preserve"> Shkruan fjali në mënyrë të pavarur dhe përdorë drejt shkronjat;</w:t>
            </w:r>
          </w:p>
          <w:p w14:paraId="00C84C0C" w14:textId="77777777" w:rsidR="006A6004" w:rsidRDefault="006A6004" w:rsidP="00036BD9">
            <w:pPr>
              <w:pStyle w:val="NoSpacing"/>
              <w:rPr>
                <w:color w:val="080C0C"/>
                <w:lang w:val="it-IT"/>
              </w:rPr>
            </w:pPr>
          </w:p>
          <w:p w14:paraId="69FBAD5F" w14:textId="17DFD3AD" w:rsidR="00036BD9" w:rsidRPr="006A6004" w:rsidRDefault="00036BD9" w:rsidP="00036BD9">
            <w:pPr>
              <w:pStyle w:val="NoSpacing"/>
              <w:rPr>
                <w:b/>
                <w:bCs/>
                <w:color w:val="080C0C"/>
                <w:lang w:val="it-IT"/>
              </w:rPr>
            </w:pPr>
            <w:r w:rsidRPr="006A6004">
              <w:rPr>
                <w:b/>
                <w:bCs/>
                <w:color w:val="080C0C"/>
                <w:lang w:val="it-IT"/>
              </w:rPr>
              <w:t>Kontributi në rezultatet për kompetencat kryesore të shkallës:</w:t>
            </w:r>
          </w:p>
          <w:p w14:paraId="77371230" w14:textId="48FDE328" w:rsidR="00036BD9" w:rsidRPr="00036BD9" w:rsidRDefault="00036BD9" w:rsidP="00036BD9">
            <w:pPr>
              <w:pStyle w:val="NoSpacing"/>
              <w:rPr>
                <w:color w:val="080C0C"/>
                <w:lang w:val="it-IT"/>
              </w:rPr>
            </w:pPr>
            <w:r w:rsidRPr="00036BD9">
              <w:rPr>
                <w:color w:val="080C0C"/>
                <w:lang w:val="it-IT"/>
              </w:rPr>
              <w:t>I. 1, 3, 5; II.7; III. 2, 3; IV.5; V.5</w:t>
            </w:r>
            <w:r w:rsidRPr="00036BD9">
              <w:rPr>
                <w:color w:val="080C0C"/>
                <w:lang w:val="it-IT"/>
              </w:rPr>
              <w:tab/>
            </w:r>
          </w:p>
          <w:p w14:paraId="57B72AE4" w14:textId="77777777" w:rsidR="006A6004" w:rsidRDefault="006A6004" w:rsidP="00036BD9">
            <w:pPr>
              <w:pStyle w:val="NoSpacing"/>
              <w:rPr>
                <w:color w:val="080C0C"/>
                <w:lang w:val="it-IT"/>
              </w:rPr>
            </w:pPr>
          </w:p>
          <w:p w14:paraId="16C1C53C" w14:textId="28F5561B" w:rsidR="00036BD9" w:rsidRPr="00036BD9" w:rsidRDefault="006A6004" w:rsidP="00036BD9">
            <w:pPr>
              <w:pStyle w:val="NoSpacing"/>
              <w:rPr>
                <w:color w:val="080C0C"/>
                <w:lang w:val="it-IT"/>
              </w:rPr>
            </w:pPr>
            <w:r w:rsidRPr="006A6004">
              <w:rPr>
                <w:b/>
                <w:bCs/>
                <w:color w:val="080C0C"/>
                <w:lang w:val="it-IT"/>
              </w:rPr>
              <w:t>Kontributi në rezultatet e fushës së kurrikulës:</w:t>
            </w:r>
            <w:r w:rsidR="00036BD9" w:rsidRPr="00036BD9">
              <w:rPr>
                <w:color w:val="080C0C"/>
                <w:lang w:val="it-IT"/>
              </w:rPr>
              <w:t>1.1, 2, 4, 7; 2.1, 2, 3, 4, 8; 3.1</w:t>
            </w:r>
          </w:p>
          <w:p w14:paraId="60D37D9C" w14:textId="77777777" w:rsidR="006A6004" w:rsidRDefault="006A6004" w:rsidP="00036BD9">
            <w:pPr>
              <w:pStyle w:val="NoSpacing"/>
              <w:rPr>
                <w:color w:val="080C0C"/>
                <w:lang w:val="it-IT"/>
              </w:rPr>
            </w:pPr>
          </w:p>
          <w:p w14:paraId="22B843C6" w14:textId="66F50526" w:rsidR="00036BD9" w:rsidRPr="006A6004" w:rsidRDefault="00036BD9" w:rsidP="00036BD9">
            <w:pPr>
              <w:pStyle w:val="NoSpacing"/>
              <w:rPr>
                <w:b/>
                <w:bCs/>
                <w:color w:val="080C0C"/>
                <w:lang w:val="it-IT"/>
              </w:rPr>
            </w:pPr>
            <w:r w:rsidRPr="006A6004">
              <w:rPr>
                <w:b/>
                <w:bCs/>
                <w:color w:val="080C0C"/>
                <w:lang w:val="it-IT"/>
              </w:rPr>
              <w:t>Njësia mësimore:</w:t>
            </w:r>
          </w:p>
          <w:p w14:paraId="484F1B51" w14:textId="77777777" w:rsidR="006A6004" w:rsidRDefault="00036BD9" w:rsidP="00036BD9">
            <w:pPr>
              <w:pStyle w:val="NoSpacing"/>
              <w:rPr>
                <w:color w:val="080C0C"/>
                <w:lang w:val="it-IT"/>
              </w:rPr>
            </w:pPr>
            <w:r w:rsidRPr="00036BD9">
              <w:rPr>
                <w:color w:val="080C0C"/>
                <w:lang w:val="it-IT"/>
              </w:rPr>
              <w:t>Shkronja H (faqe 56 - 57 e Abetares)</w:t>
            </w:r>
            <w:r w:rsidRPr="00036BD9">
              <w:rPr>
                <w:color w:val="080C0C"/>
                <w:lang w:val="it-IT"/>
              </w:rPr>
              <w:tab/>
            </w:r>
          </w:p>
          <w:p w14:paraId="7ABB7EC2" w14:textId="77777777" w:rsidR="006A6004" w:rsidRDefault="006A6004" w:rsidP="00036BD9">
            <w:pPr>
              <w:pStyle w:val="NoSpacing"/>
              <w:rPr>
                <w:color w:val="080C0C"/>
                <w:lang w:val="it-IT"/>
              </w:rPr>
            </w:pPr>
          </w:p>
          <w:p w14:paraId="21357B06" w14:textId="77777777" w:rsidR="00036BD9" w:rsidRPr="006A6004" w:rsidRDefault="00036BD9" w:rsidP="00036BD9">
            <w:pPr>
              <w:pStyle w:val="NoSpacing"/>
              <w:rPr>
                <w:b/>
                <w:bCs/>
                <w:color w:val="080C0C"/>
                <w:lang w:val="it-IT"/>
              </w:rPr>
            </w:pPr>
            <w:r w:rsidRPr="006A6004">
              <w:rPr>
                <w:b/>
                <w:bCs/>
                <w:color w:val="080C0C"/>
                <w:lang w:val="it-IT"/>
              </w:rPr>
              <w:t>Rezultatet e të nxënit të orës mësimore:</w:t>
            </w:r>
          </w:p>
          <w:p w14:paraId="1BBD673B" w14:textId="77777777" w:rsidR="00036BD9" w:rsidRPr="00036BD9" w:rsidRDefault="00036BD9" w:rsidP="00036BD9">
            <w:pPr>
              <w:pStyle w:val="NoSpacing"/>
              <w:rPr>
                <w:color w:val="080C0C"/>
                <w:lang w:val="it-IT"/>
              </w:rPr>
            </w:pPr>
            <w:r w:rsidRPr="00036BD9">
              <w:rPr>
                <w:color w:val="080C0C"/>
                <w:lang w:val="it-IT"/>
              </w:rPr>
              <w:t>Nxënësi:</w:t>
            </w:r>
          </w:p>
          <w:p w14:paraId="4C2DF1F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Dallon shkronjen H, h duke shqiptuar saktë tingullin e saj.</w:t>
            </w:r>
          </w:p>
          <w:p w14:paraId="19A7642C"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Pasuron fjalorin me fjalë e shprehje që kanë në trup shkronjën H, h.</w:t>
            </w:r>
          </w:p>
          <w:p w14:paraId="45BAB99C"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Krijon me imagjinatë.</w:t>
            </w:r>
          </w:p>
          <w:p w14:paraId="276F7668"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Përshkruan figurën duke krijuar një tekst të shkurtër.</w:t>
            </w:r>
          </w:p>
          <w:p w14:paraId="7A1E3A5C"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Përvetëson leximin e tekstit.</w:t>
            </w:r>
          </w:p>
          <w:p w14:paraId="508B9AD4" w14:textId="77777777" w:rsidR="006A6004" w:rsidRDefault="00036BD9" w:rsidP="00036BD9">
            <w:pPr>
              <w:pStyle w:val="NoSpacing"/>
              <w:rPr>
                <w:color w:val="080C0C"/>
                <w:lang w:val="it-IT"/>
              </w:rPr>
            </w:pPr>
            <w:r w:rsidRPr="00036BD9">
              <w:rPr>
                <w:color w:val="080C0C"/>
                <w:lang w:val="it-IT"/>
              </w:rPr>
              <w:t></w:t>
            </w:r>
            <w:r w:rsidRPr="00036BD9">
              <w:rPr>
                <w:color w:val="080C0C"/>
                <w:lang w:val="it-IT"/>
              </w:rPr>
              <w:tab/>
              <w:t>Kthen fjalitë nga shkrim shtypi në shkrim dore.</w:t>
            </w:r>
            <w:r w:rsidRPr="00036BD9">
              <w:rPr>
                <w:color w:val="080C0C"/>
                <w:lang w:val="it-IT"/>
              </w:rPr>
              <w:tab/>
            </w:r>
          </w:p>
          <w:p w14:paraId="4E756F9C" w14:textId="77777777" w:rsidR="006A6004" w:rsidRDefault="006A6004" w:rsidP="00036BD9">
            <w:pPr>
              <w:pStyle w:val="NoSpacing"/>
              <w:rPr>
                <w:color w:val="080C0C"/>
                <w:lang w:val="it-IT"/>
              </w:rPr>
            </w:pPr>
          </w:p>
          <w:p w14:paraId="10793CD3" w14:textId="77777777" w:rsidR="006A6004" w:rsidRPr="006A6004" w:rsidRDefault="006A6004" w:rsidP="006A6004">
            <w:pPr>
              <w:pStyle w:val="NoSpacing"/>
              <w:rPr>
                <w:b/>
                <w:bCs/>
                <w:color w:val="080C0C"/>
                <w:lang w:val="it-IT"/>
              </w:rPr>
            </w:pPr>
            <w:r w:rsidRPr="006A6004">
              <w:rPr>
                <w:b/>
                <w:bCs/>
                <w:color w:val="080C0C"/>
                <w:lang w:val="it-IT"/>
              </w:rPr>
              <w:t>Kriteret e suksesit:</w:t>
            </w:r>
          </w:p>
          <w:p w14:paraId="161F3535" w14:textId="77777777" w:rsidR="006A6004" w:rsidRPr="00036BD9" w:rsidRDefault="006A6004" w:rsidP="006A6004">
            <w:pPr>
              <w:pStyle w:val="NoSpacing"/>
              <w:rPr>
                <w:color w:val="080C0C"/>
                <w:lang w:val="it-IT"/>
              </w:rPr>
            </w:pPr>
            <w:r w:rsidRPr="00036BD9">
              <w:rPr>
                <w:color w:val="080C0C"/>
                <w:lang w:val="it-IT"/>
              </w:rPr>
              <w:t>Përcaktohen me nxënësit në klasë</w:t>
            </w:r>
          </w:p>
          <w:p w14:paraId="75EFED8D" w14:textId="77777777" w:rsidR="006A6004" w:rsidRDefault="006A6004" w:rsidP="00036BD9">
            <w:pPr>
              <w:pStyle w:val="NoSpacing"/>
              <w:rPr>
                <w:color w:val="080C0C"/>
                <w:lang w:val="it-IT"/>
              </w:rPr>
            </w:pPr>
          </w:p>
          <w:p w14:paraId="74B1DFAB" w14:textId="16BF92F5" w:rsidR="00036BD9" w:rsidRPr="006A6004" w:rsidRDefault="00036BD9" w:rsidP="00036BD9">
            <w:pPr>
              <w:pStyle w:val="NoSpacing"/>
              <w:rPr>
                <w:b/>
                <w:bCs/>
                <w:color w:val="080C0C"/>
                <w:lang w:val="it-IT"/>
              </w:rPr>
            </w:pPr>
            <w:r w:rsidRPr="006A6004">
              <w:rPr>
                <w:b/>
                <w:bCs/>
                <w:color w:val="080C0C"/>
                <w:lang w:val="it-IT"/>
              </w:rPr>
              <w:t>Fjalë kyçe:</w:t>
            </w:r>
          </w:p>
          <w:p w14:paraId="66DE93E3" w14:textId="77777777" w:rsidR="00036BD9" w:rsidRPr="00036BD9" w:rsidRDefault="00036BD9" w:rsidP="00036BD9">
            <w:pPr>
              <w:pStyle w:val="NoSpacing"/>
              <w:rPr>
                <w:color w:val="080C0C"/>
                <w:lang w:val="it-IT"/>
              </w:rPr>
            </w:pPr>
            <w:r w:rsidRPr="00036BD9">
              <w:rPr>
                <w:color w:val="080C0C"/>
                <w:lang w:val="it-IT"/>
              </w:rPr>
              <w:t>shkronja H, h, hëna, astronaut, teleskop, lexim, analizë, shkrim</w:t>
            </w:r>
          </w:p>
          <w:p w14:paraId="79D7F81B" w14:textId="77777777" w:rsidR="006A6004" w:rsidRDefault="00036BD9" w:rsidP="00036BD9">
            <w:pPr>
              <w:pStyle w:val="NoSpacing"/>
              <w:rPr>
                <w:color w:val="080C0C"/>
                <w:lang w:val="it-IT"/>
              </w:rPr>
            </w:pPr>
            <w:r w:rsidRPr="00036BD9">
              <w:rPr>
                <w:color w:val="080C0C"/>
                <w:lang w:val="it-IT"/>
              </w:rPr>
              <w:tab/>
            </w:r>
          </w:p>
          <w:p w14:paraId="03DC538B" w14:textId="464901D4" w:rsidR="00036BD9" w:rsidRPr="006A6004" w:rsidRDefault="00036BD9" w:rsidP="00036BD9">
            <w:pPr>
              <w:pStyle w:val="NoSpacing"/>
              <w:rPr>
                <w:b/>
                <w:bCs/>
                <w:color w:val="080C0C"/>
                <w:lang w:val="it-IT"/>
              </w:rPr>
            </w:pPr>
            <w:r w:rsidRPr="006A6004">
              <w:rPr>
                <w:b/>
                <w:bCs/>
                <w:color w:val="080C0C"/>
                <w:lang w:val="it-IT"/>
              </w:rPr>
              <w:t>Teknika dhe strategji:</w:t>
            </w:r>
          </w:p>
          <w:p w14:paraId="367DBA7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Dëgjim i vëmendshëm</w:t>
            </w:r>
          </w:p>
          <w:p w14:paraId="10662458"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Punë individuale</w:t>
            </w:r>
          </w:p>
          <w:p w14:paraId="398D0CA6"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Rikujtim i njohurive të marra</w:t>
            </w:r>
          </w:p>
          <w:p w14:paraId="732B1D7C"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Pema e mendjes</w:t>
            </w:r>
          </w:p>
          <w:p w14:paraId="58170E7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Lexim zinxhir</w:t>
            </w:r>
          </w:p>
          <w:p w14:paraId="0791CA37"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Punë e pavarur</w:t>
            </w:r>
          </w:p>
          <w:p w14:paraId="7F074631"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Punë në grupe</w:t>
            </w:r>
          </w:p>
          <w:p w14:paraId="551CB811"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Interpretimi i rezultateve</w:t>
            </w:r>
          </w:p>
          <w:p w14:paraId="1AFE4C4B" w14:textId="77777777" w:rsidR="006A6004" w:rsidRDefault="006A6004" w:rsidP="00036BD9">
            <w:pPr>
              <w:pStyle w:val="NoSpacing"/>
              <w:rPr>
                <w:color w:val="080C0C"/>
                <w:lang w:val="it-IT"/>
              </w:rPr>
            </w:pPr>
          </w:p>
          <w:p w14:paraId="2576D8EA" w14:textId="77777777" w:rsidR="006A6004" w:rsidRDefault="00036BD9" w:rsidP="00036BD9">
            <w:pPr>
              <w:pStyle w:val="NoSpacing"/>
              <w:rPr>
                <w:color w:val="080C0C"/>
                <w:lang w:val="it-IT"/>
              </w:rPr>
            </w:pPr>
            <w:r w:rsidRPr="006A6004">
              <w:rPr>
                <w:b/>
                <w:bCs/>
                <w:color w:val="080C0C"/>
                <w:lang w:val="it-IT"/>
              </w:rPr>
              <w:t>Burimet e informacionit dhe mjete:</w:t>
            </w:r>
            <w:r w:rsidRPr="00036BD9">
              <w:rPr>
                <w:color w:val="080C0C"/>
                <w:lang w:val="it-IT"/>
              </w:rPr>
              <w:t xml:space="preserve"> libri i nxënësit, shkronja ilustruese, grafiku i shkronjës H dhe shkronjave të mësuara të shtypit, foto me figura fjalët e të cilave përmbajnë shkronjën h, tabela plastike, figura me pamje të hapësirës, etiketa me rrokje e fjalë, fletë formati, makete, skeda.</w:t>
            </w:r>
            <w:r w:rsidRPr="00036BD9">
              <w:rPr>
                <w:color w:val="080C0C"/>
                <w:lang w:val="it-IT"/>
              </w:rPr>
              <w:tab/>
            </w:r>
          </w:p>
          <w:p w14:paraId="6492591C" w14:textId="77777777" w:rsidR="006A6004" w:rsidRDefault="006A6004" w:rsidP="00036BD9">
            <w:pPr>
              <w:pStyle w:val="NoSpacing"/>
              <w:rPr>
                <w:color w:val="080C0C"/>
                <w:lang w:val="it-IT"/>
              </w:rPr>
            </w:pPr>
          </w:p>
          <w:p w14:paraId="65C5522B" w14:textId="77777777" w:rsidR="006A6004" w:rsidRDefault="006A6004" w:rsidP="00036BD9">
            <w:pPr>
              <w:pStyle w:val="NoSpacing"/>
              <w:rPr>
                <w:color w:val="080C0C"/>
                <w:lang w:val="it-IT"/>
              </w:rPr>
            </w:pPr>
          </w:p>
          <w:p w14:paraId="49CE3E2A" w14:textId="5D717C95" w:rsidR="00036BD9" w:rsidRPr="006A6004" w:rsidRDefault="00036BD9" w:rsidP="00036BD9">
            <w:pPr>
              <w:pStyle w:val="NoSpacing"/>
              <w:rPr>
                <w:b/>
                <w:bCs/>
                <w:color w:val="080C0C"/>
                <w:lang w:val="it-IT"/>
              </w:rPr>
            </w:pPr>
            <w:r w:rsidRPr="006A6004">
              <w:rPr>
                <w:b/>
                <w:bCs/>
                <w:color w:val="080C0C"/>
                <w:lang w:val="it-IT"/>
              </w:rPr>
              <w:lastRenderedPageBreak/>
              <w:t>Lidhja me fushat e tjera:</w:t>
            </w:r>
          </w:p>
          <w:p w14:paraId="0833B0DF" w14:textId="77777777" w:rsidR="00036BD9" w:rsidRPr="00036BD9" w:rsidRDefault="00036BD9" w:rsidP="00036BD9">
            <w:pPr>
              <w:pStyle w:val="NoSpacing"/>
              <w:rPr>
                <w:color w:val="080C0C"/>
                <w:lang w:val="it-IT"/>
              </w:rPr>
            </w:pPr>
            <w:r w:rsidRPr="00036BD9">
              <w:rPr>
                <w:color w:val="080C0C"/>
                <w:lang w:val="it-IT"/>
              </w:rPr>
              <w:t>Shkencat e natyrës, Arte</w:t>
            </w:r>
          </w:p>
          <w:p w14:paraId="145AC348" w14:textId="77777777" w:rsidR="006A6004" w:rsidRDefault="006A6004" w:rsidP="00036BD9">
            <w:pPr>
              <w:pStyle w:val="NoSpacing"/>
              <w:rPr>
                <w:color w:val="080C0C"/>
                <w:lang w:val="it-IT"/>
              </w:rPr>
            </w:pPr>
          </w:p>
          <w:p w14:paraId="421505CC" w14:textId="5DEE26FE" w:rsidR="00036BD9" w:rsidRPr="006A6004" w:rsidRDefault="00036BD9" w:rsidP="00036BD9">
            <w:pPr>
              <w:pStyle w:val="NoSpacing"/>
              <w:rPr>
                <w:b/>
                <w:bCs/>
                <w:color w:val="080C0C"/>
                <w:lang w:val="it-IT"/>
              </w:rPr>
            </w:pPr>
            <w:r w:rsidRPr="006A6004">
              <w:rPr>
                <w:b/>
                <w:bCs/>
                <w:color w:val="080C0C"/>
                <w:lang w:val="it-IT"/>
              </w:rPr>
              <w:t>Lidhja me temat ndërkurrikulare</w:t>
            </w:r>
          </w:p>
          <w:p w14:paraId="3B8C3216" w14:textId="77777777" w:rsidR="00036BD9" w:rsidRPr="00036BD9" w:rsidRDefault="00036BD9" w:rsidP="00036BD9">
            <w:pPr>
              <w:pStyle w:val="NoSpacing"/>
              <w:rPr>
                <w:color w:val="080C0C"/>
                <w:lang w:val="it-IT"/>
              </w:rPr>
            </w:pPr>
            <w:r w:rsidRPr="00036BD9">
              <w:rPr>
                <w:color w:val="080C0C"/>
                <w:lang w:val="it-IT"/>
              </w:rPr>
              <w:t>Arsimi për zhvillim të qëndrueshëm</w:t>
            </w:r>
          </w:p>
          <w:p w14:paraId="689B265A" w14:textId="77777777" w:rsidR="006A6004" w:rsidRDefault="006A6004" w:rsidP="00036BD9">
            <w:pPr>
              <w:pStyle w:val="NoSpacing"/>
              <w:rPr>
                <w:color w:val="080C0C"/>
                <w:lang w:val="it-IT"/>
              </w:rPr>
            </w:pPr>
          </w:p>
          <w:p w14:paraId="0C6A3AB4" w14:textId="79024EEF" w:rsidR="00036BD9" w:rsidRPr="006A6004" w:rsidRDefault="00036BD9" w:rsidP="00036BD9">
            <w:pPr>
              <w:pStyle w:val="NoSpacing"/>
              <w:rPr>
                <w:b/>
                <w:bCs/>
                <w:color w:val="080C0C"/>
                <w:lang w:val="it-IT"/>
              </w:rPr>
            </w:pPr>
            <w:r w:rsidRPr="006A6004">
              <w:rPr>
                <w:b/>
                <w:bCs/>
                <w:color w:val="080C0C"/>
                <w:lang w:val="it-IT"/>
              </w:rPr>
              <w:t>Organizimi i orës së mësimit</w:t>
            </w:r>
          </w:p>
          <w:p w14:paraId="625AD485" w14:textId="77777777" w:rsidR="00036BD9" w:rsidRPr="00036BD9" w:rsidRDefault="00036BD9" w:rsidP="00036BD9">
            <w:pPr>
              <w:pStyle w:val="NoSpacing"/>
              <w:rPr>
                <w:color w:val="080C0C"/>
                <w:lang w:val="it-IT"/>
              </w:rPr>
            </w:pPr>
            <w:r w:rsidRPr="006A6004">
              <w:rPr>
                <w:b/>
                <w:bCs/>
                <w:color w:val="080C0C"/>
                <w:lang w:val="it-IT"/>
              </w:rPr>
              <w:t>Veprimtari paraprake</w:t>
            </w:r>
            <w:r w:rsidRPr="00036BD9">
              <w:rPr>
                <w:color w:val="080C0C"/>
                <w:lang w:val="it-IT"/>
              </w:rPr>
              <w:t xml:space="preserve"> Imagjinatë e drejtuar</w:t>
            </w:r>
          </w:p>
          <w:p w14:paraId="5197D6F2" w14:textId="77777777" w:rsidR="00036BD9" w:rsidRPr="00036BD9" w:rsidRDefault="00036BD9" w:rsidP="00036BD9">
            <w:pPr>
              <w:pStyle w:val="NoSpacing"/>
              <w:rPr>
                <w:color w:val="080C0C"/>
                <w:lang w:val="it-IT"/>
              </w:rPr>
            </w:pPr>
            <w:r w:rsidRPr="00036BD9">
              <w:rPr>
                <w:color w:val="080C0C"/>
                <w:lang w:val="it-IT"/>
              </w:rPr>
              <w:t>Mësuesja pasqyron para klasës figura e foto që tregojnë hapësirë, hënën, yjet, qiellin, planetet dhe udhëzon nxënësit të imagjinojnë një udhëtim në hënë.</w:t>
            </w:r>
          </w:p>
          <w:p w14:paraId="491DD994"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Pasi jeni njohur me mësimin dhe këto pamje, mbyllni sytë dhe imagjinoni sikur keni veshur rrobet e një astronauti. Tashmë jeni gati. Nisuni.....</w:t>
            </w:r>
          </w:p>
          <w:p w14:paraId="1930F08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Ashtu me sy mbyllur kush më thotë se ku ndodhet dhe çfarë po sheh?</w:t>
            </w:r>
          </w:p>
          <w:p w14:paraId="05889595"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A ka mbërritur ndonjëri në hënë apo jeni në hapësirë? Nxënësi shpreh atë që ndjen dhe imagjinon.</w:t>
            </w:r>
          </w:p>
          <w:p w14:paraId="63DF387D" w14:textId="77777777" w:rsidR="00036BD9" w:rsidRPr="006A6004" w:rsidRDefault="00036BD9" w:rsidP="00036BD9">
            <w:pPr>
              <w:pStyle w:val="NoSpacing"/>
              <w:rPr>
                <w:b/>
                <w:bCs/>
                <w:color w:val="080C0C"/>
                <w:lang w:val="it-IT"/>
              </w:rPr>
            </w:pPr>
            <w:r w:rsidRPr="006A6004">
              <w:rPr>
                <w:b/>
                <w:bCs/>
                <w:color w:val="080C0C"/>
                <w:lang w:val="it-IT"/>
              </w:rPr>
              <w:t>Veprimet në situatë</w:t>
            </w:r>
          </w:p>
          <w:p w14:paraId="0586F891" w14:textId="77777777" w:rsidR="00036BD9" w:rsidRPr="00036BD9" w:rsidRDefault="00036BD9" w:rsidP="00036BD9">
            <w:pPr>
              <w:pStyle w:val="NoSpacing"/>
              <w:rPr>
                <w:color w:val="080C0C"/>
                <w:lang w:val="it-IT"/>
              </w:rPr>
            </w:pPr>
            <w:r w:rsidRPr="006A6004">
              <w:rPr>
                <w:b/>
                <w:bCs/>
                <w:color w:val="080C0C"/>
                <w:lang w:val="it-IT"/>
              </w:rPr>
              <w:t>Hapi 1.</w:t>
            </w:r>
            <w:r w:rsidRPr="00036BD9">
              <w:rPr>
                <w:color w:val="080C0C"/>
                <w:lang w:val="it-IT"/>
              </w:rPr>
              <w:t xml:space="preserve"> Punë individuale</w:t>
            </w:r>
          </w:p>
          <w:p w14:paraId="25FA8E65" w14:textId="77777777" w:rsidR="00036BD9" w:rsidRPr="00036BD9" w:rsidRDefault="00036BD9" w:rsidP="00036BD9">
            <w:pPr>
              <w:pStyle w:val="NoSpacing"/>
              <w:rPr>
                <w:color w:val="080C0C"/>
                <w:lang w:val="it-IT"/>
              </w:rPr>
            </w:pPr>
            <w:r w:rsidRPr="00036BD9">
              <w:rPr>
                <w:color w:val="080C0C"/>
                <w:lang w:val="it-IT"/>
              </w:rPr>
              <w:t>Mësuesja iu shpërndan nxënësve skeda të përgatitura me foto nga hapësira. Nxënësit ngjyrosin dhe shkruajnë fjalë që lidhen me to, psh. hapësira, hëna, planetet, astronauti.</w:t>
            </w:r>
          </w:p>
          <w:p w14:paraId="1835899E" w14:textId="77777777" w:rsidR="00036BD9" w:rsidRPr="00036BD9" w:rsidRDefault="00036BD9" w:rsidP="00036BD9">
            <w:pPr>
              <w:pStyle w:val="NoSpacing"/>
              <w:rPr>
                <w:color w:val="080C0C"/>
                <w:lang w:val="it-IT"/>
              </w:rPr>
            </w:pPr>
            <w:r w:rsidRPr="006A6004">
              <w:rPr>
                <w:b/>
                <w:bCs/>
                <w:color w:val="080C0C"/>
                <w:lang w:val="it-IT"/>
              </w:rPr>
              <w:t>Hapi 2.</w:t>
            </w:r>
            <w:r w:rsidRPr="00036BD9">
              <w:rPr>
                <w:color w:val="080C0C"/>
                <w:lang w:val="it-IT"/>
              </w:rPr>
              <w:t xml:space="preserve"> Rikujtim i njohurive të marra. Pema e mendjes</w:t>
            </w:r>
          </w:p>
          <w:p w14:paraId="58ED2C77" w14:textId="77777777" w:rsidR="00036BD9" w:rsidRPr="00036BD9" w:rsidRDefault="00036BD9" w:rsidP="00036BD9">
            <w:pPr>
              <w:pStyle w:val="NoSpacing"/>
              <w:rPr>
                <w:color w:val="080C0C"/>
                <w:lang w:val="it-IT"/>
              </w:rPr>
            </w:pPr>
            <w:r w:rsidRPr="00036BD9">
              <w:rPr>
                <w:color w:val="080C0C"/>
                <w:lang w:val="it-IT"/>
              </w:rPr>
              <w:t>Mësuesja u paraqet nxënësve etiketa me shkronjat e mësuara dhe nxënësit i përsërisin ato. Krijojnë rrokje e fjalë. Rikujtojmë shkronjën e re H, h, H, h. Secili nxënës shkruan një fjalë që fillon ose e ka në</w:t>
            </w:r>
          </w:p>
          <w:p w14:paraId="47521021" w14:textId="231B2A88" w:rsidR="00036BD9" w:rsidRPr="00036BD9" w:rsidRDefault="00036BD9" w:rsidP="00036BD9">
            <w:pPr>
              <w:pStyle w:val="NoSpacing"/>
              <w:rPr>
                <w:color w:val="080C0C"/>
                <w:lang w:val="it-IT"/>
              </w:rPr>
            </w:pPr>
            <w:r w:rsidRPr="00036BD9">
              <w:rPr>
                <w:color w:val="080C0C"/>
                <w:lang w:val="it-IT"/>
              </w:rPr>
              <w:t xml:space="preserve"> trup shkronën H dhe e ngjit në stendën që mësuesja ka përgatitur. Nxënësit mund të shkruajnë me shkrim dore ose shtypi</w:t>
            </w:r>
          </w:p>
          <w:p w14:paraId="32418AD2" w14:textId="77777777" w:rsidR="00036BD9" w:rsidRPr="00036BD9" w:rsidRDefault="00036BD9" w:rsidP="00036BD9">
            <w:pPr>
              <w:pStyle w:val="NoSpacing"/>
              <w:rPr>
                <w:color w:val="080C0C"/>
                <w:lang w:val="it-IT"/>
              </w:rPr>
            </w:pPr>
            <w:r w:rsidRPr="006A6004">
              <w:rPr>
                <w:b/>
                <w:bCs/>
                <w:color w:val="080C0C"/>
                <w:lang w:val="it-IT"/>
              </w:rPr>
              <w:t>Hapi 3.</w:t>
            </w:r>
            <w:r w:rsidRPr="00036BD9">
              <w:rPr>
                <w:color w:val="080C0C"/>
                <w:lang w:val="it-IT"/>
              </w:rPr>
              <w:t xml:space="preserve"> Punë me tekstin. Leximi zinxhir</w:t>
            </w:r>
          </w:p>
          <w:p w14:paraId="1777630C" w14:textId="77777777" w:rsidR="00036BD9" w:rsidRPr="00036BD9" w:rsidRDefault="00036BD9" w:rsidP="00036BD9">
            <w:pPr>
              <w:pStyle w:val="NoSpacing"/>
              <w:rPr>
                <w:color w:val="080C0C"/>
                <w:lang w:val="it-IT"/>
              </w:rPr>
            </w:pPr>
            <w:r w:rsidRPr="00036BD9">
              <w:rPr>
                <w:color w:val="080C0C"/>
                <w:lang w:val="it-IT"/>
              </w:rPr>
              <w:t>Hapet libri i Abetares në faqen 56 – 57. Lexohen etiketat e shkronjave dhe ushtrohen nxënësit për të rikujtuar përshkrimin e figurës.</w:t>
            </w:r>
          </w:p>
          <w:p w14:paraId="5A1F8525" w14:textId="77777777" w:rsidR="00036BD9" w:rsidRPr="00036BD9" w:rsidRDefault="00036BD9" w:rsidP="00036BD9">
            <w:pPr>
              <w:pStyle w:val="NoSpacing"/>
              <w:rPr>
                <w:color w:val="080C0C"/>
                <w:lang w:val="it-IT"/>
              </w:rPr>
            </w:pPr>
            <w:r w:rsidRPr="00036BD9">
              <w:rPr>
                <w:color w:val="080C0C"/>
                <w:lang w:val="it-IT"/>
              </w:rPr>
              <w:t>Ushtrohen nxënësit në leximin e fjalisë kryesore dhe fjalëve të fjalorit. Rikujtojmë analizën e fjalëve. Mësuesja ndalet tek teksti “HËNA”.</w:t>
            </w:r>
          </w:p>
          <w:p w14:paraId="0643C8B7"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Kur duket hëna më mirë?</w:t>
            </w:r>
          </w:p>
          <w:p w14:paraId="7177DA03"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Cili ia jep asaj dritën?</w:t>
            </w:r>
          </w:p>
          <w:p w14:paraId="1DF39483"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Si quhet ai që udhëton në hapësirë?</w:t>
            </w:r>
          </w:p>
          <w:p w14:paraId="24951CF7" w14:textId="77777777" w:rsidR="00036BD9" w:rsidRPr="00036BD9" w:rsidRDefault="00036BD9" w:rsidP="00036BD9">
            <w:pPr>
              <w:pStyle w:val="NoSpacing"/>
              <w:rPr>
                <w:color w:val="080C0C"/>
                <w:lang w:val="it-IT"/>
              </w:rPr>
            </w:pPr>
            <w:r w:rsidRPr="00036BD9">
              <w:rPr>
                <w:color w:val="080C0C"/>
                <w:lang w:val="it-IT"/>
              </w:rPr>
              <w:t>Atëherë mësuesja udhëzon nxënësit të lexojnë zinxhir pjesën dhe ta ritregojnë atë më fjalët e tyre.</w:t>
            </w:r>
          </w:p>
          <w:p w14:paraId="0784EC20" w14:textId="77777777" w:rsidR="00036BD9" w:rsidRPr="00036BD9" w:rsidRDefault="00036BD9" w:rsidP="00036BD9">
            <w:pPr>
              <w:pStyle w:val="NoSpacing"/>
              <w:rPr>
                <w:color w:val="080C0C"/>
                <w:lang w:val="it-IT"/>
              </w:rPr>
            </w:pPr>
            <w:r w:rsidRPr="006A6004">
              <w:rPr>
                <w:b/>
                <w:bCs/>
                <w:color w:val="080C0C"/>
                <w:lang w:val="it-IT"/>
              </w:rPr>
              <w:t>Hapi 4.</w:t>
            </w:r>
            <w:r w:rsidRPr="00036BD9">
              <w:rPr>
                <w:color w:val="080C0C"/>
                <w:lang w:val="it-IT"/>
              </w:rPr>
              <w:t xml:space="preserve"> Punë e pavarur</w:t>
            </w:r>
          </w:p>
          <w:p w14:paraId="11634A8A" w14:textId="77777777" w:rsidR="00036BD9" w:rsidRPr="00036BD9" w:rsidRDefault="00036BD9" w:rsidP="00036BD9">
            <w:pPr>
              <w:pStyle w:val="NoSpacing"/>
              <w:rPr>
                <w:color w:val="080C0C"/>
                <w:lang w:val="it-IT"/>
              </w:rPr>
            </w:pPr>
            <w:r w:rsidRPr="00036BD9">
              <w:rPr>
                <w:color w:val="080C0C"/>
                <w:lang w:val="it-IT"/>
              </w:rPr>
              <w:t>Më fjalët që nxënësit krijuan një orë më parë mësuesja ia ndan grupeve që ti analizojnë dhe të ndërtojnë fjali me gojë.</w:t>
            </w:r>
          </w:p>
          <w:p w14:paraId="292F4B7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G1. lahem, kujtohem G2. krihem, drejtohem, G3. pastrohem, mësohem</w:t>
            </w:r>
          </w:p>
          <w:p w14:paraId="725B7AAF" w14:textId="77777777" w:rsidR="00731177" w:rsidRDefault="00731177" w:rsidP="00036BD9">
            <w:pPr>
              <w:pStyle w:val="NoSpacing"/>
              <w:rPr>
                <w:color w:val="080C0C"/>
                <w:lang w:val="it-IT"/>
              </w:rPr>
            </w:pPr>
          </w:p>
          <w:p w14:paraId="166F5BC4" w14:textId="3153AE89" w:rsidR="00036BD9" w:rsidRPr="00731177" w:rsidRDefault="00036BD9" w:rsidP="00036BD9">
            <w:pPr>
              <w:pStyle w:val="NoSpacing"/>
              <w:rPr>
                <w:b/>
                <w:bCs/>
                <w:color w:val="080C0C"/>
                <w:lang w:val="it-IT"/>
              </w:rPr>
            </w:pPr>
            <w:r w:rsidRPr="00731177">
              <w:rPr>
                <w:b/>
                <w:bCs/>
                <w:color w:val="080C0C"/>
                <w:lang w:val="it-IT"/>
              </w:rPr>
              <w:t>Prezantimi dhe demonstrimi i rezultateve të arritura</w:t>
            </w:r>
          </w:p>
          <w:p w14:paraId="49203CE1" w14:textId="77777777" w:rsidR="00036BD9" w:rsidRPr="00036BD9" w:rsidRDefault="00036BD9" w:rsidP="00036BD9">
            <w:pPr>
              <w:pStyle w:val="NoSpacing"/>
              <w:rPr>
                <w:color w:val="080C0C"/>
                <w:lang w:val="it-IT"/>
              </w:rPr>
            </w:pPr>
            <w:r w:rsidRPr="00036BD9">
              <w:rPr>
                <w:color w:val="080C0C"/>
                <w:lang w:val="it-IT"/>
              </w:rPr>
              <w:t>Në fletoren e klasës, nxënësit shkruajnë me shkrim dore fjalitë e ushtrimit në tekst:</w:t>
            </w:r>
          </w:p>
          <w:p w14:paraId="74CC52EF"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Drini pa hënën në teleskop.</w:t>
            </w:r>
          </w:p>
          <w:p w14:paraId="5D969ACD"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Hëna mëson me Erën.</w:t>
            </w:r>
          </w:p>
          <w:p w14:paraId="75BD8D9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Ah, sa det të bukur ka Himara.</w:t>
            </w:r>
          </w:p>
          <w:p w14:paraId="03EE32B4" w14:textId="77777777" w:rsidR="00036BD9" w:rsidRPr="00036BD9" w:rsidRDefault="00036BD9" w:rsidP="00036BD9">
            <w:pPr>
              <w:pStyle w:val="NoSpacing"/>
              <w:rPr>
                <w:color w:val="080C0C"/>
                <w:lang w:val="it-IT"/>
              </w:rPr>
            </w:pPr>
            <w:r w:rsidRPr="00036BD9">
              <w:rPr>
                <w:color w:val="080C0C"/>
                <w:lang w:val="it-IT"/>
              </w:rPr>
              <w:t>Lexojnë fjalitë me shkrim dore nga fletorja e tyre. Mësuesja vlerëson punën e nxënësve.</w:t>
            </w:r>
          </w:p>
          <w:p w14:paraId="555578B1" w14:textId="77777777" w:rsidR="006A6004" w:rsidRDefault="006A6004" w:rsidP="00036BD9">
            <w:pPr>
              <w:pStyle w:val="NoSpacing"/>
              <w:rPr>
                <w:color w:val="080C0C"/>
                <w:lang w:val="it-IT"/>
              </w:rPr>
            </w:pPr>
          </w:p>
          <w:p w14:paraId="641BCA47" w14:textId="643B6318" w:rsidR="00036BD9" w:rsidRPr="006A6004" w:rsidRDefault="00036BD9" w:rsidP="00036BD9">
            <w:pPr>
              <w:pStyle w:val="NoSpacing"/>
              <w:rPr>
                <w:b/>
                <w:bCs/>
                <w:color w:val="080C0C"/>
                <w:lang w:val="it-IT"/>
              </w:rPr>
            </w:pPr>
            <w:r w:rsidRPr="006A6004">
              <w:rPr>
                <w:b/>
                <w:bCs/>
                <w:color w:val="080C0C"/>
                <w:lang w:val="it-IT"/>
              </w:rPr>
              <w:t>Vlerësohen nxënësit për:</w:t>
            </w:r>
          </w:p>
          <w:p w14:paraId="192BEA0D"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Dallimin e shkronjën H,h duke shqiptuar saktë tingullin e saj</w:t>
            </w:r>
          </w:p>
          <w:p w14:paraId="44BEA98C"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Pasurimin e fjalorin me fjalë e shprehje që kanë në trup shkronjën H,h.</w:t>
            </w:r>
          </w:p>
          <w:p w14:paraId="617B3BDF"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Krijimin me imagjinatë.</w:t>
            </w:r>
          </w:p>
          <w:p w14:paraId="4FB4B5F3" w14:textId="77777777" w:rsidR="00036BD9" w:rsidRPr="00036BD9" w:rsidRDefault="00036BD9" w:rsidP="00036BD9">
            <w:pPr>
              <w:pStyle w:val="NoSpacing"/>
              <w:rPr>
                <w:color w:val="080C0C"/>
                <w:lang w:val="it-IT"/>
              </w:rPr>
            </w:pPr>
            <w:r w:rsidRPr="00036BD9">
              <w:rPr>
                <w:color w:val="080C0C"/>
                <w:lang w:val="it-IT"/>
              </w:rPr>
              <w:lastRenderedPageBreak/>
              <w:t></w:t>
            </w:r>
            <w:r w:rsidRPr="00036BD9">
              <w:rPr>
                <w:color w:val="080C0C"/>
                <w:lang w:val="it-IT"/>
              </w:rPr>
              <w:tab/>
              <w:t>Përshkrimin e figurës duke krijuar një tekst shkurtër</w:t>
            </w:r>
          </w:p>
          <w:p w14:paraId="62B5003F"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Leximin e tekstit të dhënë dhe marrjen pjesë në diskutim.</w:t>
            </w:r>
          </w:p>
          <w:p w14:paraId="54D749F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Kthimin e fjalive nga shkrim shtypi në shkrim dore</w:t>
            </w:r>
          </w:p>
          <w:p w14:paraId="21E51890" w14:textId="77777777" w:rsidR="00731177" w:rsidRDefault="00731177" w:rsidP="00036BD9">
            <w:pPr>
              <w:pStyle w:val="NoSpacing"/>
              <w:rPr>
                <w:color w:val="080C0C"/>
                <w:lang w:val="it-IT"/>
              </w:rPr>
            </w:pPr>
          </w:p>
          <w:p w14:paraId="623DD489" w14:textId="3A7E7F44" w:rsidR="00036BD9" w:rsidRPr="00731177" w:rsidRDefault="00036BD9" w:rsidP="00036BD9">
            <w:pPr>
              <w:pStyle w:val="NoSpacing"/>
              <w:rPr>
                <w:b/>
                <w:bCs/>
                <w:color w:val="080C0C"/>
                <w:lang w:val="it-IT"/>
              </w:rPr>
            </w:pPr>
            <w:r w:rsidRPr="00731177">
              <w:rPr>
                <w:b/>
                <w:bCs/>
                <w:color w:val="080C0C"/>
                <w:lang w:val="it-IT"/>
              </w:rPr>
              <w:t>Detyrë shtëpie:</w:t>
            </w:r>
          </w:p>
          <w:p w14:paraId="790F6801" w14:textId="77777777" w:rsidR="00036BD9" w:rsidRPr="00036BD9" w:rsidRDefault="00036BD9" w:rsidP="00036BD9">
            <w:pPr>
              <w:pStyle w:val="NoSpacing"/>
              <w:rPr>
                <w:color w:val="080C0C"/>
                <w:lang w:val="it-IT"/>
              </w:rPr>
            </w:pPr>
            <w:r w:rsidRPr="00036BD9">
              <w:rPr>
                <w:color w:val="080C0C"/>
                <w:lang w:val="it-IT"/>
              </w:rPr>
              <w:t>1.</w:t>
            </w:r>
            <w:r w:rsidRPr="00036BD9">
              <w:rPr>
                <w:color w:val="080C0C"/>
                <w:lang w:val="it-IT"/>
              </w:rPr>
              <w:tab/>
              <w:t>Lexo disa herë tekstin e dhënë.</w:t>
            </w:r>
          </w:p>
          <w:p w14:paraId="5F15DF34" w14:textId="77777777" w:rsidR="00036BD9" w:rsidRPr="00036BD9" w:rsidRDefault="00036BD9" w:rsidP="00036BD9">
            <w:pPr>
              <w:pStyle w:val="NoSpacing"/>
              <w:rPr>
                <w:color w:val="080C0C"/>
                <w:lang w:val="it-IT"/>
              </w:rPr>
            </w:pPr>
            <w:r w:rsidRPr="00036BD9">
              <w:rPr>
                <w:color w:val="080C0C"/>
                <w:lang w:val="it-IT"/>
              </w:rPr>
              <w:t>2.</w:t>
            </w:r>
            <w:r w:rsidRPr="00036BD9">
              <w:rPr>
                <w:color w:val="080C0C"/>
                <w:lang w:val="it-IT"/>
              </w:rPr>
              <w:tab/>
              <w:t>Ndërto fjali me fjalët që tregojnë pasthirrma: Ah.., Oh.., Eh...</w:t>
            </w:r>
          </w:p>
          <w:p w14:paraId="383E4EE9" w14:textId="6520BD02" w:rsidR="0053526F" w:rsidRDefault="00036BD9" w:rsidP="00036BD9">
            <w:pPr>
              <w:pStyle w:val="NoSpacing"/>
              <w:rPr>
                <w:color w:val="080C0C"/>
                <w:lang w:val="it-IT"/>
              </w:rPr>
            </w:pPr>
            <w:r w:rsidRPr="00036BD9">
              <w:rPr>
                <w:color w:val="080C0C"/>
                <w:lang w:val="it-IT"/>
              </w:rPr>
              <w:t>3.</w:t>
            </w:r>
            <w:r w:rsidRPr="00036BD9">
              <w:rPr>
                <w:color w:val="080C0C"/>
                <w:lang w:val="it-IT"/>
              </w:rPr>
              <w:tab/>
              <w:t>Përshkruaj me 3- 4 fjali vizitën në hënë.</w:t>
            </w:r>
          </w:p>
          <w:p w14:paraId="49661AB5" w14:textId="77777777" w:rsidR="0053526F" w:rsidRDefault="0053526F" w:rsidP="00DB2BEA">
            <w:pPr>
              <w:pStyle w:val="NoSpacing"/>
              <w:rPr>
                <w:color w:val="080C0C"/>
                <w:lang w:val="it-IT"/>
              </w:rPr>
            </w:pPr>
          </w:p>
          <w:p w14:paraId="6D1B7854" w14:textId="77777777" w:rsidR="0053526F" w:rsidRDefault="0053526F" w:rsidP="00DB2BEA">
            <w:pPr>
              <w:pStyle w:val="NoSpacing"/>
              <w:rPr>
                <w:color w:val="080C0C"/>
                <w:lang w:val="it-IT"/>
              </w:rPr>
            </w:pPr>
          </w:p>
          <w:p w14:paraId="51E421E8" w14:textId="77777777" w:rsidR="0053526F" w:rsidRDefault="0053526F" w:rsidP="00DB2BEA">
            <w:pPr>
              <w:pStyle w:val="NoSpacing"/>
              <w:rPr>
                <w:color w:val="080C0C"/>
                <w:lang w:val="it-IT"/>
              </w:rPr>
            </w:pPr>
          </w:p>
          <w:p w14:paraId="37F590A2" w14:textId="77777777" w:rsidR="0053526F" w:rsidRDefault="0053526F" w:rsidP="00DB2BEA">
            <w:pPr>
              <w:pStyle w:val="NoSpacing"/>
              <w:rPr>
                <w:color w:val="080C0C"/>
                <w:lang w:val="it-IT"/>
              </w:rPr>
            </w:pPr>
          </w:p>
          <w:p w14:paraId="62BA580A" w14:textId="77777777" w:rsidR="0053526F" w:rsidRDefault="0053526F" w:rsidP="00DB2BEA">
            <w:pPr>
              <w:pStyle w:val="NoSpacing"/>
              <w:rPr>
                <w:color w:val="080C0C"/>
                <w:lang w:val="it-IT"/>
              </w:rPr>
            </w:pPr>
          </w:p>
          <w:p w14:paraId="21D05286" w14:textId="77777777" w:rsidR="0053526F" w:rsidRDefault="0053526F" w:rsidP="00DB2BEA">
            <w:pPr>
              <w:pStyle w:val="NoSpacing"/>
              <w:rPr>
                <w:color w:val="080C0C"/>
                <w:lang w:val="it-IT"/>
              </w:rPr>
            </w:pPr>
          </w:p>
          <w:p w14:paraId="4FFA9ED1" w14:textId="77777777" w:rsidR="0053526F" w:rsidRDefault="0053526F" w:rsidP="00DB2BEA">
            <w:pPr>
              <w:pStyle w:val="NoSpacing"/>
              <w:rPr>
                <w:color w:val="080C0C"/>
                <w:lang w:val="it-IT"/>
              </w:rPr>
            </w:pPr>
          </w:p>
          <w:p w14:paraId="5CABA458" w14:textId="77777777" w:rsidR="0053526F" w:rsidRDefault="0053526F" w:rsidP="00DB2BEA">
            <w:pPr>
              <w:pStyle w:val="NoSpacing"/>
              <w:rPr>
                <w:color w:val="080C0C"/>
                <w:lang w:val="it-IT"/>
              </w:rPr>
            </w:pPr>
          </w:p>
          <w:p w14:paraId="3FCCBDCD" w14:textId="77777777" w:rsidR="0053526F" w:rsidRDefault="0053526F" w:rsidP="00DB2BEA">
            <w:pPr>
              <w:pStyle w:val="NoSpacing"/>
              <w:rPr>
                <w:color w:val="080C0C"/>
                <w:lang w:val="it-IT"/>
              </w:rPr>
            </w:pPr>
          </w:p>
          <w:p w14:paraId="2C9A48A7" w14:textId="77777777" w:rsidR="0053526F" w:rsidRDefault="0053526F" w:rsidP="00DB2BEA">
            <w:pPr>
              <w:pStyle w:val="NoSpacing"/>
              <w:rPr>
                <w:color w:val="080C0C"/>
                <w:lang w:val="it-IT"/>
              </w:rPr>
            </w:pPr>
          </w:p>
          <w:p w14:paraId="35E1E6B7" w14:textId="77777777" w:rsidR="0053526F" w:rsidRDefault="0053526F" w:rsidP="00DB2BEA">
            <w:pPr>
              <w:pStyle w:val="NoSpacing"/>
              <w:rPr>
                <w:color w:val="080C0C"/>
                <w:lang w:val="it-IT"/>
              </w:rPr>
            </w:pPr>
          </w:p>
          <w:p w14:paraId="365CCF3A" w14:textId="77777777" w:rsidR="0053526F" w:rsidRDefault="0053526F" w:rsidP="00DB2BEA">
            <w:pPr>
              <w:pStyle w:val="NoSpacing"/>
              <w:rPr>
                <w:color w:val="080C0C"/>
                <w:lang w:val="it-IT"/>
              </w:rPr>
            </w:pPr>
          </w:p>
          <w:p w14:paraId="2186A842" w14:textId="77777777" w:rsidR="0053526F" w:rsidRDefault="0053526F" w:rsidP="00DB2BEA">
            <w:pPr>
              <w:pStyle w:val="NoSpacing"/>
              <w:rPr>
                <w:color w:val="080C0C"/>
                <w:lang w:val="it-IT"/>
              </w:rPr>
            </w:pPr>
          </w:p>
          <w:p w14:paraId="45F1AAB1" w14:textId="77777777" w:rsidR="0053526F" w:rsidRDefault="0053526F" w:rsidP="00DB2BEA">
            <w:pPr>
              <w:pStyle w:val="NoSpacing"/>
              <w:rPr>
                <w:color w:val="080C0C"/>
                <w:lang w:val="it-IT"/>
              </w:rPr>
            </w:pPr>
          </w:p>
          <w:p w14:paraId="632E2369" w14:textId="77777777" w:rsidR="0053526F" w:rsidRDefault="0053526F" w:rsidP="00DB2BEA">
            <w:pPr>
              <w:pStyle w:val="NoSpacing"/>
              <w:rPr>
                <w:color w:val="080C0C"/>
                <w:lang w:val="it-IT"/>
              </w:rPr>
            </w:pPr>
          </w:p>
          <w:p w14:paraId="7C116E8C" w14:textId="77777777" w:rsidR="0053526F" w:rsidRDefault="0053526F" w:rsidP="00DB2BEA">
            <w:pPr>
              <w:pStyle w:val="NoSpacing"/>
              <w:rPr>
                <w:color w:val="080C0C"/>
                <w:lang w:val="it-IT"/>
              </w:rPr>
            </w:pPr>
          </w:p>
          <w:p w14:paraId="43CAF748" w14:textId="77777777" w:rsidR="0053526F" w:rsidRDefault="0053526F" w:rsidP="00DB2BEA">
            <w:pPr>
              <w:pStyle w:val="NoSpacing"/>
              <w:rPr>
                <w:color w:val="080C0C"/>
                <w:lang w:val="it-IT"/>
              </w:rPr>
            </w:pPr>
          </w:p>
          <w:p w14:paraId="5C7D59E6" w14:textId="77777777" w:rsidR="0053526F" w:rsidRDefault="0053526F" w:rsidP="00DB2BEA">
            <w:pPr>
              <w:pStyle w:val="NoSpacing"/>
              <w:rPr>
                <w:color w:val="080C0C"/>
                <w:lang w:val="it-IT"/>
              </w:rPr>
            </w:pPr>
          </w:p>
          <w:p w14:paraId="4FEEB71A" w14:textId="77777777" w:rsidR="0053526F" w:rsidRDefault="0053526F" w:rsidP="00DB2BEA">
            <w:pPr>
              <w:pStyle w:val="NoSpacing"/>
              <w:rPr>
                <w:color w:val="080C0C"/>
                <w:lang w:val="it-IT"/>
              </w:rPr>
            </w:pPr>
          </w:p>
          <w:p w14:paraId="13F34587" w14:textId="77777777" w:rsidR="0053526F" w:rsidRDefault="0053526F" w:rsidP="00DB2BEA">
            <w:pPr>
              <w:pStyle w:val="NoSpacing"/>
              <w:rPr>
                <w:color w:val="080C0C"/>
                <w:lang w:val="it-IT"/>
              </w:rPr>
            </w:pPr>
          </w:p>
          <w:p w14:paraId="76BF00CA" w14:textId="77777777" w:rsidR="0053526F" w:rsidRDefault="0053526F" w:rsidP="00DB2BEA">
            <w:pPr>
              <w:pStyle w:val="NoSpacing"/>
              <w:rPr>
                <w:color w:val="080C0C"/>
                <w:lang w:val="it-IT"/>
              </w:rPr>
            </w:pPr>
          </w:p>
          <w:p w14:paraId="188E40CB" w14:textId="77777777" w:rsidR="0053526F" w:rsidRDefault="0053526F" w:rsidP="00DB2BEA">
            <w:pPr>
              <w:pStyle w:val="NoSpacing"/>
              <w:rPr>
                <w:color w:val="080C0C"/>
                <w:lang w:val="it-IT"/>
              </w:rPr>
            </w:pPr>
          </w:p>
          <w:p w14:paraId="24586585" w14:textId="77777777" w:rsidR="0053526F" w:rsidRDefault="0053526F" w:rsidP="00DB2BEA">
            <w:pPr>
              <w:pStyle w:val="NoSpacing"/>
              <w:rPr>
                <w:color w:val="080C0C"/>
                <w:lang w:val="it-IT"/>
              </w:rPr>
            </w:pPr>
          </w:p>
          <w:p w14:paraId="6E3B5483" w14:textId="77777777" w:rsidR="0053526F" w:rsidRDefault="0053526F" w:rsidP="00DB2BEA">
            <w:pPr>
              <w:pStyle w:val="NoSpacing"/>
              <w:rPr>
                <w:color w:val="080C0C"/>
                <w:lang w:val="it-IT"/>
              </w:rPr>
            </w:pPr>
          </w:p>
          <w:p w14:paraId="75262471" w14:textId="77777777" w:rsidR="0053526F" w:rsidRDefault="0053526F" w:rsidP="00DB2BEA">
            <w:pPr>
              <w:pStyle w:val="NoSpacing"/>
              <w:rPr>
                <w:color w:val="080C0C"/>
                <w:lang w:val="it-IT"/>
              </w:rPr>
            </w:pPr>
          </w:p>
          <w:p w14:paraId="5350F0D2" w14:textId="77777777" w:rsidR="0053526F" w:rsidRDefault="0053526F" w:rsidP="00DB2BEA">
            <w:pPr>
              <w:pStyle w:val="NoSpacing"/>
              <w:rPr>
                <w:color w:val="080C0C"/>
                <w:lang w:val="it-IT"/>
              </w:rPr>
            </w:pPr>
          </w:p>
          <w:p w14:paraId="6333862C" w14:textId="77777777" w:rsidR="0053526F" w:rsidRDefault="0053526F" w:rsidP="00DB2BEA">
            <w:pPr>
              <w:pStyle w:val="NoSpacing"/>
              <w:rPr>
                <w:color w:val="080C0C"/>
                <w:lang w:val="it-IT"/>
              </w:rPr>
            </w:pPr>
          </w:p>
          <w:p w14:paraId="4AAF36AD" w14:textId="77777777" w:rsidR="0053526F" w:rsidRDefault="0053526F" w:rsidP="00DB2BEA">
            <w:pPr>
              <w:pStyle w:val="NoSpacing"/>
              <w:rPr>
                <w:color w:val="080C0C"/>
                <w:lang w:val="it-IT"/>
              </w:rPr>
            </w:pPr>
          </w:p>
          <w:p w14:paraId="3ED16BE1" w14:textId="77777777" w:rsidR="0053526F" w:rsidRDefault="0053526F" w:rsidP="00DB2BEA">
            <w:pPr>
              <w:pStyle w:val="NoSpacing"/>
              <w:rPr>
                <w:color w:val="080C0C"/>
                <w:lang w:val="it-IT"/>
              </w:rPr>
            </w:pPr>
          </w:p>
          <w:p w14:paraId="03247933" w14:textId="77777777" w:rsidR="0053526F" w:rsidRDefault="0053526F" w:rsidP="00DB2BEA">
            <w:pPr>
              <w:pStyle w:val="NoSpacing"/>
              <w:rPr>
                <w:color w:val="080C0C"/>
                <w:lang w:val="it-IT"/>
              </w:rPr>
            </w:pPr>
          </w:p>
          <w:p w14:paraId="294A4091" w14:textId="77777777" w:rsidR="0053526F" w:rsidRDefault="0053526F" w:rsidP="00DB2BEA">
            <w:pPr>
              <w:pStyle w:val="NoSpacing"/>
              <w:rPr>
                <w:color w:val="080C0C"/>
                <w:lang w:val="it-IT"/>
              </w:rPr>
            </w:pPr>
          </w:p>
          <w:p w14:paraId="209BC682" w14:textId="77777777" w:rsidR="0053526F" w:rsidRDefault="0053526F" w:rsidP="00DB2BEA">
            <w:pPr>
              <w:pStyle w:val="NoSpacing"/>
              <w:rPr>
                <w:color w:val="080C0C"/>
                <w:lang w:val="it-IT"/>
              </w:rPr>
            </w:pPr>
          </w:p>
          <w:p w14:paraId="131B2CD1" w14:textId="77777777" w:rsidR="0053526F" w:rsidRDefault="0053526F" w:rsidP="00DB2BEA">
            <w:pPr>
              <w:pStyle w:val="NoSpacing"/>
              <w:rPr>
                <w:color w:val="080C0C"/>
                <w:lang w:val="it-IT"/>
              </w:rPr>
            </w:pPr>
          </w:p>
          <w:p w14:paraId="1492FB43" w14:textId="77777777" w:rsidR="0053526F" w:rsidRDefault="0053526F" w:rsidP="00DB2BEA">
            <w:pPr>
              <w:pStyle w:val="NoSpacing"/>
              <w:rPr>
                <w:color w:val="080C0C"/>
                <w:lang w:val="it-IT"/>
              </w:rPr>
            </w:pPr>
          </w:p>
          <w:p w14:paraId="65BDE8B1" w14:textId="77777777" w:rsidR="0053526F" w:rsidRPr="00112C98" w:rsidRDefault="0053526F" w:rsidP="00DB2BEA">
            <w:pPr>
              <w:pStyle w:val="NoSpacing"/>
              <w:rPr>
                <w:color w:val="080C0C"/>
                <w:lang w:val="it-IT"/>
              </w:rPr>
            </w:pPr>
          </w:p>
        </w:tc>
      </w:tr>
    </w:tbl>
    <w:p w14:paraId="039809FD" w14:textId="77777777" w:rsidR="0053526F" w:rsidRDefault="0053526F" w:rsidP="0053526F">
      <w:pPr>
        <w:rPr>
          <w:lang w:val="it-IT"/>
        </w:rPr>
      </w:pPr>
    </w:p>
    <w:p w14:paraId="7C5D26BA" w14:textId="77777777" w:rsidR="00731177" w:rsidRPr="00731177" w:rsidRDefault="00731177" w:rsidP="00731177">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FBAF2C9" w14:textId="77777777" w:rsidTr="00DB2BEA">
        <w:trPr>
          <w:trHeight w:val="206"/>
        </w:trPr>
        <w:tc>
          <w:tcPr>
            <w:tcW w:w="10105" w:type="dxa"/>
            <w:tcBorders>
              <w:top w:val="single" w:sz="8" w:space="0" w:color="000000"/>
              <w:bottom w:val="nil"/>
            </w:tcBorders>
            <w:shd w:val="clear" w:color="auto" w:fill="000000"/>
            <w:hideMark/>
          </w:tcPr>
          <w:p w14:paraId="0EE8B02A" w14:textId="6F374000"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31177">
              <w:rPr>
                <w:rFonts w:ascii="Times New Roman" w:eastAsia="MS Mincho" w:hAnsi="Times New Roman" w:cs="Times New Roman"/>
                <w:b/>
                <w:bCs/>
                <w:color w:val="0D0D0D"/>
                <w:sz w:val="24"/>
                <w:szCs w:val="24"/>
                <w:lang w:val="sq-AL"/>
              </w:rPr>
              <w:t>105</w:t>
            </w:r>
          </w:p>
        </w:tc>
      </w:tr>
      <w:tr w:rsidR="0053526F" w:rsidRPr="00112C98" w14:paraId="159C2E71" w14:textId="77777777" w:rsidTr="00DB2BEA">
        <w:trPr>
          <w:trHeight w:val="379"/>
        </w:trPr>
        <w:tc>
          <w:tcPr>
            <w:tcW w:w="10105" w:type="dxa"/>
            <w:tcBorders>
              <w:top w:val="single" w:sz="8" w:space="0" w:color="000000"/>
              <w:bottom w:val="single" w:sz="8" w:space="0" w:color="000000"/>
            </w:tcBorders>
            <w:hideMark/>
          </w:tcPr>
          <w:p w14:paraId="1200B87D" w14:textId="78BA3327"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0B25CBA"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576D7B9" w14:textId="77777777" w:rsidTr="00DB2BEA">
        <w:trPr>
          <w:trHeight w:val="2390"/>
        </w:trPr>
        <w:tc>
          <w:tcPr>
            <w:tcW w:w="10105" w:type="dxa"/>
            <w:tcBorders>
              <w:top w:val="nil"/>
            </w:tcBorders>
          </w:tcPr>
          <w:p w14:paraId="55D12C2D" w14:textId="77777777" w:rsidR="00036BD9" w:rsidRPr="00731177" w:rsidRDefault="00036BD9" w:rsidP="00036BD9">
            <w:pPr>
              <w:pStyle w:val="NoSpacing"/>
              <w:rPr>
                <w:b/>
                <w:bCs/>
                <w:color w:val="080C0C"/>
                <w:lang w:val="it-IT"/>
              </w:rPr>
            </w:pPr>
            <w:r w:rsidRPr="00731177">
              <w:rPr>
                <w:b/>
                <w:bCs/>
                <w:color w:val="080C0C"/>
                <w:lang w:val="it-IT"/>
              </w:rPr>
              <w:t>Tema mësimore:</w:t>
            </w:r>
          </w:p>
          <w:p w14:paraId="355E4B74" w14:textId="77777777" w:rsidR="00731177" w:rsidRDefault="00036BD9" w:rsidP="00036BD9">
            <w:pPr>
              <w:pStyle w:val="NoSpacing"/>
              <w:rPr>
                <w:color w:val="080C0C"/>
                <w:lang w:val="it-IT"/>
              </w:rPr>
            </w:pPr>
            <w:r w:rsidRPr="00036BD9">
              <w:rPr>
                <w:color w:val="080C0C"/>
                <w:lang w:val="it-IT"/>
              </w:rPr>
              <w:t>Tingujt, shkronjat, rrokjet, fjala, fjalia, shenjat e pikësimit, intonacioni, foljet ndihmëse kam dhe jam, emri, mbiemri, përemri.</w:t>
            </w:r>
            <w:r w:rsidRPr="00036BD9">
              <w:rPr>
                <w:color w:val="080C0C"/>
                <w:lang w:val="it-IT"/>
              </w:rPr>
              <w:tab/>
            </w:r>
          </w:p>
          <w:p w14:paraId="6BAB1D1A" w14:textId="77777777" w:rsidR="00731177" w:rsidRDefault="00731177" w:rsidP="00036BD9">
            <w:pPr>
              <w:pStyle w:val="NoSpacing"/>
              <w:rPr>
                <w:color w:val="080C0C"/>
                <w:lang w:val="it-IT"/>
              </w:rPr>
            </w:pPr>
          </w:p>
          <w:p w14:paraId="54989A1B" w14:textId="7D817D26" w:rsidR="00036BD9" w:rsidRPr="00036BD9" w:rsidRDefault="00036BD9" w:rsidP="00036BD9">
            <w:pPr>
              <w:pStyle w:val="NoSpacing"/>
              <w:rPr>
                <w:color w:val="080C0C"/>
                <w:lang w:val="it-IT"/>
              </w:rPr>
            </w:pPr>
            <w:r w:rsidRPr="00731177">
              <w:rPr>
                <w:b/>
                <w:bCs/>
                <w:color w:val="080C0C"/>
                <w:lang w:val="it-IT"/>
              </w:rPr>
              <w:t>Rezultatet e të nxënit të temës:</w:t>
            </w:r>
            <w:r w:rsidRPr="00036BD9">
              <w:rPr>
                <w:color w:val="080C0C"/>
                <w:lang w:val="it-IT"/>
              </w:rPr>
              <w:t xml:space="preserve"> Shkruan fjali në mënyrë të pavarur dhe përdorë drejt shkronjat;</w:t>
            </w:r>
          </w:p>
          <w:p w14:paraId="7251B053" w14:textId="77777777" w:rsidR="00731177" w:rsidRDefault="00731177" w:rsidP="00036BD9">
            <w:pPr>
              <w:pStyle w:val="NoSpacing"/>
              <w:rPr>
                <w:color w:val="080C0C"/>
                <w:lang w:val="it-IT"/>
              </w:rPr>
            </w:pPr>
          </w:p>
          <w:p w14:paraId="7D5CDCE4" w14:textId="1E8869DB" w:rsidR="00036BD9" w:rsidRPr="00731177" w:rsidRDefault="00036BD9" w:rsidP="00036BD9">
            <w:pPr>
              <w:pStyle w:val="NoSpacing"/>
              <w:rPr>
                <w:b/>
                <w:bCs/>
                <w:color w:val="080C0C"/>
                <w:lang w:val="it-IT"/>
              </w:rPr>
            </w:pPr>
            <w:r w:rsidRPr="00731177">
              <w:rPr>
                <w:b/>
                <w:bCs/>
                <w:color w:val="080C0C"/>
                <w:lang w:val="it-IT"/>
              </w:rPr>
              <w:t>Kontributi në rezultatet për kompetencat kryesore të shkallës:</w:t>
            </w:r>
          </w:p>
          <w:p w14:paraId="6E9303EC" w14:textId="1B4D71E9" w:rsidR="00036BD9" w:rsidRPr="00036BD9" w:rsidRDefault="00036BD9" w:rsidP="00036BD9">
            <w:pPr>
              <w:pStyle w:val="NoSpacing"/>
              <w:rPr>
                <w:color w:val="080C0C"/>
                <w:lang w:val="it-IT"/>
              </w:rPr>
            </w:pPr>
            <w:r w:rsidRPr="00036BD9">
              <w:rPr>
                <w:color w:val="080C0C"/>
                <w:lang w:val="it-IT"/>
              </w:rPr>
              <w:t>I. 1, 3, 5; II.7; III. 2, 3; IV.5</w:t>
            </w:r>
            <w:r w:rsidRPr="00036BD9">
              <w:rPr>
                <w:color w:val="080C0C"/>
                <w:lang w:val="it-IT"/>
              </w:rPr>
              <w:tab/>
            </w:r>
          </w:p>
          <w:p w14:paraId="775D3DD2" w14:textId="77777777" w:rsidR="00731177" w:rsidRDefault="00731177" w:rsidP="00036BD9">
            <w:pPr>
              <w:pStyle w:val="NoSpacing"/>
              <w:rPr>
                <w:color w:val="080C0C"/>
                <w:lang w:val="it-IT"/>
              </w:rPr>
            </w:pPr>
          </w:p>
          <w:p w14:paraId="190A608F" w14:textId="4F198FE2" w:rsidR="00036BD9" w:rsidRPr="00036BD9" w:rsidRDefault="00731177" w:rsidP="00036BD9">
            <w:pPr>
              <w:pStyle w:val="NoSpacing"/>
              <w:rPr>
                <w:color w:val="080C0C"/>
                <w:lang w:val="it-IT"/>
              </w:rPr>
            </w:pPr>
            <w:r w:rsidRPr="00731177">
              <w:rPr>
                <w:b/>
                <w:bCs/>
                <w:color w:val="080C0C"/>
                <w:lang w:val="it-IT"/>
              </w:rPr>
              <w:t>Kontributi në rezultatet e fushës së kurrikulës</w:t>
            </w:r>
            <w:r w:rsidRPr="00036BD9">
              <w:rPr>
                <w:color w:val="080C0C"/>
                <w:lang w:val="it-IT"/>
              </w:rPr>
              <w:t>:</w:t>
            </w:r>
            <w:r w:rsidR="00036BD9" w:rsidRPr="00036BD9">
              <w:rPr>
                <w:color w:val="080C0C"/>
                <w:lang w:val="it-IT"/>
              </w:rPr>
              <w:t>1.1, 2, 4, 7; 2.1, 2, 3, 4, 8; 3.1</w:t>
            </w:r>
          </w:p>
          <w:p w14:paraId="3E27101D" w14:textId="77777777" w:rsidR="00036BD9" w:rsidRPr="00036BD9" w:rsidRDefault="00036BD9" w:rsidP="00036BD9">
            <w:pPr>
              <w:pStyle w:val="NoSpacing"/>
              <w:rPr>
                <w:color w:val="080C0C"/>
                <w:lang w:val="it-IT"/>
              </w:rPr>
            </w:pPr>
            <w:r w:rsidRPr="00036BD9">
              <w:rPr>
                <w:color w:val="080C0C"/>
                <w:lang w:val="it-IT"/>
              </w:rPr>
              <w:t xml:space="preserve"> </w:t>
            </w:r>
          </w:p>
          <w:p w14:paraId="7BA1EAEB" w14:textId="77777777" w:rsidR="00036BD9" w:rsidRPr="00731177" w:rsidRDefault="00036BD9" w:rsidP="00036BD9">
            <w:pPr>
              <w:pStyle w:val="NoSpacing"/>
              <w:rPr>
                <w:b/>
                <w:bCs/>
                <w:color w:val="080C0C"/>
                <w:lang w:val="it-IT"/>
              </w:rPr>
            </w:pPr>
            <w:r w:rsidRPr="00731177">
              <w:rPr>
                <w:b/>
                <w:bCs/>
                <w:color w:val="080C0C"/>
                <w:lang w:val="it-IT"/>
              </w:rPr>
              <w:t>Njësia mësimore:</w:t>
            </w:r>
          </w:p>
          <w:p w14:paraId="158D2A80" w14:textId="77777777" w:rsidR="00731177" w:rsidRDefault="00036BD9" w:rsidP="00036BD9">
            <w:pPr>
              <w:pStyle w:val="NoSpacing"/>
              <w:rPr>
                <w:color w:val="080C0C"/>
                <w:lang w:val="it-IT"/>
              </w:rPr>
            </w:pPr>
            <w:r w:rsidRPr="00036BD9">
              <w:rPr>
                <w:color w:val="080C0C"/>
                <w:lang w:val="it-IT"/>
              </w:rPr>
              <w:t>Përsëritje 3, faqe 58 në Abetare</w:t>
            </w:r>
            <w:r w:rsidRPr="00036BD9">
              <w:rPr>
                <w:color w:val="080C0C"/>
                <w:lang w:val="it-IT"/>
              </w:rPr>
              <w:tab/>
            </w:r>
          </w:p>
          <w:p w14:paraId="2D5524DA" w14:textId="77777777" w:rsidR="00731177" w:rsidRDefault="00731177" w:rsidP="00036BD9">
            <w:pPr>
              <w:pStyle w:val="NoSpacing"/>
              <w:rPr>
                <w:color w:val="080C0C"/>
                <w:lang w:val="it-IT"/>
              </w:rPr>
            </w:pPr>
          </w:p>
          <w:p w14:paraId="3F0717E1" w14:textId="77777777" w:rsidR="00036BD9" w:rsidRPr="00731177" w:rsidRDefault="00036BD9" w:rsidP="00036BD9">
            <w:pPr>
              <w:pStyle w:val="NoSpacing"/>
              <w:rPr>
                <w:b/>
                <w:bCs/>
                <w:color w:val="080C0C"/>
                <w:lang w:val="it-IT"/>
              </w:rPr>
            </w:pPr>
            <w:r w:rsidRPr="00731177">
              <w:rPr>
                <w:b/>
                <w:bCs/>
                <w:color w:val="080C0C"/>
                <w:lang w:val="it-IT"/>
              </w:rPr>
              <w:t>Rezultatet e të nxënit të orës mësimore:</w:t>
            </w:r>
          </w:p>
          <w:p w14:paraId="0E2BF679" w14:textId="77777777" w:rsidR="00036BD9" w:rsidRPr="00036BD9" w:rsidRDefault="00036BD9" w:rsidP="00036BD9">
            <w:pPr>
              <w:pStyle w:val="NoSpacing"/>
              <w:rPr>
                <w:color w:val="080C0C"/>
                <w:lang w:val="it-IT"/>
              </w:rPr>
            </w:pPr>
            <w:r w:rsidRPr="00036BD9">
              <w:rPr>
                <w:color w:val="080C0C"/>
                <w:lang w:val="it-IT"/>
              </w:rPr>
              <w:t>Nxënësi:</w:t>
            </w:r>
          </w:p>
          <w:p w14:paraId="479B2A5E"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Shqipton tingujt: P, B, T, D, S, H.</w:t>
            </w:r>
          </w:p>
          <w:p w14:paraId="26B52AA5"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Identifikon shkronjat e mësuara në fjalë të ndryshme (në pozicione të ndryshme).</w:t>
            </w:r>
          </w:p>
          <w:p w14:paraId="0F31D542"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Gjen fjalë që në trup të tyre kanë shkronjat P, B, T, D, S, H, në pozicione të ndryshme.</w:t>
            </w:r>
          </w:p>
          <w:p w14:paraId="05CF0C3D"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Ndan fjalët në rrokje dhe shkronja.</w:t>
            </w:r>
          </w:p>
          <w:p w14:paraId="37AA4B7B" w14:textId="77777777" w:rsidR="00731177" w:rsidRDefault="00036BD9" w:rsidP="00036BD9">
            <w:pPr>
              <w:pStyle w:val="NoSpacing"/>
              <w:rPr>
                <w:color w:val="080C0C"/>
                <w:lang w:val="it-IT"/>
              </w:rPr>
            </w:pPr>
            <w:r w:rsidRPr="00036BD9">
              <w:rPr>
                <w:color w:val="080C0C"/>
                <w:lang w:val="it-IT"/>
              </w:rPr>
              <w:t>•</w:t>
            </w:r>
            <w:r w:rsidRPr="00036BD9">
              <w:rPr>
                <w:color w:val="080C0C"/>
                <w:lang w:val="it-IT"/>
              </w:rPr>
              <w:tab/>
              <w:t>Bashkimin e shkronjave për të formuar rrokje.</w:t>
            </w:r>
            <w:r w:rsidRPr="00036BD9">
              <w:rPr>
                <w:color w:val="080C0C"/>
                <w:lang w:val="it-IT"/>
              </w:rPr>
              <w:tab/>
            </w:r>
          </w:p>
          <w:p w14:paraId="794B3F00" w14:textId="77777777" w:rsidR="00731177" w:rsidRDefault="00731177" w:rsidP="00036BD9">
            <w:pPr>
              <w:pStyle w:val="NoSpacing"/>
              <w:rPr>
                <w:color w:val="080C0C"/>
                <w:lang w:val="it-IT"/>
              </w:rPr>
            </w:pPr>
          </w:p>
          <w:p w14:paraId="2CBEE3D8" w14:textId="77777777" w:rsidR="00731177" w:rsidRPr="00731177" w:rsidRDefault="00731177" w:rsidP="00731177">
            <w:pPr>
              <w:pStyle w:val="NoSpacing"/>
              <w:rPr>
                <w:b/>
                <w:bCs/>
                <w:color w:val="080C0C"/>
                <w:lang w:val="it-IT"/>
              </w:rPr>
            </w:pPr>
            <w:r w:rsidRPr="00731177">
              <w:rPr>
                <w:b/>
                <w:bCs/>
                <w:color w:val="080C0C"/>
                <w:lang w:val="it-IT"/>
              </w:rPr>
              <w:t>Kriteret e suksesit:</w:t>
            </w:r>
          </w:p>
          <w:p w14:paraId="32379216" w14:textId="77777777" w:rsidR="00731177" w:rsidRPr="00036BD9" w:rsidRDefault="00731177" w:rsidP="00731177">
            <w:pPr>
              <w:pStyle w:val="NoSpacing"/>
              <w:rPr>
                <w:color w:val="080C0C"/>
                <w:lang w:val="it-IT"/>
              </w:rPr>
            </w:pPr>
            <w:r w:rsidRPr="00036BD9">
              <w:rPr>
                <w:color w:val="080C0C"/>
                <w:lang w:val="it-IT"/>
              </w:rPr>
              <w:t>Përcaktohen me nxënësit në klasë</w:t>
            </w:r>
          </w:p>
          <w:p w14:paraId="26DDF9A5" w14:textId="77777777" w:rsidR="00731177" w:rsidRDefault="00731177" w:rsidP="00036BD9">
            <w:pPr>
              <w:pStyle w:val="NoSpacing"/>
              <w:rPr>
                <w:color w:val="080C0C"/>
                <w:lang w:val="it-IT"/>
              </w:rPr>
            </w:pPr>
          </w:p>
          <w:p w14:paraId="731529AB" w14:textId="1B1E6D13" w:rsidR="00036BD9" w:rsidRPr="00731177" w:rsidRDefault="00036BD9" w:rsidP="00036BD9">
            <w:pPr>
              <w:pStyle w:val="NoSpacing"/>
              <w:rPr>
                <w:b/>
                <w:bCs/>
                <w:color w:val="080C0C"/>
                <w:lang w:val="it-IT"/>
              </w:rPr>
            </w:pPr>
            <w:r w:rsidRPr="00731177">
              <w:rPr>
                <w:b/>
                <w:bCs/>
                <w:color w:val="080C0C"/>
                <w:lang w:val="it-IT"/>
              </w:rPr>
              <w:t>Fjalë kyçe:</w:t>
            </w:r>
          </w:p>
          <w:p w14:paraId="0DEC7717" w14:textId="77777777" w:rsidR="00036BD9" w:rsidRPr="00036BD9" w:rsidRDefault="00036BD9" w:rsidP="00036BD9">
            <w:pPr>
              <w:pStyle w:val="NoSpacing"/>
              <w:rPr>
                <w:color w:val="080C0C"/>
                <w:lang w:val="it-IT"/>
              </w:rPr>
            </w:pPr>
            <w:r w:rsidRPr="00036BD9">
              <w:rPr>
                <w:color w:val="080C0C"/>
                <w:lang w:val="it-IT"/>
              </w:rPr>
              <w:t>Pula, balena, topi, deti, supa, hoteli</w:t>
            </w:r>
          </w:p>
          <w:p w14:paraId="37A6338B" w14:textId="77777777" w:rsidR="00731177" w:rsidRDefault="00036BD9" w:rsidP="00036BD9">
            <w:pPr>
              <w:pStyle w:val="NoSpacing"/>
              <w:rPr>
                <w:color w:val="080C0C"/>
                <w:lang w:val="it-IT"/>
              </w:rPr>
            </w:pPr>
            <w:r w:rsidRPr="00036BD9">
              <w:rPr>
                <w:color w:val="080C0C"/>
                <w:lang w:val="it-IT"/>
              </w:rPr>
              <w:tab/>
            </w:r>
          </w:p>
          <w:p w14:paraId="43A16B79" w14:textId="18EC2DD0" w:rsidR="00036BD9" w:rsidRPr="00731177" w:rsidRDefault="00036BD9" w:rsidP="00036BD9">
            <w:pPr>
              <w:pStyle w:val="NoSpacing"/>
              <w:rPr>
                <w:b/>
                <w:bCs/>
                <w:color w:val="080C0C"/>
                <w:lang w:val="it-IT"/>
              </w:rPr>
            </w:pPr>
            <w:r w:rsidRPr="00731177">
              <w:rPr>
                <w:b/>
                <w:bCs/>
                <w:color w:val="080C0C"/>
                <w:lang w:val="it-IT"/>
              </w:rPr>
              <w:t>Teknika dhe strategji:</w:t>
            </w:r>
          </w:p>
          <w:p w14:paraId="22A4CAB0"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Diskutim për njohuritë paraprake</w:t>
            </w:r>
          </w:p>
          <w:p w14:paraId="27009197"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Vëzhgim- analizë</w:t>
            </w:r>
          </w:p>
          <w:p w14:paraId="5BDE048D"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Punë individuale</w:t>
            </w:r>
          </w:p>
          <w:p w14:paraId="67AB1D49" w14:textId="77777777" w:rsidR="00731177" w:rsidRDefault="00731177" w:rsidP="00036BD9">
            <w:pPr>
              <w:pStyle w:val="NoSpacing"/>
              <w:rPr>
                <w:color w:val="080C0C"/>
                <w:lang w:val="it-IT"/>
              </w:rPr>
            </w:pPr>
          </w:p>
          <w:p w14:paraId="58247A97" w14:textId="77777777" w:rsidR="00731177" w:rsidRDefault="00036BD9" w:rsidP="00036BD9">
            <w:pPr>
              <w:pStyle w:val="NoSpacing"/>
              <w:rPr>
                <w:color w:val="080C0C"/>
                <w:lang w:val="it-IT"/>
              </w:rPr>
            </w:pPr>
            <w:r w:rsidRPr="00731177">
              <w:rPr>
                <w:b/>
                <w:bCs/>
                <w:color w:val="080C0C"/>
                <w:lang w:val="it-IT"/>
              </w:rPr>
              <w:t>Burimet e informacionit dhe mjete:</w:t>
            </w:r>
            <w:r w:rsidRPr="00036BD9">
              <w:rPr>
                <w:color w:val="080C0C"/>
                <w:lang w:val="it-IT"/>
              </w:rPr>
              <w:t xml:space="preserve"> Libri i nxënësit, shkronja ilustruese, etiketa me shkronja, foto me figura të shkronjave të mësuara.</w:t>
            </w:r>
            <w:r w:rsidRPr="00036BD9">
              <w:rPr>
                <w:color w:val="080C0C"/>
                <w:lang w:val="it-IT"/>
              </w:rPr>
              <w:tab/>
            </w:r>
          </w:p>
          <w:p w14:paraId="6837E828" w14:textId="77777777" w:rsidR="00731177" w:rsidRDefault="00731177" w:rsidP="00036BD9">
            <w:pPr>
              <w:pStyle w:val="NoSpacing"/>
              <w:rPr>
                <w:color w:val="080C0C"/>
                <w:lang w:val="it-IT"/>
              </w:rPr>
            </w:pPr>
          </w:p>
          <w:p w14:paraId="6F6185FD" w14:textId="0A7FE9C5" w:rsidR="00036BD9" w:rsidRPr="00036BD9" w:rsidRDefault="00036BD9" w:rsidP="00036BD9">
            <w:pPr>
              <w:pStyle w:val="NoSpacing"/>
              <w:rPr>
                <w:color w:val="080C0C"/>
                <w:lang w:val="it-IT"/>
              </w:rPr>
            </w:pPr>
            <w:r w:rsidRPr="00731177">
              <w:rPr>
                <w:b/>
                <w:bCs/>
                <w:color w:val="080C0C"/>
                <w:lang w:val="it-IT"/>
              </w:rPr>
              <w:t>Lidhja me fushat e tjera:</w:t>
            </w:r>
            <w:r w:rsidRPr="00036BD9">
              <w:rPr>
                <w:color w:val="080C0C"/>
                <w:lang w:val="it-IT"/>
              </w:rPr>
              <w:t xml:space="preserve"> Matematikë, Arte, Shkencat e natyrës. Lidhja me temat ndërkurrikulare:</w:t>
            </w:r>
          </w:p>
          <w:p w14:paraId="0B5E22EA" w14:textId="77777777" w:rsidR="00036BD9" w:rsidRPr="00036BD9" w:rsidRDefault="00036BD9" w:rsidP="00036BD9">
            <w:pPr>
              <w:pStyle w:val="NoSpacing"/>
              <w:rPr>
                <w:color w:val="080C0C"/>
                <w:lang w:val="it-IT"/>
              </w:rPr>
            </w:pPr>
            <w:r w:rsidRPr="00036BD9">
              <w:rPr>
                <w:color w:val="080C0C"/>
                <w:lang w:val="it-IT"/>
              </w:rPr>
              <w:t>Arsimi për zhvillim të qëndrueshëm.</w:t>
            </w:r>
          </w:p>
          <w:p w14:paraId="70F6D9BF" w14:textId="77777777" w:rsidR="00731177" w:rsidRDefault="00731177" w:rsidP="00036BD9">
            <w:pPr>
              <w:pStyle w:val="NoSpacing"/>
              <w:rPr>
                <w:color w:val="080C0C"/>
                <w:lang w:val="it-IT"/>
              </w:rPr>
            </w:pPr>
          </w:p>
          <w:p w14:paraId="356E22FB" w14:textId="43D22C36" w:rsidR="00036BD9" w:rsidRPr="00731177" w:rsidRDefault="00036BD9" w:rsidP="00036BD9">
            <w:pPr>
              <w:pStyle w:val="NoSpacing"/>
              <w:rPr>
                <w:b/>
                <w:bCs/>
                <w:color w:val="080C0C"/>
                <w:lang w:val="it-IT"/>
              </w:rPr>
            </w:pPr>
            <w:r w:rsidRPr="00731177">
              <w:rPr>
                <w:b/>
                <w:bCs/>
                <w:color w:val="080C0C"/>
                <w:lang w:val="it-IT"/>
              </w:rPr>
              <w:t>Organizimi i orës së mësimit</w:t>
            </w:r>
          </w:p>
          <w:p w14:paraId="5D40C4F5" w14:textId="77777777" w:rsidR="00036BD9" w:rsidRPr="00731177" w:rsidRDefault="00036BD9" w:rsidP="00036BD9">
            <w:pPr>
              <w:pStyle w:val="NoSpacing"/>
              <w:rPr>
                <w:b/>
                <w:bCs/>
                <w:color w:val="080C0C"/>
                <w:lang w:val="it-IT"/>
              </w:rPr>
            </w:pPr>
            <w:r w:rsidRPr="00731177">
              <w:rPr>
                <w:b/>
                <w:bCs/>
                <w:color w:val="080C0C"/>
                <w:lang w:val="it-IT"/>
              </w:rPr>
              <w:t>Veprimtari paraprake</w:t>
            </w:r>
          </w:p>
          <w:p w14:paraId="18D0D9AD" w14:textId="77777777" w:rsidR="00036BD9" w:rsidRPr="00036BD9" w:rsidRDefault="00036BD9" w:rsidP="00036BD9">
            <w:pPr>
              <w:pStyle w:val="NoSpacing"/>
              <w:rPr>
                <w:color w:val="080C0C"/>
                <w:lang w:val="it-IT"/>
              </w:rPr>
            </w:pPr>
          </w:p>
          <w:p w14:paraId="1F3B8031" w14:textId="77777777" w:rsidR="00036BD9" w:rsidRPr="00036BD9" w:rsidRDefault="00036BD9" w:rsidP="00036BD9">
            <w:pPr>
              <w:pStyle w:val="NoSpacing"/>
              <w:rPr>
                <w:color w:val="080C0C"/>
                <w:lang w:val="it-IT"/>
              </w:rPr>
            </w:pPr>
            <w:r w:rsidRPr="00036BD9">
              <w:rPr>
                <w:color w:val="080C0C"/>
                <w:lang w:val="it-IT"/>
              </w:rPr>
              <w:t>Nxënësit ndahen në dy grupe.</w:t>
            </w:r>
          </w:p>
          <w:p w14:paraId="48B19012" w14:textId="77777777" w:rsidR="00036BD9" w:rsidRPr="00036BD9" w:rsidRDefault="00036BD9" w:rsidP="00036BD9">
            <w:pPr>
              <w:pStyle w:val="NoSpacing"/>
              <w:rPr>
                <w:color w:val="080C0C"/>
                <w:lang w:val="it-IT"/>
              </w:rPr>
            </w:pPr>
            <w:r w:rsidRPr="00036BD9">
              <w:rPr>
                <w:color w:val="080C0C"/>
                <w:lang w:val="it-IT"/>
              </w:rPr>
              <w:lastRenderedPageBreak/>
              <w:t>Njërit grup i shpërndahen etiketat me shkronjat e shtypit; P, p, B, b, T, t, D, d, S, s, H, h, kurse grupit tjetër shkronjat e dorës: P, p, B, b, T, t, D, d , S, s, H, h.</w:t>
            </w:r>
          </w:p>
          <w:p w14:paraId="5EF0EC30" w14:textId="77777777" w:rsidR="00036BD9" w:rsidRPr="00036BD9" w:rsidRDefault="00036BD9" w:rsidP="00036BD9">
            <w:pPr>
              <w:pStyle w:val="NoSpacing"/>
              <w:rPr>
                <w:color w:val="080C0C"/>
                <w:lang w:val="it-IT"/>
              </w:rPr>
            </w:pPr>
            <w:r w:rsidRPr="00036BD9">
              <w:rPr>
                <w:color w:val="080C0C"/>
                <w:lang w:val="it-IT"/>
              </w:rPr>
              <w:t>Lëvizin nëpër klasë dhe formojnë çiftet e shkronjave të shtypit dhe të dorës. Përsëritet loja për të aktivizuar sa më shumë nxënës të klasës.</w:t>
            </w:r>
          </w:p>
          <w:p w14:paraId="5BA1CB9F" w14:textId="77777777" w:rsidR="00036BD9" w:rsidRPr="00036BD9" w:rsidRDefault="00036BD9" w:rsidP="00036BD9">
            <w:pPr>
              <w:pStyle w:val="NoSpacing"/>
              <w:rPr>
                <w:color w:val="080C0C"/>
                <w:lang w:val="it-IT"/>
              </w:rPr>
            </w:pPr>
          </w:p>
          <w:p w14:paraId="690D78F6" w14:textId="77777777" w:rsidR="00036BD9" w:rsidRPr="00731177" w:rsidRDefault="00036BD9" w:rsidP="00036BD9">
            <w:pPr>
              <w:pStyle w:val="NoSpacing"/>
              <w:rPr>
                <w:b/>
                <w:bCs/>
                <w:color w:val="080C0C"/>
                <w:lang w:val="it-IT"/>
              </w:rPr>
            </w:pPr>
            <w:r w:rsidRPr="00731177">
              <w:rPr>
                <w:b/>
                <w:bCs/>
                <w:color w:val="080C0C"/>
                <w:lang w:val="it-IT"/>
              </w:rPr>
              <w:t>Veprimet në situatë</w:t>
            </w:r>
          </w:p>
          <w:p w14:paraId="44E66C47" w14:textId="77777777" w:rsidR="00036BD9" w:rsidRPr="00036BD9" w:rsidRDefault="00036BD9" w:rsidP="00036BD9">
            <w:pPr>
              <w:pStyle w:val="NoSpacing"/>
              <w:rPr>
                <w:color w:val="080C0C"/>
                <w:lang w:val="it-IT"/>
              </w:rPr>
            </w:pPr>
            <w:r w:rsidRPr="00731177">
              <w:rPr>
                <w:b/>
                <w:bCs/>
                <w:color w:val="080C0C"/>
                <w:lang w:val="it-IT"/>
              </w:rPr>
              <w:t>Hapi 1.</w:t>
            </w:r>
            <w:r w:rsidRPr="00036BD9">
              <w:rPr>
                <w:color w:val="080C0C"/>
                <w:lang w:val="it-IT"/>
              </w:rPr>
              <w:t>Diskutim për njohuritë paraprake</w:t>
            </w:r>
          </w:p>
          <w:p w14:paraId="56D4C3BF" w14:textId="77777777" w:rsidR="00036BD9" w:rsidRPr="00036BD9" w:rsidRDefault="00036BD9" w:rsidP="00036BD9">
            <w:pPr>
              <w:pStyle w:val="NoSpacing"/>
              <w:rPr>
                <w:color w:val="080C0C"/>
                <w:lang w:val="it-IT"/>
              </w:rPr>
            </w:pPr>
            <w:r w:rsidRPr="00036BD9">
              <w:rPr>
                <w:color w:val="080C0C"/>
                <w:lang w:val="it-IT"/>
              </w:rPr>
              <w:t>-Nxënësit nxiten të gjejnë fjalë me shkronjat e mësuara. Shembull: P- Pinoku.</w:t>
            </w:r>
          </w:p>
          <w:p w14:paraId="3B665C11" w14:textId="77777777" w:rsidR="00036BD9" w:rsidRPr="00036BD9" w:rsidRDefault="00036BD9" w:rsidP="00036BD9">
            <w:pPr>
              <w:pStyle w:val="NoSpacing"/>
              <w:rPr>
                <w:color w:val="080C0C"/>
                <w:lang w:val="it-IT"/>
              </w:rPr>
            </w:pPr>
            <w:r w:rsidRPr="00036BD9">
              <w:rPr>
                <w:color w:val="080C0C"/>
                <w:lang w:val="it-IT"/>
              </w:rPr>
              <w:t>U drejtohen pyetjet:</w:t>
            </w:r>
          </w:p>
          <w:p w14:paraId="60E6BE4F"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Me cilën shkronjë fillon kjo fjalë ?</w:t>
            </w:r>
          </w:p>
          <w:p w14:paraId="0F1FB724"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Sa rrokje ka fjala Pinoku?</w:t>
            </w:r>
          </w:p>
          <w:p w14:paraId="4EC19CC5"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Sa shkronja ka kjo fjalë ?</w:t>
            </w:r>
          </w:p>
          <w:p w14:paraId="74A81059" w14:textId="77777777" w:rsidR="00036BD9" w:rsidRPr="00036BD9" w:rsidRDefault="00036BD9" w:rsidP="00036BD9">
            <w:pPr>
              <w:pStyle w:val="NoSpacing"/>
              <w:rPr>
                <w:color w:val="080C0C"/>
                <w:lang w:val="it-IT"/>
              </w:rPr>
            </w:pPr>
            <w:r w:rsidRPr="00036BD9">
              <w:rPr>
                <w:color w:val="080C0C"/>
                <w:lang w:val="it-IT"/>
              </w:rPr>
              <w:t>Vazhdohet edhe me fjalë tjera të cilat i gjejnë nxënës të ndryshëm.</w:t>
            </w:r>
          </w:p>
          <w:p w14:paraId="76F09650" w14:textId="77777777" w:rsidR="00036BD9" w:rsidRPr="00036BD9" w:rsidRDefault="00036BD9" w:rsidP="00036BD9">
            <w:pPr>
              <w:pStyle w:val="NoSpacing"/>
              <w:rPr>
                <w:color w:val="080C0C"/>
                <w:lang w:val="it-IT"/>
              </w:rPr>
            </w:pPr>
            <w:r w:rsidRPr="00731177">
              <w:rPr>
                <w:b/>
                <w:bCs/>
                <w:color w:val="080C0C"/>
                <w:lang w:val="it-IT"/>
              </w:rPr>
              <w:t>Hapi 2.</w:t>
            </w:r>
            <w:r w:rsidRPr="00036BD9">
              <w:rPr>
                <w:color w:val="080C0C"/>
                <w:lang w:val="it-IT"/>
              </w:rPr>
              <w:t>Vëzhgim - Analizë</w:t>
            </w:r>
          </w:p>
          <w:p w14:paraId="06C36218" w14:textId="77777777" w:rsidR="00036BD9" w:rsidRPr="00036BD9" w:rsidRDefault="00036BD9" w:rsidP="00036BD9">
            <w:pPr>
              <w:pStyle w:val="NoSpacing"/>
              <w:rPr>
                <w:color w:val="080C0C"/>
                <w:lang w:val="it-IT"/>
              </w:rPr>
            </w:pPr>
            <w:r w:rsidRPr="00036BD9">
              <w:rPr>
                <w:color w:val="080C0C"/>
                <w:lang w:val="it-IT"/>
              </w:rPr>
              <w:t>Hapet libri në faqen 58 të Abetares dhe nxënësit nxiten të shqiptojnë tingujt e shkronjave të mësuara që ndodhen në krye të faqes. Dallojnë tingujt bashkëtingëllorë: P, B, T, D, S, H.</w:t>
            </w:r>
          </w:p>
          <w:p w14:paraId="1096DCE8" w14:textId="77777777" w:rsidR="00036BD9" w:rsidRPr="00036BD9" w:rsidRDefault="00036BD9" w:rsidP="00036BD9">
            <w:pPr>
              <w:pStyle w:val="NoSpacing"/>
              <w:rPr>
                <w:color w:val="080C0C"/>
                <w:lang w:val="it-IT"/>
              </w:rPr>
            </w:pPr>
            <w:r w:rsidRPr="00036BD9">
              <w:rPr>
                <w:color w:val="080C0C"/>
                <w:lang w:val="it-IT"/>
              </w:rPr>
              <w:t>Ushtrimi i parë: Udhëzohen të bashkojnë shkronjat nga kolona dhe rreshti për të formuar rrokje.</w:t>
            </w:r>
          </w:p>
          <w:p w14:paraId="1374E9B1" w14:textId="77777777" w:rsidR="00036BD9" w:rsidRPr="00036BD9" w:rsidRDefault="00036BD9" w:rsidP="00036BD9">
            <w:pPr>
              <w:pStyle w:val="NoSpacing"/>
              <w:rPr>
                <w:color w:val="080C0C"/>
                <w:lang w:val="it-IT"/>
              </w:rPr>
            </w:pPr>
            <w:r w:rsidRPr="00036BD9">
              <w:rPr>
                <w:color w:val="080C0C"/>
                <w:lang w:val="it-IT"/>
              </w:rPr>
              <w:t>Ushtrimi i dytë: Udhëzohen që në fjalët e secilit rresht të tabelës të qarkojnë shkronjën përkatëse.</w:t>
            </w:r>
          </w:p>
          <w:p w14:paraId="208F60E6" w14:textId="7DF89590" w:rsidR="00036BD9" w:rsidRPr="00036BD9" w:rsidRDefault="00036BD9" w:rsidP="00036BD9">
            <w:pPr>
              <w:pStyle w:val="NoSpacing"/>
              <w:rPr>
                <w:color w:val="080C0C"/>
                <w:lang w:val="it-IT"/>
              </w:rPr>
            </w:pPr>
            <w:r w:rsidRPr="00731177">
              <w:rPr>
                <w:b/>
                <w:bCs/>
                <w:color w:val="080C0C"/>
                <w:lang w:val="it-IT"/>
              </w:rPr>
              <w:t>Hapi 3.</w:t>
            </w:r>
            <w:r w:rsidRPr="00036BD9">
              <w:rPr>
                <w:color w:val="080C0C"/>
                <w:lang w:val="it-IT"/>
              </w:rPr>
              <w:t>Punë individuale</w:t>
            </w:r>
          </w:p>
          <w:p w14:paraId="06C2BB0C" w14:textId="77777777" w:rsidR="00036BD9" w:rsidRPr="00036BD9" w:rsidRDefault="00036BD9" w:rsidP="00036BD9">
            <w:pPr>
              <w:pStyle w:val="NoSpacing"/>
              <w:rPr>
                <w:color w:val="080C0C"/>
                <w:lang w:val="it-IT"/>
              </w:rPr>
            </w:pPr>
            <w:r w:rsidRPr="00036BD9">
              <w:rPr>
                <w:color w:val="080C0C"/>
                <w:lang w:val="it-IT"/>
              </w:rPr>
              <w:t>Ushtrimi i tretë: Janë dhënë disa fjalë të shkruara në etiketa. Bashkohet rrokja e fundit e fjalës paraardhëse me rrokjen e parë të fjalës pasardhëse dhe formohet një fjalë e re e cila shkruhet në etiketën përkatëse.</w:t>
            </w:r>
          </w:p>
          <w:p w14:paraId="2DA96024" w14:textId="77777777" w:rsidR="00036BD9" w:rsidRPr="00036BD9" w:rsidRDefault="00036BD9" w:rsidP="00036BD9">
            <w:pPr>
              <w:pStyle w:val="NoSpacing"/>
              <w:rPr>
                <w:color w:val="080C0C"/>
                <w:lang w:val="it-IT"/>
              </w:rPr>
            </w:pPr>
            <w:r w:rsidRPr="00036BD9">
              <w:rPr>
                <w:color w:val="080C0C"/>
                <w:lang w:val="it-IT"/>
              </w:rPr>
              <w:t>Ushtrimi i katërt:</w:t>
            </w:r>
          </w:p>
          <w:p w14:paraId="55DA0EBB" w14:textId="77777777" w:rsidR="00036BD9" w:rsidRPr="00036BD9" w:rsidRDefault="00036BD9" w:rsidP="00036BD9">
            <w:pPr>
              <w:pStyle w:val="NoSpacing"/>
              <w:rPr>
                <w:color w:val="080C0C"/>
                <w:lang w:val="it-IT"/>
              </w:rPr>
            </w:pPr>
            <w:r w:rsidRPr="00036BD9">
              <w:rPr>
                <w:color w:val="080C0C"/>
                <w:lang w:val="it-IT"/>
              </w:rPr>
              <w:t>Nxënësit udhëzohen që të ngjyrosin të gjitha shkronjat që kanë mësuar deri tani.</w:t>
            </w:r>
          </w:p>
          <w:p w14:paraId="29740AFB" w14:textId="77777777" w:rsidR="00036BD9" w:rsidRPr="00036BD9" w:rsidRDefault="00036BD9" w:rsidP="00036BD9">
            <w:pPr>
              <w:pStyle w:val="NoSpacing"/>
              <w:rPr>
                <w:color w:val="080C0C"/>
                <w:lang w:val="it-IT"/>
              </w:rPr>
            </w:pPr>
          </w:p>
          <w:p w14:paraId="63D5FA00" w14:textId="77777777" w:rsidR="00036BD9" w:rsidRPr="00731177" w:rsidRDefault="00036BD9" w:rsidP="00036BD9">
            <w:pPr>
              <w:pStyle w:val="NoSpacing"/>
              <w:rPr>
                <w:b/>
                <w:bCs/>
                <w:color w:val="080C0C"/>
                <w:lang w:val="it-IT"/>
              </w:rPr>
            </w:pPr>
            <w:r w:rsidRPr="00731177">
              <w:rPr>
                <w:b/>
                <w:bCs/>
                <w:color w:val="080C0C"/>
                <w:lang w:val="it-IT"/>
              </w:rPr>
              <w:t>Prezantimi dhe demonstrimi i rezultateve të arritura:</w:t>
            </w:r>
          </w:p>
          <w:p w14:paraId="22E4C265" w14:textId="77777777" w:rsidR="00036BD9" w:rsidRPr="00036BD9" w:rsidRDefault="00036BD9" w:rsidP="00036BD9">
            <w:pPr>
              <w:pStyle w:val="NoSpacing"/>
              <w:rPr>
                <w:color w:val="080C0C"/>
                <w:lang w:val="it-IT"/>
              </w:rPr>
            </w:pPr>
            <w:r w:rsidRPr="00036BD9">
              <w:rPr>
                <w:color w:val="080C0C"/>
                <w:lang w:val="it-IT"/>
              </w:rPr>
              <w:t>Nxiten të gjejnë fjalë me shkronjat e mësuara dhe t’i shkruajnë saktë ato në fletore.</w:t>
            </w:r>
          </w:p>
          <w:p w14:paraId="3D0261DA" w14:textId="77777777" w:rsidR="00036BD9" w:rsidRPr="00036BD9" w:rsidRDefault="00036BD9" w:rsidP="00036BD9">
            <w:pPr>
              <w:pStyle w:val="NoSpacing"/>
              <w:rPr>
                <w:color w:val="080C0C"/>
                <w:lang w:val="it-IT"/>
              </w:rPr>
            </w:pPr>
          </w:p>
          <w:p w14:paraId="1F70B4C6" w14:textId="77777777" w:rsidR="00036BD9" w:rsidRPr="00036BD9" w:rsidRDefault="00036BD9" w:rsidP="00036BD9">
            <w:pPr>
              <w:pStyle w:val="NoSpacing"/>
              <w:rPr>
                <w:color w:val="080C0C"/>
                <w:lang w:val="it-IT"/>
              </w:rPr>
            </w:pPr>
          </w:p>
          <w:p w14:paraId="41D3DBD5" w14:textId="77777777" w:rsidR="00036BD9" w:rsidRPr="00731177" w:rsidRDefault="00036BD9" w:rsidP="00036BD9">
            <w:pPr>
              <w:pStyle w:val="NoSpacing"/>
              <w:rPr>
                <w:b/>
                <w:bCs/>
                <w:color w:val="080C0C"/>
                <w:lang w:val="it-IT"/>
              </w:rPr>
            </w:pPr>
            <w:r w:rsidRPr="00731177">
              <w:rPr>
                <w:b/>
                <w:bCs/>
                <w:color w:val="080C0C"/>
                <w:lang w:val="it-IT"/>
              </w:rPr>
              <w:t>Vlerësohen nxënësit për:</w:t>
            </w:r>
          </w:p>
          <w:p w14:paraId="77A5544A"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Shqiptimin e tingujve: P, B, T, D, S, H.</w:t>
            </w:r>
          </w:p>
          <w:p w14:paraId="1C9F99E4"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Identifikimin e shkronjave të mësuara në fjalë të ndryshme (në pozicione të ndryshme).</w:t>
            </w:r>
          </w:p>
          <w:p w14:paraId="31DF6ECF"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Gjetjen e fjalëve që në trup të tyre kanë shkronjat P, B, T, D, S, H në pozicione të ndryshme.</w:t>
            </w:r>
          </w:p>
          <w:p w14:paraId="63AAD0C4"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Ndarjen e fjalëve në rrokje dhe shkronja.</w:t>
            </w:r>
          </w:p>
          <w:p w14:paraId="2B17D9AE" w14:textId="77777777" w:rsidR="00036BD9" w:rsidRPr="00036BD9" w:rsidRDefault="00036BD9" w:rsidP="00036BD9">
            <w:pPr>
              <w:pStyle w:val="NoSpacing"/>
              <w:rPr>
                <w:color w:val="080C0C"/>
                <w:lang w:val="it-IT"/>
              </w:rPr>
            </w:pPr>
            <w:r w:rsidRPr="00036BD9">
              <w:rPr>
                <w:color w:val="080C0C"/>
                <w:lang w:val="it-IT"/>
              </w:rPr>
              <w:t>•</w:t>
            </w:r>
            <w:r w:rsidRPr="00036BD9">
              <w:rPr>
                <w:color w:val="080C0C"/>
                <w:lang w:val="it-IT"/>
              </w:rPr>
              <w:tab/>
              <w:t>Bashkimin e shkronjave për të formuar rrokje.</w:t>
            </w:r>
          </w:p>
          <w:p w14:paraId="339F6637" w14:textId="77777777" w:rsidR="00731177" w:rsidRDefault="00731177" w:rsidP="00036BD9">
            <w:pPr>
              <w:pStyle w:val="NoSpacing"/>
              <w:rPr>
                <w:color w:val="080C0C"/>
                <w:lang w:val="it-IT"/>
              </w:rPr>
            </w:pPr>
          </w:p>
          <w:p w14:paraId="4D069FF5" w14:textId="448EC16E" w:rsidR="00036BD9" w:rsidRPr="00036BD9" w:rsidRDefault="00036BD9" w:rsidP="00036BD9">
            <w:pPr>
              <w:pStyle w:val="NoSpacing"/>
              <w:rPr>
                <w:color w:val="080C0C"/>
                <w:lang w:val="it-IT"/>
              </w:rPr>
            </w:pPr>
            <w:r w:rsidRPr="00731177">
              <w:rPr>
                <w:b/>
                <w:bCs/>
                <w:color w:val="080C0C"/>
                <w:lang w:val="it-IT"/>
              </w:rPr>
              <w:t>Detyrë shtëpie:</w:t>
            </w:r>
            <w:r w:rsidRPr="00036BD9">
              <w:rPr>
                <w:color w:val="080C0C"/>
                <w:lang w:val="it-IT"/>
              </w:rPr>
              <w:t xml:space="preserve"> Nxënësve u sugjerohet detyra e mëposhtme:</w:t>
            </w:r>
          </w:p>
          <w:p w14:paraId="56F34DD4" w14:textId="77777777" w:rsidR="00036BD9" w:rsidRPr="00036BD9" w:rsidRDefault="00036BD9" w:rsidP="00036BD9">
            <w:pPr>
              <w:pStyle w:val="NoSpacing"/>
              <w:rPr>
                <w:color w:val="080C0C"/>
                <w:lang w:val="it-IT"/>
              </w:rPr>
            </w:pPr>
            <w:r w:rsidRPr="00036BD9">
              <w:rPr>
                <w:color w:val="080C0C"/>
                <w:lang w:val="it-IT"/>
              </w:rPr>
              <w:t>Shkruani në fletore emra njerëzish, kafshësh e sendesh që fillojnë me shkronjat. Shembull :</w:t>
            </w:r>
          </w:p>
          <w:p w14:paraId="4EFDA198" w14:textId="77777777" w:rsidR="00036BD9" w:rsidRPr="00036BD9" w:rsidRDefault="00036BD9" w:rsidP="00036BD9">
            <w:pPr>
              <w:pStyle w:val="NoSpacing"/>
              <w:rPr>
                <w:color w:val="080C0C"/>
                <w:lang w:val="it-IT"/>
              </w:rPr>
            </w:pPr>
            <w:r w:rsidRPr="00036BD9">
              <w:rPr>
                <w:color w:val="080C0C"/>
                <w:lang w:val="it-IT"/>
              </w:rPr>
              <w:tab/>
            </w:r>
            <w:r w:rsidRPr="00036BD9">
              <w:rPr>
                <w:color w:val="080C0C"/>
                <w:lang w:val="it-IT"/>
              </w:rPr>
              <w:tab/>
              <w:t>Njerëz</w:t>
            </w:r>
            <w:r w:rsidRPr="00036BD9">
              <w:rPr>
                <w:color w:val="080C0C"/>
                <w:lang w:val="it-IT"/>
              </w:rPr>
              <w:tab/>
              <w:t>Kafshë</w:t>
            </w:r>
            <w:r w:rsidRPr="00036BD9">
              <w:rPr>
                <w:color w:val="080C0C"/>
                <w:lang w:val="it-IT"/>
              </w:rPr>
              <w:tab/>
              <w:t>Sende</w:t>
            </w:r>
            <w:r w:rsidRPr="00036BD9">
              <w:rPr>
                <w:color w:val="080C0C"/>
                <w:lang w:val="it-IT"/>
              </w:rPr>
              <w:tab/>
            </w:r>
          </w:p>
          <w:p w14:paraId="4211141D" w14:textId="77777777" w:rsidR="00036BD9" w:rsidRPr="00036BD9" w:rsidRDefault="00036BD9" w:rsidP="00036BD9">
            <w:pPr>
              <w:pStyle w:val="NoSpacing"/>
              <w:rPr>
                <w:color w:val="080C0C"/>
                <w:lang w:val="it-IT"/>
              </w:rPr>
            </w:pPr>
            <w:r w:rsidRPr="00036BD9">
              <w:rPr>
                <w:color w:val="080C0C"/>
                <w:lang w:val="it-IT"/>
              </w:rPr>
              <w:tab/>
            </w:r>
          </w:p>
          <w:tbl>
            <w:tblPr>
              <w:tblStyle w:val="TableGrid"/>
              <w:tblW w:w="0" w:type="auto"/>
              <w:tblLook w:val="04A0" w:firstRow="1" w:lastRow="0" w:firstColumn="1" w:lastColumn="0" w:noHBand="0" w:noVBand="1"/>
            </w:tblPr>
            <w:tblGrid>
              <w:gridCol w:w="1646"/>
              <w:gridCol w:w="1646"/>
              <w:gridCol w:w="1646"/>
              <w:gridCol w:w="1647"/>
            </w:tblGrid>
            <w:tr w:rsidR="00036BD9" w:rsidRPr="00036BD9" w14:paraId="694BD0D4" w14:textId="77777777">
              <w:tc>
                <w:tcPr>
                  <w:tcW w:w="1646" w:type="dxa"/>
                </w:tcPr>
                <w:p w14:paraId="027B3490" w14:textId="77777777" w:rsidR="00036BD9" w:rsidRPr="00036BD9" w:rsidRDefault="00036BD9" w:rsidP="00A659B7">
                  <w:pPr>
                    <w:pStyle w:val="NoSpacing"/>
                    <w:framePr w:hSpace="180" w:wrap="around" w:vAnchor="text" w:hAnchor="margin" w:x="-162" w:y="-200"/>
                    <w:rPr>
                      <w:color w:val="080C0C"/>
                      <w:lang w:val="it-IT"/>
                    </w:rPr>
                  </w:pPr>
                  <w:r w:rsidRPr="00036BD9">
                    <w:rPr>
                      <w:color w:val="080C0C"/>
                      <w:lang w:val="it-IT"/>
                    </w:rPr>
                    <w:t>P</w:t>
                  </w:r>
                </w:p>
              </w:tc>
              <w:tc>
                <w:tcPr>
                  <w:tcW w:w="1646" w:type="dxa"/>
                </w:tcPr>
                <w:p w14:paraId="4B9C2DBC" w14:textId="7C69130C" w:rsidR="00036BD9" w:rsidRPr="00036BD9" w:rsidRDefault="00036BD9" w:rsidP="00A659B7">
                  <w:pPr>
                    <w:pStyle w:val="NoSpacing"/>
                    <w:framePr w:hSpace="180" w:wrap="around" w:vAnchor="text" w:hAnchor="margin" w:x="-162" w:y="-200"/>
                    <w:rPr>
                      <w:color w:val="080C0C"/>
                      <w:lang w:val="it-IT"/>
                    </w:rPr>
                  </w:pPr>
                  <w:proofErr w:type="spellStart"/>
                  <w:r>
                    <w:rPr>
                      <w:sz w:val="23"/>
                    </w:rPr>
                    <w:t>Njerëz</w:t>
                  </w:r>
                  <w:proofErr w:type="spellEnd"/>
                </w:p>
              </w:tc>
              <w:tc>
                <w:tcPr>
                  <w:tcW w:w="1646" w:type="dxa"/>
                </w:tcPr>
                <w:p w14:paraId="419372B2" w14:textId="660CB97B" w:rsidR="00036BD9" w:rsidRPr="00036BD9" w:rsidRDefault="00036BD9" w:rsidP="00A659B7">
                  <w:pPr>
                    <w:pStyle w:val="NoSpacing"/>
                    <w:framePr w:hSpace="180" w:wrap="around" w:vAnchor="text" w:hAnchor="margin" w:x="-162" w:y="-200"/>
                    <w:rPr>
                      <w:color w:val="080C0C"/>
                      <w:lang w:val="it-IT"/>
                    </w:rPr>
                  </w:pPr>
                  <w:r>
                    <w:rPr>
                      <w:sz w:val="23"/>
                    </w:rPr>
                    <w:t>Kafshë</w:t>
                  </w:r>
                </w:p>
              </w:tc>
              <w:tc>
                <w:tcPr>
                  <w:tcW w:w="1647" w:type="dxa"/>
                </w:tcPr>
                <w:p w14:paraId="50A3E8A3" w14:textId="113482EC" w:rsidR="00036BD9" w:rsidRPr="00036BD9" w:rsidRDefault="00036BD9" w:rsidP="00A659B7">
                  <w:pPr>
                    <w:pStyle w:val="NoSpacing"/>
                    <w:framePr w:hSpace="180" w:wrap="around" w:vAnchor="text" w:hAnchor="margin" w:x="-162" w:y="-200"/>
                    <w:rPr>
                      <w:color w:val="080C0C"/>
                      <w:lang w:val="it-IT"/>
                    </w:rPr>
                  </w:pPr>
                  <w:r>
                    <w:rPr>
                      <w:sz w:val="23"/>
                    </w:rPr>
                    <w:t>Sende</w:t>
                  </w:r>
                </w:p>
              </w:tc>
            </w:tr>
            <w:tr w:rsidR="00036BD9" w:rsidRPr="00036BD9" w14:paraId="00265967" w14:textId="77777777">
              <w:tc>
                <w:tcPr>
                  <w:tcW w:w="1646" w:type="dxa"/>
                </w:tcPr>
                <w:p w14:paraId="1C973946" w14:textId="444182E6" w:rsidR="00036BD9" w:rsidRPr="00036BD9" w:rsidRDefault="00036BD9" w:rsidP="00A659B7">
                  <w:pPr>
                    <w:pStyle w:val="NoSpacing"/>
                    <w:framePr w:hSpace="180" w:wrap="around" w:vAnchor="text" w:hAnchor="margin" w:x="-162" w:y="-200"/>
                    <w:rPr>
                      <w:color w:val="080C0C"/>
                      <w:lang w:val="it-IT"/>
                    </w:rPr>
                  </w:pPr>
                  <w:r w:rsidRPr="00036BD9">
                    <w:rPr>
                      <w:color w:val="080C0C"/>
                      <w:lang w:val="it-IT"/>
                    </w:rPr>
                    <w:t>B</w:t>
                  </w:r>
                </w:p>
              </w:tc>
              <w:tc>
                <w:tcPr>
                  <w:tcW w:w="1646" w:type="dxa"/>
                </w:tcPr>
                <w:p w14:paraId="707CE740" w14:textId="1A761684" w:rsidR="00036BD9" w:rsidRPr="00036BD9" w:rsidRDefault="00036BD9" w:rsidP="00A659B7">
                  <w:pPr>
                    <w:pStyle w:val="NoSpacing"/>
                    <w:framePr w:hSpace="180" w:wrap="around" w:vAnchor="text" w:hAnchor="margin" w:x="-162" w:y="-200"/>
                    <w:rPr>
                      <w:color w:val="080C0C"/>
                      <w:lang w:val="it-IT"/>
                    </w:rPr>
                  </w:pPr>
                </w:p>
              </w:tc>
              <w:tc>
                <w:tcPr>
                  <w:tcW w:w="1646" w:type="dxa"/>
                </w:tcPr>
                <w:p w14:paraId="02C084A1" w14:textId="77777777" w:rsidR="00036BD9" w:rsidRPr="00036BD9" w:rsidRDefault="00036BD9" w:rsidP="00A659B7">
                  <w:pPr>
                    <w:pStyle w:val="NoSpacing"/>
                    <w:framePr w:hSpace="180" w:wrap="around" w:vAnchor="text" w:hAnchor="margin" w:x="-162" w:y="-200"/>
                    <w:rPr>
                      <w:color w:val="080C0C"/>
                      <w:lang w:val="it-IT"/>
                    </w:rPr>
                  </w:pPr>
                </w:p>
              </w:tc>
              <w:tc>
                <w:tcPr>
                  <w:tcW w:w="1647" w:type="dxa"/>
                </w:tcPr>
                <w:p w14:paraId="2EACCA10" w14:textId="77777777" w:rsidR="00036BD9" w:rsidRPr="00036BD9" w:rsidRDefault="00036BD9" w:rsidP="00A659B7">
                  <w:pPr>
                    <w:pStyle w:val="NoSpacing"/>
                    <w:framePr w:hSpace="180" w:wrap="around" w:vAnchor="text" w:hAnchor="margin" w:x="-162" w:y="-200"/>
                    <w:rPr>
                      <w:color w:val="080C0C"/>
                      <w:lang w:val="it-IT"/>
                    </w:rPr>
                  </w:pPr>
                </w:p>
              </w:tc>
            </w:tr>
            <w:tr w:rsidR="00036BD9" w:rsidRPr="00036BD9" w14:paraId="489F9B2C" w14:textId="77777777">
              <w:tc>
                <w:tcPr>
                  <w:tcW w:w="1646" w:type="dxa"/>
                </w:tcPr>
                <w:p w14:paraId="5A407B1D" w14:textId="20478E8B" w:rsidR="00036BD9" w:rsidRPr="00036BD9" w:rsidRDefault="00036BD9" w:rsidP="00A659B7">
                  <w:pPr>
                    <w:pStyle w:val="NoSpacing"/>
                    <w:framePr w:hSpace="180" w:wrap="around" w:vAnchor="text" w:hAnchor="margin" w:x="-162" w:y="-200"/>
                    <w:rPr>
                      <w:color w:val="080C0C"/>
                      <w:lang w:val="it-IT"/>
                    </w:rPr>
                  </w:pPr>
                  <w:r w:rsidRPr="00036BD9">
                    <w:rPr>
                      <w:color w:val="080C0C"/>
                      <w:lang w:val="it-IT"/>
                    </w:rPr>
                    <w:t>T</w:t>
                  </w:r>
                </w:p>
              </w:tc>
              <w:tc>
                <w:tcPr>
                  <w:tcW w:w="1646" w:type="dxa"/>
                </w:tcPr>
                <w:p w14:paraId="76BFF84D" w14:textId="3F4A8F75" w:rsidR="00036BD9" w:rsidRPr="00036BD9" w:rsidRDefault="00036BD9" w:rsidP="00A659B7">
                  <w:pPr>
                    <w:pStyle w:val="NoSpacing"/>
                    <w:framePr w:hSpace="180" w:wrap="around" w:vAnchor="text" w:hAnchor="margin" w:x="-162" w:y="-200"/>
                    <w:rPr>
                      <w:color w:val="080C0C"/>
                      <w:lang w:val="it-IT"/>
                    </w:rPr>
                  </w:pPr>
                </w:p>
              </w:tc>
              <w:tc>
                <w:tcPr>
                  <w:tcW w:w="1646" w:type="dxa"/>
                </w:tcPr>
                <w:p w14:paraId="3DA5985C" w14:textId="77777777" w:rsidR="00036BD9" w:rsidRPr="00036BD9" w:rsidRDefault="00036BD9" w:rsidP="00A659B7">
                  <w:pPr>
                    <w:pStyle w:val="NoSpacing"/>
                    <w:framePr w:hSpace="180" w:wrap="around" w:vAnchor="text" w:hAnchor="margin" w:x="-162" w:y="-200"/>
                    <w:rPr>
                      <w:color w:val="080C0C"/>
                      <w:lang w:val="it-IT"/>
                    </w:rPr>
                  </w:pPr>
                </w:p>
              </w:tc>
              <w:tc>
                <w:tcPr>
                  <w:tcW w:w="1647" w:type="dxa"/>
                </w:tcPr>
                <w:p w14:paraId="14D2DAF7" w14:textId="77777777" w:rsidR="00036BD9" w:rsidRPr="00036BD9" w:rsidRDefault="00036BD9" w:rsidP="00A659B7">
                  <w:pPr>
                    <w:pStyle w:val="NoSpacing"/>
                    <w:framePr w:hSpace="180" w:wrap="around" w:vAnchor="text" w:hAnchor="margin" w:x="-162" w:y="-200"/>
                    <w:rPr>
                      <w:color w:val="080C0C"/>
                      <w:lang w:val="it-IT"/>
                    </w:rPr>
                  </w:pPr>
                </w:p>
              </w:tc>
            </w:tr>
            <w:tr w:rsidR="00036BD9" w:rsidRPr="00036BD9" w14:paraId="3E90851B" w14:textId="77777777">
              <w:tc>
                <w:tcPr>
                  <w:tcW w:w="1646" w:type="dxa"/>
                </w:tcPr>
                <w:p w14:paraId="2E10C7CB" w14:textId="74342DEE" w:rsidR="00036BD9" w:rsidRPr="00036BD9" w:rsidRDefault="00036BD9" w:rsidP="00A659B7">
                  <w:pPr>
                    <w:pStyle w:val="NoSpacing"/>
                    <w:framePr w:hSpace="180" w:wrap="around" w:vAnchor="text" w:hAnchor="margin" w:x="-162" w:y="-200"/>
                    <w:rPr>
                      <w:color w:val="080C0C"/>
                      <w:lang w:val="it-IT"/>
                    </w:rPr>
                  </w:pPr>
                  <w:r w:rsidRPr="00036BD9">
                    <w:rPr>
                      <w:color w:val="080C0C"/>
                      <w:lang w:val="it-IT"/>
                    </w:rPr>
                    <w:t>D</w:t>
                  </w:r>
                </w:p>
              </w:tc>
              <w:tc>
                <w:tcPr>
                  <w:tcW w:w="1646" w:type="dxa"/>
                </w:tcPr>
                <w:p w14:paraId="54CD844C" w14:textId="2A6E5C9D" w:rsidR="00036BD9" w:rsidRPr="00036BD9" w:rsidRDefault="00036BD9" w:rsidP="00A659B7">
                  <w:pPr>
                    <w:pStyle w:val="NoSpacing"/>
                    <w:framePr w:hSpace="180" w:wrap="around" w:vAnchor="text" w:hAnchor="margin" w:x="-162" w:y="-200"/>
                    <w:rPr>
                      <w:color w:val="080C0C"/>
                      <w:lang w:val="it-IT"/>
                    </w:rPr>
                  </w:pPr>
                </w:p>
              </w:tc>
              <w:tc>
                <w:tcPr>
                  <w:tcW w:w="1646" w:type="dxa"/>
                </w:tcPr>
                <w:p w14:paraId="6B59315F" w14:textId="77777777" w:rsidR="00036BD9" w:rsidRPr="00036BD9" w:rsidRDefault="00036BD9" w:rsidP="00A659B7">
                  <w:pPr>
                    <w:pStyle w:val="NoSpacing"/>
                    <w:framePr w:hSpace="180" w:wrap="around" w:vAnchor="text" w:hAnchor="margin" w:x="-162" w:y="-200"/>
                    <w:rPr>
                      <w:color w:val="080C0C"/>
                      <w:lang w:val="it-IT"/>
                    </w:rPr>
                  </w:pPr>
                </w:p>
              </w:tc>
              <w:tc>
                <w:tcPr>
                  <w:tcW w:w="1647" w:type="dxa"/>
                </w:tcPr>
                <w:p w14:paraId="57C7FA94" w14:textId="77777777" w:rsidR="00036BD9" w:rsidRPr="00036BD9" w:rsidRDefault="00036BD9" w:rsidP="00A659B7">
                  <w:pPr>
                    <w:pStyle w:val="NoSpacing"/>
                    <w:framePr w:hSpace="180" w:wrap="around" w:vAnchor="text" w:hAnchor="margin" w:x="-162" w:y="-200"/>
                    <w:rPr>
                      <w:color w:val="080C0C"/>
                      <w:lang w:val="it-IT"/>
                    </w:rPr>
                  </w:pPr>
                </w:p>
              </w:tc>
            </w:tr>
            <w:tr w:rsidR="00036BD9" w:rsidRPr="00036BD9" w14:paraId="3ACA12E7" w14:textId="77777777">
              <w:tc>
                <w:tcPr>
                  <w:tcW w:w="1646" w:type="dxa"/>
                </w:tcPr>
                <w:p w14:paraId="494F3DC4" w14:textId="10D2EF96" w:rsidR="00036BD9" w:rsidRPr="00036BD9" w:rsidRDefault="00036BD9" w:rsidP="00A659B7">
                  <w:pPr>
                    <w:pStyle w:val="NoSpacing"/>
                    <w:framePr w:hSpace="180" w:wrap="around" w:vAnchor="text" w:hAnchor="margin" w:x="-162" w:y="-200"/>
                    <w:rPr>
                      <w:color w:val="080C0C"/>
                      <w:lang w:val="it-IT"/>
                    </w:rPr>
                  </w:pPr>
                  <w:r w:rsidRPr="00036BD9">
                    <w:rPr>
                      <w:color w:val="080C0C"/>
                      <w:lang w:val="it-IT"/>
                    </w:rPr>
                    <w:t>S</w:t>
                  </w:r>
                </w:p>
              </w:tc>
              <w:tc>
                <w:tcPr>
                  <w:tcW w:w="1646" w:type="dxa"/>
                </w:tcPr>
                <w:p w14:paraId="000163B2" w14:textId="66E3B618" w:rsidR="00036BD9" w:rsidRPr="00036BD9" w:rsidRDefault="00036BD9" w:rsidP="00A659B7">
                  <w:pPr>
                    <w:pStyle w:val="NoSpacing"/>
                    <w:framePr w:hSpace="180" w:wrap="around" w:vAnchor="text" w:hAnchor="margin" w:x="-162" w:y="-200"/>
                    <w:rPr>
                      <w:color w:val="080C0C"/>
                      <w:lang w:val="it-IT"/>
                    </w:rPr>
                  </w:pPr>
                </w:p>
              </w:tc>
              <w:tc>
                <w:tcPr>
                  <w:tcW w:w="1646" w:type="dxa"/>
                </w:tcPr>
                <w:p w14:paraId="505A4ED2" w14:textId="77777777" w:rsidR="00036BD9" w:rsidRPr="00036BD9" w:rsidRDefault="00036BD9" w:rsidP="00A659B7">
                  <w:pPr>
                    <w:pStyle w:val="NoSpacing"/>
                    <w:framePr w:hSpace="180" w:wrap="around" w:vAnchor="text" w:hAnchor="margin" w:x="-162" w:y="-200"/>
                    <w:rPr>
                      <w:color w:val="080C0C"/>
                      <w:lang w:val="it-IT"/>
                    </w:rPr>
                  </w:pPr>
                </w:p>
              </w:tc>
              <w:tc>
                <w:tcPr>
                  <w:tcW w:w="1647" w:type="dxa"/>
                </w:tcPr>
                <w:p w14:paraId="338EC01C" w14:textId="77777777" w:rsidR="00036BD9" w:rsidRPr="00036BD9" w:rsidRDefault="00036BD9" w:rsidP="00A659B7">
                  <w:pPr>
                    <w:pStyle w:val="NoSpacing"/>
                    <w:framePr w:hSpace="180" w:wrap="around" w:vAnchor="text" w:hAnchor="margin" w:x="-162" w:y="-200"/>
                    <w:rPr>
                      <w:color w:val="080C0C"/>
                      <w:lang w:val="it-IT"/>
                    </w:rPr>
                  </w:pPr>
                </w:p>
              </w:tc>
            </w:tr>
            <w:tr w:rsidR="00036BD9" w:rsidRPr="00036BD9" w14:paraId="23894471" w14:textId="77777777">
              <w:tc>
                <w:tcPr>
                  <w:tcW w:w="1646" w:type="dxa"/>
                </w:tcPr>
                <w:p w14:paraId="7544043A" w14:textId="073E052B" w:rsidR="00036BD9" w:rsidRPr="00036BD9" w:rsidRDefault="00036BD9" w:rsidP="00A659B7">
                  <w:pPr>
                    <w:pStyle w:val="NoSpacing"/>
                    <w:framePr w:hSpace="180" w:wrap="around" w:vAnchor="text" w:hAnchor="margin" w:x="-162" w:y="-200"/>
                    <w:rPr>
                      <w:color w:val="080C0C"/>
                      <w:lang w:val="it-IT"/>
                    </w:rPr>
                  </w:pPr>
                  <w:r w:rsidRPr="00036BD9">
                    <w:rPr>
                      <w:color w:val="080C0C"/>
                      <w:lang w:val="it-IT"/>
                    </w:rPr>
                    <w:t>H</w:t>
                  </w:r>
                </w:p>
              </w:tc>
              <w:tc>
                <w:tcPr>
                  <w:tcW w:w="1646" w:type="dxa"/>
                </w:tcPr>
                <w:p w14:paraId="4D631CE1" w14:textId="48CDA65D" w:rsidR="00036BD9" w:rsidRPr="00036BD9" w:rsidRDefault="00036BD9" w:rsidP="00A659B7">
                  <w:pPr>
                    <w:pStyle w:val="NoSpacing"/>
                    <w:framePr w:hSpace="180" w:wrap="around" w:vAnchor="text" w:hAnchor="margin" w:x="-162" w:y="-200"/>
                    <w:rPr>
                      <w:color w:val="080C0C"/>
                      <w:lang w:val="it-IT"/>
                    </w:rPr>
                  </w:pPr>
                </w:p>
              </w:tc>
              <w:tc>
                <w:tcPr>
                  <w:tcW w:w="1646" w:type="dxa"/>
                </w:tcPr>
                <w:p w14:paraId="6E57CEA9" w14:textId="77777777" w:rsidR="00036BD9" w:rsidRPr="00036BD9" w:rsidRDefault="00036BD9" w:rsidP="00A659B7">
                  <w:pPr>
                    <w:pStyle w:val="NoSpacing"/>
                    <w:framePr w:hSpace="180" w:wrap="around" w:vAnchor="text" w:hAnchor="margin" w:x="-162" w:y="-200"/>
                    <w:rPr>
                      <w:color w:val="080C0C"/>
                      <w:lang w:val="it-IT"/>
                    </w:rPr>
                  </w:pPr>
                </w:p>
              </w:tc>
              <w:tc>
                <w:tcPr>
                  <w:tcW w:w="1647" w:type="dxa"/>
                </w:tcPr>
                <w:p w14:paraId="39A00AF4" w14:textId="77777777" w:rsidR="00036BD9" w:rsidRPr="00036BD9" w:rsidRDefault="00036BD9" w:rsidP="00A659B7">
                  <w:pPr>
                    <w:pStyle w:val="NoSpacing"/>
                    <w:framePr w:hSpace="180" w:wrap="around" w:vAnchor="text" w:hAnchor="margin" w:x="-162" w:y="-200"/>
                    <w:rPr>
                      <w:color w:val="080C0C"/>
                      <w:lang w:val="it-IT"/>
                    </w:rPr>
                  </w:pPr>
                </w:p>
              </w:tc>
            </w:tr>
          </w:tbl>
          <w:p w14:paraId="40407FE2" w14:textId="69D16018" w:rsidR="00731177" w:rsidRPr="00731177" w:rsidRDefault="00036BD9" w:rsidP="00731177">
            <w:pPr>
              <w:pStyle w:val="NoSpacing"/>
              <w:rPr>
                <w:color w:val="080C0C"/>
                <w:lang w:val="it-IT"/>
              </w:rPr>
            </w:pPr>
            <w:r w:rsidRPr="00036BD9">
              <w:rPr>
                <w:color w:val="080C0C"/>
                <w:lang w:val="it-IT"/>
              </w:rPr>
              <w:tab/>
            </w:r>
            <w:r w:rsidRPr="00036BD9">
              <w:rPr>
                <w:color w:val="080C0C"/>
                <w:lang w:val="it-IT"/>
              </w:rPr>
              <w:tab/>
            </w:r>
            <w:r w:rsidRPr="00036BD9">
              <w:rPr>
                <w:color w:val="080C0C"/>
                <w:lang w:val="it-IT"/>
              </w:rPr>
              <w:tab/>
            </w:r>
            <w:r w:rsidRPr="00036BD9">
              <w:rPr>
                <w:color w:val="080C0C"/>
                <w:lang w:val="it-IT"/>
              </w:rPr>
              <w:tab/>
            </w:r>
          </w:p>
        </w:tc>
      </w:tr>
    </w:tbl>
    <w:p w14:paraId="0B255934" w14:textId="34ECBE78" w:rsidR="00731177" w:rsidRPr="00731177" w:rsidRDefault="00731177" w:rsidP="00731177">
      <w:pPr>
        <w:tabs>
          <w:tab w:val="left" w:pos="956"/>
        </w:tabs>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BB434AF" w14:textId="77777777" w:rsidTr="00DB2BEA">
        <w:trPr>
          <w:trHeight w:val="206"/>
        </w:trPr>
        <w:tc>
          <w:tcPr>
            <w:tcW w:w="10105" w:type="dxa"/>
            <w:tcBorders>
              <w:top w:val="single" w:sz="8" w:space="0" w:color="000000"/>
              <w:bottom w:val="nil"/>
            </w:tcBorders>
            <w:shd w:val="clear" w:color="auto" w:fill="000000"/>
            <w:hideMark/>
          </w:tcPr>
          <w:p w14:paraId="701E767B" w14:textId="6B26AAA5"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31177">
              <w:rPr>
                <w:rFonts w:ascii="Times New Roman" w:eastAsia="MS Mincho" w:hAnsi="Times New Roman" w:cs="Times New Roman"/>
                <w:b/>
                <w:bCs/>
                <w:color w:val="0D0D0D"/>
                <w:sz w:val="24"/>
                <w:szCs w:val="24"/>
                <w:lang w:val="sq-AL"/>
              </w:rPr>
              <w:t>106</w:t>
            </w:r>
          </w:p>
        </w:tc>
      </w:tr>
      <w:tr w:rsidR="0053526F" w:rsidRPr="00112C98" w14:paraId="5693E28A" w14:textId="77777777" w:rsidTr="00DB2BEA">
        <w:trPr>
          <w:trHeight w:val="379"/>
        </w:trPr>
        <w:tc>
          <w:tcPr>
            <w:tcW w:w="10105" w:type="dxa"/>
            <w:tcBorders>
              <w:top w:val="single" w:sz="8" w:space="0" w:color="000000"/>
              <w:bottom w:val="single" w:sz="8" w:space="0" w:color="000000"/>
            </w:tcBorders>
            <w:hideMark/>
          </w:tcPr>
          <w:p w14:paraId="2B55FBE9" w14:textId="73AC474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CADE76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F7C613C" w14:textId="77777777" w:rsidTr="00DB2BEA">
        <w:trPr>
          <w:trHeight w:val="2390"/>
        </w:trPr>
        <w:tc>
          <w:tcPr>
            <w:tcW w:w="10105" w:type="dxa"/>
            <w:tcBorders>
              <w:top w:val="nil"/>
            </w:tcBorders>
          </w:tcPr>
          <w:p w14:paraId="511BC687" w14:textId="77777777" w:rsidR="00F25337" w:rsidRPr="006C3B00" w:rsidRDefault="00F25337" w:rsidP="00F25337">
            <w:pPr>
              <w:pStyle w:val="NoSpacing"/>
              <w:rPr>
                <w:b/>
                <w:bCs/>
                <w:color w:val="080C0C"/>
                <w:lang w:val="it-IT"/>
              </w:rPr>
            </w:pPr>
            <w:r w:rsidRPr="006C3B00">
              <w:rPr>
                <w:b/>
                <w:bCs/>
                <w:color w:val="080C0C"/>
                <w:lang w:val="it-IT"/>
              </w:rPr>
              <w:t>Tema mësimore:</w:t>
            </w:r>
          </w:p>
          <w:p w14:paraId="18E99736" w14:textId="77777777" w:rsidR="006C3B00" w:rsidRDefault="00F25337" w:rsidP="00F25337">
            <w:pPr>
              <w:pStyle w:val="NoSpacing"/>
              <w:rPr>
                <w:color w:val="080C0C"/>
                <w:lang w:val="it-IT"/>
              </w:rPr>
            </w:pPr>
            <w:r w:rsidRPr="00F25337">
              <w:rPr>
                <w:color w:val="080C0C"/>
                <w:lang w:val="it-IT"/>
              </w:rPr>
              <w:t>Elemente të përgjithshme kulturore te temat e ndryshme.</w:t>
            </w:r>
            <w:r w:rsidRPr="00F25337">
              <w:rPr>
                <w:color w:val="080C0C"/>
                <w:lang w:val="it-IT"/>
              </w:rPr>
              <w:tab/>
            </w:r>
          </w:p>
          <w:p w14:paraId="3488D98E" w14:textId="77777777" w:rsidR="006C3B00" w:rsidRDefault="006C3B00" w:rsidP="00F25337">
            <w:pPr>
              <w:pStyle w:val="NoSpacing"/>
              <w:rPr>
                <w:color w:val="080C0C"/>
                <w:lang w:val="it-IT"/>
              </w:rPr>
            </w:pPr>
          </w:p>
          <w:p w14:paraId="319C0A00" w14:textId="545AA56B" w:rsidR="00F25337" w:rsidRPr="00F25337" w:rsidRDefault="00F25337" w:rsidP="00F25337">
            <w:pPr>
              <w:pStyle w:val="NoSpacing"/>
              <w:rPr>
                <w:color w:val="080C0C"/>
                <w:lang w:val="it-IT"/>
              </w:rPr>
            </w:pPr>
            <w:r w:rsidRPr="006C3B00">
              <w:rPr>
                <w:b/>
                <w:bCs/>
                <w:color w:val="080C0C"/>
                <w:lang w:val="it-IT"/>
              </w:rPr>
              <w:t>Rezultatet e të nxënit të temës:</w:t>
            </w:r>
            <w:r w:rsidRPr="00F25337">
              <w:rPr>
                <w:color w:val="080C0C"/>
                <w:lang w:val="it-IT"/>
              </w:rPr>
              <w:t xml:space="preserve"> Shkruan shkronjat e mëdha dhe të vogla, rrokje, fjalë dhe fjali;</w:t>
            </w:r>
          </w:p>
          <w:p w14:paraId="4A387D7D" w14:textId="77777777" w:rsidR="00F25337" w:rsidRPr="00F25337" w:rsidRDefault="00F25337" w:rsidP="00F25337">
            <w:pPr>
              <w:pStyle w:val="NoSpacing"/>
              <w:rPr>
                <w:color w:val="080C0C"/>
                <w:lang w:val="it-IT"/>
              </w:rPr>
            </w:pPr>
            <w:r w:rsidRPr="00F25337">
              <w:rPr>
                <w:color w:val="080C0C"/>
                <w:lang w:val="it-IT"/>
              </w:rPr>
              <w:t xml:space="preserve"> </w:t>
            </w:r>
          </w:p>
          <w:p w14:paraId="62119D46" w14:textId="77F90A87" w:rsidR="00F25337" w:rsidRPr="00F25337" w:rsidRDefault="00F25337" w:rsidP="00F25337">
            <w:pPr>
              <w:pStyle w:val="NoSpacing"/>
              <w:rPr>
                <w:color w:val="080C0C"/>
                <w:lang w:val="it-IT"/>
              </w:rPr>
            </w:pPr>
            <w:r w:rsidRPr="006C3B00">
              <w:rPr>
                <w:b/>
                <w:bCs/>
                <w:color w:val="080C0C"/>
                <w:lang w:val="it-IT"/>
              </w:rPr>
              <w:t>Kontributi në rezultatet për kompetencat kryesore të shkallës:</w:t>
            </w:r>
            <w:r w:rsidR="006C3B00">
              <w:rPr>
                <w:b/>
                <w:bCs/>
                <w:color w:val="080C0C"/>
                <w:lang w:val="it-IT"/>
              </w:rPr>
              <w:t xml:space="preserve"> </w:t>
            </w:r>
            <w:r w:rsidRPr="00F25337">
              <w:rPr>
                <w:color w:val="080C0C"/>
                <w:lang w:val="it-IT"/>
              </w:rPr>
              <w:t>I. 1, 3, 5; II.7; III. 2, 3; IV.5; V.5</w:t>
            </w:r>
            <w:r w:rsidRPr="00F25337">
              <w:rPr>
                <w:color w:val="080C0C"/>
                <w:lang w:val="it-IT"/>
              </w:rPr>
              <w:tab/>
            </w:r>
          </w:p>
          <w:p w14:paraId="58CB8355" w14:textId="67296A69" w:rsidR="00F25337" w:rsidRPr="00F25337" w:rsidRDefault="006C3B00" w:rsidP="00F25337">
            <w:pPr>
              <w:pStyle w:val="NoSpacing"/>
              <w:rPr>
                <w:color w:val="080C0C"/>
                <w:lang w:val="it-IT"/>
              </w:rPr>
            </w:pPr>
            <w:r w:rsidRPr="006C3B00">
              <w:rPr>
                <w:b/>
                <w:bCs/>
                <w:color w:val="080C0C"/>
                <w:lang w:val="it-IT"/>
              </w:rPr>
              <w:t xml:space="preserve">Kontributi në rezultatet e fushës së kurrikulës: </w:t>
            </w:r>
            <w:r w:rsidR="00F25337" w:rsidRPr="00F25337">
              <w:rPr>
                <w:color w:val="080C0C"/>
                <w:lang w:val="it-IT"/>
              </w:rPr>
              <w:t>1.1, 2, 4, 7; 2.1, 2, 3, 4, 8; 3.1</w:t>
            </w:r>
          </w:p>
          <w:p w14:paraId="5FB49F76" w14:textId="77777777" w:rsidR="006C3B00" w:rsidRDefault="006C3B00" w:rsidP="00F25337">
            <w:pPr>
              <w:pStyle w:val="NoSpacing"/>
              <w:rPr>
                <w:color w:val="080C0C"/>
                <w:lang w:val="it-IT"/>
              </w:rPr>
            </w:pPr>
          </w:p>
          <w:p w14:paraId="127A4C38" w14:textId="3AE4343B" w:rsidR="00F25337" w:rsidRPr="006C3B00" w:rsidRDefault="00F25337" w:rsidP="00F25337">
            <w:pPr>
              <w:pStyle w:val="NoSpacing"/>
              <w:rPr>
                <w:b/>
                <w:bCs/>
                <w:color w:val="080C0C"/>
                <w:lang w:val="it-IT"/>
              </w:rPr>
            </w:pPr>
            <w:r w:rsidRPr="006C3B00">
              <w:rPr>
                <w:b/>
                <w:bCs/>
                <w:color w:val="080C0C"/>
                <w:lang w:val="it-IT"/>
              </w:rPr>
              <w:t>Njësia mësimore:</w:t>
            </w:r>
          </w:p>
          <w:p w14:paraId="1F74AFF8" w14:textId="77777777" w:rsidR="006C3B00" w:rsidRDefault="00F25337" w:rsidP="00F25337">
            <w:pPr>
              <w:pStyle w:val="NoSpacing"/>
              <w:rPr>
                <w:color w:val="080C0C"/>
                <w:lang w:val="it-IT"/>
              </w:rPr>
            </w:pPr>
            <w:r w:rsidRPr="00F25337">
              <w:rPr>
                <w:color w:val="080C0C"/>
                <w:lang w:val="it-IT"/>
              </w:rPr>
              <w:t>Përsëritje 3, faqe 76 e Fletore punës</w:t>
            </w:r>
            <w:r w:rsidRPr="00F25337">
              <w:rPr>
                <w:color w:val="080C0C"/>
                <w:lang w:val="it-IT"/>
              </w:rPr>
              <w:tab/>
            </w:r>
          </w:p>
          <w:p w14:paraId="76229116" w14:textId="77777777" w:rsidR="006C3B00" w:rsidRDefault="006C3B00" w:rsidP="00F25337">
            <w:pPr>
              <w:pStyle w:val="NoSpacing"/>
              <w:rPr>
                <w:color w:val="080C0C"/>
                <w:lang w:val="it-IT"/>
              </w:rPr>
            </w:pPr>
          </w:p>
          <w:p w14:paraId="334362B9" w14:textId="47111A16" w:rsidR="00F25337" w:rsidRPr="006C3B00" w:rsidRDefault="00F25337" w:rsidP="00F25337">
            <w:pPr>
              <w:pStyle w:val="NoSpacing"/>
              <w:rPr>
                <w:b/>
                <w:bCs/>
                <w:color w:val="080C0C"/>
                <w:lang w:val="it-IT"/>
              </w:rPr>
            </w:pPr>
            <w:r w:rsidRPr="006C3B00">
              <w:rPr>
                <w:b/>
                <w:bCs/>
                <w:color w:val="080C0C"/>
                <w:lang w:val="it-IT"/>
              </w:rPr>
              <w:t>Rezultatet e të nxënit të orës mësimore:</w:t>
            </w:r>
          </w:p>
          <w:p w14:paraId="3B2F1119" w14:textId="77777777" w:rsidR="00F25337" w:rsidRPr="00F25337" w:rsidRDefault="00F25337" w:rsidP="00F25337">
            <w:pPr>
              <w:pStyle w:val="NoSpacing"/>
              <w:rPr>
                <w:color w:val="080C0C"/>
                <w:lang w:val="it-IT"/>
              </w:rPr>
            </w:pPr>
            <w:r w:rsidRPr="00F25337">
              <w:rPr>
                <w:color w:val="080C0C"/>
                <w:lang w:val="it-IT"/>
              </w:rPr>
              <w:t>Nxënësi:</w:t>
            </w:r>
          </w:p>
          <w:p w14:paraId="17AFC746"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Shqipton tingujt P, B, T, D, S, H.</w:t>
            </w:r>
          </w:p>
          <w:p w14:paraId="4D7C7E14"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Gjen fjalë me shkronjat P, B, T, D, S, H.</w:t>
            </w:r>
          </w:p>
          <w:p w14:paraId="3BFDA134"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Shenjëzon rrokjet e tepërta në fjalët përkatëse.</w:t>
            </w:r>
          </w:p>
          <w:p w14:paraId="0C1E1CDD"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Plotëson fjalët me rrokjet që mungojnë.</w:t>
            </w:r>
          </w:p>
          <w:p w14:paraId="4D3FC9F4" w14:textId="77777777" w:rsidR="006C3B00" w:rsidRDefault="00F25337" w:rsidP="00F25337">
            <w:pPr>
              <w:pStyle w:val="NoSpacing"/>
              <w:rPr>
                <w:color w:val="080C0C"/>
                <w:lang w:val="it-IT"/>
              </w:rPr>
            </w:pPr>
            <w:r w:rsidRPr="00F25337">
              <w:rPr>
                <w:color w:val="080C0C"/>
                <w:lang w:val="it-IT"/>
              </w:rPr>
              <w:t>•</w:t>
            </w:r>
            <w:r w:rsidRPr="00F25337">
              <w:rPr>
                <w:color w:val="080C0C"/>
                <w:lang w:val="it-IT"/>
              </w:rPr>
              <w:tab/>
              <w:t>Shkruan me shkronja të dorës fjalët e gjetura.</w:t>
            </w:r>
            <w:r w:rsidRPr="00F25337">
              <w:rPr>
                <w:color w:val="080C0C"/>
                <w:lang w:val="it-IT"/>
              </w:rPr>
              <w:tab/>
            </w:r>
          </w:p>
          <w:p w14:paraId="063D3F63" w14:textId="77777777" w:rsidR="006C3B00" w:rsidRDefault="006C3B00" w:rsidP="00F25337">
            <w:pPr>
              <w:pStyle w:val="NoSpacing"/>
              <w:rPr>
                <w:color w:val="080C0C"/>
                <w:lang w:val="it-IT"/>
              </w:rPr>
            </w:pPr>
          </w:p>
          <w:p w14:paraId="4BA9C5ED" w14:textId="77777777" w:rsidR="006C3B00" w:rsidRPr="006C3B00" w:rsidRDefault="006C3B00" w:rsidP="006C3B00">
            <w:pPr>
              <w:pStyle w:val="NoSpacing"/>
              <w:rPr>
                <w:b/>
                <w:bCs/>
                <w:color w:val="080C0C"/>
                <w:lang w:val="it-IT"/>
              </w:rPr>
            </w:pPr>
            <w:r w:rsidRPr="006C3B00">
              <w:rPr>
                <w:b/>
                <w:bCs/>
                <w:color w:val="080C0C"/>
                <w:lang w:val="it-IT"/>
              </w:rPr>
              <w:t>Kriteret e suksesit:</w:t>
            </w:r>
          </w:p>
          <w:p w14:paraId="4B1AE4D2" w14:textId="77777777" w:rsidR="006C3B00" w:rsidRPr="00F25337" w:rsidRDefault="006C3B00" w:rsidP="006C3B00">
            <w:pPr>
              <w:pStyle w:val="NoSpacing"/>
              <w:rPr>
                <w:color w:val="080C0C"/>
                <w:lang w:val="it-IT"/>
              </w:rPr>
            </w:pPr>
            <w:r w:rsidRPr="00F25337">
              <w:rPr>
                <w:color w:val="080C0C"/>
                <w:lang w:val="it-IT"/>
              </w:rPr>
              <w:t>Përcaktohen me nxënësit në klasë</w:t>
            </w:r>
          </w:p>
          <w:p w14:paraId="0D1076C9" w14:textId="77777777" w:rsidR="006C3B00" w:rsidRDefault="006C3B00" w:rsidP="00F25337">
            <w:pPr>
              <w:pStyle w:val="NoSpacing"/>
              <w:rPr>
                <w:color w:val="080C0C"/>
                <w:lang w:val="it-IT"/>
              </w:rPr>
            </w:pPr>
          </w:p>
          <w:p w14:paraId="7A45FD02" w14:textId="23336883" w:rsidR="00F25337" w:rsidRPr="006C3B00" w:rsidRDefault="00F25337" w:rsidP="00F25337">
            <w:pPr>
              <w:pStyle w:val="NoSpacing"/>
              <w:rPr>
                <w:b/>
                <w:bCs/>
                <w:color w:val="080C0C"/>
                <w:lang w:val="it-IT"/>
              </w:rPr>
            </w:pPr>
            <w:r w:rsidRPr="006C3B00">
              <w:rPr>
                <w:b/>
                <w:bCs/>
                <w:color w:val="080C0C"/>
                <w:lang w:val="it-IT"/>
              </w:rPr>
              <w:t>Fjalë kyçe:</w:t>
            </w:r>
          </w:p>
          <w:p w14:paraId="6A0834CD" w14:textId="77777777" w:rsidR="00F25337" w:rsidRPr="00F25337" w:rsidRDefault="00F25337" w:rsidP="00F25337">
            <w:pPr>
              <w:pStyle w:val="NoSpacing"/>
              <w:rPr>
                <w:color w:val="080C0C"/>
                <w:lang w:val="it-IT"/>
              </w:rPr>
            </w:pPr>
            <w:r w:rsidRPr="00F25337">
              <w:rPr>
                <w:color w:val="080C0C"/>
                <w:lang w:val="it-IT"/>
              </w:rPr>
              <w:t>Patate, balena, traktori, dentisti, sapuni, hekuri.</w:t>
            </w:r>
          </w:p>
          <w:p w14:paraId="57DE9F12" w14:textId="77777777" w:rsidR="00F25337" w:rsidRPr="00F25337" w:rsidRDefault="00F25337" w:rsidP="00F25337">
            <w:pPr>
              <w:pStyle w:val="NoSpacing"/>
              <w:rPr>
                <w:color w:val="080C0C"/>
                <w:lang w:val="it-IT"/>
              </w:rPr>
            </w:pPr>
            <w:r w:rsidRPr="00F25337">
              <w:rPr>
                <w:color w:val="080C0C"/>
                <w:lang w:val="it-IT"/>
              </w:rPr>
              <w:tab/>
              <w:t>Teknika dhe strategji:</w:t>
            </w:r>
          </w:p>
          <w:p w14:paraId="12896662"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Copëza të përziera</w:t>
            </w:r>
          </w:p>
          <w:p w14:paraId="3C298635"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Vëzhgo-analizo</w:t>
            </w:r>
          </w:p>
          <w:p w14:paraId="200E7978"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Punë individuale</w:t>
            </w:r>
          </w:p>
          <w:p w14:paraId="7E4F8011" w14:textId="77777777" w:rsidR="006C3B00" w:rsidRDefault="006C3B00" w:rsidP="00F25337">
            <w:pPr>
              <w:pStyle w:val="NoSpacing"/>
              <w:rPr>
                <w:color w:val="080C0C"/>
                <w:lang w:val="it-IT"/>
              </w:rPr>
            </w:pPr>
          </w:p>
          <w:p w14:paraId="4C9C72B9" w14:textId="77777777" w:rsidR="006C3B00" w:rsidRDefault="00F25337" w:rsidP="00F25337">
            <w:pPr>
              <w:pStyle w:val="NoSpacing"/>
              <w:rPr>
                <w:color w:val="080C0C"/>
                <w:lang w:val="it-IT"/>
              </w:rPr>
            </w:pPr>
            <w:r w:rsidRPr="006C3B00">
              <w:rPr>
                <w:b/>
                <w:bCs/>
                <w:color w:val="080C0C"/>
                <w:lang w:val="it-IT"/>
              </w:rPr>
              <w:t>Burimet e informacionit dhe mjete:</w:t>
            </w:r>
            <w:r w:rsidRPr="00F25337">
              <w:rPr>
                <w:color w:val="080C0C"/>
                <w:lang w:val="it-IT"/>
              </w:rPr>
              <w:t xml:space="preserve"> Libri i nxënësit, shkronja ilustruese, etiketa me shkronja, foto me figura të shkronjave të mësuara, etiketa me fjalë.</w:t>
            </w:r>
            <w:r w:rsidRPr="00F25337">
              <w:rPr>
                <w:color w:val="080C0C"/>
                <w:lang w:val="it-IT"/>
              </w:rPr>
              <w:tab/>
              <w:t xml:space="preserve">Lidhja me fushat e tjera: Matematikë, Arte, Shkencat e natyrës. </w:t>
            </w:r>
          </w:p>
          <w:p w14:paraId="32A93206" w14:textId="77777777" w:rsidR="006C3B00" w:rsidRDefault="006C3B00" w:rsidP="00F25337">
            <w:pPr>
              <w:pStyle w:val="NoSpacing"/>
              <w:rPr>
                <w:color w:val="080C0C"/>
                <w:lang w:val="it-IT"/>
              </w:rPr>
            </w:pPr>
          </w:p>
          <w:p w14:paraId="28E06A2C" w14:textId="78FDEB99" w:rsidR="00F25337" w:rsidRPr="00F25337" w:rsidRDefault="00F25337" w:rsidP="00F25337">
            <w:pPr>
              <w:pStyle w:val="NoSpacing"/>
              <w:rPr>
                <w:color w:val="080C0C"/>
                <w:lang w:val="it-IT"/>
              </w:rPr>
            </w:pPr>
            <w:r w:rsidRPr="006C3B00">
              <w:rPr>
                <w:b/>
                <w:bCs/>
                <w:color w:val="080C0C"/>
                <w:lang w:val="it-IT"/>
              </w:rPr>
              <w:t>Lidhja me temat ndërkurrikulare:</w:t>
            </w:r>
            <w:r w:rsidR="006C3B00">
              <w:rPr>
                <w:color w:val="080C0C"/>
                <w:lang w:val="it-IT"/>
              </w:rPr>
              <w:t xml:space="preserve"> </w:t>
            </w:r>
            <w:r w:rsidRPr="00F25337">
              <w:rPr>
                <w:color w:val="080C0C"/>
                <w:lang w:val="it-IT"/>
              </w:rPr>
              <w:t>Arsimi për zhvillim të qëndrueshëm.</w:t>
            </w:r>
          </w:p>
          <w:p w14:paraId="1403D238" w14:textId="77777777" w:rsidR="006C3B00" w:rsidRDefault="006C3B00" w:rsidP="00F25337">
            <w:pPr>
              <w:pStyle w:val="NoSpacing"/>
              <w:rPr>
                <w:color w:val="080C0C"/>
                <w:lang w:val="it-IT"/>
              </w:rPr>
            </w:pPr>
          </w:p>
          <w:p w14:paraId="4455EA15" w14:textId="40443721" w:rsidR="00F25337" w:rsidRPr="006C3B00" w:rsidRDefault="00F25337" w:rsidP="00F25337">
            <w:pPr>
              <w:pStyle w:val="NoSpacing"/>
              <w:rPr>
                <w:b/>
                <w:bCs/>
                <w:color w:val="080C0C"/>
                <w:lang w:val="it-IT"/>
              </w:rPr>
            </w:pPr>
            <w:r w:rsidRPr="006C3B00">
              <w:rPr>
                <w:b/>
                <w:bCs/>
                <w:color w:val="080C0C"/>
                <w:lang w:val="it-IT"/>
              </w:rPr>
              <w:t>Organizimi i orës së mësimit</w:t>
            </w:r>
          </w:p>
          <w:p w14:paraId="2F020823" w14:textId="77777777" w:rsidR="00F25337" w:rsidRPr="006C3B00" w:rsidRDefault="00F25337" w:rsidP="00F25337">
            <w:pPr>
              <w:pStyle w:val="NoSpacing"/>
              <w:rPr>
                <w:b/>
                <w:bCs/>
                <w:color w:val="080C0C"/>
                <w:lang w:val="it-IT"/>
              </w:rPr>
            </w:pPr>
            <w:r w:rsidRPr="006C3B00">
              <w:rPr>
                <w:b/>
                <w:bCs/>
                <w:color w:val="080C0C"/>
                <w:lang w:val="it-IT"/>
              </w:rPr>
              <w:t>Veprimtari paraprake</w:t>
            </w:r>
          </w:p>
          <w:p w14:paraId="7BFEFEC1" w14:textId="77777777" w:rsidR="00F25337" w:rsidRPr="00F25337" w:rsidRDefault="00F25337" w:rsidP="00F25337">
            <w:pPr>
              <w:pStyle w:val="NoSpacing"/>
              <w:rPr>
                <w:color w:val="080C0C"/>
                <w:lang w:val="it-IT"/>
              </w:rPr>
            </w:pPr>
            <w:r w:rsidRPr="00F25337">
              <w:rPr>
                <w:color w:val="080C0C"/>
                <w:lang w:val="it-IT"/>
              </w:rPr>
              <w:t>Lojë - Ecim me rrokje</w:t>
            </w:r>
          </w:p>
          <w:p w14:paraId="00801C5E" w14:textId="77777777" w:rsidR="00F25337" w:rsidRPr="00F25337" w:rsidRDefault="00F25337" w:rsidP="00F25337">
            <w:pPr>
              <w:pStyle w:val="NoSpacing"/>
              <w:rPr>
                <w:color w:val="080C0C"/>
                <w:lang w:val="it-IT"/>
              </w:rPr>
            </w:pPr>
            <w:r w:rsidRPr="00F25337">
              <w:rPr>
                <w:color w:val="080C0C"/>
                <w:lang w:val="it-IT"/>
              </w:rPr>
              <w:t>Nxënësit ndahen në gjashtë grupe (sipas shkronjave të mësuara). Çdo grupi u shpërndahen fletët e bardha ku shkruajnë nga dy fjalë me shkronjën përkatëse.</w:t>
            </w:r>
          </w:p>
          <w:p w14:paraId="4DCCE524" w14:textId="77777777" w:rsidR="00F25337" w:rsidRPr="00F25337" w:rsidRDefault="00F25337" w:rsidP="00F25337">
            <w:pPr>
              <w:pStyle w:val="NoSpacing"/>
              <w:rPr>
                <w:color w:val="080C0C"/>
                <w:lang w:val="it-IT"/>
              </w:rPr>
            </w:pPr>
            <w:r w:rsidRPr="00F25337">
              <w:rPr>
                <w:color w:val="080C0C"/>
                <w:lang w:val="it-IT"/>
              </w:rPr>
              <w:t>Ja disa shembuj:</w:t>
            </w:r>
          </w:p>
          <w:p w14:paraId="487F6940" w14:textId="77777777" w:rsidR="00F25337" w:rsidRPr="00F25337" w:rsidRDefault="00F25337" w:rsidP="00F25337">
            <w:pPr>
              <w:pStyle w:val="NoSpacing"/>
              <w:rPr>
                <w:color w:val="080C0C"/>
                <w:lang w:val="it-IT"/>
              </w:rPr>
            </w:pPr>
            <w:r w:rsidRPr="00F25337">
              <w:rPr>
                <w:color w:val="080C0C"/>
                <w:lang w:val="it-IT"/>
              </w:rPr>
              <w:t>Grupi 1: Shkronja P - patate, pula; Grupi 2: Shkronja B- balona, balerina; Grupi 3: Shkronja T- topi, timoni; Grupi 4: Shkronja D- dera, drita; Grupi 5: Shkronja S- semafori, sapuni; Grupi 6: Shkronja H- hëna, hoteli.</w:t>
            </w:r>
          </w:p>
          <w:p w14:paraId="5AF59304" w14:textId="77777777" w:rsidR="00F25337" w:rsidRPr="00F25337" w:rsidRDefault="00F25337" w:rsidP="00F25337">
            <w:pPr>
              <w:pStyle w:val="NoSpacing"/>
              <w:rPr>
                <w:color w:val="080C0C"/>
                <w:lang w:val="it-IT"/>
              </w:rPr>
            </w:pPr>
            <w:r w:rsidRPr="00F25337">
              <w:rPr>
                <w:color w:val="080C0C"/>
                <w:lang w:val="it-IT"/>
              </w:rPr>
              <w:t>Më pas, nga çdo grup dalin nga dy nxënës, paraqesin fjalët e gjetura dhe i ndajnë në rrokje, ku për çdo rrokje e bëjnë nga një hap duke ecur. Për çdo fjalë tregojnë numrin e rrokjeve të gjetura.</w:t>
            </w:r>
          </w:p>
          <w:p w14:paraId="1A15E755" w14:textId="77777777" w:rsidR="00F25337" w:rsidRPr="00F25337" w:rsidRDefault="00F25337" w:rsidP="00F25337">
            <w:pPr>
              <w:pStyle w:val="NoSpacing"/>
              <w:rPr>
                <w:color w:val="080C0C"/>
                <w:lang w:val="it-IT"/>
              </w:rPr>
            </w:pPr>
            <w:r w:rsidRPr="00F25337">
              <w:rPr>
                <w:color w:val="080C0C"/>
                <w:lang w:val="it-IT"/>
              </w:rPr>
              <w:lastRenderedPageBreak/>
              <w:t>Përsëritet veprimtaria duke përfshirë sa më shumë nxënës.</w:t>
            </w:r>
          </w:p>
          <w:p w14:paraId="55586A6A" w14:textId="77777777" w:rsidR="00F25337" w:rsidRPr="00F25337" w:rsidRDefault="00F25337" w:rsidP="00F25337">
            <w:pPr>
              <w:pStyle w:val="NoSpacing"/>
              <w:rPr>
                <w:color w:val="080C0C"/>
                <w:lang w:val="it-IT"/>
              </w:rPr>
            </w:pPr>
          </w:p>
          <w:p w14:paraId="3BF749BD" w14:textId="77777777" w:rsidR="00F25337" w:rsidRPr="006C3B00" w:rsidRDefault="00F25337" w:rsidP="00F25337">
            <w:pPr>
              <w:pStyle w:val="NoSpacing"/>
              <w:rPr>
                <w:b/>
                <w:bCs/>
                <w:color w:val="080C0C"/>
                <w:lang w:val="it-IT"/>
              </w:rPr>
            </w:pPr>
            <w:r w:rsidRPr="006C3B00">
              <w:rPr>
                <w:b/>
                <w:bCs/>
                <w:color w:val="080C0C"/>
                <w:lang w:val="it-IT"/>
              </w:rPr>
              <w:t>Veprimet në situatë</w:t>
            </w:r>
          </w:p>
          <w:p w14:paraId="2F321523" w14:textId="77777777" w:rsidR="00F25337" w:rsidRPr="00F25337" w:rsidRDefault="00F25337" w:rsidP="00F25337">
            <w:pPr>
              <w:pStyle w:val="NoSpacing"/>
              <w:rPr>
                <w:color w:val="080C0C"/>
                <w:lang w:val="it-IT"/>
              </w:rPr>
            </w:pPr>
            <w:r w:rsidRPr="006C3B00">
              <w:rPr>
                <w:b/>
                <w:bCs/>
                <w:color w:val="080C0C"/>
                <w:lang w:val="it-IT"/>
              </w:rPr>
              <w:t>Hapi 1.</w:t>
            </w:r>
            <w:r w:rsidRPr="00F25337">
              <w:rPr>
                <w:color w:val="080C0C"/>
                <w:lang w:val="it-IT"/>
              </w:rPr>
              <w:t xml:space="preserve"> Copëza të përziera</w:t>
            </w:r>
          </w:p>
          <w:p w14:paraId="2F619A29" w14:textId="77777777" w:rsidR="00F25337" w:rsidRPr="00F25337" w:rsidRDefault="00F25337" w:rsidP="00F25337">
            <w:pPr>
              <w:pStyle w:val="NoSpacing"/>
              <w:rPr>
                <w:color w:val="080C0C"/>
                <w:lang w:val="it-IT"/>
              </w:rPr>
            </w:pPr>
            <w:r w:rsidRPr="00F25337">
              <w:rPr>
                <w:color w:val="080C0C"/>
                <w:lang w:val="it-IT"/>
              </w:rPr>
              <w:t>Nxënësve në dyshe u shpërndahen etiketa me fjalë të ngatërruara. Udhëzohen t’i renditin ato për të formuar fjali me kuptim. Lexojnë fjalitë e formuara.</w:t>
            </w:r>
          </w:p>
          <w:p w14:paraId="4E63E472" w14:textId="77777777" w:rsidR="00F25337" w:rsidRPr="00F25337" w:rsidRDefault="00F25337" w:rsidP="00F25337">
            <w:pPr>
              <w:pStyle w:val="NoSpacing"/>
              <w:rPr>
                <w:color w:val="080C0C"/>
                <w:lang w:val="it-IT"/>
              </w:rPr>
            </w:pPr>
            <w:r w:rsidRPr="00F25337">
              <w:rPr>
                <w:color w:val="080C0C"/>
                <w:lang w:val="it-IT"/>
              </w:rPr>
              <w:t xml:space="preserve"> </w:t>
            </w:r>
          </w:p>
          <w:p w14:paraId="4E2F866A" w14:textId="0DF4DAF1" w:rsidR="00F25337" w:rsidRPr="00F25337" w:rsidRDefault="00F25337" w:rsidP="00F25337">
            <w:pPr>
              <w:pStyle w:val="NoSpacing"/>
              <w:rPr>
                <w:color w:val="080C0C"/>
                <w:lang w:val="it-IT"/>
              </w:rPr>
            </w:pPr>
            <w:r w:rsidRPr="006C3B00">
              <w:rPr>
                <w:b/>
                <w:bCs/>
                <w:color w:val="080C0C"/>
                <w:lang w:val="it-IT"/>
              </w:rPr>
              <w:t>Hapi 2.</w:t>
            </w:r>
            <w:r w:rsidRPr="00F25337">
              <w:rPr>
                <w:color w:val="080C0C"/>
                <w:lang w:val="it-IT"/>
              </w:rPr>
              <w:t>Vëzhgo-Analizo</w:t>
            </w:r>
          </w:p>
          <w:p w14:paraId="10446E06" w14:textId="77777777" w:rsidR="00F25337" w:rsidRPr="00F25337" w:rsidRDefault="00F25337" w:rsidP="00F25337">
            <w:pPr>
              <w:pStyle w:val="NoSpacing"/>
              <w:rPr>
                <w:color w:val="080C0C"/>
                <w:lang w:val="it-IT"/>
              </w:rPr>
            </w:pPr>
            <w:r w:rsidRPr="00F25337">
              <w:rPr>
                <w:color w:val="080C0C"/>
                <w:lang w:val="it-IT"/>
              </w:rPr>
              <w:t>Hapet Fletore pune në faqen 76 dhe nxënësit nxiten të shqiptojnë tingujt e shkronjave të mësuara që ndodhen në krye të faqes. Rikujtojnë se të gjithë tingujt janë bashkëtingëllorë.</w:t>
            </w:r>
          </w:p>
          <w:p w14:paraId="2C3D83AB" w14:textId="77777777" w:rsidR="00F25337" w:rsidRPr="00F25337" w:rsidRDefault="00F25337" w:rsidP="00F25337">
            <w:pPr>
              <w:pStyle w:val="NoSpacing"/>
              <w:rPr>
                <w:color w:val="080C0C"/>
                <w:lang w:val="it-IT"/>
              </w:rPr>
            </w:pPr>
            <w:r w:rsidRPr="00F25337">
              <w:rPr>
                <w:color w:val="080C0C"/>
                <w:lang w:val="it-IT"/>
              </w:rPr>
              <w:t>Ushtrimi i parë:</w:t>
            </w:r>
          </w:p>
          <w:p w14:paraId="4EF10665" w14:textId="77777777" w:rsidR="00F25337" w:rsidRPr="00F25337" w:rsidRDefault="00F25337" w:rsidP="00F25337">
            <w:pPr>
              <w:pStyle w:val="NoSpacing"/>
              <w:rPr>
                <w:color w:val="080C0C"/>
                <w:lang w:val="it-IT"/>
              </w:rPr>
            </w:pPr>
            <w:r w:rsidRPr="00F25337">
              <w:rPr>
                <w:color w:val="080C0C"/>
                <w:lang w:val="it-IT"/>
              </w:rPr>
              <w:t>Janë dhënë katër figura dhe poshtë janë shkruar emrat e tyre me nga një rrokje që mungon. Nxënësit plotësojnë fjalët duke u ndihmuar nga disa rrokje qe ndodhen anash. Lexojnë fjalët e plotësuara.</w:t>
            </w:r>
          </w:p>
          <w:p w14:paraId="03622971" w14:textId="106BADBD" w:rsidR="00F25337" w:rsidRPr="00F25337" w:rsidRDefault="00F25337" w:rsidP="00F25337">
            <w:pPr>
              <w:pStyle w:val="NoSpacing"/>
              <w:rPr>
                <w:color w:val="080C0C"/>
                <w:lang w:val="it-IT"/>
              </w:rPr>
            </w:pPr>
            <w:r w:rsidRPr="00F25337">
              <w:rPr>
                <w:color w:val="080C0C"/>
                <w:lang w:val="it-IT"/>
              </w:rPr>
              <w:t>Ushtrimi i dytë: Janë dhënë grupe me nga katër rrokje për të formuar fjalë. Por në secilin grup rrokjesh, një rrokje është tepër. Nxënësit duhet të gjejnë rrokjen e tepërt, ta shënojnë me x dhe të shkruajnë fjalën e duhur në vendin përkatës. Lexojnë fjalët e formuara.</w:t>
            </w:r>
          </w:p>
          <w:p w14:paraId="141F8282" w14:textId="73A15CA2" w:rsidR="00F25337" w:rsidRPr="00F25337" w:rsidRDefault="00F25337" w:rsidP="00F25337">
            <w:pPr>
              <w:pStyle w:val="NoSpacing"/>
              <w:rPr>
                <w:color w:val="080C0C"/>
                <w:lang w:val="it-IT"/>
              </w:rPr>
            </w:pPr>
            <w:r w:rsidRPr="006C3B00">
              <w:rPr>
                <w:b/>
                <w:bCs/>
                <w:color w:val="080C0C"/>
                <w:lang w:val="it-IT"/>
              </w:rPr>
              <w:t>Hapi 3.</w:t>
            </w:r>
            <w:r w:rsidRPr="00F25337">
              <w:rPr>
                <w:color w:val="080C0C"/>
                <w:lang w:val="it-IT"/>
              </w:rPr>
              <w:t xml:space="preserve"> Punë individuale</w:t>
            </w:r>
          </w:p>
          <w:p w14:paraId="17DE76F1" w14:textId="77777777" w:rsidR="00F25337" w:rsidRPr="00F25337" w:rsidRDefault="00F25337" w:rsidP="00F25337">
            <w:pPr>
              <w:pStyle w:val="NoSpacing"/>
              <w:rPr>
                <w:color w:val="080C0C"/>
                <w:lang w:val="it-IT"/>
              </w:rPr>
            </w:pPr>
            <w:r w:rsidRPr="00F25337">
              <w:rPr>
                <w:color w:val="080C0C"/>
                <w:lang w:val="it-IT"/>
              </w:rPr>
              <w:t>Ushtrimi i tretë:</w:t>
            </w:r>
          </w:p>
          <w:p w14:paraId="4C85BA7D" w14:textId="77777777" w:rsidR="00F25337" w:rsidRPr="00F25337" w:rsidRDefault="00F25337" w:rsidP="00F25337">
            <w:pPr>
              <w:pStyle w:val="NoSpacing"/>
              <w:rPr>
                <w:color w:val="080C0C"/>
                <w:lang w:val="it-IT"/>
              </w:rPr>
            </w:pPr>
            <w:r w:rsidRPr="00F25337">
              <w:rPr>
                <w:color w:val="080C0C"/>
                <w:lang w:val="it-IT"/>
              </w:rPr>
              <w:t>Nxënësit udhëzohen të gjejnë rrugën e figuave të paraqitura deri te emrat e tyre. Shkruajnë emrat në vendet përkatëse.</w:t>
            </w:r>
          </w:p>
          <w:p w14:paraId="4C910CB5" w14:textId="77777777" w:rsidR="006C3B00" w:rsidRDefault="006C3B00" w:rsidP="00F25337">
            <w:pPr>
              <w:pStyle w:val="NoSpacing"/>
              <w:rPr>
                <w:color w:val="080C0C"/>
                <w:lang w:val="it-IT"/>
              </w:rPr>
            </w:pPr>
          </w:p>
          <w:p w14:paraId="41503D6E" w14:textId="71A47107" w:rsidR="00F25337" w:rsidRPr="006C3B00" w:rsidRDefault="00F25337" w:rsidP="00F25337">
            <w:pPr>
              <w:pStyle w:val="NoSpacing"/>
              <w:rPr>
                <w:b/>
                <w:bCs/>
                <w:color w:val="080C0C"/>
                <w:lang w:val="it-IT"/>
              </w:rPr>
            </w:pPr>
            <w:r w:rsidRPr="006C3B00">
              <w:rPr>
                <w:b/>
                <w:bCs/>
                <w:color w:val="080C0C"/>
                <w:lang w:val="it-IT"/>
              </w:rPr>
              <w:t>Prezantimi dhe demonstrimi i rezultateve të arritura:</w:t>
            </w:r>
          </w:p>
          <w:p w14:paraId="3E516DA4" w14:textId="77777777" w:rsidR="00F25337" w:rsidRPr="00F25337" w:rsidRDefault="00F25337" w:rsidP="00F25337">
            <w:pPr>
              <w:pStyle w:val="NoSpacing"/>
              <w:rPr>
                <w:color w:val="080C0C"/>
                <w:lang w:val="it-IT"/>
              </w:rPr>
            </w:pPr>
            <w:r w:rsidRPr="00F25337">
              <w:rPr>
                <w:color w:val="080C0C"/>
                <w:lang w:val="it-IT"/>
              </w:rPr>
              <w:t>Shkruajnë në fletore nga një fjali me secilin emër nga ushtrimi i tretë.</w:t>
            </w:r>
          </w:p>
          <w:p w14:paraId="6564BBDE" w14:textId="77777777" w:rsidR="00F25337" w:rsidRPr="00F25337" w:rsidRDefault="00F25337" w:rsidP="00F25337">
            <w:pPr>
              <w:pStyle w:val="NoSpacing"/>
              <w:rPr>
                <w:color w:val="080C0C"/>
                <w:lang w:val="it-IT"/>
              </w:rPr>
            </w:pPr>
          </w:p>
          <w:p w14:paraId="64881F2B" w14:textId="77777777" w:rsidR="00F25337" w:rsidRPr="006C3B00" w:rsidRDefault="00F25337" w:rsidP="00F25337">
            <w:pPr>
              <w:pStyle w:val="NoSpacing"/>
              <w:rPr>
                <w:b/>
                <w:bCs/>
                <w:color w:val="080C0C"/>
                <w:lang w:val="it-IT"/>
              </w:rPr>
            </w:pPr>
            <w:r w:rsidRPr="006C3B00">
              <w:rPr>
                <w:b/>
                <w:bCs/>
                <w:color w:val="080C0C"/>
                <w:lang w:val="it-IT"/>
              </w:rPr>
              <w:t>Vlerësohen nxënësit për:</w:t>
            </w:r>
          </w:p>
          <w:p w14:paraId="5520A78F"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Shqiptimin e tingujve P, B, T, D, S, H.</w:t>
            </w:r>
          </w:p>
          <w:p w14:paraId="60C90B37"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Gjetjen e fjalëve me shkronjat P, B, T, D, S, H.</w:t>
            </w:r>
          </w:p>
          <w:p w14:paraId="1BC016E6"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Gjetjen e rrokjeve të tepërta në fjalët përkatëse.</w:t>
            </w:r>
          </w:p>
          <w:p w14:paraId="333B27D5"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Plotësimin e fjalëve me rrokjet që mungojnë.</w:t>
            </w:r>
          </w:p>
          <w:p w14:paraId="7F73EBA5"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Shkrimin me shkronja dore të fjalëve të gjetura.</w:t>
            </w:r>
          </w:p>
          <w:p w14:paraId="1E8A6C7B" w14:textId="77777777" w:rsidR="006C3B00" w:rsidRDefault="006C3B00" w:rsidP="00F25337">
            <w:pPr>
              <w:pStyle w:val="NoSpacing"/>
              <w:rPr>
                <w:color w:val="080C0C"/>
                <w:lang w:val="it-IT"/>
              </w:rPr>
            </w:pPr>
          </w:p>
          <w:p w14:paraId="674A1109" w14:textId="3F7063EE" w:rsidR="0053526F" w:rsidRPr="00112C98" w:rsidRDefault="00F25337" w:rsidP="00DB2BEA">
            <w:pPr>
              <w:pStyle w:val="NoSpacing"/>
              <w:rPr>
                <w:color w:val="080C0C"/>
                <w:lang w:val="it-IT"/>
              </w:rPr>
            </w:pPr>
            <w:r w:rsidRPr="006C3B00">
              <w:rPr>
                <w:b/>
                <w:bCs/>
                <w:color w:val="080C0C"/>
                <w:lang w:val="it-IT"/>
              </w:rPr>
              <w:t>Detyrë shtëpie:</w:t>
            </w:r>
            <w:r w:rsidRPr="00F25337">
              <w:rPr>
                <w:color w:val="080C0C"/>
                <w:lang w:val="it-IT"/>
              </w:rPr>
              <w:t>Nxënësve u sugjerohet detyra e mëposhtme: Fjalitë e shkruara në klasë i shkruajnë me shkronja dore.</w:t>
            </w:r>
          </w:p>
        </w:tc>
      </w:tr>
    </w:tbl>
    <w:p w14:paraId="74C9C6E9" w14:textId="77777777" w:rsidR="0053526F" w:rsidRDefault="0053526F">
      <w:pPr>
        <w:rPr>
          <w:lang w:val="it-IT"/>
        </w:rPr>
      </w:pPr>
    </w:p>
    <w:p w14:paraId="1874E339" w14:textId="77777777" w:rsidR="0053526F" w:rsidRDefault="0053526F">
      <w:pPr>
        <w:rPr>
          <w:lang w:val="it-IT"/>
        </w:rPr>
      </w:pPr>
    </w:p>
    <w:p w14:paraId="7476BF18" w14:textId="77777777" w:rsidR="0053526F" w:rsidRDefault="0053526F">
      <w:pPr>
        <w:rPr>
          <w:lang w:val="it-IT"/>
        </w:rPr>
      </w:pPr>
    </w:p>
    <w:p w14:paraId="004369BC" w14:textId="77777777" w:rsidR="0053526F" w:rsidRDefault="0053526F">
      <w:pPr>
        <w:rPr>
          <w:lang w:val="it-IT"/>
        </w:rPr>
      </w:pPr>
    </w:p>
    <w:p w14:paraId="45A12824" w14:textId="77777777" w:rsidR="0053526F" w:rsidRDefault="0053526F" w:rsidP="0053526F">
      <w:pPr>
        <w:rPr>
          <w:lang w:val="it-IT"/>
        </w:rPr>
      </w:pPr>
    </w:p>
    <w:p w14:paraId="528DD800" w14:textId="77777777" w:rsidR="0053526F" w:rsidRDefault="0053526F" w:rsidP="0053526F">
      <w:pPr>
        <w:rPr>
          <w:lang w:val="it-IT"/>
        </w:rPr>
      </w:pPr>
    </w:p>
    <w:p w14:paraId="26A4598F"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E02246C" w14:textId="77777777" w:rsidTr="00DB2BEA">
        <w:trPr>
          <w:trHeight w:val="206"/>
        </w:trPr>
        <w:tc>
          <w:tcPr>
            <w:tcW w:w="10105" w:type="dxa"/>
            <w:tcBorders>
              <w:top w:val="single" w:sz="8" w:space="0" w:color="000000"/>
              <w:bottom w:val="nil"/>
            </w:tcBorders>
            <w:shd w:val="clear" w:color="auto" w:fill="000000"/>
            <w:hideMark/>
          </w:tcPr>
          <w:p w14:paraId="0A0C8976" w14:textId="10950CCD"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25337">
              <w:rPr>
                <w:rFonts w:ascii="Times New Roman" w:eastAsia="MS Mincho" w:hAnsi="Times New Roman" w:cs="Times New Roman"/>
                <w:b/>
                <w:bCs/>
                <w:color w:val="0D0D0D"/>
                <w:sz w:val="24"/>
                <w:szCs w:val="24"/>
                <w:lang w:val="sq-AL"/>
              </w:rPr>
              <w:t>107</w:t>
            </w:r>
          </w:p>
        </w:tc>
      </w:tr>
      <w:tr w:rsidR="0053526F" w:rsidRPr="00112C98" w14:paraId="27DC886A" w14:textId="77777777" w:rsidTr="00DB2BEA">
        <w:trPr>
          <w:trHeight w:val="379"/>
        </w:trPr>
        <w:tc>
          <w:tcPr>
            <w:tcW w:w="10105" w:type="dxa"/>
            <w:tcBorders>
              <w:top w:val="single" w:sz="8" w:space="0" w:color="000000"/>
              <w:bottom w:val="single" w:sz="8" w:space="0" w:color="000000"/>
            </w:tcBorders>
            <w:hideMark/>
          </w:tcPr>
          <w:p w14:paraId="533C11AF" w14:textId="54C36683"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27F473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2DF5743" w14:textId="77777777" w:rsidTr="00DB2BEA">
        <w:trPr>
          <w:trHeight w:val="2390"/>
        </w:trPr>
        <w:tc>
          <w:tcPr>
            <w:tcW w:w="10105" w:type="dxa"/>
            <w:tcBorders>
              <w:top w:val="nil"/>
            </w:tcBorders>
          </w:tcPr>
          <w:p w14:paraId="7F43D502" w14:textId="77777777" w:rsidR="00F25337" w:rsidRPr="006C3B00" w:rsidRDefault="00F25337" w:rsidP="00F25337">
            <w:pPr>
              <w:pStyle w:val="NoSpacing"/>
              <w:rPr>
                <w:b/>
                <w:bCs/>
                <w:color w:val="080C0C"/>
                <w:lang w:val="it-IT"/>
              </w:rPr>
            </w:pPr>
            <w:r w:rsidRPr="006C3B00">
              <w:rPr>
                <w:b/>
                <w:bCs/>
                <w:color w:val="080C0C"/>
                <w:lang w:val="it-IT"/>
              </w:rPr>
              <w:t>Tema mësimore:</w:t>
            </w:r>
          </w:p>
          <w:p w14:paraId="684FA443" w14:textId="77777777" w:rsidR="00F25337" w:rsidRPr="00F25337" w:rsidRDefault="00F25337" w:rsidP="00F25337">
            <w:pPr>
              <w:pStyle w:val="NoSpacing"/>
              <w:rPr>
                <w:color w:val="080C0C"/>
                <w:lang w:val="it-IT"/>
              </w:rPr>
            </w:pPr>
            <w:r w:rsidRPr="00F25337">
              <w:rPr>
                <w:color w:val="080C0C"/>
                <w:lang w:val="it-IT"/>
              </w:rPr>
              <w:t>Tingujt, shkronjat, rrokjet, fjala, fjalia, shenjat e pikësimit, intonacioni, foljet ndihmëse kam dhe jam, emri, mbiemri, përemri.</w:t>
            </w:r>
            <w:r w:rsidRPr="00F25337">
              <w:rPr>
                <w:color w:val="080C0C"/>
                <w:lang w:val="it-IT"/>
              </w:rPr>
              <w:tab/>
              <w:t>Rezultatet e të nxënit të temës:</w:t>
            </w:r>
          </w:p>
          <w:p w14:paraId="525D85F7" w14:textId="77777777" w:rsidR="00F25337" w:rsidRPr="00F25337" w:rsidRDefault="00F25337" w:rsidP="00F25337">
            <w:pPr>
              <w:pStyle w:val="NoSpacing"/>
              <w:rPr>
                <w:color w:val="080C0C"/>
                <w:lang w:val="it-IT"/>
              </w:rPr>
            </w:pPr>
            <w:r w:rsidRPr="00F25337">
              <w:rPr>
                <w:color w:val="080C0C"/>
                <w:lang w:val="it-IT"/>
              </w:rPr>
              <w:t>Shkruan fjalë duke parë figura;</w:t>
            </w:r>
          </w:p>
          <w:p w14:paraId="68E93696" w14:textId="77777777" w:rsidR="00F25337" w:rsidRPr="00F25337" w:rsidRDefault="00F25337" w:rsidP="00F25337">
            <w:pPr>
              <w:pStyle w:val="NoSpacing"/>
              <w:rPr>
                <w:color w:val="080C0C"/>
                <w:lang w:val="it-IT"/>
              </w:rPr>
            </w:pPr>
            <w:r w:rsidRPr="00F25337">
              <w:rPr>
                <w:color w:val="080C0C"/>
                <w:lang w:val="it-IT"/>
              </w:rPr>
              <w:t xml:space="preserve"> </w:t>
            </w:r>
          </w:p>
          <w:p w14:paraId="50F47495" w14:textId="77777777" w:rsidR="006C3B00" w:rsidRDefault="00F25337" w:rsidP="00F25337">
            <w:pPr>
              <w:pStyle w:val="NoSpacing"/>
              <w:rPr>
                <w:color w:val="080C0C"/>
                <w:lang w:val="it-IT"/>
              </w:rPr>
            </w:pPr>
            <w:r w:rsidRPr="006C3B00">
              <w:rPr>
                <w:b/>
                <w:bCs/>
                <w:color w:val="080C0C"/>
                <w:lang w:val="it-IT"/>
              </w:rPr>
              <w:t>Kontributi në rezultatet për kompetencat kryesore të shkallës:</w:t>
            </w:r>
            <w:r w:rsidR="006C3B00">
              <w:rPr>
                <w:b/>
                <w:bCs/>
                <w:color w:val="080C0C"/>
                <w:lang w:val="it-IT"/>
              </w:rPr>
              <w:t xml:space="preserve"> </w:t>
            </w:r>
            <w:r w:rsidRPr="00F25337">
              <w:rPr>
                <w:color w:val="080C0C"/>
                <w:lang w:val="it-IT"/>
              </w:rPr>
              <w:t>I. 1, 3, 5; II.7; III. 2, 3; IV.5; V.5</w:t>
            </w:r>
            <w:r w:rsidRPr="00F25337">
              <w:rPr>
                <w:color w:val="080C0C"/>
                <w:lang w:val="it-IT"/>
              </w:rPr>
              <w:tab/>
            </w:r>
          </w:p>
          <w:p w14:paraId="46D85624" w14:textId="77777777" w:rsidR="006C3B00" w:rsidRDefault="006C3B00" w:rsidP="00F25337">
            <w:pPr>
              <w:pStyle w:val="NoSpacing"/>
              <w:rPr>
                <w:color w:val="080C0C"/>
                <w:lang w:val="it-IT"/>
              </w:rPr>
            </w:pPr>
          </w:p>
          <w:p w14:paraId="2A58BA26" w14:textId="2A5AB2A5" w:rsidR="00F25337" w:rsidRPr="00F25337" w:rsidRDefault="00F25337" w:rsidP="00F25337">
            <w:pPr>
              <w:pStyle w:val="NoSpacing"/>
              <w:rPr>
                <w:color w:val="080C0C"/>
                <w:lang w:val="it-IT"/>
              </w:rPr>
            </w:pPr>
            <w:r w:rsidRPr="006C3B00">
              <w:rPr>
                <w:b/>
                <w:bCs/>
                <w:color w:val="080C0C"/>
                <w:lang w:val="it-IT"/>
              </w:rPr>
              <w:t>Kontributi në rezultatet e fushës së kurrikulës:</w:t>
            </w:r>
            <w:r w:rsidR="006C3B00">
              <w:rPr>
                <w:b/>
                <w:bCs/>
                <w:color w:val="080C0C"/>
                <w:lang w:val="it-IT"/>
              </w:rPr>
              <w:t xml:space="preserve"> </w:t>
            </w:r>
            <w:r w:rsidRPr="00F25337">
              <w:rPr>
                <w:color w:val="080C0C"/>
                <w:lang w:val="it-IT"/>
              </w:rPr>
              <w:t>1.1, 2, 4, 7; 2.1, 2, 3, 4, 8; 3.1</w:t>
            </w:r>
          </w:p>
          <w:p w14:paraId="0CE49A21" w14:textId="77777777" w:rsidR="006C3B00" w:rsidRDefault="006C3B00" w:rsidP="00F25337">
            <w:pPr>
              <w:pStyle w:val="NoSpacing"/>
              <w:rPr>
                <w:color w:val="080C0C"/>
                <w:lang w:val="it-IT"/>
              </w:rPr>
            </w:pPr>
          </w:p>
          <w:p w14:paraId="28EA1661" w14:textId="7484274D" w:rsidR="00F25337" w:rsidRPr="006C3B00" w:rsidRDefault="00F25337" w:rsidP="00F25337">
            <w:pPr>
              <w:pStyle w:val="NoSpacing"/>
              <w:rPr>
                <w:b/>
                <w:bCs/>
                <w:color w:val="080C0C"/>
                <w:lang w:val="it-IT"/>
              </w:rPr>
            </w:pPr>
            <w:r w:rsidRPr="006C3B00">
              <w:rPr>
                <w:b/>
                <w:bCs/>
                <w:color w:val="080C0C"/>
                <w:lang w:val="it-IT"/>
              </w:rPr>
              <w:t>Njësia mësimore:</w:t>
            </w:r>
          </w:p>
          <w:p w14:paraId="5B76736B" w14:textId="77777777" w:rsidR="006C3B00" w:rsidRDefault="00F25337" w:rsidP="00F25337">
            <w:pPr>
              <w:pStyle w:val="NoSpacing"/>
              <w:rPr>
                <w:color w:val="080C0C"/>
                <w:lang w:val="it-IT"/>
              </w:rPr>
            </w:pPr>
            <w:r w:rsidRPr="00F25337">
              <w:rPr>
                <w:color w:val="080C0C"/>
                <w:lang w:val="it-IT"/>
              </w:rPr>
              <w:t>Përsëritje 3, faqe 59 në Abetare</w:t>
            </w:r>
            <w:r w:rsidRPr="00F25337">
              <w:rPr>
                <w:color w:val="080C0C"/>
                <w:lang w:val="it-IT"/>
              </w:rPr>
              <w:tab/>
            </w:r>
          </w:p>
          <w:p w14:paraId="3E47D7B2" w14:textId="77777777" w:rsidR="006C3B00" w:rsidRDefault="006C3B00" w:rsidP="00F25337">
            <w:pPr>
              <w:pStyle w:val="NoSpacing"/>
              <w:rPr>
                <w:color w:val="080C0C"/>
                <w:lang w:val="it-IT"/>
              </w:rPr>
            </w:pPr>
          </w:p>
          <w:p w14:paraId="74FD5427" w14:textId="48C8112D" w:rsidR="00F25337" w:rsidRPr="006C3B00" w:rsidRDefault="00F25337" w:rsidP="00F25337">
            <w:pPr>
              <w:pStyle w:val="NoSpacing"/>
              <w:rPr>
                <w:b/>
                <w:bCs/>
                <w:color w:val="080C0C"/>
                <w:lang w:val="it-IT"/>
              </w:rPr>
            </w:pPr>
            <w:r w:rsidRPr="006C3B00">
              <w:rPr>
                <w:b/>
                <w:bCs/>
                <w:color w:val="080C0C"/>
                <w:lang w:val="it-IT"/>
              </w:rPr>
              <w:t>Rezultatet e të nxënit të orës mësimore:</w:t>
            </w:r>
          </w:p>
          <w:p w14:paraId="35924A9D" w14:textId="77777777" w:rsidR="00F25337" w:rsidRPr="00F25337" w:rsidRDefault="00F25337" w:rsidP="00F25337">
            <w:pPr>
              <w:pStyle w:val="NoSpacing"/>
              <w:rPr>
                <w:color w:val="080C0C"/>
                <w:lang w:val="it-IT"/>
              </w:rPr>
            </w:pPr>
            <w:r w:rsidRPr="00F25337">
              <w:rPr>
                <w:color w:val="080C0C"/>
                <w:lang w:val="it-IT"/>
              </w:rPr>
              <w:t>Nxënësi:</w:t>
            </w:r>
          </w:p>
          <w:p w14:paraId="484538FC"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Shqipton saktë tingujt bashkëtingëllorë.</w:t>
            </w:r>
          </w:p>
          <w:p w14:paraId="22A7EE1F"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Shkruan emrat përkatës afër secilës.</w:t>
            </w:r>
          </w:p>
          <w:p w14:paraId="1F66D52F"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Gjen fjalitë që iu përshtaten figurave dhe në katrorin para tyre shkruan numrin.</w:t>
            </w:r>
          </w:p>
          <w:p w14:paraId="7C726706" w14:textId="77777777" w:rsidR="006C3B00" w:rsidRDefault="00F25337" w:rsidP="00F25337">
            <w:pPr>
              <w:pStyle w:val="NoSpacing"/>
              <w:rPr>
                <w:color w:val="080C0C"/>
                <w:lang w:val="it-IT"/>
              </w:rPr>
            </w:pPr>
            <w:r w:rsidRPr="00F25337">
              <w:rPr>
                <w:color w:val="080C0C"/>
                <w:lang w:val="it-IT"/>
              </w:rPr>
              <w:t>•</w:t>
            </w:r>
            <w:r w:rsidRPr="00F25337">
              <w:rPr>
                <w:color w:val="080C0C"/>
                <w:lang w:val="it-IT"/>
              </w:rPr>
              <w:tab/>
              <w:t>Lexon me zë njërën nga fjalitë</w:t>
            </w:r>
            <w:r w:rsidRPr="00F25337">
              <w:rPr>
                <w:color w:val="080C0C"/>
                <w:lang w:val="it-IT"/>
              </w:rPr>
              <w:tab/>
            </w:r>
          </w:p>
          <w:p w14:paraId="0401B02A" w14:textId="77777777" w:rsidR="006C3B00" w:rsidRDefault="006C3B00" w:rsidP="00F25337">
            <w:pPr>
              <w:pStyle w:val="NoSpacing"/>
              <w:rPr>
                <w:color w:val="080C0C"/>
                <w:lang w:val="it-IT"/>
              </w:rPr>
            </w:pPr>
          </w:p>
          <w:p w14:paraId="5DACB6BE" w14:textId="77777777" w:rsidR="006C3B00" w:rsidRPr="006C3B00" w:rsidRDefault="006C3B00" w:rsidP="006C3B00">
            <w:pPr>
              <w:pStyle w:val="NoSpacing"/>
              <w:rPr>
                <w:b/>
                <w:bCs/>
                <w:color w:val="080C0C"/>
                <w:lang w:val="it-IT"/>
              </w:rPr>
            </w:pPr>
            <w:r w:rsidRPr="006C3B00">
              <w:rPr>
                <w:b/>
                <w:bCs/>
                <w:color w:val="080C0C"/>
                <w:lang w:val="it-IT"/>
              </w:rPr>
              <w:t>Kriteret e suksesit:</w:t>
            </w:r>
          </w:p>
          <w:p w14:paraId="45EB738F" w14:textId="77777777" w:rsidR="006C3B00" w:rsidRPr="00F25337" w:rsidRDefault="006C3B00" w:rsidP="006C3B00">
            <w:pPr>
              <w:pStyle w:val="NoSpacing"/>
              <w:rPr>
                <w:color w:val="080C0C"/>
                <w:lang w:val="it-IT"/>
              </w:rPr>
            </w:pPr>
            <w:r w:rsidRPr="00F25337">
              <w:rPr>
                <w:color w:val="080C0C"/>
                <w:lang w:val="it-IT"/>
              </w:rPr>
              <w:t>Përcaktohen me nxënësit në klasë</w:t>
            </w:r>
          </w:p>
          <w:p w14:paraId="75266990" w14:textId="77777777" w:rsidR="006C3B00" w:rsidRDefault="006C3B00" w:rsidP="00F25337">
            <w:pPr>
              <w:pStyle w:val="NoSpacing"/>
              <w:rPr>
                <w:color w:val="080C0C"/>
                <w:lang w:val="it-IT"/>
              </w:rPr>
            </w:pPr>
          </w:p>
          <w:p w14:paraId="470D2F36" w14:textId="4BE75055" w:rsidR="00F25337" w:rsidRPr="006C3B00" w:rsidRDefault="00F25337" w:rsidP="00F25337">
            <w:pPr>
              <w:pStyle w:val="NoSpacing"/>
              <w:rPr>
                <w:b/>
                <w:bCs/>
                <w:color w:val="080C0C"/>
                <w:lang w:val="it-IT"/>
              </w:rPr>
            </w:pPr>
            <w:r w:rsidRPr="006C3B00">
              <w:rPr>
                <w:b/>
                <w:bCs/>
                <w:color w:val="080C0C"/>
                <w:lang w:val="it-IT"/>
              </w:rPr>
              <w:t>Fjalë kyçe:</w:t>
            </w:r>
          </w:p>
          <w:p w14:paraId="5FD8FADD" w14:textId="77777777" w:rsidR="00F25337" w:rsidRPr="00F25337" w:rsidRDefault="00F25337" w:rsidP="00F25337">
            <w:pPr>
              <w:pStyle w:val="NoSpacing"/>
              <w:rPr>
                <w:color w:val="080C0C"/>
                <w:lang w:val="it-IT"/>
              </w:rPr>
            </w:pPr>
            <w:r w:rsidRPr="00F25337">
              <w:rPr>
                <w:color w:val="080C0C"/>
                <w:lang w:val="it-IT"/>
              </w:rPr>
              <w:t>Pata, banka, dora, torta, supa, harta</w:t>
            </w:r>
          </w:p>
          <w:p w14:paraId="221CDEBB" w14:textId="77777777" w:rsidR="00F25337" w:rsidRPr="00F25337" w:rsidRDefault="00F25337" w:rsidP="00F25337">
            <w:pPr>
              <w:pStyle w:val="NoSpacing"/>
              <w:rPr>
                <w:color w:val="080C0C"/>
                <w:lang w:val="it-IT"/>
              </w:rPr>
            </w:pPr>
            <w:r w:rsidRPr="00F25337">
              <w:rPr>
                <w:color w:val="080C0C"/>
                <w:lang w:val="it-IT"/>
              </w:rPr>
              <w:tab/>
              <w:t>Teknika dhe strategji:</w:t>
            </w:r>
          </w:p>
          <w:p w14:paraId="48997BBB"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Stuhi mendimesh</w:t>
            </w:r>
          </w:p>
          <w:p w14:paraId="432C9FEE"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Vëzhgo -emërto-shkruaj</w:t>
            </w:r>
          </w:p>
          <w:p w14:paraId="220055FD"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Punë individuale</w:t>
            </w:r>
          </w:p>
          <w:p w14:paraId="15CD3776" w14:textId="77777777" w:rsidR="006C3B00" w:rsidRDefault="006C3B00" w:rsidP="00F25337">
            <w:pPr>
              <w:pStyle w:val="NoSpacing"/>
              <w:rPr>
                <w:color w:val="080C0C"/>
                <w:lang w:val="it-IT"/>
              </w:rPr>
            </w:pPr>
          </w:p>
          <w:p w14:paraId="20B58748" w14:textId="77777777" w:rsidR="006C3B00" w:rsidRDefault="00F25337" w:rsidP="00F25337">
            <w:pPr>
              <w:pStyle w:val="NoSpacing"/>
              <w:rPr>
                <w:color w:val="080C0C"/>
                <w:lang w:val="it-IT"/>
              </w:rPr>
            </w:pPr>
            <w:r w:rsidRPr="006C3B00">
              <w:rPr>
                <w:b/>
                <w:bCs/>
                <w:color w:val="080C0C"/>
                <w:lang w:val="it-IT"/>
              </w:rPr>
              <w:t xml:space="preserve">Burimet e informacionit dhe mjete: </w:t>
            </w:r>
            <w:r w:rsidRPr="00F25337">
              <w:rPr>
                <w:color w:val="080C0C"/>
                <w:lang w:val="it-IT"/>
              </w:rPr>
              <w:t>Libri i nxënësit, shkronja ilustruese, tiketa me shkronja, foto me figura të shkronjave të mësuara.</w:t>
            </w:r>
            <w:r w:rsidRPr="00F25337">
              <w:rPr>
                <w:color w:val="080C0C"/>
                <w:lang w:val="it-IT"/>
              </w:rPr>
              <w:tab/>
              <w:t xml:space="preserve">Lidhja me fushat e tjera: Matematikë,Arte, Shkencat e natyrës. </w:t>
            </w:r>
          </w:p>
          <w:p w14:paraId="5C8CF397" w14:textId="77777777" w:rsidR="006C3B00" w:rsidRDefault="006C3B00" w:rsidP="00F25337">
            <w:pPr>
              <w:pStyle w:val="NoSpacing"/>
              <w:rPr>
                <w:color w:val="080C0C"/>
                <w:lang w:val="it-IT"/>
              </w:rPr>
            </w:pPr>
          </w:p>
          <w:p w14:paraId="01EF8D4D" w14:textId="6F13901F" w:rsidR="00F25337" w:rsidRPr="006C3B00" w:rsidRDefault="00F25337" w:rsidP="00F25337">
            <w:pPr>
              <w:pStyle w:val="NoSpacing"/>
              <w:rPr>
                <w:b/>
                <w:bCs/>
                <w:color w:val="080C0C"/>
                <w:lang w:val="it-IT"/>
              </w:rPr>
            </w:pPr>
            <w:r w:rsidRPr="006C3B00">
              <w:rPr>
                <w:b/>
                <w:bCs/>
                <w:color w:val="080C0C"/>
                <w:lang w:val="it-IT"/>
              </w:rPr>
              <w:t>Lidhja me temat ndërkurrikulare:</w:t>
            </w:r>
          </w:p>
          <w:p w14:paraId="5E0C73E6" w14:textId="77777777" w:rsidR="00F25337" w:rsidRPr="00F25337" w:rsidRDefault="00F25337" w:rsidP="00F25337">
            <w:pPr>
              <w:pStyle w:val="NoSpacing"/>
              <w:rPr>
                <w:color w:val="080C0C"/>
                <w:lang w:val="it-IT"/>
              </w:rPr>
            </w:pPr>
            <w:r w:rsidRPr="00F25337">
              <w:rPr>
                <w:color w:val="080C0C"/>
                <w:lang w:val="it-IT"/>
              </w:rPr>
              <w:t>Arsimi për zhvillim të qëndrueshëm.</w:t>
            </w:r>
          </w:p>
          <w:p w14:paraId="43A88AC8" w14:textId="77777777" w:rsidR="006C3B00" w:rsidRDefault="006C3B00" w:rsidP="00F25337">
            <w:pPr>
              <w:pStyle w:val="NoSpacing"/>
              <w:rPr>
                <w:color w:val="080C0C"/>
                <w:lang w:val="it-IT"/>
              </w:rPr>
            </w:pPr>
          </w:p>
          <w:p w14:paraId="1EC72FDA" w14:textId="2669CB4A" w:rsidR="00F25337" w:rsidRPr="006C3B00" w:rsidRDefault="00F25337" w:rsidP="00F25337">
            <w:pPr>
              <w:pStyle w:val="NoSpacing"/>
              <w:rPr>
                <w:b/>
                <w:bCs/>
                <w:color w:val="080C0C"/>
                <w:lang w:val="it-IT"/>
              </w:rPr>
            </w:pPr>
            <w:r w:rsidRPr="006C3B00">
              <w:rPr>
                <w:b/>
                <w:bCs/>
                <w:color w:val="080C0C"/>
                <w:lang w:val="it-IT"/>
              </w:rPr>
              <w:t>Organizimi i orës së mësimit</w:t>
            </w:r>
          </w:p>
          <w:p w14:paraId="5A837AE3" w14:textId="77777777" w:rsidR="00F25337" w:rsidRPr="006C3B00" w:rsidRDefault="00F25337" w:rsidP="00F25337">
            <w:pPr>
              <w:pStyle w:val="NoSpacing"/>
              <w:rPr>
                <w:b/>
                <w:bCs/>
                <w:color w:val="080C0C"/>
                <w:lang w:val="it-IT"/>
              </w:rPr>
            </w:pPr>
            <w:r w:rsidRPr="006C3B00">
              <w:rPr>
                <w:b/>
                <w:bCs/>
                <w:color w:val="080C0C"/>
                <w:lang w:val="it-IT"/>
              </w:rPr>
              <w:t>Veprimtari paraprake</w:t>
            </w:r>
          </w:p>
          <w:p w14:paraId="010E3541" w14:textId="77777777" w:rsidR="00F25337" w:rsidRPr="00F25337" w:rsidRDefault="00F25337" w:rsidP="00F25337">
            <w:pPr>
              <w:pStyle w:val="NoSpacing"/>
              <w:rPr>
                <w:color w:val="080C0C"/>
                <w:lang w:val="it-IT"/>
              </w:rPr>
            </w:pPr>
            <w:r w:rsidRPr="00F25337">
              <w:rPr>
                <w:color w:val="080C0C"/>
                <w:lang w:val="it-IT"/>
              </w:rPr>
              <w:t>Nxënësit ndahen në dy grupe të barabarta dhe qëndrojnë të ulur në karrige të renditur njëri pas tjetrit. Mësuesi-ja qëndron para tyre dhe i thërret dy të fundit të vijnë tek ai-ajo. Që të dyve u tregon në vesh një shkronjë të ndryshme dhe ata duhet të shënojnë me gisht shkronjën në shpinën e shokut /shoqes. Kështu vazhdohet deri sa shkronja të arrijë deri te personi i parë i cili duhet ta shënojë në letër, ndërsa mësuesi/ja kontrollon se a është shkronja e cila është treguar në fillim. Nëse po atëherë loja vazhdon me shkronja të tjera derisa të kryhen gjashtë shkronjat që po përsëriten.</w:t>
            </w:r>
          </w:p>
          <w:p w14:paraId="191DA97A" w14:textId="77777777" w:rsidR="00F25337" w:rsidRPr="00F25337" w:rsidRDefault="00F25337" w:rsidP="00F25337">
            <w:pPr>
              <w:pStyle w:val="NoSpacing"/>
              <w:rPr>
                <w:color w:val="080C0C"/>
                <w:lang w:val="it-IT"/>
              </w:rPr>
            </w:pPr>
          </w:p>
          <w:p w14:paraId="21FB5CE7" w14:textId="77777777" w:rsidR="00F25337" w:rsidRPr="006C3B00" w:rsidRDefault="00F25337" w:rsidP="00F25337">
            <w:pPr>
              <w:pStyle w:val="NoSpacing"/>
              <w:rPr>
                <w:b/>
                <w:bCs/>
                <w:color w:val="080C0C"/>
                <w:lang w:val="it-IT"/>
              </w:rPr>
            </w:pPr>
            <w:r w:rsidRPr="006C3B00">
              <w:rPr>
                <w:b/>
                <w:bCs/>
                <w:color w:val="080C0C"/>
                <w:lang w:val="it-IT"/>
              </w:rPr>
              <w:lastRenderedPageBreak/>
              <w:t>Veprimet në situatë</w:t>
            </w:r>
          </w:p>
          <w:p w14:paraId="4327D602" w14:textId="77777777" w:rsidR="00F25337" w:rsidRPr="00F25337" w:rsidRDefault="00F25337" w:rsidP="00F25337">
            <w:pPr>
              <w:pStyle w:val="NoSpacing"/>
              <w:rPr>
                <w:color w:val="080C0C"/>
                <w:lang w:val="it-IT"/>
              </w:rPr>
            </w:pPr>
            <w:r w:rsidRPr="006C3B00">
              <w:rPr>
                <w:b/>
                <w:bCs/>
                <w:color w:val="080C0C"/>
                <w:lang w:val="it-IT"/>
              </w:rPr>
              <w:t>Hapi 1.</w:t>
            </w:r>
            <w:r w:rsidRPr="00F25337">
              <w:rPr>
                <w:color w:val="080C0C"/>
                <w:lang w:val="it-IT"/>
              </w:rPr>
              <w:t xml:space="preserve"> Stuhi mendimesh</w:t>
            </w:r>
          </w:p>
          <w:p w14:paraId="6A49E2E1" w14:textId="77777777" w:rsidR="00F25337" w:rsidRPr="00F25337" w:rsidRDefault="00F25337" w:rsidP="00F25337">
            <w:pPr>
              <w:pStyle w:val="NoSpacing"/>
              <w:rPr>
                <w:color w:val="080C0C"/>
                <w:lang w:val="it-IT"/>
              </w:rPr>
            </w:pPr>
            <w:r w:rsidRPr="00F25337">
              <w:rPr>
                <w:color w:val="080C0C"/>
                <w:lang w:val="it-IT"/>
              </w:rPr>
              <w:t>Ngriten nxënës të ndryshëm në tabelë për të shkruar të gjitha shkronjat e mësuara der tani. Shkruajnë shkronjat e shtypit dhe të dorës, të mëdha e të vogla.</w:t>
            </w:r>
          </w:p>
          <w:p w14:paraId="0398311F" w14:textId="596F2E08" w:rsidR="00F25337" w:rsidRPr="00F25337" w:rsidRDefault="00F25337" w:rsidP="00F25337">
            <w:pPr>
              <w:pStyle w:val="NoSpacing"/>
              <w:rPr>
                <w:color w:val="080C0C"/>
                <w:lang w:val="it-IT"/>
              </w:rPr>
            </w:pPr>
            <w:r w:rsidRPr="00F25337">
              <w:rPr>
                <w:color w:val="080C0C"/>
                <w:lang w:val="it-IT"/>
              </w:rPr>
              <w:t>Formohen rrokje dhe më pas fjalë të ndryshme, që kanë shkronjat në trup të tyre, në fillim, në mes dhe në fund.</w:t>
            </w:r>
          </w:p>
          <w:p w14:paraId="00A122D2" w14:textId="77777777" w:rsidR="00F25337" w:rsidRPr="00F25337" w:rsidRDefault="00F25337" w:rsidP="00F25337">
            <w:pPr>
              <w:pStyle w:val="NoSpacing"/>
              <w:rPr>
                <w:color w:val="080C0C"/>
                <w:lang w:val="it-IT"/>
              </w:rPr>
            </w:pPr>
          </w:p>
          <w:p w14:paraId="40C17A60" w14:textId="77777777" w:rsidR="00F25337" w:rsidRPr="00F25337" w:rsidRDefault="00F25337" w:rsidP="00F25337">
            <w:pPr>
              <w:pStyle w:val="NoSpacing"/>
              <w:rPr>
                <w:color w:val="080C0C"/>
                <w:lang w:val="it-IT"/>
              </w:rPr>
            </w:pPr>
            <w:r w:rsidRPr="006C3B00">
              <w:rPr>
                <w:b/>
                <w:bCs/>
                <w:color w:val="080C0C"/>
                <w:lang w:val="it-IT"/>
              </w:rPr>
              <w:t>Hapi 2.</w:t>
            </w:r>
            <w:r w:rsidRPr="00F25337">
              <w:rPr>
                <w:color w:val="080C0C"/>
                <w:lang w:val="it-IT"/>
              </w:rPr>
              <w:t xml:space="preserve"> Vëzhgo-emërto-shkruaj</w:t>
            </w:r>
          </w:p>
          <w:p w14:paraId="59809588" w14:textId="77777777" w:rsidR="00F25337" w:rsidRPr="00F25337" w:rsidRDefault="00F25337" w:rsidP="00F25337">
            <w:pPr>
              <w:pStyle w:val="NoSpacing"/>
              <w:rPr>
                <w:color w:val="080C0C"/>
                <w:lang w:val="it-IT"/>
              </w:rPr>
            </w:pPr>
            <w:r w:rsidRPr="00F25337">
              <w:rPr>
                <w:color w:val="080C0C"/>
                <w:lang w:val="it-IT"/>
              </w:rPr>
              <w:t>Hapet libri në faqen59 të Abetares. Përsëritet edhe njëherë shqiptimi i tingujve bashkëtingëllor që ndodhen në krye të faqes</w:t>
            </w:r>
          </w:p>
          <w:p w14:paraId="34F573D9" w14:textId="77777777" w:rsidR="00F25337" w:rsidRPr="00F25337" w:rsidRDefault="00F25337" w:rsidP="00F25337">
            <w:pPr>
              <w:pStyle w:val="NoSpacing"/>
              <w:rPr>
                <w:color w:val="080C0C"/>
                <w:lang w:val="it-IT"/>
              </w:rPr>
            </w:pPr>
            <w:r w:rsidRPr="00F25337">
              <w:rPr>
                <w:color w:val="080C0C"/>
                <w:lang w:val="it-IT"/>
              </w:rPr>
              <w:t>Ushtrimi i katërt: Nxënësit udhëzohen të vëzhgojnë figurat e paraqitura. Emërtojnë ato dhe shkruajnë emrat e tyre në vendet përkatëse.</w:t>
            </w:r>
          </w:p>
          <w:p w14:paraId="476A25D2" w14:textId="77777777" w:rsidR="00F25337" w:rsidRPr="00F25337" w:rsidRDefault="00F25337" w:rsidP="00F25337">
            <w:pPr>
              <w:pStyle w:val="NoSpacing"/>
              <w:rPr>
                <w:color w:val="080C0C"/>
                <w:lang w:val="it-IT"/>
              </w:rPr>
            </w:pPr>
          </w:p>
          <w:p w14:paraId="4E39C8E6" w14:textId="77777777" w:rsidR="00F25337" w:rsidRPr="00F25337" w:rsidRDefault="00F25337" w:rsidP="00F25337">
            <w:pPr>
              <w:pStyle w:val="NoSpacing"/>
              <w:rPr>
                <w:color w:val="080C0C"/>
                <w:lang w:val="it-IT"/>
              </w:rPr>
            </w:pPr>
            <w:r w:rsidRPr="006C3B00">
              <w:rPr>
                <w:b/>
                <w:bCs/>
                <w:color w:val="080C0C"/>
                <w:lang w:val="it-IT"/>
              </w:rPr>
              <w:t>Hapi 3.</w:t>
            </w:r>
            <w:r w:rsidRPr="00F25337">
              <w:rPr>
                <w:color w:val="080C0C"/>
                <w:lang w:val="it-IT"/>
              </w:rPr>
              <w:t xml:space="preserve"> Punë individuale</w:t>
            </w:r>
          </w:p>
          <w:p w14:paraId="4C0AF85D" w14:textId="23A072D2" w:rsidR="00F25337" w:rsidRPr="00F25337" w:rsidRDefault="00F25337" w:rsidP="00F25337">
            <w:pPr>
              <w:pStyle w:val="NoSpacing"/>
              <w:rPr>
                <w:color w:val="080C0C"/>
                <w:lang w:val="it-IT"/>
              </w:rPr>
            </w:pPr>
            <w:r w:rsidRPr="00F25337">
              <w:rPr>
                <w:color w:val="080C0C"/>
                <w:lang w:val="it-IT"/>
              </w:rPr>
              <w:t>Ushtrimi i pestë: Janë dhënë gjashtë figura që paraqesin një ngjarje në vazhdimësi. Secila figurë ka numrin përkatës. Nxënësit individualisht gjejnë fjalitë që iu përshtaten figurave dhe në katrorin para tyre vendosin numrat përkatës të figurave.</w:t>
            </w:r>
          </w:p>
          <w:p w14:paraId="5BE6F2DB" w14:textId="77777777" w:rsidR="00F25337" w:rsidRPr="00F25337" w:rsidRDefault="00F25337" w:rsidP="00F25337">
            <w:pPr>
              <w:pStyle w:val="NoSpacing"/>
              <w:rPr>
                <w:color w:val="080C0C"/>
                <w:lang w:val="it-IT"/>
              </w:rPr>
            </w:pPr>
          </w:p>
          <w:p w14:paraId="45FFAB0D" w14:textId="77777777" w:rsidR="00F25337" w:rsidRPr="006C3B00" w:rsidRDefault="00F25337" w:rsidP="00F25337">
            <w:pPr>
              <w:pStyle w:val="NoSpacing"/>
              <w:rPr>
                <w:b/>
                <w:bCs/>
                <w:color w:val="080C0C"/>
                <w:lang w:val="it-IT"/>
              </w:rPr>
            </w:pPr>
            <w:r w:rsidRPr="006C3B00">
              <w:rPr>
                <w:b/>
                <w:bCs/>
                <w:color w:val="080C0C"/>
                <w:lang w:val="it-IT"/>
              </w:rPr>
              <w:t>Prezantimi dhe demonstrimi i rezultateve të arritura:</w:t>
            </w:r>
          </w:p>
          <w:p w14:paraId="7C51F659" w14:textId="77777777" w:rsidR="00F25337" w:rsidRPr="00F25337" w:rsidRDefault="00F25337" w:rsidP="00F25337">
            <w:pPr>
              <w:pStyle w:val="NoSpacing"/>
              <w:rPr>
                <w:color w:val="080C0C"/>
                <w:lang w:val="it-IT"/>
              </w:rPr>
            </w:pPr>
            <w:r w:rsidRPr="00F25337">
              <w:rPr>
                <w:color w:val="080C0C"/>
                <w:lang w:val="it-IT"/>
              </w:rPr>
              <w:t>Nxënësit ndahen 1- 6 dhe secili lexon nga një fjali nga ushtrimi i pestë. Vazhdojnë grupet derisa të lexojnë të gjithë.</w:t>
            </w:r>
          </w:p>
          <w:p w14:paraId="0639752B" w14:textId="77777777" w:rsidR="006C3B00" w:rsidRDefault="006C3B00" w:rsidP="00F25337">
            <w:pPr>
              <w:pStyle w:val="NoSpacing"/>
              <w:rPr>
                <w:color w:val="080C0C"/>
                <w:lang w:val="it-IT"/>
              </w:rPr>
            </w:pPr>
          </w:p>
          <w:p w14:paraId="6F64B25C" w14:textId="5D61A666" w:rsidR="00F25337" w:rsidRPr="006C3B00" w:rsidRDefault="00F25337" w:rsidP="00F25337">
            <w:pPr>
              <w:pStyle w:val="NoSpacing"/>
              <w:rPr>
                <w:b/>
                <w:bCs/>
                <w:color w:val="080C0C"/>
                <w:lang w:val="it-IT"/>
              </w:rPr>
            </w:pPr>
            <w:r w:rsidRPr="006C3B00">
              <w:rPr>
                <w:b/>
                <w:bCs/>
                <w:color w:val="080C0C"/>
                <w:lang w:val="it-IT"/>
              </w:rPr>
              <w:t>Vlerësohen nxënësit për:</w:t>
            </w:r>
          </w:p>
          <w:p w14:paraId="051B6158"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Shqiptimin e saktë të tingujve bashkëtingëllorë.</w:t>
            </w:r>
          </w:p>
          <w:p w14:paraId="0672326E"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Shkrimin e emrave përkatës të figurave të paraqitura.</w:t>
            </w:r>
          </w:p>
          <w:p w14:paraId="6605680C"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Gjetjen e fjalive që iu përshtaten figurave.</w:t>
            </w:r>
          </w:p>
          <w:p w14:paraId="78757623"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Leximin e saktë të njërës nga fjalitë.</w:t>
            </w:r>
          </w:p>
          <w:p w14:paraId="62CFD571" w14:textId="77777777" w:rsidR="006C3B00" w:rsidRDefault="006C3B00" w:rsidP="00F25337">
            <w:pPr>
              <w:pStyle w:val="NoSpacing"/>
              <w:rPr>
                <w:color w:val="080C0C"/>
                <w:lang w:val="it-IT"/>
              </w:rPr>
            </w:pPr>
          </w:p>
          <w:p w14:paraId="526A0626" w14:textId="6550AB7D" w:rsidR="0053526F" w:rsidRDefault="00F25337" w:rsidP="00F25337">
            <w:pPr>
              <w:pStyle w:val="NoSpacing"/>
              <w:rPr>
                <w:color w:val="080C0C"/>
                <w:lang w:val="it-IT"/>
              </w:rPr>
            </w:pPr>
            <w:r w:rsidRPr="006C3B00">
              <w:rPr>
                <w:b/>
                <w:bCs/>
                <w:color w:val="080C0C"/>
                <w:lang w:val="it-IT"/>
              </w:rPr>
              <w:t>Detyrë shtëpie:</w:t>
            </w:r>
            <w:r w:rsidRPr="00F25337">
              <w:rPr>
                <w:color w:val="080C0C"/>
                <w:lang w:val="it-IT"/>
              </w:rPr>
              <w:t xml:space="preserve"> Nxënësve u sugjerohet detyra e mëposhtme: Shkruani në fletore me shkronja dore fjalitë e ushtrimit të pestë.</w:t>
            </w:r>
          </w:p>
          <w:p w14:paraId="487AD01F" w14:textId="77777777" w:rsidR="0053526F" w:rsidRDefault="0053526F" w:rsidP="00DB2BEA">
            <w:pPr>
              <w:pStyle w:val="NoSpacing"/>
              <w:rPr>
                <w:color w:val="080C0C"/>
                <w:lang w:val="it-IT"/>
              </w:rPr>
            </w:pPr>
          </w:p>
          <w:p w14:paraId="2A8F19D1" w14:textId="77777777" w:rsidR="0053526F" w:rsidRDefault="0053526F" w:rsidP="00DB2BEA">
            <w:pPr>
              <w:pStyle w:val="NoSpacing"/>
              <w:rPr>
                <w:color w:val="080C0C"/>
                <w:lang w:val="it-IT"/>
              </w:rPr>
            </w:pPr>
          </w:p>
          <w:p w14:paraId="4EDE379F" w14:textId="77777777" w:rsidR="0053526F" w:rsidRDefault="0053526F" w:rsidP="00DB2BEA">
            <w:pPr>
              <w:pStyle w:val="NoSpacing"/>
              <w:rPr>
                <w:color w:val="080C0C"/>
                <w:lang w:val="it-IT"/>
              </w:rPr>
            </w:pPr>
          </w:p>
          <w:p w14:paraId="3E08C0A7" w14:textId="77777777" w:rsidR="0053526F" w:rsidRDefault="0053526F" w:rsidP="00DB2BEA">
            <w:pPr>
              <w:pStyle w:val="NoSpacing"/>
              <w:rPr>
                <w:color w:val="080C0C"/>
                <w:lang w:val="it-IT"/>
              </w:rPr>
            </w:pPr>
          </w:p>
          <w:p w14:paraId="70D3A41A" w14:textId="77777777" w:rsidR="0053526F" w:rsidRDefault="0053526F" w:rsidP="00DB2BEA">
            <w:pPr>
              <w:pStyle w:val="NoSpacing"/>
              <w:rPr>
                <w:color w:val="080C0C"/>
                <w:lang w:val="it-IT"/>
              </w:rPr>
            </w:pPr>
          </w:p>
          <w:p w14:paraId="024B66B2" w14:textId="77777777" w:rsidR="0053526F" w:rsidRDefault="0053526F" w:rsidP="00DB2BEA">
            <w:pPr>
              <w:pStyle w:val="NoSpacing"/>
              <w:rPr>
                <w:color w:val="080C0C"/>
                <w:lang w:val="it-IT"/>
              </w:rPr>
            </w:pPr>
          </w:p>
          <w:p w14:paraId="21AF67D9" w14:textId="77777777" w:rsidR="0053526F" w:rsidRDefault="0053526F" w:rsidP="00DB2BEA">
            <w:pPr>
              <w:pStyle w:val="NoSpacing"/>
              <w:rPr>
                <w:color w:val="080C0C"/>
                <w:lang w:val="it-IT"/>
              </w:rPr>
            </w:pPr>
          </w:p>
          <w:p w14:paraId="612FB79D" w14:textId="77777777" w:rsidR="0053526F" w:rsidRDefault="0053526F" w:rsidP="00DB2BEA">
            <w:pPr>
              <w:pStyle w:val="NoSpacing"/>
              <w:rPr>
                <w:color w:val="080C0C"/>
                <w:lang w:val="it-IT"/>
              </w:rPr>
            </w:pPr>
          </w:p>
          <w:p w14:paraId="7EA3F353" w14:textId="77777777" w:rsidR="0053526F" w:rsidRDefault="0053526F" w:rsidP="00DB2BEA">
            <w:pPr>
              <w:pStyle w:val="NoSpacing"/>
              <w:rPr>
                <w:color w:val="080C0C"/>
                <w:lang w:val="it-IT"/>
              </w:rPr>
            </w:pPr>
          </w:p>
          <w:p w14:paraId="72BAA991" w14:textId="77777777" w:rsidR="0053526F" w:rsidRDefault="0053526F" w:rsidP="00DB2BEA">
            <w:pPr>
              <w:pStyle w:val="NoSpacing"/>
              <w:rPr>
                <w:color w:val="080C0C"/>
                <w:lang w:val="it-IT"/>
              </w:rPr>
            </w:pPr>
          </w:p>
          <w:p w14:paraId="7E080799" w14:textId="77777777" w:rsidR="0053526F" w:rsidRDefault="0053526F" w:rsidP="00DB2BEA">
            <w:pPr>
              <w:pStyle w:val="NoSpacing"/>
              <w:rPr>
                <w:color w:val="080C0C"/>
                <w:lang w:val="it-IT"/>
              </w:rPr>
            </w:pPr>
          </w:p>
          <w:p w14:paraId="15187664" w14:textId="77777777" w:rsidR="0053526F" w:rsidRDefault="0053526F" w:rsidP="00DB2BEA">
            <w:pPr>
              <w:pStyle w:val="NoSpacing"/>
              <w:rPr>
                <w:color w:val="080C0C"/>
                <w:lang w:val="it-IT"/>
              </w:rPr>
            </w:pPr>
          </w:p>
          <w:p w14:paraId="66828CE7" w14:textId="77777777" w:rsidR="0053526F" w:rsidRDefault="0053526F" w:rsidP="00DB2BEA">
            <w:pPr>
              <w:pStyle w:val="NoSpacing"/>
              <w:rPr>
                <w:color w:val="080C0C"/>
                <w:lang w:val="it-IT"/>
              </w:rPr>
            </w:pPr>
          </w:p>
          <w:p w14:paraId="39646B0F" w14:textId="77777777" w:rsidR="0053526F" w:rsidRDefault="0053526F" w:rsidP="00DB2BEA">
            <w:pPr>
              <w:pStyle w:val="NoSpacing"/>
              <w:rPr>
                <w:color w:val="080C0C"/>
                <w:lang w:val="it-IT"/>
              </w:rPr>
            </w:pPr>
          </w:p>
          <w:p w14:paraId="7058AD55" w14:textId="77777777" w:rsidR="0053526F" w:rsidRDefault="0053526F" w:rsidP="00DB2BEA">
            <w:pPr>
              <w:pStyle w:val="NoSpacing"/>
              <w:rPr>
                <w:color w:val="080C0C"/>
                <w:lang w:val="it-IT"/>
              </w:rPr>
            </w:pPr>
          </w:p>
          <w:p w14:paraId="14FE8274" w14:textId="77777777" w:rsidR="0053526F" w:rsidRPr="00112C98" w:rsidRDefault="0053526F" w:rsidP="00DB2BEA">
            <w:pPr>
              <w:pStyle w:val="NoSpacing"/>
              <w:rPr>
                <w:color w:val="080C0C"/>
                <w:lang w:val="it-IT"/>
              </w:rPr>
            </w:pPr>
          </w:p>
        </w:tc>
      </w:tr>
    </w:tbl>
    <w:p w14:paraId="4D2364E1"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25F455F" w14:textId="77777777" w:rsidTr="00DB2BEA">
        <w:trPr>
          <w:trHeight w:val="206"/>
        </w:trPr>
        <w:tc>
          <w:tcPr>
            <w:tcW w:w="10105" w:type="dxa"/>
            <w:tcBorders>
              <w:top w:val="single" w:sz="8" w:space="0" w:color="000000"/>
              <w:bottom w:val="nil"/>
            </w:tcBorders>
            <w:shd w:val="clear" w:color="auto" w:fill="000000"/>
            <w:hideMark/>
          </w:tcPr>
          <w:p w14:paraId="61E1E6C7" w14:textId="10779F62"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25337">
              <w:rPr>
                <w:rFonts w:ascii="Times New Roman" w:eastAsia="MS Mincho" w:hAnsi="Times New Roman" w:cs="Times New Roman"/>
                <w:b/>
                <w:bCs/>
                <w:color w:val="0D0D0D"/>
                <w:sz w:val="24"/>
                <w:szCs w:val="24"/>
                <w:lang w:val="sq-AL"/>
              </w:rPr>
              <w:t>108</w:t>
            </w:r>
          </w:p>
        </w:tc>
      </w:tr>
      <w:tr w:rsidR="0053526F" w:rsidRPr="00112C98" w14:paraId="2830ECAE" w14:textId="77777777" w:rsidTr="00DB2BEA">
        <w:trPr>
          <w:trHeight w:val="379"/>
        </w:trPr>
        <w:tc>
          <w:tcPr>
            <w:tcW w:w="10105" w:type="dxa"/>
            <w:tcBorders>
              <w:top w:val="single" w:sz="8" w:space="0" w:color="000000"/>
              <w:bottom w:val="single" w:sz="8" w:space="0" w:color="000000"/>
            </w:tcBorders>
            <w:hideMark/>
          </w:tcPr>
          <w:p w14:paraId="0BF528A1" w14:textId="6384E54F"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724572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AC0C764" w14:textId="77777777" w:rsidTr="00DB2BEA">
        <w:trPr>
          <w:trHeight w:val="2390"/>
        </w:trPr>
        <w:tc>
          <w:tcPr>
            <w:tcW w:w="10105" w:type="dxa"/>
            <w:tcBorders>
              <w:top w:val="nil"/>
            </w:tcBorders>
          </w:tcPr>
          <w:p w14:paraId="7A85FCAF" w14:textId="77777777" w:rsidR="00F25337" w:rsidRPr="006C3B00" w:rsidRDefault="00F25337" w:rsidP="00F25337">
            <w:pPr>
              <w:pStyle w:val="NoSpacing"/>
              <w:rPr>
                <w:b/>
                <w:bCs/>
                <w:color w:val="080C0C"/>
                <w:lang w:val="it-IT"/>
              </w:rPr>
            </w:pPr>
            <w:r w:rsidRPr="006C3B00">
              <w:rPr>
                <w:b/>
                <w:bCs/>
                <w:color w:val="080C0C"/>
                <w:lang w:val="it-IT"/>
              </w:rPr>
              <w:t>Tema mësimore:</w:t>
            </w:r>
          </w:p>
          <w:p w14:paraId="14211F65" w14:textId="77777777" w:rsidR="00B40D8E" w:rsidRDefault="00F25337" w:rsidP="00F25337">
            <w:pPr>
              <w:pStyle w:val="NoSpacing"/>
              <w:rPr>
                <w:color w:val="080C0C"/>
                <w:lang w:val="it-IT"/>
              </w:rPr>
            </w:pPr>
            <w:r w:rsidRPr="00F25337">
              <w:rPr>
                <w:color w:val="080C0C"/>
                <w:lang w:val="it-IT"/>
              </w:rPr>
              <w:t>Poezia, përrallëza, përralla, tregimi, gjëegjëza, fjalët e urta, mesazhe urimi, letra të thjeshta, porosi, shënime personale.</w:t>
            </w:r>
            <w:r w:rsidRPr="00F25337">
              <w:rPr>
                <w:color w:val="080C0C"/>
                <w:lang w:val="it-IT"/>
              </w:rPr>
              <w:tab/>
            </w:r>
          </w:p>
          <w:p w14:paraId="783A3F67" w14:textId="77777777" w:rsidR="00B40D8E" w:rsidRDefault="00B40D8E" w:rsidP="00F25337">
            <w:pPr>
              <w:pStyle w:val="NoSpacing"/>
              <w:rPr>
                <w:color w:val="080C0C"/>
                <w:lang w:val="it-IT"/>
              </w:rPr>
            </w:pPr>
          </w:p>
          <w:p w14:paraId="013BB8AB" w14:textId="476B0735" w:rsidR="00F25337" w:rsidRPr="00F25337" w:rsidRDefault="00F25337" w:rsidP="00F25337">
            <w:pPr>
              <w:pStyle w:val="NoSpacing"/>
              <w:rPr>
                <w:color w:val="080C0C"/>
                <w:lang w:val="it-IT"/>
              </w:rPr>
            </w:pPr>
            <w:r w:rsidRPr="00B40D8E">
              <w:rPr>
                <w:b/>
                <w:bCs/>
                <w:color w:val="080C0C"/>
                <w:lang w:val="it-IT"/>
              </w:rPr>
              <w:t xml:space="preserve">Rezultatet e të nxënit të temës: </w:t>
            </w:r>
            <w:r w:rsidRPr="00F25337">
              <w:rPr>
                <w:color w:val="080C0C"/>
                <w:lang w:val="it-IT"/>
              </w:rPr>
              <w:t>Shpreh</w:t>
            </w:r>
            <w:r w:rsidRPr="00F25337">
              <w:rPr>
                <w:color w:val="080C0C"/>
                <w:lang w:val="it-IT"/>
              </w:rPr>
              <w:tab/>
              <w:t>përjetim</w:t>
            </w:r>
            <w:r w:rsidR="00B40D8E">
              <w:rPr>
                <w:color w:val="080C0C"/>
                <w:lang w:val="it-IT"/>
              </w:rPr>
              <w:t xml:space="preserve">e </w:t>
            </w:r>
            <w:r w:rsidRPr="00F25337">
              <w:rPr>
                <w:color w:val="080C0C"/>
                <w:lang w:val="it-IT"/>
              </w:rPr>
              <w:t>emocionale, personale,gëzime,shqetësime</w:t>
            </w:r>
            <w:r w:rsidR="00B40D8E">
              <w:rPr>
                <w:color w:val="080C0C"/>
                <w:lang w:val="it-IT"/>
              </w:rPr>
              <w:t xml:space="preserve"> </w:t>
            </w:r>
            <w:r w:rsidRPr="00F25337">
              <w:rPr>
                <w:color w:val="080C0C"/>
                <w:lang w:val="it-IT"/>
              </w:rPr>
              <w:t>dhe dëshira për situata të caktuara</w:t>
            </w:r>
          </w:p>
          <w:p w14:paraId="5A778B6C" w14:textId="77777777" w:rsidR="00B40D8E" w:rsidRDefault="00B40D8E" w:rsidP="00F25337">
            <w:pPr>
              <w:pStyle w:val="NoSpacing"/>
              <w:rPr>
                <w:color w:val="080C0C"/>
                <w:lang w:val="it-IT"/>
              </w:rPr>
            </w:pPr>
          </w:p>
          <w:p w14:paraId="494874AC" w14:textId="77777777" w:rsidR="00B40D8E" w:rsidRDefault="00F25337" w:rsidP="00F25337">
            <w:pPr>
              <w:pStyle w:val="NoSpacing"/>
              <w:rPr>
                <w:color w:val="080C0C"/>
                <w:lang w:val="it-IT"/>
              </w:rPr>
            </w:pPr>
            <w:r w:rsidRPr="00B40D8E">
              <w:rPr>
                <w:b/>
                <w:bCs/>
                <w:color w:val="080C0C"/>
                <w:lang w:val="it-IT"/>
              </w:rPr>
              <w:t>Kontributi në rezultatet për kompetencat kryesore të shkallës:</w:t>
            </w:r>
            <w:r w:rsidR="00B40D8E">
              <w:rPr>
                <w:b/>
                <w:bCs/>
                <w:color w:val="080C0C"/>
                <w:lang w:val="it-IT"/>
              </w:rPr>
              <w:t xml:space="preserve"> </w:t>
            </w:r>
            <w:r w:rsidRPr="00F25337">
              <w:rPr>
                <w:color w:val="080C0C"/>
                <w:lang w:val="it-IT"/>
              </w:rPr>
              <w:t>I. 1, 3, 5; II.7; III. 2, 3; IV.5; V.5</w:t>
            </w:r>
            <w:r w:rsidRPr="00F25337">
              <w:rPr>
                <w:color w:val="080C0C"/>
                <w:lang w:val="it-IT"/>
              </w:rPr>
              <w:tab/>
            </w:r>
          </w:p>
          <w:p w14:paraId="24B5C88B" w14:textId="470C79F6" w:rsidR="00F25337" w:rsidRPr="00F25337" w:rsidRDefault="00F25337" w:rsidP="00F25337">
            <w:pPr>
              <w:pStyle w:val="NoSpacing"/>
              <w:rPr>
                <w:color w:val="080C0C"/>
                <w:lang w:val="it-IT"/>
              </w:rPr>
            </w:pPr>
            <w:r w:rsidRPr="00B40D8E">
              <w:rPr>
                <w:b/>
                <w:bCs/>
                <w:color w:val="080C0C"/>
                <w:lang w:val="it-IT"/>
              </w:rPr>
              <w:t>Kontributi në rezultatet e fushës së kurrikulës:</w:t>
            </w:r>
            <w:r w:rsidR="00B40D8E">
              <w:rPr>
                <w:color w:val="080C0C"/>
                <w:lang w:val="it-IT"/>
              </w:rPr>
              <w:t xml:space="preserve"> </w:t>
            </w:r>
            <w:r w:rsidRPr="00F25337">
              <w:rPr>
                <w:color w:val="080C0C"/>
                <w:lang w:val="it-IT"/>
              </w:rPr>
              <w:t>1.1, 2, 4, 7; 2.1, 2, 3, 4, 8; 3.1</w:t>
            </w:r>
          </w:p>
          <w:p w14:paraId="24E6A27A" w14:textId="77777777" w:rsidR="00B40D8E" w:rsidRDefault="00B40D8E" w:rsidP="00F25337">
            <w:pPr>
              <w:pStyle w:val="NoSpacing"/>
              <w:rPr>
                <w:color w:val="080C0C"/>
                <w:lang w:val="it-IT"/>
              </w:rPr>
            </w:pPr>
          </w:p>
          <w:p w14:paraId="6CDB49BF" w14:textId="44AFBCB1" w:rsidR="00F25337" w:rsidRPr="00B40D8E" w:rsidRDefault="00F25337" w:rsidP="00F25337">
            <w:pPr>
              <w:pStyle w:val="NoSpacing"/>
              <w:rPr>
                <w:b/>
                <w:bCs/>
                <w:color w:val="080C0C"/>
                <w:lang w:val="it-IT"/>
              </w:rPr>
            </w:pPr>
            <w:r w:rsidRPr="00B40D8E">
              <w:rPr>
                <w:b/>
                <w:bCs/>
                <w:color w:val="080C0C"/>
                <w:lang w:val="it-IT"/>
              </w:rPr>
              <w:t>Njësia mësimore:</w:t>
            </w:r>
          </w:p>
          <w:p w14:paraId="2D68ED3F" w14:textId="77777777" w:rsidR="00B40D8E" w:rsidRDefault="00F25337" w:rsidP="00F25337">
            <w:pPr>
              <w:pStyle w:val="NoSpacing"/>
              <w:rPr>
                <w:color w:val="080C0C"/>
                <w:lang w:val="it-IT"/>
              </w:rPr>
            </w:pPr>
            <w:r w:rsidRPr="00F25337">
              <w:rPr>
                <w:color w:val="080C0C"/>
                <w:lang w:val="it-IT"/>
              </w:rPr>
              <w:t>Shkronja Sh, fq. 60</w:t>
            </w:r>
            <w:r w:rsidRPr="00F25337">
              <w:rPr>
                <w:color w:val="080C0C"/>
                <w:lang w:val="it-IT"/>
              </w:rPr>
              <w:tab/>
            </w:r>
          </w:p>
          <w:p w14:paraId="2F5CCD7D" w14:textId="77777777" w:rsidR="00B40D8E" w:rsidRDefault="00B40D8E" w:rsidP="00F25337">
            <w:pPr>
              <w:pStyle w:val="NoSpacing"/>
              <w:rPr>
                <w:color w:val="080C0C"/>
                <w:lang w:val="it-IT"/>
              </w:rPr>
            </w:pPr>
          </w:p>
          <w:p w14:paraId="58BC38F5" w14:textId="16440B68" w:rsidR="00F25337" w:rsidRPr="00B40D8E" w:rsidRDefault="00F25337" w:rsidP="00F25337">
            <w:pPr>
              <w:pStyle w:val="NoSpacing"/>
              <w:rPr>
                <w:b/>
                <w:bCs/>
                <w:color w:val="080C0C"/>
                <w:lang w:val="it-IT"/>
              </w:rPr>
            </w:pPr>
            <w:r w:rsidRPr="00B40D8E">
              <w:rPr>
                <w:b/>
                <w:bCs/>
                <w:color w:val="080C0C"/>
                <w:lang w:val="it-IT"/>
              </w:rPr>
              <w:t>Rezultatet e të nxënit të orës mësimore:</w:t>
            </w:r>
          </w:p>
          <w:p w14:paraId="47E1E2D9" w14:textId="77777777" w:rsidR="00F25337" w:rsidRPr="00F25337" w:rsidRDefault="00F25337" w:rsidP="00F25337">
            <w:pPr>
              <w:pStyle w:val="NoSpacing"/>
              <w:rPr>
                <w:color w:val="080C0C"/>
                <w:lang w:val="it-IT"/>
              </w:rPr>
            </w:pPr>
            <w:r w:rsidRPr="00F25337">
              <w:rPr>
                <w:color w:val="080C0C"/>
                <w:lang w:val="it-IT"/>
              </w:rPr>
              <w:t>Nxënësi:</w:t>
            </w:r>
          </w:p>
          <w:p w14:paraId="3FC8827D"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Shqipton tingullin Sh.</w:t>
            </w:r>
          </w:p>
          <w:p w14:paraId="0A42BF38"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Identifikon shkronjën Sh.</w:t>
            </w:r>
          </w:p>
          <w:p w14:paraId="3DAE7799"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Gjen fjalë që e përmbajnë tingullin Sh në pozicione të ndryshme.</w:t>
            </w:r>
          </w:p>
          <w:p w14:paraId="692F0185"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Përshkruan figurën qendrore.</w:t>
            </w:r>
          </w:p>
          <w:p w14:paraId="4B5A3C75"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Qarkon rrokjet e caktuara në fjalët e dhëna.</w:t>
            </w:r>
          </w:p>
          <w:p w14:paraId="4637E6A0" w14:textId="77777777" w:rsidR="00B40D8E" w:rsidRDefault="00F25337" w:rsidP="00F25337">
            <w:pPr>
              <w:pStyle w:val="NoSpacing"/>
              <w:rPr>
                <w:color w:val="080C0C"/>
                <w:lang w:val="it-IT"/>
              </w:rPr>
            </w:pPr>
            <w:r w:rsidRPr="00F25337">
              <w:rPr>
                <w:color w:val="080C0C"/>
                <w:lang w:val="it-IT"/>
              </w:rPr>
              <w:t>•</w:t>
            </w:r>
            <w:r w:rsidRPr="00F25337">
              <w:rPr>
                <w:color w:val="080C0C"/>
                <w:lang w:val="it-IT"/>
              </w:rPr>
              <w:tab/>
              <w:t>Plotëson fjalët me rrokjet që mungojnë.</w:t>
            </w:r>
            <w:r w:rsidRPr="00F25337">
              <w:rPr>
                <w:color w:val="080C0C"/>
                <w:lang w:val="it-IT"/>
              </w:rPr>
              <w:tab/>
            </w:r>
          </w:p>
          <w:p w14:paraId="71539E5B" w14:textId="77777777" w:rsidR="00B40D8E" w:rsidRDefault="00B40D8E" w:rsidP="00F25337">
            <w:pPr>
              <w:pStyle w:val="NoSpacing"/>
              <w:rPr>
                <w:color w:val="080C0C"/>
                <w:lang w:val="it-IT"/>
              </w:rPr>
            </w:pPr>
          </w:p>
          <w:p w14:paraId="2318108C" w14:textId="77777777" w:rsidR="00B40D8E" w:rsidRPr="00B40D8E" w:rsidRDefault="00B40D8E" w:rsidP="00B40D8E">
            <w:pPr>
              <w:pStyle w:val="NoSpacing"/>
              <w:rPr>
                <w:b/>
                <w:bCs/>
                <w:color w:val="080C0C"/>
                <w:lang w:val="it-IT"/>
              </w:rPr>
            </w:pPr>
            <w:r w:rsidRPr="00B40D8E">
              <w:rPr>
                <w:b/>
                <w:bCs/>
                <w:color w:val="080C0C"/>
                <w:lang w:val="it-IT"/>
              </w:rPr>
              <w:t>Kriteret e suksesit:</w:t>
            </w:r>
          </w:p>
          <w:p w14:paraId="6D3F8D51" w14:textId="77777777" w:rsidR="00B40D8E" w:rsidRPr="00F25337" w:rsidRDefault="00B40D8E" w:rsidP="00B40D8E">
            <w:pPr>
              <w:pStyle w:val="NoSpacing"/>
              <w:rPr>
                <w:color w:val="080C0C"/>
                <w:lang w:val="it-IT"/>
              </w:rPr>
            </w:pPr>
            <w:r w:rsidRPr="00F25337">
              <w:rPr>
                <w:color w:val="080C0C"/>
                <w:lang w:val="it-IT"/>
              </w:rPr>
              <w:t>Përcaktohen me nxënësit në klasë</w:t>
            </w:r>
          </w:p>
          <w:p w14:paraId="7C74ACDA" w14:textId="77777777" w:rsidR="00B40D8E" w:rsidRDefault="00B40D8E" w:rsidP="00F25337">
            <w:pPr>
              <w:pStyle w:val="NoSpacing"/>
              <w:rPr>
                <w:color w:val="080C0C"/>
                <w:lang w:val="it-IT"/>
              </w:rPr>
            </w:pPr>
          </w:p>
          <w:p w14:paraId="5FCE38FB" w14:textId="69976D93" w:rsidR="00F25337" w:rsidRPr="00B40D8E" w:rsidRDefault="00F25337" w:rsidP="00F25337">
            <w:pPr>
              <w:pStyle w:val="NoSpacing"/>
              <w:rPr>
                <w:b/>
                <w:bCs/>
                <w:color w:val="080C0C"/>
                <w:lang w:val="it-IT"/>
              </w:rPr>
            </w:pPr>
            <w:r w:rsidRPr="00B40D8E">
              <w:rPr>
                <w:b/>
                <w:bCs/>
                <w:color w:val="080C0C"/>
                <w:lang w:val="it-IT"/>
              </w:rPr>
              <w:t>Fjalë kyçe:</w:t>
            </w:r>
          </w:p>
          <w:p w14:paraId="056CE548" w14:textId="77777777" w:rsidR="00F25337" w:rsidRPr="00F25337" w:rsidRDefault="00F25337" w:rsidP="00F25337">
            <w:pPr>
              <w:pStyle w:val="NoSpacing"/>
              <w:rPr>
                <w:color w:val="080C0C"/>
                <w:lang w:val="it-IT"/>
              </w:rPr>
            </w:pPr>
            <w:r w:rsidRPr="00F25337">
              <w:rPr>
                <w:color w:val="080C0C"/>
                <w:lang w:val="it-IT"/>
              </w:rPr>
              <w:t>shqiponja, shtëpia, shkronjat</w:t>
            </w:r>
          </w:p>
          <w:p w14:paraId="4FA44B93" w14:textId="77777777" w:rsidR="00B40D8E" w:rsidRDefault="00F25337" w:rsidP="00F25337">
            <w:pPr>
              <w:pStyle w:val="NoSpacing"/>
              <w:rPr>
                <w:color w:val="080C0C"/>
                <w:lang w:val="it-IT"/>
              </w:rPr>
            </w:pPr>
            <w:r w:rsidRPr="00F25337">
              <w:rPr>
                <w:color w:val="080C0C"/>
                <w:lang w:val="it-IT"/>
              </w:rPr>
              <w:tab/>
            </w:r>
          </w:p>
          <w:p w14:paraId="3DA4A471" w14:textId="1420F6AF" w:rsidR="00F25337" w:rsidRPr="00B40D8E" w:rsidRDefault="00F25337" w:rsidP="00F25337">
            <w:pPr>
              <w:pStyle w:val="NoSpacing"/>
              <w:rPr>
                <w:b/>
                <w:bCs/>
                <w:color w:val="080C0C"/>
                <w:lang w:val="it-IT"/>
              </w:rPr>
            </w:pPr>
            <w:r w:rsidRPr="00B40D8E">
              <w:rPr>
                <w:b/>
                <w:bCs/>
                <w:color w:val="080C0C"/>
                <w:lang w:val="it-IT"/>
              </w:rPr>
              <w:t>Teknika dhe strategji:</w:t>
            </w:r>
          </w:p>
          <w:p w14:paraId="7045601C"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Vëzhgo-Analizo</w:t>
            </w:r>
          </w:p>
          <w:p w14:paraId="308502F1"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Marrëdhëniet pyetje-përgjigje</w:t>
            </w:r>
          </w:p>
          <w:p w14:paraId="79CE9942"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Punë individuale</w:t>
            </w:r>
          </w:p>
          <w:p w14:paraId="05DA84A6" w14:textId="77777777" w:rsidR="00F25337" w:rsidRPr="00F25337" w:rsidRDefault="00F25337" w:rsidP="00F25337">
            <w:pPr>
              <w:pStyle w:val="NoSpacing"/>
              <w:rPr>
                <w:color w:val="080C0C"/>
                <w:lang w:val="it-IT"/>
              </w:rPr>
            </w:pPr>
            <w:r w:rsidRPr="00F25337">
              <w:rPr>
                <w:color w:val="080C0C"/>
                <w:lang w:val="it-IT"/>
              </w:rPr>
              <w:t xml:space="preserve"> </w:t>
            </w:r>
          </w:p>
          <w:p w14:paraId="6CDBF850" w14:textId="77777777" w:rsidR="00B40D8E" w:rsidRDefault="00F25337" w:rsidP="00F25337">
            <w:pPr>
              <w:pStyle w:val="NoSpacing"/>
              <w:rPr>
                <w:color w:val="080C0C"/>
                <w:lang w:val="it-IT"/>
              </w:rPr>
            </w:pPr>
            <w:r w:rsidRPr="00B40D8E">
              <w:rPr>
                <w:b/>
                <w:bCs/>
                <w:color w:val="080C0C"/>
                <w:lang w:val="it-IT"/>
              </w:rPr>
              <w:t>Burimet e informacionit dhe mjete:</w:t>
            </w:r>
            <w:r w:rsidRPr="00F25337">
              <w:rPr>
                <w:color w:val="080C0C"/>
                <w:lang w:val="it-IT"/>
              </w:rPr>
              <w:t xml:space="preserve"> Libri i nxënësit, shkronja ilustruese, grafiku i shkronjës Sh të shtypit, foto me figura fjalët e të cilave përmbajnë shkronjën Sh.</w:t>
            </w:r>
            <w:r w:rsidRPr="00F25337">
              <w:rPr>
                <w:color w:val="080C0C"/>
                <w:lang w:val="it-IT"/>
              </w:rPr>
              <w:tab/>
            </w:r>
          </w:p>
          <w:p w14:paraId="0E2DB2F9" w14:textId="77777777" w:rsidR="00B40D8E" w:rsidRDefault="00B40D8E" w:rsidP="00F25337">
            <w:pPr>
              <w:pStyle w:val="NoSpacing"/>
              <w:rPr>
                <w:color w:val="080C0C"/>
                <w:lang w:val="it-IT"/>
              </w:rPr>
            </w:pPr>
          </w:p>
          <w:p w14:paraId="2B1F7799" w14:textId="4DD20C46" w:rsidR="00F25337" w:rsidRPr="00F25337" w:rsidRDefault="00F25337" w:rsidP="00F25337">
            <w:pPr>
              <w:pStyle w:val="NoSpacing"/>
              <w:rPr>
                <w:color w:val="080C0C"/>
                <w:lang w:val="it-IT"/>
              </w:rPr>
            </w:pPr>
            <w:r w:rsidRPr="00B40D8E">
              <w:rPr>
                <w:b/>
                <w:bCs/>
                <w:color w:val="080C0C"/>
                <w:lang w:val="it-IT"/>
              </w:rPr>
              <w:t>Lidhja me fushat e tjera:</w:t>
            </w:r>
            <w:r w:rsidRPr="00F25337">
              <w:rPr>
                <w:color w:val="080C0C"/>
                <w:lang w:val="it-IT"/>
              </w:rPr>
              <w:t xml:space="preserve"> Matematikë, Arte, Shkencat e natyrës Lidhja me temat ndërkurrikulare</w:t>
            </w:r>
          </w:p>
          <w:p w14:paraId="713BF143" w14:textId="77777777" w:rsidR="00F25337" w:rsidRPr="00F25337" w:rsidRDefault="00F25337" w:rsidP="00F25337">
            <w:pPr>
              <w:pStyle w:val="NoSpacing"/>
              <w:rPr>
                <w:color w:val="080C0C"/>
                <w:lang w:val="it-IT"/>
              </w:rPr>
            </w:pPr>
            <w:r w:rsidRPr="00F25337">
              <w:rPr>
                <w:color w:val="080C0C"/>
                <w:lang w:val="it-IT"/>
              </w:rPr>
              <w:t>Edukimi për qytetari demokratike</w:t>
            </w:r>
          </w:p>
          <w:p w14:paraId="1571977D" w14:textId="77777777" w:rsidR="00B40D8E" w:rsidRDefault="00B40D8E" w:rsidP="00F25337">
            <w:pPr>
              <w:pStyle w:val="NoSpacing"/>
              <w:rPr>
                <w:color w:val="080C0C"/>
                <w:lang w:val="it-IT"/>
              </w:rPr>
            </w:pPr>
          </w:p>
          <w:p w14:paraId="23A37886" w14:textId="0A37B042" w:rsidR="00F25337" w:rsidRPr="00B40D8E" w:rsidRDefault="00F25337" w:rsidP="00F25337">
            <w:pPr>
              <w:pStyle w:val="NoSpacing"/>
              <w:rPr>
                <w:b/>
                <w:bCs/>
                <w:color w:val="080C0C"/>
                <w:lang w:val="it-IT"/>
              </w:rPr>
            </w:pPr>
            <w:r w:rsidRPr="00B40D8E">
              <w:rPr>
                <w:b/>
                <w:bCs/>
                <w:color w:val="080C0C"/>
                <w:lang w:val="it-IT"/>
              </w:rPr>
              <w:t>Organizimi i orës së mësimit</w:t>
            </w:r>
          </w:p>
          <w:p w14:paraId="515376C8" w14:textId="77777777" w:rsidR="00F25337" w:rsidRPr="00F25337" w:rsidRDefault="00F25337" w:rsidP="00F25337">
            <w:pPr>
              <w:pStyle w:val="NoSpacing"/>
              <w:rPr>
                <w:color w:val="080C0C"/>
                <w:lang w:val="it-IT"/>
              </w:rPr>
            </w:pPr>
            <w:r w:rsidRPr="00B40D8E">
              <w:rPr>
                <w:b/>
                <w:bCs/>
                <w:color w:val="080C0C"/>
                <w:lang w:val="it-IT"/>
              </w:rPr>
              <w:t>Veprimtari paraprake</w:t>
            </w:r>
          </w:p>
          <w:p w14:paraId="0A00C926" w14:textId="77777777" w:rsidR="00F25337" w:rsidRPr="00F25337" w:rsidRDefault="00F25337" w:rsidP="00F25337">
            <w:pPr>
              <w:pStyle w:val="NoSpacing"/>
              <w:rPr>
                <w:color w:val="080C0C"/>
                <w:lang w:val="it-IT"/>
              </w:rPr>
            </w:pPr>
            <w:r w:rsidRPr="00F25337">
              <w:rPr>
                <w:color w:val="080C0C"/>
                <w:lang w:val="it-IT"/>
              </w:rPr>
              <w:t>Përsëriten shkronjat e mësuara. Nxënësit i shkruajnë në tabelë duke i ndarë në zanore dhe bashkëtingëllore.</w:t>
            </w:r>
          </w:p>
          <w:p w14:paraId="7F610F8D" w14:textId="77777777" w:rsidR="00B40D8E" w:rsidRDefault="00B40D8E" w:rsidP="00F25337">
            <w:pPr>
              <w:pStyle w:val="NoSpacing"/>
              <w:rPr>
                <w:color w:val="080C0C"/>
                <w:lang w:val="it-IT"/>
              </w:rPr>
            </w:pPr>
          </w:p>
          <w:p w14:paraId="14EBF99F" w14:textId="41CD6323" w:rsidR="00F25337" w:rsidRPr="00F25337" w:rsidRDefault="00F25337" w:rsidP="00F25337">
            <w:pPr>
              <w:pStyle w:val="NoSpacing"/>
              <w:rPr>
                <w:color w:val="080C0C"/>
                <w:lang w:val="it-IT"/>
              </w:rPr>
            </w:pPr>
            <w:r w:rsidRPr="00B40D8E">
              <w:rPr>
                <w:b/>
                <w:bCs/>
                <w:color w:val="080C0C"/>
                <w:lang w:val="it-IT"/>
              </w:rPr>
              <w:t>Veprimet në situatë Hapi 1 .</w:t>
            </w:r>
            <w:r w:rsidRPr="00F25337">
              <w:rPr>
                <w:color w:val="080C0C"/>
                <w:lang w:val="it-IT"/>
              </w:rPr>
              <w:t>Vëzhgo-Analizo</w:t>
            </w:r>
          </w:p>
          <w:p w14:paraId="3BD3F8CB" w14:textId="77777777" w:rsidR="00F25337" w:rsidRPr="00F25337" w:rsidRDefault="00F25337" w:rsidP="00F25337">
            <w:pPr>
              <w:pStyle w:val="NoSpacing"/>
              <w:rPr>
                <w:color w:val="080C0C"/>
                <w:lang w:val="it-IT"/>
              </w:rPr>
            </w:pPr>
            <w:r w:rsidRPr="00F25337">
              <w:rPr>
                <w:color w:val="080C0C"/>
                <w:lang w:val="it-IT"/>
              </w:rPr>
              <w:lastRenderedPageBreak/>
              <w:t>Paraqitetnjë foto e shqiponjës dhe nxiten nxënësit të komentojnë rreth saj:</w:t>
            </w:r>
          </w:p>
          <w:p w14:paraId="4DFC47C8" w14:textId="77777777" w:rsidR="00F25337" w:rsidRPr="00F25337" w:rsidRDefault="00F25337" w:rsidP="00F25337">
            <w:pPr>
              <w:pStyle w:val="NoSpacing"/>
              <w:rPr>
                <w:color w:val="080C0C"/>
                <w:lang w:val="it-IT"/>
              </w:rPr>
            </w:pPr>
            <w:r w:rsidRPr="00F25337">
              <w:rPr>
                <w:color w:val="080C0C"/>
                <w:lang w:val="it-IT"/>
              </w:rPr>
              <w:t>-Çfarë shikoni?</w:t>
            </w:r>
          </w:p>
          <w:p w14:paraId="625A9ACC" w14:textId="77777777" w:rsidR="00F25337" w:rsidRPr="00F25337" w:rsidRDefault="00F25337" w:rsidP="00F25337">
            <w:pPr>
              <w:pStyle w:val="NoSpacing"/>
              <w:rPr>
                <w:color w:val="080C0C"/>
                <w:lang w:val="it-IT"/>
              </w:rPr>
            </w:pPr>
            <w:r w:rsidRPr="00F25337">
              <w:rPr>
                <w:color w:val="080C0C"/>
                <w:lang w:val="it-IT"/>
              </w:rPr>
              <w:t>-Çfarë dini për shqiponjën?</w:t>
            </w:r>
          </w:p>
          <w:p w14:paraId="48F16777" w14:textId="77777777" w:rsidR="00F25337" w:rsidRPr="00F25337" w:rsidRDefault="00F25337" w:rsidP="00F25337">
            <w:pPr>
              <w:pStyle w:val="NoSpacing"/>
              <w:rPr>
                <w:color w:val="080C0C"/>
                <w:lang w:val="it-IT"/>
              </w:rPr>
            </w:pPr>
            <w:r w:rsidRPr="00F25337">
              <w:rPr>
                <w:color w:val="080C0C"/>
                <w:lang w:val="it-IT"/>
              </w:rPr>
              <w:t>-Me se ushqehet ajo?</w:t>
            </w:r>
          </w:p>
          <w:p w14:paraId="701B1486" w14:textId="77777777" w:rsidR="00F25337" w:rsidRPr="00F25337" w:rsidRDefault="00F25337" w:rsidP="00F25337">
            <w:pPr>
              <w:pStyle w:val="NoSpacing"/>
              <w:rPr>
                <w:color w:val="080C0C"/>
                <w:lang w:val="it-IT"/>
              </w:rPr>
            </w:pPr>
            <w:r w:rsidRPr="00F25337">
              <w:rPr>
                <w:color w:val="080C0C"/>
                <w:lang w:val="it-IT"/>
              </w:rPr>
              <w:t>-Ta shqiptojmë së bashku fjalën.</w:t>
            </w:r>
          </w:p>
          <w:p w14:paraId="59EF3FC8" w14:textId="77777777" w:rsidR="00F25337" w:rsidRPr="00F25337" w:rsidRDefault="00F25337" w:rsidP="00F25337">
            <w:pPr>
              <w:pStyle w:val="NoSpacing"/>
              <w:rPr>
                <w:color w:val="080C0C"/>
                <w:lang w:val="it-IT"/>
              </w:rPr>
            </w:pPr>
            <w:r w:rsidRPr="00F25337">
              <w:rPr>
                <w:color w:val="080C0C"/>
                <w:lang w:val="it-IT"/>
              </w:rPr>
              <w:t>Shkruhet fjala SHQIPONJA në tabelë dhe nxiten ta lexojnë globalisht. Kryhet procesi i analizës për shkëputjen e tingullit dhe shkronjës Sh.</w:t>
            </w:r>
          </w:p>
          <w:p w14:paraId="4A6EB319" w14:textId="77777777" w:rsidR="00F25337" w:rsidRPr="00F25337" w:rsidRDefault="00F25337" w:rsidP="00F25337">
            <w:pPr>
              <w:pStyle w:val="NoSpacing"/>
              <w:rPr>
                <w:color w:val="080C0C"/>
                <w:lang w:val="it-IT"/>
              </w:rPr>
            </w:pPr>
            <w:r w:rsidRPr="00F25337">
              <w:rPr>
                <w:color w:val="080C0C"/>
                <w:lang w:val="it-IT"/>
              </w:rPr>
              <w:t>-Sa rrokje ka kjo fjalë? Provojmë ta ndajmë: SHQI-PO-NJA.</w:t>
            </w:r>
          </w:p>
          <w:p w14:paraId="13D99EF3" w14:textId="77777777" w:rsidR="00F25337" w:rsidRPr="00F25337" w:rsidRDefault="00F25337" w:rsidP="00F25337">
            <w:pPr>
              <w:pStyle w:val="NoSpacing"/>
              <w:rPr>
                <w:color w:val="080C0C"/>
                <w:lang w:val="it-IT"/>
              </w:rPr>
            </w:pPr>
            <w:r w:rsidRPr="00F25337">
              <w:rPr>
                <w:color w:val="080C0C"/>
                <w:lang w:val="it-IT"/>
              </w:rPr>
              <w:t>-Pra, fjala SHQIPONJA ka tri rrokje. Ku ndodhet shkronja Sh? (në fillim) Përsëritet veprimtaria edhe për fjalën SHTËPIA.</w:t>
            </w:r>
          </w:p>
          <w:p w14:paraId="1EB39417" w14:textId="77777777" w:rsidR="00F25337" w:rsidRPr="00F25337" w:rsidRDefault="00F25337" w:rsidP="00F25337">
            <w:pPr>
              <w:pStyle w:val="NoSpacing"/>
              <w:rPr>
                <w:color w:val="080C0C"/>
                <w:lang w:val="it-IT"/>
              </w:rPr>
            </w:pPr>
          </w:p>
          <w:p w14:paraId="6A44F897" w14:textId="77777777" w:rsidR="00F25337" w:rsidRPr="00F25337" w:rsidRDefault="00F25337" w:rsidP="00F25337">
            <w:pPr>
              <w:pStyle w:val="NoSpacing"/>
              <w:rPr>
                <w:color w:val="080C0C"/>
                <w:lang w:val="it-IT"/>
              </w:rPr>
            </w:pPr>
            <w:r w:rsidRPr="00B40D8E">
              <w:rPr>
                <w:b/>
                <w:bCs/>
                <w:color w:val="080C0C"/>
                <w:lang w:val="it-IT"/>
              </w:rPr>
              <w:t>Hapi 2.</w:t>
            </w:r>
            <w:r w:rsidRPr="00F25337">
              <w:rPr>
                <w:color w:val="080C0C"/>
                <w:lang w:val="it-IT"/>
              </w:rPr>
              <w:t xml:space="preserve"> Marrëdhëniet pyetje-përgjigje</w:t>
            </w:r>
          </w:p>
          <w:p w14:paraId="7301A892" w14:textId="77777777" w:rsidR="00F25337" w:rsidRPr="00F25337" w:rsidRDefault="00F25337" w:rsidP="00F25337">
            <w:pPr>
              <w:pStyle w:val="NoSpacing"/>
              <w:rPr>
                <w:color w:val="080C0C"/>
                <w:lang w:val="it-IT"/>
              </w:rPr>
            </w:pPr>
            <w:r w:rsidRPr="00F25337">
              <w:rPr>
                <w:color w:val="080C0C"/>
                <w:lang w:val="it-IT"/>
              </w:rPr>
              <w:t>Hapet libri në faqen 60 të Abetares dhe nxiten nxënësit të shqiptojnë tingullin e shkronjës Sh që ndodhet në krye të faqes. Theksohet se është tingull bashkëtingëllor.</w:t>
            </w:r>
          </w:p>
          <w:p w14:paraId="21ACE293" w14:textId="77777777" w:rsidR="00F25337" w:rsidRPr="00F25337" w:rsidRDefault="00F25337" w:rsidP="00F25337">
            <w:pPr>
              <w:pStyle w:val="NoSpacing"/>
              <w:rPr>
                <w:color w:val="080C0C"/>
                <w:lang w:val="it-IT"/>
              </w:rPr>
            </w:pPr>
            <w:r w:rsidRPr="00F25337">
              <w:rPr>
                <w:color w:val="080C0C"/>
                <w:lang w:val="it-IT"/>
              </w:rPr>
              <w:t>Nxiten të përshkruajnë figurën qendrore me detaje duke emërtuar çdo objekt që shohin. Ndihmohen me pyetjet:</w:t>
            </w:r>
          </w:p>
          <w:p w14:paraId="007CECDC" w14:textId="77777777" w:rsidR="00F25337" w:rsidRPr="00F25337" w:rsidRDefault="00F25337" w:rsidP="00F25337">
            <w:pPr>
              <w:pStyle w:val="NoSpacing"/>
              <w:rPr>
                <w:color w:val="080C0C"/>
                <w:lang w:val="it-IT"/>
              </w:rPr>
            </w:pPr>
            <w:r w:rsidRPr="00F25337">
              <w:rPr>
                <w:color w:val="080C0C"/>
                <w:lang w:val="it-IT"/>
              </w:rPr>
              <w:t>-Çfarë shikoni në figurë?</w:t>
            </w:r>
          </w:p>
          <w:p w14:paraId="53976406" w14:textId="77777777" w:rsidR="00F25337" w:rsidRPr="00F25337" w:rsidRDefault="00F25337" w:rsidP="00F25337">
            <w:pPr>
              <w:pStyle w:val="NoSpacing"/>
              <w:rPr>
                <w:color w:val="080C0C"/>
                <w:lang w:val="it-IT"/>
              </w:rPr>
            </w:pPr>
            <w:r w:rsidRPr="00F25337">
              <w:rPr>
                <w:color w:val="080C0C"/>
                <w:lang w:val="it-IT"/>
              </w:rPr>
              <w:t>-Cilat shkronja po i shihni?</w:t>
            </w:r>
          </w:p>
          <w:p w14:paraId="71E52B8B" w14:textId="77777777" w:rsidR="00F25337" w:rsidRPr="00F25337" w:rsidRDefault="00F25337" w:rsidP="00F25337">
            <w:pPr>
              <w:pStyle w:val="NoSpacing"/>
              <w:rPr>
                <w:color w:val="080C0C"/>
                <w:lang w:val="it-IT"/>
              </w:rPr>
            </w:pPr>
            <w:r w:rsidRPr="00F25337">
              <w:rPr>
                <w:color w:val="080C0C"/>
                <w:lang w:val="it-IT"/>
              </w:rPr>
              <w:t>-A janë zanore apo bashkëtingëllore? Lexohen ankesat e shkronjave.</w:t>
            </w:r>
          </w:p>
          <w:p w14:paraId="7FC47857" w14:textId="77777777" w:rsidR="00F25337" w:rsidRPr="00F25337" w:rsidRDefault="00F25337" w:rsidP="00F25337">
            <w:pPr>
              <w:pStyle w:val="NoSpacing"/>
              <w:rPr>
                <w:color w:val="080C0C"/>
                <w:lang w:val="it-IT"/>
              </w:rPr>
            </w:pPr>
            <w:r w:rsidRPr="00F25337">
              <w:rPr>
                <w:color w:val="080C0C"/>
                <w:lang w:val="it-IT"/>
              </w:rPr>
              <w:t>-Çfarë mendoni, a kanë të drejtë shkronjat që ankohen? A bëni edhe ju gabime kur i shkruani?</w:t>
            </w:r>
          </w:p>
          <w:p w14:paraId="2F49A3C2" w14:textId="77777777" w:rsidR="00F25337" w:rsidRPr="00F25337" w:rsidRDefault="00F25337" w:rsidP="00F25337">
            <w:pPr>
              <w:pStyle w:val="NoSpacing"/>
              <w:rPr>
                <w:color w:val="080C0C"/>
                <w:lang w:val="it-IT"/>
              </w:rPr>
            </w:pPr>
            <w:r w:rsidRPr="00F25337">
              <w:rPr>
                <w:color w:val="080C0C"/>
                <w:lang w:val="it-IT"/>
              </w:rPr>
              <w:t>-Lexohet vjersha e dhënë. U drejtohen pyetjet:</w:t>
            </w:r>
          </w:p>
          <w:p w14:paraId="371C1096" w14:textId="77777777" w:rsidR="00F25337" w:rsidRPr="00F25337" w:rsidRDefault="00F25337" w:rsidP="00F25337">
            <w:pPr>
              <w:pStyle w:val="NoSpacing"/>
              <w:rPr>
                <w:color w:val="080C0C"/>
                <w:lang w:val="it-IT"/>
              </w:rPr>
            </w:pPr>
            <w:r w:rsidRPr="00F25337">
              <w:rPr>
                <w:color w:val="080C0C"/>
                <w:lang w:val="it-IT"/>
              </w:rPr>
              <w:t>-Cilat fjalë e kanë në fillim shkronjën Sh? (Shkruhen fjalët në tabelë).</w:t>
            </w:r>
          </w:p>
          <w:p w14:paraId="4AB50C6E" w14:textId="77777777" w:rsidR="00F25337" w:rsidRPr="00F25337" w:rsidRDefault="00F25337" w:rsidP="00F25337">
            <w:pPr>
              <w:pStyle w:val="NoSpacing"/>
              <w:rPr>
                <w:color w:val="080C0C"/>
                <w:lang w:val="it-IT"/>
              </w:rPr>
            </w:pPr>
            <w:r w:rsidRPr="00F25337">
              <w:rPr>
                <w:color w:val="080C0C"/>
                <w:lang w:val="it-IT"/>
              </w:rPr>
              <w:t>-Cilat fjalë e kanë në fund shkronjën Sh? (Shkruhen fjalët në tabelë).</w:t>
            </w:r>
          </w:p>
          <w:p w14:paraId="1EAAABCF" w14:textId="77777777" w:rsidR="00F25337" w:rsidRPr="00F25337" w:rsidRDefault="00F25337" w:rsidP="00F25337">
            <w:pPr>
              <w:pStyle w:val="NoSpacing"/>
              <w:rPr>
                <w:color w:val="080C0C"/>
                <w:lang w:val="it-IT"/>
              </w:rPr>
            </w:pPr>
            <w:r w:rsidRPr="00F25337">
              <w:rPr>
                <w:color w:val="080C0C"/>
                <w:lang w:val="it-IT"/>
              </w:rPr>
              <w:t xml:space="preserve"> </w:t>
            </w:r>
          </w:p>
          <w:p w14:paraId="22106894" w14:textId="77777777" w:rsidR="00F25337" w:rsidRPr="00F25337" w:rsidRDefault="00F25337" w:rsidP="00F25337">
            <w:pPr>
              <w:pStyle w:val="NoSpacing"/>
              <w:rPr>
                <w:color w:val="080C0C"/>
                <w:lang w:val="it-IT"/>
              </w:rPr>
            </w:pPr>
            <w:r w:rsidRPr="00B40D8E">
              <w:rPr>
                <w:b/>
                <w:bCs/>
                <w:color w:val="080C0C"/>
                <w:lang w:val="it-IT"/>
              </w:rPr>
              <w:t>Hapi 3.</w:t>
            </w:r>
            <w:r w:rsidRPr="00F25337">
              <w:rPr>
                <w:color w:val="080C0C"/>
                <w:lang w:val="it-IT"/>
              </w:rPr>
              <w:t xml:space="preserve"> Punë individuale</w:t>
            </w:r>
          </w:p>
          <w:p w14:paraId="6A88CC61" w14:textId="77777777" w:rsidR="00F25337" w:rsidRPr="00F25337" w:rsidRDefault="00F25337" w:rsidP="00F25337">
            <w:pPr>
              <w:pStyle w:val="NoSpacing"/>
              <w:rPr>
                <w:color w:val="080C0C"/>
                <w:lang w:val="it-IT"/>
              </w:rPr>
            </w:pPr>
            <w:r w:rsidRPr="00F25337">
              <w:rPr>
                <w:color w:val="080C0C"/>
                <w:lang w:val="it-IT"/>
              </w:rPr>
              <w:t>Ushtrimi i parë: Nxënësit udhëzohen të qarkojnë shkronjën Sh në vjershë. Ushtrimi i dytë: Qarkojnë rrokjet sha, she, shi, shu, sho në fjalët e dhëna. Ushtrimi i tretë: Plotësojnë fjalët me rrokjet që mungojnë.</w:t>
            </w:r>
          </w:p>
          <w:p w14:paraId="1D15A48B" w14:textId="77777777" w:rsidR="00F25337" w:rsidRPr="00F25337" w:rsidRDefault="00F25337" w:rsidP="00F25337">
            <w:pPr>
              <w:pStyle w:val="NoSpacing"/>
              <w:rPr>
                <w:color w:val="080C0C"/>
                <w:lang w:val="it-IT"/>
              </w:rPr>
            </w:pPr>
            <w:r w:rsidRPr="00F25337">
              <w:rPr>
                <w:color w:val="080C0C"/>
                <w:lang w:val="it-IT"/>
              </w:rPr>
              <w:t>Prezantimi dhe demonstrimi i rezultateve të arritura</w:t>
            </w:r>
          </w:p>
          <w:p w14:paraId="62563346" w14:textId="77777777" w:rsidR="00F25337" w:rsidRPr="00F25337" w:rsidRDefault="00F25337" w:rsidP="00F25337">
            <w:pPr>
              <w:pStyle w:val="NoSpacing"/>
              <w:rPr>
                <w:color w:val="080C0C"/>
                <w:lang w:val="it-IT"/>
              </w:rPr>
            </w:pPr>
            <w:r w:rsidRPr="00F25337">
              <w:rPr>
                <w:color w:val="080C0C"/>
                <w:lang w:val="it-IT"/>
              </w:rPr>
              <w:t>Nxiten të tregojnë fjalë të tjera që përmbajnë shkronjën Sh në fillim, në mes apo në fund.</w:t>
            </w:r>
          </w:p>
          <w:p w14:paraId="62779984" w14:textId="77777777" w:rsidR="00B40D8E" w:rsidRDefault="00B40D8E" w:rsidP="00F25337">
            <w:pPr>
              <w:pStyle w:val="NoSpacing"/>
              <w:rPr>
                <w:color w:val="080C0C"/>
                <w:lang w:val="it-IT"/>
              </w:rPr>
            </w:pPr>
          </w:p>
          <w:p w14:paraId="1FF9E8E9" w14:textId="499E8C42" w:rsidR="00F25337" w:rsidRPr="00B40D8E" w:rsidRDefault="00F25337" w:rsidP="00F25337">
            <w:pPr>
              <w:pStyle w:val="NoSpacing"/>
              <w:rPr>
                <w:b/>
                <w:bCs/>
                <w:color w:val="080C0C"/>
                <w:lang w:val="it-IT"/>
              </w:rPr>
            </w:pPr>
            <w:r w:rsidRPr="00B40D8E">
              <w:rPr>
                <w:b/>
                <w:bCs/>
                <w:color w:val="080C0C"/>
                <w:lang w:val="it-IT"/>
              </w:rPr>
              <w:t>Vlerësohen nxënësit për:</w:t>
            </w:r>
          </w:p>
          <w:p w14:paraId="5168FC60"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Shqiptimin e tingullit Sh.</w:t>
            </w:r>
          </w:p>
          <w:p w14:paraId="43A6BE86"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Identifikimin e shkronjës Sh.</w:t>
            </w:r>
          </w:p>
          <w:p w14:paraId="6EE7F7BD"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Gjetjen e fjalëve të tjera që përmbajnë tingullin Sh në pozicione të ndryshme.</w:t>
            </w:r>
          </w:p>
          <w:p w14:paraId="5417FE6D"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Përshkrimin e figurës qendrore.</w:t>
            </w:r>
          </w:p>
          <w:p w14:paraId="378883AD"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Qarkimin e rrokjeve të caktuara në fjalë.</w:t>
            </w:r>
          </w:p>
          <w:p w14:paraId="0B3042CA"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Plotësimin e fjalëve me rrokjet që mungojnë.</w:t>
            </w:r>
          </w:p>
          <w:p w14:paraId="1120F769" w14:textId="77777777" w:rsidR="00B40D8E" w:rsidRDefault="00B40D8E" w:rsidP="00F25337">
            <w:pPr>
              <w:pStyle w:val="NoSpacing"/>
              <w:rPr>
                <w:color w:val="080C0C"/>
                <w:lang w:val="it-IT"/>
              </w:rPr>
            </w:pPr>
          </w:p>
          <w:p w14:paraId="190688F4" w14:textId="567FCBDE" w:rsidR="0053526F" w:rsidRPr="00112C98" w:rsidRDefault="00F25337" w:rsidP="00DB2BEA">
            <w:pPr>
              <w:pStyle w:val="NoSpacing"/>
              <w:rPr>
                <w:color w:val="080C0C"/>
                <w:lang w:val="it-IT"/>
              </w:rPr>
            </w:pPr>
            <w:r w:rsidRPr="00B40D8E">
              <w:rPr>
                <w:b/>
                <w:bCs/>
                <w:color w:val="080C0C"/>
                <w:lang w:val="it-IT"/>
              </w:rPr>
              <w:t>Detyrë shtëpie:</w:t>
            </w:r>
            <w:r w:rsidRPr="00F25337">
              <w:rPr>
                <w:color w:val="080C0C"/>
                <w:lang w:val="it-IT"/>
              </w:rPr>
              <w:t>Nxënësve u sugjerohet detyra e mëposhtme: Vizatoni dy figura fjalët e të cilave përmbajnë tingullin Sh.</w:t>
            </w:r>
            <w:r w:rsidR="00B40D8E">
              <w:rPr>
                <w:color w:val="080C0C"/>
                <w:lang w:val="it-IT"/>
              </w:rPr>
              <w:t xml:space="preserve"> </w:t>
            </w:r>
            <w:r w:rsidRPr="00F25337">
              <w:rPr>
                <w:color w:val="080C0C"/>
                <w:lang w:val="it-IT"/>
              </w:rPr>
              <w:t>Shkruani emrat e tyre poshtë figurave.</w:t>
            </w:r>
          </w:p>
        </w:tc>
      </w:tr>
    </w:tbl>
    <w:p w14:paraId="40AE1D7F" w14:textId="77777777" w:rsidR="0053526F" w:rsidRDefault="0053526F" w:rsidP="0053526F">
      <w:pPr>
        <w:rPr>
          <w:lang w:val="it-IT"/>
        </w:rPr>
      </w:pPr>
    </w:p>
    <w:p w14:paraId="72AE66A1" w14:textId="77777777" w:rsidR="0053526F" w:rsidRDefault="0053526F" w:rsidP="0053526F">
      <w:pPr>
        <w:rPr>
          <w:lang w:val="it-IT"/>
        </w:rPr>
      </w:pPr>
    </w:p>
    <w:p w14:paraId="27A411FF" w14:textId="77777777" w:rsidR="0053526F" w:rsidRDefault="0053526F" w:rsidP="0053526F">
      <w:pPr>
        <w:rPr>
          <w:lang w:val="it-IT"/>
        </w:rPr>
      </w:pPr>
    </w:p>
    <w:p w14:paraId="2033579E" w14:textId="77777777" w:rsidR="00B40D8E" w:rsidRPr="00B40D8E" w:rsidRDefault="00B40D8E" w:rsidP="00B40D8E">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1E2646A" w14:textId="77777777" w:rsidTr="00DB2BEA">
        <w:trPr>
          <w:trHeight w:val="206"/>
        </w:trPr>
        <w:tc>
          <w:tcPr>
            <w:tcW w:w="10105" w:type="dxa"/>
            <w:tcBorders>
              <w:top w:val="single" w:sz="8" w:space="0" w:color="000000"/>
              <w:bottom w:val="nil"/>
            </w:tcBorders>
            <w:shd w:val="clear" w:color="auto" w:fill="000000"/>
            <w:hideMark/>
          </w:tcPr>
          <w:p w14:paraId="2D293BA8" w14:textId="14281D8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25337">
              <w:rPr>
                <w:rFonts w:ascii="Times New Roman" w:eastAsia="MS Mincho" w:hAnsi="Times New Roman" w:cs="Times New Roman"/>
                <w:b/>
                <w:bCs/>
                <w:color w:val="0D0D0D"/>
                <w:sz w:val="24"/>
                <w:szCs w:val="24"/>
                <w:lang w:val="sq-AL"/>
              </w:rPr>
              <w:t>109</w:t>
            </w:r>
          </w:p>
        </w:tc>
      </w:tr>
      <w:tr w:rsidR="0053526F" w:rsidRPr="00112C98" w14:paraId="0607C1B7" w14:textId="77777777" w:rsidTr="00DB2BEA">
        <w:trPr>
          <w:trHeight w:val="379"/>
        </w:trPr>
        <w:tc>
          <w:tcPr>
            <w:tcW w:w="10105" w:type="dxa"/>
            <w:tcBorders>
              <w:top w:val="single" w:sz="8" w:space="0" w:color="000000"/>
              <w:bottom w:val="single" w:sz="8" w:space="0" w:color="000000"/>
            </w:tcBorders>
            <w:hideMark/>
          </w:tcPr>
          <w:p w14:paraId="0532FBD2" w14:textId="7AACC23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FF35B71"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F8DFC60" w14:textId="77777777" w:rsidTr="00DB2BEA">
        <w:trPr>
          <w:trHeight w:val="2390"/>
        </w:trPr>
        <w:tc>
          <w:tcPr>
            <w:tcW w:w="10105" w:type="dxa"/>
            <w:tcBorders>
              <w:top w:val="nil"/>
            </w:tcBorders>
          </w:tcPr>
          <w:p w14:paraId="68EECF14" w14:textId="77777777" w:rsidR="00F25337" w:rsidRPr="00B40D8E" w:rsidRDefault="00F25337" w:rsidP="00F25337">
            <w:pPr>
              <w:pStyle w:val="NoSpacing"/>
              <w:rPr>
                <w:b/>
                <w:bCs/>
                <w:color w:val="080C0C"/>
                <w:lang w:val="it-IT"/>
              </w:rPr>
            </w:pPr>
            <w:r w:rsidRPr="00B40D8E">
              <w:rPr>
                <w:b/>
                <w:bCs/>
                <w:color w:val="080C0C"/>
                <w:lang w:val="it-IT"/>
              </w:rPr>
              <w:t>Tema mësimore:</w:t>
            </w:r>
          </w:p>
          <w:p w14:paraId="783DA5E1" w14:textId="77777777" w:rsidR="00B40D8E" w:rsidRDefault="00F25337" w:rsidP="00F25337">
            <w:pPr>
              <w:pStyle w:val="NoSpacing"/>
              <w:rPr>
                <w:color w:val="080C0C"/>
                <w:lang w:val="it-IT"/>
              </w:rPr>
            </w:pPr>
            <w:r w:rsidRPr="00F25337">
              <w:rPr>
                <w:color w:val="080C0C"/>
                <w:lang w:val="it-IT"/>
              </w:rPr>
              <w:t>Elemente të përgjithshme kulturore te temat e ndryshme.</w:t>
            </w:r>
            <w:r w:rsidRPr="00F25337">
              <w:rPr>
                <w:color w:val="080C0C"/>
                <w:lang w:val="it-IT"/>
              </w:rPr>
              <w:tab/>
            </w:r>
          </w:p>
          <w:p w14:paraId="6EE74A2D" w14:textId="77777777" w:rsidR="00B40D8E" w:rsidRDefault="00B40D8E" w:rsidP="00F25337">
            <w:pPr>
              <w:pStyle w:val="NoSpacing"/>
              <w:rPr>
                <w:color w:val="080C0C"/>
                <w:lang w:val="it-IT"/>
              </w:rPr>
            </w:pPr>
          </w:p>
          <w:p w14:paraId="2C8B26EE" w14:textId="70119E00" w:rsidR="00F25337" w:rsidRPr="00B40D8E" w:rsidRDefault="00F25337" w:rsidP="00F25337">
            <w:pPr>
              <w:pStyle w:val="NoSpacing"/>
              <w:rPr>
                <w:b/>
                <w:bCs/>
                <w:color w:val="080C0C"/>
                <w:lang w:val="it-IT"/>
              </w:rPr>
            </w:pPr>
            <w:r w:rsidRPr="00B40D8E">
              <w:rPr>
                <w:b/>
                <w:bCs/>
                <w:color w:val="080C0C"/>
                <w:lang w:val="it-IT"/>
              </w:rPr>
              <w:t>Rezultatet e të nxënit të temës:</w:t>
            </w:r>
          </w:p>
          <w:p w14:paraId="71614B2E" w14:textId="77777777" w:rsidR="00F25337" w:rsidRPr="00F25337" w:rsidRDefault="00F25337" w:rsidP="00F25337">
            <w:pPr>
              <w:pStyle w:val="NoSpacing"/>
              <w:rPr>
                <w:color w:val="080C0C"/>
                <w:lang w:val="it-IT"/>
              </w:rPr>
            </w:pPr>
            <w:r w:rsidRPr="00F25337">
              <w:rPr>
                <w:color w:val="080C0C"/>
                <w:lang w:val="it-IT"/>
              </w:rPr>
              <w:t>Shkruan shkronjat e mëdha dhe të vogla, rrokje, fjalë dhe fjali;</w:t>
            </w:r>
          </w:p>
          <w:p w14:paraId="69E85C8A" w14:textId="77777777" w:rsidR="00B40D8E" w:rsidRDefault="00B40D8E" w:rsidP="00F25337">
            <w:pPr>
              <w:pStyle w:val="NoSpacing"/>
              <w:rPr>
                <w:color w:val="080C0C"/>
                <w:lang w:val="it-IT"/>
              </w:rPr>
            </w:pPr>
          </w:p>
          <w:p w14:paraId="0B30A3D6" w14:textId="77777777" w:rsidR="00B40D8E" w:rsidRDefault="00F25337" w:rsidP="00F25337">
            <w:pPr>
              <w:pStyle w:val="NoSpacing"/>
              <w:rPr>
                <w:color w:val="080C0C"/>
                <w:lang w:val="it-IT"/>
              </w:rPr>
            </w:pPr>
            <w:r w:rsidRPr="00B40D8E">
              <w:rPr>
                <w:b/>
                <w:bCs/>
                <w:color w:val="080C0C"/>
                <w:lang w:val="it-IT"/>
              </w:rPr>
              <w:t>Kontributi në rezultatet për kompetencat kryesore të shkallës:</w:t>
            </w:r>
            <w:r w:rsidR="00B40D8E">
              <w:rPr>
                <w:b/>
                <w:bCs/>
                <w:color w:val="080C0C"/>
                <w:lang w:val="it-IT"/>
              </w:rPr>
              <w:t xml:space="preserve"> </w:t>
            </w:r>
            <w:r w:rsidRPr="00F25337">
              <w:rPr>
                <w:color w:val="080C0C"/>
                <w:lang w:val="it-IT"/>
              </w:rPr>
              <w:t>I. 1, 3, 5; II.7; III. 2, 3; IV.5; V.5;</w:t>
            </w:r>
            <w:r w:rsidRPr="00F25337">
              <w:rPr>
                <w:color w:val="080C0C"/>
                <w:lang w:val="it-IT"/>
              </w:rPr>
              <w:tab/>
            </w:r>
          </w:p>
          <w:p w14:paraId="6E4E9FD1" w14:textId="77777777" w:rsidR="00B40D8E" w:rsidRDefault="00B40D8E" w:rsidP="00F25337">
            <w:pPr>
              <w:pStyle w:val="NoSpacing"/>
              <w:rPr>
                <w:color w:val="080C0C"/>
                <w:lang w:val="it-IT"/>
              </w:rPr>
            </w:pPr>
          </w:p>
          <w:p w14:paraId="4D881BB6" w14:textId="51A43C4A" w:rsidR="00F25337" w:rsidRPr="00F25337" w:rsidRDefault="00F25337" w:rsidP="00F25337">
            <w:pPr>
              <w:pStyle w:val="NoSpacing"/>
              <w:rPr>
                <w:color w:val="080C0C"/>
                <w:lang w:val="it-IT"/>
              </w:rPr>
            </w:pPr>
            <w:r w:rsidRPr="00B40D8E">
              <w:rPr>
                <w:b/>
                <w:bCs/>
                <w:color w:val="080C0C"/>
                <w:lang w:val="it-IT"/>
              </w:rPr>
              <w:t>Kontributi në rezultatet e fushës së kurrikulës:</w:t>
            </w:r>
            <w:r w:rsidR="00B40D8E">
              <w:rPr>
                <w:b/>
                <w:bCs/>
                <w:color w:val="080C0C"/>
                <w:lang w:val="it-IT"/>
              </w:rPr>
              <w:t xml:space="preserve"> </w:t>
            </w:r>
            <w:r w:rsidRPr="00F25337">
              <w:rPr>
                <w:color w:val="080C0C"/>
                <w:lang w:val="it-IT"/>
              </w:rPr>
              <w:t>1.1, 2, 4, 7; 2.1, 2, 3, 4, 8; 3.1</w:t>
            </w:r>
          </w:p>
          <w:p w14:paraId="213ADA0B" w14:textId="77777777" w:rsidR="00B40D8E" w:rsidRDefault="00B40D8E" w:rsidP="00F25337">
            <w:pPr>
              <w:pStyle w:val="NoSpacing"/>
              <w:rPr>
                <w:color w:val="080C0C"/>
                <w:lang w:val="it-IT"/>
              </w:rPr>
            </w:pPr>
          </w:p>
          <w:p w14:paraId="799BF865" w14:textId="24A9CD6F" w:rsidR="00F25337" w:rsidRPr="00B40D8E" w:rsidRDefault="00F25337" w:rsidP="00F25337">
            <w:pPr>
              <w:pStyle w:val="NoSpacing"/>
              <w:rPr>
                <w:b/>
                <w:bCs/>
                <w:color w:val="080C0C"/>
                <w:lang w:val="it-IT"/>
              </w:rPr>
            </w:pPr>
            <w:r w:rsidRPr="00B40D8E">
              <w:rPr>
                <w:b/>
                <w:bCs/>
                <w:color w:val="080C0C"/>
                <w:lang w:val="it-IT"/>
              </w:rPr>
              <w:t>Njësia mësimore:</w:t>
            </w:r>
          </w:p>
          <w:p w14:paraId="40E3506E" w14:textId="77777777" w:rsidR="00B40D8E" w:rsidRDefault="00F25337" w:rsidP="00F25337">
            <w:pPr>
              <w:pStyle w:val="NoSpacing"/>
              <w:rPr>
                <w:color w:val="080C0C"/>
                <w:lang w:val="it-IT"/>
              </w:rPr>
            </w:pPr>
            <w:r w:rsidRPr="00F25337">
              <w:rPr>
                <w:color w:val="080C0C"/>
                <w:lang w:val="it-IT"/>
              </w:rPr>
              <w:t>Fletore pune faqe 79-80</w:t>
            </w:r>
            <w:r w:rsidRPr="00F25337">
              <w:rPr>
                <w:color w:val="080C0C"/>
                <w:lang w:val="it-IT"/>
              </w:rPr>
              <w:tab/>
            </w:r>
          </w:p>
          <w:p w14:paraId="44E9D069" w14:textId="77777777" w:rsidR="00B40D8E" w:rsidRDefault="00B40D8E" w:rsidP="00F25337">
            <w:pPr>
              <w:pStyle w:val="NoSpacing"/>
              <w:rPr>
                <w:color w:val="080C0C"/>
                <w:lang w:val="it-IT"/>
              </w:rPr>
            </w:pPr>
          </w:p>
          <w:p w14:paraId="1866C803" w14:textId="77777777" w:rsidR="00F25337" w:rsidRPr="00B40D8E" w:rsidRDefault="00F25337" w:rsidP="00F25337">
            <w:pPr>
              <w:pStyle w:val="NoSpacing"/>
              <w:rPr>
                <w:b/>
                <w:bCs/>
                <w:color w:val="080C0C"/>
                <w:lang w:val="it-IT"/>
              </w:rPr>
            </w:pPr>
            <w:r w:rsidRPr="00B40D8E">
              <w:rPr>
                <w:b/>
                <w:bCs/>
                <w:color w:val="080C0C"/>
                <w:lang w:val="it-IT"/>
              </w:rPr>
              <w:t>Rezultatet e të nxënit të orës mësimore:</w:t>
            </w:r>
          </w:p>
          <w:p w14:paraId="3A13D815" w14:textId="77777777" w:rsidR="00F25337" w:rsidRPr="00F25337" w:rsidRDefault="00F25337" w:rsidP="00F25337">
            <w:pPr>
              <w:pStyle w:val="NoSpacing"/>
              <w:rPr>
                <w:color w:val="080C0C"/>
                <w:lang w:val="it-IT"/>
              </w:rPr>
            </w:pPr>
            <w:r w:rsidRPr="00F25337">
              <w:rPr>
                <w:color w:val="080C0C"/>
                <w:lang w:val="it-IT"/>
              </w:rPr>
              <w:t>Nxënësi:</w:t>
            </w:r>
          </w:p>
          <w:p w14:paraId="265571ED"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Shkruan shkronjën Sh, sh të shtypit sipas modelit.</w:t>
            </w:r>
          </w:p>
          <w:p w14:paraId="370051D6"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Identifikon shkronjën Sh, sh në fjalët e dhëna.</w:t>
            </w:r>
          </w:p>
          <w:p w14:paraId="22505630"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Lidh figurat me fjalët përkatëse.</w:t>
            </w:r>
          </w:p>
          <w:p w14:paraId="7F0721F0"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Bashkon rrokjet për të formuar fjalë.</w:t>
            </w:r>
          </w:p>
          <w:p w14:paraId="7483C139" w14:textId="77777777" w:rsidR="00B40D8E" w:rsidRDefault="00F25337" w:rsidP="00F25337">
            <w:pPr>
              <w:pStyle w:val="NoSpacing"/>
              <w:rPr>
                <w:color w:val="080C0C"/>
                <w:lang w:val="it-IT"/>
              </w:rPr>
            </w:pPr>
            <w:r w:rsidRPr="00F25337">
              <w:rPr>
                <w:color w:val="080C0C"/>
                <w:lang w:val="it-IT"/>
              </w:rPr>
              <w:t>•</w:t>
            </w:r>
            <w:r w:rsidRPr="00F25337">
              <w:rPr>
                <w:color w:val="080C0C"/>
                <w:lang w:val="it-IT"/>
              </w:rPr>
              <w:tab/>
              <w:t>Lexon fjalët e formuara.</w:t>
            </w:r>
            <w:r w:rsidRPr="00F25337">
              <w:rPr>
                <w:color w:val="080C0C"/>
                <w:lang w:val="it-IT"/>
              </w:rPr>
              <w:tab/>
            </w:r>
          </w:p>
          <w:p w14:paraId="65431DD2" w14:textId="77777777" w:rsidR="00B40D8E" w:rsidRDefault="00B40D8E" w:rsidP="00F25337">
            <w:pPr>
              <w:pStyle w:val="NoSpacing"/>
              <w:rPr>
                <w:color w:val="080C0C"/>
                <w:lang w:val="it-IT"/>
              </w:rPr>
            </w:pPr>
          </w:p>
          <w:p w14:paraId="3B351E52" w14:textId="77777777" w:rsidR="00B40D8E" w:rsidRPr="00B40D8E" w:rsidRDefault="00B40D8E" w:rsidP="00B40D8E">
            <w:pPr>
              <w:pStyle w:val="NoSpacing"/>
              <w:rPr>
                <w:b/>
                <w:bCs/>
                <w:color w:val="080C0C"/>
                <w:lang w:val="it-IT"/>
              </w:rPr>
            </w:pPr>
            <w:r w:rsidRPr="00B40D8E">
              <w:rPr>
                <w:b/>
                <w:bCs/>
                <w:color w:val="080C0C"/>
                <w:lang w:val="it-IT"/>
              </w:rPr>
              <w:t>Kriteret e suksesit:</w:t>
            </w:r>
          </w:p>
          <w:p w14:paraId="7FD9025B" w14:textId="77777777" w:rsidR="00B40D8E" w:rsidRPr="00F25337" w:rsidRDefault="00B40D8E" w:rsidP="00B40D8E">
            <w:pPr>
              <w:pStyle w:val="NoSpacing"/>
              <w:rPr>
                <w:color w:val="080C0C"/>
                <w:lang w:val="it-IT"/>
              </w:rPr>
            </w:pPr>
            <w:r w:rsidRPr="00F25337">
              <w:rPr>
                <w:color w:val="080C0C"/>
                <w:lang w:val="it-IT"/>
              </w:rPr>
              <w:t>Përcaktohen me nxënësit në klasë</w:t>
            </w:r>
          </w:p>
          <w:p w14:paraId="40BA03EB" w14:textId="77777777" w:rsidR="00B40D8E" w:rsidRDefault="00B40D8E" w:rsidP="00F25337">
            <w:pPr>
              <w:pStyle w:val="NoSpacing"/>
              <w:rPr>
                <w:color w:val="080C0C"/>
                <w:lang w:val="it-IT"/>
              </w:rPr>
            </w:pPr>
          </w:p>
          <w:p w14:paraId="4FADDE5C" w14:textId="7D98AD73" w:rsidR="00F25337" w:rsidRPr="00B40D8E" w:rsidRDefault="00F25337" w:rsidP="00F25337">
            <w:pPr>
              <w:pStyle w:val="NoSpacing"/>
              <w:rPr>
                <w:b/>
                <w:bCs/>
                <w:color w:val="080C0C"/>
                <w:lang w:val="it-IT"/>
              </w:rPr>
            </w:pPr>
            <w:r w:rsidRPr="00B40D8E">
              <w:rPr>
                <w:b/>
                <w:bCs/>
                <w:color w:val="080C0C"/>
                <w:lang w:val="it-IT"/>
              </w:rPr>
              <w:t>Fjalë kyçe:</w:t>
            </w:r>
          </w:p>
          <w:p w14:paraId="5C385818" w14:textId="77777777" w:rsidR="00F25337" w:rsidRPr="00F25337" w:rsidRDefault="00F25337" w:rsidP="00F25337">
            <w:pPr>
              <w:pStyle w:val="NoSpacing"/>
              <w:rPr>
                <w:color w:val="080C0C"/>
                <w:lang w:val="it-IT"/>
              </w:rPr>
            </w:pPr>
            <w:r w:rsidRPr="00F25337">
              <w:rPr>
                <w:color w:val="080C0C"/>
                <w:lang w:val="it-IT"/>
              </w:rPr>
              <w:t>Shporta, shqiponja, peshorja</w:t>
            </w:r>
          </w:p>
          <w:p w14:paraId="7EC9D9F6" w14:textId="77777777" w:rsidR="00B40D8E" w:rsidRDefault="00F25337" w:rsidP="00F25337">
            <w:pPr>
              <w:pStyle w:val="NoSpacing"/>
              <w:rPr>
                <w:color w:val="080C0C"/>
                <w:lang w:val="it-IT"/>
              </w:rPr>
            </w:pPr>
            <w:r w:rsidRPr="00F25337">
              <w:rPr>
                <w:color w:val="080C0C"/>
                <w:lang w:val="it-IT"/>
              </w:rPr>
              <w:tab/>
            </w:r>
          </w:p>
          <w:p w14:paraId="78988767" w14:textId="20BBAFF3" w:rsidR="00F25337" w:rsidRPr="00B40D8E" w:rsidRDefault="00F25337" w:rsidP="00F25337">
            <w:pPr>
              <w:pStyle w:val="NoSpacing"/>
              <w:rPr>
                <w:b/>
                <w:bCs/>
                <w:color w:val="080C0C"/>
                <w:lang w:val="it-IT"/>
              </w:rPr>
            </w:pPr>
            <w:r w:rsidRPr="00B40D8E">
              <w:rPr>
                <w:b/>
                <w:bCs/>
                <w:color w:val="080C0C"/>
                <w:lang w:val="it-IT"/>
              </w:rPr>
              <w:t>Teknika dhe strategji:</w:t>
            </w:r>
          </w:p>
          <w:p w14:paraId="0E8F6FD5"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Marrëdhëniet pyetje-përgjigje</w:t>
            </w:r>
          </w:p>
          <w:p w14:paraId="2FC20A22"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Analizë &amp; sintezë</w:t>
            </w:r>
          </w:p>
          <w:p w14:paraId="50CFD752" w14:textId="77777777" w:rsidR="00B40D8E" w:rsidRDefault="00F25337" w:rsidP="00F25337">
            <w:pPr>
              <w:pStyle w:val="NoSpacing"/>
              <w:rPr>
                <w:color w:val="080C0C"/>
                <w:lang w:val="it-IT"/>
              </w:rPr>
            </w:pPr>
            <w:r w:rsidRPr="00F25337">
              <w:rPr>
                <w:color w:val="080C0C"/>
                <w:lang w:val="it-IT"/>
              </w:rPr>
              <w:t></w:t>
            </w:r>
            <w:r w:rsidRPr="00F25337">
              <w:rPr>
                <w:color w:val="080C0C"/>
                <w:lang w:val="it-IT"/>
              </w:rPr>
              <w:tab/>
              <w:t>Punë individuale</w:t>
            </w:r>
          </w:p>
          <w:p w14:paraId="12008E94" w14:textId="08CB18D8" w:rsidR="00F25337" w:rsidRPr="00F25337" w:rsidRDefault="00B40D8E" w:rsidP="00F25337">
            <w:pPr>
              <w:pStyle w:val="NoSpacing"/>
              <w:rPr>
                <w:color w:val="080C0C"/>
                <w:lang w:val="it-IT"/>
              </w:rPr>
            </w:pPr>
            <w:r w:rsidRPr="00F25337">
              <w:rPr>
                <w:color w:val="080C0C"/>
                <w:lang w:val="it-IT"/>
              </w:rPr>
              <w:t></w:t>
            </w:r>
            <w:r>
              <w:rPr>
                <w:color w:val="080C0C"/>
                <w:lang w:val="it-IT"/>
              </w:rPr>
              <w:t xml:space="preserve">          </w:t>
            </w:r>
            <w:r w:rsidR="00F25337" w:rsidRPr="00F25337">
              <w:rPr>
                <w:color w:val="080C0C"/>
                <w:lang w:val="it-IT"/>
              </w:rPr>
              <w:t>Shfaq besim dhe vullnet gjatë procesit të të shkruarit.</w:t>
            </w:r>
            <w:r w:rsidR="00F25337" w:rsidRPr="00F25337">
              <w:rPr>
                <w:color w:val="080C0C"/>
                <w:lang w:val="it-IT"/>
              </w:rPr>
              <w:tab/>
            </w:r>
          </w:p>
          <w:p w14:paraId="6B105CE9" w14:textId="77777777" w:rsidR="00B40D8E" w:rsidRDefault="00B40D8E" w:rsidP="00F25337">
            <w:pPr>
              <w:pStyle w:val="NoSpacing"/>
              <w:rPr>
                <w:color w:val="080C0C"/>
                <w:lang w:val="it-IT"/>
              </w:rPr>
            </w:pPr>
          </w:p>
          <w:p w14:paraId="5FA299C0" w14:textId="77777777" w:rsidR="00B40D8E" w:rsidRDefault="00F25337" w:rsidP="00F25337">
            <w:pPr>
              <w:pStyle w:val="NoSpacing"/>
              <w:rPr>
                <w:color w:val="080C0C"/>
                <w:lang w:val="it-IT"/>
              </w:rPr>
            </w:pPr>
            <w:r w:rsidRPr="00B40D8E">
              <w:rPr>
                <w:b/>
                <w:bCs/>
                <w:color w:val="080C0C"/>
                <w:lang w:val="it-IT"/>
              </w:rPr>
              <w:t>Burimet e informacionit dhe mjete:</w:t>
            </w:r>
            <w:r w:rsidRPr="00F25337">
              <w:rPr>
                <w:color w:val="080C0C"/>
                <w:lang w:val="it-IT"/>
              </w:rPr>
              <w:t xml:space="preserve"> Fletore pune, shkronja ilustruese, modeli i shkronjës Sh, sh.</w:t>
            </w:r>
            <w:r w:rsidRPr="00F25337">
              <w:rPr>
                <w:color w:val="080C0C"/>
                <w:lang w:val="it-IT"/>
              </w:rPr>
              <w:tab/>
              <w:t xml:space="preserve">Lidhja me fushat e tjera: Matematikë, Arte, Shkencat e natyrës </w:t>
            </w:r>
          </w:p>
          <w:p w14:paraId="722D377D" w14:textId="77777777" w:rsidR="00B40D8E" w:rsidRDefault="00B40D8E" w:rsidP="00F25337">
            <w:pPr>
              <w:pStyle w:val="NoSpacing"/>
              <w:rPr>
                <w:color w:val="080C0C"/>
                <w:lang w:val="it-IT"/>
              </w:rPr>
            </w:pPr>
          </w:p>
          <w:p w14:paraId="3A6A730C" w14:textId="7BF14692" w:rsidR="00F25337" w:rsidRPr="00B40D8E" w:rsidRDefault="00F25337" w:rsidP="00F25337">
            <w:pPr>
              <w:pStyle w:val="NoSpacing"/>
              <w:rPr>
                <w:b/>
                <w:bCs/>
                <w:color w:val="080C0C"/>
                <w:lang w:val="it-IT"/>
              </w:rPr>
            </w:pPr>
            <w:r w:rsidRPr="00B40D8E">
              <w:rPr>
                <w:b/>
                <w:bCs/>
                <w:color w:val="080C0C"/>
                <w:lang w:val="it-IT"/>
              </w:rPr>
              <w:t>Lidhja me temat ndërkurrikulare:</w:t>
            </w:r>
          </w:p>
          <w:p w14:paraId="20CC5E71" w14:textId="77777777" w:rsidR="00F25337" w:rsidRPr="00F25337" w:rsidRDefault="00F25337" w:rsidP="00F25337">
            <w:pPr>
              <w:pStyle w:val="NoSpacing"/>
              <w:rPr>
                <w:color w:val="080C0C"/>
                <w:lang w:val="it-IT"/>
              </w:rPr>
            </w:pPr>
            <w:r w:rsidRPr="00F25337">
              <w:rPr>
                <w:color w:val="080C0C"/>
                <w:lang w:val="it-IT"/>
              </w:rPr>
              <w:t>Arsimi për zhvillim të qëndrueshëm.</w:t>
            </w:r>
          </w:p>
          <w:p w14:paraId="36FF2B08" w14:textId="77777777" w:rsidR="00B40D8E" w:rsidRDefault="00B40D8E" w:rsidP="00F25337">
            <w:pPr>
              <w:pStyle w:val="NoSpacing"/>
              <w:rPr>
                <w:color w:val="080C0C"/>
                <w:lang w:val="it-IT"/>
              </w:rPr>
            </w:pPr>
          </w:p>
          <w:p w14:paraId="5B4FC8AD" w14:textId="4BB69857" w:rsidR="00F25337" w:rsidRPr="00B40D8E" w:rsidRDefault="00F25337" w:rsidP="00F25337">
            <w:pPr>
              <w:pStyle w:val="NoSpacing"/>
              <w:rPr>
                <w:b/>
                <w:bCs/>
                <w:color w:val="080C0C"/>
                <w:lang w:val="it-IT"/>
              </w:rPr>
            </w:pPr>
            <w:r w:rsidRPr="00B40D8E">
              <w:rPr>
                <w:b/>
                <w:bCs/>
                <w:color w:val="080C0C"/>
                <w:lang w:val="it-IT"/>
              </w:rPr>
              <w:t>Organizimi i orës së mësimit</w:t>
            </w:r>
          </w:p>
          <w:p w14:paraId="1ED27475" w14:textId="77777777" w:rsidR="00F25337" w:rsidRPr="00B40D8E" w:rsidRDefault="00F25337" w:rsidP="00F25337">
            <w:pPr>
              <w:pStyle w:val="NoSpacing"/>
              <w:rPr>
                <w:b/>
                <w:bCs/>
                <w:color w:val="080C0C"/>
                <w:lang w:val="it-IT"/>
              </w:rPr>
            </w:pPr>
            <w:r w:rsidRPr="00B40D8E">
              <w:rPr>
                <w:b/>
                <w:bCs/>
                <w:color w:val="080C0C"/>
                <w:lang w:val="it-IT"/>
              </w:rPr>
              <w:t>Veprimtari paraprake</w:t>
            </w:r>
          </w:p>
          <w:p w14:paraId="0ACA7DA8" w14:textId="77777777" w:rsidR="00F25337" w:rsidRPr="00F25337" w:rsidRDefault="00F25337" w:rsidP="00F25337">
            <w:pPr>
              <w:pStyle w:val="NoSpacing"/>
              <w:rPr>
                <w:color w:val="080C0C"/>
                <w:lang w:val="it-IT"/>
              </w:rPr>
            </w:pPr>
            <w:r w:rsidRPr="00F25337">
              <w:rPr>
                <w:color w:val="080C0C"/>
                <w:lang w:val="it-IT"/>
              </w:rPr>
              <w:t>Nxënësit ndahen në grupe. Kërkohet të gjejnë sa më shumë fjalë që kanë tingullin Sh në fillim, në mes apo në fund. Grupi që gjen më shumë fjalë shpallet fitues.</w:t>
            </w:r>
          </w:p>
          <w:p w14:paraId="15433EA5" w14:textId="77777777" w:rsidR="00F25337" w:rsidRPr="00F25337" w:rsidRDefault="00F25337" w:rsidP="00F25337">
            <w:pPr>
              <w:pStyle w:val="NoSpacing"/>
              <w:rPr>
                <w:color w:val="080C0C"/>
                <w:lang w:val="it-IT"/>
              </w:rPr>
            </w:pPr>
          </w:p>
          <w:p w14:paraId="4FC704A6" w14:textId="77777777" w:rsidR="00F25337" w:rsidRPr="00B40D8E" w:rsidRDefault="00F25337" w:rsidP="00F25337">
            <w:pPr>
              <w:pStyle w:val="NoSpacing"/>
              <w:rPr>
                <w:b/>
                <w:bCs/>
                <w:color w:val="080C0C"/>
                <w:lang w:val="it-IT"/>
              </w:rPr>
            </w:pPr>
            <w:r w:rsidRPr="00B40D8E">
              <w:rPr>
                <w:b/>
                <w:bCs/>
                <w:color w:val="080C0C"/>
                <w:lang w:val="it-IT"/>
              </w:rPr>
              <w:lastRenderedPageBreak/>
              <w:t>Veprimet në situatë</w:t>
            </w:r>
          </w:p>
          <w:p w14:paraId="210A43CD" w14:textId="77777777" w:rsidR="00F25337" w:rsidRPr="00F25337" w:rsidRDefault="00F25337" w:rsidP="00F25337">
            <w:pPr>
              <w:pStyle w:val="NoSpacing"/>
              <w:rPr>
                <w:color w:val="080C0C"/>
                <w:lang w:val="it-IT"/>
              </w:rPr>
            </w:pPr>
            <w:r w:rsidRPr="00B40D8E">
              <w:rPr>
                <w:b/>
                <w:bCs/>
                <w:color w:val="080C0C"/>
                <w:lang w:val="it-IT"/>
              </w:rPr>
              <w:t>Hapi 1.</w:t>
            </w:r>
            <w:r w:rsidRPr="00F25337">
              <w:rPr>
                <w:color w:val="080C0C"/>
                <w:lang w:val="it-IT"/>
              </w:rPr>
              <w:t xml:space="preserve"> Marrëdhëniet pyetje-përgjigje</w:t>
            </w:r>
          </w:p>
          <w:p w14:paraId="21D7CDBE" w14:textId="77777777" w:rsidR="00F25337" w:rsidRPr="00F25337" w:rsidRDefault="00F25337" w:rsidP="00F25337">
            <w:pPr>
              <w:pStyle w:val="NoSpacing"/>
              <w:rPr>
                <w:color w:val="080C0C"/>
                <w:lang w:val="it-IT"/>
              </w:rPr>
            </w:pPr>
            <w:r w:rsidRPr="00F25337">
              <w:rPr>
                <w:color w:val="080C0C"/>
                <w:lang w:val="it-IT"/>
              </w:rPr>
              <w:t>Shkruhet fjala SHPORTA në tabelë dhe nxiten nxënësit t’u përgjigjen pyetjeve:</w:t>
            </w:r>
          </w:p>
          <w:p w14:paraId="6EFCA353" w14:textId="77777777" w:rsidR="00F25337" w:rsidRPr="00F25337" w:rsidRDefault="00F25337" w:rsidP="00F25337">
            <w:pPr>
              <w:pStyle w:val="NoSpacing"/>
              <w:rPr>
                <w:color w:val="080C0C"/>
                <w:lang w:val="it-IT"/>
              </w:rPr>
            </w:pPr>
            <w:r w:rsidRPr="00F25337">
              <w:rPr>
                <w:color w:val="080C0C"/>
                <w:lang w:val="it-IT"/>
              </w:rPr>
              <w:t>-Cila fjalë është shkruar në tabelë?</w:t>
            </w:r>
          </w:p>
          <w:p w14:paraId="6D1294EB" w14:textId="77777777" w:rsidR="00F25337" w:rsidRPr="00F25337" w:rsidRDefault="00F25337" w:rsidP="00F25337">
            <w:pPr>
              <w:pStyle w:val="NoSpacing"/>
              <w:rPr>
                <w:color w:val="080C0C"/>
                <w:lang w:val="it-IT"/>
              </w:rPr>
            </w:pPr>
            <w:r w:rsidRPr="00F25337">
              <w:rPr>
                <w:color w:val="080C0C"/>
                <w:lang w:val="it-IT"/>
              </w:rPr>
              <w:t>-Për çfarë shërben shporta?</w:t>
            </w:r>
          </w:p>
          <w:p w14:paraId="7CE7FF9E" w14:textId="77777777" w:rsidR="00F25337" w:rsidRPr="00F25337" w:rsidRDefault="00F25337" w:rsidP="00F25337">
            <w:pPr>
              <w:pStyle w:val="NoSpacing"/>
              <w:rPr>
                <w:color w:val="080C0C"/>
                <w:lang w:val="it-IT"/>
              </w:rPr>
            </w:pPr>
            <w:r w:rsidRPr="00F25337">
              <w:rPr>
                <w:color w:val="080C0C"/>
                <w:lang w:val="it-IT"/>
              </w:rPr>
              <w:t>-Me cilën shkronjë fillon kjo fjalë?</w:t>
            </w:r>
          </w:p>
          <w:p w14:paraId="6B46412A" w14:textId="77777777" w:rsidR="00F25337" w:rsidRPr="00F25337" w:rsidRDefault="00F25337" w:rsidP="00F25337">
            <w:pPr>
              <w:pStyle w:val="NoSpacing"/>
              <w:rPr>
                <w:color w:val="080C0C"/>
                <w:lang w:val="it-IT"/>
              </w:rPr>
            </w:pPr>
            <w:r w:rsidRPr="00F25337">
              <w:rPr>
                <w:color w:val="080C0C"/>
                <w:lang w:val="it-IT"/>
              </w:rPr>
              <w:t>Njihen nxënësit me temën e mësimit dhe prezantohet shkronja Sh, sh e shtypit, e madhe dhe e vogël.</w:t>
            </w:r>
          </w:p>
          <w:p w14:paraId="28A84CA4" w14:textId="77777777" w:rsidR="00B40D8E" w:rsidRDefault="00B40D8E" w:rsidP="00F25337">
            <w:pPr>
              <w:pStyle w:val="NoSpacing"/>
              <w:rPr>
                <w:color w:val="080C0C"/>
                <w:lang w:val="it-IT"/>
              </w:rPr>
            </w:pPr>
          </w:p>
          <w:p w14:paraId="7CACC8A1" w14:textId="76229B2F" w:rsidR="00F25337" w:rsidRPr="00F25337" w:rsidRDefault="00F25337" w:rsidP="00F25337">
            <w:pPr>
              <w:pStyle w:val="NoSpacing"/>
              <w:rPr>
                <w:color w:val="080C0C"/>
                <w:lang w:val="it-IT"/>
              </w:rPr>
            </w:pPr>
            <w:r w:rsidRPr="00B40D8E">
              <w:rPr>
                <w:b/>
                <w:bCs/>
                <w:color w:val="080C0C"/>
                <w:lang w:val="it-IT"/>
              </w:rPr>
              <w:t>Hapi 2.</w:t>
            </w:r>
            <w:r w:rsidRPr="00F25337">
              <w:rPr>
                <w:color w:val="080C0C"/>
                <w:lang w:val="it-IT"/>
              </w:rPr>
              <w:t xml:space="preserve"> Analizë &amp; sintezë</w:t>
            </w:r>
          </w:p>
          <w:p w14:paraId="0B99CB18" w14:textId="77777777" w:rsidR="00F25337" w:rsidRPr="00F25337" w:rsidRDefault="00F25337" w:rsidP="00F25337">
            <w:pPr>
              <w:pStyle w:val="NoSpacing"/>
              <w:rPr>
                <w:color w:val="080C0C"/>
                <w:lang w:val="it-IT"/>
              </w:rPr>
            </w:pPr>
            <w:r w:rsidRPr="00F25337">
              <w:rPr>
                <w:color w:val="080C0C"/>
                <w:lang w:val="it-IT"/>
              </w:rPr>
              <w:t>Prezantohet grafiku i shkronjës Sh. Analizohet në elementet përbërëse dhe shpjegohet mënyra e formimit të saj nga dy shkronjat S dhe h. Pra, S + h = Sh.</w:t>
            </w:r>
          </w:p>
          <w:p w14:paraId="2610FBE9" w14:textId="77777777" w:rsidR="00F25337" w:rsidRPr="00F25337" w:rsidRDefault="00F25337" w:rsidP="00F25337">
            <w:pPr>
              <w:pStyle w:val="NoSpacing"/>
              <w:rPr>
                <w:color w:val="080C0C"/>
                <w:lang w:val="it-IT"/>
              </w:rPr>
            </w:pPr>
            <w:r w:rsidRPr="00F25337">
              <w:rPr>
                <w:color w:val="080C0C"/>
                <w:lang w:val="it-IT"/>
              </w:rPr>
              <w:t>Nxënësit e ushtrojnë lëvizjen e dorës në ajër 1-2 herë. Përsëritet veprimtaria për shkronjën sh të vogël.</w:t>
            </w:r>
          </w:p>
          <w:p w14:paraId="749CE937" w14:textId="77777777" w:rsidR="00F25337" w:rsidRPr="00F25337" w:rsidRDefault="00F25337" w:rsidP="00F25337">
            <w:pPr>
              <w:pStyle w:val="NoSpacing"/>
              <w:rPr>
                <w:color w:val="080C0C"/>
                <w:lang w:val="it-IT"/>
              </w:rPr>
            </w:pPr>
            <w:r w:rsidRPr="00F25337">
              <w:rPr>
                <w:color w:val="080C0C"/>
                <w:lang w:val="it-IT"/>
              </w:rPr>
              <w:t>Ngriten disa nxënës dhe e shkruajnë në tabelë shkronjën e madhe dhe të vogël Sh, sh.</w:t>
            </w:r>
          </w:p>
          <w:p w14:paraId="42ABDF70" w14:textId="77777777" w:rsidR="00F25337" w:rsidRPr="00F25337" w:rsidRDefault="00F25337" w:rsidP="00F25337">
            <w:pPr>
              <w:pStyle w:val="NoSpacing"/>
              <w:rPr>
                <w:color w:val="080C0C"/>
                <w:lang w:val="it-IT"/>
              </w:rPr>
            </w:pPr>
          </w:p>
          <w:p w14:paraId="76D6D11C" w14:textId="77777777" w:rsidR="00F25337" w:rsidRPr="00F25337" w:rsidRDefault="00F25337" w:rsidP="00F25337">
            <w:pPr>
              <w:pStyle w:val="NoSpacing"/>
              <w:rPr>
                <w:color w:val="080C0C"/>
                <w:lang w:val="it-IT"/>
              </w:rPr>
            </w:pPr>
            <w:r w:rsidRPr="00B40D8E">
              <w:rPr>
                <w:b/>
                <w:bCs/>
                <w:color w:val="080C0C"/>
                <w:lang w:val="it-IT"/>
              </w:rPr>
              <w:t>Hapi 3.</w:t>
            </w:r>
            <w:r w:rsidRPr="00F25337">
              <w:rPr>
                <w:color w:val="080C0C"/>
                <w:lang w:val="it-IT"/>
              </w:rPr>
              <w:t xml:space="preserve"> Punë individuale</w:t>
            </w:r>
          </w:p>
          <w:p w14:paraId="2A212346" w14:textId="77777777" w:rsidR="00F25337" w:rsidRPr="00F25337" w:rsidRDefault="00F25337" w:rsidP="00F25337">
            <w:pPr>
              <w:pStyle w:val="NoSpacing"/>
              <w:rPr>
                <w:color w:val="080C0C"/>
                <w:lang w:val="it-IT"/>
              </w:rPr>
            </w:pPr>
            <w:r w:rsidRPr="00F25337">
              <w:rPr>
                <w:color w:val="080C0C"/>
                <w:lang w:val="it-IT"/>
              </w:rPr>
              <w:t>Hapet Fletorja e punës në faqen 78. Nxënësit vëzhgojnë për disa çaste në heshtje.</w:t>
            </w:r>
          </w:p>
          <w:p w14:paraId="5452F0E5" w14:textId="77777777" w:rsidR="00F25337" w:rsidRPr="00F25337" w:rsidRDefault="00F25337" w:rsidP="00F25337">
            <w:pPr>
              <w:pStyle w:val="NoSpacing"/>
              <w:rPr>
                <w:color w:val="080C0C"/>
                <w:lang w:val="it-IT"/>
              </w:rPr>
            </w:pPr>
            <w:r w:rsidRPr="00F25337">
              <w:rPr>
                <w:color w:val="080C0C"/>
                <w:lang w:val="it-IT"/>
              </w:rPr>
              <w:t>Pasi ngjyrosin shqiponjën, udhëzohen të kalojnë lapsin mbi vijat e ndërprera duke ndjekur drejtimin e shigjetës.</w:t>
            </w:r>
          </w:p>
          <w:p w14:paraId="7F3C8CE8" w14:textId="64967163" w:rsidR="00F25337" w:rsidRPr="00F25337" w:rsidRDefault="00F25337" w:rsidP="00F25337">
            <w:pPr>
              <w:pStyle w:val="NoSpacing"/>
              <w:rPr>
                <w:color w:val="080C0C"/>
                <w:lang w:val="it-IT"/>
              </w:rPr>
            </w:pPr>
            <w:r w:rsidRPr="00F25337">
              <w:rPr>
                <w:color w:val="080C0C"/>
                <w:lang w:val="it-IT"/>
              </w:rPr>
              <w:t>Ushtrimi i parë:Nxënësit në mënyrë të pavarur nxënësit do të shkruajnë shkronjën Sh. Orientohen në mbajtjen e drejtimit sipas vijave duke parë modelin e dhënë.</w:t>
            </w:r>
          </w:p>
          <w:p w14:paraId="50F69B76" w14:textId="77777777" w:rsidR="00F25337" w:rsidRPr="00F25337" w:rsidRDefault="00F25337" w:rsidP="00F25337">
            <w:pPr>
              <w:pStyle w:val="NoSpacing"/>
              <w:rPr>
                <w:color w:val="080C0C"/>
                <w:lang w:val="it-IT"/>
              </w:rPr>
            </w:pPr>
            <w:r w:rsidRPr="00F25337">
              <w:rPr>
                <w:color w:val="080C0C"/>
                <w:lang w:val="it-IT"/>
              </w:rPr>
              <w:t>Ushtrimi i dytë:Nxënësit lexojnë fjalët dhe i lidhin me figurat përkatëse.</w:t>
            </w:r>
          </w:p>
          <w:p w14:paraId="1FB6EF63" w14:textId="77777777" w:rsidR="00F25337" w:rsidRPr="00F25337" w:rsidRDefault="00F25337" w:rsidP="00F25337">
            <w:pPr>
              <w:pStyle w:val="NoSpacing"/>
              <w:rPr>
                <w:color w:val="080C0C"/>
                <w:lang w:val="it-IT"/>
              </w:rPr>
            </w:pPr>
            <w:r w:rsidRPr="00F25337">
              <w:rPr>
                <w:color w:val="080C0C"/>
                <w:lang w:val="it-IT"/>
              </w:rPr>
              <w:t>Ushtrimi i tretë: Lidhin rrokjet dhe shkruajnë fjalën e formuar. Ushtrimi i katërt: Shkruajnë shkronjë sh sipas modelit të dhënë. Ushtrimi i pestë: Bashkojnë rrokjet dhe lexojnë fjalët e formuara.</w:t>
            </w:r>
          </w:p>
          <w:p w14:paraId="480A638F" w14:textId="77777777" w:rsidR="00F25337" w:rsidRPr="00F25337" w:rsidRDefault="00F25337" w:rsidP="00F25337">
            <w:pPr>
              <w:pStyle w:val="NoSpacing"/>
              <w:rPr>
                <w:color w:val="080C0C"/>
                <w:lang w:val="it-IT"/>
              </w:rPr>
            </w:pPr>
          </w:p>
          <w:p w14:paraId="519A4070" w14:textId="77777777" w:rsidR="00F25337" w:rsidRPr="00B40D8E" w:rsidRDefault="00F25337" w:rsidP="00F25337">
            <w:pPr>
              <w:pStyle w:val="NoSpacing"/>
              <w:rPr>
                <w:b/>
                <w:bCs/>
                <w:color w:val="080C0C"/>
                <w:lang w:val="it-IT"/>
              </w:rPr>
            </w:pPr>
            <w:r w:rsidRPr="00B40D8E">
              <w:rPr>
                <w:b/>
                <w:bCs/>
                <w:color w:val="080C0C"/>
                <w:lang w:val="it-IT"/>
              </w:rPr>
              <w:t>Prezantimi dhe demonstrimi i rezultateve të arritura</w:t>
            </w:r>
          </w:p>
          <w:p w14:paraId="25A6DA36" w14:textId="77777777" w:rsidR="00F25337" w:rsidRPr="00F25337" w:rsidRDefault="00F25337" w:rsidP="00F25337">
            <w:pPr>
              <w:pStyle w:val="NoSpacing"/>
              <w:rPr>
                <w:color w:val="080C0C"/>
                <w:lang w:val="it-IT"/>
              </w:rPr>
            </w:pPr>
            <w:r w:rsidRPr="00F25337">
              <w:rPr>
                <w:color w:val="080C0C"/>
                <w:lang w:val="it-IT"/>
              </w:rPr>
              <w:t>Shkruajnë nga dy rreshta me shkronjën Sh, sh.</w:t>
            </w:r>
          </w:p>
          <w:p w14:paraId="6F6BC6B5" w14:textId="77777777" w:rsidR="00B40D8E" w:rsidRDefault="00B40D8E" w:rsidP="00F25337">
            <w:pPr>
              <w:pStyle w:val="NoSpacing"/>
              <w:rPr>
                <w:color w:val="080C0C"/>
                <w:lang w:val="it-IT"/>
              </w:rPr>
            </w:pPr>
          </w:p>
          <w:p w14:paraId="0E9759BC" w14:textId="7A88DBF9" w:rsidR="00F25337" w:rsidRPr="00B40D8E" w:rsidRDefault="00F25337" w:rsidP="00F25337">
            <w:pPr>
              <w:pStyle w:val="NoSpacing"/>
              <w:rPr>
                <w:b/>
                <w:bCs/>
                <w:color w:val="080C0C"/>
                <w:lang w:val="it-IT"/>
              </w:rPr>
            </w:pPr>
            <w:r w:rsidRPr="00B40D8E">
              <w:rPr>
                <w:b/>
                <w:bCs/>
                <w:color w:val="080C0C"/>
                <w:lang w:val="it-IT"/>
              </w:rPr>
              <w:t>Vlerësohen nxënësit për:</w:t>
            </w:r>
          </w:p>
          <w:p w14:paraId="5F5A2E07"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Shkrimin e shkronjës Sh, sh të shtypit sipas modelit.</w:t>
            </w:r>
          </w:p>
          <w:p w14:paraId="21A4AD3E"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Identifikimin e shkronjës Sh, sh në fjalët e dhëna.</w:t>
            </w:r>
          </w:p>
          <w:p w14:paraId="4596F02D"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Lidhjen e figurave me fjalët përkatëse.</w:t>
            </w:r>
          </w:p>
          <w:p w14:paraId="4A88C138"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Bashkimin e rrokjeve për të formuar fjalë.</w:t>
            </w:r>
          </w:p>
          <w:p w14:paraId="7B695722"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Leximin e fjalëve të formuara.</w:t>
            </w:r>
          </w:p>
          <w:p w14:paraId="1340B2BC"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Shfaqjen e besimit dhe vullnetit gjatë procesit të të shkruarit.</w:t>
            </w:r>
          </w:p>
          <w:p w14:paraId="341581AE" w14:textId="77777777" w:rsidR="00F25337" w:rsidRPr="00F25337" w:rsidRDefault="00F25337" w:rsidP="00F25337">
            <w:pPr>
              <w:pStyle w:val="NoSpacing"/>
              <w:rPr>
                <w:color w:val="080C0C"/>
                <w:lang w:val="it-IT"/>
              </w:rPr>
            </w:pPr>
          </w:p>
          <w:p w14:paraId="381CD092" w14:textId="77777777" w:rsidR="00F25337" w:rsidRPr="00F25337" w:rsidRDefault="00F25337" w:rsidP="00F25337">
            <w:pPr>
              <w:pStyle w:val="NoSpacing"/>
              <w:rPr>
                <w:color w:val="080C0C"/>
                <w:lang w:val="it-IT"/>
              </w:rPr>
            </w:pPr>
            <w:r w:rsidRPr="00B40D8E">
              <w:rPr>
                <w:b/>
                <w:bCs/>
                <w:color w:val="080C0C"/>
                <w:lang w:val="it-IT"/>
              </w:rPr>
              <w:t>Detyrë shtëpie:</w:t>
            </w:r>
            <w:r w:rsidRPr="00F25337">
              <w:rPr>
                <w:color w:val="080C0C"/>
                <w:lang w:val="it-IT"/>
              </w:rPr>
              <w:t xml:space="preserve"> Nxënësve u sugjerohet detyra e mëposhtme: Shkruani nga dy rreshta me shkronjën Sh, sh.</w:t>
            </w:r>
          </w:p>
          <w:p w14:paraId="447A3B25" w14:textId="77777777" w:rsidR="00F25337" w:rsidRPr="00F25337" w:rsidRDefault="00F25337" w:rsidP="00F25337">
            <w:pPr>
              <w:pStyle w:val="NoSpacing"/>
              <w:rPr>
                <w:color w:val="080C0C"/>
                <w:lang w:val="it-IT"/>
              </w:rPr>
            </w:pPr>
            <w:r w:rsidRPr="00F25337">
              <w:rPr>
                <w:color w:val="080C0C"/>
                <w:lang w:val="it-IT"/>
              </w:rPr>
              <w:t>Shkruani pesë fjalë që në trup të tyre kanë shkronjën Sh, sh.</w:t>
            </w:r>
          </w:p>
          <w:p w14:paraId="729F3DC7" w14:textId="203BC692" w:rsidR="0053526F" w:rsidRDefault="00F25337" w:rsidP="00F25337">
            <w:pPr>
              <w:pStyle w:val="NoSpacing"/>
              <w:rPr>
                <w:color w:val="080C0C"/>
                <w:lang w:val="it-IT"/>
              </w:rPr>
            </w:pPr>
            <w:r w:rsidRPr="00F25337">
              <w:rPr>
                <w:color w:val="080C0C"/>
                <w:lang w:val="it-IT"/>
              </w:rPr>
              <w:t>Shkruani dy fjali me fjalë që në trup të tyre kanë shkronjën Sh, sh.</w:t>
            </w:r>
          </w:p>
          <w:p w14:paraId="6211F340" w14:textId="77777777" w:rsidR="0053526F" w:rsidRDefault="0053526F" w:rsidP="00DB2BEA">
            <w:pPr>
              <w:pStyle w:val="NoSpacing"/>
              <w:rPr>
                <w:color w:val="080C0C"/>
                <w:lang w:val="it-IT"/>
              </w:rPr>
            </w:pPr>
          </w:p>
          <w:p w14:paraId="65ADD71B" w14:textId="77777777" w:rsidR="0053526F" w:rsidRDefault="0053526F" w:rsidP="00DB2BEA">
            <w:pPr>
              <w:pStyle w:val="NoSpacing"/>
              <w:rPr>
                <w:color w:val="080C0C"/>
                <w:lang w:val="it-IT"/>
              </w:rPr>
            </w:pPr>
          </w:p>
          <w:p w14:paraId="5922267C" w14:textId="77777777" w:rsidR="0053526F" w:rsidRDefault="0053526F" w:rsidP="00DB2BEA">
            <w:pPr>
              <w:pStyle w:val="NoSpacing"/>
              <w:rPr>
                <w:color w:val="080C0C"/>
                <w:lang w:val="it-IT"/>
              </w:rPr>
            </w:pPr>
          </w:p>
          <w:p w14:paraId="0E2B50AC" w14:textId="77777777" w:rsidR="0053526F" w:rsidRDefault="0053526F" w:rsidP="00DB2BEA">
            <w:pPr>
              <w:pStyle w:val="NoSpacing"/>
              <w:rPr>
                <w:color w:val="080C0C"/>
                <w:lang w:val="it-IT"/>
              </w:rPr>
            </w:pPr>
          </w:p>
          <w:p w14:paraId="2EC27FFF" w14:textId="77777777" w:rsidR="0053526F" w:rsidRDefault="0053526F" w:rsidP="00DB2BEA">
            <w:pPr>
              <w:pStyle w:val="NoSpacing"/>
              <w:rPr>
                <w:color w:val="080C0C"/>
                <w:lang w:val="it-IT"/>
              </w:rPr>
            </w:pPr>
          </w:p>
          <w:p w14:paraId="20950282" w14:textId="77777777" w:rsidR="0053526F" w:rsidRPr="00112C98" w:rsidRDefault="0053526F" w:rsidP="00DB2BEA">
            <w:pPr>
              <w:pStyle w:val="NoSpacing"/>
              <w:rPr>
                <w:color w:val="080C0C"/>
                <w:lang w:val="it-IT"/>
              </w:rPr>
            </w:pPr>
          </w:p>
        </w:tc>
      </w:tr>
    </w:tbl>
    <w:p w14:paraId="5517A11D"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FDBA44E" w14:textId="77777777" w:rsidTr="00DB2BEA">
        <w:trPr>
          <w:trHeight w:val="206"/>
        </w:trPr>
        <w:tc>
          <w:tcPr>
            <w:tcW w:w="10105" w:type="dxa"/>
            <w:tcBorders>
              <w:top w:val="single" w:sz="8" w:space="0" w:color="000000"/>
              <w:bottom w:val="nil"/>
            </w:tcBorders>
            <w:shd w:val="clear" w:color="auto" w:fill="000000"/>
            <w:hideMark/>
          </w:tcPr>
          <w:p w14:paraId="068CBA81" w14:textId="30FB4BE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25337">
              <w:rPr>
                <w:rFonts w:ascii="Times New Roman" w:eastAsia="MS Mincho" w:hAnsi="Times New Roman" w:cs="Times New Roman"/>
                <w:b/>
                <w:bCs/>
                <w:color w:val="0D0D0D"/>
                <w:sz w:val="24"/>
                <w:szCs w:val="24"/>
                <w:lang w:val="sq-AL"/>
              </w:rPr>
              <w:t>110</w:t>
            </w:r>
          </w:p>
        </w:tc>
      </w:tr>
      <w:tr w:rsidR="0053526F" w:rsidRPr="00112C98" w14:paraId="4665E244" w14:textId="77777777" w:rsidTr="00DB2BEA">
        <w:trPr>
          <w:trHeight w:val="379"/>
        </w:trPr>
        <w:tc>
          <w:tcPr>
            <w:tcW w:w="10105" w:type="dxa"/>
            <w:tcBorders>
              <w:top w:val="single" w:sz="8" w:space="0" w:color="000000"/>
              <w:bottom w:val="single" w:sz="8" w:space="0" w:color="000000"/>
            </w:tcBorders>
            <w:hideMark/>
          </w:tcPr>
          <w:p w14:paraId="083B1C15" w14:textId="4BF5039C"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EB0F9A4"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EEA91DE" w14:textId="77777777" w:rsidTr="00DB2BEA">
        <w:trPr>
          <w:trHeight w:val="2390"/>
        </w:trPr>
        <w:tc>
          <w:tcPr>
            <w:tcW w:w="10105" w:type="dxa"/>
            <w:tcBorders>
              <w:top w:val="nil"/>
            </w:tcBorders>
          </w:tcPr>
          <w:p w14:paraId="4BEFD929" w14:textId="77777777" w:rsidR="00F25337" w:rsidRPr="00B40D8E" w:rsidRDefault="00F25337" w:rsidP="00F25337">
            <w:pPr>
              <w:pStyle w:val="NoSpacing"/>
              <w:rPr>
                <w:b/>
                <w:bCs/>
                <w:color w:val="080C0C"/>
                <w:lang w:val="it-IT"/>
              </w:rPr>
            </w:pPr>
            <w:r w:rsidRPr="00B40D8E">
              <w:rPr>
                <w:b/>
                <w:bCs/>
                <w:color w:val="080C0C"/>
                <w:lang w:val="it-IT"/>
              </w:rPr>
              <w:t>Tema mësimore:</w:t>
            </w:r>
          </w:p>
          <w:p w14:paraId="302BEFCB" w14:textId="77777777" w:rsidR="00B40D8E" w:rsidRDefault="00F25337" w:rsidP="00F25337">
            <w:pPr>
              <w:pStyle w:val="NoSpacing"/>
              <w:rPr>
                <w:color w:val="080C0C"/>
                <w:lang w:val="it-IT"/>
              </w:rPr>
            </w:pPr>
            <w:r w:rsidRPr="00F25337">
              <w:rPr>
                <w:color w:val="080C0C"/>
                <w:lang w:val="it-IT"/>
              </w:rPr>
              <w:t>Tingujt, shkronjat, rrokjet, fjala, fjalia, shenjat e pikësimit, intonacioni, foljet ndihmëse kam dhe jam, emri, mbiemri, përemri.</w:t>
            </w:r>
            <w:r w:rsidRPr="00F25337">
              <w:rPr>
                <w:color w:val="080C0C"/>
                <w:lang w:val="it-IT"/>
              </w:rPr>
              <w:tab/>
            </w:r>
          </w:p>
          <w:p w14:paraId="75A9CB17" w14:textId="77777777" w:rsidR="00B40D8E" w:rsidRDefault="00B40D8E" w:rsidP="00F25337">
            <w:pPr>
              <w:pStyle w:val="NoSpacing"/>
              <w:rPr>
                <w:color w:val="080C0C"/>
                <w:lang w:val="it-IT"/>
              </w:rPr>
            </w:pPr>
          </w:p>
          <w:p w14:paraId="4B6AD049" w14:textId="209B0209" w:rsidR="00F25337" w:rsidRPr="00F25337" w:rsidRDefault="00F25337" w:rsidP="00F25337">
            <w:pPr>
              <w:pStyle w:val="NoSpacing"/>
              <w:rPr>
                <w:color w:val="080C0C"/>
                <w:lang w:val="it-IT"/>
              </w:rPr>
            </w:pPr>
            <w:r w:rsidRPr="00B40D8E">
              <w:rPr>
                <w:b/>
                <w:bCs/>
                <w:color w:val="080C0C"/>
                <w:lang w:val="it-IT"/>
              </w:rPr>
              <w:t>Rezultatet e të nxënit të temës:</w:t>
            </w:r>
            <w:r w:rsidRPr="00F25337">
              <w:rPr>
                <w:color w:val="080C0C"/>
                <w:lang w:val="it-IT"/>
              </w:rPr>
              <w:t xml:space="preserve"> Zhvillon dëshirën për të lexuar tekste të ndryshme qartë, pa gabime dhe në mënyrë shprehëse;</w:t>
            </w:r>
          </w:p>
          <w:p w14:paraId="0F519980" w14:textId="77777777" w:rsidR="00B40D8E" w:rsidRDefault="00B40D8E" w:rsidP="00F25337">
            <w:pPr>
              <w:pStyle w:val="NoSpacing"/>
              <w:rPr>
                <w:color w:val="080C0C"/>
                <w:lang w:val="it-IT"/>
              </w:rPr>
            </w:pPr>
          </w:p>
          <w:p w14:paraId="00EBD4F3" w14:textId="72D129DB" w:rsidR="00F25337" w:rsidRPr="00F25337" w:rsidRDefault="00F25337" w:rsidP="00F25337">
            <w:pPr>
              <w:pStyle w:val="NoSpacing"/>
              <w:rPr>
                <w:color w:val="080C0C"/>
                <w:lang w:val="it-IT"/>
              </w:rPr>
            </w:pPr>
            <w:r w:rsidRPr="00B40D8E">
              <w:rPr>
                <w:b/>
                <w:bCs/>
                <w:color w:val="080C0C"/>
                <w:lang w:val="it-IT"/>
              </w:rPr>
              <w:t>Kontributi në rezultatet për kompetencat kryesore të shkallës:</w:t>
            </w:r>
            <w:r w:rsidR="00B40D8E">
              <w:rPr>
                <w:b/>
                <w:bCs/>
                <w:color w:val="080C0C"/>
                <w:lang w:val="it-IT"/>
              </w:rPr>
              <w:t xml:space="preserve"> </w:t>
            </w:r>
            <w:r w:rsidRPr="00F25337">
              <w:rPr>
                <w:color w:val="080C0C"/>
                <w:lang w:val="it-IT"/>
              </w:rPr>
              <w:t>I. 1, 3, 5; II.7; III. 2, 3; IV.5; V.5;</w:t>
            </w:r>
            <w:r w:rsidRPr="00F25337">
              <w:rPr>
                <w:color w:val="080C0C"/>
                <w:lang w:val="it-IT"/>
              </w:rPr>
              <w:tab/>
              <w:t>Kontributi në rezultatet e fushës së kurrikulës:</w:t>
            </w:r>
            <w:r w:rsidR="00B40D8E">
              <w:rPr>
                <w:color w:val="080C0C"/>
                <w:lang w:val="it-IT"/>
              </w:rPr>
              <w:t xml:space="preserve"> </w:t>
            </w:r>
            <w:r w:rsidRPr="00F25337">
              <w:rPr>
                <w:color w:val="080C0C"/>
                <w:lang w:val="it-IT"/>
              </w:rPr>
              <w:t>1.1, 2, 4, 7; 2.1, 2, 3, 4, 8; 3.1</w:t>
            </w:r>
          </w:p>
          <w:p w14:paraId="6BF7DAC3" w14:textId="77777777" w:rsidR="00B40D8E" w:rsidRDefault="00B40D8E" w:rsidP="00F25337">
            <w:pPr>
              <w:pStyle w:val="NoSpacing"/>
              <w:rPr>
                <w:color w:val="080C0C"/>
                <w:lang w:val="it-IT"/>
              </w:rPr>
            </w:pPr>
          </w:p>
          <w:p w14:paraId="72551C35" w14:textId="5D3F99B0" w:rsidR="00F25337" w:rsidRPr="00B40D8E" w:rsidRDefault="00F25337" w:rsidP="00F25337">
            <w:pPr>
              <w:pStyle w:val="NoSpacing"/>
              <w:rPr>
                <w:b/>
                <w:bCs/>
                <w:color w:val="080C0C"/>
                <w:lang w:val="it-IT"/>
              </w:rPr>
            </w:pPr>
            <w:r w:rsidRPr="00B40D8E">
              <w:rPr>
                <w:b/>
                <w:bCs/>
                <w:color w:val="080C0C"/>
                <w:lang w:val="it-IT"/>
              </w:rPr>
              <w:t>Njësia mësimore:</w:t>
            </w:r>
          </w:p>
          <w:p w14:paraId="248A00C7" w14:textId="77777777" w:rsidR="00B40D8E" w:rsidRDefault="00F25337" w:rsidP="00F25337">
            <w:pPr>
              <w:pStyle w:val="NoSpacing"/>
              <w:rPr>
                <w:color w:val="080C0C"/>
                <w:lang w:val="it-IT"/>
              </w:rPr>
            </w:pPr>
            <w:r w:rsidRPr="00F25337">
              <w:rPr>
                <w:color w:val="080C0C"/>
                <w:lang w:val="it-IT"/>
              </w:rPr>
              <w:t>Shkronja Sh, fq. 61</w:t>
            </w:r>
            <w:r w:rsidRPr="00F25337">
              <w:rPr>
                <w:color w:val="080C0C"/>
                <w:lang w:val="it-IT"/>
              </w:rPr>
              <w:tab/>
            </w:r>
          </w:p>
          <w:p w14:paraId="5F499EFB" w14:textId="77777777" w:rsidR="00B40D8E" w:rsidRDefault="00B40D8E" w:rsidP="00F25337">
            <w:pPr>
              <w:pStyle w:val="NoSpacing"/>
              <w:rPr>
                <w:color w:val="080C0C"/>
                <w:lang w:val="it-IT"/>
              </w:rPr>
            </w:pPr>
          </w:p>
          <w:p w14:paraId="54E6F61F" w14:textId="77777777" w:rsidR="00F25337" w:rsidRPr="00B40D8E" w:rsidRDefault="00F25337" w:rsidP="00F25337">
            <w:pPr>
              <w:pStyle w:val="NoSpacing"/>
              <w:rPr>
                <w:b/>
                <w:bCs/>
                <w:color w:val="080C0C"/>
                <w:lang w:val="it-IT"/>
              </w:rPr>
            </w:pPr>
            <w:r w:rsidRPr="00B40D8E">
              <w:rPr>
                <w:b/>
                <w:bCs/>
                <w:color w:val="080C0C"/>
                <w:lang w:val="it-IT"/>
              </w:rPr>
              <w:t>Rezultatet e të nxënit të orës mësimore:</w:t>
            </w:r>
          </w:p>
          <w:p w14:paraId="3B7CD8E8" w14:textId="77777777" w:rsidR="00F25337" w:rsidRPr="00F25337" w:rsidRDefault="00F25337" w:rsidP="00F25337">
            <w:pPr>
              <w:pStyle w:val="NoSpacing"/>
              <w:rPr>
                <w:color w:val="080C0C"/>
                <w:lang w:val="it-IT"/>
              </w:rPr>
            </w:pPr>
            <w:r w:rsidRPr="00F25337">
              <w:rPr>
                <w:color w:val="080C0C"/>
                <w:lang w:val="it-IT"/>
              </w:rPr>
              <w:t>Nxënësi:</w:t>
            </w:r>
          </w:p>
          <w:p w14:paraId="3F9A075C"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Përshkruan figurën që ilustron tekstin.</w:t>
            </w:r>
          </w:p>
          <w:p w14:paraId="13192E6A"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Parashikon ngjarjen në bazë të termave të dhënë.</w:t>
            </w:r>
          </w:p>
          <w:p w14:paraId="481651C1"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Lexon tekstin qartë dhe saktë.</w:t>
            </w:r>
          </w:p>
          <w:p w14:paraId="1B4B2A43"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Shenjëzon përgjigjet e sakta</w:t>
            </w:r>
          </w:p>
          <w:p w14:paraId="168A4BE9" w14:textId="77777777" w:rsidR="00B40D8E" w:rsidRDefault="00F25337" w:rsidP="00F25337">
            <w:pPr>
              <w:pStyle w:val="NoSpacing"/>
              <w:rPr>
                <w:color w:val="080C0C"/>
                <w:lang w:val="it-IT"/>
              </w:rPr>
            </w:pPr>
            <w:r w:rsidRPr="00F25337">
              <w:rPr>
                <w:color w:val="080C0C"/>
                <w:lang w:val="it-IT"/>
              </w:rPr>
              <w:t>•</w:t>
            </w:r>
            <w:r w:rsidRPr="00F25337">
              <w:rPr>
                <w:color w:val="080C0C"/>
                <w:lang w:val="it-IT"/>
              </w:rPr>
              <w:tab/>
              <w:t>Nxjerr mesazhin nga teksti i mësuar.</w:t>
            </w:r>
            <w:r w:rsidRPr="00F25337">
              <w:rPr>
                <w:color w:val="080C0C"/>
                <w:lang w:val="it-IT"/>
              </w:rPr>
              <w:tab/>
            </w:r>
          </w:p>
          <w:p w14:paraId="16AAF32A" w14:textId="77777777" w:rsidR="00B40D8E" w:rsidRDefault="00B40D8E" w:rsidP="00B40D8E">
            <w:pPr>
              <w:pStyle w:val="NoSpacing"/>
              <w:rPr>
                <w:b/>
                <w:bCs/>
                <w:color w:val="080C0C"/>
                <w:lang w:val="it-IT"/>
              </w:rPr>
            </w:pPr>
          </w:p>
          <w:p w14:paraId="5B76AFB8" w14:textId="4F554E55" w:rsidR="00B40D8E" w:rsidRPr="00B40D8E" w:rsidRDefault="00B40D8E" w:rsidP="00B40D8E">
            <w:pPr>
              <w:pStyle w:val="NoSpacing"/>
              <w:rPr>
                <w:b/>
                <w:bCs/>
                <w:color w:val="080C0C"/>
                <w:lang w:val="it-IT"/>
              </w:rPr>
            </w:pPr>
            <w:r w:rsidRPr="00B40D8E">
              <w:rPr>
                <w:b/>
                <w:bCs/>
                <w:color w:val="080C0C"/>
                <w:lang w:val="it-IT"/>
              </w:rPr>
              <w:t>Kriteret e suksesit:</w:t>
            </w:r>
          </w:p>
          <w:p w14:paraId="733FFA36" w14:textId="77777777" w:rsidR="00B40D8E" w:rsidRPr="00F25337" w:rsidRDefault="00B40D8E" w:rsidP="00B40D8E">
            <w:pPr>
              <w:pStyle w:val="NoSpacing"/>
              <w:rPr>
                <w:color w:val="080C0C"/>
                <w:lang w:val="it-IT"/>
              </w:rPr>
            </w:pPr>
            <w:r w:rsidRPr="00F25337">
              <w:rPr>
                <w:color w:val="080C0C"/>
                <w:lang w:val="it-IT"/>
              </w:rPr>
              <w:t>Përcaktohen me nxënësit në klasë</w:t>
            </w:r>
          </w:p>
          <w:p w14:paraId="786ED7AF" w14:textId="77777777" w:rsidR="00B40D8E" w:rsidRPr="00F25337" w:rsidRDefault="00B40D8E" w:rsidP="00B40D8E">
            <w:pPr>
              <w:pStyle w:val="NoSpacing"/>
              <w:rPr>
                <w:color w:val="080C0C"/>
                <w:lang w:val="it-IT"/>
              </w:rPr>
            </w:pPr>
            <w:r w:rsidRPr="00F25337">
              <w:rPr>
                <w:color w:val="080C0C"/>
                <w:lang w:val="it-IT"/>
              </w:rPr>
              <w:t xml:space="preserve"> </w:t>
            </w:r>
          </w:p>
          <w:p w14:paraId="2DA11B51" w14:textId="6394E7F7" w:rsidR="00F25337" w:rsidRPr="00B40D8E" w:rsidRDefault="00F25337" w:rsidP="00F25337">
            <w:pPr>
              <w:pStyle w:val="NoSpacing"/>
              <w:rPr>
                <w:b/>
                <w:bCs/>
                <w:color w:val="080C0C"/>
                <w:lang w:val="it-IT"/>
              </w:rPr>
            </w:pPr>
            <w:r w:rsidRPr="00B40D8E">
              <w:rPr>
                <w:b/>
                <w:bCs/>
                <w:color w:val="080C0C"/>
                <w:lang w:val="it-IT"/>
              </w:rPr>
              <w:t>Fjalë kyçe</w:t>
            </w:r>
          </w:p>
          <w:p w14:paraId="5425F2A6" w14:textId="77777777" w:rsidR="00B40D8E" w:rsidRDefault="00F25337" w:rsidP="00F25337">
            <w:pPr>
              <w:pStyle w:val="NoSpacing"/>
              <w:rPr>
                <w:color w:val="080C0C"/>
                <w:lang w:val="it-IT"/>
              </w:rPr>
            </w:pPr>
            <w:r w:rsidRPr="00F25337">
              <w:rPr>
                <w:color w:val="080C0C"/>
                <w:lang w:val="it-IT"/>
              </w:rPr>
              <w:t>Cicërimat, trumcaku, ngrica, grimca</w:t>
            </w:r>
          </w:p>
          <w:p w14:paraId="376A3380" w14:textId="77777777" w:rsidR="00B40D8E" w:rsidRDefault="00B40D8E" w:rsidP="00F25337">
            <w:pPr>
              <w:pStyle w:val="NoSpacing"/>
              <w:rPr>
                <w:color w:val="080C0C"/>
                <w:lang w:val="it-IT"/>
              </w:rPr>
            </w:pPr>
          </w:p>
          <w:p w14:paraId="0EFB82D9" w14:textId="4EDAB54D" w:rsidR="00F25337" w:rsidRPr="00B40D8E" w:rsidRDefault="00F25337" w:rsidP="00F25337">
            <w:pPr>
              <w:pStyle w:val="NoSpacing"/>
              <w:rPr>
                <w:b/>
                <w:bCs/>
                <w:color w:val="080C0C"/>
                <w:lang w:val="it-IT"/>
              </w:rPr>
            </w:pPr>
            <w:r w:rsidRPr="00B40D8E">
              <w:rPr>
                <w:b/>
                <w:bCs/>
                <w:color w:val="080C0C"/>
                <w:lang w:val="it-IT"/>
              </w:rPr>
              <w:t>Teknika dhe strategji:</w:t>
            </w:r>
          </w:p>
          <w:p w14:paraId="61D77D19"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Parashikimi me anë të titullit</w:t>
            </w:r>
          </w:p>
          <w:p w14:paraId="22E6FFC0"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Lexim me ndalesa</w:t>
            </w:r>
          </w:p>
          <w:p w14:paraId="12EE3029"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Lexim në role</w:t>
            </w:r>
          </w:p>
          <w:p w14:paraId="56BA4C57" w14:textId="77777777" w:rsidR="00F25337" w:rsidRDefault="00F25337" w:rsidP="00F25337">
            <w:pPr>
              <w:pStyle w:val="NoSpacing"/>
              <w:rPr>
                <w:color w:val="080C0C"/>
                <w:lang w:val="it-IT"/>
              </w:rPr>
            </w:pPr>
            <w:r w:rsidRPr="00F25337">
              <w:rPr>
                <w:color w:val="080C0C"/>
                <w:lang w:val="it-IT"/>
              </w:rPr>
              <w:t></w:t>
            </w:r>
            <w:r w:rsidRPr="00F25337">
              <w:rPr>
                <w:color w:val="080C0C"/>
                <w:lang w:val="it-IT"/>
              </w:rPr>
              <w:tab/>
              <w:t>Punë individuale</w:t>
            </w:r>
          </w:p>
          <w:p w14:paraId="4F9B69DB" w14:textId="77777777" w:rsidR="00E3195C" w:rsidRPr="00F25337" w:rsidRDefault="00E3195C" w:rsidP="00F25337">
            <w:pPr>
              <w:pStyle w:val="NoSpacing"/>
              <w:rPr>
                <w:color w:val="080C0C"/>
                <w:lang w:val="it-IT"/>
              </w:rPr>
            </w:pPr>
          </w:p>
          <w:p w14:paraId="59F84430" w14:textId="77777777" w:rsidR="00E3195C" w:rsidRDefault="00F25337" w:rsidP="00F25337">
            <w:pPr>
              <w:pStyle w:val="NoSpacing"/>
              <w:rPr>
                <w:color w:val="080C0C"/>
                <w:lang w:val="it-IT"/>
              </w:rPr>
            </w:pPr>
            <w:r w:rsidRPr="00E3195C">
              <w:rPr>
                <w:b/>
                <w:bCs/>
                <w:color w:val="080C0C"/>
                <w:lang w:val="it-IT"/>
              </w:rPr>
              <w:t xml:space="preserve">Burimet e informacionit dhe mjete: </w:t>
            </w:r>
            <w:r w:rsidRPr="00F25337">
              <w:rPr>
                <w:color w:val="080C0C"/>
                <w:lang w:val="it-IT"/>
              </w:rPr>
              <w:t>Libri i nxënësit, shkronja ilustruese, grafiku i shkronjës Sh të shtypit dhe të dorës, të madhe e të vogël, magnetofon, Cd.</w:t>
            </w:r>
            <w:r w:rsidRPr="00F25337">
              <w:rPr>
                <w:color w:val="080C0C"/>
                <w:lang w:val="it-IT"/>
              </w:rPr>
              <w:tab/>
            </w:r>
          </w:p>
          <w:p w14:paraId="15005A05" w14:textId="77777777" w:rsidR="00E3195C" w:rsidRDefault="00E3195C" w:rsidP="00F25337">
            <w:pPr>
              <w:pStyle w:val="NoSpacing"/>
              <w:rPr>
                <w:color w:val="080C0C"/>
                <w:lang w:val="it-IT"/>
              </w:rPr>
            </w:pPr>
          </w:p>
          <w:p w14:paraId="555DAD8D" w14:textId="77777777" w:rsidR="00E3195C" w:rsidRDefault="00F25337" w:rsidP="00F25337">
            <w:pPr>
              <w:pStyle w:val="NoSpacing"/>
              <w:rPr>
                <w:color w:val="080C0C"/>
                <w:lang w:val="it-IT"/>
              </w:rPr>
            </w:pPr>
            <w:r w:rsidRPr="00E3195C">
              <w:rPr>
                <w:b/>
                <w:bCs/>
                <w:color w:val="080C0C"/>
                <w:lang w:val="it-IT"/>
              </w:rPr>
              <w:t>Lidhja me fushat e tjera:</w:t>
            </w:r>
            <w:r w:rsidRPr="00F25337">
              <w:rPr>
                <w:color w:val="080C0C"/>
                <w:lang w:val="it-IT"/>
              </w:rPr>
              <w:t xml:space="preserve"> Matematikë, Arte, Shkencat e natyrës </w:t>
            </w:r>
          </w:p>
          <w:p w14:paraId="48280ADC" w14:textId="77777777" w:rsidR="00E3195C" w:rsidRDefault="00E3195C" w:rsidP="00F25337">
            <w:pPr>
              <w:pStyle w:val="NoSpacing"/>
              <w:rPr>
                <w:color w:val="080C0C"/>
                <w:lang w:val="it-IT"/>
              </w:rPr>
            </w:pPr>
          </w:p>
          <w:p w14:paraId="440F8F54" w14:textId="05D7F03D" w:rsidR="00F25337" w:rsidRPr="00E3195C" w:rsidRDefault="00F25337" w:rsidP="00F25337">
            <w:pPr>
              <w:pStyle w:val="NoSpacing"/>
              <w:rPr>
                <w:b/>
                <w:bCs/>
                <w:color w:val="080C0C"/>
                <w:lang w:val="it-IT"/>
              </w:rPr>
            </w:pPr>
            <w:r w:rsidRPr="00E3195C">
              <w:rPr>
                <w:b/>
                <w:bCs/>
                <w:color w:val="080C0C"/>
                <w:lang w:val="it-IT"/>
              </w:rPr>
              <w:t>Lidhja me temat ndërkurrikulare:</w:t>
            </w:r>
          </w:p>
          <w:p w14:paraId="23FA6EAC" w14:textId="77777777" w:rsidR="00F25337" w:rsidRPr="00F25337" w:rsidRDefault="00F25337" w:rsidP="00F25337">
            <w:pPr>
              <w:pStyle w:val="NoSpacing"/>
              <w:rPr>
                <w:color w:val="080C0C"/>
                <w:lang w:val="it-IT"/>
              </w:rPr>
            </w:pPr>
            <w:r w:rsidRPr="00F25337">
              <w:rPr>
                <w:color w:val="080C0C"/>
                <w:lang w:val="it-IT"/>
              </w:rPr>
              <w:t>Arsimi për zhvillim të qëndrueshëm.</w:t>
            </w:r>
          </w:p>
          <w:p w14:paraId="7256AC26" w14:textId="77777777" w:rsidR="00E3195C" w:rsidRDefault="00E3195C" w:rsidP="00F25337">
            <w:pPr>
              <w:pStyle w:val="NoSpacing"/>
              <w:rPr>
                <w:color w:val="080C0C"/>
                <w:lang w:val="it-IT"/>
              </w:rPr>
            </w:pPr>
          </w:p>
          <w:p w14:paraId="59747833" w14:textId="43356453" w:rsidR="00F25337" w:rsidRPr="00E3195C" w:rsidRDefault="00F25337" w:rsidP="00F25337">
            <w:pPr>
              <w:pStyle w:val="NoSpacing"/>
              <w:rPr>
                <w:b/>
                <w:bCs/>
                <w:color w:val="080C0C"/>
                <w:lang w:val="it-IT"/>
              </w:rPr>
            </w:pPr>
            <w:r w:rsidRPr="00E3195C">
              <w:rPr>
                <w:b/>
                <w:bCs/>
                <w:color w:val="080C0C"/>
                <w:lang w:val="it-IT"/>
              </w:rPr>
              <w:t>Organizimi i orës së mësimit</w:t>
            </w:r>
          </w:p>
          <w:p w14:paraId="643433D0" w14:textId="77777777" w:rsidR="00F25337" w:rsidRPr="00F25337" w:rsidRDefault="00F25337" w:rsidP="00F25337">
            <w:pPr>
              <w:pStyle w:val="NoSpacing"/>
              <w:rPr>
                <w:color w:val="080C0C"/>
                <w:lang w:val="it-IT"/>
              </w:rPr>
            </w:pPr>
            <w:r w:rsidRPr="00E3195C">
              <w:rPr>
                <w:b/>
                <w:bCs/>
                <w:color w:val="080C0C"/>
                <w:lang w:val="it-IT"/>
              </w:rPr>
              <w:t>Veprimtari paraprake</w:t>
            </w:r>
          </w:p>
          <w:p w14:paraId="41B492FF" w14:textId="77777777" w:rsidR="00F25337" w:rsidRPr="00F25337" w:rsidRDefault="00F25337" w:rsidP="00F25337">
            <w:pPr>
              <w:pStyle w:val="NoSpacing"/>
              <w:rPr>
                <w:color w:val="080C0C"/>
                <w:lang w:val="it-IT"/>
              </w:rPr>
            </w:pPr>
            <w:r w:rsidRPr="00F25337">
              <w:rPr>
                <w:color w:val="080C0C"/>
                <w:lang w:val="it-IT"/>
              </w:rPr>
              <w:t>Dëgjohet kënga e shkronjës Sh.</w:t>
            </w:r>
          </w:p>
          <w:p w14:paraId="477811B6" w14:textId="77777777" w:rsidR="00F25337" w:rsidRPr="00F25337" w:rsidRDefault="00F25337" w:rsidP="00F25337">
            <w:pPr>
              <w:pStyle w:val="NoSpacing"/>
              <w:rPr>
                <w:color w:val="080C0C"/>
                <w:lang w:val="it-IT"/>
              </w:rPr>
            </w:pPr>
          </w:p>
          <w:p w14:paraId="644C3B1F" w14:textId="77777777" w:rsidR="00F25337" w:rsidRPr="00E3195C" w:rsidRDefault="00F25337" w:rsidP="00F25337">
            <w:pPr>
              <w:pStyle w:val="NoSpacing"/>
              <w:rPr>
                <w:b/>
                <w:bCs/>
                <w:color w:val="080C0C"/>
                <w:lang w:val="it-IT"/>
              </w:rPr>
            </w:pPr>
            <w:r w:rsidRPr="00E3195C">
              <w:rPr>
                <w:b/>
                <w:bCs/>
                <w:color w:val="080C0C"/>
                <w:lang w:val="it-IT"/>
              </w:rPr>
              <w:t>Veprimet në situatë</w:t>
            </w:r>
          </w:p>
          <w:p w14:paraId="18E26843" w14:textId="77777777" w:rsidR="00F25337" w:rsidRPr="00F25337" w:rsidRDefault="00F25337" w:rsidP="00F25337">
            <w:pPr>
              <w:pStyle w:val="NoSpacing"/>
              <w:rPr>
                <w:color w:val="080C0C"/>
                <w:lang w:val="it-IT"/>
              </w:rPr>
            </w:pPr>
            <w:r w:rsidRPr="00E3195C">
              <w:rPr>
                <w:b/>
                <w:bCs/>
                <w:color w:val="080C0C"/>
                <w:lang w:val="it-IT"/>
              </w:rPr>
              <w:t>Hapi 1.</w:t>
            </w:r>
            <w:r w:rsidRPr="00F25337">
              <w:rPr>
                <w:color w:val="080C0C"/>
                <w:lang w:val="it-IT"/>
              </w:rPr>
              <w:t xml:space="preserve"> Parashikim me anë të titullit</w:t>
            </w:r>
          </w:p>
          <w:p w14:paraId="40C69421" w14:textId="77777777" w:rsidR="00F25337" w:rsidRPr="00F25337" w:rsidRDefault="00F25337" w:rsidP="00F25337">
            <w:pPr>
              <w:pStyle w:val="NoSpacing"/>
              <w:rPr>
                <w:color w:val="080C0C"/>
                <w:lang w:val="it-IT"/>
              </w:rPr>
            </w:pPr>
            <w:r w:rsidRPr="00F25337">
              <w:rPr>
                <w:color w:val="080C0C"/>
                <w:lang w:val="it-IT"/>
              </w:rPr>
              <w:t>Paraqitet titulli i tekstit në tabelë. Nxënësve u drejtohet pyetja;</w:t>
            </w:r>
          </w:p>
          <w:p w14:paraId="1D2D7BE6" w14:textId="77777777" w:rsidR="00F25337" w:rsidRPr="00F25337" w:rsidRDefault="00F25337" w:rsidP="00F25337">
            <w:pPr>
              <w:pStyle w:val="NoSpacing"/>
              <w:rPr>
                <w:color w:val="080C0C"/>
                <w:lang w:val="it-IT"/>
              </w:rPr>
            </w:pPr>
            <w:r w:rsidRPr="00F25337">
              <w:rPr>
                <w:color w:val="080C0C"/>
                <w:lang w:val="it-IT"/>
              </w:rPr>
              <w:t>-Çfarë mendoni, përse bëhet fjalë në këtë tekst?</w:t>
            </w:r>
          </w:p>
          <w:p w14:paraId="74F6EC16" w14:textId="77777777" w:rsidR="00F25337" w:rsidRPr="00F25337" w:rsidRDefault="00F25337" w:rsidP="00F25337">
            <w:pPr>
              <w:pStyle w:val="NoSpacing"/>
              <w:rPr>
                <w:color w:val="080C0C"/>
                <w:lang w:val="it-IT"/>
              </w:rPr>
            </w:pPr>
          </w:p>
          <w:p w14:paraId="0EDF54E2" w14:textId="77777777" w:rsidR="00F25337" w:rsidRPr="00F25337" w:rsidRDefault="00F25337" w:rsidP="00F25337">
            <w:pPr>
              <w:pStyle w:val="NoSpacing"/>
              <w:rPr>
                <w:color w:val="080C0C"/>
                <w:lang w:val="it-IT"/>
              </w:rPr>
            </w:pPr>
            <w:r w:rsidRPr="00E3195C">
              <w:rPr>
                <w:b/>
                <w:bCs/>
                <w:color w:val="080C0C"/>
                <w:lang w:val="it-IT"/>
              </w:rPr>
              <w:t>Hapi 2.</w:t>
            </w:r>
            <w:r w:rsidRPr="00F25337">
              <w:rPr>
                <w:color w:val="080C0C"/>
                <w:lang w:val="it-IT"/>
              </w:rPr>
              <w:t xml:space="preserve"> Lexim me ndalesa</w:t>
            </w:r>
          </w:p>
          <w:p w14:paraId="28C81E7F" w14:textId="77777777" w:rsidR="00F25337" w:rsidRPr="00F25337" w:rsidRDefault="00F25337" w:rsidP="00F25337">
            <w:pPr>
              <w:pStyle w:val="NoSpacing"/>
              <w:rPr>
                <w:color w:val="080C0C"/>
                <w:lang w:val="it-IT"/>
              </w:rPr>
            </w:pPr>
            <w:r w:rsidRPr="00F25337">
              <w:rPr>
                <w:color w:val="080C0C"/>
                <w:lang w:val="it-IT"/>
              </w:rPr>
              <w:t>Teksti u lexohet në dy ndalesa. Këshillohen nxënësit të dëgjojnë me vëmendje sepse do të përgjigjen në pyetjet e bëra.</w:t>
            </w:r>
          </w:p>
          <w:p w14:paraId="2046B10D" w14:textId="77777777" w:rsidR="00F25337" w:rsidRPr="00F25337" w:rsidRDefault="00F25337" w:rsidP="00F25337">
            <w:pPr>
              <w:pStyle w:val="NoSpacing"/>
              <w:rPr>
                <w:color w:val="080C0C"/>
                <w:lang w:val="it-IT"/>
              </w:rPr>
            </w:pPr>
            <w:r w:rsidRPr="00F25337">
              <w:rPr>
                <w:color w:val="080C0C"/>
                <w:lang w:val="it-IT"/>
              </w:rPr>
              <w:t>Ndalesa e parë: Shkronjat.</w:t>
            </w:r>
            <w:r w:rsidRPr="00F25337">
              <w:rPr>
                <w:color w:val="080C0C"/>
                <w:lang w:val="it-IT"/>
              </w:rPr>
              <w:tab/>
              <w:t>vijat e mia.</w:t>
            </w:r>
          </w:p>
          <w:p w14:paraId="5302FB11" w14:textId="77777777" w:rsidR="00F25337" w:rsidRPr="00F25337" w:rsidRDefault="00F25337" w:rsidP="00F25337">
            <w:pPr>
              <w:pStyle w:val="NoSpacing"/>
              <w:rPr>
                <w:color w:val="080C0C"/>
                <w:lang w:val="it-IT"/>
              </w:rPr>
            </w:pPr>
            <w:r w:rsidRPr="00F25337">
              <w:rPr>
                <w:color w:val="080C0C"/>
                <w:lang w:val="it-IT"/>
              </w:rPr>
              <w:t>U drejtohen pyetjet:</w:t>
            </w:r>
          </w:p>
          <w:p w14:paraId="34668F9F" w14:textId="77777777" w:rsidR="00F25337" w:rsidRPr="00F25337" w:rsidRDefault="00F25337" w:rsidP="00F25337">
            <w:pPr>
              <w:pStyle w:val="NoSpacing"/>
              <w:rPr>
                <w:color w:val="080C0C"/>
                <w:lang w:val="it-IT"/>
              </w:rPr>
            </w:pPr>
            <w:r w:rsidRPr="00F25337">
              <w:rPr>
                <w:color w:val="080C0C"/>
                <w:lang w:val="it-IT"/>
              </w:rPr>
              <w:t>-Çfarë po bëjnë shkronjat?</w:t>
            </w:r>
          </w:p>
          <w:p w14:paraId="5DA0956F" w14:textId="77777777" w:rsidR="00F25337" w:rsidRPr="00F25337" w:rsidRDefault="00F25337" w:rsidP="00F25337">
            <w:pPr>
              <w:pStyle w:val="NoSpacing"/>
              <w:rPr>
                <w:color w:val="080C0C"/>
                <w:lang w:val="it-IT"/>
              </w:rPr>
            </w:pPr>
            <w:r w:rsidRPr="00F25337">
              <w:rPr>
                <w:color w:val="080C0C"/>
                <w:lang w:val="it-IT"/>
              </w:rPr>
              <w:t>-Çfarë kërkonte shkronja A?</w:t>
            </w:r>
          </w:p>
          <w:p w14:paraId="7491B8E2" w14:textId="77777777" w:rsidR="00F25337" w:rsidRPr="00F25337" w:rsidRDefault="00F25337" w:rsidP="00F25337">
            <w:pPr>
              <w:pStyle w:val="NoSpacing"/>
              <w:rPr>
                <w:color w:val="080C0C"/>
                <w:lang w:val="it-IT"/>
              </w:rPr>
            </w:pPr>
            <w:r w:rsidRPr="00F25337">
              <w:rPr>
                <w:color w:val="080C0C"/>
                <w:lang w:val="it-IT"/>
              </w:rPr>
              <w:t>-Përse ankohet shkronja O?</w:t>
            </w:r>
          </w:p>
          <w:p w14:paraId="156EB615" w14:textId="77777777" w:rsidR="00F25337" w:rsidRPr="00F25337" w:rsidRDefault="00F25337" w:rsidP="00F25337">
            <w:pPr>
              <w:pStyle w:val="NoSpacing"/>
              <w:rPr>
                <w:color w:val="080C0C"/>
                <w:lang w:val="it-IT"/>
              </w:rPr>
            </w:pPr>
            <w:r w:rsidRPr="00F25337">
              <w:rPr>
                <w:color w:val="080C0C"/>
                <w:lang w:val="it-IT"/>
              </w:rPr>
              <w:t>-Po shkronja E, çfarë ankese kishte? Ndalesa e dytë: Mua më</w:t>
            </w:r>
            <w:r w:rsidRPr="00F25337">
              <w:rPr>
                <w:color w:val="080C0C"/>
                <w:lang w:val="it-IT"/>
              </w:rPr>
              <w:tab/>
              <w:t>ashtu si duhet.</w:t>
            </w:r>
          </w:p>
          <w:p w14:paraId="25B80872" w14:textId="4EF94CB7" w:rsidR="00F25337" w:rsidRPr="00F25337" w:rsidRDefault="00F25337" w:rsidP="00F25337">
            <w:pPr>
              <w:pStyle w:val="NoSpacing"/>
              <w:rPr>
                <w:color w:val="080C0C"/>
                <w:lang w:val="it-IT"/>
              </w:rPr>
            </w:pPr>
            <w:r w:rsidRPr="00F25337">
              <w:rPr>
                <w:color w:val="080C0C"/>
                <w:lang w:val="it-IT"/>
              </w:rPr>
              <w:t>U drejtohen pyetjet:</w:t>
            </w:r>
          </w:p>
          <w:p w14:paraId="2028CA84" w14:textId="77777777" w:rsidR="00F25337" w:rsidRPr="00F25337" w:rsidRDefault="00F25337" w:rsidP="00F25337">
            <w:pPr>
              <w:pStyle w:val="NoSpacing"/>
              <w:rPr>
                <w:color w:val="080C0C"/>
                <w:lang w:val="it-IT"/>
              </w:rPr>
            </w:pPr>
            <w:r w:rsidRPr="00F25337">
              <w:rPr>
                <w:color w:val="080C0C"/>
                <w:lang w:val="it-IT"/>
              </w:rPr>
              <w:t>-Pse u ankua shkronja Ë?</w:t>
            </w:r>
          </w:p>
          <w:p w14:paraId="57EE0045" w14:textId="77777777" w:rsidR="00F25337" w:rsidRPr="00F25337" w:rsidRDefault="00F25337" w:rsidP="00F25337">
            <w:pPr>
              <w:pStyle w:val="NoSpacing"/>
              <w:rPr>
                <w:color w:val="080C0C"/>
                <w:lang w:val="it-IT"/>
              </w:rPr>
            </w:pPr>
            <w:r w:rsidRPr="00F25337">
              <w:rPr>
                <w:color w:val="080C0C"/>
                <w:lang w:val="it-IT"/>
              </w:rPr>
              <w:t>-Po shkronja I, çfarë tha?</w:t>
            </w:r>
          </w:p>
          <w:p w14:paraId="608D3A7F" w14:textId="77777777" w:rsidR="00F25337" w:rsidRPr="00F25337" w:rsidRDefault="00F25337" w:rsidP="00F25337">
            <w:pPr>
              <w:pStyle w:val="NoSpacing"/>
              <w:rPr>
                <w:color w:val="080C0C"/>
                <w:lang w:val="it-IT"/>
              </w:rPr>
            </w:pPr>
            <w:r w:rsidRPr="00F25337">
              <w:rPr>
                <w:color w:val="080C0C"/>
                <w:lang w:val="it-IT"/>
              </w:rPr>
              <w:t>-Çfarë dëshire kishin shkronja U dhe Y?</w:t>
            </w:r>
          </w:p>
          <w:p w14:paraId="2509F567" w14:textId="77777777" w:rsidR="00F25337" w:rsidRPr="00F25337" w:rsidRDefault="00F25337" w:rsidP="00F25337">
            <w:pPr>
              <w:pStyle w:val="NoSpacing"/>
              <w:rPr>
                <w:color w:val="080C0C"/>
                <w:lang w:val="it-IT"/>
              </w:rPr>
            </w:pPr>
            <w:r w:rsidRPr="00F25337">
              <w:rPr>
                <w:color w:val="080C0C"/>
                <w:lang w:val="it-IT"/>
              </w:rPr>
              <w:t>-Çfarë mësuat nga ankesat e shkronjave?</w:t>
            </w:r>
          </w:p>
          <w:p w14:paraId="0A182D0A" w14:textId="77777777" w:rsidR="00F25337" w:rsidRPr="00F25337" w:rsidRDefault="00F25337" w:rsidP="00F25337">
            <w:pPr>
              <w:pStyle w:val="NoSpacing"/>
              <w:rPr>
                <w:color w:val="080C0C"/>
                <w:lang w:val="it-IT"/>
              </w:rPr>
            </w:pPr>
          </w:p>
          <w:p w14:paraId="63B24355" w14:textId="77777777" w:rsidR="00F25337" w:rsidRPr="00F25337" w:rsidRDefault="00F25337" w:rsidP="00F25337">
            <w:pPr>
              <w:pStyle w:val="NoSpacing"/>
              <w:rPr>
                <w:color w:val="080C0C"/>
                <w:lang w:val="it-IT"/>
              </w:rPr>
            </w:pPr>
            <w:r w:rsidRPr="00E3195C">
              <w:rPr>
                <w:b/>
                <w:bCs/>
                <w:color w:val="080C0C"/>
                <w:lang w:val="it-IT"/>
              </w:rPr>
              <w:t xml:space="preserve">Hapi 3. </w:t>
            </w:r>
            <w:r w:rsidRPr="00F25337">
              <w:rPr>
                <w:color w:val="080C0C"/>
                <w:lang w:val="it-IT"/>
              </w:rPr>
              <w:t>Punë individuale</w:t>
            </w:r>
          </w:p>
          <w:p w14:paraId="48CE0FCF" w14:textId="77777777" w:rsidR="00F25337" w:rsidRPr="00F25337" w:rsidRDefault="00F25337" w:rsidP="00F25337">
            <w:pPr>
              <w:pStyle w:val="NoSpacing"/>
              <w:rPr>
                <w:color w:val="080C0C"/>
                <w:lang w:val="it-IT"/>
              </w:rPr>
            </w:pPr>
            <w:r w:rsidRPr="00F25337">
              <w:rPr>
                <w:color w:val="080C0C"/>
                <w:lang w:val="it-IT"/>
              </w:rPr>
              <w:t>Ushtrimi i parë: Nxënësit lexojnë fjalët dhe i lidhin ato për të formuar fjali. Lexojnë fjalitë e formuara.</w:t>
            </w:r>
          </w:p>
          <w:p w14:paraId="244162AD" w14:textId="77777777" w:rsidR="00F25337" w:rsidRPr="00F25337" w:rsidRDefault="00F25337" w:rsidP="00F25337">
            <w:pPr>
              <w:pStyle w:val="NoSpacing"/>
              <w:rPr>
                <w:color w:val="080C0C"/>
                <w:lang w:val="it-IT"/>
              </w:rPr>
            </w:pPr>
            <w:r w:rsidRPr="00F25337">
              <w:rPr>
                <w:color w:val="080C0C"/>
                <w:lang w:val="it-IT"/>
              </w:rPr>
              <w:t>Prezantimi dhe demonstrimi i rezultateve të arritura:</w:t>
            </w:r>
          </w:p>
          <w:p w14:paraId="7B733E97" w14:textId="77777777" w:rsidR="00F25337" w:rsidRPr="00F25337" w:rsidRDefault="00F25337" w:rsidP="00F25337">
            <w:pPr>
              <w:pStyle w:val="NoSpacing"/>
              <w:rPr>
                <w:color w:val="080C0C"/>
                <w:lang w:val="it-IT"/>
              </w:rPr>
            </w:pPr>
            <w:r w:rsidRPr="00F25337">
              <w:rPr>
                <w:color w:val="080C0C"/>
                <w:lang w:val="it-IT"/>
              </w:rPr>
              <w:t>Formojnë fjali me fjalët: shkronjë, shtëpi, peshk.</w:t>
            </w:r>
          </w:p>
          <w:p w14:paraId="0F352C75" w14:textId="77777777" w:rsidR="00F25337" w:rsidRPr="00F25337" w:rsidRDefault="00F25337" w:rsidP="00F25337">
            <w:pPr>
              <w:pStyle w:val="NoSpacing"/>
              <w:rPr>
                <w:color w:val="080C0C"/>
                <w:lang w:val="it-IT"/>
              </w:rPr>
            </w:pPr>
          </w:p>
          <w:p w14:paraId="05F732E3" w14:textId="77777777" w:rsidR="00F25337" w:rsidRPr="00E3195C" w:rsidRDefault="00F25337" w:rsidP="00F25337">
            <w:pPr>
              <w:pStyle w:val="NoSpacing"/>
              <w:rPr>
                <w:b/>
                <w:bCs/>
                <w:color w:val="080C0C"/>
                <w:lang w:val="it-IT"/>
              </w:rPr>
            </w:pPr>
            <w:r w:rsidRPr="00E3195C">
              <w:rPr>
                <w:b/>
                <w:bCs/>
                <w:color w:val="080C0C"/>
                <w:lang w:val="it-IT"/>
              </w:rPr>
              <w:t>Vlerësohen nxënësit për:</w:t>
            </w:r>
          </w:p>
          <w:p w14:paraId="7767F2A6"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Parashikimin e fjalëve në bazë të titullit.</w:t>
            </w:r>
          </w:p>
          <w:p w14:paraId="69D4AF61"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Saktësinë e përgjigjeve rreth përmbajtjes së tekstit.</w:t>
            </w:r>
          </w:p>
          <w:p w14:paraId="1F591DCB"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Leximin e bukur dhe pa gabime.</w:t>
            </w:r>
          </w:p>
          <w:p w14:paraId="38D8AA65"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Lidhjen e fjalëve për të formuar fjali.</w:t>
            </w:r>
          </w:p>
          <w:p w14:paraId="6B0DC0A0"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Nxjerrjen e mesazhit të tekstit.</w:t>
            </w:r>
          </w:p>
          <w:p w14:paraId="3461FEB3" w14:textId="77777777" w:rsidR="00E3195C" w:rsidRDefault="00E3195C" w:rsidP="00F25337">
            <w:pPr>
              <w:pStyle w:val="NoSpacing"/>
              <w:rPr>
                <w:color w:val="080C0C"/>
                <w:lang w:val="it-IT"/>
              </w:rPr>
            </w:pPr>
          </w:p>
          <w:p w14:paraId="09A3B576" w14:textId="4D00D7C2" w:rsidR="00F25337" w:rsidRPr="00F25337" w:rsidRDefault="00F25337" w:rsidP="00F25337">
            <w:pPr>
              <w:pStyle w:val="NoSpacing"/>
              <w:rPr>
                <w:color w:val="080C0C"/>
                <w:lang w:val="it-IT"/>
              </w:rPr>
            </w:pPr>
            <w:r w:rsidRPr="00E3195C">
              <w:rPr>
                <w:b/>
                <w:bCs/>
                <w:color w:val="080C0C"/>
                <w:lang w:val="it-IT"/>
              </w:rPr>
              <w:t>Detyrë shtëpie:</w:t>
            </w:r>
            <w:r w:rsidRPr="00F25337">
              <w:rPr>
                <w:color w:val="080C0C"/>
                <w:lang w:val="it-IT"/>
              </w:rPr>
              <w:t xml:space="preserve"> Nxënësve u sugjerohen detyrat e mëposhtme: Lexoni tekstin bukur dhe pa gabime.</w:t>
            </w:r>
          </w:p>
          <w:p w14:paraId="4DA634CD" w14:textId="687522BE" w:rsidR="0053526F" w:rsidRDefault="00F25337" w:rsidP="00F25337">
            <w:pPr>
              <w:pStyle w:val="NoSpacing"/>
              <w:rPr>
                <w:color w:val="080C0C"/>
                <w:lang w:val="it-IT"/>
              </w:rPr>
            </w:pPr>
            <w:r w:rsidRPr="00F25337">
              <w:rPr>
                <w:color w:val="080C0C"/>
                <w:lang w:val="it-IT"/>
              </w:rPr>
              <w:t>Mësoni përmbajtjen e tekstit.</w:t>
            </w:r>
          </w:p>
          <w:p w14:paraId="7C447E1A" w14:textId="77777777" w:rsidR="0053526F" w:rsidRDefault="0053526F" w:rsidP="00DB2BEA">
            <w:pPr>
              <w:pStyle w:val="NoSpacing"/>
              <w:rPr>
                <w:color w:val="080C0C"/>
                <w:lang w:val="it-IT"/>
              </w:rPr>
            </w:pPr>
          </w:p>
          <w:p w14:paraId="6AA69F48" w14:textId="77777777" w:rsidR="0053526F" w:rsidRDefault="0053526F" w:rsidP="00DB2BEA">
            <w:pPr>
              <w:pStyle w:val="NoSpacing"/>
              <w:rPr>
                <w:color w:val="080C0C"/>
                <w:lang w:val="it-IT"/>
              </w:rPr>
            </w:pPr>
          </w:p>
          <w:p w14:paraId="15398678" w14:textId="77777777" w:rsidR="0053526F" w:rsidRDefault="0053526F" w:rsidP="00DB2BEA">
            <w:pPr>
              <w:pStyle w:val="NoSpacing"/>
              <w:rPr>
                <w:color w:val="080C0C"/>
                <w:lang w:val="it-IT"/>
              </w:rPr>
            </w:pPr>
          </w:p>
          <w:p w14:paraId="5AE85FFE" w14:textId="77777777" w:rsidR="0053526F" w:rsidRDefault="0053526F" w:rsidP="00DB2BEA">
            <w:pPr>
              <w:pStyle w:val="NoSpacing"/>
              <w:rPr>
                <w:color w:val="080C0C"/>
                <w:lang w:val="it-IT"/>
              </w:rPr>
            </w:pPr>
          </w:p>
          <w:p w14:paraId="5E4E6F86" w14:textId="77777777" w:rsidR="0053526F" w:rsidRDefault="0053526F" w:rsidP="00DB2BEA">
            <w:pPr>
              <w:pStyle w:val="NoSpacing"/>
              <w:rPr>
                <w:color w:val="080C0C"/>
                <w:lang w:val="it-IT"/>
              </w:rPr>
            </w:pPr>
          </w:p>
          <w:p w14:paraId="021947F7" w14:textId="77777777" w:rsidR="0053526F" w:rsidRPr="00112C98" w:rsidRDefault="0053526F" w:rsidP="00DB2BEA">
            <w:pPr>
              <w:pStyle w:val="NoSpacing"/>
              <w:rPr>
                <w:color w:val="080C0C"/>
                <w:lang w:val="it-IT"/>
              </w:rPr>
            </w:pPr>
          </w:p>
        </w:tc>
      </w:tr>
    </w:tbl>
    <w:p w14:paraId="27EAC1E7" w14:textId="77777777" w:rsidR="0053526F" w:rsidRDefault="0053526F" w:rsidP="0053526F">
      <w:pPr>
        <w:rPr>
          <w:lang w:val="it-IT"/>
        </w:rPr>
      </w:pPr>
    </w:p>
    <w:p w14:paraId="741D73A3" w14:textId="77777777" w:rsidR="0053526F" w:rsidRDefault="0053526F" w:rsidP="0053526F">
      <w:pPr>
        <w:rPr>
          <w:lang w:val="it-IT"/>
        </w:rPr>
      </w:pPr>
    </w:p>
    <w:p w14:paraId="28EA2150" w14:textId="77777777" w:rsidR="0053526F" w:rsidRDefault="0053526F" w:rsidP="0053526F">
      <w:pPr>
        <w:rPr>
          <w:lang w:val="it-IT"/>
        </w:rPr>
      </w:pPr>
    </w:p>
    <w:p w14:paraId="390CBF86"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AE0F5FD" w14:textId="77777777" w:rsidTr="00DB2BEA">
        <w:trPr>
          <w:trHeight w:val="206"/>
        </w:trPr>
        <w:tc>
          <w:tcPr>
            <w:tcW w:w="10105" w:type="dxa"/>
            <w:tcBorders>
              <w:top w:val="single" w:sz="8" w:space="0" w:color="000000"/>
              <w:bottom w:val="nil"/>
            </w:tcBorders>
            <w:shd w:val="clear" w:color="auto" w:fill="000000"/>
            <w:hideMark/>
          </w:tcPr>
          <w:p w14:paraId="391C39C4" w14:textId="0B392AC6"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25337">
              <w:rPr>
                <w:rFonts w:ascii="Times New Roman" w:eastAsia="MS Mincho" w:hAnsi="Times New Roman" w:cs="Times New Roman"/>
                <w:b/>
                <w:bCs/>
                <w:color w:val="0D0D0D"/>
                <w:sz w:val="24"/>
                <w:szCs w:val="24"/>
                <w:lang w:val="sq-AL"/>
              </w:rPr>
              <w:t>111</w:t>
            </w:r>
          </w:p>
        </w:tc>
      </w:tr>
      <w:tr w:rsidR="0053526F" w:rsidRPr="00112C98" w14:paraId="5B34AF62" w14:textId="77777777" w:rsidTr="00DB2BEA">
        <w:trPr>
          <w:trHeight w:val="379"/>
        </w:trPr>
        <w:tc>
          <w:tcPr>
            <w:tcW w:w="10105" w:type="dxa"/>
            <w:tcBorders>
              <w:top w:val="single" w:sz="8" w:space="0" w:color="000000"/>
              <w:bottom w:val="single" w:sz="8" w:space="0" w:color="000000"/>
            </w:tcBorders>
            <w:hideMark/>
          </w:tcPr>
          <w:p w14:paraId="73499FF5" w14:textId="50C12098"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A8A6AE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60D3893" w14:textId="77777777" w:rsidTr="00DB2BEA">
        <w:trPr>
          <w:trHeight w:val="2390"/>
        </w:trPr>
        <w:tc>
          <w:tcPr>
            <w:tcW w:w="10105" w:type="dxa"/>
            <w:tcBorders>
              <w:top w:val="nil"/>
            </w:tcBorders>
          </w:tcPr>
          <w:p w14:paraId="0F5A75AD" w14:textId="77777777" w:rsidR="00F25337" w:rsidRPr="00E3195C" w:rsidRDefault="00F25337" w:rsidP="00F25337">
            <w:pPr>
              <w:pStyle w:val="NoSpacing"/>
              <w:rPr>
                <w:b/>
                <w:bCs/>
                <w:color w:val="080C0C"/>
                <w:lang w:val="it-IT"/>
              </w:rPr>
            </w:pPr>
            <w:r w:rsidRPr="00E3195C">
              <w:rPr>
                <w:b/>
                <w:bCs/>
                <w:color w:val="080C0C"/>
                <w:lang w:val="it-IT"/>
              </w:rPr>
              <w:t>Tema mësimore:</w:t>
            </w:r>
          </w:p>
          <w:p w14:paraId="5700870B" w14:textId="7E1A3D64" w:rsidR="00E3195C" w:rsidRDefault="00F25337" w:rsidP="00F25337">
            <w:pPr>
              <w:pStyle w:val="NoSpacing"/>
              <w:rPr>
                <w:color w:val="080C0C"/>
                <w:lang w:val="it-IT"/>
              </w:rPr>
            </w:pPr>
            <w:r w:rsidRPr="00F25337">
              <w:rPr>
                <w:color w:val="080C0C"/>
                <w:lang w:val="it-IT"/>
              </w:rPr>
              <w:t>Tingujt, shkronjat, rrokjet, fjala, fjalia, shenjat e pikësimit, intonacioni, foljet ndihmëse kam dhe jam, emri, mbiemri,</w:t>
            </w:r>
            <w:r w:rsidR="00E3195C">
              <w:rPr>
                <w:color w:val="080C0C"/>
                <w:lang w:val="it-IT"/>
              </w:rPr>
              <w:t xml:space="preserve"> </w:t>
            </w:r>
            <w:r w:rsidRPr="00F25337">
              <w:rPr>
                <w:color w:val="080C0C"/>
                <w:lang w:val="it-IT"/>
              </w:rPr>
              <w:t>përemri.</w:t>
            </w:r>
            <w:r w:rsidRPr="00F25337">
              <w:rPr>
                <w:color w:val="080C0C"/>
                <w:lang w:val="it-IT"/>
              </w:rPr>
              <w:tab/>
            </w:r>
          </w:p>
          <w:p w14:paraId="05AD1F65" w14:textId="77777777" w:rsidR="00E3195C" w:rsidRDefault="00E3195C" w:rsidP="00F25337">
            <w:pPr>
              <w:pStyle w:val="NoSpacing"/>
              <w:rPr>
                <w:color w:val="080C0C"/>
                <w:lang w:val="it-IT"/>
              </w:rPr>
            </w:pPr>
          </w:p>
          <w:p w14:paraId="5664D205" w14:textId="4A49A0DD" w:rsidR="00F25337" w:rsidRPr="00E3195C" w:rsidRDefault="00F25337" w:rsidP="00F25337">
            <w:pPr>
              <w:pStyle w:val="NoSpacing"/>
              <w:rPr>
                <w:b/>
                <w:bCs/>
                <w:color w:val="080C0C"/>
                <w:lang w:val="it-IT"/>
              </w:rPr>
            </w:pPr>
            <w:r w:rsidRPr="00E3195C">
              <w:rPr>
                <w:b/>
                <w:bCs/>
                <w:color w:val="080C0C"/>
                <w:lang w:val="it-IT"/>
              </w:rPr>
              <w:t>Rezultatet e të nxënit të temës:</w:t>
            </w:r>
          </w:p>
          <w:p w14:paraId="74D9F137" w14:textId="77777777" w:rsidR="00F25337" w:rsidRPr="00F25337" w:rsidRDefault="00F25337" w:rsidP="00F25337">
            <w:pPr>
              <w:pStyle w:val="NoSpacing"/>
              <w:rPr>
                <w:color w:val="080C0C"/>
                <w:lang w:val="it-IT"/>
              </w:rPr>
            </w:pPr>
            <w:r w:rsidRPr="00F25337">
              <w:rPr>
                <w:color w:val="080C0C"/>
                <w:lang w:val="it-IT"/>
              </w:rPr>
              <w:t>Shkruan fjalë apo fjali për përmbajtjen e figurës apo vizatimit;</w:t>
            </w:r>
          </w:p>
          <w:p w14:paraId="7E4B7BB0" w14:textId="77777777" w:rsidR="00E3195C" w:rsidRDefault="00E3195C" w:rsidP="00F25337">
            <w:pPr>
              <w:pStyle w:val="NoSpacing"/>
              <w:rPr>
                <w:color w:val="080C0C"/>
                <w:lang w:val="it-IT"/>
              </w:rPr>
            </w:pPr>
          </w:p>
          <w:p w14:paraId="1135DA76" w14:textId="77777777" w:rsidR="00E3195C" w:rsidRDefault="00F25337" w:rsidP="00F25337">
            <w:pPr>
              <w:pStyle w:val="NoSpacing"/>
              <w:rPr>
                <w:color w:val="080C0C"/>
                <w:lang w:val="it-IT"/>
              </w:rPr>
            </w:pPr>
            <w:r w:rsidRPr="00E3195C">
              <w:rPr>
                <w:b/>
                <w:bCs/>
                <w:color w:val="080C0C"/>
                <w:lang w:val="it-IT"/>
              </w:rPr>
              <w:t>Kontributi në rezultatet për kompetencat kryesore të shkallës:</w:t>
            </w:r>
            <w:r w:rsidR="00E3195C">
              <w:rPr>
                <w:b/>
                <w:bCs/>
                <w:color w:val="080C0C"/>
                <w:lang w:val="it-IT"/>
              </w:rPr>
              <w:t xml:space="preserve"> </w:t>
            </w:r>
            <w:r w:rsidRPr="00F25337">
              <w:rPr>
                <w:color w:val="080C0C"/>
                <w:lang w:val="it-IT"/>
              </w:rPr>
              <w:t>I. 1, 3, 5; II.7; III. 2, 3; IV.5; V.5;</w:t>
            </w:r>
            <w:r w:rsidRPr="00F25337">
              <w:rPr>
                <w:color w:val="080C0C"/>
                <w:lang w:val="it-IT"/>
              </w:rPr>
              <w:tab/>
            </w:r>
          </w:p>
          <w:p w14:paraId="639EDD7E" w14:textId="77777777" w:rsidR="00E3195C" w:rsidRDefault="00E3195C" w:rsidP="00F25337">
            <w:pPr>
              <w:pStyle w:val="NoSpacing"/>
              <w:rPr>
                <w:color w:val="080C0C"/>
                <w:lang w:val="it-IT"/>
              </w:rPr>
            </w:pPr>
          </w:p>
          <w:p w14:paraId="30B98274" w14:textId="10969E19" w:rsidR="00F25337" w:rsidRPr="00F25337" w:rsidRDefault="00F25337" w:rsidP="00F25337">
            <w:pPr>
              <w:pStyle w:val="NoSpacing"/>
              <w:rPr>
                <w:color w:val="080C0C"/>
                <w:lang w:val="it-IT"/>
              </w:rPr>
            </w:pPr>
            <w:r w:rsidRPr="00E3195C">
              <w:rPr>
                <w:b/>
                <w:bCs/>
                <w:color w:val="080C0C"/>
                <w:lang w:val="it-IT"/>
              </w:rPr>
              <w:t>Kontributi në rezultatet e fushës së kurrikulës:</w:t>
            </w:r>
            <w:r w:rsidR="00E3195C">
              <w:rPr>
                <w:b/>
                <w:bCs/>
                <w:color w:val="080C0C"/>
                <w:lang w:val="it-IT"/>
              </w:rPr>
              <w:t xml:space="preserve"> </w:t>
            </w:r>
            <w:r w:rsidRPr="00F25337">
              <w:rPr>
                <w:color w:val="080C0C"/>
                <w:lang w:val="it-IT"/>
              </w:rPr>
              <w:t>1.1, 2, 4, 7; 2.1, 2, 3, 4, 8; 3.1</w:t>
            </w:r>
          </w:p>
          <w:p w14:paraId="7B126193" w14:textId="77777777" w:rsidR="00E3195C" w:rsidRDefault="00E3195C" w:rsidP="00F25337">
            <w:pPr>
              <w:pStyle w:val="NoSpacing"/>
              <w:rPr>
                <w:color w:val="080C0C"/>
                <w:lang w:val="it-IT"/>
              </w:rPr>
            </w:pPr>
          </w:p>
          <w:p w14:paraId="57CE7288" w14:textId="7D3BD2C9" w:rsidR="00F25337" w:rsidRPr="00E3195C" w:rsidRDefault="00F25337" w:rsidP="00F25337">
            <w:pPr>
              <w:pStyle w:val="NoSpacing"/>
              <w:rPr>
                <w:b/>
                <w:bCs/>
                <w:color w:val="080C0C"/>
                <w:lang w:val="it-IT"/>
              </w:rPr>
            </w:pPr>
            <w:r w:rsidRPr="00E3195C">
              <w:rPr>
                <w:b/>
                <w:bCs/>
                <w:color w:val="080C0C"/>
                <w:lang w:val="it-IT"/>
              </w:rPr>
              <w:t>Njësia mësimore:</w:t>
            </w:r>
          </w:p>
          <w:p w14:paraId="3D73EEBA" w14:textId="77777777" w:rsidR="00E3195C" w:rsidRDefault="00F25337" w:rsidP="00F25337">
            <w:pPr>
              <w:pStyle w:val="NoSpacing"/>
              <w:rPr>
                <w:color w:val="080C0C"/>
                <w:lang w:val="it-IT"/>
              </w:rPr>
            </w:pPr>
            <w:r w:rsidRPr="00F25337">
              <w:rPr>
                <w:color w:val="080C0C"/>
                <w:lang w:val="it-IT"/>
              </w:rPr>
              <w:t>Fletore pune, faqja 79 - 80</w:t>
            </w:r>
            <w:r w:rsidRPr="00F25337">
              <w:rPr>
                <w:color w:val="080C0C"/>
                <w:lang w:val="it-IT"/>
              </w:rPr>
              <w:tab/>
            </w:r>
          </w:p>
          <w:p w14:paraId="6BCF0FB0" w14:textId="77777777" w:rsidR="00E3195C" w:rsidRDefault="00E3195C" w:rsidP="00F25337">
            <w:pPr>
              <w:pStyle w:val="NoSpacing"/>
              <w:rPr>
                <w:color w:val="080C0C"/>
                <w:lang w:val="it-IT"/>
              </w:rPr>
            </w:pPr>
          </w:p>
          <w:p w14:paraId="438C382D" w14:textId="77777777" w:rsidR="00F25337" w:rsidRPr="00E3195C" w:rsidRDefault="00F25337" w:rsidP="00F25337">
            <w:pPr>
              <w:pStyle w:val="NoSpacing"/>
              <w:rPr>
                <w:b/>
                <w:bCs/>
                <w:color w:val="080C0C"/>
                <w:lang w:val="it-IT"/>
              </w:rPr>
            </w:pPr>
            <w:r w:rsidRPr="00E3195C">
              <w:rPr>
                <w:b/>
                <w:bCs/>
                <w:color w:val="080C0C"/>
                <w:lang w:val="it-IT"/>
              </w:rPr>
              <w:t>Rezultatet e të nxënit të orës mësimore:</w:t>
            </w:r>
          </w:p>
          <w:p w14:paraId="7553EAA4" w14:textId="054AE03B" w:rsidR="00F25337" w:rsidRPr="00F25337" w:rsidRDefault="00F25337" w:rsidP="00F25337">
            <w:pPr>
              <w:pStyle w:val="NoSpacing"/>
              <w:rPr>
                <w:color w:val="080C0C"/>
                <w:lang w:val="it-IT"/>
              </w:rPr>
            </w:pPr>
            <w:r w:rsidRPr="00F25337">
              <w:rPr>
                <w:color w:val="080C0C"/>
                <w:lang w:val="it-IT"/>
              </w:rPr>
              <w:t>Nxënësi:</w:t>
            </w:r>
            <w:r w:rsidRPr="00F25337">
              <w:rPr>
                <w:color w:val="080C0C"/>
                <w:lang w:val="it-IT"/>
              </w:rPr>
              <w:tab/>
            </w:r>
          </w:p>
          <w:p w14:paraId="2F5D7CAE" w14:textId="77777777" w:rsidR="00F25337" w:rsidRPr="00F25337" w:rsidRDefault="00F25337" w:rsidP="00F25337">
            <w:pPr>
              <w:pStyle w:val="NoSpacing"/>
              <w:rPr>
                <w:color w:val="080C0C"/>
                <w:lang w:val="it-IT"/>
              </w:rPr>
            </w:pPr>
            <w:r w:rsidRPr="00F25337">
              <w:rPr>
                <w:color w:val="080C0C"/>
                <w:lang w:val="it-IT"/>
              </w:rPr>
              <w:t xml:space="preserve"> </w:t>
            </w:r>
          </w:p>
          <w:p w14:paraId="3084F6A7"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Shkruan shkronjën Sh, sh të dorës sipas modelit.</w:t>
            </w:r>
          </w:p>
          <w:p w14:paraId="77F73D88"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Shkruan rrokje e fjalë me shkrim dore.</w:t>
            </w:r>
          </w:p>
          <w:p w14:paraId="63007494"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Shkruan me të diktuar Sh, sh, Sh, sh, rrokje, fjalë e fjali.</w:t>
            </w:r>
          </w:p>
          <w:p w14:paraId="36D09593" w14:textId="77777777" w:rsidR="00E3195C" w:rsidRDefault="00F25337" w:rsidP="00F25337">
            <w:pPr>
              <w:pStyle w:val="NoSpacing"/>
              <w:rPr>
                <w:color w:val="080C0C"/>
                <w:lang w:val="it-IT"/>
              </w:rPr>
            </w:pPr>
            <w:r w:rsidRPr="00F25337">
              <w:rPr>
                <w:color w:val="080C0C"/>
                <w:lang w:val="it-IT"/>
              </w:rPr>
              <w:t>•</w:t>
            </w:r>
            <w:r w:rsidRPr="00F25337">
              <w:rPr>
                <w:color w:val="080C0C"/>
                <w:lang w:val="it-IT"/>
              </w:rPr>
              <w:tab/>
              <w:t>Shfaq besim dhe vullnet gjatë procesit të të shkruarit..</w:t>
            </w:r>
            <w:r w:rsidRPr="00F25337">
              <w:rPr>
                <w:color w:val="080C0C"/>
                <w:lang w:val="it-IT"/>
              </w:rPr>
              <w:tab/>
            </w:r>
          </w:p>
          <w:p w14:paraId="0B2090B2" w14:textId="77777777" w:rsidR="00E3195C" w:rsidRDefault="00E3195C" w:rsidP="00E3195C">
            <w:pPr>
              <w:pStyle w:val="NoSpacing"/>
              <w:rPr>
                <w:b/>
                <w:bCs/>
                <w:color w:val="080C0C"/>
                <w:lang w:val="it-IT"/>
              </w:rPr>
            </w:pPr>
          </w:p>
          <w:p w14:paraId="0D150A00" w14:textId="14E75E7D" w:rsidR="00E3195C" w:rsidRPr="00E3195C" w:rsidRDefault="00E3195C" w:rsidP="00E3195C">
            <w:pPr>
              <w:pStyle w:val="NoSpacing"/>
              <w:rPr>
                <w:b/>
                <w:bCs/>
                <w:color w:val="080C0C"/>
                <w:lang w:val="it-IT"/>
              </w:rPr>
            </w:pPr>
            <w:r w:rsidRPr="00E3195C">
              <w:rPr>
                <w:b/>
                <w:bCs/>
                <w:color w:val="080C0C"/>
                <w:lang w:val="it-IT"/>
              </w:rPr>
              <w:t>Kriteret e suksesit:</w:t>
            </w:r>
          </w:p>
          <w:p w14:paraId="7B2D5373" w14:textId="77777777" w:rsidR="00E3195C" w:rsidRPr="00F25337" w:rsidRDefault="00E3195C" w:rsidP="00E3195C">
            <w:pPr>
              <w:pStyle w:val="NoSpacing"/>
              <w:rPr>
                <w:color w:val="080C0C"/>
                <w:lang w:val="it-IT"/>
              </w:rPr>
            </w:pPr>
            <w:r w:rsidRPr="00F25337">
              <w:rPr>
                <w:color w:val="080C0C"/>
                <w:lang w:val="it-IT"/>
              </w:rPr>
              <w:t>Përcaktohen me nxënësit në klasë</w:t>
            </w:r>
          </w:p>
          <w:p w14:paraId="580D4943" w14:textId="77777777" w:rsidR="00E3195C" w:rsidRDefault="00E3195C" w:rsidP="00F25337">
            <w:pPr>
              <w:pStyle w:val="NoSpacing"/>
              <w:rPr>
                <w:color w:val="080C0C"/>
                <w:lang w:val="it-IT"/>
              </w:rPr>
            </w:pPr>
          </w:p>
          <w:p w14:paraId="2488F0C1" w14:textId="77777777" w:rsidR="00E3195C" w:rsidRPr="00E3195C" w:rsidRDefault="00E3195C" w:rsidP="00E3195C">
            <w:pPr>
              <w:pStyle w:val="NoSpacing"/>
              <w:rPr>
                <w:b/>
                <w:bCs/>
                <w:color w:val="080C0C"/>
                <w:lang w:val="it-IT"/>
              </w:rPr>
            </w:pPr>
            <w:r w:rsidRPr="00E3195C">
              <w:rPr>
                <w:b/>
                <w:bCs/>
                <w:color w:val="080C0C"/>
                <w:lang w:val="it-IT"/>
              </w:rPr>
              <w:t>Fjalë kyçe:</w:t>
            </w:r>
          </w:p>
          <w:p w14:paraId="23853A71" w14:textId="10C072C6" w:rsidR="00F25337" w:rsidRPr="00F25337" w:rsidRDefault="00F25337" w:rsidP="00F25337">
            <w:pPr>
              <w:pStyle w:val="NoSpacing"/>
              <w:rPr>
                <w:color w:val="080C0C"/>
                <w:lang w:val="it-IT"/>
              </w:rPr>
            </w:pPr>
            <w:r w:rsidRPr="00F25337">
              <w:rPr>
                <w:color w:val="080C0C"/>
                <w:lang w:val="it-IT"/>
              </w:rPr>
              <w:t>Shkronja Sh, sh e madhe dhe e vogël e dorës</w:t>
            </w:r>
          </w:p>
          <w:p w14:paraId="46E5C640" w14:textId="77777777" w:rsidR="00E3195C" w:rsidRDefault="00F25337" w:rsidP="00F25337">
            <w:pPr>
              <w:pStyle w:val="NoSpacing"/>
              <w:rPr>
                <w:color w:val="080C0C"/>
                <w:lang w:val="it-IT"/>
              </w:rPr>
            </w:pPr>
            <w:r w:rsidRPr="00F25337">
              <w:rPr>
                <w:color w:val="080C0C"/>
                <w:lang w:val="it-IT"/>
              </w:rPr>
              <w:tab/>
            </w:r>
          </w:p>
          <w:p w14:paraId="491FD160" w14:textId="77F36D53" w:rsidR="00F25337" w:rsidRPr="00E3195C" w:rsidRDefault="00F25337" w:rsidP="00F25337">
            <w:pPr>
              <w:pStyle w:val="NoSpacing"/>
              <w:rPr>
                <w:b/>
                <w:bCs/>
                <w:color w:val="080C0C"/>
                <w:lang w:val="it-IT"/>
              </w:rPr>
            </w:pPr>
            <w:r w:rsidRPr="00E3195C">
              <w:rPr>
                <w:b/>
                <w:bCs/>
                <w:color w:val="080C0C"/>
                <w:lang w:val="it-IT"/>
              </w:rPr>
              <w:t>Teknika dhe strategji:</w:t>
            </w:r>
          </w:p>
          <w:p w14:paraId="64B01EEC"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Lojë me fjalë</w:t>
            </w:r>
          </w:p>
          <w:p w14:paraId="539F35C6"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Analizë &amp; sintezë</w:t>
            </w:r>
          </w:p>
          <w:p w14:paraId="1DDED84E"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Punë individuale</w:t>
            </w:r>
          </w:p>
          <w:p w14:paraId="050E464A" w14:textId="77777777" w:rsidR="00E3195C" w:rsidRDefault="00E3195C" w:rsidP="00F25337">
            <w:pPr>
              <w:pStyle w:val="NoSpacing"/>
              <w:rPr>
                <w:color w:val="080C0C"/>
                <w:lang w:val="it-IT"/>
              </w:rPr>
            </w:pPr>
          </w:p>
          <w:p w14:paraId="394174B4" w14:textId="77777777" w:rsidR="00E3195C" w:rsidRDefault="00F25337" w:rsidP="00F25337">
            <w:pPr>
              <w:pStyle w:val="NoSpacing"/>
              <w:rPr>
                <w:color w:val="080C0C"/>
                <w:lang w:val="it-IT"/>
              </w:rPr>
            </w:pPr>
            <w:r w:rsidRPr="00E3195C">
              <w:rPr>
                <w:b/>
                <w:bCs/>
                <w:color w:val="080C0C"/>
                <w:lang w:val="it-IT"/>
              </w:rPr>
              <w:t>Burimet e informacionit dhe mjete:</w:t>
            </w:r>
            <w:r w:rsidRPr="00F25337">
              <w:rPr>
                <w:color w:val="080C0C"/>
                <w:lang w:val="it-IT"/>
              </w:rPr>
              <w:t xml:space="preserve"> Fletore pune, tabelë alfabeti, shkronja ilustruese, grafiku i shkronjës Sh, sh, Sh, sh të shtypit dhe të dorës.</w:t>
            </w:r>
            <w:r w:rsidRPr="00F25337">
              <w:rPr>
                <w:color w:val="080C0C"/>
                <w:lang w:val="it-IT"/>
              </w:rPr>
              <w:tab/>
            </w:r>
          </w:p>
          <w:p w14:paraId="336ED50C" w14:textId="77777777" w:rsidR="00E3195C" w:rsidRDefault="00E3195C" w:rsidP="00F25337">
            <w:pPr>
              <w:pStyle w:val="NoSpacing"/>
              <w:rPr>
                <w:color w:val="080C0C"/>
                <w:lang w:val="it-IT"/>
              </w:rPr>
            </w:pPr>
          </w:p>
          <w:p w14:paraId="3CAA1D31" w14:textId="77777777" w:rsidR="00E3195C" w:rsidRDefault="00F25337" w:rsidP="00F25337">
            <w:pPr>
              <w:pStyle w:val="NoSpacing"/>
              <w:rPr>
                <w:color w:val="080C0C"/>
                <w:lang w:val="it-IT"/>
              </w:rPr>
            </w:pPr>
            <w:r w:rsidRPr="00E3195C">
              <w:rPr>
                <w:b/>
                <w:bCs/>
                <w:color w:val="080C0C"/>
                <w:lang w:val="it-IT"/>
              </w:rPr>
              <w:t>Lidhja me fushat e tjera:</w:t>
            </w:r>
            <w:r w:rsidRPr="00F25337">
              <w:rPr>
                <w:color w:val="080C0C"/>
                <w:lang w:val="it-IT"/>
              </w:rPr>
              <w:t xml:space="preserve"> Matematikë, Arte, Shkencat e natyrës </w:t>
            </w:r>
          </w:p>
          <w:p w14:paraId="4AC3EDE2" w14:textId="77777777" w:rsidR="00E3195C" w:rsidRDefault="00E3195C" w:rsidP="00F25337">
            <w:pPr>
              <w:pStyle w:val="NoSpacing"/>
              <w:rPr>
                <w:color w:val="080C0C"/>
                <w:lang w:val="it-IT"/>
              </w:rPr>
            </w:pPr>
          </w:p>
          <w:p w14:paraId="091CE6FB" w14:textId="652EAD87" w:rsidR="00F25337" w:rsidRPr="00E3195C" w:rsidRDefault="00F25337" w:rsidP="00F25337">
            <w:pPr>
              <w:pStyle w:val="NoSpacing"/>
              <w:rPr>
                <w:b/>
                <w:bCs/>
                <w:color w:val="080C0C"/>
                <w:lang w:val="it-IT"/>
              </w:rPr>
            </w:pPr>
            <w:r w:rsidRPr="00E3195C">
              <w:rPr>
                <w:b/>
                <w:bCs/>
                <w:color w:val="080C0C"/>
                <w:lang w:val="it-IT"/>
              </w:rPr>
              <w:t>Lidhja me temat ndërkurrikulare:</w:t>
            </w:r>
          </w:p>
          <w:p w14:paraId="34D5D8F7" w14:textId="77777777" w:rsidR="00F25337" w:rsidRPr="00F25337" w:rsidRDefault="00F25337" w:rsidP="00F25337">
            <w:pPr>
              <w:pStyle w:val="NoSpacing"/>
              <w:rPr>
                <w:color w:val="080C0C"/>
                <w:lang w:val="it-IT"/>
              </w:rPr>
            </w:pPr>
            <w:r w:rsidRPr="00F25337">
              <w:rPr>
                <w:color w:val="080C0C"/>
                <w:lang w:val="it-IT"/>
              </w:rPr>
              <w:t>Arsimi për zhvillim të qëndrueshëm</w:t>
            </w:r>
          </w:p>
          <w:p w14:paraId="15E82D52" w14:textId="77777777" w:rsidR="00E3195C" w:rsidRDefault="00E3195C" w:rsidP="00F25337">
            <w:pPr>
              <w:pStyle w:val="NoSpacing"/>
              <w:rPr>
                <w:color w:val="080C0C"/>
                <w:lang w:val="it-IT"/>
              </w:rPr>
            </w:pPr>
          </w:p>
          <w:p w14:paraId="0AF154E6" w14:textId="5989C8C6" w:rsidR="00F25337" w:rsidRPr="00E3195C" w:rsidRDefault="00F25337" w:rsidP="00F25337">
            <w:pPr>
              <w:pStyle w:val="NoSpacing"/>
              <w:rPr>
                <w:b/>
                <w:bCs/>
                <w:color w:val="080C0C"/>
                <w:lang w:val="it-IT"/>
              </w:rPr>
            </w:pPr>
            <w:r w:rsidRPr="00E3195C">
              <w:rPr>
                <w:b/>
                <w:bCs/>
                <w:color w:val="080C0C"/>
                <w:lang w:val="it-IT"/>
              </w:rPr>
              <w:t>Organizimi i orës së mësimit</w:t>
            </w:r>
          </w:p>
          <w:p w14:paraId="6752B4DF" w14:textId="77777777" w:rsidR="00F25337" w:rsidRPr="00E3195C" w:rsidRDefault="00F25337" w:rsidP="00F25337">
            <w:pPr>
              <w:pStyle w:val="NoSpacing"/>
              <w:rPr>
                <w:b/>
                <w:bCs/>
                <w:color w:val="080C0C"/>
                <w:lang w:val="it-IT"/>
              </w:rPr>
            </w:pPr>
            <w:r w:rsidRPr="00E3195C">
              <w:rPr>
                <w:b/>
                <w:bCs/>
                <w:color w:val="080C0C"/>
                <w:lang w:val="it-IT"/>
              </w:rPr>
              <w:t>Veprimtari paraprake</w:t>
            </w:r>
          </w:p>
          <w:p w14:paraId="6AF1CD7D" w14:textId="77777777" w:rsidR="00F25337" w:rsidRPr="00F25337" w:rsidRDefault="00F25337" w:rsidP="00F25337">
            <w:pPr>
              <w:pStyle w:val="NoSpacing"/>
              <w:rPr>
                <w:color w:val="080C0C"/>
                <w:lang w:val="it-IT"/>
              </w:rPr>
            </w:pPr>
            <w:r w:rsidRPr="00F25337">
              <w:rPr>
                <w:color w:val="080C0C"/>
                <w:lang w:val="it-IT"/>
              </w:rPr>
              <w:lastRenderedPageBreak/>
              <w:t>Nxënësit udhëzohen të gjejnë fjalë me shkronjën Sh në trup të tyre. Njëri nxënës thotë fjalën, kurse tjetri e ndan atë në rrokje. Shembuj fjalësh: shtëpia, peshku, shporta, shota, shkrimtari, Shpresa.</w:t>
            </w:r>
          </w:p>
          <w:p w14:paraId="596525A0" w14:textId="77777777" w:rsidR="00F25337" w:rsidRPr="00F25337" w:rsidRDefault="00F25337" w:rsidP="00F25337">
            <w:pPr>
              <w:pStyle w:val="NoSpacing"/>
              <w:rPr>
                <w:color w:val="080C0C"/>
                <w:lang w:val="it-IT"/>
              </w:rPr>
            </w:pPr>
          </w:p>
          <w:p w14:paraId="186156A6" w14:textId="77777777" w:rsidR="00F25337" w:rsidRPr="00E3195C" w:rsidRDefault="00F25337" w:rsidP="00F25337">
            <w:pPr>
              <w:pStyle w:val="NoSpacing"/>
              <w:rPr>
                <w:b/>
                <w:bCs/>
                <w:color w:val="080C0C"/>
                <w:lang w:val="it-IT"/>
              </w:rPr>
            </w:pPr>
            <w:r w:rsidRPr="00E3195C">
              <w:rPr>
                <w:b/>
                <w:bCs/>
                <w:color w:val="080C0C"/>
                <w:lang w:val="it-IT"/>
              </w:rPr>
              <w:t>Veprimet në situatë</w:t>
            </w:r>
          </w:p>
          <w:p w14:paraId="6945EAE1" w14:textId="77777777" w:rsidR="00F25337" w:rsidRPr="00F25337" w:rsidRDefault="00F25337" w:rsidP="00F25337">
            <w:pPr>
              <w:pStyle w:val="NoSpacing"/>
              <w:rPr>
                <w:color w:val="080C0C"/>
                <w:lang w:val="it-IT"/>
              </w:rPr>
            </w:pPr>
            <w:r w:rsidRPr="00E3195C">
              <w:rPr>
                <w:b/>
                <w:bCs/>
                <w:color w:val="080C0C"/>
                <w:lang w:val="it-IT"/>
              </w:rPr>
              <w:t>Hapi 1.</w:t>
            </w:r>
            <w:r w:rsidRPr="00F25337">
              <w:rPr>
                <w:color w:val="080C0C"/>
                <w:lang w:val="it-IT"/>
              </w:rPr>
              <w:t xml:space="preserve"> Analizë dhe sintezë Përsëritet shkronja Sh, sh e shtypit.</w:t>
            </w:r>
          </w:p>
          <w:p w14:paraId="3A50AC01" w14:textId="77777777" w:rsidR="00F25337" w:rsidRPr="00F25337" w:rsidRDefault="00F25337" w:rsidP="00F25337">
            <w:pPr>
              <w:pStyle w:val="NoSpacing"/>
              <w:rPr>
                <w:color w:val="080C0C"/>
                <w:lang w:val="it-IT"/>
              </w:rPr>
            </w:pPr>
            <w:r w:rsidRPr="00F25337">
              <w:rPr>
                <w:color w:val="080C0C"/>
                <w:lang w:val="it-IT"/>
              </w:rPr>
              <w:t>Prezantohet grafiku i shkronjës Sh të madhe të dorës.</w:t>
            </w:r>
          </w:p>
          <w:p w14:paraId="43E37C47" w14:textId="77777777" w:rsidR="00F25337" w:rsidRPr="00F25337" w:rsidRDefault="00F25337" w:rsidP="00F25337">
            <w:pPr>
              <w:pStyle w:val="NoSpacing"/>
              <w:rPr>
                <w:color w:val="080C0C"/>
                <w:lang w:val="it-IT"/>
              </w:rPr>
            </w:pPr>
            <w:r w:rsidRPr="00F25337">
              <w:rPr>
                <w:color w:val="080C0C"/>
                <w:lang w:val="it-IT"/>
              </w:rPr>
              <w:t>Analizohen elementet përbërëse dhe shpjegohet mënyra e lëvizjes së dorës, duke e shkruar në tabelë. Nxënësit e ushtrojnë lëvizjen e dorës në ajër 1-2 herë.</w:t>
            </w:r>
          </w:p>
          <w:p w14:paraId="09238870" w14:textId="77777777" w:rsidR="00F25337" w:rsidRPr="00F25337" w:rsidRDefault="00F25337" w:rsidP="00F25337">
            <w:pPr>
              <w:pStyle w:val="NoSpacing"/>
              <w:rPr>
                <w:color w:val="080C0C"/>
                <w:lang w:val="it-IT"/>
              </w:rPr>
            </w:pPr>
            <w:r w:rsidRPr="00F25337">
              <w:rPr>
                <w:color w:val="080C0C"/>
                <w:lang w:val="it-IT"/>
              </w:rPr>
              <w:t>Përsëritet veprimtaria me shkronjën sh të vogël të dorës.</w:t>
            </w:r>
          </w:p>
          <w:p w14:paraId="34CF98D2" w14:textId="77777777" w:rsidR="00F25337" w:rsidRPr="00F25337" w:rsidRDefault="00F25337" w:rsidP="00F25337">
            <w:pPr>
              <w:pStyle w:val="NoSpacing"/>
              <w:rPr>
                <w:color w:val="080C0C"/>
                <w:lang w:val="it-IT"/>
              </w:rPr>
            </w:pPr>
            <w:r w:rsidRPr="00E3195C">
              <w:rPr>
                <w:b/>
                <w:bCs/>
                <w:color w:val="080C0C"/>
                <w:lang w:val="it-IT"/>
              </w:rPr>
              <w:t>Hapi 2 .</w:t>
            </w:r>
            <w:r w:rsidRPr="00F25337">
              <w:rPr>
                <w:color w:val="080C0C"/>
                <w:lang w:val="it-IT"/>
              </w:rPr>
              <w:t>Punë individuale</w:t>
            </w:r>
          </w:p>
          <w:p w14:paraId="1B267886" w14:textId="77777777" w:rsidR="00F25337" w:rsidRPr="00F25337" w:rsidRDefault="00F25337" w:rsidP="00F25337">
            <w:pPr>
              <w:pStyle w:val="NoSpacing"/>
              <w:rPr>
                <w:color w:val="080C0C"/>
                <w:lang w:val="it-IT"/>
              </w:rPr>
            </w:pPr>
            <w:r w:rsidRPr="00F25337">
              <w:rPr>
                <w:color w:val="080C0C"/>
                <w:lang w:val="it-IT"/>
              </w:rPr>
              <w:t>Hapet Fletorja e punës në faqen 79 dhe udhëzohen hap pas hapi për plotësimin e ushtrimeve.</w:t>
            </w:r>
          </w:p>
          <w:p w14:paraId="2DEA640E" w14:textId="77777777" w:rsidR="00F25337" w:rsidRPr="00F25337" w:rsidRDefault="00F25337" w:rsidP="00F25337">
            <w:pPr>
              <w:pStyle w:val="NoSpacing"/>
              <w:rPr>
                <w:color w:val="080C0C"/>
                <w:lang w:val="it-IT"/>
              </w:rPr>
            </w:pPr>
            <w:r w:rsidRPr="00F25337">
              <w:rPr>
                <w:color w:val="080C0C"/>
                <w:lang w:val="it-IT"/>
              </w:rPr>
              <w:t>Ushtrimi i parë: Në mënyrë të pavarur, nxënësit do të shkruajnë shkronjën sh, rrokjet dhe fjalët mbi vijat e ndërprera.</w:t>
            </w:r>
          </w:p>
          <w:p w14:paraId="140D297B" w14:textId="77777777" w:rsidR="00F25337" w:rsidRPr="00F25337" w:rsidRDefault="00F25337" w:rsidP="00F25337">
            <w:pPr>
              <w:pStyle w:val="NoSpacing"/>
              <w:rPr>
                <w:color w:val="080C0C"/>
                <w:lang w:val="it-IT"/>
              </w:rPr>
            </w:pPr>
            <w:r w:rsidRPr="00F25337">
              <w:rPr>
                <w:color w:val="080C0C"/>
                <w:lang w:val="it-IT"/>
              </w:rPr>
              <w:t>Ushtrimi i dytë: Në faqen 80, shkruajnë shkronjën Sh të madhe dhe fjalinë e dhënë. U rikujtohet se emrat e njerëzve dhe qyteteve shkruhen me shkronjë të madhe.</w:t>
            </w:r>
          </w:p>
          <w:p w14:paraId="57FD1698" w14:textId="77777777" w:rsidR="00F25337" w:rsidRPr="00F25337" w:rsidRDefault="00F25337" w:rsidP="00F25337">
            <w:pPr>
              <w:pStyle w:val="NoSpacing"/>
              <w:rPr>
                <w:color w:val="080C0C"/>
                <w:lang w:val="it-IT"/>
              </w:rPr>
            </w:pPr>
            <w:r w:rsidRPr="00F25337">
              <w:rPr>
                <w:color w:val="080C0C"/>
                <w:lang w:val="it-IT"/>
              </w:rPr>
              <w:t>fjali. Lexojnë fjalitë e krijuara dhe i shkruajnë ato me shkronja dore. Bazohen te figurat e paraqitura.</w:t>
            </w:r>
          </w:p>
          <w:p w14:paraId="2358A6ED" w14:textId="77777777" w:rsidR="00F25337" w:rsidRPr="00F25337" w:rsidRDefault="00F25337" w:rsidP="00F25337">
            <w:pPr>
              <w:pStyle w:val="NoSpacing"/>
              <w:rPr>
                <w:color w:val="080C0C"/>
                <w:lang w:val="it-IT"/>
              </w:rPr>
            </w:pPr>
            <w:r w:rsidRPr="00F25337">
              <w:rPr>
                <w:color w:val="080C0C"/>
                <w:lang w:val="it-IT"/>
              </w:rPr>
              <w:t>Ushtrimi i tretë: Nxënësit lexojnë fjalitë dhe i shkruajnë ato me shkronja të dorës.</w:t>
            </w:r>
          </w:p>
          <w:p w14:paraId="1B08A68B" w14:textId="77777777" w:rsidR="00F25337" w:rsidRPr="00F25337" w:rsidRDefault="00F25337" w:rsidP="00F25337">
            <w:pPr>
              <w:pStyle w:val="NoSpacing"/>
              <w:rPr>
                <w:color w:val="080C0C"/>
                <w:lang w:val="it-IT"/>
              </w:rPr>
            </w:pPr>
            <w:r w:rsidRPr="00F25337">
              <w:rPr>
                <w:color w:val="080C0C"/>
                <w:lang w:val="it-IT"/>
              </w:rPr>
              <w:t xml:space="preserve"> </w:t>
            </w:r>
          </w:p>
          <w:p w14:paraId="35E9F12C" w14:textId="77777777" w:rsidR="00F25337" w:rsidRPr="00E3195C" w:rsidRDefault="00F25337" w:rsidP="00F25337">
            <w:pPr>
              <w:pStyle w:val="NoSpacing"/>
              <w:rPr>
                <w:b/>
                <w:bCs/>
                <w:color w:val="080C0C"/>
                <w:lang w:val="it-IT"/>
              </w:rPr>
            </w:pPr>
            <w:r w:rsidRPr="00E3195C">
              <w:rPr>
                <w:b/>
                <w:bCs/>
                <w:color w:val="080C0C"/>
                <w:lang w:val="it-IT"/>
              </w:rPr>
              <w:t>Prezantimi dhe demonstrimi i rezultateve të arritura:</w:t>
            </w:r>
          </w:p>
          <w:p w14:paraId="6AD5F42E" w14:textId="77777777" w:rsidR="00F25337" w:rsidRPr="00F25337" w:rsidRDefault="00F25337" w:rsidP="00F25337">
            <w:pPr>
              <w:pStyle w:val="NoSpacing"/>
              <w:rPr>
                <w:color w:val="080C0C"/>
                <w:lang w:val="it-IT"/>
              </w:rPr>
            </w:pPr>
            <w:r w:rsidRPr="00F25337">
              <w:rPr>
                <w:color w:val="080C0C"/>
                <w:lang w:val="it-IT"/>
              </w:rPr>
              <w:t>Ushtrimi i katërt: Shkruajnë me të diktuar shkronjat Sh, sh, Sh, sh, rrokje, fjalë e fjali.</w:t>
            </w:r>
          </w:p>
          <w:p w14:paraId="2D0588B1" w14:textId="77777777" w:rsidR="00F25337" w:rsidRPr="00F25337" w:rsidRDefault="00F25337" w:rsidP="00F25337">
            <w:pPr>
              <w:pStyle w:val="NoSpacing"/>
              <w:rPr>
                <w:color w:val="080C0C"/>
                <w:lang w:val="it-IT"/>
              </w:rPr>
            </w:pPr>
          </w:p>
          <w:p w14:paraId="4859AB11" w14:textId="071F7105" w:rsidR="00F25337" w:rsidRPr="00E3195C" w:rsidRDefault="00F25337" w:rsidP="00F25337">
            <w:pPr>
              <w:pStyle w:val="NoSpacing"/>
              <w:rPr>
                <w:b/>
                <w:bCs/>
                <w:color w:val="080C0C"/>
                <w:lang w:val="it-IT"/>
              </w:rPr>
            </w:pPr>
            <w:r w:rsidRPr="00E3195C">
              <w:rPr>
                <w:b/>
                <w:bCs/>
                <w:color w:val="080C0C"/>
                <w:lang w:val="it-IT"/>
              </w:rPr>
              <w:t>Vlerësohen nxënësit për:</w:t>
            </w:r>
          </w:p>
          <w:p w14:paraId="330490EE"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Shkrimin e shkronjës Sh, sh të dorës sipas modelit.</w:t>
            </w:r>
          </w:p>
          <w:p w14:paraId="5138C790"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Shkrimin e rrokjeve e fjalëve me shkrim dore.</w:t>
            </w:r>
          </w:p>
          <w:p w14:paraId="0A4CB5A2"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Shkrimin me të diktuar të shkronjave Sh, sh, Sh, sh, rrokjeve fjalëve e fjalive.</w:t>
            </w:r>
          </w:p>
          <w:p w14:paraId="3BE0C4EB"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Shfaqjen e besimit dhe vullnetit gjatë procesit të të shkruarit.</w:t>
            </w:r>
          </w:p>
          <w:p w14:paraId="090D273C" w14:textId="77777777" w:rsidR="00E3195C" w:rsidRDefault="00E3195C" w:rsidP="00F25337">
            <w:pPr>
              <w:pStyle w:val="NoSpacing"/>
              <w:rPr>
                <w:color w:val="080C0C"/>
                <w:lang w:val="it-IT"/>
              </w:rPr>
            </w:pPr>
          </w:p>
          <w:p w14:paraId="0F391FAA" w14:textId="793DAC06" w:rsidR="0053526F" w:rsidRDefault="00F25337" w:rsidP="00F25337">
            <w:pPr>
              <w:pStyle w:val="NoSpacing"/>
              <w:rPr>
                <w:color w:val="080C0C"/>
                <w:lang w:val="it-IT"/>
              </w:rPr>
            </w:pPr>
            <w:r w:rsidRPr="00E3195C">
              <w:rPr>
                <w:b/>
                <w:bCs/>
                <w:color w:val="080C0C"/>
                <w:lang w:val="it-IT"/>
              </w:rPr>
              <w:t>Detyrë shtëpie:</w:t>
            </w:r>
            <w:r w:rsidRPr="00F25337">
              <w:rPr>
                <w:color w:val="080C0C"/>
                <w:lang w:val="it-IT"/>
              </w:rPr>
              <w:t xml:space="preserve"> Nxënësve u sugjerohet detyra e mëposhtme: Shkruani nga dy rreshta me shkronjën Sh, sh të dorës.</w:t>
            </w:r>
            <w:r w:rsidR="00E3195C">
              <w:rPr>
                <w:color w:val="080C0C"/>
                <w:lang w:val="it-IT"/>
              </w:rPr>
              <w:t xml:space="preserve"> </w:t>
            </w:r>
            <w:r w:rsidRPr="00F25337">
              <w:rPr>
                <w:color w:val="080C0C"/>
                <w:lang w:val="it-IT"/>
              </w:rPr>
              <w:t>Shkruani pesë fjalë që në trup të tyre kanë shkronjën Sh, sh.</w:t>
            </w:r>
            <w:r w:rsidR="00E3195C">
              <w:rPr>
                <w:color w:val="080C0C"/>
                <w:lang w:val="it-IT"/>
              </w:rPr>
              <w:t xml:space="preserve"> </w:t>
            </w:r>
            <w:r w:rsidRPr="00F25337">
              <w:rPr>
                <w:color w:val="080C0C"/>
                <w:lang w:val="it-IT"/>
              </w:rPr>
              <w:t>Shkruani dy fjali me fjalë që në trup të tyre kanë shkronjën Sh, sh.</w:t>
            </w:r>
          </w:p>
          <w:p w14:paraId="1D80872A" w14:textId="77777777" w:rsidR="0053526F" w:rsidRDefault="0053526F" w:rsidP="00DB2BEA">
            <w:pPr>
              <w:pStyle w:val="NoSpacing"/>
              <w:rPr>
                <w:color w:val="080C0C"/>
                <w:lang w:val="it-IT"/>
              </w:rPr>
            </w:pPr>
          </w:p>
          <w:p w14:paraId="66CE17E5" w14:textId="77777777" w:rsidR="0053526F" w:rsidRDefault="0053526F" w:rsidP="00DB2BEA">
            <w:pPr>
              <w:pStyle w:val="NoSpacing"/>
              <w:rPr>
                <w:color w:val="080C0C"/>
                <w:lang w:val="it-IT"/>
              </w:rPr>
            </w:pPr>
          </w:p>
          <w:p w14:paraId="0B778A88" w14:textId="77777777" w:rsidR="0053526F" w:rsidRDefault="0053526F" w:rsidP="00DB2BEA">
            <w:pPr>
              <w:pStyle w:val="NoSpacing"/>
              <w:rPr>
                <w:color w:val="080C0C"/>
                <w:lang w:val="it-IT"/>
              </w:rPr>
            </w:pPr>
          </w:p>
          <w:p w14:paraId="040A2AD3" w14:textId="77777777" w:rsidR="0053526F" w:rsidRDefault="0053526F" w:rsidP="00DB2BEA">
            <w:pPr>
              <w:pStyle w:val="NoSpacing"/>
              <w:rPr>
                <w:color w:val="080C0C"/>
                <w:lang w:val="it-IT"/>
              </w:rPr>
            </w:pPr>
          </w:p>
          <w:p w14:paraId="15198299" w14:textId="77777777" w:rsidR="0053526F" w:rsidRDefault="0053526F" w:rsidP="00DB2BEA">
            <w:pPr>
              <w:pStyle w:val="NoSpacing"/>
              <w:rPr>
                <w:color w:val="080C0C"/>
                <w:lang w:val="it-IT"/>
              </w:rPr>
            </w:pPr>
          </w:p>
          <w:p w14:paraId="0EB3E5ED" w14:textId="77777777" w:rsidR="0053526F" w:rsidRDefault="0053526F" w:rsidP="00DB2BEA">
            <w:pPr>
              <w:pStyle w:val="NoSpacing"/>
              <w:rPr>
                <w:color w:val="080C0C"/>
                <w:lang w:val="it-IT"/>
              </w:rPr>
            </w:pPr>
          </w:p>
          <w:p w14:paraId="26886D5F" w14:textId="77777777" w:rsidR="0053526F" w:rsidRDefault="0053526F" w:rsidP="00DB2BEA">
            <w:pPr>
              <w:pStyle w:val="NoSpacing"/>
              <w:rPr>
                <w:color w:val="080C0C"/>
                <w:lang w:val="it-IT"/>
              </w:rPr>
            </w:pPr>
          </w:p>
          <w:p w14:paraId="5AD898CC" w14:textId="77777777" w:rsidR="0053526F" w:rsidRDefault="0053526F" w:rsidP="00DB2BEA">
            <w:pPr>
              <w:pStyle w:val="NoSpacing"/>
              <w:rPr>
                <w:color w:val="080C0C"/>
                <w:lang w:val="it-IT"/>
              </w:rPr>
            </w:pPr>
          </w:p>
          <w:p w14:paraId="74EBB32F" w14:textId="77777777" w:rsidR="0053526F" w:rsidRDefault="0053526F" w:rsidP="00DB2BEA">
            <w:pPr>
              <w:pStyle w:val="NoSpacing"/>
              <w:rPr>
                <w:color w:val="080C0C"/>
                <w:lang w:val="it-IT"/>
              </w:rPr>
            </w:pPr>
          </w:p>
          <w:p w14:paraId="114603D2" w14:textId="77777777" w:rsidR="0053526F" w:rsidRPr="00112C98" w:rsidRDefault="0053526F" w:rsidP="00DB2BEA">
            <w:pPr>
              <w:pStyle w:val="NoSpacing"/>
              <w:rPr>
                <w:color w:val="080C0C"/>
                <w:lang w:val="it-IT"/>
              </w:rPr>
            </w:pPr>
          </w:p>
        </w:tc>
      </w:tr>
    </w:tbl>
    <w:p w14:paraId="04403C78" w14:textId="77777777" w:rsidR="0053526F" w:rsidRDefault="0053526F" w:rsidP="0053526F">
      <w:pPr>
        <w:rPr>
          <w:lang w:val="it-IT"/>
        </w:rPr>
      </w:pPr>
    </w:p>
    <w:p w14:paraId="2F5C6BA3" w14:textId="77777777" w:rsidR="0053526F" w:rsidRDefault="0053526F" w:rsidP="0053526F">
      <w:pPr>
        <w:rPr>
          <w:lang w:val="it-IT"/>
        </w:rPr>
      </w:pPr>
    </w:p>
    <w:p w14:paraId="079A0DDB" w14:textId="77777777" w:rsidR="0053526F" w:rsidRDefault="0053526F" w:rsidP="0053526F">
      <w:pPr>
        <w:rPr>
          <w:lang w:val="it-IT"/>
        </w:rPr>
      </w:pPr>
    </w:p>
    <w:p w14:paraId="3C124288"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62BB861" w14:textId="77777777" w:rsidTr="00DB2BEA">
        <w:trPr>
          <w:trHeight w:val="206"/>
        </w:trPr>
        <w:tc>
          <w:tcPr>
            <w:tcW w:w="10105" w:type="dxa"/>
            <w:tcBorders>
              <w:top w:val="single" w:sz="8" w:space="0" w:color="000000"/>
              <w:bottom w:val="nil"/>
            </w:tcBorders>
            <w:shd w:val="clear" w:color="auto" w:fill="000000"/>
            <w:hideMark/>
          </w:tcPr>
          <w:p w14:paraId="238F292F" w14:textId="69FDA73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25337">
              <w:rPr>
                <w:rFonts w:ascii="Times New Roman" w:eastAsia="MS Mincho" w:hAnsi="Times New Roman" w:cs="Times New Roman"/>
                <w:b/>
                <w:bCs/>
                <w:color w:val="0D0D0D"/>
                <w:sz w:val="24"/>
                <w:szCs w:val="24"/>
                <w:lang w:val="sq-AL"/>
              </w:rPr>
              <w:t>112</w:t>
            </w:r>
          </w:p>
        </w:tc>
      </w:tr>
      <w:tr w:rsidR="0053526F" w:rsidRPr="00112C98" w14:paraId="4AE3ADB9" w14:textId="77777777" w:rsidTr="00DB2BEA">
        <w:trPr>
          <w:trHeight w:val="379"/>
        </w:trPr>
        <w:tc>
          <w:tcPr>
            <w:tcW w:w="10105" w:type="dxa"/>
            <w:tcBorders>
              <w:top w:val="single" w:sz="8" w:space="0" w:color="000000"/>
              <w:bottom w:val="single" w:sz="8" w:space="0" w:color="000000"/>
            </w:tcBorders>
            <w:hideMark/>
          </w:tcPr>
          <w:p w14:paraId="164D45F2" w14:textId="2010CD3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D810D30"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716932B" w14:textId="77777777" w:rsidTr="00DB2BEA">
        <w:trPr>
          <w:trHeight w:val="2390"/>
        </w:trPr>
        <w:tc>
          <w:tcPr>
            <w:tcW w:w="10105" w:type="dxa"/>
            <w:tcBorders>
              <w:top w:val="nil"/>
            </w:tcBorders>
          </w:tcPr>
          <w:p w14:paraId="5DFA2707" w14:textId="77777777" w:rsidR="00F25337" w:rsidRPr="00E3195C" w:rsidRDefault="00F25337" w:rsidP="00F25337">
            <w:pPr>
              <w:pStyle w:val="NoSpacing"/>
              <w:rPr>
                <w:b/>
                <w:bCs/>
                <w:color w:val="080C0C"/>
                <w:lang w:val="it-IT"/>
              </w:rPr>
            </w:pPr>
            <w:r w:rsidRPr="00E3195C">
              <w:rPr>
                <w:b/>
                <w:bCs/>
                <w:color w:val="080C0C"/>
                <w:lang w:val="it-IT"/>
              </w:rPr>
              <w:t>Tema mësimore:</w:t>
            </w:r>
          </w:p>
          <w:p w14:paraId="0CB9DB18" w14:textId="77777777" w:rsidR="00E3195C" w:rsidRDefault="00F25337" w:rsidP="00F25337">
            <w:pPr>
              <w:pStyle w:val="NoSpacing"/>
              <w:rPr>
                <w:color w:val="080C0C"/>
                <w:lang w:val="it-IT"/>
              </w:rPr>
            </w:pPr>
            <w:r w:rsidRPr="00F25337">
              <w:rPr>
                <w:color w:val="080C0C"/>
                <w:lang w:val="it-IT"/>
              </w:rPr>
              <w:t>Poezia, përrallëza, përralla, tregime, gjëegjëzë, fjalë të urta, mesazhe urimi, letra të thjeshta, porosi, shënime personale.</w:t>
            </w:r>
            <w:r w:rsidRPr="00F25337">
              <w:rPr>
                <w:color w:val="080C0C"/>
                <w:lang w:val="it-IT"/>
              </w:rPr>
              <w:tab/>
            </w:r>
          </w:p>
          <w:p w14:paraId="74A1C1CF" w14:textId="77777777" w:rsidR="00E3195C" w:rsidRDefault="00E3195C" w:rsidP="00F25337">
            <w:pPr>
              <w:pStyle w:val="NoSpacing"/>
              <w:rPr>
                <w:color w:val="080C0C"/>
                <w:lang w:val="it-IT"/>
              </w:rPr>
            </w:pPr>
          </w:p>
          <w:p w14:paraId="6B25B321" w14:textId="7D395F0F" w:rsidR="00F25337" w:rsidRPr="00E3195C" w:rsidRDefault="00F25337" w:rsidP="00F25337">
            <w:pPr>
              <w:pStyle w:val="NoSpacing"/>
              <w:rPr>
                <w:b/>
                <w:bCs/>
                <w:color w:val="080C0C"/>
                <w:lang w:val="it-IT"/>
              </w:rPr>
            </w:pPr>
            <w:r w:rsidRPr="00E3195C">
              <w:rPr>
                <w:b/>
                <w:bCs/>
                <w:color w:val="080C0C"/>
                <w:lang w:val="it-IT"/>
              </w:rPr>
              <w:t>Rezultatet e të nxënit të temës:</w:t>
            </w:r>
            <w:r w:rsidR="00E3195C">
              <w:rPr>
                <w:b/>
                <w:bCs/>
                <w:color w:val="080C0C"/>
                <w:lang w:val="it-IT"/>
              </w:rPr>
              <w:t xml:space="preserve"> </w:t>
            </w:r>
            <w:r w:rsidRPr="00F25337">
              <w:rPr>
                <w:color w:val="080C0C"/>
                <w:lang w:val="it-IT"/>
              </w:rPr>
              <w:t>Përflet ngjarjen kryesore në tekst;</w:t>
            </w:r>
          </w:p>
          <w:p w14:paraId="41D94B2C" w14:textId="77777777" w:rsidR="00E3195C" w:rsidRDefault="00E3195C" w:rsidP="00F25337">
            <w:pPr>
              <w:pStyle w:val="NoSpacing"/>
              <w:rPr>
                <w:color w:val="080C0C"/>
                <w:lang w:val="it-IT"/>
              </w:rPr>
            </w:pPr>
          </w:p>
          <w:p w14:paraId="578447BD" w14:textId="77777777" w:rsidR="00E3195C" w:rsidRDefault="00F25337" w:rsidP="00F25337">
            <w:pPr>
              <w:pStyle w:val="NoSpacing"/>
              <w:rPr>
                <w:color w:val="080C0C"/>
                <w:lang w:val="it-IT"/>
              </w:rPr>
            </w:pPr>
            <w:r w:rsidRPr="00E3195C">
              <w:rPr>
                <w:b/>
                <w:bCs/>
                <w:color w:val="080C0C"/>
                <w:lang w:val="it-IT"/>
              </w:rPr>
              <w:t>Kontributi në rezultatet për kompetencat kryesore të shkallës:</w:t>
            </w:r>
            <w:r w:rsidR="00E3195C">
              <w:rPr>
                <w:b/>
                <w:bCs/>
                <w:color w:val="080C0C"/>
                <w:lang w:val="it-IT"/>
              </w:rPr>
              <w:t xml:space="preserve"> </w:t>
            </w:r>
            <w:r w:rsidRPr="00F25337">
              <w:rPr>
                <w:color w:val="080C0C"/>
                <w:lang w:val="it-IT"/>
              </w:rPr>
              <w:t>I. 1, 3, 5; II.7; III. 2, 3; IV.5; V.5</w:t>
            </w:r>
            <w:r w:rsidRPr="00F25337">
              <w:rPr>
                <w:color w:val="080C0C"/>
                <w:lang w:val="it-IT"/>
              </w:rPr>
              <w:tab/>
            </w:r>
          </w:p>
          <w:p w14:paraId="701441F3" w14:textId="77777777" w:rsidR="00E3195C" w:rsidRDefault="00E3195C" w:rsidP="00F25337">
            <w:pPr>
              <w:pStyle w:val="NoSpacing"/>
              <w:rPr>
                <w:color w:val="080C0C"/>
                <w:lang w:val="it-IT"/>
              </w:rPr>
            </w:pPr>
          </w:p>
          <w:p w14:paraId="7027C3A3" w14:textId="44EF28A4" w:rsidR="00F25337" w:rsidRPr="00F25337" w:rsidRDefault="00F25337" w:rsidP="00F25337">
            <w:pPr>
              <w:pStyle w:val="NoSpacing"/>
              <w:rPr>
                <w:color w:val="080C0C"/>
                <w:lang w:val="it-IT"/>
              </w:rPr>
            </w:pPr>
            <w:r w:rsidRPr="00E3195C">
              <w:rPr>
                <w:b/>
                <w:bCs/>
                <w:color w:val="080C0C"/>
                <w:lang w:val="it-IT"/>
              </w:rPr>
              <w:t>Kontributi në rezultatet e fushës së kurrikulës:</w:t>
            </w:r>
            <w:r w:rsidR="00E3195C">
              <w:rPr>
                <w:b/>
                <w:bCs/>
                <w:color w:val="080C0C"/>
                <w:lang w:val="it-IT"/>
              </w:rPr>
              <w:t xml:space="preserve"> </w:t>
            </w:r>
            <w:r w:rsidRPr="00F25337">
              <w:rPr>
                <w:color w:val="080C0C"/>
                <w:lang w:val="it-IT"/>
              </w:rPr>
              <w:t>1.1, 2, 4, 7; 2.1, 2, 3, 4, 8; 3.1</w:t>
            </w:r>
          </w:p>
          <w:p w14:paraId="40893CC6" w14:textId="77777777" w:rsidR="00F25337" w:rsidRPr="00F25337" w:rsidRDefault="00F25337" w:rsidP="00F25337">
            <w:pPr>
              <w:pStyle w:val="NoSpacing"/>
              <w:rPr>
                <w:color w:val="080C0C"/>
                <w:lang w:val="it-IT"/>
              </w:rPr>
            </w:pPr>
            <w:r w:rsidRPr="00F25337">
              <w:rPr>
                <w:color w:val="080C0C"/>
                <w:lang w:val="it-IT"/>
              </w:rPr>
              <w:t>Njësia mësimore:</w:t>
            </w:r>
          </w:p>
          <w:p w14:paraId="0B15B2EA" w14:textId="77777777" w:rsidR="00E3195C" w:rsidRDefault="00F25337" w:rsidP="00F25337">
            <w:pPr>
              <w:pStyle w:val="NoSpacing"/>
              <w:rPr>
                <w:color w:val="080C0C"/>
                <w:lang w:val="it-IT"/>
              </w:rPr>
            </w:pPr>
            <w:r w:rsidRPr="00F25337">
              <w:rPr>
                <w:color w:val="080C0C"/>
                <w:lang w:val="it-IT"/>
              </w:rPr>
              <w:t>Shkronja Sh, faqe 60-61</w:t>
            </w:r>
            <w:r w:rsidRPr="00F25337">
              <w:rPr>
                <w:color w:val="080C0C"/>
                <w:lang w:val="it-IT"/>
              </w:rPr>
              <w:tab/>
            </w:r>
          </w:p>
          <w:p w14:paraId="0CA80D44" w14:textId="77777777" w:rsidR="00E3195C" w:rsidRDefault="00E3195C" w:rsidP="00F25337">
            <w:pPr>
              <w:pStyle w:val="NoSpacing"/>
              <w:rPr>
                <w:color w:val="080C0C"/>
                <w:lang w:val="it-IT"/>
              </w:rPr>
            </w:pPr>
          </w:p>
          <w:p w14:paraId="5C5E9EE6" w14:textId="25F6EB27" w:rsidR="00F25337" w:rsidRPr="00E3195C" w:rsidRDefault="00F25337" w:rsidP="00F25337">
            <w:pPr>
              <w:pStyle w:val="NoSpacing"/>
              <w:rPr>
                <w:b/>
                <w:bCs/>
                <w:color w:val="080C0C"/>
                <w:lang w:val="it-IT"/>
              </w:rPr>
            </w:pPr>
            <w:r w:rsidRPr="00E3195C">
              <w:rPr>
                <w:b/>
                <w:bCs/>
                <w:color w:val="080C0C"/>
                <w:lang w:val="it-IT"/>
              </w:rPr>
              <w:t>Rezultatet e të nxënit të orës mësimore:</w:t>
            </w:r>
          </w:p>
          <w:p w14:paraId="3502B79F" w14:textId="77777777" w:rsidR="00F25337" w:rsidRPr="00F25337" w:rsidRDefault="00F25337" w:rsidP="00F25337">
            <w:pPr>
              <w:pStyle w:val="NoSpacing"/>
              <w:rPr>
                <w:color w:val="080C0C"/>
                <w:lang w:val="it-IT"/>
              </w:rPr>
            </w:pPr>
            <w:r w:rsidRPr="00F25337">
              <w:rPr>
                <w:color w:val="080C0C"/>
                <w:lang w:val="it-IT"/>
              </w:rPr>
              <w:t>Nxënësi:</w:t>
            </w:r>
          </w:p>
          <w:p w14:paraId="444B0EFA"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Lexon fjalët dhe fjalitë e dhëna.</w:t>
            </w:r>
          </w:p>
          <w:p w14:paraId="0E8A59DA"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Plotëson fjalitë me fjalët që mungojnë.</w:t>
            </w:r>
          </w:p>
          <w:p w14:paraId="6CA5A92E"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Lidh përmbajtjen e tekstit me përvoja personale.</w:t>
            </w:r>
          </w:p>
          <w:p w14:paraId="2A583143" w14:textId="77777777" w:rsidR="00F25337" w:rsidRDefault="00F25337" w:rsidP="00F25337">
            <w:pPr>
              <w:pStyle w:val="NoSpacing"/>
              <w:rPr>
                <w:color w:val="080C0C"/>
                <w:lang w:val="it-IT"/>
              </w:rPr>
            </w:pPr>
          </w:p>
          <w:p w14:paraId="02364CED" w14:textId="77777777" w:rsidR="00E3195C" w:rsidRPr="00E3195C" w:rsidRDefault="00E3195C" w:rsidP="00E3195C">
            <w:pPr>
              <w:pStyle w:val="NoSpacing"/>
              <w:rPr>
                <w:b/>
                <w:bCs/>
                <w:color w:val="080C0C"/>
                <w:lang w:val="it-IT"/>
              </w:rPr>
            </w:pPr>
            <w:r w:rsidRPr="00E3195C">
              <w:rPr>
                <w:b/>
                <w:bCs/>
                <w:color w:val="080C0C"/>
                <w:lang w:val="it-IT"/>
              </w:rPr>
              <w:t>Kriteret e suksesit:</w:t>
            </w:r>
          </w:p>
          <w:p w14:paraId="7831D84A" w14:textId="77777777" w:rsidR="00E3195C" w:rsidRPr="00F25337" w:rsidRDefault="00E3195C" w:rsidP="00E3195C">
            <w:pPr>
              <w:pStyle w:val="NoSpacing"/>
              <w:rPr>
                <w:color w:val="080C0C"/>
                <w:lang w:val="it-IT"/>
              </w:rPr>
            </w:pPr>
            <w:r w:rsidRPr="00F25337">
              <w:rPr>
                <w:color w:val="080C0C"/>
                <w:lang w:val="it-IT"/>
              </w:rPr>
              <w:t>Përcaktohen me nxënësit në klasë</w:t>
            </w:r>
          </w:p>
          <w:p w14:paraId="17A724AA" w14:textId="77777777" w:rsidR="00E3195C" w:rsidRPr="00F25337" w:rsidRDefault="00E3195C" w:rsidP="00F25337">
            <w:pPr>
              <w:pStyle w:val="NoSpacing"/>
              <w:rPr>
                <w:color w:val="080C0C"/>
                <w:lang w:val="it-IT"/>
              </w:rPr>
            </w:pPr>
          </w:p>
          <w:p w14:paraId="1466B261" w14:textId="5B285868" w:rsidR="00F25337" w:rsidRPr="00E3195C" w:rsidRDefault="00F25337" w:rsidP="00F25337">
            <w:pPr>
              <w:pStyle w:val="NoSpacing"/>
              <w:rPr>
                <w:b/>
                <w:bCs/>
                <w:color w:val="080C0C"/>
                <w:lang w:val="it-IT"/>
              </w:rPr>
            </w:pPr>
            <w:r w:rsidRPr="00E3195C">
              <w:rPr>
                <w:b/>
                <w:bCs/>
                <w:color w:val="080C0C"/>
                <w:lang w:val="it-IT"/>
              </w:rPr>
              <w:t>Fjalë kyçe:</w:t>
            </w:r>
          </w:p>
          <w:p w14:paraId="42D60150" w14:textId="77777777" w:rsidR="00F25337" w:rsidRPr="00F25337" w:rsidRDefault="00F25337" w:rsidP="00F25337">
            <w:pPr>
              <w:pStyle w:val="NoSpacing"/>
              <w:rPr>
                <w:color w:val="080C0C"/>
                <w:lang w:val="it-IT"/>
              </w:rPr>
            </w:pPr>
            <w:r w:rsidRPr="00F25337">
              <w:rPr>
                <w:color w:val="080C0C"/>
                <w:lang w:val="it-IT"/>
              </w:rPr>
              <w:t>Shkronjat</w:t>
            </w:r>
          </w:p>
          <w:p w14:paraId="21756D74" w14:textId="77777777" w:rsidR="00E3195C" w:rsidRDefault="00E3195C" w:rsidP="00F25337">
            <w:pPr>
              <w:pStyle w:val="NoSpacing"/>
              <w:rPr>
                <w:color w:val="080C0C"/>
                <w:lang w:val="it-IT"/>
              </w:rPr>
            </w:pPr>
          </w:p>
          <w:p w14:paraId="26FD3E3E" w14:textId="31082B64" w:rsidR="00F25337" w:rsidRPr="00E3195C" w:rsidRDefault="00F25337" w:rsidP="00F25337">
            <w:pPr>
              <w:pStyle w:val="NoSpacing"/>
              <w:rPr>
                <w:b/>
                <w:bCs/>
                <w:color w:val="080C0C"/>
                <w:lang w:val="it-IT"/>
              </w:rPr>
            </w:pPr>
            <w:r w:rsidRPr="00E3195C">
              <w:rPr>
                <w:b/>
                <w:bCs/>
                <w:color w:val="080C0C"/>
                <w:lang w:val="it-IT"/>
              </w:rPr>
              <w:t>Teknika dhe strategji:</w:t>
            </w:r>
          </w:p>
          <w:p w14:paraId="5C49A4BE"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Diskutim për njohuritë paraprake</w:t>
            </w:r>
          </w:p>
          <w:p w14:paraId="1041ED29"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Marrëdhëniet pyetje-përgjigje</w:t>
            </w:r>
          </w:p>
          <w:p w14:paraId="4C33F318" w14:textId="57FF763F" w:rsidR="00F25337" w:rsidRPr="00F25337" w:rsidRDefault="00E3195C" w:rsidP="00F25337">
            <w:pPr>
              <w:pStyle w:val="NoSpacing"/>
              <w:rPr>
                <w:color w:val="080C0C"/>
                <w:lang w:val="it-IT"/>
              </w:rPr>
            </w:pPr>
            <w:r w:rsidRPr="00F25337">
              <w:rPr>
                <w:color w:val="080C0C"/>
                <w:lang w:val="it-IT"/>
              </w:rPr>
              <w:t></w:t>
            </w:r>
            <w:r>
              <w:rPr>
                <w:color w:val="080C0C"/>
                <w:lang w:val="it-IT"/>
              </w:rPr>
              <w:t xml:space="preserve">          </w:t>
            </w:r>
            <w:r w:rsidR="00F25337" w:rsidRPr="00F25337">
              <w:rPr>
                <w:color w:val="080C0C"/>
                <w:lang w:val="it-IT"/>
              </w:rPr>
              <w:t>Punë individuale</w:t>
            </w:r>
          </w:p>
          <w:p w14:paraId="7D50F4D7" w14:textId="77777777" w:rsidR="00E3195C" w:rsidRDefault="00E3195C" w:rsidP="00F25337">
            <w:pPr>
              <w:pStyle w:val="NoSpacing"/>
              <w:rPr>
                <w:color w:val="080C0C"/>
                <w:lang w:val="it-IT"/>
              </w:rPr>
            </w:pPr>
          </w:p>
          <w:p w14:paraId="6777FE33" w14:textId="77777777" w:rsidR="00E3195C" w:rsidRDefault="00F25337" w:rsidP="00F25337">
            <w:pPr>
              <w:pStyle w:val="NoSpacing"/>
              <w:rPr>
                <w:color w:val="080C0C"/>
                <w:lang w:val="it-IT"/>
              </w:rPr>
            </w:pPr>
            <w:r w:rsidRPr="00E3195C">
              <w:rPr>
                <w:b/>
                <w:bCs/>
                <w:color w:val="080C0C"/>
                <w:lang w:val="it-IT"/>
              </w:rPr>
              <w:t>Burimet e informacionit dhe mjete:</w:t>
            </w:r>
            <w:r w:rsidRPr="00F25337">
              <w:rPr>
                <w:color w:val="080C0C"/>
                <w:lang w:val="it-IT"/>
              </w:rPr>
              <w:t xml:space="preserve"> Libri i nxënësit, tabelë alfabeti, etiketa me fjalë.</w:t>
            </w:r>
            <w:r w:rsidRPr="00F25337">
              <w:rPr>
                <w:color w:val="080C0C"/>
                <w:lang w:val="it-IT"/>
              </w:rPr>
              <w:tab/>
            </w:r>
          </w:p>
          <w:p w14:paraId="55F98DE9" w14:textId="77777777" w:rsidR="00E3195C" w:rsidRDefault="00E3195C" w:rsidP="00F25337">
            <w:pPr>
              <w:pStyle w:val="NoSpacing"/>
              <w:rPr>
                <w:color w:val="080C0C"/>
                <w:lang w:val="it-IT"/>
              </w:rPr>
            </w:pPr>
          </w:p>
          <w:p w14:paraId="1B01D917" w14:textId="77777777" w:rsidR="00E3195C" w:rsidRDefault="00F25337" w:rsidP="00F25337">
            <w:pPr>
              <w:pStyle w:val="NoSpacing"/>
              <w:rPr>
                <w:color w:val="080C0C"/>
                <w:lang w:val="it-IT"/>
              </w:rPr>
            </w:pPr>
            <w:r w:rsidRPr="00E3195C">
              <w:rPr>
                <w:b/>
                <w:bCs/>
                <w:color w:val="080C0C"/>
                <w:lang w:val="it-IT"/>
              </w:rPr>
              <w:t>Lidhja me fushat e tjera:</w:t>
            </w:r>
            <w:r w:rsidRPr="00F25337">
              <w:rPr>
                <w:color w:val="080C0C"/>
                <w:lang w:val="it-IT"/>
              </w:rPr>
              <w:t xml:space="preserve"> Matematikë, Arte, Shkencat e natyrës</w:t>
            </w:r>
          </w:p>
          <w:p w14:paraId="51B3EA99" w14:textId="77777777" w:rsidR="00E3195C" w:rsidRDefault="00E3195C" w:rsidP="00F25337">
            <w:pPr>
              <w:pStyle w:val="NoSpacing"/>
              <w:rPr>
                <w:color w:val="080C0C"/>
                <w:lang w:val="it-IT"/>
              </w:rPr>
            </w:pPr>
          </w:p>
          <w:p w14:paraId="0001B837" w14:textId="7E3BC5A2" w:rsidR="00F25337" w:rsidRPr="00E3195C" w:rsidRDefault="00F25337" w:rsidP="00F25337">
            <w:pPr>
              <w:pStyle w:val="NoSpacing"/>
              <w:rPr>
                <w:b/>
                <w:bCs/>
                <w:color w:val="080C0C"/>
                <w:lang w:val="it-IT"/>
              </w:rPr>
            </w:pPr>
            <w:r w:rsidRPr="00E3195C">
              <w:rPr>
                <w:b/>
                <w:bCs/>
                <w:color w:val="080C0C"/>
                <w:lang w:val="it-IT"/>
              </w:rPr>
              <w:t>Lidhja me temat ndërkurrikulare:</w:t>
            </w:r>
          </w:p>
          <w:p w14:paraId="5D04B6F3" w14:textId="61C5F7DD" w:rsidR="00F25337" w:rsidRPr="00F25337" w:rsidRDefault="00F25337" w:rsidP="00F25337">
            <w:pPr>
              <w:pStyle w:val="NoSpacing"/>
              <w:rPr>
                <w:color w:val="080C0C"/>
                <w:lang w:val="it-IT"/>
              </w:rPr>
            </w:pPr>
            <w:r w:rsidRPr="00F25337">
              <w:rPr>
                <w:color w:val="080C0C"/>
                <w:lang w:val="it-IT"/>
              </w:rPr>
              <w:t>Arsimi për zhvillim të qëndrueshëm</w:t>
            </w:r>
          </w:p>
          <w:p w14:paraId="18EB5F20" w14:textId="77777777" w:rsidR="00F25337" w:rsidRPr="00F25337" w:rsidRDefault="00F25337" w:rsidP="00F25337">
            <w:pPr>
              <w:pStyle w:val="NoSpacing"/>
              <w:rPr>
                <w:color w:val="080C0C"/>
                <w:lang w:val="it-IT"/>
              </w:rPr>
            </w:pPr>
            <w:r w:rsidRPr="00F25337">
              <w:rPr>
                <w:color w:val="080C0C"/>
                <w:lang w:val="it-IT"/>
              </w:rPr>
              <w:t xml:space="preserve"> </w:t>
            </w:r>
          </w:p>
          <w:p w14:paraId="18ACFD9C" w14:textId="77777777" w:rsidR="00F25337" w:rsidRPr="00E3195C" w:rsidRDefault="00F25337" w:rsidP="00F25337">
            <w:pPr>
              <w:pStyle w:val="NoSpacing"/>
              <w:rPr>
                <w:b/>
                <w:bCs/>
                <w:color w:val="080C0C"/>
                <w:lang w:val="it-IT"/>
              </w:rPr>
            </w:pPr>
            <w:r w:rsidRPr="00E3195C">
              <w:rPr>
                <w:b/>
                <w:bCs/>
                <w:color w:val="080C0C"/>
                <w:lang w:val="it-IT"/>
              </w:rPr>
              <w:t>Organizimi i orës së mësimit</w:t>
            </w:r>
          </w:p>
          <w:p w14:paraId="3F89F8E1" w14:textId="77777777" w:rsidR="00F25337" w:rsidRPr="00E3195C" w:rsidRDefault="00F25337" w:rsidP="00F25337">
            <w:pPr>
              <w:pStyle w:val="NoSpacing"/>
              <w:rPr>
                <w:b/>
                <w:bCs/>
                <w:color w:val="080C0C"/>
                <w:lang w:val="it-IT"/>
              </w:rPr>
            </w:pPr>
            <w:r w:rsidRPr="00E3195C">
              <w:rPr>
                <w:b/>
                <w:bCs/>
                <w:color w:val="080C0C"/>
                <w:lang w:val="it-IT"/>
              </w:rPr>
              <w:t>Veprimtari paraprake</w:t>
            </w:r>
          </w:p>
          <w:p w14:paraId="2B1D93DA" w14:textId="77777777" w:rsidR="00F25337" w:rsidRPr="00F25337" w:rsidRDefault="00F25337" w:rsidP="00F25337">
            <w:pPr>
              <w:pStyle w:val="NoSpacing"/>
              <w:rPr>
                <w:color w:val="080C0C"/>
                <w:lang w:val="it-IT"/>
              </w:rPr>
            </w:pPr>
            <w:r w:rsidRPr="00F25337">
              <w:rPr>
                <w:color w:val="080C0C"/>
                <w:lang w:val="it-IT"/>
              </w:rPr>
              <w:t>Paraqiten në tabelë etiketa me fjalë ku shkronjat janë ngatërruar ose nuk janë shkruar si duhet.</w:t>
            </w:r>
          </w:p>
          <w:p w14:paraId="28BDC9F2" w14:textId="77777777" w:rsidR="00F25337" w:rsidRPr="00F25337" w:rsidRDefault="00F25337" w:rsidP="00F25337">
            <w:pPr>
              <w:pStyle w:val="NoSpacing"/>
              <w:rPr>
                <w:color w:val="080C0C"/>
                <w:lang w:val="it-IT"/>
              </w:rPr>
            </w:pPr>
            <w:r w:rsidRPr="00F25337">
              <w:rPr>
                <w:color w:val="080C0C"/>
                <w:lang w:val="it-IT"/>
              </w:rPr>
              <w:t>Nxiten nxënësit t’i lexojnë dhe të vërejnë gabimet. Më pas ngriten nxënës dhe i shkruajnë ato si duhet në tabelë.</w:t>
            </w:r>
          </w:p>
          <w:p w14:paraId="13F901CA" w14:textId="77777777" w:rsidR="00F25337" w:rsidRPr="00F25337" w:rsidRDefault="00F25337" w:rsidP="00F25337">
            <w:pPr>
              <w:pStyle w:val="NoSpacing"/>
              <w:rPr>
                <w:color w:val="080C0C"/>
                <w:lang w:val="it-IT"/>
              </w:rPr>
            </w:pPr>
          </w:p>
          <w:p w14:paraId="52C650B0" w14:textId="77777777" w:rsidR="00F25337" w:rsidRPr="00E3195C" w:rsidRDefault="00F25337" w:rsidP="00F25337">
            <w:pPr>
              <w:pStyle w:val="NoSpacing"/>
              <w:rPr>
                <w:b/>
                <w:bCs/>
                <w:color w:val="080C0C"/>
                <w:lang w:val="it-IT"/>
              </w:rPr>
            </w:pPr>
            <w:r w:rsidRPr="00E3195C">
              <w:rPr>
                <w:b/>
                <w:bCs/>
                <w:color w:val="080C0C"/>
                <w:lang w:val="it-IT"/>
              </w:rPr>
              <w:t>Veprimet në situatë</w:t>
            </w:r>
          </w:p>
          <w:p w14:paraId="17E32AE9" w14:textId="77777777" w:rsidR="00F25337" w:rsidRPr="00F25337" w:rsidRDefault="00F25337" w:rsidP="00F25337">
            <w:pPr>
              <w:pStyle w:val="NoSpacing"/>
              <w:rPr>
                <w:color w:val="080C0C"/>
                <w:lang w:val="it-IT"/>
              </w:rPr>
            </w:pPr>
            <w:r w:rsidRPr="00E3195C">
              <w:rPr>
                <w:b/>
                <w:bCs/>
                <w:color w:val="080C0C"/>
                <w:lang w:val="it-IT"/>
              </w:rPr>
              <w:t>Hapi 1.</w:t>
            </w:r>
            <w:r w:rsidRPr="00F25337">
              <w:rPr>
                <w:color w:val="080C0C"/>
                <w:lang w:val="it-IT"/>
              </w:rPr>
              <w:t xml:space="preserve"> Diskutim për njohuritë paraprake</w:t>
            </w:r>
          </w:p>
          <w:p w14:paraId="00F1DEDA" w14:textId="77777777" w:rsidR="00F25337" w:rsidRPr="00F25337" w:rsidRDefault="00F25337" w:rsidP="00F25337">
            <w:pPr>
              <w:pStyle w:val="NoSpacing"/>
              <w:rPr>
                <w:color w:val="080C0C"/>
                <w:lang w:val="it-IT"/>
              </w:rPr>
            </w:pPr>
            <w:r w:rsidRPr="00F25337">
              <w:rPr>
                <w:color w:val="080C0C"/>
                <w:lang w:val="it-IT"/>
              </w:rPr>
              <w:lastRenderedPageBreak/>
              <w:t>Diskutohet me nxënësit rreth ankesave të shkronjave. Nxiten të tregojnë edhe për gabime të tjera që mund të bëjnë nxënësit gjatë shkrimit. Së bashku me mësuesen formulohen dhe shkruhen në tabelë edhe ankesa të tjera të shkronjave.</w:t>
            </w:r>
          </w:p>
          <w:p w14:paraId="59FEF921" w14:textId="77777777" w:rsidR="00F25337" w:rsidRPr="00F25337" w:rsidRDefault="00F25337" w:rsidP="00F25337">
            <w:pPr>
              <w:pStyle w:val="NoSpacing"/>
              <w:rPr>
                <w:color w:val="080C0C"/>
                <w:lang w:val="it-IT"/>
              </w:rPr>
            </w:pPr>
          </w:p>
          <w:p w14:paraId="25A86013" w14:textId="77777777" w:rsidR="00F25337" w:rsidRPr="00F25337" w:rsidRDefault="00F25337" w:rsidP="00F25337">
            <w:pPr>
              <w:pStyle w:val="NoSpacing"/>
              <w:rPr>
                <w:color w:val="080C0C"/>
                <w:lang w:val="it-IT"/>
              </w:rPr>
            </w:pPr>
            <w:r w:rsidRPr="00E3195C">
              <w:rPr>
                <w:b/>
                <w:bCs/>
                <w:color w:val="080C0C"/>
                <w:lang w:val="it-IT"/>
              </w:rPr>
              <w:t>Hapi 2.</w:t>
            </w:r>
            <w:r w:rsidRPr="00F25337">
              <w:rPr>
                <w:color w:val="080C0C"/>
                <w:lang w:val="it-IT"/>
              </w:rPr>
              <w:t xml:space="preserve"> Lexim zinxhir</w:t>
            </w:r>
          </w:p>
          <w:p w14:paraId="477A8C39" w14:textId="77777777" w:rsidR="00F25337" w:rsidRPr="00F25337" w:rsidRDefault="00F25337" w:rsidP="00F25337">
            <w:pPr>
              <w:pStyle w:val="NoSpacing"/>
              <w:rPr>
                <w:color w:val="080C0C"/>
                <w:lang w:val="it-IT"/>
              </w:rPr>
            </w:pPr>
            <w:r w:rsidRPr="00F25337">
              <w:rPr>
                <w:color w:val="080C0C"/>
                <w:lang w:val="it-IT"/>
              </w:rPr>
              <w:t>Hapen librat e Abetares dhe secili nxënës lexon nga dy fjali të tekstit. Nxiten të lexojnë pa gabime dhe duke respektuar shenjat e pikësimit.</w:t>
            </w:r>
          </w:p>
          <w:p w14:paraId="43623FF2" w14:textId="77777777" w:rsidR="00F25337" w:rsidRPr="00F25337" w:rsidRDefault="00F25337" w:rsidP="00F25337">
            <w:pPr>
              <w:pStyle w:val="NoSpacing"/>
              <w:rPr>
                <w:color w:val="080C0C"/>
                <w:lang w:val="it-IT"/>
              </w:rPr>
            </w:pPr>
          </w:p>
          <w:p w14:paraId="2B3C0D91" w14:textId="77777777" w:rsidR="00F25337" w:rsidRPr="00F25337" w:rsidRDefault="00F25337" w:rsidP="00F25337">
            <w:pPr>
              <w:pStyle w:val="NoSpacing"/>
              <w:rPr>
                <w:color w:val="080C0C"/>
                <w:lang w:val="it-IT"/>
              </w:rPr>
            </w:pPr>
            <w:r w:rsidRPr="00E3195C">
              <w:rPr>
                <w:b/>
                <w:bCs/>
                <w:color w:val="080C0C"/>
                <w:lang w:val="it-IT"/>
              </w:rPr>
              <w:t>Hapi 3.</w:t>
            </w:r>
            <w:r w:rsidRPr="00F25337">
              <w:rPr>
                <w:color w:val="080C0C"/>
                <w:lang w:val="it-IT"/>
              </w:rPr>
              <w:t xml:space="preserve"> Punë individuale</w:t>
            </w:r>
          </w:p>
          <w:p w14:paraId="39E147AC" w14:textId="77777777" w:rsidR="00F25337" w:rsidRPr="00F25337" w:rsidRDefault="00F25337" w:rsidP="00F25337">
            <w:pPr>
              <w:pStyle w:val="NoSpacing"/>
              <w:rPr>
                <w:color w:val="080C0C"/>
                <w:lang w:val="it-IT"/>
              </w:rPr>
            </w:pPr>
            <w:r w:rsidRPr="00F25337">
              <w:rPr>
                <w:color w:val="080C0C"/>
                <w:lang w:val="it-IT"/>
              </w:rPr>
              <w:t>Ushtrimi i parë: Nxënësit lexojnë fjalët dhe i lidhin ato për të formuar fjali. Lexohen emrat e qyteteve dhe vihet theksi te shkrimi i tyre me shkronjë të madhe.</w:t>
            </w:r>
          </w:p>
          <w:p w14:paraId="12875CB7" w14:textId="77777777" w:rsidR="00F25337" w:rsidRPr="00F25337" w:rsidRDefault="00F25337" w:rsidP="00F25337">
            <w:pPr>
              <w:pStyle w:val="NoSpacing"/>
              <w:rPr>
                <w:color w:val="080C0C"/>
                <w:lang w:val="it-IT"/>
              </w:rPr>
            </w:pPr>
            <w:r w:rsidRPr="00F25337">
              <w:rPr>
                <w:color w:val="080C0C"/>
                <w:lang w:val="it-IT"/>
              </w:rPr>
              <w:t>Ushtrimi i dytë: Lexojnë fjalitë dhe duke vëzhguar figurat, plotësojnë fjalën që mungon</w:t>
            </w:r>
          </w:p>
          <w:p w14:paraId="6DFC9A0A" w14:textId="77777777" w:rsidR="00F25337" w:rsidRPr="00F25337" w:rsidRDefault="00F25337" w:rsidP="00F25337">
            <w:pPr>
              <w:pStyle w:val="NoSpacing"/>
              <w:rPr>
                <w:color w:val="080C0C"/>
                <w:lang w:val="it-IT"/>
              </w:rPr>
            </w:pPr>
          </w:p>
          <w:p w14:paraId="54F314D5" w14:textId="77777777" w:rsidR="00F25337" w:rsidRPr="00E3195C" w:rsidRDefault="00F25337" w:rsidP="00F25337">
            <w:pPr>
              <w:pStyle w:val="NoSpacing"/>
              <w:rPr>
                <w:b/>
                <w:bCs/>
                <w:color w:val="080C0C"/>
                <w:lang w:val="it-IT"/>
              </w:rPr>
            </w:pPr>
            <w:r w:rsidRPr="00E3195C">
              <w:rPr>
                <w:b/>
                <w:bCs/>
                <w:color w:val="080C0C"/>
                <w:lang w:val="it-IT"/>
              </w:rPr>
              <w:t>Prezantimi dhe demonstrimi i rezultateve të arritura</w:t>
            </w:r>
          </w:p>
          <w:p w14:paraId="0C730540" w14:textId="77777777" w:rsidR="00F25337" w:rsidRPr="00F25337" w:rsidRDefault="00F25337" w:rsidP="00F25337">
            <w:pPr>
              <w:pStyle w:val="NoSpacing"/>
              <w:rPr>
                <w:color w:val="080C0C"/>
                <w:lang w:val="it-IT"/>
              </w:rPr>
            </w:pPr>
            <w:r w:rsidRPr="00F25337">
              <w:rPr>
                <w:color w:val="080C0C"/>
                <w:lang w:val="it-IT"/>
              </w:rPr>
              <w:t>Tregojnë përmbajtjen e tekstit me disa fjali duke u ndihmuar me pyetje.</w:t>
            </w:r>
          </w:p>
          <w:p w14:paraId="339D21DF" w14:textId="77777777" w:rsidR="00F25337" w:rsidRPr="00F25337" w:rsidRDefault="00F25337" w:rsidP="00F25337">
            <w:pPr>
              <w:pStyle w:val="NoSpacing"/>
              <w:rPr>
                <w:color w:val="080C0C"/>
                <w:lang w:val="it-IT"/>
              </w:rPr>
            </w:pPr>
          </w:p>
          <w:p w14:paraId="7DFB8EF2" w14:textId="77777777" w:rsidR="00F25337" w:rsidRPr="00E3195C" w:rsidRDefault="00F25337" w:rsidP="00F25337">
            <w:pPr>
              <w:pStyle w:val="NoSpacing"/>
              <w:rPr>
                <w:b/>
                <w:bCs/>
                <w:color w:val="080C0C"/>
                <w:lang w:val="it-IT"/>
              </w:rPr>
            </w:pPr>
            <w:r w:rsidRPr="00E3195C">
              <w:rPr>
                <w:b/>
                <w:bCs/>
                <w:color w:val="080C0C"/>
                <w:lang w:val="it-IT"/>
              </w:rPr>
              <w:t>Vlerësohen nxënësit për:</w:t>
            </w:r>
          </w:p>
          <w:p w14:paraId="36A7C6DC"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Leximin e saktë të fjalëve e fjalive.</w:t>
            </w:r>
          </w:p>
          <w:p w14:paraId="5D84C3F5"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Plotësimin e fjalive me fjalët që mungojnë.</w:t>
            </w:r>
          </w:p>
          <w:p w14:paraId="495E6645"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Lidhjen e përmbajtjes me përvoja personale.</w:t>
            </w:r>
          </w:p>
          <w:p w14:paraId="392BFB47" w14:textId="77777777" w:rsidR="00E3195C" w:rsidRDefault="00E3195C" w:rsidP="00F25337">
            <w:pPr>
              <w:pStyle w:val="NoSpacing"/>
              <w:rPr>
                <w:color w:val="080C0C"/>
                <w:lang w:val="it-IT"/>
              </w:rPr>
            </w:pPr>
          </w:p>
          <w:p w14:paraId="1B8C7065" w14:textId="1026B39F" w:rsidR="0053526F" w:rsidRDefault="00F25337" w:rsidP="00F25337">
            <w:pPr>
              <w:pStyle w:val="NoSpacing"/>
              <w:rPr>
                <w:color w:val="080C0C"/>
                <w:lang w:val="it-IT"/>
              </w:rPr>
            </w:pPr>
            <w:r w:rsidRPr="00E3195C">
              <w:rPr>
                <w:b/>
                <w:bCs/>
                <w:color w:val="080C0C"/>
                <w:lang w:val="it-IT"/>
              </w:rPr>
              <w:t>Detyrë shtëpie:</w:t>
            </w:r>
            <w:r w:rsidRPr="00F25337">
              <w:rPr>
                <w:color w:val="080C0C"/>
                <w:lang w:val="it-IT"/>
              </w:rPr>
              <w:t xml:space="preserve"> Nxënësve u sugjerohet detyra e mëposhtme:</w:t>
            </w:r>
            <w:r w:rsidR="00E3195C">
              <w:rPr>
                <w:color w:val="080C0C"/>
                <w:lang w:val="it-IT"/>
              </w:rPr>
              <w:t xml:space="preserve"> </w:t>
            </w:r>
            <w:r w:rsidRPr="00F25337">
              <w:rPr>
                <w:color w:val="080C0C"/>
                <w:lang w:val="it-IT"/>
              </w:rPr>
              <w:t>Kopjoni bukur katër fjali të tekstit.</w:t>
            </w:r>
          </w:p>
          <w:p w14:paraId="75C09287" w14:textId="77777777" w:rsidR="0053526F" w:rsidRDefault="0053526F" w:rsidP="00DB2BEA">
            <w:pPr>
              <w:pStyle w:val="NoSpacing"/>
              <w:rPr>
                <w:color w:val="080C0C"/>
                <w:lang w:val="it-IT"/>
              </w:rPr>
            </w:pPr>
          </w:p>
          <w:p w14:paraId="77C23BF3" w14:textId="77777777" w:rsidR="0053526F" w:rsidRDefault="0053526F" w:rsidP="00DB2BEA">
            <w:pPr>
              <w:pStyle w:val="NoSpacing"/>
              <w:rPr>
                <w:color w:val="080C0C"/>
                <w:lang w:val="it-IT"/>
              </w:rPr>
            </w:pPr>
          </w:p>
          <w:p w14:paraId="7182E3AB" w14:textId="77777777" w:rsidR="0053526F" w:rsidRDefault="0053526F" w:rsidP="00DB2BEA">
            <w:pPr>
              <w:pStyle w:val="NoSpacing"/>
              <w:rPr>
                <w:color w:val="080C0C"/>
                <w:lang w:val="it-IT"/>
              </w:rPr>
            </w:pPr>
          </w:p>
          <w:p w14:paraId="456503D8" w14:textId="77777777" w:rsidR="0053526F" w:rsidRDefault="0053526F" w:rsidP="00DB2BEA">
            <w:pPr>
              <w:pStyle w:val="NoSpacing"/>
              <w:rPr>
                <w:color w:val="080C0C"/>
                <w:lang w:val="it-IT"/>
              </w:rPr>
            </w:pPr>
          </w:p>
          <w:p w14:paraId="4F513E86" w14:textId="77777777" w:rsidR="0053526F" w:rsidRDefault="0053526F" w:rsidP="00DB2BEA">
            <w:pPr>
              <w:pStyle w:val="NoSpacing"/>
              <w:rPr>
                <w:color w:val="080C0C"/>
                <w:lang w:val="it-IT"/>
              </w:rPr>
            </w:pPr>
          </w:p>
          <w:p w14:paraId="7AD87856" w14:textId="77777777" w:rsidR="0053526F" w:rsidRDefault="0053526F" w:rsidP="00DB2BEA">
            <w:pPr>
              <w:pStyle w:val="NoSpacing"/>
              <w:rPr>
                <w:color w:val="080C0C"/>
                <w:lang w:val="it-IT"/>
              </w:rPr>
            </w:pPr>
          </w:p>
          <w:p w14:paraId="5D8D7D64" w14:textId="77777777" w:rsidR="0053526F" w:rsidRDefault="0053526F" w:rsidP="00DB2BEA">
            <w:pPr>
              <w:pStyle w:val="NoSpacing"/>
              <w:rPr>
                <w:color w:val="080C0C"/>
                <w:lang w:val="it-IT"/>
              </w:rPr>
            </w:pPr>
          </w:p>
          <w:p w14:paraId="181052CD" w14:textId="77777777" w:rsidR="0053526F" w:rsidRDefault="0053526F" w:rsidP="00DB2BEA">
            <w:pPr>
              <w:pStyle w:val="NoSpacing"/>
              <w:rPr>
                <w:color w:val="080C0C"/>
                <w:lang w:val="it-IT"/>
              </w:rPr>
            </w:pPr>
          </w:p>
          <w:p w14:paraId="45454469" w14:textId="77777777" w:rsidR="0053526F" w:rsidRDefault="0053526F" w:rsidP="00DB2BEA">
            <w:pPr>
              <w:pStyle w:val="NoSpacing"/>
              <w:rPr>
                <w:color w:val="080C0C"/>
                <w:lang w:val="it-IT"/>
              </w:rPr>
            </w:pPr>
          </w:p>
          <w:p w14:paraId="0D5E43FE" w14:textId="77777777" w:rsidR="0053526F" w:rsidRDefault="0053526F" w:rsidP="00DB2BEA">
            <w:pPr>
              <w:pStyle w:val="NoSpacing"/>
              <w:rPr>
                <w:color w:val="080C0C"/>
                <w:lang w:val="it-IT"/>
              </w:rPr>
            </w:pPr>
          </w:p>
          <w:p w14:paraId="74632490" w14:textId="77777777" w:rsidR="0053526F" w:rsidRDefault="0053526F" w:rsidP="00DB2BEA">
            <w:pPr>
              <w:pStyle w:val="NoSpacing"/>
              <w:rPr>
                <w:color w:val="080C0C"/>
                <w:lang w:val="it-IT"/>
              </w:rPr>
            </w:pPr>
          </w:p>
          <w:p w14:paraId="1A7E987C" w14:textId="77777777" w:rsidR="0053526F" w:rsidRDefault="0053526F" w:rsidP="00DB2BEA">
            <w:pPr>
              <w:pStyle w:val="NoSpacing"/>
              <w:rPr>
                <w:color w:val="080C0C"/>
                <w:lang w:val="it-IT"/>
              </w:rPr>
            </w:pPr>
          </w:p>
          <w:p w14:paraId="05AC7D61" w14:textId="77777777" w:rsidR="0053526F" w:rsidRDefault="0053526F" w:rsidP="00DB2BEA">
            <w:pPr>
              <w:pStyle w:val="NoSpacing"/>
              <w:rPr>
                <w:color w:val="080C0C"/>
                <w:lang w:val="it-IT"/>
              </w:rPr>
            </w:pPr>
          </w:p>
          <w:p w14:paraId="4552ABC9" w14:textId="77777777" w:rsidR="0053526F" w:rsidRDefault="0053526F" w:rsidP="00DB2BEA">
            <w:pPr>
              <w:pStyle w:val="NoSpacing"/>
              <w:rPr>
                <w:color w:val="080C0C"/>
                <w:lang w:val="it-IT"/>
              </w:rPr>
            </w:pPr>
          </w:p>
          <w:p w14:paraId="0F9504AE" w14:textId="77777777" w:rsidR="0053526F" w:rsidRDefault="0053526F" w:rsidP="00DB2BEA">
            <w:pPr>
              <w:pStyle w:val="NoSpacing"/>
              <w:rPr>
                <w:color w:val="080C0C"/>
                <w:lang w:val="it-IT"/>
              </w:rPr>
            </w:pPr>
          </w:p>
          <w:p w14:paraId="62E145B3" w14:textId="77777777" w:rsidR="0053526F" w:rsidRDefault="0053526F" w:rsidP="00DB2BEA">
            <w:pPr>
              <w:pStyle w:val="NoSpacing"/>
              <w:rPr>
                <w:color w:val="080C0C"/>
                <w:lang w:val="it-IT"/>
              </w:rPr>
            </w:pPr>
          </w:p>
          <w:p w14:paraId="773BD098" w14:textId="77777777" w:rsidR="0053526F" w:rsidRDefault="0053526F" w:rsidP="00DB2BEA">
            <w:pPr>
              <w:pStyle w:val="NoSpacing"/>
              <w:rPr>
                <w:color w:val="080C0C"/>
                <w:lang w:val="it-IT"/>
              </w:rPr>
            </w:pPr>
          </w:p>
          <w:p w14:paraId="5F3B5532" w14:textId="77777777" w:rsidR="0053526F" w:rsidRDefault="0053526F" w:rsidP="00DB2BEA">
            <w:pPr>
              <w:pStyle w:val="NoSpacing"/>
              <w:rPr>
                <w:color w:val="080C0C"/>
                <w:lang w:val="it-IT"/>
              </w:rPr>
            </w:pPr>
          </w:p>
          <w:p w14:paraId="024047FE" w14:textId="77777777" w:rsidR="0053526F" w:rsidRPr="00112C98" w:rsidRDefault="0053526F" w:rsidP="00DB2BEA">
            <w:pPr>
              <w:pStyle w:val="NoSpacing"/>
              <w:rPr>
                <w:color w:val="080C0C"/>
                <w:lang w:val="it-IT"/>
              </w:rPr>
            </w:pPr>
          </w:p>
        </w:tc>
      </w:tr>
    </w:tbl>
    <w:p w14:paraId="3818C5CB" w14:textId="77777777" w:rsidR="0053526F" w:rsidRDefault="0053526F" w:rsidP="0053526F">
      <w:pPr>
        <w:rPr>
          <w:lang w:val="it-IT"/>
        </w:rPr>
      </w:pPr>
    </w:p>
    <w:p w14:paraId="2968E02D" w14:textId="77777777" w:rsidR="0053526F" w:rsidRDefault="0053526F" w:rsidP="0053526F">
      <w:pPr>
        <w:rPr>
          <w:lang w:val="it-IT"/>
        </w:rPr>
      </w:pPr>
    </w:p>
    <w:p w14:paraId="376CF99C" w14:textId="77777777" w:rsidR="0053526F" w:rsidRDefault="0053526F" w:rsidP="0053526F">
      <w:pPr>
        <w:rPr>
          <w:lang w:val="it-IT"/>
        </w:rPr>
      </w:pPr>
    </w:p>
    <w:p w14:paraId="6AB0B8A6"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B6D8865" w14:textId="77777777" w:rsidTr="00DB2BEA">
        <w:trPr>
          <w:trHeight w:val="206"/>
        </w:trPr>
        <w:tc>
          <w:tcPr>
            <w:tcW w:w="10105" w:type="dxa"/>
            <w:tcBorders>
              <w:top w:val="single" w:sz="8" w:space="0" w:color="000000"/>
              <w:bottom w:val="nil"/>
            </w:tcBorders>
            <w:shd w:val="clear" w:color="auto" w:fill="000000"/>
            <w:hideMark/>
          </w:tcPr>
          <w:p w14:paraId="18A8B67D" w14:textId="1A713B1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25337">
              <w:rPr>
                <w:rFonts w:ascii="Times New Roman" w:eastAsia="MS Mincho" w:hAnsi="Times New Roman" w:cs="Times New Roman"/>
                <w:b/>
                <w:bCs/>
                <w:color w:val="0D0D0D"/>
                <w:sz w:val="24"/>
                <w:szCs w:val="24"/>
                <w:lang w:val="sq-AL"/>
              </w:rPr>
              <w:t>113</w:t>
            </w:r>
          </w:p>
        </w:tc>
      </w:tr>
      <w:tr w:rsidR="0053526F" w:rsidRPr="00112C98" w14:paraId="729887DD" w14:textId="77777777" w:rsidTr="00DB2BEA">
        <w:trPr>
          <w:trHeight w:val="379"/>
        </w:trPr>
        <w:tc>
          <w:tcPr>
            <w:tcW w:w="10105" w:type="dxa"/>
            <w:tcBorders>
              <w:top w:val="single" w:sz="8" w:space="0" w:color="000000"/>
              <w:bottom w:val="single" w:sz="8" w:space="0" w:color="000000"/>
            </w:tcBorders>
            <w:hideMark/>
          </w:tcPr>
          <w:p w14:paraId="541639E5" w14:textId="2D27C7B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3B7F0A9"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80783A9" w14:textId="77777777" w:rsidTr="00DB2BEA">
        <w:trPr>
          <w:trHeight w:val="2390"/>
        </w:trPr>
        <w:tc>
          <w:tcPr>
            <w:tcW w:w="10105" w:type="dxa"/>
            <w:tcBorders>
              <w:top w:val="nil"/>
            </w:tcBorders>
          </w:tcPr>
          <w:p w14:paraId="1F417D11" w14:textId="77777777" w:rsidR="00F25337" w:rsidRPr="00E3195C" w:rsidRDefault="00F25337" w:rsidP="00F25337">
            <w:pPr>
              <w:pStyle w:val="NoSpacing"/>
              <w:rPr>
                <w:b/>
                <w:bCs/>
                <w:color w:val="080C0C"/>
                <w:lang w:val="it-IT"/>
              </w:rPr>
            </w:pPr>
            <w:r w:rsidRPr="00E3195C">
              <w:rPr>
                <w:b/>
                <w:bCs/>
                <w:color w:val="080C0C"/>
                <w:lang w:val="it-IT"/>
              </w:rPr>
              <w:t>Tema mësimore:</w:t>
            </w:r>
          </w:p>
          <w:p w14:paraId="73A56198" w14:textId="77777777" w:rsidR="00D75FC3" w:rsidRDefault="00F25337" w:rsidP="00F25337">
            <w:pPr>
              <w:pStyle w:val="NoSpacing"/>
              <w:rPr>
                <w:color w:val="080C0C"/>
                <w:lang w:val="it-IT"/>
              </w:rPr>
            </w:pPr>
            <w:r w:rsidRPr="00F25337">
              <w:rPr>
                <w:color w:val="080C0C"/>
                <w:lang w:val="it-IT"/>
              </w:rPr>
              <w:t>Elemente të përgjithshme kulturore te temat e ndryshme.</w:t>
            </w:r>
            <w:r w:rsidRPr="00F25337">
              <w:rPr>
                <w:color w:val="080C0C"/>
                <w:lang w:val="it-IT"/>
              </w:rPr>
              <w:tab/>
            </w:r>
          </w:p>
          <w:p w14:paraId="0795DD98" w14:textId="77777777" w:rsidR="00D75FC3" w:rsidRDefault="00D75FC3" w:rsidP="00F25337">
            <w:pPr>
              <w:pStyle w:val="NoSpacing"/>
              <w:rPr>
                <w:color w:val="080C0C"/>
                <w:lang w:val="it-IT"/>
              </w:rPr>
            </w:pPr>
          </w:p>
          <w:p w14:paraId="5D69D60C" w14:textId="3667BBEF" w:rsidR="00F25337" w:rsidRPr="00F25337" w:rsidRDefault="00F25337" w:rsidP="00F25337">
            <w:pPr>
              <w:pStyle w:val="NoSpacing"/>
              <w:rPr>
                <w:color w:val="080C0C"/>
                <w:lang w:val="it-IT"/>
              </w:rPr>
            </w:pPr>
            <w:r w:rsidRPr="00D75FC3">
              <w:rPr>
                <w:b/>
                <w:bCs/>
                <w:color w:val="080C0C"/>
                <w:lang w:val="it-IT"/>
              </w:rPr>
              <w:t xml:space="preserve">Rezultatet e të nxënit të temës: </w:t>
            </w:r>
            <w:r w:rsidRPr="00F25337">
              <w:rPr>
                <w:color w:val="080C0C"/>
                <w:lang w:val="it-IT"/>
              </w:rPr>
              <w:t>Dëgjon, identifikon dhe shqipton drejt tinguj, shkronja, zanore dhe bashkëtingëllore, rrokje, fjalë e fjali të</w:t>
            </w:r>
            <w:r w:rsidR="00D75FC3">
              <w:rPr>
                <w:color w:val="080C0C"/>
                <w:lang w:val="it-IT"/>
              </w:rPr>
              <w:t xml:space="preserve"> </w:t>
            </w:r>
            <w:r w:rsidRPr="00F25337">
              <w:rPr>
                <w:color w:val="080C0C"/>
                <w:lang w:val="it-IT"/>
              </w:rPr>
              <w:t>ndryshme;</w:t>
            </w:r>
          </w:p>
          <w:p w14:paraId="038023BD" w14:textId="77777777" w:rsidR="00D75FC3" w:rsidRDefault="00D75FC3" w:rsidP="00F25337">
            <w:pPr>
              <w:pStyle w:val="NoSpacing"/>
              <w:rPr>
                <w:color w:val="080C0C"/>
                <w:lang w:val="it-IT"/>
              </w:rPr>
            </w:pPr>
          </w:p>
          <w:p w14:paraId="7A4EB5ED" w14:textId="77777777" w:rsidR="00D75FC3" w:rsidRDefault="00F25337" w:rsidP="00F25337">
            <w:pPr>
              <w:pStyle w:val="NoSpacing"/>
              <w:rPr>
                <w:color w:val="080C0C"/>
                <w:lang w:val="it-IT"/>
              </w:rPr>
            </w:pPr>
            <w:r w:rsidRPr="00D75FC3">
              <w:rPr>
                <w:b/>
                <w:bCs/>
                <w:color w:val="080C0C"/>
                <w:lang w:val="it-IT"/>
              </w:rPr>
              <w:t>Kontributi në rezultatet për kompetencat kryesore të shkallës:</w:t>
            </w:r>
            <w:r w:rsidR="00D75FC3">
              <w:rPr>
                <w:b/>
                <w:bCs/>
                <w:color w:val="080C0C"/>
                <w:lang w:val="it-IT"/>
              </w:rPr>
              <w:t xml:space="preserve"> </w:t>
            </w:r>
            <w:r w:rsidRPr="00F25337">
              <w:rPr>
                <w:color w:val="080C0C"/>
                <w:lang w:val="it-IT"/>
              </w:rPr>
              <w:t>I. 1, 3, 5; II.7; III. 2, 3; IV.5; V.5</w:t>
            </w:r>
            <w:r w:rsidRPr="00F25337">
              <w:rPr>
                <w:color w:val="080C0C"/>
                <w:lang w:val="it-IT"/>
              </w:rPr>
              <w:tab/>
            </w:r>
          </w:p>
          <w:p w14:paraId="3FA349B3" w14:textId="5CE5D658" w:rsidR="00F25337" w:rsidRPr="00F25337" w:rsidRDefault="00F25337" w:rsidP="00F25337">
            <w:pPr>
              <w:pStyle w:val="NoSpacing"/>
              <w:rPr>
                <w:color w:val="080C0C"/>
                <w:lang w:val="it-IT"/>
              </w:rPr>
            </w:pPr>
            <w:r w:rsidRPr="00D75FC3">
              <w:rPr>
                <w:b/>
                <w:bCs/>
                <w:color w:val="080C0C"/>
                <w:lang w:val="it-IT"/>
              </w:rPr>
              <w:t>Kontributi në rezultatet e fushës së kurrikulës:</w:t>
            </w:r>
            <w:r w:rsidR="00D75FC3">
              <w:rPr>
                <w:b/>
                <w:bCs/>
                <w:color w:val="080C0C"/>
                <w:lang w:val="it-IT"/>
              </w:rPr>
              <w:t xml:space="preserve"> </w:t>
            </w:r>
            <w:r w:rsidRPr="00F25337">
              <w:rPr>
                <w:color w:val="080C0C"/>
                <w:lang w:val="it-IT"/>
              </w:rPr>
              <w:t>1.1, 2, 4, 7; 2.1, 2, 3, 4, 8; 3.1</w:t>
            </w:r>
          </w:p>
          <w:p w14:paraId="1AAC3EE6" w14:textId="77777777" w:rsidR="00D75FC3" w:rsidRDefault="00D75FC3" w:rsidP="00F25337">
            <w:pPr>
              <w:pStyle w:val="NoSpacing"/>
              <w:rPr>
                <w:color w:val="080C0C"/>
                <w:lang w:val="it-IT"/>
              </w:rPr>
            </w:pPr>
          </w:p>
          <w:p w14:paraId="5B91EF2D" w14:textId="502B46B1" w:rsidR="00D75FC3" w:rsidRDefault="00F25337" w:rsidP="00F25337">
            <w:pPr>
              <w:pStyle w:val="NoSpacing"/>
              <w:rPr>
                <w:color w:val="080C0C"/>
                <w:lang w:val="it-IT"/>
              </w:rPr>
            </w:pPr>
            <w:r w:rsidRPr="00D75FC3">
              <w:rPr>
                <w:b/>
                <w:bCs/>
                <w:color w:val="080C0C"/>
                <w:lang w:val="it-IT"/>
              </w:rPr>
              <w:t>Njësia mësimore:</w:t>
            </w:r>
            <w:r w:rsidR="00D75FC3">
              <w:rPr>
                <w:b/>
                <w:bCs/>
                <w:color w:val="080C0C"/>
                <w:lang w:val="it-IT"/>
              </w:rPr>
              <w:t xml:space="preserve"> </w:t>
            </w:r>
            <w:r w:rsidRPr="00F25337">
              <w:rPr>
                <w:color w:val="080C0C"/>
                <w:lang w:val="it-IT"/>
              </w:rPr>
              <w:t>Shkronja F, faqe 62</w:t>
            </w:r>
            <w:r w:rsidRPr="00F25337">
              <w:rPr>
                <w:color w:val="080C0C"/>
                <w:lang w:val="it-IT"/>
              </w:rPr>
              <w:tab/>
            </w:r>
          </w:p>
          <w:p w14:paraId="063F808D" w14:textId="77777777" w:rsidR="00D75FC3" w:rsidRDefault="00D75FC3" w:rsidP="00F25337">
            <w:pPr>
              <w:pStyle w:val="NoSpacing"/>
              <w:rPr>
                <w:color w:val="080C0C"/>
                <w:lang w:val="it-IT"/>
              </w:rPr>
            </w:pPr>
          </w:p>
          <w:p w14:paraId="0D414558" w14:textId="1602D8AF" w:rsidR="00F25337" w:rsidRPr="00D75FC3" w:rsidRDefault="00F25337" w:rsidP="00F25337">
            <w:pPr>
              <w:pStyle w:val="NoSpacing"/>
              <w:rPr>
                <w:b/>
                <w:bCs/>
                <w:color w:val="080C0C"/>
                <w:lang w:val="it-IT"/>
              </w:rPr>
            </w:pPr>
            <w:r w:rsidRPr="00D75FC3">
              <w:rPr>
                <w:b/>
                <w:bCs/>
                <w:color w:val="080C0C"/>
                <w:lang w:val="it-IT"/>
              </w:rPr>
              <w:t>Rezultatet e të nxënit të orës mësimore:</w:t>
            </w:r>
          </w:p>
          <w:p w14:paraId="1C0E05AE" w14:textId="77777777" w:rsidR="00F25337" w:rsidRPr="00F25337" w:rsidRDefault="00F25337" w:rsidP="00F25337">
            <w:pPr>
              <w:pStyle w:val="NoSpacing"/>
              <w:rPr>
                <w:color w:val="080C0C"/>
                <w:lang w:val="it-IT"/>
              </w:rPr>
            </w:pPr>
            <w:r w:rsidRPr="00F25337">
              <w:rPr>
                <w:color w:val="080C0C"/>
                <w:lang w:val="it-IT"/>
              </w:rPr>
              <w:t>Nxënësi:</w:t>
            </w:r>
          </w:p>
          <w:p w14:paraId="60FCAD57"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Shqipton tingullin F.</w:t>
            </w:r>
          </w:p>
          <w:p w14:paraId="5892C73C"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Identifikon me anë të dëgjimit fjalët që përmbajnë tingullin F në pozicione të ndryshme.</w:t>
            </w:r>
          </w:p>
          <w:p w14:paraId="11F22077"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Përshkruan figurën qendrore.</w:t>
            </w:r>
          </w:p>
          <w:p w14:paraId="10D43CA4"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Lexon rrjedhshëm dhe me intonacion të duhur.</w:t>
            </w:r>
          </w:p>
          <w:p w14:paraId="39271707"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Bashkon rrokjet për të formuar fjalë.</w:t>
            </w:r>
          </w:p>
          <w:p w14:paraId="2BAB2AE8"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Lidh pjesët e fjalisë sipas modelit për të krijuar fjali me kuptim.</w:t>
            </w:r>
          </w:p>
          <w:p w14:paraId="47DA4AF4" w14:textId="77777777" w:rsidR="00D75FC3" w:rsidRDefault="00F25337" w:rsidP="00F25337">
            <w:pPr>
              <w:pStyle w:val="NoSpacing"/>
              <w:rPr>
                <w:color w:val="080C0C"/>
                <w:lang w:val="it-IT"/>
              </w:rPr>
            </w:pPr>
            <w:r w:rsidRPr="00F25337">
              <w:rPr>
                <w:color w:val="080C0C"/>
                <w:lang w:val="it-IT"/>
              </w:rPr>
              <w:t>•</w:t>
            </w:r>
            <w:r w:rsidRPr="00F25337">
              <w:rPr>
                <w:color w:val="080C0C"/>
                <w:lang w:val="it-IT"/>
              </w:rPr>
              <w:tab/>
              <w:t>Plotëson fjalitë me fjalët që mungojnë.</w:t>
            </w:r>
            <w:r w:rsidRPr="00F25337">
              <w:rPr>
                <w:color w:val="080C0C"/>
                <w:lang w:val="it-IT"/>
              </w:rPr>
              <w:tab/>
            </w:r>
          </w:p>
          <w:p w14:paraId="1C72C9BC" w14:textId="77777777" w:rsidR="00D75FC3" w:rsidRDefault="00D75FC3" w:rsidP="00F25337">
            <w:pPr>
              <w:pStyle w:val="NoSpacing"/>
              <w:rPr>
                <w:color w:val="080C0C"/>
                <w:lang w:val="it-IT"/>
              </w:rPr>
            </w:pPr>
          </w:p>
          <w:p w14:paraId="244B6141" w14:textId="77777777" w:rsidR="00D75FC3" w:rsidRPr="00D75FC3" w:rsidRDefault="00D75FC3" w:rsidP="00D75FC3">
            <w:pPr>
              <w:pStyle w:val="NoSpacing"/>
              <w:rPr>
                <w:b/>
                <w:bCs/>
                <w:color w:val="080C0C"/>
                <w:lang w:val="it-IT"/>
              </w:rPr>
            </w:pPr>
            <w:r w:rsidRPr="00D75FC3">
              <w:rPr>
                <w:b/>
                <w:bCs/>
                <w:color w:val="080C0C"/>
                <w:lang w:val="it-IT"/>
              </w:rPr>
              <w:t>Kriteret e suksesit:</w:t>
            </w:r>
          </w:p>
          <w:p w14:paraId="7ADEB966" w14:textId="77777777" w:rsidR="00D75FC3" w:rsidRPr="00F25337" w:rsidRDefault="00D75FC3" w:rsidP="00D75FC3">
            <w:pPr>
              <w:pStyle w:val="NoSpacing"/>
              <w:rPr>
                <w:color w:val="080C0C"/>
                <w:lang w:val="it-IT"/>
              </w:rPr>
            </w:pPr>
            <w:r w:rsidRPr="00F25337">
              <w:rPr>
                <w:color w:val="080C0C"/>
                <w:lang w:val="it-IT"/>
              </w:rPr>
              <w:t>Përcaktohen me nxënësit në klasë</w:t>
            </w:r>
          </w:p>
          <w:p w14:paraId="189EEF34" w14:textId="77777777" w:rsidR="00D75FC3" w:rsidRDefault="00D75FC3" w:rsidP="00F25337">
            <w:pPr>
              <w:pStyle w:val="NoSpacing"/>
              <w:rPr>
                <w:color w:val="080C0C"/>
                <w:lang w:val="it-IT"/>
              </w:rPr>
            </w:pPr>
          </w:p>
          <w:p w14:paraId="6099C512" w14:textId="1C7A5746" w:rsidR="00F25337" w:rsidRPr="00D75FC3" w:rsidRDefault="00F25337" w:rsidP="00F25337">
            <w:pPr>
              <w:pStyle w:val="NoSpacing"/>
              <w:rPr>
                <w:b/>
                <w:bCs/>
                <w:color w:val="080C0C"/>
                <w:lang w:val="it-IT"/>
              </w:rPr>
            </w:pPr>
            <w:r w:rsidRPr="00D75FC3">
              <w:rPr>
                <w:b/>
                <w:bCs/>
                <w:color w:val="080C0C"/>
                <w:lang w:val="it-IT"/>
              </w:rPr>
              <w:t>Fjalë kyçe:</w:t>
            </w:r>
          </w:p>
          <w:p w14:paraId="062A25A0" w14:textId="77777777" w:rsidR="00F25337" w:rsidRPr="00F25337" w:rsidRDefault="00F25337" w:rsidP="00F25337">
            <w:pPr>
              <w:pStyle w:val="NoSpacing"/>
              <w:rPr>
                <w:color w:val="080C0C"/>
                <w:lang w:val="it-IT"/>
              </w:rPr>
            </w:pPr>
            <w:r w:rsidRPr="00F25337">
              <w:rPr>
                <w:color w:val="080C0C"/>
                <w:lang w:val="it-IT"/>
              </w:rPr>
              <w:t>Flamuri, fëmijët, ferma.</w:t>
            </w:r>
          </w:p>
          <w:p w14:paraId="16E3AD80" w14:textId="77777777" w:rsidR="00D75FC3" w:rsidRDefault="00F25337" w:rsidP="00F25337">
            <w:pPr>
              <w:pStyle w:val="NoSpacing"/>
              <w:rPr>
                <w:color w:val="080C0C"/>
                <w:lang w:val="it-IT"/>
              </w:rPr>
            </w:pPr>
            <w:r w:rsidRPr="00F25337">
              <w:rPr>
                <w:color w:val="080C0C"/>
                <w:lang w:val="it-IT"/>
              </w:rPr>
              <w:tab/>
            </w:r>
          </w:p>
          <w:p w14:paraId="19F215B0" w14:textId="4D7B8680" w:rsidR="00F25337" w:rsidRPr="00D75FC3" w:rsidRDefault="00F25337" w:rsidP="00F25337">
            <w:pPr>
              <w:pStyle w:val="NoSpacing"/>
              <w:rPr>
                <w:b/>
                <w:bCs/>
                <w:color w:val="080C0C"/>
                <w:lang w:val="it-IT"/>
              </w:rPr>
            </w:pPr>
            <w:r w:rsidRPr="00D75FC3">
              <w:rPr>
                <w:b/>
                <w:bCs/>
                <w:color w:val="080C0C"/>
                <w:lang w:val="it-IT"/>
              </w:rPr>
              <w:t>Teknika dhe strategji:</w:t>
            </w:r>
          </w:p>
          <w:p w14:paraId="7736BB01"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Vëzhgim/Analizë dhe sintezë</w:t>
            </w:r>
          </w:p>
          <w:p w14:paraId="09B10CCD"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Marrëdhëniet pyetje-përgjigje</w:t>
            </w:r>
          </w:p>
          <w:p w14:paraId="6844DCA0"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Punë individuale</w:t>
            </w:r>
          </w:p>
          <w:p w14:paraId="55B12315" w14:textId="77777777" w:rsidR="00D75FC3" w:rsidRDefault="00D75FC3" w:rsidP="00F25337">
            <w:pPr>
              <w:pStyle w:val="NoSpacing"/>
              <w:rPr>
                <w:color w:val="080C0C"/>
                <w:lang w:val="it-IT"/>
              </w:rPr>
            </w:pPr>
          </w:p>
          <w:p w14:paraId="7ED5E72E" w14:textId="77777777" w:rsidR="00D75FC3" w:rsidRDefault="00F25337" w:rsidP="00F25337">
            <w:pPr>
              <w:pStyle w:val="NoSpacing"/>
              <w:rPr>
                <w:color w:val="080C0C"/>
                <w:lang w:val="it-IT"/>
              </w:rPr>
            </w:pPr>
            <w:r w:rsidRPr="00D75FC3">
              <w:rPr>
                <w:b/>
                <w:bCs/>
                <w:color w:val="080C0C"/>
                <w:lang w:val="it-IT"/>
              </w:rPr>
              <w:t>Burimet e informacionit dhe mjete:</w:t>
            </w:r>
            <w:r w:rsidRPr="00F25337">
              <w:rPr>
                <w:color w:val="080C0C"/>
                <w:lang w:val="it-IT"/>
              </w:rPr>
              <w:t xml:space="preserve"> Libri i nxënësit, shkronja ilustruese, grafiku i shkronjës F të shtypit, foto me figura fjalët e të cilave përmbajnë shkronjën F.</w:t>
            </w:r>
            <w:r w:rsidRPr="00F25337">
              <w:rPr>
                <w:color w:val="080C0C"/>
                <w:lang w:val="it-IT"/>
              </w:rPr>
              <w:tab/>
            </w:r>
          </w:p>
          <w:p w14:paraId="3FD8F484" w14:textId="77777777" w:rsidR="00D75FC3" w:rsidRDefault="00D75FC3" w:rsidP="00F25337">
            <w:pPr>
              <w:pStyle w:val="NoSpacing"/>
              <w:rPr>
                <w:color w:val="080C0C"/>
                <w:lang w:val="it-IT"/>
              </w:rPr>
            </w:pPr>
          </w:p>
          <w:p w14:paraId="2789CCDE" w14:textId="77777777" w:rsidR="00D75FC3" w:rsidRDefault="00F25337" w:rsidP="00F25337">
            <w:pPr>
              <w:pStyle w:val="NoSpacing"/>
              <w:rPr>
                <w:color w:val="080C0C"/>
                <w:lang w:val="it-IT"/>
              </w:rPr>
            </w:pPr>
            <w:r w:rsidRPr="00D75FC3">
              <w:rPr>
                <w:b/>
                <w:bCs/>
                <w:color w:val="080C0C"/>
                <w:lang w:val="it-IT"/>
              </w:rPr>
              <w:t xml:space="preserve">Lidhja me fushat e tjera: </w:t>
            </w:r>
            <w:r w:rsidRPr="00F25337">
              <w:rPr>
                <w:color w:val="080C0C"/>
                <w:lang w:val="it-IT"/>
              </w:rPr>
              <w:t xml:space="preserve">Matematikë, Arte, Shkencat e natyrës. </w:t>
            </w:r>
          </w:p>
          <w:p w14:paraId="4C66FE80" w14:textId="77777777" w:rsidR="00D75FC3" w:rsidRDefault="00D75FC3" w:rsidP="00F25337">
            <w:pPr>
              <w:pStyle w:val="NoSpacing"/>
              <w:rPr>
                <w:color w:val="080C0C"/>
                <w:lang w:val="it-IT"/>
              </w:rPr>
            </w:pPr>
          </w:p>
          <w:p w14:paraId="34D0E342" w14:textId="6C852EF3" w:rsidR="00F25337" w:rsidRPr="00D75FC3" w:rsidRDefault="00F25337" w:rsidP="00F25337">
            <w:pPr>
              <w:pStyle w:val="NoSpacing"/>
              <w:rPr>
                <w:b/>
                <w:bCs/>
                <w:color w:val="080C0C"/>
                <w:lang w:val="it-IT"/>
              </w:rPr>
            </w:pPr>
            <w:r w:rsidRPr="00D75FC3">
              <w:rPr>
                <w:b/>
                <w:bCs/>
                <w:color w:val="080C0C"/>
                <w:lang w:val="it-IT"/>
              </w:rPr>
              <w:t>Lidhja me temat ndërkurrikulare:</w:t>
            </w:r>
          </w:p>
          <w:p w14:paraId="4CAB1B7D" w14:textId="77777777" w:rsidR="00F25337" w:rsidRPr="00F25337" w:rsidRDefault="00F25337" w:rsidP="00F25337">
            <w:pPr>
              <w:pStyle w:val="NoSpacing"/>
              <w:rPr>
                <w:color w:val="080C0C"/>
                <w:lang w:val="it-IT"/>
              </w:rPr>
            </w:pPr>
            <w:r w:rsidRPr="00F25337">
              <w:rPr>
                <w:color w:val="080C0C"/>
                <w:lang w:val="it-IT"/>
              </w:rPr>
              <w:t>Arsimi për zhvillim të qëndrueshëm.</w:t>
            </w:r>
          </w:p>
          <w:p w14:paraId="3ED1B6F8" w14:textId="77777777" w:rsidR="00D75FC3" w:rsidRDefault="00D75FC3" w:rsidP="00F25337">
            <w:pPr>
              <w:pStyle w:val="NoSpacing"/>
              <w:rPr>
                <w:color w:val="080C0C"/>
                <w:lang w:val="it-IT"/>
              </w:rPr>
            </w:pPr>
          </w:p>
          <w:p w14:paraId="5B4A734F" w14:textId="263E4B0B" w:rsidR="00F25337" w:rsidRPr="00D75FC3" w:rsidRDefault="00F25337" w:rsidP="00F25337">
            <w:pPr>
              <w:pStyle w:val="NoSpacing"/>
              <w:rPr>
                <w:b/>
                <w:bCs/>
                <w:color w:val="080C0C"/>
                <w:lang w:val="it-IT"/>
              </w:rPr>
            </w:pPr>
            <w:r w:rsidRPr="00D75FC3">
              <w:rPr>
                <w:b/>
                <w:bCs/>
                <w:color w:val="080C0C"/>
                <w:lang w:val="it-IT"/>
              </w:rPr>
              <w:t>Organizimi i orës së mësimit</w:t>
            </w:r>
          </w:p>
          <w:p w14:paraId="523682ED" w14:textId="77777777" w:rsidR="00F25337" w:rsidRPr="00D75FC3" w:rsidRDefault="00F25337" w:rsidP="00F25337">
            <w:pPr>
              <w:pStyle w:val="NoSpacing"/>
              <w:rPr>
                <w:b/>
                <w:bCs/>
                <w:color w:val="080C0C"/>
                <w:lang w:val="it-IT"/>
              </w:rPr>
            </w:pPr>
            <w:r w:rsidRPr="00D75FC3">
              <w:rPr>
                <w:b/>
                <w:bCs/>
                <w:color w:val="080C0C"/>
                <w:lang w:val="it-IT"/>
              </w:rPr>
              <w:t>Veprimtari paraprake</w:t>
            </w:r>
          </w:p>
          <w:p w14:paraId="1049A726" w14:textId="77777777" w:rsidR="00F25337" w:rsidRPr="00F25337" w:rsidRDefault="00F25337" w:rsidP="00F25337">
            <w:pPr>
              <w:pStyle w:val="NoSpacing"/>
              <w:rPr>
                <w:color w:val="080C0C"/>
                <w:lang w:val="it-IT"/>
              </w:rPr>
            </w:pPr>
            <w:r w:rsidRPr="00F25337">
              <w:rPr>
                <w:color w:val="080C0C"/>
                <w:lang w:val="it-IT"/>
              </w:rPr>
              <w:t>Paraqiten para nxënësve figura të ndryshme, emri i të cilave fillon me shkronjën F.</w:t>
            </w:r>
          </w:p>
          <w:p w14:paraId="749E299A" w14:textId="77777777" w:rsidR="00F25337" w:rsidRPr="00F25337" w:rsidRDefault="00F25337" w:rsidP="00F25337">
            <w:pPr>
              <w:pStyle w:val="NoSpacing"/>
              <w:rPr>
                <w:color w:val="080C0C"/>
                <w:lang w:val="it-IT"/>
              </w:rPr>
            </w:pPr>
            <w:r w:rsidRPr="00F25337">
              <w:rPr>
                <w:color w:val="080C0C"/>
                <w:lang w:val="it-IT"/>
              </w:rPr>
              <w:t>Shembull: flamuri, flaka, fiku, festa, fëmijët. Udhëzohen nxënësit në grupe të formojnë nga një fjali për to.</w:t>
            </w:r>
          </w:p>
          <w:p w14:paraId="72AF001D" w14:textId="77777777" w:rsidR="00F25337" w:rsidRPr="00F25337" w:rsidRDefault="00F25337" w:rsidP="00F25337">
            <w:pPr>
              <w:pStyle w:val="NoSpacing"/>
              <w:rPr>
                <w:color w:val="080C0C"/>
                <w:lang w:val="it-IT"/>
              </w:rPr>
            </w:pPr>
          </w:p>
          <w:p w14:paraId="3EA44C73" w14:textId="77777777" w:rsidR="00F25337" w:rsidRPr="00D75FC3" w:rsidRDefault="00F25337" w:rsidP="00F25337">
            <w:pPr>
              <w:pStyle w:val="NoSpacing"/>
              <w:rPr>
                <w:b/>
                <w:bCs/>
                <w:color w:val="080C0C"/>
                <w:lang w:val="it-IT"/>
              </w:rPr>
            </w:pPr>
            <w:r w:rsidRPr="00D75FC3">
              <w:rPr>
                <w:b/>
                <w:bCs/>
                <w:color w:val="080C0C"/>
                <w:lang w:val="it-IT"/>
              </w:rPr>
              <w:t>Veprimet në situatë</w:t>
            </w:r>
          </w:p>
          <w:p w14:paraId="4015B19E" w14:textId="77777777" w:rsidR="00F25337" w:rsidRPr="00F25337" w:rsidRDefault="00F25337" w:rsidP="00F25337">
            <w:pPr>
              <w:pStyle w:val="NoSpacing"/>
              <w:rPr>
                <w:color w:val="080C0C"/>
                <w:lang w:val="it-IT"/>
              </w:rPr>
            </w:pPr>
            <w:r w:rsidRPr="00D75FC3">
              <w:rPr>
                <w:b/>
                <w:bCs/>
                <w:color w:val="080C0C"/>
                <w:lang w:val="it-IT"/>
              </w:rPr>
              <w:t>Hapi 1 .</w:t>
            </w:r>
            <w:r w:rsidRPr="00F25337">
              <w:rPr>
                <w:color w:val="080C0C"/>
                <w:lang w:val="it-IT"/>
              </w:rPr>
              <w:t>Vëzhgim /Analizë dhe sintezë</w:t>
            </w:r>
          </w:p>
          <w:p w14:paraId="1B4BCC13" w14:textId="77777777" w:rsidR="00F25337" w:rsidRPr="00F25337" w:rsidRDefault="00F25337" w:rsidP="00F25337">
            <w:pPr>
              <w:pStyle w:val="NoSpacing"/>
              <w:rPr>
                <w:color w:val="080C0C"/>
                <w:lang w:val="it-IT"/>
              </w:rPr>
            </w:pPr>
            <w:r w:rsidRPr="00F25337">
              <w:rPr>
                <w:color w:val="080C0C"/>
                <w:lang w:val="it-IT"/>
              </w:rPr>
              <w:t xml:space="preserve"> </w:t>
            </w:r>
          </w:p>
          <w:p w14:paraId="45E0A7EE" w14:textId="77777777" w:rsidR="00F25337" w:rsidRPr="00F25337" w:rsidRDefault="00F25337" w:rsidP="00F25337">
            <w:pPr>
              <w:pStyle w:val="NoSpacing"/>
              <w:rPr>
                <w:color w:val="080C0C"/>
                <w:lang w:val="it-IT"/>
              </w:rPr>
            </w:pPr>
            <w:r w:rsidRPr="00F25337">
              <w:rPr>
                <w:color w:val="080C0C"/>
                <w:lang w:val="it-IT"/>
              </w:rPr>
              <w:t>Paraqitet një foto e fëmijëve që mbajnë në duar flamurin e Shqipërisë dhe atë të Kosovës. Nxiten nxënësit të komentojnë rreth saj.</w:t>
            </w:r>
          </w:p>
          <w:p w14:paraId="569723AF"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Kë po shihni?</w:t>
            </w:r>
          </w:p>
          <w:p w14:paraId="7F40E2B0"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Çfarë kanë në duar fëmijët?</w:t>
            </w:r>
          </w:p>
          <w:p w14:paraId="77456C46"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Si ndihen ata?</w:t>
            </w:r>
          </w:p>
          <w:p w14:paraId="3D57C0D3" w14:textId="77777777" w:rsidR="00F25337" w:rsidRPr="00F25337" w:rsidRDefault="00F25337" w:rsidP="00F25337">
            <w:pPr>
              <w:pStyle w:val="NoSpacing"/>
              <w:rPr>
                <w:color w:val="080C0C"/>
                <w:lang w:val="it-IT"/>
              </w:rPr>
            </w:pPr>
            <w:r w:rsidRPr="00F25337">
              <w:rPr>
                <w:color w:val="080C0C"/>
                <w:lang w:val="it-IT"/>
              </w:rPr>
              <w:t>U shpjegohet se çfarë simbolizojnë flamujt e dy shteteve tona. Shkruhet në tabelë fjala FLAMURI dhe lexohet nga nxënësit. Kryhet procesi i analizës për shkëputjen e tingullit dhe shkronjës F.</w:t>
            </w:r>
          </w:p>
          <w:p w14:paraId="6A8D412E"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Sa rrokje ka kjo fjalë? FLA-MU-RI</w:t>
            </w:r>
          </w:p>
          <w:p w14:paraId="480A7C71"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Pra, fjala FLAMURI ka tri rrokje. Ku ndodhet shkronja F?</w:t>
            </w:r>
          </w:p>
          <w:p w14:paraId="5554E91F" w14:textId="77777777" w:rsidR="00F25337" w:rsidRPr="00F25337" w:rsidRDefault="00F25337" w:rsidP="00F25337">
            <w:pPr>
              <w:pStyle w:val="NoSpacing"/>
              <w:rPr>
                <w:color w:val="080C0C"/>
                <w:lang w:val="it-IT"/>
              </w:rPr>
            </w:pPr>
          </w:p>
          <w:p w14:paraId="0EFBB65F" w14:textId="77777777" w:rsidR="00F25337" w:rsidRPr="00F25337" w:rsidRDefault="00F25337" w:rsidP="00F25337">
            <w:pPr>
              <w:pStyle w:val="NoSpacing"/>
              <w:rPr>
                <w:color w:val="080C0C"/>
                <w:lang w:val="it-IT"/>
              </w:rPr>
            </w:pPr>
            <w:r w:rsidRPr="00D75FC3">
              <w:rPr>
                <w:b/>
                <w:bCs/>
                <w:color w:val="080C0C"/>
                <w:lang w:val="it-IT"/>
              </w:rPr>
              <w:t>Hapi 2.</w:t>
            </w:r>
            <w:r w:rsidRPr="00F25337">
              <w:rPr>
                <w:color w:val="080C0C"/>
                <w:lang w:val="it-IT"/>
              </w:rPr>
              <w:t>Marrëdhëniet pyetje-përgjigje</w:t>
            </w:r>
          </w:p>
          <w:p w14:paraId="69901ACC" w14:textId="77777777" w:rsidR="00F25337" w:rsidRPr="00F25337" w:rsidRDefault="00F25337" w:rsidP="00F25337">
            <w:pPr>
              <w:pStyle w:val="NoSpacing"/>
              <w:rPr>
                <w:color w:val="080C0C"/>
                <w:lang w:val="it-IT"/>
              </w:rPr>
            </w:pPr>
            <w:r w:rsidRPr="00F25337">
              <w:rPr>
                <w:color w:val="080C0C"/>
                <w:lang w:val="it-IT"/>
              </w:rPr>
              <w:t>Hapet libri i Abetares në faqen 62 dhe nxiten nxënësittë shqiptojnë tingullin e shkronjës F që ndodhet në krye të faqes.Theksohet se është tingull bashkëtingëllor.</w:t>
            </w:r>
          </w:p>
          <w:p w14:paraId="5860FE77" w14:textId="77777777" w:rsidR="00F25337" w:rsidRPr="00F25337" w:rsidRDefault="00F25337" w:rsidP="00F25337">
            <w:pPr>
              <w:pStyle w:val="NoSpacing"/>
              <w:rPr>
                <w:color w:val="080C0C"/>
                <w:lang w:val="it-IT"/>
              </w:rPr>
            </w:pPr>
            <w:r w:rsidRPr="00F25337">
              <w:rPr>
                <w:color w:val="080C0C"/>
                <w:lang w:val="it-IT"/>
              </w:rPr>
              <w:t>Nxiten nxënësit të përshkruajnë figurën qendrore me detaje. Ndihmohen me pyetjet:</w:t>
            </w:r>
          </w:p>
          <w:p w14:paraId="1C0F0CD3"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Çfarë shihni në figurë?</w:t>
            </w:r>
          </w:p>
          <w:p w14:paraId="086BBC38"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Ku kanë shkuar fëmijët?</w:t>
            </w:r>
          </w:p>
          <w:p w14:paraId="28206159"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Çfarë po bëjnë ata?</w:t>
            </w:r>
          </w:p>
          <w:p w14:paraId="7D43653A" w14:textId="77777777" w:rsidR="00F25337" w:rsidRPr="00F25337" w:rsidRDefault="00F25337" w:rsidP="00F25337">
            <w:pPr>
              <w:pStyle w:val="NoSpacing"/>
              <w:rPr>
                <w:color w:val="080C0C"/>
                <w:lang w:val="it-IT"/>
              </w:rPr>
            </w:pPr>
            <w:r w:rsidRPr="00F25337">
              <w:rPr>
                <w:color w:val="080C0C"/>
                <w:lang w:val="it-IT"/>
              </w:rPr>
              <w:t>U shpjegohet kuptimi i fjalës fermë.</w:t>
            </w:r>
          </w:p>
          <w:p w14:paraId="1D8F505E" w14:textId="77777777" w:rsidR="00F25337" w:rsidRPr="00F25337" w:rsidRDefault="00F25337" w:rsidP="00F25337">
            <w:pPr>
              <w:pStyle w:val="NoSpacing"/>
              <w:rPr>
                <w:color w:val="080C0C"/>
                <w:lang w:val="it-IT"/>
              </w:rPr>
            </w:pPr>
            <w:r w:rsidRPr="00F25337">
              <w:rPr>
                <w:color w:val="080C0C"/>
                <w:lang w:val="it-IT"/>
              </w:rPr>
              <w:t>Shkruhet në tabelë fjalia “Fëmijët shkuan në fermë” dhe lexohet nga nxënësit. Bëhet analiza fjali-fjalë-rrokje-tingull. U drejtohen pyetjet:</w:t>
            </w:r>
          </w:p>
          <w:p w14:paraId="1E0AE803"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Sa fjalë ka kjo fjali? –Cila është fjala e parë? –Po e dyta? Vazhdohet kështu me radhë.</w:t>
            </w:r>
          </w:p>
          <w:p w14:paraId="237387F8"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Fjala Fëmijët sa rrokje ka? Pra, fjala Fë-mi-jët ka tri rrokje. Ku gjendet shkronja F? (në fillim)</w:t>
            </w:r>
          </w:p>
          <w:p w14:paraId="2233F682" w14:textId="77777777" w:rsidR="00F25337" w:rsidRPr="00F25337" w:rsidRDefault="00F25337" w:rsidP="00F25337">
            <w:pPr>
              <w:pStyle w:val="NoSpacing"/>
              <w:rPr>
                <w:color w:val="080C0C"/>
                <w:lang w:val="it-IT"/>
              </w:rPr>
            </w:pPr>
          </w:p>
          <w:p w14:paraId="0160E12D" w14:textId="77777777" w:rsidR="00F25337" w:rsidRPr="00F25337" w:rsidRDefault="00F25337" w:rsidP="00F25337">
            <w:pPr>
              <w:pStyle w:val="NoSpacing"/>
              <w:rPr>
                <w:color w:val="080C0C"/>
                <w:lang w:val="it-IT"/>
              </w:rPr>
            </w:pPr>
            <w:r w:rsidRPr="00D75FC3">
              <w:rPr>
                <w:b/>
                <w:bCs/>
                <w:color w:val="080C0C"/>
                <w:lang w:val="it-IT"/>
              </w:rPr>
              <w:t>Hapi 3.</w:t>
            </w:r>
            <w:r w:rsidRPr="00F25337">
              <w:rPr>
                <w:color w:val="080C0C"/>
                <w:lang w:val="it-IT"/>
              </w:rPr>
              <w:t xml:space="preserve"> Punë individuale</w:t>
            </w:r>
          </w:p>
          <w:p w14:paraId="7CAB1C2A" w14:textId="77777777" w:rsidR="00F25337" w:rsidRPr="00F25337" w:rsidRDefault="00F25337" w:rsidP="00F25337">
            <w:pPr>
              <w:pStyle w:val="NoSpacing"/>
              <w:rPr>
                <w:color w:val="080C0C"/>
                <w:lang w:val="it-IT"/>
              </w:rPr>
            </w:pPr>
            <w:r w:rsidRPr="00F25337">
              <w:rPr>
                <w:color w:val="080C0C"/>
                <w:lang w:val="it-IT"/>
              </w:rPr>
              <w:t>Ushtrimi i parë: Nxënësit udhëzohen të bashkojnë rrokjet për të formuar fjalë. Lexojnë me radhë fjalët e formuara.</w:t>
            </w:r>
          </w:p>
          <w:p w14:paraId="4B646687" w14:textId="77777777" w:rsidR="00F25337" w:rsidRPr="00F25337" w:rsidRDefault="00F25337" w:rsidP="00F25337">
            <w:pPr>
              <w:pStyle w:val="NoSpacing"/>
              <w:rPr>
                <w:color w:val="080C0C"/>
                <w:lang w:val="it-IT"/>
              </w:rPr>
            </w:pPr>
            <w:r w:rsidRPr="00F25337">
              <w:rPr>
                <w:color w:val="080C0C"/>
                <w:lang w:val="it-IT"/>
              </w:rPr>
              <w:t>Ushtrimi i dytë: Lidhin rrokjet dhe shkruajnë fjalët sipas modelit të dhënë.</w:t>
            </w:r>
          </w:p>
          <w:p w14:paraId="65BE2461" w14:textId="77777777" w:rsidR="00F25337" w:rsidRPr="00F25337" w:rsidRDefault="00F25337" w:rsidP="00F25337">
            <w:pPr>
              <w:pStyle w:val="NoSpacing"/>
              <w:rPr>
                <w:color w:val="080C0C"/>
                <w:lang w:val="it-IT"/>
              </w:rPr>
            </w:pPr>
            <w:r w:rsidRPr="00F25337">
              <w:rPr>
                <w:color w:val="080C0C"/>
                <w:lang w:val="it-IT"/>
              </w:rPr>
              <w:t>Ushtrimi i tretë: Lexojnë fjalët e dhëna dhe i lidhin ato për të formuar fjali. Orientohen duke u bazuar në shembullin e dhënë.</w:t>
            </w:r>
          </w:p>
          <w:p w14:paraId="4A868730" w14:textId="77777777" w:rsidR="00F25337" w:rsidRPr="00F25337" w:rsidRDefault="00F25337" w:rsidP="00F25337">
            <w:pPr>
              <w:pStyle w:val="NoSpacing"/>
              <w:rPr>
                <w:color w:val="080C0C"/>
                <w:lang w:val="it-IT"/>
              </w:rPr>
            </w:pPr>
            <w:r w:rsidRPr="00F25337">
              <w:rPr>
                <w:color w:val="080C0C"/>
                <w:lang w:val="it-IT"/>
              </w:rPr>
              <w:t>Ushtrimi i katërt: Fillimisht u shpjegohet nxënësve kuptimi i fjalëve prashit, krasit, vjel. Më pas nxënësit duke përdorur fjalët ndihmëse plotësojnë fjalitë.</w:t>
            </w:r>
          </w:p>
          <w:p w14:paraId="25FD1022" w14:textId="77777777" w:rsidR="00F25337" w:rsidRPr="00F25337" w:rsidRDefault="00F25337" w:rsidP="00F25337">
            <w:pPr>
              <w:pStyle w:val="NoSpacing"/>
              <w:rPr>
                <w:color w:val="080C0C"/>
                <w:lang w:val="it-IT"/>
              </w:rPr>
            </w:pPr>
            <w:r w:rsidRPr="00F25337">
              <w:rPr>
                <w:color w:val="080C0C"/>
                <w:lang w:val="it-IT"/>
              </w:rPr>
              <w:t>Prezantimi dhe demonstrimi i rezultateve të arritura</w:t>
            </w:r>
          </w:p>
          <w:p w14:paraId="32688A96" w14:textId="0E6516FF" w:rsidR="00F25337" w:rsidRPr="00F25337" w:rsidRDefault="00F25337" w:rsidP="00F25337">
            <w:pPr>
              <w:pStyle w:val="NoSpacing"/>
              <w:rPr>
                <w:color w:val="080C0C"/>
                <w:lang w:val="it-IT"/>
              </w:rPr>
            </w:pPr>
            <w:r w:rsidRPr="00F25337">
              <w:rPr>
                <w:color w:val="080C0C"/>
                <w:lang w:val="it-IT"/>
              </w:rPr>
              <w:t xml:space="preserve"> Lexojnë fjalitë e formuara në ushtrimin e katërt. Tregojnë fjalë të tjera që përmbajnë shkronjën F në fillim, në mes apo në fund.</w:t>
            </w:r>
          </w:p>
          <w:p w14:paraId="6572407D" w14:textId="77777777" w:rsidR="00D75FC3" w:rsidRDefault="00D75FC3" w:rsidP="00F25337">
            <w:pPr>
              <w:pStyle w:val="NoSpacing"/>
              <w:rPr>
                <w:color w:val="080C0C"/>
                <w:lang w:val="it-IT"/>
              </w:rPr>
            </w:pPr>
          </w:p>
          <w:p w14:paraId="6F99726F" w14:textId="572FF260" w:rsidR="00F25337" w:rsidRPr="00D75FC3" w:rsidRDefault="00F25337" w:rsidP="00F25337">
            <w:pPr>
              <w:pStyle w:val="NoSpacing"/>
              <w:rPr>
                <w:b/>
                <w:bCs/>
                <w:color w:val="080C0C"/>
                <w:lang w:val="it-IT"/>
              </w:rPr>
            </w:pPr>
            <w:r w:rsidRPr="00D75FC3">
              <w:rPr>
                <w:b/>
                <w:bCs/>
                <w:color w:val="080C0C"/>
                <w:lang w:val="it-IT"/>
              </w:rPr>
              <w:t>Vlerësohen nxënësit për:</w:t>
            </w:r>
          </w:p>
          <w:p w14:paraId="6CC7F346"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Shqiptimin e tingullit F.</w:t>
            </w:r>
          </w:p>
          <w:p w14:paraId="4DCCB472"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Identifikimin me anë të dëgjimit të fjalëve që e përmbajnë tingullin F në pozicione të ndryshme.</w:t>
            </w:r>
          </w:p>
          <w:p w14:paraId="41336888"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Përshkrimin e figurës qendrore.</w:t>
            </w:r>
          </w:p>
          <w:p w14:paraId="6C3E118E"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Leximin e rrjedhshëm dhe me intonacion të duhur.</w:t>
            </w:r>
          </w:p>
          <w:p w14:paraId="243460DC"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Bashkimine rrokjeve për të formuar fjalë.</w:t>
            </w:r>
          </w:p>
          <w:p w14:paraId="08749D89"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Lidhjen e fjalëve për të formuar fjali me kuptim.</w:t>
            </w:r>
          </w:p>
          <w:p w14:paraId="7CCC3A6D"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Plotësimin e fjalive me fjalët që mungojnë.</w:t>
            </w:r>
          </w:p>
          <w:p w14:paraId="60A12EE1" w14:textId="673157F2" w:rsidR="0053526F" w:rsidRDefault="00F25337" w:rsidP="00F25337">
            <w:pPr>
              <w:pStyle w:val="NoSpacing"/>
              <w:rPr>
                <w:color w:val="080C0C"/>
                <w:lang w:val="it-IT"/>
              </w:rPr>
            </w:pPr>
            <w:r w:rsidRPr="00D75FC3">
              <w:rPr>
                <w:b/>
                <w:bCs/>
                <w:color w:val="080C0C"/>
                <w:lang w:val="it-IT"/>
              </w:rPr>
              <w:lastRenderedPageBreak/>
              <w:t>Detyrë shtëpie:</w:t>
            </w:r>
            <w:r w:rsidRPr="00F25337">
              <w:rPr>
                <w:color w:val="080C0C"/>
                <w:lang w:val="it-IT"/>
              </w:rPr>
              <w:t>Nxënësve u sugjerohet detyra e mëposhtme: Vizatoni dy figura fjalët e të cilave përmbajnë tingullin F.</w:t>
            </w:r>
            <w:r w:rsidR="00D75FC3">
              <w:rPr>
                <w:color w:val="080C0C"/>
                <w:lang w:val="it-IT"/>
              </w:rPr>
              <w:t xml:space="preserve"> </w:t>
            </w:r>
            <w:r w:rsidRPr="00F25337">
              <w:rPr>
                <w:color w:val="080C0C"/>
                <w:lang w:val="it-IT"/>
              </w:rPr>
              <w:t>Shkruani emrat e tyre poshtë figurave.</w:t>
            </w:r>
          </w:p>
          <w:p w14:paraId="229068D9" w14:textId="77777777" w:rsidR="0053526F" w:rsidRDefault="0053526F" w:rsidP="00DB2BEA">
            <w:pPr>
              <w:pStyle w:val="NoSpacing"/>
              <w:rPr>
                <w:color w:val="080C0C"/>
                <w:lang w:val="it-IT"/>
              </w:rPr>
            </w:pPr>
          </w:p>
          <w:p w14:paraId="19131105" w14:textId="77777777" w:rsidR="0053526F" w:rsidRDefault="0053526F" w:rsidP="00DB2BEA">
            <w:pPr>
              <w:pStyle w:val="NoSpacing"/>
              <w:rPr>
                <w:color w:val="080C0C"/>
                <w:lang w:val="it-IT"/>
              </w:rPr>
            </w:pPr>
          </w:p>
          <w:p w14:paraId="0B80AB89" w14:textId="77777777" w:rsidR="0053526F" w:rsidRDefault="0053526F" w:rsidP="00DB2BEA">
            <w:pPr>
              <w:pStyle w:val="NoSpacing"/>
              <w:rPr>
                <w:color w:val="080C0C"/>
                <w:lang w:val="it-IT"/>
              </w:rPr>
            </w:pPr>
          </w:p>
          <w:p w14:paraId="62415B84" w14:textId="77777777" w:rsidR="0053526F" w:rsidRDefault="0053526F" w:rsidP="00DB2BEA">
            <w:pPr>
              <w:pStyle w:val="NoSpacing"/>
              <w:rPr>
                <w:color w:val="080C0C"/>
                <w:lang w:val="it-IT"/>
              </w:rPr>
            </w:pPr>
          </w:p>
          <w:p w14:paraId="0060D25D" w14:textId="77777777" w:rsidR="0053526F" w:rsidRDefault="0053526F" w:rsidP="00DB2BEA">
            <w:pPr>
              <w:pStyle w:val="NoSpacing"/>
              <w:rPr>
                <w:color w:val="080C0C"/>
                <w:lang w:val="it-IT"/>
              </w:rPr>
            </w:pPr>
          </w:p>
          <w:p w14:paraId="1D72F37B" w14:textId="77777777" w:rsidR="0053526F" w:rsidRDefault="0053526F" w:rsidP="00DB2BEA">
            <w:pPr>
              <w:pStyle w:val="NoSpacing"/>
              <w:rPr>
                <w:color w:val="080C0C"/>
                <w:lang w:val="it-IT"/>
              </w:rPr>
            </w:pPr>
          </w:p>
          <w:p w14:paraId="5DF38A47" w14:textId="77777777" w:rsidR="0053526F" w:rsidRDefault="0053526F" w:rsidP="00DB2BEA">
            <w:pPr>
              <w:pStyle w:val="NoSpacing"/>
              <w:rPr>
                <w:color w:val="080C0C"/>
                <w:lang w:val="it-IT"/>
              </w:rPr>
            </w:pPr>
          </w:p>
          <w:p w14:paraId="630CB0CA" w14:textId="77777777" w:rsidR="0053526F" w:rsidRDefault="0053526F" w:rsidP="00DB2BEA">
            <w:pPr>
              <w:pStyle w:val="NoSpacing"/>
              <w:rPr>
                <w:color w:val="080C0C"/>
                <w:lang w:val="it-IT"/>
              </w:rPr>
            </w:pPr>
          </w:p>
          <w:p w14:paraId="78E71DE8" w14:textId="77777777" w:rsidR="0053526F" w:rsidRDefault="0053526F" w:rsidP="00DB2BEA">
            <w:pPr>
              <w:pStyle w:val="NoSpacing"/>
              <w:rPr>
                <w:color w:val="080C0C"/>
                <w:lang w:val="it-IT"/>
              </w:rPr>
            </w:pPr>
          </w:p>
          <w:p w14:paraId="55733608" w14:textId="77777777" w:rsidR="0053526F" w:rsidRDefault="0053526F" w:rsidP="00DB2BEA">
            <w:pPr>
              <w:pStyle w:val="NoSpacing"/>
              <w:rPr>
                <w:color w:val="080C0C"/>
                <w:lang w:val="it-IT"/>
              </w:rPr>
            </w:pPr>
          </w:p>
          <w:p w14:paraId="3FECA859" w14:textId="77777777" w:rsidR="0053526F" w:rsidRDefault="0053526F" w:rsidP="00DB2BEA">
            <w:pPr>
              <w:pStyle w:val="NoSpacing"/>
              <w:rPr>
                <w:color w:val="080C0C"/>
                <w:lang w:val="it-IT"/>
              </w:rPr>
            </w:pPr>
          </w:p>
          <w:p w14:paraId="75033732" w14:textId="77777777" w:rsidR="0053526F" w:rsidRDefault="0053526F" w:rsidP="00DB2BEA">
            <w:pPr>
              <w:pStyle w:val="NoSpacing"/>
              <w:rPr>
                <w:color w:val="080C0C"/>
                <w:lang w:val="it-IT"/>
              </w:rPr>
            </w:pPr>
          </w:p>
          <w:p w14:paraId="2DF195AB" w14:textId="77777777" w:rsidR="0053526F" w:rsidRPr="00112C98" w:rsidRDefault="0053526F" w:rsidP="00DB2BEA">
            <w:pPr>
              <w:pStyle w:val="NoSpacing"/>
              <w:rPr>
                <w:color w:val="080C0C"/>
                <w:lang w:val="it-IT"/>
              </w:rPr>
            </w:pPr>
          </w:p>
        </w:tc>
      </w:tr>
    </w:tbl>
    <w:p w14:paraId="4352A942" w14:textId="77777777" w:rsidR="0053526F" w:rsidRDefault="0053526F" w:rsidP="0053526F">
      <w:pPr>
        <w:rPr>
          <w:lang w:val="it-IT"/>
        </w:rPr>
      </w:pPr>
    </w:p>
    <w:p w14:paraId="55343206" w14:textId="77777777" w:rsidR="0053526F" w:rsidRDefault="0053526F" w:rsidP="0053526F">
      <w:pPr>
        <w:rPr>
          <w:lang w:val="it-IT"/>
        </w:rPr>
      </w:pPr>
    </w:p>
    <w:p w14:paraId="4E700358" w14:textId="77777777" w:rsidR="0053526F" w:rsidRDefault="0053526F" w:rsidP="0053526F">
      <w:pPr>
        <w:rPr>
          <w:lang w:val="it-IT"/>
        </w:rPr>
      </w:pPr>
    </w:p>
    <w:p w14:paraId="3A3D27C7" w14:textId="77777777" w:rsidR="0053526F" w:rsidRDefault="0053526F" w:rsidP="0053526F">
      <w:pPr>
        <w:rPr>
          <w:lang w:val="it-IT"/>
        </w:rPr>
      </w:pPr>
    </w:p>
    <w:p w14:paraId="572BCAD8"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C56BA80" w14:textId="77777777" w:rsidTr="00DB2BEA">
        <w:trPr>
          <w:trHeight w:val="206"/>
        </w:trPr>
        <w:tc>
          <w:tcPr>
            <w:tcW w:w="10105" w:type="dxa"/>
            <w:tcBorders>
              <w:top w:val="single" w:sz="8" w:space="0" w:color="000000"/>
              <w:bottom w:val="nil"/>
            </w:tcBorders>
            <w:shd w:val="clear" w:color="auto" w:fill="000000"/>
            <w:hideMark/>
          </w:tcPr>
          <w:p w14:paraId="46119A3C" w14:textId="415F7ACA"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25337">
              <w:rPr>
                <w:rFonts w:ascii="Times New Roman" w:eastAsia="MS Mincho" w:hAnsi="Times New Roman" w:cs="Times New Roman"/>
                <w:b/>
                <w:bCs/>
                <w:color w:val="0D0D0D"/>
                <w:sz w:val="24"/>
                <w:szCs w:val="24"/>
                <w:lang w:val="sq-AL"/>
              </w:rPr>
              <w:t>114</w:t>
            </w:r>
          </w:p>
        </w:tc>
      </w:tr>
      <w:tr w:rsidR="0053526F" w:rsidRPr="00112C98" w14:paraId="3C883AD3" w14:textId="77777777" w:rsidTr="00DB2BEA">
        <w:trPr>
          <w:trHeight w:val="379"/>
        </w:trPr>
        <w:tc>
          <w:tcPr>
            <w:tcW w:w="10105" w:type="dxa"/>
            <w:tcBorders>
              <w:top w:val="single" w:sz="8" w:space="0" w:color="000000"/>
              <w:bottom w:val="single" w:sz="8" w:space="0" w:color="000000"/>
            </w:tcBorders>
            <w:hideMark/>
          </w:tcPr>
          <w:p w14:paraId="163D9E03" w14:textId="281DB371"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4E3A6F0"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4338DC1" w14:textId="77777777" w:rsidTr="00DB2BEA">
        <w:trPr>
          <w:trHeight w:val="2390"/>
        </w:trPr>
        <w:tc>
          <w:tcPr>
            <w:tcW w:w="10105" w:type="dxa"/>
            <w:tcBorders>
              <w:top w:val="nil"/>
            </w:tcBorders>
          </w:tcPr>
          <w:p w14:paraId="2D85116F" w14:textId="77777777" w:rsidR="00F25337" w:rsidRPr="00D75FC3" w:rsidRDefault="00F25337" w:rsidP="00F25337">
            <w:pPr>
              <w:pStyle w:val="NoSpacing"/>
              <w:rPr>
                <w:b/>
                <w:bCs/>
                <w:color w:val="080C0C"/>
                <w:lang w:val="it-IT"/>
              </w:rPr>
            </w:pPr>
            <w:r w:rsidRPr="00D75FC3">
              <w:rPr>
                <w:b/>
                <w:bCs/>
                <w:color w:val="080C0C"/>
                <w:lang w:val="it-IT"/>
              </w:rPr>
              <w:t>Tema mësimore:</w:t>
            </w:r>
          </w:p>
          <w:p w14:paraId="229DD1E8" w14:textId="77777777" w:rsidR="00D75FC3" w:rsidRDefault="00F25337" w:rsidP="00F25337">
            <w:pPr>
              <w:pStyle w:val="NoSpacing"/>
              <w:rPr>
                <w:color w:val="080C0C"/>
                <w:lang w:val="it-IT"/>
              </w:rPr>
            </w:pPr>
            <w:r w:rsidRPr="00F25337">
              <w:rPr>
                <w:color w:val="080C0C"/>
                <w:lang w:val="it-IT"/>
              </w:rPr>
              <w:t>Elemente të përgjithshme kulturore te temat e ndryshme</w:t>
            </w:r>
            <w:r w:rsidRPr="00F25337">
              <w:rPr>
                <w:color w:val="080C0C"/>
                <w:lang w:val="it-IT"/>
              </w:rPr>
              <w:tab/>
            </w:r>
          </w:p>
          <w:p w14:paraId="2BAF0574" w14:textId="77777777" w:rsidR="00D75FC3" w:rsidRDefault="00D75FC3" w:rsidP="00F25337">
            <w:pPr>
              <w:pStyle w:val="NoSpacing"/>
              <w:rPr>
                <w:color w:val="080C0C"/>
                <w:lang w:val="it-IT"/>
              </w:rPr>
            </w:pPr>
          </w:p>
          <w:p w14:paraId="64FAA6B0" w14:textId="1B8A8222" w:rsidR="00F25337" w:rsidRPr="00F25337" w:rsidRDefault="00F25337" w:rsidP="00F25337">
            <w:pPr>
              <w:pStyle w:val="NoSpacing"/>
              <w:rPr>
                <w:color w:val="080C0C"/>
                <w:lang w:val="it-IT"/>
              </w:rPr>
            </w:pPr>
            <w:r w:rsidRPr="00D75FC3">
              <w:rPr>
                <w:b/>
                <w:bCs/>
                <w:color w:val="080C0C"/>
                <w:lang w:val="it-IT"/>
              </w:rPr>
              <w:t>Rezultatet e të nxënit të temës:</w:t>
            </w:r>
            <w:r w:rsidRPr="00F25337">
              <w:rPr>
                <w:color w:val="080C0C"/>
                <w:lang w:val="it-IT"/>
              </w:rPr>
              <w:t xml:space="preserve"> Shkruan shkronjat e mëdha dhe të vogla, rrokje, fjalë dhe fjali;</w:t>
            </w:r>
          </w:p>
          <w:p w14:paraId="2F5992E0" w14:textId="77777777" w:rsidR="00D75FC3" w:rsidRDefault="00D75FC3" w:rsidP="00F25337">
            <w:pPr>
              <w:pStyle w:val="NoSpacing"/>
              <w:rPr>
                <w:color w:val="080C0C"/>
                <w:lang w:val="it-IT"/>
              </w:rPr>
            </w:pPr>
          </w:p>
          <w:p w14:paraId="3463192D" w14:textId="77777777" w:rsidR="00D75FC3" w:rsidRDefault="00F25337" w:rsidP="00F25337">
            <w:pPr>
              <w:pStyle w:val="NoSpacing"/>
              <w:rPr>
                <w:color w:val="080C0C"/>
                <w:lang w:val="it-IT"/>
              </w:rPr>
            </w:pPr>
            <w:r w:rsidRPr="00D75FC3">
              <w:rPr>
                <w:b/>
                <w:bCs/>
                <w:color w:val="080C0C"/>
                <w:lang w:val="it-IT"/>
              </w:rPr>
              <w:t>Kontributi në rezultatet për kompetencat kryesore të shkallës:</w:t>
            </w:r>
            <w:r w:rsidR="00D75FC3">
              <w:rPr>
                <w:b/>
                <w:bCs/>
                <w:color w:val="080C0C"/>
                <w:lang w:val="it-IT"/>
              </w:rPr>
              <w:t xml:space="preserve"> </w:t>
            </w:r>
            <w:r w:rsidRPr="00F25337">
              <w:rPr>
                <w:color w:val="080C0C"/>
                <w:lang w:val="it-IT"/>
              </w:rPr>
              <w:t>I. 1, 3, 5; II.7; III. 2, 3; IV.5; V.5</w:t>
            </w:r>
            <w:r w:rsidRPr="00F25337">
              <w:rPr>
                <w:color w:val="080C0C"/>
                <w:lang w:val="it-IT"/>
              </w:rPr>
              <w:tab/>
            </w:r>
          </w:p>
          <w:p w14:paraId="1C0302BB" w14:textId="4CEBD1C3" w:rsidR="00F25337" w:rsidRPr="00F25337" w:rsidRDefault="00F25337" w:rsidP="00F25337">
            <w:pPr>
              <w:pStyle w:val="NoSpacing"/>
              <w:rPr>
                <w:color w:val="080C0C"/>
                <w:lang w:val="it-IT"/>
              </w:rPr>
            </w:pPr>
            <w:r w:rsidRPr="00D75FC3">
              <w:rPr>
                <w:b/>
                <w:bCs/>
                <w:color w:val="080C0C"/>
                <w:lang w:val="it-IT"/>
              </w:rPr>
              <w:t>Kontributi në rezultatet e fushës së kurrikulës:</w:t>
            </w:r>
            <w:r w:rsidR="00D75FC3">
              <w:rPr>
                <w:b/>
                <w:bCs/>
                <w:color w:val="080C0C"/>
                <w:lang w:val="it-IT"/>
              </w:rPr>
              <w:t xml:space="preserve"> </w:t>
            </w:r>
            <w:r w:rsidRPr="00F25337">
              <w:rPr>
                <w:color w:val="080C0C"/>
                <w:lang w:val="it-IT"/>
              </w:rPr>
              <w:t>1.1, 2, 4, 7; 2.1, 2, 3, 4, 8; 3.1</w:t>
            </w:r>
          </w:p>
          <w:p w14:paraId="27D42DC3" w14:textId="77777777" w:rsidR="00D75FC3" w:rsidRDefault="00D75FC3" w:rsidP="00F25337">
            <w:pPr>
              <w:pStyle w:val="NoSpacing"/>
              <w:rPr>
                <w:color w:val="080C0C"/>
                <w:lang w:val="it-IT"/>
              </w:rPr>
            </w:pPr>
          </w:p>
          <w:p w14:paraId="31D572F5" w14:textId="012C4B26" w:rsidR="00D75FC3" w:rsidRDefault="00F25337" w:rsidP="00F25337">
            <w:pPr>
              <w:pStyle w:val="NoSpacing"/>
              <w:rPr>
                <w:color w:val="080C0C"/>
                <w:lang w:val="it-IT"/>
              </w:rPr>
            </w:pPr>
            <w:r w:rsidRPr="00D75FC3">
              <w:rPr>
                <w:b/>
                <w:bCs/>
                <w:color w:val="080C0C"/>
                <w:lang w:val="it-IT"/>
              </w:rPr>
              <w:t>Njësia mësimore:</w:t>
            </w:r>
            <w:r w:rsidR="00D75FC3">
              <w:rPr>
                <w:b/>
                <w:bCs/>
                <w:color w:val="080C0C"/>
                <w:lang w:val="it-IT"/>
              </w:rPr>
              <w:t xml:space="preserve"> </w:t>
            </w:r>
            <w:r w:rsidRPr="00F25337">
              <w:rPr>
                <w:color w:val="080C0C"/>
                <w:lang w:val="it-IT"/>
              </w:rPr>
              <w:t>Fletore pune, faqe 81-82</w:t>
            </w:r>
            <w:r w:rsidRPr="00F25337">
              <w:rPr>
                <w:color w:val="080C0C"/>
                <w:lang w:val="it-IT"/>
              </w:rPr>
              <w:tab/>
            </w:r>
          </w:p>
          <w:p w14:paraId="1BD33C32" w14:textId="77777777" w:rsidR="00D75FC3" w:rsidRDefault="00D75FC3" w:rsidP="00F25337">
            <w:pPr>
              <w:pStyle w:val="NoSpacing"/>
              <w:rPr>
                <w:color w:val="080C0C"/>
                <w:lang w:val="it-IT"/>
              </w:rPr>
            </w:pPr>
          </w:p>
          <w:p w14:paraId="21FB0998" w14:textId="77777777" w:rsidR="00F25337" w:rsidRPr="00D75FC3" w:rsidRDefault="00F25337" w:rsidP="00F25337">
            <w:pPr>
              <w:pStyle w:val="NoSpacing"/>
              <w:rPr>
                <w:b/>
                <w:bCs/>
                <w:color w:val="080C0C"/>
                <w:lang w:val="it-IT"/>
              </w:rPr>
            </w:pPr>
            <w:r w:rsidRPr="00D75FC3">
              <w:rPr>
                <w:b/>
                <w:bCs/>
                <w:color w:val="080C0C"/>
                <w:lang w:val="it-IT"/>
              </w:rPr>
              <w:t>Rezultatet e të nxënit të orës mësimore:</w:t>
            </w:r>
          </w:p>
          <w:p w14:paraId="36ABCFE1" w14:textId="77777777" w:rsidR="00F25337" w:rsidRPr="00F25337" w:rsidRDefault="00F25337" w:rsidP="00F25337">
            <w:pPr>
              <w:pStyle w:val="NoSpacing"/>
              <w:rPr>
                <w:color w:val="080C0C"/>
                <w:lang w:val="it-IT"/>
              </w:rPr>
            </w:pPr>
            <w:r w:rsidRPr="00F25337">
              <w:rPr>
                <w:color w:val="080C0C"/>
                <w:lang w:val="it-IT"/>
              </w:rPr>
              <w:t>Nxënësi:</w:t>
            </w:r>
          </w:p>
          <w:p w14:paraId="7852C566"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Shkruan shkronjën F, f të shtypit sipas modelit.</w:t>
            </w:r>
          </w:p>
          <w:p w14:paraId="1A6BD204"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Lidh fjalët me figurat përkatëse.</w:t>
            </w:r>
          </w:p>
          <w:p w14:paraId="3564B5F3"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Bashkon rrokjet për të formuar fjalë.</w:t>
            </w:r>
          </w:p>
          <w:p w14:paraId="73A50497"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Lexon fjalët e formuara.</w:t>
            </w:r>
          </w:p>
          <w:p w14:paraId="74AAB7C5" w14:textId="77777777" w:rsidR="00D75FC3" w:rsidRDefault="00F25337" w:rsidP="00F25337">
            <w:pPr>
              <w:pStyle w:val="NoSpacing"/>
              <w:rPr>
                <w:color w:val="080C0C"/>
                <w:lang w:val="it-IT"/>
              </w:rPr>
            </w:pPr>
            <w:r w:rsidRPr="00F25337">
              <w:rPr>
                <w:color w:val="080C0C"/>
                <w:lang w:val="it-IT"/>
              </w:rPr>
              <w:t>•</w:t>
            </w:r>
            <w:r w:rsidRPr="00F25337">
              <w:rPr>
                <w:color w:val="080C0C"/>
                <w:lang w:val="it-IT"/>
              </w:rPr>
              <w:tab/>
              <w:t>Shfaq besim dhe vullnet gjatë procesit të të shkruarit.</w:t>
            </w:r>
            <w:r w:rsidRPr="00F25337">
              <w:rPr>
                <w:color w:val="080C0C"/>
                <w:lang w:val="it-IT"/>
              </w:rPr>
              <w:tab/>
            </w:r>
          </w:p>
          <w:p w14:paraId="75401A28" w14:textId="77777777" w:rsidR="00D75FC3" w:rsidRDefault="00D75FC3" w:rsidP="00F25337">
            <w:pPr>
              <w:pStyle w:val="NoSpacing"/>
              <w:rPr>
                <w:color w:val="080C0C"/>
                <w:lang w:val="it-IT"/>
              </w:rPr>
            </w:pPr>
          </w:p>
          <w:p w14:paraId="30E7009E" w14:textId="77777777" w:rsidR="00D75FC3" w:rsidRPr="00D75FC3" w:rsidRDefault="00D75FC3" w:rsidP="00D75FC3">
            <w:pPr>
              <w:pStyle w:val="NoSpacing"/>
              <w:rPr>
                <w:b/>
                <w:bCs/>
                <w:color w:val="080C0C"/>
                <w:lang w:val="it-IT"/>
              </w:rPr>
            </w:pPr>
            <w:r w:rsidRPr="00D75FC3">
              <w:rPr>
                <w:b/>
                <w:bCs/>
                <w:color w:val="080C0C"/>
                <w:lang w:val="it-IT"/>
              </w:rPr>
              <w:t>Kriteret e suksesit:</w:t>
            </w:r>
          </w:p>
          <w:p w14:paraId="290F6ED0" w14:textId="77777777" w:rsidR="00D75FC3" w:rsidRPr="00F25337" w:rsidRDefault="00D75FC3" w:rsidP="00D75FC3">
            <w:pPr>
              <w:pStyle w:val="NoSpacing"/>
              <w:rPr>
                <w:color w:val="080C0C"/>
                <w:lang w:val="it-IT"/>
              </w:rPr>
            </w:pPr>
            <w:r w:rsidRPr="00F25337">
              <w:rPr>
                <w:color w:val="080C0C"/>
                <w:lang w:val="it-IT"/>
              </w:rPr>
              <w:t>Përcaktohen me nxënësit në klasë</w:t>
            </w:r>
          </w:p>
          <w:p w14:paraId="089AACE2" w14:textId="77777777" w:rsidR="00D75FC3" w:rsidRDefault="00D75FC3" w:rsidP="00F25337">
            <w:pPr>
              <w:pStyle w:val="NoSpacing"/>
              <w:rPr>
                <w:color w:val="080C0C"/>
                <w:lang w:val="it-IT"/>
              </w:rPr>
            </w:pPr>
          </w:p>
          <w:p w14:paraId="09674EDF" w14:textId="2B93B642" w:rsidR="00D75FC3" w:rsidRPr="00F25337" w:rsidRDefault="00F25337" w:rsidP="00D75FC3">
            <w:pPr>
              <w:pStyle w:val="NoSpacing"/>
              <w:rPr>
                <w:color w:val="080C0C"/>
                <w:lang w:val="it-IT"/>
              </w:rPr>
            </w:pPr>
            <w:r w:rsidRPr="00D75FC3">
              <w:rPr>
                <w:b/>
                <w:bCs/>
                <w:color w:val="080C0C"/>
                <w:lang w:val="it-IT"/>
              </w:rPr>
              <w:t>Fjalë kyçe:</w:t>
            </w:r>
            <w:r w:rsidR="00D75FC3">
              <w:rPr>
                <w:b/>
                <w:bCs/>
                <w:color w:val="080C0C"/>
                <w:lang w:val="it-IT"/>
              </w:rPr>
              <w:t xml:space="preserve"> </w:t>
            </w:r>
            <w:r w:rsidRPr="00F25337">
              <w:rPr>
                <w:color w:val="080C0C"/>
                <w:lang w:val="it-IT"/>
              </w:rPr>
              <w:t>Flutura, fëmijët, foleja, trëndafili</w:t>
            </w:r>
            <w:r w:rsidR="00D75FC3">
              <w:rPr>
                <w:color w:val="080C0C"/>
                <w:lang w:val="it-IT"/>
              </w:rPr>
              <w:t xml:space="preserve"> </w:t>
            </w:r>
            <w:r w:rsidR="00D75FC3" w:rsidRPr="00F25337">
              <w:rPr>
                <w:color w:val="080C0C"/>
                <w:lang w:val="it-IT"/>
              </w:rPr>
              <w:t xml:space="preserve"> e fjalë që përmbajnë shkronjën F, f në pozicione të</w:t>
            </w:r>
          </w:p>
          <w:p w14:paraId="5AA1D244" w14:textId="5B49717D" w:rsidR="00F25337" w:rsidRPr="00F25337" w:rsidRDefault="00D75FC3" w:rsidP="00D75FC3">
            <w:pPr>
              <w:pStyle w:val="NoSpacing"/>
              <w:rPr>
                <w:color w:val="080C0C"/>
                <w:lang w:val="it-IT"/>
              </w:rPr>
            </w:pPr>
            <w:r w:rsidRPr="00F25337">
              <w:rPr>
                <w:color w:val="080C0C"/>
                <w:lang w:val="it-IT"/>
              </w:rPr>
              <w:t>ndryshme, magnetofon, Cd.</w:t>
            </w:r>
          </w:p>
          <w:p w14:paraId="32B90035" w14:textId="77777777" w:rsidR="00D75FC3" w:rsidRDefault="00F25337" w:rsidP="00F25337">
            <w:pPr>
              <w:pStyle w:val="NoSpacing"/>
              <w:rPr>
                <w:color w:val="080C0C"/>
                <w:lang w:val="it-IT"/>
              </w:rPr>
            </w:pPr>
            <w:r w:rsidRPr="00F25337">
              <w:rPr>
                <w:color w:val="080C0C"/>
                <w:lang w:val="it-IT"/>
              </w:rPr>
              <w:tab/>
            </w:r>
          </w:p>
          <w:p w14:paraId="0D0C73A4" w14:textId="653B65B0" w:rsidR="00F25337" w:rsidRPr="00D75FC3" w:rsidRDefault="00F25337" w:rsidP="00F25337">
            <w:pPr>
              <w:pStyle w:val="NoSpacing"/>
              <w:rPr>
                <w:b/>
                <w:bCs/>
                <w:color w:val="080C0C"/>
                <w:lang w:val="it-IT"/>
              </w:rPr>
            </w:pPr>
            <w:r w:rsidRPr="00D75FC3">
              <w:rPr>
                <w:b/>
                <w:bCs/>
                <w:color w:val="080C0C"/>
                <w:lang w:val="it-IT"/>
              </w:rPr>
              <w:t>Teknika dhe strategji:</w:t>
            </w:r>
          </w:p>
          <w:p w14:paraId="31BD1480"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Marrëdhëniet pyetje-përgjigje</w:t>
            </w:r>
          </w:p>
          <w:p w14:paraId="3DC835A3"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Analizë dhe sintezë</w:t>
            </w:r>
          </w:p>
          <w:p w14:paraId="44BE7E77"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Punë individuale</w:t>
            </w:r>
          </w:p>
          <w:p w14:paraId="6E7D1AD9" w14:textId="77777777" w:rsidR="00D75FC3" w:rsidRDefault="00D75FC3" w:rsidP="00F25337">
            <w:pPr>
              <w:pStyle w:val="NoSpacing"/>
              <w:rPr>
                <w:color w:val="080C0C"/>
                <w:lang w:val="it-IT"/>
              </w:rPr>
            </w:pPr>
          </w:p>
          <w:p w14:paraId="5EC80BF2" w14:textId="77777777" w:rsidR="00D75FC3" w:rsidRDefault="00F25337" w:rsidP="00F25337">
            <w:pPr>
              <w:pStyle w:val="NoSpacing"/>
              <w:rPr>
                <w:color w:val="080C0C"/>
                <w:lang w:val="it-IT"/>
              </w:rPr>
            </w:pPr>
            <w:r w:rsidRPr="00D75FC3">
              <w:rPr>
                <w:b/>
                <w:bCs/>
                <w:color w:val="080C0C"/>
                <w:lang w:val="it-IT"/>
              </w:rPr>
              <w:t>Burimet e informacionit dhe mjete:</w:t>
            </w:r>
            <w:r w:rsidRPr="00F25337">
              <w:rPr>
                <w:color w:val="080C0C"/>
                <w:lang w:val="it-IT"/>
              </w:rPr>
              <w:t xml:space="preserve"> Fletore pune, shkronja</w:t>
            </w:r>
            <w:r w:rsidR="00D75FC3">
              <w:rPr>
                <w:color w:val="080C0C"/>
                <w:lang w:val="it-IT"/>
              </w:rPr>
              <w:t xml:space="preserve"> </w:t>
            </w:r>
            <w:r w:rsidRPr="00F25337">
              <w:rPr>
                <w:color w:val="080C0C"/>
                <w:lang w:val="it-IT"/>
              </w:rPr>
              <w:t>ilustruese, modeli i F, f të shtypit, etiketa me shkronja, rrokje</w:t>
            </w:r>
            <w:r w:rsidRPr="00F25337">
              <w:rPr>
                <w:color w:val="080C0C"/>
                <w:lang w:val="it-IT"/>
              </w:rPr>
              <w:tab/>
            </w:r>
          </w:p>
          <w:p w14:paraId="196D2809" w14:textId="77777777" w:rsidR="00D75FC3" w:rsidRDefault="00D75FC3" w:rsidP="00F25337">
            <w:pPr>
              <w:pStyle w:val="NoSpacing"/>
              <w:rPr>
                <w:color w:val="080C0C"/>
                <w:lang w:val="it-IT"/>
              </w:rPr>
            </w:pPr>
          </w:p>
          <w:p w14:paraId="2D92B9EC" w14:textId="6A00584A" w:rsidR="00F25337" w:rsidRPr="00F25337" w:rsidRDefault="00F25337" w:rsidP="00F25337">
            <w:pPr>
              <w:pStyle w:val="NoSpacing"/>
              <w:rPr>
                <w:color w:val="080C0C"/>
                <w:lang w:val="it-IT"/>
              </w:rPr>
            </w:pPr>
            <w:r w:rsidRPr="00D75FC3">
              <w:rPr>
                <w:b/>
                <w:bCs/>
                <w:color w:val="080C0C"/>
                <w:lang w:val="it-IT"/>
              </w:rPr>
              <w:t>Lidhja me fushat e tjera:</w:t>
            </w:r>
            <w:r w:rsidR="00D75FC3">
              <w:rPr>
                <w:b/>
                <w:bCs/>
                <w:color w:val="080C0C"/>
                <w:lang w:val="it-IT"/>
              </w:rPr>
              <w:t xml:space="preserve"> </w:t>
            </w:r>
            <w:r w:rsidRPr="00F25337">
              <w:rPr>
                <w:color w:val="080C0C"/>
                <w:lang w:val="it-IT"/>
              </w:rPr>
              <w:t>Matematikë, Arte, Shkencat e natyrës</w:t>
            </w:r>
          </w:p>
          <w:p w14:paraId="70F354E5" w14:textId="77777777" w:rsidR="00F25337" w:rsidRPr="00F25337" w:rsidRDefault="00F25337" w:rsidP="00F25337">
            <w:pPr>
              <w:pStyle w:val="NoSpacing"/>
              <w:rPr>
                <w:color w:val="080C0C"/>
                <w:lang w:val="it-IT"/>
              </w:rPr>
            </w:pPr>
            <w:r w:rsidRPr="00F25337">
              <w:rPr>
                <w:color w:val="080C0C"/>
                <w:lang w:val="it-IT"/>
              </w:rPr>
              <w:t xml:space="preserve"> </w:t>
            </w:r>
          </w:p>
          <w:p w14:paraId="7DDF9DFD" w14:textId="45B8652B" w:rsidR="00F25337" w:rsidRPr="00D75FC3" w:rsidRDefault="00F25337" w:rsidP="00F25337">
            <w:pPr>
              <w:pStyle w:val="NoSpacing"/>
              <w:rPr>
                <w:b/>
                <w:bCs/>
                <w:color w:val="080C0C"/>
                <w:lang w:val="it-IT"/>
              </w:rPr>
            </w:pPr>
            <w:r w:rsidRPr="00D75FC3">
              <w:rPr>
                <w:b/>
                <w:bCs/>
                <w:color w:val="080C0C"/>
                <w:lang w:val="it-IT"/>
              </w:rPr>
              <w:t>Lidhja me temat ndërkurrikulare:</w:t>
            </w:r>
          </w:p>
          <w:p w14:paraId="06BCF224" w14:textId="77777777" w:rsidR="00F25337" w:rsidRPr="00F25337" w:rsidRDefault="00F25337" w:rsidP="00F25337">
            <w:pPr>
              <w:pStyle w:val="NoSpacing"/>
              <w:rPr>
                <w:color w:val="080C0C"/>
                <w:lang w:val="it-IT"/>
              </w:rPr>
            </w:pPr>
            <w:r w:rsidRPr="00F25337">
              <w:rPr>
                <w:color w:val="080C0C"/>
                <w:lang w:val="it-IT"/>
              </w:rPr>
              <w:t>Arsimi për zhvillim të qëndrueshëm.</w:t>
            </w:r>
          </w:p>
          <w:p w14:paraId="5CB8A1EE" w14:textId="77777777" w:rsidR="00D75FC3" w:rsidRDefault="00D75FC3" w:rsidP="00F25337">
            <w:pPr>
              <w:pStyle w:val="NoSpacing"/>
              <w:rPr>
                <w:color w:val="080C0C"/>
                <w:lang w:val="it-IT"/>
              </w:rPr>
            </w:pPr>
          </w:p>
          <w:p w14:paraId="19A2130A" w14:textId="5CC3C064" w:rsidR="00F25337" w:rsidRPr="00D75FC3" w:rsidRDefault="00F25337" w:rsidP="00F25337">
            <w:pPr>
              <w:pStyle w:val="NoSpacing"/>
              <w:rPr>
                <w:b/>
                <w:bCs/>
                <w:color w:val="080C0C"/>
                <w:lang w:val="it-IT"/>
              </w:rPr>
            </w:pPr>
            <w:r w:rsidRPr="00D75FC3">
              <w:rPr>
                <w:b/>
                <w:bCs/>
                <w:color w:val="080C0C"/>
                <w:lang w:val="it-IT"/>
              </w:rPr>
              <w:t>Organizimi i orës së mësimit</w:t>
            </w:r>
          </w:p>
          <w:p w14:paraId="79C136CE" w14:textId="77777777" w:rsidR="00F25337" w:rsidRPr="00F25337" w:rsidRDefault="00F25337" w:rsidP="00F25337">
            <w:pPr>
              <w:pStyle w:val="NoSpacing"/>
              <w:rPr>
                <w:color w:val="080C0C"/>
                <w:lang w:val="it-IT"/>
              </w:rPr>
            </w:pPr>
            <w:r w:rsidRPr="00D75FC3">
              <w:rPr>
                <w:b/>
                <w:bCs/>
                <w:color w:val="080C0C"/>
                <w:lang w:val="it-IT"/>
              </w:rPr>
              <w:t>Veprimtari paraprake</w:t>
            </w:r>
          </w:p>
          <w:p w14:paraId="04606451" w14:textId="77777777" w:rsidR="00F25337" w:rsidRPr="00F25337" w:rsidRDefault="00F25337" w:rsidP="00F25337">
            <w:pPr>
              <w:pStyle w:val="NoSpacing"/>
              <w:rPr>
                <w:color w:val="080C0C"/>
                <w:lang w:val="it-IT"/>
              </w:rPr>
            </w:pPr>
            <w:r w:rsidRPr="00F25337">
              <w:rPr>
                <w:color w:val="080C0C"/>
                <w:lang w:val="it-IT"/>
              </w:rPr>
              <w:t>Nxënësit dëgjojnë këngën për shkronjën F nga you tube.</w:t>
            </w:r>
          </w:p>
          <w:p w14:paraId="6BE42478" w14:textId="77777777" w:rsidR="00D75FC3" w:rsidRDefault="00D75FC3" w:rsidP="00F25337">
            <w:pPr>
              <w:pStyle w:val="NoSpacing"/>
              <w:rPr>
                <w:color w:val="080C0C"/>
                <w:lang w:val="it-IT"/>
              </w:rPr>
            </w:pPr>
          </w:p>
          <w:p w14:paraId="00F52510" w14:textId="32290CFD" w:rsidR="00F25337" w:rsidRPr="00D75FC3" w:rsidRDefault="00F25337" w:rsidP="00F25337">
            <w:pPr>
              <w:pStyle w:val="NoSpacing"/>
              <w:rPr>
                <w:b/>
                <w:bCs/>
                <w:color w:val="080C0C"/>
                <w:lang w:val="it-IT"/>
              </w:rPr>
            </w:pPr>
            <w:r w:rsidRPr="00D75FC3">
              <w:rPr>
                <w:b/>
                <w:bCs/>
                <w:color w:val="080C0C"/>
                <w:lang w:val="it-IT"/>
              </w:rPr>
              <w:t>Veprimet në situatë</w:t>
            </w:r>
          </w:p>
          <w:p w14:paraId="579B7BAD" w14:textId="77777777" w:rsidR="00F25337" w:rsidRPr="00F25337" w:rsidRDefault="00F25337" w:rsidP="00F25337">
            <w:pPr>
              <w:pStyle w:val="NoSpacing"/>
              <w:rPr>
                <w:color w:val="080C0C"/>
                <w:lang w:val="it-IT"/>
              </w:rPr>
            </w:pPr>
            <w:r w:rsidRPr="00D75FC3">
              <w:rPr>
                <w:b/>
                <w:bCs/>
                <w:color w:val="080C0C"/>
                <w:lang w:val="it-IT"/>
              </w:rPr>
              <w:t>Hapi 1.</w:t>
            </w:r>
            <w:r w:rsidRPr="00F25337">
              <w:rPr>
                <w:color w:val="080C0C"/>
                <w:lang w:val="it-IT"/>
              </w:rPr>
              <w:t xml:space="preserve"> Marrëdhëniet pyetje-përgjigje</w:t>
            </w:r>
          </w:p>
          <w:p w14:paraId="02E483C7" w14:textId="77777777" w:rsidR="00F25337" w:rsidRPr="00F25337" w:rsidRDefault="00F25337" w:rsidP="00F25337">
            <w:pPr>
              <w:pStyle w:val="NoSpacing"/>
              <w:rPr>
                <w:color w:val="080C0C"/>
                <w:lang w:val="it-IT"/>
              </w:rPr>
            </w:pPr>
            <w:r w:rsidRPr="00F25337">
              <w:rPr>
                <w:color w:val="080C0C"/>
                <w:lang w:val="it-IT"/>
              </w:rPr>
              <w:t>Shkruhet fjala FLUTURA në tabelë dhe nxiten nxënësit të t’u përgjigjen pyetjeve:</w:t>
            </w:r>
          </w:p>
          <w:p w14:paraId="13A025C3" w14:textId="77777777" w:rsidR="00F25337" w:rsidRPr="00F25337" w:rsidRDefault="00F25337" w:rsidP="00F25337">
            <w:pPr>
              <w:pStyle w:val="NoSpacing"/>
              <w:rPr>
                <w:color w:val="080C0C"/>
                <w:lang w:val="it-IT"/>
              </w:rPr>
            </w:pPr>
            <w:r w:rsidRPr="00F25337">
              <w:rPr>
                <w:color w:val="080C0C"/>
                <w:lang w:val="it-IT"/>
              </w:rPr>
              <w:lastRenderedPageBreak/>
              <w:t>-</w:t>
            </w:r>
            <w:r w:rsidRPr="00F25337">
              <w:rPr>
                <w:color w:val="080C0C"/>
                <w:lang w:val="it-IT"/>
              </w:rPr>
              <w:tab/>
              <w:t>Cila fjalë është shkruar në tabelë?</w:t>
            </w:r>
          </w:p>
          <w:p w14:paraId="01D573BA"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Çfarë dini për fluturën?</w:t>
            </w:r>
          </w:p>
          <w:p w14:paraId="74C54E6E"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A ju pëlqejnë fluturat? Pse?</w:t>
            </w:r>
          </w:p>
          <w:p w14:paraId="505EC414" w14:textId="77777777" w:rsidR="00F25337" w:rsidRPr="00F25337" w:rsidRDefault="00F25337" w:rsidP="00F25337">
            <w:pPr>
              <w:pStyle w:val="NoSpacing"/>
              <w:rPr>
                <w:color w:val="080C0C"/>
                <w:lang w:val="it-IT"/>
              </w:rPr>
            </w:pPr>
            <w:r w:rsidRPr="00F25337">
              <w:rPr>
                <w:color w:val="080C0C"/>
                <w:lang w:val="it-IT"/>
              </w:rPr>
              <w:t>Njihen nxënësit me temën e mësimit dhe prezantohet shkronja F, f e shtypit, e madhe dhe e vogël.</w:t>
            </w:r>
          </w:p>
          <w:p w14:paraId="5E95163F" w14:textId="77777777" w:rsidR="00F25337" w:rsidRPr="00F25337" w:rsidRDefault="00F25337" w:rsidP="00F25337">
            <w:pPr>
              <w:pStyle w:val="NoSpacing"/>
              <w:rPr>
                <w:color w:val="080C0C"/>
                <w:lang w:val="it-IT"/>
              </w:rPr>
            </w:pPr>
          </w:p>
          <w:p w14:paraId="7F3C3CBB" w14:textId="77777777" w:rsidR="00F25337" w:rsidRPr="00F25337" w:rsidRDefault="00F25337" w:rsidP="00F25337">
            <w:pPr>
              <w:pStyle w:val="NoSpacing"/>
              <w:rPr>
                <w:color w:val="080C0C"/>
                <w:lang w:val="it-IT"/>
              </w:rPr>
            </w:pPr>
            <w:r w:rsidRPr="00D75FC3">
              <w:rPr>
                <w:b/>
                <w:bCs/>
                <w:color w:val="080C0C"/>
                <w:lang w:val="it-IT"/>
              </w:rPr>
              <w:t>Hapi 2.</w:t>
            </w:r>
            <w:r w:rsidRPr="00F25337">
              <w:rPr>
                <w:color w:val="080C0C"/>
                <w:lang w:val="it-IT"/>
              </w:rPr>
              <w:t xml:space="preserve"> Analizë &amp; sintezë</w:t>
            </w:r>
          </w:p>
          <w:p w14:paraId="44F2CDDD" w14:textId="77777777" w:rsidR="00F25337" w:rsidRPr="00F25337" w:rsidRDefault="00F25337" w:rsidP="00F25337">
            <w:pPr>
              <w:pStyle w:val="NoSpacing"/>
              <w:rPr>
                <w:color w:val="080C0C"/>
                <w:lang w:val="it-IT"/>
              </w:rPr>
            </w:pPr>
            <w:r w:rsidRPr="00F25337">
              <w:rPr>
                <w:color w:val="080C0C"/>
                <w:lang w:val="it-IT"/>
              </w:rPr>
              <w:t>Prezantohet grafiku i shkronjës F. Analizohet në elementet përbërëse dhe shpjegohet mënyra e lëvizjes së dorës duke e shkruar në tabelë.</w:t>
            </w:r>
          </w:p>
          <w:p w14:paraId="31D081E9" w14:textId="77777777" w:rsidR="00F25337" w:rsidRPr="00F25337" w:rsidRDefault="00F25337" w:rsidP="00F25337">
            <w:pPr>
              <w:pStyle w:val="NoSpacing"/>
              <w:rPr>
                <w:color w:val="080C0C"/>
                <w:lang w:val="it-IT"/>
              </w:rPr>
            </w:pPr>
            <w:r w:rsidRPr="00F25337">
              <w:rPr>
                <w:color w:val="080C0C"/>
                <w:lang w:val="it-IT"/>
              </w:rPr>
              <w:t>Krahasohet me shkronjat tjera, duke vënë në pah ngjashmërinë dhe dallimet me shkronjën E. Nxënësit e ushtrojnë lëvizjen e dorës në ajër 1-2 herë.</w:t>
            </w:r>
          </w:p>
          <w:p w14:paraId="27148D54" w14:textId="77777777" w:rsidR="00F25337" w:rsidRPr="00F25337" w:rsidRDefault="00F25337" w:rsidP="00F25337">
            <w:pPr>
              <w:pStyle w:val="NoSpacing"/>
              <w:rPr>
                <w:color w:val="080C0C"/>
                <w:lang w:val="it-IT"/>
              </w:rPr>
            </w:pPr>
            <w:r w:rsidRPr="00F25337">
              <w:rPr>
                <w:color w:val="080C0C"/>
                <w:lang w:val="it-IT"/>
              </w:rPr>
              <w:t>Përsëritet veprimtaria për shkronjën f të vogël të shtypit.</w:t>
            </w:r>
          </w:p>
          <w:p w14:paraId="5A7EA682" w14:textId="77777777" w:rsidR="00F25337" w:rsidRPr="00F25337" w:rsidRDefault="00F25337" w:rsidP="00F25337">
            <w:pPr>
              <w:pStyle w:val="NoSpacing"/>
              <w:rPr>
                <w:color w:val="080C0C"/>
                <w:lang w:val="it-IT"/>
              </w:rPr>
            </w:pPr>
          </w:p>
          <w:p w14:paraId="29C0FC7B" w14:textId="77777777" w:rsidR="00F25337" w:rsidRPr="00F25337" w:rsidRDefault="00F25337" w:rsidP="00F25337">
            <w:pPr>
              <w:pStyle w:val="NoSpacing"/>
              <w:rPr>
                <w:color w:val="080C0C"/>
                <w:lang w:val="it-IT"/>
              </w:rPr>
            </w:pPr>
            <w:r w:rsidRPr="00D75FC3">
              <w:rPr>
                <w:b/>
                <w:bCs/>
                <w:color w:val="080C0C"/>
                <w:lang w:val="it-IT"/>
              </w:rPr>
              <w:t>Hapi 3.</w:t>
            </w:r>
            <w:r w:rsidRPr="00F25337">
              <w:rPr>
                <w:color w:val="080C0C"/>
                <w:lang w:val="it-IT"/>
              </w:rPr>
              <w:t xml:space="preserve"> Punë individuale</w:t>
            </w:r>
          </w:p>
          <w:p w14:paraId="6BA2BAAC" w14:textId="77777777" w:rsidR="00F25337" w:rsidRPr="00F25337" w:rsidRDefault="00F25337" w:rsidP="00F25337">
            <w:pPr>
              <w:pStyle w:val="NoSpacing"/>
              <w:rPr>
                <w:color w:val="080C0C"/>
                <w:lang w:val="it-IT"/>
              </w:rPr>
            </w:pPr>
            <w:r w:rsidRPr="00F25337">
              <w:rPr>
                <w:color w:val="080C0C"/>
                <w:lang w:val="it-IT"/>
              </w:rPr>
              <w:t>Pasi ngjyrosin fluturën, udhëzohen të kalojnë lapsin mbi vijat e ndërprera duke ndjekur drejtimin e shigjetës.</w:t>
            </w:r>
          </w:p>
          <w:p w14:paraId="5CE036F8" w14:textId="77777777" w:rsidR="00F25337" w:rsidRPr="00F25337" w:rsidRDefault="00F25337" w:rsidP="00F25337">
            <w:pPr>
              <w:pStyle w:val="NoSpacing"/>
              <w:rPr>
                <w:color w:val="080C0C"/>
                <w:lang w:val="it-IT"/>
              </w:rPr>
            </w:pPr>
            <w:r w:rsidRPr="00F25337">
              <w:rPr>
                <w:color w:val="080C0C"/>
                <w:lang w:val="it-IT"/>
              </w:rPr>
              <w:t>Ushtrimi i parë: Shkruajnë shkronjën F duke kaluar lapsin mbi vijat e ndërprera.</w:t>
            </w:r>
          </w:p>
          <w:p w14:paraId="20A9A3E2" w14:textId="77777777" w:rsidR="00F25337" w:rsidRPr="00F25337" w:rsidRDefault="00F25337" w:rsidP="00F25337">
            <w:pPr>
              <w:pStyle w:val="NoSpacing"/>
              <w:rPr>
                <w:color w:val="080C0C"/>
                <w:lang w:val="it-IT"/>
              </w:rPr>
            </w:pPr>
            <w:r w:rsidRPr="00F25337">
              <w:rPr>
                <w:color w:val="080C0C"/>
                <w:lang w:val="it-IT"/>
              </w:rPr>
              <w:t>Ushtrimi i dytë: Udhëzohen nxënësit të lexojnë fjalët dhe të lidhin ato me figurat përkatëse.</w:t>
            </w:r>
          </w:p>
          <w:p w14:paraId="2700DC23" w14:textId="77777777" w:rsidR="00F25337" w:rsidRPr="00F25337" w:rsidRDefault="00F25337" w:rsidP="00F25337">
            <w:pPr>
              <w:pStyle w:val="NoSpacing"/>
              <w:rPr>
                <w:color w:val="080C0C"/>
                <w:lang w:val="it-IT"/>
              </w:rPr>
            </w:pPr>
            <w:r w:rsidRPr="00F25337">
              <w:rPr>
                <w:color w:val="080C0C"/>
                <w:lang w:val="it-IT"/>
              </w:rPr>
              <w:t>Ushtrimi i tretë: Shkruajnë shkronjën f duke kaluar lapsin mbi vijat e ndërprera.</w:t>
            </w:r>
          </w:p>
          <w:p w14:paraId="6709E5AE" w14:textId="77777777" w:rsidR="00F25337" w:rsidRPr="00F25337" w:rsidRDefault="00F25337" w:rsidP="00F25337">
            <w:pPr>
              <w:pStyle w:val="NoSpacing"/>
              <w:rPr>
                <w:color w:val="080C0C"/>
                <w:lang w:val="it-IT"/>
              </w:rPr>
            </w:pPr>
            <w:r w:rsidRPr="00F25337">
              <w:rPr>
                <w:color w:val="080C0C"/>
                <w:lang w:val="it-IT"/>
              </w:rPr>
              <w:t>Ushtrimi i katërt: Duke u bazuar në shembullin e dhënë, lidhin rrokjet me shigjetë dhe shkruajnë fjalët.</w:t>
            </w:r>
          </w:p>
          <w:p w14:paraId="01BD428B" w14:textId="77777777" w:rsidR="00F25337" w:rsidRPr="00F25337" w:rsidRDefault="00F25337" w:rsidP="00F25337">
            <w:pPr>
              <w:pStyle w:val="NoSpacing"/>
              <w:rPr>
                <w:color w:val="080C0C"/>
                <w:lang w:val="it-IT"/>
              </w:rPr>
            </w:pPr>
          </w:p>
          <w:p w14:paraId="54AE8B69" w14:textId="77777777" w:rsidR="00F25337" w:rsidRPr="00D75FC3" w:rsidRDefault="00F25337" w:rsidP="00F25337">
            <w:pPr>
              <w:pStyle w:val="NoSpacing"/>
              <w:rPr>
                <w:b/>
                <w:bCs/>
                <w:color w:val="080C0C"/>
                <w:lang w:val="it-IT"/>
              </w:rPr>
            </w:pPr>
            <w:r w:rsidRPr="00D75FC3">
              <w:rPr>
                <w:b/>
                <w:bCs/>
                <w:color w:val="080C0C"/>
                <w:lang w:val="it-IT"/>
              </w:rPr>
              <w:t>Prezantimi dhe demonstrimi i rezultateve të arritura:</w:t>
            </w:r>
          </w:p>
          <w:p w14:paraId="47272ED6" w14:textId="77777777" w:rsidR="00F25337" w:rsidRPr="00F25337" w:rsidRDefault="00F25337" w:rsidP="00F25337">
            <w:pPr>
              <w:pStyle w:val="NoSpacing"/>
              <w:rPr>
                <w:color w:val="080C0C"/>
                <w:lang w:val="it-IT"/>
              </w:rPr>
            </w:pPr>
            <w:r w:rsidRPr="00F25337">
              <w:rPr>
                <w:color w:val="080C0C"/>
                <w:lang w:val="it-IT"/>
              </w:rPr>
              <w:t>Ushtrimi i pestë: Duke vëzhguar figurat, bashkojnë rrokjet dhe krijojnë fjalë.</w:t>
            </w:r>
          </w:p>
          <w:p w14:paraId="6633E495" w14:textId="77777777" w:rsidR="00D75FC3" w:rsidRDefault="00D75FC3" w:rsidP="00F25337">
            <w:pPr>
              <w:pStyle w:val="NoSpacing"/>
              <w:rPr>
                <w:color w:val="080C0C"/>
                <w:lang w:val="it-IT"/>
              </w:rPr>
            </w:pPr>
          </w:p>
          <w:p w14:paraId="453CA39B" w14:textId="257A76FF" w:rsidR="00F25337" w:rsidRPr="00D75FC3" w:rsidRDefault="00F25337" w:rsidP="00F25337">
            <w:pPr>
              <w:pStyle w:val="NoSpacing"/>
              <w:rPr>
                <w:b/>
                <w:bCs/>
                <w:color w:val="080C0C"/>
                <w:lang w:val="it-IT"/>
              </w:rPr>
            </w:pPr>
            <w:r w:rsidRPr="00D75FC3">
              <w:rPr>
                <w:b/>
                <w:bCs/>
                <w:color w:val="080C0C"/>
                <w:lang w:val="it-IT"/>
              </w:rPr>
              <w:t>Vlerësohen nxënësit për:</w:t>
            </w:r>
          </w:p>
          <w:p w14:paraId="0E5296EA" w14:textId="0AF649D0"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Shkrimin e shkronjës F, f të shtypit sipas modelit.</w:t>
            </w:r>
          </w:p>
          <w:p w14:paraId="117440FD"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Lidhjen e fjalëve me figurat përkatëse.</w:t>
            </w:r>
          </w:p>
          <w:p w14:paraId="33EDE34E"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Bashkimin e rrokjeve për të formuar fjalë.</w:t>
            </w:r>
          </w:p>
          <w:p w14:paraId="4836066B"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Leximin e saktë të fjalëve të formuara.</w:t>
            </w:r>
          </w:p>
          <w:p w14:paraId="5BA123F7"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Shfaqjen e besimit dhe vullnetit gjatë procesit të të shkruarit.</w:t>
            </w:r>
          </w:p>
          <w:p w14:paraId="4FEDA68D" w14:textId="77777777" w:rsidR="00F25337" w:rsidRPr="00F25337" w:rsidRDefault="00F25337" w:rsidP="00F25337">
            <w:pPr>
              <w:pStyle w:val="NoSpacing"/>
              <w:rPr>
                <w:color w:val="080C0C"/>
                <w:lang w:val="it-IT"/>
              </w:rPr>
            </w:pPr>
          </w:p>
          <w:p w14:paraId="6B1B57AC" w14:textId="77777777" w:rsidR="00F25337" w:rsidRPr="00F25337" w:rsidRDefault="00F25337" w:rsidP="00F25337">
            <w:pPr>
              <w:pStyle w:val="NoSpacing"/>
              <w:rPr>
                <w:color w:val="080C0C"/>
                <w:lang w:val="it-IT"/>
              </w:rPr>
            </w:pPr>
            <w:r w:rsidRPr="00D75FC3">
              <w:rPr>
                <w:b/>
                <w:bCs/>
                <w:color w:val="080C0C"/>
                <w:lang w:val="it-IT"/>
              </w:rPr>
              <w:t>Detyrë shtëpie:</w:t>
            </w:r>
            <w:r w:rsidRPr="00F25337">
              <w:rPr>
                <w:color w:val="080C0C"/>
                <w:lang w:val="it-IT"/>
              </w:rPr>
              <w:t xml:space="preserve"> Nxënësve u sugjerohet detyra e mëposhtme: Shkruani nga dy rreshta me shkronjën F, f.</w:t>
            </w:r>
          </w:p>
          <w:p w14:paraId="12FF4345" w14:textId="77777777" w:rsidR="00F25337" w:rsidRPr="00F25337" w:rsidRDefault="00F25337" w:rsidP="00F25337">
            <w:pPr>
              <w:pStyle w:val="NoSpacing"/>
              <w:rPr>
                <w:color w:val="080C0C"/>
                <w:lang w:val="it-IT"/>
              </w:rPr>
            </w:pPr>
            <w:r w:rsidRPr="00F25337">
              <w:rPr>
                <w:color w:val="080C0C"/>
                <w:lang w:val="it-IT"/>
              </w:rPr>
              <w:t>Shkruani pesë fjalë që në trup të tyre kanë shkronjë F, f.</w:t>
            </w:r>
          </w:p>
          <w:p w14:paraId="5145913C" w14:textId="65C46330" w:rsidR="0053526F" w:rsidRDefault="00F25337" w:rsidP="00F25337">
            <w:pPr>
              <w:pStyle w:val="NoSpacing"/>
              <w:rPr>
                <w:color w:val="080C0C"/>
                <w:lang w:val="it-IT"/>
              </w:rPr>
            </w:pPr>
            <w:r w:rsidRPr="00F25337">
              <w:rPr>
                <w:color w:val="080C0C"/>
                <w:lang w:val="it-IT"/>
              </w:rPr>
              <w:t>Shkruani dy fjali me fjalë të cilat në trup të tyre kanë shkronjë F, f.</w:t>
            </w:r>
          </w:p>
          <w:p w14:paraId="74E189CE" w14:textId="77777777" w:rsidR="0053526F" w:rsidRDefault="0053526F" w:rsidP="00DB2BEA">
            <w:pPr>
              <w:pStyle w:val="NoSpacing"/>
              <w:rPr>
                <w:color w:val="080C0C"/>
                <w:lang w:val="it-IT"/>
              </w:rPr>
            </w:pPr>
          </w:p>
          <w:p w14:paraId="0B7089F7" w14:textId="77777777" w:rsidR="0053526F" w:rsidRDefault="0053526F" w:rsidP="00DB2BEA">
            <w:pPr>
              <w:pStyle w:val="NoSpacing"/>
              <w:rPr>
                <w:color w:val="080C0C"/>
                <w:lang w:val="it-IT"/>
              </w:rPr>
            </w:pPr>
          </w:p>
          <w:p w14:paraId="77699262" w14:textId="77777777" w:rsidR="0053526F" w:rsidRDefault="0053526F" w:rsidP="00DB2BEA">
            <w:pPr>
              <w:pStyle w:val="NoSpacing"/>
              <w:rPr>
                <w:color w:val="080C0C"/>
                <w:lang w:val="it-IT"/>
              </w:rPr>
            </w:pPr>
          </w:p>
          <w:p w14:paraId="2821A8A6" w14:textId="77777777" w:rsidR="0053526F" w:rsidRDefault="0053526F" w:rsidP="00DB2BEA">
            <w:pPr>
              <w:pStyle w:val="NoSpacing"/>
              <w:rPr>
                <w:color w:val="080C0C"/>
                <w:lang w:val="it-IT"/>
              </w:rPr>
            </w:pPr>
          </w:p>
          <w:p w14:paraId="2E4FA346" w14:textId="77777777" w:rsidR="0053526F" w:rsidRDefault="0053526F" w:rsidP="00DB2BEA">
            <w:pPr>
              <w:pStyle w:val="NoSpacing"/>
              <w:rPr>
                <w:color w:val="080C0C"/>
                <w:lang w:val="it-IT"/>
              </w:rPr>
            </w:pPr>
          </w:p>
          <w:p w14:paraId="40378C65" w14:textId="77777777" w:rsidR="0053526F" w:rsidRDefault="0053526F" w:rsidP="00DB2BEA">
            <w:pPr>
              <w:pStyle w:val="NoSpacing"/>
              <w:rPr>
                <w:color w:val="080C0C"/>
                <w:lang w:val="it-IT"/>
              </w:rPr>
            </w:pPr>
          </w:p>
          <w:p w14:paraId="2E11E1F9" w14:textId="77777777" w:rsidR="0053526F" w:rsidRDefault="0053526F" w:rsidP="00DB2BEA">
            <w:pPr>
              <w:pStyle w:val="NoSpacing"/>
              <w:rPr>
                <w:color w:val="080C0C"/>
                <w:lang w:val="it-IT"/>
              </w:rPr>
            </w:pPr>
          </w:p>
          <w:p w14:paraId="7F16DAC8" w14:textId="77777777" w:rsidR="0053526F" w:rsidRDefault="0053526F" w:rsidP="00DB2BEA">
            <w:pPr>
              <w:pStyle w:val="NoSpacing"/>
              <w:rPr>
                <w:color w:val="080C0C"/>
                <w:lang w:val="it-IT"/>
              </w:rPr>
            </w:pPr>
          </w:p>
          <w:p w14:paraId="0973147E" w14:textId="77777777" w:rsidR="0053526F" w:rsidRDefault="0053526F" w:rsidP="00DB2BEA">
            <w:pPr>
              <w:pStyle w:val="NoSpacing"/>
              <w:rPr>
                <w:color w:val="080C0C"/>
                <w:lang w:val="it-IT"/>
              </w:rPr>
            </w:pPr>
          </w:p>
          <w:p w14:paraId="1EE5E29E" w14:textId="77777777" w:rsidR="0053526F" w:rsidRPr="00112C98" w:rsidRDefault="0053526F" w:rsidP="00DB2BEA">
            <w:pPr>
              <w:pStyle w:val="NoSpacing"/>
              <w:rPr>
                <w:color w:val="080C0C"/>
                <w:lang w:val="it-IT"/>
              </w:rPr>
            </w:pPr>
          </w:p>
        </w:tc>
      </w:tr>
    </w:tbl>
    <w:p w14:paraId="78D21474" w14:textId="77777777" w:rsidR="0053526F" w:rsidRDefault="0053526F" w:rsidP="0053526F">
      <w:pPr>
        <w:rPr>
          <w:lang w:val="it-IT"/>
        </w:rPr>
      </w:pPr>
    </w:p>
    <w:p w14:paraId="2E67A359" w14:textId="77777777" w:rsidR="0053526F" w:rsidRDefault="0053526F" w:rsidP="0053526F">
      <w:pPr>
        <w:rPr>
          <w:lang w:val="it-IT"/>
        </w:rPr>
      </w:pPr>
    </w:p>
    <w:p w14:paraId="58F254E3"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D0A1D19" w14:textId="77777777" w:rsidTr="00DB2BEA">
        <w:trPr>
          <w:trHeight w:val="206"/>
        </w:trPr>
        <w:tc>
          <w:tcPr>
            <w:tcW w:w="10105" w:type="dxa"/>
            <w:tcBorders>
              <w:top w:val="single" w:sz="8" w:space="0" w:color="000000"/>
              <w:bottom w:val="nil"/>
            </w:tcBorders>
            <w:shd w:val="clear" w:color="auto" w:fill="000000"/>
            <w:hideMark/>
          </w:tcPr>
          <w:p w14:paraId="63AF7436" w14:textId="71579FC6"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25337">
              <w:rPr>
                <w:rFonts w:ascii="Times New Roman" w:eastAsia="MS Mincho" w:hAnsi="Times New Roman" w:cs="Times New Roman"/>
                <w:b/>
                <w:bCs/>
                <w:color w:val="0D0D0D"/>
                <w:sz w:val="24"/>
                <w:szCs w:val="24"/>
                <w:lang w:val="sq-AL"/>
              </w:rPr>
              <w:t>115</w:t>
            </w:r>
          </w:p>
        </w:tc>
      </w:tr>
      <w:tr w:rsidR="0053526F" w:rsidRPr="00112C98" w14:paraId="03FA0392" w14:textId="77777777" w:rsidTr="00DB2BEA">
        <w:trPr>
          <w:trHeight w:val="379"/>
        </w:trPr>
        <w:tc>
          <w:tcPr>
            <w:tcW w:w="10105" w:type="dxa"/>
            <w:tcBorders>
              <w:top w:val="single" w:sz="8" w:space="0" w:color="000000"/>
              <w:bottom w:val="single" w:sz="8" w:space="0" w:color="000000"/>
            </w:tcBorders>
            <w:hideMark/>
          </w:tcPr>
          <w:p w14:paraId="680B2DFB" w14:textId="6284730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FEFF79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C6922D4" w14:textId="77777777" w:rsidTr="00DB2BEA">
        <w:trPr>
          <w:trHeight w:val="2390"/>
        </w:trPr>
        <w:tc>
          <w:tcPr>
            <w:tcW w:w="10105" w:type="dxa"/>
            <w:tcBorders>
              <w:top w:val="nil"/>
            </w:tcBorders>
          </w:tcPr>
          <w:p w14:paraId="078E01A7" w14:textId="77777777" w:rsidR="00F25337" w:rsidRPr="00D75FC3" w:rsidRDefault="00F25337" w:rsidP="00F25337">
            <w:pPr>
              <w:pStyle w:val="NoSpacing"/>
              <w:rPr>
                <w:b/>
                <w:bCs/>
                <w:color w:val="080C0C"/>
                <w:lang w:val="it-IT"/>
              </w:rPr>
            </w:pPr>
            <w:r w:rsidRPr="00D75FC3">
              <w:rPr>
                <w:b/>
                <w:bCs/>
                <w:color w:val="080C0C"/>
                <w:lang w:val="it-IT"/>
              </w:rPr>
              <w:t>Tema mësimore:</w:t>
            </w:r>
          </w:p>
          <w:p w14:paraId="5E624318" w14:textId="77777777" w:rsidR="00D75FC3" w:rsidRDefault="00F25337" w:rsidP="00F25337">
            <w:pPr>
              <w:pStyle w:val="NoSpacing"/>
              <w:rPr>
                <w:color w:val="080C0C"/>
                <w:lang w:val="it-IT"/>
              </w:rPr>
            </w:pPr>
            <w:r w:rsidRPr="00F25337">
              <w:rPr>
                <w:color w:val="080C0C"/>
                <w:lang w:val="it-IT"/>
              </w:rPr>
              <w:t>Tingujt, shkronjat, rrokjet, fjala, fjalia, shenjat e pikësimit, intonacioni, foljet ndihmëse kam dhe jam, emri, mbiemri, përemri.</w:t>
            </w:r>
            <w:r w:rsidRPr="00F25337">
              <w:rPr>
                <w:color w:val="080C0C"/>
                <w:lang w:val="it-IT"/>
              </w:rPr>
              <w:tab/>
            </w:r>
          </w:p>
          <w:p w14:paraId="0700E977" w14:textId="77777777" w:rsidR="00D75FC3" w:rsidRDefault="00D75FC3" w:rsidP="00F25337">
            <w:pPr>
              <w:pStyle w:val="NoSpacing"/>
              <w:rPr>
                <w:color w:val="080C0C"/>
                <w:lang w:val="it-IT"/>
              </w:rPr>
            </w:pPr>
          </w:p>
          <w:p w14:paraId="6DE2217B" w14:textId="7AB4D94A" w:rsidR="00F25337" w:rsidRPr="00F25337" w:rsidRDefault="00F25337" w:rsidP="00F25337">
            <w:pPr>
              <w:pStyle w:val="NoSpacing"/>
              <w:rPr>
                <w:color w:val="080C0C"/>
                <w:lang w:val="it-IT"/>
              </w:rPr>
            </w:pPr>
            <w:r w:rsidRPr="00D75FC3">
              <w:rPr>
                <w:b/>
                <w:bCs/>
                <w:color w:val="080C0C"/>
                <w:lang w:val="it-IT"/>
              </w:rPr>
              <w:t>Rezultatet e të nxënit të temës:</w:t>
            </w:r>
            <w:r w:rsidRPr="00F25337">
              <w:rPr>
                <w:color w:val="080C0C"/>
                <w:lang w:val="it-IT"/>
              </w:rPr>
              <w:t xml:space="preserve"> Shkruan fjalë apo fjali për përmbajtjen e figurës apo vizatimit;</w:t>
            </w:r>
          </w:p>
          <w:p w14:paraId="02A3ADFA" w14:textId="77777777" w:rsidR="00D75FC3" w:rsidRDefault="00D75FC3" w:rsidP="00F25337">
            <w:pPr>
              <w:pStyle w:val="NoSpacing"/>
              <w:rPr>
                <w:color w:val="080C0C"/>
                <w:lang w:val="it-IT"/>
              </w:rPr>
            </w:pPr>
          </w:p>
          <w:p w14:paraId="79C6296E" w14:textId="77777777" w:rsidR="00D75FC3" w:rsidRDefault="00F25337" w:rsidP="00F25337">
            <w:pPr>
              <w:pStyle w:val="NoSpacing"/>
              <w:rPr>
                <w:color w:val="080C0C"/>
                <w:lang w:val="it-IT"/>
              </w:rPr>
            </w:pPr>
            <w:r w:rsidRPr="00D75FC3">
              <w:rPr>
                <w:b/>
                <w:bCs/>
                <w:color w:val="080C0C"/>
                <w:lang w:val="it-IT"/>
              </w:rPr>
              <w:t>Kontributi në rezultatet për kompetencat kryesore të shkallës:</w:t>
            </w:r>
            <w:r w:rsidR="00D75FC3">
              <w:rPr>
                <w:b/>
                <w:bCs/>
                <w:color w:val="080C0C"/>
                <w:lang w:val="it-IT"/>
              </w:rPr>
              <w:t xml:space="preserve"> </w:t>
            </w:r>
            <w:r w:rsidRPr="00F25337">
              <w:rPr>
                <w:color w:val="080C0C"/>
                <w:lang w:val="it-IT"/>
              </w:rPr>
              <w:t>I. 1, 3, 5; II.7; III. 2, 3; IV.5; V.5</w:t>
            </w:r>
            <w:r w:rsidRPr="00F25337">
              <w:rPr>
                <w:color w:val="080C0C"/>
                <w:lang w:val="it-IT"/>
              </w:rPr>
              <w:tab/>
            </w:r>
          </w:p>
          <w:p w14:paraId="344ED34E" w14:textId="56D56584" w:rsidR="00F25337" w:rsidRPr="00F25337" w:rsidRDefault="00F25337" w:rsidP="00F25337">
            <w:pPr>
              <w:pStyle w:val="NoSpacing"/>
              <w:rPr>
                <w:color w:val="080C0C"/>
                <w:lang w:val="it-IT"/>
              </w:rPr>
            </w:pPr>
            <w:r w:rsidRPr="00D75FC3">
              <w:rPr>
                <w:b/>
                <w:bCs/>
                <w:color w:val="080C0C"/>
                <w:lang w:val="it-IT"/>
              </w:rPr>
              <w:t>Kontributi në rezultatet e fushës së kurrikulës:</w:t>
            </w:r>
            <w:r w:rsidR="00D75FC3">
              <w:rPr>
                <w:color w:val="080C0C"/>
                <w:lang w:val="it-IT"/>
              </w:rPr>
              <w:t xml:space="preserve"> </w:t>
            </w:r>
            <w:r w:rsidRPr="00F25337">
              <w:rPr>
                <w:color w:val="080C0C"/>
                <w:lang w:val="it-IT"/>
              </w:rPr>
              <w:t>1.1, 2, 4, 7; 2.1, 2, 3, 4, 8; 3.1</w:t>
            </w:r>
          </w:p>
          <w:p w14:paraId="63989571" w14:textId="77777777" w:rsidR="00D75FC3" w:rsidRDefault="00D75FC3" w:rsidP="00F25337">
            <w:pPr>
              <w:pStyle w:val="NoSpacing"/>
              <w:rPr>
                <w:color w:val="080C0C"/>
                <w:lang w:val="it-IT"/>
              </w:rPr>
            </w:pPr>
          </w:p>
          <w:p w14:paraId="19CCE2CF" w14:textId="77777777" w:rsidR="00D75FC3" w:rsidRDefault="00F25337" w:rsidP="00F25337">
            <w:pPr>
              <w:pStyle w:val="NoSpacing"/>
              <w:rPr>
                <w:color w:val="080C0C"/>
                <w:lang w:val="it-IT"/>
              </w:rPr>
            </w:pPr>
            <w:r w:rsidRPr="00D75FC3">
              <w:rPr>
                <w:b/>
                <w:bCs/>
                <w:color w:val="080C0C"/>
                <w:lang w:val="it-IT"/>
              </w:rPr>
              <w:t>Njësia mësimore:</w:t>
            </w:r>
            <w:r w:rsidR="00D75FC3">
              <w:rPr>
                <w:color w:val="080C0C"/>
                <w:lang w:val="it-IT"/>
              </w:rPr>
              <w:t xml:space="preserve"> </w:t>
            </w:r>
            <w:r w:rsidRPr="00F25337">
              <w:rPr>
                <w:color w:val="080C0C"/>
                <w:lang w:val="it-IT"/>
              </w:rPr>
              <w:t>Shkronja F, faqe 63</w:t>
            </w:r>
            <w:r w:rsidRPr="00F25337">
              <w:rPr>
                <w:color w:val="080C0C"/>
                <w:lang w:val="it-IT"/>
              </w:rPr>
              <w:tab/>
            </w:r>
          </w:p>
          <w:p w14:paraId="313A92C9" w14:textId="77777777" w:rsidR="00D75FC3" w:rsidRDefault="00D75FC3" w:rsidP="00F25337">
            <w:pPr>
              <w:pStyle w:val="NoSpacing"/>
              <w:rPr>
                <w:color w:val="080C0C"/>
                <w:lang w:val="it-IT"/>
              </w:rPr>
            </w:pPr>
          </w:p>
          <w:p w14:paraId="1F2C563D" w14:textId="4CE2BB5C" w:rsidR="00F25337" w:rsidRPr="00D75FC3" w:rsidRDefault="00F25337" w:rsidP="00F25337">
            <w:pPr>
              <w:pStyle w:val="NoSpacing"/>
              <w:rPr>
                <w:b/>
                <w:bCs/>
                <w:color w:val="080C0C"/>
                <w:lang w:val="it-IT"/>
              </w:rPr>
            </w:pPr>
            <w:r w:rsidRPr="00D75FC3">
              <w:rPr>
                <w:b/>
                <w:bCs/>
                <w:color w:val="080C0C"/>
                <w:lang w:val="it-IT"/>
              </w:rPr>
              <w:t>Rezultatet e të nxënit të orës mësimore:</w:t>
            </w:r>
          </w:p>
          <w:p w14:paraId="02F51989" w14:textId="77777777" w:rsidR="00F25337" w:rsidRPr="00F25337" w:rsidRDefault="00F25337" w:rsidP="00F25337">
            <w:pPr>
              <w:pStyle w:val="NoSpacing"/>
              <w:rPr>
                <w:color w:val="080C0C"/>
                <w:lang w:val="it-IT"/>
              </w:rPr>
            </w:pPr>
            <w:r w:rsidRPr="00F25337">
              <w:rPr>
                <w:color w:val="080C0C"/>
                <w:lang w:val="it-IT"/>
              </w:rPr>
              <w:t>Nxënësi:</w:t>
            </w:r>
          </w:p>
          <w:p w14:paraId="0FE1592A"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Përshkruan figurën që ilustron tekstin.</w:t>
            </w:r>
          </w:p>
          <w:p w14:paraId="5326632C"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Përgjigjet në pyetjet rreth tekstit.</w:t>
            </w:r>
          </w:p>
          <w:p w14:paraId="701E9125" w14:textId="77777777" w:rsidR="00D75FC3" w:rsidRDefault="00F25337" w:rsidP="00F25337">
            <w:pPr>
              <w:pStyle w:val="NoSpacing"/>
              <w:rPr>
                <w:color w:val="080C0C"/>
                <w:lang w:val="it-IT"/>
              </w:rPr>
            </w:pPr>
            <w:r w:rsidRPr="00F25337">
              <w:rPr>
                <w:color w:val="080C0C"/>
                <w:lang w:val="it-IT"/>
              </w:rPr>
              <w:t>•</w:t>
            </w:r>
            <w:r w:rsidRPr="00F25337">
              <w:rPr>
                <w:color w:val="080C0C"/>
                <w:lang w:val="it-IT"/>
              </w:rPr>
              <w:tab/>
              <w:t>Shenjëzon përgjigjet e sakta duke u bazuar te përmbajtja e tekstit.</w:t>
            </w:r>
            <w:r w:rsidRPr="00F25337">
              <w:rPr>
                <w:color w:val="080C0C"/>
                <w:lang w:val="it-IT"/>
              </w:rPr>
              <w:tab/>
            </w:r>
          </w:p>
          <w:p w14:paraId="75AE506F" w14:textId="77777777" w:rsidR="00D75FC3" w:rsidRDefault="00D75FC3" w:rsidP="00F25337">
            <w:pPr>
              <w:pStyle w:val="NoSpacing"/>
              <w:rPr>
                <w:color w:val="080C0C"/>
                <w:lang w:val="it-IT"/>
              </w:rPr>
            </w:pPr>
          </w:p>
          <w:p w14:paraId="35CF33A2" w14:textId="77777777" w:rsidR="00D75FC3" w:rsidRPr="00D75FC3" w:rsidRDefault="00D75FC3" w:rsidP="00D75FC3">
            <w:pPr>
              <w:pStyle w:val="NoSpacing"/>
              <w:rPr>
                <w:b/>
                <w:bCs/>
                <w:color w:val="080C0C"/>
                <w:lang w:val="it-IT"/>
              </w:rPr>
            </w:pPr>
            <w:r w:rsidRPr="00D75FC3">
              <w:rPr>
                <w:b/>
                <w:bCs/>
                <w:color w:val="080C0C"/>
                <w:lang w:val="it-IT"/>
              </w:rPr>
              <w:t>Kriteret e suksesit:</w:t>
            </w:r>
          </w:p>
          <w:p w14:paraId="68FCA37E" w14:textId="77777777" w:rsidR="00D75FC3" w:rsidRPr="00F25337" w:rsidRDefault="00D75FC3" w:rsidP="00D75FC3">
            <w:pPr>
              <w:pStyle w:val="NoSpacing"/>
              <w:rPr>
                <w:color w:val="080C0C"/>
                <w:lang w:val="it-IT"/>
              </w:rPr>
            </w:pPr>
            <w:r w:rsidRPr="00F25337">
              <w:rPr>
                <w:color w:val="080C0C"/>
                <w:lang w:val="it-IT"/>
              </w:rPr>
              <w:t>Përcaktohen me nxënësit në klasë</w:t>
            </w:r>
          </w:p>
          <w:p w14:paraId="679E0FC0" w14:textId="77777777" w:rsidR="00D75FC3" w:rsidRDefault="00D75FC3" w:rsidP="00F25337">
            <w:pPr>
              <w:pStyle w:val="NoSpacing"/>
              <w:rPr>
                <w:color w:val="080C0C"/>
                <w:lang w:val="it-IT"/>
              </w:rPr>
            </w:pPr>
          </w:p>
          <w:p w14:paraId="02B76156" w14:textId="5FB31EB8" w:rsidR="00F25337" w:rsidRPr="00D75FC3" w:rsidRDefault="00F25337" w:rsidP="00F25337">
            <w:pPr>
              <w:pStyle w:val="NoSpacing"/>
              <w:rPr>
                <w:b/>
                <w:bCs/>
                <w:color w:val="080C0C"/>
                <w:lang w:val="it-IT"/>
              </w:rPr>
            </w:pPr>
            <w:r w:rsidRPr="00D75FC3">
              <w:rPr>
                <w:b/>
                <w:bCs/>
                <w:color w:val="080C0C"/>
                <w:lang w:val="it-IT"/>
              </w:rPr>
              <w:t>Fjalë kyçe</w:t>
            </w:r>
          </w:p>
          <w:p w14:paraId="501DC542" w14:textId="77777777" w:rsidR="00F25337" w:rsidRPr="00F25337" w:rsidRDefault="00F25337" w:rsidP="00F25337">
            <w:pPr>
              <w:pStyle w:val="NoSpacing"/>
              <w:rPr>
                <w:color w:val="080C0C"/>
                <w:lang w:val="it-IT"/>
              </w:rPr>
            </w:pPr>
            <w:r w:rsidRPr="00F25337">
              <w:rPr>
                <w:color w:val="080C0C"/>
                <w:lang w:val="it-IT"/>
              </w:rPr>
              <w:t>Ferma, fëmijët, kafshët</w:t>
            </w:r>
          </w:p>
          <w:p w14:paraId="1E0F428F" w14:textId="77777777" w:rsidR="00D75FC3" w:rsidRDefault="00F25337" w:rsidP="00F25337">
            <w:pPr>
              <w:pStyle w:val="NoSpacing"/>
              <w:rPr>
                <w:color w:val="080C0C"/>
                <w:lang w:val="it-IT"/>
              </w:rPr>
            </w:pPr>
            <w:r w:rsidRPr="00F25337">
              <w:rPr>
                <w:color w:val="080C0C"/>
                <w:lang w:val="it-IT"/>
              </w:rPr>
              <w:tab/>
            </w:r>
          </w:p>
          <w:p w14:paraId="2125447B" w14:textId="3B509920" w:rsidR="00F25337" w:rsidRPr="00D75FC3" w:rsidRDefault="00F25337" w:rsidP="00F25337">
            <w:pPr>
              <w:pStyle w:val="NoSpacing"/>
              <w:rPr>
                <w:b/>
                <w:bCs/>
                <w:color w:val="080C0C"/>
                <w:lang w:val="it-IT"/>
              </w:rPr>
            </w:pPr>
            <w:r w:rsidRPr="00D75FC3">
              <w:rPr>
                <w:b/>
                <w:bCs/>
                <w:color w:val="080C0C"/>
                <w:lang w:val="it-IT"/>
              </w:rPr>
              <w:t>Teknika dhe strategji:</w:t>
            </w:r>
          </w:p>
          <w:p w14:paraId="2DC0E273"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Stuhi mendimesh</w:t>
            </w:r>
          </w:p>
          <w:p w14:paraId="5BBC1F5B"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Lexim me ndalesa</w:t>
            </w:r>
          </w:p>
          <w:p w14:paraId="5B0BCE22"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Punë individuale</w:t>
            </w:r>
          </w:p>
          <w:p w14:paraId="2570FB80" w14:textId="77777777" w:rsidR="00D75FC3" w:rsidRDefault="00D75FC3" w:rsidP="00F25337">
            <w:pPr>
              <w:pStyle w:val="NoSpacing"/>
              <w:rPr>
                <w:color w:val="080C0C"/>
                <w:lang w:val="it-IT"/>
              </w:rPr>
            </w:pPr>
          </w:p>
          <w:p w14:paraId="3EA9B9F8" w14:textId="77777777" w:rsidR="00D75FC3" w:rsidRDefault="00F25337" w:rsidP="00F25337">
            <w:pPr>
              <w:pStyle w:val="NoSpacing"/>
              <w:rPr>
                <w:color w:val="080C0C"/>
                <w:lang w:val="it-IT"/>
              </w:rPr>
            </w:pPr>
            <w:r w:rsidRPr="00D75FC3">
              <w:rPr>
                <w:b/>
                <w:bCs/>
                <w:color w:val="080C0C"/>
                <w:lang w:val="it-IT"/>
              </w:rPr>
              <w:t>Burimet e informacionit dhe mjete:</w:t>
            </w:r>
            <w:r w:rsidRPr="00F25337">
              <w:rPr>
                <w:color w:val="080C0C"/>
                <w:lang w:val="it-IT"/>
              </w:rPr>
              <w:t xml:space="preserve"> Libri i nxënësit, shkronja ilustruese, grafiku i shkronjës F të shtypit, të madhe e të vogël, etiketa.</w:t>
            </w:r>
            <w:r w:rsidRPr="00F25337">
              <w:rPr>
                <w:color w:val="080C0C"/>
                <w:lang w:val="it-IT"/>
              </w:rPr>
              <w:tab/>
            </w:r>
          </w:p>
          <w:p w14:paraId="71825089" w14:textId="77777777" w:rsidR="00D75FC3" w:rsidRDefault="00D75FC3" w:rsidP="00F25337">
            <w:pPr>
              <w:pStyle w:val="NoSpacing"/>
              <w:rPr>
                <w:color w:val="080C0C"/>
                <w:lang w:val="it-IT"/>
              </w:rPr>
            </w:pPr>
          </w:p>
          <w:p w14:paraId="732A3007" w14:textId="77777777" w:rsidR="00D75FC3" w:rsidRDefault="00F25337" w:rsidP="00F25337">
            <w:pPr>
              <w:pStyle w:val="NoSpacing"/>
              <w:rPr>
                <w:color w:val="080C0C"/>
                <w:lang w:val="it-IT"/>
              </w:rPr>
            </w:pPr>
            <w:r w:rsidRPr="00D75FC3">
              <w:rPr>
                <w:b/>
                <w:bCs/>
                <w:color w:val="080C0C"/>
                <w:lang w:val="it-IT"/>
              </w:rPr>
              <w:t>Lidhja me fushat e tjera:</w:t>
            </w:r>
            <w:r w:rsidRPr="00F25337">
              <w:rPr>
                <w:color w:val="080C0C"/>
                <w:lang w:val="it-IT"/>
              </w:rPr>
              <w:t xml:space="preserve"> Matematikë, Arte, Shkencat e natyrës </w:t>
            </w:r>
          </w:p>
          <w:p w14:paraId="663121FE" w14:textId="77777777" w:rsidR="00D75FC3" w:rsidRDefault="00D75FC3" w:rsidP="00F25337">
            <w:pPr>
              <w:pStyle w:val="NoSpacing"/>
              <w:rPr>
                <w:color w:val="080C0C"/>
                <w:lang w:val="it-IT"/>
              </w:rPr>
            </w:pPr>
          </w:p>
          <w:p w14:paraId="6EEFD3A7" w14:textId="348179F9" w:rsidR="00F25337" w:rsidRPr="00D75FC3" w:rsidRDefault="00F25337" w:rsidP="00F25337">
            <w:pPr>
              <w:pStyle w:val="NoSpacing"/>
              <w:rPr>
                <w:b/>
                <w:bCs/>
                <w:color w:val="080C0C"/>
                <w:lang w:val="it-IT"/>
              </w:rPr>
            </w:pPr>
            <w:r w:rsidRPr="00D75FC3">
              <w:rPr>
                <w:b/>
                <w:bCs/>
                <w:color w:val="080C0C"/>
                <w:lang w:val="it-IT"/>
              </w:rPr>
              <w:t>Lidhja me temat ndërkurrikulare:</w:t>
            </w:r>
          </w:p>
          <w:p w14:paraId="01979DB1" w14:textId="77777777" w:rsidR="00F25337" w:rsidRPr="00F25337" w:rsidRDefault="00F25337" w:rsidP="00F25337">
            <w:pPr>
              <w:pStyle w:val="NoSpacing"/>
              <w:rPr>
                <w:color w:val="080C0C"/>
                <w:lang w:val="it-IT"/>
              </w:rPr>
            </w:pPr>
            <w:r w:rsidRPr="00F25337">
              <w:rPr>
                <w:color w:val="080C0C"/>
                <w:lang w:val="it-IT"/>
              </w:rPr>
              <w:t>Arsimi për zhvillim të qëndrueshëm.</w:t>
            </w:r>
          </w:p>
          <w:p w14:paraId="2E1C1F9C" w14:textId="77777777" w:rsidR="00D75FC3" w:rsidRDefault="00D75FC3" w:rsidP="00F25337">
            <w:pPr>
              <w:pStyle w:val="NoSpacing"/>
              <w:rPr>
                <w:color w:val="080C0C"/>
                <w:lang w:val="it-IT"/>
              </w:rPr>
            </w:pPr>
          </w:p>
          <w:p w14:paraId="308931B2" w14:textId="05F1F3A1" w:rsidR="00F25337" w:rsidRPr="00D75FC3" w:rsidRDefault="00F25337" w:rsidP="00F25337">
            <w:pPr>
              <w:pStyle w:val="NoSpacing"/>
              <w:rPr>
                <w:b/>
                <w:bCs/>
                <w:color w:val="080C0C"/>
                <w:lang w:val="it-IT"/>
              </w:rPr>
            </w:pPr>
            <w:r w:rsidRPr="00D75FC3">
              <w:rPr>
                <w:b/>
                <w:bCs/>
                <w:color w:val="080C0C"/>
                <w:lang w:val="it-IT"/>
              </w:rPr>
              <w:t>Organizimi i orës së mësimit</w:t>
            </w:r>
          </w:p>
          <w:p w14:paraId="1A443B74" w14:textId="77777777" w:rsidR="00F25337" w:rsidRPr="00D75FC3" w:rsidRDefault="00F25337" w:rsidP="00F25337">
            <w:pPr>
              <w:pStyle w:val="NoSpacing"/>
              <w:rPr>
                <w:b/>
                <w:bCs/>
                <w:color w:val="080C0C"/>
                <w:lang w:val="it-IT"/>
              </w:rPr>
            </w:pPr>
            <w:r w:rsidRPr="00D75FC3">
              <w:rPr>
                <w:b/>
                <w:bCs/>
                <w:color w:val="080C0C"/>
                <w:lang w:val="it-IT"/>
              </w:rPr>
              <w:t>Veprimtari paraprake</w:t>
            </w:r>
          </w:p>
          <w:p w14:paraId="74CDCF67" w14:textId="07F57F63" w:rsidR="00F25337" w:rsidRPr="00F25337" w:rsidRDefault="00F25337" w:rsidP="00F25337">
            <w:pPr>
              <w:pStyle w:val="NoSpacing"/>
              <w:rPr>
                <w:color w:val="080C0C"/>
                <w:lang w:val="it-IT"/>
              </w:rPr>
            </w:pPr>
            <w:r w:rsidRPr="00F25337">
              <w:rPr>
                <w:color w:val="080C0C"/>
                <w:lang w:val="it-IT"/>
              </w:rPr>
              <w:t xml:space="preserve"> Nxiten nxënësit që kanë shkronjën F në emrin e tyre të shkruajnë emrin në etiketat e vendosura në tabelë. Më pas qarkojnë shkronjën F dhe tregojnë nëse ajo ndodhet në fillim, në mes apo në fund.</w:t>
            </w:r>
          </w:p>
          <w:p w14:paraId="169A9237" w14:textId="77777777" w:rsidR="00F25337" w:rsidRPr="00F25337" w:rsidRDefault="00F25337" w:rsidP="00F25337">
            <w:pPr>
              <w:pStyle w:val="NoSpacing"/>
              <w:rPr>
                <w:color w:val="080C0C"/>
                <w:lang w:val="it-IT"/>
              </w:rPr>
            </w:pPr>
          </w:p>
          <w:p w14:paraId="42E7FBC2" w14:textId="77777777" w:rsidR="00F25337" w:rsidRPr="00D75FC3" w:rsidRDefault="00F25337" w:rsidP="00F25337">
            <w:pPr>
              <w:pStyle w:val="NoSpacing"/>
              <w:rPr>
                <w:b/>
                <w:bCs/>
                <w:color w:val="080C0C"/>
                <w:lang w:val="it-IT"/>
              </w:rPr>
            </w:pPr>
            <w:r w:rsidRPr="00D75FC3">
              <w:rPr>
                <w:b/>
                <w:bCs/>
                <w:color w:val="080C0C"/>
                <w:lang w:val="it-IT"/>
              </w:rPr>
              <w:t>Veprimet në situatë</w:t>
            </w:r>
          </w:p>
          <w:p w14:paraId="4103044D" w14:textId="77777777" w:rsidR="00F25337" w:rsidRPr="00F25337" w:rsidRDefault="00F25337" w:rsidP="00F25337">
            <w:pPr>
              <w:pStyle w:val="NoSpacing"/>
              <w:rPr>
                <w:color w:val="080C0C"/>
                <w:lang w:val="it-IT"/>
              </w:rPr>
            </w:pPr>
            <w:r w:rsidRPr="00D75FC3">
              <w:rPr>
                <w:b/>
                <w:bCs/>
                <w:color w:val="080C0C"/>
                <w:lang w:val="it-IT"/>
              </w:rPr>
              <w:t xml:space="preserve">Hapi 1. </w:t>
            </w:r>
            <w:r w:rsidRPr="00F25337">
              <w:rPr>
                <w:color w:val="080C0C"/>
                <w:lang w:val="it-IT"/>
              </w:rPr>
              <w:t>Stuhi mendimesh</w:t>
            </w:r>
          </w:p>
          <w:p w14:paraId="2BC8CDB3" w14:textId="77777777" w:rsidR="00F25337" w:rsidRPr="00F25337" w:rsidRDefault="00F25337" w:rsidP="00F25337">
            <w:pPr>
              <w:pStyle w:val="NoSpacing"/>
              <w:rPr>
                <w:color w:val="080C0C"/>
                <w:lang w:val="it-IT"/>
              </w:rPr>
            </w:pPr>
            <w:r w:rsidRPr="00F25337">
              <w:rPr>
                <w:color w:val="080C0C"/>
                <w:lang w:val="it-IT"/>
              </w:rPr>
              <w:lastRenderedPageBreak/>
              <w:t>Hapet libri i Abetares në faqen 63 dhe nxiten nxënësit të përshkruajnë figurën qendrore me detaje. Emërtojnë secilën kafshë, pemën, traktorin, natyrën.</w:t>
            </w:r>
          </w:p>
          <w:p w14:paraId="518809B1" w14:textId="77777777" w:rsidR="00F25337" w:rsidRPr="00F25337" w:rsidRDefault="00F25337" w:rsidP="00F25337">
            <w:pPr>
              <w:pStyle w:val="NoSpacing"/>
              <w:rPr>
                <w:color w:val="080C0C"/>
                <w:lang w:val="it-IT"/>
              </w:rPr>
            </w:pPr>
          </w:p>
          <w:p w14:paraId="6AE8B7F2" w14:textId="77777777" w:rsidR="00F25337" w:rsidRPr="00F25337" w:rsidRDefault="00F25337" w:rsidP="00F25337">
            <w:pPr>
              <w:pStyle w:val="NoSpacing"/>
              <w:rPr>
                <w:color w:val="080C0C"/>
                <w:lang w:val="it-IT"/>
              </w:rPr>
            </w:pPr>
            <w:r w:rsidRPr="00D75FC3">
              <w:rPr>
                <w:b/>
                <w:bCs/>
                <w:color w:val="080C0C"/>
                <w:lang w:val="it-IT"/>
              </w:rPr>
              <w:t>Hapi 2.</w:t>
            </w:r>
            <w:r w:rsidRPr="00F25337">
              <w:rPr>
                <w:color w:val="080C0C"/>
                <w:lang w:val="it-IT"/>
              </w:rPr>
              <w:t xml:space="preserve"> Lexim me ndalesa</w:t>
            </w:r>
          </w:p>
          <w:p w14:paraId="7CE5A749" w14:textId="77777777" w:rsidR="00F25337" w:rsidRPr="00F25337" w:rsidRDefault="00F25337" w:rsidP="00F25337">
            <w:pPr>
              <w:pStyle w:val="NoSpacing"/>
              <w:rPr>
                <w:color w:val="080C0C"/>
                <w:lang w:val="it-IT"/>
              </w:rPr>
            </w:pPr>
            <w:r w:rsidRPr="00F25337">
              <w:rPr>
                <w:color w:val="080C0C"/>
                <w:lang w:val="it-IT"/>
              </w:rPr>
              <w:t>Teksti ndahet në dy pjesë të cilat lexohen me ndalesa. U drejtohen pyetje për të analizuar dhe parashikuar ngjarjen.</w:t>
            </w:r>
          </w:p>
          <w:p w14:paraId="114F9CC6" w14:textId="77777777" w:rsidR="00F25337" w:rsidRPr="00F25337" w:rsidRDefault="00F25337" w:rsidP="00F25337">
            <w:pPr>
              <w:pStyle w:val="NoSpacing"/>
              <w:rPr>
                <w:color w:val="080C0C"/>
                <w:lang w:val="it-IT"/>
              </w:rPr>
            </w:pPr>
            <w:r w:rsidRPr="00F25337">
              <w:rPr>
                <w:color w:val="080C0C"/>
                <w:lang w:val="it-IT"/>
              </w:rPr>
              <w:t>Pjesa e parë: Ditën e hënë</w:t>
            </w:r>
            <w:r w:rsidRPr="00F25337">
              <w:rPr>
                <w:color w:val="080C0C"/>
                <w:lang w:val="it-IT"/>
              </w:rPr>
              <w:tab/>
              <w:t>panë.</w:t>
            </w:r>
          </w:p>
          <w:p w14:paraId="363E1825"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Ku shkuan Drini, Ufi e Jona?</w:t>
            </w:r>
          </w:p>
          <w:p w14:paraId="07311079"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Kë takuan atje?</w:t>
            </w:r>
          </w:p>
          <w:p w14:paraId="00519AF2"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Për çfarë u foli fermeri?</w:t>
            </w:r>
          </w:p>
          <w:p w14:paraId="55B1F71A"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Çfarë mendoni se u pëlqeu fëmijëve më shumë në fermë? Pse? Pjesa e dytë: nga Sa bukur............në fermë..</w:t>
            </w:r>
          </w:p>
          <w:p w14:paraId="27617B56"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Çfarë po thonin fëmijët?</w:t>
            </w:r>
          </w:p>
          <w:p w14:paraId="61C560C4"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Si po ndiheshin ata? Pse?</w:t>
            </w:r>
          </w:p>
          <w:p w14:paraId="6C1E26D4"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A do të donit edhe ju të vizitonit një fermë? Kërkohet nga nxënësit të imitojnë zërat e kafshëve.</w:t>
            </w:r>
          </w:p>
          <w:p w14:paraId="5BC474DF" w14:textId="77777777" w:rsidR="00F25337" w:rsidRPr="00F25337" w:rsidRDefault="00F25337" w:rsidP="00F25337">
            <w:pPr>
              <w:pStyle w:val="NoSpacing"/>
              <w:rPr>
                <w:color w:val="080C0C"/>
                <w:lang w:val="it-IT"/>
              </w:rPr>
            </w:pPr>
          </w:p>
          <w:p w14:paraId="1AC4718C" w14:textId="77777777" w:rsidR="00F25337" w:rsidRPr="00F25337" w:rsidRDefault="00F25337" w:rsidP="00F25337">
            <w:pPr>
              <w:pStyle w:val="NoSpacing"/>
              <w:rPr>
                <w:color w:val="080C0C"/>
                <w:lang w:val="it-IT"/>
              </w:rPr>
            </w:pPr>
            <w:r w:rsidRPr="00D75FC3">
              <w:rPr>
                <w:b/>
                <w:bCs/>
                <w:color w:val="080C0C"/>
                <w:lang w:val="it-IT"/>
              </w:rPr>
              <w:t>Hapi 3.</w:t>
            </w:r>
            <w:r w:rsidRPr="00F25337">
              <w:rPr>
                <w:color w:val="080C0C"/>
                <w:lang w:val="it-IT"/>
              </w:rPr>
              <w:t xml:space="preserve"> Punë individuale</w:t>
            </w:r>
          </w:p>
          <w:p w14:paraId="7D44B5DD" w14:textId="77777777" w:rsidR="00F25337" w:rsidRPr="00F25337" w:rsidRDefault="00F25337" w:rsidP="00F25337">
            <w:pPr>
              <w:pStyle w:val="NoSpacing"/>
              <w:rPr>
                <w:color w:val="080C0C"/>
                <w:lang w:val="it-IT"/>
              </w:rPr>
            </w:pPr>
            <w:r w:rsidRPr="00F25337">
              <w:rPr>
                <w:color w:val="080C0C"/>
                <w:lang w:val="it-IT"/>
              </w:rPr>
              <w:t>Ushtrimi i parë: Udhëzohen të shenjëzojnë përgjigjet e sakta duke u bazuar te përmbajtja e tekstit.</w:t>
            </w:r>
          </w:p>
          <w:p w14:paraId="5001CD5B" w14:textId="77777777" w:rsidR="00F25337" w:rsidRPr="00F25337" w:rsidRDefault="00F25337" w:rsidP="00F25337">
            <w:pPr>
              <w:pStyle w:val="NoSpacing"/>
              <w:rPr>
                <w:color w:val="080C0C"/>
                <w:lang w:val="it-IT"/>
              </w:rPr>
            </w:pPr>
          </w:p>
          <w:p w14:paraId="702FEF73" w14:textId="77777777" w:rsidR="00F25337" w:rsidRPr="00F25337" w:rsidRDefault="00F25337" w:rsidP="00F25337">
            <w:pPr>
              <w:pStyle w:val="NoSpacing"/>
              <w:rPr>
                <w:color w:val="080C0C"/>
                <w:lang w:val="it-IT"/>
              </w:rPr>
            </w:pPr>
          </w:p>
          <w:p w14:paraId="7A021558" w14:textId="77777777" w:rsidR="00F25337" w:rsidRPr="00D75FC3" w:rsidRDefault="00F25337" w:rsidP="00F25337">
            <w:pPr>
              <w:pStyle w:val="NoSpacing"/>
              <w:rPr>
                <w:b/>
                <w:bCs/>
                <w:color w:val="080C0C"/>
                <w:lang w:val="it-IT"/>
              </w:rPr>
            </w:pPr>
            <w:r w:rsidRPr="00D75FC3">
              <w:rPr>
                <w:b/>
                <w:bCs/>
                <w:color w:val="080C0C"/>
                <w:lang w:val="it-IT"/>
              </w:rPr>
              <w:t>Prezantimi dhe demonstrimi i rezultateve të arritura:</w:t>
            </w:r>
          </w:p>
          <w:p w14:paraId="3CF9D9DD" w14:textId="77777777" w:rsidR="00F25337" w:rsidRPr="00F25337" w:rsidRDefault="00F25337" w:rsidP="00F25337">
            <w:pPr>
              <w:pStyle w:val="NoSpacing"/>
              <w:rPr>
                <w:color w:val="080C0C"/>
                <w:lang w:val="it-IT"/>
              </w:rPr>
            </w:pPr>
            <w:r w:rsidRPr="00F25337">
              <w:rPr>
                <w:color w:val="080C0C"/>
                <w:lang w:val="it-IT"/>
              </w:rPr>
              <w:t>Shkruajnë tri fjali nga teksti me të cilat përpiqen të përmbledhin ngjarjen. Ndihmohen nga mësuesi/ja.</w:t>
            </w:r>
          </w:p>
          <w:p w14:paraId="4BDB26FF" w14:textId="77777777" w:rsidR="00D75FC3" w:rsidRDefault="00D75FC3" w:rsidP="00F25337">
            <w:pPr>
              <w:pStyle w:val="NoSpacing"/>
              <w:rPr>
                <w:color w:val="080C0C"/>
                <w:lang w:val="it-IT"/>
              </w:rPr>
            </w:pPr>
          </w:p>
          <w:p w14:paraId="5827C7BA" w14:textId="7024B907" w:rsidR="00F25337" w:rsidRPr="00D75FC3" w:rsidRDefault="00F25337" w:rsidP="00F25337">
            <w:pPr>
              <w:pStyle w:val="NoSpacing"/>
              <w:rPr>
                <w:b/>
                <w:bCs/>
                <w:color w:val="080C0C"/>
                <w:lang w:val="it-IT"/>
              </w:rPr>
            </w:pPr>
            <w:r w:rsidRPr="00D75FC3">
              <w:rPr>
                <w:b/>
                <w:bCs/>
                <w:color w:val="080C0C"/>
                <w:lang w:val="it-IT"/>
              </w:rPr>
              <w:t>Vlerësohen nxënësit për:</w:t>
            </w:r>
          </w:p>
          <w:p w14:paraId="09261F9D"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Përshkrimin e figurës që ilustron tekstin.</w:t>
            </w:r>
          </w:p>
          <w:p w14:paraId="169772E0"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Përgjigjet e sakta në pyetjet lidhur me përmbajtjen e tekstit.</w:t>
            </w:r>
          </w:p>
          <w:p w14:paraId="4B1EAEA0"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Shenjëzimin e përgjigjeve të sakta.</w:t>
            </w:r>
          </w:p>
          <w:p w14:paraId="44DA439D" w14:textId="77777777" w:rsidR="00D75FC3" w:rsidRDefault="00D75FC3" w:rsidP="00F25337">
            <w:pPr>
              <w:pStyle w:val="NoSpacing"/>
              <w:rPr>
                <w:color w:val="080C0C"/>
                <w:lang w:val="it-IT"/>
              </w:rPr>
            </w:pPr>
          </w:p>
          <w:p w14:paraId="731E1341" w14:textId="3173DC61" w:rsidR="00F25337" w:rsidRPr="00F25337" w:rsidRDefault="00F25337" w:rsidP="00F25337">
            <w:pPr>
              <w:pStyle w:val="NoSpacing"/>
              <w:rPr>
                <w:color w:val="080C0C"/>
                <w:lang w:val="it-IT"/>
              </w:rPr>
            </w:pPr>
            <w:r w:rsidRPr="00D75FC3">
              <w:rPr>
                <w:b/>
                <w:bCs/>
                <w:color w:val="080C0C"/>
                <w:lang w:val="it-IT"/>
              </w:rPr>
              <w:t>Detyrë shtëpie:</w:t>
            </w:r>
            <w:r w:rsidRPr="00F25337">
              <w:rPr>
                <w:color w:val="080C0C"/>
                <w:lang w:val="it-IT"/>
              </w:rPr>
              <w:t xml:space="preserve"> Nxënësve u sugjerohen detyrat e mëposhtme:</w:t>
            </w:r>
          </w:p>
          <w:p w14:paraId="122A0567" w14:textId="0D751E4F" w:rsidR="00F25337" w:rsidRPr="00F25337" w:rsidRDefault="00F25337" w:rsidP="00F25337">
            <w:pPr>
              <w:pStyle w:val="NoSpacing"/>
              <w:rPr>
                <w:color w:val="080C0C"/>
                <w:lang w:val="it-IT"/>
              </w:rPr>
            </w:pPr>
            <w:r w:rsidRPr="00F25337">
              <w:rPr>
                <w:color w:val="080C0C"/>
                <w:lang w:val="it-IT"/>
              </w:rPr>
              <w:t>Lexoni tekstin bukur dhe pa gabime.</w:t>
            </w:r>
          </w:p>
          <w:p w14:paraId="2967B5DB" w14:textId="711DFE4E" w:rsidR="0053526F" w:rsidRDefault="00F25337" w:rsidP="00F25337">
            <w:pPr>
              <w:pStyle w:val="NoSpacing"/>
              <w:rPr>
                <w:color w:val="080C0C"/>
                <w:lang w:val="it-IT"/>
              </w:rPr>
            </w:pPr>
            <w:r w:rsidRPr="00F25337">
              <w:rPr>
                <w:color w:val="080C0C"/>
                <w:lang w:val="it-IT"/>
              </w:rPr>
              <w:t>Mësoni përmbajtjen e tekstit.</w:t>
            </w:r>
          </w:p>
          <w:p w14:paraId="0AB866C8" w14:textId="77777777" w:rsidR="0053526F" w:rsidRDefault="0053526F" w:rsidP="00DB2BEA">
            <w:pPr>
              <w:pStyle w:val="NoSpacing"/>
              <w:rPr>
                <w:color w:val="080C0C"/>
                <w:lang w:val="it-IT"/>
              </w:rPr>
            </w:pPr>
          </w:p>
          <w:p w14:paraId="5F4BC06D" w14:textId="77777777" w:rsidR="0053526F" w:rsidRDefault="0053526F" w:rsidP="00DB2BEA">
            <w:pPr>
              <w:pStyle w:val="NoSpacing"/>
              <w:rPr>
                <w:color w:val="080C0C"/>
                <w:lang w:val="it-IT"/>
              </w:rPr>
            </w:pPr>
          </w:p>
          <w:p w14:paraId="7821F128" w14:textId="77777777" w:rsidR="0053526F" w:rsidRDefault="0053526F" w:rsidP="00DB2BEA">
            <w:pPr>
              <w:pStyle w:val="NoSpacing"/>
              <w:rPr>
                <w:color w:val="080C0C"/>
                <w:lang w:val="it-IT"/>
              </w:rPr>
            </w:pPr>
          </w:p>
          <w:p w14:paraId="492D8A62" w14:textId="77777777" w:rsidR="0053526F" w:rsidRDefault="0053526F" w:rsidP="00DB2BEA">
            <w:pPr>
              <w:pStyle w:val="NoSpacing"/>
              <w:rPr>
                <w:color w:val="080C0C"/>
                <w:lang w:val="it-IT"/>
              </w:rPr>
            </w:pPr>
          </w:p>
          <w:p w14:paraId="7322BF5E" w14:textId="77777777" w:rsidR="0053526F" w:rsidRDefault="0053526F" w:rsidP="00DB2BEA">
            <w:pPr>
              <w:pStyle w:val="NoSpacing"/>
              <w:rPr>
                <w:color w:val="080C0C"/>
                <w:lang w:val="it-IT"/>
              </w:rPr>
            </w:pPr>
          </w:p>
          <w:p w14:paraId="17147D53" w14:textId="77777777" w:rsidR="0053526F" w:rsidRDefault="0053526F" w:rsidP="00DB2BEA">
            <w:pPr>
              <w:pStyle w:val="NoSpacing"/>
              <w:rPr>
                <w:color w:val="080C0C"/>
                <w:lang w:val="it-IT"/>
              </w:rPr>
            </w:pPr>
          </w:p>
          <w:p w14:paraId="08189C84" w14:textId="77777777" w:rsidR="0053526F" w:rsidRDefault="0053526F" w:rsidP="00DB2BEA">
            <w:pPr>
              <w:pStyle w:val="NoSpacing"/>
              <w:rPr>
                <w:color w:val="080C0C"/>
                <w:lang w:val="it-IT"/>
              </w:rPr>
            </w:pPr>
          </w:p>
          <w:p w14:paraId="39AC2736" w14:textId="77777777" w:rsidR="0053526F" w:rsidRPr="00112C98" w:rsidRDefault="0053526F" w:rsidP="00DB2BEA">
            <w:pPr>
              <w:pStyle w:val="NoSpacing"/>
              <w:rPr>
                <w:color w:val="080C0C"/>
                <w:lang w:val="it-IT"/>
              </w:rPr>
            </w:pPr>
          </w:p>
        </w:tc>
      </w:tr>
    </w:tbl>
    <w:p w14:paraId="0869DB30" w14:textId="77777777" w:rsidR="0053526F" w:rsidRDefault="0053526F" w:rsidP="0053526F">
      <w:pPr>
        <w:rPr>
          <w:lang w:val="it-IT"/>
        </w:rPr>
      </w:pPr>
    </w:p>
    <w:p w14:paraId="600A6E71" w14:textId="77777777" w:rsidR="0053526F" w:rsidRDefault="0053526F" w:rsidP="0053526F">
      <w:pPr>
        <w:rPr>
          <w:lang w:val="it-IT"/>
        </w:rPr>
      </w:pPr>
    </w:p>
    <w:p w14:paraId="0B3BD320" w14:textId="77777777" w:rsidR="0053526F" w:rsidRDefault="0053526F" w:rsidP="0053526F">
      <w:pPr>
        <w:rPr>
          <w:lang w:val="it-IT"/>
        </w:rPr>
      </w:pPr>
    </w:p>
    <w:p w14:paraId="111F1F96" w14:textId="77777777" w:rsidR="0053526F" w:rsidRDefault="0053526F" w:rsidP="0053526F">
      <w:pPr>
        <w:rPr>
          <w:lang w:val="it-IT"/>
        </w:rPr>
      </w:pPr>
    </w:p>
    <w:p w14:paraId="720B705E"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20C089F" w14:textId="77777777" w:rsidTr="00DB2BEA">
        <w:trPr>
          <w:trHeight w:val="206"/>
        </w:trPr>
        <w:tc>
          <w:tcPr>
            <w:tcW w:w="10105" w:type="dxa"/>
            <w:tcBorders>
              <w:top w:val="single" w:sz="8" w:space="0" w:color="000000"/>
              <w:bottom w:val="nil"/>
            </w:tcBorders>
            <w:shd w:val="clear" w:color="auto" w:fill="000000"/>
            <w:hideMark/>
          </w:tcPr>
          <w:p w14:paraId="3BE2ACCD" w14:textId="7E7F5320"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25337">
              <w:rPr>
                <w:rFonts w:ascii="Times New Roman" w:eastAsia="MS Mincho" w:hAnsi="Times New Roman" w:cs="Times New Roman"/>
                <w:b/>
                <w:bCs/>
                <w:color w:val="0D0D0D"/>
                <w:sz w:val="24"/>
                <w:szCs w:val="24"/>
                <w:lang w:val="sq-AL"/>
              </w:rPr>
              <w:t>116</w:t>
            </w:r>
          </w:p>
        </w:tc>
      </w:tr>
      <w:tr w:rsidR="0053526F" w:rsidRPr="00112C98" w14:paraId="5CE04AC1" w14:textId="77777777" w:rsidTr="00DB2BEA">
        <w:trPr>
          <w:trHeight w:val="379"/>
        </w:trPr>
        <w:tc>
          <w:tcPr>
            <w:tcW w:w="10105" w:type="dxa"/>
            <w:tcBorders>
              <w:top w:val="single" w:sz="8" w:space="0" w:color="000000"/>
              <w:bottom w:val="single" w:sz="8" w:space="0" w:color="000000"/>
            </w:tcBorders>
            <w:hideMark/>
          </w:tcPr>
          <w:p w14:paraId="22B36E91" w14:textId="7E826E7B"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8A569FF"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BD43137" w14:textId="77777777" w:rsidTr="00DB2BEA">
        <w:trPr>
          <w:trHeight w:val="2390"/>
        </w:trPr>
        <w:tc>
          <w:tcPr>
            <w:tcW w:w="10105" w:type="dxa"/>
            <w:tcBorders>
              <w:top w:val="nil"/>
            </w:tcBorders>
          </w:tcPr>
          <w:p w14:paraId="72DA887C" w14:textId="77777777" w:rsidR="00F25337" w:rsidRPr="00D75FC3" w:rsidRDefault="00F25337" w:rsidP="00F25337">
            <w:pPr>
              <w:pStyle w:val="NoSpacing"/>
              <w:rPr>
                <w:b/>
                <w:bCs/>
                <w:color w:val="080C0C"/>
                <w:lang w:val="it-IT"/>
              </w:rPr>
            </w:pPr>
            <w:r w:rsidRPr="00D75FC3">
              <w:rPr>
                <w:b/>
                <w:bCs/>
                <w:color w:val="080C0C"/>
                <w:lang w:val="it-IT"/>
              </w:rPr>
              <w:t>Tema mësimore:</w:t>
            </w:r>
          </w:p>
          <w:p w14:paraId="02BF3293" w14:textId="77777777" w:rsidR="00D75FC3" w:rsidRDefault="00F25337" w:rsidP="00F25337">
            <w:pPr>
              <w:pStyle w:val="NoSpacing"/>
              <w:rPr>
                <w:color w:val="080C0C"/>
                <w:lang w:val="it-IT"/>
              </w:rPr>
            </w:pPr>
            <w:r w:rsidRPr="00F25337">
              <w:rPr>
                <w:color w:val="080C0C"/>
                <w:lang w:val="it-IT"/>
              </w:rPr>
              <w:t>Elemente të përgjithshme kulturore te temat e ndryshme.</w:t>
            </w:r>
            <w:r w:rsidRPr="00F25337">
              <w:rPr>
                <w:color w:val="080C0C"/>
                <w:lang w:val="it-IT"/>
              </w:rPr>
              <w:tab/>
            </w:r>
          </w:p>
          <w:p w14:paraId="3B622992" w14:textId="77777777" w:rsidR="00D75FC3" w:rsidRDefault="00D75FC3" w:rsidP="00F25337">
            <w:pPr>
              <w:pStyle w:val="NoSpacing"/>
              <w:rPr>
                <w:color w:val="080C0C"/>
                <w:lang w:val="it-IT"/>
              </w:rPr>
            </w:pPr>
          </w:p>
          <w:p w14:paraId="2031C2DE" w14:textId="4BF3611A" w:rsidR="00F25337" w:rsidRPr="00F25337" w:rsidRDefault="00F25337" w:rsidP="00F25337">
            <w:pPr>
              <w:pStyle w:val="NoSpacing"/>
              <w:rPr>
                <w:color w:val="080C0C"/>
                <w:lang w:val="it-IT"/>
              </w:rPr>
            </w:pPr>
            <w:r w:rsidRPr="00D75FC3">
              <w:rPr>
                <w:b/>
                <w:bCs/>
                <w:color w:val="080C0C"/>
                <w:lang w:val="it-IT"/>
              </w:rPr>
              <w:t>Rezultatet e të nxënit të temës:</w:t>
            </w:r>
            <w:r w:rsidR="00D75FC3">
              <w:rPr>
                <w:b/>
                <w:bCs/>
                <w:color w:val="080C0C"/>
                <w:lang w:val="it-IT"/>
              </w:rPr>
              <w:t xml:space="preserve"> </w:t>
            </w:r>
            <w:r w:rsidRPr="00F25337">
              <w:rPr>
                <w:color w:val="080C0C"/>
                <w:lang w:val="it-IT"/>
              </w:rPr>
              <w:t>Shkruan shkronjat e mëdha dhe të vogla, rrokje, fjalë dhe fjali;</w:t>
            </w:r>
          </w:p>
          <w:p w14:paraId="29AF5CA8" w14:textId="77777777" w:rsidR="00D75FC3" w:rsidRDefault="00F25337" w:rsidP="00F25337">
            <w:pPr>
              <w:pStyle w:val="NoSpacing"/>
              <w:rPr>
                <w:color w:val="080C0C"/>
                <w:lang w:val="it-IT"/>
              </w:rPr>
            </w:pPr>
            <w:r w:rsidRPr="00D75FC3">
              <w:rPr>
                <w:b/>
                <w:bCs/>
                <w:color w:val="080C0C"/>
                <w:lang w:val="it-IT"/>
              </w:rPr>
              <w:t>Kontributi në rezultatet për kompetencat kryesore të shkallës:</w:t>
            </w:r>
            <w:r w:rsidR="00D75FC3">
              <w:rPr>
                <w:b/>
                <w:bCs/>
                <w:color w:val="080C0C"/>
                <w:lang w:val="it-IT"/>
              </w:rPr>
              <w:t xml:space="preserve"> </w:t>
            </w:r>
            <w:r w:rsidRPr="00F25337">
              <w:rPr>
                <w:color w:val="080C0C"/>
                <w:lang w:val="it-IT"/>
              </w:rPr>
              <w:t>I. 1, 3, 5; II.7; III. 2, 3; IV.5; V.5; VI.6</w:t>
            </w:r>
          </w:p>
          <w:p w14:paraId="1E0B9A9D" w14:textId="708C5D0E" w:rsidR="00F25337" w:rsidRPr="00F25337" w:rsidRDefault="00F25337" w:rsidP="00F25337">
            <w:pPr>
              <w:pStyle w:val="NoSpacing"/>
              <w:rPr>
                <w:color w:val="080C0C"/>
                <w:lang w:val="it-IT"/>
              </w:rPr>
            </w:pPr>
            <w:r w:rsidRPr="00D75FC3">
              <w:rPr>
                <w:b/>
                <w:bCs/>
                <w:color w:val="080C0C"/>
                <w:lang w:val="it-IT"/>
              </w:rPr>
              <w:t>Kontributi në rezultatet e fushës së kurrikulës:</w:t>
            </w:r>
            <w:r w:rsidR="00D75FC3">
              <w:rPr>
                <w:b/>
                <w:bCs/>
                <w:color w:val="080C0C"/>
                <w:lang w:val="it-IT"/>
              </w:rPr>
              <w:t xml:space="preserve"> </w:t>
            </w:r>
            <w:r w:rsidRPr="00F25337">
              <w:rPr>
                <w:color w:val="080C0C"/>
                <w:lang w:val="it-IT"/>
              </w:rPr>
              <w:t>1.1, 2, 4, 7; 2.1, 2, 3, 4, 8; 3.1, 7</w:t>
            </w:r>
          </w:p>
          <w:p w14:paraId="0CB27EE1" w14:textId="77777777" w:rsidR="00D75FC3" w:rsidRDefault="00D75FC3" w:rsidP="00F25337">
            <w:pPr>
              <w:pStyle w:val="NoSpacing"/>
              <w:rPr>
                <w:color w:val="080C0C"/>
                <w:lang w:val="it-IT"/>
              </w:rPr>
            </w:pPr>
          </w:p>
          <w:p w14:paraId="65FE8F00" w14:textId="77777777" w:rsidR="00D75FC3" w:rsidRDefault="00F25337" w:rsidP="00F25337">
            <w:pPr>
              <w:pStyle w:val="NoSpacing"/>
              <w:rPr>
                <w:color w:val="080C0C"/>
                <w:lang w:val="it-IT"/>
              </w:rPr>
            </w:pPr>
            <w:r w:rsidRPr="00D75FC3">
              <w:rPr>
                <w:b/>
                <w:bCs/>
                <w:color w:val="080C0C"/>
                <w:lang w:val="it-IT"/>
              </w:rPr>
              <w:t>Njësia mësimore:</w:t>
            </w:r>
            <w:r w:rsidR="00D75FC3">
              <w:rPr>
                <w:b/>
                <w:bCs/>
                <w:color w:val="080C0C"/>
                <w:lang w:val="it-IT"/>
              </w:rPr>
              <w:t xml:space="preserve"> </w:t>
            </w:r>
            <w:r w:rsidRPr="00F25337">
              <w:rPr>
                <w:color w:val="080C0C"/>
                <w:lang w:val="it-IT"/>
              </w:rPr>
              <w:t>Fletore pune, faqe 82-83</w:t>
            </w:r>
            <w:r w:rsidRPr="00F25337">
              <w:rPr>
                <w:color w:val="080C0C"/>
                <w:lang w:val="it-IT"/>
              </w:rPr>
              <w:tab/>
            </w:r>
          </w:p>
          <w:p w14:paraId="0F50A552" w14:textId="77777777" w:rsidR="00D75FC3" w:rsidRDefault="00D75FC3" w:rsidP="00F25337">
            <w:pPr>
              <w:pStyle w:val="NoSpacing"/>
              <w:rPr>
                <w:color w:val="080C0C"/>
                <w:lang w:val="it-IT"/>
              </w:rPr>
            </w:pPr>
          </w:p>
          <w:p w14:paraId="7C007228" w14:textId="77777777" w:rsidR="00F25337" w:rsidRPr="00D75FC3" w:rsidRDefault="00F25337" w:rsidP="00F25337">
            <w:pPr>
              <w:pStyle w:val="NoSpacing"/>
              <w:rPr>
                <w:b/>
                <w:bCs/>
                <w:color w:val="080C0C"/>
                <w:lang w:val="it-IT"/>
              </w:rPr>
            </w:pPr>
            <w:r w:rsidRPr="00D75FC3">
              <w:rPr>
                <w:b/>
                <w:bCs/>
                <w:color w:val="080C0C"/>
                <w:lang w:val="it-IT"/>
              </w:rPr>
              <w:t>Rezultatet e të nxënit të orës mësimore:</w:t>
            </w:r>
          </w:p>
          <w:p w14:paraId="38285AA6" w14:textId="77777777" w:rsidR="00F25337" w:rsidRPr="00F25337" w:rsidRDefault="00F25337" w:rsidP="00F25337">
            <w:pPr>
              <w:pStyle w:val="NoSpacing"/>
              <w:rPr>
                <w:color w:val="080C0C"/>
                <w:lang w:val="it-IT"/>
              </w:rPr>
            </w:pPr>
            <w:r w:rsidRPr="00F25337">
              <w:rPr>
                <w:color w:val="080C0C"/>
                <w:lang w:val="it-IT"/>
              </w:rPr>
              <w:t>Nxënësi:</w:t>
            </w:r>
          </w:p>
          <w:p w14:paraId="7F2A5E5A"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Shkruan shkronjën F, f të dorës sipas modelit.</w:t>
            </w:r>
          </w:p>
          <w:p w14:paraId="1772B0E9"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Shkruan mbi vija të ndërprera për të formuar rrokje e fjalë me shkrim dore.</w:t>
            </w:r>
          </w:p>
          <w:p w14:paraId="25F9AB32"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Shkruan fjalitë e dhëna me shkronja dore.</w:t>
            </w:r>
          </w:p>
          <w:p w14:paraId="76295AC1"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Shkruan me të diktuar F, f, F, f, rrokje, fjalë e fjali.</w:t>
            </w:r>
          </w:p>
          <w:p w14:paraId="13F965C5" w14:textId="77777777" w:rsidR="00D75FC3" w:rsidRDefault="00F25337" w:rsidP="00F25337">
            <w:pPr>
              <w:pStyle w:val="NoSpacing"/>
              <w:rPr>
                <w:color w:val="080C0C"/>
                <w:lang w:val="it-IT"/>
              </w:rPr>
            </w:pPr>
            <w:r w:rsidRPr="00F25337">
              <w:rPr>
                <w:color w:val="080C0C"/>
                <w:lang w:val="it-IT"/>
              </w:rPr>
              <w:t>•</w:t>
            </w:r>
            <w:r w:rsidRPr="00F25337">
              <w:rPr>
                <w:color w:val="080C0C"/>
                <w:lang w:val="it-IT"/>
              </w:rPr>
              <w:tab/>
              <w:t>Shfaq besim dhe vullnet gjatë procesit të të shkruarit.</w:t>
            </w:r>
            <w:r w:rsidRPr="00F25337">
              <w:rPr>
                <w:color w:val="080C0C"/>
                <w:lang w:val="it-IT"/>
              </w:rPr>
              <w:tab/>
            </w:r>
          </w:p>
          <w:p w14:paraId="693C22A5" w14:textId="77777777" w:rsidR="00D75FC3" w:rsidRDefault="00D75FC3" w:rsidP="00F25337">
            <w:pPr>
              <w:pStyle w:val="NoSpacing"/>
              <w:rPr>
                <w:color w:val="080C0C"/>
                <w:lang w:val="it-IT"/>
              </w:rPr>
            </w:pPr>
          </w:p>
          <w:p w14:paraId="5F848E5C" w14:textId="77777777" w:rsidR="00D75FC3" w:rsidRPr="00D75FC3" w:rsidRDefault="00D75FC3" w:rsidP="00D75FC3">
            <w:pPr>
              <w:pStyle w:val="NoSpacing"/>
              <w:rPr>
                <w:b/>
                <w:bCs/>
                <w:color w:val="080C0C"/>
                <w:lang w:val="it-IT"/>
              </w:rPr>
            </w:pPr>
            <w:r w:rsidRPr="00D75FC3">
              <w:rPr>
                <w:b/>
                <w:bCs/>
                <w:color w:val="080C0C"/>
                <w:lang w:val="it-IT"/>
              </w:rPr>
              <w:t>Kriteret e suksesit:</w:t>
            </w:r>
          </w:p>
          <w:p w14:paraId="7B563A9B" w14:textId="77777777" w:rsidR="00D75FC3" w:rsidRPr="00F25337" w:rsidRDefault="00D75FC3" w:rsidP="00D75FC3">
            <w:pPr>
              <w:pStyle w:val="NoSpacing"/>
              <w:rPr>
                <w:color w:val="080C0C"/>
                <w:lang w:val="it-IT"/>
              </w:rPr>
            </w:pPr>
            <w:r w:rsidRPr="00F25337">
              <w:rPr>
                <w:color w:val="080C0C"/>
                <w:lang w:val="it-IT"/>
              </w:rPr>
              <w:t>Përcaktohen me nxënësit në klasë</w:t>
            </w:r>
          </w:p>
          <w:p w14:paraId="73F029E8" w14:textId="77777777" w:rsidR="00D75FC3" w:rsidRDefault="00D75FC3" w:rsidP="00F25337">
            <w:pPr>
              <w:pStyle w:val="NoSpacing"/>
              <w:rPr>
                <w:color w:val="080C0C"/>
                <w:lang w:val="it-IT"/>
              </w:rPr>
            </w:pPr>
          </w:p>
          <w:p w14:paraId="2B8B83CB" w14:textId="61C1F761" w:rsidR="00F25337" w:rsidRPr="00D75FC3" w:rsidRDefault="00F25337" w:rsidP="00F25337">
            <w:pPr>
              <w:pStyle w:val="NoSpacing"/>
              <w:rPr>
                <w:b/>
                <w:bCs/>
                <w:color w:val="080C0C"/>
                <w:lang w:val="it-IT"/>
              </w:rPr>
            </w:pPr>
            <w:r w:rsidRPr="00D75FC3">
              <w:rPr>
                <w:b/>
                <w:bCs/>
                <w:color w:val="080C0C"/>
                <w:lang w:val="it-IT"/>
              </w:rPr>
              <w:t>Fjalë kyçe:</w:t>
            </w:r>
          </w:p>
          <w:p w14:paraId="224BC8F5" w14:textId="77777777" w:rsidR="00F25337" w:rsidRPr="00F25337" w:rsidRDefault="00F25337" w:rsidP="00F25337">
            <w:pPr>
              <w:pStyle w:val="NoSpacing"/>
              <w:rPr>
                <w:color w:val="080C0C"/>
                <w:lang w:val="it-IT"/>
              </w:rPr>
            </w:pPr>
            <w:r w:rsidRPr="00F25337">
              <w:rPr>
                <w:color w:val="080C0C"/>
                <w:lang w:val="it-IT"/>
              </w:rPr>
              <w:t>Fieri, Flutura, Fatjoni, Flora</w:t>
            </w:r>
          </w:p>
          <w:p w14:paraId="25757C51" w14:textId="77777777" w:rsidR="00BE5FC6" w:rsidRDefault="00F25337" w:rsidP="00F25337">
            <w:pPr>
              <w:pStyle w:val="NoSpacing"/>
              <w:rPr>
                <w:color w:val="080C0C"/>
                <w:lang w:val="it-IT"/>
              </w:rPr>
            </w:pPr>
            <w:r w:rsidRPr="00F25337">
              <w:rPr>
                <w:color w:val="080C0C"/>
                <w:lang w:val="it-IT"/>
              </w:rPr>
              <w:tab/>
            </w:r>
          </w:p>
          <w:p w14:paraId="50691A0C" w14:textId="745CC16E" w:rsidR="00F25337" w:rsidRPr="00BE5FC6" w:rsidRDefault="00F25337" w:rsidP="00F25337">
            <w:pPr>
              <w:pStyle w:val="NoSpacing"/>
              <w:rPr>
                <w:b/>
                <w:bCs/>
                <w:color w:val="080C0C"/>
                <w:lang w:val="it-IT"/>
              </w:rPr>
            </w:pPr>
            <w:r w:rsidRPr="00BE5FC6">
              <w:rPr>
                <w:b/>
                <w:bCs/>
                <w:color w:val="080C0C"/>
                <w:lang w:val="it-IT"/>
              </w:rPr>
              <w:t>Teknika dhe strategji:</w:t>
            </w:r>
          </w:p>
          <w:p w14:paraId="6B191D4B"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Lojë fjalësh</w:t>
            </w:r>
          </w:p>
          <w:p w14:paraId="3D85A568"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Analizë &amp; sintezë</w:t>
            </w:r>
          </w:p>
          <w:p w14:paraId="4B2754A2"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Punë individuale</w:t>
            </w:r>
          </w:p>
          <w:p w14:paraId="3EEAFB54" w14:textId="77777777" w:rsidR="00BE5FC6" w:rsidRDefault="00BE5FC6" w:rsidP="00F25337">
            <w:pPr>
              <w:pStyle w:val="NoSpacing"/>
              <w:rPr>
                <w:color w:val="080C0C"/>
                <w:lang w:val="it-IT"/>
              </w:rPr>
            </w:pPr>
          </w:p>
          <w:p w14:paraId="7E3F4984" w14:textId="77777777" w:rsidR="00BE5FC6" w:rsidRDefault="00F25337" w:rsidP="00F25337">
            <w:pPr>
              <w:pStyle w:val="NoSpacing"/>
              <w:rPr>
                <w:color w:val="080C0C"/>
                <w:lang w:val="it-IT"/>
              </w:rPr>
            </w:pPr>
            <w:r w:rsidRPr="00BE5FC6">
              <w:rPr>
                <w:b/>
                <w:bCs/>
                <w:color w:val="080C0C"/>
                <w:lang w:val="it-IT"/>
              </w:rPr>
              <w:t>Burimet e informacionit dhe mjete:</w:t>
            </w:r>
            <w:r w:rsidRPr="00F25337">
              <w:rPr>
                <w:color w:val="080C0C"/>
                <w:lang w:val="it-IT"/>
              </w:rPr>
              <w:t xml:space="preserve"> Fletore pune, tabelë alfabeti, shkronja ilustruese, grafiku i shkronjës F, f , F, f, të shtypit dhe të dorës.</w:t>
            </w:r>
            <w:r w:rsidRPr="00F25337">
              <w:rPr>
                <w:color w:val="080C0C"/>
                <w:lang w:val="it-IT"/>
              </w:rPr>
              <w:tab/>
            </w:r>
          </w:p>
          <w:p w14:paraId="24B0B8BA" w14:textId="77777777" w:rsidR="00BE5FC6" w:rsidRDefault="00BE5FC6" w:rsidP="00F25337">
            <w:pPr>
              <w:pStyle w:val="NoSpacing"/>
              <w:rPr>
                <w:color w:val="080C0C"/>
                <w:lang w:val="it-IT"/>
              </w:rPr>
            </w:pPr>
          </w:p>
          <w:p w14:paraId="27230E6E" w14:textId="77777777" w:rsidR="00BE5FC6" w:rsidRDefault="00F25337" w:rsidP="00F25337">
            <w:pPr>
              <w:pStyle w:val="NoSpacing"/>
              <w:rPr>
                <w:color w:val="080C0C"/>
                <w:lang w:val="it-IT"/>
              </w:rPr>
            </w:pPr>
            <w:r w:rsidRPr="00BE5FC6">
              <w:rPr>
                <w:b/>
                <w:bCs/>
                <w:color w:val="080C0C"/>
                <w:lang w:val="it-IT"/>
              </w:rPr>
              <w:t>Lidhja me fushat e tjera:</w:t>
            </w:r>
            <w:r w:rsidRPr="00F25337">
              <w:rPr>
                <w:color w:val="080C0C"/>
                <w:lang w:val="it-IT"/>
              </w:rPr>
              <w:t xml:space="preserve"> Matematikë, Arte, Shkencat e natyrës </w:t>
            </w:r>
          </w:p>
          <w:p w14:paraId="5CB50FFF" w14:textId="77777777" w:rsidR="00BE5FC6" w:rsidRDefault="00BE5FC6" w:rsidP="00F25337">
            <w:pPr>
              <w:pStyle w:val="NoSpacing"/>
              <w:rPr>
                <w:color w:val="080C0C"/>
                <w:lang w:val="it-IT"/>
              </w:rPr>
            </w:pPr>
          </w:p>
          <w:p w14:paraId="3EE69A20" w14:textId="06ED67D5" w:rsidR="00F25337" w:rsidRPr="00BE5FC6" w:rsidRDefault="00F25337" w:rsidP="00F25337">
            <w:pPr>
              <w:pStyle w:val="NoSpacing"/>
              <w:rPr>
                <w:b/>
                <w:bCs/>
                <w:color w:val="080C0C"/>
                <w:lang w:val="it-IT"/>
              </w:rPr>
            </w:pPr>
            <w:r w:rsidRPr="00BE5FC6">
              <w:rPr>
                <w:b/>
                <w:bCs/>
                <w:color w:val="080C0C"/>
                <w:lang w:val="it-IT"/>
              </w:rPr>
              <w:t>Lidhja me temat ndërkurrikulare:</w:t>
            </w:r>
          </w:p>
          <w:p w14:paraId="2FB39E35" w14:textId="2AAB7B28" w:rsidR="00F25337" w:rsidRPr="00F25337" w:rsidRDefault="00F25337" w:rsidP="00F25337">
            <w:pPr>
              <w:pStyle w:val="NoSpacing"/>
              <w:rPr>
                <w:color w:val="080C0C"/>
                <w:lang w:val="it-IT"/>
              </w:rPr>
            </w:pPr>
            <w:r w:rsidRPr="00F25337">
              <w:rPr>
                <w:color w:val="080C0C"/>
                <w:lang w:val="it-IT"/>
              </w:rPr>
              <w:t>Arsimi për zhvillim të qëndrueshëm.</w:t>
            </w:r>
          </w:p>
          <w:p w14:paraId="3C32E3DC" w14:textId="77777777" w:rsidR="00BE5FC6" w:rsidRDefault="00BE5FC6" w:rsidP="00F25337">
            <w:pPr>
              <w:pStyle w:val="NoSpacing"/>
              <w:rPr>
                <w:color w:val="080C0C"/>
                <w:lang w:val="it-IT"/>
              </w:rPr>
            </w:pPr>
          </w:p>
          <w:p w14:paraId="18C93644" w14:textId="29339DA1" w:rsidR="00F25337" w:rsidRPr="00BE5FC6" w:rsidRDefault="00F25337" w:rsidP="00F25337">
            <w:pPr>
              <w:pStyle w:val="NoSpacing"/>
              <w:rPr>
                <w:b/>
                <w:bCs/>
                <w:color w:val="080C0C"/>
                <w:lang w:val="it-IT"/>
              </w:rPr>
            </w:pPr>
            <w:r w:rsidRPr="00BE5FC6">
              <w:rPr>
                <w:b/>
                <w:bCs/>
                <w:color w:val="080C0C"/>
                <w:lang w:val="it-IT"/>
              </w:rPr>
              <w:t>Organizimi i orës së mësimit</w:t>
            </w:r>
          </w:p>
          <w:p w14:paraId="7A338E77" w14:textId="77777777" w:rsidR="00F25337" w:rsidRPr="00BE5FC6" w:rsidRDefault="00F25337" w:rsidP="00F25337">
            <w:pPr>
              <w:pStyle w:val="NoSpacing"/>
              <w:rPr>
                <w:b/>
                <w:bCs/>
                <w:color w:val="080C0C"/>
                <w:lang w:val="it-IT"/>
              </w:rPr>
            </w:pPr>
            <w:r w:rsidRPr="00BE5FC6">
              <w:rPr>
                <w:b/>
                <w:bCs/>
                <w:color w:val="080C0C"/>
                <w:lang w:val="it-IT"/>
              </w:rPr>
              <w:t>Veprimtari paraprake</w:t>
            </w:r>
          </w:p>
          <w:p w14:paraId="26ED5B2D" w14:textId="77777777" w:rsidR="00F25337" w:rsidRPr="00F25337" w:rsidRDefault="00F25337" w:rsidP="00F25337">
            <w:pPr>
              <w:pStyle w:val="NoSpacing"/>
              <w:rPr>
                <w:color w:val="080C0C"/>
                <w:lang w:val="it-IT"/>
              </w:rPr>
            </w:pPr>
            <w:r w:rsidRPr="00F25337">
              <w:rPr>
                <w:color w:val="080C0C"/>
                <w:lang w:val="it-IT"/>
              </w:rPr>
              <w:t>Nxënësve u thuhen fjalë që kanë në trup të tyre shkronjën F ose jo. Sa herë përmendet një fjalë që përmban shkronjën F, nxënësit ngriten në këmbë, kurse ulen kur fjala e thënë nga mësuesi/ja nuk përmban shkronjën F.</w:t>
            </w:r>
          </w:p>
          <w:p w14:paraId="7ACF8F35" w14:textId="77777777" w:rsidR="00F25337" w:rsidRPr="00F25337" w:rsidRDefault="00F25337" w:rsidP="00F25337">
            <w:pPr>
              <w:pStyle w:val="NoSpacing"/>
              <w:rPr>
                <w:color w:val="080C0C"/>
                <w:lang w:val="it-IT"/>
              </w:rPr>
            </w:pPr>
          </w:p>
          <w:p w14:paraId="07B5D77F" w14:textId="77777777" w:rsidR="00F25337" w:rsidRPr="00BE5FC6" w:rsidRDefault="00F25337" w:rsidP="00F25337">
            <w:pPr>
              <w:pStyle w:val="NoSpacing"/>
              <w:rPr>
                <w:b/>
                <w:bCs/>
                <w:color w:val="080C0C"/>
                <w:lang w:val="it-IT"/>
              </w:rPr>
            </w:pPr>
            <w:r w:rsidRPr="00BE5FC6">
              <w:rPr>
                <w:b/>
                <w:bCs/>
                <w:color w:val="080C0C"/>
                <w:lang w:val="it-IT"/>
              </w:rPr>
              <w:t>Veprimet në situatë</w:t>
            </w:r>
          </w:p>
          <w:p w14:paraId="6618E4B2" w14:textId="77777777" w:rsidR="00F25337" w:rsidRPr="00F25337" w:rsidRDefault="00F25337" w:rsidP="00F25337">
            <w:pPr>
              <w:pStyle w:val="NoSpacing"/>
              <w:rPr>
                <w:color w:val="080C0C"/>
                <w:lang w:val="it-IT"/>
              </w:rPr>
            </w:pPr>
            <w:r w:rsidRPr="00BE5FC6">
              <w:rPr>
                <w:b/>
                <w:bCs/>
                <w:color w:val="080C0C"/>
                <w:lang w:val="it-IT"/>
              </w:rPr>
              <w:t>Hapi 1.</w:t>
            </w:r>
            <w:r w:rsidRPr="00F25337">
              <w:rPr>
                <w:color w:val="080C0C"/>
                <w:lang w:val="it-IT"/>
              </w:rPr>
              <w:t xml:space="preserve"> Analizë dhe sintezë</w:t>
            </w:r>
          </w:p>
          <w:p w14:paraId="640A7E64" w14:textId="77777777" w:rsidR="00F25337" w:rsidRPr="00F25337" w:rsidRDefault="00F25337" w:rsidP="00F25337">
            <w:pPr>
              <w:pStyle w:val="NoSpacing"/>
              <w:rPr>
                <w:color w:val="080C0C"/>
                <w:lang w:val="it-IT"/>
              </w:rPr>
            </w:pPr>
            <w:r w:rsidRPr="00F25337">
              <w:rPr>
                <w:color w:val="080C0C"/>
                <w:lang w:val="it-IT"/>
              </w:rPr>
              <w:t xml:space="preserve"> </w:t>
            </w:r>
          </w:p>
          <w:p w14:paraId="019FBA98" w14:textId="77777777" w:rsidR="00F25337" w:rsidRPr="00F25337" w:rsidRDefault="00F25337" w:rsidP="00F25337">
            <w:pPr>
              <w:pStyle w:val="NoSpacing"/>
              <w:rPr>
                <w:color w:val="080C0C"/>
                <w:lang w:val="it-IT"/>
              </w:rPr>
            </w:pPr>
            <w:r w:rsidRPr="00F25337">
              <w:rPr>
                <w:color w:val="080C0C"/>
                <w:lang w:val="it-IT"/>
              </w:rPr>
              <w:lastRenderedPageBreak/>
              <w:t>Përsëritet shkronja F, f e shtypit. Prezantohet grafiku i shkronjës F.</w:t>
            </w:r>
          </w:p>
          <w:p w14:paraId="67C5FAC9" w14:textId="77777777" w:rsidR="00F25337" w:rsidRPr="00F25337" w:rsidRDefault="00F25337" w:rsidP="00F25337">
            <w:pPr>
              <w:pStyle w:val="NoSpacing"/>
              <w:rPr>
                <w:color w:val="080C0C"/>
                <w:lang w:val="it-IT"/>
              </w:rPr>
            </w:pPr>
            <w:r w:rsidRPr="00F25337">
              <w:rPr>
                <w:color w:val="080C0C"/>
                <w:lang w:val="it-IT"/>
              </w:rPr>
              <w:t>Analizohet në elementet përbërëse dhe shpjegohet mënyra e lëvizjes së dorës duke e shkruar në tabelë. Krahasohet me shkronjë F të shtypit.</w:t>
            </w:r>
          </w:p>
          <w:p w14:paraId="3132D93F" w14:textId="77777777" w:rsidR="00F25337" w:rsidRPr="00F25337" w:rsidRDefault="00F25337" w:rsidP="00F25337">
            <w:pPr>
              <w:pStyle w:val="NoSpacing"/>
              <w:rPr>
                <w:color w:val="080C0C"/>
                <w:lang w:val="it-IT"/>
              </w:rPr>
            </w:pPr>
            <w:r w:rsidRPr="00F25337">
              <w:rPr>
                <w:color w:val="080C0C"/>
                <w:lang w:val="it-IT"/>
              </w:rPr>
              <w:t>Nxënësit e ushtrojnë lëvizjen e dorës në ajër 1-2 herë. Përsëritet veprimtaria për shkronjën f.</w:t>
            </w:r>
          </w:p>
          <w:p w14:paraId="06C51E3B" w14:textId="77777777" w:rsidR="00F25337" w:rsidRPr="00F25337" w:rsidRDefault="00F25337" w:rsidP="00F25337">
            <w:pPr>
              <w:pStyle w:val="NoSpacing"/>
              <w:rPr>
                <w:color w:val="080C0C"/>
                <w:lang w:val="it-IT"/>
              </w:rPr>
            </w:pPr>
          </w:p>
          <w:p w14:paraId="532576D4" w14:textId="77777777" w:rsidR="00F25337" w:rsidRPr="00F25337" w:rsidRDefault="00F25337" w:rsidP="00F25337">
            <w:pPr>
              <w:pStyle w:val="NoSpacing"/>
              <w:rPr>
                <w:color w:val="080C0C"/>
                <w:lang w:val="it-IT"/>
              </w:rPr>
            </w:pPr>
            <w:r w:rsidRPr="00BE5FC6">
              <w:rPr>
                <w:b/>
                <w:bCs/>
                <w:color w:val="080C0C"/>
                <w:lang w:val="it-IT"/>
              </w:rPr>
              <w:t>Hapi 2.</w:t>
            </w:r>
            <w:r w:rsidRPr="00F25337">
              <w:rPr>
                <w:color w:val="080C0C"/>
                <w:lang w:val="it-IT"/>
              </w:rPr>
              <w:t xml:space="preserve"> Punë individuale</w:t>
            </w:r>
          </w:p>
          <w:p w14:paraId="5F4C8219" w14:textId="77777777" w:rsidR="00F25337" w:rsidRPr="00F25337" w:rsidRDefault="00F25337" w:rsidP="00F25337">
            <w:pPr>
              <w:pStyle w:val="NoSpacing"/>
              <w:rPr>
                <w:color w:val="080C0C"/>
                <w:lang w:val="it-IT"/>
              </w:rPr>
            </w:pPr>
            <w:r w:rsidRPr="00F25337">
              <w:rPr>
                <w:color w:val="080C0C"/>
                <w:lang w:val="it-IT"/>
              </w:rPr>
              <w:t>Hapet Fletorja e punës në faqen 82 dhe udhëzohen nxënësit hap pas hapi për plotësimin e ushtrimeve. Ushtrimi i parë: Në mënyrë të pavarur, nxënësit shkruajnë shkronjën f, duke shkruar mbi vija të ndërprera. Orientohen në mbajtjen e drejtimit sipas vijave duke parë modelin e dhënë. Shkruajnë rrokjet e fjalët dhe i lexojnë ato.</w:t>
            </w:r>
          </w:p>
          <w:p w14:paraId="1527E62E" w14:textId="77777777" w:rsidR="00F25337" w:rsidRPr="00F25337" w:rsidRDefault="00F25337" w:rsidP="00F25337">
            <w:pPr>
              <w:pStyle w:val="NoSpacing"/>
              <w:rPr>
                <w:color w:val="080C0C"/>
                <w:lang w:val="it-IT"/>
              </w:rPr>
            </w:pPr>
            <w:r w:rsidRPr="00F25337">
              <w:rPr>
                <w:color w:val="080C0C"/>
                <w:lang w:val="it-IT"/>
              </w:rPr>
              <w:t>Ushtrimi i dytë: Në mënyrë të pavarur, nxënësit shkruajnë mbi vija shkronjën F duke parë modelin e dhënë. U rikujtohet se emrat e njerëzve dhe të qyteteve fillojnë me shkronjë të madhe.</w:t>
            </w:r>
          </w:p>
          <w:p w14:paraId="36B6382C" w14:textId="77777777" w:rsidR="00F25337" w:rsidRPr="00F25337" w:rsidRDefault="00F25337" w:rsidP="00F25337">
            <w:pPr>
              <w:pStyle w:val="NoSpacing"/>
              <w:rPr>
                <w:color w:val="080C0C"/>
                <w:lang w:val="it-IT"/>
              </w:rPr>
            </w:pPr>
            <w:r w:rsidRPr="00F25337">
              <w:rPr>
                <w:color w:val="080C0C"/>
                <w:lang w:val="it-IT"/>
              </w:rPr>
              <w:t>Ushtrimi i tretë: Nxënësit lexojnë fjalitë dhe i shkruajnë ato me shkronja dore.</w:t>
            </w:r>
          </w:p>
          <w:p w14:paraId="0795B213" w14:textId="77777777" w:rsidR="00F25337" w:rsidRPr="00F25337" w:rsidRDefault="00F25337" w:rsidP="00F25337">
            <w:pPr>
              <w:pStyle w:val="NoSpacing"/>
              <w:rPr>
                <w:color w:val="080C0C"/>
                <w:lang w:val="it-IT"/>
              </w:rPr>
            </w:pPr>
            <w:r w:rsidRPr="00F25337">
              <w:rPr>
                <w:color w:val="080C0C"/>
                <w:lang w:val="it-IT"/>
              </w:rPr>
              <w:t>Prezantimi dhe demonstrimi i rezultateve të arritura:</w:t>
            </w:r>
          </w:p>
          <w:p w14:paraId="14DD3E53" w14:textId="77777777" w:rsidR="00F25337" w:rsidRPr="00F25337" w:rsidRDefault="00F25337" w:rsidP="00F25337">
            <w:pPr>
              <w:pStyle w:val="NoSpacing"/>
              <w:rPr>
                <w:color w:val="080C0C"/>
                <w:lang w:val="it-IT"/>
              </w:rPr>
            </w:pPr>
            <w:r w:rsidRPr="00F25337">
              <w:rPr>
                <w:color w:val="080C0C"/>
                <w:lang w:val="it-IT"/>
              </w:rPr>
              <w:t>Ushtrimi i katërt: Shkruajnë me të diktuar F, f , F, f, rrokje, fjalë e fjali .</w:t>
            </w:r>
          </w:p>
          <w:p w14:paraId="06ACAB35" w14:textId="77777777" w:rsidR="00F25337" w:rsidRPr="00F25337" w:rsidRDefault="00F25337" w:rsidP="00F25337">
            <w:pPr>
              <w:pStyle w:val="NoSpacing"/>
              <w:rPr>
                <w:color w:val="080C0C"/>
                <w:lang w:val="it-IT"/>
              </w:rPr>
            </w:pPr>
          </w:p>
          <w:p w14:paraId="4C8748FD" w14:textId="77777777" w:rsidR="00F25337" w:rsidRPr="00BE5FC6" w:rsidRDefault="00F25337" w:rsidP="00F25337">
            <w:pPr>
              <w:pStyle w:val="NoSpacing"/>
              <w:rPr>
                <w:b/>
                <w:bCs/>
                <w:color w:val="080C0C"/>
                <w:lang w:val="it-IT"/>
              </w:rPr>
            </w:pPr>
            <w:r w:rsidRPr="00BE5FC6">
              <w:rPr>
                <w:b/>
                <w:bCs/>
                <w:color w:val="080C0C"/>
                <w:lang w:val="it-IT"/>
              </w:rPr>
              <w:t>Vlerësohen nxënësit për:</w:t>
            </w:r>
          </w:p>
          <w:p w14:paraId="7D07E800"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Shkrimin e shkronjës F, f të dorës sipas modelit.</w:t>
            </w:r>
          </w:p>
          <w:p w14:paraId="335C3CE4"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Shkrimin mbi vija të ndërprera për të formuar rrokje e fjalë me shkrim dore.</w:t>
            </w:r>
          </w:p>
          <w:p w14:paraId="7498B816"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Shkrimin e fjalive të dhëna me shkronja dore.</w:t>
            </w:r>
          </w:p>
          <w:p w14:paraId="21DB2C37"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Shkrimin me të diktuar të F, f rrokjeve, fjalëve e fjalive.</w:t>
            </w:r>
          </w:p>
          <w:p w14:paraId="703BF625"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Shfaqjen e besimit dhe vullnetit gjatë procesit të të shkruarit.</w:t>
            </w:r>
          </w:p>
          <w:p w14:paraId="777D73BF" w14:textId="77777777" w:rsidR="00BE5FC6" w:rsidRDefault="00BE5FC6" w:rsidP="00F25337">
            <w:pPr>
              <w:pStyle w:val="NoSpacing"/>
              <w:rPr>
                <w:color w:val="080C0C"/>
                <w:lang w:val="it-IT"/>
              </w:rPr>
            </w:pPr>
          </w:p>
          <w:p w14:paraId="475EE42D" w14:textId="075C3582" w:rsidR="00F25337" w:rsidRPr="00F25337" w:rsidRDefault="00F25337" w:rsidP="00F25337">
            <w:pPr>
              <w:pStyle w:val="NoSpacing"/>
              <w:rPr>
                <w:color w:val="080C0C"/>
                <w:lang w:val="it-IT"/>
              </w:rPr>
            </w:pPr>
            <w:r w:rsidRPr="00BE5FC6">
              <w:rPr>
                <w:b/>
                <w:bCs/>
                <w:color w:val="080C0C"/>
                <w:lang w:val="it-IT"/>
              </w:rPr>
              <w:t>Detyrë shtëpie:</w:t>
            </w:r>
            <w:r w:rsidRPr="00F25337">
              <w:rPr>
                <w:color w:val="080C0C"/>
                <w:lang w:val="it-IT"/>
              </w:rPr>
              <w:t xml:space="preserve"> Nxënësve u sugjerohet detyra e mëposhtme: Shkruani nga dy rreshta me shkronjën F, f.</w:t>
            </w:r>
          </w:p>
          <w:p w14:paraId="1E645A35" w14:textId="77777777" w:rsidR="00F25337" w:rsidRPr="00F25337" w:rsidRDefault="00F25337" w:rsidP="00F25337">
            <w:pPr>
              <w:pStyle w:val="NoSpacing"/>
              <w:rPr>
                <w:color w:val="080C0C"/>
                <w:lang w:val="it-IT"/>
              </w:rPr>
            </w:pPr>
            <w:r w:rsidRPr="00F25337">
              <w:rPr>
                <w:color w:val="080C0C"/>
                <w:lang w:val="it-IT"/>
              </w:rPr>
              <w:t>Shkruani pesë fjalë që në trup të tyre kanë shkronjën F, f.</w:t>
            </w:r>
          </w:p>
          <w:p w14:paraId="23A0B644" w14:textId="0AE55E27" w:rsidR="0053526F" w:rsidRDefault="00F25337" w:rsidP="00F25337">
            <w:pPr>
              <w:pStyle w:val="NoSpacing"/>
              <w:rPr>
                <w:color w:val="080C0C"/>
                <w:lang w:val="it-IT"/>
              </w:rPr>
            </w:pPr>
            <w:r w:rsidRPr="00F25337">
              <w:rPr>
                <w:color w:val="080C0C"/>
                <w:lang w:val="it-IT"/>
              </w:rPr>
              <w:t>Shkruani dy fjali me fjalë të cilat në trup të tyre kanë shkronjën F, f.</w:t>
            </w:r>
          </w:p>
          <w:p w14:paraId="677D149C" w14:textId="77777777" w:rsidR="0053526F" w:rsidRDefault="0053526F" w:rsidP="00DB2BEA">
            <w:pPr>
              <w:pStyle w:val="NoSpacing"/>
              <w:rPr>
                <w:color w:val="080C0C"/>
                <w:lang w:val="it-IT"/>
              </w:rPr>
            </w:pPr>
          </w:p>
          <w:p w14:paraId="448C9092" w14:textId="77777777" w:rsidR="0053526F" w:rsidRDefault="0053526F" w:rsidP="00DB2BEA">
            <w:pPr>
              <w:pStyle w:val="NoSpacing"/>
              <w:rPr>
                <w:color w:val="080C0C"/>
                <w:lang w:val="it-IT"/>
              </w:rPr>
            </w:pPr>
          </w:p>
          <w:p w14:paraId="5F92FA18" w14:textId="77777777" w:rsidR="0053526F" w:rsidRDefault="0053526F" w:rsidP="00DB2BEA">
            <w:pPr>
              <w:pStyle w:val="NoSpacing"/>
              <w:rPr>
                <w:color w:val="080C0C"/>
                <w:lang w:val="it-IT"/>
              </w:rPr>
            </w:pPr>
          </w:p>
          <w:p w14:paraId="24914862" w14:textId="77777777" w:rsidR="0053526F" w:rsidRDefault="0053526F" w:rsidP="00DB2BEA">
            <w:pPr>
              <w:pStyle w:val="NoSpacing"/>
              <w:rPr>
                <w:color w:val="080C0C"/>
                <w:lang w:val="it-IT"/>
              </w:rPr>
            </w:pPr>
          </w:p>
          <w:p w14:paraId="74928D06" w14:textId="77777777" w:rsidR="0053526F" w:rsidRDefault="0053526F" w:rsidP="00DB2BEA">
            <w:pPr>
              <w:pStyle w:val="NoSpacing"/>
              <w:rPr>
                <w:color w:val="080C0C"/>
                <w:lang w:val="it-IT"/>
              </w:rPr>
            </w:pPr>
          </w:p>
          <w:p w14:paraId="35390C93" w14:textId="77777777" w:rsidR="0053526F" w:rsidRDefault="0053526F" w:rsidP="00DB2BEA">
            <w:pPr>
              <w:pStyle w:val="NoSpacing"/>
              <w:rPr>
                <w:color w:val="080C0C"/>
                <w:lang w:val="it-IT"/>
              </w:rPr>
            </w:pPr>
          </w:p>
          <w:p w14:paraId="68A444BB" w14:textId="77777777" w:rsidR="0053526F" w:rsidRDefault="0053526F" w:rsidP="00DB2BEA">
            <w:pPr>
              <w:pStyle w:val="NoSpacing"/>
              <w:rPr>
                <w:color w:val="080C0C"/>
                <w:lang w:val="it-IT"/>
              </w:rPr>
            </w:pPr>
          </w:p>
          <w:p w14:paraId="00EDB844" w14:textId="77777777" w:rsidR="0053526F" w:rsidRDefault="0053526F" w:rsidP="00DB2BEA">
            <w:pPr>
              <w:pStyle w:val="NoSpacing"/>
              <w:rPr>
                <w:color w:val="080C0C"/>
                <w:lang w:val="it-IT"/>
              </w:rPr>
            </w:pPr>
          </w:p>
          <w:p w14:paraId="3AC2C59F" w14:textId="77777777" w:rsidR="0053526F" w:rsidRDefault="0053526F" w:rsidP="00DB2BEA">
            <w:pPr>
              <w:pStyle w:val="NoSpacing"/>
              <w:rPr>
                <w:color w:val="080C0C"/>
                <w:lang w:val="it-IT"/>
              </w:rPr>
            </w:pPr>
          </w:p>
          <w:p w14:paraId="5D243216" w14:textId="77777777" w:rsidR="0053526F" w:rsidRDefault="0053526F" w:rsidP="00DB2BEA">
            <w:pPr>
              <w:pStyle w:val="NoSpacing"/>
              <w:rPr>
                <w:color w:val="080C0C"/>
                <w:lang w:val="it-IT"/>
              </w:rPr>
            </w:pPr>
          </w:p>
          <w:p w14:paraId="50A26CAE" w14:textId="77777777" w:rsidR="0053526F" w:rsidRDefault="0053526F" w:rsidP="00DB2BEA">
            <w:pPr>
              <w:pStyle w:val="NoSpacing"/>
              <w:rPr>
                <w:color w:val="080C0C"/>
                <w:lang w:val="it-IT"/>
              </w:rPr>
            </w:pPr>
          </w:p>
          <w:p w14:paraId="02301E44" w14:textId="77777777" w:rsidR="0053526F" w:rsidRDefault="0053526F" w:rsidP="00DB2BEA">
            <w:pPr>
              <w:pStyle w:val="NoSpacing"/>
              <w:rPr>
                <w:color w:val="080C0C"/>
                <w:lang w:val="it-IT"/>
              </w:rPr>
            </w:pPr>
          </w:p>
          <w:p w14:paraId="0B05BC05" w14:textId="77777777" w:rsidR="0053526F" w:rsidRDefault="0053526F" w:rsidP="00DB2BEA">
            <w:pPr>
              <w:pStyle w:val="NoSpacing"/>
              <w:rPr>
                <w:color w:val="080C0C"/>
                <w:lang w:val="it-IT"/>
              </w:rPr>
            </w:pPr>
          </w:p>
          <w:p w14:paraId="1A714347" w14:textId="77777777" w:rsidR="0053526F" w:rsidRDefault="0053526F" w:rsidP="00DB2BEA">
            <w:pPr>
              <w:pStyle w:val="NoSpacing"/>
              <w:rPr>
                <w:color w:val="080C0C"/>
                <w:lang w:val="it-IT"/>
              </w:rPr>
            </w:pPr>
          </w:p>
          <w:p w14:paraId="062EC8A6" w14:textId="77777777" w:rsidR="0053526F" w:rsidRPr="00112C98" w:rsidRDefault="0053526F" w:rsidP="00DB2BEA">
            <w:pPr>
              <w:pStyle w:val="NoSpacing"/>
              <w:rPr>
                <w:color w:val="080C0C"/>
                <w:lang w:val="it-IT"/>
              </w:rPr>
            </w:pPr>
          </w:p>
        </w:tc>
      </w:tr>
    </w:tbl>
    <w:p w14:paraId="2670EB91" w14:textId="77777777" w:rsidR="0053526F" w:rsidRDefault="0053526F" w:rsidP="0053526F">
      <w:pPr>
        <w:rPr>
          <w:lang w:val="it-IT"/>
        </w:rPr>
      </w:pPr>
    </w:p>
    <w:p w14:paraId="5509D252" w14:textId="77777777" w:rsidR="0053526F" w:rsidRDefault="0053526F" w:rsidP="0053526F">
      <w:pPr>
        <w:rPr>
          <w:lang w:val="it-IT"/>
        </w:rPr>
      </w:pPr>
    </w:p>
    <w:p w14:paraId="74D679EA" w14:textId="77777777" w:rsidR="0053526F" w:rsidRDefault="0053526F" w:rsidP="0053526F">
      <w:pPr>
        <w:rPr>
          <w:lang w:val="it-IT"/>
        </w:rPr>
      </w:pPr>
    </w:p>
    <w:p w14:paraId="630FF5F3"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89F48BE" w14:textId="77777777" w:rsidTr="00DB2BEA">
        <w:trPr>
          <w:trHeight w:val="206"/>
        </w:trPr>
        <w:tc>
          <w:tcPr>
            <w:tcW w:w="10105" w:type="dxa"/>
            <w:tcBorders>
              <w:top w:val="single" w:sz="8" w:space="0" w:color="000000"/>
              <w:bottom w:val="nil"/>
            </w:tcBorders>
            <w:shd w:val="clear" w:color="auto" w:fill="000000"/>
            <w:hideMark/>
          </w:tcPr>
          <w:p w14:paraId="765B5380" w14:textId="3F0E0954"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25337">
              <w:rPr>
                <w:rFonts w:ascii="Times New Roman" w:eastAsia="MS Mincho" w:hAnsi="Times New Roman" w:cs="Times New Roman"/>
                <w:b/>
                <w:bCs/>
                <w:color w:val="0D0D0D"/>
                <w:sz w:val="24"/>
                <w:szCs w:val="24"/>
                <w:lang w:val="sq-AL"/>
              </w:rPr>
              <w:t>117</w:t>
            </w:r>
          </w:p>
        </w:tc>
      </w:tr>
      <w:tr w:rsidR="0053526F" w:rsidRPr="00112C98" w14:paraId="519528D2" w14:textId="77777777" w:rsidTr="00DB2BEA">
        <w:trPr>
          <w:trHeight w:val="379"/>
        </w:trPr>
        <w:tc>
          <w:tcPr>
            <w:tcW w:w="10105" w:type="dxa"/>
            <w:tcBorders>
              <w:top w:val="single" w:sz="8" w:space="0" w:color="000000"/>
              <w:bottom w:val="single" w:sz="8" w:space="0" w:color="000000"/>
            </w:tcBorders>
            <w:hideMark/>
          </w:tcPr>
          <w:p w14:paraId="01B66297" w14:textId="0FB6796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CF0EBD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DA3AB8C" w14:textId="77777777" w:rsidTr="00DB2BEA">
        <w:trPr>
          <w:trHeight w:val="2390"/>
        </w:trPr>
        <w:tc>
          <w:tcPr>
            <w:tcW w:w="10105" w:type="dxa"/>
            <w:tcBorders>
              <w:top w:val="nil"/>
            </w:tcBorders>
          </w:tcPr>
          <w:p w14:paraId="7680E6D2" w14:textId="77777777" w:rsidR="00F25337" w:rsidRPr="00BE5FC6" w:rsidRDefault="00F25337" w:rsidP="00F25337">
            <w:pPr>
              <w:pStyle w:val="NoSpacing"/>
              <w:rPr>
                <w:b/>
                <w:bCs/>
                <w:color w:val="080C0C"/>
                <w:lang w:val="it-IT"/>
              </w:rPr>
            </w:pPr>
            <w:r w:rsidRPr="00BE5FC6">
              <w:rPr>
                <w:b/>
                <w:bCs/>
                <w:color w:val="080C0C"/>
                <w:lang w:val="it-IT"/>
              </w:rPr>
              <w:t>Tema mësimore:</w:t>
            </w:r>
          </w:p>
          <w:p w14:paraId="4A240CA3" w14:textId="77777777" w:rsidR="00F25337" w:rsidRPr="00F25337" w:rsidRDefault="00F25337" w:rsidP="00F25337">
            <w:pPr>
              <w:pStyle w:val="NoSpacing"/>
              <w:rPr>
                <w:color w:val="080C0C"/>
                <w:lang w:val="it-IT"/>
              </w:rPr>
            </w:pPr>
            <w:r w:rsidRPr="00F25337">
              <w:rPr>
                <w:color w:val="080C0C"/>
                <w:lang w:val="it-IT"/>
              </w:rPr>
              <w:t>Poezia, përrallëza, përralla, tregimi, gjëegjëza, fjalët e urta,</w:t>
            </w:r>
          </w:p>
          <w:p w14:paraId="60EF7B4C" w14:textId="77777777" w:rsidR="00BE5FC6" w:rsidRDefault="00F25337" w:rsidP="00F25337">
            <w:pPr>
              <w:pStyle w:val="NoSpacing"/>
              <w:rPr>
                <w:color w:val="080C0C"/>
                <w:lang w:val="it-IT"/>
              </w:rPr>
            </w:pPr>
            <w:r w:rsidRPr="00F25337">
              <w:rPr>
                <w:color w:val="080C0C"/>
                <w:lang w:val="it-IT"/>
              </w:rPr>
              <w:t>mesazhe urimi, letra të thjeshta, porosi, shënime personale.</w:t>
            </w:r>
            <w:r w:rsidRPr="00F25337">
              <w:rPr>
                <w:color w:val="080C0C"/>
                <w:lang w:val="it-IT"/>
              </w:rPr>
              <w:tab/>
            </w:r>
          </w:p>
          <w:p w14:paraId="3C1B5A94" w14:textId="77777777" w:rsidR="00BE5FC6" w:rsidRDefault="00BE5FC6" w:rsidP="00F25337">
            <w:pPr>
              <w:pStyle w:val="NoSpacing"/>
              <w:rPr>
                <w:color w:val="080C0C"/>
                <w:lang w:val="it-IT"/>
              </w:rPr>
            </w:pPr>
          </w:p>
          <w:p w14:paraId="640596EA" w14:textId="2F5A6937" w:rsidR="00F25337" w:rsidRPr="00F25337" w:rsidRDefault="00F25337" w:rsidP="00F25337">
            <w:pPr>
              <w:pStyle w:val="NoSpacing"/>
              <w:rPr>
                <w:color w:val="080C0C"/>
                <w:lang w:val="it-IT"/>
              </w:rPr>
            </w:pPr>
            <w:r w:rsidRPr="00BE5FC6">
              <w:rPr>
                <w:b/>
                <w:bCs/>
                <w:color w:val="080C0C"/>
                <w:lang w:val="it-IT"/>
              </w:rPr>
              <w:t>Rezultatet e të nxënit të temës:</w:t>
            </w:r>
            <w:r w:rsidRPr="00F25337">
              <w:rPr>
                <w:color w:val="080C0C"/>
                <w:lang w:val="it-IT"/>
              </w:rPr>
              <w:t xml:space="preserve"> Shpreh</w:t>
            </w:r>
            <w:r w:rsidRPr="00F25337">
              <w:rPr>
                <w:color w:val="080C0C"/>
                <w:lang w:val="it-IT"/>
              </w:rPr>
              <w:tab/>
              <w:t>përjetime</w:t>
            </w:r>
            <w:r w:rsidR="00BE5FC6">
              <w:rPr>
                <w:color w:val="080C0C"/>
                <w:lang w:val="it-IT"/>
              </w:rPr>
              <w:t xml:space="preserve"> </w:t>
            </w:r>
            <w:r w:rsidRPr="00F25337">
              <w:rPr>
                <w:color w:val="080C0C"/>
                <w:lang w:val="it-IT"/>
              </w:rPr>
              <w:t>emocionale, personale,gëzime,</w:t>
            </w:r>
            <w:r w:rsidRPr="00F25337">
              <w:rPr>
                <w:color w:val="080C0C"/>
                <w:lang w:val="it-IT"/>
              </w:rPr>
              <w:tab/>
              <w:t>shqetësime</w:t>
            </w:r>
            <w:r w:rsidRPr="00F25337">
              <w:rPr>
                <w:color w:val="080C0C"/>
                <w:lang w:val="it-IT"/>
              </w:rPr>
              <w:tab/>
              <w:t>dhe dëshira për situata të caktuara;</w:t>
            </w:r>
          </w:p>
          <w:p w14:paraId="0CF0F48A" w14:textId="77777777" w:rsidR="00BE5FC6" w:rsidRDefault="00F25337" w:rsidP="00F25337">
            <w:pPr>
              <w:pStyle w:val="NoSpacing"/>
              <w:rPr>
                <w:color w:val="080C0C"/>
                <w:lang w:val="it-IT"/>
              </w:rPr>
            </w:pPr>
            <w:r w:rsidRPr="00BE5FC6">
              <w:rPr>
                <w:b/>
                <w:bCs/>
                <w:color w:val="080C0C"/>
                <w:lang w:val="it-IT"/>
              </w:rPr>
              <w:t>Kontributi në rezultatet për kompetencat kryesore të shkallës:</w:t>
            </w:r>
            <w:r w:rsidR="00BE5FC6">
              <w:rPr>
                <w:b/>
                <w:bCs/>
                <w:color w:val="080C0C"/>
                <w:lang w:val="it-IT"/>
              </w:rPr>
              <w:t xml:space="preserve"> </w:t>
            </w:r>
            <w:r w:rsidRPr="00F25337">
              <w:rPr>
                <w:color w:val="080C0C"/>
                <w:lang w:val="it-IT"/>
              </w:rPr>
              <w:t>I. 1, 3, 5; II.7; III. 2, 3; IV.5; V.5; VI.6</w:t>
            </w:r>
          </w:p>
          <w:p w14:paraId="27EB9A07" w14:textId="0232180A" w:rsidR="00F25337" w:rsidRPr="00F25337" w:rsidRDefault="00F25337" w:rsidP="00F25337">
            <w:pPr>
              <w:pStyle w:val="NoSpacing"/>
              <w:rPr>
                <w:color w:val="080C0C"/>
                <w:lang w:val="it-IT"/>
              </w:rPr>
            </w:pPr>
            <w:r w:rsidRPr="00BE5FC6">
              <w:rPr>
                <w:b/>
                <w:bCs/>
                <w:color w:val="080C0C"/>
                <w:lang w:val="it-IT"/>
              </w:rPr>
              <w:t>Kontributi në rezultatet e fushës së kurrikulës:</w:t>
            </w:r>
            <w:r w:rsidR="00BE5FC6">
              <w:rPr>
                <w:b/>
                <w:bCs/>
                <w:color w:val="080C0C"/>
                <w:lang w:val="it-IT"/>
              </w:rPr>
              <w:t xml:space="preserve"> </w:t>
            </w:r>
            <w:r w:rsidRPr="00F25337">
              <w:rPr>
                <w:color w:val="080C0C"/>
                <w:lang w:val="it-IT"/>
              </w:rPr>
              <w:t>1.1, 2, 4, 7; 2.1, 2, 3, 4, 8; 3.1, 7</w:t>
            </w:r>
          </w:p>
          <w:p w14:paraId="7AF0C19F" w14:textId="77777777" w:rsidR="00BE5FC6" w:rsidRDefault="00BE5FC6" w:rsidP="00F25337">
            <w:pPr>
              <w:pStyle w:val="NoSpacing"/>
              <w:rPr>
                <w:b/>
                <w:bCs/>
                <w:color w:val="080C0C"/>
                <w:lang w:val="it-IT"/>
              </w:rPr>
            </w:pPr>
          </w:p>
          <w:p w14:paraId="28DB1735" w14:textId="35127257" w:rsidR="00BE5FC6" w:rsidRDefault="00F25337" w:rsidP="00F25337">
            <w:pPr>
              <w:pStyle w:val="NoSpacing"/>
              <w:rPr>
                <w:color w:val="080C0C"/>
                <w:lang w:val="it-IT"/>
              </w:rPr>
            </w:pPr>
            <w:r w:rsidRPr="00BE5FC6">
              <w:rPr>
                <w:b/>
                <w:bCs/>
                <w:color w:val="080C0C"/>
                <w:lang w:val="it-IT"/>
              </w:rPr>
              <w:t>Njësia mësimore:</w:t>
            </w:r>
            <w:r w:rsidR="00BE5FC6">
              <w:rPr>
                <w:b/>
                <w:bCs/>
                <w:color w:val="080C0C"/>
                <w:lang w:val="it-IT"/>
              </w:rPr>
              <w:t xml:space="preserve"> </w:t>
            </w:r>
            <w:r w:rsidRPr="00F25337">
              <w:rPr>
                <w:color w:val="080C0C"/>
                <w:lang w:val="it-IT"/>
              </w:rPr>
              <w:t>Shkronja F, fq.62-63</w:t>
            </w:r>
            <w:r w:rsidRPr="00F25337">
              <w:rPr>
                <w:color w:val="080C0C"/>
                <w:lang w:val="it-IT"/>
              </w:rPr>
              <w:tab/>
            </w:r>
          </w:p>
          <w:p w14:paraId="044A5DB2" w14:textId="77777777" w:rsidR="00BE5FC6" w:rsidRDefault="00BE5FC6" w:rsidP="00F25337">
            <w:pPr>
              <w:pStyle w:val="NoSpacing"/>
              <w:rPr>
                <w:color w:val="080C0C"/>
                <w:lang w:val="it-IT"/>
              </w:rPr>
            </w:pPr>
          </w:p>
          <w:p w14:paraId="10CC7204" w14:textId="77777777" w:rsidR="00F25337" w:rsidRPr="00BE5FC6" w:rsidRDefault="00F25337" w:rsidP="00F25337">
            <w:pPr>
              <w:pStyle w:val="NoSpacing"/>
              <w:rPr>
                <w:b/>
                <w:bCs/>
                <w:color w:val="080C0C"/>
                <w:lang w:val="it-IT"/>
              </w:rPr>
            </w:pPr>
            <w:r w:rsidRPr="00BE5FC6">
              <w:rPr>
                <w:b/>
                <w:bCs/>
                <w:color w:val="080C0C"/>
                <w:lang w:val="it-IT"/>
              </w:rPr>
              <w:t>Rezultatet e të nxënit të orës mësimore:</w:t>
            </w:r>
          </w:p>
          <w:p w14:paraId="0E3EB522" w14:textId="77777777" w:rsidR="00F25337" w:rsidRPr="00F25337" w:rsidRDefault="00F25337" w:rsidP="00F25337">
            <w:pPr>
              <w:pStyle w:val="NoSpacing"/>
              <w:rPr>
                <w:color w:val="080C0C"/>
                <w:lang w:val="it-IT"/>
              </w:rPr>
            </w:pPr>
            <w:r w:rsidRPr="00F25337">
              <w:rPr>
                <w:color w:val="080C0C"/>
                <w:lang w:val="it-IT"/>
              </w:rPr>
              <w:t>Nxënësi:</w:t>
            </w:r>
          </w:p>
          <w:p w14:paraId="16B79D3D"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Lexon tekstin saktë dhe bukur.</w:t>
            </w:r>
          </w:p>
          <w:p w14:paraId="1D17F65E"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Tregon përmbajtjen e tekstit.</w:t>
            </w:r>
          </w:p>
          <w:p w14:paraId="3B533962"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Gjen fjalë që kanë shkronjën F në trupin e tyre dhe klasifikon ato.</w:t>
            </w:r>
          </w:p>
          <w:p w14:paraId="374A716A" w14:textId="77777777" w:rsidR="00BE5FC6" w:rsidRDefault="00F25337" w:rsidP="00F25337">
            <w:pPr>
              <w:pStyle w:val="NoSpacing"/>
              <w:rPr>
                <w:color w:val="080C0C"/>
                <w:lang w:val="it-IT"/>
              </w:rPr>
            </w:pPr>
            <w:r w:rsidRPr="00F25337">
              <w:rPr>
                <w:color w:val="080C0C"/>
                <w:lang w:val="it-IT"/>
              </w:rPr>
              <w:t>•</w:t>
            </w:r>
            <w:r w:rsidRPr="00F25337">
              <w:rPr>
                <w:color w:val="080C0C"/>
                <w:lang w:val="it-IT"/>
              </w:rPr>
              <w:tab/>
              <w:t>Punon albumin me figura të kafshëve.</w:t>
            </w:r>
            <w:r w:rsidRPr="00F25337">
              <w:rPr>
                <w:color w:val="080C0C"/>
                <w:lang w:val="it-IT"/>
              </w:rPr>
              <w:tab/>
            </w:r>
          </w:p>
          <w:p w14:paraId="62B77684" w14:textId="77777777" w:rsidR="00BE5FC6" w:rsidRDefault="00BE5FC6" w:rsidP="00F25337">
            <w:pPr>
              <w:pStyle w:val="NoSpacing"/>
              <w:rPr>
                <w:color w:val="080C0C"/>
                <w:lang w:val="it-IT"/>
              </w:rPr>
            </w:pPr>
          </w:p>
          <w:p w14:paraId="3B6A71E9" w14:textId="77777777" w:rsidR="00BE5FC6" w:rsidRPr="00BE5FC6" w:rsidRDefault="00BE5FC6" w:rsidP="00BE5FC6">
            <w:pPr>
              <w:pStyle w:val="NoSpacing"/>
              <w:rPr>
                <w:b/>
                <w:bCs/>
                <w:color w:val="080C0C"/>
                <w:lang w:val="it-IT"/>
              </w:rPr>
            </w:pPr>
            <w:r w:rsidRPr="00BE5FC6">
              <w:rPr>
                <w:b/>
                <w:bCs/>
                <w:color w:val="080C0C"/>
                <w:lang w:val="it-IT"/>
              </w:rPr>
              <w:t>Kriteret e suksesit:</w:t>
            </w:r>
          </w:p>
          <w:p w14:paraId="7DA0D36E" w14:textId="77777777" w:rsidR="00BE5FC6" w:rsidRPr="00F25337" w:rsidRDefault="00BE5FC6" w:rsidP="00BE5FC6">
            <w:pPr>
              <w:pStyle w:val="NoSpacing"/>
              <w:rPr>
                <w:color w:val="080C0C"/>
                <w:lang w:val="it-IT"/>
              </w:rPr>
            </w:pPr>
            <w:r w:rsidRPr="00F25337">
              <w:rPr>
                <w:color w:val="080C0C"/>
                <w:lang w:val="it-IT"/>
              </w:rPr>
              <w:t>Përcaktohen me nxënësit në klasë</w:t>
            </w:r>
          </w:p>
          <w:p w14:paraId="4ECA2140" w14:textId="77777777" w:rsidR="00BE5FC6" w:rsidRDefault="00BE5FC6" w:rsidP="00F25337">
            <w:pPr>
              <w:pStyle w:val="NoSpacing"/>
              <w:rPr>
                <w:color w:val="080C0C"/>
                <w:lang w:val="it-IT"/>
              </w:rPr>
            </w:pPr>
          </w:p>
          <w:p w14:paraId="02CD3827" w14:textId="3DEDB14C" w:rsidR="00F25337" w:rsidRPr="00BE5FC6" w:rsidRDefault="00F25337" w:rsidP="00F25337">
            <w:pPr>
              <w:pStyle w:val="NoSpacing"/>
              <w:rPr>
                <w:b/>
                <w:bCs/>
                <w:color w:val="080C0C"/>
                <w:lang w:val="it-IT"/>
              </w:rPr>
            </w:pPr>
            <w:r w:rsidRPr="00BE5FC6">
              <w:rPr>
                <w:b/>
                <w:bCs/>
                <w:color w:val="080C0C"/>
                <w:lang w:val="it-IT"/>
              </w:rPr>
              <w:t>Fjalë kyçe:</w:t>
            </w:r>
          </w:p>
          <w:p w14:paraId="15EFD197" w14:textId="77777777" w:rsidR="00F25337" w:rsidRPr="00F25337" w:rsidRDefault="00F25337" w:rsidP="00F25337">
            <w:pPr>
              <w:pStyle w:val="NoSpacing"/>
              <w:rPr>
                <w:color w:val="080C0C"/>
                <w:lang w:val="it-IT"/>
              </w:rPr>
            </w:pPr>
            <w:r w:rsidRPr="00F25337">
              <w:rPr>
                <w:color w:val="080C0C"/>
                <w:lang w:val="it-IT"/>
              </w:rPr>
              <w:t>Fermë, fëmijët, kafshët</w:t>
            </w:r>
          </w:p>
          <w:p w14:paraId="1E6C5465" w14:textId="77777777" w:rsidR="00BE5FC6" w:rsidRDefault="00F25337" w:rsidP="00F25337">
            <w:pPr>
              <w:pStyle w:val="NoSpacing"/>
              <w:rPr>
                <w:color w:val="080C0C"/>
                <w:lang w:val="it-IT"/>
              </w:rPr>
            </w:pPr>
            <w:r w:rsidRPr="00F25337">
              <w:rPr>
                <w:color w:val="080C0C"/>
                <w:lang w:val="it-IT"/>
              </w:rPr>
              <w:tab/>
            </w:r>
          </w:p>
          <w:p w14:paraId="2C4841C9" w14:textId="1DDC105C" w:rsidR="00F25337" w:rsidRPr="00BE5FC6" w:rsidRDefault="00F25337" w:rsidP="00F25337">
            <w:pPr>
              <w:pStyle w:val="NoSpacing"/>
              <w:rPr>
                <w:b/>
                <w:bCs/>
                <w:color w:val="080C0C"/>
                <w:lang w:val="it-IT"/>
              </w:rPr>
            </w:pPr>
            <w:r w:rsidRPr="00BE5FC6">
              <w:rPr>
                <w:b/>
                <w:bCs/>
                <w:color w:val="080C0C"/>
                <w:lang w:val="it-IT"/>
              </w:rPr>
              <w:t>Teknika dhe strategji:</w:t>
            </w:r>
          </w:p>
          <w:p w14:paraId="6B1081C7"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Mendo-thuaj-shkruaj</w:t>
            </w:r>
          </w:p>
          <w:p w14:paraId="734F8D40"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Lexim zinxhir</w:t>
            </w:r>
          </w:p>
          <w:p w14:paraId="4DEAC80F"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Punë individuale</w:t>
            </w:r>
          </w:p>
          <w:p w14:paraId="1EBE1887" w14:textId="77777777" w:rsidR="00BE5FC6" w:rsidRDefault="00BE5FC6" w:rsidP="00F25337">
            <w:pPr>
              <w:pStyle w:val="NoSpacing"/>
              <w:rPr>
                <w:color w:val="080C0C"/>
                <w:lang w:val="it-IT"/>
              </w:rPr>
            </w:pPr>
          </w:p>
          <w:p w14:paraId="4043C15F" w14:textId="77777777" w:rsidR="00BE5FC6" w:rsidRDefault="00F25337" w:rsidP="00F25337">
            <w:pPr>
              <w:pStyle w:val="NoSpacing"/>
              <w:rPr>
                <w:color w:val="080C0C"/>
                <w:lang w:val="it-IT"/>
              </w:rPr>
            </w:pPr>
            <w:r w:rsidRPr="00BE5FC6">
              <w:rPr>
                <w:b/>
                <w:bCs/>
                <w:color w:val="080C0C"/>
                <w:lang w:val="it-IT"/>
              </w:rPr>
              <w:t>Burimet e informacionit dhe mjete:</w:t>
            </w:r>
            <w:r w:rsidRPr="00F25337">
              <w:rPr>
                <w:color w:val="080C0C"/>
                <w:lang w:val="it-IT"/>
              </w:rPr>
              <w:t xml:space="preserve"> Libri i nxënësit, tabelë alfabeti,etiketa me fjali, fletë A4 me ushtrimin e përgatitur.</w:t>
            </w:r>
            <w:r w:rsidRPr="00F25337">
              <w:rPr>
                <w:color w:val="080C0C"/>
                <w:lang w:val="it-IT"/>
              </w:rPr>
              <w:tab/>
            </w:r>
          </w:p>
          <w:p w14:paraId="727D5A05" w14:textId="77777777" w:rsidR="00BE5FC6" w:rsidRDefault="00BE5FC6" w:rsidP="00F25337">
            <w:pPr>
              <w:pStyle w:val="NoSpacing"/>
              <w:rPr>
                <w:color w:val="080C0C"/>
                <w:lang w:val="it-IT"/>
              </w:rPr>
            </w:pPr>
          </w:p>
          <w:p w14:paraId="0D832B21" w14:textId="77777777" w:rsidR="00BE5FC6" w:rsidRDefault="00F25337" w:rsidP="00F25337">
            <w:pPr>
              <w:pStyle w:val="NoSpacing"/>
              <w:rPr>
                <w:color w:val="080C0C"/>
                <w:lang w:val="it-IT"/>
              </w:rPr>
            </w:pPr>
            <w:r w:rsidRPr="00BE5FC6">
              <w:rPr>
                <w:b/>
                <w:bCs/>
                <w:color w:val="080C0C"/>
                <w:lang w:val="it-IT"/>
              </w:rPr>
              <w:t>Lidhja me fushat e tjera:</w:t>
            </w:r>
            <w:r w:rsidRPr="00F25337">
              <w:rPr>
                <w:color w:val="080C0C"/>
                <w:lang w:val="it-IT"/>
              </w:rPr>
              <w:t xml:space="preserve"> Matematikë, Arte, Shkencat e natyrës. </w:t>
            </w:r>
          </w:p>
          <w:p w14:paraId="19311ED7" w14:textId="77777777" w:rsidR="00BE5FC6" w:rsidRDefault="00BE5FC6" w:rsidP="00F25337">
            <w:pPr>
              <w:pStyle w:val="NoSpacing"/>
              <w:rPr>
                <w:color w:val="080C0C"/>
                <w:lang w:val="it-IT"/>
              </w:rPr>
            </w:pPr>
          </w:p>
          <w:p w14:paraId="4309D25F" w14:textId="7C1A54B8" w:rsidR="00F25337" w:rsidRPr="00BE5FC6" w:rsidRDefault="00F25337" w:rsidP="00F25337">
            <w:pPr>
              <w:pStyle w:val="NoSpacing"/>
              <w:rPr>
                <w:b/>
                <w:bCs/>
                <w:color w:val="080C0C"/>
                <w:lang w:val="it-IT"/>
              </w:rPr>
            </w:pPr>
            <w:r w:rsidRPr="00BE5FC6">
              <w:rPr>
                <w:b/>
                <w:bCs/>
                <w:color w:val="080C0C"/>
                <w:lang w:val="it-IT"/>
              </w:rPr>
              <w:t>Lidhja me temat ndërkurrikulare:</w:t>
            </w:r>
          </w:p>
          <w:p w14:paraId="6AD86811" w14:textId="4DF36C7A" w:rsidR="00F25337" w:rsidRPr="00F25337" w:rsidRDefault="00F25337" w:rsidP="00F25337">
            <w:pPr>
              <w:pStyle w:val="NoSpacing"/>
              <w:rPr>
                <w:color w:val="080C0C"/>
                <w:lang w:val="it-IT"/>
              </w:rPr>
            </w:pPr>
            <w:r w:rsidRPr="00F25337">
              <w:rPr>
                <w:color w:val="080C0C"/>
                <w:lang w:val="it-IT"/>
              </w:rPr>
              <w:t>Arsimi për zhvillim të qëndrueshëm.</w:t>
            </w:r>
          </w:p>
          <w:p w14:paraId="15F565CC" w14:textId="77777777" w:rsidR="00BE5FC6" w:rsidRDefault="00BE5FC6" w:rsidP="00F25337">
            <w:pPr>
              <w:pStyle w:val="NoSpacing"/>
              <w:rPr>
                <w:color w:val="080C0C"/>
                <w:lang w:val="it-IT"/>
              </w:rPr>
            </w:pPr>
          </w:p>
          <w:p w14:paraId="0B1D410D" w14:textId="0C78EBA9" w:rsidR="00F25337" w:rsidRPr="00BE5FC6" w:rsidRDefault="00F25337" w:rsidP="00F25337">
            <w:pPr>
              <w:pStyle w:val="NoSpacing"/>
              <w:rPr>
                <w:b/>
                <w:bCs/>
                <w:color w:val="080C0C"/>
                <w:lang w:val="it-IT"/>
              </w:rPr>
            </w:pPr>
            <w:r w:rsidRPr="00BE5FC6">
              <w:rPr>
                <w:b/>
                <w:bCs/>
                <w:color w:val="080C0C"/>
                <w:lang w:val="it-IT"/>
              </w:rPr>
              <w:t>Organizimi i orës së mësimit</w:t>
            </w:r>
          </w:p>
          <w:p w14:paraId="7C554059" w14:textId="77777777" w:rsidR="00F25337" w:rsidRPr="00BE5FC6" w:rsidRDefault="00F25337" w:rsidP="00F25337">
            <w:pPr>
              <w:pStyle w:val="NoSpacing"/>
              <w:rPr>
                <w:b/>
                <w:bCs/>
                <w:color w:val="080C0C"/>
                <w:lang w:val="it-IT"/>
              </w:rPr>
            </w:pPr>
            <w:r w:rsidRPr="00BE5FC6">
              <w:rPr>
                <w:b/>
                <w:bCs/>
                <w:color w:val="080C0C"/>
                <w:lang w:val="it-IT"/>
              </w:rPr>
              <w:t>Veprimtari paraprake</w:t>
            </w:r>
          </w:p>
          <w:p w14:paraId="6D92921C" w14:textId="77777777" w:rsidR="00F25337" w:rsidRPr="00F25337" w:rsidRDefault="00F25337" w:rsidP="00F25337">
            <w:pPr>
              <w:pStyle w:val="NoSpacing"/>
              <w:rPr>
                <w:color w:val="080C0C"/>
                <w:lang w:val="it-IT"/>
              </w:rPr>
            </w:pPr>
            <w:r w:rsidRPr="00F25337">
              <w:rPr>
                <w:color w:val="080C0C"/>
                <w:lang w:val="it-IT"/>
              </w:rPr>
              <w:t>Në tabelë krijohen tri kolona në të cilat do të vendosen veҫ e veҫ etiketa ku do të shkruhen emra njerëzish, kafshësh e sendesh. Në etiketa është caktuar vendndodhja e shkronjës F dhe numri i shkronjave të fjalës. Nxënësit gjejnë fjalët që kërkohen. Ai që e gjen del dhe e shkruan.</w:t>
            </w:r>
          </w:p>
          <w:p w14:paraId="2AFC3F13" w14:textId="77777777" w:rsidR="00F25337" w:rsidRPr="00F25337" w:rsidRDefault="00F25337" w:rsidP="00F25337">
            <w:pPr>
              <w:pStyle w:val="NoSpacing"/>
              <w:rPr>
                <w:color w:val="080C0C"/>
                <w:lang w:val="it-IT"/>
              </w:rPr>
            </w:pPr>
          </w:p>
          <w:p w14:paraId="2A0C7BF8" w14:textId="77777777" w:rsidR="00F25337" w:rsidRPr="00F25337" w:rsidRDefault="00F25337" w:rsidP="00F25337">
            <w:pPr>
              <w:pStyle w:val="NoSpacing"/>
              <w:rPr>
                <w:color w:val="080C0C"/>
                <w:lang w:val="it-IT"/>
              </w:rPr>
            </w:pPr>
          </w:p>
          <w:p w14:paraId="3BFC982F" w14:textId="77777777" w:rsidR="00F25337" w:rsidRPr="00F25337" w:rsidRDefault="00F25337" w:rsidP="00F25337">
            <w:pPr>
              <w:pStyle w:val="NoSpacing"/>
              <w:rPr>
                <w:color w:val="080C0C"/>
                <w:lang w:val="it-IT"/>
              </w:rPr>
            </w:pPr>
          </w:p>
          <w:p w14:paraId="64671AAA" w14:textId="77777777" w:rsidR="00F25337" w:rsidRPr="00F25337" w:rsidRDefault="00F25337" w:rsidP="00F25337">
            <w:pPr>
              <w:pStyle w:val="NoSpacing"/>
              <w:rPr>
                <w:color w:val="080C0C"/>
                <w:lang w:val="it-IT"/>
              </w:rPr>
            </w:pPr>
          </w:p>
          <w:p w14:paraId="6276D28F" w14:textId="77777777" w:rsidR="00F25337" w:rsidRPr="00F25337" w:rsidRDefault="00F25337" w:rsidP="00F25337">
            <w:pPr>
              <w:pStyle w:val="NoSpacing"/>
              <w:rPr>
                <w:color w:val="080C0C"/>
                <w:lang w:val="it-IT"/>
              </w:rPr>
            </w:pPr>
            <w:r w:rsidRPr="00F25337">
              <w:rPr>
                <w:color w:val="080C0C"/>
                <w:lang w:val="it-IT"/>
              </w:rPr>
              <w:t>Shembull: Fjona, kafshë, telefon</w:t>
            </w:r>
          </w:p>
          <w:p w14:paraId="037899E2" w14:textId="77777777" w:rsidR="00F25337" w:rsidRPr="00F25337" w:rsidRDefault="00F25337" w:rsidP="00F25337">
            <w:pPr>
              <w:pStyle w:val="NoSpacing"/>
              <w:rPr>
                <w:color w:val="080C0C"/>
                <w:lang w:val="it-IT"/>
              </w:rPr>
            </w:pPr>
          </w:p>
          <w:p w14:paraId="44B43616" w14:textId="77777777" w:rsidR="00F25337" w:rsidRPr="00F25337" w:rsidRDefault="00F25337" w:rsidP="00F25337">
            <w:pPr>
              <w:pStyle w:val="NoSpacing"/>
              <w:rPr>
                <w:color w:val="080C0C"/>
                <w:lang w:val="it-IT"/>
              </w:rPr>
            </w:pPr>
            <w:r w:rsidRPr="00BE5FC6">
              <w:rPr>
                <w:b/>
                <w:bCs/>
                <w:color w:val="080C0C"/>
                <w:lang w:val="it-IT"/>
              </w:rPr>
              <w:t>Veprimet në situatë Hapi 1.</w:t>
            </w:r>
            <w:r w:rsidRPr="00F25337">
              <w:rPr>
                <w:color w:val="080C0C"/>
                <w:lang w:val="it-IT"/>
              </w:rPr>
              <w:t xml:space="preserve"> Lexim zinxhir</w:t>
            </w:r>
          </w:p>
          <w:p w14:paraId="52867676" w14:textId="2DD1C213" w:rsidR="00F25337" w:rsidRPr="00F25337" w:rsidRDefault="00F25337" w:rsidP="00F25337">
            <w:pPr>
              <w:pStyle w:val="NoSpacing"/>
              <w:rPr>
                <w:color w:val="080C0C"/>
                <w:lang w:val="it-IT"/>
              </w:rPr>
            </w:pPr>
            <w:r w:rsidRPr="00F25337">
              <w:rPr>
                <w:color w:val="080C0C"/>
                <w:lang w:val="it-IT"/>
              </w:rPr>
              <w:t>Hapen librat e Abetares në fq.63 dhe u tregohet nxënësve se do të lexojnë secili nga dy fjali të tekstit. Nxiten të lexojnë saktë dhe bukur, duke respektuar shenjat e pikësimit. Pasi të lexojnë të gjithë, 2-3 nxënës do të thonë përmbajtjen.</w:t>
            </w:r>
          </w:p>
          <w:p w14:paraId="0B7B7EE9" w14:textId="77777777" w:rsidR="00F25337" w:rsidRPr="00F25337" w:rsidRDefault="00F25337" w:rsidP="00F25337">
            <w:pPr>
              <w:pStyle w:val="NoSpacing"/>
              <w:rPr>
                <w:color w:val="080C0C"/>
                <w:lang w:val="it-IT"/>
              </w:rPr>
            </w:pPr>
          </w:p>
          <w:p w14:paraId="1BC075A8" w14:textId="77777777" w:rsidR="00F25337" w:rsidRPr="00F25337" w:rsidRDefault="00F25337" w:rsidP="00F25337">
            <w:pPr>
              <w:pStyle w:val="NoSpacing"/>
              <w:rPr>
                <w:color w:val="080C0C"/>
                <w:lang w:val="it-IT"/>
              </w:rPr>
            </w:pPr>
            <w:r w:rsidRPr="00BE5FC6">
              <w:rPr>
                <w:b/>
                <w:bCs/>
                <w:color w:val="080C0C"/>
                <w:lang w:val="it-IT"/>
              </w:rPr>
              <w:t>Hapi 2.</w:t>
            </w:r>
            <w:r w:rsidRPr="00F25337">
              <w:rPr>
                <w:color w:val="080C0C"/>
                <w:lang w:val="it-IT"/>
              </w:rPr>
              <w:t xml:space="preserve"> Punë individuale</w:t>
            </w:r>
          </w:p>
          <w:p w14:paraId="416E6CAC" w14:textId="77777777" w:rsidR="00F25337" w:rsidRPr="00F25337" w:rsidRDefault="00F25337" w:rsidP="00F25337">
            <w:pPr>
              <w:pStyle w:val="NoSpacing"/>
              <w:rPr>
                <w:color w:val="080C0C"/>
                <w:lang w:val="it-IT"/>
              </w:rPr>
            </w:pPr>
            <w:r w:rsidRPr="00F25337">
              <w:rPr>
                <w:color w:val="080C0C"/>
                <w:lang w:val="it-IT"/>
              </w:rPr>
              <w:t>Punohet ushtrimi i fundit fq. 63. Nxënësit janë udhëzuar orën e kaluar të sjellin figura të kafshëve të ndryshme. Në grupe do t’i ngjesin ato duke formuar albumin me figura të kafshëve.</w:t>
            </w:r>
          </w:p>
          <w:p w14:paraId="444BD6A1" w14:textId="77777777" w:rsidR="00F25337" w:rsidRPr="00F25337" w:rsidRDefault="00F25337" w:rsidP="00F25337">
            <w:pPr>
              <w:pStyle w:val="NoSpacing"/>
              <w:rPr>
                <w:color w:val="080C0C"/>
                <w:lang w:val="it-IT"/>
              </w:rPr>
            </w:pPr>
            <w:r w:rsidRPr="00F25337">
              <w:rPr>
                <w:color w:val="080C0C"/>
                <w:lang w:val="it-IT"/>
              </w:rPr>
              <w:t>Punimet vendosen në këndin e klasës.</w:t>
            </w:r>
          </w:p>
          <w:p w14:paraId="2C75B7A8" w14:textId="77777777" w:rsidR="00F25337" w:rsidRPr="00F25337" w:rsidRDefault="00F25337" w:rsidP="00F25337">
            <w:pPr>
              <w:pStyle w:val="NoSpacing"/>
              <w:rPr>
                <w:color w:val="080C0C"/>
                <w:lang w:val="it-IT"/>
              </w:rPr>
            </w:pPr>
          </w:p>
          <w:p w14:paraId="56687264" w14:textId="77777777" w:rsidR="00BE5FC6" w:rsidRDefault="00F25337" w:rsidP="00F25337">
            <w:pPr>
              <w:pStyle w:val="NoSpacing"/>
              <w:rPr>
                <w:color w:val="080C0C"/>
                <w:lang w:val="it-IT"/>
              </w:rPr>
            </w:pPr>
            <w:r w:rsidRPr="00BE5FC6">
              <w:rPr>
                <w:b/>
                <w:bCs/>
                <w:color w:val="080C0C"/>
                <w:lang w:val="it-IT"/>
              </w:rPr>
              <w:t>Prezantimi dhe demonstrimi i rezultateve të arritura:</w:t>
            </w:r>
            <w:r w:rsidRPr="00F25337">
              <w:rPr>
                <w:color w:val="080C0C"/>
                <w:lang w:val="it-IT"/>
              </w:rPr>
              <w:t xml:space="preserve"> Formojnë fjali me fjalët floku, fruta. Lexojnë fjalitë e shkruara. </w:t>
            </w:r>
          </w:p>
          <w:p w14:paraId="17C6674E" w14:textId="77777777" w:rsidR="00BE5FC6" w:rsidRDefault="00BE5FC6" w:rsidP="00F25337">
            <w:pPr>
              <w:pStyle w:val="NoSpacing"/>
              <w:rPr>
                <w:color w:val="080C0C"/>
                <w:lang w:val="it-IT"/>
              </w:rPr>
            </w:pPr>
          </w:p>
          <w:p w14:paraId="718A91CF" w14:textId="7FF93DD7" w:rsidR="00F25337" w:rsidRPr="00BE5FC6" w:rsidRDefault="00F25337" w:rsidP="00F25337">
            <w:pPr>
              <w:pStyle w:val="NoSpacing"/>
              <w:rPr>
                <w:b/>
                <w:bCs/>
                <w:color w:val="080C0C"/>
                <w:lang w:val="it-IT"/>
              </w:rPr>
            </w:pPr>
            <w:r w:rsidRPr="00BE5FC6">
              <w:rPr>
                <w:b/>
                <w:bCs/>
                <w:color w:val="080C0C"/>
                <w:lang w:val="it-IT"/>
              </w:rPr>
              <w:t>Vlerësohen nxënësit për:</w:t>
            </w:r>
          </w:p>
          <w:p w14:paraId="6C08A36A"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Leximin e tekstit saktë dhe bukur.</w:t>
            </w:r>
          </w:p>
          <w:p w14:paraId="22720508"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Tregimin e përmbajtjes së tekstit.</w:t>
            </w:r>
          </w:p>
          <w:p w14:paraId="0B37D090"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Gjetjen e emrave që në trupin e tyre kanë shkronjën F.</w:t>
            </w:r>
          </w:p>
          <w:p w14:paraId="7748D0D1"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Punimin e albumit me figura të kafshëve.</w:t>
            </w:r>
          </w:p>
          <w:p w14:paraId="11633E07" w14:textId="77777777" w:rsidR="00BE5FC6" w:rsidRDefault="00BE5FC6" w:rsidP="00F25337">
            <w:pPr>
              <w:pStyle w:val="NoSpacing"/>
              <w:rPr>
                <w:color w:val="080C0C"/>
                <w:lang w:val="it-IT"/>
              </w:rPr>
            </w:pPr>
          </w:p>
          <w:p w14:paraId="3F7FDE15" w14:textId="3175DB1A" w:rsidR="00F25337" w:rsidRPr="00F25337" w:rsidRDefault="00F25337" w:rsidP="00F25337">
            <w:pPr>
              <w:pStyle w:val="NoSpacing"/>
              <w:rPr>
                <w:color w:val="080C0C"/>
                <w:lang w:val="it-IT"/>
              </w:rPr>
            </w:pPr>
            <w:r w:rsidRPr="00BE5FC6">
              <w:rPr>
                <w:b/>
                <w:bCs/>
                <w:color w:val="080C0C"/>
                <w:lang w:val="it-IT"/>
              </w:rPr>
              <w:t>Detyrë shtëpie:</w:t>
            </w:r>
            <w:r w:rsidRPr="00F25337">
              <w:rPr>
                <w:color w:val="080C0C"/>
                <w:lang w:val="it-IT"/>
              </w:rPr>
              <w:t xml:space="preserve"> Nxënësve u sugjerohet detyra e mëposhtme:</w:t>
            </w:r>
          </w:p>
          <w:p w14:paraId="624BDF39" w14:textId="2777A4B8" w:rsidR="0053526F" w:rsidRDefault="00F25337" w:rsidP="00F25337">
            <w:pPr>
              <w:pStyle w:val="NoSpacing"/>
              <w:rPr>
                <w:color w:val="080C0C"/>
                <w:lang w:val="it-IT"/>
              </w:rPr>
            </w:pPr>
            <w:r w:rsidRPr="00F25337">
              <w:rPr>
                <w:color w:val="080C0C"/>
                <w:lang w:val="it-IT"/>
              </w:rPr>
              <w:t>Shkruaj me shkrim dore tekstin '' Në fermë”.</w:t>
            </w:r>
          </w:p>
          <w:p w14:paraId="13BF6CDE" w14:textId="77777777" w:rsidR="0053526F" w:rsidRDefault="0053526F" w:rsidP="00DB2BEA">
            <w:pPr>
              <w:pStyle w:val="NoSpacing"/>
              <w:rPr>
                <w:color w:val="080C0C"/>
                <w:lang w:val="it-IT"/>
              </w:rPr>
            </w:pPr>
          </w:p>
          <w:p w14:paraId="31C04E5A" w14:textId="77777777" w:rsidR="0053526F" w:rsidRDefault="0053526F" w:rsidP="00DB2BEA">
            <w:pPr>
              <w:pStyle w:val="NoSpacing"/>
              <w:rPr>
                <w:color w:val="080C0C"/>
                <w:lang w:val="it-IT"/>
              </w:rPr>
            </w:pPr>
          </w:p>
          <w:p w14:paraId="398A9409" w14:textId="77777777" w:rsidR="0053526F" w:rsidRDefault="0053526F" w:rsidP="00DB2BEA">
            <w:pPr>
              <w:pStyle w:val="NoSpacing"/>
              <w:rPr>
                <w:color w:val="080C0C"/>
                <w:lang w:val="it-IT"/>
              </w:rPr>
            </w:pPr>
          </w:p>
          <w:p w14:paraId="145DDFBC" w14:textId="77777777" w:rsidR="0053526F" w:rsidRDefault="0053526F" w:rsidP="00DB2BEA">
            <w:pPr>
              <w:pStyle w:val="NoSpacing"/>
              <w:rPr>
                <w:color w:val="080C0C"/>
                <w:lang w:val="it-IT"/>
              </w:rPr>
            </w:pPr>
          </w:p>
          <w:p w14:paraId="705CE731" w14:textId="77777777" w:rsidR="0053526F" w:rsidRDefault="0053526F" w:rsidP="00DB2BEA">
            <w:pPr>
              <w:pStyle w:val="NoSpacing"/>
              <w:rPr>
                <w:color w:val="080C0C"/>
                <w:lang w:val="it-IT"/>
              </w:rPr>
            </w:pPr>
          </w:p>
          <w:p w14:paraId="371E2FF9" w14:textId="77777777" w:rsidR="0053526F" w:rsidRDefault="0053526F" w:rsidP="00DB2BEA">
            <w:pPr>
              <w:pStyle w:val="NoSpacing"/>
              <w:rPr>
                <w:color w:val="080C0C"/>
                <w:lang w:val="it-IT"/>
              </w:rPr>
            </w:pPr>
          </w:p>
          <w:p w14:paraId="1C232FF6" w14:textId="77777777" w:rsidR="0053526F" w:rsidRDefault="0053526F" w:rsidP="00DB2BEA">
            <w:pPr>
              <w:pStyle w:val="NoSpacing"/>
              <w:rPr>
                <w:color w:val="080C0C"/>
                <w:lang w:val="it-IT"/>
              </w:rPr>
            </w:pPr>
          </w:p>
          <w:p w14:paraId="0CF3B54E" w14:textId="77777777" w:rsidR="0053526F" w:rsidRDefault="0053526F" w:rsidP="00DB2BEA">
            <w:pPr>
              <w:pStyle w:val="NoSpacing"/>
              <w:rPr>
                <w:color w:val="080C0C"/>
                <w:lang w:val="it-IT"/>
              </w:rPr>
            </w:pPr>
          </w:p>
          <w:p w14:paraId="7C7F2901" w14:textId="77777777" w:rsidR="0053526F" w:rsidRDefault="0053526F" w:rsidP="00DB2BEA">
            <w:pPr>
              <w:pStyle w:val="NoSpacing"/>
              <w:rPr>
                <w:color w:val="080C0C"/>
                <w:lang w:val="it-IT"/>
              </w:rPr>
            </w:pPr>
          </w:p>
          <w:p w14:paraId="355509FE" w14:textId="77777777" w:rsidR="0053526F" w:rsidRDefault="0053526F" w:rsidP="00DB2BEA">
            <w:pPr>
              <w:pStyle w:val="NoSpacing"/>
              <w:rPr>
                <w:color w:val="080C0C"/>
                <w:lang w:val="it-IT"/>
              </w:rPr>
            </w:pPr>
          </w:p>
          <w:p w14:paraId="1A6D2E37" w14:textId="77777777" w:rsidR="0053526F" w:rsidRDefault="0053526F" w:rsidP="00DB2BEA">
            <w:pPr>
              <w:pStyle w:val="NoSpacing"/>
              <w:rPr>
                <w:color w:val="080C0C"/>
                <w:lang w:val="it-IT"/>
              </w:rPr>
            </w:pPr>
          </w:p>
          <w:p w14:paraId="3B8BCF7C" w14:textId="77777777" w:rsidR="0053526F" w:rsidRPr="00112C98" w:rsidRDefault="0053526F" w:rsidP="00DB2BEA">
            <w:pPr>
              <w:pStyle w:val="NoSpacing"/>
              <w:rPr>
                <w:color w:val="080C0C"/>
                <w:lang w:val="it-IT"/>
              </w:rPr>
            </w:pPr>
          </w:p>
        </w:tc>
      </w:tr>
    </w:tbl>
    <w:p w14:paraId="0AF92275" w14:textId="77777777" w:rsidR="0053526F" w:rsidRDefault="0053526F" w:rsidP="0053526F">
      <w:pPr>
        <w:rPr>
          <w:lang w:val="it-IT"/>
        </w:rPr>
      </w:pPr>
    </w:p>
    <w:p w14:paraId="12AB9B14" w14:textId="77777777" w:rsidR="0053526F" w:rsidRDefault="0053526F" w:rsidP="0053526F">
      <w:pPr>
        <w:rPr>
          <w:lang w:val="it-IT"/>
        </w:rPr>
      </w:pPr>
    </w:p>
    <w:p w14:paraId="5C69070F" w14:textId="77777777" w:rsidR="0053526F" w:rsidRDefault="0053526F" w:rsidP="0053526F">
      <w:pPr>
        <w:rPr>
          <w:lang w:val="it-IT"/>
        </w:rPr>
      </w:pPr>
    </w:p>
    <w:p w14:paraId="4440BE83" w14:textId="77777777" w:rsidR="0053526F" w:rsidRDefault="0053526F" w:rsidP="0053526F">
      <w:pPr>
        <w:rPr>
          <w:lang w:val="it-IT"/>
        </w:rPr>
      </w:pPr>
    </w:p>
    <w:p w14:paraId="02D98F4B" w14:textId="77777777" w:rsidR="0053526F" w:rsidRDefault="0053526F" w:rsidP="0053526F">
      <w:pPr>
        <w:rPr>
          <w:lang w:val="it-IT"/>
        </w:rPr>
      </w:pPr>
    </w:p>
    <w:p w14:paraId="6F5AF2B4"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95ABF58" w14:textId="77777777" w:rsidTr="00DB2BEA">
        <w:trPr>
          <w:trHeight w:val="206"/>
        </w:trPr>
        <w:tc>
          <w:tcPr>
            <w:tcW w:w="10105" w:type="dxa"/>
            <w:tcBorders>
              <w:top w:val="single" w:sz="8" w:space="0" w:color="000000"/>
              <w:bottom w:val="nil"/>
            </w:tcBorders>
            <w:shd w:val="clear" w:color="auto" w:fill="000000"/>
            <w:hideMark/>
          </w:tcPr>
          <w:p w14:paraId="0F1DE805" w14:textId="75B614EA"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25337">
              <w:rPr>
                <w:rFonts w:ascii="Times New Roman" w:eastAsia="MS Mincho" w:hAnsi="Times New Roman" w:cs="Times New Roman"/>
                <w:b/>
                <w:bCs/>
                <w:color w:val="0D0D0D"/>
                <w:sz w:val="24"/>
                <w:szCs w:val="24"/>
                <w:lang w:val="sq-AL"/>
              </w:rPr>
              <w:t>118</w:t>
            </w:r>
          </w:p>
        </w:tc>
      </w:tr>
      <w:tr w:rsidR="0053526F" w:rsidRPr="00112C98" w14:paraId="7C2F6716" w14:textId="77777777" w:rsidTr="00DB2BEA">
        <w:trPr>
          <w:trHeight w:val="379"/>
        </w:trPr>
        <w:tc>
          <w:tcPr>
            <w:tcW w:w="10105" w:type="dxa"/>
            <w:tcBorders>
              <w:top w:val="single" w:sz="8" w:space="0" w:color="000000"/>
              <w:bottom w:val="single" w:sz="8" w:space="0" w:color="000000"/>
            </w:tcBorders>
            <w:hideMark/>
          </w:tcPr>
          <w:p w14:paraId="796B36EE" w14:textId="514F3901"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1274FD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96A85B9" w14:textId="77777777" w:rsidTr="00DB2BEA">
        <w:trPr>
          <w:trHeight w:val="2390"/>
        </w:trPr>
        <w:tc>
          <w:tcPr>
            <w:tcW w:w="10105" w:type="dxa"/>
            <w:tcBorders>
              <w:top w:val="nil"/>
            </w:tcBorders>
          </w:tcPr>
          <w:p w14:paraId="25B9513B" w14:textId="77777777" w:rsidR="00F25337" w:rsidRPr="00BE5FC6" w:rsidRDefault="00F25337" w:rsidP="00F25337">
            <w:pPr>
              <w:pStyle w:val="NoSpacing"/>
              <w:rPr>
                <w:b/>
                <w:bCs/>
                <w:color w:val="080C0C"/>
                <w:lang w:val="it-IT"/>
              </w:rPr>
            </w:pPr>
            <w:r w:rsidRPr="00BE5FC6">
              <w:rPr>
                <w:b/>
                <w:bCs/>
                <w:color w:val="080C0C"/>
                <w:lang w:val="it-IT"/>
              </w:rPr>
              <w:t>Tema mësimore:</w:t>
            </w:r>
          </w:p>
          <w:p w14:paraId="296026EB" w14:textId="77777777" w:rsidR="00BE5FC6" w:rsidRDefault="00F25337" w:rsidP="00F25337">
            <w:pPr>
              <w:pStyle w:val="NoSpacing"/>
              <w:rPr>
                <w:color w:val="080C0C"/>
                <w:lang w:val="it-IT"/>
              </w:rPr>
            </w:pPr>
            <w:r w:rsidRPr="00F25337">
              <w:rPr>
                <w:color w:val="080C0C"/>
                <w:lang w:val="it-IT"/>
              </w:rPr>
              <w:t>Elemente të përgjithshme kulturore te temat e ndryshme.</w:t>
            </w:r>
            <w:r w:rsidRPr="00F25337">
              <w:rPr>
                <w:color w:val="080C0C"/>
                <w:lang w:val="it-IT"/>
              </w:rPr>
              <w:tab/>
            </w:r>
          </w:p>
          <w:p w14:paraId="6E300839" w14:textId="77777777" w:rsidR="00BE5FC6" w:rsidRDefault="00BE5FC6" w:rsidP="00F25337">
            <w:pPr>
              <w:pStyle w:val="NoSpacing"/>
              <w:rPr>
                <w:color w:val="080C0C"/>
                <w:lang w:val="it-IT"/>
              </w:rPr>
            </w:pPr>
          </w:p>
          <w:p w14:paraId="516E1355" w14:textId="68C1CF06" w:rsidR="00F25337" w:rsidRPr="00F25337" w:rsidRDefault="00F25337" w:rsidP="00F25337">
            <w:pPr>
              <w:pStyle w:val="NoSpacing"/>
              <w:rPr>
                <w:color w:val="080C0C"/>
                <w:lang w:val="it-IT"/>
              </w:rPr>
            </w:pPr>
            <w:r w:rsidRPr="00BE5FC6">
              <w:rPr>
                <w:b/>
                <w:bCs/>
                <w:color w:val="080C0C"/>
                <w:lang w:val="it-IT"/>
              </w:rPr>
              <w:t>Rezultatet e të nxënit të temës:</w:t>
            </w:r>
            <w:r w:rsidRPr="00F25337">
              <w:rPr>
                <w:color w:val="080C0C"/>
                <w:lang w:val="it-IT"/>
              </w:rPr>
              <w:t xml:space="preserve"> Shkruan shkronjat e mëdha dhe të vogla, rrokje, fjalë dhe fjali;</w:t>
            </w:r>
          </w:p>
          <w:p w14:paraId="11771BEF" w14:textId="77777777" w:rsidR="00BE5FC6" w:rsidRDefault="00BE5FC6" w:rsidP="00F25337">
            <w:pPr>
              <w:pStyle w:val="NoSpacing"/>
              <w:rPr>
                <w:color w:val="080C0C"/>
                <w:lang w:val="it-IT"/>
              </w:rPr>
            </w:pPr>
          </w:p>
          <w:p w14:paraId="421DD3B4" w14:textId="77777777" w:rsidR="00BE5FC6" w:rsidRDefault="00F25337" w:rsidP="00F25337">
            <w:pPr>
              <w:pStyle w:val="NoSpacing"/>
              <w:rPr>
                <w:color w:val="080C0C"/>
                <w:lang w:val="it-IT"/>
              </w:rPr>
            </w:pPr>
            <w:r w:rsidRPr="00BE5FC6">
              <w:rPr>
                <w:b/>
                <w:bCs/>
                <w:color w:val="080C0C"/>
                <w:lang w:val="it-IT"/>
              </w:rPr>
              <w:t>Kontributi në rezultatet për kompetencat kryesore të shkallës:</w:t>
            </w:r>
            <w:r w:rsidR="00BE5FC6">
              <w:rPr>
                <w:b/>
                <w:bCs/>
                <w:color w:val="080C0C"/>
                <w:lang w:val="it-IT"/>
              </w:rPr>
              <w:t xml:space="preserve"> </w:t>
            </w:r>
            <w:r w:rsidRPr="00F25337">
              <w:rPr>
                <w:color w:val="080C0C"/>
                <w:lang w:val="it-IT"/>
              </w:rPr>
              <w:t>I. 1, 3, 5; II.7; III. 2, 3; IV.5; V.5</w:t>
            </w:r>
            <w:r w:rsidRPr="00F25337">
              <w:rPr>
                <w:color w:val="080C0C"/>
                <w:lang w:val="it-IT"/>
              </w:rPr>
              <w:tab/>
            </w:r>
          </w:p>
          <w:p w14:paraId="3B6D4DFD" w14:textId="77777777" w:rsidR="00BE5FC6" w:rsidRDefault="00BE5FC6" w:rsidP="00F25337">
            <w:pPr>
              <w:pStyle w:val="NoSpacing"/>
              <w:rPr>
                <w:color w:val="080C0C"/>
                <w:lang w:val="it-IT"/>
              </w:rPr>
            </w:pPr>
          </w:p>
          <w:p w14:paraId="2DCB3B78" w14:textId="1D8A0225" w:rsidR="00F25337" w:rsidRPr="00F25337" w:rsidRDefault="00F25337" w:rsidP="00F25337">
            <w:pPr>
              <w:pStyle w:val="NoSpacing"/>
              <w:rPr>
                <w:color w:val="080C0C"/>
                <w:lang w:val="it-IT"/>
              </w:rPr>
            </w:pPr>
            <w:r w:rsidRPr="00BE5FC6">
              <w:rPr>
                <w:b/>
                <w:bCs/>
                <w:color w:val="080C0C"/>
                <w:lang w:val="it-IT"/>
              </w:rPr>
              <w:t>Kontributi në rezultatet e fushës së kurrikulës:</w:t>
            </w:r>
            <w:r w:rsidR="00BE5FC6">
              <w:rPr>
                <w:b/>
                <w:bCs/>
                <w:color w:val="080C0C"/>
                <w:lang w:val="it-IT"/>
              </w:rPr>
              <w:t xml:space="preserve"> </w:t>
            </w:r>
            <w:r w:rsidRPr="00F25337">
              <w:rPr>
                <w:color w:val="080C0C"/>
                <w:lang w:val="it-IT"/>
              </w:rPr>
              <w:t>1.1, 2, 4, 7; 2.1, 2, 3, 4, 8; 3.1</w:t>
            </w:r>
          </w:p>
          <w:p w14:paraId="68B54687" w14:textId="77777777" w:rsidR="00F25337" w:rsidRPr="00BE5FC6" w:rsidRDefault="00F25337" w:rsidP="00F25337">
            <w:pPr>
              <w:pStyle w:val="NoSpacing"/>
              <w:rPr>
                <w:b/>
                <w:bCs/>
                <w:color w:val="080C0C"/>
                <w:lang w:val="it-IT"/>
              </w:rPr>
            </w:pPr>
            <w:r w:rsidRPr="00BE5FC6">
              <w:rPr>
                <w:b/>
                <w:bCs/>
                <w:color w:val="080C0C"/>
                <w:lang w:val="it-IT"/>
              </w:rPr>
              <w:t>Njësia mësimore:</w:t>
            </w:r>
          </w:p>
          <w:p w14:paraId="3B44253D" w14:textId="77777777" w:rsidR="00BE5FC6" w:rsidRDefault="00F25337" w:rsidP="00F25337">
            <w:pPr>
              <w:pStyle w:val="NoSpacing"/>
              <w:rPr>
                <w:color w:val="080C0C"/>
                <w:lang w:val="it-IT"/>
              </w:rPr>
            </w:pPr>
            <w:r w:rsidRPr="00F25337">
              <w:rPr>
                <w:color w:val="080C0C"/>
                <w:lang w:val="it-IT"/>
              </w:rPr>
              <w:t>Vlerësim përmbledhës 2</w:t>
            </w:r>
            <w:r w:rsidRPr="00F25337">
              <w:rPr>
                <w:color w:val="080C0C"/>
                <w:lang w:val="it-IT"/>
              </w:rPr>
              <w:tab/>
            </w:r>
          </w:p>
          <w:p w14:paraId="27F20BC9" w14:textId="77777777" w:rsidR="00BE5FC6" w:rsidRDefault="00BE5FC6" w:rsidP="00F25337">
            <w:pPr>
              <w:pStyle w:val="NoSpacing"/>
              <w:rPr>
                <w:color w:val="080C0C"/>
                <w:lang w:val="it-IT"/>
              </w:rPr>
            </w:pPr>
          </w:p>
          <w:p w14:paraId="77040F71" w14:textId="77777777" w:rsidR="00F25337" w:rsidRPr="00BE5FC6" w:rsidRDefault="00F25337" w:rsidP="00F25337">
            <w:pPr>
              <w:pStyle w:val="NoSpacing"/>
              <w:rPr>
                <w:b/>
                <w:bCs/>
                <w:color w:val="080C0C"/>
                <w:lang w:val="it-IT"/>
              </w:rPr>
            </w:pPr>
            <w:r w:rsidRPr="00BE5FC6">
              <w:rPr>
                <w:b/>
                <w:bCs/>
                <w:color w:val="080C0C"/>
                <w:lang w:val="it-IT"/>
              </w:rPr>
              <w:t>Rezultatet e të nxënit orës mësimore:</w:t>
            </w:r>
          </w:p>
          <w:p w14:paraId="0DFF5827" w14:textId="77777777" w:rsidR="00BE5FC6" w:rsidRDefault="00F25337" w:rsidP="00F25337">
            <w:pPr>
              <w:pStyle w:val="NoSpacing"/>
              <w:rPr>
                <w:color w:val="080C0C"/>
                <w:lang w:val="it-IT"/>
              </w:rPr>
            </w:pPr>
            <w:r w:rsidRPr="00F25337">
              <w:rPr>
                <w:color w:val="080C0C"/>
                <w:lang w:val="it-IT"/>
              </w:rPr>
              <w:t>Nxënësi:</w:t>
            </w:r>
            <w:r w:rsidRPr="00F25337">
              <w:rPr>
                <w:color w:val="080C0C"/>
                <w:lang w:val="it-IT"/>
              </w:rPr>
              <w:tab/>
            </w:r>
          </w:p>
          <w:p w14:paraId="2513CB5C" w14:textId="5256995F" w:rsidR="00F25337" w:rsidRPr="00F25337" w:rsidRDefault="00F25337" w:rsidP="00F25337">
            <w:pPr>
              <w:pStyle w:val="NoSpacing"/>
              <w:rPr>
                <w:color w:val="080C0C"/>
                <w:lang w:val="it-IT"/>
              </w:rPr>
            </w:pPr>
          </w:p>
          <w:p w14:paraId="036D3F20"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Lexon kërkesat e ushtrimeve në mënyrë të vetëdijshme.</w:t>
            </w:r>
          </w:p>
          <w:p w14:paraId="111B52AB"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Lidh rrokjet për të formuar fjalë.</w:t>
            </w:r>
          </w:p>
          <w:p w14:paraId="603F2BC2"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Shkruan fjalën poshtë figurës.</w:t>
            </w:r>
          </w:p>
          <w:p w14:paraId="727E8FCF"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Ndanë fjalët në rrokje.</w:t>
            </w:r>
          </w:p>
          <w:p w14:paraId="7C5FEC56"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Qarkon fjalët e shkruara saktë.</w:t>
            </w:r>
          </w:p>
          <w:p w14:paraId="25D0E9BC" w14:textId="77777777" w:rsidR="00BE5FC6" w:rsidRDefault="00F25337" w:rsidP="00F25337">
            <w:pPr>
              <w:pStyle w:val="NoSpacing"/>
              <w:rPr>
                <w:color w:val="080C0C"/>
                <w:lang w:val="it-IT"/>
              </w:rPr>
            </w:pPr>
            <w:r w:rsidRPr="00F25337">
              <w:rPr>
                <w:color w:val="080C0C"/>
                <w:lang w:val="it-IT"/>
              </w:rPr>
              <w:t>•</w:t>
            </w:r>
            <w:r w:rsidRPr="00F25337">
              <w:rPr>
                <w:color w:val="080C0C"/>
                <w:lang w:val="it-IT"/>
              </w:rPr>
              <w:tab/>
              <w:t>Përgjigjet pyetjeve me fjali të plota.</w:t>
            </w:r>
            <w:r w:rsidRPr="00F25337">
              <w:rPr>
                <w:color w:val="080C0C"/>
                <w:lang w:val="it-IT"/>
              </w:rPr>
              <w:tab/>
            </w:r>
          </w:p>
          <w:p w14:paraId="4EECE8CF" w14:textId="77777777" w:rsidR="00BE5FC6" w:rsidRDefault="00BE5FC6" w:rsidP="00F25337">
            <w:pPr>
              <w:pStyle w:val="NoSpacing"/>
              <w:rPr>
                <w:color w:val="080C0C"/>
                <w:lang w:val="it-IT"/>
              </w:rPr>
            </w:pPr>
          </w:p>
          <w:p w14:paraId="560FC9F4" w14:textId="77777777" w:rsidR="00BE5FC6" w:rsidRPr="00BE5FC6" w:rsidRDefault="00BE5FC6" w:rsidP="00BE5FC6">
            <w:pPr>
              <w:pStyle w:val="NoSpacing"/>
              <w:rPr>
                <w:b/>
                <w:bCs/>
                <w:color w:val="080C0C"/>
                <w:lang w:val="it-IT"/>
              </w:rPr>
            </w:pPr>
            <w:r w:rsidRPr="00BE5FC6">
              <w:rPr>
                <w:b/>
                <w:bCs/>
                <w:color w:val="080C0C"/>
                <w:lang w:val="it-IT"/>
              </w:rPr>
              <w:t>Kriteret e suksesit:</w:t>
            </w:r>
          </w:p>
          <w:p w14:paraId="36C38450" w14:textId="77777777" w:rsidR="00BE5FC6" w:rsidRPr="00F25337" w:rsidRDefault="00BE5FC6" w:rsidP="00BE5FC6">
            <w:pPr>
              <w:pStyle w:val="NoSpacing"/>
              <w:rPr>
                <w:color w:val="080C0C"/>
                <w:lang w:val="it-IT"/>
              </w:rPr>
            </w:pPr>
            <w:r w:rsidRPr="00F25337">
              <w:rPr>
                <w:color w:val="080C0C"/>
                <w:lang w:val="it-IT"/>
              </w:rPr>
              <w:t>Përcaktohen me nxënësit në klasë</w:t>
            </w:r>
          </w:p>
          <w:p w14:paraId="1BFD0E06" w14:textId="77777777" w:rsidR="00BE5FC6" w:rsidRDefault="00BE5FC6" w:rsidP="00F25337">
            <w:pPr>
              <w:pStyle w:val="NoSpacing"/>
              <w:rPr>
                <w:color w:val="080C0C"/>
                <w:lang w:val="it-IT"/>
              </w:rPr>
            </w:pPr>
          </w:p>
          <w:p w14:paraId="217DB087" w14:textId="40C25DB6" w:rsidR="00BE5FC6" w:rsidRPr="00F25337" w:rsidRDefault="00BE5FC6" w:rsidP="00BE5FC6">
            <w:pPr>
              <w:pStyle w:val="NoSpacing"/>
              <w:rPr>
                <w:color w:val="080C0C"/>
                <w:lang w:val="it-IT"/>
              </w:rPr>
            </w:pPr>
            <w:r w:rsidRPr="00BE5FC6">
              <w:rPr>
                <w:b/>
                <w:bCs/>
                <w:color w:val="080C0C"/>
                <w:lang w:val="it-IT"/>
              </w:rPr>
              <w:t>Fjalë kyçe:</w:t>
            </w:r>
            <w:r>
              <w:rPr>
                <w:b/>
                <w:bCs/>
                <w:color w:val="080C0C"/>
                <w:lang w:val="it-IT"/>
              </w:rPr>
              <w:t xml:space="preserve"> </w:t>
            </w:r>
            <w:r w:rsidRPr="00F25337">
              <w:rPr>
                <w:color w:val="080C0C"/>
                <w:lang w:val="it-IT"/>
              </w:rPr>
              <w:t>bleta, dhelpra, çelës, dhëmbi, Ylli, Yllka</w:t>
            </w:r>
          </w:p>
          <w:p w14:paraId="35D4E59C" w14:textId="77777777" w:rsidR="00BE5FC6" w:rsidRDefault="00BE5FC6" w:rsidP="00F25337">
            <w:pPr>
              <w:pStyle w:val="NoSpacing"/>
              <w:rPr>
                <w:color w:val="080C0C"/>
                <w:lang w:val="it-IT"/>
              </w:rPr>
            </w:pPr>
          </w:p>
          <w:p w14:paraId="06FA8E11" w14:textId="71AC1AE6" w:rsidR="00F25337" w:rsidRPr="00BE5FC6" w:rsidRDefault="00F25337" w:rsidP="00F25337">
            <w:pPr>
              <w:pStyle w:val="NoSpacing"/>
              <w:rPr>
                <w:b/>
                <w:bCs/>
                <w:color w:val="080C0C"/>
                <w:lang w:val="it-IT"/>
              </w:rPr>
            </w:pPr>
            <w:r w:rsidRPr="00BE5FC6">
              <w:rPr>
                <w:b/>
                <w:bCs/>
                <w:color w:val="080C0C"/>
                <w:lang w:val="it-IT"/>
              </w:rPr>
              <w:t>Teknika dhe strategji:</w:t>
            </w:r>
          </w:p>
          <w:p w14:paraId="5528C82A"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Diskutim rreth njohurive paraprake</w:t>
            </w:r>
          </w:p>
          <w:p w14:paraId="1893D09F"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Vëzhgo-Analizo</w:t>
            </w:r>
          </w:p>
          <w:p w14:paraId="79B723AC"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Punë individuale</w:t>
            </w:r>
          </w:p>
          <w:p w14:paraId="284F48EB" w14:textId="77777777" w:rsidR="00BE5FC6" w:rsidRDefault="00BE5FC6" w:rsidP="00F25337">
            <w:pPr>
              <w:pStyle w:val="NoSpacing"/>
              <w:rPr>
                <w:color w:val="080C0C"/>
                <w:lang w:val="it-IT"/>
              </w:rPr>
            </w:pPr>
          </w:p>
          <w:p w14:paraId="01E07B5E" w14:textId="7B91ED73" w:rsidR="00F25337" w:rsidRPr="00BE5FC6" w:rsidRDefault="00F25337" w:rsidP="00F25337">
            <w:pPr>
              <w:pStyle w:val="NoSpacing"/>
              <w:rPr>
                <w:b/>
                <w:bCs/>
                <w:color w:val="080C0C"/>
                <w:lang w:val="it-IT"/>
              </w:rPr>
            </w:pPr>
            <w:r w:rsidRPr="00BE5FC6">
              <w:rPr>
                <w:b/>
                <w:bCs/>
                <w:color w:val="080C0C"/>
                <w:lang w:val="it-IT"/>
              </w:rPr>
              <w:t>Burimet e informacionit dhe mjete:</w:t>
            </w:r>
          </w:p>
          <w:p w14:paraId="01DDBC4C" w14:textId="77777777" w:rsidR="00BE5FC6" w:rsidRDefault="00F25337" w:rsidP="00F25337">
            <w:pPr>
              <w:pStyle w:val="NoSpacing"/>
              <w:rPr>
                <w:color w:val="080C0C"/>
                <w:lang w:val="it-IT"/>
              </w:rPr>
            </w:pPr>
            <w:r w:rsidRPr="00F25337">
              <w:rPr>
                <w:color w:val="080C0C"/>
                <w:lang w:val="it-IT"/>
              </w:rPr>
              <w:t>njohuritë paraprake të nxënësve, fletë testimesh të përgatitura, shkronjat kolektive.</w:t>
            </w:r>
            <w:r w:rsidRPr="00F25337">
              <w:rPr>
                <w:color w:val="080C0C"/>
                <w:lang w:val="it-IT"/>
              </w:rPr>
              <w:tab/>
            </w:r>
          </w:p>
          <w:p w14:paraId="749ADA9D" w14:textId="77777777" w:rsidR="00BE5FC6" w:rsidRDefault="00BE5FC6" w:rsidP="00F25337">
            <w:pPr>
              <w:pStyle w:val="NoSpacing"/>
              <w:rPr>
                <w:color w:val="080C0C"/>
                <w:lang w:val="it-IT"/>
              </w:rPr>
            </w:pPr>
          </w:p>
          <w:p w14:paraId="67376A26" w14:textId="77777777" w:rsidR="00BE5FC6" w:rsidRDefault="00F25337" w:rsidP="00F25337">
            <w:pPr>
              <w:pStyle w:val="NoSpacing"/>
              <w:rPr>
                <w:color w:val="080C0C"/>
                <w:lang w:val="it-IT"/>
              </w:rPr>
            </w:pPr>
            <w:r w:rsidRPr="00BE5FC6">
              <w:rPr>
                <w:b/>
                <w:bCs/>
                <w:color w:val="080C0C"/>
                <w:lang w:val="it-IT"/>
              </w:rPr>
              <w:t xml:space="preserve">Lidhja me fushat e tjera: </w:t>
            </w:r>
            <w:r w:rsidRPr="00F25337">
              <w:rPr>
                <w:color w:val="080C0C"/>
                <w:lang w:val="it-IT"/>
              </w:rPr>
              <w:t xml:space="preserve">Matematikë, Arte, Shkencat e natyrës </w:t>
            </w:r>
          </w:p>
          <w:p w14:paraId="3CACB494" w14:textId="77777777" w:rsidR="00BE5FC6" w:rsidRDefault="00BE5FC6" w:rsidP="00F25337">
            <w:pPr>
              <w:pStyle w:val="NoSpacing"/>
              <w:rPr>
                <w:color w:val="080C0C"/>
                <w:lang w:val="it-IT"/>
              </w:rPr>
            </w:pPr>
          </w:p>
          <w:p w14:paraId="1BE97E9F" w14:textId="53F016EF" w:rsidR="00F25337" w:rsidRPr="00BE5FC6" w:rsidRDefault="00F25337" w:rsidP="00F25337">
            <w:pPr>
              <w:pStyle w:val="NoSpacing"/>
              <w:rPr>
                <w:b/>
                <w:bCs/>
                <w:color w:val="080C0C"/>
                <w:lang w:val="it-IT"/>
              </w:rPr>
            </w:pPr>
            <w:r w:rsidRPr="00BE5FC6">
              <w:rPr>
                <w:b/>
                <w:bCs/>
                <w:color w:val="080C0C"/>
                <w:lang w:val="it-IT"/>
              </w:rPr>
              <w:t>Lidhja me temat ndërkurrikulare:</w:t>
            </w:r>
          </w:p>
          <w:p w14:paraId="67AB5973" w14:textId="77777777" w:rsidR="00F25337" w:rsidRPr="00F25337" w:rsidRDefault="00F25337" w:rsidP="00F25337">
            <w:pPr>
              <w:pStyle w:val="NoSpacing"/>
              <w:rPr>
                <w:color w:val="080C0C"/>
                <w:lang w:val="it-IT"/>
              </w:rPr>
            </w:pPr>
            <w:r w:rsidRPr="00F25337">
              <w:rPr>
                <w:color w:val="080C0C"/>
                <w:lang w:val="it-IT"/>
              </w:rPr>
              <w:t>Arsimi për zhvillim të qëndrueshëm</w:t>
            </w:r>
          </w:p>
          <w:p w14:paraId="187C40F8" w14:textId="77777777" w:rsidR="00BE5FC6" w:rsidRDefault="00BE5FC6" w:rsidP="00F25337">
            <w:pPr>
              <w:pStyle w:val="NoSpacing"/>
              <w:rPr>
                <w:color w:val="080C0C"/>
                <w:lang w:val="it-IT"/>
              </w:rPr>
            </w:pPr>
          </w:p>
          <w:p w14:paraId="339390C2" w14:textId="48985EDE" w:rsidR="00F25337" w:rsidRPr="00BE5FC6" w:rsidRDefault="00F25337" w:rsidP="00F25337">
            <w:pPr>
              <w:pStyle w:val="NoSpacing"/>
              <w:rPr>
                <w:b/>
                <w:bCs/>
                <w:color w:val="080C0C"/>
                <w:lang w:val="it-IT"/>
              </w:rPr>
            </w:pPr>
            <w:r w:rsidRPr="00BE5FC6">
              <w:rPr>
                <w:b/>
                <w:bCs/>
                <w:color w:val="080C0C"/>
                <w:lang w:val="it-IT"/>
              </w:rPr>
              <w:t>Organizimi i orës së mësimit</w:t>
            </w:r>
          </w:p>
          <w:p w14:paraId="3F251F3E" w14:textId="77777777" w:rsidR="00F25337" w:rsidRPr="00BE5FC6" w:rsidRDefault="00F25337" w:rsidP="00F25337">
            <w:pPr>
              <w:pStyle w:val="NoSpacing"/>
              <w:rPr>
                <w:b/>
                <w:bCs/>
                <w:color w:val="080C0C"/>
                <w:lang w:val="it-IT"/>
              </w:rPr>
            </w:pPr>
            <w:r w:rsidRPr="00BE5FC6">
              <w:rPr>
                <w:b/>
                <w:bCs/>
                <w:color w:val="080C0C"/>
                <w:lang w:val="it-IT"/>
              </w:rPr>
              <w:t>Veprimtari paraprake</w:t>
            </w:r>
          </w:p>
          <w:p w14:paraId="5A4F37E5" w14:textId="77777777" w:rsidR="00F25337" w:rsidRPr="00F25337" w:rsidRDefault="00F25337" w:rsidP="00F25337">
            <w:pPr>
              <w:pStyle w:val="NoSpacing"/>
              <w:rPr>
                <w:color w:val="080C0C"/>
                <w:lang w:val="it-IT"/>
              </w:rPr>
            </w:pPr>
            <w:r w:rsidRPr="00BE5FC6">
              <w:rPr>
                <w:b/>
                <w:bCs/>
                <w:color w:val="080C0C"/>
                <w:lang w:val="it-IT"/>
              </w:rPr>
              <w:t>Hapi 1.</w:t>
            </w:r>
            <w:r w:rsidRPr="00F25337">
              <w:rPr>
                <w:color w:val="080C0C"/>
                <w:lang w:val="it-IT"/>
              </w:rPr>
              <w:t xml:space="preserve"> Njihen nxënësit me temën dhe u rikujtohet se çfarë është Testi, cili është qëllimi dhe rëndësia e tij.</w:t>
            </w:r>
          </w:p>
          <w:p w14:paraId="2C202283" w14:textId="77777777" w:rsidR="00F25337" w:rsidRPr="00F25337" w:rsidRDefault="00F25337" w:rsidP="00F25337">
            <w:pPr>
              <w:pStyle w:val="NoSpacing"/>
              <w:rPr>
                <w:color w:val="080C0C"/>
                <w:lang w:val="it-IT"/>
              </w:rPr>
            </w:pPr>
            <w:r w:rsidRPr="00F25337">
              <w:rPr>
                <w:color w:val="080C0C"/>
                <w:lang w:val="it-IT"/>
              </w:rPr>
              <w:t>U shpjegohen rregullat e sjelljes gjatë detyrës me shkrim dhe punës individuale. Bëhet përsëritje e shkronjave të mësuara.</w:t>
            </w:r>
          </w:p>
          <w:p w14:paraId="67D8B8A8" w14:textId="77777777" w:rsidR="00F25337" w:rsidRPr="00F25337" w:rsidRDefault="00F25337" w:rsidP="00F25337">
            <w:pPr>
              <w:pStyle w:val="NoSpacing"/>
              <w:rPr>
                <w:color w:val="080C0C"/>
                <w:lang w:val="it-IT"/>
              </w:rPr>
            </w:pPr>
            <w:r w:rsidRPr="00BE5FC6">
              <w:rPr>
                <w:b/>
                <w:bCs/>
                <w:color w:val="080C0C"/>
                <w:lang w:val="it-IT"/>
              </w:rPr>
              <w:lastRenderedPageBreak/>
              <w:t>Veprimet në situatë Hapi 2 .</w:t>
            </w:r>
            <w:r w:rsidRPr="00F25337">
              <w:rPr>
                <w:color w:val="080C0C"/>
                <w:lang w:val="it-IT"/>
              </w:rPr>
              <w:t xml:space="preserve"> Vëzhgo-Analizo</w:t>
            </w:r>
          </w:p>
          <w:p w14:paraId="0030E04C" w14:textId="77777777" w:rsidR="00F25337" w:rsidRPr="00F25337" w:rsidRDefault="00F25337" w:rsidP="00F25337">
            <w:pPr>
              <w:pStyle w:val="NoSpacing"/>
              <w:rPr>
                <w:color w:val="080C0C"/>
                <w:lang w:val="it-IT"/>
              </w:rPr>
            </w:pPr>
            <w:r w:rsidRPr="00F25337">
              <w:rPr>
                <w:color w:val="080C0C"/>
                <w:lang w:val="it-IT"/>
              </w:rPr>
              <w:t>Ndahet klasa në dy grupe, grupi A dhe grupi B.</w:t>
            </w:r>
          </w:p>
          <w:p w14:paraId="6E198039" w14:textId="77777777" w:rsidR="00F25337" w:rsidRPr="00F25337" w:rsidRDefault="00F25337" w:rsidP="00F25337">
            <w:pPr>
              <w:pStyle w:val="NoSpacing"/>
              <w:rPr>
                <w:color w:val="080C0C"/>
                <w:lang w:val="it-IT"/>
              </w:rPr>
            </w:pPr>
            <w:r w:rsidRPr="00F25337">
              <w:rPr>
                <w:color w:val="080C0C"/>
                <w:lang w:val="it-IT"/>
              </w:rPr>
              <w:t>U shpërndahen fletët e ushtrimeve të fotokopjuara më parë. U ipen sqarime të qarta për çdo ushtrim.</w:t>
            </w:r>
          </w:p>
          <w:p w14:paraId="635908E3" w14:textId="77777777" w:rsidR="00F25337" w:rsidRPr="00F25337" w:rsidRDefault="00F25337" w:rsidP="00F25337">
            <w:pPr>
              <w:pStyle w:val="NoSpacing"/>
              <w:rPr>
                <w:color w:val="080C0C"/>
                <w:lang w:val="it-IT"/>
              </w:rPr>
            </w:pPr>
            <w:r w:rsidRPr="00F25337">
              <w:rPr>
                <w:color w:val="080C0C"/>
                <w:lang w:val="it-IT"/>
              </w:rPr>
              <w:t>Nxënësit nxiten të lexojnë kërkesat e ushtrimeve në mënyrë të pavarur. Këshillohen ngadalë dhe saktë çdo etapë të ushtrimit duke i udhëzuar nxënësit.</w:t>
            </w:r>
          </w:p>
          <w:p w14:paraId="69B6D031" w14:textId="77777777" w:rsidR="00F25337" w:rsidRPr="00F25337" w:rsidRDefault="00F25337" w:rsidP="00F25337">
            <w:pPr>
              <w:pStyle w:val="NoSpacing"/>
              <w:rPr>
                <w:color w:val="080C0C"/>
                <w:lang w:val="it-IT"/>
              </w:rPr>
            </w:pPr>
          </w:p>
          <w:p w14:paraId="1D3E6FB0" w14:textId="77777777" w:rsidR="00F25337" w:rsidRPr="00F25337" w:rsidRDefault="00F25337" w:rsidP="00F25337">
            <w:pPr>
              <w:pStyle w:val="NoSpacing"/>
              <w:rPr>
                <w:color w:val="080C0C"/>
                <w:lang w:val="it-IT"/>
              </w:rPr>
            </w:pPr>
            <w:r w:rsidRPr="00BE5FC6">
              <w:rPr>
                <w:b/>
                <w:bCs/>
                <w:color w:val="080C0C"/>
                <w:lang w:val="it-IT"/>
              </w:rPr>
              <w:t>Hapi 3.</w:t>
            </w:r>
            <w:r w:rsidRPr="00F25337">
              <w:rPr>
                <w:color w:val="080C0C"/>
                <w:lang w:val="it-IT"/>
              </w:rPr>
              <w:t xml:space="preserve"> Punë individuale</w:t>
            </w:r>
          </w:p>
          <w:p w14:paraId="60F152F0" w14:textId="77777777" w:rsidR="00F25337" w:rsidRPr="00F25337" w:rsidRDefault="00F25337" w:rsidP="00F25337">
            <w:pPr>
              <w:pStyle w:val="NoSpacing"/>
              <w:rPr>
                <w:color w:val="080C0C"/>
                <w:lang w:val="it-IT"/>
              </w:rPr>
            </w:pPr>
            <w:r w:rsidRPr="00F25337">
              <w:rPr>
                <w:color w:val="080C0C"/>
                <w:lang w:val="it-IT"/>
              </w:rPr>
              <w:t>Nxënësit punojnë në mënyrë të pavarur detyrat e paraqitura.</w:t>
            </w:r>
          </w:p>
          <w:p w14:paraId="2507BA20" w14:textId="77777777" w:rsidR="00F25337" w:rsidRPr="00F25337" w:rsidRDefault="00F25337" w:rsidP="00F25337">
            <w:pPr>
              <w:pStyle w:val="NoSpacing"/>
              <w:rPr>
                <w:color w:val="080C0C"/>
                <w:lang w:val="it-IT"/>
              </w:rPr>
            </w:pPr>
            <w:r w:rsidRPr="00F25337">
              <w:rPr>
                <w:color w:val="080C0C"/>
                <w:lang w:val="it-IT"/>
              </w:rPr>
              <w:t>Gjatë gjithë kohës vëzhgohen dhe u ofrohet ndihma e nevojshme sidomos atyre që shfaqin vështirësi. Lexojnë kërkesat e ushtrimeve dhe udhëzohen të plotësojnë ato ushtrime që i dinë kurse ato që nuk i kuptojnë u kthehen prapë pasi t’i përfundojnë ato që iu duken më të lehta.</w:t>
            </w:r>
          </w:p>
          <w:p w14:paraId="347C178C" w14:textId="77777777" w:rsidR="00F25337" w:rsidRPr="00F25337" w:rsidRDefault="00F25337" w:rsidP="00F25337">
            <w:pPr>
              <w:pStyle w:val="NoSpacing"/>
              <w:rPr>
                <w:color w:val="080C0C"/>
                <w:lang w:val="it-IT"/>
              </w:rPr>
            </w:pPr>
            <w:r w:rsidRPr="00F25337">
              <w:rPr>
                <w:color w:val="080C0C"/>
                <w:lang w:val="it-IT"/>
              </w:rPr>
              <w:t>Nxënësit duhet të shkruajnë me shkronjat e shtypit ose të dorës, sipas dëshirës me përjashtim të</w:t>
            </w:r>
          </w:p>
          <w:p w14:paraId="17A018FF" w14:textId="77777777" w:rsidR="00F25337" w:rsidRPr="00F25337" w:rsidRDefault="00F25337" w:rsidP="00F25337">
            <w:pPr>
              <w:pStyle w:val="NoSpacing"/>
              <w:rPr>
                <w:color w:val="080C0C"/>
                <w:lang w:val="it-IT"/>
              </w:rPr>
            </w:pPr>
            <w:r w:rsidRPr="00F25337">
              <w:rPr>
                <w:color w:val="080C0C"/>
                <w:lang w:val="it-IT"/>
              </w:rPr>
              <w:t>ushtrimit 2, i cili duhet të plotësohet me shkrim dore.</w:t>
            </w:r>
          </w:p>
          <w:p w14:paraId="3606D28C" w14:textId="194C2B29" w:rsidR="00F25337" w:rsidRPr="00F25337" w:rsidRDefault="00F25337" w:rsidP="00F25337">
            <w:pPr>
              <w:pStyle w:val="NoSpacing"/>
              <w:rPr>
                <w:color w:val="080C0C"/>
                <w:lang w:val="it-IT"/>
              </w:rPr>
            </w:pPr>
            <w:r w:rsidRPr="00F25337">
              <w:rPr>
                <w:color w:val="080C0C"/>
                <w:lang w:val="it-IT"/>
              </w:rPr>
              <w:t>Megjithatë është mirë që nxënësit të ushtrohen më shumë në punën me shkrim dore.</w:t>
            </w:r>
          </w:p>
          <w:p w14:paraId="1CD31BC6" w14:textId="77777777" w:rsidR="00F25337" w:rsidRPr="00F25337" w:rsidRDefault="00F25337" w:rsidP="00F25337">
            <w:pPr>
              <w:pStyle w:val="NoSpacing"/>
              <w:rPr>
                <w:color w:val="080C0C"/>
                <w:lang w:val="it-IT"/>
              </w:rPr>
            </w:pPr>
            <w:r w:rsidRPr="00F25337">
              <w:rPr>
                <w:color w:val="080C0C"/>
                <w:lang w:val="it-IT"/>
              </w:rPr>
              <w:t>Ushtrimi i parë: Lidhin rrokjet dhe shkruajnë fjalët.</w:t>
            </w:r>
          </w:p>
          <w:p w14:paraId="69DD34D9" w14:textId="77777777" w:rsidR="00F25337" w:rsidRPr="00F25337" w:rsidRDefault="00F25337" w:rsidP="00F25337">
            <w:pPr>
              <w:pStyle w:val="NoSpacing"/>
              <w:rPr>
                <w:color w:val="080C0C"/>
                <w:lang w:val="it-IT"/>
              </w:rPr>
            </w:pPr>
            <w:r w:rsidRPr="00F25337">
              <w:rPr>
                <w:color w:val="080C0C"/>
                <w:lang w:val="it-IT"/>
              </w:rPr>
              <w:t>Grupi A</w:t>
            </w:r>
            <w:r w:rsidRPr="00F25337">
              <w:rPr>
                <w:color w:val="080C0C"/>
                <w:lang w:val="it-IT"/>
              </w:rPr>
              <w:tab/>
              <w:t>Grupi B</w:t>
            </w:r>
          </w:p>
          <w:p w14:paraId="66415254" w14:textId="77777777" w:rsidR="00F25337" w:rsidRPr="00F25337" w:rsidRDefault="00F25337" w:rsidP="00F25337">
            <w:pPr>
              <w:pStyle w:val="NoSpacing"/>
              <w:rPr>
                <w:color w:val="080C0C"/>
                <w:lang w:val="it-IT"/>
              </w:rPr>
            </w:pPr>
            <w:r w:rsidRPr="00F25337">
              <w:rPr>
                <w:color w:val="080C0C"/>
                <w:lang w:val="it-IT"/>
              </w:rPr>
              <w:t>bleta, flamuri, sheshi</w:t>
            </w:r>
            <w:r w:rsidRPr="00F25337">
              <w:rPr>
                <w:color w:val="080C0C"/>
                <w:lang w:val="it-IT"/>
              </w:rPr>
              <w:tab/>
              <w:t>bora, festa, shtëpia</w:t>
            </w:r>
          </w:p>
          <w:p w14:paraId="73005720" w14:textId="77777777" w:rsidR="00F25337" w:rsidRPr="00F25337" w:rsidRDefault="00F25337" w:rsidP="00F25337">
            <w:pPr>
              <w:pStyle w:val="NoSpacing"/>
              <w:rPr>
                <w:color w:val="080C0C"/>
                <w:lang w:val="it-IT"/>
              </w:rPr>
            </w:pPr>
            <w:r w:rsidRPr="00F25337">
              <w:rPr>
                <w:color w:val="080C0C"/>
                <w:lang w:val="it-IT"/>
              </w:rPr>
              <w:t>Ushtrimi i dytë: Ndajnë fjalët në rrokje.</w:t>
            </w:r>
          </w:p>
          <w:p w14:paraId="6F1B5511" w14:textId="77777777" w:rsidR="00F25337" w:rsidRPr="00F25337" w:rsidRDefault="00F25337" w:rsidP="00F25337">
            <w:pPr>
              <w:pStyle w:val="NoSpacing"/>
              <w:rPr>
                <w:color w:val="080C0C"/>
                <w:lang w:val="it-IT"/>
              </w:rPr>
            </w:pPr>
            <w:r w:rsidRPr="00F25337">
              <w:rPr>
                <w:color w:val="080C0C"/>
                <w:lang w:val="it-IT"/>
              </w:rPr>
              <w:t>Grupi A</w:t>
            </w:r>
            <w:r w:rsidRPr="00F25337">
              <w:rPr>
                <w:color w:val="080C0C"/>
                <w:lang w:val="it-IT"/>
              </w:rPr>
              <w:tab/>
              <w:t>Grupi B</w:t>
            </w:r>
          </w:p>
          <w:p w14:paraId="069B637E" w14:textId="77777777" w:rsidR="00F25337" w:rsidRPr="00F25337" w:rsidRDefault="00F25337" w:rsidP="00F25337">
            <w:pPr>
              <w:pStyle w:val="NoSpacing"/>
              <w:rPr>
                <w:color w:val="080C0C"/>
                <w:lang w:val="it-IT"/>
              </w:rPr>
            </w:pPr>
            <w:r w:rsidRPr="00F25337">
              <w:rPr>
                <w:color w:val="080C0C"/>
                <w:lang w:val="it-IT"/>
              </w:rPr>
              <w:t>çe-lës, shko-lla, ha-ra-be-li</w:t>
            </w:r>
            <w:r w:rsidRPr="00F25337">
              <w:rPr>
                <w:color w:val="080C0C"/>
                <w:lang w:val="it-IT"/>
              </w:rPr>
              <w:tab/>
              <w:t>qe-ni, she-shi, qu-ka-pi-ku</w:t>
            </w:r>
          </w:p>
          <w:p w14:paraId="69B15156" w14:textId="77777777" w:rsidR="00F25337" w:rsidRPr="00F25337" w:rsidRDefault="00F25337" w:rsidP="00F25337">
            <w:pPr>
              <w:pStyle w:val="NoSpacing"/>
              <w:rPr>
                <w:color w:val="080C0C"/>
                <w:lang w:val="it-IT"/>
              </w:rPr>
            </w:pPr>
            <w:r w:rsidRPr="00F25337">
              <w:rPr>
                <w:color w:val="080C0C"/>
                <w:lang w:val="it-IT"/>
              </w:rPr>
              <w:t>Ushtrimi i tretë: Shkruajnë fjalët me shkronja dore.</w:t>
            </w:r>
          </w:p>
          <w:p w14:paraId="1B37E563" w14:textId="77777777" w:rsidR="00F25337" w:rsidRPr="00F25337" w:rsidRDefault="00F25337" w:rsidP="00F25337">
            <w:pPr>
              <w:pStyle w:val="NoSpacing"/>
              <w:rPr>
                <w:color w:val="080C0C"/>
                <w:lang w:val="it-IT"/>
              </w:rPr>
            </w:pPr>
            <w:r w:rsidRPr="00F25337">
              <w:rPr>
                <w:color w:val="080C0C"/>
                <w:lang w:val="it-IT"/>
              </w:rPr>
              <w:t>Grupi A: dhelpra, rrushi, çanta</w:t>
            </w:r>
            <w:r w:rsidRPr="00F25337">
              <w:rPr>
                <w:color w:val="080C0C"/>
                <w:lang w:val="it-IT"/>
              </w:rPr>
              <w:tab/>
              <w:t>Grupi B: kapuçi, ylberi, gjirafa</w:t>
            </w:r>
          </w:p>
          <w:p w14:paraId="4A67CB86" w14:textId="77777777" w:rsidR="00F25337" w:rsidRPr="00F25337" w:rsidRDefault="00F25337" w:rsidP="00F25337">
            <w:pPr>
              <w:pStyle w:val="NoSpacing"/>
              <w:rPr>
                <w:color w:val="080C0C"/>
                <w:lang w:val="it-IT"/>
              </w:rPr>
            </w:pPr>
            <w:r w:rsidRPr="00F25337">
              <w:rPr>
                <w:color w:val="080C0C"/>
                <w:lang w:val="it-IT"/>
              </w:rPr>
              <w:t>Ushtrimi i katërt: Qarkojnë fjalën e shkruar saktë.</w:t>
            </w:r>
          </w:p>
          <w:p w14:paraId="0AF7B53D" w14:textId="77777777" w:rsidR="00F25337" w:rsidRPr="00F25337" w:rsidRDefault="00F25337" w:rsidP="00F25337">
            <w:pPr>
              <w:pStyle w:val="NoSpacing"/>
              <w:rPr>
                <w:color w:val="080C0C"/>
                <w:lang w:val="it-IT"/>
              </w:rPr>
            </w:pPr>
            <w:r w:rsidRPr="00F25337">
              <w:rPr>
                <w:color w:val="080C0C"/>
                <w:lang w:val="it-IT"/>
              </w:rPr>
              <w:t>Ushtrimi i pestë: Ndajnë fjalët me hapësirën e duhur dhe shkruajnë fjalinë saktë.</w:t>
            </w:r>
          </w:p>
          <w:p w14:paraId="5BF0ABAB" w14:textId="77777777" w:rsidR="00F25337" w:rsidRPr="00F25337" w:rsidRDefault="00F25337" w:rsidP="00F25337">
            <w:pPr>
              <w:pStyle w:val="NoSpacing"/>
              <w:rPr>
                <w:color w:val="080C0C"/>
                <w:lang w:val="it-IT"/>
              </w:rPr>
            </w:pPr>
            <w:r w:rsidRPr="00F25337">
              <w:rPr>
                <w:color w:val="080C0C"/>
                <w:lang w:val="it-IT"/>
              </w:rPr>
              <w:t>Grupi A</w:t>
            </w:r>
            <w:r w:rsidRPr="00F25337">
              <w:rPr>
                <w:color w:val="080C0C"/>
                <w:lang w:val="it-IT"/>
              </w:rPr>
              <w:tab/>
              <w:t>Grupi B</w:t>
            </w:r>
          </w:p>
          <w:p w14:paraId="3AF6960A" w14:textId="77777777" w:rsidR="00F25337" w:rsidRPr="00F25337" w:rsidRDefault="00F25337" w:rsidP="00F25337">
            <w:pPr>
              <w:pStyle w:val="NoSpacing"/>
              <w:rPr>
                <w:color w:val="080C0C"/>
                <w:lang w:val="it-IT"/>
              </w:rPr>
            </w:pPr>
            <w:r w:rsidRPr="00F25337">
              <w:rPr>
                <w:color w:val="080C0C"/>
                <w:lang w:val="it-IT"/>
              </w:rPr>
              <w:t>Dhëmbët duhet pastruar.</w:t>
            </w:r>
            <w:r w:rsidRPr="00F25337">
              <w:rPr>
                <w:color w:val="080C0C"/>
                <w:lang w:val="it-IT"/>
              </w:rPr>
              <w:tab/>
              <w:t>Pastroni dhëmbët rregullisht.</w:t>
            </w:r>
          </w:p>
          <w:p w14:paraId="20E6CC16" w14:textId="77777777" w:rsidR="00F25337" w:rsidRPr="00F25337" w:rsidRDefault="00F25337" w:rsidP="00F25337">
            <w:pPr>
              <w:pStyle w:val="NoSpacing"/>
              <w:rPr>
                <w:color w:val="080C0C"/>
                <w:lang w:val="it-IT"/>
              </w:rPr>
            </w:pPr>
            <w:r w:rsidRPr="00F25337">
              <w:rPr>
                <w:color w:val="080C0C"/>
                <w:lang w:val="it-IT"/>
              </w:rPr>
              <w:t>Ushtrimi i gjashtë: Shkruajnë numrin e fjalëve në fjali. Ushtrimi i shtatë: Plotësojnë fjalitë me fjalët e duhura. Grupi A</w:t>
            </w:r>
            <w:r w:rsidRPr="00F25337">
              <w:rPr>
                <w:color w:val="080C0C"/>
                <w:lang w:val="it-IT"/>
              </w:rPr>
              <w:tab/>
              <w:t>Grupi B</w:t>
            </w:r>
          </w:p>
          <w:p w14:paraId="51302249" w14:textId="77777777" w:rsidR="00F25337" w:rsidRPr="00F25337" w:rsidRDefault="00F25337" w:rsidP="00F25337">
            <w:pPr>
              <w:pStyle w:val="NoSpacing"/>
              <w:rPr>
                <w:color w:val="080C0C"/>
                <w:lang w:val="it-IT"/>
              </w:rPr>
            </w:pPr>
            <w:r w:rsidRPr="00F25337">
              <w:rPr>
                <w:color w:val="080C0C"/>
                <w:lang w:val="it-IT"/>
              </w:rPr>
              <w:t>Java ka shtatë ditë.</w:t>
            </w:r>
            <w:r w:rsidRPr="00F25337">
              <w:rPr>
                <w:color w:val="080C0C"/>
                <w:lang w:val="it-IT"/>
              </w:rPr>
              <w:tab/>
              <w:t>Viti ka 12 muaj.</w:t>
            </w:r>
          </w:p>
          <w:p w14:paraId="3EA0307F" w14:textId="77777777" w:rsidR="00F25337" w:rsidRPr="00F25337" w:rsidRDefault="00F25337" w:rsidP="00F25337">
            <w:pPr>
              <w:pStyle w:val="NoSpacing"/>
              <w:rPr>
                <w:color w:val="080C0C"/>
                <w:lang w:val="it-IT"/>
              </w:rPr>
            </w:pPr>
            <w:r w:rsidRPr="00F25337">
              <w:rPr>
                <w:color w:val="080C0C"/>
                <w:lang w:val="it-IT"/>
              </w:rPr>
              <w:t>Vera vjen pas pranverës.</w:t>
            </w:r>
            <w:r w:rsidRPr="00F25337">
              <w:rPr>
                <w:color w:val="080C0C"/>
                <w:lang w:val="it-IT"/>
              </w:rPr>
              <w:tab/>
              <w:t>Pranvera vjen pas dimrit.</w:t>
            </w:r>
          </w:p>
          <w:p w14:paraId="22715A25" w14:textId="77777777" w:rsidR="00F25337" w:rsidRPr="00F25337" w:rsidRDefault="00F25337" w:rsidP="00F25337">
            <w:pPr>
              <w:pStyle w:val="NoSpacing"/>
              <w:rPr>
                <w:color w:val="080C0C"/>
                <w:lang w:val="it-IT"/>
              </w:rPr>
            </w:pPr>
            <w:r w:rsidRPr="00F25337">
              <w:rPr>
                <w:color w:val="080C0C"/>
                <w:lang w:val="it-IT"/>
              </w:rPr>
              <w:t>Ushtrimi i tetë: Renditin fjalët dhe formojnë fjalinë.</w:t>
            </w:r>
          </w:p>
          <w:p w14:paraId="3AFB4BBC" w14:textId="77777777" w:rsidR="00F25337" w:rsidRPr="00F25337" w:rsidRDefault="00F25337" w:rsidP="00F25337">
            <w:pPr>
              <w:pStyle w:val="NoSpacing"/>
              <w:rPr>
                <w:color w:val="080C0C"/>
                <w:lang w:val="it-IT"/>
              </w:rPr>
            </w:pPr>
            <w:r w:rsidRPr="00F25337">
              <w:rPr>
                <w:color w:val="080C0C"/>
                <w:lang w:val="it-IT"/>
              </w:rPr>
              <w:t>Grupi A</w:t>
            </w:r>
            <w:r w:rsidRPr="00F25337">
              <w:rPr>
                <w:color w:val="080C0C"/>
                <w:lang w:val="it-IT"/>
              </w:rPr>
              <w:tab/>
              <w:t>Grupi B</w:t>
            </w:r>
          </w:p>
          <w:p w14:paraId="559544C3" w14:textId="77777777" w:rsidR="00F25337" w:rsidRPr="00F25337" w:rsidRDefault="00F25337" w:rsidP="00F25337">
            <w:pPr>
              <w:pStyle w:val="NoSpacing"/>
              <w:rPr>
                <w:color w:val="080C0C"/>
                <w:lang w:val="it-IT"/>
              </w:rPr>
            </w:pPr>
            <w:r w:rsidRPr="00F25337">
              <w:rPr>
                <w:color w:val="080C0C"/>
                <w:lang w:val="it-IT"/>
              </w:rPr>
              <w:t>Fermeri korr grurin.</w:t>
            </w:r>
            <w:r w:rsidRPr="00F25337">
              <w:rPr>
                <w:color w:val="080C0C"/>
                <w:lang w:val="it-IT"/>
              </w:rPr>
              <w:tab/>
              <w:t>Bujku lëvron arën. Ushtrimi i nëntë: Qarkojnë rrokjet va, ve në fjalët e dhëna. Ushtrimi i dhjetë: Përgjigjen pyetjeve me fjali të plota.</w:t>
            </w:r>
          </w:p>
          <w:p w14:paraId="5A7BC208" w14:textId="77777777" w:rsidR="00F25337" w:rsidRPr="00F25337" w:rsidRDefault="00F25337" w:rsidP="00F25337">
            <w:pPr>
              <w:pStyle w:val="NoSpacing"/>
              <w:rPr>
                <w:color w:val="080C0C"/>
                <w:lang w:val="it-IT"/>
              </w:rPr>
            </w:pPr>
          </w:p>
          <w:p w14:paraId="58CF9AE6" w14:textId="77777777" w:rsidR="00F25337" w:rsidRPr="00BE5FC6" w:rsidRDefault="00F25337" w:rsidP="00F25337">
            <w:pPr>
              <w:pStyle w:val="NoSpacing"/>
              <w:rPr>
                <w:b/>
                <w:bCs/>
                <w:color w:val="080C0C"/>
                <w:lang w:val="it-IT"/>
              </w:rPr>
            </w:pPr>
            <w:r w:rsidRPr="00BE5FC6">
              <w:rPr>
                <w:b/>
                <w:bCs/>
                <w:color w:val="080C0C"/>
                <w:lang w:val="it-IT"/>
              </w:rPr>
              <w:t>Prezantimi dhe demonstrimi i rezultateve të arritura</w:t>
            </w:r>
          </w:p>
          <w:p w14:paraId="2F765C45" w14:textId="77777777" w:rsidR="00F25337" w:rsidRPr="00F25337" w:rsidRDefault="00F25337" w:rsidP="00F25337">
            <w:pPr>
              <w:pStyle w:val="NoSpacing"/>
              <w:rPr>
                <w:color w:val="080C0C"/>
                <w:lang w:val="it-IT"/>
              </w:rPr>
            </w:pPr>
            <w:r w:rsidRPr="00F25337">
              <w:rPr>
                <w:color w:val="080C0C"/>
                <w:lang w:val="it-IT"/>
              </w:rPr>
              <w:t>Mblidhen fletët, nxiten nxënësit të diskutojnë për vështirësitë dhe problemet që kanë pasur. Mbahen shënime që të përmirësohen më tej.</w:t>
            </w:r>
          </w:p>
          <w:p w14:paraId="6BF4B925" w14:textId="77777777" w:rsidR="00BE5FC6" w:rsidRDefault="00BE5FC6" w:rsidP="00F25337">
            <w:pPr>
              <w:pStyle w:val="NoSpacing"/>
              <w:rPr>
                <w:color w:val="080C0C"/>
                <w:lang w:val="it-IT"/>
              </w:rPr>
            </w:pPr>
          </w:p>
          <w:p w14:paraId="6ABEA06D" w14:textId="1A2080AA" w:rsidR="00F25337" w:rsidRPr="00BE5FC6" w:rsidRDefault="00F25337" w:rsidP="00F25337">
            <w:pPr>
              <w:pStyle w:val="NoSpacing"/>
              <w:rPr>
                <w:b/>
                <w:bCs/>
                <w:color w:val="080C0C"/>
                <w:lang w:val="it-IT"/>
              </w:rPr>
            </w:pPr>
            <w:r w:rsidRPr="00BE5FC6">
              <w:rPr>
                <w:b/>
                <w:bCs/>
                <w:color w:val="080C0C"/>
                <w:lang w:val="it-IT"/>
              </w:rPr>
              <w:t>Vlerësohen nxënësit për:</w:t>
            </w:r>
          </w:p>
          <w:p w14:paraId="375A77E4" w14:textId="266FB3E8"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Leximin e kërkesave të ushtrimeve në mënyrë të vetëdijshme.</w:t>
            </w:r>
          </w:p>
          <w:p w14:paraId="7F9B4A71" w14:textId="3E282DE2"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Lidhjen e rrokjeve për të formuar fjalë.</w:t>
            </w:r>
          </w:p>
          <w:p w14:paraId="0383E065"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Shkrimin e saktë të fjalës poshtë figurës.</w:t>
            </w:r>
          </w:p>
          <w:p w14:paraId="7544223C"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Ndarjen e fjalëve në rrokje.</w:t>
            </w:r>
          </w:p>
          <w:p w14:paraId="51E243B1"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Qarkimin e fjalëve të shkruara saktë.</w:t>
            </w:r>
          </w:p>
          <w:p w14:paraId="704BCCB7" w14:textId="77777777" w:rsidR="00F25337" w:rsidRPr="00F25337" w:rsidRDefault="00F25337" w:rsidP="00F25337">
            <w:pPr>
              <w:pStyle w:val="NoSpacing"/>
              <w:rPr>
                <w:color w:val="080C0C"/>
                <w:lang w:val="it-IT"/>
              </w:rPr>
            </w:pPr>
            <w:r w:rsidRPr="00F25337">
              <w:rPr>
                <w:color w:val="080C0C"/>
                <w:lang w:val="it-IT"/>
              </w:rPr>
              <w:t>•</w:t>
            </w:r>
            <w:r w:rsidRPr="00F25337">
              <w:rPr>
                <w:color w:val="080C0C"/>
                <w:lang w:val="it-IT"/>
              </w:rPr>
              <w:tab/>
              <w:t>Përgjigjet e pyetjeve me fjali të plota.</w:t>
            </w:r>
          </w:p>
          <w:p w14:paraId="63373EA1" w14:textId="26750E3F" w:rsidR="0053526F" w:rsidRPr="00112C98" w:rsidRDefault="00F25337" w:rsidP="00DB2BEA">
            <w:pPr>
              <w:pStyle w:val="NoSpacing"/>
              <w:rPr>
                <w:color w:val="080C0C"/>
                <w:lang w:val="it-IT"/>
              </w:rPr>
            </w:pPr>
            <w:r w:rsidRPr="00BE5FC6">
              <w:rPr>
                <w:b/>
                <w:bCs/>
                <w:color w:val="080C0C"/>
                <w:lang w:val="it-IT"/>
              </w:rPr>
              <w:t xml:space="preserve">Detyrë shtëpie: </w:t>
            </w:r>
            <w:r w:rsidRPr="00F25337">
              <w:rPr>
                <w:color w:val="080C0C"/>
                <w:lang w:val="it-IT"/>
              </w:rPr>
              <w:t>Nxënësve u sugjerohet detyra e mëposhtme: Shkruani nga një rresht me shkronjat e mësuara.</w:t>
            </w:r>
          </w:p>
        </w:tc>
      </w:tr>
    </w:tbl>
    <w:p w14:paraId="2DC4848C" w14:textId="77777777" w:rsidR="00BE5FC6" w:rsidRPr="00BE5FC6" w:rsidRDefault="00BE5FC6" w:rsidP="00BE5FC6">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581"/>
      </w:tblGrid>
      <w:tr w:rsidR="0053526F" w:rsidRPr="00112C98" w14:paraId="450D441C" w14:textId="77777777" w:rsidTr="00DB2BEA">
        <w:trPr>
          <w:trHeight w:val="206"/>
        </w:trPr>
        <w:tc>
          <w:tcPr>
            <w:tcW w:w="10105" w:type="dxa"/>
            <w:tcBorders>
              <w:top w:val="single" w:sz="8" w:space="0" w:color="000000"/>
              <w:bottom w:val="nil"/>
            </w:tcBorders>
            <w:shd w:val="clear" w:color="auto" w:fill="000000"/>
            <w:hideMark/>
          </w:tcPr>
          <w:p w14:paraId="6BA571D7" w14:textId="6CD36D23"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25337">
              <w:rPr>
                <w:rFonts w:ascii="Times New Roman" w:eastAsia="MS Mincho" w:hAnsi="Times New Roman" w:cs="Times New Roman"/>
                <w:b/>
                <w:bCs/>
                <w:color w:val="0D0D0D"/>
                <w:sz w:val="24"/>
                <w:szCs w:val="24"/>
                <w:lang w:val="sq-AL"/>
              </w:rPr>
              <w:t>119</w:t>
            </w:r>
          </w:p>
        </w:tc>
      </w:tr>
      <w:tr w:rsidR="0053526F" w:rsidRPr="00112C98" w14:paraId="1B33B4CB" w14:textId="77777777" w:rsidTr="00DB2BEA">
        <w:trPr>
          <w:trHeight w:val="379"/>
        </w:trPr>
        <w:tc>
          <w:tcPr>
            <w:tcW w:w="10105" w:type="dxa"/>
            <w:tcBorders>
              <w:top w:val="single" w:sz="8" w:space="0" w:color="000000"/>
              <w:bottom w:val="single" w:sz="8" w:space="0" w:color="000000"/>
            </w:tcBorders>
            <w:hideMark/>
          </w:tcPr>
          <w:p w14:paraId="28FABB84" w14:textId="037B0E1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5F88C86"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82DF55E" w14:textId="77777777" w:rsidTr="00DB2BEA">
        <w:trPr>
          <w:trHeight w:val="2390"/>
        </w:trPr>
        <w:tc>
          <w:tcPr>
            <w:tcW w:w="10105" w:type="dxa"/>
            <w:tcBorders>
              <w:top w:val="nil"/>
            </w:tcBorders>
          </w:tcPr>
          <w:p w14:paraId="29AB877F" w14:textId="32907AF5" w:rsidR="0053526F" w:rsidRDefault="00F25337" w:rsidP="00DB2BEA">
            <w:pPr>
              <w:pStyle w:val="NoSpacing"/>
              <w:rPr>
                <w:color w:val="080C0C"/>
                <w:lang w:val="it-IT"/>
              </w:rPr>
            </w:pPr>
            <w:r w:rsidRPr="00F25337">
              <w:rPr>
                <w:noProof/>
                <w:color w:val="080C0C"/>
                <w:lang w:val="it-IT"/>
              </w:rPr>
              <w:drawing>
                <wp:inline distT="0" distB="0" distL="0" distR="0" wp14:anchorId="6DF2343B" wp14:editId="5DAC3595">
                  <wp:extent cx="6432550" cy="7145020"/>
                  <wp:effectExtent l="0" t="0" r="0" b="0"/>
                  <wp:docPr id="6912735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432550" cy="7145020"/>
                          </a:xfrm>
                          <a:prstGeom prst="rect">
                            <a:avLst/>
                          </a:prstGeom>
                          <a:noFill/>
                          <a:ln>
                            <a:noFill/>
                          </a:ln>
                        </pic:spPr>
                      </pic:pic>
                    </a:graphicData>
                  </a:graphic>
                </wp:inline>
              </w:drawing>
            </w:r>
          </w:p>
          <w:p w14:paraId="3479CC02" w14:textId="77777777" w:rsidR="0053526F" w:rsidRDefault="0053526F" w:rsidP="00DB2BEA">
            <w:pPr>
              <w:pStyle w:val="NoSpacing"/>
              <w:rPr>
                <w:color w:val="080C0C"/>
                <w:lang w:val="it-IT"/>
              </w:rPr>
            </w:pPr>
          </w:p>
          <w:p w14:paraId="3F943D65" w14:textId="77777777" w:rsidR="0053526F" w:rsidRDefault="0053526F" w:rsidP="00DB2BEA">
            <w:pPr>
              <w:pStyle w:val="NoSpacing"/>
              <w:rPr>
                <w:color w:val="080C0C"/>
                <w:lang w:val="it-IT"/>
              </w:rPr>
            </w:pPr>
          </w:p>
          <w:p w14:paraId="35042F46" w14:textId="77777777" w:rsidR="0053526F" w:rsidRDefault="0053526F" w:rsidP="00DB2BEA">
            <w:pPr>
              <w:pStyle w:val="NoSpacing"/>
              <w:rPr>
                <w:color w:val="080C0C"/>
                <w:lang w:val="it-IT"/>
              </w:rPr>
            </w:pPr>
          </w:p>
          <w:p w14:paraId="7C965343" w14:textId="77777777" w:rsidR="0053526F" w:rsidRDefault="0053526F" w:rsidP="00DB2BEA">
            <w:pPr>
              <w:pStyle w:val="NoSpacing"/>
              <w:rPr>
                <w:color w:val="080C0C"/>
                <w:lang w:val="it-IT"/>
              </w:rPr>
            </w:pPr>
          </w:p>
          <w:p w14:paraId="2E053271" w14:textId="6B2ECA15" w:rsidR="0053526F" w:rsidRDefault="00F25337" w:rsidP="00DB2BEA">
            <w:pPr>
              <w:pStyle w:val="NoSpacing"/>
              <w:rPr>
                <w:color w:val="080C0C"/>
                <w:lang w:val="it-IT"/>
              </w:rPr>
            </w:pPr>
            <w:r w:rsidRPr="00F25337">
              <w:rPr>
                <w:noProof/>
                <w:color w:val="080C0C"/>
                <w:lang w:val="it-IT"/>
              </w:rPr>
              <w:drawing>
                <wp:inline distT="0" distB="0" distL="0" distR="0" wp14:anchorId="0F714609" wp14:editId="009EE7C9">
                  <wp:extent cx="6581775" cy="7346950"/>
                  <wp:effectExtent l="0" t="0" r="0" b="0"/>
                  <wp:docPr id="65536546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581775" cy="7346950"/>
                          </a:xfrm>
                          <a:prstGeom prst="rect">
                            <a:avLst/>
                          </a:prstGeom>
                          <a:noFill/>
                          <a:ln>
                            <a:noFill/>
                          </a:ln>
                        </pic:spPr>
                      </pic:pic>
                    </a:graphicData>
                  </a:graphic>
                </wp:inline>
              </w:drawing>
            </w:r>
          </w:p>
          <w:p w14:paraId="186CF1B2" w14:textId="77777777" w:rsidR="0053526F" w:rsidRDefault="0053526F" w:rsidP="00DB2BEA">
            <w:pPr>
              <w:pStyle w:val="NoSpacing"/>
              <w:rPr>
                <w:color w:val="080C0C"/>
                <w:lang w:val="it-IT"/>
              </w:rPr>
            </w:pPr>
          </w:p>
          <w:p w14:paraId="2680E892" w14:textId="77777777" w:rsidR="0053526F" w:rsidRDefault="0053526F" w:rsidP="00DB2BEA">
            <w:pPr>
              <w:pStyle w:val="NoSpacing"/>
              <w:rPr>
                <w:color w:val="080C0C"/>
                <w:lang w:val="it-IT"/>
              </w:rPr>
            </w:pPr>
          </w:p>
          <w:p w14:paraId="3A66F7A4" w14:textId="77777777" w:rsidR="0053526F" w:rsidRDefault="0053526F" w:rsidP="00DB2BEA">
            <w:pPr>
              <w:pStyle w:val="NoSpacing"/>
              <w:rPr>
                <w:color w:val="080C0C"/>
                <w:lang w:val="it-IT"/>
              </w:rPr>
            </w:pPr>
          </w:p>
          <w:tbl>
            <w:tblPr>
              <w:tblW w:w="0" w:type="auto"/>
              <w:tblInd w:w="3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93"/>
              <w:gridCol w:w="3106"/>
              <w:gridCol w:w="690"/>
              <w:gridCol w:w="3785"/>
              <w:gridCol w:w="1631"/>
            </w:tblGrid>
            <w:tr w:rsidR="006C3B00" w14:paraId="44B6A71C" w14:textId="77777777" w:rsidTr="00954A77">
              <w:trPr>
                <w:trHeight w:val="1582"/>
              </w:trPr>
              <w:tc>
                <w:tcPr>
                  <w:tcW w:w="493" w:type="dxa"/>
                </w:tcPr>
                <w:p w14:paraId="7F33154E" w14:textId="77777777" w:rsidR="006C3B00" w:rsidRDefault="006C3B00" w:rsidP="00A659B7">
                  <w:pPr>
                    <w:pStyle w:val="TableParagraph"/>
                    <w:framePr w:hSpace="180" w:wrap="around" w:vAnchor="text" w:hAnchor="margin" w:x="-162" w:y="-200"/>
                    <w:ind w:left="0"/>
                  </w:pPr>
                </w:p>
              </w:tc>
              <w:tc>
                <w:tcPr>
                  <w:tcW w:w="3106" w:type="dxa"/>
                  <w:tcBorders>
                    <w:right w:val="nil"/>
                  </w:tcBorders>
                </w:tcPr>
                <w:p w14:paraId="65C55F19" w14:textId="77777777" w:rsidR="006C3B00" w:rsidRDefault="006C3B00" w:rsidP="00A659B7">
                  <w:pPr>
                    <w:pStyle w:val="TableParagraph"/>
                    <w:framePr w:hSpace="180" w:wrap="around" w:vAnchor="text" w:hAnchor="margin" w:x="-162" w:y="-200"/>
                    <w:spacing w:line="262" w:lineRule="exact"/>
                    <w:rPr>
                      <w:b/>
                      <w:sz w:val="23"/>
                    </w:rPr>
                  </w:pPr>
                  <w:r>
                    <w:rPr>
                      <w:b/>
                      <w:sz w:val="23"/>
                    </w:rPr>
                    <w:t>Vlerësim</w:t>
                  </w:r>
                  <w:r>
                    <w:rPr>
                      <w:b/>
                      <w:spacing w:val="-7"/>
                      <w:sz w:val="23"/>
                    </w:rPr>
                    <w:t xml:space="preserve"> </w:t>
                  </w:r>
                  <w:proofErr w:type="spellStart"/>
                  <w:r>
                    <w:rPr>
                      <w:b/>
                      <w:sz w:val="23"/>
                    </w:rPr>
                    <w:t>i</w:t>
                  </w:r>
                  <w:proofErr w:type="spellEnd"/>
                  <w:r>
                    <w:rPr>
                      <w:b/>
                      <w:spacing w:val="-5"/>
                      <w:sz w:val="23"/>
                    </w:rPr>
                    <w:t xml:space="preserve"> </w:t>
                  </w:r>
                  <w:proofErr w:type="spellStart"/>
                  <w:r>
                    <w:rPr>
                      <w:b/>
                      <w:sz w:val="23"/>
                    </w:rPr>
                    <w:t>njohurive</w:t>
                  </w:r>
                  <w:proofErr w:type="spellEnd"/>
                  <w:r>
                    <w:rPr>
                      <w:b/>
                      <w:spacing w:val="-4"/>
                      <w:sz w:val="23"/>
                    </w:rPr>
                    <w:t xml:space="preserve"> </w:t>
                  </w:r>
                  <w:r>
                    <w:rPr>
                      <w:b/>
                      <w:sz w:val="23"/>
                    </w:rPr>
                    <w:t>2</w:t>
                  </w:r>
                </w:p>
                <w:p w14:paraId="5FDE3565" w14:textId="77777777" w:rsidR="006C3B00" w:rsidRDefault="006C3B00" w:rsidP="00A659B7">
                  <w:pPr>
                    <w:pStyle w:val="TableParagraph"/>
                    <w:framePr w:hSpace="180" w:wrap="around" w:vAnchor="text" w:hAnchor="margin" w:x="-162" w:y="-200"/>
                    <w:tabs>
                      <w:tab w:val="left" w:pos="2285"/>
                    </w:tabs>
                    <w:spacing w:before="7" w:line="520" w:lineRule="atLeast"/>
                    <w:ind w:right="813"/>
                    <w:rPr>
                      <w:b/>
                      <w:sz w:val="23"/>
                    </w:rPr>
                  </w:pPr>
                  <w:proofErr w:type="spellStart"/>
                  <w:r>
                    <w:rPr>
                      <w:b/>
                      <w:sz w:val="23"/>
                    </w:rPr>
                    <w:t>Lënda</w:t>
                  </w:r>
                  <w:proofErr w:type="spellEnd"/>
                  <w:r>
                    <w:rPr>
                      <w:b/>
                      <w:sz w:val="23"/>
                    </w:rPr>
                    <w:t xml:space="preserve">: </w:t>
                  </w:r>
                  <w:proofErr w:type="spellStart"/>
                  <w:r>
                    <w:rPr>
                      <w:b/>
                      <w:sz w:val="23"/>
                    </w:rPr>
                    <w:t>Gjuhë</w:t>
                  </w:r>
                  <w:proofErr w:type="spellEnd"/>
                  <w:r>
                    <w:rPr>
                      <w:b/>
                      <w:sz w:val="23"/>
                    </w:rPr>
                    <w:t xml:space="preserve"> </w:t>
                  </w:r>
                  <w:proofErr w:type="spellStart"/>
                  <w:r>
                    <w:rPr>
                      <w:b/>
                      <w:sz w:val="23"/>
                    </w:rPr>
                    <w:t>shqipe</w:t>
                  </w:r>
                  <w:proofErr w:type="spellEnd"/>
                  <w:r>
                    <w:rPr>
                      <w:b/>
                      <w:spacing w:val="1"/>
                      <w:sz w:val="23"/>
                    </w:rPr>
                    <w:t xml:space="preserve"> </w:t>
                  </w:r>
                  <w:r>
                    <w:rPr>
                      <w:b/>
                      <w:sz w:val="23"/>
                    </w:rPr>
                    <w:t>EMRI:</w:t>
                  </w:r>
                  <w:r>
                    <w:rPr>
                      <w:b/>
                      <w:spacing w:val="-1"/>
                      <w:sz w:val="23"/>
                    </w:rPr>
                    <w:t xml:space="preserve"> </w:t>
                  </w:r>
                  <w:r>
                    <w:rPr>
                      <w:b/>
                      <w:w w:val="99"/>
                      <w:sz w:val="23"/>
                      <w:u w:val="single"/>
                    </w:rPr>
                    <w:t xml:space="preserve"> </w:t>
                  </w:r>
                  <w:r>
                    <w:rPr>
                      <w:b/>
                      <w:sz w:val="23"/>
                      <w:u w:val="single"/>
                    </w:rPr>
                    <w:tab/>
                  </w:r>
                </w:p>
              </w:tc>
              <w:tc>
                <w:tcPr>
                  <w:tcW w:w="690" w:type="dxa"/>
                  <w:tcBorders>
                    <w:left w:val="nil"/>
                    <w:right w:val="nil"/>
                  </w:tcBorders>
                </w:tcPr>
                <w:p w14:paraId="6AB3526F" w14:textId="77777777" w:rsidR="006C3B00" w:rsidRDefault="006C3B00" w:rsidP="00A659B7">
                  <w:pPr>
                    <w:pStyle w:val="TableParagraph"/>
                    <w:framePr w:hSpace="180" w:wrap="around" w:vAnchor="text" w:hAnchor="margin" w:x="-162" w:y="-200"/>
                    <w:ind w:left="0"/>
                  </w:pPr>
                </w:p>
              </w:tc>
              <w:tc>
                <w:tcPr>
                  <w:tcW w:w="3785" w:type="dxa"/>
                  <w:tcBorders>
                    <w:left w:val="nil"/>
                  </w:tcBorders>
                </w:tcPr>
                <w:p w14:paraId="7C6E57FE" w14:textId="77777777" w:rsidR="006C3B00" w:rsidRDefault="006C3B00" w:rsidP="00A659B7">
                  <w:pPr>
                    <w:pStyle w:val="TableParagraph"/>
                    <w:framePr w:hSpace="180" w:wrap="around" w:vAnchor="text" w:hAnchor="margin" w:x="-162" w:y="-200"/>
                    <w:ind w:left="0"/>
                    <w:rPr>
                      <w:sz w:val="24"/>
                    </w:rPr>
                  </w:pPr>
                </w:p>
                <w:p w14:paraId="3032AC27" w14:textId="77777777" w:rsidR="006C3B00" w:rsidRDefault="006C3B00" w:rsidP="00A659B7">
                  <w:pPr>
                    <w:pStyle w:val="TableParagraph"/>
                    <w:framePr w:hSpace="180" w:wrap="around" w:vAnchor="text" w:hAnchor="margin" w:x="-162" w:y="-200"/>
                    <w:ind w:left="0"/>
                    <w:rPr>
                      <w:sz w:val="24"/>
                    </w:rPr>
                  </w:pPr>
                </w:p>
                <w:p w14:paraId="230317D5" w14:textId="77777777" w:rsidR="006C3B00" w:rsidRDefault="006C3B00" w:rsidP="00A659B7">
                  <w:pPr>
                    <w:pStyle w:val="TableParagraph"/>
                    <w:framePr w:hSpace="180" w:wrap="around" w:vAnchor="text" w:hAnchor="margin" w:x="-162" w:y="-200"/>
                    <w:ind w:left="0"/>
                    <w:rPr>
                      <w:sz w:val="24"/>
                    </w:rPr>
                  </w:pPr>
                </w:p>
                <w:p w14:paraId="48B5FAAE" w14:textId="77777777" w:rsidR="006C3B00" w:rsidRDefault="006C3B00" w:rsidP="00A659B7">
                  <w:pPr>
                    <w:pStyle w:val="TableParagraph"/>
                    <w:framePr w:hSpace="180" w:wrap="around" w:vAnchor="text" w:hAnchor="margin" w:x="-162" w:y="-200"/>
                    <w:spacing w:before="5"/>
                    <w:ind w:left="0"/>
                    <w:rPr>
                      <w:sz w:val="19"/>
                    </w:rPr>
                  </w:pPr>
                </w:p>
                <w:p w14:paraId="085EB6D0" w14:textId="77777777" w:rsidR="006C3B00" w:rsidRDefault="006C3B00" w:rsidP="00A659B7">
                  <w:pPr>
                    <w:pStyle w:val="TableParagraph"/>
                    <w:framePr w:hSpace="180" w:wrap="around" w:vAnchor="text" w:hAnchor="margin" w:x="-162" w:y="-200"/>
                    <w:tabs>
                      <w:tab w:val="left" w:pos="2054"/>
                    </w:tabs>
                    <w:ind w:left="105"/>
                    <w:rPr>
                      <w:b/>
                      <w:sz w:val="23"/>
                    </w:rPr>
                  </w:pPr>
                  <w:r>
                    <w:rPr>
                      <w:b/>
                      <w:sz w:val="23"/>
                    </w:rPr>
                    <w:t>KLASA:</w:t>
                  </w:r>
                  <w:r>
                    <w:rPr>
                      <w:b/>
                      <w:sz w:val="23"/>
                      <w:u w:val="single"/>
                    </w:rPr>
                    <w:t xml:space="preserve"> </w:t>
                  </w:r>
                  <w:r>
                    <w:rPr>
                      <w:b/>
                      <w:sz w:val="23"/>
                      <w:u w:val="single"/>
                    </w:rPr>
                    <w:tab/>
                  </w:r>
                </w:p>
              </w:tc>
              <w:tc>
                <w:tcPr>
                  <w:tcW w:w="1631" w:type="dxa"/>
                </w:tcPr>
                <w:p w14:paraId="3497F59F" w14:textId="77777777" w:rsidR="006C3B00" w:rsidRDefault="006C3B00" w:rsidP="00A659B7">
                  <w:pPr>
                    <w:pStyle w:val="TableParagraph"/>
                    <w:framePr w:hSpace="180" w:wrap="around" w:vAnchor="text" w:hAnchor="margin" w:x="-162" w:y="-200"/>
                    <w:spacing w:line="262" w:lineRule="exact"/>
                    <w:ind w:left="103"/>
                    <w:rPr>
                      <w:b/>
                      <w:sz w:val="23"/>
                    </w:rPr>
                  </w:pPr>
                  <w:proofErr w:type="spellStart"/>
                  <w:r>
                    <w:rPr>
                      <w:b/>
                      <w:sz w:val="23"/>
                    </w:rPr>
                    <w:t>Grupi</w:t>
                  </w:r>
                  <w:proofErr w:type="spellEnd"/>
                  <w:r>
                    <w:rPr>
                      <w:b/>
                      <w:sz w:val="23"/>
                    </w:rPr>
                    <w:t>:</w:t>
                  </w:r>
                  <w:r>
                    <w:rPr>
                      <w:b/>
                      <w:spacing w:val="-3"/>
                      <w:sz w:val="23"/>
                    </w:rPr>
                    <w:t xml:space="preserve"> </w:t>
                  </w:r>
                  <w:r>
                    <w:rPr>
                      <w:b/>
                      <w:sz w:val="23"/>
                    </w:rPr>
                    <w:t>B</w:t>
                  </w:r>
                </w:p>
              </w:tc>
            </w:tr>
            <w:tr w:rsidR="006C3B00" w14:paraId="1D80BF7F" w14:textId="77777777" w:rsidTr="00954A77">
              <w:trPr>
                <w:trHeight w:val="2106"/>
              </w:trPr>
              <w:tc>
                <w:tcPr>
                  <w:tcW w:w="493" w:type="dxa"/>
                </w:tcPr>
                <w:p w14:paraId="2E35A88D" w14:textId="77777777" w:rsidR="006C3B00" w:rsidRDefault="006C3B00" w:rsidP="00A659B7">
                  <w:pPr>
                    <w:pStyle w:val="TableParagraph"/>
                    <w:framePr w:hSpace="180" w:wrap="around" w:vAnchor="text" w:hAnchor="margin" w:x="-162" w:y="-200"/>
                    <w:spacing w:line="262" w:lineRule="exact"/>
                    <w:rPr>
                      <w:sz w:val="23"/>
                    </w:rPr>
                  </w:pPr>
                  <w:r>
                    <w:rPr>
                      <w:sz w:val="23"/>
                    </w:rPr>
                    <w:t>1.</w:t>
                  </w:r>
                </w:p>
              </w:tc>
              <w:tc>
                <w:tcPr>
                  <w:tcW w:w="3106" w:type="dxa"/>
                  <w:tcBorders>
                    <w:right w:val="nil"/>
                  </w:tcBorders>
                </w:tcPr>
                <w:p w14:paraId="5B8FF8B8" w14:textId="77777777" w:rsidR="006C3B00" w:rsidRDefault="006C3B00" w:rsidP="00A659B7">
                  <w:pPr>
                    <w:pStyle w:val="TableParagraph"/>
                    <w:framePr w:hSpace="180" w:wrap="around" w:vAnchor="text" w:hAnchor="margin" w:x="-162" w:y="-200"/>
                    <w:spacing w:line="262" w:lineRule="exact"/>
                    <w:rPr>
                      <w:sz w:val="23"/>
                    </w:rPr>
                  </w:pPr>
                  <w:proofErr w:type="spellStart"/>
                  <w:r>
                    <w:rPr>
                      <w:sz w:val="23"/>
                    </w:rPr>
                    <w:t>Lidh</w:t>
                  </w:r>
                  <w:proofErr w:type="spellEnd"/>
                  <w:r>
                    <w:rPr>
                      <w:spacing w:val="-5"/>
                      <w:sz w:val="23"/>
                    </w:rPr>
                    <w:t xml:space="preserve"> </w:t>
                  </w:r>
                  <w:proofErr w:type="spellStart"/>
                  <w:r>
                    <w:rPr>
                      <w:sz w:val="23"/>
                    </w:rPr>
                    <w:t>rrokjet</w:t>
                  </w:r>
                  <w:proofErr w:type="spellEnd"/>
                  <w:r>
                    <w:rPr>
                      <w:spacing w:val="-4"/>
                      <w:sz w:val="23"/>
                    </w:rPr>
                    <w:t xml:space="preserve"> </w:t>
                  </w:r>
                  <w:proofErr w:type="spellStart"/>
                  <w:r>
                    <w:rPr>
                      <w:sz w:val="23"/>
                    </w:rPr>
                    <w:t>për</w:t>
                  </w:r>
                  <w:proofErr w:type="spellEnd"/>
                  <w:r>
                    <w:rPr>
                      <w:spacing w:val="-5"/>
                      <w:sz w:val="23"/>
                    </w:rPr>
                    <w:t xml:space="preserve"> </w:t>
                  </w:r>
                  <w:proofErr w:type="spellStart"/>
                  <w:r>
                    <w:rPr>
                      <w:sz w:val="23"/>
                    </w:rPr>
                    <w:t>të</w:t>
                  </w:r>
                  <w:proofErr w:type="spellEnd"/>
                  <w:r>
                    <w:rPr>
                      <w:spacing w:val="-3"/>
                      <w:sz w:val="23"/>
                    </w:rPr>
                    <w:t xml:space="preserve"> </w:t>
                  </w:r>
                  <w:proofErr w:type="spellStart"/>
                  <w:r>
                    <w:rPr>
                      <w:sz w:val="23"/>
                    </w:rPr>
                    <w:t>formuar</w:t>
                  </w:r>
                  <w:proofErr w:type="spellEnd"/>
                  <w:r>
                    <w:rPr>
                      <w:spacing w:val="-4"/>
                      <w:sz w:val="23"/>
                    </w:rPr>
                    <w:t xml:space="preserve"> </w:t>
                  </w:r>
                  <w:proofErr w:type="spellStart"/>
                  <w:r>
                    <w:rPr>
                      <w:sz w:val="23"/>
                    </w:rPr>
                    <w:t>fjalë</w:t>
                  </w:r>
                  <w:proofErr w:type="spellEnd"/>
                  <w:r>
                    <w:rPr>
                      <w:sz w:val="23"/>
                    </w:rPr>
                    <w:t>.</w:t>
                  </w:r>
                </w:p>
              </w:tc>
              <w:tc>
                <w:tcPr>
                  <w:tcW w:w="690" w:type="dxa"/>
                  <w:tcBorders>
                    <w:left w:val="nil"/>
                    <w:right w:val="nil"/>
                  </w:tcBorders>
                </w:tcPr>
                <w:p w14:paraId="3D45A055" w14:textId="77777777" w:rsidR="006C3B00" w:rsidRDefault="006C3B00" w:rsidP="00A659B7">
                  <w:pPr>
                    <w:pStyle w:val="TableParagraph"/>
                    <w:framePr w:hSpace="180" w:wrap="around" w:vAnchor="text" w:hAnchor="margin" w:x="-162" w:y="-200"/>
                    <w:spacing w:before="4"/>
                    <w:ind w:left="0"/>
                    <w:rPr>
                      <w:sz w:val="23"/>
                    </w:rPr>
                  </w:pPr>
                </w:p>
                <w:p w14:paraId="3324AF87" w14:textId="77777777" w:rsidR="006C3B00" w:rsidRDefault="006C3B00" w:rsidP="00A659B7">
                  <w:pPr>
                    <w:pStyle w:val="TableParagraph"/>
                    <w:framePr w:hSpace="180" w:wrap="around" w:vAnchor="text" w:hAnchor="margin" w:x="-162" w:y="-200"/>
                    <w:spacing w:line="520" w:lineRule="atLeast"/>
                    <w:ind w:left="78" w:right="240" w:firstLine="98"/>
                    <w:jc w:val="both"/>
                    <w:rPr>
                      <w:sz w:val="23"/>
                    </w:rPr>
                  </w:pPr>
                  <w:proofErr w:type="spellStart"/>
                  <w:r>
                    <w:rPr>
                      <w:sz w:val="23"/>
                    </w:rPr>
                    <w:t>bo</w:t>
                  </w:r>
                  <w:proofErr w:type="spellEnd"/>
                  <w:r>
                    <w:rPr>
                      <w:spacing w:val="-56"/>
                      <w:sz w:val="23"/>
                    </w:rPr>
                    <w:t xml:space="preserve"> </w:t>
                  </w:r>
                  <w:proofErr w:type="spellStart"/>
                  <w:r>
                    <w:rPr>
                      <w:sz w:val="23"/>
                    </w:rPr>
                    <w:t>fes</w:t>
                  </w:r>
                  <w:proofErr w:type="spellEnd"/>
                  <w:r>
                    <w:rPr>
                      <w:spacing w:val="1"/>
                      <w:sz w:val="23"/>
                    </w:rPr>
                    <w:t xml:space="preserve"> </w:t>
                  </w:r>
                  <w:proofErr w:type="spellStart"/>
                  <w:r>
                    <w:rPr>
                      <w:sz w:val="23"/>
                    </w:rPr>
                    <w:t>shtë</w:t>
                  </w:r>
                  <w:proofErr w:type="spellEnd"/>
                </w:p>
              </w:tc>
              <w:tc>
                <w:tcPr>
                  <w:tcW w:w="3785" w:type="dxa"/>
                  <w:tcBorders>
                    <w:left w:val="nil"/>
                  </w:tcBorders>
                </w:tcPr>
                <w:p w14:paraId="216E8EEF" w14:textId="77777777" w:rsidR="006C3B00" w:rsidRDefault="006C3B00" w:rsidP="00A659B7">
                  <w:pPr>
                    <w:pStyle w:val="TableParagraph"/>
                    <w:framePr w:hSpace="180" w:wrap="around" w:vAnchor="text" w:hAnchor="margin" w:x="-162" w:y="-200"/>
                    <w:spacing w:before="4"/>
                    <w:ind w:left="0"/>
                    <w:rPr>
                      <w:sz w:val="23"/>
                    </w:rPr>
                  </w:pPr>
                </w:p>
                <w:p w14:paraId="296E25D7" w14:textId="77777777" w:rsidR="006C3B00" w:rsidRDefault="006C3B00" w:rsidP="00A659B7">
                  <w:pPr>
                    <w:pStyle w:val="TableParagraph"/>
                    <w:framePr w:hSpace="180" w:wrap="around" w:vAnchor="text" w:hAnchor="margin" w:x="-162" w:y="-200"/>
                    <w:spacing w:line="520" w:lineRule="atLeast"/>
                    <w:ind w:left="330" w:right="3167" w:firstLine="16"/>
                    <w:jc w:val="both"/>
                    <w:rPr>
                      <w:sz w:val="23"/>
                    </w:rPr>
                  </w:pPr>
                  <w:r>
                    <w:rPr>
                      <w:sz w:val="23"/>
                    </w:rPr>
                    <w:t>ta</w:t>
                  </w:r>
                  <w:r>
                    <w:rPr>
                      <w:spacing w:val="1"/>
                      <w:sz w:val="23"/>
                    </w:rPr>
                    <w:t xml:space="preserve"> </w:t>
                  </w:r>
                  <w:proofErr w:type="spellStart"/>
                  <w:r>
                    <w:rPr>
                      <w:sz w:val="23"/>
                    </w:rPr>
                    <w:t>ra</w:t>
                  </w:r>
                  <w:proofErr w:type="spellEnd"/>
                  <w:r>
                    <w:rPr>
                      <w:spacing w:val="1"/>
                      <w:sz w:val="23"/>
                    </w:rPr>
                    <w:t xml:space="preserve"> </w:t>
                  </w:r>
                  <w:r>
                    <w:rPr>
                      <w:sz w:val="23"/>
                    </w:rPr>
                    <w:t>pia</w:t>
                  </w:r>
                </w:p>
              </w:tc>
              <w:tc>
                <w:tcPr>
                  <w:tcW w:w="1631" w:type="dxa"/>
                </w:tcPr>
                <w:p w14:paraId="01AE79BC" w14:textId="77777777" w:rsidR="006C3B00" w:rsidRDefault="006C3B00" w:rsidP="00A659B7">
                  <w:pPr>
                    <w:pStyle w:val="TableParagraph"/>
                    <w:framePr w:hSpace="180" w:wrap="around" w:vAnchor="text" w:hAnchor="margin" w:x="-162" w:y="-200"/>
                    <w:spacing w:line="262" w:lineRule="exact"/>
                    <w:ind w:left="103"/>
                    <w:rPr>
                      <w:sz w:val="23"/>
                    </w:rPr>
                  </w:pPr>
                  <w:r>
                    <w:rPr>
                      <w:sz w:val="23"/>
                    </w:rPr>
                    <w:t>3</w:t>
                  </w:r>
                  <w:r>
                    <w:rPr>
                      <w:spacing w:val="-2"/>
                      <w:sz w:val="23"/>
                    </w:rPr>
                    <w:t xml:space="preserve"> </w:t>
                  </w:r>
                  <w:proofErr w:type="spellStart"/>
                  <w:r>
                    <w:rPr>
                      <w:sz w:val="23"/>
                    </w:rPr>
                    <w:t>pikë</w:t>
                  </w:r>
                  <w:proofErr w:type="spellEnd"/>
                </w:p>
              </w:tc>
            </w:tr>
            <w:tr w:rsidR="006C3B00" w14:paraId="02EE0BC4" w14:textId="77777777" w:rsidTr="00954A77">
              <w:trPr>
                <w:trHeight w:val="2127"/>
              </w:trPr>
              <w:tc>
                <w:tcPr>
                  <w:tcW w:w="493" w:type="dxa"/>
                </w:tcPr>
                <w:p w14:paraId="6F3F2654" w14:textId="77777777" w:rsidR="006C3B00" w:rsidRDefault="006C3B00" w:rsidP="00A659B7">
                  <w:pPr>
                    <w:pStyle w:val="TableParagraph"/>
                    <w:framePr w:hSpace="180" w:wrap="around" w:vAnchor="text" w:hAnchor="margin" w:x="-162" w:y="-200"/>
                    <w:spacing w:line="262" w:lineRule="exact"/>
                    <w:rPr>
                      <w:sz w:val="23"/>
                    </w:rPr>
                  </w:pPr>
                  <w:r>
                    <w:rPr>
                      <w:sz w:val="23"/>
                    </w:rPr>
                    <w:t>2.</w:t>
                  </w:r>
                </w:p>
              </w:tc>
              <w:tc>
                <w:tcPr>
                  <w:tcW w:w="3106" w:type="dxa"/>
                  <w:tcBorders>
                    <w:right w:val="nil"/>
                  </w:tcBorders>
                </w:tcPr>
                <w:p w14:paraId="64AE6863" w14:textId="77777777" w:rsidR="006C3B00" w:rsidRDefault="006C3B00" w:rsidP="00A659B7">
                  <w:pPr>
                    <w:pStyle w:val="TableParagraph"/>
                    <w:framePr w:hSpace="180" w:wrap="around" w:vAnchor="text" w:hAnchor="margin" w:x="-162" w:y="-200"/>
                    <w:spacing w:line="484" w:lineRule="auto"/>
                    <w:ind w:left="583" w:right="1088" w:hanging="482"/>
                    <w:rPr>
                      <w:sz w:val="23"/>
                    </w:rPr>
                  </w:pPr>
                  <w:proofErr w:type="spellStart"/>
                  <w:r>
                    <w:rPr>
                      <w:sz w:val="23"/>
                    </w:rPr>
                    <w:t>Ndaj</w:t>
                  </w:r>
                  <w:proofErr w:type="spellEnd"/>
                  <w:r>
                    <w:rPr>
                      <w:spacing w:val="-9"/>
                      <w:sz w:val="23"/>
                    </w:rPr>
                    <w:t xml:space="preserve"> </w:t>
                  </w:r>
                  <w:proofErr w:type="spellStart"/>
                  <w:r>
                    <w:rPr>
                      <w:sz w:val="23"/>
                    </w:rPr>
                    <w:t>fjalët</w:t>
                  </w:r>
                  <w:proofErr w:type="spellEnd"/>
                  <w:r>
                    <w:rPr>
                      <w:spacing w:val="-8"/>
                      <w:sz w:val="23"/>
                    </w:rPr>
                    <w:t xml:space="preserve"> </w:t>
                  </w:r>
                  <w:proofErr w:type="spellStart"/>
                  <w:r>
                    <w:rPr>
                      <w:sz w:val="23"/>
                    </w:rPr>
                    <w:t>në</w:t>
                  </w:r>
                  <w:proofErr w:type="spellEnd"/>
                  <w:r>
                    <w:rPr>
                      <w:spacing w:val="-7"/>
                      <w:sz w:val="23"/>
                    </w:rPr>
                    <w:t xml:space="preserve"> </w:t>
                  </w:r>
                  <w:proofErr w:type="spellStart"/>
                  <w:r>
                    <w:rPr>
                      <w:sz w:val="23"/>
                    </w:rPr>
                    <w:t>rrokje</w:t>
                  </w:r>
                  <w:proofErr w:type="spellEnd"/>
                  <w:r>
                    <w:rPr>
                      <w:sz w:val="23"/>
                    </w:rPr>
                    <w:t>.</w:t>
                  </w:r>
                  <w:r>
                    <w:rPr>
                      <w:spacing w:val="-54"/>
                      <w:sz w:val="23"/>
                    </w:rPr>
                    <w:t xml:space="preserve"> </w:t>
                  </w:r>
                  <w:proofErr w:type="spellStart"/>
                  <w:r>
                    <w:rPr>
                      <w:sz w:val="23"/>
                    </w:rPr>
                    <w:t>qeni</w:t>
                  </w:r>
                  <w:proofErr w:type="spellEnd"/>
                </w:p>
                <w:p w14:paraId="11E7922F" w14:textId="77777777" w:rsidR="006C3B00" w:rsidRDefault="006C3B00" w:rsidP="00A659B7">
                  <w:pPr>
                    <w:pStyle w:val="TableParagraph"/>
                    <w:framePr w:hSpace="180" w:wrap="around" w:vAnchor="text" w:hAnchor="margin" w:x="-162" w:y="-200"/>
                    <w:spacing w:before="6"/>
                    <w:ind w:left="0"/>
                    <w:rPr>
                      <w:sz w:val="26"/>
                    </w:rPr>
                  </w:pPr>
                </w:p>
                <w:p w14:paraId="7BDFBDFB" w14:textId="77777777" w:rsidR="006C3B00" w:rsidRDefault="006C3B00" w:rsidP="00A659B7">
                  <w:pPr>
                    <w:pStyle w:val="TableParagraph"/>
                    <w:framePr w:hSpace="180" w:wrap="around" w:vAnchor="text" w:hAnchor="margin" w:x="-162" w:y="-200"/>
                    <w:ind w:left="177"/>
                    <w:rPr>
                      <w:sz w:val="20"/>
                    </w:rPr>
                  </w:pPr>
                  <w:r>
                    <w:rPr>
                      <w:noProof/>
                      <w:sz w:val="20"/>
                    </w:rPr>
                    <w:drawing>
                      <wp:inline distT="0" distB="0" distL="0" distR="0" wp14:anchorId="163566A4" wp14:editId="19AF71AE">
                        <wp:extent cx="388828" cy="364045"/>
                        <wp:effectExtent l="0" t="0" r="0" b="0"/>
                        <wp:docPr id="353" name="image1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image170.png"/>
                                <pic:cNvPicPr/>
                              </pic:nvPicPr>
                              <pic:blipFill>
                                <a:blip r:embed="rId53" cstate="print"/>
                                <a:stretch>
                                  <a:fillRect/>
                                </a:stretch>
                              </pic:blipFill>
                              <pic:spPr>
                                <a:xfrm>
                                  <a:off x="0" y="0"/>
                                  <a:ext cx="388828" cy="364045"/>
                                </a:xfrm>
                                <a:prstGeom prst="rect">
                                  <a:avLst/>
                                </a:prstGeom>
                              </pic:spPr>
                            </pic:pic>
                          </a:graphicData>
                        </a:graphic>
                      </wp:inline>
                    </w:drawing>
                  </w:r>
                  <w:r>
                    <w:rPr>
                      <w:spacing w:val="15"/>
                      <w:sz w:val="20"/>
                    </w:rPr>
                    <w:t xml:space="preserve"> </w:t>
                  </w:r>
                  <w:r>
                    <w:rPr>
                      <w:noProof/>
                      <w:spacing w:val="15"/>
                      <w:position w:val="2"/>
                      <w:sz w:val="20"/>
                    </w:rPr>
                    <w:drawing>
                      <wp:inline distT="0" distB="0" distL="0" distR="0" wp14:anchorId="7AA8DA5A" wp14:editId="3ACDAD1A">
                        <wp:extent cx="406219" cy="364045"/>
                        <wp:effectExtent l="0" t="0" r="0" b="0"/>
                        <wp:docPr id="355" name="image2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 name="image243.png"/>
                                <pic:cNvPicPr/>
                              </pic:nvPicPr>
                              <pic:blipFill>
                                <a:blip r:embed="rId70" cstate="print"/>
                                <a:stretch>
                                  <a:fillRect/>
                                </a:stretch>
                              </pic:blipFill>
                              <pic:spPr>
                                <a:xfrm>
                                  <a:off x="0" y="0"/>
                                  <a:ext cx="406219" cy="364045"/>
                                </a:xfrm>
                                <a:prstGeom prst="rect">
                                  <a:avLst/>
                                </a:prstGeom>
                              </pic:spPr>
                            </pic:pic>
                          </a:graphicData>
                        </a:graphic>
                      </wp:inline>
                    </w:drawing>
                  </w:r>
                </w:p>
              </w:tc>
              <w:tc>
                <w:tcPr>
                  <w:tcW w:w="690" w:type="dxa"/>
                  <w:tcBorders>
                    <w:left w:val="nil"/>
                    <w:right w:val="nil"/>
                  </w:tcBorders>
                </w:tcPr>
                <w:p w14:paraId="51884D21" w14:textId="77777777" w:rsidR="006C3B00" w:rsidRDefault="006C3B00" w:rsidP="00A659B7">
                  <w:pPr>
                    <w:pStyle w:val="TableParagraph"/>
                    <w:framePr w:hSpace="180" w:wrap="around" w:vAnchor="text" w:hAnchor="margin" w:x="-162" w:y="-200"/>
                    <w:ind w:left="0"/>
                    <w:rPr>
                      <w:sz w:val="24"/>
                    </w:rPr>
                  </w:pPr>
                </w:p>
                <w:p w14:paraId="7503CA12" w14:textId="77777777" w:rsidR="006C3B00" w:rsidRDefault="006C3B00" w:rsidP="00A659B7">
                  <w:pPr>
                    <w:pStyle w:val="TableParagraph"/>
                    <w:framePr w:hSpace="180" w:wrap="around" w:vAnchor="text" w:hAnchor="margin" w:x="-162" w:y="-200"/>
                    <w:ind w:left="0"/>
                    <w:rPr>
                      <w:sz w:val="29"/>
                    </w:rPr>
                  </w:pPr>
                </w:p>
                <w:p w14:paraId="2D6C01A3" w14:textId="77777777" w:rsidR="006C3B00" w:rsidRDefault="006C3B00" w:rsidP="00A659B7">
                  <w:pPr>
                    <w:pStyle w:val="TableParagraph"/>
                    <w:framePr w:hSpace="180" w:wrap="around" w:vAnchor="text" w:hAnchor="margin" w:x="-162" w:y="-200"/>
                    <w:ind w:left="21"/>
                    <w:rPr>
                      <w:sz w:val="23"/>
                    </w:rPr>
                  </w:pPr>
                  <w:proofErr w:type="spellStart"/>
                  <w:r>
                    <w:rPr>
                      <w:sz w:val="23"/>
                    </w:rPr>
                    <w:t>sheshi</w:t>
                  </w:r>
                  <w:proofErr w:type="spellEnd"/>
                </w:p>
              </w:tc>
              <w:tc>
                <w:tcPr>
                  <w:tcW w:w="3785" w:type="dxa"/>
                  <w:tcBorders>
                    <w:left w:val="nil"/>
                  </w:tcBorders>
                </w:tcPr>
                <w:p w14:paraId="23878FAD" w14:textId="77777777" w:rsidR="006C3B00" w:rsidRDefault="006C3B00" w:rsidP="00A659B7">
                  <w:pPr>
                    <w:pStyle w:val="TableParagraph"/>
                    <w:framePr w:hSpace="180" w:wrap="around" w:vAnchor="text" w:hAnchor="margin" w:x="-162" w:y="-200"/>
                    <w:ind w:left="0"/>
                    <w:rPr>
                      <w:sz w:val="24"/>
                    </w:rPr>
                  </w:pPr>
                </w:p>
                <w:p w14:paraId="229FA1F0" w14:textId="77777777" w:rsidR="006C3B00" w:rsidRDefault="006C3B00" w:rsidP="00A659B7">
                  <w:pPr>
                    <w:pStyle w:val="TableParagraph"/>
                    <w:framePr w:hSpace="180" w:wrap="around" w:vAnchor="text" w:hAnchor="margin" w:x="-162" w:y="-200"/>
                    <w:spacing w:before="2"/>
                    <w:ind w:left="0"/>
                    <w:rPr>
                      <w:sz w:val="30"/>
                    </w:rPr>
                  </w:pPr>
                </w:p>
                <w:p w14:paraId="61142F9B" w14:textId="77777777" w:rsidR="006C3B00" w:rsidRDefault="006C3B00" w:rsidP="00A659B7">
                  <w:pPr>
                    <w:pStyle w:val="TableParagraph"/>
                    <w:framePr w:hSpace="180" w:wrap="around" w:vAnchor="text" w:hAnchor="margin" w:x="-162" w:y="-200"/>
                    <w:ind w:left="1865"/>
                    <w:rPr>
                      <w:sz w:val="23"/>
                    </w:rPr>
                  </w:pPr>
                  <w:proofErr w:type="spellStart"/>
                  <w:r>
                    <w:rPr>
                      <w:sz w:val="23"/>
                    </w:rPr>
                    <w:t>qukapiku</w:t>
                  </w:r>
                  <w:proofErr w:type="spellEnd"/>
                </w:p>
              </w:tc>
              <w:tc>
                <w:tcPr>
                  <w:tcW w:w="1631" w:type="dxa"/>
                </w:tcPr>
                <w:p w14:paraId="5E7328B8" w14:textId="77777777" w:rsidR="006C3B00" w:rsidRDefault="006C3B00" w:rsidP="00A659B7">
                  <w:pPr>
                    <w:pStyle w:val="TableParagraph"/>
                    <w:framePr w:hSpace="180" w:wrap="around" w:vAnchor="text" w:hAnchor="margin" w:x="-162" w:y="-200"/>
                    <w:spacing w:line="262" w:lineRule="exact"/>
                    <w:ind w:left="160"/>
                    <w:rPr>
                      <w:sz w:val="23"/>
                    </w:rPr>
                  </w:pPr>
                  <w:r>
                    <w:rPr>
                      <w:sz w:val="23"/>
                    </w:rPr>
                    <w:t>4</w:t>
                  </w:r>
                  <w:r>
                    <w:rPr>
                      <w:spacing w:val="-2"/>
                      <w:sz w:val="23"/>
                    </w:rPr>
                    <w:t xml:space="preserve"> </w:t>
                  </w:r>
                  <w:proofErr w:type="spellStart"/>
                  <w:r>
                    <w:rPr>
                      <w:sz w:val="23"/>
                    </w:rPr>
                    <w:t>pikë</w:t>
                  </w:r>
                  <w:proofErr w:type="spellEnd"/>
                </w:p>
              </w:tc>
            </w:tr>
            <w:tr w:rsidR="006C3B00" w14:paraId="147DC07A" w14:textId="77777777" w:rsidTr="00954A77">
              <w:trPr>
                <w:trHeight w:val="1964"/>
              </w:trPr>
              <w:tc>
                <w:tcPr>
                  <w:tcW w:w="493" w:type="dxa"/>
                </w:tcPr>
                <w:p w14:paraId="0146076B" w14:textId="77777777" w:rsidR="006C3B00" w:rsidRDefault="006C3B00" w:rsidP="00A659B7">
                  <w:pPr>
                    <w:pStyle w:val="TableParagraph"/>
                    <w:framePr w:hSpace="180" w:wrap="around" w:vAnchor="text" w:hAnchor="margin" w:x="-162" w:y="-200"/>
                    <w:spacing w:line="262" w:lineRule="exact"/>
                    <w:rPr>
                      <w:sz w:val="23"/>
                    </w:rPr>
                  </w:pPr>
                  <w:r>
                    <w:rPr>
                      <w:sz w:val="23"/>
                    </w:rPr>
                    <w:t>3.</w:t>
                  </w:r>
                </w:p>
              </w:tc>
              <w:tc>
                <w:tcPr>
                  <w:tcW w:w="7581" w:type="dxa"/>
                  <w:gridSpan w:val="3"/>
                </w:tcPr>
                <w:p w14:paraId="7697439A" w14:textId="77777777" w:rsidR="006C3B00" w:rsidRDefault="006C3B00" w:rsidP="00A659B7">
                  <w:pPr>
                    <w:pStyle w:val="TableParagraph"/>
                    <w:framePr w:hSpace="180" w:wrap="around" w:vAnchor="text" w:hAnchor="margin" w:x="-162" w:y="-200"/>
                    <w:spacing w:line="262" w:lineRule="exact"/>
                    <w:rPr>
                      <w:sz w:val="23"/>
                    </w:rPr>
                  </w:pPr>
                  <w:proofErr w:type="spellStart"/>
                  <w:r>
                    <w:rPr>
                      <w:sz w:val="23"/>
                    </w:rPr>
                    <w:t>Shkruaj</w:t>
                  </w:r>
                  <w:proofErr w:type="spellEnd"/>
                  <w:r>
                    <w:rPr>
                      <w:spacing w:val="-3"/>
                      <w:sz w:val="23"/>
                    </w:rPr>
                    <w:t xml:space="preserve"> </w:t>
                  </w:r>
                  <w:proofErr w:type="spellStart"/>
                  <w:r>
                    <w:rPr>
                      <w:sz w:val="23"/>
                    </w:rPr>
                    <w:t>fjalët</w:t>
                  </w:r>
                  <w:proofErr w:type="spellEnd"/>
                  <w:r>
                    <w:rPr>
                      <w:spacing w:val="-3"/>
                      <w:sz w:val="23"/>
                    </w:rPr>
                    <w:t xml:space="preserve"> </w:t>
                  </w:r>
                  <w:r>
                    <w:rPr>
                      <w:sz w:val="23"/>
                    </w:rPr>
                    <w:t>me</w:t>
                  </w:r>
                  <w:r>
                    <w:rPr>
                      <w:spacing w:val="-3"/>
                      <w:sz w:val="23"/>
                    </w:rPr>
                    <w:t xml:space="preserve"> </w:t>
                  </w:r>
                  <w:proofErr w:type="spellStart"/>
                  <w:r>
                    <w:rPr>
                      <w:sz w:val="23"/>
                    </w:rPr>
                    <w:t>shkronja</w:t>
                  </w:r>
                  <w:proofErr w:type="spellEnd"/>
                  <w:r>
                    <w:rPr>
                      <w:spacing w:val="-4"/>
                      <w:sz w:val="23"/>
                    </w:rPr>
                    <w:t xml:space="preserve"> </w:t>
                  </w:r>
                  <w:proofErr w:type="spellStart"/>
                  <w:r>
                    <w:rPr>
                      <w:sz w:val="23"/>
                    </w:rPr>
                    <w:t>dore</w:t>
                  </w:r>
                  <w:proofErr w:type="spellEnd"/>
                  <w:r>
                    <w:rPr>
                      <w:sz w:val="23"/>
                    </w:rPr>
                    <w:t>.</w:t>
                  </w:r>
                </w:p>
                <w:p w14:paraId="24095078" w14:textId="77777777" w:rsidR="006C3B00" w:rsidRDefault="006C3B00" w:rsidP="00A659B7">
                  <w:pPr>
                    <w:pStyle w:val="TableParagraph"/>
                    <w:framePr w:hSpace="180" w:wrap="around" w:vAnchor="text" w:hAnchor="margin" w:x="-162" w:y="-200"/>
                    <w:tabs>
                      <w:tab w:val="left" w:pos="2495"/>
                      <w:tab w:val="left" w:pos="4902"/>
                    </w:tabs>
                    <w:ind w:left="343"/>
                    <w:rPr>
                      <w:sz w:val="20"/>
                    </w:rPr>
                  </w:pPr>
                  <w:r>
                    <w:rPr>
                      <w:noProof/>
                      <w:sz w:val="20"/>
                    </w:rPr>
                    <w:drawing>
                      <wp:inline distT="0" distB="0" distL="0" distR="0" wp14:anchorId="7F768267" wp14:editId="00759FF5">
                        <wp:extent cx="524637" cy="612076"/>
                        <wp:effectExtent l="0" t="0" r="0" b="0"/>
                        <wp:docPr id="357" name="image2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image244.jpeg"/>
                                <pic:cNvPicPr/>
                              </pic:nvPicPr>
                              <pic:blipFill>
                                <a:blip r:embed="rId71" cstate="print"/>
                                <a:stretch>
                                  <a:fillRect/>
                                </a:stretch>
                              </pic:blipFill>
                              <pic:spPr>
                                <a:xfrm>
                                  <a:off x="0" y="0"/>
                                  <a:ext cx="524637" cy="612076"/>
                                </a:xfrm>
                                <a:prstGeom prst="rect">
                                  <a:avLst/>
                                </a:prstGeom>
                              </pic:spPr>
                            </pic:pic>
                          </a:graphicData>
                        </a:graphic>
                      </wp:inline>
                    </w:drawing>
                  </w:r>
                  <w:r>
                    <w:rPr>
                      <w:sz w:val="20"/>
                    </w:rPr>
                    <w:tab/>
                  </w:r>
                  <w:r>
                    <w:rPr>
                      <w:noProof/>
                      <w:position w:val="7"/>
                      <w:sz w:val="20"/>
                    </w:rPr>
                    <w:drawing>
                      <wp:inline distT="0" distB="0" distL="0" distR="0" wp14:anchorId="3B863B44" wp14:editId="279C8190">
                        <wp:extent cx="851292" cy="490347"/>
                        <wp:effectExtent l="0" t="0" r="0" b="0"/>
                        <wp:docPr id="359" name="image2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image245.jpeg"/>
                                <pic:cNvPicPr/>
                              </pic:nvPicPr>
                              <pic:blipFill>
                                <a:blip r:embed="rId72" cstate="print"/>
                                <a:stretch>
                                  <a:fillRect/>
                                </a:stretch>
                              </pic:blipFill>
                              <pic:spPr>
                                <a:xfrm>
                                  <a:off x="0" y="0"/>
                                  <a:ext cx="851292" cy="490347"/>
                                </a:xfrm>
                                <a:prstGeom prst="rect">
                                  <a:avLst/>
                                </a:prstGeom>
                              </pic:spPr>
                            </pic:pic>
                          </a:graphicData>
                        </a:graphic>
                      </wp:inline>
                    </w:drawing>
                  </w:r>
                  <w:r>
                    <w:rPr>
                      <w:position w:val="7"/>
                      <w:sz w:val="20"/>
                    </w:rPr>
                    <w:tab/>
                  </w:r>
                  <w:r>
                    <w:rPr>
                      <w:noProof/>
                      <w:position w:val="7"/>
                      <w:sz w:val="20"/>
                    </w:rPr>
                    <w:drawing>
                      <wp:inline distT="0" distB="0" distL="0" distR="0" wp14:anchorId="3A2338CB" wp14:editId="7446A886">
                        <wp:extent cx="480431" cy="685800"/>
                        <wp:effectExtent l="0" t="0" r="0" b="0"/>
                        <wp:docPr id="361" name="image2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image246.jpeg"/>
                                <pic:cNvPicPr/>
                              </pic:nvPicPr>
                              <pic:blipFill>
                                <a:blip r:embed="rId73" cstate="print"/>
                                <a:stretch>
                                  <a:fillRect/>
                                </a:stretch>
                              </pic:blipFill>
                              <pic:spPr>
                                <a:xfrm>
                                  <a:off x="0" y="0"/>
                                  <a:ext cx="480431" cy="685800"/>
                                </a:xfrm>
                                <a:prstGeom prst="rect">
                                  <a:avLst/>
                                </a:prstGeom>
                              </pic:spPr>
                            </pic:pic>
                          </a:graphicData>
                        </a:graphic>
                      </wp:inline>
                    </w:drawing>
                  </w:r>
                </w:p>
                <w:p w14:paraId="1460D70D" w14:textId="77777777" w:rsidR="006C3B00" w:rsidRDefault="006C3B00" w:rsidP="00A659B7">
                  <w:pPr>
                    <w:pStyle w:val="TableParagraph"/>
                    <w:framePr w:hSpace="180" w:wrap="around" w:vAnchor="text" w:hAnchor="margin" w:x="-162" w:y="-200"/>
                    <w:spacing w:before="2"/>
                    <w:ind w:left="0"/>
                    <w:rPr>
                      <w:sz w:val="25"/>
                    </w:rPr>
                  </w:pPr>
                </w:p>
                <w:p w14:paraId="6226BDD3" w14:textId="77777777" w:rsidR="006C3B00" w:rsidRDefault="006C3B00" w:rsidP="00A659B7">
                  <w:pPr>
                    <w:pStyle w:val="TableParagraph"/>
                    <w:framePr w:hSpace="180" w:wrap="around" w:vAnchor="text" w:hAnchor="margin" w:x="-162" w:y="-200"/>
                    <w:tabs>
                      <w:tab w:val="left" w:pos="2560"/>
                      <w:tab w:val="left" w:pos="4679"/>
                    </w:tabs>
                    <w:spacing w:line="20" w:lineRule="exact"/>
                    <w:ind w:left="97"/>
                    <w:rPr>
                      <w:sz w:val="2"/>
                    </w:rPr>
                  </w:pPr>
                  <w:r>
                    <w:rPr>
                      <w:noProof/>
                      <w:sz w:val="2"/>
                    </w:rPr>
                    <mc:AlternateContent>
                      <mc:Choice Requires="wpg">
                        <w:drawing>
                          <wp:inline distT="0" distB="0" distL="0" distR="0" wp14:anchorId="55BC0248" wp14:editId="28B069B0">
                            <wp:extent cx="1091565" cy="6350"/>
                            <wp:effectExtent l="11430" t="7620" r="11430" b="5080"/>
                            <wp:docPr id="2137046219" name="Group 4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91565" cy="6350"/>
                                      <a:chOff x="0" y="0"/>
                                      <a:chExt cx="1719" cy="10"/>
                                    </a:xfrm>
                                  </wpg:grpSpPr>
                                  <wps:wsp>
                                    <wps:cNvPr id="590054242" name="Line 409"/>
                                    <wps:cNvCnPr>
                                      <a:cxnSpLocks noChangeShapeType="1"/>
                                    </wps:cNvCnPr>
                                    <wps:spPr bwMode="auto">
                                      <a:xfrm>
                                        <a:off x="0" y="5"/>
                                        <a:ext cx="1718" cy="0"/>
                                      </a:xfrm>
                                      <a:prstGeom prst="line">
                                        <a:avLst/>
                                      </a:prstGeom>
                                      <a:noFill/>
                                      <a:ln w="5819">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5D1B08A" id="Group 408" o:spid="_x0000_s1026" style="width:85.95pt;height:.5pt;mso-position-horizontal-relative:char;mso-position-vertical-relative:line" coordsize="171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">
                            <v:line id="Line 409" o:spid="_x0000_s1027" style="position:absolute;visibility:visible;mso-wrap-style:square" from="0,5" to="171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" strokeweight=".16164mm"/>
                            <w10:anchorlock/>
                          </v:group>
                        </w:pict>
                      </mc:Fallback>
                    </mc:AlternateContent>
                  </w:r>
                  <w:r>
                    <w:rPr>
                      <w:sz w:val="2"/>
                    </w:rPr>
                    <w:tab/>
                  </w:r>
                  <w:r>
                    <w:rPr>
                      <w:noProof/>
                      <w:sz w:val="2"/>
                    </w:rPr>
                    <mc:AlternateContent>
                      <mc:Choice Requires="wpg">
                        <w:drawing>
                          <wp:inline distT="0" distB="0" distL="0" distR="0" wp14:anchorId="12D33D23" wp14:editId="4CDD2408">
                            <wp:extent cx="873125" cy="6350"/>
                            <wp:effectExtent l="13335" t="7620" r="8890" b="5080"/>
                            <wp:docPr id="86568964" name="Group 4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73125" cy="6350"/>
                                      <a:chOff x="0" y="0"/>
                                      <a:chExt cx="1375" cy="10"/>
                                    </a:xfrm>
                                  </wpg:grpSpPr>
                                  <wps:wsp>
                                    <wps:cNvPr id="1685464800" name="Line 407"/>
                                    <wps:cNvCnPr>
                                      <a:cxnSpLocks noChangeShapeType="1"/>
                                    </wps:cNvCnPr>
                                    <wps:spPr bwMode="auto">
                                      <a:xfrm>
                                        <a:off x="0" y="5"/>
                                        <a:ext cx="1374" cy="0"/>
                                      </a:xfrm>
                                      <a:prstGeom prst="line">
                                        <a:avLst/>
                                      </a:prstGeom>
                                      <a:noFill/>
                                      <a:ln w="5819">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1CB4C5F7" id="Group 406" o:spid="_x0000_s1026" style="width:68.75pt;height:.5pt;mso-position-horizontal-relative:char;mso-position-vertical-relative:line" coordsize="137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">
                            <v:line id="Line 407" o:spid="_x0000_s1027" style="position:absolute;visibility:visible;mso-wrap-style:square" from="0,5" to="13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" strokeweight=".16164mm"/>
                            <w10:anchorlock/>
                          </v:group>
                        </w:pict>
                      </mc:Fallback>
                    </mc:AlternateContent>
                  </w:r>
                  <w:r>
                    <w:rPr>
                      <w:sz w:val="2"/>
                    </w:rPr>
                    <w:tab/>
                  </w:r>
                  <w:r>
                    <w:rPr>
                      <w:noProof/>
                      <w:sz w:val="2"/>
                    </w:rPr>
                    <mc:AlternateContent>
                      <mc:Choice Requires="wpg">
                        <w:drawing>
                          <wp:inline distT="0" distB="0" distL="0" distR="0" wp14:anchorId="5ABC2936" wp14:editId="7F85E271">
                            <wp:extent cx="800100" cy="6350"/>
                            <wp:effectExtent l="6350" t="7620" r="12700" b="5080"/>
                            <wp:docPr id="605620283" name="Group 4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0100" cy="6350"/>
                                      <a:chOff x="0" y="0"/>
                                      <a:chExt cx="1260" cy="10"/>
                                    </a:xfrm>
                                  </wpg:grpSpPr>
                                  <wps:wsp>
                                    <wps:cNvPr id="596821308" name="Line 405"/>
                                    <wps:cNvCnPr>
                                      <a:cxnSpLocks noChangeShapeType="1"/>
                                    </wps:cNvCnPr>
                                    <wps:spPr bwMode="auto">
                                      <a:xfrm>
                                        <a:off x="0" y="5"/>
                                        <a:ext cx="1260" cy="0"/>
                                      </a:xfrm>
                                      <a:prstGeom prst="line">
                                        <a:avLst/>
                                      </a:prstGeom>
                                      <a:noFill/>
                                      <a:ln w="5819">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C032457" id="Group 404" o:spid="_x0000_s1026" style="width:63pt;height:.5pt;mso-position-horizontal-relative:char;mso-position-vertical-relative:line" coordsize="126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">
                            <v:line id="Line 405" o:spid="_x0000_s1027" style="position:absolute;visibility:visible;mso-wrap-style:square" from="0,5" to="126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" strokeweight=".16164mm"/>
                            <w10:anchorlock/>
                          </v:group>
                        </w:pict>
                      </mc:Fallback>
                    </mc:AlternateContent>
                  </w:r>
                </w:p>
                <w:p w14:paraId="034D3906" w14:textId="77777777" w:rsidR="006C3B00" w:rsidRDefault="006C3B00" w:rsidP="00A659B7">
                  <w:pPr>
                    <w:pStyle w:val="TableParagraph"/>
                    <w:framePr w:hSpace="180" w:wrap="around" w:vAnchor="text" w:hAnchor="margin" w:x="-162" w:y="-200"/>
                    <w:ind w:left="0"/>
                    <w:rPr>
                      <w:sz w:val="21"/>
                    </w:rPr>
                  </w:pPr>
                </w:p>
              </w:tc>
              <w:tc>
                <w:tcPr>
                  <w:tcW w:w="1631" w:type="dxa"/>
                </w:tcPr>
                <w:p w14:paraId="449147D6" w14:textId="77777777" w:rsidR="006C3B00" w:rsidRDefault="006C3B00" w:rsidP="00A659B7">
                  <w:pPr>
                    <w:pStyle w:val="TableParagraph"/>
                    <w:framePr w:hSpace="180" w:wrap="around" w:vAnchor="text" w:hAnchor="margin" w:x="-162" w:y="-200"/>
                    <w:spacing w:line="262" w:lineRule="exact"/>
                    <w:ind w:left="103"/>
                    <w:rPr>
                      <w:sz w:val="23"/>
                    </w:rPr>
                  </w:pPr>
                  <w:r>
                    <w:rPr>
                      <w:sz w:val="23"/>
                    </w:rPr>
                    <w:t>6</w:t>
                  </w:r>
                  <w:r>
                    <w:rPr>
                      <w:spacing w:val="-2"/>
                      <w:sz w:val="23"/>
                    </w:rPr>
                    <w:t xml:space="preserve"> </w:t>
                  </w:r>
                  <w:proofErr w:type="spellStart"/>
                  <w:r>
                    <w:rPr>
                      <w:sz w:val="23"/>
                    </w:rPr>
                    <w:t>pikë</w:t>
                  </w:r>
                  <w:proofErr w:type="spellEnd"/>
                </w:p>
              </w:tc>
            </w:tr>
            <w:tr w:rsidR="006C3B00" w14:paraId="5DB62EE0" w14:textId="77777777" w:rsidTr="00954A77">
              <w:trPr>
                <w:trHeight w:val="1316"/>
              </w:trPr>
              <w:tc>
                <w:tcPr>
                  <w:tcW w:w="493" w:type="dxa"/>
                </w:tcPr>
                <w:p w14:paraId="374DC9BC" w14:textId="77777777" w:rsidR="006C3B00" w:rsidRDefault="006C3B00" w:rsidP="00A659B7">
                  <w:pPr>
                    <w:pStyle w:val="TableParagraph"/>
                    <w:framePr w:hSpace="180" w:wrap="around" w:vAnchor="text" w:hAnchor="margin" w:x="-162" w:y="-200"/>
                    <w:spacing w:line="263" w:lineRule="exact"/>
                    <w:rPr>
                      <w:sz w:val="23"/>
                    </w:rPr>
                  </w:pPr>
                  <w:r>
                    <w:rPr>
                      <w:sz w:val="23"/>
                    </w:rPr>
                    <w:t>4.</w:t>
                  </w:r>
                </w:p>
              </w:tc>
              <w:tc>
                <w:tcPr>
                  <w:tcW w:w="7581" w:type="dxa"/>
                  <w:gridSpan w:val="3"/>
                </w:tcPr>
                <w:p w14:paraId="3E40FABA" w14:textId="77777777" w:rsidR="006C3B00" w:rsidRDefault="006C3B00" w:rsidP="00A659B7">
                  <w:pPr>
                    <w:pStyle w:val="TableParagraph"/>
                    <w:framePr w:hSpace="180" w:wrap="around" w:vAnchor="text" w:hAnchor="margin" w:x="-162" w:y="-200"/>
                    <w:tabs>
                      <w:tab w:val="left" w:pos="1034"/>
                      <w:tab w:val="left" w:pos="2001"/>
                    </w:tabs>
                    <w:spacing w:line="477" w:lineRule="auto"/>
                    <w:ind w:right="4821"/>
                    <w:rPr>
                      <w:sz w:val="23"/>
                    </w:rPr>
                  </w:pPr>
                  <w:proofErr w:type="spellStart"/>
                  <w:r>
                    <w:rPr>
                      <w:sz w:val="23"/>
                    </w:rPr>
                    <w:t>Qarko</w:t>
                  </w:r>
                  <w:proofErr w:type="spellEnd"/>
                  <w:r>
                    <w:rPr>
                      <w:spacing w:val="-7"/>
                      <w:sz w:val="23"/>
                    </w:rPr>
                    <w:t xml:space="preserve"> </w:t>
                  </w:r>
                  <w:proofErr w:type="spellStart"/>
                  <w:r>
                    <w:rPr>
                      <w:sz w:val="23"/>
                    </w:rPr>
                    <w:t>fjalën</w:t>
                  </w:r>
                  <w:proofErr w:type="spellEnd"/>
                  <w:r>
                    <w:rPr>
                      <w:spacing w:val="-6"/>
                      <w:sz w:val="23"/>
                    </w:rPr>
                    <w:t xml:space="preserve"> </w:t>
                  </w:r>
                  <w:r>
                    <w:rPr>
                      <w:sz w:val="23"/>
                    </w:rPr>
                    <w:t>e</w:t>
                  </w:r>
                  <w:r>
                    <w:rPr>
                      <w:spacing w:val="-8"/>
                      <w:sz w:val="23"/>
                    </w:rPr>
                    <w:t xml:space="preserve"> </w:t>
                  </w:r>
                  <w:proofErr w:type="spellStart"/>
                  <w:r>
                    <w:rPr>
                      <w:sz w:val="23"/>
                    </w:rPr>
                    <w:t>shkruar</w:t>
                  </w:r>
                  <w:proofErr w:type="spellEnd"/>
                  <w:r>
                    <w:rPr>
                      <w:spacing w:val="-6"/>
                      <w:sz w:val="23"/>
                    </w:rPr>
                    <w:t xml:space="preserve"> </w:t>
                  </w:r>
                  <w:proofErr w:type="spellStart"/>
                  <w:r>
                    <w:rPr>
                      <w:sz w:val="23"/>
                    </w:rPr>
                    <w:t>saktë</w:t>
                  </w:r>
                  <w:proofErr w:type="spellEnd"/>
                  <w:r>
                    <w:rPr>
                      <w:sz w:val="23"/>
                    </w:rPr>
                    <w:t>:</w:t>
                  </w:r>
                  <w:r>
                    <w:rPr>
                      <w:spacing w:val="-55"/>
                      <w:sz w:val="23"/>
                    </w:rPr>
                    <w:t xml:space="preserve"> </w:t>
                  </w:r>
                  <w:proofErr w:type="spellStart"/>
                  <w:r>
                    <w:rPr>
                      <w:sz w:val="23"/>
                    </w:rPr>
                    <w:t>çershia</w:t>
                  </w:r>
                  <w:proofErr w:type="spellEnd"/>
                  <w:r>
                    <w:rPr>
                      <w:sz w:val="23"/>
                    </w:rPr>
                    <w:tab/>
                  </w:r>
                  <w:proofErr w:type="spellStart"/>
                  <w:r>
                    <w:rPr>
                      <w:sz w:val="23"/>
                    </w:rPr>
                    <w:t>llamba</w:t>
                  </w:r>
                  <w:proofErr w:type="spellEnd"/>
                  <w:r>
                    <w:rPr>
                      <w:sz w:val="23"/>
                    </w:rPr>
                    <w:tab/>
                  </w:r>
                  <w:proofErr w:type="spellStart"/>
                  <w:r>
                    <w:rPr>
                      <w:sz w:val="23"/>
                    </w:rPr>
                    <w:t>dhoma</w:t>
                  </w:r>
                  <w:proofErr w:type="spellEnd"/>
                </w:p>
                <w:p w14:paraId="5DDF8BB5" w14:textId="77777777" w:rsidR="006C3B00" w:rsidRDefault="006C3B00" w:rsidP="00A659B7">
                  <w:pPr>
                    <w:pStyle w:val="TableParagraph"/>
                    <w:framePr w:hSpace="180" w:wrap="around" w:vAnchor="text" w:hAnchor="margin" w:x="-162" w:y="-200"/>
                    <w:tabs>
                      <w:tab w:val="left" w:pos="1048"/>
                      <w:tab w:val="left" w:pos="2015"/>
                    </w:tabs>
                    <w:spacing w:line="245" w:lineRule="exact"/>
                    <w:rPr>
                      <w:sz w:val="23"/>
                    </w:rPr>
                  </w:pPr>
                  <w:proofErr w:type="spellStart"/>
                  <w:r>
                    <w:rPr>
                      <w:sz w:val="23"/>
                    </w:rPr>
                    <w:t>qershia</w:t>
                  </w:r>
                  <w:proofErr w:type="spellEnd"/>
                  <w:r>
                    <w:rPr>
                      <w:sz w:val="23"/>
                    </w:rPr>
                    <w:tab/>
                  </w:r>
                  <w:proofErr w:type="spellStart"/>
                  <w:r>
                    <w:rPr>
                      <w:sz w:val="23"/>
                    </w:rPr>
                    <w:t>llampa</w:t>
                  </w:r>
                  <w:proofErr w:type="spellEnd"/>
                  <w:r>
                    <w:rPr>
                      <w:sz w:val="23"/>
                    </w:rPr>
                    <w:tab/>
                  </w:r>
                  <w:proofErr w:type="spellStart"/>
                  <w:r>
                    <w:rPr>
                      <w:sz w:val="23"/>
                    </w:rPr>
                    <w:t>lloma</w:t>
                  </w:r>
                  <w:proofErr w:type="spellEnd"/>
                </w:p>
              </w:tc>
              <w:tc>
                <w:tcPr>
                  <w:tcW w:w="1631" w:type="dxa"/>
                </w:tcPr>
                <w:p w14:paraId="63FF8C4C" w14:textId="77777777" w:rsidR="006C3B00" w:rsidRDefault="006C3B00" w:rsidP="00A659B7">
                  <w:pPr>
                    <w:pStyle w:val="TableParagraph"/>
                    <w:framePr w:hSpace="180" w:wrap="around" w:vAnchor="text" w:hAnchor="margin" w:x="-162" w:y="-200"/>
                    <w:spacing w:line="263" w:lineRule="exact"/>
                    <w:ind w:left="160"/>
                    <w:rPr>
                      <w:sz w:val="23"/>
                    </w:rPr>
                  </w:pPr>
                  <w:r>
                    <w:rPr>
                      <w:sz w:val="23"/>
                    </w:rPr>
                    <w:t>6</w:t>
                  </w:r>
                  <w:r>
                    <w:rPr>
                      <w:spacing w:val="-2"/>
                      <w:sz w:val="23"/>
                    </w:rPr>
                    <w:t xml:space="preserve"> </w:t>
                  </w:r>
                  <w:proofErr w:type="spellStart"/>
                  <w:r>
                    <w:rPr>
                      <w:sz w:val="23"/>
                    </w:rPr>
                    <w:t>pikë</w:t>
                  </w:r>
                  <w:proofErr w:type="spellEnd"/>
                </w:p>
              </w:tc>
            </w:tr>
            <w:tr w:rsidR="006C3B00" w14:paraId="7DCCF61D" w14:textId="77777777" w:rsidTr="00954A77">
              <w:trPr>
                <w:trHeight w:val="1843"/>
              </w:trPr>
              <w:tc>
                <w:tcPr>
                  <w:tcW w:w="493" w:type="dxa"/>
                </w:tcPr>
                <w:p w14:paraId="31313D77" w14:textId="77777777" w:rsidR="006C3B00" w:rsidRDefault="006C3B00" w:rsidP="00A659B7">
                  <w:pPr>
                    <w:pStyle w:val="TableParagraph"/>
                    <w:framePr w:hSpace="180" w:wrap="around" w:vAnchor="text" w:hAnchor="margin" w:x="-162" w:y="-200"/>
                    <w:spacing w:line="262" w:lineRule="exact"/>
                    <w:rPr>
                      <w:sz w:val="23"/>
                    </w:rPr>
                  </w:pPr>
                  <w:r>
                    <w:rPr>
                      <w:sz w:val="23"/>
                    </w:rPr>
                    <w:t>5.</w:t>
                  </w:r>
                </w:p>
              </w:tc>
              <w:tc>
                <w:tcPr>
                  <w:tcW w:w="7581" w:type="dxa"/>
                  <w:gridSpan w:val="3"/>
                </w:tcPr>
                <w:p w14:paraId="490FBBE5" w14:textId="77777777" w:rsidR="006C3B00" w:rsidRDefault="006C3B00" w:rsidP="00A659B7">
                  <w:pPr>
                    <w:pStyle w:val="TableParagraph"/>
                    <w:framePr w:hSpace="180" w:wrap="around" w:vAnchor="text" w:hAnchor="margin" w:x="-162" w:y="-200"/>
                    <w:spacing w:line="477" w:lineRule="auto"/>
                    <w:ind w:right="4130"/>
                    <w:rPr>
                      <w:sz w:val="23"/>
                    </w:rPr>
                  </w:pPr>
                  <w:proofErr w:type="spellStart"/>
                  <w:r>
                    <w:rPr>
                      <w:sz w:val="23"/>
                    </w:rPr>
                    <w:t>Ndaj</w:t>
                  </w:r>
                  <w:proofErr w:type="spellEnd"/>
                  <w:r>
                    <w:rPr>
                      <w:spacing w:val="-4"/>
                      <w:sz w:val="23"/>
                    </w:rPr>
                    <w:t xml:space="preserve"> </w:t>
                  </w:r>
                  <w:proofErr w:type="spellStart"/>
                  <w:r>
                    <w:rPr>
                      <w:sz w:val="23"/>
                    </w:rPr>
                    <w:t>fjalët</w:t>
                  </w:r>
                  <w:proofErr w:type="spellEnd"/>
                  <w:r>
                    <w:rPr>
                      <w:spacing w:val="-4"/>
                      <w:sz w:val="23"/>
                    </w:rPr>
                    <w:t xml:space="preserve"> </w:t>
                  </w:r>
                  <w:proofErr w:type="spellStart"/>
                  <w:r>
                    <w:rPr>
                      <w:sz w:val="23"/>
                    </w:rPr>
                    <w:t>dhe</w:t>
                  </w:r>
                  <w:proofErr w:type="spellEnd"/>
                  <w:r>
                    <w:rPr>
                      <w:spacing w:val="-5"/>
                      <w:sz w:val="23"/>
                    </w:rPr>
                    <w:t xml:space="preserve"> </w:t>
                  </w:r>
                  <w:proofErr w:type="spellStart"/>
                  <w:r>
                    <w:rPr>
                      <w:sz w:val="23"/>
                    </w:rPr>
                    <w:t>shkruaj</w:t>
                  </w:r>
                  <w:proofErr w:type="spellEnd"/>
                  <w:r>
                    <w:rPr>
                      <w:spacing w:val="-4"/>
                      <w:sz w:val="23"/>
                    </w:rPr>
                    <w:t xml:space="preserve"> </w:t>
                  </w:r>
                  <w:proofErr w:type="spellStart"/>
                  <w:r>
                    <w:rPr>
                      <w:sz w:val="23"/>
                    </w:rPr>
                    <w:t>fjalinë</w:t>
                  </w:r>
                  <w:proofErr w:type="spellEnd"/>
                  <w:r>
                    <w:rPr>
                      <w:spacing w:val="-5"/>
                      <w:sz w:val="23"/>
                    </w:rPr>
                    <w:t xml:space="preserve"> </w:t>
                  </w:r>
                  <w:proofErr w:type="spellStart"/>
                  <w:r>
                    <w:rPr>
                      <w:sz w:val="23"/>
                    </w:rPr>
                    <w:t>saktë</w:t>
                  </w:r>
                  <w:proofErr w:type="spellEnd"/>
                  <w:r>
                    <w:rPr>
                      <w:sz w:val="23"/>
                    </w:rPr>
                    <w:t>:</w:t>
                  </w:r>
                  <w:r>
                    <w:rPr>
                      <w:spacing w:val="-55"/>
                      <w:sz w:val="23"/>
                    </w:rPr>
                    <w:t xml:space="preserve"> </w:t>
                  </w:r>
                  <w:proofErr w:type="spellStart"/>
                  <w:r>
                    <w:rPr>
                      <w:sz w:val="23"/>
                    </w:rPr>
                    <w:t>Pastronidhëmbëtrregullisht</w:t>
                  </w:r>
                  <w:proofErr w:type="spellEnd"/>
                  <w:r>
                    <w:rPr>
                      <w:sz w:val="23"/>
                    </w:rPr>
                    <w:t>.</w:t>
                  </w:r>
                </w:p>
              </w:tc>
              <w:tc>
                <w:tcPr>
                  <w:tcW w:w="1631" w:type="dxa"/>
                </w:tcPr>
                <w:p w14:paraId="7BA82CD6" w14:textId="77777777" w:rsidR="006C3B00" w:rsidRDefault="006C3B00" w:rsidP="00A659B7">
                  <w:pPr>
                    <w:pStyle w:val="TableParagraph"/>
                    <w:framePr w:hSpace="180" w:wrap="around" w:vAnchor="text" w:hAnchor="margin" w:x="-162" w:y="-200"/>
                    <w:spacing w:line="262" w:lineRule="exact"/>
                    <w:ind w:left="103"/>
                    <w:rPr>
                      <w:sz w:val="23"/>
                    </w:rPr>
                  </w:pPr>
                  <w:r>
                    <w:rPr>
                      <w:sz w:val="23"/>
                    </w:rPr>
                    <w:t>6</w:t>
                  </w:r>
                  <w:r>
                    <w:rPr>
                      <w:spacing w:val="-2"/>
                      <w:sz w:val="23"/>
                    </w:rPr>
                    <w:t xml:space="preserve"> </w:t>
                  </w:r>
                  <w:proofErr w:type="spellStart"/>
                  <w:r>
                    <w:rPr>
                      <w:sz w:val="23"/>
                    </w:rPr>
                    <w:t>pikë</w:t>
                  </w:r>
                  <w:proofErr w:type="spellEnd"/>
                </w:p>
              </w:tc>
            </w:tr>
            <w:tr w:rsidR="006C3B00" w14:paraId="3417F597" w14:textId="77777777" w:rsidTr="00954A77">
              <w:trPr>
                <w:trHeight w:val="1582"/>
              </w:trPr>
              <w:tc>
                <w:tcPr>
                  <w:tcW w:w="493" w:type="dxa"/>
                </w:tcPr>
                <w:p w14:paraId="3B0AB7C9" w14:textId="77777777" w:rsidR="006C3B00" w:rsidRDefault="006C3B00" w:rsidP="00A659B7">
                  <w:pPr>
                    <w:pStyle w:val="TableParagraph"/>
                    <w:framePr w:hSpace="180" w:wrap="around" w:vAnchor="text" w:hAnchor="margin" w:x="-162" w:y="-200"/>
                    <w:ind w:left="0"/>
                    <w:rPr>
                      <w:sz w:val="24"/>
                    </w:rPr>
                  </w:pPr>
                </w:p>
                <w:p w14:paraId="25398099" w14:textId="77777777" w:rsidR="006C3B00" w:rsidRDefault="006C3B00" w:rsidP="00A659B7">
                  <w:pPr>
                    <w:pStyle w:val="TableParagraph"/>
                    <w:framePr w:hSpace="180" w:wrap="around" w:vAnchor="text" w:hAnchor="margin" w:x="-162" w:y="-200"/>
                    <w:spacing w:before="7"/>
                    <w:ind w:left="0"/>
                    <w:rPr>
                      <w:sz w:val="21"/>
                    </w:rPr>
                  </w:pPr>
                </w:p>
                <w:p w14:paraId="2A073A9C" w14:textId="77777777" w:rsidR="006C3B00" w:rsidRDefault="006C3B00" w:rsidP="00A659B7">
                  <w:pPr>
                    <w:pStyle w:val="TableParagraph"/>
                    <w:framePr w:hSpace="180" w:wrap="around" w:vAnchor="text" w:hAnchor="margin" w:x="-162" w:y="-200"/>
                    <w:spacing w:before="1"/>
                    <w:rPr>
                      <w:sz w:val="23"/>
                    </w:rPr>
                  </w:pPr>
                  <w:r>
                    <w:rPr>
                      <w:sz w:val="23"/>
                    </w:rPr>
                    <w:t>6.</w:t>
                  </w:r>
                </w:p>
              </w:tc>
              <w:tc>
                <w:tcPr>
                  <w:tcW w:w="7581" w:type="dxa"/>
                  <w:gridSpan w:val="3"/>
                </w:tcPr>
                <w:p w14:paraId="72604205" w14:textId="77777777" w:rsidR="006C3B00" w:rsidRDefault="006C3B00" w:rsidP="00A659B7">
                  <w:pPr>
                    <w:pStyle w:val="TableParagraph"/>
                    <w:framePr w:hSpace="180" w:wrap="around" w:vAnchor="text" w:hAnchor="margin" w:x="-162" w:y="-200"/>
                    <w:tabs>
                      <w:tab w:val="left" w:pos="2559"/>
                    </w:tabs>
                    <w:spacing w:line="477" w:lineRule="auto"/>
                    <w:ind w:right="3919"/>
                    <w:rPr>
                      <w:sz w:val="23"/>
                    </w:rPr>
                  </w:pPr>
                  <w:proofErr w:type="spellStart"/>
                  <w:r>
                    <w:rPr>
                      <w:sz w:val="23"/>
                    </w:rPr>
                    <w:t>Shkruaj</w:t>
                  </w:r>
                  <w:proofErr w:type="spellEnd"/>
                  <w:r>
                    <w:rPr>
                      <w:spacing w:val="-4"/>
                      <w:sz w:val="23"/>
                    </w:rPr>
                    <w:t xml:space="preserve"> </w:t>
                  </w:r>
                  <w:r>
                    <w:rPr>
                      <w:sz w:val="23"/>
                    </w:rPr>
                    <w:t>me</w:t>
                  </w:r>
                  <w:r>
                    <w:rPr>
                      <w:spacing w:val="-5"/>
                      <w:sz w:val="23"/>
                    </w:rPr>
                    <w:t xml:space="preserve"> </w:t>
                  </w:r>
                  <w:proofErr w:type="spellStart"/>
                  <w:r>
                    <w:rPr>
                      <w:sz w:val="23"/>
                    </w:rPr>
                    <w:t>numër</w:t>
                  </w:r>
                  <w:proofErr w:type="spellEnd"/>
                  <w:r>
                    <w:rPr>
                      <w:spacing w:val="-5"/>
                      <w:sz w:val="23"/>
                    </w:rPr>
                    <w:t xml:space="preserve"> </w:t>
                  </w:r>
                  <w:proofErr w:type="spellStart"/>
                  <w:r>
                    <w:rPr>
                      <w:sz w:val="23"/>
                    </w:rPr>
                    <w:t>sa</w:t>
                  </w:r>
                  <w:proofErr w:type="spellEnd"/>
                  <w:r>
                    <w:rPr>
                      <w:spacing w:val="-3"/>
                      <w:sz w:val="23"/>
                    </w:rPr>
                    <w:t xml:space="preserve"> </w:t>
                  </w:r>
                  <w:proofErr w:type="spellStart"/>
                  <w:r>
                    <w:rPr>
                      <w:sz w:val="23"/>
                    </w:rPr>
                    <w:t>fjalë</w:t>
                  </w:r>
                  <w:proofErr w:type="spellEnd"/>
                  <w:r>
                    <w:rPr>
                      <w:spacing w:val="-4"/>
                      <w:sz w:val="23"/>
                    </w:rPr>
                    <w:t xml:space="preserve"> </w:t>
                  </w:r>
                  <w:proofErr w:type="spellStart"/>
                  <w:r>
                    <w:rPr>
                      <w:sz w:val="23"/>
                    </w:rPr>
                    <w:t>kanë</w:t>
                  </w:r>
                  <w:proofErr w:type="spellEnd"/>
                  <w:r>
                    <w:rPr>
                      <w:spacing w:val="-5"/>
                      <w:sz w:val="23"/>
                    </w:rPr>
                    <w:t xml:space="preserve"> </w:t>
                  </w:r>
                  <w:proofErr w:type="spellStart"/>
                  <w:r>
                    <w:rPr>
                      <w:sz w:val="23"/>
                    </w:rPr>
                    <w:t>fjalitë</w:t>
                  </w:r>
                  <w:proofErr w:type="spellEnd"/>
                  <w:r>
                    <w:rPr>
                      <w:sz w:val="23"/>
                    </w:rPr>
                    <w:t>:</w:t>
                  </w:r>
                  <w:r>
                    <w:rPr>
                      <w:spacing w:val="-54"/>
                      <w:sz w:val="23"/>
                    </w:rPr>
                    <w:t xml:space="preserve"> </w:t>
                  </w:r>
                  <w:r>
                    <w:rPr>
                      <w:sz w:val="23"/>
                    </w:rPr>
                    <w:t>Ylli</w:t>
                  </w:r>
                  <w:r>
                    <w:rPr>
                      <w:spacing w:val="-6"/>
                      <w:sz w:val="23"/>
                    </w:rPr>
                    <w:t xml:space="preserve"> </w:t>
                  </w:r>
                  <w:proofErr w:type="spellStart"/>
                  <w:r>
                    <w:rPr>
                      <w:sz w:val="23"/>
                    </w:rPr>
                    <w:t>përgatit</w:t>
                  </w:r>
                  <w:proofErr w:type="spellEnd"/>
                  <w:r>
                    <w:rPr>
                      <w:spacing w:val="-7"/>
                      <w:sz w:val="23"/>
                    </w:rPr>
                    <w:t xml:space="preserve"> </w:t>
                  </w:r>
                  <w:proofErr w:type="spellStart"/>
                  <w:r>
                    <w:rPr>
                      <w:sz w:val="23"/>
                    </w:rPr>
                    <w:t>biskota</w:t>
                  </w:r>
                  <w:proofErr w:type="spellEnd"/>
                  <w:r>
                    <w:rPr>
                      <w:sz w:val="23"/>
                    </w:rPr>
                    <w:t>.</w:t>
                  </w:r>
                  <w:r>
                    <w:rPr>
                      <w:spacing w:val="-1"/>
                      <w:sz w:val="23"/>
                    </w:rPr>
                    <w:t xml:space="preserve"> </w:t>
                  </w:r>
                  <w:r>
                    <w:rPr>
                      <w:w w:val="99"/>
                      <w:sz w:val="23"/>
                      <w:u w:val="single"/>
                    </w:rPr>
                    <w:t xml:space="preserve"> </w:t>
                  </w:r>
                  <w:r>
                    <w:rPr>
                      <w:sz w:val="23"/>
                      <w:u w:val="single"/>
                    </w:rPr>
                    <w:tab/>
                  </w:r>
                </w:p>
                <w:p w14:paraId="71D1A15D" w14:textId="77777777" w:rsidR="006C3B00" w:rsidRDefault="006C3B00" w:rsidP="00A659B7">
                  <w:pPr>
                    <w:pStyle w:val="TableParagraph"/>
                    <w:framePr w:hSpace="180" w:wrap="around" w:vAnchor="text" w:hAnchor="margin" w:x="-162" w:y="-200"/>
                    <w:tabs>
                      <w:tab w:val="left" w:pos="2964"/>
                    </w:tabs>
                    <w:rPr>
                      <w:sz w:val="23"/>
                    </w:rPr>
                  </w:pPr>
                  <w:r>
                    <w:rPr>
                      <w:sz w:val="23"/>
                    </w:rPr>
                    <w:t>Tirana</w:t>
                  </w:r>
                  <w:r>
                    <w:rPr>
                      <w:spacing w:val="-4"/>
                      <w:sz w:val="23"/>
                    </w:rPr>
                    <w:t xml:space="preserve"> </w:t>
                  </w:r>
                  <w:proofErr w:type="spellStart"/>
                  <w:r>
                    <w:rPr>
                      <w:sz w:val="23"/>
                    </w:rPr>
                    <w:t>është</w:t>
                  </w:r>
                  <w:proofErr w:type="spellEnd"/>
                  <w:r>
                    <w:rPr>
                      <w:spacing w:val="-3"/>
                      <w:sz w:val="23"/>
                    </w:rPr>
                    <w:t xml:space="preserve"> </w:t>
                  </w:r>
                  <w:proofErr w:type="spellStart"/>
                  <w:r>
                    <w:rPr>
                      <w:sz w:val="23"/>
                    </w:rPr>
                    <w:t>qytet</w:t>
                  </w:r>
                  <w:proofErr w:type="spellEnd"/>
                  <w:r>
                    <w:rPr>
                      <w:spacing w:val="-2"/>
                      <w:sz w:val="23"/>
                    </w:rPr>
                    <w:t xml:space="preserve"> </w:t>
                  </w:r>
                  <w:proofErr w:type="spellStart"/>
                  <w:r>
                    <w:rPr>
                      <w:sz w:val="23"/>
                    </w:rPr>
                    <w:t>i</w:t>
                  </w:r>
                  <w:proofErr w:type="spellEnd"/>
                  <w:r>
                    <w:rPr>
                      <w:spacing w:val="-2"/>
                      <w:sz w:val="23"/>
                    </w:rPr>
                    <w:t xml:space="preserve"> </w:t>
                  </w:r>
                  <w:proofErr w:type="spellStart"/>
                  <w:r>
                    <w:rPr>
                      <w:sz w:val="23"/>
                    </w:rPr>
                    <w:t>bukur</w:t>
                  </w:r>
                  <w:proofErr w:type="spellEnd"/>
                  <w:r>
                    <w:rPr>
                      <w:sz w:val="23"/>
                    </w:rPr>
                    <w:t>.</w:t>
                  </w:r>
                  <w:r>
                    <w:rPr>
                      <w:spacing w:val="-1"/>
                      <w:sz w:val="23"/>
                    </w:rPr>
                    <w:t xml:space="preserve"> </w:t>
                  </w:r>
                  <w:r>
                    <w:rPr>
                      <w:w w:val="99"/>
                      <w:sz w:val="23"/>
                      <w:u w:val="single"/>
                    </w:rPr>
                    <w:t xml:space="preserve"> </w:t>
                  </w:r>
                  <w:r>
                    <w:rPr>
                      <w:sz w:val="23"/>
                      <w:u w:val="single"/>
                    </w:rPr>
                    <w:tab/>
                  </w:r>
                </w:p>
              </w:tc>
              <w:tc>
                <w:tcPr>
                  <w:tcW w:w="1631" w:type="dxa"/>
                </w:tcPr>
                <w:p w14:paraId="12286E30" w14:textId="77777777" w:rsidR="006C3B00" w:rsidRDefault="006C3B00" w:rsidP="00A659B7">
                  <w:pPr>
                    <w:pStyle w:val="TableParagraph"/>
                    <w:framePr w:hSpace="180" w:wrap="around" w:vAnchor="text" w:hAnchor="margin" w:x="-162" w:y="-200"/>
                    <w:spacing w:line="263" w:lineRule="exact"/>
                    <w:ind w:left="103"/>
                    <w:rPr>
                      <w:sz w:val="23"/>
                    </w:rPr>
                  </w:pPr>
                  <w:r>
                    <w:rPr>
                      <w:sz w:val="23"/>
                    </w:rPr>
                    <w:t>5</w:t>
                  </w:r>
                  <w:r>
                    <w:rPr>
                      <w:spacing w:val="-2"/>
                      <w:sz w:val="23"/>
                    </w:rPr>
                    <w:t xml:space="preserve"> </w:t>
                  </w:r>
                  <w:proofErr w:type="spellStart"/>
                  <w:r>
                    <w:rPr>
                      <w:sz w:val="23"/>
                    </w:rPr>
                    <w:t>pikë</w:t>
                  </w:r>
                  <w:proofErr w:type="spellEnd"/>
                </w:p>
              </w:tc>
            </w:tr>
          </w:tbl>
          <w:p w14:paraId="1B3716D0" w14:textId="5BE8708F" w:rsidR="0053526F" w:rsidRDefault="0053526F" w:rsidP="00DB2BEA">
            <w:pPr>
              <w:pStyle w:val="NoSpacing"/>
              <w:rPr>
                <w:color w:val="080C0C"/>
                <w:lang w:val="it-IT"/>
              </w:rPr>
            </w:pPr>
          </w:p>
          <w:p w14:paraId="2B72E0F0" w14:textId="77777777" w:rsidR="0053526F" w:rsidRDefault="0053526F" w:rsidP="00DB2BEA">
            <w:pPr>
              <w:pStyle w:val="NoSpacing"/>
              <w:rPr>
                <w:color w:val="080C0C"/>
                <w:lang w:val="it-IT"/>
              </w:rPr>
            </w:pPr>
          </w:p>
          <w:p w14:paraId="712C1394" w14:textId="77777777" w:rsidR="0053526F" w:rsidRDefault="0053526F" w:rsidP="00DB2BEA">
            <w:pPr>
              <w:pStyle w:val="NoSpacing"/>
              <w:rPr>
                <w:color w:val="080C0C"/>
                <w:lang w:val="it-IT"/>
              </w:rPr>
            </w:pPr>
          </w:p>
          <w:tbl>
            <w:tblPr>
              <w:tblW w:w="0" w:type="auto"/>
              <w:tblInd w:w="3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93"/>
              <w:gridCol w:w="1794"/>
              <w:gridCol w:w="1577"/>
              <w:gridCol w:w="1363"/>
              <w:gridCol w:w="1494"/>
              <w:gridCol w:w="1353"/>
              <w:gridCol w:w="1632"/>
            </w:tblGrid>
            <w:tr w:rsidR="006C3B00" w14:paraId="3CD8AC90" w14:textId="77777777" w:rsidTr="00954A77">
              <w:trPr>
                <w:trHeight w:val="1580"/>
              </w:trPr>
              <w:tc>
                <w:tcPr>
                  <w:tcW w:w="493" w:type="dxa"/>
                </w:tcPr>
                <w:p w14:paraId="32259A2A" w14:textId="77777777" w:rsidR="006C3B00" w:rsidRDefault="006C3B00" w:rsidP="00A659B7">
                  <w:pPr>
                    <w:pStyle w:val="TableParagraph"/>
                    <w:framePr w:hSpace="180" w:wrap="around" w:vAnchor="text" w:hAnchor="margin" w:x="-162" w:y="-200"/>
                    <w:spacing w:line="262" w:lineRule="exact"/>
                    <w:ind w:left="81" w:right="184"/>
                    <w:jc w:val="center"/>
                    <w:rPr>
                      <w:sz w:val="23"/>
                    </w:rPr>
                  </w:pPr>
                  <w:r>
                    <w:rPr>
                      <w:sz w:val="23"/>
                    </w:rPr>
                    <w:t>7.</w:t>
                  </w:r>
                </w:p>
              </w:tc>
              <w:tc>
                <w:tcPr>
                  <w:tcW w:w="7581" w:type="dxa"/>
                  <w:gridSpan w:val="5"/>
                </w:tcPr>
                <w:p w14:paraId="6798191E" w14:textId="77777777" w:rsidR="006C3B00" w:rsidRDefault="006C3B00" w:rsidP="00A659B7">
                  <w:pPr>
                    <w:pStyle w:val="TableParagraph"/>
                    <w:framePr w:hSpace="180" w:wrap="around" w:vAnchor="text" w:hAnchor="margin" w:x="-162" w:y="-200"/>
                    <w:spacing w:line="262" w:lineRule="exact"/>
                    <w:rPr>
                      <w:sz w:val="23"/>
                    </w:rPr>
                  </w:pPr>
                  <w:proofErr w:type="spellStart"/>
                  <w:r>
                    <w:rPr>
                      <w:sz w:val="23"/>
                    </w:rPr>
                    <w:t>Plotëso</w:t>
                  </w:r>
                  <w:proofErr w:type="spellEnd"/>
                  <w:r>
                    <w:rPr>
                      <w:spacing w:val="-3"/>
                      <w:sz w:val="23"/>
                    </w:rPr>
                    <w:t xml:space="preserve"> </w:t>
                  </w:r>
                  <w:proofErr w:type="spellStart"/>
                  <w:r>
                    <w:rPr>
                      <w:sz w:val="23"/>
                    </w:rPr>
                    <w:t>fjalitë</w:t>
                  </w:r>
                  <w:proofErr w:type="spellEnd"/>
                  <w:r>
                    <w:rPr>
                      <w:spacing w:val="-3"/>
                      <w:sz w:val="23"/>
                    </w:rPr>
                    <w:t xml:space="preserve"> </w:t>
                  </w:r>
                  <w:r>
                    <w:rPr>
                      <w:sz w:val="23"/>
                    </w:rPr>
                    <w:t>me</w:t>
                  </w:r>
                  <w:r>
                    <w:rPr>
                      <w:spacing w:val="-4"/>
                      <w:sz w:val="23"/>
                    </w:rPr>
                    <w:t xml:space="preserve"> </w:t>
                  </w:r>
                  <w:proofErr w:type="spellStart"/>
                  <w:r>
                    <w:rPr>
                      <w:sz w:val="23"/>
                    </w:rPr>
                    <w:t>fjalët</w:t>
                  </w:r>
                  <w:proofErr w:type="spellEnd"/>
                  <w:r>
                    <w:rPr>
                      <w:spacing w:val="-3"/>
                      <w:sz w:val="23"/>
                    </w:rPr>
                    <w:t xml:space="preserve"> </w:t>
                  </w:r>
                  <w:r>
                    <w:rPr>
                      <w:sz w:val="23"/>
                    </w:rPr>
                    <w:t>e</w:t>
                  </w:r>
                  <w:r>
                    <w:rPr>
                      <w:spacing w:val="-2"/>
                      <w:sz w:val="23"/>
                    </w:rPr>
                    <w:t xml:space="preserve"> </w:t>
                  </w:r>
                  <w:proofErr w:type="spellStart"/>
                  <w:r>
                    <w:rPr>
                      <w:sz w:val="23"/>
                    </w:rPr>
                    <w:t>duhura</w:t>
                  </w:r>
                  <w:proofErr w:type="spellEnd"/>
                  <w:r>
                    <w:rPr>
                      <w:sz w:val="23"/>
                    </w:rPr>
                    <w:t>.</w:t>
                  </w:r>
                </w:p>
                <w:p w14:paraId="51088843" w14:textId="77777777" w:rsidR="006C3B00" w:rsidRDefault="006C3B00" w:rsidP="00A659B7">
                  <w:pPr>
                    <w:pStyle w:val="TableParagraph"/>
                    <w:framePr w:hSpace="180" w:wrap="around" w:vAnchor="text" w:hAnchor="margin" w:x="-162" w:y="-200"/>
                    <w:tabs>
                      <w:tab w:val="left" w:pos="4417"/>
                      <w:tab w:val="left" w:pos="4908"/>
                    </w:tabs>
                    <w:spacing w:before="54" w:line="528" w:lineRule="exact"/>
                    <w:ind w:right="1014"/>
                    <w:rPr>
                      <w:sz w:val="23"/>
                    </w:rPr>
                  </w:pPr>
                  <w:r>
                    <w:rPr>
                      <w:sz w:val="23"/>
                    </w:rPr>
                    <w:t>Viti</w:t>
                  </w:r>
                  <w:r>
                    <w:rPr>
                      <w:spacing w:val="-2"/>
                      <w:sz w:val="23"/>
                    </w:rPr>
                    <w:t xml:space="preserve"> </w:t>
                  </w:r>
                  <w:r>
                    <w:rPr>
                      <w:sz w:val="23"/>
                    </w:rPr>
                    <w:t>ka</w:t>
                  </w:r>
                  <w:r>
                    <w:rPr>
                      <w:sz w:val="23"/>
                      <w:u w:val="single"/>
                    </w:rPr>
                    <w:tab/>
                  </w:r>
                  <w:r>
                    <w:rPr>
                      <w:sz w:val="23"/>
                      <w:u w:val="single"/>
                    </w:rPr>
                    <w:tab/>
                  </w:r>
                  <w:r>
                    <w:rPr>
                      <w:sz w:val="23"/>
                    </w:rPr>
                    <w:t>(12</w:t>
                  </w:r>
                  <w:r>
                    <w:rPr>
                      <w:spacing w:val="-3"/>
                      <w:sz w:val="23"/>
                    </w:rPr>
                    <w:t xml:space="preserve"> </w:t>
                  </w:r>
                  <w:proofErr w:type="spellStart"/>
                  <w:r>
                    <w:rPr>
                      <w:sz w:val="23"/>
                    </w:rPr>
                    <w:t>muaj</w:t>
                  </w:r>
                  <w:proofErr w:type="spellEnd"/>
                  <w:r>
                    <w:rPr>
                      <w:sz w:val="23"/>
                    </w:rPr>
                    <w:t>,</w:t>
                  </w:r>
                  <w:r>
                    <w:rPr>
                      <w:spacing w:val="-3"/>
                      <w:sz w:val="23"/>
                    </w:rPr>
                    <w:t xml:space="preserve"> </w:t>
                  </w:r>
                  <w:r>
                    <w:rPr>
                      <w:sz w:val="23"/>
                    </w:rPr>
                    <w:t>8</w:t>
                  </w:r>
                  <w:r>
                    <w:rPr>
                      <w:spacing w:val="-3"/>
                      <w:sz w:val="23"/>
                    </w:rPr>
                    <w:t xml:space="preserve"> </w:t>
                  </w:r>
                  <w:proofErr w:type="spellStart"/>
                  <w:r>
                    <w:rPr>
                      <w:sz w:val="23"/>
                    </w:rPr>
                    <w:t>muaj</w:t>
                  </w:r>
                  <w:proofErr w:type="spellEnd"/>
                  <w:r>
                    <w:rPr>
                      <w:sz w:val="23"/>
                    </w:rPr>
                    <w:t>)</w:t>
                  </w:r>
                  <w:r>
                    <w:rPr>
                      <w:spacing w:val="-54"/>
                      <w:sz w:val="23"/>
                    </w:rPr>
                    <w:t xml:space="preserve"> </w:t>
                  </w:r>
                  <w:r>
                    <w:rPr>
                      <w:sz w:val="23"/>
                    </w:rPr>
                    <w:t>Pranvera</w:t>
                  </w:r>
                  <w:r>
                    <w:rPr>
                      <w:spacing w:val="-5"/>
                      <w:sz w:val="23"/>
                    </w:rPr>
                    <w:t xml:space="preserve"> </w:t>
                  </w:r>
                  <w:proofErr w:type="spellStart"/>
                  <w:r>
                    <w:rPr>
                      <w:sz w:val="23"/>
                    </w:rPr>
                    <w:t>vjen</w:t>
                  </w:r>
                  <w:proofErr w:type="spellEnd"/>
                  <w:r>
                    <w:rPr>
                      <w:spacing w:val="-3"/>
                      <w:sz w:val="23"/>
                    </w:rPr>
                    <w:t xml:space="preserve"> </w:t>
                  </w:r>
                  <w:r>
                    <w:rPr>
                      <w:sz w:val="23"/>
                    </w:rPr>
                    <w:t>pas</w:t>
                  </w:r>
                  <w:r>
                    <w:rPr>
                      <w:sz w:val="23"/>
                      <w:u w:val="single"/>
                    </w:rPr>
                    <w:tab/>
                  </w:r>
                  <w:r>
                    <w:rPr>
                      <w:sz w:val="23"/>
                    </w:rPr>
                    <w:t>(</w:t>
                  </w:r>
                  <w:proofErr w:type="spellStart"/>
                  <w:r>
                    <w:rPr>
                      <w:sz w:val="23"/>
                    </w:rPr>
                    <w:t>dimrit</w:t>
                  </w:r>
                  <w:proofErr w:type="spellEnd"/>
                  <w:r>
                    <w:rPr>
                      <w:sz w:val="23"/>
                    </w:rPr>
                    <w:t>,</w:t>
                  </w:r>
                  <w:r>
                    <w:rPr>
                      <w:spacing w:val="-1"/>
                      <w:sz w:val="23"/>
                    </w:rPr>
                    <w:t xml:space="preserve"> </w:t>
                  </w:r>
                  <w:proofErr w:type="spellStart"/>
                  <w:r>
                    <w:rPr>
                      <w:sz w:val="23"/>
                    </w:rPr>
                    <w:t>verës</w:t>
                  </w:r>
                  <w:proofErr w:type="spellEnd"/>
                  <w:r>
                    <w:rPr>
                      <w:sz w:val="23"/>
                    </w:rPr>
                    <w:t>)</w:t>
                  </w:r>
                </w:p>
              </w:tc>
              <w:tc>
                <w:tcPr>
                  <w:tcW w:w="1632" w:type="dxa"/>
                </w:tcPr>
                <w:p w14:paraId="4F604F8D" w14:textId="77777777" w:rsidR="006C3B00" w:rsidRDefault="006C3B00" w:rsidP="00A659B7">
                  <w:pPr>
                    <w:pStyle w:val="TableParagraph"/>
                    <w:framePr w:hSpace="180" w:wrap="around" w:vAnchor="text" w:hAnchor="margin" w:x="-162" w:y="-200"/>
                    <w:spacing w:line="262" w:lineRule="exact"/>
                    <w:ind w:left="103"/>
                    <w:rPr>
                      <w:sz w:val="23"/>
                    </w:rPr>
                  </w:pPr>
                  <w:r>
                    <w:rPr>
                      <w:sz w:val="23"/>
                    </w:rPr>
                    <w:t>5</w:t>
                  </w:r>
                  <w:r>
                    <w:rPr>
                      <w:spacing w:val="-2"/>
                      <w:sz w:val="23"/>
                    </w:rPr>
                    <w:t xml:space="preserve"> </w:t>
                  </w:r>
                  <w:proofErr w:type="spellStart"/>
                  <w:r>
                    <w:rPr>
                      <w:sz w:val="23"/>
                    </w:rPr>
                    <w:t>pikë</w:t>
                  </w:r>
                  <w:proofErr w:type="spellEnd"/>
                </w:p>
              </w:tc>
            </w:tr>
            <w:tr w:rsidR="006C3B00" w14:paraId="40B20661" w14:textId="77777777" w:rsidTr="00954A77">
              <w:trPr>
                <w:trHeight w:val="1570"/>
              </w:trPr>
              <w:tc>
                <w:tcPr>
                  <w:tcW w:w="493" w:type="dxa"/>
                </w:tcPr>
                <w:p w14:paraId="5F60F012" w14:textId="77777777" w:rsidR="006C3B00" w:rsidRDefault="006C3B00" w:rsidP="00A659B7">
                  <w:pPr>
                    <w:pStyle w:val="TableParagraph"/>
                    <w:framePr w:hSpace="180" w:wrap="around" w:vAnchor="text" w:hAnchor="margin" w:x="-162" w:y="-200"/>
                    <w:spacing w:line="262" w:lineRule="exact"/>
                    <w:ind w:left="81" w:right="184"/>
                    <w:jc w:val="center"/>
                    <w:rPr>
                      <w:sz w:val="23"/>
                    </w:rPr>
                  </w:pPr>
                  <w:r>
                    <w:rPr>
                      <w:sz w:val="23"/>
                    </w:rPr>
                    <w:t>8.</w:t>
                  </w:r>
                </w:p>
              </w:tc>
              <w:tc>
                <w:tcPr>
                  <w:tcW w:w="7581" w:type="dxa"/>
                  <w:gridSpan w:val="5"/>
                </w:tcPr>
                <w:p w14:paraId="24E6C1A0" w14:textId="77777777" w:rsidR="006C3B00" w:rsidRDefault="006C3B00" w:rsidP="00A659B7">
                  <w:pPr>
                    <w:pStyle w:val="TableParagraph"/>
                    <w:framePr w:hSpace="180" w:wrap="around" w:vAnchor="text" w:hAnchor="margin" w:x="-162" w:y="-200"/>
                    <w:tabs>
                      <w:tab w:val="left" w:pos="837"/>
                      <w:tab w:val="left" w:pos="1767"/>
                    </w:tabs>
                    <w:spacing w:line="477" w:lineRule="auto"/>
                    <w:ind w:right="4474"/>
                    <w:rPr>
                      <w:sz w:val="23"/>
                    </w:rPr>
                  </w:pPr>
                  <w:proofErr w:type="spellStart"/>
                  <w:r>
                    <w:rPr>
                      <w:sz w:val="23"/>
                    </w:rPr>
                    <w:t>Rendit</w:t>
                  </w:r>
                  <w:proofErr w:type="spellEnd"/>
                  <w:r>
                    <w:rPr>
                      <w:spacing w:val="-6"/>
                      <w:sz w:val="23"/>
                    </w:rPr>
                    <w:t xml:space="preserve"> </w:t>
                  </w:r>
                  <w:proofErr w:type="spellStart"/>
                  <w:r>
                    <w:rPr>
                      <w:sz w:val="23"/>
                    </w:rPr>
                    <w:t>fjalët</w:t>
                  </w:r>
                  <w:proofErr w:type="spellEnd"/>
                  <w:r>
                    <w:rPr>
                      <w:spacing w:val="-6"/>
                      <w:sz w:val="23"/>
                    </w:rPr>
                    <w:t xml:space="preserve"> </w:t>
                  </w:r>
                  <w:proofErr w:type="spellStart"/>
                  <w:r>
                    <w:rPr>
                      <w:sz w:val="23"/>
                    </w:rPr>
                    <w:t>për</w:t>
                  </w:r>
                  <w:proofErr w:type="spellEnd"/>
                  <w:r>
                    <w:rPr>
                      <w:spacing w:val="-6"/>
                      <w:sz w:val="23"/>
                    </w:rPr>
                    <w:t xml:space="preserve"> </w:t>
                  </w:r>
                  <w:proofErr w:type="spellStart"/>
                  <w:r>
                    <w:rPr>
                      <w:sz w:val="23"/>
                    </w:rPr>
                    <w:t>të</w:t>
                  </w:r>
                  <w:proofErr w:type="spellEnd"/>
                  <w:r>
                    <w:rPr>
                      <w:spacing w:val="-7"/>
                      <w:sz w:val="23"/>
                    </w:rPr>
                    <w:t xml:space="preserve"> </w:t>
                  </w:r>
                  <w:proofErr w:type="spellStart"/>
                  <w:r>
                    <w:rPr>
                      <w:sz w:val="23"/>
                    </w:rPr>
                    <w:t>formuar</w:t>
                  </w:r>
                  <w:proofErr w:type="spellEnd"/>
                  <w:r>
                    <w:rPr>
                      <w:spacing w:val="-7"/>
                      <w:sz w:val="23"/>
                    </w:rPr>
                    <w:t xml:space="preserve"> </w:t>
                  </w:r>
                  <w:proofErr w:type="spellStart"/>
                  <w:r>
                    <w:rPr>
                      <w:sz w:val="23"/>
                    </w:rPr>
                    <w:t>fjali</w:t>
                  </w:r>
                  <w:proofErr w:type="spellEnd"/>
                  <w:r>
                    <w:rPr>
                      <w:sz w:val="23"/>
                    </w:rPr>
                    <w:t>:</w:t>
                  </w:r>
                  <w:r>
                    <w:rPr>
                      <w:spacing w:val="-54"/>
                      <w:sz w:val="23"/>
                    </w:rPr>
                    <w:t xml:space="preserve"> </w:t>
                  </w:r>
                  <w:proofErr w:type="spellStart"/>
                  <w:r>
                    <w:rPr>
                      <w:sz w:val="23"/>
                    </w:rPr>
                    <w:t>arën</w:t>
                  </w:r>
                  <w:proofErr w:type="spellEnd"/>
                  <w:r>
                    <w:rPr>
                      <w:sz w:val="23"/>
                    </w:rPr>
                    <w:tab/>
                  </w:r>
                  <w:proofErr w:type="spellStart"/>
                  <w:r>
                    <w:rPr>
                      <w:sz w:val="23"/>
                    </w:rPr>
                    <w:t>lëvron</w:t>
                  </w:r>
                  <w:proofErr w:type="spellEnd"/>
                  <w:r>
                    <w:rPr>
                      <w:sz w:val="23"/>
                    </w:rPr>
                    <w:tab/>
                  </w:r>
                  <w:proofErr w:type="spellStart"/>
                  <w:r>
                    <w:rPr>
                      <w:sz w:val="23"/>
                    </w:rPr>
                    <w:t>Bujku</w:t>
                  </w:r>
                  <w:proofErr w:type="spellEnd"/>
                </w:p>
              </w:tc>
              <w:tc>
                <w:tcPr>
                  <w:tcW w:w="1632" w:type="dxa"/>
                </w:tcPr>
                <w:p w14:paraId="439EDDDB" w14:textId="77777777" w:rsidR="006C3B00" w:rsidRDefault="006C3B00" w:rsidP="00A659B7">
                  <w:pPr>
                    <w:pStyle w:val="TableParagraph"/>
                    <w:framePr w:hSpace="180" w:wrap="around" w:vAnchor="text" w:hAnchor="margin" w:x="-162" w:y="-200"/>
                    <w:spacing w:line="262" w:lineRule="exact"/>
                    <w:ind w:left="103"/>
                    <w:rPr>
                      <w:sz w:val="23"/>
                    </w:rPr>
                  </w:pPr>
                  <w:r>
                    <w:rPr>
                      <w:sz w:val="23"/>
                    </w:rPr>
                    <w:t>3</w:t>
                  </w:r>
                  <w:r>
                    <w:rPr>
                      <w:spacing w:val="-2"/>
                      <w:sz w:val="23"/>
                    </w:rPr>
                    <w:t xml:space="preserve"> </w:t>
                  </w:r>
                  <w:proofErr w:type="spellStart"/>
                  <w:r>
                    <w:rPr>
                      <w:sz w:val="23"/>
                    </w:rPr>
                    <w:t>pikë</w:t>
                  </w:r>
                  <w:proofErr w:type="spellEnd"/>
                </w:p>
              </w:tc>
            </w:tr>
            <w:tr w:rsidR="006C3B00" w14:paraId="383BCB26" w14:textId="77777777" w:rsidTr="00954A77">
              <w:trPr>
                <w:trHeight w:val="1571"/>
              </w:trPr>
              <w:tc>
                <w:tcPr>
                  <w:tcW w:w="493" w:type="dxa"/>
                </w:tcPr>
                <w:p w14:paraId="08AB9FB1" w14:textId="77777777" w:rsidR="006C3B00" w:rsidRDefault="006C3B00" w:rsidP="00A659B7">
                  <w:pPr>
                    <w:pStyle w:val="TableParagraph"/>
                    <w:framePr w:hSpace="180" w:wrap="around" w:vAnchor="text" w:hAnchor="margin" w:x="-162" w:y="-200"/>
                    <w:spacing w:line="262" w:lineRule="exact"/>
                    <w:ind w:left="81" w:right="184"/>
                    <w:jc w:val="center"/>
                    <w:rPr>
                      <w:sz w:val="23"/>
                    </w:rPr>
                  </w:pPr>
                  <w:r>
                    <w:rPr>
                      <w:sz w:val="23"/>
                    </w:rPr>
                    <w:t>9.</w:t>
                  </w:r>
                </w:p>
              </w:tc>
              <w:tc>
                <w:tcPr>
                  <w:tcW w:w="7581" w:type="dxa"/>
                  <w:gridSpan w:val="5"/>
                </w:tcPr>
                <w:p w14:paraId="3B1A04B8" w14:textId="77777777" w:rsidR="006C3B00" w:rsidRDefault="006C3B00" w:rsidP="00A659B7">
                  <w:pPr>
                    <w:pStyle w:val="TableParagraph"/>
                    <w:framePr w:hSpace="180" w:wrap="around" w:vAnchor="text" w:hAnchor="margin" w:x="-162" w:y="-200"/>
                    <w:spacing w:line="262" w:lineRule="exact"/>
                    <w:rPr>
                      <w:sz w:val="23"/>
                    </w:rPr>
                  </w:pPr>
                  <w:proofErr w:type="spellStart"/>
                  <w:r>
                    <w:rPr>
                      <w:sz w:val="23"/>
                    </w:rPr>
                    <w:t>Qarko</w:t>
                  </w:r>
                  <w:proofErr w:type="spellEnd"/>
                  <w:r>
                    <w:rPr>
                      <w:spacing w:val="-3"/>
                      <w:sz w:val="23"/>
                    </w:rPr>
                    <w:t xml:space="preserve"> </w:t>
                  </w:r>
                  <w:proofErr w:type="spellStart"/>
                  <w:r>
                    <w:rPr>
                      <w:sz w:val="23"/>
                    </w:rPr>
                    <w:t>rrokjen</w:t>
                  </w:r>
                  <w:proofErr w:type="spellEnd"/>
                  <w:r>
                    <w:rPr>
                      <w:spacing w:val="-2"/>
                      <w:sz w:val="23"/>
                    </w:rPr>
                    <w:t xml:space="preserve"> </w:t>
                  </w:r>
                  <w:proofErr w:type="spellStart"/>
                  <w:r>
                    <w:rPr>
                      <w:b/>
                      <w:sz w:val="23"/>
                    </w:rPr>
                    <w:t>ve</w:t>
                  </w:r>
                  <w:proofErr w:type="spellEnd"/>
                  <w:r>
                    <w:rPr>
                      <w:b/>
                      <w:spacing w:val="-4"/>
                      <w:sz w:val="23"/>
                    </w:rPr>
                    <w:t xml:space="preserve"> </w:t>
                  </w:r>
                  <w:proofErr w:type="spellStart"/>
                  <w:r>
                    <w:rPr>
                      <w:sz w:val="23"/>
                    </w:rPr>
                    <w:t>në</w:t>
                  </w:r>
                  <w:proofErr w:type="spellEnd"/>
                  <w:r>
                    <w:rPr>
                      <w:spacing w:val="-3"/>
                      <w:sz w:val="23"/>
                    </w:rPr>
                    <w:t xml:space="preserve"> </w:t>
                  </w:r>
                  <w:proofErr w:type="spellStart"/>
                  <w:r>
                    <w:rPr>
                      <w:sz w:val="23"/>
                    </w:rPr>
                    <w:t>fjalët</w:t>
                  </w:r>
                  <w:proofErr w:type="spellEnd"/>
                  <w:r>
                    <w:rPr>
                      <w:spacing w:val="-3"/>
                      <w:sz w:val="23"/>
                    </w:rPr>
                    <w:t xml:space="preserve"> </w:t>
                  </w:r>
                  <w:r>
                    <w:rPr>
                      <w:sz w:val="23"/>
                    </w:rPr>
                    <w:t>e</w:t>
                  </w:r>
                  <w:r>
                    <w:rPr>
                      <w:spacing w:val="-3"/>
                      <w:sz w:val="23"/>
                    </w:rPr>
                    <w:t xml:space="preserve"> </w:t>
                  </w:r>
                  <w:proofErr w:type="spellStart"/>
                  <w:r>
                    <w:rPr>
                      <w:sz w:val="23"/>
                    </w:rPr>
                    <w:t>mëposhtme</w:t>
                  </w:r>
                  <w:proofErr w:type="spellEnd"/>
                  <w:r>
                    <w:rPr>
                      <w:sz w:val="23"/>
                    </w:rPr>
                    <w:t>:</w:t>
                  </w:r>
                </w:p>
                <w:p w14:paraId="7033E241" w14:textId="77777777" w:rsidR="006C3B00" w:rsidRDefault="006C3B00" w:rsidP="00A659B7">
                  <w:pPr>
                    <w:pStyle w:val="TableParagraph"/>
                    <w:framePr w:hSpace="180" w:wrap="around" w:vAnchor="text" w:hAnchor="margin" w:x="-162" w:y="-200"/>
                    <w:ind w:left="0"/>
                    <w:rPr>
                      <w:sz w:val="24"/>
                    </w:rPr>
                  </w:pPr>
                </w:p>
                <w:p w14:paraId="117BC889" w14:textId="77777777" w:rsidR="006C3B00" w:rsidRDefault="006C3B00" w:rsidP="00A659B7">
                  <w:pPr>
                    <w:pStyle w:val="TableParagraph"/>
                    <w:framePr w:hSpace="180" w:wrap="around" w:vAnchor="text" w:hAnchor="margin" w:x="-162" w:y="-200"/>
                    <w:tabs>
                      <w:tab w:val="left" w:pos="3152"/>
                      <w:tab w:val="left" w:pos="5257"/>
                    </w:tabs>
                    <w:spacing w:before="155"/>
                    <w:ind w:left="975"/>
                    <w:rPr>
                      <w:sz w:val="23"/>
                    </w:rPr>
                  </w:pPr>
                  <w:proofErr w:type="spellStart"/>
                  <w:r>
                    <w:rPr>
                      <w:position w:val="-5"/>
                      <w:sz w:val="23"/>
                    </w:rPr>
                    <w:t>veza</w:t>
                  </w:r>
                  <w:proofErr w:type="spellEnd"/>
                  <w:r>
                    <w:rPr>
                      <w:position w:val="-5"/>
                      <w:sz w:val="23"/>
                    </w:rPr>
                    <w:tab/>
                  </w:r>
                  <w:proofErr w:type="spellStart"/>
                  <w:r>
                    <w:rPr>
                      <w:sz w:val="23"/>
                    </w:rPr>
                    <w:t>varka</w:t>
                  </w:r>
                  <w:proofErr w:type="spellEnd"/>
                  <w:r>
                    <w:rPr>
                      <w:sz w:val="23"/>
                    </w:rPr>
                    <w:tab/>
                  </w:r>
                  <w:proofErr w:type="spellStart"/>
                  <w:r>
                    <w:rPr>
                      <w:position w:val="2"/>
                      <w:sz w:val="23"/>
                    </w:rPr>
                    <w:t>vendi</w:t>
                  </w:r>
                  <w:proofErr w:type="spellEnd"/>
                </w:p>
              </w:tc>
              <w:tc>
                <w:tcPr>
                  <w:tcW w:w="1632" w:type="dxa"/>
                </w:tcPr>
                <w:p w14:paraId="54C8D90E" w14:textId="77777777" w:rsidR="006C3B00" w:rsidRDefault="006C3B00" w:rsidP="00A659B7">
                  <w:pPr>
                    <w:pStyle w:val="TableParagraph"/>
                    <w:framePr w:hSpace="180" w:wrap="around" w:vAnchor="text" w:hAnchor="margin" w:x="-162" w:y="-200"/>
                    <w:spacing w:line="262" w:lineRule="exact"/>
                    <w:ind w:left="103"/>
                    <w:rPr>
                      <w:sz w:val="23"/>
                    </w:rPr>
                  </w:pPr>
                  <w:r>
                    <w:rPr>
                      <w:sz w:val="23"/>
                    </w:rPr>
                    <w:t>2</w:t>
                  </w:r>
                  <w:r>
                    <w:rPr>
                      <w:spacing w:val="-2"/>
                      <w:sz w:val="23"/>
                    </w:rPr>
                    <w:t xml:space="preserve"> </w:t>
                  </w:r>
                  <w:proofErr w:type="spellStart"/>
                  <w:r>
                    <w:rPr>
                      <w:sz w:val="23"/>
                    </w:rPr>
                    <w:t>pikë</w:t>
                  </w:r>
                  <w:proofErr w:type="spellEnd"/>
                </w:p>
              </w:tc>
            </w:tr>
            <w:tr w:rsidR="006C3B00" w14:paraId="0EF3E927" w14:textId="77777777" w:rsidTr="00954A77">
              <w:trPr>
                <w:trHeight w:val="3419"/>
              </w:trPr>
              <w:tc>
                <w:tcPr>
                  <w:tcW w:w="493" w:type="dxa"/>
                  <w:tcBorders>
                    <w:bottom w:val="single" w:sz="8" w:space="0" w:color="000000"/>
                  </w:tcBorders>
                </w:tcPr>
                <w:p w14:paraId="68ED3B35" w14:textId="77777777" w:rsidR="006C3B00" w:rsidRDefault="006C3B00" w:rsidP="00A659B7">
                  <w:pPr>
                    <w:pStyle w:val="TableParagraph"/>
                    <w:framePr w:hSpace="180" w:wrap="around" w:vAnchor="text" w:hAnchor="margin" w:x="-162" w:y="-200"/>
                    <w:spacing w:line="262" w:lineRule="exact"/>
                    <w:ind w:left="81" w:right="73"/>
                    <w:jc w:val="center"/>
                    <w:rPr>
                      <w:sz w:val="23"/>
                    </w:rPr>
                  </w:pPr>
                  <w:r>
                    <w:rPr>
                      <w:sz w:val="23"/>
                    </w:rPr>
                    <w:t>10.</w:t>
                  </w:r>
                </w:p>
              </w:tc>
              <w:tc>
                <w:tcPr>
                  <w:tcW w:w="7581" w:type="dxa"/>
                  <w:gridSpan w:val="5"/>
                  <w:tcBorders>
                    <w:bottom w:val="single" w:sz="8" w:space="0" w:color="000000"/>
                  </w:tcBorders>
                </w:tcPr>
                <w:p w14:paraId="70054840" w14:textId="77777777" w:rsidR="006C3B00" w:rsidRDefault="006C3B00" w:rsidP="00A659B7">
                  <w:pPr>
                    <w:pStyle w:val="TableParagraph"/>
                    <w:framePr w:hSpace="180" w:wrap="around" w:vAnchor="text" w:hAnchor="margin" w:x="-162" w:y="-200"/>
                    <w:spacing w:line="477" w:lineRule="auto"/>
                    <w:ind w:right="4221"/>
                    <w:rPr>
                      <w:sz w:val="23"/>
                    </w:rPr>
                  </w:pPr>
                  <w:proofErr w:type="spellStart"/>
                  <w:r>
                    <w:rPr>
                      <w:sz w:val="23"/>
                    </w:rPr>
                    <w:t>Përgjigju</w:t>
                  </w:r>
                  <w:proofErr w:type="spellEnd"/>
                  <w:r>
                    <w:rPr>
                      <w:spacing w:val="-5"/>
                      <w:sz w:val="23"/>
                    </w:rPr>
                    <w:t xml:space="preserve"> </w:t>
                  </w:r>
                  <w:proofErr w:type="spellStart"/>
                  <w:r>
                    <w:rPr>
                      <w:sz w:val="23"/>
                    </w:rPr>
                    <w:t>pyetjeve</w:t>
                  </w:r>
                  <w:proofErr w:type="spellEnd"/>
                  <w:r>
                    <w:rPr>
                      <w:spacing w:val="-5"/>
                      <w:sz w:val="23"/>
                    </w:rPr>
                    <w:t xml:space="preserve"> </w:t>
                  </w:r>
                  <w:r>
                    <w:rPr>
                      <w:sz w:val="23"/>
                    </w:rPr>
                    <w:t>me</w:t>
                  </w:r>
                  <w:r>
                    <w:rPr>
                      <w:spacing w:val="-5"/>
                      <w:sz w:val="23"/>
                    </w:rPr>
                    <w:t xml:space="preserve"> </w:t>
                  </w:r>
                  <w:proofErr w:type="spellStart"/>
                  <w:r>
                    <w:rPr>
                      <w:sz w:val="23"/>
                    </w:rPr>
                    <w:t>fjali</w:t>
                  </w:r>
                  <w:proofErr w:type="spellEnd"/>
                  <w:r>
                    <w:rPr>
                      <w:spacing w:val="-3"/>
                      <w:sz w:val="23"/>
                    </w:rPr>
                    <w:t xml:space="preserve"> </w:t>
                  </w:r>
                  <w:proofErr w:type="spellStart"/>
                  <w:r>
                    <w:rPr>
                      <w:sz w:val="23"/>
                    </w:rPr>
                    <w:t>të</w:t>
                  </w:r>
                  <w:proofErr w:type="spellEnd"/>
                  <w:r>
                    <w:rPr>
                      <w:spacing w:val="-5"/>
                      <w:sz w:val="23"/>
                    </w:rPr>
                    <w:t xml:space="preserve"> </w:t>
                  </w:r>
                  <w:proofErr w:type="spellStart"/>
                  <w:r>
                    <w:rPr>
                      <w:sz w:val="23"/>
                    </w:rPr>
                    <w:t>plota</w:t>
                  </w:r>
                  <w:proofErr w:type="spellEnd"/>
                  <w:r>
                    <w:rPr>
                      <w:sz w:val="23"/>
                    </w:rPr>
                    <w:t>:</w:t>
                  </w:r>
                  <w:r>
                    <w:rPr>
                      <w:spacing w:val="-54"/>
                      <w:sz w:val="23"/>
                    </w:rPr>
                    <w:t xml:space="preserve"> </w:t>
                  </w:r>
                  <w:r>
                    <w:rPr>
                      <w:sz w:val="23"/>
                    </w:rPr>
                    <w:t>Si</w:t>
                  </w:r>
                  <w:r>
                    <w:rPr>
                      <w:spacing w:val="-2"/>
                      <w:sz w:val="23"/>
                    </w:rPr>
                    <w:t xml:space="preserve"> </w:t>
                  </w:r>
                  <w:proofErr w:type="spellStart"/>
                  <w:r>
                    <w:rPr>
                      <w:sz w:val="23"/>
                    </w:rPr>
                    <w:t>quhet</w:t>
                  </w:r>
                  <w:proofErr w:type="spellEnd"/>
                  <w:r>
                    <w:rPr>
                      <w:spacing w:val="-1"/>
                      <w:sz w:val="23"/>
                    </w:rPr>
                    <w:t xml:space="preserve"> </w:t>
                  </w:r>
                  <w:proofErr w:type="spellStart"/>
                  <w:r>
                    <w:rPr>
                      <w:sz w:val="23"/>
                    </w:rPr>
                    <w:t>mësuesja</w:t>
                  </w:r>
                  <w:proofErr w:type="spellEnd"/>
                  <w:r>
                    <w:rPr>
                      <w:spacing w:val="-2"/>
                      <w:sz w:val="23"/>
                    </w:rPr>
                    <w:t xml:space="preserve"> </w:t>
                  </w:r>
                  <w:proofErr w:type="spellStart"/>
                  <w:r>
                    <w:rPr>
                      <w:sz w:val="23"/>
                    </w:rPr>
                    <w:t>jote</w:t>
                  </w:r>
                  <w:proofErr w:type="spellEnd"/>
                  <w:r>
                    <w:rPr>
                      <w:sz w:val="23"/>
                    </w:rPr>
                    <w:t>?</w:t>
                  </w:r>
                </w:p>
                <w:p w14:paraId="15B1C3F3" w14:textId="77777777" w:rsidR="006C3B00" w:rsidRDefault="006C3B00" w:rsidP="00A659B7">
                  <w:pPr>
                    <w:pStyle w:val="TableParagraph"/>
                    <w:framePr w:hSpace="180" w:wrap="around" w:vAnchor="text" w:hAnchor="margin" w:x="-162" w:y="-200"/>
                    <w:ind w:left="0"/>
                  </w:pPr>
                </w:p>
                <w:p w14:paraId="5FB70F20" w14:textId="77777777" w:rsidR="006C3B00" w:rsidRDefault="006C3B00" w:rsidP="00A659B7">
                  <w:pPr>
                    <w:pStyle w:val="TableParagraph"/>
                    <w:framePr w:hSpace="180" w:wrap="around" w:vAnchor="text" w:hAnchor="margin" w:x="-162" w:y="-200"/>
                    <w:spacing w:line="20" w:lineRule="exact"/>
                    <w:ind w:left="97"/>
                    <w:rPr>
                      <w:sz w:val="2"/>
                    </w:rPr>
                  </w:pPr>
                  <w:r>
                    <w:rPr>
                      <w:noProof/>
                      <w:sz w:val="2"/>
                    </w:rPr>
                    <mc:AlternateContent>
                      <mc:Choice Requires="wpg">
                        <w:drawing>
                          <wp:inline distT="0" distB="0" distL="0" distR="0" wp14:anchorId="147E236C" wp14:editId="4621A0D4">
                            <wp:extent cx="3636645" cy="6350"/>
                            <wp:effectExtent l="11430" t="6985" r="9525" b="5715"/>
                            <wp:docPr id="306360444" name="Group 3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36645" cy="6350"/>
                                      <a:chOff x="0" y="0"/>
                                      <a:chExt cx="5727" cy="10"/>
                                    </a:xfrm>
                                  </wpg:grpSpPr>
                                  <wps:wsp>
                                    <wps:cNvPr id="365031675" name="Line 361"/>
                                    <wps:cNvCnPr>
                                      <a:cxnSpLocks noChangeShapeType="1"/>
                                    </wps:cNvCnPr>
                                    <wps:spPr bwMode="auto">
                                      <a:xfrm>
                                        <a:off x="0" y="5"/>
                                        <a:ext cx="5727" cy="0"/>
                                      </a:xfrm>
                                      <a:prstGeom prst="line">
                                        <a:avLst/>
                                      </a:prstGeom>
                                      <a:noFill/>
                                      <a:ln w="5819">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99F1C2A" id="Group 360" o:spid="_x0000_s1026" style="width:286.35pt;height:.5pt;mso-position-horizontal-relative:char;mso-position-vertical-relative:line" coordsize="572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">
                            <v:line id="Line 361" o:spid="_x0000_s1027" style="position:absolute;visibility:visible;mso-wrap-style:square" from="0,5" to="57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" strokeweight=".16164mm"/>
                            <w10:anchorlock/>
                          </v:group>
                        </w:pict>
                      </mc:Fallback>
                    </mc:AlternateContent>
                  </w:r>
                </w:p>
                <w:p w14:paraId="0CCC3444" w14:textId="77777777" w:rsidR="006C3B00" w:rsidRDefault="006C3B00" w:rsidP="00A659B7">
                  <w:pPr>
                    <w:pStyle w:val="TableParagraph"/>
                    <w:framePr w:hSpace="180" w:wrap="around" w:vAnchor="text" w:hAnchor="margin" w:x="-162" w:y="-200"/>
                    <w:spacing w:before="10"/>
                    <w:ind w:left="0"/>
                    <w:rPr>
                      <w:sz w:val="21"/>
                    </w:rPr>
                  </w:pPr>
                </w:p>
                <w:p w14:paraId="10FDCEED" w14:textId="77777777" w:rsidR="006C3B00" w:rsidRDefault="006C3B00" w:rsidP="00A659B7">
                  <w:pPr>
                    <w:pStyle w:val="TableParagraph"/>
                    <w:framePr w:hSpace="180" w:wrap="around" w:vAnchor="text" w:hAnchor="margin" w:x="-162" w:y="-200"/>
                    <w:rPr>
                      <w:sz w:val="23"/>
                    </w:rPr>
                  </w:pPr>
                  <w:r>
                    <w:rPr>
                      <w:sz w:val="23"/>
                    </w:rPr>
                    <w:t>Ku</w:t>
                  </w:r>
                  <w:r>
                    <w:rPr>
                      <w:spacing w:val="-2"/>
                      <w:sz w:val="23"/>
                    </w:rPr>
                    <w:t xml:space="preserve"> </w:t>
                  </w:r>
                  <w:r>
                    <w:rPr>
                      <w:sz w:val="23"/>
                    </w:rPr>
                    <w:t>jeton?</w:t>
                  </w:r>
                </w:p>
              </w:tc>
              <w:tc>
                <w:tcPr>
                  <w:tcW w:w="1632" w:type="dxa"/>
                  <w:tcBorders>
                    <w:bottom w:val="single" w:sz="8" w:space="0" w:color="000000"/>
                  </w:tcBorders>
                </w:tcPr>
                <w:p w14:paraId="73F812BE" w14:textId="77777777" w:rsidR="006C3B00" w:rsidRDefault="006C3B00" w:rsidP="00A659B7">
                  <w:pPr>
                    <w:pStyle w:val="TableParagraph"/>
                    <w:framePr w:hSpace="180" w:wrap="around" w:vAnchor="text" w:hAnchor="margin" w:x="-162" w:y="-200"/>
                    <w:spacing w:line="262" w:lineRule="exact"/>
                    <w:ind w:left="103"/>
                    <w:rPr>
                      <w:sz w:val="23"/>
                    </w:rPr>
                  </w:pPr>
                  <w:r>
                    <w:rPr>
                      <w:sz w:val="23"/>
                    </w:rPr>
                    <w:t>5</w:t>
                  </w:r>
                  <w:r>
                    <w:rPr>
                      <w:spacing w:val="-2"/>
                      <w:sz w:val="23"/>
                    </w:rPr>
                    <w:t xml:space="preserve"> </w:t>
                  </w:r>
                  <w:proofErr w:type="spellStart"/>
                  <w:r>
                    <w:rPr>
                      <w:sz w:val="23"/>
                    </w:rPr>
                    <w:t>pikë</w:t>
                  </w:r>
                  <w:proofErr w:type="spellEnd"/>
                </w:p>
              </w:tc>
            </w:tr>
            <w:tr w:rsidR="006C3B00" w14:paraId="39BBE606" w14:textId="77777777" w:rsidTr="00954A77">
              <w:trPr>
                <w:trHeight w:val="530"/>
              </w:trPr>
              <w:tc>
                <w:tcPr>
                  <w:tcW w:w="2287" w:type="dxa"/>
                  <w:gridSpan w:val="2"/>
                  <w:tcBorders>
                    <w:top w:val="single" w:sz="8" w:space="0" w:color="000000"/>
                  </w:tcBorders>
                </w:tcPr>
                <w:p w14:paraId="3E4446D3" w14:textId="77777777" w:rsidR="006C3B00" w:rsidRDefault="006C3B00" w:rsidP="00A659B7">
                  <w:pPr>
                    <w:pStyle w:val="TableParagraph"/>
                    <w:framePr w:hSpace="180" w:wrap="around" w:vAnchor="text" w:hAnchor="margin" w:x="-162" w:y="-200"/>
                    <w:spacing w:before="2"/>
                    <w:rPr>
                      <w:b/>
                      <w:sz w:val="23"/>
                    </w:rPr>
                  </w:pPr>
                  <w:proofErr w:type="spellStart"/>
                  <w:r>
                    <w:rPr>
                      <w:b/>
                      <w:sz w:val="23"/>
                    </w:rPr>
                    <w:t>Shkallët</w:t>
                  </w:r>
                  <w:proofErr w:type="spellEnd"/>
                  <w:r>
                    <w:rPr>
                      <w:b/>
                      <w:spacing w:val="-5"/>
                      <w:sz w:val="23"/>
                    </w:rPr>
                    <w:t xml:space="preserve"> </w:t>
                  </w:r>
                  <w:r>
                    <w:rPr>
                      <w:b/>
                      <w:sz w:val="23"/>
                    </w:rPr>
                    <w:t>e</w:t>
                  </w:r>
                  <w:r>
                    <w:rPr>
                      <w:b/>
                      <w:spacing w:val="-4"/>
                      <w:sz w:val="23"/>
                    </w:rPr>
                    <w:t xml:space="preserve"> </w:t>
                  </w:r>
                  <w:proofErr w:type="spellStart"/>
                  <w:r>
                    <w:rPr>
                      <w:b/>
                      <w:sz w:val="23"/>
                    </w:rPr>
                    <w:t>vlerësimit</w:t>
                  </w:r>
                  <w:proofErr w:type="spellEnd"/>
                </w:p>
              </w:tc>
              <w:tc>
                <w:tcPr>
                  <w:tcW w:w="1577" w:type="dxa"/>
                  <w:tcBorders>
                    <w:top w:val="single" w:sz="8" w:space="0" w:color="000000"/>
                  </w:tcBorders>
                </w:tcPr>
                <w:p w14:paraId="5C5DD555" w14:textId="77777777" w:rsidR="006C3B00" w:rsidRDefault="006C3B00" w:rsidP="00A659B7">
                  <w:pPr>
                    <w:pStyle w:val="TableParagraph"/>
                    <w:framePr w:hSpace="180" w:wrap="around" w:vAnchor="text" w:hAnchor="margin" w:x="-162" w:y="-200"/>
                    <w:spacing w:line="264" w:lineRule="exact"/>
                    <w:ind w:right="101"/>
                    <w:rPr>
                      <w:b/>
                      <w:sz w:val="23"/>
                    </w:rPr>
                  </w:pPr>
                  <w:proofErr w:type="spellStart"/>
                  <w:r>
                    <w:rPr>
                      <w:b/>
                      <w:sz w:val="23"/>
                    </w:rPr>
                    <w:t>Arritje</w:t>
                  </w:r>
                  <w:proofErr w:type="spellEnd"/>
                  <w:r>
                    <w:rPr>
                      <w:b/>
                      <w:sz w:val="23"/>
                    </w:rPr>
                    <w:t xml:space="preserve"> e</w:t>
                  </w:r>
                  <w:r>
                    <w:rPr>
                      <w:b/>
                      <w:spacing w:val="1"/>
                      <w:sz w:val="23"/>
                    </w:rPr>
                    <w:t xml:space="preserve"> </w:t>
                  </w:r>
                  <w:proofErr w:type="spellStart"/>
                  <w:r>
                    <w:rPr>
                      <w:b/>
                      <w:spacing w:val="-1"/>
                      <w:sz w:val="23"/>
                    </w:rPr>
                    <w:t>pakënaqshme</w:t>
                  </w:r>
                  <w:proofErr w:type="spellEnd"/>
                </w:p>
              </w:tc>
              <w:tc>
                <w:tcPr>
                  <w:tcW w:w="1363" w:type="dxa"/>
                  <w:tcBorders>
                    <w:top w:val="single" w:sz="8" w:space="0" w:color="000000"/>
                  </w:tcBorders>
                </w:tcPr>
                <w:p w14:paraId="16CDFF10" w14:textId="77777777" w:rsidR="006C3B00" w:rsidRDefault="006C3B00" w:rsidP="00A659B7">
                  <w:pPr>
                    <w:pStyle w:val="TableParagraph"/>
                    <w:framePr w:hSpace="180" w:wrap="around" w:vAnchor="text" w:hAnchor="margin" w:x="-162" w:y="-200"/>
                    <w:spacing w:line="264" w:lineRule="exact"/>
                    <w:ind w:left="99" w:right="322"/>
                    <w:rPr>
                      <w:b/>
                      <w:sz w:val="23"/>
                    </w:rPr>
                  </w:pPr>
                  <w:proofErr w:type="spellStart"/>
                  <w:r>
                    <w:rPr>
                      <w:b/>
                      <w:sz w:val="23"/>
                    </w:rPr>
                    <w:t>Arritje</w:t>
                  </w:r>
                  <w:proofErr w:type="spellEnd"/>
                  <w:r>
                    <w:rPr>
                      <w:b/>
                      <w:spacing w:val="1"/>
                      <w:sz w:val="23"/>
                    </w:rPr>
                    <w:t xml:space="preserve"> </w:t>
                  </w:r>
                  <w:proofErr w:type="spellStart"/>
                  <w:r>
                    <w:rPr>
                      <w:b/>
                      <w:spacing w:val="-1"/>
                      <w:sz w:val="23"/>
                    </w:rPr>
                    <w:t>minimale</w:t>
                  </w:r>
                  <w:proofErr w:type="spellEnd"/>
                </w:p>
              </w:tc>
              <w:tc>
                <w:tcPr>
                  <w:tcW w:w="1494" w:type="dxa"/>
                  <w:tcBorders>
                    <w:top w:val="single" w:sz="8" w:space="0" w:color="000000"/>
                  </w:tcBorders>
                </w:tcPr>
                <w:p w14:paraId="77BED2D7" w14:textId="77777777" w:rsidR="006C3B00" w:rsidRDefault="006C3B00" w:rsidP="00A659B7">
                  <w:pPr>
                    <w:pStyle w:val="TableParagraph"/>
                    <w:framePr w:hSpace="180" w:wrap="around" w:vAnchor="text" w:hAnchor="margin" w:x="-162" w:y="-200"/>
                    <w:spacing w:line="264" w:lineRule="exact"/>
                    <w:ind w:left="101" w:right="477"/>
                    <w:rPr>
                      <w:b/>
                      <w:sz w:val="23"/>
                    </w:rPr>
                  </w:pPr>
                  <w:proofErr w:type="spellStart"/>
                  <w:r>
                    <w:rPr>
                      <w:b/>
                      <w:sz w:val="23"/>
                    </w:rPr>
                    <w:t>Arritje</w:t>
                  </w:r>
                  <w:proofErr w:type="spellEnd"/>
                  <w:r>
                    <w:rPr>
                      <w:b/>
                      <w:spacing w:val="1"/>
                      <w:sz w:val="23"/>
                    </w:rPr>
                    <w:t xml:space="preserve"> </w:t>
                  </w:r>
                  <w:proofErr w:type="spellStart"/>
                  <w:r>
                    <w:rPr>
                      <w:b/>
                      <w:spacing w:val="-1"/>
                      <w:sz w:val="23"/>
                    </w:rPr>
                    <w:t>mesatare</w:t>
                  </w:r>
                  <w:proofErr w:type="spellEnd"/>
                </w:p>
              </w:tc>
              <w:tc>
                <w:tcPr>
                  <w:tcW w:w="1353" w:type="dxa"/>
                  <w:tcBorders>
                    <w:top w:val="single" w:sz="8" w:space="0" w:color="000000"/>
                  </w:tcBorders>
                </w:tcPr>
                <w:p w14:paraId="6EAB6DA0" w14:textId="77777777" w:rsidR="006C3B00" w:rsidRDefault="006C3B00" w:rsidP="00A659B7">
                  <w:pPr>
                    <w:pStyle w:val="TableParagraph"/>
                    <w:framePr w:hSpace="180" w:wrap="around" w:vAnchor="text" w:hAnchor="margin" w:x="-162" w:y="-200"/>
                    <w:spacing w:line="264" w:lineRule="exact"/>
                    <w:ind w:left="101" w:right="119"/>
                    <w:rPr>
                      <w:b/>
                      <w:sz w:val="23"/>
                    </w:rPr>
                  </w:pPr>
                  <w:proofErr w:type="spellStart"/>
                  <w:r>
                    <w:rPr>
                      <w:b/>
                      <w:sz w:val="23"/>
                    </w:rPr>
                    <w:t>Arritje</w:t>
                  </w:r>
                  <w:proofErr w:type="spellEnd"/>
                  <w:r>
                    <w:rPr>
                      <w:b/>
                      <w:sz w:val="23"/>
                    </w:rPr>
                    <w:t xml:space="preserve"> e</w:t>
                  </w:r>
                  <w:r>
                    <w:rPr>
                      <w:b/>
                      <w:spacing w:val="1"/>
                      <w:sz w:val="23"/>
                    </w:rPr>
                    <w:t xml:space="preserve"> </w:t>
                  </w:r>
                  <w:proofErr w:type="spellStart"/>
                  <w:r>
                    <w:rPr>
                      <w:b/>
                      <w:spacing w:val="-1"/>
                      <w:sz w:val="23"/>
                    </w:rPr>
                    <w:t>kënaqshme</w:t>
                  </w:r>
                  <w:proofErr w:type="spellEnd"/>
                </w:p>
              </w:tc>
              <w:tc>
                <w:tcPr>
                  <w:tcW w:w="1632" w:type="dxa"/>
                  <w:tcBorders>
                    <w:top w:val="single" w:sz="8" w:space="0" w:color="000000"/>
                  </w:tcBorders>
                </w:tcPr>
                <w:p w14:paraId="41998624" w14:textId="77777777" w:rsidR="006C3B00" w:rsidRDefault="006C3B00" w:rsidP="00A659B7">
                  <w:pPr>
                    <w:pStyle w:val="TableParagraph"/>
                    <w:framePr w:hSpace="180" w:wrap="around" w:vAnchor="text" w:hAnchor="margin" w:x="-162" w:y="-200"/>
                    <w:spacing w:before="2"/>
                    <w:ind w:left="101"/>
                    <w:rPr>
                      <w:b/>
                      <w:sz w:val="23"/>
                    </w:rPr>
                  </w:pPr>
                  <w:proofErr w:type="spellStart"/>
                  <w:r>
                    <w:rPr>
                      <w:b/>
                      <w:sz w:val="23"/>
                    </w:rPr>
                    <w:t>Arritje</w:t>
                  </w:r>
                  <w:proofErr w:type="spellEnd"/>
                  <w:r>
                    <w:rPr>
                      <w:b/>
                      <w:spacing w:val="-4"/>
                      <w:sz w:val="23"/>
                    </w:rPr>
                    <w:t xml:space="preserve"> </w:t>
                  </w:r>
                  <w:r>
                    <w:rPr>
                      <w:b/>
                      <w:sz w:val="23"/>
                    </w:rPr>
                    <w:t>e</w:t>
                  </w:r>
                  <w:r>
                    <w:rPr>
                      <w:b/>
                      <w:spacing w:val="-4"/>
                      <w:sz w:val="23"/>
                    </w:rPr>
                    <w:t xml:space="preserve"> </w:t>
                  </w:r>
                  <w:proofErr w:type="spellStart"/>
                  <w:r>
                    <w:rPr>
                      <w:b/>
                      <w:sz w:val="23"/>
                    </w:rPr>
                    <w:t>plotë</w:t>
                  </w:r>
                  <w:proofErr w:type="spellEnd"/>
                </w:p>
              </w:tc>
            </w:tr>
            <w:tr w:rsidR="006C3B00" w14:paraId="39F5D447" w14:textId="77777777" w:rsidTr="00954A77">
              <w:trPr>
                <w:trHeight w:val="528"/>
              </w:trPr>
              <w:tc>
                <w:tcPr>
                  <w:tcW w:w="2287" w:type="dxa"/>
                  <w:gridSpan w:val="2"/>
                </w:tcPr>
                <w:p w14:paraId="787450F0" w14:textId="77777777" w:rsidR="006C3B00" w:rsidRDefault="006C3B00" w:rsidP="00A659B7">
                  <w:pPr>
                    <w:pStyle w:val="TableParagraph"/>
                    <w:framePr w:hSpace="180" w:wrap="around" w:vAnchor="text" w:hAnchor="margin" w:x="-162" w:y="-200"/>
                    <w:spacing w:line="264" w:lineRule="exact"/>
                    <w:ind w:right="676"/>
                    <w:rPr>
                      <w:b/>
                      <w:sz w:val="23"/>
                    </w:rPr>
                  </w:pPr>
                  <w:proofErr w:type="spellStart"/>
                  <w:r>
                    <w:rPr>
                      <w:b/>
                      <w:spacing w:val="-1"/>
                      <w:sz w:val="23"/>
                    </w:rPr>
                    <w:t>Vlerësimi</w:t>
                  </w:r>
                  <w:proofErr w:type="spellEnd"/>
                  <w:r>
                    <w:rPr>
                      <w:b/>
                      <w:spacing w:val="-1"/>
                      <w:sz w:val="23"/>
                    </w:rPr>
                    <w:t xml:space="preserve"> </w:t>
                  </w:r>
                  <w:proofErr w:type="spellStart"/>
                  <w:r>
                    <w:rPr>
                      <w:b/>
                      <w:sz w:val="23"/>
                    </w:rPr>
                    <w:t>sipas</w:t>
                  </w:r>
                  <w:proofErr w:type="spellEnd"/>
                  <w:r>
                    <w:rPr>
                      <w:b/>
                      <w:spacing w:val="-55"/>
                      <w:sz w:val="23"/>
                    </w:rPr>
                    <w:t xml:space="preserve"> </w:t>
                  </w:r>
                  <w:proofErr w:type="spellStart"/>
                  <w:r>
                    <w:rPr>
                      <w:b/>
                      <w:sz w:val="23"/>
                    </w:rPr>
                    <w:t>pikëve</w:t>
                  </w:r>
                  <w:proofErr w:type="spellEnd"/>
                </w:p>
              </w:tc>
              <w:tc>
                <w:tcPr>
                  <w:tcW w:w="1577" w:type="dxa"/>
                </w:tcPr>
                <w:p w14:paraId="21520272" w14:textId="77777777" w:rsidR="006C3B00" w:rsidRDefault="006C3B00" w:rsidP="00A659B7">
                  <w:pPr>
                    <w:pStyle w:val="TableParagraph"/>
                    <w:framePr w:hSpace="180" w:wrap="around" w:vAnchor="text" w:hAnchor="margin" w:x="-162" w:y="-200"/>
                    <w:rPr>
                      <w:sz w:val="23"/>
                    </w:rPr>
                  </w:pPr>
                  <w:r>
                    <w:rPr>
                      <w:sz w:val="23"/>
                    </w:rPr>
                    <w:t>O-11</w:t>
                  </w:r>
                </w:p>
              </w:tc>
              <w:tc>
                <w:tcPr>
                  <w:tcW w:w="1363" w:type="dxa"/>
                </w:tcPr>
                <w:p w14:paraId="6234A19C" w14:textId="77777777" w:rsidR="006C3B00" w:rsidRDefault="006C3B00" w:rsidP="00A659B7">
                  <w:pPr>
                    <w:pStyle w:val="TableParagraph"/>
                    <w:framePr w:hSpace="180" w:wrap="around" w:vAnchor="text" w:hAnchor="margin" w:x="-162" w:y="-200"/>
                    <w:ind w:left="99"/>
                    <w:rPr>
                      <w:sz w:val="23"/>
                    </w:rPr>
                  </w:pPr>
                  <w:r>
                    <w:rPr>
                      <w:sz w:val="23"/>
                    </w:rPr>
                    <w:t>12-22</w:t>
                  </w:r>
                </w:p>
              </w:tc>
              <w:tc>
                <w:tcPr>
                  <w:tcW w:w="1494" w:type="dxa"/>
                </w:tcPr>
                <w:p w14:paraId="1828C17B" w14:textId="77777777" w:rsidR="006C3B00" w:rsidRDefault="006C3B00" w:rsidP="00A659B7">
                  <w:pPr>
                    <w:pStyle w:val="TableParagraph"/>
                    <w:framePr w:hSpace="180" w:wrap="around" w:vAnchor="text" w:hAnchor="margin" w:x="-162" w:y="-200"/>
                    <w:ind w:left="101"/>
                    <w:rPr>
                      <w:sz w:val="23"/>
                    </w:rPr>
                  </w:pPr>
                  <w:r>
                    <w:rPr>
                      <w:sz w:val="23"/>
                    </w:rPr>
                    <w:t>23-33</w:t>
                  </w:r>
                </w:p>
              </w:tc>
              <w:tc>
                <w:tcPr>
                  <w:tcW w:w="1353" w:type="dxa"/>
                </w:tcPr>
                <w:p w14:paraId="6E933D0F" w14:textId="77777777" w:rsidR="006C3B00" w:rsidRDefault="006C3B00" w:rsidP="00A659B7">
                  <w:pPr>
                    <w:pStyle w:val="TableParagraph"/>
                    <w:framePr w:hSpace="180" w:wrap="around" w:vAnchor="text" w:hAnchor="margin" w:x="-162" w:y="-200"/>
                    <w:ind w:left="101"/>
                    <w:rPr>
                      <w:sz w:val="23"/>
                    </w:rPr>
                  </w:pPr>
                  <w:r>
                    <w:rPr>
                      <w:sz w:val="23"/>
                    </w:rPr>
                    <w:t>34-39</w:t>
                  </w:r>
                </w:p>
              </w:tc>
              <w:tc>
                <w:tcPr>
                  <w:tcW w:w="1632" w:type="dxa"/>
                </w:tcPr>
                <w:p w14:paraId="219A5D31" w14:textId="77777777" w:rsidR="006C3B00" w:rsidRDefault="006C3B00" w:rsidP="00A659B7">
                  <w:pPr>
                    <w:pStyle w:val="TableParagraph"/>
                    <w:framePr w:hSpace="180" w:wrap="around" w:vAnchor="text" w:hAnchor="margin" w:x="-162" w:y="-200"/>
                    <w:ind w:left="101"/>
                    <w:rPr>
                      <w:sz w:val="23"/>
                    </w:rPr>
                  </w:pPr>
                  <w:r>
                    <w:rPr>
                      <w:sz w:val="23"/>
                    </w:rPr>
                    <w:t>40-45</w:t>
                  </w:r>
                </w:p>
              </w:tc>
            </w:tr>
            <w:tr w:rsidR="006C3B00" w14:paraId="2ECF2DAA" w14:textId="77777777" w:rsidTr="00954A77">
              <w:trPr>
                <w:trHeight w:val="526"/>
              </w:trPr>
              <w:tc>
                <w:tcPr>
                  <w:tcW w:w="2287" w:type="dxa"/>
                  <w:gridSpan w:val="2"/>
                </w:tcPr>
                <w:p w14:paraId="26DD7977" w14:textId="77777777" w:rsidR="006C3B00" w:rsidRDefault="006C3B00" w:rsidP="00A659B7">
                  <w:pPr>
                    <w:pStyle w:val="TableParagraph"/>
                    <w:framePr w:hSpace="180" w:wrap="around" w:vAnchor="text" w:hAnchor="margin" w:x="-162" w:y="-200"/>
                    <w:spacing w:line="264" w:lineRule="exact"/>
                    <w:ind w:right="694"/>
                    <w:rPr>
                      <w:b/>
                      <w:sz w:val="23"/>
                    </w:rPr>
                  </w:pPr>
                  <w:proofErr w:type="spellStart"/>
                  <w:r>
                    <w:rPr>
                      <w:b/>
                      <w:sz w:val="23"/>
                    </w:rPr>
                    <w:t>Mësusesi</w:t>
                  </w:r>
                  <w:proofErr w:type="spellEnd"/>
                  <w:r>
                    <w:rPr>
                      <w:b/>
                      <w:sz w:val="23"/>
                    </w:rPr>
                    <w:t>/ja</w:t>
                  </w:r>
                  <w:r>
                    <w:rPr>
                      <w:b/>
                      <w:spacing w:val="-11"/>
                      <w:sz w:val="23"/>
                    </w:rPr>
                    <w:t xml:space="preserve"> </w:t>
                  </w:r>
                  <w:proofErr w:type="spellStart"/>
                  <w:r>
                    <w:rPr>
                      <w:b/>
                      <w:sz w:val="23"/>
                    </w:rPr>
                    <w:t>i</w:t>
                  </w:r>
                  <w:proofErr w:type="spellEnd"/>
                  <w:r>
                    <w:rPr>
                      <w:b/>
                      <w:sz w:val="23"/>
                    </w:rPr>
                    <w:t>/</w:t>
                  </w:r>
                  <w:r>
                    <w:rPr>
                      <w:b/>
                      <w:spacing w:val="-10"/>
                      <w:sz w:val="23"/>
                    </w:rPr>
                    <w:t xml:space="preserve"> </w:t>
                  </w:r>
                  <w:r>
                    <w:rPr>
                      <w:b/>
                      <w:sz w:val="23"/>
                    </w:rPr>
                    <w:t>e</w:t>
                  </w:r>
                  <w:r>
                    <w:rPr>
                      <w:b/>
                      <w:spacing w:val="-55"/>
                      <w:sz w:val="23"/>
                    </w:rPr>
                    <w:t xml:space="preserve"> </w:t>
                  </w:r>
                  <w:proofErr w:type="spellStart"/>
                  <w:r>
                    <w:rPr>
                      <w:b/>
                      <w:sz w:val="23"/>
                    </w:rPr>
                    <w:t>klasës</w:t>
                  </w:r>
                  <w:proofErr w:type="spellEnd"/>
                  <w:r>
                    <w:rPr>
                      <w:b/>
                      <w:sz w:val="23"/>
                    </w:rPr>
                    <w:t>:</w:t>
                  </w:r>
                </w:p>
              </w:tc>
              <w:tc>
                <w:tcPr>
                  <w:tcW w:w="1577" w:type="dxa"/>
                </w:tcPr>
                <w:p w14:paraId="1989A39F" w14:textId="77777777" w:rsidR="006C3B00" w:rsidRDefault="006C3B00" w:rsidP="00A659B7">
                  <w:pPr>
                    <w:pStyle w:val="TableParagraph"/>
                    <w:framePr w:hSpace="180" w:wrap="around" w:vAnchor="text" w:hAnchor="margin" w:x="-162" w:y="-200"/>
                    <w:ind w:left="0"/>
                  </w:pPr>
                </w:p>
              </w:tc>
              <w:tc>
                <w:tcPr>
                  <w:tcW w:w="5842" w:type="dxa"/>
                  <w:gridSpan w:val="4"/>
                  <w:vMerge w:val="restart"/>
                  <w:tcBorders>
                    <w:bottom w:val="nil"/>
                    <w:right w:val="nil"/>
                  </w:tcBorders>
                </w:tcPr>
                <w:p w14:paraId="5056D8FC" w14:textId="77777777" w:rsidR="006C3B00" w:rsidRDefault="006C3B00" w:rsidP="00A659B7">
                  <w:pPr>
                    <w:pStyle w:val="TableParagraph"/>
                    <w:framePr w:hSpace="180" w:wrap="around" w:vAnchor="text" w:hAnchor="margin" w:x="-162" w:y="-200"/>
                    <w:ind w:left="0"/>
                  </w:pPr>
                </w:p>
              </w:tc>
            </w:tr>
            <w:tr w:rsidR="006C3B00" w14:paraId="32702D14" w14:textId="77777777" w:rsidTr="00954A77">
              <w:trPr>
                <w:trHeight w:val="524"/>
              </w:trPr>
              <w:tc>
                <w:tcPr>
                  <w:tcW w:w="2287" w:type="dxa"/>
                  <w:gridSpan w:val="2"/>
                </w:tcPr>
                <w:p w14:paraId="5D179EBC" w14:textId="77777777" w:rsidR="006C3B00" w:rsidRDefault="006C3B00" w:rsidP="00A659B7">
                  <w:pPr>
                    <w:pStyle w:val="TableParagraph"/>
                    <w:framePr w:hSpace="180" w:wrap="around" w:vAnchor="text" w:hAnchor="margin" w:x="-162" w:y="-200"/>
                    <w:spacing w:line="264" w:lineRule="exact"/>
                    <w:ind w:right="881"/>
                    <w:rPr>
                      <w:b/>
                      <w:sz w:val="23"/>
                    </w:rPr>
                  </w:pPr>
                  <w:proofErr w:type="spellStart"/>
                  <w:r>
                    <w:rPr>
                      <w:b/>
                      <w:spacing w:val="-1"/>
                      <w:sz w:val="23"/>
                    </w:rPr>
                    <w:t>Nënshkrimi</w:t>
                  </w:r>
                  <w:proofErr w:type="spellEnd"/>
                  <w:r>
                    <w:rPr>
                      <w:b/>
                      <w:spacing w:val="-1"/>
                      <w:sz w:val="23"/>
                    </w:rPr>
                    <w:t xml:space="preserve"> </w:t>
                  </w:r>
                  <w:proofErr w:type="spellStart"/>
                  <w:r>
                    <w:rPr>
                      <w:b/>
                      <w:sz w:val="23"/>
                    </w:rPr>
                    <w:t>i</w:t>
                  </w:r>
                  <w:proofErr w:type="spellEnd"/>
                  <w:r>
                    <w:rPr>
                      <w:b/>
                      <w:spacing w:val="-55"/>
                      <w:sz w:val="23"/>
                    </w:rPr>
                    <w:t xml:space="preserve"> </w:t>
                  </w:r>
                  <w:proofErr w:type="spellStart"/>
                  <w:r>
                    <w:rPr>
                      <w:b/>
                      <w:sz w:val="23"/>
                    </w:rPr>
                    <w:t>prindit</w:t>
                  </w:r>
                  <w:proofErr w:type="spellEnd"/>
                  <w:r>
                    <w:rPr>
                      <w:b/>
                      <w:sz w:val="23"/>
                    </w:rPr>
                    <w:t>:</w:t>
                  </w:r>
                </w:p>
              </w:tc>
              <w:tc>
                <w:tcPr>
                  <w:tcW w:w="1577" w:type="dxa"/>
                </w:tcPr>
                <w:p w14:paraId="6E31732D" w14:textId="77777777" w:rsidR="006C3B00" w:rsidRDefault="006C3B00" w:rsidP="00A659B7">
                  <w:pPr>
                    <w:pStyle w:val="TableParagraph"/>
                    <w:framePr w:hSpace="180" w:wrap="around" w:vAnchor="text" w:hAnchor="margin" w:x="-162" w:y="-200"/>
                    <w:ind w:left="0"/>
                  </w:pPr>
                </w:p>
              </w:tc>
              <w:tc>
                <w:tcPr>
                  <w:tcW w:w="5842" w:type="dxa"/>
                  <w:gridSpan w:val="4"/>
                  <w:vMerge/>
                  <w:tcBorders>
                    <w:top w:val="nil"/>
                    <w:bottom w:val="nil"/>
                    <w:right w:val="nil"/>
                  </w:tcBorders>
                </w:tcPr>
                <w:p w14:paraId="7A1C803A" w14:textId="77777777" w:rsidR="006C3B00" w:rsidRDefault="006C3B00" w:rsidP="00A659B7">
                  <w:pPr>
                    <w:framePr w:hSpace="180" w:wrap="around" w:vAnchor="text" w:hAnchor="margin" w:x="-162" w:y="-200"/>
                    <w:rPr>
                      <w:sz w:val="2"/>
                      <w:szCs w:val="2"/>
                    </w:rPr>
                  </w:pPr>
                </w:p>
              </w:tc>
            </w:tr>
          </w:tbl>
          <w:p w14:paraId="42F7FE0A" w14:textId="77777777" w:rsidR="0053526F" w:rsidRDefault="0053526F" w:rsidP="00DB2BEA">
            <w:pPr>
              <w:pStyle w:val="NoSpacing"/>
              <w:rPr>
                <w:color w:val="080C0C"/>
                <w:lang w:val="it-IT"/>
              </w:rPr>
            </w:pPr>
          </w:p>
          <w:p w14:paraId="3ED9A76A" w14:textId="77777777" w:rsidR="0053526F" w:rsidRDefault="0053526F" w:rsidP="00DB2BEA">
            <w:pPr>
              <w:pStyle w:val="NoSpacing"/>
              <w:rPr>
                <w:color w:val="080C0C"/>
                <w:lang w:val="it-IT"/>
              </w:rPr>
            </w:pPr>
          </w:p>
          <w:p w14:paraId="3EF868EC" w14:textId="77777777" w:rsidR="0053526F" w:rsidRDefault="0053526F" w:rsidP="00DB2BEA">
            <w:pPr>
              <w:pStyle w:val="NoSpacing"/>
              <w:rPr>
                <w:color w:val="080C0C"/>
                <w:lang w:val="it-IT"/>
              </w:rPr>
            </w:pPr>
          </w:p>
          <w:p w14:paraId="5ADDF049" w14:textId="77777777" w:rsidR="0053526F" w:rsidRDefault="0053526F" w:rsidP="00DB2BEA">
            <w:pPr>
              <w:pStyle w:val="NoSpacing"/>
              <w:rPr>
                <w:color w:val="080C0C"/>
                <w:lang w:val="it-IT"/>
              </w:rPr>
            </w:pPr>
          </w:p>
          <w:p w14:paraId="0F581676" w14:textId="77777777" w:rsidR="0053526F" w:rsidRDefault="0053526F" w:rsidP="00DB2BEA">
            <w:pPr>
              <w:pStyle w:val="NoSpacing"/>
              <w:rPr>
                <w:color w:val="080C0C"/>
                <w:lang w:val="it-IT"/>
              </w:rPr>
            </w:pPr>
          </w:p>
          <w:p w14:paraId="0327C7F0" w14:textId="77777777" w:rsidR="0053526F" w:rsidRPr="00112C98" w:rsidRDefault="0053526F" w:rsidP="00DB2BEA">
            <w:pPr>
              <w:pStyle w:val="NoSpacing"/>
              <w:rPr>
                <w:color w:val="080C0C"/>
                <w:lang w:val="it-IT"/>
              </w:rPr>
            </w:pPr>
          </w:p>
        </w:tc>
      </w:tr>
    </w:tbl>
    <w:p w14:paraId="062ACCF4"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05F0F67" w14:textId="77777777" w:rsidTr="00DB2BEA">
        <w:trPr>
          <w:trHeight w:val="206"/>
        </w:trPr>
        <w:tc>
          <w:tcPr>
            <w:tcW w:w="10105" w:type="dxa"/>
            <w:tcBorders>
              <w:top w:val="single" w:sz="8" w:space="0" w:color="000000"/>
              <w:bottom w:val="nil"/>
            </w:tcBorders>
            <w:shd w:val="clear" w:color="auto" w:fill="000000"/>
            <w:hideMark/>
          </w:tcPr>
          <w:p w14:paraId="330560CB" w14:textId="33625D62"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BE5FC6">
              <w:rPr>
                <w:rFonts w:ascii="Times New Roman" w:eastAsia="MS Mincho" w:hAnsi="Times New Roman" w:cs="Times New Roman"/>
                <w:b/>
                <w:bCs/>
                <w:color w:val="0D0D0D"/>
                <w:sz w:val="24"/>
                <w:szCs w:val="24"/>
                <w:lang w:val="sq-AL"/>
              </w:rPr>
              <w:t>120</w:t>
            </w:r>
          </w:p>
        </w:tc>
      </w:tr>
      <w:tr w:rsidR="0053526F" w:rsidRPr="00112C98" w14:paraId="0FD12B41" w14:textId="77777777" w:rsidTr="00DB2BEA">
        <w:trPr>
          <w:trHeight w:val="379"/>
        </w:trPr>
        <w:tc>
          <w:tcPr>
            <w:tcW w:w="10105" w:type="dxa"/>
            <w:tcBorders>
              <w:top w:val="single" w:sz="8" w:space="0" w:color="000000"/>
              <w:bottom w:val="single" w:sz="8" w:space="0" w:color="000000"/>
            </w:tcBorders>
            <w:hideMark/>
          </w:tcPr>
          <w:p w14:paraId="09DEE373" w14:textId="4BE1BB97"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6C85E29"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6AAB3C5" w14:textId="77777777" w:rsidTr="00DB2BEA">
        <w:trPr>
          <w:trHeight w:val="2390"/>
        </w:trPr>
        <w:tc>
          <w:tcPr>
            <w:tcW w:w="10105" w:type="dxa"/>
            <w:tcBorders>
              <w:top w:val="nil"/>
            </w:tcBorders>
          </w:tcPr>
          <w:p w14:paraId="7845349F" w14:textId="77777777" w:rsidR="0075095F" w:rsidRPr="00044D44" w:rsidRDefault="0075095F" w:rsidP="0075095F">
            <w:pPr>
              <w:pStyle w:val="NoSpacing"/>
              <w:rPr>
                <w:b/>
                <w:bCs/>
                <w:color w:val="080C0C"/>
                <w:lang w:val="it-IT"/>
              </w:rPr>
            </w:pPr>
            <w:r w:rsidRPr="00044D44">
              <w:rPr>
                <w:b/>
                <w:bCs/>
                <w:color w:val="080C0C"/>
                <w:lang w:val="it-IT"/>
              </w:rPr>
              <w:t>Tema mësimore:</w:t>
            </w:r>
          </w:p>
          <w:p w14:paraId="2DF42052" w14:textId="77777777" w:rsidR="00044D44" w:rsidRDefault="0075095F" w:rsidP="0075095F">
            <w:pPr>
              <w:pStyle w:val="NoSpacing"/>
              <w:rPr>
                <w:color w:val="080C0C"/>
                <w:lang w:val="it-IT"/>
              </w:rPr>
            </w:pPr>
            <w:r w:rsidRPr="0075095F">
              <w:rPr>
                <w:color w:val="080C0C"/>
                <w:lang w:val="it-IT"/>
              </w:rPr>
              <w:t>Poezia, përrallëza, përralla, tregimi, gjëegjëza, fjalët e urta, mesazhe urimi, letra të thjeshta, porosi, shënime personale.</w:t>
            </w:r>
            <w:r w:rsidRPr="0075095F">
              <w:rPr>
                <w:color w:val="080C0C"/>
                <w:lang w:val="it-IT"/>
              </w:rPr>
              <w:tab/>
            </w:r>
          </w:p>
          <w:p w14:paraId="5F4FC2F3" w14:textId="77777777" w:rsidR="00044D44" w:rsidRDefault="00044D44" w:rsidP="0075095F">
            <w:pPr>
              <w:pStyle w:val="NoSpacing"/>
              <w:rPr>
                <w:color w:val="080C0C"/>
                <w:lang w:val="it-IT"/>
              </w:rPr>
            </w:pPr>
          </w:p>
          <w:p w14:paraId="1200B5CB" w14:textId="0988C73A" w:rsidR="0075095F" w:rsidRPr="0075095F" w:rsidRDefault="0075095F" w:rsidP="0075095F">
            <w:pPr>
              <w:pStyle w:val="NoSpacing"/>
              <w:rPr>
                <w:color w:val="080C0C"/>
                <w:lang w:val="it-IT"/>
              </w:rPr>
            </w:pPr>
            <w:r w:rsidRPr="00044D44">
              <w:rPr>
                <w:b/>
                <w:bCs/>
                <w:color w:val="080C0C"/>
                <w:lang w:val="it-IT"/>
              </w:rPr>
              <w:t>Rezultatet e të nxënit të temës: Shpreh</w:t>
            </w:r>
            <w:r w:rsidRPr="0075095F">
              <w:rPr>
                <w:color w:val="080C0C"/>
                <w:lang w:val="it-IT"/>
              </w:rPr>
              <w:t xml:space="preserve"> përjetime emocionale, personale, gëzime, shqetësime dhe dëshira për situata të caktuara.</w:t>
            </w:r>
          </w:p>
          <w:p w14:paraId="46B0DF7A" w14:textId="77777777" w:rsidR="00044D44" w:rsidRDefault="00044D44" w:rsidP="0075095F">
            <w:pPr>
              <w:pStyle w:val="NoSpacing"/>
              <w:rPr>
                <w:color w:val="080C0C"/>
                <w:lang w:val="it-IT"/>
              </w:rPr>
            </w:pPr>
          </w:p>
          <w:p w14:paraId="02F754ED" w14:textId="77777777" w:rsidR="00044D44" w:rsidRDefault="0075095F" w:rsidP="0075095F">
            <w:pPr>
              <w:pStyle w:val="NoSpacing"/>
              <w:rPr>
                <w:color w:val="080C0C"/>
                <w:lang w:val="it-IT"/>
              </w:rPr>
            </w:pPr>
            <w:r w:rsidRPr="00044D44">
              <w:rPr>
                <w:b/>
                <w:bCs/>
                <w:color w:val="080C0C"/>
                <w:lang w:val="it-IT"/>
              </w:rPr>
              <w:t>Kontributi në rezultatet për kompetencat kryesore të shkallës:</w:t>
            </w:r>
            <w:r w:rsidR="00044D44">
              <w:rPr>
                <w:b/>
                <w:bCs/>
                <w:color w:val="080C0C"/>
                <w:lang w:val="it-IT"/>
              </w:rPr>
              <w:t xml:space="preserve"> </w:t>
            </w:r>
            <w:r w:rsidRPr="0075095F">
              <w:rPr>
                <w:color w:val="080C0C"/>
                <w:lang w:val="it-IT"/>
              </w:rPr>
              <w:t>I. 1, 3, 5; II.7; III. 2, 3; IV.5; V.5</w:t>
            </w:r>
            <w:r w:rsidRPr="0075095F">
              <w:rPr>
                <w:color w:val="080C0C"/>
                <w:lang w:val="it-IT"/>
              </w:rPr>
              <w:tab/>
            </w:r>
          </w:p>
          <w:p w14:paraId="71668953" w14:textId="3CEEC91D" w:rsidR="0075095F" w:rsidRPr="0075095F" w:rsidRDefault="0075095F" w:rsidP="0075095F">
            <w:pPr>
              <w:pStyle w:val="NoSpacing"/>
              <w:rPr>
                <w:color w:val="080C0C"/>
                <w:lang w:val="it-IT"/>
              </w:rPr>
            </w:pPr>
            <w:r w:rsidRPr="00044D44">
              <w:rPr>
                <w:b/>
                <w:bCs/>
                <w:color w:val="080C0C"/>
                <w:lang w:val="it-IT"/>
              </w:rPr>
              <w:t>Kontributi në rezultatet e fushës së kurrikulës:</w:t>
            </w:r>
            <w:r w:rsidR="00044D44">
              <w:rPr>
                <w:color w:val="080C0C"/>
                <w:lang w:val="it-IT"/>
              </w:rPr>
              <w:t xml:space="preserve"> </w:t>
            </w:r>
            <w:r w:rsidRPr="0075095F">
              <w:rPr>
                <w:color w:val="080C0C"/>
                <w:lang w:val="it-IT"/>
              </w:rPr>
              <w:t>1.1, 2, 4, 7; 2.1, 2, 3, 4, 8; 3.1</w:t>
            </w:r>
          </w:p>
          <w:p w14:paraId="1379B426" w14:textId="77777777" w:rsidR="00044D44" w:rsidRDefault="00044D44" w:rsidP="0075095F">
            <w:pPr>
              <w:pStyle w:val="NoSpacing"/>
              <w:rPr>
                <w:color w:val="080C0C"/>
                <w:lang w:val="it-IT"/>
              </w:rPr>
            </w:pPr>
          </w:p>
          <w:p w14:paraId="051BC25C" w14:textId="77777777" w:rsidR="00044D44" w:rsidRDefault="0075095F" w:rsidP="0075095F">
            <w:pPr>
              <w:pStyle w:val="NoSpacing"/>
              <w:rPr>
                <w:color w:val="080C0C"/>
                <w:lang w:val="it-IT"/>
              </w:rPr>
            </w:pPr>
            <w:r w:rsidRPr="00044D44">
              <w:rPr>
                <w:b/>
                <w:bCs/>
                <w:color w:val="080C0C"/>
                <w:lang w:val="it-IT"/>
              </w:rPr>
              <w:t>Njësia mësimore:</w:t>
            </w:r>
            <w:r w:rsidR="00044D44">
              <w:rPr>
                <w:b/>
                <w:bCs/>
                <w:color w:val="080C0C"/>
                <w:lang w:val="it-IT"/>
              </w:rPr>
              <w:t xml:space="preserve"> </w:t>
            </w:r>
            <w:r w:rsidRPr="0075095F">
              <w:rPr>
                <w:color w:val="080C0C"/>
                <w:lang w:val="it-IT"/>
              </w:rPr>
              <w:t>Shkronja V, faqe 64</w:t>
            </w:r>
            <w:r w:rsidRPr="0075095F">
              <w:rPr>
                <w:color w:val="080C0C"/>
                <w:lang w:val="it-IT"/>
              </w:rPr>
              <w:tab/>
            </w:r>
          </w:p>
          <w:p w14:paraId="6CF74F70" w14:textId="77777777" w:rsidR="00044D44" w:rsidRDefault="00044D44" w:rsidP="0075095F">
            <w:pPr>
              <w:pStyle w:val="NoSpacing"/>
              <w:rPr>
                <w:color w:val="080C0C"/>
                <w:lang w:val="it-IT"/>
              </w:rPr>
            </w:pPr>
          </w:p>
          <w:p w14:paraId="0CA76736" w14:textId="599CBC79" w:rsidR="0075095F" w:rsidRPr="00044D44" w:rsidRDefault="0075095F" w:rsidP="0075095F">
            <w:pPr>
              <w:pStyle w:val="NoSpacing"/>
              <w:rPr>
                <w:b/>
                <w:bCs/>
                <w:color w:val="080C0C"/>
                <w:lang w:val="it-IT"/>
              </w:rPr>
            </w:pPr>
            <w:r w:rsidRPr="00044D44">
              <w:rPr>
                <w:b/>
                <w:bCs/>
                <w:color w:val="080C0C"/>
                <w:lang w:val="it-IT"/>
              </w:rPr>
              <w:t>Rezultatet e të nxënit të orës mësimore:</w:t>
            </w:r>
          </w:p>
          <w:p w14:paraId="0D2F307A" w14:textId="77777777" w:rsidR="0075095F" w:rsidRPr="0075095F" w:rsidRDefault="0075095F" w:rsidP="0075095F">
            <w:pPr>
              <w:pStyle w:val="NoSpacing"/>
              <w:rPr>
                <w:color w:val="080C0C"/>
                <w:lang w:val="it-IT"/>
              </w:rPr>
            </w:pPr>
            <w:r w:rsidRPr="0075095F">
              <w:rPr>
                <w:color w:val="080C0C"/>
                <w:lang w:val="it-IT"/>
              </w:rPr>
              <w:t>Nxënësi:</w:t>
            </w:r>
          </w:p>
          <w:p w14:paraId="66637217"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Shqipton tingullin V.</w:t>
            </w:r>
          </w:p>
          <w:p w14:paraId="101CB7EC"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Identifikon me anë të dëgjimit fjalët që e përmbajnë tingullin V në pozicione të ndryshme.</w:t>
            </w:r>
          </w:p>
          <w:p w14:paraId="38C88ADD"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Përshkruan figurën qendrore.</w:t>
            </w:r>
          </w:p>
          <w:p w14:paraId="0084079F"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Lexon rrjedhshëm dhe me intonacion të duhur.</w:t>
            </w:r>
          </w:p>
          <w:p w14:paraId="64250F3D"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Qarkon rrokjet e përcaktuara në fjalët e dhëna.</w:t>
            </w:r>
          </w:p>
          <w:p w14:paraId="713FB8E4" w14:textId="77777777" w:rsidR="00044D44" w:rsidRDefault="0075095F" w:rsidP="0075095F">
            <w:pPr>
              <w:pStyle w:val="NoSpacing"/>
              <w:rPr>
                <w:color w:val="080C0C"/>
                <w:lang w:val="it-IT"/>
              </w:rPr>
            </w:pPr>
            <w:r w:rsidRPr="0075095F">
              <w:rPr>
                <w:color w:val="080C0C"/>
                <w:lang w:val="it-IT"/>
              </w:rPr>
              <w:t>•</w:t>
            </w:r>
            <w:r w:rsidRPr="0075095F">
              <w:rPr>
                <w:color w:val="080C0C"/>
                <w:lang w:val="it-IT"/>
              </w:rPr>
              <w:tab/>
              <w:t>Plotëson fjalitë me fjalët që mungojnë.</w:t>
            </w:r>
            <w:r w:rsidRPr="0075095F">
              <w:rPr>
                <w:color w:val="080C0C"/>
                <w:lang w:val="it-IT"/>
              </w:rPr>
              <w:tab/>
            </w:r>
          </w:p>
          <w:p w14:paraId="37AED008" w14:textId="77777777" w:rsidR="00044D44" w:rsidRDefault="00044D44" w:rsidP="0075095F">
            <w:pPr>
              <w:pStyle w:val="NoSpacing"/>
              <w:rPr>
                <w:color w:val="080C0C"/>
                <w:lang w:val="it-IT"/>
              </w:rPr>
            </w:pPr>
          </w:p>
          <w:p w14:paraId="1A388BB4" w14:textId="77777777" w:rsidR="00044D44" w:rsidRPr="00044D44" w:rsidRDefault="00044D44" w:rsidP="00044D44">
            <w:pPr>
              <w:pStyle w:val="NoSpacing"/>
              <w:rPr>
                <w:b/>
                <w:bCs/>
                <w:color w:val="080C0C"/>
                <w:lang w:val="it-IT"/>
              </w:rPr>
            </w:pPr>
            <w:r w:rsidRPr="00044D44">
              <w:rPr>
                <w:b/>
                <w:bCs/>
                <w:color w:val="080C0C"/>
                <w:lang w:val="it-IT"/>
              </w:rPr>
              <w:t>Kriteret e suksesit:</w:t>
            </w:r>
          </w:p>
          <w:p w14:paraId="065449D7" w14:textId="77777777" w:rsidR="00044D44" w:rsidRPr="0075095F" w:rsidRDefault="00044D44" w:rsidP="00044D44">
            <w:pPr>
              <w:pStyle w:val="NoSpacing"/>
              <w:rPr>
                <w:color w:val="080C0C"/>
                <w:lang w:val="it-IT"/>
              </w:rPr>
            </w:pPr>
            <w:r w:rsidRPr="0075095F">
              <w:rPr>
                <w:color w:val="080C0C"/>
                <w:lang w:val="it-IT"/>
              </w:rPr>
              <w:t>Përcaktohen me nxënësit në klasë</w:t>
            </w:r>
          </w:p>
          <w:p w14:paraId="7E1C2EB3" w14:textId="77777777" w:rsidR="00044D44" w:rsidRDefault="00044D44" w:rsidP="0075095F">
            <w:pPr>
              <w:pStyle w:val="NoSpacing"/>
              <w:rPr>
                <w:color w:val="080C0C"/>
                <w:lang w:val="it-IT"/>
              </w:rPr>
            </w:pPr>
          </w:p>
          <w:p w14:paraId="7CC68501" w14:textId="34A4F745" w:rsidR="0075095F" w:rsidRPr="00044D44" w:rsidRDefault="0075095F" w:rsidP="0075095F">
            <w:pPr>
              <w:pStyle w:val="NoSpacing"/>
              <w:rPr>
                <w:b/>
                <w:bCs/>
                <w:color w:val="080C0C"/>
                <w:lang w:val="it-IT"/>
              </w:rPr>
            </w:pPr>
            <w:r w:rsidRPr="00044D44">
              <w:rPr>
                <w:b/>
                <w:bCs/>
                <w:color w:val="080C0C"/>
                <w:lang w:val="it-IT"/>
              </w:rPr>
              <w:t>Fjalë kyçe:</w:t>
            </w:r>
          </w:p>
          <w:p w14:paraId="66E9679B" w14:textId="77777777" w:rsidR="0075095F" w:rsidRPr="0075095F" w:rsidRDefault="0075095F" w:rsidP="0075095F">
            <w:pPr>
              <w:pStyle w:val="NoSpacing"/>
              <w:rPr>
                <w:color w:val="080C0C"/>
                <w:lang w:val="it-IT"/>
              </w:rPr>
            </w:pPr>
            <w:r w:rsidRPr="0075095F">
              <w:rPr>
                <w:color w:val="080C0C"/>
                <w:lang w:val="it-IT"/>
              </w:rPr>
              <w:t>Violina, viti, pranvera, vera, vjeshta, dimri, muajt e vitit</w:t>
            </w:r>
          </w:p>
          <w:p w14:paraId="50F55871" w14:textId="77777777" w:rsidR="00044D44" w:rsidRDefault="0075095F" w:rsidP="0075095F">
            <w:pPr>
              <w:pStyle w:val="NoSpacing"/>
              <w:rPr>
                <w:color w:val="080C0C"/>
                <w:lang w:val="it-IT"/>
              </w:rPr>
            </w:pPr>
            <w:r w:rsidRPr="0075095F">
              <w:rPr>
                <w:color w:val="080C0C"/>
                <w:lang w:val="it-IT"/>
              </w:rPr>
              <w:tab/>
            </w:r>
          </w:p>
          <w:p w14:paraId="2338830C" w14:textId="6AA18196" w:rsidR="0075095F" w:rsidRPr="00044D44" w:rsidRDefault="0075095F" w:rsidP="0075095F">
            <w:pPr>
              <w:pStyle w:val="NoSpacing"/>
              <w:rPr>
                <w:b/>
                <w:bCs/>
                <w:color w:val="080C0C"/>
                <w:lang w:val="it-IT"/>
              </w:rPr>
            </w:pPr>
            <w:r w:rsidRPr="00044D44">
              <w:rPr>
                <w:b/>
                <w:bCs/>
                <w:color w:val="080C0C"/>
                <w:lang w:val="it-IT"/>
              </w:rPr>
              <w:t>Teknika dhe strategji:</w:t>
            </w:r>
          </w:p>
          <w:p w14:paraId="4A081FC0"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Vëzhgo-analizo</w:t>
            </w:r>
          </w:p>
          <w:p w14:paraId="34B6F206"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Marrëdhëniet pyetje-përgjigje</w:t>
            </w:r>
          </w:p>
          <w:p w14:paraId="696FB1E2"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Punë individuale</w:t>
            </w:r>
          </w:p>
          <w:p w14:paraId="3EC2F48A" w14:textId="77777777" w:rsidR="00044D44" w:rsidRDefault="00044D44" w:rsidP="0075095F">
            <w:pPr>
              <w:pStyle w:val="NoSpacing"/>
              <w:rPr>
                <w:color w:val="080C0C"/>
                <w:lang w:val="it-IT"/>
              </w:rPr>
            </w:pPr>
          </w:p>
          <w:p w14:paraId="7D0825E8" w14:textId="6F4ED80A" w:rsidR="0075095F" w:rsidRPr="0075095F" w:rsidRDefault="0075095F" w:rsidP="0075095F">
            <w:pPr>
              <w:pStyle w:val="NoSpacing"/>
              <w:rPr>
                <w:color w:val="080C0C"/>
                <w:lang w:val="it-IT"/>
              </w:rPr>
            </w:pPr>
            <w:r w:rsidRPr="00044D44">
              <w:rPr>
                <w:b/>
                <w:bCs/>
                <w:color w:val="080C0C"/>
                <w:lang w:val="it-IT"/>
              </w:rPr>
              <w:t>Burimet e informacionit dhe mjete:</w:t>
            </w:r>
            <w:r w:rsidRPr="0075095F">
              <w:rPr>
                <w:color w:val="080C0C"/>
                <w:lang w:val="it-IT"/>
              </w:rPr>
              <w:t xml:space="preserve"> Libri i nxënësit, shkronja ilustruese, grafiku i shkronjës V të shtypit, foto me figura fjalët e të cilave përmbajnë shkronjën V, magnetofon,</w:t>
            </w:r>
          </w:p>
          <w:p w14:paraId="3074CE94" w14:textId="77777777" w:rsidR="00044D44" w:rsidRDefault="0075095F" w:rsidP="0075095F">
            <w:pPr>
              <w:pStyle w:val="NoSpacing"/>
              <w:rPr>
                <w:color w:val="080C0C"/>
                <w:lang w:val="it-IT"/>
              </w:rPr>
            </w:pPr>
            <w:r w:rsidRPr="0075095F">
              <w:rPr>
                <w:color w:val="080C0C"/>
                <w:lang w:val="it-IT"/>
              </w:rPr>
              <w:t>Cd, videoprojektori (nëse ka).</w:t>
            </w:r>
            <w:r w:rsidRPr="0075095F">
              <w:rPr>
                <w:color w:val="080C0C"/>
                <w:lang w:val="it-IT"/>
              </w:rPr>
              <w:tab/>
            </w:r>
          </w:p>
          <w:p w14:paraId="249F0A61" w14:textId="77777777" w:rsidR="00044D44" w:rsidRDefault="00044D44" w:rsidP="0075095F">
            <w:pPr>
              <w:pStyle w:val="NoSpacing"/>
              <w:rPr>
                <w:color w:val="080C0C"/>
                <w:lang w:val="it-IT"/>
              </w:rPr>
            </w:pPr>
          </w:p>
          <w:p w14:paraId="213E5842" w14:textId="77777777" w:rsidR="00044D44" w:rsidRDefault="0075095F" w:rsidP="0075095F">
            <w:pPr>
              <w:pStyle w:val="NoSpacing"/>
              <w:rPr>
                <w:color w:val="080C0C"/>
                <w:lang w:val="it-IT"/>
              </w:rPr>
            </w:pPr>
            <w:r w:rsidRPr="00044D44">
              <w:rPr>
                <w:b/>
                <w:bCs/>
                <w:color w:val="080C0C"/>
                <w:lang w:val="it-IT"/>
              </w:rPr>
              <w:t>Lidhja me fushat e tjera:</w:t>
            </w:r>
            <w:r w:rsidRPr="0075095F">
              <w:rPr>
                <w:color w:val="080C0C"/>
                <w:lang w:val="it-IT"/>
              </w:rPr>
              <w:t xml:space="preserve"> Matematikë, Arte, Shkencat e natyrës. </w:t>
            </w:r>
          </w:p>
          <w:p w14:paraId="16435FD5" w14:textId="77777777" w:rsidR="00044D44" w:rsidRDefault="00044D44" w:rsidP="0075095F">
            <w:pPr>
              <w:pStyle w:val="NoSpacing"/>
              <w:rPr>
                <w:color w:val="080C0C"/>
                <w:lang w:val="it-IT"/>
              </w:rPr>
            </w:pPr>
          </w:p>
          <w:p w14:paraId="5A9B5B23" w14:textId="33F393D1" w:rsidR="0075095F" w:rsidRPr="0075095F" w:rsidRDefault="0075095F" w:rsidP="0075095F">
            <w:pPr>
              <w:pStyle w:val="NoSpacing"/>
              <w:rPr>
                <w:color w:val="080C0C"/>
                <w:lang w:val="it-IT"/>
              </w:rPr>
            </w:pPr>
            <w:r w:rsidRPr="00044D44">
              <w:rPr>
                <w:b/>
                <w:bCs/>
                <w:color w:val="080C0C"/>
                <w:lang w:val="it-IT"/>
              </w:rPr>
              <w:t>Lidhja me temat ndërkurrikulare:</w:t>
            </w:r>
            <w:r w:rsidR="00044D44">
              <w:rPr>
                <w:b/>
                <w:bCs/>
                <w:color w:val="080C0C"/>
                <w:lang w:val="it-IT"/>
              </w:rPr>
              <w:t xml:space="preserve"> </w:t>
            </w:r>
            <w:r w:rsidRPr="0075095F">
              <w:rPr>
                <w:color w:val="080C0C"/>
                <w:lang w:val="it-IT"/>
              </w:rPr>
              <w:t>Arsimi për zhvillim të qëndrueshëm.</w:t>
            </w:r>
          </w:p>
          <w:p w14:paraId="51801058" w14:textId="77777777" w:rsidR="00044D44" w:rsidRDefault="00044D44" w:rsidP="0075095F">
            <w:pPr>
              <w:pStyle w:val="NoSpacing"/>
              <w:rPr>
                <w:color w:val="080C0C"/>
                <w:lang w:val="it-IT"/>
              </w:rPr>
            </w:pPr>
          </w:p>
          <w:p w14:paraId="15043545" w14:textId="227A8654" w:rsidR="0075095F" w:rsidRPr="00044D44" w:rsidRDefault="0075095F" w:rsidP="0075095F">
            <w:pPr>
              <w:pStyle w:val="NoSpacing"/>
              <w:rPr>
                <w:b/>
                <w:bCs/>
                <w:color w:val="080C0C"/>
                <w:lang w:val="it-IT"/>
              </w:rPr>
            </w:pPr>
            <w:r w:rsidRPr="00044D44">
              <w:rPr>
                <w:b/>
                <w:bCs/>
                <w:color w:val="080C0C"/>
                <w:lang w:val="it-IT"/>
              </w:rPr>
              <w:t>Organizimi i orës së mësimit</w:t>
            </w:r>
          </w:p>
          <w:p w14:paraId="5D7C4C97" w14:textId="77777777" w:rsidR="0075095F" w:rsidRPr="00044D44" w:rsidRDefault="0075095F" w:rsidP="0075095F">
            <w:pPr>
              <w:pStyle w:val="NoSpacing"/>
              <w:rPr>
                <w:b/>
                <w:bCs/>
                <w:color w:val="080C0C"/>
                <w:lang w:val="it-IT"/>
              </w:rPr>
            </w:pPr>
            <w:r w:rsidRPr="00044D44">
              <w:rPr>
                <w:b/>
                <w:bCs/>
                <w:color w:val="080C0C"/>
                <w:lang w:val="it-IT"/>
              </w:rPr>
              <w:t>Veprimtari paraprake</w:t>
            </w:r>
          </w:p>
          <w:p w14:paraId="0493235C" w14:textId="77777777" w:rsidR="0075095F" w:rsidRPr="0075095F" w:rsidRDefault="0075095F" w:rsidP="0075095F">
            <w:pPr>
              <w:pStyle w:val="NoSpacing"/>
              <w:rPr>
                <w:color w:val="080C0C"/>
                <w:lang w:val="it-IT"/>
              </w:rPr>
            </w:pPr>
            <w:r w:rsidRPr="0075095F">
              <w:rPr>
                <w:color w:val="080C0C"/>
                <w:lang w:val="it-IT"/>
              </w:rPr>
              <w:t>Nxënësit dëgjojnë këngën për shkronjën V nga you tube.</w:t>
            </w:r>
          </w:p>
          <w:p w14:paraId="1BC0467B" w14:textId="77777777" w:rsidR="0075095F" w:rsidRPr="0075095F" w:rsidRDefault="0075095F" w:rsidP="0075095F">
            <w:pPr>
              <w:pStyle w:val="NoSpacing"/>
              <w:rPr>
                <w:color w:val="080C0C"/>
                <w:lang w:val="it-IT"/>
              </w:rPr>
            </w:pPr>
          </w:p>
          <w:p w14:paraId="3A5CB028" w14:textId="77777777" w:rsidR="0075095F" w:rsidRPr="0075095F" w:rsidRDefault="0075095F" w:rsidP="0075095F">
            <w:pPr>
              <w:pStyle w:val="NoSpacing"/>
              <w:rPr>
                <w:color w:val="080C0C"/>
                <w:lang w:val="it-IT"/>
              </w:rPr>
            </w:pPr>
            <w:r w:rsidRPr="00044D44">
              <w:rPr>
                <w:b/>
                <w:bCs/>
                <w:color w:val="080C0C"/>
                <w:lang w:val="it-IT"/>
              </w:rPr>
              <w:lastRenderedPageBreak/>
              <w:t>Veprimet në situatë Hapi 1 .</w:t>
            </w:r>
            <w:r w:rsidRPr="0075095F">
              <w:rPr>
                <w:color w:val="080C0C"/>
                <w:lang w:val="it-IT"/>
              </w:rPr>
              <w:t xml:space="preserve"> Vëzhgo-analizo</w:t>
            </w:r>
          </w:p>
          <w:p w14:paraId="10DEAF59" w14:textId="77777777" w:rsidR="0075095F" w:rsidRPr="0075095F" w:rsidRDefault="0075095F" w:rsidP="0075095F">
            <w:pPr>
              <w:pStyle w:val="NoSpacing"/>
              <w:rPr>
                <w:color w:val="080C0C"/>
                <w:lang w:val="it-IT"/>
              </w:rPr>
            </w:pPr>
            <w:r w:rsidRPr="0075095F">
              <w:rPr>
                <w:color w:val="080C0C"/>
                <w:lang w:val="it-IT"/>
              </w:rPr>
              <w:t>Para nxënësve paraqitet një foto e violinës. Nxiten nxënësit të komentojnë rreth saj.</w:t>
            </w:r>
          </w:p>
          <w:p w14:paraId="49F9A161"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Çfarë po shihni?</w:t>
            </w:r>
          </w:p>
          <w:p w14:paraId="08B0DAFC"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Për çfarë shërben violina?</w:t>
            </w:r>
          </w:p>
          <w:p w14:paraId="065B2004" w14:textId="494B37C5"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A ju pëlqejnë tingujt e violinës?</w:t>
            </w:r>
          </w:p>
          <w:p w14:paraId="70E7EE33"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Ta shqiptojmë së bashku fjalën.</w:t>
            </w:r>
          </w:p>
          <w:p w14:paraId="0CAA15F0" w14:textId="77777777" w:rsidR="0075095F" w:rsidRPr="0075095F" w:rsidRDefault="0075095F" w:rsidP="0075095F">
            <w:pPr>
              <w:pStyle w:val="NoSpacing"/>
              <w:rPr>
                <w:color w:val="080C0C"/>
                <w:lang w:val="it-IT"/>
              </w:rPr>
            </w:pPr>
            <w:r w:rsidRPr="0075095F">
              <w:rPr>
                <w:color w:val="080C0C"/>
                <w:lang w:val="it-IT"/>
              </w:rPr>
              <w:t>Shkruhet fjala VIOLINA në tabelë dhe lexohet nga nxënësit. Kryhet procesi i analizës për shkëputjen e tingullit dhe shkronjës V.</w:t>
            </w:r>
          </w:p>
          <w:p w14:paraId="741851F4" w14:textId="77777777" w:rsidR="0075095F" w:rsidRPr="0075095F" w:rsidRDefault="0075095F" w:rsidP="0075095F">
            <w:pPr>
              <w:pStyle w:val="NoSpacing"/>
              <w:rPr>
                <w:color w:val="080C0C"/>
                <w:lang w:val="it-IT"/>
              </w:rPr>
            </w:pPr>
            <w:r w:rsidRPr="0075095F">
              <w:rPr>
                <w:color w:val="080C0C"/>
                <w:lang w:val="it-IT"/>
              </w:rPr>
              <w:t>-Sa rrokje ka kjo fjalë? VI-O-LI-NA</w:t>
            </w:r>
          </w:p>
          <w:p w14:paraId="640CFF90" w14:textId="77777777" w:rsidR="0075095F" w:rsidRPr="0075095F" w:rsidRDefault="0075095F" w:rsidP="0075095F">
            <w:pPr>
              <w:pStyle w:val="NoSpacing"/>
              <w:rPr>
                <w:color w:val="080C0C"/>
                <w:lang w:val="it-IT"/>
              </w:rPr>
            </w:pPr>
            <w:r w:rsidRPr="0075095F">
              <w:rPr>
                <w:color w:val="080C0C"/>
                <w:lang w:val="it-IT"/>
              </w:rPr>
              <w:t>Pra fjala VIOLINA ka katër rrokje. – Ku ndodhet shkronja V? (në fillim)</w:t>
            </w:r>
          </w:p>
          <w:p w14:paraId="61B53650" w14:textId="77777777" w:rsidR="0075095F" w:rsidRPr="0075095F" w:rsidRDefault="0075095F" w:rsidP="0075095F">
            <w:pPr>
              <w:pStyle w:val="NoSpacing"/>
              <w:rPr>
                <w:color w:val="080C0C"/>
                <w:lang w:val="it-IT"/>
              </w:rPr>
            </w:pPr>
          </w:p>
          <w:p w14:paraId="0F1D6E03" w14:textId="77777777" w:rsidR="0075095F" w:rsidRPr="0075095F" w:rsidRDefault="0075095F" w:rsidP="0075095F">
            <w:pPr>
              <w:pStyle w:val="NoSpacing"/>
              <w:rPr>
                <w:color w:val="080C0C"/>
                <w:lang w:val="it-IT"/>
              </w:rPr>
            </w:pPr>
            <w:r w:rsidRPr="00044D44">
              <w:rPr>
                <w:b/>
                <w:bCs/>
                <w:color w:val="080C0C"/>
                <w:lang w:val="it-IT"/>
              </w:rPr>
              <w:t>Hapi 2.</w:t>
            </w:r>
            <w:r w:rsidRPr="0075095F">
              <w:rPr>
                <w:color w:val="080C0C"/>
                <w:lang w:val="it-IT"/>
              </w:rPr>
              <w:t xml:space="preserve"> Marrëdhëniet pyetje -përgjigje</w:t>
            </w:r>
          </w:p>
          <w:p w14:paraId="77122781" w14:textId="77777777" w:rsidR="0075095F" w:rsidRPr="0075095F" w:rsidRDefault="0075095F" w:rsidP="0075095F">
            <w:pPr>
              <w:pStyle w:val="NoSpacing"/>
              <w:rPr>
                <w:color w:val="080C0C"/>
                <w:lang w:val="it-IT"/>
              </w:rPr>
            </w:pPr>
            <w:r w:rsidRPr="0075095F">
              <w:rPr>
                <w:color w:val="080C0C"/>
                <w:lang w:val="it-IT"/>
              </w:rPr>
              <w:t>Hapet libri i Abetares në faqen 64 dhe nxiten nxënësit të shqiptojnë tingullin V që ndodhet në krye të faqes. Theksohet se është tingull bashkëtingëllor.</w:t>
            </w:r>
          </w:p>
          <w:p w14:paraId="0E826578" w14:textId="77777777" w:rsidR="0075095F" w:rsidRPr="0075095F" w:rsidRDefault="0075095F" w:rsidP="0075095F">
            <w:pPr>
              <w:pStyle w:val="NoSpacing"/>
              <w:rPr>
                <w:color w:val="080C0C"/>
                <w:lang w:val="it-IT"/>
              </w:rPr>
            </w:pPr>
            <w:r w:rsidRPr="0075095F">
              <w:rPr>
                <w:color w:val="080C0C"/>
                <w:lang w:val="it-IT"/>
              </w:rPr>
              <w:t>Nxiten të përshkruajnë figurën qendrore me detaje. Ndihmohen me pyetjet:</w:t>
            </w:r>
          </w:p>
          <w:p w14:paraId="3B7B6BC2"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Çfarë shikoni në figurë?</w:t>
            </w:r>
          </w:p>
          <w:p w14:paraId="08E1D00A"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Cilat janë stinët e vitit?</w:t>
            </w:r>
          </w:p>
          <w:p w14:paraId="59F6CBF3"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Si dallohen stinët nga njëra-tjetra?</w:t>
            </w:r>
          </w:p>
          <w:p w14:paraId="6BFB0B95"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Në cilën stinë jemi tani?</w:t>
            </w:r>
          </w:p>
          <w:p w14:paraId="18F838F6"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Sa muaj ka viti?</w:t>
            </w:r>
          </w:p>
          <w:p w14:paraId="05ADE327" w14:textId="77777777" w:rsidR="0075095F" w:rsidRPr="0075095F" w:rsidRDefault="0075095F" w:rsidP="0075095F">
            <w:pPr>
              <w:pStyle w:val="NoSpacing"/>
              <w:rPr>
                <w:color w:val="080C0C"/>
                <w:lang w:val="it-IT"/>
              </w:rPr>
            </w:pPr>
            <w:r w:rsidRPr="0075095F">
              <w:rPr>
                <w:color w:val="080C0C"/>
                <w:lang w:val="it-IT"/>
              </w:rPr>
              <w:t>Lexohen muajt e vitit dhe duke u ndihmuar nga figura tregojnë se cilët muaj i takojnë secilës stinë. Shkruhet në tabelë fjalia “ Sot po mësojmë për vitin” dhe lexohet nga nxënësit.</w:t>
            </w:r>
          </w:p>
          <w:p w14:paraId="7AF001F7" w14:textId="77777777" w:rsidR="0075095F" w:rsidRPr="0075095F" w:rsidRDefault="0075095F" w:rsidP="0075095F">
            <w:pPr>
              <w:pStyle w:val="NoSpacing"/>
              <w:rPr>
                <w:color w:val="080C0C"/>
                <w:lang w:val="it-IT"/>
              </w:rPr>
            </w:pPr>
            <w:r w:rsidRPr="0075095F">
              <w:rPr>
                <w:color w:val="080C0C"/>
                <w:lang w:val="it-IT"/>
              </w:rPr>
              <w:t>Bëhet analiza fjali-fjalë-rrokje-tingull.</w:t>
            </w:r>
          </w:p>
          <w:p w14:paraId="648866C6" w14:textId="77777777" w:rsidR="0075095F" w:rsidRPr="0075095F" w:rsidRDefault="0075095F" w:rsidP="0075095F">
            <w:pPr>
              <w:pStyle w:val="NoSpacing"/>
              <w:rPr>
                <w:color w:val="080C0C"/>
                <w:lang w:val="it-IT"/>
              </w:rPr>
            </w:pPr>
            <w:r w:rsidRPr="0075095F">
              <w:rPr>
                <w:color w:val="080C0C"/>
                <w:lang w:val="it-IT"/>
              </w:rPr>
              <w:t>-Sa fjalë ka fjalia? -Cila është fjala e parë? –Po e dyta?...e kështu me radhë.</w:t>
            </w:r>
          </w:p>
          <w:p w14:paraId="5FDBB87B" w14:textId="77777777" w:rsidR="0075095F" w:rsidRPr="0075095F" w:rsidRDefault="0075095F" w:rsidP="0075095F">
            <w:pPr>
              <w:pStyle w:val="NoSpacing"/>
              <w:rPr>
                <w:color w:val="080C0C"/>
                <w:lang w:val="it-IT"/>
              </w:rPr>
            </w:pPr>
            <w:r w:rsidRPr="0075095F">
              <w:rPr>
                <w:color w:val="080C0C"/>
                <w:lang w:val="it-IT"/>
              </w:rPr>
              <w:t>-Fjala viti sa rrokje ka? – Pra, vi-ti ka dy rrokje. -Ku ndodhet shkronja v? (në fillim) Udhëzohen nxënësit të shkruajnë numrat sipas radhës së muajve të vitit.</w:t>
            </w:r>
          </w:p>
          <w:p w14:paraId="0B413EDF" w14:textId="77777777" w:rsidR="0075095F" w:rsidRPr="0075095F" w:rsidRDefault="0075095F" w:rsidP="0075095F">
            <w:pPr>
              <w:pStyle w:val="NoSpacing"/>
              <w:rPr>
                <w:color w:val="080C0C"/>
                <w:lang w:val="it-IT"/>
              </w:rPr>
            </w:pPr>
          </w:p>
          <w:p w14:paraId="6115B1F9" w14:textId="77777777" w:rsidR="0075095F" w:rsidRPr="0075095F" w:rsidRDefault="0075095F" w:rsidP="0075095F">
            <w:pPr>
              <w:pStyle w:val="NoSpacing"/>
              <w:rPr>
                <w:color w:val="080C0C"/>
                <w:lang w:val="it-IT"/>
              </w:rPr>
            </w:pPr>
            <w:r w:rsidRPr="00044D44">
              <w:rPr>
                <w:b/>
                <w:bCs/>
                <w:color w:val="080C0C"/>
                <w:lang w:val="it-IT"/>
              </w:rPr>
              <w:t>Hapi 3.</w:t>
            </w:r>
            <w:r w:rsidRPr="0075095F">
              <w:rPr>
                <w:color w:val="080C0C"/>
                <w:lang w:val="it-IT"/>
              </w:rPr>
              <w:t xml:space="preserve"> Punë individuale</w:t>
            </w:r>
          </w:p>
          <w:p w14:paraId="185989CE" w14:textId="77777777" w:rsidR="0075095F" w:rsidRPr="0075095F" w:rsidRDefault="0075095F" w:rsidP="0075095F">
            <w:pPr>
              <w:pStyle w:val="NoSpacing"/>
              <w:rPr>
                <w:color w:val="080C0C"/>
                <w:lang w:val="it-IT"/>
              </w:rPr>
            </w:pPr>
            <w:r w:rsidRPr="0075095F">
              <w:rPr>
                <w:color w:val="080C0C"/>
                <w:lang w:val="it-IT"/>
              </w:rPr>
              <w:t>Ushtrimi i parë: Nxënësit udhëzohen të qarkojnë rrokjet: va, ve, vi, vu te fjalët e dhëna. Lexojnë me radhë fjalët. Sqarohet kuptimi i tyre nëse ka nevojë.</w:t>
            </w:r>
          </w:p>
          <w:p w14:paraId="3E087057" w14:textId="77777777" w:rsidR="0075095F" w:rsidRPr="0075095F" w:rsidRDefault="0075095F" w:rsidP="0075095F">
            <w:pPr>
              <w:pStyle w:val="NoSpacing"/>
              <w:rPr>
                <w:color w:val="080C0C"/>
                <w:lang w:val="it-IT"/>
              </w:rPr>
            </w:pPr>
            <w:r w:rsidRPr="0075095F">
              <w:rPr>
                <w:color w:val="080C0C"/>
                <w:lang w:val="it-IT"/>
              </w:rPr>
              <w:t>Ushtrimi i dytë: Lexojnë fjalitë dhe i plotësojnë me fjalët që mungojnë.</w:t>
            </w:r>
          </w:p>
          <w:p w14:paraId="64CA7E8A" w14:textId="77777777" w:rsidR="0075095F" w:rsidRPr="0075095F" w:rsidRDefault="0075095F" w:rsidP="0075095F">
            <w:pPr>
              <w:pStyle w:val="NoSpacing"/>
              <w:rPr>
                <w:color w:val="080C0C"/>
                <w:lang w:val="it-IT"/>
              </w:rPr>
            </w:pPr>
            <w:r w:rsidRPr="0075095F">
              <w:rPr>
                <w:color w:val="080C0C"/>
                <w:lang w:val="it-IT"/>
              </w:rPr>
              <w:t>Prezantimi dhe demonstrimi i rezultateve të arritura</w:t>
            </w:r>
          </w:p>
          <w:p w14:paraId="4765522B" w14:textId="77777777" w:rsidR="0075095F" w:rsidRPr="0075095F" w:rsidRDefault="0075095F" w:rsidP="0075095F">
            <w:pPr>
              <w:pStyle w:val="NoSpacing"/>
              <w:rPr>
                <w:color w:val="080C0C"/>
                <w:lang w:val="it-IT"/>
              </w:rPr>
            </w:pPr>
            <w:r w:rsidRPr="0075095F">
              <w:rPr>
                <w:color w:val="080C0C"/>
                <w:lang w:val="it-IT"/>
              </w:rPr>
              <w:t>Ushtrimi i tretë: Plotësojnë fjalët në fjali duke u bazuar në fjalinë e shkruar më lart. Tregojnë fjalë të tjera që përmbajnë shkronjën V në fillim, në mes apo në fund.</w:t>
            </w:r>
          </w:p>
          <w:p w14:paraId="150E13E4" w14:textId="77777777" w:rsidR="0075095F" w:rsidRPr="0075095F" w:rsidRDefault="0075095F" w:rsidP="0075095F">
            <w:pPr>
              <w:pStyle w:val="NoSpacing"/>
              <w:rPr>
                <w:color w:val="080C0C"/>
                <w:lang w:val="it-IT"/>
              </w:rPr>
            </w:pPr>
          </w:p>
          <w:p w14:paraId="581DC441" w14:textId="77777777" w:rsidR="0075095F" w:rsidRPr="00044D44" w:rsidRDefault="0075095F" w:rsidP="0075095F">
            <w:pPr>
              <w:pStyle w:val="NoSpacing"/>
              <w:rPr>
                <w:b/>
                <w:bCs/>
                <w:color w:val="080C0C"/>
                <w:lang w:val="it-IT"/>
              </w:rPr>
            </w:pPr>
            <w:r w:rsidRPr="00044D44">
              <w:rPr>
                <w:b/>
                <w:bCs/>
                <w:color w:val="080C0C"/>
                <w:lang w:val="it-IT"/>
              </w:rPr>
              <w:t>Vlerësohen nxënësit për:</w:t>
            </w:r>
          </w:p>
          <w:p w14:paraId="333742A6" w14:textId="5F8661FD"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Shqiptimin e tingullit V.</w:t>
            </w:r>
          </w:p>
          <w:p w14:paraId="6A04A348"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Identifikimin me anë të dëgjimit të fjalëve që përmbajnë tingullin V në pozicione të ndryshme.</w:t>
            </w:r>
          </w:p>
          <w:p w14:paraId="4EF8FE36"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Përshkrimin e figurës qendrore.</w:t>
            </w:r>
          </w:p>
          <w:p w14:paraId="413D3D87"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Leximin e rrjedhshëm dhe me intonacion të duhur.</w:t>
            </w:r>
          </w:p>
          <w:p w14:paraId="656E2AB3"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Qarkimin e rrokjeve të përcaktuara në fjalët e dhëna.</w:t>
            </w:r>
          </w:p>
          <w:p w14:paraId="4E68F9E1"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Plotësimin e fjalive me fjalët që mungojnë.</w:t>
            </w:r>
          </w:p>
          <w:p w14:paraId="1B1E9240" w14:textId="77777777" w:rsidR="00044D44" w:rsidRDefault="00044D44" w:rsidP="0075095F">
            <w:pPr>
              <w:pStyle w:val="NoSpacing"/>
              <w:rPr>
                <w:color w:val="080C0C"/>
                <w:lang w:val="it-IT"/>
              </w:rPr>
            </w:pPr>
          </w:p>
          <w:p w14:paraId="1B8ACB6C" w14:textId="2F4DD236" w:rsidR="0053526F" w:rsidRPr="00112C98" w:rsidRDefault="0075095F" w:rsidP="00DB2BEA">
            <w:pPr>
              <w:pStyle w:val="NoSpacing"/>
              <w:rPr>
                <w:color w:val="080C0C"/>
                <w:lang w:val="it-IT"/>
              </w:rPr>
            </w:pPr>
            <w:r w:rsidRPr="00044D44">
              <w:rPr>
                <w:b/>
                <w:bCs/>
                <w:color w:val="080C0C"/>
                <w:lang w:val="it-IT"/>
              </w:rPr>
              <w:t>Detyrë shtëpie:</w:t>
            </w:r>
            <w:r w:rsidRPr="0075095F">
              <w:rPr>
                <w:color w:val="080C0C"/>
                <w:lang w:val="it-IT"/>
              </w:rPr>
              <w:t xml:space="preserve"> Nxënësve u sugjerohet detyra e mëposhtme: Vizatoni dy figura fjalët e të cilave përmbajnë tingullin V.</w:t>
            </w:r>
            <w:r w:rsidR="00044D44">
              <w:rPr>
                <w:color w:val="080C0C"/>
                <w:lang w:val="it-IT"/>
              </w:rPr>
              <w:t xml:space="preserve"> </w:t>
            </w:r>
            <w:r w:rsidRPr="0075095F">
              <w:rPr>
                <w:color w:val="080C0C"/>
                <w:lang w:val="it-IT"/>
              </w:rPr>
              <w:t>Shkruani emrat e tyre poshtë figurave.</w:t>
            </w:r>
          </w:p>
        </w:tc>
      </w:tr>
    </w:tbl>
    <w:p w14:paraId="4DBF559F" w14:textId="77777777" w:rsidR="0053526F" w:rsidRDefault="0053526F" w:rsidP="0053526F">
      <w:pPr>
        <w:rPr>
          <w:lang w:val="it-IT"/>
        </w:rPr>
      </w:pPr>
    </w:p>
    <w:p w14:paraId="1DC1444C" w14:textId="77777777" w:rsidR="00044D44" w:rsidRPr="00044D44" w:rsidRDefault="00044D44" w:rsidP="00044D44">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72E01FD" w14:textId="77777777" w:rsidTr="00DB2BEA">
        <w:trPr>
          <w:trHeight w:val="206"/>
        </w:trPr>
        <w:tc>
          <w:tcPr>
            <w:tcW w:w="10105" w:type="dxa"/>
            <w:tcBorders>
              <w:top w:val="single" w:sz="8" w:space="0" w:color="000000"/>
              <w:bottom w:val="nil"/>
            </w:tcBorders>
            <w:shd w:val="clear" w:color="auto" w:fill="000000"/>
            <w:hideMark/>
          </w:tcPr>
          <w:p w14:paraId="45862B0A" w14:textId="1AC9199B"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5095F">
              <w:rPr>
                <w:rFonts w:ascii="Times New Roman" w:eastAsia="MS Mincho" w:hAnsi="Times New Roman" w:cs="Times New Roman"/>
                <w:b/>
                <w:bCs/>
                <w:color w:val="0D0D0D"/>
                <w:sz w:val="24"/>
                <w:szCs w:val="24"/>
                <w:lang w:val="sq-AL"/>
              </w:rPr>
              <w:t>121</w:t>
            </w:r>
          </w:p>
        </w:tc>
      </w:tr>
      <w:tr w:rsidR="0053526F" w:rsidRPr="00112C98" w14:paraId="3EC867B7" w14:textId="77777777" w:rsidTr="00DB2BEA">
        <w:trPr>
          <w:trHeight w:val="379"/>
        </w:trPr>
        <w:tc>
          <w:tcPr>
            <w:tcW w:w="10105" w:type="dxa"/>
            <w:tcBorders>
              <w:top w:val="single" w:sz="8" w:space="0" w:color="000000"/>
              <w:bottom w:val="single" w:sz="8" w:space="0" w:color="000000"/>
            </w:tcBorders>
            <w:hideMark/>
          </w:tcPr>
          <w:p w14:paraId="4B0F1B34" w14:textId="6F28C723"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D9380FF"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749DA37" w14:textId="77777777" w:rsidTr="00DB2BEA">
        <w:trPr>
          <w:trHeight w:val="2390"/>
        </w:trPr>
        <w:tc>
          <w:tcPr>
            <w:tcW w:w="10105" w:type="dxa"/>
            <w:tcBorders>
              <w:top w:val="nil"/>
            </w:tcBorders>
          </w:tcPr>
          <w:p w14:paraId="0D23B755" w14:textId="77777777" w:rsidR="0075095F" w:rsidRPr="00044D44" w:rsidRDefault="0075095F" w:rsidP="0075095F">
            <w:pPr>
              <w:pStyle w:val="NoSpacing"/>
              <w:rPr>
                <w:b/>
                <w:bCs/>
                <w:color w:val="080C0C"/>
                <w:lang w:val="it-IT"/>
              </w:rPr>
            </w:pPr>
            <w:r w:rsidRPr="00044D44">
              <w:rPr>
                <w:b/>
                <w:bCs/>
                <w:color w:val="080C0C"/>
                <w:lang w:val="it-IT"/>
              </w:rPr>
              <w:t>Tema mësimore:</w:t>
            </w:r>
          </w:p>
          <w:p w14:paraId="5290CA19" w14:textId="77777777" w:rsidR="00044D44" w:rsidRDefault="0075095F" w:rsidP="0075095F">
            <w:pPr>
              <w:pStyle w:val="NoSpacing"/>
              <w:rPr>
                <w:color w:val="080C0C"/>
                <w:lang w:val="it-IT"/>
              </w:rPr>
            </w:pPr>
            <w:r w:rsidRPr="0075095F">
              <w:rPr>
                <w:color w:val="080C0C"/>
                <w:lang w:val="it-IT"/>
              </w:rPr>
              <w:t>Tingujt, shkronjat, rrokjet, fjala, fjalia, shenjat e pikësimit, intonacioni, foljet ndihmëse kam dhe jam, emri, mbiemri, përemri.</w:t>
            </w:r>
            <w:r w:rsidRPr="0075095F">
              <w:rPr>
                <w:color w:val="080C0C"/>
                <w:lang w:val="it-IT"/>
              </w:rPr>
              <w:tab/>
            </w:r>
          </w:p>
          <w:p w14:paraId="5583E24F" w14:textId="77777777" w:rsidR="00044D44" w:rsidRDefault="00044D44" w:rsidP="0075095F">
            <w:pPr>
              <w:pStyle w:val="NoSpacing"/>
              <w:rPr>
                <w:color w:val="080C0C"/>
                <w:lang w:val="it-IT"/>
              </w:rPr>
            </w:pPr>
          </w:p>
          <w:p w14:paraId="3A57131F" w14:textId="7BE539C9" w:rsidR="0075095F" w:rsidRPr="0075095F" w:rsidRDefault="0075095F" w:rsidP="0075095F">
            <w:pPr>
              <w:pStyle w:val="NoSpacing"/>
              <w:rPr>
                <w:color w:val="080C0C"/>
                <w:lang w:val="it-IT"/>
              </w:rPr>
            </w:pPr>
            <w:r w:rsidRPr="00044D44">
              <w:rPr>
                <w:b/>
                <w:bCs/>
                <w:color w:val="080C0C"/>
                <w:lang w:val="it-IT"/>
              </w:rPr>
              <w:t>Rezultatet e të nxënit të temës:</w:t>
            </w:r>
            <w:r w:rsidR="00044D44">
              <w:rPr>
                <w:b/>
                <w:bCs/>
                <w:color w:val="080C0C"/>
                <w:lang w:val="it-IT"/>
              </w:rPr>
              <w:t xml:space="preserve"> </w:t>
            </w:r>
            <w:r w:rsidRPr="0075095F">
              <w:rPr>
                <w:color w:val="080C0C"/>
                <w:lang w:val="it-IT"/>
              </w:rPr>
              <w:t>Shkruan fjali në mënyrë të pavarur dhe përdorë drejt shkronjat;</w:t>
            </w:r>
          </w:p>
          <w:p w14:paraId="65F30849" w14:textId="77777777" w:rsidR="00044D44" w:rsidRDefault="00044D44" w:rsidP="0075095F">
            <w:pPr>
              <w:pStyle w:val="NoSpacing"/>
              <w:rPr>
                <w:color w:val="080C0C"/>
                <w:lang w:val="it-IT"/>
              </w:rPr>
            </w:pPr>
          </w:p>
          <w:p w14:paraId="1AD82526" w14:textId="77777777" w:rsidR="00044D44" w:rsidRDefault="0075095F" w:rsidP="0075095F">
            <w:pPr>
              <w:pStyle w:val="NoSpacing"/>
              <w:rPr>
                <w:color w:val="080C0C"/>
                <w:lang w:val="it-IT"/>
              </w:rPr>
            </w:pPr>
            <w:r w:rsidRPr="00044D44">
              <w:rPr>
                <w:b/>
                <w:bCs/>
                <w:color w:val="080C0C"/>
                <w:lang w:val="it-IT"/>
              </w:rPr>
              <w:t>Kontributi në rezultatet për kompetencat kryesore të shkallës:</w:t>
            </w:r>
            <w:r w:rsidR="00044D44">
              <w:rPr>
                <w:b/>
                <w:bCs/>
                <w:color w:val="080C0C"/>
                <w:lang w:val="it-IT"/>
              </w:rPr>
              <w:t xml:space="preserve"> </w:t>
            </w:r>
            <w:r w:rsidRPr="0075095F">
              <w:rPr>
                <w:color w:val="080C0C"/>
                <w:lang w:val="it-IT"/>
              </w:rPr>
              <w:t>I. 1, 3, 5; II.7; III. 2, 3; IV.5; V.5; VI.6</w:t>
            </w:r>
          </w:p>
          <w:p w14:paraId="17D78C39" w14:textId="6F628776" w:rsidR="0075095F" w:rsidRPr="0075095F" w:rsidRDefault="0075095F" w:rsidP="0075095F">
            <w:pPr>
              <w:pStyle w:val="NoSpacing"/>
              <w:rPr>
                <w:color w:val="080C0C"/>
                <w:lang w:val="it-IT"/>
              </w:rPr>
            </w:pPr>
            <w:r w:rsidRPr="00044D44">
              <w:rPr>
                <w:b/>
                <w:bCs/>
                <w:color w:val="080C0C"/>
                <w:lang w:val="it-IT"/>
              </w:rPr>
              <w:t>Kontributi në rezultatet e fushës së kurrikulës:</w:t>
            </w:r>
            <w:r w:rsidR="00044D44">
              <w:rPr>
                <w:b/>
                <w:bCs/>
                <w:color w:val="080C0C"/>
                <w:lang w:val="it-IT"/>
              </w:rPr>
              <w:t xml:space="preserve"> </w:t>
            </w:r>
            <w:r w:rsidRPr="0075095F">
              <w:rPr>
                <w:color w:val="080C0C"/>
                <w:lang w:val="it-IT"/>
              </w:rPr>
              <w:t>1.1, 2, 4, 7; 2.1, 2, 3, 4, 8; 3.1, 7</w:t>
            </w:r>
          </w:p>
          <w:p w14:paraId="6CAF27DF" w14:textId="77777777" w:rsidR="00044D44" w:rsidRDefault="00044D44" w:rsidP="0075095F">
            <w:pPr>
              <w:pStyle w:val="NoSpacing"/>
              <w:rPr>
                <w:color w:val="080C0C"/>
                <w:lang w:val="it-IT"/>
              </w:rPr>
            </w:pPr>
          </w:p>
          <w:p w14:paraId="1BDFBC6B" w14:textId="3C5F701B" w:rsidR="00044D44" w:rsidRDefault="0075095F" w:rsidP="0075095F">
            <w:pPr>
              <w:pStyle w:val="NoSpacing"/>
              <w:rPr>
                <w:color w:val="080C0C"/>
                <w:lang w:val="it-IT"/>
              </w:rPr>
            </w:pPr>
            <w:r w:rsidRPr="00044D44">
              <w:rPr>
                <w:b/>
                <w:bCs/>
                <w:color w:val="080C0C"/>
                <w:lang w:val="it-IT"/>
              </w:rPr>
              <w:t>Njësia mësimore:</w:t>
            </w:r>
            <w:r w:rsidR="00044D44">
              <w:rPr>
                <w:b/>
                <w:bCs/>
                <w:color w:val="080C0C"/>
                <w:lang w:val="it-IT"/>
              </w:rPr>
              <w:t xml:space="preserve"> </w:t>
            </w:r>
            <w:r w:rsidRPr="0075095F">
              <w:rPr>
                <w:color w:val="080C0C"/>
                <w:lang w:val="it-IT"/>
              </w:rPr>
              <w:t>Fletore pune, faqe 84, 85</w:t>
            </w:r>
            <w:r w:rsidRPr="0075095F">
              <w:rPr>
                <w:color w:val="080C0C"/>
                <w:lang w:val="it-IT"/>
              </w:rPr>
              <w:tab/>
            </w:r>
          </w:p>
          <w:p w14:paraId="0FBA8F8C" w14:textId="77777777" w:rsidR="00044D44" w:rsidRDefault="00044D44" w:rsidP="0075095F">
            <w:pPr>
              <w:pStyle w:val="NoSpacing"/>
              <w:rPr>
                <w:color w:val="080C0C"/>
                <w:lang w:val="it-IT"/>
              </w:rPr>
            </w:pPr>
          </w:p>
          <w:p w14:paraId="5C36117D" w14:textId="77777777" w:rsidR="0075095F" w:rsidRPr="00044D44" w:rsidRDefault="0075095F" w:rsidP="0075095F">
            <w:pPr>
              <w:pStyle w:val="NoSpacing"/>
              <w:rPr>
                <w:b/>
                <w:bCs/>
                <w:color w:val="080C0C"/>
                <w:lang w:val="it-IT"/>
              </w:rPr>
            </w:pPr>
            <w:r w:rsidRPr="00044D44">
              <w:rPr>
                <w:b/>
                <w:bCs/>
                <w:color w:val="080C0C"/>
                <w:lang w:val="it-IT"/>
              </w:rPr>
              <w:t>Rezultatet e të nxënit të orës mësimore:</w:t>
            </w:r>
          </w:p>
          <w:p w14:paraId="2149C6F9" w14:textId="77777777" w:rsidR="0075095F" w:rsidRPr="0075095F" w:rsidRDefault="0075095F" w:rsidP="0075095F">
            <w:pPr>
              <w:pStyle w:val="NoSpacing"/>
              <w:rPr>
                <w:color w:val="080C0C"/>
                <w:lang w:val="it-IT"/>
              </w:rPr>
            </w:pPr>
            <w:r w:rsidRPr="0075095F">
              <w:rPr>
                <w:color w:val="080C0C"/>
                <w:lang w:val="it-IT"/>
              </w:rPr>
              <w:t>Nxënësi:</w:t>
            </w:r>
          </w:p>
          <w:p w14:paraId="2662FAC7"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Shkruan shkronjën V, v të shtypit sipas modelit.</w:t>
            </w:r>
          </w:p>
          <w:p w14:paraId="3E3B603C"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Identifikon shkronjën V, v në fjalët e dhëna..</w:t>
            </w:r>
          </w:p>
          <w:p w14:paraId="06E7C3A1"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Lidh fjalët me figurat përkatëse.</w:t>
            </w:r>
          </w:p>
          <w:p w14:paraId="0448A533"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Bashkon rrokjet për të formuar fjalë me kuptim.</w:t>
            </w:r>
          </w:p>
          <w:p w14:paraId="71F6415C"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Lexon rrjedhshëm fjalët e formuara.</w:t>
            </w:r>
          </w:p>
          <w:p w14:paraId="28761EBF" w14:textId="77777777" w:rsidR="00044D44" w:rsidRDefault="0075095F" w:rsidP="0075095F">
            <w:pPr>
              <w:pStyle w:val="NoSpacing"/>
              <w:rPr>
                <w:color w:val="080C0C"/>
                <w:lang w:val="it-IT"/>
              </w:rPr>
            </w:pPr>
            <w:r w:rsidRPr="0075095F">
              <w:rPr>
                <w:color w:val="080C0C"/>
                <w:lang w:val="it-IT"/>
              </w:rPr>
              <w:t>•</w:t>
            </w:r>
            <w:r w:rsidRPr="0075095F">
              <w:rPr>
                <w:color w:val="080C0C"/>
                <w:lang w:val="it-IT"/>
              </w:rPr>
              <w:tab/>
              <w:t>Shfaq besim dhe vullnet gjatë procesit të të shkruarit.</w:t>
            </w:r>
            <w:r w:rsidRPr="0075095F">
              <w:rPr>
                <w:color w:val="080C0C"/>
                <w:lang w:val="it-IT"/>
              </w:rPr>
              <w:tab/>
            </w:r>
          </w:p>
          <w:p w14:paraId="7B3C8E88" w14:textId="77777777" w:rsidR="00044D44" w:rsidRDefault="00044D44" w:rsidP="0075095F">
            <w:pPr>
              <w:pStyle w:val="NoSpacing"/>
              <w:rPr>
                <w:color w:val="080C0C"/>
                <w:lang w:val="it-IT"/>
              </w:rPr>
            </w:pPr>
          </w:p>
          <w:p w14:paraId="05E20DD5" w14:textId="77777777" w:rsidR="00044D44" w:rsidRPr="00044D44" w:rsidRDefault="00044D44" w:rsidP="00044D44">
            <w:pPr>
              <w:pStyle w:val="NoSpacing"/>
              <w:rPr>
                <w:b/>
                <w:bCs/>
                <w:color w:val="080C0C"/>
                <w:lang w:val="it-IT"/>
              </w:rPr>
            </w:pPr>
            <w:r w:rsidRPr="00044D44">
              <w:rPr>
                <w:b/>
                <w:bCs/>
                <w:color w:val="080C0C"/>
                <w:lang w:val="it-IT"/>
              </w:rPr>
              <w:t>Kriteret e suksesit:</w:t>
            </w:r>
          </w:p>
          <w:p w14:paraId="4C3959F4" w14:textId="77777777" w:rsidR="00044D44" w:rsidRPr="0075095F" w:rsidRDefault="00044D44" w:rsidP="00044D44">
            <w:pPr>
              <w:pStyle w:val="NoSpacing"/>
              <w:rPr>
                <w:color w:val="080C0C"/>
                <w:lang w:val="it-IT"/>
              </w:rPr>
            </w:pPr>
            <w:r w:rsidRPr="0075095F">
              <w:rPr>
                <w:color w:val="080C0C"/>
                <w:lang w:val="it-IT"/>
              </w:rPr>
              <w:t>Përcaktohen me nxënësit në klasë</w:t>
            </w:r>
          </w:p>
          <w:p w14:paraId="55BB1A05" w14:textId="77777777" w:rsidR="00044D44" w:rsidRDefault="00044D44" w:rsidP="0075095F">
            <w:pPr>
              <w:pStyle w:val="NoSpacing"/>
              <w:rPr>
                <w:color w:val="080C0C"/>
                <w:lang w:val="it-IT"/>
              </w:rPr>
            </w:pPr>
          </w:p>
          <w:p w14:paraId="30CA6AD0" w14:textId="67CFCBC2" w:rsidR="0075095F" w:rsidRPr="0075095F" w:rsidRDefault="0075095F" w:rsidP="0075095F">
            <w:pPr>
              <w:pStyle w:val="NoSpacing"/>
              <w:rPr>
                <w:color w:val="080C0C"/>
                <w:lang w:val="it-IT"/>
              </w:rPr>
            </w:pPr>
            <w:r w:rsidRPr="00044D44">
              <w:rPr>
                <w:b/>
                <w:bCs/>
                <w:color w:val="080C0C"/>
                <w:lang w:val="it-IT"/>
              </w:rPr>
              <w:t>Fjalë kyçe:</w:t>
            </w:r>
            <w:r w:rsidR="00044D44">
              <w:rPr>
                <w:b/>
                <w:bCs/>
                <w:color w:val="080C0C"/>
                <w:lang w:val="it-IT"/>
              </w:rPr>
              <w:t xml:space="preserve"> </w:t>
            </w:r>
            <w:r w:rsidRPr="0075095F">
              <w:rPr>
                <w:color w:val="080C0C"/>
                <w:lang w:val="it-IT"/>
              </w:rPr>
              <w:t>Veza, vija, vendi</w:t>
            </w:r>
          </w:p>
          <w:p w14:paraId="17F5B3D3" w14:textId="77777777" w:rsidR="00044D44" w:rsidRDefault="0075095F" w:rsidP="0075095F">
            <w:pPr>
              <w:pStyle w:val="NoSpacing"/>
              <w:rPr>
                <w:color w:val="080C0C"/>
                <w:lang w:val="it-IT"/>
              </w:rPr>
            </w:pPr>
            <w:r w:rsidRPr="0075095F">
              <w:rPr>
                <w:color w:val="080C0C"/>
                <w:lang w:val="it-IT"/>
              </w:rPr>
              <w:tab/>
            </w:r>
          </w:p>
          <w:p w14:paraId="60707BF0" w14:textId="29C8D08E" w:rsidR="0075095F" w:rsidRPr="00044D44" w:rsidRDefault="0075095F" w:rsidP="0075095F">
            <w:pPr>
              <w:pStyle w:val="NoSpacing"/>
              <w:rPr>
                <w:b/>
                <w:bCs/>
                <w:color w:val="080C0C"/>
                <w:lang w:val="it-IT"/>
              </w:rPr>
            </w:pPr>
            <w:r w:rsidRPr="00044D44">
              <w:rPr>
                <w:b/>
                <w:bCs/>
                <w:color w:val="080C0C"/>
                <w:lang w:val="it-IT"/>
              </w:rPr>
              <w:t>Teknika dhe strategji:</w:t>
            </w:r>
          </w:p>
          <w:p w14:paraId="564F7FE0"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Marrëdhëniet pyetje-përgjigje</w:t>
            </w:r>
          </w:p>
          <w:p w14:paraId="42E99E79"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Analizë dhe sintezë</w:t>
            </w:r>
          </w:p>
          <w:p w14:paraId="17716997"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Punë individuale</w:t>
            </w:r>
          </w:p>
          <w:p w14:paraId="53DA90F5" w14:textId="77777777" w:rsidR="00044D44" w:rsidRDefault="00044D44" w:rsidP="0075095F">
            <w:pPr>
              <w:pStyle w:val="NoSpacing"/>
              <w:rPr>
                <w:color w:val="080C0C"/>
                <w:lang w:val="it-IT"/>
              </w:rPr>
            </w:pPr>
          </w:p>
          <w:p w14:paraId="74EC9354" w14:textId="48007022" w:rsidR="0075095F" w:rsidRPr="0075095F" w:rsidRDefault="0075095F" w:rsidP="0075095F">
            <w:pPr>
              <w:pStyle w:val="NoSpacing"/>
              <w:rPr>
                <w:color w:val="080C0C"/>
                <w:lang w:val="it-IT"/>
              </w:rPr>
            </w:pPr>
            <w:r w:rsidRPr="00044D44">
              <w:rPr>
                <w:b/>
                <w:bCs/>
                <w:color w:val="080C0C"/>
                <w:lang w:val="it-IT"/>
              </w:rPr>
              <w:t>Burimet e informacionit dhe mjete:</w:t>
            </w:r>
            <w:r w:rsidRPr="0075095F">
              <w:rPr>
                <w:color w:val="080C0C"/>
                <w:lang w:val="it-IT"/>
              </w:rPr>
              <w:t xml:space="preserve"> Fletore pune, shkronja ilustruese, modeli i V, v plastelinë, etiketa me shkronja, rrokje e fjalë që përmbajnë shkronjën V, v në pozicione të</w:t>
            </w:r>
          </w:p>
          <w:p w14:paraId="7A87EF7E" w14:textId="77777777" w:rsidR="00044D44" w:rsidRDefault="0075095F" w:rsidP="0075095F">
            <w:pPr>
              <w:pStyle w:val="NoSpacing"/>
              <w:rPr>
                <w:color w:val="080C0C"/>
                <w:lang w:val="it-IT"/>
              </w:rPr>
            </w:pPr>
            <w:r w:rsidRPr="0075095F">
              <w:rPr>
                <w:color w:val="080C0C"/>
                <w:lang w:val="it-IT"/>
              </w:rPr>
              <w:t>ndryshme.</w:t>
            </w:r>
            <w:r w:rsidRPr="0075095F">
              <w:rPr>
                <w:color w:val="080C0C"/>
                <w:lang w:val="it-IT"/>
              </w:rPr>
              <w:tab/>
            </w:r>
          </w:p>
          <w:p w14:paraId="0F3307EA" w14:textId="77777777" w:rsidR="00044D44" w:rsidRDefault="00044D44" w:rsidP="0075095F">
            <w:pPr>
              <w:pStyle w:val="NoSpacing"/>
              <w:rPr>
                <w:color w:val="080C0C"/>
                <w:lang w:val="it-IT"/>
              </w:rPr>
            </w:pPr>
          </w:p>
          <w:p w14:paraId="677C71D4" w14:textId="77777777" w:rsidR="00044D44" w:rsidRDefault="0075095F" w:rsidP="0075095F">
            <w:pPr>
              <w:pStyle w:val="NoSpacing"/>
              <w:rPr>
                <w:color w:val="080C0C"/>
                <w:lang w:val="it-IT"/>
              </w:rPr>
            </w:pPr>
            <w:r w:rsidRPr="00044D44">
              <w:rPr>
                <w:b/>
                <w:bCs/>
                <w:color w:val="080C0C"/>
                <w:lang w:val="it-IT"/>
              </w:rPr>
              <w:t>Lidhja me fushat e tjera:</w:t>
            </w:r>
            <w:r w:rsidRPr="0075095F">
              <w:rPr>
                <w:color w:val="080C0C"/>
                <w:lang w:val="it-IT"/>
              </w:rPr>
              <w:t xml:space="preserve"> Matematikë, Arte, Shkencat e natyrës </w:t>
            </w:r>
          </w:p>
          <w:p w14:paraId="0B79C565" w14:textId="77777777" w:rsidR="00044D44" w:rsidRDefault="00044D44" w:rsidP="0075095F">
            <w:pPr>
              <w:pStyle w:val="NoSpacing"/>
              <w:rPr>
                <w:color w:val="080C0C"/>
                <w:lang w:val="it-IT"/>
              </w:rPr>
            </w:pPr>
          </w:p>
          <w:p w14:paraId="32DCF6AD" w14:textId="2C27BC91" w:rsidR="0075095F" w:rsidRPr="00044D44" w:rsidRDefault="0075095F" w:rsidP="0075095F">
            <w:pPr>
              <w:pStyle w:val="NoSpacing"/>
              <w:rPr>
                <w:b/>
                <w:bCs/>
                <w:color w:val="080C0C"/>
                <w:lang w:val="it-IT"/>
              </w:rPr>
            </w:pPr>
            <w:r w:rsidRPr="00044D44">
              <w:rPr>
                <w:b/>
                <w:bCs/>
                <w:color w:val="080C0C"/>
                <w:lang w:val="it-IT"/>
              </w:rPr>
              <w:t>Lidhja me temat ndërkurrikulare:</w:t>
            </w:r>
          </w:p>
          <w:p w14:paraId="61F019BF" w14:textId="77777777" w:rsidR="0075095F" w:rsidRPr="0075095F" w:rsidRDefault="0075095F" w:rsidP="0075095F">
            <w:pPr>
              <w:pStyle w:val="NoSpacing"/>
              <w:rPr>
                <w:color w:val="080C0C"/>
                <w:lang w:val="it-IT"/>
              </w:rPr>
            </w:pPr>
            <w:r w:rsidRPr="0075095F">
              <w:rPr>
                <w:color w:val="080C0C"/>
                <w:lang w:val="it-IT"/>
              </w:rPr>
              <w:t>Arsimi për zhvillim të qëndrueshëm.</w:t>
            </w:r>
          </w:p>
          <w:p w14:paraId="7A318C17" w14:textId="77777777" w:rsidR="00044D44" w:rsidRDefault="00044D44" w:rsidP="0075095F">
            <w:pPr>
              <w:pStyle w:val="NoSpacing"/>
              <w:rPr>
                <w:color w:val="080C0C"/>
                <w:lang w:val="it-IT"/>
              </w:rPr>
            </w:pPr>
          </w:p>
          <w:p w14:paraId="5318987D" w14:textId="59966871" w:rsidR="0075095F" w:rsidRPr="00044D44" w:rsidRDefault="0075095F" w:rsidP="0075095F">
            <w:pPr>
              <w:pStyle w:val="NoSpacing"/>
              <w:rPr>
                <w:b/>
                <w:bCs/>
                <w:color w:val="080C0C"/>
                <w:lang w:val="it-IT"/>
              </w:rPr>
            </w:pPr>
            <w:r w:rsidRPr="00044D44">
              <w:rPr>
                <w:b/>
                <w:bCs/>
                <w:color w:val="080C0C"/>
                <w:lang w:val="it-IT"/>
              </w:rPr>
              <w:t>Organizimi i orës së mësimit</w:t>
            </w:r>
          </w:p>
          <w:p w14:paraId="7811B56E" w14:textId="5B392B09" w:rsidR="0075095F" w:rsidRPr="0075095F" w:rsidRDefault="0075095F" w:rsidP="0075095F">
            <w:pPr>
              <w:pStyle w:val="NoSpacing"/>
              <w:rPr>
                <w:color w:val="080C0C"/>
                <w:lang w:val="it-IT"/>
              </w:rPr>
            </w:pPr>
            <w:r w:rsidRPr="00044D44">
              <w:rPr>
                <w:b/>
                <w:bCs/>
                <w:color w:val="080C0C"/>
                <w:lang w:val="it-IT"/>
              </w:rPr>
              <w:t>Veprimtari paraprake</w:t>
            </w:r>
          </w:p>
          <w:p w14:paraId="5A6A3EA9" w14:textId="77777777" w:rsidR="0075095F" w:rsidRPr="0075095F" w:rsidRDefault="0075095F" w:rsidP="0075095F">
            <w:pPr>
              <w:pStyle w:val="NoSpacing"/>
              <w:rPr>
                <w:color w:val="080C0C"/>
                <w:lang w:val="it-IT"/>
              </w:rPr>
            </w:pPr>
            <w:r w:rsidRPr="0075095F">
              <w:rPr>
                <w:color w:val="080C0C"/>
                <w:lang w:val="it-IT"/>
              </w:rPr>
              <w:t>Mësuesi-ja ka përgatitur disa etiketa që përmbajnë fjalë të cilat në trupin e tyre kanë shkronjën V. Një nxënës lexon ҫfarë ka në etiketën e parë dhe mundohet që përmes gjesteve t'iu tregojë të tjerëve se për ҫfarë bëhet fjalë. Loja vazhdon me nxënës të tjerë derisa të zbulohen të gjitha fjalët.</w:t>
            </w:r>
          </w:p>
          <w:p w14:paraId="38F2C36B" w14:textId="77777777" w:rsidR="0075095F" w:rsidRPr="0075095F" w:rsidRDefault="0075095F" w:rsidP="0075095F">
            <w:pPr>
              <w:pStyle w:val="NoSpacing"/>
              <w:rPr>
                <w:color w:val="080C0C"/>
                <w:lang w:val="it-IT"/>
              </w:rPr>
            </w:pPr>
          </w:p>
          <w:p w14:paraId="543FBA89" w14:textId="77777777" w:rsidR="0075095F" w:rsidRPr="00044D44" w:rsidRDefault="0075095F" w:rsidP="0075095F">
            <w:pPr>
              <w:pStyle w:val="NoSpacing"/>
              <w:rPr>
                <w:b/>
                <w:bCs/>
                <w:color w:val="080C0C"/>
                <w:lang w:val="it-IT"/>
              </w:rPr>
            </w:pPr>
            <w:r w:rsidRPr="00044D44">
              <w:rPr>
                <w:b/>
                <w:bCs/>
                <w:color w:val="080C0C"/>
                <w:lang w:val="it-IT"/>
              </w:rPr>
              <w:t>Veprimet në situatë</w:t>
            </w:r>
          </w:p>
          <w:p w14:paraId="2BE3EB5E" w14:textId="77777777" w:rsidR="0075095F" w:rsidRPr="0075095F" w:rsidRDefault="0075095F" w:rsidP="0075095F">
            <w:pPr>
              <w:pStyle w:val="NoSpacing"/>
              <w:rPr>
                <w:color w:val="080C0C"/>
                <w:lang w:val="it-IT"/>
              </w:rPr>
            </w:pPr>
            <w:r w:rsidRPr="00044D44">
              <w:rPr>
                <w:b/>
                <w:bCs/>
                <w:color w:val="080C0C"/>
                <w:lang w:val="it-IT"/>
              </w:rPr>
              <w:t>Hapi 1.</w:t>
            </w:r>
            <w:r w:rsidRPr="0075095F">
              <w:rPr>
                <w:color w:val="080C0C"/>
                <w:lang w:val="it-IT"/>
              </w:rPr>
              <w:t xml:space="preserve"> Marrëdhëniet pyetje-përgjigje</w:t>
            </w:r>
          </w:p>
          <w:p w14:paraId="61C94791" w14:textId="77777777" w:rsidR="0075095F" w:rsidRPr="0075095F" w:rsidRDefault="0075095F" w:rsidP="0075095F">
            <w:pPr>
              <w:pStyle w:val="NoSpacing"/>
              <w:rPr>
                <w:color w:val="080C0C"/>
                <w:lang w:val="it-IT"/>
              </w:rPr>
            </w:pPr>
            <w:r w:rsidRPr="0075095F">
              <w:rPr>
                <w:color w:val="080C0C"/>
                <w:lang w:val="it-IT"/>
              </w:rPr>
              <w:t>Shkruhet në tabelë fjala VEZA dhe nxiten nxënësit t’u përgjigjen pyetjeve :</w:t>
            </w:r>
          </w:p>
          <w:p w14:paraId="01CB7E64"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Cila fjalë është shkruar në tabelë?</w:t>
            </w:r>
          </w:p>
          <w:p w14:paraId="76BC6757"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Si duket veza?</w:t>
            </w:r>
          </w:p>
          <w:p w14:paraId="34D56A79"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A ju pëlqejnë vezët?</w:t>
            </w:r>
          </w:p>
          <w:p w14:paraId="7A6263B8"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Me cilën shkronjë fillon kjo fjalë?</w:t>
            </w:r>
          </w:p>
          <w:p w14:paraId="2B9879CA" w14:textId="77777777" w:rsidR="0075095F" w:rsidRPr="0075095F" w:rsidRDefault="0075095F" w:rsidP="0075095F">
            <w:pPr>
              <w:pStyle w:val="NoSpacing"/>
              <w:rPr>
                <w:color w:val="080C0C"/>
                <w:lang w:val="it-IT"/>
              </w:rPr>
            </w:pPr>
            <w:r w:rsidRPr="0075095F">
              <w:rPr>
                <w:color w:val="080C0C"/>
                <w:lang w:val="it-IT"/>
              </w:rPr>
              <w:t>Njihen nxënësit me temën e mësimit dhe prezantohet shkronja V, v e shtypit, e madhe dhe e vogël.</w:t>
            </w:r>
          </w:p>
          <w:p w14:paraId="1384FC3F" w14:textId="77777777" w:rsidR="0075095F" w:rsidRPr="0075095F" w:rsidRDefault="0075095F" w:rsidP="0075095F">
            <w:pPr>
              <w:pStyle w:val="NoSpacing"/>
              <w:rPr>
                <w:color w:val="080C0C"/>
                <w:lang w:val="it-IT"/>
              </w:rPr>
            </w:pPr>
          </w:p>
          <w:p w14:paraId="44C2259E" w14:textId="77777777" w:rsidR="0075095F" w:rsidRPr="0075095F" w:rsidRDefault="0075095F" w:rsidP="0075095F">
            <w:pPr>
              <w:pStyle w:val="NoSpacing"/>
              <w:rPr>
                <w:color w:val="080C0C"/>
                <w:lang w:val="it-IT"/>
              </w:rPr>
            </w:pPr>
            <w:r w:rsidRPr="00044D44">
              <w:rPr>
                <w:b/>
                <w:bCs/>
                <w:color w:val="080C0C"/>
                <w:lang w:val="it-IT"/>
              </w:rPr>
              <w:t>Hapi 2.</w:t>
            </w:r>
            <w:r w:rsidRPr="0075095F">
              <w:rPr>
                <w:color w:val="080C0C"/>
                <w:lang w:val="it-IT"/>
              </w:rPr>
              <w:t xml:space="preserve"> Analizë &amp; sintezë</w:t>
            </w:r>
          </w:p>
          <w:p w14:paraId="6729E7E7" w14:textId="77777777" w:rsidR="0075095F" w:rsidRPr="0075095F" w:rsidRDefault="0075095F" w:rsidP="0075095F">
            <w:pPr>
              <w:pStyle w:val="NoSpacing"/>
              <w:rPr>
                <w:color w:val="080C0C"/>
                <w:lang w:val="it-IT"/>
              </w:rPr>
            </w:pPr>
            <w:r w:rsidRPr="0075095F">
              <w:rPr>
                <w:color w:val="080C0C"/>
                <w:lang w:val="it-IT"/>
              </w:rPr>
              <w:t>Prezantohet grafiku i shkronjës V. Analizohet në elementet përbërëse dhe shpjegohet mënyra e lëvizjes së dorës duke e shkruar në tabelë.</w:t>
            </w:r>
          </w:p>
          <w:p w14:paraId="4DB26A06" w14:textId="77777777" w:rsidR="0075095F" w:rsidRPr="0075095F" w:rsidRDefault="0075095F" w:rsidP="0075095F">
            <w:pPr>
              <w:pStyle w:val="NoSpacing"/>
              <w:rPr>
                <w:color w:val="080C0C"/>
                <w:lang w:val="it-IT"/>
              </w:rPr>
            </w:pPr>
            <w:r w:rsidRPr="0075095F">
              <w:rPr>
                <w:color w:val="080C0C"/>
                <w:lang w:val="it-IT"/>
              </w:rPr>
              <w:t>Nxënësit e ushtrojnë lëvizjen e dorës në ajër 1-2 herë. Përsëritet veprimtaria për shkronjën v të vogël të shtypit.</w:t>
            </w:r>
          </w:p>
          <w:p w14:paraId="509A519A" w14:textId="77777777" w:rsidR="0075095F" w:rsidRPr="0075095F" w:rsidRDefault="0075095F" w:rsidP="0075095F">
            <w:pPr>
              <w:pStyle w:val="NoSpacing"/>
              <w:rPr>
                <w:color w:val="080C0C"/>
                <w:lang w:val="it-IT"/>
              </w:rPr>
            </w:pPr>
          </w:p>
          <w:p w14:paraId="4B397097" w14:textId="77777777" w:rsidR="0075095F" w:rsidRPr="0075095F" w:rsidRDefault="0075095F" w:rsidP="0075095F">
            <w:pPr>
              <w:pStyle w:val="NoSpacing"/>
              <w:rPr>
                <w:color w:val="080C0C"/>
                <w:lang w:val="it-IT"/>
              </w:rPr>
            </w:pPr>
            <w:r w:rsidRPr="00044D44">
              <w:rPr>
                <w:b/>
                <w:bCs/>
                <w:color w:val="080C0C"/>
                <w:lang w:val="it-IT"/>
              </w:rPr>
              <w:t xml:space="preserve">Hapi 3. </w:t>
            </w:r>
            <w:r w:rsidRPr="0075095F">
              <w:rPr>
                <w:color w:val="080C0C"/>
                <w:lang w:val="it-IT"/>
              </w:rPr>
              <w:t>Punë individuale</w:t>
            </w:r>
          </w:p>
          <w:p w14:paraId="75A11D0E" w14:textId="77777777" w:rsidR="0075095F" w:rsidRPr="0075095F" w:rsidRDefault="0075095F" w:rsidP="0075095F">
            <w:pPr>
              <w:pStyle w:val="NoSpacing"/>
              <w:rPr>
                <w:color w:val="080C0C"/>
                <w:lang w:val="it-IT"/>
              </w:rPr>
            </w:pPr>
            <w:r w:rsidRPr="0075095F">
              <w:rPr>
                <w:color w:val="080C0C"/>
                <w:lang w:val="it-IT"/>
              </w:rPr>
              <w:t>Pasi ngjyrosin vezën, udhëzohen të kalojnë lapsin mbi vijat e ndërprera duke ndjekur drejtimin e shigjetës.</w:t>
            </w:r>
          </w:p>
          <w:p w14:paraId="40E497E0" w14:textId="77777777" w:rsidR="0075095F" w:rsidRPr="0075095F" w:rsidRDefault="0075095F" w:rsidP="0075095F">
            <w:pPr>
              <w:pStyle w:val="NoSpacing"/>
              <w:rPr>
                <w:color w:val="080C0C"/>
                <w:lang w:val="it-IT"/>
              </w:rPr>
            </w:pPr>
            <w:r w:rsidRPr="0075095F">
              <w:rPr>
                <w:color w:val="080C0C"/>
                <w:lang w:val="it-IT"/>
              </w:rPr>
              <w:t>Ushtrimi i parë: Shkruajnë shkronjën V duke kaluar lapsin mbi vijat e ndërprera.</w:t>
            </w:r>
          </w:p>
          <w:p w14:paraId="1CA33489" w14:textId="77777777" w:rsidR="0075095F" w:rsidRPr="0075095F" w:rsidRDefault="0075095F" w:rsidP="0075095F">
            <w:pPr>
              <w:pStyle w:val="NoSpacing"/>
              <w:rPr>
                <w:color w:val="080C0C"/>
                <w:lang w:val="it-IT"/>
              </w:rPr>
            </w:pPr>
            <w:r w:rsidRPr="0075095F">
              <w:rPr>
                <w:color w:val="080C0C"/>
                <w:lang w:val="it-IT"/>
              </w:rPr>
              <w:t>Ushtrimi i dytë: Lexojnë fjalët dhe i lidhin ato me figurat përkatëse.</w:t>
            </w:r>
          </w:p>
          <w:p w14:paraId="3C231C2C" w14:textId="77777777" w:rsidR="0075095F" w:rsidRPr="0075095F" w:rsidRDefault="0075095F" w:rsidP="0075095F">
            <w:pPr>
              <w:pStyle w:val="NoSpacing"/>
              <w:rPr>
                <w:color w:val="080C0C"/>
                <w:lang w:val="it-IT"/>
              </w:rPr>
            </w:pPr>
            <w:r w:rsidRPr="0075095F">
              <w:rPr>
                <w:color w:val="080C0C"/>
                <w:lang w:val="it-IT"/>
              </w:rPr>
              <w:t>Ushtrimi i tretë: Lidhin rrokjet në tabelën e dhënë dhe shkruajnë fjalët e formuara.</w:t>
            </w:r>
          </w:p>
          <w:p w14:paraId="29FCAADD" w14:textId="77777777" w:rsidR="0075095F" w:rsidRPr="0075095F" w:rsidRDefault="0075095F" w:rsidP="0075095F">
            <w:pPr>
              <w:pStyle w:val="NoSpacing"/>
              <w:rPr>
                <w:color w:val="080C0C"/>
                <w:lang w:val="it-IT"/>
              </w:rPr>
            </w:pPr>
            <w:r w:rsidRPr="0075095F">
              <w:rPr>
                <w:color w:val="080C0C"/>
                <w:lang w:val="it-IT"/>
              </w:rPr>
              <w:t>Ushtrimi i katërt: Shkruajnë shkronjën v duke kaluar lapsin mbi vijat e ndërprera.</w:t>
            </w:r>
          </w:p>
          <w:p w14:paraId="5D33A2D2" w14:textId="77777777" w:rsidR="0075095F" w:rsidRPr="0075095F" w:rsidRDefault="0075095F" w:rsidP="0075095F">
            <w:pPr>
              <w:pStyle w:val="NoSpacing"/>
              <w:rPr>
                <w:color w:val="080C0C"/>
                <w:lang w:val="it-IT"/>
              </w:rPr>
            </w:pPr>
          </w:p>
          <w:p w14:paraId="3A30AC01" w14:textId="77777777" w:rsidR="0075095F" w:rsidRPr="00044D44" w:rsidRDefault="0075095F" w:rsidP="0075095F">
            <w:pPr>
              <w:pStyle w:val="NoSpacing"/>
              <w:rPr>
                <w:b/>
                <w:bCs/>
                <w:color w:val="080C0C"/>
                <w:lang w:val="it-IT"/>
              </w:rPr>
            </w:pPr>
            <w:r w:rsidRPr="00044D44">
              <w:rPr>
                <w:b/>
                <w:bCs/>
                <w:color w:val="080C0C"/>
                <w:lang w:val="it-IT"/>
              </w:rPr>
              <w:t>Prezantimi dhe demonstrimi i rezultateve të arritura</w:t>
            </w:r>
          </w:p>
          <w:p w14:paraId="78436F29" w14:textId="77777777" w:rsidR="0075095F" w:rsidRPr="0075095F" w:rsidRDefault="0075095F" w:rsidP="0075095F">
            <w:pPr>
              <w:pStyle w:val="NoSpacing"/>
              <w:rPr>
                <w:color w:val="080C0C"/>
                <w:lang w:val="it-IT"/>
              </w:rPr>
            </w:pPr>
            <w:r w:rsidRPr="0075095F">
              <w:rPr>
                <w:color w:val="080C0C"/>
                <w:lang w:val="it-IT"/>
              </w:rPr>
              <w:t>Ushtrimi i pestë: Bashkojnë rrokjet dhe krijojnë fjalë duke u ndihmuar nga figurat e dhëna. Lexojnë fjalët e formuara.</w:t>
            </w:r>
          </w:p>
          <w:p w14:paraId="76EE5100" w14:textId="77777777" w:rsidR="00044D44" w:rsidRDefault="00044D44" w:rsidP="0075095F">
            <w:pPr>
              <w:pStyle w:val="NoSpacing"/>
              <w:rPr>
                <w:color w:val="080C0C"/>
                <w:lang w:val="it-IT"/>
              </w:rPr>
            </w:pPr>
          </w:p>
          <w:p w14:paraId="4E0C7F11" w14:textId="3B34E2D1" w:rsidR="0075095F" w:rsidRPr="00044D44" w:rsidRDefault="0075095F" w:rsidP="0075095F">
            <w:pPr>
              <w:pStyle w:val="NoSpacing"/>
              <w:rPr>
                <w:b/>
                <w:bCs/>
                <w:color w:val="080C0C"/>
                <w:lang w:val="it-IT"/>
              </w:rPr>
            </w:pPr>
            <w:r w:rsidRPr="00044D44">
              <w:rPr>
                <w:b/>
                <w:bCs/>
                <w:color w:val="080C0C"/>
                <w:lang w:val="it-IT"/>
              </w:rPr>
              <w:t>Vlerësohen nxënësit për:</w:t>
            </w:r>
          </w:p>
          <w:p w14:paraId="50737CBA"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Shkrimin e shkronjës V, v të shtypit sipas modelit.</w:t>
            </w:r>
          </w:p>
          <w:p w14:paraId="75933EF1" w14:textId="2FA66E7A"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 xml:space="preserve">Identifikimin e shkronjës V, v në fjalët e dhëna. </w:t>
            </w:r>
          </w:p>
          <w:p w14:paraId="2CE2A780"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Lidhjen e fjalëve me figurat përkatëse.</w:t>
            </w:r>
          </w:p>
          <w:p w14:paraId="0E40AE66"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Bashkimin e rrokjeve për të formuar fjalë me kuptim.</w:t>
            </w:r>
          </w:p>
          <w:p w14:paraId="626F2AD0"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Leximin e rrjedhshëm të fjalëve.</w:t>
            </w:r>
          </w:p>
          <w:p w14:paraId="5DCA4A66"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Shfaqjen e besimit dhe vullnetit gjatë procesit të të shkruarit.</w:t>
            </w:r>
          </w:p>
          <w:p w14:paraId="349506EB" w14:textId="77777777" w:rsidR="0075095F" w:rsidRPr="0075095F" w:rsidRDefault="0075095F" w:rsidP="0075095F">
            <w:pPr>
              <w:pStyle w:val="NoSpacing"/>
              <w:rPr>
                <w:color w:val="080C0C"/>
                <w:lang w:val="it-IT"/>
              </w:rPr>
            </w:pPr>
          </w:p>
          <w:p w14:paraId="5437335F" w14:textId="77777777" w:rsidR="0075095F" w:rsidRPr="0075095F" w:rsidRDefault="0075095F" w:rsidP="0075095F">
            <w:pPr>
              <w:pStyle w:val="NoSpacing"/>
              <w:rPr>
                <w:color w:val="080C0C"/>
                <w:lang w:val="it-IT"/>
              </w:rPr>
            </w:pPr>
            <w:r w:rsidRPr="00044D44">
              <w:rPr>
                <w:b/>
                <w:bCs/>
                <w:color w:val="080C0C"/>
                <w:lang w:val="it-IT"/>
              </w:rPr>
              <w:t>Detyrë shtëpie:</w:t>
            </w:r>
            <w:r w:rsidRPr="0075095F">
              <w:rPr>
                <w:color w:val="080C0C"/>
                <w:lang w:val="it-IT"/>
              </w:rPr>
              <w:t>Nxënësve u sugjerohet detyra e mëposhtme: Shkruani dy rreshta me shkronjën V, v.</w:t>
            </w:r>
          </w:p>
          <w:p w14:paraId="64BAA0B8" w14:textId="77777777" w:rsidR="0075095F" w:rsidRPr="0075095F" w:rsidRDefault="0075095F" w:rsidP="0075095F">
            <w:pPr>
              <w:pStyle w:val="NoSpacing"/>
              <w:rPr>
                <w:color w:val="080C0C"/>
                <w:lang w:val="it-IT"/>
              </w:rPr>
            </w:pPr>
            <w:r w:rsidRPr="0075095F">
              <w:rPr>
                <w:color w:val="080C0C"/>
                <w:lang w:val="it-IT"/>
              </w:rPr>
              <w:t>Shkruani pesë fjalë që në trup të tyre kanë shkronjë V, v.</w:t>
            </w:r>
          </w:p>
          <w:p w14:paraId="293FB059" w14:textId="66B4B18C" w:rsidR="0053526F" w:rsidRDefault="0075095F" w:rsidP="0075095F">
            <w:pPr>
              <w:pStyle w:val="NoSpacing"/>
              <w:rPr>
                <w:color w:val="080C0C"/>
                <w:lang w:val="it-IT"/>
              </w:rPr>
            </w:pPr>
            <w:r w:rsidRPr="0075095F">
              <w:rPr>
                <w:color w:val="080C0C"/>
                <w:lang w:val="it-IT"/>
              </w:rPr>
              <w:t>Shkruani dy fjali me fjalë të cilat në trup të tyre kanë shkronjë V, v.</w:t>
            </w:r>
          </w:p>
          <w:p w14:paraId="0B5D0A25" w14:textId="77777777" w:rsidR="0053526F" w:rsidRDefault="0053526F" w:rsidP="00DB2BEA">
            <w:pPr>
              <w:pStyle w:val="NoSpacing"/>
              <w:rPr>
                <w:color w:val="080C0C"/>
                <w:lang w:val="it-IT"/>
              </w:rPr>
            </w:pPr>
          </w:p>
          <w:p w14:paraId="0B5AEFAE" w14:textId="77777777" w:rsidR="0053526F" w:rsidRDefault="0053526F" w:rsidP="00DB2BEA">
            <w:pPr>
              <w:pStyle w:val="NoSpacing"/>
              <w:rPr>
                <w:color w:val="080C0C"/>
                <w:lang w:val="it-IT"/>
              </w:rPr>
            </w:pPr>
          </w:p>
          <w:p w14:paraId="3AA9AF91" w14:textId="77777777" w:rsidR="0053526F" w:rsidRDefault="0053526F" w:rsidP="00DB2BEA">
            <w:pPr>
              <w:pStyle w:val="NoSpacing"/>
              <w:rPr>
                <w:color w:val="080C0C"/>
                <w:lang w:val="it-IT"/>
              </w:rPr>
            </w:pPr>
          </w:p>
          <w:p w14:paraId="1AC120D9" w14:textId="77777777" w:rsidR="0053526F" w:rsidRDefault="0053526F" w:rsidP="00DB2BEA">
            <w:pPr>
              <w:pStyle w:val="NoSpacing"/>
              <w:rPr>
                <w:color w:val="080C0C"/>
                <w:lang w:val="it-IT"/>
              </w:rPr>
            </w:pPr>
          </w:p>
          <w:p w14:paraId="7E15F022" w14:textId="77777777" w:rsidR="0053526F" w:rsidRDefault="0053526F" w:rsidP="00DB2BEA">
            <w:pPr>
              <w:pStyle w:val="NoSpacing"/>
              <w:rPr>
                <w:color w:val="080C0C"/>
                <w:lang w:val="it-IT"/>
              </w:rPr>
            </w:pPr>
          </w:p>
          <w:p w14:paraId="2AAA373F" w14:textId="77777777" w:rsidR="0053526F" w:rsidRDefault="0053526F" w:rsidP="00DB2BEA">
            <w:pPr>
              <w:pStyle w:val="NoSpacing"/>
              <w:rPr>
                <w:color w:val="080C0C"/>
                <w:lang w:val="it-IT"/>
              </w:rPr>
            </w:pPr>
          </w:p>
          <w:p w14:paraId="5F163F21" w14:textId="77777777" w:rsidR="0053526F" w:rsidRDefault="0053526F" w:rsidP="00DB2BEA">
            <w:pPr>
              <w:pStyle w:val="NoSpacing"/>
              <w:rPr>
                <w:color w:val="080C0C"/>
                <w:lang w:val="it-IT"/>
              </w:rPr>
            </w:pPr>
          </w:p>
          <w:p w14:paraId="7380CD9F" w14:textId="77777777" w:rsidR="0053526F" w:rsidRDefault="0053526F" w:rsidP="00DB2BEA">
            <w:pPr>
              <w:pStyle w:val="NoSpacing"/>
              <w:rPr>
                <w:color w:val="080C0C"/>
                <w:lang w:val="it-IT"/>
              </w:rPr>
            </w:pPr>
          </w:p>
          <w:p w14:paraId="2FEC4CC4" w14:textId="77777777" w:rsidR="0053526F" w:rsidRPr="00112C98" w:rsidRDefault="0053526F" w:rsidP="00DB2BEA">
            <w:pPr>
              <w:pStyle w:val="NoSpacing"/>
              <w:rPr>
                <w:color w:val="080C0C"/>
                <w:lang w:val="it-IT"/>
              </w:rPr>
            </w:pPr>
          </w:p>
        </w:tc>
      </w:tr>
    </w:tbl>
    <w:p w14:paraId="07452FC0"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8B19ACD" w14:textId="77777777" w:rsidTr="00DB2BEA">
        <w:trPr>
          <w:trHeight w:val="206"/>
        </w:trPr>
        <w:tc>
          <w:tcPr>
            <w:tcW w:w="10105" w:type="dxa"/>
            <w:tcBorders>
              <w:top w:val="single" w:sz="8" w:space="0" w:color="000000"/>
              <w:bottom w:val="nil"/>
            </w:tcBorders>
            <w:shd w:val="clear" w:color="auto" w:fill="000000"/>
            <w:hideMark/>
          </w:tcPr>
          <w:p w14:paraId="04457BF8" w14:textId="6483D6C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5095F">
              <w:rPr>
                <w:rFonts w:ascii="Times New Roman" w:eastAsia="MS Mincho" w:hAnsi="Times New Roman" w:cs="Times New Roman"/>
                <w:b/>
                <w:bCs/>
                <w:color w:val="0D0D0D"/>
                <w:sz w:val="24"/>
                <w:szCs w:val="24"/>
                <w:lang w:val="sq-AL"/>
              </w:rPr>
              <w:t>122</w:t>
            </w:r>
          </w:p>
        </w:tc>
      </w:tr>
      <w:tr w:rsidR="0053526F" w:rsidRPr="00112C98" w14:paraId="0E7090FB" w14:textId="77777777" w:rsidTr="00DB2BEA">
        <w:trPr>
          <w:trHeight w:val="379"/>
        </w:trPr>
        <w:tc>
          <w:tcPr>
            <w:tcW w:w="10105" w:type="dxa"/>
            <w:tcBorders>
              <w:top w:val="single" w:sz="8" w:space="0" w:color="000000"/>
              <w:bottom w:val="single" w:sz="8" w:space="0" w:color="000000"/>
            </w:tcBorders>
            <w:hideMark/>
          </w:tcPr>
          <w:p w14:paraId="508CB623" w14:textId="4310D23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1344CB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1B86731" w14:textId="77777777" w:rsidTr="00DB2BEA">
        <w:trPr>
          <w:trHeight w:val="2390"/>
        </w:trPr>
        <w:tc>
          <w:tcPr>
            <w:tcW w:w="10105" w:type="dxa"/>
            <w:tcBorders>
              <w:top w:val="nil"/>
            </w:tcBorders>
          </w:tcPr>
          <w:p w14:paraId="266765E4" w14:textId="77777777" w:rsidR="0075095F" w:rsidRPr="00044D44" w:rsidRDefault="0075095F" w:rsidP="0075095F">
            <w:pPr>
              <w:pStyle w:val="NoSpacing"/>
              <w:rPr>
                <w:b/>
                <w:bCs/>
                <w:color w:val="080C0C"/>
                <w:lang w:val="it-IT"/>
              </w:rPr>
            </w:pPr>
            <w:r w:rsidRPr="00044D44">
              <w:rPr>
                <w:b/>
                <w:bCs/>
                <w:color w:val="080C0C"/>
                <w:lang w:val="it-IT"/>
              </w:rPr>
              <w:t>Tema mësimore:</w:t>
            </w:r>
          </w:p>
          <w:p w14:paraId="6E98B6D7" w14:textId="77777777" w:rsidR="00044D44" w:rsidRDefault="0075095F" w:rsidP="0075095F">
            <w:pPr>
              <w:pStyle w:val="NoSpacing"/>
              <w:rPr>
                <w:color w:val="080C0C"/>
                <w:lang w:val="it-IT"/>
              </w:rPr>
            </w:pPr>
            <w:r w:rsidRPr="0075095F">
              <w:rPr>
                <w:color w:val="080C0C"/>
                <w:lang w:val="it-IT"/>
              </w:rPr>
              <w:t>Elemente të përgjithshme kulturore te temat e ndryshme.</w:t>
            </w:r>
            <w:r w:rsidRPr="0075095F">
              <w:rPr>
                <w:color w:val="080C0C"/>
                <w:lang w:val="it-IT"/>
              </w:rPr>
              <w:tab/>
            </w:r>
          </w:p>
          <w:p w14:paraId="0E51AF81" w14:textId="77777777" w:rsidR="00044D44" w:rsidRDefault="00044D44" w:rsidP="0075095F">
            <w:pPr>
              <w:pStyle w:val="NoSpacing"/>
              <w:rPr>
                <w:color w:val="080C0C"/>
                <w:lang w:val="it-IT"/>
              </w:rPr>
            </w:pPr>
          </w:p>
          <w:p w14:paraId="67BCAB40" w14:textId="73AB510F" w:rsidR="0075095F" w:rsidRPr="0075095F" w:rsidRDefault="0075095F" w:rsidP="0075095F">
            <w:pPr>
              <w:pStyle w:val="NoSpacing"/>
              <w:rPr>
                <w:color w:val="080C0C"/>
                <w:lang w:val="it-IT"/>
              </w:rPr>
            </w:pPr>
            <w:r w:rsidRPr="00044D44">
              <w:rPr>
                <w:b/>
                <w:bCs/>
                <w:color w:val="080C0C"/>
                <w:lang w:val="it-IT"/>
              </w:rPr>
              <w:t>Rezultatet e të nxënit të temës:</w:t>
            </w:r>
            <w:r w:rsidRPr="0075095F">
              <w:rPr>
                <w:color w:val="080C0C"/>
                <w:lang w:val="it-IT"/>
              </w:rPr>
              <w:t xml:space="preserve"> Shkruan shkronjat e mëdha dhe të vogla, rrokje, fjalë dhe fjali;</w:t>
            </w:r>
          </w:p>
          <w:p w14:paraId="527BFEB6" w14:textId="77777777" w:rsidR="00044D44" w:rsidRDefault="00044D44" w:rsidP="0075095F">
            <w:pPr>
              <w:pStyle w:val="NoSpacing"/>
              <w:rPr>
                <w:color w:val="080C0C"/>
                <w:lang w:val="it-IT"/>
              </w:rPr>
            </w:pPr>
          </w:p>
          <w:p w14:paraId="42581D12" w14:textId="77777777" w:rsidR="00044D44" w:rsidRDefault="0075095F" w:rsidP="0075095F">
            <w:pPr>
              <w:pStyle w:val="NoSpacing"/>
              <w:rPr>
                <w:color w:val="080C0C"/>
                <w:lang w:val="it-IT"/>
              </w:rPr>
            </w:pPr>
            <w:r w:rsidRPr="00044D44">
              <w:rPr>
                <w:b/>
                <w:bCs/>
                <w:color w:val="080C0C"/>
                <w:lang w:val="it-IT"/>
              </w:rPr>
              <w:t>Kontributi në rezultatet për kompetencat kryesore të shkallës:</w:t>
            </w:r>
            <w:r w:rsidR="00044D44">
              <w:rPr>
                <w:b/>
                <w:bCs/>
                <w:color w:val="080C0C"/>
                <w:lang w:val="it-IT"/>
              </w:rPr>
              <w:t xml:space="preserve"> </w:t>
            </w:r>
            <w:r w:rsidRPr="0075095F">
              <w:rPr>
                <w:color w:val="080C0C"/>
                <w:lang w:val="it-IT"/>
              </w:rPr>
              <w:t>I. 1, 3, 5; II.7; III. 2, 3; IV.5; V.5</w:t>
            </w:r>
            <w:r w:rsidRPr="0075095F">
              <w:rPr>
                <w:color w:val="080C0C"/>
                <w:lang w:val="it-IT"/>
              </w:rPr>
              <w:tab/>
            </w:r>
          </w:p>
          <w:p w14:paraId="0796AB1A" w14:textId="77777777" w:rsidR="00044D44" w:rsidRDefault="00044D44" w:rsidP="0075095F">
            <w:pPr>
              <w:pStyle w:val="NoSpacing"/>
              <w:rPr>
                <w:color w:val="080C0C"/>
                <w:lang w:val="it-IT"/>
              </w:rPr>
            </w:pPr>
          </w:p>
          <w:p w14:paraId="404BD3C1" w14:textId="2D7528DB" w:rsidR="0075095F" w:rsidRPr="0075095F" w:rsidRDefault="0075095F" w:rsidP="0075095F">
            <w:pPr>
              <w:pStyle w:val="NoSpacing"/>
              <w:rPr>
                <w:color w:val="080C0C"/>
                <w:lang w:val="it-IT"/>
              </w:rPr>
            </w:pPr>
            <w:r w:rsidRPr="00044D44">
              <w:rPr>
                <w:b/>
                <w:bCs/>
                <w:color w:val="080C0C"/>
                <w:lang w:val="it-IT"/>
              </w:rPr>
              <w:t>Kontributi në rezultatet e fushës së kurrikulës:</w:t>
            </w:r>
            <w:r w:rsidR="00044D44">
              <w:rPr>
                <w:b/>
                <w:bCs/>
                <w:color w:val="080C0C"/>
                <w:lang w:val="it-IT"/>
              </w:rPr>
              <w:t xml:space="preserve"> </w:t>
            </w:r>
            <w:r w:rsidRPr="0075095F">
              <w:rPr>
                <w:color w:val="080C0C"/>
                <w:lang w:val="it-IT"/>
              </w:rPr>
              <w:t>1.1, 2, 4, 7; 2.1, 2, 3, 4, 8; 3.1</w:t>
            </w:r>
          </w:p>
          <w:p w14:paraId="47DEF5A4" w14:textId="77777777" w:rsidR="00044D44" w:rsidRDefault="00044D44" w:rsidP="0075095F">
            <w:pPr>
              <w:pStyle w:val="NoSpacing"/>
              <w:rPr>
                <w:color w:val="080C0C"/>
                <w:lang w:val="it-IT"/>
              </w:rPr>
            </w:pPr>
          </w:p>
          <w:p w14:paraId="38077C04" w14:textId="02AD27DD" w:rsidR="0075095F" w:rsidRPr="00044D44" w:rsidRDefault="0075095F" w:rsidP="0075095F">
            <w:pPr>
              <w:pStyle w:val="NoSpacing"/>
              <w:rPr>
                <w:b/>
                <w:bCs/>
                <w:color w:val="080C0C"/>
                <w:lang w:val="it-IT"/>
              </w:rPr>
            </w:pPr>
            <w:r w:rsidRPr="00044D44">
              <w:rPr>
                <w:b/>
                <w:bCs/>
                <w:color w:val="080C0C"/>
                <w:lang w:val="it-IT"/>
              </w:rPr>
              <w:t>Njësia mësimore:</w:t>
            </w:r>
          </w:p>
          <w:p w14:paraId="5CE0C45E" w14:textId="77777777" w:rsidR="00044D44" w:rsidRDefault="0075095F" w:rsidP="0075095F">
            <w:pPr>
              <w:pStyle w:val="NoSpacing"/>
              <w:rPr>
                <w:color w:val="080C0C"/>
                <w:lang w:val="it-IT"/>
              </w:rPr>
            </w:pPr>
            <w:r w:rsidRPr="0075095F">
              <w:rPr>
                <w:color w:val="080C0C"/>
                <w:lang w:val="it-IT"/>
              </w:rPr>
              <w:t>Shkronja V, faqe 65</w:t>
            </w:r>
            <w:r w:rsidRPr="0075095F">
              <w:rPr>
                <w:color w:val="080C0C"/>
                <w:lang w:val="it-IT"/>
              </w:rPr>
              <w:tab/>
            </w:r>
          </w:p>
          <w:p w14:paraId="0FB42F48" w14:textId="77777777" w:rsidR="00044D44" w:rsidRDefault="00044D44" w:rsidP="0075095F">
            <w:pPr>
              <w:pStyle w:val="NoSpacing"/>
              <w:rPr>
                <w:color w:val="080C0C"/>
                <w:lang w:val="it-IT"/>
              </w:rPr>
            </w:pPr>
          </w:p>
          <w:p w14:paraId="0F77F520" w14:textId="77777777" w:rsidR="0075095F" w:rsidRPr="00044D44" w:rsidRDefault="0075095F" w:rsidP="0075095F">
            <w:pPr>
              <w:pStyle w:val="NoSpacing"/>
              <w:rPr>
                <w:b/>
                <w:bCs/>
                <w:color w:val="080C0C"/>
                <w:lang w:val="it-IT"/>
              </w:rPr>
            </w:pPr>
            <w:r w:rsidRPr="00044D44">
              <w:rPr>
                <w:b/>
                <w:bCs/>
                <w:color w:val="080C0C"/>
                <w:lang w:val="it-IT"/>
              </w:rPr>
              <w:t>Rezultatet e të nxënit të orës mësimore:</w:t>
            </w:r>
          </w:p>
          <w:p w14:paraId="08038726" w14:textId="77777777" w:rsidR="0075095F" w:rsidRPr="0075095F" w:rsidRDefault="0075095F" w:rsidP="0075095F">
            <w:pPr>
              <w:pStyle w:val="NoSpacing"/>
              <w:rPr>
                <w:color w:val="080C0C"/>
                <w:lang w:val="it-IT"/>
              </w:rPr>
            </w:pPr>
            <w:r w:rsidRPr="0075095F">
              <w:rPr>
                <w:color w:val="080C0C"/>
                <w:lang w:val="it-IT"/>
              </w:rPr>
              <w:t>Nxënësi:</w:t>
            </w:r>
          </w:p>
          <w:p w14:paraId="0A646AF7"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Përshkruan figurën që ilustron tekstin.</w:t>
            </w:r>
          </w:p>
          <w:p w14:paraId="49683503"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Përgjigjet në pyetjet e parashtruara.</w:t>
            </w:r>
          </w:p>
          <w:p w14:paraId="3DC67F2B"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Lexon tekstin saktë dhe bukur.</w:t>
            </w:r>
          </w:p>
          <w:p w14:paraId="52C06BAF" w14:textId="77777777" w:rsidR="00044D44" w:rsidRDefault="0075095F" w:rsidP="0075095F">
            <w:pPr>
              <w:pStyle w:val="NoSpacing"/>
              <w:rPr>
                <w:color w:val="080C0C"/>
                <w:lang w:val="it-IT"/>
              </w:rPr>
            </w:pPr>
            <w:r w:rsidRPr="0075095F">
              <w:rPr>
                <w:color w:val="080C0C"/>
                <w:lang w:val="it-IT"/>
              </w:rPr>
              <w:t>•</w:t>
            </w:r>
            <w:r w:rsidRPr="0075095F">
              <w:rPr>
                <w:color w:val="080C0C"/>
                <w:lang w:val="it-IT"/>
              </w:rPr>
              <w:tab/>
              <w:t>Formon fjalë me shkronjat e para të figurave të dhëna.</w:t>
            </w:r>
            <w:r w:rsidRPr="0075095F">
              <w:rPr>
                <w:color w:val="080C0C"/>
                <w:lang w:val="it-IT"/>
              </w:rPr>
              <w:tab/>
            </w:r>
          </w:p>
          <w:p w14:paraId="25279C2B" w14:textId="77777777" w:rsidR="00044D44" w:rsidRDefault="00044D44" w:rsidP="0075095F">
            <w:pPr>
              <w:pStyle w:val="NoSpacing"/>
              <w:rPr>
                <w:color w:val="080C0C"/>
                <w:lang w:val="it-IT"/>
              </w:rPr>
            </w:pPr>
          </w:p>
          <w:p w14:paraId="0A3F1F5C" w14:textId="77777777" w:rsidR="00044D44" w:rsidRPr="00044D44" w:rsidRDefault="00044D44" w:rsidP="00044D44">
            <w:pPr>
              <w:pStyle w:val="NoSpacing"/>
              <w:rPr>
                <w:b/>
                <w:bCs/>
                <w:color w:val="080C0C"/>
                <w:lang w:val="it-IT"/>
              </w:rPr>
            </w:pPr>
            <w:r w:rsidRPr="00044D44">
              <w:rPr>
                <w:b/>
                <w:bCs/>
                <w:color w:val="080C0C"/>
                <w:lang w:val="it-IT"/>
              </w:rPr>
              <w:t>Kriteret e suksesit:</w:t>
            </w:r>
          </w:p>
          <w:p w14:paraId="32A2D567" w14:textId="77777777" w:rsidR="00044D44" w:rsidRPr="0075095F" w:rsidRDefault="00044D44" w:rsidP="00044D44">
            <w:pPr>
              <w:pStyle w:val="NoSpacing"/>
              <w:rPr>
                <w:color w:val="080C0C"/>
                <w:lang w:val="it-IT"/>
              </w:rPr>
            </w:pPr>
            <w:r w:rsidRPr="0075095F">
              <w:rPr>
                <w:color w:val="080C0C"/>
                <w:lang w:val="it-IT"/>
              </w:rPr>
              <w:t>Përcaktohen me nxënësit në klasë</w:t>
            </w:r>
          </w:p>
          <w:p w14:paraId="1B042D00" w14:textId="77777777" w:rsidR="00044D44" w:rsidRDefault="00044D44" w:rsidP="0075095F">
            <w:pPr>
              <w:pStyle w:val="NoSpacing"/>
              <w:rPr>
                <w:color w:val="080C0C"/>
                <w:lang w:val="it-IT"/>
              </w:rPr>
            </w:pPr>
          </w:p>
          <w:p w14:paraId="03096E9D" w14:textId="3AF0061F" w:rsidR="0075095F" w:rsidRPr="00044D44" w:rsidRDefault="0075095F" w:rsidP="0075095F">
            <w:pPr>
              <w:pStyle w:val="NoSpacing"/>
              <w:rPr>
                <w:b/>
                <w:bCs/>
                <w:color w:val="080C0C"/>
                <w:lang w:val="it-IT"/>
              </w:rPr>
            </w:pPr>
            <w:r w:rsidRPr="00044D44">
              <w:rPr>
                <w:b/>
                <w:bCs/>
                <w:color w:val="080C0C"/>
                <w:lang w:val="it-IT"/>
              </w:rPr>
              <w:t>Fjalë kyçe:</w:t>
            </w:r>
          </w:p>
          <w:p w14:paraId="1BE53648" w14:textId="77777777" w:rsidR="0075095F" w:rsidRPr="0075095F" w:rsidRDefault="0075095F" w:rsidP="0075095F">
            <w:pPr>
              <w:pStyle w:val="NoSpacing"/>
              <w:rPr>
                <w:color w:val="080C0C"/>
                <w:lang w:val="it-IT"/>
              </w:rPr>
            </w:pPr>
            <w:r w:rsidRPr="0075095F">
              <w:rPr>
                <w:color w:val="080C0C"/>
                <w:lang w:val="it-IT"/>
              </w:rPr>
              <w:t>Kalendar, stinë, muaj, javë, ditë.</w:t>
            </w:r>
          </w:p>
          <w:p w14:paraId="0AD4BD15" w14:textId="77777777" w:rsidR="00044D44" w:rsidRDefault="0075095F" w:rsidP="0075095F">
            <w:pPr>
              <w:pStyle w:val="NoSpacing"/>
              <w:rPr>
                <w:color w:val="080C0C"/>
                <w:lang w:val="it-IT"/>
              </w:rPr>
            </w:pPr>
            <w:r w:rsidRPr="0075095F">
              <w:rPr>
                <w:color w:val="080C0C"/>
                <w:lang w:val="it-IT"/>
              </w:rPr>
              <w:tab/>
            </w:r>
          </w:p>
          <w:p w14:paraId="4360394E" w14:textId="2BE1A71D" w:rsidR="0075095F" w:rsidRPr="00044D44" w:rsidRDefault="0075095F" w:rsidP="0075095F">
            <w:pPr>
              <w:pStyle w:val="NoSpacing"/>
              <w:rPr>
                <w:b/>
                <w:bCs/>
                <w:color w:val="080C0C"/>
                <w:lang w:val="it-IT"/>
              </w:rPr>
            </w:pPr>
            <w:r w:rsidRPr="00044D44">
              <w:rPr>
                <w:b/>
                <w:bCs/>
                <w:color w:val="080C0C"/>
                <w:lang w:val="it-IT"/>
              </w:rPr>
              <w:t>Teknika dhe strategji:</w:t>
            </w:r>
          </w:p>
          <w:p w14:paraId="5D834B50"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Marrëdhënie pyetje-përgjigje</w:t>
            </w:r>
          </w:p>
          <w:p w14:paraId="10ED1E12"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Lexim i drejtuar</w:t>
            </w:r>
          </w:p>
          <w:p w14:paraId="73A7627E"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Punë individuale</w:t>
            </w:r>
          </w:p>
          <w:p w14:paraId="6079F65F" w14:textId="77777777" w:rsidR="00044D44" w:rsidRDefault="00044D44" w:rsidP="0075095F">
            <w:pPr>
              <w:pStyle w:val="NoSpacing"/>
              <w:rPr>
                <w:color w:val="080C0C"/>
                <w:lang w:val="it-IT"/>
              </w:rPr>
            </w:pPr>
          </w:p>
          <w:p w14:paraId="50641209" w14:textId="77777777" w:rsidR="00044D44" w:rsidRDefault="0075095F" w:rsidP="0075095F">
            <w:pPr>
              <w:pStyle w:val="NoSpacing"/>
              <w:rPr>
                <w:color w:val="080C0C"/>
                <w:lang w:val="it-IT"/>
              </w:rPr>
            </w:pPr>
            <w:r w:rsidRPr="00044D44">
              <w:rPr>
                <w:b/>
                <w:bCs/>
                <w:color w:val="080C0C"/>
                <w:lang w:val="it-IT"/>
              </w:rPr>
              <w:t>Burimet e informacionit dhe mjete:</w:t>
            </w:r>
            <w:r w:rsidRPr="0075095F">
              <w:rPr>
                <w:color w:val="080C0C"/>
                <w:lang w:val="it-IT"/>
              </w:rPr>
              <w:t xml:space="preserve"> Libri i nxënësit, shkronja ilustruese, grafiku i shkronjës V të shtypit dhe të dorës, të madhe e të vogël, kalendari i vitit.</w:t>
            </w:r>
            <w:r w:rsidRPr="0075095F">
              <w:rPr>
                <w:color w:val="080C0C"/>
                <w:lang w:val="it-IT"/>
              </w:rPr>
              <w:tab/>
            </w:r>
          </w:p>
          <w:p w14:paraId="796B240C" w14:textId="77777777" w:rsidR="00044D44" w:rsidRDefault="00044D44" w:rsidP="0075095F">
            <w:pPr>
              <w:pStyle w:val="NoSpacing"/>
              <w:rPr>
                <w:color w:val="080C0C"/>
                <w:lang w:val="it-IT"/>
              </w:rPr>
            </w:pPr>
          </w:p>
          <w:p w14:paraId="6AAC1B02" w14:textId="77777777" w:rsidR="00044D44" w:rsidRDefault="0075095F" w:rsidP="0075095F">
            <w:pPr>
              <w:pStyle w:val="NoSpacing"/>
              <w:rPr>
                <w:color w:val="080C0C"/>
                <w:lang w:val="it-IT"/>
              </w:rPr>
            </w:pPr>
            <w:r w:rsidRPr="00044D44">
              <w:rPr>
                <w:b/>
                <w:bCs/>
                <w:color w:val="080C0C"/>
                <w:lang w:val="it-IT"/>
              </w:rPr>
              <w:t>Lidhja me fushat e tjera:</w:t>
            </w:r>
            <w:r w:rsidRPr="0075095F">
              <w:rPr>
                <w:color w:val="080C0C"/>
                <w:lang w:val="it-IT"/>
              </w:rPr>
              <w:t xml:space="preserve"> Matematikë, Arte, Shkencat e natyrës </w:t>
            </w:r>
          </w:p>
          <w:p w14:paraId="5BE7C774" w14:textId="77777777" w:rsidR="00044D44" w:rsidRDefault="00044D44" w:rsidP="0075095F">
            <w:pPr>
              <w:pStyle w:val="NoSpacing"/>
              <w:rPr>
                <w:color w:val="080C0C"/>
                <w:lang w:val="it-IT"/>
              </w:rPr>
            </w:pPr>
          </w:p>
          <w:p w14:paraId="777A6053" w14:textId="67950B84" w:rsidR="0075095F" w:rsidRPr="00044D44" w:rsidRDefault="0075095F" w:rsidP="0075095F">
            <w:pPr>
              <w:pStyle w:val="NoSpacing"/>
              <w:rPr>
                <w:b/>
                <w:bCs/>
                <w:color w:val="080C0C"/>
                <w:lang w:val="it-IT"/>
              </w:rPr>
            </w:pPr>
            <w:r w:rsidRPr="00044D44">
              <w:rPr>
                <w:b/>
                <w:bCs/>
                <w:color w:val="080C0C"/>
                <w:lang w:val="it-IT"/>
              </w:rPr>
              <w:t>Lidhja me temat ndërkurrikulare:</w:t>
            </w:r>
          </w:p>
          <w:p w14:paraId="2CCE475D" w14:textId="77777777" w:rsidR="0075095F" w:rsidRPr="0075095F" w:rsidRDefault="0075095F" w:rsidP="0075095F">
            <w:pPr>
              <w:pStyle w:val="NoSpacing"/>
              <w:rPr>
                <w:color w:val="080C0C"/>
                <w:lang w:val="it-IT"/>
              </w:rPr>
            </w:pPr>
            <w:r w:rsidRPr="0075095F">
              <w:rPr>
                <w:color w:val="080C0C"/>
                <w:lang w:val="it-IT"/>
              </w:rPr>
              <w:t>Arsimi për zhvillim të qëndrueshëm.</w:t>
            </w:r>
          </w:p>
          <w:p w14:paraId="3DFA3269" w14:textId="77777777" w:rsidR="004C5C95" w:rsidRDefault="004C5C95" w:rsidP="0075095F">
            <w:pPr>
              <w:pStyle w:val="NoSpacing"/>
              <w:rPr>
                <w:color w:val="080C0C"/>
                <w:lang w:val="it-IT"/>
              </w:rPr>
            </w:pPr>
          </w:p>
          <w:p w14:paraId="00949454" w14:textId="0EF09113" w:rsidR="0075095F" w:rsidRPr="004C5C95" w:rsidRDefault="0075095F" w:rsidP="0075095F">
            <w:pPr>
              <w:pStyle w:val="NoSpacing"/>
              <w:rPr>
                <w:b/>
                <w:bCs/>
                <w:color w:val="080C0C"/>
                <w:lang w:val="it-IT"/>
              </w:rPr>
            </w:pPr>
            <w:r w:rsidRPr="004C5C95">
              <w:rPr>
                <w:b/>
                <w:bCs/>
                <w:color w:val="080C0C"/>
                <w:lang w:val="it-IT"/>
              </w:rPr>
              <w:t>Organizimi i orës së mësimit</w:t>
            </w:r>
          </w:p>
          <w:p w14:paraId="5F0B1050" w14:textId="77777777" w:rsidR="0075095F" w:rsidRPr="0075095F" w:rsidRDefault="0075095F" w:rsidP="0075095F">
            <w:pPr>
              <w:pStyle w:val="NoSpacing"/>
              <w:rPr>
                <w:color w:val="080C0C"/>
                <w:lang w:val="it-IT"/>
              </w:rPr>
            </w:pPr>
            <w:r w:rsidRPr="004C5C95">
              <w:rPr>
                <w:b/>
                <w:bCs/>
                <w:color w:val="080C0C"/>
                <w:lang w:val="it-IT"/>
              </w:rPr>
              <w:t>Veprimtari paraprake</w:t>
            </w:r>
          </w:p>
          <w:p w14:paraId="5FDFED60" w14:textId="6072BF33" w:rsidR="0075095F" w:rsidRPr="0075095F" w:rsidRDefault="0075095F" w:rsidP="0075095F">
            <w:pPr>
              <w:pStyle w:val="NoSpacing"/>
              <w:rPr>
                <w:color w:val="080C0C"/>
                <w:lang w:val="it-IT"/>
              </w:rPr>
            </w:pPr>
            <w:r w:rsidRPr="0075095F">
              <w:rPr>
                <w:color w:val="080C0C"/>
                <w:lang w:val="it-IT"/>
              </w:rPr>
              <w:t>Nxiten nxënësit të mendojnë një fjalë që në trup përmban shkronjën V. Një nxënës e përshkruan atë pa e treguar emrin, të tjerët duhet të gjejnë fjalën. Çdo fjalë shkruhet në tabelë dhe lexohet nga nxënësit. Tregohet se në çfarë pozicioni gjendet shkronja V.</w:t>
            </w:r>
          </w:p>
          <w:p w14:paraId="2CA27410" w14:textId="77777777" w:rsidR="0075095F" w:rsidRPr="0075095F" w:rsidRDefault="0075095F" w:rsidP="0075095F">
            <w:pPr>
              <w:pStyle w:val="NoSpacing"/>
              <w:rPr>
                <w:color w:val="080C0C"/>
                <w:lang w:val="it-IT"/>
              </w:rPr>
            </w:pPr>
          </w:p>
          <w:p w14:paraId="6F4B4AC6" w14:textId="77777777" w:rsidR="0075095F" w:rsidRPr="004C5C95" w:rsidRDefault="0075095F" w:rsidP="0075095F">
            <w:pPr>
              <w:pStyle w:val="NoSpacing"/>
              <w:rPr>
                <w:b/>
                <w:bCs/>
                <w:color w:val="080C0C"/>
                <w:lang w:val="it-IT"/>
              </w:rPr>
            </w:pPr>
            <w:r w:rsidRPr="004C5C95">
              <w:rPr>
                <w:b/>
                <w:bCs/>
                <w:color w:val="080C0C"/>
                <w:lang w:val="it-IT"/>
              </w:rPr>
              <w:lastRenderedPageBreak/>
              <w:t>Veprimet në situatë</w:t>
            </w:r>
          </w:p>
          <w:p w14:paraId="79DFC271" w14:textId="77777777" w:rsidR="0075095F" w:rsidRPr="0075095F" w:rsidRDefault="0075095F" w:rsidP="0075095F">
            <w:pPr>
              <w:pStyle w:val="NoSpacing"/>
              <w:rPr>
                <w:color w:val="080C0C"/>
                <w:lang w:val="it-IT"/>
              </w:rPr>
            </w:pPr>
            <w:r w:rsidRPr="004C5C95">
              <w:rPr>
                <w:b/>
                <w:bCs/>
                <w:color w:val="080C0C"/>
                <w:lang w:val="it-IT"/>
              </w:rPr>
              <w:t>Hapi 1.</w:t>
            </w:r>
            <w:r w:rsidRPr="0075095F">
              <w:rPr>
                <w:color w:val="080C0C"/>
                <w:lang w:val="it-IT"/>
              </w:rPr>
              <w:t xml:space="preserve"> Marrëdhëniet pyetje-përgjigje</w:t>
            </w:r>
          </w:p>
          <w:p w14:paraId="1833624A" w14:textId="77777777" w:rsidR="0075095F" w:rsidRPr="0075095F" w:rsidRDefault="0075095F" w:rsidP="0075095F">
            <w:pPr>
              <w:pStyle w:val="NoSpacing"/>
              <w:rPr>
                <w:color w:val="080C0C"/>
                <w:lang w:val="it-IT"/>
              </w:rPr>
            </w:pPr>
            <w:r w:rsidRPr="0075095F">
              <w:rPr>
                <w:color w:val="080C0C"/>
                <w:lang w:val="it-IT"/>
              </w:rPr>
              <w:t>Paraqitet para nxënësve një kalendar i vitit dhe nxiten nxënësit të komentojnë rreth tij. U drejtohen pyetjet:</w:t>
            </w:r>
          </w:p>
          <w:p w14:paraId="064E6077"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Çfarë po shihni?</w:t>
            </w:r>
          </w:p>
          <w:p w14:paraId="07D775D3"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Për çfarë përdoret kalendari?</w:t>
            </w:r>
          </w:p>
          <w:p w14:paraId="6FCFC2CB"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Sa muaj ka viti? Cilët janë ata?</w:t>
            </w:r>
          </w:p>
          <w:p w14:paraId="1070C6DB"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Sa ditë ka java? Cilat janë?</w:t>
            </w:r>
          </w:p>
          <w:p w14:paraId="5189829E"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Çfarë dite është sot?</w:t>
            </w:r>
          </w:p>
          <w:p w14:paraId="2364D70B" w14:textId="77777777" w:rsidR="0075095F" w:rsidRPr="0075095F" w:rsidRDefault="0075095F" w:rsidP="0075095F">
            <w:pPr>
              <w:pStyle w:val="NoSpacing"/>
              <w:rPr>
                <w:color w:val="080C0C"/>
                <w:lang w:val="it-IT"/>
              </w:rPr>
            </w:pPr>
          </w:p>
          <w:p w14:paraId="3A27ACF4" w14:textId="77777777" w:rsidR="0075095F" w:rsidRPr="0075095F" w:rsidRDefault="0075095F" w:rsidP="0075095F">
            <w:pPr>
              <w:pStyle w:val="NoSpacing"/>
              <w:rPr>
                <w:color w:val="080C0C"/>
                <w:lang w:val="it-IT"/>
              </w:rPr>
            </w:pPr>
            <w:r w:rsidRPr="004C5C95">
              <w:rPr>
                <w:b/>
                <w:bCs/>
                <w:color w:val="080C0C"/>
                <w:lang w:val="it-IT"/>
              </w:rPr>
              <w:t>Hapi 2.</w:t>
            </w:r>
            <w:r w:rsidRPr="0075095F">
              <w:rPr>
                <w:color w:val="080C0C"/>
                <w:lang w:val="it-IT"/>
              </w:rPr>
              <w:t xml:space="preserve"> Lexim i drejtuar</w:t>
            </w:r>
          </w:p>
          <w:p w14:paraId="1F22D4CD" w14:textId="77777777" w:rsidR="0075095F" w:rsidRPr="0075095F" w:rsidRDefault="0075095F" w:rsidP="0075095F">
            <w:pPr>
              <w:pStyle w:val="NoSpacing"/>
              <w:rPr>
                <w:color w:val="080C0C"/>
                <w:lang w:val="it-IT"/>
              </w:rPr>
            </w:pPr>
            <w:r w:rsidRPr="0075095F">
              <w:rPr>
                <w:color w:val="080C0C"/>
                <w:lang w:val="it-IT"/>
              </w:rPr>
              <w:t>Teksti lexohet me intonacion nga mësuesi/ja. Më pas nxënësit lexojnë në heshtje duke nënvizuar fjalët që nuk i kuptojnë. Më pas, bëhet sqarimi i tyre dhe disa nxënës lexojnë tekstin me intonacion.</w:t>
            </w:r>
          </w:p>
          <w:p w14:paraId="72E4F092" w14:textId="77777777" w:rsidR="004C5C95" w:rsidRDefault="004C5C95" w:rsidP="0075095F">
            <w:pPr>
              <w:pStyle w:val="NoSpacing"/>
              <w:rPr>
                <w:color w:val="080C0C"/>
                <w:lang w:val="it-IT"/>
              </w:rPr>
            </w:pPr>
          </w:p>
          <w:p w14:paraId="0F276B09" w14:textId="2D1DFFA4" w:rsidR="0075095F" w:rsidRPr="0075095F" w:rsidRDefault="0075095F" w:rsidP="0075095F">
            <w:pPr>
              <w:pStyle w:val="NoSpacing"/>
              <w:rPr>
                <w:color w:val="080C0C"/>
                <w:lang w:val="it-IT"/>
              </w:rPr>
            </w:pPr>
            <w:r w:rsidRPr="004C5C95">
              <w:rPr>
                <w:b/>
                <w:bCs/>
                <w:color w:val="080C0C"/>
                <w:lang w:val="it-IT"/>
              </w:rPr>
              <w:t>Hapi 3.</w:t>
            </w:r>
            <w:r w:rsidRPr="0075095F">
              <w:rPr>
                <w:color w:val="080C0C"/>
                <w:lang w:val="it-IT"/>
              </w:rPr>
              <w:t xml:space="preserve"> Punë individuale</w:t>
            </w:r>
          </w:p>
          <w:p w14:paraId="7641FAF4" w14:textId="77777777" w:rsidR="0075095F" w:rsidRPr="0075095F" w:rsidRDefault="0075095F" w:rsidP="0075095F">
            <w:pPr>
              <w:pStyle w:val="NoSpacing"/>
              <w:rPr>
                <w:color w:val="080C0C"/>
                <w:lang w:val="it-IT"/>
              </w:rPr>
            </w:pPr>
            <w:r w:rsidRPr="0075095F">
              <w:rPr>
                <w:color w:val="080C0C"/>
                <w:lang w:val="it-IT"/>
              </w:rPr>
              <w:t>Ushtrimi i dytë: Nxënësit formojnë fjalë me shkronjat e para të secilës figurë të dhënë, duke shkruar emrat e katër stinëve të vitit.</w:t>
            </w:r>
          </w:p>
          <w:p w14:paraId="5C4555CE" w14:textId="77777777" w:rsidR="0075095F" w:rsidRPr="0075095F" w:rsidRDefault="0075095F" w:rsidP="0075095F">
            <w:pPr>
              <w:pStyle w:val="NoSpacing"/>
              <w:rPr>
                <w:color w:val="080C0C"/>
                <w:lang w:val="it-IT"/>
              </w:rPr>
            </w:pPr>
            <w:r w:rsidRPr="0075095F">
              <w:rPr>
                <w:color w:val="080C0C"/>
                <w:lang w:val="it-IT"/>
              </w:rPr>
              <w:t>Ushtrimi i tretë: Udhëzohen të lidhin fjalët sipas modelit të dhënë. Sipas nevojës ndihmohen nga mësuesi/ja.</w:t>
            </w:r>
          </w:p>
          <w:p w14:paraId="6AF9A0B7" w14:textId="77777777" w:rsidR="0075095F" w:rsidRPr="0075095F" w:rsidRDefault="0075095F" w:rsidP="0075095F">
            <w:pPr>
              <w:pStyle w:val="NoSpacing"/>
              <w:rPr>
                <w:color w:val="080C0C"/>
                <w:lang w:val="it-IT"/>
              </w:rPr>
            </w:pPr>
            <w:r w:rsidRPr="0075095F">
              <w:rPr>
                <w:color w:val="080C0C"/>
                <w:lang w:val="it-IT"/>
              </w:rPr>
              <w:t>Prezantimi dhe demonstrimi i rezultateve të arritura:</w:t>
            </w:r>
          </w:p>
          <w:p w14:paraId="0597875E" w14:textId="77777777" w:rsidR="0075095F" w:rsidRPr="0075095F" w:rsidRDefault="0075095F" w:rsidP="0075095F">
            <w:pPr>
              <w:pStyle w:val="NoSpacing"/>
              <w:rPr>
                <w:color w:val="080C0C"/>
                <w:lang w:val="it-IT"/>
              </w:rPr>
            </w:pPr>
            <w:r w:rsidRPr="0075095F">
              <w:rPr>
                <w:color w:val="080C0C"/>
                <w:lang w:val="it-IT"/>
              </w:rPr>
              <w:t>Shkruajnë fjali me fjalët: pranvera, vera, vjeshta, dimri.</w:t>
            </w:r>
          </w:p>
          <w:p w14:paraId="6CBCA46D" w14:textId="77777777" w:rsidR="004C5C95" w:rsidRDefault="004C5C95" w:rsidP="0075095F">
            <w:pPr>
              <w:pStyle w:val="NoSpacing"/>
              <w:rPr>
                <w:color w:val="080C0C"/>
                <w:lang w:val="it-IT"/>
              </w:rPr>
            </w:pPr>
          </w:p>
          <w:p w14:paraId="2130D06E" w14:textId="53EE0181" w:rsidR="0075095F" w:rsidRPr="004C5C95" w:rsidRDefault="0075095F" w:rsidP="0075095F">
            <w:pPr>
              <w:pStyle w:val="NoSpacing"/>
              <w:rPr>
                <w:b/>
                <w:bCs/>
                <w:color w:val="080C0C"/>
                <w:lang w:val="it-IT"/>
              </w:rPr>
            </w:pPr>
            <w:r w:rsidRPr="004C5C95">
              <w:rPr>
                <w:b/>
                <w:bCs/>
                <w:color w:val="080C0C"/>
                <w:lang w:val="it-IT"/>
              </w:rPr>
              <w:t>Vlerësohen nxënësit për:</w:t>
            </w:r>
          </w:p>
          <w:p w14:paraId="68B8D709"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Përshkrimin e figurës që ilustron tekstin.</w:t>
            </w:r>
          </w:p>
          <w:p w14:paraId="161E74A0"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Përgjigjet e sakta në pyetjet e parashtruara.</w:t>
            </w:r>
          </w:p>
          <w:p w14:paraId="296CD75F"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Leximin e saktë dhe të bukur.</w:t>
            </w:r>
          </w:p>
          <w:p w14:paraId="4F8F28A9"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Formimin e fjalëve me shkronjat e para të figurave të dhëna.</w:t>
            </w:r>
          </w:p>
          <w:p w14:paraId="4F12A11F" w14:textId="77777777" w:rsidR="004C5C95" w:rsidRDefault="004C5C95" w:rsidP="0075095F">
            <w:pPr>
              <w:pStyle w:val="NoSpacing"/>
              <w:rPr>
                <w:color w:val="080C0C"/>
                <w:lang w:val="it-IT"/>
              </w:rPr>
            </w:pPr>
          </w:p>
          <w:p w14:paraId="4217AA5F" w14:textId="1BFCDF63" w:rsidR="0075095F" w:rsidRPr="0075095F" w:rsidRDefault="0075095F" w:rsidP="0075095F">
            <w:pPr>
              <w:pStyle w:val="NoSpacing"/>
              <w:rPr>
                <w:color w:val="080C0C"/>
                <w:lang w:val="it-IT"/>
              </w:rPr>
            </w:pPr>
            <w:r w:rsidRPr="004C5C95">
              <w:rPr>
                <w:b/>
                <w:bCs/>
                <w:color w:val="080C0C"/>
                <w:lang w:val="it-IT"/>
              </w:rPr>
              <w:t>Detyrë shtëpie:</w:t>
            </w:r>
            <w:r w:rsidRPr="0075095F">
              <w:rPr>
                <w:color w:val="080C0C"/>
                <w:lang w:val="it-IT"/>
              </w:rPr>
              <w:t xml:space="preserve"> Nxënësve u sugjerohen detyrat e mëposhtme:</w:t>
            </w:r>
          </w:p>
          <w:p w14:paraId="0F76A801" w14:textId="20EFC339" w:rsidR="0053526F" w:rsidRDefault="0075095F" w:rsidP="0075095F">
            <w:pPr>
              <w:pStyle w:val="NoSpacing"/>
              <w:rPr>
                <w:color w:val="080C0C"/>
                <w:lang w:val="it-IT"/>
              </w:rPr>
            </w:pPr>
            <w:r w:rsidRPr="0075095F">
              <w:rPr>
                <w:color w:val="080C0C"/>
                <w:lang w:val="it-IT"/>
              </w:rPr>
              <w:t>Mëso përmendësh ditët e javës, muajt dhe stinët e vitit.</w:t>
            </w:r>
          </w:p>
          <w:p w14:paraId="5617F864" w14:textId="77777777" w:rsidR="0053526F" w:rsidRDefault="0053526F" w:rsidP="00DB2BEA">
            <w:pPr>
              <w:pStyle w:val="NoSpacing"/>
              <w:rPr>
                <w:color w:val="080C0C"/>
                <w:lang w:val="it-IT"/>
              </w:rPr>
            </w:pPr>
          </w:p>
          <w:p w14:paraId="70A0FFD9" w14:textId="77777777" w:rsidR="0053526F" w:rsidRDefault="0053526F" w:rsidP="00DB2BEA">
            <w:pPr>
              <w:pStyle w:val="NoSpacing"/>
              <w:rPr>
                <w:color w:val="080C0C"/>
                <w:lang w:val="it-IT"/>
              </w:rPr>
            </w:pPr>
          </w:p>
          <w:p w14:paraId="6B841AC5" w14:textId="77777777" w:rsidR="0053526F" w:rsidRDefault="0053526F" w:rsidP="00DB2BEA">
            <w:pPr>
              <w:pStyle w:val="NoSpacing"/>
              <w:rPr>
                <w:color w:val="080C0C"/>
                <w:lang w:val="it-IT"/>
              </w:rPr>
            </w:pPr>
          </w:p>
          <w:p w14:paraId="4603E9FB" w14:textId="77777777" w:rsidR="0053526F" w:rsidRDefault="0053526F" w:rsidP="00DB2BEA">
            <w:pPr>
              <w:pStyle w:val="NoSpacing"/>
              <w:rPr>
                <w:color w:val="080C0C"/>
                <w:lang w:val="it-IT"/>
              </w:rPr>
            </w:pPr>
          </w:p>
          <w:p w14:paraId="1F342A1D" w14:textId="77777777" w:rsidR="0053526F" w:rsidRDefault="0053526F" w:rsidP="00DB2BEA">
            <w:pPr>
              <w:pStyle w:val="NoSpacing"/>
              <w:rPr>
                <w:color w:val="080C0C"/>
                <w:lang w:val="it-IT"/>
              </w:rPr>
            </w:pPr>
          </w:p>
          <w:p w14:paraId="2F404B8A" w14:textId="77777777" w:rsidR="0053526F" w:rsidRDefault="0053526F" w:rsidP="00DB2BEA">
            <w:pPr>
              <w:pStyle w:val="NoSpacing"/>
              <w:rPr>
                <w:color w:val="080C0C"/>
                <w:lang w:val="it-IT"/>
              </w:rPr>
            </w:pPr>
          </w:p>
          <w:p w14:paraId="509EBF07" w14:textId="77777777" w:rsidR="0053526F" w:rsidRDefault="0053526F" w:rsidP="00DB2BEA">
            <w:pPr>
              <w:pStyle w:val="NoSpacing"/>
              <w:rPr>
                <w:color w:val="080C0C"/>
                <w:lang w:val="it-IT"/>
              </w:rPr>
            </w:pPr>
          </w:p>
          <w:p w14:paraId="75135DD6" w14:textId="77777777" w:rsidR="0053526F" w:rsidRDefault="0053526F" w:rsidP="00DB2BEA">
            <w:pPr>
              <w:pStyle w:val="NoSpacing"/>
              <w:rPr>
                <w:color w:val="080C0C"/>
                <w:lang w:val="it-IT"/>
              </w:rPr>
            </w:pPr>
          </w:p>
          <w:p w14:paraId="0303C2F9" w14:textId="77777777" w:rsidR="0053526F" w:rsidRDefault="0053526F" w:rsidP="00DB2BEA">
            <w:pPr>
              <w:pStyle w:val="NoSpacing"/>
              <w:rPr>
                <w:color w:val="080C0C"/>
                <w:lang w:val="it-IT"/>
              </w:rPr>
            </w:pPr>
          </w:p>
          <w:p w14:paraId="425B710C" w14:textId="77777777" w:rsidR="0053526F" w:rsidRDefault="0053526F" w:rsidP="00DB2BEA">
            <w:pPr>
              <w:pStyle w:val="NoSpacing"/>
              <w:rPr>
                <w:color w:val="080C0C"/>
                <w:lang w:val="it-IT"/>
              </w:rPr>
            </w:pPr>
          </w:p>
          <w:p w14:paraId="490CA1BE" w14:textId="77777777" w:rsidR="0053526F" w:rsidRDefault="0053526F" w:rsidP="00DB2BEA">
            <w:pPr>
              <w:pStyle w:val="NoSpacing"/>
              <w:rPr>
                <w:color w:val="080C0C"/>
                <w:lang w:val="it-IT"/>
              </w:rPr>
            </w:pPr>
          </w:p>
          <w:p w14:paraId="04A5D257" w14:textId="77777777" w:rsidR="0053526F" w:rsidRDefault="0053526F" w:rsidP="00DB2BEA">
            <w:pPr>
              <w:pStyle w:val="NoSpacing"/>
              <w:rPr>
                <w:color w:val="080C0C"/>
                <w:lang w:val="it-IT"/>
              </w:rPr>
            </w:pPr>
          </w:p>
          <w:p w14:paraId="4397CDA1" w14:textId="77777777" w:rsidR="0053526F" w:rsidRPr="00112C98" w:rsidRDefault="0053526F" w:rsidP="00DB2BEA">
            <w:pPr>
              <w:pStyle w:val="NoSpacing"/>
              <w:rPr>
                <w:color w:val="080C0C"/>
                <w:lang w:val="it-IT"/>
              </w:rPr>
            </w:pPr>
          </w:p>
        </w:tc>
      </w:tr>
    </w:tbl>
    <w:p w14:paraId="0A5B8424" w14:textId="77777777" w:rsidR="0053526F" w:rsidRDefault="0053526F" w:rsidP="0053526F">
      <w:pPr>
        <w:rPr>
          <w:lang w:val="it-IT"/>
        </w:rPr>
      </w:pPr>
    </w:p>
    <w:p w14:paraId="73E91B89" w14:textId="77777777" w:rsidR="0053526F" w:rsidRDefault="0053526F" w:rsidP="0053526F">
      <w:pPr>
        <w:rPr>
          <w:lang w:val="it-IT"/>
        </w:rPr>
      </w:pPr>
    </w:p>
    <w:p w14:paraId="50D25B64" w14:textId="77777777" w:rsidR="0053526F" w:rsidRDefault="0053526F" w:rsidP="0053526F">
      <w:pPr>
        <w:rPr>
          <w:lang w:val="it-IT"/>
        </w:rPr>
      </w:pPr>
    </w:p>
    <w:p w14:paraId="3108F8A6"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899C635" w14:textId="77777777" w:rsidTr="00DB2BEA">
        <w:trPr>
          <w:trHeight w:val="206"/>
        </w:trPr>
        <w:tc>
          <w:tcPr>
            <w:tcW w:w="10105" w:type="dxa"/>
            <w:tcBorders>
              <w:top w:val="single" w:sz="8" w:space="0" w:color="000000"/>
              <w:bottom w:val="nil"/>
            </w:tcBorders>
            <w:shd w:val="clear" w:color="auto" w:fill="000000"/>
            <w:hideMark/>
          </w:tcPr>
          <w:p w14:paraId="4037D2AB" w14:textId="44006C2E"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5095F">
              <w:rPr>
                <w:rFonts w:ascii="Times New Roman" w:eastAsia="MS Mincho" w:hAnsi="Times New Roman" w:cs="Times New Roman"/>
                <w:b/>
                <w:bCs/>
                <w:color w:val="0D0D0D"/>
                <w:sz w:val="24"/>
                <w:szCs w:val="24"/>
                <w:lang w:val="sq-AL"/>
              </w:rPr>
              <w:t>123</w:t>
            </w:r>
          </w:p>
        </w:tc>
      </w:tr>
      <w:tr w:rsidR="0053526F" w:rsidRPr="00112C98" w14:paraId="00F9A591" w14:textId="77777777" w:rsidTr="00DB2BEA">
        <w:trPr>
          <w:trHeight w:val="379"/>
        </w:trPr>
        <w:tc>
          <w:tcPr>
            <w:tcW w:w="10105" w:type="dxa"/>
            <w:tcBorders>
              <w:top w:val="single" w:sz="8" w:space="0" w:color="000000"/>
              <w:bottom w:val="single" w:sz="8" w:space="0" w:color="000000"/>
            </w:tcBorders>
            <w:hideMark/>
          </w:tcPr>
          <w:p w14:paraId="7E55C228" w14:textId="4BE6FBBF"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B066FBE"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39368B2" w14:textId="77777777" w:rsidTr="00DB2BEA">
        <w:trPr>
          <w:trHeight w:val="2390"/>
        </w:trPr>
        <w:tc>
          <w:tcPr>
            <w:tcW w:w="10105" w:type="dxa"/>
            <w:tcBorders>
              <w:top w:val="nil"/>
            </w:tcBorders>
          </w:tcPr>
          <w:p w14:paraId="556E2FEB" w14:textId="77777777" w:rsidR="0075095F" w:rsidRPr="004C5C95" w:rsidRDefault="0075095F" w:rsidP="0075095F">
            <w:pPr>
              <w:pStyle w:val="NoSpacing"/>
              <w:rPr>
                <w:b/>
                <w:bCs/>
                <w:color w:val="080C0C"/>
                <w:lang w:val="it-IT"/>
              </w:rPr>
            </w:pPr>
            <w:r w:rsidRPr="004C5C95">
              <w:rPr>
                <w:b/>
                <w:bCs/>
                <w:color w:val="080C0C"/>
                <w:lang w:val="it-IT"/>
              </w:rPr>
              <w:t>Tema mësimore:</w:t>
            </w:r>
          </w:p>
          <w:p w14:paraId="7E4D686B" w14:textId="77777777" w:rsidR="004C5C95" w:rsidRDefault="0075095F" w:rsidP="0075095F">
            <w:pPr>
              <w:pStyle w:val="NoSpacing"/>
              <w:rPr>
                <w:color w:val="080C0C"/>
                <w:lang w:val="it-IT"/>
              </w:rPr>
            </w:pPr>
            <w:r w:rsidRPr="0075095F">
              <w:rPr>
                <w:color w:val="080C0C"/>
                <w:lang w:val="it-IT"/>
              </w:rPr>
              <w:t>Elemente të përgjithshme kulturore te temat e ndryshme.</w:t>
            </w:r>
            <w:r w:rsidRPr="0075095F">
              <w:rPr>
                <w:color w:val="080C0C"/>
                <w:lang w:val="it-IT"/>
              </w:rPr>
              <w:tab/>
            </w:r>
          </w:p>
          <w:p w14:paraId="29029FCC" w14:textId="77777777" w:rsidR="004C5C95" w:rsidRDefault="004C5C95" w:rsidP="0075095F">
            <w:pPr>
              <w:pStyle w:val="NoSpacing"/>
              <w:rPr>
                <w:color w:val="080C0C"/>
                <w:lang w:val="it-IT"/>
              </w:rPr>
            </w:pPr>
          </w:p>
          <w:p w14:paraId="7F312867" w14:textId="7AABB9C4" w:rsidR="0075095F" w:rsidRPr="0075095F" w:rsidRDefault="0075095F" w:rsidP="0075095F">
            <w:pPr>
              <w:pStyle w:val="NoSpacing"/>
              <w:rPr>
                <w:color w:val="080C0C"/>
                <w:lang w:val="it-IT"/>
              </w:rPr>
            </w:pPr>
            <w:r w:rsidRPr="004C5C95">
              <w:rPr>
                <w:b/>
                <w:bCs/>
                <w:color w:val="080C0C"/>
                <w:lang w:val="it-IT"/>
              </w:rPr>
              <w:t xml:space="preserve">Rezultatet e të nxënit të temës: </w:t>
            </w:r>
            <w:r w:rsidRPr="0075095F">
              <w:rPr>
                <w:color w:val="080C0C"/>
                <w:lang w:val="it-IT"/>
              </w:rPr>
              <w:t>Shkruan shkronjat e mëdha dhe të vogla, rrokje, fjalë dhe fjali;</w:t>
            </w:r>
          </w:p>
          <w:p w14:paraId="2BD599C8" w14:textId="77777777" w:rsidR="004C5C95" w:rsidRDefault="004C5C95" w:rsidP="0075095F">
            <w:pPr>
              <w:pStyle w:val="NoSpacing"/>
              <w:rPr>
                <w:color w:val="080C0C"/>
                <w:lang w:val="it-IT"/>
              </w:rPr>
            </w:pPr>
          </w:p>
          <w:p w14:paraId="1C6860CA" w14:textId="77777777" w:rsidR="004C5C95" w:rsidRDefault="0075095F" w:rsidP="0075095F">
            <w:pPr>
              <w:pStyle w:val="NoSpacing"/>
              <w:rPr>
                <w:color w:val="080C0C"/>
                <w:lang w:val="it-IT"/>
              </w:rPr>
            </w:pPr>
            <w:r w:rsidRPr="004C5C95">
              <w:rPr>
                <w:b/>
                <w:bCs/>
                <w:color w:val="080C0C"/>
                <w:lang w:val="it-IT"/>
              </w:rPr>
              <w:t>Kontributi në rezultatet për kompetencat kryesore të shkallës:</w:t>
            </w:r>
            <w:r w:rsidR="004C5C95">
              <w:rPr>
                <w:b/>
                <w:bCs/>
                <w:color w:val="080C0C"/>
                <w:lang w:val="it-IT"/>
              </w:rPr>
              <w:t xml:space="preserve"> </w:t>
            </w:r>
            <w:r w:rsidRPr="0075095F">
              <w:rPr>
                <w:color w:val="080C0C"/>
                <w:lang w:val="it-IT"/>
              </w:rPr>
              <w:t>I. 1, 3, 5; II.7; III. 2, 3; IV.5; V.5</w:t>
            </w:r>
            <w:r w:rsidRPr="0075095F">
              <w:rPr>
                <w:color w:val="080C0C"/>
                <w:lang w:val="it-IT"/>
              </w:rPr>
              <w:tab/>
            </w:r>
          </w:p>
          <w:p w14:paraId="5841F806" w14:textId="77777777" w:rsidR="004C5C95" w:rsidRDefault="004C5C95" w:rsidP="0075095F">
            <w:pPr>
              <w:pStyle w:val="NoSpacing"/>
              <w:rPr>
                <w:color w:val="080C0C"/>
                <w:lang w:val="it-IT"/>
              </w:rPr>
            </w:pPr>
          </w:p>
          <w:p w14:paraId="4FA66BC0" w14:textId="01A986E8" w:rsidR="0075095F" w:rsidRPr="0075095F" w:rsidRDefault="0075095F" w:rsidP="0075095F">
            <w:pPr>
              <w:pStyle w:val="NoSpacing"/>
              <w:rPr>
                <w:color w:val="080C0C"/>
                <w:lang w:val="it-IT"/>
              </w:rPr>
            </w:pPr>
            <w:r w:rsidRPr="004C5C95">
              <w:rPr>
                <w:b/>
                <w:bCs/>
                <w:color w:val="080C0C"/>
                <w:lang w:val="it-IT"/>
              </w:rPr>
              <w:t>Kontributi në rezultatet e fushës së kurrikulës:</w:t>
            </w:r>
            <w:r w:rsidR="004C5C95">
              <w:rPr>
                <w:b/>
                <w:bCs/>
                <w:color w:val="080C0C"/>
                <w:lang w:val="it-IT"/>
              </w:rPr>
              <w:t xml:space="preserve"> </w:t>
            </w:r>
            <w:r w:rsidRPr="0075095F">
              <w:rPr>
                <w:color w:val="080C0C"/>
                <w:lang w:val="it-IT"/>
              </w:rPr>
              <w:t>1.1, 2, 4, 7; 2.1, 2, 3, 4, 8; 3.1</w:t>
            </w:r>
          </w:p>
          <w:p w14:paraId="76345F7E" w14:textId="77777777" w:rsidR="004C5C95" w:rsidRDefault="004C5C95" w:rsidP="0075095F">
            <w:pPr>
              <w:pStyle w:val="NoSpacing"/>
              <w:rPr>
                <w:color w:val="080C0C"/>
                <w:lang w:val="it-IT"/>
              </w:rPr>
            </w:pPr>
          </w:p>
          <w:p w14:paraId="3E80893B" w14:textId="5FA91FC3" w:rsidR="0075095F" w:rsidRPr="004C5C95" w:rsidRDefault="0075095F" w:rsidP="0075095F">
            <w:pPr>
              <w:pStyle w:val="NoSpacing"/>
              <w:rPr>
                <w:b/>
                <w:bCs/>
                <w:color w:val="080C0C"/>
                <w:lang w:val="it-IT"/>
              </w:rPr>
            </w:pPr>
            <w:r w:rsidRPr="004C5C95">
              <w:rPr>
                <w:b/>
                <w:bCs/>
                <w:color w:val="080C0C"/>
                <w:lang w:val="it-IT"/>
              </w:rPr>
              <w:t>Njësia mësimore:</w:t>
            </w:r>
          </w:p>
          <w:p w14:paraId="0ABF4489" w14:textId="77777777" w:rsidR="004C5C95" w:rsidRDefault="0075095F" w:rsidP="0075095F">
            <w:pPr>
              <w:pStyle w:val="NoSpacing"/>
              <w:rPr>
                <w:color w:val="080C0C"/>
                <w:lang w:val="it-IT"/>
              </w:rPr>
            </w:pPr>
            <w:r w:rsidRPr="0075095F">
              <w:rPr>
                <w:color w:val="080C0C"/>
                <w:lang w:val="it-IT"/>
              </w:rPr>
              <w:t>Fletore pune, faqe 85, 86</w:t>
            </w:r>
            <w:r w:rsidRPr="0075095F">
              <w:rPr>
                <w:color w:val="080C0C"/>
                <w:lang w:val="it-IT"/>
              </w:rPr>
              <w:tab/>
            </w:r>
          </w:p>
          <w:p w14:paraId="45BE3BE5" w14:textId="77777777" w:rsidR="004C5C95" w:rsidRDefault="004C5C95" w:rsidP="0075095F">
            <w:pPr>
              <w:pStyle w:val="NoSpacing"/>
              <w:rPr>
                <w:color w:val="080C0C"/>
                <w:lang w:val="it-IT"/>
              </w:rPr>
            </w:pPr>
          </w:p>
          <w:p w14:paraId="305F2958" w14:textId="77777777" w:rsidR="0075095F" w:rsidRPr="004C5C95" w:rsidRDefault="0075095F" w:rsidP="0075095F">
            <w:pPr>
              <w:pStyle w:val="NoSpacing"/>
              <w:rPr>
                <w:b/>
                <w:bCs/>
                <w:color w:val="080C0C"/>
                <w:lang w:val="it-IT"/>
              </w:rPr>
            </w:pPr>
            <w:r w:rsidRPr="004C5C95">
              <w:rPr>
                <w:b/>
                <w:bCs/>
                <w:color w:val="080C0C"/>
                <w:lang w:val="it-IT"/>
              </w:rPr>
              <w:t>Rezultatet e të nxënit të orës mësimore:</w:t>
            </w:r>
          </w:p>
          <w:p w14:paraId="4DC1DF5F" w14:textId="77777777" w:rsidR="0075095F" w:rsidRPr="0075095F" w:rsidRDefault="0075095F" w:rsidP="0075095F">
            <w:pPr>
              <w:pStyle w:val="NoSpacing"/>
              <w:rPr>
                <w:color w:val="080C0C"/>
                <w:lang w:val="it-IT"/>
              </w:rPr>
            </w:pPr>
            <w:r w:rsidRPr="0075095F">
              <w:rPr>
                <w:color w:val="080C0C"/>
                <w:lang w:val="it-IT"/>
              </w:rPr>
              <w:t>Nxënësi:</w:t>
            </w:r>
          </w:p>
          <w:p w14:paraId="21A32784"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Shkruan shkronjën V, v të dorës sipas modelit.</w:t>
            </w:r>
          </w:p>
          <w:p w14:paraId="0B2FAAEE"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Shkruan mbi vija të ndërprera për të formuar rrokje e fjalë me shkrim dore</w:t>
            </w:r>
          </w:p>
          <w:p w14:paraId="3EBD13E0"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Shkruan me të diktuar V, v, V, v rrokje e fjalë.</w:t>
            </w:r>
          </w:p>
          <w:p w14:paraId="76B040AE"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Shkruan fjali me shkronja dore.</w:t>
            </w:r>
          </w:p>
          <w:p w14:paraId="12CEE7EB" w14:textId="77777777" w:rsidR="004C5C95" w:rsidRDefault="0075095F" w:rsidP="0075095F">
            <w:pPr>
              <w:pStyle w:val="NoSpacing"/>
              <w:rPr>
                <w:color w:val="080C0C"/>
                <w:lang w:val="it-IT"/>
              </w:rPr>
            </w:pPr>
            <w:r w:rsidRPr="0075095F">
              <w:rPr>
                <w:color w:val="080C0C"/>
                <w:lang w:val="it-IT"/>
              </w:rPr>
              <w:t>•</w:t>
            </w:r>
            <w:r w:rsidRPr="0075095F">
              <w:rPr>
                <w:color w:val="080C0C"/>
                <w:lang w:val="it-IT"/>
              </w:rPr>
              <w:tab/>
              <w:t>Shfaq besim dhe vullnet gjatë procesit të të shkruarit.</w:t>
            </w:r>
            <w:r w:rsidRPr="0075095F">
              <w:rPr>
                <w:color w:val="080C0C"/>
                <w:lang w:val="it-IT"/>
              </w:rPr>
              <w:tab/>
            </w:r>
          </w:p>
          <w:p w14:paraId="751F0536" w14:textId="77777777" w:rsidR="004C5C95" w:rsidRDefault="004C5C95" w:rsidP="0075095F">
            <w:pPr>
              <w:pStyle w:val="NoSpacing"/>
              <w:rPr>
                <w:color w:val="080C0C"/>
                <w:lang w:val="it-IT"/>
              </w:rPr>
            </w:pPr>
          </w:p>
          <w:p w14:paraId="5829E69D" w14:textId="77777777" w:rsidR="004C5C95" w:rsidRPr="004C5C95" w:rsidRDefault="004C5C95" w:rsidP="004C5C95">
            <w:pPr>
              <w:pStyle w:val="NoSpacing"/>
              <w:rPr>
                <w:b/>
                <w:bCs/>
                <w:color w:val="080C0C"/>
                <w:lang w:val="it-IT"/>
              </w:rPr>
            </w:pPr>
            <w:r w:rsidRPr="004C5C95">
              <w:rPr>
                <w:b/>
                <w:bCs/>
                <w:color w:val="080C0C"/>
                <w:lang w:val="it-IT"/>
              </w:rPr>
              <w:t>Kriteret e suksesit:</w:t>
            </w:r>
          </w:p>
          <w:p w14:paraId="5A8100B5" w14:textId="77777777" w:rsidR="004C5C95" w:rsidRPr="0075095F" w:rsidRDefault="004C5C95" w:rsidP="004C5C95">
            <w:pPr>
              <w:pStyle w:val="NoSpacing"/>
              <w:rPr>
                <w:color w:val="080C0C"/>
                <w:lang w:val="it-IT"/>
              </w:rPr>
            </w:pPr>
            <w:r w:rsidRPr="0075095F">
              <w:rPr>
                <w:color w:val="080C0C"/>
                <w:lang w:val="it-IT"/>
              </w:rPr>
              <w:t>Përcaktohen me nxënësit në klasë</w:t>
            </w:r>
          </w:p>
          <w:p w14:paraId="26B3BB6C" w14:textId="77777777" w:rsidR="004C5C95" w:rsidRDefault="004C5C95" w:rsidP="0075095F">
            <w:pPr>
              <w:pStyle w:val="NoSpacing"/>
              <w:rPr>
                <w:color w:val="080C0C"/>
                <w:lang w:val="it-IT"/>
              </w:rPr>
            </w:pPr>
          </w:p>
          <w:p w14:paraId="50A3EAA4" w14:textId="3401ECBA" w:rsidR="0075095F" w:rsidRPr="0075095F" w:rsidRDefault="0075095F" w:rsidP="0075095F">
            <w:pPr>
              <w:pStyle w:val="NoSpacing"/>
              <w:rPr>
                <w:color w:val="080C0C"/>
                <w:lang w:val="it-IT"/>
              </w:rPr>
            </w:pPr>
            <w:r w:rsidRPr="004C5C95">
              <w:rPr>
                <w:b/>
                <w:bCs/>
                <w:color w:val="080C0C"/>
                <w:lang w:val="it-IT"/>
              </w:rPr>
              <w:t>Fjalë kyçe:</w:t>
            </w:r>
            <w:r w:rsidR="004C5C95">
              <w:rPr>
                <w:b/>
                <w:bCs/>
                <w:color w:val="080C0C"/>
                <w:lang w:val="it-IT"/>
              </w:rPr>
              <w:t xml:space="preserve"> </w:t>
            </w:r>
            <w:r w:rsidRPr="0075095F">
              <w:rPr>
                <w:color w:val="080C0C"/>
                <w:lang w:val="it-IT"/>
              </w:rPr>
              <w:t>Viti, pranvera, vera, vjeshta, dimri, shkronja V, v e madhe dhe e vogël e</w:t>
            </w:r>
          </w:p>
          <w:p w14:paraId="3B6D7F3A" w14:textId="77777777" w:rsidR="0075095F" w:rsidRPr="0075095F" w:rsidRDefault="0075095F" w:rsidP="0075095F">
            <w:pPr>
              <w:pStyle w:val="NoSpacing"/>
              <w:rPr>
                <w:color w:val="080C0C"/>
                <w:lang w:val="it-IT"/>
              </w:rPr>
            </w:pPr>
            <w:r w:rsidRPr="0075095F">
              <w:rPr>
                <w:color w:val="080C0C"/>
                <w:lang w:val="it-IT"/>
              </w:rPr>
              <w:t>dorës.</w:t>
            </w:r>
          </w:p>
          <w:p w14:paraId="6177CE1C" w14:textId="77777777" w:rsidR="004C5C95" w:rsidRDefault="004C5C95" w:rsidP="0075095F">
            <w:pPr>
              <w:pStyle w:val="NoSpacing"/>
              <w:rPr>
                <w:color w:val="080C0C"/>
                <w:lang w:val="it-IT"/>
              </w:rPr>
            </w:pPr>
          </w:p>
          <w:p w14:paraId="72B6B241" w14:textId="593BAD64" w:rsidR="0075095F" w:rsidRPr="004C5C95" w:rsidRDefault="0075095F" w:rsidP="0075095F">
            <w:pPr>
              <w:pStyle w:val="NoSpacing"/>
              <w:rPr>
                <w:b/>
                <w:bCs/>
                <w:color w:val="080C0C"/>
                <w:lang w:val="it-IT"/>
              </w:rPr>
            </w:pPr>
            <w:r w:rsidRPr="004C5C95">
              <w:rPr>
                <w:b/>
                <w:bCs/>
                <w:color w:val="080C0C"/>
                <w:lang w:val="it-IT"/>
              </w:rPr>
              <w:t>Teknika dhe strategji:</w:t>
            </w:r>
          </w:p>
          <w:p w14:paraId="65E14DD0"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Mendo-vizato-shkruaj</w:t>
            </w:r>
          </w:p>
          <w:p w14:paraId="0F731B7A"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Analizë &amp; sintezë</w:t>
            </w:r>
          </w:p>
          <w:p w14:paraId="4DF1D4E9"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Punë individuale</w:t>
            </w:r>
          </w:p>
          <w:p w14:paraId="0EE01134" w14:textId="77777777" w:rsidR="004C5C95" w:rsidRDefault="004C5C95" w:rsidP="0075095F">
            <w:pPr>
              <w:pStyle w:val="NoSpacing"/>
              <w:rPr>
                <w:color w:val="080C0C"/>
                <w:lang w:val="it-IT"/>
              </w:rPr>
            </w:pPr>
          </w:p>
          <w:p w14:paraId="1EEDF0F9" w14:textId="77777777" w:rsidR="004C5C95" w:rsidRDefault="0075095F" w:rsidP="0075095F">
            <w:pPr>
              <w:pStyle w:val="NoSpacing"/>
              <w:rPr>
                <w:color w:val="080C0C"/>
                <w:lang w:val="it-IT"/>
              </w:rPr>
            </w:pPr>
            <w:r w:rsidRPr="004C5C95">
              <w:rPr>
                <w:b/>
                <w:bCs/>
                <w:color w:val="080C0C"/>
                <w:lang w:val="it-IT"/>
              </w:rPr>
              <w:t>Burimet e informacionit dhe mjete:</w:t>
            </w:r>
            <w:r w:rsidRPr="0075095F">
              <w:rPr>
                <w:color w:val="080C0C"/>
                <w:lang w:val="it-IT"/>
              </w:rPr>
              <w:t xml:space="preserve"> Fletore pune, tabela alfabeti, shkronja ilustruese, grafiku i shkronjës V, v, V, v të shtypit dhe të dorës, fletë të</w:t>
            </w:r>
            <w:r w:rsidR="004C5C95">
              <w:rPr>
                <w:color w:val="080C0C"/>
                <w:lang w:val="it-IT"/>
              </w:rPr>
              <w:t xml:space="preserve"> </w:t>
            </w:r>
            <w:r w:rsidRPr="0075095F">
              <w:rPr>
                <w:color w:val="080C0C"/>
                <w:lang w:val="it-IT"/>
              </w:rPr>
              <w:t>përgatitura për stinët e vitit.</w:t>
            </w:r>
            <w:r w:rsidRPr="0075095F">
              <w:rPr>
                <w:color w:val="080C0C"/>
                <w:lang w:val="it-IT"/>
              </w:rPr>
              <w:tab/>
            </w:r>
          </w:p>
          <w:p w14:paraId="6E5E8C02" w14:textId="77777777" w:rsidR="004C5C95" w:rsidRDefault="004C5C95" w:rsidP="0075095F">
            <w:pPr>
              <w:pStyle w:val="NoSpacing"/>
              <w:rPr>
                <w:color w:val="080C0C"/>
                <w:lang w:val="it-IT"/>
              </w:rPr>
            </w:pPr>
          </w:p>
          <w:p w14:paraId="4EFF6593" w14:textId="77777777" w:rsidR="004C5C95" w:rsidRDefault="0075095F" w:rsidP="0075095F">
            <w:pPr>
              <w:pStyle w:val="NoSpacing"/>
              <w:rPr>
                <w:color w:val="080C0C"/>
                <w:lang w:val="it-IT"/>
              </w:rPr>
            </w:pPr>
            <w:r w:rsidRPr="004C5C95">
              <w:rPr>
                <w:b/>
                <w:bCs/>
                <w:color w:val="080C0C"/>
                <w:lang w:val="it-IT"/>
              </w:rPr>
              <w:t xml:space="preserve">Lidhja me fushat e tjera: </w:t>
            </w:r>
            <w:r w:rsidRPr="0075095F">
              <w:rPr>
                <w:color w:val="080C0C"/>
                <w:lang w:val="it-IT"/>
              </w:rPr>
              <w:t xml:space="preserve">Matematikë, Arte, Shkencat e natyrës </w:t>
            </w:r>
          </w:p>
          <w:p w14:paraId="12958DD4" w14:textId="77777777" w:rsidR="004C5C95" w:rsidRDefault="004C5C95" w:rsidP="0075095F">
            <w:pPr>
              <w:pStyle w:val="NoSpacing"/>
              <w:rPr>
                <w:color w:val="080C0C"/>
                <w:lang w:val="it-IT"/>
              </w:rPr>
            </w:pPr>
          </w:p>
          <w:p w14:paraId="7CBB3A48" w14:textId="36E88DD2" w:rsidR="0075095F" w:rsidRPr="004C5C95" w:rsidRDefault="0075095F" w:rsidP="0075095F">
            <w:pPr>
              <w:pStyle w:val="NoSpacing"/>
              <w:rPr>
                <w:b/>
                <w:bCs/>
                <w:color w:val="080C0C"/>
                <w:lang w:val="it-IT"/>
              </w:rPr>
            </w:pPr>
            <w:r w:rsidRPr="004C5C95">
              <w:rPr>
                <w:b/>
                <w:bCs/>
                <w:color w:val="080C0C"/>
                <w:lang w:val="it-IT"/>
              </w:rPr>
              <w:t>Lidhja me temat ndërkurrikulare:</w:t>
            </w:r>
          </w:p>
          <w:p w14:paraId="35B7DCF5" w14:textId="77777777" w:rsidR="0075095F" w:rsidRPr="0075095F" w:rsidRDefault="0075095F" w:rsidP="0075095F">
            <w:pPr>
              <w:pStyle w:val="NoSpacing"/>
              <w:rPr>
                <w:color w:val="080C0C"/>
                <w:lang w:val="it-IT"/>
              </w:rPr>
            </w:pPr>
            <w:r w:rsidRPr="0075095F">
              <w:rPr>
                <w:color w:val="080C0C"/>
                <w:lang w:val="it-IT"/>
              </w:rPr>
              <w:t>Arsimi për zhvillim të qëndrueshëm.</w:t>
            </w:r>
          </w:p>
          <w:p w14:paraId="497C0AD9" w14:textId="77777777" w:rsidR="004C5C95" w:rsidRDefault="004C5C95" w:rsidP="0075095F">
            <w:pPr>
              <w:pStyle w:val="NoSpacing"/>
              <w:rPr>
                <w:color w:val="080C0C"/>
                <w:lang w:val="it-IT"/>
              </w:rPr>
            </w:pPr>
          </w:p>
          <w:p w14:paraId="69A48622" w14:textId="0E6EBE02" w:rsidR="0075095F" w:rsidRPr="004C5C95" w:rsidRDefault="0075095F" w:rsidP="0075095F">
            <w:pPr>
              <w:pStyle w:val="NoSpacing"/>
              <w:rPr>
                <w:b/>
                <w:bCs/>
                <w:color w:val="080C0C"/>
                <w:lang w:val="it-IT"/>
              </w:rPr>
            </w:pPr>
            <w:r w:rsidRPr="004C5C95">
              <w:rPr>
                <w:b/>
                <w:bCs/>
                <w:color w:val="080C0C"/>
                <w:lang w:val="it-IT"/>
              </w:rPr>
              <w:t>Organizimi i orës së mësimit</w:t>
            </w:r>
          </w:p>
          <w:p w14:paraId="67BAAC1A" w14:textId="77777777" w:rsidR="0075095F" w:rsidRPr="004C5C95" w:rsidRDefault="0075095F" w:rsidP="0075095F">
            <w:pPr>
              <w:pStyle w:val="NoSpacing"/>
              <w:rPr>
                <w:b/>
                <w:bCs/>
                <w:color w:val="080C0C"/>
                <w:lang w:val="it-IT"/>
              </w:rPr>
            </w:pPr>
            <w:r w:rsidRPr="004C5C95">
              <w:rPr>
                <w:b/>
                <w:bCs/>
                <w:color w:val="080C0C"/>
                <w:lang w:val="it-IT"/>
              </w:rPr>
              <w:t>Veprimtari paraprake</w:t>
            </w:r>
          </w:p>
          <w:p w14:paraId="7F6954E8" w14:textId="77777777" w:rsidR="0075095F" w:rsidRPr="0075095F" w:rsidRDefault="0075095F" w:rsidP="0075095F">
            <w:pPr>
              <w:pStyle w:val="NoSpacing"/>
              <w:rPr>
                <w:color w:val="080C0C"/>
                <w:lang w:val="it-IT"/>
              </w:rPr>
            </w:pPr>
            <w:r w:rsidRPr="0075095F">
              <w:rPr>
                <w:color w:val="080C0C"/>
                <w:lang w:val="it-IT"/>
              </w:rPr>
              <w:t>Nxënësve u shpërndahen fletë të përgatitura, të cilat ata duhet t’i plotësojnë duke vizatuar stinët e vitit apo duke shkruar muajt e vitit sipas stinëve. Punimet ekspozohen në këndin e klasës.</w:t>
            </w:r>
          </w:p>
          <w:p w14:paraId="06EB44F7" w14:textId="77777777" w:rsidR="0075095F" w:rsidRPr="0075095F" w:rsidRDefault="0075095F" w:rsidP="0075095F">
            <w:pPr>
              <w:pStyle w:val="NoSpacing"/>
              <w:rPr>
                <w:color w:val="080C0C"/>
                <w:lang w:val="it-IT"/>
              </w:rPr>
            </w:pPr>
            <w:r w:rsidRPr="0075095F">
              <w:rPr>
                <w:color w:val="080C0C"/>
                <w:lang w:val="it-IT"/>
              </w:rPr>
              <w:t xml:space="preserve"> </w:t>
            </w:r>
          </w:p>
          <w:p w14:paraId="0AC174CD" w14:textId="77777777" w:rsidR="0075095F" w:rsidRPr="004C5C95" w:rsidRDefault="0075095F" w:rsidP="0075095F">
            <w:pPr>
              <w:pStyle w:val="NoSpacing"/>
              <w:rPr>
                <w:b/>
                <w:bCs/>
                <w:color w:val="080C0C"/>
                <w:lang w:val="it-IT"/>
              </w:rPr>
            </w:pPr>
            <w:r w:rsidRPr="004C5C95">
              <w:rPr>
                <w:b/>
                <w:bCs/>
                <w:color w:val="080C0C"/>
                <w:lang w:val="it-IT"/>
              </w:rPr>
              <w:lastRenderedPageBreak/>
              <w:t>Veprimet në situatë</w:t>
            </w:r>
          </w:p>
          <w:p w14:paraId="3AAA915F" w14:textId="77777777" w:rsidR="0075095F" w:rsidRPr="0075095F" w:rsidRDefault="0075095F" w:rsidP="0075095F">
            <w:pPr>
              <w:pStyle w:val="NoSpacing"/>
              <w:rPr>
                <w:color w:val="080C0C"/>
                <w:lang w:val="it-IT"/>
              </w:rPr>
            </w:pPr>
            <w:r w:rsidRPr="004C5C95">
              <w:rPr>
                <w:b/>
                <w:bCs/>
                <w:color w:val="080C0C"/>
                <w:lang w:val="it-IT"/>
              </w:rPr>
              <w:t>Hapi 1.</w:t>
            </w:r>
            <w:r w:rsidRPr="0075095F">
              <w:rPr>
                <w:color w:val="080C0C"/>
                <w:lang w:val="it-IT"/>
              </w:rPr>
              <w:t xml:space="preserve"> Analizë dhe sintezë Përsëritet shkronja V, v e shtypit. Prezantohet grafiku i shkronjës V.</w:t>
            </w:r>
          </w:p>
          <w:p w14:paraId="3C97CC7E" w14:textId="77777777" w:rsidR="0075095F" w:rsidRPr="0075095F" w:rsidRDefault="0075095F" w:rsidP="0075095F">
            <w:pPr>
              <w:pStyle w:val="NoSpacing"/>
              <w:rPr>
                <w:color w:val="080C0C"/>
                <w:lang w:val="it-IT"/>
              </w:rPr>
            </w:pPr>
            <w:r w:rsidRPr="0075095F">
              <w:rPr>
                <w:color w:val="080C0C"/>
                <w:lang w:val="it-IT"/>
              </w:rPr>
              <w:t>Analizohet në elementet përbërëse dhe shpjegohet mënyra e lëvizjes së dorës duke e shkruar në tabelë. Krahasohet me shkronjën V të shtypit.</w:t>
            </w:r>
          </w:p>
          <w:p w14:paraId="268CD597" w14:textId="77777777" w:rsidR="0075095F" w:rsidRPr="0075095F" w:rsidRDefault="0075095F" w:rsidP="0075095F">
            <w:pPr>
              <w:pStyle w:val="NoSpacing"/>
              <w:rPr>
                <w:color w:val="080C0C"/>
                <w:lang w:val="it-IT"/>
              </w:rPr>
            </w:pPr>
            <w:r w:rsidRPr="0075095F">
              <w:rPr>
                <w:color w:val="080C0C"/>
                <w:lang w:val="it-IT"/>
              </w:rPr>
              <w:t>Nxënësit e ushtrojnë lëvizjen e dorës në ajër 1-2 herë. Përsëritet veprimtaria për shkronjën v.</w:t>
            </w:r>
          </w:p>
          <w:p w14:paraId="03EAD734" w14:textId="77777777" w:rsidR="0075095F" w:rsidRPr="0075095F" w:rsidRDefault="0075095F" w:rsidP="0075095F">
            <w:pPr>
              <w:pStyle w:val="NoSpacing"/>
              <w:rPr>
                <w:color w:val="080C0C"/>
                <w:lang w:val="it-IT"/>
              </w:rPr>
            </w:pPr>
            <w:r w:rsidRPr="004C5C95">
              <w:rPr>
                <w:b/>
                <w:bCs/>
                <w:color w:val="080C0C"/>
                <w:lang w:val="it-IT"/>
              </w:rPr>
              <w:t>Hapi 2.</w:t>
            </w:r>
            <w:r w:rsidRPr="0075095F">
              <w:rPr>
                <w:color w:val="080C0C"/>
                <w:lang w:val="it-IT"/>
              </w:rPr>
              <w:t xml:space="preserve"> Punë individuale</w:t>
            </w:r>
          </w:p>
          <w:p w14:paraId="634E9518" w14:textId="77777777" w:rsidR="0075095F" w:rsidRPr="0075095F" w:rsidRDefault="0075095F" w:rsidP="0075095F">
            <w:pPr>
              <w:pStyle w:val="NoSpacing"/>
              <w:rPr>
                <w:color w:val="080C0C"/>
                <w:lang w:val="it-IT"/>
              </w:rPr>
            </w:pPr>
            <w:r w:rsidRPr="0075095F">
              <w:rPr>
                <w:color w:val="080C0C"/>
                <w:lang w:val="it-IT"/>
              </w:rPr>
              <w:t>Hapet Fletorja e punës në faqen 85 dhe udhëzohen nxënësit hap pas hapi për plotësimin e ushtrimeve. Ushtrimi i parë: Në mënyrë të pavarur, nxënësit shkruajnë shkronjë v duke shkruar mbi vija të ndërprera. Orientohen në mbajtjen e drejtimit sipas vijave duke parë modelin e dhënë. Shkruajnë rrokjet e fjalët dhe i lexojnë ato.</w:t>
            </w:r>
          </w:p>
          <w:p w14:paraId="58BAA431" w14:textId="77777777" w:rsidR="0075095F" w:rsidRPr="0075095F" w:rsidRDefault="0075095F" w:rsidP="0075095F">
            <w:pPr>
              <w:pStyle w:val="NoSpacing"/>
              <w:rPr>
                <w:color w:val="080C0C"/>
                <w:lang w:val="it-IT"/>
              </w:rPr>
            </w:pPr>
            <w:r w:rsidRPr="0075095F">
              <w:rPr>
                <w:color w:val="080C0C"/>
                <w:lang w:val="it-IT"/>
              </w:rPr>
              <w:t>Ushtrimi i dytë: Në mënyrë të pavarur, nxënësit shkruajnë mbi vija shkronjën V dhe emrat sipas modelit të dhënë. U rikujtohet se emrat e njerëzve fillojnë me shkronjë të madhe.</w:t>
            </w:r>
          </w:p>
          <w:p w14:paraId="0B39C9EA" w14:textId="77777777" w:rsidR="0075095F" w:rsidRPr="0075095F" w:rsidRDefault="0075095F" w:rsidP="0075095F">
            <w:pPr>
              <w:pStyle w:val="NoSpacing"/>
              <w:rPr>
                <w:color w:val="080C0C"/>
                <w:lang w:val="it-IT"/>
              </w:rPr>
            </w:pPr>
            <w:r w:rsidRPr="0075095F">
              <w:rPr>
                <w:color w:val="080C0C"/>
                <w:lang w:val="it-IT"/>
              </w:rPr>
              <w:t>Ushtrimi i tretë: Në ushtrimin e tretë nxënësit shkruajnë me shkronja dore fjalitë e dhëna. Lexojnë fjalitë e formuara.</w:t>
            </w:r>
          </w:p>
          <w:p w14:paraId="4303CEE1" w14:textId="77777777" w:rsidR="0075095F" w:rsidRPr="0075095F" w:rsidRDefault="0075095F" w:rsidP="0075095F">
            <w:pPr>
              <w:pStyle w:val="NoSpacing"/>
              <w:rPr>
                <w:color w:val="080C0C"/>
                <w:lang w:val="it-IT"/>
              </w:rPr>
            </w:pPr>
          </w:p>
          <w:p w14:paraId="04246269" w14:textId="77777777" w:rsidR="0075095F" w:rsidRPr="004C5C95" w:rsidRDefault="0075095F" w:rsidP="0075095F">
            <w:pPr>
              <w:pStyle w:val="NoSpacing"/>
              <w:rPr>
                <w:b/>
                <w:bCs/>
                <w:color w:val="080C0C"/>
                <w:lang w:val="it-IT"/>
              </w:rPr>
            </w:pPr>
            <w:r w:rsidRPr="004C5C95">
              <w:rPr>
                <w:b/>
                <w:bCs/>
                <w:color w:val="080C0C"/>
                <w:lang w:val="it-IT"/>
              </w:rPr>
              <w:t>Prezantimi dhe demonstrimi i rezultateve të arritura:</w:t>
            </w:r>
          </w:p>
          <w:p w14:paraId="02E0135D" w14:textId="77777777" w:rsidR="0075095F" w:rsidRPr="0075095F" w:rsidRDefault="0075095F" w:rsidP="0075095F">
            <w:pPr>
              <w:pStyle w:val="NoSpacing"/>
              <w:rPr>
                <w:color w:val="080C0C"/>
                <w:lang w:val="it-IT"/>
              </w:rPr>
            </w:pPr>
            <w:r w:rsidRPr="0075095F">
              <w:rPr>
                <w:color w:val="080C0C"/>
                <w:lang w:val="it-IT"/>
              </w:rPr>
              <w:t>Shkruajnë me të diktuar V, v, V, v, rrokje, fjalë e fjali .</w:t>
            </w:r>
          </w:p>
          <w:p w14:paraId="6953999E" w14:textId="77777777" w:rsidR="0075095F" w:rsidRPr="0075095F" w:rsidRDefault="0075095F" w:rsidP="0075095F">
            <w:pPr>
              <w:pStyle w:val="NoSpacing"/>
              <w:rPr>
                <w:color w:val="080C0C"/>
                <w:lang w:val="it-IT"/>
              </w:rPr>
            </w:pPr>
          </w:p>
          <w:p w14:paraId="7ADF7511" w14:textId="77777777" w:rsidR="0075095F" w:rsidRPr="004C5C95" w:rsidRDefault="0075095F" w:rsidP="0075095F">
            <w:pPr>
              <w:pStyle w:val="NoSpacing"/>
              <w:rPr>
                <w:b/>
                <w:bCs/>
                <w:color w:val="080C0C"/>
                <w:lang w:val="it-IT"/>
              </w:rPr>
            </w:pPr>
            <w:r w:rsidRPr="004C5C95">
              <w:rPr>
                <w:b/>
                <w:bCs/>
                <w:color w:val="080C0C"/>
                <w:lang w:val="it-IT"/>
              </w:rPr>
              <w:t>Vlerësohen nxënësit për:</w:t>
            </w:r>
          </w:p>
          <w:p w14:paraId="699AF8C5"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Shkrimin e shkronjës V, v të dorës sipas modelit.</w:t>
            </w:r>
          </w:p>
          <w:p w14:paraId="79469779"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Shkrimin mbi vija të ndërprera për të formuar rrokje e fjalë me shkrim dore.</w:t>
            </w:r>
          </w:p>
          <w:p w14:paraId="242DEB1B"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Shkrimin me të diktuar të V, v, V, v, rrokjeve, fjalëve e fjalive.</w:t>
            </w:r>
          </w:p>
          <w:p w14:paraId="10A11EE3"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Shkrimin e fjalive me shkronja dore.</w:t>
            </w:r>
          </w:p>
          <w:p w14:paraId="102AA729"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Shfaqjen e besimit dhe vullnetit gjatë procesit të të shkruarit.</w:t>
            </w:r>
          </w:p>
          <w:p w14:paraId="72A374EC" w14:textId="77777777" w:rsidR="004C5C95" w:rsidRDefault="004C5C95" w:rsidP="0075095F">
            <w:pPr>
              <w:pStyle w:val="NoSpacing"/>
              <w:rPr>
                <w:color w:val="080C0C"/>
                <w:lang w:val="it-IT"/>
              </w:rPr>
            </w:pPr>
          </w:p>
          <w:p w14:paraId="4F5B8851" w14:textId="36B9028C" w:rsidR="0075095F" w:rsidRPr="0075095F" w:rsidRDefault="0075095F" w:rsidP="0075095F">
            <w:pPr>
              <w:pStyle w:val="NoSpacing"/>
              <w:rPr>
                <w:color w:val="080C0C"/>
                <w:lang w:val="it-IT"/>
              </w:rPr>
            </w:pPr>
            <w:r w:rsidRPr="004C5C95">
              <w:rPr>
                <w:b/>
                <w:bCs/>
                <w:color w:val="080C0C"/>
                <w:lang w:val="it-IT"/>
              </w:rPr>
              <w:t>Detyrë shtëpie:</w:t>
            </w:r>
            <w:r w:rsidRPr="0075095F">
              <w:rPr>
                <w:color w:val="080C0C"/>
                <w:lang w:val="it-IT"/>
              </w:rPr>
              <w:t xml:space="preserve"> Nxënësve u sugjerohet detyra e mëposhtme: Shkruani nga dy rreshta me shkronjën V, v.</w:t>
            </w:r>
          </w:p>
          <w:p w14:paraId="05895CA7" w14:textId="77777777" w:rsidR="0075095F" w:rsidRPr="0075095F" w:rsidRDefault="0075095F" w:rsidP="0075095F">
            <w:pPr>
              <w:pStyle w:val="NoSpacing"/>
              <w:rPr>
                <w:color w:val="080C0C"/>
                <w:lang w:val="it-IT"/>
              </w:rPr>
            </w:pPr>
            <w:r w:rsidRPr="0075095F">
              <w:rPr>
                <w:color w:val="080C0C"/>
                <w:lang w:val="it-IT"/>
              </w:rPr>
              <w:t>Shkruani pesë fjalë që në trup të tyre kanë shkronjën V, v.</w:t>
            </w:r>
          </w:p>
          <w:p w14:paraId="0451617A" w14:textId="01B42240" w:rsidR="0053526F" w:rsidRDefault="0075095F" w:rsidP="0075095F">
            <w:pPr>
              <w:pStyle w:val="NoSpacing"/>
              <w:rPr>
                <w:color w:val="080C0C"/>
                <w:lang w:val="it-IT"/>
              </w:rPr>
            </w:pPr>
            <w:r w:rsidRPr="0075095F">
              <w:rPr>
                <w:color w:val="080C0C"/>
                <w:lang w:val="it-IT"/>
              </w:rPr>
              <w:t>Shkruani dy fjali me fjalë të cilat në trup të tyre kanë shkronjën V, v.</w:t>
            </w:r>
          </w:p>
          <w:p w14:paraId="411548D5" w14:textId="77777777" w:rsidR="0053526F" w:rsidRDefault="0053526F" w:rsidP="00DB2BEA">
            <w:pPr>
              <w:pStyle w:val="NoSpacing"/>
              <w:rPr>
                <w:color w:val="080C0C"/>
                <w:lang w:val="it-IT"/>
              </w:rPr>
            </w:pPr>
          </w:p>
          <w:p w14:paraId="6897EB9A" w14:textId="77777777" w:rsidR="0053526F" w:rsidRDefault="0053526F" w:rsidP="00DB2BEA">
            <w:pPr>
              <w:pStyle w:val="NoSpacing"/>
              <w:rPr>
                <w:color w:val="080C0C"/>
                <w:lang w:val="it-IT"/>
              </w:rPr>
            </w:pPr>
          </w:p>
          <w:p w14:paraId="273653D4" w14:textId="77777777" w:rsidR="0053526F" w:rsidRDefault="0053526F" w:rsidP="00DB2BEA">
            <w:pPr>
              <w:pStyle w:val="NoSpacing"/>
              <w:rPr>
                <w:color w:val="080C0C"/>
                <w:lang w:val="it-IT"/>
              </w:rPr>
            </w:pPr>
          </w:p>
          <w:p w14:paraId="6A3AC088" w14:textId="77777777" w:rsidR="0053526F" w:rsidRDefault="0053526F" w:rsidP="00DB2BEA">
            <w:pPr>
              <w:pStyle w:val="NoSpacing"/>
              <w:rPr>
                <w:color w:val="080C0C"/>
                <w:lang w:val="it-IT"/>
              </w:rPr>
            </w:pPr>
          </w:p>
          <w:p w14:paraId="6AF91D69" w14:textId="77777777" w:rsidR="0053526F" w:rsidRDefault="0053526F" w:rsidP="00DB2BEA">
            <w:pPr>
              <w:pStyle w:val="NoSpacing"/>
              <w:rPr>
                <w:color w:val="080C0C"/>
                <w:lang w:val="it-IT"/>
              </w:rPr>
            </w:pPr>
          </w:p>
          <w:p w14:paraId="71EA3695" w14:textId="77777777" w:rsidR="0053526F" w:rsidRDefault="0053526F" w:rsidP="00DB2BEA">
            <w:pPr>
              <w:pStyle w:val="NoSpacing"/>
              <w:rPr>
                <w:color w:val="080C0C"/>
                <w:lang w:val="it-IT"/>
              </w:rPr>
            </w:pPr>
          </w:p>
          <w:p w14:paraId="413CF2A2" w14:textId="77777777" w:rsidR="0053526F" w:rsidRDefault="0053526F" w:rsidP="00DB2BEA">
            <w:pPr>
              <w:pStyle w:val="NoSpacing"/>
              <w:rPr>
                <w:color w:val="080C0C"/>
                <w:lang w:val="it-IT"/>
              </w:rPr>
            </w:pPr>
          </w:p>
          <w:p w14:paraId="5A34F81B" w14:textId="77777777" w:rsidR="0053526F" w:rsidRDefault="0053526F" w:rsidP="00DB2BEA">
            <w:pPr>
              <w:pStyle w:val="NoSpacing"/>
              <w:rPr>
                <w:color w:val="080C0C"/>
                <w:lang w:val="it-IT"/>
              </w:rPr>
            </w:pPr>
          </w:p>
          <w:p w14:paraId="3D1F1A0C" w14:textId="77777777" w:rsidR="0053526F" w:rsidRDefault="0053526F" w:rsidP="00DB2BEA">
            <w:pPr>
              <w:pStyle w:val="NoSpacing"/>
              <w:rPr>
                <w:color w:val="080C0C"/>
                <w:lang w:val="it-IT"/>
              </w:rPr>
            </w:pPr>
          </w:p>
          <w:p w14:paraId="6D3709F6" w14:textId="77777777" w:rsidR="0053526F" w:rsidRDefault="0053526F" w:rsidP="00DB2BEA">
            <w:pPr>
              <w:pStyle w:val="NoSpacing"/>
              <w:rPr>
                <w:color w:val="080C0C"/>
                <w:lang w:val="it-IT"/>
              </w:rPr>
            </w:pPr>
          </w:p>
          <w:p w14:paraId="738606C5" w14:textId="77777777" w:rsidR="0053526F" w:rsidRDefault="0053526F" w:rsidP="00DB2BEA">
            <w:pPr>
              <w:pStyle w:val="NoSpacing"/>
              <w:rPr>
                <w:color w:val="080C0C"/>
                <w:lang w:val="it-IT"/>
              </w:rPr>
            </w:pPr>
          </w:p>
          <w:p w14:paraId="77BE9CB0" w14:textId="77777777" w:rsidR="0053526F" w:rsidRDefault="0053526F" w:rsidP="00DB2BEA">
            <w:pPr>
              <w:pStyle w:val="NoSpacing"/>
              <w:rPr>
                <w:color w:val="080C0C"/>
                <w:lang w:val="it-IT"/>
              </w:rPr>
            </w:pPr>
          </w:p>
          <w:p w14:paraId="397188A1" w14:textId="77777777" w:rsidR="0053526F" w:rsidRPr="00112C98" w:rsidRDefault="0053526F" w:rsidP="00DB2BEA">
            <w:pPr>
              <w:pStyle w:val="NoSpacing"/>
              <w:rPr>
                <w:color w:val="080C0C"/>
                <w:lang w:val="it-IT"/>
              </w:rPr>
            </w:pPr>
          </w:p>
        </w:tc>
      </w:tr>
    </w:tbl>
    <w:p w14:paraId="59245732" w14:textId="77777777" w:rsidR="0053526F" w:rsidRDefault="0053526F" w:rsidP="0053526F">
      <w:pPr>
        <w:rPr>
          <w:lang w:val="it-IT"/>
        </w:rPr>
      </w:pPr>
    </w:p>
    <w:p w14:paraId="6231ED88" w14:textId="77777777" w:rsidR="0053526F" w:rsidRDefault="0053526F" w:rsidP="0053526F">
      <w:pPr>
        <w:rPr>
          <w:lang w:val="it-IT"/>
        </w:rPr>
      </w:pPr>
    </w:p>
    <w:p w14:paraId="3072687A" w14:textId="77777777" w:rsidR="0053526F" w:rsidRDefault="0053526F" w:rsidP="0053526F">
      <w:pPr>
        <w:rPr>
          <w:lang w:val="it-IT"/>
        </w:rPr>
      </w:pPr>
    </w:p>
    <w:p w14:paraId="301EE3A4"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8A3AF93" w14:textId="77777777" w:rsidTr="00DB2BEA">
        <w:trPr>
          <w:trHeight w:val="206"/>
        </w:trPr>
        <w:tc>
          <w:tcPr>
            <w:tcW w:w="10105" w:type="dxa"/>
            <w:tcBorders>
              <w:top w:val="single" w:sz="8" w:space="0" w:color="000000"/>
              <w:bottom w:val="nil"/>
            </w:tcBorders>
            <w:shd w:val="clear" w:color="auto" w:fill="000000"/>
            <w:hideMark/>
          </w:tcPr>
          <w:p w14:paraId="2C0FE3D2" w14:textId="1D7DAEC9"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5095F">
              <w:rPr>
                <w:rFonts w:ascii="Times New Roman" w:eastAsia="MS Mincho" w:hAnsi="Times New Roman" w:cs="Times New Roman"/>
                <w:b/>
                <w:bCs/>
                <w:color w:val="0D0D0D"/>
                <w:sz w:val="24"/>
                <w:szCs w:val="24"/>
                <w:lang w:val="sq-AL"/>
              </w:rPr>
              <w:t>124</w:t>
            </w:r>
          </w:p>
        </w:tc>
      </w:tr>
      <w:tr w:rsidR="0053526F" w:rsidRPr="00112C98" w14:paraId="1410FBFA" w14:textId="77777777" w:rsidTr="00DB2BEA">
        <w:trPr>
          <w:trHeight w:val="379"/>
        </w:trPr>
        <w:tc>
          <w:tcPr>
            <w:tcW w:w="10105" w:type="dxa"/>
            <w:tcBorders>
              <w:top w:val="single" w:sz="8" w:space="0" w:color="000000"/>
              <w:bottom w:val="single" w:sz="8" w:space="0" w:color="000000"/>
            </w:tcBorders>
            <w:hideMark/>
          </w:tcPr>
          <w:p w14:paraId="3A9394C3" w14:textId="34D96D8B"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ABEC824"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0947749" w14:textId="77777777" w:rsidTr="00DB2BEA">
        <w:trPr>
          <w:trHeight w:val="2390"/>
        </w:trPr>
        <w:tc>
          <w:tcPr>
            <w:tcW w:w="10105" w:type="dxa"/>
            <w:tcBorders>
              <w:top w:val="nil"/>
            </w:tcBorders>
          </w:tcPr>
          <w:p w14:paraId="1F02DD32" w14:textId="77777777" w:rsidR="0075095F" w:rsidRPr="004C5C95" w:rsidRDefault="0075095F" w:rsidP="0075095F">
            <w:pPr>
              <w:pStyle w:val="NoSpacing"/>
              <w:rPr>
                <w:b/>
                <w:bCs/>
                <w:color w:val="080C0C"/>
                <w:lang w:val="it-IT"/>
              </w:rPr>
            </w:pPr>
            <w:r w:rsidRPr="004C5C95">
              <w:rPr>
                <w:b/>
                <w:bCs/>
                <w:color w:val="080C0C"/>
                <w:lang w:val="it-IT"/>
              </w:rPr>
              <w:t>Tema mësimore:</w:t>
            </w:r>
          </w:p>
          <w:p w14:paraId="6088742D" w14:textId="77777777" w:rsidR="004C5C95" w:rsidRDefault="0075095F" w:rsidP="0075095F">
            <w:pPr>
              <w:pStyle w:val="NoSpacing"/>
              <w:rPr>
                <w:color w:val="080C0C"/>
                <w:lang w:val="it-IT"/>
              </w:rPr>
            </w:pPr>
            <w:r w:rsidRPr="0075095F">
              <w:rPr>
                <w:color w:val="080C0C"/>
                <w:lang w:val="it-IT"/>
              </w:rPr>
              <w:t>Poezia, përrallëza, përralla, tregimi, gjëegjëza, fjalët e urta, mesazhe urimi, letra të thjeshta, porosi, shënime personale.</w:t>
            </w:r>
            <w:r w:rsidRPr="0075095F">
              <w:rPr>
                <w:color w:val="080C0C"/>
                <w:lang w:val="it-IT"/>
              </w:rPr>
              <w:tab/>
            </w:r>
          </w:p>
          <w:p w14:paraId="729140AE" w14:textId="77777777" w:rsidR="004C5C95" w:rsidRDefault="004C5C95" w:rsidP="0075095F">
            <w:pPr>
              <w:pStyle w:val="NoSpacing"/>
              <w:rPr>
                <w:color w:val="080C0C"/>
                <w:lang w:val="it-IT"/>
              </w:rPr>
            </w:pPr>
          </w:p>
          <w:p w14:paraId="4DCD0D59" w14:textId="321EC147" w:rsidR="0075095F" w:rsidRPr="0075095F" w:rsidRDefault="0075095F" w:rsidP="0075095F">
            <w:pPr>
              <w:pStyle w:val="NoSpacing"/>
              <w:rPr>
                <w:color w:val="080C0C"/>
                <w:lang w:val="it-IT"/>
              </w:rPr>
            </w:pPr>
            <w:r w:rsidRPr="004C5C95">
              <w:rPr>
                <w:b/>
                <w:bCs/>
                <w:color w:val="080C0C"/>
                <w:lang w:val="it-IT"/>
              </w:rPr>
              <w:t>Rezultatet e të nxënit të temës:</w:t>
            </w:r>
            <w:r w:rsidR="004C5C95">
              <w:rPr>
                <w:b/>
                <w:bCs/>
                <w:color w:val="080C0C"/>
                <w:lang w:val="it-IT"/>
              </w:rPr>
              <w:t xml:space="preserve"> </w:t>
            </w:r>
            <w:r w:rsidRPr="0075095F">
              <w:rPr>
                <w:color w:val="080C0C"/>
                <w:lang w:val="it-IT"/>
              </w:rPr>
              <w:t>Përflet ngjarjen kryesore në tekst;</w:t>
            </w:r>
          </w:p>
          <w:p w14:paraId="2436072A" w14:textId="77777777" w:rsidR="004C5C95" w:rsidRDefault="0075095F" w:rsidP="0075095F">
            <w:pPr>
              <w:pStyle w:val="NoSpacing"/>
              <w:rPr>
                <w:color w:val="080C0C"/>
                <w:lang w:val="it-IT"/>
              </w:rPr>
            </w:pPr>
            <w:r w:rsidRPr="004C5C95">
              <w:rPr>
                <w:b/>
                <w:bCs/>
                <w:color w:val="080C0C"/>
                <w:lang w:val="it-IT"/>
              </w:rPr>
              <w:t>Kontributi në rezultatet për kompetencat kryesore të shkallës:</w:t>
            </w:r>
            <w:r w:rsidR="004C5C95">
              <w:rPr>
                <w:b/>
                <w:bCs/>
                <w:color w:val="080C0C"/>
                <w:lang w:val="it-IT"/>
              </w:rPr>
              <w:t xml:space="preserve"> </w:t>
            </w:r>
            <w:r w:rsidRPr="0075095F">
              <w:rPr>
                <w:color w:val="080C0C"/>
                <w:lang w:val="it-IT"/>
              </w:rPr>
              <w:t>I. 1, 3, 5; II.7; III. 2, 3; IV.5; V.5</w:t>
            </w:r>
            <w:r w:rsidRPr="0075095F">
              <w:rPr>
                <w:color w:val="080C0C"/>
                <w:lang w:val="it-IT"/>
              </w:rPr>
              <w:tab/>
            </w:r>
          </w:p>
          <w:p w14:paraId="2BCCFE25" w14:textId="511CB7A5" w:rsidR="0075095F" w:rsidRPr="0075095F" w:rsidRDefault="0075095F" w:rsidP="0075095F">
            <w:pPr>
              <w:pStyle w:val="NoSpacing"/>
              <w:rPr>
                <w:color w:val="080C0C"/>
                <w:lang w:val="it-IT"/>
              </w:rPr>
            </w:pPr>
            <w:r w:rsidRPr="004C5C95">
              <w:rPr>
                <w:b/>
                <w:bCs/>
                <w:color w:val="080C0C"/>
                <w:lang w:val="it-IT"/>
              </w:rPr>
              <w:t>Kontributi në rezultatet e fushës së kurrikulës:</w:t>
            </w:r>
            <w:r w:rsidR="004C5C95">
              <w:rPr>
                <w:color w:val="080C0C"/>
                <w:lang w:val="it-IT"/>
              </w:rPr>
              <w:t xml:space="preserve"> </w:t>
            </w:r>
            <w:r w:rsidRPr="0075095F">
              <w:rPr>
                <w:color w:val="080C0C"/>
                <w:lang w:val="it-IT"/>
              </w:rPr>
              <w:t>1.1, 2, 4, 7; 2.1, 2, 3, 4, 8; 3.1</w:t>
            </w:r>
          </w:p>
          <w:p w14:paraId="774CC032" w14:textId="77777777" w:rsidR="004C5C95" w:rsidRDefault="004C5C95" w:rsidP="0075095F">
            <w:pPr>
              <w:pStyle w:val="NoSpacing"/>
              <w:rPr>
                <w:color w:val="080C0C"/>
                <w:lang w:val="it-IT"/>
              </w:rPr>
            </w:pPr>
          </w:p>
          <w:p w14:paraId="4A0D9AD9" w14:textId="77777777" w:rsidR="004C5C95" w:rsidRDefault="0075095F" w:rsidP="0075095F">
            <w:pPr>
              <w:pStyle w:val="NoSpacing"/>
              <w:rPr>
                <w:color w:val="080C0C"/>
                <w:lang w:val="it-IT"/>
              </w:rPr>
            </w:pPr>
            <w:r w:rsidRPr="004C5C95">
              <w:rPr>
                <w:b/>
                <w:bCs/>
                <w:color w:val="080C0C"/>
                <w:lang w:val="it-IT"/>
              </w:rPr>
              <w:t>Njësia mësimore:</w:t>
            </w:r>
            <w:r w:rsidR="004C5C95">
              <w:rPr>
                <w:b/>
                <w:bCs/>
                <w:color w:val="080C0C"/>
                <w:lang w:val="it-IT"/>
              </w:rPr>
              <w:t xml:space="preserve"> </w:t>
            </w:r>
            <w:r w:rsidRPr="0075095F">
              <w:rPr>
                <w:color w:val="080C0C"/>
                <w:lang w:val="it-IT"/>
              </w:rPr>
              <w:t>Shkronja V, fq. 64-65</w:t>
            </w:r>
            <w:r w:rsidRPr="0075095F">
              <w:rPr>
                <w:color w:val="080C0C"/>
                <w:lang w:val="it-IT"/>
              </w:rPr>
              <w:tab/>
            </w:r>
          </w:p>
          <w:p w14:paraId="4D687779" w14:textId="77777777" w:rsidR="004C5C95" w:rsidRDefault="004C5C95" w:rsidP="0075095F">
            <w:pPr>
              <w:pStyle w:val="NoSpacing"/>
              <w:rPr>
                <w:color w:val="080C0C"/>
                <w:lang w:val="it-IT"/>
              </w:rPr>
            </w:pPr>
          </w:p>
          <w:p w14:paraId="09D7FBF0" w14:textId="77777777" w:rsidR="0075095F" w:rsidRPr="004C5C95" w:rsidRDefault="0075095F" w:rsidP="0075095F">
            <w:pPr>
              <w:pStyle w:val="NoSpacing"/>
              <w:rPr>
                <w:b/>
                <w:bCs/>
                <w:color w:val="080C0C"/>
                <w:lang w:val="it-IT"/>
              </w:rPr>
            </w:pPr>
            <w:r w:rsidRPr="004C5C95">
              <w:rPr>
                <w:b/>
                <w:bCs/>
                <w:color w:val="080C0C"/>
                <w:lang w:val="it-IT"/>
              </w:rPr>
              <w:t>Rezultatet e të nxënit të orës mësimore:</w:t>
            </w:r>
          </w:p>
          <w:p w14:paraId="3DE8CAAE" w14:textId="77777777" w:rsidR="0075095F" w:rsidRPr="0075095F" w:rsidRDefault="0075095F" w:rsidP="0075095F">
            <w:pPr>
              <w:pStyle w:val="NoSpacing"/>
              <w:rPr>
                <w:color w:val="080C0C"/>
                <w:lang w:val="it-IT"/>
              </w:rPr>
            </w:pPr>
            <w:r w:rsidRPr="0075095F">
              <w:rPr>
                <w:color w:val="080C0C"/>
                <w:lang w:val="it-IT"/>
              </w:rPr>
              <w:t>Nxënësi:</w:t>
            </w:r>
          </w:p>
          <w:p w14:paraId="26B43A4C"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Lexon tekstin saktë dhe bukur.</w:t>
            </w:r>
          </w:p>
          <w:p w14:paraId="6B2D3B37"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Formon rrokje, fjalë e fjali që përmbajnë shkronjën V.</w:t>
            </w:r>
          </w:p>
          <w:p w14:paraId="22C6AB2C" w14:textId="77777777" w:rsidR="004C5C95" w:rsidRDefault="0075095F" w:rsidP="0075095F">
            <w:pPr>
              <w:pStyle w:val="NoSpacing"/>
              <w:rPr>
                <w:color w:val="080C0C"/>
                <w:lang w:val="it-IT"/>
              </w:rPr>
            </w:pPr>
            <w:r w:rsidRPr="0075095F">
              <w:rPr>
                <w:color w:val="080C0C"/>
                <w:lang w:val="it-IT"/>
              </w:rPr>
              <w:t>•</w:t>
            </w:r>
            <w:r w:rsidRPr="0075095F">
              <w:rPr>
                <w:color w:val="080C0C"/>
                <w:lang w:val="it-IT"/>
              </w:rPr>
              <w:tab/>
              <w:t>Rendit ditët e javës, muajt dhe stinët e vitit sipas radhës.</w:t>
            </w:r>
            <w:r w:rsidRPr="0075095F">
              <w:rPr>
                <w:color w:val="080C0C"/>
                <w:lang w:val="it-IT"/>
              </w:rPr>
              <w:tab/>
            </w:r>
          </w:p>
          <w:p w14:paraId="6046E277" w14:textId="77777777" w:rsidR="004C5C95" w:rsidRDefault="004C5C95" w:rsidP="0075095F">
            <w:pPr>
              <w:pStyle w:val="NoSpacing"/>
              <w:rPr>
                <w:color w:val="080C0C"/>
                <w:lang w:val="it-IT"/>
              </w:rPr>
            </w:pPr>
          </w:p>
          <w:p w14:paraId="513D97C1" w14:textId="77777777" w:rsidR="004C5C95" w:rsidRPr="004C5C95" w:rsidRDefault="004C5C95" w:rsidP="004C5C95">
            <w:pPr>
              <w:pStyle w:val="NoSpacing"/>
              <w:rPr>
                <w:b/>
                <w:bCs/>
                <w:color w:val="080C0C"/>
                <w:lang w:val="it-IT"/>
              </w:rPr>
            </w:pPr>
            <w:r w:rsidRPr="004C5C95">
              <w:rPr>
                <w:b/>
                <w:bCs/>
                <w:color w:val="080C0C"/>
                <w:lang w:val="it-IT"/>
              </w:rPr>
              <w:t>Kriteret e suksesit:</w:t>
            </w:r>
          </w:p>
          <w:p w14:paraId="42F3BA47" w14:textId="77777777" w:rsidR="004C5C95" w:rsidRPr="0075095F" w:rsidRDefault="004C5C95" w:rsidP="004C5C95">
            <w:pPr>
              <w:pStyle w:val="NoSpacing"/>
              <w:rPr>
                <w:color w:val="080C0C"/>
                <w:lang w:val="it-IT"/>
              </w:rPr>
            </w:pPr>
            <w:r w:rsidRPr="0075095F">
              <w:rPr>
                <w:color w:val="080C0C"/>
                <w:lang w:val="it-IT"/>
              </w:rPr>
              <w:t>Përcaktohen me nxënësit në klasë</w:t>
            </w:r>
          </w:p>
          <w:p w14:paraId="1F7E743A" w14:textId="77777777" w:rsidR="004C5C95" w:rsidRDefault="004C5C95" w:rsidP="0075095F">
            <w:pPr>
              <w:pStyle w:val="NoSpacing"/>
              <w:rPr>
                <w:color w:val="080C0C"/>
                <w:lang w:val="it-IT"/>
              </w:rPr>
            </w:pPr>
          </w:p>
          <w:p w14:paraId="279926B1" w14:textId="7582568B" w:rsidR="0075095F" w:rsidRPr="0075095F" w:rsidRDefault="0075095F" w:rsidP="0075095F">
            <w:pPr>
              <w:pStyle w:val="NoSpacing"/>
              <w:rPr>
                <w:color w:val="080C0C"/>
                <w:lang w:val="it-IT"/>
              </w:rPr>
            </w:pPr>
            <w:r w:rsidRPr="004C5C95">
              <w:rPr>
                <w:b/>
                <w:bCs/>
                <w:color w:val="080C0C"/>
                <w:lang w:val="it-IT"/>
              </w:rPr>
              <w:t>Fjalë kyçe</w:t>
            </w:r>
            <w:r w:rsidR="004C5C95" w:rsidRPr="004C5C95">
              <w:rPr>
                <w:b/>
                <w:bCs/>
                <w:color w:val="080C0C"/>
                <w:lang w:val="it-IT"/>
              </w:rPr>
              <w:t>:</w:t>
            </w:r>
            <w:r w:rsidR="004C5C95">
              <w:rPr>
                <w:color w:val="080C0C"/>
                <w:lang w:val="it-IT"/>
              </w:rPr>
              <w:t xml:space="preserve"> </w:t>
            </w:r>
            <w:r w:rsidRPr="0075095F">
              <w:rPr>
                <w:color w:val="080C0C"/>
                <w:lang w:val="it-IT"/>
              </w:rPr>
              <w:t>Viti, pranvera, vera, vjeshta, dimri, ditët e javës, muajt e vitit.</w:t>
            </w:r>
          </w:p>
          <w:p w14:paraId="396E0A1A" w14:textId="77777777" w:rsidR="0075095F" w:rsidRPr="0075095F" w:rsidRDefault="0075095F" w:rsidP="0075095F">
            <w:pPr>
              <w:pStyle w:val="NoSpacing"/>
              <w:rPr>
                <w:color w:val="080C0C"/>
                <w:lang w:val="it-IT"/>
              </w:rPr>
            </w:pPr>
            <w:r w:rsidRPr="0075095F">
              <w:rPr>
                <w:color w:val="080C0C"/>
                <w:lang w:val="it-IT"/>
              </w:rPr>
              <w:tab/>
              <w:t>Teknika dhe strategji:</w:t>
            </w:r>
          </w:p>
          <w:p w14:paraId="4D864AF5"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Lexim zinxhir</w:t>
            </w:r>
          </w:p>
          <w:p w14:paraId="33F665BB"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Punë individuale</w:t>
            </w:r>
          </w:p>
          <w:p w14:paraId="0EA990C7" w14:textId="77777777" w:rsidR="0075095F" w:rsidRDefault="0075095F" w:rsidP="0075095F">
            <w:pPr>
              <w:pStyle w:val="NoSpacing"/>
              <w:rPr>
                <w:color w:val="080C0C"/>
                <w:lang w:val="it-IT"/>
              </w:rPr>
            </w:pPr>
            <w:r w:rsidRPr="0075095F">
              <w:rPr>
                <w:color w:val="080C0C"/>
                <w:lang w:val="it-IT"/>
              </w:rPr>
              <w:t></w:t>
            </w:r>
            <w:r w:rsidRPr="0075095F">
              <w:rPr>
                <w:color w:val="080C0C"/>
                <w:lang w:val="it-IT"/>
              </w:rPr>
              <w:tab/>
              <w:t>Lojë me fjalë</w:t>
            </w:r>
          </w:p>
          <w:p w14:paraId="37F5DF7F" w14:textId="77777777" w:rsidR="004C5C95" w:rsidRPr="0075095F" w:rsidRDefault="004C5C95" w:rsidP="0075095F">
            <w:pPr>
              <w:pStyle w:val="NoSpacing"/>
              <w:rPr>
                <w:color w:val="080C0C"/>
                <w:lang w:val="it-IT"/>
              </w:rPr>
            </w:pPr>
          </w:p>
          <w:p w14:paraId="47D895BF" w14:textId="77777777" w:rsidR="004C5C95" w:rsidRDefault="0075095F" w:rsidP="0075095F">
            <w:pPr>
              <w:pStyle w:val="NoSpacing"/>
              <w:rPr>
                <w:color w:val="080C0C"/>
                <w:lang w:val="it-IT"/>
              </w:rPr>
            </w:pPr>
            <w:r w:rsidRPr="004C5C95">
              <w:rPr>
                <w:b/>
                <w:bCs/>
                <w:color w:val="080C0C"/>
                <w:lang w:val="it-IT"/>
              </w:rPr>
              <w:t>Burimet e informacionit dhe mjete:</w:t>
            </w:r>
            <w:r w:rsidRPr="0075095F">
              <w:rPr>
                <w:color w:val="080C0C"/>
                <w:lang w:val="it-IT"/>
              </w:rPr>
              <w:t xml:space="preserve"> Libri i nxënësit, tabelë alfabeti, etiketa me ditët e javës, stinët dhe muajt e vitit.</w:t>
            </w:r>
            <w:r w:rsidRPr="0075095F">
              <w:rPr>
                <w:color w:val="080C0C"/>
                <w:lang w:val="it-IT"/>
              </w:rPr>
              <w:tab/>
            </w:r>
          </w:p>
          <w:p w14:paraId="1B69B1E6" w14:textId="77777777" w:rsidR="004C5C95" w:rsidRDefault="004C5C95" w:rsidP="0075095F">
            <w:pPr>
              <w:pStyle w:val="NoSpacing"/>
              <w:rPr>
                <w:color w:val="080C0C"/>
                <w:lang w:val="it-IT"/>
              </w:rPr>
            </w:pPr>
          </w:p>
          <w:p w14:paraId="07D93CA0" w14:textId="5AF59BDF" w:rsidR="004C5C95" w:rsidRDefault="0075095F" w:rsidP="0075095F">
            <w:pPr>
              <w:pStyle w:val="NoSpacing"/>
              <w:rPr>
                <w:color w:val="080C0C"/>
                <w:lang w:val="it-IT"/>
              </w:rPr>
            </w:pPr>
            <w:r w:rsidRPr="004C5C95">
              <w:rPr>
                <w:b/>
                <w:bCs/>
                <w:color w:val="080C0C"/>
                <w:lang w:val="it-IT"/>
              </w:rPr>
              <w:t>Lidhja me fushat e tjera:</w:t>
            </w:r>
            <w:r w:rsidRPr="0075095F">
              <w:rPr>
                <w:color w:val="080C0C"/>
                <w:lang w:val="it-IT"/>
              </w:rPr>
              <w:t xml:space="preserve"> Matematikë, Arte, Shkencat e natyrës </w:t>
            </w:r>
          </w:p>
          <w:p w14:paraId="38909427" w14:textId="77777777" w:rsidR="004C5C95" w:rsidRDefault="004C5C95" w:rsidP="0075095F">
            <w:pPr>
              <w:pStyle w:val="NoSpacing"/>
              <w:rPr>
                <w:color w:val="080C0C"/>
                <w:lang w:val="it-IT"/>
              </w:rPr>
            </w:pPr>
          </w:p>
          <w:p w14:paraId="1A23CD9B" w14:textId="33F77D59" w:rsidR="0075095F" w:rsidRPr="004C5C95" w:rsidRDefault="0075095F" w:rsidP="0075095F">
            <w:pPr>
              <w:pStyle w:val="NoSpacing"/>
              <w:rPr>
                <w:b/>
                <w:bCs/>
                <w:color w:val="080C0C"/>
                <w:lang w:val="it-IT"/>
              </w:rPr>
            </w:pPr>
            <w:r w:rsidRPr="004C5C95">
              <w:rPr>
                <w:b/>
                <w:bCs/>
                <w:color w:val="080C0C"/>
                <w:lang w:val="it-IT"/>
              </w:rPr>
              <w:t>Lidhja me temat ndërkurrikulare:</w:t>
            </w:r>
          </w:p>
          <w:p w14:paraId="6A936655" w14:textId="77777777" w:rsidR="0075095F" w:rsidRPr="0075095F" w:rsidRDefault="0075095F" w:rsidP="0075095F">
            <w:pPr>
              <w:pStyle w:val="NoSpacing"/>
              <w:rPr>
                <w:color w:val="080C0C"/>
                <w:lang w:val="it-IT"/>
              </w:rPr>
            </w:pPr>
            <w:r w:rsidRPr="0075095F">
              <w:rPr>
                <w:color w:val="080C0C"/>
                <w:lang w:val="it-IT"/>
              </w:rPr>
              <w:t>Arsimi për zhvillim të qëndrueshëm.</w:t>
            </w:r>
          </w:p>
          <w:p w14:paraId="1BD37332" w14:textId="77777777" w:rsidR="004C5C95" w:rsidRDefault="004C5C95" w:rsidP="0075095F">
            <w:pPr>
              <w:pStyle w:val="NoSpacing"/>
              <w:rPr>
                <w:color w:val="080C0C"/>
                <w:lang w:val="it-IT"/>
              </w:rPr>
            </w:pPr>
          </w:p>
          <w:p w14:paraId="33C9BF78" w14:textId="40DA9002" w:rsidR="0075095F" w:rsidRPr="004C5C95" w:rsidRDefault="0075095F" w:rsidP="0075095F">
            <w:pPr>
              <w:pStyle w:val="NoSpacing"/>
              <w:rPr>
                <w:b/>
                <w:bCs/>
                <w:color w:val="080C0C"/>
                <w:lang w:val="it-IT"/>
              </w:rPr>
            </w:pPr>
            <w:r w:rsidRPr="004C5C95">
              <w:rPr>
                <w:b/>
                <w:bCs/>
                <w:color w:val="080C0C"/>
                <w:lang w:val="it-IT"/>
              </w:rPr>
              <w:t>Organizimi i orës së mësimit</w:t>
            </w:r>
          </w:p>
          <w:p w14:paraId="5DC32A58" w14:textId="77777777" w:rsidR="0075095F" w:rsidRPr="004C5C95" w:rsidRDefault="0075095F" w:rsidP="0075095F">
            <w:pPr>
              <w:pStyle w:val="NoSpacing"/>
              <w:rPr>
                <w:b/>
                <w:bCs/>
                <w:color w:val="080C0C"/>
                <w:lang w:val="it-IT"/>
              </w:rPr>
            </w:pPr>
            <w:r w:rsidRPr="004C5C95">
              <w:rPr>
                <w:b/>
                <w:bCs/>
                <w:color w:val="080C0C"/>
                <w:lang w:val="it-IT"/>
              </w:rPr>
              <w:t>Veprimtari paraprake</w:t>
            </w:r>
          </w:p>
          <w:p w14:paraId="233C6450" w14:textId="77777777" w:rsidR="0075095F" w:rsidRPr="0075095F" w:rsidRDefault="0075095F" w:rsidP="0075095F">
            <w:pPr>
              <w:pStyle w:val="NoSpacing"/>
              <w:rPr>
                <w:color w:val="080C0C"/>
                <w:lang w:val="it-IT"/>
              </w:rPr>
            </w:pPr>
            <w:r w:rsidRPr="0075095F">
              <w:rPr>
                <w:color w:val="080C0C"/>
                <w:lang w:val="it-IT"/>
              </w:rPr>
              <w:t>Nxënësit ndahen në treshe. Njëri thotë një rrokje që përmban shkronjën V, tjetri gjen dhe thotë një fjalë që e përmban atë rrokje ndërsa i treti krijon një fjali me atë fjalë. Përsëritet veprimtaria me sa më shumë nxënës.</w:t>
            </w:r>
          </w:p>
          <w:p w14:paraId="5EE10B94" w14:textId="77777777" w:rsidR="0075095F" w:rsidRPr="0075095F" w:rsidRDefault="0075095F" w:rsidP="0075095F">
            <w:pPr>
              <w:pStyle w:val="NoSpacing"/>
              <w:rPr>
                <w:color w:val="080C0C"/>
                <w:lang w:val="it-IT"/>
              </w:rPr>
            </w:pPr>
          </w:p>
          <w:p w14:paraId="7A8627A5" w14:textId="77777777" w:rsidR="0075095F" w:rsidRPr="0075095F" w:rsidRDefault="0075095F" w:rsidP="0075095F">
            <w:pPr>
              <w:pStyle w:val="NoSpacing"/>
              <w:rPr>
                <w:color w:val="080C0C"/>
                <w:lang w:val="it-IT"/>
              </w:rPr>
            </w:pPr>
            <w:r w:rsidRPr="004C5C95">
              <w:rPr>
                <w:b/>
                <w:bCs/>
                <w:color w:val="080C0C"/>
                <w:lang w:val="it-IT"/>
              </w:rPr>
              <w:t>Veprimet në situatë Hapi 1.</w:t>
            </w:r>
            <w:r w:rsidRPr="0075095F">
              <w:rPr>
                <w:color w:val="080C0C"/>
                <w:lang w:val="it-IT"/>
              </w:rPr>
              <w:t xml:space="preserve"> Lexim zinxhir</w:t>
            </w:r>
          </w:p>
          <w:p w14:paraId="07ABE0F4" w14:textId="77777777" w:rsidR="0075095F" w:rsidRPr="0075095F" w:rsidRDefault="0075095F" w:rsidP="0075095F">
            <w:pPr>
              <w:pStyle w:val="NoSpacing"/>
              <w:rPr>
                <w:color w:val="080C0C"/>
                <w:lang w:val="it-IT"/>
              </w:rPr>
            </w:pPr>
            <w:r w:rsidRPr="0075095F">
              <w:rPr>
                <w:color w:val="080C0C"/>
                <w:lang w:val="it-IT"/>
              </w:rPr>
              <w:t>Hapen librat e Abetares në fq.65 dhe u tregohet nxënësve se do të lexojnë secili nga dy fjali prej tekstit. Nxiten të lexojnë saktë dhe bukur, duke respektuar shenjat e pikësimit.</w:t>
            </w:r>
          </w:p>
          <w:p w14:paraId="67E1956E" w14:textId="77777777" w:rsidR="0075095F" w:rsidRPr="0075095F" w:rsidRDefault="0075095F" w:rsidP="0075095F">
            <w:pPr>
              <w:pStyle w:val="NoSpacing"/>
              <w:rPr>
                <w:color w:val="080C0C"/>
                <w:lang w:val="it-IT"/>
              </w:rPr>
            </w:pPr>
            <w:r w:rsidRPr="0075095F">
              <w:rPr>
                <w:color w:val="080C0C"/>
                <w:lang w:val="it-IT"/>
              </w:rPr>
              <w:t>Pasi të lexojnë të gjithë, disa nxënës do të thonë përmendësh ditët e javës, muajt dhe stinët e vitit.</w:t>
            </w:r>
          </w:p>
          <w:p w14:paraId="542E7DEB" w14:textId="77777777" w:rsidR="0075095F" w:rsidRPr="0075095F" w:rsidRDefault="0075095F" w:rsidP="0075095F">
            <w:pPr>
              <w:pStyle w:val="NoSpacing"/>
              <w:rPr>
                <w:color w:val="080C0C"/>
                <w:lang w:val="it-IT"/>
              </w:rPr>
            </w:pPr>
            <w:r w:rsidRPr="0075095F">
              <w:rPr>
                <w:color w:val="080C0C"/>
                <w:lang w:val="it-IT"/>
              </w:rPr>
              <w:t xml:space="preserve"> </w:t>
            </w:r>
          </w:p>
          <w:p w14:paraId="16A17BDD" w14:textId="77777777" w:rsidR="0075095F" w:rsidRPr="0075095F" w:rsidRDefault="0075095F" w:rsidP="0075095F">
            <w:pPr>
              <w:pStyle w:val="NoSpacing"/>
              <w:rPr>
                <w:color w:val="080C0C"/>
                <w:lang w:val="it-IT"/>
              </w:rPr>
            </w:pPr>
            <w:r w:rsidRPr="004C5C95">
              <w:rPr>
                <w:b/>
                <w:bCs/>
                <w:color w:val="080C0C"/>
                <w:lang w:val="it-IT"/>
              </w:rPr>
              <w:t>Hapi 2.</w:t>
            </w:r>
            <w:r w:rsidRPr="0075095F">
              <w:rPr>
                <w:color w:val="080C0C"/>
                <w:lang w:val="it-IT"/>
              </w:rPr>
              <w:t xml:space="preserve"> Punë individuale</w:t>
            </w:r>
          </w:p>
          <w:p w14:paraId="4C197872" w14:textId="77777777" w:rsidR="0075095F" w:rsidRPr="0075095F" w:rsidRDefault="0075095F" w:rsidP="0075095F">
            <w:pPr>
              <w:pStyle w:val="NoSpacing"/>
              <w:rPr>
                <w:color w:val="080C0C"/>
                <w:lang w:val="it-IT"/>
              </w:rPr>
            </w:pPr>
            <w:r w:rsidRPr="0075095F">
              <w:rPr>
                <w:color w:val="080C0C"/>
                <w:lang w:val="it-IT"/>
              </w:rPr>
              <w:lastRenderedPageBreak/>
              <w:t>Punohet ushtrimi i parë në faqen 65. U shpërndahen nxënësve në grupe etiketa me emra të ditëve të javës, muajve dhe stinëve të vitit. Udhëzohen t’i renditin ato sipas radhës, e më pas i prezantojnë para klasës.</w:t>
            </w:r>
          </w:p>
          <w:p w14:paraId="082E78DF" w14:textId="77777777" w:rsidR="0075095F" w:rsidRPr="0075095F" w:rsidRDefault="0075095F" w:rsidP="0075095F">
            <w:pPr>
              <w:pStyle w:val="NoSpacing"/>
              <w:rPr>
                <w:color w:val="080C0C"/>
                <w:lang w:val="it-IT"/>
              </w:rPr>
            </w:pPr>
          </w:p>
          <w:p w14:paraId="79DFB31D" w14:textId="77777777" w:rsidR="0075095F" w:rsidRPr="0075095F" w:rsidRDefault="0075095F" w:rsidP="0075095F">
            <w:pPr>
              <w:pStyle w:val="NoSpacing"/>
              <w:rPr>
                <w:color w:val="080C0C"/>
                <w:lang w:val="it-IT"/>
              </w:rPr>
            </w:pPr>
            <w:r w:rsidRPr="004C5C95">
              <w:rPr>
                <w:b/>
                <w:bCs/>
                <w:color w:val="080C0C"/>
                <w:lang w:val="it-IT"/>
              </w:rPr>
              <w:t>Hapi 3.</w:t>
            </w:r>
            <w:r w:rsidRPr="0075095F">
              <w:rPr>
                <w:color w:val="080C0C"/>
                <w:lang w:val="it-IT"/>
              </w:rPr>
              <w:t xml:space="preserve"> Lojë me fjalë</w:t>
            </w:r>
          </w:p>
          <w:p w14:paraId="15E750E8" w14:textId="77777777" w:rsidR="0075095F" w:rsidRPr="0075095F" w:rsidRDefault="0075095F" w:rsidP="0075095F">
            <w:pPr>
              <w:pStyle w:val="NoSpacing"/>
              <w:rPr>
                <w:color w:val="080C0C"/>
                <w:lang w:val="it-IT"/>
              </w:rPr>
            </w:pPr>
            <w:r w:rsidRPr="0075095F">
              <w:rPr>
                <w:color w:val="080C0C"/>
                <w:lang w:val="it-IT"/>
              </w:rPr>
              <w:t>Nxënësit me etiketat e muajve në duar duhet të renditen sipas radhës. Pas renditjes së drejtë, lexojnë e zë të lartë etiketat që kanë në duar. Përsëritet veprimtaria edhe me stinët e vitit dhe ditët e javës.</w:t>
            </w:r>
          </w:p>
          <w:p w14:paraId="66178103" w14:textId="77777777" w:rsidR="0075095F" w:rsidRPr="0075095F" w:rsidRDefault="0075095F" w:rsidP="0075095F">
            <w:pPr>
              <w:pStyle w:val="NoSpacing"/>
              <w:rPr>
                <w:color w:val="080C0C"/>
                <w:lang w:val="it-IT"/>
              </w:rPr>
            </w:pPr>
            <w:r w:rsidRPr="0075095F">
              <w:rPr>
                <w:color w:val="080C0C"/>
                <w:lang w:val="it-IT"/>
              </w:rPr>
              <w:t>Prezantimi dhe demonstrimi i rezultateve të arritura</w:t>
            </w:r>
          </w:p>
          <w:p w14:paraId="2EBD3ACA" w14:textId="77777777" w:rsidR="0075095F" w:rsidRPr="0075095F" w:rsidRDefault="0075095F" w:rsidP="0075095F">
            <w:pPr>
              <w:pStyle w:val="NoSpacing"/>
              <w:rPr>
                <w:color w:val="080C0C"/>
                <w:lang w:val="it-IT"/>
              </w:rPr>
            </w:pPr>
            <w:r w:rsidRPr="0075095F">
              <w:rPr>
                <w:color w:val="080C0C"/>
                <w:lang w:val="it-IT"/>
              </w:rPr>
              <w:t>Shkruajnë në fletore emrat e ditëve të javës, muajve dhe stinëve të vitit.</w:t>
            </w:r>
          </w:p>
          <w:p w14:paraId="363414A4" w14:textId="77777777" w:rsidR="004C5C95" w:rsidRDefault="004C5C95" w:rsidP="0075095F">
            <w:pPr>
              <w:pStyle w:val="NoSpacing"/>
              <w:rPr>
                <w:color w:val="080C0C"/>
                <w:lang w:val="it-IT"/>
              </w:rPr>
            </w:pPr>
          </w:p>
          <w:p w14:paraId="2C852409" w14:textId="19F7102C" w:rsidR="0075095F" w:rsidRPr="004C5C95" w:rsidRDefault="0075095F" w:rsidP="0075095F">
            <w:pPr>
              <w:pStyle w:val="NoSpacing"/>
              <w:rPr>
                <w:b/>
                <w:bCs/>
                <w:color w:val="080C0C"/>
                <w:lang w:val="it-IT"/>
              </w:rPr>
            </w:pPr>
            <w:r w:rsidRPr="004C5C95">
              <w:rPr>
                <w:b/>
                <w:bCs/>
                <w:color w:val="080C0C"/>
                <w:lang w:val="it-IT"/>
              </w:rPr>
              <w:t>Vlerësohen nxënësit për:</w:t>
            </w:r>
          </w:p>
          <w:p w14:paraId="0AC44025"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Leximin e tekstit saktë dhe bukur.</w:t>
            </w:r>
          </w:p>
          <w:p w14:paraId="25DD7ADF"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Formimin e rrokjeve, fjalëve e fjalive që përmbajnë shkronjën V.</w:t>
            </w:r>
          </w:p>
          <w:p w14:paraId="3CBF9607"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Renditjen e saktë të ditëve të javës, muajve e stinëve të vitit.</w:t>
            </w:r>
          </w:p>
          <w:p w14:paraId="75069678" w14:textId="77777777" w:rsidR="004C5C95" w:rsidRDefault="004C5C95" w:rsidP="0075095F">
            <w:pPr>
              <w:pStyle w:val="NoSpacing"/>
              <w:rPr>
                <w:color w:val="080C0C"/>
                <w:lang w:val="it-IT"/>
              </w:rPr>
            </w:pPr>
          </w:p>
          <w:p w14:paraId="1CEB5C4B" w14:textId="0708BB50" w:rsidR="0075095F" w:rsidRPr="0075095F" w:rsidRDefault="0075095F" w:rsidP="0075095F">
            <w:pPr>
              <w:pStyle w:val="NoSpacing"/>
              <w:rPr>
                <w:color w:val="080C0C"/>
                <w:lang w:val="it-IT"/>
              </w:rPr>
            </w:pPr>
            <w:r w:rsidRPr="004C5C95">
              <w:rPr>
                <w:b/>
                <w:bCs/>
                <w:color w:val="080C0C"/>
                <w:lang w:val="it-IT"/>
              </w:rPr>
              <w:t>Detyrë shtëpie:</w:t>
            </w:r>
            <w:r w:rsidRPr="0075095F">
              <w:rPr>
                <w:color w:val="080C0C"/>
                <w:lang w:val="it-IT"/>
              </w:rPr>
              <w:t xml:space="preserve"> Nxënësve u sugjerohet detyra e mëposhtme:</w:t>
            </w:r>
          </w:p>
          <w:p w14:paraId="6A9F52B3" w14:textId="0C40633E" w:rsidR="0053526F" w:rsidRDefault="0075095F" w:rsidP="0075095F">
            <w:pPr>
              <w:pStyle w:val="NoSpacing"/>
              <w:rPr>
                <w:color w:val="080C0C"/>
                <w:lang w:val="it-IT"/>
              </w:rPr>
            </w:pPr>
            <w:r w:rsidRPr="0075095F">
              <w:rPr>
                <w:color w:val="080C0C"/>
                <w:lang w:val="it-IT"/>
              </w:rPr>
              <w:t>Shkruani me shkrim dore tekstin ''Kalendari i vitit”.</w:t>
            </w:r>
          </w:p>
          <w:p w14:paraId="48714D1A" w14:textId="77777777" w:rsidR="0053526F" w:rsidRDefault="0053526F" w:rsidP="00DB2BEA">
            <w:pPr>
              <w:pStyle w:val="NoSpacing"/>
              <w:rPr>
                <w:color w:val="080C0C"/>
                <w:lang w:val="it-IT"/>
              </w:rPr>
            </w:pPr>
          </w:p>
          <w:p w14:paraId="3DA7C4DF" w14:textId="77777777" w:rsidR="0053526F" w:rsidRDefault="0053526F" w:rsidP="00DB2BEA">
            <w:pPr>
              <w:pStyle w:val="NoSpacing"/>
              <w:rPr>
                <w:color w:val="080C0C"/>
                <w:lang w:val="it-IT"/>
              </w:rPr>
            </w:pPr>
          </w:p>
          <w:p w14:paraId="68388476" w14:textId="77777777" w:rsidR="0053526F" w:rsidRDefault="0053526F" w:rsidP="00DB2BEA">
            <w:pPr>
              <w:pStyle w:val="NoSpacing"/>
              <w:rPr>
                <w:color w:val="080C0C"/>
                <w:lang w:val="it-IT"/>
              </w:rPr>
            </w:pPr>
          </w:p>
          <w:p w14:paraId="5B3EA0D2" w14:textId="77777777" w:rsidR="0053526F" w:rsidRDefault="0053526F" w:rsidP="00DB2BEA">
            <w:pPr>
              <w:pStyle w:val="NoSpacing"/>
              <w:rPr>
                <w:color w:val="080C0C"/>
                <w:lang w:val="it-IT"/>
              </w:rPr>
            </w:pPr>
          </w:p>
          <w:p w14:paraId="0CAC7F18" w14:textId="77777777" w:rsidR="0053526F" w:rsidRPr="00112C98" w:rsidRDefault="0053526F" w:rsidP="00DB2BEA">
            <w:pPr>
              <w:pStyle w:val="NoSpacing"/>
              <w:rPr>
                <w:color w:val="080C0C"/>
                <w:lang w:val="it-IT"/>
              </w:rPr>
            </w:pPr>
          </w:p>
        </w:tc>
      </w:tr>
    </w:tbl>
    <w:p w14:paraId="6AB114DE" w14:textId="77777777" w:rsidR="0053526F" w:rsidRDefault="0053526F" w:rsidP="0053526F">
      <w:pPr>
        <w:rPr>
          <w:lang w:val="it-IT"/>
        </w:rPr>
      </w:pPr>
    </w:p>
    <w:p w14:paraId="267A7153" w14:textId="77777777" w:rsidR="0053526F" w:rsidRDefault="0053526F" w:rsidP="0053526F">
      <w:pPr>
        <w:rPr>
          <w:lang w:val="it-IT"/>
        </w:rPr>
      </w:pPr>
    </w:p>
    <w:p w14:paraId="425A4D7A" w14:textId="77777777" w:rsidR="0053526F" w:rsidRDefault="0053526F" w:rsidP="0053526F">
      <w:pPr>
        <w:rPr>
          <w:lang w:val="it-IT"/>
        </w:rPr>
      </w:pPr>
    </w:p>
    <w:p w14:paraId="1D5B105F"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E6594D0" w14:textId="77777777" w:rsidTr="00DB2BEA">
        <w:trPr>
          <w:trHeight w:val="206"/>
        </w:trPr>
        <w:tc>
          <w:tcPr>
            <w:tcW w:w="10105" w:type="dxa"/>
            <w:tcBorders>
              <w:top w:val="single" w:sz="8" w:space="0" w:color="000000"/>
              <w:bottom w:val="nil"/>
            </w:tcBorders>
            <w:shd w:val="clear" w:color="auto" w:fill="000000"/>
            <w:hideMark/>
          </w:tcPr>
          <w:p w14:paraId="498FD830" w14:textId="1349D4DB"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5095F">
              <w:rPr>
                <w:rFonts w:ascii="Times New Roman" w:eastAsia="MS Mincho" w:hAnsi="Times New Roman" w:cs="Times New Roman"/>
                <w:b/>
                <w:bCs/>
                <w:color w:val="0D0D0D"/>
                <w:sz w:val="24"/>
                <w:szCs w:val="24"/>
                <w:lang w:val="sq-AL"/>
              </w:rPr>
              <w:t>125</w:t>
            </w:r>
          </w:p>
        </w:tc>
      </w:tr>
      <w:tr w:rsidR="0053526F" w:rsidRPr="00112C98" w14:paraId="17FE9370" w14:textId="77777777" w:rsidTr="00DB2BEA">
        <w:trPr>
          <w:trHeight w:val="379"/>
        </w:trPr>
        <w:tc>
          <w:tcPr>
            <w:tcW w:w="10105" w:type="dxa"/>
            <w:tcBorders>
              <w:top w:val="single" w:sz="8" w:space="0" w:color="000000"/>
              <w:bottom w:val="single" w:sz="8" w:space="0" w:color="000000"/>
            </w:tcBorders>
            <w:hideMark/>
          </w:tcPr>
          <w:p w14:paraId="0A0AAE35" w14:textId="766F5525"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6C9D509"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B1DDB96" w14:textId="77777777" w:rsidTr="00DB2BEA">
        <w:trPr>
          <w:trHeight w:val="2390"/>
        </w:trPr>
        <w:tc>
          <w:tcPr>
            <w:tcW w:w="10105" w:type="dxa"/>
            <w:tcBorders>
              <w:top w:val="nil"/>
            </w:tcBorders>
          </w:tcPr>
          <w:p w14:paraId="442B1F84" w14:textId="77777777" w:rsidR="0075095F" w:rsidRPr="004C5C95" w:rsidRDefault="0075095F" w:rsidP="0075095F">
            <w:pPr>
              <w:pStyle w:val="NoSpacing"/>
              <w:rPr>
                <w:b/>
                <w:bCs/>
                <w:color w:val="080C0C"/>
                <w:lang w:val="it-IT"/>
              </w:rPr>
            </w:pPr>
            <w:r w:rsidRPr="004C5C95">
              <w:rPr>
                <w:b/>
                <w:bCs/>
                <w:color w:val="080C0C"/>
                <w:lang w:val="it-IT"/>
              </w:rPr>
              <w:t>Tema mësimore:</w:t>
            </w:r>
          </w:p>
          <w:p w14:paraId="367EA588" w14:textId="77777777" w:rsidR="004C5C95" w:rsidRDefault="0075095F" w:rsidP="0075095F">
            <w:pPr>
              <w:pStyle w:val="NoSpacing"/>
              <w:rPr>
                <w:color w:val="080C0C"/>
                <w:lang w:val="it-IT"/>
              </w:rPr>
            </w:pPr>
            <w:r w:rsidRPr="0075095F">
              <w:rPr>
                <w:color w:val="080C0C"/>
                <w:lang w:val="it-IT"/>
              </w:rPr>
              <w:t>Elemente të përgjithshme kulturore te temat e ndryshme.</w:t>
            </w:r>
            <w:r w:rsidRPr="0075095F">
              <w:rPr>
                <w:color w:val="080C0C"/>
                <w:lang w:val="it-IT"/>
              </w:rPr>
              <w:tab/>
            </w:r>
          </w:p>
          <w:p w14:paraId="476DB29B" w14:textId="77777777" w:rsidR="004C5C95" w:rsidRDefault="004C5C95" w:rsidP="0075095F">
            <w:pPr>
              <w:pStyle w:val="NoSpacing"/>
              <w:rPr>
                <w:color w:val="080C0C"/>
                <w:lang w:val="it-IT"/>
              </w:rPr>
            </w:pPr>
          </w:p>
          <w:p w14:paraId="4564E804" w14:textId="33A120A2" w:rsidR="0075095F" w:rsidRPr="0075095F" w:rsidRDefault="0075095F" w:rsidP="0075095F">
            <w:pPr>
              <w:pStyle w:val="NoSpacing"/>
              <w:rPr>
                <w:color w:val="080C0C"/>
                <w:lang w:val="it-IT"/>
              </w:rPr>
            </w:pPr>
            <w:r w:rsidRPr="004C5C95">
              <w:rPr>
                <w:b/>
                <w:bCs/>
                <w:color w:val="080C0C"/>
                <w:lang w:val="it-IT"/>
              </w:rPr>
              <w:t>Rezultatet e të nxënit të temës:</w:t>
            </w:r>
            <w:r w:rsidRPr="0075095F">
              <w:rPr>
                <w:color w:val="080C0C"/>
                <w:lang w:val="it-IT"/>
              </w:rPr>
              <w:t xml:space="preserve"> Dëgjon, identifikon dhe shqipton drejt tinguj, shkronja, zanore dhe</w:t>
            </w:r>
          </w:p>
          <w:p w14:paraId="7F3ED88E" w14:textId="2F9CC167" w:rsidR="0075095F" w:rsidRPr="0075095F" w:rsidRDefault="0075095F" w:rsidP="0075095F">
            <w:pPr>
              <w:pStyle w:val="NoSpacing"/>
              <w:rPr>
                <w:color w:val="080C0C"/>
                <w:lang w:val="it-IT"/>
              </w:rPr>
            </w:pPr>
            <w:r w:rsidRPr="0075095F">
              <w:rPr>
                <w:color w:val="080C0C"/>
                <w:lang w:val="it-IT"/>
              </w:rPr>
              <w:t>bashkëtingëllore, rrokje, fjalë e fjali të</w:t>
            </w:r>
            <w:r w:rsidR="004C5C95">
              <w:rPr>
                <w:color w:val="080C0C"/>
                <w:lang w:val="it-IT"/>
              </w:rPr>
              <w:t xml:space="preserve"> </w:t>
            </w:r>
            <w:r w:rsidRPr="0075095F">
              <w:rPr>
                <w:color w:val="080C0C"/>
                <w:lang w:val="it-IT"/>
              </w:rPr>
              <w:t>ndryshme;</w:t>
            </w:r>
          </w:p>
          <w:p w14:paraId="41F7ACD5" w14:textId="77777777" w:rsidR="004C5C95" w:rsidRDefault="004C5C95" w:rsidP="0075095F">
            <w:pPr>
              <w:pStyle w:val="NoSpacing"/>
              <w:rPr>
                <w:color w:val="080C0C"/>
                <w:lang w:val="it-IT"/>
              </w:rPr>
            </w:pPr>
          </w:p>
          <w:p w14:paraId="7CF689BF" w14:textId="77777777" w:rsidR="004C5C95" w:rsidRDefault="0075095F" w:rsidP="0075095F">
            <w:pPr>
              <w:pStyle w:val="NoSpacing"/>
              <w:rPr>
                <w:color w:val="080C0C"/>
                <w:lang w:val="it-IT"/>
              </w:rPr>
            </w:pPr>
            <w:r w:rsidRPr="004C5C95">
              <w:rPr>
                <w:b/>
                <w:bCs/>
                <w:color w:val="080C0C"/>
                <w:lang w:val="it-IT"/>
              </w:rPr>
              <w:t>Kontributi në rezultatet për kompetencat kryesore të shkallës:</w:t>
            </w:r>
            <w:r w:rsidR="004C5C95">
              <w:rPr>
                <w:b/>
                <w:bCs/>
                <w:color w:val="080C0C"/>
                <w:lang w:val="it-IT"/>
              </w:rPr>
              <w:t xml:space="preserve"> </w:t>
            </w:r>
            <w:r w:rsidRPr="0075095F">
              <w:rPr>
                <w:color w:val="080C0C"/>
                <w:lang w:val="it-IT"/>
              </w:rPr>
              <w:t>I. 1, 3, 5; II.7; III. 2, 3; IV.5; V.5</w:t>
            </w:r>
            <w:r w:rsidRPr="0075095F">
              <w:rPr>
                <w:color w:val="080C0C"/>
                <w:lang w:val="it-IT"/>
              </w:rPr>
              <w:tab/>
            </w:r>
          </w:p>
          <w:p w14:paraId="69F2F5C9" w14:textId="7CF1F96D" w:rsidR="0075095F" w:rsidRPr="0075095F" w:rsidRDefault="0075095F" w:rsidP="0075095F">
            <w:pPr>
              <w:pStyle w:val="NoSpacing"/>
              <w:rPr>
                <w:color w:val="080C0C"/>
                <w:lang w:val="it-IT"/>
              </w:rPr>
            </w:pPr>
            <w:r w:rsidRPr="004C5C95">
              <w:rPr>
                <w:b/>
                <w:bCs/>
                <w:color w:val="080C0C"/>
                <w:lang w:val="it-IT"/>
              </w:rPr>
              <w:t>Kontributi në rezultatet e fushës së kurrikulës:</w:t>
            </w:r>
            <w:r w:rsidR="004C5C95">
              <w:rPr>
                <w:color w:val="080C0C"/>
                <w:lang w:val="it-IT"/>
              </w:rPr>
              <w:t xml:space="preserve"> </w:t>
            </w:r>
            <w:r w:rsidRPr="0075095F">
              <w:rPr>
                <w:color w:val="080C0C"/>
                <w:lang w:val="it-IT"/>
              </w:rPr>
              <w:t>1.1, 2, 4, 7; 2.1, 2, 3, 4, 8; 3.1</w:t>
            </w:r>
          </w:p>
          <w:p w14:paraId="54D89114" w14:textId="77777777" w:rsidR="004C5C95" w:rsidRDefault="004C5C95" w:rsidP="0075095F">
            <w:pPr>
              <w:pStyle w:val="NoSpacing"/>
              <w:rPr>
                <w:color w:val="080C0C"/>
                <w:lang w:val="it-IT"/>
              </w:rPr>
            </w:pPr>
          </w:p>
          <w:p w14:paraId="224843FE" w14:textId="77777777" w:rsidR="004C5C95" w:rsidRDefault="0075095F" w:rsidP="0075095F">
            <w:pPr>
              <w:pStyle w:val="NoSpacing"/>
              <w:rPr>
                <w:color w:val="080C0C"/>
                <w:lang w:val="it-IT"/>
              </w:rPr>
            </w:pPr>
            <w:r w:rsidRPr="004C5C95">
              <w:rPr>
                <w:b/>
                <w:bCs/>
                <w:color w:val="080C0C"/>
                <w:lang w:val="it-IT"/>
              </w:rPr>
              <w:t>Njësia mësimore:</w:t>
            </w:r>
            <w:r w:rsidR="004C5C95">
              <w:rPr>
                <w:b/>
                <w:bCs/>
                <w:color w:val="080C0C"/>
                <w:lang w:val="it-IT"/>
              </w:rPr>
              <w:t xml:space="preserve"> </w:t>
            </w:r>
            <w:r w:rsidRPr="0075095F">
              <w:rPr>
                <w:color w:val="080C0C"/>
                <w:lang w:val="it-IT"/>
              </w:rPr>
              <w:t>Shkronja Dh, fq. 66</w:t>
            </w:r>
            <w:r w:rsidRPr="0075095F">
              <w:rPr>
                <w:color w:val="080C0C"/>
                <w:lang w:val="it-IT"/>
              </w:rPr>
              <w:tab/>
            </w:r>
          </w:p>
          <w:p w14:paraId="715860C4" w14:textId="7504CBA4" w:rsidR="0075095F" w:rsidRPr="0075095F" w:rsidRDefault="0075095F" w:rsidP="0075095F">
            <w:pPr>
              <w:pStyle w:val="NoSpacing"/>
              <w:rPr>
                <w:color w:val="080C0C"/>
                <w:lang w:val="it-IT"/>
              </w:rPr>
            </w:pPr>
          </w:p>
          <w:p w14:paraId="66852F25" w14:textId="77777777" w:rsidR="0075095F" w:rsidRPr="004C5C95" w:rsidRDefault="0075095F" w:rsidP="0075095F">
            <w:pPr>
              <w:pStyle w:val="NoSpacing"/>
              <w:rPr>
                <w:b/>
                <w:bCs/>
                <w:color w:val="080C0C"/>
                <w:lang w:val="it-IT"/>
              </w:rPr>
            </w:pPr>
            <w:r w:rsidRPr="004C5C95">
              <w:rPr>
                <w:b/>
                <w:bCs/>
                <w:color w:val="080C0C"/>
                <w:lang w:val="it-IT"/>
              </w:rPr>
              <w:t>Rezultatet e të nxënit të orës mësimore:</w:t>
            </w:r>
          </w:p>
          <w:p w14:paraId="1E6E86AB" w14:textId="77777777" w:rsidR="0075095F" w:rsidRPr="0075095F" w:rsidRDefault="0075095F" w:rsidP="0075095F">
            <w:pPr>
              <w:pStyle w:val="NoSpacing"/>
              <w:rPr>
                <w:color w:val="080C0C"/>
                <w:lang w:val="it-IT"/>
              </w:rPr>
            </w:pPr>
            <w:r w:rsidRPr="0075095F">
              <w:rPr>
                <w:color w:val="080C0C"/>
                <w:lang w:val="it-IT"/>
              </w:rPr>
              <w:t>Nxënësi:</w:t>
            </w:r>
          </w:p>
          <w:p w14:paraId="11311B00"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Shqipton tingullin Dh.</w:t>
            </w:r>
          </w:p>
          <w:p w14:paraId="23E5906A"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Identifikon shkronjën Dh.</w:t>
            </w:r>
          </w:p>
          <w:p w14:paraId="38E1FBF0"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Identifikon me anë të dëgjimit fjalët që e përmbajnë tingullin Dh në pozicione të ndryshme.</w:t>
            </w:r>
          </w:p>
          <w:p w14:paraId="67BEFD02" w14:textId="77777777" w:rsidR="004C5C95" w:rsidRDefault="0075095F" w:rsidP="0075095F">
            <w:pPr>
              <w:pStyle w:val="NoSpacing"/>
              <w:rPr>
                <w:color w:val="080C0C"/>
                <w:lang w:val="it-IT"/>
              </w:rPr>
            </w:pPr>
            <w:r w:rsidRPr="0075095F">
              <w:rPr>
                <w:color w:val="080C0C"/>
                <w:lang w:val="it-IT"/>
              </w:rPr>
              <w:t>•</w:t>
            </w:r>
            <w:r w:rsidRPr="0075095F">
              <w:rPr>
                <w:color w:val="080C0C"/>
                <w:lang w:val="it-IT"/>
              </w:rPr>
              <w:tab/>
              <w:t>Përshkruan figurën qendrore.</w:t>
            </w:r>
            <w:r w:rsidRPr="0075095F">
              <w:rPr>
                <w:color w:val="080C0C"/>
                <w:lang w:val="it-IT"/>
              </w:rPr>
              <w:tab/>
            </w:r>
          </w:p>
          <w:p w14:paraId="207823BB" w14:textId="77777777" w:rsidR="004C5C95" w:rsidRDefault="004C5C95" w:rsidP="0075095F">
            <w:pPr>
              <w:pStyle w:val="NoSpacing"/>
              <w:rPr>
                <w:color w:val="080C0C"/>
                <w:lang w:val="it-IT"/>
              </w:rPr>
            </w:pPr>
          </w:p>
          <w:p w14:paraId="6675302F" w14:textId="77777777" w:rsidR="004C5C95" w:rsidRPr="004C5C95" w:rsidRDefault="004C5C95" w:rsidP="004C5C95">
            <w:pPr>
              <w:pStyle w:val="NoSpacing"/>
              <w:rPr>
                <w:b/>
                <w:bCs/>
                <w:color w:val="080C0C"/>
                <w:lang w:val="it-IT"/>
              </w:rPr>
            </w:pPr>
            <w:r w:rsidRPr="004C5C95">
              <w:rPr>
                <w:b/>
                <w:bCs/>
                <w:color w:val="080C0C"/>
                <w:lang w:val="it-IT"/>
              </w:rPr>
              <w:t>Kriteret e suksesit:</w:t>
            </w:r>
          </w:p>
          <w:p w14:paraId="54373EE8" w14:textId="38C6561D" w:rsidR="004C5C95" w:rsidRDefault="004C5C95" w:rsidP="004C5C95">
            <w:pPr>
              <w:pStyle w:val="NoSpacing"/>
              <w:rPr>
                <w:color w:val="080C0C"/>
                <w:lang w:val="it-IT"/>
              </w:rPr>
            </w:pPr>
            <w:r w:rsidRPr="0075095F">
              <w:rPr>
                <w:color w:val="080C0C"/>
                <w:lang w:val="it-IT"/>
              </w:rPr>
              <w:t>Përcaktohen me nxënësit në klasë</w:t>
            </w:r>
          </w:p>
          <w:p w14:paraId="273A98DA" w14:textId="77777777" w:rsidR="004C5C95" w:rsidRDefault="004C5C95" w:rsidP="004C5C95">
            <w:pPr>
              <w:pStyle w:val="NoSpacing"/>
              <w:rPr>
                <w:color w:val="080C0C"/>
                <w:lang w:val="it-IT"/>
              </w:rPr>
            </w:pPr>
          </w:p>
          <w:p w14:paraId="508B0053" w14:textId="24FD321C" w:rsidR="0075095F" w:rsidRPr="004C5C95" w:rsidRDefault="0075095F" w:rsidP="0075095F">
            <w:pPr>
              <w:pStyle w:val="NoSpacing"/>
              <w:rPr>
                <w:b/>
                <w:bCs/>
                <w:color w:val="080C0C"/>
                <w:lang w:val="it-IT"/>
              </w:rPr>
            </w:pPr>
            <w:r w:rsidRPr="004C5C95">
              <w:rPr>
                <w:b/>
                <w:bCs/>
                <w:color w:val="080C0C"/>
                <w:lang w:val="it-IT"/>
              </w:rPr>
              <w:t>Fjalë kyçe:</w:t>
            </w:r>
          </w:p>
          <w:p w14:paraId="7F985DB2" w14:textId="77777777" w:rsidR="0075095F" w:rsidRPr="0075095F" w:rsidRDefault="0075095F" w:rsidP="0075095F">
            <w:pPr>
              <w:pStyle w:val="NoSpacing"/>
              <w:rPr>
                <w:color w:val="080C0C"/>
                <w:lang w:val="it-IT"/>
              </w:rPr>
            </w:pPr>
            <w:r w:rsidRPr="0075095F">
              <w:rPr>
                <w:color w:val="080C0C"/>
                <w:lang w:val="it-IT"/>
              </w:rPr>
              <w:t>dhëmbët, dhurata, dhelpra, dhjeta</w:t>
            </w:r>
          </w:p>
          <w:p w14:paraId="32B73DA4" w14:textId="77777777" w:rsidR="004C5C95" w:rsidRDefault="0075095F" w:rsidP="0075095F">
            <w:pPr>
              <w:pStyle w:val="NoSpacing"/>
              <w:rPr>
                <w:color w:val="080C0C"/>
                <w:lang w:val="it-IT"/>
              </w:rPr>
            </w:pPr>
            <w:r w:rsidRPr="0075095F">
              <w:rPr>
                <w:color w:val="080C0C"/>
                <w:lang w:val="it-IT"/>
              </w:rPr>
              <w:tab/>
            </w:r>
          </w:p>
          <w:p w14:paraId="134F64F0" w14:textId="0E06B76B" w:rsidR="0075095F" w:rsidRPr="004C5C95" w:rsidRDefault="0075095F" w:rsidP="0075095F">
            <w:pPr>
              <w:pStyle w:val="NoSpacing"/>
              <w:rPr>
                <w:b/>
                <w:bCs/>
                <w:color w:val="080C0C"/>
                <w:lang w:val="it-IT"/>
              </w:rPr>
            </w:pPr>
            <w:r w:rsidRPr="004C5C95">
              <w:rPr>
                <w:b/>
                <w:bCs/>
                <w:color w:val="080C0C"/>
                <w:lang w:val="it-IT"/>
              </w:rPr>
              <w:t>Teknika dhe strategji:</w:t>
            </w:r>
          </w:p>
          <w:p w14:paraId="67DFF49F"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Vëzhgo-Analizo</w:t>
            </w:r>
          </w:p>
          <w:p w14:paraId="15B862C3"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Marrëdhëniet pyetje-përgjigje</w:t>
            </w:r>
          </w:p>
          <w:p w14:paraId="00AE09C1" w14:textId="230D7592"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Punë individuale</w:t>
            </w:r>
          </w:p>
          <w:p w14:paraId="2FB8E20B"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Ndan fjalët e dhëna në rrokje.</w:t>
            </w:r>
          </w:p>
          <w:p w14:paraId="5B93F85A" w14:textId="77777777" w:rsidR="004C5C95" w:rsidRDefault="0075095F" w:rsidP="0075095F">
            <w:pPr>
              <w:pStyle w:val="NoSpacing"/>
              <w:rPr>
                <w:color w:val="080C0C"/>
                <w:lang w:val="it-IT"/>
              </w:rPr>
            </w:pPr>
            <w:r w:rsidRPr="0075095F">
              <w:rPr>
                <w:color w:val="080C0C"/>
                <w:lang w:val="it-IT"/>
              </w:rPr>
              <w:t>•</w:t>
            </w:r>
            <w:r w:rsidRPr="0075095F">
              <w:rPr>
                <w:color w:val="080C0C"/>
                <w:lang w:val="it-IT"/>
              </w:rPr>
              <w:tab/>
              <w:t>Lidh fjalët për të formuar fjali me kuptim.</w:t>
            </w:r>
          </w:p>
          <w:p w14:paraId="62C48AEC" w14:textId="5664295F" w:rsidR="0075095F" w:rsidRPr="0075095F" w:rsidRDefault="0075095F" w:rsidP="0075095F">
            <w:pPr>
              <w:pStyle w:val="NoSpacing"/>
              <w:rPr>
                <w:color w:val="080C0C"/>
                <w:lang w:val="it-IT"/>
              </w:rPr>
            </w:pPr>
            <w:r w:rsidRPr="0075095F">
              <w:rPr>
                <w:color w:val="080C0C"/>
                <w:lang w:val="it-IT"/>
              </w:rPr>
              <w:tab/>
            </w:r>
          </w:p>
          <w:p w14:paraId="0CBBCCEA" w14:textId="77777777" w:rsidR="004C5C95" w:rsidRDefault="0075095F" w:rsidP="0075095F">
            <w:pPr>
              <w:pStyle w:val="NoSpacing"/>
              <w:rPr>
                <w:color w:val="080C0C"/>
                <w:lang w:val="it-IT"/>
              </w:rPr>
            </w:pPr>
            <w:r w:rsidRPr="004C5C95">
              <w:rPr>
                <w:b/>
                <w:bCs/>
                <w:color w:val="080C0C"/>
                <w:lang w:val="it-IT"/>
              </w:rPr>
              <w:t>Burimet e informacionit dhe mjete:</w:t>
            </w:r>
            <w:r w:rsidRPr="0075095F">
              <w:rPr>
                <w:color w:val="080C0C"/>
                <w:lang w:val="it-IT"/>
              </w:rPr>
              <w:t xml:space="preserve"> Libri i nxënësit, shkronja ilustruese, grafiku i shkronjës Dh të shtypit, foto me figura, fjalët e të cilave përmbajnë shkronjën Dh.</w:t>
            </w:r>
            <w:r w:rsidRPr="0075095F">
              <w:rPr>
                <w:color w:val="080C0C"/>
                <w:lang w:val="it-IT"/>
              </w:rPr>
              <w:tab/>
            </w:r>
          </w:p>
          <w:p w14:paraId="6D641269" w14:textId="77777777" w:rsidR="004C5C95" w:rsidRDefault="004C5C95" w:rsidP="0075095F">
            <w:pPr>
              <w:pStyle w:val="NoSpacing"/>
              <w:rPr>
                <w:color w:val="080C0C"/>
                <w:lang w:val="it-IT"/>
              </w:rPr>
            </w:pPr>
          </w:p>
          <w:p w14:paraId="6C03AE01" w14:textId="77777777" w:rsidR="004C5C95" w:rsidRDefault="0075095F" w:rsidP="0075095F">
            <w:pPr>
              <w:pStyle w:val="NoSpacing"/>
              <w:rPr>
                <w:color w:val="080C0C"/>
                <w:lang w:val="it-IT"/>
              </w:rPr>
            </w:pPr>
            <w:r w:rsidRPr="004C5C95">
              <w:rPr>
                <w:b/>
                <w:bCs/>
                <w:color w:val="080C0C"/>
                <w:lang w:val="it-IT"/>
              </w:rPr>
              <w:t>Lidhja me fushat e tjera:</w:t>
            </w:r>
            <w:r w:rsidRPr="0075095F">
              <w:rPr>
                <w:color w:val="080C0C"/>
                <w:lang w:val="it-IT"/>
              </w:rPr>
              <w:t xml:space="preserve"> Matematikë, Arte, Shkencat e natyrës </w:t>
            </w:r>
          </w:p>
          <w:p w14:paraId="3882B40B" w14:textId="77777777" w:rsidR="004C5C95" w:rsidRDefault="004C5C95" w:rsidP="0075095F">
            <w:pPr>
              <w:pStyle w:val="NoSpacing"/>
              <w:rPr>
                <w:color w:val="080C0C"/>
                <w:lang w:val="it-IT"/>
              </w:rPr>
            </w:pPr>
          </w:p>
          <w:p w14:paraId="29127DA7" w14:textId="64374C9B" w:rsidR="0075095F" w:rsidRPr="004C5C95" w:rsidRDefault="0075095F" w:rsidP="0075095F">
            <w:pPr>
              <w:pStyle w:val="NoSpacing"/>
              <w:rPr>
                <w:b/>
                <w:bCs/>
                <w:color w:val="080C0C"/>
                <w:lang w:val="it-IT"/>
              </w:rPr>
            </w:pPr>
            <w:r w:rsidRPr="004C5C95">
              <w:rPr>
                <w:b/>
                <w:bCs/>
                <w:color w:val="080C0C"/>
                <w:lang w:val="it-IT"/>
              </w:rPr>
              <w:t>Lidhja me temat ndërkurrikulare:</w:t>
            </w:r>
          </w:p>
          <w:p w14:paraId="456B3FD7" w14:textId="77777777" w:rsidR="0075095F" w:rsidRPr="0075095F" w:rsidRDefault="0075095F" w:rsidP="0075095F">
            <w:pPr>
              <w:pStyle w:val="NoSpacing"/>
              <w:rPr>
                <w:color w:val="080C0C"/>
                <w:lang w:val="it-IT"/>
              </w:rPr>
            </w:pPr>
            <w:r w:rsidRPr="0075095F">
              <w:rPr>
                <w:color w:val="080C0C"/>
                <w:lang w:val="it-IT"/>
              </w:rPr>
              <w:t>Arsimi për zhvillim të qëndrueshëm</w:t>
            </w:r>
          </w:p>
          <w:p w14:paraId="41246B06" w14:textId="77777777" w:rsidR="004C5C95" w:rsidRDefault="004C5C95" w:rsidP="0075095F">
            <w:pPr>
              <w:pStyle w:val="NoSpacing"/>
              <w:rPr>
                <w:color w:val="080C0C"/>
                <w:lang w:val="it-IT"/>
              </w:rPr>
            </w:pPr>
          </w:p>
          <w:p w14:paraId="3E7D0295" w14:textId="0941ECC1" w:rsidR="0075095F" w:rsidRPr="004C5C95" w:rsidRDefault="0075095F" w:rsidP="0075095F">
            <w:pPr>
              <w:pStyle w:val="NoSpacing"/>
              <w:rPr>
                <w:b/>
                <w:bCs/>
                <w:color w:val="080C0C"/>
                <w:lang w:val="it-IT"/>
              </w:rPr>
            </w:pPr>
            <w:r w:rsidRPr="004C5C95">
              <w:rPr>
                <w:b/>
                <w:bCs/>
                <w:color w:val="080C0C"/>
                <w:lang w:val="it-IT"/>
              </w:rPr>
              <w:t>Organizimi i orës së mësimit</w:t>
            </w:r>
          </w:p>
          <w:p w14:paraId="5CD8E20C" w14:textId="77777777" w:rsidR="0075095F" w:rsidRPr="004C5C95" w:rsidRDefault="0075095F" w:rsidP="0075095F">
            <w:pPr>
              <w:pStyle w:val="NoSpacing"/>
              <w:rPr>
                <w:b/>
                <w:bCs/>
                <w:color w:val="080C0C"/>
                <w:lang w:val="it-IT"/>
              </w:rPr>
            </w:pPr>
            <w:r w:rsidRPr="004C5C95">
              <w:rPr>
                <w:b/>
                <w:bCs/>
                <w:color w:val="080C0C"/>
                <w:lang w:val="it-IT"/>
              </w:rPr>
              <w:t>Veprimtari paraprake</w:t>
            </w:r>
          </w:p>
          <w:p w14:paraId="0764D0FC" w14:textId="77777777" w:rsidR="0075095F" w:rsidRPr="0075095F" w:rsidRDefault="0075095F" w:rsidP="0075095F">
            <w:pPr>
              <w:pStyle w:val="NoSpacing"/>
              <w:rPr>
                <w:color w:val="080C0C"/>
                <w:lang w:val="it-IT"/>
              </w:rPr>
            </w:pPr>
            <w:r w:rsidRPr="0075095F">
              <w:rPr>
                <w:color w:val="080C0C"/>
                <w:lang w:val="it-IT"/>
              </w:rPr>
              <w:t>Paraqitet para nxënësve një gjëegjëzë që si përgjigje ka fjalën dhëmbët.</w:t>
            </w:r>
          </w:p>
          <w:p w14:paraId="41B2193B" w14:textId="77777777" w:rsidR="0075095F" w:rsidRPr="0075095F" w:rsidRDefault="0075095F" w:rsidP="0075095F">
            <w:pPr>
              <w:pStyle w:val="NoSpacing"/>
              <w:rPr>
                <w:color w:val="080C0C"/>
                <w:lang w:val="it-IT"/>
              </w:rPr>
            </w:pPr>
          </w:p>
          <w:p w14:paraId="687EC36C" w14:textId="77777777" w:rsidR="0075095F" w:rsidRPr="0075095F" w:rsidRDefault="0075095F" w:rsidP="0075095F">
            <w:pPr>
              <w:pStyle w:val="NoSpacing"/>
              <w:rPr>
                <w:color w:val="080C0C"/>
                <w:lang w:val="it-IT"/>
              </w:rPr>
            </w:pPr>
            <w:r w:rsidRPr="004C5C95">
              <w:rPr>
                <w:b/>
                <w:bCs/>
                <w:color w:val="080C0C"/>
                <w:lang w:val="it-IT"/>
              </w:rPr>
              <w:t>Veprimet në situatë Hapi 1 .</w:t>
            </w:r>
            <w:r w:rsidRPr="0075095F">
              <w:rPr>
                <w:color w:val="080C0C"/>
                <w:lang w:val="it-IT"/>
              </w:rPr>
              <w:t xml:space="preserve"> Vëzhgo-Analizo</w:t>
            </w:r>
          </w:p>
          <w:p w14:paraId="621C0204" w14:textId="77777777" w:rsidR="0075095F" w:rsidRPr="0075095F" w:rsidRDefault="0075095F" w:rsidP="0075095F">
            <w:pPr>
              <w:pStyle w:val="NoSpacing"/>
              <w:rPr>
                <w:color w:val="080C0C"/>
                <w:lang w:val="it-IT"/>
              </w:rPr>
            </w:pPr>
            <w:r w:rsidRPr="0075095F">
              <w:rPr>
                <w:color w:val="080C0C"/>
                <w:lang w:val="it-IT"/>
              </w:rPr>
              <w:lastRenderedPageBreak/>
              <w:t>Paraqitet një foto e dhëmbëve dhe nxiten nxënësit të bëjnë komente rreth tyre:</w:t>
            </w:r>
          </w:p>
          <w:p w14:paraId="67862FFD"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Çfarë shikoni?</w:t>
            </w:r>
          </w:p>
          <w:p w14:paraId="21EBE344"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Çfarë dini për dhëmbët? Ku janë të vendosur ata?</w:t>
            </w:r>
          </w:p>
          <w:p w14:paraId="717A5FD2"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Si duken dhëmbët?</w:t>
            </w:r>
          </w:p>
          <w:p w14:paraId="7EBAFD5C" w14:textId="77777777" w:rsidR="0075095F" w:rsidRPr="0075095F" w:rsidRDefault="0075095F" w:rsidP="0075095F">
            <w:pPr>
              <w:pStyle w:val="NoSpacing"/>
              <w:rPr>
                <w:color w:val="080C0C"/>
                <w:lang w:val="it-IT"/>
              </w:rPr>
            </w:pPr>
          </w:p>
          <w:p w14:paraId="40326025" w14:textId="77777777" w:rsidR="0075095F" w:rsidRPr="0075095F" w:rsidRDefault="0075095F" w:rsidP="0075095F">
            <w:pPr>
              <w:pStyle w:val="NoSpacing"/>
              <w:rPr>
                <w:color w:val="080C0C"/>
                <w:lang w:val="it-IT"/>
              </w:rPr>
            </w:pPr>
            <w:r w:rsidRPr="004C5C95">
              <w:rPr>
                <w:b/>
                <w:bCs/>
                <w:color w:val="080C0C"/>
                <w:lang w:val="it-IT"/>
              </w:rPr>
              <w:t>Hapi 2.</w:t>
            </w:r>
            <w:r w:rsidRPr="0075095F">
              <w:rPr>
                <w:color w:val="080C0C"/>
                <w:lang w:val="it-IT"/>
              </w:rPr>
              <w:t xml:space="preserve"> Marrëdhëniet pyetje-përgjigje</w:t>
            </w:r>
          </w:p>
          <w:p w14:paraId="679F4A00" w14:textId="77777777" w:rsidR="0075095F" w:rsidRPr="0075095F" w:rsidRDefault="0075095F" w:rsidP="0075095F">
            <w:pPr>
              <w:pStyle w:val="NoSpacing"/>
              <w:rPr>
                <w:color w:val="080C0C"/>
                <w:lang w:val="it-IT"/>
              </w:rPr>
            </w:pPr>
            <w:r w:rsidRPr="0075095F">
              <w:rPr>
                <w:color w:val="080C0C"/>
                <w:lang w:val="it-IT"/>
              </w:rPr>
              <w:t>Hapet libri në faqen 66 të Abetares dhe nxiten të shqiptojnë tingullin e shkronjës Dh që ndodhet në krye të faqes. Theksohet se është tingull bashkëtingëllor.</w:t>
            </w:r>
          </w:p>
          <w:p w14:paraId="64E6C4AE" w14:textId="77777777" w:rsidR="0075095F" w:rsidRPr="0075095F" w:rsidRDefault="0075095F" w:rsidP="0075095F">
            <w:pPr>
              <w:pStyle w:val="NoSpacing"/>
              <w:rPr>
                <w:color w:val="080C0C"/>
                <w:lang w:val="it-IT"/>
              </w:rPr>
            </w:pPr>
            <w:r w:rsidRPr="0075095F">
              <w:rPr>
                <w:color w:val="080C0C"/>
                <w:lang w:val="it-IT"/>
              </w:rPr>
              <w:t>Nxiten të përshkruajnë figurën qendrore me detaje duke emërtuar objektin që shohin- pastën e dhëmbëve. Ndihmohen me pyetjet:</w:t>
            </w:r>
          </w:p>
          <w:p w14:paraId="04142985" w14:textId="77777777" w:rsidR="0075095F" w:rsidRPr="0075095F" w:rsidRDefault="0075095F" w:rsidP="0075095F">
            <w:pPr>
              <w:pStyle w:val="NoSpacing"/>
              <w:rPr>
                <w:color w:val="080C0C"/>
                <w:lang w:val="it-IT"/>
              </w:rPr>
            </w:pPr>
            <w:r w:rsidRPr="0075095F">
              <w:rPr>
                <w:color w:val="080C0C"/>
                <w:lang w:val="it-IT"/>
              </w:rPr>
              <w:t>-Çfarë shikoni në figurë?</w:t>
            </w:r>
          </w:p>
          <w:p w14:paraId="148992C9" w14:textId="77777777" w:rsidR="0075095F" w:rsidRPr="0075095F" w:rsidRDefault="0075095F" w:rsidP="0075095F">
            <w:pPr>
              <w:pStyle w:val="NoSpacing"/>
              <w:rPr>
                <w:color w:val="080C0C"/>
                <w:lang w:val="it-IT"/>
              </w:rPr>
            </w:pPr>
            <w:r w:rsidRPr="0075095F">
              <w:rPr>
                <w:color w:val="080C0C"/>
                <w:lang w:val="it-IT"/>
              </w:rPr>
              <w:t>-Për ҫfarë përdoret?</w:t>
            </w:r>
          </w:p>
          <w:p w14:paraId="7CD0D6B9" w14:textId="77777777" w:rsidR="0075095F" w:rsidRPr="0075095F" w:rsidRDefault="0075095F" w:rsidP="0075095F">
            <w:pPr>
              <w:pStyle w:val="NoSpacing"/>
              <w:rPr>
                <w:color w:val="080C0C"/>
                <w:lang w:val="it-IT"/>
              </w:rPr>
            </w:pPr>
            <w:r w:rsidRPr="0075095F">
              <w:rPr>
                <w:color w:val="080C0C"/>
                <w:lang w:val="it-IT"/>
              </w:rPr>
              <w:t>Shkruhet në tabelë fjalia “Ne kujdesemi për dhëmbët” dhe lexohet nga nxënësit. Bëhet analiza fjali- fjalë-rrokje-tingull, për shkëputjen e tingullit dhe shkronjës Dh. U drejtohen pyetjet:</w:t>
            </w:r>
          </w:p>
          <w:p w14:paraId="72CA6FC4" w14:textId="77777777" w:rsidR="0075095F" w:rsidRPr="0075095F" w:rsidRDefault="0075095F" w:rsidP="0075095F">
            <w:pPr>
              <w:pStyle w:val="NoSpacing"/>
              <w:rPr>
                <w:color w:val="080C0C"/>
                <w:lang w:val="it-IT"/>
              </w:rPr>
            </w:pPr>
            <w:r w:rsidRPr="0075095F">
              <w:rPr>
                <w:color w:val="080C0C"/>
                <w:lang w:val="it-IT"/>
              </w:rPr>
              <w:t>-Sa fjalë ka kjo fjali? -Cila është fjala e parë? –Po e dyta? Vazhdohet kështu e radhë.</w:t>
            </w:r>
          </w:p>
          <w:p w14:paraId="5B2E9615" w14:textId="77777777" w:rsidR="0075095F" w:rsidRPr="0075095F" w:rsidRDefault="0075095F" w:rsidP="0075095F">
            <w:pPr>
              <w:pStyle w:val="NoSpacing"/>
              <w:rPr>
                <w:color w:val="080C0C"/>
                <w:lang w:val="it-IT"/>
              </w:rPr>
            </w:pPr>
            <w:r w:rsidRPr="0075095F">
              <w:rPr>
                <w:color w:val="080C0C"/>
                <w:lang w:val="it-IT"/>
              </w:rPr>
              <w:t>-Fjala dhëmbët sa rrokje ka? – Pra, fjala dhëm-bët ka dy rrokje Ku gjendet shkronja dh? (në fillim)</w:t>
            </w:r>
          </w:p>
          <w:p w14:paraId="2540826A" w14:textId="77777777" w:rsidR="0075095F" w:rsidRPr="0075095F" w:rsidRDefault="0075095F" w:rsidP="0075095F">
            <w:pPr>
              <w:pStyle w:val="NoSpacing"/>
              <w:rPr>
                <w:color w:val="080C0C"/>
                <w:lang w:val="it-IT"/>
              </w:rPr>
            </w:pPr>
          </w:p>
          <w:p w14:paraId="14C7F4E1" w14:textId="77777777" w:rsidR="0075095F" w:rsidRPr="0075095F" w:rsidRDefault="0075095F" w:rsidP="0075095F">
            <w:pPr>
              <w:pStyle w:val="NoSpacing"/>
              <w:rPr>
                <w:color w:val="080C0C"/>
                <w:lang w:val="it-IT"/>
              </w:rPr>
            </w:pPr>
            <w:r w:rsidRPr="004C5C95">
              <w:rPr>
                <w:b/>
                <w:bCs/>
                <w:color w:val="080C0C"/>
                <w:lang w:val="it-IT"/>
              </w:rPr>
              <w:t>Hapi 3.</w:t>
            </w:r>
            <w:r w:rsidRPr="0075095F">
              <w:rPr>
                <w:color w:val="080C0C"/>
                <w:lang w:val="it-IT"/>
              </w:rPr>
              <w:t xml:space="preserve"> Punë individuale</w:t>
            </w:r>
          </w:p>
          <w:p w14:paraId="560A1C53" w14:textId="77777777" w:rsidR="0075095F" w:rsidRPr="0075095F" w:rsidRDefault="0075095F" w:rsidP="0075095F">
            <w:pPr>
              <w:pStyle w:val="NoSpacing"/>
              <w:rPr>
                <w:color w:val="080C0C"/>
                <w:lang w:val="it-IT"/>
              </w:rPr>
            </w:pPr>
            <w:r w:rsidRPr="0075095F">
              <w:rPr>
                <w:color w:val="080C0C"/>
                <w:lang w:val="it-IT"/>
              </w:rPr>
              <w:t>Ushtrimi i parë: Pasi të shikojnë figurat e secilit shembull dhe shkronjat e shpërndara, nxënësit plotësojnë katrorët e zbrazët duke formuar fjalët përkatëse.</w:t>
            </w:r>
          </w:p>
          <w:p w14:paraId="5CED8C05" w14:textId="77777777" w:rsidR="0075095F" w:rsidRPr="0075095F" w:rsidRDefault="0075095F" w:rsidP="0075095F">
            <w:pPr>
              <w:pStyle w:val="NoSpacing"/>
              <w:rPr>
                <w:color w:val="080C0C"/>
                <w:lang w:val="it-IT"/>
              </w:rPr>
            </w:pPr>
            <w:r w:rsidRPr="0075095F">
              <w:rPr>
                <w:color w:val="080C0C"/>
                <w:lang w:val="it-IT"/>
              </w:rPr>
              <w:t xml:space="preserve"> </w:t>
            </w:r>
          </w:p>
          <w:p w14:paraId="20217CED" w14:textId="77777777" w:rsidR="0075095F" w:rsidRPr="0075095F" w:rsidRDefault="0075095F" w:rsidP="0075095F">
            <w:pPr>
              <w:pStyle w:val="NoSpacing"/>
              <w:rPr>
                <w:color w:val="080C0C"/>
                <w:lang w:val="it-IT"/>
              </w:rPr>
            </w:pPr>
            <w:r w:rsidRPr="0075095F">
              <w:rPr>
                <w:color w:val="080C0C"/>
                <w:lang w:val="it-IT"/>
              </w:rPr>
              <w:t>Ushtrimi i dytë: Fjalët e paraqitura me figurë dhe me shkronja nxënësit i ndajnë në rrokje. Rrokjet i shkruajnë poshtë fjalëve në katrorët e zbrazët.</w:t>
            </w:r>
          </w:p>
          <w:p w14:paraId="3FC25329" w14:textId="77777777" w:rsidR="0075095F" w:rsidRPr="0075095F" w:rsidRDefault="0075095F" w:rsidP="0075095F">
            <w:pPr>
              <w:pStyle w:val="NoSpacing"/>
              <w:rPr>
                <w:color w:val="080C0C"/>
                <w:lang w:val="it-IT"/>
              </w:rPr>
            </w:pPr>
            <w:r w:rsidRPr="0075095F">
              <w:rPr>
                <w:color w:val="080C0C"/>
                <w:lang w:val="it-IT"/>
              </w:rPr>
              <w:t>Ushtrimi i tretë: Nxiten nxënësit të lexojnë fjalët e para në të tri kolonat.</w:t>
            </w:r>
          </w:p>
          <w:p w14:paraId="1CFD152D"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Nëse lidhen këto tri fjalë a ka ndonjë kuptim?</w:t>
            </w:r>
          </w:p>
          <w:p w14:paraId="34222B8D" w14:textId="77777777" w:rsidR="0075095F" w:rsidRPr="0075095F" w:rsidRDefault="0075095F" w:rsidP="0075095F">
            <w:pPr>
              <w:pStyle w:val="NoSpacing"/>
              <w:rPr>
                <w:color w:val="080C0C"/>
                <w:lang w:val="it-IT"/>
              </w:rPr>
            </w:pPr>
            <w:r w:rsidRPr="0075095F">
              <w:rPr>
                <w:color w:val="080C0C"/>
                <w:lang w:val="it-IT"/>
              </w:rPr>
              <w:t>Nxiten të lexojnë në heshtje fjalët e kolonave dhe të lidhin ato sipas modelit. Tre nxënës lexojnë para klasës fjalitë e krijuara.</w:t>
            </w:r>
          </w:p>
          <w:p w14:paraId="1DED8FA6" w14:textId="77777777" w:rsidR="0075095F" w:rsidRPr="0075095F" w:rsidRDefault="0075095F" w:rsidP="0075095F">
            <w:pPr>
              <w:pStyle w:val="NoSpacing"/>
              <w:rPr>
                <w:color w:val="080C0C"/>
                <w:lang w:val="it-IT"/>
              </w:rPr>
            </w:pPr>
            <w:r w:rsidRPr="0075095F">
              <w:rPr>
                <w:color w:val="080C0C"/>
                <w:lang w:val="it-IT"/>
              </w:rPr>
              <w:t>Ushtrimi i katërt:</w:t>
            </w:r>
          </w:p>
          <w:p w14:paraId="3DAC9B76"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Cili veprim kryhet kur përdoret shenja + ?</w:t>
            </w:r>
          </w:p>
          <w:p w14:paraId="21D4D4A3"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Si quhen numrat që mblidhen?</w:t>
            </w:r>
          </w:p>
          <w:p w14:paraId="7CEE31BA" w14:textId="77777777" w:rsidR="0075095F" w:rsidRPr="0075095F" w:rsidRDefault="0075095F" w:rsidP="0075095F">
            <w:pPr>
              <w:pStyle w:val="NoSpacing"/>
              <w:rPr>
                <w:color w:val="080C0C"/>
                <w:lang w:val="it-IT"/>
              </w:rPr>
            </w:pPr>
            <w:r w:rsidRPr="0075095F">
              <w:rPr>
                <w:color w:val="080C0C"/>
                <w:lang w:val="it-IT"/>
              </w:rPr>
              <w:t>Me përgjigjen e dhënë plotësojnë fjalën e nisur.</w:t>
            </w:r>
          </w:p>
          <w:p w14:paraId="58F69578" w14:textId="77777777" w:rsidR="0075095F" w:rsidRPr="0075095F" w:rsidRDefault="0075095F" w:rsidP="0075095F">
            <w:pPr>
              <w:pStyle w:val="NoSpacing"/>
              <w:rPr>
                <w:color w:val="080C0C"/>
                <w:lang w:val="it-IT"/>
              </w:rPr>
            </w:pPr>
            <w:r w:rsidRPr="0075095F">
              <w:rPr>
                <w:color w:val="080C0C"/>
                <w:lang w:val="it-IT"/>
              </w:rPr>
              <w:t>Prezantimi dhe demonstrimi i rezultateve të arritura:</w:t>
            </w:r>
          </w:p>
          <w:p w14:paraId="06D101D3" w14:textId="77777777" w:rsidR="0075095F" w:rsidRPr="0075095F" w:rsidRDefault="0075095F" w:rsidP="0075095F">
            <w:pPr>
              <w:pStyle w:val="NoSpacing"/>
              <w:rPr>
                <w:color w:val="080C0C"/>
                <w:lang w:val="it-IT"/>
              </w:rPr>
            </w:pPr>
            <w:r w:rsidRPr="0075095F">
              <w:rPr>
                <w:color w:val="080C0C"/>
                <w:lang w:val="it-IT"/>
              </w:rPr>
              <w:t>Nxiten të tregojnë fjalë të tjera që përmbajnë shkronjën Dh.</w:t>
            </w:r>
          </w:p>
          <w:p w14:paraId="2BAA23FD" w14:textId="77777777" w:rsidR="004C5C95" w:rsidRDefault="004C5C95" w:rsidP="0075095F">
            <w:pPr>
              <w:pStyle w:val="NoSpacing"/>
              <w:rPr>
                <w:color w:val="080C0C"/>
                <w:lang w:val="it-IT"/>
              </w:rPr>
            </w:pPr>
          </w:p>
          <w:p w14:paraId="1B3FBE57" w14:textId="3C4E8752" w:rsidR="0075095F" w:rsidRPr="004C5C95" w:rsidRDefault="0075095F" w:rsidP="0075095F">
            <w:pPr>
              <w:pStyle w:val="NoSpacing"/>
              <w:rPr>
                <w:b/>
                <w:bCs/>
                <w:color w:val="080C0C"/>
                <w:lang w:val="it-IT"/>
              </w:rPr>
            </w:pPr>
            <w:r w:rsidRPr="004C5C95">
              <w:rPr>
                <w:b/>
                <w:bCs/>
                <w:color w:val="080C0C"/>
                <w:lang w:val="it-IT"/>
              </w:rPr>
              <w:t>Vlerësohen nxënësit për:</w:t>
            </w:r>
          </w:p>
          <w:p w14:paraId="7775DC67"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Shqiptimin e tingullit Dh.</w:t>
            </w:r>
          </w:p>
          <w:p w14:paraId="7F956296"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Identifikimin e shkronjës Dh.</w:t>
            </w:r>
          </w:p>
          <w:p w14:paraId="20F40869"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Identifikimin me anë të dëgjimit të fjalëve që e përmbajnë tingullin Dh në pozicione të ndryshme.</w:t>
            </w:r>
          </w:p>
          <w:p w14:paraId="4CF3579F"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Përshkrimin e figurës qendrore.</w:t>
            </w:r>
          </w:p>
          <w:p w14:paraId="2E75406F"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Ndarjen e fjalëve të dhëna në rrokje.</w:t>
            </w:r>
          </w:p>
          <w:p w14:paraId="6335BBB6"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Lidhjen e fjalëve për të formuar fjali me kuptim.</w:t>
            </w:r>
          </w:p>
          <w:p w14:paraId="585126E8" w14:textId="77777777" w:rsidR="004C5C95" w:rsidRDefault="004C5C95" w:rsidP="0075095F">
            <w:pPr>
              <w:pStyle w:val="NoSpacing"/>
              <w:rPr>
                <w:color w:val="080C0C"/>
                <w:lang w:val="it-IT"/>
              </w:rPr>
            </w:pPr>
          </w:p>
          <w:p w14:paraId="1F6F29B5" w14:textId="2D2AA6E3" w:rsidR="0075095F" w:rsidRPr="0075095F" w:rsidRDefault="0075095F" w:rsidP="0075095F">
            <w:pPr>
              <w:pStyle w:val="NoSpacing"/>
              <w:rPr>
                <w:color w:val="080C0C"/>
                <w:lang w:val="it-IT"/>
              </w:rPr>
            </w:pPr>
            <w:r w:rsidRPr="004C5C95">
              <w:rPr>
                <w:b/>
                <w:bCs/>
                <w:color w:val="080C0C"/>
                <w:lang w:val="it-IT"/>
              </w:rPr>
              <w:t>Detyrë shtëpie:</w:t>
            </w:r>
            <w:r w:rsidRPr="0075095F">
              <w:rPr>
                <w:color w:val="080C0C"/>
                <w:lang w:val="it-IT"/>
              </w:rPr>
              <w:t xml:space="preserve"> Nxënësve u jepet detyra e fundit.</w:t>
            </w:r>
          </w:p>
          <w:p w14:paraId="1FAF8213" w14:textId="39337A86" w:rsidR="0053526F" w:rsidRPr="00112C98" w:rsidRDefault="0075095F" w:rsidP="00DB2BEA">
            <w:pPr>
              <w:pStyle w:val="NoSpacing"/>
              <w:rPr>
                <w:color w:val="080C0C"/>
                <w:lang w:val="it-IT"/>
              </w:rPr>
            </w:pPr>
            <w:r w:rsidRPr="0075095F">
              <w:rPr>
                <w:color w:val="080C0C"/>
                <w:lang w:val="it-IT"/>
              </w:rPr>
              <w:t>Pasi të plotësojnë fjalinë në libër, e shkruajnë atë tri herë në fletore.</w:t>
            </w:r>
          </w:p>
        </w:tc>
      </w:tr>
    </w:tbl>
    <w:p w14:paraId="76D4B969" w14:textId="18493DE0" w:rsidR="004C5C95" w:rsidRPr="004C5C95" w:rsidRDefault="004C5C95" w:rsidP="004C5C95">
      <w:pPr>
        <w:tabs>
          <w:tab w:val="left" w:pos="1083"/>
        </w:tabs>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AB9DBCE" w14:textId="77777777" w:rsidTr="00DB2BEA">
        <w:trPr>
          <w:trHeight w:val="206"/>
        </w:trPr>
        <w:tc>
          <w:tcPr>
            <w:tcW w:w="10105" w:type="dxa"/>
            <w:tcBorders>
              <w:top w:val="single" w:sz="8" w:space="0" w:color="000000"/>
              <w:bottom w:val="nil"/>
            </w:tcBorders>
            <w:shd w:val="clear" w:color="auto" w:fill="000000"/>
            <w:hideMark/>
          </w:tcPr>
          <w:p w14:paraId="6D860D51" w14:textId="08706E74"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5095F">
              <w:rPr>
                <w:rFonts w:ascii="Times New Roman" w:eastAsia="MS Mincho" w:hAnsi="Times New Roman" w:cs="Times New Roman"/>
                <w:b/>
                <w:bCs/>
                <w:color w:val="0D0D0D"/>
                <w:sz w:val="24"/>
                <w:szCs w:val="24"/>
                <w:lang w:val="sq-AL"/>
              </w:rPr>
              <w:t>126</w:t>
            </w:r>
          </w:p>
        </w:tc>
      </w:tr>
      <w:tr w:rsidR="0053526F" w:rsidRPr="00112C98" w14:paraId="4097E084" w14:textId="77777777" w:rsidTr="00DB2BEA">
        <w:trPr>
          <w:trHeight w:val="379"/>
        </w:trPr>
        <w:tc>
          <w:tcPr>
            <w:tcW w:w="10105" w:type="dxa"/>
            <w:tcBorders>
              <w:top w:val="single" w:sz="8" w:space="0" w:color="000000"/>
              <w:bottom w:val="single" w:sz="8" w:space="0" w:color="000000"/>
            </w:tcBorders>
            <w:hideMark/>
          </w:tcPr>
          <w:p w14:paraId="57323F95" w14:textId="76F43181"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DBE177D"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CAD2407" w14:textId="77777777" w:rsidTr="00DB2BEA">
        <w:trPr>
          <w:trHeight w:val="2390"/>
        </w:trPr>
        <w:tc>
          <w:tcPr>
            <w:tcW w:w="10105" w:type="dxa"/>
            <w:tcBorders>
              <w:top w:val="nil"/>
            </w:tcBorders>
          </w:tcPr>
          <w:p w14:paraId="41FD9ED9" w14:textId="77777777" w:rsidR="0075095F" w:rsidRPr="004C5C95" w:rsidRDefault="0075095F" w:rsidP="0075095F">
            <w:pPr>
              <w:pStyle w:val="NoSpacing"/>
              <w:rPr>
                <w:b/>
                <w:bCs/>
                <w:color w:val="080C0C"/>
                <w:lang w:val="it-IT"/>
              </w:rPr>
            </w:pPr>
            <w:r w:rsidRPr="004C5C95">
              <w:rPr>
                <w:b/>
                <w:bCs/>
                <w:color w:val="080C0C"/>
                <w:lang w:val="it-IT"/>
              </w:rPr>
              <w:t>Tema mësimore:</w:t>
            </w:r>
          </w:p>
          <w:p w14:paraId="7DDAF49F" w14:textId="77777777" w:rsidR="00F240A1" w:rsidRDefault="0075095F" w:rsidP="0075095F">
            <w:pPr>
              <w:pStyle w:val="NoSpacing"/>
              <w:rPr>
                <w:color w:val="080C0C"/>
                <w:lang w:val="it-IT"/>
              </w:rPr>
            </w:pPr>
            <w:r w:rsidRPr="0075095F">
              <w:rPr>
                <w:color w:val="080C0C"/>
                <w:lang w:val="it-IT"/>
              </w:rPr>
              <w:t>Tingujt, shkronjat, rrokjet, fjala, fjalia, shenjat e pikësimit,</w:t>
            </w:r>
            <w:r w:rsidR="00F240A1">
              <w:rPr>
                <w:color w:val="080C0C"/>
                <w:lang w:val="it-IT"/>
              </w:rPr>
              <w:t xml:space="preserve"> </w:t>
            </w:r>
            <w:r w:rsidRPr="0075095F">
              <w:rPr>
                <w:color w:val="080C0C"/>
                <w:lang w:val="it-IT"/>
              </w:rPr>
              <w:t>intonacioni, foljet ndihmëse kam dhe jam, emri, mbiemri, përemri.</w:t>
            </w:r>
            <w:r w:rsidRPr="0075095F">
              <w:rPr>
                <w:color w:val="080C0C"/>
                <w:lang w:val="it-IT"/>
              </w:rPr>
              <w:tab/>
            </w:r>
          </w:p>
          <w:p w14:paraId="70542319" w14:textId="77777777" w:rsidR="00F240A1" w:rsidRDefault="00F240A1" w:rsidP="0075095F">
            <w:pPr>
              <w:pStyle w:val="NoSpacing"/>
              <w:rPr>
                <w:color w:val="080C0C"/>
                <w:lang w:val="it-IT"/>
              </w:rPr>
            </w:pPr>
          </w:p>
          <w:p w14:paraId="5EFCC1E7" w14:textId="5759D844" w:rsidR="0075095F" w:rsidRPr="0075095F" w:rsidRDefault="0075095F" w:rsidP="0075095F">
            <w:pPr>
              <w:pStyle w:val="NoSpacing"/>
              <w:rPr>
                <w:color w:val="080C0C"/>
                <w:lang w:val="it-IT"/>
              </w:rPr>
            </w:pPr>
            <w:r w:rsidRPr="00F240A1">
              <w:rPr>
                <w:b/>
                <w:bCs/>
                <w:color w:val="080C0C"/>
                <w:lang w:val="it-IT"/>
              </w:rPr>
              <w:t>Rezultatet e të nxënit të temës:</w:t>
            </w:r>
            <w:r w:rsidR="00F240A1">
              <w:rPr>
                <w:b/>
                <w:bCs/>
                <w:color w:val="080C0C"/>
                <w:lang w:val="it-IT"/>
              </w:rPr>
              <w:t xml:space="preserve"> </w:t>
            </w:r>
            <w:r w:rsidRPr="0075095F">
              <w:rPr>
                <w:color w:val="080C0C"/>
                <w:lang w:val="it-IT"/>
              </w:rPr>
              <w:t>Shkruan fjalë duke parë figura;</w:t>
            </w:r>
          </w:p>
          <w:p w14:paraId="03F767A3" w14:textId="77777777" w:rsidR="00F240A1" w:rsidRDefault="0075095F" w:rsidP="0075095F">
            <w:pPr>
              <w:pStyle w:val="NoSpacing"/>
              <w:rPr>
                <w:color w:val="080C0C"/>
                <w:lang w:val="it-IT"/>
              </w:rPr>
            </w:pPr>
            <w:r w:rsidRPr="00F240A1">
              <w:rPr>
                <w:b/>
                <w:bCs/>
                <w:color w:val="080C0C"/>
                <w:lang w:val="it-IT"/>
              </w:rPr>
              <w:t>Kontributi në rezultatet për kompetencat kryesore të shkallës:</w:t>
            </w:r>
            <w:r w:rsidR="00F240A1">
              <w:rPr>
                <w:b/>
                <w:bCs/>
                <w:color w:val="080C0C"/>
                <w:lang w:val="it-IT"/>
              </w:rPr>
              <w:t xml:space="preserve"> </w:t>
            </w:r>
            <w:r w:rsidRPr="0075095F">
              <w:rPr>
                <w:color w:val="080C0C"/>
                <w:lang w:val="it-IT"/>
              </w:rPr>
              <w:t>I. 1, 3, 5; II.7; III. 2, 3; IV.5; V.5</w:t>
            </w:r>
            <w:r w:rsidRPr="0075095F">
              <w:rPr>
                <w:color w:val="080C0C"/>
                <w:lang w:val="it-IT"/>
              </w:rPr>
              <w:tab/>
            </w:r>
          </w:p>
          <w:p w14:paraId="4FC64411" w14:textId="181EF1EF" w:rsidR="0075095F" w:rsidRPr="0075095F" w:rsidRDefault="0075095F" w:rsidP="0075095F">
            <w:pPr>
              <w:pStyle w:val="NoSpacing"/>
              <w:rPr>
                <w:color w:val="080C0C"/>
                <w:lang w:val="it-IT"/>
              </w:rPr>
            </w:pPr>
            <w:r w:rsidRPr="00F240A1">
              <w:rPr>
                <w:b/>
                <w:bCs/>
                <w:color w:val="080C0C"/>
                <w:lang w:val="it-IT"/>
              </w:rPr>
              <w:t>Kontributi në rezultatet e fushës së kurrikulës:</w:t>
            </w:r>
            <w:r w:rsidR="00F240A1">
              <w:rPr>
                <w:b/>
                <w:bCs/>
                <w:color w:val="080C0C"/>
                <w:lang w:val="it-IT"/>
              </w:rPr>
              <w:t xml:space="preserve"> </w:t>
            </w:r>
            <w:r w:rsidRPr="0075095F">
              <w:rPr>
                <w:color w:val="080C0C"/>
                <w:lang w:val="it-IT"/>
              </w:rPr>
              <w:t>1.1, 2, 4, 7; 2.1, 2, 3, 4, 8; 3.1</w:t>
            </w:r>
          </w:p>
          <w:p w14:paraId="456075F7" w14:textId="77777777" w:rsidR="00F240A1" w:rsidRDefault="00F240A1" w:rsidP="0075095F">
            <w:pPr>
              <w:pStyle w:val="NoSpacing"/>
              <w:rPr>
                <w:color w:val="080C0C"/>
                <w:lang w:val="it-IT"/>
              </w:rPr>
            </w:pPr>
          </w:p>
          <w:p w14:paraId="042E31C5" w14:textId="76340994" w:rsidR="0075095F" w:rsidRPr="00F240A1" w:rsidRDefault="0075095F" w:rsidP="0075095F">
            <w:pPr>
              <w:pStyle w:val="NoSpacing"/>
              <w:rPr>
                <w:b/>
                <w:bCs/>
                <w:color w:val="080C0C"/>
                <w:lang w:val="it-IT"/>
              </w:rPr>
            </w:pPr>
            <w:r w:rsidRPr="00F240A1">
              <w:rPr>
                <w:b/>
                <w:bCs/>
                <w:color w:val="080C0C"/>
                <w:lang w:val="it-IT"/>
              </w:rPr>
              <w:t>Njësia mësimore:</w:t>
            </w:r>
          </w:p>
          <w:p w14:paraId="5D7B5517" w14:textId="77777777" w:rsidR="00F240A1" w:rsidRDefault="0075095F" w:rsidP="0075095F">
            <w:pPr>
              <w:pStyle w:val="NoSpacing"/>
              <w:rPr>
                <w:color w:val="080C0C"/>
                <w:lang w:val="it-IT"/>
              </w:rPr>
            </w:pPr>
            <w:r w:rsidRPr="0075095F">
              <w:rPr>
                <w:color w:val="080C0C"/>
                <w:lang w:val="it-IT"/>
              </w:rPr>
              <w:t>Fletore pune faqe 87-88</w:t>
            </w:r>
            <w:r w:rsidRPr="0075095F">
              <w:rPr>
                <w:color w:val="080C0C"/>
                <w:lang w:val="it-IT"/>
              </w:rPr>
              <w:tab/>
            </w:r>
          </w:p>
          <w:p w14:paraId="26322E1B" w14:textId="0A7FE73C" w:rsidR="0075095F" w:rsidRPr="0075095F" w:rsidRDefault="0075095F" w:rsidP="0075095F">
            <w:pPr>
              <w:pStyle w:val="NoSpacing"/>
              <w:rPr>
                <w:color w:val="080C0C"/>
                <w:lang w:val="it-IT"/>
              </w:rPr>
            </w:pPr>
          </w:p>
          <w:p w14:paraId="6E1F97AD" w14:textId="77777777" w:rsidR="0075095F" w:rsidRPr="00F240A1" w:rsidRDefault="0075095F" w:rsidP="0075095F">
            <w:pPr>
              <w:pStyle w:val="NoSpacing"/>
              <w:rPr>
                <w:b/>
                <w:bCs/>
                <w:color w:val="080C0C"/>
                <w:lang w:val="it-IT"/>
              </w:rPr>
            </w:pPr>
            <w:r w:rsidRPr="00F240A1">
              <w:rPr>
                <w:b/>
                <w:bCs/>
                <w:color w:val="080C0C"/>
                <w:lang w:val="it-IT"/>
              </w:rPr>
              <w:t>Rezultatet e të nxënit të orës mësimore:</w:t>
            </w:r>
          </w:p>
          <w:p w14:paraId="4D0AA7D5" w14:textId="77777777" w:rsidR="0075095F" w:rsidRPr="0075095F" w:rsidRDefault="0075095F" w:rsidP="0075095F">
            <w:pPr>
              <w:pStyle w:val="NoSpacing"/>
              <w:rPr>
                <w:color w:val="080C0C"/>
                <w:lang w:val="it-IT"/>
              </w:rPr>
            </w:pPr>
            <w:r w:rsidRPr="0075095F">
              <w:rPr>
                <w:color w:val="080C0C"/>
                <w:lang w:val="it-IT"/>
              </w:rPr>
              <w:t>Nxënësi:</w:t>
            </w:r>
          </w:p>
          <w:p w14:paraId="2CD56415"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Shkruan shkronjën Dh ,dh të shtypit sipas modelit.</w:t>
            </w:r>
          </w:p>
          <w:p w14:paraId="116D3AF8"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Identifikon shkronjën Dh, dh në fjalët e dhëna.</w:t>
            </w:r>
          </w:p>
          <w:p w14:paraId="267BFE8F"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Plotëson rrokjet me shkronjën Dh, dh.</w:t>
            </w:r>
          </w:p>
          <w:p w14:paraId="2D758F47" w14:textId="77777777" w:rsidR="00F240A1" w:rsidRDefault="0075095F" w:rsidP="0075095F">
            <w:pPr>
              <w:pStyle w:val="NoSpacing"/>
              <w:rPr>
                <w:color w:val="080C0C"/>
                <w:lang w:val="it-IT"/>
              </w:rPr>
            </w:pPr>
            <w:r w:rsidRPr="0075095F">
              <w:rPr>
                <w:color w:val="080C0C"/>
                <w:lang w:val="it-IT"/>
              </w:rPr>
              <w:t>•</w:t>
            </w:r>
            <w:r w:rsidRPr="0075095F">
              <w:rPr>
                <w:color w:val="080C0C"/>
                <w:lang w:val="it-IT"/>
              </w:rPr>
              <w:tab/>
              <w:t>Lidh rrokjet e dhëna dhe shkruan fjalën e formuar.</w:t>
            </w:r>
            <w:r w:rsidRPr="0075095F">
              <w:rPr>
                <w:color w:val="080C0C"/>
                <w:lang w:val="it-IT"/>
              </w:rPr>
              <w:tab/>
            </w:r>
          </w:p>
          <w:p w14:paraId="1AA61957" w14:textId="77777777" w:rsidR="00F240A1" w:rsidRDefault="00F240A1" w:rsidP="0075095F">
            <w:pPr>
              <w:pStyle w:val="NoSpacing"/>
              <w:rPr>
                <w:color w:val="080C0C"/>
                <w:lang w:val="it-IT"/>
              </w:rPr>
            </w:pPr>
          </w:p>
          <w:p w14:paraId="267A1323" w14:textId="77777777" w:rsidR="00F240A1" w:rsidRPr="00F240A1" w:rsidRDefault="00F240A1" w:rsidP="00F240A1">
            <w:pPr>
              <w:pStyle w:val="NoSpacing"/>
              <w:rPr>
                <w:b/>
                <w:bCs/>
                <w:color w:val="080C0C"/>
                <w:lang w:val="it-IT"/>
              </w:rPr>
            </w:pPr>
            <w:r w:rsidRPr="00F240A1">
              <w:rPr>
                <w:b/>
                <w:bCs/>
                <w:color w:val="080C0C"/>
                <w:lang w:val="it-IT"/>
              </w:rPr>
              <w:t>Kriteret e suksesit:</w:t>
            </w:r>
          </w:p>
          <w:p w14:paraId="343CF8F6" w14:textId="77777777" w:rsidR="00F240A1" w:rsidRPr="0075095F" w:rsidRDefault="00F240A1" w:rsidP="00F240A1">
            <w:pPr>
              <w:pStyle w:val="NoSpacing"/>
              <w:rPr>
                <w:color w:val="080C0C"/>
                <w:lang w:val="it-IT"/>
              </w:rPr>
            </w:pPr>
            <w:r w:rsidRPr="0075095F">
              <w:rPr>
                <w:color w:val="080C0C"/>
                <w:lang w:val="it-IT"/>
              </w:rPr>
              <w:t>Përcaktohen me nxënësit në klasë</w:t>
            </w:r>
          </w:p>
          <w:p w14:paraId="79114467" w14:textId="77777777" w:rsidR="00F240A1" w:rsidRDefault="00F240A1" w:rsidP="0075095F">
            <w:pPr>
              <w:pStyle w:val="NoSpacing"/>
              <w:rPr>
                <w:color w:val="080C0C"/>
                <w:lang w:val="it-IT"/>
              </w:rPr>
            </w:pPr>
          </w:p>
          <w:p w14:paraId="7DE16BD8" w14:textId="120666E5" w:rsidR="0075095F" w:rsidRPr="00F240A1" w:rsidRDefault="0075095F" w:rsidP="0075095F">
            <w:pPr>
              <w:pStyle w:val="NoSpacing"/>
              <w:rPr>
                <w:b/>
                <w:bCs/>
                <w:color w:val="080C0C"/>
                <w:lang w:val="it-IT"/>
              </w:rPr>
            </w:pPr>
            <w:r w:rsidRPr="00F240A1">
              <w:rPr>
                <w:b/>
                <w:bCs/>
                <w:color w:val="080C0C"/>
                <w:lang w:val="it-IT"/>
              </w:rPr>
              <w:t>Fjalë kyçe:</w:t>
            </w:r>
          </w:p>
          <w:p w14:paraId="4BF32AA4" w14:textId="77777777" w:rsidR="0075095F" w:rsidRPr="0075095F" w:rsidRDefault="0075095F" w:rsidP="0075095F">
            <w:pPr>
              <w:pStyle w:val="NoSpacing"/>
              <w:rPr>
                <w:color w:val="080C0C"/>
                <w:lang w:val="it-IT"/>
              </w:rPr>
            </w:pPr>
            <w:r w:rsidRPr="0075095F">
              <w:rPr>
                <w:color w:val="080C0C"/>
                <w:lang w:val="it-IT"/>
              </w:rPr>
              <w:t>Dhëmbi, dhurata, dhjeta, dhia</w:t>
            </w:r>
          </w:p>
          <w:p w14:paraId="6B22A2FC" w14:textId="77777777" w:rsidR="00F240A1" w:rsidRDefault="0075095F" w:rsidP="0075095F">
            <w:pPr>
              <w:pStyle w:val="NoSpacing"/>
              <w:rPr>
                <w:color w:val="080C0C"/>
                <w:lang w:val="it-IT"/>
              </w:rPr>
            </w:pPr>
            <w:r w:rsidRPr="0075095F">
              <w:rPr>
                <w:color w:val="080C0C"/>
                <w:lang w:val="it-IT"/>
              </w:rPr>
              <w:tab/>
            </w:r>
          </w:p>
          <w:p w14:paraId="4AB7A214" w14:textId="2227C7A4" w:rsidR="0075095F" w:rsidRPr="00F240A1" w:rsidRDefault="0075095F" w:rsidP="0075095F">
            <w:pPr>
              <w:pStyle w:val="NoSpacing"/>
              <w:rPr>
                <w:b/>
                <w:bCs/>
                <w:color w:val="080C0C"/>
                <w:lang w:val="it-IT"/>
              </w:rPr>
            </w:pPr>
            <w:r w:rsidRPr="00F240A1">
              <w:rPr>
                <w:b/>
                <w:bCs/>
                <w:color w:val="080C0C"/>
                <w:lang w:val="it-IT"/>
              </w:rPr>
              <w:t>Teknika dhe strategji:</w:t>
            </w:r>
          </w:p>
          <w:p w14:paraId="01D1C491"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Marrëdhëniet pyetje-përgjigje</w:t>
            </w:r>
          </w:p>
          <w:p w14:paraId="676EA658"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Analizë &amp; sintezë</w:t>
            </w:r>
          </w:p>
          <w:p w14:paraId="1AF07C9A"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Punë individuale</w:t>
            </w:r>
          </w:p>
          <w:p w14:paraId="12690B29" w14:textId="77777777" w:rsidR="00F240A1" w:rsidRDefault="00F240A1" w:rsidP="0075095F">
            <w:pPr>
              <w:pStyle w:val="NoSpacing"/>
              <w:rPr>
                <w:color w:val="080C0C"/>
                <w:lang w:val="it-IT"/>
              </w:rPr>
            </w:pPr>
          </w:p>
          <w:p w14:paraId="730F4F85" w14:textId="77777777" w:rsidR="00F240A1" w:rsidRDefault="0075095F" w:rsidP="0075095F">
            <w:pPr>
              <w:pStyle w:val="NoSpacing"/>
              <w:rPr>
                <w:color w:val="080C0C"/>
                <w:lang w:val="it-IT"/>
              </w:rPr>
            </w:pPr>
            <w:r w:rsidRPr="00F240A1">
              <w:rPr>
                <w:b/>
                <w:bCs/>
                <w:color w:val="080C0C"/>
                <w:lang w:val="it-IT"/>
              </w:rPr>
              <w:t>Burimet e informacionit dhe mjete:</w:t>
            </w:r>
            <w:r w:rsidRPr="0075095F">
              <w:rPr>
                <w:color w:val="080C0C"/>
                <w:lang w:val="it-IT"/>
              </w:rPr>
              <w:t xml:space="preserve"> Fletore pune, shkronja ilustruese, modeli i Dh, dh, magnetofon, Cd, etiketa me fjalë që përmbajnë shkronjën Dh, dh në pozicione të ndryshme.</w:t>
            </w:r>
            <w:r w:rsidRPr="0075095F">
              <w:rPr>
                <w:color w:val="080C0C"/>
                <w:lang w:val="it-IT"/>
              </w:rPr>
              <w:tab/>
            </w:r>
          </w:p>
          <w:p w14:paraId="6A764E85" w14:textId="77777777" w:rsidR="00F240A1" w:rsidRDefault="00F240A1" w:rsidP="0075095F">
            <w:pPr>
              <w:pStyle w:val="NoSpacing"/>
              <w:rPr>
                <w:color w:val="080C0C"/>
                <w:lang w:val="it-IT"/>
              </w:rPr>
            </w:pPr>
          </w:p>
          <w:p w14:paraId="74E54D89" w14:textId="77777777" w:rsidR="00F240A1" w:rsidRDefault="0075095F" w:rsidP="0075095F">
            <w:pPr>
              <w:pStyle w:val="NoSpacing"/>
              <w:rPr>
                <w:color w:val="080C0C"/>
                <w:lang w:val="it-IT"/>
              </w:rPr>
            </w:pPr>
            <w:r w:rsidRPr="00F240A1">
              <w:rPr>
                <w:b/>
                <w:bCs/>
                <w:color w:val="080C0C"/>
                <w:lang w:val="it-IT"/>
              </w:rPr>
              <w:t>Lidhja me fushat e tjera:</w:t>
            </w:r>
            <w:r w:rsidRPr="0075095F">
              <w:rPr>
                <w:color w:val="080C0C"/>
                <w:lang w:val="it-IT"/>
              </w:rPr>
              <w:t xml:space="preserve"> Matematikë, Arte, Shkencat e natyrës </w:t>
            </w:r>
          </w:p>
          <w:p w14:paraId="74190FF7" w14:textId="77777777" w:rsidR="00F240A1" w:rsidRDefault="00F240A1" w:rsidP="0075095F">
            <w:pPr>
              <w:pStyle w:val="NoSpacing"/>
              <w:rPr>
                <w:color w:val="080C0C"/>
                <w:lang w:val="it-IT"/>
              </w:rPr>
            </w:pPr>
          </w:p>
          <w:p w14:paraId="16E8E961" w14:textId="1BDC78F5" w:rsidR="0075095F" w:rsidRPr="00F240A1" w:rsidRDefault="0075095F" w:rsidP="0075095F">
            <w:pPr>
              <w:pStyle w:val="NoSpacing"/>
              <w:rPr>
                <w:b/>
                <w:bCs/>
                <w:color w:val="080C0C"/>
                <w:lang w:val="it-IT"/>
              </w:rPr>
            </w:pPr>
            <w:r w:rsidRPr="00F240A1">
              <w:rPr>
                <w:b/>
                <w:bCs/>
                <w:color w:val="080C0C"/>
                <w:lang w:val="it-IT"/>
              </w:rPr>
              <w:t>Lidhja me temat ndërkurrikulare:</w:t>
            </w:r>
          </w:p>
          <w:p w14:paraId="004DE205" w14:textId="77777777" w:rsidR="0075095F" w:rsidRPr="0075095F" w:rsidRDefault="0075095F" w:rsidP="0075095F">
            <w:pPr>
              <w:pStyle w:val="NoSpacing"/>
              <w:rPr>
                <w:color w:val="080C0C"/>
                <w:lang w:val="it-IT"/>
              </w:rPr>
            </w:pPr>
            <w:r w:rsidRPr="0075095F">
              <w:rPr>
                <w:color w:val="080C0C"/>
                <w:lang w:val="it-IT"/>
              </w:rPr>
              <w:t>Arsimi për zhvillim të qëndrueshëm</w:t>
            </w:r>
          </w:p>
          <w:p w14:paraId="3E93C2EB" w14:textId="77777777" w:rsidR="00F240A1" w:rsidRDefault="00F240A1" w:rsidP="0075095F">
            <w:pPr>
              <w:pStyle w:val="NoSpacing"/>
              <w:rPr>
                <w:color w:val="080C0C"/>
                <w:lang w:val="it-IT"/>
              </w:rPr>
            </w:pPr>
          </w:p>
          <w:p w14:paraId="46E47AA3" w14:textId="00866315" w:rsidR="0075095F" w:rsidRPr="00F240A1" w:rsidRDefault="0075095F" w:rsidP="0075095F">
            <w:pPr>
              <w:pStyle w:val="NoSpacing"/>
              <w:rPr>
                <w:b/>
                <w:bCs/>
                <w:color w:val="080C0C"/>
                <w:lang w:val="it-IT"/>
              </w:rPr>
            </w:pPr>
            <w:r w:rsidRPr="00F240A1">
              <w:rPr>
                <w:b/>
                <w:bCs/>
                <w:color w:val="080C0C"/>
                <w:lang w:val="it-IT"/>
              </w:rPr>
              <w:t>Organizimi i orës së mësimit</w:t>
            </w:r>
          </w:p>
          <w:p w14:paraId="4641881F" w14:textId="77777777" w:rsidR="0075095F" w:rsidRPr="00F240A1" w:rsidRDefault="0075095F" w:rsidP="0075095F">
            <w:pPr>
              <w:pStyle w:val="NoSpacing"/>
              <w:rPr>
                <w:b/>
                <w:bCs/>
                <w:color w:val="080C0C"/>
                <w:lang w:val="it-IT"/>
              </w:rPr>
            </w:pPr>
            <w:r w:rsidRPr="00F240A1">
              <w:rPr>
                <w:b/>
                <w:bCs/>
                <w:color w:val="080C0C"/>
                <w:lang w:val="it-IT"/>
              </w:rPr>
              <w:t>Veprimtari paraprake</w:t>
            </w:r>
          </w:p>
          <w:p w14:paraId="5B0FEB5F" w14:textId="77777777" w:rsidR="0075095F" w:rsidRPr="0075095F" w:rsidRDefault="0075095F" w:rsidP="0075095F">
            <w:pPr>
              <w:pStyle w:val="NoSpacing"/>
              <w:rPr>
                <w:color w:val="080C0C"/>
                <w:lang w:val="it-IT"/>
              </w:rPr>
            </w:pPr>
            <w:r w:rsidRPr="0075095F">
              <w:rPr>
                <w:color w:val="080C0C"/>
                <w:lang w:val="it-IT"/>
              </w:rPr>
              <w:t>Dëgjohet kënga e shkronjës Dh.</w:t>
            </w:r>
          </w:p>
          <w:p w14:paraId="0CC57AC0" w14:textId="77777777" w:rsidR="0075095F" w:rsidRPr="0075095F" w:rsidRDefault="0075095F" w:rsidP="0075095F">
            <w:pPr>
              <w:pStyle w:val="NoSpacing"/>
              <w:rPr>
                <w:color w:val="080C0C"/>
                <w:lang w:val="it-IT"/>
              </w:rPr>
            </w:pPr>
          </w:p>
          <w:p w14:paraId="0F02C60F" w14:textId="77777777" w:rsidR="0075095F" w:rsidRPr="00F240A1" w:rsidRDefault="0075095F" w:rsidP="0075095F">
            <w:pPr>
              <w:pStyle w:val="NoSpacing"/>
              <w:rPr>
                <w:b/>
                <w:bCs/>
                <w:color w:val="080C0C"/>
                <w:lang w:val="it-IT"/>
              </w:rPr>
            </w:pPr>
            <w:r w:rsidRPr="00F240A1">
              <w:rPr>
                <w:b/>
                <w:bCs/>
                <w:color w:val="080C0C"/>
                <w:lang w:val="it-IT"/>
              </w:rPr>
              <w:t>Veprimet në situatë</w:t>
            </w:r>
          </w:p>
          <w:p w14:paraId="7874EAAA" w14:textId="77777777" w:rsidR="0075095F" w:rsidRPr="0075095F" w:rsidRDefault="0075095F" w:rsidP="0075095F">
            <w:pPr>
              <w:pStyle w:val="NoSpacing"/>
              <w:rPr>
                <w:color w:val="080C0C"/>
                <w:lang w:val="it-IT"/>
              </w:rPr>
            </w:pPr>
            <w:r w:rsidRPr="00F240A1">
              <w:rPr>
                <w:b/>
                <w:bCs/>
                <w:color w:val="080C0C"/>
                <w:lang w:val="it-IT"/>
              </w:rPr>
              <w:t xml:space="preserve">Hapi 1. </w:t>
            </w:r>
            <w:r w:rsidRPr="0075095F">
              <w:rPr>
                <w:color w:val="080C0C"/>
                <w:lang w:val="it-IT"/>
              </w:rPr>
              <w:t>Marrëdhëniet pyetje-përgjigje</w:t>
            </w:r>
          </w:p>
          <w:p w14:paraId="385B64F5" w14:textId="77777777" w:rsidR="0075095F" w:rsidRPr="0075095F" w:rsidRDefault="0075095F" w:rsidP="0075095F">
            <w:pPr>
              <w:pStyle w:val="NoSpacing"/>
              <w:rPr>
                <w:color w:val="080C0C"/>
                <w:lang w:val="it-IT"/>
              </w:rPr>
            </w:pPr>
            <w:r w:rsidRPr="0075095F">
              <w:rPr>
                <w:color w:val="080C0C"/>
                <w:lang w:val="it-IT"/>
              </w:rPr>
              <w:t>Shkruhet fjala DHËMBI në tabelë dhe nxiten nxënësit t’u përgjigjen pyetjeve:</w:t>
            </w:r>
          </w:p>
          <w:p w14:paraId="253CE5BE" w14:textId="77777777" w:rsidR="0075095F" w:rsidRPr="0075095F" w:rsidRDefault="0075095F" w:rsidP="0075095F">
            <w:pPr>
              <w:pStyle w:val="NoSpacing"/>
              <w:rPr>
                <w:color w:val="080C0C"/>
                <w:lang w:val="it-IT"/>
              </w:rPr>
            </w:pPr>
            <w:r w:rsidRPr="0075095F">
              <w:rPr>
                <w:color w:val="080C0C"/>
                <w:lang w:val="it-IT"/>
              </w:rPr>
              <w:lastRenderedPageBreak/>
              <w:t>-Cila fjalë është shkruar në tabelë?</w:t>
            </w:r>
          </w:p>
          <w:p w14:paraId="2C468297" w14:textId="77777777" w:rsidR="0075095F" w:rsidRPr="0075095F" w:rsidRDefault="0075095F" w:rsidP="0075095F">
            <w:pPr>
              <w:pStyle w:val="NoSpacing"/>
              <w:rPr>
                <w:color w:val="080C0C"/>
                <w:lang w:val="it-IT"/>
              </w:rPr>
            </w:pPr>
            <w:r w:rsidRPr="0075095F">
              <w:rPr>
                <w:color w:val="080C0C"/>
                <w:lang w:val="it-IT"/>
              </w:rPr>
              <w:t>-Si duket një dhëmb i shëndoshë?</w:t>
            </w:r>
          </w:p>
          <w:p w14:paraId="280CA928" w14:textId="77777777" w:rsidR="0075095F" w:rsidRPr="0075095F" w:rsidRDefault="0075095F" w:rsidP="0075095F">
            <w:pPr>
              <w:pStyle w:val="NoSpacing"/>
              <w:rPr>
                <w:color w:val="080C0C"/>
                <w:lang w:val="it-IT"/>
              </w:rPr>
            </w:pPr>
            <w:r w:rsidRPr="0075095F">
              <w:rPr>
                <w:color w:val="080C0C"/>
                <w:lang w:val="it-IT"/>
              </w:rPr>
              <w:t>-Si prishen dhëmbët?</w:t>
            </w:r>
          </w:p>
          <w:p w14:paraId="08C23641" w14:textId="77777777" w:rsidR="0075095F" w:rsidRPr="0075095F" w:rsidRDefault="0075095F" w:rsidP="0075095F">
            <w:pPr>
              <w:pStyle w:val="NoSpacing"/>
              <w:rPr>
                <w:color w:val="080C0C"/>
                <w:lang w:val="it-IT"/>
              </w:rPr>
            </w:pPr>
            <w:r w:rsidRPr="0075095F">
              <w:rPr>
                <w:color w:val="080C0C"/>
                <w:lang w:val="it-IT"/>
              </w:rPr>
              <w:t>-Cilat ushqime dëmtojnë dhëmbët tanë?</w:t>
            </w:r>
          </w:p>
          <w:p w14:paraId="1DA82379" w14:textId="77777777" w:rsidR="0075095F" w:rsidRPr="0075095F" w:rsidRDefault="0075095F" w:rsidP="0075095F">
            <w:pPr>
              <w:pStyle w:val="NoSpacing"/>
              <w:rPr>
                <w:color w:val="080C0C"/>
                <w:lang w:val="it-IT"/>
              </w:rPr>
            </w:pPr>
            <w:r w:rsidRPr="0075095F">
              <w:rPr>
                <w:color w:val="080C0C"/>
                <w:lang w:val="it-IT"/>
              </w:rPr>
              <w:t>Njihen nxënësit me temën e mësimit dhe prezantohet shkronja Dh e shtypit, e madhe dhe e vogël .</w:t>
            </w:r>
          </w:p>
          <w:p w14:paraId="566593DA" w14:textId="77777777" w:rsidR="0075095F" w:rsidRPr="0075095F" w:rsidRDefault="0075095F" w:rsidP="0075095F">
            <w:pPr>
              <w:pStyle w:val="NoSpacing"/>
              <w:rPr>
                <w:color w:val="080C0C"/>
                <w:lang w:val="it-IT"/>
              </w:rPr>
            </w:pPr>
          </w:p>
          <w:p w14:paraId="3B49B634" w14:textId="77777777" w:rsidR="0075095F" w:rsidRPr="0075095F" w:rsidRDefault="0075095F" w:rsidP="0075095F">
            <w:pPr>
              <w:pStyle w:val="NoSpacing"/>
              <w:rPr>
                <w:color w:val="080C0C"/>
                <w:lang w:val="it-IT"/>
              </w:rPr>
            </w:pPr>
            <w:r w:rsidRPr="00F240A1">
              <w:rPr>
                <w:b/>
                <w:bCs/>
                <w:color w:val="080C0C"/>
                <w:lang w:val="it-IT"/>
              </w:rPr>
              <w:t>Hapi 2.</w:t>
            </w:r>
            <w:r w:rsidRPr="0075095F">
              <w:rPr>
                <w:color w:val="080C0C"/>
                <w:lang w:val="it-IT"/>
              </w:rPr>
              <w:t xml:space="preserve"> Analizë dhe sintezë</w:t>
            </w:r>
          </w:p>
          <w:p w14:paraId="15DFB5D8" w14:textId="77777777" w:rsidR="0075095F" w:rsidRPr="0075095F" w:rsidRDefault="0075095F" w:rsidP="0075095F">
            <w:pPr>
              <w:pStyle w:val="NoSpacing"/>
              <w:rPr>
                <w:color w:val="080C0C"/>
                <w:lang w:val="it-IT"/>
              </w:rPr>
            </w:pPr>
            <w:r w:rsidRPr="0075095F">
              <w:rPr>
                <w:color w:val="080C0C"/>
                <w:lang w:val="it-IT"/>
              </w:rPr>
              <w:t>Prezantohet grafiku i shkronjës Dh. Analizohet në elementet përbërëse dhe shpjegohet mënyra e lëvizjes së dorës duke e shkruar në tabelë. Nxënësit e kanë më të lehtë pasi Dh përbëhet nga dy shkronja të mësuara më parë. Pra D + h = Dh.</w:t>
            </w:r>
          </w:p>
          <w:p w14:paraId="424FE7DA" w14:textId="77777777" w:rsidR="0075095F" w:rsidRPr="0075095F" w:rsidRDefault="0075095F" w:rsidP="0075095F">
            <w:pPr>
              <w:pStyle w:val="NoSpacing"/>
              <w:rPr>
                <w:color w:val="080C0C"/>
                <w:lang w:val="it-IT"/>
              </w:rPr>
            </w:pPr>
            <w:r w:rsidRPr="0075095F">
              <w:rPr>
                <w:color w:val="080C0C"/>
                <w:lang w:val="it-IT"/>
              </w:rPr>
              <w:t>Nxënësit e ushtrojnë lëvizjen e dorës në ajër 1-2 herë. Përsëritet veprimtaria për shkronjën dh të vogël.</w:t>
            </w:r>
          </w:p>
          <w:p w14:paraId="0E7E5B82" w14:textId="77777777" w:rsidR="0075095F" w:rsidRPr="0075095F" w:rsidRDefault="0075095F" w:rsidP="0075095F">
            <w:pPr>
              <w:pStyle w:val="NoSpacing"/>
              <w:rPr>
                <w:color w:val="080C0C"/>
                <w:lang w:val="it-IT"/>
              </w:rPr>
            </w:pPr>
          </w:p>
          <w:p w14:paraId="20893E61" w14:textId="77777777" w:rsidR="0075095F" w:rsidRPr="0075095F" w:rsidRDefault="0075095F" w:rsidP="0075095F">
            <w:pPr>
              <w:pStyle w:val="NoSpacing"/>
              <w:rPr>
                <w:color w:val="080C0C"/>
                <w:lang w:val="it-IT"/>
              </w:rPr>
            </w:pPr>
            <w:r w:rsidRPr="00F240A1">
              <w:rPr>
                <w:b/>
                <w:bCs/>
                <w:color w:val="080C0C"/>
                <w:lang w:val="it-IT"/>
              </w:rPr>
              <w:t>Hapi 3.</w:t>
            </w:r>
            <w:r w:rsidRPr="0075095F">
              <w:rPr>
                <w:color w:val="080C0C"/>
                <w:lang w:val="it-IT"/>
              </w:rPr>
              <w:t xml:space="preserve"> Punë individuale</w:t>
            </w:r>
          </w:p>
          <w:p w14:paraId="4C2AD2E6" w14:textId="77777777" w:rsidR="0075095F" w:rsidRPr="0075095F" w:rsidRDefault="0075095F" w:rsidP="0075095F">
            <w:pPr>
              <w:pStyle w:val="NoSpacing"/>
              <w:rPr>
                <w:color w:val="080C0C"/>
                <w:lang w:val="it-IT"/>
              </w:rPr>
            </w:pPr>
            <w:r w:rsidRPr="0075095F">
              <w:rPr>
                <w:color w:val="080C0C"/>
                <w:lang w:val="it-IT"/>
              </w:rPr>
              <w:t>Hapet Fletorja e punës në faqen 87 dhe lihen të shohin për disa çaste në heshtje.</w:t>
            </w:r>
          </w:p>
          <w:p w14:paraId="21E99C38" w14:textId="77777777" w:rsidR="0075095F" w:rsidRPr="0075095F" w:rsidRDefault="0075095F" w:rsidP="0075095F">
            <w:pPr>
              <w:pStyle w:val="NoSpacing"/>
              <w:rPr>
                <w:color w:val="080C0C"/>
                <w:lang w:val="it-IT"/>
              </w:rPr>
            </w:pPr>
            <w:r w:rsidRPr="0075095F">
              <w:rPr>
                <w:color w:val="080C0C"/>
                <w:lang w:val="it-IT"/>
              </w:rPr>
              <w:t>Pastaj udhëzohen të kalojnë lapsin mbi vijat e ndërprera duke ndjekur drejtimin e shigjetës.</w:t>
            </w:r>
          </w:p>
          <w:p w14:paraId="145AACFA" w14:textId="45A9843E" w:rsidR="0075095F" w:rsidRPr="0075095F" w:rsidRDefault="0075095F" w:rsidP="0075095F">
            <w:pPr>
              <w:pStyle w:val="NoSpacing"/>
              <w:rPr>
                <w:color w:val="080C0C"/>
                <w:lang w:val="it-IT"/>
              </w:rPr>
            </w:pPr>
            <w:r w:rsidRPr="0075095F">
              <w:rPr>
                <w:color w:val="080C0C"/>
                <w:lang w:val="it-IT"/>
              </w:rPr>
              <w:t xml:space="preserve"> Ushtrimi i parë: Sqarohet kuptimi i simbolit të detyrës së parë dhe në mënyrë të pavarur, nxënësit shkruajnë shkronjat Dh, dh. Orientohen në mbajtjen e drejtimit sipas vijave duke parë modelin e dhënë.</w:t>
            </w:r>
          </w:p>
          <w:p w14:paraId="75AA9ECD" w14:textId="77777777" w:rsidR="0075095F" w:rsidRPr="0075095F" w:rsidRDefault="0075095F" w:rsidP="0075095F">
            <w:pPr>
              <w:pStyle w:val="NoSpacing"/>
              <w:rPr>
                <w:color w:val="080C0C"/>
                <w:lang w:val="it-IT"/>
              </w:rPr>
            </w:pPr>
            <w:r w:rsidRPr="0075095F">
              <w:rPr>
                <w:color w:val="080C0C"/>
                <w:lang w:val="it-IT"/>
              </w:rPr>
              <w:t>Ushtrimi i dytë: Në ushtrimin e dytë nxënësit ndjekin figurat emri i të cilave fillon me Dh. Ushtrimi i tretë: Plotësojnë rrokjet duke shkruar shkronjë Dh apo zanoren që mungon.</w:t>
            </w:r>
          </w:p>
          <w:p w14:paraId="2D9B1037" w14:textId="77777777" w:rsidR="0075095F" w:rsidRPr="0075095F" w:rsidRDefault="0075095F" w:rsidP="0075095F">
            <w:pPr>
              <w:pStyle w:val="NoSpacing"/>
              <w:rPr>
                <w:color w:val="080C0C"/>
                <w:lang w:val="it-IT"/>
              </w:rPr>
            </w:pPr>
            <w:r w:rsidRPr="0075095F">
              <w:rPr>
                <w:color w:val="080C0C"/>
                <w:lang w:val="it-IT"/>
              </w:rPr>
              <w:t>Ushtrimi i katërt: Shkruajnë shkronjën dh në katrorët e zbrazët sipas modelit.</w:t>
            </w:r>
          </w:p>
          <w:p w14:paraId="30C9DDA1" w14:textId="77777777" w:rsidR="0075095F" w:rsidRPr="0075095F" w:rsidRDefault="0075095F" w:rsidP="0075095F">
            <w:pPr>
              <w:pStyle w:val="NoSpacing"/>
              <w:rPr>
                <w:color w:val="080C0C"/>
                <w:lang w:val="it-IT"/>
              </w:rPr>
            </w:pPr>
            <w:r w:rsidRPr="0075095F">
              <w:rPr>
                <w:color w:val="080C0C"/>
                <w:lang w:val="it-IT"/>
              </w:rPr>
              <w:t>Ushtrimi i pestë: Lidhin me shigjetë rrokjet nga tri kolonat e dhëna për të formuar fjalë me kuptim, të cilën e shkruajnë në kolonën e fundit.</w:t>
            </w:r>
          </w:p>
          <w:p w14:paraId="4B48468D" w14:textId="77777777" w:rsidR="0075095F" w:rsidRPr="0075095F" w:rsidRDefault="0075095F" w:rsidP="0075095F">
            <w:pPr>
              <w:pStyle w:val="NoSpacing"/>
              <w:rPr>
                <w:color w:val="080C0C"/>
                <w:lang w:val="it-IT"/>
              </w:rPr>
            </w:pPr>
          </w:p>
          <w:p w14:paraId="2EC759A1" w14:textId="77777777" w:rsidR="0075095F" w:rsidRPr="00F240A1" w:rsidRDefault="0075095F" w:rsidP="0075095F">
            <w:pPr>
              <w:pStyle w:val="NoSpacing"/>
              <w:rPr>
                <w:b/>
                <w:bCs/>
                <w:color w:val="080C0C"/>
                <w:lang w:val="it-IT"/>
              </w:rPr>
            </w:pPr>
            <w:r w:rsidRPr="00F240A1">
              <w:rPr>
                <w:b/>
                <w:bCs/>
                <w:color w:val="080C0C"/>
                <w:lang w:val="it-IT"/>
              </w:rPr>
              <w:t>Prezantimi dhe demonstrimi i rezultateve të arritura</w:t>
            </w:r>
          </w:p>
          <w:p w14:paraId="30C63720" w14:textId="77777777" w:rsidR="0075095F" w:rsidRPr="0075095F" w:rsidRDefault="0075095F" w:rsidP="0075095F">
            <w:pPr>
              <w:pStyle w:val="NoSpacing"/>
              <w:rPr>
                <w:color w:val="080C0C"/>
                <w:lang w:val="it-IT"/>
              </w:rPr>
            </w:pPr>
            <w:r w:rsidRPr="0075095F">
              <w:rPr>
                <w:color w:val="080C0C"/>
                <w:lang w:val="it-IT"/>
              </w:rPr>
              <w:t>Shkruajnë nga një rresht me shronjën Dh,dh.</w:t>
            </w:r>
          </w:p>
          <w:p w14:paraId="3F3DA4F6" w14:textId="77777777" w:rsidR="0075095F" w:rsidRPr="0075095F" w:rsidRDefault="0075095F" w:rsidP="0075095F">
            <w:pPr>
              <w:pStyle w:val="NoSpacing"/>
              <w:rPr>
                <w:color w:val="080C0C"/>
                <w:lang w:val="it-IT"/>
              </w:rPr>
            </w:pPr>
          </w:p>
          <w:p w14:paraId="60F936BF" w14:textId="77777777" w:rsidR="0075095F" w:rsidRPr="00F240A1" w:rsidRDefault="0075095F" w:rsidP="0075095F">
            <w:pPr>
              <w:pStyle w:val="NoSpacing"/>
              <w:rPr>
                <w:b/>
                <w:bCs/>
                <w:color w:val="080C0C"/>
                <w:lang w:val="it-IT"/>
              </w:rPr>
            </w:pPr>
            <w:r w:rsidRPr="00F240A1">
              <w:rPr>
                <w:b/>
                <w:bCs/>
                <w:color w:val="080C0C"/>
                <w:lang w:val="it-IT"/>
              </w:rPr>
              <w:t>Vlerësohen nxënësit për:</w:t>
            </w:r>
          </w:p>
          <w:p w14:paraId="53B62217"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Shkrimin e shkronjës Dh, dh të shtypit sipas modelit.</w:t>
            </w:r>
          </w:p>
          <w:p w14:paraId="0D46AAFE"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Identifikimin e shkronjës Dh, dh në fjalët e dhëna.</w:t>
            </w:r>
          </w:p>
          <w:p w14:paraId="6B1A958F"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Plotësimin e rrokjeve me shkronjën Dh, dh.</w:t>
            </w:r>
          </w:p>
          <w:p w14:paraId="75E86D22"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Lidhjen e rrokjeve të dhëna për formimin e fjalëve.</w:t>
            </w:r>
          </w:p>
          <w:p w14:paraId="70AF97A0" w14:textId="77777777" w:rsidR="0075095F" w:rsidRPr="0075095F" w:rsidRDefault="0075095F" w:rsidP="0075095F">
            <w:pPr>
              <w:pStyle w:val="NoSpacing"/>
              <w:rPr>
                <w:color w:val="080C0C"/>
                <w:lang w:val="it-IT"/>
              </w:rPr>
            </w:pPr>
          </w:p>
          <w:p w14:paraId="1B58D315" w14:textId="77777777" w:rsidR="0075095F" w:rsidRPr="0075095F" w:rsidRDefault="0075095F" w:rsidP="0075095F">
            <w:pPr>
              <w:pStyle w:val="NoSpacing"/>
              <w:rPr>
                <w:color w:val="080C0C"/>
                <w:lang w:val="it-IT"/>
              </w:rPr>
            </w:pPr>
            <w:r w:rsidRPr="00F240A1">
              <w:rPr>
                <w:b/>
                <w:bCs/>
                <w:color w:val="080C0C"/>
                <w:lang w:val="it-IT"/>
              </w:rPr>
              <w:t>Detyrë shtëpie:</w:t>
            </w:r>
            <w:r w:rsidRPr="0075095F">
              <w:rPr>
                <w:color w:val="080C0C"/>
                <w:lang w:val="it-IT"/>
              </w:rPr>
              <w:t xml:space="preserve"> Nxënësve u sugjerohet detyra e mëposhtme: Shkruani nga dy rreshta me shkronjën Dh, dh të shtypit.</w:t>
            </w:r>
          </w:p>
          <w:p w14:paraId="39A68D25" w14:textId="77777777" w:rsidR="0075095F" w:rsidRPr="0075095F" w:rsidRDefault="0075095F" w:rsidP="0075095F">
            <w:pPr>
              <w:pStyle w:val="NoSpacing"/>
              <w:rPr>
                <w:color w:val="080C0C"/>
                <w:lang w:val="it-IT"/>
              </w:rPr>
            </w:pPr>
            <w:r w:rsidRPr="0075095F">
              <w:rPr>
                <w:color w:val="080C0C"/>
                <w:lang w:val="it-IT"/>
              </w:rPr>
              <w:t>Shkruani pesë fjalë që në trup të tyre kanë shkronjën Dh, dh.</w:t>
            </w:r>
          </w:p>
          <w:p w14:paraId="1D8CF415" w14:textId="458186FA" w:rsidR="0053526F" w:rsidRDefault="0075095F" w:rsidP="0075095F">
            <w:pPr>
              <w:pStyle w:val="NoSpacing"/>
              <w:rPr>
                <w:color w:val="080C0C"/>
                <w:lang w:val="it-IT"/>
              </w:rPr>
            </w:pPr>
            <w:r w:rsidRPr="0075095F">
              <w:rPr>
                <w:color w:val="080C0C"/>
                <w:lang w:val="it-IT"/>
              </w:rPr>
              <w:t>Shkruani dy fjali me fjalë të cilat në trup të tyre kanë shkronjën Dh, dh.</w:t>
            </w:r>
          </w:p>
          <w:p w14:paraId="437C9216" w14:textId="77777777" w:rsidR="0053526F" w:rsidRDefault="0053526F" w:rsidP="00DB2BEA">
            <w:pPr>
              <w:pStyle w:val="NoSpacing"/>
              <w:rPr>
                <w:color w:val="080C0C"/>
                <w:lang w:val="it-IT"/>
              </w:rPr>
            </w:pPr>
          </w:p>
          <w:p w14:paraId="1CFD2246" w14:textId="77777777" w:rsidR="0053526F" w:rsidRDefault="0053526F" w:rsidP="00DB2BEA">
            <w:pPr>
              <w:pStyle w:val="NoSpacing"/>
              <w:rPr>
                <w:color w:val="080C0C"/>
                <w:lang w:val="it-IT"/>
              </w:rPr>
            </w:pPr>
          </w:p>
          <w:p w14:paraId="36188776" w14:textId="77777777" w:rsidR="0053526F" w:rsidRDefault="0053526F" w:rsidP="00DB2BEA">
            <w:pPr>
              <w:pStyle w:val="NoSpacing"/>
              <w:rPr>
                <w:color w:val="080C0C"/>
                <w:lang w:val="it-IT"/>
              </w:rPr>
            </w:pPr>
          </w:p>
          <w:p w14:paraId="66117DE6" w14:textId="77777777" w:rsidR="0053526F" w:rsidRDefault="0053526F" w:rsidP="00DB2BEA">
            <w:pPr>
              <w:pStyle w:val="NoSpacing"/>
              <w:rPr>
                <w:color w:val="080C0C"/>
                <w:lang w:val="it-IT"/>
              </w:rPr>
            </w:pPr>
          </w:p>
          <w:p w14:paraId="4817DE0F" w14:textId="77777777" w:rsidR="0053526F" w:rsidRDefault="0053526F" w:rsidP="00DB2BEA">
            <w:pPr>
              <w:pStyle w:val="NoSpacing"/>
              <w:rPr>
                <w:color w:val="080C0C"/>
                <w:lang w:val="it-IT"/>
              </w:rPr>
            </w:pPr>
          </w:p>
          <w:p w14:paraId="56AEC8CE" w14:textId="77777777" w:rsidR="0053526F" w:rsidRDefault="0053526F" w:rsidP="00DB2BEA">
            <w:pPr>
              <w:pStyle w:val="NoSpacing"/>
              <w:rPr>
                <w:color w:val="080C0C"/>
                <w:lang w:val="it-IT"/>
              </w:rPr>
            </w:pPr>
          </w:p>
          <w:p w14:paraId="49996464" w14:textId="77777777" w:rsidR="0053526F" w:rsidRPr="00112C98" w:rsidRDefault="0053526F" w:rsidP="00DB2BEA">
            <w:pPr>
              <w:pStyle w:val="NoSpacing"/>
              <w:rPr>
                <w:color w:val="080C0C"/>
                <w:lang w:val="it-IT"/>
              </w:rPr>
            </w:pPr>
          </w:p>
        </w:tc>
      </w:tr>
    </w:tbl>
    <w:p w14:paraId="394BCFE6" w14:textId="77777777" w:rsidR="0053526F" w:rsidRDefault="0053526F" w:rsidP="0053526F">
      <w:pPr>
        <w:rPr>
          <w:lang w:val="it-IT"/>
        </w:rPr>
      </w:pPr>
    </w:p>
    <w:p w14:paraId="2C737C9A" w14:textId="77777777" w:rsidR="0053526F" w:rsidRDefault="0053526F" w:rsidP="0053526F">
      <w:pPr>
        <w:rPr>
          <w:lang w:val="it-IT"/>
        </w:rPr>
      </w:pPr>
    </w:p>
    <w:p w14:paraId="657FF5D0"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81C247B" w14:textId="77777777" w:rsidTr="00DB2BEA">
        <w:trPr>
          <w:trHeight w:val="206"/>
        </w:trPr>
        <w:tc>
          <w:tcPr>
            <w:tcW w:w="10105" w:type="dxa"/>
            <w:tcBorders>
              <w:top w:val="single" w:sz="8" w:space="0" w:color="000000"/>
              <w:bottom w:val="nil"/>
            </w:tcBorders>
            <w:shd w:val="clear" w:color="auto" w:fill="000000"/>
            <w:hideMark/>
          </w:tcPr>
          <w:p w14:paraId="79060C8B" w14:textId="490023F2"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5095F">
              <w:rPr>
                <w:rFonts w:ascii="Times New Roman" w:eastAsia="MS Mincho" w:hAnsi="Times New Roman" w:cs="Times New Roman"/>
                <w:b/>
                <w:bCs/>
                <w:color w:val="0D0D0D"/>
                <w:sz w:val="24"/>
                <w:szCs w:val="24"/>
                <w:lang w:val="sq-AL"/>
              </w:rPr>
              <w:t>127</w:t>
            </w:r>
          </w:p>
        </w:tc>
      </w:tr>
      <w:tr w:rsidR="0053526F" w:rsidRPr="00112C98" w14:paraId="22BAD5EB" w14:textId="77777777" w:rsidTr="00DB2BEA">
        <w:trPr>
          <w:trHeight w:val="379"/>
        </w:trPr>
        <w:tc>
          <w:tcPr>
            <w:tcW w:w="10105" w:type="dxa"/>
            <w:tcBorders>
              <w:top w:val="single" w:sz="8" w:space="0" w:color="000000"/>
              <w:bottom w:val="single" w:sz="8" w:space="0" w:color="000000"/>
            </w:tcBorders>
            <w:hideMark/>
          </w:tcPr>
          <w:p w14:paraId="6AB089C7" w14:textId="60FD84B3"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1A28451"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745ECD3" w14:textId="77777777" w:rsidTr="00DB2BEA">
        <w:trPr>
          <w:trHeight w:val="2390"/>
        </w:trPr>
        <w:tc>
          <w:tcPr>
            <w:tcW w:w="10105" w:type="dxa"/>
            <w:tcBorders>
              <w:top w:val="nil"/>
            </w:tcBorders>
          </w:tcPr>
          <w:p w14:paraId="624356C3" w14:textId="77777777" w:rsidR="0075095F" w:rsidRPr="00197CA1" w:rsidRDefault="0075095F" w:rsidP="0075095F">
            <w:pPr>
              <w:pStyle w:val="NoSpacing"/>
              <w:rPr>
                <w:b/>
                <w:bCs/>
                <w:color w:val="080C0C"/>
                <w:lang w:val="it-IT"/>
              </w:rPr>
            </w:pPr>
            <w:r w:rsidRPr="00197CA1">
              <w:rPr>
                <w:b/>
                <w:bCs/>
                <w:color w:val="080C0C"/>
                <w:lang w:val="it-IT"/>
              </w:rPr>
              <w:t>Tema mësimore:</w:t>
            </w:r>
          </w:p>
          <w:p w14:paraId="342F47A3" w14:textId="77777777" w:rsidR="00197CA1" w:rsidRDefault="0075095F" w:rsidP="0075095F">
            <w:pPr>
              <w:pStyle w:val="NoSpacing"/>
              <w:rPr>
                <w:color w:val="080C0C"/>
                <w:lang w:val="it-IT"/>
              </w:rPr>
            </w:pPr>
            <w:r w:rsidRPr="0075095F">
              <w:rPr>
                <w:color w:val="080C0C"/>
                <w:lang w:val="it-IT"/>
              </w:rPr>
              <w:t>Tingujt, shkronjat, rrokjet, fjala, fjalia, shenjat e pikësimit, intonacioni, foljet ndihmëse kam dhe jam, emri, mbiemri, përemri.</w:t>
            </w:r>
            <w:r w:rsidRPr="0075095F">
              <w:rPr>
                <w:color w:val="080C0C"/>
                <w:lang w:val="it-IT"/>
              </w:rPr>
              <w:tab/>
            </w:r>
          </w:p>
          <w:p w14:paraId="5ACCE7D3" w14:textId="77777777" w:rsidR="00197CA1" w:rsidRDefault="00197CA1" w:rsidP="0075095F">
            <w:pPr>
              <w:pStyle w:val="NoSpacing"/>
              <w:rPr>
                <w:color w:val="080C0C"/>
                <w:lang w:val="it-IT"/>
              </w:rPr>
            </w:pPr>
          </w:p>
          <w:p w14:paraId="4C64503B" w14:textId="14DC198D" w:rsidR="0075095F" w:rsidRPr="0075095F" w:rsidRDefault="0075095F" w:rsidP="0075095F">
            <w:pPr>
              <w:pStyle w:val="NoSpacing"/>
              <w:rPr>
                <w:color w:val="080C0C"/>
                <w:lang w:val="it-IT"/>
              </w:rPr>
            </w:pPr>
            <w:r w:rsidRPr="00197CA1">
              <w:rPr>
                <w:b/>
                <w:bCs/>
                <w:color w:val="080C0C"/>
                <w:lang w:val="it-IT"/>
              </w:rPr>
              <w:t>Rezultatet e të nxënit të temës:</w:t>
            </w:r>
            <w:r w:rsidRPr="0075095F">
              <w:rPr>
                <w:color w:val="080C0C"/>
                <w:lang w:val="it-IT"/>
              </w:rPr>
              <w:t xml:space="preserve"> Zhvillon dëshirën për të lexuar tekste të ndryshme qartë, pa gabime dhe në mënyrë shprehëse;</w:t>
            </w:r>
          </w:p>
          <w:p w14:paraId="7FEDDA26" w14:textId="77777777" w:rsidR="00197CA1" w:rsidRDefault="00197CA1" w:rsidP="0075095F">
            <w:pPr>
              <w:pStyle w:val="NoSpacing"/>
              <w:rPr>
                <w:color w:val="080C0C"/>
                <w:lang w:val="it-IT"/>
              </w:rPr>
            </w:pPr>
          </w:p>
          <w:p w14:paraId="4F20834C" w14:textId="77777777" w:rsidR="00197CA1" w:rsidRDefault="0075095F" w:rsidP="0075095F">
            <w:pPr>
              <w:pStyle w:val="NoSpacing"/>
              <w:rPr>
                <w:color w:val="080C0C"/>
                <w:lang w:val="it-IT"/>
              </w:rPr>
            </w:pPr>
            <w:r w:rsidRPr="00197CA1">
              <w:rPr>
                <w:b/>
                <w:bCs/>
                <w:color w:val="080C0C"/>
                <w:lang w:val="it-IT"/>
              </w:rPr>
              <w:t>Kontributi në rezultatet për kompetencat kryesore të shkallës:</w:t>
            </w:r>
            <w:r w:rsidR="00197CA1">
              <w:rPr>
                <w:b/>
                <w:bCs/>
                <w:color w:val="080C0C"/>
                <w:lang w:val="it-IT"/>
              </w:rPr>
              <w:t xml:space="preserve"> </w:t>
            </w:r>
            <w:r w:rsidRPr="0075095F">
              <w:rPr>
                <w:color w:val="080C0C"/>
                <w:lang w:val="it-IT"/>
              </w:rPr>
              <w:t>I. 1, 3, 5; II.7; III. 2, 3; IV.5; V.5</w:t>
            </w:r>
            <w:r w:rsidRPr="0075095F">
              <w:rPr>
                <w:color w:val="080C0C"/>
                <w:lang w:val="it-IT"/>
              </w:rPr>
              <w:tab/>
            </w:r>
          </w:p>
          <w:p w14:paraId="46CADDC8" w14:textId="6C239B55" w:rsidR="0075095F" w:rsidRPr="0075095F" w:rsidRDefault="0075095F" w:rsidP="0075095F">
            <w:pPr>
              <w:pStyle w:val="NoSpacing"/>
              <w:rPr>
                <w:color w:val="080C0C"/>
                <w:lang w:val="it-IT"/>
              </w:rPr>
            </w:pPr>
            <w:r w:rsidRPr="00197CA1">
              <w:rPr>
                <w:b/>
                <w:bCs/>
                <w:color w:val="080C0C"/>
                <w:lang w:val="it-IT"/>
              </w:rPr>
              <w:t>Kontributi në rezultatet e fushës së kurrikulës:</w:t>
            </w:r>
            <w:r w:rsidR="00197CA1">
              <w:rPr>
                <w:b/>
                <w:bCs/>
                <w:color w:val="080C0C"/>
                <w:lang w:val="it-IT"/>
              </w:rPr>
              <w:t xml:space="preserve"> </w:t>
            </w:r>
            <w:r w:rsidRPr="0075095F">
              <w:rPr>
                <w:color w:val="080C0C"/>
                <w:lang w:val="it-IT"/>
              </w:rPr>
              <w:t>1.1, 2, 4, 7; 2.1, 2, 3, 4, 8; 3.1</w:t>
            </w:r>
          </w:p>
          <w:p w14:paraId="19AACC86" w14:textId="77777777" w:rsidR="00197CA1" w:rsidRDefault="00197CA1" w:rsidP="0075095F">
            <w:pPr>
              <w:pStyle w:val="NoSpacing"/>
              <w:rPr>
                <w:color w:val="080C0C"/>
                <w:lang w:val="it-IT"/>
              </w:rPr>
            </w:pPr>
          </w:p>
          <w:p w14:paraId="12D699B1" w14:textId="77777777" w:rsidR="00197CA1" w:rsidRDefault="0075095F" w:rsidP="0075095F">
            <w:pPr>
              <w:pStyle w:val="NoSpacing"/>
              <w:rPr>
                <w:color w:val="080C0C"/>
                <w:lang w:val="it-IT"/>
              </w:rPr>
            </w:pPr>
            <w:r w:rsidRPr="00197CA1">
              <w:rPr>
                <w:b/>
                <w:bCs/>
                <w:color w:val="080C0C"/>
                <w:lang w:val="it-IT"/>
              </w:rPr>
              <w:t>Njësia mësimore:</w:t>
            </w:r>
            <w:r w:rsidR="00197CA1">
              <w:rPr>
                <w:b/>
                <w:bCs/>
                <w:color w:val="080C0C"/>
                <w:lang w:val="it-IT"/>
              </w:rPr>
              <w:t xml:space="preserve"> </w:t>
            </w:r>
            <w:r w:rsidRPr="0075095F">
              <w:rPr>
                <w:color w:val="080C0C"/>
                <w:lang w:val="it-IT"/>
              </w:rPr>
              <w:t>Shkronja Dh, fq. 67</w:t>
            </w:r>
            <w:r w:rsidRPr="0075095F">
              <w:rPr>
                <w:color w:val="080C0C"/>
                <w:lang w:val="it-IT"/>
              </w:rPr>
              <w:tab/>
            </w:r>
          </w:p>
          <w:p w14:paraId="05B27025" w14:textId="25FE6241" w:rsidR="0075095F" w:rsidRPr="0075095F" w:rsidRDefault="0075095F" w:rsidP="0075095F">
            <w:pPr>
              <w:pStyle w:val="NoSpacing"/>
              <w:rPr>
                <w:color w:val="080C0C"/>
                <w:lang w:val="it-IT"/>
              </w:rPr>
            </w:pPr>
          </w:p>
          <w:p w14:paraId="2984EF12" w14:textId="77777777" w:rsidR="0075095F" w:rsidRPr="00197CA1" w:rsidRDefault="0075095F" w:rsidP="0075095F">
            <w:pPr>
              <w:pStyle w:val="NoSpacing"/>
              <w:rPr>
                <w:b/>
                <w:bCs/>
                <w:color w:val="080C0C"/>
                <w:lang w:val="it-IT"/>
              </w:rPr>
            </w:pPr>
            <w:r w:rsidRPr="00197CA1">
              <w:rPr>
                <w:b/>
                <w:bCs/>
                <w:color w:val="080C0C"/>
                <w:lang w:val="it-IT"/>
              </w:rPr>
              <w:t>Rezultatet e të nxënit të orës mësimore:</w:t>
            </w:r>
          </w:p>
          <w:p w14:paraId="6BD43EC8" w14:textId="77777777" w:rsidR="0075095F" w:rsidRPr="0075095F" w:rsidRDefault="0075095F" w:rsidP="0075095F">
            <w:pPr>
              <w:pStyle w:val="NoSpacing"/>
              <w:rPr>
                <w:color w:val="080C0C"/>
                <w:lang w:val="it-IT"/>
              </w:rPr>
            </w:pPr>
            <w:r w:rsidRPr="0075095F">
              <w:rPr>
                <w:color w:val="080C0C"/>
                <w:lang w:val="it-IT"/>
              </w:rPr>
              <w:t>Nxënësi:</w:t>
            </w:r>
          </w:p>
          <w:p w14:paraId="4879762B"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Përshkruan figurën që ilustron tekstin.</w:t>
            </w:r>
          </w:p>
          <w:p w14:paraId="76B71EAB"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Dallon titullin në pjesën e dhënë.</w:t>
            </w:r>
          </w:p>
          <w:p w14:paraId="6A207829"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Parashikon ngjarjen në bazë të titullit dhe figurës.</w:t>
            </w:r>
          </w:p>
          <w:p w14:paraId="7AAEA86A"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Lexon tekstin saktë dhe bukur.</w:t>
            </w:r>
          </w:p>
          <w:p w14:paraId="197FDD73"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Përgjigjet në pyetjet që lidhen me përmbajtjen e tekstit. .</w:t>
            </w:r>
          </w:p>
          <w:p w14:paraId="595F50D4"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Nxjerr mesazhin nga teksti i mësuar..</w:t>
            </w:r>
          </w:p>
          <w:p w14:paraId="38ACBCDE"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Përgjigjet në pyetjet nga përvoja personale.</w:t>
            </w:r>
          </w:p>
          <w:p w14:paraId="0B485E0B" w14:textId="77777777" w:rsidR="00197CA1" w:rsidRDefault="0075095F" w:rsidP="0075095F">
            <w:pPr>
              <w:pStyle w:val="NoSpacing"/>
              <w:rPr>
                <w:color w:val="080C0C"/>
                <w:lang w:val="it-IT"/>
              </w:rPr>
            </w:pPr>
            <w:r w:rsidRPr="0075095F">
              <w:rPr>
                <w:color w:val="080C0C"/>
                <w:lang w:val="it-IT"/>
              </w:rPr>
              <w:t>•</w:t>
            </w:r>
            <w:r w:rsidRPr="0075095F">
              <w:rPr>
                <w:color w:val="080C0C"/>
                <w:lang w:val="it-IT"/>
              </w:rPr>
              <w:tab/>
              <w:t>Shënon porositë që ndjek me</w:t>
            </w:r>
            <w:r w:rsidRPr="0075095F">
              <w:rPr>
                <w:color w:val="080C0C"/>
                <w:lang w:val="it-IT"/>
              </w:rPr>
              <w:tab/>
            </w:r>
          </w:p>
          <w:p w14:paraId="7D4A050A" w14:textId="77777777" w:rsidR="00197CA1" w:rsidRDefault="00197CA1" w:rsidP="0075095F">
            <w:pPr>
              <w:pStyle w:val="NoSpacing"/>
              <w:rPr>
                <w:color w:val="080C0C"/>
                <w:lang w:val="it-IT"/>
              </w:rPr>
            </w:pPr>
          </w:p>
          <w:p w14:paraId="1DB42D52" w14:textId="77777777" w:rsidR="00197CA1" w:rsidRPr="00197CA1" w:rsidRDefault="00197CA1" w:rsidP="00197CA1">
            <w:pPr>
              <w:pStyle w:val="NoSpacing"/>
              <w:rPr>
                <w:b/>
                <w:bCs/>
                <w:color w:val="080C0C"/>
                <w:lang w:val="it-IT"/>
              </w:rPr>
            </w:pPr>
            <w:r w:rsidRPr="00197CA1">
              <w:rPr>
                <w:b/>
                <w:bCs/>
                <w:color w:val="080C0C"/>
                <w:lang w:val="it-IT"/>
              </w:rPr>
              <w:t>Kriteret e suksesit:</w:t>
            </w:r>
          </w:p>
          <w:p w14:paraId="243B6999" w14:textId="77777777" w:rsidR="00197CA1" w:rsidRPr="0075095F" w:rsidRDefault="00197CA1" w:rsidP="00197CA1">
            <w:pPr>
              <w:pStyle w:val="NoSpacing"/>
              <w:rPr>
                <w:color w:val="080C0C"/>
                <w:lang w:val="it-IT"/>
              </w:rPr>
            </w:pPr>
            <w:r w:rsidRPr="0075095F">
              <w:rPr>
                <w:color w:val="080C0C"/>
                <w:lang w:val="it-IT"/>
              </w:rPr>
              <w:t>Përcaktohen me nxënësit në klasë</w:t>
            </w:r>
          </w:p>
          <w:p w14:paraId="528D9C5B" w14:textId="77777777" w:rsidR="00197CA1" w:rsidRDefault="00197CA1" w:rsidP="0075095F">
            <w:pPr>
              <w:pStyle w:val="NoSpacing"/>
              <w:rPr>
                <w:color w:val="080C0C"/>
                <w:lang w:val="it-IT"/>
              </w:rPr>
            </w:pPr>
          </w:p>
          <w:p w14:paraId="1C55DF61" w14:textId="6ACE340E" w:rsidR="0075095F" w:rsidRPr="0075095F" w:rsidRDefault="0075095F" w:rsidP="0075095F">
            <w:pPr>
              <w:pStyle w:val="NoSpacing"/>
              <w:rPr>
                <w:color w:val="080C0C"/>
                <w:lang w:val="it-IT"/>
              </w:rPr>
            </w:pPr>
            <w:r w:rsidRPr="00197CA1">
              <w:rPr>
                <w:b/>
                <w:bCs/>
                <w:color w:val="080C0C"/>
                <w:lang w:val="it-IT"/>
              </w:rPr>
              <w:t>Fjalë kyçe:</w:t>
            </w:r>
            <w:r w:rsidR="00197CA1">
              <w:rPr>
                <w:b/>
                <w:bCs/>
                <w:color w:val="080C0C"/>
                <w:lang w:val="it-IT"/>
              </w:rPr>
              <w:t xml:space="preserve"> </w:t>
            </w:r>
            <w:r w:rsidRPr="0075095F">
              <w:rPr>
                <w:color w:val="080C0C"/>
                <w:lang w:val="it-IT"/>
              </w:rPr>
              <w:t>Dhëmbi i parë, dhembja, kujdesi, pasta</w:t>
            </w:r>
          </w:p>
          <w:p w14:paraId="0D142591" w14:textId="77777777" w:rsidR="00197CA1" w:rsidRDefault="0075095F" w:rsidP="0075095F">
            <w:pPr>
              <w:pStyle w:val="NoSpacing"/>
              <w:rPr>
                <w:color w:val="080C0C"/>
                <w:lang w:val="it-IT"/>
              </w:rPr>
            </w:pPr>
            <w:r w:rsidRPr="0075095F">
              <w:rPr>
                <w:color w:val="080C0C"/>
                <w:lang w:val="it-IT"/>
              </w:rPr>
              <w:tab/>
            </w:r>
          </w:p>
          <w:p w14:paraId="256753CC" w14:textId="03AFDF3F" w:rsidR="0075095F" w:rsidRPr="00197CA1" w:rsidRDefault="0075095F" w:rsidP="0075095F">
            <w:pPr>
              <w:pStyle w:val="NoSpacing"/>
              <w:rPr>
                <w:b/>
                <w:bCs/>
                <w:color w:val="080C0C"/>
                <w:lang w:val="it-IT"/>
              </w:rPr>
            </w:pPr>
            <w:r w:rsidRPr="00197CA1">
              <w:rPr>
                <w:b/>
                <w:bCs/>
                <w:color w:val="080C0C"/>
                <w:lang w:val="it-IT"/>
              </w:rPr>
              <w:t>Teknika dhe strategji:</w:t>
            </w:r>
          </w:p>
          <w:p w14:paraId="08067E7F"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Vëzhgo-Analizo</w:t>
            </w:r>
          </w:p>
          <w:p w14:paraId="7C2F8940"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Lexim në dyshe</w:t>
            </w:r>
          </w:p>
          <w:p w14:paraId="46B16884"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Punë individuale</w:t>
            </w:r>
          </w:p>
          <w:p w14:paraId="54803084" w14:textId="77777777" w:rsidR="00197CA1" w:rsidRDefault="00197CA1" w:rsidP="0075095F">
            <w:pPr>
              <w:pStyle w:val="NoSpacing"/>
              <w:rPr>
                <w:color w:val="080C0C"/>
                <w:lang w:val="it-IT"/>
              </w:rPr>
            </w:pPr>
          </w:p>
          <w:p w14:paraId="1F036AFE" w14:textId="58F1EF8F" w:rsidR="0075095F" w:rsidRPr="0075095F" w:rsidRDefault="0075095F" w:rsidP="0075095F">
            <w:pPr>
              <w:pStyle w:val="NoSpacing"/>
              <w:rPr>
                <w:color w:val="080C0C"/>
                <w:lang w:val="it-IT"/>
              </w:rPr>
            </w:pPr>
            <w:r w:rsidRPr="00197CA1">
              <w:rPr>
                <w:b/>
                <w:bCs/>
                <w:color w:val="080C0C"/>
                <w:lang w:val="it-IT"/>
              </w:rPr>
              <w:t>Burimet e informacionit dhe mjete:</w:t>
            </w:r>
            <w:r w:rsidRPr="0075095F">
              <w:rPr>
                <w:color w:val="080C0C"/>
                <w:lang w:val="it-IT"/>
              </w:rPr>
              <w:t xml:space="preserve"> Libri i nxënësit, shkronja ilustruese, grafiku i shkronjës Dh të shtypit dhe të dorës, të madhe e të vogël, etiketa me emrat e nxënësve,</w:t>
            </w:r>
          </w:p>
          <w:p w14:paraId="1CAAABC5" w14:textId="77777777" w:rsidR="00197CA1" w:rsidRDefault="0075095F" w:rsidP="0075095F">
            <w:pPr>
              <w:pStyle w:val="NoSpacing"/>
              <w:rPr>
                <w:color w:val="080C0C"/>
                <w:lang w:val="it-IT"/>
              </w:rPr>
            </w:pPr>
            <w:r w:rsidRPr="0075095F">
              <w:rPr>
                <w:color w:val="080C0C"/>
                <w:lang w:val="it-IT"/>
              </w:rPr>
              <w:t>mjete shkrimi, ngjyra.</w:t>
            </w:r>
            <w:r w:rsidRPr="0075095F">
              <w:rPr>
                <w:color w:val="080C0C"/>
                <w:lang w:val="it-IT"/>
              </w:rPr>
              <w:tab/>
            </w:r>
          </w:p>
          <w:p w14:paraId="58256C9F" w14:textId="77777777" w:rsidR="00197CA1" w:rsidRDefault="00197CA1" w:rsidP="0075095F">
            <w:pPr>
              <w:pStyle w:val="NoSpacing"/>
              <w:rPr>
                <w:color w:val="080C0C"/>
                <w:lang w:val="it-IT"/>
              </w:rPr>
            </w:pPr>
          </w:p>
          <w:p w14:paraId="528D72C4" w14:textId="77777777" w:rsidR="00197CA1" w:rsidRDefault="0075095F" w:rsidP="0075095F">
            <w:pPr>
              <w:pStyle w:val="NoSpacing"/>
              <w:rPr>
                <w:color w:val="080C0C"/>
                <w:lang w:val="it-IT"/>
              </w:rPr>
            </w:pPr>
            <w:r w:rsidRPr="00197CA1">
              <w:rPr>
                <w:b/>
                <w:bCs/>
                <w:color w:val="080C0C"/>
                <w:lang w:val="it-IT"/>
              </w:rPr>
              <w:t>Lidhja me fushat e tjera:</w:t>
            </w:r>
            <w:r w:rsidRPr="0075095F">
              <w:rPr>
                <w:color w:val="080C0C"/>
                <w:lang w:val="it-IT"/>
              </w:rPr>
              <w:t xml:space="preserve"> Matematikë, Arte, Shkencat e natyrës </w:t>
            </w:r>
          </w:p>
          <w:p w14:paraId="08AC5ED6" w14:textId="77777777" w:rsidR="00197CA1" w:rsidRDefault="00197CA1" w:rsidP="0075095F">
            <w:pPr>
              <w:pStyle w:val="NoSpacing"/>
              <w:rPr>
                <w:color w:val="080C0C"/>
                <w:lang w:val="it-IT"/>
              </w:rPr>
            </w:pPr>
          </w:p>
          <w:p w14:paraId="612C6059" w14:textId="177899AE" w:rsidR="0075095F" w:rsidRPr="00197CA1" w:rsidRDefault="0075095F" w:rsidP="0075095F">
            <w:pPr>
              <w:pStyle w:val="NoSpacing"/>
              <w:rPr>
                <w:b/>
                <w:bCs/>
                <w:color w:val="080C0C"/>
                <w:lang w:val="it-IT"/>
              </w:rPr>
            </w:pPr>
            <w:r w:rsidRPr="00197CA1">
              <w:rPr>
                <w:b/>
                <w:bCs/>
                <w:color w:val="080C0C"/>
                <w:lang w:val="it-IT"/>
              </w:rPr>
              <w:t>Lidhja me temat ndërkurrikulare</w:t>
            </w:r>
          </w:p>
          <w:p w14:paraId="7E791A82" w14:textId="77777777" w:rsidR="0075095F" w:rsidRPr="0075095F" w:rsidRDefault="0075095F" w:rsidP="0075095F">
            <w:pPr>
              <w:pStyle w:val="NoSpacing"/>
              <w:rPr>
                <w:color w:val="080C0C"/>
                <w:lang w:val="it-IT"/>
              </w:rPr>
            </w:pPr>
            <w:r w:rsidRPr="0075095F">
              <w:rPr>
                <w:color w:val="080C0C"/>
                <w:lang w:val="it-IT"/>
              </w:rPr>
              <w:t>Shëndeti</w:t>
            </w:r>
          </w:p>
          <w:p w14:paraId="54B6D978" w14:textId="77777777" w:rsidR="00197CA1" w:rsidRDefault="00197CA1" w:rsidP="0075095F">
            <w:pPr>
              <w:pStyle w:val="NoSpacing"/>
              <w:rPr>
                <w:color w:val="080C0C"/>
                <w:lang w:val="it-IT"/>
              </w:rPr>
            </w:pPr>
          </w:p>
          <w:p w14:paraId="72524EE1" w14:textId="77777777" w:rsidR="00197CA1" w:rsidRDefault="00197CA1" w:rsidP="0075095F">
            <w:pPr>
              <w:pStyle w:val="NoSpacing"/>
              <w:rPr>
                <w:color w:val="080C0C"/>
                <w:lang w:val="it-IT"/>
              </w:rPr>
            </w:pPr>
          </w:p>
          <w:p w14:paraId="22FE82EC" w14:textId="77777777" w:rsidR="00197CA1" w:rsidRDefault="00197CA1" w:rsidP="0075095F">
            <w:pPr>
              <w:pStyle w:val="NoSpacing"/>
              <w:rPr>
                <w:color w:val="080C0C"/>
                <w:lang w:val="it-IT"/>
              </w:rPr>
            </w:pPr>
          </w:p>
          <w:p w14:paraId="06FAE7D0" w14:textId="5AA91103" w:rsidR="0075095F" w:rsidRPr="00197CA1" w:rsidRDefault="0075095F" w:rsidP="0075095F">
            <w:pPr>
              <w:pStyle w:val="NoSpacing"/>
              <w:rPr>
                <w:b/>
                <w:bCs/>
                <w:color w:val="080C0C"/>
                <w:lang w:val="it-IT"/>
              </w:rPr>
            </w:pPr>
            <w:r w:rsidRPr="00197CA1">
              <w:rPr>
                <w:b/>
                <w:bCs/>
                <w:color w:val="080C0C"/>
                <w:lang w:val="it-IT"/>
              </w:rPr>
              <w:lastRenderedPageBreak/>
              <w:t>Organizimi i orës së mësimit</w:t>
            </w:r>
          </w:p>
          <w:p w14:paraId="629BD055" w14:textId="77777777" w:rsidR="0075095F" w:rsidRPr="00197CA1" w:rsidRDefault="0075095F" w:rsidP="0075095F">
            <w:pPr>
              <w:pStyle w:val="NoSpacing"/>
              <w:rPr>
                <w:b/>
                <w:bCs/>
                <w:color w:val="080C0C"/>
                <w:lang w:val="it-IT"/>
              </w:rPr>
            </w:pPr>
            <w:r w:rsidRPr="00197CA1">
              <w:rPr>
                <w:b/>
                <w:bCs/>
                <w:color w:val="080C0C"/>
                <w:lang w:val="it-IT"/>
              </w:rPr>
              <w:t>Veprimtari paraprake</w:t>
            </w:r>
          </w:p>
          <w:p w14:paraId="0E942872" w14:textId="77777777" w:rsidR="0075095F" w:rsidRPr="0075095F" w:rsidRDefault="0075095F" w:rsidP="0075095F">
            <w:pPr>
              <w:pStyle w:val="NoSpacing"/>
              <w:rPr>
                <w:color w:val="080C0C"/>
                <w:lang w:val="it-IT"/>
              </w:rPr>
            </w:pPr>
            <w:r w:rsidRPr="0075095F">
              <w:rPr>
                <w:color w:val="080C0C"/>
                <w:lang w:val="it-IT"/>
              </w:rPr>
              <w:t>Nxiten nxënësit që e kanë shkronjën Dh në emrin e tyre të shkruajnë emrin në etiketat e vendosura në tabelë. Më pas qarkojnë shkronjën Dh dhe tregojnë nëse ndodhet në fillim, në mes apo në fund.</w:t>
            </w:r>
          </w:p>
          <w:p w14:paraId="64E04F8A" w14:textId="77777777" w:rsidR="0075095F" w:rsidRPr="0075095F" w:rsidRDefault="0075095F" w:rsidP="0075095F">
            <w:pPr>
              <w:pStyle w:val="NoSpacing"/>
              <w:rPr>
                <w:color w:val="080C0C"/>
                <w:lang w:val="it-IT"/>
              </w:rPr>
            </w:pPr>
          </w:p>
          <w:p w14:paraId="0C584ED5" w14:textId="77777777" w:rsidR="0075095F" w:rsidRPr="00197CA1" w:rsidRDefault="0075095F" w:rsidP="0075095F">
            <w:pPr>
              <w:pStyle w:val="NoSpacing"/>
              <w:rPr>
                <w:b/>
                <w:bCs/>
                <w:color w:val="080C0C"/>
                <w:lang w:val="it-IT"/>
              </w:rPr>
            </w:pPr>
            <w:r w:rsidRPr="00197CA1">
              <w:rPr>
                <w:b/>
                <w:bCs/>
                <w:color w:val="080C0C"/>
                <w:lang w:val="it-IT"/>
              </w:rPr>
              <w:t>Veprimet në situatë</w:t>
            </w:r>
          </w:p>
          <w:p w14:paraId="2E4F4C68" w14:textId="77777777" w:rsidR="0075095F" w:rsidRPr="0075095F" w:rsidRDefault="0075095F" w:rsidP="0075095F">
            <w:pPr>
              <w:pStyle w:val="NoSpacing"/>
              <w:rPr>
                <w:color w:val="080C0C"/>
                <w:lang w:val="it-IT"/>
              </w:rPr>
            </w:pPr>
            <w:r w:rsidRPr="00197CA1">
              <w:rPr>
                <w:b/>
                <w:bCs/>
                <w:color w:val="080C0C"/>
                <w:lang w:val="it-IT"/>
              </w:rPr>
              <w:t>Hapi 1.</w:t>
            </w:r>
            <w:r w:rsidRPr="0075095F">
              <w:rPr>
                <w:color w:val="080C0C"/>
                <w:lang w:val="it-IT"/>
              </w:rPr>
              <w:t xml:space="preserve"> Marrëdhëniet pyetje- përgjigje</w:t>
            </w:r>
          </w:p>
          <w:p w14:paraId="3332F033" w14:textId="77777777" w:rsidR="0075095F" w:rsidRPr="0075095F" w:rsidRDefault="0075095F" w:rsidP="0075095F">
            <w:pPr>
              <w:pStyle w:val="NoSpacing"/>
              <w:rPr>
                <w:color w:val="080C0C"/>
                <w:lang w:val="it-IT"/>
              </w:rPr>
            </w:pPr>
            <w:r w:rsidRPr="0075095F">
              <w:rPr>
                <w:color w:val="080C0C"/>
                <w:lang w:val="it-IT"/>
              </w:rPr>
              <w:t>Hapet libri në faqen 67 të Abetares dhe nxiten të përshkruajnë figurën qendrore me detaje. Ndihmohen me pyetjet:</w:t>
            </w:r>
          </w:p>
          <w:p w14:paraId="443593C4" w14:textId="77777777" w:rsidR="0075095F" w:rsidRPr="0075095F" w:rsidRDefault="0075095F" w:rsidP="0075095F">
            <w:pPr>
              <w:pStyle w:val="NoSpacing"/>
              <w:rPr>
                <w:color w:val="080C0C"/>
                <w:lang w:val="it-IT"/>
              </w:rPr>
            </w:pPr>
            <w:r w:rsidRPr="0075095F">
              <w:rPr>
                <w:color w:val="080C0C"/>
                <w:lang w:val="it-IT"/>
              </w:rPr>
              <w:t>-Çfarë po shihni në figurë?</w:t>
            </w:r>
          </w:p>
          <w:p w14:paraId="5672ABBB"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Për ҫfarë përdoret pasta e dhëmbëve?</w:t>
            </w:r>
          </w:p>
          <w:p w14:paraId="0833037F"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Ku duhet të vendoset ajo?</w:t>
            </w:r>
          </w:p>
          <w:p w14:paraId="2819DB75" w14:textId="77777777" w:rsidR="0075095F" w:rsidRPr="0075095F" w:rsidRDefault="0075095F" w:rsidP="0075095F">
            <w:pPr>
              <w:pStyle w:val="NoSpacing"/>
              <w:rPr>
                <w:color w:val="080C0C"/>
                <w:lang w:val="it-IT"/>
              </w:rPr>
            </w:pPr>
            <w:r w:rsidRPr="0075095F">
              <w:rPr>
                <w:color w:val="080C0C"/>
                <w:lang w:val="it-IT"/>
              </w:rPr>
              <w:t>-Çfarë shije ka pasta e dhëmbëve?</w:t>
            </w:r>
          </w:p>
          <w:p w14:paraId="0304D373" w14:textId="77777777" w:rsidR="0075095F" w:rsidRPr="0075095F" w:rsidRDefault="0075095F" w:rsidP="0075095F">
            <w:pPr>
              <w:pStyle w:val="NoSpacing"/>
              <w:rPr>
                <w:color w:val="080C0C"/>
                <w:lang w:val="it-IT"/>
              </w:rPr>
            </w:pPr>
            <w:r w:rsidRPr="0075095F">
              <w:rPr>
                <w:color w:val="080C0C"/>
                <w:lang w:val="it-IT"/>
              </w:rPr>
              <w:t>- Çfarë ngjyre ka pasta e dhëmbëve në këtë figurë?</w:t>
            </w:r>
          </w:p>
          <w:p w14:paraId="6B30A23D" w14:textId="77777777" w:rsidR="0075095F" w:rsidRPr="0075095F" w:rsidRDefault="0075095F" w:rsidP="0075095F">
            <w:pPr>
              <w:pStyle w:val="NoSpacing"/>
              <w:rPr>
                <w:color w:val="080C0C"/>
                <w:lang w:val="it-IT"/>
              </w:rPr>
            </w:pPr>
          </w:p>
          <w:p w14:paraId="2969C87F" w14:textId="77777777" w:rsidR="0075095F" w:rsidRPr="0075095F" w:rsidRDefault="0075095F" w:rsidP="0075095F">
            <w:pPr>
              <w:pStyle w:val="NoSpacing"/>
              <w:rPr>
                <w:color w:val="080C0C"/>
                <w:lang w:val="it-IT"/>
              </w:rPr>
            </w:pPr>
            <w:r w:rsidRPr="00197CA1">
              <w:rPr>
                <w:b/>
                <w:bCs/>
                <w:color w:val="080C0C"/>
                <w:lang w:val="it-IT"/>
              </w:rPr>
              <w:t>Hapi 2.</w:t>
            </w:r>
            <w:r w:rsidRPr="0075095F">
              <w:rPr>
                <w:color w:val="080C0C"/>
                <w:lang w:val="it-IT"/>
              </w:rPr>
              <w:t xml:space="preserve"> Lexim në dyshe</w:t>
            </w:r>
          </w:p>
          <w:p w14:paraId="20971AAA" w14:textId="7F3AA19E" w:rsidR="0075095F" w:rsidRPr="0075095F" w:rsidRDefault="0075095F" w:rsidP="0075095F">
            <w:pPr>
              <w:pStyle w:val="NoSpacing"/>
              <w:rPr>
                <w:color w:val="080C0C"/>
                <w:lang w:val="it-IT"/>
              </w:rPr>
            </w:pPr>
            <w:r w:rsidRPr="0075095F">
              <w:rPr>
                <w:color w:val="080C0C"/>
                <w:lang w:val="it-IT"/>
              </w:rPr>
              <w:t>Së pari diskutohet rreth titullit të tekstit. Pastaj iu tregohet nxënësve se ky tekst është një bisedë në mes të dy personave: babait dhe djalit. Nxënësit ndahen në dyshe, ku njëri do të lexojë fjalët e babait e tjetri të djalit. Dyshet e nxënësve lexojnë me radhë.</w:t>
            </w:r>
          </w:p>
          <w:p w14:paraId="5FE6BAF5" w14:textId="77777777" w:rsidR="0075095F" w:rsidRPr="0075095F" w:rsidRDefault="0075095F" w:rsidP="0075095F">
            <w:pPr>
              <w:pStyle w:val="NoSpacing"/>
              <w:rPr>
                <w:color w:val="080C0C"/>
                <w:lang w:val="it-IT"/>
              </w:rPr>
            </w:pPr>
            <w:r w:rsidRPr="0075095F">
              <w:rPr>
                <w:color w:val="080C0C"/>
                <w:lang w:val="it-IT"/>
              </w:rPr>
              <w:t>Pas leximit duke iu përgjigjur pyetjeve të drejtuara tregojnë përvojat e tyre personale për daljen e dhëmbit të parë, dhembjet e dhëmbit dhe veprimeve që bëjnë në ato raste.</w:t>
            </w:r>
          </w:p>
          <w:p w14:paraId="319F2E1F" w14:textId="77777777" w:rsidR="0075095F" w:rsidRPr="0075095F" w:rsidRDefault="0075095F" w:rsidP="0075095F">
            <w:pPr>
              <w:pStyle w:val="NoSpacing"/>
              <w:rPr>
                <w:color w:val="080C0C"/>
                <w:lang w:val="it-IT"/>
              </w:rPr>
            </w:pPr>
          </w:p>
          <w:p w14:paraId="42B926A4" w14:textId="77777777" w:rsidR="0075095F" w:rsidRPr="0075095F" w:rsidRDefault="0075095F" w:rsidP="0075095F">
            <w:pPr>
              <w:pStyle w:val="NoSpacing"/>
              <w:rPr>
                <w:color w:val="080C0C"/>
                <w:lang w:val="it-IT"/>
              </w:rPr>
            </w:pPr>
            <w:r w:rsidRPr="00197CA1">
              <w:rPr>
                <w:b/>
                <w:bCs/>
                <w:color w:val="080C0C"/>
                <w:lang w:val="it-IT"/>
              </w:rPr>
              <w:t>Hapi 3.</w:t>
            </w:r>
            <w:r w:rsidRPr="0075095F">
              <w:rPr>
                <w:color w:val="080C0C"/>
                <w:lang w:val="it-IT"/>
              </w:rPr>
              <w:t xml:space="preserve"> Punë individuale</w:t>
            </w:r>
          </w:p>
          <w:p w14:paraId="72C39B63" w14:textId="77777777" w:rsidR="0075095F" w:rsidRPr="0075095F" w:rsidRDefault="0075095F" w:rsidP="0075095F">
            <w:pPr>
              <w:pStyle w:val="NoSpacing"/>
              <w:rPr>
                <w:color w:val="080C0C"/>
                <w:lang w:val="it-IT"/>
              </w:rPr>
            </w:pPr>
            <w:r w:rsidRPr="0075095F">
              <w:rPr>
                <w:color w:val="080C0C"/>
                <w:lang w:val="it-IT"/>
              </w:rPr>
              <w:t>Individualisht lexojnë në heshtje porositë që janë dhënë dhe shënojnë me ato porosi që ata ndjekin në përditshmëri.</w:t>
            </w:r>
          </w:p>
          <w:p w14:paraId="552D1DF9" w14:textId="77777777" w:rsidR="0075095F" w:rsidRPr="0075095F" w:rsidRDefault="0075095F" w:rsidP="0075095F">
            <w:pPr>
              <w:pStyle w:val="NoSpacing"/>
              <w:rPr>
                <w:color w:val="080C0C"/>
                <w:lang w:val="it-IT"/>
              </w:rPr>
            </w:pPr>
          </w:p>
          <w:p w14:paraId="3EE3C0C9" w14:textId="77777777" w:rsidR="0075095F" w:rsidRPr="00197CA1" w:rsidRDefault="0075095F" w:rsidP="0075095F">
            <w:pPr>
              <w:pStyle w:val="NoSpacing"/>
              <w:rPr>
                <w:b/>
                <w:bCs/>
                <w:color w:val="080C0C"/>
                <w:lang w:val="it-IT"/>
              </w:rPr>
            </w:pPr>
            <w:r w:rsidRPr="00197CA1">
              <w:rPr>
                <w:b/>
                <w:bCs/>
                <w:color w:val="080C0C"/>
                <w:lang w:val="it-IT"/>
              </w:rPr>
              <w:t>Prezantimi dhe demonstrimi i rezultateve të arritura:</w:t>
            </w:r>
          </w:p>
          <w:p w14:paraId="4267A501" w14:textId="77777777" w:rsidR="0075095F" w:rsidRPr="0075095F" w:rsidRDefault="0075095F" w:rsidP="0075095F">
            <w:pPr>
              <w:pStyle w:val="NoSpacing"/>
              <w:rPr>
                <w:color w:val="080C0C"/>
                <w:lang w:val="it-IT"/>
              </w:rPr>
            </w:pPr>
            <w:r w:rsidRPr="0075095F">
              <w:rPr>
                <w:color w:val="080C0C"/>
                <w:lang w:val="it-IT"/>
              </w:rPr>
              <w:t>Nxënësit lexojnë tekstin me intonacion të duhur. Nxjerrin mesazhin nga teksti i lexuar.</w:t>
            </w:r>
          </w:p>
          <w:p w14:paraId="1D31E3DE" w14:textId="77777777" w:rsidR="0075095F" w:rsidRPr="0075095F" w:rsidRDefault="0075095F" w:rsidP="0075095F">
            <w:pPr>
              <w:pStyle w:val="NoSpacing"/>
              <w:rPr>
                <w:color w:val="080C0C"/>
                <w:lang w:val="it-IT"/>
              </w:rPr>
            </w:pPr>
          </w:p>
          <w:p w14:paraId="1DFF8096" w14:textId="77777777" w:rsidR="0075095F" w:rsidRPr="00197CA1" w:rsidRDefault="0075095F" w:rsidP="0075095F">
            <w:pPr>
              <w:pStyle w:val="NoSpacing"/>
              <w:rPr>
                <w:b/>
                <w:bCs/>
                <w:color w:val="080C0C"/>
                <w:lang w:val="it-IT"/>
              </w:rPr>
            </w:pPr>
            <w:r w:rsidRPr="00197CA1">
              <w:rPr>
                <w:b/>
                <w:bCs/>
                <w:color w:val="080C0C"/>
                <w:lang w:val="it-IT"/>
              </w:rPr>
              <w:t>Vlerësohen nxënësit për:</w:t>
            </w:r>
          </w:p>
          <w:p w14:paraId="6DF4B229"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Përshkrimin e figurës që ilustron tekstin.</w:t>
            </w:r>
          </w:p>
          <w:p w14:paraId="5F63CD86"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Dallimin e titullit në pjesën e dhënë.</w:t>
            </w:r>
          </w:p>
          <w:p w14:paraId="12D0669F"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Leximin e tekstit saktë dhe bukur.</w:t>
            </w:r>
          </w:p>
          <w:p w14:paraId="5FFDAC8A"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Përgjigjet në pyetjet që lidhen me përmbajtjen e tekstit. .</w:t>
            </w:r>
          </w:p>
          <w:p w14:paraId="21D10E9D"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Nxjerrjen e mesazhit nga teksti i mësuar..</w:t>
            </w:r>
          </w:p>
          <w:p w14:paraId="6C2A66C3"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Përgjigjet në pyetjet nga përvoja personale.</w:t>
            </w:r>
          </w:p>
          <w:p w14:paraId="31B53CDA"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Shënimin me</w:t>
            </w:r>
            <w:r w:rsidRPr="0075095F">
              <w:rPr>
                <w:color w:val="080C0C"/>
                <w:lang w:val="it-IT"/>
              </w:rPr>
              <w:tab/>
              <w:t>të porosive që ndjek .</w:t>
            </w:r>
          </w:p>
          <w:p w14:paraId="35499048" w14:textId="77777777" w:rsidR="00197CA1" w:rsidRDefault="00197CA1" w:rsidP="0075095F">
            <w:pPr>
              <w:pStyle w:val="NoSpacing"/>
              <w:rPr>
                <w:color w:val="080C0C"/>
                <w:lang w:val="it-IT"/>
              </w:rPr>
            </w:pPr>
          </w:p>
          <w:p w14:paraId="10EC5456" w14:textId="07572596" w:rsidR="0075095F" w:rsidRPr="0075095F" w:rsidRDefault="0075095F" w:rsidP="0075095F">
            <w:pPr>
              <w:pStyle w:val="NoSpacing"/>
              <w:rPr>
                <w:color w:val="080C0C"/>
                <w:lang w:val="it-IT"/>
              </w:rPr>
            </w:pPr>
            <w:r w:rsidRPr="00197CA1">
              <w:rPr>
                <w:b/>
                <w:bCs/>
                <w:color w:val="080C0C"/>
                <w:lang w:val="it-IT"/>
              </w:rPr>
              <w:t>Detyrë shtëpie:</w:t>
            </w:r>
            <w:r w:rsidRPr="0075095F">
              <w:rPr>
                <w:color w:val="080C0C"/>
                <w:lang w:val="it-IT"/>
              </w:rPr>
              <w:t xml:space="preserve"> Nxënësve u sugjerohen detyrat e mëposhtme:</w:t>
            </w:r>
          </w:p>
          <w:p w14:paraId="0D560B30" w14:textId="6230FB1D" w:rsidR="0053526F" w:rsidRDefault="0075095F" w:rsidP="00DB2BEA">
            <w:pPr>
              <w:pStyle w:val="NoSpacing"/>
              <w:rPr>
                <w:color w:val="080C0C"/>
                <w:lang w:val="it-IT"/>
              </w:rPr>
            </w:pPr>
            <w:r w:rsidRPr="0075095F">
              <w:rPr>
                <w:color w:val="080C0C"/>
                <w:lang w:val="it-IT"/>
              </w:rPr>
              <w:t>Mësoni përmendësh fjalët e personazheve përkatës për të dramatizuar tekstin.</w:t>
            </w:r>
          </w:p>
          <w:p w14:paraId="38F7D8D3" w14:textId="77777777" w:rsidR="0053526F" w:rsidRPr="00112C98" w:rsidRDefault="0053526F" w:rsidP="00DB2BEA">
            <w:pPr>
              <w:pStyle w:val="NoSpacing"/>
              <w:rPr>
                <w:color w:val="080C0C"/>
                <w:lang w:val="it-IT"/>
              </w:rPr>
            </w:pPr>
          </w:p>
        </w:tc>
      </w:tr>
    </w:tbl>
    <w:p w14:paraId="709B09C8" w14:textId="77777777" w:rsidR="0053526F" w:rsidRDefault="0053526F" w:rsidP="0053526F">
      <w:pPr>
        <w:rPr>
          <w:lang w:val="it-IT"/>
        </w:rPr>
      </w:pPr>
    </w:p>
    <w:p w14:paraId="06D3212A" w14:textId="77777777" w:rsidR="0053526F" w:rsidRDefault="0053526F" w:rsidP="0053526F">
      <w:pPr>
        <w:rPr>
          <w:lang w:val="it-IT"/>
        </w:rPr>
      </w:pPr>
    </w:p>
    <w:p w14:paraId="6CAC0420" w14:textId="77777777" w:rsidR="0053526F" w:rsidRDefault="0053526F" w:rsidP="0053526F">
      <w:pPr>
        <w:rPr>
          <w:lang w:val="it-IT"/>
        </w:rPr>
      </w:pPr>
    </w:p>
    <w:p w14:paraId="2A807E63" w14:textId="77777777" w:rsidR="00197CA1" w:rsidRPr="00197CA1" w:rsidRDefault="00197CA1" w:rsidP="00197CA1">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370844B" w14:textId="77777777" w:rsidTr="00DB2BEA">
        <w:trPr>
          <w:trHeight w:val="206"/>
        </w:trPr>
        <w:tc>
          <w:tcPr>
            <w:tcW w:w="10105" w:type="dxa"/>
            <w:tcBorders>
              <w:top w:val="single" w:sz="8" w:space="0" w:color="000000"/>
              <w:bottom w:val="nil"/>
            </w:tcBorders>
            <w:shd w:val="clear" w:color="auto" w:fill="000000"/>
            <w:hideMark/>
          </w:tcPr>
          <w:p w14:paraId="0F90DCBA" w14:textId="27221A4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5095F">
              <w:rPr>
                <w:rFonts w:ascii="Times New Roman" w:eastAsia="MS Mincho" w:hAnsi="Times New Roman" w:cs="Times New Roman"/>
                <w:b/>
                <w:bCs/>
                <w:color w:val="0D0D0D"/>
                <w:sz w:val="24"/>
                <w:szCs w:val="24"/>
                <w:lang w:val="sq-AL"/>
              </w:rPr>
              <w:t>128</w:t>
            </w:r>
          </w:p>
        </w:tc>
      </w:tr>
      <w:tr w:rsidR="0053526F" w:rsidRPr="00112C98" w14:paraId="38630507" w14:textId="77777777" w:rsidTr="00DB2BEA">
        <w:trPr>
          <w:trHeight w:val="379"/>
        </w:trPr>
        <w:tc>
          <w:tcPr>
            <w:tcW w:w="10105" w:type="dxa"/>
            <w:tcBorders>
              <w:top w:val="single" w:sz="8" w:space="0" w:color="000000"/>
              <w:bottom w:val="single" w:sz="8" w:space="0" w:color="000000"/>
            </w:tcBorders>
            <w:hideMark/>
          </w:tcPr>
          <w:p w14:paraId="4E8FF7FA" w14:textId="44329D2C"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4291DA5"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69213B8" w14:textId="77777777" w:rsidTr="00DB2BEA">
        <w:trPr>
          <w:trHeight w:val="2390"/>
        </w:trPr>
        <w:tc>
          <w:tcPr>
            <w:tcW w:w="10105" w:type="dxa"/>
            <w:tcBorders>
              <w:top w:val="nil"/>
            </w:tcBorders>
          </w:tcPr>
          <w:p w14:paraId="2FCDCB7B" w14:textId="77777777" w:rsidR="0075095F" w:rsidRPr="00197CA1" w:rsidRDefault="0075095F" w:rsidP="0075095F">
            <w:pPr>
              <w:pStyle w:val="NoSpacing"/>
              <w:rPr>
                <w:b/>
                <w:bCs/>
                <w:color w:val="080C0C"/>
                <w:lang w:val="it-IT"/>
              </w:rPr>
            </w:pPr>
            <w:r w:rsidRPr="00197CA1">
              <w:rPr>
                <w:b/>
                <w:bCs/>
                <w:color w:val="080C0C"/>
                <w:lang w:val="it-IT"/>
              </w:rPr>
              <w:t>Tema mësimore:</w:t>
            </w:r>
          </w:p>
          <w:p w14:paraId="49436960" w14:textId="6D786521" w:rsidR="00197CA1" w:rsidRDefault="0075095F" w:rsidP="0075095F">
            <w:pPr>
              <w:pStyle w:val="NoSpacing"/>
              <w:rPr>
                <w:color w:val="080C0C"/>
                <w:lang w:val="it-IT"/>
              </w:rPr>
            </w:pPr>
            <w:r w:rsidRPr="0075095F">
              <w:rPr>
                <w:color w:val="080C0C"/>
                <w:lang w:val="it-IT"/>
              </w:rPr>
              <w:t>Tingujt, shkronjat, rrokjet, fjala, fjalia, shenjat e pikësimit,</w:t>
            </w:r>
            <w:r w:rsidR="00197CA1">
              <w:rPr>
                <w:color w:val="080C0C"/>
                <w:lang w:val="it-IT"/>
              </w:rPr>
              <w:t xml:space="preserve"> </w:t>
            </w:r>
            <w:r w:rsidRPr="0075095F">
              <w:rPr>
                <w:color w:val="080C0C"/>
                <w:lang w:val="it-IT"/>
              </w:rPr>
              <w:t>intonacioni, foljet ndihmëse kam dhe jam, emri, mbiemri, përemri.</w:t>
            </w:r>
            <w:r w:rsidRPr="0075095F">
              <w:rPr>
                <w:color w:val="080C0C"/>
                <w:lang w:val="it-IT"/>
              </w:rPr>
              <w:tab/>
            </w:r>
          </w:p>
          <w:p w14:paraId="22AC2108" w14:textId="77777777" w:rsidR="00197CA1" w:rsidRDefault="00197CA1" w:rsidP="0075095F">
            <w:pPr>
              <w:pStyle w:val="NoSpacing"/>
              <w:rPr>
                <w:color w:val="080C0C"/>
                <w:lang w:val="it-IT"/>
              </w:rPr>
            </w:pPr>
          </w:p>
          <w:p w14:paraId="615059D3" w14:textId="4C219A99" w:rsidR="0075095F" w:rsidRPr="0075095F" w:rsidRDefault="0075095F" w:rsidP="0075095F">
            <w:pPr>
              <w:pStyle w:val="NoSpacing"/>
              <w:rPr>
                <w:color w:val="080C0C"/>
                <w:lang w:val="it-IT"/>
              </w:rPr>
            </w:pPr>
            <w:r w:rsidRPr="00197CA1">
              <w:rPr>
                <w:b/>
                <w:bCs/>
                <w:color w:val="080C0C"/>
                <w:lang w:val="it-IT"/>
              </w:rPr>
              <w:t>Rezultatet e të nxënit të temës:</w:t>
            </w:r>
            <w:r w:rsidR="00197CA1">
              <w:rPr>
                <w:b/>
                <w:bCs/>
                <w:color w:val="080C0C"/>
                <w:lang w:val="it-IT"/>
              </w:rPr>
              <w:t xml:space="preserve"> </w:t>
            </w:r>
            <w:r w:rsidRPr="0075095F">
              <w:rPr>
                <w:color w:val="080C0C"/>
                <w:lang w:val="it-IT"/>
              </w:rPr>
              <w:t>Shkruan fjalë duke parë figura;</w:t>
            </w:r>
          </w:p>
          <w:p w14:paraId="2DF5E26F" w14:textId="77777777" w:rsidR="00197CA1" w:rsidRDefault="0075095F" w:rsidP="0075095F">
            <w:pPr>
              <w:pStyle w:val="NoSpacing"/>
              <w:rPr>
                <w:color w:val="080C0C"/>
                <w:lang w:val="it-IT"/>
              </w:rPr>
            </w:pPr>
            <w:r w:rsidRPr="00197CA1">
              <w:rPr>
                <w:b/>
                <w:bCs/>
                <w:color w:val="080C0C"/>
                <w:lang w:val="it-IT"/>
              </w:rPr>
              <w:t>Kontributi në rezultatet për kompetencat kryesore të shkallës:</w:t>
            </w:r>
            <w:r w:rsidR="00197CA1">
              <w:rPr>
                <w:b/>
                <w:bCs/>
                <w:color w:val="080C0C"/>
                <w:lang w:val="it-IT"/>
              </w:rPr>
              <w:t xml:space="preserve"> </w:t>
            </w:r>
            <w:r w:rsidRPr="0075095F">
              <w:rPr>
                <w:color w:val="080C0C"/>
                <w:lang w:val="it-IT"/>
              </w:rPr>
              <w:t>I. 1, 3, 5; II.7; III. 2, 3; IV.5; V.5</w:t>
            </w:r>
            <w:r w:rsidRPr="0075095F">
              <w:rPr>
                <w:color w:val="080C0C"/>
                <w:lang w:val="it-IT"/>
              </w:rPr>
              <w:tab/>
            </w:r>
          </w:p>
          <w:p w14:paraId="479AF785" w14:textId="107B820C" w:rsidR="0075095F" w:rsidRPr="0075095F" w:rsidRDefault="0075095F" w:rsidP="0075095F">
            <w:pPr>
              <w:pStyle w:val="NoSpacing"/>
              <w:rPr>
                <w:color w:val="080C0C"/>
                <w:lang w:val="it-IT"/>
              </w:rPr>
            </w:pPr>
            <w:r w:rsidRPr="00197CA1">
              <w:rPr>
                <w:b/>
                <w:bCs/>
                <w:color w:val="080C0C"/>
                <w:lang w:val="it-IT"/>
              </w:rPr>
              <w:t>Kontributi në rezultatet e fushës së kurrikulës:</w:t>
            </w:r>
            <w:r w:rsidR="00197CA1">
              <w:rPr>
                <w:color w:val="080C0C"/>
                <w:lang w:val="it-IT"/>
              </w:rPr>
              <w:t xml:space="preserve"> </w:t>
            </w:r>
            <w:r w:rsidRPr="0075095F">
              <w:rPr>
                <w:color w:val="080C0C"/>
                <w:lang w:val="it-IT"/>
              </w:rPr>
              <w:t>1.1, 2, 4, 7; 2.1, 2, 3, 4, 8; 3.1</w:t>
            </w:r>
          </w:p>
          <w:p w14:paraId="33A5BF45" w14:textId="77777777" w:rsidR="00197CA1" w:rsidRDefault="00197CA1" w:rsidP="0075095F">
            <w:pPr>
              <w:pStyle w:val="NoSpacing"/>
              <w:rPr>
                <w:color w:val="080C0C"/>
                <w:lang w:val="it-IT"/>
              </w:rPr>
            </w:pPr>
          </w:p>
          <w:p w14:paraId="4D191E3B" w14:textId="77777777" w:rsidR="00197CA1" w:rsidRDefault="0075095F" w:rsidP="0075095F">
            <w:pPr>
              <w:pStyle w:val="NoSpacing"/>
              <w:rPr>
                <w:color w:val="080C0C"/>
                <w:lang w:val="it-IT"/>
              </w:rPr>
            </w:pPr>
            <w:r w:rsidRPr="00197CA1">
              <w:rPr>
                <w:b/>
                <w:bCs/>
                <w:color w:val="080C0C"/>
                <w:lang w:val="it-IT"/>
              </w:rPr>
              <w:t>Njësia mësimore:</w:t>
            </w:r>
            <w:r w:rsidR="00197CA1">
              <w:rPr>
                <w:b/>
                <w:bCs/>
                <w:color w:val="080C0C"/>
                <w:lang w:val="it-IT"/>
              </w:rPr>
              <w:t xml:space="preserve"> </w:t>
            </w:r>
            <w:r w:rsidRPr="0075095F">
              <w:rPr>
                <w:color w:val="080C0C"/>
                <w:lang w:val="it-IT"/>
              </w:rPr>
              <w:t>Fletore pune, fq. 88-89</w:t>
            </w:r>
            <w:r w:rsidRPr="0075095F">
              <w:rPr>
                <w:color w:val="080C0C"/>
                <w:lang w:val="it-IT"/>
              </w:rPr>
              <w:tab/>
            </w:r>
          </w:p>
          <w:p w14:paraId="733D6E82" w14:textId="77777777" w:rsidR="00197CA1" w:rsidRDefault="00197CA1" w:rsidP="0075095F">
            <w:pPr>
              <w:pStyle w:val="NoSpacing"/>
              <w:rPr>
                <w:color w:val="080C0C"/>
                <w:lang w:val="it-IT"/>
              </w:rPr>
            </w:pPr>
          </w:p>
          <w:p w14:paraId="30396E39" w14:textId="1EB079CD" w:rsidR="0075095F" w:rsidRPr="00197CA1" w:rsidRDefault="0075095F" w:rsidP="0075095F">
            <w:pPr>
              <w:pStyle w:val="NoSpacing"/>
              <w:rPr>
                <w:b/>
                <w:bCs/>
                <w:color w:val="080C0C"/>
                <w:lang w:val="it-IT"/>
              </w:rPr>
            </w:pPr>
            <w:r w:rsidRPr="00197CA1">
              <w:rPr>
                <w:b/>
                <w:bCs/>
                <w:color w:val="080C0C"/>
                <w:lang w:val="it-IT"/>
              </w:rPr>
              <w:t>Rezultatet e të nxënit të orës mësimore:</w:t>
            </w:r>
          </w:p>
          <w:p w14:paraId="26464186" w14:textId="77777777" w:rsidR="0075095F" w:rsidRPr="0075095F" w:rsidRDefault="0075095F" w:rsidP="0075095F">
            <w:pPr>
              <w:pStyle w:val="NoSpacing"/>
              <w:rPr>
                <w:color w:val="080C0C"/>
                <w:lang w:val="it-IT"/>
              </w:rPr>
            </w:pPr>
            <w:r w:rsidRPr="0075095F">
              <w:rPr>
                <w:color w:val="080C0C"/>
                <w:lang w:val="it-IT"/>
              </w:rPr>
              <w:t>Nxënësi:</w:t>
            </w:r>
          </w:p>
          <w:p w14:paraId="704C69B9"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Shkruan shkronjën    të dorës sipas modelit.</w:t>
            </w:r>
          </w:p>
          <w:p w14:paraId="3E80D951"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Shkruan rrokje dhe fjalë me shkronjën    të dorës në pozicione të ndryshme.</w:t>
            </w:r>
          </w:p>
          <w:p w14:paraId="3FDC719F" w14:textId="7C1B9B5B"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Shkruan me të diktuar shkronjën Dh,dh ,rrokje , fjalë e fjali që përmbajnë këtë shkronjë</w:t>
            </w:r>
          </w:p>
          <w:p w14:paraId="2DAEF0F4" w14:textId="77777777" w:rsidR="00197CA1" w:rsidRDefault="0075095F" w:rsidP="0075095F">
            <w:pPr>
              <w:pStyle w:val="NoSpacing"/>
              <w:rPr>
                <w:color w:val="080C0C"/>
                <w:lang w:val="it-IT"/>
              </w:rPr>
            </w:pPr>
            <w:r w:rsidRPr="0075095F">
              <w:rPr>
                <w:color w:val="080C0C"/>
                <w:lang w:val="it-IT"/>
              </w:rPr>
              <w:t>•</w:t>
            </w:r>
            <w:r w:rsidRPr="0075095F">
              <w:rPr>
                <w:color w:val="080C0C"/>
                <w:lang w:val="it-IT"/>
              </w:rPr>
              <w:tab/>
              <w:t>Shfaq besim dhe vullnet gjatë procesit të të shkruarit.</w:t>
            </w:r>
            <w:r w:rsidRPr="0075095F">
              <w:rPr>
                <w:color w:val="080C0C"/>
                <w:lang w:val="it-IT"/>
              </w:rPr>
              <w:tab/>
            </w:r>
          </w:p>
          <w:p w14:paraId="6550E9C3" w14:textId="77777777" w:rsidR="00197CA1" w:rsidRDefault="00197CA1" w:rsidP="0075095F">
            <w:pPr>
              <w:pStyle w:val="NoSpacing"/>
              <w:rPr>
                <w:color w:val="080C0C"/>
                <w:lang w:val="it-IT"/>
              </w:rPr>
            </w:pPr>
          </w:p>
          <w:p w14:paraId="61C349D2" w14:textId="77777777" w:rsidR="00197CA1" w:rsidRDefault="00197CA1" w:rsidP="00197CA1">
            <w:pPr>
              <w:pStyle w:val="NoSpacing"/>
              <w:rPr>
                <w:color w:val="080C0C"/>
                <w:lang w:val="it-IT"/>
              </w:rPr>
            </w:pPr>
            <w:r w:rsidRPr="00197CA1">
              <w:rPr>
                <w:b/>
                <w:bCs/>
                <w:color w:val="080C0C"/>
                <w:lang w:val="it-IT"/>
              </w:rPr>
              <w:t>Kriteret e suksesit:</w:t>
            </w:r>
          </w:p>
          <w:p w14:paraId="1BF3DED9" w14:textId="77777777" w:rsidR="00197CA1" w:rsidRPr="0075095F" w:rsidRDefault="00197CA1" w:rsidP="00197CA1">
            <w:pPr>
              <w:pStyle w:val="NoSpacing"/>
              <w:rPr>
                <w:color w:val="080C0C"/>
                <w:lang w:val="it-IT"/>
              </w:rPr>
            </w:pPr>
            <w:r w:rsidRPr="0075095F">
              <w:rPr>
                <w:color w:val="080C0C"/>
                <w:lang w:val="it-IT"/>
              </w:rPr>
              <w:t>Përcaktohen me nxënësit në klasë</w:t>
            </w:r>
          </w:p>
          <w:p w14:paraId="169B601F" w14:textId="77777777" w:rsidR="00197CA1" w:rsidRDefault="00197CA1" w:rsidP="0075095F">
            <w:pPr>
              <w:pStyle w:val="NoSpacing"/>
              <w:rPr>
                <w:color w:val="080C0C"/>
                <w:lang w:val="it-IT"/>
              </w:rPr>
            </w:pPr>
          </w:p>
          <w:p w14:paraId="1B3EFC47" w14:textId="5A22A34D" w:rsidR="0075095F" w:rsidRPr="0075095F" w:rsidRDefault="0075095F" w:rsidP="0075095F">
            <w:pPr>
              <w:pStyle w:val="NoSpacing"/>
              <w:rPr>
                <w:color w:val="080C0C"/>
                <w:lang w:val="it-IT"/>
              </w:rPr>
            </w:pPr>
            <w:r w:rsidRPr="00197CA1">
              <w:rPr>
                <w:b/>
                <w:bCs/>
                <w:color w:val="080C0C"/>
                <w:lang w:val="it-IT"/>
              </w:rPr>
              <w:t>Fjalë kyçe:</w:t>
            </w:r>
            <w:r w:rsidR="00197CA1">
              <w:rPr>
                <w:color w:val="080C0C"/>
                <w:lang w:val="it-IT"/>
              </w:rPr>
              <w:t xml:space="preserve"> </w:t>
            </w:r>
            <w:r w:rsidRPr="0075095F">
              <w:rPr>
                <w:color w:val="080C0C"/>
                <w:lang w:val="it-IT"/>
              </w:rPr>
              <w:t>Dhelpra, dhia, kërpudha, Dhurata</w:t>
            </w:r>
          </w:p>
          <w:p w14:paraId="5E2EDBD0" w14:textId="77777777" w:rsidR="00197CA1" w:rsidRDefault="0075095F" w:rsidP="0075095F">
            <w:pPr>
              <w:pStyle w:val="NoSpacing"/>
              <w:rPr>
                <w:color w:val="080C0C"/>
                <w:lang w:val="it-IT"/>
              </w:rPr>
            </w:pPr>
            <w:r w:rsidRPr="0075095F">
              <w:rPr>
                <w:color w:val="080C0C"/>
                <w:lang w:val="it-IT"/>
              </w:rPr>
              <w:tab/>
            </w:r>
          </w:p>
          <w:p w14:paraId="5A60DDB9" w14:textId="46B39CB8" w:rsidR="0075095F" w:rsidRPr="00197CA1" w:rsidRDefault="0075095F" w:rsidP="0075095F">
            <w:pPr>
              <w:pStyle w:val="NoSpacing"/>
              <w:rPr>
                <w:b/>
                <w:bCs/>
                <w:color w:val="080C0C"/>
                <w:lang w:val="it-IT"/>
              </w:rPr>
            </w:pPr>
            <w:r w:rsidRPr="00197CA1">
              <w:rPr>
                <w:b/>
                <w:bCs/>
                <w:color w:val="080C0C"/>
                <w:lang w:val="it-IT"/>
              </w:rPr>
              <w:t>Teknika dhe strategji:</w:t>
            </w:r>
          </w:p>
          <w:p w14:paraId="5126E94F"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Diskutim për njohuritë paraprake</w:t>
            </w:r>
          </w:p>
          <w:p w14:paraId="5CD15324"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Analizë &amp; sintezë</w:t>
            </w:r>
          </w:p>
          <w:p w14:paraId="656F64F1" w14:textId="77777777"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Punë individuale</w:t>
            </w:r>
          </w:p>
          <w:p w14:paraId="530F6D85" w14:textId="77777777" w:rsidR="00197CA1" w:rsidRDefault="00197CA1" w:rsidP="0075095F">
            <w:pPr>
              <w:pStyle w:val="NoSpacing"/>
              <w:rPr>
                <w:color w:val="080C0C"/>
                <w:lang w:val="it-IT"/>
              </w:rPr>
            </w:pPr>
          </w:p>
          <w:p w14:paraId="7D805BB9" w14:textId="75B8F156" w:rsidR="0075095F" w:rsidRPr="0075095F" w:rsidRDefault="0075095F" w:rsidP="0075095F">
            <w:pPr>
              <w:pStyle w:val="NoSpacing"/>
              <w:rPr>
                <w:color w:val="080C0C"/>
                <w:lang w:val="it-IT"/>
              </w:rPr>
            </w:pPr>
            <w:r w:rsidRPr="00197CA1">
              <w:rPr>
                <w:b/>
                <w:bCs/>
                <w:color w:val="080C0C"/>
                <w:lang w:val="it-IT"/>
              </w:rPr>
              <w:t>Burimet e informacionit dhe mjete:</w:t>
            </w:r>
            <w:r w:rsidRPr="0075095F">
              <w:rPr>
                <w:color w:val="080C0C"/>
                <w:lang w:val="it-IT"/>
              </w:rPr>
              <w:t xml:space="preserve"> Fletore pune, tabelë alfabeti, shkronja ilustruese, grafiku i shkronjës Dh,dh, </w:t>
            </w:r>
            <w:r w:rsidR="00044D44">
              <w:rPr>
                <w:b/>
                <w:noProof/>
                <w:spacing w:val="-27"/>
                <w:sz w:val="23"/>
              </w:rPr>
              <w:drawing>
                <wp:inline distT="0" distB="0" distL="0" distR="0" wp14:anchorId="6AF7D68B" wp14:editId="40EE9300">
                  <wp:extent cx="736420" cy="263656"/>
                  <wp:effectExtent l="0" t="0" r="0" b="0"/>
                  <wp:docPr id="1712161486" name="image257.jpeg" descr="C:\Users\cc\Desktop\Alfabeti_shqip_me_shkronjat_e_dorë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257.jpeg"/>
                          <pic:cNvPicPr/>
                        </pic:nvPicPr>
                        <pic:blipFill>
                          <a:blip r:embed="rId74" cstate="print"/>
                          <a:stretch>
                            <a:fillRect/>
                          </a:stretch>
                        </pic:blipFill>
                        <pic:spPr>
                          <a:xfrm>
                            <a:off x="0" y="0"/>
                            <a:ext cx="736420" cy="263656"/>
                          </a:xfrm>
                          <a:prstGeom prst="rect">
                            <a:avLst/>
                          </a:prstGeom>
                        </pic:spPr>
                      </pic:pic>
                    </a:graphicData>
                  </a:graphic>
                </wp:inline>
              </w:drawing>
            </w:r>
            <w:r w:rsidRPr="0075095F">
              <w:rPr>
                <w:color w:val="080C0C"/>
                <w:lang w:val="it-IT"/>
              </w:rPr>
              <w:t xml:space="preserve"> , etiketa me fjalë që përmbajnë shkronjën</w:t>
            </w:r>
          </w:p>
          <w:p w14:paraId="454BDEA5" w14:textId="77777777" w:rsidR="00197CA1" w:rsidRDefault="0075095F" w:rsidP="0075095F">
            <w:pPr>
              <w:pStyle w:val="NoSpacing"/>
              <w:rPr>
                <w:color w:val="080C0C"/>
                <w:lang w:val="it-IT"/>
              </w:rPr>
            </w:pPr>
            <w:r w:rsidRPr="0075095F">
              <w:rPr>
                <w:color w:val="080C0C"/>
                <w:lang w:val="it-IT"/>
              </w:rPr>
              <w:t xml:space="preserve">Dh,dh,  </w:t>
            </w:r>
            <w:r w:rsidR="00044D44">
              <w:rPr>
                <w:b/>
                <w:noProof/>
                <w:spacing w:val="-27"/>
                <w:sz w:val="23"/>
              </w:rPr>
              <w:drawing>
                <wp:inline distT="0" distB="0" distL="0" distR="0" wp14:anchorId="21D20278" wp14:editId="10B57C1B">
                  <wp:extent cx="736420" cy="263656"/>
                  <wp:effectExtent l="0" t="0" r="0" b="0"/>
                  <wp:docPr id="942561725" name="image257.jpeg" descr="C:\Users\cc\Desktop\Alfabeti_shqip_me_shkronjat_e_dorë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257.jpeg"/>
                          <pic:cNvPicPr/>
                        </pic:nvPicPr>
                        <pic:blipFill>
                          <a:blip r:embed="rId74" cstate="print"/>
                          <a:stretch>
                            <a:fillRect/>
                          </a:stretch>
                        </pic:blipFill>
                        <pic:spPr>
                          <a:xfrm>
                            <a:off x="0" y="0"/>
                            <a:ext cx="736420" cy="263656"/>
                          </a:xfrm>
                          <a:prstGeom prst="rect">
                            <a:avLst/>
                          </a:prstGeom>
                        </pic:spPr>
                      </pic:pic>
                    </a:graphicData>
                  </a:graphic>
                </wp:inline>
              </w:drawing>
            </w:r>
            <w:r w:rsidRPr="0075095F">
              <w:rPr>
                <w:color w:val="080C0C"/>
                <w:lang w:val="it-IT"/>
              </w:rPr>
              <w:t xml:space="preserve">  në pozicione të ndryshme.</w:t>
            </w:r>
            <w:r w:rsidRPr="0075095F">
              <w:rPr>
                <w:color w:val="080C0C"/>
                <w:lang w:val="it-IT"/>
              </w:rPr>
              <w:tab/>
            </w:r>
          </w:p>
          <w:p w14:paraId="1AEC2A61" w14:textId="77777777" w:rsidR="00197CA1" w:rsidRDefault="00197CA1" w:rsidP="0075095F">
            <w:pPr>
              <w:pStyle w:val="NoSpacing"/>
              <w:rPr>
                <w:color w:val="080C0C"/>
                <w:lang w:val="it-IT"/>
              </w:rPr>
            </w:pPr>
          </w:p>
          <w:p w14:paraId="56C25D5A" w14:textId="77777777" w:rsidR="00197CA1" w:rsidRDefault="0075095F" w:rsidP="0075095F">
            <w:pPr>
              <w:pStyle w:val="NoSpacing"/>
              <w:rPr>
                <w:color w:val="080C0C"/>
                <w:lang w:val="it-IT"/>
              </w:rPr>
            </w:pPr>
            <w:r w:rsidRPr="00197CA1">
              <w:rPr>
                <w:b/>
                <w:bCs/>
                <w:color w:val="080C0C"/>
                <w:lang w:val="it-IT"/>
              </w:rPr>
              <w:t>Lidhja me fushat e tjera:</w:t>
            </w:r>
            <w:r w:rsidRPr="0075095F">
              <w:rPr>
                <w:color w:val="080C0C"/>
                <w:lang w:val="it-IT"/>
              </w:rPr>
              <w:t xml:space="preserve"> Matematikë, Artet, Shkencat e natyrës </w:t>
            </w:r>
          </w:p>
          <w:p w14:paraId="612169BE" w14:textId="77777777" w:rsidR="00197CA1" w:rsidRDefault="00197CA1" w:rsidP="0075095F">
            <w:pPr>
              <w:pStyle w:val="NoSpacing"/>
              <w:rPr>
                <w:color w:val="080C0C"/>
                <w:lang w:val="it-IT"/>
              </w:rPr>
            </w:pPr>
          </w:p>
          <w:p w14:paraId="404BB0CF" w14:textId="79843CE7" w:rsidR="0075095F" w:rsidRPr="0075095F" w:rsidRDefault="0075095F" w:rsidP="0075095F">
            <w:pPr>
              <w:pStyle w:val="NoSpacing"/>
              <w:rPr>
                <w:color w:val="080C0C"/>
                <w:lang w:val="it-IT"/>
              </w:rPr>
            </w:pPr>
            <w:r w:rsidRPr="00197CA1">
              <w:rPr>
                <w:b/>
                <w:bCs/>
                <w:color w:val="080C0C"/>
                <w:lang w:val="it-IT"/>
              </w:rPr>
              <w:t>Lidhja me temat ndërkurrikulare:</w:t>
            </w:r>
            <w:r w:rsidRPr="0075095F">
              <w:rPr>
                <w:color w:val="080C0C"/>
                <w:lang w:val="it-IT"/>
              </w:rPr>
              <w:t xml:space="preserve"> Arsimi për zhvillim të qëndrueshëm</w:t>
            </w:r>
          </w:p>
          <w:p w14:paraId="65307080" w14:textId="77777777" w:rsidR="00197CA1" w:rsidRDefault="00197CA1" w:rsidP="0075095F">
            <w:pPr>
              <w:pStyle w:val="NoSpacing"/>
              <w:rPr>
                <w:color w:val="080C0C"/>
                <w:lang w:val="it-IT"/>
              </w:rPr>
            </w:pPr>
          </w:p>
          <w:p w14:paraId="32CABE8E" w14:textId="59E299BB" w:rsidR="0075095F" w:rsidRPr="00197CA1" w:rsidRDefault="0075095F" w:rsidP="0075095F">
            <w:pPr>
              <w:pStyle w:val="NoSpacing"/>
              <w:rPr>
                <w:b/>
                <w:bCs/>
                <w:color w:val="080C0C"/>
                <w:lang w:val="it-IT"/>
              </w:rPr>
            </w:pPr>
            <w:r w:rsidRPr="00197CA1">
              <w:rPr>
                <w:b/>
                <w:bCs/>
                <w:color w:val="080C0C"/>
                <w:lang w:val="it-IT"/>
              </w:rPr>
              <w:t>Organizimi i orës së mësimit</w:t>
            </w:r>
          </w:p>
          <w:p w14:paraId="26FD20C2" w14:textId="77777777" w:rsidR="0075095F" w:rsidRPr="00197CA1" w:rsidRDefault="0075095F" w:rsidP="0075095F">
            <w:pPr>
              <w:pStyle w:val="NoSpacing"/>
              <w:rPr>
                <w:b/>
                <w:bCs/>
                <w:color w:val="080C0C"/>
                <w:lang w:val="it-IT"/>
              </w:rPr>
            </w:pPr>
            <w:r w:rsidRPr="00197CA1">
              <w:rPr>
                <w:b/>
                <w:bCs/>
                <w:color w:val="080C0C"/>
                <w:lang w:val="it-IT"/>
              </w:rPr>
              <w:t>Veprimtari paraprake</w:t>
            </w:r>
          </w:p>
          <w:p w14:paraId="57DE7DC7" w14:textId="77777777" w:rsidR="0075095F" w:rsidRPr="0075095F" w:rsidRDefault="0075095F" w:rsidP="0075095F">
            <w:pPr>
              <w:pStyle w:val="NoSpacing"/>
              <w:rPr>
                <w:color w:val="080C0C"/>
                <w:lang w:val="it-IT"/>
              </w:rPr>
            </w:pPr>
            <w:r w:rsidRPr="0075095F">
              <w:rPr>
                <w:color w:val="080C0C"/>
                <w:lang w:val="it-IT"/>
              </w:rPr>
              <w:t>Nxënësve u shpërndahen fletët dhe udhëzohen të vizatojnë nga një kërpudhë. Më pas, në pjesën e sipërme të saj vizatojnë nga dhjetë rrathë brenda të cilëve shkruajnë shkronjën Dh, dh. Punimet e tyre i vendosin në këndin e klasës.</w:t>
            </w:r>
          </w:p>
          <w:p w14:paraId="0D8C2A31" w14:textId="77777777" w:rsidR="0075095F" w:rsidRPr="0075095F" w:rsidRDefault="0075095F" w:rsidP="0075095F">
            <w:pPr>
              <w:pStyle w:val="NoSpacing"/>
              <w:rPr>
                <w:color w:val="080C0C"/>
                <w:lang w:val="it-IT"/>
              </w:rPr>
            </w:pPr>
          </w:p>
          <w:p w14:paraId="7F22D690" w14:textId="77777777" w:rsidR="00197CA1" w:rsidRDefault="00197CA1" w:rsidP="0075095F">
            <w:pPr>
              <w:pStyle w:val="NoSpacing"/>
              <w:rPr>
                <w:color w:val="080C0C"/>
                <w:lang w:val="it-IT"/>
              </w:rPr>
            </w:pPr>
          </w:p>
          <w:p w14:paraId="553B46AF" w14:textId="0E58C8FA" w:rsidR="0075095F" w:rsidRPr="00197CA1" w:rsidRDefault="0075095F" w:rsidP="0075095F">
            <w:pPr>
              <w:pStyle w:val="NoSpacing"/>
              <w:rPr>
                <w:b/>
                <w:bCs/>
                <w:color w:val="080C0C"/>
                <w:lang w:val="it-IT"/>
              </w:rPr>
            </w:pPr>
            <w:r w:rsidRPr="00197CA1">
              <w:rPr>
                <w:b/>
                <w:bCs/>
                <w:color w:val="080C0C"/>
                <w:lang w:val="it-IT"/>
              </w:rPr>
              <w:lastRenderedPageBreak/>
              <w:t>Veprimet në situatë</w:t>
            </w:r>
          </w:p>
          <w:p w14:paraId="5E1379D8" w14:textId="77777777" w:rsidR="0075095F" w:rsidRPr="0075095F" w:rsidRDefault="0075095F" w:rsidP="0075095F">
            <w:pPr>
              <w:pStyle w:val="NoSpacing"/>
              <w:rPr>
                <w:color w:val="080C0C"/>
                <w:lang w:val="it-IT"/>
              </w:rPr>
            </w:pPr>
            <w:r w:rsidRPr="00197CA1">
              <w:rPr>
                <w:b/>
                <w:bCs/>
                <w:color w:val="080C0C"/>
                <w:lang w:val="it-IT"/>
              </w:rPr>
              <w:t>Hapi 1.</w:t>
            </w:r>
            <w:r w:rsidRPr="0075095F">
              <w:rPr>
                <w:color w:val="080C0C"/>
                <w:lang w:val="it-IT"/>
              </w:rPr>
              <w:t xml:space="preserve"> Copëzat e përziera</w:t>
            </w:r>
          </w:p>
          <w:p w14:paraId="2C363E3E" w14:textId="77777777" w:rsidR="0075095F" w:rsidRPr="0075095F" w:rsidRDefault="0075095F" w:rsidP="0075095F">
            <w:pPr>
              <w:pStyle w:val="NoSpacing"/>
              <w:rPr>
                <w:color w:val="080C0C"/>
                <w:lang w:val="it-IT"/>
              </w:rPr>
            </w:pPr>
            <w:r w:rsidRPr="0075095F">
              <w:rPr>
                <w:color w:val="080C0C"/>
                <w:lang w:val="it-IT"/>
              </w:rPr>
              <w:t>Shkruhen në tabelë fjalët: Dhurata, dhuratë, të bukur, bleu.</w:t>
            </w:r>
          </w:p>
          <w:p w14:paraId="37FEA425" w14:textId="77777777" w:rsidR="0075095F" w:rsidRPr="0075095F" w:rsidRDefault="0075095F" w:rsidP="0075095F">
            <w:pPr>
              <w:pStyle w:val="NoSpacing"/>
              <w:rPr>
                <w:color w:val="080C0C"/>
                <w:lang w:val="it-IT"/>
              </w:rPr>
            </w:pPr>
            <w:r w:rsidRPr="0075095F">
              <w:rPr>
                <w:color w:val="080C0C"/>
                <w:lang w:val="it-IT"/>
              </w:rPr>
              <w:t>Nxënësit nxiten të renditin fjalët dhe të formojnë fjalinë: Dhurata bleu dhuratë të bukur.</w:t>
            </w:r>
          </w:p>
          <w:p w14:paraId="3EEBEE31" w14:textId="77777777" w:rsidR="0075095F" w:rsidRPr="0075095F" w:rsidRDefault="0075095F" w:rsidP="0075095F">
            <w:pPr>
              <w:pStyle w:val="NoSpacing"/>
              <w:rPr>
                <w:color w:val="080C0C"/>
                <w:lang w:val="it-IT"/>
              </w:rPr>
            </w:pPr>
            <w:r w:rsidRPr="0075095F">
              <w:rPr>
                <w:color w:val="080C0C"/>
                <w:lang w:val="it-IT"/>
              </w:rPr>
              <w:t>Theksohet përdorimi i shkronjës së madhe te emrat e njerëzve. Njihen nxënësit me temën e mësimit.</w:t>
            </w:r>
          </w:p>
          <w:p w14:paraId="7C1DA3F7" w14:textId="77777777" w:rsidR="0075095F" w:rsidRPr="0075095F" w:rsidRDefault="0075095F" w:rsidP="0075095F">
            <w:pPr>
              <w:pStyle w:val="NoSpacing"/>
              <w:rPr>
                <w:color w:val="080C0C"/>
                <w:lang w:val="it-IT"/>
              </w:rPr>
            </w:pPr>
          </w:p>
          <w:p w14:paraId="6F08151F" w14:textId="77777777" w:rsidR="00197CA1" w:rsidRDefault="0075095F" w:rsidP="0075095F">
            <w:pPr>
              <w:pStyle w:val="NoSpacing"/>
              <w:rPr>
                <w:color w:val="080C0C"/>
                <w:lang w:val="it-IT"/>
              </w:rPr>
            </w:pPr>
            <w:r w:rsidRPr="00197CA1">
              <w:rPr>
                <w:b/>
                <w:bCs/>
                <w:color w:val="080C0C"/>
                <w:lang w:val="it-IT"/>
              </w:rPr>
              <w:t>Hapi 2.</w:t>
            </w:r>
            <w:r w:rsidRPr="0075095F">
              <w:rPr>
                <w:color w:val="080C0C"/>
                <w:lang w:val="it-IT"/>
              </w:rPr>
              <w:t xml:space="preserve"> Analizë &amp; sintezë</w:t>
            </w:r>
          </w:p>
          <w:p w14:paraId="284D27BD" w14:textId="65F7D089" w:rsidR="0075095F" w:rsidRPr="0075095F" w:rsidRDefault="0075095F" w:rsidP="0075095F">
            <w:pPr>
              <w:pStyle w:val="NoSpacing"/>
              <w:rPr>
                <w:color w:val="080C0C"/>
                <w:lang w:val="it-IT"/>
              </w:rPr>
            </w:pPr>
            <w:r w:rsidRPr="0075095F">
              <w:rPr>
                <w:color w:val="080C0C"/>
                <w:lang w:val="it-IT"/>
              </w:rPr>
              <w:t>Prezantohet grafiku i shkronjës</w:t>
            </w:r>
            <w:r w:rsidRPr="0075095F">
              <w:rPr>
                <w:color w:val="080C0C"/>
                <w:lang w:val="it-IT"/>
              </w:rPr>
              <w:tab/>
            </w:r>
            <w:r w:rsidR="00044D44">
              <w:rPr>
                <w:b/>
                <w:noProof/>
                <w:spacing w:val="-27"/>
                <w:sz w:val="23"/>
              </w:rPr>
              <w:drawing>
                <wp:inline distT="0" distB="0" distL="0" distR="0" wp14:anchorId="358C202E" wp14:editId="5BBB66A4">
                  <wp:extent cx="736420" cy="263656"/>
                  <wp:effectExtent l="0" t="0" r="0" b="0"/>
                  <wp:docPr id="1900179619" name="image257.jpeg" descr="C:\Users\cc\Desktop\Alfabeti_shqip_me_shkronjat_e_dorë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257.jpeg"/>
                          <pic:cNvPicPr/>
                        </pic:nvPicPr>
                        <pic:blipFill>
                          <a:blip r:embed="rId74" cstate="print"/>
                          <a:stretch>
                            <a:fillRect/>
                          </a:stretch>
                        </pic:blipFill>
                        <pic:spPr>
                          <a:xfrm>
                            <a:off x="0" y="0"/>
                            <a:ext cx="736420" cy="263656"/>
                          </a:xfrm>
                          <a:prstGeom prst="rect">
                            <a:avLst/>
                          </a:prstGeom>
                        </pic:spPr>
                      </pic:pic>
                    </a:graphicData>
                  </a:graphic>
                </wp:inline>
              </w:drawing>
            </w:r>
            <w:r w:rsidRPr="0075095F">
              <w:rPr>
                <w:color w:val="080C0C"/>
                <w:lang w:val="it-IT"/>
              </w:rPr>
              <w:t>. Analizohet në elementet përbërëse dhe shpjegohet mënyra e lëvizjes së dorës duke e shkruar në tabelë. Krahasohet me shkronjë Dh, dh të shtypit. Nxënësit e ushtrojnë lëvizjen e dorës në ajër 1-2 herë.</w:t>
            </w:r>
          </w:p>
          <w:p w14:paraId="32FA5866" w14:textId="77777777" w:rsidR="0075095F" w:rsidRPr="0075095F" w:rsidRDefault="0075095F" w:rsidP="0075095F">
            <w:pPr>
              <w:pStyle w:val="NoSpacing"/>
              <w:rPr>
                <w:color w:val="080C0C"/>
                <w:lang w:val="it-IT"/>
              </w:rPr>
            </w:pPr>
          </w:p>
          <w:p w14:paraId="491E199F" w14:textId="77777777" w:rsidR="0075095F" w:rsidRPr="0075095F" w:rsidRDefault="0075095F" w:rsidP="0075095F">
            <w:pPr>
              <w:pStyle w:val="NoSpacing"/>
              <w:rPr>
                <w:color w:val="080C0C"/>
                <w:lang w:val="it-IT"/>
              </w:rPr>
            </w:pPr>
            <w:r w:rsidRPr="00197CA1">
              <w:rPr>
                <w:b/>
                <w:bCs/>
                <w:color w:val="080C0C"/>
                <w:lang w:val="it-IT"/>
              </w:rPr>
              <w:t>Hapi 3.</w:t>
            </w:r>
            <w:r w:rsidRPr="0075095F">
              <w:rPr>
                <w:color w:val="080C0C"/>
                <w:lang w:val="it-IT"/>
              </w:rPr>
              <w:t xml:space="preserve"> Punë individuale</w:t>
            </w:r>
          </w:p>
          <w:p w14:paraId="22C9B710" w14:textId="77777777" w:rsidR="0075095F" w:rsidRPr="0075095F" w:rsidRDefault="0075095F" w:rsidP="0075095F">
            <w:pPr>
              <w:pStyle w:val="NoSpacing"/>
              <w:rPr>
                <w:color w:val="080C0C"/>
                <w:lang w:val="it-IT"/>
              </w:rPr>
            </w:pPr>
            <w:r w:rsidRPr="0075095F">
              <w:rPr>
                <w:color w:val="080C0C"/>
                <w:lang w:val="it-IT"/>
              </w:rPr>
              <w:t>Hapet Fletorja e punës në faqen 88 dhe 89 dhe udhëzohen hap pas hapi për plotësimin e ushtrimeve. Ushtrimi i parë: Në mënyrë të pavarur, nxënësit shkruajnë shkronjën sipas modelit. Orientohen në mbajtjen e drejtimit sipas vijave duke parë modelin e dhënë. Vazhdojnë me rrokjet dhe fjalët përkatëse. Ushtrimi i dytë: Në ushtrimin e dytë nxënësit punojnë sikurse te ushtrimi i parë.</w:t>
            </w:r>
          </w:p>
          <w:p w14:paraId="2F80B389" w14:textId="77777777" w:rsidR="0075095F" w:rsidRPr="0075095F" w:rsidRDefault="0075095F" w:rsidP="0075095F">
            <w:pPr>
              <w:pStyle w:val="NoSpacing"/>
              <w:rPr>
                <w:color w:val="080C0C"/>
                <w:lang w:val="it-IT"/>
              </w:rPr>
            </w:pPr>
            <w:r w:rsidRPr="0075095F">
              <w:rPr>
                <w:color w:val="080C0C"/>
                <w:lang w:val="it-IT"/>
              </w:rPr>
              <w:t>Ushtrimi i tretë: Në mënyrë të pavarur, nxënësit lidhin fjalët e tri kolonave për të krijuar fjali me kuptim. Fjalitë e krijuara i shkruajnë me shkronja dore.</w:t>
            </w:r>
          </w:p>
          <w:p w14:paraId="7774569F" w14:textId="77777777" w:rsidR="0075095F" w:rsidRPr="0075095F" w:rsidRDefault="0075095F" w:rsidP="0075095F">
            <w:pPr>
              <w:pStyle w:val="NoSpacing"/>
              <w:rPr>
                <w:color w:val="080C0C"/>
                <w:lang w:val="it-IT"/>
              </w:rPr>
            </w:pPr>
            <w:r w:rsidRPr="0075095F">
              <w:rPr>
                <w:color w:val="080C0C"/>
                <w:lang w:val="it-IT"/>
              </w:rPr>
              <w:t>Prezantimi dhe demonstrimi i rezultateve të arritura</w:t>
            </w:r>
          </w:p>
          <w:p w14:paraId="452C1962" w14:textId="7373E675"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 xml:space="preserve">Ushtrimi i katërt: Shkruajnë me të diktuar nga një rresht me Dh,dh,  </w:t>
            </w:r>
            <w:r>
              <w:rPr>
                <w:b/>
                <w:noProof/>
                <w:spacing w:val="-27"/>
                <w:sz w:val="23"/>
              </w:rPr>
              <w:drawing>
                <wp:inline distT="0" distB="0" distL="0" distR="0" wp14:anchorId="405D131C" wp14:editId="4DB2F5B5">
                  <wp:extent cx="736420" cy="263656"/>
                  <wp:effectExtent l="0" t="0" r="0" b="0"/>
                  <wp:docPr id="379" name="image257.jpeg" descr="C:\Users\cc\Desktop\Alfabeti_shqip_me_shkronjat_e_dorë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257.jpeg"/>
                          <pic:cNvPicPr/>
                        </pic:nvPicPr>
                        <pic:blipFill>
                          <a:blip r:embed="rId74" cstate="print"/>
                          <a:stretch>
                            <a:fillRect/>
                          </a:stretch>
                        </pic:blipFill>
                        <pic:spPr>
                          <a:xfrm>
                            <a:off x="0" y="0"/>
                            <a:ext cx="736420" cy="263656"/>
                          </a:xfrm>
                          <a:prstGeom prst="rect">
                            <a:avLst/>
                          </a:prstGeom>
                        </pic:spPr>
                      </pic:pic>
                    </a:graphicData>
                  </a:graphic>
                </wp:inline>
              </w:drawing>
            </w:r>
            <w:r w:rsidRPr="0075095F">
              <w:rPr>
                <w:color w:val="080C0C"/>
                <w:lang w:val="it-IT"/>
              </w:rPr>
              <w:t xml:space="preserve">  ,rrokje , fjalë e fjali që përmbajnë këtë shkronjë.</w:t>
            </w:r>
          </w:p>
          <w:p w14:paraId="47D695C0" w14:textId="77777777" w:rsidR="0075095F" w:rsidRPr="0075095F" w:rsidRDefault="0075095F" w:rsidP="0075095F">
            <w:pPr>
              <w:pStyle w:val="NoSpacing"/>
              <w:rPr>
                <w:color w:val="080C0C"/>
                <w:lang w:val="it-IT"/>
              </w:rPr>
            </w:pPr>
          </w:p>
          <w:p w14:paraId="0E3BB5BA" w14:textId="77777777" w:rsidR="0075095F" w:rsidRPr="00197CA1" w:rsidRDefault="0075095F" w:rsidP="0075095F">
            <w:pPr>
              <w:pStyle w:val="NoSpacing"/>
              <w:rPr>
                <w:b/>
                <w:bCs/>
                <w:color w:val="080C0C"/>
                <w:lang w:val="it-IT"/>
              </w:rPr>
            </w:pPr>
            <w:r w:rsidRPr="00197CA1">
              <w:rPr>
                <w:b/>
                <w:bCs/>
                <w:color w:val="080C0C"/>
                <w:lang w:val="it-IT"/>
              </w:rPr>
              <w:t>Vlerësohen nxënësit për:</w:t>
            </w:r>
          </w:p>
          <w:p w14:paraId="23B76548" w14:textId="5F8E6472"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 xml:space="preserve">Shkriin e shkronjës  </w:t>
            </w:r>
            <w:r>
              <w:rPr>
                <w:b/>
                <w:noProof/>
                <w:spacing w:val="-27"/>
                <w:sz w:val="23"/>
              </w:rPr>
              <w:drawing>
                <wp:inline distT="0" distB="0" distL="0" distR="0" wp14:anchorId="74B046FF" wp14:editId="29A09FD2">
                  <wp:extent cx="736420" cy="263656"/>
                  <wp:effectExtent l="0" t="0" r="0" b="0"/>
                  <wp:docPr id="469846800" name="image257.jpeg" descr="C:\Users\cc\Desktop\Alfabeti_shqip_me_shkronjat_e_dorë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257.jpeg"/>
                          <pic:cNvPicPr/>
                        </pic:nvPicPr>
                        <pic:blipFill>
                          <a:blip r:embed="rId74" cstate="print"/>
                          <a:stretch>
                            <a:fillRect/>
                          </a:stretch>
                        </pic:blipFill>
                        <pic:spPr>
                          <a:xfrm>
                            <a:off x="0" y="0"/>
                            <a:ext cx="736420" cy="263656"/>
                          </a:xfrm>
                          <a:prstGeom prst="rect">
                            <a:avLst/>
                          </a:prstGeom>
                        </pic:spPr>
                      </pic:pic>
                    </a:graphicData>
                  </a:graphic>
                </wp:inline>
              </w:drawing>
            </w:r>
            <w:r w:rsidRPr="0075095F">
              <w:rPr>
                <w:color w:val="080C0C"/>
                <w:lang w:val="it-IT"/>
              </w:rPr>
              <w:t xml:space="preserve">  të dorës sipas modelit.</w:t>
            </w:r>
          </w:p>
          <w:p w14:paraId="4DB54449" w14:textId="50C5CF72"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 xml:space="preserve">Shkrimin e rrokjeve dhe fjalëve me shkronjën </w:t>
            </w:r>
            <w:r>
              <w:rPr>
                <w:b/>
                <w:noProof/>
                <w:spacing w:val="-27"/>
                <w:sz w:val="23"/>
              </w:rPr>
              <w:drawing>
                <wp:inline distT="0" distB="0" distL="0" distR="0" wp14:anchorId="4FB42660" wp14:editId="4D31022C">
                  <wp:extent cx="736420" cy="263656"/>
                  <wp:effectExtent l="0" t="0" r="0" b="0"/>
                  <wp:docPr id="1801261129" name="image257.jpeg" descr="C:\Users\cc\Desktop\Alfabeti_shqip_me_shkronjat_e_dorë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257.jpeg"/>
                          <pic:cNvPicPr/>
                        </pic:nvPicPr>
                        <pic:blipFill>
                          <a:blip r:embed="rId74" cstate="print"/>
                          <a:stretch>
                            <a:fillRect/>
                          </a:stretch>
                        </pic:blipFill>
                        <pic:spPr>
                          <a:xfrm>
                            <a:off x="0" y="0"/>
                            <a:ext cx="736420" cy="263656"/>
                          </a:xfrm>
                          <a:prstGeom prst="rect">
                            <a:avLst/>
                          </a:prstGeom>
                        </pic:spPr>
                      </pic:pic>
                    </a:graphicData>
                  </a:graphic>
                </wp:inline>
              </w:drawing>
            </w:r>
            <w:r w:rsidRPr="0075095F">
              <w:rPr>
                <w:color w:val="080C0C"/>
                <w:lang w:val="it-IT"/>
              </w:rPr>
              <w:t xml:space="preserve">   të dorës në pozicione të ndryshme.</w:t>
            </w:r>
          </w:p>
          <w:p w14:paraId="3E098926" w14:textId="7AD60C5C" w:rsidR="0075095F" w:rsidRPr="0075095F" w:rsidRDefault="0075095F" w:rsidP="0075095F">
            <w:pPr>
              <w:pStyle w:val="NoSpacing"/>
              <w:rPr>
                <w:color w:val="080C0C"/>
                <w:lang w:val="it-IT"/>
              </w:rPr>
            </w:pPr>
            <w:r w:rsidRPr="0075095F">
              <w:rPr>
                <w:color w:val="080C0C"/>
                <w:lang w:val="it-IT"/>
              </w:rPr>
              <w:t>•</w:t>
            </w:r>
            <w:r w:rsidRPr="0075095F">
              <w:rPr>
                <w:color w:val="080C0C"/>
                <w:lang w:val="it-IT"/>
              </w:rPr>
              <w:tab/>
              <w:t>Shkriin me të diktuar shkronjën Dh,dh,</w:t>
            </w:r>
            <w:r>
              <w:rPr>
                <w:color w:val="080C0C"/>
                <w:lang w:val="it-IT"/>
              </w:rPr>
              <w:t xml:space="preserve"> </w:t>
            </w:r>
            <w:r>
              <w:rPr>
                <w:b/>
                <w:noProof/>
                <w:spacing w:val="-27"/>
                <w:sz w:val="23"/>
              </w:rPr>
              <w:drawing>
                <wp:inline distT="0" distB="0" distL="0" distR="0" wp14:anchorId="00A511FF" wp14:editId="57B01EC1">
                  <wp:extent cx="736420" cy="263656"/>
                  <wp:effectExtent l="0" t="0" r="0" b="0"/>
                  <wp:docPr id="997395203" name="image257.jpeg" descr="C:\Users\cc\Desktop\Alfabeti_shqip_me_shkronjat_e_dorë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257.jpeg"/>
                          <pic:cNvPicPr/>
                        </pic:nvPicPr>
                        <pic:blipFill>
                          <a:blip r:embed="rId74" cstate="print"/>
                          <a:stretch>
                            <a:fillRect/>
                          </a:stretch>
                        </pic:blipFill>
                        <pic:spPr>
                          <a:xfrm>
                            <a:off x="0" y="0"/>
                            <a:ext cx="736420" cy="263656"/>
                          </a:xfrm>
                          <a:prstGeom prst="rect">
                            <a:avLst/>
                          </a:prstGeom>
                        </pic:spPr>
                      </pic:pic>
                    </a:graphicData>
                  </a:graphic>
                </wp:inline>
              </w:drawing>
            </w:r>
            <w:r w:rsidRPr="0075095F">
              <w:rPr>
                <w:color w:val="080C0C"/>
                <w:lang w:val="it-IT"/>
              </w:rPr>
              <w:t xml:space="preserve">  , rrokje, fjalë e fjali që përmbajnë këtë shkronjë.</w:t>
            </w:r>
          </w:p>
          <w:p w14:paraId="0EDF4E79" w14:textId="77777777" w:rsidR="0075095F" w:rsidRDefault="0075095F" w:rsidP="0075095F">
            <w:pPr>
              <w:pStyle w:val="NoSpacing"/>
              <w:rPr>
                <w:color w:val="080C0C"/>
                <w:lang w:val="it-IT"/>
              </w:rPr>
            </w:pPr>
            <w:r w:rsidRPr="0075095F">
              <w:rPr>
                <w:color w:val="080C0C"/>
                <w:lang w:val="it-IT"/>
              </w:rPr>
              <w:t>•</w:t>
            </w:r>
            <w:r w:rsidRPr="0075095F">
              <w:rPr>
                <w:color w:val="080C0C"/>
                <w:lang w:val="it-IT"/>
              </w:rPr>
              <w:tab/>
              <w:t>Shfaqjen e besimit dhe vullnetit gjatë procesit të të shkruarit</w:t>
            </w:r>
          </w:p>
          <w:p w14:paraId="3CFF22B4" w14:textId="77777777" w:rsidR="0075095F" w:rsidRPr="0075095F" w:rsidRDefault="0075095F" w:rsidP="0075095F">
            <w:pPr>
              <w:pStyle w:val="NoSpacing"/>
              <w:rPr>
                <w:color w:val="080C0C"/>
                <w:lang w:val="it-IT"/>
              </w:rPr>
            </w:pPr>
          </w:p>
          <w:p w14:paraId="3000AB6C" w14:textId="77777777" w:rsidR="0075095F" w:rsidRDefault="0075095F" w:rsidP="0075095F">
            <w:pPr>
              <w:pStyle w:val="NoSpacing"/>
              <w:rPr>
                <w:color w:val="080C0C"/>
                <w:lang w:val="it-IT"/>
              </w:rPr>
            </w:pPr>
            <w:r w:rsidRPr="00197CA1">
              <w:rPr>
                <w:b/>
                <w:bCs/>
                <w:color w:val="080C0C"/>
                <w:lang w:val="it-IT"/>
              </w:rPr>
              <w:t>Detyrë shtëpie:</w:t>
            </w:r>
            <w:r w:rsidRPr="0075095F">
              <w:rPr>
                <w:color w:val="080C0C"/>
                <w:lang w:val="it-IT"/>
              </w:rPr>
              <w:t xml:space="preserve"> Nxënësve u sugjerohet detyra e mëposhtme: </w:t>
            </w:r>
          </w:p>
          <w:p w14:paraId="086C4A6E" w14:textId="77777777" w:rsidR="0075095F" w:rsidRDefault="0075095F" w:rsidP="0075095F">
            <w:pPr>
              <w:pStyle w:val="NoSpacing"/>
              <w:rPr>
                <w:color w:val="080C0C"/>
                <w:lang w:val="it-IT"/>
              </w:rPr>
            </w:pPr>
          </w:p>
          <w:p w14:paraId="27D23F5E" w14:textId="3D7019E7" w:rsidR="0075095F" w:rsidRPr="0075095F" w:rsidRDefault="0075095F" w:rsidP="0075095F">
            <w:pPr>
              <w:pStyle w:val="NoSpacing"/>
              <w:rPr>
                <w:color w:val="080C0C"/>
                <w:lang w:val="it-IT"/>
              </w:rPr>
            </w:pPr>
            <w:r w:rsidRPr="0075095F">
              <w:rPr>
                <w:color w:val="080C0C"/>
                <w:lang w:val="it-IT"/>
              </w:rPr>
              <w:t xml:space="preserve">Shkruani nga dy rreshta me  </w:t>
            </w:r>
            <w:r>
              <w:rPr>
                <w:b/>
                <w:noProof/>
                <w:spacing w:val="-27"/>
                <w:sz w:val="23"/>
              </w:rPr>
              <w:drawing>
                <wp:inline distT="0" distB="0" distL="0" distR="0" wp14:anchorId="109E98C0" wp14:editId="2F56AB75">
                  <wp:extent cx="736420" cy="263656"/>
                  <wp:effectExtent l="0" t="0" r="0" b="0"/>
                  <wp:docPr id="1716639286" name="image257.jpeg" descr="C:\Users\cc\Desktop\Alfabeti_shqip_me_shkronjat_e_dorë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257.jpeg"/>
                          <pic:cNvPicPr/>
                        </pic:nvPicPr>
                        <pic:blipFill>
                          <a:blip r:embed="rId74" cstate="print"/>
                          <a:stretch>
                            <a:fillRect/>
                          </a:stretch>
                        </pic:blipFill>
                        <pic:spPr>
                          <a:xfrm>
                            <a:off x="0" y="0"/>
                            <a:ext cx="736420" cy="263656"/>
                          </a:xfrm>
                          <a:prstGeom prst="rect">
                            <a:avLst/>
                          </a:prstGeom>
                        </pic:spPr>
                      </pic:pic>
                    </a:graphicData>
                  </a:graphic>
                </wp:inline>
              </w:drawing>
            </w:r>
          </w:p>
          <w:p w14:paraId="5AE8604A" w14:textId="77777777" w:rsidR="00044D44" w:rsidRDefault="0075095F" w:rsidP="0075095F">
            <w:pPr>
              <w:pStyle w:val="NoSpacing"/>
              <w:rPr>
                <w:color w:val="080C0C"/>
                <w:lang w:val="it-IT"/>
              </w:rPr>
            </w:pPr>
            <w:r w:rsidRPr="0075095F">
              <w:rPr>
                <w:color w:val="080C0C"/>
                <w:lang w:val="it-IT"/>
              </w:rPr>
              <w:t xml:space="preserve">Shkruani nga tri fjalë që përmbajnë  </w:t>
            </w:r>
            <w:r w:rsidR="00044D44">
              <w:rPr>
                <w:b/>
                <w:noProof/>
                <w:spacing w:val="-27"/>
                <w:sz w:val="23"/>
              </w:rPr>
              <w:drawing>
                <wp:inline distT="0" distB="0" distL="0" distR="0" wp14:anchorId="725B58A7" wp14:editId="356504DE">
                  <wp:extent cx="736420" cy="263656"/>
                  <wp:effectExtent l="0" t="0" r="0" b="0"/>
                  <wp:docPr id="1149600482" name="image257.jpeg" descr="C:\Users\cc\Desktop\Alfabeti_shqip_me_shkronjat_e_dorë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257.jpeg"/>
                          <pic:cNvPicPr/>
                        </pic:nvPicPr>
                        <pic:blipFill>
                          <a:blip r:embed="rId74" cstate="print"/>
                          <a:stretch>
                            <a:fillRect/>
                          </a:stretch>
                        </pic:blipFill>
                        <pic:spPr>
                          <a:xfrm>
                            <a:off x="0" y="0"/>
                            <a:ext cx="736420" cy="263656"/>
                          </a:xfrm>
                          <a:prstGeom prst="rect">
                            <a:avLst/>
                          </a:prstGeom>
                        </pic:spPr>
                      </pic:pic>
                    </a:graphicData>
                  </a:graphic>
                </wp:inline>
              </w:drawing>
            </w:r>
            <w:r w:rsidRPr="0075095F">
              <w:rPr>
                <w:color w:val="080C0C"/>
                <w:lang w:val="it-IT"/>
              </w:rPr>
              <w:t>.</w:t>
            </w:r>
          </w:p>
          <w:p w14:paraId="49C4BF53" w14:textId="1FC2DC57" w:rsidR="0053526F" w:rsidRDefault="0075095F" w:rsidP="0075095F">
            <w:pPr>
              <w:pStyle w:val="NoSpacing"/>
              <w:rPr>
                <w:color w:val="080C0C"/>
                <w:lang w:val="it-IT"/>
              </w:rPr>
            </w:pPr>
            <w:r w:rsidRPr="0075095F">
              <w:rPr>
                <w:color w:val="080C0C"/>
                <w:lang w:val="it-IT"/>
              </w:rPr>
              <w:t>Shkruani nga një fjali me ndonjërën nga fjalët e shkruara.</w:t>
            </w:r>
          </w:p>
          <w:p w14:paraId="1BECAE91" w14:textId="77777777" w:rsidR="0053526F" w:rsidRDefault="0053526F" w:rsidP="00DB2BEA">
            <w:pPr>
              <w:pStyle w:val="NoSpacing"/>
              <w:rPr>
                <w:color w:val="080C0C"/>
                <w:lang w:val="it-IT"/>
              </w:rPr>
            </w:pPr>
          </w:p>
          <w:p w14:paraId="61F1BB3A" w14:textId="77777777" w:rsidR="0053526F" w:rsidRDefault="0053526F" w:rsidP="00DB2BEA">
            <w:pPr>
              <w:pStyle w:val="NoSpacing"/>
              <w:rPr>
                <w:color w:val="080C0C"/>
                <w:lang w:val="it-IT"/>
              </w:rPr>
            </w:pPr>
          </w:p>
          <w:p w14:paraId="2A519371" w14:textId="77777777" w:rsidR="0053526F" w:rsidRPr="00112C98" w:rsidRDefault="0053526F" w:rsidP="00DB2BEA">
            <w:pPr>
              <w:pStyle w:val="NoSpacing"/>
              <w:rPr>
                <w:color w:val="080C0C"/>
                <w:lang w:val="it-IT"/>
              </w:rPr>
            </w:pPr>
          </w:p>
        </w:tc>
      </w:tr>
    </w:tbl>
    <w:p w14:paraId="7D0B4020" w14:textId="77777777" w:rsidR="0053526F" w:rsidRDefault="0053526F" w:rsidP="0053526F">
      <w:pPr>
        <w:rPr>
          <w:lang w:val="it-IT"/>
        </w:rPr>
      </w:pPr>
    </w:p>
    <w:p w14:paraId="33A7F400" w14:textId="77777777" w:rsidR="0053526F" w:rsidRDefault="0053526F" w:rsidP="0053526F">
      <w:pPr>
        <w:rPr>
          <w:lang w:val="it-IT"/>
        </w:rPr>
      </w:pPr>
    </w:p>
    <w:p w14:paraId="4D487EE3" w14:textId="77777777" w:rsidR="0053526F" w:rsidRDefault="0053526F" w:rsidP="0053526F">
      <w:pPr>
        <w:rPr>
          <w:lang w:val="it-IT"/>
        </w:rPr>
      </w:pPr>
    </w:p>
    <w:p w14:paraId="7138B0F7"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5490BB6" w14:textId="77777777" w:rsidTr="00DB2BEA">
        <w:trPr>
          <w:trHeight w:val="206"/>
        </w:trPr>
        <w:tc>
          <w:tcPr>
            <w:tcW w:w="10105" w:type="dxa"/>
            <w:tcBorders>
              <w:top w:val="single" w:sz="8" w:space="0" w:color="000000"/>
              <w:bottom w:val="nil"/>
            </w:tcBorders>
            <w:shd w:val="clear" w:color="auto" w:fill="000000"/>
            <w:hideMark/>
          </w:tcPr>
          <w:p w14:paraId="26E9E027" w14:textId="3F53FD69"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044D44">
              <w:rPr>
                <w:rFonts w:ascii="Times New Roman" w:eastAsia="MS Mincho" w:hAnsi="Times New Roman" w:cs="Times New Roman"/>
                <w:b/>
                <w:bCs/>
                <w:color w:val="0D0D0D"/>
                <w:sz w:val="24"/>
                <w:szCs w:val="24"/>
                <w:lang w:val="sq-AL"/>
              </w:rPr>
              <w:t>129</w:t>
            </w:r>
          </w:p>
        </w:tc>
      </w:tr>
      <w:tr w:rsidR="0053526F" w:rsidRPr="00112C98" w14:paraId="114D945A" w14:textId="77777777" w:rsidTr="00DB2BEA">
        <w:trPr>
          <w:trHeight w:val="379"/>
        </w:trPr>
        <w:tc>
          <w:tcPr>
            <w:tcW w:w="10105" w:type="dxa"/>
            <w:tcBorders>
              <w:top w:val="single" w:sz="8" w:space="0" w:color="000000"/>
              <w:bottom w:val="single" w:sz="8" w:space="0" w:color="000000"/>
            </w:tcBorders>
            <w:hideMark/>
          </w:tcPr>
          <w:p w14:paraId="0E533344" w14:textId="12F45C87"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8E26BC8"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3B7AD6E" w14:textId="77777777" w:rsidTr="00DB2BEA">
        <w:trPr>
          <w:trHeight w:val="2390"/>
        </w:trPr>
        <w:tc>
          <w:tcPr>
            <w:tcW w:w="10105" w:type="dxa"/>
            <w:tcBorders>
              <w:top w:val="nil"/>
            </w:tcBorders>
          </w:tcPr>
          <w:p w14:paraId="327B4BFB" w14:textId="77777777" w:rsidR="00044D44" w:rsidRPr="00197CA1" w:rsidRDefault="00044D44" w:rsidP="00044D44">
            <w:pPr>
              <w:pStyle w:val="NoSpacing"/>
              <w:rPr>
                <w:b/>
                <w:bCs/>
                <w:color w:val="080C0C"/>
                <w:lang w:val="it-IT"/>
              </w:rPr>
            </w:pPr>
            <w:r w:rsidRPr="00197CA1">
              <w:rPr>
                <w:b/>
                <w:bCs/>
                <w:color w:val="080C0C"/>
                <w:lang w:val="it-IT"/>
              </w:rPr>
              <w:t>Tema mësimore:</w:t>
            </w:r>
          </w:p>
          <w:p w14:paraId="5E357C88" w14:textId="77777777" w:rsidR="00197CA1" w:rsidRDefault="00044D44" w:rsidP="00044D44">
            <w:pPr>
              <w:pStyle w:val="NoSpacing"/>
              <w:rPr>
                <w:color w:val="080C0C"/>
                <w:lang w:val="it-IT"/>
              </w:rPr>
            </w:pPr>
            <w:r w:rsidRPr="00044D44">
              <w:rPr>
                <w:color w:val="080C0C"/>
                <w:lang w:val="it-IT"/>
              </w:rPr>
              <w:t>Elemente të përgjithshme kulturore te temat e ndryshme.</w:t>
            </w:r>
            <w:r w:rsidRPr="00044D44">
              <w:rPr>
                <w:color w:val="080C0C"/>
                <w:lang w:val="it-IT"/>
              </w:rPr>
              <w:tab/>
            </w:r>
          </w:p>
          <w:p w14:paraId="5F5517F6" w14:textId="77777777" w:rsidR="00197CA1" w:rsidRDefault="00197CA1" w:rsidP="00044D44">
            <w:pPr>
              <w:pStyle w:val="NoSpacing"/>
              <w:rPr>
                <w:color w:val="080C0C"/>
                <w:lang w:val="it-IT"/>
              </w:rPr>
            </w:pPr>
          </w:p>
          <w:p w14:paraId="1437A406" w14:textId="326029B2" w:rsidR="00044D44" w:rsidRPr="00044D44" w:rsidRDefault="00044D44" w:rsidP="00044D44">
            <w:pPr>
              <w:pStyle w:val="NoSpacing"/>
              <w:rPr>
                <w:color w:val="080C0C"/>
                <w:lang w:val="it-IT"/>
              </w:rPr>
            </w:pPr>
            <w:r w:rsidRPr="00197CA1">
              <w:rPr>
                <w:b/>
                <w:bCs/>
                <w:color w:val="080C0C"/>
                <w:lang w:val="it-IT"/>
              </w:rPr>
              <w:t>Rezultatet e të nxënit të temës:</w:t>
            </w:r>
            <w:r w:rsidR="00197CA1">
              <w:rPr>
                <w:b/>
                <w:bCs/>
                <w:color w:val="080C0C"/>
                <w:lang w:val="it-IT"/>
              </w:rPr>
              <w:t xml:space="preserve"> </w:t>
            </w:r>
            <w:r w:rsidRPr="00044D44">
              <w:rPr>
                <w:color w:val="080C0C"/>
                <w:lang w:val="it-IT"/>
              </w:rPr>
              <w:t>Luan role sipas modeleve;</w:t>
            </w:r>
          </w:p>
          <w:p w14:paraId="239E41A4" w14:textId="77777777" w:rsidR="00AB68AF" w:rsidRDefault="00044D44" w:rsidP="00044D44">
            <w:pPr>
              <w:pStyle w:val="NoSpacing"/>
              <w:rPr>
                <w:color w:val="080C0C"/>
                <w:lang w:val="it-IT"/>
              </w:rPr>
            </w:pPr>
            <w:r w:rsidRPr="00197CA1">
              <w:rPr>
                <w:b/>
                <w:bCs/>
                <w:color w:val="080C0C"/>
                <w:lang w:val="it-IT"/>
              </w:rPr>
              <w:t>Kontributi në rezultatet për kompetencat kryesore të shkallës:</w:t>
            </w:r>
            <w:r w:rsidR="00AB68AF">
              <w:rPr>
                <w:b/>
                <w:bCs/>
                <w:color w:val="080C0C"/>
                <w:lang w:val="it-IT"/>
              </w:rPr>
              <w:t xml:space="preserve"> </w:t>
            </w:r>
            <w:r w:rsidRPr="00044D44">
              <w:rPr>
                <w:color w:val="080C0C"/>
                <w:lang w:val="it-IT"/>
              </w:rPr>
              <w:t>I. 1, 3, 5; II.7; III. 2, 3; IV.5; V.5</w:t>
            </w:r>
            <w:r w:rsidRPr="00044D44">
              <w:rPr>
                <w:color w:val="080C0C"/>
                <w:lang w:val="it-IT"/>
              </w:rPr>
              <w:tab/>
            </w:r>
          </w:p>
          <w:p w14:paraId="1916FCDE" w14:textId="4F2A9EAF" w:rsidR="00044D44" w:rsidRPr="00044D44" w:rsidRDefault="00044D44" w:rsidP="00044D44">
            <w:pPr>
              <w:pStyle w:val="NoSpacing"/>
              <w:rPr>
                <w:color w:val="080C0C"/>
                <w:lang w:val="it-IT"/>
              </w:rPr>
            </w:pPr>
            <w:r w:rsidRPr="00AB68AF">
              <w:rPr>
                <w:b/>
                <w:bCs/>
                <w:color w:val="080C0C"/>
                <w:lang w:val="it-IT"/>
              </w:rPr>
              <w:t>Kontributi në rezultatet e fushës së kurrikulës:</w:t>
            </w:r>
            <w:r w:rsidR="00AB68AF">
              <w:rPr>
                <w:b/>
                <w:bCs/>
                <w:color w:val="080C0C"/>
                <w:lang w:val="it-IT"/>
              </w:rPr>
              <w:t xml:space="preserve"> </w:t>
            </w:r>
            <w:r w:rsidRPr="00044D44">
              <w:rPr>
                <w:color w:val="080C0C"/>
                <w:lang w:val="it-IT"/>
              </w:rPr>
              <w:t>1.1, 2, 4, 7; 2.1, 2, 3, 4, 8; 3.1</w:t>
            </w:r>
          </w:p>
          <w:p w14:paraId="483C5229" w14:textId="77777777" w:rsidR="00AB68AF" w:rsidRDefault="00AB68AF" w:rsidP="00044D44">
            <w:pPr>
              <w:pStyle w:val="NoSpacing"/>
              <w:rPr>
                <w:color w:val="080C0C"/>
                <w:lang w:val="it-IT"/>
              </w:rPr>
            </w:pPr>
          </w:p>
          <w:p w14:paraId="177AB97D" w14:textId="77777777" w:rsidR="00AB68AF" w:rsidRDefault="00044D44" w:rsidP="00044D44">
            <w:pPr>
              <w:pStyle w:val="NoSpacing"/>
              <w:rPr>
                <w:color w:val="080C0C"/>
                <w:lang w:val="it-IT"/>
              </w:rPr>
            </w:pPr>
            <w:r w:rsidRPr="00AB68AF">
              <w:rPr>
                <w:b/>
                <w:bCs/>
                <w:color w:val="080C0C"/>
                <w:lang w:val="it-IT"/>
              </w:rPr>
              <w:t>Njësia mësimore:</w:t>
            </w:r>
            <w:r w:rsidR="00AB68AF">
              <w:rPr>
                <w:b/>
                <w:bCs/>
                <w:color w:val="080C0C"/>
                <w:lang w:val="it-IT"/>
              </w:rPr>
              <w:t xml:space="preserve"> </w:t>
            </w:r>
            <w:r w:rsidRPr="00044D44">
              <w:rPr>
                <w:color w:val="080C0C"/>
                <w:lang w:val="it-IT"/>
              </w:rPr>
              <w:t>Shkronja Dh, fq 66, 67</w:t>
            </w:r>
            <w:r w:rsidRPr="00044D44">
              <w:rPr>
                <w:color w:val="080C0C"/>
                <w:lang w:val="it-IT"/>
              </w:rPr>
              <w:tab/>
            </w:r>
          </w:p>
          <w:p w14:paraId="3026156A" w14:textId="77777777" w:rsidR="00AB68AF" w:rsidRDefault="00AB68AF" w:rsidP="00044D44">
            <w:pPr>
              <w:pStyle w:val="NoSpacing"/>
              <w:rPr>
                <w:color w:val="080C0C"/>
                <w:lang w:val="it-IT"/>
              </w:rPr>
            </w:pPr>
          </w:p>
          <w:p w14:paraId="1279D873" w14:textId="77777777" w:rsidR="00044D44" w:rsidRPr="00AB68AF" w:rsidRDefault="00044D44" w:rsidP="00044D44">
            <w:pPr>
              <w:pStyle w:val="NoSpacing"/>
              <w:rPr>
                <w:b/>
                <w:bCs/>
                <w:color w:val="080C0C"/>
                <w:lang w:val="it-IT"/>
              </w:rPr>
            </w:pPr>
            <w:r w:rsidRPr="00AB68AF">
              <w:rPr>
                <w:b/>
                <w:bCs/>
                <w:color w:val="080C0C"/>
                <w:lang w:val="it-IT"/>
              </w:rPr>
              <w:t>Rezultatet e të nxënit të orës mësimore:</w:t>
            </w:r>
          </w:p>
          <w:p w14:paraId="67717FC1" w14:textId="77777777" w:rsidR="00044D44" w:rsidRPr="00044D44" w:rsidRDefault="00044D44" w:rsidP="00044D44">
            <w:pPr>
              <w:pStyle w:val="NoSpacing"/>
              <w:rPr>
                <w:color w:val="080C0C"/>
                <w:lang w:val="it-IT"/>
              </w:rPr>
            </w:pPr>
            <w:r w:rsidRPr="00044D44">
              <w:rPr>
                <w:color w:val="080C0C"/>
                <w:lang w:val="it-IT"/>
              </w:rPr>
              <w:t>Nxënësi:</w:t>
            </w:r>
          </w:p>
          <w:p w14:paraId="083EF000"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Lexon fjalitë saktë dhe qartë dhe tregon kuptimin e tyre.</w:t>
            </w:r>
          </w:p>
          <w:p w14:paraId="7189DE27"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Analizon dhe sintetizon rrokje, fjalë e fjali.</w:t>
            </w:r>
          </w:p>
          <w:p w14:paraId="511C7A2C"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Shkruan me shkronja dore fjalitë e dhëna.</w:t>
            </w:r>
          </w:p>
          <w:p w14:paraId="14E9A826" w14:textId="77777777" w:rsidR="00AB68AF" w:rsidRDefault="00044D44" w:rsidP="00044D44">
            <w:pPr>
              <w:pStyle w:val="NoSpacing"/>
              <w:rPr>
                <w:color w:val="080C0C"/>
                <w:lang w:val="it-IT"/>
              </w:rPr>
            </w:pPr>
            <w:r w:rsidRPr="00044D44">
              <w:rPr>
                <w:color w:val="080C0C"/>
                <w:lang w:val="it-IT"/>
              </w:rPr>
              <w:t>•</w:t>
            </w:r>
            <w:r w:rsidRPr="00044D44">
              <w:rPr>
                <w:color w:val="080C0C"/>
                <w:lang w:val="it-IT"/>
              </w:rPr>
              <w:tab/>
              <w:t>Dramatizon tekstin ''Pasta e dhëmbëve''.</w:t>
            </w:r>
            <w:r w:rsidRPr="00044D44">
              <w:rPr>
                <w:color w:val="080C0C"/>
                <w:lang w:val="it-IT"/>
              </w:rPr>
              <w:tab/>
            </w:r>
          </w:p>
          <w:p w14:paraId="709D30B0" w14:textId="77777777" w:rsidR="00AB68AF" w:rsidRDefault="00AB68AF" w:rsidP="00044D44">
            <w:pPr>
              <w:pStyle w:val="NoSpacing"/>
              <w:rPr>
                <w:color w:val="080C0C"/>
                <w:lang w:val="it-IT"/>
              </w:rPr>
            </w:pPr>
          </w:p>
          <w:p w14:paraId="7938896B" w14:textId="77777777" w:rsidR="00AB68AF" w:rsidRPr="00AB68AF" w:rsidRDefault="00AB68AF" w:rsidP="00AB68AF">
            <w:pPr>
              <w:pStyle w:val="NoSpacing"/>
              <w:rPr>
                <w:b/>
                <w:bCs/>
                <w:color w:val="080C0C"/>
                <w:lang w:val="it-IT"/>
              </w:rPr>
            </w:pPr>
            <w:r w:rsidRPr="00AB68AF">
              <w:rPr>
                <w:b/>
                <w:bCs/>
                <w:color w:val="080C0C"/>
                <w:lang w:val="it-IT"/>
              </w:rPr>
              <w:t>Kriteret e suksesit:</w:t>
            </w:r>
          </w:p>
          <w:p w14:paraId="08FCD139" w14:textId="77777777" w:rsidR="00AB68AF" w:rsidRPr="00044D44" w:rsidRDefault="00AB68AF" w:rsidP="00AB68AF">
            <w:pPr>
              <w:pStyle w:val="NoSpacing"/>
              <w:rPr>
                <w:color w:val="080C0C"/>
                <w:lang w:val="it-IT"/>
              </w:rPr>
            </w:pPr>
            <w:r w:rsidRPr="00044D44">
              <w:rPr>
                <w:color w:val="080C0C"/>
                <w:lang w:val="it-IT"/>
              </w:rPr>
              <w:t>Përcaktohen me nxënësit në klasë</w:t>
            </w:r>
          </w:p>
          <w:p w14:paraId="15E5A493" w14:textId="77777777" w:rsidR="00AB68AF" w:rsidRDefault="00AB68AF" w:rsidP="00044D44">
            <w:pPr>
              <w:pStyle w:val="NoSpacing"/>
              <w:rPr>
                <w:color w:val="080C0C"/>
                <w:lang w:val="it-IT"/>
              </w:rPr>
            </w:pPr>
          </w:p>
          <w:p w14:paraId="4C87DB80" w14:textId="5961BEE8" w:rsidR="00044D44" w:rsidRPr="00AB68AF" w:rsidRDefault="00044D44" w:rsidP="00044D44">
            <w:pPr>
              <w:pStyle w:val="NoSpacing"/>
              <w:rPr>
                <w:b/>
                <w:bCs/>
                <w:color w:val="080C0C"/>
                <w:lang w:val="it-IT"/>
              </w:rPr>
            </w:pPr>
            <w:r w:rsidRPr="00AB68AF">
              <w:rPr>
                <w:b/>
                <w:bCs/>
                <w:color w:val="080C0C"/>
                <w:lang w:val="it-IT"/>
              </w:rPr>
              <w:t>Fjalë kyçe:</w:t>
            </w:r>
          </w:p>
          <w:p w14:paraId="12FC9E76" w14:textId="77777777" w:rsidR="00044D44" w:rsidRPr="00044D44" w:rsidRDefault="00044D44" w:rsidP="00044D44">
            <w:pPr>
              <w:pStyle w:val="NoSpacing"/>
              <w:rPr>
                <w:color w:val="080C0C"/>
                <w:lang w:val="it-IT"/>
              </w:rPr>
            </w:pPr>
            <w:r w:rsidRPr="00044D44">
              <w:rPr>
                <w:color w:val="080C0C"/>
                <w:lang w:val="it-IT"/>
              </w:rPr>
              <w:t>Babai, djali, porosia</w:t>
            </w:r>
          </w:p>
          <w:p w14:paraId="3F33A012" w14:textId="77777777" w:rsidR="00AB68AF" w:rsidRDefault="00044D44" w:rsidP="00044D44">
            <w:pPr>
              <w:pStyle w:val="NoSpacing"/>
              <w:rPr>
                <w:color w:val="080C0C"/>
                <w:lang w:val="it-IT"/>
              </w:rPr>
            </w:pPr>
            <w:r w:rsidRPr="00044D44">
              <w:rPr>
                <w:color w:val="080C0C"/>
                <w:lang w:val="it-IT"/>
              </w:rPr>
              <w:tab/>
            </w:r>
          </w:p>
          <w:p w14:paraId="0057C9FF" w14:textId="65F33B37" w:rsidR="00044D44" w:rsidRPr="00AB68AF" w:rsidRDefault="00044D44" w:rsidP="00044D44">
            <w:pPr>
              <w:pStyle w:val="NoSpacing"/>
              <w:rPr>
                <w:b/>
                <w:bCs/>
                <w:color w:val="080C0C"/>
                <w:lang w:val="it-IT"/>
              </w:rPr>
            </w:pPr>
            <w:r w:rsidRPr="00AB68AF">
              <w:rPr>
                <w:b/>
                <w:bCs/>
                <w:color w:val="080C0C"/>
                <w:lang w:val="it-IT"/>
              </w:rPr>
              <w:t>Teknika dhe strategji:</w:t>
            </w:r>
          </w:p>
          <w:p w14:paraId="42ECE6CC"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Analizë &amp; sintezë</w:t>
            </w:r>
          </w:p>
          <w:p w14:paraId="155EEB91"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Punë individuale</w:t>
            </w:r>
          </w:p>
          <w:p w14:paraId="757FD82A"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Dramatizim</w:t>
            </w:r>
          </w:p>
          <w:p w14:paraId="5B31D6E9" w14:textId="77777777" w:rsidR="00AB68AF" w:rsidRDefault="00AB68AF" w:rsidP="00044D44">
            <w:pPr>
              <w:pStyle w:val="NoSpacing"/>
              <w:rPr>
                <w:color w:val="080C0C"/>
                <w:lang w:val="it-IT"/>
              </w:rPr>
            </w:pPr>
          </w:p>
          <w:p w14:paraId="219F617F" w14:textId="77777777" w:rsidR="00AB68AF" w:rsidRDefault="00044D44" w:rsidP="00044D44">
            <w:pPr>
              <w:pStyle w:val="NoSpacing"/>
              <w:rPr>
                <w:color w:val="080C0C"/>
                <w:lang w:val="it-IT"/>
              </w:rPr>
            </w:pPr>
            <w:r w:rsidRPr="00AB68AF">
              <w:rPr>
                <w:b/>
                <w:bCs/>
                <w:color w:val="080C0C"/>
                <w:lang w:val="it-IT"/>
              </w:rPr>
              <w:t xml:space="preserve">Burimet e informacionit dhe mjete: </w:t>
            </w:r>
            <w:r w:rsidRPr="00044D44">
              <w:rPr>
                <w:color w:val="080C0C"/>
                <w:lang w:val="it-IT"/>
              </w:rPr>
              <w:t>Libri i nxënësit, tabelë alfabeti, etiketa me fjalë e fjali,</w:t>
            </w:r>
            <w:r w:rsidRPr="00044D44">
              <w:rPr>
                <w:color w:val="080C0C"/>
                <w:lang w:val="it-IT"/>
              </w:rPr>
              <w:tab/>
            </w:r>
          </w:p>
          <w:p w14:paraId="1ED0C6CF" w14:textId="77777777" w:rsidR="00AB68AF" w:rsidRDefault="00AB68AF" w:rsidP="00044D44">
            <w:pPr>
              <w:pStyle w:val="NoSpacing"/>
              <w:rPr>
                <w:color w:val="080C0C"/>
                <w:lang w:val="it-IT"/>
              </w:rPr>
            </w:pPr>
          </w:p>
          <w:p w14:paraId="0686001C" w14:textId="77777777" w:rsidR="00AB68AF" w:rsidRDefault="00044D44" w:rsidP="00044D44">
            <w:pPr>
              <w:pStyle w:val="NoSpacing"/>
              <w:rPr>
                <w:color w:val="080C0C"/>
                <w:lang w:val="it-IT"/>
              </w:rPr>
            </w:pPr>
            <w:r w:rsidRPr="00AB68AF">
              <w:rPr>
                <w:b/>
                <w:bCs/>
                <w:color w:val="080C0C"/>
                <w:lang w:val="it-IT"/>
              </w:rPr>
              <w:t>Lidhja me fushat e tjera:</w:t>
            </w:r>
            <w:r w:rsidRPr="00044D44">
              <w:rPr>
                <w:color w:val="080C0C"/>
                <w:lang w:val="it-IT"/>
              </w:rPr>
              <w:t xml:space="preserve"> Matematikë, Arte, Shkencat e natyrës </w:t>
            </w:r>
          </w:p>
          <w:p w14:paraId="7D9FB871" w14:textId="77777777" w:rsidR="00AB68AF" w:rsidRDefault="00AB68AF" w:rsidP="00044D44">
            <w:pPr>
              <w:pStyle w:val="NoSpacing"/>
              <w:rPr>
                <w:color w:val="080C0C"/>
                <w:lang w:val="it-IT"/>
              </w:rPr>
            </w:pPr>
          </w:p>
          <w:p w14:paraId="4494AFD4" w14:textId="5DBED935" w:rsidR="00044D44" w:rsidRPr="00AB68AF" w:rsidRDefault="00044D44" w:rsidP="00044D44">
            <w:pPr>
              <w:pStyle w:val="NoSpacing"/>
              <w:rPr>
                <w:b/>
                <w:bCs/>
                <w:color w:val="080C0C"/>
                <w:lang w:val="it-IT"/>
              </w:rPr>
            </w:pPr>
            <w:r w:rsidRPr="00AB68AF">
              <w:rPr>
                <w:b/>
                <w:bCs/>
                <w:color w:val="080C0C"/>
                <w:lang w:val="it-IT"/>
              </w:rPr>
              <w:t>Lidhja me temat ndërkurrikulare:</w:t>
            </w:r>
          </w:p>
          <w:p w14:paraId="172A3980" w14:textId="77777777" w:rsidR="00044D44" w:rsidRPr="00044D44" w:rsidRDefault="00044D44" w:rsidP="00044D44">
            <w:pPr>
              <w:pStyle w:val="NoSpacing"/>
              <w:rPr>
                <w:color w:val="080C0C"/>
                <w:lang w:val="it-IT"/>
              </w:rPr>
            </w:pPr>
            <w:r w:rsidRPr="00044D44">
              <w:rPr>
                <w:color w:val="080C0C"/>
                <w:lang w:val="it-IT"/>
              </w:rPr>
              <w:t>Arsimi për zhvillim të qëndrueshëm</w:t>
            </w:r>
          </w:p>
          <w:p w14:paraId="3AA76642" w14:textId="77777777" w:rsidR="00AB68AF" w:rsidRDefault="00AB68AF" w:rsidP="00044D44">
            <w:pPr>
              <w:pStyle w:val="NoSpacing"/>
              <w:rPr>
                <w:color w:val="080C0C"/>
                <w:lang w:val="it-IT"/>
              </w:rPr>
            </w:pPr>
          </w:p>
          <w:p w14:paraId="49ECA30A" w14:textId="7373C05B" w:rsidR="00044D44" w:rsidRPr="00AB68AF" w:rsidRDefault="00044D44" w:rsidP="00044D44">
            <w:pPr>
              <w:pStyle w:val="NoSpacing"/>
              <w:rPr>
                <w:b/>
                <w:bCs/>
                <w:color w:val="080C0C"/>
                <w:lang w:val="it-IT"/>
              </w:rPr>
            </w:pPr>
            <w:r w:rsidRPr="00AB68AF">
              <w:rPr>
                <w:b/>
                <w:bCs/>
                <w:color w:val="080C0C"/>
                <w:lang w:val="it-IT"/>
              </w:rPr>
              <w:t>Organizimi i orës së mësimit</w:t>
            </w:r>
          </w:p>
          <w:p w14:paraId="163791AC" w14:textId="77777777" w:rsidR="00044D44" w:rsidRPr="00AB68AF" w:rsidRDefault="00044D44" w:rsidP="00044D44">
            <w:pPr>
              <w:pStyle w:val="NoSpacing"/>
              <w:rPr>
                <w:b/>
                <w:bCs/>
                <w:color w:val="080C0C"/>
                <w:lang w:val="it-IT"/>
              </w:rPr>
            </w:pPr>
            <w:r w:rsidRPr="00AB68AF">
              <w:rPr>
                <w:b/>
                <w:bCs/>
                <w:color w:val="080C0C"/>
                <w:lang w:val="it-IT"/>
              </w:rPr>
              <w:t>Veprimtari paraprake</w:t>
            </w:r>
          </w:p>
          <w:p w14:paraId="6CDC418F" w14:textId="77777777" w:rsidR="00044D44" w:rsidRPr="00044D44" w:rsidRDefault="00044D44" w:rsidP="00044D44">
            <w:pPr>
              <w:pStyle w:val="NoSpacing"/>
              <w:rPr>
                <w:color w:val="080C0C"/>
                <w:lang w:val="it-IT"/>
              </w:rPr>
            </w:pPr>
            <w:r w:rsidRPr="00044D44">
              <w:rPr>
                <w:color w:val="080C0C"/>
                <w:lang w:val="it-IT"/>
              </w:rPr>
              <w:t>Nxënësit ndahen ne dyshe. Udhëzohen që njëri të thotë një rrokje që përmban tingullin Dh e tjetri të gjejë një fjalë që e përmban atë rrokje. Pas tre shembujve të tillë ndërrojnë rolet.</w:t>
            </w:r>
          </w:p>
          <w:p w14:paraId="58CBEF21" w14:textId="77777777" w:rsidR="00044D44" w:rsidRPr="00044D44" w:rsidRDefault="00044D44" w:rsidP="00044D44">
            <w:pPr>
              <w:pStyle w:val="NoSpacing"/>
              <w:rPr>
                <w:color w:val="080C0C"/>
                <w:lang w:val="it-IT"/>
              </w:rPr>
            </w:pPr>
          </w:p>
          <w:p w14:paraId="22A19949" w14:textId="77777777" w:rsidR="00044D44" w:rsidRPr="00044D44" w:rsidRDefault="00044D44" w:rsidP="00044D44">
            <w:pPr>
              <w:pStyle w:val="NoSpacing"/>
              <w:rPr>
                <w:color w:val="080C0C"/>
                <w:lang w:val="it-IT"/>
              </w:rPr>
            </w:pPr>
            <w:r w:rsidRPr="00AB68AF">
              <w:rPr>
                <w:b/>
                <w:bCs/>
                <w:color w:val="080C0C"/>
                <w:lang w:val="it-IT"/>
              </w:rPr>
              <w:t>Veprimet në situatë Hapi 1.</w:t>
            </w:r>
            <w:r w:rsidRPr="00044D44">
              <w:rPr>
                <w:color w:val="080C0C"/>
                <w:lang w:val="it-IT"/>
              </w:rPr>
              <w:t xml:space="preserve"> Analizë e sintezë</w:t>
            </w:r>
          </w:p>
          <w:p w14:paraId="2C824642" w14:textId="77777777" w:rsidR="00044D44" w:rsidRPr="00044D44" w:rsidRDefault="00044D44" w:rsidP="00044D44">
            <w:pPr>
              <w:pStyle w:val="NoSpacing"/>
              <w:rPr>
                <w:color w:val="080C0C"/>
                <w:lang w:val="it-IT"/>
              </w:rPr>
            </w:pPr>
            <w:r w:rsidRPr="00044D44">
              <w:rPr>
                <w:color w:val="080C0C"/>
                <w:lang w:val="it-IT"/>
              </w:rPr>
              <w:t>Nxënësit ndahen në grupe. Secilit grup iu jepen nga dy zarfa. Në njërin janë të vendosura etiketa me fjalë për të krijuar dy fjali ndërsa në tjetrin dy shirita me fjali të cilat do t'i ndajnë në pjesë përbërëse. Udhëheqësit e grupeve prezentojnë punën e bërë.</w:t>
            </w:r>
          </w:p>
          <w:p w14:paraId="1CCE296C" w14:textId="77777777" w:rsidR="00044D44" w:rsidRPr="00044D44" w:rsidRDefault="00044D44" w:rsidP="00044D44">
            <w:pPr>
              <w:pStyle w:val="NoSpacing"/>
              <w:rPr>
                <w:color w:val="080C0C"/>
                <w:lang w:val="it-IT"/>
              </w:rPr>
            </w:pPr>
          </w:p>
          <w:p w14:paraId="2C17C6BD" w14:textId="77777777" w:rsidR="00044D44" w:rsidRPr="00044D44" w:rsidRDefault="00044D44" w:rsidP="00044D44">
            <w:pPr>
              <w:pStyle w:val="NoSpacing"/>
              <w:rPr>
                <w:color w:val="080C0C"/>
                <w:lang w:val="it-IT"/>
              </w:rPr>
            </w:pPr>
            <w:r w:rsidRPr="00AB68AF">
              <w:rPr>
                <w:b/>
                <w:bCs/>
                <w:color w:val="080C0C"/>
                <w:lang w:val="it-IT"/>
              </w:rPr>
              <w:lastRenderedPageBreak/>
              <w:t>Hapi 2.</w:t>
            </w:r>
            <w:r w:rsidRPr="00044D44">
              <w:rPr>
                <w:color w:val="080C0C"/>
                <w:lang w:val="it-IT"/>
              </w:rPr>
              <w:t xml:space="preserve"> Punë individuale</w:t>
            </w:r>
          </w:p>
          <w:p w14:paraId="78285831" w14:textId="108A5EFB" w:rsidR="00044D44" w:rsidRPr="00044D44" w:rsidRDefault="00044D44" w:rsidP="00044D44">
            <w:pPr>
              <w:pStyle w:val="NoSpacing"/>
              <w:rPr>
                <w:color w:val="080C0C"/>
                <w:lang w:val="it-IT"/>
              </w:rPr>
            </w:pPr>
            <w:r w:rsidRPr="00044D44">
              <w:rPr>
                <w:color w:val="080C0C"/>
                <w:lang w:val="it-IT"/>
              </w:rPr>
              <w:t>Kthehemi te detyra 3 e faqes 66 ku nxënësit një ditë më parë kanë krijuar fjali duke lidhur me shigjetë fjalë nga tri kolonat. Fjalitë e krijuara i shkruajnë në fletoret e tyre me shkronja dore. Poashtu shkruajnë edhe porosinë që ata e ndjekin më së shumti në përditshmërinë e tyre.(fq.67)</w:t>
            </w:r>
          </w:p>
          <w:p w14:paraId="3ECC3F85" w14:textId="77777777" w:rsidR="00044D44" w:rsidRPr="00044D44" w:rsidRDefault="00044D44" w:rsidP="00044D44">
            <w:pPr>
              <w:pStyle w:val="NoSpacing"/>
              <w:rPr>
                <w:color w:val="080C0C"/>
                <w:lang w:val="it-IT"/>
              </w:rPr>
            </w:pPr>
          </w:p>
          <w:p w14:paraId="3CADA490" w14:textId="77777777" w:rsidR="00044D44" w:rsidRPr="00044D44" w:rsidRDefault="00044D44" w:rsidP="00044D44">
            <w:pPr>
              <w:pStyle w:val="NoSpacing"/>
              <w:rPr>
                <w:color w:val="080C0C"/>
                <w:lang w:val="it-IT"/>
              </w:rPr>
            </w:pPr>
            <w:r w:rsidRPr="00AB68AF">
              <w:rPr>
                <w:b/>
                <w:bCs/>
                <w:color w:val="080C0C"/>
                <w:lang w:val="it-IT"/>
              </w:rPr>
              <w:t>Hapi 3.</w:t>
            </w:r>
            <w:r w:rsidRPr="00044D44">
              <w:rPr>
                <w:color w:val="080C0C"/>
                <w:lang w:val="it-IT"/>
              </w:rPr>
              <w:t xml:space="preserve"> Dramatizim</w:t>
            </w:r>
          </w:p>
          <w:p w14:paraId="6C8EFA95" w14:textId="77777777" w:rsidR="00044D44" w:rsidRPr="00044D44" w:rsidRDefault="00044D44" w:rsidP="00044D44">
            <w:pPr>
              <w:pStyle w:val="NoSpacing"/>
              <w:rPr>
                <w:color w:val="080C0C"/>
                <w:lang w:val="it-IT"/>
              </w:rPr>
            </w:pPr>
            <w:r w:rsidRPr="00044D44">
              <w:rPr>
                <w:color w:val="080C0C"/>
                <w:lang w:val="it-IT"/>
              </w:rPr>
              <w:t>Një ditë më parë nxënësit janë udhëzuar që të mësojnë përmendësh fjalët e babait dhe djalit nga teksti ''Pasta e dhëmbëve''. Ashtu në dyshe dalin para klasës dhe dramatizojnë tekstin. Zgjidhet dyshja më e suksesshme.</w:t>
            </w:r>
          </w:p>
          <w:p w14:paraId="443010E7" w14:textId="77777777" w:rsidR="00044D44" w:rsidRPr="00044D44" w:rsidRDefault="00044D44" w:rsidP="00044D44">
            <w:pPr>
              <w:pStyle w:val="NoSpacing"/>
              <w:rPr>
                <w:color w:val="080C0C"/>
                <w:lang w:val="it-IT"/>
              </w:rPr>
            </w:pPr>
          </w:p>
          <w:p w14:paraId="0305419E" w14:textId="77777777" w:rsidR="00044D44" w:rsidRPr="00AB68AF" w:rsidRDefault="00044D44" w:rsidP="00044D44">
            <w:pPr>
              <w:pStyle w:val="NoSpacing"/>
              <w:rPr>
                <w:b/>
                <w:bCs/>
                <w:color w:val="080C0C"/>
                <w:lang w:val="it-IT"/>
              </w:rPr>
            </w:pPr>
            <w:r w:rsidRPr="00AB68AF">
              <w:rPr>
                <w:b/>
                <w:bCs/>
                <w:color w:val="080C0C"/>
                <w:lang w:val="it-IT"/>
              </w:rPr>
              <w:t>Prezantimi dhe demonstrimi i rezultateve të arritura</w:t>
            </w:r>
          </w:p>
          <w:p w14:paraId="7BB2F9C0" w14:textId="77777777" w:rsidR="00044D44" w:rsidRPr="00044D44" w:rsidRDefault="00044D44" w:rsidP="00044D44">
            <w:pPr>
              <w:pStyle w:val="NoSpacing"/>
              <w:rPr>
                <w:color w:val="080C0C"/>
                <w:lang w:val="it-IT"/>
              </w:rPr>
            </w:pPr>
            <w:r w:rsidRPr="00044D44">
              <w:rPr>
                <w:color w:val="080C0C"/>
                <w:lang w:val="it-IT"/>
              </w:rPr>
              <w:t>Krijojnë fjali dhe ndajnë fjalitë në pjesë përbërëse.</w:t>
            </w:r>
          </w:p>
          <w:p w14:paraId="3A3A445C" w14:textId="77777777" w:rsidR="00AB68AF" w:rsidRDefault="00AB68AF" w:rsidP="00044D44">
            <w:pPr>
              <w:pStyle w:val="NoSpacing"/>
              <w:rPr>
                <w:color w:val="080C0C"/>
                <w:lang w:val="it-IT"/>
              </w:rPr>
            </w:pPr>
          </w:p>
          <w:p w14:paraId="1C24332A" w14:textId="276A75E9" w:rsidR="00044D44" w:rsidRPr="00AB68AF" w:rsidRDefault="00044D44" w:rsidP="00044D44">
            <w:pPr>
              <w:pStyle w:val="NoSpacing"/>
              <w:rPr>
                <w:b/>
                <w:bCs/>
                <w:color w:val="080C0C"/>
                <w:lang w:val="it-IT"/>
              </w:rPr>
            </w:pPr>
            <w:r w:rsidRPr="00AB68AF">
              <w:rPr>
                <w:b/>
                <w:bCs/>
                <w:color w:val="080C0C"/>
                <w:lang w:val="it-IT"/>
              </w:rPr>
              <w:t>Vlerësohen nxënësit për:</w:t>
            </w:r>
          </w:p>
          <w:p w14:paraId="33CB98C4"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Leximin e fjalive saktë dhe bukur.</w:t>
            </w:r>
          </w:p>
          <w:p w14:paraId="24B06E1F"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Analizën dhe sintetizën e rrokjeve, fjalëve e fjalive.</w:t>
            </w:r>
          </w:p>
          <w:p w14:paraId="1F7D69B7"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Shkrimin me shkronja dore të fjalive të dhëna.</w:t>
            </w:r>
          </w:p>
          <w:p w14:paraId="294D4BC7"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Dramatizimin e tekstit ''Pasta e dhëmbëve''.</w:t>
            </w:r>
          </w:p>
          <w:p w14:paraId="604572DF" w14:textId="77777777" w:rsidR="00AB68AF" w:rsidRDefault="00AB68AF" w:rsidP="00044D44">
            <w:pPr>
              <w:pStyle w:val="NoSpacing"/>
              <w:rPr>
                <w:color w:val="080C0C"/>
                <w:lang w:val="it-IT"/>
              </w:rPr>
            </w:pPr>
          </w:p>
          <w:p w14:paraId="1560D0E9" w14:textId="685D59A8" w:rsidR="00044D44" w:rsidRPr="00044D44" w:rsidRDefault="00044D44" w:rsidP="00044D44">
            <w:pPr>
              <w:pStyle w:val="NoSpacing"/>
              <w:rPr>
                <w:color w:val="080C0C"/>
                <w:lang w:val="it-IT"/>
              </w:rPr>
            </w:pPr>
            <w:r w:rsidRPr="00AB68AF">
              <w:rPr>
                <w:b/>
                <w:bCs/>
                <w:color w:val="080C0C"/>
                <w:lang w:val="it-IT"/>
              </w:rPr>
              <w:t>Detyrë shtëpie:</w:t>
            </w:r>
            <w:r w:rsidRPr="00044D44">
              <w:rPr>
                <w:color w:val="080C0C"/>
                <w:lang w:val="it-IT"/>
              </w:rPr>
              <w:t xml:space="preserve"> Nxënësve u sugjerohet detyra e mëposhtme:</w:t>
            </w:r>
          </w:p>
          <w:p w14:paraId="6840F91D" w14:textId="3E3B364A" w:rsidR="0053526F" w:rsidRDefault="00044D44" w:rsidP="00044D44">
            <w:pPr>
              <w:pStyle w:val="NoSpacing"/>
              <w:rPr>
                <w:color w:val="080C0C"/>
                <w:lang w:val="it-IT"/>
              </w:rPr>
            </w:pPr>
            <w:r w:rsidRPr="00044D44">
              <w:rPr>
                <w:color w:val="080C0C"/>
                <w:lang w:val="it-IT"/>
              </w:rPr>
              <w:t>Mësoni përmbajtjen e tekstit ''Pasta e dhëmbëve''dhe nxjerrni porosinë.</w:t>
            </w:r>
          </w:p>
          <w:p w14:paraId="1FA1C51F" w14:textId="77777777" w:rsidR="0053526F" w:rsidRDefault="0053526F" w:rsidP="00DB2BEA">
            <w:pPr>
              <w:pStyle w:val="NoSpacing"/>
              <w:rPr>
                <w:color w:val="080C0C"/>
                <w:lang w:val="it-IT"/>
              </w:rPr>
            </w:pPr>
          </w:p>
          <w:p w14:paraId="1C140C35" w14:textId="77777777" w:rsidR="0053526F" w:rsidRDefault="0053526F" w:rsidP="00DB2BEA">
            <w:pPr>
              <w:pStyle w:val="NoSpacing"/>
              <w:rPr>
                <w:color w:val="080C0C"/>
                <w:lang w:val="it-IT"/>
              </w:rPr>
            </w:pPr>
          </w:p>
          <w:p w14:paraId="48250DD8" w14:textId="77777777" w:rsidR="0053526F" w:rsidRDefault="0053526F" w:rsidP="00DB2BEA">
            <w:pPr>
              <w:pStyle w:val="NoSpacing"/>
              <w:rPr>
                <w:color w:val="080C0C"/>
                <w:lang w:val="it-IT"/>
              </w:rPr>
            </w:pPr>
          </w:p>
          <w:p w14:paraId="5090E0F9" w14:textId="77777777" w:rsidR="0053526F" w:rsidRDefault="0053526F" w:rsidP="00DB2BEA">
            <w:pPr>
              <w:pStyle w:val="NoSpacing"/>
              <w:rPr>
                <w:color w:val="080C0C"/>
                <w:lang w:val="it-IT"/>
              </w:rPr>
            </w:pPr>
          </w:p>
          <w:p w14:paraId="61139190" w14:textId="77777777" w:rsidR="0053526F" w:rsidRDefault="0053526F" w:rsidP="00DB2BEA">
            <w:pPr>
              <w:pStyle w:val="NoSpacing"/>
              <w:rPr>
                <w:color w:val="080C0C"/>
                <w:lang w:val="it-IT"/>
              </w:rPr>
            </w:pPr>
          </w:p>
          <w:p w14:paraId="46C42ABD" w14:textId="77777777" w:rsidR="0053526F" w:rsidRDefault="0053526F" w:rsidP="00DB2BEA">
            <w:pPr>
              <w:pStyle w:val="NoSpacing"/>
              <w:rPr>
                <w:color w:val="080C0C"/>
                <w:lang w:val="it-IT"/>
              </w:rPr>
            </w:pPr>
          </w:p>
          <w:p w14:paraId="6EA85DF0" w14:textId="77777777" w:rsidR="0053526F" w:rsidRDefault="0053526F" w:rsidP="00DB2BEA">
            <w:pPr>
              <w:pStyle w:val="NoSpacing"/>
              <w:rPr>
                <w:color w:val="080C0C"/>
                <w:lang w:val="it-IT"/>
              </w:rPr>
            </w:pPr>
          </w:p>
          <w:p w14:paraId="4C28B2C1" w14:textId="77777777" w:rsidR="0053526F" w:rsidRDefault="0053526F" w:rsidP="00DB2BEA">
            <w:pPr>
              <w:pStyle w:val="NoSpacing"/>
              <w:rPr>
                <w:color w:val="080C0C"/>
                <w:lang w:val="it-IT"/>
              </w:rPr>
            </w:pPr>
          </w:p>
          <w:p w14:paraId="505E659D" w14:textId="77777777" w:rsidR="0053526F" w:rsidRDefault="0053526F" w:rsidP="00DB2BEA">
            <w:pPr>
              <w:pStyle w:val="NoSpacing"/>
              <w:rPr>
                <w:color w:val="080C0C"/>
                <w:lang w:val="it-IT"/>
              </w:rPr>
            </w:pPr>
          </w:p>
          <w:p w14:paraId="506D0729" w14:textId="77777777" w:rsidR="0053526F" w:rsidRDefault="0053526F" w:rsidP="00DB2BEA">
            <w:pPr>
              <w:pStyle w:val="NoSpacing"/>
              <w:rPr>
                <w:color w:val="080C0C"/>
                <w:lang w:val="it-IT"/>
              </w:rPr>
            </w:pPr>
          </w:p>
          <w:p w14:paraId="01B8828B" w14:textId="77777777" w:rsidR="0053526F" w:rsidRDefault="0053526F" w:rsidP="00DB2BEA">
            <w:pPr>
              <w:pStyle w:val="NoSpacing"/>
              <w:rPr>
                <w:color w:val="080C0C"/>
                <w:lang w:val="it-IT"/>
              </w:rPr>
            </w:pPr>
          </w:p>
          <w:p w14:paraId="1E74CF63" w14:textId="77777777" w:rsidR="0053526F" w:rsidRDefault="0053526F" w:rsidP="00DB2BEA">
            <w:pPr>
              <w:pStyle w:val="NoSpacing"/>
              <w:rPr>
                <w:color w:val="080C0C"/>
                <w:lang w:val="it-IT"/>
              </w:rPr>
            </w:pPr>
          </w:p>
          <w:p w14:paraId="0244C7FC" w14:textId="77777777" w:rsidR="0053526F" w:rsidRDefault="0053526F" w:rsidP="00DB2BEA">
            <w:pPr>
              <w:pStyle w:val="NoSpacing"/>
              <w:rPr>
                <w:color w:val="080C0C"/>
                <w:lang w:val="it-IT"/>
              </w:rPr>
            </w:pPr>
          </w:p>
          <w:p w14:paraId="23B8CFD0" w14:textId="77777777" w:rsidR="0053526F" w:rsidRDefault="0053526F" w:rsidP="00DB2BEA">
            <w:pPr>
              <w:pStyle w:val="NoSpacing"/>
              <w:rPr>
                <w:color w:val="080C0C"/>
                <w:lang w:val="it-IT"/>
              </w:rPr>
            </w:pPr>
          </w:p>
          <w:p w14:paraId="04091A10" w14:textId="77777777" w:rsidR="0053526F" w:rsidRDefault="0053526F" w:rsidP="00DB2BEA">
            <w:pPr>
              <w:pStyle w:val="NoSpacing"/>
              <w:rPr>
                <w:color w:val="080C0C"/>
                <w:lang w:val="it-IT"/>
              </w:rPr>
            </w:pPr>
          </w:p>
          <w:p w14:paraId="6C398478" w14:textId="77777777" w:rsidR="0053526F" w:rsidRDefault="0053526F" w:rsidP="00DB2BEA">
            <w:pPr>
              <w:pStyle w:val="NoSpacing"/>
              <w:rPr>
                <w:color w:val="080C0C"/>
                <w:lang w:val="it-IT"/>
              </w:rPr>
            </w:pPr>
          </w:p>
          <w:p w14:paraId="759BD352" w14:textId="77777777" w:rsidR="0053526F" w:rsidRDefault="0053526F" w:rsidP="00DB2BEA">
            <w:pPr>
              <w:pStyle w:val="NoSpacing"/>
              <w:rPr>
                <w:color w:val="080C0C"/>
                <w:lang w:val="it-IT"/>
              </w:rPr>
            </w:pPr>
          </w:p>
          <w:p w14:paraId="2DF88FF6" w14:textId="77777777" w:rsidR="0053526F" w:rsidRPr="00112C98" w:rsidRDefault="0053526F" w:rsidP="00DB2BEA">
            <w:pPr>
              <w:pStyle w:val="NoSpacing"/>
              <w:rPr>
                <w:color w:val="080C0C"/>
                <w:lang w:val="it-IT"/>
              </w:rPr>
            </w:pPr>
          </w:p>
        </w:tc>
      </w:tr>
    </w:tbl>
    <w:p w14:paraId="28851F5E" w14:textId="77777777" w:rsidR="0053526F" w:rsidRDefault="0053526F" w:rsidP="0053526F">
      <w:pPr>
        <w:rPr>
          <w:lang w:val="it-IT"/>
        </w:rPr>
      </w:pPr>
    </w:p>
    <w:p w14:paraId="16111ACA" w14:textId="77777777" w:rsidR="0053526F" w:rsidRDefault="0053526F" w:rsidP="0053526F">
      <w:pPr>
        <w:rPr>
          <w:lang w:val="it-IT"/>
        </w:rPr>
      </w:pPr>
    </w:p>
    <w:p w14:paraId="293D6F5B" w14:textId="77777777" w:rsidR="0053526F" w:rsidRDefault="0053526F" w:rsidP="0053526F">
      <w:pPr>
        <w:rPr>
          <w:lang w:val="it-IT"/>
        </w:rPr>
      </w:pPr>
    </w:p>
    <w:p w14:paraId="34E5C3D6" w14:textId="77777777" w:rsidR="0053526F" w:rsidRDefault="0053526F" w:rsidP="0053526F">
      <w:pPr>
        <w:rPr>
          <w:lang w:val="it-IT"/>
        </w:rPr>
      </w:pPr>
    </w:p>
    <w:p w14:paraId="6D96B10C" w14:textId="77777777" w:rsidR="0053526F" w:rsidRDefault="0053526F" w:rsidP="0053526F">
      <w:pPr>
        <w:rPr>
          <w:lang w:val="it-IT"/>
        </w:rPr>
      </w:pPr>
    </w:p>
    <w:p w14:paraId="4912FE10"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B312111" w14:textId="77777777" w:rsidTr="00DB2BEA">
        <w:trPr>
          <w:trHeight w:val="206"/>
        </w:trPr>
        <w:tc>
          <w:tcPr>
            <w:tcW w:w="10105" w:type="dxa"/>
            <w:tcBorders>
              <w:top w:val="single" w:sz="8" w:space="0" w:color="000000"/>
              <w:bottom w:val="nil"/>
            </w:tcBorders>
            <w:shd w:val="clear" w:color="auto" w:fill="000000"/>
            <w:hideMark/>
          </w:tcPr>
          <w:p w14:paraId="78A98A72" w14:textId="4F19D361"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044D44">
              <w:rPr>
                <w:rFonts w:ascii="Times New Roman" w:eastAsia="MS Mincho" w:hAnsi="Times New Roman" w:cs="Times New Roman"/>
                <w:b/>
                <w:bCs/>
                <w:color w:val="0D0D0D"/>
                <w:sz w:val="24"/>
                <w:szCs w:val="24"/>
                <w:lang w:val="sq-AL"/>
              </w:rPr>
              <w:t>130</w:t>
            </w:r>
          </w:p>
        </w:tc>
      </w:tr>
      <w:tr w:rsidR="0053526F" w:rsidRPr="00112C98" w14:paraId="0CA34870" w14:textId="77777777" w:rsidTr="00DB2BEA">
        <w:trPr>
          <w:trHeight w:val="379"/>
        </w:trPr>
        <w:tc>
          <w:tcPr>
            <w:tcW w:w="10105" w:type="dxa"/>
            <w:tcBorders>
              <w:top w:val="single" w:sz="8" w:space="0" w:color="000000"/>
              <w:bottom w:val="single" w:sz="8" w:space="0" w:color="000000"/>
            </w:tcBorders>
            <w:hideMark/>
          </w:tcPr>
          <w:p w14:paraId="46CE4126" w14:textId="3BA418C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1A61C94"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037DC2E" w14:textId="77777777" w:rsidTr="00DB2BEA">
        <w:trPr>
          <w:trHeight w:val="2390"/>
        </w:trPr>
        <w:tc>
          <w:tcPr>
            <w:tcW w:w="10105" w:type="dxa"/>
            <w:tcBorders>
              <w:top w:val="nil"/>
            </w:tcBorders>
          </w:tcPr>
          <w:p w14:paraId="0043E11F" w14:textId="77777777" w:rsidR="00044D44" w:rsidRPr="00AB68AF" w:rsidRDefault="00044D44" w:rsidP="00044D44">
            <w:pPr>
              <w:pStyle w:val="NoSpacing"/>
              <w:rPr>
                <w:b/>
                <w:bCs/>
                <w:color w:val="080C0C"/>
                <w:lang w:val="it-IT"/>
              </w:rPr>
            </w:pPr>
            <w:r w:rsidRPr="00AB68AF">
              <w:rPr>
                <w:b/>
                <w:bCs/>
                <w:color w:val="080C0C"/>
                <w:lang w:val="it-IT"/>
              </w:rPr>
              <w:t>Tema mësimore:</w:t>
            </w:r>
          </w:p>
          <w:p w14:paraId="089F6D35" w14:textId="77777777" w:rsidR="00AB68AF" w:rsidRDefault="00044D44" w:rsidP="00044D44">
            <w:pPr>
              <w:pStyle w:val="NoSpacing"/>
              <w:rPr>
                <w:color w:val="080C0C"/>
                <w:lang w:val="it-IT"/>
              </w:rPr>
            </w:pPr>
            <w:r w:rsidRPr="00044D44">
              <w:rPr>
                <w:color w:val="080C0C"/>
                <w:lang w:val="it-IT"/>
              </w:rPr>
              <w:t>Elemente të përgjithshme kulturore te temat e ndryshme.</w:t>
            </w:r>
          </w:p>
          <w:p w14:paraId="503E02BB" w14:textId="77777777" w:rsidR="00AB68AF" w:rsidRDefault="00AB68AF" w:rsidP="00044D44">
            <w:pPr>
              <w:pStyle w:val="NoSpacing"/>
              <w:rPr>
                <w:color w:val="080C0C"/>
                <w:lang w:val="it-IT"/>
              </w:rPr>
            </w:pPr>
          </w:p>
          <w:p w14:paraId="3519E365" w14:textId="672D4F09" w:rsidR="00044D44" w:rsidRPr="00044D44" w:rsidRDefault="00044D44" w:rsidP="00044D44">
            <w:pPr>
              <w:pStyle w:val="NoSpacing"/>
              <w:rPr>
                <w:color w:val="080C0C"/>
                <w:lang w:val="it-IT"/>
              </w:rPr>
            </w:pPr>
            <w:r w:rsidRPr="00AB68AF">
              <w:rPr>
                <w:b/>
                <w:bCs/>
                <w:color w:val="080C0C"/>
                <w:lang w:val="it-IT"/>
              </w:rPr>
              <w:t>Rezultatet e të nxënit të temës:</w:t>
            </w:r>
            <w:r w:rsidRPr="00044D44">
              <w:rPr>
                <w:color w:val="080C0C"/>
                <w:lang w:val="it-IT"/>
              </w:rPr>
              <w:t xml:space="preserve"> Shkruan shkronjat e mëdha dhe të vogla, rrokje, fjalë dhe fjali;</w:t>
            </w:r>
          </w:p>
          <w:p w14:paraId="5146E717" w14:textId="77777777" w:rsidR="00AB68AF" w:rsidRDefault="00AB68AF" w:rsidP="00044D44">
            <w:pPr>
              <w:pStyle w:val="NoSpacing"/>
              <w:rPr>
                <w:color w:val="080C0C"/>
                <w:lang w:val="it-IT"/>
              </w:rPr>
            </w:pPr>
          </w:p>
          <w:p w14:paraId="55A44C2F" w14:textId="77777777" w:rsidR="00AB68AF" w:rsidRDefault="00044D44" w:rsidP="00044D44">
            <w:pPr>
              <w:pStyle w:val="NoSpacing"/>
              <w:rPr>
                <w:color w:val="080C0C"/>
                <w:lang w:val="it-IT"/>
              </w:rPr>
            </w:pPr>
            <w:r w:rsidRPr="00AB68AF">
              <w:rPr>
                <w:b/>
                <w:bCs/>
                <w:color w:val="080C0C"/>
                <w:lang w:val="it-IT"/>
              </w:rPr>
              <w:t>Kontributi në rezultatet për kompetencat kryesore të shkallës:</w:t>
            </w:r>
            <w:r w:rsidR="00AB68AF">
              <w:rPr>
                <w:b/>
                <w:bCs/>
                <w:color w:val="080C0C"/>
                <w:lang w:val="it-IT"/>
              </w:rPr>
              <w:t xml:space="preserve"> </w:t>
            </w:r>
            <w:r w:rsidRPr="00044D44">
              <w:rPr>
                <w:color w:val="080C0C"/>
                <w:lang w:val="it-IT"/>
              </w:rPr>
              <w:t>I. 1, 3, 5; II.7; III. 2, 3; IV.5; V.5</w:t>
            </w:r>
            <w:r w:rsidRPr="00044D44">
              <w:rPr>
                <w:color w:val="080C0C"/>
                <w:lang w:val="it-IT"/>
              </w:rPr>
              <w:tab/>
            </w:r>
          </w:p>
          <w:p w14:paraId="25E145B6" w14:textId="77777777" w:rsidR="00AB68AF" w:rsidRDefault="00AB68AF" w:rsidP="00044D44">
            <w:pPr>
              <w:pStyle w:val="NoSpacing"/>
              <w:rPr>
                <w:color w:val="080C0C"/>
                <w:lang w:val="it-IT"/>
              </w:rPr>
            </w:pPr>
          </w:p>
          <w:p w14:paraId="00A1228C" w14:textId="75C1BD96" w:rsidR="00044D44" w:rsidRPr="00044D44" w:rsidRDefault="00044D44" w:rsidP="00044D44">
            <w:pPr>
              <w:pStyle w:val="NoSpacing"/>
              <w:rPr>
                <w:color w:val="080C0C"/>
                <w:lang w:val="it-IT"/>
              </w:rPr>
            </w:pPr>
            <w:r w:rsidRPr="00AB68AF">
              <w:rPr>
                <w:b/>
                <w:bCs/>
                <w:color w:val="080C0C"/>
                <w:lang w:val="it-IT"/>
              </w:rPr>
              <w:t>Kontributi në rezultatet e fushës së kurrikulës:</w:t>
            </w:r>
            <w:r w:rsidR="00AB68AF">
              <w:rPr>
                <w:b/>
                <w:bCs/>
                <w:color w:val="080C0C"/>
                <w:lang w:val="it-IT"/>
              </w:rPr>
              <w:t xml:space="preserve"> </w:t>
            </w:r>
            <w:r w:rsidRPr="00044D44">
              <w:rPr>
                <w:color w:val="080C0C"/>
                <w:lang w:val="it-IT"/>
              </w:rPr>
              <w:t>1.1, 2, 4, 7; 2.1, 2, 3, 4, 8; 3.1</w:t>
            </w:r>
          </w:p>
          <w:p w14:paraId="3C34B0C1" w14:textId="77777777" w:rsidR="00AB68AF" w:rsidRDefault="00AB68AF" w:rsidP="00044D44">
            <w:pPr>
              <w:pStyle w:val="NoSpacing"/>
              <w:rPr>
                <w:color w:val="080C0C"/>
                <w:lang w:val="it-IT"/>
              </w:rPr>
            </w:pPr>
          </w:p>
          <w:p w14:paraId="71C8F8CB" w14:textId="77777777" w:rsidR="00AB68AF" w:rsidRDefault="00044D44" w:rsidP="00044D44">
            <w:pPr>
              <w:pStyle w:val="NoSpacing"/>
              <w:rPr>
                <w:color w:val="080C0C"/>
                <w:lang w:val="it-IT"/>
              </w:rPr>
            </w:pPr>
            <w:r w:rsidRPr="00AB68AF">
              <w:rPr>
                <w:b/>
                <w:bCs/>
                <w:color w:val="080C0C"/>
                <w:lang w:val="it-IT"/>
              </w:rPr>
              <w:t>Njësia mësimore:</w:t>
            </w:r>
            <w:r w:rsidR="00AB68AF">
              <w:rPr>
                <w:b/>
                <w:bCs/>
                <w:color w:val="080C0C"/>
                <w:lang w:val="it-IT"/>
              </w:rPr>
              <w:t xml:space="preserve"> </w:t>
            </w:r>
            <w:r w:rsidRPr="00044D44">
              <w:rPr>
                <w:color w:val="080C0C"/>
                <w:lang w:val="it-IT"/>
              </w:rPr>
              <w:t>Shkronja Rr, fq. 68</w:t>
            </w:r>
            <w:r w:rsidRPr="00044D44">
              <w:rPr>
                <w:color w:val="080C0C"/>
                <w:lang w:val="it-IT"/>
              </w:rPr>
              <w:tab/>
            </w:r>
          </w:p>
          <w:p w14:paraId="264F1A8C" w14:textId="77777777" w:rsidR="00AB68AF" w:rsidRDefault="00AB68AF" w:rsidP="00044D44">
            <w:pPr>
              <w:pStyle w:val="NoSpacing"/>
              <w:rPr>
                <w:color w:val="080C0C"/>
                <w:lang w:val="it-IT"/>
              </w:rPr>
            </w:pPr>
          </w:p>
          <w:p w14:paraId="6BFE491F" w14:textId="77777777" w:rsidR="00044D44" w:rsidRPr="00AB68AF" w:rsidRDefault="00044D44" w:rsidP="00044D44">
            <w:pPr>
              <w:pStyle w:val="NoSpacing"/>
              <w:rPr>
                <w:b/>
                <w:bCs/>
                <w:color w:val="080C0C"/>
                <w:lang w:val="it-IT"/>
              </w:rPr>
            </w:pPr>
            <w:r w:rsidRPr="00AB68AF">
              <w:rPr>
                <w:b/>
                <w:bCs/>
                <w:color w:val="080C0C"/>
                <w:lang w:val="it-IT"/>
              </w:rPr>
              <w:t>Rezultatet e të nxënit të orës mësimore:</w:t>
            </w:r>
          </w:p>
          <w:p w14:paraId="15481FAD" w14:textId="77777777" w:rsidR="00044D44" w:rsidRPr="00044D44" w:rsidRDefault="00044D44" w:rsidP="00044D44">
            <w:pPr>
              <w:pStyle w:val="NoSpacing"/>
              <w:rPr>
                <w:color w:val="080C0C"/>
                <w:lang w:val="it-IT"/>
              </w:rPr>
            </w:pPr>
            <w:r w:rsidRPr="00044D44">
              <w:rPr>
                <w:color w:val="080C0C"/>
                <w:lang w:val="it-IT"/>
              </w:rPr>
              <w:t>Nxënësi:</w:t>
            </w:r>
          </w:p>
          <w:p w14:paraId="4931549E" w14:textId="0C0984BD"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Shqipton tingullin Rr.</w:t>
            </w:r>
            <w:r w:rsidRPr="00044D44">
              <w:rPr>
                <w:color w:val="080C0C"/>
                <w:lang w:val="it-IT"/>
              </w:rPr>
              <w:tab/>
            </w:r>
          </w:p>
          <w:p w14:paraId="048805EC"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Identifikon me anë të dëgjimit fjalët që e përmbajnë tingullin Rr në pozicione të ndryshme.</w:t>
            </w:r>
          </w:p>
          <w:p w14:paraId="7157DE03"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Përshkruan figurën qendrore.</w:t>
            </w:r>
          </w:p>
          <w:p w14:paraId="52ED0A88"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Qarkon rrokjet në vendin fjalët e dhëna.</w:t>
            </w:r>
          </w:p>
          <w:p w14:paraId="038B893F" w14:textId="77777777" w:rsidR="00AB68AF" w:rsidRDefault="00044D44" w:rsidP="00044D44">
            <w:pPr>
              <w:pStyle w:val="NoSpacing"/>
              <w:rPr>
                <w:color w:val="080C0C"/>
                <w:lang w:val="it-IT"/>
              </w:rPr>
            </w:pPr>
            <w:r w:rsidRPr="00044D44">
              <w:rPr>
                <w:color w:val="080C0C"/>
                <w:lang w:val="it-IT"/>
              </w:rPr>
              <w:t>•</w:t>
            </w:r>
            <w:r w:rsidRPr="00044D44">
              <w:rPr>
                <w:color w:val="080C0C"/>
                <w:lang w:val="it-IT"/>
              </w:rPr>
              <w:tab/>
              <w:t>Lidh rrokjet për të formuar fjalët.</w:t>
            </w:r>
            <w:r w:rsidRPr="00044D44">
              <w:rPr>
                <w:color w:val="080C0C"/>
                <w:lang w:val="it-IT"/>
              </w:rPr>
              <w:tab/>
            </w:r>
          </w:p>
          <w:p w14:paraId="4070781A" w14:textId="77777777" w:rsidR="00AB68AF" w:rsidRDefault="00AB68AF" w:rsidP="00044D44">
            <w:pPr>
              <w:pStyle w:val="NoSpacing"/>
              <w:rPr>
                <w:color w:val="080C0C"/>
                <w:lang w:val="it-IT"/>
              </w:rPr>
            </w:pPr>
          </w:p>
          <w:p w14:paraId="0691B37A" w14:textId="77777777" w:rsidR="00AB68AF" w:rsidRPr="00AB68AF" w:rsidRDefault="00AB68AF" w:rsidP="00AB68AF">
            <w:pPr>
              <w:pStyle w:val="NoSpacing"/>
              <w:rPr>
                <w:b/>
                <w:bCs/>
                <w:color w:val="080C0C"/>
                <w:lang w:val="it-IT"/>
              </w:rPr>
            </w:pPr>
            <w:r w:rsidRPr="00AB68AF">
              <w:rPr>
                <w:b/>
                <w:bCs/>
                <w:color w:val="080C0C"/>
                <w:lang w:val="it-IT"/>
              </w:rPr>
              <w:t>Kriteret e suksesit:</w:t>
            </w:r>
          </w:p>
          <w:p w14:paraId="1E9EFF80" w14:textId="77777777" w:rsidR="00AB68AF" w:rsidRPr="00044D44" w:rsidRDefault="00AB68AF" w:rsidP="00AB68AF">
            <w:pPr>
              <w:pStyle w:val="NoSpacing"/>
              <w:rPr>
                <w:color w:val="080C0C"/>
                <w:lang w:val="it-IT"/>
              </w:rPr>
            </w:pPr>
            <w:r w:rsidRPr="00044D44">
              <w:rPr>
                <w:color w:val="080C0C"/>
                <w:lang w:val="it-IT"/>
              </w:rPr>
              <w:t>Përcaktohen me nxënësit në klasë</w:t>
            </w:r>
          </w:p>
          <w:p w14:paraId="510D4EB7" w14:textId="77777777" w:rsidR="00AB68AF" w:rsidRDefault="00AB68AF" w:rsidP="00044D44">
            <w:pPr>
              <w:pStyle w:val="NoSpacing"/>
              <w:rPr>
                <w:color w:val="080C0C"/>
                <w:lang w:val="it-IT"/>
              </w:rPr>
            </w:pPr>
          </w:p>
          <w:p w14:paraId="380DE73E" w14:textId="77777777" w:rsidR="00AB68AF" w:rsidRPr="00AB68AF" w:rsidRDefault="00AB68AF" w:rsidP="00AB68AF">
            <w:pPr>
              <w:pStyle w:val="NoSpacing"/>
              <w:rPr>
                <w:b/>
                <w:bCs/>
                <w:color w:val="080C0C"/>
                <w:lang w:val="it-IT"/>
              </w:rPr>
            </w:pPr>
            <w:r w:rsidRPr="00AB68AF">
              <w:rPr>
                <w:b/>
                <w:bCs/>
                <w:color w:val="080C0C"/>
                <w:lang w:val="it-IT"/>
              </w:rPr>
              <w:t>Fjalë kyçe:</w:t>
            </w:r>
          </w:p>
          <w:p w14:paraId="086D0D6B" w14:textId="77777777" w:rsidR="00AB68AF" w:rsidRPr="00044D44" w:rsidRDefault="00AB68AF" w:rsidP="00AB68AF">
            <w:pPr>
              <w:pStyle w:val="NoSpacing"/>
              <w:rPr>
                <w:color w:val="080C0C"/>
                <w:lang w:val="it-IT"/>
              </w:rPr>
            </w:pPr>
            <w:r w:rsidRPr="00044D44">
              <w:rPr>
                <w:color w:val="080C0C"/>
                <w:lang w:val="it-IT"/>
              </w:rPr>
              <w:t>Rrokja, rrushi, rrota, rrufeja</w:t>
            </w:r>
          </w:p>
          <w:p w14:paraId="3DB3DC0E" w14:textId="77777777" w:rsidR="00AB68AF" w:rsidRDefault="00AB68AF" w:rsidP="00044D44">
            <w:pPr>
              <w:pStyle w:val="NoSpacing"/>
              <w:rPr>
                <w:color w:val="080C0C"/>
                <w:lang w:val="it-IT"/>
              </w:rPr>
            </w:pPr>
          </w:p>
          <w:p w14:paraId="6AB9DD8B" w14:textId="35BC59C2" w:rsidR="00044D44" w:rsidRPr="00AB68AF" w:rsidRDefault="00044D44" w:rsidP="00044D44">
            <w:pPr>
              <w:pStyle w:val="NoSpacing"/>
              <w:rPr>
                <w:b/>
                <w:bCs/>
                <w:color w:val="080C0C"/>
                <w:lang w:val="it-IT"/>
              </w:rPr>
            </w:pPr>
            <w:r w:rsidRPr="00AB68AF">
              <w:rPr>
                <w:b/>
                <w:bCs/>
                <w:color w:val="080C0C"/>
                <w:lang w:val="it-IT"/>
              </w:rPr>
              <w:t>Teknika dhe strategji:</w:t>
            </w:r>
          </w:p>
          <w:p w14:paraId="77750B0A"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Vëzhgo-Analizo</w:t>
            </w:r>
          </w:p>
          <w:p w14:paraId="60356DE6"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Marrëdhëniet pyetje-përgjigje</w:t>
            </w:r>
          </w:p>
          <w:p w14:paraId="7CC606B7"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Punë individuale</w:t>
            </w:r>
          </w:p>
          <w:p w14:paraId="08566509" w14:textId="77777777" w:rsidR="00AB68AF" w:rsidRDefault="00AB68AF" w:rsidP="00044D44">
            <w:pPr>
              <w:pStyle w:val="NoSpacing"/>
              <w:rPr>
                <w:color w:val="080C0C"/>
                <w:lang w:val="it-IT"/>
              </w:rPr>
            </w:pPr>
          </w:p>
          <w:p w14:paraId="53FC857A" w14:textId="64360B25" w:rsidR="00044D44" w:rsidRPr="00044D44" w:rsidRDefault="00044D44" w:rsidP="00044D44">
            <w:pPr>
              <w:pStyle w:val="NoSpacing"/>
              <w:rPr>
                <w:color w:val="080C0C"/>
                <w:lang w:val="it-IT"/>
              </w:rPr>
            </w:pPr>
            <w:r w:rsidRPr="00AB68AF">
              <w:rPr>
                <w:b/>
                <w:bCs/>
                <w:color w:val="080C0C"/>
                <w:lang w:val="it-IT"/>
              </w:rPr>
              <w:t>Burimet e informacionit dhe mjete:</w:t>
            </w:r>
            <w:r w:rsidRPr="00044D44">
              <w:rPr>
                <w:color w:val="080C0C"/>
                <w:lang w:val="it-IT"/>
              </w:rPr>
              <w:t xml:space="preserve"> Libri i nxënësit, shkronja ilustruese, grafiku i shkronjës Rr të shtypit, foto me figura fjalët e të cilave përmbajnë shkronjën Rr,</w:t>
            </w:r>
          </w:p>
          <w:p w14:paraId="322A9450" w14:textId="77777777" w:rsidR="00AB68AF" w:rsidRDefault="00044D44" w:rsidP="00044D44">
            <w:pPr>
              <w:pStyle w:val="NoSpacing"/>
              <w:rPr>
                <w:color w:val="080C0C"/>
                <w:lang w:val="it-IT"/>
              </w:rPr>
            </w:pPr>
            <w:r w:rsidRPr="00044D44">
              <w:rPr>
                <w:color w:val="080C0C"/>
                <w:lang w:val="it-IT"/>
              </w:rPr>
              <w:t>magnetofon, Cd, videoprojektori (nëse ka).</w:t>
            </w:r>
            <w:r w:rsidRPr="00044D44">
              <w:rPr>
                <w:color w:val="080C0C"/>
                <w:lang w:val="it-IT"/>
              </w:rPr>
              <w:tab/>
            </w:r>
          </w:p>
          <w:p w14:paraId="60806F0A" w14:textId="77777777" w:rsidR="00AB68AF" w:rsidRDefault="00AB68AF" w:rsidP="00044D44">
            <w:pPr>
              <w:pStyle w:val="NoSpacing"/>
              <w:rPr>
                <w:color w:val="080C0C"/>
                <w:lang w:val="it-IT"/>
              </w:rPr>
            </w:pPr>
          </w:p>
          <w:p w14:paraId="79412505" w14:textId="77777777" w:rsidR="00AB68AF" w:rsidRDefault="00044D44" w:rsidP="00044D44">
            <w:pPr>
              <w:pStyle w:val="NoSpacing"/>
              <w:rPr>
                <w:color w:val="080C0C"/>
                <w:lang w:val="it-IT"/>
              </w:rPr>
            </w:pPr>
            <w:r w:rsidRPr="00AB68AF">
              <w:rPr>
                <w:b/>
                <w:bCs/>
                <w:color w:val="080C0C"/>
                <w:lang w:val="it-IT"/>
              </w:rPr>
              <w:t>Lidhja me fushat e tjera:</w:t>
            </w:r>
            <w:r w:rsidRPr="00044D44">
              <w:rPr>
                <w:color w:val="080C0C"/>
                <w:lang w:val="it-IT"/>
              </w:rPr>
              <w:t xml:space="preserve"> Matematikë, Arte, Shkencat e natyrës. </w:t>
            </w:r>
          </w:p>
          <w:p w14:paraId="620BD2AA" w14:textId="77777777" w:rsidR="00AB68AF" w:rsidRDefault="00AB68AF" w:rsidP="00044D44">
            <w:pPr>
              <w:pStyle w:val="NoSpacing"/>
              <w:rPr>
                <w:color w:val="080C0C"/>
                <w:lang w:val="it-IT"/>
              </w:rPr>
            </w:pPr>
          </w:p>
          <w:p w14:paraId="199981D9" w14:textId="7A9DA89C" w:rsidR="00044D44" w:rsidRPr="00AB68AF" w:rsidRDefault="00044D44" w:rsidP="00044D44">
            <w:pPr>
              <w:pStyle w:val="NoSpacing"/>
              <w:rPr>
                <w:b/>
                <w:bCs/>
                <w:color w:val="080C0C"/>
                <w:lang w:val="it-IT"/>
              </w:rPr>
            </w:pPr>
            <w:r w:rsidRPr="00AB68AF">
              <w:rPr>
                <w:b/>
                <w:bCs/>
                <w:color w:val="080C0C"/>
                <w:lang w:val="it-IT"/>
              </w:rPr>
              <w:t>Lidhja</w:t>
            </w:r>
            <w:r w:rsidR="00AB68AF" w:rsidRPr="00AB68AF">
              <w:rPr>
                <w:b/>
                <w:bCs/>
                <w:color w:val="080C0C"/>
                <w:lang w:val="it-IT"/>
              </w:rPr>
              <w:t xml:space="preserve"> </w:t>
            </w:r>
            <w:r w:rsidRPr="00AB68AF">
              <w:rPr>
                <w:b/>
                <w:bCs/>
                <w:color w:val="080C0C"/>
                <w:lang w:val="it-IT"/>
              </w:rPr>
              <w:t>me temat ndërkurrikulare:</w:t>
            </w:r>
          </w:p>
          <w:p w14:paraId="31172438" w14:textId="77777777" w:rsidR="00044D44" w:rsidRPr="00044D44" w:rsidRDefault="00044D44" w:rsidP="00044D44">
            <w:pPr>
              <w:pStyle w:val="NoSpacing"/>
              <w:rPr>
                <w:color w:val="080C0C"/>
                <w:lang w:val="it-IT"/>
              </w:rPr>
            </w:pPr>
            <w:r w:rsidRPr="00044D44">
              <w:rPr>
                <w:color w:val="080C0C"/>
                <w:lang w:val="it-IT"/>
              </w:rPr>
              <w:t>Arsimi për zhvillim të qëndrueshëm.</w:t>
            </w:r>
          </w:p>
          <w:p w14:paraId="5D850D01" w14:textId="77777777" w:rsidR="00AB68AF" w:rsidRDefault="00AB68AF" w:rsidP="00044D44">
            <w:pPr>
              <w:pStyle w:val="NoSpacing"/>
              <w:rPr>
                <w:color w:val="080C0C"/>
                <w:lang w:val="it-IT"/>
              </w:rPr>
            </w:pPr>
          </w:p>
          <w:p w14:paraId="5FD54FA2" w14:textId="0D5A553F" w:rsidR="00044D44" w:rsidRPr="00AB68AF" w:rsidRDefault="00044D44" w:rsidP="00044D44">
            <w:pPr>
              <w:pStyle w:val="NoSpacing"/>
              <w:rPr>
                <w:b/>
                <w:bCs/>
                <w:color w:val="080C0C"/>
                <w:lang w:val="it-IT"/>
              </w:rPr>
            </w:pPr>
            <w:r w:rsidRPr="00AB68AF">
              <w:rPr>
                <w:b/>
                <w:bCs/>
                <w:color w:val="080C0C"/>
                <w:lang w:val="it-IT"/>
              </w:rPr>
              <w:t>Organizimi i orës së mësimit</w:t>
            </w:r>
          </w:p>
          <w:p w14:paraId="155CEB25" w14:textId="77777777" w:rsidR="00044D44" w:rsidRPr="00AB68AF" w:rsidRDefault="00044D44" w:rsidP="00044D44">
            <w:pPr>
              <w:pStyle w:val="NoSpacing"/>
              <w:rPr>
                <w:b/>
                <w:bCs/>
                <w:color w:val="080C0C"/>
                <w:lang w:val="it-IT"/>
              </w:rPr>
            </w:pPr>
            <w:r w:rsidRPr="00AB68AF">
              <w:rPr>
                <w:b/>
                <w:bCs/>
                <w:color w:val="080C0C"/>
                <w:lang w:val="it-IT"/>
              </w:rPr>
              <w:t>Veprimtari paraprake</w:t>
            </w:r>
          </w:p>
          <w:p w14:paraId="28B5B67F" w14:textId="77777777" w:rsidR="00044D44" w:rsidRPr="00044D44" w:rsidRDefault="00044D44" w:rsidP="00044D44">
            <w:pPr>
              <w:pStyle w:val="NoSpacing"/>
              <w:rPr>
                <w:color w:val="080C0C"/>
                <w:lang w:val="it-IT"/>
              </w:rPr>
            </w:pPr>
            <w:r w:rsidRPr="00044D44">
              <w:rPr>
                <w:color w:val="080C0C"/>
                <w:lang w:val="it-IT"/>
              </w:rPr>
              <w:t>Paraqiten para nxënësve foto të frutave si: rrushi, arra, manaferra. Nxiten nxënësit të emërtojnë figurat dhe të tregojnë se cili u pëlqen më shumë dhe pse. Mësuesi/ja shkruan emrat e tyre poshtë figurave, të cilët lexohen globalisht nga nxënësit.</w:t>
            </w:r>
          </w:p>
          <w:p w14:paraId="5E26E79F" w14:textId="77777777" w:rsidR="00044D44" w:rsidRPr="00044D44" w:rsidRDefault="00044D44" w:rsidP="00044D44">
            <w:pPr>
              <w:pStyle w:val="NoSpacing"/>
              <w:rPr>
                <w:color w:val="080C0C"/>
                <w:lang w:val="it-IT"/>
              </w:rPr>
            </w:pPr>
          </w:p>
          <w:p w14:paraId="1590B587" w14:textId="77777777" w:rsidR="00044D44" w:rsidRPr="00044D44" w:rsidRDefault="00044D44" w:rsidP="00044D44">
            <w:pPr>
              <w:pStyle w:val="NoSpacing"/>
              <w:rPr>
                <w:color w:val="080C0C"/>
                <w:lang w:val="it-IT"/>
              </w:rPr>
            </w:pPr>
            <w:r w:rsidRPr="00AB68AF">
              <w:rPr>
                <w:b/>
                <w:bCs/>
                <w:color w:val="080C0C"/>
                <w:lang w:val="it-IT"/>
              </w:rPr>
              <w:t>Veprimet në situatë Hapi 1 .</w:t>
            </w:r>
            <w:r w:rsidRPr="00044D44">
              <w:rPr>
                <w:color w:val="080C0C"/>
                <w:lang w:val="it-IT"/>
              </w:rPr>
              <w:t>Vëzhgo-Analizo</w:t>
            </w:r>
          </w:p>
          <w:p w14:paraId="6B90ABB2" w14:textId="77777777" w:rsidR="00044D44" w:rsidRPr="00044D44" w:rsidRDefault="00044D44" w:rsidP="00044D44">
            <w:pPr>
              <w:pStyle w:val="NoSpacing"/>
              <w:rPr>
                <w:color w:val="080C0C"/>
                <w:lang w:val="it-IT"/>
              </w:rPr>
            </w:pPr>
            <w:r w:rsidRPr="00044D44">
              <w:rPr>
                <w:color w:val="080C0C"/>
                <w:lang w:val="it-IT"/>
              </w:rPr>
              <w:t>Paraqitet një foto me një makinë që ecën në rrugë dhe nxiten nxënësit të bëjnë një koment të shkurtër rreth saj:</w:t>
            </w:r>
          </w:p>
          <w:p w14:paraId="2817B996" w14:textId="77777777" w:rsidR="00044D44" w:rsidRPr="00044D44" w:rsidRDefault="00044D44" w:rsidP="00044D44">
            <w:pPr>
              <w:pStyle w:val="NoSpacing"/>
              <w:rPr>
                <w:color w:val="080C0C"/>
                <w:lang w:val="it-IT"/>
              </w:rPr>
            </w:pPr>
            <w:r w:rsidRPr="00044D44">
              <w:rPr>
                <w:color w:val="080C0C"/>
                <w:lang w:val="it-IT"/>
              </w:rPr>
              <w:t>-Çfarë shikoni?</w:t>
            </w:r>
          </w:p>
          <w:p w14:paraId="313774F4" w14:textId="77777777" w:rsidR="00044D44" w:rsidRPr="00044D44" w:rsidRDefault="00044D44" w:rsidP="00044D44">
            <w:pPr>
              <w:pStyle w:val="NoSpacing"/>
              <w:rPr>
                <w:color w:val="080C0C"/>
                <w:lang w:val="it-IT"/>
              </w:rPr>
            </w:pPr>
            <w:r w:rsidRPr="00044D44">
              <w:rPr>
                <w:color w:val="080C0C"/>
                <w:lang w:val="it-IT"/>
              </w:rPr>
              <w:t>-Ku po ecën makina?</w:t>
            </w:r>
          </w:p>
          <w:p w14:paraId="378E76BA" w14:textId="77777777" w:rsidR="00044D44" w:rsidRPr="00044D44" w:rsidRDefault="00044D44" w:rsidP="00044D44">
            <w:pPr>
              <w:pStyle w:val="NoSpacing"/>
              <w:rPr>
                <w:color w:val="080C0C"/>
                <w:lang w:val="it-IT"/>
              </w:rPr>
            </w:pPr>
            <w:r w:rsidRPr="00044D44">
              <w:rPr>
                <w:color w:val="080C0C"/>
                <w:lang w:val="it-IT"/>
              </w:rPr>
              <w:t>-Cilat pjesë të makinës prekin rrugën?</w:t>
            </w:r>
          </w:p>
          <w:p w14:paraId="6F6D9F59" w14:textId="77777777" w:rsidR="00044D44" w:rsidRPr="00044D44" w:rsidRDefault="00044D44" w:rsidP="00044D44">
            <w:pPr>
              <w:pStyle w:val="NoSpacing"/>
              <w:rPr>
                <w:color w:val="080C0C"/>
                <w:lang w:val="it-IT"/>
              </w:rPr>
            </w:pPr>
            <w:r w:rsidRPr="00044D44">
              <w:rPr>
                <w:color w:val="080C0C"/>
                <w:lang w:val="it-IT"/>
              </w:rPr>
              <w:t>- Sa rrota ka makina?</w:t>
            </w:r>
          </w:p>
          <w:p w14:paraId="5B871B1B" w14:textId="77777777" w:rsidR="00044D44" w:rsidRPr="00044D44" w:rsidRDefault="00044D44" w:rsidP="00044D44">
            <w:pPr>
              <w:pStyle w:val="NoSpacing"/>
              <w:rPr>
                <w:color w:val="080C0C"/>
                <w:lang w:val="it-IT"/>
              </w:rPr>
            </w:pPr>
            <w:r w:rsidRPr="00044D44">
              <w:rPr>
                <w:color w:val="080C0C"/>
                <w:lang w:val="it-IT"/>
              </w:rPr>
              <w:t>-T'i shqiptojmë së bashku fjalët.</w:t>
            </w:r>
          </w:p>
          <w:p w14:paraId="6927CBB9" w14:textId="77777777" w:rsidR="00044D44" w:rsidRPr="00044D44" w:rsidRDefault="00044D44" w:rsidP="00044D44">
            <w:pPr>
              <w:pStyle w:val="NoSpacing"/>
              <w:rPr>
                <w:color w:val="080C0C"/>
                <w:lang w:val="it-IT"/>
              </w:rPr>
            </w:pPr>
            <w:r w:rsidRPr="00044D44">
              <w:rPr>
                <w:color w:val="080C0C"/>
                <w:lang w:val="it-IT"/>
              </w:rPr>
              <w:t>Shkruhen fjalët RRUGA dhe RROTA në tabelë dhe nxiten t'i lexojnë globalisht. Kryhet procesi i analizës për shkëputjen e tingullit dhe shkronjës Rr.</w:t>
            </w:r>
          </w:p>
          <w:p w14:paraId="36BF6E25" w14:textId="77777777" w:rsidR="00044D44" w:rsidRPr="00044D44" w:rsidRDefault="00044D44" w:rsidP="00044D44">
            <w:pPr>
              <w:pStyle w:val="NoSpacing"/>
              <w:rPr>
                <w:color w:val="080C0C"/>
                <w:lang w:val="it-IT"/>
              </w:rPr>
            </w:pPr>
            <w:r w:rsidRPr="00044D44">
              <w:rPr>
                <w:color w:val="080C0C"/>
                <w:lang w:val="it-IT"/>
              </w:rPr>
              <w:t>-Sa rrokje kanë këjo fjalë? Provojmë t'i ndajmë: RRU-GA, RRO-TA.</w:t>
            </w:r>
          </w:p>
          <w:p w14:paraId="68F15788" w14:textId="77777777" w:rsidR="00044D44" w:rsidRPr="00044D44" w:rsidRDefault="00044D44" w:rsidP="00044D44">
            <w:pPr>
              <w:pStyle w:val="NoSpacing"/>
              <w:rPr>
                <w:color w:val="080C0C"/>
                <w:lang w:val="it-IT"/>
              </w:rPr>
            </w:pPr>
            <w:r w:rsidRPr="00044D44">
              <w:rPr>
                <w:color w:val="080C0C"/>
                <w:lang w:val="it-IT"/>
              </w:rPr>
              <w:t>-Pra, fjalët kanë nga dy rrokje. Ku ndodhet shkronja Rr? (në fillim)</w:t>
            </w:r>
          </w:p>
          <w:p w14:paraId="0DB7F14C" w14:textId="77777777" w:rsidR="00044D44" w:rsidRPr="00044D44" w:rsidRDefault="00044D44" w:rsidP="00044D44">
            <w:pPr>
              <w:pStyle w:val="NoSpacing"/>
              <w:rPr>
                <w:color w:val="080C0C"/>
                <w:lang w:val="it-IT"/>
              </w:rPr>
            </w:pPr>
          </w:p>
          <w:p w14:paraId="69A499DE" w14:textId="77777777" w:rsidR="00044D44" w:rsidRPr="00044D44" w:rsidRDefault="00044D44" w:rsidP="00044D44">
            <w:pPr>
              <w:pStyle w:val="NoSpacing"/>
              <w:rPr>
                <w:color w:val="080C0C"/>
                <w:lang w:val="it-IT"/>
              </w:rPr>
            </w:pPr>
            <w:r w:rsidRPr="00AB68AF">
              <w:rPr>
                <w:b/>
                <w:bCs/>
                <w:color w:val="080C0C"/>
                <w:lang w:val="it-IT"/>
              </w:rPr>
              <w:t>Hapi 2.</w:t>
            </w:r>
            <w:r w:rsidRPr="00044D44">
              <w:rPr>
                <w:color w:val="080C0C"/>
                <w:lang w:val="it-IT"/>
              </w:rPr>
              <w:t xml:space="preserve"> Marrëdhëniet pyetje-përgjigje</w:t>
            </w:r>
          </w:p>
          <w:p w14:paraId="6AAFBC07" w14:textId="77777777" w:rsidR="00044D44" w:rsidRPr="00044D44" w:rsidRDefault="00044D44" w:rsidP="00044D44">
            <w:pPr>
              <w:pStyle w:val="NoSpacing"/>
              <w:rPr>
                <w:color w:val="080C0C"/>
                <w:lang w:val="it-IT"/>
              </w:rPr>
            </w:pPr>
            <w:r w:rsidRPr="00044D44">
              <w:rPr>
                <w:color w:val="080C0C"/>
                <w:lang w:val="it-IT"/>
              </w:rPr>
              <w:t>Hapet libri në faqen 68 të Abetares dhe nxiten të shqiptojnë tingullin e shkronjës Rr që ndodhet në krye të faqes. Theksohet se është tingull bashkëtingëllor.</w:t>
            </w:r>
          </w:p>
          <w:p w14:paraId="72CD4556" w14:textId="77777777" w:rsidR="00044D44" w:rsidRPr="00044D44" w:rsidRDefault="00044D44" w:rsidP="00044D44">
            <w:pPr>
              <w:pStyle w:val="NoSpacing"/>
              <w:rPr>
                <w:color w:val="080C0C"/>
                <w:lang w:val="it-IT"/>
              </w:rPr>
            </w:pPr>
            <w:r w:rsidRPr="00044D44">
              <w:rPr>
                <w:color w:val="080C0C"/>
                <w:lang w:val="it-IT"/>
              </w:rPr>
              <w:t>Nxiten të përshkruajnë figurën qendrore me detaje duke emërtuar çdo objekt që shohin. Ndihmohen me</w:t>
            </w:r>
          </w:p>
          <w:p w14:paraId="73D81C3B" w14:textId="39AC9CBE" w:rsidR="00044D44" w:rsidRPr="00044D44" w:rsidRDefault="00044D44" w:rsidP="00044D44">
            <w:pPr>
              <w:pStyle w:val="NoSpacing"/>
              <w:rPr>
                <w:color w:val="080C0C"/>
                <w:lang w:val="it-IT"/>
              </w:rPr>
            </w:pPr>
            <w:r w:rsidRPr="00044D44">
              <w:rPr>
                <w:color w:val="080C0C"/>
                <w:lang w:val="it-IT"/>
              </w:rPr>
              <w:t>pyetjet:</w:t>
            </w:r>
          </w:p>
          <w:p w14:paraId="44BFEAAF" w14:textId="77777777" w:rsidR="00044D44" w:rsidRPr="00044D44" w:rsidRDefault="00044D44" w:rsidP="00044D44">
            <w:pPr>
              <w:pStyle w:val="NoSpacing"/>
              <w:rPr>
                <w:color w:val="080C0C"/>
                <w:lang w:val="it-IT"/>
              </w:rPr>
            </w:pPr>
            <w:r w:rsidRPr="00044D44">
              <w:rPr>
                <w:color w:val="080C0C"/>
                <w:lang w:val="it-IT"/>
              </w:rPr>
              <w:t>-Çfarë shikoni në figurë?</w:t>
            </w:r>
          </w:p>
          <w:p w14:paraId="119B211B" w14:textId="77777777" w:rsidR="00044D44" w:rsidRPr="00044D44" w:rsidRDefault="00044D44" w:rsidP="00044D44">
            <w:pPr>
              <w:pStyle w:val="NoSpacing"/>
              <w:rPr>
                <w:color w:val="080C0C"/>
                <w:lang w:val="it-IT"/>
              </w:rPr>
            </w:pPr>
            <w:r w:rsidRPr="00044D44">
              <w:rPr>
                <w:color w:val="080C0C"/>
                <w:lang w:val="it-IT"/>
              </w:rPr>
              <w:t>-Çfarë po bëjnë fëmijët? Ku janë ulur dy nga ata? Çfarë ka mbi tavolinë? Cilat fjalë mund të formohen me rrokjet që ndodhen aty?</w:t>
            </w:r>
          </w:p>
          <w:p w14:paraId="0751C102" w14:textId="77777777" w:rsidR="00044D44" w:rsidRPr="00044D44" w:rsidRDefault="00044D44" w:rsidP="00044D44">
            <w:pPr>
              <w:pStyle w:val="NoSpacing"/>
              <w:rPr>
                <w:color w:val="080C0C"/>
                <w:lang w:val="it-IT"/>
              </w:rPr>
            </w:pPr>
            <w:r w:rsidRPr="00044D44">
              <w:rPr>
                <w:color w:val="080C0C"/>
                <w:lang w:val="it-IT"/>
              </w:rPr>
              <w:t>-Lexohet fjalia: Ne luajmë me rrokje e fjalë. -Sa fjalë ka kjo fjali? -Fjala rrokje sa rrokje ka? Gjejnë rrokjet me përplasje duarsh.(dy rrokje).- Ku gjendet shkronja Rr?</w:t>
            </w:r>
          </w:p>
          <w:p w14:paraId="6666260B" w14:textId="77777777" w:rsidR="00044D44" w:rsidRPr="00044D44" w:rsidRDefault="00044D44" w:rsidP="00044D44">
            <w:pPr>
              <w:pStyle w:val="NoSpacing"/>
              <w:rPr>
                <w:color w:val="080C0C"/>
                <w:lang w:val="it-IT"/>
              </w:rPr>
            </w:pPr>
          </w:p>
          <w:p w14:paraId="77CE564D" w14:textId="77777777" w:rsidR="00044D44" w:rsidRPr="00044D44" w:rsidRDefault="00044D44" w:rsidP="00044D44">
            <w:pPr>
              <w:pStyle w:val="NoSpacing"/>
              <w:rPr>
                <w:color w:val="080C0C"/>
                <w:lang w:val="it-IT"/>
              </w:rPr>
            </w:pPr>
            <w:r w:rsidRPr="00AB68AF">
              <w:rPr>
                <w:b/>
                <w:bCs/>
                <w:color w:val="080C0C"/>
                <w:lang w:val="it-IT"/>
              </w:rPr>
              <w:t>Hapi 3.</w:t>
            </w:r>
            <w:r w:rsidRPr="00044D44">
              <w:rPr>
                <w:color w:val="080C0C"/>
                <w:lang w:val="it-IT"/>
              </w:rPr>
              <w:t xml:space="preserve"> Punë individuale</w:t>
            </w:r>
          </w:p>
          <w:p w14:paraId="41D1ADCD" w14:textId="77777777" w:rsidR="00044D44" w:rsidRPr="00044D44" w:rsidRDefault="00044D44" w:rsidP="00044D44">
            <w:pPr>
              <w:pStyle w:val="NoSpacing"/>
              <w:rPr>
                <w:color w:val="080C0C"/>
                <w:lang w:val="it-IT"/>
              </w:rPr>
            </w:pPr>
            <w:r w:rsidRPr="00044D44">
              <w:rPr>
                <w:color w:val="080C0C"/>
                <w:lang w:val="it-IT"/>
              </w:rPr>
              <w:t>Ushtrimi i parë: Nxënësit udhëzohen të qarkojnë rrokjet : rra, rrë, rre, rri, rru, rro te fjalët e dhëna. Ushtrimi i dytë: Bashkojnë rrokjet e paraqitura me ngjyrë të njëjtë peë të formuar fjalë me kuptim. Fjalët e formuara i shkruajnë në drejtkëndëshat e zbrazët.</w:t>
            </w:r>
          </w:p>
          <w:p w14:paraId="2405659F" w14:textId="77777777" w:rsidR="00044D44" w:rsidRPr="00044D44" w:rsidRDefault="00044D44" w:rsidP="00044D44">
            <w:pPr>
              <w:pStyle w:val="NoSpacing"/>
              <w:rPr>
                <w:color w:val="080C0C"/>
                <w:lang w:val="it-IT"/>
              </w:rPr>
            </w:pPr>
            <w:r w:rsidRPr="00044D44">
              <w:rPr>
                <w:color w:val="080C0C"/>
                <w:lang w:val="it-IT"/>
              </w:rPr>
              <w:t>-Nga sa rrokje ka secila fjalë e formuar? Ku ndodhet shkronja Rr te këto fjalë?</w:t>
            </w:r>
          </w:p>
          <w:p w14:paraId="02186F00" w14:textId="77777777" w:rsidR="00044D44" w:rsidRPr="00044D44" w:rsidRDefault="00044D44" w:rsidP="00044D44">
            <w:pPr>
              <w:pStyle w:val="NoSpacing"/>
              <w:rPr>
                <w:color w:val="080C0C"/>
                <w:lang w:val="it-IT"/>
              </w:rPr>
            </w:pPr>
          </w:p>
          <w:p w14:paraId="7E6704D3" w14:textId="77777777" w:rsidR="00044D44" w:rsidRPr="00AB68AF" w:rsidRDefault="00044D44" w:rsidP="00044D44">
            <w:pPr>
              <w:pStyle w:val="NoSpacing"/>
              <w:rPr>
                <w:b/>
                <w:bCs/>
                <w:color w:val="080C0C"/>
                <w:lang w:val="it-IT"/>
              </w:rPr>
            </w:pPr>
            <w:r w:rsidRPr="00AB68AF">
              <w:rPr>
                <w:b/>
                <w:bCs/>
                <w:color w:val="080C0C"/>
                <w:lang w:val="it-IT"/>
              </w:rPr>
              <w:t>Prezantimi dhe demonstrimi i rezultateve të arritura</w:t>
            </w:r>
          </w:p>
          <w:p w14:paraId="51310AD7" w14:textId="77777777" w:rsidR="00044D44" w:rsidRPr="00044D44" w:rsidRDefault="00044D44" w:rsidP="00044D44">
            <w:pPr>
              <w:pStyle w:val="NoSpacing"/>
              <w:rPr>
                <w:color w:val="080C0C"/>
                <w:lang w:val="it-IT"/>
              </w:rPr>
            </w:pPr>
            <w:r w:rsidRPr="00044D44">
              <w:rPr>
                <w:color w:val="080C0C"/>
                <w:lang w:val="it-IT"/>
              </w:rPr>
              <w:t>Nxiten të tregojnë fjalë të tjera që përmbajnë shkronjën Rr.</w:t>
            </w:r>
          </w:p>
          <w:p w14:paraId="354BEA43" w14:textId="77777777" w:rsidR="00AB68AF" w:rsidRDefault="00AB68AF" w:rsidP="00044D44">
            <w:pPr>
              <w:pStyle w:val="NoSpacing"/>
              <w:rPr>
                <w:color w:val="080C0C"/>
                <w:lang w:val="it-IT"/>
              </w:rPr>
            </w:pPr>
          </w:p>
          <w:p w14:paraId="6179B225" w14:textId="2E05F31A" w:rsidR="00044D44" w:rsidRPr="00AB68AF" w:rsidRDefault="00044D44" w:rsidP="00044D44">
            <w:pPr>
              <w:pStyle w:val="NoSpacing"/>
              <w:rPr>
                <w:b/>
                <w:bCs/>
                <w:color w:val="080C0C"/>
                <w:lang w:val="it-IT"/>
              </w:rPr>
            </w:pPr>
            <w:r w:rsidRPr="00AB68AF">
              <w:rPr>
                <w:b/>
                <w:bCs/>
                <w:color w:val="080C0C"/>
                <w:lang w:val="it-IT"/>
              </w:rPr>
              <w:t>Vlerësohen nxënësit për:</w:t>
            </w:r>
          </w:p>
          <w:p w14:paraId="14B41FB1"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Shqiptimin e tingullit Rr.</w:t>
            </w:r>
          </w:p>
          <w:p w14:paraId="5D309281"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Identifikimin e tingullit Rr në pozicione të ndryshme.</w:t>
            </w:r>
          </w:p>
          <w:p w14:paraId="2B714A76"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Përshkrimin e figurës qendrore.</w:t>
            </w:r>
          </w:p>
          <w:p w14:paraId="3442646A"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Qarkimin e rrokjeve në fjalët e dhëna.</w:t>
            </w:r>
          </w:p>
          <w:p w14:paraId="7212FE49" w14:textId="77777777" w:rsidR="00044D44" w:rsidRPr="00044D44" w:rsidRDefault="00044D44" w:rsidP="00044D44">
            <w:pPr>
              <w:pStyle w:val="NoSpacing"/>
              <w:rPr>
                <w:color w:val="080C0C"/>
                <w:lang w:val="it-IT"/>
              </w:rPr>
            </w:pPr>
            <w:r w:rsidRPr="00044D44">
              <w:rPr>
                <w:color w:val="080C0C"/>
                <w:lang w:val="it-IT"/>
              </w:rPr>
              <w:t>•</w:t>
            </w:r>
            <w:r w:rsidRPr="00044D44">
              <w:rPr>
                <w:color w:val="080C0C"/>
                <w:lang w:val="it-IT"/>
              </w:rPr>
              <w:tab/>
              <w:t>Lidhjen e rrokjeve për të formuar fjalë.</w:t>
            </w:r>
          </w:p>
          <w:p w14:paraId="51C1AE15" w14:textId="77777777" w:rsidR="00AB68AF" w:rsidRDefault="00AB68AF" w:rsidP="00044D44">
            <w:pPr>
              <w:pStyle w:val="NoSpacing"/>
              <w:rPr>
                <w:color w:val="080C0C"/>
                <w:lang w:val="it-IT"/>
              </w:rPr>
            </w:pPr>
          </w:p>
          <w:p w14:paraId="6F1EAF1A" w14:textId="50922B4A" w:rsidR="0053526F" w:rsidRDefault="00044D44" w:rsidP="00044D44">
            <w:pPr>
              <w:pStyle w:val="NoSpacing"/>
              <w:rPr>
                <w:color w:val="080C0C"/>
                <w:lang w:val="it-IT"/>
              </w:rPr>
            </w:pPr>
            <w:r w:rsidRPr="00AB68AF">
              <w:rPr>
                <w:b/>
                <w:bCs/>
                <w:color w:val="080C0C"/>
                <w:lang w:val="it-IT"/>
              </w:rPr>
              <w:t>Detyrë shtëpie:</w:t>
            </w:r>
            <w:r w:rsidRPr="00044D44">
              <w:rPr>
                <w:color w:val="080C0C"/>
                <w:lang w:val="it-IT"/>
              </w:rPr>
              <w:t>Nxënësve u sugjerohet detyra e mëposhtme: Vizatoni dy figura fjalët e të cilave përmbajnë tingullin Rr.</w:t>
            </w:r>
            <w:r w:rsidR="00AB68AF">
              <w:rPr>
                <w:color w:val="080C0C"/>
                <w:lang w:val="it-IT"/>
              </w:rPr>
              <w:t xml:space="preserve"> </w:t>
            </w:r>
            <w:r w:rsidRPr="00044D44">
              <w:rPr>
                <w:color w:val="080C0C"/>
                <w:lang w:val="it-IT"/>
              </w:rPr>
              <w:t>Shkruani emrat e tyre poshtë figurave.</w:t>
            </w:r>
          </w:p>
          <w:p w14:paraId="07305E0D" w14:textId="77777777" w:rsidR="0053526F" w:rsidRDefault="0053526F" w:rsidP="00DB2BEA">
            <w:pPr>
              <w:pStyle w:val="NoSpacing"/>
              <w:rPr>
                <w:color w:val="080C0C"/>
                <w:lang w:val="it-IT"/>
              </w:rPr>
            </w:pPr>
          </w:p>
          <w:p w14:paraId="0DB191ED" w14:textId="77777777" w:rsidR="0053526F" w:rsidRPr="00112C98" w:rsidRDefault="0053526F" w:rsidP="00DB2BEA">
            <w:pPr>
              <w:pStyle w:val="NoSpacing"/>
              <w:rPr>
                <w:color w:val="080C0C"/>
                <w:lang w:val="it-IT"/>
              </w:rPr>
            </w:pPr>
          </w:p>
        </w:tc>
      </w:tr>
    </w:tbl>
    <w:p w14:paraId="3A1C5BED" w14:textId="77777777" w:rsidR="001F2636" w:rsidRPr="001F2636" w:rsidRDefault="001F2636" w:rsidP="001F2636">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5BBDFFA" w14:textId="77777777" w:rsidTr="00DB2BEA">
        <w:trPr>
          <w:trHeight w:val="206"/>
        </w:trPr>
        <w:tc>
          <w:tcPr>
            <w:tcW w:w="10105" w:type="dxa"/>
            <w:tcBorders>
              <w:top w:val="single" w:sz="8" w:space="0" w:color="000000"/>
              <w:bottom w:val="nil"/>
            </w:tcBorders>
            <w:shd w:val="clear" w:color="auto" w:fill="000000"/>
            <w:hideMark/>
          </w:tcPr>
          <w:p w14:paraId="54FBAA2A" w14:textId="5BB6972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B68AF">
              <w:rPr>
                <w:rFonts w:ascii="Times New Roman" w:eastAsia="MS Mincho" w:hAnsi="Times New Roman" w:cs="Times New Roman"/>
                <w:b/>
                <w:bCs/>
                <w:color w:val="0D0D0D"/>
                <w:sz w:val="24"/>
                <w:szCs w:val="24"/>
                <w:lang w:val="sq-AL"/>
              </w:rPr>
              <w:t>131</w:t>
            </w:r>
          </w:p>
        </w:tc>
      </w:tr>
      <w:tr w:rsidR="0053526F" w:rsidRPr="00112C98" w14:paraId="3BAD83D4" w14:textId="77777777" w:rsidTr="00DB2BEA">
        <w:trPr>
          <w:trHeight w:val="379"/>
        </w:trPr>
        <w:tc>
          <w:tcPr>
            <w:tcW w:w="10105" w:type="dxa"/>
            <w:tcBorders>
              <w:top w:val="single" w:sz="8" w:space="0" w:color="000000"/>
              <w:bottom w:val="single" w:sz="8" w:space="0" w:color="000000"/>
            </w:tcBorders>
            <w:hideMark/>
          </w:tcPr>
          <w:p w14:paraId="238C680B" w14:textId="19654F2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C8028E3"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5543740" w14:textId="77777777" w:rsidTr="00DB2BEA">
        <w:trPr>
          <w:trHeight w:val="2390"/>
        </w:trPr>
        <w:tc>
          <w:tcPr>
            <w:tcW w:w="10105" w:type="dxa"/>
            <w:tcBorders>
              <w:top w:val="nil"/>
            </w:tcBorders>
          </w:tcPr>
          <w:p w14:paraId="02815B03" w14:textId="77777777" w:rsidR="00AB68AF" w:rsidRPr="001F2636" w:rsidRDefault="00AB68AF" w:rsidP="00AB68AF">
            <w:pPr>
              <w:pStyle w:val="NoSpacing"/>
              <w:rPr>
                <w:b/>
                <w:bCs/>
                <w:color w:val="080C0C"/>
                <w:lang w:val="it-IT"/>
              </w:rPr>
            </w:pPr>
            <w:r w:rsidRPr="001F2636">
              <w:rPr>
                <w:b/>
                <w:bCs/>
                <w:color w:val="080C0C"/>
                <w:lang w:val="it-IT"/>
              </w:rPr>
              <w:t>Tema mësimore:</w:t>
            </w:r>
          </w:p>
          <w:p w14:paraId="1E5F00B9" w14:textId="77777777" w:rsidR="001F2636" w:rsidRDefault="00AB68AF" w:rsidP="00AB68AF">
            <w:pPr>
              <w:pStyle w:val="NoSpacing"/>
              <w:rPr>
                <w:color w:val="080C0C"/>
                <w:lang w:val="it-IT"/>
              </w:rPr>
            </w:pPr>
            <w:r w:rsidRPr="00AB68AF">
              <w:rPr>
                <w:color w:val="080C0C"/>
                <w:lang w:val="it-IT"/>
              </w:rPr>
              <w:t>Tingujt, shkronjat, rrokjet, fjala, fjalia, shenjat e pikësimit, intonacioni, foljet ndihmëse kam dhe jam, emri, mbiemri, përemri.</w:t>
            </w:r>
            <w:r w:rsidRPr="00AB68AF">
              <w:rPr>
                <w:color w:val="080C0C"/>
                <w:lang w:val="it-IT"/>
              </w:rPr>
              <w:tab/>
            </w:r>
          </w:p>
          <w:p w14:paraId="77A5A284" w14:textId="77777777" w:rsidR="001F2636" w:rsidRDefault="001F2636" w:rsidP="00AB68AF">
            <w:pPr>
              <w:pStyle w:val="NoSpacing"/>
              <w:rPr>
                <w:color w:val="080C0C"/>
                <w:lang w:val="it-IT"/>
              </w:rPr>
            </w:pPr>
          </w:p>
          <w:p w14:paraId="3D69E314" w14:textId="68550CAD" w:rsidR="00AB68AF" w:rsidRPr="00AB68AF" w:rsidRDefault="00AB68AF" w:rsidP="00AB68AF">
            <w:pPr>
              <w:pStyle w:val="NoSpacing"/>
              <w:rPr>
                <w:color w:val="080C0C"/>
                <w:lang w:val="it-IT"/>
              </w:rPr>
            </w:pPr>
            <w:r w:rsidRPr="001F2636">
              <w:rPr>
                <w:b/>
                <w:bCs/>
                <w:color w:val="080C0C"/>
                <w:lang w:val="it-IT"/>
              </w:rPr>
              <w:t>Rezultatet e të nxënit të temës:</w:t>
            </w:r>
            <w:r w:rsidR="001F2636">
              <w:rPr>
                <w:b/>
                <w:bCs/>
                <w:color w:val="080C0C"/>
                <w:lang w:val="it-IT"/>
              </w:rPr>
              <w:t xml:space="preserve"> </w:t>
            </w:r>
            <w:r w:rsidRPr="00AB68AF">
              <w:rPr>
                <w:color w:val="080C0C"/>
                <w:lang w:val="it-IT"/>
              </w:rPr>
              <w:t>Shkruan fjalë duke parë figura;</w:t>
            </w:r>
          </w:p>
          <w:p w14:paraId="7A0EC64A" w14:textId="77777777" w:rsidR="001F2636" w:rsidRDefault="00AB68AF" w:rsidP="00AB68AF">
            <w:pPr>
              <w:pStyle w:val="NoSpacing"/>
              <w:rPr>
                <w:color w:val="080C0C"/>
                <w:lang w:val="it-IT"/>
              </w:rPr>
            </w:pPr>
            <w:r w:rsidRPr="001F2636">
              <w:rPr>
                <w:b/>
                <w:bCs/>
                <w:color w:val="080C0C"/>
                <w:lang w:val="it-IT"/>
              </w:rPr>
              <w:t>Kontributi në rezultatet për kompetencat kryesore të shkallës:</w:t>
            </w:r>
            <w:r w:rsidR="001F2636">
              <w:rPr>
                <w:b/>
                <w:bCs/>
                <w:color w:val="080C0C"/>
                <w:lang w:val="it-IT"/>
              </w:rPr>
              <w:t xml:space="preserve"> </w:t>
            </w:r>
            <w:r w:rsidRPr="00AB68AF">
              <w:rPr>
                <w:color w:val="080C0C"/>
                <w:lang w:val="it-IT"/>
              </w:rPr>
              <w:t>I. 1, 3, 5; II.7; III. 2, 3; IV.5; V.5</w:t>
            </w:r>
            <w:r w:rsidRPr="00AB68AF">
              <w:rPr>
                <w:color w:val="080C0C"/>
                <w:lang w:val="it-IT"/>
              </w:rPr>
              <w:tab/>
            </w:r>
          </w:p>
          <w:p w14:paraId="42AE0785" w14:textId="7C0DC53D" w:rsidR="00AB68AF" w:rsidRPr="00AB68AF" w:rsidRDefault="00AB68AF" w:rsidP="00AB68AF">
            <w:pPr>
              <w:pStyle w:val="NoSpacing"/>
              <w:rPr>
                <w:color w:val="080C0C"/>
                <w:lang w:val="it-IT"/>
              </w:rPr>
            </w:pPr>
            <w:r w:rsidRPr="001F2636">
              <w:rPr>
                <w:b/>
                <w:bCs/>
                <w:color w:val="080C0C"/>
                <w:lang w:val="it-IT"/>
              </w:rPr>
              <w:t>Kontributi në rezultatet e fushës së kurrikulës:</w:t>
            </w:r>
            <w:r w:rsidR="001F2636">
              <w:rPr>
                <w:color w:val="080C0C"/>
                <w:lang w:val="it-IT"/>
              </w:rPr>
              <w:t xml:space="preserve"> </w:t>
            </w:r>
            <w:r w:rsidRPr="00AB68AF">
              <w:rPr>
                <w:color w:val="080C0C"/>
                <w:lang w:val="it-IT"/>
              </w:rPr>
              <w:t>1.1, 2, 4, 7; 2.1, 2, 3, 4, 8; 3.1</w:t>
            </w:r>
          </w:p>
          <w:p w14:paraId="46F26BA4" w14:textId="77777777" w:rsidR="001F2636" w:rsidRDefault="001F2636" w:rsidP="00AB68AF">
            <w:pPr>
              <w:pStyle w:val="NoSpacing"/>
              <w:rPr>
                <w:color w:val="080C0C"/>
                <w:lang w:val="it-IT"/>
              </w:rPr>
            </w:pPr>
          </w:p>
          <w:p w14:paraId="640FD344" w14:textId="77777777" w:rsidR="001F2636" w:rsidRDefault="00AB68AF" w:rsidP="00AB68AF">
            <w:pPr>
              <w:pStyle w:val="NoSpacing"/>
              <w:rPr>
                <w:color w:val="080C0C"/>
                <w:lang w:val="it-IT"/>
              </w:rPr>
            </w:pPr>
            <w:r w:rsidRPr="001F2636">
              <w:rPr>
                <w:b/>
                <w:bCs/>
                <w:color w:val="080C0C"/>
                <w:lang w:val="it-IT"/>
              </w:rPr>
              <w:t>Njësia mësimore:</w:t>
            </w:r>
            <w:r w:rsidR="001F2636">
              <w:rPr>
                <w:b/>
                <w:bCs/>
                <w:color w:val="080C0C"/>
                <w:lang w:val="it-IT"/>
              </w:rPr>
              <w:t xml:space="preserve">  </w:t>
            </w:r>
            <w:r w:rsidRPr="00AB68AF">
              <w:rPr>
                <w:color w:val="080C0C"/>
                <w:lang w:val="it-IT"/>
              </w:rPr>
              <w:t>Fletore pune faqe 90, 91</w:t>
            </w:r>
            <w:r w:rsidRPr="00AB68AF">
              <w:rPr>
                <w:color w:val="080C0C"/>
                <w:lang w:val="it-IT"/>
              </w:rPr>
              <w:tab/>
            </w:r>
          </w:p>
          <w:p w14:paraId="64CF6FBB" w14:textId="77777777" w:rsidR="001F2636" w:rsidRDefault="001F2636" w:rsidP="00AB68AF">
            <w:pPr>
              <w:pStyle w:val="NoSpacing"/>
              <w:rPr>
                <w:color w:val="080C0C"/>
                <w:lang w:val="it-IT"/>
              </w:rPr>
            </w:pPr>
          </w:p>
          <w:p w14:paraId="4E606E00" w14:textId="5A901701" w:rsidR="00AB68AF" w:rsidRPr="001F2636" w:rsidRDefault="00AB68AF" w:rsidP="00AB68AF">
            <w:pPr>
              <w:pStyle w:val="NoSpacing"/>
              <w:rPr>
                <w:b/>
                <w:bCs/>
                <w:color w:val="080C0C"/>
                <w:lang w:val="it-IT"/>
              </w:rPr>
            </w:pPr>
            <w:r w:rsidRPr="001F2636">
              <w:rPr>
                <w:b/>
                <w:bCs/>
                <w:color w:val="080C0C"/>
                <w:lang w:val="it-IT"/>
              </w:rPr>
              <w:t>Rezultatet e të nxënit të orës mësimore:</w:t>
            </w:r>
          </w:p>
          <w:p w14:paraId="6468C400" w14:textId="77777777" w:rsidR="00AB68AF" w:rsidRPr="00AB68AF" w:rsidRDefault="00AB68AF" w:rsidP="00AB68AF">
            <w:pPr>
              <w:pStyle w:val="NoSpacing"/>
              <w:rPr>
                <w:color w:val="080C0C"/>
                <w:lang w:val="it-IT"/>
              </w:rPr>
            </w:pPr>
            <w:r w:rsidRPr="00AB68AF">
              <w:rPr>
                <w:color w:val="080C0C"/>
                <w:lang w:val="it-IT"/>
              </w:rPr>
              <w:t>Nxënësi:</w:t>
            </w:r>
          </w:p>
          <w:p w14:paraId="22341137"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Shkruan shkronjën Rr, rr të shtypit sipas modelit.</w:t>
            </w:r>
          </w:p>
          <w:p w14:paraId="42851CF5"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Identifikon shkronjën Rr, rr në fjalët e dhëna.</w:t>
            </w:r>
          </w:p>
          <w:p w14:paraId="07B4C2C4"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Ngjyros fjalët që lidhen me figurat.</w:t>
            </w:r>
          </w:p>
          <w:p w14:paraId="3CA091ED"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Plotëson rrokjet me shkronjën rr apo ndonjë zanore</w:t>
            </w:r>
          </w:p>
          <w:p w14:paraId="770AF7D4"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Bashkon rrokjet me formë të njëjtë.</w:t>
            </w:r>
          </w:p>
          <w:p w14:paraId="2A21E2BF" w14:textId="77777777" w:rsidR="001F2636" w:rsidRDefault="00AB68AF" w:rsidP="00AB68AF">
            <w:pPr>
              <w:pStyle w:val="NoSpacing"/>
              <w:rPr>
                <w:color w:val="080C0C"/>
                <w:lang w:val="it-IT"/>
              </w:rPr>
            </w:pPr>
            <w:r w:rsidRPr="00AB68AF">
              <w:rPr>
                <w:color w:val="080C0C"/>
                <w:lang w:val="it-IT"/>
              </w:rPr>
              <w:t>•</w:t>
            </w:r>
            <w:r w:rsidRPr="00AB68AF">
              <w:rPr>
                <w:color w:val="080C0C"/>
                <w:lang w:val="it-IT"/>
              </w:rPr>
              <w:tab/>
              <w:t>Shfaq besim dhe vullnet gjatë procesit të të shkruarit.</w:t>
            </w:r>
            <w:r w:rsidRPr="00AB68AF">
              <w:rPr>
                <w:color w:val="080C0C"/>
                <w:lang w:val="it-IT"/>
              </w:rPr>
              <w:tab/>
            </w:r>
          </w:p>
          <w:p w14:paraId="53F63341" w14:textId="77777777" w:rsidR="001F2636" w:rsidRDefault="001F2636" w:rsidP="00AB68AF">
            <w:pPr>
              <w:pStyle w:val="NoSpacing"/>
              <w:rPr>
                <w:color w:val="080C0C"/>
                <w:lang w:val="it-IT"/>
              </w:rPr>
            </w:pPr>
          </w:p>
          <w:p w14:paraId="53A26EB2" w14:textId="77777777" w:rsidR="001F2636" w:rsidRDefault="001F2636" w:rsidP="001F2636">
            <w:pPr>
              <w:pStyle w:val="NoSpacing"/>
              <w:rPr>
                <w:color w:val="080C0C"/>
                <w:lang w:val="it-IT"/>
              </w:rPr>
            </w:pPr>
            <w:r w:rsidRPr="001F2636">
              <w:rPr>
                <w:b/>
                <w:bCs/>
                <w:color w:val="080C0C"/>
                <w:lang w:val="it-IT"/>
              </w:rPr>
              <w:t>Kriteret e suksesit:</w:t>
            </w:r>
          </w:p>
          <w:p w14:paraId="197D95C2" w14:textId="77777777" w:rsidR="001F2636" w:rsidRPr="00AB68AF" w:rsidRDefault="001F2636" w:rsidP="001F2636">
            <w:pPr>
              <w:pStyle w:val="NoSpacing"/>
              <w:rPr>
                <w:color w:val="080C0C"/>
                <w:lang w:val="it-IT"/>
              </w:rPr>
            </w:pPr>
            <w:r w:rsidRPr="00AB68AF">
              <w:rPr>
                <w:color w:val="080C0C"/>
                <w:lang w:val="it-IT"/>
              </w:rPr>
              <w:t>Përcaktohen me nxënësit në klasë</w:t>
            </w:r>
          </w:p>
          <w:p w14:paraId="0C69BA85" w14:textId="77777777" w:rsidR="001F2636" w:rsidRDefault="001F2636" w:rsidP="00AB68AF">
            <w:pPr>
              <w:pStyle w:val="NoSpacing"/>
              <w:rPr>
                <w:color w:val="080C0C"/>
                <w:lang w:val="it-IT"/>
              </w:rPr>
            </w:pPr>
          </w:p>
          <w:p w14:paraId="7AD26BD6" w14:textId="27193096" w:rsidR="00AB68AF" w:rsidRPr="001F2636" w:rsidRDefault="00AB68AF" w:rsidP="00AB68AF">
            <w:pPr>
              <w:pStyle w:val="NoSpacing"/>
              <w:rPr>
                <w:b/>
                <w:bCs/>
                <w:color w:val="080C0C"/>
                <w:lang w:val="it-IT"/>
              </w:rPr>
            </w:pPr>
            <w:r w:rsidRPr="001F2636">
              <w:rPr>
                <w:b/>
                <w:bCs/>
                <w:color w:val="080C0C"/>
                <w:lang w:val="it-IT"/>
              </w:rPr>
              <w:t>Fjalë kyçe:</w:t>
            </w:r>
          </w:p>
          <w:p w14:paraId="757FD944" w14:textId="77777777" w:rsidR="00AB68AF" w:rsidRPr="00AB68AF" w:rsidRDefault="00AB68AF" w:rsidP="00AB68AF">
            <w:pPr>
              <w:pStyle w:val="NoSpacing"/>
              <w:rPr>
                <w:color w:val="080C0C"/>
                <w:lang w:val="it-IT"/>
              </w:rPr>
            </w:pPr>
            <w:r w:rsidRPr="00AB68AF">
              <w:rPr>
                <w:color w:val="080C0C"/>
                <w:lang w:val="it-IT"/>
              </w:rPr>
              <w:t>Rrota, rrethi, rrushi, rrobat</w:t>
            </w:r>
          </w:p>
          <w:p w14:paraId="1236F051" w14:textId="77777777" w:rsidR="001F2636" w:rsidRDefault="00AB68AF" w:rsidP="00AB68AF">
            <w:pPr>
              <w:pStyle w:val="NoSpacing"/>
              <w:rPr>
                <w:color w:val="080C0C"/>
                <w:lang w:val="it-IT"/>
              </w:rPr>
            </w:pPr>
            <w:r w:rsidRPr="00AB68AF">
              <w:rPr>
                <w:color w:val="080C0C"/>
                <w:lang w:val="it-IT"/>
              </w:rPr>
              <w:tab/>
            </w:r>
          </w:p>
          <w:p w14:paraId="44BEEE87" w14:textId="01E6E6F5" w:rsidR="00AB68AF" w:rsidRPr="001F2636" w:rsidRDefault="00AB68AF" w:rsidP="00AB68AF">
            <w:pPr>
              <w:pStyle w:val="NoSpacing"/>
              <w:rPr>
                <w:b/>
                <w:bCs/>
                <w:color w:val="080C0C"/>
                <w:lang w:val="it-IT"/>
              </w:rPr>
            </w:pPr>
            <w:r w:rsidRPr="001F2636">
              <w:rPr>
                <w:b/>
                <w:bCs/>
                <w:color w:val="080C0C"/>
                <w:lang w:val="it-IT"/>
              </w:rPr>
              <w:t>Teknika dhe strategji:</w:t>
            </w:r>
          </w:p>
          <w:p w14:paraId="6BD18F60"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Marrëdhëniet pyetje-përgjigje</w:t>
            </w:r>
          </w:p>
          <w:p w14:paraId="61764A03"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Analizë &amp; sintezë</w:t>
            </w:r>
          </w:p>
          <w:p w14:paraId="120243E9"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Punë individuale</w:t>
            </w:r>
          </w:p>
          <w:p w14:paraId="0F3A755F" w14:textId="77777777" w:rsidR="001F2636" w:rsidRDefault="001F2636" w:rsidP="00AB68AF">
            <w:pPr>
              <w:pStyle w:val="NoSpacing"/>
              <w:rPr>
                <w:color w:val="080C0C"/>
                <w:lang w:val="it-IT"/>
              </w:rPr>
            </w:pPr>
          </w:p>
          <w:p w14:paraId="5E03F154" w14:textId="77777777" w:rsidR="001F2636" w:rsidRDefault="00AB68AF" w:rsidP="00AB68AF">
            <w:pPr>
              <w:pStyle w:val="NoSpacing"/>
              <w:rPr>
                <w:color w:val="080C0C"/>
                <w:lang w:val="it-IT"/>
              </w:rPr>
            </w:pPr>
            <w:r w:rsidRPr="001F2636">
              <w:rPr>
                <w:b/>
                <w:bCs/>
                <w:color w:val="080C0C"/>
                <w:lang w:val="it-IT"/>
              </w:rPr>
              <w:t>Burimet e informacionit dhe mjete:</w:t>
            </w:r>
            <w:r w:rsidRPr="00AB68AF">
              <w:rPr>
                <w:color w:val="080C0C"/>
                <w:lang w:val="it-IT"/>
              </w:rPr>
              <w:t xml:space="preserve"> Fletore pune, shkronja ilustruese, modeli i Rr, rr, plastelinë, etiketa me fjalë që përmbajnë shkronjën Rr, rr në pozicione të ndryshme.</w:t>
            </w:r>
            <w:r w:rsidRPr="00AB68AF">
              <w:rPr>
                <w:color w:val="080C0C"/>
                <w:lang w:val="it-IT"/>
              </w:rPr>
              <w:tab/>
            </w:r>
          </w:p>
          <w:p w14:paraId="4408B1B4" w14:textId="77777777" w:rsidR="001F2636" w:rsidRDefault="001F2636" w:rsidP="00AB68AF">
            <w:pPr>
              <w:pStyle w:val="NoSpacing"/>
              <w:rPr>
                <w:color w:val="080C0C"/>
                <w:lang w:val="it-IT"/>
              </w:rPr>
            </w:pPr>
          </w:p>
          <w:p w14:paraId="465C693C" w14:textId="77777777" w:rsidR="001F2636" w:rsidRDefault="00AB68AF" w:rsidP="00AB68AF">
            <w:pPr>
              <w:pStyle w:val="NoSpacing"/>
              <w:rPr>
                <w:color w:val="080C0C"/>
                <w:lang w:val="it-IT"/>
              </w:rPr>
            </w:pPr>
            <w:r w:rsidRPr="001F2636">
              <w:rPr>
                <w:b/>
                <w:bCs/>
                <w:color w:val="080C0C"/>
                <w:lang w:val="it-IT"/>
              </w:rPr>
              <w:t>Lidhja me fushat e tjera:</w:t>
            </w:r>
            <w:r w:rsidRPr="00AB68AF">
              <w:rPr>
                <w:color w:val="080C0C"/>
                <w:lang w:val="it-IT"/>
              </w:rPr>
              <w:t xml:space="preserve"> Matematikë, Arte, Shkencat e natyrës</w:t>
            </w:r>
          </w:p>
          <w:p w14:paraId="7F9EA48C" w14:textId="77777777" w:rsidR="001F2636" w:rsidRDefault="001F2636" w:rsidP="00AB68AF">
            <w:pPr>
              <w:pStyle w:val="NoSpacing"/>
              <w:rPr>
                <w:color w:val="080C0C"/>
                <w:lang w:val="it-IT"/>
              </w:rPr>
            </w:pPr>
          </w:p>
          <w:p w14:paraId="7BF40DEB" w14:textId="041B8480" w:rsidR="00AB68AF" w:rsidRPr="001F2636" w:rsidRDefault="00AB68AF" w:rsidP="00AB68AF">
            <w:pPr>
              <w:pStyle w:val="NoSpacing"/>
              <w:rPr>
                <w:b/>
                <w:bCs/>
                <w:color w:val="080C0C"/>
                <w:lang w:val="it-IT"/>
              </w:rPr>
            </w:pPr>
            <w:r w:rsidRPr="001F2636">
              <w:rPr>
                <w:b/>
                <w:bCs/>
                <w:color w:val="080C0C"/>
                <w:lang w:val="it-IT"/>
              </w:rPr>
              <w:t>Lidhja me temat ndërkurrikulare:</w:t>
            </w:r>
          </w:p>
          <w:p w14:paraId="5CC6ED20" w14:textId="77777777" w:rsidR="00AB68AF" w:rsidRPr="00AB68AF" w:rsidRDefault="00AB68AF" w:rsidP="00AB68AF">
            <w:pPr>
              <w:pStyle w:val="NoSpacing"/>
              <w:rPr>
                <w:color w:val="080C0C"/>
                <w:lang w:val="it-IT"/>
              </w:rPr>
            </w:pPr>
            <w:r w:rsidRPr="00AB68AF">
              <w:rPr>
                <w:color w:val="080C0C"/>
                <w:lang w:val="it-IT"/>
              </w:rPr>
              <w:t>Arsimi për zhvillim të qëndrueshëm.</w:t>
            </w:r>
          </w:p>
          <w:p w14:paraId="38441D98" w14:textId="77777777" w:rsidR="001F2636" w:rsidRDefault="001F2636" w:rsidP="00AB68AF">
            <w:pPr>
              <w:pStyle w:val="NoSpacing"/>
              <w:rPr>
                <w:color w:val="080C0C"/>
                <w:lang w:val="it-IT"/>
              </w:rPr>
            </w:pPr>
          </w:p>
          <w:p w14:paraId="5683CF19" w14:textId="2EB6DCDF" w:rsidR="00AB68AF" w:rsidRPr="001F2636" w:rsidRDefault="00AB68AF" w:rsidP="00AB68AF">
            <w:pPr>
              <w:pStyle w:val="NoSpacing"/>
              <w:rPr>
                <w:b/>
                <w:bCs/>
                <w:color w:val="080C0C"/>
                <w:lang w:val="it-IT"/>
              </w:rPr>
            </w:pPr>
            <w:r w:rsidRPr="001F2636">
              <w:rPr>
                <w:b/>
                <w:bCs/>
                <w:color w:val="080C0C"/>
                <w:lang w:val="it-IT"/>
              </w:rPr>
              <w:t>Organizimi i orës së mësimit</w:t>
            </w:r>
          </w:p>
          <w:p w14:paraId="19ACD032" w14:textId="77777777" w:rsidR="00AB68AF" w:rsidRPr="001F2636" w:rsidRDefault="00AB68AF" w:rsidP="00AB68AF">
            <w:pPr>
              <w:pStyle w:val="NoSpacing"/>
              <w:rPr>
                <w:b/>
                <w:bCs/>
                <w:color w:val="080C0C"/>
                <w:lang w:val="it-IT"/>
              </w:rPr>
            </w:pPr>
            <w:r w:rsidRPr="001F2636">
              <w:rPr>
                <w:b/>
                <w:bCs/>
                <w:color w:val="080C0C"/>
                <w:lang w:val="it-IT"/>
              </w:rPr>
              <w:t>Veprimtari paraprake</w:t>
            </w:r>
          </w:p>
          <w:p w14:paraId="15BBC70A" w14:textId="77777777" w:rsidR="00AB68AF" w:rsidRPr="00AB68AF" w:rsidRDefault="00AB68AF" w:rsidP="00AB68AF">
            <w:pPr>
              <w:pStyle w:val="NoSpacing"/>
              <w:rPr>
                <w:color w:val="080C0C"/>
                <w:lang w:val="it-IT"/>
              </w:rPr>
            </w:pPr>
            <w:r w:rsidRPr="00AB68AF">
              <w:rPr>
                <w:color w:val="080C0C"/>
                <w:lang w:val="it-IT"/>
              </w:rPr>
              <w:t>Nxënësit udhëzohen që të formojnë me plastelinë nga një rrotë. Punimet i vendosin në këndin e ekspozitës.</w:t>
            </w:r>
          </w:p>
          <w:p w14:paraId="5FCF78F0" w14:textId="77777777" w:rsidR="00AB68AF" w:rsidRPr="00AB68AF" w:rsidRDefault="00AB68AF" w:rsidP="00AB68AF">
            <w:pPr>
              <w:pStyle w:val="NoSpacing"/>
              <w:rPr>
                <w:color w:val="080C0C"/>
                <w:lang w:val="it-IT"/>
              </w:rPr>
            </w:pPr>
          </w:p>
          <w:p w14:paraId="355F72C5" w14:textId="77777777" w:rsidR="00AB68AF" w:rsidRPr="001F2636" w:rsidRDefault="00AB68AF" w:rsidP="00AB68AF">
            <w:pPr>
              <w:pStyle w:val="NoSpacing"/>
              <w:rPr>
                <w:b/>
                <w:bCs/>
                <w:color w:val="080C0C"/>
                <w:lang w:val="it-IT"/>
              </w:rPr>
            </w:pPr>
            <w:r w:rsidRPr="001F2636">
              <w:rPr>
                <w:b/>
                <w:bCs/>
                <w:color w:val="080C0C"/>
                <w:lang w:val="it-IT"/>
              </w:rPr>
              <w:t>Veprimet në situatë</w:t>
            </w:r>
          </w:p>
          <w:p w14:paraId="29C2B267" w14:textId="77777777" w:rsidR="00AB68AF" w:rsidRPr="00AB68AF" w:rsidRDefault="00AB68AF" w:rsidP="00AB68AF">
            <w:pPr>
              <w:pStyle w:val="NoSpacing"/>
              <w:rPr>
                <w:color w:val="080C0C"/>
                <w:lang w:val="it-IT"/>
              </w:rPr>
            </w:pPr>
            <w:r w:rsidRPr="001F2636">
              <w:rPr>
                <w:b/>
                <w:bCs/>
                <w:color w:val="080C0C"/>
                <w:lang w:val="it-IT"/>
              </w:rPr>
              <w:t>Hapi 1.</w:t>
            </w:r>
            <w:r w:rsidRPr="00AB68AF">
              <w:rPr>
                <w:color w:val="080C0C"/>
                <w:lang w:val="it-IT"/>
              </w:rPr>
              <w:t xml:space="preserve"> Marrëdhëniet pyetje-përgjigje</w:t>
            </w:r>
          </w:p>
          <w:p w14:paraId="2D42F428" w14:textId="77777777" w:rsidR="00AB68AF" w:rsidRPr="00AB68AF" w:rsidRDefault="00AB68AF" w:rsidP="00AB68AF">
            <w:pPr>
              <w:pStyle w:val="NoSpacing"/>
              <w:rPr>
                <w:color w:val="080C0C"/>
                <w:lang w:val="it-IT"/>
              </w:rPr>
            </w:pPr>
            <w:r w:rsidRPr="00AB68AF">
              <w:rPr>
                <w:color w:val="080C0C"/>
                <w:lang w:val="it-IT"/>
              </w:rPr>
              <w:lastRenderedPageBreak/>
              <w:t>Shkruhet fjala RROTA në tabelë dhe nxiten nxënësit t’u përgjigjen pyetjeve:</w:t>
            </w:r>
          </w:p>
          <w:p w14:paraId="7C9D7B18" w14:textId="77777777" w:rsidR="00AB68AF" w:rsidRPr="00AB68AF" w:rsidRDefault="00AB68AF" w:rsidP="00AB68AF">
            <w:pPr>
              <w:pStyle w:val="NoSpacing"/>
              <w:rPr>
                <w:color w:val="080C0C"/>
                <w:lang w:val="it-IT"/>
              </w:rPr>
            </w:pPr>
            <w:r w:rsidRPr="00AB68AF">
              <w:rPr>
                <w:color w:val="080C0C"/>
                <w:lang w:val="it-IT"/>
              </w:rPr>
              <w:t>-Cila fjalë është shkruar në tabelë?</w:t>
            </w:r>
          </w:p>
          <w:p w14:paraId="40883C62" w14:textId="77777777" w:rsidR="00AB68AF" w:rsidRPr="00AB68AF" w:rsidRDefault="00AB68AF" w:rsidP="00AB68AF">
            <w:pPr>
              <w:pStyle w:val="NoSpacing"/>
              <w:rPr>
                <w:color w:val="080C0C"/>
                <w:lang w:val="it-IT"/>
              </w:rPr>
            </w:pPr>
            <w:r w:rsidRPr="00AB68AF">
              <w:rPr>
                <w:color w:val="080C0C"/>
                <w:lang w:val="it-IT"/>
              </w:rPr>
              <w:t>-Çfarë është Rrota? (pjesë e mjeteve të transportit)</w:t>
            </w:r>
          </w:p>
          <w:p w14:paraId="45814E66" w14:textId="77777777" w:rsidR="00AB68AF" w:rsidRPr="00AB68AF" w:rsidRDefault="00AB68AF" w:rsidP="00AB68AF">
            <w:pPr>
              <w:pStyle w:val="NoSpacing"/>
              <w:rPr>
                <w:color w:val="080C0C"/>
                <w:lang w:val="it-IT"/>
              </w:rPr>
            </w:pPr>
            <w:r w:rsidRPr="00AB68AF">
              <w:rPr>
                <w:color w:val="080C0C"/>
                <w:lang w:val="it-IT"/>
              </w:rPr>
              <w:t>-Me cilën shkronjë fillon fjala Rrota?</w:t>
            </w:r>
          </w:p>
          <w:p w14:paraId="0CA96DE2" w14:textId="77777777" w:rsidR="00AB68AF" w:rsidRPr="00AB68AF" w:rsidRDefault="00AB68AF" w:rsidP="00AB68AF">
            <w:pPr>
              <w:pStyle w:val="NoSpacing"/>
              <w:rPr>
                <w:color w:val="080C0C"/>
                <w:lang w:val="it-IT"/>
              </w:rPr>
            </w:pPr>
            <w:r w:rsidRPr="00AB68AF">
              <w:rPr>
                <w:color w:val="080C0C"/>
                <w:lang w:val="it-IT"/>
              </w:rPr>
              <w:t>Njihen nxënësit me temën e mësimit dhe prezantohet shkronja Rr, rr e shtypit, e madhe dhe e vogël.</w:t>
            </w:r>
          </w:p>
          <w:p w14:paraId="5AE92DDF" w14:textId="77777777" w:rsidR="00AB68AF" w:rsidRPr="00AB68AF" w:rsidRDefault="00AB68AF" w:rsidP="00AB68AF">
            <w:pPr>
              <w:pStyle w:val="NoSpacing"/>
              <w:rPr>
                <w:color w:val="080C0C"/>
                <w:lang w:val="it-IT"/>
              </w:rPr>
            </w:pPr>
          </w:p>
          <w:p w14:paraId="77DC7243" w14:textId="77777777" w:rsidR="00AB68AF" w:rsidRPr="00AB68AF" w:rsidRDefault="00AB68AF" w:rsidP="00AB68AF">
            <w:pPr>
              <w:pStyle w:val="NoSpacing"/>
              <w:rPr>
                <w:color w:val="080C0C"/>
                <w:lang w:val="it-IT"/>
              </w:rPr>
            </w:pPr>
            <w:r w:rsidRPr="001F2636">
              <w:rPr>
                <w:b/>
                <w:bCs/>
                <w:color w:val="080C0C"/>
                <w:lang w:val="it-IT"/>
              </w:rPr>
              <w:t>Hapi 2.</w:t>
            </w:r>
            <w:r w:rsidRPr="00AB68AF">
              <w:rPr>
                <w:color w:val="080C0C"/>
                <w:lang w:val="it-IT"/>
              </w:rPr>
              <w:t xml:space="preserve"> Analizë &amp; sintezë</w:t>
            </w:r>
          </w:p>
          <w:p w14:paraId="5F187969" w14:textId="77777777" w:rsidR="00AB68AF" w:rsidRPr="00AB68AF" w:rsidRDefault="00AB68AF" w:rsidP="00AB68AF">
            <w:pPr>
              <w:pStyle w:val="NoSpacing"/>
              <w:rPr>
                <w:color w:val="080C0C"/>
                <w:lang w:val="it-IT"/>
              </w:rPr>
            </w:pPr>
            <w:r w:rsidRPr="00AB68AF">
              <w:rPr>
                <w:color w:val="080C0C"/>
                <w:lang w:val="it-IT"/>
              </w:rPr>
              <w:t>Prezantohet grafiku i shkronjës Rr. Analizohet në elementet përbërëse dhe shpjegohet mënyra e lëvizjes së dorës duke e shkruar në tabelë. Shpjegohet mënyra e formimit të saj nga dy shkronja. Pra, R + r = Rr</w:t>
            </w:r>
          </w:p>
          <w:p w14:paraId="48F6A1C3" w14:textId="77777777" w:rsidR="00AB68AF" w:rsidRPr="00AB68AF" w:rsidRDefault="00AB68AF" w:rsidP="00AB68AF">
            <w:pPr>
              <w:pStyle w:val="NoSpacing"/>
              <w:rPr>
                <w:color w:val="080C0C"/>
                <w:lang w:val="it-IT"/>
              </w:rPr>
            </w:pPr>
            <w:r w:rsidRPr="00AB68AF">
              <w:rPr>
                <w:color w:val="080C0C"/>
                <w:lang w:val="it-IT"/>
              </w:rPr>
              <w:t>Nxënësit e ushtrojnë lëvizjen e dorës në ajër 1-2 herë. Përsëritet veprimtaria për shkronjën rr të vogël të shtypit.</w:t>
            </w:r>
          </w:p>
          <w:p w14:paraId="38A88FE8" w14:textId="77777777" w:rsidR="00AB68AF" w:rsidRPr="00AB68AF" w:rsidRDefault="00AB68AF" w:rsidP="00AB68AF">
            <w:pPr>
              <w:pStyle w:val="NoSpacing"/>
              <w:rPr>
                <w:color w:val="080C0C"/>
                <w:lang w:val="it-IT"/>
              </w:rPr>
            </w:pPr>
            <w:r w:rsidRPr="00AB68AF">
              <w:rPr>
                <w:color w:val="080C0C"/>
                <w:lang w:val="it-IT"/>
              </w:rPr>
              <w:t xml:space="preserve"> </w:t>
            </w:r>
          </w:p>
          <w:p w14:paraId="35A5777F" w14:textId="77777777" w:rsidR="00AB68AF" w:rsidRPr="00AB68AF" w:rsidRDefault="00AB68AF" w:rsidP="00AB68AF">
            <w:pPr>
              <w:pStyle w:val="NoSpacing"/>
              <w:rPr>
                <w:color w:val="080C0C"/>
                <w:lang w:val="it-IT"/>
              </w:rPr>
            </w:pPr>
            <w:r w:rsidRPr="001F2636">
              <w:rPr>
                <w:b/>
                <w:bCs/>
                <w:color w:val="080C0C"/>
                <w:lang w:val="it-IT"/>
              </w:rPr>
              <w:t>Hapi 3.</w:t>
            </w:r>
            <w:r w:rsidRPr="00AB68AF">
              <w:rPr>
                <w:color w:val="080C0C"/>
                <w:lang w:val="it-IT"/>
              </w:rPr>
              <w:t xml:space="preserve"> Punë individuale</w:t>
            </w:r>
          </w:p>
          <w:p w14:paraId="27E6102A" w14:textId="77777777" w:rsidR="00AB68AF" w:rsidRPr="00AB68AF" w:rsidRDefault="00AB68AF" w:rsidP="00AB68AF">
            <w:pPr>
              <w:pStyle w:val="NoSpacing"/>
              <w:rPr>
                <w:color w:val="080C0C"/>
                <w:lang w:val="it-IT"/>
              </w:rPr>
            </w:pPr>
            <w:r w:rsidRPr="00AB68AF">
              <w:rPr>
                <w:color w:val="080C0C"/>
                <w:lang w:val="it-IT"/>
              </w:rPr>
              <w:t>Hapet Fletorja e punës në faqen 90 dhe lihen të shohin për disa çaste në heshtje.</w:t>
            </w:r>
          </w:p>
          <w:p w14:paraId="4006EA9B" w14:textId="77777777" w:rsidR="00AB68AF" w:rsidRPr="00AB68AF" w:rsidRDefault="00AB68AF" w:rsidP="00AB68AF">
            <w:pPr>
              <w:pStyle w:val="NoSpacing"/>
              <w:rPr>
                <w:color w:val="080C0C"/>
                <w:lang w:val="it-IT"/>
              </w:rPr>
            </w:pPr>
            <w:r w:rsidRPr="00AB68AF">
              <w:rPr>
                <w:color w:val="080C0C"/>
                <w:lang w:val="it-IT"/>
              </w:rPr>
              <w:t>Pasi ngjyrosin rrotën, udhëzohen të kalojnë lapsin mbi vijat e ndërprera duke ndjekur drejtimin e shigjetës.</w:t>
            </w:r>
          </w:p>
          <w:p w14:paraId="646323DC" w14:textId="77777777" w:rsidR="00AB68AF" w:rsidRPr="00AB68AF" w:rsidRDefault="00AB68AF" w:rsidP="00AB68AF">
            <w:pPr>
              <w:pStyle w:val="NoSpacing"/>
              <w:rPr>
                <w:color w:val="080C0C"/>
                <w:lang w:val="it-IT"/>
              </w:rPr>
            </w:pPr>
            <w:r w:rsidRPr="00AB68AF">
              <w:rPr>
                <w:color w:val="080C0C"/>
                <w:lang w:val="it-IT"/>
              </w:rPr>
              <w:t>Ushtrimi i parë: Sqarohet kuptimi i simbolit të detyrës së parë dhe në mënyrë të pavarur, nxënësit gjejnë fjalët e fshehura në fjalëkryq që tregojnë emrat e figurave. I ngjyrosin ato me të njëjtën ngjyrë apo me ngjyra të ndryshme.</w:t>
            </w:r>
          </w:p>
          <w:p w14:paraId="4A6389CF" w14:textId="77777777" w:rsidR="00AB68AF" w:rsidRPr="00AB68AF" w:rsidRDefault="00AB68AF" w:rsidP="00AB68AF">
            <w:pPr>
              <w:pStyle w:val="NoSpacing"/>
              <w:rPr>
                <w:color w:val="080C0C"/>
                <w:lang w:val="it-IT"/>
              </w:rPr>
            </w:pPr>
            <w:r w:rsidRPr="00AB68AF">
              <w:rPr>
                <w:color w:val="080C0C"/>
                <w:lang w:val="it-IT"/>
              </w:rPr>
              <w:t>Ushtrimi i dytë: Në ushtrimin e dytë nxënësit plotësojnë rrokjet me shkronat që mungojnë: RRA, RRI, RRU, RRË, RRO, RRE, ARR, ERR, URR, ËRR, ORR, IRR dhe i lexojnë ato.</w:t>
            </w:r>
          </w:p>
          <w:p w14:paraId="67AAB0B3" w14:textId="77777777" w:rsidR="00AB68AF" w:rsidRPr="00AB68AF" w:rsidRDefault="00AB68AF" w:rsidP="00AB68AF">
            <w:pPr>
              <w:pStyle w:val="NoSpacing"/>
              <w:rPr>
                <w:color w:val="080C0C"/>
                <w:lang w:val="it-IT"/>
              </w:rPr>
            </w:pPr>
            <w:r w:rsidRPr="00AB68AF">
              <w:rPr>
                <w:color w:val="080C0C"/>
                <w:lang w:val="it-IT"/>
              </w:rPr>
              <w:t>Ushtrimi i tretë: Shkruajnë shkronjën duke kaluar lapsin mbi vijat e ndërprera.</w:t>
            </w:r>
          </w:p>
          <w:p w14:paraId="1A49AF74" w14:textId="77777777" w:rsidR="00AB68AF" w:rsidRPr="00AB68AF" w:rsidRDefault="00AB68AF" w:rsidP="00AB68AF">
            <w:pPr>
              <w:pStyle w:val="NoSpacing"/>
              <w:rPr>
                <w:color w:val="080C0C"/>
                <w:lang w:val="it-IT"/>
              </w:rPr>
            </w:pPr>
            <w:r w:rsidRPr="00AB68AF">
              <w:rPr>
                <w:color w:val="080C0C"/>
                <w:lang w:val="it-IT"/>
              </w:rPr>
              <w:t>Ushtrimi i katërt: Bashkojnë rrokjet e formave të njëjta dhe formojnë fjalët: rrotullim, kokrra, oborri, rrufe, të cilat i lexojnë .</w:t>
            </w:r>
          </w:p>
          <w:p w14:paraId="5B658C23" w14:textId="77777777" w:rsidR="001F2636" w:rsidRDefault="001F2636" w:rsidP="00AB68AF">
            <w:pPr>
              <w:pStyle w:val="NoSpacing"/>
              <w:rPr>
                <w:color w:val="080C0C"/>
                <w:lang w:val="it-IT"/>
              </w:rPr>
            </w:pPr>
          </w:p>
          <w:p w14:paraId="17DCA240" w14:textId="28302E1B" w:rsidR="00AB68AF" w:rsidRPr="001F2636" w:rsidRDefault="00AB68AF" w:rsidP="00AB68AF">
            <w:pPr>
              <w:pStyle w:val="NoSpacing"/>
              <w:rPr>
                <w:b/>
                <w:bCs/>
                <w:color w:val="080C0C"/>
                <w:lang w:val="it-IT"/>
              </w:rPr>
            </w:pPr>
            <w:r w:rsidRPr="001F2636">
              <w:rPr>
                <w:b/>
                <w:bCs/>
                <w:color w:val="080C0C"/>
                <w:lang w:val="it-IT"/>
              </w:rPr>
              <w:t>Prezantimi dhe demonstrimi i rezultateve të arritura</w:t>
            </w:r>
          </w:p>
          <w:p w14:paraId="06493211" w14:textId="77777777" w:rsidR="00AB68AF" w:rsidRPr="00AB68AF" w:rsidRDefault="00AB68AF" w:rsidP="00AB68AF">
            <w:pPr>
              <w:pStyle w:val="NoSpacing"/>
              <w:rPr>
                <w:color w:val="080C0C"/>
                <w:lang w:val="it-IT"/>
              </w:rPr>
            </w:pPr>
            <w:r w:rsidRPr="00AB68AF">
              <w:rPr>
                <w:color w:val="080C0C"/>
                <w:lang w:val="it-IT"/>
              </w:rPr>
              <w:t>Shkruajnë dy rreshta me shkronjën Rr, rr.</w:t>
            </w:r>
          </w:p>
          <w:p w14:paraId="41126E39" w14:textId="77777777" w:rsidR="00AB68AF" w:rsidRPr="00AB68AF" w:rsidRDefault="00AB68AF" w:rsidP="00AB68AF">
            <w:pPr>
              <w:pStyle w:val="NoSpacing"/>
              <w:rPr>
                <w:color w:val="080C0C"/>
                <w:lang w:val="it-IT"/>
              </w:rPr>
            </w:pPr>
          </w:p>
          <w:p w14:paraId="62AA0753" w14:textId="77777777" w:rsidR="00AB68AF" w:rsidRPr="001F2636" w:rsidRDefault="00AB68AF" w:rsidP="00AB68AF">
            <w:pPr>
              <w:pStyle w:val="NoSpacing"/>
              <w:rPr>
                <w:b/>
                <w:bCs/>
                <w:color w:val="080C0C"/>
                <w:lang w:val="it-IT"/>
              </w:rPr>
            </w:pPr>
            <w:r w:rsidRPr="001F2636">
              <w:rPr>
                <w:b/>
                <w:bCs/>
                <w:color w:val="080C0C"/>
                <w:lang w:val="it-IT"/>
              </w:rPr>
              <w:t>Vlerësohen nxënësit për:</w:t>
            </w:r>
          </w:p>
          <w:p w14:paraId="2FE7E062"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Shkrimin e shkronjës Rr, rr të shtypit sipas modelit.</w:t>
            </w:r>
          </w:p>
          <w:p w14:paraId="6D97D249"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Identifikimin e shkronjës Rr, rr në fjalët e dhëna.</w:t>
            </w:r>
          </w:p>
          <w:p w14:paraId="746B2DAE"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Gjetjen dhe ngjyrosjen e fjalëve të fshehura në fjalëkryq.</w:t>
            </w:r>
          </w:p>
          <w:p w14:paraId="4EC47375"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Plotësimin e rrokjeve e shkronjën rr apo ndonjë zanore.</w:t>
            </w:r>
          </w:p>
          <w:p w14:paraId="618E2419"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Formimin e fjalëve nga rrokjet në figura të njëjta.</w:t>
            </w:r>
          </w:p>
          <w:p w14:paraId="250BAFB2"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Shfaqjen e besimit dhe vullnetit gjatë procesit të të shkruarit.</w:t>
            </w:r>
          </w:p>
          <w:p w14:paraId="4C60069F" w14:textId="77777777" w:rsidR="00AB68AF" w:rsidRPr="00AB68AF" w:rsidRDefault="00AB68AF" w:rsidP="00AB68AF">
            <w:pPr>
              <w:pStyle w:val="NoSpacing"/>
              <w:rPr>
                <w:color w:val="080C0C"/>
                <w:lang w:val="it-IT"/>
              </w:rPr>
            </w:pPr>
          </w:p>
          <w:p w14:paraId="1AEADC21" w14:textId="77777777" w:rsidR="00AB68AF" w:rsidRPr="00AB68AF" w:rsidRDefault="00AB68AF" w:rsidP="00AB68AF">
            <w:pPr>
              <w:pStyle w:val="NoSpacing"/>
              <w:rPr>
                <w:color w:val="080C0C"/>
                <w:lang w:val="it-IT"/>
              </w:rPr>
            </w:pPr>
            <w:r w:rsidRPr="001F2636">
              <w:rPr>
                <w:b/>
                <w:bCs/>
                <w:color w:val="080C0C"/>
                <w:lang w:val="it-IT"/>
              </w:rPr>
              <w:t>Detyrë shtëpie:</w:t>
            </w:r>
            <w:r w:rsidRPr="00AB68AF">
              <w:rPr>
                <w:color w:val="080C0C"/>
                <w:lang w:val="it-IT"/>
              </w:rPr>
              <w:t xml:space="preserve"> Nxënësve u sugjerohet detyra e mëposhtme: Shkruani dy rreshta me shkronjën Rr, rr.</w:t>
            </w:r>
          </w:p>
          <w:p w14:paraId="3F0B93B6" w14:textId="77777777" w:rsidR="00AB68AF" w:rsidRPr="00AB68AF" w:rsidRDefault="00AB68AF" w:rsidP="00AB68AF">
            <w:pPr>
              <w:pStyle w:val="NoSpacing"/>
              <w:rPr>
                <w:color w:val="080C0C"/>
                <w:lang w:val="it-IT"/>
              </w:rPr>
            </w:pPr>
            <w:r w:rsidRPr="00AB68AF">
              <w:rPr>
                <w:color w:val="080C0C"/>
                <w:lang w:val="it-IT"/>
              </w:rPr>
              <w:t>Shkruani pesë fjalë që në trup të tyre kanë shkronjë Rr, rr.</w:t>
            </w:r>
          </w:p>
          <w:p w14:paraId="0AA71D0F" w14:textId="3A2E9006" w:rsidR="0053526F" w:rsidRDefault="00AB68AF" w:rsidP="00AB68AF">
            <w:pPr>
              <w:pStyle w:val="NoSpacing"/>
              <w:rPr>
                <w:color w:val="080C0C"/>
                <w:lang w:val="it-IT"/>
              </w:rPr>
            </w:pPr>
            <w:r w:rsidRPr="00AB68AF">
              <w:rPr>
                <w:color w:val="080C0C"/>
                <w:lang w:val="it-IT"/>
              </w:rPr>
              <w:t>Shkruani dy fjali, me fjalë që në trup të tyre kanë shkronjë Rr, rr.</w:t>
            </w:r>
          </w:p>
          <w:p w14:paraId="48126F0A" w14:textId="77777777" w:rsidR="0053526F" w:rsidRDefault="0053526F" w:rsidP="00DB2BEA">
            <w:pPr>
              <w:pStyle w:val="NoSpacing"/>
              <w:rPr>
                <w:color w:val="080C0C"/>
                <w:lang w:val="it-IT"/>
              </w:rPr>
            </w:pPr>
          </w:p>
          <w:p w14:paraId="063A9B04" w14:textId="77777777" w:rsidR="0053526F" w:rsidRDefault="0053526F" w:rsidP="00DB2BEA">
            <w:pPr>
              <w:pStyle w:val="NoSpacing"/>
              <w:rPr>
                <w:color w:val="080C0C"/>
                <w:lang w:val="it-IT"/>
              </w:rPr>
            </w:pPr>
          </w:p>
          <w:p w14:paraId="1159ADC4" w14:textId="77777777" w:rsidR="0053526F" w:rsidRDefault="0053526F" w:rsidP="00DB2BEA">
            <w:pPr>
              <w:pStyle w:val="NoSpacing"/>
              <w:rPr>
                <w:color w:val="080C0C"/>
                <w:lang w:val="it-IT"/>
              </w:rPr>
            </w:pPr>
          </w:p>
          <w:p w14:paraId="386BEC5B" w14:textId="77777777" w:rsidR="0053526F" w:rsidRDefault="0053526F" w:rsidP="00DB2BEA">
            <w:pPr>
              <w:pStyle w:val="NoSpacing"/>
              <w:rPr>
                <w:color w:val="080C0C"/>
                <w:lang w:val="it-IT"/>
              </w:rPr>
            </w:pPr>
          </w:p>
          <w:p w14:paraId="1F5722B9" w14:textId="77777777" w:rsidR="0053526F" w:rsidRDefault="0053526F" w:rsidP="00DB2BEA">
            <w:pPr>
              <w:pStyle w:val="NoSpacing"/>
              <w:rPr>
                <w:color w:val="080C0C"/>
                <w:lang w:val="it-IT"/>
              </w:rPr>
            </w:pPr>
          </w:p>
          <w:p w14:paraId="6CDBC781" w14:textId="77777777" w:rsidR="0053526F" w:rsidRDefault="0053526F" w:rsidP="00DB2BEA">
            <w:pPr>
              <w:pStyle w:val="NoSpacing"/>
              <w:rPr>
                <w:color w:val="080C0C"/>
                <w:lang w:val="it-IT"/>
              </w:rPr>
            </w:pPr>
          </w:p>
          <w:p w14:paraId="468197D3" w14:textId="77777777" w:rsidR="0053526F" w:rsidRDefault="0053526F" w:rsidP="00DB2BEA">
            <w:pPr>
              <w:pStyle w:val="NoSpacing"/>
              <w:rPr>
                <w:color w:val="080C0C"/>
                <w:lang w:val="it-IT"/>
              </w:rPr>
            </w:pPr>
          </w:p>
          <w:p w14:paraId="74AA4C25" w14:textId="77777777" w:rsidR="0053526F" w:rsidRDefault="0053526F" w:rsidP="00DB2BEA">
            <w:pPr>
              <w:pStyle w:val="NoSpacing"/>
              <w:rPr>
                <w:color w:val="080C0C"/>
                <w:lang w:val="it-IT"/>
              </w:rPr>
            </w:pPr>
          </w:p>
          <w:p w14:paraId="115858D2" w14:textId="77777777" w:rsidR="0053526F" w:rsidRPr="00112C98" w:rsidRDefault="0053526F" w:rsidP="00DB2BEA">
            <w:pPr>
              <w:pStyle w:val="NoSpacing"/>
              <w:rPr>
                <w:color w:val="080C0C"/>
                <w:lang w:val="it-IT"/>
              </w:rPr>
            </w:pPr>
          </w:p>
        </w:tc>
      </w:tr>
    </w:tbl>
    <w:p w14:paraId="0AD84641"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0D08326" w14:textId="77777777" w:rsidTr="00DB2BEA">
        <w:trPr>
          <w:trHeight w:val="206"/>
        </w:trPr>
        <w:tc>
          <w:tcPr>
            <w:tcW w:w="10105" w:type="dxa"/>
            <w:tcBorders>
              <w:top w:val="single" w:sz="8" w:space="0" w:color="000000"/>
              <w:bottom w:val="nil"/>
            </w:tcBorders>
            <w:shd w:val="clear" w:color="auto" w:fill="000000"/>
            <w:hideMark/>
          </w:tcPr>
          <w:p w14:paraId="260BE157" w14:textId="19862EEC"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B68AF">
              <w:rPr>
                <w:rFonts w:ascii="Times New Roman" w:eastAsia="MS Mincho" w:hAnsi="Times New Roman" w:cs="Times New Roman"/>
                <w:b/>
                <w:bCs/>
                <w:color w:val="0D0D0D"/>
                <w:sz w:val="24"/>
                <w:szCs w:val="24"/>
                <w:lang w:val="sq-AL"/>
              </w:rPr>
              <w:t>132</w:t>
            </w:r>
          </w:p>
        </w:tc>
      </w:tr>
      <w:tr w:rsidR="0053526F" w:rsidRPr="00112C98" w14:paraId="5400EE8B" w14:textId="77777777" w:rsidTr="00DB2BEA">
        <w:trPr>
          <w:trHeight w:val="379"/>
        </w:trPr>
        <w:tc>
          <w:tcPr>
            <w:tcW w:w="10105" w:type="dxa"/>
            <w:tcBorders>
              <w:top w:val="single" w:sz="8" w:space="0" w:color="000000"/>
              <w:bottom w:val="single" w:sz="8" w:space="0" w:color="000000"/>
            </w:tcBorders>
            <w:hideMark/>
          </w:tcPr>
          <w:p w14:paraId="4A4419A7" w14:textId="4AD0538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198F522"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27B1AC6" w14:textId="77777777" w:rsidTr="00DB2BEA">
        <w:trPr>
          <w:trHeight w:val="2390"/>
        </w:trPr>
        <w:tc>
          <w:tcPr>
            <w:tcW w:w="10105" w:type="dxa"/>
            <w:tcBorders>
              <w:top w:val="nil"/>
            </w:tcBorders>
          </w:tcPr>
          <w:p w14:paraId="3DB0D7F3" w14:textId="77777777" w:rsidR="00AB68AF" w:rsidRPr="001F2636" w:rsidRDefault="00AB68AF" w:rsidP="00AB68AF">
            <w:pPr>
              <w:pStyle w:val="NoSpacing"/>
              <w:rPr>
                <w:b/>
                <w:bCs/>
                <w:color w:val="080C0C"/>
                <w:lang w:val="it-IT"/>
              </w:rPr>
            </w:pPr>
            <w:r w:rsidRPr="001F2636">
              <w:rPr>
                <w:b/>
                <w:bCs/>
                <w:color w:val="080C0C"/>
                <w:lang w:val="it-IT"/>
              </w:rPr>
              <w:t>Tema mësimore:</w:t>
            </w:r>
          </w:p>
          <w:p w14:paraId="506FB0D8" w14:textId="77777777" w:rsidR="001F2636" w:rsidRDefault="00AB68AF" w:rsidP="00AB68AF">
            <w:pPr>
              <w:pStyle w:val="NoSpacing"/>
              <w:rPr>
                <w:color w:val="080C0C"/>
                <w:lang w:val="it-IT"/>
              </w:rPr>
            </w:pPr>
            <w:r w:rsidRPr="00AB68AF">
              <w:rPr>
                <w:color w:val="080C0C"/>
                <w:lang w:val="it-IT"/>
              </w:rPr>
              <w:t>Tingujt, shkronjat, rrokjet, fjala, fjalia, shenjat e pikësimit, intonacioni, foljet ndihmëse kam dhe jam, emri, mbiemri, përemri.</w:t>
            </w:r>
            <w:r w:rsidRPr="00AB68AF">
              <w:rPr>
                <w:color w:val="080C0C"/>
                <w:lang w:val="it-IT"/>
              </w:rPr>
              <w:tab/>
            </w:r>
          </w:p>
          <w:p w14:paraId="1B9A05D7" w14:textId="77777777" w:rsidR="001F2636" w:rsidRDefault="001F2636" w:rsidP="00AB68AF">
            <w:pPr>
              <w:pStyle w:val="NoSpacing"/>
              <w:rPr>
                <w:color w:val="080C0C"/>
                <w:lang w:val="it-IT"/>
              </w:rPr>
            </w:pPr>
          </w:p>
          <w:p w14:paraId="44596902" w14:textId="67E01BDE" w:rsidR="00AB68AF" w:rsidRPr="00AB68AF" w:rsidRDefault="00AB68AF" w:rsidP="00AB68AF">
            <w:pPr>
              <w:pStyle w:val="NoSpacing"/>
              <w:rPr>
                <w:color w:val="080C0C"/>
                <w:lang w:val="it-IT"/>
              </w:rPr>
            </w:pPr>
            <w:r w:rsidRPr="001F2636">
              <w:rPr>
                <w:b/>
                <w:bCs/>
                <w:color w:val="080C0C"/>
                <w:lang w:val="it-IT"/>
              </w:rPr>
              <w:t>Rezultatet e të nxënit të temës:</w:t>
            </w:r>
            <w:r w:rsidRPr="00AB68AF">
              <w:rPr>
                <w:color w:val="080C0C"/>
                <w:lang w:val="it-IT"/>
              </w:rPr>
              <w:t xml:space="preserve"> Zhvillon dëshirën për të lexuar tekste të ndryshme qartë, pa gabime dhe në mënyrë shprehëse;</w:t>
            </w:r>
          </w:p>
          <w:p w14:paraId="46ACBB7C" w14:textId="77777777" w:rsidR="001F2636" w:rsidRDefault="001F2636" w:rsidP="00AB68AF">
            <w:pPr>
              <w:pStyle w:val="NoSpacing"/>
              <w:rPr>
                <w:color w:val="080C0C"/>
                <w:lang w:val="it-IT"/>
              </w:rPr>
            </w:pPr>
          </w:p>
          <w:p w14:paraId="34B81BCD" w14:textId="77777777" w:rsidR="001F2636" w:rsidRDefault="00AB68AF" w:rsidP="00AB68AF">
            <w:pPr>
              <w:pStyle w:val="NoSpacing"/>
              <w:rPr>
                <w:color w:val="080C0C"/>
                <w:lang w:val="it-IT"/>
              </w:rPr>
            </w:pPr>
            <w:r w:rsidRPr="001F2636">
              <w:rPr>
                <w:b/>
                <w:bCs/>
                <w:color w:val="080C0C"/>
                <w:lang w:val="it-IT"/>
              </w:rPr>
              <w:t>Kontributi në rezultatet për kompetencat kryesore të shkallës:</w:t>
            </w:r>
            <w:r w:rsidR="001F2636">
              <w:rPr>
                <w:b/>
                <w:bCs/>
                <w:color w:val="080C0C"/>
                <w:lang w:val="it-IT"/>
              </w:rPr>
              <w:t xml:space="preserve"> </w:t>
            </w:r>
            <w:r w:rsidRPr="00AB68AF">
              <w:rPr>
                <w:color w:val="080C0C"/>
                <w:lang w:val="it-IT"/>
              </w:rPr>
              <w:t>I. 1, 3, 5; II.7; III. 2, 3; IV.5; V.5</w:t>
            </w:r>
            <w:r w:rsidRPr="00AB68AF">
              <w:rPr>
                <w:color w:val="080C0C"/>
                <w:lang w:val="it-IT"/>
              </w:rPr>
              <w:tab/>
            </w:r>
          </w:p>
          <w:p w14:paraId="7F4EE1F3" w14:textId="63047A8C" w:rsidR="00AB68AF" w:rsidRPr="00AB68AF" w:rsidRDefault="00AB68AF" w:rsidP="00AB68AF">
            <w:pPr>
              <w:pStyle w:val="NoSpacing"/>
              <w:rPr>
                <w:color w:val="080C0C"/>
                <w:lang w:val="it-IT"/>
              </w:rPr>
            </w:pPr>
            <w:r w:rsidRPr="001F2636">
              <w:rPr>
                <w:b/>
                <w:bCs/>
                <w:color w:val="080C0C"/>
                <w:lang w:val="it-IT"/>
              </w:rPr>
              <w:t>Kontributi në rezultatet e fushës së kurrikulës:</w:t>
            </w:r>
            <w:r w:rsidR="001F2636">
              <w:rPr>
                <w:b/>
                <w:bCs/>
                <w:color w:val="080C0C"/>
                <w:lang w:val="it-IT"/>
              </w:rPr>
              <w:t xml:space="preserve"> </w:t>
            </w:r>
            <w:r w:rsidRPr="00AB68AF">
              <w:rPr>
                <w:color w:val="080C0C"/>
                <w:lang w:val="it-IT"/>
              </w:rPr>
              <w:t>1.1, 2, 4, 7; 2.1, 2, 3, 4, 8; 3.1</w:t>
            </w:r>
          </w:p>
          <w:p w14:paraId="138738C4" w14:textId="77777777" w:rsidR="001F2636" w:rsidRDefault="001F2636" w:rsidP="00AB68AF">
            <w:pPr>
              <w:pStyle w:val="NoSpacing"/>
              <w:rPr>
                <w:color w:val="080C0C"/>
                <w:lang w:val="it-IT"/>
              </w:rPr>
            </w:pPr>
          </w:p>
          <w:p w14:paraId="3C1052CE" w14:textId="77777777" w:rsidR="001F2636" w:rsidRDefault="00AB68AF" w:rsidP="00AB68AF">
            <w:pPr>
              <w:pStyle w:val="NoSpacing"/>
              <w:rPr>
                <w:color w:val="080C0C"/>
                <w:lang w:val="it-IT"/>
              </w:rPr>
            </w:pPr>
            <w:r w:rsidRPr="001F2636">
              <w:rPr>
                <w:b/>
                <w:bCs/>
                <w:color w:val="080C0C"/>
                <w:lang w:val="it-IT"/>
              </w:rPr>
              <w:t>Njësia mësimore:</w:t>
            </w:r>
            <w:r w:rsidR="001F2636">
              <w:rPr>
                <w:b/>
                <w:bCs/>
                <w:color w:val="080C0C"/>
                <w:lang w:val="it-IT"/>
              </w:rPr>
              <w:t xml:space="preserve"> </w:t>
            </w:r>
            <w:r w:rsidRPr="00AB68AF">
              <w:rPr>
                <w:color w:val="080C0C"/>
                <w:lang w:val="it-IT"/>
              </w:rPr>
              <w:t>Shkronja Rr, fq. 69</w:t>
            </w:r>
            <w:r w:rsidRPr="00AB68AF">
              <w:rPr>
                <w:color w:val="080C0C"/>
                <w:lang w:val="it-IT"/>
              </w:rPr>
              <w:tab/>
            </w:r>
          </w:p>
          <w:p w14:paraId="5B0934A3" w14:textId="77777777" w:rsidR="001F2636" w:rsidRDefault="001F2636" w:rsidP="00AB68AF">
            <w:pPr>
              <w:pStyle w:val="NoSpacing"/>
              <w:rPr>
                <w:color w:val="080C0C"/>
                <w:lang w:val="it-IT"/>
              </w:rPr>
            </w:pPr>
          </w:p>
          <w:p w14:paraId="08FAD09C" w14:textId="77777777" w:rsidR="00AB68AF" w:rsidRPr="001F2636" w:rsidRDefault="00AB68AF" w:rsidP="00AB68AF">
            <w:pPr>
              <w:pStyle w:val="NoSpacing"/>
              <w:rPr>
                <w:b/>
                <w:bCs/>
                <w:color w:val="080C0C"/>
                <w:lang w:val="it-IT"/>
              </w:rPr>
            </w:pPr>
            <w:r w:rsidRPr="001F2636">
              <w:rPr>
                <w:b/>
                <w:bCs/>
                <w:color w:val="080C0C"/>
                <w:lang w:val="it-IT"/>
              </w:rPr>
              <w:t>Rezultatet e të nxënit orës mësimore:</w:t>
            </w:r>
          </w:p>
          <w:p w14:paraId="1921B3CF" w14:textId="77777777" w:rsidR="00AB68AF" w:rsidRPr="00AB68AF" w:rsidRDefault="00AB68AF" w:rsidP="00AB68AF">
            <w:pPr>
              <w:pStyle w:val="NoSpacing"/>
              <w:rPr>
                <w:color w:val="080C0C"/>
                <w:lang w:val="it-IT"/>
              </w:rPr>
            </w:pPr>
            <w:r w:rsidRPr="00AB68AF">
              <w:rPr>
                <w:color w:val="080C0C"/>
                <w:lang w:val="it-IT"/>
              </w:rPr>
              <w:t>Nxënësi:</w:t>
            </w:r>
          </w:p>
          <w:p w14:paraId="3CFBDC73"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Përshkruan figurën që ilustron tekstin.</w:t>
            </w:r>
          </w:p>
          <w:p w14:paraId="2544EFDC"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Parashikon ngjarjen në bazë të titullit dhe figurës.</w:t>
            </w:r>
          </w:p>
          <w:p w14:paraId="60B29AB8"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Lexon tekstin qartë dhe saktë.</w:t>
            </w:r>
          </w:p>
          <w:p w14:paraId="3EE66FD7"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U përgjigjet pyetjeve që lidhen me përmbajtjen e tekstit.</w:t>
            </w:r>
          </w:p>
          <w:p w14:paraId="295D73A2"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Qarkon fjalët e shkruara saktë.</w:t>
            </w:r>
          </w:p>
          <w:p w14:paraId="493ED25C" w14:textId="77777777" w:rsidR="001F2636" w:rsidRDefault="00AB68AF" w:rsidP="00AB68AF">
            <w:pPr>
              <w:pStyle w:val="NoSpacing"/>
              <w:rPr>
                <w:color w:val="080C0C"/>
                <w:lang w:val="it-IT"/>
              </w:rPr>
            </w:pPr>
            <w:r w:rsidRPr="00AB68AF">
              <w:rPr>
                <w:color w:val="080C0C"/>
                <w:lang w:val="it-IT"/>
              </w:rPr>
              <w:t>•</w:t>
            </w:r>
            <w:r w:rsidRPr="00AB68AF">
              <w:rPr>
                <w:color w:val="080C0C"/>
                <w:lang w:val="it-IT"/>
              </w:rPr>
              <w:tab/>
              <w:t>Lidh fjalinë e duhur me figurën.</w:t>
            </w:r>
            <w:r w:rsidRPr="00AB68AF">
              <w:rPr>
                <w:color w:val="080C0C"/>
                <w:lang w:val="it-IT"/>
              </w:rPr>
              <w:tab/>
            </w:r>
          </w:p>
          <w:p w14:paraId="774D8C4A" w14:textId="77777777" w:rsidR="001F2636" w:rsidRDefault="001F2636" w:rsidP="00AB68AF">
            <w:pPr>
              <w:pStyle w:val="NoSpacing"/>
              <w:rPr>
                <w:color w:val="080C0C"/>
                <w:lang w:val="it-IT"/>
              </w:rPr>
            </w:pPr>
          </w:p>
          <w:p w14:paraId="4EEF68EC" w14:textId="77777777" w:rsidR="001F2636" w:rsidRPr="001F2636" w:rsidRDefault="001F2636" w:rsidP="001F2636">
            <w:pPr>
              <w:pStyle w:val="NoSpacing"/>
              <w:rPr>
                <w:b/>
                <w:bCs/>
                <w:color w:val="080C0C"/>
                <w:lang w:val="it-IT"/>
              </w:rPr>
            </w:pPr>
            <w:r w:rsidRPr="001F2636">
              <w:rPr>
                <w:b/>
                <w:bCs/>
                <w:color w:val="080C0C"/>
                <w:lang w:val="it-IT"/>
              </w:rPr>
              <w:t>Kriteret e suksesit:</w:t>
            </w:r>
          </w:p>
          <w:p w14:paraId="51990EA2" w14:textId="77777777" w:rsidR="001F2636" w:rsidRPr="00AB68AF" w:rsidRDefault="001F2636" w:rsidP="001F2636">
            <w:pPr>
              <w:pStyle w:val="NoSpacing"/>
              <w:rPr>
                <w:color w:val="080C0C"/>
                <w:lang w:val="it-IT"/>
              </w:rPr>
            </w:pPr>
            <w:r w:rsidRPr="00AB68AF">
              <w:rPr>
                <w:color w:val="080C0C"/>
                <w:lang w:val="it-IT"/>
              </w:rPr>
              <w:t>Përcaktohen me nxënësit në klasë</w:t>
            </w:r>
          </w:p>
          <w:p w14:paraId="6296D17C" w14:textId="77777777" w:rsidR="001F2636" w:rsidRDefault="001F2636" w:rsidP="00AB68AF">
            <w:pPr>
              <w:pStyle w:val="NoSpacing"/>
              <w:rPr>
                <w:color w:val="080C0C"/>
                <w:lang w:val="it-IT"/>
              </w:rPr>
            </w:pPr>
          </w:p>
          <w:p w14:paraId="0129D03E" w14:textId="0A18DFC7" w:rsidR="00AB68AF" w:rsidRPr="001F2636" w:rsidRDefault="00AB68AF" w:rsidP="00AB68AF">
            <w:pPr>
              <w:pStyle w:val="NoSpacing"/>
              <w:rPr>
                <w:b/>
                <w:bCs/>
                <w:color w:val="080C0C"/>
                <w:lang w:val="it-IT"/>
              </w:rPr>
            </w:pPr>
            <w:r w:rsidRPr="001F2636">
              <w:rPr>
                <w:b/>
                <w:bCs/>
                <w:color w:val="080C0C"/>
                <w:lang w:val="it-IT"/>
              </w:rPr>
              <w:t>Fjalë kyçe:</w:t>
            </w:r>
          </w:p>
          <w:p w14:paraId="3C268B74" w14:textId="77777777" w:rsidR="00AB68AF" w:rsidRPr="00AB68AF" w:rsidRDefault="00AB68AF" w:rsidP="00AB68AF">
            <w:pPr>
              <w:pStyle w:val="NoSpacing"/>
              <w:rPr>
                <w:color w:val="080C0C"/>
                <w:lang w:val="it-IT"/>
              </w:rPr>
            </w:pPr>
            <w:r w:rsidRPr="00AB68AF">
              <w:rPr>
                <w:color w:val="080C0C"/>
                <w:lang w:val="it-IT"/>
              </w:rPr>
              <w:t>Fëmijët, loja, rrokjet, fjalët, fjalitë</w:t>
            </w:r>
          </w:p>
          <w:p w14:paraId="7E9AE250" w14:textId="77777777" w:rsidR="001F2636" w:rsidRDefault="00AB68AF" w:rsidP="00AB68AF">
            <w:pPr>
              <w:pStyle w:val="NoSpacing"/>
              <w:rPr>
                <w:color w:val="080C0C"/>
                <w:lang w:val="it-IT"/>
              </w:rPr>
            </w:pPr>
            <w:r w:rsidRPr="00AB68AF">
              <w:rPr>
                <w:color w:val="080C0C"/>
                <w:lang w:val="it-IT"/>
              </w:rPr>
              <w:tab/>
            </w:r>
          </w:p>
          <w:p w14:paraId="2DC0AC12" w14:textId="77D34214" w:rsidR="00AB68AF" w:rsidRPr="001F2636" w:rsidRDefault="00AB68AF" w:rsidP="00AB68AF">
            <w:pPr>
              <w:pStyle w:val="NoSpacing"/>
              <w:rPr>
                <w:b/>
                <w:bCs/>
                <w:color w:val="080C0C"/>
                <w:lang w:val="it-IT"/>
              </w:rPr>
            </w:pPr>
            <w:r w:rsidRPr="001F2636">
              <w:rPr>
                <w:b/>
                <w:bCs/>
                <w:color w:val="080C0C"/>
                <w:lang w:val="it-IT"/>
              </w:rPr>
              <w:t>Teknika dhe strategji:</w:t>
            </w:r>
          </w:p>
          <w:p w14:paraId="5396060E"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Lojë</w:t>
            </w:r>
          </w:p>
          <w:p w14:paraId="3D7326EB"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Lexim me ndalesa</w:t>
            </w:r>
          </w:p>
          <w:p w14:paraId="05A8EB6D"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Punë individuale</w:t>
            </w:r>
          </w:p>
          <w:p w14:paraId="053FF3B3" w14:textId="77777777" w:rsidR="001F2636" w:rsidRDefault="001F2636" w:rsidP="00AB68AF">
            <w:pPr>
              <w:pStyle w:val="NoSpacing"/>
              <w:rPr>
                <w:color w:val="080C0C"/>
                <w:lang w:val="it-IT"/>
              </w:rPr>
            </w:pPr>
          </w:p>
          <w:p w14:paraId="76F456F1" w14:textId="77777777" w:rsidR="001F2636" w:rsidRDefault="00AB68AF" w:rsidP="00AB68AF">
            <w:pPr>
              <w:pStyle w:val="NoSpacing"/>
              <w:rPr>
                <w:color w:val="080C0C"/>
                <w:lang w:val="it-IT"/>
              </w:rPr>
            </w:pPr>
            <w:r w:rsidRPr="001F2636">
              <w:rPr>
                <w:b/>
                <w:bCs/>
                <w:color w:val="080C0C"/>
                <w:lang w:val="it-IT"/>
              </w:rPr>
              <w:t>Burimet e informacionit dhe mjete:</w:t>
            </w:r>
            <w:r w:rsidRPr="00AB68AF">
              <w:rPr>
                <w:color w:val="080C0C"/>
                <w:lang w:val="it-IT"/>
              </w:rPr>
              <w:t xml:space="preserve"> Libri i nxënësit, shkronja ilustruese, grafiku i shkronjës Rr të shtypit dhe të dorës, të madhe e të vogël, mjete shkrimi, fletë, ngjyra.</w:t>
            </w:r>
            <w:r w:rsidRPr="00AB68AF">
              <w:rPr>
                <w:color w:val="080C0C"/>
                <w:lang w:val="it-IT"/>
              </w:rPr>
              <w:tab/>
            </w:r>
          </w:p>
          <w:p w14:paraId="36605DF5" w14:textId="77777777" w:rsidR="001F2636" w:rsidRDefault="001F2636" w:rsidP="00AB68AF">
            <w:pPr>
              <w:pStyle w:val="NoSpacing"/>
              <w:rPr>
                <w:color w:val="080C0C"/>
                <w:lang w:val="it-IT"/>
              </w:rPr>
            </w:pPr>
          </w:p>
          <w:p w14:paraId="12255688" w14:textId="77777777" w:rsidR="001F2636" w:rsidRDefault="00AB68AF" w:rsidP="00AB68AF">
            <w:pPr>
              <w:pStyle w:val="NoSpacing"/>
              <w:rPr>
                <w:color w:val="080C0C"/>
                <w:lang w:val="it-IT"/>
              </w:rPr>
            </w:pPr>
            <w:r w:rsidRPr="001F2636">
              <w:rPr>
                <w:b/>
                <w:bCs/>
                <w:color w:val="080C0C"/>
                <w:lang w:val="it-IT"/>
              </w:rPr>
              <w:t>Lidhja me fushat e tjera:</w:t>
            </w:r>
            <w:r w:rsidRPr="00AB68AF">
              <w:rPr>
                <w:color w:val="080C0C"/>
                <w:lang w:val="it-IT"/>
              </w:rPr>
              <w:t xml:space="preserve"> Matematikë, Arte, Shkencat e natyrës </w:t>
            </w:r>
          </w:p>
          <w:p w14:paraId="581C23BB" w14:textId="77777777" w:rsidR="001F2636" w:rsidRDefault="001F2636" w:rsidP="00AB68AF">
            <w:pPr>
              <w:pStyle w:val="NoSpacing"/>
              <w:rPr>
                <w:color w:val="080C0C"/>
                <w:lang w:val="it-IT"/>
              </w:rPr>
            </w:pPr>
          </w:p>
          <w:p w14:paraId="3C5C7736" w14:textId="3D754D1D" w:rsidR="00AB68AF" w:rsidRPr="001F2636" w:rsidRDefault="00AB68AF" w:rsidP="00AB68AF">
            <w:pPr>
              <w:pStyle w:val="NoSpacing"/>
              <w:rPr>
                <w:b/>
                <w:bCs/>
                <w:color w:val="080C0C"/>
                <w:lang w:val="it-IT"/>
              </w:rPr>
            </w:pPr>
            <w:r w:rsidRPr="001F2636">
              <w:rPr>
                <w:b/>
                <w:bCs/>
                <w:color w:val="080C0C"/>
                <w:lang w:val="it-IT"/>
              </w:rPr>
              <w:t>Lidhja me temat ndërkurrikulare:</w:t>
            </w:r>
          </w:p>
          <w:p w14:paraId="42561873" w14:textId="77777777" w:rsidR="00AB68AF" w:rsidRPr="00AB68AF" w:rsidRDefault="00AB68AF" w:rsidP="00AB68AF">
            <w:pPr>
              <w:pStyle w:val="NoSpacing"/>
              <w:rPr>
                <w:color w:val="080C0C"/>
                <w:lang w:val="it-IT"/>
              </w:rPr>
            </w:pPr>
            <w:r w:rsidRPr="00AB68AF">
              <w:rPr>
                <w:color w:val="080C0C"/>
                <w:lang w:val="it-IT"/>
              </w:rPr>
              <w:t>Arsimi për zhvillim të qëndrueshëm.</w:t>
            </w:r>
          </w:p>
          <w:p w14:paraId="1C8A4A67" w14:textId="77777777" w:rsidR="001F2636" w:rsidRDefault="001F2636" w:rsidP="00AB68AF">
            <w:pPr>
              <w:pStyle w:val="NoSpacing"/>
              <w:rPr>
                <w:color w:val="080C0C"/>
                <w:lang w:val="it-IT"/>
              </w:rPr>
            </w:pPr>
          </w:p>
          <w:p w14:paraId="7BF4D8B4" w14:textId="4A93A0BD" w:rsidR="00AB68AF" w:rsidRPr="001F2636" w:rsidRDefault="00AB68AF" w:rsidP="00AB68AF">
            <w:pPr>
              <w:pStyle w:val="NoSpacing"/>
              <w:rPr>
                <w:b/>
                <w:bCs/>
                <w:color w:val="080C0C"/>
                <w:lang w:val="it-IT"/>
              </w:rPr>
            </w:pPr>
            <w:r w:rsidRPr="001F2636">
              <w:rPr>
                <w:b/>
                <w:bCs/>
                <w:color w:val="080C0C"/>
                <w:lang w:val="it-IT"/>
              </w:rPr>
              <w:t>Organizimi i orës së mësimit</w:t>
            </w:r>
          </w:p>
          <w:p w14:paraId="7B2A64ED" w14:textId="77777777" w:rsidR="00AB68AF" w:rsidRPr="001F2636" w:rsidRDefault="00AB68AF" w:rsidP="00AB68AF">
            <w:pPr>
              <w:pStyle w:val="NoSpacing"/>
              <w:rPr>
                <w:b/>
                <w:bCs/>
                <w:color w:val="080C0C"/>
                <w:lang w:val="it-IT"/>
              </w:rPr>
            </w:pPr>
            <w:r w:rsidRPr="001F2636">
              <w:rPr>
                <w:b/>
                <w:bCs/>
                <w:color w:val="080C0C"/>
                <w:lang w:val="it-IT"/>
              </w:rPr>
              <w:t>Veprimtari paraprake</w:t>
            </w:r>
          </w:p>
          <w:p w14:paraId="246EDBE6" w14:textId="77777777" w:rsidR="00AB68AF" w:rsidRPr="00AB68AF" w:rsidRDefault="00AB68AF" w:rsidP="00AB68AF">
            <w:pPr>
              <w:pStyle w:val="NoSpacing"/>
              <w:rPr>
                <w:color w:val="080C0C"/>
                <w:lang w:val="it-IT"/>
              </w:rPr>
            </w:pPr>
            <w:r w:rsidRPr="00AB68AF">
              <w:rPr>
                <w:color w:val="080C0C"/>
                <w:lang w:val="it-IT"/>
              </w:rPr>
              <w:t>Nxënësit ndahen në dy grupe. Njëri grup mban në dorë figura disa prej të cilave kanë shkronjën Rr në trupin e tyre e disa jo, ndërsa grupi tjetër mban etiketa me shkronjën Rr.</w:t>
            </w:r>
          </w:p>
          <w:p w14:paraId="4BF6CD83" w14:textId="77777777" w:rsidR="00AB68AF" w:rsidRPr="00AB68AF" w:rsidRDefault="00AB68AF" w:rsidP="00AB68AF">
            <w:pPr>
              <w:pStyle w:val="NoSpacing"/>
              <w:rPr>
                <w:color w:val="080C0C"/>
                <w:lang w:val="it-IT"/>
              </w:rPr>
            </w:pPr>
            <w:r w:rsidRPr="00AB68AF">
              <w:rPr>
                <w:color w:val="080C0C"/>
                <w:lang w:val="it-IT"/>
              </w:rPr>
              <w:lastRenderedPageBreak/>
              <w:t>Në momentin kur u thuhet FILLO, nxënësit lëvizin nëpër klasë dhe formojnë çiftet figurë- shkronjë e të tjerët mbesin tek.</w:t>
            </w:r>
          </w:p>
          <w:p w14:paraId="5636F4F4" w14:textId="77777777" w:rsidR="00AB68AF" w:rsidRPr="00AB68AF" w:rsidRDefault="00AB68AF" w:rsidP="00AB68AF">
            <w:pPr>
              <w:pStyle w:val="NoSpacing"/>
              <w:rPr>
                <w:color w:val="080C0C"/>
                <w:lang w:val="it-IT"/>
              </w:rPr>
            </w:pPr>
          </w:p>
          <w:p w14:paraId="156010BB" w14:textId="77777777" w:rsidR="00AB68AF" w:rsidRPr="001F2636" w:rsidRDefault="00AB68AF" w:rsidP="00AB68AF">
            <w:pPr>
              <w:pStyle w:val="NoSpacing"/>
              <w:rPr>
                <w:b/>
                <w:bCs/>
                <w:color w:val="080C0C"/>
                <w:lang w:val="it-IT"/>
              </w:rPr>
            </w:pPr>
            <w:r w:rsidRPr="001F2636">
              <w:rPr>
                <w:b/>
                <w:bCs/>
                <w:color w:val="080C0C"/>
                <w:lang w:val="it-IT"/>
              </w:rPr>
              <w:t>Veprimet në situatë</w:t>
            </w:r>
          </w:p>
          <w:p w14:paraId="29F6232B" w14:textId="77777777" w:rsidR="00AB68AF" w:rsidRPr="00AB68AF" w:rsidRDefault="00AB68AF" w:rsidP="00AB68AF">
            <w:pPr>
              <w:pStyle w:val="NoSpacing"/>
              <w:rPr>
                <w:color w:val="080C0C"/>
                <w:lang w:val="it-IT"/>
              </w:rPr>
            </w:pPr>
            <w:r w:rsidRPr="001F2636">
              <w:rPr>
                <w:b/>
                <w:bCs/>
                <w:color w:val="080C0C"/>
                <w:lang w:val="it-IT"/>
              </w:rPr>
              <w:t>Hapi 1.</w:t>
            </w:r>
            <w:r w:rsidRPr="00AB68AF">
              <w:rPr>
                <w:color w:val="080C0C"/>
                <w:lang w:val="it-IT"/>
              </w:rPr>
              <w:t xml:space="preserve"> Lexim me ndalesa</w:t>
            </w:r>
          </w:p>
          <w:p w14:paraId="62B00215" w14:textId="77777777" w:rsidR="00AB68AF" w:rsidRPr="00AB68AF" w:rsidRDefault="00AB68AF" w:rsidP="00AB68AF">
            <w:pPr>
              <w:pStyle w:val="NoSpacing"/>
              <w:rPr>
                <w:color w:val="080C0C"/>
                <w:lang w:val="it-IT"/>
              </w:rPr>
            </w:pPr>
            <w:r w:rsidRPr="00AB68AF">
              <w:rPr>
                <w:color w:val="080C0C"/>
                <w:lang w:val="it-IT"/>
              </w:rPr>
              <w:t>-Hapet libri faqe 69 në Abetare dhe paraqitet titulli në tabelë.</w:t>
            </w:r>
          </w:p>
          <w:p w14:paraId="154CDB30" w14:textId="77777777" w:rsidR="00AB68AF" w:rsidRPr="00AB68AF" w:rsidRDefault="00AB68AF" w:rsidP="00AB68AF">
            <w:pPr>
              <w:pStyle w:val="NoSpacing"/>
              <w:rPr>
                <w:color w:val="080C0C"/>
                <w:lang w:val="it-IT"/>
              </w:rPr>
            </w:pPr>
            <w:r w:rsidRPr="00AB68AF">
              <w:rPr>
                <w:color w:val="080C0C"/>
                <w:lang w:val="it-IT"/>
              </w:rPr>
              <w:t>Nxënësit nxiten të mendojnë për 2-3 minuta rreth titullit dhe të tregojnë se çfarë janë rrokjet dhe fjalët Dëgjohen mendimet e disa nxënësve.</w:t>
            </w:r>
          </w:p>
          <w:p w14:paraId="40818812" w14:textId="77777777" w:rsidR="00AB68AF" w:rsidRPr="00AB68AF" w:rsidRDefault="00AB68AF" w:rsidP="00AB68AF">
            <w:pPr>
              <w:pStyle w:val="NoSpacing"/>
              <w:rPr>
                <w:color w:val="080C0C"/>
                <w:lang w:val="it-IT"/>
              </w:rPr>
            </w:pPr>
            <w:r w:rsidRPr="00AB68AF">
              <w:rPr>
                <w:color w:val="080C0C"/>
                <w:lang w:val="it-IT"/>
              </w:rPr>
              <w:t>Ndahet teksti në tri pjesë dhe lexohet me ndalesa.</w:t>
            </w:r>
          </w:p>
          <w:p w14:paraId="444DE6E4" w14:textId="77777777" w:rsidR="00AB68AF" w:rsidRPr="00AB68AF" w:rsidRDefault="00AB68AF" w:rsidP="00AB68AF">
            <w:pPr>
              <w:pStyle w:val="NoSpacing"/>
              <w:rPr>
                <w:color w:val="080C0C"/>
                <w:lang w:val="it-IT"/>
              </w:rPr>
            </w:pPr>
            <w:r w:rsidRPr="00AB68AF">
              <w:rPr>
                <w:color w:val="080C0C"/>
                <w:lang w:val="it-IT"/>
              </w:rPr>
              <w:t xml:space="preserve"> </w:t>
            </w:r>
          </w:p>
          <w:p w14:paraId="7B9F962F" w14:textId="77777777" w:rsidR="00AB68AF" w:rsidRPr="00AB68AF" w:rsidRDefault="00AB68AF" w:rsidP="00AB68AF">
            <w:pPr>
              <w:pStyle w:val="NoSpacing"/>
              <w:rPr>
                <w:color w:val="080C0C"/>
                <w:lang w:val="it-IT"/>
              </w:rPr>
            </w:pPr>
            <w:r w:rsidRPr="00AB68AF">
              <w:rPr>
                <w:color w:val="080C0C"/>
                <w:lang w:val="it-IT"/>
              </w:rPr>
              <w:t>Ndalesa e parë: që nga fillimi deri te “…me rrokje e fjalë.’’ Ndihmohen me pyetjet:</w:t>
            </w:r>
          </w:p>
          <w:p w14:paraId="345195B7" w14:textId="77777777" w:rsidR="00AB68AF" w:rsidRPr="00AB68AF" w:rsidRDefault="00AB68AF" w:rsidP="00AB68AF">
            <w:pPr>
              <w:pStyle w:val="NoSpacing"/>
              <w:rPr>
                <w:color w:val="080C0C"/>
                <w:lang w:val="it-IT"/>
              </w:rPr>
            </w:pPr>
            <w:r w:rsidRPr="00AB68AF">
              <w:rPr>
                <w:color w:val="080C0C"/>
                <w:lang w:val="it-IT"/>
              </w:rPr>
              <w:t>-Çfarë loje mund të luhet me rrokje e fjalë?</w:t>
            </w:r>
          </w:p>
          <w:p w14:paraId="38E96513" w14:textId="77777777" w:rsidR="00AB68AF" w:rsidRPr="00AB68AF" w:rsidRDefault="00AB68AF" w:rsidP="00AB68AF">
            <w:pPr>
              <w:pStyle w:val="NoSpacing"/>
              <w:rPr>
                <w:color w:val="080C0C"/>
                <w:lang w:val="it-IT"/>
              </w:rPr>
            </w:pPr>
            <w:r w:rsidRPr="00AB68AF">
              <w:rPr>
                <w:color w:val="080C0C"/>
                <w:lang w:val="it-IT"/>
              </w:rPr>
              <w:t>-A luani ju ndonjëherë në klasë këtë lojë? Vazhdojmë me leximin e pjesës së dytë.</w:t>
            </w:r>
          </w:p>
          <w:p w14:paraId="6CD74A57" w14:textId="77777777" w:rsidR="00AB68AF" w:rsidRPr="00AB68AF" w:rsidRDefault="00AB68AF" w:rsidP="00AB68AF">
            <w:pPr>
              <w:pStyle w:val="NoSpacing"/>
              <w:rPr>
                <w:color w:val="080C0C"/>
                <w:lang w:val="it-IT"/>
              </w:rPr>
            </w:pPr>
            <w:r w:rsidRPr="00AB68AF">
              <w:rPr>
                <w:color w:val="080C0C"/>
                <w:lang w:val="it-IT"/>
              </w:rPr>
              <w:t>-Ndalesa e dytë:’’ Duke bashkuar</w:t>
            </w:r>
            <w:r w:rsidRPr="00AB68AF">
              <w:rPr>
                <w:color w:val="080C0C"/>
                <w:lang w:val="it-IT"/>
              </w:rPr>
              <w:tab/>
              <w:t>fjalën RRUSHI''.</w:t>
            </w:r>
          </w:p>
          <w:p w14:paraId="1A4BCD8A" w14:textId="77777777" w:rsidR="00AB68AF" w:rsidRPr="00AB68AF" w:rsidRDefault="00AB68AF" w:rsidP="00AB68AF">
            <w:pPr>
              <w:pStyle w:val="NoSpacing"/>
              <w:rPr>
                <w:color w:val="080C0C"/>
                <w:lang w:val="it-IT"/>
              </w:rPr>
            </w:pPr>
            <w:r w:rsidRPr="00AB68AF">
              <w:rPr>
                <w:color w:val="080C0C"/>
                <w:lang w:val="it-IT"/>
              </w:rPr>
              <w:t>Ndihmohen me pyetjet:</w:t>
            </w:r>
          </w:p>
          <w:p w14:paraId="6918EA31" w14:textId="77777777" w:rsidR="00AB68AF" w:rsidRPr="00AB68AF" w:rsidRDefault="00AB68AF" w:rsidP="00AB68AF">
            <w:pPr>
              <w:pStyle w:val="NoSpacing"/>
              <w:rPr>
                <w:color w:val="080C0C"/>
                <w:lang w:val="it-IT"/>
              </w:rPr>
            </w:pPr>
            <w:r w:rsidRPr="00AB68AF">
              <w:rPr>
                <w:color w:val="080C0C"/>
                <w:lang w:val="it-IT"/>
              </w:rPr>
              <w:t>-A është kjo loja që ju e menduat?</w:t>
            </w:r>
          </w:p>
          <w:p w14:paraId="7BDD4971" w14:textId="77777777" w:rsidR="00AB68AF" w:rsidRPr="00AB68AF" w:rsidRDefault="00AB68AF" w:rsidP="00AB68AF">
            <w:pPr>
              <w:pStyle w:val="NoSpacing"/>
              <w:rPr>
                <w:color w:val="080C0C"/>
                <w:lang w:val="it-IT"/>
              </w:rPr>
            </w:pPr>
            <w:r w:rsidRPr="00AB68AF">
              <w:rPr>
                <w:color w:val="080C0C"/>
                <w:lang w:val="it-IT"/>
              </w:rPr>
              <w:t>-Cilat fjalë formuan fëmijët?</w:t>
            </w:r>
          </w:p>
          <w:p w14:paraId="7357669D" w14:textId="77777777" w:rsidR="00AB68AF" w:rsidRPr="00AB68AF" w:rsidRDefault="00AB68AF" w:rsidP="00AB68AF">
            <w:pPr>
              <w:pStyle w:val="NoSpacing"/>
              <w:rPr>
                <w:color w:val="080C0C"/>
                <w:lang w:val="it-IT"/>
              </w:rPr>
            </w:pPr>
            <w:r w:rsidRPr="00AB68AF">
              <w:rPr>
                <w:color w:val="080C0C"/>
                <w:lang w:val="it-IT"/>
              </w:rPr>
              <w:t>-Provoni të krijoni fjali me këto fjalë. Lexohet pjesa e fundit.</w:t>
            </w:r>
          </w:p>
          <w:p w14:paraId="7B088AE5" w14:textId="77777777" w:rsidR="00AB68AF" w:rsidRPr="00AB68AF" w:rsidRDefault="00AB68AF" w:rsidP="00AB68AF">
            <w:pPr>
              <w:pStyle w:val="NoSpacing"/>
              <w:rPr>
                <w:color w:val="080C0C"/>
                <w:lang w:val="it-IT"/>
              </w:rPr>
            </w:pPr>
            <w:r w:rsidRPr="00AB68AF">
              <w:rPr>
                <w:color w:val="080C0C"/>
                <w:lang w:val="it-IT"/>
              </w:rPr>
              <w:t>Ndihmohen me pyetjet:</w:t>
            </w:r>
          </w:p>
          <w:p w14:paraId="11C568C2" w14:textId="77777777" w:rsidR="00AB68AF" w:rsidRPr="00AB68AF" w:rsidRDefault="00AB68AF" w:rsidP="00AB68AF">
            <w:pPr>
              <w:pStyle w:val="NoSpacing"/>
              <w:rPr>
                <w:color w:val="080C0C"/>
                <w:lang w:val="it-IT"/>
              </w:rPr>
            </w:pPr>
            <w:r w:rsidRPr="00AB68AF">
              <w:rPr>
                <w:color w:val="080C0C"/>
                <w:lang w:val="it-IT"/>
              </w:rPr>
              <w:t>-Cila fjali u formua?</w:t>
            </w:r>
          </w:p>
          <w:p w14:paraId="5D508DCD" w14:textId="77777777" w:rsidR="00AB68AF" w:rsidRPr="00AB68AF" w:rsidRDefault="00AB68AF" w:rsidP="00AB68AF">
            <w:pPr>
              <w:pStyle w:val="NoSpacing"/>
              <w:rPr>
                <w:color w:val="080C0C"/>
                <w:lang w:val="it-IT"/>
              </w:rPr>
            </w:pPr>
            <w:r w:rsidRPr="00AB68AF">
              <w:rPr>
                <w:color w:val="080C0C"/>
                <w:lang w:val="it-IT"/>
              </w:rPr>
              <w:t>-A mund të formohet ndonjë fjali tjetër me këto fjalë? Lexohet teksti zinxhir nga nxënësit .</w:t>
            </w:r>
          </w:p>
          <w:p w14:paraId="765CDB91" w14:textId="77777777" w:rsidR="00AB68AF" w:rsidRPr="00AB68AF" w:rsidRDefault="00AB68AF" w:rsidP="00AB68AF">
            <w:pPr>
              <w:pStyle w:val="NoSpacing"/>
              <w:rPr>
                <w:color w:val="080C0C"/>
                <w:lang w:val="it-IT"/>
              </w:rPr>
            </w:pPr>
          </w:p>
          <w:p w14:paraId="636051AB" w14:textId="77777777" w:rsidR="00AB68AF" w:rsidRPr="00AB68AF" w:rsidRDefault="00AB68AF" w:rsidP="00AB68AF">
            <w:pPr>
              <w:pStyle w:val="NoSpacing"/>
              <w:rPr>
                <w:color w:val="080C0C"/>
                <w:lang w:val="it-IT"/>
              </w:rPr>
            </w:pPr>
            <w:r w:rsidRPr="001F2636">
              <w:rPr>
                <w:b/>
                <w:bCs/>
                <w:color w:val="080C0C"/>
                <w:lang w:val="it-IT"/>
              </w:rPr>
              <w:t>Hapi 2.</w:t>
            </w:r>
            <w:r w:rsidRPr="00AB68AF">
              <w:rPr>
                <w:color w:val="080C0C"/>
                <w:lang w:val="it-IT"/>
              </w:rPr>
              <w:t xml:space="preserve"> Punë individuale</w:t>
            </w:r>
          </w:p>
          <w:p w14:paraId="012A010A" w14:textId="77777777" w:rsidR="00AB68AF" w:rsidRPr="00AB68AF" w:rsidRDefault="00AB68AF" w:rsidP="00AB68AF">
            <w:pPr>
              <w:pStyle w:val="NoSpacing"/>
              <w:rPr>
                <w:color w:val="080C0C"/>
                <w:lang w:val="it-IT"/>
              </w:rPr>
            </w:pPr>
            <w:r w:rsidRPr="00AB68AF">
              <w:rPr>
                <w:color w:val="080C0C"/>
                <w:lang w:val="it-IT"/>
              </w:rPr>
              <w:t>Ushtrimi i parë: Udhëzohen të shenjëzojnë përgjigjet e sakta.</w:t>
            </w:r>
          </w:p>
          <w:p w14:paraId="43769009" w14:textId="77777777" w:rsidR="00AB68AF" w:rsidRPr="00AB68AF" w:rsidRDefault="00AB68AF" w:rsidP="00AB68AF">
            <w:pPr>
              <w:pStyle w:val="NoSpacing"/>
              <w:rPr>
                <w:color w:val="080C0C"/>
                <w:lang w:val="it-IT"/>
              </w:rPr>
            </w:pPr>
            <w:r w:rsidRPr="00AB68AF">
              <w:rPr>
                <w:color w:val="080C0C"/>
                <w:lang w:val="it-IT"/>
              </w:rPr>
              <w:t>Ushtrimi i dytë: Qarkojnë fjalët e shkruara saktë.</w:t>
            </w:r>
          </w:p>
          <w:p w14:paraId="368073FA" w14:textId="77777777" w:rsidR="00AB68AF" w:rsidRPr="00AB68AF" w:rsidRDefault="00AB68AF" w:rsidP="00AB68AF">
            <w:pPr>
              <w:pStyle w:val="NoSpacing"/>
              <w:rPr>
                <w:color w:val="080C0C"/>
                <w:lang w:val="it-IT"/>
              </w:rPr>
            </w:pPr>
            <w:r w:rsidRPr="00AB68AF">
              <w:rPr>
                <w:color w:val="080C0C"/>
                <w:lang w:val="it-IT"/>
              </w:rPr>
              <w:t>Ushtrimi i tretë: Lidhin fjalinë e duhur me figurën.</w:t>
            </w:r>
          </w:p>
          <w:p w14:paraId="78EE006E" w14:textId="77777777" w:rsidR="00AB68AF" w:rsidRPr="00AB68AF" w:rsidRDefault="00AB68AF" w:rsidP="00AB68AF">
            <w:pPr>
              <w:pStyle w:val="NoSpacing"/>
              <w:rPr>
                <w:color w:val="080C0C"/>
                <w:lang w:val="it-IT"/>
              </w:rPr>
            </w:pPr>
          </w:p>
          <w:p w14:paraId="7B0FAB75" w14:textId="77777777" w:rsidR="00AB68AF" w:rsidRPr="001F2636" w:rsidRDefault="00AB68AF" w:rsidP="00AB68AF">
            <w:pPr>
              <w:pStyle w:val="NoSpacing"/>
              <w:rPr>
                <w:b/>
                <w:bCs/>
                <w:color w:val="080C0C"/>
                <w:lang w:val="it-IT"/>
              </w:rPr>
            </w:pPr>
            <w:r w:rsidRPr="001F2636">
              <w:rPr>
                <w:b/>
                <w:bCs/>
                <w:color w:val="080C0C"/>
                <w:lang w:val="it-IT"/>
              </w:rPr>
              <w:t>Prezantimi dhe demonstrimi i rezultateve të arritura:</w:t>
            </w:r>
          </w:p>
          <w:p w14:paraId="23319B0C" w14:textId="77777777" w:rsidR="00AB68AF" w:rsidRPr="00AB68AF" w:rsidRDefault="00AB68AF" w:rsidP="00AB68AF">
            <w:pPr>
              <w:pStyle w:val="NoSpacing"/>
              <w:rPr>
                <w:color w:val="080C0C"/>
                <w:lang w:val="it-IT"/>
              </w:rPr>
            </w:pPr>
            <w:r w:rsidRPr="00AB68AF">
              <w:rPr>
                <w:color w:val="080C0C"/>
                <w:lang w:val="it-IT"/>
              </w:rPr>
              <w:t>Nxënësit lexojnë tekstin me intonacion.</w:t>
            </w:r>
          </w:p>
          <w:p w14:paraId="4115D26F" w14:textId="77777777" w:rsidR="00AB68AF" w:rsidRPr="00AB68AF" w:rsidRDefault="00AB68AF" w:rsidP="00AB68AF">
            <w:pPr>
              <w:pStyle w:val="NoSpacing"/>
              <w:rPr>
                <w:color w:val="080C0C"/>
                <w:lang w:val="it-IT"/>
              </w:rPr>
            </w:pPr>
          </w:p>
          <w:p w14:paraId="7D36B334" w14:textId="77777777" w:rsidR="00AB68AF" w:rsidRPr="001F2636" w:rsidRDefault="00AB68AF" w:rsidP="00AB68AF">
            <w:pPr>
              <w:pStyle w:val="NoSpacing"/>
              <w:rPr>
                <w:b/>
                <w:bCs/>
                <w:color w:val="080C0C"/>
                <w:lang w:val="it-IT"/>
              </w:rPr>
            </w:pPr>
            <w:r w:rsidRPr="001F2636">
              <w:rPr>
                <w:b/>
                <w:bCs/>
                <w:color w:val="080C0C"/>
                <w:lang w:val="it-IT"/>
              </w:rPr>
              <w:t>Vlerësohen nxënësit për:</w:t>
            </w:r>
          </w:p>
          <w:p w14:paraId="3685CBA6"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Përshkrimin e figurës që ilustron tekstin.</w:t>
            </w:r>
          </w:p>
          <w:p w14:paraId="45E27F96"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Parashikimin e ngjarjes në bazë të titullit dhe figurës.</w:t>
            </w:r>
          </w:p>
          <w:p w14:paraId="1D4586FE"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Leximin e tekstit saktë dhe me intonacion.</w:t>
            </w:r>
          </w:p>
          <w:p w14:paraId="0F588E86"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Përgjigjet në pyetjet që lidhen me përmbajtjen e tekstit.</w:t>
            </w:r>
          </w:p>
          <w:p w14:paraId="536072C3"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Qarkimin e fjalëve të shkruara saktë.</w:t>
            </w:r>
          </w:p>
          <w:p w14:paraId="21CBF46D" w14:textId="77777777" w:rsidR="001F2636" w:rsidRDefault="00AB68AF" w:rsidP="00AB68AF">
            <w:pPr>
              <w:pStyle w:val="NoSpacing"/>
              <w:rPr>
                <w:color w:val="080C0C"/>
                <w:lang w:val="it-IT"/>
              </w:rPr>
            </w:pPr>
            <w:r w:rsidRPr="00AB68AF">
              <w:rPr>
                <w:color w:val="080C0C"/>
                <w:lang w:val="it-IT"/>
              </w:rPr>
              <w:t>•</w:t>
            </w:r>
            <w:r w:rsidRPr="00AB68AF">
              <w:rPr>
                <w:color w:val="080C0C"/>
                <w:lang w:val="it-IT"/>
              </w:rPr>
              <w:tab/>
              <w:t>Lidhjen e fjalive të duhura me figurat përkatëse.</w:t>
            </w:r>
          </w:p>
          <w:p w14:paraId="6F8B5D4B" w14:textId="77777777" w:rsidR="001F2636" w:rsidRDefault="001F2636" w:rsidP="00AB68AF">
            <w:pPr>
              <w:pStyle w:val="NoSpacing"/>
              <w:rPr>
                <w:color w:val="080C0C"/>
                <w:lang w:val="it-IT"/>
              </w:rPr>
            </w:pPr>
          </w:p>
          <w:p w14:paraId="6F7DC236" w14:textId="286CC341" w:rsidR="00AB68AF" w:rsidRPr="00AB68AF" w:rsidRDefault="00AB68AF" w:rsidP="00AB68AF">
            <w:pPr>
              <w:pStyle w:val="NoSpacing"/>
              <w:rPr>
                <w:color w:val="080C0C"/>
                <w:lang w:val="it-IT"/>
              </w:rPr>
            </w:pPr>
            <w:r w:rsidRPr="001F2636">
              <w:rPr>
                <w:b/>
                <w:bCs/>
                <w:color w:val="080C0C"/>
                <w:lang w:val="it-IT"/>
              </w:rPr>
              <w:t>Detyrë shtëpie:</w:t>
            </w:r>
            <w:r w:rsidRPr="00AB68AF">
              <w:rPr>
                <w:color w:val="080C0C"/>
                <w:lang w:val="it-IT"/>
              </w:rPr>
              <w:t>Nxënësve u sugjerohen detyrat e mëposhtme:</w:t>
            </w:r>
          </w:p>
          <w:p w14:paraId="382E4789" w14:textId="788C254D" w:rsidR="0053526F" w:rsidRPr="00112C98" w:rsidRDefault="00AB68AF" w:rsidP="00DB2BEA">
            <w:pPr>
              <w:pStyle w:val="NoSpacing"/>
              <w:rPr>
                <w:color w:val="080C0C"/>
                <w:lang w:val="it-IT"/>
              </w:rPr>
            </w:pPr>
            <w:r w:rsidRPr="00AB68AF">
              <w:rPr>
                <w:color w:val="080C0C"/>
                <w:lang w:val="it-IT"/>
              </w:rPr>
              <w:t>Lexoni tekstin bukur dhe pa gabime</w:t>
            </w:r>
            <w:r w:rsidR="001F2636">
              <w:rPr>
                <w:color w:val="080C0C"/>
                <w:lang w:val="it-IT"/>
              </w:rPr>
              <w:t>.</w:t>
            </w:r>
          </w:p>
        </w:tc>
      </w:tr>
    </w:tbl>
    <w:p w14:paraId="27BF0D20" w14:textId="77777777" w:rsidR="0053526F" w:rsidRDefault="0053526F" w:rsidP="0053526F">
      <w:pPr>
        <w:rPr>
          <w:lang w:val="it-IT"/>
        </w:rPr>
      </w:pPr>
    </w:p>
    <w:p w14:paraId="67674D61" w14:textId="77777777" w:rsidR="0053526F" w:rsidRDefault="0053526F" w:rsidP="0053526F">
      <w:pPr>
        <w:rPr>
          <w:lang w:val="it-IT"/>
        </w:rPr>
      </w:pPr>
    </w:p>
    <w:p w14:paraId="01106A65" w14:textId="77777777" w:rsidR="0053526F" w:rsidRDefault="0053526F" w:rsidP="0053526F">
      <w:pPr>
        <w:rPr>
          <w:lang w:val="it-IT"/>
        </w:rPr>
      </w:pPr>
    </w:p>
    <w:p w14:paraId="6DCE443C" w14:textId="77777777" w:rsidR="0053526F" w:rsidRDefault="0053526F" w:rsidP="0053526F">
      <w:pPr>
        <w:rPr>
          <w:lang w:val="it-IT"/>
        </w:rPr>
      </w:pPr>
    </w:p>
    <w:p w14:paraId="75E40EBA" w14:textId="77777777" w:rsidR="001F2636" w:rsidRPr="001F2636" w:rsidRDefault="001F2636" w:rsidP="001F2636">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F13A9DE" w14:textId="77777777" w:rsidTr="00DB2BEA">
        <w:trPr>
          <w:trHeight w:val="206"/>
        </w:trPr>
        <w:tc>
          <w:tcPr>
            <w:tcW w:w="10105" w:type="dxa"/>
            <w:tcBorders>
              <w:top w:val="single" w:sz="8" w:space="0" w:color="000000"/>
              <w:bottom w:val="nil"/>
            </w:tcBorders>
            <w:shd w:val="clear" w:color="auto" w:fill="000000"/>
            <w:hideMark/>
          </w:tcPr>
          <w:p w14:paraId="38285A0E" w14:textId="0D158E86"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B68AF">
              <w:rPr>
                <w:rFonts w:ascii="Times New Roman" w:eastAsia="MS Mincho" w:hAnsi="Times New Roman" w:cs="Times New Roman"/>
                <w:b/>
                <w:bCs/>
                <w:color w:val="0D0D0D"/>
                <w:sz w:val="24"/>
                <w:szCs w:val="24"/>
                <w:lang w:val="sq-AL"/>
              </w:rPr>
              <w:t>133</w:t>
            </w:r>
          </w:p>
        </w:tc>
      </w:tr>
      <w:tr w:rsidR="0053526F" w:rsidRPr="00112C98" w14:paraId="0F6C499D" w14:textId="77777777" w:rsidTr="00DB2BEA">
        <w:trPr>
          <w:trHeight w:val="379"/>
        </w:trPr>
        <w:tc>
          <w:tcPr>
            <w:tcW w:w="10105" w:type="dxa"/>
            <w:tcBorders>
              <w:top w:val="single" w:sz="8" w:space="0" w:color="000000"/>
              <w:bottom w:val="single" w:sz="8" w:space="0" w:color="000000"/>
            </w:tcBorders>
            <w:hideMark/>
          </w:tcPr>
          <w:p w14:paraId="3068A13C" w14:textId="2DDBE981"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8FE50BE"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4063002" w14:textId="77777777" w:rsidTr="00DB2BEA">
        <w:trPr>
          <w:trHeight w:val="2390"/>
        </w:trPr>
        <w:tc>
          <w:tcPr>
            <w:tcW w:w="10105" w:type="dxa"/>
            <w:tcBorders>
              <w:top w:val="nil"/>
            </w:tcBorders>
          </w:tcPr>
          <w:p w14:paraId="77D15774" w14:textId="77777777" w:rsidR="00AB68AF" w:rsidRPr="001F2636" w:rsidRDefault="00AB68AF" w:rsidP="00AB68AF">
            <w:pPr>
              <w:pStyle w:val="NoSpacing"/>
              <w:rPr>
                <w:b/>
                <w:bCs/>
                <w:color w:val="080C0C"/>
                <w:lang w:val="it-IT"/>
              </w:rPr>
            </w:pPr>
            <w:r w:rsidRPr="001F2636">
              <w:rPr>
                <w:b/>
                <w:bCs/>
                <w:color w:val="080C0C"/>
                <w:lang w:val="it-IT"/>
              </w:rPr>
              <w:t>Tema mësimore:</w:t>
            </w:r>
          </w:p>
          <w:p w14:paraId="22E60007" w14:textId="77777777" w:rsidR="00A24DB2" w:rsidRDefault="00AB68AF" w:rsidP="00AB68AF">
            <w:pPr>
              <w:pStyle w:val="NoSpacing"/>
              <w:rPr>
                <w:color w:val="080C0C"/>
                <w:lang w:val="it-IT"/>
              </w:rPr>
            </w:pPr>
            <w:r w:rsidRPr="00AB68AF">
              <w:rPr>
                <w:color w:val="080C0C"/>
                <w:lang w:val="it-IT"/>
              </w:rPr>
              <w:t>Tingujt, shkronjat, rrokjet, fjala, fjalia, shenjat e pikësimit, intonacioni, foljet ndihmëse kam dhe jam, emri, mbiemri, përemri.</w:t>
            </w:r>
            <w:r w:rsidRPr="00AB68AF">
              <w:rPr>
                <w:color w:val="080C0C"/>
                <w:lang w:val="it-IT"/>
              </w:rPr>
              <w:tab/>
            </w:r>
          </w:p>
          <w:p w14:paraId="2F9800AD" w14:textId="77777777" w:rsidR="00A24DB2" w:rsidRDefault="00A24DB2" w:rsidP="00AB68AF">
            <w:pPr>
              <w:pStyle w:val="NoSpacing"/>
              <w:rPr>
                <w:color w:val="080C0C"/>
                <w:lang w:val="it-IT"/>
              </w:rPr>
            </w:pPr>
          </w:p>
          <w:p w14:paraId="7F7BFF67" w14:textId="501B9E0F" w:rsidR="00AB68AF" w:rsidRPr="00AB68AF" w:rsidRDefault="00AB68AF" w:rsidP="00AB68AF">
            <w:pPr>
              <w:pStyle w:val="NoSpacing"/>
              <w:rPr>
                <w:color w:val="080C0C"/>
                <w:lang w:val="it-IT"/>
              </w:rPr>
            </w:pPr>
            <w:r w:rsidRPr="00A24DB2">
              <w:rPr>
                <w:b/>
                <w:bCs/>
                <w:color w:val="080C0C"/>
                <w:lang w:val="it-IT"/>
              </w:rPr>
              <w:t>Rezultatet e të nxënit të temës:</w:t>
            </w:r>
            <w:r w:rsidR="00A24DB2">
              <w:rPr>
                <w:b/>
                <w:bCs/>
                <w:color w:val="080C0C"/>
                <w:lang w:val="it-IT"/>
              </w:rPr>
              <w:t xml:space="preserve"> </w:t>
            </w:r>
            <w:r w:rsidRPr="00AB68AF">
              <w:rPr>
                <w:color w:val="080C0C"/>
                <w:lang w:val="it-IT"/>
              </w:rPr>
              <w:t>Shkruan fjalë duke parë figura;</w:t>
            </w:r>
          </w:p>
          <w:p w14:paraId="4706E93A" w14:textId="77777777" w:rsidR="00A24DB2" w:rsidRDefault="00AB68AF" w:rsidP="00AB68AF">
            <w:pPr>
              <w:pStyle w:val="NoSpacing"/>
              <w:rPr>
                <w:color w:val="080C0C"/>
                <w:lang w:val="it-IT"/>
              </w:rPr>
            </w:pPr>
            <w:r w:rsidRPr="00A24DB2">
              <w:rPr>
                <w:b/>
                <w:bCs/>
                <w:color w:val="080C0C"/>
                <w:lang w:val="it-IT"/>
              </w:rPr>
              <w:t>Kontributi në rezultatet për kompetencat kryesore të shkallës:</w:t>
            </w:r>
            <w:r w:rsidR="00A24DB2">
              <w:rPr>
                <w:b/>
                <w:bCs/>
                <w:color w:val="080C0C"/>
                <w:lang w:val="it-IT"/>
              </w:rPr>
              <w:t xml:space="preserve"> </w:t>
            </w:r>
            <w:r w:rsidRPr="00AB68AF">
              <w:rPr>
                <w:color w:val="080C0C"/>
                <w:lang w:val="it-IT"/>
              </w:rPr>
              <w:t>I. 1, 3, 5; II.7; III. 2, 3; IV.5; V.5</w:t>
            </w:r>
            <w:r w:rsidRPr="00AB68AF">
              <w:rPr>
                <w:color w:val="080C0C"/>
                <w:lang w:val="it-IT"/>
              </w:rPr>
              <w:tab/>
            </w:r>
          </w:p>
          <w:p w14:paraId="578F6ABB" w14:textId="77777777" w:rsidR="00A24DB2" w:rsidRDefault="00A24DB2" w:rsidP="00AB68AF">
            <w:pPr>
              <w:pStyle w:val="NoSpacing"/>
              <w:rPr>
                <w:color w:val="080C0C"/>
                <w:lang w:val="it-IT"/>
              </w:rPr>
            </w:pPr>
          </w:p>
          <w:p w14:paraId="5E310072" w14:textId="456087E8" w:rsidR="00AB68AF" w:rsidRPr="00AB68AF" w:rsidRDefault="00AB68AF" w:rsidP="00AB68AF">
            <w:pPr>
              <w:pStyle w:val="NoSpacing"/>
              <w:rPr>
                <w:color w:val="080C0C"/>
                <w:lang w:val="it-IT"/>
              </w:rPr>
            </w:pPr>
            <w:r w:rsidRPr="00A24DB2">
              <w:rPr>
                <w:b/>
                <w:bCs/>
                <w:color w:val="080C0C"/>
                <w:lang w:val="it-IT"/>
              </w:rPr>
              <w:t>Kontributi në rezultatet e fushës së kurrikulës:</w:t>
            </w:r>
            <w:r w:rsidR="00A24DB2">
              <w:rPr>
                <w:b/>
                <w:bCs/>
                <w:color w:val="080C0C"/>
                <w:lang w:val="it-IT"/>
              </w:rPr>
              <w:t xml:space="preserve"> </w:t>
            </w:r>
            <w:r w:rsidRPr="00AB68AF">
              <w:rPr>
                <w:color w:val="080C0C"/>
                <w:lang w:val="it-IT"/>
              </w:rPr>
              <w:t>1.1, 2, 4, 7; 2.1, 2, 3, 4, 8; 3.1</w:t>
            </w:r>
          </w:p>
          <w:p w14:paraId="0194A3F5" w14:textId="77777777" w:rsidR="00A24DB2" w:rsidRDefault="00A24DB2" w:rsidP="00AB68AF">
            <w:pPr>
              <w:pStyle w:val="NoSpacing"/>
              <w:rPr>
                <w:color w:val="080C0C"/>
                <w:lang w:val="it-IT"/>
              </w:rPr>
            </w:pPr>
          </w:p>
          <w:p w14:paraId="28B2E2B8" w14:textId="77777777" w:rsidR="00A24DB2" w:rsidRDefault="00AB68AF" w:rsidP="00AB68AF">
            <w:pPr>
              <w:pStyle w:val="NoSpacing"/>
              <w:rPr>
                <w:color w:val="080C0C"/>
                <w:lang w:val="it-IT"/>
              </w:rPr>
            </w:pPr>
            <w:r w:rsidRPr="00A24DB2">
              <w:rPr>
                <w:b/>
                <w:bCs/>
                <w:color w:val="080C0C"/>
                <w:lang w:val="it-IT"/>
              </w:rPr>
              <w:t>Njësia mësimore:</w:t>
            </w:r>
            <w:r w:rsidR="00A24DB2">
              <w:rPr>
                <w:b/>
                <w:bCs/>
                <w:color w:val="080C0C"/>
                <w:lang w:val="it-IT"/>
              </w:rPr>
              <w:t xml:space="preserve"> </w:t>
            </w:r>
            <w:r w:rsidRPr="00AB68AF">
              <w:rPr>
                <w:color w:val="080C0C"/>
                <w:lang w:val="it-IT"/>
              </w:rPr>
              <w:t>Fletore pune, fq. 91-92</w:t>
            </w:r>
            <w:r w:rsidRPr="00AB68AF">
              <w:rPr>
                <w:color w:val="080C0C"/>
                <w:lang w:val="it-IT"/>
              </w:rPr>
              <w:tab/>
            </w:r>
          </w:p>
          <w:p w14:paraId="1A938B9D" w14:textId="77777777" w:rsidR="00A24DB2" w:rsidRDefault="00A24DB2" w:rsidP="00AB68AF">
            <w:pPr>
              <w:pStyle w:val="NoSpacing"/>
              <w:rPr>
                <w:color w:val="080C0C"/>
                <w:lang w:val="it-IT"/>
              </w:rPr>
            </w:pPr>
          </w:p>
          <w:p w14:paraId="6364EBD9" w14:textId="77777777" w:rsidR="00AB68AF" w:rsidRPr="00A24DB2" w:rsidRDefault="00AB68AF" w:rsidP="00AB68AF">
            <w:pPr>
              <w:pStyle w:val="NoSpacing"/>
              <w:rPr>
                <w:b/>
                <w:bCs/>
                <w:color w:val="080C0C"/>
                <w:lang w:val="it-IT"/>
              </w:rPr>
            </w:pPr>
            <w:r w:rsidRPr="00A24DB2">
              <w:rPr>
                <w:b/>
                <w:bCs/>
                <w:color w:val="080C0C"/>
                <w:lang w:val="it-IT"/>
              </w:rPr>
              <w:t>Rezultatet e të nxënit orës mësimore:</w:t>
            </w:r>
          </w:p>
          <w:p w14:paraId="31B8E2B0" w14:textId="77777777" w:rsidR="00AB68AF" w:rsidRPr="00AB68AF" w:rsidRDefault="00AB68AF" w:rsidP="00AB68AF">
            <w:pPr>
              <w:pStyle w:val="NoSpacing"/>
              <w:rPr>
                <w:color w:val="080C0C"/>
                <w:lang w:val="it-IT"/>
              </w:rPr>
            </w:pPr>
            <w:r w:rsidRPr="00AB68AF">
              <w:rPr>
                <w:color w:val="080C0C"/>
                <w:lang w:val="it-IT"/>
              </w:rPr>
              <w:t>Nxënësi:</w:t>
            </w:r>
          </w:p>
          <w:p w14:paraId="1CDD4146"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Shkruan shkronjën Rr, rr të dorës sipas modelit.</w:t>
            </w:r>
          </w:p>
          <w:p w14:paraId="6F1DCAE8"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Plotëson fjalët me shkronjën Rr, rr në pozicione të ndryshme.</w:t>
            </w:r>
          </w:p>
          <w:p w14:paraId="64FE1420"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Lidh fjalë në fjali dhe shkruan ato.</w:t>
            </w:r>
          </w:p>
          <w:p w14:paraId="0256F48F"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Shkruan me të diktuar Rr, rr, Rr, rr, rrokje, fjalë e fjali.</w:t>
            </w:r>
          </w:p>
          <w:p w14:paraId="11EA0C4E" w14:textId="77777777" w:rsidR="00A24DB2" w:rsidRDefault="00AB68AF" w:rsidP="00AB68AF">
            <w:pPr>
              <w:pStyle w:val="NoSpacing"/>
              <w:rPr>
                <w:color w:val="080C0C"/>
                <w:lang w:val="it-IT"/>
              </w:rPr>
            </w:pPr>
            <w:r w:rsidRPr="00AB68AF">
              <w:rPr>
                <w:color w:val="080C0C"/>
                <w:lang w:val="it-IT"/>
              </w:rPr>
              <w:t>•</w:t>
            </w:r>
            <w:r w:rsidRPr="00AB68AF">
              <w:rPr>
                <w:color w:val="080C0C"/>
                <w:lang w:val="it-IT"/>
              </w:rPr>
              <w:tab/>
              <w:t>Shfaq besim dhe vullnet gjatë procesit të të shkruarit.</w:t>
            </w:r>
            <w:r w:rsidRPr="00AB68AF">
              <w:rPr>
                <w:color w:val="080C0C"/>
                <w:lang w:val="it-IT"/>
              </w:rPr>
              <w:tab/>
            </w:r>
          </w:p>
          <w:p w14:paraId="62C94FAE" w14:textId="77777777" w:rsidR="00A24DB2" w:rsidRDefault="00A24DB2" w:rsidP="00AB68AF">
            <w:pPr>
              <w:pStyle w:val="NoSpacing"/>
              <w:rPr>
                <w:color w:val="080C0C"/>
                <w:lang w:val="it-IT"/>
              </w:rPr>
            </w:pPr>
          </w:p>
          <w:p w14:paraId="604F46BD" w14:textId="77777777" w:rsidR="00A24DB2" w:rsidRPr="00A24DB2" w:rsidRDefault="00A24DB2" w:rsidP="00A24DB2">
            <w:pPr>
              <w:pStyle w:val="NoSpacing"/>
              <w:rPr>
                <w:b/>
                <w:bCs/>
                <w:color w:val="080C0C"/>
                <w:lang w:val="it-IT"/>
              </w:rPr>
            </w:pPr>
            <w:r w:rsidRPr="00A24DB2">
              <w:rPr>
                <w:b/>
                <w:bCs/>
                <w:color w:val="080C0C"/>
                <w:lang w:val="it-IT"/>
              </w:rPr>
              <w:t>Kriteret e suksesit:</w:t>
            </w:r>
          </w:p>
          <w:p w14:paraId="5C59BC97" w14:textId="77777777" w:rsidR="00A24DB2" w:rsidRPr="00AB68AF" w:rsidRDefault="00A24DB2" w:rsidP="00A24DB2">
            <w:pPr>
              <w:pStyle w:val="NoSpacing"/>
              <w:rPr>
                <w:color w:val="080C0C"/>
                <w:lang w:val="it-IT"/>
              </w:rPr>
            </w:pPr>
            <w:r w:rsidRPr="00AB68AF">
              <w:rPr>
                <w:color w:val="080C0C"/>
                <w:lang w:val="it-IT"/>
              </w:rPr>
              <w:t>Përcaktohen me nxënësit në klasë</w:t>
            </w:r>
          </w:p>
          <w:p w14:paraId="6121949D" w14:textId="77777777" w:rsidR="00A24DB2" w:rsidRDefault="00A24DB2" w:rsidP="00AB68AF">
            <w:pPr>
              <w:pStyle w:val="NoSpacing"/>
              <w:rPr>
                <w:color w:val="080C0C"/>
                <w:lang w:val="it-IT"/>
              </w:rPr>
            </w:pPr>
          </w:p>
          <w:p w14:paraId="5CF0B8C3" w14:textId="5AE6C967" w:rsidR="00AB68AF" w:rsidRPr="00A24DB2" w:rsidRDefault="00AB68AF" w:rsidP="00AB68AF">
            <w:pPr>
              <w:pStyle w:val="NoSpacing"/>
              <w:rPr>
                <w:b/>
                <w:bCs/>
                <w:color w:val="080C0C"/>
                <w:lang w:val="it-IT"/>
              </w:rPr>
            </w:pPr>
            <w:r w:rsidRPr="00A24DB2">
              <w:rPr>
                <w:b/>
                <w:bCs/>
                <w:color w:val="080C0C"/>
                <w:lang w:val="it-IT"/>
              </w:rPr>
              <w:t>Fjalë kyçe:</w:t>
            </w:r>
          </w:p>
          <w:p w14:paraId="19ECEE21" w14:textId="77777777" w:rsidR="00AB68AF" w:rsidRPr="00AB68AF" w:rsidRDefault="00AB68AF" w:rsidP="00AB68AF">
            <w:pPr>
              <w:pStyle w:val="NoSpacing"/>
              <w:rPr>
                <w:color w:val="080C0C"/>
                <w:lang w:val="it-IT"/>
              </w:rPr>
            </w:pPr>
            <w:r w:rsidRPr="00AB68AF">
              <w:rPr>
                <w:color w:val="080C0C"/>
                <w:lang w:val="it-IT"/>
              </w:rPr>
              <w:t>Oborri, korriku, kokrra, Rrësheni</w:t>
            </w:r>
          </w:p>
          <w:p w14:paraId="43E58FA0" w14:textId="77777777" w:rsidR="00A24DB2" w:rsidRDefault="00AB68AF" w:rsidP="00AB68AF">
            <w:pPr>
              <w:pStyle w:val="NoSpacing"/>
              <w:rPr>
                <w:color w:val="080C0C"/>
                <w:lang w:val="it-IT"/>
              </w:rPr>
            </w:pPr>
            <w:r w:rsidRPr="00AB68AF">
              <w:rPr>
                <w:color w:val="080C0C"/>
                <w:lang w:val="it-IT"/>
              </w:rPr>
              <w:tab/>
            </w:r>
          </w:p>
          <w:p w14:paraId="317837F0" w14:textId="79A4D753" w:rsidR="00AB68AF" w:rsidRPr="00A24DB2" w:rsidRDefault="00AB68AF" w:rsidP="00AB68AF">
            <w:pPr>
              <w:pStyle w:val="NoSpacing"/>
              <w:rPr>
                <w:b/>
                <w:bCs/>
                <w:color w:val="080C0C"/>
                <w:lang w:val="it-IT"/>
              </w:rPr>
            </w:pPr>
            <w:r w:rsidRPr="00A24DB2">
              <w:rPr>
                <w:b/>
                <w:bCs/>
                <w:color w:val="080C0C"/>
                <w:lang w:val="it-IT"/>
              </w:rPr>
              <w:t>Teknika dhe strategji:</w:t>
            </w:r>
          </w:p>
          <w:p w14:paraId="6C06C4C2"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Diskutim për njohuritë paraprake</w:t>
            </w:r>
          </w:p>
          <w:p w14:paraId="5AB726C2"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Analizë &amp; sintezë</w:t>
            </w:r>
          </w:p>
          <w:p w14:paraId="3F56CA0D"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Punë individuale</w:t>
            </w:r>
          </w:p>
          <w:p w14:paraId="6A83BA17" w14:textId="77777777" w:rsidR="00A24DB2" w:rsidRDefault="00A24DB2" w:rsidP="00AB68AF">
            <w:pPr>
              <w:pStyle w:val="NoSpacing"/>
              <w:rPr>
                <w:color w:val="080C0C"/>
                <w:lang w:val="it-IT"/>
              </w:rPr>
            </w:pPr>
          </w:p>
          <w:p w14:paraId="25AC8083" w14:textId="047CA507" w:rsidR="00AB68AF" w:rsidRPr="00AB68AF" w:rsidRDefault="00AB68AF" w:rsidP="00AB68AF">
            <w:pPr>
              <w:pStyle w:val="NoSpacing"/>
              <w:rPr>
                <w:color w:val="080C0C"/>
                <w:lang w:val="it-IT"/>
              </w:rPr>
            </w:pPr>
            <w:r w:rsidRPr="00A24DB2">
              <w:rPr>
                <w:b/>
                <w:bCs/>
                <w:color w:val="080C0C"/>
                <w:lang w:val="it-IT"/>
              </w:rPr>
              <w:t xml:space="preserve">Burimet e informacionit dhe mjete: </w:t>
            </w:r>
            <w:r w:rsidRPr="00AB68AF">
              <w:rPr>
                <w:color w:val="080C0C"/>
                <w:lang w:val="it-IT"/>
              </w:rPr>
              <w:t>Fletore pune, tabela alfabeti, shkronja ilustruese Rr, rr, grafiku i shkronjës të shtypit dhe të dorës, Rr, rr, Rr, rr,</w:t>
            </w:r>
            <w:r w:rsidR="00A24DB2">
              <w:rPr>
                <w:color w:val="080C0C"/>
                <w:lang w:val="it-IT"/>
              </w:rPr>
              <w:t xml:space="preserve"> </w:t>
            </w:r>
            <w:r w:rsidRPr="00AB68AF">
              <w:rPr>
                <w:color w:val="080C0C"/>
                <w:lang w:val="it-IT"/>
              </w:rPr>
              <w:t>etiketa me fjalë që përmbajnë shkronjën Rr, rr, Rr, rr, në</w:t>
            </w:r>
          </w:p>
          <w:p w14:paraId="205D5CF0" w14:textId="77777777" w:rsidR="00A24DB2" w:rsidRDefault="00AB68AF" w:rsidP="00AB68AF">
            <w:pPr>
              <w:pStyle w:val="NoSpacing"/>
              <w:rPr>
                <w:color w:val="080C0C"/>
                <w:lang w:val="it-IT"/>
              </w:rPr>
            </w:pPr>
            <w:r w:rsidRPr="00AB68AF">
              <w:rPr>
                <w:color w:val="080C0C"/>
                <w:lang w:val="it-IT"/>
              </w:rPr>
              <w:t>pozicione të ndryshme.</w:t>
            </w:r>
            <w:r w:rsidRPr="00AB68AF">
              <w:rPr>
                <w:color w:val="080C0C"/>
                <w:lang w:val="it-IT"/>
              </w:rPr>
              <w:tab/>
            </w:r>
          </w:p>
          <w:p w14:paraId="334E5B22" w14:textId="77777777" w:rsidR="00A24DB2" w:rsidRDefault="00A24DB2" w:rsidP="00AB68AF">
            <w:pPr>
              <w:pStyle w:val="NoSpacing"/>
              <w:rPr>
                <w:color w:val="080C0C"/>
                <w:lang w:val="it-IT"/>
              </w:rPr>
            </w:pPr>
          </w:p>
          <w:p w14:paraId="1E87A583" w14:textId="77777777" w:rsidR="00A24DB2" w:rsidRDefault="00AB68AF" w:rsidP="00AB68AF">
            <w:pPr>
              <w:pStyle w:val="NoSpacing"/>
              <w:rPr>
                <w:color w:val="080C0C"/>
                <w:lang w:val="it-IT"/>
              </w:rPr>
            </w:pPr>
            <w:r w:rsidRPr="00A24DB2">
              <w:rPr>
                <w:b/>
                <w:bCs/>
                <w:color w:val="080C0C"/>
                <w:lang w:val="it-IT"/>
              </w:rPr>
              <w:t>Lidhja me fushat e tjera:</w:t>
            </w:r>
            <w:r w:rsidRPr="00AB68AF">
              <w:rPr>
                <w:color w:val="080C0C"/>
                <w:lang w:val="it-IT"/>
              </w:rPr>
              <w:t xml:space="preserve"> Matematikë, Arte, Shkencat e natyrës </w:t>
            </w:r>
          </w:p>
          <w:p w14:paraId="7F2A58E4" w14:textId="77777777" w:rsidR="00A24DB2" w:rsidRDefault="00A24DB2" w:rsidP="00AB68AF">
            <w:pPr>
              <w:pStyle w:val="NoSpacing"/>
              <w:rPr>
                <w:color w:val="080C0C"/>
                <w:lang w:val="it-IT"/>
              </w:rPr>
            </w:pPr>
          </w:p>
          <w:p w14:paraId="65CAF1D6" w14:textId="54E56396" w:rsidR="00AB68AF" w:rsidRPr="00AB68AF" w:rsidRDefault="00AB68AF" w:rsidP="00AB68AF">
            <w:pPr>
              <w:pStyle w:val="NoSpacing"/>
              <w:rPr>
                <w:color w:val="080C0C"/>
                <w:lang w:val="it-IT"/>
              </w:rPr>
            </w:pPr>
            <w:r w:rsidRPr="00A24DB2">
              <w:rPr>
                <w:b/>
                <w:bCs/>
                <w:color w:val="080C0C"/>
                <w:lang w:val="it-IT"/>
              </w:rPr>
              <w:t>Lidhja me temat ndërkurrikulare:</w:t>
            </w:r>
            <w:r w:rsidRPr="00AB68AF">
              <w:rPr>
                <w:color w:val="080C0C"/>
                <w:lang w:val="it-IT"/>
              </w:rPr>
              <w:t xml:space="preserve"> Arsimi për zhvillim të qëndrueshëm.</w:t>
            </w:r>
          </w:p>
          <w:p w14:paraId="3CDB51E6" w14:textId="77777777" w:rsidR="00A24DB2" w:rsidRDefault="00A24DB2" w:rsidP="00AB68AF">
            <w:pPr>
              <w:pStyle w:val="NoSpacing"/>
              <w:rPr>
                <w:color w:val="080C0C"/>
                <w:lang w:val="it-IT"/>
              </w:rPr>
            </w:pPr>
          </w:p>
          <w:p w14:paraId="35AC8D30" w14:textId="16A11625" w:rsidR="00AB68AF" w:rsidRPr="00A24DB2" w:rsidRDefault="00AB68AF" w:rsidP="00AB68AF">
            <w:pPr>
              <w:pStyle w:val="NoSpacing"/>
              <w:rPr>
                <w:b/>
                <w:bCs/>
                <w:color w:val="080C0C"/>
                <w:lang w:val="it-IT"/>
              </w:rPr>
            </w:pPr>
            <w:r w:rsidRPr="00A24DB2">
              <w:rPr>
                <w:b/>
                <w:bCs/>
                <w:color w:val="080C0C"/>
                <w:lang w:val="it-IT"/>
              </w:rPr>
              <w:t>Organizimi i orës së mësimit</w:t>
            </w:r>
          </w:p>
          <w:p w14:paraId="37B13A3D" w14:textId="77777777" w:rsidR="00AB68AF" w:rsidRPr="00AB68AF" w:rsidRDefault="00AB68AF" w:rsidP="00AB68AF">
            <w:pPr>
              <w:pStyle w:val="NoSpacing"/>
              <w:rPr>
                <w:color w:val="080C0C"/>
                <w:lang w:val="it-IT"/>
              </w:rPr>
            </w:pPr>
            <w:r w:rsidRPr="00A24DB2">
              <w:rPr>
                <w:b/>
                <w:bCs/>
                <w:color w:val="080C0C"/>
                <w:lang w:val="it-IT"/>
              </w:rPr>
              <w:t>Veprimtari paraprake</w:t>
            </w:r>
          </w:p>
          <w:p w14:paraId="2513FACC" w14:textId="77777777" w:rsidR="00AB68AF" w:rsidRPr="00AB68AF" w:rsidRDefault="00AB68AF" w:rsidP="00AB68AF">
            <w:pPr>
              <w:pStyle w:val="NoSpacing"/>
              <w:rPr>
                <w:color w:val="080C0C"/>
                <w:lang w:val="it-IT"/>
              </w:rPr>
            </w:pPr>
            <w:r w:rsidRPr="00AB68AF">
              <w:rPr>
                <w:color w:val="080C0C"/>
                <w:lang w:val="it-IT"/>
              </w:rPr>
              <w:t>Paraqitet një fotografi e një shtëpie me oborr. Nxënësit përshkruajnë oborrin e paraqitur, e krahasojnë atë me oborrin e shtëpisë së tyre dhe vlerësojnë rëndësinë e tij për banorët e shtëpisë.</w:t>
            </w:r>
          </w:p>
          <w:p w14:paraId="0A892646" w14:textId="77777777" w:rsidR="00AB68AF" w:rsidRPr="00A24DB2" w:rsidRDefault="00AB68AF" w:rsidP="00AB68AF">
            <w:pPr>
              <w:pStyle w:val="NoSpacing"/>
              <w:rPr>
                <w:b/>
                <w:bCs/>
                <w:color w:val="080C0C"/>
                <w:lang w:val="it-IT"/>
              </w:rPr>
            </w:pPr>
            <w:r w:rsidRPr="00A24DB2">
              <w:rPr>
                <w:b/>
                <w:bCs/>
                <w:color w:val="080C0C"/>
                <w:lang w:val="it-IT"/>
              </w:rPr>
              <w:t>Veprimet në situatë</w:t>
            </w:r>
          </w:p>
          <w:p w14:paraId="4A8E0DD1" w14:textId="77777777" w:rsidR="00AB68AF" w:rsidRPr="00AB68AF" w:rsidRDefault="00AB68AF" w:rsidP="00AB68AF">
            <w:pPr>
              <w:pStyle w:val="NoSpacing"/>
              <w:rPr>
                <w:color w:val="080C0C"/>
                <w:lang w:val="it-IT"/>
              </w:rPr>
            </w:pPr>
            <w:r w:rsidRPr="00A24DB2">
              <w:rPr>
                <w:b/>
                <w:bCs/>
                <w:color w:val="080C0C"/>
                <w:lang w:val="it-IT"/>
              </w:rPr>
              <w:t>Hapi 1.</w:t>
            </w:r>
            <w:r w:rsidRPr="00AB68AF">
              <w:rPr>
                <w:color w:val="080C0C"/>
                <w:lang w:val="it-IT"/>
              </w:rPr>
              <w:t xml:space="preserve"> Diskutim për njohuritë paraprake</w:t>
            </w:r>
          </w:p>
          <w:p w14:paraId="46B4E238" w14:textId="77777777" w:rsidR="00AB68AF" w:rsidRPr="00AB68AF" w:rsidRDefault="00AB68AF" w:rsidP="00AB68AF">
            <w:pPr>
              <w:pStyle w:val="NoSpacing"/>
              <w:rPr>
                <w:color w:val="080C0C"/>
                <w:lang w:val="it-IT"/>
              </w:rPr>
            </w:pPr>
            <w:r w:rsidRPr="00AB68AF">
              <w:rPr>
                <w:color w:val="080C0C"/>
                <w:lang w:val="it-IT"/>
              </w:rPr>
              <w:lastRenderedPageBreak/>
              <w:t>Paraqiten para nxënësve shiriti me fjalinë: Në oborr luajnë Rroni e Rrita.</w:t>
            </w:r>
          </w:p>
          <w:p w14:paraId="24574946" w14:textId="77777777" w:rsidR="00AB68AF" w:rsidRPr="00AB68AF" w:rsidRDefault="00AB68AF" w:rsidP="00AB68AF">
            <w:pPr>
              <w:pStyle w:val="NoSpacing"/>
              <w:rPr>
                <w:color w:val="080C0C"/>
                <w:lang w:val="it-IT"/>
              </w:rPr>
            </w:pPr>
            <w:r w:rsidRPr="00AB68AF">
              <w:rPr>
                <w:color w:val="080C0C"/>
                <w:lang w:val="it-IT"/>
              </w:rPr>
              <w:t>Aktivizohen nxënësit të identifikojnë shkronjën Rr, rr dhe ta qarkojnë.</w:t>
            </w:r>
          </w:p>
          <w:p w14:paraId="43A2CE7B" w14:textId="77777777" w:rsidR="00AB68AF" w:rsidRPr="00AB68AF" w:rsidRDefault="00AB68AF" w:rsidP="00AB68AF">
            <w:pPr>
              <w:pStyle w:val="NoSpacing"/>
              <w:rPr>
                <w:color w:val="080C0C"/>
                <w:lang w:val="it-IT"/>
              </w:rPr>
            </w:pPr>
            <w:r w:rsidRPr="00AB68AF">
              <w:rPr>
                <w:color w:val="080C0C"/>
                <w:lang w:val="it-IT"/>
              </w:rPr>
              <w:t xml:space="preserve"> </w:t>
            </w:r>
          </w:p>
          <w:p w14:paraId="57D82C88" w14:textId="77777777" w:rsidR="00AB68AF" w:rsidRPr="00AB68AF" w:rsidRDefault="00AB68AF" w:rsidP="00AB68AF">
            <w:pPr>
              <w:pStyle w:val="NoSpacing"/>
              <w:rPr>
                <w:color w:val="080C0C"/>
                <w:lang w:val="it-IT"/>
              </w:rPr>
            </w:pPr>
            <w:r w:rsidRPr="00AB68AF">
              <w:rPr>
                <w:color w:val="080C0C"/>
                <w:lang w:val="it-IT"/>
              </w:rPr>
              <w:t>Theksohet përdorimi i shkronjës së madhe te emrat e njerëzve. Njihen nxënësit me temën e mësimit.</w:t>
            </w:r>
          </w:p>
          <w:p w14:paraId="4E76CBA3" w14:textId="77777777" w:rsidR="00AB68AF" w:rsidRPr="00AB68AF" w:rsidRDefault="00AB68AF" w:rsidP="00AB68AF">
            <w:pPr>
              <w:pStyle w:val="NoSpacing"/>
              <w:rPr>
                <w:color w:val="080C0C"/>
                <w:lang w:val="it-IT"/>
              </w:rPr>
            </w:pPr>
            <w:r w:rsidRPr="00A24DB2">
              <w:rPr>
                <w:b/>
                <w:bCs/>
                <w:color w:val="080C0C"/>
                <w:lang w:val="it-IT"/>
              </w:rPr>
              <w:t>Hapi 2.</w:t>
            </w:r>
            <w:r w:rsidRPr="00AB68AF">
              <w:rPr>
                <w:color w:val="080C0C"/>
                <w:lang w:val="it-IT"/>
              </w:rPr>
              <w:t>Analizë dhe sintezë</w:t>
            </w:r>
          </w:p>
          <w:p w14:paraId="3E6F1A23" w14:textId="77777777" w:rsidR="00AB68AF" w:rsidRPr="00AB68AF" w:rsidRDefault="00AB68AF" w:rsidP="00AB68AF">
            <w:pPr>
              <w:pStyle w:val="NoSpacing"/>
              <w:rPr>
                <w:color w:val="080C0C"/>
                <w:lang w:val="it-IT"/>
              </w:rPr>
            </w:pPr>
            <w:r w:rsidRPr="00AB68AF">
              <w:rPr>
                <w:color w:val="080C0C"/>
                <w:lang w:val="it-IT"/>
              </w:rPr>
              <w:t>Prezantohet grafiku i shkronjës Rr. Analizohet në elementet përbërëse dhe shpjegohet mënyra e lëvizjes së dorës duke e shkruar në tabelë. Krahasohet e shkronjën Rr të shtypit.</w:t>
            </w:r>
          </w:p>
          <w:p w14:paraId="474A7619" w14:textId="77777777" w:rsidR="00AB68AF" w:rsidRPr="00AB68AF" w:rsidRDefault="00AB68AF" w:rsidP="00AB68AF">
            <w:pPr>
              <w:pStyle w:val="NoSpacing"/>
              <w:rPr>
                <w:color w:val="080C0C"/>
                <w:lang w:val="it-IT"/>
              </w:rPr>
            </w:pPr>
            <w:r w:rsidRPr="00AB68AF">
              <w:rPr>
                <w:color w:val="080C0C"/>
                <w:lang w:val="it-IT"/>
              </w:rPr>
              <w:t>Nxënësit e ushtrojnë lëvizjen e dorës në ajër 1-2 herë. Përsëritet veprimtaria për shkronjën rr.</w:t>
            </w:r>
          </w:p>
          <w:p w14:paraId="0EA17E91" w14:textId="77777777" w:rsidR="00AB68AF" w:rsidRPr="00AB68AF" w:rsidRDefault="00AB68AF" w:rsidP="00AB68AF">
            <w:pPr>
              <w:pStyle w:val="NoSpacing"/>
              <w:rPr>
                <w:color w:val="080C0C"/>
                <w:lang w:val="it-IT"/>
              </w:rPr>
            </w:pPr>
          </w:p>
          <w:p w14:paraId="64814037" w14:textId="77777777" w:rsidR="00AB68AF" w:rsidRPr="00AB68AF" w:rsidRDefault="00AB68AF" w:rsidP="00AB68AF">
            <w:pPr>
              <w:pStyle w:val="NoSpacing"/>
              <w:rPr>
                <w:color w:val="080C0C"/>
                <w:lang w:val="it-IT"/>
              </w:rPr>
            </w:pPr>
            <w:r w:rsidRPr="00A24DB2">
              <w:rPr>
                <w:b/>
                <w:bCs/>
                <w:color w:val="080C0C"/>
                <w:lang w:val="it-IT"/>
              </w:rPr>
              <w:t>Hapi 3.</w:t>
            </w:r>
            <w:r w:rsidRPr="00AB68AF">
              <w:rPr>
                <w:color w:val="080C0C"/>
                <w:lang w:val="it-IT"/>
              </w:rPr>
              <w:t xml:space="preserve"> Punë individuale</w:t>
            </w:r>
          </w:p>
          <w:p w14:paraId="4D895905" w14:textId="77777777" w:rsidR="00AB68AF" w:rsidRPr="00AB68AF" w:rsidRDefault="00AB68AF" w:rsidP="00AB68AF">
            <w:pPr>
              <w:pStyle w:val="NoSpacing"/>
              <w:rPr>
                <w:color w:val="080C0C"/>
                <w:lang w:val="it-IT"/>
              </w:rPr>
            </w:pPr>
            <w:r w:rsidRPr="00AB68AF">
              <w:rPr>
                <w:color w:val="080C0C"/>
                <w:lang w:val="it-IT"/>
              </w:rPr>
              <w:t>Hapet Fletorja e punës në faqen 91 dhe udhëzohen hap pas hapi për plotësimin e ushtrimeve. Ushtrimi i parë: Në mënyrë të pavarur, nxënësit do të shkruajnë shkronjën rr. Orientohen në mbajtjen e drejtimit sipas vijave duke parë modelin e dhënë. Shkruajnë rrokjet e fjalët dhe i lexojnë ato.</w:t>
            </w:r>
          </w:p>
          <w:p w14:paraId="2928E2E5" w14:textId="77777777" w:rsidR="00AB68AF" w:rsidRPr="00AB68AF" w:rsidRDefault="00AB68AF" w:rsidP="00AB68AF">
            <w:pPr>
              <w:pStyle w:val="NoSpacing"/>
              <w:rPr>
                <w:color w:val="080C0C"/>
                <w:lang w:val="it-IT"/>
              </w:rPr>
            </w:pPr>
            <w:r w:rsidRPr="00AB68AF">
              <w:rPr>
                <w:color w:val="080C0C"/>
                <w:lang w:val="it-IT"/>
              </w:rPr>
              <w:t>Ushtrimi i dytë: Në mënyrë të pavarur, nxënësit do të shkruajnë shkronjën Rr duke parë modelin e dhënë (fq.92) dhe fjalën e dhënë.</w:t>
            </w:r>
          </w:p>
          <w:p w14:paraId="20952902" w14:textId="77777777" w:rsidR="00AB68AF" w:rsidRPr="00AB68AF" w:rsidRDefault="00AB68AF" w:rsidP="00AB68AF">
            <w:pPr>
              <w:pStyle w:val="NoSpacing"/>
              <w:rPr>
                <w:color w:val="080C0C"/>
                <w:lang w:val="it-IT"/>
              </w:rPr>
            </w:pPr>
            <w:r w:rsidRPr="00AB68AF">
              <w:rPr>
                <w:color w:val="080C0C"/>
                <w:lang w:val="it-IT"/>
              </w:rPr>
              <w:t>Ushtrimi i tretë: Në ushtrimin e tretë nxënësit lidhin fjalët me shigjeta për të krijuar fjali. Lexojnë fjalitë dhe i shkruajnë ato. Sqarohet emri i vendit Rrëshen.</w:t>
            </w:r>
          </w:p>
          <w:p w14:paraId="155305F3" w14:textId="77777777" w:rsidR="00AB68AF" w:rsidRPr="00AB68AF" w:rsidRDefault="00AB68AF" w:rsidP="00AB68AF">
            <w:pPr>
              <w:pStyle w:val="NoSpacing"/>
              <w:rPr>
                <w:color w:val="080C0C"/>
                <w:lang w:val="it-IT"/>
              </w:rPr>
            </w:pPr>
            <w:r w:rsidRPr="00AB68AF">
              <w:rPr>
                <w:color w:val="080C0C"/>
                <w:lang w:val="it-IT"/>
              </w:rPr>
              <w:t>Prezantimi dhe demonstrimi i rezultateve të arritura:</w:t>
            </w:r>
          </w:p>
          <w:p w14:paraId="2D17F50C" w14:textId="77777777" w:rsidR="00AB68AF" w:rsidRPr="00AB68AF" w:rsidRDefault="00AB68AF" w:rsidP="00AB68AF">
            <w:pPr>
              <w:pStyle w:val="NoSpacing"/>
              <w:rPr>
                <w:color w:val="080C0C"/>
                <w:lang w:val="it-IT"/>
              </w:rPr>
            </w:pPr>
            <w:r w:rsidRPr="00AB68AF">
              <w:rPr>
                <w:color w:val="080C0C"/>
                <w:lang w:val="it-IT"/>
              </w:rPr>
              <w:t>Ushtrimi i katërt: Shkruajnë me të diktuar nga dy rreshta me Rr, rr, Rr, rr, rrokje, fjalë e fjali.</w:t>
            </w:r>
          </w:p>
          <w:p w14:paraId="0B20A8ED" w14:textId="77777777" w:rsidR="00AB68AF" w:rsidRPr="00AB68AF" w:rsidRDefault="00AB68AF" w:rsidP="00AB68AF">
            <w:pPr>
              <w:pStyle w:val="NoSpacing"/>
              <w:rPr>
                <w:color w:val="080C0C"/>
                <w:lang w:val="it-IT"/>
              </w:rPr>
            </w:pPr>
          </w:p>
          <w:p w14:paraId="5448FE67" w14:textId="77777777" w:rsidR="00AB68AF" w:rsidRPr="00A24DB2" w:rsidRDefault="00AB68AF" w:rsidP="00AB68AF">
            <w:pPr>
              <w:pStyle w:val="NoSpacing"/>
              <w:rPr>
                <w:b/>
                <w:bCs/>
                <w:color w:val="080C0C"/>
                <w:lang w:val="it-IT"/>
              </w:rPr>
            </w:pPr>
            <w:r w:rsidRPr="00A24DB2">
              <w:rPr>
                <w:b/>
                <w:bCs/>
                <w:color w:val="080C0C"/>
                <w:lang w:val="it-IT"/>
              </w:rPr>
              <w:t>Vlerësohen nxënësit për:</w:t>
            </w:r>
          </w:p>
          <w:p w14:paraId="0F548C43"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Shkrimin e shkronjës Rr, rr të dorës sipas modelit.</w:t>
            </w:r>
          </w:p>
          <w:p w14:paraId="3995ADD2"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Plotësimin e fjalëve me shkronjën Rr, rr në pozicione të ndryshme.</w:t>
            </w:r>
          </w:p>
          <w:p w14:paraId="3E3A3611"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Lidhjen e fjalëve në fjali dhe shkrimin e tyre.</w:t>
            </w:r>
          </w:p>
          <w:p w14:paraId="5A390FC7"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Shkrimin me të diktuar të Rr, rr Rr, rr, rrokjeve, fjalëve e fjalive.</w:t>
            </w:r>
          </w:p>
          <w:p w14:paraId="5A1F2AD2"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Shfaqjen e besimit dhe vullnetit gjatë procesit të të shkruarit.</w:t>
            </w:r>
          </w:p>
          <w:p w14:paraId="2149B1C6" w14:textId="77777777" w:rsidR="00A24DB2" w:rsidRDefault="00A24DB2" w:rsidP="00AB68AF">
            <w:pPr>
              <w:pStyle w:val="NoSpacing"/>
              <w:rPr>
                <w:color w:val="080C0C"/>
                <w:lang w:val="it-IT"/>
              </w:rPr>
            </w:pPr>
          </w:p>
          <w:p w14:paraId="78BA98D8" w14:textId="44E1B0D5" w:rsidR="00AB68AF" w:rsidRPr="00AB68AF" w:rsidRDefault="00AB68AF" w:rsidP="00AB68AF">
            <w:pPr>
              <w:pStyle w:val="NoSpacing"/>
              <w:rPr>
                <w:color w:val="080C0C"/>
                <w:lang w:val="it-IT"/>
              </w:rPr>
            </w:pPr>
            <w:r w:rsidRPr="00A24DB2">
              <w:rPr>
                <w:b/>
                <w:bCs/>
                <w:color w:val="080C0C"/>
                <w:lang w:val="it-IT"/>
              </w:rPr>
              <w:t>Detyrë shtëpie:</w:t>
            </w:r>
            <w:r w:rsidRPr="00AB68AF">
              <w:rPr>
                <w:color w:val="080C0C"/>
                <w:lang w:val="it-IT"/>
              </w:rPr>
              <w:t xml:space="preserve"> Nxënësve u sugjerohet detyra e mëposhtme: Shkruani nga dy rreshta me shkronjën Rr, rr.</w:t>
            </w:r>
          </w:p>
          <w:p w14:paraId="29869F84" w14:textId="77777777" w:rsidR="00AB68AF" w:rsidRPr="00AB68AF" w:rsidRDefault="00AB68AF" w:rsidP="00AB68AF">
            <w:pPr>
              <w:pStyle w:val="NoSpacing"/>
              <w:rPr>
                <w:color w:val="080C0C"/>
                <w:lang w:val="it-IT"/>
              </w:rPr>
            </w:pPr>
            <w:r w:rsidRPr="00AB68AF">
              <w:rPr>
                <w:color w:val="080C0C"/>
                <w:lang w:val="it-IT"/>
              </w:rPr>
              <w:t>Shkruani pesë fjalë që në trup të tyre kanë shkronjë Rr, rr.</w:t>
            </w:r>
          </w:p>
          <w:p w14:paraId="4850D58A" w14:textId="2CA246F9" w:rsidR="0053526F" w:rsidRDefault="00AB68AF" w:rsidP="00AB68AF">
            <w:pPr>
              <w:pStyle w:val="NoSpacing"/>
              <w:rPr>
                <w:color w:val="080C0C"/>
                <w:lang w:val="it-IT"/>
              </w:rPr>
            </w:pPr>
            <w:r w:rsidRPr="00AB68AF">
              <w:rPr>
                <w:color w:val="080C0C"/>
                <w:lang w:val="it-IT"/>
              </w:rPr>
              <w:t>Shkruani dy fjali me fjalë të cilat në trup të tyre kanë shkronjë Rr, rr.</w:t>
            </w:r>
          </w:p>
          <w:p w14:paraId="601CF03D" w14:textId="77777777" w:rsidR="0053526F" w:rsidRDefault="0053526F" w:rsidP="00DB2BEA">
            <w:pPr>
              <w:pStyle w:val="NoSpacing"/>
              <w:rPr>
                <w:color w:val="080C0C"/>
                <w:lang w:val="it-IT"/>
              </w:rPr>
            </w:pPr>
          </w:p>
          <w:p w14:paraId="51393D95" w14:textId="77777777" w:rsidR="0053526F" w:rsidRDefault="0053526F" w:rsidP="00DB2BEA">
            <w:pPr>
              <w:pStyle w:val="NoSpacing"/>
              <w:rPr>
                <w:color w:val="080C0C"/>
                <w:lang w:val="it-IT"/>
              </w:rPr>
            </w:pPr>
          </w:p>
          <w:p w14:paraId="1BFC6CC6" w14:textId="77777777" w:rsidR="0053526F" w:rsidRDefault="0053526F" w:rsidP="00DB2BEA">
            <w:pPr>
              <w:pStyle w:val="NoSpacing"/>
              <w:rPr>
                <w:color w:val="080C0C"/>
                <w:lang w:val="it-IT"/>
              </w:rPr>
            </w:pPr>
          </w:p>
          <w:p w14:paraId="3DE5B422" w14:textId="77777777" w:rsidR="0053526F" w:rsidRDefault="0053526F" w:rsidP="00DB2BEA">
            <w:pPr>
              <w:pStyle w:val="NoSpacing"/>
              <w:rPr>
                <w:color w:val="080C0C"/>
                <w:lang w:val="it-IT"/>
              </w:rPr>
            </w:pPr>
          </w:p>
          <w:p w14:paraId="303C4BC7" w14:textId="77777777" w:rsidR="0053526F" w:rsidRDefault="0053526F" w:rsidP="00DB2BEA">
            <w:pPr>
              <w:pStyle w:val="NoSpacing"/>
              <w:rPr>
                <w:color w:val="080C0C"/>
                <w:lang w:val="it-IT"/>
              </w:rPr>
            </w:pPr>
          </w:p>
          <w:p w14:paraId="1433D974" w14:textId="77777777" w:rsidR="0053526F" w:rsidRDefault="0053526F" w:rsidP="00DB2BEA">
            <w:pPr>
              <w:pStyle w:val="NoSpacing"/>
              <w:rPr>
                <w:color w:val="080C0C"/>
                <w:lang w:val="it-IT"/>
              </w:rPr>
            </w:pPr>
          </w:p>
          <w:p w14:paraId="2429E78C" w14:textId="77777777" w:rsidR="0053526F" w:rsidRDefault="0053526F" w:rsidP="00DB2BEA">
            <w:pPr>
              <w:pStyle w:val="NoSpacing"/>
              <w:rPr>
                <w:color w:val="080C0C"/>
                <w:lang w:val="it-IT"/>
              </w:rPr>
            </w:pPr>
          </w:p>
          <w:p w14:paraId="76A4A65F" w14:textId="77777777" w:rsidR="0053526F" w:rsidRDefault="0053526F" w:rsidP="00DB2BEA">
            <w:pPr>
              <w:pStyle w:val="NoSpacing"/>
              <w:rPr>
                <w:color w:val="080C0C"/>
                <w:lang w:val="it-IT"/>
              </w:rPr>
            </w:pPr>
          </w:p>
          <w:p w14:paraId="258F736A" w14:textId="77777777" w:rsidR="0053526F" w:rsidRDefault="0053526F" w:rsidP="00DB2BEA">
            <w:pPr>
              <w:pStyle w:val="NoSpacing"/>
              <w:rPr>
                <w:color w:val="080C0C"/>
                <w:lang w:val="it-IT"/>
              </w:rPr>
            </w:pPr>
          </w:p>
          <w:p w14:paraId="0B4B6860" w14:textId="77777777" w:rsidR="0053526F" w:rsidRDefault="0053526F" w:rsidP="00DB2BEA">
            <w:pPr>
              <w:pStyle w:val="NoSpacing"/>
              <w:rPr>
                <w:color w:val="080C0C"/>
                <w:lang w:val="it-IT"/>
              </w:rPr>
            </w:pPr>
          </w:p>
          <w:p w14:paraId="66EFED8F" w14:textId="77777777" w:rsidR="0053526F" w:rsidRDefault="0053526F" w:rsidP="00DB2BEA">
            <w:pPr>
              <w:pStyle w:val="NoSpacing"/>
              <w:rPr>
                <w:color w:val="080C0C"/>
                <w:lang w:val="it-IT"/>
              </w:rPr>
            </w:pPr>
          </w:p>
          <w:p w14:paraId="1D797A1E" w14:textId="77777777" w:rsidR="0053526F" w:rsidRDefault="0053526F" w:rsidP="00DB2BEA">
            <w:pPr>
              <w:pStyle w:val="NoSpacing"/>
              <w:rPr>
                <w:color w:val="080C0C"/>
                <w:lang w:val="it-IT"/>
              </w:rPr>
            </w:pPr>
          </w:p>
          <w:p w14:paraId="584E8B57" w14:textId="77777777" w:rsidR="0053526F" w:rsidRDefault="0053526F" w:rsidP="00DB2BEA">
            <w:pPr>
              <w:pStyle w:val="NoSpacing"/>
              <w:rPr>
                <w:color w:val="080C0C"/>
                <w:lang w:val="it-IT"/>
              </w:rPr>
            </w:pPr>
          </w:p>
          <w:p w14:paraId="58447C85" w14:textId="77777777" w:rsidR="0053526F" w:rsidRDefault="0053526F" w:rsidP="00DB2BEA">
            <w:pPr>
              <w:pStyle w:val="NoSpacing"/>
              <w:rPr>
                <w:color w:val="080C0C"/>
                <w:lang w:val="it-IT"/>
              </w:rPr>
            </w:pPr>
          </w:p>
          <w:p w14:paraId="5669D414" w14:textId="77777777" w:rsidR="0053526F" w:rsidRDefault="0053526F" w:rsidP="00DB2BEA">
            <w:pPr>
              <w:pStyle w:val="NoSpacing"/>
              <w:rPr>
                <w:color w:val="080C0C"/>
                <w:lang w:val="it-IT"/>
              </w:rPr>
            </w:pPr>
          </w:p>
          <w:p w14:paraId="34F9F455" w14:textId="77777777" w:rsidR="0053526F" w:rsidRDefault="0053526F" w:rsidP="00DB2BEA">
            <w:pPr>
              <w:pStyle w:val="NoSpacing"/>
              <w:rPr>
                <w:color w:val="080C0C"/>
                <w:lang w:val="it-IT"/>
              </w:rPr>
            </w:pPr>
          </w:p>
          <w:p w14:paraId="2D8F0D83" w14:textId="77777777" w:rsidR="0053526F" w:rsidRPr="00112C98" w:rsidRDefault="0053526F" w:rsidP="00DB2BEA">
            <w:pPr>
              <w:pStyle w:val="NoSpacing"/>
              <w:rPr>
                <w:color w:val="080C0C"/>
                <w:lang w:val="it-IT"/>
              </w:rPr>
            </w:pPr>
          </w:p>
        </w:tc>
      </w:tr>
    </w:tbl>
    <w:p w14:paraId="5C6C9943"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F55B5C9" w14:textId="77777777" w:rsidTr="00DB2BEA">
        <w:trPr>
          <w:trHeight w:val="206"/>
        </w:trPr>
        <w:tc>
          <w:tcPr>
            <w:tcW w:w="10105" w:type="dxa"/>
            <w:tcBorders>
              <w:top w:val="single" w:sz="8" w:space="0" w:color="000000"/>
              <w:bottom w:val="nil"/>
            </w:tcBorders>
            <w:shd w:val="clear" w:color="auto" w:fill="000000"/>
            <w:hideMark/>
          </w:tcPr>
          <w:p w14:paraId="4D4085B1" w14:textId="0AC41ADE"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B68AF">
              <w:rPr>
                <w:rFonts w:ascii="Times New Roman" w:eastAsia="MS Mincho" w:hAnsi="Times New Roman" w:cs="Times New Roman"/>
                <w:b/>
                <w:bCs/>
                <w:color w:val="0D0D0D"/>
                <w:sz w:val="24"/>
                <w:szCs w:val="24"/>
                <w:lang w:val="sq-AL"/>
              </w:rPr>
              <w:t>134</w:t>
            </w:r>
          </w:p>
        </w:tc>
      </w:tr>
      <w:tr w:rsidR="0053526F" w:rsidRPr="00112C98" w14:paraId="02653DE1" w14:textId="77777777" w:rsidTr="00DB2BEA">
        <w:trPr>
          <w:trHeight w:val="379"/>
        </w:trPr>
        <w:tc>
          <w:tcPr>
            <w:tcW w:w="10105" w:type="dxa"/>
            <w:tcBorders>
              <w:top w:val="single" w:sz="8" w:space="0" w:color="000000"/>
              <w:bottom w:val="single" w:sz="8" w:space="0" w:color="000000"/>
            </w:tcBorders>
            <w:hideMark/>
          </w:tcPr>
          <w:p w14:paraId="562BBBBB" w14:textId="1D8A5834"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6CDDB5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03E78AE" w14:textId="77777777" w:rsidTr="00DB2BEA">
        <w:trPr>
          <w:trHeight w:val="2390"/>
        </w:trPr>
        <w:tc>
          <w:tcPr>
            <w:tcW w:w="10105" w:type="dxa"/>
            <w:tcBorders>
              <w:top w:val="nil"/>
            </w:tcBorders>
          </w:tcPr>
          <w:p w14:paraId="5F9F26DF" w14:textId="6D895B0D" w:rsidR="00A24DB2" w:rsidRDefault="00AB68AF" w:rsidP="00AB68AF">
            <w:pPr>
              <w:pStyle w:val="NoSpacing"/>
              <w:rPr>
                <w:color w:val="080C0C"/>
                <w:lang w:val="it-IT"/>
              </w:rPr>
            </w:pPr>
            <w:r w:rsidRPr="00A24DB2">
              <w:rPr>
                <w:b/>
                <w:bCs/>
                <w:color w:val="080C0C"/>
                <w:lang w:val="it-IT"/>
              </w:rPr>
              <w:t>Tema mësimore:</w:t>
            </w:r>
            <w:r w:rsidR="00A24DB2">
              <w:rPr>
                <w:b/>
                <w:bCs/>
                <w:color w:val="080C0C"/>
                <w:lang w:val="it-IT"/>
              </w:rPr>
              <w:t xml:space="preserve"> </w:t>
            </w:r>
            <w:r w:rsidR="00A24DB2" w:rsidRPr="00AB68AF">
              <w:rPr>
                <w:color w:val="080C0C"/>
                <w:lang w:val="it-IT"/>
              </w:rPr>
              <w:t xml:space="preserve"> Tingujt, shkronjat, rrokjet, fjala, fjalia, shenjat e pikësimit, intonacioni, foljet ndihmëse kam dhe jam, emri, mbiemri, përemri.</w:t>
            </w:r>
            <w:r w:rsidRPr="00AB68AF">
              <w:rPr>
                <w:color w:val="080C0C"/>
                <w:lang w:val="it-IT"/>
              </w:rPr>
              <w:tab/>
            </w:r>
          </w:p>
          <w:p w14:paraId="47841671" w14:textId="77777777" w:rsidR="00A24DB2" w:rsidRDefault="00A24DB2" w:rsidP="00AB68AF">
            <w:pPr>
              <w:pStyle w:val="NoSpacing"/>
              <w:rPr>
                <w:color w:val="080C0C"/>
                <w:lang w:val="it-IT"/>
              </w:rPr>
            </w:pPr>
          </w:p>
          <w:p w14:paraId="416F38DF" w14:textId="202EECCE" w:rsidR="00A24DB2" w:rsidRPr="00AB68AF" w:rsidRDefault="00AB68AF" w:rsidP="00A24DB2">
            <w:pPr>
              <w:pStyle w:val="NoSpacing"/>
              <w:rPr>
                <w:color w:val="080C0C"/>
                <w:lang w:val="it-IT"/>
              </w:rPr>
            </w:pPr>
            <w:r w:rsidRPr="00A24DB2">
              <w:rPr>
                <w:b/>
                <w:bCs/>
                <w:color w:val="080C0C"/>
                <w:lang w:val="it-IT"/>
              </w:rPr>
              <w:t>Rezultatet e të nxënit të temës:</w:t>
            </w:r>
            <w:r w:rsidR="00A24DB2">
              <w:rPr>
                <w:color w:val="080C0C"/>
                <w:lang w:val="it-IT"/>
              </w:rPr>
              <w:t xml:space="preserve"> </w:t>
            </w:r>
            <w:r w:rsidR="00A24DB2" w:rsidRPr="00AB68AF">
              <w:rPr>
                <w:color w:val="080C0C"/>
                <w:lang w:val="it-IT"/>
              </w:rPr>
              <w:t xml:space="preserve"> Shkruan fjali në mënyrë të pavarur dhe përdorë drejt shkronjat;</w:t>
            </w:r>
          </w:p>
          <w:p w14:paraId="43D39FA4" w14:textId="00F06A7A" w:rsidR="00A24DB2" w:rsidRDefault="00AB68AF" w:rsidP="00AB68AF">
            <w:pPr>
              <w:pStyle w:val="NoSpacing"/>
              <w:rPr>
                <w:color w:val="080C0C"/>
                <w:lang w:val="it-IT"/>
              </w:rPr>
            </w:pPr>
            <w:r w:rsidRPr="00A24DB2">
              <w:rPr>
                <w:b/>
                <w:bCs/>
                <w:color w:val="080C0C"/>
                <w:lang w:val="it-IT"/>
              </w:rPr>
              <w:t>Kontributi në rezultatet për kompetencat kryesore të shkallës:</w:t>
            </w:r>
            <w:r w:rsidR="00A24DB2">
              <w:rPr>
                <w:color w:val="080C0C"/>
                <w:lang w:val="it-IT"/>
              </w:rPr>
              <w:t xml:space="preserve"> </w:t>
            </w:r>
            <w:r w:rsidRPr="00AB68AF">
              <w:rPr>
                <w:color w:val="080C0C"/>
                <w:lang w:val="it-IT"/>
              </w:rPr>
              <w:t>I. 1, 3, 5; II.7; III. 2, 3; IV.5; V.5; VI.6</w:t>
            </w:r>
          </w:p>
          <w:p w14:paraId="4D17CC9B" w14:textId="259C1CF7" w:rsidR="00AB68AF" w:rsidRPr="00AB68AF" w:rsidRDefault="00AB68AF" w:rsidP="00AB68AF">
            <w:pPr>
              <w:pStyle w:val="NoSpacing"/>
              <w:rPr>
                <w:color w:val="080C0C"/>
                <w:lang w:val="it-IT"/>
              </w:rPr>
            </w:pPr>
            <w:r w:rsidRPr="00A24DB2">
              <w:rPr>
                <w:b/>
                <w:bCs/>
                <w:color w:val="080C0C"/>
                <w:lang w:val="it-IT"/>
              </w:rPr>
              <w:t>Kontributi në rezultatet e fushës së kurrikulës:</w:t>
            </w:r>
            <w:r w:rsidR="00A24DB2">
              <w:rPr>
                <w:color w:val="080C0C"/>
                <w:lang w:val="it-IT"/>
              </w:rPr>
              <w:t xml:space="preserve"> </w:t>
            </w:r>
            <w:r w:rsidRPr="00AB68AF">
              <w:rPr>
                <w:color w:val="080C0C"/>
                <w:lang w:val="it-IT"/>
              </w:rPr>
              <w:t>1.1, 2, 4, 7; 2.1, 2, 3, 4, 8; 3.1, 7</w:t>
            </w:r>
          </w:p>
          <w:p w14:paraId="47957578" w14:textId="77777777" w:rsidR="00A24DB2" w:rsidRDefault="00A24DB2" w:rsidP="00AB68AF">
            <w:pPr>
              <w:pStyle w:val="NoSpacing"/>
              <w:rPr>
                <w:color w:val="080C0C"/>
                <w:lang w:val="it-IT"/>
              </w:rPr>
            </w:pPr>
          </w:p>
          <w:p w14:paraId="25114039" w14:textId="73420A63" w:rsidR="00AB68AF" w:rsidRPr="00A24DB2" w:rsidRDefault="00AB68AF" w:rsidP="00AB68AF">
            <w:pPr>
              <w:pStyle w:val="NoSpacing"/>
              <w:rPr>
                <w:b/>
                <w:bCs/>
                <w:color w:val="080C0C"/>
                <w:lang w:val="it-IT"/>
              </w:rPr>
            </w:pPr>
            <w:r w:rsidRPr="00A24DB2">
              <w:rPr>
                <w:b/>
                <w:bCs/>
                <w:color w:val="080C0C"/>
                <w:lang w:val="it-IT"/>
              </w:rPr>
              <w:t>Njësia mësimore:</w:t>
            </w:r>
          </w:p>
          <w:p w14:paraId="6118A171" w14:textId="77777777" w:rsidR="00A24DB2" w:rsidRDefault="00AB68AF" w:rsidP="00AB68AF">
            <w:pPr>
              <w:pStyle w:val="NoSpacing"/>
              <w:rPr>
                <w:color w:val="080C0C"/>
                <w:lang w:val="it-IT"/>
              </w:rPr>
            </w:pPr>
            <w:r w:rsidRPr="00AB68AF">
              <w:rPr>
                <w:color w:val="080C0C"/>
                <w:lang w:val="it-IT"/>
              </w:rPr>
              <w:t>Shkronja Rr, fq 68, 69</w:t>
            </w:r>
            <w:r w:rsidRPr="00AB68AF">
              <w:rPr>
                <w:color w:val="080C0C"/>
                <w:lang w:val="it-IT"/>
              </w:rPr>
              <w:tab/>
            </w:r>
          </w:p>
          <w:p w14:paraId="6C42BDB8" w14:textId="77777777" w:rsidR="00A24DB2" w:rsidRDefault="00A24DB2" w:rsidP="00AB68AF">
            <w:pPr>
              <w:pStyle w:val="NoSpacing"/>
              <w:rPr>
                <w:color w:val="080C0C"/>
                <w:lang w:val="it-IT"/>
              </w:rPr>
            </w:pPr>
          </w:p>
          <w:p w14:paraId="40C0DAE4" w14:textId="77777777" w:rsidR="00AB68AF" w:rsidRPr="00A24DB2" w:rsidRDefault="00AB68AF" w:rsidP="00AB68AF">
            <w:pPr>
              <w:pStyle w:val="NoSpacing"/>
              <w:rPr>
                <w:b/>
                <w:bCs/>
                <w:color w:val="080C0C"/>
                <w:lang w:val="it-IT"/>
              </w:rPr>
            </w:pPr>
            <w:r w:rsidRPr="00A24DB2">
              <w:rPr>
                <w:b/>
                <w:bCs/>
                <w:color w:val="080C0C"/>
                <w:lang w:val="it-IT"/>
              </w:rPr>
              <w:t>Rezultatet e të nxënit të orës mësimore:</w:t>
            </w:r>
          </w:p>
          <w:p w14:paraId="419A3445" w14:textId="77777777" w:rsidR="00AB68AF" w:rsidRPr="00AB68AF" w:rsidRDefault="00AB68AF" w:rsidP="00AB68AF">
            <w:pPr>
              <w:pStyle w:val="NoSpacing"/>
              <w:rPr>
                <w:color w:val="080C0C"/>
                <w:lang w:val="it-IT"/>
              </w:rPr>
            </w:pPr>
            <w:r w:rsidRPr="00AB68AF">
              <w:rPr>
                <w:color w:val="080C0C"/>
                <w:lang w:val="it-IT"/>
              </w:rPr>
              <w:t>Nxënësi:</w:t>
            </w:r>
          </w:p>
          <w:p w14:paraId="53D413EE"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Formon fjali me fjalët e dhëna.</w:t>
            </w:r>
          </w:p>
          <w:p w14:paraId="0A0D7BA3"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Shkruan me shkronja dore fjalitë e dhëna.</w:t>
            </w:r>
          </w:p>
          <w:p w14:paraId="424CDE74"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Ndan në rrokje dhe shkronja fjalët e dhëna.</w:t>
            </w:r>
          </w:p>
          <w:p w14:paraId="19FED180"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Formon fjalë me rrokjet e dhëna.</w:t>
            </w:r>
          </w:p>
          <w:p w14:paraId="58A8658F" w14:textId="77777777" w:rsidR="00A24DB2" w:rsidRDefault="00AB68AF" w:rsidP="00AB68AF">
            <w:pPr>
              <w:pStyle w:val="NoSpacing"/>
              <w:rPr>
                <w:color w:val="080C0C"/>
                <w:lang w:val="it-IT"/>
              </w:rPr>
            </w:pPr>
            <w:r w:rsidRPr="00AB68AF">
              <w:rPr>
                <w:color w:val="080C0C"/>
                <w:lang w:val="it-IT"/>
              </w:rPr>
              <w:t>•</w:t>
            </w:r>
            <w:r w:rsidRPr="00AB68AF">
              <w:rPr>
                <w:color w:val="080C0C"/>
                <w:lang w:val="it-IT"/>
              </w:rPr>
              <w:tab/>
              <w:t>Krijon fjali bazuar në figura.</w:t>
            </w:r>
            <w:r w:rsidRPr="00AB68AF">
              <w:rPr>
                <w:color w:val="080C0C"/>
                <w:lang w:val="it-IT"/>
              </w:rPr>
              <w:tab/>
            </w:r>
          </w:p>
          <w:p w14:paraId="57CE8518" w14:textId="77777777" w:rsidR="00A24DB2" w:rsidRDefault="00A24DB2" w:rsidP="00AB68AF">
            <w:pPr>
              <w:pStyle w:val="NoSpacing"/>
              <w:rPr>
                <w:color w:val="080C0C"/>
                <w:lang w:val="it-IT"/>
              </w:rPr>
            </w:pPr>
          </w:p>
          <w:p w14:paraId="42E57906" w14:textId="77777777" w:rsidR="00A24DB2" w:rsidRPr="00A24DB2" w:rsidRDefault="00A24DB2" w:rsidP="00A24DB2">
            <w:pPr>
              <w:pStyle w:val="NoSpacing"/>
              <w:rPr>
                <w:b/>
                <w:bCs/>
                <w:color w:val="080C0C"/>
                <w:lang w:val="it-IT"/>
              </w:rPr>
            </w:pPr>
            <w:r w:rsidRPr="00A24DB2">
              <w:rPr>
                <w:b/>
                <w:bCs/>
                <w:color w:val="080C0C"/>
                <w:lang w:val="it-IT"/>
              </w:rPr>
              <w:t>Kriteret e suksesit:</w:t>
            </w:r>
          </w:p>
          <w:p w14:paraId="7860BFCE" w14:textId="77777777" w:rsidR="00A24DB2" w:rsidRPr="00AB68AF" w:rsidRDefault="00A24DB2" w:rsidP="00A24DB2">
            <w:pPr>
              <w:pStyle w:val="NoSpacing"/>
              <w:rPr>
                <w:color w:val="080C0C"/>
                <w:lang w:val="it-IT"/>
              </w:rPr>
            </w:pPr>
            <w:r w:rsidRPr="00AB68AF">
              <w:rPr>
                <w:color w:val="080C0C"/>
                <w:lang w:val="it-IT"/>
              </w:rPr>
              <w:t>Përcaktohen me nxënësit në klasë</w:t>
            </w:r>
          </w:p>
          <w:p w14:paraId="097E072A" w14:textId="77777777" w:rsidR="00A24DB2" w:rsidRDefault="00A24DB2" w:rsidP="00AB68AF">
            <w:pPr>
              <w:pStyle w:val="NoSpacing"/>
              <w:rPr>
                <w:color w:val="080C0C"/>
                <w:lang w:val="it-IT"/>
              </w:rPr>
            </w:pPr>
          </w:p>
          <w:p w14:paraId="5FB7C84E" w14:textId="4F4CFE8F" w:rsidR="00AB68AF" w:rsidRPr="00A24DB2" w:rsidRDefault="00AB68AF" w:rsidP="00AB68AF">
            <w:pPr>
              <w:pStyle w:val="NoSpacing"/>
              <w:rPr>
                <w:b/>
                <w:bCs/>
                <w:color w:val="080C0C"/>
                <w:lang w:val="it-IT"/>
              </w:rPr>
            </w:pPr>
            <w:r w:rsidRPr="00A24DB2">
              <w:rPr>
                <w:b/>
                <w:bCs/>
                <w:color w:val="080C0C"/>
                <w:lang w:val="it-IT"/>
              </w:rPr>
              <w:t>Fjalë kyçe:</w:t>
            </w:r>
          </w:p>
          <w:p w14:paraId="288C4A01" w14:textId="77777777" w:rsidR="00AB68AF" w:rsidRPr="00AB68AF" w:rsidRDefault="00AB68AF" w:rsidP="00AB68AF">
            <w:pPr>
              <w:pStyle w:val="NoSpacing"/>
              <w:rPr>
                <w:color w:val="080C0C"/>
                <w:lang w:val="it-IT"/>
              </w:rPr>
            </w:pPr>
            <w:r w:rsidRPr="00AB68AF">
              <w:rPr>
                <w:color w:val="080C0C"/>
                <w:lang w:val="it-IT"/>
              </w:rPr>
              <w:t>Fëmijët, loja, rrokjet, fjalët ,fjalitë</w:t>
            </w:r>
          </w:p>
          <w:p w14:paraId="28FFD0E5" w14:textId="77777777" w:rsidR="00AB68AF" w:rsidRPr="00AB68AF" w:rsidRDefault="00AB68AF" w:rsidP="00AB68AF">
            <w:pPr>
              <w:pStyle w:val="NoSpacing"/>
              <w:rPr>
                <w:color w:val="080C0C"/>
                <w:lang w:val="it-IT"/>
              </w:rPr>
            </w:pPr>
            <w:r w:rsidRPr="00AB68AF">
              <w:rPr>
                <w:color w:val="080C0C"/>
                <w:lang w:val="it-IT"/>
              </w:rPr>
              <w:tab/>
              <w:t>Teknika dhe strategji:</w:t>
            </w:r>
          </w:p>
          <w:p w14:paraId="78FDB46F"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Analizë &amp; sintezë</w:t>
            </w:r>
          </w:p>
          <w:p w14:paraId="37FFFEF6"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Punë individuale</w:t>
            </w:r>
          </w:p>
          <w:p w14:paraId="72E4E7EC" w14:textId="77777777" w:rsidR="00AB68AF" w:rsidRDefault="00AB68AF" w:rsidP="00AB68AF">
            <w:pPr>
              <w:pStyle w:val="NoSpacing"/>
              <w:rPr>
                <w:color w:val="080C0C"/>
                <w:lang w:val="it-IT"/>
              </w:rPr>
            </w:pPr>
            <w:r w:rsidRPr="00AB68AF">
              <w:rPr>
                <w:color w:val="080C0C"/>
                <w:lang w:val="it-IT"/>
              </w:rPr>
              <w:t></w:t>
            </w:r>
            <w:r w:rsidRPr="00AB68AF">
              <w:rPr>
                <w:color w:val="080C0C"/>
                <w:lang w:val="it-IT"/>
              </w:rPr>
              <w:tab/>
              <w:t>Shkrim i lirë</w:t>
            </w:r>
          </w:p>
          <w:p w14:paraId="024313DA" w14:textId="77777777" w:rsidR="00A24DB2" w:rsidRPr="00A24DB2" w:rsidRDefault="00A24DB2" w:rsidP="00AB68AF">
            <w:pPr>
              <w:pStyle w:val="NoSpacing"/>
              <w:rPr>
                <w:b/>
                <w:bCs/>
                <w:color w:val="080C0C"/>
                <w:lang w:val="it-IT"/>
              </w:rPr>
            </w:pPr>
          </w:p>
          <w:p w14:paraId="317213F7" w14:textId="77777777" w:rsidR="00A24DB2" w:rsidRDefault="00AB68AF" w:rsidP="00AB68AF">
            <w:pPr>
              <w:pStyle w:val="NoSpacing"/>
              <w:rPr>
                <w:color w:val="080C0C"/>
                <w:lang w:val="it-IT"/>
              </w:rPr>
            </w:pPr>
            <w:r w:rsidRPr="00A24DB2">
              <w:rPr>
                <w:b/>
                <w:bCs/>
                <w:color w:val="080C0C"/>
                <w:lang w:val="it-IT"/>
              </w:rPr>
              <w:t>Burimet e informacionit dhe mjete:</w:t>
            </w:r>
            <w:r w:rsidRPr="00AB68AF">
              <w:rPr>
                <w:color w:val="080C0C"/>
                <w:lang w:val="it-IT"/>
              </w:rPr>
              <w:t xml:space="preserve"> Libri i nxënësit, tabelë alfabeti, etiketa me fjalë e fjali, fletë A4</w:t>
            </w:r>
          </w:p>
          <w:p w14:paraId="19C890AC" w14:textId="77777777" w:rsidR="00A24DB2" w:rsidRDefault="00A24DB2" w:rsidP="00AB68AF">
            <w:pPr>
              <w:pStyle w:val="NoSpacing"/>
              <w:rPr>
                <w:color w:val="080C0C"/>
                <w:lang w:val="it-IT"/>
              </w:rPr>
            </w:pPr>
          </w:p>
          <w:p w14:paraId="70690E56" w14:textId="77777777" w:rsidR="00A24DB2" w:rsidRDefault="00AB68AF" w:rsidP="00AB68AF">
            <w:pPr>
              <w:pStyle w:val="NoSpacing"/>
              <w:rPr>
                <w:color w:val="080C0C"/>
                <w:lang w:val="it-IT"/>
              </w:rPr>
            </w:pPr>
            <w:r w:rsidRPr="00A24DB2">
              <w:rPr>
                <w:b/>
                <w:bCs/>
                <w:color w:val="080C0C"/>
                <w:lang w:val="it-IT"/>
              </w:rPr>
              <w:t>Lidhja me fushat e tjera:</w:t>
            </w:r>
            <w:r w:rsidRPr="00AB68AF">
              <w:rPr>
                <w:color w:val="080C0C"/>
                <w:lang w:val="it-IT"/>
              </w:rPr>
              <w:t xml:space="preserve"> Matematikë, Arte, Shkencat e natyrës </w:t>
            </w:r>
          </w:p>
          <w:p w14:paraId="0F84F6AE" w14:textId="77777777" w:rsidR="00A24DB2" w:rsidRDefault="00A24DB2" w:rsidP="00AB68AF">
            <w:pPr>
              <w:pStyle w:val="NoSpacing"/>
              <w:rPr>
                <w:color w:val="080C0C"/>
                <w:lang w:val="it-IT"/>
              </w:rPr>
            </w:pPr>
          </w:p>
          <w:p w14:paraId="52A250A7" w14:textId="0957FCAC" w:rsidR="00AB68AF" w:rsidRPr="00A24DB2" w:rsidRDefault="00AB68AF" w:rsidP="00AB68AF">
            <w:pPr>
              <w:pStyle w:val="NoSpacing"/>
              <w:rPr>
                <w:b/>
                <w:bCs/>
                <w:color w:val="080C0C"/>
                <w:lang w:val="it-IT"/>
              </w:rPr>
            </w:pPr>
            <w:r w:rsidRPr="00A24DB2">
              <w:rPr>
                <w:b/>
                <w:bCs/>
                <w:color w:val="080C0C"/>
                <w:lang w:val="it-IT"/>
              </w:rPr>
              <w:t>Lidhja me temat ndërkurrikulare:</w:t>
            </w:r>
          </w:p>
          <w:p w14:paraId="37FD03B0" w14:textId="77777777" w:rsidR="00AB68AF" w:rsidRPr="00AB68AF" w:rsidRDefault="00AB68AF" w:rsidP="00AB68AF">
            <w:pPr>
              <w:pStyle w:val="NoSpacing"/>
              <w:rPr>
                <w:color w:val="080C0C"/>
                <w:lang w:val="it-IT"/>
              </w:rPr>
            </w:pPr>
            <w:r w:rsidRPr="00AB68AF">
              <w:rPr>
                <w:color w:val="080C0C"/>
                <w:lang w:val="it-IT"/>
              </w:rPr>
              <w:t>Arsimi për zhvillim të qëndrueshëm</w:t>
            </w:r>
          </w:p>
          <w:p w14:paraId="1B1A7754" w14:textId="77777777" w:rsidR="00A24DB2" w:rsidRDefault="00A24DB2" w:rsidP="00AB68AF">
            <w:pPr>
              <w:pStyle w:val="NoSpacing"/>
              <w:rPr>
                <w:color w:val="080C0C"/>
                <w:lang w:val="it-IT"/>
              </w:rPr>
            </w:pPr>
          </w:p>
          <w:p w14:paraId="00835BCC" w14:textId="7AF81A6B" w:rsidR="00AB68AF" w:rsidRPr="00A24DB2" w:rsidRDefault="00AB68AF" w:rsidP="00AB68AF">
            <w:pPr>
              <w:pStyle w:val="NoSpacing"/>
              <w:rPr>
                <w:b/>
                <w:bCs/>
                <w:color w:val="080C0C"/>
                <w:lang w:val="it-IT"/>
              </w:rPr>
            </w:pPr>
            <w:r w:rsidRPr="00A24DB2">
              <w:rPr>
                <w:b/>
                <w:bCs/>
                <w:color w:val="080C0C"/>
                <w:lang w:val="it-IT"/>
              </w:rPr>
              <w:t>Organizimi i orës së mësimit</w:t>
            </w:r>
          </w:p>
          <w:p w14:paraId="4A6540F4" w14:textId="77777777" w:rsidR="00AB68AF" w:rsidRPr="00A24DB2" w:rsidRDefault="00AB68AF" w:rsidP="00AB68AF">
            <w:pPr>
              <w:pStyle w:val="NoSpacing"/>
              <w:rPr>
                <w:b/>
                <w:bCs/>
                <w:color w:val="080C0C"/>
                <w:lang w:val="it-IT"/>
              </w:rPr>
            </w:pPr>
            <w:r w:rsidRPr="00A24DB2">
              <w:rPr>
                <w:b/>
                <w:bCs/>
                <w:color w:val="080C0C"/>
                <w:lang w:val="it-IT"/>
              </w:rPr>
              <w:t>Veprimtari paraprake</w:t>
            </w:r>
          </w:p>
          <w:p w14:paraId="2979B20D" w14:textId="77777777" w:rsidR="00AB68AF" w:rsidRPr="00AB68AF" w:rsidRDefault="00AB68AF" w:rsidP="00AB68AF">
            <w:pPr>
              <w:pStyle w:val="NoSpacing"/>
              <w:rPr>
                <w:color w:val="080C0C"/>
                <w:lang w:val="it-IT"/>
              </w:rPr>
            </w:pPr>
            <w:r w:rsidRPr="00AB68AF">
              <w:rPr>
                <w:color w:val="080C0C"/>
                <w:lang w:val="it-IT"/>
              </w:rPr>
              <w:t>Nxënësit ndahen ne dyshe. Udhëzohen që njëri të thotë një rrokje që përmban tingullin Rr e tjetri të gjejë një fjalë që e përmban atë rrokje. Pas tre shembujve të tillë ndërrojnë rolet.</w:t>
            </w:r>
          </w:p>
          <w:p w14:paraId="3CB060C2" w14:textId="77777777" w:rsidR="00AB68AF" w:rsidRPr="00AB68AF" w:rsidRDefault="00AB68AF" w:rsidP="00AB68AF">
            <w:pPr>
              <w:pStyle w:val="NoSpacing"/>
              <w:rPr>
                <w:color w:val="080C0C"/>
                <w:lang w:val="it-IT"/>
              </w:rPr>
            </w:pPr>
          </w:p>
          <w:p w14:paraId="557CC99E" w14:textId="77777777" w:rsidR="00AB68AF" w:rsidRPr="00A24DB2" w:rsidRDefault="00AB68AF" w:rsidP="00AB68AF">
            <w:pPr>
              <w:pStyle w:val="NoSpacing"/>
              <w:rPr>
                <w:b/>
                <w:bCs/>
                <w:color w:val="080C0C"/>
                <w:lang w:val="it-IT"/>
              </w:rPr>
            </w:pPr>
            <w:r w:rsidRPr="00A24DB2">
              <w:rPr>
                <w:b/>
                <w:bCs/>
                <w:color w:val="080C0C"/>
                <w:lang w:val="it-IT"/>
              </w:rPr>
              <w:t>Veprimet në situatë</w:t>
            </w:r>
          </w:p>
          <w:p w14:paraId="2F4F95C1" w14:textId="77777777" w:rsidR="00AB68AF" w:rsidRPr="00AB68AF" w:rsidRDefault="00AB68AF" w:rsidP="00AB68AF">
            <w:pPr>
              <w:pStyle w:val="NoSpacing"/>
              <w:rPr>
                <w:color w:val="080C0C"/>
                <w:lang w:val="it-IT"/>
              </w:rPr>
            </w:pPr>
            <w:r w:rsidRPr="00A24DB2">
              <w:rPr>
                <w:b/>
                <w:bCs/>
                <w:color w:val="080C0C"/>
                <w:lang w:val="it-IT"/>
              </w:rPr>
              <w:t>Hapi 1.</w:t>
            </w:r>
            <w:r w:rsidRPr="00AB68AF">
              <w:rPr>
                <w:color w:val="080C0C"/>
                <w:lang w:val="it-IT"/>
              </w:rPr>
              <w:t xml:space="preserve"> Analizë dhe sintezë</w:t>
            </w:r>
          </w:p>
          <w:p w14:paraId="1B30E169" w14:textId="77777777" w:rsidR="00AB68AF" w:rsidRPr="00AB68AF" w:rsidRDefault="00AB68AF" w:rsidP="00AB68AF">
            <w:pPr>
              <w:pStyle w:val="NoSpacing"/>
              <w:rPr>
                <w:color w:val="080C0C"/>
                <w:lang w:val="it-IT"/>
              </w:rPr>
            </w:pPr>
            <w:r w:rsidRPr="00AB68AF">
              <w:rPr>
                <w:color w:val="080C0C"/>
                <w:lang w:val="it-IT"/>
              </w:rPr>
              <w:lastRenderedPageBreak/>
              <w:t>Nxënësit ndahen në grupe. Secilit grup iu jepen etiketa me fjalë (rrugë, korrik, oborr). Në grup përpiqen të krijojnë fjali me këto fjalë. Udhëheqësit e grupeve tregojnë fjalitë e formuara. Prej secilit grup përzgjidhet nga një fjali nga nxënësit dhe shkruhet në tabelë me shkronja të shtypit.</w:t>
            </w:r>
          </w:p>
          <w:p w14:paraId="3D4439E2" w14:textId="77777777" w:rsidR="00AB68AF" w:rsidRPr="00AB68AF" w:rsidRDefault="00AB68AF" w:rsidP="00AB68AF">
            <w:pPr>
              <w:pStyle w:val="NoSpacing"/>
              <w:rPr>
                <w:color w:val="080C0C"/>
                <w:lang w:val="it-IT"/>
              </w:rPr>
            </w:pPr>
            <w:r w:rsidRPr="00A24DB2">
              <w:rPr>
                <w:b/>
                <w:bCs/>
                <w:color w:val="080C0C"/>
                <w:lang w:val="it-IT"/>
              </w:rPr>
              <w:t>Hapi 2.</w:t>
            </w:r>
            <w:r w:rsidRPr="00AB68AF">
              <w:rPr>
                <w:color w:val="080C0C"/>
                <w:lang w:val="it-IT"/>
              </w:rPr>
              <w:t xml:space="preserve"> Punë individuale</w:t>
            </w:r>
          </w:p>
          <w:p w14:paraId="7D6D6A8A" w14:textId="77777777" w:rsidR="00AB68AF" w:rsidRPr="00AB68AF" w:rsidRDefault="00AB68AF" w:rsidP="00AB68AF">
            <w:pPr>
              <w:pStyle w:val="NoSpacing"/>
              <w:rPr>
                <w:color w:val="080C0C"/>
                <w:lang w:val="it-IT"/>
              </w:rPr>
            </w:pPr>
            <w:r w:rsidRPr="00AB68AF">
              <w:rPr>
                <w:color w:val="080C0C"/>
                <w:lang w:val="it-IT"/>
              </w:rPr>
              <w:t>Nxënësve iu shpërndahen fletë A4 me ushtrime rreth shkronjës Rr.</w:t>
            </w:r>
          </w:p>
          <w:p w14:paraId="699D2F5C" w14:textId="77777777" w:rsidR="00AB68AF" w:rsidRPr="00AB68AF" w:rsidRDefault="00AB68AF" w:rsidP="00AB68AF">
            <w:pPr>
              <w:pStyle w:val="NoSpacing"/>
              <w:rPr>
                <w:color w:val="080C0C"/>
                <w:lang w:val="it-IT"/>
              </w:rPr>
            </w:pPr>
            <w:r w:rsidRPr="00AB68AF">
              <w:rPr>
                <w:color w:val="080C0C"/>
                <w:lang w:val="it-IT"/>
              </w:rPr>
              <w:t>1.</w:t>
            </w:r>
            <w:r w:rsidRPr="00AB68AF">
              <w:rPr>
                <w:color w:val="080C0C"/>
                <w:lang w:val="it-IT"/>
              </w:rPr>
              <w:tab/>
              <w:t>Shkruajnë me shkronja dore fjalitë nga tabela.</w:t>
            </w:r>
          </w:p>
          <w:p w14:paraId="4E2EC6BF" w14:textId="77777777" w:rsidR="00AB68AF" w:rsidRPr="00AB68AF" w:rsidRDefault="00AB68AF" w:rsidP="00AB68AF">
            <w:pPr>
              <w:pStyle w:val="NoSpacing"/>
              <w:rPr>
                <w:color w:val="080C0C"/>
                <w:lang w:val="it-IT"/>
              </w:rPr>
            </w:pPr>
            <w:r w:rsidRPr="00AB68AF">
              <w:rPr>
                <w:color w:val="080C0C"/>
                <w:lang w:val="it-IT"/>
              </w:rPr>
              <w:t>2.</w:t>
            </w:r>
            <w:r w:rsidRPr="00AB68AF">
              <w:rPr>
                <w:color w:val="080C0C"/>
                <w:lang w:val="it-IT"/>
              </w:rPr>
              <w:tab/>
              <w:t>Ndajnë në rrokje dhe shkronja fjalët e dhëna.(Përzgjidhen nga mësuesi/ja)</w:t>
            </w:r>
          </w:p>
          <w:p w14:paraId="738B5D8F" w14:textId="77777777" w:rsidR="00AB68AF" w:rsidRPr="00AB68AF" w:rsidRDefault="00AB68AF" w:rsidP="00AB68AF">
            <w:pPr>
              <w:pStyle w:val="NoSpacing"/>
              <w:rPr>
                <w:color w:val="080C0C"/>
                <w:lang w:val="it-IT"/>
              </w:rPr>
            </w:pPr>
            <w:r w:rsidRPr="00AB68AF">
              <w:rPr>
                <w:color w:val="080C0C"/>
                <w:lang w:val="it-IT"/>
              </w:rPr>
              <w:t>3.</w:t>
            </w:r>
            <w:r w:rsidRPr="00AB68AF">
              <w:rPr>
                <w:color w:val="080C0C"/>
                <w:lang w:val="it-IT"/>
              </w:rPr>
              <w:tab/>
              <w:t>Formojnë fjalë me rrokjet e përcaktuara. (Përzgjidhen nga mësuesi/ja)</w:t>
            </w:r>
          </w:p>
          <w:p w14:paraId="44911E6D" w14:textId="77777777" w:rsidR="00AB68AF" w:rsidRPr="00AB68AF" w:rsidRDefault="00AB68AF" w:rsidP="00AB68AF">
            <w:pPr>
              <w:pStyle w:val="NoSpacing"/>
              <w:rPr>
                <w:color w:val="080C0C"/>
                <w:lang w:val="it-IT"/>
              </w:rPr>
            </w:pPr>
            <w:r w:rsidRPr="00AB68AF">
              <w:rPr>
                <w:color w:val="080C0C"/>
                <w:lang w:val="it-IT"/>
              </w:rPr>
              <w:t xml:space="preserve"> </w:t>
            </w:r>
          </w:p>
          <w:p w14:paraId="23E80573" w14:textId="77777777" w:rsidR="00AB68AF" w:rsidRPr="00AB68AF" w:rsidRDefault="00AB68AF" w:rsidP="00AB68AF">
            <w:pPr>
              <w:pStyle w:val="NoSpacing"/>
              <w:rPr>
                <w:color w:val="080C0C"/>
                <w:lang w:val="it-IT"/>
              </w:rPr>
            </w:pPr>
            <w:r w:rsidRPr="00A24DB2">
              <w:rPr>
                <w:b/>
                <w:bCs/>
                <w:color w:val="080C0C"/>
                <w:lang w:val="it-IT"/>
              </w:rPr>
              <w:t>Hapi 3.</w:t>
            </w:r>
            <w:r w:rsidRPr="00AB68AF">
              <w:rPr>
                <w:color w:val="080C0C"/>
                <w:lang w:val="it-IT"/>
              </w:rPr>
              <w:t xml:space="preserve"> Shkrim i lirë</w:t>
            </w:r>
          </w:p>
          <w:p w14:paraId="1725CE58" w14:textId="77777777" w:rsidR="00AB68AF" w:rsidRPr="00AB68AF" w:rsidRDefault="00AB68AF" w:rsidP="00AB68AF">
            <w:pPr>
              <w:pStyle w:val="NoSpacing"/>
              <w:rPr>
                <w:color w:val="080C0C"/>
                <w:lang w:val="it-IT"/>
              </w:rPr>
            </w:pPr>
            <w:r w:rsidRPr="00AB68AF">
              <w:rPr>
                <w:color w:val="080C0C"/>
                <w:lang w:val="it-IT"/>
              </w:rPr>
              <w:t>Te ushtrimi i dytë në faqen 69 janë paraqitur dy figura. Nxënësit udhëzohen që për secilën figurë të shkruajnë nga një fjali, ndryshe nga ato që janë dhënë në libër.</w:t>
            </w:r>
          </w:p>
          <w:p w14:paraId="2069B6F9" w14:textId="77777777" w:rsidR="00AB68AF" w:rsidRPr="00AB68AF" w:rsidRDefault="00AB68AF" w:rsidP="00AB68AF">
            <w:pPr>
              <w:pStyle w:val="NoSpacing"/>
              <w:rPr>
                <w:color w:val="080C0C"/>
                <w:lang w:val="it-IT"/>
              </w:rPr>
            </w:pPr>
            <w:r w:rsidRPr="00AB68AF">
              <w:rPr>
                <w:color w:val="080C0C"/>
                <w:lang w:val="it-IT"/>
              </w:rPr>
              <w:t>Prezantimi dhe demonstrimi i rezultateve të arritura</w:t>
            </w:r>
          </w:p>
          <w:p w14:paraId="129D405B" w14:textId="77777777" w:rsidR="00AB68AF" w:rsidRPr="00AB68AF" w:rsidRDefault="00AB68AF" w:rsidP="00AB68AF">
            <w:pPr>
              <w:pStyle w:val="NoSpacing"/>
              <w:rPr>
                <w:color w:val="080C0C"/>
                <w:lang w:val="it-IT"/>
              </w:rPr>
            </w:pPr>
            <w:r w:rsidRPr="00AB68AF">
              <w:rPr>
                <w:color w:val="080C0C"/>
                <w:lang w:val="it-IT"/>
              </w:rPr>
              <w:t>Krijojnë fjali dhe lexojnë ato para klasës.</w:t>
            </w:r>
          </w:p>
          <w:p w14:paraId="61AAD626" w14:textId="77777777" w:rsidR="00A24DB2" w:rsidRDefault="00A24DB2" w:rsidP="00AB68AF">
            <w:pPr>
              <w:pStyle w:val="NoSpacing"/>
              <w:rPr>
                <w:color w:val="080C0C"/>
                <w:lang w:val="it-IT"/>
              </w:rPr>
            </w:pPr>
          </w:p>
          <w:p w14:paraId="35BAAAFE" w14:textId="22318AE9" w:rsidR="00AB68AF" w:rsidRPr="00A24DB2" w:rsidRDefault="00AB68AF" w:rsidP="00AB68AF">
            <w:pPr>
              <w:pStyle w:val="NoSpacing"/>
              <w:rPr>
                <w:b/>
                <w:bCs/>
                <w:color w:val="080C0C"/>
                <w:lang w:val="it-IT"/>
              </w:rPr>
            </w:pPr>
            <w:r w:rsidRPr="00A24DB2">
              <w:rPr>
                <w:b/>
                <w:bCs/>
                <w:color w:val="080C0C"/>
                <w:lang w:val="it-IT"/>
              </w:rPr>
              <w:t>Vlerësohen nxënësit për:</w:t>
            </w:r>
          </w:p>
          <w:p w14:paraId="553E9422"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Formon fjali me fjalët e dhëna.</w:t>
            </w:r>
          </w:p>
          <w:p w14:paraId="5CC5CF97"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Shkruan me shkronja dore fjalitë e dhëna.</w:t>
            </w:r>
          </w:p>
          <w:p w14:paraId="2BB9BBA2"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Ndan në rrokje dhe shkronja fjalët e dhëna.</w:t>
            </w:r>
          </w:p>
          <w:p w14:paraId="0F5FFF49"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Formon fjalë me rrokjet e dhëna.</w:t>
            </w:r>
          </w:p>
          <w:p w14:paraId="70D1474B"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Krijimin e fjalive bazuar në figura.</w:t>
            </w:r>
          </w:p>
          <w:p w14:paraId="2D74202E" w14:textId="77777777" w:rsidR="00A24DB2" w:rsidRDefault="00A24DB2" w:rsidP="00AB68AF">
            <w:pPr>
              <w:pStyle w:val="NoSpacing"/>
              <w:rPr>
                <w:color w:val="080C0C"/>
                <w:lang w:val="it-IT"/>
              </w:rPr>
            </w:pPr>
          </w:p>
          <w:p w14:paraId="27A8F5CB" w14:textId="71E65C69" w:rsidR="00AB68AF" w:rsidRPr="00AB68AF" w:rsidRDefault="00AB68AF" w:rsidP="00AB68AF">
            <w:pPr>
              <w:pStyle w:val="NoSpacing"/>
              <w:rPr>
                <w:color w:val="080C0C"/>
                <w:lang w:val="it-IT"/>
              </w:rPr>
            </w:pPr>
            <w:r w:rsidRPr="00A24DB2">
              <w:rPr>
                <w:b/>
                <w:bCs/>
                <w:color w:val="080C0C"/>
                <w:lang w:val="it-IT"/>
              </w:rPr>
              <w:t>Detyrë shtëpie:</w:t>
            </w:r>
            <w:r w:rsidRPr="00AB68AF">
              <w:rPr>
                <w:color w:val="080C0C"/>
                <w:lang w:val="it-IT"/>
              </w:rPr>
              <w:t xml:space="preserve"> Nxënësve u sugjerohet detyra e mëposhtme:</w:t>
            </w:r>
          </w:p>
          <w:p w14:paraId="010391F8" w14:textId="17EA35CE" w:rsidR="0053526F" w:rsidRDefault="00AB68AF" w:rsidP="00AB68AF">
            <w:pPr>
              <w:pStyle w:val="NoSpacing"/>
              <w:rPr>
                <w:color w:val="080C0C"/>
                <w:lang w:val="it-IT"/>
              </w:rPr>
            </w:pPr>
            <w:r w:rsidRPr="00AB68AF">
              <w:rPr>
                <w:color w:val="080C0C"/>
                <w:lang w:val="it-IT"/>
              </w:rPr>
              <w:t>Mësoni përmbajtjen e tekstit ''Rrokje e f'jalë.''</w:t>
            </w:r>
          </w:p>
          <w:p w14:paraId="0103978A" w14:textId="77777777" w:rsidR="0053526F" w:rsidRDefault="0053526F" w:rsidP="00DB2BEA">
            <w:pPr>
              <w:pStyle w:val="NoSpacing"/>
              <w:rPr>
                <w:color w:val="080C0C"/>
                <w:lang w:val="it-IT"/>
              </w:rPr>
            </w:pPr>
          </w:p>
          <w:p w14:paraId="01D93557" w14:textId="77777777" w:rsidR="0053526F" w:rsidRDefault="0053526F" w:rsidP="00DB2BEA">
            <w:pPr>
              <w:pStyle w:val="NoSpacing"/>
              <w:rPr>
                <w:color w:val="080C0C"/>
                <w:lang w:val="it-IT"/>
              </w:rPr>
            </w:pPr>
          </w:p>
          <w:p w14:paraId="04DFF167" w14:textId="77777777" w:rsidR="0053526F" w:rsidRDefault="0053526F" w:rsidP="00DB2BEA">
            <w:pPr>
              <w:pStyle w:val="NoSpacing"/>
              <w:rPr>
                <w:color w:val="080C0C"/>
                <w:lang w:val="it-IT"/>
              </w:rPr>
            </w:pPr>
          </w:p>
          <w:p w14:paraId="1E3CBB32" w14:textId="77777777" w:rsidR="0053526F" w:rsidRDefault="0053526F" w:rsidP="00DB2BEA">
            <w:pPr>
              <w:pStyle w:val="NoSpacing"/>
              <w:rPr>
                <w:color w:val="080C0C"/>
                <w:lang w:val="it-IT"/>
              </w:rPr>
            </w:pPr>
          </w:p>
          <w:p w14:paraId="1AE6215D" w14:textId="77777777" w:rsidR="0053526F" w:rsidRDefault="0053526F" w:rsidP="00DB2BEA">
            <w:pPr>
              <w:pStyle w:val="NoSpacing"/>
              <w:rPr>
                <w:color w:val="080C0C"/>
                <w:lang w:val="it-IT"/>
              </w:rPr>
            </w:pPr>
          </w:p>
          <w:p w14:paraId="099AB000" w14:textId="77777777" w:rsidR="0053526F" w:rsidRDefault="0053526F" w:rsidP="00DB2BEA">
            <w:pPr>
              <w:pStyle w:val="NoSpacing"/>
              <w:rPr>
                <w:color w:val="080C0C"/>
                <w:lang w:val="it-IT"/>
              </w:rPr>
            </w:pPr>
          </w:p>
          <w:p w14:paraId="0E5EA0DB" w14:textId="77777777" w:rsidR="0053526F" w:rsidRDefault="0053526F" w:rsidP="00DB2BEA">
            <w:pPr>
              <w:pStyle w:val="NoSpacing"/>
              <w:rPr>
                <w:color w:val="080C0C"/>
                <w:lang w:val="it-IT"/>
              </w:rPr>
            </w:pPr>
          </w:p>
          <w:p w14:paraId="5F4DB584" w14:textId="77777777" w:rsidR="0053526F" w:rsidRDefault="0053526F" w:rsidP="00DB2BEA">
            <w:pPr>
              <w:pStyle w:val="NoSpacing"/>
              <w:rPr>
                <w:color w:val="080C0C"/>
                <w:lang w:val="it-IT"/>
              </w:rPr>
            </w:pPr>
          </w:p>
          <w:p w14:paraId="43397F7D" w14:textId="77777777" w:rsidR="0053526F" w:rsidRDefault="0053526F" w:rsidP="00DB2BEA">
            <w:pPr>
              <w:pStyle w:val="NoSpacing"/>
              <w:rPr>
                <w:color w:val="080C0C"/>
                <w:lang w:val="it-IT"/>
              </w:rPr>
            </w:pPr>
          </w:p>
          <w:p w14:paraId="0FDCC5E4" w14:textId="77777777" w:rsidR="0053526F" w:rsidRDefault="0053526F" w:rsidP="00DB2BEA">
            <w:pPr>
              <w:pStyle w:val="NoSpacing"/>
              <w:rPr>
                <w:color w:val="080C0C"/>
                <w:lang w:val="it-IT"/>
              </w:rPr>
            </w:pPr>
          </w:p>
          <w:p w14:paraId="23A06963" w14:textId="77777777" w:rsidR="0053526F" w:rsidRDefault="0053526F" w:rsidP="00DB2BEA">
            <w:pPr>
              <w:pStyle w:val="NoSpacing"/>
              <w:rPr>
                <w:color w:val="080C0C"/>
                <w:lang w:val="it-IT"/>
              </w:rPr>
            </w:pPr>
          </w:p>
          <w:p w14:paraId="5BF7BF39" w14:textId="77777777" w:rsidR="0053526F" w:rsidRDefault="0053526F" w:rsidP="00DB2BEA">
            <w:pPr>
              <w:pStyle w:val="NoSpacing"/>
              <w:rPr>
                <w:color w:val="080C0C"/>
                <w:lang w:val="it-IT"/>
              </w:rPr>
            </w:pPr>
          </w:p>
          <w:p w14:paraId="4A6FD9C1" w14:textId="77777777" w:rsidR="0053526F" w:rsidRDefault="0053526F" w:rsidP="00DB2BEA">
            <w:pPr>
              <w:pStyle w:val="NoSpacing"/>
              <w:rPr>
                <w:color w:val="080C0C"/>
                <w:lang w:val="it-IT"/>
              </w:rPr>
            </w:pPr>
          </w:p>
          <w:p w14:paraId="4001981B" w14:textId="77777777" w:rsidR="0053526F" w:rsidRDefault="0053526F" w:rsidP="00DB2BEA">
            <w:pPr>
              <w:pStyle w:val="NoSpacing"/>
              <w:rPr>
                <w:color w:val="080C0C"/>
                <w:lang w:val="it-IT"/>
              </w:rPr>
            </w:pPr>
          </w:p>
          <w:p w14:paraId="1835193B" w14:textId="77777777" w:rsidR="0053526F" w:rsidRDefault="0053526F" w:rsidP="00DB2BEA">
            <w:pPr>
              <w:pStyle w:val="NoSpacing"/>
              <w:rPr>
                <w:color w:val="080C0C"/>
                <w:lang w:val="it-IT"/>
              </w:rPr>
            </w:pPr>
          </w:p>
          <w:p w14:paraId="4815A29B" w14:textId="77777777" w:rsidR="0053526F" w:rsidRDefault="0053526F" w:rsidP="00DB2BEA">
            <w:pPr>
              <w:pStyle w:val="NoSpacing"/>
              <w:rPr>
                <w:color w:val="080C0C"/>
                <w:lang w:val="it-IT"/>
              </w:rPr>
            </w:pPr>
          </w:p>
          <w:p w14:paraId="730209CA" w14:textId="77777777" w:rsidR="0053526F" w:rsidRPr="00112C98" w:rsidRDefault="0053526F" w:rsidP="00DB2BEA">
            <w:pPr>
              <w:pStyle w:val="NoSpacing"/>
              <w:rPr>
                <w:color w:val="080C0C"/>
                <w:lang w:val="it-IT"/>
              </w:rPr>
            </w:pPr>
          </w:p>
        </w:tc>
      </w:tr>
    </w:tbl>
    <w:p w14:paraId="67A86D12" w14:textId="77777777" w:rsidR="0053526F" w:rsidRDefault="0053526F" w:rsidP="0053526F">
      <w:pPr>
        <w:rPr>
          <w:lang w:val="it-IT"/>
        </w:rPr>
      </w:pPr>
    </w:p>
    <w:p w14:paraId="436D3EC7" w14:textId="77777777" w:rsidR="0053526F" w:rsidRDefault="0053526F" w:rsidP="0053526F">
      <w:pPr>
        <w:rPr>
          <w:lang w:val="it-IT"/>
        </w:rPr>
      </w:pPr>
    </w:p>
    <w:p w14:paraId="510E4011" w14:textId="77777777" w:rsidR="0053526F" w:rsidRDefault="0053526F" w:rsidP="0053526F">
      <w:pPr>
        <w:rPr>
          <w:lang w:val="it-IT"/>
        </w:rPr>
      </w:pPr>
    </w:p>
    <w:p w14:paraId="2ABCBBF8"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2170BFA" w14:textId="77777777" w:rsidTr="00DB2BEA">
        <w:trPr>
          <w:trHeight w:val="206"/>
        </w:trPr>
        <w:tc>
          <w:tcPr>
            <w:tcW w:w="10105" w:type="dxa"/>
            <w:tcBorders>
              <w:top w:val="single" w:sz="8" w:space="0" w:color="000000"/>
              <w:bottom w:val="nil"/>
            </w:tcBorders>
            <w:shd w:val="clear" w:color="auto" w:fill="000000"/>
            <w:hideMark/>
          </w:tcPr>
          <w:p w14:paraId="2583F33C" w14:textId="27C19F1D"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B68AF">
              <w:rPr>
                <w:rFonts w:ascii="Times New Roman" w:eastAsia="MS Mincho" w:hAnsi="Times New Roman" w:cs="Times New Roman"/>
                <w:b/>
                <w:bCs/>
                <w:color w:val="0D0D0D"/>
                <w:sz w:val="24"/>
                <w:szCs w:val="24"/>
                <w:lang w:val="sq-AL"/>
              </w:rPr>
              <w:t>135</w:t>
            </w:r>
          </w:p>
        </w:tc>
      </w:tr>
      <w:tr w:rsidR="0053526F" w:rsidRPr="00112C98" w14:paraId="2FAF2A4C" w14:textId="77777777" w:rsidTr="00DB2BEA">
        <w:trPr>
          <w:trHeight w:val="379"/>
        </w:trPr>
        <w:tc>
          <w:tcPr>
            <w:tcW w:w="10105" w:type="dxa"/>
            <w:tcBorders>
              <w:top w:val="single" w:sz="8" w:space="0" w:color="000000"/>
              <w:bottom w:val="single" w:sz="8" w:space="0" w:color="000000"/>
            </w:tcBorders>
            <w:hideMark/>
          </w:tcPr>
          <w:p w14:paraId="59336516" w14:textId="0024DF25"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3B9F315"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DA0F126" w14:textId="77777777" w:rsidTr="00DB2BEA">
        <w:trPr>
          <w:trHeight w:val="2390"/>
        </w:trPr>
        <w:tc>
          <w:tcPr>
            <w:tcW w:w="10105" w:type="dxa"/>
            <w:tcBorders>
              <w:top w:val="nil"/>
            </w:tcBorders>
          </w:tcPr>
          <w:p w14:paraId="430DCA5F" w14:textId="77777777" w:rsidR="00AB68AF" w:rsidRPr="00A24DB2" w:rsidRDefault="00AB68AF" w:rsidP="00AB68AF">
            <w:pPr>
              <w:pStyle w:val="NoSpacing"/>
              <w:rPr>
                <w:b/>
                <w:bCs/>
                <w:color w:val="080C0C"/>
                <w:lang w:val="it-IT"/>
              </w:rPr>
            </w:pPr>
            <w:r w:rsidRPr="00A24DB2">
              <w:rPr>
                <w:b/>
                <w:bCs/>
                <w:color w:val="080C0C"/>
                <w:lang w:val="it-IT"/>
              </w:rPr>
              <w:t>Tema mësimore:</w:t>
            </w:r>
          </w:p>
          <w:p w14:paraId="2B43996A" w14:textId="77777777" w:rsidR="00A24DB2" w:rsidRDefault="00AB68AF" w:rsidP="00AB68AF">
            <w:pPr>
              <w:pStyle w:val="NoSpacing"/>
              <w:rPr>
                <w:color w:val="080C0C"/>
                <w:lang w:val="it-IT"/>
              </w:rPr>
            </w:pPr>
            <w:r w:rsidRPr="00AB68AF">
              <w:rPr>
                <w:color w:val="080C0C"/>
                <w:lang w:val="it-IT"/>
              </w:rPr>
              <w:t>Tingujt, shkronjat, rrokjet, fjala, fjalia, shenjat e pikësimit, intonacioni, foljet ndihmëse kam dhe jam, emri, mbiemri, përemri.</w:t>
            </w:r>
            <w:r w:rsidRPr="00AB68AF">
              <w:rPr>
                <w:color w:val="080C0C"/>
                <w:lang w:val="it-IT"/>
              </w:rPr>
              <w:tab/>
            </w:r>
          </w:p>
          <w:p w14:paraId="3C21FB8B" w14:textId="77777777" w:rsidR="00A24DB2" w:rsidRDefault="00A24DB2" w:rsidP="00AB68AF">
            <w:pPr>
              <w:pStyle w:val="NoSpacing"/>
              <w:rPr>
                <w:color w:val="080C0C"/>
                <w:lang w:val="it-IT"/>
              </w:rPr>
            </w:pPr>
          </w:p>
          <w:p w14:paraId="021B2E79" w14:textId="0826FDEB" w:rsidR="00AB68AF" w:rsidRPr="00AB68AF" w:rsidRDefault="00AB68AF" w:rsidP="00AB68AF">
            <w:pPr>
              <w:pStyle w:val="NoSpacing"/>
              <w:rPr>
                <w:color w:val="080C0C"/>
                <w:lang w:val="it-IT"/>
              </w:rPr>
            </w:pPr>
            <w:r w:rsidRPr="00A24DB2">
              <w:rPr>
                <w:b/>
                <w:bCs/>
                <w:color w:val="080C0C"/>
                <w:lang w:val="it-IT"/>
              </w:rPr>
              <w:t>Rezultatet e të nxënit të temës:</w:t>
            </w:r>
            <w:r w:rsidR="00A24DB2">
              <w:rPr>
                <w:b/>
                <w:bCs/>
                <w:color w:val="080C0C"/>
                <w:lang w:val="it-IT"/>
              </w:rPr>
              <w:t xml:space="preserve"> </w:t>
            </w:r>
            <w:r w:rsidRPr="00AB68AF">
              <w:rPr>
                <w:color w:val="080C0C"/>
                <w:lang w:val="it-IT"/>
              </w:rPr>
              <w:t>Shkruan fjalë duke parë figura;</w:t>
            </w:r>
          </w:p>
          <w:p w14:paraId="74DFA606" w14:textId="77777777" w:rsidR="00A24DB2" w:rsidRDefault="00AB68AF" w:rsidP="00AB68AF">
            <w:pPr>
              <w:pStyle w:val="NoSpacing"/>
              <w:rPr>
                <w:color w:val="080C0C"/>
                <w:lang w:val="it-IT"/>
              </w:rPr>
            </w:pPr>
            <w:r w:rsidRPr="00A24DB2">
              <w:rPr>
                <w:b/>
                <w:bCs/>
                <w:color w:val="080C0C"/>
                <w:lang w:val="it-IT"/>
              </w:rPr>
              <w:t>Kontributi në rezultatet për kompetencat kryesore të shkallës:</w:t>
            </w:r>
            <w:r w:rsidR="00A24DB2">
              <w:rPr>
                <w:b/>
                <w:bCs/>
                <w:color w:val="080C0C"/>
                <w:lang w:val="it-IT"/>
              </w:rPr>
              <w:t xml:space="preserve"> </w:t>
            </w:r>
            <w:r w:rsidRPr="00AB68AF">
              <w:rPr>
                <w:color w:val="080C0C"/>
                <w:lang w:val="it-IT"/>
              </w:rPr>
              <w:t>I. 1, 3, 5; II.7; III. 2, 3; IV.5; V.5</w:t>
            </w:r>
            <w:r w:rsidRPr="00AB68AF">
              <w:rPr>
                <w:color w:val="080C0C"/>
                <w:lang w:val="it-IT"/>
              </w:rPr>
              <w:tab/>
            </w:r>
          </w:p>
          <w:p w14:paraId="6B5471A6" w14:textId="3A736559" w:rsidR="00AB68AF" w:rsidRPr="00AB68AF" w:rsidRDefault="00AB68AF" w:rsidP="00AB68AF">
            <w:pPr>
              <w:pStyle w:val="NoSpacing"/>
              <w:rPr>
                <w:color w:val="080C0C"/>
                <w:lang w:val="it-IT"/>
              </w:rPr>
            </w:pPr>
            <w:r w:rsidRPr="00A24DB2">
              <w:rPr>
                <w:b/>
                <w:bCs/>
                <w:color w:val="080C0C"/>
                <w:lang w:val="it-IT"/>
              </w:rPr>
              <w:t>Kontributi në rezultatet e fushës së kurrikulës:</w:t>
            </w:r>
            <w:r w:rsidR="00A24DB2">
              <w:rPr>
                <w:b/>
                <w:bCs/>
                <w:color w:val="080C0C"/>
                <w:lang w:val="it-IT"/>
              </w:rPr>
              <w:t xml:space="preserve"> </w:t>
            </w:r>
            <w:r w:rsidRPr="00AB68AF">
              <w:rPr>
                <w:color w:val="080C0C"/>
                <w:lang w:val="it-IT"/>
              </w:rPr>
              <w:t>1.1, 2, 4, 7; 2.1, 2, 3, 4, 8; 3.1</w:t>
            </w:r>
          </w:p>
          <w:p w14:paraId="48DC3B68" w14:textId="77777777" w:rsidR="00A24DB2" w:rsidRDefault="00A24DB2" w:rsidP="00AB68AF">
            <w:pPr>
              <w:pStyle w:val="NoSpacing"/>
              <w:rPr>
                <w:color w:val="080C0C"/>
                <w:lang w:val="it-IT"/>
              </w:rPr>
            </w:pPr>
          </w:p>
          <w:p w14:paraId="2844C7E1" w14:textId="77777777" w:rsidR="00A24DB2" w:rsidRDefault="00AB68AF" w:rsidP="00AB68AF">
            <w:pPr>
              <w:pStyle w:val="NoSpacing"/>
              <w:rPr>
                <w:color w:val="080C0C"/>
                <w:lang w:val="it-IT"/>
              </w:rPr>
            </w:pPr>
            <w:r w:rsidRPr="00A24DB2">
              <w:rPr>
                <w:b/>
                <w:bCs/>
                <w:color w:val="080C0C"/>
                <w:lang w:val="it-IT"/>
              </w:rPr>
              <w:t>Njësia mësimore:</w:t>
            </w:r>
            <w:r w:rsidR="00A24DB2">
              <w:rPr>
                <w:b/>
                <w:bCs/>
                <w:color w:val="080C0C"/>
                <w:lang w:val="it-IT"/>
              </w:rPr>
              <w:t xml:space="preserve"> </w:t>
            </w:r>
            <w:r w:rsidRPr="00AB68AF">
              <w:rPr>
                <w:color w:val="080C0C"/>
                <w:lang w:val="it-IT"/>
              </w:rPr>
              <w:t>Shkronja Q, faqe 70</w:t>
            </w:r>
            <w:r w:rsidRPr="00AB68AF">
              <w:rPr>
                <w:color w:val="080C0C"/>
                <w:lang w:val="it-IT"/>
              </w:rPr>
              <w:tab/>
            </w:r>
          </w:p>
          <w:p w14:paraId="3FBEAB1F" w14:textId="77777777" w:rsidR="00A24DB2" w:rsidRDefault="00A24DB2" w:rsidP="00AB68AF">
            <w:pPr>
              <w:pStyle w:val="NoSpacing"/>
              <w:rPr>
                <w:color w:val="080C0C"/>
                <w:lang w:val="it-IT"/>
              </w:rPr>
            </w:pPr>
          </w:p>
          <w:p w14:paraId="6D1436C6" w14:textId="77777777" w:rsidR="00AB68AF" w:rsidRPr="00A24DB2" w:rsidRDefault="00AB68AF" w:rsidP="00AB68AF">
            <w:pPr>
              <w:pStyle w:val="NoSpacing"/>
              <w:rPr>
                <w:b/>
                <w:bCs/>
                <w:color w:val="080C0C"/>
                <w:lang w:val="it-IT"/>
              </w:rPr>
            </w:pPr>
            <w:r w:rsidRPr="00A24DB2">
              <w:rPr>
                <w:b/>
                <w:bCs/>
                <w:color w:val="080C0C"/>
                <w:lang w:val="it-IT"/>
              </w:rPr>
              <w:t>Rezultatet e të nxënit orës mësimore:</w:t>
            </w:r>
          </w:p>
          <w:p w14:paraId="3B86373E" w14:textId="77777777" w:rsidR="00AB68AF" w:rsidRPr="00AB68AF" w:rsidRDefault="00AB68AF" w:rsidP="00AB68AF">
            <w:pPr>
              <w:pStyle w:val="NoSpacing"/>
              <w:rPr>
                <w:color w:val="080C0C"/>
                <w:lang w:val="it-IT"/>
              </w:rPr>
            </w:pPr>
            <w:r w:rsidRPr="00AB68AF">
              <w:rPr>
                <w:color w:val="080C0C"/>
                <w:lang w:val="it-IT"/>
              </w:rPr>
              <w:t>Nxënësi:</w:t>
            </w:r>
          </w:p>
          <w:p w14:paraId="270210AE"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Shqipton tingullin Q.</w:t>
            </w:r>
          </w:p>
          <w:p w14:paraId="15469DCF"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Identifikon me anë të dëgjimit fjalët që e përmbajnë tingullin Q në pozicione të ndryshme.</w:t>
            </w:r>
          </w:p>
          <w:p w14:paraId="5120C353"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Përshkruan figurën qendrore.</w:t>
            </w:r>
          </w:p>
          <w:p w14:paraId="70F218AC"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Lexon rrjedhshëm dhe me intonacion të duhur.</w:t>
            </w:r>
          </w:p>
          <w:p w14:paraId="7E60A418" w14:textId="77777777" w:rsidR="00A24DB2" w:rsidRDefault="00AB68AF" w:rsidP="00AB68AF">
            <w:pPr>
              <w:pStyle w:val="NoSpacing"/>
              <w:rPr>
                <w:color w:val="080C0C"/>
                <w:lang w:val="it-IT"/>
              </w:rPr>
            </w:pPr>
            <w:r w:rsidRPr="00AB68AF">
              <w:rPr>
                <w:color w:val="080C0C"/>
                <w:lang w:val="it-IT"/>
              </w:rPr>
              <w:t>•</w:t>
            </w:r>
            <w:r w:rsidRPr="00AB68AF">
              <w:rPr>
                <w:color w:val="080C0C"/>
                <w:lang w:val="it-IT"/>
              </w:rPr>
              <w:tab/>
              <w:t>Qarkon rrokjet e përcaktuara në fjalët e dhëna</w:t>
            </w:r>
            <w:r w:rsidRPr="00AB68AF">
              <w:rPr>
                <w:color w:val="080C0C"/>
                <w:lang w:val="it-IT"/>
              </w:rPr>
              <w:tab/>
            </w:r>
          </w:p>
          <w:p w14:paraId="53D38177" w14:textId="77777777" w:rsidR="00A24DB2" w:rsidRDefault="00A24DB2" w:rsidP="00AB68AF">
            <w:pPr>
              <w:pStyle w:val="NoSpacing"/>
              <w:rPr>
                <w:color w:val="080C0C"/>
                <w:lang w:val="it-IT"/>
              </w:rPr>
            </w:pPr>
          </w:p>
          <w:p w14:paraId="264D3AEC" w14:textId="77777777" w:rsidR="00A24DB2" w:rsidRPr="00A24DB2" w:rsidRDefault="00A24DB2" w:rsidP="00A24DB2">
            <w:pPr>
              <w:pStyle w:val="NoSpacing"/>
              <w:rPr>
                <w:b/>
                <w:bCs/>
                <w:color w:val="080C0C"/>
                <w:lang w:val="it-IT"/>
              </w:rPr>
            </w:pPr>
            <w:r w:rsidRPr="00A24DB2">
              <w:rPr>
                <w:b/>
                <w:bCs/>
                <w:color w:val="080C0C"/>
                <w:lang w:val="it-IT"/>
              </w:rPr>
              <w:t>Kriteret e suksesit:</w:t>
            </w:r>
          </w:p>
          <w:p w14:paraId="7BDA24A1" w14:textId="77777777" w:rsidR="00A24DB2" w:rsidRPr="00AB68AF" w:rsidRDefault="00A24DB2" w:rsidP="00A24DB2">
            <w:pPr>
              <w:pStyle w:val="NoSpacing"/>
              <w:rPr>
                <w:color w:val="080C0C"/>
                <w:lang w:val="it-IT"/>
              </w:rPr>
            </w:pPr>
            <w:r w:rsidRPr="00AB68AF">
              <w:rPr>
                <w:color w:val="080C0C"/>
                <w:lang w:val="it-IT"/>
              </w:rPr>
              <w:t>Përcaktohen me nxënësit në klasë</w:t>
            </w:r>
          </w:p>
          <w:p w14:paraId="3BF7A3A1" w14:textId="77777777" w:rsidR="00A24DB2" w:rsidRDefault="00A24DB2" w:rsidP="00AB68AF">
            <w:pPr>
              <w:pStyle w:val="NoSpacing"/>
              <w:rPr>
                <w:color w:val="080C0C"/>
                <w:lang w:val="it-IT"/>
              </w:rPr>
            </w:pPr>
          </w:p>
          <w:p w14:paraId="12A9704E" w14:textId="5C84202F" w:rsidR="00AB68AF" w:rsidRPr="00A24DB2" w:rsidRDefault="00AB68AF" w:rsidP="00AB68AF">
            <w:pPr>
              <w:pStyle w:val="NoSpacing"/>
              <w:rPr>
                <w:b/>
                <w:bCs/>
                <w:color w:val="080C0C"/>
                <w:lang w:val="it-IT"/>
              </w:rPr>
            </w:pPr>
            <w:r w:rsidRPr="00A24DB2">
              <w:rPr>
                <w:b/>
                <w:bCs/>
                <w:color w:val="080C0C"/>
                <w:lang w:val="it-IT"/>
              </w:rPr>
              <w:t>Fjalë kyçe:</w:t>
            </w:r>
          </w:p>
          <w:p w14:paraId="09461085" w14:textId="77777777" w:rsidR="00AB68AF" w:rsidRPr="00AB68AF" w:rsidRDefault="00AB68AF" w:rsidP="00AB68AF">
            <w:pPr>
              <w:pStyle w:val="NoSpacing"/>
              <w:rPr>
                <w:color w:val="080C0C"/>
                <w:lang w:val="it-IT"/>
              </w:rPr>
            </w:pPr>
            <w:r w:rsidRPr="00AB68AF">
              <w:rPr>
                <w:color w:val="080C0C"/>
                <w:lang w:val="it-IT"/>
              </w:rPr>
              <w:t>Qershia, qeni, qukapiku, qepa</w:t>
            </w:r>
          </w:p>
          <w:p w14:paraId="229CEC46" w14:textId="77777777" w:rsidR="00A24DB2" w:rsidRDefault="00AB68AF" w:rsidP="00AB68AF">
            <w:pPr>
              <w:pStyle w:val="NoSpacing"/>
              <w:rPr>
                <w:color w:val="080C0C"/>
                <w:lang w:val="it-IT"/>
              </w:rPr>
            </w:pPr>
            <w:r w:rsidRPr="00AB68AF">
              <w:rPr>
                <w:color w:val="080C0C"/>
                <w:lang w:val="it-IT"/>
              </w:rPr>
              <w:tab/>
            </w:r>
          </w:p>
          <w:p w14:paraId="5FF469EC" w14:textId="7ABC3DD4" w:rsidR="00AB68AF" w:rsidRPr="00A24DB2" w:rsidRDefault="00AB68AF" w:rsidP="00AB68AF">
            <w:pPr>
              <w:pStyle w:val="NoSpacing"/>
              <w:rPr>
                <w:b/>
                <w:bCs/>
                <w:color w:val="080C0C"/>
                <w:lang w:val="it-IT"/>
              </w:rPr>
            </w:pPr>
            <w:r w:rsidRPr="00A24DB2">
              <w:rPr>
                <w:b/>
                <w:bCs/>
                <w:color w:val="080C0C"/>
                <w:lang w:val="it-IT"/>
              </w:rPr>
              <w:t>Teknika dhe strategji:</w:t>
            </w:r>
          </w:p>
          <w:p w14:paraId="3E9077FF"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Vëzhgo-Analizo</w:t>
            </w:r>
          </w:p>
          <w:p w14:paraId="475855BE"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Marrëdhëniet pyetje-përgjigje</w:t>
            </w:r>
          </w:p>
          <w:p w14:paraId="3F958CAF" w14:textId="7F8F0D8D"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Punë individuale</w:t>
            </w:r>
          </w:p>
          <w:p w14:paraId="6742F0C3"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Formon fjalë bazuar në figura dhe shkronjat pranë tyre.</w:t>
            </w:r>
          </w:p>
          <w:p w14:paraId="0E1B44DB"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Lidh pjesët e fjalisë sipas modelit për të krijuar fjali me kuptim</w:t>
            </w:r>
          </w:p>
          <w:p w14:paraId="472D3B22"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Plotëson fjalinë me fjalët që mungojnë.</w:t>
            </w:r>
            <w:r w:rsidRPr="00AB68AF">
              <w:rPr>
                <w:color w:val="080C0C"/>
                <w:lang w:val="it-IT"/>
              </w:rPr>
              <w:tab/>
            </w:r>
          </w:p>
          <w:p w14:paraId="0041C31B" w14:textId="77777777" w:rsidR="00A24DB2" w:rsidRDefault="00A24DB2" w:rsidP="00AB68AF">
            <w:pPr>
              <w:pStyle w:val="NoSpacing"/>
              <w:rPr>
                <w:color w:val="080C0C"/>
                <w:lang w:val="it-IT"/>
              </w:rPr>
            </w:pPr>
          </w:p>
          <w:p w14:paraId="2D425C52" w14:textId="2E07E750" w:rsidR="00AB68AF" w:rsidRPr="00AB68AF" w:rsidRDefault="00AB68AF" w:rsidP="00AB68AF">
            <w:pPr>
              <w:pStyle w:val="NoSpacing"/>
              <w:rPr>
                <w:color w:val="080C0C"/>
                <w:lang w:val="it-IT"/>
              </w:rPr>
            </w:pPr>
            <w:r w:rsidRPr="00A24DB2">
              <w:rPr>
                <w:b/>
                <w:bCs/>
                <w:color w:val="080C0C"/>
                <w:lang w:val="it-IT"/>
              </w:rPr>
              <w:t>Burimet e informacionit dhe mjete:</w:t>
            </w:r>
            <w:r w:rsidRPr="00AB68AF">
              <w:rPr>
                <w:color w:val="080C0C"/>
                <w:lang w:val="it-IT"/>
              </w:rPr>
              <w:t xml:space="preserve"> Libri i nxënësit, shkronja ilustruese, grafiku i shkronjës Q të shtypit, foto me figura fjalët e të cilave përmbajnë shkronjën Q, magnetofon,</w:t>
            </w:r>
          </w:p>
          <w:p w14:paraId="285CF480" w14:textId="77777777" w:rsidR="00A24DB2" w:rsidRDefault="00AB68AF" w:rsidP="00AB68AF">
            <w:pPr>
              <w:pStyle w:val="NoSpacing"/>
              <w:rPr>
                <w:color w:val="080C0C"/>
                <w:lang w:val="it-IT"/>
              </w:rPr>
            </w:pPr>
            <w:r w:rsidRPr="00AB68AF">
              <w:rPr>
                <w:color w:val="080C0C"/>
                <w:lang w:val="it-IT"/>
              </w:rPr>
              <w:t>Cd, videoprojektori (nëse ka).</w:t>
            </w:r>
            <w:r w:rsidRPr="00AB68AF">
              <w:rPr>
                <w:color w:val="080C0C"/>
                <w:lang w:val="it-IT"/>
              </w:rPr>
              <w:tab/>
            </w:r>
          </w:p>
          <w:p w14:paraId="0F9FCA3C" w14:textId="77777777" w:rsidR="00A24DB2" w:rsidRDefault="00A24DB2" w:rsidP="00AB68AF">
            <w:pPr>
              <w:pStyle w:val="NoSpacing"/>
              <w:rPr>
                <w:color w:val="080C0C"/>
                <w:lang w:val="it-IT"/>
              </w:rPr>
            </w:pPr>
          </w:p>
          <w:p w14:paraId="1EA22169" w14:textId="77777777" w:rsidR="00A24DB2" w:rsidRDefault="00AB68AF" w:rsidP="00AB68AF">
            <w:pPr>
              <w:pStyle w:val="NoSpacing"/>
              <w:rPr>
                <w:color w:val="080C0C"/>
                <w:lang w:val="it-IT"/>
              </w:rPr>
            </w:pPr>
            <w:r w:rsidRPr="00A24DB2">
              <w:rPr>
                <w:b/>
                <w:bCs/>
                <w:color w:val="080C0C"/>
                <w:lang w:val="it-IT"/>
              </w:rPr>
              <w:t>Lidhja me fushat e tjera:</w:t>
            </w:r>
            <w:r w:rsidRPr="00AB68AF">
              <w:rPr>
                <w:color w:val="080C0C"/>
                <w:lang w:val="it-IT"/>
              </w:rPr>
              <w:t xml:space="preserve"> Matematikë, Arte, Shkencat e natyrës. </w:t>
            </w:r>
          </w:p>
          <w:p w14:paraId="10367ACD" w14:textId="77777777" w:rsidR="00A24DB2" w:rsidRDefault="00A24DB2" w:rsidP="00AB68AF">
            <w:pPr>
              <w:pStyle w:val="NoSpacing"/>
              <w:rPr>
                <w:color w:val="080C0C"/>
                <w:lang w:val="it-IT"/>
              </w:rPr>
            </w:pPr>
          </w:p>
          <w:p w14:paraId="65DC8EE0" w14:textId="4CE88B58" w:rsidR="00AB68AF" w:rsidRPr="00A24DB2" w:rsidRDefault="00AB68AF" w:rsidP="00AB68AF">
            <w:pPr>
              <w:pStyle w:val="NoSpacing"/>
              <w:rPr>
                <w:b/>
                <w:bCs/>
                <w:color w:val="080C0C"/>
                <w:lang w:val="it-IT"/>
              </w:rPr>
            </w:pPr>
            <w:r w:rsidRPr="00A24DB2">
              <w:rPr>
                <w:b/>
                <w:bCs/>
                <w:color w:val="080C0C"/>
                <w:lang w:val="it-IT"/>
              </w:rPr>
              <w:t>Lidhja me temat ndërkurrikulare:</w:t>
            </w:r>
          </w:p>
          <w:p w14:paraId="59622674" w14:textId="77777777" w:rsidR="00AB68AF" w:rsidRPr="00AB68AF" w:rsidRDefault="00AB68AF" w:rsidP="00AB68AF">
            <w:pPr>
              <w:pStyle w:val="NoSpacing"/>
              <w:rPr>
                <w:color w:val="080C0C"/>
                <w:lang w:val="it-IT"/>
              </w:rPr>
            </w:pPr>
            <w:r w:rsidRPr="00AB68AF">
              <w:rPr>
                <w:color w:val="080C0C"/>
                <w:lang w:val="it-IT"/>
              </w:rPr>
              <w:t>Arsimi për zhvillim të qëndrueshëm.</w:t>
            </w:r>
          </w:p>
          <w:p w14:paraId="63A870D8" w14:textId="77777777" w:rsidR="00A24DB2" w:rsidRDefault="00A24DB2" w:rsidP="00AB68AF">
            <w:pPr>
              <w:pStyle w:val="NoSpacing"/>
              <w:rPr>
                <w:color w:val="080C0C"/>
                <w:lang w:val="it-IT"/>
              </w:rPr>
            </w:pPr>
          </w:p>
          <w:p w14:paraId="256A0C61" w14:textId="1511B70F" w:rsidR="00AB68AF" w:rsidRPr="00E065F3" w:rsidRDefault="00AB68AF" w:rsidP="00AB68AF">
            <w:pPr>
              <w:pStyle w:val="NoSpacing"/>
              <w:rPr>
                <w:b/>
                <w:bCs/>
                <w:color w:val="080C0C"/>
                <w:lang w:val="it-IT"/>
              </w:rPr>
            </w:pPr>
            <w:r w:rsidRPr="00E065F3">
              <w:rPr>
                <w:b/>
                <w:bCs/>
                <w:color w:val="080C0C"/>
                <w:lang w:val="it-IT"/>
              </w:rPr>
              <w:t>Organizimi i orës së mësimit</w:t>
            </w:r>
          </w:p>
          <w:p w14:paraId="7069AFB7" w14:textId="77777777" w:rsidR="00AB68AF" w:rsidRPr="00E065F3" w:rsidRDefault="00AB68AF" w:rsidP="00AB68AF">
            <w:pPr>
              <w:pStyle w:val="NoSpacing"/>
              <w:rPr>
                <w:b/>
                <w:bCs/>
                <w:color w:val="080C0C"/>
                <w:lang w:val="it-IT"/>
              </w:rPr>
            </w:pPr>
            <w:r w:rsidRPr="00E065F3">
              <w:rPr>
                <w:b/>
                <w:bCs/>
                <w:color w:val="080C0C"/>
                <w:lang w:val="it-IT"/>
              </w:rPr>
              <w:t>Veprimtari paraprake</w:t>
            </w:r>
          </w:p>
          <w:p w14:paraId="2186EE74" w14:textId="77777777" w:rsidR="00AB68AF" w:rsidRPr="00AB68AF" w:rsidRDefault="00AB68AF" w:rsidP="00AB68AF">
            <w:pPr>
              <w:pStyle w:val="NoSpacing"/>
              <w:rPr>
                <w:color w:val="080C0C"/>
                <w:lang w:val="it-IT"/>
              </w:rPr>
            </w:pPr>
            <w:r w:rsidRPr="00AB68AF">
              <w:rPr>
                <w:color w:val="080C0C"/>
                <w:lang w:val="it-IT"/>
              </w:rPr>
              <w:lastRenderedPageBreak/>
              <w:t>Nxënësit dëgjojnë këngën: ''Qershia'' nga you tube. Këngën mund ta gjeni në këtë vegëz: https://youtu.be/sCGXArvNg88.</w:t>
            </w:r>
          </w:p>
          <w:p w14:paraId="50768C11" w14:textId="77777777" w:rsidR="00AB68AF" w:rsidRPr="00AB68AF" w:rsidRDefault="00AB68AF" w:rsidP="00AB68AF">
            <w:pPr>
              <w:pStyle w:val="NoSpacing"/>
              <w:rPr>
                <w:color w:val="080C0C"/>
                <w:lang w:val="it-IT"/>
              </w:rPr>
            </w:pPr>
            <w:r w:rsidRPr="00AB68AF">
              <w:rPr>
                <w:color w:val="080C0C"/>
                <w:lang w:val="it-IT"/>
              </w:rPr>
              <w:t>Në orën e Edukatës figurative mund të përgatiten më parë qershi prej letre apo plasteline dhe të ngjiten me spango në mënyrë që nxënësit të mund t'i vendosin në vesh.</w:t>
            </w:r>
          </w:p>
          <w:p w14:paraId="6EE83D4B" w14:textId="77777777" w:rsidR="00AB68AF" w:rsidRPr="00AB68AF" w:rsidRDefault="00AB68AF" w:rsidP="00AB68AF">
            <w:pPr>
              <w:pStyle w:val="NoSpacing"/>
              <w:rPr>
                <w:color w:val="080C0C"/>
                <w:lang w:val="it-IT"/>
              </w:rPr>
            </w:pPr>
          </w:p>
          <w:p w14:paraId="5E844D45" w14:textId="77777777" w:rsidR="00AB68AF" w:rsidRPr="00AB68AF" w:rsidRDefault="00AB68AF" w:rsidP="00AB68AF">
            <w:pPr>
              <w:pStyle w:val="NoSpacing"/>
              <w:rPr>
                <w:color w:val="080C0C"/>
                <w:lang w:val="it-IT"/>
              </w:rPr>
            </w:pPr>
            <w:r w:rsidRPr="00E065F3">
              <w:rPr>
                <w:b/>
                <w:bCs/>
                <w:color w:val="080C0C"/>
                <w:lang w:val="it-IT"/>
              </w:rPr>
              <w:t>Veprimet në situatë Hapi 1 .</w:t>
            </w:r>
            <w:r w:rsidRPr="00AB68AF">
              <w:rPr>
                <w:color w:val="080C0C"/>
                <w:lang w:val="it-IT"/>
              </w:rPr>
              <w:t xml:space="preserve"> Vëzhgo-Analizo</w:t>
            </w:r>
          </w:p>
          <w:p w14:paraId="149546FB" w14:textId="77777777" w:rsidR="00AB68AF" w:rsidRPr="00AB68AF" w:rsidRDefault="00AB68AF" w:rsidP="00AB68AF">
            <w:pPr>
              <w:pStyle w:val="NoSpacing"/>
              <w:rPr>
                <w:color w:val="080C0C"/>
                <w:lang w:val="it-IT"/>
              </w:rPr>
            </w:pPr>
            <w:r w:rsidRPr="00AB68AF">
              <w:rPr>
                <w:color w:val="080C0C"/>
                <w:lang w:val="it-IT"/>
              </w:rPr>
              <w:t>Mësuesja mban në dorë qershitë e punuara dhe nxënësit nxiten të bëjnë komente të rreth tyre:</w:t>
            </w:r>
          </w:p>
          <w:p w14:paraId="3DD0C8C6"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Ju pëlqejnë qershitë?</w:t>
            </w:r>
          </w:p>
          <w:p w14:paraId="0DB3399C"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Çfarë ngjyre kanë?</w:t>
            </w:r>
          </w:p>
          <w:p w14:paraId="2FB5DBCE"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Çfarë forme kanë?</w:t>
            </w:r>
          </w:p>
          <w:p w14:paraId="6EBE4846"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Si është shija e tyre?</w:t>
            </w:r>
          </w:p>
          <w:p w14:paraId="14E7887D"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Kur piqen qershitë?</w:t>
            </w:r>
          </w:p>
          <w:p w14:paraId="116BDBFC" w14:textId="77777777" w:rsidR="00AB68AF" w:rsidRPr="00AB68AF" w:rsidRDefault="00AB68AF" w:rsidP="00AB68AF">
            <w:pPr>
              <w:pStyle w:val="NoSpacing"/>
              <w:rPr>
                <w:color w:val="080C0C"/>
                <w:lang w:val="it-IT"/>
              </w:rPr>
            </w:pPr>
            <w:r w:rsidRPr="00AB68AF">
              <w:rPr>
                <w:color w:val="080C0C"/>
                <w:lang w:val="it-IT"/>
              </w:rPr>
              <w:t>-Ta shqiptojmë së bashku fjalën QERSHITË.</w:t>
            </w:r>
          </w:p>
          <w:p w14:paraId="71E30B57" w14:textId="77777777" w:rsidR="00AB68AF" w:rsidRPr="00AB68AF" w:rsidRDefault="00AB68AF" w:rsidP="00AB68AF">
            <w:pPr>
              <w:pStyle w:val="NoSpacing"/>
              <w:rPr>
                <w:color w:val="080C0C"/>
                <w:lang w:val="it-IT"/>
              </w:rPr>
            </w:pPr>
            <w:r w:rsidRPr="00AB68AF">
              <w:rPr>
                <w:color w:val="080C0C"/>
                <w:lang w:val="it-IT"/>
              </w:rPr>
              <w:t>Shkruhet fjala QERSHITË në tabelë dhe nxiten ta lexojnë atë globalisht. Kryhet procesi i analizës për shkëputjen e tingullit dhe shkronjës Q.</w:t>
            </w:r>
          </w:p>
          <w:p w14:paraId="2E36FCAC" w14:textId="77777777" w:rsidR="00AB68AF" w:rsidRPr="00AB68AF" w:rsidRDefault="00AB68AF" w:rsidP="00AB68AF">
            <w:pPr>
              <w:pStyle w:val="NoSpacing"/>
              <w:rPr>
                <w:color w:val="080C0C"/>
                <w:lang w:val="it-IT"/>
              </w:rPr>
            </w:pPr>
            <w:r w:rsidRPr="00AB68AF">
              <w:rPr>
                <w:color w:val="080C0C"/>
                <w:lang w:val="it-IT"/>
              </w:rPr>
              <w:t>-Sa rrokje ka kjo fjalë? Provojmë ta ndajmë: QER-SHI-TË.</w:t>
            </w:r>
          </w:p>
          <w:p w14:paraId="0E8813E6" w14:textId="77777777" w:rsidR="00AB68AF" w:rsidRPr="00AB68AF" w:rsidRDefault="00AB68AF" w:rsidP="00AB68AF">
            <w:pPr>
              <w:pStyle w:val="NoSpacing"/>
              <w:rPr>
                <w:color w:val="080C0C"/>
                <w:lang w:val="it-IT"/>
              </w:rPr>
            </w:pPr>
            <w:r w:rsidRPr="00AB68AF">
              <w:rPr>
                <w:color w:val="080C0C"/>
                <w:lang w:val="it-IT"/>
              </w:rPr>
              <w:t>-Pra, fjala QER-SHI-TË ka tri rrokje. Ku ndodhet shkronja Q? (Në fillim )</w:t>
            </w:r>
          </w:p>
          <w:p w14:paraId="157027FD" w14:textId="77777777" w:rsidR="00AB68AF" w:rsidRPr="00AB68AF" w:rsidRDefault="00AB68AF" w:rsidP="00AB68AF">
            <w:pPr>
              <w:pStyle w:val="NoSpacing"/>
              <w:rPr>
                <w:color w:val="080C0C"/>
                <w:lang w:val="it-IT"/>
              </w:rPr>
            </w:pPr>
          </w:p>
          <w:p w14:paraId="3AB1CF1F" w14:textId="77777777" w:rsidR="00AB68AF" w:rsidRPr="00AB68AF" w:rsidRDefault="00AB68AF" w:rsidP="00AB68AF">
            <w:pPr>
              <w:pStyle w:val="NoSpacing"/>
              <w:rPr>
                <w:color w:val="080C0C"/>
                <w:lang w:val="it-IT"/>
              </w:rPr>
            </w:pPr>
            <w:r w:rsidRPr="00E065F3">
              <w:rPr>
                <w:b/>
                <w:bCs/>
                <w:color w:val="080C0C"/>
                <w:lang w:val="it-IT"/>
              </w:rPr>
              <w:t xml:space="preserve">Hapi 2. </w:t>
            </w:r>
            <w:r w:rsidRPr="00AB68AF">
              <w:rPr>
                <w:color w:val="080C0C"/>
                <w:lang w:val="it-IT"/>
              </w:rPr>
              <w:t>Marrëdhëniet pyetje-përgjigje</w:t>
            </w:r>
          </w:p>
          <w:p w14:paraId="5263A12B" w14:textId="77777777" w:rsidR="00AB68AF" w:rsidRPr="00AB68AF" w:rsidRDefault="00AB68AF" w:rsidP="00AB68AF">
            <w:pPr>
              <w:pStyle w:val="NoSpacing"/>
              <w:rPr>
                <w:color w:val="080C0C"/>
                <w:lang w:val="it-IT"/>
              </w:rPr>
            </w:pPr>
            <w:r w:rsidRPr="00AB68AF">
              <w:rPr>
                <w:color w:val="080C0C"/>
                <w:lang w:val="it-IT"/>
              </w:rPr>
              <w:t>Hapet libri në faqen 70 të Abetares dhe nxiten të shqiptojnë tingullin e shkronjës Q që ndodhet në krye të faqes.Theksohet se është tingull bashkëtingëllor.</w:t>
            </w:r>
          </w:p>
          <w:p w14:paraId="532ABE58" w14:textId="77777777" w:rsidR="00AB68AF" w:rsidRPr="00AB68AF" w:rsidRDefault="00AB68AF" w:rsidP="00AB68AF">
            <w:pPr>
              <w:pStyle w:val="NoSpacing"/>
              <w:rPr>
                <w:color w:val="080C0C"/>
                <w:lang w:val="it-IT"/>
              </w:rPr>
            </w:pPr>
            <w:r w:rsidRPr="00AB68AF">
              <w:rPr>
                <w:color w:val="080C0C"/>
                <w:lang w:val="it-IT"/>
              </w:rPr>
              <w:t>Nxiten të përshkruajnë figurën qendrore me detaje duke emërtuar çdo objekt që shohin.</w:t>
            </w:r>
          </w:p>
          <w:p w14:paraId="6F533848" w14:textId="55A09EC1" w:rsidR="00AB68AF" w:rsidRPr="00AB68AF" w:rsidRDefault="00AB68AF" w:rsidP="00AB68AF">
            <w:pPr>
              <w:pStyle w:val="NoSpacing"/>
              <w:rPr>
                <w:color w:val="080C0C"/>
                <w:lang w:val="it-IT"/>
              </w:rPr>
            </w:pPr>
            <w:r w:rsidRPr="00AB68AF">
              <w:rPr>
                <w:color w:val="080C0C"/>
                <w:lang w:val="it-IT"/>
              </w:rPr>
              <w:t>Ndihmohen me pyetjet:</w:t>
            </w:r>
          </w:p>
          <w:p w14:paraId="66A30A88" w14:textId="77777777" w:rsidR="00AB68AF" w:rsidRPr="00AB68AF" w:rsidRDefault="00AB68AF" w:rsidP="00AB68AF">
            <w:pPr>
              <w:pStyle w:val="NoSpacing"/>
              <w:rPr>
                <w:color w:val="080C0C"/>
                <w:lang w:val="it-IT"/>
              </w:rPr>
            </w:pPr>
            <w:r w:rsidRPr="00AB68AF">
              <w:rPr>
                <w:color w:val="080C0C"/>
                <w:lang w:val="it-IT"/>
              </w:rPr>
              <w:t>-Çfarë shikoni në figurë? Si duket djali? Pse? U lexohet vjersha . Disa nxënës e lexojnë atë. U drejtohen pyetjet:</w:t>
            </w:r>
          </w:p>
          <w:p w14:paraId="17D7DE4C"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Po ju, keni vjelur ndonjëherë qershi? Si jeni ndier ? Udhëzohen të qarkojnë shkronjën Q në fjalët e vjershës.</w:t>
            </w:r>
          </w:p>
          <w:p w14:paraId="4F77C9BF" w14:textId="77777777" w:rsidR="00AB68AF" w:rsidRPr="00AB68AF" w:rsidRDefault="00AB68AF" w:rsidP="00AB68AF">
            <w:pPr>
              <w:pStyle w:val="NoSpacing"/>
              <w:rPr>
                <w:color w:val="080C0C"/>
                <w:lang w:val="it-IT"/>
              </w:rPr>
            </w:pPr>
          </w:p>
          <w:p w14:paraId="418390CF" w14:textId="77777777" w:rsidR="00AB68AF" w:rsidRPr="00AB68AF" w:rsidRDefault="00AB68AF" w:rsidP="00AB68AF">
            <w:pPr>
              <w:pStyle w:val="NoSpacing"/>
              <w:rPr>
                <w:color w:val="080C0C"/>
                <w:lang w:val="it-IT"/>
              </w:rPr>
            </w:pPr>
            <w:r w:rsidRPr="00E065F3">
              <w:rPr>
                <w:b/>
                <w:bCs/>
                <w:color w:val="080C0C"/>
                <w:lang w:val="it-IT"/>
              </w:rPr>
              <w:t>Hapi 3.</w:t>
            </w:r>
            <w:r w:rsidRPr="00AB68AF">
              <w:rPr>
                <w:color w:val="080C0C"/>
                <w:lang w:val="it-IT"/>
              </w:rPr>
              <w:t xml:space="preserve"> Punë individuale</w:t>
            </w:r>
          </w:p>
          <w:p w14:paraId="6F5728AB" w14:textId="77777777" w:rsidR="00AB68AF" w:rsidRPr="00AB68AF" w:rsidRDefault="00AB68AF" w:rsidP="00AB68AF">
            <w:pPr>
              <w:pStyle w:val="NoSpacing"/>
              <w:rPr>
                <w:color w:val="080C0C"/>
                <w:lang w:val="it-IT"/>
              </w:rPr>
            </w:pPr>
            <w:r w:rsidRPr="00AB68AF">
              <w:rPr>
                <w:color w:val="080C0C"/>
                <w:lang w:val="it-IT"/>
              </w:rPr>
              <w:t>Ushtrimi i parë: Nxënësit udhëzohen të qarkojnë rrokjet: qa, qe, qi, qo, qu, që te fjalët e dhëna. Lexojnë me radhë fjalët. Sqarohet kuptimi i tyre nëse ka nevojë.</w:t>
            </w:r>
          </w:p>
          <w:p w14:paraId="7DC00F4B" w14:textId="77777777" w:rsidR="00AB68AF" w:rsidRPr="00AB68AF" w:rsidRDefault="00AB68AF" w:rsidP="00AB68AF">
            <w:pPr>
              <w:pStyle w:val="NoSpacing"/>
              <w:rPr>
                <w:color w:val="080C0C"/>
                <w:lang w:val="it-IT"/>
              </w:rPr>
            </w:pPr>
            <w:r w:rsidRPr="00AB68AF">
              <w:rPr>
                <w:color w:val="080C0C"/>
                <w:lang w:val="it-IT"/>
              </w:rPr>
              <w:t>Ushtrimi i dytë: Vëzhgojnë figurat dhe renditin shkronjat përreth tyre për të formuar emrat që u përkasin atyre figurave. Lexojnë emrat.</w:t>
            </w:r>
          </w:p>
          <w:p w14:paraId="4C17B518" w14:textId="77777777" w:rsidR="00AB68AF" w:rsidRPr="00AB68AF" w:rsidRDefault="00AB68AF" w:rsidP="00AB68AF">
            <w:pPr>
              <w:pStyle w:val="NoSpacing"/>
              <w:rPr>
                <w:color w:val="080C0C"/>
                <w:lang w:val="it-IT"/>
              </w:rPr>
            </w:pPr>
            <w:r w:rsidRPr="00AB68AF">
              <w:rPr>
                <w:color w:val="080C0C"/>
                <w:lang w:val="it-IT"/>
              </w:rPr>
              <w:t>Ushtrimi i tretë: Lexojnë grupet e fjalëve në të dy anë në mënyrë që të formojnë fjali me kuptim. I lidhin me shigjetë pjesët përkatëse.</w:t>
            </w:r>
          </w:p>
          <w:p w14:paraId="448B3582" w14:textId="77777777" w:rsidR="00AB68AF" w:rsidRPr="00AB68AF" w:rsidRDefault="00AB68AF" w:rsidP="00AB68AF">
            <w:pPr>
              <w:pStyle w:val="NoSpacing"/>
              <w:rPr>
                <w:color w:val="080C0C"/>
                <w:lang w:val="it-IT"/>
              </w:rPr>
            </w:pPr>
            <w:r w:rsidRPr="00AB68AF">
              <w:rPr>
                <w:color w:val="080C0C"/>
                <w:lang w:val="it-IT"/>
              </w:rPr>
              <w:t>Ushtrimi i katërt: Nga nxënësit kërkohet të thonë së bashku emrat e muajve të vitit.U tregohet atyre që shumë prej muajve të vitit janë emërtuar në bazë të aktiviteteve që ndodhin në atë kohë. P.sh qershi- qershor, korrje-korrik etj.</w:t>
            </w:r>
          </w:p>
          <w:p w14:paraId="2B908343" w14:textId="77777777" w:rsidR="00AB68AF" w:rsidRPr="00AB68AF" w:rsidRDefault="00AB68AF" w:rsidP="00AB68AF">
            <w:pPr>
              <w:pStyle w:val="NoSpacing"/>
              <w:rPr>
                <w:color w:val="080C0C"/>
                <w:lang w:val="it-IT"/>
              </w:rPr>
            </w:pPr>
            <w:r w:rsidRPr="00AB68AF">
              <w:rPr>
                <w:color w:val="080C0C"/>
                <w:lang w:val="it-IT"/>
              </w:rPr>
              <w:t>Lexojnë fjalinë Qershitë piqen në qershor dhe bëhet analiza e saj. E shkruajnë atë përsëri në vendin përkatës.</w:t>
            </w:r>
          </w:p>
          <w:p w14:paraId="62085C4F" w14:textId="77777777" w:rsidR="00AB68AF" w:rsidRPr="00AB68AF" w:rsidRDefault="00AB68AF" w:rsidP="00AB68AF">
            <w:pPr>
              <w:pStyle w:val="NoSpacing"/>
              <w:rPr>
                <w:color w:val="080C0C"/>
                <w:lang w:val="it-IT"/>
              </w:rPr>
            </w:pPr>
            <w:r w:rsidRPr="00AB68AF">
              <w:rPr>
                <w:color w:val="080C0C"/>
                <w:lang w:val="it-IT"/>
              </w:rPr>
              <w:t>Prezantimi dhe demonstrimi i rezultateve të arritura</w:t>
            </w:r>
          </w:p>
          <w:p w14:paraId="75CA1AA9" w14:textId="77777777" w:rsidR="00AB68AF" w:rsidRPr="00AB68AF" w:rsidRDefault="00AB68AF" w:rsidP="00AB68AF">
            <w:pPr>
              <w:pStyle w:val="NoSpacing"/>
              <w:rPr>
                <w:color w:val="080C0C"/>
                <w:lang w:val="it-IT"/>
              </w:rPr>
            </w:pPr>
            <w:r w:rsidRPr="00AB68AF">
              <w:rPr>
                <w:color w:val="080C0C"/>
                <w:lang w:val="it-IT"/>
              </w:rPr>
              <w:t>Tregojnë fjalë të tjera që përmbajnë shkronjën Q në fillim, në mes apo në fund..</w:t>
            </w:r>
          </w:p>
          <w:p w14:paraId="5EE23B5D" w14:textId="77777777" w:rsidR="00E065F3" w:rsidRDefault="00E065F3" w:rsidP="00AB68AF">
            <w:pPr>
              <w:pStyle w:val="NoSpacing"/>
              <w:rPr>
                <w:color w:val="080C0C"/>
                <w:lang w:val="it-IT"/>
              </w:rPr>
            </w:pPr>
          </w:p>
          <w:p w14:paraId="656DCF09" w14:textId="0DF72F67" w:rsidR="00AB68AF" w:rsidRPr="00E065F3" w:rsidRDefault="00AB68AF" w:rsidP="00AB68AF">
            <w:pPr>
              <w:pStyle w:val="NoSpacing"/>
              <w:rPr>
                <w:b/>
                <w:bCs/>
                <w:color w:val="080C0C"/>
                <w:lang w:val="it-IT"/>
              </w:rPr>
            </w:pPr>
            <w:r w:rsidRPr="00E065F3">
              <w:rPr>
                <w:b/>
                <w:bCs/>
                <w:color w:val="080C0C"/>
                <w:lang w:val="it-IT"/>
              </w:rPr>
              <w:t>Vlerësohen nxënësit për:</w:t>
            </w:r>
          </w:p>
          <w:p w14:paraId="40AC8009"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Shqiptimin e tingullit Q.</w:t>
            </w:r>
          </w:p>
          <w:p w14:paraId="34B8A519"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Identifikimin me anë të dëgjimit të fjalëve që e përmbajnë tingullin Q në pozicione të ndryshme.</w:t>
            </w:r>
          </w:p>
          <w:p w14:paraId="2AA28307"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Përshkrimin e figurës qendrore.</w:t>
            </w:r>
          </w:p>
          <w:p w14:paraId="3789804E"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Leximin e rrjedhshëm dhe me intonacion të duhur.</w:t>
            </w:r>
          </w:p>
          <w:p w14:paraId="310C053B"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Qarkimin e rrokjeve të përcaktuara në fjalët e dhëna.</w:t>
            </w:r>
          </w:p>
          <w:p w14:paraId="35317A8E"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Formimin e fjalëve bazuar në figura dhe shkronjat pranë tyre.</w:t>
            </w:r>
          </w:p>
          <w:p w14:paraId="4637766C" w14:textId="77777777" w:rsidR="00AB68AF" w:rsidRPr="00AB68AF" w:rsidRDefault="00AB68AF" w:rsidP="00AB68AF">
            <w:pPr>
              <w:pStyle w:val="NoSpacing"/>
              <w:rPr>
                <w:color w:val="080C0C"/>
                <w:lang w:val="it-IT"/>
              </w:rPr>
            </w:pPr>
            <w:r w:rsidRPr="00AB68AF">
              <w:rPr>
                <w:color w:val="080C0C"/>
                <w:lang w:val="it-IT"/>
              </w:rPr>
              <w:lastRenderedPageBreak/>
              <w:t>•</w:t>
            </w:r>
            <w:r w:rsidRPr="00AB68AF">
              <w:rPr>
                <w:color w:val="080C0C"/>
                <w:lang w:val="it-IT"/>
              </w:rPr>
              <w:tab/>
              <w:t>Lidhjen e pjesëve të fjalisë sipas modelit për të krijuar fjali me kuptim.</w:t>
            </w:r>
          </w:p>
          <w:p w14:paraId="58C6E918"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Plotësimin e fjalive me fjalët që mungojnë.</w:t>
            </w:r>
          </w:p>
          <w:p w14:paraId="782A20B1" w14:textId="77777777" w:rsidR="00E065F3" w:rsidRDefault="00E065F3" w:rsidP="00AB68AF">
            <w:pPr>
              <w:pStyle w:val="NoSpacing"/>
              <w:rPr>
                <w:color w:val="080C0C"/>
                <w:lang w:val="it-IT"/>
              </w:rPr>
            </w:pPr>
          </w:p>
          <w:p w14:paraId="61E93215" w14:textId="280C3A6D" w:rsidR="00AB68AF" w:rsidRPr="00AB68AF" w:rsidRDefault="00AB68AF" w:rsidP="00AB68AF">
            <w:pPr>
              <w:pStyle w:val="NoSpacing"/>
              <w:rPr>
                <w:color w:val="080C0C"/>
                <w:lang w:val="it-IT"/>
              </w:rPr>
            </w:pPr>
            <w:r w:rsidRPr="00E065F3">
              <w:rPr>
                <w:b/>
                <w:bCs/>
                <w:color w:val="080C0C"/>
                <w:lang w:val="it-IT"/>
              </w:rPr>
              <w:t>Detyrë shtëpie:</w:t>
            </w:r>
            <w:r w:rsidRPr="00AB68AF">
              <w:rPr>
                <w:color w:val="080C0C"/>
                <w:lang w:val="it-IT"/>
              </w:rPr>
              <w:t>Nxënësve u sugjerohet detyra e mëposhtme: Lexoni vjershën për qershitë.</w:t>
            </w:r>
          </w:p>
          <w:p w14:paraId="6DF66BE4" w14:textId="4A332CD7" w:rsidR="0053526F" w:rsidRDefault="00AB68AF" w:rsidP="00AB68AF">
            <w:pPr>
              <w:pStyle w:val="NoSpacing"/>
              <w:rPr>
                <w:color w:val="080C0C"/>
                <w:lang w:val="it-IT"/>
              </w:rPr>
            </w:pPr>
            <w:r w:rsidRPr="00AB68AF">
              <w:rPr>
                <w:color w:val="080C0C"/>
                <w:lang w:val="it-IT"/>
              </w:rPr>
              <w:t>Vizatoni dy figura fjalët e të cilave përmbajnë tingullin Q.</w:t>
            </w:r>
          </w:p>
          <w:p w14:paraId="2195F235" w14:textId="77777777" w:rsidR="0053526F" w:rsidRDefault="0053526F" w:rsidP="00DB2BEA">
            <w:pPr>
              <w:pStyle w:val="NoSpacing"/>
              <w:rPr>
                <w:color w:val="080C0C"/>
                <w:lang w:val="it-IT"/>
              </w:rPr>
            </w:pPr>
          </w:p>
          <w:p w14:paraId="10798FC8" w14:textId="77777777" w:rsidR="0053526F" w:rsidRDefault="0053526F" w:rsidP="00DB2BEA">
            <w:pPr>
              <w:pStyle w:val="NoSpacing"/>
              <w:rPr>
                <w:color w:val="080C0C"/>
                <w:lang w:val="it-IT"/>
              </w:rPr>
            </w:pPr>
          </w:p>
          <w:p w14:paraId="228DABCC" w14:textId="77777777" w:rsidR="0053526F" w:rsidRDefault="0053526F" w:rsidP="00DB2BEA">
            <w:pPr>
              <w:pStyle w:val="NoSpacing"/>
              <w:rPr>
                <w:color w:val="080C0C"/>
                <w:lang w:val="it-IT"/>
              </w:rPr>
            </w:pPr>
          </w:p>
          <w:p w14:paraId="2044C646" w14:textId="77777777" w:rsidR="0053526F" w:rsidRDefault="0053526F" w:rsidP="00DB2BEA">
            <w:pPr>
              <w:pStyle w:val="NoSpacing"/>
              <w:rPr>
                <w:color w:val="080C0C"/>
                <w:lang w:val="it-IT"/>
              </w:rPr>
            </w:pPr>
          </w:p>
          <w:p w14:paraId="097737B6" w14:textId="77777777" w:rsidR="0053526F" w:rsidRPr="00112C98" w:rsidRDefault="0053526F" w:rsidP="00DB2BEA">
            <w:pPr>
              <w:pStyle w:val="NoSpacing"/>
              <w:rPr>
                <w:color w:val="080C0C"/>
                <w:lang w:val="it-IT"/>
              </w:rPr>
            </w:pPr>
          </w:p>
        </w:tc>
      </w:tr>
    </w:tbl>
    <w:p w14:paraId="625002D6" w14:textId="77777777" w:rsidR="0053526F" w:rsidRDefault="0053526F" w:rsidP="0053526F">
      <w:pPr>
        <w:rPr>
          <w:lang w:val="it-IT"/>
        </w:rPr>
      </w:pPr>
    </w:p>
    <w:p w14:paraId="3289C940" w14:textId="77777777" w:rsidR="0053526F" w:rsidRDefault="0053526F" w:rsidP="0053526F">
      <w:pPr>
        <w:rPr>
          <w:lang w:val="it-IT"/>
        </w:rPr>
      </w:pPr>
    </w:p>
    <w:p w14:paraId="6AFA593D" w14:textId="77777777" w:rsidR="0053526F" w:rsidRDefault="0053526F" w:rsidP="0053526F">
      <w:pPr>
        <w:rPr>
          <w:lang w:val="it-IT"/>
        </w:rPr>
      </w:pPr>
    </w:p>
    <w:p w14:paraId="213E73D2"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C86C3DC" w14:textId="77777777" w:rsidTr="00DB2BEA">
        <w:trPr>
          <w:trHeight w:val="206"/>
        </w:trPr>
        <w:tc>
          <w:tcPr>
            <w:tcW w:w="10105" w:type="dxa"/>
            <w:tcBorders>
              <w:top w:val="single" w:sz="8" w:space="0" w:color="000000"/>
              <w:bottom w:val="nil"/>
            </w:tcBorders>
            <w:shd w:val="clear" w:color="auto" w:fill="000000"/>
            <w:hideMark/>
          </w:tcPr>
          <w:p w14:paraId="73EE0019" w14:textId="23E4E412"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B68AF">
              <w:rPr>
                <w:rFonts w:ascii="Times New Roman" w:eastAsia="MS Mincho" w:hAnsi="Times New Roman" w:cs="Times New Roman"/>
                <w:b/>
                <w:bCs/>
                <w:color w:val="0D0D0D"/>
                <w:sz w:val="24"/>
                <w:szCs w:val="24"/>
                <w:lang w:val="sq-AL"/>
              </w:rPr>
              <w:t>136</w:t>
            </w:r>
          </w:p>
        </w:tc>
      </w:tr>
      <w:tr w:rsidR="0053526F" w:rsidRPr="00112C98" w14:paraId="389A1C65" w14:textId="77777777" w:rsidTr="00DB2BEA">
        <w:trPr>
          <w:trHeight w:val="379"/>
        </w:trPr>
        <w:tc>
          <w:tcPr>
            <w:tcW w:w="10105" w:type="dxa"/>
            <w:tcBorders>
              <w:top w:val="single" w:sz="8" w:space="0" w:color="000000"/>
              <w:bottom w:val="single" w:sz="8" w:space="0" w:color="000000"/>
            </w:tcBorders>
            <w:hideMark/>
          </w:tcPr>
          <w:p w14:paraId="29147D4E" w14:textId="4FA40BA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217DD86"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328A261" w14:textId="77777777" w:rsidTr="00DB2BEA">
        <w:trPr>
          <w:trHeight w:val="2390"/>
        </w:trPr>
        <w:tc>
          <w:tcPr>
            <w:tcW w:w="10105" w:type="dxa"/>
            <w:tcBorders>
              <w:top w:val="nil"/>
            </w:tcBorders>
          </w:tcPr>
          <w:p w14:paraId="2B1CB233" w14:textId="77777777" w:rsidR="00AB68AF" w:rsidRPr="00E065F3" w:rsidRDefault="00AB68AF" w:rsidP="00AB68AF">
            <w:pPr>
              <w:pStyle w:val="NoSpacing"/>
              <w:rPr>
                <w:b/>
                <w:bCs/>
                <w:color w:val="080C0C"/>
                <w:lang w:val="it-IT"/>
              </w:rPr>
            </w:pPr>
            <w:r w:rsidRPr="00E065F3">
              <w:rPr>
                <w:b/>
                <w:bCs/>
                <w:color w:val="080C0C"/>
                <w:lang w:val="it-IT"/>
              </w:rPr>
              <w:t>Tema mësimore:</w:t>
            </w:r>
          </w:p>
          <w:p w14:paraId="25AEDBAB" w14:textId="77777777" w:rsidR="00E065F3" w:rsidRDefault="00AB68AF" w:rsidP="00AB68AF">
            <w:pPr>
              <w:pStyle w:val="NoSpacing"/>
              <w:rPr>
                <w:color w:val="080C0C"/>
                <w:lang w:val="it-IT"/>
              </w:rPr>
            </w:pPr>
            <w:r w:rsidRPr="00AB68AF">
              <w:rPr>
                <w:color w:val="080C0C"/>
                <w:lang w:val="it-IT"/>
              </w:rPr>
              <w:t>Elemente të përgjithshme kulturore te temat e ndryshme.</w:t>
            </w:r>
            <w:r w:rsidRPr="00AB68AF">
              <w:rPr>
                <w:color w:val="080C0C"/>
                <w:lang w:val="it-IT"/>
              </w:rPr>
              <w:tab/>
            </w:r>
          </w:p>
          <w:p w14:paraId="3EDEA7C7" w14:textId="77777777" w:rsidR="00E065F3" w:rsidRDefault="00E065F3" w:rsidP="00AB68AF">
            <w:pPr>
              <w:pStyle w:val="NoSpacing"/>
              <w:rPr>
                <w:color w:val="080C0C"/>
                <w:lang w:val="it-IT"/>
              </w:rPr>
            </w:pPr>
          </w:p>
          <w:p w14:paraId="06ED1903" w14:textId="402DFA0D" w:rsidR="00AB68AF" w:rsidRPr="00AB68AF" w:rsidRDefault="00AB68AF" w:rsidP="00AB68AF">
            <w:pPr>
              <w:pStyle w:val="NoSpacing"/>
              <w:rPr>
                <w:color w:val="080C0C"/>
                <w:lang w:val="it-IT"/>
              </w:rPr>
            </w:pPr>
            <w:r w:rsidRPr="00E065F3">
              <w:rPr>
                <w:b/>
                <w:bCs/>
                <w:color w:val="080C0C"/>
                <w:lang w:val="it-IT"/>
              </w:rPr>
              <w:t>Rezultatet e të nxënit të temës:</w:t>
            </w:r>
            <w:r w:rsidRPr="00AB68AF">
              <w:rPr>
                <w:color w:val="080C0C"/>
                <w:lang w:val="it-IT"/>
              </w:rPr>
              <w:t xml:space="preserve"> Shkruan shkronjat e mëdha dhe të vogla, rrokje, fjalë dhe fjali;</w:t>
            </w:r>
          </w:p>
          <w:p w14:paraId="26F43C7D" w14:textId="77777777" w:rsidR="00E065F3" w:rsidRDefault="00E065F3" w:rsidP="00AB68AF">
            <w:pPr>
              <w:pStyle w:val="NoSpacing"/>
              <w:rPr>
                <w:color w:val="080C0C"/>
                <w:lang w:val="it-IT"/>
              </w:rPr>
            </w:pPr>
          </w:p>
          <w:p w14:paraId="742DEE4E" w14:textId="77777777" w:rsidR="00E065F3" w:rsidRDefault="00AB68AF" w:rsidP="00AB68AF">
            <w:pPr>
              <w:pStyle w:val="NoSpacing"/>
              <w:rPr>
                <w:color w:val="080C0C"/>
                <w:lang w:val="it-IT"/>
              </w:rPr>
            </w:pPr>
            <w:r w:rsidRPr="00E065F3">
              <w:rPr>
                <w:b/>
                <w:bCs/>
                <w:color w:val="080C0C"/>
                <w:lang w:val="it-IT"/>
              </w:rPr>
              <w:t>Kontributi në rezultatet për kompetencat kryesore të shkallës:</w:t>
            </w:r>
            <w:r w:rsidR="00E065F3">
              <w:rPr>
                <w:b/>
                <w:bCs/>
                <w:color w:val="080C0C"/>
                <w:lang w:val="it-IT"/>
              </w:rPr>
              <w:t xml:space="preserve"> </w:t>
            </w:r>
            <w:r w:rsidRPr="00AB68AF">
              <w:rPr>
                <w:color w:val="080C0C"/>
                <w:lang w:val="it-IT"/>
              </w:rPr>
              <w:t>I. 1, 3, 5; II.7; III. 2, 3; IV.5; V.5</w:t>
            </w:r>
            <w:r w:rsidRPr="00AB68AF">
              <w:rPr>
                <w:color w:val="080C0C"/>
                <w:lang w:val="it-IT"/>
              </w:rPr>
              <w:tab/>
            </w:r>
          </w:p>
          <w:p w14:paraId="49B63BDE" w14:textId="50F962B4" w:rsidR="00AB68AF" w:rsidRPr="00AB68AF" w:rsidRDefault="00AB68AF" w:rsidP="00AB68AF">
            <w:pPr>
              <w:pStyle w:val="NoSpacing"/>
              <w:rPr>
                <w:color w:val="080C0C"/>
                <w:lang w:val="it-IT"/>
              </w:rPr>
            </w:pPr>
            <w:r w:rsidRPr="00E065F3">
              <w:rPr>
                <w:b/>
                <w:bCs/>
                <w:color w:val="080C0C"/>
                <w:lang w:val="it-IT"/>
              </w:rPr>
              <w:t>Kontributi në rezultatet e fushës së kurrikulës:</w:t>
            </w:r>
            <w:r w:rsidR="00E065F3">
              <w:rPr>
                <w:color w:val="080C0C"/>
                <w:lang w:val="it-IT"/>
              </w:rPr>
              <w:t xml:space="preserve"> </w:t>
            </w:r>
            <w:r w:rsidRPr="00AB68AF">
              <w:rPr>
                <w:color w:val="080C0C"/>
                <w:lang w:val="it-IT"/>
              </w:rPr>
              <w:t>1.1, 2, 4, 7; 2.1, 2, 3, 4, 8; 3.1</w:t>
            </w:r>
          </w:p>
          <w:p w14:paraId="310FE1B8" w14:textId="77777777" w:rsidR="00E065F3" w:rsidRDefault="00E065F3" w:rsidP="00AB68AF">
            <w:pPr>
              <w:pStyle w:val="NoSpacing"/>
              <w:rPr>
                <w:color w:val="080C0C"/>
                <w:lang w:val="it-IT"/>
              </w:rPr>
            </w:pPr>
          </w:p>
          <w:p w14:paraId="18A13159" w14:textId="77777777" w:rsidR="00E065F3" w:rsidRDefault="00AB68AF" w:rsidP="00AB68AF">
            <w:pPr>
              <w:pStyle w:val="NoSpacing"/>
              <w:rPr>
                <w:color w:val="080C0C"/>
                <w:lang w:val="it-IT"/>
              </w:rPr>
            </w:pPr>
            <w:r w:rsidRPr="00E065F3">
              <w:rPr>
                <w:b/>
                <w:bCs/>
                <w:color w:val="080C0C"/>
                <w:lang w:val="it-IT"/>
              </w:rPr>
              <w:t>Njësia mësimore:</w:t>
            </w:r>
            <w:r w:rsidR="00E065F3">
              <w:rPr>
                <w:b/>
                <w:bCs/>
                <w:color w:val="080C0C"/>
                <w:lang w:val="it-IT"/>
              </w:rPr>
              <w:t xml:space="preserve"> </w:t>
            </w:r>
            <w:r w:rsidRPr="00AB68AF">
              <w:rPr>
                <w:color w:val="080C0C"/>
                <w:lang w:val="it-IT"/>
              </w:rPr>
              <w:t>Fletore pune, faqe 93,94</w:t>
            </w:r>
            <w:r w:rsidRPr="00AB68AF">
              <w:rPr>
                <w:color w:val="080C0C"/>
                <w:lang w:val="it-IT"/>
              </w:rPr>
              <w:tab/>
            </w:r>
          </w:p>
          <w:p w14:paraId="39995F04" w14:textId="77777777" w:rsidR="00E065F3" w:rsidRDefault="00E065F3" w:rsidP="00AB68AF">
            <w:pPr>
              <w:pStyle w:val="NoSpacing"/>
              <w:rPr>
                <w:color w:val="080C0C"/>
                <w:lang w:val="it-IT"/>
              </w:rPr>
            </w:pPr>
          </w:p>
          <w:p w14:paraId="7ABD0250" w14:textId="77777777" w:rsidR="00AB68AF" w:rsidRPr="00E065F3" w:rsidRDefault="00AB68AF" w:rsidP="00AB68AF">
            <w:pPr>
              <w:pStyle w:val="NoSpacing"/>
              <w:rPr>
                <w:b/>
                <w:bCs/>
                <w:color w:val="080C0C"/>
                <w:lang w:val="it-IT"/>
              </w:rPr>
            </w:pPr>
            <w:r w:rsidRPr="00E065F3">
              <w:rPr>
                <w:b/>
                <w:bCs/>
                <w:color w:val="080C0C"/>
                <w:lang w:val="it-IT"/>
              </w:rPr>
              <w:t>Rezultatet e të nxënit të orës mësimore:</w:t>
            </w:r>
          </w:p>
          <w:p w14:paraId="400EA13C" w14:textId="77777777" w:rsidR="00AB68AF" w:rsidRPr="00E065F3" w:rsidRDefault="00AB68AF" w:rsidP="00AB68AF">
            <w:pPr>
              <w:pStyle w:val="NoSpacing"/>
              <w:rPr>
                <w:b/>
                <w:bCs/>
                <w:color w:val="080C0C"/>
                <w:lang w:val="it-IT"/>
              </w:rPr>
            </w:pPr>
            <w:r w:rsidRPr="00E065F3">
              <w:rPr>
                <w:b/>
                <w:bCs/>
                <w:color w:val="080C0C"/>
                <w:lang w:val="it-IT"/>
              </w:rPr>
              <w:t>Nxënësi:</w:t>
            </w:r>
          </w:p>
          <w:p w14:paraId="0C4C637A"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Shkruan shkronjën Q, q të shtypit sipas modelit.</w:t>
            </w:r>
          </w:p>
          <w:p w14:paraId="6990E947"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Identifikon shkronjën Q, q në fjalët e dhëna..</w:t>
            </w:r>
          </w:p>
          <w:p w14:paraId="77523E34"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Ndan fjalët në rrokje sipas modelit të dhënë.</w:t>
            </w:r>
          </w:p>
          <w:p w14:paraId="292942EF"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Lidh rrokjet për të formuar fjalë.</w:t>
            </w:r>
          </w:p>
          <w:p w14:paraId="2EF98FFC"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Shkruan fjalët e formuara në vendin përkatës.</w:t>
            </w:r>
          </w:p>
          <w:p w14:paraId="70B95208" w14:textId="77777777" w:rsidR="00E065F3" w:rsidRDefault="00AB68AF" w:rsidP="00AB68AF">
            <w:pPr>
              <w:pStyle w:val="NoSpacing"/>
              <w:rPr>
                <w:color w:val="080C0C"/>
                <w:lang w:val="it-IT"/>
              </w:rPr>
            </w:pPr>
            <w:r w:rsidRPr="00AB68AF">
              <w:rPr>
                <w:color w:val="080C0C"/>
                <w:lang w:val="it-IT"/>
              </w:rPr>
              <w:t>•</w:t>
            </w:r>
            <w:r w:rsidRPr="00AB68AF">
              <w:rPr>
                <w:color w:val="080C0C"/>
                <w:lang w:val="it-IT"/>
              </w:rPr>
              <w:tab/>
              <w:t>Shfaq besim dhe vullnet gjatë procesit të të shkruarit.</w:t>
            </w:r>
            <w:r w:rsidRPr="00AB68AF">
              <w:rPr>
                <w:color w:val="080C0C"/>
                <w:lang w:val="it-IT"/>
              </w:rPr>
              <w:tab/>
            </w:r>
          </w:p>
          <w:p w14:paraId="08111860" w14:textId="77777777" w:rsidR="00E065F3" w:rsidRDefault="00E065F3" w:rsidP="00AB68AF">
            <w:pPr>
              <w:pStyle w:val="NoSpacing"/>
              <w:rPr>
                <w:color w:val="080C0C"/>
                <w:lang w:val="it-IT"/>
              </w:rPr>
            </w:pPr>
          </w:p>
          <w:p w14:paraId="7EF6DAC6" w14:textId="77777777" w:rsidR="00E065F3" w:rsidRPr="00E065F3" w:rsidRDefault="00E065F3" w:rsidP="00E065F3">
            <w:pPr>
              <w:pStyle w:val="NoSpacing"/>
              <w:rPr>
                <w:b/>
                <w:bCs/>
                <w:color w:val="080C0C"/>
                <w:lang w:val="it-IT"/>
              </w:rPr>
            </w:pPr>
            <w:r w:rsidRPr="00E065F3">
              <w:rPr>
                <w:b/>
                <w:bCs/>
                <w:color w:val="080C0C"/>
                <w:lang w:val="it-IT"/>
              </w:rPr>
              <w:t>Kriteret e suksesit:</w:t>
            </w:r>
          </w:p>
          <w:p w14:paraId="5F33DEBB" w14:textId="77777777" w:rsidR="00E065F3" w:rsidRPr="00AB68AF" w:rsidRDefault="00E065F3" w:rsidP="00E065F3">
            <w:pPr>
              <w:pStyle w:val="NoSpacing"/>
              <w:rPr>
                <w:color w:val="080C0C"/>
                <w:lang w:val="it-IT"/>
              </w:rPr>
            </w:pPr>
            <w:r w:rsidRPr="00AB68AF">
              <w:rPr>
                <w:color w:val="080C0C"/>
                <w:lang w:val="it-IT"/>
              </w:rPr>
              <w:t>Përcaktohen me nxënësit në klasë</w:t>
            </w:r>
          </w:p>
          <w:p w14:paraId="56DD32E8" w14:textId="77777777" w:rsidR="00E065F3" w:rsidRDefault="00E065F3" w:rsidP="00AB68AF">
            <w:pPr>
              <w:pStyle w:val="NoSpacing"/>
              <w:rPr>
                <w:color w:val="080C0C"/>
                <w:lang w:val="it-IT"/>
              </w:rPr>
            </w:pPr>
          </w:p>
          <w:p w14:paraId="37158320" w14:textId="108CE3F0" w:rsidR="00AB68AF" w:rsidRPr="00E065F3" w:rsidRDefault="00AB68AF" w:rsidP="00AB68AF">
            <w:pPr>
              <w:pStyle w:val="NoSpacing"/>
              <w:rPr>
                <w:b/>
                <w:bCs/>
                <w:color w:val="080C0C"/>
                <w:lang w:val="it-IT"/>
              </w:rPr>
            </w:pPr>
            <w:r w:rsidRPr="00E065F3">
              <w:rPr>
                <w:b/>
                <w:bCs/>
                <w:color w:val="080C0C"/>
                <w:lang w:val="it-IT"/>
              </w:rPr>
              <w:t>Fjalë kyçe:</w:t>
            </w:r>
          </w:p>
          <w:p w14:paraId="4F542E87" w14:textId="77777777" w:rsidR="00AB68AF" w:rsidRPr="00AB68AF" w:rsidRDefault="00AB68AF" w:rsidP="00AB68AF">
            <w:pPr>
              <w:pStyle w:val="NoSpacing"/>
              <w:rPr>
                <w:color w:val="080C0C"/>
                <w:lang w:val="it-IT"/>
              </w:rPr>
            </w:pPr>
            <w:r w:rsidRPr="00AB68AF">
              <w:rPr>
                <w:color w:val="080C0C"/>
                <w:lang w:val="it-IT"/>
              </w:rPr>
              <w:t>Qeni, qepa, qukapiku</w:t>
            </w:r>
          </w:p>
          <w:p w14:paraId="38213E91" w14:textId="77777777" w:rsidR="00E065F3" w:rsidRDefault="00AB68AF" w:rsidP="00AB68AF">
            <w:pPr>
              <w:pStyle w:val="NoSpacing"/>
              <w:rPr>
                <w:color w:val="080C0C"/>
                <w:lang w:val="it-IT"/>
              </w:rPr>
            </w:pPr>
            <w:r w:rsidRPr="00AB68AF">
              <w:rPr>
                <w:color w:val="080C0C"/>
                <w:lang w:val="it-IT"/>
              </w:rPr>
              <w:tab/>
            </w:r>
          </w:p>
          <w:p w14:paraId="6B89CAF4" w14:textId="63F48F10" w:rsidR="00AB68AF" w:rsidRPr="00E065F3" w:rsidRDefault="00AB68AF" w:rsidP="00AB68AF">
            <w:pPr>
              <w:pStyle w:val="NoSpacing"/>
              <w:rPr>
                <w:b/>
                <w:bCs/>
                <w:color w:val="080C0C"/>
                <w:lang w:val="it-IT"/>
              </w:rPr>
            </w:pPr>
            <w:r w:rsidRPr="00E065F3">
              <w:rPr>
                <w:b/>
                <w:bCs/>
                <w:color w:val="080C0C"/>
                <w:lang w:val="it-IT"/>
              </w:rPr>
              <w:t>Teknika dhe strategji:</w:t>
            </w:r>
          </w:p>
          <w:p w14:paraId="203BF1A5"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Marrëdhëniet pyetje-përgjigje</w:t>
            </w:r>
          </w:p>
          <w:p w14:paraId="36B21C49"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Analizë &amp; sintezë</w:t>
            </w:r>
          </w:p>
          <w:p w14:paraId="69F3F216"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Punë individuale</w:t>
            </w:r>
          </w:p>
          <w:p w14:paraId="759F619B" w14:textId="77777777" w:rsidR="00E065F3" w:rsidRDefault="00E065F3" w:rsidP="00AB68AF">
            <w:pPr>
              <w:pStyle w:val="NoSpacing"/>
              <w:rPr>
                <w:color w:val="080C0C"/>
                <w:lang w:val="it-IT"/>
              </w:rPr>
            </w:pPr>
          </w:p>
          <w:p w14:paraId="3D159DC9" w14:textId="77777777" w:rsidR="00E065F3" w:rsidRDefault="00AB68AF" w:rsidP="00AB68AF">
            <w:pPr>
              <w:pStyle w:val="NoSpacing"/>
              <w:rPr>
                <w:color w:val="080C0C"/>
                <w:lang w:val="it-IT"/>
              </w:rPr>
            </w:pPr>
            <w:r w:rsidRPr="00E065F3">
              <w:rPr>
                <w:b/>
                <w:bCs/>
                <w:color w:val="080C0C"/>
                <w:lang w:val="it-IT"/>
              </w:rPr>
              <w:t>Burimet e informacionit dhe mjete:</w:t>
            </w:r>
            <w:r w:rsidRPr="00AB68AF">
              <w:rPr>
                <w:color w:val="080C0C"/>
                <w:lang w:val="it-IT"/>
              </w:rPr>
              <w:t xml:space="preserve"> Fletore pune, shkronja ilustruese, modeli i Q, q, plastelinë, etiketa me fjalë që përmbajnë shkronjën Q, q në pozicione të ndryshme.</w:t>
            </w:r>
            <w:r w:rsidRPr="00AB68AF">
              <w:rPr>
                <w:color w:val="080C0C"/>
                <w:lang w:val="it-IT"/>
              </w:rPr>
              <w:tab/>
            </w:r>
          </w:p>
          <w:p w14:paraId="65284CDF" w14:textId="77777777" w:rsidR="00E065F3" w:rsidRDefault="00E065F3" w:rsidP="00AB68AF">
            <w:pPr>
              <w:pStyle w:val="NoSpacing"/>
              <w:rPr>
                <w:color w:val="080C0C"/>
                <w:lang w:val="it-IT"/>
              </w:rPr>
            </w:pPr>
          </w:p>
          <w:p w14:paraId="3C171E4C" w14:textId="77777777" w:rsidR="00E065F3" w:rsidRDefault="00AB68AF" w:rsidP="00AB68AF">
            <w:pPr>
              <w:pStyle w:val="NoSpacing"/>
              <w:rPr>
                <w:color w:val="080C0C"/>
                <w:lang w:val="it-IT"/>
              </w:rPr>
            </w:pPr>
            <w:r w:rsidRPr="00E065F3">
              <w:rPr>
                <w:b/>
                <w:bCs/>
                <w:color w:val="080C0C"/>
                <w:lang w:val="it-IT"/>
              </w:rPr>
              <w:t>Lidhja me fushat e tjera:</w:t>
            </w:r>
            <w:r w:rsidRPr="00AB68AF">
              <w:rPr>
                <w:color w:val="080C0C"/>
                <w:lang w:val="it-IT"/>
              </w:rPr>
              <w:t xml:space="preserve"> Matematikë, Arte, Shkencat e natyrës </w:t>
            </w:r>
          </w:p>
          <w:p w14:paraId="2E5AB809" w14:textId="77777777" w:rsidR="00E065F3" w:rsidRDefault="00E065F3" w:rsidP="00AB68AF">
            <w:pPr>
              <w:pStyle w:val="NoSpacing"/>
              <w:rPr>
                <w:color w:val="080C0C"/>
                <w:lang w:val="it-IT"/>
              </w:rPr>
            </w:pPr>
          </w:p>
          <w:p w14:paraId="4E9B2077" w14:textId="5DF22AA4" w:rsidR="00AB68AF" w:rsidRPr="00E065F3" w:rsidRDefault="00AB68AF" w:rsidP="00AB68AF">
            <w:pPr>
              <w:pStyle w:val="NoSpacing"/>
              <w:rPr>
                <w:b/>
                <w:bCs/>
                <w:color w:val="080C0C"/>
                <w:lang w:val="it-IT"/>
              </w:rPr>
            </w:pPr>
            <w:r w:rsidRPr="00E065F3">
              <w:rPr>
                <w:b/>
                <w:bCs/>
                <w:color w:val="080C0C"/>
                <w:lang w:val="it-IT"/>
              </w:rPr>
              <w:t>Lidhja</w:t>
            </w:r>
            <w:r w:rsidR="00E065F3" w:rsidRPr="00E065F3">
              <w:rPr>
                <w:b/>
                <w:bCs/>
                <w:color w:val="080C0C"/>
                <w:lang w:val="it-IT"/>
              </w:rPr>
              <w:t xml:space="preserve"> </w:t>
            </w:r>
            <w:r w:rsidRPr="00E065F3">
              <w:rPr>
                <w:b/>
                <w:bCs/>
                <w:color w:val="080C0C"/>
                <w:lang w:val="it-IT"/>
              </w:rPr>
              <w:t>me temat ndërkurrikulare:</w:t>
            </w:r>
          </w:p>
          <w:p w14:paraId="30395357" w14:textId="77777777" w:rsidR="00AB68AF" w:rsidRPr="00AB68AF" w:rsidRDefault="00AB68AF" w:rsidP="00AB68AF">
            <w:pPr>
              <w:pStyle w:val="NoSpacing"/>
              <w:rPr>
                <w:color w:val="080C0C"/>
                <w:lang w:val="it-IT"/>
              </w:rPr>
            </w:pPr>
            <w:r w:rsidRPr="00AB68AF">
              <w:rPr>
                <w:color w:val="080C0C"/>
                <w:lang w:val="it-IT"/>
              </w:rPr>
              <w:t>Arsimi për zhvillim të qëndrueshëm.</w:t>
            </w:r>
          </w:p>
          <w:p w14:paraId="3000D850" w14:textId="77777777" w:rsidR="00E065F3" w:rsidRDefault="00E065F3" w:rsidP="00AB68AF">
            <w:pPr>
              <w:pStyle w:val="NoSpacing"/>
              <w:rPr>
                <w:color w:val="080C0C"/>
                <w:lang w:val="it-IT"/>
              </w:rPr>
            </w:pPr>
          </w:p>
          <w:p w14:paraId="223F0FD7" w14:textId="6952FEAB" w:rsidR="00AB68AF" w:rsidRPr="00E065F3" w:rsidRDefault="00AB68AF" w:rsidP="00AB68AF">
            <w:pPr>
              <w:pStyle w:val="NoSpacing"/>
              <w:rPr>
                <w:b/>
                <w:bCs/>
                <w:color w:val="080C0C"/>
                <w:lang w:val="it-IT"/>
              </w:rPr>
            </w:pPr>
            <w:r w:rsidRPr="00E065F3">
              <w:rPr>
                <w:b/>
                <w:bCs/>
                <w:color w:val="080C0C"/>
                <w:lang w:val="it-IT"/>
              </w:rPr>
              <w:t>Organizimi i orës së mësimit</w:t>
            </w:r>
          </w:p>
          <w:p w14:paraId="684F7FC6" w14:textId="77777777" w:rsidR="00AB68AF" w:rsidRPr="00E065F3" w:rsidRDefault="00AB68AF" w:rsidP="00AB68AF">
            <w:pPr>
              <w:pStyle w:val="NoSpacing"/>
              <w:rPr>
                <w:b/>
                <w:bCs/>
                <w:color w:val="080C0C"/>
                <w:lang w:val="it-IT"/>
              </w:rPr>
            </w:pPr>
            <w:r w:rsidRPr="00E065F3">
              <w:rPr>
                <w:b/>
                <w:bCs/>
                <w:color w:val="080C0C"/>
                <w:lang w:val="it-IT"/>
              </w:rPr>
              <w:t>Veprimtari paraprake</w:t>
            </w:r>
          </w:p>
          <w:p w14:paraId="4CE5B282" w14:textId="77777777" w:rsidR="00AB68AF" w:rsidRPr="00AB68AF" w:rsidRDefault="00AB68AF" w:rsidP="00AB68AF">
            <w:pPr>
              <w:pStyle w:val="NoSpacing"/>
              <w:rPr>
                <w:color w:val="080C0C"/>
                <w:lang w:val="it-IT"/>
              </w:rPr>
            </w:pPr>
            <w:r w:rsidRPr="00AB68AF">
              <w:rPr>
                <w:color w:val="080C0C"/>
                <w:lang w:val="it-IT"/>
              </w:rPr>
              <w:t>Para nxënësve paraqes simbolin e fytyrës së qeshur    . Tregojnë se ҫfarë paraqet ky simbol dhe</w:t>
            </w:r>
          </w:p>
          <w:p w14:paraId="22FE0E6E" w14:textId="77777777" w:rsidR="00AB68AF" w:rsidRPr="00AB68AF" w:rsidRDefault="00AB68AF" w:rsidP="00AB68AF">
            <w:pPr>
              <w:pStyle w:val="NoSpacing"/>
              <w:rPr>
                <w:color w:val="080C0C"/>
                <w:lang w:val="it-IT"/>
              </w:rPr>
            </w:pPr>
            <w:r w:rsidRPr="00AB68AF">
              <w:rPr>
                <w:color w:val="080C0C"/>
                <w:lang w:val="it-IT"/>
              </w:rPr>
              <w:t>japin mendimet e tyre se kur njeriu qesh më shumë. Më pas kërkohet nga nxënësit t'i bëjnë të tjerët të qeshin.</w:t>
            </w:r>
          </w:p>
          <w:p w14:paraId="077C4657" w14:textId="77777777" w:rsidR="00AB68AF" w:rsidRPr="00AB68AF" w:rsidRDefault="00AB68AF" w:rsidP="00AB68AF">
            <w:pPr>
              <w:pStyle w:val="NoSpacing"/>
              <w:rPr>
                <w:color w:val="080C0C"/>
                <w:lang w:val="it-IT"/>
              </w:rPr>
            </w:pPr>
          </w:p>
          <w:p w14:paraId="45A329CF" w14:textId="77777777" w:rsidR="00AB68AF" w:rsidRPr="00E065F3" w:rsidRDefault="00AB68AF" w:rsidP="00AB68AF">
            <w:pPr>
              <w:pStyle w:val="NoSpacing"/>
              <w:rPr>
                <w:b/>
                <w:bCs/>
                <w:color w:val="080C0C"/>
                <w:lang w:val="it-IT"/>
              </w:rPr>
            </w:pPr>
            <w:r w:rsidRPr="00E065F3">
              <w:rPr>
                <w:b/>
                <w:bCs/>
                <w:color w:val="080C0C"/>
                <w:lang w:val="it-IT"/>
              </w:rPr>
              <w:t>Veprimet në situatë</w:t>
            </w:r>
          </w:p>
          <w:p w14:paraId="1F87B880" w14:textId="77777777" w:rsidR="00AB68AF" w:rsidRPr="00AB68AF" w:rsidRDefault="00AB68AF" w:rsidP="00AB68AF">
            <w:pPr>
              <w:pStyle w:val="NoSpacing"/>
              <w:rPr>
                <w:color w:val="080C0C"/>
                <w:lang w:val="it-IT"/>
              </w:rPr>
            </w:pPr>
            <w:r w:rsidRPr="00E065F3">
              <w:rPr>
                <w:b/>
                <w:bCs/>
                <w:color w:val="080C0C"/>
                <w:lang w:val="it-IT"/>
              </w:rPr>
              <w:lastRenderedPageBreak/>
              <w:t>Hapi 1.</w:t>
            </w:r>
            <w:r w:rsidRPr="00AB68AF">
              <w:rPr>
                <w:color w:val="080C0C"/>
                <w:lang w:val="it-IT"/>
              </w:rPr>
              <w:t xml:space="preserve"> Marrëdhëniet pyetje-përgjigje</w:t>
            </w:r>
          </w:p>
          <w:p w14:paraId="34BDD939" w14:textId="77777777" w:rsidR="00AB68AF" w:rsidRPr="00AB68AF" w:rsidRDefault="00AB68AF" w:rsidP="00AB68AF">
            <w:pPr>
              <w:pStyle w:val="NoSpacing"/>
              <w:rPr>
                <w:color w:val="080C0C"/>
                <w:lang w:val="it-IT"/>
              </w:rPr>
            </w:pPr>
            <w:r w:rsidRPr="00AB68AF">
              <w:rPr>
                <w:color w:val="080C0C"/>
                <w:lang w:val="it-IT"/>
              </w:rPr>
              <w:t>Hapet Fletorja e punës në faqen 93 dhe lihen të shohin për disa çaste në heshtje.</w:t>
            </w:r>
          </w:p>
          <w:p w14:paraId="1551A093" w14:textId="1A12517E" w:rsidR="00AB68AF" w:rsidRPr="00AB68AF" w:rsidRDefault="00AB68AF" w:rsidP="00AB68AF">
            <w:pPr>
              <w:pStyle w:val="NoSpacing"/>
              <w:rPr>
                <w:color w:val="080C0C"/>
                <w:lang w:val="it-IT"/>
              </w:rPr>
            </w:pPr>
            <w:r w:rsidRPr="00AB68AF">
              <w:rPr>
                <w:color w:val="080C0C"/>
                <w:lang w:val="it-IT"/>
              </w:rPr>
              <w:t>- Si quhet kjo kafshë?</w:t>
            </w:r>
          </w:p>
          <w:p w14:paraId="7789D22F"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Çfarë raporti keni ju me qenin?</w:t>
            </w:r>
          </w:p>
          <w:p w14:paraId="7D514A69"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Ju pëlqen të mbani qen në shtëpi?</w:t>
            </w:r>
          </w:p>
          <w:p w14:paraId="32A0895E"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Si bën qeni?</w:t>
            </w:r>
          </w:p>
          <w:p w14:paraId="53C2B24A" w14:textId="77777777" w:rsidR="00AB68AF" w:rsidRPr="00AB68AF" w:rsidRDefault="00AB68AF" w:rsidP="00AB68AF">
            <w:pPr>
              <w:pStyle w:val="NoSpacing"/>
              <w:rPr>
                <w:color w:val="080C0C"/>
                <w:lang w:val="it-IT"/>
              </w:rPr>
            </w:pPr>
            <w:r w:rsidRPr="00AB68AF">
              <w:rPr>
                <w:color w:val="080C0C"/>
                <w:lang w:val="it-IT"/>
              </w:rPr>
              <w:t>E shkruaj fjalën QENI në tabelë dhe kërkoj nga nxënësit të tregojnë se ҫfarë kam shkruar. Qarkohet shkronja Q.</w:t>
            </w:r>
          </w:p>
          <w:p w14:paraId="6F3EA43C" w14:textId="77777777" w:rsidR="00AB68AF" w:rsidRPr="00AB68AF" w:rsidRDefault="00AB68AF" w:rsidP="00AB68AF">
            <w:pPr>
              <w:pStyle w:val="NoSpacing"/>
              <w:rPr>
                <w:color w:val="080C0C"/>
                <w:lang w:val="it-IT"/>
              </w:rPr>
            </w:pPr>
            <w:r w:rsidRPr="00AB68AF">
              <w:rPr>
                <w:color w:val="080C0C"/>
                <w:lang w:val="it-IT"/>
              </w:rPr>
              <w:t>Njihen nxënësit me temën e mësimit dhe prezantohet shkronja Q,q e shtypit, e madhe dhe e vogël.</w:t>
            </w:r>
          </w:p>
          <w:p w14:paraId="512F8C74" w14:textId="77777777" w:rsidR="00AB68AF" w:rsidRPr="00AB68AF" w:rsidRDefault="00AB68AF" w:rsidP="00AB68AF">
            <w:pPr>
              <w:pStyle w:val="NoSpacing"/>
              <w:rPr>
                <w:color w:val="080C0C"/>
                <w:lang w:val="it-IT"/>
              </w:rPr>
            </w:pPr>
          </w:p>
          <w:p w14:paraId="40A072D6" w14:textId="77777777" w:rsidR="00AB68AF" w:rsidRPr="00AB68AF" w:rsidRDefault="00AB68AF" w:rsidP="00AB68AF">
            <w:pPr>
              <w:pStyle w:val="NoSpacing"/>
              <w:rPr>
                <w:color w:val="080C0C"/>
                <w:lang w:val="it-IT"/>
              </w:rPr>
            </w:pPr>
            <w:r w:rsidRPr="00E065F3">
              <w:rPr>
                <w:b/>
                <w:bCs/>
                <w:color w:val="080C0C"/>
                <w:lang w:val="it-IT"/>
              </w:rPr>
              <w:t>Hapi 2.</w:t>
            </w:r>
            <w:r w:rsidRPr="00AB68AF">
              <w:rPr>
                <w:color w:val="080C0C"/>
                <w:lang w:val="it-IT"/>
              </w:rPr>
              <w:t xml:space="preserve"> Analizë &amp; sintezë</w:t>
            </w:r>
          </w:p>
          <w:p w14:paraId="6662507C" w14:textId="77777777" w:rsidR="00AB68AF" w:rsidRPr="00AB68AF" w:rsidRDefault="00AB68AF" w:rsidP="00AB68AF">
            <w:pPr>
              <w:pStyle w:val="NoSpacing"/>
              <w:rPr>
                <w:color w:val="080C0C"/>
                <w:lang w:val="it-IT"/>
              </w:rPr>
            </w:pPr>
            <w:r w:rsidRPr="00AB68AF">
              <w:rPr>
                <w:color w:val="080C0C"/>
                <w:lang w:val="it-IT"/>
              </w:rPr>
              <w:t>Prezantohet grafiku i shkronjës Q. Analizohet në elementet përbërëse dhe shpjegohet mënyra e lëvizjes së dorës duke e shkruar në tabelë. Krahasohet me shkronjën O, duke vërejtur ngjashmërinë dhe dallimin mes tyre.</w:t>
            </w:r>
          </w:p>
          <w:p w14:paraId="64B68F98" w14:textId="77777777" w:rsidR="00AB68AF" w:rsidRPr="00AB68AF" w:rsidRDefault="00AB68AF" w:rsidP="00AB68AF">
            <w:pPr>
              <w:pStyle w:val="NoSpacing"/>
              <w:rPr>
                <w:color w:val="080C0C"/>
                <w:lang w:val="it-IT"/>
              </w:rPr>
            </w:pPr>
            <w:r w:rsidRPr="00AB68AF">
              <w:rPr>
                <w:color w:val="080C0C"/>
                <w:lang w:val="it-IT"/>
              </w:rPr>
              <w:t>Nxënësit e ushtrojnë lëvizjen e dorës në ajër 1-2 herë. Përsëritet veprimtaria për shkronjën q të vogël të shtypit..</w:t>
            </w:r>
          </w:p>
          <w:p w14:paraId="4AAF9F4C" w14:textId="77777777" w:rsidR="00AB68AF" w:rsidRPr="00AB68AF" w:rsidRDefault="00AB68AF" w:rsidP="00AB68AF">
            <w:pPr>
              <w:pStyle w:val="NoSpacing"/>
              <w:rPr>
                <w:color w:val="080C0C"/>
                <w:lang w:val="it-IT"/>
              </w:rPr>
            </w:pPr>
          </w:p>
          <w:p w14:paraId="4E7F01B9" w14:textId="77777777" w:rsidR="00AB68AF" w:rsidRPr="00AB68AF" w:rsidRDefault="00AB68AF" w:rsidP="00AB68AF">
            <w:pPr>
              <w:pStyle w:val="NoSpacing"/>
              <w:rPr>
                <w:color w:val="080C0C"/>
                <w:lang w:val="it-IT"/>
              </w:rPr>
            </w:pPr>
            <w:r w:rsidRPr="00E065F3">
              <w:rPr>
                <w:b/>
                <w:bCs/>
                <w:color w:val="080C0C"/>
                <w:lang w:val="it-IT"/>
              </w:rPr>
              <w:t>Hapi 3.</w:t>
            </w:r>
            <w:r w:rsidRPr="00AB68AF">
              <w:rPr>
                <w:color w:val="080C0C"/>
                <w:lang w:val="it-IT"/>
              </w:rPr>
              <w:t>Punë individuale</w:t>
            </w:r>
          </w:p>
          <w:p w14:paraId="7971EB3F" w14:textId="77777777" w:rsidR="00AB68AF" w:rsidRPr="00AB68AF" w:rsidRDefault="00AB68AF" w:rsidP="00AB68AF">
            <w:pPr>
              <w:pStyle w:val="NoSpacing"/>
              <w:rPr>
                <w:color w:val="080C0C"/>
                <w:lang w:val="it-IT"/>
              </w:rPr>
            </w:pPr>
            <w:r w:rsidRPr="00AB68AF">
              <w:rPr>
                <w:color w:val="080C0C"/>
                <w:lang w:val="it-IT"/>
              </w:rPr>
              <w:t>Pasi ngjyrosin qenin, udhëzohen të kalojnë lapsin mbi vijat e ndërprera duke ndjekur drejtimin e shigjetës.</w:t>
            </w:r>
          </w:p>
          <w:p w14:paraId="225AD64F" w14:textId="77777777" w:rsidR="00AB68AF" w:rsidRPr="00AB68AF" w:rsidRDefault="00AB68AF" w:rsidP="00AB68AF">
            <w:pPr>
              <w:pStyle w:val="NoSpacing"/>
              <w:rPr>
                <w:color w:val="080C0C"/>
                <w:lang w:val="it-IT"/>
              </w:rPr>
            </w:pPr>
            <w:r w:rsidRPr="00AB68AF">
              <w:rPr>
                <w:color w:val="080C0C"/>
                <w:lang w:val="it-IT"/>
              </w:rPr>
              <w:t>Ushtrimi i parë: Shkruajnë shkronjën Q duke kaluar lapsin mbi vijat e ndërprera</w:t>
            </w:r>
          </w:p>
          <w:p w14:paraId="11DC6972" w14:textId="77777777" w:rsidR="00AB68AF" w:rsidRPr="00AB68AF" w:rsidRDefault="00AB68AF" w:rsidP="00AB68AF">
            <w:pPr>
              <w:pStyle w:val="NoSpacing"/>
              <w:rPr>
                <w:color w:val="080C0C"/>
                <w:lang w:val="it-IT"/>
              </w:rPr>
            </w:pPr>
            <w:r w:rsidRPr="00AB68AF">
              <w:rPr>
                <w:color w:val="080C0C"/>
                <w:lang w:val="it-IT"/>
              </w:rPr>
              <w:t>Ushtrimi i dytë: Ndjek me laps figurat që u fillon emri me Q për të ndihmuar qenin të shkojë te ushqimi i tij i preferuar.</w:t>
            </w:r>
          </w:p>
          <w:p w14:paraId="4FC5FE99" w14:textId="77777777" w:rsidR="00AB68AF" w:rsidRPr="00AB68AF" w:rsidRDefault="00AB68AF" w:rsidP="00AB68AF">
            <w:pPr>
              <w:pStyle w:val="NoSpacing"/>
              <w:rPr>
                <w:color w:val="080C0C"/>
                <w:lang w:val="it-IT"/>
              </w:rPr>
            </w:pPr>
            <w:r w:rsidRPr="00AB68AF">
              <w:rPr>
                <w:color w:val="080C0C"/>
                <w:lang w:val="it-IT"/>
              </w:rPr>
              <w:t>Ushtrimi i tretë: Shkruajnë shkronjën q duke kaluar lapsin mbi vijat e ndërprera.</w:t>
            </w:r>
          </w:p>
          <w:p w14:paraId="79C518A8" w14:textId="77777777" w:rsidR="00AB68AF" w:rsidRPr="00AB68AF" w:rsidRDefault="00AB68AF" w:rsidP="00AB68AF">
            <w:pPr>
              <w:pStyle w:val="NoSpacing"/>
              <w:rPr>
                <w:color w:val="080C0C"/>
                <w:lang w:val="it-IT"/>
              </w:rPr>
            </w:pPr>
            <w:r w:rsidRPr="00AB68AF">
              <w:rPr>
                <w:color w:val="080C0C"/>
                <w:lang w:val="it-IT"/>
              </w:rPr>
              <w:t>Ushtrimi i katërt: Ndan në rrokje fjalët: qukapik, qerpik, spinaq dhe qeleshe.</w:t>
            </w:r>
          </w:p>
          <w:p w14:paraId="194FE683" w14:textId="77777777" w:rsidR="00AB68AF" w:rsidRPr="00AB68AF" w:rsidRDefault="00AB68AF" w:rsidP="00AB68AF">
            <w:pPr>
              <w:pStyle w:val="NoSpacing"/>
              <w:rPr>
                <w:color w:val="080C0C"/>
                <w:lang w:val="it-IT"/>
              </w:rPr>
            </w:pPr>
            <w:r w:rsidRPr="00AB68AF">
              <w:rPr>
                <w:color w:val="080C0C"/>
                <w:lang w:val="it-IT"/>
              </w:rPr>
              <w:t>Prezantimi dhe demonstrimi i rezultateve të arritura</w:t>
            </w:r>
          </w:p>
          <w:p w14:paraId="294ADE46" w14:textId="77777777" w:rsidR="00AB68AF" w:rsidRPr="00AB68AF" w:rsidRDefault="00AB68AF" w:rsidP="00AB68AF">
            <w:pPr>
              <w:pStyle w:val="NoSpacing"/>
              <w:rPr>
                <w:color w:val="080C0C"/>
                <w:lang w:val="it-IT"/>
              </w:rPr>
            </w:pPr>
            <w:r w:rsidRPr="00AB68AF">
              <w:rPr>
                <w:color w:val="080C0C"/>
                <w:lang w:val="it-IT"/>
              </w:rPr>
              <w:t>Ushtrimi i pestë: Lidh rrokjet e tri kolonave me shigjetë dhe formon fjalë të cilat i shkruan në kolonën e fundit.</w:t>
            </w:r>
          </w:p>
          <w:p w14:paraId="383DDD20" w14:textId="77777777" w:rsidR="00AB68AF" w:rsidRPr="00AB68AF" w:rsidRDefault="00AB68AF" w:rsidP="00AB68AF">
            <w:pPr>
              <w:pStyle w:val="NoSpacing"/>
              <w:rPr>
                <w:color w:val="080C0C"/>
                <w:lang w:val="it-IT"/>
              </w:rPr>
            </w:pPr>
          </w:p>
          <w:p w14:paraId="3858E938" w14:textId="77777777" w:rsidR="00AB68AF" w:rsidRPr="00E065F3" w:rsidRDefault="00AB68AF" w:rsidP="00AB68AF">
            <w:pPr>
              <w:pStyle w:val="NoSpacing"/>
              <w:rPr>
                <w:b/>
                <w:bCs/>
                <w:color w:val="080C0C"/>
                <w:lang w:val="it-IT"/>
              </w:rPr>
            </w:pPr>
            <w:r w:rsidRPr="00E065F3">
              <w:rPr>
                <w:b/>
                <w:bCs/>
                <w:color w:val="080C0C"/>
                <w:lang w:val="it-IT"/>
              </w:rPr>
              <w:t>Vlerësohen nxënësit për:</w:t>
            </w:r>
          </w:p>
          <w:p w14:paraId="45F7E5F5"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Shkrimin e shkronjës Q, q të shtypit sipas modelit.</w:t>
            </w:r>
          </w:p>
          <w:p w14:paraId="523DAEF6"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Identifikimin e shkronjës Q, q në fjalët e dhëna.</w:t>
            </w:r>
          </w:p>
          <w:p w14:paraId="236DEDBC"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Ndarjen e fjalëve në rrokje sipas modelit të dhënë.</w:t>
            </w:r>
          </w:p>
          <w:p w14:paraId="4B45FB05"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Lidhjen e rrokjeve për të formuar fjalë.</w:t>
            </w:r>
          </w:p>
          <w:p w14:paraId="56BBD1B8" w14:textId="77777777" w:rsidR="00AB68AF" w:rsidRPr="00AB68AF" w:rsidRDefault="00AB68AF" w:rsidP="00AB68AF">
            <w:pPr>
              <w:pStyle w:val="NoSpacing"/>
              <w:rPr>
                <w:color w:val="080C0C"/>
                <w:lang w:val="it-IT"/>
              </w:rPr>
            </w:pPr>
            <w:r w:rsidRPr="00AB68AF">
              <w:rPr>
                <w:color w:val="080C0C"/>
                <w:lang w:val="it-IT"/>
              </w:rPr>
              <w:t>•</w:t>
            </w:r>
            <w:r w:rsidRPr="00AB68AF">
              <w:rPr>
                <w:color w:val="080C0C"/>
                <w:lang w:val="it-IT"/>
              </w:rPr>
              <w:tab/>
              <w:t>Shfaqjen e besimit dhe vullnetit gjatë procesit të të shkruarit.</w:t>
            </w:r>
          </w:p>
          <w:p w14:paraId="7E69770D" w14:textId="77777777" w:rsidR="00AB68AF" w:rsidRPr="00AB68AF" w:rsidRDefault="00AB68AF" w:rsidP="00AB68AF">
            <w:pPr>
              <w:pStyle w:val="NoSpacing"/>
              <w:rPr>
                <w:color w:val="080C0C"/>
                <w:lang w:val="it-IT"/>
              </w:rPr>
            </w:pPr>
          </w:p>
          <w:p w14:paraId="0E254F92" w14:textId="121E6B76" w:rsidR="00AB68AF" w:rsidRPr="00AB68AF" w:rsidRDefault="00AB68AF" w:rsidP="00AB68AF">
            <w:pPr>
              <w:pStyle w:val="NoSpacing"/>
              <w:rPr>
                <w:color w:val="080C0C"/>
                <w:lang w:val="it-IT"/>
              </w:rPr>
            </w:pPr>
            <w:r w:rsidRPr="00E065F3">
              <w:rPr>
                <w:b/>
                <w:bCs/>
                <w:color w:val="080C0C"/>
                <w:lang w:val="it-IT"/>
              </w:rPr>
              <w:t>Detyrë shtëpie:</w:t>
            </w:r>
            <w:r w:rsidRPr="00AB68AF">
              <w:rPr>
                <w:color w:val="080C0C"/>
                <w:lang w:val="it-IT"/>
              </w:rPr>
              <w:t>Nxënësve u sugjerohet detyra e mëposhtme: Shkruani nga dy rreshta me shkronjën Q, q.</w:t>
            </w:r>
          </w:p>
          <w:p w14:paraId="486A433E" w14:textId="77777777" w:rsidR="00AB68AF" w:rsidRPr="00AB68AF" w:rsidRDefault="00AB68AF" w:rsidP="00AB68AF">
            <w:pPr>
              <w:pStyle w:val="NoSpacing"/>
              <w:rPr>
                <w:color w:val="080C0C"/>
                <w:lang w:val="it-IT"/>
              </w:rPr>
            </w:pPr>
            <w:r w:rsidRPr="00AB68AF">
              <w:rPr>
                <w:color w:val="080C0C"/>
                <w:lang w:val="it-IT"/>
              </w:rPr>
              <w:t>Shkruani pesë fjalë që në trup të tyre kanë shkronjë Q, q.</w:t>
            </w:r>
          </w:p>
          <w:p w14:paraId="0B4029CF" w14:textId="2FA28BFF" w:rsidR="0053526F" w:rsidRDefault="00AB68AF" w:rsidP="00AB68AF">
            <w:pPr>
              <w:pStyle w:val="NoSpacing"/>
              <w:rPr>
                <w:color w:val="080C0C"/>
                <w:lang w:val="it-IT"/>
              </w:rPr>
            </w:pPr>
            <w:r w:rsidRPr="00AB68AF">
              <w:rPr>
                <w:color w:val="080C0C"/>
                <w:lang w:val="it-IT"/>
              </w:rPr>
              <w:t>Shkruani dy fjali me fjalë të cilat në trup të tyre kanë shkronjë Q, q.</w:t>
            </w:r>
          </w:p>
          <w:p w14:paraId="379098E1" w14:textId="77777777" w:rsidR="0053526F" w:rsidRDefault="0053526F" w:rsidP="00DB2BEA">
            <w:pPr>
              <w:pStyle w:val="NoSpacing"/>
              <w:rPr>
                <w:color w:val="080C0C"/>
                <w:lang w:val="it-IT"/>
              </w:rPr>
            </w:pPr>
          </w:p>
          <w:p w14:paraId="4145CFCC" w14:textId="77777777" w:rsidR="0053526F" w:rsidRDefault="0053526F" w:rsidP="00DB2BEA">
            <w:pPr>
              <w:pStyle w:val="NoSpacing"/>
              <w:rPr>
                <w:color w:val="080C0C"/>
                <w:lang w:val="it-IT"/>
              </w:rPr>
            </w:pPr>
          </w:p>
          <w:p w14:paraId="2E4199B4" w14:textId="77777777" w:rsidR="0053526F" w:rsidRDefault="0053526F" w:rsidP="00DB2BEA">
            <w:pPr>
              <w:pStyle w:val="NoSpacing"/>
              <w:rPr>
                <w:color w:val="080C0C"/>
                <w:lang w:val="it-IT"/>
              </w:rPr>
            </w:pPr>
          </w:p>
          <w:p w14:paraId="3ED61E2A" w14:textId="77777777" w:rsidR="0053526F" w:rsidRDefault="0053526F" w:rsidP="00DB2BEA">
            <w:pPr>
              <w:pStyle w:val="NoSpacing"/>
              <w:rPr>
                <w:color w:val="080C0C"/>
                <w:lang w:val="it-IT"/>
              </w:rPr>
            </w:pPr>
          </w:p>
          <w:p w14:paraId="3750004F" w14:textId="77777777" w:rsidR="0053526F" w:rsidRPr="00112C98" w:rsidRDefault="0053526F" w:rsidP="00DB2BEA">
            <w:pPr>
              <w:pStyle w:val="NoSpacing"/>
              <w:rPr>
                <w:color w:val="080C0C"/>
                <w:lang w:val="it-IT"/>
              </w:rPr>
            </w:pPr>
          </w:p>
        </w:tc>
      </w:tr>
    </w:tbl>
    <w:p w14:paraId="18EA2840" w14:textId="77777777" w:rsidR="0053526F" w:rsidRDefault="0053526F" w:rsidP="0053526F">
      <w:pPr>
        <w:rPr>
          <w:lang w:val="it-IT"/>
        </w:rPr>
      </w:pPr>
    </w:p>
    <w:p w14:paraId="6A16DDE3" w14:textId="77777777" w:rsidR="0053526F" w:rsidRDefault="0053526F" w:rsidP="0053526F">
      <w:pPr>
        <w:rPr>
          <w:lang w:val="it-IT"/>
        </w:rPr>
      </w:pPr>
    </w:p>
    <w:p w14:paraId="0A4B47FA" w14:textId="77777777" w:rsidR="0053526F" w:rsidRDefault="0053526F" w:rsidP="0053526F">
      <w:pPr>
        <w:rPr>
          <w:lang w:val="it-IT"/>
        </w:rPr>
      </w:pPr>
    </w:p>
    <w:p w14:paraId="0514F4A0"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B9C8887" w14:textId="77777777" w:rsidTr="00DB2BEA">
        <w:trPr>
          <w:trHeight w:val="206"/>
        </w:trPr>
        <w:tc>
          <w:tcPr>
            <w:tcW w:w="10105" w:type="dxa"/>
            <w:tcBorders>
              <w:top w:val="single" w:sz="8" w:space="0" w:color="000000"/>
              <w:bottom w:val="nil"/>
            </w:tcBorders>
            <w:shd w:val="clear" w:color="auto" w:fill="000000"/>
            <w:hideMark/>
          </w:tcPr>
          <w:p w14:paraId="0FF95773" w14:textId="1E18A2B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1F2636">
              <w:rPr>
                <w:rFonts w:ascii="Times New Roman" w:eastAsia="MS Mincho" w:hAnsi="Times New Roman" w:cs="Times New Roman"/>
                <w:b/>
                <w:bCs/>
                <w:color w:val="0D0D0D"/>
                <w:sz w:val="24"/>
                <w:szCs w:val="24"/>
                <w:lang w:val="sq-AL"/>
              </w:rPr>
              <w:t>137</w:t>
            </w:r>
          </w:p>
        </w:tc>
      </w:tr>
      <w:tr w:rsidR="0053526F" w:rsidRPr="00112C98" w14:paraId="6FF96226" w14:textId="77777777" w:rsidTr="00DB2BEA">
        <w:trPr>
          <w:trHeight w:val="379"/>
        </w:trPr>
        <w:tc>
          <w:tcPr>
            <w:tcW w:w="10105" w:type="dxa"/>
            <w:tcBorders>
              <w:top w:val="single" w:sz="8" w:space="0" w:color="000000"/>
              <w:bottom w:val="single" w:sz="8" w:space="0" w:color="000000"/>
            </w:tcBorders>
            <w:hideMark/>
          </w:tcPr>
          <w:p w14:paraId="6F2E9442" w14:textId="0B6EF6E1"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8FA937F"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90F00D7" w14:textId="77777777" w:rsidTr="00DB2BEA">
        <w:trPr>
          <w:trHeight w:val="2390"/>
        </w:trPr>
        <w:tc>
          <w:tcPr>
            <w:tcW w:w="10105" w:type="dxa"/>
            <w:tcBorders>
              <w:top w:val="nil"/>
            </w:tcBorders>
          </w:tcPr>
          <w:p w14:paraId="4695CF7F" w14:textId="77777777" w:rsidR="001F2636" w:rsidRPr="00E065F3" w:rsidRDefault="001F2636" w:rsidP="001F2636">
            <w:pPr>
              <w:pStyle w:val="NoSpacing"/>
              <w:rPr>
                <w:b/>
                <w:bCs/>
                <w:color w:val="080C0C"/>
                <w:lang w:val="it-IT"/>
              </w:rPr>
            </w:pPr>
            <w:r w:rsidRPr="00E065F3">
              <w:rPr>
                <w:b/>
                <w:bCs/>
                <w:color w:val="080C0C"/>
                <w:lang w:val="it-IT"/>
              </w:rPr>
              <w:t>Tema mësimore:</w:t>
            </w:r>
          </w:p>
          <w:p w14:paraId="7C039977" w14:textId="77777777" w:rsidR="00E065F3" w:rsidRDefault="001F2636" w:rsidP="001F2636">
            <w:pPr>
              <w:pStyle w:val="NoSpacing"/>
              <w:rPr>
                <w:color w:val="080C0C"/>
                <w:lang w:val="it-IT"/>
              </w:rPr>
            </w:pPr>
            <w:r w:rsidRPr="001F2636">
              <w:rPr>
                <w:color w:val="080C0C"/>
                <w:lang w:val="it-IT"/>
              </w:rPr>
              <w:t>Tingujt, shkronjat, rrokjet, fjala, fjalia, shenjat e pikësimit, intonacioni, foljet ndihmëse kam dhe jam, emri, mbiemri, përemri.</w:t>
            </w:r>
            <w:r w:rsidRPr="001F2636">
              <w:rPr>
                <w:color w:val="080C0C"/>
                <w:lang w:val="it-IT"/>
              </w:rPr>
              <w:tab/>
            </w:r>
          </w:p>
          <w:p w14:paraId="34F0CA81" w14:textId="77777777" w:rsidR="00E065F3" w:rsidRDefault="00E065F3" w:rsidP="001F2636">
            <w:pPr>
              <w:pStyle w:val="NoSpacing"/>
              <w:rPr>
                <w:color w:val="080C0C"/>
                <w:lang w:val="it-IT"/>
              </w:rPr>
            </w:pPr>
          </w:p>
          <w:p w14:paraId="7C460DC7" w14:textId="31235E98" w:rsidR="001F2636" w:rsidRDefault="001F2636" w:rsidP="001F2636">
            <w:pPr>
              <w:pStyle w:val="NoSpacing"/>
              <w:rPr>
                <w:color w:val="080C0C"/>
                <w:lang w:val="it-IT"/>
              </w:rPr>
            </w:pPr>
            <w:r w:rsidRPr="00E065F3">
              <w:rPr>
                <w:b/>
                <w:bCs/>
                <w:color w:val="080C0C"/>
                <w:lang w:val="it-IT"/>
              </w:rPr>
              <w:t>Rezultatet e të nxënit të temës:</w:t>
            </w:r>
            <w:r w:rsidRPr="001F2636">
              <w:rPr>
                <w:color w:val="080C0C"/>
                <w:lang w:val="it-IT"/>
              </w:rPr>
              <w:t xml:space="preserve"> Zhvillon dëshirën për të lexuar tekste të ndryshme qartë, pa gabime dhe në mënyrë shprehëse;</w:t>
            </w:r>
          </w:p>
          <w:p w14:paraId="49AEF19F" w14:textId="77777777" w:rsidR="00E065F3" w:rsidRPr="001F2636" w:rsidRDefault="00E065F3" w:rsidP="001F2636">
            <w:pPr>
              <w:pStyle w:val="NoSpacing"/>
              <w:rPr>
                <w:color w:val="080C0C"/>
                <w:lang w:val="it-IT"/>
              </w:rPr>
            </w:pPr>
          </w:p>
          <w:p w14:paraId="6A6F3519" w14:textId="77777777" w:rsidR="00E065F3" w:rsidRDefault="001F2636" w:rsidP="001F2636">
            <w:pPr>
              <w:pStyle w:val="NoSpacing"/>
              <w:rPr>
                <w:color w:val="080C0C"/>
                <w:lang w:val="it-IT"/>
              </w:rPr>
            </w:pPr>
            <w:r w:rsidRPr="00E065F3">
              <w:rPr>
                <w:b/>
                <w:bCs/>
                <w:color w:val="080C0C"/>
                <w:lang w:val="it-IT"/>
              </w:rPr>
              <w:t>Kontributi në rezultatet për kompetencat kryesore të shkallës:</w:t>
            </w:r>
            <w:r w:rsidR="00E065F3">
              <w:rPr>
                <w:b/>
                <w:bCs/>
                <w:color w:val="080C0C"/>
                <w:lang w:val="it-IT"/>
              </w:rPr>
              <w:t xml:space="preserve"> </w:t>
            </w:r>
            <w:r w:rsidRPr="001F2636">
              <w:rPr>
                <w:color w:val="080C0C"/>
                <w:lang w:val="it-IT"/>
              </w:rPr>
              <w:t>I. 1, 3, 5; II.7; III. 2, 3; IV.5; V.5</w:t>
            </w:r>
            <w:r w:rsidRPr="001F2636">
              <w:rPr>
                <w:color w:val="080C0C"/>
                <w:lang w:val="it-IT"/>
              </w:rPr>
              <w:tab/>
            </w:r>
          </w:p>
          <w:p w14:paraId="7DD081D5" w14:textId="7206FF0D" w:rsidR="001F2636" w:rsidRPr="001F2636" w:rsidRDefault="001F2636" w:rsidP="001F2636">
            <w:pPr>
              <w:pStyle w:val="NoSpacing"/>
              <w:rPr>
                <w:color w:val="080C0C"/>
                <w:lang w:val="it-IT"/>
              </w:rPr>
            </w:pPr>
            <w:r w:rsidRPr="00E065F3">
              <w:rPr>
                <w:b/>
                <w:bCs/>
                <w:color w:val="080C0C"/>
                <w:lang w:val="it-IT"/>
              </w:rPr>
              <w:t>Kontributi në rezultatet e fushës së kurrikulës:</w:t>
            </w:r>
            <w:r w:rsidR="00E065F3">
              <w:rPr>
                <w:color w:val="080C0C"/>
                <w:lang w:val="it-IT"/>
              </w:rPr>
              <w:t xml:space="preserve"> </w:t>
            </w:r>
            <w:r w:rsidRPr="001F2636">
              <w:rPr>
                <w:color w:val="080C0C"/>
                <w:lang w:val="it-IT"/>
              </w:rPr>
              <w:t>1.1, 2, 4, 7; 2.1, 2, 3, 4, 8; 3.1</w:t>
            </w:r>
          </w:p>
          <w:p w14:paraId="1762F845" w14:textId="77777777" w:rsidR="00E065F3" w:rsidRDefault="00E065F3" w:rsidP="001F2636">
            <w:pPr>
              <w:pStyle w:val="NoSpacing"/>
              <w:rPr>
                <w:color w:val="080C0C"/>
                <w:lang w:val="it-IT"/>
              </w:rPr>
            </w:pPr>
          </w:p>
          <w:p w14:paraId="3C181CA6" w14:textId="77777777" w:rsidR="00E065F3" w:rsidRDefault="001F2636" w:rsidP="001F2636">
            <w:pPr>
              <w:pStyle w:val="NoSpacing"/>
              <w:rPr>
                <w:color w:val="080C0C"/>
                <w:lang w:val="it-IT"/>
              </w:rPr>
            </w:pPr>
            <w:r w:rsidRPr="00E065F3">
              <w:rPr>
                <w:b/>
                <w:bCs/>
                <w:color w:val="080C0C"/>
                <w:lang w:val="it-IT"/>
              </w:rPr>
              <w:t>Njësia mësimore:</w:t>
            </w:r>
            <w:r w:rsidR="00E065F3">
              <w:rPr>
                <w:b/>
                <w:bCs/>
                <w:color w:val="080C0C"/>
                <w:lang w:val="it-IT"/>
              </w:rPr>
              <w:t xml:space="preserve"> </w:t>
            </w:r>
            <w:r w:rsidRPr="001F2636">
              <w:rPr>
                <w:color w:val="080C0C"/>
                <w:lang w:val="it-IT"/>
              </w:rPr>
              <w:t>Shkronja Q, faqe 71</w:t>
            </w:r>
            <w:r w:rsidRPr="001F2636">
              <w:rPr>
                <w:color w:val="080C0C"/>
                <w:lang w:val="it-IT"/>
              </w:rPr>
              <w:tab/>
            </w:r>
          </w:p>
          <w:p w14:paraId="6E53A9C3" w14:textId="77777777" w:rsidR="00E065F3" w:rsidRDefault="00E065F3" w:rsidP="001F2636">
            <w:pPr>
              <w:pStyle w:val="NoSpacing"/>
              <w:rPr>
                <w:color w:val="080C0C"/>
                <w:lang w:val="it-IT"/>
              </w:rPr>
            </w:pPr>
          </w:p>
          <w:p w14:paraId="570218D8" w14:textId="77777777" w:rsidR="001F2636" w:rsidRPr="00E065F3" w:rsidRDefault="001F2636" w:rsidP="001F2636">
            <w:pPr>
              <w:pStyle w:val="NoSpacing"/>
              <w:rPr>
                <w:b/>
                <w:bCs/>
                <w:color w:val="080C0C"/>
                <w:lang w:val="it-IT"/>
              </w:rPr>
            </w:pPr>
            <w:r w:rsidRPr="00E065F3">
              <w:rPr>
                <w:b/>
                <w:bCs/>
                <w:color w:val="080C0C"/>
                <w:lang w:val="it-IT"/>
              </w:rPr>
              <w:t>Rezultatet e të nxënit të orës mësimore:</w:t>
            </w:r>
          </w:p>
          <w:p w14:paraId="067FEE97" w14:textId="77777777" w:rsidR="001F2636" w:rsidRPr="001F2636" w:rsidRDefault="001F2636" w:rsidP="001F2636">
            <w:pPr>
              <w:pStyle w:val="NoSpacing"/>
              <w:rPr>
                <w:color w:val="080C0C"/>
                <w:lang w:val="it-IT"/>
              </w:rPr>
            </w:pPr>
            <w:r w:rsidRPr="001F2636">
              <w:rPr>
                <w:color w:val="080C0C"/>
                <w:lang w:val="it-IT"/>
              </w:rPr>
              <w:t>Nxënësi:</w:t>
            </w:r>
          </w:p>
          <w:p w14:paraId="74F0BB58"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Përshkruan figurën që ilustron tekstin.</w:t>
            </w:r>
          </w:p>
          <w:p w14:paraId="52500A6A"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Parashikon ngjarjen në bazë të titullit dhe figurës.</w:t>
            </w:r>
          </w:p>
          <w:p w14:paraId="63AC70A1"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Lexon tekstin qartë dhe saktë.</w:t>
            </w:r>
          </w:p>
          <w:p w14:paraId="6969AE72"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Përgjigjet pyetjeve që lidhen me përmbajtjen e tekstit.</w:t>
            </w:r>
          </w:p>
          <w:p w14:paraId="16564314"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Diskuton dhe argumenton rreth pergjigjeve që jep</w:t>
            </w:r>
          </w:p>
          <w:p w14:paraId="1891406F" w14:textId="77777777" w:rsidR="00E065F3" w:rsidRDefault="001F2636" w:rsidP="001F2636">
            <w:pPr>
              <w:pStyle w:val="NoSpacing"/>
              <w:rPr>
                <w:color w:val="080C0C"/>
                <w:lang w:val="it-IT"/>
              </w:rPr>
            </w:pPr>
            <w:r w:rsidRPr="001F2636">
              <w:rPr>
                <w:color w:val="080C0C"/>
                <w:lang w:val="it-IT"/>
              </w:rPr>
              <w:t>•</w:t>
            </w:r>
            <w:r w:rsidRPr="001F2636">
              <w:rPr>
                <w:color w:val="080C0C"/>
                <w:lang w:val="it-IT"/>
              </w:rPr>
              <w:tab/>
              <w:t>Nxjerr mesazhin nga teksti i mësuar.</w:t>
            </w:r>
            <w:r w:rsidRPr="001F2636">
              <w:rPr>
                <w:color w:val="080C0C"/>
                <w:lang w:val="it-IT"/>
              </w:rPr>
              <w:tab/>
            </w:r>
          </w:p>
          <w:p w14:paraId="194079AC" w14:textId="77777777" w:rsidR="00E065F3" w:rsidRDefault="00E065F3" w:rsidP="001F2636">
            <w:pPr>
              <w:pStyle w:val="NoSpacing"/>
              <w:rPr>
                <w:color w:val="080C0C"/>
                <w:lang w:val="it-IT"/>
              </w:rPr>
            </w:pPr>
          </w:p>
          <w:p w14:paraId="619096CE" w14:textId="77777777" w:rsidR="00E065F3" w:rsidRPr="00E065F3" w:rsidRDefault="00E065F3" w:rsidP="00E065F3">
            <w:pPr>
              <w:pStyle w:val="NoSpacing"/>
              <w:rPr>
                <w:b/>
                <w:bCs/>
                <w:color w:val="080C0C"/>
                <w:lang w:val="it-IT"/>
              </w:rPr>
            </w:pPr>
            <w:r w:rsidRPr="00E065F3">
              <w:rPr>
                <w:b/>
                <w:bCs/>
                <w:color w:val="080C0C"/>
                <w:lang w:val="it-IT"/>
              </w:rPr>
              <w:t>Kriteret e suksesit:</w:t>
            </w:r>
          </w:p>
          <w:p w14:paraId="02F643CB" w14:textId="77777777" w:rsidR="00E065F3" w:rsidRPr="001F2636" w:rsidRDefault="00E065F3" w:rsidP="00E065F3">
            <w:pPr>
              <w:pStyle w:val="NoSpacing"/>
              <w:rPr>
                <w:color w:val="080C0C"/>
                <w:lang w:val="it-IT"/>
              </w:rPr>
            </w:pPr>
            <w:r w:rsidRPr="001F2636">
              <w:rPr>
                <w:color w:val="080C0C"/>
                <w:lang w:val="it-IT"/>
              </w:rPr>
              <w:t>Përcaktohen me nxënësit në klasë</w:t>
            </w:r>
          </w:p>
          <w:p w14:paraId="62D35C80" w14:textId="77777777" w:rsidR="00E065F3" w:rsidRDefault="00E065F3" w:rsidP="001F2636">
            <w:pPr>
              <w:pStyle w:val="NoSpacing"/>
              <w:rPr>
                <w:color w:val="080C0C"/>
                <w:lang w:val="it-IT"/>
              </w:rPr>
            </w:pPr>
          </w:p>
          <w:p w14:paraId="06580CD1" w14:textId="1761AD42" w:rsidR="001F2636" w:rsidRPr="00E065F3" w:rsidRDefault="001F2636" w:rsidP="001F2636">
            <w:pPr>
              <w:pStyle w:val="NoSpacing"/>
              <w:rPr>
                <w:b/>
                <w:bCs/>
                <w:color w:val="080C0C"/>
                <w:lang w:val="it-IT"/>
              </w:rPr>
            </w:pPr>
            <w:r w:rsidRPr="00E065F3">
              <w:rPr>
                <w:b/>
                <w:bCs/>
                <w:color w:val="080C0C"/>
                <w:lang w:val="it-IT"/>
              </w:rPr>
              <w:t>Fjalë kyçe</w:t>
            </w:r>
          </w:p>
          <w:p w14:paraId="7AF06A64" w14:textId="77777777" w:rsidR="001F2636" w:rsidRPr="001F2636" w:rsidRDefault="001F2636" w:rsidP="001F2636">
            <w:pPr>
              <w:pStyle w:val="NoSpacing"/>
              <w:rPr>
                <w:color w:val="080C0C"/>
                <w:lang w:val="it-IT"/>
              </w:rPr>
            </w:pPr>
            <w:r w:rsidRPr="001F2636">
              <w:rPr>
                <w:color w:val="080C0C"/>
                <w:lang w:val="it-IT"/>
              </w:rPr>
              <w:t>Fëmijët, frutat, qershitë, bërthamat,</w:t>
            </w:r>
          </w:p>
          <w:p w14:paraId="7DB89692" w14:textId="77777777" w:rsidR="00E065F3" w:rsidRDefault="001F2636" w:rsidP="001F2636">
            <w:pPr>
              <w:pStyle w:val="NoSpacing"/>
              <w:rPr>
                <w:color w:val="080C0C"/>
                <w:lang w:val="it-IT"/>
              </w:rPr>
            </w:pPr>
            <w:r w:rsidRPr="001F2636">
              <w:rPr>
                <w:color w:val="080C0C"/>
                <w:lang w:val="it-IT"/>
              </w:rPr>
              <w:tab/>
            </w:r>
          </w:p>
          <w:p w14:paraId="742E6E91" w14:textId="3C9365E3" w:rsidR="001F2636" w:rsidRPr="00E065F3" w:rsidRDefault="001F2636" w:rsidP="001F2636">
            <w:pPr>
              <w:pStyle w:val="NoSpacing"/>
              <w:rPr>
                <w:b/>
                <w:bCs/>
                <w:color w:val="080C0C"/>
                <w:lang w:val="it-IT"/>
              </w:rPr>
            </w:pPr>
            <w:r w:rsidRPr="00E065F3">
              <w:rPr>
                <w:b/>
                <w:bCs/>
                <w:color w:val="080C0C"/>
                <w:lang w:val="it-IT"/>
              </w:rPr>
              <w:t>Teknika dhe strategji:</w:t>
            </w:r>
          </w:p>
          <w:p w14:paraId="3454B4C7"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Lojë - gjëegjëza</w:t>
            </w:r>
          </w:p>
          <w:p w14:paraId="30A7F2C3"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Lexim zingjir- diskutim</w:t>
            </w:r>
          </w:p>
          <w:p w14:paraId="3618ECB8"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Punë individuale</w:t>
            </w:r>
          </w:p>
          <w:p w14:paraId="0ADC3EF6" w14:textId="77777777" w:rsidR="00E065F3" w:rsidRDefault="00E065F3" w:rsidP="001F2636">
            <w:pPr>
              <w:pStyle w:val="NoSpacing"/>
              <w:rPr>
                <w:color w:val="080C0C"/>
                <w:lang w:val="it-IT"/>
              </w:rPr>
            </w:pPr>
          </w:p>
          <w:p w14:paraId="3A6C4C34" w14:textId="77777777" w:rsidR="00E065F3" w:rsidRDefault="001F2636" w:rsidP="001F2636">
            <w:pPr>
              <w:pStyle w:val="NoSpacing"/>
              <w:rPr>
                <w:color w:val="080C0C"/>
                <w:lang w:val="it-IT"/>
              </w:rPr>
            </w:pPr>
            <w:r w:rsidRPr="00E065F3">
              <w:rPr>
                <w:b/>
                <w:bCs/>
                <w:color w:val="080C0C"/>
                <w:lang w:val="it-IT"/>
              </w:rPr>
              <w:t>Burimet e informacionit dhe mjete:</w:t>
            </w:r>
            <w:r w:rsidRPr="001F2636">
              <w:rPr>
                <w:color w:val="080C0C"/>
                <w:lang w:val="it-IT"/>
              </w:rPr>
              <w:t xml:space="preserve"> Libri i nxënësit, shkronja ilustruese, grafiku i shkronjës Q të shtypit dhe të dorës, të madhe e të vogël, mjete shkrimi, fletë, ngjyra.</w:t>
            </w:r>
            <w:r w:rsidRPr="001F2636">
              <w:rPr>
                <w:color w:val="080C0C"/>
                <w:lang w:val="it-IT"/>
              </w:rPr>
              <w:tab/>
            </w:r>
          </w:p>
          <w:p w14:paraId="058F20DD" w14:textId="77777777" w:rsidR="00E065F3" w:rsidRDefault="00E065F3" w:rsidP="001F2636">
            <w:pPr>
              <w:pStyle w:val="NoSpacing"/>
              <w:rPr>
                <w:color w:val="080C0C"/>
                <w:lang w:val="it-IT"/>
              </w:rPr>
            </w:pPr>
          </w:p>
          <w:p w14:paraId="314DA692" w14:textId="77777777" w:rsidR="00E065F3" w:rsidRDefault="001F2636" w:rsidP="001F2636">
            <w:pPr>
              <w:pStyle w:val="NoSpacing"/>
              <w:rPr>
                <w:color w:val="080C0C"/>
                <w:lang w:val="it-IT"/>
              </w:rPr>
            </w:pPr>
            <w:r w:rsidRPr="00E065F3">
              <w:rPr>
                <w:b/>
                <w:bCs/>
                <w:color w:val="080C0C"/>
                <w:lang w:val="it-IT"/>
              </w:rPr>
              <w:t>Lidhja me fushat e tjera:</w:t>
            </w:r>
            <w:r w:rsidRPr="001F2636">
              <w:rPr>
                <w:color w:val="080C0C"/>
                <w:lang w:val="it-IT"/>
              </w:rPr>
              <w:t xml:space="preserve"> Matematikë, Arte, Shkencat e natyrës </w:t>
            </w:r>
          </w:p>
          <w:p w14:paraId="0171D6FA" w14:textId="77777777" w:rsidR="00E065F3" w:rsidRDefault="00E065F3" w:rsidP="001F2636">
            <w:pPr>
              <w:pStyle w:val="NoSpacing"/>
              <w:rPr>
                <w:color w:val="080C0C"/>
                <w:lang w:val="it-IT"/>
              </w:rPr>
            </w:pPr>
          </w:p>
          <w:p w14:paraId="753E2C6D" w14:textId="0AFC05A9" w:rsidR="001F2636" w:rsidRPr="00E065F3" w:rsidRDefault="001F2636" w:rsidP="001F2636">
            <w:pPr>
              <w:pStyle w:val="NoSpacing"/>
              <w:rPr>
                <w:b/>
                <w:bCs/>
                <w:color w:val="080C0C"/>
                <w:lang w:val="it-IT"/>
              </w:rPr>
            </w:pPr>
            <w:r w:rsidRPr="00E065F3">
              <w:rPr>
                <w:b/>
                <w:bCs/>
                <w:color w:val="080C0C"/>
                <w:lang w:val="it-IT"/>
              </w:rPr>
              <w:t>Lidhja me temat ndërkurrikulare:</w:t>
            </w:r>
          </w:p>
          <w:p w14:paraId="6D3B4CC7" w14:textId="77777777" w:rsidR="001F2636" w:rsidRPr="001F2636" w:rsidRDefault="001F2636" w:rsidP="001F2636">
            <w:pPr>
              <w:pStyle w:val="NoSpacing"/>
              <w:rPr>
                <w:color w:val="080C0C"/>
                <w:lang w:val="it-IT"/>
              </w:rPr>
            </w:pPr>
            <w:r w:rsidRPr="001F2636">
              <w:rPr>
                <w:color w:val="080C0C"/>
                <w:lang w:val="it-IT"/>
              </w:rPr>
              <w:t>Arsimi për zhvillim të qëndrueshëm.</w:t>
            </w:r>
          </w:p>
          <w:p w14:paraId="43AAB747" w14:textId="77777777" w:rsidR="00E065F3" w:rsidRDefault="00E065F3" w:rsidP="001F2636">
            <w:pPr>
              <w:pStyle w:val="NoSpacing"/>
              <w:rPr>
                <w:color w:val="080C0C"/>
                <w:lang w:val="it-IT"/>
              </w:rPr>
            </w:pPr>
          </w:p>
          <w:p w14:paraId="16FD5FD0" w14:textId="0750D93D" w:rsidR="001F2636" w:rsidRPr="00E065F3" w:rsidRDefault="001F2636" w:rsidP="001F2636">
            <w:pPr>
              <w:pStyle w:val="NoSpacing"/>
              <w:rPr>
                <w:b/>
                <w:bCs/>
                <w:color w:val="080C0C"/>
                <w:lang w:val="it-IT"/>
              </w:rPr>
            </w:pPr>
            <w:r w:rsidRPr="00E065F3">
              <w:rPr>
                <w:b/>
                <w:bCs/>
                <w:color w:val="080C0C"/>
                <w:lang w:val="it-IT"/>
              </w:rPr>
              <w:t>Organizimi i orës së mësimit</w:t>
            </w:r>
          </w:p>
          <w:p w14:paraId="1151693C" w14:textId="77777777" w:rsidR="001F2636" w:rsidRPr="00E065F3" w:rsidRDefault="001F2636" w:rsidP="001F2636">
            <w:pPr>
              <w:pStyle w:val="NoSpacing"/>
              <w:rPr>
                <w:b/>
                <w:bCs/>
                <w:color w:val="080C0C"/>
                <w:lang w:val="it-IT"/>
              </w:rPr>
            </w:pPr>
            <w:r w:rsidRPr="00E065F3">
              <w:rPr>
                <w:b/>
                <w:bCs/>
                <w:color w:val="080C0C"/>
                <w:lang w:val="it-IT"/>
              </w:rPr>
              <w:t>Veprimtari paraprake</w:t>
            </w:r>
          </w:p>
          <w:p w14:paraId="7B3EDEE3" w14:textId="77777777" w:rsidR="001F2636" w:rsidRPr="001F2636" w:rsidRDefault="001F2636" w:rsidP="001F2636">
            <w:pPr>
              <w:pStyle w:val="NoSpacing"/>
              <w:rPr>
                <w:color w:val="080C0C"/>
                <w:lang w:val="it-IT"/>
              </w:rPr>
            </w:pPr>
            <w:r w:rsidRPr="001F2636">
              <w:rPr>
                <w:color w:val="080C0C"/>
                <w:lang w:val="it-IT"/>
              </w:rPr>
              <w:t>Para nxënësve paraqiten dy gjëegjëza për qershitë:</w:t>
            </w:r>
          </w:p>
          <w:p w14:paraId="35F99E3B" w14:textId="77777777" w:rsidR="001F2636" w:rsidRPr="001F2636" w:rsidRDefault="001F2636" w:rsidP="001F2636">
            <w:pPr>
              <w:pStyle w:val="NoSpacing"/>
              <w:rPr>
                <w:color w:val="080C0C"/>
                <w:lang w:val="it-IT"/>
              </w:rPr>
            </w:pPr>
            <w:r w:rsidRPr="001F2636">
              <w:rPr>
                <w:color w:val="080C0C"/>
                <w:lang w:val="it-IT"/>
              </w:rPr>
              <w:t>Rruqe-rruqe paparruqe</w:t>
            </w:r>
            <w:r w:rsidRPr="001F2636">
              <w:rPr>
                <w:color w:val="080C0C"/>
                <w:lang w:val="it-IT"/>
              </w:rPr>
              <w:tab/>
              <w:t>E ëma shami jeshile</w:t>
            </w:r>
          </w:p>
          <w:p w14:paraId="34CB0228" w14:textId="0745F407" w:rsidR="001F2636" w:rsidRPr="001F2636" w:rsidRDefault="001F2636" w:rsidP="001F2636">
            <w:pPr>
              <w:pStyle w:val="NoSpacing"/>
              <w:rPr>
                <w:color w:val="080C0C"/>
                <w:lang w:val="it-IT"/>
              </w:rPr>
            </w:pPr>
            <w:r w:rsidRPr="001F2636">
              <w:rPr>
                <w:color w:val="080C0C"/>
                <w:lang w:val="it-IT"/>
              </w:rPr>
              <w:lastRenderedPageBreak/>
              <w:t>brenda dru e jashtë e kuqe.</w:t>
            </w:r>
            <w:r w:rsidRPr="001F2636">
              <w:rPr>
                <w:color w:val="080C0C"/>
                <w:lang w:val="it-IT"/>
              </w:rPr>
              <w:tab/>
              <w:t>E bija shami kuqe.</w:t>
            </w:r>
          </w:p>
          <w:p w14:paraId="6B1E912B" w14:textId="77777777" w:rsidR="001F2636" w:rsidRPr="001F2636" w:rsidRDefault="001F2636" w:rsidP="001F2636">
            <w:pPr>
              <w:pStyle w:val="NoSpacing"/>
              <w:rPr>
                <w:color w:val="080C0C"/>
                <w:lang w:val="it-IT"/>
              </w:rPr>
            </w:pPr>
            <w:r w:rsidRPr="001F2636">
              <w:rPr>
                <w:color w:val="080C0C"/>
                <w:lang w:val="it-IT"/>
              </w:rPr>
              <w:t>Pastaj mund t'iu lexojmë disa të dhëna për qershitë.</w:t>
            </w:r>
          </w:p>
          <w:p w14:paraId="0EB41A42" w14:textId="77777777" w:rsidR="001F2636" w:rsidRPr="001F2636" w:rsidRDefault="001F2636" w:rsidP="001F2636">
            <w:pPr>
              <w:pStyle w:val="NoSpacing"/>
              <w:rPr>
                <w:color w:val="080C0C"/>
                <w:lang w:val="it-IT"/>
              </w:rPr>
            </w:pPr>
            <w:r w:rsidRPr="001F2636">
              <w:rPr>
                <w:color w:val="080C0C"/>
                <w:lang w:val="it-IT"/>
              </w:rPr>
              <w:t xml:space="preserve"> </w:t>
            </w:r>
          </w:p>
          <w:p w14:paraId="2E5FFE5D" w14:textId="77777777" w:rsidR="001F2636" w:rsidRPr="001F2636" w:rsidRDefault="001F2636" w:rsidP="001F2636">
            <w:pPr>
              <w:pStyle w:val="NoSpacing"/>
              <w:rPr>
                <w:color w:val="080C0C"/>
                <w:lang w:val="it-IT"/>
              </w:rPr>
            </w:pPr>
          </w:p>
          <w:p w14:paraId="33AE0BF4" w14:textId="77777777" w:rsidR="001F2636" w:rsidRPr="00E065F3" w:rsidRDefault="001F2636" w:rsidP="001F2636">
            <w:pPr>
              <w:pStyle w:val="NoSpacing"/>
              <w:rPr>
                <w:b/>
                <w:bCs/>
                <w:color w:val="080C0C"/>
                <w:lang w:val="it-IT"/>
              </w:rPr>
            </w:pPr>
            <w:r w:rsidRPr="00E065F3">
              <w:rPr>
                <w:b/>
                <w:bCs/>
                <w:color w:val="080C0C"/>
                <w:lang w:val="it-IT"/>
              </w:rPr>
              <w:t>Veprimet në situatë</w:t>
            </w:r>
          </w:p>
          <w:p w14:paraId="17EDACDC" w14:textId="77777777" w:rsidR="001F2636" w:rsidRPr="001F2636" w:rsidRDefault="001F2636" w:rsidP="001F2636">
            <w:pPr>
              <w:pStyle w:val="NoSpacing"/>
              <w:rPr>
                <w:color w:val="080C0C"/>
                <w:lang w:val="it-IT"/>
              </w:rPr>
            </w:pPr>
            <w:r w:rsidRPr="00E065F3">
              <w:rPr>
                <w:b/>
                <w:bCs/>
                <w:color w:val="080C0C"/>
                <w:lang w:val="it-IT"/>
              </w:rPr>
              <w:t>Hapi 1.</w:t>
            </w:r>
            <w:r w:rsidRPr="001F2636">
              <w:rPr>
                <w:color w:val="080C0C"/>
                <w:lang w:val="it-IT"/>
              </w:rPr>
              <w:t xml:space="preserve"> Lexim me ndalesa</w:t>
            </w:r>
          </w:p>
          <w:p w14:paraId="140D2FCB" w14:textId="77777777" w:rsidR="001F2636" w:rsidRPr="001F2636" w:rsidRDefault="001F2636" w:rsidP="001F2636">
            <w:pPr>
              <w:pStyle w:val="NoSpacing"/>
              <w:rPr>
                <w:color w:val="080C0C"/>
                <w:lang w:val="it-IT"/>
              </w:rPr>
            </w:pPr>
            <w:r w:rsidRPr="001F2636">
              <w:rPr>
                <w:color w:val="080C0C"/>
                <w:lang w:val="it-IT"/>
              </w:rPr>
              <w:t>-Hapet librifaqe 71 në Abetare dhe u paraqitet titulli në tabelë.</w:t>
            </w:r>
          </w:p>
          <w:p w14:paraId="58EF373E" w14:textId="77777777" w:rsidR="001F2636" w:rsidRPr="001F2636" w:rsidRDefault="001F2636" w:rsidP="001F2636">
            <w:pPr>
              <w:pStyle w:val="NoSpacing"/>
              <w:rPr>
                <w:color w:val="080C0C"/>
                <w:lang w:val="it-IT"/>
              </w:rPr>
            </w:pPr>
            <w:r w:rsidRPr="001F2636">
              <w:rPr>
                <w:color w:val="080C0C"/>
                <w:lang w:val="it-IT"/>
              </w:rPr>
              <w:t>-Nxënësit nxiten të mendojnë për 2-3 minuta, të tregojnë se për çfarë do të mësojnë, bazuar në titull dhe figurë.</w:t>
            </w:r>
          </w:p>
          <w:p w14:paraId="6C271DB6" w14:textId="77777777" w:rsidR="001F2636" w:rsidRPr="001F2636" w:rsidRDefault="001F2636" w:rsidP="001F2636">
            <w:pPr>
              <w:pStyle w:val="NoSpacing"/>
              <w:rPr>
                <w:color w:val="080C0C"/>
                <w:lang w:val="it-IT"/>
              </w:rPr>
            </w:pPr>
            <w:r w:rsidRPr="001F2636">
              <w:rPr>
                <w:color w:val="080C0C"/>
                <w:lang w:val="it-IT"/>
              </w:rPr>
              <w:t>Teksti lexohet së pari nga mësuesi/ja e pastaj zinxhir nga nxënësit. Për 2-3 minuta e lexojnë edhe në heshtje dhe hapet diskutimi me pyetjet: A të pëlqejnë qershitë? PO JO- PSE?</w:t>
            </w:r>
          </w:p>
          <w:p w14:paraId="33ABC74E" w14:textId="77777777" w:rsidR="001F2636" w:rsidRPr="001F2636" w:rsidRDefault="001F2636" w:rsidP="001F2636">
            <w:pPr>
              <w:pStyle w:val="NoSpacing"/>
              <w:rPr>
                <w:color w:val="080C0C"/>
                <w:lang w:val="it-IT"/>
              </w:rPr>
            </w:pPr>
            <w:r w:rsidRPr="001F2636">
              <w:rPr>
                <w:color w:val="080C0C"/>
                <w:lang w:val="it-IT"/>
              </w:rPr>
              <w:t>A bëri mirë Iliri që i hëngri me bërthamë? PO JO - PSE?</w:t>
            </w:r>
          </w:p>
          <w:p w14:paraId="6009BC4C" w14:textId="77777777" w:rsidR="001F2636" w:rsidRPr="001F2636" w:rsidRDefault="001F2636" w:rsidP="001F2636">
            <w:pPr>
              <w:pStyle w:val="NoSpacing"/>
              <w:rPr>
                <w:color w:val="080C0C"/>
                <w:lang w:val="it-IT"/>
              </w:rPr>
            </w:pPr>
            <w:r w:rsidRPr="001F2636">
              <w:rPr>
                <w:color w:val="080C0C"/>
                <w:lang w:val="it-IT"/>
              </w:rPr>
              <w:t>Nxënësit përgjigjen dhe mundohen të argumentojnë përgjigjet e tyre.</w:t>
            </w:r>
          </w:p>
          <w:p w14:paraId="70899BF4" w14:textId="77777777" w:rsidR="001F2636" w:rsidRPr="001F2636" w:rsidRDefault="001F2636" w:rsidP="001F2636">
            <w:pPr>
              <w:pStyle w:val="NoSpacing"/>
              <w:rPr>
                <w:color w:val="080C0C"/>
                <w:lang w:val="it-IT"/>
              </w:rPr>
            </w:pPr>
          </w:p>
          <w:p w14:paraId="6E088A3C" w14:textId="77777777" w:rsidR="001F2636" w:rsidRPr="001F2636" w:rsidRDefault="001F2636" w:rsidP="001F2636">
            <w:pPr>
              <w:pStyle w:val="NoSpacing"/>
              <w:rPr>
                <w:color w:val="080C0C"/>
                <w:lang w:val="it-IT"/>
              </w:rPr>
            </w:pPr>
            <w:r w:rsidRPr="00E065F3">
              <w:rPr>
                <w:b/>
                <w:bCs/>
                <w:color w:val="080C0C"/>
                <w:lang w:val="it-IT"/>
              </w:rPr>
              <w:t>Hapi 2.</w:t>
            </w:r>
            <w:r w:rsidRPr="001F2636">
              <w:rPr>
                <w:color w:val="080C0C"/>
                <w:lang w:val="it-IT"/>
              </w:rPr>
              <w:t xml:space="preserve"> Punë individuale</w:t>
            </w:r>
          </w:p>
          <w:p w14:paraId="58AC04CD" w14:textId="77777777" w:rsidR="001F2636" w:rsidRPr="001F2636" w:rsidRDefault="001F2636" w:rsidP="001F2636">
            <w:pPr>
              <w:pStyle w:val="NoSpacing"/>
              <w:rPr>
                <w:color w:val="080C0C"/>
                <w:lang w:val="it-IT"/>
              </w:rPr>
            </w:pPr>
            <w:r w:rsidRPr="001F2636">
              <w:rPr>
                <w:color w:val="080C0C"/>
                <w:lang w:val="it-IT"/>
              </w:rPr>
              <w:t>Ushtrimi i parë: Udhëzohen të vendosin në vendin e shkronjës së parë që mungon, shkronjat q dhe p , për të fituar fjalë të sakta.</w:t>
            </w:r>
          </w:p>
          <w:p w14:paraId="5A41009E" w14:textId="77777777" w:rsidR="001F2636" w:rsidRPr="001F2636" w:rsidRDefault="001F2636" w:rsidP="001F2636">
            <w:pPr>
              <w:pStyle w:val="NoSpacing"/>
              <w:rPr>
                <w:color w:val="080C0C"/>
                <w:lang w:val="it-IT"/>
              </w:rPr>
            </w:pPr>
            <w:r w:rsidRPr="001F2636">
              <w:rPr>
                <w:color w:val="080C0C"/>
                <w:lang w:val="it-IT"/>
              </w:rPr>
              <w:t>Ushtrimi i dytë: Udhëzohen të plotësojnë skedën duke përdorur fjalën quhet në secilën fjali. Ushtrimi i tretë: Shenjëzojnë në njërin nga katrorët e zbrazët për të treguar cila pjesë duhet t'i shtohet shkronjës Q që të jetë e plotë.</w:t>
            </w:r>
          </w:p>
          <w:p w14:paraId="61467DDB" w14:textId="77777777" w:rsidR="00E065F3" w:rsidRDefault="00E065F3" w:rsidP="001F2636">
            <w:pPr>
              <w:pStyle w:val="NoSpacing"/>
              <w:rPr>
                <w:color w:val="080C0C"/>
                <w:lang w:val="it-IT"/>
              </w:rPr>
            </w:pPr>
          </w:p>
          <w:p w14:paraId="0AC18691" w14:textId="21AF6871" w:rsidR="001F2636" w:rsidRPr="00E065F3" w:rsidRDefault="001F2636" w:rsidP="001F2636">
            <w:pPr>
              <w:pStyle w:val="NoSpacing"/>
              <w:rPr>
                <w:b/>
                <w:bCs/>
                <w:color w:val="080C0C"/>
                <w:lang w:val="it-IT"/>
              </w:rPr>
            </w:pPr>
            <w:r w:rsidRPr="00E065F3">
              <w:rPr>
                <w:b/>
                <w:bCs/>
                <w:color w:val="080C0C"/>
                <w:lang w:val="it-IT"/>
              </w:rPr>
              <w:t>Prezantimi dhe demonstrimi i rezultateve të arritura:</w:t>
            </w:r>
          </w:p>
          <w:p w14:paraId="3D5421FF" w14:textId="77777777" w:rsidR="001F2636" w:rsidRPr="001F2636" w:rsidRDefault="001F2636" w:rsidP="001F2636">
            <w:pPr>
              <w:pStyle w:val="NoSpacing"/>
              <w:rPr>
                <w:color w:val="080C0C"/>
                <w:lang w:val="it-IT"/>
              </w:rPr>
            </w:pPr>
            <w:r w:rsidRPr="001F2636">
              <w:rPr>
                <w:color w:val="080C0C"/>
                <w:lang w:val="it-IT"/>
              </w:rPr>
              <w:t>Nxjerrin mesazhin nga teksti i lexuar.</w:t>
            </w:r>
          </w:p>
          <w:p w14:paraId="737393A8" w14:textId="77777777" w:rsidR="00E065F3" w:rsidRDefault="00E065F3" w:rsidP="001F2636">
            <w:pPr>
              <w:pStyle w:val="NoSpacing"/>
              <w:rPr>
                <w:color w:val="080C0C"/>
                <w:lang w:val="it-IT"/>
              </w:rPr>
            </w:pPr>
          </w:p>
          <w:p w14:paraId="5FA90BC0" w14:textId="68572D59" w:rsidR="001F2636" w:rsidRPr="00E065F3" w:rsidRDefault="001F2636" w:rsidP="001F2636">
            <w:pPr>
              <w:pStyle w:val="NoSpacing"/>
              <w:rPr>
                <w:b/>
                <w:bCs/>
                <w:color w:val="080C0C"/>
                <w:lang w:val="it-IT"/>
              </w:rPr>
            </w:pPr>
            <w:r w:rsidRPr="00E065F3">
              <w:rPr>
                <w:b/>
                <w:bCs/>
                <w:color w:val="080C0C"/>
                <w:lang w:val="it-IT"/>
              </w:rPr>
              <w:t>Vlerësohen nxënësit për:</w:t>
            </w:r>
          </w:p>
          <w:p w14:paraId="7334B5F7"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Përshkrimin e figurës që ilustron tekstin.</w:t>
            </w:r>
          </w:p>
          <w:p w14:paraId="4835B02D"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Parashikimin e ngjarjes në bazë të titullit dhe figurës.</w:t>
            </w:r>
          </w:p>
          <w:p w14:paraId="4EB49A78"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Saktësinë e leximit të tekstit.</w:t>
            </w:r>
          </w:p>
          <w:p w14:paraId="0196CB8F"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Përgjigjet në pyetjet lidhur me përmbajtjen e tekstit.</w:t>
            </w:r>
          </w:p>
          <w:p w14:paraId="110BD7E3"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Nxjerrjen e mesazhit nga teksti.</w:t>
            </w:r>
          </w:p>
          <w:p w14:paraId="4A26A543" w14:textId="77777777" w:rsidR="00E065F3" w:rsidRDefault="00E065F3" w:rsidP="001F2636">
            <w:pPr>
              <w:pStyle w:val="NoSpacing"/>
              <w:rPr>
                <w:color w:val="080C0C"/>
                <w:lang w:val="it-IT"/>
              </w:rPr>
            </w:pPr>
          </w:p>
          <w:p w14:paraId="0E65D604" w14:textId="33F49C8D" w:rsidR="001F2636" w:rsidRPr="001F2636" w:rsidRDefault="001F2636" w:rsidP="001F2636">
            <w:pPr>
              <w:pStyle w:val="NoSpacing"/>
              <w:rPr>
                <w:color w:val="080C0C"/>
                <w:lang w:val="it-IT"/>
              </w:rPr>
            </w:pPr>
            <w:r w:rsidRPr="00E065F3">
              <w:rPr>
                <w:b/>
                <w:bCs/>
                <w:color w:val="080C0C"/>
                <w:lang w:val="it-IT"/>
              </w:rPr>
              <w:t>Detyrë shtëpie:</w:t>
            </w:r>
            <w:r w:rsidRPr="001F2636">
              <w:rPr>
                <w:color w:val="080C0C"/>
                <w:lang w:val="it-IT"/>
              </w:rPr>
              <w:t xml:space="preserve"> Nxënësve u sugjerohen detyrat e mëposhtme: Lexoni tekstin bukur dhe pa gabime.</w:t>
            </w:r>
          </w:p>
          <w:p w14:paraId="73D01F6B" w14:textId="77777777" w:rsidR="001F2636" w:rsidRPr="001F2636" w:rsidRDefault="001F2636" w:rsidP="001F2636">
            <w:pPr>
              <w:pStyle w:val="NoSpacing"/>
              <w:rPr>
                <w:color w:val="080C0C"/>
                <w:lang w:val="it-IT"/>
              </w:rPr>
            </w:pPr>
            <w:r w:rsidRPr="001F2636">
              <w:rPr>
                <w:color w:val="080C0C"/>
                <w:lang w:val="it-IT"/>
              </w:rPr>
              <w:t>Mësoni përmbajtjen e tekstit.</w:t>
            </w:r>
          </w:p>
          <w:p w14:paraId="4D37450A" w14:textId="12524AC4" w:rsidR="0053526F" w:rsidRDefault="001F2636" w:rsidP="001F2636">
            <w:pPr>
              <w:pStyle w:val="NoSpacing"/>
              <w:rPr>
                <w:color w:val="080C0C"/>
                <w:lang w:val="it-IT"/>
              </w:rPr>
            </w:pPr>
            <w:r w:rsidRPr="001F2636">
              <w:rPr>
                <w:color w:val="080C0C"/>
                <w:lang w:val="it-IT"/>
              </w:rPr>
              <w:t>Prezentoni( shkruani) ne fletore si quhen anëtarët e familjes tënde.</w:t>
            </w:r>
          </w:p>
          <w:p w14:paraId="5C606693" w14:textId="77777777" w:rsidR="0053526F" w:rsidRDefault="0053526F" w:rsidP="00DB2BEA">
            <w:pPr>
              <w:pStyle w:val="NoSpacing"/>
              <w:rPr>
                <w:color w:val="080C0C"/>
                <w:lang w:val="it-IT"/>
              </w:rPr>
            </w:pPr>
          </w:p>
          <w:p w14:paraId="794BFC5A" w14:textId="77777777" w:rsidR="0053526F" w:rsidRDefault="0053526F" w:rsidP="00DB2BEA">
            <w:pPr>
              <w:pStyle w:val="NoSpacing"/>
              <w:rPr>
                <w:color w:val="080C0C"/>
                <w:lang w:val="it-IT"/>
              </w:rPr>
            </w:pPr>
          </w:p>
          <w:p w14:paraId="731CF88F" w14:textId="77777777" w:rsidR="0053526F" w:rsidRDefault="0053526F" w:rsidP="00DB2BEA">
            <w:pPr>
              <w:pStyle w:val="NoSpacing"/>
              <w:rPr>
                <w:color w:val="080C0C"/>
                <w:lang w:val="it-IT"/>
              </w:rPr>
            </w:pPr>
          </w:p>
          <w:p w14:paraId="39788D7F" w14:textId="77777777" w:rsidR="0053526F" w:rsidRDefault="0053526F" w:rsidP="00DB2BEA">
            <w:pPr>
              <w:pStyle w:val="NoSpacing"/>
              <w:rPr>
                <w:color w:val="080C0C"/>
                <w:lang w:val="it-IT"/>
              </w:rPr>
            </w:pPr>
          </w:p>
          <w:p w14:paraId="60D90B3D" w14:textId="77777777" w:rsidR="0053526F" w:rsidRDefault="0053526F" w:rsidP="00DB2BEA">
            <w:pPr>
              <w:pStyle w:val="NoSpacing"/>
              <w:rPr>
                <w:color w:val="080C0C"/>
                <w:lang w:val="it-IT"/>
              </w:rPr>
            </w:pPr>
          </w:p>
          <w:p w14:paraId="6E9D7143" w14:textId="77777777" w:rsidR="0053526F" w:rsidRPr="00112C98" w:rsidRDefault="0053526F" w:rsidP="00DB2BEA">
            <w:pPr>
              <w:pStyle w:val="NoSpacing"/>
              <w:rPr>
                <w:color w:val="080C0C"/>
                <w:lang w:val="it-IT"/>
              </w:rPr>
            </w:pPr>
          </w:p>
        </w:tc>
      </w:tr>
    </w:tbl>
    <w:p w14:paraId="3FA0085B" w14:textId="77777777" w:rsidR="0053526F" w:rsidRDefault="0053526F" w:rsidP="0053526F">
      <w:pPr>
        <w:rPr>
          <w:lang w:val="it-IT"/>
        </w:rPr>
      </w:pPr>
    </w:p>
    <w:p w14:paraId="796D5323" w14:textId="77777777" w:rsidR="0053526F" w:rsidRDefault="0053526F" w:rsidP="0053526F">
      <w:pPr>
        <w:rPr>
          <w:lang w:val="it-IT"/>
        </w:rPr>
      </w:pPr>
    </w:p>
    <w:p w14:paraId="721B5BE0" w14:textId="77777777" w:rsidR="0053526F" w:rsidRDefault="0053526F" w:rsidP="0053526F">
      <w:pPr>
        <w:rPr>
          <w:lang w:val="it-IT"/>
        </w:rPr>
      </w:pPr>
    </w:p>
    <w:p w14:paraId="1EA08B73" w14:textId="77777777" w:rsidR="0053526F" w:rsidRDefault="0053526F" w:rsidP="0053526F">
      <w:pPr>
        <w:rPr>
          <w:lang w:val="it-IT"/>
        </w:rPr>
      </w:pPr>
    </w:p>
    <w:p w14:paraId="101283FC"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2F60F35" w14:textId="77777777" w:rsidTr="00DB2BEA">
        <w:trPr>
          <w:trHeight w:val="206"/>
        </w:trPr>
        <w:tc>
          <w:tcPr>
            <w:tcW w:w="10105" w:type="dxa"/>
            <w:tcBorders>
              <w:top w:val="single" w:sz="8" w:space="0" w:color="000000"/>
              <w:bottom w:val="nil"/>
            </w:tcBorders>
            <w:shd w:val="clear" w:color="auto" w:fill="000000"/>
            <w:hideMark/>
          </w:tcPr>
          <w:p w14:paraId="315E1FC8" w14:textId="524C4984"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1F2636">
              <w:rPr>
                <w:rFonts w:ascii="Times New Roman" w:eastAsia="MS Mincho" w:hAnsi="Times New Roman" w:cs="Times New Roman"/>
                <w:b/>
                <w:bCs/>
                <w:color w:val="0D0D0D"/>
                <w:sz w:val="24"/>
                <w:szCs w:val="24"/>
                <w:lang w:val="sq-AL"/>
              </w:rPr>
              <w:t>138</w:t>
            </w:r>
          </w:p>
        </w:tc>
      </w:tr>
      <w:tr w:rsidR="0053526F" w:rsidRPr="00112C98" w14:paraId="3C69A50D" w14:textId="77777777" w:rsidTr="00DB2BEA">
        <w:trPr>
          <w:trHeight w:val="379"/>
        </w:trPr>
        <w:tc>
          <w:tcPr>
            <w:tcW w:w="10105" w:type="dxa"/>
            <w:tcBorders>
              <w:top w:val="single" w:sz="8" w:space="0" w:color="000000"/>
              <w:bottom w:val="single" w:sz="8" w:space="0" w:color="000000"/>
            </w:tcBorders>
            <w:hideMark/>
          </w:tcPr>
          <w:p w14:paraId="34B205AC" w14:textId="2106BE15"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C9071C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D29E667" w14:textId="77777777" w:rsidTr="00DB2BEA">
        <w:trPr>
          <w:trHeight w:val="2390"/>
        </w:trPr>
        <w:tc>
          <w:tcPr>
            <w:tcW w:w="10105" w:type="dxa"/>
            <w:tcBorders>
              <w:top w:val="nil"/>
            </w:tcBorders>
          </w:tcPr>
          <w:p w14:paraId="7CEC112C" w14:textId="77777777" w:rsidR="001F2636" w:rsidRPr="00E065F3" w:rsidRDefault="001F2636" w:rsidP="001F2636">
            <w:pPr>
              <w:pStyle w:val="NoSpacing"/>
              <w:rPr>
                <w:b/>
                <w:bCs/>
                <w:color w:val="080C0C"/>
                <w:lang w:val="it-IT"/>
              </w:rPr>
            </w:pPr>
            <w:r w:rsidRPr="00E065F3">
              <w:rPr>
                <w:b/>
                <w:bCs/>
                <w:color w:val="080C0C"/>
                <w:lang w:val="it-IT"/>
              </w:rPr>
              <w:t>Tema mësimore:</w:t>
            </w:r>
          </w:p>
          <w:p w14:paraId="35DA9B10" w14:textId="77777777" w:rsidR="00E065F3" w:rsidRDefault="001F2636" w:rsidP="001F2636">
            <w:pPr>
              <w:pStyle w:val="NoSpacing"/>
              <w:rPr>
                <w:color w:val="080C0C"/>
                <w:lang w:val="it-IT"/>
              </w:rPr>
            </w:pPr>
            <w:r w:rsidRPr="001F2636">
              <w:rPr>
                <w:color w:val="080C0C"/>
                <w:lang w:val="it-IT"/>
              </w:rPr>
              <w:t>Tingujt, shkronjat, rrokjet, fjala, fjalia, shenjat e pikësimit, intonacioni, foljet ndihmëse kam dhe jam, emri, mbiemri, përemri.</w:t>
            </w:r>
            <w:r w:rsidRPr="001F2636">
              <w:rPr>
                <w:color w:val="080C0C"/>
                <w:lang w:val="it-IT"/>
              </w:rPr>
              <w:tab/>
            </w:r>
          </w:p>
          <w:p w14:paraId="0205F1E9" w14:textId="77777777" w:rsidR="00E065F3" w:rsidRDefault="00E065F3" w:rsidP="001F2636">
            <w:pPr>
              <w:pStyle w:val="NoSpacing"/>
              <w:rPr>
                <w:color w:val="080C0C"/>
                <w:lang w:val="it-IT"/>
              </w:rPr>
            </w:pPr>
          </w:p>
          <w:p w14:paraId="646F6DCA" w14:textId="52B4551A" w:rsidR="001F2636" w:rsidRPr="001F2636" w:rsidRDefault="001F2636" w:rsidP="001F2636">
            <w:pPr>
              <w:pStyle w:val="NoSpacing"/>
              <w:rPr>
                <w:color w:val="080C0C"/>
                <w:lang w:val="it-IT"/>
              </w:rPr>
            </w:pPr>
            <w:r w:rsidRPr="00E065F3">
              <w:rPr>
                <w:b/>
                <w:bCs/>
                <w:color w:val="080C0C"/>
                <w:lang w:val="it-IT"/>
              </w:rPr>
              <w:t>Rezultatet e të nxënit të temës:</w:t>
            </w:r>
            <w:r w:rsidR="00E065F3">
              <w:rPr>
                <w:b/>
                <w:bCs/>
                <w:color w:val="080C0C"/>
                <w:lang w:val="it-IT"/>
              </w:rPr>
              <w:t xml:space="preserve"> </w:t>
            </w:r>
            <w:r w:rsidRPr="001F2636">
              <w:rPr>
                <w:color w:val="080C0C"/>
                <w:lang w:val="it-IT"/>
              </w:rPr>
              <w:t>Shkruan fjalë duke parë figura;</w:t>
            </w:r>
          </w:p>
          <w:p w14:paraId="7CF7C40D" w14:textId="77777777" w:rsidR="00E065F3" w:rsidRDefault="001F2636" w:rsidP="001F2636">
            <w:pPr>
              <w:pStyle w:val="NoSpacing"/>
              <w:rPr>
                <w:color w:val="080C0C"/>
                <w:lang w:val="it-IT"/>
              </w:rPr>
            </w:pPr>
            <w:r w:rsidRPr="00E065F3">
              <w:rPr>
                <w:b/>
                <w:bCs/>
                <w:color w:val="080C0C"/>
                <w:lang w:val="it-IT"/>
              </w:rPr>
              <w:t>Kontributi në rezultatet për kompetencat kryesore të shkallës:</w:t>
            </w:r>
            <w:r w:rsidR="00E065F3">
              <w:rPr>
                <w:b/>
                <w:bCs/>
                <w:color w:val="080C0C"/>
                <w:lang w:val="it-IT"/>
              </w:rPr>
              <w:t xml:space="preserve">  </w:t>
            </w:r>
            <w:r w:rsidRPr="001F2636">
              <w:rPr>
                <w:color w:val="080C0C"/>
                <w:lang w:val="it-IT"/>
              </w:rPr>
              <w:t>I. 1, 3, 5; II.7; III. 2, 3; IV.5; V.5</w:t>
            </w:r>
            <w:r w:rsidRPr="001F2636">
              <w:rPr>
                <w:color w:val="080C0C"/>
                <w:lang w:val="it-IT"/>
              </w:rPr>
              <w:tab/>
            </w:r>
          </w:p>
          <w:p w14:paraId="3C49EE42" w14:textId="223B618A" w:rsidR="001F2636" w:rsidRPr="001F2636" w:rsidRDefault="001F2636" w:rsidP="001F2636">
            <w:pPr>
              <w:pStyle w:val="NoSpacing"/>
              <w:rPr>
                <w:color w:val="080C0C"/>
                <w:lang w:val="it-IT"/>
              </w:rPr>
            </w:pPr>
            <w:r w:rsidRPr="00E065F3">
              <w:rPr>
                <w:b/>
                <w:bCs/>
                <w:color w:val="080C0C"/>
                <w:lang w:val="it-IT"/>
              </w:rPr>
              <w:t>Kontributi në rezultatet e fushës së kurrikulës:</w:t>
            </w:r>
            <w:r w:rsidR="00E065F3">
              <w:rPr>
                <w:b/>
                <w:bCs/>
                <w:color w:val="080C0C"/>
                <w:lang w:val="it-IT"/>
              </w:rPr>
              <w:t xml:space="preserve"> </w:t>
            </w:r>
            <w:r w:rsidRPr="001F2636">
              <w:rPr>
                <w:color w:val="080C0C"/>
                <w:lang w:val="it-IT"/>
              </w:rPr>
              <w:t>1.1, 2, 4, 7; 2.1, 2, 3, 4, 8; 3.1</w:t>
            </w:r>
          </w:p>
          <w:p w14:paraId="0308BFC7" w14:textId="77777777" w:rsidR="00E065F3" w:rsidRDefault="00E065F3" w:rsidP="001F2636">
            <w:pPr>
              <w:pStyle w:val="NoSpacing"/>
              <w:rPr>
                <w:color w:val="080C0C"/>
                <w:lang w:val="it-IT"/>
              </w:rPr>
            </w:pPr>
          </w:p>
          <w:p w14:paraId="2DEE4DF1" w14:textId="77777777" w:rsidR="00E065F3" w:rsidRDefault="001F2636" w:rsidP="001F2636">
            <w:pPr>
              <w:pStyle w:val="NoSpacing"/>
              <w:rPr>
                <w:color w:val="080C0C"/>
                <w:lang w:val="it-IT"/>
              </w:rPr>
            </w:pPr>
            <w:r w:rsidRPr="00E065F3">
              <w:rPr>
                <w:b/>
                <w:bCs/>
                <w:color w:val="080C0C"/>
                <w:lang w:val="it-IT"/>
              </w:rPr>
              <w:t>Njësia mësimore:</w:t>
            </w:r>
            <w:r w:rsidR="00E065F3">
              <w:rPr>
                <w:b/>
                <w:bCs/>
                <w:color w:val="080C0C"/>
                <w:lang w:val="it-IT"/>
              </w:rPr>
              <w:t xml:space="preserve"> </w:t>
            </w:r>
            <w:r w:rsidRPr="001F2636">
              <w:rPr>
                <w:color w:val="080C0C"/>
                <w:lang w:val="it-IT"/>
              </w:rPr>
              <w:t>Fletore pune, faqe 94, 95</w:t>
            </w:r>
            <w:r w:rsidRPr="001F2636">
              <w:rPr>
                <w:color w:val="080C0C"/>
                <w:lang w:val="it-IT"/>
              </w:rPr>
              <w:tab/>
            </w:r>
          </w:p>
          <w:p w14:paraId="6C67F174" w14:textId="77777777" w:rsidR="00E065F3" w:rsidRDefault="00E065F3" w:rsidP="001F2636">
            <w:pPr>
              <w:pStyle w:val="NoSpacing"/>
              <w:rPr>
                <w:color w:val="080C0C"/>
                <w:lang w:val="it-IT"/>
              </w:rPr>
            </w:pPr>
          </w:p>
          <w:p w14:paraId="341E7087" w14:textId="4FAE4A5F" w:rsidR="001F2636" w:rsidRPr="00E065F3" w:rsidRDefault="001F2636" w:rsidP="001F2636">
            <w:pPr>
              <w:pStyle w:val="NoSpacing"/>
              <w:rPr>
                <w:b/>
                <w:bCs/>
                <w:color w:val="080C0C"/>
                <w:lang w:val="it-IT"/>
              </w:rPr>
            </w:pPr>
            <w:r w:rsidRPr="00E065F3">
              <w:rPr>
                <w:b/>
                <w:bCs/>
                <w:color w:val="080C0C"/>
                <w:lang w:val="it-IT"/>
              </w:rPr>
              <w:t>Rezultatet e të nxënit të orës mësimore:</w:t>
            </w:r>
          </w:p>
          <w:p w14:paraId="0ECFAB43" w14:textId="77777777" w:rsidR="001F2636" w:rsidRPr="001F2636" w:rsidRDefault="001F2636" w:rsidP="001F2636">
            <w:pPr>
              <w:pStyle w:val="NoSpacing"/>
              <w:rPr>
                <w:color w:val="080C0C"/>
                <w:lang w:val="it-IT"/>
              </w:rPr>
            </w:pPr>
            <w:r w:rsidRPr="001F2636">
              <w:rPr>
                <w:color w:val="080C0C"/>
                <w:lang w:val="it-IT"/>
              </w:rPr>
              <w:t>Nxënësi:</w:t>
            </w:r>
          </w:p>
          <w:p w14:paraId="4FE9D001"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Shkruan shkronjën Q, q të dorës sipas modelit.</w:t>
            </w:r>
          </w:p>
          <w:p w14:paraId="57DD85B6"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Plotëson fjalët me shkronjën Q, q në pozicione të ndryshme.</w:t>
            </w:r>
          </w:p>
          <w:p w14:paraId="685F7EAA"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Shkruan mbi vija të ndërprera për të formuar rrokje e fjalë me shkrim dore</w:t>
            </w:r>
          </w:p>
          <w:p w14:paraId="328B4103"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Shkruan me të diktuar Q, q , Q, q.</w:t>
            </w:r>
          </w:p>
          <w:p w14:paraId="21A8EFC0" w14:textId="77777777" w:rsidR="00E065F3" w:rsidRDefault="001F2636" w:rsidP="001F2636">
            <w:pPr>
              <w:pStyle w:val="NoSpacing"/>
              <w:rPr>
                <w:color w:val="080C0C"/>
                <w:lang w:val="it-IT"/>
              </w:rPr>
            </w:pPr>
            <w:r w:rsidRPr="001F2636">
              <w:rPr>
                <w:color w:val="080C0C"/>
                <w:lang w:val="it-IT"/>
              </w:rPr>
              <w:t>•</w:t>
            </w:r>
            <w:r w:rsidRPr="001F2636">
              <w:rPr>
                <w:color w:val="080C0C"/>
                <w:lang w:val="it-IT"/>
              </w:rPr>
              <w:tab/>
              <w:t>Shfaq besim dhe vullnet gjatë procesit të të shkruarit.</w:t>
            </w:r>
            <w:r w:rsidRPr="001F2636">
              <w:rPr>
                <w:color w:val="080C0C"/>
                <w:lang w:val="it-IT"/>
              </w:rPr>
              <w:tab/>
            </w:r>
          </w:p>
          <w:p w14:paraId="1921B403" w14:textId="77777777" w:rsidR="00E065F3" w:rsidRDefault="00E065F3" w:rsidP="001F2636">
            <w:pPr>
              <w:pStyle w:val="NoSpacing"/>
              <w:rPr>
                <w:color w:val="080C0C"/>
                <w:lang w:val="it-IT"/>
              </w:rPr>
            </w:pPr>
          </w:p>
          <w:p w14:paraId="470ACFEF" w14:textId="77777777" w:rsidR="00E065F3" w:rsidRPr="001F2636" w:rsidRDefault="00E065F3" w:rsidP="00E065F3">
            <w:pPr>
              <w:pStyle w:val="NoSpacing"/>
              <w:rPr>
                <w:color w:val="080C0C"/>
                <w:lang w:val="it-IT"/>
              </w:rPr>
            </w:pPr>
            <w:r w:rsidRPr="00E065F3">
              <w:rPr>
                <w:b/>
                <w:bCs/>
                <w:color w:val="080C0C"/>
                <w:lang w:val="it-IT"/>
              </w:rPr>
              <w:t>Kriteret e suksesit:</w:t>
            </w:r>
            <w:r>
              <w:rPr>
                <w:b/>
                <w:bCs/>
                <w:color w:val="080C0C"/>
                <w:lang w:val="it-IT"/>
              </w:rPr>
              <w:t xml:space="preserve"> </w:t>
            </w:r>
            <w:r w:rsidRPr="001F2636">
              <w:rPr>
                <w:color w:val="080C0C"/>
                <w:lang w:val="it-IT"/>
              </w:rPr>
              <w:t>Përcaktohen me nxënësit në klasë</w:t>
            </w:r>
          </w:p>
          <w:p w14:paraId="0245B3AE" w14:textId="77777777" w:rsidR="00E065F3" w:rsidRDefault="00E065F3" w:rsidP="001F2636">
            <w:pPr>
              <w:pStyle w:val="NoSpacing"/>
              <w:rPr>
                <w:color w:val="080C0C"/>
                <w:lang w:val="it-IT"/>
              </w:rPr>
            </w:pPr>
          </w:p>
          <w:p w14:paraId="2349D03B" w14:textId="69025271" w:rsidR="001F2636" w:rsidRPr="00E065F3" w:rsidRDefault="001F2636" w:rsidP="001F2636">
            <w:pPr>
              <w:pStyle w:val="NoSpacing"/>
              <w:rPr>
                <w:b/>
                <w:bCs/>
                <w:color w:val="080C0C"/>
                <w:lang w:val="it-IT"/>
              </w:rPr>
            </w:pPr>
            <w:r w:rsidRPr="00E065F3">
              <w:rPr>
                <w:b/>
                <w:bCs/>
                <w:color w:val="080C0C"/>
                <w:lang w:val="it-IT"/>
              </w:rPr>
              <w:t>Fjalë kyçe:</w:t>
            </w:r>
          </w:p>
          <w:p w14:paraId="61C62D7D" w14:textId="77777777" w:rsidR="001F2636" w:rsidRPr="001F2636" w:rsidRDefault="001F2636" w:rsidP="001F2636">
            <w:pPr>
              <w:pStyle w:val="NoSpacing"/>
              <w:rPr>
                <w:color w:val="080C0C"/>
                <w:lang w:val="it-IT"/>
              </w:rPr>
            </w:pPr>
            <w:r w:rsidRPr="001F2636">
              <w:rPr>
                <w:color w:val="080C0C"/>
                <w:lang w:val="it-IT"/>
              </w:rPr>
              <w:t>Shkronja Q, q e madhe dhe e vogël e dorës.</w:t>
            </w:r>
          </w:p>
          <w:p w14:paraId="69BB7BC8" w14:textId="77777777" w:rsidR="00E065F3" w:rsidRDefault="001F2636" w:rsidP="001F2636">
            <w:pPr>
              <w:pStyle w:val="NoSpacing"/>
              <w:rPr>
                <w:color w:val="080C0C"/>
                <w:lang w:val="it-IT"/>
              </w:rPr>
            </w:pPr>
            <w:r w:rsidRPr="001F2636">
              <w:rPr>
                <w:color w:val="080C0C"/>
                <w:lang w:val="it-IT"/>
              </w:rPr>
              <w:tab/>
            </w:r>
          </w:p>
          <w:p w14:paraId="0ACC0E3F" w14:textId="04D7E6BC" w:rsidR="001F2636" w:rsidRPr="00E065F3" w:rsidRDefault="001F2636" w:rsidP="001F2636">
            <w:pPr>
              <w:pStyle w:val="NoSpacing"/>
              <w:rPr>
                <w:b/>
                <w:bCs/>
                <w:color w:val="080C0C"/>
                <w:lang w:val="it-IT"/>
              </w:rPr>
            </w:pPr>
            <w:r w:rsidRPr="00E065F3">
              <w:rPr>
                <w:b/>
                <w:bCs/>
                <w:color w:val="080C0C"/>
                <w:lang w:val="it-IT"/>
              </w:rPr>
              <w:t>Teknika dhe strategji:</w:t>
            </w:r>
          </w:p>
          <w:p w14:paraId="514B47B3"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Lojë me etiketa</w:t>
            </w:r>
          </w:p>
          <w:p w14:paraId="500A7C70"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Analizë &amp; sintezë</w:t>
            </w:r>
          </w:p>
          <w:p w14:paraId="3D54A96F"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Punë individuale</w:t>
            </w:r>
          </w:p>
          <w:p w14:paraId="5EC0E959" w14:textId="77777777" w:rsidR="00E065F3" w:rsidRDefault="00E065F3" w:rsidP="001F2636">
            <w:pPr>
              <w:pStyle w:val="NoSpacing"/>
              <w:rPr>
                <w:color w:val="080C0C"/>
                <w:lang w:val="it-IT"/>
              </w:rPr>
            </w:pPr>
          </w:p>
          <w:p w14:paraId="11301F4F" w14:textId="07D45A8D" w:rsidR="001F2636" w:rsidRPr="001F2636" w:rsidRDefault="001F2636" w:rsidP="001F2636">
            <w:pPr>
              <w:pStyle w:val="NoSpacing"/>
              <w:rPr>
                <w:color w:val="080C0C"/>
                <w:lang w:val="it-IT"/>
              </w:rPr>
            </w:pPr>
            <w:r w:rsidRPr="00E065F3">
              <w:rPr>
                <w:b/>
                <w:bCs/>
                <w:color w:val="080C0C"/>
                <w:lang w:val="it-IT"/>
              </w:rPr>
              <w:t xml:space="preserve">Burimet e informacionit dhe mjete: </w:t>
            </w:r>
            <w:r w:rsidRPr="001F2636">
              <w:rPr>
                <w:color w:val="080C0C"/>
                <w:lang w:val="it-IT"/>
              </w:rPr>
              <w:t>Fletore pune, tabela alfabeti, shkronja ilustruese , grafiku i shkronjës Q ,q , Q , q, të shtypit dhe të dorës</w:t>
            </w:r>
            <w:r w:rsidR="00E065F3">
              <w:rPr>
                <w:color w:val="080C0C"/>
                <w:lang w:val="it-IT"/>
              </w:rPr>
              <w:t xml:space="preserve"> </w:t>
            </w:r>
            <w:r w:rsidRPr="001F2636">
              <w:rPr>
                <w:color w:val="080C0C"/>
                <w:lang w:val="it-IT"/>
              </w:rPr>
              <w:t>etiketa te zbrazëta me ngjyrë kuqe, pemë të vizatuara</w:t>
            </w:r>
          </w:p>
          <w:p w14:paraId="10BCB42E" w14:textId="77777777" w:rsidR="00E065F3" w:rsidRDefault="001F2636" w:rsidP="001F2636">
            <w:pPr>
              <w:pStyle w:val="NoSpacing"/>
              <w:rPr>
                <w:color w:val="080C0C"/>
                <w:lang w:val="it-IT"/>
              </w:rPr>
            </w:pPr>
            <w:r w:rsidRPr="001F2636">
              <w:rPr>
                <w:color w:val="080C0C"/>
                <w:lang w:val="it-IT"/>
              </w:rPr>
              <w:t>në fletë A3</w:t>
            </w:r>
            <w:r w:rsidRPr="001F2636">
              <w:rPr>
                <w:color w:val="080C0C"/>
                <w:lang w:val="it-IT"/>
              </w:rPr>
              <w:tab/>
            </w:r>
          </w:p>
          <w:p w14:paraId="1E7E64B1" w14:textId="77777777" w:rsidR="00E065F3" w:rsidRDefault="00E065F3" w:rsidP="001F2636">
            <w:pPr>
              <w:pStyle w:val="NoSpacing"/>
              <w:rPr>
                <w:color w:val="080C0C"/>
                <w:lang w:val="it-IT"/>
              </w:rPr>
            </w:pPr>
          </w:p>
          <w:p w14:paraId="2C466B0C" w14:textId="77777777" w:rsidR="00E065F3" w:rsidRDefault="001F2636" w:rsidP="001F2636">
            <w:pPr>
              <w:pStyle w:val="NoSpacing"/>
              <w:rPr>
                <w:color w:val="080C0C"/>
                <w:lang w:val="it-IT"/>
              </w:rPr>
            </w:pPr>
            <w:r w:rsidRPr="00E065F3">
              <w:rPr>
                <w:b/>
                <w:bCs/>
                <w:color w:val="080C0C"/>
                <w:lang w:val="it-IT"/>
              </w:rPr>
              <w:t>Lidhja me fushat e tjera:</w:t>
            </w:r>
            <w:r w:rsidRPr="001F2636">
              <w:rPr>
                <w:color w:val="080C0C"/>
                <w:lang w:val="it-IT"/>
              </w:rPr>
              <w:t xml:space="preserve"> Matematikë, Arte, Shkencat e natyrës </w:t>
            </w:r>
          </w:p>
          <w:p w14:paraId="2E9666C2" w14:textId="77777777" w:rsidR="00E065F3" w:rsidRDefault="00E065F3" w:rsidP="001F2636">
            <w:pPr>
              <w:pStyle w:val="NoSpacing"/>
              <w:rPr>
                <w:color w:val="080C0C"/>
                <w:lang w:val="it-IT"/>
              </w:rPr>
            </w:pPr>
          </w:p>
          <w:p w14:paraId="7E2DCE85" w14:textId="248572EB" w:rsidR="001F2636" w:rsidRPr="001F2636" w:rsidRDefault="001F2636" w:rsidP="001F2636">
            <w:pPr>
              <w:pStyle w:val="NoSpacing"/>
              <w:rPr>
                <w:color w:val="080C0C"/>
                <w:lang w:val="it-IT"/>
              </w:rPr>
            </w:pPr>
            <w:r w:rsidRPr="00E065F3">
              <w:rPr>
                <w:b/>
                <w:bCs/>
                <w:color w:val="080C0C"/>
                <w:lang w:val="it-IT"/>
              </w:rPr>
              <w:t>Lidhja me temat ndërkurrikulare:</w:t>
            </w:r>
            <w:r w:rsidRPr="001F2636">
              <w:rPr>
                <w:color w:val="080C0C"/>
                <w:lang w:val="it-IT"/>
              </w:rPr>
              <w:t xml:space="preserve"> Arsimi për zhvillim të qëndrueshëm.</w:t>
            </w:r>
          </w:p>
          <w:p w14:paraId="65253C1F" w14:textId="77777777" w:rsidR="00E065F3" w:rsidRDefault="00E065F3" w:rsidP="001F2636">
            <w:pPr>
              <w:pStyle w:val="NoSpacing"/>
              <w:rPr>
                <w:color w:val="080C0C"/>
                <w:lang w:val="it-IT"/>
              </w:rPr>
            </w:pPr>
          </w:p>
          <w:p w14:paraId="3E58C6B1" w14:textId="5AF0DB98" w:rsidR="001F2636" w:rsidRPr="00E065F3" w:rsidRDefault="001F2636" w:rsidP="001F2636">
            <w:pPr>
              <w:pStyle w:val="NoSpacing"/>
              <w:rPr>
                <w:b/>
                <w:bCs/>
                <w:color w:val="080C0C"/>
                <w:lang w:val="it-IT"/>
              </w:rPr>
            </w:pPr>
            <w:r w:rsidRPr="00E065F3">
              <w:rPr>
                <w:b/>
                <w:bCs/>
                <w:color w:val="080C0C"/>
                <w:lang w:val="it-IT"/>
              </w:rPr>
              <w:t>Organizimi i orës së mësimit</w:t>
            </w:r>
          </w:p>
          <w:p w14:paraId="6ECB503C" w14:textId="77777777" w:rsidR="001F2636" w:rsidRPr="00E065F3" w:rsidRDefault="001F2636" w:rsidP="001F2636">
            <w:pPr>
              <w:pStyle w:val="NoSpacing"/>
              <w:rPr>
                <w:b/>
                <w:bCs/>
                <w:color w:val="080C0C"/>
                <w:lang w:val="it-IT"/>
              </w:rPr>
            </w:pPr>
            <w:r w:rsidRPr="00E065F3">
              <w:rPr>
                <w:b/>
                <w:bCs/>
                <w:color w:val="080C0C"/>
                <w:lang w:val="it-IT"/>
              </w:rPr>
              <w:t>Veprimtari paraprake</w:t>
            </w:r>
          </w:p>
          <w:p w14:paraId="08D20922" w14:textId="77777777" w:rsidR="001F2636" w:rsidRPr="001F2636" w:rsidRDefault="001F2636" w:rsidP="001F2636">
            <w:pPr>
              <w:pStyle w:val="NoSpacing"/>
              <w:rPr>
                <w:color w:val="080C0C"/>
                <w:lang w:val="it-IT"/>
              </w:rPr>
            </w:pPr>
            <w:r w:rsidRPr="001F2636">
              <w:rPr>
                <w:color w:val="080C0C"/>
                <w:lang w:val="it-IT"/>
              </w:rPr>
              <w:t>Nxënësit ndahen në grupe. Secilit grup i jepet nga një fletë A3 ku është vizatuar nga një pemë e madhe dhe etiketa të kuqe në formë qershie ku do të shkruajnë fjalë që në trupin e tyre kanë Q. Etiketat e plotësuara ngjiten në pemë dhe secili grup lexon fjalët e shkruara. Punimet vendosen në mur.</w:t>
            </w:r>
          </w:p>
          <w:p w14:paraId="7CB51039" w14:textId="77777777" w:rsidR="001F2636" w:rsidRPr="00E065F3" w:rsidRDefault="001F2636" w:rsidP="001F2636">
            <w:pPr>
              <w:pStyle w:val="NoSpacing"/>
              <w:rPr>
                <w:b/>
                <w:bCs/>
                <w:color w:val="080C0C"/>
                <w:lang w:val="it-IT"/>
              </w:rPr>
            </w:pPr>
            <w:r w:rsidRPr="00E065F3">
              <w:rPr>
                <w:b/>
                <w:bCs/>
                <w:color w:val="080C0C"/>
                <w:lang w:val="it-IT"/>
              </w:rPr>
              <w:t>Veprimet në situatë</w:t>
            </w:r>
          </w:p>
          <w:p w14:paraId="493C67B9" w14:textId="77777777" w:rsidR="001F2636" w:rsidRPr="001F2636" w:rsidRDefault="001F2636" w:rsidP="001F2636">
            <w:pPr>
              <w:pStyle w:val="NoSpacing"/>
              <w:rPr>
                <w:color w:val="080C0C"/>
                <w:lang w:val="it-IT"/>
              </w:rPr>
            </w:pPr>
            <w:r w:rsidRPr="00E065F3">
              <w:rPr>
                <w:b/>
                <w:bCs/>
                <w:color w:val="080C0C"/>
                <w:lang w:val="it-IT"/>
              </w:rPr>
              <w:t>Hapi 1.</w:t>
            </w:r>
            <w:r w:rsidRPr="001F2636">
              <w:rPr>
                <w:color w:val="080C0C"/>
                <w:lang w:val="it-IT"/>
              </w:rPr>
              <w:t xml:space="preserve"> Analizë dhe sintezë Përsëritet shkronja Q, q e shtypit. Prezantohet grafiku i shkronjës Q.</w:t>
            </w:r>
          </w:p>
          <w:p w14:paraId="2D63F85A" w14:textId="77777777" w:rsidR="001F2636" w:rsidRPr="001F2636" w:rsidRDefault="001F2636" w:rsidP="001F2636">
            <w:pPr>
              <w:pStyle w:val="NoSpacing"/>
              <w:rPr>
                <w:color w:val="080C0C"/>
                <w:lang w:val="it-IT"/>
              </w:rPr>
            </w:pPr>
            <w:r w:rsidRPr="001F2636">
              <w:rPr>
                <w:color w:val="080C0C"/>
                <w:lang w:val="it-IT"/>
              </w:rPr>
              <w:t>Analizohet në elementet përbërëse dhe shpjegohet mënyra e lëvizjes së dorës duke e shkruar në tabelë.</w:t>
            </w:r>
          </w:p>
          <w:p w14:paraId="6F3B6DDC" w14:textId="77777777" w:rsidR="001F2636" w:rsidRPr="001F2636" w:rsidRDefault="001F2636" w:rsidP="001F2636">
            <w:pPr>
              <w:pStyle w:val="NoSpacing"/>
              <w:rPr>
                <w:color w:val="080C0C"/>
                <w:lang w:val="it-IT"/>
              </w:rPr>
            </w:pPr>
            <w:r w:rsidRPr="001F2636">
              <w:rPr>
                <w:color w:val="080C0C"/>
                <w:lang w:val="it-IT"/>
              </w:rPr>
              <w:lastRenderedPageBreak/>
              <w:t xml:space="preserve"> </w:t>
            </w:r>
          </w:p>
          <w:p w14:paraId="55F2709B" w14:textId="77777777" w:rsidR="001F2636" w:rsidRPr="001F2636" w:rsidRDefault="001F2636" w:rsidP="001F2636">
            <w:pPr>
              <w:pStyle w:val="NoSpacing"/>
              <w:rPr>
                <w:color w:val="080C0C"/>
                <w:lang w:val="it-IT"/>
              </w:rPr>
            </w:pPr>
            <w:r w:rsidRPr="001F2636">
              <w:rPr>
                <w:color w:val="080C0C"/>
                <w:lang w:val="it-IT"/>
              </w:rPr>
              <w:t>Nxënësit e ushtrojnë lëvizjen e dorës në ajër 1-2 herë. Krahasohet me shkronjën Q të shtypit. Përsëritet veprimtaria për shkronjën q.</w:t>
            </w:r>
          </w:p>
          <w:p w14:paraId="50D6C280" w14:textId="77777777" w:rsidR="001F2636" w:rsidRPr="001F2636" w:rsidRDefault="001F2636" w:rsidP="001F2636">
            <w:pPr>
              <w:pStyle w:val="NoSpacing"/>
              <w:rPr>
                <w:color w:val="080C0C"/>
                <w:lang w:val="it-IT"/>
              </w:rPr>
            </w:pPr>
            <w:r w:rsidRPr="00E065F3">
              <w:rPr>
                <w:b/>
                <w:bCs/>
                <w:color w:val="080C0C"/>
                <w:lang w:val="it-IT"/>
              </w:rPr>
              <w:t>Hapi 2 .</w:t>
            </w:r>
            <w:r w:rsidRPr="001F2636">
              <w:rPr>
                <w:color w:val="080C0C"/>
                <w:lang w:val="it-IT"/>
              </w:rPr>
              <w:t>Punë individuale</w:t>
            </w:r>
          </w:p>
          <w:p w14:paraId="59F07A52" w14:textId="77777777" w:rsidR="001F2636" w:rsidRPr="001F2636" w:rsidRDefault="001F2636" w:rsidP="001F2636">
            <w:pPr>
              <w:pStyle w:val="NoSpacing"/>
              <w:rPr>
                <w:color w:val="080C0C"/>
                <w:lang w:val="it-IT"/>
              </w:rPr>
            </w:pPr>
            <w:r w:rsidRPr="001F2636">
              <w:rPr>
                <w:color w:val="080C0C"/>
                <w:lang w:val="it-IT"/>
              </w:rPr>
              <w:t>Hapet Fletorja e punës në faqen 94 dhe udhëzohen hap pas hapi për plotësimin e ushtrimeve.</w:t>
            </w:r>
          </w:p>
          <w:p w14:paraId="7991831D" w14:textId="77777777" w:rsidR="001F2636" w:rsidRPr="001F2636" w:rsidRDefault="001F2636" w:rsidP="001F2636">
            <w:pPr>
              <w:pStyle w:val="NoSpacing"/>
              <w:rPr>
                <w:color w:val="080C0C"/>
                <w:lang w:val="it-IT"/>
              </w:rPr>
            </w:pPr>
            <w:r w:rsidRPr="001F2636">
              <w:rPr>
                <w:color w:val="080C0C"/>
                <w:lang w:val="it-IT"/>
              </w:rPr>
              <w:t>Ushtrimi i parë: Në mënyrë të pavarur, nxënësit do të shkruajnë shkronjën Q, q, duke shkruar mbi vija të ndërprera. Orientohen në mbajtjen e drejtimit sipas vijave duke parë modelin e dhënë. Shkruajnë rrokjet e fjalët dhe i lexojnë ato.</w:t>
            </w:r>
          </w:p>
          <w:p w14:paraId="5E5FDBE1" w14:textId="77777777" w:rsidR="001F2636" w:rsidRPr="001F2636" w:rsidRDefault="001F2636" w:rsidP="001F2636">
            <w:pPr>
              <w:pStyle w:val="NoSpacing"/>
              <w:rPr>
                <w:color w:val="080C0C"/>
                <w:lang w:val="it-IT"/>
              </w:rPr>
            </w:pPr>
            <w:r w:rsidRPr="001F2636">
              <w:rPr>
                <w:color w:val="080C0C"/>
                <w:lang w:val="it-IT"/>
              </w:rPr>
              <w:t>Ushtrimi i dytë: Në mënyrë të pavarur, nxënësit do të shkruajnë rrokjet e fjalët duke parë modelin e dhënë.</w:t>
            </w:r>
          </w:p>
          <w:p w14:paraId="1E8339C1" w14:textId="77777777" w:rsidR="001F2636" w:rsidRPr="001F2636" w:rsidRDefault="001F2636" w:rsidP="001F2636">
            <w:pPr>
              <w:pStyle w:val="NoSpacing"/>
              <w:rPr>
                <w:color w:val="080C0C"/>
                <w:lang w:val="it-IT"/>
              </w:rPr>
            </w:pPr>
            <w:r w:rsidRPr="001F2636">
              <w:rPr>
                <w:color w:val="080C0C"/>
                <w:lang w:val="it-IT"/>
              </w:rPr>
              <w:t>Ushtrimi i tretë: Në ushtrimin e tretë nxënësit lidhin me shigjetë fjalët e tri kolonave për të krijuar fjali. Lexojnë fjalitë e krijuara dhe i shkruajnë ato me shkronja dore.</w:t>
            </w:r>
          </w:p>
          <w:p w14:paraId="2B4B73FC" w14:textId="77777777" w:rsidR="001F2636" w:rsidRPr="001F2636" w:rsidRDefault="001F2636" w:rsidP="001F2636">
            <w:pPr>
              <w:pStyle w:val="NoSpacing"/>
              <w:rPr>
                <w:color w:val="080C0C"/>
                <w:lang w:val="it-IT"/>
              </w:rPr>
            </w:pPr>
            <w:r w:rsidRPr="001F2636">
              <w:rPr>
                <w:color w:val="080C0C"/>
                <w:lang w:val="it-IT"/>
              </w:rPr>
              <w:t>Prezantimi dhe demonstrimi i rezultateve të arritura:</w:t>
            </w:r>
          </w:p>
          <w:p w14:paraId="08AD6058" w14:textId="77777777" w:rsidR="001F2636" w:rsidRPr="001F2636" w:rsidRDefault="001F2636" w:rsidP="001F2636">
            <w:pPr>
              <w:pStyle w:val="NoSpacing"/>
              <w:rPr>
                <w:color w:val="080C0C"/>
                <w:lang w:val="it-IT"/>
              </w:rPr>
            </w:pPr>
            <w:r w:rsidRPr="001F2636">
              <w:rPr>
                <w:color w:val="080C0C"/>
                <w:lang w:val="it-IT"/>
              </w:rPr>
              <w:t>Ushtrimi i katërt: Shkruajnë me të diktuar Q, q , Q , q, rrokje, fjalë e fjali .</w:t>
            </w:r>
          </w:p>
          <w:p w14:paraId="7E55C29E" w14:textId="77777777" w:rsidR="001F2636" w:rsidRPr="001F2636" w:rsidRDefault="001F2636" w:rsidP="001F2636">
            <w:pPr>
              <w:pStyle w:val="NoSpacing"/>
              <w:rPr>
                <w:color w:val="080C0C"/>
                <w:lang w:val="it-IT"/>
              </w:rPr>
            </w:pPr>
          </w:p>
          <w:p w14:paraId="277D9EA9" w14:textId="77777777" w:rsidR="001F2636" w:rsidRPr="00E065F3" w:rsidRDefault="001F2636" w:rsidP="001F2636">
            <w:pPr>
              <w:pStyle w:val="NoSpacing"/>
              <w:rPr>
                <w:b/>
                <w:bCs/>
                <w:color w:val="080C0C"/>
                <w:lang w:val="it-IT"/>
              </w:rPr>
            </w:pPr>
            <w:r w:rsidRPr="00E065F3">
              <w:rPr>
                <w:b/>
                <w:bCs/>
                <w:color w:val="080C0C"/>
                <w:lang w:val="it-IT"/>
              </w:rPr>
              <w:t>Vlerësohen nxënësit për:</w:t>
            </w:r>
          </w:p>
          <w:p w14:paraId="193C8A78"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Shkrimin e shkronjës Q, q të dorës sipas modelit.</w:t>
            </w:r>
          </w:p>
          <w:p w14:paraId="4298E59A"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Shkrimin mbi vija të ndërprera për të formuar rrokje e fjalë me shkrim dore.</w:t>
            </w:r>
          </w:p>
          <w:p w14:paraId="7EAD0DC6"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Shkrimin me të diktuar të Q, q, rrokjeve, fjalëve e fjalive.</w:t>
            </w:r>
          </w:p>
          <w:p w14:paraId="4FF6540C"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Shfaqjen e besimit dhe vullnetit gjatë procesit të të shkruarit.</w:t>
            </w:r>
          </w:p>
          <w:p w14:paraId="34FBF40D" w14:textId="77777777" w:rsidR="00E065F3" w:rsidRDefault="00E065F3" w:rsidP="001F2636">
            <w:pPr>
              <w:pStyle w:val="NoSpacing"/>
              <w:rPr>
                <w:color w:val="080C0C"/>
                <w:lang w:val="it-IT"/>
              </w:rPr>
            </w:pPr>
          </w:p>
          <w:p w14:paraId="38033896" w14:textId="60804C4C" w:rsidR="001F2636" w:rsidRPr="001F2636" w:rsidRDefault="001F2636" w:rsidP="001F2636">
            <w:pPr>
              <w:pStyle w:val="NoSpacing"/>
              <w:rPr>
                <w:color w:val="080C0C"/>
                <w:lang w:val="it-IT"/>
              </w:rPr>
            </w:pPr>
            <w:r w:rsidRPr="00E065F3">
              <w:rPr>
                <w:b/>
                <w:bCs/>
                <w:color w:val="080C0C"/>
                <w:lang w:val="it-IT"/>
              </w:rPr>
              <w:t>Detyrë shtëpie:</w:t>
            </w:r>
            <w:r w:rsidRPr="001F2636">
              <w:rPr>
                <w:color w:val="080C0C"/>
                <w:lang w:val="it-IT"/>
              </w:rPr>
              <w:t xml:space="preserve"> Nxënësve u sugjerohet detyra e mëposhtme: Shkruani nga dy rreshta me shkronjën Q, q.</w:t>
            </w:r>
          </w:p>
          <w:p w14:paraId="6E9E9F5E" w14:textId="77777777" w:rsidR="001F2636" w:rsidRPr="001F2636" w:rsidRDefault="001F2636" w:rsidP="001F2636">
            <w:pPr>
              <w:pStyle w:val="NoSpacing"/>
              <w:rPr>
                <w:color w:val="080C0C"/>
                <w:lang w:val="it-IT"/>
              </w:rPr>
            </w:pPr>
            <w:r w:rsidRPr="001F2636">
              <w:rPr>
                <w:color w:val="080C0C"/>
                <w:lang w:val="it-IT"/>
              </w:rPr>
              <w:t>Shkruani pesë fjalë që në trup të tyre kanë shkronjën Q, q.</w:t>
            </w:r>
          </w:p>
          <w:p w14:paraId="3BEDC1AF" w14:textId="5654C0EC" w:rsidR="0053526F" w:rsidRDefault="001F2636" w:rsidP="001F2636">
            <w:pPr>
              <w:pStyle w:val="NoSpacing"/>
              <w:rPr>
                <w:color w:val="080C0C"/>
                <w:lang w:val="it-IT"/>
              </w:rPr>
            </w:pPr>
            <w:r w:rsidRPr="001F2636">
              <w:rPr>
                <w:color w:val="080C0C"/>
                <w:lang w:val="it-IT"/>
              </w:rPr>
              <w:t>Shkruani dy fjali me fjalë të cilat në trup të tyre kanë shkronjën Q, q.</w:t>
            </w:r>
          </w:p>
          <w:p w14:paraId="2B2C27DF" w14:textId="77777777" w:rsidR="0053526F" w:rsidRDefault="0053526F" w:rsidP="00DB2BEA">
            <w:pPr>
              <w:pStyle w:val="NoSpacing"/>
              <w:rPr>
                <w:color w:val="080C0C"/>
                <w:lang w:val="it-IT"/>
              </w:rPr>
            </w:pPr>
          </w:p>
          <w:p w14:paraId="580272EC" w14:textId="77777777" w:rsidR="0053526F" w:rsidRDefault="0053526F" w:rsidP="00DB2BEA">
            <w:pPr>
              <w:pStyle w:val="NoSpacing"/>
              <w:rPr>
                <w:color w:val="080C0C"/>
                <w:lang w:val="it-IT"/>
              </w:rPr>
            </w:pPr>
          </w:p>
          <w:p w14:paraId="70FFAA90" w14:textId="77777777" w:rsidR="0053526F" w:rsidRDefault="0053526F" w:rsidP="00DB2BEA">
            <w:pPr>
              <w:pStyle w:val="NoSpacing"/>
              <w:rPr>
                <w:color w:val="080C0C"/>
                <w:lang w:val="it-IT"/>
              </w:rPr>
            </w:pPr>
          </w:p>
          <w:p w14:paraId="1B3F468F" w14:textId="77777777" w:rsidR="0053526F" w:rsidRDefault="0053526F" w:rsidP="00DB2BEA">
            <w:pPr>
              <w:pStyle w:val="NoSpacing"/>
              <w:rPr>
                <w:color w:val="080C0C"/>
                <w:lang w:val="it-IT"/>
              </w:rPr>
            </w:pPr>
          </w:p>
          <w:p w14:paraId="65829352" w14:textId="77777777" w:rsidR="0053526F" w:rsidRDefault="0053526F" w:rsidP="00DB2BEA">
            <w:pPr>
              <w:pStyle w:val="NoSpacing"/>
              <w:rPr>
                <w:color w:val="080C0C"/>
                <w:lang w:val="it-IT"/>
              </w:rPr>
            </w:pPr>
          </w:p>
          <w:p w14:paraId="5D5A938B" w14:textId="77777777" w:rsidR="0053526F" w:rsidRDefault="0053526F" w:rsidP="00DB2BEA">
            <w:pPr>
              <w:pStyle w:val="NoSpacing"/>
              <w:rPr>
                <w:color w:val="080C0C"/>
                <w:lang w:val="it-IT"/>
              </w:rPr>
            </w:pPr>
          </w:p>
          <w:p w14:paraId="76DB24C4" w14:textId="77777777" w:rsidR="0053526F" w:rsidRDefault="0053526F" w:rsidP="00DB2BEA">
            <w:pPr>
              <w:pStyle w:val="NoSpacing"/>
              <w:rPr>
                <w:color w:val="080C0C"/>
                <w:lang w:val="it-IT"/>
              </w:rPr>
            </w:pPr>
          </w:p>
          <w:p w14:paraId="501E7B46" w14:textId="77777777" w:rsidR="0053526F" w:rsidRDefault="0053526F" w:rsidP="00DB2BEA">
            <w:pPr>
              <w:pStyle w:val="NoSpacing"/>
              <w:rPr>
                <w:color w:val="080C0C"/>
                <w:lang w:val="it-IT"/>
              </w:rPr>
            </w:pPr>
          </w:p>
          <w:p w14:paraId="3C6C00E0" w14:textId="77777777" w:rsidR="0053526F" w:rsidRDefault="0053526F" w:rsidP="00DB2BEA">
            <w:pPr>
              <w:pStyle w:val="NoSpacing"/>
              <w:rPr>
                <w:color w:val="080C0C"/>
                <w:lang w:val="it-IT"/>
              </w:rPr>
            </w:pPr>
          </w:p>
          <w:p w14:paraId="166A600D" w14:textId="77777777" w:rsidR="0053526F" w:rsidRDefault="0053526F" w:rsidP="00DB2BEA">
            <w:pPr>
              <w:pStyle w:val="NoSpacing"/>
              <w:rPr>
                <w:color w:val="080C0C"/>
                <w:lang w:val="it-IT"/>
              </w:rPr>
            </w:pPr>
          </w:p>
          <w:p w14:paraId="09F3A1ED" w14:textId="77777777" w:rsidR="0053526F" w:rsidRDefault="0053526F" w:rsidP="00DB2BEA">
            <w:pPr>
              <w:pStyle w:val="NoSpacing"/>
              <w:rPr>
                <w:color w:val="080C0C"/>
                <w:lang w:val="it-IT"/>
              </w:rPr>
            </w:pPr>
          </w:p>
          <w:p w14:paraId="6297B459" w14:textId="77777777" w:rsidR="0053526F" w:rsidRDefault="0053526F" w:rsidP="00DB2BEA">
            <w:pPr>
              <w:pStyle w:val="NoSpacing"/>
              <w:rPr>
                <w:color w:val="080C0C"/>
                <w:lang w:val="it-IT"/>
              </w:rPr>
            </w:pPr>
          </w:p>
          <w:p w14:paraId="70EE9D76" w14:textId="77777777" w:rsidR="0053526F" w:rsidRDefault="0053526F" w:rsidP="00DB2BEA">
            <w:pPr>
              <w:pStyle w:val="NoSpacing"/>
              <w:rPr>
                <w:color w:val="080C0C"/>
                <w:lang w:val="it-IT"/>
              </w:rPr>
            </w:pPr>
          </w:p>
          <w:p w14:paraId="0D1B9DA0" w14:textId="77777777" w:rsidR="0053526F" w:rsidRDefault="0053526F" w:rsidP="00DB2BEA">
            <w:pPr>
              <w:pStyle w:val="NoSpacing"/>
              <w:rPr>
                <w:color w:val="080C0C"/>
                <w:lang w:val="it-IT"/>
              </w:rPr>
            </w:pPr>
          </w:p>
          <w:p w14:paraId="777AAA02" w14:textId="77777777" w:rsidR="0053526F" w:rsidRDefault="0053526F" w:rsidP="00DB2BEA">
            <w:pPr>
              <w:pStyle w:val="NoSpacing"/>
              <w:rPr>
                <w:color w:val="080C0C"/>
                <w:lang w:val="it-IT"/>
              </w:rPr>
            </w:pPr>
          </w:p>
          <w:p w14:paraId="37D91958" w14:textId="77777777" w:rsidR="0053526F" w:rsidRDefault="0053526F" w:rsidP="00DB2BEA">
            <w:pPr>
              <w:pStyle w:val="NoSpacing"/>
              <w:rPr>
                <w:color w:val="080C0C"/>
                <w:lang w:val="it-IT"/>
              </w:rPr>
            </w:pPr>
          </w:p>
          <w:p w14:paraId="20FA3F00" w14:textId="77777777" w:rsidR="0053526F" w:rsidRDefault="0053526F" w:rsidP="00DB2BEA">
            <w:pPr>
              <w:pStyle w:val="NoSpacing"/>
              <w:rPr>
                <w:color w:val="080C0C"/>
                <w:lang w:val="it-IT"/>
              </w:rPr>
            </w:pPr>
          </w:p>
          <w:p w14:paraId="3B4F9966" w14:textId="77777777" w:rsidR="0053526F" w:rsidRDefault="0053526F" w:rsidP="00DB2BEA">
            <w:pPr>
              <w:pStyle w:val="NoSpacing"/>
              <w:rPr>
                <w:color w:val="080C0C"/>
                <w:lang w:val="it-IT"/>
              </w:rPr>
            </w:pPr>
          </w:p>
          <w:p w14:paraId="77BCB2F2" w14:textId="77777777" w:rsidR="0053526F" w:rsidRPr="00112C98" w:rsidRDefault="0053526F" w:rsidP="00DB2BEA">
            <w:pPr>
              <w:pStyle w:val="NoSpacing"/>
              <w:rPr>
                <w:color w:val="080C0C"/>
                <w:lang w:val="it-IT"/>
              </w:rPr>
            </w:pPr>
          </w:p>
        </w:tc>
      </w:tr>
    </w:tbl>
    <w:p w14:paraId="6B78B3E3" w14:textId="77777777" w:rsidR="0053526F" w:rsidRDefault="0053526F" w:rsidP="0053526F">
      <w:pPr>
        <w:rPr>
          <w:lang w:val="it-IT"/>
        </w:rPr>
      </w:pPr>
    </w:p>
    <w:p w14:paraId="109A0DB2" w14:textId="77777777" w:rsidR="0053526F" w:rsidRDefault="0053526F" w:rsidP="0053526F">
      <w:pPr>
        <w:rPr>
          <w:lang w:val="it-IT"/>
        </w:rPr>
      </w:pPr>
    </w:p>
    <w:p w14:paraId="010C0D75"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9D75732" w14:textId="77777777" w:rsidTr="00DB2BEA">
        <w:trPr>
          <w:trHeight w:val="206"/>
        </w:trPr>
        <w:tc>
          <w:tcPr>
            <w:tcW w:w="10105" w:type="dxa"/>
            <w:tcBorders>
              <w:top w:val="single" w:sz="8" w:space="0" w:color="000000"/>
              <w:bottom w:val="nil"/>
            </w:tcBorders>
            <w:shd w:val="clear" w:color="auto" w:fill="000000"/>
            <w:hideMark/>
          </w:tcPr>
          <w:p w14:paraId="466CDFED" w14:textId="67EA1225"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1F2636">
              <w:rPr>
                <w:rFonts w:ascii="Times New Roman" w:eastAsia="MS Mincho" w:hAnsi="Times New Roman" w:cs="Times New Roman"/>
                <w:b/>
                <w:bCs/>
                <w:color w:val="0D0D0D"/>
                <w:sz w:val="24"/>
                <w:szCs w:val="24"/>
                <w:lang w:val="sq-AL"/>
              </w:rPr>
              <w:t>139</w:t>
            </w:r>
          </w:p>
        </w:tc>
      </w:tr>
      <w:tr w:rsidR="0053526F" w:rsidRPr="00112C98" w14:paraId="3C422F33" w14:textId="77777777" w:rsidTr="00DB2BEA">
        <w:trPr>
          <w:trHeight w:val="379"/>
        </w:trPr>
        <w:tc>
          <w:tcPr>
            <w:tcW w:w="10105" w:type="dxa"/>
            <w:tcBorders>
              <w:top w:val="single" w:sz="8" w:space="0" w:color="000000"/>
              <w:bottom w:val="single" w:sz="8" w:space="0" w:color="000000"/>
            </w:tcBorders>
            <w:hideMark/>
          </w:tcPr>
          <w:p w14:paraId="35390523" w14:textId="5F169613"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786DFB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88AE339" w14:textId="77777777" w:rsidTr="00DB2BEA">
        <w:trPr>
          <w:trHeight w:val="2390"/>
        </w:trPr>
        <w:tc>
          <w:tcPr>
            <w:tcW w:w="10105" w:type="dxa"/>
            <w:tcBorders>
              <w:top w:val="nil"/>
            </w:tcBorders>
          </w:tcPr>
          <w:p w14:paraId="1783B28B" w14:textId="77777777" w:rsidR="001F2636" w:rsidRPr="00E065F3" w:rsidRDefault="001F2636" w:rsidP="001F2636">
            <w:pPr>
              <w:pStyle w:val="NoSpacing"/>
              <w:rPr>
                <w:b/>
                <w:bCs/>
                <w:color w:val="080C0C"/>
                <w:lang w:val="it-IT"/>
              </w:rPr>
            </w:pPr>
            <w:r w:rsidRPr="00E065F3">
              <w:rPr>
                <w:b/>
                <w:bCs/>
                <w:color w:val="080C0C"/>
                <w:lang w:val="it-IT"/>
              </w:rPr>
              <w:t>Tema mësimore:</w:t>
            </w:r>
          </w:p>
          <w:p w14:paraId="468E065A" w14:textId="77777777" w:rsidR="00E065F3" w:rsidRDefault="001F2636" w:rsidP="001F2636">
            <w:pPr>
              <w:pStyle w:val="NoSpacing"/>
              <w:rPr>
                <w:color w:val="080C0C"/>
                <w:lang w:val="it-IT"/>
              </w:rPr>
            </w:pPr>
            <w:r w:rsidRPr="001F2636">
              <w:rPr>
                <w:color w:val="080C0C"/>
                <w:lang w:val="it-IT"/>
              </w:rPr>
              <w:t>Poezia, përrallëza, përralla, tregimi, gjëegjëza, fjalët e urta, mesazhe urimi, letra të thjeshta, porosi, shënime personale.</w:t>
            </w:r>
            <w:r w:rsidRPr="001F2636">
              <w:rPr>
                <w:color w:val="080C0C"/>
                <w:lang w:val="it-IT"/>
              </w:rPr>
              <w:tab/>
            </w:r>
          </w:p>
          <w:p w14:paraId="1758C295" w14:textId="77777777" w:rsidR="00E065F3" w:rsidRDefault="00E065F3" w:rsidP="001F2636">
            <w:pPr>
              <w:pStyle w:val="NoSpacing"/>
              <w:rPr>
                <w:color w:val="080C0C"/>
                <w:lang w:val="it-IT"/>
              </w:rPr>
            </w:pPr>
          </w:p>
          <w:p w14:paraId="7276C9E1" w14:textId="439E2B4F" w:rsidR="001F2636" w:rsidRPr="001F2636" w:rsidRDefault="001F2636" w:rsidP="001F2636">
            <w:pPr>
              <w:pStyle w:val="NoSpacing"/>
              <w:rPr>
                <w:color w:val="080C0C"/>
                <w:lang w:val="it-IT"/>
              </w:rPr>
            </w:pPr>
            <w:r w:rsidRPr="00E065F3">
              <w:rPr>
                <w:b/>
                <w:bCs/>
                <w:color w:val="080C0C"/>
                <w:lang w:val="it-IT"/>
              </w:rPr>
              <w:t>Rezultatet e të nxënit të temës:</w:t>
            </w:r>
            <w:r w:rsidR="00E065F3">
              <w:rPr>
                <w:b/>
                <w:bCs/>
                <w:color w:val="080C0C"/>
                <w:lang w:val="it-IT"/>
              </w:rPr>
              <w:t xml:space="preserve"> </w:t>
            </w:r>
            <w:r w:rsidRPr="001F2636">
              <w:rPr>
                <w:color w:val="080C0C"/>
                <w:lang w:val="it-IT"/>
              </w:rPr>
              <w:t>Përflet ngjarjen kryesore në tekst;</w:t>
            </w:r>
          </w:p>
          <w:p w14:paraId="66A41D9A" w14:textId="77777777" w:rsidR="00E065F3" w:rsidRDefault="001F2636" w:rsidP="001F2636">
            <w:pPr>
              <w:pStyle w:val="NoSpacing"/>
              <w:rPr>
                <w:color w:val="080C0C"/>
                <w:lang w:val="it-IT"/>
              </w:rPr>
            </w:pPr>
            <w:r w:rsidRPr="00E065F3">
              <w:rPr>
                <w:b/>
                <w:bCs/>
                <w:color w:val="080C0C"/>
                <w:lang w:val="it-IT"/>
              </w:rPr>
              <w:t>Kontributi në rezultatet për kompetencat kryesore të shkallës:</w:t>
            </w:r>
            <w:r w:rsidR="00E065F3">
              <w:rPr>
                <w:b/>
                <w:bCs/>
                <w:color w:val="080C0C"/>
                <w:lang w:val="it-IT"/>
              </w:rPr>
              <w:t xml:space="preserve"> </w:t>
            </w:r>
            <w:r w:rsidRPr="001F2636">
              <w:rPr>
                <w:color w:val="080C0C"/>
                <w:lang w:val="it-IT"/>
              </w:rPr>
              <w:t>I. 1, 3, 5; II.7; III. 2, 3; IV.5; V.5</w:t>
            </w:r>
            <w:r w:rsidRPr="001F2636">
              <w:rPr>
                <w:color w:val="080C0C"/>
                <w:lang w:val="it-IT"/>
              </w:rPr>
              <w:tab/>
            </w:r>
          </w:p>
          <w:p w14:paraId="2D50B640" w14:textId="43BF44CD" w:rsidR="001F2636" w:rsidRPr="001F2636" w:rsidRDefault="001F2636" w:rsidP="001F2636">
            <w:pPr>
              <w:pStyle w:val="NoSpacing"/>
              <w:rPr>
                <w:color w:val="080C0C"/>
                <w:lang w:val="it-IT"/>
              </w:rPr>
            </w:pPr>
            <w:r w:rsidRPr="00E065F3">
              <w:rPr>
                <w:b/>
                <w:bCs/>
                <w:color w:val="080C0C"/>
                <w:lang w:val="it-IT"/>
              </w:rPr>
              <w:t>Kontributi në rezultatet e fushës së kurrikulës:</w:t>
            </w:r>
            <w:r w:rsidR="00E065F3">
              <w:rPr>
                <w:b/>
                <w:bCs/>
                <w:color w:val="080C0C"/>
                <w:lang w:val="it-IT"/>
              </w:rPr>
              <w:t xml:space="preserve"> </w:t>
            </w:r>
            <w:r w:rsidRPr="001F2636">
              <w:rPr>
                <w:color w:val="080C0C"/>
                <w:lang w:val="it-IT"/>
              </w:rPr>
              <w:t>1.1, 2, 4, 7; 2.1, 2, 3, 4, 8; 3.1</w:t>
            </w:r>
          </w:p>
          <w:p w14:paraId="137A3B9C" w14:textId="77777777" w:rsidR="00E065F3" w:rsidRDefault="001F2636" w:rsidP="001F2636">
            <w:pPr>
              <w:pStyle w:val="NoSpacing"/>
              <w:rPr>
                <w:color w:val="080C0C"/>
                <w:lang w:val="it-IT"/>
              </w:rPr>
            </w:pPr>
            <w:r w:rsidRPr="00E065F3">
              <w:rPr>
                <w:b/>
                <w:bCs/>
                <w:color w:val="080C0C"/>
                <w:lang w:val="it-IT"/>
              </w:rPr>
              <w:t>Njësia mësimore:</w:t>
            </w:r>
            <w:r w:rsidR="00E065F3">
              <w:rPr>
                <w:b/>
                <w:bCs/>
                <w:color w:val="080C0C"/>
                <w:lang w:val="it-IT"/>
              </w:rPr>
              <w:t xml:space="preserve"> </w:t>
            </w:r>
            <w:r w:rsidRPr="001F2636">
              <w:rPr>
                <w:color w:val="080C0C"/>
                <w:lang w:val="it-IT"/>
              </w:rPr>
              <w:t>Shkronja Q, fq 70,71</w:t>
            </w:r>
            <w:r w:rsidRPr="001F2636">
              <w:rPr>
                <w:color w:val="080C0C"/>
                <w:lang w:val="it-IT"/>
              </w:rPr>
              <w:tab/>
            </w:r>
          </w:p>
          <w:p w14:paraId="5F5C9E19" w14:textId="77777777" w:rsidR="00E065F3" w:rsidRDefault="00E065F3" w:rsidP="001F2636">
            <w:pPr>
              <w:pStyle w:val="NoSpacing"/>
              <w:rPr>
                <w:color w:val="080C0C"/>
                <w:lang w:val="it-IT"/>
              </w:rPr>
            </w:pPr>
          </w:p>
          <w:p w14:paraId="7E735882" w14:textId="77777777" w:rsidR="001F2636" w:rsidRPr="00E065F3" w:rsidRDefault="001F2636" w:rsidP="001F2636">
            <w:pPr>
              <w:pStyle w:val="NoSpacing"/>
              <w:rPr>
                <w:b/>
                <w:bCs/>
                <w:color w:val="080C0C"/>
                <w:lang w:val="it-IT"/>
              </w:rPr>
            </w:pPr>
            <w:r w:rsidRPr="00E065F3">
              <w:rPr>
                <w:b/>
                <w:bCs/>
                <w:color w:val="080C0C"/>
                <w:lang w:val="it-IT"/>
              </w:rPr>
              <w:t>Rezultatet e të nxënit orës mësimore:</w:t>
            </w:r>
          </w:p>
          <w:p w14:paraId="2A176352" w14:textId="77777777" w:rsidR="001F2636" w:rsidRPr="001F2636" w:rsidRDefault="001F2636" w:rsidP="001F2636">
            <w:pPr>
              <w:pStyle w:val="NoSpacing"/>
              <w:rPr>
                <w:color w:val="080C0C"/>
                <w:lang w:val="it-IT"/>
              </w:rPr>
            </w:pPr>
            <w:r w:rsidRPr="001F2636">
              <w:rPr>
                <w:color w:val="080C0C"/>
                <w:lang w:val="it-IT"/>
              </w:rPr>
              <w:t>Nxënësi:</w:t>
            </w:r>
          </w:p>
          <w:p w14:paraId="5E4A1070"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Lexon tekstin saktë dhe me intonacion.</w:t>
            </w:r>
          </w:p>
          <w:p w14:paraId="5A6575BF"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Tregon përmbajtjen e tekstit.</w:t>
            </w:r>
          </w:p>
          <w:p w14:paraId="01631128"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Nxjerr mesazhin e tregimit</w:t>
            </w:r>
          </w:p>
          <w:p w14:paraId="3D6CB2A2" w14:textId="77777777" w:rsidR="00E065F3" w:rsidRDefault="001F2636" w:rsidP="001F2636">
            <w:pPr>
              <w:pStyle w:val="NoSpacing"/>
              <w:rPr>
                <w:color w:val="080C0C"/>
                <w:lang w:val="it-IT"/>
              </w:rPr>
            </w:pPr>
            <w:r w:rsidRPr="001F2636">
              <w:rPr>
                <w:color w:val="080C0C"/>
                <w:lang w:val="it-IT"/>
              </w:rPr>
              <w:t>•</w:t>
            </w:r>
            <w:r w:rsidRPr="001F2636">
              <w:rPr>
                <w:color w:val="080C0C"/>
                <w:lang w:val="it-IT"/>
              </w:rPr>
              <w:tab/>
              <w:t>Shkruan me shkronja dore fjalitë e dhëna</w:t>
            </w:r>
            <w:r w:rsidRPr="001F2636">
              <w:rPr>
                <w:color w:val="080C0C"/>
                <w:lang w:val="it-IT"/>
              </w:rPr>
              <w:tab/>
            </w:r>
          </w:p>
          <w:p w14:paraId="407F2CFC" w14:textId="77777777" w:rsidR="00E065F3" w:rsidRDefault="00E065F3" w:rsidP="001F2636">
            <w:pPr>
              <w:pStyle w:val="NoSpacing"/>
              <w:rPr>
                <w:color w:val="080C0C"/>
                <w:lang w:val="it-IT"/>
              </w:rPr>
            </w:pPr>
          </w:p>
          <w:p w14:paraId="1E6854F6" w14:textId="77777777" w:rsidR="00E065F3" w:rsidRPr="00E065F3" w:rsidRDefault="00E065F3" w:rsidP="00E065F3">
            <w:pPr>
              <w:pStyle w:val="NoSpacing"/>
              <w:rPr>
                <w:b/>
                <w:bCs/>
                <w:color w:val="080C0C"/>
                <w:lang w:val="it-IT"/>
              </w:rPr>
            </w:pPr>
            <w:r w:rsidRPr="00E065F3">
              <w:rPr>
                <w:b/>
                <w:bCs/>
                <w:color w:val="080C0C"/>
                <w:lang w:val="it-IT"/>
              </w:rPr>
              <w:t>Kriteret e suksesit:</w:t>
            </w:r>
          </w:p>
          <w:p w14:paraId="23902BA0" w14:textId="77777777" w:rsidR="00E065F3" w:rsidRPr="001F2636" w:rsidRDefault="00E065F3" w:rsidP="00E065F3">
            <w:pPr>
              <w:pStyle w:val="NoSpacing"/>
              <w:rPr>
                <w:color w:val="080C0C"/>
                <w:lang w:val="it-IT"/>
              </w:rPr>
            </w:pPr>
            <w:r w:rsidRPr="001F2636">
              <w:rPr>
                <w:color w:val="080C0C"/>
                <w:lang w:val="it-IT"/>
              </w:rPr>
              <w:t>Përcaktohen me nxënësit në klasë</w:t>
            </w:r>
          </w:p>
          <w:p w14:paraId="59DD6B40" w14:textId="77777777" w:rsidR="00E065F3" w:rsidRDefault="00E065F3" w:rsidP="001F2636">
            <w:pPr>
              <w:pStyle w:val="NoSpacing"/>
              <w:rPr>
                <w:color w:val="080C0C"/>
                <w:lang w:val="it-IT"/>
              </w:rPr>
            </w:pPr>
          </w:p>
          <w:p w14:paraId="5095ED2B" w14:textId="0E0DBFAE" w:rsidR="001F2636" w:rsidRPr="00CD4138" w:rsidRDefault="001F2636" w:rsidP="001F2636">
            <w:pPr>
              <w:pStyle w:val="NoSpacing"/>
              <w:rPr>
                <w:b/>
                <w:bCs/>
                <w:color w:val="080C0C"/>
                <w:lang w:val="it-IT"/>
              </w:rPr>
            </w:pPr>
            <w:r w:rsidRPr="00CD4138">
              <w:rPr>
                <w:b/>
                <w:bCs/>
                <w:color w:val="080C0C"/>
                <w:lang w:val="it-IT"/>
              </w:rPr>
              <w:t>Fjalë kyçe:</w:t>
            </w:r>
          </w:p>
          <w:p w14:paraId="22B868F6" w14:textId="77777777" w:rsidR="001F2636" w:rsidRPr="001F2636" w:rsidRDefault="001F2636" w:rsidP="001F2636">
            <w:pPr>
              <w:pStyle w:val="NoSpacing"/>
              <w:rPr>
                <w:color w:val="080C0C"/>
                <w:lang w:val="it-IT"/>
              </w:rPr>
            </w:pPr>
            <w:r w:rsidRPr="001F2636">
              <w:rPr>
                <w:color w:val="080C0C"/>
                <w:lang w:val="it-IT"/>
              </w:rPr>
              <w:t>Qershitë, qumështi, qepa pëlqen</w:t>
            </w:r>
          </w:p>
          <w:p w14:paraId="294F6CB5" w14:textId="77777777" w:rsidR="00CD4138" w:rsidRDefault="001F2636" w:rsidP="001F2636">
            <w:pPr>
              <w:pStyle w:val="NoSpacing"/>
              <w:rPr>
                <w:color w:val="080C0C"/>
                <w:lang w:val="it-IT"/>
              </w:rPr>
            </w:pPr>
            <w:r w:rsidRPr="001F2636">
              <w:rPr>
                <w:color w:val="080C0C"/>
                <w:lang w:val="it-IT"/>
              </w:rPr>
              <w:tab/>
            </w:r>
          </w:p>
          <w:p w14:paraId="179F583F" w14:textId="37789DED" w:rsidR="001F2636" w:rsidRPr="00CD4138" w:rsidRDefault="001F2636" w:rsidP="001F2636">
            <w:pPr>
              <w:pStyle w:val="NoSpacing"/>
              <w:rPr>
                <w:b/>
                <w:bCs/>
                <w:color w:val="080C0C"/>
                <w:lang w:val="it-IT"/>
              </w:rPr>
            </w:pPr>
            <w:r w:rsidRPr="00CD4138">
              <w:rPr>
                <w:b/>
                <w:bCs/>
                <w:color w:val="080C0C"/>
                <w:lang w:val="it-IT"/>
              </w:rPr>
              <w:t>Teknika dhe strategji:</w:t>
            </w:r>
          </w:p>
          <w:p w14:paraId="5709292D"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Zgjedh -argumento</w:t>
            </w:r>
          </w:p>
          <w:p w14:paraId="157D7758"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Copëzat e përziera</w:t>
            </w:r>
          </w:p>
          <w:p w14:paraId="09583633"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Punë individuale</w:t>
            </w:r>
          </w:p>
          <w:p w14:paraId="0C6968E5" w14:textId="77777777" w:rsidR="00CD4138" w:rsidRDefault="00CD4138" w:rsidP="001F2636">
            <w:pPr>
              <w:pStyle w:val="NoSpacing"/>
              <w:rPr>
                <w:color w:val="080C0C"/>
                <w:lang w:val="it-IT"/>
              </w:rPr>
            </w:pPr>
          </w:p>
          <w:p w14:paraId="20F2B00D" w14:textId="77777777" w:rsidR="00CD4138" w:rsidRDefault="001F2636" w:rsidP="001F2636">
            <w:pPr>
              <w:pStyle w:val="NoSpacing"/>
              <w:rPr>
                <w:color w:val="080C0C"/>
                <w:lang w:val="it-IT"/>
              </w:rPr>
            </w:pPr>
            <w:r w:rsidRPr="00CD4138">
              <w:rPr>
                <w:b/>
                <w:bCs/>
                <w:color w:val="080C0C"/>
                <w:lang w:val="it-IT"/>
              </w:rPr>
              <w:t>Burimet e informacionit dhe mjete:</w:t>
            </w:r>
            <w:r w:rsidRPr="001F2636">
              <w:rPr>
                <w:color w:val="080C0C"/>
                <w:lang w:val="it-IT"/>
              </w:rPr>
              <w:t xml:space="preserve"> Libri i nxënësit, tabelë alfabeti, etiketa me fjali, fletë A4 me figura të ushqimeve</w:t>
            </w:r>
            <w:r w:rsidRPr="001F2636">
              <w:rPr>
                <w:color w:val="080C0C"/>
                <w:lang w:val="it-IT"/>
              </w:rPr>
              <w:tab/>
            </w:r>
          </w:p>
          <w:p w14:paraId="7824E193" w14:textId="77777777" w:rsidR="00CD4138" w:rsidRDefault="00CD4138" w:rsidP="001F2636">
            <w:pPr>
              <w:pStyle w:val="NoSpacing"/>
              <w:rPr>
                <w:color w:val="080C0C"/>
                <w:lang w:val="it-IT"/>
              </w:rPr>
            </w:pPr>
          </w:p>
          <w:p w14:paraId="15361FDF" w14:textId="77777777" w:rsidR="00CD4138" w:rsidRDefault="001F2636" w:rsidP="001F2636">
            <w:pPr>
              <w:pStyle w:val="NoSpacing"/>
              <w:rPr>
                <w:color w:val="080C0C"/>
                <w:lang w:val="it-IT"/>
              </w:rPr>
            </w:pPr>
            <w:r w:rsidRPr="00CD4138">
              <w:rPr>
                <w:b/>
                <w:bCs/>
                <w:color w:val="080C0C"/>
                <w:lang w:val="it-IT"/>
              </w:rPr>
              <w:t>Lidhja me fushat e tjera:</w:t>
            </w:r>
            <w:r w:rsidRPr="001F2636">
              <w:rPr>
                <w:color w:val="080C0C"/>
                <w:lang w:val="it-IT"/>
              </w:rPr>
              <w:t xml:space="preserve"> Matematikë, Arte, Shkencat e natyrës </w:t>
            </w:r>
          </w:p>
          <w:p w14:paraId="142282A4" w14:textId="77777777" w:rsidR="00CD4138" w:rsidRDefault="00CD4138" w:rsidP="001F2636">
            <w:pPr>
              <w:pStyle w:val="NoSpacing"/>
              <w:rPr>
                <w:color w:val="080C0C"/>
                <w:lang w:val="it-IT"/>
              </w:rPr>
            </w:pPr>
          </w:p>
          <w:p w14:paraId="18240418" w14:textId="58717857" w:rsidR="001F2636" w:rsidRPr="00CD4138" w:rsidRDefault="001F2636" w:rsidP="001F2636">
            <w:pPr>
              <w:pStyle w:val="NoSpacing"/>
              <w:rPr>
                <w:b/>
                <w:bCs/>
                <w:color w:val="080C0C"/>
                <w:lang w:val="it-IT"/>
              </w:rPr>
            </w:pPr>
            <w:r w:rsidRPr="00CD4138">
              <w:rPr>
                <w:b/>
                <w:bCs/>
                <w:color w:val="080C0C"/>
                <w:lang w:val="it-IT"/>
              </w:rPr>
              <w:t>Lidhja me temat ndërkurrikulare:</w:t>
            </w:r>
          </w:p>
          <w:p w14:paraId="38BDBDB9" w14:textId="77777777" w:rsidR="001F2636" w:rsidRPr="001F2636" w:rsidRDefault="001F2636" w:rsidP="001F2636">
            <w:pPr>
              <w:pStyle w:val="NoSpacing"/>
              <w:rPr>
                <w:color w:val="080C0C"/>
                <w:lang w:val="it-IT"/>
              </w:rPr>
            </w:pPr>
            <w:r w:rsidRPr="001F2636">
              <w:rPr>
                <w:color w:val="080C0C"/>
                <w:lang w:val="it-IT"/>
              </w:rPr>
              <w:t>Arsimi për zhvillim të qëndrueshëm</w:t>
            </w:r>
          </w:p>
          <w:p w14:paraId="488058E3" w14:textId="77777777" w:rsidR="00CD4138" w:rsidRDefault="00CD4138" w:rsidP="001F2636">
            <w:pPr>
              <w:pStyle w:val="NoSpacing"/>
              <w:rPr>
                <w:color w:val="080C0C"/>
                <w:lang w:val="it-IT"/>
              </w:rPr>
            </w:pPr>
          </w:p>
          <w:p w14:paraId="6224341A" w14:textId="0AFA89AD" w:rsidR="001F2636" w:rsidRPr="00CD4138" w:rsidRDefault="001F2636" w:rsidP="001F2636">
            <w:pPr>
              <w:pStyle w:val="NoSpacing"/>
              <w:rPr>
                <w:b/>
                <w:bCs/>
                <w:color w:val="080C0C"/>
                <w:lang w:val="it-IT"/>
              </w:rPr>
            </w:pPr>
            <w:r w:rsidRPr="00CD4138">
              <w:rPr>
                <w:b/>
                <w:bCs/>
                <w:color w:val="080C0C"/>
                <w:lang w:val="it-IT"/>
              </w:rPr>
              <w:t>Organizimi i orës së mësimit</w:t>
            </w:r>
          </w:p>
          <w:p w14:paraId="21EFB7BE" w14:textId="77777777" w:rsidR="001F2636" w:rsidRPr="00CD4138" w:rsidRDefault="001F2636" w:rsidP="001F2636">
            <w:pPr>
              <w:pStyle w:val="NoSpacing"/>
              <w:rPr>
                <w:b/>
                <w:bCs/>
                <w:color w:val="080C0C"/>
                <w:lang w:val="it-IT"/>
              </w:rPr>
            </w:pPr>
            <w:r w:rsidRPr="00CD4138">
              <w:rPr>
                <w:b/>
                <w:bCs/>
                <w:color w:val="080C0C"/>
                <w:lang w:val="it-IT"/>
              </w:rPr>
              <w:t>Veprimtari paraprake</w:t>
            </w:r>
          </w:p>
          <w:p w14:paraId="0468B5E4" w14:textId="77777777" w:rsidR="001F2636" w:rsidRPr="001F2636" w:rsidRDefault="001F2636" w:rsidP="001F2636">
            <w:pPr>
              <w:pStyle w:val="NoSpacing"/>
              <w:rPr>
                <w:color w:val="080C0C"/>
                <w:lang w:val="it-IT"/>
              </w:rPr>
            </w:pPr>
            <w:r w:rsidRPr="001F2636">
              <w:rPr>
                <w:color w:val="080C0C"/>
                <w:lang w:val="it-IT"/>
              </w:rPr>
              <w:t>Nxënësit udhëzohen që të lexojnë skedat me emrat e anëtarëve të familjes të punuara një ditë më parë në shtëpi. Kontrollohet saktësia në të shkruarit e emrave të njerëzve.</w:t>
            </w:r>
          </w:p>
          <w:p w14:paraId="40169257" w14:textId="77777777" w:rsidR="001F2636" w:rsidRPr="00CD4138" w:rsidRDefault="001F2636" w:rsidP="001F2636">
            <w:pPr>
              <w:pStyle w:val="NoSpacing"/>
              <w:rPr>
                <w:b/>
                <w:bCs/>
                <w:color w:val="080C0C"/>
                <w:lang w:val="it-IT"/>
              </w:rPr>
            </w:pPr>
            <w:r w:rsidRPr="00CD4138">
              <w:rPr>
                <w:b/>
                <w:bCs/>
                <w:color w:val="080C0C"/>
                <w:lang w:val="it-IT"/>
              </w:rPr>
              <w:t>Veprimet në situatë</w:t>
            </w:r>
          </w:p>
          <w:p w14:paraId="3CF8FB62" w14:textId="77777777" w:rsidR="001F2636" w:rsidRPr="001F2636" w:rsidRDefault="001F2636" w:rsidP="001F2636">
            <w:pPr>
              <w:pStyle w:val="NoSpacing"/>
              <w:rPr>
                <w:color w:val="080C0C"/>
                <w:lang w:val="it-IT"/>
              </w:rPr>
            </w:pPr>
            <w:r w:rsidRPr="00CD4138">
              <w:rPr>
                <w:b/>
                <w:bCs/>
                <w:color w:val="080C0C"/>
                <w:lang w:val="it-IT"/>
              </w:rPr>
              <w:t>Hapi 1.</w:t>
            </w:r>
            <w:r w:rsidRPr="001F2636">
              <w:rPr>
                <w:color w:val="080C0C"/>
                <w:lang w:val="it-IT"/>
              </w:rPr>
              <w:t xml:space="preserve"> Zgjedh-argumento</w:t>
            </w:r>
          </w:p>
          <w:p w14:paraId="36D0A808" w14:textId="77777777" w:rsidR="001F2636" w:rsidRPr="001F2636" w:rsidRDefault="001F2636" w:rsidP="001F2636">
            <w:pPr>
              <w:pStyle w:val="NoSpacing"/>
              <w:rPr>
                <w:color w:val="080C0C"/>
                <w:lang w:val="it-IT"/>
              </w:rPr>
            </w:pPr>
            <w:r w:rsidRPr="001F2636">
              <w:rPr>
                <w:color w:val="080C0C"/>
                <w:lang w:val="it-IT"/>
              </w:rPr>
              <w:t>Në tabelë vendosen tri foto të tri ushqimeve: qumështit, qershive dhe qepës. Kërkohet nga nxënësit të grupohen në tri grupe, varësisht se cili prej ushqimeve u pëlqen më shumë. Grupi që janë mbledhur afër qumështit diskutojnë dhe argumentojnë pse iu pëlqen ai ushqim. Njëjtë veprojnë edhe grupet e tjera.</w:t>
            </w:r>
          </w:p>
          <w:p w14:paraId="7DCB150B" w14:textId="77777777" w:rsidR="001F2636" w:rsidRPr="001F2636" w:rsidRDefault="001F2636" w:rsidP="001F2636">
            <w:pPr>
              <w:pStyle w:val="NoSpacing"/>
              <w:rPr>
                <w:color w:val="080C0C"/>
                <w:lang w:val="it-IT"/>
              </w:rPr>
            </w:pPr>
          </w:p>
          <w:p w14:paraId="72F3348A" w14:textId="77777777" w:rsidR="001F2636" w:rsidRPr="001F2636" w:rsidRDefault="001F2636" w:rsidP="001F2636">
            <w:pPr>
              <w:pStyle w:val="NoSpacing"/>
              <w:rPr>
                <w:color w:val="080C0C"/>
                <w:lang w:val="it-IT"/>
              </w:rPr>
            </w:pPr>
            <w:r w:rsidRPr="00CD4138">
              <w:rPr>
                <w:b/>
                <w:bCs/>
                <w:color w:val="080C0C"/>
                <w:lang w:val="it-IT"/>
              </w:rPr>
              <w:t>Hapi 2.</w:t>
            </w:r>
            <w:r w:rsidRPr="001F2636">
              <w:rPr>
                <w:color w:val="080C0C"/>
                <w:lang w:val="it-IT"/>
              </w:rPr>
              <w:t xml:space="preserve"> Copëza të përziera</w:t>
            </w:r>
          </w:p>
          <w:p w14:paraId="7733818C" w14:textId="77777777" w:rsidR="001F2636" w:rsidRPr="001F2636" w:rsidRDefault="001F2636" w:rsidP="001F2636">
            <w:pPr>
              <w:pStyle w:val="NoSpacing"/>
              <w:rPr>
                <w:color w:val="080C0C"/>
                <w:lang w:val="it-IT"/>
              </w:rPr>
            </w:pPr>
            <w:r w:rsidRPr="001F2636">
              <w:rPr>
                <w:color w:val="080C0C"/>
                <w:lang w:val="it-IT"/>
              </w:rPr>
              <w:t>Nxënësit ndahen në grupe. Secilit grup iu jepen etiketa me fjali nga teksti pa ndonjë renditje. Nxënësit duhet t'i renditin fjalitë sipas radhës së veprimeve pa i parë në libër. Fitues zgjidhet grupi që ka kryer punën më shpejt dhe ka renditur saktë fjalitë.</w:t>
            </w:r>
          </w:p>
          <w:p w14:paraId="0DFDDBF6" w14:textId="77777777" w:rsidR="001F2636" w:rsidRPr="001F2636" w:rsidRDefault="001F2636" w:rsidP="001F2636">
            <w:pPr>
              <w:pStyle w:val="NoSpacing"/>
              <w:rPr>
                <w:color w:val="080C0C"/>
                <w:lang w:val="it-IT"/>
              </w:rPr>
            </w:pPr>
          </w:p>
          <w:p w14:paraId="5EEC28D5" w14:textId="77777777" w:rsidR="001F2636" w:rsidRPr="001F2636" w:rsidRDefault="001F2636" w:rsidP="001F2636">
            <w:pPr>
              <w:pStyle w:val="NoSpacing"/>
              <w:rPr>
                <w:color w:val="080C0C"/>
                <w:lang w:val="it-IT"/>
              </w:rPr>
            </w:pPr>
            <w:r w:rsidRPr="00CD4138">
              <w:rPr>
                <w:b/>
                <w:bCs/>
                <w:color w:val="080C0C"/>
                <w:lang w:val="it-IT"/>
              </w:rPr>
              <w:t>Hapi 3.</w:t>
            </w:r>
            <w:r w:rsidRPr="001F2636">
              <w:rPr>
                <w:color w:val="080C0C"/>
                <w:lang w:val="it-IT"/>
              </w:rPr>
              <w:t xml:space="preserve"> Punë individuale</w:t>
            </w:r>
          </w:p>
          <w:p w14:paraId="24E763A0" w14:textId="77777777" w:rsidR="001F2636" w:rsidRPr="001F2636" w:rsidRDefault="001F2636" w:rsidP="001F2636">
            <w:pPr>
              <w:pStyle w:val="NoSpacing"/>
              <w:rPr>
                <w:color w:val="080C0C"/>
                <w:lang w:val="it-IT"/>
              </w:rPr>
            </w:pPr>
            <w:r w:rsidRPr="001F2636">
              <w:rPr>
                <w:color w:val="080C0C"/>
                <w:lang w:val="it-IT"/>
              </w:rPr>
              <w:t>Fjalitë e renditura shkruhen në tabelë nga mësuesi/ja. Kërkohet nga nxënësit që në fletoret e tyre të shkruajnë ato fjali me shkronja dore dhe në fund të secilës fjali të shkruajnë numrin e fjalëve që ato përmbajnë.</w:t>
            </w:r>
          </w:p>
          <w:p w14:paraId="5BE5A859" w14:textId="77777777" w:rsidR="001F2636" w:rsidRPr="001F2636" w:rsidRDefault="001F2636" w:rsidP="001F2636">
            <w:pPr>
              <w:pStyle w:val="NoSpacing"/>
              <w:rPr>
                <w:color w:val="080C0C"/>
                <w:lang w:val="it-IT"/>
              </w:rPr>
            </w:pPr>
            <w:r w:rsidRPr="001F2636">
              <w:rPr>
                <w:color w:val="080C0C"/>
                <w:lang w:val="it-IT"/>
              </w:rPr>
              <w:t xml:space="preserve"> </w:t>
            </w:r>
          </w:p>
          <w:p w14:paraId="14783327" w14:textId="77777777" w:rsidR="001F2636" w:rsidRPr="00CD4138" w:rsidRDefault="001F2636" w:rsidP="001F2636">
            <w:pPr>
              <w:pStyle w:val="NoSpacing"/>
              <w:rPr>
                <w:b/>
                <w:bCs/>
                <w:color w:val="080C0C"/>
                <w:lang w:val="it-IT"/>
              </w:rPr>
            </w:pPr>
            <w:r w:rsidRPr="00CD4138">
              <w:rPr>
                <w:b/>
                <w:bCs/>
                <w:color w:val="080C0C"/>
                <w:lang w:val="it-IT"/>
              </w:rPr>
              <w:t>Prezantimi dhe demonstrimi i rezultateve të arritura:</w:t>
            </w:r>
          </w:p>
          <w:p w14:paraId="624F2A52" w14:textId="77777777" w:rsidR="001F2636" w:rsidRPr="001F2636" w:rsidRDefault="001F2636" w:rsidP="001F2636">
            <w:pPr>
              <w:pStyle w:val="NoSpacing"/>
              <w:rPr>
                <w:color w:val="080C0C"/>
                <w:lang w:val="it-IT"/>
              </w:rPr>
            </w:pPr>
            <w:r w:rsidRPr="001F2636">
              <w:rPr>
                <w:color w:val="080C0C"/>
                <w:lang w:val="it-IT"/>
              </w:rPr>
              <w:t>Tregojnë mesazhin e tregimit.</w:t>
            </w:r>
          </w:p>
          <w:p w14:paraId="43B6B831" w14:textId="77777777" w:rsidR="00CD4138" w:rsidRDefault="00CD4138" w:rsidP="001F2636">
            <w:pPr>
              <w:pStyle w:val="NoSpacing"/>
              <w:rPr>
                <w:color w:val="080C0C"/>
                <w:lang w:val="it-IT"/>
              </w:rPr>
            </w:pPr>
          </w:p>
          <w:p w14:paraId="12176CC0" w14:textId="7EDEC84A" w:rsidR="001F2636" w:rsidRPr="00CD4138" w:rsidRDefault="001F2636" w:rsidP="001F2636">
            <w:pPr>
              <w:pStyle w:val="NoSpacing"/>
              <w:rPr>
                <w:b/>
                <w:bCs/>
                <w:color w:val="080C0C"/>
                <w:lang w:val="it-IT"/>
              </w:rPr>
            </w:pPr>
            <w:r w:rsidRPr="00CD4138">
              <w:rPr>
                <w:b/>
                <w:bCs/>
                <w:color w:val="080C0C"/>
                <w:lang w:val="it-IT"/>
              </w:rPr>
              <w:t>Vlerësohen nxënësit për:</w:t>
            </w:r>
          </w:p>
          <w:p w14:paraId="27B3B6E0"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Leximin e tekstit saktë dhe me intonacion.</w:t>
            </w:r>
          </w:p>
          <w:p w14:paraId="347B80E6"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Tregimin e përmbajtjes së tekstit.</w:t>
            </w:r>
          </w:p>
          <w:p w14:paraId="010CC303"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Nxjerr mesazhin e tregimit.</w:t>
            </w:r>
          </w:p>
          <w:p w14:paraId="61A1FA31"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Shkrimin me shkronja dore të fjalive të dhëna.</w:t>
            </w:r>
          </w:p>
          <w:p w14:paraId="4982A514" w14:textId="77777777" w:rsidR="00CD4138" w:rsidRDefault="00CD4138" w:rsidP="001F2636">
            <w:pPr>
              <w:pStyle w:val="NoSpacing"/>
              <w:rPr>
                <w:color w:val="080C0C"/>
                <w:lang w:val="it-IT"/>
              </w:rPr>
            </w:pPr>
          </w:p>
          <w:p w14:paraId="1E081B2C" w14:textId="53C50CA3" w:rsidR="001F2636" w:rsidRPr="001F2636" w:rsidRDefault="001F2636" w:rsidP="001F2636">
            <w:pPr>
              <w:pStyle w:val="NoSpacing"/>
              <w:rPr>
                <w:color w:val="080C0C"/>
                <w:lang w:val="it-IT"/>
              </w:rPr>
            </w:pPr>
            <w:r w:rsidRPr="00CD4138">
              <w:rPr>
                <w:b/>
                <w:bCs/>
                <w:color w:val="080C0C"/>
                <w:lang w:val="it-IT"/>
              </w:rPr>
              <w:t>Detyrë shtëpie:</w:t>
            </w:r>
            <w:r w:rsidRPr="001F2636">
              <w:rPr>
                <w:color w:val="080C0C"/>
                <w:lang w:val="it-IT"/>
              </w:rPr>
              <w:t xml:space="preserve"> Nxënësve u sugjerohet detyra e mëposhtme:</w:t>
            </w:r>
          </w:p>
          <w:p w14:paraId="3A43B0D0" w14:textId="38071F1B" w:rsidR="0053526F" w:rsidRDefault="001F2636" w:rsidP="001F2636">
            <w:pPr>
              <w:pStyle w:val="NoSpacing"/>
              <w:rPr>
                <w:color w:val="080C0C"/>
                <w:lang w:val="it-IT"/>
              </w:rPr>
            </w:pPr>
            <w:r w:rsidRPr="001F2636">
              <w:rPr>
                <w:color w:val="080C0C"/>
                <w:lang w:val="it-IT"/>
              </w:rPr>
              <w:t>Mësoni përmbajtjen e tekstit'' Qershitë.''</w:t>
            </w:r>
          </w:p>
          <w:p w14:paraId="51E2E84A" w14:textId="77777777" w:rsidR="0053526F" w:rsidRDefault="0053526F" w:rsidP="00DB2BEA">
            <w:pPr>
              <w:pStyle w:val="NoSpacing"/>
              <w:rPr>
                <w:color w:val="080C0C"/>
                <w:lang w:val="it-IT"/>
              </w:rPr>
            </w:pPr>
          </w:p>
          <w:tbl>
            <w:tblPr>
              <w:tblW w:w="0" w:type="auto"/>
              <w:tblInd w:w="6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59"/>
              <w:gridCol w:w="2377"/>
              <w:gridCol w:w="2377"/>
              <w:gridCol w:w="2375"/>
            </w:tblGrid>
            <w:tr w:rsidR="001F2636" w14:paraId="7C8DA377" w14:textId="77777777" w:rsidTr="00954A77">
              <w:trPr>
                <w:trHeight w:val="395"/>
              </w:trPr>
              <w:tc>
                <w:tcPr>
                  <w:tcW w:w="1359" w:type="dxa"/>
                </w:tcPr>
                <w:p w14:paraId="1299EDF6" w14:textId="77777777" w:rsidR="001F2636" w:rsidRDefault="001F2636" w:rsidP="00A659B7">
                  <w:pPr>
                    <w:framePr w:hSpace="180" w:wrap="around" w:vAnchor="text" w:hAnchor="margin" w:x="-162" w:y="-200"/>
                    <w:spacing w:line="262" w:lineRule="exact"/>
                    <w:ind w:left="97"/>
                    <w:rPr>
                      <w:rFonts w:ascii="Times New Roman" w:eastAsia="Times New Roman" w:hAnsi="Times New Roman" w:cs="Times New Roman"/>
                      <w:sz w:val="23"/>
                      <w14:ligatures w14:val="none"/>
                    </w:rPr>
                  </w:pPr>
                  <w:proofErr w:type="spellStart"/>
                  <w:r>
                    <w:rPr>
                      <w:sz w:val="23"/>
                    </w:rPr>
                    <w:t>Sh</w:t>
                  </w:r>
                  <w:proofErr w:type="spellEnd"/>
                </w:p>
              </w:tc>
              <w:tc>
                <w:tcPr>
                  <w:tcW w:w="2377" w:type="dxa"/>
                </w:tcPr>
                <w:p w14:paraId="364AA713" w14:textId="56E8A206" w:rsidR="001F2636" w:rsidRDefault="001F2636" w:rsidP="00A659B7">
                  <w:pPr>
                    <w:framePr w:hSpace="180" w:wrap="around" w:vAnchor="text" w:hAnchor="margin" w:x="-162" w:y="-200"/>
                    <w:rPr>
                      <w:rFonts w:ascii="Times New Roman" w:eastAsia="Times New Roman" w:hAnsi="Times New Roman" w:cs="Times New Roman"/>
                      <w14:ligatures w14:val="none"/>
                    </w:rPr>
                  </w:pPr>
                  <w:proofErr w:type="spellStart"/>
                  <w:r>
                    <w:rPr>
                      <w:sz w:val="23"/>
                    </w:rPr>
                    <w:t>Njerëz</w:t>
                  </w:r>
                  <w:proofErr w:type="spellEnd"/>
                </w:p>
              </w:tc>
              <w:tc>
                <w:tcPr>
                  <w:tcW w:w="2377" w:type="dxa"/>
                </w:tcPr>
                <w:p w14:paraId="68F8456D" w14:textId="359CA58F" w:rsidR="001F2636" w:rsidRDefault="001F2636" w:rsidP="00A659B7">
                  <w:pPr>
                    <w:framePr w:hSpace="180" w:wrap="around" w:vAnchor="text" w:hAnchor="margin" w:x="-162" w:y="-200"/>
                    <w:rPr>
                      <w:rFonts w:ascii="Times New Roman" w:eastAsia="Times New Roman" w:hAnsi="Times New Roman" w:cs="Times New Roman"/>
                      <w14:ligatures w14:val="none"/>
                    </w:rPr>
                  </w:pPr>
                  <w:r>
                    <w:rPr>
                      <w:sz w:val="23"/>
                    </w:rPr>
                    <w:t>Kafshë</w:t>
                  </w:r>
                </w:p>
              </w:tc>
              <w:tc>
                <w:tcPr>
                  <w:tcW w:w="2375" w:type="dxa"/>
                </w:tcPr>
                <w:p w14:paraId="178C4DB4" w14:textId="55882F92" w:rsidR="001F2636" w:rsidRDefault="001F2636" w:rsidP="00A659B7">
                  <w:pPr>
                    <w:framePr w:hSpace="180" w:wrap="around" w:vAnchor="text" w:hAnchor="margin" w:x="-162" w:y="-200"/>
                    <w:rPr>
                      <w:rFonts w:ascii="Times New Roman" w:eastAsia="Times New Roman" w:hAnsi="Times New Roman" w:cs="Times New Roman"/>
                      <w14:ligatures w14:val="none"/>
                    </w:rPr>
                  </w:pPr>
                  <w:r>
                    <w:rPr>
                      <w:sz w:val="23"/>
                    </w:rPr>
                    <w:t>Sende</w:t>
                  </w:r>
                </w:p>
              </w:tc>
            </w:tr>
            <w:tr w:rsidR="001F2636" w14:paraId="4701E5EE" w14:textId="77777777" w:rsidTr="00954A77">
              <w:trPr>
                <w:trHeight w:val="395"/>
              </w:trPr>
              <w:tc>
                <w:tcPr>
                  <w:tcW w:w="1359" w:type="dxa"/>
                </w:tcPr>
                <w:p w14:paraId="60C50B75" w14:textId="77777777" w:rsidR="001F2636" w:rsidRDefault="001F2636" w:rsidP="00A659B7">
                  <w:pPr>
                    <w:framePr w:hSpace="180" w:wrap="around" w:vAnchor="text" w:hAnchor="margin" w:x="-162" w:y="-200"/>
                    <w:spacing w:line="262" w:lineRule="exact"/>
                    <w:ind w:left="97"/>
                    <w:rPr>
                      <w:rFonts w:ascii="Times New Roman" w:eastAsia="Times New Roman" w:hAnsi="Times New Roman" w:cs="Times New Roman"/>
                      <w:w w:val="99"/>
                      <w:sz w:val="23"/>
                      <w14:ligatures w14:val="none"/>
                    </w:rPr>
                  </w:pPr>
                  <w:r>
                    <w:rPr>
                      <w:w w:val="99"/>
                      <w:sz w:val="23"/>
                    </w:rPr>
                    <w:t>F</w:t>
                  </w:r>
                </w:p>
              </w:tc>
              <w:tc>
                <w:tcPr>
                  <w:tcW w:w="2377" w:type="dxa"/>
                </w:tcPr>
                <w:p w14:paraId="025571D5" w14:textId="77777777" w:rsidR="001F2636" w:rsidRDefault="001F2636" w:rsidP="00A659B7">
                  <w:pPr>
                    <w:framePr w:hSpace="180" w:wrap="around" w:vAnchor="text" w:hAnchor="margin" w:x="-162" w:y="-200"/>
                    <w:rPr>
                      <w:rFonts w:ascii="Times New Roman" w:eastAsia="Times New Roman" w:hAnsi="Times New Roman" w:cs="Times New Roman"/>
                      <w14:ligatures w14:val="none"/>
                    </w:rPr>
                  </w:pPr>
                </w:p>
              </w:tc>
              <w:tc>
                <w:tcPr>
                  <w:tcW w:w="2377" w:type="dxa"/>
                </w:tcPr>
                <w:p w14:paraId="22FCA231" w14:textId="77777777" w:rsidR="001F2636" w:rsidRDefault="001F2636" w:rsidP="00A659B7">
                  <w:pPr>
                    <w:framePr w:hSpace="180" w:wrap="around" w:vAnchor="text" w:hAnchor="margin" w:x="-162" w:y="-200"/>
                    <w:rPr>
                      <w:rFonts w:ascii="Times New Roman" w:eastAsia="Times New Roman" w:hAnsi="Times New Roman" w:cs="Times New Roman"/>
                      <w14:ligatures w14:val="none"/>
                    </w:rPr>
                  </w:pPr>
                </w:p>
              </w:tc>
              <w:tc>
                <w:tcPr>
                  <w:tcW w:w="2375" w:type="dxa"/>
                </w:tcPr>
                <w:p w14:paraId="50E6F2EA" w14:textId="77777777" w:rsidR="001F2636" w:rsidRDefault="001F2636" w:rsidP="00A659B7">
                  <w:pPr>
                    <w:framePr w:hSpace="180" w:wrap="around" w:vAnchor="text" w:hAnchor="margin" w:x="-162" w:y="-200"/>
                    <w:rPr>
                      <w:rFonts w:ascii="Times New Roman" w:eastAsia="Times New Roman" w:hAnsi="Times New Roman" w:cs="Times New Roman"/>
                      <w14:ligatures w14:val="none"/>
                    </w:rPr>
                  </w:pPr>
                </w:p>
              </w:tc>
            </w:tr>
            <w:tr w:rsidR="001F2636" w14:paraId="31EEF492" w14:textId="77777777" w:rsidTr="00954A77">
              <w:trPr>
                <w:trHeight w:val="393"/>
              </w:trPr>
              <w:tc>
                <w:tcPr>
                  <w:tcW w:w="1359" w:type="dxa"/>
                </w:tcPr>
                <w:p w14:paraId="2EDEBD05" w14:textId="77777777" w:rsidR="001F2636" w:rsidRDefault="001F2636" w:rsidP="00A659B7">
                  <w:pPr>
                    <w:framePr w:hSpace="180" w:wrap="around" w:vAnchor="text" w:hAnchor="margin" w:x="-162" w:y="-200"/>
                    <w:spacing w:line="262" w:lineRule="exact"/>
                    <w:ind w:left="97"/>
                    <w:rPr>
                      <w:rFonts w:ascii="Times New Roman" w:eastAsia="Times New Roman" w:hAnsi="Times New Roman" w:cs="Times New Roman"/>
                      <w:w w:val="99"/>
                      <w:sz w:val="23"/>
                      <w14:ligatures w14:val="none"/>
                    </w:rPr>
                  </w:pPr>
                  <w:r>
                    <w:rPr>
                      <w:w w:val="99"/>
                      <w:sz w:val="23"/>
                    </w:rPr>
                    <w:t>V</w:t>
                  </w:r>
                </w:p>
              </w:tc>
              <w:tc>
                <w:tcPr>
                  <w:tcW w:w="2377" w:type="dxa"/>
                </w:tcPr>
                <w:p w14:paraId="32062F53" w14:textId="77777777" w:rsidR="001F2636" w:rsidRDefault="001F2636" w:rsidP="00A659B7">
                  <w:pPr>
                    <w:framePr w:hSpace="180" w:wrap="around" w:vAnchor="text" w:hAnchor="margin" w:x="-162" w:y="-200"/>
                    <w:rPr>
                      <w:rFonts w:ascii="Times New Roman" w:eastAsia="Times New Roman" w:hAnsi="Times New Roman" w:cs="Times New Roman"/>
                      <w14:ligatures w14:val="none"/>
                    </w:rPr>
                  </w:pPr>
                </w:p>
              </w:tc>
              <w:tc>
                <w:tcPr>
                  <w:tcW w:w="2377" w:type="dxa"/>
                </w:tcPr>
                <w:p w14:paraId="32525A12" w14:textId="77777777" w:rsidR="001F2636" w:rsidRDefault="001F2636" w:rsidP="00A659B7">
                  <w:pPr>
                    <w:framePr w:hSpace="180" w:wrap="around" w:vAnchor="text" w:hAnchor="margin" w:x="-162" w:y="-200"/>
                    <w:rPr>
                      <w:rFonts w:ascii="Times New Roman" w:eastAsia="Times New Roman" w:hAnsi="Times New Roman" w:cs="Times New Roman"/>
                      <w14:ligatures w14:val="none"/>
                    </w:rPr>
                  </w:pPr>
                </w:p>
              </w:tc>
              <w:tc>
                <w:tcPr>
                  <w:tcW w:w="2375" w:type="dxa"/>
                </w:tcPr>
                <w:p w14:paraId="1C5632FE" w14:textId="77777777" w:rsidR="001F2636" w:rsidRDefault="001F2636" w:rsidP="00A659B7">
                  <w:pPr>
                    <w:framePr w:hSpace="180" w:wrap="around" w:vAnchor="text" w:hAnchor="margin" w:x="-162" w:y="-200"/>
                    <w:rPr>
                      <w:rFonts w:ascii="Times New Roman" w:eastAsia="Times New Roman" w:hAnsi="Times New Roman" w:cs="Times New Roman"/>
                      <w14:ligatures w14:val="none"/>
                    </w:rPr>
                  </w:pPr>
                </w:p>
              </w:tc>
            </w:tr>
            <w:tr w:rsidR="001F2636" w14:paraId="2300D83E" w14:textId="77777777" w:rsidTr="00954A77">
              <w:trPr>
                <w:trHeight w:val="395"/>
              </w:trPr>
              <w:tc>
                <w:tcPr>
                  <w:tcW w:w="1359" w:type="dxa"/>
                </w:tcPr>
                <w:p w14:paraId="372944A7" w14:textId="77777777" w:rsidR="001F2636" w:rsidRDefault="001F2636" w:rsidP="00A659B7">
                  <w:pPr>
                    <w:framePr w:hSpace="180" w:wrap="around" w:vAnchor="text" w:hAnchor="margin" w:x="-162" w:y="-200"/>
                    <w:spacing w:line="262" w:lineRule="exact"/>
                    <w:ind w:left="97"/>
                    <w:rPr>
                      <w:rFonts w:ascii="Times New Roman" w:eastAsia="Times New Roman" w:hAnsi="Times New Roman" w:cs="Times New Roman"/>
                      <w:sz w:val="23"/>
                      <w14:ligatures w14:val="none"/>
                    </w:rPr>
                  </w:pPr>
                  <w:r>
                    <w:rPr>
                      <w:sz w:val="23"/>
                    </w:rPr>
                    <w:t>Dh</w:t>
                  </w:r>
                </w:p>
              </w:tc>
              <w:tc>
                <w:tcPr>
                  <w:tcW w:w="2377" w:type="dxa"/>
                </w:tcPr>
                <w:p w14:paraId="453B9CAD" w14:textId="77777777" w:rsidR="001F2636" w:rsidRDefault="001F2636" w:rsidP="00A659B7">
                  <w:pPr>
                    <w:framePr w:hSpace="180" w:wrap="around" w:vAnchor="text" w:hAnchor="margin" w:x="-162" w:y="-200"/>
                    <w:rPr>
                      <w:rFonts w:ascii="Times New Roman" w:eastAsia="Times New Roman" w:hAnsi="Times New Roman" w:cs="Times New Roman"/>
                      <w14:ligatures w14:val="none"/>
                    </w:rPr>
                  </w:pPr>
                </w:p>
              </w:tc>
              <w:tc>
                <w:tcPr>
                  <w:tcW w:w="2377" w:type="dxa"/>
                </w:tcPr>
                <w:p w14:paraId="1AF662CE" w14:textId="77777777" w:rsidR="001F2636" w:rsidRDefault="001F2636" w:rsidP="00A659B7">
                  <w:pPr>
                    <w:framePr w:hSpace="180" w:wrap="around" w:vAnchor="text" w:hAnchor="margin" w:x="-162" w:y="-200"/>
                    <w:rPr>
                      <w:rFonts w:ascii="Times New Roman" w:eastAsia="Times New Roman" w:hAnsi="Times New Roman" w:cs="Times New Roman"/>
                      <w14:ligatures w14:val="none"/>
                    </w:rPr>
                  </w:pPr>
                </w:p>
              </w:tc>
              <w:tc>
                <w:tcPr>
                  <w:tcW w:w="2375" w:type="dxa"/>
                </w:tcPr>
                <w:p w14:paraId="79393706" w14:textId="77777777" w:rsidR="001F2636" w:rsidRDefault="001F2636" w:rsidP="00A659B7">
                  <w:pPr>
                    <w:framePr w:hSpace="180" w:wrap="around" w:vAnchor="text" w:hAnchor="margin" w:x="-162" w:y="-200"/>
                    <w:rPr>
                      <w:rFonts w:ascii="Times New Roman" w:eastAsia="Times New Roman" w:hAnsi="Times New Roman" w:cs="Times New Roman"/>
                      <w14:ligatures w14:val="none"/>
                    </w:rPr>
                  </w:pPr>
                </w:p>
              </w:tc>
            </w:tr>
            <w:tr w:rsidR="001F2636" w14:paraId="03346977" w14:textId="77777777" w:rsidTr="00954A77">
              <w:trPr>
                <w:trHeight w:val="395"/>
              </w:trPr>
              <w:tc>
                <w:tcPr>
                  <w:tcW w:w="1359" w:type="dxa"/>
                </w:tcPr>
                <w:p w14:paraId="72748E20" w14:textId="77777777" w:rsidR="001F2636" w:rsidRDefault="001F2636" w:rsidP="00A659B7">
                  <w:pPr>
                    <w:framePr w:hSpace="180" w:wrap="around" w:vAnchor="text" w:hAnchor="margin" w:x="-162" w:y="-200"/>
                    <w:spacing w:line="262" w:lineRule="exact"/>
                    <w:ind w:left="97"/>
                    <w:rPr>
                      <w:rFonts w:ascii="Times New Roman" w:eastAsia="Times New Roman" w:hAnsi="Times New Roman" w:cs="Times New Roman"/>
                      <w:sz w:val="23"/>
                      <w14:ligatures w14:val="none"/>
                    </w:rPr>
                  </w:pPr>
                  <w:r>
                    <w:rPr>
                      <w:sz w:val="23"/>
                    </w:rPr>
                    <w:t>Rr</w:t>
                  </w:r>
                </w:p>
              </w:tc>
              <w:tc>
                <w:tcPr>
                  <w:tcW w:w="2377" w:type="dxa"/>
                </w:tcPr>
                <w:p w14:paraId="7C7D4607" w14:textId="77777777" w:rsidR="001F2636" w:rsidRDefault="001F2636" w:rsidP="00A659B7">
                  <w:pPr>
                    <w:framePr w:hSpace="180" w:wrap="around" w:vAnchor="text" w:hAnchor="margin" w:x="-162" w:y="-200"/>
                    <w:rPr>
                      <w:rFonts w:ascii="Times New Roman" w:eastAsia="Times New Roman" w:hAnsi="Times New Roman" w:cs="Times New Roman"/>
                      <w14:ligatures w14:val="none"/>
                    </w:rPr>
                  </w:pPr>
                </w:p>
              </w:tc>
              <w:tc>
                <w:tcPr>
                  <w:tcW w:w="2377" w:type="dxa"/>
                </w:tcPr>
                <w:p w14:paraId="6CF463AA" w14:textId="77777777" w:rsidR="001F2636" w:rsidRDefault="001F2636" w:rsidP="00A659B7">
                  <w:pPr>
                    <w:framePr w:hSpace="180" w:wrap="around" w:vAnchor="text" w:hAnchor="margin" w:x="-162" w:y="-200"/>
                    <w:rPr>
                      <w:rFonts w:ascii="Times New Roman" w:eastAsia="Times New Roman" w:hAnsi="Times New Roman" w:cs="Times New Roman"/>
                      <w14:ligatures w14:val="none"/>
                    </w:rPr>
                  </w:pPr>
                </w:p>
              </w:tc>
              <w:tc>
                <w:tcPr>
                  <w:tcW w:w="2375" w:type="dxa"/>
                </w:tcPr>
                <w:p w14:paraId="76A06AF6" w14:textId="77777777" w:rsidR="001F2636" w:rsidRDefault="001F2636" w:rsidP="00A659B7">
                  <w:pPr>
                    <w:framePr w:hSpace="180" w:wrap="around" w:vAnchor="text" w:hAnchor="margin" w:x="-162" w:y="-200"/>
                    <w:rPr>
                      <w:rFonts w:ascii="Times New Roman" w:eastAsia="Times New Roman" w:hAnsi="Times New Roman" w:cs="Times New Roman"/>
                      <w14:ligatures w14:val="none"/>
                    </w:rPr>
                  </w:pPr>
                </w:p>
              </w:tc>
            </w:tr>
            <w:tr w:rsidR="001F2636" w14:paraId="5E472D65" w14:textId="77777777" w:rsidTr="00954A77">
              <w:trPr>
                <w:trHeight w:val="388"/>
              </w:trPr>
              <w:tc>
                <w:tcPr>
                  <w:tcW w:w="1359" w:type="dxa"/>
                  <w:tcBorders>
                    <w:bottom w:val="double" w:sz="1" w:space="0" w:color="000000"/>
                  </w:tcBorders>
                </w:tcPr>
                <w:p w14:paraId="0CBEA4B8" w14:textId="77777777" w:rsidR="001F2636" w:rsidRDefault="001F2636" w:rsidP="00A659B7">
                  <w:pPr>
                    <w:framePr w:hSpace="180" w:wrap="around" w:vAnchor="text" w:hAnchor="margin" w:x="-162" w:y="-200"/>
                    <w:spacing w:line="262" w:lineRule="exact"/>
                    <w:ind w:left="97"/>
                    <w:rPr>
                      <w:rFonts w:ascii="Times New Roman" w:eastAsia="Times New Roman" w:hAnsi="Times New Roman" w:cs="Times New Roman"/>
                      <w:w w:val="99"/>
                      <w:sz w:val="23"/>
                      <w14:ligatures w14:val="none"/>
                    </w:rPr>
                  </w:pPr>
                  <w:r>
                    <w:rPr>
                      <w:w w:val="99"/>
                      <w:sz w:val="23"/>
                    </w:rPr>
                    <w:t>Q</w:t>
                  </w:r>
                </w:p>
              </w:tc>
              <w:tc>
                <w:tcPr>
                  <w:tcW w:w="2377" w:type="dxa"/>
                  <w:tcBorders>
                    <w:bottom w:val="double" w:sz="1" w:space="0" w:color="000000"/>
                  </w:tcBorders>
                </w:tcPr>
                <w:p w14:paraId="08C1D9F3" w14:textId="77777777" w:rsidR="001F2636" w:rsidRDefault="001F2636" w:rsidP="00A659B7">
                  <w:pPr>
                    <w:framePr w:hSpace="180" w:wrap="around" w:vAnchor="text" w:hAnchor="margin" w:x="-162" w:y="-200"/>
                    <w:rPr>
                      <w:rFonts w:ascii="Times New Roman" w:eastAsia="Times New Roman" w:hAnsi="Times New Roman" w:cs="Times New Roman"/>
                      <w14:ligatures w14:val="none"/>
                    </w:rPr>
                  </w:pPr>
                </w:p>
              </w:tc>
              <w:tc>
                <w:tcPr>
                  <w:tcW w:w="2377" w:type="dxa"/>
                  <w:tcBorders>
                    <w:bottom w:val="double" w:sz="1" w:space="0" w:color="000000"/>
                  </w:tcBorders>
                </w:tcPr>
                <w:p w14:paraId="0FD3051B" w14:textId="77777777" w:rsidR="001F2636" w:rsidRDefault="001F2636" w:rsidP="00A659B7">
                  <w:pPr>
                    <w:framePr w:hSpace="180" w:wrap="around" w:vAnchor="text" w:hAnchor="margin" w:x="-162" w:y="-200"/>
                    <w:rPr>
                      <w:rFonts w:ascii="Times New Roman" w:eastAsia="Times New Roman" w:hAnsi="Times New Roman" w:cs="Times New Roman"/>
                      <w14:ligatures w14:val="none"/>
                    </w:rPr>
                  </w:pPr>
                </w:p>
              </w:tc>
              <w:tc>
                <w:tcPr>
                  <w:tcW w:w="2375" w:type="dxa"/>
                  <w:tcBorders>
                    <w:bottom w:val="double" w:sz="1" w:space="0" w:color="000000"/>
                  </w:tcBorders>
                </w:tcPr>
                <w:p w14:paraId="2D778C1E" w14:textId="77777777" w:rsidR="001F2636" w:rsidRDefault="001F2636" w:rsidP="00A659B7">
                  <w:pPr>
                    <w:framePr w:hSpace="180" w:wrap="around" w:vAnchor="text" w:hAnchor="margin" w:x="-162" w:y="-200"/>
                    <w:rPr>
                      <w:rFonts w:ascii="Times New Roman" w:eastAsia="Times New Roman" w:hAnsi="Times New Roman" w:cs="Times New Roman"/>
                      <w14:ligatures w14:val="none"/>
                    </w:rPr>
                  </w:pPr>
                </w:p>
              </w:tc>
            </w:tr>
          </w:tbl>
          <w:p w14:paraId="13DF10AC" w14:textId="77777777" w:rsidR="0053526F" w:rsidRDefault="0053526F" w:rsidP="00DB2BEA">
            <w:pPr>
              <w:pStyle w:val="NoSpacing"/>
              <w:rPr>
                <w:color w:val="080C0C"/>
                <w:lang w:val="it-IT"/>
              </w:rPr>
            </w:pPr>
          </w:p>
          <w:p w14:paraId="6F8F53B3" w14:textId="77777777" w:rsidR="0053526F" w:rsidRPr="00112C98" w:rsidRDefault="0053526F" w:rsidP="00DB2BEA">
            <w:pPr>
              <w:pStyle w:val="NoSpacing"/>
              <w:rPr>
                <w:color w:val="080C0C"/>
                <w:lang w:val="it-IT"/>
              </w:rPr>
            </w:pPr>
          </w:p>
        </w:tc>
      </w:tr>
    </w:tbl>
    <w:p w14:paraId="333C02CF" w14:textId="77777777" w:rsidR="0053526F" w:rsidRDefault="0053526F" w:rsidP="0053526F">
      <w:pPr>
        <w:rPr>
          <w:lang w:val="it-IT"/>
        </w:rPr>
      </w:pPr>
    </w:p>
    <w:p w14:paraId="204497C4" w14:textId="77777777" w:rsidR="0053526F" w:rsidRDefault="0053526F" w:rsidP="0053526F">
      <w:pPr>
        <w:rPr>
          <w:lang w:val="it-IT"/>
        </w:rPr>
      </w:pPr>
    </w:p>
    <w:p w14:paraId="027F0882" w14:textId="77777777" w:rsidR="0053526F" w:rsidRDefault="0053526F" w:rsidP="0053526F">
      <w:pPr>
        <w:rPr>
          <w:lang w:val="it-IT"/>
        </w:rPr>
      </w:pPr>
    </w:p>
    <w:p w14:paraId="5E760F95" w14:textId="77777777" w:rsidR="0053526F" w:rsidRDefault="0053526F" w:rsidP="0053526F">
      <w:pPr>
        <w:rPr>
          <w:lang w:val="it-IT"/>
        </w:rPr>
      </w:pPr>
    </w:p>
    <w:p w14:paraId="7240B559" w14:textId="77777777" w:rsidR="0053526F" w:rsidRDefault="0053526F" w:rsidP="0053526F">
      <w:pPr>
        <w:rPr>
          <w:lang w:val="it-IT"/>
        </w:rPr>
      </w:pPr>
    </w:p>
    <w:p w14:paraId="44614945" w14:textId="77777777" w:rsidR="0053526F" w:rsidRDefault="0053526F" w:rsidP="0053526F">
      <w:pPr>
        <w:rPr>
          <w:lang w:val="it-IT"/>
        </w:rPr>
      </w:pPr>
    </w:p>
    <w:p w14:paraId="6344A532" w14:textId="77777777" w:rsidR="0053526F" w:rsidRDefault="0053526F" w:rsidP="0053526F">
      <w:pPr>
        <w:rPr>
          <w:lang w:val="it-IT"/>
        </w:rPr>
      </w:pPr>
    </w:p>
    <w:p w14:paraId="4CCFD800" w14:textId="42181482" w:rsidR="00CD4138" w:rsidRPr="00CD4138" w:rsidRDefault="00CD4138" w:rsidP="00CD4138">
      <w:pPr>
        <w:tabs>
          <w:tab w:val="left" w:pos="1256"/>
        </w:tabs>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B818DD1" w14:textId="77777777" w:rsidTr="00DB2BEA">
        <w:trPr>
          <w:trHeight w:val="206"/>
        </w:trPr>
        <w:tc>
          <w:tcPr>
            <w:tcW w:w="10105" w:type="dxa"/>
            <w:tcBorders>
              <w:top w:val="single" w:sz="8" w:space="0" w:color="000000"/>
              <w:bottom w:val="nil"/>
            </w:tcBorders>
            <w:shd w:val="clear" w:color="auto" w:fill="000000"/>
            <w:hideMark/>
          </w:tcPr>
          <w:p w14:paraId="63602BEA" w14:textId="2BAAFAA1"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1F2636">
              <w:rPr>
                <w:rFonts w:ascii="Times New Roman" w:eastAsia="MS Mincho" w:hAnsi="Times New Roman" w:cs="Times New Roman"/>
                <w:b/>
                <w:bCs/>
                <w:color w:val="0D0D0D"/>
                <w:sz w:val="24"/>
                <w:szCs w:val="24"/>
                <w:lang w:val="sq-AL"/>
              </w:rPr>
              <w:t>140</w:t>
            </w:r>
          </w:p>
        </w:tc>
      </w:tr>
      <w:tr w:rsidR="0053526F" w:rsidRPr="00112C98" w14:paraId="6C10EF74" w14:textId="77777777" w:rsidTr="00DB2BEA">
        <w:trPr>
          <w:trHeight w:val="379"/>
        </w:trPr>
        <w:tc>
          <w:tcPr>
            <w:tcW w:w="10105" w:type="dxa"/>
            <w:tcBorders>
              <w:top w:val="single" w:sz="8" w:space="0" w:color="000000"/>
              <w:bottom w:val="single" w:sz="8" w:space="0" w:color="000000"/>
            </w:tcBorders>
            <w:hideMark/>
          </w:tcPr>
          <w:p w14:paraId="342A74A7" w14:textId="7427266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BC9E988"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6E496DE" w14:textId="77777777" w:rsidTr="00DB2BEA">
        <w:trPr>
          <w:trHeight w:val="2390"/>
        </w:trPr>
        <w:tc>
          <w:tcPr>
            <w:tcW w:w="10105" w:type="dxa"/>
            <w:tcBorders>
              <w:top w:val="nil"/>
            </w:tcBorders>
          </w:tcPr>
          <w:p w14:paraId="0F52FCA9" w14:textId="77777777" w:rsidR="001F2636" w:rsidRPr="00CD4138" w:rsidRDefault="001F2636" w:rsidP="001F2636">
            <w:pPr>
              <w:pStyle w:val="NoSpacing"/>
              <w:rPr>
                <w:b/>
                <w:bCs/>
                <w:color w:val="080C0C"/>
                <w:lang w:val="it-IT"/>
              </w:rPr>
            </w:pPr>
            <w:r w:rsidRPr="00CD4138">
              <w:rPr>
                <w:b/>
                <w:bCs/>
                <w:color w:val="080C0C"/>
                <w:lang w:val="it-IT"/>
              </w:rPr>
              <w:t>Tema mësimore:</w:t>
            </w:r>
          </w:p>
          <w:p w14:paraId="59239DD7" w14:textId="77777777" w:rsidR="00CD4138" w:rsidRDefault="001F2636" w:rsidP="001F2636">
            <w:pPr>
              <w:pStyle w:val="NoSpacing"/>
              <w:rPr>
                <w:color w:val="080C0C"/>
                <w:lang w:val="it-IT"/>
              </w:rPr>
            </w:pPr>
            <w:r w:rsidRPr="001F2636">
              <w:rPr>
                <w:color w:val="080C0C"/>
                <w:lang w:val="it-IT"/>
              </w:rPr>
              <w:t>Tingujt, shkronjat, rrokjet, fjala, fjalia, shenjat e pikësimit, intonacioni, foljet ndihmëse kam dhe jam, emri, mbiemri, përemri.</w:t>
            </w:r>
            <w:r w:rsidRPr="001F2636">
              <w:rPr>
                <w:color w:val="080C0C"/>
                <w:lang w:val="it-IT"/>
              </w:rPr>
              <w:tab/>
            </w:r>
          </w:p>
          <w:p w14:paraId="6F216F25" w14:textId="16A4DFB3" w:rsidR="001F2636" w:rsidRPr="001F2636" w:rsidRDefault="001F2636" w:rsidP="001F2636">
            <w:pPr>
              <w:pStyle w:val="NoSpacing"/>
              <w:rPr>
                <w:color w:val="080C0C"/>
                <w:lang w:val="it-IT"/>
              </w:rPr>
            </w:pPr>
            <w:r w:rsidRPr="00CD4138">
              <w:rPr>
                <w:b/>
                <w:bCs/>
                <w:color w:val="080C0C"/>
                <w:lang w:val="it-IT"/>
              </w:rPr>
              <w:t>Rezultatet e të nxënit të temës:</w:t>
            </w:r>
            <w:r w:rsidR="00CD4138">
              <w:rPr>
                <w:b/>
                <w:bCs/>
                <w:color w:val="080C0C"/>
                <w:lang w:val="it-IT"/>
              </w:rPr>
              <w:t xml:space="preserve"> </w:t>
            </w:r>
            <w:r w:rsidRPr="001F2636">
              <w:rPr>
                <w:color w:val="080C0C"/>
                <w:lang w:val="it-IT"/>
              </w:rPr>
              <w:t>Shkruan fjalë duke parë figura;</w:t>
            </w:r>
          </w:p>
          <w:p w14:paraId="3DD9134D" w14:textId="77777777" w:rsidR="00CD4138" w:rsidRDefault="001F2636" w:rsidP="001F2636">
            <w:pPr>
              <w:pStyle w:val="NoSpacing"/>
              <w:rPr>
                <w:color w:val="080C0C"/>
                <w:lang w:val="it-IT"/>
              </w:rPr>
            </w:pPr>
            <w:r w:rsidRPr="00CD4138">
              <w:rPr>
                <w:b/>
                <w:bCs/>
                <w:color w:val="080C0C"/>
                <w:lang w:val="it-IT"/>
              </w:rPr>
              <w:t>Kontributi në rezultatet për kompetencat kryesore të shkallës:</w:t>
            </w:r>
            <w:r w:rsidR="00CD4138">
              <w:rPr>
                <w:b/>
                <w:bCs/>
                <w:color w:val="080C0C"/>
                <w:lang w:val="it-IT"/>
              </w:rPr>
              <w:t xml:space="preserve"> </w:t>
            </w:r>
            <w:r w:rsidRPr="001F2636">
              <w:rPr>
                <w:color w:val="080C0C"/>
                <w:lang w:val="it-IT"/>
              </w:rPr>
              <w:t>I. 1, 3, 5; II.7; III. 2, 3; IV.5; V.5</w:t>
            </w:r>
            <w:r w:rsidRPr="001F2636">
              <w:rPr>
                <w:color w:val="080C0C"/>
                <w:lang w:val="it-IT"/>
              </w:rPr>
              <w:tab/>
            </w:r>
          </w:p>
          <w:p w14:paraId="4DE2C619" w14:textId="73AFE5D6" w:rsidR="001F2636" w:rsidRPr="001F2636" w:rsidRDefault="001F2636" w:rsidP="001F2636">
            <w:pPr>
              <w:pStyle w:val="NoSpacing"/>
              <w:rPr>
                <w:color w:val="080C0C"/>
                <w:lang w:val="it-IT"/>
              </w:rPr>
            </w:pPr>
            <w:r w:rsidRPr="00CD4138">
              <w:rPr>
                <w:b/>
                <w:bCs/>
                <w:color w:val="080C0C"/>
                <w:lang w:val="it-IT"/>
              </w:rPr>
              <w:t>Kontributi në rezultatet e fushës së kurrikulës:</w:t>
            </w:r>
            <w:r w:rsidR="00CD4138">
              <w:rPr>
                <w:b/>
                <w:bCs/>
                <w:color w:val="080C0C"/>
                <w:lang w:val="it-IT"/>
              </w:rPr>
              <w:t xml:space="preserve"> </w:t>
            </w:r>
            <w:r w:rsidRPr="001F2636">
              <w:rPr>
                <w:color w:val="080C0C"/>
                <w:lang w:val="it-IT"/>
              </w:rPr>
              <w:t>1.1, 2, 4, 7; 2.1, 2, 3, 4, 8; 3.1</w:t>
            </w:r>
          </w:p>
          <w:p w14:paraId="37562ED5" w14:textId="77777777" w:rsidR="00CD4138" w:rsidRDefault="00CD4138" w:rsidP="001F2636">
            <w:pPr>
              <w:pStyle w:val="NoSpacing"/>
              <w:rPr>
                <w:color w:val="080C0C"/>
                <w:lang w:val="it-IT"/>
              </w:rPr>
            </w:pPr>
          </w:p>
          <w:p w14:paraId="7B0A387F" w14:textId="77777777" w:rsidR="00CD4138" w:rsidRDefault="001F2636" w:rsidP="001F2636">
            <w:pPr>
              <w:pStyle w:val="NoSpacing"/>
              <w:rPr>
                <w:color w:val="080C0C"/>
                <w:lang w:val="it-IT"/>
              </w:rPr>
            </w:pPr>
            <w:r w:rsidRPr="00CD4138">
              <w:rPr>
                <w:b/>
                <w:bCs/>
                <w:color w:val="080C0C"/>
                <w:lang w:val="it-IT"/>
              </w:rPr>
              <w:t>Njësia mësimore:</w:t>
            </w:r>
            <w:r w:rsidR="00CD4138">
              <w:rPr>
                <w:b/>
                <w:bCs/>
                <w:color w:val="080C0C"/>
                <w:lang w:val="it-IT"/>
              </w:rPr>
              <w:t xml:space="preserve"> </w:t>
            </w:r>
            <w:r w:rsidRPr="001F2636">
              <w:rPr>
                <w:color w:val="080C0C"/>
                <w:lang w:val="it-IT"/>
              </w:rPr>
              <w:t>Përsëritje 4, faqe 96, në Fletore pune</w:t>
            </w:r>
            <w:r w:rsidRPr="001F2636">
              <w:rPr>
                <w:color w:val="080C0C"/>
                <w:lang w:val="it-IT"/>
              </w:rPr>
              <w:tab/>
            </w:r>
          </w:p>
          <w:p w14:paraId="2733655E" w14:textId="77777777" w:rsidR="00CD4138" w:rsidRDefault="00CD4138" w:rsidP="001F2636">
            <w:pPr>
              <w:pStyle w:val="NoSpacing"/>
              <w:rPr>
                <w:color w:val="080C0C"/>
                <w:lang w:val="it-IT"/>
              </w:rPr>
            </w:pPr>
          </w:p>
          <w:p w14:paraId="70C0CCCE" w14:textId="77777777" w:rsidR="001F2636" w:rsidRPr="001F2636" w:rsidRDefault="001F2636" w:rsidP="001F2636">
            <w:pPr>
              <w:pStyle w:val="NoSpacing"/>
              <w:rPr>
                <w:color w:val="080C0C"/>
                <w:lang w:val="it-IT"/>
              </w:rPr>
            </w:pPr>
            <w:r w:rsidRPr="00CD4138">
              <w:rPr>
                <w:b/>
                <w:bCs/>
                <w:color w:val="080C0C"/>
                <w:lang w:val="it-IT"/>
              </w:rPr>
              <w:t>Rezultatet e të nxënit të orës mësimore</w:t>
            </w:r>
            <w:r w:rsidRPr="001F2636">
              <w:rPr>
                <w:color w:val="080C0C"/>
                <w:lang w:val="it-IT"/>
              </w:rPr>
              <w:t>:</w:t>
            </w:r>
          </w:p>
          <w:p w14:paraId="4BDAE049" w14:textId="3E481161" w:rsidR="001F2636" w:rsidRPr="001F2636" w:rsidRDefault="001F2636" w:rsidP="001F2636">
            <w:pPr>
              <w:pStyle w:val="NoSpacing"/>
              <w:rPr>
                <w:color w:val="080C0C"/>
                <w:lang w:val="it-IT"/>
              </w:rPr>
            </w:pPr>
            <w:r w:rsidRPr="001F2636">
              <w:rPr>
                <w:color w:val="080C0C"/>
                <w:lang w:val="it-IT"/>
              </w:rPr>
              <w:t>Nxënësi:</w:t>
            </w:r>
            <w:r w:rsidRPr="001F2636">
              <w:rPr>
                <w:color w:val="080C0C"/>
                <w:lang w:val="it-IT"/>
              </w:rPr>
              <w:tab/>
            </w:r>
          </w:p>
          <w:p w14:paraId="26DB1F1F"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Shkruan shkronjat e shtypit dhe të dorës Sh, F, V, Dh, Rr, Q.</w:t>
            </w:r>
          </w:p>
          <w:p w14:paraId="3F45B07E"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Formon rrokje me shkronjat e dhëna.</w:t>
            </w:r>
          </w:p>
          <w:p w14:paraId="6F90AF82"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Bashkon rrokjet për të formuar fjalë.</w:t>
            </w:r>
          </w:p>
          <w:p w14:paraId="1CA9F0FC"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Shkruan emrat e figurave të paraqitura.</w:t>
            </w:r>
          </w:p>
          <w:p w14:paraId="0F5D9917" w14:textId="77777777" w:rsidR="00CD4138" w:rsidRDefault="001F2636" w:rsidP="001F2636">
            <w:pPr>
              <w:pStyle w:val="NoSpacing"/>
              <w:rPr>
                <w:color w:val="080C0C"/>
                <w:lang w:val="it-IT"/>
              </w:rPr>
            </w:pPr>
            <w:r w:rsidRPr="001F2636">
              <w:rPr>
                <w:color w:val="080C0C"/>
                <w:lang w:val="it-IT"/>
              </w:rPr>
              <w:t>•</w:t>
            </w:r>
            <w:r w:rsidRPr="001F2636">
              <w:rPr>
                <w:color w:val="080C0C"/>
                <w:lang w:val="it-IT"/>
              </w:rPr>
              <w:tab/>
              <w:t>Formon fjali me fjalët e dhëna.</w:t>
            </w:r>
            <w:r w:rsidRPr="001F2636">
              <w:rPr>
                <w:color w:val="080C0C"/>
                <w:lang w:val="it-IT"/>
              </w:rPr>
              <w:tab/>
            </w:r>
          </w:p>
          <w:p w14:paraId="26D7D09B" w14:textId="77777777" w:rsidR="00CD4138" w:rsidRDefault="00CD4138" w:rsidP="001F2636">
            <w:pPr>
              <w:pStyle w:val="NoSpacing"/>
              <w:rPr>
                <w:color w:val="080C0C"/>
                <w:lang w:val="it-IT"/>
              </w:rPr>
            </w:pPr>
          </w:p>
          <w:p w14:paraId="79547129" w14:textId="77777777" w:rsidR="00CD4138" w:rsidRPr="00CD4138" w:rsidRDefault="00CD4138" w:rsidP="00CD4138">
            <w:pPr>
              <w:pStyle w:val="NoSpacing"/>
              <w:rPr>
                <w:b/>
                <w:bCs/>
                <w:color w:val="080C0C"/>
                <w:lang w:val="it-IT"/>
              </w:rPr>
            </w:pPr>
            <w:r w:rsidRPr="00CD4138">
              <w:rPr>
                <w:b/>
                <w:bCs/>
                <w:color w:val="080C0C"/>
                <w:lang w:val="it-IT"/>
              </w:rPr>
              <w:t>Kriteret e suksesit:</w:t>
            </w:r>
          </w:p>
          <w:p w14:paraId="37863552" w14:textId="77777777" w:rsidR="00CD4138" w:rsidRPr="001F2636" w:rsidRDefault="00CD4138" w:rsidP="00CD4138">
            <w:pPr>
              <w:pStyle w:val="NoSpacing"/>
              <w:rPr>
                <w:color w:val="080C0C"/>
                <w:lang w:val="it-IT"/>
              </w:rPr>
            </w:pPr>
            <w:r w:rsidRPr="001F2636">
              <w:rPr>
                <w:color w:val="080C0C"/>
                <w:lang w:val="it-IT"/>
              </w:rPr>
              <w:t>Përcaktohen me nxënësit në klasë</w:t>
            </w:r>
          </w:p>
          <w:p w14:paraId="52008754" w14:textId="77777777" w:rsidR="00CD4138" w:rsidRDefault="00CD4138" w:rsidP="001F2636">
            <w:pPr>
              <w:pStyle w:val="NoSpacing"/>
              <w:rPr>
                <w:color w:val="080C0C"/>
                <w:lang w:val="it-IT"/>
              </w:rPr>
            </w:pPr>
          </w:p>
          <w:p w14:paraId="70B38C9B" w14:textId="77777777" w:rsidR="00CD4138" w:rsidRPr="00CD4138" w:rsidRDefault="00CD4138" w:rsidP="00CD4138">
            <w:pPr>
              <w:pStyle w:val="NoSpacing"/>
              <w:rPr>
                <w:b/>
                <w:bCs/>
                <w:color w:val="080C0C"/>
                <w:lang w:val="it-IT"/>
              </w:rPr>
            </w:pPr>
            <w:r w:rsidRPr="00CD4138">
              <w:rPr>
                <w:b/>
                <w:bCs/>
                <w:color w:val="080C0C"/>
                <w:lang w:val="it-IT"/>
              </w:rPr>
              <w:t>Fjalë kyçe:</w:t>
            </w:r>
          </w:p>
          <w:p w14:paraId="3326110B" w14:textId="77777777" w:rsidR="00CD4138" w:rsidRPr="001F2636" w:rsidRDefault="00CD4138" w:rsidP="00CD4138">
            <w:pPr>
              <w:pStyle w:val="NoSpacing"/>
              <w:rPr>
                <w:color w:val="080C0C"/>
                <w:lang w:val="it-IT"/>
              </w:rPr>
            </w:pPr>
            <w:r w:rsidRPr="001F2636">
              <w:rPr>
                <w:color w:val="080C0C"/>
                <w:lang w:val="it-IT"/>
              </w:rPr>
              <w:t>Dhelpra, violina, qukapiku, rrota, shishe, qafa</w:t>
            </w:r>
          </w:p>
          <w:p w14:paraId="50E80924" w14:textId="77777777" w:rsidR="00CD4138" w:rsidRDefault="00CD4138" w:rsidP="001F2636">
            <w:pPr>
              <w:pStyle w:val="NoSpacing"/>
              <w:rPr>
                <w:color w:val="080C0C"/>
                <w:lang w:val="it-IT"/>
              </w:rPr>
            </w:pPr>
          </w:p>
          <w:p w14:paraId="3E8EB69C" w14:textId="14C6B9EF" w:rsidR="001F2636" w:rsidRPr="00CD4138" w:rsidRDefault="001F2636" w:rsidP="001F2636">
            <w:pPr>
              <w:pStyle w:val="NoSpacing"/>
              <w:rPr>
                <w:b/>
                <w:bCs/>
                <w:color w:val="080C0C"/>
                <w:lang w:val="it-IT"/>
              </w:rPr>
            </w:pPr>
            <w:r w:rsidRPr="00CD4138">
              <w:rPr>
                <w:b/>
                <w:bCs/>
                <w:color w:val="080C0C"/>
                <w:lang w:val="it-IT"/>
              </w:rPr>
              <w:t>Teknika dhe strategji:</w:t>
            </w:r>
          </w:p>
          <w:p w14:paraId="040047F5"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Copëza të përziera</w:t>
            </w:r>
          </w:p>
          <w:p w14:paraId="19D527D8"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Analizo-plotëso</w:t>
            </w:r>
          </w:p>
          <w:p w14:paraId="216658E5"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Shkrim i lirë</w:t>
            </w:r>
          </w:p>
          <w:p w14:paraId="06097E75" w14:textId="77777777" w:rsidR="00CD4138" w:rsidRDefault="00CD4138" w:rsidP="001F2636">
            <w:pPr>
              <w:pStyle w:val="NoSpacing"/>
              <w:rPr>
                <w:color w:val="080C0C"/>
                <w:lang w:val="it-IT"/>
              </w:rPr>
            </w:pPr>
          </w:p>
          <w:p w14:paraId="32169B1E" w14:textId="77777777" w:rsidR="00CD4138" w:rsidRDefault="001F2636" w:rsidP="001F2636">
            <w:pPr>
              <w:pStyle w:val="NoSpacing"/>
              <w:rPr>
                <w:color w:val="080C0C"/>
                <w:lang w:val="it-IT"/>
              </w:rPr>
            </w:pPr>
            <w:r w:rsidRPr="00CD4138">
              <w:rPr>
                <w:b/>
                <w:bCs/>
                <w:color w:val="080C0C"/>
                <w:lang w:val="it-IT"/>
              </w:rPr>
              <w:t>Burimet e informacionit dhe mjete:</w:t>
            </w:r>
            <w:r w:rsidRPr="001F2636">
              <w:rPr>
                <w:color w:val="080C0C"/>
                <w:lang w:val="it-IT"/>
              </w:rPr>
              <w:t xml:space="preserve"> Libri i nxënësit, shkronja ilustruese, gjëegjëza, etiketa me fjalë.</w:t>
            </w:r>
            <w:r w:rsidRPr="001F2636">
              <w:rPr>
                <w:color w:val="080C0C"/>
                <w:lang w:val="it-IT"/>
              </w:rPr>
              <w:tab/>
            </w:r>
          </w:p>
          <w:p w14:paraId="2AC66594" w14:textId="77777777" w:rsidR="00CD4138" w:rsidRDefault="00CD4138" w:rsidP="001F2636">
            <w:pPr>
              <w:pStyle w:val="NoSpacing"/>
              <w:rPr>
                <w:color w:val="080C0C"/>
                <w:lang w:val="it-IT"/>
              </w:rPr>
            </w:pPr>
          </w:p>
          <w:p w14:paraId="102A476B" w14:textId="77777777" w:rsidR="00CD4138" w:rsidRDefault="001F2636" w:rsidP="001F2636">
            <w:pPr>
              <w:pStyle w:val="NoSpacing"/>
              <w:rPr>
                <w:color w:val="080C0C"/>
                <w:lang w:val="it-IT"/>
              </w:rPr>
            </w:pPr>
            <w:r w:rsidRPr="00CD4138">
              <w:rPr>
                <w:b/>
                <w:bCs/>
                <w:color w:val="080C0C"/>
                <w:lang w:val="it-IT"/>
              </w:rPr>
              <w:t>Lidhja me fushat e tjera:</w:t>
            </w:r>
            <w:r w:rsidRPr="001F2636">
              <w:rPr>
                <w:color w:val="080C0C"/>
                <w:lang w:val="it-IT"/>
              </w:rPr>
              <w:t xml:space="preserve"> Matematikë, Arte, Shkencat e natyrës. </w:t>
            </w:r>
          </w:p>
          <w:p w14:paraId="1B7C1712" w14:textId="77777777" w:rsidR="00CD4138" w:rsidRDefault="00CD4138" w:rsidP="001F2636">
            <w:pPr>
              <w:pStyle w:val="NoSpacing"/>
              <w:rPr>
                <w:color w:val="080C0C"/>
                <w:lang w:val="it-IT"/>
              </w:rPr>
            </w:pPr>
          </w:p>
          <w:p w14:paraId="6E6D1158" w14:textId="41029788" w:rsidR="001F2636" w:rsidRPr="00CD4138" w:rsidRDefault="001F2636" w:rsidP="001F2636">
            <w:pPr>
              <w:pStyle w:val="NoSpacing"/>
              <w:rPr>
                <w:b/>
                <w:bCs/>
                <w:color w:val="080C0C"/>
                <w:lang w:val="it-IT"/>
              </w:rPr>
            </w:pPr>
            <w:r w:rsidRPr="00CD4138">
              <w:rPr>
                <w:b/>
                <w:bCs/>
                <w:color w:val="080C0C"/>
                <w:lang w:val="it-IT"/>
              </w:rPr>
              <w:t>Lidhja me temat ndërkurrikulare:</w:t>
            </w:r>
          </w:p>
          <w:p w14:paraId="693F5A19" w14:textId="77777777" w:rsidR="001F2636" w:rsidRPr="001F2636" w:rsidRDefault="001F2636" w:rsidP="001F2636">
            <w:pPr>
              <w:pStyle w:val="NoSpacing"/>
              <w:rPr>
                <w:color w:val="080C0C"/>
                <w:lang w:val="it-IT"/>
              </w:rPr>
            </w:pPr>
            <w:r w:rsidRPr="001F2636">
              <w:rPr>
                <w:color w:val="080C0C"/>
                <w:lang w:val="it-IT"/>
              </w:rPr>
              <w:t>Arsimi për zhvillim të qëndrueshëm.</w:t>
            </w:r>
          </w:p>
          <w:p w14:paraId="17B61424" w14:textId="77777777" w:rsidR="00CD4138" w:rsidRDefault="00CD4138" w:rsidP="001F2636">
            <w:pPr>
              <w:pStyle w:val="NoSpacing"/>
              <w:rPr>
                <w:color w:val="080C0C"/>
                <w:lang w:val="it-IT"/>
              </w:rPr>
            </w:pPr>
          </w:p>
          <w:p w14:paraId="3E70581C" w14:textId="028DDF24" w:rsidR="001F2636" w:rsidRPr="00CD4138" w:rsidRDefault="001F2636" w:rsidP="001F2636">
            <w:pPr>
              <w:pStyle w:val="NoSpacing"/>
              <w:rPr>
                <w:b/>
                <w:bCs/>
                <w:color w:val="080C0C"/>
                <w:lang w:val="it-IT"/>
              </w:rPr>
            </w:pPr>
            <w:r w:rsidRPr="00CD4138">
              <w:rPr>
                <w:b/>
                <w:bCs/>
                <w:color w:val="080C0C"/>
                <w:lang w:val="it-IT"/>
              </w:rPr>
              <w:t>Organizimi i orës së mësimit</w:t>
            </w:r>
          </w:p>
          <w:p w14:paraId="76F0FAA4" w14:textId="77777777" w:rsidR="001F2636" w:rsidRPr="001F2636" w:rsidRDefault="001F2636" w:rsidP="001F2636">
            <w:pPr>
              <w:pStyle w:val="NoSpacing"/>
              <w:rPr>
                <w:color w:val="080C0C"/>
                <w:lang w:val="it-IT"/>
              </w:rPr>
            </w:pPr>
            <w:r w:rsidRPr="00CD4138">
              <w:rPr>
                <w:b/>
                <w:bCs/>
                <w:color w:val="080C0C"/>
                <w:lang w:val="it-IT"/>
              </w:rPr>
              <w:t>Veprimtari paraprake</w:t>
            </w:r>
          </w:p>
          <w:p w14:paraId="15CC68EE" w14:textId="77777777" w:rsidR="001F2636" w:rsidRPr="001F2636" w:rsidRDefault="001F2636" w:rsidP="001F2636">
            <w:pPr>
              <w:pStyle w:val="NoSpacing"/>
              <w:rPr>
                <w:color w:val="080C0C"/>
                <w:lang w:val="it-IT"/>
              </w:rPr>
            </w:pPr>
            <w:r w:rsidRPr="001F2636">
              <w:rPr>
                <w:color w:val="080C0C"/>
                <w:lang w:val="it-IT"/>
              </w:rPr>
              <w:t>Mësuesi/ja u lexon nxënësve disa gjëegjëza, përgjigjet e të cilave janë fjalë me shkronjat e mësuara. Nxënësit përpiqen të gjejnë përgjigjet dhe shkruajnë fjalët në tabelë.</w:t>
            </w:r>
          </w:p>
          <w:p w14:paraId="4A3D5E2F" w14:textId="77777777" w:rsidR="001F2636" w:rsidRPr="001F2636" w:rsidRDefault="001F2636" w:rsidP="001F2636">
            <w:pPr>
              <w:pStyle w:val="NoSpacing"/>
              <w:rPr>
                <w:color w:val="080C0C"/>
                <w:lang w:val="it-IT"/>
              </w:rPr>
            </w:pPr>
          </w:p>
          <w:p w14:paraId="2F530AEA" w14:textId="77777777" w:rsidR="001F2636" w:rsidRPr="00CD4138" w:rsidRDefault="001F2636" w:rsidP="001F2636">
            <w:pPr>
              <w:pStyle w:val="NoSpacing"/>
              <w:rPr>
                <w:b/>
                <w:bCs/>
                <w:color w:val="080C0C"/>
                <w:lang w:val="it-IT"/>
              </w:rPr>
            </w:pPr>
            <w:r w:rsidRPr="00CD4138">
              <w:rPr>
                <w:b/>
                <w:bCs/>
                <w:color w:val="080C0C"/>
                <w:lang w:val="it-IT"/>
              </w:rPr>
              <w:t>Veprimet në situatë</w:t>
            </w:r>
          </w:p>
          <w:p w14:paraId="03ACE09B" w14:textId="77777777" w:rsidR="001F2636" w:rsidRPr="001F2636" w:rsidRDefault="001F2636" w:rsidP="001F2636">
            <w:pPr>
              <w:pStyle w:val="NoSpacing"/>
              <w:rPr>
                <w:color w:val="080C0C"/>
                <w:lang w:val="it-IT"/>
              </w:rPr>
            </w:pPr>
            <w:r w:rsidRPr="00CD4138">
              <w:rPr>
                <w:b/>
                <w:bCs/>
                <w:color w:val="080C0C"/>
                <w:lang w:val="it-IT"/>
              </w:rPr>
              <w:t>Hapi 1.</w:t>
            </w:r>
            <w:r w:rsidRPr="001F2636">
              <w:rPr>
                <w:color w:val="080C0C"/>
                <w:lang w:val="it-IT"/>
              </w:rPr>
              <w:t xml:space="preserve"> Copëza të përziera</w:t>
            </w:r>
          </w:p>
          <w:p w14:paraId="1A31422C" w14:textId="77777777" w:rsidR="001F2636" w:rsidRPr="001F2636" w:rsidRDefault="001F2636" w:rsidP="001F2636">
            <w:pPr>
              <w:pStyle w:val="NoSpacing"/>
              <w:rPr>
                <w:color w:val="080C0C"/>
                <w:lang w:val="it-IT"/>
              </w:rPr>
            </w:pPr>
            <w:r w:rsidRPr="001F2636">
              <w:rPr>
                <w:color w:val="080C0C"/>
                <w:lang w:val="it-IT"/>
              </w:rPr>
              <w:t>Nxënësve në dyshe u shpërndahen etiketa me fjalë të ngatërruara. Udhëzohen t’i renditin ato për të formuar fjali me kuptim. Lexojnë fjalitë e formuara.</w:t>
            </w:r>
          </w:p>
          <w:p w14:paraId="6EC45DBC" w14:textId="77777777" w:rsidR="001F2636" w:rsidRPr="001F2636" w:rsidRDefault="001F2636" w:rsidP="001F2636">
            <w:pPr>
              <w:pStyle w:val="NoSpacing"/>
              <w:rPr>
                <w:color w:val="080C0C"/>
                <w:lang w:val="it-IT"/>
              </w:rPr>
            </w:pPr>
          </w:p>
          <w:p w14:paraId="7E4CE7A2" w14:textId="77777777" w:rsidR="001F2636" w:rsidRPr="001F2636" w:rsidRDefault="001F2636" w:rsidP="001F2636">
            <w:pPr>
              <w:pStyle w:val="NoSpacing"/>
              <w:rPr>
                <w:color w:val="080C0C"/>
                <w:lang w:val="it-IT"/>
              </w:rPr>
            </w:pPr>
            <w:r w:rsidRPr="00CD4138">
              <w:rPr>
                <w:b/>
                <w:bCs/>
                <w:color w:val="080C0C"/>
                <w:lang w:val="it-IT"/>
              </w:rPr>
              <w:t>Hapi 2.</w:t>
            </w:r>
            <w:r w:rsidRPr="001F2636">
              <w:rPr>
                <w:color w:val="080C0C"/>
                <w:lang w:val="it-IT"/>
              </w:rPr>
              <w:t xml:space="preserve"> Analizo-plotëso</w:t>
            </w:r>
          </w:p>
          <w:p w14:paraId="4B24086B" w14:textId="77777777" w:rsidR="001F2636" w:rsidRPr="001F2636" w:rsidRDefault="001F2636" w:rsidP="001F2636">
            <w:pPr>
              <w:pStyle w:val="NoSpacing"/>
              <w:rPr>
                <w:color w:val="080C0C"/>
                <w:lang w:val="it-IT"/>
              </w:rPr>
            </w:pPr>
            <w:r w:rsidRPr="001F2636">
              <w:rPr>
                <w:color w:val="080C0C"/>
                <w:lang w:val="it-IT"/>
              </w:rPr>
              <w:t>Hapet Fletore pune në faqen 96 dhe udhëzohen nxënësit hap pas hapi për kryerjen e detyrave.</w:t>
            </w:r>
          </w:p>
          <w:p w14:paraId="4063C53E" w14:textId="77777777" w:rsidR="001F2636" w:rsidRPr="001F2636" w:rsidRDefault="001F2636" w:rsidP="001F2636">
            <w:pPr>
              <w:pStyle w:val="NoSpacing"/>
              <w:rPr>
                <w:color w:val="080C0C"/>
                <w:lang w:val="it-IT"/>
              </w:rPr>
            </w:pPr>
            <w:r w:rsidRPr="001F2636">
              <w:rPr>
                <w:color w:val="080C0C"/>
                <w:lang w:val="it-IT"/>
              </w:rPr>
              <w:t>Nxënësit shkruajnë shkronjat Sh, F, V, Dh, Rr, Q të shtypit dhe të dorës duke kaluar me laps mbi vijat e ndërprera.</w:t>
            </w:r>
          </w:p>
          <w:p w14:paraId="4E92A33B" w14:textId="77777777" w:rsidR="001F2636" w:rsidRPr="001F2636" w:rsidRDefault="001F2636" w:rsidP="001F2636">
            <w:pPr>
              <w:pStyle w:val="NoSpacing"/>
              <w:rPr>
                <w:color w:val="080C0C"/>
                <w:lang w:val="it-IT"/>
              </w:rPr>
            </w:pPr>
            <w:r w:rsidRPr="001F2636">
              <w:rPr>
                <w:color w:val="080C0C"/>
                <w:lang w:val="it-IT"/>
              </w:rPr>
              <w:t>Ushtrimi i parë: Udhëzohen të formojnë rrokje me shkronjat e dhëna dhe t’i shkruajnë ato me shkronja të dorës. Lexojnë rrokjet e formuara.</w:t>
            </w:r>
          </w:p>
          <w:p w14:paraId="6A8CE1C0" w14:textId="77777777" w:rsidR="001F2636" w:rsidRPr="001F2636" w:rsidRDefault="001F2636" w:rsidP="001F2636">
            <w:pPr>
              <w:pStyle w:val="NoSpacing"/>
              <w:rPr>
                <w:color w:val="080C0C"/>
                <w:lang w:val="it-IT"/>
              </w:rPr>
            </w:pPr>
          </w:p>
          <w:p w14:paraId="39BD825B" w14:textId="77777777" w:rsidR="001F2636" w:rsidRPr="001F2636" w:rsidRDefault="001F2636" w:rsidP="001F2636">
            <w:pPr>
              <w:pStyle w:val="NoSpacing"/>
              <w:rPr>
                <w:color w:val="080C0C"/>
                <w:lang w:val="it-IT"/>
              </w:rPr>
            </w:pPr>
            <w:r w:rsidRPr="001F2636">
              <w:rPr>
                <w:color w:val="080C0C"/>
                <w:lang w:val="it-IT"/>
              </w:rPr>
              <w:t>Ushtrimi i dytë:</w:t>
            </w:r>
          </w:p>
          <w:p w14:paraId="363E9D59" w14:textId="77777777" w:rsidR="001F2636" w:rsidRPr="001F2636" w:rsidRDefault="001F2636" w:rsidP="001F2636">
            <w:pPr>
              <w:pStyle w:val="NoSpacing"/>
              <w:rPr>
                <w:color w:val="080C0C"/>
                <w:lang w:val="it-IT"/>
              </w:rPr>
            </w:pPr>
            <w:r w:rsidRPr="001F2636">
              <w:rPr>
                <w:color w:val="080C0C"/>
                <w:lang w:val="it-IT"/>
              </w:rPr>
              <w:t>Bashkojnë rrokjet e formave të njëjta dhe shkruajnë fjalët. Lexojnë me zë fjalët e formuara.</w:t>
            </w:r>
          </w:p>
          <w:p w14:paraId="1B273354" w14:textId="77777777" w:rsidR="001F2636" w:rsidRPr="001F2636" w:rsidRDefault="001F2636" w:rsidP="001F2636">
            <w:pPr>
              <w:pStyle w:val="NoSpacing"/>
              <w:rPr>
                <w:color w:val="080C0C"/>
                <w:lang w:val="it-IT"/>
              </w:rPr>
            </w:pPr>
          </w:p>
          <w:p w14:paraId="49E8E8BE" w14:textId="77777777" w:rsidR="001F2636" w:rsidRPr="001F2636" w:rsidRDefault="001F2636" w:rsidP="001F2636">
            <w:pPr>
              <w:pStyle w:val="NoSpacing"/>
              <w:rPr>
                <w:color w:val="080C0C"/>
                <w:lang w:val="it-IT"/>
              </w:rPr>
            </w:pPr>
          </w:p>
          <w:p w14:paraId="0735A8F4" w14:textId="77777777" w:rsidR="001F2636" w:rsidRPr="001F2636" w:rsidRDefault="001F2636" w:rsidP="001F2636">
            <w:pPr>
              <w:pStyle w:val="NoSpacing"/>
              <w:rPr>
                <w:color w:val="080C0C"/>
                <w:lang w:val="it-IT"/>
              </w:rPr>
            </w:pPr>
            <w:r w:rsidRPr="00CD4138">
              <w:rPr>
                <w:b/>
                <w:bCs/>
                <w:color w:val="080C0C"/>
                <w:lang w:val="it-IT"/>
              </w:rPr>
              <w:t>Hapi 3.</w:t>
            </w:r>
            <w:r w:rsidRPr="001F2636">
              <w:rPr>
                <w:color w:val="080C0C"/>
                <w:lang w:val="it-IT"/>
              </w:rPr>
              <w:t xml:space="preserve"> Shkrim i lirë</w:t>
            </w:r>
          </w:p>
          <w:p w14:paraId="69D910D6" w14:textId="77777777" w:rsidR="001F2636" w:rsidRPr="001F2636" w:rsidRDefault="001F2636" w:rsidP="001F2636">
            <w:pPr>
              <w:pStyle w:val="NoSpacing"/>
              <w:rPr>
                <w:color w:val="080C0C"/>
                <w:lang w:val="it-IT"/>
              </w:rPr>
            </w:pPr>
            <w:r w:rsidRPr="001F2636">
              <w:rPr>
                <w:color w:val="080C0C"/>
                <w:lang w:val="it-IT"/>
              </w:rPr>
              <w:t>Shkruajnë në fletore nga një fjali me secilin emër nga ushtrimi i tretë.</w:t>
            </w:r>
          </w:p>
          <w:p w14:paraId="4767D009" w14:textId="77777777" w:rsidR="001F2636" w:rsidRPr="001F2636" w:rsidRDefault="001F2636" w:rsidP="001F2636">
            <w:pPr>
              <w:pStyle w:val="NoSpacing"/>
              <w:rPr>
                <w:color w:val="080C0C"/>
                <w:lang w:val="it-IT"/>
              </w:rPr>
            </w:pPr>
            <w:r w:rsidRPr="001F2636">
              <w:rPr>
                <w:color w:val="080C0C"/>
                <w:lang w:val="it-IT"/>
              </w:rPr>
              <w:t xml:space="preserve"> </w:t>
            </w:r>
          </w:p>
          <w:p w14:paraId="74A4D17E" w14:textId="77777777" w:rsidR="001F2636" w:rsidRPr="00CD4138" w:rsidRDefault="001F2636" w:rsidP="001F2636">
            <w:pPr>
              <w:pStyle w:val="NoSpacing"/>
              <w:rPr>
                <w:b/>
                <w:bCs/>
                <w:color w:val="080C0C"/>
                <w:lang w:val="it-IT"/>
              </w:rPr>
            </w:pPr>
            <w:r w:rsidRPr="00CD4138">
              <w:rPr>
                <w:b/>
                <w:bCs/>
                <w:color w:val="080C0C"/>
                <w:lang w:val="it-IT"/>
              </w:rPr>
              <w:t>Prezantimi dhe demonstrimi i rezultateve të arritura:</w:t>
            </w:r>
          </w:p>
          <w:p w14:paraId="7205C203" w14:textId="77777777" w:rsidR="001F2636" w:rsidRPr="001F2636" w:rsidRDefault="001F2636" w:rsidP="001F2636">
            <w:pPr>
              <w:pStyle w:val="NoSpacing"/>
              <w:rPr>
                <w:color w:val="080C0C"/>
                <w:lang w:val="it-IT"/>
              </w:rPr>
            </w:pPr>
            <w:r w:rsidRPr="001F2636">
              <w:rPr>
                <w:color w:val="080C0C"/>
                <w:lang w:val="it-IT"/>
              </w:rPr>
              <w:t>Ushtrimi i tretë: Shkruajnë emrat e figurave të paraqitura dhe i lexojnë ato.</w:t>
            </w:r>
          </w:p>
          <w:p w14:paraId="61F0D503" w14:textId="77777777" w:rsidR="001F2636" w:rsidRPr="001F2636" w:rsidRDefault="001F2636" w:rsidP="001F2636">
            <w:pPr>
              <w:pStyle w:val="NoSpacing"/>
              <w:rPr>
                <w:color w:val="080C0C"/>
                <w:lang w:val="it-IT"/>
              </w:rPr>
            </w:pPr>
          </w:p>
          <w:p w14:paraId="6F28D1E4" w14:textId="77777777" w:rsidR="001F2636" w:rsidRPr="00CD4138" w:rsidRDefault="001F2636" w:rsidP="001F2636">
            <w:pPr>
              <w:pStyle w:val="NoSpacing"/>
              <w:rPr>
                <w:b/>
                <w:bCs/>
                <w:color w:val="080C0C"/>
                <w:lang w:val="it-IT"/>
              </w:rPr>
            </w:pPr>
            <w:r w:rsidRPr="00CD4138">
              <w:rPr>
                <w:b/>
                <w:bCs/>
                <w:color w:val="080C0C"/>
                <w:lang w:val="it-IT"/>
              </w:rPr>
              <w:t>Vlerësohen nxënësit për:</w:t>
            </w:r>
          </w:p>
          <w:p w14:paraId="0C09170F"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Shkrimin e shkronjave të shtypit dhe të dorës Sh, F, V, Dh, Rr, Q.</w:t>
            </w:r>
          </w:p>
          <w:p w14:paraId="53C65E69"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Formimin e rrokjeve me shkronjat e dhëna.</w:t>
            </w:r>
          </w:p>
          <w:p w14:paraId="7C20B251"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Bashkimin e rrokjeve për të formuar fjalë.</w:t>
            </w:r>
          </w:p>
          <w:p w14:paraId="0D65B4E8"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Shkrimin e emrave të figurave të paraqitura.</w:t>
            </w:r>
          </w:p>
          <w:p w14:paraId="11D9D5EA" w14:textId="77777777" w:rsidR="001F2636" w:rsidRPr="001F2636" w:rsidRDefault="001F2636" w:rsidP="001F2636">
            <w:pPr>
              <w:pStyle w:val="NoSpacing"/>
              <w:rPr>
                <w:color w:val="080C0C"/>
                <w:lang w:val="it-IT"/>
              </w:rPr>
            </w:pPr>
            <w:r w:rsidRPr="001F2636">
              <w:rPr>
                <w:color w:val="080C0C"/>
                <w:lang w:val="it-IT"/>
              </w:rPr>
              <w:t>•</w:t>
            </w:r>
            <w:r w:rsidRPr="001F2636">
              <w:rPr>
                <w:color w:val="080C0C"/>
                <w:lang w:val="it-IT"/>
              </w:rPr>
              <w:tab/>
              <w:t>Formimin e fjalive me fjalët e dhëna.</w:t>
            </w:r>
          </w:p>
          <w:p w14:paraId="15DF2932" w14:textId="77777777" w:rsidR="00CD4138" w:rsidRDefault="00CD4138" w:rsidP="001F2636">
            <w:pPr>
              <w:pStyle w:val="NoSpacing"/>
              <w:rPr>
                <w:color w:val="080C0C"/>
                <w:lang w:val="it-IT"/>
              </w:rPr>
            </w:pPr>
          </w:p>
          <w:p w14:paraId="6CF03D3C" w14:textId="3F2F5510" w:rsidR="001F2636" w:rsidRPr="001F2636" w:rsidRDefault="001F2636" w:rsidP="001F2636">
            <w:pPr>
              <w:pStyle w:val="NoSpacing"/>
              <w:rPr>
                <w:color w:val="080C0C"/>
                <w:lang w:val="it-IT"/>
              </w:rPr>
            </w:pPr>
            <w:r w:rsidRPr="00CD4138">
              <w:rPr>
                <w:b/>
                <w:bCs/>
                <w:color w:val="080C0C"/>
                <w:lang w:val="it-IT"/>
              </w:rPr>
              <w:t>Detyrë shtëpie:</w:t>
            </w:r>
            <w:r w:rsidRPr="001F2636">
              <w:rPr>
                <w:color w:val="080C0C"/>
                <w:lang w:val="it-IT"/>
              </w:rPr>
              <w:t>Nxënësve u sugjerohet detyra e mëposhtme:</w:t>
            </w:r>
          </w:p>
          <w:p w14:paraId="60BF284E" w14:textId="576A0EB9" w:rsidR="0053526F" w:rsidRDefault="001F2636" w:rsidP="001F2636">
            <w:pPr>
              <w:pStyle w:val="NoSpacing"/>
              <w:rPr>
                <w:color w:val="080C0C"/>
                <w:lang w:val="it-IT"/>
              </w:rPr>
            </w:pPr>
            <w:r w:rsidRPr="001F2636">
              <w:rPr>
                <w:color w:val="080C0C"/>
                <w:lang w:val="it-IT"/>
              </w:rPr>
              <w:t>Fjalët e formuara të ushtrimit 2 i shkruajnë në fletore me shkronja dore.</w:t>
            </w:r>
          </w:p>
          <w:p w14:paraId="207A1938" w14:textId="77777777" w:rsidR="0053526F" w:rsidRDefault="0053526F" w:rsidP="00DB2BEA">
            <w:pPr>
              <w:pStyle w:val="NoSpacing"/>
              <w:rPr>
                <w:color w:val="080C0C"/>
                <w:lang w:val="it-IT"/>
              </w:rPr>
            </w:pPr>
          </w:p>
          <w:p w14:paraId="07264DDE" w14:textId="77777777" w:rsidR="0053526F" w:rsidRDefault="0053526F" w:rsidP="00DB2BEA">
            <w:pPr>
              <w:pStyle w:val="NoSpacing"/>
              <w:rPr>
                <w:color w:val="080C0C"/>
                <w:lang w:val="it-IT"/>
              </w:rPr>
            </w:pPr>
          </w:p>
          <w:p w14:paraId="6385ECED" w14:textId="77777777" w:rsidR="0053526F" w:rsidRDefault="0053526F" w:rsidP="00DB2BEA">
            <w:pPr>
              <w:pStyle w:val="NoSpacing"/>
              <w:rPr>
                <w:color w:val="080C0C"/>
                <w:lang w:val="it-IT"/>
              </w:rPr>
            </w:pPr>
          </w:p>
          <w:p w14:paraId="23DF318B" w14:textId="77777777" w:rsidR="0053526F" w:rsidRDefault="0053526F" w:rsidP="00DB2BEA">
            <w:pPr>
              <w:pStyle w:val="NoSpacing"/>
              <w:rPr>
                <w:color w:val="080C0C"/>
                <w:lang w:val="it-IT"/>
              </w:rPr>
            </w:pPr>
          </w:p>
          <w:p w14:paraId="447C551F" w14:textId="77777777" w:rsidR="0053526F" w:rsidRDefault="0053526F" w:rsidP="00DB2BEA">
            <w:pPr>
              <w:pStyle w:val="NoSpacing"/>
              <w:rPr>
                <w:color w:val="080C0C"/>
                <w:lang w:val="it-IT"/>
              </w:rPr>
            </w:pPr>
          </w:p>
          <w:p w14:paraId="70DA65DE" w14:textId="77777777" w:rsidR="0053526F" w:rsidRDefault="0053526F" w:rsidP="00DB2BEA">
            <w:pPr>
              <w:pStyle w:val="NoSpacing"/>
              <w:rPr>
                <w:color w:val="080C0C"/>
                <w:lang w:val="it-IT"/>
              </w:rPr>
            </w:pPr>
          </w:p>
          <w:p w14:paraId="0582ED2A" w14:textId="77777777" w:rsidR="0053526F" w:rsidRDefault="0053526F" w:rsidP="00DB2BEA">
            <w:pPr>
              <w:pStyle w:val="NoSpacing"/>
              <w:rPr>
                <w:color w:val="080C0C"/>
                <w:lang w:val="it-IT"/>
              </w:rPr>
            </w:pPr>
          </w:p>
          <w:p w14:paraId="0AD10CF3" w14:textId="77777777" w:rsidR="0053526F" w:rsidRDefault="0053526F" w:rsidP="00DB2BEA">
            <w:pPr>
              <w:pStyle w:val="NoSpacing"/>
              <w:rPr>
                <w:color w:val="080C0C"/>
                <w:lang w:val="it-IT"/>
              </w:rPr>
            </w:pPr>
          </w:p>
          <w:p w14:paraId="10EA6B98" w14:textId="77777777" w:rsidR="0053526F" w:rsidRDefault="0053526F" w:rsidP="00DB2BEA">
            <w:pPr>
              <w:pStyle w:val="NoSpacing"/>
              <w:rPr>
                <w:color w:val="080C0C"/>
                <w:lang w:val="it-IT"/>
              </w:rPr>
            </w:pPr>
          </w:p>
          <w:p w14:paraId="0C2E6B3B" w14:textId="77777777" w:rsidR="0053526F" w:rsidRDefault="0053526F" w:rsidP="00DB2BEA">
            <w:pPr>
              <w:pStyle w:val="NoSpacing"/>
              <w:rPr>
                <w:color w:val="080C0C"/>
                <w:lang w:val="it-IT"/>
              </w:rPr>
            </w:pPr>
          </w:p>
          <w:p w14:paraId="554122CA" w14:textId="77777777" w:rsidR="0053526F" w:rsidRDefault="0053526F" w:rsidP="00DB2BEA">
            <w:pPr>
              <w:pStyle w:val="NoSpacing"/>
              <w:rPr>
                <w:color w:val="080C0C"/>
                <w:lang w:val="it-IT"/>
              </w:rPr>
            </w:pPr>
          </w:p>
          <w:p w14:paraId="3EE08895" w14:textId="77777777" w:rsidR="0053526F" w:rsidRPr="00112C98" w:rsidRDefault="0053526F" w:rsidP="00DB2BEA">
            <w:pPr>
              <w:pStyle w:val="NoSpacing"/>
              <w:rPr>
                <w:color w:val="080C0C"/>
                <w:lang w:val="it-IT"/>
              </w:rPr>
            </w:pPr>
          </w:p>
        </w:tc>
      </w:tr>
    </w:tbl>
    <w:p w14:paraId="4A7C9B37" w14:textId="77777777" w:rsidR="0053526F" w:rsidRDefault="0053526F" w:rsidP="0053526F">
      <w:pPr>
        <w:rPr>
          <w:lang w:val="it-IT"/>
        </w:rPr>
      </w:pPr>
    </w:p>
    <w:p w14:paraId="295B5B48" w14:textId="77777777" w:rsidR="0053526F" w:rsidRDefault="0053526F" w:rsidP="0053526F">
      <w:pPr>
        <w:rPr>
          <w:lang w:val="it-IT"/>
        </w:rPr>
      </w:pPr>
    </w:p>
    <w:p w14:paraId="30C9ABE1" w14:textId="77777777" w:rsidR="0053526F" w:rsidRDefault="0053526F" w:rsidP="0053526F">
      <w:pPr>
        <w:rPr>
          <w:lang w:val="it-IT"/>
        </w:rPr>
      </w:pPr>
    </w:p>
    <w:p w14:paraId="2A0E616E" w14:textId="77777777" w:rsidR="00CD4138" w:rsidRPr="00CD4138" w:rsidRDefault="00CD4138" w:rsidP="00CD413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1E91AF8" w14:textId="77777777" w:rsidTr="00DB2BEA">
        <w:trPr>
          <w:trHeight w:val="206"/>
        </w:trPr>
        <w:tc>
          <w:tcPr>
            <w:tcW w:w="10105" w:type="dxa"/>
            <w:tcBorders>
              <w:top w:val="single" w:sz="8" w:space="0" w:color="000000"/>
              <w:bottom w:val="nil"/>
            </w:tcBorders>
            <w:shd w:val="clear" w:color="auto" w:fill="000000"/>
            <w:hideMark/>
          </w:tcPr>
          <w:p w14:paraId="6DB41DD3" w14:textId="4AAC0DFA"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D4138">
              <w:rPr>
                <w:rFonts w:ascii="Times New Roman" w:eastAsia="MS Mincho" w:hAnsi="Times New Roman" w:cs="Times New Roman"/>
                <w:b/>
                <w:bCs/>
                <w:color w:val="0D0D0D"/>
                <w:sz w:val="24"/>
                <w:szCs w:val="24"/>
                <w:lang w:val="sq-AL"/>
              </w:rPr>
              <w:t>141</w:t>
            </w:r>
          </w:p>
        </w:tc>
      </w:tr>
      <w:tr w:rsidR="0053526F" w:rsidRPr="00112C98" w14:paraId="4B5FA1E4" w14:textId="77777777" w:rsidTr="00DB2BEA">
        <w:trPr>
          <w:trHeight w:val="379"/>
        </w:trPr>
        <w:tc>
          <w:tcPr>
            <w:tcW w:w="10105" w:type="dxa"/>
            <w:tcBorders>
              <w:top w:val="single" w:sz="8" w:space="0" w:color="000000"/>
              <w:bottom w:val="single" w:sz="8" w:space="0" w:color="000000"/>
            </w:tcBorders>
            <w:hideMark/>
          </w:tcPr>
          <w:p w14:paraId="56BC648C" w14:textId="733A9A5F"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46A4181"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B388D2E" w14:textId="77777777" w:rsidTr="00DB2BEA">
        <w:trPr>
          <w:trHeight w:val="2390"/>
        </w:trPr>
        <w:tc>
          <w:tcPr>
            <w:tcW w:w="10105" w:type="dxa"/>
            <w:tcBorders>
              <w:top w:val="nil"/>
            </w:tcBorders>
          </w:tcPr>
          <w:p w14:paraId="5B4223BF" w14:textId="77777777" w:rsidR="00CD4138" w:rsidRPr="00CD4138" w:rsidRDefault="00CD4138" w:rsidP="00CD4138">
            <w:pPr>
              <w:pStyle w:val="NoSpacing"/>
              <w:rPr>
                <w:b/>
                <w:bCs/>
                <w:color w:val="080C0C"/>
                <w:lang w:val="it-IT"/>
              </w:rPr>
            </w:pPr>
            <w:r w:rsidRPr="00CD4138">
              <w:rPr>
                <w:b/>
                <w:bCs/>
                <w:color w:val="080C0C"/>
                <w:lang w:val="it-IT"/>
              </w:rPr>
              <w:t>Tema mësimore:</w:t>
            </w:r>
          </w:p>
          <w:p w14:paraId="4F1259BF" w14:textId="77777777" w:rsidR="001E3F9B" w:rsidRDefault="00CD4138" w:rsidP="00CD4138">
            <w:pPr>
              <w:pStyle w:val="NoSpacing"/>
              <w:rPr>
                <w:color w:val="080C0C"/>
                <w:lang w:val="it-IT"/>
              </w:rPr>
            </w:pPr>
            <w:r w:rsidRPr="00CD4138">
              <w:rPr>
                <w:color w:val="080C0C"/>
                <w:lang w:val="it-IT"/>
              </w:rPr>
              <w:t>Tingujt, shkronjat, rrokjet, fjala, fjalia, shenjat e pikësimit, intonacioni, foljet ndihmëse kam dhe jam, emri, mbiemri, përemri.</w:t>
            </w:r>
            <w:r w:rsidRPr="00CD4138">
              <w:rPr>
                <w:color w:val="080C0C"/>
                <w:lang w:val="it-IT"/>
              </w:rPr>
              <w:tab/>
            </w:r>
          </w:p>
          <w:p w14:paraId="29D491C3" w14:textId="77777777" w:rsidR="001E3F9B" w:rsidRDefault="001E3F9B" w:rsidP="00CD4138">
            <w:pPr>
              <w:pStyle w:val="NoSpacing"/>
              <w:rPr>
                <w:color w:val="080C0C"/>
                <w:lang w:val="it-IT"/>
              </w:rPr>
            </w:pPr>
          </w:p>
          <w:p w14:paraId="13623AF2" w14:textId="0E09D246" w:rsidR="00CD4138" w:rsidRPr="00CD4138" w:rsidRDefault="00CD4138" w:rsidP="00CD4138">
            <w:pPr>
              <w:pStyle w:val="NoSpacing"/>
              <w:rPr>
                <w:color w:val="080C0C"/>
                <w:lang w:val="it-IT"/>
              </w:rPr>
            </w:pPr>
            <w:r w:rsidRPr="001E3F9B">
              <w:rPr>
                <w:b/>
                <w:bCs/>
                <w:color w:val="080C0C"/>
                <w:lang w:val="it-IT"/>
              </w:rPr>
              <w:t xml:space="preserve">Rezultatet e të nxënit të temës: </w:t>
            </w:r>
            <w:r w:rsidRPr="00CD4138">
              <w:rPr>
                <w:color w:val="080C0C"/>
                <w:lang w:val="it-IT"/>
              </w:rPr>
              <w:t>Shkruan fjali në mënyrë të pavarur dhe përdorë drejt shkronjat;</w:t>
            </w:r>
          </w:p>
          <w:p w14:paraId="43B07803" w14:textId="77777777" w:rsidR="001E3F9B" w:rsidRDefault="00CD4138" w:rsidP="00CD4138">
            <w:pPr>
              <w:pStyle w:val="NoSpacing"/>
              <w:rPr>
                <w:color w:val="080C0C"/>
                <w:lang w:val="it-IT"/>
              </w:rPr>
            </w:pPr>
            <w:r w:rsidRPr="001E3F9B">
              <w:rPr>
                <w:b/>
                <w:bCs/>
                <w:color w:val="080C0C"/>
                <w:lang w:val="it-IT"/>
              </w:rPr>
              <w:t>Kontributi në rezultatet për kompetencat kryesore të shkallës:</w:t>
            </w:r>
            <w:r w:rsidR="001E3F9B">
              <w:rPr>
                <w:b/>
                <w:bCs/>
                <w:color w:val="080C0C"/>
                <w:lang w:val="it-IT"/>
              </w:rPr>
              <w:t xml:space="preserve"> </w:t>
            </w:r>
            <w:r w:rsidRPr="00CD4138">
              <w:rPr>
                <w:color w:val="080C0C"/>
                <w:lang w:val="it-IT"/>
              </w:rPr>
              <w:t>I. 1, 3, 5; II.7; III. 2, 3; IV.5; V.5; VI.6</w:t>
            </w:r>
          </w:p>
          <w:p w14:paraId="5D389252" w14:textId="1AAEB4F6" w:rsidR="00CD4138" w:rsidRPr="00CD4138" w:rsidRDefault="00CD4138" w:rsidP="00CD4138">
            <w:pPr>
              <w:pStyle w:val="NoSpacing"/>
              <w:rPr>
                <w:color w:val="080C0C"/>
                <w:lang w:val="it-IT"/>
              </w:rPr>
            </w:pPr>
            <w:r w:rsidRPr="001E3F9B">
              <w:rPr>
                <w:b/>
                <w:bCs/>
                <w:color w:val="080C0C"/>
                <w:lang w:val="it-IT"/>
              </w:rPr>
              <w:t>Kontributi në rezultatet e fushës së kurrikulës:</w:t>
            </w:r>
            <w:r w:rsidR="001E3F9B">
              <w:rPr>
                <w:b/>
                <w:bCs/>
                <w:color w:val="080C0C"/>
                <w:lang w:val="it-IT"/>
              </w:rPr>
              <w:t xml:space="preserve"> </w:t>
            </w:r>
            <w:r w:rsidRPr="00CD4138">
              <w:rPr>
                <w:color w:val="080C0C"/>
                <w:lang w:val="it-IT"/>
              </w:rPr>
              <w:t>1.1, 2, 4, 7; 2.1, 2, 3, 4, 8; 3.1, 7</w:t>
            </w:r>
          </w:p>
          <w:p w14:paraId="11EB70A7" w14:textId="77777777" w:rsidR="001E3F9B" w:rsidRDefault="001E3F9B" w:rsidP="00CD4138">
            <w:pPr>
              <w:pStyle w:val="NoSpacing"/>
              <w:rPr>
                <w:color w:val="080C0C"/>
                <w:lang w:val="it-IT"/>
              </w:rPr>
            </w:pPr>
          </w:p>
          <w:p w14:paraId="5E5233FF" w14:textId="3B60F6DE" w:rsidR="00CD4138" w:rsidRPr="001E3F9B" w:rsidRDefault="00CD4138" w:rsidP="00CD4138">
            <w:pPr>
              <w:pStyle w:val="NoSpacing"/>
              <w:rPr>
                <w:b/>
                <w:bCs/>
                <w:color w:val="080C0C"/>
                <w:lang w:val="it-IT"/>
              </w:rPr>
            </w:pPr>
            <w:r w:rsidRPr="001E3F9B">
              <w:rPr>
                <w:b/>
                <w:bCs/>
                <w:color w:val="080C0C"/>
                <w:lang w:val="it-IT"/>
              </w:rPr>
              <w:t>Njësia mësimore:</w:t>
            </w:r>
          </w:p>
          <w:p w14:paraId="056F394C" w14:textId="77777777" w:rsidR="001E3F9B" w:rsidRDefault="00CD4138" w:rsidP="00CD4138">
            <w:pPr>
              <w:pStyle w:val="NoSpacing"/>
              <w:rPr>
                <w:color w:val="080C0C"/>
                <w:lang w:val="it-IT"/>
              </w:rPr>
            </w:pPr>
            <w:r w:rsidRPr="00CD4138">
              <w:rPr>
                <w:color w:val="080C0C"/>
                <w:lang w:val="it-IT"/>
              </w:rPr>
              <w:t>Përsëritje 4, faqe 73 në Abetare</w:t>
            </w:r>
            <w:r w:rsidRPr="00CD4138">
              <w:rPr>
                <w:color w:val="080C0C"/>
                <w:lang w:val="it-IT"/>
              </w:rPr>
              <w:tab/>
            </w:r>
          </w:p>
          <w:p w14:paraId="6F864F72" w14:textId="77777777" w:rsidR="001E3F9B" w:rsidRDefault="001E3F9B" w:rsidP="00CD4138">
            <w:pPr>
              <w:pStyle w:val="NoSpacing"/>
              <w:rPr>
                <w:color w:val="080C0C"/>
                <w:lang w:val="it-IT"/>
              </w:rPr>
            </w:pPr>
          </w:p>
          <w:p w14:paraId="217788FB" w14:textId="77777777" w:rsidR="00CD4138" w:rsidRPr="001E3F9B" w:rsidRDefault="00CD4138" w:rsidP="00CD4138">
            <w:pPr>
              <w:pStyle w:val="NoSpacing"/>
              <w:rPr>
                <w:b/>
                <w:bCs/>
                <w:color w:val="080C0C"/>
                <w:lang w:val="it-IT"/>
              </w:rPr>
            </w:pPr>
            <w:r w:rsidRPr="001E3F9B">
              <w:rPr>
                <w:b/>
                <w:bCs/>
                <w:color w:val="080C0C"/>
                <w:lang w:val="it-IT"/>
              </w:rPr>
              <w:t>Rezultatet e të nxënit orës mësimore:</w:t>
            </w:r>
          </w:p>
          <w:p w14:paraId="01CED882" w14:textId="77777777" w:rsidR="00CD4138" w:rsidRPr="00CD4138" w:rsidRDefault="00CD4138" w:rsidP="00CD4138">
            <w:pPr>
              <w:pStyle w:val="NoSpacing"/>
              <w:rPr>
                <w:color w:val="080C0C"/>
                <w:lang w:val="it-IT"/>
              </w:rPr>
            </w:pPr>
            <w:r w:rsidRPr="00CD4138">
              <w:rPr>
                <w:color w:val="080C0C"/>
                <w:lang w:val="it-IT"/>
              </w:rPr>
              <w:t>Nxënësi:</w:t>
            </w:r>
          </w:p>
          <w:p w14:paraId="7754A61A"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Shqipton saktë tingujt bashkëtingëllorë.</w:t>
            </w:r>
          </w:p>
          <w:p w14:paraId="05751A1A"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Shkruan shkronjat e mësuara, të shtypit dhe të dorës.</w:t>
            </w:r>
          </w:p>
          <w:p w14:paraId="78771C27"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Plotëson fjalitë me fjalët që mungojnë.</w:t>
            </w:r>
          </w:p>
          <w:p w14:paraId="0C7FF3AA"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Lexon me intonacion tekstin.</w:t>
            </w:r>
          </w:p>
          <w:p w14:paraId="454CB2FB" w14:textId="77777777" w:rsidR="001E3F9B" w:rsidRDefault="00CD4138" w:rsidP="00CD4138">
            <w:pPr>
              <w:pStyle w:val="NoSpacing"/>
              <w:rPr>
                <w:color w:val="080C0C"/>
                <w:lang w:val="it-IT"/>
              </w:rPr>
            </w:pPr>
            <w:r w:rsidRPr="00CD4138">
              <w:rPr>
                <w:color w:val="080C0C"/>
                <w:lang w:val="it-IT"/>
              </w:rPr>
              <w:t>•</w:t>
            </w:r>
            <w:r w:rsidRPr="00CD4138">
              <w:rPr>
                <w:color w:val="080C0C"/>
                <w:lang w:val="it-IT"/>
              </w:rPr>
              <w:tab/>
              <w:t>Tregon përmbajtjen e tekstit me disa fjali.</w:t>
            </w:r>
            <w:r w:rsidRPr="00CD4138">
              <w:rPr>
                <w:color w:val="080C0C"/>
                <w:lang w:val="it-IT"/>
              </w:rPr>
              <w:tab/>
            </w:r>
          </w:p>
          <w:p w14:paraId="50EDF201" w14:textId="77777777" w:rsidR="001E3F9B" w:rsidRDefault="001E3F9B" w:rsidP="00CD4138">
            <w:pPr>
              <w:pStyle w:val="NoSpacing"/>
              <w:rPr>
                <w:color w:val="080C0C"/>
                <w:lang w:val="it-IT"/>
              </w:rPr>
            </w:pPr>
          </w:p>
          <w:p w14:paraId="1EB630B7" w14:textId="77777777" w:rsidR="001E3F9B" w:rsidRPr="001E3F9B" w:rsidRDefault="001E3F9B" w:rsidP="001E3F9B">
            <w:pPr>
              <w:pStyle w:val="NoSpacing"/>
              <w:rPr>
                <w:b/>
                <w:bCs/>
                <w:color w:val="080C0C"/>
                <w:lang w:val="it-IT"/>
              </w:rPr>
            </w:pPr>
            <w:r w:rsidRPr="001E3F9B">
              <w:rPr>
                <w:b/>
                <w:bCs/>
                <w:color w:val="080C0C"/>
                <w:lang w:val="it-IT"/>
              </w:rPr>
              <w:t>Kriteret e suksesit:</w:t>
            </w:r>
          </w:p>
          <w:p w14:paraId="4E77AF80" w14:textId="77777777" w:rsidR="001E3F9B" w:rsidRPr="00CD4138" w:rsidRDefault="001E3F9B" w:rsidP="001E3F9B">
            <w:pPr>
              <w:pStyle w:val="NoSpacing"/>
              <w:rPr>
                <w:color w:val="080C0C"/>
                <w:lang w:val="it-IT"/>
              </w:rPr>
            </w:pPr>
            <w:r w:rsidRPr="00CD4138">
              <w:rPr>
                <w:color w:val="080C0C"/>
                <w:lang w:val="it-IT"/>
              </w:rPr>
              <w:t>Përcaktohen me nxënësit në klasë</w:t>
            </w:r>
          </w:p>
          <w:p w14:paraId="24E2752E" w14:textId="77777777" w:rsidR="001E3F9B" w:rsidRDefault="001E3F9B" w:rsidP="00CD4138">
            <w:pPr>
              <w:pStyle w:val="NoSpacing"/>
              <w:rPr>
                <w:color w:val="080C0C"/>
                <w:lang w:val="it-IT"/>
              </w:rPr>
            </w:pPr>
          </w:p>
          <w:p w14:paraId="23B37F06" w14:textId="2A7B22AC" w:rsidR="00CD4138" w:rsidRPr="001E3F9B" w:rsidRDefault="00CD4138" w:rsidP="00CD4138">
            <w:pPr>
              <w:pStyle w:val="NoSpacing"/>
              <w:rPr>
                <w:b/>
                <w:bCs/>
                <w:color w:val="080C0C"/>
                <w:lang w:val="it-IT"/>
              </w:rPr>
            </w:pPr>
            <w:r w:rsidRPr="001E3F9B">
              <w:rPr>
                <w:b/>
                <w:bCs/>
                <w:color w:val="080C0C"/>
                <w:lang w:val="it-IT"/>
              </w:rPr>
              <w:t>Fjalë kyçe:</w:t>
            </w:r>
          </w:p>
          <w:p w14:paraId="381CE0D9" w14:textId="77777777" w:rsidR="00CD4138" w:rsidRPr="00CD4138" w:rsidRDefault="00CD4138" w:rsidP="00CD4138">
            <w:pPr>
              <w:pStyle w:val="NoSpacing"/>
              <w:rPr>
                <w:color w:val="080C0C"/>
                <w:lang w:val="it-IT"/>
              </w:rPr>
            </w:pPr>
            <w:r w:rsidRPr="00CD4138">
              <w:rPr>
                <w:color w:val="080C0C"/>
                <w:lang w:val="it-IT"/>
              </w:rPr>
              <w:t>Miushët, shtëpia prej bore, zogjtë</w:t>
            </w:r>
          </w:p>
          <w:p w14:paraId="41939935" w14:textId="77777777" w:rsidR="001E3F9B" w:rsidRDefault="00CD4138" w:rsidP="00CD4138">
            <w:pPr>
              <w:pStyle w:val="NoSpacing"/>
              <w:rPr>
                <w:color w:val="080C0C"/>
                <w:lang w:val="it-IT"/>
              </w:rPr>
            </w:pPr>
            <w:r w:rsidRPr="00CD4138">
              <w:rPr>
                <w:color w:val="080C0C"/>
                <w:lang w:val="it-IT"/>
              </w:rPr>
              <w:tab/>
            </w:r>
          </w:p>
          <w:p w14:paraId="46EAAC3D" w14:textId="6094A53A" w:rsidR="00CD4138" w:rsidRPr="001E3F9B" w:rsidRDefault="00CD4138" w:rsidP="00CD4138">
            <w:pPr>
              <w:pStyle w:val="NoSpacing"/>
              <w:rPr>
                <w:b/>
                <w:bCs/>
                <w:color w:val="080C0C"/>
                <w:lang w:val="it-IT"/>
              </w:rPr>
            </w:pPr>
            <w:r w:rsidRPr="001E3F9B">
              <w:rPr>
                <w:b/>
                <w:bCs/>
                <w:color w:val="080C0C"/>
                <w:lang w:val="it-IT"/>
              </w:rPr>
              <w:t>Teknika dhe strategji:</w:t>
            </w:r>
          </w:p>
          <w:p w14:paraId="33DE7DF9"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Stuhi mendimesh</w:t>
            </w:r>
          </w:p>
          <w:p w14:paraId="79937CD0"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Vëzhgo -lexo-shkruaj</w:t>
            </w:r>
          </w:p>
          <w:p w14:paraId="2A284315"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Punë individuale</w:t>
            </w:r>
          </w:p>
          <w:p w14:paraId="227E9711" w14:textId="77777777" w:rsidR="001E3F9B" w:rsidRDefault="001E3F9B" w:rsidP="00CD4138">
            <w:pPr>
              <w:pStyle w:val="NoSpacing"/>
              <w:rPr>
                <w:color w:val="080C0C"/>
                <w:lang w:val="it-IT"/>
              </w:rPr>
            </w:pPr>
          </w:p>
          <w:p w14:paraId="69E02832" w14:textId="77777777" w:rsidR="001E3F9B" w:rsidRDefault="00CD4138" w:rsidP="00CD4138">
            <w:pPr>
              <w:pStyle w:val="NoSpacing"/>
              <w:rPr>
                <w:color w:val="080C0C"/>
                <w:lang w:val="it-IT"/>
              </w:rPr>
            </w:pPr>
            <w:r w:rsidRPr="001E3F9B">
              <w:rPr>
                <w:b/>
                <w:bCs/>
                <w:color w:val="080C0C"/>
                <w:lang w:val="it-IT"/>
              </w:rPr>
              <w:t>Burimet e informacionit dhe mjete:</w:t>
            </w:r>
            <w:r w:rsidRPr="00CD4138">
              <w:rPr>
                <w:color w:val="080C0C"/>
                <w:lang w:val="it-IT"/>
              </w:rPr>
              <w:t xml:space="preserve"> Libri i nxënësit, shkronja ilustruese, tiketa me shkronja, foto me figura të shkronjave të mësuara.</w:t>
            </w:r>
            <w:r w:rsidRPr="00CD4138">
              <w:rPr>
                <w:color w:val="080C0C"/>
                <w:lang w:val="it-IT"/>
              </w:rPr>
              <w:tab/>
            </w:r>
          </w:p>
          <w:p w14:paraId="70ABAE22" w14:textId="77777777" w:rsidR="001E3F9B" w:rsidRDefault="001E3F9B" w:rsidP="00CD4138">
            <w:pPr>
              <w:pStyle w:val="NoSpacing"/>
              <w:rPr>
                <w:color w:val="080C0C"/>
                <w:lang w:val="it-IT"/>
              </w:rPr>
            </w:pPr>
          </w:p>
          <w:p w14:paraId="23D4E565" w14:textId="77777777" w:rsidR="001E3F9B" w:rsidRDefault="00CD4138" w:rsidP="00CD4138">
            <w:pPr>
              <w:pStyle w:val="NoSpacing"/>
              <w:rPr>
                <w:color w:val="080C0C"/>
                <w:lang w:val="it-IT"/>
              </w:rPr>
            </w:pPr>
            <w:r w:rsidRPr="001E3F9B">
              <w:rPr>
                <w:b/>
                <w:bCs/>
                <w:color w:val="080C0C"/>
                <w:lang w:val="it-IT"/>
              </w:rPr>
              <w:t>Lidhja me fushat e tjera:</w:t>
            </w:r>
            <w:r w:rsidRPr="00CD4138">
              <w:rPr>
                <w:color w:val="080C0C"/>
                <w:lang w:val="it-IT"/>
              </w:rPr>
              <w:t xml:space="preserve"> Matematikë, Arte, Shkencat e natyrës. </w:t>
            </w:r>
          </w:p>
          <w:p w14:paraId="40972982" w14:textId="77777777" w:rsidR="001E3F9B" w:rsidRDefault="001E3F9B" w:rsidP="00CD4138">
            <w:pPr>
              <w:pStyle w:val="NoSpacing"/>
              <w:rPr>
                <w:color w:val="080C0C"/>
                <w:lang w:val="it-IT"/>
              </w:rPr>
            </w:pPr>
          </w:p>
          <w:p w14:paraId="65A2387F" w14:textId="397109F1" w:rsidR="00CD4138" w:rsidRPr="001E3F9B" w:rsidRDefault="00CD4138" w:rsidP="00CD4138">
            <w:pPr>
              <w:pStyle w:val="NoSpacing"/>
              <w:rPr>
                <w:b/>
                <w:bCs/>
                <w:color w:val="080C0C"/>
                <w:lang w:val="it-IT"/>
              </w:rPr>
            </w:pPr>
            <w:r w:rsidRPr="001E3F9B">
              <w:rPr>
                <w:b/>
                <w:bCs/>
                <w:color w:val="080C0C"/>
                <w:lang w:val="it-IT"/>
              </w:rPr>
              <w:t>Lidhja me temat ndërkurrikulare:</w:t>
            </w:r>
          </w:p>
          <w:p w14:paraId="1B5E3F00" w14:textId="77777777" w:rsidR="00CD4138" w:rsidRPr="00CD4138" w:rsidRDefault="00CD4138" w:rsidP="00CD4138">
            <w:pPr>
              <w:pStyle w:val="NoSpacing"/>
              <w:rPr>
                <w:color w:val="080C0C"/>
                <w:lang w:val="it-IT"/>
              </w:rPr>
            </w:pPr>
            <w:r w:rsidRPr="00CD4138">
              <w:rPr>
                <w:color w:val="080C0C"/>
                <w:lang w:val="it-IT"/>
              </w:rPr>
              <w:t>Arsimi për zhvillim të qëndrueshëm.</w:t>
            </w:r>
          </w:p>
          <w:p w14:paraId="29748EF2" w14:textId="77777777" w:rsidR="001E3F9B" w:rsidRDefault="001E3F9B" w:rsidP="00CD4138">
            <w:pPr>
              <w:pStyle w:val="NoSpacing"/>
              <w:rPr>
                <w:color w:val="080C0C"/>
                <w:lang w:val="it-IT"/>
              </w:rPr>
            </w:pPr>
          </w:p>
          <w:p w14:paraId="09A394D5" w14:textId="02203A98" w:rsidR="00CD4138" w:rsidRPr="001E3F9B" w:rsidRDefault="00CD4138" w:rsidP="00CD4138">
            <w:pPr>
              <w:pStyle w:val="NoSpacing"/>
              <w:rPr>
                <w:b/>
                <w:bCs/>
                <w:color w:val="080C0C"/>
                <w:lang w:val="it-IT"/>
              </w:rPr>
            </w:pPr>
            <w:r w:rsidRPr="001E3F9B">
              <w:rPr>
                <w:b/>
                <w:bCs/>
                <w:color w:val="080C0C"/>
                <w:lang w:val="it-IT"/>
              </w:rPr>
              <w:t>Organizimi i orës së mësimit</w:t>
            </w:r>
          </w:p>
          <w:p w14:paraId="63915AD6" w14:textId="77777777" w:rsidR="00CD4138" w:rsidRPr="001E3F9B" w:rsidRDefault="00CD4138" w:rsidP="00CD4138">
            <w:pPr>
              <w:pStyle w:val="NoSpacing"/>
              <w:rPr>
                <w:b/>
                <w:bCs/>
                <w:color w:val="080C0C"/>
                <w:lang w:val="it-IT"/>
              </w:rPr>
            </w:pPr>
            <w:r w:rsidRPr="001E3F9B">
              <w:rPr>
                <w:b/>
                <w:bCs/>
                <w:color w:val="080C0C"/>
                <w:lang w:val="it-IT"/>
              </w:rPr>
              <w:t>Veprimtari paraprake</w:t>
            </w:r>
          </w:p>
          <w:p w14:paraId="49ED9786" w14:textId="4D44EE5B" w:rsidR="00CD4138" w:rsidRPr="00CD4138" w:rsidRDefault="00CD4138" w:rsidP="00CD4138">
            <w:pPr>
              <w:pStyle w:val="NoSpacing"/>
              <w:rPr>
                <w:color w:val="080C0C"/>
                <w:lang w:val="it-IT"/>
              </w:rPr>
            </w:pPr>
            <w:r w:rsidRPr="00CD4138">
              <w:rPr>
                <w:color w:val="080C0C"/>
                <w:lang w:val="it-IT"/>
              </w:rPr>
              <w:t xml:space="preserve">Nxënësit ndahen në dy grupe të barabarta dhe qëndrojnë të ulur në karrige të renditur njëri pas tjetrit. Mësuesi-ja qëndron para tyre dhe i thërret dy të fundit të vijnë afër. Që të dyve u tregon në vesh një shkronjë të ndryshme dhe ata duhet të shënojnë me gisht shkronjën në shpinën e shokut/shoqes. Kështu vazhdohet deri sa shkronja të arrijë deri te personi i parë i cili duhet ta shënojë në letër, ndërsa mësuesi kontrollon se a </w:t>
            </w:r>
            <w:r w:rsidRPr="00CD4138">
              <w:rPr>
                <w:color w:val="080C0C"/>
                <w:lang w:val="it-IT"/>
              </w:rPr>
              <w:lastRenderedPageBreak/>
              <w:t>është shkronja e cila është treguar në fillim. Nëse po atëherë loja vazhdon me shkronja të tjera derisa të kryhen gjashtë shkronjat që po përsëriten.</w:t>
            </w:r>
          </w:p>
          <w:p w14:paraId="3ADABC2F" w14:textId="77777777" w:rsidR="00CD4138" w:rsidRPr="00CD4138" w:rsidRDefault="00CD4138" w:rsidP="00CD4138">
            <w:pPr>
              <w:pStyle w:val="NoSpacing"/>
              <w:rPr>
                <w:color w:val="080C0C"/>
                <w:lang w:val="it-IT"/>
              </w:rPr>
            </w:pPr>
          </w:p>
          <w:p w14:paraId="74721C01" w14:textId="77777777" w:rsidR="00CD4138" w:rsidRPr="001E3F9B" w:rsidRDefault="00CD4138" w:rsidP="00CD4138">
            <w:pPr>
              <w:pStyle w:val="NoSpacing"/>
              <w:rPr>
                <w:b/>
                <w:bCs/>
                <w:color w:val="080C0C"/>
                <w:lang w:val="it-IT"/>
              </w:rPr>
            </w:pPr>
            <w:r w:rsidRPr="001E3F9B">
              <w:rPr>
                <w:b/>
                <w:bCs/>
                <w:color w:val="080C0C"/>
                <w:lang w:val="it-IT"/>
              </w:rPr>
              <w:t>Veprimet në situatë</w:t>
            </w:r>
          </w:p>
          <w:p w14:paraId="58A956C3" w14:textId="77777777" w:rsidR="00CD4138" w:rsidRPr="00CD4138" w:rsidRDefault="00CD4138" w:rsidP="00CD4138">
            <w:pPr>
              <w:pStyle w:val="NoSpacing"/>
              <w:rPr>
                <w:color w:val="080C0C"/>
                <w:lang w:val="it-IT"/>
              </w:rPr>
            </w:pPr>
            <w:r w:rsidRPr="001E3F9B">
              <w:rPr>
                <w:b/>
                <w:bCs/>
                <w:color w:val="080C0C"/>
                <w:lang w:val="it-IT"/>
              </w:rPr>
              <w:t>Hapi 1.</w:t>
            </w:r>
            <w:r w:rsidRPr="00CD4138">
              <w:rPr>
                <w:color w:val="080C0C"/>
                <w:lang w:val="it-IT"/>
              </w:rPr>
              <w:t xml:space="preserve"> Stuhi mendimesh</w:t>
            </w:r>
          </w:p>
          <w:p w14:paraId="73724F2D" w14:textId="77777777" w:rsidR="00CD4138" w:rsidRPr="00CD4138" w:rsidRDefault="00CD4138" w:rsidP="00CD4138">
            <w:pPr>
              <w:pStyle w:val="NoSpacing"/>
              <w:rPr>
                <w:color w:val="080C0C"/>
                <w:lang w:val="it-IT"/>
              </w:rPr>
            </w:pPr>
            <w:r w:rsidRPr="00CD4138">
              <w:rPr>
                <w:color w:val="080C0C"/>
                <w:lang w:val="it-IT"/>
              </w:rPr>
              <w:t>Ngriten nxënës të ndryshëm në tabelë për të shkruar të gjitha shkronjat e mësuara der tani. Shkruajnë shkronjat e shtypit dhe të dorës, të mëdha e të vogla.</w:t>
            </w:r>
          </w:p>
          <w:p w14:paraId="03547779" w14:textId="77777777" w:rsidR="00CD4138" w:rsidRPr="00CD4138" w:rsidRDefault="00CD4138" w:rsidP="00CD4138">
            <w:pPr>
              <w:pStyle w:val="NoSpacing"/>
              <w:rPr>
                <w:color w:val="080C0C"/>
                <w:lang w:val="it-IT"/>
              </w:rPr>
            </w:pPr>
            <w:r w:rsidRPr="00CD4138">
              <w:rPr>
                <w:color w:val="080C0C"/>
                <w:lang w:val="it-IT"/>
              </w:rPr>
              <w:t>Formohen rrokje dhe më pas fjalë të ndryshme, që kanë shkronjat në trup të tyre, në fillim, në mes dhe në fund.</w:t>
            </w:r>
          </w:p>
          <w:p w14:paraId="73DA4627" w14:textId="77777777" w:rsidR="00CD4138" w:rsidRPr="00CD4138" w:rsidRDefault="00CD4138" w:rsidP="00CD4138">
            <w:pPr>
              <w:pStyle w:val="NoSpacing"/>
              <w:rPr>
                <w:color w:val="080C0C"/>
                <w:lang w:val="it-IT"/>
              </w:rPr>
            </w:pPr>
            <w:r w:rsidRPr="001E3F9B">
              <w:rPr>
                <w:b/>
                <w:bCs/>
                <w:color w:val="080C0C"/>
                <w:lang w:val="it-IT"/>
              </w:rPr>
              <w:t>Hapi 2.</w:t>
            </w:r>
            <w:r w:rsidRPr="00CD4138">
              <w:rPr>
                <w:color w:val="080C0C"/>
                <w:lang w:val="it-IT"/>
              </w:rPr>
              <w:t xml:space="preserve"> Vëzhgo-lexo-shkruaj</w:t>
            </w:r>
          </w:p>
          <w:p w14:paraId="17C24CAB" w14:textId="77777777" w:rsidR="00CD4138" w:rsidRPr="00CD4138" w:rsidRDefault="00CD4138" w:rsidP="00CD4138">
            <w:pPr>
              <w:pStyle w:val="NoSpacing"/>
              <w:rPr>
                <w:color w:val="080C0C"/>
                <w:lang w:val="it-IT"/>
              </w:rPr>
            </w:pPr>
            <w:r w:rsidRPr="00CD4138">
              <w:rPr>
                <w:color w:val="080C0C"/>
                <w:lang w:val="it-IT"/>
              </w:rPr>
              <w:t>Hapet libri në faqen 73 të Abetares. Përsëritet edhe njëherë shqiptimi i tingujve bashkëtingëllorë që ndodhen në krye të faqes.</w:t>
            </w:r>
          </w:p>
          <w:p w14:paraId="76508F26" w14:textId="77777777" w:rsidR="00CD4138" w:rsidRPr="00CD4138" w:rsidRDefault="00CD4138" w:rsidP="00CD4138">
            <w:pPr>
              <w:pStyle w:val="NoSpacing"/>
              <w:rPr>
                <w:color w:val="080C0C"/>
                <w:lang w:val="it-IT"/>
              </w:rPr>
            </w:pPr>
            <w:r w:rsidRPr="00CD4138">
              <w:rPr>
                <w:color w:val="080C0C"/>
                <w:lang w:val="it-IT"/>
              </w:rPr>
              <w:t>Ushtrimi i gjashtë: Nxënësit udhëzohen të vëzhgojnë figurat e paraqitura. Përshkruajnë se çfarë shohin, duke emërtuar figurat dhe parashikuar ngjarjen.</w:t>
            </w:r>
          </w:p>
          <w:p w14:paraId="0B908E62" w14:textId="77777777" w:rsidR="00CD4138" w:rsidRPr="00CD4138" w:rsidRDefault="00CD4138" w:rsidP="00CD4138">
            <w:pPr>
              <w:pStyle w:val="NoSpacing"/>
              <w:rPr>
                <w:color w:val="080C0C"/>
                <w:lang w:val="it-IT"/>
              </w:rPr>
            </w:pPr>
            <w:r w:rsidRPr="00CD4138">
              <w:rPr>
                <w:color w:val="080C0C"/>
                <w:lang w:val="it-IT"/>
              </w:rPr>
              <w:t>Paraqitet titulli “Shtëpia prej bore” në tabelë dhe lexohet nga nxënësit.</w:t>
            </w:r>
          </w:p>
          <w:p w14:paraId="43A88A56" w14:textId="77777777" w:rsidR="00CD4138" w:rsidRPr="00CD4138" w:rsidRDefault="00CD4138" w:rsidP="00CD4138">
            <w:pPr>
              <w:pStyle w:val="NoSpacing"/>
              <w:rPr>
                <w:color w:val="080C0C"/>
                <w:lang w:val="it-IT"/>
              </w:rPr>
            </w:pPr>
            <w:r w:rsidRPr="00CD4138">
              <w:rPr>
                <w:color w:val="080C0C"/>
                <w:lang w:val="it-IT"/>
              </w:rPr>
              <w:t>U shpjegohet se për të ndërtuar ngjarjen e plotë, duhet të lexojnë fjalitë dhe të plotësojnë ato me fjalët që mungojnë, duke u bazuar edhe te figurat.</w:t>
            </w:r>
          </w:p>
          <w:p w14:paraId="33CFD14C" w14:textId="77777777" w:rsidR="00CD4138" w:rsidRPr="00CD4138" w:rsidRDefault="00CD4138" w:rsidP="00CD4138">
            <w:pPr>
              <w:pStyle w:val="NoSpacing"/>
              <w:rPr>
                <w:color w:val="080C0C"/>
                <w:lang w:val="it-IT"/>
              </w:rPr>
            </w:pPr>
            <w:r w:rsidRPr="00CD4138">
              <w:rPr>
                <w:color w:val="080C0C"/>
                <w:lang w:val="it-IT"/>
              </w:rPr>
              <w:t>Sipas nevojës ndihmohen nga mësuesi/ja.</w:t>
            </w:r>
          </w:p>
          <w:p w14:paraId="469D1219" w14:textId="77777777" w:rsidR="00CD4138" w:rsidRPr="00CD4138" w:rsidRDefault="00CD4138" w:rsidP="00CD4138">
            <w:pPr>
              <w:pStyle w:val="NoSpacing"/>
              <w:rPr>
                <w:color w:val="080C0C"/>
                <w:lang w:val="it-IT"/>
              </w:rPr>
            </w:pPr>
            <w:r w:rsidRPr="00CD4138">
              <w:rPr>
                <w:color w:val="080C0C"/>
                <w:lang w:val="it-IT"/>
              </w:rPr>
              <w:t>Pas përfundimit, nxënës të ndryshëm lexojnë tekstin.</w:t>
            </w:r>
          </w:p>
          <w:p w14:paraId="12CC197C" w14:textId="77777777" w:rsidR="00CD4138" w:rsidRPr="00CD4138" w:rsidRDefault="00CD4138" w:rsidP="00CD4138">
            <w:pPr>
              <w:pStyle w:val="NoSpacing"/>
              <w:rPr>
                <w:color w:val="080C0C"/>
                <w:lang w:val="it-IT"/>
              </w:rPr>
            </w:pPr>
          </w:p>
          <w:p w14:paraId="3AFA59B4" w14:textId="77777777" w:rsidR="00CD4138" w:rsidRPr="00CD4138" w:rsidRDefault="00CD4138" w:rsidP="00CD4138">
            <w:pPr>
              <w:pStyle w:val="NoSpacing"/>
              <w:rPr>
                <w:color w:val="080C0C"/>
                <w:lang w:val="it-IT"/>
              </w:rPr>
            </w:pPr>
            <w:r w:rsidRPr="001E3F9B">
              <w:rPr>
                <w:b/>
                <w:bCs/>
                <w:color w:val="080C0C"/>
                <w:lang w:val="it-IT"/>
              </w:rPr>
              <w:t>Hapi 3.</w:t>
            </w:r>
            <w:r w:rsidRPr="00CD4138">
              <w:rPr>
                <w:color w:val="080C0C"/>
                <w:lang w:val="it-IT"/>
              </w:rPr>
              <w:t xml:space="preserve"> Punë individuale</w:t>
            </w:r>
          </w:p>
          <w:p w14:paraId="315015F3" w14:textId="77777777" w:rsidR="00CD4138" w:rsidRPr="00CD4138" w:rsidRDefault="00CD4138" w:rsidP="00CD4138">
            <w:pPr>
              <w:pStyle w:val="NoSpacing"/>
              <w:rPr>
                <w:color w:val="080C0C"/>
                <w:lang w:val="it-IT"/>
              </w:rPr>
            </w:pPr>
            <w:r w:rsidRPr="00CD4138">
              <w:rPr>
                <w:color w:val="080C0C"/>
                <w:lang w:val="it-IT"/>
              </w:rPr>
              <w:t>Nxënësit lexojnë fjalitë dhe shenjëzojnë përgjigjet e sakta, të cilat lidhen me përmbajtjen e tekstit.</w:t>
            </w:r>
          </w:p>
          <w:p w14:paraId="6866D0A9" w14:textId="77777777" w:rsidR="00CD4138" w:rsidRPr="00CD4138" w:rsidRDefault="00CD4138" w:rsidP="00CD4138">
            <w:pPr>
              <w:pStyle w:val="NoSpacing"/>
              <w:rPr>
                <w:color w:val="080C0C"/>
                <w:lang w:val="it-IT"/>
              </w:rPr>
            </w:pPr>
          </w:p>
          <w:p w14:paraId="4B5FC4E0" w14:textId="77777777" w:rsidR="00CD4138" w:rsidRPr="001E3F9B" w:rsidRDefault="00CD4138" w:rsidP="00CD4138">
            <w:pPr>
              <w:pStyle w:val="NoSpacing"/>
              <w:rPr>
                <w:b/>
                <w:bCs/>
                <w:color w:val="080C0C"/>
                <w:lang w:val="it-IT"/>
              </w:rPr>
            </w:pPr>
            <w:r w:rsidRPr="001E3F9B">
              <w:rPr>
                <w:b/>
                <w:bCs/>
                <w:color w:val="080C0C"/>
                <w:lang w:val="it-IT"/>
              </w:rPr>
              <w:t>Prezantimi dhe demonstrimi i rezultateve të arritura:</w:t>
            </w:r>
          </w:p>
          <w:p w14:paraId="3410AB47" w14:textId="77777777" w:rsidR="00CD4138" w:rsidRPr="00CD4138" w:rsidRDefault="00CD4138" w:rsidP="00CD4138">
            <w:pPr>
              <w:pStyle w:val="NoSpacing"/>
              <w:rPr>
                <w:color w:val="080C0C"/>
                <w:lang w:val="it-IT"/>
              </w:rPr>
            </w:pPr>
            <w:r w:rsidRPr="00CD4138">
              <w:rPr>
                <w:color w:val="080C0C"/>
                <w:lang w:val="it-IT"/>
              </w:rPr>
              <w:t>Nxënësit tregojnë përmbajtjen tekstit me disa fjali.</w:t>
            </w:r>
          </w:p>
          <w:p w14:paraId="01A6C344" w14:textId="77777777" w:rsidR="001E3F9B" w:rsidRPr="001E3F9B" w:rsidRDefault="001E3F9B" w:rsidP="00CD4138">
            <w:pPr>
              <w:pStyle w:val="NoSpacing"/>
              <w:rPr>
                <w:b/>
                <w:bCs/>
                <w:color w:val="080C0C"/>
                <w:lang w:val="it-IT"/>
              </w:rPr>
            </w:pPr>
          </w:p>
          <w:p w14:paraId="7E879DD4" w14:textId="6878E99B" w:rsidR="00CD4138" w:rsidRPr="001E3F9B" w:rsidRDefault="00CD4138" w:rsidP="00CD4138">
            <w:pPr>
              <w:pStyle w:val="NoSpacing"/>
              <w:rPr>
                <w:b/>
                <w:bCs/>
                <w:color w:val="080C0C"/>
                <w:lang w:val="it-IT"/>
              </w:rPr>
            </w:pPr>
            <w:r w:rsidRPr="001E3F9B">
              <w:rPr>
                <w:b/>
                <w:bCs/>
                <w:color w:val="080C0C"/>
                <w:lang w:val="it-IT"/>
              </w:rPr>
              <w:t>Vlerësohen nxënësit për:</w:t>
            </w:r>
          </w:p>
          <w:p w14:paraId="33BEC275"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Shqiptimin e saktë të tingujve bashkëtingëllorë.</w:t>
            </w:r>
          </w:p>
          <w:p w14:paraId="3836C078"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Shkrimin e shkronjave të mësuara, të shtypit dhe të dorës.</w:t>
            </w:r>
          </w:p>
          <w:p w14:paraId="27829DC0"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Plotësimin e fjalive me fjalët që mungojnë.</w:t>
            </w:r>
          </w:p>
          <w:p w14:paraId="58EAA6A4"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Leximin me intonacion të tekstit.</w:t>
            </w:r>
          </w:p>
          <w:p w14:paraId="3D07BDE4"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Tregimin e përmbajtjes së tekstit me disa fjali.</w:t>
            </w:r>
          </w:p>
          <w:p w14:paraId="40E8D0F3" w14:textId="77777777" w:rsidR="001E3F9B" w:rsidRDefault="001E3F9B" w:rsidP="00CD4138">
            <w:pPr>
              <w:pStyle w:val="NoSpacing"/>
              <w:rPr>
                <w:color w:val="080C0C"/>
                <w:lang w:val="it-IT"/>
              </w:rPr>
            </w:pPr>
          </w:p>
          <w:p w14:paraId="2ED2923A" w14:textId="759DC704" w:rsidR="0053526F" w:rsidRDefault="00CD4138" w:rsidP="00CD4138">
            <w:pPr>
              <w:pStyle w:val="NoSpacing"/>
              <w:rPr>
                <w:color w:val="080C0C"/>
                <w:lang w:val="it-IT"/>
              </w:rPr>
            </w:pPr>
            <w:r w:rsidRPr="001E3F9B">
              <w:rPr>
                <w:b/>
                <w:bCs/>
                <w:color w:val="080C0C"/>
                <w:lang w:val="it-IT"/>
              </w:rPr>
              <w:t>Detyrë shtëpie:</w:t>
            </w:r>
            <w:r w:rsidRPr="00CD4138">
              <w:rPr>
                <w:color w:val="080C0C"/>
                <w:lang w:val="it-IT"/>
              </w:rPr>
              <w:t xml:space="preserve"> Nxënësve u sugjerohet detyra e mëposhtme: Shkruani në fletore me shkronja dore tekstin “Shtëpia prej bore”.</w:t>
            </w:r>
          </w:p>
          <w:p w14:paraId="5F409236" w14:textId="77777777" w:rsidR="0053526F" w:rsidRDefault="0053526F" w:rsidP="00DB2BEA">
            <w:pPr>
              <w:pStyle w:val="NoSpacing"/>
              <w:rPr>
                <w:color w:val="080C0C"/>
                <w:lang w:val="it-IT"/>
              </w:rPr>
            </w:pPr>
          </w:p>
          <w:p w14:paraId="4B3604F9" w14:textId="77777777" w:rsidR="0053526F" w:rsidRDefault="0053526F" w:rsidP="00DB2BEA">
            <w:pPr>
              <w:pStyle w:val="NoSpacing"/>
              <w:rPr>
                <w:color w:val="080C0C"/>
                <w:lang w:val="it-IT"/>
              </w:rPr>
            </w:pPr>
          </w:p>
          <w:p w14:paraId="726998C0" w14:textId="77777777" w:rsidR="0053526F" w:rsidRDefault="0053526F" w:rsidP="00DB2BEA">
            <w:pPr>
              <w:pStyle w:val="NoSpacing"/>
              <w:rPr>
                <w:color w:val="080C0C"/>
                <w:lang w:val="it-IT"/>
              </w:rPr>
            </w:pPr>
          </w:p>
          <w:p w14:paraId="5815E4DA" w14:textId="77777777" w:rsidR="0053526F" w:rsidRDefault="0053526F" w:rsidP="00DB2BEA">
            <w:pPr>
              <w:pStyle w:val="NoSpacing"/>
              <w:rPr>
                <w:color w:val="080C0C"/>
                <w:lang w:val="it-IT"/>
              </w:rPr>
            </w:pPr>
          </w:p>
          <w:p w14:paraId="5AF956A3" w14:textId="77777777" w:rsidR="0053526F" w:rsidRDefault="0053526F" w:rsidP="00DB2BEA">
            <w:pPr>
              <w:pStyle w:val="NoSpacing"/>
              <w:rPr>
                <w:color w:val="080C0C"/>
                <w:lang w:val="it-IT"/>
              </w:rPr>
            </w:pPr>
          </w:p>
          <w:p w14:paraId="2B8A1446" w14:textId="77777777" w:rsidR="0053526F" w:rsidRPr="00112C98" w:rsidRDefault="0053526F" w:rsidP="00DB2BEA">
            <w:pPr>
              <w:pStyle w:val="NoSpacing"/>
              <w:rPr>
                <w:color w:val="080C0C"/>
                <w:lang w:val="it-IT"/>
              </w:rPr>
            </w:pPr>
          </w:p>
        </w:tc>
      </w:tr>
    </w:tbl>
    <w:p w14:paraId="5A6A9348" w14:textId="77777777" w:rsidR="0053526F" w:rsidRDefault="0053526F">
      <w:pPr>
        <w:rPr>
          <w:lang w:val="it-IT"/>
        </w:rPr>
      </w:pPr>
    </w:p>
    <w:p w14:paraId="717005A4" w14:textId="77777777" w:rsidR="0053526F" w:rsidRDefault="0053526F" w:rsidP="0053526F">
      <w:pPr>
        <w:rPr>
          <w:lang w:val="it-IT"/>
        </w:rPr>
      </w:pPr>
    </w:p>
    <w:p w14:paraId="71955F4F" w14:textId="77777777" w:rsidR="0053526F" w:rsidRDefault="0053526F" w:rsidP="0053526F">
      <w:pPr>
        <w:rPr>
          <w:lang w:val="it-IT"/>
        </w:rPr>
      </w:pPr>
    </w:p>
    <w:p w14:paraId="0A7647EC"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179485C" w14:textId="77777777" w:rsidTr="00DB2BEA">
        <w:trPr>
          <w:trHeight w:val="206"/>
        </w:trPr>
        <w:tc>
          <w:tcPr>
            <w:tcW w:w="10105" w:type="dxa"/>
            <w:tcBorders>
              <w:top w:val="single" w:sz="8" w:space="0" w:color="000000"/>
              <w:bottom w:val="nil"/>
            </w:tcBorders>
            <w:shd w:val="clear" w:color="auto" w:fill="000000"/>
            <w:hideMark/>
          </w:tcPr>
          <w:p w14:paraId="76B1E3B3" w14:textId="15ADE0F9"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D4138">
              <w:rPr>
                <w:rFonts w:ascii="Times New Roman" w:eastAsia="MS Mincho" w:hAnsi="Times New Roman" w:cs="Times New Roman"/>
                <w:b/>
                <w:bCs/>
                <w:color w:val="0D0D0D"/>
                <w:sz w:val="24"/>
                <w:szCs w:val="24"/>
                <w:lang w:val="sq-AL"/>
              </w:rPr>
              <w:t>142</w:t>
            </w:r>
          </w:p>
        </w:tc>
      </w:tr>
      <w:tr w:rsidR="0053526F" w:rsidRPr="00112C98" w14:paraId="3C43C577" w14:textId="77777777" w:rsidTr="00DB2BEA">
        <w:trPr>
          <w:trHeight w:val="379"/>
        </w:trPr>
        <w:tc>
          <w:tcPr>
            <w:tcW w:w="10105" w:type="dxa"/>
            <w:tcBorders>
              <w:top w:val="single" w:sz="8" w:space="0" w:color="000000"/>
              <w:bottom w:val="single" w:sz="8" w:space="0" w:color="000000"/>
            </w:tcBorders>
            <w:hideMark/>
          </w:tcPr>
          <w:p w14:paraId="44D9AE7D" w14:textId="7425DCE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E07CCA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D29EFE9" w14:textId="77777777" w:rsidTr="00DB2BEA">
        <w:trPr>
          <w:trHeight w:val="2390"/>
        </w:trPr>
        <w:tc>
          <w:tcPr>
            <w:tcW w:w="10105" w:type="dxa"/>
            <w:tcBorders>
              <w:top w:val="nil"/>
            </w:tcBorders>
          </w:tcPr>
          <w:p w14:paraId="51E5EEA5" w14:textId="77777777" w:rsidR="00CD4138" w:rsidRPr="001E3F9B" w:rsidRDefault="00CD4138" w:rsidP="00CD4138">
            <w:pPr>
              <w:pStyle w:val="NoSpacing"/>
              <w:rPr>
                <w:b/>
                <w:bCs/>
                <w:color w:val="080C0C"/>
                <w:lang w:val="it-IT"/>
              </w:rPr>
            </w:pPr>
            <w:r w:rsidRPr="001E3F9B">
              <w:rPr>
                <w:b/>
                <w:bCs/>
                <w:color w:val="080C0C"/>
                <w:lang w:val="it-IT"/>
              </w:rPr>
              <w:t>Tema mësimore:</w:t>
            </w:r>
          </w:p>
          <w:p w14:paraId="563BFF9E" w14:textId="77777777" w:rsidR="001E3F9B" w:rsidRDefault="00CD4138" w:rsidP="00CD4138">
            <w:pPr>
              <w:pStyle w:val="NoSpacing"/>
              <w:rPr>
                <w:color w:val="080C0C"/>
                <w:lang w:val="it-IT"/>
              </w:rPr>
            </w:pPr>
            <w:r w:rsidRPr="00CD4138">
              <w:rPr>
                <w:color w:val="080C0C"/>
                <w:lang w:val="it-IT"/>
              </w:rPr>
              <w:t>Tingujt, shkronjat, rrokjet, fjala, fjalia, shenjat e pikësimit, intonacioni, foljet ndihmëse kam dhe jam, emri, mbiemri, përemri.</w:t>
            </w:r>
            <w:r w:rsidRPr="00CD4138">
              <w:rPr>
                <w:color w:val="080C0C"/>
                <w:lang w:val="it-IT"/>
              </w:rPr>
              <w:tab/>
            </w:r>
          </w:p>
          <w:p w14:paraId="28219109" w14:textId="77777777" w:rsidR="001E3F9B" w:rsidRDefault="001E3F9B" w:rsidP="00CD4138">
            <w:pPr>
              <w:pStyle w:val="NoSpacing"/>
              <w:rPr>
                <w:color w:val="080C0C"/>
                <w:lang w:val="it-IT"/>
              </w:rPr>
            </w:pPr>
          </w:p>
          <w:p w14:paraId="7D010BE0" w14:textId="56CA40B7" w:rsidR="00CD4138" w:rsidRPr="00CD4138" w:rsidRDefault="00CD4138" w:rsidP="00CD4138">
            <w:pPr>
              <w:pStyle w:val="NoSpacing"/>
              <w:rPr>
                <w:color w:val="080C0C"/>
                <w:lang w:val="it-IT"/>
              </w:rPr>
            </w:pPr>
            <w:r w:rsidRPr="001E3F9B">
              <w:rPr>
                <w:b/>
                <w:bCs/>
                <w:color w:val="080C0C"/>
                <w:lang w:val="it-IT"/>
              </w:rPr>
              <w:t>Rezultatet e të nxënit të temës:</w:t>
            </w:r>
            <w:r w:rsidRPr="00CD4138">
              <w:rPr>
                <w:color w:val="080C0C"/>
                <w:lang w:val="it-IT"/>
              </w:rPr>
              <w:t xml:space="preserve"> Shkruan fjali në mënyrë të pavarur dhe përdorë drejt shkronjat;</w:t>
            </w:r>
          </w:p>
          <w:p w14:paraId="38DF94A3" w14:textId="77777777" w:rsidR="001E3F9B" w:rsidRDefault="00CD4138" w:rsidP="00CD4138">
            <w:pPr>
              <w:pStyle w:val="NoSpacing"/>
              <w:rPr>
                <w:color w:val="080C0C"/>
                <w:lang w:val="it-IT"/>
              </w:rPr>
            </w:pPr>
            <w:r w:rsidRPr="001E3F9B">
              <w:rPr>
                <w:b/>
                <w:bCs/>
                <w:color w:val="080C0C"/>
                <w:lang w:val="it-IT"/>
              </w:rPr>
              <w:t>Kontributi në rezultatet për kompetencat kryesore të shkallës:</w:t>
            </w:r>
            <w:r w:rsidR="001E3F9B">
              <w:rPr>
                <w:b/>
                <w:bCs/>
                <w:color w:val="080C0C"/>
                <w:lang w:val="it-IT"/>
              </w:rPr>
              <w:t xml:space="preserve"> </w:t>
            </w:r>
            <w:r w:rsidRPr="00CD4138">
              <w:rPr>
                <w:color w:val="080C0C"/>
                <w:lang w:val="it-IT"/>
              </w:rPr>
              <w:t>I. 1, 3, 5; II.7; III. 2, 3; IV.5; V.5; VI.6</w:t>
            </w:r>
          </w:p>
          <w:p w14:paraId="3A38D4F3" w14:textId="6DED190D" w:rsidR="00CD4138" w:rsidRPr="00CD4138" w:rsidRDefault="00CD4138" w:rsidP="00CD4138">
            <w:pPr>
              <w:pStyle w:val="NoSpacing"/>
              <w:rPr>
                <w:color w:val="080C0C"/>
                <w:lang w:val="it-IT"/>
              </w:rPr>
            </w:pPr>
            <w:r w:rsidRPr="001E3F9B">
              <w:rPr>
                <w:b/>
                <w:bCs/>
                <w:color w:val="080C0C"/>
                <w:lang w:val="it-IT"/>
              </w:rPr>
              <w:t>Kontributi në rezultatet e fushës së kurrikulës:</w:t>
            </w:r>
            <w:r w:rsidR="001E3F9B">
              <w:rPr>
                <w:color w:val="080C0C"/>
                <w:lang w:val="it-IT"/>
              </w:rPr>
              <w:t xml:space="preserve"> </w:t>
            </w:r>
            <w:r w:rsidRPr="00CD4138">
              <w:rPr>
                <w:color w:val="080C0C"/>
                <w:lang w:val="it-IT"/>
              </w:rPr>
              <w:t>1.1, 2, 4, 7; 2.1, 2, 3, 4, 8; 3.1, 7</w:t>
            </w:r>
          </w:p>
          <w:p w14:paraId="29D738E2" w14:textId="77777777" w:rsidR="001E3F9B" w:rsidRDefault="001E3F9B" w:rsidP="00CD4138">
            <w:pPr>
              <w:pStyle w:val="NoSpacing"/>
              <w:rPr>
                <w:color w:val="080C0C"/>
                <w:lang w:val="it-IT"/>
              </w:rPr>
            </w:pPr>
          </w:p>
          <w:p w14:paraId="314E2FD7" w14:textId="3BE70C7F" w:rsidR="00CD4138" w:rsidRPr="001E3F9B" w:rsidRDefault="00CD4138" w:rsidP="00CD4138">
            <w:pPr>
              <w:pStyle w:val="NoSpacing"/>
              <w:rPr>
                <w:b/>
                <w:bCs/>
                <w:color w:val="080C0C"/>
                <w:lang w:val="it-IT"/>
              </w:rPr>
            </w:pPr>
            <w:r w:rsidRPr="001E3F9B">
              <w:rPr>
                <w:b/>
                <w:bCs/>
                <w:color w:val="080C0C"/>
                <w:lang w:val="it-IT"/>
              </w:rPr>
              <w:t>Njësia mësimore:</w:t>
            </w:r>
          </w:p>
          <w:p w14:paraId="6D67A798" w14:textId="77777777" w:rsidR="001E3F9B" w:rsidRDefault="00CD4138" w:rsidP="00CD4138">
            <w:pPr>
              <w:pStyle w:val="NoSpacing"/>
              <w:rPr>
                <w:color w:val="080C0C"/>
                <w:lang w:val="it-IT"/>
              </w:rPr>
            </w:pPr>
            <w:r w:rsidRPr="00CD4138">
              <w:rPr>
                <w:color w:val="080C0C"/>
                <w:lang w:val="it-IT"/>
              </w:rPr>
              <w:t>Shkronja G, faqe 74</w:t>
            </w:r>
            <w:r w:rsidRPr="00CD4138">
              <w:rPr>
                <w:color w:val="080C0C"/>
                <w:lang w:val="it-IT"/>
              </w:rPr>
              <w:tab/>
            </w:r>
          </w:p>
          <w:p w14:paraId="4C8448B5" w14:textId="77777777" w:rsidR="001E3F9B" w:rsidRDefault="001E3F9B" w:rsidP="00CD4138">
            <w:pPr>
              <w:pStyle w:val="NoSpacing"/>
              <w:rPr>
                <w:color w:val="080C0C"/>
                <w:lang w:val="it-IT"/>
              </w:rPr>
            </w:pPr>
          </w:p>
          <w:p w14:paraId="2130927E" w14:textId="09E627D1" w:rsidR="00CD4138" w:rsidRPr="001E3F9B" w:rsidRDefault="00CD4138" w:rsidP="00CD4138">
            <w:pPr>
              <w:pStyle w:val="NoSpacing"/>
              <w:rPr>
                <w:b/>
                <w:bCs/>
                <w:color w:val="080C0C"/>
                <w:lang w:val="it-IT"/>
              </w:rPr>
            </w:pPr>
            <w:r w:rsidRPr="001E3F9B">
              <w:rPr>
                <w:b/>
                <w:bCs/>
                <w:color w:val="080C0C"/>
                <w:lang w:val="it-IT"/>
              </w:rPr>
              <w:t>Rezultatet e të nxënit të orës mësimore:</w:t>
            </w:r>
          </w:p>
          <w:p w14:paraId="5F70ADA2" w14:textId="77777777" w:rsidR="00CD4138" w:rsidRPr="00CD4138" w:rsidRDefault="00CD4138" w:rsidP="00CD4138">
            <w:pPr>
              <w:pStyle w:val="NoSpacing"/>
              <w:rPr>
                <w:color w:val="080C0C"/>
                <w:lang w:val="it-IT"/>
              </w:rPr>
            </w:pPr>
            <w:r w:rsidRPr="00CD4138">
              <w:rPr>
                <w:color w:val="080C0C"/>
                <w:lang w:val="it-IT"/>
              </w:rPr>
              <w:t>Nxënësi:</w:t>
            </w:r>
          </w:p>
          <w:p w14:paraId="00C21318"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Shqipton tingullin G.</w:t>
            </w:r>
          </w:p>
          <w:p w14:paraId="30634122"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Identifikon me anë të dëgjimit fjalët që e përmbajnë tingullin G në pozicione të ndryshme.</w:t>
            </w:r>
          </w:p>
          <w:p w14:paraId="6AC67EC8"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Përshkruan figurën qendrore.</w:t>
            </w:r>
          </w:p>
          <w:p w14:paraId="5BFAA44C"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Lexon rrjedhshëm dhe me intonacion të duhur.</w:t>
            </w:r>
          </w:p>
          <w:p w14:paraId="397DCD8E"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Qarkon rrokjet e përcaktuara në fjalët e dhëna</w:t>
            </w:r>
          </w:p>
          <w:p w14:paraId="2A43812D"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Lidh pjesët e fjalisë sipas modelit për të krijuar fjali me kuptim</w:t>
            </w:r>
          </w:p>
          <w:p w14:paraId="7ABF64D9"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Plotëson fjalët me rrokjet që mungojnë.</w:t>
            </w:r>
          </w:p>
          <w:p w14:paraId="1A4A1CE9" w14:textId="77777777" w:rsidR="001E3F9B" w:rsidRDefault="00CD4138" w:rsidP="00CD4138">
            <w:pPr>
              <w:pStyle w:val="NoSpacing"/>
              <w:rPr>
                <w:color w:val="080C0C"/>
                <w:lang w:val="it-IT"/>
              </w:rPr>
            </w:pPr>
            <w:r w:rsidRPr="00CD4138">
              <w:rPr>
                <w:color w:val="080C0C"/>
                <w:lang w:val="it-IT"/>
              </w:rPr>
              <w:t>•</w:t>
            </w:r>
            <w:r w:rsidRPr="00CD4138">
              <w:rPr>
                <w:color w:val="080C0C"/>
                <w:lang w:val="it-IT"/>
              </w:rPr>
              <w:tab/>
              <w:t>Plotëson fjalitë me fjalët që mungojnë.</w:t>
            </w:r>
            <w:r w:rsidRPr="00CD4138">
              <w:rPr>
                <w:color w:val="080C0C"/>
                <w:lang w:val="it-IT"/>
              </w:rPr>
              <w:tab/>
            </w:r>
          </w:p>
          <w:p w14:paraId="5014A63D" w14:textId="77777777" w:rsidR="001E3F9B" w:rsidRDefault="001E3F9B" w:rsidP="00CD4138">
            <w:pPr>
              <w:pStyle w:val="NoSpacing"/>
              <w:rPr>
                <w:color w:val="080C0C"/>
                <w:lang w:val="it-IT"/>
              </w:rPr>
            </w:pPr>
          </w:p>
          <w:p w14:paraId="27A893A8" w14:textId="77777777" w:rsidR="001E3F9B" w:rsidRPr="001E3F9B" w:rsidRDefault="001E3F9B" w:rsidP="001E3F9B">
            <w:pPr>
              <w:pStyle w:val="NoSpacing"/>
              <w:rPr>
                <w:b/>
                <w:bCs/>
                <w:color w:val="080C0C"/>
                <w:lang w:val="it-IT"/>
              </w:rPr>
            </w:pPr>
            <w:r w:rsidRPr="001E3F9B">
              <w:rPr>
                <w:b/>
                <w:bCs/>
                <w:color w:val="080C0C"/>
                <w:lang w:val="it-IT"/>
              </w:rPr>
              <w:t>Kriteret e suksesit:</w:t>
            </w:r>
          </w:p>
          <w:p w14:paraId="09354B08" w14:textId="77777777" w:rsidR="001E3F9B" w:rsidRPr="00CD4138" w:rsidRDefault="001E3F9B" w:rsidP="001E3F9B">
            <w:pPr>
              <w:pStyle w:val="NoSpacing"/>
              <w:rPr>
                <w:color w:val="080C0C"/>
                <w:lang w:val="it-IT"/>
              </w:rPr>
            </w:pPr>
            <w:r w:rsidRPr="00CD4138">
              <w:rPr>
                <w:color w:val="080C0C"/>
                <w:lang w:val="it-IT"/>
              </w:rPr>
              <w:t>Përcaktohen me nxënësit në klasë</w:t>
            </w:r>
          </w:p>
          <w:p w14:paraId="5C8C31D2" w14:textId="77777777" w:rsidR="001E3F9B" w:rsidRDefault="001E3F9B" w:rsidP="001E3F9B">
            <w:pPr>
              <w:pStyle w:val="NoSpacing"/>
              <w:rPr>
                <w:color w:val="080C0C"/>
                <w:lang w:val="it-IT"/>
              </w:rPr>
            </w:pPr>
          </w:p>
          <w:p w14:paraId="1B8CE04E" w14:textId="2843E77E" w:rsidR="00CD4138" w:rsidRPr="001E3F9B" w:rsidRDefault="00CD4138" w:rsidP="00CD4138">
            <w:pPr>
              <w:pStyle w:val="NoSpacing"/>
              <w:rPr>
                <w:b/>
                <w:bCs/>
                <w:color w:val="080C0C"/>
                <w:lang w:val="it-IT"/>
              </w:rPr>
            </w:pPr>
            <w:r w:rsidRPr="001E3F9B">
              <w:rPr>
                <w:b/>
                <w:bCs/>
                <w:color w:val="080C0C"/>
                <w:lang w:val="it-IT"/>
              </w:rPr>
              <w:t>Fjalë kyçe:</w:t>
            </w:r>
          </w:p>
          <w:p w14:paraId="0685D367" w14:textId="77777777" w:rsidR="00CD4138" w:rsidRPr="00CD4138" w:rsidRDefault="00CD4138" w:rsidP="00CD4138">
            <w:pPr>
              <w:pStyle w:val="NoSpacing"/>
              <w:rPr>
                <w:color w:val="080C0C"/>
                <w:lang w:val="it-IT"/>
              </w:rPr>
            </w:pPr>
            <w:r w:rsidRPr="00CD4138">
              <w:rPr>
                <w:color w:val="080C0C"/>
                <w:lang w:val="it-IT"/>
              </w:rPr>
              <w:t>Globi, gomari, gota, guri</w:t>
            </w:r>
          </w:p>
          <w:p w14:paraId="473DEAAB" w14:textId="77777777" w:rsidR="001E3F9B" w:rsidRDefault="00CD4138" w:rsidP="00CD4138">
            <w:pPr>
              <w:pStyle w:val="NoSpacing"/>
              <w:rPr>
                <w:color w:val="080C0C"/>
                <w:lang w:val="it-IT"/>
              </w:rPr>
            </w:pPr>
            <w:r w:rsidRPr="00CD4138">
              <w:rPr>
                <w:color w:val="080C0C"/>
                <w:lang w:val="it-IT"/>
              </w:rPr>
              <w:tab/>
            </w:r>
          </w:p>
          <w:p w14:paraId="570BB955" w14:textId="09601CCF" w:rsidR="00CD4138" w:rsidRPr="001E3F9B" w:rsidRDefault="00CD4138" w:rsidP="00CD4138">
            <w:pPr>
              <w:pStyle w:val="NoSpacing"/>
              <w:rPr>
                <w:b/>
                <w:bCs/>
                <w:color w:val="080C0C"/>
                <w:lang w:val="it-IT"/>
              </w:rPr>
            </w:pPr>
            <w:r w:rsidRPr="001E3F9B">
              <w:rPr>
                <w:b/>
                <w:bCs/>
                <w:color w:val="080C0C"/>
                <w:lang w:val="it-IT"/>
              </w:rPr>
              <w:t>Teknika dhe strategji:</w:t>
            </w:r>
          </w:p>
          <w:p w14:paraId="77D1E471"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Vëzhgo-Analizo</w:t>
            </w:r>
          </w:p>
          <w:p w14:paraId="4A35B8D6"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Marrëdhëniet pyetje-përgjigje</w:t>
            </w:r>
          </w:p>
          <w:p w14:paraId="0A00D844"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Punë individuale</w:t>
            </w:r>
          </w:p>
          <w:p w14:paraId="6B54E8F5" w14:textId="77777777" w:rsidR="001E3F9B" w:rsidRDefault="001E3F9B" w:rsidP="00CD4138">
            <w:pPr>
              <w:pStyle w:val="NoSpacing"/>
              <w:rPr>
                <w:color w:val="080C0C"/>
                <w:lang w:val="it-IT"/>
              </w:rPr>
            </w:pPr>
          </w:p>
          <w:p w14:paraId="5D75591B" w14:textId="2D60882D" w:rsidR="00CD4138" w:rsidRPr="00CD4138" w:rsidRDefault="00CD4138" w:rsidP="00CD4138">
            <w:pPr>
              <w:pStyle w:val="NoSpacing"/>
              <w:rPr>
                <w:color w:val="080C0C"/>
                <w:lang w:val="it-IT"/>
              </w:rPr>
            </w:pPr>
            <w:r w:rsidRPr="001E3F9B">
              <w:rPr>
                <w:b/>
                <w:bCs/>
                <w:color w:val="080C0C"/>
                <w:lang w:val="it-IT"/>
              </w:rPr>
              <w:t>Burimet e informacionit dhe mjete:</w:t>
            </w:r>
            <w:r w:rsidRPr="00CD4138">
              <w:rPr>
                <w:color w:val="080C0C"/>
                <w:lang w:val="it-IT"/>
              </w:rPr>
              <w:t xml:space="preserve"> Libri i nxënësit, shkronja ilustruese, grafiku i shkronjës G të shtypit, foto me figura fjalët e të cilave përmbajnë shkronjën G magnetofon,</w:t>
            </w:r>
          </w:p>
          <w:p w14:paraId="6740E874" w14:textId="77777777" w:rsidR="001E3F9B" w:rsidRDefault="00CD4138" w:rsidP="00CD4138">
            <w:pPr>
              <w:pStyle w:val="NoSpacing"/>
              <w:rPr>
                <w:color w:val="080C0C"/>
                <w:lang w:val="it-IT"/>
              </w:rPr>
            </w:pPr>
            <w:r w:rsidRPr="00CD4138">
              <w:rPr>
                <w:color w:val="080C0C"/>
                <w:lang w:val="it-IT"/>
              </w:rPr>
              <w:t>Cd, videoprojektori (nëse ka).</w:t>
            </w:r>
            <w:r w:rsidRPr="00CD4138">
              <w:rPr>
                <w:color w:val="080C0C"/>
                <w:lang w:val="it-IT"/>
              </w:rPr>
              <w:tab/>
            </w:r>
          </w:p>
          <w:p w14:paraId="0B07F980" w14:textId="77777777" w:rsidR="001E3F9B" w:rsidRDefault="001E3F9B" w:rsidP="00CD4138">
            <w:pPr>
              <w:pStyle w:val="NoSpacing"/>
              <w:rPr>
                <w:color w:val="080C0C"/>
                <w:lang w:val="it-IT"/>
              </w:rPr>
            </w:pPr>
          </w:p>
          <w:p w14:paraId="05165D0E" w14:textId="77777777" w:rsidR="001E3F9B" w:rsidRDefault="00CD4138" w:rsidP="00CD4138">
            <w:pPr>
              <w:pStyle w:val="NoSpacing"/>
              <w:rPr>
                <w:color w:val="080C0C"/>
                <w:lang w:val="it-IT"/>
              </w:rPr>
            </w:pPr>
            <w:r w:rsidRPr="001E3F9B">
              <w:rPr>
                <w:b/>
                <w:bCs/>
                <w:color w:val="080C0C"/>
                <w:lang w:val="it-IT"/>
              </w:rPr>
              <w:t>Lidhja me fushat e tjera:</w:t>
            </w:r>
            <w:r w:rsidRPr="00CD4138">
              <w:rPr>
                <w:color w:val="080C0C"/>
                <w:lang w:val="it-IT"/>
              </w:rPr>
              <w:t xml:space="preserve"> Matematikë, Arte, Shkencat e natyrës. </w:t>
            </w:r>
          </w:p>
          <w:p w14:paraId="06DA1D4A" w14:textId="77777777" w:rsidR="001E3F9B" w:rsidRDefault="001E3F9B" w:rsidP="00CD4138">
            <w:pPr>
              <w:pStyle w:val="NoSpacing"/>
              <w:rPr>
                <w:color w:val="080C0C"/>
                <w:lang w:val="it-IT"/>
              </w:rPr>
            </w:pPr>
          </w:p>
          <w:p w14:paraId="79E847AF" w14:textId="45FC9B2E" w:rsidR="00CD4138" w:rsidRPr="001E3F9B" w:rsidRDefault="00CD4138" w:rsidP="00CD4138">
            <w:pPr>
              <w:pStyle w:val="NoSpacing"/>
              <w:rPr>
                <w:b/>
                <w:bCs/>
                <w:color w:val="080C0C"/>
                <w:lang w:val="it-IT"/>
              </w:rPr>
            </w:pPr>
            <w:r w:rsidRPr="001E3F9B">
              <w:rPr>
                <w:b/>
                <w:bCs/>
                <w:color w:val="080C0C"/>
                <w:lang w:val="it-IT"/>
              </w:rPr>
              <w:t>Lidhja me temat ndërkurrikulare:</w:t>
            </w:r>
          </w:p>
          <w:p w14:paraId="5F12ED79" w14:textId="77777777" w:rsidR="00CD4138" w:rsidRPr="00CD4138" w:rsidRDefault="00CD4138" w:rsidP="00CD4138">
            <w:pPr>
              <w:pStyle w:val="NoSpacing"/>
              <w:rPr>
                <w:color w:val="080C0C"/>
                <w:lang w:val="it-IT"/>
              </w:rPr>
            </w:pPr>
            <w:r w:rsidRPr="00CD4138">
              <w:rPr>
                <w:color w:val="080C0C"/>
                <w:lang w:val="it-IT"/>
              </w:rPr>
              <w:t>Arsimi për zhvillim të qëndrueshëm.</w:t>
            </w:r>
          </w:p>
          <w:p w14:paraId="060026A0" w14:textId="77777777" w:rsidR="001E3F9B" w:rsidRDefault="001E3F9B" w:rsidP="00CD4138">
            <w:pPr>
              <w:pStyle w:val="NoSpacing"/>
              <w:rPr>
                <w:color w:val="080C0C"/>
                <w:lang w:val="it-IT"/>
              </w:rPr>
            </w:pPr>
          </w:p>
          <w:p w14:paraId="742D202F" w14:textId="78A250BC" w:rsidR="00CD4138" w:rsidRPr="001E3F9B" w:rsidRDefault="00CD4138" w:rsidP="00CD4138">
            <w:pPr>
              <w:pStyle w:val="NoSpacing"/>
              <w:rPr>
                <w:b/>
                <w:bCs/>
                <w:color w:val="080C0C"/>
                <w:lang w:val="it-IT"/>
              </w:rPr>
            </w:pPr>
            <w:r w:rsidRPr="001E3F9B">
              <w:rPr>
                <w:b/>
                <w:bCs/>
                <w:color w:val="080C0C"/>
                <w:lang w:val="it-IT"/>
              </w:rPr>
              <w:t>Organizimi i orës së mësimit</w:t>
            </w:r>
          </w:p>
          <w:p w14:paraId="02389421" w14:textId="77777777" w:rsidR="00CD4138" w:rsidRPr="001E3F9B" w:rsidRDefault="00CD4138" w:rsidP="00CD4138">
            <w:pPr>
              <w:pStyle w:val="NoSpacing"/>
              <w:rPr>
                <w:b/>
                <w:bCs/>
                <w:color w:val="080C0C"/>
                <w:lang w:val="it-IT"/>
              </w:rPr>
            </w:pPr>
            <w:r w:rsidRPr="001E3F9B">
              <w:rPr>
                <w:b/>
                <w:bCs/>
                <w:color w:val="080C0C"/>
                <w:lang w:val="it-IT"/>
              </w:rPr>
              <w:t>Veprimtari paraprake</w:t>
            </w:r>
          </w:p>
          <w:p w14:paraId="4F975C93" w14:textId="77777777" w:rsidR="00CD4138" w:rsidRPr="00CD4138" w:rsidRDefault="00CD4138" w:rsidP="00CD4138">
            <w:pPr>
              <w:pStyle w:val="NoSpacing"/>
              <w:rPr>
                <w:color w:val="080C0C"/>
                <w:lang w:val="it-IT"/>
              </w:rPr>
            </w:pPr>
            <w:r w:rsidRPr="00CD4138">
              <w:rPr>
                <w:color w:val="080C0C"/>
                <w:lang w:val="it-IT"/>
              </w:rPr>
              <w:lastRenderedPageBreak/>
              <w:t>Paraqiten para nxënësve disa figura si: gomari, goma, gota. Nxiten nxënësit të komentojnë rreth tyre</w:t>
            </w:r>
          </w:p>
          <w:p w14:paraId="7CC76225" w14:textId="77777777" w:rsidR="00CD4138" w:rsidRPr="00CD4138" w:rsidRDefault="00CD4138" w:rsidP="00CD4138">
            <w:pPr>
              <w:pStyle w:val="NoSpacing"/>
              <w:rPr>
                <w:color w:val="080C0C"/>
                <w:lang w:val="it-IT"/>
              </w:rPr>
            </w:pPr>
          </w:p>
          <w:p w14:paraId="080D281F" w14:textId="77777777" w:rsidR="00CD4138" w:rsidRPr="00CD4138" w:rsidRDefault="00CD4138" w:rsidP="00CD4138">
            <w:pPr>
              <w:pStyle w:val="NoSpacing"/>
              <w:rPr>
                <w:color w:val="080C0C"/>
                <w:lang w:val="it-IT"/>
              </w:rPr>
            </w:pPr>
            <w:r w:rsidRPr="001E3F9B">
              <w:rPr>
                <w:b/>
                <w:bCs/>
                <w:color w:val="080C0C"/>
                <w:lang w:val="it-IT"/>
              </w:rPr>
              <w:t>Veprimet në situatë Hapi 1 .</w:t>
            </w:r>
            <w:r w:rsidRPr="00CD4138">
              <w:rPr>
                <w:color w:val="080C0C"/>
                <w:lang w:val="it-IT"/>
              </w:rPr>
              <w:t xml:space="preserve"> Vëzhgo-Analizo</w:t>
            </w:r>
          </w:p>
          <w:p w14:paraId="632092D1" w14:textId="13E0A52D" w:rsidR="00CD4138" w:rsidRPr="00CD4138" w:rsidRDefault="00CD4138" w:rsidP="00CD4138">
            <w:pPr>
              <w:pStyle w:val="NoSpacing"/>
              <w:rPr>
                <w:color w:val="080C0C"/>
                <w:lang w:val="it-IT"/>
              </w:rPr>
            </w:pPr>
            <w:r w:rsidRPr="00CD4138">
              <w:rPr>
                <w:color w:val="080C0C"/>
                <w:lang w:val="it-IT"/>
              </w:rPr>
              <w:t>Mësuesja mban në dorë një glob dhe nxënësit nxiten të bëjnë komente rreth tij:</w:t>
            </w:r>
          </w:p>
          <w:p w14:paraId="73AD36A9"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Çfarë kam në dorë?</w:t>
            </w:r>
          </w:p>
          <w:p w14:paraId="5716F052"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Çfarë forme ka?</w:t>
            </w:r>
          </w:p>
          <w:p w14:paraId="260E6E9B"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Cilat ngjyra dominojnë?</w:t>
            </w:r>
          </w:p>
          <w:p w14:paraId="62CE6EBD" w14:textId="2C2D58C9"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Me ҫfarë përngjan globi?</w:t>
            </w:r>
          </w:p>
          <w:p w14:paraId="247B38FB" w14:textId="77777777" w:rsidR="00CD4138" w:rsidRPr="00CD4138" w:rsidRDefault="00CD4138" w:rsidP="00CD4138">
            <w:pPr>
              <w:pStyle w:val="NoSpacing"/>
              <w:rPr>
                <w:color w:val="080C0C"/>
                <w:lang w:val="it-IT"/>
              </w:rPr>
            </w:pPr>
            <w:r w:rsidRPr="00CD4138">
              <w:rPr>
                <w:color w:val="080C0C"/>
                <w:lang w:val="it-IT"/>
              </w:rPr>
              <w:t>Nëse nuk ka përgjigje të sakta u jepen të dhëna për globin</w:t>
            </w:r>
          </w:p>
          <w:p w14:paraId="2645B360" w14:textId="77777777" w:rsidR="00CD4138" w:rsidRPr="00CD4138" w:rsidRDefault="00CD4138" w:rsidP="00CD4138">
            <w:pPr>
              <w:pStyle w:val="NoSpacing"/>
              <w:rPr>
                <w:color w:val="080C0C"/>
                <w:lang w:val="it-IT"/>
              </w:rPr>
            </w:pPr>
            <w:r w:rsidRPr="00CD4138">
              <w:rPr>
                <w:color w:val="080C0C"/>
                <w:lang w:val="it-IT"/>
              </w:rPr>
              <w:t>-Ta shqiptojmë së bashku fjalën GLOBI.</w:t>
            </w:r>
          </w:p>
          <w:p w14:paraId="5AFF3A92" w14:textId="77777777" w:rsidR="00CD4138" w:rsidRPr="00CD4138" w:rsidRDefault="00CD4138" w:rsidP="00CD4138">
            <w:pPr>
              <w:pStyle w:val="NoSpacing"/>
              <w:rPr>
                <w:color w:val="080C0C"/>
                <w:lang w:val="it-IT"/>
              </w:rPr>
            </w:pPr>
            <w:r w:rsidRPr="00CD4138">
              <w:rPr>
                <w:color w:val="080C0C"/>
                <w:lang w:val="it-IT"/>
              </w:rPr>
              <w:t>Shkruhet fjala GLOBI në tabelë dhe nxiten ta lexojnë atë globalisht. Kryhet procesi i analizës për shkëputjen e tingullit dhe shkronjës G.</w:t>
            </w:r>
          </w:p>
          <w:p w14:paraId="0C76E4EF" w14:textId="77777777" w:rsidR="00CD4138" w:rsidRPr="00CD4138" w:rsidRDefault="00CD4138" w:rsidP="00CD4138">
            <w:pPr>
              <w:pStyle w:val="NoSpacing"/>
              <w:rPr>
                <w:color w:val="080C0C"/>
                <w:lang w:val="it-IT"/>
              </w:rPr>
            </w:pPr>
            <w:r w:rsidRPr="00CD4138">
              <w:rPr>
                <w:color w:val="080C0C"/>
                <w:lang w:val="it-IT"/>
              </w:rPr>
              <w:t>-Sa rrokje ka kjo fjalë? Provojmë ta ndajmë: GLO-BI.</w:t>
            </w:r>
          </w:p>
          <w:p w14:paraId="48395BE5" w14:textId="77777777" w:rsidR="00CD4138" w:rsidRPr="00CD4138" w:rsidRDefault="00CD4138" w:rsidP="00CD4138">
            <w:pPr>
              <w:pStyle w:val="NoSpacing"/>
              <w:rPr>
                <w:color w:val="080C0C"/>
                <w:lang w:val="it-IT"/>
              </w:rPr>
            </w:pPr>
            <w:r w:rsidRPr="00CD4138">
              <w:rPr>
                <w:color w:val="080C0C"/>
                <w:lang w:val="it-IT"/>
              </w:rPr>
              <w:t>-Pra, fjala GLO-BI ka dy rrokje. Ku ndodhet shkronja G? (Në fillim )</w:t>
            </w:r>
          </w:p>
          <w:p w14:paraId="70B29514" w14:textId="77777777" w:rsidR="00CD4138" w:rsidRPr="00CD4138" w:rsidRDefault="00CD4138" w:rsidP="00CD4138">
            <w:pPr>
              <w:pStyle w:val="NoSpacing"/>
              <w:rPr>
                <w:color w:val="080C0C"/>
                <w:lang w:val="it-IT"/>
              </w:rPr>
            </w:pPr>
          </w:p>
          <w:p w14:paraId="0E0E26D7" w14:textId="77777777" w:rsidR="00CD4138" w:rsidRPr="00CD4138" w:rsidRDefault="00CD4138" w:rsidP="00CD4138">
            <w:pPr>
              <w:pStyle w:val="NoSpacing"/>
              <w:rPr>
                <w:color w:val="080C0C"/>
                <w:lang w:val="it-IT"/>
              </w:rPr>
            </w:pPr>
            <w:r w:rsidRPr="001E3F9B">
              <w:rPr>
                <w:b/>
                <w:bCs/>
                <w:color w:val="080C0C"/>
                <w:lang w:val="it-IT"/>
              </w:rPr>
              <w:t xml:space="preserve">Hapi 2. </w:t>
            </w:r>
            <w:r w:rsidRPr="00CD4138">
              <w:rPr>
                <w:color w:val="080C0C"/>
                <w:lang w:val="it-IT"/>
              </w:rPr>
              <w:t>Marrëdhëniet pyetje-përgjigje</w:t>
            </w:r>
          </w:p>
          <w:p w14:paraId="4FF4C246" w14:textId="77777777" w:rsidR="00CD4138" w:rsidRPr="00CD4138" w:rsidRDefault="00CD4138" w:rsidP="00CD4138">
            <w:pPr>
              <w:pStyle w:val="NoSpacing"/>
              <w:rPr>
                <w:color w:val="080C0C"/>
                <w:lang w:val="it-IT"/>
              </w:rPr>
            </w:pPr>
            <w:r w:rsidRPr="00CD4138">
              <w:rPr>
                <w:color w:val="080C0C"/>
                <w:lang w:val="it-IT"/>
              </w:rPr>
              <w:t>Hapet libri në faqen 74 të Abetares dhe nxiten të shqiptojnë tingullin e shkronjës G që ndodhet në krye të faqes.Theksohet se është tingull bashkëtingëllor.</w:t>
            </w:r>
          </w:p>
          <w:p w14:paraId="7BCDCBCC" w14:textId="77777777" w:rsidR="00CD4138" w:rsidRPr="00CD4138" w:rsidRDefault="00CD4138" w:rsidP="00CD4138">
            <w:pPr>
              <w:pStyle w:val="NoSpacing"/>
              <w:rPr>
                <w:color w:val="080C0C"/>
                <w:lang w:val="it-IT"/>
              </w:rPr>
            </w:pPr>
            <w:r w:rsidRPr="00CD4138">
              <w:rPr>
                <w:color w:val="080C0C"/>
                <w:lang w:val="it-IT"/>
              </w:rPr>
              <w:t>Nxiten të përshkruajnë figurën qendrore me detaje duke emërtuar çdo objekt që shohin. Ndihmohen me pyetjet:</w:t>
            </w:r>
          </w:p>
          <w:p w14:paraId="21103F2E" w14:textId="77777777" w:rsidR="00CD4138" w:rsidRPr="00CD4138" w:rsidRDefault="00CD4138" w:rsidP="00CD4138">
            <w:pPr>
              <w:pStyle w:val="NoSpacing"/>
              <w:rPr>
                <w:color w:val="080C0C"/>
                <w:lang w:val="it-IT"/>
              </w:rPr>
            </w:pPr>
            <w:r w:rsidRPr="00CD4138">
              <w:rPr>
                <w:color w:val="080C0C"/>
                <w:lang w:val="it-IT"/>
              </w:rPr>
              <w:t>-Çfarë shikoni në figurë?</w:t>
            </w:r>
          </w:p>
          <w:p w14:paraId="07549B1C"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Çfarë po bëjnë fëmijët?</w:t>
            </w:r>
          </w:p>
          <w:p w14:paraId="53CF3B04"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Kush ndodhet pas globit? Çfarë po bën ai?</w:t>
            </w:r>
          </w:p>
          <w:p w14:paraId="5017EAFC" w14:textId="77777777" w:rsidR="00CD4138" w:rsidRPr="00CD4138" w:rsidRDefault="00CD4138" w:rsidP="00CD4138">
            <w:pPr>
              <w:pStyle w:val="NoSpacing"/>
              <w:rPr>
                <w:color w:val="080C0C"/>
                <w:lang w:val="it-IT"/>
              </w:rPr>
            </w:pPr>
            <w:r w:rsidRPr="00CD4138">
              <w:rPr>
                <w:color w:val="080C0C"/>
                <w:lang w:val="it-IT"/>
              </w:rPr>
              <w:t>Lexohet titullin ''Ufi tregon globin”. Bëhet analiza fjali-fjalë-rrokje-tingull. Udhëzohen të qarkojnë shkronjën G në fjalët e titullit.</w:t>
            </w:r>
          </w:p>
          <w:p w14:paraId="409E99EB" w14:textId="77777777" w:rsidR="00CD4138" w:rsidRPr="00CD4138" w:rsidRDefault="00CD4138" w:rsidP="00CD4138">
            <w:pPr>
              <w:pStyle w:val="NoSpacing"/>
              <w:rPr>
                <w:color w:val="080C0C"/>
                <w:lang w:val="it-IT"/>
              </w:rPr>
            </w:pPr>
            <w:r w:rsidRPr="00CD4138">
              <w:rPr>
                <w:color w:val="080C0C"/>
                <w:lang w:val="it-IT"/>
              </w:rPr>
              <w:t>Ftohen nxënësit të prekin globin dhe ta rrotullojnë atë. U tregohet se edhe vendi ynë paraqitet aty.</w:t>
            </w:r>
          </w:p>
          <w:p w14:paraId="1F839414" w14:textId="77777777" w:rsidR="00CD4138" w:rsidRPr="00CD4138" w:rsidRDefault="00CD4138" w:rsidP="00CD4138">
            <w:pPr>
              <w:pStyle w:val="NoSpacing"/>
              <w:rPr>
                <w:color w:val="080C0C"/>
                <w:lang w:val="it-IT"/>
              </w:rPr>
            </w:pPr>
            <w:r w:rsidRPr="001E3F9B">
              <w:rPr>
                <w:b/>
                <w:bCs/>
                <w:color w:val="080C0C"/>
                <w:lang w:val="it-IT"/>
              </w:rPr>
              <w:t>Hapi 3.</w:t>
            </w:r>
            <w:r w:rsidRPr="00CD4138">
              <w:rPr>
                <w:color w:val="080C0C"/>
                <w:lang w:val="it-IT"/>
              </w:rPr>
              <w:t xml:space="preserve"> Punë individuale</w:t>
            </w:r>
          </w:p>
          <w:p w14:paraId="15D49697" w14:textId="77777777" w:rsidR="00CD4138" w:rsidRPr="00CD4138" w:rsidRDefault="00CD4138" w:rsidP="00CD4138">
            <w:pPr>
              <w:pStyle w:val="NoSpacing"/>
              <w:rPr>
                <w:color w:val="080C0C"/>
                <w:lang w:val="it-IT"/>
              </w:rPr>
            </w:pPr>
            <w:r w:rsidRPr="00CD4138">
              <w:rPr>
                <w:color w:val="080C0C"/>
                <w:lang w:val="it-IT"/>
              </w:rPr>
              <w:t>Ushtrimi i parë: Udhëzohen të shohin figurat dhe poshtë tyre të plotësojnë emrat me rrokjet ga, go, gu</w:t>
            </w:r>
          </w:p>
          <w:p w14:paraId="17A1D1BC" w14:textId="77777777" w:rsidR="00CD4138" w:rsidRPr="00CD4138" w:rsidRDefault="00CD4138" w:rsidP="00CD4138">
            <w:pPr>
              <w:pStyle w:val="NoSpacing"/>
              <w:rPr>
                <w:color w:val="080C0C"/>
                <w:lang w:val="it-IT"/>
              </w:rPr>
            </w:pPr>
            <w:r w:rsidRPr="00CD4138">
              <w:rPr>
                <w:color w:val="080C0C"/>
                <w:lang w:val="it-IT"/>
              </w:rPr>
              <w:t>të cilat mungojnë.</w:t>
            </w:r>
          </w:p>
          <w:p w14:paraId="35F7D996" w14:textId="77777777" w:rsidR="00CD4138" w:rsidRPr="00CD4138" w:rsidRDefault="00CD4138" w:rsidP="00CD4138">
            <w:pPr>
              <w:pStyle w:val="NoSpacing"/>
              <w:rPr>
                <w:color w:val="080C0C"/>
                <w:lang w:val="it-IT"/>
              </w:rPr>
            </w:pPr>
            <w:r w:rsidRPr="00CD4138">
              <w:rPr>
                <w:color w:val="080C0C"/>
                <w:lang w:val="it-IT"/>
              </w:rPr>
              <w:t>Ushtrimi i dytë: Nxënësit udhëzohen të qarkojnë rrokjet: gra, gre, gri, gro, gru, te fjalët e dhëna. Lexojnë me radhë fjalët. Sqarohet kuptimi i tyre nëse ka nevojë .</w:t>
            </w:r>
          </w:p>
          <w:p w14:paraId="0063237E" w14:textId="77777777" w:rsidR="00CD4138" w:rsidRPr="00CD4138" w:rsidRDefault="00CD4138" w:rsidP="00CD4138">
            <w:pPr>
              <w:pStyle w:val="NoSpacing"/>
              <w:rPr>
                <w:color w:val="080C0C"/>
                <w:lang w:val="it-IT"/>
              </w:rPr>
            </w:pPr>
            <w:r w:rsidRPr="00CD4138">
              <w:rPr>
                <w:color w:val="080C0C"/>
                <w:lang w:val="it-IT"/>
              </w:rPr>
              <w:t>Ushtrimi i tretë: Janë dhënë tri fjali të cilave u mungon nga një fjalë. Fjalët që mungojnë janë shkruar në një tabelë ndihmëse me ngjyrat e fjalëve të fjalive përkatëse. Fillimisht nxënësit bazohen te ngjyra e pastaj edhe te kuptimi. Shkruajnë fjalët në vendet e tyre. Sqarohet kuptimi i fjalive nëse është e nevojshme.</w:t>
            </w:r>
          </w:p>
          <w:p w14:paraId="76553DA3" w14:textId="77777777" w:rsidR="00CD4138" w:rsidRPr="00CD4138" w:rsidRDefault="00CD4138" w:rsidP="00CD4138">
            <w:pPr>
              <w:pStyle w:val="NoSpacing"/>
              <w:rPr>
                <w:color w:val="080C0C"/>
                <w:lang w:val="it-IT"/>
              </w:rPr>
            </w:pPr>
            <w:r w:rsidRPr="00CD4138">
              <w:rPr>
                <w:color w:val="080C0C"/>
                <w:lang w:val="it-IT"/>
              </w:rPr>
              <w:t xml:space="preserve"> </w:t>
            </w:r>
          </w:p>
          <w:p w14:paraId="3F2A7E24" w14:textId="77777777" w:rsidR="00CD4138" w:rsidRPr="001E3F9B" w:rsidRDefault="00CD4138" w:rsidP="00CD4138">
            <w:pPr>
              <w:pStyle w:val="NoSpacing"/>
              <w:rPr>
                <w:b/>
                <w:bCs/>
                <w:color w:val="080C0C"/>
                <w:lang w:val="it-IT"/>
              </w:rPr>
            </w:pPr>
            <w:r w:rsidRPr="001E3F9B">
              <w:rPr>
                <w:b/>
                <w:bCs/>
                <w:color w:val="080C0C"/>
                <w:lang w:val="it-IT"/>
              </w:rPr>
              <w:t>Prezantimi dhe demonstrimi i rezultateve të arritura</w:t>
            </w:r>
          </w:p>
          <w:p w14:paraId="5C3610E7" w14:textId="77777777" w:rsidR="00CD4138" w:rsidRPr="00CD4138" w:rsidRDefault="00CD4138" w:rsidP="00CD4138">
            <w:pPr>
              <w:pStyle w:val="NoSpacing"/>
              <w:rPr>
                <w:color w:val="080C0C"/>
                <w:lang w:val="it-IT"/>
              </w:rPr>
            </w:pPr>
            <w:r w:rsidRPr="00CD4138">
              <w:rPr>
                <w:color w:val="080C0C"/>
                <w:lang w:val="it-IT"/>
              </w:rPr>
              <w:t>Lexojnë fjalitë e formuara në ushtrimin e tretë dhe qarkojnë shkronjën G.Tregojnë fjalë të tjera që përmbajnë shkronjën G në fillim, në mes apo në fund.</w:t>
            </w:r>
          </w:p>
          <w:p w14:paraId="28FE7E32" w14:textId="77777777" w:rsidR="001E3F9B" w:rsidRDefault="001E3F9B" w:rsidP="00CD4138">
            <w:pPr>
              <w:pStyle w:val="NoSpacing"/>
              <w:rPr>
                <w:color w:val="080C0C"/>
                <w:lang w:val="it-IT"/>
              </w:rPr>
            </w:pPr>
          </w:p>
          <w:p w14:paraId="2133685A" w14:textId="62B3DBA7" w:rsidR="00CD4138" w:rsidRPr="001E3F9B" w:rsidRDefault="00CD4138" w:rsidP="00CD4138">
            <w:pPr>
              <w:pStyle w:val="NoSpacing"/>
              <w:rPr>
                <w:b/>
                <w:bCs/>
                <w:color w:val="080C0C"/>
                <w:lang w:val="it-IT"/>
              </w:rPr>
            </w:pPr>
            <w:r w:rsidRPr="001E3F9B">
              <w:rPr>
                <w:b/>
                <w:bCs/>
                <w:color w:val="080C0C"/>
                <w:lang w:val="it-IT"/>
              </w:rPr>
              <w:t>Vlerësohen nxënësit për:</w:t>
            </w:r>
          </w:p>
          <w:p w14:paraId="4C3716E4"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Shqiptimin e tingullit G.</w:t>
            </w:r>
          </w:p>
          <w:p w14:paraId="78760CA1"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Identifikimin me anë të dëgjimit të fjalëve që e përmbajnë tingullin G në pozicione të ndryshme.</w:t>
            </w:r>
          </w:p>
          <w:p w14:paraId="63CF7A97"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Përshkrimin e figurës qendrore.</w:t>
            </w:r>
          </w:p>
          <w:p w14:paraId="299EE7AC"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Leximin e rrjedhshëm dhe me intonacion të duhur.</w:t>
            </w:r>
          </w:p>
          <w:p w14:paraId="502A6BC7"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Qarkimin e rrokjeve të përcaktuara në fjalët e dhëna</w:t>
            </w:r>
          </w:p>
          <w:p w14:paraId="06759746"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Plotësimin e fjalive ne fjalët që mungojnë.</w:t>
            </w:r>
          </w:p>
          <w:p w14:paraId="68391412"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Plotësimin e fjalëve me rrokjet që mungojnë.</w:t>
            </w:r>
          </w:p>
          <w:p w14:paraId="70C3E6DB" w14:textId="77777777" w:rsidR="00CD4138" w:rsidRPr="00CD4138" w:rsidRDefault="00CD4138" w:rsidP="00CD4138">
            <w:pPr>
              <w:pStyle w:val="NoSpacing"/>
              <w:rPr>
                <w:color w:val="080C0C"/>
                <w:lang w:val="it-IT"/>
              </w:rPr>
            </w:pPr>
            <w:r w:rsidRPr="001E3F9B">
              <w:rPr>
                <w:b/>
                <w:bCs/>
                <w:color w:val="080C0C"/>
                <w:lang w:val="it-IT"/>
              </w:rPr>
              <w:lastRenderedPageBreak/>
              <w:t>Detyrë shtëpie:</w:t>
            </w:r>
            <w:r w:rsidRPr="00CD4138">
              <w:rPr>
                <w:color w:val="080C0C"/>
                <w:lang w:val="it-IT"/>
              </w:rPr>
              <w:t>Nxënësve u sugjerohet detyra e mëposhtme: Vizatoni dy figura fjalët e të cilave përmbajnë tingullin G.</w:t>
            </w:r>
          </w:p>
          <w:p w14:paraId="0EFB3E20" w14:textId="267C441D" w:rsidR="0053526F" w:rsidRDefault="00CD4138" w:rsidP="00CD4138">
            <w:pPr>
              <w:pStyle w:val="NoSpacing"/>
              <w:rPr>
                <w:color w:val="080C0C"/>
                <w:lang w:val="it-IT"/>
              </w:rPr>
            </w:pPr>
            <w:r w:rsidRPr="00CD4138">
              <w:rPr>
                <w:color w:val="080C0C"/>
                <w:lang w:val="it-IT"/>
              </w:rPr>
              <w:t>Shkruani emrat e tyre poshtë figurave.</w:t>
            </w:r>
          </w:p>
          <w:p w14:paraId="578B0792" w14:textId="77777777" w:rsidR="0053526F" w:rsidRDefault="0053526F" w:rsidP="00DB2BEA">
            <w:pPr>
              <w:pStyle w:val="NoSpacing"/>
              <w:rPr>
                <w:color w:val="080C0C"/>
                <w:lang w:val="it-IT"/>
              </w:rPr>
            </w:pPr>
          </w:p>
          <w:p w14:paraId="0BAE63DA" w14:textId="77777777" w:rsidR="0053526F" w:rsidRDefault="0053526F" w:rsidP="00DB2BEA">
            <w:pPr>
              <w:pStyle w:val="NoSpacing"/>
              <w:rPr>
                <w:color w:val="080C0C"/>
                <w:lang w:val="it-IT"/>
              </w:rPr>
            </w:pPr>
          </w:p>
          <w:p w14:paraId="3C3966AE" w14:textId="77777777" w:rsidR="0053526F" w:rsidRDefault="0053526F" w:rsidP="00DB2BEA">
            <w:pPr>
              <w:pStyle w:val="NoSpacing"/>
              <w:rPr>
                <w:color w:val="080C0C"/>
                <w:lang w:val="it-IT"/>
              </w:rPr>
            </w:pPr>
          </w:p>
          <w:p w14:paraId="0124FBCE" w14:textId="77777777" w:rsidR="0053526F" w:rsidRDefault="0053526F" w:rsidP="00DB2BEA">
            <w:pPr>
              <w:pStyle w:val="NoSpacing"/>
              <w:rPr>
                <w:color w:val="080C0C"/>
                <w:lang w:val="it-IT"/>
              </w:rPr>
            </w:pPr>
          </w:p>
          <w:p w14:paraId="02DCB21B" w14:textId="77777777" w:rsidR="0053526F" w:rsidRDefault="0053526F" w:rsidP="00DB2BEA">
            <w:pPr>
              <w:pStyle w:val="NoSpacing"/>
              <w:rPr>
                <w:color w:val="080C0C"/>
                <w:lang w:val="it-IT"/>
              </w:rPr>
            </w:pPr>
          </w:p>
          <w:p w14:paraId="67A965FD" w14:textId="77777777" w:rsidR="0053526F" w:rsidRDefault="0053526F" w:rsidP="00DB2BEA">
            <w:pPr>
              <w:pStyle w:val="NoSpacing"/>
              <w:rPr>
                <w:color w:val="080C0C"/>
                <w:lang w:val="it-IT"/>
              </w:rPr>
            </w:pPr>
          </w:p>
          <w:p w14:paraId="68BA7861" w14:textId="77777777" w:rsidR="0053526F" w:rsidRDefault="0053526F" w:rsidP="00DB2BEA">
            <w:pPr>
              <w:pStyle w:val="NoSpacing"/>
              <w:rPr>
                <w:color w:val="080C0C"/>
                <w:lang w:val="it-IT"/>
              </w:rPr>
            </w:pPr>
          </w:p>
          <w:p w14:paraId="54A90E2F" w14:textId="77777777" w:rsidR="0053526F" w:rsidRDefault="0053526F" w:rsidP="00DB2BEA">
            <w:pPr>
              <w:pStyle w:val="NoSpacing"/>
              <w:rPr>
                <w:color w:val="080C0C"/>
                <w:lang w:val="it-IT"/>
              </w:rPr>
            </w:pPr>
          </w:p>
          <w:p w14:paraId="7491FEF5" w14:textId="77777777" w:rsidR="0053526F" w:rsidRDefault="0053526F" w:rsidP="00DB2BEA">
            <w:pPr>
              <w:pStyle w:val="NoSpacing"/>
              <w:rPr>
                <w:color w:val="080C0C"/>
                <w:lang w:val="it-IT"/>
              </w:rPr>
            </w:pPr>
          </w:p>
          <w:p w14:paraId="1FEEEDB3" w14:textId="77777777" w:rsidR="0053526F" w:rsidRDefault="0053526F" w:rsidP="00DB2BEA">
            <w:pPr>
              <w:pStyle w:val="NoSpacing"/>
              <w:rPr>
                <w:color w:val="080C0C"/>
                <w:lang w:val="it-IT"/>
              </w:rPr>
            </w:pPr>
          </w:p>
          <w:p w14:paraId="2C21A6B3" w14:textId="77777777" w:rsidR="0053526F" w:rsidRDefault="0053526F" w:rsidP="00DB2BEA">
            <w:pPr>
              <w:pStyle w:val="NoSpacing"/>
              <w:rPr>
                <w:color w:val="080C0C"/>
                <w:lang w:val="it-IT"/>
              </w:rPr>
            </w:pPr>
          </w:p>
          <w:p w14:paraId="2204DD1F" w14:textId="77777777" w:rsidR="0053526F" w:rsidRDefault="0053526F" w:rsidP="00DB2BEA">
            <w:pPr>
              <w:pStyle w:val="NoSpacing"/>
              <w:rPr>
                <w:color w:val="080C0C"/>
                <w:lang w:val="it-IT"/>
              </w:rPr>
            </w:pPr>
          </w:p>
          <w:p w14:paraId="2FA3BBAA" w14:textId="77777777" w:rsidR="0053526F" w:rsidRDefault="0053526F" w:rsidP="00DB2BEA">
            <w:pPr>
              <w:pStyle w:val="NoSpacing"/>
              <w:rPr>
                <w:color w:val="080C0C"/>
                <w:lang w:val="it-IT"/>
              </w:rPr>
            </w:pPr>
          </w:p>
          <w:p w14:paraId="1A00D64C" w14:textId="77777777" w:rsidR="0053526F" w:rsidRPr="00112C98" w:rsidRDefault="0053526F" w:rsidP="00DB2BEA">
            <w:pPr>
              <w:pStyle w:val="NoSpacing"/>
              <w:rPr>
                <w:color w:val="080C0C"/>
                <w:lang w:val="it-IT"/>
              </w:rPr>
            </w:pPr>
          </w:p>
        </w:tc>
      </w:tr>
    </w:tbl>
    <w:p w14:paraId="3CE5905E"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C51BD9F" w14:textId="77777777" w:rsidTr="00DB2BEA">
        <w:trPr>
          <w:trHeight w:val="206"/>
        </w:trPr>
        <w:tc>
          <w:tcPr>
            <w:tcW w:w="10105" w:type="dxa"/>
            <w:tcBorders>
              <w:top w:val="single" w:sz="8" w:space="0" w:color="000000"/>
              <w:bottom w:val="nil"/>
            </w:tcBorders>
            <w:shd w:val="clear" w:color="auto" w:fill="000000"/>
            <w:hideMark/>
          </w:tcPr>
          <w:p w14:paraId="4DE02E01" w14:textId="20390ECC"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D4138">
              <w:rPr>
                <w:rFonts w:ascii="Times New Roman" w:eastAsia="MS Mincho" w:hAnsi="Times New Roman" w:cs="Times New Roman"/>
                <w:b/>
                <w:bCs/>
                <w:color w:val="0D0D0D"/>
                <w:sz w:val="24"/>
                <w:szCs w:val="24"/>
                <w:lang w:val="sq-AL"/>
              </w:rPr>
              <w:t>143</w:t>
            </w:r>
          </w:p>
        </w:tc>
      </w:tr>
      <w:tr w:rsidR="0053526F" w:rsidRPr="00112C98" w14:paraId="6D7D6EB0" w14:textId="77777777" w:rsidTr="00DB2BEA">
        <w:trPr>
          <w:trHeight w:val="379"/>
        </w:trPr>
        <w:tc>
          <w:tcPr>
            <w:tcW w:w="10105" w:type="dxa"/>
            <w:tcBorders>
              <w:top w:val="single" w:sz="8" w:space="0" w:color="000000"/>
              <w:bottom w:val="single" w:sz="8" w:space="0" w:color="000000"/>
            </w:tcBorders>
            <w:hideMark/>
          </w:tcPr>
          <w:p w14:paraId="56E44DC2" w14:textId="47C82925"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F87F2E2"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9643A0E" w14:textId="77777777" w:rsidTr="00DB2BEA">
        <w:trPr>
          <w:trHeight w:val="2390"/>
        </w:trPr>
        <w:tc>
          <w:tcPr>
            <w:tcW w:w="10105" w:type="dxa"/>
            <w:tcBorders>
              <w:top w:val="nil"/>
            </w:tcBorders>
          </w:tcPr>
          <w:p w14:paraId="4C9630DB" w14:textId="77777777" w:rsidR="00CD4138" w:rsidRPr="001E3F9B" w:rsidRDefault="00CD4138" w:rsidP="00CD4138">
            <w:pPr>
              <w:pStyle w:val="NoSpacing"/>
              <w:rPr>
                <w:b/>
                <w:bCs/>
                <w:color w:val="080C0C"/>
                <w:lang w:val="it-IT"/>
              </w:rPr>
            </w:pPr>
            <w:r w:rsidRPr="001E3F9B">
              <w:rPr>
                <w:b/>
                <w:bCs/>
                <w:color w:val="080C0C"/>
                <w:lang w:val="it-IT"/>
              </w:rPr>
              <w:t>Tema mësimore:</w:t>
            </w:r>
          </w:p>
          <w:p w14:paraId="07D42685" w14:textId="77777777" w:rsidR="001E3F9B" w:rsidRDefault="00CD4138" w:rsidP="00CD4138">
            <w:pPr>
              <w:pStyle w:val="NoSpacing"/>
              <w:rPr>
                <w:color w:val="080C0C"/>
                <w:lang w:val="it-IT"/>
              </w:rPr>
            </w:pPr>
            <w:r w:rsidRPr="00CD4138">
              <w:rPr>
                <w:color w:val="080C0C"/>
                <w:lang w:val="it-IT"/>
              </w:rPr>
              <w:t>Elemente të përgjithshme kulturore te temat e ndryshme.</w:t>
            </w:r>
            <w:r w:rsidRPr="00CD4138">
              <w:rPr>
                <w:color w:val="080C0C"/>
                <w:lang w:val="it-IT"/>
              </w:rPr>
              <w:tab/>
            </w:r>
          </w:p>
          <w:p w14:paraId="6B4F8A27" w14:textId="77777777" w:rsidR="001E3F9B" w:rsidRDefault="001E3F9B" w:rsidP="00CD4138">
            <w:pPr>
              <w:pStyle w:val="NoSpacing"/>
              <w:rPr>
                <w:color w:val="080C0C"/>
                <w:lang w:val="it-IT"/>
              </w:rPr>
            </w:pPr>
          </w:p>
          <w:p w14:paraId="38DD1D7F" w14:textId="70D660E1" w:rsidR="00CD4138" w:rsidRPr="00CD4138" w:rsidRDefault="00CD4138" w:rsidP="00CD4138">
            <w:pPr>
              <w:pStyle w:val="NoSpacing"/>
              <w:rPr>
                <w:color w:val="080C0C"/>
                <w:lang w:val="it-IT"/>
              </w:rPr>
            </w:pPr>
            <w:r w:rsidRPr="001E3F9B">
              <w:rPr>
                <w:b/>
                <w:bCs/>
                <w:color w:val="080C0C"/>
                <w:lang w:val="it-IT"/>
              </w:rPr>
              <w:t>Rezultatet e të nxënit të temës:</w:t>
            </w:r>
            <w:r w:rsidRPr="00CD4138">
              <w:rPr>
                <w:color w:val="080C0C"/>
                <w:lang w:val="it-IT"/>
              </w:rPr>
              <w:t xml:space="preserve"> Shkruan shkronjat e mëdha dhe të vogla, rrokje, fjalë dhe fjali;</w:t>
            </w:r>
          </w:p>
          <w:p w14:paraId="29B58A29" w14:textId="77777777" w:rsidR="001E3F9B" w:rsidRDefault="001E3F9B" w:rsidP="00CD4138">
            <w:pPr>
              <w:pStyle w:val="NoSpacing"/>
              <w:rPr>
                <w:color w:val="080C0C"/>
                <w:lang w:val="it-IT"/>
              </w:rPr>
            </w:pPr>
          </w:p>
          <w:p w14:paraId="5874ED44" w14:textId="77777777" w:rsidR="001E3F9B" w:rsidRDefault="00CD4138" w:rsidP="00CD4138">
            <w:pPr>
              <w:pStyle w:val="NoSpacing"/>
              <w:rPr>
                <w:color w:val="080C0C"/>
                <w:lang w:val="it-IT"/>
              </w:rPr>
            </w:pPr>
            <w:r w:rsidRPr="001E3F9B">
              <w:rPr>
                <w:b/>
                <w:bCs/>
                <w:color w:val="080C0C"/>
                <w:lang w:val="it-IT"/>
              </w:rPr>
              <w:t>Kontributi në rezultatet për kompetencat kryesore të shkallës:</w:t>
            </w:r>
            <w:r w:rsidR="001E3F9B">
              <w:rPr>
                <w:b/>
                <w:bCs/>
                <w:color w:val="080C0C"/>
                <w:lang w:val="it-IT"/>
              </w:rPr>
              <w:t xml:space="preserve"> </w:t>
            </w:r>
            <w:r w:rsidRPr="00CD4138">
              <w:rPr>
                <w:color w:val="080C0C"/>
                <w:lang w:val="it-IT"/>
              </w:rPr>
              <w:t>I. 1, 3, 5; II.7; III. 2, 3; IV.5; V.5; VI.6</w:t>
            </w:r>
          </w:p>
          <w:p w14:paraId="52B08BD0" w14:textId="7AEB18D3" w:rsidR="00CD4138" w:rsidRPr="00CD4138" w:rsidRDefault="00CD4138" w:rsidP="00CD4138">
            <w:pPr>
              <w:pStyle w:val="NoSpacing"/>
              <w:rPr>
                <w:color w:val="080C0C"/>
                <w:lang w:val="it-IT"/>
              </w:rPr>
            </w:pPr>
            <w:r w:rsidRPr="001E3F9B">
              <w:rPr>
                <w:b/>
                <w:bCs/>
                <w:color w:val="080C0C"/>
                <w:lang w:val="it-IT"/>
              </w:rPr>
              <w:t>Kontributi në rezultatet e fushës së kurrikulës:</w:t>
            </w:r>
            <w:r w:rsidR="001E3F9B">
              <w:rPr>
                <w:color w:val="080C0C"/>
                <w:lang w:val="it-IT"/>
              </w:rPr>
              <w:t xml:space="preserve"> </w:t>
            </w:r>
            <w:r w:rsidRPr="00CD4138">
              <w:rPr>
                <w:color w:val="080C0C"/>
                <w:lang w:val="it-IT"/>
              </w:rPr>
              <w:t>1.1, 2, 4, 7; 2.1, 2, 3, 4, 8; 3.1, 7</w:t>
            </w:r>
          </w:p>
          <w:p w14:paraId="14028E72" w14:textId="77777777" w:rsidR="001E3F9B" w:rsidRDefault="001E3F9B" w:rsidP="00CD4138">
            <w:pPr>
              <w:pStyle w:val="NoSpacing"/>
              <w:rPr>
                <w:color w:val="080C0C"/>
                <w:lang w:val="it-IT"/>
              </w:rPr>
            </w:pPr>
          </w:p>
          <w:p w14:paraId="59F099AE" w14:textId="28244F4A" w:rsidR="00CD4138" w:rsidRPr="001E3F9B" w:rsidRDefault="00CD4138" w:rsidP="00CD4138">
            <w:pPr>
              <w:pStyle w:val="NoSpacing"/>
              <w:rPr>
                <w:b/>
                <w:bCs/>
                <w:color w:val="080C0C"/>
                <w:lang w:val="it-IT"/>
              </w:rPr>
            </w:pPr>
            <w:r w:rsidRPr="001E3F9B">
              <w:rPr>
                <w:b/>
                <w:bCs/>
                <w:color w:val="080C0C"/>
                <w:lang w:val="it-IT"/>
              </w:rPr>
              <w:t>Njësia mësimore:</w:t>
            </w:r>
          </w:p>
          <w:p w14:paraId="6CB0352D" w14:textId="77777777" w:rsidR="001E3F9B" w:rsidRDefault="00CD4138" w:rsidP="00CD4138">
            <w:pPr>
              <w:pStyle w:val="NoSpacing"/>
              <w:rPr>
                <w:color w:val="080C0C"/>
                <w:lang w:val="it-IT"/>
              </w:rPr>
            </w:pPr>
            <w:r w:rsidRPr="00CD4138">
              <w:rPr>
                <w:color w:val="080C0C"/>
                <w:lang w:val="it-IT"/>
              </w:rPr>
              <w:t>Fletore pune, faqe 98, 99</w:t>
            </w:r>
            <w:r w:rsidRPr="00CD4138">
              <w:rPr>
                <w:color w:val="080C0C"/>
                <w:lang w:val="it-IT"/>
              </w:rPr>
              <w:tab/>
            </w:r>
          </w:p>
          <w:p w14:paraId="578C7AF0" w14:textId="77777777" w:rsidR="001E3F9B" w:rsidRDefault="001E3F9B" w:rsidP="00CD4138">
            <w:pPr>
              <w:pStyle w:val="NoSpacing"/>
              <w:rPr>
                <w:color w:val="080C0C"/>
                <w:lang w:val="it-IT"/>
              </w:rPr>
            </w:pPr>
          </w:p>
          <w:p w14:paraId="1CDE4346" w14:textId="77777777" w:rsidR="00CD4138" w:rsidRPr="001E3F9B" w:rsidRDefault="00CD4138" w:rsidP="00CD4138">
            <w:pPr>
              <w:pStyle w:val="NoSpacing"/>
              <w:rPr>
                <w:b/>
                <w:bCs/>
                <w:color w:val="080C0C"/>
                <w:lang w:val="it-IT"/>
              </w:rPr>
            </w:pPr>
            <w:r w:rsidRPr="001E3F9B">
              <w:rPr>
                <w:b/>
                <w:bCs/>
                <w:color w:val="080C0C"/>
                <w:lang w:val="it-IT"/>
              </w:rPr>
              <w:t>Rezultatet e të nxënit të orës mësimore:</w:t>
            </w:r>
          </w:p>
          <w:p w14:paraId="15C7A475" w14:textId="77777777" w:rsidR="00CD4138" w:rsidRPr="00CD4138" w:rsidRDefault="00CD4138" w:rsidP="00CD4138">
            <w:pPr>
              <w:pStyle w:val="NoSpacing"/>
              <w:rPr>
                <w:color w:val="080C0C"/>
                <w:lang w:val="it-IT"/>
              </w:rPr>
            </w:pPr>
            <w:r w:rsidRPr="00CD4138">
              <w:rPr>
                <w:color w:val="080C0C"/>
                <w:lang w:val="it-IT"/>
              </w:rPr>
              <w:t>Nxënësi:</w:t>
            </w:r>
          </w:p>
          <w:p w14:paraId="26FCCFAF"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Shkruan shkronjën G, g të shtypit sipas modelit.</w:t>
            </w:r>
          </w:p>
          <w:p w14:paraId="4BB8225F"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Identifikon shkronjën G, g në fjalët e dhëna.</w:t>
            </w:r>
          </w:p>
          <w:p w14:paraId="720B8062"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Ngjyros fjalët që lidhen me figurat.</w:t>
            </w:r>
          </w:p>
          <w:p w14:paraId="0919E531" w14:textId="77777777" w:rsidR="001E3F9B" w:rsidRDefault="00CD4138" w:rsidP="00CD4138">
            <w:pPr>
              <w:pStyle w:val="NoSpacing"/>
              <w:rPr>
                <w:color w:val="080C0C"/>
                <w:lang w:val="it-IT"/>
              </w:rPr>
            </w:pPr>
            <w:r w:rsidRPr="00CD4138">
              <w:rPr>
                <w:color w:val="080C0C"/>
                <w:lang w:val="it-IT"/>
              </w:rPr>
              <w:t>•</w:t>
            </w:r>
            <w:r w:rsidRPr="00CD4138">
              <w:rPr>
                <w:color w:val="080C0C"/>
                <w:lang w:val="it-IT"/>
              </w:rPr>
              <w:tab/>
              <w:t>Plotëson rrokjet me shkronjën G, g apo ndonjë zanore.</w:t>
            </w:r>
            <w:r w:rsidRPr="00CD4138">
              <w:rPr>
                <w:color w:val="080C0C"/>
                <w:lang w:val="it-IT"/>
              </w:rPr>
              <w:tab/>
            </w:r>
          </w:p>
          <w:p w14:paraId="0B024EFA" w14:textId="77777777" w:rsidR="001E3F9B" w:rsidRDefault="001E3F9B" w:rsidP="00CD4138">
            <w:pPr>
              <w:pStyle w:val="NoSpacing"/>
              <w:rPr>
                <w:color w:val="080C0C"/>
                <w:lang w:val="it-IT"/>
              </w:rPr>
            </w:pPr>
          </w:p>
          <w:p w14:paraId="4B986381" w14:textId="77777777" w:rsidR="001E3F9B" w:rsidRPr="001E3F9B" w:rsidRDefault="001E3F9B" w:rsidP="001E3F9B">
            <w:pPr>
              <w:pStyle w:val="NoSpacing"/>
              <w:rPr>
                <w:b/>
                <w:bCs/>
                <w:color w:val="080C0C"/>
                <w:lang w:val="it-IT"/>
              </w:rPr>
            </w:pPr>
            <w:r w:rsidRPr="001E3F9B">
              <w:rPr>
                <w:b/>
                <w:bCs/>
                <w:color w:val="080C0C"/>
                <w:lang w:val="it-IT"/>
              </w:rPr>
              <w:t>Kriteret e suksesit:</w:t>
            </w:r>
          </w:p>
          <w:p w14:paraId="302E264E" w14:textId="77777777" w:rsidR="001E3F9B" w:rsidRPr="00CD4138" w:rsidRDefault="001E3F9B" w:rsidP="001E3F9B">
            <w:pPr>
              <w:pStyle w:val="NoSpacing"/>
              <w:rPr>
                <w:color w:val="080C0C"/>
                <w:lang w:val="it-IT"/>
              </w:rPr>
            </w:pPr>
            <w:r w:rsidRPr="00CD4138">
              <w:rPr>
                <w:color w:val="080C0C"/>
                <w:lang w:val="it-IT"/>
              </w:rPr>
              <w:t>Përcaktohen me nxënësit në klasë</w:t>
            </w:r>
          </w:p>
          <w:p w14:paraId="76CDADFB" w14:textId="77777777" w:rsidR="001E3F9B" w:rsidRDefault="001E3F9B" w:rsidP="00CD4138">
            <w:pPr>
              <w:pStyle w:val="NoSpacing"/>
              <w:rPr>
                <w:color w:val="080C0C"/>
                <w:lang w:val="it-IT"/>
              </w:rPr>
            </w:pPr>
          </w:p>
          <w:p w14:paraId="3E4922B1" w14:textId="417A46FE" w:rsidR="00CD4138" w:rsidRPr="001E3F9B" w:rsidRDefault="00CD4138" w:rsidP="00CD4138">
            <w:pPr>
              <w:pStyle w:val="NoSpacing"/>
              <w:rPr>
                <w:b/>
                <w:bCs/>
                <w:color w:val="080C0C"/>
                <w:lang w:val="it-IT"/>
              </w:rPr>
            </w:pPr>
            <w:r w:rsidRPr="001E3F9B">
              <w:rPr>
                <w:b/>
                <w:bCs/>
                <w:color w:val="080C0C"/>
                <w:lang w:val="it-IT"/>
              </w:rPr>
              <w:t>Fjalë kyçe:</w:t>
            </w:r>
          </w:p>
          <w:p w14:paraId="16C4BA25" w14:textId="77777777" w:rsidR="00CD4138" w:rsidRPr="00CD4138" w:rsidRDefault="00CD4138" w:rsidP="00CD4138">
            <w:pPr>
              <w:pStyle w:val="NoSpacing"/>
              <w:rPr>
                <w:color w:val="080C0C"/>
                <w:lang w:val="it-IT"/>
              </w:rPr>
            </w:pPr>
            <w:r w:rsidRPr="00CD4138">
              <w:rPr>
                <w:color w:val="080C0C"/>
                <w:lang w:val="it-IT"/>
              </w:rPr>
              <w:t>Globi, goma, gomari, guri</w:t>
            </w:r>
          </w:p>
          <w:p w14:paraId="53655A54" w14:textId="77777777" w:rsidR="001E3F9B" w:rsidRDefault="00CD4138" w:rsidP="00CD4138">
            <w:pPr>
              <w:pStyle w:val="NoSpacing"/>
              <w:rPr>
                <w:color w:val="080C0C"/>
                <w:lang w:val="it-IT"/>
              </w:rPr>
            </w:pPr>
            <w:r w:rsidRPr="00CD4138">
              <w:rPr>
                <w:color w:val="080C0C"/>
                <w:lang w:val="it-IT"/>
              </w:rPr>
              <w:tab/>
            </w:r>
          </w:p>
          <w:p w14:paraId="1425C8C1" w14:textId="75803B06" w:rsidR="00CD4138" w:rsidRPr="001E3F9B" w:rsidRDefault="00CD4138" w:rsidP="00CD4138">
            <w:pPr>
              <w:pStyle w:val="NoSpacing"/>
              <w:rPr>
                <w:b/>
                <w:bCs/>
                <w:color w:val="080C0C"/>
                <w:lang w:val="it-IT"/>
              </w:rPr>
            </w:pPr>
            <w:r w:rsidRPr="001E3F9B">
              <w:rPr>
                <w:b/>
                <w:bCs/>
                <w:color w:val="080C0C"/>
                <w:lang w:val="it-IT"/>
              </w:rPr>
              <w:t>Teknika dhe strategji:</w:t>
            </w:r>
          </w:p>
          <w:p w14:paraId="08934725"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Marrëdhëniet pyetje-përgjigje</w:t>
            </w:r>
          </w:p>
          <w:p w14:paraId="151CFE4E"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Analizë dhe sintezë</w:t>
            </w:r>
          </w:p>
          <w:p w14:paraId="12A6B856" w14:textId="2CB61D7A"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Punë individuale</w:t>
            </w:r>
          </w:p>
          <w:p w14:paraId="20FA75C3"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Bashkon rrokjet me formë të njëjtë.</w:t>
            </w:r>
          </w:p>
          <w:p w14:paraId="43848E5C"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Shfaq besim dhe vullnet gjatë procesit të të shkruarit.</w:t>
            </w:r>
            <w:r w:rsidRPr="00CD4138">
              <w:rPr>
                <w:color w:val="080C0C"/>
                <w:lang w:val="it-IT"/>
              </w:rPr>
              <w:tab/>
            </w:r>
          </w:p>
          <w:p w14:paraId="416D4843" w14:textId="77777777" w:rsidR="001E3F9B" w:rsidRDefault="001E3F9B" w:rsidP="00CD4138">
            <w:pPr>
              <w:pStyle w:val="NoSpacing"/>
              <w:rPr>
                <w:color w:val="080C0C"/>
                <w:lang w:val="it-IT"/>
              </w:rPr>
            </w:pPr>
          </w:p>
          <w:p w14:paraId="4F563510" w14:textId="61958DC9" w:rsidR="00CD4138" w:rsidRPr="00CD4138" w:rsidRDefault="00CD4138" w:rsidP="00CD4138">
            <w:pPr>
              <w:pStyle w:val="NoSpacing"/>
              <w:rPr>
                <w:color w:val="080C0C"/>
                <w:lang w:val="it-IT"/>
              </w:rPr>
            </w:pPr>
            <w:r w:rsidRPr="001E3F9B">
              <w:rPr>
                <w:b/>
                <w:bCs/>
                <w:color w:val="080C0C"/>
                <w:lang w:val="it-IT"/>
              </w:rPr>
              <w:t>Burimet e informacionit dhe mjete:</w:t>
            </w:r>
            <w:r w:rsidRPr="00CD4138">
              <w:rPr>
                <w:color w:val="080C0C"/>
                <w:lang w:val="it-IT"/>
              </w:rPr>
              <w:t xml:space="preserve"> Fletore pune, shkronja ilustruese, modeli i G, g, plastelinë, etiketa me shkronja, rrokje e fjalë që përmbajnë shkronjën G, g në pozicione të</w:t>
            </w:r>
          </w:p>
          <w:p w14:paraId="1DC1CBEB" w14:textId="77777777" w:rsidR="001E3F9B" w:rsidRDefault="00CD4138" w:rsidP="00CD4138">
            <w:pPr>
              <w:pStyle w:val="NoSpacing"/>
              <w:rPr>
                <w:color w:val="080C0C"/>
                <w:lang w:val="it-IT"/>
              </w:rPr>
            </w:pPr>
            <w:r w:rsidRPr="00CD4138">
              <w:rPr>
                <w:color w:val="080C0C"/>
                <w:lang w:val="it-IT"/>
              </w:rPr>
              <w:t>ndryshme.</w:t>
            </w:r>
            <w:r w:rsidRPr="00CD4138">
              <w:rPr>
                <w:color w:val="080C0C"/>
                <w:lang w:val="it-IT"/>
              </w:rPr>
              <w:tab/>
            </w:r>
          </w:p>
          <w:p w14:paraId="00E512A4" w14:textId="77777777" w:rsidR="001E3F9B" w:rsidRDefault="001E3F9B" w:rsidP="00CD4138">
            <w:pPr>
              <w:pStyle w:val="NoSpacing"/>
              <w:rPr>
                <w:color w:val="080C0C"/>
                <w:lang w:val="it-IT"/>
              </w:rPr>
            </w:pPr>
          </w:p>
          <w:p w14:paraId="408814EA" w14:textId="77777777" w:rsidR="001E3F9B" w:rsidRDefault="00CD4138" w:rsidP="00CD4138">
            <w:pPr>
              <w:pStyle w:val="NoSpacing"/>
              <w:rPr>
                <w:color w:val="080C0C"/>
                <w:lang w:val="it-IT"/>
              </w:rPr>
            </w:pPr>
            <w:r w:rsidRPr="001E3F9B">
              <w:rPr>
                <w:b/>
                <w:bCs/>
                <w:color w:val="080C0C"/>
                <w:lang w:val="it-IT"/>
              </w:rPr>
              <w:t>Lidhja me fushat e tjera:</w:t>
            </w:r>
            <w:r w:rsidRPr="00CD4138">
              <w:rPr>
                <w:color w:val="080C0C"/>
                <w:lang w:val="it-IT"/>
              </w:rPr>
              <w:t xml:space="preserve"> Matematikë, Arte, Shkencat e natyrës</w:t>
            </w:r>
          </w:p>
          <w:p w14:paraId="257FD16C" w14:textId="77777777" w:rsidR="001E3F9B" w:rsidRDefault="001E3F9B" w:rsidP="00CD4138">
            <w:pPr>
              <w:pStyle w:val="NoSpacing"/>
              <w:rPr>
                <w:color w:val="080C0C"/>
                <w:lang w:val="it-IT"/>
              </w:rPr>
            </w:pPr>
          </w:p>
          <w:p w14:paraId="393E9841" w14:textId="3391D269" w:rsidR="00CD4138" w:rsidRPr="001E3F9B" w:rsidRDefault="00CD4138" w:rsidP="00CD4138">
            <w:pPr>
              <w:pStyle w:val="NoSpacing"/>
              <w:rPr>
                <w:b/>
                <w:bCs/>
                <w:color w:val="080C0C"/>
                <w:lang w:val="it-IT"/>
              </w:rPr>
            </w:pPr>
            <w:r w:rsidRPr="001E3F9B">
              <w:rPr>
                <w:b/>
                <w:bCs/>
                <w:color w:val="080C0C"/>
                <w:lang w:val="it-IT"/>
              </w:rPr>
              <w:t>Lidhja me temat ndërkurrikulare:</w:t>
            </w:r>
          </w:p>
          <w:p w14:paraId="3163CF9A" w14:textId="77777777" w:rsidR="00CD4138" w:rsidRPr="00CD4138" w:rsidRDefault="00CD4138" w:rsidP="00CD4138">
            <w:pPr>
              <w:pStyle w:val="NoSpacing"/>
              <w:rPr>
                <w:color w:val="080C0C"/>
                <w:lang w:val="it-IT"/>
              </w:rPr>
            </w:pPr>
            <w:r w:rsidRPr="00CD4138">
              <w:rPr>
                <w:color w:val="080C0C"/>
                <w:lang w:val="it-IT"/>
              </w:rPr>
              <w:t>Arsimi për zhvillim të qëndrueshëm.</w:t>
            </w:r>
          </w:p>
          <w:p w14:paraId="025AE4D7" w14:textId="77777777" w:rsidR="001E3F9B" w:rsidRDefault="001E3F9B" w:rsidP="00CD4138">
            <w:pPr>
              <w:pStyle w:val="NoSpacing"/>
              <w:rPr>
                <w:color w:val="080C0C"/>
                <w:lang w:val="it-IT"/>
              </w:rPr>
            </w:pPr>
          </w:p>
          <w:p w14:paraId="5D20268D" w14:textId="7C41C621" w:rsidR="00CD4138" w:rsidRPr="001E3F9B" w:rsidRDefault="00CD4138" w:rsidP="00CD4138">
            <w:pPr>
              <w:pStyle w:val="NoSpacing"/>
              <w:rPr>
                <w:b/>
                <w:bCs/>
                <w:color w:val="080C0C"/>
                <w:lang w:val="it-IT"/>
              </w:rPr>
            </w:pPr>
            <w:r w:rsidRPr="001E3F9B">
              <w:rPr>
                <w:b/>
                <w:bCs/>
                <w:color w:val="080C0C"/>
                <w:lang w:val="it-IT"/>
              </w:rPr>
              <w:t>Organizimi i orës së mësimit</w:t>
            </w:r>
          </w:p>
          <w:p w14:paraId="3573E6BC" w14:textId="77777777" w:rsidR="00CD4138" w:rsidRPr="001E3F9B" w:rsidRDefault="00CD4138" w:rsidP="00CD4138">
            <w:pPr>
              <w:pStyle w:val="NoSpacing"/>
              <w:rPr>
                <w:b/>
                <w:bCs/>
                <w:color w:val="080C0C"/>
                <w:lang w:val="it-IT"/>
              </w:rPr>
            </w:pPr>
            <w:r w:rsidRPr="001E3F9B">
              <w:rPr>
                <w:b/>
                <w:bCs/>
                <w:color w:val="080C0C"/>
                <w:lang w:val="it-IT"/>
              </w:rPr>
              <w:t>Veprimtari paraprake</w:t>
            </w:r>
          </w:p>
          <w:p w14:paraId="3A678946" w14:textId="77777777" w:rsidR="00CD4138" w:rsidRPr="00CD4138" w:rsidRDefault="00CD4138" w:rsidP="00CD4138">
            <w:pPr>
              <w:pStyle w:val="NoSpacing"/>
              <w:rPr>
                <w:color w:val="080C0C"/>
                <w:lang w:val="it-IT"/>
              </w:rPr>
            </w:pPr>
            <w:r w:rsidRPr="00CD4138">
              <w:rPr>
                <w:color w:val="080C0C"/>
                <w:lang w:val="it-IT"/>
              </w:rPr>
              <w:lastRenderedPageBreak/>
              <w:t>Secilit nxënës i jepet në dorë nga një etiketë e zbrazët. Disa prej tyre kanë ngjyrë të kuqe e aty shkruajnë fjalë që kanë shkronjën G në fillim, disa kanë ngjyrë te kaltër dhe përdoren për fjalët që kanë shkronjën g ne mes, si dhe etiketat me ngjyrë të gjelbër për fjalët që kanë shkronjën g në fund. Lexojnë fjalët që kanë shkruar.</w:t>
            </w:r>
          </w:p>
          <w:p w14:paraId="310A0724" w14:textId="77777777" w:rsidR="00CD4138" w:rsidRPr="001E3F9B" w:rsidRDefault="00CD4138" w:rsidP="00CD4138">
            <w:pPr>
              <w:pStyle w:val="NoSpacing"/>
              <w:rPr>
                <w:b/>
                <w:bCs/>
                <w:color w:val="080C0C"/>
                <w:lang w:val="it-IT"/>
              </w:rPr>
            </w:pPr>
            <w:r w:rsidRPr="001E3F9B">
              <w:rPr>
                <w:b/>
                <w:bCs/>
                <w:color w:val="080C0C"/>
                <w:lang w:val="it-IT"/>
              </w:rPr>
              <w:t>Veprimet në situatë</w:t>
            </w:r>
          </w:p>
          <w:p w14:paraId="68C0B935" w14:textId="77777777" w:rsidR="00CD4138" w:rsidRPr="00CD4138" w:rsidRDefault="00CD4138" w:rsidP="00CD4138">
            <w:pPr>
              <w:pStyle w:val="NoSpacing"/>
              <w:rPr>
                <w:color w:val="080C0C"/>
                <w:lang w:val="it-IT"/>
              </w:rPr>
            </w:pPr>
            <w:r w:rsidRPr="001E3F9B">
              <w:rPr>
                <w:b/>
                <w:bCs/>
                <w:color w:val="080C0C"/>
                <w:lang w:val="it-IT"/>
              </w:rPr>
              <w:t>Hapi 1.</w:t>
            </w:r>
            <w:r w:rsidRPr="00CD4138">
              <w:rPr>
                <w:color w:val="080C0C"/>
                <w:lang w:val="it-IT"/>
              </w:rPr>
              <w:t xml:space="preserve"> Marrëdhëniet pyetje-përgjigje</w:t>
            </w:r>
          </w:p>
          <w:p w14:paraId="448E0AE2" w14:textId="77777777" w:rsidR="00CD4138" w:rsidRPr="00CD4138" w:rsidRDefault="00CD4138" w:rsidP="00CD4138">
            <w:pPr>
              <w:pStyle w:val="NoSpacing"/>
              <w:rPr>
                <w:color w:val="080C0C"/>
                <w:lang w:val="it-IT"/>
              </w:rPr>
            </w:pPr>
            <w:r w:rsidRPr="00CD4138">
              <w:rPr>
                <w:color w:val="080C0C"/>
                <w:lang w:val="it-IT"/>
              </w:rPr>
              <w:t>Hapet Fletorja e punës në faqen 98 dhe lihen të shohin për disa çaste në heshtje. Pyeten :</w:t>
            </w:r>
          </w:p>
          <w:p w14:paraId="184457C5"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Si quhet ky objekt?</w:t>
            </w:r>
          </w:p>
          <w:p w14:paraId="10E7E7FA"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Modelin e cilit planet e tregon?</w:t>
            </w:r>
          </w:p>
          <w:p w14:paraId="2BBB1945"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Çfarë tregon ngjyra e kaltër? Po e gjelbra me te kaftën?</w:t>
            </w:r>
          </w:p>
          <w:p w14:paraId="43C52F6D" w14:textId="77777777" w:rsidR="00CD4138" w:rsidRPr="00CD4138" w:rsidRDefault="00CD4138" w:rsidP="00CD4138">
            <w:pPr>
              <w:pStyle w:val="NoSpacing"/>
              <w:rPr>
                <w:color w:val="080C0C"/>
                <w:lang w:val="it-IT"/>
              </w:rPr>
            </w:pPr>
            <w:r w:rsidRPr="00CD4138">
              <w:rPr>
                <w:color w:val="080C0C"/>
                <w:lang w:val="it-IT"/>
              </w:rPr>
              <w:t>Shkruhet fjala GLOBI në tabelë dhe kërkohet nga nxënësit të tregojnë se ҫfarë po shkruan. Qarkohet shkronja G.</w:t>
            </w:r>
          </w:p>
          <w:p w14:paraId="7EB94DBF" w14:textId="77777777" w:rsidR="00CD4138" w:rsidRPr="00CD4138" w:rsidRDefault="00CD4138" w:rsidP="00CD4138">
            <w:pPr>
              <w:pStyle w:val="NoSpacing"/>
              <w:rPr>
                <w:color w:val="080C0C"/>
                <w:lang w:val="it-IT"/>
              </w:rPr>
            </w:pPr>
            <w:r w:rsidRPr="00CD4138">
              <w:rPr>
                <w:color w:val="080C0C"/>
                <w:lang w:val="it-IT"/>
              </w:rPr>
              <w:t>Njihen nxënësit me temën e mësimit dhe prezantohet shkronja G, g e shtypit, e madhe dhe e vogël.</w:t>
            </w:r>
          </w:p>
          <w:p w14:paraId="25E8A0D5" w14:textId="77777777" w:rsidR="00CD4138" w:rsidRPr="00CD4138" w:rsidRDefault="00CD4138" w:rsidP="00CD4138">
            <w:pPr>
              <w:pStyle w:val="NoSpacing"/>
              <w:rPr>
                <w:color w:val="080C0C"/>
                <w:lang w:val="it-IT"/>
              </w:rPr>
            </w:pPr>
            <w:r w:rsidRPr="001E3F9B">
              <w:rPr>
                <w:b/>
                <w:bCs/>
                <w:color w:val="080C0C"/>
                <w:lang w:val="it-IT"/>
              </w:rPr>
              <w:t>Hapi 2.</w:t>
            </w:r>
            <w:r w:rsidRPr="00CD4138">
              <w:rPr>
                <w:color w:val="080C0C"/>
                <w:lang w:val="it-IT"/>
              </w:rPr>
              <w:t xml:space="preserve"> Analizë dhe sintezë</w:t>
            </w:r>
          </w:p>
          <w:p w14:paraId="686EDC60" w14:textId="77777777" w:rsidR="00CD4138" w:rsidRPr="00CD4138" w:rsidRDefault="00CD4138" w:rsidP="00CD4138">
            <w:pPr>
              <w:pStyle w:val="NoSpacing"/>
              <w:rPr>
                <w:color w:val="080C0C"/>
                <w:lang w:val="it-IT"/>
              </w:rPr>
            </w:pPr>
            <w:r w:rsidRPr="00CD4138">
              <w:rPr>
                <w:color w:val="080C0C"/>
                <w:lang w:val="it-IT"/>
              </w:rPr>
              <w:t>Prezantohet grafiku i shkronjës G. Analizohet në elementet përbërëse dhe shpjegohet mënyra e lëvizjes së dorës duke e shkruar në tabelë. Krahasohet me shkronjat e tjera.</w:t>
            </w:r>
          </w:p>
          <w:p w14:paraId="35524571" w14:textId="77777777" w:rsidR="001E3F9B" w:rsidRDefault="00CD4138" w:rsidP="00CD4138">
            <w:pPr>
              <w:pStyle w:val="NoSpacing"/>
              <w:rPr>
                <w:color w:val="080C0C"/>
                <w:lang w:val="it-IT"/>
              </w:rPr>
            </w:pPr>
            <w:r w:rsidRPr="00CD4138">
              <w:rPr>
                <w:color w:val="080C0C"/>
                <w:lang w:val="it-IT"/>
              </w:rPr>
              <w:t xml:space="preserve">Nxënësit e ushtrojnë lëvizjen e dorës në ajër 1-2 herë. Përsëritet veprimtaria për shkronjën g të vogël të shtypit.. </w:t>
            </w:r>
          </w:p>
          <w:p w14:paraId="00093648" w14:textId="7409C187" w:rsidR="00CD4138" w:rsidRPr="00CD4138" w:rsidRDefault="00CD4138" w:rsidP="00CD4138">
            <w:pPr>
              <w:pStyle w:val="NoSpacing"/>
              <w:rPr>
                <w:color w:val="080C0C"/>
                <w:lang w:val="it-IT"/>
              </w:rPr>
            </w:pPr>
            <w:r w:rsidRPr="001E3F9B">
              <w:rPr>
                <w:b/>
                <w:bCs/>
                <w:color w:val="080C0C"/>
                <w:lang w:val="it-IT"/>
              </w:rPr>
              <w:t>Hapi 3.</w:t>
            </w:r>
            <w:r w:rsidRPr="00CD4138">
              <w:rPr>
                <w:color w:val="080C0C"/>
                <w:lang w:val="it-IT"/>
              </w:rPr>
              <w:t xml:space="preserve"> Punë individuale</w:t>
            </w:r>
          </w:p>
          <w:p w14:paraId="7C740EBE" w14:textId="77777777" w:rsidR="00CD4138" w:rsidRPr="00CD4138" w:rsidRDefault="00CD4138" w:rsidP="00CD4138">
            <w:pPr>
              <w:pStyle w:val="NoSpacing"/>
              <w:rPr>
                <w:color w:val="080C0C"/>
                <w:lang w:val="it-IT"/>
              </w:rPr>
            </w:pPr>
            <w:r w:rsidRPr="00CD4138">
              <w:rPr>
                <w:color w:val="080C0C"/>
                <w:lang w:val="it-IT"/>
              </w:rPr>
              <w:t>Pasi ngjyrosin globin, udhëzohen të kalojnë lapsin mbi vijat e ndërprera duke ndjekur drejtimin e shigjetës. Krijojnë vija të drejta e rrethore.</w:t>
            </w:r>
          </w:p>
          <w:p w14:paraId="0B667DC6" w14:textId="77777777" w:rsidR="00CD4138" w:rsidRPr="00CD4138" w:rsidRDefault="00CD4138" w:rsidP="00CD4138">
            <w:pPr>
              <w:pStyle w:val="NoSpacing"/>
              <w:rPr>
                <w:color w:val="080C0C"/>
                <w:lang w:val="it-IT"/>
              </w:rPr>
            </w:pPr>
            <w:r w:rsidRPr="00CD4138">
              <w:rPr>
                <w:color w:val="080C0C"/>
                <w:lang w:val="it-IT"/>
              </w:rPr>
              <w:t>Ushtrimi i parë: Shkruajnë shkronjën G duke kaluar lapsin mbi vijat e ndërprera</w:t>
            </w:r>
          </w:p>
          <w:p w14:paraId="75F3C1A9" w14:textId="77777777" w:rsidR="00CD4138" w:rsidRPr="00CD4138" w:rsidRDefault="00CD4138" w:rsidP="00CD4138">
            <w:pPr>
              <w:pStyle w:val="NoSpacing"/>
              <w:rPr>
                <w:color w:val="080C0C"/>
                <w:lang w:val="it-IT"/>
              </w:rPr>
            </w:pPr>
            <w:r w:rsidRPr="00CD4138">
              <w:rPr>
                <w:color w:val="080C0C"/>
                <w:lang w:val="it-IT"/>
              </w:rPr>
              <w:t>Ushtrimi i dytë: Gjejnë fjalë që emërtojnë figurat dhe i ngjyrosin ato me ngjyrat që u pëlqejnë..</w:t>
            </w:r>
          </w:p>
          <w:p w14:paraId="23595B18" w14:textId="77777777" w:rsidR="00CD4138" w:rsidRPr="00CD4138" w:rsidRDefault="00CD4138" w:rsidP="00CD4138">
            <w:pPr>
              <w:pStyle w:val="NoSpacing"/>
              <w:rPr>
                <w:color w:val="080C0C"/>
                <w:lang w:val="it-IT"/>
              </w:rPr>
            </w:pPr>
            <w:r w:rsidRPr="00CD4138">
              <w:rPr>
                <w:color w:val="080C0C"/>
                <w:lang w:val="it-IT"/>
              </w:rPr>
              <w:t>Ushtrimi i tretë: Plotësojnë rrokjet me shkronjën g apo ndonjë zanore.</w:t>
            </w:r>
          </w:p>
          <w:p w14:paraId="7D653361" w14:textId="750EDEF2" w:rsidR="00CD4138" w:rsidRPr="00CD4138" w:rsidRDefault="00CD4138" w:rsidP="00CD4138">
            <w:pPr>
              <w:pStyle w:val="NoSpacing"/>
              <w:rPr>
                <w:color w:val="080C0C"/>
                <w:lang w:val="it-IT"/>
              </w:rPr>
            </w:pPr>
            <w:r w:rsidRPr="00CD4138">
              <w:rPr>
                <w:color w:val="080C0C"/>
                <w:lang w:val="it-IT"/>
              </w:rPr>
              <w:t>Ushtrimi i katërt: Shkruajnë shkronjën g duke kaluar lapsin mbi vijat e ndërprera.</w:t>
            </w:r>
          </w:p>
          <w:p w14:paraId="518D080A" w14:textId="77777777" w:rsidR="001E3F9B" w:rsidRDefault="001E3F9B" w:rsidP="00CD4138">
            <w:pPr>
              <w:pStyle w:val="NoSpacing"/>
              <w:rPr>
                <w:color w:val="080C0C"/>
                <w:lang w:val="it-IT"/>
              </w:rPr>
            </w:pPr>
          </w:p>
          <w:p w14:paraId="2E710C65" w14:textId="568BF042" w:rsidR="00CD4138" w:rsidRPr="001E3F9B" w:rsidRDefault="00CD4138" w:rsidP="00CD4138">
            <w:pPr>
              <w:pStyle w:val="NoSpacing"/>
              <w:rPr>
                <w:b/>
                <w:bCs/>
                <w:color w:val="080C0C"/>
                <w:lang w:val="it-IT"/>
              </w:rPr>
            </w:pPr>
            <w:r w:rsidRPr="001E3F9B">
              <w:rPr>
                <w:b/>
                <w:bCs/>
                <w:color w:val="080C0C"/>
                <w:lang w:val="it-IT"/>
              </w:rPr>
              <w:t>Prezantimi dhe demonstrimi i rezultateve të arritura</w:t>
            </w:r>
          </w:p>
          <w:p w14:paraId="41F557C8" w14:textId="77777777" w:rsidR="00CD4138" w:rsidRPr="00CD4138" w:rsidRDefault="00CD4138" w:rsidP="00CD4138">
            <w:pPr>
              <w:pStyle w:val="NoSpacing"/>
              <w:rPr>
                <w:color w:val="080C0C"/>
                <w:lang w:val="it-IT"/>
              </w:rPr>
            </w:pPr>
            <w:r w:rsidRPr="00CD4138">
              <w:rPr>
                <w:color w:val="080C0C"/>
                <w:lang w:val="it-IT"/>
              </w:rPr>
              <w:t>Ushtrimi i pestë: Bashkon rrokjet në figura të njëjta dhe krijon fjalë. Ato i shkruan në vendet përkatëse.</w:t>
            </w:r>
          </w:p>
          <w:p w14:paraId="314258B4" w14:textId="77777777" w:rsidR="001E3F9B" w:rsidRDefault="001E3F9B" w:rsidP="00CD4138">
            <w:pPr>
              <w:pStyle w:val="NoSpacing"/>
              <w:rPr>
                <w:color w:val="080C0C"/>
                <w:lang w:val="it-IT"/>
              </w:rPr>
            </w:pPr>
          </w:p>
          <w:p w14:paraId="7C356C5E" w14:textId="2A7A4F56" w:rsidR="00CD4138" w:rsidRPr="001E3F9B" w:rsidRDefault="00CD4138" w:rsidP="00CD4138">
            <w:pPr>
              <w:pStyle w:val="NoSpacing"/>
              <w:rPr>
                <w:b/>
                <w:bCs/>
                <w:color w:val="080C0C"/>
                <w:lang w:val="it-IT"/>
              </w:rPr>
            </w:pPr>
            <w:r w:rsidRPr="001E3F9B">
              <w:rPr>
                <w:b/>
                <w:bCs/>
                <w:color w:val="080C0C"/>
                <w:lang w:val="it-IT"/>
              </w:rPr>
              <w:t>Vlerësohen nxënësit për:</w:t>
            </w:r>
          </w:p>
          <w:p w14:paraId="288B54C0"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Shkrimin e shkronjës G, g, të shtypit sipas modelit.</w:t>
            </w:r>
          </w:p>
          <w:p w14:paraId="043F144F"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Identifikimin e shkronjës G, g, në fjalët e dhëna.</w:t>
            </w:r>
          </w:p>
          <w:p w14:paraId="02FAC3EA"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Plotësimin e rrokjeve me shkronjën G, g apo ndonjë zanore.</w:t>
            </w:r>
          </w:p>
          <w:p w14:paraId="693A97BC"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Bashkimin e rrokjeve me formë të njëjtë.</w:t>
            </w:r>
          </w:p>
          <w:p w14:paraId="07DBFC31"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Shfaqjen e besimit dhe vullnetit gjatë procesit të të shkruarit.</w:t>
            </w:r>
          </w:p>
          <w:p w14:paraId="1D6695B5" w14:textId="77777777" w:rsidR="00CD4138" w:rsidRPr="00CD4138" w:rsidRDefault="00CD4138" w:rsidP="00CD4138">
            <w:pPr>
              <w:pStyle w:val="NoSpacing"/>
              <w:rPr>
                <w:color w:val="080C0C"/>
                <w:lang w:val="it-IT"/>
              </w:rPr>
            </w:pPr>
          </w:p>
          <w:p w14:paraId="0389F32F" w14:textId="77777777" w:rsidR="00CD4138" w:rsidRPr="00CD4138" w:rsidRDefault="00CD4138" w:rsidP="00CD4138">
            <w:pPr>
              <w:pStyle w:val="NoSpacing"/>
              <w:rPr>
                <w:color w:val="080C0C"/>
                <w:lang w:val="it-IT"/>
              </w:rPr>
            </w:pPr>
            <w:r w:rsidRPr="001E3F9B">
              <w:rPr>
                <w:b/>
                <w:bCs/>
                <w:color w:val="080C0C"/>
                <w:lang w:val="it-IT"/>
              </w:rPr>
              <w:t>Detyrë shtëpie:</w:t>
            </w:r>
            <w:r w:rsidRPr="00CD4138">
              <w:rPr>
                <w:color w:val="080C0C"/>
                <w:lang w:val="it-IT"/>
              </w:rPr>
              <w:t xml:space="preserve"> Nxënësve u sugjerohet detyra e mëposhtme: Shkruani dy rreshta me shkronjën G, g.</w:t>
            </w:r>
          </w:p>
          <w:p w14:paraId="5E430EEA" w14:textId="77777777" w:rsidR="00CD4138" w:rsidRPr="00CD4138" w:rsidRDefault="00CD4138" w:rsidP="00CD4138">
            <w:pPr>
              <w:pStyle w:val="NoSpacing"/>
              <w:rPr>
                <w:color w:val="080C0C"/>
                <w:lang w:val="it-IT"/>
              </w:rPr>
            </w:pPr>
            <w:r w:rsidRPr="00CD4138">
              <w:rPr>
                <w:color w:val="080C0C"/>
                <w:lang w:val="it-IT"/>
              </w:rPr>
              <w:t>Shkruani pesë fjalë që në trup të tyre kanë shkronjë G, g.</w:t>
            </w:r>
          </w:p>
          <w:p w14:paraId="60F31B1E" w14:textId="3298007A" w:rsidR="0053526F" w:rsidRPr="00112C98" w:rsidRDefault="00CD4138" w:rsidP="00DB2BEA">
            <w:pPr>
              <w:pStyle w:val="NoSpacing"/>
              <w:rPr>
                <w:color w:val="080C0C"/>
                <w:lang w:val="it-IT"/>
              </w:rPr>
            </w:pPr>
            <w:r w:rsidRPr="00CD4138">
              <w:rPr>
                <w:color w:val="080C0C"/>
                <w:lang w:val="it-IT"/>
              </w:rPr>
              <w:t>Shkruani dy fjali me fjalë të cilat në trup të tyre kanë shkronjë G, g</w:t>
            </w:r>
          </w:p>
        </w:tc>
      </w:tr>
    </w:tbl>
    <w:p w14:paraId="45141FAD" w14:textId="77777777" w:rsidR="0053526F" w:rsidRDefault="0053526F" w:rsidP="0053526F">
      <w:pPr>
        <w:rPr>
          <w:lang w:val="it-IT"/>
        </w:rPr>
      </w:pPr>
    </w:p>
    <w:p w14:paraId="300FFB9A" w14:textId="77777777" w:rsidR="0053526F" w:rsidRDefault="0053526F" w:rsidP="0053526F">
      <w:pPr>
        <w:rPr>
          <w:lang w:val="it-IT"/>
        </w:rPr>
      </w:pPr>
    </w:p>
    <w:p w14:paraId="70340EEC" w14:textId="77777777" w:rsidR="0053526F" w:rsidRDefault="0053526F" w:rsidP="0053526F">
      <w:pPr>
        <w:rPr>
          <w:lang w:val="it-IT"/>
        </w:rPr>
      </w:pPr>
    </w:p>
    <w:p w14:paraId="182D549F" w14:textId="77777777" w:rsidR="0053526F" w:rsidRDefault="0053526F" w:rsidP="0053526F">
      <w:pPr>
        <w:rPr>
          <w:lang w:val="it-IT"/>
        </w:rPr>
      </w:pPr>
    </w:p>
    <w:p w14:paraId="2C1F746C" w14:textId="77777777" w:rsidR="0053526F" w:rsidRDefault="0053526F" w:rsidP="0053526F">
      <w:pPr>
        <w:rPr>
          <w:lang w:val="it-IT"/>
        </w:rPr>
      </w:pPr>
    </w:p>
    <w:p w14:paraId="2D5C2E2C"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F28148B" w14:textId="77777777" w:rsidTr="00DB2BEA">
        <w:trPr>
          <w:trHeight w:val="206"/>
        </w:trPr>
        <w:tc>
          <w:tcPr>
            <w:tcW w:w="10105" w:type="dxa"/>
            <w:tcBorders>
              <w:top w:val="single" w:sz="8" w:space="0" w:color="000000"/>
              <w:bottom w:val="nil"/>
            </w:tcBorders>
            <w:shd w:val="clear" w:color="auto" w:fill="000000"/>
            <w:hideMark/>
          </w:tcPr>
          <w:p w14:paraId="44641936" w14:textId="78F0BAEF"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D4138">
              <w:rPr>
                <w:rFonts w:ascii="Times New Roman" w:eastAsia="MS Mincho" w:hAnsi="Times New Roman" w:cs="Times New Roman"/>
                <w:b/>
                <w:bCs/>
                <w:color w:val="0D0D0D"/>
                <w:sz w:val="24"/>
                <w:szCs w:val="24"/>
                <w:lang w:val="sq-AL"/>
              </w:rPr>
              <w:t>144</w:t>
            </w:r>
          </w:p>
        </w:tc>
      </w:tr>
      <w:tr w:rsidR="0053526F" w:rsidRPr="00112C98" w14:paraId="617AAA01" w14:textId="77777777" w:rsidTr="00DB2BEA">
        <w:trPr>
          <w:trHeight w:val="379"/>
        </w:trPr>
        <w:tc>
          <w:tcPr>
            <w:tcW w:w="10105" w:type="dxa"/>
            <w:tcBorders>
              <w:top w:val="single" w:sz="8" w:space="0" w:color="000000"/>
              <w:bottom w:val="single" w:sz="8" w:space="0" w:color="000000"/>
            </w:tcBorders>
            <w:hideMark/>
          </w:tcPr>
          <w:p w14:paraId="4FA8EFDD" w14:textId="0CCE4A88"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F06C32F"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506314F" w14:textId="77777777" w:rsidTr="00DB2BEA">
        <w:trPr>
          <w:trHeight w:val="2390"/>
        </w:trPr>
        <w:tc>
          <w:tcPr>
            <w:tcW w:w="10105" w:type="dxa"/>
            <w:tcBorders>
              <w:top w:val="nil"/>
            </w:tcBorders>
          </w:tcPr>
          <w:p w14:paraId="7818A755" w14:textId="77777777" w:rsidR="00CD4138" w:rsidRPr="00CD4138" w:rsidRDefault="00CD4138" w:rsidP="00CD4138">
            <w:pPr>
              <w:pStyle w:val="NoSpacing"/>
              <w:rPr>
                <w:color w:val="080C0C"/>
                <w:lang w:val="it-IT"/>
              </w:rPr>
            </w:pPr>
            <w:r w:rsidRPr="001E3F9B">
              <w:rPr>
                <w:b/>
                <w:bCs/>
                <w:color w:val="080C0C"/>
                <w:lang w:val="it-IT"/>
              </w:rPr>
              <w:t>Tema mësimore</w:t>
            </w:r>
            <w:r w:rsidRPr="00CD4138">
              <w:rPr>
                <w:color w:val="080C0C"/>
                <w:lang w:val="it-IT"/>
              </w:rPr>
              <w:t>:</w:t>
            </w:r>
          </w:p>
          <w:p w14:paraId="03C3C7B8" w14:textId="77777777" w:rsidR="001E3F9B" w:rsidRDefault="00CD4138" w:rsidP="00CD4138">
            <w:pPr>
              <w:pStyle w:val="NoSpacing"/>
              <w:rPr>
                <w:color w:val="080C0C"/>
                <w:lang w:val="it-IT"/>
              </w:rPr>
            </w:pPr>
            <w:r w:rsidRPr="00CD4138">
              <w:rPr>
                <w:color w:val="080C0C"/>
                <w:lang w:val="it-IT"/>
              </w:rPr>
              <w:t>Tingujt, shkronjat, rrokjet, fjala, fjalia, shenjat e pikësimit, intonacioni, foljet ndihmëse kam dhe jam, emri, mbiemri, përemri.</w:t>
            </w:r>
            <w:r w:rsidRPr="00CD4138">
              <w:rPr>
                <w:color w:val="080C0C"/>
                <w:lang w:val="it-IT"/>
              </w:rPr>
              <w:tab/>
            </w:r>
          </w:p>
          <w:p w14:paraId="6BFFDA1A" w14:textId="77777777" w:rsidR="001E3F9B" w:rsidRDefault="001E3F9B" w:rsidP="00CD4138">
            <w:pPr>
              <w:pStyle w:val="NoSpacing"/>
              <w:rPr>
                <w:color w:val="080C0C"/>
                <w:lang w:val="it-IT"/>
              </w:rPr>
            </w:pPr>
          </w:p>
          <w:p w14:paraId="64D855A6" w14:textId="08D199A4" w:rsidR="00CD4138" w:rsidRPr="00CD4138" w:rsidRDefault="00CD4138" w:rsidP="00CD4138">
            <w:pPr>
              <w:pStyle w:val="NoSpacing"/>
              <w:rPr>
                <w:color w:val="080C0C"/>
                <w:lang w:val="it-IT"/>
              </w:rPr>
            </w:pPr>
            <w:r w:rsidRPr="001E3F9B">
              <w:rPr>
                <w:b/>
                <w:bCs/>
                <w:color w:val="080C0C"/>
                <w:lang w:val="it-IT"/>
              </w:rPr>
              <w:t>Rezultatet e të nxënit të temës:</w:t>
            </w:r>
            <w:r w:rsidRPr="00CD4138">
              <w:rPr>
                <w:color w:val="080C0C"/>
                <w:lang w:val="it-IT"/>
              </w:rPr>
              <w:t xml:space="preserve"> Zhvillon dëshirën për të lexuar tekste të ndryshme qartë, pa gabime dhe në mënyrë shprehëse;</w:t>
            </w:r>
          </w:p>
          <w:p w14:paraId="4879E8B5" w14:textId="77777777" w:rsidR="001E3F9B" w:rsidRDefault="001E3F9B" w:rsidP="00CD4138">
            <w:pPr>
              <w:pStyle w:val="NoSpacing"/>
              <w:rPr>
                <w:color w:val="080C0C"/>
                <w:lang w:val="it-IT"/>
              </w:rPr>
            </w:pPr>
          </w:p>
          <w:p w14:paraId="750EA27C" w14:textId="77777777" w:rsidR="001E3F9B" w:rsidRDefault="00CD4138" w:rsidP="00CD4138">
            <w:pPr>
              <w:pStyle w:val="NoSpacing"/>
              <w:rPr>
                <w:color w:val="080C0C"/>
                <w:lang w:val="it-IT"/>
              </w:rPr>
            </w:pPr>
            <w:r w:rsidRPr="001E3F9B">
              <w:rPr>
                <w:b/>
                <w:bCs/>
                <w:color w:val="080C0C"/>
                <w:lang w:val="it-IT"/>
              </w:rPr>
              <w:t>Kontributi në rezultatet për kompetencat kryesore të shkallës:</w:t>
            </w:r>
            <w:r w:rsidR="001E3F9B">
              <w:rPr>
                <w:b/>
                <w:bCs/>
                <w:color w:val="080C0C"/>
                <w:lang w:val="it-IT"/>
              </w:rPr>
              <w:t xml:space="preserve"> </w:t>
            </w:r>
            <w:r w:rsidRPr="00CD4138">
              <w:rPr>
                <w:color w:val="080C0C"/>
                <w:lang w:val="it-IT"/>
              </w:rPr>
              <w:t>I. 1, 3, 5; II.7; III. 2, 3; IV.5; V.5; VI.6</w:t>
            </w:r>
          </w:p>
          <w:p w14:paraId="2DC648D5" w14:textId="42450920" w:rsidR="00CD4138" w:rsidRPr="00CD4138" w:rsidRDefault="00CD4138" w:rsidP="00CD4138">
            <w:pPr>
              <w:pStyle w:val="NoSpacing"/>
              <w:rPr>
                <w:color w:val="080C0C"/>
                <w:lang w:val="it-IT"/>
              </w:rPr>
            </w:pPr>
            <w:r w:rsidRPr="001E3F9B">
              <w:rPr>
                <w:b/>
                <w:bCs/>
                <w:color w:val="080C0C"/>
                <w:lang w:val="it-IT"/>
              </w:rPr>
              <w:t>Kontributi në rezultatet e fushës së kurrikulës:</w:t>
            </w:r>
            <w:r w:rsidR="001E3F9B">
              <w:rPr>
                <w:b/>
                <w:bCs/>
                <w:color w:val="080C0C"/>
                <w:lang w:val="it-IT"/>
              </w:rPr>
              <w:t xml:space="preserve"> </w:t>
            </w:r>
            <w:r w:rsidRPr="00CD4138">
              <w:rPr>
                <w:color w:val="080C0C"/>
                <w:lang w:val="it-IT"/>
              </w:rPr>
              <w:t>1.1, 2, 4, 7; 2.1, 2, 3, 4, 8; 3.1, 7</w:t>
            </w:r>
          </w:p>
          <w:p w14:paraId="46126693" w14:textId="77777777" w:rsidR="001E3F9B" w:rsidRDefault="001E3F9B" w:rsidP="00CD4138">
            <w:pPr>
              <w:pStyle w:val="NoSpacing"/>
              <w:rPr>
                <w:color w:val="080C0C"/>
                <w:lang w:val="it-IT"/>
              </w:rPr>
            </w:pPr>
          </w:p>
          <w:p w14:paraId="2AE4DF35" w14:textId="6D7BEBCF" w:rsidR="00CD4138" w:rsidRPr="001E3F9B" w:rsidRDefault="00CD4138" w:rsidP="00CD4138">
            <w:pPr>
              <w:pStyle w:val="NoSpacing"/>
              <w:rPr>
                <w:b/>
                <w:bCs/>
                <w:color w:val="080C0C"/>
                <w:lang w:val="it-IT"/>
              </w:rPr>
            </w:pPr>
            <w:r w:rsidRPr="001E3F9B">
              <w:rPr>
                <w:b/>
                <w:bCs/>
                <w:color w:val="080C0C"/>
                <w:lang w:val="it-IT"/>
              </w:rPr>
              <w:t>Njësia mësimore:</w:t>
            </w:r>
          </w:p>
          <w:p w14:paraId="58386B93" w14:textId="77777777" w:rsidR="001E3F9B" w:rsidRDefault="00CD4138" w:rsidP="00CD4138">
            <w:pPr>
              <w:pStyle w:val="NoSpacing"/>
              <w:rPr>
                <w:color w:val="080C0C"/>
                <w:lang w:val="it-IT"/>
              </w:rPr>
            </w:pPr>
            <w:r w:rsidRPr="00CD4138">
              <w:rPr>
                <w:color w:val="080C0C"/>
                <w:lang w:val="it-IT"/>
              </w:rPr>
              <w:t>Shkronja G, faqe 75</w:t>
            </w:r>
            <w:r w:rsidRPr="00CD4138">
              <w:rPr>
                <w:color w:val="080C0C"/>
                <w:lang w:val="it-IT"/>
              </w:rPr>
              <w:tab/>
            </w:r>
          </w:p>
          <w:p w14:paraId="240F4AC9" w14:textId="77777777" w:rsidR="001E3F9B" w:rsidRDefault="001E3F9B" w:rsidP="00CD4138">
            <w:pPr>
              <w:pStyle w:val="NoSpacing"/>
              <w:rPr>
                <w:color w:val="080C0C"/>
                <w:lang w:val="it-IT"/>
              </w:rPr>
            </w:pPr>
          </w:p>
          <w:p w14:paraId="426307C7" w14:textId="56B620A5" w:rsidR="00CD4138" w:rsidRPr="001E3F9B" w:rsidRDefault="00CD4138" w:rsidP="00CD4138">
            <w:pPr>
              <w:pStyle w:val="NoSpacing"/>
              <w:rPr>
                <w:b/>
                <w:bCs/>
                <w:color w:val="080C0C"/>
                <w:lang w:val="it-IT"/>
              </w:rPr>
            </w:pPr>
            <w:r w:rsidRPr="001E3F9B">
              <w:rPr>
                <w:b/>
                <w:bCs/>
                <w:color w:val="080C0C"/>
                <w:lang w:val="it-IT"/>
              </w:rPr>
              <w:t>Rezultatet e të nxënit të orës mësimore:</w:t>
            </w:r>
          </w:p>
          <w:p w14:paraId="6C2E2F69" w14:textId="77777777" w:rsidR="00CD4138" w:rsidRPr="00CD4138" w:rsidRDefault="00CD4138" w:rsidP="00CD4138">
            <w:pPr>
              <w:pStyle w:val="NoSpacing"/>
              <w:rPr>
                <w:color w:val="080C0C"/>
                <w:lang w:val="it-IT"/>
              </w:rPr>
            </w:pPr>
            <w:r w:rsidRPr="00CD4138">
              <w:rPr>
                <w:color w:val="080C0C"/>
                <w:lang w:val="it-IT"/>
              </w:rPr>
              <w:t>Nxënësi:</w:t>
            </w:r>
          </w:p>
          <w:p w14:paraId="42DDD258"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Përshkruan figurën që ilustron tekstin.</w:t>
            </w:r>
          </w:p>
          <w:p w14:paraId="52DB55E8"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Parashikon ngjarjen në bazë të titullit dhe figurës.</w:t>
            </w:r>
          </w:p>
          <w:p w14:paraId="437B7A40"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Lexon tekstin saktë dhe me intonacion.</w:t>
            </w:r>
          </w:p>
          <w:p w14:paraId="730DC256"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Shenjëzon përgjigjet e sakta.</w:t>
            </w:r>
          </w:p>
          <w:p w14:paraId="71E55C51"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Shpjegon kuptimin e fjalëve të reja.</w:t>
            </w:r>
          </w:p>
          <w:p w14:paraId="3E755343" w14:textId="77777777" w:rsidR="001E3F9B" w:rsidRDefault="00CD4138" w:rsidP="00CD4138">
            <w:pPr>
              <w:pStyle w:val="NoSpacing"/>
              <w:rPr>
                <w:color w:val="080C0C"/>
                <w:lang w:val="it-IT"/>
              </w:rPr>
            </w:pPr>
            <w:r w:rsidRPr="00CD4138">
              <w:rPr>
                <w:color w:val="080C0C"/>
                <w:lang w:val="it-IT"/>
              </w:rPr>
              <w:t>•</w:t>
            </w:r>
            <w:r w:rsidRPr="00CD4138">
              <w:rPr>
                <w:color w:val="080C0C"/>
                <w:lang w:val="it-IT"/>
              </w:rPr>
              <w:tab/>
              <w:t>Nxjerr mesazhin nga teksti i mësuar.</w:t>
            </w:r>
            <w:r w:rsidRPr="00CD4138">
              <w:rPr>
                <w:color w:val="080C0C"/>
                <w:lang w:val="it-IT"/>
              </w:rPr>
              <w:tab/>
            </w:r>
          </w:p>
          <w:p w14:paraId="6C31C5EF" w14:textId="77777777" w:rsidR="001E3F9B" w:rsidRDefault="001E3F9B" w:rsidP="00CD4138">
            <w:pPr>
              <w:pStyle w:val="NoSpacing"/>
              <w:rPr>
                <w:color w:val="080C0C"/>
                <w:lang w:val="it-IT"/>
              </w:rPr>
            </w:pPr>
          </w:p>
          <w:p w14:paraId="75BC21E4" w14:textId="77777777" w:rsidR="001E3F9B" w:rsidRPr="001E3F9B" w:rsidRDefault="001E3F9B" w:rsidP="001E3F9B">
            <w:pPr>
              <w:pStyle w:val="NoSpacing"/>
              <w:rPr>
                <w:b/>
                <w:bCs/>
                <w:color w:val="080C0C"/>
                <w:lang w:val="it-IT"/>
              </w:rPr>
            </w:pPr>
            <w:r w:rsidRPr="001E3F9B">
              <w:rPr>
                <w:b/>
                <w:bCs/>
                <w:color w:val="080C0C"/>
                <w:lang w:val="it-IT"/>
              </w:rPr>
              <w:t>Kriteret e suksesit:</w:t>
            </w:r>
          </w:p>
          <w:p w14:paraId="4D6D0C75" w14:textId="77777777" w:rsidR="001E3F9B" w:rsidRPr="00CD4138" w:rsidRDefault="001E3F9B" w:rsidP="001E3F9B">
            <w:pPr>
              <w:pStyle w:val="NoSpacing"/>
              <w:rPr>
                <w:color w:val="080C0C"/>
                <w:lang w:val="it-IT"/>
              </w:rPr>
            </w:pPr>
            <w:r w:rsidRPr="00CD4138">
              <w:rPr>
                <w:color w:val="080C0C"/>
                <w:lang w:val="it-IT"/>
              </w:rPr>
              <w:t>Përcaktohen me nxënësit në klasë</w:t>
            </w:r>
          </w:p>
          <w:p w14:paraId="65D3499E" w14:textId="77777777" w:rsidR="001E3F9B" w:rsidRDefault="001E3F9B" w:rsidP="00CD4138">
            <w:pPr>
              <w:pStyle w:val="NoSpacing"/>
              <w:rPr>
                <w:color w:val="080C0C"/>
                <w:lang w:val="it-IT"/>
              </w:rPr>
            </w:pPr>
          </w:p>
          <w:p w14:paraId="07139208" w14:textId="36080197" w:rsidR="00CD4138" w:rsidRPr="001E3F9B" w:rsidRDefault="00CD4138" w:rsidP="00CD4138">
            <w:pPr>
              <w:pStyle w:val="NoSpacing"/>
              <w:rPr>
                <w:b/>
                <w:bCs/>
                <w:color w:val="080C0C"/>
                <w:lang w:val="it-IT"/>
              </w:rPr>
            </w:pPr>
            <w:r w:rsidRPr="001E3F9B">
              <w:rPr>
                <w:b/>
                <w:bCs/>
                <w:color w:val="080C0C"/>
                <w:lang w:val="it-IT"/>
              </w:rPr>
              <w:t>Fjalë kyçe</w:t>
            </w:r>
          </w:p>
          <w:p w14:paraId="02A9AD63" w14:textId="77777777" w:rsidR="001E3F9B" w:rsidRDefault="00CD4138" w:rsidP="00CD4138">
            <w:pPr>
              <w:pStyle w:val="NoSpacing"/>
              <w:rPr>
                <w:color w:val="080C0C"/>
                <w:lang w:val="it-IT"/>
              </w:rPr>
            </w:pPr>
            <w:r w:rsidRPr="00CD4138">
              <w:rPr>
                <w:color w:val="080C0C"/>
                <w:lang w:val="it-IT"/>
              </w:rPr>
              <w:t>Fëmijët, Ufi, globi, fushat, malet.detet, oqeanet, kontinenetet</w:t>
            </w:r>
          </w:p>
          <w:p w14:paraId="79551B7F" w14:textId="77777777" w:rsidR="001E3F9B" w:rsidRDefault="001E3F9B" w:rsidP="00CD4138">
            <w:pPr>
              <w:pStyle w:val="NoSpacing"/>
              <w:rPr>
                <w:color w:val="080C0C"/>
                <w:lang w:val="it-IT"/>
              </w:rPr>
            </w:pPr>
          </w:p>
          <w:p w14:paraId="6C294BA7" w14:textId="426D61FE" w:rsidR="00CD4138" w:rsidRPr="001E3F9B" w:rsidRDefault="00CD4138" w:rsidP="00CD4138">
            <w:pPr>
              <w:pStyle w:val="NoSpacing"/>
              <w:rPr>
                <w:b/>
                <w:bCs/>
                <w:color w:val="080C0C"/>
                <w:lang w:val="it-IT"/>
              </w:rPr>
            </w:pPr>
            <w:r w:rsidRPr="001E3F9B">
              <w:rPr>
                <w:b/>
                <w:bCs/>
                <w:color w:val="080C0C"/>
                <w:lang w:val="it-IT"/>
              </w:rPr>
              <w:t>Teknika dhe strategji:</w:t>
            </w:r>
          </w:p>
          <w:p w14:paraId="07484221"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Lexim i drejtuar</w:t>
            </w:r>
          </w:p>
          <w:p w14:paraId="7A1D9439"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Marrëdhëniet pyetje-përgjigje</w:t>
            </w:r>
          </w:p>
          <w:p w14:paraId="5BCC3D4D"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Punë individuale</w:t>
            </w:r>
          </w:p>
          <w:p w14:paraId="455890B5" w14:textId="77777777" w:rsidR="00CD4138" w:rsidRPr="00CD4138" w:rsidRDefault="00CD4138" w:rsidP="00CD4138">
            <w:pPr>
              <w:pStyle w:val="NoSpacing"/>
              <w:rPr>
                <w:color w:val="080C0C"/>
                <w:lang w:val="it-IT"/>
              </w:rPr>
            </w:pPr>
            <w:r w:rsidRPr="00CD4138">
              <w:rPr>
                <w:color w:val="080C0C"/>
                <w:lang w:val="it-IT"/>
              </w:rPr>
              <w:t xml:space="preserve"> </w:t>
            </w:r>
          </w:p>
          <w:p w14:paraId="76040709" w14:textId="77777777" w:rsidR="001E3F9B" w:rsidRDefault="00CD4138" w:rsidP="00CD4138">
            <w:pPr>
              <w:pStyle w:val="NoSpacing"/>
              <w:rPr>
                <w:color w:val="080C0C"/>
                <w:lang w:val="it-IT"/>
              </w:rPr>
            </w:pPr>
            <w:r w:rsidRPr="001E3F9B">
              <w:rPr>
                <w:b/>
                <w:bCs/>
                <w:color w:val="080C0C"/>
                <w:lang w:val="it-IT"/>
              </w:rPr>
              <w:t>Burimet e informacionit dhe mjete:</w:t>
            </w:r>
            <w:r w:rsidRPr="00CD4138">
              <w:rPr>
                <w:color w:val="080C0C"/>
                <w:lang w:val="it-IT"/>
              </w:rPr>
              <w:t xml:space="preserve"> Libri i nxënësit, shkronja ilustruese, grafiku i shkronjës G të shtypit dhe të dorës, të madhe e të vogël, etiketa, globi</w:t>
            </w:r>
            <w:r w:rsidRPr="00CD4138">
              <w:rPr>
                <w:color w:val="080C0C"/>
                <w:lang w:val="it-IT"/>
              </w:rPr>
              <w:tab/>
            </w:r>
          </w:p>
          <w:p w14:paraId="6964845C" w14:textId="77777777" w:rsidR="001E3F9B" w:rsidRDefault="001E3F9B" w:rsidP="00CD4138">
            <w:pPr>
              <w:pStyle w:val="NoSpacing"/>
              <w:rPr>
                <w:color w:val="080C0C"/>
                <w:lang w:val="it-IT"/>
              </w:rPr>
            </w:pPr>
          </w:p>
          <w:p w14:paraId="59DCD0EF" w14:textId="77777777" w:rsidR="001E3F9B" w:rsidRDefault="00CD4138" w:rsidP="00CD4138">
            <w:pPr>
              <w:pStyle w:val="NoSpacing"/>
              <w:rPr>
                <w:color w:val="080C0C"/>
                <w:lang w:val="it-IT"/>
              </w:rPr>
            </w:pPr>
            <w:r w:rsidRPr="001E3F9B">
              <w:rPr>
                <w:b/>
                <w:bCs/>
                <w:color w:val="080C0C"/>
                <w:lang w:val="it-IT"/>
              </w:rPr>
              <w:t>Lidhja me fushat e tjera:</w:t>
            </w:r>
            <w:r w:rsidRPr="00CD4138">
              <w:rPr>
                <w:color w:val="080C0C"/>
                <w:lang w:val="it-IT"/>
              </w:rPr>
              <w:t xml:space="preserve"> Matematikë, Arte, Shkencat e natyrës </w:t>
            </w:r>
          </w:p>
          <w:p w14:paraId="78A64170" w14:textId="77777777" w:rsidR="001E3F9B" w:rsidRDefault="001E3F9B" w:rsidP="00CD4138">
            <w:pPr>
              <w:pStyle w:val="NoSpacing"/>
              <w:rPr>
                <w:color w:val="080C0C"/>
                <w:lang w:val="it-IT"/>
              </w:rPr>
            </w:pPr>
          </w:p>
          <w:p w14:paraId="71B45282" w14:textId="07483858" w:rsidR="00CD4138" w:rsidRPr="001E3F9B" w:rsidRDefault="00CD4138" w:rsidP="00CD4138">
            <w:pPr>
              <w:pStyle w:val="NoSpacing"/>
              <w:rPr>
                <w:b/>
                <w:bCs/>
                <w:color w:val="080C0C"/>
                <w:lang w:val="it-IT"/>
              </w:rPr>
            </w:pPr>
            <w:r w:rsidRPr="001E3F9B">
              <w:rPr>
                <w:b/>
                <w:bCs/>
                <w:color w:val="080C0C"/>
                <w:lang w:val="it-IT"/>
              </w:rPr>
              <w:t>Lidhja me temat ndërkurrikulare:</w:t>
            </w:r>
          </w:p>
          <w:p w14:paraId="2DCE2E81" w14:textId="77777777" w:rsidR="00CD4138" w:rsidRPr="00CD4138" w:rsidRDefault="00CD4138" w:rsidP="00CD4138">
            <w:pPr>
              <w:pStyle w:val="NoSpacing"/>
              <w:rPr>
                <w:color w:val="080C0C"/>
                <w:lang w:val="it-IT"/>
              </w:rPr>
            </w:pPr>
            <w:r w:rsidRPr="00CD4138">
              <w:rPr>
                <w:color w:val="080C0C"/>
                <w:lang w:val="it-IT"/>
              </w:rPr>
              <w:t>Arsimi për zhvillim të qëndrueshëm.</w:t>
            </w:r>
          </w:p>
          <w:p w14:paraId="59DAC648" w14:textId="77777777" w:rsidR="00CD4138" w:rsidRPr="001E3F9B" w:rsidRDefault="00CD4138" w:rsidP="00CD4138">
            <w:pPr>
              <w:pStyle w:val="NoSpacing"/>
              <w:rPr>
                <w:b/>
                <w:bCs/>
                <w:color w:val="080C0C"/>
                <w:lang w:val="it-IT"/>
              </w:rPr>
            </w:pPr>
            <w:r w:rsidRPr="001E3F9B">
              <w:rPr>
                <w:b/>
                <w:bCs/>
                <w:color w:val="080C0C"/>
                <w:lang w:val="it-IT"/>
              </w:rPr>
              <w:t>Organizimi i orës së mësimit</w:t>
            </w:r>
          </w:p>
          <w:p w14:paraId="38F59392" w14:textId="77777777" w:rsidR="00CD4138" w:rsidRPr="001E3F9B" w:rsidRDefault="00CD4138" w:rsidP="00CD4138">
            <w:pPr>
              <w:pStyle w:val="NoSpacing"/>
              <w:rPr>
                <w:b/>
                <w:bCs/>
                <w:color w:val="080C0C"/>
                <w:lang w:val="it-IT"/>
              </w:rPr>
            </w:pPr>
            <w:r w:rsidRPr="001E3F9B">
              <w:rPr>
                <w:b/>
                <w:bCs/>
                <w:color w:val="080C0C"/>
                <w:lang w:val="it-IT"/>
              </w:rPr>
              <w:t>Veprimtari paraprake</w:t>
            </w:r>
          </w:p>
          <w:p w14:paraId="402B1298" w14:textId="77777777" w:rsidR="00CD4138" w:rsidRPr="00CD4138" w:rsidRDefault="00CD4138" w:rsidP="00CD4138">
            <w:pPr>
              <w:pStyle w:val="NoSpacing"/>
              <w:rPr>
                <w:color w:val="080C0C"/>
                <w:lang w:val="it-IT"/>
              </w:rPr>
            </w:pPr>
            <w:r w:rsidRPr="00CD4138">
              <w:rPr>
                <w:color w:val="080C0C"/>
                <w:lang w:val="it-IT"/>
              </w:rPr>
              <w:lastRenderedPageBreak/>
              <w:t>Secilit nxënës i jepet në dorë nga një etiketë, disa prej të cilave kanë shkronja, disa rrokje e disa fjalë. Etiketat janë me ngjyra të ndryshme. Bëhen bashkë nxënësit që kanë në dorë etiketat me ngjyrë të njëjtë. I renditin si duhet shkronjat, rrokjet e fjalët. Të renditura si duhet ngjiten në tabelë.</w:t>
            </w:r>
          </w:p>
          <w:p w14:paraId="4F7520CB" w14:textId="77777777" w:rsidR="00CD4138" w:rsidRPr="00CD4138" w:rsidRDefault="00CD4138" w:rsidP="00CD4138">
            <w:pPr>
              <w:pStyle w:val="NoSpacing"/>
              <w:rPr>
                <w:color w:val="080C0C"/>
                <w:lang w:val="it-IT"/>
              </w:rPr>
            </w:pPr>
            <w:r w:rsidRPr="001E3F9B">
              <w:rPr>
                <w:b/>
                <w:bCs/>
                <w:color w:val="080C0C"/>
                <w:lang w:val="it-IT"/>
              </w:rPr>
              <w:t>Veprimet në situatë Hapi 1.</w:t>
            </w:r>
            <w:r w:rsidRPr="00CD4138">
              <w:rPr>
                <w:color w:val="080C0C"/>
                <w:lang w:val="it-IT"/>
              </w:rPr>
              <w:t xml:space="preserve"> Lexim i drejtuar</w:t>
            </w:r>
          </w:p>
          <w:p w14:paraId="5B77E1D6" w14:textId="77777777" w:rsidR="00CD4138" w:rsidRPr="00CD4138" w:rsidRDefault="00CD4138" w:rsidP="00CD4138">
            <w:pPr>
              <w:pStyle w:val="NoSpacing"/>
              <w:rPr>
                <w:color w:val="080C0C"/>
                <w:lang w:val="it-IT"/>
              </w:rPr>
            </w:pPr>
            <w:r w:rsidRPr="00CD4138">
              <w:rPr>
                <w:color w:val="080C0C"/>
                <w:lang w:val="it-IT"/>
              </w:rPr>
              <w:t>-Hapet libri faqe 71 në Abetare dhe paraqitet titulli në tabelë.</w:t>
            </w:r>
          </w:p>
          <w:p w14:paraId="211FC3A2" w14:textId="77777777" w:rsidR="00CD4138" w:rsidRPr="00CD4138" w:rsidRDefault="00CD4138" w:rsidP="00CD4138">
            <w:pPr>
              <w:pStyle w:val="NoSpacing"/>
              <w:rPr>
                <w:color w:val="080C0C"/>
                <w:lang w:val="it-IT"/>
              </w:rPr>
            </w:pPr>
            <w:r w:rsidRPr="00CD4138">
              <w:rPr>
                <w:color w:val="080C0C"/>
                <w:lang w:val="it-IT"/>
              </w:rPr>
              <w:t>Nxënësit nxiten të mendojnë për 2-3 minuta, të tregojnë se për çfarë do të mësojnë, bazuar në titull dhe figurë.</w:t>
            </w:r>
          </w:p>
          <w:p w14:paraId="5AA0DF1D" w14:textId="77777777" w:rsidR="00CD4138" w:rsidRPr="00CD4138" w:rsidRDefault="00CD4138" w:rsidP="00CD4138">
            <w:pPr>
              <w:pStyle w:val="NoSpacing"/>
              <w:rPr>
                <w:color w:val="080C0C"/>
                <w:lang w:val="it-IT"/>
              </w:rPr>
            </w:pPr>
            <w:r w:rsidRPr="00CD4138">
              <w:rPr>
                <w:color w:val="080C0C"/>
                <w:lang w:val="it-IT"/>
              </w:rPr>
              <w:t>Teksti lexohet së pari nga mësuesi-ja . Pastaj kërkohet nga nxënësit të lexojnë në heshtje dhe të qarkojnë në tekst fjalët e panjohura të cilat do të sqarohen më vonë.</w:t>
            </w:r>
          </w:p>
          <w:p w14:paraId="689C3D64" w14:textId="77777777" w:rsidR="00CD4138" w:rsidRPr="00CD4138" w:rsidRDefault="00CD4138" w:rsidP="00CD4138">
            <w:pPr>
              <w:pStyle w:val="NoSpacing"/>
              <w:rPr>
                <w:color w:val="080C0C"/>
                <w:lang w:val="it-IT"/>
              </w:rPr>
            </w:pPr>
          </w:p>
          <w:p w14:paraId="4CEC07B5" w14:textId="77777777" w:rsidR="00CD4138" w:rsidRPr="00CD4138" w:rsidRDefault="00CD4138" w:rsidP="00CD4138">
            <w:pPr>
              <w:pStyle w:val="NoSpacing"/>
              <w:rPr>
                <w:color w:val="080C0C"/>
                <w:lang w:val="it-IT"/>
              </w:rPr>
            </w:pPr>
            <w:r w:rsidRPr="001E3F9B">
              <w:rPr>
                <w:b/>
                <w:bCs/>
                <w:color w:val="080C0C"/>
                <w:lang w:val="it-IT"/>
              </w:rPr>
              <w:t>Hapi 2.</w:t>
            </w:r>
            <w:r w:rsidRPr="00CD4138">
              <w:rPr>
                <w:color w:val="080C0C"/>
                <w:lang w:val="it-IT"/>
              </w:rPr>
              <w:t xml:space="preserve"> Marrëdhëniet pyetje-përgjigje</w:t>
            </w:r>
          </w:p>
          <w:p w14:paraId="15F0978D" w14:textId="77777777" w:rsidR="00CD4138" w:rsidRPr="00CD4138" w:rsidRDefault="00CD4138" w:rsidP="00CD4138">
            <w:pPr>
              <w:pStyle w:val="NoSpacing"/>
              <w:rPr>
                <w:color w:val="080C0C"/>
                <w:lang w:val="it-IT"/>
              </w:rPr>
            </w:pPr>
            <w:r w:rsidRPr="00CD4138">
              <w:rPr>
                <w:color w:val="080C0C"/>
                <w:lang w:val="it-IT"/>
              </w:rPr>
              <w:t>Pasi të kenë lexuar tekstin, u drejtohen pyetjet:</w:t>
            </w:r>
          </w:p>
          <w:p w14:paraId="49F2CC2C"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A ekziston Ufi në të vërtetë? Nëse po, ҫfarë është ai?</w:t>
            </w:r>
          </w:p>
          <w:p w14:paraId="028F868F"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Çfarë mësuan fëmijët nga Ufi?</w:t>
            </w:r>
          </w:p>
          <w:p w14:paraId="5729D5DE"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A do të doje të udhëtoje rreth Tokës për ta parë se si duket në të vërtetë?</w:t>
            </w:r>
          </w:p>
          <w:p w14:paraId="7AFE8F26"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Si quhen njerëzit që udhëtojnë në gjithësi?</w:t>
            </w:r>
          </w:p>
          <w:p w14:paraId="12C68C0F" w14:textId="77777777" w:rsidR="00CD4138" w:rsidRPr="00CD4138" w:rsidRDefault="00CD4138" w:rsidP="00CD4138">
            <w:pPr>
              <w:pStyle w:val="NoSpacing"/>
              <w:rPr>
                <w:color w:val="080C0C"/>
                <w:lang w:val="it-IT"/>
              </w:rPr>
            </w:pPr>
          </w:p>
          <w:p w14:paraId="708A9798" w14:textId="77777777" w:rsidR="00CD4138" w:rsidRPr="00CD4138" w:rsidRDefault="00CD4138" w:rsidP="00CD4138">
            <w:pPr>
              <w:pStyle w:val="NoSpacing"/>
              <w:rPr>
                <w:color w:val="080C0C"/>
                <w:lang w:val="it-IT"/>
              </w:rPr>
            </w:pPr>
            <w:r w:rsidRPr="001E3F9B">
              <w:rPr>
                <w:b/>
                <w:bCs/>
                <w:color w:val="080C0C"/>
                <w:lang w:val="it-IT"/>
              </w:rPr>
              <w:t>Hapi 3.</w:t>
            </w:r>
            <w:r w:rsidRPr="00CD4138">
              <w:rPr>
                <w:color w:val="080C0C"/>
                <w:lang w:val="it-IT"/>
              </w:rPr>
              <w:t xml:space="preserve"> Punë individuale</w:t>
            </w:r>
          </w:p>
          <w:p w14:paraId="0FE684E7" w14:textId="77777777" w:rsidR="00CD4138" w:rsidRPr="00CD4138" w:rsidRDefault="00CD4138" w:rsidP="00CD4138">
            <w:pPr>
              <w:pStyle w:val="NoSpacing"/>
              <w:rPr>
                <w:color w:val="080C0C"/>
                <w:lang w:val="it-IT"/>
              </w:rPr>
            </w:pPr>
            <w:r w:rsidRPr="00CD4138">
              <w:rPr>
                <w:color w:val="080C0C"/>
                <w:lang w:val="it-IT"/>
              </w:rPr>
              <w:t>Ushtrimi i parë: Udhëzohen të shenjëzojnë përgjigjen e saktë, duke u bazuar te përmbajtja e tekstit. Ushtrimi i dytë: Udhëzohen të plotësojnë fjalët duke lexuar edhe një herë pjesë nga teksti. Numërojnë me kujdes se nga sa shkronja mungojnë për të qenë më të saktë.</w:t>
            </w:r>
          </w:p>
          <w:p w14:paraId="19854DF0" w14:textId="77777777" w:rsidR="00CD4138" w:rsidRPr="00CD4138" w:rsidRDefault="00CD4138" w:rsidP="00CD4138">
            <w:pPr>
              <w:pStyle w:val="NoSpacing"/>
              <w:rPr>
                <w:color w:val="080C0C"/>
                <w:lang w:val="it-IT"/>
              </w:rPr>
            </w:pPr>
            <w:r w:rsidRPr="00CD4138">
              <w:rPr>
                <w:color w:val="080C0C"/>
                <w:lang w:val="it-IT"/>
              </w:rPr>
              <w:t>Ushtrimi i tretë: Shikojnë figurën e globit dhe lexojnë emërtimet. Mundohen të shpjegojnë me fjalë ato.</w:t>
            </w:r>
          </w:p>
          <w:p w14:paraId="2A0BB69F" w14:textId="77777777" w:rsidR="00CD4138" w:rsidRPr="00CD4138" w:rsidRDefault="00CD4138" w:rsidP="00CD4138">
            <w:pPr>
              <w:pStyle w:val="NoSpacing"/>
              <w:rPr>
                <w:color w:val="080C0C"/>
                <w:lang w:val="it-IT"/>
              </w:rPr>
            </w:pPr>
            <w:r w:rsidRPr="00CD4138">
              <w:rPr>
                <w:color w:val="080C0C"/>
                <w:lang w:val="it-IT"/>
              </w:rPr>
              <w:t xml:space="preserve"> </w:t>
            </w:r>
          </w:p>
          <w:p w14:paraId="1E69C1B6" w14:textId="77777777" w:rsidR="00CD4138" w:rsidRPr="001E3F9B" w:rsidRDefault="00CD4138" w:rsidP="00CD4138">
            <w:pPr>
              <w:pStyle w:val="NoSpacing"/>
              <w:rPr>
                <w:b/>
                <w:bCs/>
                <w:color w:val="080C0C"/>
                <w:lang w:val="it-IT"/>
              </w:rPr>
            </w:pPr>
            <w:r w:rsidRPr="001E3F9B">
              <w:rPr>
                <w:b/>
                <w:bCs/>
                <w:color w:val="080C0C"/>
                <w:lang w:val="it-IT"/>
              </w:rPr>
              <w:t>Prezantimi dhe demonstrimi i rezultateve të arritura:</w:t>
            </w:r>
          </w:p>
          <w:p w14:paraId="5A3935B0" w14:textId="77777777" w:rsidR="00CD4138" w:rsidRPr="00CD4138" w:rsidRDefault="00CD4138" w:rsidP="00CD4138">
            <w:pPr>
              <w:pStyle w:val="NoSpacing"/>
              <w:rPr>
                <w:color w:val="080C0C"/>
                <w:lang w:val="it-IT"/>
              </w:rPr>
            </w:pPr>
            <w:r w:rsidRPr="00CD4138">
              <w:rPr>
                <w:color w:val="080C0C"/>
                <w:lang w:val="it-IT"/>
              </w:rPr>
              <w:t>I bëjnë pyetje njëri - tjetrit për globin dhe mundohen të japin shpjegime. Përcillet biseda mes tyre. Në fund jepen shpjegime nga mësuesi/ja me anë të fotove apo nga videoprojektori.</w:t>
            </w:r>
          </w:p>
          <w:p w14:paraId="544B7AC9" w14:textId="77777777" w:rsidR="001E3F9B" w:rsidRDefault="001E3F9B" w:rsidP="00CD4138">
            <w:pPr>
              <w:pStyle w:val="NoSpacing"/>
              <w:rPr>
                <w:color w:val="080C0C"/>
                <w:lang w:val="it-IT"/>
              </w:rPr>
            </w:pPr>
          </w:p>
          <w:p w14:paraId="5FCD8138" w14:textId="1D294BBE" w:rsidR="00CD4138" w:rsidRPr="001E3F9B" w:rsidRDefault="00CD4138" w:rsidP="00CD4138">
            <w:pPr>
              <w:pStyle w:val="NoSpacing"/>
              <w:rPr>
                <w:b/>
                <w:bCs/>
                <w:color w:val="080C0C"/>
                <w:lang w:val="it-IT"/>
              </w:rPr>
            </w:pPr>
            <w:r w:rsidRPr="001E3F9B">
              <w:rPr>
                <w:b/>
                <w:bCs/>
                <w:color w:val="080C0C"/>
                <w:lang w:val="it-IT"/>
              </w:rPr>
              <w:t>Vlerësohen nxënësit për:</w:t>
            </w:r>
          </w:p>
          <w:p w14:paraId="69E32AD7"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Përshkrimin e figurës që ilustron tekstin.</w:t>
            </w:r>
          </w:p>
          <w:p w14:paraId="4AEF70B7"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Parashikimin e ngjarjes në bazë të titullit dhe figurës.</w:t>
            </w:r>
          </w:p>
          <w:p w14:paraId="5EC40AEC"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Saktësinë e leximit të tekstit.</w:t>
            </w:r>
          </w:p>
          <w:p w14:paraId="21E3F5E6"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Përgjigjeve të pyetjeve lidhur me përmbajtjen e tekstit.</w:t>
            </w:r>
          </w:p>
          <w:p w14:paraId="415D3D30"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Pyetjet për t’u sqaruar rreth përmbajtjes së tekstit ose rreth fjalëve të panjohura për të.</w:t>
            </w:r>
          </w:p>
          <w:p w14:paraId="310142F7"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Nxjerrjen e mesazhit nga teksti.</w:t>
            </w:r>
          </w:p>
          <w:p w14:paraId="4805D612" w14:textId="77777777" w:rsidR="001E3F9B" w:rsidRDefault="001E3F9B" w:rsidP="00CD4138">
            <w:pPr>
              <w:pStyle w:val="NoSpacing"/>
              <w:rPr>
                <w:color w:val="080C0C"/>
                <w:lang w:val="it-IT"/>
              </w:rPr>
            </w:pPr>
          </w:p>
          <w:p w14:paraId="1872C01F" w14:textId="6EB244C9" w:rsidR="00CD4138" w:rsidRPr="00CD4138" w:rsidRDefault="00CD4138" w:rsidP="00CD4138">
            <w:pPr>
              <w:pStyle w:val="NoSpacing"/>
              <w:rPr>
                <w:color w:val="080C0C"/>
                <w:lang w:val="it-IT"/>
              </w:rPr>
            </w:pPr>
            <w:r w:rsidRPr="001E3F9B">
              <w:rPr>
                <w:b/>
                <w:bCs/>
                <w:color w:val="080C0C"/>
                <w:lang w:val="it-IT"/>
              </w:rPr>
              <w:t>Detyrë shtëpie:</w:t>
            </w:r>
            <w:r w:rsidRPr="00CD4138">
              <w:rPr>
                <w:color w:val="080C0C"/>
                <w:lang w:val="it-IT"/>
              </w:rPr>
              <w:t>Nxënësve u sugjerohen detyrat e mëposhtme: Lexoni tekstin bukur dhe pa gabime.</w:t>
            </w:r>
          </w:p>
          <w:p w14:paraId="39D8D097" w14:textId="05411632" w:rsidR="0053526F" w:rsidRDefault="00CD4138" w:rsidP="00CD4138">
            <w:pPr>
              <w:pStyle w:val="NoSpacing"/>
              <w:rPr>
                <w:color w:val="080C0C"/>
                <w:lang w:val="it-IT"/>
              </w:rPr>
            </w:pPr>
            <w:r w:rsidRPr="00CD4138">
              <w:rPr>
                <w:color w:val="080C0C"/>
                <w:lang w:val="it-IT"/>
              </w:rPr>
              <w:t>Mësoni përmbajtjen e tekstit.</w:t>
            </w:r>
          </w:p>
          <w:p w14:paraId="4DC6FDBB" w14:textId="77777777" w:rsidR="0053526F" w:rsidRDefault="0053526F" w:rsidP="00DB2BEA">
            <w:pPr>
              <w:pStyle w:val="NoSpacing"/>
              <w:rPr>
                <w:color w:val="080C0C"/>
                <w:lang w:val="it-IT"/>
              </w:rPr>
            </w:pPr>
          </w:p>
          <w:p w14:paraId="6600D6B5" w14:textId="77777777" w:rsidR="0053526F" w:rsidRDefault="0053526F" w:rsidP="00DB2BEA">
            <w:pPr>
              <w:pStyle w:val="NoSpacing"/>
              <w:rPr>
                <w:color w:val="080C0C"/>
                <w:lang w:val="it-IT"/>
              </w:rPr>
            </w:pPr>
          </w:p>
          <w:p w14:paraId="4939CD8C" w14:textId="77777777" w:rsidR="0053526F" w:rsidRDefault="0053526F" w:rsidP="00DB2BEA">
            <w:pPr>
              <w:pStyle w:val="NoSpacing"/>
              <w:rPr>
                <w:color w:val="080C0C"/>
                <w:lang w:val="it-IT"/>
              </w:rPr>
            </w:pPr>
          </w:p>
          <w:p w14:paraId="498F4DFF" w14:textId="77777777" w:rsidR="0053526F" w:rsidRDefault="0053526F" w:rsidP="00DB2BEA">
            <w:pPr>
              <w:pStyle w:val="NoSpacing"/>
              <w:rPr>
                <w:color w:val="080C0C"/>
                <w:lang w:val="it-IT"/>
              </w:rPr>
            </w:pPr>
          </w:p>
          <w:p w14:paraId="19B01D2F" w14:textId="77777777" w:rsidR="0053526F" w:rsidRDefault="0053526F" w:rsidP="00DB2BEA">
            <w:pPr>
              <w:pStyle w:val="NoSpacing"/>
              <w:rPr>
                <w:color w:val="080C0C"/>
                <w:lang w:val="it-IT"/>
              </w:rPr>
            </w:pPr>
          </w:p>
          <w:p w14:paraId="145C5CFC" w14:textId="77777777" w:rsidR="0053526F" w:rsidRDefault="0053526F" w:rsidP="00DB2BEA">
            <w:pPr>
              <w:pStyle w:val="NoSpacing"/>
              <w:rPr>
                <w:color w:val="080C0C"/>
                <w:lang w:val="it-IT"/>
              </w:rPr>
            </w:pPr>
          </w:p>
          <w:p w14:paraId="3667D8E9" w14:textId="77777777" w:rsidR="0053526F" w:rsidRDefault="0053526F" w:rsidP="00DB2BEA">
            <w:pPr>
              <w:pStyle w:val="NoSpacing"/>
              <w:rPr>
                <w:color w:val="080C0C"/>
                <w:lang w:val="it-IT"/>
              </w:rPr>
            </w:pPr>
          </w:p>
          <w:p w14:paraId="48F9204F" w14:textId="77777777" w:rsidR="0053526F" w:rsidRDefault="0053526F" w:rsidP="00DB2BEA">
            <w:pPr>
              <w:pStyle w:val="NoSpacing"/>
              <w:rPr>
                <w:color w:val="080C0C"/>
                <w:lang w:val="it-IT"/>
              </w:rPr>
            </w:pPr>
          </w:p>
          <w:p w14:paraId="18596359" w14:textId="77777777" w:rsidR="0053526F" w:rsidRDefault="0053526F" w:rsidP="00DB2BEA">
            <w:pPr>
              <w:pStyle w:val="NoSpacing"/>
              <w:rPr>
                <w:color w:val="080C0C"/>
                <w:lang w:val="it-IT"/>
              </w:rPr>
            </w:pPr>
          </w:p>
          <w:p w14:paraId="53E22083" w14:textId="77777777" w:rsidR="0053526F" w:rsidRPr="00112C98" w:rsidRDefault="0053526F" w:rsidP="00DB2BEA">
            <w:pPr>
              <w:pStyle w:val="NoSpacing"/>
              <w:rPr>
                <w:color w:val="080C0C"/>
                <w:lang w:val="it-IT"/>
              </w:rPr>
            </w:pPr>
          </w:p>
        </w:tc>
      </w:tr>
    </w:tbl>
    <w:p w14:paraId="799E76DE"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B6F3008" w14:textId="77777777" w:rsidTr="00DB2BEA">
        <w:trPr>
          <w:trHeight w:val="206"/>
        </w:trPr>
        <w:tc>
          <w:tcPr>
            <w:tcW w:w="10105" w:type="dxa"/>
            <w:tcBorders>
              <w:top w:val="single" w:sz="8" w:space="0" w:color="000000"/>
              <w:bottom w:val="nil"/>
            </w:tcBorders>
            <w:shd w:val="clear" w:color="auto" w:fill="000000"/>
            <w:hideMark/>
          </w:tcPr>
          <w:p w14:paraId="4F431450" w14:textId="1B6AB866"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D4138">
              <w:rPr>
                <w:rFonts w:ascii="Times New Roman" w:eastAsia="MS Mincho" w:hAnsi="Times New Roman" w:cs="Times New Roman"/>
                <w:b/>
                <w:bCs/>
                <w:color w:val="0D0D0D"/>
                <w:sz w:val="24"/>
                <w:szCs w:val="24"/>
                <w:lang w:val="sq-AL"/>
              </w:rPr>
              <w:t>145</w:t>
            </w:r>
          </w:p>
        </w:tc>
      </w:tr>
      <w:tr w:rsidR="0053526F" w:rsidRPr="00112C98" w14:paraId="0ED2934C" w14:textId="77777777" w:rsidTr="00DB2BEA">
        <w:trPr>
          <w:trHeight w:val="379"/>
        </w:trPr>
        <w:tc>
          <w:tcPr>
            <w:tcW w:w="10105" w:type="dxa"/>
            <w:tcBorders>
              <w:top w:val="single" w:sz="8" w:space="0" w:color="000000"/>
              <w:bottom w:val="single" w:sz="8" w:space="0" w:color="000000"/>
            </w:tcBorders>
            <w:hideMark/>
          </w:tcPr>
          <w:p w14:paraId="53927D1E" w14:textId="16FE4415"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5D6DC6A"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3190681" w14:textId="77777777" w:rsidTr="00DB2BEA">
        <w:trPr>
          <w:trHeight w:val="2390"/>
        </w:trPr>
        <w:tc>
          <w:tcPr>
            <w:tcW w:w="10105" w:type="dxa"/>
            <w:tcBorders>
              <w:top w:val="nil"/>
            </w:tcBorders>
          </w:tcPr>
          <w:p w14:paraId="1EF5842F" w14:textId="77777777" w:rsidR="00CD4138" w:rsidRPr="00A573AD" w:rsidRDefault="00CD4138" w:rsidP="00CD4138">
            <w:pPr>
              <w:pStyle w:val="NoSpacing"/>
              <w:rPr>
                <w:b/>
                <w:bCs/>
                <w:color w:val="080C0C"/>
                <w:lang w:val="it-IT"/>
              </w:rPr>
            </w:pPr>
            <w:r w:rsidRPr="00A573AD">
              <w:rPr>
                <w:b/>
                <w:bCs/>
                <w:color w:val="080C0C"/>
                <w:lang w:val="it-IT"/>
              </w:rPr>
              <w:t>Tema mësimore:</w:t>
            </w:r>
          </w:p>
          <w:p w14:paraId="656FEE24" w14:textId="77777777" w:rsidR="00A573AD" w:rsidRDefault="00CD4138" w:rsidP="00CD4138">
            <w:pPr>
              <w:pStyle w:val="NoSpacing"/>
              <w:rPr>
                <w:color w:val="080C0C"/>
                <w:lang w:val="it-IT"/>
              </w:rPr>
            </w:pPr>
            <w:r w:rsidRPr="00CD4138">
              <w:rPr>
                <w:color w:val="080C0C"/>
                <w:lang w:val="it-IT"/>
              </w:rPr>
              <w:t>Elemente të përgjithshme kulturore te temat e ndryshme.</w:t>
            </w:r>
            <w:r w:rsidRPr="00CD4138">
              <w:rPr>
                <w:color w:val="080C0C"/>
                <w:lang w:val="it-IT"/>
              </w:rPr>
              <w:tab/>
            </w:r>
          </w:p>
          <w:p w14:paraId="02EC66E5" w14:textId="77777777" w:rsidR="00A573AD" w:rsidRDefault="00A573AD" w:rsidP="00CD4138">
            <w:pPr>
              <w:pStyle w:val="NoSpacing"/>
              <w:rPr>
                <w:color w:val="080C0C"/>
                <w:lang w:val="it-IT"/>
              </w:rPr>
            </w:pPr>
          </w:p>
          <w:p w14:paraId="4BDCC1AF" w14:textId="120FCB06" w:rsidR="00CD4138" w:rsidRPr="00CD4138" w:rsidRDefault="00CD4138" w:rsidP="00CD4138">
            <w:pPr>
              <w:pStyle w:val="NoSpacing"/>
              <w:rPr>
                <w:color w:val="080C0C"/>
                <w:lang w:val="it-IT"/>
              </w:rPr>
            </w:pPr>
            <w:r w:rsidRPr="00A573AD">
              <w:rPr>
                <w:b/>
                <w:bCs/>
                <w:color w:val="080C0C"/>
                <w:lang w:val="it-IT"/>
              </w:rPr>
              <w:t xml:space="preserve">Rezultatet e të nxënit të temës: </w:t>
            </w:r>
            <w:r w:rsidRPr="00CD4138">
              <w:rPr>
                <w:color w:val="080C0C"/>
                <w:lang w:val="it-IT"/>
              </w:rPr>
              <w:t>Shkruan shkronjat e mëdha dhe të vogla, rrokje, fjalë dhe fjali;</w:t>
            </w:r>
          </w:p>
          <w:p w14:paraId="3A22FC40" w14:textId="77777777" w:rsidR="00A573AD" w:rsidRDefault="00CD4138" w:rsidP="00CD4138">
            <w:pPr>
              <w:pStyle w:val="NoSpacing"/>
              <w:rPr>
                <w:color w:val="080C0C"/>
                <w:lang w:val="it-IT"/>
              </w:rPr>
            </w:pPr>
            <w:r w:rsidRPr="00A573AD">
              <w:rPr>
                <w:b/>
                <w:bCs/>
                <w:color w:val="080C0C"/>
                <w:lang w:val="it-IT"/>
              </w:rPr>
              <w:t>Kontributi në rezultatet për kompetencat kryesore të shkallës:</w:t>
            </w:r>
            <w:r w:rsidR="00A573AD">
              <w:rPr>
                <w:b/>
                <w:bCs/>
                <w:color w:val="080C0C"/>
                <w:lang w:val="it-IT"/>
              </w:rPr>
              <w:t xml:space="preserve"> </w:t>
            </w:r>
            <w:r w:rsidRPr="00CD4138">
              <w:rPr>
                <w:color w:val="080C0C"/>
                <w:lang w:val="it-IT"/>
              </w:rPr>
              <w:t>I. 1, 3, 5; II.7; III. 2, 3; IV.5; V.5; VI.6</w:t>
            </w:r>
          </w:p>
          <w:p w14:paraId="639A0288" w14:textId="5C659074" w:rsidR="00CD4138" w:rsidRPr="00CD4138" w:rsidRDefault="00CD4138" w:rsidP="00CD4138">
            <w:pPr>
              <w:pStyle w:val="NoSpacing"/>
              <w:rPr>
                <w:color w:val="080C0C"/>
                <w:lang w:val="it-IT"/>
              </w:rPr>
            </w:pPr>
            <w:r w:rsidRPr="00A573AD">
              <w:rPr>
                <w:b/>
                <w:bCs/>
                <w:color w:val="080C0C"/>
                <w:lang w:val="it-IT"/>
              </w:rPr>
              <w:t>Kontributi në rezultatet e fushës së kurrikulës:</w:t>
            </w:r>
            <w:r w:rsidR="00A573AD">
              <w:rPr>
                <w:color w:val="080C0C"/>
                <w:lang w:val="it-IT"/>
              </w:rPr>
              <w:t xml:space="preserve"> </w:t>
            </w:r>
            <w:r w:rsidRPr="00CD4138">
              <w:rPr>
                <w:color w:val="080C0C"/>
                <w:lang w:val="it-IT"/>
              </w:rPr>
              <w:t>1.1, 2, 4, 7; 2.1, 2, 3, 4, 8; 3.1</w:t>
            </w:r>
          </w:p>
          <w:p w14:paraId="695709D8" w14:textId="77777777" w:rsidR="00A573AD" w:rsidRDefault="00A573AD" w:rsidP="00CD4138">
            <w:pPr>
              <w:pStyle w:val="NoSpacing"/>
              <w:rPr>
                <w:color w:val="080C0C"/>
                <w:lang w:val="it-IT"/>
              </w:rPr>
            </w:pPr>
          </w:p>
          <w:p w14:paraId="265FF76C" w14:textId="3F638E4E" w:rsidR="00CD4138" w:rsidRPr="00A573AD" w:rsidRDefault="00CD4138" w:rsidP="00CD4138">
            <w:pPr>
              <w:pStyle w:val="NoSpacing"/>
              <w:rPr>
                <w:b/>
                <w:bCs/>
                <w:color w:val="080C0C"/>
                <w:lang w:val="it-IT"/>
              </w:rPr>
            </w:pPr>
            <w:r w:rsidRPr="00A573AD">
              <w:rPr>
                <w:b/>
                <w:bCs/>
                <w:color w:val="080C0C"/>
                <w:lang w:val="it-IT"/>
              </w:rPr>
              <w:t>Njësia mësimore:</w:t>
            </w:r>
          </w:p>
          <w:p w14:paraId="6299C5C9" w14:textId="77777777" w:rsidR="00A573AD" w:rsidRDefault="00CD4138" w:rsidP="00CD4138">
            <w:pPr>
              <w:pStyle w:val="NoSpacing"/>
              <w:rPr>
                <w:color w:val="080C0C"/>
                <w:lang w:val="it-IT"/>
              </w:rPr>
            </w:pPr>
            <w:r w:rsidRPr="00CD4138">
              <w:rPr>
                <w:color w:val="080C0C"/>
                <w:lang w:val="it-IT"/>
              </w:rPr>
              <w:t>Fletore pune, faqe 99,100</w:t>
            </w:r>
            <w:r w:rsidRPr="00CD4138">
              <w:rPr>
                <w:color w:val="080C0C"/>
                <w:lang w:val="it-IT"/>
              </w:rPr>
              <w:tab/>
            </w:r>
          </w:p>
          <w:p w14:paraId="0CB30E9E" w14:textId="77777777" w:rsidR="00A573AD" w:rsidRDefault="00A573AD" w:rsidP="00CD4138">
            <w:pPr>
              <w:pStyle w:val="NoSpacing"/>
              <w:rPr>
                <w:color w:val="080C0C"/>
                <w:lang w:val="it-IT"/>
              </w:rPr>
            </w:pPr>
          </w:p>
          <w:p w14:paraId="043853B7" w14:textId="6331E88B" w:rsidR="00CD4138" w:rsidRPr="00A573AD" w:rsidRDefault="00CD4138" w:rsidP="00CD4138">
            <w:pPr>
              <w:pStyle w:val="NoSpacing"/>
              <w:rPr>
                <w:b/>
                <w:bCs/>
                <w:color w:val="080C0C"/>
                <w:lang w:val="it-IT"/>
              </w:rPr>
            </w:pPr>
            <w:r w:rsidRPr="00A573AD">
              <w:rPr>
                <w:b/>
                <w:bCs/>
                <w:color w:val="080C0C"/>
                <w:lang w:val="it-IT"/>
              </w:rPr>
              <w:t>Rezultatet e të nxënit të orës mësimore:</w:t>
            </w:r>
          </w:p>
          <w:p w14:paraId="7FF045D5" w14:textId="77777777" w:rsidR="00CD4138" w:rsidRPr="00CD4138" w:rsidRDefault="00CD4138" w:rsidP="00CD4138">
            <w:pPr>
              <w:pStyle w:val="NoSpacing"/>
              <w:rPr>
                <w:color w:val="080C0C"/>
                <w:lang w:val="it-IT"/>
              </w:rPr>
            </w:pPr>
            <w:r w:rsidRPr="00CD4138">
              <w:rPr>
                <w:color w:val="080C0C"/>
                <w:lang w:val="it-IT"/>
              </w:rPr>
              <w:t>Nxënësi:</w:t>
            </w:r>
          </w:p>
          <w:p w14:paraId="3FB3EF9C"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Shkruan shkronjën G, g të dorës sipas modelit.</w:t>
            </w:r>
          </w:p>
          <w:p w14:paraId="74FC0C4F"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Plotëson fjalët me shkronjën G, g në pozicione të ndryshme.</w:t>
            </w:r>
          </w:p>
          <w:p w14:paraId="04712E56"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Shkruan mbi vija të ndërprera për të formuar rrokje e fjalë me shkrim dore</w:t>
            </w:r>
          </w:p>
          <w:p w14:paraId="050B41A2"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Shkruan me të diktuar G, g, G, g.</w:t>
            </w:r>
          </w:p>
          <w:p w14:paraId="777D78F8" w14:textId="77777777" w:rsidR="00A573AD" w:rsidRDefault="00CD4138" w:rsidP="00CD4138">
            <w:pPr>
              <w:pStyle w:val="NoSpacing"/>
              <w:rPr>
                <w:color w:val="080C0C"/>
                <w:lang w:val="it-IT"/>
              </w:rPr>
            </w:pPr>
            <w:r w:rsidRPr="00CD4138">
              <w:rPr>
                <w:color w:val="080C0C"/>
                <w:lang w:val="it-IT"/>
              </w:rPr>
              <w:t>•</w:t>
            </w:r>
            <w:r w:rsidRPr="00CD4138">
              <w:rPr>
                <w:color w:val="080C0C"/>
                <w:lang w:val="it-IT"/>
              </w:rPr>
              <w:tab/>
              <w:t>Shfaq besim dhe vullnet gjatë procesit të të shkruarit.</w:t>
            </w:r>
            <w:r w:rsidRPr="00CD4138">
              <w:rPr>
                <w:color w:val="080C0C"/>
                <w:lang w:val="it-IT"/>
              </w:rPr>
              <w:tab/>
            </w:r>
          </w:p>
          <w:p w14:paraId="68DC9876" w14:textId="77777777" w:rsidR="00A573AD" w:rsidRDefault="00A573AD" w:rsidP="00CD4138">
            <w:pPr>
              <w:pStyle w:val="NoSpacing"/>
              <w:rPr>
                <w:color w:val="080C0C"/>
                <w:lang w:val="it-IT"/>
              </w:rPr>
            </w:pPr>
          </w:p>
          <w:p w14:paraId="55DC3D8B" w14:textId="77777777" w:rsidR="00A573AD" w:rsidRPr="00A573AD" w:rsidRDefault="00A573AD" w:rsidP="00A573AD">
            <w:pPr>
              <w:pStyle w:val="NoSpacing"/>
              <w:rPr>
                <w:b/>
                <w:bCs/>
                <w:color w:val="080C0C"/>
                <w:lang w:val="it-IT"/>
              </w:rPr>
            </w:pPr>
            <w:r w:rsidRPr="00A573AD">
              <w:rPr>
                <w:b/>
                <w:bCs/>
                <w:color w:val="080C0C"/>
                <w:lang w:val="it-IT"/>
              </w:rPr>
              <w:t>Kriteret e suksesit:</w:t>
            </w:r>
          </w:p>
          <w:p w14:paraId="7D31EDBC" w14:textId="77777777" w:rsidR="00A573AD" w:rsidRPr="00CD4138" w:rsidRDefault="00A573AD" w:rsidP="00A573AD">
            <w:pPr>
              <w:pStyle w:val="NoSpacing"/>
              <w:rPr>
                <w:color w:val="080C0C"/>
                <w:lang w:val="it-IT"/>
              </w:rPr>
            </w:pPr>
            <w:r w:rsidRPr="00CD4138">
              <w:rPr>
                <w:color w:val="080C0C"/>
                <w:lang w:val="it-IT"/>
              </w:rPr>
              <w:t>Përcaktohen me nxënësit në klasë</w:t>
            </w:r>
          </w:p>
          <w:p w14:paraId="5998CC23" w14:textId="77777777" w:rsidR="00A573AD" w:rsidRDefault="00A573AD" w:rsidP="00CD4138">
            <w:pPr>
              <w:pStyle w:val="NoSpacing"/>
              <w:rPr>
                <w:color w:val="080C0C"/>
                <w:lang w:val="it-IT"/>
              </w:rPr>
            </w:pPr>
          </w:p>
          <w:p w14:paraId="37EA6986" w14:textId="1A6428B1" w:rsidR="00CD4138" w:rsidRPr="00CD4138" w:rsidRDefault="00CD4138" w:rsidP="00CD4138">
            <w:pPr>
              <w:pStyle w:val="NoSpacing"/>
              <w:rPr>
                <w:color w:val="080C0C"/>
                <w:lang w:val="it-IT"/>
              </w:rPr>
            </w:pPr>
            <w:r w:rsidRPr="00A573AD">
              <w:rPr>
                <w:b/>
                <w:bCs/>
                <w:color w:val="080C0C"/>
                <w:lang w:val="it-IT"/>
              </w:rPr>
              <w:t>Fjalë kyçe:</w:t>
            </w:r>
            <w:r w:rsidR="00A573AD">
              <w:rPr>
                <w:b/>
                <w:bCs/>
                <w:color w:val="080C0C"/>
                <w:lang w:val="it-IT"/>
              </w:rPr>
              <w:t xml:space="preserve"> </w:t>
            </w:r>
            <w:r w:rsidRPr="00CD4138">
              <w:rPr>
                <w:color w:val="080C0C"/>
                <w:lang w:val="it-IT"/>
              </w:rPr>
              <w:t>Gota, guri, gruri, globi</w:t>
            </w:r>
          </w:p>
          <w:p w14:paraId="4DEBF6E0" w14:textId="77777777" w:rsidR="00A573AD" w:rsidRDefault="00CD4138" w:rsidP="00CD4138">
            <w:pPr>
              <w:pStyle w:val="NoSpacing"/>
              <w:rPr>
                <w:color w:val="080C0C"/>
                <w:lang w:val="it-IT"/>
              </w:rPr>
            </w:pPr>
            <w:r w:rsidRPr="00CD4138">
              <w:rPr>
                <w:color w:val="080C0C"/>
                <w:lang w:val="it-IT"/>
              </w:rPr>
              <w:tab/>
            </w:r>
          </w:p>
          <w:p w14:paraId="36DF1D2F" w14:textId="0F79C7A0" w:rsidR="00CD4138" w:rsidRPr="00A573AD" w:rsidRDefault="00CD4138" w:rsidP="00CD4138">
            <w:pPr>
              <w:pStyle w:val="NoSpacing"/>
              <w:rPr>
                <w:b/>
                <w:bCs/>
                <w:color w:val="080C0C"/>
                <w:lang w:val="it-IT"/>
              </w:rPr>
            </w:pPr>
            <w:r w:rsidRPr="00A573AD">
              <w:rPr>
                <w:b/>
                <w:bCs/>
                <w:color w:val="080C0C"/>
                <w:lang w:val="it-IT"/>
              </w:rPr>
              <w:t>Teknika dhe strategji:</w:t>
            </w:r>
          </w:p>
          <w:p w14:paraId="286F764F"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Lojë me etiketa</w:t>
            </w:r>
          </w:p>
          <w:p w14:paraId="571A6D32"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Analizë &amp; sintezë</w:t>
            </w:r>
          </w:p>
          <w:p w14:paraId="2BDBEF5B"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Punë individuale</w:t>
            </w:r>
          </w:p>
          <w:p w14:paraId="2F7A47E2" w14:textId="77777777" w:rsidR="00CD4138" w:rsidRPr="00CD4138" w:rsidRDefault="00CD4138" w:rsidP="00CD4138">
            <w:pPr>
              <w:pStyle w:val="NoSpacing"/>
              <w:rPr>
                <w:color w:val="080C0C"/>
                <w:lang w:val="it-IT"/>
              </w:rPr>
            </w:pPr>
            <w:r w:rsidRPr="00CD4138">
              <w:rPr>
                <w:color w:val="080C0C"/>
                <w:lang w:val="it-IT"/>
              </w:rPr>
              <w:t xml:space="preserve"> </w:t>
            </w:r>
          </w:p>
          <w:p w14:paraId="1158CAC9" w14:textId="77777777" w:rsidR="00A573AD" w:rsidRDefault="00CD4138" w:rsidP="00CD4138">
            <w:pPr>
              <w:pStyle w:val="NoSpacing"/>
              <w:rPr>
                <w:color w:val="080C0C"/>
                <w:lang w:val="it-IT"/>
              </w:rPr>
            </w:pPr>
            <w:r w:rsidRPr="00A573AD">
              <w:rPr>
                <w:b/>
                <w:bCs/>
                <w:color w:val="080C0C"/>
                <w:lang w:val="it-IT"/>
              </w:rPr>
              <w:t>Burimet e informacionit dhe mjete:</w:t>
            </w:r>
            <w:r w:rsidRPr="00CD4138">
              <w:rPr>
                <w:color w:val="080C0C"/>
                <w:lang w:val="it-IT"/>
              </w:rPr>
              <w:t xml:space="preserve"> Fletore pune, tabela alfabeti, shkronja ilustruese, grafiku i shkronjës G, g , G, g,të shtypit dhe të dorës .</w:t>
            </w:r>
            <w:r w:rsidRPr="00CD4138">
              <w:rPr>
                <w:color w:val="080C0C"/>
                <w:lang w:val="it-IT"/>
              </w:rPr>
              <w:tab/>
            </w:r>
          </w:p>
          <w:p w14:paraId="358D8B00" w14:textId="77777777" w:rsidR="00A573AD" w:rsidRDefault="00A573AD" w:rsidP="00CD4138">
            <w:pPr>
              <w:pStyle w:val="NoSpacing"/>
              <w:rPr>
                <w:color w:val="080C0C"/>
                <w:lang w:val="it-IT"/>
              </w:rPr>
            </w:pPr>
          </w:p>
          <w:p w14:paraId="177E8567" w14:textId="77777777" w:rsidR="00A573AD" w:rsidRDefault="00CD4138" w:rsidP="00CD4138">
            <w:pPr>
              <w:pStyle w:val="NoSpacing"/>
              <w:rPr>
                <w:color w:val="080C0C"/>
                <w:lang w:val="it-IT"/>
              </w:rPr>
            </w:pPr>
            <w:r w:rsidRPr="00A573AD">
              <w:rPr>
                <w:b/>
                <w:bCs/>
                <w:color w:val="080C0C"/>
                <w:lang w:val="it-IT"/>
              </w:rPr>
              <w:t>Lidhja me fushat e tjera:</w:t>
            </w:r>
            <w:r w:rsidRPr="00CD4138">
              <w:rPr>
                <w:color w:val="080C0C"/>
                <w:lang w:val="it-IT"/>
              </w:rPr>
              <w:t xml:space="preserve"> Matematikë, Arte, Shkencat e natyrës </w:t>
            </w:r>
          </w:p>
          <w:p w14:paraId="36F52A1F" w14:textId="77777777" w:rsidR="00A573AD" w:rsidRDefault="00A573AD" w:rsidP="00CD4138">
            <w:pPr>
              <w:pStyle w:val="NoSpacing"/>
              <w:rPr>
                <w:color w:val="080C0C"/>
                <w:lang w:val="it-IT"/>
              </w:rPr>
            </w:pPr>
          </w:p>
          <w:p w14:paraId="01246A12" w14:textId="6BD073BE" w:rsidR="00CD4138" w:rsidRPr="00A573AD" w:rsidRDefault="00CD4138" w:rsidP="00CD4138">
            <w:pPr>
              <w:pStyle w:val="NoSpacing"/>
              <w:rPr>
                <w:b/>
                <w:bCs/>
                <w:color w:val="080C0C"/>
                <w:lang w:val="it-IT"/>
              </w:rPr>
            </w:pPr>
            <w:r w:rsidRPr="00A573AD">
              <w:rPr>
                <w:b/>
                <w:bCs/>
                <w:color w:val="080C0C"/>
                <w:lang w:val="it-IT"/>
              </w:rPr>
              <w:t>Lidhja me temat ndërkurrikulare:</w:t>
            </w:r>
          </w:p>
          <w:p w14:paraId="6D05D428" w14:textId="77777777" w:rsidR="00CD4138" w:rsidRPr="00CD4138" w:rsidRDefault="00CD4138" w:rsidP="00CD4138">
            <w:pPr>
              <w:pStyle w:val="NoSpacing"/>
              <w:rPr>
                <w:color w:val="080C0C"/>
                <w:lang w:val="it-IT"/>
              </w:rPr>
            </w:pPr>
            <w:r w:rsidRPr="00CD4138">
              <w:rPr>
                <w:color w:val="080C0C"/>
                <w:lang w:val="it-IT"/>
              </w:rPr>
              <w:t>Arsimi për zhvillim të qëndrueshëm.</w:t>
            </w:r>
          </w:p>
          <w:p w14:paraId="06F0C6AC" w14:textId="77777777" w:rsidR="00A573AD" w:rsidRDefault="00A573AD" w:rsidP="00CD4138">
            <w:pPr>
              <w:pStyle w:val="NoSpacing"/>
              <w:rPr>
                <w:color w:val="080C0C"/>
                <w:lang w:val="it-IT"/>
              </w:rPr>
            </w:pPr>
          </w:p>
          <w:p w14:paraId="13A8F567" w14:textId="765DC8E4" w:rsidR="00CD4138" w:rsidRPr="00A573AD" w:rsidRDefault="00CD4138" w:rsidP="00CD4138">
            <w:pPr>
              <w:pStyle w:val="NoSpacing"/>
              <w:rPr>
                <w:b/>
                <w:bCs/>
                <w:color w:val="080C0C"/>
                <w:lang w:val="it-IT"/>
              </w:rPr>
            </w:pPr>
            <w:r w:rsidRPr="00A573AD">
              <w:rPr>
                <w:b/>
                <w:bCs/>
                <w:color w:val="080C0C"/>
                <w:lang w:val="it-IT"/>
              </w:rPr>
              <w:t>Organizimi i orës së mësimit</w:t>
            </w:r>
          </w:p>
          <w:p w14:paraId="53DB1A9A" w14:textId="77777777" w:rsidR="00CD4138" w:rsidRPr="00A573AD" w:rsidRDefault="00CD4138" w:rsidP="00CD4138">
            <w:pPr>
              <w:pStyle w:val="NoSpacing"/>
              <w:rPr>
                <w:b/>
                <w:bCs/>
                <w:color w:val="080C0C"/>
                <w:lang w:val="it-IT"/>
              </w:rPr>
            </w:pPr>
            <w:r w:rsidRPr="00A573AD">
              <w:rPr>
                <w:b/>
                <w:bCs/>
                <w:color w:val="080C0C"/>
                <w:lang w:val="it-IT"/>
              </w:rPr>
              <w:t>Veprimtari paraprake</w:t>
            </w:r>
          </w:p>
          <w:p w14:paraId="179869E7" w14:textId="77777777" w:rsidR="00CD4138" w:rsidRPr="00CD4138" w:rsidRDefault="00CD4138" w:rsidP="00CD4138">
            <w:pPr>
              <w:pStyle w:val="NoSpacing"/>
              <w:rPr>
                <w:color w:val="080C0C"/>
                <w:lang w:val="it-IT"/>
              </w:rPr>
            </w:pPr>
            <w:r w:rsidRPr="00CD4138">
              <w:rPr>
                <w:color w:val="080C0C"/>
                <w:lang w:val="it-IT"/>
              </w:rPr>
              <w:t>Në tabelë apo videoprojektor paraqiten foto të disa sendeve: gota, guri, gruri, gishti, globi. Nga nxënësit kërkohet të tregojnë se ҫfarë kanë të përbashkët këto figura. Pasi të gjejnë këtë, tregojnë emrat e tyre e mësuesja i shkruan poshtë figurave. Lihet vend për të shkruar ato fjalë me shkronja dore.</w:t>
            </w:r>
          </w:p>
          <w:p w14:paraId="4D23823B" w14:textId="77777777" w:rsidR="00CD4138" w:rsidRPr="00CD4138" w:rsidRDefault="00CD4138" w:rsidP="00CD4138">
            <w:pPr>
              <w:pStyle w:val="NoSpacing"/>
              <w:rPr>
                <w:color w:val="080C0C"/>
                <w:lang w:val="it-IT"/>
              </w:rPr>
            </w:pPr>
          </w:p>
          <w:p w14:paraId="6647FDEE" w14:textId="77777777" w:rsidR="00CD4138" w:rsidRPr="00A573AD" w:rsidRDefault="00CD4138" w:rsidP="00CD4138">
            <w:pPr>
              <w:pStyle w:val="NoSpacing"/>
              <w:rPr>
                <w:b/>
                <w:bCs/>
                <w:color w:val="080C0C"/>
                <w:lang w:val="it-IT"/>
              </w:rPr>
            </w:pPr>
            <w:r w:rsidRPr="00A573AD">
              <w:rPr>
                <w:b/>
                <w:bCs/>
                <w:color w:val="080C0C"/>
                <w:lang w:val="it-IT"/>
              </w:rPr>
              <w:t>Veprimet në situatë</w:t>
            </w:r>
          </w:p>
          <w:p w14:paraId="72E56DE6" w14:textId="77777777" w:rsidR="00CD4138" w:rsidRPr="00CD4138" w:rsidRDefault="00CD4138" w:rsidP="00CD4138">
            <w:pPr>
              <w:pStyle w:val="NoSpacing"/>
              <w:rPr>
                <w:color w:val="080C0C"/>
                <w:lang w:val="it-IT"/>
              </w:rPr>
            </w:pPr>
            <w:r w:rsidRPr="00A573AD">
              <w:rPr>
                <w:b/>
                <w:bCs/>
                <w:color w:val="080C0C"/>
                <w:lang w:val="it-IT"/>
              </w:rPr>
              <w:t>Hapi 1.</w:t>
            </w:r>
            <w:r w:rsidRPr="00CD4138">
              <w:rPr>
                <w:color w:val="080C0C"/>
                <w:lang w:val="it-IT"/>
              </w:rPr>
              <w:t xml:space="preserve"> Analizë dhe sintezë Përsëritet shkronja G, g e shtypit. Prezantohet grafiku i shkronjës G.</w:t>
            </w:r>
          </w:p>
          <w:p w14:paraId="66B5F39C" w14:textId="77777777" w:rsidR="00CD4138" w:rsidRPr="00CD4138" w:rsidRDefault="00CD4138" w:rsidP="00CD4138">
            <w:pPr>
              <w:pStyle w:val="NoSpacing"/>
              <w:rPr>
                <w:color w:val="080C0C"/>
                <w:lang w:val="it-IT"/>
              </w:rPr>
            </w:pPr>
            <w:r w:rsidRPr="00CD4138">
              <w:rPr>
                <w:color w:val="080C0C"/>
                <w:lang w:val="it-IT"/>
              </w:rPr>
              <w:lastRenderedPageBreak/>
              <w:t>Analizohet në elementet përbërëse dhe shpjegohet mënyra e lëvizjes së dorës duke e shkruar në tabelë. Nxënësit e ushtrojnë lëvizjen e dorës në ajër 1-2 herë. Krahasohet me shkronjën G të shtypit.</w:t>
            </w:r>
          </w:p>
          <w:p w14:paraId="6D4F869B" w14:textId="77777777" w:rsidR="00CD4138" w:rsidRPr="00CD4138" w:rsidRDefault="00CD4138" w:rsidP="00CD4138">
            <w:pPr>
              <w:pStyle w:val="NoSpacing"/>
              <w:rPr>
                <w:color w:val="080C0C"/>
                <w:lang w:val="it-IT"/>
              </w:rPr>
            </w:pPr>
            <w:r w:rsidRPr="00CD4138">
              <w:rPr>
                <w:color w:val="080C0C"/>
                <w:lang w:val="it-IT"/>
              </w:rPr>
              <w:t>Përsëritet veprimtaria për shkronjën g.</w:t>
            </w:r>
          </w:p>
          <w:p w14:paraId="1EEBC778" w14:textId="77777777" w:rsidR="00CD4138" w:rsidRPr="00CD4138" w:rsidRDefault="00CD4138" w:rsidP="00CD4138">
            <w:pPr>
              <w:pStyle w:val="NoSpacing"/>
              <w:rPr>
                <w:color w:val="080C0C"/>
                <w:lang w:val="it-IT"/>
              </w:rPr>
            </w:pPr>
          </w:p>
          <w:p w14:paraId="592D28B0" w14:textId="77777777" w:rsidR="00CD4138" w:rsidRPr="00CD4138" w:rsidRDefault="00CD4138" w:rsidP="00CD4138">
            <w:pPr>
              <w:pStyle w:val="NoSpacing"/>
              <w:rPr>
                <w:color w:val="080C0C"/>
                <w:lang w:val="it-IT"/>
              </w:rPr>
            </w:pPr>
            <w:r w:rsidRPr="00A573AD">
              <w:rPr>
                <w:b/>
                <w:bCs/>
                <w:color w:val="080C0C"/>
                <w:lang w:val="it-IT"/>
              </w:rPr>
              <w:t>Hapi 2.</w:t>
            </w:r>
            <w:r w:rsidRPr="00CD4138">
              <w:rPr>
                <w:color w:val="080C0C"/>
                <w:lang w:val="it-IT"/>
              </w:rPr>
              <w:t xml:space="preserve"> Punë individuale</w:t>
            </w:r>
          </w:p>
          <w:p w14:paraId="347EC885" w14:textId="77777777" w:rsidR="00CD4138" w:rsidRPr="00CD4138" w:rsidRDefault="00CD4138" w:rsidP="00CD4138">
            <w:pPr>
              <w:pStyle w:val="NoSpacing"/>
              <w:rPr>
                <w:color w:val="080C0C"/>
                <w:lang w:val="it-IT"/>
              </w:rPr>
            </w:pPr>
            <w:r w:rsidRPr="00CD4138">
              <w:rPr>
                <w:color w:val="080C0C"/>
                <w:lang w:val="it-IT"/>
              </w:rPr>
              <w:t>Hapet Fletorja e punës në faqen 99 dhe udhëzohen nxënësit hap pas hapi për plotësimin e ushtrimeve. Ushtrimi i parë: Në mënyrë të pavarur, nxënësit shkruajnë shkronjën g, duke shkruar mbi vija të ndërprera.Orientohen në mbajtjen e drejtimit sipas vijave duke parë modelin e dhënë. Shkruajnë rrokjet e fjalët dhe i lexojnë ato.</w:t>
            </w:r>
          </w:p>
          <w:p w14:paraId="7EDF7552" w14:textId="77777777" w:rsidR="00CD4138" w:rsidRPr="00CD4138" w:rsidRDefault="00CD4138" w:rsidP="00CD4138">
            <w:pPr>
              <w:pStyle w:val="NoSpacing"/>
              <w:rPr>
                <w:color w:val="080C0C"/>
                <w:lang w:val="it-IT"/>
              </w:rPr>
            </w:pPr>
            <w:r w:rsidRPr="00CD4138">
              <w:rPr>
                <w:color w:val="080C0C"/>
                <w:lang w:val="it-IT"/>
              </w:rPr>
              <w:t>Ushtrimi i dytë: Në mënyrë të pavarur, nxënësit shkruajnë mbi vija shkronjën G duke parë modelin e dhënë. U rikujtohet se emrat e njerëzve fillojnë me shkronjë të madhe</w:t>
            </w:r>
          </w:p>
          <w:p w14:paraId="5DA4D747" w14:textId="77777777" w:rsidR="00CD4138" w:rsidRPr="00CD4138" w:rsidRDefault="00CD4138" w:rsidP="00CD4138">
            <w:pPr>
              <w:pStyle w:val="NoSpacing"/>
              <w:rPr>
                <w:color w:val="080C0C"/>
                <w:lang w:val="it-IT"/>
              </w:rPr>
            </w:pPr>
            <w:r w:rsidRPr="00CD4138">
              <w:rPr>
                <w:color w:val="080C0C"/>
                <w:lang w:val="it-IT"/>
              </w:rPr>
              <w:t>Ushtrimi i tretë: Në ushtrimin e tretë nxënësit lidhin me shigjetë fjalët e tri kolonave për të krijuar fjali. Lexojnë fjalitë e krijuara dhe i shkruajnë ato me shkronja dore. Bazohen te figurat e paraqitura. Prezantimi dhe demonstrimi i rezultateve të arritura:</w:t>
            </w:r>
          </w:p>
          <w:p w14:paraId="17E3AED0" w14:textId="77777777" w:rsidR="00CD4138" w:rsidRPr="00CD4138" w:rsidRDefault="00CD4138" w:rsidP="00CD4138">
            <w:pPr>
              <w:pStyle w:val="NoSpacing"/>
              <w:rPr>
                <w:color w:val="080C0C"/>
                <w:lang w:val="it-IT"/>
              </w:rPr>
            </w:pPr>
            <w:r w:rsidRPr="00CD4138">
              <w:rPr>
                <w:color w:val="080C0C"/>
                <w:lang w:val="it-IT"/>
              </w:rPr>
              <w:t>Ushtrimi i katërt: Shkruajnë me të diktuar G,g , G, g, rrokje, fjalë e fjali .</w:t>
            </w:r>
          </w:p>
          <w:p w14:paraId="14B62A3F" w14:textId="77777777" w:rsidR="00CD4138" w:rsidRPr="00CD4138" w:rsidRDefault="00CD4138" w:rsidP="00CD4138">
            <w:pPr>
              <w:pStyle w:val="NoSpacing"/>
              <w:rPr>
                <w:color w:val="080C0C"/>
                <w:lang w:val="it-IT"/>
              </w:rPr>
            </w:pPr>
          </w:p>
          <w:p w14:paraId="52A082C8" w14:textId="77777777" w:rsidR="00CD4138" w:rsidRPr="00A573AD" w:rsidRDefault="00CD4138" w:rsidP="00CD4138">
            <w:pPr>
              <w:pStyle w:val="NoSpacing"/>
              <w:rPr>
                <w:b/>
                <w:bCs/>
                <w:color w:val="080C0C"/>
                <w:lang w:val="it-IT"/>
              </w:rPr>
            </w:pPr>
            <w:r w:rsidRPr="00A573AD">
              <w:rPr>
                <w:b/>
                <w:bCs/>
                <w:color w:val="080C0C"/>
                <w:lang w:val="it-IT"/>
              </w:rPr>
              <w:t>Vlerësohen nxënësit për:</w:t>
            </w:r>
          </w:p>
          <w:p w14:paraId="72C61E2D"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Shkrimin e shkronjës G, g të dorës sipas modelit.</w:t>
            </w:r>
          </w:p>
          <w:p w14:paraId="2138BDF0" w14:textId="1C52A5F1"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Shkrimin mbi vija të ndërprera për të formuar rrokje e fjalë me shkrim dore.</w:t>
            </w:r>
          </w:p>
          <w:p w14:paraId="18DB61AD"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Shkrimin me të diktuar të G, g, rrokjeve, fjalëve e fjalive.</w:t>
            </w:r>
          </w:p>
          <w:p w14:paraId="333EFA3F"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Shfaqjen e besimit dhe vullnetit gjatë procesit të të shkruarit.</w:t>
            </w:r>
          </w:p>
          <w:p w14:paraId="15C6A0C1" w14:textId="77777777" w:rsidR="00A573AD" w:rsidRDefault="00A573AD" w:rsidP="00CD4138">
            <w:pPr>
              <w:pStyle w:val="NoSpacing"/>
              <w:rPr>
                <w:color w:val="080C0C"/>
                <w:lang w:val="it-IT"/>
              </w:rPr>
            </w:pPr>
          </w:p>
          <w:p w14:paraId="121318E8" w14:textId="29B4BD15" w:rsidR="00CD4138" w:rsidRPr="00A573AD" w:rsidRDefault="00CD4138" w:rsidP="00CD4138">
            <w:pPr>
              <w:pStyle w:val="NoSpacing"/>
              <w:rPr>
                <w:b/>
                <w:bCs/>
                <w:color w:val="080C0C"/>
                <w:lang w:val="it-IT"/>
              </w:rPr>
            </w:pPr>
            <w:r w:rsidRPr="00A573AD">
              <w:rPr>
                <w:b/>
                <w:bCs/>
                <w:color w:val="080C0C"/>
                <w:lang w:val="it-IT"/>
              </w:rPr>
              <w:t>Detyrë shtëpie:</w:t>
            </w:r>
          </w:p>
          <w:p w14:paraId="01AF43D8" w14:textId="77777777" w:rsidR="00CD4138" w:rsidRPr="00CD4138" w:rsidRDefault="00CD4138" w:rsidP="00CD4138">
            <w:pPr>
              <w:pStyle w:val="NoSpacing"/>
              <w:rPr>
                <w:color w:val="080C0C"/>
                <w:lang w:val="it-IT"/>
              </w:rPr>
            </w:pPr>
            <w:r w:rsidRPr="00CD4138">
              <w:rPr>
                <w:color w:val="080C0C"/>
                <w:lang w:val="it-IT"/>
              </w:rPr>
              <w:t>Nxënësve u sugjerohet detyra e mëposhtme:</w:t>
            </w:r>
          </w:p>
          <w:p w14:paraId="3BCA547D" w14:textId="77777777" w:rsidR="00CD4138" w:rsidRPr="00CD4138" w:rsidRDefault="00CD4138" w:rsidP="00CD4138">
            <w:pPr>
              <w:pStyle w:val="NoSpacing"/>
              <w:rPr>
                <w:color w:val="080C0C"/>
                <w:lang w:val="it-IT"/>
              </w:rPr>
            </w:pPr>
            <w:r w:rsidRPr="00CD4138">
              <w:rPr>
                <w:color w:val="080C0C"/>
                <w:lang w:val="it-IT"/>
              </w:rPr>
              <w:t>Shkruani nga dy rreshta me shkronjën G, g.</w:t>
            </w:r>
          </w:p>
          <w:p w14:paraId="5C1820E5" w14:textId="77777777" w:rsidR="00CD4138" w:rsidRPr="00CD4138" w:rsidRDefault="00CD4138" w:rsidP="00CD4138">
            <w:pPr>
              <w:pStyle w:val="NoSpacing"/>
              <w:rPr>
                <w:color w:val="080C0C"/>
                <w:lang w:val="it-IT"/>
              </w:rPr>
            </w:pPr>
            <w:r w:rsidRPr="00CD4138">
              <w:rPr>
                <w:color w:val="080C0C"/>
                <w:lang w:val="it-IT"/>
              </w:rPr>
              <w:t>Shkruani pesë fjalë që në trup të tyre kanë shkronjën G, g.</w:t>
            </w:r>
          </w:p>
          <w:p w14:paraId="3F697458" w14:textId="24B2C7BC" w:rsidR="0053526F" w:rsidRDefault="00CD4138" w:rsidP="00CD4138">
            <w:pPr>
              <w:pStyle w:val="NoSpacing"/>
              <w:rPr>
                <w:color w:val="080C0C"/>
                <w:lang w:val="it-IT"/>
              </w:rPr>
            </w:pPr>
            <w:r w:rsidRPr="00CD4138">
              <w:rPr>
                <w:color w:val="080C0C"/>
                <w:lang w:val="it-IT"/>
              </w:rPr>
              <w:t>Shkruani dy fjali me fjalë të cilat në trup të tyre kanë shkronjën. G, g.</w:t>
            </w:r>
          </w:p>
          <w:p w14:paraId="4BA1347A" w14:textId="77777777" w:rsidR="0053526F" w:rsidRDefault="0053526F" w:rsidP="00DB2BEA">
            <w:pPr>
              <w:pStyle w:val="NoSpacing"/>
              <w:rPr>
                <w:color w:val="080C0C"/>
                <w:lang w:val="it-IT"/>
              </w:rPr>
            </w:pPr>
          </w:p>
          <w:p w14:paraId="0267045D" w14:textId="77777777" w:rsidR="0053526F" w:rsidRDefault="0053526F" w:rsidP="00DB2BEA">
            <w:pPr>
              <w:pStyle w:val="NoSpacing"/>
              <w:rPr>
                <w:color w:val="080C0C"/>
                <w:lang w:val="it-IT"/>
              </w:rPr>
            </w:pPr>
          </w:p>
          <w:p w14:paraId="451F27AC" w14:textId="77777777" w:rsidR="0053526F" w:rsidRDefault="0053526F" w:rsidP="00DB2BEA">
            <w:pPr>
              <w:pStyle w:val="NoSpacing"/>
              <w:rPr>
                <w:color w:val="080C0C"/>
                <w:lang w:val="it-IT"/>
              </w:rPr>
            </w:pPr>
          </w:p>
          <w:p w14:paraId="5741BAB1" w14:textId="77777777" w:rsidR="0053526F" w:rsidRDefault="0053526F" w:rsidP="00DB2BEA">
            <w:pPr>
              <w:pStyle w:val="NoSpacing"/>
              <w:rPr>
                <w:color w:val="080C0C"/>
                <w:lang w:val="it-IT"/>
              </w:rPr>
            </w:pPr>
          </w:p>
          <w:p w14:paraId="0FA3F48A" w14:textId="77777777" w:rsidR="0053526F" w:rsidRDefault="0053526F" w:rsidP="00DB2BEA">
            <w:pPr>
              <w:pStyle w:val="NoSpacing"/>
              <w:rPr>
                <w:color w:val="080C0C"/>
                <w:lang w:val="it-IT"/>
              </w:rPr>
            </w:pPr>
          </w:p>
          <w:p w14:paraId="1FE91C9D" w14:textId="77777777" w:rsidR="0053526F" w:rsidRDefault="0053526F" w:rsidP="00DB2BEA">
            <w:pPr>
              <w:pStyle w:val="NoSpacing"/>
              <w:rPr>
                <w:color w:val="080C0C"/>
                <w:lang w:val="it-IT"/>
              </w:rPr>
            </w:pPr>
          </w:p>
          <w:p w14:paraId="4CFB7BA4" w14:textId="77777777" w:rsidR="0053526F" w:rsidRDefault="0053526F" w:rsidP="00DB2BEA">
            <w:pPr>
              <w:pStyle w:val="NoSpacing"/>
              <w:rPr>
                <w:color w:val="080C0C"/>
                <w:lang w:val="it-IT"/>
              </w:rPr>
            </w:pPr>
          </w:p>
          <w:p w14:paraId="66C31CCA" w14:textId="77777777" w:rsidR="0053526F" w:rsidRDefault="0053526F" w:rsidP="00DB2BEA">
            <w:pPr>
              <w:pStyle w:val="NoSpacing"/>
              <w:rPr>
                <w:color w:val="080C0C"/>
                <w:lang w:val="it-IT"/>
              </w:rPr>
            </w:pPr>
          </w:p>
          <w:p w14:paraId="663465E5" w14:textId="77777777" w:rsidR="0053526F" w:rsidRDefault="0053526F" w:rsidP="00DB2BEA">
            <w:pPr>
              <w:pStyle w:val="NoSpacing"/>
              <w:rPr>
                <w:color w:val="080C0C"/>
                <w:lang w:val="it-IT"/>
              </w:rPr>
            </w:pPr>
          </w:p>
          <w:p w14:paraId="0335ED58" w14:textId="77777777" w:rsidR="0053526F" w:rsidRDefault="0053526F" w:rsidP="00DB2BEA">
            <w:pPr>
              <w:pStyle w:val="NoSpacing"/>
              <w:rPr>
                <w:color w:val="080C0C"/>
                <w:lang w:val="it-IT"/>
              </w:rPr>
            </w:pPr>
          </w:p>
          <w:p w14:paraId="7299978E" w14:textId="77777777" w:rsidR="0053526F" w:rsidRDefault="0053526F" w:rsidP="00DB2BEA">
            <w:pPr>
              <w:pStyle w:val="NoSpacing"/>
              <w:rPr>
                <w:color w:val="080C0C"/>
                <w:lang w:val="it-IT"/>
              </w:rPr>
            </w:pPr>
          </w:p>
          <w:p w14:paraId="095821AB" w14:textId="77777777" w:rsidR="0053526F" w:rsidRDefault="0053526F" w:rsidP="00DB2BEA">
            <w:pPr>
              <w:pStyle w:val="NoSpacing"/>
              <w:rPr>
                <w:color w:val="080C0C"/>
                <w:lang w:val="it-IT"/>
              </w:rPr>
            </w:pPr>
          </w:p>
          <w:p w14:paraId="151052FF" w14:textId="77777777" w:rsidR="0053526F" w:rsidRDefault="0053526F" w:rsidP="00DB2BEA">
            <w:pPr>
              <w:pStyle w:val="NoSpacing"/>
              <w:rPr>
                <w:color w:val="080C0C"/>
                <w:lang w:val="it-IT"/>
              </w:rPr>
            </w:pPr>
          </w:p>
          <w:p w14:paraId="2E4CCB1E" w14:textId="77777777" w:rsidR="0053526F" w:rsidRPr="00112C98" w:rsidRDefault="0053526F" w:rsidP="00DB2BEA">
            <w:pPr>
              <w:pStyle w:val="NoSpacing"/>
              <w:rPr>
                <w:color w:val="080C0C"/>
                <w:lang w:val="it-IT"/>
              </w:rPr>
            </w:pPr>
          </w:p>
        </w:tc>
      </w:tr>
    </w:tbl>
    <w:p w14:paraId="021B5D15" w14:textId="77777777" w:rsidR="0053526F" w:rsidRDefault="0053526F" w:rsidP="0053526F">
      <w:pPr>
        <w:rPr>
          <w:lang w:val="it-IT"/>
        </w:rPr>
      </w:pPr>
    </w:p>
    <w:p w14:paraId="6ECE966A" w14:textId="77777777" w:rsidR="0053526F" w:rsidRDefault="0053526F" w:rsidP="0053526F">
      <w:pPr>
        <w:rPr>
          <w:lang w:val="it-IT"/>
        </w:rPr>
      </w:pPr>
    </w:p>
    <w:p w14:paraId="066D4BA9" w14:textId="77777777" w:rsidR="0053526F" w:rsidRDefault="0053526F" w:rsidP="0053526F">
      <w:pPr>
        <w:rPr>
          <w:lang w:val="it-IT"/>
        </w:rPr>
      </w:pPr>
    </w:p>
    <w:p w14:paraId="29FC5336"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5D3AC81" w14:textId="77777777" w:rsidTr="00DB2BEA">
        <w:trPr>
          <w:trHeight w:val="206"/>
        </w:trPr>
        <w:tc>
          <w:tcPr>
            <w:tcW w:w="10105" w:type="dxa"/>
            <w:tcBorders>
              <w:top w:val="single" w:sz="8" w:space="0" w:color="000000"/>
              <w:bottom w:val="nil"/>
            </w:tcBorders>
            <w:shd w:val="clear" w:color="auto" w:fill="000000"/>
            <w:hideMark/>
          </w:tcPr>
          <w:p w14:paraId="5010F6AA" w14:textId="62C3A9E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D4138">
              <w:rPr>
                <w:rFonts w:ascii="Times New Roman" w:eastAsia="MS Mincho" w:hAnsi="Times New Roman" w:cs="Times New Roman"/>
                <w:b/>
                <w:bCs/>
                <w:color w:val="0D0D0D"/>
                <w:sz w:val="24"/>
                <w:szCs w:val="24"/>
                <w:lang w:val="sq-AL"/>
              </w:rPr>
              <w:t>146</w:t>
            </w:r>
          </w:p>
        </w:tc>
      </w:tr>
      <w:tr w:rsidR="0053526F" w:rsidRPr="00112C98" w14:paraId="72E4EDCC" w14:textId="77777777" w:rsidTr="00DB2BEA">
        <w:trPr>
          <w:trHeight w:val="379"/>
        </w:trPr>
        <w:tc>
          <w:tcPr>
            <w:tcW w:w="10105" w:type="dxa"/>
            <w:tcBorders>
              <w:top w:val="single" w:sz="8" w:space="0" w:color="000000"/>
              <w:bottom w:val="single" w:sz="8" w:space="0" w:color="000000"/>
            </w:tcBorders>
            <w:hideMark/>
          </w:tcPr>
          <w:p w14:paraId="148D950D" w14:textId="644512B6"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69BD271"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FFA9F94" w14:textId="77777777" w:rsidTr="00DB2BEA">
        <w:trPr>
          <w:trHeight w:val="2390"/>
        </w:trPr>
        <w:tc>
          <w:tcPr>
            <w:tcW w:w="10105" w:type="dxa"/>
            <w:tcBorders>
              <w:top w:val="nil"/>
            </w:tcBorders>
          </w:tcPr>
          <w:p w14:paraId="5CF312D3" w14:textId="77777777" w:rsidR="00CD4138" w:rsidRPr="00A573AD" w:rsidRDefault="00CD4138" w:rsidP="00CD4138">
            <w:pPr>
              <w:pStyle w:val="NoSpacing"/>
              <w:rPr>
                <w:b/>
                <w:bCs/>
                <w:color w:val="080C0C"/>
                <w:lang w:val="it-IT"/>
              </w:rPr>
            </w:pPr>
            <w:r w:rsidRPr="00A573AD">
              <w:rPr>
                <w:b/>
                <w:bCs/>
                <w:color w:val="080C0C"/>
                <w:lang w:val="it-IT"/>
              </w:rPr>
              <w:t>Tema mësimore:</w:t>
            </w:r>
          </w:p>
          <w:p w14:paraId="4462D05B" w14:textId="77777777" w:rsidR="00A573AD" w:rsidRDefault="00CD4138" w:rsidP="00CD4138">
            <w:pPr>
              <w:pStyle w:val="NoSpacing"/>
              <w:rPr>
                <w:color w:val="080C0C"/>
                <w:lang w:val="it-IT"/>
              </w:rPr>
            </w:pPr>
            <w:r w:rsidRPr="00CD4138">
              <w:rPr>
                <w:color w:val="080C0C"/>
                <w:lang w:val="it-IT"/>
              </w:rPr>
              <w:t>Poezia, përrallëza, përralla, tregimi, gjëegjëza, fjalët e urta, mesazhe urimi, letra të thjeshta, porosi, shënime personale.</w:t>
            </w:r>
            <w:r w:rsidRPr="00CD4138">
              <w:rPr>
                <w:color w:val="080C0C"/>
                <w:lang w:val="it-IT"/>
              </w:rPr>
              <w:tab/>
            </w:r>
          </w:p>
          <w:p w14:paraId="3595874C" w14:textId="77777777" w:rsidR="00A573AD" w:rsidRDefault="00A573AD" w:rsidP="00CD4138">
            <w:pPr>
              <w:pStyle w:val="NoSpacing"/>
              <w:rPr>
                <w:color w:val="080C0C"/>
                <w:lang w:val="it-IT"/>
              </w:rPr>
            </w:pPr>
          </w:p>
          <w:p w14:paraId="733456AE" w14:textId="3C28F428" w:rsidR="00CD4138" w:rsidRPr="00CD4138" w:rsidRDefault="00CD4138" w:rsidP="00CD4138">
            <w:pPr>
              <w:pStyle w:val="NoSpacing"/>
              <w:rPr>
                <w:color w:val="080C0C"/>
                <w:lang w:val="it-IT"/>
              </w:rPr>
            </w:pPr>
            <w:r w:rsidRPr="00A573AD">
              <w:rPr>
                <w:b/>
                <w:bCs/>
                <w:color w:val="080C0C"/>
                <w:lang w:val="it-IT"/>
              </w:rPr>
              <w:t>Rezultatet e të nxënit të temës:</w:t>
            </w:r>
            <w:r w:rsidR="00A573AD">
              <w:rPr>
                <w:b/>
                <w:bCs/>
                <w:color w:val="080C0C"/>
                <w:lang w:val="it-IT"/>
              </w:rPr>
              <w:t xml:space="preserve"> </w:t>
            </w:r>
            <w:r w:rsidRPr="00CD4138">
              <w:rPr>
                <w:color w:val="080C0C"/>
                <w:lang w:val="it-IT"/>
              </w:rPr>
              <w:t>Përflet ngjarjen kryesore në tekst;</w:t>
            </w:r>
          </w:p>
          <w:p w14:paraId="6CF25D11" w14:textId="77777777" w:rsidR="00A573AD" w:rsidRDefault="00CD4138" w:rsidP="00CD4138">
            <w:pPr>
              <w:pStyle w:val="NoSpacing"/>
              <w:rPr>
                <w:color w:val="080C0C"/>
                <w:lang w:val="it-IT"/>
              </w:rPr>
            </w:pPr>
            <w:r w:rsidRPr="00A573AD">
              <w:rPr>
                <w:b/>
                <w:bCs/>
                <w:color w:val="080C0C"/>
                <w:lang w:val="it-IT"/>
              </w:rPr>
              <w:t>Kontributi në rezultatet për kompetencat kryesore të shkallës:</w:t>
            </w:r>
            <w:r w:rsidR="00A573AD">
              <w:rPr>
                <w:b/>
                <w:bCs/>
                <w:color w:val="080C0C"/>
                <w:lang w:val="it-IT"/>
              </w:rPr>
              <w:t xml:space="preserve"> </w:t>
            </w:r>
            <w:r w:rsidRPr="00CD4138">
              <w:rPr>
                <w:color w:val="080C0C"/>
                <w:lang w:val="it-IT"/>
              </w:rPr>
              <w:t>I. 1, 3, 5; II.7; III. 2, 3; IV.5; V.5; VI.6</w:t>
            </w:r>
          </w:p>
          <w:p w14:paraId="47D7C0AD" w14:textId="089F5C72" w:rsidR="00CD4138" w:rsidRPr="00CD4138" w:rsidRDefault="00CD4138" w:rsidP="00CD4138">
            <w:pPr>
              <w:pStyle w:val="NoSpacing"/>
              <w:rPr>
                <w:color w:val="080C0C"/>
                <w:lang w:val="it-IT"/>
              </w:rPr>
            </w:pPr>
            <w:r w:rsidRPr="00A573AD">
              <w:rPr>
                <w:b/>
                <w:bCs/>
                <w:color w:val="080C0C"/>
                <w:lang w:val="it-IT"/>
              </w:rPr>
              <w:t>Kontributi në rezultatet e fushës së kurrikulës:</w:t>
            </w:r>
            <w:r w:rsidR="00A573AD">
              <w:rPr>
                <w:b/>
                <w:bCs/>
                <w:color w:val="080C0C"/>
                <w:lang w:val="it-IT"/>
              </w:rPr>
              <w:t xml:space="preserve">  </w:t>
            </w:r>
            <w:r w:rsidRPr="00CD4138">
              <w:rPr>
                <w:color w:val="080C0C"/>
                <w:lang w:val="it-IT"/>
              </w:rPr>
              <w:t>1.1, 2, 4, 7; 2.1, 2, 3, 4, 8; 3.1, 7</w:t>
            </w:r>
          </w:p>
          <w:p w14:paraId="6FA22D2C" w14:textId="77777777" w:rsidR="00A573AD" w:rsidRDefault="00A573AD" w:rsidP="00CD4138">
            <w:pPr>
              <w:pStyle w:val="NoSpacing"/>
              <w:rPr>
                <w:color w:val="080C0C"/>
                <w:lang w:val="it-IT"/>
              </w:rPr>
            </w:pPr>
          </w:p>
          <w:p w14:paraId="3B078364" w14:textId="64AA2D8B" w:rsidR="00CD4138" w:rsidRPr="00A573AD" w:rsidRDefault="00CD4138" w:rsidP="00CD4138">
            <w:pPr>
              <w:pStyle w:val="NoSpacing"/>
              <w:rPr>
                <w:b/>
                <w:bCs/>
                <w:color w:val="080C0C"/>
                <w:lang w:val="it-IT"/>
              </w:rPr>
            </w:pPr>
            <w:r w:rsidRPr="00A573AD">
              <w:rPr>
                <w:b/>
                <w:bCs/>
                <w:color w:val="080C0C"/>
                <w:lang w:val="it-IT"/>
              </w:rPr>
              <w:t>Njësia mësimore:</w:t>
            </w:r>
          </w:p>
          <w:p w14:paraId="4B87B042" w14:textId="77777777" w:rsidR="00A573AD" w:rsidRDefault="00CD4138" w:rsidP="00CD4138">
            <w:pPr>
              <w:pStyle w:val="NoSpacing"/>
              <w:rPr>
                <w:color w:val="080C0C"/>
                <w:lang w:val="it-IT"/>
              </w:rPr>
            </w:pPr>
            <w:r w:rsidRPr="00CD4138">
              <w:rPr>
                <w:color w:val="080C0C"/>
                <w:lang w:val="it-IT"/>
              </w:rPr>
              <w:t>Shkronja G, faqe 74,75</w:t>
            </w:r>
            <w:r w:rsidRPr="00CD4138">
              <w:rPr>
                <w:color w:val="080C0C"/>
                <w:lang w:val="it-IT"/>
              </w:rPr>
              <w:tab/>
            </w:r>
          </w:p>
          <w:p w14:paraId="1BDF2925" w14:textId="77777777" w:rsidR="00A573AD" w:rsidRDefault="00A573AD" w:rsidP="00CD4138">
            <w:pPr>
              <w:pStyle w:val="NoSpacing"/>
              <w:rPr>
                <w:color w:val="080C0C"/>
                <w:lang w:val="it-IT"/>
              </w:rPr>
            </w:pPr>
          </w:p>
          <w:p w14:paraId="107E941F" w14:textId="77777777" w:rsidR="00CD4138" w:rsidRPr="00A573AD" w:rsidRDefault="00CD4138" w:rsidP="00CD4138">
            <w:pPr>
              <w:pStyle w:val="NoSpacing"/>
              <w:rPr>
                <w:b/>
                <w:bCs/>
                <w:color w:val="080C0C"/>
                <w:lang w:val="it-IT"/>
              </w:rPr>
            </w:pPr>
            <w:r w:rsidRPr="00A573AD">
              <w:rPr>
                <w:b/>
                <w:bCs/>
                <w:color w:val="080C0C"/>
                <w:lang w:val="it-IT"/>
              </w:rPr>
              <w:t>Rezultatet e të nxënit të orës mësimore:</w:t>
            </w:r>
          </w:p>
          <w:p w14:paraId="63051026" w14:textId="77777777" w:rsidR="00CD4138" w:rsidRPr="00CD4138" w:rsidRDefault="00CD4138" w:rsidP="00CD4138">
            <w:pPr>
              <w:pStyle w:val="NoSpacing"/>
              <w:rPr>
                <w:color w:val="080C0C"/>
                <w:lang w:val="it-IT"/>
              </w:rPr>
            </w:pPr>
            <w:r w:rsidRPr="00CD4138">
              <w:rPr>
                <w:color w:val="080C0C"/>
                <w:lang w:val="it-IT"/>
              </w:rPr>
              <w:t>Nxënësi:</w:t>
            </w:r>
          </w:p>
          <w:p w14:paraId="5449660F"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Lexon tekstin saktë dhe e intonacion.</w:t>
            </w:r>
          </w:p>
          <w:p w14:paraId="1EDD28A4"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Tregon përmbajtjen e tekstit.</w:t>
            </w:r>
          </w:p>
          <w:p w14:paraId="256CD13B"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Rendit saktë fjalët në fjali.</w:t>
            </w:r>
          </w:p>
          <w:p w14:paraId="5A5E0191" w14:textId="77777777" w:rsidR="00A573AD" w:rsidRDefault="00CD4138" w:rsidP="00CD4138">
            <w:pPr>
              <w:pStyle w:val="NoSpacing"/>
              <w:rPr>
                <w:color w:val="080C0C"/>
                <w:lang w:val="it-IT"/>
              </w:rPr>
            </w:pPr>
            <w:r w:rsidRPr="00CD4138">
              <w:rPr>
                <w:color w:val="080C0C"/>
                <w:lang w:val="it-IT"/>
              </w:rPr>
              <w:t>•</w:t>
            </w:r>
            <w:r w:rsidRPr="00CD4138">
              <w:rPr>
                <w:color w:val="080C0C"/>
                <w:lang w:val="it-IT"/>
              </w:rPr>
              <w:tab/>
              <w:t>Shkruan me shkronja dore fjalitë e dhëna</w:t>
            </w:r>
            <w:r w:rsidRPr="00CD4138">
              <w:rPr>
                <w:color w:val="080C0C"/>
                <w:lang w:val="it-IT"/>
              </w:rPr>
              <w:tab/>
            </w:r>
          </w:p>
          <w:p w14:paraId="34C66903" w14:textId="77777777" w:rsidR="00A573AD" w:rsidRDefault="00A573AD" w:rsidP="00CD4138">
            <w:pPr>
              <w:pStyle w:val="NoSpacing"/>
              <w:rPr>
                <w:color w:val="080C0C"/>
                <w:lang w:val="it-IT"/>
              </w:rPr>
            </w:pPr>
          </w:p>
          <w:p w14:paraId="31743EF7" w14:textId="77777777" w:rsidR="00A573AD" w:rsidRPr="00A573AD" w:rsidRDefault="00A573AD" w:rsidP="00A573AD">
            <w:pPr>
              <w:pStyle w:val="NoSpacing"/>
              <w:rPr>
                <w:b/>
                <w:bCs/>
                <w:color w:val="080C0C"/>
                <w:lang w:val="it-IT"/>
              </w:rPr>
            </w:pPr>
            <w:r w:rsidRPr="00A573AD">
              <w:rPr>
                <w:b/>
                <w:bCs/>
                <w:color w:val="080C0C"/>
                <w:lang w:val="it-IT"/>
              </w:rPr>
              <w:t>Kriteret e suksesit:</w:t>
            </w:r>
          </w:p>
          <w:p w14:paraId="53A055C8" w14:textId="77777777" w:rsidR="00A573AD" w:rsidRPr="00CD4138" w:rsidRDefault="00A573AD" w:rsidP="00A573AD">
            <w:pPr>
              <w:pStyle w:val="NoSpacing"/>
              <w:rPr>
                <w:color w:val="080C0C"/>
                <w:lang w:val="it-IT"/>
              </w:rPr>
            </w:pPr>
            <w:r w:rsidRPr="00CD4138">
              <w:rPr>
                <w:color w:val="080C0C"/>
                <w:lang w:val="it-IT"/>
              </w:rPr>
              <w:t>Përcaktohen me nxënësit në klasë</w:t>
            </w:r>
          </w:p>
          <w:p w14:paraId="2716D19D" w14:textId="77777777" w:rsidR="00A573AD" w:rsidRDefault="00A573AD" w:rsidP="00CD4138">
            <w:pPr>
              <w:pStyle w:val="NoSpacing"/>
              <w:rPr>
                <w:color w:val="080C0C"/>
                <w:lang w:val="it-IT"/>
              </w:rPr>
            </w:pPr>
          </w:p>
          <w:p w14:paraId="5AA37A02" w14:textId="636F02AC" w:rsidR="00CD4138" w:rsidRPr="00A573AD" w:rsidRDefault="00CD4138" w:rsidP="00CD4138">
            <w:pPr>
              <w:pStyle w:val="NoSpacing"/>
              <w:rPr>
                <w:b/>
                <w:bCs/>
                <w:color w:val="080C0C"/>
                <w:lang w:val="it-IT"/>
              </w:rPr>
            </w:pPr>
            <w:r w:rsidRPr="00A573AD">
              <w:rPr>
                <w:b/>
                <w:bCs/>
                <w:color w:val="080C0C"/>
                <w:lang w:val="it-IT"/>
              </w:rPr>
              <w:t>Fjalë kyçe:</w:t>
            </w:r>
          </w:p>
          <w:p w14:paraId="4C8C73B2" w14:textId="77777777" w:rsidR="00CD4138" w:rsidRPr="00CD4138" w:rsidRDefault="00CD4138" w:rsidP="00CD4138">
            <w:pPr>
              <w:pStyle w:val="NoSpacing"/>
              <w:rPr>
                <w:color w:val="080C0C"/>
                <w:lang w:val="it-IT"/>
              </w:rPr>
            </w:pPr>
            <w:r w:rsidRPr="00CD4138">
              <w:rPr>
                <w:color w:val="080C0C"/>
                <w:lang w:val="it-IT"/>
              </w:rPr>
              <w:t>Globi, malet, fushat, liqenet, oqeanet, lumenjtë, kontinentet</w:t>
            </w:r>
          </w:p>
          <w:p w14:paraId="2CA6A7FC" w14:textId="77777777" w:rsidR="00BA0D5D" w:rsidRDefault="00CD4138" w:rsidP="00CD4138">
            <w:pPr>
              <w:pStyle w:val="NoSpacing"/>
              <w:rPr>
                <w:color w:val="080C0C"/>
                <w:lang w:val="it-IT"/>
              </w:rPr>
            </w:pPr>
            <w:r w:rsidRPr="00CD4138">
              <w:rPr>
                <w:color w:val="080C0C"/>
                <w:lang w:val="it-IT"/>
              </w:rPr>
              <w:tab/>
            </w:r>
          </w:p>
          <w:p w14:paraId="433F4CC1" w14:textId="662B77FA" w:rsidR="00CD4138" w:rsidRPr="00BA0D5D" w:rsidRDefault="00CD4138" w:rsidP="00CD4138">
            <w:pPr>
              <w:pStyle w:val="NoSpacing"/>
              <w:rPr>
                <w:b/>
                <w:bCs/>
                <w:color w:val="080C0C"/>
                <w:lang w:val="it-IT"/>
              </w:rPr>
            </w:pPr>
            <w:r w:rsidRPr="00BA0D5D">
              <w:rPr>
                <w:b/>
                <w:bCs/>
                <w:color w:val="080C0C"/>
                <w:lang w:val="it-IT"/>
              </w:rPr>
              <w:t>Teknika dhe strategji:</w:t>
            </w:r>
          </w:p>
          <w:p w14:paraId="6E7060D3"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Mendo-thuaj-shkruaj</w:t>
            </w:r>
          </w:p>
          <w:p w14:paraId="683F8140"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Lexim zinxhir</w:t>
            </w:r>
          </w:p>
          <w:p w14:paraId="674E652A"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Punë individuale</w:t>
            </w:r>
          </w:p>
          <w:p w14:paraId="2DC3543D" w14:textId="77777777" w:rsidR="00BA0D5D" w:rsidRDefault="00BA0D5D" w:rsidP="00CD4138">
            <w:pPr>
              <w:pStyle w:val="NoSpacing"/>
              <w:rPr>
                <w:color w:val="080C0C"/>
                <w:lang w:val="it-IT"/>
              </w:rPr>
            </w:pPr>
          </w:p>
          <w:p w14:paraId="019B5428" w14:textId="77777777" w:rsidR="00BA0D5D" w:rsidRDefault="00CD4138" w:rsidP="00CD4138">
            <w:pPr>
              <w:pStyle w:val="NoSpacing"/>
              <w:rPr>
                <w:color w:val="080C0C"/>
                <w:lang w:val="it-IT"/>
              </w:rPr>
            </w:pPr>
            <w:r w:rsidRPr="00BA0D5D">
              <w:rPr>
                <w:b/>
                <w:bCs/>
                <w:color w:val="080C0C"/>
                <w:lang w:val="it-IT"/>
              </w:rPr>
              <w:t>Burimet e informacionit dhe mjete:</w:t>
            </w:r>
            <w:r w:rsidRPr="00CD4138">
              <w:rPr>
                <w:color w:val="080C0C"/>
                <w:lang w:val="it-IT"/>
              </w:rPr>
              <w:t xml:space="preserve"> Libri i nxënësit, tabelë alfabeti,etiketa me fjali, fletë A4 ushtrimin e përgatitur,</w:t>
            </w:r>
            <w:r w:rsidRPr="00CD4138">
              <w:rPr>
                <w:color w:val="080C0C"/>
                <w:lang w:val="it-IT"/>
              </w:rPr>
              <w:tab/>
            </w:r>
          </w:p>
          <w:p w14:paraId="5100B622" w14:textId="77777777" w:rsidR="00BA0D5D" w:rsidRDefault="00BA0D5D" w:rsidP="00CD4138">
            <w:pPr>
              <w:pStyle w:val="NoSpacing"/>
              <w:rPr>
                <w:color w:val="080C0C"/>
                <w:lang w:val="it-IT"/>
              </w:rPr>
            </w:pPr>
          </w:p>
          <w:p w14:paraId="08434D81" w14:textId="77777777" w:rsidR="00BA0D5D" w:rsidRDefault="00CD4138" w:rsidP="00CD4138">
            <w:pPr>
              <w:pStyle w:val="NoSpacing"/>
              <w:rPr>
                <w:color w:val="080C0C"/>
                <w:lang w:val="it-IT"/>
              </w:rPr>
            </w:pPr>
            <w:r w:rsidRPr="00BA0D5D">
              <w:rPr>
                <w:b/>
                <w:bCs/>
                <w:color w:val="080C0C"/>
                <w:lang w:val="it-IT"/>
              </w:rPr>
              <w:t>Lidhja me fushat e tjera:</w:t>
            </w:r>
            <w:r w:rsidRPr="00CD4138">
              <w:rPr>
                <w:color w:val="080C0C"/>
                <w:lang w:val="it-IT"/>
              </w:rPr>
              <w:t xml:space="preserve"> Matematikë, Arte, Shkencat e natyrës </w:t>
            </w:r>
          </w:p>
          <w:p w14:paraId="5949597F" w14:textId="77777777" w:rsidR="00BA0D5D" w:rsidRDefault="00BA0D5D" w:rsidP="00CD4138">
            <w:pPr>
              <w:pStyle w:val="NoSpacing"/>
              <w:rPr>
                <w:color w:val="080C0C"/>
                <w:lang w:val="it-IT"/>
              </w:rPr>
            </w:pPr>
          </w:p>
          <w:p w14:paraId="458BF232" w14:textId="1901132D" w:rsidR="00CD4138" w:rsidRPr="00BA0D5D" w:rsidRDefault="00CD4138" w:rsidP="00CD4138">
            <w:pPr>
              <w:pStyle w:val="NoSpacing"/>
              <w:rPr>
                <w:b/>
                <w:bCs/>
                <w:color w:val="080C0C"/>
                <w:lang w:val="it-IT"/>
              </w:rPr>
            </w:pPr>
            <w:r w:rsidRPr="00BA0D5D">
              <w:rPr>
                <w:b/>
                <w:bCs/>
                <w:color w:val="080C0C"/>
                <w:lang w:val="it-IT"/>
              </w:rPr>
              <w:t>Lidhja me temat ndërkurrikulare:</w:t>
            </w:r>
          </w:p>
          <w:p w14:paraId="24D73E42" w14:textId="77777777" w:rsidR="00CD4138" w:rsidRPr="00CD4138" w:rsidRDefault="00CD4138" w:rsidP="00CD4138">
            <w:pPr>
              <w:pStyle w:val="NoSpacing"/>
              <w:rPr>
                <w:color w:val="080C0C"/>
                <w:lang w:val="it-IT"/>
              </w:rPr>
            </w:pPr>
            <w:r w:rsidRPr="00CD4138">
              <w:rPr>
                <w:color w:val="080C0C"/>
                <w:lang w:val="it-IT"/>
              </w:rPr>
              <w:t>Arsimi për zhvillim të qëndrueshëm</w:t>
            </w:r>
          </w:p>
          <w:p w14:paraId="5BE5CA8E" w14:textId="77777777" w:rsidR="00BA0D5D" w:rsidRDefault="00BA0D5D" w:rsidP="00CD4138">
            <w:pPr>
              <w:pStyle w:val="NoSpacing"/>
              <w:rPr>
                <w:color w:val="080C0C"/>
                <w:lang w:val="it-IT"/>
              </w:rPr>
            </w:pPr>
          </w:p>
          <w:p w14:paraId="707C3880" w14:textId="6DFB4728" w:rsidR="00CD4138" w:rsidRPr="00BA0D5D" w:rsidRDefault="00CD4138" w:rsidP="00CD4138">
            <w:pPr>
              <w:pStyle w:val="NoSpacing"/>
              <w:rPr>
                <w:b/>
                <w:bCs/>
                <w:color w:val="080C0C"/>
                <w:lang w:val="it-IT"/>
              </w:rPr>
            </w:pPr>
            <w:r w:rsidRPr="00BA0D5D">
              <w:rPr>
                <w:b/>
                <w:bCs/>
                <w:color w:val="080C0C"/>
                <w:lang w:val="it-IT"/>
              </w:rPr>
              <w:t>Organizimi i orës së mësimit</w:t>
            </w:r>
          </w:p>
          <w:p w14:paraId="68906E20" w14:textId="77777777" w:rsidR="00CD4138" w:rsidRPr="00BA0D5D" w:rsidRDefault="00CD4138" w:rsidP="00CD4138">
            <w:pPr>
              <w:pStyle w:val="NoSpacing"/>
              <w:rPr>
                <w:b/>
                <w:bCs/>
                <w:color w:val="080C0C"/>
                <w:lang w:val="it-IT"/>
              </w:rPr>
            </w:pPr>
            <w:r w:rsidRPr="00BA0D5D">
              <w:rPr>
                <w:b/>
                <w:bCs/>
                <w:color w:val="080C0C"/>
                <w:lang w:val="it-IT"/>
              </w:rPr>
              <w:t>Veprimtari paraprake</w:t>
            </w:r>
          </w:p>
          <w:p w14:paraId="07DDA38F" w14:textId="77777777" w:rsidR="00CD4138" w:rsidRPr="00CD4138" w:rsidRDefault="00CD4138" w:rsidP="00CD4138">
            <w:pPr>
              <w:pStyle w:val="NoSpacing"/>
              <w:rPr>
                <w:color w:val="080C0C"/>
                <w:lang w:val="it-IT"/>
              </w:rPr>
            </w:pPr>
            <w:r w:rsidRPr="00CD4138">
              <w:rPr>
                <w:color w:val="080C0C"/>
                <w:lang w:val="it-IT"/>
              </w:rPr>
              <w:t>Nxënësit udhëzohen që të thonë emra të njerëzve, të kafshëve dhe sendeve që kanë në trupin e tyre shkronjën G. Shkruhen nga nxënësit në tabelë në tri kolona të veҫanta.</w:t>
            </w:r>
          </w:p>
          <w:p w14:paraId="5CD867EF" w14:textId="77777777" w:rsidR="00CD4138" w:rsidRPr="00CD4138" w:rsidRDefault="00CD4138" w:rsidP="00CD4138">
            <w:pPr>
              <w:pStyle w:val="NoSpacing"/>
              <w:rPr>
                <w:color w:val="080C0C"/>
                <w:lang w:val="it-IT"/>
              </w:rPr>
            </w:pPr>
            <w:r w:rsidRPr="00CD4138">
              <w:rPr>
                <w:color w:val="080C0C"/>
                <w:lang w:val="it-IT"/>
              </w:rPr>
              <w:t xml:space="preserve"> </w:t>
            </w:r>
          </w:p>
          <w:p w14:paraId="7518247F" w14:textId="77777777" w:rsidR="00CD4138" w:rsidRPr="00CD4138" w:rsidRDefault="00CD4138" w:rsidP="00CD4138">
            <w:pPr>
              <w:pStyle w:val="NoSpacing"/>
              <w:rPr>
                <w:color w:val="080C0C"/>
                <w:lang w:val="it-IT"/>
              </w:rPr>
            </w:pPr>
            <w:r w:rsidRPr="00BA0D5D">
              <w:rPr>
                <w:b/>
                <w:bCs/>
                <w:color w:val="080C0C"/>
                <w:lang w:val="it-IT"/>
              </w:rPr>
              <w:t>Veprimet në situatë Hapi 1.</w:t>
            </w:r>
            <w:r w:rsidRPr="00CD4138">
              <w:rPr>
                <w:color w:val="080C0C"/>
                <w:lang w:val="it-IT"/>
              </w:rPr>
              <w:t xml:space="preserve"> Lexim zinxhir</w:t>
            </w:r>
          </w:p>
          <w:p w14:paraId="3A3D12D3" w14:textId="77777777" w:rsidR="00CD4138" w:rsidRPr="00CD4138" w:rsidRDefault="00CD4138" w:rsidP="00CD4138">
            <w:pPr>
              <w:pStyle w:val="NoSpacing"/>
              <w:rPr>
                <w:color w:val="080C0C"/>
                <w:lang w:val="it-IT"/>
              </w:rPr>
            </w:pPr>
            <w:r w:rsidRPr="00CD4138">
              <w:rPr>
                <w:color w:val="080C0C"/>
                <w:lang w:val="it-IT"/>
              </w:rPr>
              <w:lastRenderedPageBreak/>
              <w:t>Hapen librat e Abetares në fq.75 dhe u tregohet nxënësve se do të lexojnë secili nga dy fjali prej tekstit. Pasi të lexojnë të gjithë, 2-3 nxënës do të thonë përmbajtjen. Sigurohemi që edhe të tjerët ta kenë mësuar.</w:t>
            </w:r>
          </w:p>
          <w:p w14:paraId="5407F7B3" w14:textId="77777777" w:rsidR="00CD4138" w:rsidRPr="00CD4138" w:rsidRDefault="00CD4138" w:rsidP="00CD4138">
            <w:pPr>
              <w:pStyle w:val="NoSpacing"/>
              <w:rPr>
                <w:color w:val="080C0C"/>
                <w:lang w:val="it-IT"/>
              </w:rPr>
            </w:pPr>
            <w:r w:rsidRPr="00BA0D5D">
              <w:rPr>
                <w:b/>
                <w:bCs/>
                <w:color w:val="080C0C"/>
                <w:lang w:val="it-IT"/>
              </w:rPr>
              <w:t>Hapi 2.</w:t>
            </w:r>
            <w:r w:rsidRPr="00CD4138">
              <w:rPr>
                <w:color w:val="080C0C"/>
                <w:lang w:val="it-IT"/>
              </w:rPr>
              <w:t xml:space="preserve"> Punë individuale</w:t>
            </w:r>
          </w:p>
          <w:p w14:paraId="50B68011" w14:textId="77777777" w:rsidR="00CD4138" w:rsidRPr="00CD4138" w:rsidRDefault="00CD4138" w:rsidP="00CD4138">
            <w:pPr>
              <w:pStyle w:val="NoSpacing"/>
              <w:rPr>
                <w:color w:val="080C0C"/>
                <w:lang w:val="it-IT"/>
              </w:rPr>
            </w:pPr>
            <w:r w:rsidRPr="00CD4138">
              <w:rPr>
                <w:color w:val="080C0C"/>
                <w:lang w:val="it-IT"/>
              </w:rPr>
              <w:t>Punohet ushtrimi i fundit fq.75. Fjalët e shkruara në figura me formë dhe ngjyrë të ndryshme i renditin saktë për të formuar fjali.</w:t>
            </w:r>
          </w:p>
          <w:p w14:paraId="045BF78D" w14:textId="77777777" w:rsidR="00CD4138" w:rsidRPr="00CD4138" w:rsidRDefault="00CD4138" w:rsidP="00CD4138">
            <w:pPr>
              <w:pStyle w:val="NoSpacing"/>
              <w:rPr>
                <w:color w:val="080C0C"/>
                <w:lang w:val="it-IT"/>
              </w:rPr>
            </w:pPr>
            <w:r w:rsidRPr="00CD4138">
              <w:rPr>
                <w:color w:val="080C0C"/>
                <w:lang w:val="it-IT"/>
              </w:rPr>
              <w:t>Vazhdohet me ngjyrosjen e figurës ku duhet t'i kushtohet kujdes dallimit në mes të kontinenteve dhe oqeaneve.</w:t>
            </w:r>
          </w:p>
          <w:p w14:paraId="0F800A06" w14:textId="77777777" w:rsidR="00BA0D5D" w:rsidRDefault="00BA0D5D" w:rsidP="00CD4138">
            <w:pPr>
              <w:pStyle w:val="NoSpacing"/>
              <w:rPr>
                <w:color w:val="080C0C"/>
                <w:lang w:val="it-IT"/>
              </w:rPr>
            </w:pPr>
          </w:p>
          <w:p w14:paraId="57349ADD" w14:textId="1998A1B3" w:rsidR="00CD4138" w:rsidRPr="00BA0D5D" w:rsidRDefault="00CD4138" w:rsidP="00CD4138">
            <w:pPr>
              <w:pStyle w:val="NoSpacing"/>
              <w:rPr>
                <w:b/>
                <w:bCs/>
                <w:color w:val="080C0C"/>
                <w:lang w:val="it-IT"/>
              </w:rPr>
            </w:pPr>
            <w:r w:rsidRPr="00BA0D5D">
              <w:rPr>
                <w:b/>
                <w:bCs/>
                <w:color w:val="080C0C"/>
                <w:lang w:val="it-IT"/>
              </w:rPr>
              <w:t>Prezantimi dhe demonstrimi i rezultateve të arritura:</w:t>
            </w:r>
          </w:p>
          <w:p w14:paraId="1825E46F" w14:textId="77777777" w:rsidR="00CD4138" w:rsidRPr="00CD4138" w:rsidRDefault="00CD4138" w:rsidP="00CD4138">
            <w:pPr>
              <w:pStyle w:val="NoSpacing"/>
              <w:rPr>
                <w:color w:val="080C0C"/>
                <w:lang w:val="it-IT"/>
              </w:rPr>
            </w:pPr>
            <w:r w:rsidRPr="00CD4138">
              <w:rPr>
                <w:color w:val="080C0C"/>
                <w:lang w:val="it-IT"/>
              </w:rPr>
              <w:t>U shpërndahen fletë A4 ku në njërën anë shkruhen emrat (figurat): mal, fushë, det, lum, det, oqean, kontinent, ndërsa në anën tjetër shpjegimet se ҫfarë janë ato. Nxënësit i lexojnë me vëmendje dhe i lidhin pjesët përkatëse.</w:t>
            </w:r>
          </w:p>
          <w:p w14:paraId="201A86A6" w14:textId="77777777" w:rsidR="00BA0D5D" w:rsidRDefault="00BA0D5D" w:rsidP="00CD4138">
            <w:pPr>
              <w:pStyle w:val="NoSpacing"/>
              <w:rPr>
                <w:color w:val="080C0C"/>
                <w:lang w:val="it-IT"/>
              </w:rPr>
            </w:pPr>
          </w:p>
          <w:p w14:paraId="00B92921" w14:textId="3E0D5249" w:rsidR="00CD4138" w:rsidRPr="00BA0D5D" w:rsidRDefault="00CD4138" w:rsidP="00CD4138">
            <w:pPr>
              <w:pStyle w:val="NoSpacing"/>
              <w:rPr>
                <w:b/>
                <w:bCs/>
                <w:color w:val="080C0C"/>
                <w:lang w:val="it-IT"/>
              </w:rPr>
            </w:pPr>
            <w:r w:rsidRPr="00BA0D5D">
              <w:rPr>
                <w:b/>
                <w:bCs/>
                <w:color w:val="080C0C"/>
                <w:lang w:val="it-IT"/>
              </w:rPr>
              <w:t>Vlerësohen nxënësit për:</w:t>
            </w:r>
          </w:p>
          <w:p w14:paraId="5A6B904F"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Leximin e tekstit saktë dhe me intonacion.</w:t>
            </w:r>
          </w:p>
          <w:p w14:paraId="6B8BFED0"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Tregimin e përmbajtjes së tekstit.</w:t>
            </w:r>
          </w:p>
          <w:p w14:paraId="74BB6E3E"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Renditjen e saktë të fjalëve në fjali.</w:t>
            </w:r>
          </w:p>
          <w:p w14:paraId="558123F4"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Shkrimin me shkronja dore të fjalive të dhëna.</w:t>
            </w:r>
          </w:p>
          <w:p w14:paraId="5289431E" w14:textId="77777777" w:rsidR="00BA0D5D" w:rsidRDefault="00BA0D5D" w:rsidP="00CD4138">
            <w:pPr>
              <w:pStyle w:val="NoSpacing"/>
              <w:rPr>
                <w:color w:val="080C0C"/>
                <w:lang w:val="it-IT"/>
              </w:rPr>
            </w:pPr>
          </w:p>
          <w:p w14:paraId="564D22FA" w14:textId="34AC56C3" w:rsidR="00CD4138" w:rsidRPr="00CD4138" w:rsidRDefault="00CD4138" w:rsidP="00CD4138">
            <w:pPr>
              <w:pStyle w:val="NoSpacing"/>
              <w:rPr>
                <w:color w:val="080C0C"/>
                <w:lang w:val="it-IT"/>
              </w:rPr>
            </w:pPr>
            <w:r w:rsidRPr="00BA0D5D">
              <w:rPr>
                <w:b/>
                <w:bCs/>
                <w:color w:val="080C0C"/>
                <w:lang w:val="it-IT"/>
              </w:rPr>
              <w:t>Detyrë shtëpie:</w:t>
            </w:r>
            <w:r w:rsidRPr="00CD4138">
              <w:rPr>
                <w:color w:val="080C0C"/>
                <w:lang w:val="it-IT"/>
              </w:rPr>
              <w:t xml:space="preserve"> Nxënësve u sugjerohet detyra e mëposhtme:</w:t>
            </w:r>
          </w:p>
          <w:p w14:paraId="5383A684" w14:textId="6843BAC4" w:rsidR="0053526F" w:rsidRDefault="00CD4138" w:rsidP="00CD4138">
            <w:pPr>
              <w:pStyle w:val="NoSpacing"/>
              <w:rPr>
                <w:color w:val="080C0C"/>
                <w:lang w:val="it-IT"/>
              </w:rPr>
            </w:pPr>
            <w:r w:rsidRPr="00CD4138">
              <w:rPr>
                <w:color w:val="080C0C"/>
                <w:lang w:val="it-IT"/>
              </w:rPr>
              <w:t>Shkruani me shkrim dore tekstin ''Loja me glob''.</w:t>
            </w:r>
          </w:p>
          <w:p w14:paraId="7C97F615" w14:textId="77777777" w:rsidR="0053526F" w:rsidRDefault="0053526F" w:rsidP="00DB2BEA">
            <w:pPr>
              <w:pStyle w:val="NoSpacing"/>
              <w:rPr>
                <w:color w:val="080C0C"/>
                <w:lang w:val="it-IT"/>
              </w:rPr>
            </w:pPr>
          </w:p>
          <w:p w14:paraId="6CC8858D" w14:textId="77777777" w:rsidR="0053526F" w:rsidRDefault="0053526F" w:rsidP="00DB2BEA">
            <w:pPr>
              <w:pStyle w:val="NoSpacing"/>
              <w:rPr>
                <w:color w:val="080C0C"/>
                <w:lang w:val="it-IT"/>
              </w:rPr>
            </w:pPr>
          </w:p>
          <w:p w14:paraId="63B87139" w14:textId="77777777" w:rsidR="0053526F" w:rsidRDefault="0053526F" w:rsidP="00DB2BEA">
            <w:pPr>
              <w:pStyle w:val="NoSpacing"/>
              <w:rPr>
                <w:color w:val="080C0C"/>
                <w:lang w:val="it-IT"/>
              </w:rPr>
            </w:pPr>
          </w:p>
          <w:p w14:paraId="35DC936A" w14:textId="77777777" w:rsidR="0053526F" w:rsidRDefault="0053526F" w:rsidP="00DB2BEA">
            <w:pPr>
              <w:pStyle w:val="NoSpacing"/>
              <w:rPr>
                <w:color w:val="080C0C"/>
                <w:lang w:val="it-IT"/>
              </w:rPr>
            </w:pPr>
          </w:p>
          <w:p w14:paraId="6A101F13" w14:textId="77777777" w:rsidR="0053526F" w:rsidRDefault="0053526F" w:rsidP="00DB2BEA">
            <w:pPr>
              <w:pStyle w:val="NoSpacing"/>
              <w:rPr>
                <w:color w:val="080C0C"/>
                <w:lang w:val="it-IT"/>
              </w:rPr>
            </w:pPr>
          </w:p>
          <w:p w14:paraId="07850661" w14:textId="77777777" w:rsidR="0053526F" w:rsidRDefault="0053526F" w:rsidP="00DB2BEA">
            <w:pPr>
              <w:pStyle w:val="NoSpacing"/>
              <w:rPr>
                <w:color w:val="080C0C"/>
                <w:lang w:val="it-IT"/>
              </w:rPr>
            </w:pPr>
          </w:p>
          <w:p w14:paraId="15526EFD" w14:textId="77777777" w:rsidR="0053526F" w:rsidRDefault="0053526F" w:rsidP="00DB2BEA">
            <w:pPr>
              <w:pStyle w:val="NoSpacing"/>
              <w:rPr>
                <w:color w:val="080C0C"/>
                <w:lang w:val="it-IT"/>
              </w:rPr>
            </w:pPr>
          </w:p>
          <w:p w14:paraId="167898C9" w14:textId="77777777" w:rsidR="0053526F" w:rsidRDefault="0053526F" w:rsidP="00DB2BEA">
            <w:pPr>
              <w:pStyle w:val="NoSpacing"/>
              <w:rPr>
                <w:color w:val="080C0C"/>
                <w:lang w:val="it-IT"/>
              </w:rPr>
            </w:pPr>
          </w:p>
          <w:p w14:paraId="2B8A0554" w14:textId="77777777" w:rsidR="0053526F" w:rsidRDefault="0053526F" w:rsidP="00DB2BEA">
            <w:pPr>
              <w:pStyle w:val="NoSpacing"/>
              <w:rPr>
                <w:color w:val="080C0C"/>
                <w:lang w:val="it-IT"/>
              </w:rPr>
            </w:pPr>
          </w:p>
          <w:p w14:paraId="68FB24BB" w14:textId="77777777" w:rsidR="0053526F" w:rsidRDefault="0053526F" w:rsidP="00DB2BEA">
            <w:pPr>
              <w:pStyle w:val="NoSpacing"/>
              <w:rPr>
                <w:color w:val="080C0C"/>
                <w:lang w:val="it-IT"/>
              </w:rPr>
            </w:pPr>
          </w:p>
          <w:p w14:paraId="05BD0323" w14:textId="77777777" w:rsidR="0053526F" w:rsidRDefault="0053526F" w:rsidP="00DB2BEA">
            <w:pPr>
              <w:pStyle w:val="NoSpacing"/>
              <w:rPr>
                <w:color w:val="080C0C"/>
                <w:lang w:val="it-IT"/>
              </w:rPr>
            </w:pPr>
          </w:p>
          <w:p w14:paraId="3F2E0A17" w14:textId="77777777" w:rsidR="0053526F" w:rsidRDefault="0053526F" w:rsidP="00DB2BEA">
            <w:pPr>
              <w:pStyle w:val="NoSpacing"/>
              <w:rPr>
                <w:color w:val="080C0C"/>
                <w:lang w:val="it-IT"/>
              </w:rPr>
            </w:pPr>
          </w:p>
          <w:p w14:paraId="6445ECEB" w14:textId="77777777" w:rsidR="0053526F" w:rsidRDefault="0053526F" w:rsidP="00DB2BEA">
            <w:pPr>
              <w:pStyle w:val="NoSpacing"/>
              <w:rPr>
                <w:color w:val="080C0C"/>
                <w:lang w:val="it-IT"/>
              </w:rPr>
            </w:pPr>
          </w:p>
          <w:p w14:paraId="699EE808" w14:textId="77777777" w:rsidR="0053526F" w:rsidRDefault="0053526F" w:rsidP="00DB2BEA">
            <w:pPr>
              <w:pStyle w:val="NoSpacing"/>
              <w:rPr>
                <w:color w:val="080C0C"/>
                <w:lang w:val="it-IT"/>
              </w:rPr>
            </w:pPr>
          </w:p>
          <w:p w14:paraId="103873FE" w14:textId="77777777" w:rsidR="0053526F" w:rsidRDefault="0053526F" w:rsidP="00DB2BEA">
            <w:pPr>
              <w:pStyle w:val="NoSpacing"/>
              <w:rPr>
                <w:color w:val="080C0C"/>
                <w:lang w:val="it-IT"/>
              </w:rPr>
            </w:pPr>
          </w:p>
          <w:p w14:paraId="60C69F21" w14:textId="77777777" w:rsidR="0053526F" w:rsidRDefault="0053526F" w:rsidP="00DB2BEA">
            <w:pPr>
              <w:pStyle w:val="NoSpacing"/>
              <w:rPr>
                <w:color w:val="080C0C"/>
                <w:lang w:val="it-IT"/>
              </w:rPr>
            </w:pPr>
          </w:p>
          <w:p w14:paraId="3ED3963F" w14:textId="77777777" w:rsidR="0053526F" w:rsidRDefault="0053526F" w:rsidP="00DB2BEA">
            <w:pPr>
              <w:pStyle w:val="NoSpacing"/>
              <w:rPr>
                <w:color w:val="080C0C"/>
                <w:lang w:val="it-IT"/>
              </w:rPr>
            </w:pPr>
          </w:p>
          <w:p w14:paraId="5637BFE2" w14:textId="77777777" w:rsidR="0053526F" w:rsidRDefault="0053526F" w:rsidP="00DB2BEA">
            <w:pPr>
              <w:pStyle w:val="NoSpacing"/>
              <w:rPr>
                <w:color w:val="080C0C"/>
                <w:lang w:val="it-IT"/>
              </w:rPr>
            </w:pPr>
          </w:p>
          <w:p w14:paraId="33C92881" w14:textId="77777777" w:rsidR="0053526F" w:rsidRDefault="0053526F" w:rsidP="00DB2BEA">
            <w:pPr>
              <w:pStyle w:val="NoSpacing"/>
              <w:rPr>
                <w:color w:val="080C0C"/>
                <w:lang w:val="it-IT"/>
              </w:rPr>
            </w:pPr>
          </w:p>
          <w:p w14:paraId="0B066919" w14:textId="77777777" w:rsidR="0053526F" w:rsidRPr="00112C98" w:rsidRDefault="0053526F" w:rsidP="00DB2BEA">
            <w:pPr>
              <w:pStyle w:val="NoSpacing"/>
              <w:rPr>
                <w:color w:val="080C0C"/>
                <w:lang w:val="it-IT"/>
              </w:rPr>
            </w:pPr>
          </w:p>
        </w:tc>
      </w:tr>
    </w:tbl>
    <w:p w14:paraId="1CC8ACC9" w14:textId="77777777" w:rsidR="0053526F" w:rsidRDefault="0053526F" w:rsidP="0053526F">
      <w:pPr>
        <w:rPr>
          <w:lang w:val="it-IT"/>
        </w:rPr>
      </w:pPr>
    </w:p>
    <w:p w14:paraId="59996173" w14:textId="77777777" w:rsidR="0053526F" w:rsidRDefault="0053526F" w:rsidP="0053526F">
      <w:pPr>
        <w:rPr>
          <w:lang w:val="it-IT"/>
        </w:rPr>
      </w:pPr>
    </w:p>
    <w:p w14:paraId="6C3C6F16" w14:textId="77777777" w:rsidR="0053526F" w:rsidRDefault="0053526F" w:rsidP="0053526F">
      <w:pPr>
        <w:rPr>
          <w:lang w:val="it-IT"/>
        </w:rPr>
      </w:pPr>
    </w:p>
    <w:p w14:paraId="657E97ED"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96D157A" w14:textId="77777777" w:rsidTr="00DB2BEA">
        <w:trPr>
          <w:trHeight w:val="206"/>
        </w:trPr>
        <w:tc>
          <w:tcPr>
            <w:tcW w:w="10105" w:type="dxa"/>
            <w:tcBorders>
              <w:top w:val="single" w:sz="8" w:space="0" w:color="000000"/>
              <w:bottom w:val="nil"/>
            </w:tcBorders>
            <w:shd w:val="clear" w:color="auto" w:fill="000000"/>
            <w:hideMark/>
          </w:tcPr>
          <w:p w14:paraId="44973F88" w14:textId="1735F480"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D4138">
              <w:rPr>
                <w:rFonts w:ascii="Times New Roman" w:eastAsia="MS Mincho" w:hAnsi="Times New Roman" w:cs="Times New Roman"/>
                <w:b/>
                <w:bCs/>
                <w:color w:val="0D0D0D"/>
                <w:sz w:val="24"/>
                <w:szCs w:val="24"/>
                <w:lang w:val="sq-AL"/>
              </w:rPr>
              <w:t>147</w:t>
            </w:r>
          </w:p>
        </w:tc>
      </w:tr>
      <w:tr w:rsidR="0053526F" w:rsidRPr="00112C98" w14:paraId="54FF42FA" w14:textId="77777777" w:rsidTr="00DB2BEA">
        <w:trPr>
          <w:trHeight w:val="379"/>
        </w:trPr>
        <w:tc>
          <w:tcPr>
            <w:tcW w:w="10105" w:type="dxa"/>
            <w:tcBorders>
              <w:top w:val="single" w:sz="8" w:space="0" w:color="000000"/>
              <w:bottom w:val="single" w:sz="8" w:space="0" w:color="000000"/>
            </w:tcBorders>
            <w:hideMark/>
          </w:tcPr>
          <w:p w14:paraId="68DDD7B0" w14:textId="1F1F577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1A86A35"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B2D7FF5" w14:textId="77777777" w:rsidTr="00DB2BEA">
        <w:trPr>
          <w:trHeight w:val="2390"/>
        </w:trPr>
        <w:tc>
          <w:tcPr>
            <w:tcW w:w="10105" w:type="dxa"/>
            <w:tcBorders>
              <w:top w:val="nil"/>
            </w:tcBorders>
          </w:tcPr>
          <w:p w14:paraId="1AD3E0C1" w14:textId="77777777" w:rsidR="00CD4138" w:rsidRPr="00BA0D5D" w:rsidRDefault="00CD4138" w:rsidP="00CD4138">
            <w:pPr>
              <w:pStyle w:val="NoSpacing"/>
              <w:rPr>
                <w:b/>
                <w:bCs/>
                <w:color w:val="080C0C"/>
                <w:lang w:val="it-IT"/>
              </w:rPr>
            </w:pPr>
            <w:r w:rsidRPr="00BA0D5D">
              <w:rPr>
                <w:b/>
                <w:bCs/>
                <w:color w:val="080C0C"/>
                <w:lang w:val="it-IT"/>
              </w:rPr>
              <w:t>Tema mësimore:</w:t>
            </w:r>
          </w:p>
          <w:p w14:paraId="243E7D48" w14:textId="77777777" w:rsidR="00BA0D5D" w:rsidRDefault="00CD4138" w:rsidP="00CD4138">
            <w:pPr>
              <w:pStyle w:val="NoSpacing"/>
              <w:rPr>
                <w:color w:val="080C0C"/>
                <w:lang w:val="it-IT"/>
              </w:rPr>
            </w:pPr>
            <w:r w:rsidRPr="00CD4138">
              <w:rPr>
                <w:color w:val="080C0C"/>
                <w:lang w:val="it-IT"/>
              </w:rPr>
              <w:t>Tingujt, shkronjat, rrokjet, fjala, fjalia, shenjat e pikësimit, intonacioni, foljet ndihmëse kam dhe jam, emri, mbiemri, përemri.</w:t>
            </w:r>
            <w:r w:rsidRPr="00CD4138">
              <w:rPr>
                <w:color w:val="080C0C"/>
                <w:lang w:val="it-IT"/>
              </w:rPr>
              <w:tab/>
            </w:r>
          </w:p>
          <w:p w14:paraId="4EECE8F7" w14:textId="77777777" w:rsidR="00BA0D5D" w:rsidRDefault="00BA0D5D" w:rsidP="00CD4138">
            <w:pPr>
              <w:pStyle w:val="NoSpacing"/>
              <w:rPr>
                <w:color w:val="080C0C"/>
                <w:lang w:val="it-IT"/>
              </w:rPr>
            </w:pPr>
          </w:p>
          <w:p w14:paraId="4D62006A" w14:textId="0C590A4D" w:rsidR="00CD4138" w:rsidRPr="00CD4138" w:rsidRDefault="00CD4138" w:rsidP="00CD4138">
            <w:pPr>
              <w:pStyle w:val="NoSpacing"/>
              <w:rPr>
                <w:color w:val="080C0C"/>
                <w:lang w:val="it-IT"/>
              </w:rPr>
            </w:pPr>
            <w:r w:rsidRPr="00BA0D5D">
              <w:rPr>
                <w:b/>
                <w:bCs/>
                <w:color w:val="080C0C"/>
                <w:lang w:val="it-IT"/>
              </w:rPr>
              <w:t>Rezultatet e të nxënit të temës:</w:t>
            </w:r>
            <w:r w:rsidRPr="00CD4138">
              <w:rPr>
                <w:color w:val="080C0C"/>
                <w:lang w:val="it-IT"/>
              </w:rPr>
              <w:t xml:space="preserve"> Zhvillon dëshirën për të lexuar tekste të ndryshme qartë, pa gabime dhe në mënyrë shprehëse;</w:t>
            </w:r>
          </w:p>
          <w:p w14:paraId="4D99C813" w14:textId="77777777" w:rsidR="00BA0D5D" w:rsidRDefault="00CD4138" w:rsidP="00CD4138">
            <w:pPr>
              <w:pStyle w:val="NoSpacing"/>
              <w:rPr>
                <w:color w:val="080C0C"/>
                <w:lang w:val="it-IT"/>
              </w:rPr>
            </w:pPr>
            <w:r w:rsidRPr="00BA0D5D">
              <w:rPr>
                <w:b/>
                <w:bCs/>
                <w:color w:val="080C0C"/>
                <w:lang w:val="it-IT"/>
              </w:rPr>
              <w:t>Kontributi në rezultatet për kompetencat kryesore të shkallës:</w:t>
            </w:r>
            <w:r w:rsidR="00BA0D5D">
              <w:rPr>
                <w:b/>
                <w:bCs/>
                <w:color w:val="080C0C"/>
                <w:lang w:val="it-IT"/>
              </w:rPr>
              <w:t xml:space="preserve"> </w:t>
            </w:r>
            <w:r w:rsidRPr="00CD4138">
              <w:rPr>
                <w:color w:val="080C0C"/>
                <w:lang w:val="it-IT"/>
              </w:rPr>
              <w:t>I. 1, 3, 5; II.7; III. 2, 3; IV.5; V.5</w:t>
            </w:r>
            <w:r w:rsidRPr="00CD4138">
              <w:rPr>
                <w:color w:val="080C0C"/>
                <w:lang w:val="it-IT"/>
              </w:rPr>
              <w:tab/>
            </w:r>
          </w:p>
          <w:p w14:paraId="24CF57C5" w14:textId="67A641C8" w:rsidR="00CD4138" w:rsidRPr="00CD4138" w:rsidRDefault="00CD4138" w:rsidP="00CD4138">
            <w:pPr>
              <w:pStyle w:val="NoSpacing"/>
              <w:rPr>
                <w:color w:val="080C0C"/>
                <w:lang w:val="it-IT"/>
              </w:rPr>
            </w:pPr>
            <w:r w:rsidRPr="00BA0D5D">
              <w:rPr>
                <w:b/>
                <w:bCs/>
                <w:color w:val="080C0C"/>
                <w:lang w:val="it-IT"/>
              </w:rPr>
              <w:t>Kontributi në rezultatet e fushës së kurrikulës:</w:t>
            </w:r>
            <w:r w:rsidR="00BA0D5D">
              <w:rPr>
                <w:b/>
                <w:bCs/>
                <w:color w:val="080C0C"/>
                <w:lang w:val="it-IT"/>
              </w:rPr>
              <w:t xml:space="preserve"> </w:t>
            </w:r>
            <w:r w:rsidRPr="00CD4138">
              <w:rPr>
                <w:color w:val="080C0C"/>
                <w:lang w:val="it-IT"/>
              </w:rPr>
              <w:t>1.1, 2, 4, 7; 2.1, 2, 3, 4, 8; 3.1</w:t>
            </w:r>
          </w:p>
          <w:p w14:paraId="7822F5F9" w14:textId="77777777" w:rsidR="00BA0D5D" w:rsidRDefault="00BA0D5D" w:rsidP="00CD4138">
            <w:pPr>
              <w:pStyle w:val="NoSpacing"/>
              <w:rPr>
                <w:color w:val="080C0C"/>
                <w:lang w:val="it-IT"/>
              </w:rPr>
            </w:pPr>
          </w:p>
          <w:p w14:paraId="4166EFB1" w14:textId="70368F43" w:rsidR="00CD4138" w:rsidRPr="00BA0D5D" w:rsidRDefault="00CD4138" w:rsidP="00CD4138">
            <w:pPr>
              <w:pStyle w:val="NoSpacing"/>
              <w:rPr>
                <w:b/>
                <w:bCs/>
                <w:color w:val="080C0C"/>
                <w:lang w:val="it-IT"/>
              </w:rPr>
            </w:pPr>
            <w:r w:rsidRPr="00BA0D5D">
              <w:rPr>
                <w:b/>
                <w:bCs/>
                <w:color w:val="080C0C"/>
                <w:lang w:val="it-IT"/>
              </w:rPr>
              <w:t>Njësia mësimore:</w:t>
            </w:r>
          </w:p>
          <w:p w14:paraId="5E7036DE" w14:textId="77777777" w:rsidR="00BA0D5D" w:rsidRDefault="00CD4138" w:rsidP="00CD4138">
            <w:pPr>
              <w:pStyle w:val="NoSpacing"/>
              <w:rPr>
                <w:color w:val="080C0C"/>
                <w:lang w:val="it-IT"/>
              </w:rPr>
            </w:pPr>
            <w:r w:rsidRPr="00CD4138">
              <w:rPr>
                <w:color w:val="080C0C"/>
                <w:lang w:val="it-IT"/>
              </w:rPr>
              <w:t>Shkronja C, faqe 76</w:t>
            </w:r>
            <w:r w:rsidRPr="00CD4138">
              <w:rPr>
                <w:color w:val="080C0C"/>
                <w:lang w:val="it-IT"/>
              </w:rPr>
              <w:tab/>
            </w:r>
          </w:p>
          <w:p w14:paraId="7CE892A2" w14:textId="318E4029" w:rsidR="00CD4138" w:rsidRPr="00CD4138" w:rsidRDefault="00CD4138" w:rsidP="00CD4138">
            <w:pPr>
              <w:pStyle w:val="NoSpacing"/>
              <w:rPr>
                <w:color w:val="080C0C"/>
                <w:lang w:val="it-IT"/>
              </w:rPr>
            </w:pPr>
          </w:p>
          <w:p w14:paraId="014E47EB" w14:textId="77777777" w:rsidR="00CD4138" w:rsidRPr="00BA0D5D" w:rsidRDefault="00CD4138" w:rsidP="00CD4138">
            <w:pPr>
              <w:pStyle w:val="NoSpacing"/>
              <w:rPr>
                <w:b/>
                <w:bCs/>
                <w:color w:val="080C0C"/>
                <w:lang w:val="it-IT"/>
              </w:rPr>
            </w:pPr>
            <w:r w:rsidRPr="00BA0D5D">
              <w:rPr>
                <w:b/>
                <w:bCs/>
                <w:color w:val="080C0C"/>
                <w:lang w:val="it-IT"/>
              </w:rPr>
              <w:t>Rezultatet e të nxënit të orës mësimore:</w:t>
            </w:r>
          </w:p>
          <w:p w14:paraId="3329A79D" w14:textId="77777777" w:rsidR="00CD4138" w:rsidRPr="00CD4138" w:rsidRDefault="00CD4138" w:rsidP="00CD4138">
            <w:pPr>
              <w:pStyle w:val="NoSpacing"/>
              <w:rPr>
                <w:color w:val="080C0C"/>
                <w:lang w:val="it-IT"/>
              </w:rPr>
            </w:pPr>
            <w:r w:rsidRPr="00CD4138">
              <w:rPr>
                <w:color w:val="080C0C"/>
                <w:lang w:val="it-IT"/>
              </w:rPr>
              <w:t>Nxënësi:</w:t>
            </w:r>
          </w:p>
          <w:p w14:paraId="600FF013"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Shqipton tingullin C.</w:t>
            </w:r>
          </w:p>
          <w:p w14:paraId="5E79FD87"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Identifikon me anë të dëgjimit fjalët që përmbajnë tingullin C në pozicione të ndryshme.</w:t>
            </w:r>
          </w:p>
          <w:p w14:paraId="09000681"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Përshkruan figurën qendrore.</w:t>
            </w:r>
          </w:p>
          <w:p w14:paraId="610629E6"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Lexon rrjedhshëm dhe me intonacion të duhur.</w:t>
            </w:r>
          </w:p>
          <w:p w14:paraId="44824EBF"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Qarkon rrokjet e përcaktuara në fjalët e dhëna</w:t>
            </w:r>
          </w:p>
          <w:p w14:paraId="5613C855"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Lidh pjesët e fjalisë sipas modelit për të krijuar fjali me kuptim</w:t>
            </w:r>
          </w:p>
          <w:p w14:paraId="4FF941A4"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Plotëson fjalët me rrokjet që mungojnë.</w:t>
            </w:r>
          </w:p>
          <w:p w14:paraId="6F1E3633" w14:textId="77777777" w:rsidR="00BA0D5D" w:rsidRDefault="00CD4138" w:rsidP="00CD4138">
            <w:pPr>
              <w:pStyle w:val="NoSpacing"/>
              <w:rPr>
                <w:color w:val="080C0C"/>
                <w:lang w:val="it-IT"/>
              </w:rPr>
            </w:pPr>
            <w:r w:rsidRPr="00CD4138">
              <w:rPr>
                <w:color w:val="080C0C"/>
                <w:lang w:val="it-IT"/>
              </w:rPr>
              <w:t>•</w:t>
            </w:r>
            <w:r w:rsidRPr="00CD4138">
              <w:rPr>
                <w:color w:val="080C0C"/>
                <w:lang w:val="it-IT"/>
              </w:rPr>
              <w:tab/>
              <w:t>Plotëson fjalitë me fjalët që mungojnë.</w:t>
            </w:r>
            <w:r w:rsidRPr="00CD4138">
              <w:rPr>
                <w:color w:val="080C0C"/>
                <w:lang w:val="it-IT"/>
              </w:rPr>
              <w:tab/>
            </w:r>
          </w:p>
          <w:p w14:paraId="595D28AE" w14:textId="77777777" w:rsidR="00BA0D5D" w:rsidRDefault="00BA0D5D" w:rsidP="00CD4138">
            <w:pPr>
              <w:pStyle w:val="NoSpacing"/>
              <w:rPr>
                <w:color w:val="080C0C"/>
                <w:lang w:val="it-IT"/>
              </w:rPr>
            </w:pPr>
          </w:p>
          <w:p w14:paraId="053B68E0" w14:textId="208F7442" w:rsidR="00BA0D5D" w:rsidRPr="00CD4138" w:rsidRDefault="00BA0D5D" w:rsidP="00BA0D5D">
            <w:pPr>
              <w:pStyle w:val="NoSpacing"/>
              <w:rPr>
                <w:color w:val="080C0C"/>
                <w:lang w:val="it-IT"/>
              </w:rPr>
            </w:pPr>
            <w:r w:rsidRPr="00BA0D5D">
              <w:rPr>
                <w:b/>
                <w:bCs/>
                <w:color w:val="080C0C"/>
                <w:lang w:val="it-IT"/>
              </w:rPr>
              <w:t>Kriteret e suksesit:</w:t>
            </w:r>
            <w:r>
              <w:rPr>
                <w:b/>
                <w:bCs/>
                <w:color w:val="080C0C"/>
                <w:lang w:val="it-IT"/>
              </w:rPr>
              <w:t xml:space="preserve"> </w:t>
            </w:r>
            <w:r w:rsidRPr="00CD4138">
              <w:rPr>
                <w:color w:val="080C0C"/>
                <w:lang w:val="it-IT"/>
              </w:rPr>
              <w:t>Përcaktohen me nxënësit në klasë</w:t>
            </w:r>
          </w:p>
          <w:p w14:paraId="0B601F1E" w14:textId="77777777" w:rsidR="00BA0D5D" w:rsidRDefault="00BA0D5D" w:rsidP="00CD4138">
            <w:pPr>
              <w:pStyle w:val="NoSpacing"/>
              <w:rPr>
                <w:color w:val="080C0C"/>
                <w:lang w:val="it-IT"/>
              </w:rPr>
            </w:pPr>
          </w:p>
          <w:p w14:paraId="53D6C514" w14:textId="0EE17B54" w:rsidR="00CD4138" w:rsidRPr="00CD4138" w:rsidRDefault="00CD4138" w:rsidP="00CD4138">
            <w:pPr>
              <w:pStyle w:val="NoSpacing"/>
              <w:rPr>
                <w:color w:val="080C0C"/>
                <w:lang w:val="it-IT"/>
              </w:rPr>
            </w:pPr>
            <w:r w:rsidRPr="00BA0D5D">
              <w:rPr>
                <w:b/>
                <w:bCs/>
                <w:color w:val="080C0C"/>
                <w:lang w:val="it-IT"/>
              </w:rPr>
              <w:t>Fjalë kyçe:</w:t>
            </w:r>
            <w:r w:rsidR="00BA0D5D">
              <w:rPr>
                <w:b/>
                <w:bCs/>
                <w:color w:val="080C0C"/>
                <w:lang w:val="it-IT"/>
              </w:rPr>
              <w:t xml:space="preserve"> </w:t>
            </w:r>
            <w:r w:rsidRPr="00CD4138">
              <w:rPr>
                <w:color w:val="080C0C"/>
                <w:lang w:val="it-IT"/>
              </w:rPr>
              <w:t>Cicërima, cepi, copa</w:t>
            </w:r>
          </w:p>
          <w:p w14:paraId="6B2745D7" w14:textId="77777777" w:rsidR="00BA0D5D" w:rsidRDefault="00CD4138" w:rsidP="00CD4138">
            <w:pPr>
              <w:pStyle w:val="NoSpacing"/>
              <w:rPr>
                <w:color w:val="080C0C"/>
                <w:lang w:val="it-IT"/>
              </w:rPr>
            </w:pPr>
            <w:r w:rsidRPr="00CD4138">
              <w:rPr>
                <w:color w:val="080C0C"/>
                <w:lang w:val="it-IT"/>
              </w:rPr>
              <w:tab/>
            </w:r>
          </w:p>
          <w:p w14:paraId="71536D19" w14:textId="53331E89" w:rsidR="00CD4138" w:rsidRPr="00BA0D5D" w:rsidRDefault="00CD4138" w:rsidP="00CD4138">
            <w:pPr>
              <w:pStyle w:val="NoSpacing"/>
              <w:rPr>
                <w:b/>
                <w:bCs/>
                <w:color w:val="080C0C"/>
                <w:lang w:val="it-IT"/>
              </w:rPr>
            </w:pPr>
            <w:r w:rsidRPr="00BA0D5D">
              <w:rPr>
                <w:b/>
                <w:bCs/>
                <w:color w:val="080C0C"/>
                <w:lang w:val="it-IT"/>
              </w:rPr>
              <w:t>Teknika dhe strategji:</w:t>
            </w:r>
          </w:p>
          <w:p w14:paraId="288D5A4F"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Marrëdhëniet pyetje-përgjigje</w:t>
            </w:r>
          </w:p>
          <w:p w14:paraId="51CE56D9"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Analizë&amp;sintezë</w:t>
            </w:r>
          </w:p>
          <w:p w14:paraId="73E6ADFA"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Punë individuale</w:t>
            </w:r>
          </w:p>
          <w:p w14:paraId="4A93B958" w14:textId="77777777" w:rsidR="00BA0D5D" w:rsidRDefault="00BA0D5D" w:rsidP="00CD4138">
            <w:pPr>
              <w:pStyle w:val="NoSpacing"/>
              <w:rPr>
                <w:color w:val="080C0C"/>
                <w:lang w:val="it-IT"/>
              </w:rPr>
            </w:pPr>
          </w:p>
          <w:p w14:paraId="73AD4647" w14:textId="5CAF426A" w:rsidR="00CD4138" w:rsidRPr="00CD4138" w:rsidRDefault="00CD4138" w:rsidP="00CD4138">
            <w:pPr>
              <w:pStyle w:val="NoSpacing"/>
              <w:rPr>
                <w:color w:val="080C0C"/>
                <w:lang w:val="it-IT"/>
              </w:rPr>
            </w:pPr>
            <w:r w:rsidRPr="00BA0D5D">
              <w:rPr>
                <w:b/>
                <w:bCs/>
                <w:color w:val="080C0C"/>
                <w:lang w:val="it-IT"/>
              </w:rPr>
              <w:t>Burimet e informacionit dhe mjete:</w:t>
            </w:r>
            <w:r w:rsidRPr="00CD4138">
              <w:rPr>
                <w:color w:val="080C0C"/>
                <w:lang w:val="it-IT"/>
              </w:rPr>
              <w:t xml:space="preserve"> Libri i nxënësit, shkronja ilustruese, grafiku i shkronjës C të shtypit, foto me figura fjalët e të cilave përmbajnë shkronjën C, magnetofon,</w:t>
            </w:r>
          </w:p>
          <w:p w14:paraId="75D5F960" w14:textId="77777777" w:rsidR="00BA0D5D" w:rsidRDefault="00CD4138" w:rsidP="00CD4138">
            <w:pPr>
              <w:pStyle w:val="NoSpacing"/>
              <w:rPr>
                <w:color w:val="080C0C"/>
                <w:lang w:val="it-IT"/>
              </w:rPr>
            </w:pPr>
            <w:r w:rsidRPr="00CD4138">
              <w:rPr>
                <w:color w:val="080C0C"/>
                <w:lang w:val="it-IT"/>
              </w:rPr>
              <w:t>Cd, videoprojektori (nëse ka).</w:t>
            </w:r>
            <w:r w:rsidRPr="00CD4138">
              <w:rPr>
                <w:color w:val="080C0C"/>
                <w:lang w:val="it-IT"/>
              </w:rPr>
              <w:tab/>
            </w:r>
          </w:p>
          <w:p w14:paraId="4A0BA31E" w14:textId="77777777" w:rsidR="00BA0D5D" w:rsidRDefault="00BA0D5D" w:rsidP="00CD4138">
            <w:pPr>
              <w:pStyle w:val="NoSpacing"/>
              <w:rPr>
                <w:color w:val="080C0C"/>
                <w:lang w:val="it-IT"/>
              </w:rPr>
            </w:pPr>
          </w:p>
          <w:p w14:paraId="5BE32D1D" w14:textId="77777777" w:rsidR="00BA0D5D" w:rsidRDefault="00CD4138" w:rsidP="00CD4138">
            <w:pPr>
              <w:pStyle w:val="NoSpacing"/>
              <w:rPr>
                <w:color w:val="080C0C"/>
                <w:lang w:val="it-IT"/>
              </w:rPr>
            </w:pPr>
            <w:r w:rsidRPr="00BA0D5D">
              <w:rPr>
                <w:b/>
                <w:bCs/>
                <w:color w:val="080C0C"/>
                <w:lang w:val="it-IT"/>
              </w:rPr>
              <w:t>Lidhja me fushat e tjera:</w:t>
            </w:r>
            <w:r w:rsidRPr="00CD4138">
              <w:rPr>
                <w:color w:val="080C0C"/>
                <w:lang w:val="it-IT"/>
              </w:rPr>
              <w:t xml:space="preserve"> Matematikë, Arte, Shkencat e natyrës. </w:t>
            </w:r>
          </w:p>
          <w:p w14:paraId="7140724F" w14:textId="77777777" w:rsidR="00BA0D5D" w:rsidRDefault="00BA0D5D" w:rsidP="00CD4138">
            <w:pPr>
              <w:pStyle w:val="NoSpacing"/>
              <w:rPr>
                <w:color w:val="080C0C"/>
                <w:lang w:val="it-IT"/>
              </w:rPr>
            </w:pPr>
          </w:p>
          <w:p w14:paraId="596E18BD" w14:textId="35469EA2" w:rsidR="00CD4138" w:rsidRPr="00BA0D5D" w:rsidRDefault="00CD4138" w:rsidP="00CD4138">
            <w:pPr>
              <w:pStyle w:val="NoSpacing"/>
              <w:rPr>
                <w:b/>
                <w:bCs/>
                <w:color w:val="080C0C"/>
                <w:lang w:val="it-IT"/>
              </w:rPr>
            </w:pPr>
            <w:r w:rsidRPr="00BA0D5D">
              <w:rPr>
                <w:b/>
                <w:bCs/>
                <w:color w:val="080C0C"/>
                <w:lang w:val="it-IT"/>
              </w:rPr>
              <w:t>Lidhja me temat ndërkurrikulare:</w:t>
            </w:r>
          </w:p>
          <w:p w14:paraId="6FB7E9BE" w14:textId="77777777" w:rsidR="00CD4138" w:rsidRPr="00CD4138" w:rsidRDefault="00CD4138" w:rsidP="00CD4138">
            <w:pPr>
              <w:pStyle w:val="NoSpacing"/>
              <w:rPr>
                <w:color w:val="080C0C"/>
                <w:lang w:val="it-IT"/>
              </w:rPr>
            </w:pPr>
            <w:r w:rsidRPr="00CD4138">
              <w:rPr>
                <w:color w:val="080C0C"/>
                <w:lang w:val="it-IT"/>
              </w:rPr>
              <w:t>Arsimi për zhvillim të qëndrueshëm.</w:t>
            </w:r>
          </w:p>
          <w:p w14:paraId="247B7B9E" w14:textId="77777777" w:rsidR="00BA0D5D" w:rsidRDefault="00BA0D5D" w:rsidP="00CD4138">
            <w:pPr>
              <w:pStyle w:val="NoSpacing"/>
              <w:rPr>
                <w:color w:val="080C0C"/>
                <w:lang w:val="it-IT"/>
              </w:rPr>
            </w:pPr>
          </w:p>
          <w:p w14:paraId="7D8F0B1E" w14:textId="447DADA5" w:rsidR="00CD4138" w:rsidRPr="00BA0D5D" w:rsidRDefault="00CD4138" w:rsidP="00CD4138">
            <w:pPr>
              <w:pStyle w:val="NoSpacing"/>
              <w:rPr>
                <w:b/>
                <w:bCs/>
                <w:color w:val="080C0C"/>
                <w:lang w:val="it-IT"/>
              </w:rPr>
            </w:pPr>
            <w:r w:rsidRPr="00BA0D5D">
              <w:rPr>
                <w:b/>
                <w:bCs/>
                <w:color w:val="080C0C"/>
                <w:lang w:val="it-IT"/>
              </w:rPr>
              <w:t>Organizimi i orës së mësimit</w:t>
            </w:r>
          </w:p>
          <w:p w14:paraId="73AA69B8" w14:textId="77777777" w:rsidR="00CD4138" w:rsidRPr="00BA0D5D" w:rsidRDefault="00CD4138" w:rsidP="00CD4138">
            <w:pPr>
              <w:pStyle w:val="NoSpacing"/>
              <w:rPr>
                <w:b/>
                <w:bCs/>
                <w:color w:val="080C0C"/>
                <w:lang w:val="it-IT"/>
              </w:rPr>
            </w:pPr>
            <w:r w:rsidRPr="00BA0D5D">
              <w:rPr>
                <w:b/>
                <w:bCs/>
                <w:color w:val="080C0C"/>
                <w:lang w:val="it-IT"/>
              </w:rPr>
              <w:t>Veprimtari paraprake</w:t>
            </w:r>
          </w:p>
          <w:p w14:paraId="6BA6A05E" w14:textId="77777777" w:rsidR="00CD4138" w:rsidRPr="00CD4138" w:rsidRDefault="00CD4138" w:rsidP="00CD4138">
            <w:pPr>
              <w:pStyle w:val="NoSpacing"/>
              <w:rPr>
                <w:color w:val="080C0C"/>
                <w:lang w:val="it-IT"/>
              </w:rPr>
            </w:pPr>
            <w:r w:rsidRPr="00CD4138">
              <w:rPr>
                <w:color w:val="080C0C"/>
                <w:lang w:val="it-IT"/>
              </w:rPr>
              <w:t>Nxënësve u lëshohet në magnetofon të dëgjojnë cicërima zogjsh për disa ҫaste.</w:t>
            </w:r>
          </w:p>
          <w:p w14:paraId="72631EF8" w14:textId="77777777" w:rsidR="00CD4138" w:rsidRPr="00CD4138" w:rsidRDefault="00CD4138" w:rsidP="00CD4138">
            <w:pPr>
              <w:pStyle w:val="NoSpacing"/>
              <w:rPr>
                <w:color w:val="080C0C"/>
                <w:lang w:val="it-IT"/>
              </w:rPr>
            </w:pPr>
            <w:r w:rsidRPr="00CD4138">
              <w:rPr>
                <w:color w:val="080C0C"/>
                <w:lang w:val="it-IT"/>
              </w:rPr>
              <w:lastRenderedPageBreak/>
              <w:t>-</w:t>
            </w:r>
            <w:r w:rsidRPr="00CD4138">
              <w:rPr>
                <w:color w:val="080C0C"/>
                <w:lang w:val="it-IT"/>
              </w:rPr>
              <w:tab/>
              <w:t>Çfarë po dëgjoni? Kur dhe ku dëgjohen më shumë cicërimat e zogjve? Cili nga ju di të imitojë cicërimat? Nxënësit dalin para klasës dhe imitojnë këta zëra.</w:t>
            </w:r>
          </w:p>
          <w:p w14:paraId="4E327D99" w14:textId="77777777" w:rsidR="00CD4138" w:rsidRPr="00BA0D5D" w:rsidRDefault="00CD4138" w:rsidP="00CD4138">
            <w:pPr>
              <w:pStyle w:val="NoSpacing"/>
              <w:rPr>
                <w:b/>
                <w:bCs/>
                <w:color w:val="080C0C"/>
                <w:lang w:val="it-IT"/>
              </w:rPr>
            </w:pPr>
            <w:r w:rsidRPr="00BA0D5D">
              <w:rPr>
                <w:b/>
                <w:bCs/>
                <w:color w:val="080C0C"/>
                <w:lang w:val="it-IT"/>
              </w:rPr>
              <w:t>Veprimet në situatë</w:t>
            </w:r>
          </w:p>
          <w:p w14:paraId="020925DC" w14:textId="77777777" w:rsidR="00CD4138" w:rsidRPr="00CD4138" w:rsidRDefault="00CD4138" w:rsidP="00CD4138">
            <w:pPr>
              <w:pStyle w:val="NoSpacing"/>
              <w:rPr>
                <w:color w:val="080C0C"/>
                <w:lang w:val="it-IT"/>
              </w:rPr>
            </w:pPr>
            <w:r w:rsidRPr="00BA0D5D">
              <w:rPr>
                <w:b/>
                <w:bCs/>
                <w:color w:val="080C0C"/>
                <w:lang w:val="it-IT"/>
              </w:rPr>
              <w:t xml:space="preserve">Hapi 1 . </w:t>
            </w:r>
            <w:r w:rsidRPr="00CD4138">
              <w:rPr>
                <w:color w:val="080C0C"/>
                <w:lang w:val="it-IT"/>
              </w:rPr>
              <w:t>Marrëdhëniet pyetje-përgjigje</w:t>
            </w:r>
          </w:p>
          <w:p w14:paraId="33FE2324" w14:textId="77777777" w:rsidR="00CD4138" w:rsidRPr="00CD4138" w:rsidRDefault="00CD4138" w:rsidP="00CD4138">
            <w:pPr>
              <w:pStyle w:val="NoSpacing"/>
              <w:rPr>
                <w:color w:val="080C0C"/>
                <w:lang w:val="it-IT"/>
              </w:rPr>
            </w:pPr>
            <w:r w:rsidRPr="00CD4138">
              <w:rPr>
                <w:color w:val="080C0C"/>
                <w:lang w:val="it-IT"/>
              </w:rPr>
              <w:t>Hapet libri i Abetares në fq.76. Nxënësit vëzhgojnë figurën dhe nxiten të bëjnë komente rreth saj:</w:t>
            </w:r>
          </w:p>
          <w:p w14:paraId="3796FB17"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Çfarë po shihni në figurë?</w:t>
            </w:r>
          </w:p>
          <w:p w14:paraId="362B7820"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Ku ndodhet zogu?</w:t>
            </w:r>
          </w:p>
          <w:p w14:paraId="3CAC2424"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Çfarë po bën djali?</w:t>
            </w:r>
          </w:p>
          <w:p w14:paraId="77E28263" w14:textId="30422CB9"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Si e ndau djali ushqimin për zogun?</w:t>
            </w:r>
          </w:p>
          <w:p w14:paraId="47B10321"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Keni vepruar ju ndonjëherë kështu me ndonjë zog? Lexohet vjersha nga mësuesi-ja.</w:t>
            </w:r>
          </w:p>
          <w:p w14:paraId="6CD1E9DE"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A mund të flasë zogu?</w:t>
            </w:r>
          </w:p>
          <w:p w14:paraId="191D0B0D" w14:textId="0F70A3A8"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A mund të shoqërohesh me një zog?</w:t>
            </w:r>
          </w:p>
          <w:p w14:paraId="0A3DBCCE" w14:textId="77777777" w:rsidR="00CD4138" w:rsidRPr="00CD4138" w:rsidRDefault="00CD4138" w:rsidP="00CD4138">
            <w:pPr>
              <w:pStyle w:val="NoSpacing"/>
              <w:rPr>
                <w:color w:val="080C0C"/>
                <w:lang w:val="it-IT"/>
              </w:rPr>
            </w:pPr>
            <w:r w:rsidRPr="00CD4138">
              <w:rPr>
                <w:color w:val="080C0C"/>
                <w:lang w:val="it-IT"/>
              </w:rPr>
              <w:t>Nxënësit tregojnë nëse kanë ndonjë zog në shtëpi.</w:t>
            </w:r>
          </w:p>
          <w:p w14:paraId="7D80DE75" w14:textId="77777777" w:rsidR="00CD4138" w:rsidRPr="00CD4138" w:rsidRDefault="00CD4138" w:rsidP="00CD4138">
            <w:pPr>
              <w:pStyle w:val="NoSpacing"/>
              <w:rPr>
                <w:color w:val="080C0C"/>
                <w:lang w:val="it-IT"/>
              </w:rPr>
            </w:pPr>
            <w:r w:rsidRPr="00BA0D5D">
              <w:rPr>
                <w:b/>
                <w:bCs/>
                <w:color w:val="080C0C"/>
                <w:lang w:val="it-IT"/>
              </w:rPr>
              <w:t>Hapi 2.</w:t>
            </w:r>
            <w:r w:rsidRPr="00CD4138">
              <w:rPr>
                <w:color w:val="080C0C"/>
                <w:lang w:val="it-IT"/>
              </w:rPr>
              <w:t xml:space="preserve"> Analizë&amp; sintezë</w:t>
            </w:r>
          </w:p>
          <w:p w14:paraId="53E3347A" w14:textId="77777777" w:rsidR="00CD4138" w:rsidRPr="00CD4138" w:rsidRDefault="00CD4138" w:rsidP="00CD4138">
            <w:pPr>
              <w:pStyle w:val="NoSpacing"/>
              <w:rPr>
                <w:color w:val="080C0C"/>
                <w:lang w:val="it-IT"/>
              </w:rPr>
            </w:pPr>
            <w:r w:rsidRPr="00CD4138">
              <w:rPr>
                <w:color w:val="080C0C"/>
                <w:lang w:val="it-IT"/>
              </w:rPr>
              <w:t>Nxiten nxënësit të shqiptojnë tingullin e shkronjës C që ndodhet në krye të faqes.Theksohet se është tingull bashkëtingëllor.</w:t>
            </w:r>
          </w:p>
          <w:p w14:paraId="4E60FD78" w14:textId="77777777" w:rsidR="00CD4138" w:rsidRPr="00CD4138" w:rsidRDefault="00CD4138" w:rsidP="00CD4138">
            <w:pPr>
              <w:pStyle w:val="NoSpacing"/>
              <w:rPr>
                <w:color w:val="080C0C"/>
                <w:lang w:val="it-IT"/>
              </w:rPr>
            </w:pPr>
            <w:r w:rsidRPr="00CD4138">
              <w:rPr>
                <w:color w:val="080C0C"/>
                <w:lang w:val="it-IT"/>
              </w:rPr>
              <w:t>Shkruhet fjala CICËRIMA në tabelë dhe nxiten ta lexojnë atë globalisht. Kryhet procesi i analizës për shkëputjen e tingullit dhe shkronjës C.</w:t>
            </w:r>
          </w:p>
          <w:p w14:paraId="79E8B391" w14:textId="77777777" w:rsidR="00CD4138" w:rsidRPr="00CD4138" w:rsidRDefault="00CD4138" w:rsidP="00CD4138">
            <w:pPr>
              <w:pStyle w:val="NoSpacing"/>
              <w:rPr>
                <w:color w:val="080C0C"/>
                <w:lang w:val="it-IT"/>
              </w:rPr>
            </w:pPr>
            <w:r w:rsidRPr="00CD4138">
              <w:rPr>
                <w:color w:val="080C0C"/>
                <w:lang w:val="it-IT"/>
              </w:rPr>
              <w:t>-Sa rrokje ka kjo fjalë? Provojmë ta ndajmë. : CI-CË-RI-MA</w:t>
            </w:r>
          </w:p>
          <w:p w14:paraId="6F3DACBF" w14:textId="77777777" w:rsidR="00CD4138" w:rsidRPr="00CD4138" w:rsidRDefault="00CD4138" w:rsidP="00CD4138">
            <w:pPr>
              <w:pStyle w:val="NoSpacing"/>
              <w:rPr>
                <w:color w:val="080C0C"/>
                <w:lang w:val="it-IT"/>
              </w:rPr>
            </w:pPr>
            <w:r w:rsidRPr="00CD4138">
              <w:rPr>
                <w:color w:val="080C0C"/>
                <w:lang w:val="it-IT"/>
              </w:rPr>
              <w:t>-Pra, fjala CI-CË-RI-MA ka katër rrokje. Ku ndodhet shkronja C? (Në dy rrokjet e para) Udhëzohen të qarkojnë shkronjën C në fjalët e vjershës.</w:t>
            </w:r>
          </w:p>
          <w:p w14:paraId="2C190AF5" w14:textId="77777777" w:rsidR="00CD4138" w:rsidRPr="00CD4138" w:rsidRDefault="00CD4138" w:rsidP="00CD4138">
            <w:pPr>
              <w:pStyle w:val="NoSpacing"/>
              <w:rPr>
                <w:color w:val="080C0C"/>
                <w:lang w:val="it-IT"/>
              </w:rPr>
            </w:pPr>
            <w:r w:rsidRPr="00BA0D5D">
              <w:rPr>
                <w:b/>
                <w:bCs/>
                <w:color w:val="080C0C"/>
                <w:lang w:val="it-IT"/>
              </w:rPr>
              <w:t>Hapi 3.</w:t>
            </w:r>
            <w:r w:rsidRPr="00CD4138">
              <w:rPr>
                <w:color w:val="080C0C"/>
                <w:lang w:val="it-IT"/>
              </w:rPr>
              <w:t xml:space="preserve"> Punë individuale</w:t>
            </w:r>
          </w:p>
          <w:p w14:paraId="57C61E50" w14:textId="77777777" w:rsidR="00CD4138" w:rsidRPr="00CD4138" w:rsidRDefault="00CD4138" w:rsidP="00CD4138">
            <w:pPr>
              <w:pStyle w:val="NoSpacing"/>
              <w:rPr>
                <w:color w:val="080C0C"/>
                <w:lang w:val="it-IT"/>
              </w:rPr>
            </w:pPr>
            <w:r w:rsidRPr="00CD4138">
              <w:rPr>
                <w:color w:val="080C0C"/>
                <w:lang w:val="it-IT"/>
              </w:rPr>
              <w:t>Ushtrimi i parë: Nxënësit udhëzohen të qarkojnë rrokjet: ca, ce, ci, co, cu, cë te fjalët e dhëna. Lexojnë me radhë fjalët. Sqarohet kuptimi i tyre nëse ka nevojë .</w:t>
            </w:r>
          </w:p>
          <w:p w14:paraId="6685BD93" w14:textId="77777777" w:rsidR="00CD4138" w:rsidRPr="00CD4138" w:rsidRDefault="00CD4138" w:rsidP="00CD4138">
            <w:pPr>
              <w:pStyle w:val="NoSpacing"/>
              <w:rPr>
                <w:color w:val="080C0C"/>
                <w:lang w:val="it-IT"/>
              </w:rPr>
            </w:pPr>
            <w:r w:rsidRPr="00CD4138">
              <w:rPr>
                <w:color w:val="080C0C"/>
                <w:lang w:val="it-IT"/>
              </w:rPr>
              <w:t>Ushtrimi i dytë: Nxënësit plotësojnë katrorët e zbrazët me emrat e figurave përkatëse. Në dispozicion kanë edhe shkronjat e fjalës të shpërndara rreth figurave.</w:t>
            </w:r>
          </w:p>
          <w:p w14:paraId="33C69A6D" w14:textId="77777777" w:rsidR="00CD4138" w:rsidRPr="00CD4138" w:rsidRDefault="00CD4138" w:rsidP="00CD4138">
            <w:pPr>
              <w:pStyle w:val="NoSpacing"/>
              <w:rPr>
                <w:color w:val="080C0C"/>
                <w:lang w:val="it-IT"/>
              </w:rPr>
            </w:pPr>
            <w:r w:rsidRPr="00CD4138">
              <w:rPr>
                <w:color w:val="080C0C"/>
                <w:lang w:val="it-IT"/>
              </w:rPr>
              <w:t>Ushtrimi i tretë: Lidhin me shigjetë emrat e figurave me fjalët që tregojnë veprimet që ata kryejnë :</w:t>
            </w:r>
          </w:p>
          <w:p w14:paraId="651F2242" w14:textId="77777777" w:rsidR="00CD4138" w:rsidRPr="00CD4138" w:rsidRDefault="00CD4138" w:rsidP="00CD4138">
            <w:pPr>
              <w:pStyle w:val="NoSpacing"/>
              <w:rPr>
                <w:color w:val="080C0C"/>
                <w:lang w:val="it-IT"/>
              </w:rPr>
            </w:pPr>
            <w:r w:rsidRPr="00CD4138">
              <w:rPr>
                <w:color w:val="080C0C"/>
                <w:lang w:val="it-IT"/>
              </w:rPr>
              <w:t>Tullumbacja- pëlcet</w:t>
            </w:r>
            <w:r w:rsidRPr="00CD4138">
              <w:rPr>
                <w:color w:val="080C0C"/>
                <w:lang w:val="it-IT"/>
              </w:rPr>
              <w:tab/>
              <w:t>Zogu - cicëron</w:t>
            </w:r>
            <w:r w:rsidRPr="00CD4138">
              <w:rPr>
                <w:color w:val="080C0C"/>
                <w:lang w:val="it-IT"/>
              </w:rPr>
              <w:tab/>
              <w:t>Macja - mjaullin</w:t>
            </w:r>
            <w:r w:rsidRPr="00CD4138">
              <w:rPr>
                <w:color w:val="080C0C"/>
                <w:lang w:val="it-IT"/>
              </w:rPr>
              <w:tab/>
              <w:t>Balerina - kërcen</w:t>
            </w:r>
          </w:p>
          <w:p w14:paraId="767235EF" w14:textId="77777777" w:rsidR="00CD4138" w:rsidRPr="00CD4138" w:rsidRDefault="00CD4138" w:rsidP="00CD4138">
            <w:pPr>
              <w:pStyle w:val="NoSpacing"/>
              <w:rPr>
                <w:color w:val="080C0C"/>
                <w:lang w:val="it-IT"/>
              </w:rPr>
            </w:pPr>
            <w:r w:rsidRPr="00CD4138">
              <w:rPr>
                <w:color w:val="080C0C"/>
                <w:lang w:val="it-IT"/>
              </w:rPr>
              <w:t>Prezantimi dhe demonstrimi i rezultateve të arritura</w:t>
            </w:r>
          </w:p>
          <w:p w14:paraId="168C0A9D" w14:textId="77777777" w:rsidR="00CD4138" w:rsidRPr="00CD4138" w:rsidRDefault="00CD4138" w:rsidP="00CD4138">
            <w:pPr>
              <w:pStyle w:val="NoSpacing"/>
              <w:rPr>
                <w:color w:val="080C0C"/>
                <w:lang w:val="it-IT"/>
              </w:rPr>
            </w:pPr>
            <w:r w:rsidRPr="00CD4138">
              <w:rPr>
                <w:color w:val="080C0C"/>
                <w:lang w:val="it-IT"/>
              </w:rPr>
              <w:t>Lexojnë fjalitë e formuara në ushtrimin e tretë dhe qarkojnë shkronjën C. Tregojnë fjalë të tjera që përmbajnë shkronjën C në fillim, në mes apo në fund.</w:t>
            </w:r>
          </w:p>
          <w:p w14:paraId="7E900960" w14:textId="77777777" w:rsidR="00BA0D5D" w:rsidRDefault="00BA0D5D" w:rsidP="00CD4138">
            <w:pPr>
              <w:pStyle w:val="NoSpacing"/>
              <w:rPr>
                <w:color w:val="080C0C"/>
                <w:lang w:val="it-IT"/>
              </w:rPr>
            </w:pPr>
          </w:p>
          <w:p w14:paraId="157FD505" w14:textId="6F432930" w:rsidR="00CD4138" w:rsidRPr="00BA0D5D" w:rsidRDefault="00CD4138" w:rsidP="00CD4138">
            <w:pPr>
              <w:pStyle w:val="NoSpacing"/>
              <w:rPr>
                <w:b/>
                <w:bCs/>
                <w:color w:val="080C0C"/>
                <w:lang w:val="it-IT"/>
              </w:rPr>
            </w:pPr>
            <w:r w:rsidRPr="00BA0D5D">
              <w:rPr>
                <w:b/>
                <w:bCs/>
                <w:color w:val="080C0C"/>
                <w:lang w:val="it-IT"/>
              </w:rPr>
              <w:t>Vlerësohen nxënësit për:</w:t>
            </w:r>
          </w:p>
          <w:p w14:paraId="641BEC31"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Shqiptimin e tingullit C.</w:t>
            </w:r>
          </w:p>
          <w:p w14:paraId="1E4109AA"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Identifikimin me anë të dëgjimit të fjalëve që përmbajnë tingullin C në pozicione të ndryshme.</w:t>
            </w:r>
          </w:p>
          <w:p w14:paraId="401C8DE2"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Përshkrimin e figurës qendrore.</w:t>
            </w:r>
          </w:p>
          <w:p w14:paraId="227BE9C0"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Leximin e rrjedhshëm dhe me intonacion të duhur.</w:t>
            </w:r>
          </w:p>
          <w:p w14:paraId="06C32BA4"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Qarkimin e rrokjeve të përcaktuara në fjalët e dhëna.</w:t>
            </w:r>
          </w:p>
          <w:p w14:paraId="086DF199"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Formimin e e fjalëve nga shkronjat e dhëna.</w:t>
            </w:r>
          </w:p>
          <w:p w14:paraId="6F5FF0CE" w14:textId="77777777" w:rsidR="00BA0D5D" w:rsidRDefault="00BA0D5D" w:rsidP="00CD4138">
            <w:pPr>
              <w:pStyle w:val="NoSpacing"/>
              <w:rPr>
                <w:color w:val="080C0C"/>
                <w:lang w:val="it-IT"/>
              </w:rPr>
            </w:pPr>
          </w:p>
          <w:p w14:paraId="76B6BA5E" w14:textId="50FC6118" w:rsidR="0053526F" w:rsidRDefault="00CD4138" w:rsidP="00DB2BEA">
            <w:pPr>
              <w:pStyle w:val="NoSpacing"/>
              <w:rPr>
                <w:color w:val="080C0C"/>
                <w:lang w:val="it-IT"/>
              </w:rPr>
            </w:pPr>
            <w:r w:rsidRPr="00BA0D5D">
              <w:rPr>
                <w:b/>
                <w:bCs/>
                <w:color w:val="080C0C"/>
                <w:lang w:val="it-IT"/>
              </w:rPr>
              <w:t>Detyrë shtëpie:</w:t>
            </w:r>
            <w:r w:rsidRPr="00CD4138">
              <w:rPr>
                <w:color w:val="080C0C"/>
                <w:lang w:val="it-IT"/>
              </w:rPr>
              <w:t>Nxënësve u sugjerohet detyra e mëposhtme: Vizatoni dy figura fjalët e të cilave përmbajnë tingullin C.</w:t>
            </w:r>
            <w:r w:rsidR="00BA0D5D">
              <w:rPr>
                <w:color w:val="080C0C"/>
                <w:lang w:val="it-IT"/>
              </w:rPr>
              <w:t xml:space="preserve"> </w:t>
            </w:r>
            <w:r w:rsidRPr="00CD4138">
              <w:rPr>
                <w:color w:val="080C0C"/>
                <w:lang w:val="it-IT"/>
              </w:rPr>
              <w:t>Shkruani emrat e tyre poshtë figurave.</w:t>
            </w:r>
          </w:p>
          <w:p w14:paraId="5B18A2E1" w14:textId="77777777" w:rsidR="0053526F" w:rsidRPr="00112C98" w:rsidRDefault="0053526F" w:rsidP="00DB2BEA">
            <w:pPr>
              <w:pStyle w:val="NoSpacing"/>
              <w:rPr>
                <w:color w:val="080C0C"/>
                <w:lang w:val="it-IT"/>
              </w:rPr>
            </w:pPr>
          </w:p>
        </w:tc>
      </w:tr>
    </w:tbl>
    <w:p w14:paraId="5C9C21CD" w14:textId="77777777" w:rsidR="00BA0D5D" w:rsidRPr="00BA0D5D" w:rsidRDefault="00BA0D5D" w:rsidP="00BA0D5D">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7E743FE" w14:textId="77777777" w:rsidTr="00DB2BEA">
        <w:trPr>
          <w:trHeight w:val="206"/>
        </w:trPr>
        <w:tc>
          <w:tcPr>
            <w:tcW w:w="10105" w:type="dxa"/>
            <w:tcBorders>
              <w:top w:val="single" w:sz="8" w:space="0" w:color="000000"/>
              <w:bottom w:val="nil"/>
            </w:tcBorders>
            <w:shd w:val="clear" w:color="auto" w:fill="000000"/>
            <w:hideMark/>
          </w:tcPr>
          <w:p w14:paraId="2EEEBD77" w14:textId="475AE173"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D4138">
              <w:rPr>
                <w:rFonts w:ascii="Times New Roman" w:eastAsia="MS Mincho" w:hAnsi="Times New Roman" w:cs="Times New Roman"/>
                <w:b/>
                <w:bCs/>
                <w:color w:val="0D0D0D"/>
                <w:sz w:val="24"/>
                <w:szCs w:val="24"/>
                <w:lang w:val="sq-AL"/>
              </w:rPr>
              <w:t>148</w:t>
            </w:r>
          </w:p>
        </w:tc>
      </w:tr>
      <w:tr w:rsidR="0053526F" w:rsidRPr="00112C98" w14:paraId="05720D9D" w14:textId="77777777" w:rsidTr="00DB2BEA">
        <w:trPr>
          <w:trHeight w:val="379"/>
        </w:trPr>
        <w:tc>
          <w:tcPr>
            <w:tcW w:w="10105" w:type="dxa"/>
            <w:tcBorders>
              <w:top w:val="single" w:sz="8" w:space="0" w:color="000000"/>
              <w:bottom w:val="single" w:sz="8" w:space="0" w:color="000000"/>
            </w:tcBorders>
            <w:hideMark/>
          </w:tcPr>
          <w:p w14:paraId="1E281EDF" w14:textId="32579183"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4352250"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10F1C19" w14:textId="77777777" w:rsidTr="00DB2BEA">
        <w:trPr>
          <w:trHeight w:val="2390"/>
        </w:trPr>
        <w:tc>
          <w:tcPr>
            <w:tcW w:w="10105" w:type="dxa"/>
            <w:tcBorders>
              <w:top w:val="nil"/>
            </w:tcBorders>
          </w:tcPr>
          <w:p w14:paraId="538A1139" w14:textId="2998D116" w:rsidR="00BA0D5D" w:rsidRDefault="00CD4138" w:rsidP="00BA0D5D">
            <w:pPr>
              <w:pStyle w:val="NoSpacing"/>
              <w:rPr>
                <w:color w:val="080C0C"/>
                <w:lang w:val="it-IT"/>
              </w:rPr>
            </w:pPr>
            <w:r w:rsidRPr="00BA0D5D">
              <w:rPr>
                <w:b/>
                <w:bCs/>
                <w:color w:val="080C0C"/>
                <w:lang w:val="it-IT"/>
              </w:rPr>
              <w:t>Tema mësimore:</w:t>
            </w:r>
            <w:r w:rsidR="00BA0D5D">
              <w:rPr>
                <w:b/>
                <w:bCs/>
                <w:color w:val="080C0C"/>
                <w:lang w:val="it-IT"/>
              </w:rPr>
              <w:t xml:space="preserve"> </w:t>
            </w:r>
            <w:r w:rsidR="00BA0D5D" w:rsidRPr="00CD4138">
              <w:rPr>
                <w:color w:val="080C0C"/>
                <w:lang w:val="it-IT"/>
              </w:rPr>
              <w:t xml:space="preserve"> Tingujt, shkronjat, rrokjet, fjala, fjalia, shenjat e pikësimit,</w:t>
            </w:r>
            <w:r w:rsidR="00BA0D5D">
              <w:rPr>
                <w:color w:val="080C0C"/>
                <w:lang w:val="it-IT"/>
              </w:rPr>
              <w:t xml:space="preserve"> </w:t>
            </w:r>
            <w:r w:rsidR="00BA0D5D" w:rsidRPr="00CD4138">
              <w:rPr>
                <w:color w:val="080C0C"/>
                <w:lang w:val="it-IT"/>
              </w:rPr>
              <w:t>intonacioni, foljet ndihmëse kam dhe jam, emri, mbiemri, përemri.</w:t>
            </w:r>
            <w:r w:rsidRPr="00CD4138">
              <w:rPr>
                <w:color w:val="080C0C"/>
                <w:lang w:val="it-IT"/>
              </w:rPr>
              <w:tab/>
            </w:r>
          </w:p>
          <w:p w14:paraId="55E12071" w14:textId="77777777" w:rsidR="00BA0D5D" w:rsidRDefault="00BA0D5D" w:rsidP="00CD4138">
            <w:pPr>
              <w:pStyle w:val="NoSpacing"/>
              <w:rPr>
                <w:color w:val="080C0C"/>
                <w:lang w:val="it-IT"/>
              </w:rPr>
            </w:pPr>
          </w:p>
          <w:p w14:paraId="3AA39CE2" w14:textId="21E99241" w:rsidR="00BA0D5D" w:rsidRPr="00CD4138" w:rsidRDefault="00CD4138" w:rsidP="00BA0D5D">
            <w:pPr>
              <w:pStyle w:val="NoSpacing"/>
              <w:rPr>
                <w:color w:val="080C0C"/>
                <w:lang w:val="it-IT"/>
              </w:rPr>
            </w:pPr>
            <w:r w:rsidRPr="00BA0D5D">
              <w:rPr>
                <w:b/>
                <w:bCs/>
                <w:color w:val="080C0C"/>
                <w:lang w:val="it-IT"/>
              </w:rPr>
              <w:t>Rezultatet e të nxënit të temës:</w:t>
            </w:r>
            <w:r w:rsidR="00BA0D5D" w:rsidRPr="00BA0D5D">
              <w:rPr>
                <w:b/>
                <w:bCs/>
                <w:color w:val="080C0C"/>
                <w:lang w:val="it-IT"/>
              </w:rPr>
              <w:t xml:space="preserve"> </w:t>
            </w:r>
            <w:r w:rsidR="00BA0D5D" w:rsidRPr="00CD4138">
              <w:rPr>
                <w:color w:val="080C0C"/>
                <w:lang w:val="it-IT"/>
              </w:rPr>
              <w:t xml:space="preserve"> Shkruan fjalë duke parë figura;</w:t>
            </w:r>
          </w:p>
          <w:p w14:paraId="1AF5AA1A" w14:textId="31C65CF9" w:rsidR="00CD4138" w:rsidRPr="00CD4138" w:rsidRDefault="00CD4138" w:rsidP="00CD4138">
            <w:pPr>
              <w:pStyle w:val="NoSpacing"/>
              <w:rPr>
                <w:color w:val="080C0C"/>
                <w:lang w:val="it-IT"/>
              </w:rPr>
            </w:pPr>
          </w:p>
          <w:p w14:paraId="4742EE2D" w14:textId="77777777" w:rsidR="00BA0D5D" w:rsidRDefault="00CD4138" w:rsidP="00CD4138">
            <w:pPr>
              <w:pStyle w:val="NoSpacing"/>
              <w:rPr>
                <w:color w:val="080C0C"/>
                <w:lang w:val="it-IT"/>
              </w:rPr>
            </w:pPr>
            <w:r w:rsidRPr="00BA0D5D">
              <w:rPr>
                <w:b/>
                <w:bCs/>
                <w:color w:val="080C0C"/>
                <w:lang w:val="it-IT"/>
              </w:rPr>
              <w:t>Kontributi në rezultatet për kompetencat kryesore të shkallës:</w:t>
            </w:r>
            <w:r w:rsidR="00BA0D5D">
              <w:rPr>
                <w:b/>
                <w:bCs/>
                <w:color w:val="080C0C"/>
                <w:lang w:val="it-IT"/>
              </w:rPr>
              <w:t xml:space="preserve"> </w:t>
            </w:r>
            <w:r w:rsidRPr="00CD4138">
              <w:rPr>
                <w:color w:val="080C0C"/>
                <w:lang w:val="it-IT"/>
              </w:rPr>
              <w:t>I. 1, 3, 5; II.7; III. 2, 3; IV.5; V.5; VI.6</w:t>
            </w:r>
          </w:p>
          <w:p w14:paraId="7FFFC782" w14:textId="32614378" w:rsidR="00CD4138" w:rsidRPr="00CD4138" w:rsidRDefault="00CD4138" w:rsidP="00CD4138">
            <w:pPr>
              <w:pStyle w:val="NoSpacing"/>
              <w:rPr>
                <w:color w:val="080C0C"/>
                <w:lang w:val="it-IT"/>
              </w:rPr>
            </w:pPr>
            <w:r w:rsidRPr="00BA0D5D">
              <w:rPr>
                <w:b/>
                <w:bCs/>
                <w:color w:val="080C0C"/>
                <w:lang w:val="it-IT"/>
              </w:rPr>
              <w:t>Kontributi në rezultatet e fushës së kurrikulës:</w:t>
            </w:r>
            <w:r w:rsidR="00BA0D5D">
              <w:rPr>
                <w:b/>
                <w:bCs/>
                <w:color w:val="080C0C"/>
                <w:lang w:val="it-IT"/>
              </w:rPr>
              <w:t xml:space="preserve"> </w:t>
            </w:r>
            <w:r w:rsidRPr="00CD4138">
              <w:rPr>
                <w:color w:val="080C0C"/>
                <w:lang w:val="it-IT"/>
              </w:rPr>
              <w:t>1.1, 2, 4, 7; 2.1, 2, 3, 4, 8; 3.1, 7</w:t>
            </w:r>
          </w:p>
          <w:p w14:paraId="1295BB58" w14:textId="77777777" w:rsidR="00CD4138" w:rsidRPr="00BA0D5D" w:rsidRDefault="00CD4138" w:rsidP="00CD4138">
            <w:pPr>
              <w:pStyle w:val="NoSpacing"/>
              <w:rPr>
                <w:b/>
                <w:bCs/>
                <w:color w:val="080C0C"/>
                <w:lang w:val="it-IT"/>
              </w:rPr>
            </w:pPr>
            <w:r w:rsidRPr="00BA0D5D">
              <w:rPr>
                <w:b/>
                <w:bCs/>
                <w:color w:val="080C0C"/>
                <w:lang w:val="it-IT"/>
              </w:rPr>
              <w:t>Njësia mësimore:</w:t>
            </w:r>
          </w:p>
          <w:p w14:paraId="61959D93" w14:textId="77777777" w:rsidR="00BA0D5D" w:rsidRDefault="00CD4138" w:rsidP="00CD4138">
            <w:pPr>
              <w:pStyle w:val="NoSpacing"/>
              <w:rPr>
                <w:color w:val="080C0C"/>
                <w:lang w:val="it-IT"/>
              </w:rPr>
            </w:pPr>
            <w:r w:rsidRPr="00CD4138">
              <w:rPr>
                <w:color w:val="080C0C"/>
                <w:lang w:val="it-IT"/>
              </w:rPr>
              <w:t>Fletore pune, faqe 101, 102</w:t>
            </w:r>
            <w:r w:rsidRPr="00CD4138">
              <w:rPr>
                <w:color w:val="080C0C"/>
                <w:lang w:val="it-IT"/>
              </w:rPr>
              <w:tab/>
            </w:r>
          </w:p>
          <w:p w14:paraId="5C12EC7A" w14:textId="77777777" w:rsidR="00BA0D5D" w:rsidRDefault="00BA0D5D" w:rsidP="00CD4138">
            <w:pPr>
              <w:pStyle w:val="NoSpacing"/>
              <w:rPr>
                <w:color w:val="080C0C"/>
                <w:lang w:val="it-IT"/>
              </w:rPr>
            </w:pPr>
          </w:p>
          <w:p w14:paraId="70F217A1" w14:textId="77777777" w:rsidR="00CD4138" w:rsidRPr="00BA0D5D" w:rsidRDefault="00CD4138" w:rsidP="00CD4138">
            <w:pPr>
              <w:pStyle w:val="NoSpacing"/>
              <w:rPr>
                <w:b/>
                <w:bCs/>
                <w:color w:val="080C0C"/>
                <w:lang w:val="it-IT"/>
              </w:rPr>
            </w:pPr>
            <w:r w:rsidRPr="00BA0D5D">
              <w:rPr>
                <w:b/>
                <w:bCs/>
                <w:color w:val="080C0C"/>
                <w:lang w:val="it-IT"/>
              </w:rPr>
              <w:t>Rezultatet e të nxënit të orës mësimore:</w:t>
            </w:r>
          </w:p>
          <w:p w14:paraId="12815E2C" w14:textId="77777777" w:rsidR="00CD4138" w:rsidRPr="00CD4138" w:rsidRDefault="00CD4138" w:rsidP="00CD4138">
            <w:pPr>
              <w:pStyle w:val="NoSpacing"/>
              <w:rPr>
                <w:color w:val="080C0C"/>
                <w:lang w:val="it-IT"/>
              </w:rPr>
            </w:pPr>
            <w:r w:rsidRPr="00CD4138">
              <w:rPr>
                <w:color w:val="080C0C"/>
                <w:lang w:val="it-IT"/>
              </w:rPr>
              <w:t>Nxënësi:</w:t>
            </w:r>
          </w:p>
          <w:p w14:paraId="08067A01"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Shkruan shkronjën C, c të shtypit sipas modelit.</w:t>
            </w:r>
          </w:p>
          <w:p w14:paraId="7B833ECB"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Identifikon shkronjën C, c në fjalët e dhëna..</w:t>
            </w:r>
          </w:p>
          <w:p w14:paraId="750CE80E"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Ngjyros fjalët që lidhen me figurat.</w:t>
            </w:r>
          </w:p>
          <w:p w14:paraId="0B2F5A19"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Plotëson rrokjet me shkronjën C, c apo ndonjë zanore.</w:t>
            </w:r>
          </w:p>
          <w:p w14:paraId="32A0320C"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Bashkon rrokjet nga figurat me formë të njëjtë.</w:t>
            </w:r>
          </w:p>
          <w:p w14:paraId="21471D77" w14:textId="77777777" w:rsidR="00BA0D5D" w:rsidRDefault="00CD4138" w:rsidP="00CD4138">
            <w:pPr>
              <w:pStyle w:val="NoSpacing"/>
              <w:rPr>
                <w:color w:val="080C0C"/>
                <w:lang w:val="it-IT"/>
              </w:rPr>
            </w:pPr>
            <w:r w:rsidRPr="00CD4138">
              <w:rPr>
                <w:color w:val="080C0C"/>
                <w:lang w:val="it-IT"/>
              </w:rPr>
              <w:t>•</w:t>
            </w:r>
            <w:r w:rsidRPr="00CD4138">
              <w:rPr>
                <w:color w:val="080C0C"/>
                <w:lang w:val="it-IT"/>
              </w:rPr>
              <w:tab/>
              <w:t>Shfaq besim dhe vullnet gjatë procesit të të shkruarit.</w:t>
            </w:r>
            <w:r w:rsidRPr="00CD4138">
              <w:rPr>
                <w:color w:val="080C0C"/>
                <w:lang w:val="it-IT"/>
              </w:rPr>
              <w:tab/>
            </w:r>
          </w:p>
          <w:p w14:paraId="41915FB8" w14:textId="77777777" w:rsidR="00BA0D5D" w:rsidRDefault="00BA0D5D" w:rsidP="00CD4138">
            <w:pPr>
              <w:pStyle w:val="NoSpacing"/>
              <w:rPr>
                <w:color w:val="080C0C"/>
                <w:lang w:val="it-IT"/>
              </w:rPr>
            </w:pPr>
          </w:p>
          <w:p w14:paraId="723C2CC7" w14:textId="77777777" w:rsidR="00BA0D5D" w:rsidRPr="00BA0D5D" w:rsidRDefault="00BA0D5D" w:rsidP="00BA0D5D">
            <w:pPr>
              <w:pStyle w:val="NoSpacing"/>
              <w:rPr>
                <w:b/>
                <w:bCs/>
                <w:color w:val="080C0C"/>
                <w:lang w:val="it-IT"/>
              </w:rPr>
            </w:pPr>
            <w:r w:rsidRPr="00BA0D5D">
              <w:rPr>
                <w:b/>
                <w:bCs/>
                <w:color w:val="080C0C"/>
                <w:lang w:val="it-IT"/>
              </w:rPr>
              <w:t>Kriteret e suksesit:</w:t>
            </w:r>
          </w:p>
          <w:p w14:paraId="098EB403" w14:textId="77777777" w:rsidR="00BA0D5D" w:rsidRPr="00CD4138" w:rsidRDefault="00BA0D5D" w:rsidP="00BA0D5D">
            <w:pPr>
              <w:pStyle w:val="NoSpacing"/>
              <w:rPr>
                <w:color w:val="080C0C"/>
                <w:lang w:val="it-IT"/>
              </w:rPr>
            </w:pPr>
            <w:r w:rsidRPr="00CD4138">
              <w:rPr>
                <w:color w:val="080C0C"/>
                <w:lang w:val="it-IT"/>
              </w:rPr>
              <w:t>Përcaktohen me nxënësit në klasë</w:t>
            </w:r>
          </w:p>
          <w:p w14:paraId="2880DA1C" w14:textId="77777777" w:rsidR="00BA0D5D" w:rsidRDefault="00BA0D5D" w:rsidP="00CD4138">
            <w:pPr>
              <w:pStyle w:val="NoSpacing"/>
              <w:rPr>
                <w:color w:val="080C0C"/>
                <w:lang w:val="it-IT"/>
              </w:rPr>
            </w:pPr>
          </w:p>
          <w:p w14:paraId="46ACBC58" w14:textId="404210F5" w:rsidR="00CD4138" w:rsidRPr="00BA0D5D" w:rsidRDefault="00CD4138" w:rsidP="00CD4138">
            <w:pPr>
              <w:pStyle w:val="NoSpacing"/>
              <w:rPr>
                <w:b/>
                <w:bCs/>
                <w:color w:val="080C0C"/>
                <w:lang w:val="it-IT"/>
              </w:rPr>
            </w:pPr>
            <w:r w:rsidRPr="00BA0D5D">
              <w:rPr>
                <w:b/>
                <w:bCs/>
                <w:color w:val="080C0C"/>
                <w:lang w:val="it-IT"/>
              </w:rPr>
              <w:t>Fjalë kyçe:</w:t>
            </w:r>
          </w:p>
          <w:p w14:paraId="6BC24878" w14:textId="77777777" w:rsidR="00CD4138" w:rsidRPr="00CD4138" w:rsidRDefault="00CD4138" w:rsidP="00CD4138">
            <w:pPr>
              <w:pStyle w:val="NoSpacing"/>
              <w:rPr>
                <w:color w:val="080C0C"/>
                <w:lang w:val="it-IT"/>
              </w:rPr>
            </w:pPr>
            <w:r w:rsidRPr="00CD4138">
              <w:rPr>
                <w:color w:val="080C0C"/>
                <w:lang w:val="it-IT"/>
              </w:rPr>
              <w:t>Celulari, speci, kastraveci</w:t>
            </w:r>
          </w:p>
          <w:p w14:paraId="0AEFA92E" w14:textId="77777777" w:rsidR="00BA0D5D" w:rsidRDefault="00CD4138" w:rsidP="00CD4138">
            <w:pPr>
              <w:pStyle w:val="NoSpacing"/>
              <w:rPr>
                <w:color w:val="080C0C"/>
                <w:lang w:val="it-IT"/>
              </w:rPr>
            </w:pPr>
            <w:r w:rsidRPr="00CD4138">
              <w:rPr>
                <w:color w:val="080C0C"/>
                <w:lang w:val="it-IT"/>
              </w:rPr>
              <w:tab/>
            </w:r>
          </w:p>
          <w:p w14:paraId="17630EE5" w14:textId="429C8D90" w:rsidR="00CD4138" w:rsidRPr="00BA0D5D" w:rsidRDefault="00CD4138" w:rsidP="00CD4138">
            <w:pPr>
              <w:pStyle w:val="NoSpacing"/>
              <w:rPr>
                <w:b/>
                <w:bCs/>
                <w:color w:val="080C0C"/>
                <w:lang w:val="it-IT"/>
              </w:rPr>
            </w:pPr>
            <w:r w:rsidRPr="00BA0D5D">
              <w:rPr>
                <w:b/>
                <w:bCs/>
                <w:color w:val="080C0C"/>
                <w:lang w:val="it-IT"/>
              </w:rPr>
              <w:t>Teknika dhe strategji:</w:t>
            </w:r>
          </w:p>
          <w:p w14:paraId="4E3F1EDD"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Marrëdhëniet pyetje-përgjigje</w:t>
            </w:r>
          </w:p>
          <w:p w14:paraId="668FDC8C"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Analizë &amp; sintezë</w:t>
            </w:r>
          </w:p>
          <w:p w14:paraId="380CE603"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Punë individuale</w:t>
            </w:r>
          </w:p>
          <w:p w14:paraId="74ECC08A" w14:textId="77777777" w:rsidR="00BA0D5D" w:rsidRDefault="00BA0D5D" w:rsidP="00CD4138">
            <w:pPr>
              <w:pStyle w:val="NoSpacing"/>
              <w:rPr>
                <w:color w:val="080C0C"/>
                <w:lang w:val="it-IT"/>
              </w:rPr>
            </w:pPr>
          </w:p>
          <w:p w14:paraId="61E0E44B" w14:textId="2739F15A" w:rsidR="00CD4138" w:rsidRPr="00CD4138" w:rsidRDefault="00CD4138" w:rsidP="00CD4138">
            <w:pPr>
              <w:pStyle w:val="NoSpacing"/>
              <w:rPr>
                <w:color w:val="080C0C"/>
                <w:lang w:val="it-IT"/>
              </w:rPr>
            </w:pPr>
            <w:r w:rsidRPr="00BA0D5D">
              <w:rPr>
                <w:b/>
                <w:bCs/>
                <w:color w:val="080C0C"/>
                <w:lang w:val="it-IT"/>
              </w:rPr>
              <w:t>Burimet e informacionit dhe mjete:</w:t>
            </w:r>
            <w:r w:rsidRPr="00CD4138">
              <w:rPr>
                <w:color w:val="080C0C"/>
                <w:lang w:val="it-IT"/>
              </w:rPr>
              <w:t>Fletore pune, shkronja ilustruese, modeli i C, c, plastelinë, etiketa me shkronja, rrokje e fjalë që përmbajnë shkronjën C, c në pozicione të</w:t>
            </w:r>
          </w:p>
          <w:p w14:paraId="4D932D93" w14:textId="77777777" w:rsidR="00BA0D5D" w:rsidRDefault="00CD4138" w:rsidP="00CD4138">
            <w:pPr>
              <w:pStyle w:val="NoSpacing"/>
              <w:rPr>
                <w:color w:val="080C0C"/>
                <w:lang w:val="it-IT"/>
              </w:rPr>
            </w:pPr>
            <w:r w:rsidRPr="00CD4138">
              <w:rPr>
                <w:color w:val="080C0C"/>
                <w:lang w:val="it-IT"/>
              </w:rPr>
              <w:t>ndryshme.</w:t>
            </w:r>
            <w:r w:rsidRPr="00CD4138">
              <w:rPr>
                <w:color w:val="080C0C"/>
                <w:lang w:val="it-IT"/>
              </w:rPr>
              <w:tab/>
            </w:r>
          </w:p>
          <w:p w14:paraId="49C3B91D" w14:textId="77777777" w:rsidR="00BA0D5D" w:rsidRDefault="00BA0D5D" w:rsidP="00CD4138">
            <w:pPr>
              <w:pStyle w:val="NoSpacing"/>
              <w:rPr>
                <w:color w:val="080C0C"/>
                <w:lang w:val="it-IT"/>
              </w:rPr>
            </w:pPr>
          </w:p>
          <w:p w14:paraId="71C7DFDC" w14:textId="77777777" w:rsidR="00BA0D5D" w:rsidRDefault="00CD4138" w:rsidP="00CD4138">
            <w:pPr>
              <w:pStyle w:val="NoSpacing"/>
              <w:rPr>
                <w:color w:val="080C0C"/>
                <w:lang w:val="it-IT"/>
              </w:rPr>
            </w:pPr>
            <w:r w:rsidRPr="00BA0D5D">
              <w:rPr>
                <w:b/>
                <w:bCs/>
                <w:color w:val="080C0C"/>
                <w:lang w:val="it-IT"/>
              </w:rPr>
              <w:t>Lidhja me fushat e tjera:</w:t>
            </w:r>
            <w:r w:rsidRPr="00CD4138">
              <w:rPr>
                <w:color w:val="080C0C"/>
                <w:lang w:val="it-IT"/>
              </w:rPr>
              <w:t xml:space="preserve"> Matematikë, Arte, Shkencat e natyrës </w:t>
            </w:r>
          </w:p>
          <w:p w14:paraId="1242E21A" w14:textId="77777777" w:rsidR="00BA0D5D" w:rsidRDefault="00BA0D5D" w:rsidP="00CD4138">
            <w:pPr>
              <w:pStyle w:val="NoSpacing"/>
              <w:rPr>
                <w:color w:val="080C0C"/>
                <w:lang w:val="it-IT"/>
              </w:rPr>
            </w:pPr>
          </w:p>
          <w:p w14:paraId="0BA2FDF8" w14:textId="1BE3EE8A" w:rsidR="00CD4138" w:rsidRPr="00BA0D5D" w:rsidRDefault="00CD4138" w:rsidP="00CD4138">
            <w:pPr>
              <w:pStyle w:val="NoSpacing"/>
              <w:rPr>
                <w:b/>
                <w:bCs/>
                <w:color w:val="080C0C"/>
                <w:lang w:val="it-IT"/>
              </w:rPr>
            </w:pPr>
            <w:r w:rsidRPr="00BA0D5D">
              <w:rPr>
                <w:b/>
                <w:bCs/>
                <w:color w:val="080C0C"/>
                <w:lang w:val="it-IT"/>
              </w:rPr>
              <w:t>Lidhja me temat ndërkurrikulare:</w:t>
            </w:r>
          </w:p>
          <w:p w14:paraId="06F5DC14" w14:textId="77777777" w:rsidR="00CD4138" w:rsidRPr="00CD4138" w:rsidRDefault="00CD4138" w:rsidP="00CD4138">
            <w:pPr>
              <w:pStyle w:val="NoSpacing"/>
              <w:rPr>
                <w:color w:val="080C0C"/>
                <w:lang w:val="it-IT"/>
              </w:rPr>
            </w:pPr>
            <w:r w:rsidRPr="00CD4138">
              <w:rPr>
                <w:color w:val="080C0C"/>
                <w:lang w:val="it-IT"/>
              </w:rPr>
              <w:t>Arsimi për zhvillim të qëndrueshëm.</w:t>
            </w:r>
          </w:p>
          <w:p w14:paraId="3D63EB0D" w14:textId="77777777" w:rsidR="00BA0D5D" w:rsidRDefault="00BA0D5D" w:rsidP="00CD4138">
            <w:pPr>
              <w:pStyle w:val="NoSpacing"/>
              <w:rPr>
                <w:color w:val="080C0C"/>
                <w:lang w:val="it-IT"/>
              </w:rPr>
            </w:pPr>
          </w:p>
          <w:p w14:paraId="21089B99" w14:textId="2AE8BB3D" w:rsidR="00CD4138" w:rsidRPr="00BA0D5D" w:rsidRDefault="00CD4138" w:rsidP="00CD4138">
            <w:pPr>
              <w:pStyle w:val="NoSpacing"/>
              <w:rPr>
                <w:b/>
                <w:bCs/>
                <w:color w:val="080C0C"/>
                <w:lang w:val="it-IT"/>
              </w:rPr>
            </w:pPr>
            <w:r w:rsidRPr="00BA0D5D">
              <w:rPr>
                <w:b/>
                <w:bCs/>
                <w:color w:val="080C0C"/>
                <w:lang w:val="it-IT"/>
              </w:rPr>
              <w:t>Organizimi i orës së mësimit</w:t>
            </w:r>
          </w:p>
          <w:p w14:paraId="6245F620" w14:textId="77777777" w:rsidR="00CD4138" w:rsidRPr="00CD4138" w:rsidRDefault="00CD4138" w:rsidP="00CD4138">
            <w:pPr>
              <w:pStyle w:val="NoSpacing"/>
              <w:rPr>
                <w:color w:val="080C0C"/>
                <w:lang w:val="it-IT"/>
              </w:rPr>
            </w:pPr>
            <w:r w:rsidRPr="00BA0D5D">
              <w:rPr>
                <w:b/>
                <w:bCs/>
                <w:color w:val="080C0C"/>
                <w:lang w:val="it-IT"/>
              </w:rPr>
              <w:t>Veprimtari paraprake</w:t>
            </w:r>
          </w:p>
          <w:p w14:paraId="310016A6" w14:textId="77777777" w:rsidR="00CD4138" w:rsidRPr="00CD4138" w:rsidRDefault="00CD4138" w:rsidP="00CD4138">
            <w:pPr>
              <w:pStyle w:val="NoSpacing"/>
              <w:rPr>
                <w:color w:val="080C0C"/>
                <w:lang w:val="it-IT"/>
              </w:rPr>
            </w:pPr>
            <w:r w:rsidRPr="00CD4138">
              <w:rPr>
                <w:color w:val="080C0C"/>
                <w:lang w:val="it-IT"/>
              </w:rPr>
              <w:t>Nxënësit dëgjojnë këngën për shkronjën C nga you tube. Këngën mund ta gjeni në këtë vegëz:</w:t>
            </w:r>
          </w:p>
          <w:p w14:paraId="6B719CCB" w14:textId="77777777" w:rsidR="00CD4138" w:rsidRPr="00CD4138" w:rsidRDefault="00CD4138" w:rsidP="00CD4138">
            <w:pPr>
              <w:pStyle w:val="NoSpacing"/>
              <w:rPr>
                <w:color w:val="080C0C"/>
                <w:lang w:val="it-IT"/>
              </w:rPr>
            </w:pPr>
            <w:r w:rsidRPr="00CD4138">
              <w:rPr>
                <w:color w:val="080C0C"/>
                <w:lang w:val="it-IT"/>
              </w:rPr>
              <w:t>https://youtu.be/jImmud_S63g.</w:t>
            </w:r>
          </w:p>
          <w:p w14:paraId="6F1BE0B7" w14:textId="77777777" w:rsidR="00BA0D5D" w:rsidRDefault="00BA0D5D" w:rsidP="00CD4138">
            <w:pPr>
              <w:pStyle w:val="NoSpacing"/>
              <w:rPr>
                <w:color w:val="080C0C"/>
                <w:lang w:val="it-IT"/>
              </w:rPr>
            </w:pPr>
          </w:p>
          <w:p w14:paraId="00990452" w14:textId="3D3D2E09" w:rsidR="00CD4138" w:rsidRPr="00BA0D5D" w:rsidRDefault="00CD4138" w:rsidP="00CD4138">
            <w:pPr>
              <w:pStyle w:val="NoSpacing"/>
              <w:rPr>
                <w:b/>
                <w:bCs/>
                <w:color w:val="080C0C"/>
                <w:lang w:val="it-IT"/>
              </w:rPr>
            </w:pPr>
            <w:r w:rsidRPr="00BA0D5D">
              <w:rPr>
                <w:b/>
                <w:bCs/>
                <w:color w:val="080C0C"/>
                <w:lang w:val="it-IT"/>
              </w:rPr>
              <w:lastRenderedPageBreak/>
              <w:t>Veprimet në situatë</w:t>
            </w:r>
          </w:p>
          <w:p w14:paraId="094778E9" w14:textId="77777777" w:rsidR="00CD4138" w:rsidRPr="00CD4138" w:rsidRDefault="00CD4138" w:rsidP="00CD4138">
            <w:pPr>
              <w:pStyle w:val="NoSpacing"/>
              <w:rPr>
                <w:color w:val="080C0C"/>
                <w:lang w:val="it-IT"/>
              </w:rPr>
            </w:pPr>
            <w:r w:rsidRPr="00BA0D5D">
              <w:rPr>
                <w:b/>
                <w:bCs/>
                <w:color w:val="080C0C"/>
                <w:lang w:val="it-IT"/>
              </w:rPr>
              <w:t>Hapi 1.</w:t>
            </w:r>
            <w:r w:rsidRPr="00CD4138">
              <w:rPr>
                <w:color w:val="080C0C"/>
                <w:lang w:val="it-IT"/>
              </w:rPr>
              <w:t xml:space="preserve"> Marrëdhëniet pyetje-përgjigje</w:t>
            </w:r>
          </w:p>
          <w:p w14:paraId="15F64230" w14:textId="77777777" w:rsidR="00CD4138" w:rsidRPr="00CD4138" w:rsidRDefault="00CD4138" w:rsidP="00CD4138">
            <w:pPr>
              <w:pStyle w:val="NoSpacing"/>
              <w:rPr>
                <w:color w:val="080C0C"/>
                <w:lang w:val="it-IT"/>
              </w:rPr>
            </w:pPr>
            <w:r w:rsidRPr="00CD4138">
              <w:rPr>
                <w:color w:val="080C0C"/>
                <w:lang w:val="it-IT"/>
              </w:rPr>
              <w:t>Hapet Fletorja e punës në faqen 98 dhe lihen të shohin për disa çaste në heshtje. Pyeten :</w:t>
            </w:r>
          </w:p>
          <w:p w14:paraId="2355EB9E"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Si quhet ky objekt?</w:t>
            </w:r>
          </w:p>
          <w:p w14:paraId="323CC2C3"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Çfarë forme, ngjyre e madhësie ka?</w:t>
            </w:r>
          </w:p>
          <w:p w14:paraId="60087111"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Me ҫka ngjan, nga ҫka dallon?</w:t>
            </w:r>
          </w:p>
          <w:p w14:paraId="3EE6808A"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Për ҫfarë përdoret?</w:t>
            </w:r>
          </w:p>
          <w:p w14:paraId="2BDE0ABF"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Cilat janë të mirat dhe të këqijat që kemi nga celulari?</w:t>
            </w:r>
          </w:p>
          <w:p w14:paraId="72FFF254" w14:textId="1B88B755" w:rsidR="00CD4138" w:rsidRPr="00CD4138" w:rsidRDefault="00CD4138" w:rsidP="00CD4138">
            <w:pPr>
              <w:pStyle w:val="NoSpacing"/>
              <w:rPr>
                <w:color w:val="080C0C"/>
                <w:lang w:val="it-IT"/>
              </w:rPr>
            </w:pPr>
            <w:r w:rsidRPr="00CD4138">
              <w:rPr>
                <w:color w:val="080C0C"/>
                <w:lang w:val="it-IT"/>
              </w:rPr>
              <w:t xml:space="preserve"> E shkruaj fjalën Celulari në tabelë dhe kërkoj nga nxënësit të tregojnë se ҫfarë kam shkruar. Qarkohet shkronja C.</w:t>
            </w:r>
          </w:p>
          <w:p w14:paraId="600082F7" w14:textId="77777777" w:rsidR="00CD4138" w:rsidRPr="00CD4138" w:rsidRDefault="00CD4138" w:rsidP="00CD4138">
            <w:pPr>
              <w:pStyle w:val="NoSpacing"/>
              <w:rPr>
                <w:color w:val="080C0C"/>
                <w:lang w:val="it-IT"/>
              </w:rPr>
            </w:pPr>
            <w:r w:rsidRPr="00CD4138">
              <w:rPr>
                <w:color w:val="080C0C"/>
                <w:lang w:val="it-IT"/>
              </w:rPr>
              <w:t>Njihen nxënësit me temën e mësimit dhe prezantohet shkronja C, c e shtypit, e madhe dhe e vogël.</w:t>
            </w:r>
          </w:p>
          <w:p w14:paraId="0EAD2F1A" w14:textId="77777777" w:rsidR="00CD4138" w:rsidRPr="00CD4138" w:rsidRDefault="00CD4138" w:rsidP="00CD4138">
            <w:pPr>
              <w:pStyle w:val="NoSpacing"/>
              <w:rPr>
                <w:color w:val="080C0C"/>
                <w:lang w:val="it-IT"/>
              </w:rPr>
            </w:pPr>
            <w:r w:rsidRPr="00BA0D5D">
              <w:rPr>
                <w:b/>
                <w:bCs/>
                <w:color w:val="080C0C"/>
                <w:lang w:val="it-IT"/>
              </w:rPr>
              <w:t>Hapi 2.</w:t>
            </w:r>
            <w:r w:rsidRPr="00CD4138">
              <w:rPr>
                <w:color w:val="080C0C"/>
                <w:lang w:val="it-IT"/>
              </w:rPr>
              <w:t xml:space="preserve"> Analizë &amp; sintezë</w:t>
            </w:r>
          </w:p>
          <w:p w14:paraId="24F4A51B" w14:textId="77777777" w:rsidR="00CD4138" w:rsidRPr="00CD4138" w:rsidRDefault="00CD4138" w:rsidP="00CD4138">
            <w:pPr>
              <w:pStyle w:val="NoSpacing"/>
              <w:rPr>
                <w:color w:val="080C0C"/>
                <w:lang w:val="it-IT"/>
              </w:rPr>
            </w:pPr>
            <w:r w:rsidRPr="00CD4138">
              <w:rPr>
                <w:color w:val="080C0C"/>
                <w:lang w:val="it-IT"/>
              </w:rPr>
              <w:t>Prezantohet grafiku i shkronjës C. Analizohet në elementet përbërëse dhe shpjegohet mënyra e lëvizjes së dorës duke e shkruar në tabelë.</w:t>
            </w:r>
          </w:p>
          <w:p w14:paraId="586EBA2C" w14:textId="77777777" w:rsidR="00CD4138" w:rsidRPr="00CD4138" w:rsidRDefault="00CD4138" w:rsidP="00CD4138">
            <w:pPr>
              <w:pStyle w:val="NoSpacing"/>
              <w:rPr>
                <w:color w:val="080C0C"/>
                <w:lang w:val="it-IT"/>
              </w:rPr>
            </w:pPr>
            <w:r w:rsidRPr="00CD4138">
              <w:rPr>
                <w:color w:val="080C0C"/>
                <w:lang w:val="it-IT"/>
              </w:rPr>
              <w:t>Nxënësit e ushtrojnë lëvizjen e dorës në ajër 1-2 herë. Përsëritet veprimtaria për shkronjën c të vogël të shtypit.</w:t>
            </w:r>
          </w:p>
          <w:p w14:paraId="4CA874C2" w14:textId="77777777" w:rsidR="00CD4138" w:rsidRPr="00CD4138" w:rsidRDefault="00CD4138" w:rsidP="00CD4138">
            <w:pPr>
              <w:pStyle w:val="NoSpacing"/>
              <w:rPr>
                <w:color w:val="080C0C"/>
                <w:lang w:val="it-IT"/>
              </w:rPr>
            </w:pPr>
            <w:r w:rsidRPr="00BA0D5D">
              <w:rPr>
                <w:b/>
                <w:bCs/>
                <w:color w:val="080C0C"/>
                <w:lang w:val="it-IT"/>
              </w:rPr>
              <w:t>Hapi 3.</w:t>
            </w:r>
            <w:r w:rsidRPr="00CD4138">
              <w:rPr>
                <w:color w:val="080C0C"/>
                <w:lang w:val="it-IT"/>
              </w:rPr>
              <w:t xml:space="preserve"> Punë individuale</w:t>
            </w:r>
          </w:p>
          <w:p w14:paraId="75940FCA" w14:textId="77777777" w:rsidR="00CD4138" w:rsidRPr="00CD4138" w:rsidRDefault="00CD4138" w:rsidP="00CD4138">
            <w:pPr>
              <w:pStyle w:val="NoSpacing"/>
              <w:rPr>
                <w:color w:val="080C0C"/>
                <w:lang w:val="it-IT"/>
              </w:rPr>
            </w:pPr>
            <w:r w:rsidRPr="00CD4138">
              <w:rPr>
                <w:color w:val="080C0C"/>
                <w:lang w:val="it-IT"/>
              </w:rPr>
              <w:t>Pasi ngjyrosin celularin, udhëzohen të kalojnë lapsin mbi vijat e ndërprera duke ndjekur drejtimin e shigjetës. Krijojnë vija rrethore.</w:t>
            </w:r>
          </w:p>
          <w:p w14:paraId="4C2EA601" w14:textId="77777777" w:rsidR="00CD4138" w:rsidRPr="00CD4138" w:rsidRDefault="00CD4138" w:rsidP="00CD4138">
            <w:pPr>
              <w:pStyle w:val="NoSpacing"/>
              <w:rPr>
                <w:color w:val="080C0C"/>
                <w:lang w:val="it-IT"/>
              </w:rPr>
            </w:pPr>
            <w:r w:rsidRPr="00CD4138">
              <w:rPr>
                <w:color w:val="080C0C"/>
                <w:lang w:val="it-IT"/>
              </w:rPr>
              <w:t>Ushtrimi i parë: Shkruajnë shkronjën C duke kaluar lapsin mbi vijat e ndërprera</w:t>
            </w:r>
          </w:p>
          <w:p w14:paraId="34A34450" w14:textId="77777777" w:rsidR="00CD4138" w:rsidRPr="00CD4138" w:rsidRDefault="00CD4138" w:rsidP="00CD4138">
            <w:pPr>
              <w:pStyle w:val="NoSpacing"/>
              <w:rPr>
                <w:color w:val="080C0C"/>
                <w:lang w:val="it-IT"/>
              </w:rPr>
            </w:pPr>
            <w:r w:rsidRPr="00CD4138">
              <w:rPr>
                <w:color w:val="080C0C"/>
                <w:lang w:val="it-IT"/>
              </w:rPr>
              <w:t>Ushtrimi i dytë: Në disa kavanozë janë futur disa letra me forma dhe ngjyra të ndryshme . Secila copë e letrës përmban nga një shkronjë. Duke renditur ato shkronja formojnë fjalinë Speca në furrë.</w:t>
            </w:r>
          </w:p>
          <w:p w14:paraId="768083A1" w14:textId="77777777" w:rsidR="00CD4138" w:rsidRPr="00CD4138" w:rsidRDefault="00CD4138" w:rsidP="00CD4138">
            <w:pPr>
              <w:pStyle w:val="NoSpacing"/>
              <w:rPr>
                <w:color w:val="080C0C"/>
                <w:lang w:val="it-IT"/>
              </w:rPr>
            </w:pPr>
            <w:r w:rsidRPr="00CD4138">
              <w:rPr>
                <w:color w:val="080C0C"/>
                <w:lang w:val="it-IT"/>
              </w:rPr>
              <w:t>Ushtrimi i tretë: Plotësojnë rrokjet me shkronjën c apo ndonjë zanore.</w:t>
            </w:r>
          </w:p>
          <w:p w14:paraId="3B46BE23" w14:textId="77777777" w:rsidR="00CD4138" w:rsidRPr="00CD4138" w:rsidRDefault="00CD4138" w:rsidP="00CD4138">
            <w:pPr>
              <w:pStyle w:val="NoSpacing"/>
              <w:rPr>
                <w:color w:val="080C0C"/>
                <w:lang w:val="it-IT"/>
              </w:rPr>
            </w:pPr>
            <w:r w:rsidRPr="00CD4138">
              <w:rPr>
                <w:color w:val="080C0C"/>
                <w:lang w:val="it-IT"/>
              </w:rPr>
              <w:t>Ushtrimi i katërt: Shkruajnë shkronjën c duke kaluar lapsin mbi vijat e ndërprera.</w:t>
            </w:r>
          </w:p>
          <w:p w14:paraId="1788F5FD" w14:textId="77777777" w:rsidR="00BA0D5D" w:rsidRDefault="00BA0D5D" w:rsidP="00CD4138">
            <w:pPr>
              <w:pStyle w:val="NoSpacing"/>
              <w:rPr>
                <w:color w:val="080C0C"/>
                <w:lang w:val="it-IT"/>
              </w:rPr>
            </w:pPr>
          </w:p>
          <w:p w14:paraId="23F907ED" w14:textId="581ACF20" w:rsidR="00CD4138" w:rsidRPr="00BA0D5D" w:rsidRDefault="00CD4138" w:rsidP="00CD4138">
            <w:pPr>
              <w:pStyle w:val="NoSpacing"/>
              <w:rPr>
                <w:b/>
                <w:bCs/>
                <w:color w:val="080C0C"/>
                <w:lang w:val="it-IT"/>
              </w:rPr>
            </w:pPr>
            <w:r w:rsidRPr="00BA0D5D">
              <w:rPr>
                <w:b/>
                <w:bCs/>
                <w:color w:val="080C0C"/>
                <w:lang w:val="it-IT"/>
              </w:rPr>
              <w:t>Prezantimi dhe demonstrimi i rezultateve të arritura</w:t>
            </w:r>
          </w:p>
          <w:p w14:paraId="23B1E651" w14:textId="77777777" w:rsidR="00CD4138" w:rsidRPr="00CD4138" w:rsidRDefault="00CD4138" w:rsidP="00CD4138">
            <w:pPr>
              <w:pStyle w:val="NoSpacing"/>
              <w:rPr>
                <w:color w:val="080C0C"/>
                <w:lang w:val="it-IT"/>
              </w:rPr>
            </w:pPr>
            <w:r w:rsidRPr="00CD4138">
              <w:rPr>
                <w:color w:val="080C0C"/>
                <w:lang w:val="it-IT"/>
              </w:rPr>
              <w:t>Ushtrimi i pestë: Bashkon rrokjet në figura të njëjta dhe krijon fjalë. Ato i shkruan në vendet përkatëse.</w:t>
            </w:r>
          </w:p>
          <w:p w14:paraId="508D522E" w14:textId="77777777" w:rsidR="00BA0D5D" w:rsidRDefault="00BA0D5D" w:rsidP="00CD4138">
            <w:pPr>
              <w:pStyle w:val="NoSpacing"/>
              <w:rPr>
                <w:color w:val="080C0C"/>
                <w:lang w:val="it-IT"/>
              </w:rPr>
            </w:pPr>
          </w:p>
          <w:p w14:paraId="7ADD7562" w14:textId="66EDEC40" w:rsidR="00CD4138" w:rsidRPr="00BA0D5D" w:rsidRDefault="00CD4138" w:rsidP="00CD4138">
            <w:pPr>
              <w:pStyle w:val="NoSpacing"/>
              <w:rPr>
                <w:b/>
                <w:bCs/>
                <w:color w:val="080C0C"/>
                <w:lang w:val="it-IT"/>
              </w:rPr>
            </w:pPr>
            <w:r w:rsidRPr="00BA0D5D">
              <w:rPr>
                <w:b/>
                <w:bCs/>
                <w:color w:val="080C0C"/>
                <w:lang w:val="it-IT"/>
              </w:rPr>
              <w:t>Vlerësohen nxënësit për:</w:t>
            </w:r>
          </w:p>
          <w:p w14:paraId="1CED2724"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Shkrimin e shkronjës C, c të shtypit sipas modelit.</w:t>
            </w:r>
          </w:p>
          <w:p w14:paraId="51035157"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Identifikimin e shkronjës C, c në fjalët e dhëna.</w:t>
            </w:r>
          </w:p>
          <w:p w14:paraId="07545877"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Plotësimin e rrokjeve me shkronjën C, c apo ndonjë zanore.</w:t>
            </w:r>
          </w:p>
          <w:p w14:paraId="49D2893F"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Bashkimin e rrokjeve nga figurat me formë të njëjtë.</w:t>
            </w:r>
          </w:p>
          <w:p w14:paraId="2CE822AF"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Shfaqjen e besimit dhe vullnetit gjatë procesit të të shkruarit.</w:t>
            </w:r>
          </w:p>
          <w:p w14:paraId="60876385" w14:textId="77777777" w:rsidR="00CD4138" w:rsidRPr="00CD4138" w:rsidRDefault="00CD4138" w:rsidP="00CD4138">
            <w:pPr>
              <w:pStyle w:val="NoSpacing"/>
              <w:rPr>
                <w:color w:val="080C0C"/>
                <w:lang w:val="it-IT"/>
              </w:rPr>
            </w:pPr>
          </w:p>
          <w:p w14:paraId="4501DE40" w14:textId="77777777" w:rsidR="00CD4138" w:rsidRPr="00CD4138" w:rsidRDefault="00CD4138" w:rsidP="00CD4138">
            <w:pPr>
              <w:pStyle w:val="NoSpacing"/>
              <w:rPr>
                <w:color w:val="080C0C"/>
                <w:lang w:val="it-IT"/>
              </w:rPr>
            </w:pPr>
            <w:r w:rsidRPr="00BA0D5D">
              <w:rPr>
                <w:b/>
                <w:bCs/>
                <w:color w:val="080C0C"/>
                <w:lang w:val="it-IT"/>
              </w:rPr>
              <w:t>Detyrë shtëpie:</w:t>
            </w:r>
            <w:r w:rsidRPr="00CD4138">
              <w:rPr>
                <w:color w:val="080C0C"/>
                <w:lang w:val="it-IT"/>
              </w:rPr>
              <w:t xml:space="preserve"> Nxënësve u sugjerohet detyra e mëposhtme: Shkruani dy rreshta me shkronjën C, c.</w:t>
            </w:r>
          </w:p>
          <w:p w14:paraId="73B81D88" w14:textId="77777777" w:rsidR="00CD4138" w:rsidRPr="00CD4138" w:rsidRDefault="00CD4138" w:rsidP="00CD4138">
            <w:pPr>
              <w:pStyle w:val="NoSpacing"/>
              <w:rPr>
                <w:color w:val="080C0C"/>
                <w:lang w:val="it-IT"/>
              </w:rPr>
            </w:pPr>
            <w:r w:rsidRPr="00CD4138">
              <w:rPr>
                <w:color w:val="080C0C"/>
                <w:lang w:val="it-IT"/>
              </w:rPr>
              <w:t>Shkruani pesë fjalë që në trup të tyre kanë shkronjë C, c.</w:t>
            </w:r>
          </w:p>
          <w:p w14:paraId="0380FC82" w14:textId="7951D3E7" w:rsidR="0053526F" w:rsidRDefault="00CD4138" w:rsidP="00CD4138">
            <w:pPr>
              <w:pStyle w:val="NoSpacing"/>
              <w:rPr>
                <w:color w:val="080C0C"/>
                <w:lang w:val="it-IT"/>
              </w:rPr>
            </w:pPr>
            <w:r w:rsidRPr="00CD4138">
              <w:rPr>
                <w:color w:val="080C0C"/>
                <w:lang w:val="it-IT"/>
              </w:rPr>
              <w:t>Shkruani dy fjali me fjalë të cilat në trup të tyre kanë shkronjë C, c.</w:t>
            </w:r>
          </w:p>
          <w:p w14:paraId="0663AABF" w14:textId="77777777" w:rsidR="0053526F" w:rsidRDefault="0053526F" w:rsidP="00DB2BEA">
            <w:pPr>
              <w:pStyle w:val="NoSpacing"/>
              <w:rPr>
                <w:color w:val="080C0C"/>
                <w:lang w:val="it-IT"/>
              </w:rPr>
            </w:pPr>
          </w:p>
          <w:p w14:paraId="71C0EB48" w14:textId="77777777" w:rsidR="0053526F" w:rsidRPr="00112C98" w:rsidRDefault="0053526F" w:rsidP="00DB2BEA">
            <w:pPr>
              <w:pStyle w:val="NoSpacing"/>
              <w:rPr>
                <w:color w:val="080C0C"/>
                <w:lang w:val="it-IT"/>
              </w:rPr>
            </w:pPr>
          </w:p>
        </w:tc>
      </w:tr>
    </w:tbl>
    <w:p w14:paraId="0BB5B723" w14:textId="77777777" w:rsidR="0053526F" w:rsidRDefault="0053526F" w:rsidP="0053526F">
      <w:pPr>
        <w:rPr>
          <w:lang w:val="it-IT"/>
        </w:rPr>
      </w:pPr>
    </w:p>
    <w:p w14:paraId="553F7B34" w14:textId="77777777" w:rsidR="0053526F" w:rsidRDefault="0053526F" w:rsidP="0053526F">
      <w:pPr>
        <w:rPr>
          <w:lang w:val="it-IT"/>
        </w:rPr>
      </w:pPr>
    </w:p>
    <w:p w14:paraId="7F664A49" w14:textId="77777777" w:rsidR="0053526F" w:rsidRDefault="0053526F" w:rsidP="0053526F">
      <w:pPr>
        <w:rPr>
          <w:lang w:val="it-IT"/>
        </w:rPr>
      </w:pPr>
    </w:p>
    <w:p w14:paraId="123CCEE7" w14:textId="77777777" w:rsidR="0053526F" w:rsidRDefault="0053526F" w:rsidP="0053526F">
      <w:pPr>
        <w:rPr>
          <w:lang w:val="it-IT"/>
        </w:rPr>
      </w:pPr>
    </w:p>
    <w:p w14:paraId="41DA3B7A"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844E6DF" w14:textId="77777777" w:rsidTr="00DB2BEA">
        <w:trPr>
          <w:trHeight w:val="206"/>
        </w:trPr>
        <w:tc>
          <w:tcPr>
            <w:tcW w:w="10105" w:type="dxa"/>
            <w:tcBorders>
              <w:top w:val="single" w:sz="8" w:space="0" w:color="000000"/>
              <w:bottom w:val="nil"/>
            </w:tcBorders>
            <w:shd w:val="clear" w:color="auto" w:fill="000000"/>
            <w:hideMark/>
          </w:tcPr>
          <w:p w14:paraId="6C287CB4" w14:textId="7B54A313"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D4138">
              <w:rPr>
                <w:rFonts w:ascii="Times New Roman" w:eastAsia="MS Mincho" w:hAnsi="Times New Roman" w:cs="Times New Roman"/>
                <w:b/>
                <w:bCs/>
                <w:color w:val="0D0D0D"/>
                <w:sz w:val="24"/>
                <w:szCs w:val="24"/>
                <w:lang w:val="sq-AL"/>
              </w:rPr>
              <w:t>149</w:t>
            </w:r>
          </w:p>
        </w:tc>
      </w:tr>
      <w:tr w:rsidR="0053526F" w:rsidRPr="00112C98" w14:paraId="2E3B0E54" w14:textId="77777777" w:rsidTr="00DB2BEA">
        <w:trPr>
          <w:trHeight w:val="379"/>
        </w:trPr>
        <w:tc>
          <w:tcPr>
            <w:tcW w:w="10105" w:type="dxa"/>
            <w:tcBorders>
              <w:top w:val="single" w:sz="8" w:space="0" w:color="000000"/>
              <w:bottom w:val="single" w:sz="8" w:space="0" w:color="000000"/>
            </w:tcBorders>
            <w:hideMark/>
          </w:tcPr>
          <w:p w14:paraId="3659DEFD" w14:textId="30A97821"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0CC71E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1955A51" w14:textId="77777777" w:rsidTr="00DB2BEA">
        <w:trPr>
          <w:trHeight w:val="2390"/>
        </w:trPr>
        <w:tc>
          <w:tcPr>
            <w:tcW w:w="10105" w:type="dxa"/>
            <w:tcBorders>
              <w:top w:val="nil"/>
            </w:tcBorders>
          </w:tcPr>
          <w:p w14:paraId="2C31FE29" w14:textId="77777777" w:rsidR="00CD4138" w:rsidRPr="00BA0D5D" w:rsidRDefault="00CD4138" w:rsidP="00CD4138">
            <w:pPr>
              <w:pStyle w:val="NoSpacing"/>
              <w:rPr>
                <w:b/>
                <w:bCs/>
                <w:color w:val="080C0C"/>
                <w:lang w:val="it-IT"/>
              </w:rPr>
            </w:pPr>
            <w:r w:rsidRPr="00BA0D5D">
              <w:rPr>
                <w:b/>
                <w:bCs/>
                <w:color w:val="080C0C"/>
                <w:lang w:val="it-IT"/>
              </w:rPr>
              <w:t>Tema mësimore:</w:t>
            </w:r>
          </w:p>
          <w:p w14:paraId="643E563A" w14:textId="77777777" w:rsidR="00BA0D5D" w:rsidRDefault="00CD4138" w:rsidP="00CD4138">
            <w:pPr>
              <w:pStyle w:val="NoSpacing"/>
              <w:rPr>
                <w:color w:val="080C0C"/>
                <w:lang w:val="it-IT"/>
              </w:rPr>
            </w:pPr>
            <w:r w:rsidRPr="00CD4138">
              <w:rPr>
                <w:color w:val="080C0C"/>
                <w:lang w:val="it-IT"/>
              </w:rPr>
              <w:t>Tingujt, shkronjat, rrokjet, fjala, fjalia, shenjat e pikësimit, intonacioni, foljet ndihmëse kam dhe jam, emri, mbiemri, përemri.</w:t>
            </w:r>
            <w:r w:rsidRPr="00CD4138">
              <w:rPr>
                <w:color w:val="080C0C"/>
                <w:lang w:val="it-IT"/>
              </w:rPr>
              <w:tab/>
            </w:r>
          </w:p>
          <w:p w14:paraId="0C13401C" w14:textId="77777777" w:rsidR="00BA0D5D" w:rsidRDefault="00BA0D5D" w:rsidP="00CD4138">
            <w:pPr>
              <w:pStyle w:val="NoSpacing"/>
              <w:rPr>
                <w:color w:val="080C0C"/>
                <w:lang w:val="it-IT"/>
              </w:rPr>
            </w:pPr>
          </w:p>
          <w:p w14:paraId="14F028A3" w14:textId="467EDDE4" w:rsidR="00CD4138" w:rsidRPr="00CD4138" w:rsidRDefault="00CD4138" w:rsidP="00CD4138">
            <w:pPr>
              <w:pStyle w:val="NoSpacing"/>
              <w:rPr>
                <w:color w:val="080C0C"/>
                <w:lang w:val="it-IT"/>
              </w:rPr>
            </w:pPr>
            <w:r w:rsidRPr="00BA0D5D">
              <w:rPr>
                <w:b/>
                <w:bCs/>
                <w:color w:val="080C0C"/>
                <w:lang w:val="it-IT"/>
              </w:rPr>
              <w:t>Rezultatet e të nxënit të temës:</w:t>
            </w:r>
            <w:r w:rsidRPr="00CD4138">
              <w:rPr>
                <w:color w:val="080C0C"/>
                <w:lang w:val="it-IT"/>
              </w:rPr>
              <w:t xml:space="preserve"> Zhvillon dëshirën për të lexuar tekste të ndryshme qartë, pa gabime dhe në mënyrë shprehëse;</w:t>
            </w:r>
          </w:p>
          <w:p w14:paraId="20FBB1FE" w14:textId="77777777" w:rsidR="00BA0D5D" w:rsidRDefault="00CD4138" w:rsidP="00CD4138">
            <w:pPr>
              <w:pStyle w:val="NoSpacing"/>
              <w:rPr>
                <w:color w:val="080C0C"/>
                <w:lang w:val="it-IT"/>
              </w:rPr>
            </w:pPr>
            <w:r w:rsidRPr="00BA0D5D">
              <w:rPr>
                <w:b/>
                <w:bCs/>
                <w:color w:val="080C0C"/>
                <w:lang w:val="it-IT"/>
              </w:rPr>
              <w:t>Kontributi në rezultatet për kompetencat kryesore të shkallës:</w:t>
            </w:r>
            <w:r w:rsidR="00BA0D5D">
              <w:rPr>
                <w:b/>
                <w:bCs/>
                <w:color w:val="080C0C"/>
                <w:lang w:val="it-IT"/>
              </w:rPr>
              <w:t xml:space="preserve"> </w:t>
            </w:r>
            <w:r w:rsidRPr="00CD4138">
              <w:rPr>
                <w:color w:val="080C0C"/>
                <w:lang w:val="it-IT"/>
              </w:rPr>
              <w:t>I. 1, 3, 5; II.7; III. 2, 3; IV.5; V.5; VI.6</w:t>
            </w:r>
          </w:p>
          <w:p w14:paraId="1841A524" w14:textId="58DA3745" w:rsidR="00CD4138" w:rsidRPr="00CD4138" w:rsidRDefault="00CD4138" w:rsidP="00CD4138">
            <w:pPr>
              <w:pStyle w:val="NoSpacing"/>
              <w:rPr>
                <w:color w:val="080C0C"/>
                <w:lang w:val="it-IT"/>
              </w:rPr>
            </w:pPr>
            <w:r w:rsidRPr="00BA0D5D">
              <w:rPr>
                <w:b/>
                <w:bCs/>
                <w:color w:val="080C0C"/>
                <w:lang w:val="it-IT"/>
              </w:rPr>
              <w:t>Kontributi në rezultatet e fushës së kurrikulës:</w:t>
            </w:r>
            <w:r w:rsidR="00BA0D5D">
              <w:rPr>
                <w:b/>
                <w:bCs/>
                <w:color w:val="080C0C"/>
                <w:lang w:val="it-IT"/>
              </w:rPr>
              <w:t xml:space="preserve"> </w:t>
            </w:r>
            <w:r w:rsidRPr="00CD4138">
              <w:rPr>
                <w:color w:val="080C0C"/>
                <w:lang w:val="it-IT"/>
              </w:rPr>
              <w:t>1.1, 2, 4, 7; 2.1, 2, 3, 4, 8; 3.1, 7</w:t>
            </w:r>
          </w:p>
          <w:p w14:paraId="005DD4B6" w14:textId="77777777" w:rsidR="00FE2853" w:rsidRDefault="00CD4138" w:rsidP="00CD4138">
            <w:pPr>
              <w:pStyle w:val="NoSpacing"/>
              <w:rPr>
                <w:color w:val="080C0C"/>
                <w:lang w:val="it-IT"/>
              </w:rPr>
            </w:pPr>
            <w:r w:rsidRPr="00BA0D5D">
              <w:rPr>
                <w:b/>
                <w:bCs/>
                <w:color w:val="080C0C"/>
                <w:lang w:val="it-IT"/>
              </w:rPr>
              <w:t>Njësia mësimore:</w:t>
            </w:r>
            <w:r w:rsidR="00FE2853">
              <w:rPr>
                <w:b/>
                <w:bCs/>
                <w:color w:val="080C0C"/>
                <w:lang w:val="it-IT"/>
              </w:rPr>
              <w:t xml:space="preserve"> </w:t>
            </w:r>
            <w:r w:rsidRPr="00CD4138">
              <w:rPr>
                <w:color w:val="080C0C"/>
                <w:lang w:val="it-IT"/>
              </w:rPr>
              <w:t>Shkronja C, faqe 77</w:t>
            </w:r>
            <w:r w:rsidRPr="00CD4138">
              <w:rPr>
                <w:color w:val="080C0C"/>
                <w:lang w:val="it-IT"/>
              </w:rPr>
              <w:tab/>
            </w:r>
          </w:p>
          <w:p w14:paraId="2404F3ED" w14:textId="77777777" w:rsidR="00FE2853" w:rsidRDefault="00FE2853" w:rsidP="00CD4138">
            <w:pPr>
              <w:pStyle w:val="NoSpacing"/>
              <w:rPr>
                <w:color w:val="080C0C"/>
                <w:lang w:val="it-IT"/>
              </w:rPr>
            </w:pPr>
          </w:p>
          <w:p w14:paraId="665AFE31" w14:textId="77777777" w:rsidR="00CD4138" w:rsidRPr="00FE2853" w:rsidRDefault="00CD4138" w:rsidP="00CD4138">
            <w:pPr>
              <w:pStyle w:val="NoSpacing"/>
              <w:rPr>
                <w:b/>
                <w:bCs/>
                <w:color w:val="080C0C"/>
                <w:lang w:val="it-IT"/>
              </w:rPr>
            </w:pPr>
            <w:r w:rsidRPr="00FE2853">
              <w:rPr>
                <w:b/>
                <w:bCs/>
                <w:color w:val="080C0C"/>
                <w:lang w:val="it-IT"/>
              </w:rPr>
              <w:t>Rezultatet e të nxënit të orës mësimore:</w:t>
            </w:r>
          </w:p>
          <w:p w14:paraId="4BD68EA4" w14:textId="77777777" w:rsidR="00CD4138" w:rsidRPr="00CD4138" w:rsidRDefault="00CD4138" w:rsidP="00CD4138">
            <w:pPr>
              <w:pStyle w:val="NoSpacing"/>
              <w:rPr>
                <w:color w:val="080C0C"/>
                <w:lang w:val="it-IT"/>
              </w:rPr>
            </w:pPr>
            <w:r w:rsidRPr="00CD4138">
              <w:rPr>
                <w:color w:val="080C0C"/>
                <w:lang w:val="it-IT"/>
              </w:rPr>
              <w:t>Nxënësi:</w:t>
            </w:r>
          </w:p>
          <w:p w14:paraId="012B188D"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Përshkruan figurën që ilustron tekstin.</w:t>
            </w:r>
          </w:p>
          <w:p w14:paraId="6D598D12"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Parashikon ngjarjen në bazë të termave të dhënë.</w:t>
            </w:r>
          </w:p>
          <w:p w14:paraId="1F85E00E"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Lexon tekstin qartë dhe saktë.</w:t>
            </w:r>
          </w:p>
          <w:p w14:paraId="6DF1497B"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Shenjëzon përgjigjet e sakta</w:t>
            </w:r>
          </w:p>
          <w:p w14:paraId="07C3BB8E" w14:textId="77777777" w:rsidR="00FE2853" w:rsidRDefault="00CD4138" w:rsidP="00CD4138">
            <w:pPr>
              <w:pStyle w:val="NoSpacing"/>
              <w:rPr>
                <w:color w:val="080C0C"/>
                <w:lang w:val="it-IT"/>
              </w:rPr>
            </w:pPr>
            <w:r w:rsidRPr="00CD4138">
              <w:rPr>
                <w:color w:val="080C0C"/>
                <w:lang w:val="it-IT"/>
              </w:rPr>
              <w:t>•</w:t>
            </w:r>
            <w:r w:rsidRPr="00CD4138">
              <w:rPr>
                <w:color w:val="080C0C"/>
                <w:lang w:val="it-IT"/>
              </w:rPr>
              <w:tab/>
              <w:t>Nxjerr mesazhin nga teksti i mësuar.</w:t>
            </w:r>
            <w:r w:rsidRPr="00CD4138">
              <w:rPr>
                <w:color w:val="080C0C"/>
                <w:lang w:val="it-IT"/>
              </w:rPr>
              <w:tab/>
            </w:r>
          </w:p>
          <w:p w14:paraId="1F74C45A" w14:textId="77777777" w:rsidR="00FE2853" w:rsidRDefault="00FE2853" w:rsidP="00CD4138">
            <w:pPr>
              <w:pStyle w:val="NoSpacing"/>
              <w:rPr>
                <w:color w:val="080C0C"/>
                <w:lang w:val="it-IT"/>
              </w:rPr>
            </w:pPr>
          </w:p>
          <w:p w14:paraId="1463FE8D" w14:textId="77777777" w:rsidR="00FE2853" w:rsidRPr="00FE2853" w:rsidRDefault="00FE2853" w:rsidP="00FE2853">
            <w:pPr>
              <w:pStyle w:val="NoSpacing"/>
              <w:rPr>
                <w:b/>
                <w:bCs/>
                <w:color w:val="080C0C"/>
                <w:lang w:val="it-IT"/>
              </w:rPr>
            </w:pPr>
            <w:r w:rsidRPr="00FE2853">
              <w:rPr>
                <w:b/>
                <w:bCs/>
                <w:color w:val="080C0C"/>
                <w:lang w:val="it-IT"/>
              </w:rPr>
              <w:t>Kriteret e suksesit:</w:t>
            </w:r>
          </w:p>
          <w:p w14:paraId="5B291228" w14:textId="77777777" w:rsidR="00FE2853" w:rsidRPr="00CD4138" w:rsidRDefault="00FE2853" w:rsidP="00FE2853">
            <w:pPr>
              <w:pStyle w:val="NoSpacing"/>
              <w:rPr>
                <w:color w:val="080C0C"/>
                <w:lang w:val="it-IT"/>
              </w:rPr>
            </w:pPr>
            <w:r w:rsidRPr="00CD4138">
              <w:rPr>
                <w:color w:val="080C0C"/>
                <w:lang w:val="it-IT"/>
              </w:rPr>
              <w:t>Përcaktohen me nxënësit në klasë</w:t>
            </w:r>
          </w:p>
          <w:p w14:paraId="7A2FBC9E" w14:textId="77777777" w:rsidR="00FE2853" w:rsidRDefault="00FE2853" w:rsidP="00CD4138">
            <w:pPr>
              <w:pStyle w:val="NoSpacing"/>
              <w:rPr>
                <w:color w:val="080C0C"/>
                <w:lang w:val="it-IT"/>
              </w:rPr>
            </w:pPr>
          </w:p>
          <w:p w14:paraId="5C9CF010" w14:textId="7AFEE3C4" w:rsidR="00CD4138" w:rsidRPr="00FE2853" w:rsidRDefault="00CD4138" w:rsidP="00CD4138">
            <w:pPr>
              <w:pStyle w:val="NoSpacing"/>
              <w:rPr>
                <w:b/>
                <w:bCs/>
                <w:color w:val="080C0C"/>
                <w:lang w:val="it-IT"/>
              </w:rPr>
            </w:pPr>
            <w:r w:rsidRPr="00FE2853">
              <w:rPr>
                <w:b/>
                <w:bCs/>
                <w:color w:val="080C0C"/>
                <w:lang w:val="it-IT"/>
              </w:rPr>
              <w:t>Fjalë kyçe</w:t>
            </w:r>
          </w:p>
          <w:p w14:paraId="0BB283BC" w14:textId="77777777" w:rsidR="00CD4138" w:rsidRPr="00CD4138" w:rsidRDefault="00CD4138" w:rsidP="00CD4138">
            <w:pPr>
              <w:pStyle w:val="NoSpacing"/>
              <w:rPr>
                <w:color w:val="080C0C"/>
                <w:lang w:val="it-IT"/>
              </w:rPr>
            </w:pPr>
            <w:r w:rsidRPr="00CD4138">
              <w:rPr>
                <w:color w:val="080C0C"/>
                <w:lang w:val="it-IT"/>
              </w:rPr>
              <w:t>Cicërimat, trumcaku, ngrica, grimca</w:t>
            </w:r>
          </w:p>
          <w:p w14:paraId="110282E2" w14:textId="77777777" w:rsidR="00FE2853" w:rsidRDefault="00CD4138" w:rsidP="00CD4138">
            <w:pPr>
              <w:pStyle w:val="NoSpacing"/>
              <w:rPr>
                <w:color w:val="080C0C"/>
                <w:lang w:val="it-IT"/>
              </w:rPr>
            </w:pPr>
            <w:r w:rsidRPr="00CD4138">
              <w:rPr>
                <w:color w:val="080C0C"/>
                <w:lang w:val="it-IT"/>
              </w:rPr>
              <w:tab/>
            </w:r>
          </w:p>
          <w:p w14:paraId="5A7488AE" w14:textId="51AA6571" w:rsidR="00CD4138" w:rsidRPr="00FE2853" w:rsidRDefault="00CD4138" w:rsidP="00CD4138">
            <w:pPr>
              <w:pStyle w:val="NoSpacing"/>
              <w:rPr>
                <w:b/>
                <w:bCs/>
                <w:color w:val="080C0C"/>
                <w:lang w:val="it-IT"/>
              </w:rPr>
            </w:pPr>
            <w:r w:rsidRPr="00FE2853">
              <w:rPr>
                <w:b/>
                <w:bCs/>
                <w:color w:val="080C0C"/>
                <w:lang w:val="it-IT"/>
              </w:rPr>
              <w:t>Teknika dhe strategji:</w:t>
            </w:r>
          </w:p>
          <w:p w14:paraId="43AC5CB1"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Parashikim me terma paraprakë</w:t>
            </w:r>
          </w:p>
          <w:p w14:paraId="466CD834"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Lexim me ndalesa</w:t>
            </w:r>
          </w:p>
          <w:p w14:paraId="58AF1DED" w14:textId="77777777" w:rsidR="00CD4138" w:rsidRDefault="00CD4138" w:rsidP="00CD4138">
            <w:pPr>
              <w:pStyle w:val="NoSpacing"/>
              <w:rPr>
                <w:color w:val="080C0C"/>
                <w:lang w:val="it-IT"/>
              </w:rPr>
            </w:pPr>
            <w:r w:rsidRPr="00CD4138">
              <w:rPr>
                <w:color w:val="080C0C"/>
                <w:lang w:val="it-IT"/>
              </w:rPr>
              <w:t></w:t>
            </w:r>
            <w:r w:rsidRPr="00CD4138">
              <w:rPr>
                <w:color w:val="080C0C"/>
                <w:lang w:val="it-IT"/>
              </w:rPr>
              <w:tab/>
              <w:t>Punë individuale</w:t>
            </w:r>
          </w:p>
          <w:p w14:paraId="1AE137C6" w14:textId="77777777" w:rsidR="00FE2853" w:rsidRPr="00CD4138" w:rsidRDefault="00FE2853" w:rsidP="00CD4138">
            <w:pPr>
              <w:pStyle w:val="NoSpacing"/>
              <w:rPr>
                <w:color w:val="080C0C"/>
                <w:lang w:val="it-IT"/>
              </w:rPr>
            </w:pPr>
          </w:p>
          <w:p w14:paraId="2C49821F" w14:textId="77777777" w:rsidR="00FE2853" w:rsidRDefault="00CD4138" w:rsidP="00CD4138">
            <w:pPr>
              <w:pStyle w:val="NoSpacing"/>
              <w:rPr>
                <w:color w:val="080C0C"/>
                <w:lang w:val="it-IT"/>
              </w:rPr>
            </w:pPr>
            <w:r w:rsidRPr="00FE2853">
              <w:rPr>
                <w:b/>
                <w:bCs/>
                <w:color w:val="080C0C"/>
                <w:lang w:val="it-IT"/>
              </w:rPr>
              <w:t>Burimet e informacionit dhe mjete:</w:t>
            </w:r>
            <w:r w:rsidRPr="00CD4138">
              <w:rPr>
                <w:color w:val="080C0C"/>
                <w:lang w:val="it-IT"/>
              </w:rPr>
              <w:t xml:space="preserve"> Libri i nxënësit, shkronja ilustruese, grafiku i shkronjës C të shtypit dhe të dorës, të madhe e të vogël, etiketa, globi</w:t>
            </w:r>
            <w:r w:rsidRPr="00CD4138">
              <w:rPr>
                <w:color w:val="080C0C"/>
                <w:lang w:val="it-IT"/>
              </w:rPr>
              <w:tab/>
            </w:r>
          </w:p>
          <w:p w14:paraId="0D48420D" w14:textId="77777777" w:rsidR="00FE2853" w:rsidRDefault="00FE2853" w:rsidP="00CD4138">
            <w:pPr>
              <w:pStyle w:val="NoSpacing"/>
              <w:rPr>
                <w:color w:val="080C0C"/>
                <w:lang w:val="it-IT"/>
              </w:rPr>
            </w:pPr>
          </w:p>
          <w:p w14:paraId="1F41848F" w14:textId="77777777" w:rsidR="00FE2853" w:rsidRDefault="00CD4138" w:rsidP="00CD4138">
            <w:pPr>
              <w:pStyle w:val="NoSpacing"/>
              <w:rPr>
                <w:color w:val="080C0C"/>
                <w:lang w:val="it-IT"/>
              </w:rPr>
            </w:pPr>
            <w:r w:rsidRPr="00FE2853">
              <w:rPr>
                <w:b/>
                <w:bCs/>
                <w:color w:val="080C0C"/>
                <w:lang w:val="it-IT"/>
              </w:rPr>
              <w:t>Lidhja me fushat e tjera:</w:t>
            </w:r>
            <w:r w:rsidRPr="00CD4138">
              <w:rPr>
                <w:color w:val="080C0C"/>
                <w:lang w:val="it-IT"/>
              </w:rPr>
              <w:t xml:space="preserve"> Matematikë, Arte, Shkencat e natyrës </w:t>
            </w:r>
          </w:p>
          <w:p w14:paraId="6BCC6E16" w14:textId="77777777" w:rsidR="00FE2853" w:rsidRDefault="00FE2853" w:rsidP="00CD4138">
            <w:pPr>
              <w:pStyle w:val="NoSpacing"/>
              <w:rPr>
                <w:color w:val="080C0C"/>
                <w:lang w:val="it-IT"/>
              </w:rPr>
            </w:pPr>
          </w:p>
          <w:p w14:paraId="511C0189" w14:textId="2F87120E" w:rsidR="00CD4138" w:rsidRPr="00FE2853" w:rsidRDefault="00CD4138" w:rsidP="00CD4138">
            <w:pPr>
              <w:pStyle w:val="NoSpacing"/>
              <w:rPr>
                <w:b/>
                <w:bCs/>
                <w:color w:val="080C0C"/>
                <w:lang w:val="it-IT"/>
              </w:rPr>
            </w:pPr>
            <w:r w:rsidRPr="00FE2853">
              <w:rPr>
                <w:b/>
                <w:bCs/>
                <w:color w:val="080C0C"/>
                <w:lang w:val="it-IT"/>
              </w:rPr>
              <w:t>Lidhja me temat ndërkurrikulare:</w:t>
            </w:r>
          </w:p>
          <w:p w14:paraId="3A73C8F3" w14:textId="77777777" w:rsidR="00CD4138" w:rsidRPr="00CD4138" w:rsidRDefault="00CD4138" w:rsidP="00CD4138">
            <w:pPr>
              <w:pStyle w:val="NoSpacing"/>
              <w:rPr>
                <w:color w:val="080C0C"/>
                <w:lang w:val="it-IT"/>
              </w:rPr>
            </w:pPr>
            <w:r w:rsidRPr="00CD4138">
              <w:rPr>
                <w:color w:val="080C0C"/>
                <w:lang w:val="it-IT"/>
              </w:rPr>
              <w:t>Arsimi për zhvillim të qëndrueshëm.</w:t>
            </w:r>
          </w:p>
          <w:p w14:paraId="7CFAB59A" w14:textId="77777777" w:rsidR="00FE2853" w:rsidRDefault="00FE2853" w:rsidP="00CD4138">
            <w:pPr>
              <w:pStyle w:val="NoSpacing"/>
              <w:rPr>
                <w:color w:val="080C0C"/>
                <w:lang w:val="it-IT"/>
              </w:rPr>
            </w:pPr>
          </w:p>
          <w:p w14:paraId="06F0E680" w14:textId="1CA83B61" w:rsidR="00CD4138" w:rsidRPr="00FE2853" w:rsidRDefault="00CD4138" w:rsidP="00CD4138">
            <w:pPr>
              <w:pStyle w:val="NoSpacing"/>
              <w:rPr>
                <w:b/>
                <w:bCs/>
                <w:color w:val="080C0C"/>
                <w:lang w:val="it-IT"/>
              </w:rPr>
            </w:pPr>
            <w:r w:rsidRPr="00FE2853">
              <w:rPr>
                <w:b/>
                <w:bCs/>
                <w:color w:val="080C0C"/>
                <w:lang w:val="it-IT"/>
              </w:rPr>
              <w:t>Organizimi i orës së mësimit</w:t>
            </w:r>
          </w:p>
          <w:p w14:paraId="62C77645" w14:textId="77777777" w:rsidR="00CD4138" w:rsidRPr="00FE2853" w:rsidRDefault="00CD4138" w:rsidP="00CD4138">
            <w:pPr>
              <w:pStyle w:val="NoSpacing"/>
              <w:rPr>
                <w:b/>
                <w:bCs/>
                <w:color w:val="080C0C"/>
                <w:lang w:val="it-IT"/>
              </w:rPr>
            </w:pPr>
            <w:r w:rsidRPr="00FE2853">
              <w:rPr>
                <w:b/>
                <w:bCs/>
                <w:color w:val="080C0C"/>
                <w:lang w:val="it-IT"/>
              </w:rPr>
              <w:t>Veprimtari paraprake</w:t>
            </w:r>
          </w:p>
          <w:p w14:paraId="191110A2" w14:textId="77777777" w:rsidR="00CD4138" w:rsidRPr="00CD4138" w:rsidRDefault="00CD4138" w:rsidP="00CD4138">
            <w:pPr>
              <w:pStyle w:val="NoSpacing"/>
              <w:rPr>
                <w:color w:val="080C0C"/>
                <w:lang w:val="it-IT"/>
              </w:rPr>
            </w:pPr>
            <w:r w:rsidRPr="00CD4138">
              <w:rPr>
                <w:color w:val="080C0C"/>
                <w:lang w:val="it-IT"/>
              </w:rPr>
              <w:t>Nga nxënësit kërkohet të mendojnë për pak ҫaste emrat e zogjve që ata dinë. Më pas tregojnë emrat dhe i shkruajmë në tabelë. Nëse kanë përmendur emrin trumcaku, mësuesja qarkon atë emër.</w:t>
            </w:r>
          </w:p>
          <w:p w14:paraId="3EB7C8FB" w14:textId="77777777" w:rsidR="00CD4138" w:rsidRPr="00CD4138" w:rsidRDefault="00CD4138" w:rsidP="00CD4138">
            <w:pPr>
              <w:pStyle w:val="NoSpacing"/>
              <w:rPr>
                <w:color w:val="080C0C"/>
                <w:lang w:val="it-IT"/>
              </w:rPr>
            </w:pPr>
          </w:p>
          <w:p w14:paraId="14431447" w14:textId="77777777" w:rsidR="00FE2853" w:rsidRDefault="00FE2853" w:rsidP="00CD4138">
            <w:pPr>
              <w:pStyle w:val="NoSpacing"/>
              <w:rPr>
                <w:color w:val="080C0C"/>
                <w:lang w:val="it-IT"/>
              </w:rPr>
            </w:pPr>
          </w:p>
          <w:p w14:paraId="45ED0097" w14:textId="77777777" w:rsidR="00FE2853" w:rsidRDefault="00FE2853" w:rsidP="00CD4138">
            <w:pPr>
              <w:pStyle w:val="NoSpacing"/>
              <w:rPr>
                <w:color w:val="080C0C"/>
                <w:lang w:val="it-IT"/>
              </w:rPr>
            </w:pPr>
          </w:p>
          <w:p w14:paraId="2BA60C84" w14:textId="6C6DA8AE" w:rsidR="00CD4138" w:rsidRPr="00FE2853" w:rsidRDefault="00CD4138" w:rsidP="00CD4138">
            <w:pPr>
              <w:pStyle w:val="NoSpacing"/>
              <w:rPr>
                <w:b/>
                <w:bCs/>
                <w:color w:val="080C0C"/>
                <w:lang w:val="it-IT"/>
              </w:rPr>
            </w:pPr>
            <w:r w:rsidRPr="00FE2853">
              <w:rPr>
                <w:b/>
                <w:bCs/>
                <w:color w:val="080C0C"/>
                <w:lang w:val="it-IT"/>
              </w:rPr>
              <w:lastRenderedPageBreak/>
              <w:t>Veprimet në situatë</w:t>
            </w:r>
          </w:p>
          <w:p w14:paraId="1DB42B98" w14:textId="77777777" w:rsidR="00CD4138" w:rsidRPr="00CD4138" w:rsidRDefault="00CD4138" w:rsidP="00CD4138">
            <w:pPr>
              <w:pStyle w:val="NoSpacing"/>
              <w:rPr>
                <w:color w:val="080C0C"/>
                <w:lang w:val="it-IT"/>
              </w:rPr>
            </w:pPr>
            <w:r w:rsidRPr="00FE2853">
              <w:rPr>
                <w:b/>
                <w:bCs/>
                <w:color w:val="080C0C"/>
                <w:lang w:val="it-IT"/>
              </w:rPr>
              <w:t>Hapi 1.</w:t>
            </w:r>
            <w:r w:rsidRPr="00CD4138">
              <w:rPr>
                <w:color w:val="080C0C"/>
                <w:lang w:val="it-IT"/>
              </w:rPr>
              <w:t xml:space="preserve"> Parashikim me terma paraprakë</w:t>
            </w:r>
          </w:p>
          <w:p w14:paraId="23F924A3" w14:textId="77777777" w:rsidR="00CD4138" w:rsidRPr="00CD4138" w:rsidRDefault="00CD4138" w:rsidP="00CD4138">
            <w:pPr>
              <w:pStyle w:val="NoSpacing"/>
              <w:rPr>
                <w:color w:val="080C0C"/>
                <w:lang w:val="it-IT"/>
              </w:rPr>
            </w:pPr>
            <w:r w:rsidRPr="00CD4138">
              <w:rPr>
                <w:color w:val="080C0C"/>
                <w:lang w:val="it-IT"/>
              </w:rPr>
              <w:t>Në tabelë shkruhen fjalët: trumcaku, uria, dimri, ndihma, falënderimi. Udhëzohen nxënësit që të mendojnë për 2-3 minuta dhe të krijojnë një tregim që përmban ato figura. Disa nxënës thonë tregimet që krijojnë.</w:t>
            </w:r>
          </w:p>
          <w:p w14:paraId="27FF4075" w14:textId="77777777" w:rsidR="00CD4138" w:rsidRPr="00CD4138" w:rsidRDefault="00CD4138" w:rsidP="00CD4138">
            <w:pPr>
              <w:pStyle w:val="NoSpacing"/>
              <w:rPr>
                <w:color w:val="080C0C"/>
                <w:lang w:val="it-IT"/>
              </w:rPr>
            </w:pPr>
          </w:p>
          <w:p w14:paraId="065887AC" w14:textId="77777777" w:rsidR="00CD4138" w:rsidRPr="00CD4138" w:rsidRDefault="00CD4138" w:rsidP="00CD4138">
            <w:pPr>
              <w:pStyle w:val="NoSpacing"/>
              <w:rPr>
                <w:color w:val="080C0C"/>
                <w:lang w:val="it-IT"/>
              </w:rPr>
            </w:pPr>
            <w:r w:rsidRPr="00FE2853">
              <w:rPr>
                <w:b/>
                <w:bCs/>
                <w:color w:val="080C0C"/>
                <w:lang w:val="it-IT"/>
              </w:rPr>
              <w:t>Hapi 2.</w:t>
            </w:r>
            <w:r w:rsidRPr="00CD4138">
              <w:rPr>
                <w:color w:val="080C0C"/>
                <w:lang w:val="it-IT"/>
              </w:rPr>
              <w:t xml:space="preserve"> Lexim me ndalesa</w:t>
            </w:r>
          </w:p>
          <w:p w14:paraId="3F03BAE4" w14:textId="19DD201E" w:rsidR="00CD4138" w:rsidRPr="00CD4138" w:rsidRDefault="00CD4138" w:rsidP="00CD4138">
            <w:pPr>
              <w:pStyle w:val="NoSpacing"/>
              <w:rPr>
                <w:color w:val="080C0C"/>
                <w:lang w:val="it-IT"/>
              </w:rPr>
            </w:pPr>
            <w:r w:rsidRPr="00CD4138">
              <w:rPr>
                <w:color w:val="080C0C"/>
                <w:lang w:val="it-IT"/>
              </w:rPr>
              <w:t>Teksti ndahet në tri pjesë të cilat lexohen me ndalesa. Bëhen pyetje për të analizuar dhe parashikuar. Pjesa e parë : nga Ciu-ciu.</w:t>
            </w:r>
            <w:r w:rsidRPr="00CD4138">
              <w:rPr>
                <w:color w:val="080C0C"/>
                <w:lang w:val="it-IT"/>
              </w:rPr>
              <w:tab/>
              <w:t>të lënduar.</w:t>
            </w:r>
          </w:p>
          <w:p w14:paraId="0D259F23"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Cili është personazhi i këtij tregimi?</w:t>
            </w:r>
          </w:p>
          <w:p w14:paraId="7756C12D"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Në ҫfarë gjendje ishte ai?</w:t>
            </w:r>
          </w:p>
          <w:p w14:paraId="563DD5C8"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Cila stinë ishte? Si e kuptuat?</w:t>
            </w:r>
          </w:p>
          <w:p w14:paraId="1D3F2C01"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A do ta ndihmojë ndokush trumcakun? Pjesa e dytë: nga Miri</w:t>
            </w:r>
            <w:r w:rsidRPr="00CD4138">
              <w:rPr>
                <w:color w:val="080C0C"/>
                <w:lang w:val="it-IT"/>
              </w:rPr>
              <w:tab/>
              <w:t>grimca buke.</w:t>
            </w:r>
          </w:p>
          <w:p w14:paraId="1B87EDBE"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Si veproi Miri me trumcakun?</w:t>
            </w:r>
          </w:p>
          <w:p w14:paraId="48B86186"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A do të bëje njëjtë edhe ti?</w:t>
            </w:r>
          </w:p>
          <w:p w14:paraId="648220CD"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A do të përmirësohet trumcaku?</w:t>
            </w:r>
          </w:p>
          <w:p w14:paraId="6F31517B" w14:textId="77777777" w:rsidR="00CD4138" w:rsidRPr="00CD4138" w:rsidRDefault="00CD4138" w:rsidP="00CD4138">
            <w:pPr>
              <w:pStyle w:val="NoSpacing"/>
              <w:rPr>
                <w:color w:val="080C0C"/>
                <w:lang w:val="it-IT"/>
              </w:rPr>
            </w:pPr>
            <w:r w:rsidRPr="00CD4138">
              <w:rPr>
                <w:color w:val="080C0C"/>
                <w:lang w:val="it-IT"/>
              </w:rPr>
              <w:t>Pjesa e tretë: nga Trumcaku.</w:t>
            </w:r>
            <w:r w:rsidRPr="00CD4138">
              <w:rPr>
                <w:color w:val="080C0C"/>
                <w:lang w:val="it-IT"/>
              </w:rPr>
              <w:tab/>
              <w:t>cicërimën e tij.</w:t>
            </w:r>
          </w:p>
          <w:p w14:paraId="520FC2EF"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A ndodhi ashtu si menduat?</w:t>
            </w:r>
          </w:p>
          <w:p w14:paraId="41B6305A"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Çfarë mësuat nga ky tregim?</w:t>
            </w:r>
          </w:p>
          <w:p w14:paraId="0569CB42" w14:textId="77777777" w:rsidR="00CD4138" w:rsidRPr="00CD4138" w:rsidRDefault="00CD4138" w:rsidP="00CD4138">
            <w:pPr>
              <w:pStyle w:val="NoSpacing"/>
              <w:rPr>
                <w:color w:val="080C0C"/>
                <w:lang w:val="it-IT"/>
              </w:rPr>
            </w:pPr>
            <w:r w:rsidRPr="00FE2853">
              <w:rPr>
                <w:b/>
                <w:bCs/>
                <w:color w:val="080C0C"/>
                <w:lang w:val="it-IT"/>
              </w:rPr>
              <w:t>Hapi 3.</w:t>
            </w:r>
            <w:r w:rsidRPr="00CD4138">
              <w:rPr>
                <w:color w:val="080C0C"/>
                <w:lang w:val="it-IT"/>
              </w:rPr>
              <w:t xml:space="preserve"> Punë individuale</w:t>
            </w:r>
          </w:p>
          <w:p w14:paraId="46A75F4B" w14:textId="77777777" w:rsidR="00CD4138" w:rsidRPr="00CD4138" w:rsidRDefault="00CD4138" w:rsidP="00CD4138">
            <w:pPr>
              <w:pStyle w:val="NoSpacing"/>
              <w:rPr>
                <w:color w:val="080C0C"/>
                <w:lang w:val="it-IT"/>
              </w:rPr>
            </w:pPr>
            <w:r w:rsidRPr="00CD4138">
              <w:rPr>
                <w:color w:val="080C0C"/>
                <w:lang w:val="it-IT"/>
              </w:rPr>
              <w:t>Ushtrimi i parë: Udhëzohen të shenjëzojnë përgjigjet e sakta, duke u bazuar te përmbajtja e tekstit. Ushtrimi i dytë: Renditin si duhet fjalët e dhëna për të krijuar fjali me kuptim. Fjalitë e krijuara i shkruajnë dhe i lexojnë.</w:t>
            </w:r>
          </w:p>
          <w:p w14:paraId="1DFFA28E" w14:textId="77777777" w:rsidR="00CD4138" w:rsidRPr="00CD4138" w:rsidRDefault="00CD4138" w:rsidP="00CD4138">
            <w:pPr>
              <w:pStyle w:val="NoSpacing"/>
              <w:rPr>
                <w:color w:val="080C0C"/>
                <w:lang w:val="it-IT"/>
              </w:rPr>
            </w:pPr>
            <w:r w:rsidRPr="00CD4138">
              <w:rPr>
                <w:color w:val="080C0C"/>
                <w:lang w:val="it-IT"/>
              </w:rPr>
              <w:t>Ushtrimi i tretë: Shikojnë figurën e picës dhe lexojnë shkronjat në pjesët e saj. Mundohen të renditin ato shkronja dhe zbulojnë fjalën që është fshehur aty-trumcaku.</w:t>
            </w:r>
          </w:p>
          <w:p w14:paraId="05B46149" w14:textId="77777777" w:rsidR="00FE2853" w:rsidRDefault="00FE2853" w:rsidP="00CD4138">
            <w:pPr>
              <w:pStyle w:val="NoSpacing"/>
              <w:rPr>
                <w:color w:val="080C0C"/>
                <w:lang w:val="it-IT"/>
              </w:rPr>
            </w:pPr>
          </w:p>
          <w:p w14:paraId="730BE10C" w14:textId="0DAB7501" w:rsidR="00CD4138" w:rsidRPr="00FE2853" w:rsidRDefault="00CD4138" w:rsidP="00CD4138">
            <w:pPr>
              <w:pStyle w:val="NoSpacing"/>
              <w:rPr>
                <w:b/>
                <w:bCs/>
                <w:color w:val="080C0C"/>
                <w:lang w:val="it-IT"/>
              </w:rPr>
            </w:pPr>
            <w:r w:rsidRPr="00FE2853">
              <w:rPr>
                <w:b/>
                <w:bCs/>
                <w:color w:val="080C0C"/>
                <w:lang w:val="it-IT"/>
              </w:rPr>
              <w:t>Prezantimi dhe demonstrimi i rezultateve të arritura:</w:t>
            </w:r>
          </w:p>
          <w:p w14:paraId="29C583CB" w14:textId="77777777" w:rsidR="00CD4138" w:rsidRPr="00CD4138" w:rsidRDefault="00CD4138" w:rsidP="00CD4138">
            <w:pPr>
              <w:pStyle w:val="NoSpacing"/>
              <w:rPr>
                <w:color w:val="080C0C"/>
                <w:lang w:val="it-IT"/>
              </w:rPr>
            </w:pPr>
            <w:r w:rsidRPr="00CD4138">
              <w:rPr>
                <w:color w:val="080C0C"/>
                <w:lang w:val="it-IT"/>
              </w:rPr>
              <w:t>Shkruajnë tri fjali nga teksti me të cilat përpiqen të përmbledhin ngjarjen. Ndihmohen nga mësuesi/ja.</w:t>
            </w:r>
          </w:p>
          <w:p w14:paraId="6D8E7856" w14:textId="77777777" w:rsidR="00FE2853" w:rsidRDefault="00FE2853" w:rsidP="00CD4138">
            <w:pPr>
              <w:pStyle w:val="NoSpacing"/>
              <w:rPr>
                <w:color w:val="080C0C"/>
                <w:lang w:val="it-IT"/>
              </w:rPr>
            </w:pPr>
          </w:p>
          <w:p w14:paraId="195DD518" w14:textId="5325D5F8" w:rsidR="00CD4138" w:rsidRPr="00FE2853" w:rsidRDefault="00CD4138" w:rsidP="00CD4138">
            <w:pPr>
              <w:pStyle w:val="NoSpacing"/>
              <w:rPr>
                <w:b/>
                <w:bCs/>
                <w:color w:val="080C0C"/>
                <w:lang w:val="it-IT"/>
              </w:rPr>
            </w:pPr>
            <w:r w:rsidRPr="00FE2853">
              <w:rPr>
                <w:b/>
                <w:bCs/>
                <w:color w:val="080C0C"/>
                <w:lang w:val="it-IT"/>
              </w:rPr>
              <w:t>Vlerësohen nxënësit për:</w:t>
            </w:r>
          </w:p>
          <w:p w14:paraId="3FC4C519"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Përshkrimin e figurës që ilustron tekstin.</w:t>
            </w:r>
          </w:p>
          <w:p w14:paraId="7ACA1F94"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Parashikimin e ngjarjes në bazë të termave të dhënë.</w:t>
            </w:r>
          </w:p>
          <w:p w14:paraId="372A6641"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Saktësinë e leximit të tekstit.</w:t>
            </w:r>
          </w:p>
          <w:p w14:paraId="70A19E42"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Përgjigjet në pyetjet lidhur me përmbajtjen e tekstit.</w:t>
            </w:r>
          </w:p>
          <w:p w14:paraId="0341313B"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Nxjerrjen e mesazhit nga teksti.</w:t>
            </w:r>
          </w:p>
          <w:p w14:paraId="770A6398"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Plotësimin e ushtrimeve.</w:t>
            </w:r>
          </w:p>
          <w:p w14:paraId="7C912D47" w14:textId="77777777" w:rsidR="00FE2853" w:rsidRDefault="00FE2853" w:rsidP="00CD4138">
            <w:pPr>
              <w:pStyle w:val="NoSpacing"/>
              <w:rPr>
                <w:color w:val="080C0C"/>
                <w:lang w:val="it-IT"/>
              </w:rPr>
            </w:pPr>
          </w:p>
          <w:p w14:paraId="649BC324" w14:textId="7404F0A7" w:rsidR="00CD4138" w:rsidRPr="00CD4138" w:rsidRDefault="00CD4138" w:rsidP="00CD4138">
            <w:pPr>
              <w:pStyle w:val="NoSpacing"/>
              <w:rPr>
                <w:color w:val="080C0C"/>
                <w:lang w:val="it-IT"/>
              </w:rPr>
            </w:pPr>
            <w:r w:rsidRPr="00FE2853">
              <w:rPr>
                <w:b/>
                <w:bCs/>
                <w:color w:val="080C0C"/>
                <w:lang w:val="it-IT"/>
              </w:rPr>
              <w:t>Detyrë shtëpie:</w:t>
            </w:r>
            <w:r w:rsidRPr="00CD4138">
              <w:rPr>
                <w:color w:val="080C0C"/>
                <w:lang w:val="it-IT"/>
              </w:rPr>
              <w:t>Nxënësve u sugjerohen detyrat e mëposhtme: Lexoni tekstin bukur dhe pa gabime.</w:t>
            </w:r>
          </w:p>
          <w:p w14:paraId="2AA16AB5" w14:textId="469A35D6" w:rsidR="0053526F" w:rsidRDefault="00CD4138" w:rsidP="00CD4138">
            <w:pPr>
              <w:pStyle w:val="NoSpacing"/>
              <w:rPr>
                <w:color w:val="080C0C"/>
                <w:lang w:val="it-IT"/>
              </w:rPr>
            </w:pPr>
            <w:r w:rsidRPr="00CD4138">
              <w:rPr>
                <w:color w:val="080C0C"/>
                <w:lang w:val="it-IT"/>
              </w:rPr>
              <w:t>Mësoni përmbajtjen e tekstit.</w:t>
            </w:r>
          </w:p>
          <w:p w14:paraId="0D877275" w14:textId="77777777" w:rsidR="0053526F" w:rsidRDefault="0053526F" w:rsidP="00DB2BEA">
            <w:pPr>
              <w:pStyle w:val="NoSpacing"/>
              <w:rPr>
                <w:color w:val="080C0C"/>
                <w:lang w:val="it-IT"/>
              </w:rPr>
            </w:pPr>
          </w:p>
          <w:p w14:paraId="203E97AC" w14:textId="77777777" w:rsidR="0053526F" w:rsidRDefault="0053526F" w:rsidP="00DB2BEA">
            <w:pPr>
              <w:pStyle w:val="NoSpacing"/>
              <w:rPr>
                <w:color w:val="080C0C"/>
                <w:lang w:val="it-IT"/>
              </w:rPr>
            </w:pPr>
          </w:p>
          <w:p w14:paraId="1C4D588F" w14:textId="77777777" w:rsidR="0053526F" w:rsidRDefault="0053526F" w:rsidP="00DB2BEA">
            <w:pPr>
              <w:pStyle w:val="NoSpacing"/>
              <w:rPr>
                <w:color w:val="080C0C"/>
                <w:lang w:val="it-IT"/>
              </w:rPr>
            </w:pPr>
          </w:p>
          <w:p w14:paraId="5E4B2CD4" w14:textId="77777777" w:rsidR="0053526F" w:rsidRDefault="0053526F" w:rsidP="00DB2BEA">
            <w:pPr>
              <w:pStyle w:val="NoSpacing"/>
              <w:rPr>
                <w:color w:val="080C0C"/>
                <w:lang w:val="it-IT"/>
              </w:rPr>
            </w:pPr>
          </w:p>
          <w:p w14:paraId="2A9FDAB0" w14:textId="77777777" w:rsidR="0053526F" w:rsidRPr="00112C98" w:rsidRDefault="0053526F" w:rsidP="00DB2BEA">
            <w:pPr>
              <w:pStyle w:val="NoSpacing"/>
              <w:rPr>
                <w:color w:val="080C0C"/>
                <w:lang w:val="it-IT"/>
              </w:rPr>
            </w:pPr>
          </w:p>
        </w:tc>
      </w:tr>
    </w:tbl>
    <w:p w14:paraId="69B6C118" w14:textId="77777777" w:rsidR="0053526F" w:rsidRDefault="0053526F" w:rsidP="0053526F">
      <w:pPr>
        <w:rPr>
          <w:lang w:val="it-IT"/>
        </w:rPr>
      </w:pPr>
    </w:p>
    <w:p w14:paraId="231AB699" w14:textId="77777777" w:rsidR="0053526F" w:rsidRDefault="0053526F" w:rsidP="0053526F">
      <w:pPr>
        <w:rPr>
          <w:lang w:val="it-IT"/>
        </w:rPr>
      </w:pPr>
    </w:p>
    <w:p w14:paraId="52DBCF3E"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305FB0A" w14:textId="77777777" w:rsidTr="00DB2BEA">
        <w:trPr>
          <w:trHeight w:val="206"/>
        </w:trPr>
        <w:tc>
          <w:tcPr>
            <w:tcW w:w="10105" w:type="dxa"/>
            <w:tcBorders>
              <w:top w:val="single" w:sz="8" w:space="0" w:color="000000"/>
              <w:bottom w:val="nil"/>
            </w:tcBorders>
            <w:shd w:val="clear" w:color="auto" w:fill="000000"/>
            <w:hideMark/>
          </w:tcPr>
          <w:p w14:paraId="55AA5830" w14:textId="29FDB792"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D4138">
              <w:rPr>
                <w:rFonts w:ascii="Times New Roman" w:eastAsia="MS Mincho" w:hAnsi="Times New Roman" w:cs="Times New Roman"/>
                <w:b/>
                <w:bCs/>
                <w:color w:val="0D0D0D"/>
                <w:sz w:val="24"/>
                <w:szCs w:val="24"/>
                <w:lang w:val="sq-AL"/>
              </w:rPr>
              <w:t>150</w:t>
            </w:r>
          </w:p>
        </w:tc>
      </w:tr>
      <w:tr w:rsidR="0053526F" w:rsidRPr="00112C98" w14:paraId="349564B0" w14:textId="77777777" w:rsidTr="00DB2BEA">
        <w:trPr>
          <w:trHeight w:val="379"/>
        </w:trPr>
        <w:tc>
          <w:tcPr>
            <w:tcW w:w="10105" w:type="dxa"/>
            <w:tcBorders>
              <w:top w:val="single" w:sz="8" w:space="0" w:color="000000"/>
              <w:bottom w:val="single" w:sz="8" w:space="0" w:color="000000"/>
            </w:tcBorders>
            <w:hideMark/>
          </w:tcPr>
          <w:p w14:paraId="177C5AB2" w14:textId="6A5754A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8B00AA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E1F4007" w14:textId="77777777" w:rsidTr="00DB2BEA">
        <w:trPr>
          <w:trHeight w:val="2390"/>
        </w:trPr>
        <w:tc>
          <w:tcPr>
            <w:tcW w:w="10105" w:type="dxa"/>
            <w:tcBorders>
              <w:top w:val="nil"/>
            </w:tcBorders>
          </w:tcPr>
          <w:p w14:paraId="45535E92" w14:textId="77777777" w:rsidR="00CD4138" w:rsidRPr="00FE2853" w:rsidRDefault="00CD4138" w:rsidP="00CD4138">
            <w:pPr>
              <w:pStyle w:val="NoSpacing"/>
              <w:rPr>
                <w:b/>
                <w:bCs/>
                <w:color w:val="080C0C"/>
                <w:lang w:val="it-IT"/>
              </w:rPr>
            </w:pPr>
            <w:r w:rsidRPr="00FE2853">
              <w:rPr>
                <w:b/>
                <w:bCs/>
                <w:color w:val="080C0C"/>
                <w:lang w:val="it-IT"/>
              </w:rPr>
              <w:t>Tema mësimore:</w:t>
            </w:r>
          </w:p>
          <w:p w14:paraId="018A32E9" w14:textId="4ED1D6AD" w:rsidR="00FE2853" w:rsidRDefault="00CD4138" w:rsidP="00CD4138">
            <w:pPr>
              <w:pStyle w:val="NoSpacing"/>
              <w:rPr>
                <w:color w:val="080C0C"/>
                <w:lang w:val="it-IT"/>
              </w:rPr>
            </w:pPr>
            <w:r w:rsidRPr="00CD4138">
              <w:rPr>
                <w:color w:val="080C0C"/>
                <w:lang w:val="it-IT"/>
              </w:rPr>
              <w:t>Tingujt, shkronjat, rrokjet, fjala, fjalia, shenjat e pikësimit,</w:t>
            </w:r>
            <w:r w:rsidR="00FE2853">
              <w:rPr>
                <w:color w:val="080C0C"/>
                <w:lang w:val="it-IT"/>
              </w:rPr>
              <w:t xml:space="preserve"> </w:t>
            </w:r>
            <w:r w:rsidRPr="00CD4138">
              <w:rPr>
                <w:color w:val="080C0C"/>
                <w:lang w:val="it-IT"/>
              </w:rPr>
              <w:t>intonacioni, foljet ndihmëse kam dhe jam, emri, mbiemri, përemri.</w:t>
            </w:r>
            <w:r w:rsidRPr="00CD4138">
              <w:rPr>
                <w:color w:val="080C0C"/>
                <w:lang w:val="it-IT"/>
              </w:rPr>
              <w:tab/>
            </w:r>
          </w:p>
          <w:p w14:paraId="147CDE9F" w14:textId="77777777" w:rsidR="00FE2853" w:rsidRDefault="00FE2853" w:rsidP="00CD4138">
            <w:pPr>
              <w:pStyle w:val="NoSpacing"/>
              <w:rPr>
                <w:color w:val="080C0C"/>
                <w:lang w:val="it-IT"/>
              </w:rPr>
            </w:pPr>
          </w:p>
          <w:p w14:paraId="3B6567DC" w14:textId="2DCFB5C4" w:rsidR="00CD4138" w:rsidRPr="00FE2853" w:rsidRDefault="00CD4138" w:rsidP="00CD4138">
            <w:pPr>
              <w:pStyle w:val="NoSpacing"/>
              <w:rPr>
                <w:b/>
                <w:bCs/>
                <w:color w:val="080C0C"/>
                <w:lang w:val="it-IT"/>
              </w:rPr>
            </w:pPr>
            <w:r w:rsidRPr="00FE2853">
              <w:rPr>
                <w:b/>
                <w:bCs/>
                <w:color w:val="080C0C"/>
                <w:lang w:val="it-IT"/>
              </w:rPr>
              <w:t>Rezultatet e të nxënit të temës:</w:t>
            </w:r>
          </w:p>
          <w:p w14:paraId="1EC32A6E" w14:textId="77777777" w:rsidR="00CD4138" w:rsidRPr="00CD4138" w:rsidRDefault="00CD4138" w:rsidP="00CD4138">
            <w:pPr>
              <w:pStyle w:val="NoSpacing"/>
              <w:rPr>
                <w:color w:val="080C0C"/>
                <w:lang w:val="it-IT"/>
              </w:rPr>
            </w:pPr>
            <w:r w:rsidRPr="00CD4138">
              <w:rPr>
                <w:color w:val="080C0C"/>
                <w:lang w:val="it-IT"/>
              </w:rPr>
              <w:t>Shkruan fjalë duke parë figura;</w:t>
            </w:r>
          </w:p>
          <w:p w14:paraId="32250CB7" w14:textId="77777777" w:rsidR="00FE2853" w:rsidRDefault="00FE2853" w:rsidP="00CD4138">
            <w:pPr>
              <w:pStyle w:val="NoSpacing"/>
              <w:rPr>
                <w:color w:val="080C0C"/>
                <w:lang w:val="it-IT"/>
              </w:rPr>
            </w:pPr>
          </w:p>
          <w:p w14:paraId="301DC513" w14:textId="77777777" w:rsidR="00FE2853" w:rsidRDefault="00CD4138" w:rsidP="00CD4138">
            <w:pPr>
              <w:pStyle w:val="NoSpacing"/>
              <w:rPr>
                <w:color w:val="080C0C"/>
                <w:lang w:val="it-IT"/>
              </w:rPr>
            </w:pPr>
            <w:r w:rsidRPr="00FE2853">
              <w:rPr>
                <w:b/>
                <w:bCs/>
                <w:color w:val="080C0C"/>
                <w:lang w:val="it-IT"/>
              </w:rPr>
              <w:t>Kontributi në rezultatet për kompetencat kryesore të shkallës:</w:t>
            </w:r>
            <w:r w:rsidR="00FE2853">
              <w:rPr>
                <w:b/>
                <w:bCs/>
                <w:color w:val="080C0C"/>
                <w:lang w:val="it-IT"/>
              </w:rPr>
              <w:t xml:space="preserve"> </w:t>
            </w:r>
            <w:r w:rsidRPr="00CD4138">
              <w:rPr>
                <w:color w:val="080C0C"/>
                <w:lang w:val="it-IT"/>
              </w:rPr>
              <w:t>I. 1, 3, 5; II.7; III. 2, 3; IV.5; V.5; VI.6</w:t>
            </w:r>
          </w:p>
          <w:p w14:paraId="0BA8CF81" w14:textId="6B1581E9" w:rsidR="00CD4138" w:rsidRPr="00CD4138" w:rsidRDefault="00CD4138" w:rsidP="00CD4138">
            <w:pPr>
              <w:pStyle w:val="NoSpacing"/>
              <w:rPr>
                <w:color w:val="080C0C"/>
                <w:lang w:val="it-IT"/>
              </w:rPr>
            </w:pPr>
            <w:r w:rsidRPr="00FE2853">
              <w:rPr>
                <w:b/>
                <w:bCs/>
                <w:color w:val="080C0C"/>
                <w:lang w:val="it-IT"/>
              </w:rPr>
              <w:t>Kontributi në rezultatet e fushës së kurrikulës:</w:t>
            </w:r>
            <w:r w:rsidR="00FE2853">
              <w:rPr>
                <w:color w:val="080C0C"/>
                <w:lang w:val="it-IT"/>
              </w:rPr>
              <w:t xml:space="preserve"> </w:t>
            </w:r>
            <w:r w:rsidRPr="00CD4138">
              <w:rPr>
                <w:color w:val="080C0C"/>
                <w:lang w:val="it-IT"/>
              </w:rPr>
              <w:t>1.1, 2, 4, 7; 2.1, 2, 3, 4, 8; 3.1, 7</w:t>
            </w:r>
          </w:p>
          <w:p w14:paraId="46E011F5" w14:textId="77777777" w:rsidR="00FE2853" w:rsidRDefault="00FE2853" w:rsidP="00CD4138">
            <w:pPr>
              <w:pStyle w:val="NoSpacing"/>
              <w:rPr>
                <w:color w:val="080C0C"/>
                <w:lang w:val="it-IT"/>
              </w:rPr>
            </w:pPr>
          </w:p>
          <w:p w14:paraId="662D503E" w14:textId="3325A963" w:rsidR="00CD4138" w:rsidRPr="00FE2853" w:rsidRDefault="00CD4138" w:rsidP="00CD4138">
            <w:pPr>
              <w:pStyle w:val="NoSpacing"/>
              <w:rPr>
                <w:b/>
                <w:bCs/>
                <w:color w:val="080C0C"/>
                <w:lang w:val="it-IT"/>
              </w:rPr>
            </w:pPr>
            <w:r w:rsidRPr="00FE2853">
              <w:rPr>
                <w:b/>
                <w:bCs/>
                <w:color w:val="080C0C"/>
                <w:lang w:val="it-IT"/>
              </w:rPr>
              <w:t>Njësia mësimore:</w:t>
            </w:r>
          </w:p>
          <w:p w14:paraId="185F40C6" w14:textId="77777777" w:rsidR="00FE2853" w:rsidRDefault="00CD4138" w:rsidP="00CD4138">
            <w:pPr>
              <w:pStyle w:val="NoSpacing"/>
              <w:rPr>
                <w:color w:val="080C0C"/>
                <w:lang w:val="it-IT"/>
              </w:rPr>
            </w:pPr>
            <w:r w:rsidRPr="00CD4138">
              <w:rPr>
                <w:color w:val="080C0C"/>
                <w:lang w:val="it-IT"/>
              </w:rPr>
              <w:t>Fletore pune, faqe 102,103</w:t>
            </w:r>
            <w:r w:rsidRPr="00CD4138">
              <w:rPr>
                <w:color w:val="080C0C"/>
                <w:lang w:val="it-IT"/>
              </w:rPr>
              <w:tab/>
            </w:r>
          </w:p>
          <w:p w14:paraId="7A8434DA" w14:textId="77777777" w:rsidR="00FE2853" w:rsidRDefault="00FE2853" w:rsidP="00CD4138">
            <w:pPr>
              <w:pStyle w:val="NoSpacing"/>
              <w:rPr>
                <w:color w:val="080C0C"/>
                <w:lang w:val="it-IT"/>
              </w:rPr>
            </w:pPr>
          </w:p>
          <w:p w14:paraId="404BC4DF" w14:textId="77777777" w:rsidR="00CD4138" w:rsidRPr="00FE2853" w:rsidRDefault="00CD4138" w:rsidP="00CD4138">
            <w:pPr>
              <w:pStyle w:val="NoSpacing"/>
              <w:rPr>
                <w:b/>
                <w:bCs/>
                <w:color w:val="080C0C"/>
                <w:lang w:val="it-IT"/>
              </w:rPr>
            </w:pPr>
            <w:r w:rsidRPr="00FE2853">
              <w:rPr>
                <w:b/>
                <w:bCs/>
                <w:color w:val="080C0C"/>
                <w:lang w:val="it-IT"/>
              </w:rPr>
              <w:t>Rezultatet e të nxënit të orës mësimore:</w:t>
            </w:r>
          </w:p>
          <w:p w14:paraId="35CC79AD" w14:textId="77777777" w:rsidR="00CD4138" w:rsidRPr="00CD4138" w:rsidRDefault="00CD4138" w:rsidP="00CD4138">
            <w:pPr>
              <w:pStyle w:val="NoSpacing"/>
              <w:rPr>
                <w:color w:val="080C0C"/>
                <w:lang w:val="it-IT"/>
              </w:rPr>
            </w:pPr>
            <w:r w:rsidRPr="00CD4138">
              <w:rPr>
                <w:color w:val="080C0C"/>
                <w:lang w:val="it-IT"/>
              </w:rPr>
              <w:t>Nxënësi:</w:t>
            </w:r>
          </w:p>
          <w:p w14:paraId="0064B373"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Shkruan shkronjën C, c të dorës sipas modelit.</w:t>
            </w:r>
          </w:p>
          <w:p w14:paraId="3244EED6"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Plotëson fjalët me shkronjën C, c në pozicione të ndryshme.</w:t>
            </w:r>
          </w:p>
          <w:p w14:paraId="198B5A18"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Shkruan mbi vija të ndërprera për të formuar rrokje e fjalë me shkrim dore.</w:t>
            </w:r>
          </w:p>
          <w:p w14:paraId="120BFE1F"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Shkruan me të diktuar C, c, C, c.</w:t>
            </w:r>
          </w:p>
          <w:p w14:paraId="22598DAA" w14:textId="77777777" w:rsidR="00FE2853" w:rsidRDefault="00CD4138" w:rsidP="00CD4138">
            <w:pPr>
              <w:pStyle w:val="NoSpacing"/>
              <w:rPr>
                <w:color w:val="080C0C"/>
                <w:lang w:val="it-IT"/>
              </w:rPr>
            </w:pPr>
            <w:r w:rsidRPr="00CD4138">
              <w:rPr>
                <w:color w:val="080C0C"/>
                <w:lang w:val="it-IT"/>
              </w:rPr>
              <w:t>•</w:t>
            </w:r>
            <w:r w:rsidRPr="00CD4138">
              <w:rPr>
                <w:color w:val="080C0C"/>
                <w:lang w:val="it-IT"/>
              </w:rPr>
              <w:tab/>
              <w:t>Shfaq besim dhe vullnet gjatë procesit të të shkruarit.</w:t>
            </w:r>
            <w:r w:rsidRPr="00CD4138">
              <w:rPr>
                <w:color w:val="080C0C"/>
                <w:lang w:val="it-IT"/>
              </w:rPr>
              <w:tab/>
            </w:r>
          </w:p>
          <w:p w14:paraId="6CFC2718" w14:textId="77777777" w:rsidR="00FE2853" w:rsidRDefault="00FE2853" w:rsidP="00CD4138">
            <w:pPr>
              <w:pStyle w:val="NoSpacing"/>
              <w:rPr>
                <w:color w:val="080C0C"/>
                <w:lang w:val="it-IT"/>
              </w:rPr>
            </w:pPr>
          </w:p>
          <w:p w14:paraId="6D5D3442" w14:textId="77777777" w:rsidR="00FE2853" w:rsidRPr="00FE2853" w:rsidRDefault="00FE2853" w:rsidP="00FE2853">
            <w:pPr>
              <w:pStyle w:val="NoSpacing"/>
              <w:rPr>
                <w:b/>
                <w:bCs/>
                <w:color w:val="080C0C"/>
                <w:lang w:val="it-IT"/>
              </w:rPr>
            </w:pPr>
            <w:r w:rsidRPr="00FE2853">
              <w:rPr>
                <w:b/>
                <w:bCs/>
                <w:color w:val="080C0C"/>
                <w:lang w:val="it-IT"/>
              </w:rPr>
              <w:t>Kriteret e suksesit:</w:t>
            </w:r>
          </w:p>
          <w:p w14:paraId="2BAAB526" w14:textId="77777777" w:rsidR="00FE2853" w:rsidRPr="00CD4138" w:rsidRDefault="00FE2853" w:rsidP="00FE2853">
            <w:pPr>
              <w:pStyle w:val="NoSpacing"/>
              <w:rPr>
                <w:color w:val="080C0C"/>
                <w:lang w:val="it-IT"/>
              </w:rPr>
            </w:pPr>
            <w:r w:rsidRPr="00CD4138">
              <w:rPr>
                <w:color w:val="080C0C"/>
                <w:lang w:val="it-IT"/>
              </w:rPr>
              <w:t>Përcaktohen me nxënësit në klasë</w:t>
            </w:r>
          </w:p>
          <w:p w14:paraId="37204E00" w14:textId="77777777" w:rsidR="00FE2853" w:rsidRDefault="00FE2853" w:rsidP="00CD4138">
            <w:pPr>
              <w:pStyle w:val="NoSpacing"/>
              <w:rPr>
                <w:color w:val="080C0C"/>
                <w:lang w:val="it-IT"/>
              </w:rPr>
            </w:pPr>
          </w:p>
          <w:p w14:paraId="7120B5F6" w14:textId="609C7332" w:rsidR="00CD4138" w:rsidRPr="00FE2853" w:rsidRDefault="00CD4138" w:rsidP="00CD4138">
            <w:pPr>
              <w:pStyle w:val="NoSpacing"/>
              <w:rPr>
                <w:b/>
                <w:bCs/>
                <w:color w:val="080C0C"/>
                <w:lang w:val="it-IT"/>
              </w:rPr>
            </w:pPr>
            <w:r w:rsidRPr="00FE2853">
              <w:rPr>
                <w:b/>
                <w:bCs/>
                <w:color w:val="080C0C"/>
                <w:lang w:val="it-IT"/>
              </w:rPr>
              <w:t>Fjalë kyçe:</w:t>
            </w:r>
          </w:p>
          <w:p w14:paraId="0EF1A23F" w14:textId="77777777" w:rsidR="00CD4138" w:rsidRPr="00CD4138" w:rsidRDefault="00CD4138" w:rsidP="00CD4138">
            <w:pPr>
              <w:pStyle w:val="NoSpacing"/>
              <w:rPr>
                <w:color w:val="080C0C"/>
                <w:lang w:val="it-IT"/>
              </w:rPr>
            </w:pPr>
            <w:r w:rsidRPr="00CD4138">
              <w:rPr>
                <w:color w:val="080C0C"/>
                <w:lang w:val="it-IT"/>
              </w:rPr>
              <w:t>Gota, guri, gruri, globi</w:t>
            </w:r>
          </w:p>
          <w:p w14:paraId="0B2D7EA3" w14:textId="77777777" w:rsidR="00FE2853" w:rsidRDefault="00CD4138" w:rsidP="00CD4138">
            <w:pPr>
              <w:pStyle w:val="NoSpacing"/>
              <w:rPr>
                <w:color w:val="080C0C"/>
                <w:lang w:val="it-IT"/>
              </w:rPr>
            </w:pPr>
            <w:r w:rsidRPr="00CD4138">
              <w:rPr>
                <w:color w:val="080C0C"/>
                <w:lang w:val="it-IT"/>
              </w:rPr>
              <w:tab/>
            </w:r>
          </w:p>
          <w:p w14:paraId="66E9F25F" w14:textId="4EF43F4E" w:rsidR="00CD4138" w:rsidRPr="00FE2853" w:rsidRDefault="00CD4138" w:rsidP="00CD4138">
            <w:pPr>
              <w:pStyle w:val="NoSpacing"/>
              <w:rPr>
                <w:b/>
                <w:bCs/>
                <w:color w:val="080C0C"/>
                <w:lang w:val="it-IT"/>
              </w:rPr>
            </w:pPr>
            <w:r w:rsidRPr="00FE2853">
              <w:rPr>
                <w:b/>
                <w:bCs/>
                <w:color w:val="080C0C"/>
                <w:lang w:val="it-IT"/>
              </w:rPr>
              <w:t>Teknika dhe strategji:</w:t>
            </w:r>
          </w:p>
          <w:p w14:paraId="38041C26"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Dëgjim i këngës</w:t>
            </w:r>
          </w:p>
          <w:p w14:paraId="10B8BE64"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Analizë &amp; sintezë</w:t>
            </w:r>
          </w:p>
          <w:p w14:paraId="1A6CBAFA"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Punë individuale</w:t>
            </w:r>
          </w:p>
          <w:p w14:paraId="03E15028" w14:textId="77777777" w:rsidR="00FE2853" w:rsidRDefault="00FE2853" w:rsidP="00CD4138">
            <w:pPr>
              <w:pStyle w:val="NoSpacing"/>
              <w:rPr>
                <w:color w:val="080C0C"/>
                <w:lang w:val="it-IT"/>
              </w:rPr>
            </w:pPr>
          </w:p>
          <w:p w14:paraId="584DC895" w14:textId="23E784E0" w:rsidR="00CD4138" w:rsidRPr="00CD4138" w:rsidRDefault="00CD4138" w:rsidP="00CD4138">
            <w:pPr>
              <w:pStyle w:val="NoSpacing"/>
              <w:rPr>
                <w:color w:val="080C0C"/>
                <w:lang w:val="it-IT"/>
              </w:rPr>
            </w:pPr>
            <w:r w:rsidRPr="00FE2853">
              <w:rPr>
                <w:b/>
                <w:bCs/>
                <w:color w:val="080C0C"/>
                <w:lang w:val="it-IT"/>
              </w:rPr>
              <w:t>Burimet e informacionit dhe mjete:</w:t>
            </w:r>
            <w:r w:rsidRPr="00CD4138">
              <w:rPr>
                <w:color w:val="080C0C"/>
                <w:lang w:val="it-IT"/>
              </w:rPr>
              <w:t xml:space="preserve"> Fletore pune, tabela alfabeti, shkronja ilustruese, grafiku i shkronjës C, c , C, c, të shtypit dhe të dorës,</w:t>
            </w:r>
          </w:p>
          <w:p w14:paraId="4CD3C609" w14:textId="77777777" w:rsidR="00FE2853" w:rsidRDefault="00CD4138" w:rsidP="00CD4138">
            <w:pPr>
              <w:pStyle w:val="NoSpacing"/>
              <w:rPr>
                <w:color w:val="080C0C"/>
                <w:lang w:val="it-IT"/>
              </w:rPr>
            </w:pPr>
            <w:r w:rsidRPr="00CD4138">
              <w:rPr>
                <w:color w:val="080C0C"/>
                <w:lang w:val="it-IT"/>
              </w:rPr>
              <w:t>magnetofon.</w:t>
            </w:r>
            <w:r w:rsidRPr="00CD4138">
              <w:rPr>
                <w:color w:val="080C0C"/>
                <w:lang w:val="it-IT"/>
              </w:rPr>
              <w:tab/>
            </w:r>
          </w:p>
          <w:p w14:paraId="6EB9126E" w14:textId="77777777" w:rsidR="00FE2853" w:rsidRDefault="00FE2853" w:rsidP="00CD4138">
            <w:pPr>
              <w:pStyle w:val="NoSpacing"/>
              <w:rPr>
                <w:color w:val="080C0C"/>
                <w:lang w:val="it-IT"/>
              </w:rPr>
            </w:pPr>
          </w:p>
          <w:p w14:paraId="0F8FE407" w14:textId="77777777" w:rsidR="00FE2853" w:rsidRDefault="00CD4138" w:rsidP="00CD4138">
            <w:pPr>
              <w:pStyle w:val="NoSpacing"/>
              <w:rPr>
                <w:color w:val="080C0C"/>
                <w:lang w:val="it-IT"/>
              </w:rPr>
            </w:pPr>
            <w:r w:rsidRPr="00FE2853">
              <w:rPr>
                <w:b/>
                <w:bCs/>
                <w:color w:val="080C0C"/>
                <w:lang w:val="it-IT"/>
              </w:rPr>
              <w:t>Lidhja me fushat e tjera:</w:t>
            </w:r>
            <w:r w:rsidRPr="00CD4138">
              <w:rPr>
                <w:color w:val="080C0C"/>
                <w:lang w:val="it-IT"/>
              </w:rPr>
              <w:t xml:space="preserve"> Matematikë, Arte, Shkencat e natyrës </w:t>
            </w:r>
          </w:p>
          <w:p w14:paraId="0C49EDEB" w14:textId="77777777" w:rsidR="00FE2853" w:rsidRDefault="00FE2853" w:rsidP="00CD4138">
            <w:pPr>
              <w:pStyle w:val="NoSpacing"/>
              <w:rPr>
                <w:color w:val="080C0C"/>
                <w:lang w:val="it-IT"/>
              </w:rPr>
            </w:pPr>
          </w:p>
          <w:p w14:paraId="3B14EC13" w14:textId="1E2BAAF3" w:rsidR="00CD4138" w:rsidRPr="00FE2853" w:rsidRDefault="00CD4138" w:rsidP="00CD4138">
            <w:pPr>
              <w:pStyle w:val="NoSpacing"/>
              <w:rPr>
                <w:b/>
                <w:bCs/>
                <w:color w:val="080C0C"/>
                <w:lang w:val="it-IT"/>
              </w:rPr>
            </w:pPr>
            <w:r w:rsidRPr="00FE2853">
              <w:rPr>
                <w:b/>
                <w:bCs/>
                <w:color w:val="080C0C"/>
                <w:lang w:val="it-IT"/>
              </w:rPr>
              <w:t>Lidhja</w:t>
            </w:r>
            <w:r w:rsidR="00FE2853" w:rsidRPr="00FE2853">
              <w:rPr>
                <w:b/>
                <w:bCs/>
                <w:color w:val="080C0C"/>
                <w:lang w:val="it-IT"/>
              </w:rPr>
              <w:t xml:space="preserve"> </w:t>
            </w:r>
            <w:r w:rsidRPr="00FE2853">
              <w:rPr>
                <w:b/>
                <w:bCs/>
                <w:color w:val="080C0C"/>
                <w:lang w:val="it-IT"/>
              </w:rPr>
              <w:t>me temat ndërkurrikulare:</w:t>
            </w:r>
          </w:p>
          <w:p w14:paraId="2CB1569E" w14:textId="77777777" w:rsidR="00CD4138" w:rsidRPr="00CD4138" w:rsidRDefault="00CD4138" w:rsidP="00CD4138">
            <w:pPr>
              <w:pStyle w:val="NoSpacing"/>
              <w:rPr>
                <w:color w:val="080C0C"/>
                <w:lang w:val="it-IT"/>
              </w:rPr>
            </w:pPr>
            <w:r w:rsidRPr="00CD4138">
              <w:rPr>
                <w:color w:val="080C0C"/>
                <w:lang w:val="it-IT"/>
              </w:rPr>
              <w:t>Arsimi për zhvillim të qëndrueshëm.</w:t>
            </w:r>
          </w:p>
          <w:p w14:paraId="2601E5BF" w14:textId="77777777" w:rsidR="00FE2853" w:rsidRDefault="00FE2853" w:rsidP="00CD4138">
            <w:pPr>
              <w:pStyle w:val="NoSpacing"/>
              <w:rPr>
                <w:color w:val="080C0C"/>
                <w:lang w:val="it-IT"/>
              </w:rPr>
            </w:pPr>
          </w:p>
          <w:p w14:paraId="2A54AA57" w14:textId="0B390859" w:rsidR="00CD4138" w:rsidRPr="00FE2853" w:rsidRDefault="00CD4138" w:rsidP="00CD4138">
            <w:pPr>
              <w:pStyle w:val="NoSpacing"/>
              <w:rPr>
                <w:b/>
                <w:bCs/>
                <w:color w:val="080C0C"/>
                <w:lang w:val="it-IT"/>
              </w:rPr>
            </w:pPr>
            <w:r w:rsidRPr="00FE2853">
              <w:rPr>
                <w:b/>
                <w:bCs/>
                <w:color w:val="080C0C"/>
                <w:lang w:val="it-IT"/>
              </w:rPr>
              <w:t>Organizimi i orës së mësimit</w:t>
            </w:r>
          </w:p>
          <w:p w14:paraId="0D179543" w14:textId="77777777" w:rsidR="00CD4138" w:rsidRPr="00FE2853" w:rsidRDefault="00CD4138" w:rsidP="00CD4138">
            <w:pPr>
              <w:pStyle w:val="NoSpacing"/>
              <w:rPr>
                <w:b/>
                <w:bCs/>
                <w:color w:val="080C0C"/>
                <w:lang w:val="it-IT"/>
              </w:rPr>
            </w:pPr>
            <w:r w:rsidRPr="00FE2853">
              <w:rPr>
                <w:b/>
                <w:bCs/>
                <w:color w:val="080C0C"/>
                <w:lang w:val="it-IT"/>
              </w:rPr>
              <w:t>Veprimtari paraprake</w:t>
            </w:r>
          </w:p>
          <w:p w14:paraId="5CC5F405" w14:textId="77777777" w:rsidR="00CD4138" w:rsidRPr="00CD4138" w:rsidRDefault="00CD4138" w:rsidP="00CD4138">
            <w:pPr>
              <w:pStyle w:val="NoSpacing"/>
              <w:rPr>
                <w:color w:val="080C0C"/>
                <w:lang w:val="it-IT"/>
              </w:rPr>
            </w:pPr>
            <w:r w:rsidRPr="00CD4138">
              <w:rPr>
                <w:color w:val="080C0C"/>
                <w:lang w:val="it-IT"/>
              </w:rPr>
              <w:t>Në magnetofon apo videoprojektor lëshohet kënga ''Ciu-ciu o zog i vogël'' dhe dëgjohet vetëm strofa e parë.</w:t>
            </w:r>
          </w:p>
          <w:p w14:paraId="312F4500" w14:textId="77777777" w:rsidR="00CD4138" w:rsidRPr="00FE2853" w:rsidRDefault="00CD4138" w:rsidP="00CD4138">
            <w:pPr>
              <w:pStyle w:val="NoSpacing"/>
              <w:rPr>
                <w:b/>
                <w:bCs/>
                <w:color w:val="080C0C"/>
                <w:lang w:val="it-IT"/>
              </w:rPr>
            </w:pPr>
            <w:r w:rsidRPr="00FE2853">
              <w:rPr>
                <w:b/>
                <w:bCs/>
                <w:color w:val="080C0C"/>
                <w:lang w:val="it-IT"/>
              </w:rPr>
              <w:lastRenderedPageBreak/>
              <w:t>Veprimet në situatë</w:t>
            </w:r>
          </w:p>
          <w:p w14:paraId="7D76DB07" w14:textId="77777777" w:rsidR="00CD4138" w:rsidRPr="00CD4138" w:rsidRDefault="00CD4138" w:rsidP="00CD4138">
            <w:pPr>
              <w:pStyle w:val="NoSpacing"/>
              <w:rPr>
                <w:color w:val="080C0C"/>
                <w:lang w:val="it-IT"/>
              </w:rPr>
            </w:pPr>
            <w:r w:rsidRPr="00FE2853">
              <w:rPr>
                <w:b/>
                <w:bCs/>
                <w:color w:val="080C0C"/>
                <w:lang w:val="it-IT"/>
              </w:rPr>
              <w:t>Hapi 1.</w:t>
            </w:r>
            <w:r w:rsidRPr="00CD4138">
              <w:rPr>
                <w:color w:val="080C0C"/>
                <w:lang w:val="it-IT"/>
              </w:rPr>
              <w:t xml:space="preserve"> Analizë dhe sintezë Përsëritet shkronja C, c e shtypit. Prezantohet grafiku i shkronjës C.</w:t>
            </w:r>
          </w:p>
          <w:p w14:paraId="53BD8710" w14:textId="77777777" w:rsidR="00CD4138" w:rsidRPr="00CD4138" w:rsidRDefault="00CD4138" w:rsidP="00CD4138">
            <w:pPr>
              <w:pStyle w:val="NoSpacing"/>
              <w:rPr>
                <w:color w:val="080C0C"/>
                <w:lang w:val="it-IT"/>
              </w:rPr>
            </w:pPr>
            <w:r w:rsidRPr="00CD4138">
              <w:rPr>
                <w:color w:val="080C0C"/>
                <w:lang w:val="it-IT"/>
              </w:rPr>
              <w:t>Analizohet në elementet përbërëse dhe shpjegohet mënyra e lëvizjes së dorës duke e shkruar në tabelë.</w:t>
            </w:r>
          </w:p>
          <w:p w14:paraId="28F363D4" w14:textId="77777777" w:rsidR="00CD4138" w:rsidRPr="00CD4138" w:rsidRDefault="00CD4138" w:rsidP="00CD4138">
            <w:pPr>
              <w:pStyle w:val="NoSpacing"/>
              <w:rPr>
                <w:color w:val="080C0C"/>
                <w:lang w:val="it-IT"/>
              </w:rPr>
            </w:pPr>
            <w:r w:rsidRPr="00CD4138">
              <w:rPr>
                <w:color w:val="080C0C"/>
                <w:lang w:val="it-IT"/>
              </w:rPr>
              <w:t>Krahasohet e shkronjën C të shtypit.</w:t>
            </w:r>
          </w:p>
          <w:p w14:paraId="4CFB7042" w14:textId="3709A301" w:rsidR="00CD4138" w:rsidRPr="00CD4138" w:rsidRDefault="00CD4138" w:rsidP="00CD4138">
            <w:pPr>
              <w:pStyle w:val="NoSpacing"/>
              <w:rPr>
                <w:color w:val="080C0C"/>
                <w:lang w:val="it-IT"/>
              </w:rPr>
            </w:pPr>
            <w:r w:rsidRPr="00CD4138">
              <w:rPr>
                <w:color w:val="080C0C"/>
                <w:lang w:val="it-IT"/>
              </w:rPr>
              <w:t>Nxënësit e ushtrojnë lëvizjen e dorës në ajër 1-2 herë. Përsëritet veprimtaria për shkronjën c.</w:t>
            </w:r>
          </w:p>
          <w:p w14:paraId="650E6CFD" w14:textId="77777777" w:rsidR="00CD4138" w:rsidRPr="00CD4138" w:rsidRDefault="00CD4138" w:rsidP="00CD4138">
            <w:pPr>
              <w:pStyle w:val="NoSpacing"/>
              <w:rPr>
                <w:color w:val="080C0C"/>
                <w:lang w:val="it-IT"/>
              </w:rPr>
            </w:pPr>
            <w:r w:rsidRPr="00FE2853">
              <w:rPr>
                <w:b/>
                <w:bCs/>
                <w:color w:val="080C0C"/>
                <w:lang w:val="it-IT"/>
              </w:rPr>
              <w:t>Hapi 2.</w:t>
            </w:r>
            <w:r w:rsidRPr="00CD4138">
              <w:rPr>
                <w:color w:val="080C0C"/>
                <w:lang w:val="it-IT"/>
              </w:rPr>
              <w:t xml:space="preserve"> Punë individuale</w:t>
            </w:r>
          </w:p>
          <w:p w14:paraId="75781E04" w14:textId="77777777" w:rsidR="00CD4138" w:rsidRPr="00CD4138" w:rsidRDefault="00CD4138" w:rsidP="00CD4138">
            <w:pPr>
              <w:pStyle w:val="NoSpacing"/>
              <w:rPr>
                <w:color w:val="080C0C"/>
                <w:lang w:val="it-IT"/>
              </w:rPr>
            </w:pPr>
            <w:r w:rsidRPr="00CD4138">
              <w:rPr>
                <w:color w:val="080C0C"/>
                <w:lang w:val="it-IT"/>
              </w:rPr>
              <w:t>Hapet Fletorja e punës në faqen 102 dhe udhëzohen nxënësit hap pas hapi për plotësimin e ushtrimeve. Ushtrimi i parë: Në mënyrë të pavarur, nxënësit shkruajnë shkronjën c, duke shkruar mbi vija të ndërprera. Orientohen në mbajtjen e drejtimit sipas vijave duke parë modelin e dhënë. Shkruajnë rrokjet e fjalët dhe i lexojnë ato.</w:t>
            </w:r>
          </w:p>
          <w:p w14:paraId="1C24862D" w14:textId="77777777" w:rsidR="00CD4138" w:rsidRPr="00CD4138" w:rsidRDefault="00CD4138" w:rsidP="00CD4138">
            <w:pPr>
              <w:pStyle w:val="NoSpacing"/>
              <w:rPr>
                <w:color w:val="080C0C"/>
                <w:lang w:val="it-IT"/>
              </w:rPr>
            </w:pPr>
            <w:r w:rsidRPr="00CD4138">
              <w:rPr>
                <w:color w:val="080C0C"/>
                <w:lang w:val="it-IT"/>
              </w:rPr>
              <w:t>Ushtrimi i dytë: Në mënyrë të pavarur, nxënësit shkruajnë mbi vija shkronjën C duke parë modelin e dhënë. U rikujtohet se emrat e qyteteve fillojnë me shkronjë të madhe</w:t>
            </w:r>
          </w:p>
          <w:p w14:paraId="403C369A" w14:textId="77777777" w:rsidR="00CD4138" w:rsidRPr="00CD4138" w:rsidRDefault="00CD4138" w:rsidP="00CD4138">
            <w:pPr>
              <w:pStyle w:val="NoSpacing"/>
              <w:rPr>
                <w:color w:val="080C0C"/>
                <w:lang w:val="it-IT"/>
              </w:rPr>
            </w:pPr>
            <w:r w:rsidRPr="00CD4138">
              <w:rPr>
                <w:color w:val="080C0C"/>
                <w:lang w:val="it-IT"/>
              </w:rPr>
              <w:t>Ushtrimi i tretë: Në ushtrimin e tretë nxënësit lidhin me shigjetë fjalët e tri kolonave për të krijuar fjali. Lexojnë fjalitë e krijuara dhe i shkruajnë ato me shkronja dore. Bazohen te figurat e paraqitura. Prezantimi dhe demonstrimi i rezultateve të arritura:</w:t>
            </w:r>
          </w:p>
          <w:p w14:paraId="61078C02" w14:textId="77777777" w:rsidR="00CD4138" w:rsidRPr="00CD4138" w:rsidRDefault="00CD4138" w:rsidP="00CD4138">
            <w:pPr>
              <w:pStyle w:val="NoSpacing"/>
              <w:rPr>
                <w:color w:val="080C0C"/>
                <w:lang w:val="it-IT"/>
              </w:rPr>
            </w:pPr>
            <w:r w:rsidRPr="00CD4138">
              <w:rPr>
                <w:color w:val="080C0C"/>
                <w:lang w:val="it-IT"/>
              </w:rPr>
              <w:t>Ushtrimi i katërt: Shkruajnë me të diktuar C, c , C, c rrokje, fjalë e fjali .</w:t>
            </w:r>
          </w:p>
          <w:p w14:paraId="79930F4D" w14:textId="77777777" w:rsidR="00CD4138" w:rsidRPr="00CD4138" w:rsidRDefault="00CD4138" w:rsidP="00CD4138">
            <w:pPr>
              <w:pStyle w:val="NoSpacing"/>
              <w:rPr>
                <w:color w:val="080C0C"/>
                <w:lang w:val="it-IT"/>
              </w:rPr>
            </w:pPr>
          </w:p>
          <w:p w14:paraId="4D17EF22" w14:textId="77777777" w:rsidR="00CD4138" w:rsidRPr="00FE2853" w:rsidRDefault="00CD4138" w:rsidP="00CD4138">
            <w:pPr>
              <w:pStyle w:val="NoSpacing"/>
              <w:rPr>
                <w:b/>
                <w:bCs/>
                <w:color w:val="080C0C"/>
                <w:lang w:val="it-IT"/>
              </w:rPr>
            </w:pPr>
            <w:r w:rsidRPr="00FE2853">
              <w:rPr>
                <w:b/>
                <w:bCs/>
                <w:color w:val="080C0C"/>
                <w:lang w:val="it-IT"/>
              </w:rPr>
              <w:t>Vlerësohen nxënësit për:</w:t>
            </w:r>
          </w:p>
          <w:p w14:paraId="2A3DD2E7"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Shkrimin e shkronjës C, c të dorës sipas modelit.</w:t>
            </w:r>
          </w:p>
          <w:p w14:paraId="20D0C2CF"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Shkrimin mbi vija të ndërprera për të formuar rrokje e fjalë me shkrim dore.</w:t>
            </w:r>
          </w:p>
          <w:p w14:paraId="03CE3F58"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Shkrimin me të diktuar të C, c rrokjeve, fjalëve e fjalive.</w:t>
            </w:r>
          </w:p>
          <w:p w14:paraId="1A60B2AB"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Krijimin e fjalive nga fjalët e kolonave.</w:t>
            </w:r>
          </w:p>
          <w:p w14:paraId="0AB2F73B" w14:textId="77777777" w:rsidR="00CD4138" w:rsidRPr="00CD4138" w:rsidRDefault="00CD4138" w:rsidP="00CD4138">
            <w:pPr>
              <w:pStyle w:val="NoSpacing"/>
              <w:rPr>
                <w:color w:val="080C0C"/>
                <w:lang w:val="it-IT"/>
              </w:rPr>
            </w:pPr>
            <w:r w:rsidRPr="00CD4138">
              <w:rPr>
                <w:color w:val="080C0C"/>
                <w:lang w:val="it-IT"/>
              </w:rPr>
              <w:t>•</w:t>
            </w:r>
            <w:r w:rsidRPr="00CD4138">
              <w:rPr>
                <w:color w:val="080C0C"/>
                <w:lang w:val="it-IT"/>
              </w:rPr>
              <w:tab/>
              <w:t>Shfaqjen e besimit dhe vullnetit gjatë procesit të të shkruarit.</w:t>
            </w:r>
          </w:p>
          <w:p w14:paraId="4E6D8F49" w14:textId="77777777" w:rsidR="00FE2853" w:rsidRDefault="00FE2853" w:rsidP="00CD4138">
            <w:pPr>
              <w:pStyle w:val="NoSpacing"/>
              <w:rPr>
                <w:color w:val="080C0C"/>
                <w:lang w:val="it-IT"/>
              </w:rPr>
            </w:pPr>
          </w:p>
          <w:p w14:paraId="0EC35340" w14:textId="07BF3C00" w:rsidR="00CD4138" w:rsidRPr="00FE2853" w:rsidRDefault="00CD4138" w:rsidP="00CD4138">
            <w:pPr>
              <w:pStyle w:val="NoSpacing"/>
              <w:rPr>
                <w:b/>
                <w:bCs/>
                <w:color w:val="080C0C"/>
                <w:lang w:val="it-IT"/>
              </w:rPr>
            </w:pPr>
            <w:r w:rsidRPr="00FE2853">
              <w:rPr>
                <w:b/>
                <w:bCs/>
                <w:color w:val="080C0C"/>
                <w:lang w:val="it-IT"/>
              </w:rPr>
              <w:t>Detyrë shtëpie:</w:t>
            </w:r>
          </w:p>
          <w:p w14:paraId="765D764B" w14:textId="77777777" w:rsidR="00CD4138" w:rsidRPr="00CD4138" w:rsidRDefault="00CD4138" w:rsidP="00CD4138">
            <w:pPr>
              <w:pStyle w:val="NoSpacing"/>
              <w:rPr>
                <w:color w:val="080C0C"/>
                <w:lang w:val="it-IT"/>
              </w:rPr>
            </w:pPr>
            <w:r w:rsidRPr="00CD4138">
              <w:rPr>
                <w:color w:val="080C0C"/>
                <w:lang w:val="it-IT"/>
              </w:rPr>
              <w:t>Nxënësve u sugjerohet detyra e mëposhtme:</w:t>
            </w:r>
          </w:p>
          <w:p w14:paraId="7A90165A" w14:textId="77777777" w:rsidR="00CD4138" w:rsidRPr="00CD4138" w:rsidRDefault="00CD4138" w:rsidP="00CD4138">
            <w:pPr>
              <w:pStyle w:val="NoSpacing"/>
              <w:rPr>
                <w:color w:val="080C0C"/>
                <w:lang w:val="it-IT"/>
              </w:rPr>
            </w:pPr>
            <w:r w:rsidRPr="00CD4138">
              <w:rPr>
                <w:color w:val="080C0C"/>
                <w:lang w:val="it-IT"/>
              </w:rPr>
              <w:t>Shkruani nga dy rreshta me shkronjën C, c.</w:t>
            </w:r>
          </w:p>
          <w:p w14:paraId="04B66552" w14:textId="77777777" w:rsidR="00CD4138" w:rsidRPr="00CD4138" w:rsidRDefault="00CD4138" w:rsidP="00CD4138">
            <w:pPr>
              <w:pStyle w:val="NoSpacing"/>
              <w:rPr>
                <w:color w:val="080C0C"/>
                <w:lang w:val="it-IT"/>
              </w:rPr>
            </w:pPr>
            <w:r w:rsidRPr="00CD4138">
              <w:rPr>
                <w:color w:val="080C0C"/>
                <w:lang w:val="it-IT"/>
              </w:rPr>
              <w:t>Shkruani pesë fjalë që në trup të tyre kanë shkronjën C, c.</w:t>
            </w:r>
          </w:p>
          <w:p w14:paraId="62447A5E" w14:textId="6459C08C" w:rsidR="0053526F" w:rsidRDefault="00CD4138" w:rsidP="00CD4138">
            <w:pPr>
              <w:pStyle w:val="NoSpacing"/>
              <w:rPr>
                <w:color w:val="080C0C"/>
                <w:lang w:val="it-IT"/>
              </w:rPr>
            </w:pPr>
            <w:r w:rsidRPr="00CD4138">
              <w:rPr>
                <w:color w:val="080C0C"/>
                <w:lang w:val="it-IT"/>
              </w:rPr>
              <w:t>Shkruani dy fjali me fjalë të cilat në trup të tyre kanë shkronjën C, c.</w:t>
            </w:r>
          </w:p>
          <w:p w14:paraId="78175E75" w14:textId="77777777" w:rsidR="0053526F" w:rsidRDefault="0053526F" w:rsidP="00DB2BEA">
            <w:pPr>
              <w:pStyle w:val="NoSpacing"/>
              <w:rPr>
                <w:color w:val="080C0C"/>
                <w:lang w:val="it-IT"/>
              </w:rPr>
            </w:pPr>
          </w:p>
          <w:p w14:paraId="338FA770" w14:textId="77777777" w:rsidR="0053526F" w:rsidRDefault="0053526F" w:rsidP="00DB2BEA">
            <w:pPr>
              <w:pStyle w:val="NoSpacing"/>
              <w:rPr>
                <w:color w:val="080C0C"/>
                <w:lang w:val="it-IT"/>
              </w:rPr>
            </w:pPr>
          </w:p>
          <w:p w14:paraId="2917541F" w14:textId="77777777" w:rsidR="0053526F" w:rsidRDefault="0053526F" w:rsidP="00DB2BEA">
            <w:pPr>
              <w:pStyle w:val="NoSpacing"/>
              <w:rPr>
                <w:color w:val="080C0C"/>
                <w:lang w:val="it-IT"/>
              </w:rPr>
            </w:pPr>
          </w:p>
          <w:p w14:paraId="7F02FA55" w14:textId="77777777" w:rsidR="0053526F" w:rsidRDefault="0053526F" w:rsidP="00DB2BEA">
            <w:pPr>
              <w:pStyle w:val="NoSpacing"/>
              <w:rPr>
                <w:color w:val="080C0C"/>
                <w:lang w:val="it-IT"/>
              </w:rPr>
            </w:pPr>
          </w:p>
          <w:p w14:paraId="304A7D40" w14:textId="77777777" w:rsidR="0053526F" w:rsidRDefault="0053526F" w:rsidP="00DB2BEA">
            <w:pPr>
              <w:pStyle w:val="NoSpacing"/>
              <w:rPr>
                <w:color w:val="080C0C"/>
                <w:lang w:val="it-IT"/>
              </w:rPr>
            </w:pPr>
          </w:p>
          <w:p w14:paraId="34B3C928" w14:textId="77777777" w:rsidR="0053526F" w:rsidRDefault="0053526F" w:rsidP="00DB2BEA">
            <w:pPr>
              <w:pStyle w:val="NoSpacing"/>
              <w:rPr>
                <w:color w:val="080C0C"/>
                <w:lang w:val="it-IT"/>
              </w:rPr>
            </w:pPr>
          </w:p>
          <w:p w14:paraId="7038D341" w14:textId="77777777" w:rsidR="0053526F" w:rsidRDefault="0053526F" w:rsidP="00DB2BEA">
            <w:pPr>
              <w:pStyle w:val="NoSpacing"/>
              <w:rPr>
                <w:color w:val="080C0C"/>
                <w:lang w:val="it-IT"/>
              </w:rPr>
            </w:pPr>
          </w:p>
          <w:p w14:paraId="4F0D48A4" w14:textId="77777777" w:rsidR="0053526F" w:rsidRDefault="0053526F" w:rsidP="00DB2BEA">
            <w:pPr>
              <w:pStyle w:val="NoSpacing"/>
              <w:rPr>
                <w:color w:val="080C0C"/>
                <w:lang w:val="it-IT"/>
              </w:rPr>
            </w:pPr>
          </w:p>
          <w:p w14:paraId="4BA8A84C" w14:textId="77777777" w:rsidR="0053526F" w:rsidRDefault="0053526F" w:rsidP="00DB2BEA">
            <w:pPr>
              <w:pStyle w:val="NoSpacing"/>
              <w:rPr>
                <w:color w:val="080C0C"/>
                <w:lang w:val="it-IT"/>
              </w:rPr>
            </w:pPr>
          </w:p>
          <w:p w14:paraId="4C88F1C1" w14:textId="77777777" w:rsidR="0053526F" w:rsidRDefault="0053526F" w:rsidP="00DB2BEA">
            <w:pPr>
              <w:pStyle w:val="NoSpacing"/>
              <w:rPr>
                <w:color w:val="080C0C"/>
                <w:lang w:val="it-IT"/>
              </w:rPr>
            </w:pPr>
          </w:p>
          <w:p w14:paraId="3CAF5A12" w14:textId="77777777" w:rsidR="0053526F" w:rsidRPr="00112C98" w:rsidRDefault="0053526F" w:rsidP="00DB2BEA">
            <w:pPr>
              <w:pStyle w:val="NoSpacing"/>
              <w:rPr>
                <w:color w:val="080C0C"/>
                <w:lang w:val="it-IT"/>
              </w:rPr>
            </w:pPr>
          </w:p>
        </w:tc>
      </w:tr>
    </w:tbl>
    <w:p w14:paraId="7FE81E10" w14:textId="77777777" w:rsidR="0053526F" w:rsidRDefault="0053526F" w:rsidP="0053526F">
      <w:pPr>
        <w:rPr>
          <w:lang w:val="it-IT"/>
        </w:rPr>
      </w:pPr>
    </w:p>
    <w:p w14:paraId="06D63DA2" w14:textId="77777777" w:rsidR="0053526F" w:rsidRDefault="0053526F" w:rsidP="0053526F">
      <w:pPr>
        <w:rPr>
          <w:lang w:val="it-IT"/>
        </w:rPr>
      </w:pPr>
    </w:p>
    <w:p w14:paraId="64072007" w14:textId="77777777" w:rsidR="0053526F" w:rsidRDefault="0053526F" w:rsidP="0053526F">
      <w:pPr>
        <w:rPr>
          <w:lang w:val="it-IT"/>
        </w:rPr>
      </w:pPr>
    </w:p>
    <w:p w14:paraId="0064A4E2" w14:textId="77777777" w:rsidR="0053526F" w:rsidRDefault="0053526F" w:rsidP="0053526F">
      <w:pPr>
        <w:rPr>
          <w:lang w:val="it-IT"/>
        </w:rPr>
      </w:pPr>
    </w:p>
    <w:p w14:paraId="30161AA4"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A39FC6C" w14:textId="77777777" w:rsidTr="00DB2BEA">
        <w:trPr>
          <w:trHeight w:val="206"/>
        </w:trPr>
        <w:tc>
          <w:tcPr>
            <w:tcW w:w="10105" w:type="dxa"/>
            <w:tcBorders>
              <w:top w:val="single" w:sz="8" w:space="0" w:color="000000"/>
              <w:bottom w:val="nil"/>
            </w:tcBorders>
            <w:shd w:val="clear" w:color="auto" w:fill="000000"/>
            <w:hideMark/>
          </w:tcPr>
          <w:p w14:paraId="5B08C352" w14:textId="6B5C23C4"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E2853">
              <w:rPr>
                <w:rFonts w:ascii="Times New Roman" w:eastAsia="MS Mincho" w:hAnsi="Times New Roman" w:cs="Times New Roman"/>
                <w:b/>
                <w:bCs/>
                <w:color w:val="0D0D0D"/>
                <w:sz w:val="24"/>
                <w:szCs w:val="24"/>
                <w:lang w:val="sq-AL"/>
              </w:rPr>
              <w:t>151</w:t>
            </w:r>
          </w:p>
        </w:tc>
      </w:tr>
      <w:tr w:rsidR="0053526F" w:rsidRPr="00112C98" w14:paraId="72FD2D5A" w14:textId="77777777" w:rsidTr="00DB2BEA">
        <w:trPr>
          <w:trHeight w:val="379"/>
        </w:trPr>
        <w:tc>
          <w:tcPr>
            <w:tcW w:w="10105" w:type="dxa"/>
            <w:tcBorders>
              <w:top w:val="single" w:sz="8" w:space="0" w:color="000000"/>
              <w:bottom w:val="single" w:sz="8" w:space="0" w:color="000000"/>
            </w:tcBorders>
            <w:hideMark/>
          </w:tcPr>
          <w:p w14:paraId="1D95C10F" w14:textId="0B1AA758"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51C1FD0"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566E950" w14:textId="77777777" w:rsidTr="00DB2BEA">
        <w:trPr>
          <w:trHeight w:val="2390"/>
        </w:trPr>
        <w:tc>
          <w:tcPr>
            <w:tcW w:w="10105" w:type="dxa"/>
            <w:tcBorders>
              <w:top w:val="nil"/>
            </w:tcBorders>
          </w:tcPr>
          <w:p w14:paraId="16B285A1" w14:textId="77777777" w:rsidR="00FE2853" w:rsidRPr="00FE2853" w:rsidRDefault="00FE2853" w:rsidP="00FE2853">
            <w:pPr>
              <w:pStyle w:val="NoSpacing"/>
              <w:rPr>
                <w:b/>
                <w:bCs/>
                <w:color w:val="080C0C"/>
                <w:lang w:val="it-IT"/>
              </w:rPr>
            </w:pPr>
            <w:r w:rsidRPr="00FE2853">
              <w:rPr>
                <w:b/>
                <w:bCs/>
                <w:color w:val="080C0C"/>
                <w:lang w:val="it-IT"/>
              </w:rPr>
              <w:t>Tema mësimore:</w:t>
            </w:r>
          </w:p>
          <w:p w14:paraId="0A7B51FD" w14:textId="3518C1E1" w:rsidR="00FE2853" w:rsidRDefault="00FE2853" w:rsidP="00FE2853">
            <w:pPr>
              <w:pStyle w:val="NoSpacing"/>
              <w:rPr>
                <w:color w:val="080C0C"/>
                <w:lang w:val="it-IT"/>
              </w:rPr>
            </w:pPr>
            <w:r w:rsidRPr="00FE2853">
              <w:rPr>
                <w:color w:val="080C0C"/>
                <w:lang w:val="it-IT"/>
              </w:rPr>
              <w:t>Tingujt, shkronjat, rrokjet, fjala, fjalia, shenjat e pikësimit,</w:t>
            </w:r>
            <w:r>
              <w:rPr>
                <w:color w:val="080C0C"/>
                <w:lang w:val="it-IT"/>
              </w:rPr>
              <w:t xml:space="preserve"> </w:t>
            </w:r>
            <w:r w:rsidRPr="00FE2853">
              <w:rPr>
                <w:color w:val="080C0C"/>
                <w:lang w:val="it-IT"/>
              </w:rPr>
              <w:t>intonacioni, foljet ndihmëse kam dhe jam, emri, mbiemri, përemri.</w:t>
            </w:r>
            <w:r w:rsidRPr="00FE2853">
              <w:rPr>
                <w:color w:val="080C0C"/>
                <w:lang w:val="it-IT"/>
              </w:rPr>
              <w:tab/>
            </w:r>
          </w:p>
          <w:p w14:paraId="6960CCCF" w14:textId="373218AA" w:rsidR="00FE2853" w:rsidRPr="00FE2853" w:rsidRDefault="00FE2853" w:rsidP="00FE2853">
            <w:pPr>
              <w:pStyle w:val="NoSpacing"/>
              <w:rPr>
                <w:color w:val="080C0C"/>
                <w:lang w:val="it-IT"/>
              </w:rPr>
            </w:pPr>
            <w:r w:rsidRPr="00FE2853">
              <w:rPr>
                <w:b/>
                <w:bCs/>
                <w:color w:val="080C0C"/>
                <w:lang w:val="it-IT"/>
              </w:rPr>
              <w:t>Rezultatet e të nxënit të temës:</w:t>
            </w:r>
            <w:r>
              <w:rPr>
                <w:b/>
                <w:bCs/>
                <w:color w:val="080C0C"/>
                <w:lang w:val="it-IT"/>
              </w:rPr>
              <w:t xml:space="preserve"> </w:t>
            </w:r>
            <w:r w:rsidRPr="00FE2853">
              <w:rPr>
                <w:color w:val="080C0C"/>
                <w:lang w:val="it-IT"/>
              </w:rPr>
              <w:t>Shkruan fjalë duke parë figura;</w:t>
            </w:r>
          </w:p>
          <w:p w14:paraId="3F6162D0" w14:textId="77777777" w:rsidR="00FE2853" w:rsidRDefault="00FE2853" w:rsidP="00FE2853">
            <w:pPr>
              <w:pStyle w:val="NoSpacing"/>
              <w:rPr>
                <w:color w:val="080C0C"/>
                <w:lang w:val="it-IT"/>
              </w:rPr>
            </w:pPr>
            <w:r w:rsidRPr="00FE2853">
              <w:rPr>
                <w:b/>
                <w:bCs/>
                <w:color w:val="080C0C"/>
                <w:lang w:val="it-IT"/>
              </w:rPr>
              <w:t>Kontributi në rezultatet për kompetencat kryesore të shkallës:</w:t>
            </w:r>
            <w:r>
              <w:rPr>
                <w:b/>
                <w:bCs/>
                <w:color w:val="080C0C"/>
                <w:lang w:val="it-IT"/>
              </w:rPr>
              <w:t xml:space="preserve"> </w:t>
            </w:r>
            <w:r w:rsidRPr="00FE2853">
              <w:rPr>
                <w:color w:val="080C0C"/>
                <w:lang w:val="it-IT"/>
              </w:rPr>
              <w:t>I. 1, 3, 5; II.7; III. 2, 3; IV.5; V.5; VI.6</w:t>
            </w:r>
          </w:p>
          <w:p w14:paraId="641D4D54" w14:textId="035AF681" w:rsidR="00FE2853" w:rsidRPr="00FE2853" w:rsidRDefault="00FE2853" w:rsidP="00FE2853">
            <w:pPr>
              <w:pStyle w:val="NoSpacing"/>
              <w:rPr>
                <w:color w:val="080C0C"/>
                <w:lang w:val="it-IT"/>
              </w:rPr>
            </w:pPr>
            <w:r w:rsidRPr="00FE2853">
              <w:rPr>
                <w:b/>
                <w:bCs/>
                <w:color w:val="080C0C"/>
                <w:lang w:val="it-IT"/>
              </w:rPr>
              <w:t>Kontributi në rezultatet e fushës së kurrikulës:</w:t>
            </w:r>
            <w:r>
              <w:rPr>
                <w:b/>
                <w:bCs/>
                <w:color w:val="080C0C"/>
                <w:lang w:val="it-IT"/>
              </w:rPr>
              <w:t xml:space="preserve"> </w:t>
            </w:r>
            <w:r w:rsidRPr="00FE2853">
              <w:rPr>
                <w:color w:val="080C0C"/>
                <w:lang w:val="it-IT"/>
              </w:rPr>
              <w:t>1.1, 2, 4, 7; 2.1, 2, 3, 4, 8; 3.1, 7</w:t>
            </w:r>
          </w:p>
          <w:p w14:paraId="532C88AC" w14:textId="77777777" w:rsidR="00FE2853" w:rsidRPr="00FE2853" w:rsidRDefault="00FE2853" w:rsidP="00FE2853">
            <w:pPr>
              <w:pStyle w:val="NoSpacing"/>
              <w:rPr>
                <w:b/>
                <w:bCs/>
                <w:color w:val="080C0C"/>
                <w:lang w:val="it-IT"/>
              </w:rPr>
            </w:pPr>
            <w:r w:rsidRPr="00FE2853">
              <w:rPr>
                <w:b/>
                <w:bCs/>
                <w:color w:val="080C0C"/>
                <w:lang w:val="it-IT"/>
              </w:rPr>
              <w:t>Njësia mësimore:</w:t>
            </w:r>
          </w:p>
          <w:p w14:paraId="0BB3A0BF" w14:textId="77777777" w:rsidR="00FE2853" w:rsidRDefault="00FE2853" w:rsidP="00FE2853">
            <w:pPr>
              <w:pStyle w:val="NoSpacing"/>
              <w:rPr>
                <w:color w:val="080C0C"/>
                <w:lang w:val="it-IT"/>
              </w:rPr>
            </w:pPr>
            <w:r w:rsidRPr="00FE2853">
              <w:rPr>
                <w:color w:val="080C0C"/>
                <w:lang w:val="it-IT"/>
              </w:rPr>
              <w:t>Shkronja C ,fq. 76,77</w:t>
            </w:r>
            <w:r w:rsidRPr="00FE2853">
              <w:rPr>
                <w:color w:val="080C0C"/>
                <w:lang w:val="it-IT"/>
              </w:rPr>
              <w:tab/>
            </w:r>
          </w:p>
          <w:p w14:paraId="47EFE0AF" w14:textId="77777777" w:rsidR="00FE2853" w:rsidRDefault="00FE2853" w:rsidP="00FE2853">
            <w:pPr>
              <w:pStyle w:val="NoSpacing"/>
              <w:rPr>
                <w:color w:val="080C0C"/>
                <w:lang w:val="it-IT"/>
              </w:rPr>
            </w:pPr>
          </w:p>
          <w:p w14:paraId="24F65736" w14:textId="77777777" w:rsidR="00FE2853" w:rsidRPr="00FE2853" w:rsidRDefault="00FE2853" w:rsidP="00FE2853">
            <w:pPr>
              <w:pStyle w:val="NoSpacing"/>
              <w:rPr>
                <w:b/>
                <w:bCs/>
                <w:color w:val="080C0C"/>
                <w:lang w:val="it-IT"/>
              </w:rPr>
            </w:pPr>
            <w:r w:rsidRPr="00FE2853">
              <w:rPr>
                <w:b/>
                <w:bCs/>
                <w:color w:val="080C0C"/>
                <w:lang w:val="it-IT"/>
              </w:rPr>
              <w:t>Rezultatet e të nxënit të orës mësimore:</w:t>
            </w:r>
          </w:p>
          <w:p w14:paraId="197C771B" w14:textId="77777777" w:rsidR="00FE2853" w:rsidRPr="00FE2853" w:rsidRDefault="00FE2853" w:rsidP="00FE2853">
            <w:pPr>
              <w:pStyle w:val="NoSpacing"/>
              <w:rPr>
                <w:color w:val="080C0C"/>
                <w:lang w:val="it-IT"/>
              </w:rPr>
            </w:pPr>
            <w:r w:rsidRPr="00FE2853">
              <w:rPr>
                <w:color w:val="080C0C"/>
                <w:lang w:val="it-IT"/>
              </w:rPr>
              <w:t>Nxënësi:</w:t>
            </w:r>
          </w:p>
          <w:p w14:paraId="56F1FB08"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Lexon tekstin saktë dhe bukur.</w:t>
            </w:r>
          </w:p>
          <w:p w14:paraId="1C3852E7"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Tregon përmbajtjen e tekstit.</w:t>
            </w:r>
          </w:p>
          <w:p w14:paraId="37D11819"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Gjen fjalë që kanë C në trupin e tyre.</w:t>
            </w:r>
          </w:p>
          <w:p w14:paraId="6B96490D"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Klasifikon fjalët sipas pozicionit të shkronjës C në trupin e tyre.</w:t>
            </w:r>
          </w:p>
          <w:p w14:paraId="4C73008B" w14:textId="77777777" w:rsidR="00FE2853" w:rsidRDefault="00FE2853" w:rsidP="00FE2853">
            <w:pPr>
              <w:pStyle w:val="NoSpacing"/>
              <w:rPr>
                <w:color w:val="080C0C"/>
                <w:lang w:val="it-IT"/>
              </w:rPr>
            </w:pPr>
            <w:r w:rsidRPr="00FE2853">
              <w:rPr>
                <w:color w:val="080C0C"/>
                <w:lang w:val="it-IT"/>
              </w:rPr>
              <w:t>•</w:t>
            </w:r>
            <w:r w:rsidRPr="00FE2853">
              <w:rPr>
                <w:color w:val="080C0C"/>
                <w:lang w:val="it-IT"/>
              </w:rPr>
              <w:tab/>
              <w:t>Punon figurën e trumcakut sipas modelit të dhënë.</w:t>
            </w:r>
            <w:r w:rsidRPr="00FE2853">
              <w:rPr>
                <w:color w:val="080C0C"/>
                <w:lang w:val="it-IT"/>
              </w:rPr>
              <w:tab/>
            </w:r>
          </w:p>
          <w:p w14:paraId="6275166C" w14:textId="77777777" w:rsidR="00FE2853" w:rsidRDefault="00FE2853" w:rsidP="00FE2853">
            <w:pPr>
              <w:pStyle w:val="NoSpacing"/>
              <w:rPr>
                <w:color w:val="080C0C"/>
                <w:lang w:val="it-IT"/>
              </w:rPr>
            </w:pPr>
          </w:p>
          <w:p w14:paraId="348AC6F6" w14:textId="77777777" w:rsidR="00FE2853" w:rsidRPr="00FE2853" w:rsidRDefault="00FE2853" w:rsidP="00FE2853">
            <w:pPr>
              <w:pStyle w:val="NoSpacing"/>
              <w:rPr>
                <w:b/>
                <w:bCs/>
                <w:color w:val="080C0C"/>
                <w:lang w:val="it-IT"/>
              </w:rPr>
            </w:pPr>
            <w:r w:rsidRPr="00FE2853">
              <w:rPr>
                <w:b/>
                <w:bCs/>
                <w:color w:val="080C0C"/>
                <w:lang w:val="it-IT"/>
              </w:rPr>
              <w:t>Kriteret e suksesit:</w:t>
            </w:r>
          </w:p>
          <w:p w14:paraId="4AFF903A" w14:textId="77777777" w:rsidR="00FE2853" w:rsidRPr="00FE2853" w:rsidRDefault="00FE2853" w:rsidP="00FE2853">
            <w:pPr>
              <w:pStyle w:val="NoSpacing"/>
              <w:rPr>
                <w:color w:val="080C0C"/>
                <w:lang w:val="it-IT"/>
              </w:rPr>
            </w:pPr>
            <w:r w:rsidRPr="00FE2853">
              <w:rPr>
                <w:color w:val="080C0C"/>
                <w:lang w:val="it-IT"/>
              </w:rPr>
              <w:t>Përcaktohen me nxënësit në klasë</w:t>
            </w:r>
          </w:p>
          <w:p w14:paraId="7048D11A" w14:textId="77777777" w:rsidR="00FE2853" w:rsidRDefault="00FE2853" w:rsidP="00FE2853">
            <w:pPr>
              <w:pStyle w:val="NoSpacing"/>
              <w:rPr>
                <w:color w:val="080C0C"/>
                <w:lang w:val="it-IT"/>
              </w:rPr>
            </w:pPr>
          </w:p>
          <w:p w14:paraId="7F7D6CFB" w14:textId="72E8A7AA" w:rsidR="00FE2853" w:rsidRPr="00FE2853" w:rsidRDefault="00FE2853" w:rsidP="00FE2853">
            <w:pPr>
              <w:pStyle w:val="NoSpacing"/>
              <w:rPr>
                <w:b/>
                <w:bCs/>
                <w:color w:val="080C0C"/>
                <w:lang w:val="it-IT"/>
              </w:rPr>
            </w:pPr>
            <w:r w:rsidRPr="00FE2853">
              <w:rPr>
                <w:b/>
                <w:bCs/>
                <w:color w:val="080C0C"/>
                <w:lang w:val="it-IT"/>
              </w:rPr>
              <w:t>Fjalë kyçe:</w:t>
            </w:r>
          </w:p>
          <w:p w14:paraId="09CAE3BB" w14:textId="77777777" w:rsidR="00FE2853" w:rsidRPr="00FE2853" w:rsidRDefault="00FE2853" w:rsidP="00FE2853">
            <w:pPr>
              <w:pStyle w:val="NoSpacing"/>
              <w:rPr>
                <w:color w:val="080C0C"/>
                <w:lang w:val="it-IT"/>
              </w:rPr>
            </w:pPr>
            <w:r w:rsidRPr="00FE2853">
              <w:rPr>
                <w:color w:val="080C0C"/>
                <w:lang w:val="it-IT"/>
              </w:rPr>
              <w:t>Trumcaku, dimri, djali, ndihma</w:t>
            </w:r>
          </w:p>
          <w:p w14:paraId="240C931A" w14:textId="77777777" w:rsidR="00FE2853" w:rsidRDefault="00FE2853" w:rsidP="00FE2853">
            <w:pPr>
              <w:pStyle w:val="NoSpacing"/>
              <w:rPr>
                <w:color w:val="080C0C"/>
                <w:lang w:val="it-IT"/>
              </w:rPr>
            </w:pPr>
            <w:r w:rsidRPr="00FE2853">
              <w:rPr>
                <w:color w:val="080C0C"/>
                <w:lang w:val="it-IT"/>
              </w:rPr>
              <w:tab/>
            </w:r>
          </w:p>
          <w:p w14:paraId="478F2ADD" w14:textId="494CD823" w:rsidR="00FE2853" w:rsidRPr="00FE2853" w:rsidRDefault="00FE2853" w:rsidP="00FE2853">
            <w:pPr>
              <w:pStyle w:val="NoSpacing"/>
              <w:rPr>
                <w:b/>
                <w:bCs/>
                <w:color w:val="080C0C"/>
                <w:lang w:val="it-IT"/>
              </w:rPr>
            </w:pPr>
            <w:r w:rsidRPr="00FE2853">
              <w:rPr>
                <w:b/>
                <w:bCs/>
                <w:color w:val="080C0C"/>
                <w:lang w:val="it-IT"/>
              </w:rPr>
              <w:t>Teknika dhe strategji:</w:t>
            </w:r>
          </w:p>
          <w:p w14:paraId="5A6C4763"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Mendo-thuaj-shkruaj</w:t>
            </w:r>
          </w:p>
          <w:p w14:paraId="06FB7869"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Lexim zinxhir</w:t>
            </w:r>
          </w:p>
          <w:p w14:paraId="784706A5"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Punë individuale</w:t>
            </w:r>
          </w:p>
          <w:p w14:paraId="2CA8D271" w14:textId="77777777" w:rsidR="00FE2853" w:rsidRDefault="00FE2853" w:rsidP="00FE2853">
            <w:pPr>
              <w:pStyle w:val="NoSpacing"/>
              <w:rPr>
                <w:color w:val="080C0C"/>
                <w:lang w:val="it-IT"/>
              </w:rPr>
            </w:pPr>
          </w:p>
          <w:p w14:paraId="57D6D21D" w14:textId="01080B5E" w:rsidR="00FE2853" w:rsidRPr="00FE2853" w:rsidRDefault="00FE2853" w:rsidP="00FE2853">
            <w:pPr>
              <w:pStyle w:val="NoSpacing"/>
              <w:rPr>
                <w:b/>
                <w:bCs/>
                <w:color w:val="080C0C"/>
                <w:lang w:val="it-IT"/>
              </w:rPr>
            </w:pPr>
            <w:r w:rsidRPr="00FE2853">
              <w:rPr>
                <w:b/>
                <w:bCs/>
                <w:color w:val="080C0C"/>
                <w:lang w:val="it-IT"/>
              </w:rPr>
              <w:t>Burimet e informacionit dhe mjete:</w:t>
            </w:r>
          </w:p>
          <w:p w14:paraId="3FE06DAD" w14:textId="77777777" w:rsidR="00FE2853" w:rsidRDefault="00FE2853" w:rsidP="00FE2853">
            <w:pPr>
              <w:pStyle w:val="NoSpacing"/>
              <w:rPr>
                <w:color w:val="080C0C"/>
                <w:lang w:val="it-IT"/>
              </w:rPr>
            </w:pPr>
            <w:r w:rsidRPr="00FE2853">
              <w:rPr>
                <w:color w:val="080C0C"/>
                <w:lang w:val="it-IT"/>
              </w:rPr>
              <w:t>Libri i nxënësit, tabelë alfabeti,etiketa me fjali, fletë A4 ushtrimin e përgatitur.</w:t>
            </w:r>
            <w:r w:rsidRPr="00FE2853">
              <w:rPr>
                <w:color w:val="080C0C"/>
                <w:lang w:val="it-IT"/>
              </w:rPr>
              <w:tab/>
            </w:r>
          </w:p>
          <w:p w14:paraId="665DBCF1" w14:textId="77777777" w:rsidR="00FE2853" w:rsidRDefault="00FE2853" w:rsidP="00FE2853">
            <w:pPr>
              <w:pStyle w:val="NoSpacing"/>
              <w:rPr>
                <w:color w:val="080C0C"/>
                <w:lang w:val="it-IT"/>
              </w:rPr>
            </w:pPr>
          </w:p>
          <w:p w14:paraId="19D9EF26" w14:textId="77777777" w:rsidR="00FE2853" w:rsidRDefault="00FE2853" w:rsidP="00FE2853">
            <w:pPr>
              <w:pStyle w:val="NoSpacing"/>
              <w:rPr>
                <w:color w:val="080C0C"/>
                <w:lang w:val="it-IT"/>
              </w:rPr>
            </w:pPr>
            <w:r w:rsidRPr="00FE2853">
              <w:rPr>
                <w:b/>
                <w:bCs/>
                <w:color w:val="080C0C"/>
                <w:lang w:val="it-IT"/>
              </w:rPr>
              <w:t>Lidhja me fushat e tjera:</w:t>
            </w:r>
            <w:r w:rsidRPr="00FE2853">
              <w:rPr>
                <w:color w:val="080C0C"/>
                <w:lang w:val="it-IT"/>
              </w:rPr>
              <w:t xml:space="preserve"> Matematikë, Arte, Shkencat e natyrës </w:t>
            </w:r>
          </w:p>
          <w:p w14:paraId="2D5F9ED2" w14:textId="77777777" w:rsidR="00FE2853" w:rsidRDefault="00FE2853" w:rsidP="00FE2853">
            <w:pPr>
              <w:pStyle w:val="NoSpacing"/>
              <w:rPr>
                <w:color w:val="080C0C"/>
                <w:lang w:val="it-IT"/>
              </w:rPr>
            </w:pPr>
          </w:p>
          <w:p w14:paraId="67478B35" w14:textId="58B831E9" w:rsidR="00FE2853" w:rsidRPr="00FE2853" w:rsidRDefault="00FE2853" w:rsidP="00FE2853">
            <w:pPr>
              <w:pStyle w:val="NoSpacing"/>
              <w:rPr>
                <w:b/>
                <w:bCs/>
                <w:color w:val="080C0C"/>
                <w:lang w:val="it-IT"/>
              </w:rPr>
            </w:pPr>
            <w:r w:rsidRPr="00FE2853">
              <w:rPr>
                <w:b/>
                <w:bCs/>
                <w:color w:val="080C0C"/>
                <w:lang w:val="it-IT"/>
              </w:rPr>
              <w:t>Lidhja me temat ndërkurrikulare:</w:t>
            </w:r>
          </w:p>
          <w:p w14:paraId="3EB466F1" w14:textId="77777777" w:rsidR="00FE2853" w:rsidRPr="00FE2853" w:rsidRDefault="00FE2853" w:rsidP="00FE2853">
            <w:pPr>
              <w:pStyle w:val="NoSpacing"/>
              <w:rPr>
                <w:color w:val="080C0C"/>
                <w:lang w:val="it-IT"/>
              </w:rPr>
            </w:pPr>
            <w:r w:rsidRPr="00FE2853">
              <w:rPr>
                <w:color w:val="080C0C"/>
                <w:lang w:val="it-IT"/>
              </w:rPr>
              <w:t>Arsimi për zhvillim të qëndrueshëm</w:t>
            </w:r>
          </w:p>
          <w:p w14:paraId="64EF159F" w14:textId="77777777" w:rsidR="00414F45" w:rsidRDefault="00414F45" w:rsidP="00FE2853">
            <w:pPr>
              <w:pStyle w:val="NoSpacing"/>
              <w:rPr>
                <w:color w:val="080C0C"/>
                <w:lang w:val="it-IT"/>
              </w:rPr>
            </w:pPr>
          </w:p>
          <w:p w14:paraId="29DDFA9A" w14:textId="58CA536B" w:rsidR="00FE2853" w:rsidRPr="00414F45" w:rsidRDefault="00FE2853" w:rsidP="00FE2853">
            <w:pPr>
              <w:pStyle w:val="NoSpacing"/>
              <w:rPr>
                <w:b/>
                <w:bCs/>
                <w:color w:val="080C0C"/>
                <w:lang w:val="it-IT"/>
              </w:rPr>
            </w:pPr>
            <w:r w:rsidRPr="00414F45">
              <w:rPr>
                <w:b/>
                <w:bCs/>
                <w:color w:val="080C0C"/>
                <w:lang w:val="it-IT"/>
              </w:rPr>
              <w:t>Organizimi i orës së mësimit</w:t>
            </w:r>
          </w:p>
          <w:p w14:paraId="43E3B19F" w14:textId="77777777" w:rsidR="00FE2853" w:rsidRPr="00414F45" w:rsidRDefault="00FE2853" w:rsidP="00FE2853">
            <w:pPr>
              <w:pStyle w:val="NoSpacing"/>
              <w:rPr>
                <w:b/>
                <w:bCs/>
                <w:color w:val="080C0C"/>
                <w:lang w:val="it-IT"/>
              </w:rPr>
            </w:pPr>
            <w:r w:rsidRPr="00414F45">
              <w:rPr>
                <w:b/>
                <w:bCs/>
                <w:color w:val="080C0C"/>
                <w:lang w:val="it-IT"/>
              </w:rPr>
              <w:t>Veprimtari paraprake</w:t>
            </w:r>
          </w:p>
          <w:p w14:paraId="11220C23" w14:textId="77777777" w:rsidR="00FE2853" w:rsidRPr="00FE2853" w:rsidRDefault="00FE2853" w:rsidP="00FE2853">
            <w:pPr>
              <w:pStyle w:val="NoSpacing"/>
              <w:rPr>
                <w:color w:val="080C0C"/>
                <w:lang w:val="it-IT"/>
              </w:rPr>
            </w:pPr>
            <w:r w:rsidRPr="00FE2853">
              <w:rPr>
                <w:color w:val="080C0C"/>
                <w:lang w:val="it-IT"/>
              </w:rPr>
              <w:t>Në tabelë krijohen tri kolona në të cilat do të vendosen veҫ e veҫ etiketa ku do të shkruhen emra njerëzish, kafshësh e sendesh. Në etiketa është caktuar vendndodhja e shkronjës C dhe numri i shkronjave të fjalës. Nxënësit gjejnë fjalët që kërkohen. Ai që e gjen del dhe e shkruan.</w:t>
            </w:r>
          </w:p>
          <w:p w14:paraId="538B3937" w14:textId="77777777" w:rsidR="00FE2853" w:rsidRPr="00FE2853" w:rsidRDefault="00FE2853" w:rsidP="00FE2853">
            <w:pPr>
              <w:pStyle w:val="NoSpacing"/>
              <w:rPr>
                <w:color w:val="080C0C"/>
                <w:lang w:val="it-IT"/>
              </w:rPr>
            </w:pPr>
            <w:r w:rsidRPr="00FE2853">
              <w:rPr>
                <w:color w:val="080C0C"/>
                <w:lang w:val="it-IT"/>
              </w:rPr>
              <w:t>Ndihmë - Coli,macja, karroca</w:t>
            </w:r>
          </w:p>
          <w:p w14:paraId="5A344F63" w14:textId="77777777" w:rsidR="00414F45" w:rsidRDefault="00414F45" w:rsidP="00FE2853">
            <w:pPr>
              <w:pStyle w:val="NoSpacing"/>
              <w:rPr>
                <w:color w:val="080C0C"/>
                <w:lang w:val="it-IT"/>
              </w:rPr>
            </w:pPr>
          </w:p>
          <w:p w14:paraId="740939F4" w14:textId="77777777" w:rsidR="00414F45" w:rsidRDefault="00414F45" w:rsidP="00FE2853">
            <w:pPr>
              <w:pStyle w:val="NoSpacing"/>
              <w:rPr>
                <w:color w:val="080C0C"/>
                <w:lang w:val="it-IT"/>
              </w:rPr>
            </w:pPr>
          </w:p>
          <w:p w14:paraId="1F1EC6FA" w14:textId="23D66C66" w:rsidR="00FE2853" w:rsidRPr="00FE2853" w:rsidRDefault="00FE2853" w:rsidP="00FE2853">
            <w:pPr>
              <w:pStyle w:val="NoSpacing"/>
              <w:rPr>
                <w:color w:val="080C0C"/>
                <w:lang w:val="it-IT"/>
              </w:rPr>
            </w:pPr>
            <w:r w:rsidRPr="00414F45">
              <w:rPr>
                <w:b/>
                <w:bCs/>
                <w:color w:val="080C0C"/>
                <w:lang w:val="it-IT"/>
              </w:rPr>
              <w:lastRenderedPageBreak/>
              <w:t>Veprimet në situatë Hapi 1.</w:t>
            </w:r>
            <w:r w:rsidRPr="00FE2853">
              <w:rPr>
                <w:color w:val="080C0C"/>
                <w:lang w:val="it-IT"/>
              </w:rPr>
              <w:t xml:space="preserve"> Lexim zinxhir</w:t>
            </w:r>
          </w:p>
          <w:p w14:paraId="29A0DBF6" w14:textId="448033A7" w:rsidR="00FE2853" w:rsidRPr="00FE2853" w:rsidRDefault="00FE2853" w:rsidP="00FE2853">
            <w:pPr>
              <w:pStyle w:val="NoSpacing"/>
              <w:rPr>
                <w:color w:val="080C0C"/>
                <w:lang w:val="it-IT"/>
              </w:rPr>
            </w:pPr>
            <w:r w:rsidRPr="00FE2853">
              <w:rPr>
                <w:color w:val="080C0C"/>
                <w:lang w:val="it-IT"/>
              </w:rPr>
              <w:t>Hapen librat e Abetares në fq.77 dhe u tregohet nxënësve se do të lexojnë zingjir nga dy fjali prej tekstit. Pasi të lexojnë të gjithë, 2-3 nxënës do të thonë përmbajtjen. Sigurohemi që edhe të tjerët ta kenë mësuar.</w:t>
            </w:r>
          </w:p>
          <w:p w14:paraId="1B23453C" w14:textId="77777777" w:rsidR="00FE2853" w:rsidRPr="00FE2853" w:rsidRDefault="00FE2853" w:rsidP="00FE2853">
            <w:pPr>
              <w:pStyle w:val="NoSpacing"/>
              <w:rPr>
                <w:color w:val="080C0C"/>
                <w:lang w:val="it-IT"/>
              </w:rPr>
            </w:pPr>
          </w:p>
          <w:p w14:paraId="3323D29C" w14:textId="77777777" w:rsidR="00FE2853" w:rsidRPr="00FE2853" w:rsidRDefault="00FE2853" w:rsidP="00FE2853">
            <w:pPr>
              <w:pStyle w:val="NoSpacing"/>
              <w:rPr>
                <w:color w:val="080C0C"/>
                <w:lang w:val="it-IT"/>
              </w:rPr>
            </w:pPr>
            <w:r w:rsidRPr="00414F45">
              <w:rPr>
                <w:b/>
                <w:bCs/>
                <w:color w:val="080C0C"/>
                <w:lang w:val="it-IT"/>
              </w:rPr>
              <w:t>Hapi 2.</w:t>
            </w:r>
            <w:r w:rsidRPr="00FE2853">
              <w:rPr>
                <w:color w:val="080C0C"/>
                <w:lang w:val="it-IT"/>
              </w:rPr>
              <w:t xml:space="preserve"> Punë individuale</w:t>
            </w:r>
          </w:p>
          <w:p w14:paraId="00536CEA" w14:textId="77777777" w:rsidR="00FE2853" w:rsidRPr="00FE2853" w:rsidRDefault="00FE2853" w:rsidP="00FE2853">
            <w:pPr>
              <w:pStyle w:val="NoSpacing"/>
              <w:rPr>
                <w:color w:val="080C0C"/>
                <w:lang w:val="it-IT"/>
              </w:rPr>
            </w:pPr>
            <w:r w:rsidRPr="00FE2853">
              <w:rPr>
                <w:color w:val="080C0C"/>
                <w:lang w:val="it-IT"/>
              </w:rPr>
              <w:t>Punohet ushtrimi i fundit fq.77. Udhëzohen të prejnë me gërshërë pjesët me të cilat do të krijojnë figurën e trumcakut. Pjesët e prera i ngjesin me ngjitës mbi një letër me ngjyrë, duke u bazuar te modeli i dhënë. Punimet vendosen në këndin e klasës.</w:t>
            </w:r>
          </w:p>
          <w:p w14:paraId="667B27D4" w14:textId="77777777" w:rsidR="00414F45" w:rsidRDefault="00414F45" w:rsidP="00FE2853">
            <w:pPr>
              <w:pStyle w:val="NoSpacing"/>
              <w:rPr>
                <w:color w:val="080C0C"/>
                <w:lang w:val="it-IT"/>
              </w:rPr>
            </w:pPr>
          </w:p>
          <w:p w14:paraId="1B85F000" w14:textId="66BC7256" w:rsidR="00FE2853" w:rsidRPr="00414F45" w:rsidRDefault="00FE2853" w:rsidP="00FE2853">
            <w:pPr>
              <w:pStyle w:val="NoSpacing"/>
              <w:rPr>
                <w:b/>
                <w:bCs/>
                <w:color w:val="080C0C"/>
                <w:lang w:val="it-IT"/>
              </w:rPr>
            </w:pPr>
            <w:r w:rsidRPr="00414F45">
              <w:rPr>
                <w:b/>
                <w:bCs/>
                <w:color w:val="080C0C"/>
                <w:lang w:val="it-IT"/>
              </w:rPr>
              <w:t>Prezantimi dhe demonstrimi i rezultateve të arritura:</w:t>
            </w:r>
          </w:p>
          <w:p w14:paraId="7C55032B" w14:textId="77777777" w:rsidR="00FE2853" w:rsidRPr="00FE2853" w:rsidRDefault="00FE2853" w:rsidP="00FE2853">
            <w:pPr>
              <w:pStyle w:val="NoSpacing"/>
              <w:rPr>
                <w:color w:val="080C0C"/>
                <w:lang w:val="it-IT"/>
              </w:rPr>
            </w:pPr>
            <w:r w:rsidRPr="00FE2853">
              <w:rPr>
                <w:color w:val="080C0C"/>
                <w:lang w:val="it-IT"/>
              </w:rPr>
              <w:t>Nxënësit formojnë fjali me fjalë që përmbajnë shkronjë C në trup të tyre.</w:t>
            </w:r>
          </w:p>
          <w:p w14:paraId="12D093A2" w14:textId="77777777" w:rsidR="00414F45" w:rsidRDefault="00414F45" w:rsidP="00FE2853">
            <w:pPr>
              <w:pStyle w:val="NoSpacing"/>
              <w:rPr>
                <w:color w:val="080C0C"/>
                <w:lang w:val="it-IT"/>
              </w:rPr>
            </w:pPr>
          </w:p>
          <w:p w14:paraId="646788AC" w14:textId="054A69FC" w:rsidR="00FE2853" w:rsidRPr="00414F45" w:rsidRDefault="00FE2853" w:rsidP="00FE2853">
            <w:pPr>
              <w:pStyle w:val="NoSpacing"/>
              <w:rPr>
                <w:b/>
                <w:bCs/>
                <w:color w:val="080C0C"/>
                <w:lang w:val="it-IT"/>
              </w:rPr>
            </w:pPr>
            <w:r w:rsidRPr="00414F45">
              <w:rPr>
                <w:b/>
                <w:bCs/>
                <w:color w:val="080C0C"/>
                <w:lang w:val="it-IT"/>
              </w:rPr>
              <w:t>Vlerësohen nxënësit për:</w:t>
            </w:r>
          </w:p>
          <w:p w14:paraId="72F318A8"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Leximin e tekstit saktë dhe bukur.</w:t>
            </w:r>
          </w:p>
          <w:p w14:paraId="7305CDA1"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Tregimin e përmbajtjes së tekstit.</w:t>
            </w:r>
          </w:p>
          <w:p w14:paraId="40AE8935"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Gjetjen e fjalëve që kanë C në trupin e tyre.</w:t>
            </w:r>
          </w:p>
          <w:p w14:paraId="02D28981"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Klasifikiin e fjalëve sipas pozicionit të shkronjës C në trupin e tyre.</w:t>
            </w:r>
          </w:p>
          <w:p w14:paraId="61F1C5C5"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Punimin e trumcakut prej letre.</w:t>
            </w:r>
          </w:p>
          <w:p w14:paraId="18CBE045" w14:textId="77777777" w:rsidR="00414F45" w:rsidRDefault="00414F45" w:rsidP="00FE2853">
            <w:pPr>
              <w:pStyle w:val="NoSpacing"/>
              <w:rPr>
                <w:color w:val="080C0C"/>
                <w:lang w:val="it-IT"/>
              </w:rPr>
            </w:pPr>
          </w:p>
          <w:p w14:paraId="133D0158" w14:textId="1DB3E103" w:rsidR="00FE2853" w:rsidRPr="00FE2853" w:rsidRDefault="00FE2853" w:rsidP="00FE2853">
            <w:pPr>
              <w:pStyle w:val="NoSpacing"/>
              <w:rPr>
                <w:color w:val="080C0C"/>
                <w:lang w:val="it-IT"/>
              </w:rPr>
            </w:pPr>
            <w:r w:rsidRPr="00414F45">
              <w:rPr>
                <w:b/>
                <w:bCs/>
                <w:color w:val="080C0C"/>
                <w:lang w:val="it-IT"/>
              </w:rPr>
              <w:t>Detyrë shtëpie:</w:t>
            </w:r>
            <w:r w:rsidRPr="00FE2853">
              <w:rPr>
                <w:color w:val="080C0C"/>
                <w:lang w:val="it-IT"/>
              </w:rPr>
              <w:t xml:space="preserve"> Nxënësve u sugjerohet detyra e mëposhtme:</w:t>
            </w:r>
          </w:p>
          <w:p w14:paraId="75C1B7C6" w14:textId="2669513B" w:rsidR="0053526F" w:rsidRDefault="00FE2853" w:rsidP="00FE2853">
            <w:pPr>
              <w:pStyle w:val="NoSpacing"/>
              <w:rPr>
                <w:color w:val="080C0C"/>
                <w:lang w:val="it-IT"/>
              </w:rPr>
            </w:pPr>
            <w:r w:rsidRPr="00FE2853">
              <w:rPr>
                <w:color w:val="080C0C"/>
                <w:lang w:val="it-IT"/>
              </w:rPr>
              <w:t>Shkruani me shkrim dore tekstin ''Cicërimat e trumcakut''.</w:t>
            </w:r>
          </w:p>
          <w:p w14:paraId="23B41E4B" w14:textId="77777777" w:rsidR="0053526F" w:rsidRDefault="0053526F" w:rsidP="00DB2BEA">
            <w:pPr>
              <w:pStyle w:val="NoSpacing"/>
              <w:rPr>
                <w:color w:val="080C0C"/>
                <w:lang w:val="it-IT"/>
              </w:rPr>
            </w:pPr>
          </w:p>
          <w:p w14:paraId="4FFAE45C" w14:textId="77777777" w:rsidR="0053526F" w:rsidRDefault="0053526F" w:rsidP="00DB2BEA">
            <w:pPr>
              <w:pStyle w:val="NoSpacing"/>
              <w:rPr>
                <w:color w:val="080C0C"/>
                <w:lang w:val="it-IT"/>
              </w:rPr>
            </w:pPr>
          </w:p>
          <w:p w14:paraId="67177157" w14:textId="77777777" w:rsidR="0053526F" w:rsidRDefault="0053526F" w:rsidP="00DB2BEA">
            <w:pPr>
              <w:pStyle w:val="NoSpacing"/>
              <w:rPr>
                <w:color w:val="080C0C"/>
                <w:lang w:val="it-IT"/>
              </w:rPr>
            </w:pPr>
          </w:p>
          <w:p w14:paraId="0964013B" w14:textId="77777777" w:rsidR="0053526F" w:rsidRDefault="0053526F" w:rsidP="00DB2BEA">
            <w:pPr>
              <w:pStyle w:val="NoSpacing"/>
              <w:rPr>
                <w:color w:val="080C0C"/>
                <w:lang w:val="it-IT"/>
              </w:rPr>
            </w:pPr>
          </w:p>
          <w:p w14:paraId="5C8FFA1E" w14:textId="77777777" w:rsidR="0053526F" w:rsidRDefault="0053526F" w:rsidP="00DB2BEA">
            <w:pPr>
              <w:pStyle w:val="NoSpacing"/>
              <w:rPr>
                <w:color w:val="080C0C"/>
                <w:lang w:val="it-IT"/>
              </w:rPr>
            </w:pPr>
          </w:p>
          <w:p w14:paraId="1A7B27E5" w14:textId="77777777" w:rsidR="0053526F" w:rsidRDefault="0053526F" w:rsidP="00DB2BEA">
            <w:pPr>
              <w:pStyle w:val="NoSpacing"/>
              <w:rPr>
                <w:color w:val="080C0C"/>
                <w:lang w:val="it-IT"/>
              </w:rPr>
            </w:pPr>
          </w:p>
          <w:p w14:paraId="01B62B40" w14:textId="77777777" w:rsidR="0053526F" w:rsidRDefault="0053526F" w:rsidP="00DB2BEA">
            <w:pPr>
              <w:pStyle w:val="NoSpacing"/>
              <w:rPr>
                <w:color w:val="080C0C"/>
                <w:lang w:val="it-IT"/>
              </w:rPr>
            </w:pPr>
          </w:p>
          <w:p w14:paraId="44A5EC6C" w14:textId="77777777" w:rsidR="0053526F" w:rsidRDefault="0053526F" w:rsidP="00DB2BEA">
            <w:pPr>
              <w:pStyle w:val="NoSpacing"/>
              <w:rPr>
                <w:color w:val="080C0C"/>
                <w:lang w:val="it-IT"/>
              </w:rPr>
            </w:pPr>
          </w:p>
          <w:p w14:paraId="2C6BD197" w14:textId="77777777" w:rsidR="0053526F" w:rsidRDefault="0053526F" w:rsidP="00DB2BEA">
            <w:pPr>
              <w:pStyle w:val="NoSpacing"/>
              <w:rPr>
                <w:color w:val="080C0C"/>
                <w:lang w:val="it-IT"/>
              </w:rPr>
            </w:pPr>
          </w:p>
          <w:p w14:paraId="3F545CFB" w14:textId="77777777" w:rsidR="0053526F" w:rsidRDefault="0053526F" w:rsidP="00DB2BEA">
            <w:pPr>
              <w:pStyle w:val="NoSpacing"/>
              <w:rPr>
                <w:color w:val="080C0C"/>
                <w:lang w:val="it-IT"/>
              </w:rPr>
            </w:pPr>
          </w:p>
          <w:p w14:paraId="227FDBD5" w14:textId="77777777" w:rsidR="0053526F" w:rsidRDefault="0053526F" w:rsidP="00DB2BEA">
            <w:pPr>
              <w:pStyle w:val="NoSpacing"/>
              <w:rPr>
                <w:color w:val="080C0C"/>
                <w:lang w:val="it-IT"/>
              </w:rPr>
            </w:pPr>
          </w:p>
          <w:p w14:paraId="1E213B45" w14:textId="77777777" w:rsidR="0053526F" w:rsidRDefault="0053526F" w:rsidP="00DB2BEA">
            <w:pPr>
              <w:pStyle w:val="NoSpacing"/>
              <w:rPr>
                <w:color w:val="080C0C"/>
                <w:lang w:val="it-IT"/>
              </w:rPr>
            </w:pPr>
          </w:p>
          <w:p w14:paraId="7BEB8514" w14:textId="77777777" w:rsidR="0053526F" w:rsidRDefault="0053526F" w:rsidP="00DB2BEA">
            <w:pPr>
              <w:pStyle w:val="NoSpacing"/>
              <w:rPr>
                <w:color w:val="080C0C"/>
                <w:lang w:val="it-IT"/>
              </w:rPr>
            </w:pPr>
          </w:p>
          <w:p w14:paraId="155D4741" w14:textId="77777777" w:rsidR="0053526F" w:rsidRDefault="0053526F" w:rsidP="00DB2BEA">
            <w:pPr>
              <w:pStyle w:val="NoSpacing"/>
              <w:rPr>
                <w:color w:val="080C0C"/>
                <w:lang w:val="it-IT"/>
              </w:rPr>
            </w:pPr>
          </w:p>
          <w:p w14:paraId="36834D2C" w14:textId="77777777" w:rsidR="0053526F" w:rsidRDefault="0053526F" w:rsidP="00DB2BEA">
            <w:pPr>
              <w:pStyle w:val="NoSpacing"/>
              <w:rPr>
                <w:color w:val="080C0C"/>
                <w:lang w:val="it-IT"/>
              </w:rPr>
            </w:pPr>
          </w:p>
          <w:p w14:paraId="6634728A" w14:textId="77777777" w:rsidR="0053526F" w:rsidRDefault="0053526F" w:rsidP="00DB2BEA">
            <w:pPr>
              <w:pStyle w:val="NoSpacing"/>
              <w:rPr>
                <w:color w:val="080C0C"/>
                <w:lang w:val="it-IT"/>
              </w:rPr>
            </w:pPr>
          </w:p>
          <w:p w14:paraId="051B0502" w14:textId="77777777" w:rsidR="0053526F" w:rsidRDefault="0053526F" w:rsidP="00DB2BEA">
            <w:pPr>
              <w:pStyle w:val="NoSpacing"/>
              <w:rPr>
                <w:color w:val="080C0C"/>
                <w:lang w:val="it-IT"/>
              </w:rPr>
            </w:pPr>
          </w:p>
          <w:p w14:paraId="789BCE47" w14:textId="77777777" w:rsidR="0053526F" w:rsidRDefault="0053526F" w:rsidP="00DB2BEA">
            <w:pPr>
              <w:pStyle w:val="NoSpacing"/>
              <w:rPr>
                <w:color w:val="080C0C"/>
                <w:lang w:val="it-IT"/>
              </w:rPr>
            </w:pPr>
          </w:p>
          <w:p w14:paraId="0C456E9C" w14:textId="77777777" w:rsidR="0053526F" w:rsidRDefault="0053526F" w:rsidP="00DB2BEA">
            <w:pPr>
              <w:pStyle w:val="NoSpacing"/>
              <w:rPr>
                <w:color w:val="080C0C"/>
                <w:lang w:val="it-IT"/>
              </w:rPr>
            </w:pPr>
          </w:p>
          <w:p w14:paraId="440881C3" w14:textId="77777777" w:rsidR="0053526F" w:rsidRPr="00112C98" w:rsidRDefault="0053526F" w:rsidP="00DB2BEA">
            <w:pPr>
              <w:pStyle w:val="NoSpacing"/>
              <w:rPr>
                <w:color w:val="080C0C"/>
                <w:lang w:val="it-IT"/>
              </w:rPr>
            </w:pPr>
          </w:p>
        </w:tc>
      </w:tr>
    </w:tbl>
    <w:p w14:paraId="281162E1" w14:textId="77777777" w:rsidR="0053526F" w:rsidRDefault="0053526F" w:rsidP="0053526F">
      <w:pPr>
        <w:rPr>
          <w:lang w:val="it-IT"/>
        </w:rPr>
      </w:pPr>
    </w:p>
    <w:p w14:paraId="3E0B09C9" w14:textId="77777777" w:rsidR="0053526F" w:rsidRDefault="0053526F" w:rsidP="0053526F">
      <w:pPr>
        <w:rPr>
          <w:lang w:val="it-IT"/>
        </w:rPr>
      </w:pPr>
    </w:p>
    <w:p w14:paraId="488338C3" w14:textId="77777777" w:rsidR="0053526F" w:rsidRDefault="0053526F" w:rsidP="0053526F">
      <w:pPr>
        <w:rPr>
          <w:lang w:val="it-IT"/>
        </w:rPr>
      </w:pPr>
    </w:p>
    <w:p w14:paraId="6D257B63"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520032F" w14:textId="77777777" w:rsidTr="00DB2BEA">
        <w:trPr>
          <w:trHeight w:val="206"/>
        </w:trPr>
        <w:tc>
          <w:tcPr>
            <w:tcW w:w="10105" w:type="dxa"/>
            <w:tcBorders>
              <w:top w:val="single" w:sz="8" w:space="0" w:color="000000"/>
              <w:bottom w:val="nil"/>
            </w:tcBorders>
            <w:shd w:val="clear" w:color="auto" w:fill="000000"/>
            <w:hideMark/>
          </w:tcPr>
          <w:p w14:paraId="51FB6A0B" w14:textId="2950BB40"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E2853">
              <w:rPr>
                <w:rFonts w:ascii="Times New Roman" w:eastAsia="MS Mincho" w:hAnsi="Times New Roman" w:cs="Times New Roman"/>
                <w:b/>
                <w:bCs/>
                <w:color w:val="0D0D0D"/>
                <w:sz w:val="24"/>
                <w:szCs w:val="24"/>
                <w:lang w:val="sq-AL"/>
              </w:rPr>
              <w:t>152</w:t>
            </w:r>
          </w:p>
        </w:tc>
      </w:tr>
      <w:tr w:rsidR="0053526F" w:rsidRPr="00112C98" w14:paraId="27FC186E" w14:textId="77777777" w:rsidTr="00DB2BEA">
        <w:trPr>
          <w:trHeight w:val="379"/>
        </w:trPr>
        <w:tc>
          <w:tcPr>
            <w:tcW w:w="10105" w:type="dxa"/>
            <w:tcBorders>
              <w:top w:val="single" w:sz="8" w:space="0" w:color="000000"/>
              <w:bottom w:val="single" w:sz="8" w:space="0" w:color="000000"/>
            </w:tcBorders>
            <w:hideMark/>
          </w:tcPr>
          <w:p w14:paraId="2826FE17" w14:textId="17F6EB63"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AEE6DED"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CBD4F5A" w14:textId="77777777" w:rsidTr="00DB2BEA">
        <w:trPr>
          <w:trHeight w:val="2390"/>
        </w:trPr>
        <w:tc>
          <w:tcPr>
            <w:tcW w:w="10105" w:type="dxa"/>
            <w:tcBorders>
              <w:top w:val="nil"/>
            </w:tcBorders>
          </w:tcPr>
          <w:p w14:paraId="523CE3E7" w14:textId="77777777" w:rsidR="00FE2853" w:rsidRPr="00414F45" w:rsidRDefault="00FE2853" w:rsidP="00FE2853">
            <w:pPr>
              <w:pStyle w:val="NoSpacing"/>
              <w:rPr>
                <w:b/>
                <w:bCs/>
                <w:color w:val="080C0C"/>
                <w:lang w:val="it-IT"/>
              </w:rPr>
            </w:pPr>
            <w:r w:rsidRPr="00414F45">
              <w:rPr>
                <w:b/>
                <w:bCs/>
                <w:color w:val="080C0C"/>
                <w:lang w:val="it-IT"/>
              </w:rPr>
              <w:t>Tema mësimore:</w:t>
            </w:r>
          </w:p>
          <w:p w14:paraId="7F011387" w14:textId="77777777" w:rsidR="00414F45" w:rsidRDefault="00FE2853" w:rsidP="00FE2853">
            <w:pPr>
              <w:pStyle w:val="NoSpacing"/>
              <w:rPr>
                <w:color w:val="080C0C"/>
                <w:lang w:val="it-IT"/>
              </w:rPr>
            </w:pPr>
            <w:r w:rsidRPr="00FE2853">
              <w:rPr>
                <w:color w:val="080C0C"/>
                <w:lang w:val="it-IT"/>
              </w:rPr>
              <w:t>Poezia, përrallëza, përralla, tregimi, gjëegjëza, fjalët e urta, mesazhe urimi, letra të thjeshta, porosi, shënime personale.</w:t>
            </w:r>
            <w:r w:rsidRPr="00FE2853">
              <w:rPr>
                <w:color w:val="080C0C"/>
                <w:lang w:val="it-IT"/>
              </w:rPr>
              <w:tab/>
            </w:r>
          </w:p>
          <w:p w14:paraId="16536AD8" w14:textId="77777777" w:rsidR="00414F45" w:rsidRDefault="00414F45" w:rsidP="00FE2853">
            <w:pPr>
              <w:pStyle w:val="NoSpacing"/>
              <w:rPr>
                <w:color w:val="080C0C"/>
                <w:lang w:val="it-IT"/>
              </w:rPr>
            </w:pPr>
          </w:p>
          <w:p w14:paraId="04FFF295" w14:textId="68B1DEAF" w:rsidR="00FE2853" w:rsidRPr="00FE2853" w:rsidRDefault="00FE2853" w:rsidP="00FE2853">
            <w:pPr>
              <w:pStyle w:val="NoSpacing"/>
              <w:rPr>
                <w:color w:val="080C0C"/>
                <w:lang w:val="it-IT"/>
              </w:rPr>
            </w:pPr>
            <w:r w:rsidRPr="00414F45">
              <w:rPr>
                <w:b/>
                <w:bCs/>
                <w:color w:val="080C0C"/>
                <w:lang w:val="it-IT"/>
              </w:rPr>
              <w:t>Rezultatet e të nxënit të temës:</w:t>
            </w:r>
            <w:r w:rsidRPr="00FE2853">
              <w:rPr>
                <w:color w:val="080C0C"/>
                <w:lang w:val="it-IT"/>
              </w:rPr>
              <w:t xml:space="preserve"> Shpreh</w:t>
            </w:r>
            <w:r w:rsidRPr="00FE2853">
              <w:rPr>
                <w:color w:val="080C0C"/>
                <w:lang w:val="it-IT"/>
              </w:rPr>
              <w:tab/>
              <w:t>përjetime</w:t>
            </w:r>
            <w:r w:rsidR="00414F45">
              <w:rPr>
                <w:color w:val="080C0C"/>
                <w:lang w:val="it-IT"/>
              </w:rPr>
              <w:t xml:space="preserve"> </w:t>
            </w:r>
            <w:r w:rsidRPr="00FE2853">
              <w:rPr>
                <w:color w:val="080C0C"/>
                <w:lang w:val="it-IT"/>
              </w:rPr>
              <w:t>emocionale, personale,</w:t>
            </w:r>
            <w:r w:rsidRPr="00FE2853">
              <w:rPr>
                <w:color w:val="080C0C"/>
                <w:lang w:val="it-IT"/>
              </w:rPr>
              <w:tab/>
              <w:t>gëzime,</w:t>
            </w:r>
            <w:r w:rsidRPr="00FE2853">
              <w:rPr>
                <w:color w:val="080C0C"/>
                <w:lang w:val="it-IT"/>
              </w:rPr>
              <w:tab/>
              <w:t>shqetësime</w:t>
            </w:r>
            <w:r w:rsidRPr="00FE2853">
              <w:rPr>
                <w:color w:val="080C0C"/>
                <w:lang w:val="it-IT"/>
              </w:rPr>
              <w:tab/>
              <w:t>dhe dëshira për situata të caktuara.</w:t>
            </w:r>
          </w:p>
          <w:p w14:paraId="6BFE658E" w14:textId="77777777" w:rsidR="00414F45" w:rsidRDefault="00414F45" w:rsidP="00FE2853">
            <w:pPr>
              <w:pStyle w:val="NoSpacing"/>
              <w:rPr>
                <w:color w:val="080C0C"/>
                <w:lang w:val="it-IT"/>
              </w:rPr>
            </w:pPr>
          </w:p>
          <w:p w14:paraId="27A6DA52" w14:textId="77777777" w:rsidR="00414F45" w:rsidRDefault="00FE2853" w:rsidP="00FE2853">
            <w:pPr>
              <w:pStyle w:val="NoSpacing"/>
              <w:rPr>
                <w:color w:val="080C0C"/>
                <w:lang w:val="it-IT"/>
              </w:rPr>
            </w:pPr>
            <w:r w:rsidRPr="00414F45">
              <w:rPr>
                <w:b/>
                <w:bCs/>
                <w:color w:val="080C0C"/>
                <w:lang w:val="it-IT"/>
              </w:rPr>
              <w:t>Kontributi në rezultatet për kompetencat kryesore të shkallës:</w:t>
            </w:r>
            <w:r w:rsidR="00414F45">
              <w:rPr>
                <w:b/>
                <w:bCs/>
                <w:color w:val="080C0C"/>
                <w:lang w:val="it-IT"/>
              </w:rPr>
              <w:t xml:space="preserve"> </w:t>
            </w:r>
            <w:r w:rsidRPr="00FE2853">
              <w:rPr>
                <w:color w:val="080C0C"/>
                <w:lang w:val="it-IT"/>
              </w:rPr>
              <w:t>I. 1, 3, 5; II.7; III. 2, 3; IV.5; V.5; VI.6</w:t>
            </w:r>
          </w:p>
          <w:p w14:paraId="67DDCAFC" w14:textId="0C045E69" w:rsidR="00FE2853" w:rsidRPr="00FE2853" w:rsidRDefault="00FE2853" w:rsidP="00FE2853">
            <w:pPr>
              <w:pStyle w:val="NoSpacing"/>
              <w:rPr>
                <w:color w:val="080C0C"/>
                <w:lang w:val="it-IT"/>
              </w:rPr>
            </w:pPr>
            <w:r w:rsidRPr="00414F45">
              <w:rPr>
                <w:b/>
                <w:bCs/>
                <w:color w:val="080C0C"/>
                <w:lang w:val="it-IT"/>
              </w:rPr>
              <w:t>Kontributi në rezultatet e fushës së kurrikulës:</w:t>
            </w:r>
            <w:r w:rsidR="00414F45">
              <w:rPr>
                <w:b/>
                <w:bCs/>
                <w:color w:val="080C0C"/>
                <w:lang w:val="it-IT"/>
              </w:rPr>
              <w:t xml:space="preserve"> </w:t>
            </w:r>
            <w:r w:rsidRPr="00FE2853">
              <w:rPr>
                <w:color w:val="080C0C"/>
                <w:lang w:val="it-IT"/>
              </w:rPr>
              <w:t>1.1, 2, 4, 7; 2.1, 2, 3, 4, 8; 3.1, 7</w:t>
            </w:r>
          </w:p>
          <w:p w14:paraId="42C100CF" w14:textId="77777777" w:rsidR="00FE2853" w:rsidRPr="00414F45" w:rsidRDefault="00FE2853" w:rsidP="00FE2853">
            <w:pPr>
              <w:pStyle w:val="NoSpacing"/>
              <w:rPr>
                <w:b/>
                <w:bCs/>
                <w:color w:val="080C0C"/>
                <w:lang w:val="it-IT"/>
              </w:rPr>
            </w:pPr>
            <w:r w:rsidRPr="00414F45">
              <w:rPr>
                <w:b/>
                <w:bCs/>
                <w:color w:val="080C0C"/>
                <w:lang w:val="it-IT"/>
              </w:rPr>
              <w:t>Njësia mësimore:</w:t>
            </w:r>
          </w:p>
          <w:p w14:paraId="7A956619" w14:textId="77777777" w:rsidR="00414F45" w:rsidRDefault="00FE2853" w:rsidP="00FE2853">
            <w:pPr>
              <w:pStyle w:val="NoSpacing"/>
              <w:rPr>
                <w:color w:val="080C0C"/>
                <w:lang w:val="it-IT"/>
              </w:rPr>
            </w:pPr>
            <w:r w:rsidRPr="00FE2853">
              <w:rPr>
                <w:color w:val="080C0C"/>
                <w:lang w:val="it-IT"/>
              </w:rPr>
              <w:t>Shkronja Ç, faqe 78</w:t>
            </w:r>
            <w:r w:rsidRPr="00FE2853">
              <w:rPr>
                <w:color w:val="080C0C"/>
                <w:lang w:val="it-IT"/>
              </w:rPr>
              <w:tab/>
            </w:r>
          </w:p>
          <w:p w14:paraId="12E5B27A" w14:textId="77777777" w:rsidR="00414F45" w:rsidRDefault="00414F45" w:rsidP="00FE2853">
            <w:pPr>
              <w:pStyle w:val="NoSpacing"/>
              <w:rPr>
                <w:color w:val="080C0C"/>
                <w:lang w:val="it-IT"/>
              </w:rPr>
            </w:pPr>
          </w:p>
          <w:p w14:paraId="4CBA8463" w14:textId="77777777" w:rsidR="00FE2853" w:rsidRPr="00414F45" w:rsidRDefault="00FE2853" w:rsidP="00FE2853">
            <w:pPr>
              <w:pStyle w:val="NoSpacing"/>
              <w:rPr>
                <w:b/>
                <w:bCs/>
                <w:color w:val="080C0C"/>
                <w:lang w:val="it-IT"/>
              </w:rPr>
            </w:pPr>
            <w:r w:rsidRPr="00414F45">
              <w:rPr>
                <w:b/>
                <w:bCs/>
                <w:color w:val="080C0C"/>
                <w:lang w:val="it-IT"/>
              </w:rPr>
              <w:t>Rezultatet e të nxënit të orës mësimore:</w:t>
            </w:r>
          </w:p>
          <w:p w14:paraId="2A75AB00" w14:textId="77777777" w:rsidR="00FE2853" w:rsidRPr="00FE2853" w:rsidRDefault="00FE2853" w:rsidP="00FE2853">
            <w:pPr>
              <w:pStyle w:val="NoSpacing"/>
              <w:rPr>
                <w:color w:val="080C0C"/>
                <w:lang w:val="it-IT"/>
              </w:rPr>
            </w:pPr>
            <w:r w:rsidRPr="00FE2853">
              <w:rPr>
                <w:color w:val="080C0C"/>
                <w:lang w:val="it-IT"/>
              </w:rPr>
              <w:t>Nxënësi:</w:t>
            </w:r>
          </w:p>
          <w:p w14:paraId="79DA7229" w14:textId="6E583ED9"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Shqipton tingullin Ç.</w:t>
            </w:r>
            <w:r w:rsidRPr="00FE2853">
              <w:rPr>
                <w:color w:val="080C0C"/>
                <w:lang w:val="it-IT"/>
              </w:rPr>
              <w:tab/>
            </w:r>
          </w:p>
          <w:p w14:paraId="4C5A8F2C"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Identifikon me anë të dëgjimit fjalët që e përmbajnë tingullin Ç në pozicione të ndryshme.</w:t>
            </w:r>
          </w:p>
          <w:p w14:paraId="493363A0"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Përshkruan figurën qendrore.</w:t>
            </w:r>
          </w:p>
          <w:p w14:paraId="5381C664"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Lexon rrjedhshëm dhe me intonacion të duhur.</w:t>
            </w:r>
          </w:p>
          <w:p w14:paraId="34A4DF4B"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Qarkon rrokjet e përcaktuara në fjalët e dhëna.</w:t>
            </w:r>
          </w:p>
          <w:p w14:paraId="3417087A"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Lidh pjesët e fjalisë sipas modelit për të krijuar fjali me kuptim.</w:t>
            </w:r>
          </w:p>
          <w:p w14:paraId="0C9A1F73" w14:textId="0FB539AD" w:rsidR="00414F45" w:rsidRPr="00FE2853" w:rsidRDefault="00FE2853" w:rsidP="00FE2853">
            <w:pPr>
              <w:pStyle w:val="NoSpacing"/>
              <w:rPr>
                <w:color w:val="080C0C"/>
                <w:lang w:val="it-IT"/>
              </w:rPr>
            </w:pPr>
            <w:r w:rsidRPr="00FE2853">
              <w:rPr>
                <w:color w:val="080C0C"/>
                <w:lang w:val="it-IT"/>
              </w:rPr>
              <w:t>•</w:t>
            </w:r>
            <w:r w:rsidRPr="00FE2853">
              <w:rPr>
                <w:color w:val="080C0C"/>
                <w:lang w:val="it-IT"/>
              </w:rPr>
              <w:tab/>
              <w:t>Plotëson fjalët me rrokjet që mungojnë.</w:t>
            </w:r>
          </w:p>
          <w:p w14:paraId="59ECF215" w14:textId="77777777" w:rsidR="00414F45" w:rsidRDefault="00FE2853" w:rsidP="00FE2853">
            <w:pPr>
              <w:pStyle w:val="NoSpacing"/>
              <w:rPr>
                <w:color w:val="080C0C"/>
                <w:lang w:val="it-IT"/>
              </w:rPr>
            </w:pPr>
            <w:r w:rsidRPr="00FE2853">
              <w:rPr>
                <w:color w:val="080C0C"/>
                <w:lang w:val="it-IT"/>
              </w:rPr>
              <w:t>•</w:t>
            </w:r>
            <w:r w:rsidRPr="00FE2853">
              <w:rPr>
                <w:color w:val="080C0C"/>
                <w:lang w:val="it-IT"/>
              </w:rPr>
              <w:tab/>
              <w:t>Plotëson fjalitë me fjalët që mungojnë.</w:t>
            </w:r>
            <w:r w:rsidRPr="00FE2853">
              <w:rPr>
                <w:color w:val="080C0C"/>
                <w:lang w:val="it-IT"/>
              </w:rPr>
              <w:tab/>
            </w:r>
          </w:p>
          <w:p w14:paraId="7B6EEEC6" w14:textId="77777777" w:rsidR="00414F45" w:rsidRPr="00414F45" w:rsidRDefault="00414F45" w:rsidP="00414F45">
            <w:pPr>
              <w:pStyle w:val="NoSpacing"/>
              <w:rPr>
                <w:b/>
                <w:bCs/>
                <w:color w:val="080C0C"/>
                <w:lang w:val="it-IT"/>
              </w:rPr>
            </w:pPr>
            <w:r w:rsidRPr="00414F45">
              <w:rPr>
                <w:b/>
                <w:bCs/>
                <w:color w:val="080C0C"/>
                <w:lang w:val="it-IT"/>
              </w:rPr>
              <w:t>Kriteret e suksesit:</w:t>
            </w:r>
          </w:p>
          <w:p w14:paraId="69CB1FBB" w14:textId="77777777" w:rsidR="00414F45" w:rsidRPr="00FE2853" w:rsidRDefault="00414F45" w:rsidP="00414F45">
            <w:pPr>
              <w:pStyle w:val="NoSpacing"/>
              <w:rPr>
                <w:color w:val="080C0C"/>
                <w:lang w:val="it-IT"/>
              </w:rPr>
            </w:pPr>
            <w:r w:rsidRPr="00FE2853">
              <w:rPr>
                <w:color w:val="080C0C"/>
                <w:lang w:val="it-IT"/>
              </w:rPr>
              <w:t>Përcaktohen me nxënësit në klasë</w:t>
            </w:r>
          </w:p>
          <w:p w14:paraId="6B4DC64B" w14:textId="77777777" w:rsidR="00414F45" w:rsidRDefault="00414F45" w:rsidP="00FE2853">
            <w:pPr>
              <w:pStyle w:val="NoSpacing"/>
              <w:rPr>
                <w:color w:val="080C0C"/>
                <w:lang w:val="it-IT"/>
              </w:rPr>
            </w:pPr>
          </w:p>
          <w:p w14:paraId="53447AAE" w14:textId="77777777" w:rsidR="00414F45" w:rsidRPr="00414F45" w:rsidRDefault="00414F45" w:rsidP="00414F45">
            <w:pPr>
              <w:pStyle w:val="NoSpacing"/>
              <w:rPr>
                <w:b/>
                <w:bCs/>
                <w:color w:val="080C0C"/>
                <w:lang w:val="it-IT"/>
              </w:rPr>
            </w:pPr>
            <w:r w:rsidRPr="00414F45">
              <w:rPr>
                <w:b/>
                <w:bCs/>
                <w:color w:val="080C0C"/>
                <w:lang w:val="it-IT"/>
              </w:rPr>
              <w:t>Fjalë kyçe:</w:t>
            </w:r>
          </w:p>
          <w:p w14:paraId="05234918" w14:textId="77777777" w:rsidR="00414F45" w:rsidRPr="00FE2853" w:rsidRDefault="00414F45" w:rsidP="00414F45">
            <w:pPr>
              <w:pStyle w:val="NoSpacing"/>
              <w:rPr>
                <w:color w:val="080C0C"/>
                <w:lang w:val="it-IT"/>
              </w:rPr>
            </w:pPr>
            <w:r w:rsidRPr="00FE2853">
              <w:rPr>
                <w:color w:val="080C0C"/>
                <w:lang w:val="it-IT"/>
              </w:rPr>
              <w:t>Çanta, ҫorapet, kapuҫi, ҫizmet</w:t>
            </w:r>
          </w:p>
          <w:p w14:paraId="6E2ACFB3" w14:textId="77777777" w:rsidR="00414F45" w:rsidRDefault="00414F45" w:rsidP="00FE2853">
            <w:pPr>
              <w:pStyle w:val="NoSpacing"/>
              <w:rPr>
                <w:color w:val="080C0C"/>
                <w:lang w:val="it-IT"/>
              </w:rPr>
            </w:pPr>
          </w:p>
          <w:p w14:paraId="740111D7" w14:textId="21BD1712" w:rsidR="00FE2853" w:rsidRPr="00414F45" w:rsidRDefault="00FE2853" w:rsidP="00FE2853">
            <w:pPr>
              <w:pStyle w:val="NoSpacing"/>
              <w:rPr>
                <w:b/>
                <w:bCs/>
                <w:color w:val="080C0C"/>
                <w:lang w:val="it-IT"/>
              </w:rPr>
            </w:pPr>
            <w:r w:rsidRPr="00414F45">
              <w:rPr>
                <w:b/>
                <w:bCs/>
                <w:color w:val="080C0C"/>
                <w:lang w:val="it-IT"/>
              </w:rPr>
              <w:t>Teknika dhe strategji:</w:t>
            </w:r>
          </w:p>
          <w:p w14:paraId="68164E87"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Marrëdhëniet pyetje-përgjigje</w:t>
            </w:r>
          </w:p>
          <w:p w14:paraId="3ACF80C3"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Analizë&amp;sintezë</w:t>
            </w:r>
          </w:p>
          <w:p w14:paraId="458B8C03"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Punë individuale</w:t>
            </w:r>
          </w:p>
          <w:p w14:paraId="689C146D" w14:textId="77777777" w:rsidR="00414F45" w:rsidRDefault="00414F45" w:rsidP="00FE2853">
            <w:pPr>
              <w:pStyle w:val="NoSpacing"/>
              <w:rPr>
                <w:color w:val="080C0C"/>
                <w:lang w:val="it-IT"/>
              </w:rPr>
            </w:pPr>
          </w:p>
          <w:p w14:paraId="18C9BEC2" w14:textId="258DAC83" w:rsidR="00414F45" w:rsidRDefault="00FE2853" w:rsidP="00FE2853">
            <w:pPr>
              <w:pStyle w:val="NoSpacing"/>
              <w:rPr>
                <w:color w:val="080C0C"/>
                <w:lang w:val="it-IT"/>
              </w:rPr>
            </w:pPr>
            <w:r w:rsidRPr="00414F45">
              <w:rPr>
                <w:b/>
                <w:bCs/>
                <w:color w:val="080C0C"/>
                <w:lang w:val="it-IT"/>
              </w:rPr>
              <w:t>Burimet e informacionit dhe mjete:</w:t>
            </w:r>
            <w:r w:rsidRPr="00FE2853">
              <w:rPr>
                <w:color w:val="080C0C"/>
                <w:lang w:val="it-IT"/>
              </w:rPr>
              <w:t xml:space="preserve"> Libri i nxënësit, shkronja ilustruese, grafiku i shkronjës Ç të shtypit, foto me figura fjalët e të cilave përmbajnë shkronjën Ç,</w:t>
            </w:r>
            <w:r w:rsidR="00414F45">
              <w:rPr>
                <w:color w:val="080C0C"/>
                <w:lang w:val="it-IT"/>
              </w:rPr>
              <w:t xml:space="preserve"> </w:t>
            </w:r>
            <w:r w:rsidRPr="00FE2853">
              <w:rPr>
                <w:color w:val="080C0C"/>
                <w:lang w:val="it-IT"/>
              </w:rPr>
              <w:t>videoprojektori (nëse ka).</w:t>
            </w:r>
            <w:r w:rsidRPr="00FE2853">
              <w:rPr>
                <w:color w:val="080C0C"/>
                <w:lang w:val="it-IT"/>
              </w:rPr>
              <w:tab/>
            </w:r>
          </w:p>
          <w:p w14:paraId="5A1C5536" w14:textId="77777777" w:rsidR="00414F45" w:rsidRDefault="00414F45" w:rsidP="00FE2853">
            <w:pPr>
              <w:pStyle w:val="NoSpacing"/>
              <w:rPr>
                <w:color w:val="080C0C"/>
                <w:lang w:val="it-IT"/>
              </w:rPr>
            </w:pPr>
          </w:p>
          <w:p w14:paraId="2C8A14FE" w14:textId="77777777" w:rsidR="00414F45" w:rsidRDefault="00FE2853" w:rsidP="00FE2853">
            <w:pPr>
              <w:pStyle w:val="NoSpacing"/>
              <w:rPr>
                <w:color w:val="080C0C"/>
                <w:lang w:val="it-IT"/>
              </w:rPr>
            </w:pPr>
            <w:r w:rsidRPr="00414F45">
              <w:rPr>
                <w:b/>
                <w:bCs/>
                <w:color w:val="080C0C"/>
                <w:lang w:val="it-IT"/>
              </w:rPr>
              <w:t>Lidhja me fushat e tjera:</w:t>
            </w:r>
            <w:r w:rsidRPr="00FE2853">
              <w:rPr>
                <w:color w:val="080C0C"/>
                <w:lang w:val="it-IT"/>
              </w:rPr>
              <w:t xml:space="preserve"> Matematikë, Arte, Shkencat e natyrës. </w:t>
            </w:r>
          </w:p>
          <w:p w14:paraId="5F858B33" w14:textId="77777777" w:rsidR="00414F45" w:rsidRDefault="00414F45" w:rsidP="00FE2853">
            <w:pPr>
              <w:pStyle w:val="NoSpacing"/>
              <w:rPr>
                <w:color w:val="080C0C"/>
                <w:lang w:val="it-IT"/>
              </w:rPr>
            </w:pPr>
          </w:p>
          <w:p w14:paraId="7B0C5D38" w14:textId="485427BE" w:rsidR="00FE2853" w:rsidRPr="00414F45" w:rsidRDefault="00FE2853" w:rsidP="00FE2853">
            <w:pPr>
              <w:pStyle w:val="NoSpacing"/>
              <w:rPr>
                <w:b/>
                <w:bCs/>
                <w:color w:val="080C0C"/>
                <w:lang w:val="it-IT"/>
              </w:rPr>
            </w:pPr>
            <w:r w:rsidRPr="00414F45">
              <w:rPr>
                <w:b/>
                <w:bCs/>
                <w:color w:val="080C0C"/>
                <w:lang w:val="it-IT"/>
              </w:rPr>
              <w:t>Lidhja me temat ndërkurrikulare:</w:t>
            </w:r>
          </w:p>
          <w:p w14:paraId="246126F4" w14:textId="77777777" w:rsidR="00FE2853" w:rsidRPr="00FE2853" w:rsidRDefault="00FE2853" w:rsidP="00FE2853">
            <w:pPr>
              <w:pStyle w:val="NoSpacing"/>
              <w:rPr>
                <w:color w:val="080C0C"/>
                <w:lang w:val="it-IT"/>
              </w:rPr>
            </w:pPr>
            <w:r w:rsidRPr="00FE2853">
              <w:rPr>
                <w:color w:val="080C0C"/>
                <w:lang w:val="it-IT"/>
              </w:rPr>
              <w:t>Arsimi për zhvillim të qëndrueshëm.</w:t>
            </w:r>
          </w:p>
          <w:p w14:paraId="3E2030FD" w14:textId="77777777" w:rsidR="00FE2853" w:rsidRPr="00414F45" w:rsidRDefault="00FE2853" w:rsidP="00FE2853">
            <w:pPr>
              <w:pStyle w:val="NoSpacing"/>
              <w:rPr>
                <w:b/>
                <w:bCs/>
                <w:color w:val="080C0C"/>
                <w:lang w:val="it-IT"/>
              </w:rPr>
            </w:pPr>
            <w:r w:rsidRPr="00414F45">
              <w:rPr>
                <w:b/>
                <w:bCs/>
                <w:color w:val="080C0C"/>
                <w:lang w:val="it-IT"/>
              </w:rPr>
              <w:t>Organizimi i orës së mësimit</w:t>
            </w:r>
          </w:p>
          <w:p w14:paraId="74042549" w14:textId="77777777" w:rsidR="00FE2853" w:rsidRPr="00414F45" w:rsidRDefault="00FE2853" w:rsidP="00FE2853">
            <w:pPr>
              <w:pStyle w:val="NoSpacing"/>
              <w:rPr>
                <w:b/>
                <w:bCs/>
                <w:color w:val="080C0C"/>
                <w:lang w:val="it-IT"/>
              </w:rPr>
            </w:pPr>
            <w:r w:rsidRPr="00414F45">
              <w:rPr>
                <w:b/>
                <w:bCs/>
                <w:color w:val="080C0C"/>
                <w:lang w:val="it-IT"/>
              </w:rPr>
              <w:t>Veprimtari paraprake</w:t>
            </w:r>
          </w:p>
          <w:p w14:paraId="5E175761" w14:textId="77777777" w:rsidR="00FE2853" w:rsidRPr="00FE2853" w:rsidRDefault="00FE2853" w:rsidP="00FE2853">
            <w:pPr>
              <w:pStyle w:val="NoSpacing"/>
              <w:rPr>
                <w:color w:val="080C0C"/>
                <w:lang w:val="it-IT"/>
              </w:rPr>
            </w:pPr>
            <w:r w:rsidRPr="00FE2853">
              <w:rPr>
                <w:color w:val="080C0C"/>
                <w:lang w:val="it-IT"/>
              </w:rPr>
              <w:t>Nxënësit në grupe mendojnë dhe tregojnë për veshjet që përdorim në vjeshtë dhe në dimër. Fjalët shkruhen në tabelë nga mësuesi/ja.</w:t>
            </w:r>
          </w:p>
          <w:p w14:paraId="408019CD" w14:textId="77777777" w:rsidR="00FE2853" w:rsidRPr="00FE2853" w:rsidRDefault="00FE2853" w:rsidP="00FE2853">
            <w:pPr>
              <w:pStyle w:val="NoSpacing"/>
              <w:rPr>
                <w:color w:val="080C0C"/>
                <w:lang w:val="it-IT"/>
              </w:rPr>
            </w:pPr>
          </w:p>
          <w:p w14:paraId="0D6AA717" w14:textId="77777777" w:rsidR="00FE2853" w:rsidRPr="00414F45" w:rsidRDefault="00FE2853" w:rsidP="00FE2853">
            <w:pPr>
              <w:pStyle w:val="NoSpacing"/>
              <w:rPr>
                <w:b/>
                <w:bCs/>
                <w:color w:val="080C0C"/>
                <w:lang w:val="it-IT"/>
              </w:rPr>
            </w:pPr>
            <w:r w:rsidRPr="00414F45">
              <w:rPr>
                <w:b/>
                <w:bCs/>
                <w:color w:val="080C0C"/>
                <w:lang w:val="it-IT"/>
              </w:rPr>
              <w:t>Veprimet në situatë</w:t>
            </w:r>
          </w:p>
          <w:p w14:paraId="4F98DA1F" w14:textId="77777777" w:rsidR="00FE2853" w:rsidRPr="00FE2853" w:rsidRDefault="00FE2853" w:rsidP="00FE2853">
            <w:pPr>
              <w:pStyle w:val="NoSpacing"/>
              <w:rPr>
                <w:color w:val="080C0C"/>
                <w:lang w:val="it-IT"/>
              </w:rPr>
            </w:pPr>
            <w:r w:rsidRPr="00414F45">
              <w:rPr>
                <w:b/>
                <w:bCs/>
                <w:color w:val="080C0C"/>
                <w:lang w:val="it-IT"/>
              </w:rPr>
              <w:t>Hapi 1 .</w:t>
            </w:r>
            <w:r w:rsidRPr="00FE2853">
              <w:rPr>
                <w:color w:val="080C0C"/>
                <w:lang w:val="it-IT"/>
              </w:rPr>
              <w:t xml:space="preserve"> Marrëdhëniet pyetje-përgjigje</w:t>
            </w:r>
          </w:p>
          <w:p w14:paraId="35F4BD04" w14:textId="77777777" w:rsidR="00FE2853" w:rsidRPr="00FE2853" w:rsidRDefault="00FE2853" w:rsidP="00FE2853">
            <w:pPr>
              <w:pStyle w:val="NoSpacing"/>
              <w:rPr>
                <w:color w:val="080C0C"/>
                <w:lang w:val="it-IT"/>
              </w:rPr>
            </w:pPr>
            <w:r w:rsidRPr="00FE2853">
              <w:rPr>
                <w:color w:val="080C0C"/>
                <w:lang w:val="it-IT"/>
              </w:rPr>
              <w:t>Para nxënësve paraqiten katër figura: ҫizmet, kapuҫi, ҫorapet dhe ҫadra. Së pari emërtojnë ato e pastaj diskutohet rreth tyre.</w:t>
            </w:r>
          </w:p>
          <w:p w14:paraId="09040F8F"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Çfarë kanë të përbashkët këto figura?</w:t>
            </w:r>
          </w:p>
          <w:p w14:paraId="7BD590E6"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Kur përdoren më shumë?</w:t>
            </w:r>
          </w:p>
          <w:p w14:paraId="4B24D159"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A i mbani në ҫantën e shkollës gjatë stinës së dimrit?</w:t>
            </w:r>
          </w:p>
          <w:p w14:paraId="5E801EAB"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Kush kujdeset për ҫantën tënde, ti apo prindërit? Nxënësit tregojnë përvojat e tyre.</w:t>
            </w:r>
          </w:p>
          <w:p w14:paraId="74257011" w14:textId="77777777" w:rsidR="00FE2853" w:rsidRPr="00FE2853" w:rsidRDefault="00FE2853" w:rsidP="00FE2853">
            <w:pPr>
              <w:pStyle w:val="NoSpacing"/>
              <w:rPr>
                <w:color w:val="080C0C"/>
                <w:lang w:val="it-IT"/>
              </w:rPr>
            </w:pPr>
            <w:r w:rsidRPr="00414F45">
              <w:rPr>
                <w:b/>
                <w:bCs/>
                <w:color w:val="080C0C"/>
                <w:lang w:val="it-IT"/>
              </w:rPr>
              <w:t>Hapi 2.</w:t>
            </w:r>
            <w:r w:rsidRPr="00FE2853">
              <w:rPr>
                <w:color w:val="080C0C"/>
                <w:lang w:val="it-IT"/>
              </w:rPr>
              <w:t xml:space="preserve"> Analizë&amp; sintezë</w:t>
            </w:r>
          </w:p>
          <w:p w14:paraId="5B49363C" w14:textId="77777777" w:rsidR="00FE2853" w:rsidRPr="00FE2853" w:rsidRDefault="00FE2853" w:rsidP="00FE2853">
            <w:pPr>
              <w:pStyle w:val="NoSpacing"/>
              <w:rPr>
                <w:color w:val="080C0C"/>
                <w:lang w:val="it-IT"/>
              </w:rPr>
            </w:pPr>
            <w:r w:rsidRPr="00FE2853">
              <w:rPr>
                <w:color w:val="080C0C"/>
                <w:lang w:val="it-IT"/>
              </w:rPr>
              <w:t>Hapet libri i Abetares në faqen 78. Shohin figurën dhe përshkruajnë Anën.</w:t>
            </w:r>
          </w:p>
          <w:p w14:paraId="22B27198" w14:textId="77777777" w:rsidR="00FE2853" w:rsidRPr="00FE2853" w:rsidRDefault="00FE2853" w:rsidP="00FE2853">
            <w:pPr>
              <w:pStyle w:val="NoSpacing"/>
              <w:rPr>
                <w:color w:val="080C0C"/>
                <w:lang w:val="it-IT"/>
              </w:rPr>
            </w:pPr>
            <w:r w:rsidRPr="00FE2853">
              <w:rPr>
                <w:color w:val="080C0C"/>
                <w:lang w:val="it-IT"/>
              </w:rPr>
              <w:t>-Pse Ana është kaq e lodhur?</w:t>
            </w:r>
          </w:p>
          <w:p w14:paraId="32BC86DF" w14:textId="77777777" w:rsidR="00FE2853" w:rsidRPr="00FE2853" w:rsidRDefault="00FE2853" w:rsidP="00FE2853">
            <w:pPr>
              <w:pStyle w:val="NoSpacing"/>
              <w:rPr>
                <w:color w:val="080C0C"/>
                <w:lang w:val="it-IT"/>
              </w:rPr>
            </w:pPr>
            <w:r w:rsidRPr="00FE2853">
              <w:rPr>
                <w:color w:val="080C0C"/>
                <w:lang w:val="it-IT"/>
              </w:rPr>
              <w:t>Shkruhet titulli ''Çanta e Anës është plot me sende'' në tabelë dhe lexohet nga nxënësit.</w:t>
            </w:r>
          </w:p>
          <w:p w14:paraId="058EEAC3" w14:textId="77777777" w:rsidR="00FE2853" w:rsidRPr="00FE2853" w:rsidRDefault="00FE2853" w:rsidP="00FE2853">
            <w:pPr>
              <w:pStyle w:val="NoSpacing"/>
              <w:rPr>
                <w:color w:val="080C0C"/>
                <w:lang w:val="it-IT"/>
              </w:rPr>
            </w:pPr>
            <w:r w:rsidRPr="00FE2853">
              <w:rPr>
                <w:color w:val="080C0C"/>
                <w:lang w:val="it-IT"/>
              </w:rPr>
              <w:t>Bëhet analiza fjali-fjalë-rrokje-tingull, për shkëputjen e tingullit dhe shkronjës Ç. U drejtohen pyetjet:</w:t>
            </w:r>
          </w:p>
          <w:p w14:paraId="294D7FD9" w14:textId="496928EE"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Sa fjalë ka kjo fjali? - Cila është fjala e parë?- Po e dyta? Vazhdohet kështu me radhë.</w:t>
            </w:r>
          </w:p>
          <w:p w14:paraId="1D2E73F6" w14:textId="77777777" w:rsidR="00FE2853" w:rsidRPr="00FE2853" w:rsidRDefault="00FE2853" w:rsidP="00FE2853">
            <w:pPr>
              <w:pStyle w:val="NoSpacing"/>
              <w:rPr>
                <w:color w:val="080C0C"/>
                <w:lang w:val="it-IT"/>
              </w:rPr>
            </w:pPr>
            <w:r w:rsidRPr="00FE2853">
              <w:rPr>
                <w:color w:val="080C0C"/>
                <w:lang w:val="it-IT"/>
              </w:rPr>
              <w:t>-Fjala ÇANTA sa rrokje ka? Ndahet në rrokje: ÇAN -TA. –Pra, kjo fjalë ka dy rrokje.</w:t>
            </w:r>
          </w:p>
          <w:p w14:paraId="1A236CD3" w14:textId="77777777" w:rsidR="00FE2853" w:rsidRPr="00FE2853" w:rsidRDefault="00FE2853" w:rsidP="00FE2853">
            <w:pPr>
              <w:pStyle w:val="NoSpacing"/>
              <w:rPr>
                <w:color w:val="080C0C"/>
                <w:lang w:val="it-IT"/>
              </w:rPr>
            </w:pPr>
            <w:r w:rsidRPr="00FE2853">
              <w:rPr>
                <w:color w:val="080C0C"/>
                <w:lang w:val="it-IT"/>
              </w:rPr>
              <w:t>-Ku ndodhet shkronja Ç? (në fillim)</w:t>
            </w:r>
          </w:p>
          <w:p w14:paraId="5C12A6EE" w14:textId="77777777" w:rsidR="00FE2853" w:rsidRPr="00FE2853" w:rsidRDefault="00FE2853" w:rsidP="00FE2853">
            <w:pPr>
              <w:pStyle w:val="NoSpacing"/>
              <w:rPr>
                <w:color w:val="080C0C"/>
                <w:lang w:val="it-IT"/>
              </w:rPr>
            </w:pPr>
            <w:r w:rsidRPr="00FE2853">
              <w:rPr>
                <w:color w:val="080C0C"/>
                <w:lang w:val="it-IT"/>
              </w:rPr>
              <w:t>Nxiten nxënësit të shqiptojnë tingullin e shkronjës Ç që ndodhet edhe në krye të faqes. Theksohet se është tingull bashkëtingëllor.</w:t>
            </w:r>
          </w:p>
          <w:p w14:paraId="16727D5D" w14:textId="62541D02" w:rsidR="00FE2853" w:rsidRPr="00FE2853" w:rsidRDefault="00FE2853" w:rsidP="00FE2853">
            <w:pPr>
              <w:pStyle w:val="NoSpacing"/>
              <w:rPr>
                <w:color w:val="080C0C"/>
                <w:lang w:val="it-IT"/>
              </w:rPr>
            </w:pPr>
            <w:r w:rsidRPr="00FE2853">
              <w:rPr>
                <w:color w:val="080C0C"/>
                <w:lang w:val="it-IT"/>
              </w:rPr>
              <w:t>Udhëzohen të qarkojnë shkronjën Ç në fjalët e vjershës.</w:t>
            </w:r>
          </w:p>
          <w:p w14:paraId="414015C7" w14:textId="77777777" w:rsidR="00FE2853" w:rsidRPr="00FE2853" w:rsidRDefault="00FE2853" w:rsidP="00FE2853">
            <w:pPr>
              <w:pStyle w:val="NoSpacing"/>
              <w:rPr>
                <w:color w:val="080C0C"/>
                <w:lang w:val="it-IT"/>
              </w:rPr>
            </w:pPr>
            <w:r w:rsidRPr="00414F45">
              <w:rPr>
                <w:b/>
                <w:bCs/>
                <w:color w:val="080C0C"/>
                <w:lang w:val="it-IT"/>
              </w:rPr>
              <w:t>Hapi 3.</w:t>
            </w:r>
            <w:r w:rsidRPr="00FE2853">
              <w:rPr>
                <w:color w:val="080C0C"/>
                <w:lang w:val="it-IT"/>
              </w:rPr>
              <w:t xml:space="preserve"> Punë individuale</w:t>
            </w:r>
          </w:p>
          <w:p w14:paraId="52904796" w14:textId="77777777" w:rsidR="00FE2853" w:rsidRPr="00FE2853" w:rsidRDefault="00FE2853" w:rsidP="00FE2853">
            <w:pPr>
              <w:pStyle w:val="NoSpacing"/>
              <w:rPr>
                <w:color w:val="080C0C"/>
                <w:lang w:val="it-IT"/>
              </w:rPr>
            </w:pPr>
            <w:r w:rsidRPr="00FE2853">
              <w:rPr>
                <w:color w:val="080C0C"/>
                <w:lang w:val="it-IT"/>
              </w:rPr>
              <w:t>Ushtrimi i parë: Udhëzohen të bashkojnë rrokjet për të formuar fjalë. Fjalët e formuara i shkruajnë dhe i lexojnë.</w:t>
            </w:r>
          </w:p>
          <w:p w14:paraId="04172C99" w14:textId="77777777" w:rsidR="00FE2853" w:rsidRPr="00FE2853" w:rsidRDefault="00FE2853" w:rsidP="00FE2853">
            <w:pPr>
              <w:pStyle w:val="NoSpacing"/>
              <w:rPr>
                <w:color w:val="080C0C"/>
                <w:lang w:val="it-IT"/>
              </w:rPr>
            </w:pPr>
            <w:r w:rsidRPr="00FE2853">
              <w:rPr>
                <w:color w:val="080C0C"/>
                <w:lang w:val="it-IT"/>
              </w:rPr>
              <w:t>Ushtrimi i dytë: Nxënësit udhëzohen të qarkojnë rrokjet: ҫa, ҫe, ҫi, ҫo, ҫu, ҫë te fjalët e dhëna. Lexojnë me radhë fjalët. Sqarohet kuptimi i tyre nëse ka nevojë.</w:t>
            </w:r>
          </w:p>
          <w:p w14:paraId="08169AAA" w14:textId="77777777" w:rsidR="00FE2853" w:rsidRPr="00FE2853" w:rsidRDefault="00FE2853" w:rsidP="00FE2853">
            <w:pPr>
              <w:pStyle w:val="NoSpacing"/>
              <w:rPr>
                <w:color w:val="080C0C"/>
                <w:lang w:val="it-IT"/>
              </w:rPr>
            </w:pPr>
            <w:r w:rsidRPr="00FE2853">
              <w:rPr>
                <w:color w:val="080C0C"/>
                <w:lang w:val="it-IT"/>
              </w:rPr>
              <w:t>Ushtrimi i tretë: Lidhin me shigjetë pyetjet me përgjigjet, të cilat janë dhënë me fjalë dhe me figura.</w:t>
            </w:r>
          </w:p>
          <w:p w14:paraId="54B04BF3" w14:textId="77777777" w:rsidR="00414F45" w:rsidRDefault="00414F45" w:rsidP="00FE2853">
            <w:pPr>
              <w:pStyle w:val="NoSpacing"/>
              <w:rPr>
                <w:color w:val="080C0C"/>
                <w:lang w:val="it-IT"/>
              </w:rPr>
            </w:pPr>
          </w:p>
          <w:p w14:paraId="66381E42" w14:textId="4FE9BACE" w:rsidR="00FE2853" w:rsidRPr="00414F45" w:rsidRDefault="00FE2853" w:rsidP="00FE2853">
            <w:pPr>
              <w:pStyle w:val="NoSpacing"/>
              <w:rPr>
                <w:b/>
                <w:bCs/>
                <w:color w:val="080C0C"/>
                <w:lang w:val="it-IT"/>
              </w:rPr>
            </w:pPr>
            <w:r w:rsidRPr="00414F45">
              <w:rPr>
                <w:b/>
                <w:bCs/>
                <w:color w:val="080C0C"/>
                <w:lang w:val="it-IT"/>
              </w:rPr>
              <w:t>Prezantimi dhe demonstrimi i rezultateve të arritura</w:t>
            </w:r>
          </w:p>
          <w:p w14:paraId="11EDB427" w14:textId="77777777" w:rsidR="00FE2853" w:rsidRPr="00FE2853" w:rsidRDefault="00FE2853" w:rsidP="00FE2853">
            <w:pPr>
              <w:pStyle w:val="NoSpacing"/>
              <w:rPr>
                <w:color w:val="080C0C"/>
                <w:lang w:val="it-IT"/>
              </w:rPr>
            </w:pPr>
            <w:r w:rsidRPr="00FE2853">
              <w:rPr>
                <w:color w:val="080C0C"/>
                <w:lang w:val="it-IT"/>
              </w:rPr>
              <w:t>Shkruajnë të plota fjalitë e formuara në ushtrimin e tretë dhe qarkojnë shkronjën Ç. Tregojnë fjalë të tjera që përmbajnë shkronjën Ç në fillim, në mes apo në fund.</w:t>
            </w:r>
          </w:p>
          <w:p w14:paraId="6724FE67" w14:textId="77777777" w:rsidR="00FE2853" w:rsidRPr="00FE2853" w:rsidRDefault="00FE2853" w:rsidP="00FE2853">
            <w:pPr>
              <w:pStyle w:val="NoSpacing"/>
              <w:rPr>
                <w:color w:val="080C0C"/>
                <w:lang w:val="it-IT"/>
              </w:rPr>
            </w:pPr>
            <w:r w:rsidRPr="00FE2853">
              <w:rPr>
                <w:color w:val="080C0C"/>
                <w:lang w:val="it-IT"/>
              </w:rPr>
              <w:t>Ndihmë : Në pranverë ҫel manushaqja. Ana ҫoi librin në bibliotekë. Qukapiku ҫukit pemën.</w:t>
            </w:r>
          </w:p>
          <w:p w14:paraId="6620EFD8" w14:textId="77777777" w:rsidR="00414F45" w:rsidRDefault="00414F45" w:rsidP="00FE2853">
            <w:pPr>
              <w:pStyle w:val="NoSpacing"/>
              <w:rPr>
                <w:color w:val="080C0C"/>
                <w:lang w:val="it-IT"/>
              </w:rPr>
            </w:pPr>
          </w:p>
          <w:p w14:paraId="1140A524" w14:textId="0A5E7E53" w:rsidR="00FE2853" w:rsidRPr="00414F45" w:rsidRDefault="00FE2853" w:rsidP="00FE2853">
            <w:pPr>
              <w:pStyle w:val="NoSpacing"/>
              <w:rPr>
                <w:b/>
                <w:bCs/>
                <w:color w:val="080C0C"/>
                <w:lang w:val="it-IT"/>
              </w:rPr>
            </w:pPr>
            <w:r w:rsidRPr="00414F45">
              <w:rPr>
                <w:b/>
                <w:bCs/>
                <w:color w:val="080C0C"/>
                <w:lang w:val="it-IT"/>
              </w:rPr>
              <w:t>Vlerësohen nxënësit për:</w:t>
            </w:r>
          </w:p>
          <w:p w14:paraId="780C02E2"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Shqiptimin e tingullit Ç.</w:t>
            </w:r>
          </w:p>
          <w:p w14:paraId="7FD789C4"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Identifikimin me anë të dëgjimit të fjalëve që e përmbajnë tingullin Ç në pozicione të ndryshme.</w:t>
            </w:r>
          </w:p>
          <w:p w14:paraId="0ACD132D"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Përshkrimin e figurës qendrore.</w:t>
            </w:r>
          </w:p>
          <w:p w14:paraId="78655945"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Leximin e rrjedhshëm dhe me intonacion të duhur.</w:t>
            </w:r>
          </w:p>
          <w:p w14:paraId="631EA78C"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Qarkimin e rrokjeve të përcaktuara në fjalët e dhëna.</w:t>
            </w:r>
          </w:p>
          <w:p w14:paraId="2A0E8CE3"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Formimin e e fjalëve nga shkronjat e dhëna.</w:t>
            </w:r>
          </w:p>
          <w:p w14:paraId="071B2E36" w14:textId="77777777" w:rsidR="00414F45" w:rsidRDefault="00414F45" w:rsidP="00FE2853">
            <w:pPr>
              <w:pStyle w:val="NoSpacing"/>
              <w:rPr>
                <w:color w:val="080C0C"/>
                <w:lang w:val="it-IT"/>
              </w:rPr>
            </w:pPr>
          </w:p>
          <w:p w14:paraId="0B3FB0F1" w14:textId="189E2C6E" w:rsidR="00FE2853" w:rsidRPr="00414F45" w:rsidRDefault="00FE2853" w:rsidP="00FE2853">
            <w:pPr>
              <w:pStyle w:val="NoSpacing"/>
              <w:rPr>
                <w:b/>
                <w:bCs/>
                <w:color w:val="080C0C"/>
                <w:lang w:val="it-IT"/>
              </w:rPr>
            </w:pPr>
            <w:r w:rsidRPr="00414F45">
              <w:rPr>
                <w:b/>
                <w:bCs/>
                <w:color w:val="080C0C"/>
                <w:lang w:val="it-IT"/>
              </w:rPr>
              <w:t>Detyrë shtëpie:</w:t>
            </w:r>
          </w:p>
          <w:p w14:paraId="2573C42D" w14:textId="77777777" w:rsidR="00FE2853" w:rsidRPr="00FE2853" w:rsidRDefault="00FE2853" w:rsidP="00FE2853">
            <w:pPr>
              <w:pStyle w:val="NoSpacing"/>
              <w:rPr>
                <w:color w:val="080C0C"/>
                <w:lang w:val="it-IT"/>
              </w:rPr>
            </w:pPr>
            <w:r w:rsidRPr="00FE2853">
              <w:rPr>
                <w:color w:val="080C0C"/>
                <w:lang w:val="it-IT"/>
              </w:rPr>
              <w:t>Nxënësve u sugjerohet detyra e mëposhtme:</w:t>
            </w:r>
          </w:p>
          <w:p w14:paraId="6539B5C8" w14:textId="77777777" w:rsidR="00FE2853" w:rsidRPr="00FE2853" w:rsidRDefault="00FE2853" w:rsidP="00FE2853">
            <w:pPr>
              <w:pStyle w:val="NoSpacing"/>
              <w:rPr>
                <w:color w:val="080C0C"/>
                <w:lang w:val="it-IT"/>
              </w:rPr>
            </w:pPr>
            <w:r w:rsidRPr="00FE2853">
              <w:rPr>
                <w:color w:val="080C0C"/>
                <w:lang w:val="it-IT"/>
              </w:rPr>
              <w:t>Vizatoni dy figura fjalët e të cilave përmbajnë tingullin Ç.</w:t>
            </w:r>
          </w:p>
          <w:p w14:paraId="399CBAF6" w14:textId="38C89493" w:rsidR="0053526F" w:rsidRPr="00112C98" w:rsidRDefault="00FE2853" w:rsidP="00DB2BEA">
            <w:pPr>
              <w:pStyle w:val="NoSpacing"/>
              <w:rPr>
                <w:color w:val="080C0C"/>
                <w:lang w:val="it-IT"/>
              </w:rPr>
            </w:pPr>
            <w:r w:rsidRPr="00FE2853">
              <w:rPr>
                <w:color w:val="080C0C"/>
                <w:lang w:val="it-IT"/>
              </w:rPr>
              <w:t>Shkruani emrat e tyre poshtë figurave.</w:t>
            </w:r>
          </w:p>
        </w:tc>
      </w:tr>
    </w:tbl>
    <w:p w14:paraId="1599FD53" w14:textId="77777777" w:rsidR="0053526F" w:rsidRDefault="0053526F" w:rsidP="0053526F">
      <w:pPr>
        <w:rPr>
          <w:lang w:val="it-IT"/>
        </w:rPr>
      </w:pPr>
    </w:p>
    <w:p w14:paraId="56801734" w14:textId="77777777" w:rsidR="00414F45" w:rsidRPr="00414F45" w:rsidRDefault="00414F45" w:rsidP="00414F45">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309222E" w14:textId="77777777" w:rsidTr="00DB2BEA">
        <w:trPr>
          <w:trHeight w:val="206"/>
        </w:trPr>
        <w:tc>
          <w:tcPr>
            <w:tcW w:w="10105" w:type="dxa"/>
            <w:tcBorders>
              <w:top w:val="single" w:sz="8" w:space="0" w:color="000000"/>
              <w:bottom w:val="nil"/>
            </w:tcBorders>
            <w:shd w:val="clear" w:color="auto" w:fill="000000"/>
            <w:hideMark/>
          </w:tcPr>
          <w:p w14:paraId="3193ED73" w14:textId="65D5865F"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E2853">
              <w:rPr>
                <w:rFonts w:ascii="Times New Roman" w:eastAsia="MS Mincho" w:hAnsi="Times New Roman" w:cs="Times New Roman"/>
                <w:b/>
                <w:bCs/>
                <w:color w:val="0D0D0D"/>
                <w:sz w:val="24"/>
                <w:szCs w:val="24"/>
                <w:lang w:val="sq-AL"/>
              </w:rPr>
              <w:t>153</w:t>
            </w:r>
          </w:p>
        </w:tc>
      </w:tr>
      <w:tr w:rsidR="0053526F" w:rsidRPr="00112C98" w14:paraId="12849308" w14:textId="77777777" w:rsidTr="00DB2BEA">
        <w:trPr>
          <w:trHeight w:val="379"/>
        </w:trPr>
        <w:tc>
          <w:tcPr>
            <w:tcW w:w="10105" w:type="dxa"/>
            <w:tcBorders>
              <w:top w:val="single" w:sz="8" w:space="0" w:color="000000"/>
              <w:bottom w:val="single" w:sz="8" w:space="0" w:color="000000"/>
            </w:tcBorders>
            <w:hideMark/>
          </w:tcPr>
          <w:p w14:paraId="60710A89" w14:textId="69B21FC3"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BAE2313"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08EA53A" w14:textId="77777777" w:rsidTr="00DB2BEA">
        <w:trPr>
          <w:trHeight w:val="2390"/>
        </w:trPr>
        <w:tc>
          <w:tcPr>
            <w:tcW w:w="10105" w:type="dxa"/>
            <w:tcBorders>
              <w:top w:val="nil"/>
            </w:tcBorders>
          </w:tcPr>
          <w:p w14:paraId="3578C209" w14:textId="77777777" w:rsidR="00FE2853" w:rsidRPr="00414F45" w:rsidRDefault="00FE2853" w:rsidP="00FE2853">
            <w:pPr>
              <w:pStyle w:val="NoSpacing"/>
              <w:rPr>
                <w:b/>
                <w:bCs/>
                <w:color w:val="080C0C"/>
                <w:lang w:val="it-IT"/>
              </w:rPr>
            </w:pPr>
            <w:r w:rsidRPr="00414F45">
              <w:rPr>
                <w:b/>
                <w:bCs/>
                <w:color w:val="080C0C"/>
                <w:lang w:val="it-IT"/>
              </w:rPr>
              <w:t>Tema mësimore:</w:t>
            </w:r>
          </w:p>
          <w:p w14:paraId="7EF250AA" w14:textId="77777777" w:rsidR="00414F45" w:rsidRDefault="00FE2853" w:rsidP="00FE2853">
            <w:pPr>
              <w:pStyle w:val="NoSpacing"/>
              <w:rPr>
                <w:color w:val="080C0C"/>
                <w:lang w:val="it-IT"/>
              </w:rPr>
            </w:pPr>
            <w:r w:rsidRPr="00FE2853">
              <w:rPr>
                <w:color w:val="080C0C"/>
                <w:lang w:val="it-IT"/>
              </w:rPr>
              <w:t>Tingujt, shkronjat, rrokjet, fjala, fjalia, shenjat e pikësimit, intonacioni, foljet ndihmëse kam dhe jam, emri, mbiemri,</w:t>
            </w:r>
            <w:r w:rsidR="00414F45">
              <w:rPr>
                <w:color w:val="080C0C"/>
                <w:lang w:val="it-IT"/>
              </w:rPr>
              <w:t xml:space="preserve"> </w:t>
            </w:r>
            <w:r w:rsidRPr="00FE2853">
              <w:rPr>
                <w:color w:val="080C0C"/>
                <w:lang w:val="it-IT"/>
              </w:rPr>
              <w:t>përemri.</w:t>
            </w:r>
            <w:r w:rsidRPr="00FE2853">
              <w:rPr>
                <w:color w:val="080C0C"/>
                <w:lang w:val="it-IT"/>
              </w:rPr>
              <w:tab/>
            </w:r>
          </w:p>
          <w:p w14:paraId="6EA93D2A" w14:textId="77777777" w:rsidR="00414F45" w:rsidRDefault="00414F45" w:rsidP="00FE2853">
            <w:pPr>
              <w:pStyle w:val="NoSpacing"/>
              <w:rPr>
                <w:color w:val="080C0C"/>
                <w:lang w:val="it-IT"/>
              </w:rPr>
            </w:pPr>
          </w:p>
          <w:p w14:paraId="6AA52A8D" w14:textId="310D84B7" w:rsidR="00FE2853" w:rsidRPr="00FE2853" w:rsidRDefault="00FE2853" w:rsidP="00FE2853">
            <w:pPr>
              <w:pStyle w:val="NoSpacing"/>
              <w:rPr>
                <w:color w:val="080C0C"/>
                <w:lang w:val="it-IT"/>
              </w:rPr>
            </w:pPr>
            <w:r w:rsidRPr="00414F45">
              <w:rPr>
                <w:b/>
                <w:bCs/>
                <w:color w:val="080C0C"/>
                <w:lang w:val="it-IT"/>
              </w:rPr>
              <w:t>Rezultatet e të nxënit të temës:</w:t>
            </w:r>
            <w:r w:rsidRPr="00FE2853">
              <w:rPr>
                <w:color w:val="080C0C"/>
                <w:lang w:val="it-IT"/>
              </w:rPr>
              <w:t xml:space="preserve"> Shkruan shkronjat e mëdha dhe të vogla, rrokje, fjalë dhe fjali;</w:t>
            </w:r>
          </w:p>
          <w:p w14:paraId="66B73053" w14:textId="77777777" w:rsidR="00414F45" w:rsidRDefault="00FE2853" w:rsidP="00FE2853">
            <w:pPr>
              <w:pStyle w:val="NoSpacing"/>
              <w:rPr>
                <w:color w:val="080C0C"/>
                <w:lang w:val="it-IT"/>
              </w:rPr>
            </w:pPr>
            <w:r w:rsidRPr="00414F45">
              <w:rPr>
                <w:b/>
                <w:bCs/>
                <w:color w:val="080C0C"/>
                <w:lang w:val="it-IT"/>
              </w:rPr>
              <w:t>Kontributi në rezultatet për kompetencat kryesore të shkallës:</w:t>
            </w:r>
            <w:r w:rsidR="00414F45">
              <w:rPr>
                <w:b/>
                <w:bCs/>
                <w:color w:val="080C0C"/>
                <w:lang w:val="it-IT"/>
              </w:rPr>
              <w:t xml:space="preserve"> </w:t>
            </w:r>
            <w:r w:rsidRPr="00FE2853">
              <w:rPr>
                <w:color w:val="080C0C"/>
                <w:lang w:val="it-IT"/>
              </w:rPr>
              <w:t>I. 1, 3, 5; II.7; III. 2, 3; IV.5; V.5; VI.6</w:t>
            </w:r>
          </w:p>
          <w:p w14:paraId="67771F9B" w14:textId="001B98F0" w:rsidR="00FE2853" w:rsidRPr="00FE2853" w:rsidRDefault="00FE2853" w:rsidP="00FE2853">
            <w:pPr>
              <w:pStyle w:val="NoSpacing"/>
              <w:rPr>
                <w:color w:val="080C0C"/>
                <w:lang w:val="it-IT"/>
              </w:rPr>
            </w:pPr>
            <w:r w:rsidRPr="00414F45">
              <w:rPr>
                <w:b/>
                <w:bCs/>
                <w:color w:val="080C0C"/>
                <w:lang w:val="it-IT"/>
              </w:rPr>
              <w:t>Kontributi në rezultatet e fushës së kurrikulës:</w:t>
            </w:r>
            <w:r w:rsidR="00414F45">
              <w:rPr>
                <w:b/>
                <w:bCs/>
                <w:color w:val="080C0C"/>
                <w:lang w:val="it-IT"/>
              </w:rPr>
              <w:t xml:space="preserve"> </w:t>
            </w:r>
            <w:r w:rsidRPr="00FE2853">
              <w:rPr>
                <w:color w:val="080C0C"/>
                <w:lang w:val="it-IT"/>
              </w:rPr>
              <w:t>1.1, 2, 4, 7; 2.1, 2, 3, 4, 8; 3.1, 7</w:t>
            </w:r>
          </w:p>
          <w:p w14:paraId="60046ADA" w14:textId="77777777" w:rsidR="00FE2853" w:rsidRPr="00414F45" w:rsidRDefault="00FE2853" w:rsidP="00FE2853">
            <w:pPr>
              <w:pStyle w:val="NoSpacing"/>
              <w:rPr>
                <w:b/>
                <w:bCs/>
                <w:color w:val="080C0C"/>
                <w:lang w:val="it-IT"/>
              </w:rPr>
            </w:pPr>
            <w:r w:rsidRPr="00414F45">
              <w:rPr>
                <w:b/>
                <w:bCs/>
                <w:color w:val="080C0C"/>
                <w:lang w:val="it-IT"/>
              </w:rPr>
              <w:t>Njësia mësimore:</w:t>
            </w:r>
          </w:p>
          <w:p w14:paraId="13E3AF10" w14:textId="77777777" w:rsidR="00414F45" w:rsidRDefault="00FE2853" w:rsidP="00FE2853">
            <w:pPr>
              <w:pStyle w:val="NoSpacing"/>
              <w:rPr>
                <w:color w:val="080C0C"/>
                <w:lang w:val="it-IT"/>
              </w:rPr>
            </w:pPr>
            <w:r w:rsidRPr="00FE2853">
              <w:rPr>
                <w:color w:val="080C0C"/>
                <w:lang w:val="it-IT"/>
              </w:rPr>
              <w:t>Fletore pune, faqe 104, 105</w:t>
            </w:r>
            <w:r w:rsidRPr="00FE2853">
              <w:rPr>
                <w:color w:val="080C0C"/>
                <w:lang w:val="it-IT"/>
              </w:rPr>
              <w:tab/>
            </w:r>
          </w:p>
          <w:p w14:paraId="72FC932A" w14:textId="77777777" w:rsidR="00414F45" w:rsidRDefault="00414F45" w:rsidP="00FE2853">
            <w:pPr>
              <w:pStyle w:val="NoSpacing"/>
              <w:rPr>
                <w:color w:val="080C0C"/>
                <w:lang w:val="it-IT"/>
              </w:rPr>
            </w:pPr>
          </w:p>
          <w:p w14:paraId="1A1104AC" w14:textId="77777777" w:rsidR="00FE2853" w:rsidRPr="00414F45" w:rsidRDefault="00FE2853" w:rsidP="00FE2853">
            <w:pPr>
              <w:pStyle w:val="NoSpacing"/>
              <w:rPr>
                <w:b/>
                <w:bCs/>
                <w:color w:val="080C0C"/>
                <w:lang w:val="it-IT"/>
              </w:rPr>
            </w:pPr>
            <w:r w:rsidRPr="00414F45">
              <w:rPr>
                <w:b/>
                <w:bCs/>
                <w:color w:val="080C0C"/>
                <w:lang w:val="it-IT"/>
              </w:rPr>
              <w:t>Rezultatet e të nxënit të orës mësimore:</w:t>
            </w:r>
          </w:p>
          <w:p w14:paraId="19ED00D8" w14:textId="77777777" w:rsidR="00FE2853" w:rsidRPr="00FE2853" w:rsidRDefault="00FE2853" w:rsidP="00FE2853">
            <w:pPr>
              <w:pStyle w:val="NoSpacing"/>
              <w:rPr>
                <w:color w:val="080C0C"/>
                <w:lang w:val="it-IT"/>
              </w:rPr>
            </w:pPr>
            <w:r w:rsidRPr="00FE2853">
              <w:rPr>
                <w:color w:val="080C0C"/>
                <w:lang w:val="it-IT"/>
              </w:rPr>
              <w:t>Nxënësi:</w:t>
            </w:r>
          </w:p>
          <w:p w14:paraId="34462773"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Shkruan shkronjën Ç, ҫ të shtypit sipas modelit.</w:t>
            </w:r>
          </w:p>
          <w:p w14:paraId="02643D79"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Identifikon shkronjën Ç, ҫ në fjalët e dhëna..</w:t>
            </w:r>
          </w:p>
          <w:p w14:paraId="5A970480"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Ngjyros fjalët që lidhen me figurat.</w:t>
            </w:r>
          </w:p>
          <w:p w14:paraId="6E948F85"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Plotëson rrokjet me shkronjën Ç, ҫ apo ndonjë zanore</w:t>
            </w:r>
          </w:p>
          <w:p w14:paraId="5452DD2C"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Bashkon rrokjet me formë të njëjtë.</w:t>
            </w:r>
          </w:p>
          <w:p w14:paraId="607D4515" w14:textId="77777777" w:rsidR="00414F45" w:rsidRDefault="00FE2853" w:rsidP="00FE2853">
            <w:pPr>
              <w:pStyle w:val="NoSpacing"/>
              <w:rPr>
                <w:color w:val="080C0C"/>
                <w:lang w:val="it-IT"/>
              </w:rPr>
            </w:pPr>
            <w:r w:rsidRPr="00FE2853">
              <w:rPr>
                <w:color w:val="080C0C"/>
                <w:lang w:val="it-IT"/>
              </w:rPr>
              <w:t>•</w:t>
            </w:r>
            <w:r w:rsidRPr="00FE2853">
              <w:rPr>
                <w:color w:val="080C0C"/>
                <w:lang w:val="it-IT"/>
              </w:rPr>
              <w:tab/>
              <w:t>Shfaq besim dhe vullnet gjatë procesit të të shkruarit.</w:t>
            </w:r>
            <w:r w:rsidRPr="00FE2853">
              <w:rPr>
                <w:color w:val="080C0C"/>
                <w:lang w:val="it-IT"/>
              </w:rPr>
              <w:tab/>
            </w:r>
          </w:p>
          <w:p w14:paraId="0CE8D12B" w14:textId="77777777" w:rsidR="00414F45" w:rsidRDefault="00414F45" w:rsidP="00FE2853">
            <w:pPr>
              <w:pStyle w:val="NoSpacing"/>
              <w:rPr>
                <w:color w:val="080C0C"/>
                <w:lang w:val="it-IT"/>
              </w:rPr>
            </w:pPr>
          </w:p>
          <w:p w14:paraId="2E8218A3" w14:textId="77777777" w:rsidR="00414F45" w:rsidRPr="00414F45" w:rsidRDefault="00414F45" w:rsidP="00414F45">
            <w:pPr>
              <w:pStyle w:val="NoSpacing"/>
              <w:rPr>
                <w:b/>
                <w:bCs/>
                <w:color w:val="080C0C"/>
                <w:lang w:val="it-IT"/>
              </w:rPr>
            </w:pPr>
            <w:r w:rsidRPr="00414F45">
              <w:rPr>
                <w:b/>
                <w:bCs/>
                <w:color w:val="080C0C"/>
                <w:lang w:val="it-IT"/>
              </w:rPr>
              <w:t>Kriteret e suksesit:</w:t>
            </w:r>
          </w:p>
          <w:p w14:paraId="4FF7E607" w14:textId="77777777" w:rsidR="00414F45" w:rsidRPr="00FE2853" w:rsidRDefault="00414F45" w:rsidP="00414F45">
            <w:pPr>
              <w:pStyle w:val="NoSpacing"/>
              <w:rPr>
                <w:color w:val="080C0C"/>
                <w:lang w:val="it-IT"/>
              </w:rPr>
            </w:pPr>
            <w:r w:rsidRPr="00FE2853">
              <w:rPr>
                <w:color w:val="080C0C"/>
                <w:lang w:val="it-IT"/>
              </w:rPr>
              <w:t>Përcaktohen me nxënësit në klasë</w:t>
            </w:r>
          </w:p>
          <w:p w14:paraId="3EAA2316" w14:textId="77777777" w:rsidR="00414F45" w:rsidRDefault="00414F45" w:rsidP="00FE2853">
            <w:pPr>
              <w:pStyle w:val="NoSpacing"/>
              <w:rPr>
                <w:color w:val="080C0C"/>
                <w:lang w:val="it-IT"/>
              </w:rPr>
            </w:pPr>
          </w:p>
          <w:p w14:paraId="09FBC491" w14:textId="5AAD1FCF" w:rsidR="00FE2853" w:rsidRPr="00414F45" w:rsidRDefault="00FE2853" w:rsidP="00FE2853">
            <w:pPr>
              <w:pStyle w:val="NoSpacing"/>
              <w:rPr>
                <w:b/>
                <w:bCs/>
                <w:color w:val="080C0C"/>
                <w:lang w:val="it-IT"/>
              </w:rPr>
            </w:pPr>
            <w:r w:rsidRPr="00414F45">
              <w:rPr>
                <w:b/>
                <w:bCs/>
                <w:color w:val="080C0C"/>
                <w:lang w:val="it-IT"/>
              </w:rPr>
              <w:t>Fjalë kyçe:</w:t>
            </w:r>
          </w:p>
          <w:p w14:paraId="1AB0B184" w14:textId="77777777" w:rsidR="00FE2853" w:rsidRPr="00FE2853" w:rsidRDefault="00FE2853" w:rsidP="00FE2853">
            <w:pPr>
              <w:pStyle w:val="NoSpacing"/>
              <w:rPr>
                <w:color w:val="080C0C"/>
                <w:lang w:val="it-IT"/>
              </w:rPr>
            </w:pPr>
            <w:r w:rsidRPr="00FE2853">
              <w:rPr>
                <w:color w:val="080C0C"/>
                <w:lang w:val="it-IT"/>
              </w:rPr>
              <w:t>ҫadra, ҫelësi, ҫorapet</w:t>
            </w:r>
          </w:p>
          <w:p w14:paraId="686CFD62" w14:textId="77777777" w:rsidR="00414F45" w:rsidRDefault="00FE2853" w:rsidP="00FE2853">
            <w:pPr>
              <w:pStyle w:val="NoSpacing"/>
              <w:rPr>
                <w:color w:val="080C0C"/>
                <w:lang w:val="it-IT"/>
              </w:rPr>
            </w:pPr>
            <w:r w:rsidRPr="00FE2853">
              <w:rPr>
                <w:color w:val="080C0C"/>
                <w:lang w:val="it-IT"/>
              </w:rPr>
              <w:tab/>
            </w:r>
          </w:p>
          <w:p w14:paraId="0796C955" w14:textId="744078F3" w:rsidR="00FE2853" w:rsidRPr="00414F45" w:rsidRDefault="00FE2853" w:rsidP="00FE2853">
            <w:pPr>
              <w:pStyle w:val="NoSpacing"/>
              <w:rPr>
                <w:b/>
                <w:bCs/>
                <w:color w:val="080C0C"/>
                <w:lang w:val="it-IT"/>
              </w:rPr>
            </w:pPr>
            <w:r w:rsidRPr="00414F45">
              <w:rPr>
                <w:b/>
                <w:bCs/>
                <w:color w:val="080C0C"/>
                <w:lang w:val="it-IT"/>
              </w:rPr>
              <w:t>Teknika dhe strategji:</w:t>
            </w:r>
          </w:p>
          <w:p w14:paraId="3EB67415"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Marrëdhëniet pyetje-përgjigje</w:t>
            </w:r>
          </w:p>
          <w:p w14:paraId="789017ED"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Analizë &amp; sintezë</w:t>
            </w:r>
          </w:p>
          <w:p w14:paraId="4AF2D82E"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Punë individuale</w:t>
            </w:r>
          </w:p>
          <w:p w14:paraId="44540DC1" w14:textId="77777777" w:rsidR="00414F45" w:rsidRDefault="00414F45" w:rsidP="00FE2853">
            <w:pPr>
              <w:pStyle w:val="NoSpacing"/>
              <w:rPr>
                <w:color w:val="080C0C"/>
                <w:lang w:val="it-IT"/>
              </w:rPr>
            </w:pPr>
          </w:p>
          <w:p w14:paraId="615C4AEE" w14:textId="3841833A" w:rsidR="00FE2853" w:rsidRPr="00FE2853" w:rsidRDefault="00FE2853" w:rsidP="00FE2853">
            <w:pPr>
              <w:pStyle w:val="NoSpacing"/>
              <w:rPr>
                <w:color w:val="080C0C"/>
                <w:lang w:val="it-IT"/>
              </w:rPr>
            </w:pPr>
            <w:r w:rsidRPr="00414F45">
              <w:rPr>
                <w:b/>
                <w:bCs/>
                <w:color w:val="080C0C"/>
                <w:lang w:val="it-IT"/>
              </w:rPr>
              <w:t>Burimet e informacionit dhe mjete:</w:t>
            </w:r>
            <w:r w:rsidRPr="00FE2853">
              <w:rPr>
                <w:color w:val="080C0C"/>
                <w:lang w:val="it-IT"/>
              </w:rPr>
              <w:t xml:space="preserve"> Fletore pune, shkronja ilustruese, modeli i shkronjës Ç, ҫ, plastelinë, etiketa me shkronja, rrokje e fjalë që përmbajnë shkronjën Ç, ҫ në</w:t>
            </w:r>
          </w:p>
          <w:p w14:paraId="12C5ED3B" w14:textId="77777777" w:rsidR="00414F45" w:rsidRDefault="00FE2853" w:rsidP="00FE2853">
            <w:pPr>
              <w:pStyle w:val="NoSpacing"/>
              <w:rPr>
                <w:color w:val="080C0C"/>
                <w:lang w:val="it-IT"/>
              </w:rPr>
            </w:pPr>
            <w:r w:rsidRPr="00FE2853">
              <w:rPr>
                <w:color w:val="080C0C"/>
                <w:lang w:val="it-IT"/>
              </w:rPr>
              <w:t>pozicione të ndryshme.</w:t>
            </w:r>
            <w:r w:rsidRPr="00FE2853">
              <w:rPr>
                <w:color w:val="080C0C"/>
                <w:lang w:val="it-IT"/>
              </w:rPr>
              <w:tab/>
            </w:r>
          </w:p>
          <w:p w14:paraId="55466EA9" w14:textId="77777777" w:rsidR="00414F45" w:rsidRDefault="00414F45" w:rsidP="00FE2853">
            <w:pPr>
              <w:pStyle w:val="NoSpacing"/>
              <w:rPr>
                <w:color w:val="080C0C"/>
                <w:lang w:val="it-IT"/>
              </w:rPr>
            </w:pPr>
          </w:p>
          <w:p w14:paraId="28D6BE74" w14:textId="77777777" w:rsidR="00414F45" w:rsidRDefault="00FE2853" w:rsidP="00FE2853">
            <w:pPr>
              <w:pStyle w:val="NoSpacing"/>
              <w:rPr>
                <w:color w:val="080C0C"/>
                <w:lang w:val="it-IT"/>
              </w:rPr>
            </w:pPr>
            <w:r w:rsidRPr="00414F45">
              <w:rPr>
                <w:b/>
                <w:bCs/>
                <w:color w:val="080C0C"/>
                <w:lang w:val="it-IT"/>
              </w:rPr>
              <w:t>Lidhja me fushat e tjera:</w:t>
            </w:r>
            <w:r w:rsidRPr="00FE2853">
              <w:rPr>
                <w:color w:val="080C0C"/>
                <w:lang w:val="it-IT"/>
              </w:rPr>
              <w:t xml:space="preserve"> Matematikë, Arte, Shkencat e natyrës </w:t>
            </w:r>
          </w:p>
          <w:p w14:paraId="4AF43858" w14:textId="77777777" w:rsidR="00414F45" w:rsidRDefault="00414F45" w:rsidP="00FE2853">
            <w:pPr>
              <w:pStyle w:val="NoSpacing"/>
              <w:rPr>
                <w:color w:val="080C0C"/>
                <w:lang w:val="it-IT"/>
              </w:rPr>
            </w:pPr>
          </w:p>
          <w:p w14:paraId="2CB36DB8" w14:textId="51552834" w:rsidR="00FE2853" w:rsidRPr="00414F45" w:rsidRDefault="00FE2853" w:rsidP="00FE2853">
            <w:pPr>
              <w:pStyle w:val="NoSpacing"/>
              <w:rPr>
                <w:b/>
                <w:bCs/>
                <w:color w:val="080C0C"/>
                <w:lang w:val="it-IT"/>
              </w:rPr>
            </w:pPr>
            <w:r w:rsidRPr="00414F45">
              <w:rPr>
                <w:b/>
                <w:bCs/>
                <w:color w:val="080C0C"/>
                <w:lang w:val="it-IT"/>
              </w:rPr>
              <w:t>Lidhja me temat ndërkurrikulare:</w:t>
            </w:r>
          </w:p>
          <w:p w14:paraId="7A84FCD7" w14:textId="77777777" w:rsidR="00FE2853" w:rsidRPr="00FE2853" w:rsidRDefault="00FE2853" w:rsidP="00FE2853">
            <w:pPr>
              <w:pStyle w:val="NoSpacing"/>
              <w:rPr>
                <w:color w:val="080C0C"/>
                <w:lang w:val="it-IT"/>
              </w:rPr>
            </w:pPr>
            <w:r w:rsidRPr="00FE2853">
              <w:rPr>
                <w:color w:val="080C0C"/>
                <w:lang w:val="it-IT"/>
              </w:rPr>
              <w:t>Arsimi për zhvillim të qëndrueshëm.</w:t>
            </w:r>
          </w:p>
          <w:p w14:paraId="3FB8D7C0" w14:textId="77777777" w:rsidR="00414F45" w:rsidRDefault="00414F45" w:rsidP="00FE2853">
            <w:pPr>
              <w:pStyle w:val="NoSpacing"/>
              <w:rPr>
                <w:color w:val="080C0C"/>
                <w:lang w:val="it-IT"/>
              </w:rPr>
            </w:pPr>
          </w:p>
          <w:p w14:paraId="5AE4AB81" w14:textId="16225F90" w:rsidR="00FE2853" w:rsidRPr="00414F45" w:rsidRDefault="00FE2853" w:rsidP="00FE2853">
            <w:pPr>
              <w:pStyle w:val="NoSpacing"/>
              <w:rPr>
                <w:b/>
                <w:bCs/>
                <w:color w:val="080C0C"/>
                <w:lang w:val="it-IT"/>
              </w:rPr>
            </w:pPr>
            <w:r w:rsidRPr="00414F45">
              <w:rPr>
                <w:b/>
                <w:bCs/>
                <w:color w:val="080C0C"/>
                <w:lang w:val="it-IT"/>
              </w:rPr>
              <w:t>Organizimi i orës së mësimit</w:t>
            </w:r>
          </w:p>
          <w:p w14:paraId="1194672E" w14:textId="77777777" w:rsidR="00FE2853" w:rsidRPr="00414F45" w:rsidRDefault="00FE2853" w:rsidP="00FE2853">
            <w:pPr>
              <w:pStyle w:val="NoSpacing"/>
              <w:rPr>
                <w:b/>
                <w:bCs/>
                <w:color w:val="080C0C"/>
                <w:lang w:val="it-IT"/>
              </w:rPr>
            </w:pPr>
            <w:r w:rsidRPr="00414F45">
              <w:rPr>
                <w:b/>
                <w:bCs/>
                <w:color w:val="080C0C"/>
                <w:lang w:val="it-IT"/>
              </w:rPr>
              <w:t>Veprimtari paraprake</w:t>
            </w:r>
          </w:p>
          <w:p w14:paraId="05471818" w14:textId="77777777" w:rsidR="00FE2853" w:rsidRPr="00FE2853" w:rsidRDefault="00FE2853" w:rsidP="00FE2853">
            <w:pPr>
              <w:pStyle w:val="NoSpacing"/>
              <w:rPr>
                <w:color w:val="080C0C"/>
                <w:lang w:val="it-IT"/>
              </w:rPr>
            </w:pPr>
            <w:r w:rsidRPr="00FE2853">
              <w:rPr>
                <w:color w:val="080C0C"/>
                <w:lang w:val="it-IT"/>
              </w:rPr>
              <w:t>Mësuesi/ja ka përgatitur disa etiketa që përmbajnë fjalë të cilat në trupin e tyre kanë shkronjën ҫ. Një nxënës lexon ҫfarë ka në etiketën e parë dhe mundohet që përmes gjesteve t'iu tregojë të tjerëve se për ҫfarë bëhet fjalë. Loja vazhdon me nxënës tjerë derisa të zbulohen të gjitha fjalët.</w:t>
            </w:r>
          </w:p>
          <w:p w14:paraId="13741608" w14:textId="77777777" w:rsidR="00FE2853" w:rsidRPr="00FE2853" w:rsidRDefault="00FE2853" w:rsidP="00FE2853">
            <w:pPr>
              <w:pStyle w:val="NoSpacing"/>
              <w:rPr>
                <w:color w:val="080C0C"/>
                <w:lang w:val="it-IT"/>
              </w:rPr>
            </w:pPr>
          </w:p>
          <w:p w14:paraId="677DE50E" w14:textId="77777777" w:rsidR="00FE2853" w:rsidRPr="00414F45" w:rsidRDefault="00FE2853" w:rsidP="00FE2853">
            <w:pPr>
              <w:pStyle w:val="NoSpacing"/>
              <w:rPr>
                <w:b/>
                <w:bCs/>
                <w:color w:val="080C0C"/>
                <w:lang w:val="it-IT"/>
              </w:rPr>
            </w:pPr>
            <w:r w:rsidRPr="00414F45">
              <w:rPr>
                <w:b/>
                <w:bCs/>
                <w:color w:val="080C0C"/>
                <w:lang w:val="it-IT"/>
              </w:rPr>
              <w:t>Veprimet në situatë</w:t>
            </w:r>
          </w:p>
          <w:p w14:paraId="63C9341C" w14:textId="77777777" w:rsidR="00FE2853" w:rsidRPr="00FE2853" w:rsidRDefault="00FE2853" w:rsidP="00FE2853">
            <w:pPr>
              <w:pStyle w:val="NoSpacing"/>
              <w:rPr>
                <w:color w:val="080C0C"/>
                <w:lang w:val="it-IT"/>
              </w:rPr>
            </w:pPr>
            <w:r w:rsidRPr="00414F45">
              <w:rPr>
                <w:b/>
                <w:bCs/>
                <w:color w:val="080C0C"/>
                <w:lang w:val="it-IT"/>
              </w:rPr>
              <w:t>Hapi 1.</w:t>
            </w:r>
            <w:r w:rsidRPr="00FE2853">
              <w:rPr>
                <w:color w:val="080C0C"/>
                <w:lang w:val="it-IT"/>
              </w:rPr>
              <w:t xml:space="preserve"> Marrëdhëniet pyetje-përgjigje</w:t>
            </w:r>
          </w:p>
          <w:p w14:paraId="38E0F0D6" w14:textId="77777777" w:rsidR="00FE2853" w:rsidRPr="00FE2853" w:rsidRDefault="00FE2853" w:rsidP="00FE2853">
            <w:pPr>
              <w:pStyle w:val="NoSpacing"/>
              <w:rPr>
                <w:color w:val="080C0C"/>
                <w:lang w:val="it-IT"/>
              </w:rPr>
            </w:pPr>
            <w:r w:rsidRPr="00FE2853">
              <w:rPr>
                <w:color w:val="080C0C"/>
                <w:lang w:val="it-IT"/>
              </w:rPr>
              <w:t>Hapet Fletorja e punës në faqen 104 dhe lihen të shohin për disa çaste në heshtje. Pyeten :</w:t>
            </w:r>
          </w:p>
          <w:p w14:paraId="28841357"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Si quhet ky objekt?</w:t>
            </w:r>
          </w:p>
          <w:p w14:paraId="6DE6C306"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Çfarë forme ka?</w:t>
            </w:r>
          </w:p>
          <w:p w14:paraId="2352B748" w14:textId="0FEE7690"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Për ҫfarë përdoret?</w:t>
            </w:r>
          </w:p>
          <w:p w14:paraId="374E1BA0"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A keni ju një të tillë?</w:t>
            </w:r>
          </w:p>
          <w:p w14:paraId="4A869421" w14:textId="77777777" w:rsidR="00FE2853" w:rsidRPr="00FE2853" w:rsidRDefault="00FE2853" w:rsidP="00FE2853">
            <w:pPr>
              <w:pStyle w:val="NoSpacing"/>
              <w:rPr>
                <w:color w:val="080C0C"/>
                <w:lang w:val="it-IT"/>
              </w:rPr>
            </w:pPr>
            <w:r w:rsidRPr="00FE2853">
              <w:rPr>
                <w:color w:val="080C0C"/>
                <w:lang w:val="it-IT"/>
              </w:rPr>
              <w:t>Shkruhet fjala Çadra në tabelë dhe kërkoj nga nxënësit të tregojnë se ҫfarë kam shkruar. Qarkohet shkronja Ç.</w:t>
            </w:r>
          </w:p>
          <w:p w14:paraId="27ED8903" w14:textId="77777777" w:rsidR="00FE2853" w:rsidRPr="00FE2853" w:rsidRDefault="00FE2853" w:rsidP="00FE2853">
            <w:pPr>
              <w:pStyle w:val="NoSpacing"/>
              <w:rPr>
                <w:color w:val="080C0C"/>
                <w:lang w:val="it-IT"/>
              </w:rPr>
            </w:pPr>
            <w:r w:rsidRPr="00FE2853">
              <w:rPr>
                <w:color w:val="080C0C"/>
                <w:lang w:val="it-IT"/>
              </w:rPr>
              <w:t>Njihen nxënësit me temën e mësimit dhe prezantohet shkronja Ç, ҫ e shtypit, e madhe dhe e vogël.</w:t>
            </w:r>
          </w:p>
          <w:p w14:paraId="52AE5A47" w14:textId="77777777" w:rsidR="00FE2853" w:rsidRPr="00FE2853" w:rsidRDefault="00FE2853" w:rsidP="00FE2853">
            <w:pPr>
              <w:pStyle w:val="NoSpacing"/>
              <w:rPr>
                <w:color w:val="080C0C"/>
                <w:lang w:val="it-IT"/>
              </w:rPr>
            </w:pPr>
          </w:p>
          <w:p w14:paraId="05CA284B" w14:textId="77777777" w:rsidR="00FE2853" w:rsidRPr="00FE2853" w:rsidRDefault="00FE2853" w:rsidP="00FE2853">
            <w:pPr>
              <w:pStyle w:val="NoSpacing"/>
              <w:rPr>
                <w:color w:val="080C0C"/>
                <w:lang w:val="it-IT"/>
              </w:rPr>
            </w:pPr>
            <w:r w:rsidRPr="00414F45">
              <w:rPr>
                <w:b/>
                <w:bCs/>
                <w:color w:val="080C0C"/>
                <w:lang w:val="it-IT"/>
              </w:rPr>
              <w:t>Hapi 2.</w:t>
            </w:r>
            <w:r w:rsidRPr="00FE2853">
              <w:rPr>
                <w:color w:val="080C0C"/>
                <w:lang w:val="it-IT"/>
              </w:rPr>
              <w:t xml:space="preserve"> Analizë &amp; sintezë</w:t>
            </w:r>
          </w:p>
          <w:p w14:paraId="37787833" w14:textId="77777777" w:rsidR="00FE2853" w:rsidRPr="00FE2853" w:rsidRDefault="00FE2853" w:rsidP="00FE2853">
            <w:pPr>
              <w:pStyle w:val="NoSpacing"/>
              <w:rPr>
                <w:color w:val="080C0C"/>
                <w:lang w:val="it-IT"/>
              </w:rPr>
            </w:pPr>
            <w:r w:rsidRPr="00FE2853">
              <w:rPr>
                <w:color w:val="080C0C"/>
                <w:lang w:val="it-IT"/>
              </w:rPr>
              <w:t>Prezantohet grafiku i shkronjës Ç. Analizohet në elementet përbërëse dhe shpjegohet mënyra e lëvizjes së dorës duke e shkruar në tabelë. Krahasohet me shkronjën C, duke vërejtur ngjashmërinë dhe dallimin mes tyre.</w:t>
            </w:r>
          </w:p>
          <w:p w14:paraId="28BAAE73" w14:textId="77777777" w:rsidR="00414F45" w:rsidRDefault="00FE2853" w:rsidP="00FE2853">
            <w:pPr>
              <w:pStyle w:val="NoSpacing"/>
              <w:rPr>
                <w:color w:val="080C0C"/>
                <w:lang w:val="it-IT"/>
              </w:rPr>
            </w:pPr>
            <w:r w:rsidRPr="00FE2853">
              <w:rPr>
                <w:color w:val="080C0C"/>
                <w:lang w:val="it-IT"/>
              </w:rPr>
              <w:t xml:space="preserve">Nxënësit e ushtrojnë lëvizjen e dorës në ajër 1-2 herë. Përsëritet veprimtaria për shkronjën ҫ të vogël të shtypit. </w:t>
            </w:r>
          </w:p>
          <w:p w14:paraId="23A803C9" w14:textId="4A4734A0" w:rsidR="00FE2853" w:rsidRPr="00FE2853" w:rsidRDefault="00FE2853" w:rsidP="00FE2853">
            <w:pPr>
              <w:pStyle w:val="NoSpacing"/>
              <w:rPr>
                <w:color w:val="080C0C"/>
                <w:lang w:val="it-IT"/>
              </w:rPr>
            </w:pPr>
            <w:r w:rsidRPr="00414F45">
              <w:rPr>
                <w:b/>
                <w:bCs/>
                <w:color w:val="080C0C"/>
                <w:lang w:val="it-IT"/>
              </w:rPr>
              <w:t>Hapi 3.</w:t>
            </w:r>
            <w:r w:rsidRPr="00FE2853">
              <w:rPr>
                <w:color w:val="080C0C"/>
                <w:lang w:val="it-IT"/>
              </w:rPr>
              <w:t xml:space="preserve"> Punë individuale</w:t>
            </w:r>
          </w:p>
          <w:p w14:paraId="7FA605E4" w14:textId="77777777" w:rsidR="00FE2853" w:rsidRPr="00FE2853" w:rsidRDefault="00FE2853" w:rsidP="00FE2853">
            <w:pPr>
              <w:pStyle w:val="NoSpacing"/>
              <w:rPr>
                <w:color w:val="080C0C"/>
                <w:lang w:val="it-IT"/>
              </w:rPr>
            </w:pPr>
            <w:r w:rsidRPr="00FE2853">
              <w:rPr>
                <w:color w:val="080C0C"/>
                <w:lang w:val="it-IT"/>
              </w:rPr>
              <w:t>Pasi ngjyrosin ҫadrën, udhëzohen të kalojnë lapsin mbi vijat e ndërprera duke ndjekur drejtimin e shigjetës.</w:t>
            </w:r>
          </w:p>
          <w:p w14:paraId="1F3CEDCC" w14:textId="77777777" w:rsidR="00FE2853" w:rsidRPr="00FE2853" w:rsidRDefault="00FE2853" w:rsidP="00FE2853">
            <w:pPr>
              <w:pStyle w:val="NoSpacing"/>
              <w:rPr>
                <w:color w:val="080C0C"/>
                <w:lang w:val="it-IT"/>
              </w:rPr>
            </w:pPr>
            <w:r w:rsidRPr="00FE2853">
              <w:rPr>
                <w:color w:val="080C0C"/>
                <w:lang w:val="it-IT"/>
              </w:rPr>
              <w:t>Ushtrimi i parë: Shkruajnë shkronjën Ç duke kaluar lapsin mbi vijat e ndërprera</w:t>
            </w:r>
          </w:p>
          <w:p w14:paraId="7F7B6939" w14:textId="77777777" w:rsidR="00FE2853" w:rsidRPr="00FE2853" w:rsidRDefault="00FE2853" w:rsidP="00FE2853">
            <w:pPr>
              <w:pStyle w:val="NoSpacing"/>
              <w:rPr>
                <w:color w:val="080C0C"/>
                <w:lang w:val="it-IT"/>
              </w:rPr>
            </w:pPr>
            <w:r w:rsidRPr="00FE2853">
              <w:rPr>
                <w:color w:val="080C0C"/>
                <w:lang w:val="it-IT"/>
              </w:rPr>
              <w:t>Ushtrimi i dytë: Udhëzohen të ndjekin figurat që u fillon emri me Ç për të dalë më lehtë nga labirinti.</w:t>
            </w:r>
          </w:p>
          <w:p w14:paraId="3C809FCD" w14:textId="77777777" w:rsidR="00FE2853" w:rsidRPr="00FE2853" w:rsidRDefault="00FE2853" w:rsidP="00FE2853">
            <w:pPr>
              <w:pStyle w:val="NoSpacing"/>
              <w:rPr>
                <w:color w:val="080C0C"/>
                <w:lang w:val="it-IT"/>
              </w:rPr>
            </w:pPr>
            <w:r w:rsidRPr="00FE2853">
              <w:rPr>
                <w:color w:val="080C0C"/>
                <w:lang w:val="it-IT"/>
              </w:rPr>
              <w:t>Ushtrimi i tretë: Shkruajnë shkronjën ҫ duke kaluar lapsin mbi vijat e ndërprera. Ushtrimi i katërt: Ndajnë në rrokje fjalët të cilat janë paraqitur edhe me figura. Prezantimi dhe demonstrimi i rezultateve të arritura</w:t>
            </w:r>
          </w:p>
          <w:p w14:paraId="2D7F4B1F" w14:textId="77777777" w:rsidR="00FE2853" w:rsidRPr="00FE2853" w:rsidRDefault="00FE2853" w:rsidP="00FE2853">
            <w:pPr>
              <w:pStyle w:val="NoSpacing"/>
              <w:rPr>
                <w:color w:val="080C0C"/>
                <w:lang w:val="it-IT"/>
              </w:rPr>
            </w:pPr>
            <w:r w:rsidRPr="00FE2853">
              <w:rPr>
                <w:color w:val="080C0C"/>
                <w:lang w:val="it-IT"/>
              </w:rPr>
              <w:t>Ushtrimi i pestë: Bashkojnë rrokjet dhe gjysmat e figurave dhe krijojnë fjalë dhe figura të plota. Ato fjalë i shkruajnë në fletore.</w:t>
            </w:r>
          </w:p>
          <w:p w14:paraId="099AD0B2" w14:textId="77777777" w:rsidR="00414F45" w:rsidRDefault="00414F45" w:rsidP="00FE2853">
            <w:pPr>
              <w:pStyle w:val="NoSpacing"/>
              <w:rPr>
                <w:color w:val="080C0C"/>
                <w:lang w:val="it-IT"/>
              </w:rPr>
            </w:pPr>
          </w:p>
          <w:p w14:paraId="0771C154" w14:textId="1CC340D4" w:rsidR="00FE2853" w:rsidRPr="00414F45" w:rsidRDefault="00FE2853" w:rsidP="00FE2853">
            <w:pPr>
              <w:pStyle w:val="NoSpacing"/>
              <w:rPr>
                <w:b/>
                <w:bCs/>
                <w:color w:val="080C0C"/>
                <w:lang w:val="it-IT"/>
              </w:rPr>
            </w:pPr>
            <w:r w:rsidRPr="00414F45">
              <w:rPr>
                <w:b/>
                <w:bCs/>
                <w:color w:val="080C0C"/>
                <w:lang w:val="it-IT"/>
              </w:rPr>
              <w:t>Vlerësohen nxënësit për:</w:t>
            </w:r>
          </w:p>
          <w:p w14:paraId="3212578F"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Shkrimin e shkronjës Ç, ҫ të shtypit sipas modelit.</w:t>
            </w:r>
          </w:p>
          <w:p w14:paraId="04B5CA97"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Identifikimin e shkronjës Ç, ҫ në fjalët e dhëna.</w:t>
            </w:r>
          </w:p>
          <w:p w14:paraId="4D29BAD4"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Ndarjen e fjalëve në rrokje .</w:t>
            </w:r>
          </w:p>
          <w:p w14:paraId="54F124CA"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Bashkimin e rrokjeve për të formuar fjalë.</w:t>
            </w:r>
          </w:p>
          <w:p w14:paraId="421D480D"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Shfaqjen e besimit dhe vullnetit gjatë procesit të të shkruarit.</w:t>
            </w:r>
          </w:p>
          <w:p w14:paraId="7861FF6C" w14:textId="77777777" w:rsidR="00FE2853" w:rsidRPr="00FE2853" w:rsidRDefault="00FE2853" w:rsidP="00FE2853">
            <w:pPr>
              <w:pStyle w:val="NoSpacing"/>
              <w:rPr>
                <w:color w:val="080C0C"/>
                <w:lang w:val="it-IT"/>
              </w:rPr>
            </w:pPr>
          </w:p>
          <w:p w14:paraId="6290D73B" w14:textId="77777777" w:rsidR="00FE2853" w:rsidRPr="00FE2853" w:rsidRDefault="00FE2853" w:rsidP="00FE2853">
            <w:pPr>
              <w:pStyle w:val="NoSpacing"/>
              <w:rPr>
                <w:color w:val="080C0C"/>
                <w:lang w:val="it-IT"/>
              </w:rPr>
            </w:pPr>
            <w:r w:rsidRPr="00414F45">
              <w:rPr>
                <w:b/>
                <w:bCs/>
                <w:color w:val="080C0C"/>
                <w:lang w:val="it-IT"/>
              </w:rPr>
              <w:t>Detyrë shtëpie:</w:t>
            </w:r>
            <w:r w:rsidRPr="00FE2853">
              <w:rPr>
                <w:color w:val="080C0C"/>
                <w:lang w:val="it-IT"/>
              </w:rPr>
              <w:t xml:space="preserve"> Nxënësve u sugjerohet detyra e mëposhtme: Shkruani dy rreshta me shkronjën Ç, ҫ.</w:t>
            </w:r>
          </w:p>
          <w:p w14:paraId="699DDC28" w14:textId="77777777" w:rsidR="00FE2853" w:rsidRPr="00FE2853" w:rsidRDefault="00FE2853" w:rsidP="00FE2853">
            <w:pPr>
              <w:pStyle w:val="NoSpacing"/>
              <w:rPr>
                <w:color w:val="080C0C"/>
                <w:lang w:val="it-IT"/>
              </w:rPr>
            </w:pPr>
            <w:r w:rsidRPr="00FE2853">
              <w:rPr>
                <w:color w:val="080C0C"/>
                <w:lang w:val="it-IT"/>
              </w:rPr>
              <w:t>Shkruani pesë fjalë që në trup të tyre kanë shkronjë Ç, ҫ.</w:t>
            </w:r>
          </w:p>
          <w:p w14:paraId="4A5D18D6" w14:textId="134501AD" w:rsidR="0053526F" w:rsidRPr="00112C98" w:rsidRDefault="00FE2853" w:rsidP="00DB2BEA">
            <w:pPr>
              <w:pStyle w:val="NoSpacing"/>
              <w:rPr>
                <w:color w:val="080C0C"/>
                <w:lang w:val="it-IT"/>
              </w:rPr>
            </w:pPr>
            <w:r w:rsidRPr="00FE2853">
              <w:rPr>
                <w:color w:val="080C0C"/>
                <w:lang w:val="it-IT"/>
              </w:rPr>
              <w:t>Shkruani dy fjali me fjalë të cilat në trup të tyre kanë shkronjë Ç, ҫ.</w:t>
            </w:r>
          </w:p>
        </w:tc>
      </w:tr>
    </w:tbl>
    <w:p w14:paraId="05ADA3C2" w14:textId="77777777" w:rsidR="0053526F" w:rsidRDefault="0053526F">
      <w:pPr>
        <w:rPr>
          <w:lang w:val="it-IT"/>
        </w:rPr>
      </w:pPr>
    </w:p>
    <w:p w14:paraId="73D01774" w14:textId="77777777" w:rsidR="0053526F" w:rsidRDefault="0053526F">
      <w:pPr>
        <w:rPr>
          <w:lang w:val="it-IT"/>
        </w:rPr>
      </w:pPr>
    </w:p>
    <w:p w14:paraId="2F8B509D" w14:textId="77777777" w:rsidR="0053526F" w:rsidRDefault="0053526F">
      <w:pPr>
        <w:rPr>
          <w:lang w:val="it-IT"/>
        </w:rPr>
      </w:pPr>
    </w:p>
    <w:p w14:paraId="376868FA" w14:textId="77777777" w:rsidR="0053526F" w:rsidRDefault="0053526F">
      <w:pPr>
        <w:rPr>
          <w:lang w:val="it-IT"/>
        </w:rPr>
      </w:pPr>
    </w:p>
    <w:p w14:paraId="5EBBC4B3" w14:textId="77777777" w:rsidR="0053526F" w:rsidRDefault="0053526F" w:rsidP="0053526F">
      <w:pPr>
        <w:rPr>
          <w:lang w:val="it-IT"/>
        </w:rPr>
      </w:pPr>
    </w:p>
    <w:p w14:paraId="6475F864" w14:textId="77777777" w:rsidR="0053526F" w:rsidRDefault="0053526F" w:rsidP="0053526F">
      <w:pPr>
        <w:rPr>
          <w:lang w:val="it-IT"/>
        </w:rPr>
      </w:pPr>
    </w:p>
    <w:p w14:paraId="1CC70DB7"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EBC6F9B" w14:textId="77777777" w:rsidTr="00DB2BEA">
        <w:trPr>
          <w:trHeight w:val="206"/>
        </w:trPr>
        <w:tc>
          <w:tcPr>
            <w:tcW w:w="10105" w:type="dxa"/>
            <w:tcBorders>
              <w:top w:val="single" w:sz="8" w:space="0" w:color="000000"/>
              <w:bottom w:val="nil"/>
            </w:tcBorders>
            <w:shd w:val="clear" w:color="auto" w:fill="000000"/>
            <w:hideMark/>
          </w:tcPr>
          <w:p w14:paraId="1B65E2D9" w14:textId="104A9814"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E2853">
              <w:rPr>
                <w:rFonts w:ascii="Times New Roman" w:eastAsia="MS Mincho" w:hAnsi="Times New Roman" w:cs="Times New Roman"/>
                <w:b/>
                <w:bCs/>
                <w:color w:val="0D0D0D"/>
                <w:sz w:val="24"/>
                <w:szCs w:val="24"/>
                <w:lang w:val="sq-AL"/>
              </w:rPr>
              <w:t>154</w:t>
            </w:r>
          </w:p>
        </w:tc>
      </w:tr>
      <w:tr w:rsidR="0053526F" w:rsidRPr="00112C98" w14:paraId="74D40E6C" w14:textId="77777777" w:rsidTr="00DB2BEA">
        <w:trPr>
          <w:trHeight w:val="379"/>
        </w:trPr>
        <w:tc>
          <w:tcPr>
            <w:tcW w:w="10105" w:type="dxa"/>
            <w:tcBorders>
              <w:top w:val="single" w:sz="8" w:space="0" w:color="000000"/>
              <w:bottom w:val="single" w:sz="8" w:space="0" w:color="000000"/>
            </w:tcBorders>
            <w:hideMark/>
          </w:tcPr>
          <w:p w14:paraId="0E125FCF" w14:textId="2762000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1F23B26"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6F4062A" w14:textId="77777777" w:rsidTr="00DB2BEA">
        <w:trPr>
          <w:trHeight w:val="2390"/>
        </w:trPr>
        <w:tc>
          <w:tcPr>
            <w:tcW w:w="10105" w:type="dxa"/>
            <w:tcBorders>
              <w:top w:val="nil"/>
            </w:tcBorders>
          </w:tcPr>
          <w:p w14:paraId="74F93444" w14:textId="77777777" w:rsidR="00FE2853" w:rsidRPr="00414F45" w:rsidRDefault="00FE2853" w:rsidP="00FE2853">
            <w:pPr>
              <w:pStyle w:val="NoSpacing"/>
              <w:rPr>
                <w:b/>
                <w:bCs/>
                <w:color w:val="080C0C"/>
                <w:lang w:val="it-IT"/>
              </w:rPr>
            </w:pPr>
            <w:r w:rsidRPr="00414F45">
              <w:rPr>
                <w:b/>
                <w:bCs/>
                <w:color w:val="080C0C"/>
                <w:lang w:val="it-IT"/>
              </w:rPr>
              <w:t>Tema mësimore:</w:t>
            </w:r>
          </w:p>
          <w:p w14:paraId="0778778F" w14:textId="77777777" w:rsidR="00414F45" w:rsidRDefault="00FE2853" w:rsidP="00FE2853">
            <w:pPr>
              <w:pStyle w:val="NoSpacing"/>
              <w:rPr>
                <w:color w:val="080C0C"/>
                <w:lang w:val="it-IT"/>
              </w:rPr>
            </w:pPr>
            <w:r w:rsidRPr="00FE2853">
              <w:rPr>
                <w:color w:val="080C0C"/>
                <w:lang w:val="it-IT"/>
              </w:rPr>
              <w:t>Tingujt, shkronjat, rrokjet, fjala, fjalia, shenjat e pikësimit, intonacioni, foljet ndihmëse kam dhe jam, emri, mbiemri, përemri.</w:t>
            </w:r>
            <w:r w:rsidRPr="00FE2853">
              <w:rPr>
                <w:color w:val="080C0C"/>
                <w:lang w:val="it-IT"/>
              </w:rPr>
              <w:tab/>
            </w:r>
          </w:p>
          <w:p w14:paraId="1DBFB470" w14:textId="77777777" w:rsidR="00414F45" w:rsidRDefault="00414F45" w:rsidP="00FE2853">
            <w:pPr>
              <w:pStyle w:val="NoSpacing"/>
              <w:rPr>
                <w:color w:val="080C0C"/>
                <w:lang w:val="it-IT"/>
              </w:rPr>
            </w:pPr>
          </w:p>
          <w:p w14:paraId="1757186E" w14:textId="338F5BC0" w:rsidR="00FE2853" w:rsidRPr="00FE2853" w:rsidRDefault="00FE2853" w:rsidP="00FE2853">
            <w:pPr>
              <w:pStyle w:val="NoSpacing"/>
              <w:rPr>
                <w:color w:val="080C0C"/>
                <w:lang w:val="it-IT"/>
              </w:rPr>
            </w:pPr>
            <w:r w:rsidRPr="00414F45">
              <w:rPr>
                <w:b/>
                <w:bCs/>
                <w:color w:val="080C0C"/>
                <w:lang w:val="it-IT"/>
              </w:rPr>
              <w:t>Rezultatet e të nxënit të temës:</w:t>
            </w:r>
            <w:r w:rsidRPr="00FE2853">
              <w:rPr>
                <w:color w:val="080C0C"/>
                <w:lang w:val="it-IT"/>
              </w:rPr>
              <w:t xml:space="preserve"> Zhvillon dëshirën për të lexuar tekste të ndryshme qartë, pa gabime dhe në mënyrë shprehëse;</w:t>
            </w:r>
          </w:p>
          <w:p w14:paraId="5A2B510A" w14:textId="77777777" w:rsidR="00414F45" w:rsidRDefault="00FE2853" w:rsidP="00FE2853">
            <w:pPr>
              <w:pStyle w:val="NoSpacing"/>
              <w:rPr>
                <w:color w:val="080C0C"/>
                <w:lang w:val="it-IT"/>
              </w:rPr>
            </w:pPr>
            <w:r w:rsidRPr="00414F45">
              <w:rPr>
                <w:b/>
                <w:bCs/>
                <w:color w:val="080C0C"/>
                <w:lang w:val="it-IT"/>
              </w:rPr>
              <w:t>Kontributi në rezultatet për kompetencat kryesore të shkallës:</w:t>
            </w:r>
            <w:r w:rsidR="00414F45">
              <w:rPr>
                <w:b/>
                <w:bCs/>
                <w:color w:val="080C0C"/>
                <w:lang w:val="it-IT"/>
              </w:rPr>
              <w:t xml:space="preserve"> </w:t>
            </w:r>
            <w:r w:rsidRPr="00FE2853">
              <w:rPr>
                <w:color w:val="080C0C"/>
                <w:lang w:val="it-IT"/>
              </w:rPr>
              <w:t>I. 1, 3, 5; II.7; III. 2, 3; IV.5; V.5; VI.6</w:t>
            </w:r>
          </w:p>
          <w:p w14:paraId="657F1F6C" w14:textId="0215897E" w:rsidR="00FE2853" w:rsidRPr="00FE2853" w:rsidRDefault="00FE2853" w:rsidP="00FE2853">
            <w:pPr>
              <w:pStyle w:val="NoSpacing"/>
              <w:rPr>
                <w:color w:val="080C0C"/>
                <w:lang w:val="it-IT"/>
              </w:rPr>
            </w:pPr>
            <w:r w:rsidRPr="00414F45">
              <w:rPr>
                <w:b/>
                <w:bCs/>
                <w:color w:val="080C0C"/>
                <w:lang w:val="it-IT"/>
              </w:rPr>
              <w:t>Kontributi në rezultatet e fushës së kurrikulës:</w:t>
            </w:r>
            <w:r w:rsidR="00414F45">
              <w:rPr>
                <w:b/>
                <w:bCs/>
                <w:color w:val="080C0C"/>
                <w:lang w:val="it-IT"/>
              </w:rPr>
              <w:t xml:space="preserve"> </w:t>
            </w:r>
            <w:r w:rsidRPr="00FE2853">
              <w:rPr>
                <w:color w:val="080C0C"/>
                <w:lang w:val="it-IT"/>
              </w:rPr>
              <w:t>1.1, 2, 4, 7; 2.1, 2, 3, 4, 8; 3.1, 7</w:t>
            </w:r>
          </w:p>
          <w:p w14:paraId="58E55C68" w14:textId="77777777" w:rsidR="00FE2853" w:rsidRPr="00414F45" w:rsidRDefault="00FE2853" w:rsidP="00FE2853">
            <w:pPr>
              <w:pStyle w:val="NoSpacing"/>
              <w:rPr>
                <w:b/>
                <w:bCs/>
                <w:color w:val="080C0C"/>
                <w:lang w:val="it-IT"/>
              </w:rPr>
            </w:pPr>
            <w:r w:rsidRPr="00414F45">
              <w:rPr>
                <w:b/>
                <w:bCs/>
                <w:color w:val="080C0C"/>
                <w:lang w:val="it-IT"/>
              </w:rPr>
              <w:t>Njësia mësimore:</w:t>
            </w:r>
          </w:p>
          <w:p w14:paraId="65BB1AEC" w14:textId="77777777" w:rsidR="00414F45" w:rsidRDefault="00FE2853" w:rsidP="00FE2853">
            <w:pPr>
              <w:pStyle w:val="NoSpacing"/>
              <w:rPr>
                <w:color w:val="080C0C"/>
                <w:lang w:val="it-IT"/>
              </w:rPr>
            </w:pPr>
            <w:r w:rsidRPr="00FE2853">
              <w:rPr>
                <w:color w:val="080C0C"/>
                <w:lang w:val="it-IT"/>
              </w:rPr>
              <w:t>Shkronja Ç, faqe 79</w:t>
            </w:r>
            <w:r w:rsidRPr="00FE2853">
              <w:rPr>
                <w:color w:val="080C0C"/>
                <w:lang w:val="it-IT"/>
              </w:rPr>
              <w:tab/>
            </w:r>
          </w:p>
          <w:p w14:paraId="0F4B7727" w14:textId="77777777" w:rsidR="00414F45" w:rsidRDefault="00414F45" w:rsidP="00FE2853">
            <w:pPr>
              <w:pStyle w:val="NoSpacing"/>
              <w:rPr>
                <w:color w:val="080C0C"/>
                <w:lang w:val="it-IT"/>
              </w:rPr>
            </w:pPr>
          </w:p>
          <w:p w14:paraId="1CBBDC40" w14:textId="77777777" w:rsidR="00FE2853" w:rsidRPr="00FE2853" w:rsidRDefault="00FE2853" w:rsidP="00FE2853">
            <w:pPr>
              <w:pStyle w:val="NoSpacing"/>
              <w:rPr>
                <w:color w:val="080C0C"/>
                <w:lang w:val="it-IT"/>
              </w:rPr>
            </w:pPr>
            <w:r w:rsidRPr="00FE2853">
              <w:rPr>
                <w:color w:val="080C0C"/>
                <w:lang w:val="it-IT"/>
              </w:rPr>
              <w:t>Rezultatet e të nxënit të orës mësimore:</w:t>
            </w:r>
          </w:p>
          <w:p w14:paraId="6DFD5598" w14:textId="77777777" w:rsidR="00FE2853" w:rsidRPr="00FE2853" w:rsidRDefault="00FE2853" w:rsidP="00FE2853">
            <w:pPr>
              <w:pStyle w:val="NoSpacing"/>
              <w:rPr>
                <w:color w:val="080C0C"/>
                <w:lang w:val="it-IT"/>
              </w:rPr>
            </w:pPr>
            <w:r w:rsidRPr="00FE2853">
              <w:rPr>
                <w:color w:val="080C0C"/>
                <w:lang w:val="it-IT"/>
              </w:rPr>
              <w:t>Nxënësi:</w:t>
            </w:r>
          </w:p>
          <w:p w14:paraId="2AC999F6"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Përshkruan figurën që ilustron tekstin.</w:t>
            </w:r>
          </w:p>
          <w:p w14:paraId="13244205"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Parashikon ngjarjen në bazë të termave të dhënë.</w:t>
            </w:r>
          </w:p>
          <w:p w14:paraId="71057083"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Shenjëzon përgjigjet e sakta.</w:t>
            </w:r>
          </w:p>
          <w:p w14:paraId="215B90EF" w14:textId="77777777" w:rsidR="00414F45" w:rsidRDefault="00FE2853" w:rsidP="00FE2853">
            <w:pPr>
              <w:pStyle w:val="NoSpacing"/>
              <w:rPr>
                <w:color w:val="080C0C"/>
                <w:lang w:val="it-IT"/>
              </w:rPr>
            </w:pPr>
            <w:r w:rsidRPr="00FE2853">
              <w:rPr>
                <w:color w:val="080C0C"/>
                <w:lang w:val="it-IT"/>
              </w:rPr>
              <w:t>•</w:t>
            </w:r>
            <w:r w:rsidRPr="00FE2853">
              <w:rPr>
                <w:color w:val="080C0C"/>
                <w:lang w:val="it-IT"/>
              </w:rPr>
              <w:tab/>
              <w:t>Nxjerr mesazhin nga teksti i mësuar.</w:t>
            </w:r>
            <w:r w:rsidRPr="00FE2853">
              <w:rPr>
                <w:color w:val="080C0C"/>
                <w:lang w:val="it-IT"/>
              </w:rPr>
              <w:tab/>
            </w:r>
          </w:p>
          <w:p w14:paraId="6E94C551" w14:textId="77777777" w:rsidR="00414F45" w:rsidRDefault="00414F45" w:rsidP="00FE2853">
            <w:pPr>
              <w:pStyle w:val="NoSpacing"/>
              <w:rPr>
                <w:color w:val="080C0C"/>
                <w:lang w:val="it-IT"/>
              </w:rPr>
            </w:pPr>
          </w:p>
          <w:p w14:paraId="6D2B07FA" w14:textId="77777777" w:rsidR="00414F45" w:rsidRPr="00414F45" w:rsidRDefault="00414F45" w:rsidP="00414F45">
            <w:pPr>
              <w:pStyle w:val="NoSpacing"/>
              <w:rPr>
                <w:b/>
                <w:bCs/>
                <w:color w:val="080C0C"/>
                <w:lang w:val="it-IT"/>
              </w:rPr>
            </w:pPr>
            <w:r w:rsidRPr="00414F45">
              <w:rPr>
                <w:b/>
                <w:bCs/>
                <w:color w:val="080C0C"/>
                <w:lang w:val="it-IT"/>
              </w:rPr>
              <w:t>Kriteret e suksesit:</w:t>
            </w:r>
          </w:p>
          <w:p w14:paraId="26DDEB19" w14:textId="77777777" w:rsidR="00414F45" w:rsidRPr="00FE2853" w:rsidRDefault="00414F45" w:rsidP="00414F45">
            <w:pPr>
              <w:pStyle w:val="NoSpacing"/>
              <w:rPr>
                <w:color w:val="080C0C"/>
                <w:lang w:val="it-IT"/>
              </w:rPr>
            </w:pPr>
            <w:r w:rsidRPr="00FE2853">
              <w:rPr>
                <w:color w:val="080C0C"/>
                <w:lang w:val="it-IT"/>
              </w:rPr>
              <w:t>Përcaktohen me nxënësit në klasë</w:t>
            </w:r>
          </w:p>
          <w:p w14:paraId="4F14D48D" w14:textId="77777777" w:rsidR="00414F45" w:rsidRDefault="00414F45" w:rsidP="00FE2853">
            <w:pPr>
              <w:pStyle w:val="NoSpacing"/>
              <w:rPr>
                <w:color w:val="080C0C"/>
                <w:lang w:val="it-IT"/>
              </w:rPr>
            </w:pPr>
          </w:p>
          <w:p w14:paraId="78BA425B" w14:textId="50D3F618" w:rsidR="00FE2853" w:rsidRPr="00414F45" w:rsidRDefault="00FE2853" w:rsidP="00FE2853">
            <w:pPr>
              <w:pStyle w:val="NoSpacing"/>
              <w:rPr>
                <w:b/>
                <w:bCs/>
                <w:color w:val="080C0C"/>
                <w:lang w:val="it-IT"/>
              </w:rPr>
            </w:pPr>
            <w:r w:rsidRPr="00414F45">
              <w:rPr>
                <w:b/>
                <w:bCs/>
                <w:color w:val="080C0C"/>
                <w:lang w:val="it-IT"/>
              </w:rPr>
              <w:t>Fjalë kyçe</w:t>
            </w:r>
          </w:p>
          <w:p w14:paraId="1C908523" w14:textId="77777777" w:rsidR="00FE2853" w:rsidRPr="00FE2853" w:rsidRDefault="00FE2853" w:rsidP="00FE2853">
            <w:pPr>
              <w:pStyle w:val="NoSpacing"/>
              <w:rPr>
                <w:color w:val="080C0C"/>
                <w:lang w:val="it-IT"/>
              </w:rPr>
            </w:pPr>
            <w:r w:rsidRPr="00FE2853">
              <w:rPr>
                <w:color w:val="080C0C"/>
                <w:lang w:val="it-IT"/>
              </w:rPr>
              <w:t>Ҫanta, ҫalë-ҫalë, ҫelës, ҫokollatë</w:t>
            </w:r>
          </w:p>
          <w:p w14:paraId="11F4DEEA" w14:textId="77777777" w:rsidR="00414F45" w:rsidRDefault="00FE2853" w:rsidP="00FE2853">
            <w:pPr>
              <w:pStyle w:val="NoSpacing"/>
              <w:rPr>
                <w:color w:val="080C0C"/>
                <w:lang w:val="it-IT"/>
              </w:rPr>
            </w:pPr>
            <w:r w:rsidRPr="00FE2853">
              <w:rPr>
                <w:color w:val="080C0C"/>
                <w:lang w:val="it-IT"/>
              </w:rPr>
              <w:tab/>
            </w:r>
          </w:p>
          <w:p w14:paraId="6F504EBA" w14:textId="2A90D980" w:rsidR="00FE2853" w:rsidRPr="00414F45" w:rsidRDefault="00FE2853" w:rsidP="00FE2853">
            <w:pPr>
              <w:pStyle w:val="NoSpacing"/>
              <w:rPr>
                <w:b/>
                <w:bCs/>
                <w:color w:val="080C0C"/>
                <w:lang w:val="it-IT"/>
              </w:rPr>
            </w:pPr>
            <w:r w:rsidRPr="00414F45">
              <w:rPr>
                <w:b/>
                <w:bCs/>
                <w:color w:val="080C0C"/>
                <w:lang w:val="it-IT"/>
              </w:rPr>
              <w:t>Teknika dhe strategji:</w:t>
            </w:r>
          </w:p>
          <w:p w14:paraId="76E92C8E"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Parashikim me anë të titullit dhe ilustrimit</w:t>
            </w:r>
          </w:p>
          <w:p w14:paraId="6A5F2E82"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Lexim me ndalesa</w:t>
            </w:r>
          </w:p>
          <w:p w14:paraId="608812DB"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Punë individuale</w:t>
            </w:r>
          </w:p>
          <w:p w14:paraId="192F40E4" w14:textId="77777777" w:rsidR="00414F45" w:rsidRDefault="00414F45" w:rsidP="00FE2853">
            <w:pPr>
              <w:pStyle w:val="NoSpacing"/>
              <w:rPr>
                <w:color w:val="080C0C"/>
                <w:lang w:val="it-IT"/>
              </w:rPr>
            </w:pPr>
          </w:p>
          <w:p w14:paraId="5F484F65" w14:textId="7A18818F" w:rsidR="00FE2853" w:rsidRPr="00414F45" w:rsidRDefault="00FE2853" w:rsidP="00FE2853">
            <w:pPr>
              <w:pStyle w:val="NoSpacing"/>
              <w:rPr>
                <w:b/>
                <w:bCs/>
                <w:color w:val="080C0C"/>
                <w:lang w:val="it-IT"/>
              </w:rPr>
            </w:pPr>
            <w:r w:rsidRPr="00414F45">
              <w:rPr>
                <w:b/>
                <w:bCs/>
                <w:color w:val="080C0C"/>
                <w:lang w:val="it-IT"/>
              </w:rPr>
              <w:t>Burimet e informacionit dhe mjete:</w:t>
            </w:r>
          </w:p>
          <w:p w14:paraId="741ACED9" w14:textId="77777777" w:rsidR="00FE2853" w:rsidRPr="00FE2853" w:rsidRDefault="00FE2853" w:rsidP="00FE2853">
            <w:pPr>
              <w:pStyle w:val="NoSpacing"/>
              <w:rPr>
                <w:color w:val="080C0C"/>
                <w:lang w:val="it-IT"/>
              </w:rPr>
            </w:pPr>
            <w:r w:rsidRPr="00FE2853">
              <w:rPr>
                <w:color w:val="080C0C"/>
                <w:lang w:val="it-IT"/>
              </w:rPr>
              <w:t>Libri i nxënësit, shkronja ilustruese, grafiku i shkronjës Ç të</w:t>
            </w:r>
          </w:p>
          <w:p w14:paraId="57E26E37" w14:textId="77777777" w:rsidR="00414F45" w:rsidRDefault="00FE2853" w:rsidP="00FE2853">
            <w:pPr>
              <w:pStyle w:val="NoSpacing"/>
              <w:rPr>
                <w:color w:val="080C0C"/>
                <w:lang w:val="it-IT"/>
              </w:rPr>
            </w:pPr>
            <w:r w:rsidRPr="00FE2853">
              <w:rPr>
                <w:color w:val="080C0C"/>
                <w:lang w:val="it-IT"/>
              </w:rPr>
              <w:t>shtypit, të madhe e të vogël, etiketa, foto e ҫantës, etiketa me fjalë.</w:t>
            </w:r>
            <w:r w:rsidRPr="00FE2853">
              <w:rPr>
                <w:color w:val="080C0C"/>
                <w:lang w:val="it-IT"/>
              </w:rPr>
              <w:tab/>
            </w:r>
          </w:p>
          <w:p w14:paraId="5212B964" w14:textId="77777777" w:rsidR="00414F45" w:rsidRDefault="00414F45" w:rsidP="00FE2853">
            <w:pPr>
              <w:pStyle w:val="NoSpacing"/>
              <w:rPr>
                <w:color w:val="080C0C"/>
                <w:lang w:val="it-IT"/>
              </w:rPr>
            </w:pPr>
          </w:p>
          <w:p w14:paraId="6075BFB4" w14:textId="77777777" w:rsidR="00414F45" w:rsidRDefault="00FE2853" w:rsidP="00FE2853">
            <w:pPr>
              <w:pStyle w:val="NoSpacing"/>
              <w:rPr>
                <w:color w:val="080C0C"/>
                <w:lang w:val="it-IT"/>
              </w:rPr>
            </w:pPr>
            <w:r w:rsidRPr="00414F45">
              <w:rPr>
                <w:b/>
                <w:bCs/>
                <w:color w:val="080C0C"/>
                <w:lang w:val="it-IT"/>
              </w:rPr>
              <w:t xml:space="preserve">Lidhja me fushat e tjera: </w:t>
            </w:r>
            <w:r w:rsidRPr="00FE2853">
              <w:rPr>
                <w:color w:val="080C0C"/>
                <w:lang w:val="it-IT"/>
              </w:rPr>
              <w:t xml:space="preserve">Matematikë, Arte, Shkencat e natyrës </w:t>
            </w:r>
          </w:p>
          <w:p w14:paraId="12294F80" w14:textId="77777777" w:rsidR="00414F45" w:rsidRDefault="00414F45" w:rsidP="00FE2853">
            <w:pPr>
              <w:pStyle w:val="NoSpacing"/>
              <w:rPr>
                <w:color w:val="080C0C"/>
                <w:lang w:val="it-IT"/>
              </w:rPr>
            </w:pPr>
          </w:p>
          <w:p w14:paraId="437E5005" w14:textId="20485673" w:rsidR="00FE2853" w:rsidRPr="00414F45" w:rsidRDefault="00FE2853" w:rsidP="00FE2853">
            <w:pPr>
              <w:pStyle w:val="NoSpacing"/>
              <w:rPr>
                <w:b/>
                <w:bCs/>
                <w:color w:val="080C0C"/>
                <w:lang w:val="it-IT"/>
              </w:rPr>
            </w:pPr>
            <w:r w:rsidRPr="00414F45">
              <w:rPr>
                <w:b/>
                <w:bCs/>
                <w:color w:val="080C0C"/>
                <w:lang w:val="it-IT"/>
              </w:rPr>
              <w:t>Lidhja me temat ndërkurrikulare:</w:t>
            </w:r>
          </w:p>
          <w:p w14:paraId="5FD0ACF3" w14:textId="77777777" w:rsidR="00FE2853" w:rsidRPr="00FE2853" w:rsidRDefault="00FE2853" w:rsidP="00FE2853">
            <w:pPr>
              <w:pStyle w:val="NoSpacing"/>
              <w:rPr>
                <w:color w:val="080C0C"/>
                <w:lang w:val="it-IT"/>
              </w:rPr>
            </w:pPr>
            <w:r w:rsidRPr="00FE2853">
              <w:rPr>
                <w:color w:val="080C0C"/>
                <w:lang w:val="it-IT"/>
              </w:rPr>
              <w:t>Arsimi për zhvillim të qëndrueshëm.</w:t>
            </w:r>
          </w:p>
          <w:p w14:paraId="62C419F1" w14:textId="77777777" w:rsidR="00414F45" w:rsidRDefault="00414F45" w:rsidP="00FE2853">
            <w:pPr>
              <w:pStyle w:val="NoSpacing"/>
              <w:rPr>
                <w:color w:val="080C0C"/>
                <w:lang w:val="it-IT"/>
              </w:rPr>
            </w:pPr>
          </w:p>
          <w:p w14:paraId="6387DE03" w14:textId="55DB8D2F" w:rsidR="00FE2853" w:rsidRPr="00414F45" w:rsidRDefault="00FE2853" w:rsidP="00FE2853">
            <w:pPr>
              <w:pStyle w:val="NoSpacing"/>
              <w:rPr>
                <w:b/>
                <w:bCs/>
                <w:color w:val="080C0C"/>
                <w:lang w:val="it-IT"/>
              </w:rPr>
            </w:pPr>
            <w:r w:rsidRPr="00414F45">
              <w:rPr>
                <w:b/>
                <w:bCs/>
                <w:color w:val="080C0C"/>
                <w:lang w:val="it-IT"/>
              </w:rPr>
              <w:t>Organizimi i orës së mësimit</w:t>
            </w:r>
          </w:p>
          <w:p w14:paraId="6E5CFCF7" w14:textId="77777777" w:rsidR="00FE2853" w:rsidRPr="00414F45" w:rsidRDefault="00FE2853" w:rsidP="00FE2853">
            <w:pPr>
              <w:pStyle w:val="NoSpacing"/>
              <w:rPr>
                <w:b/>
                <w:bCs/>
                <w:color w:val="080C0C"/>
                <w:lang w:val="it-IT"/>
              </w:rPr>
            </w:pPr>
            <w:r w:rsidRPr="00414F45">
              <w:rPr>
                <w:b/>
                <w:bCs/>
                <w:color w:val="080C0C"/>
                <w:lang w:val="it-IT"/>
              </w:rPr>
              <w:t>Veprimtari paraprake</w:t>
            </w:r>
          </w:p>
          <w:p w14:paraId="006194CF" w14:textId="77777777" w:rsidR="00FE2853" w:rsidRPr="00FE2853" w:rsidRDefault="00FE2853" w:rsidP="00FE2853">
            <w:pPr>
              <w:pStyle w:val="NoSpacing"/>
              <w:rPr>
                <w:color w:val="080C0C"/>
                <w:lang w:val="it-IT"/>
              </w:rPr>
            </w:pPr>
            <w:r w:rsidRPr="00FE2853">
              <w:rPr>
                <w:color w:val="080C0C"/>
                <w:lang w:val="it-IT"/>
              </w:rPr>
              <w:t>Para nxënësve paraqitet fotoja e një ҫanteje të shkollës. Pasi të tregojnë se ҫfarë po shohin, fotoja ngjitet në tabelë ndërsa në një kënd të tabelës vendosen disa etiketa në të cilat ka emra të sendeve që vendosen apo nuk vendosen në ҫantën e shkollës. Nëse etiketa mban emrin e sendit që i përket ҫantës, ajo etiketë vendoset afër ҫantës. Të tjerat mbesin anash.</w:t>
            </w:r>
          </w:p>
          <w:p w14:paraId="3A966D17" w14:textId="77777777" w:rsidR="00FE2853" w:rsidRPr="00FE2853" w:rsidRDefault="00FE2853" w:rsidP="00FE2853">
            <w:pPr>
              <w:pStyle w:val="NoSpacing"/>
              <w:rPr>
                <w:color w:val="080C0C"/>
                <w:lang w:val="it-IT"/>
              </w:rPr>
            </w:pPr>
          </w:p>
          <w:p w14:paraId="37E3E56C" w14:textId="77777777" w:rsidR="00FE2853" w:rsidRPr="00414F45" w:rsidRDefault="00FE2853" w:rsidP="00FE2853">
            <w:pPr>
              <w:pStyle w:val="NoSpacing"/>
              <w:rPr>
                <w:b/>
                <w:bCs/>
                <w:color w:val="080C0C"/>
                <w:lang w:val="it-IT"/>
              </w:rPr>
            </w:pPr>
            <w:r w:rsidRPr="00414F45">
              <w:rPr>
                <w:b/>
                <w:bCs/>
                <w:color w:val="080C0C"/>
                <w:lang w:val="it-IT"/>
              </w:rPr>
              <w:t>Veprimet në situatë</w:t>
            </w:r>
          </w:p>
          <w:p w14:paraId="3F428FF9" w14:textId="77777777" w:rsidR="00FE2853" w:rsidRPr="00FE2853" w:rsidRDefault="00FE2853" w:rsidP="00FE2853">
            <w:pPr>
              <w:pStyle w:val="NoSpacing"/>
              <w:rPr>
                <w:color w:val="080C0C"/>
                <w:lang w:val="it-IT"/>
              </w:rPr>
            </w:pPr>
            <w:r w:rsidRPr="00414F45">
              <w:rPr>
                <w:b/>
                <w:bCs/>
                <w:color w:val="080C0C"/>
                <w:lang w:val="it-IT"/>
              </w:rPr>
              <w:t>Hapi 1.</w:t>
            </w:r>
            <w:r w:rsidRPr="00FE2853">
              <w:rPr>
                <w:color w:val="080C0C"/>
                <w:lang w:val="it-IT"/>
              </w:rPr>
              <w:t xml:space="preserve"> Parashikim me anë të titullit dhe ilustrimit</w:t>
            </w:r>
          </w:p>
          <w:p w14:paraId="6EF8378E" w14:textId="3AE7DF65" w:rsidR="00FE2853" w:rsidRPr="00FE2853" w:rsidRDefault="00FE2853" w:rsidP="00FE2853">
            <w:pPr>
              <w:pStyle w:val="NoSpacing"/>
              <w:rPr>
                <w:color w:val="080C0C"/>
                <w:lang w:val="it-IT"/>
              </w:rPr>
            </w:pPr>
            <w:r w:rsidRPr="00FE2853">
              <w:rPr>
                <w:color w:val="080C0C"/>
                <w:lang w:val="it-IT"/>
              </w:rPr>
              <w:t>Hapet libri i Abetares në faqen 79. Udhëzohen të lexojnë titullin dhe të shohin figurën për të parashikuar ngjarjen.</w:t>
            </w:r>
          </w:p>
          <w:p w14:paraId="43782C03" w14:textId="77777777" w:rsidR="00FE2853" w:rsidRPr="00FE2853" w:rsidRDefault="00FE2853" w:rsidP="00FE2853">
            <w:pPr>
              <w:pStyle w:val="NoSpacing"/>
              <w:rPr>
                <w:color w:val="080C0C"/>
                <w:lang w:val="it-IT"/>
              </w:rPr>
            </w:pPr>
            <w:r w:rsidRPr="00FE2853">
              <w:rPr>
                <w:color w:val="080C0C"/>
                <w:lang w:val="it-IT"/>
              </w:rPr>
              <w:t>-Çfarë nuk shkon me ҫantën e Anës?</w:t>
            </w:r>
          </w:p>
          <w:p w14:paraId="743D3871" w14:textId="77777777" w:rsidR="00FE2853" w:rsidRPr="00FE2853" w:rsidRDefault="00FE2853" w:rsidP="00FE2853">
            <w:pPr>
              <w:pStyle w:val="NoSpacing"/>
              <w:rPr>
                <w:color w:val="080C0C"/>
                <w:lang w:val="it-IT"/>
              </w:rPr>
            </w:pPr>
            <w:r w:rsidRPr="00414F45">
              <w:rPr>
                <w:b/>
                <w:bCs/>
                <w:color w:val="080C0C"/>
                <w:lang w:val="it-IT"/>
              </w:rPr>
              <w:t>Hapi 2.</w:t>
            </w:r>
            <w:r w:rsidRPr="00FE2853">
              <w:rPr>
                <w:color w:val="080C0C"/>
                <w:lang w:val="it-IT"/>
              </w:rPr>
              <w:t xml:space="preserve"> Lexim me ndalesa</w:t>
            </w:r>
          </w:p>
          <w:p w14:paraId="6BAB4095" w14:textId="77777777" w:rsidR="00FE2853" w:rsidRPr="00FE2853" w:rsidRDefault="00FE2853" w:rsidP="00FE2853">
            <w:pPr>
              <w:pStyle w:val="NoSpacing"/>
              <w:rPr>
                <w:color w:val="080C0C"/>
                <w:lang w:val="it-IT"/>
              </w:rPr>
            </w:pPr>
            <w:r w:rsidRPr="00FE2853">
              <w:rPr>
                <w:color w:val="080C0C"/>
                <w:lang w:val="it-IT"/>
              </w:rPr>
              <w:t>Teksti ndahet në dy pjesë të cilat lexohen me ndalesa. Bëhen pyetje për të analizuar dhe parashikuar ngjarjen.</w:t>
            </w:r>
          </w:p>
          <w:p w14:paraId="23D985F2" w14:textId="77777777" w:rsidR="00FE2853" w:rsidRPr="00FE2853" w:rsidRDefault="00FE2853" w:rsidP="00FE2853">
            <w:pPr>
              <w:pStyle w:val="NoSpacing"/>
              <w:rPr>
                <w:color w:val="080C0C"/>
                <w:lang w:val="it-IT"/>
              </w:rPr>
            </w:pPr>
            <w:r w:rsidRPr="00FE2853">
              <w:rPr>
                <w:color w:val="080C0C"/>
                <w:lang w:val="it-IT"/>
              </w:rPr>
              <w:t>Pjesa e parë : nga Ana.</w:t>
            </w:r>
            <w:r w:rsidRPr="00FE2853">
              <w:rPr>
                <w:color w:val="080C0C"/>
                <w:lang w:val="it-IT"/>
              </w:rPr>
              <w:tab/>
              <w:t>në ҫantë?</w:t>
            </w:r>
          </w:p>
          <w:p w14:paraId="6AF46B74"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Cilat janë personazhët e këtij tregimi?</w:t>
            </w:r>
          </w:p>
          <w:p w14:paraId="3DCB397A"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Pse ishte e lodhur Ana? Sqarohet fjala ҫalë-ҫalë.</w:t>
            </w:r>
          </w:p>
          <w:p w14:paraId="3868CC5F"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Si ishte bërë ҫanta e saj?</w:t>
            </w:r>
          </w:p>
          <w:p w14:paraId="27752431"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Kush e vuri re këtë?</w:t>
            </w:r>
          </w:p>
          <w:p w14:paraId="53FA30CF"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Çfarë do të ndodhë më tej?</w:t>
            </w:r>
          </w:p>
          <w:p w14:paraId="402F5A34" w14:textId="77777777" w:rsidR="00FE2853" w:rsidRPr="00FE2853" w:rsidRDefault="00FE2853" w:rsidP="00FE2853">
            <w:pPr>
              <w:pStyle w:val="NoSpacing"/>
              <w:rPr>
                <w:color w:val="080C0C"/>
                <w:lang w:val="it-IT"/>
              </w:rPr>
            </w:pPr>
            <w:r w:rsidRPr="00FE2853">
              <w:rPr>
                <w:color w:val="080C0C"/>
                <w:lang w:val="it-IT"/>
              </w:rPr>
              <w:t>Pjesa e dytë: nga Ana.</w:t>
            </w:r>
            <w:r w:rsidRPr="00FE2853">
              <w:rPr>
                <w:color w:val="080C0C"/>
                <w:lang w:val="it-IT"/>
              </w:rPr>
              <w:tab/>
              <w:t>me vete.</w:t>
            </w:r>
          </w:p>
          <w:p w14:paraId="73A45108" w14:textId="77777777" w:rsidR="00FE2853" w:rsidRPr="00FE2853" w:rsidRDefault="00FE2853" w:rsidP="00FE2853">
            <w:pPr>
              <w:pStyle w:val="NoSpacing"/>
              <w:rPr>
                <w:color w:val="080C0C"/>
                <w:lang w:val="it-IT"/>
              </w:rPr>
            </w:pPr>
            <w:r w:rsidRPr="00FE2853">
              <w:rPr>
                <w:color w:val="080C0C"/>
                <w:lang w:val="it-IT"/>
              </w:rPr>
              <w:t>- Cilat gjëra kishte Ana në ҫantë?</w:t>
            </w:r>
          </w:p>
          <w:p w14:paraId="01C59F70"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A të ka ndodhur ty ndonjëherë kështu?</w:t>
            </w:r>
          </w:p>
          <w:p w14:paraId="15824529"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Çfarë e porositi babai?</w:t>
            </w:r>
          </w:p>
          <w:p w14:paraId="41A3F596" w14:textId="77777777" w:rsidR="00FE2853" w:rsidRPr="00FE2853" w:rsidRDefault="00FE2853" w:rsidP="00FE2853">
            <w:pPr>
              <w:pStyle w:val="NoSpacing"/>
              <w:rPr>
                <w:color w:val="080C0C"/>
                <w:lang w:val="it-IT"/>
              </w:rPr>
            </w:pPr>
            <w:r w:rsidRPr="00FE2853">
              <w:rPr>
                <w:color w:val="080C0C"/>
                <w:lang w:val="it-IT"/>
              </w:rPr>
              <w:t>-Çfarë mësuat nga ky tregim?</w:t>
            </w:r>
          </w:p>
          <w:p w14:paraId="52080FF0" w14:textId="77777777" w:rsidR="00FE2853" w:rsidRPr="00FE2853" w:rsidRDefault="00FE2853" w:rsidP="00FE2853">
            <w:pPr>
              <w:pStyle w:val="NoSpacing"/>
              <w:rPr>
                <w:color w:val="080C0C"/>
                <w:lang w:val="it-IT"/>
              </w:rPr>
            </w:pPr>
            <w:r w:rsidRPr="00414F45">
              <w:rPr>
                <w:b/>
                <w:bCs/>
                <w:color w:val="080C0C"/>
                <w:lang w:val="it-IT"/>
              </w:rPr>
              <w:t>Hapi 3.</w:t>
            </w:r>
            <w:r w:rsidRPr="00FE2853">
              <w:rPr>
                <w:color w:val="080C0C"/>
                <w:lang w:val="it-IT"/>
              </w:rPr>
              <w:t xml:space="preserve"> Punë individuale</w:t>
            </w:r>
          </w:p>
          <w:p w14:paraId="1A585DA8" w14:textId="77777777" w:rsidR="00FE2853" w:rsidRPr="00FE2853" w:rsidRDefault="00FE2853" w:rsidP="00FE2853">
            <w:pPr>
              <w:pStyle w:val="NoSpacing"/>
              <w:rPr>
                <w:color w:val="080C0C"/>
                <w:lang w:val="it-IT"/>
              </w:rPr>
            </w:pPr>
            <w:r w:rsidRPr="00FE2853">
              <w:rPr>
                <w:color w:val="080C0C"/>
                <w:lang w:val="it-IT"/>
              </w:rPr>
              <w:t>Ushtrimi i parë: Udhëzohen të shenjëzojnë përgjigjet e sakta, duke u bazuar te përmbajtja e tekstit. Ushtrimi i dytë: Qarkojnë fjalët e shkruara saktë, nga dy fjalë të dhëna për secilën figurë. Fjalët e shkruara saktë i lexojnë para të tjerëve.</w:t>
            </w:r>
          </w:p>
          <w:p w14:paraId="4B0DA5FC" w14:textId="77777777" w:rsidR="00FE2853" w:rsidRPr="00FE2853" w:rsidRDefault="00FE2853" w:rsidP="00FE2853">
            <w:pPr>
              <w:pStyle w:val="NoSpacing"/>
              <w:rPr>
                <w:color w:val="080C0C"/>
                <w:lang w:val="it-IT"/>
              </w:rPr>
            </w:pPr>
            <w:r w:rsidRPr="00FE2853">
              <w:rPr>
                <w:color w:val="080C0C"/>
                <w:lang w:val="it-IT"/>
              </w:rPr>
              <w:t>Ushtrimi i tretë: Shikojnë figurën e dhënë dhe lexojnë dy fjalitë. Fjalinë e cila përputhet me figurën e shënojnë me</w:t>
            </w:r>
            <w:r w:rsidRPr="00FE2853">
              <w:rPr>
                <w:color w:val="080C0C"/>
                <w:lang w:val="it-IT"/>
              </w:rPr>
              <w:tab/>
              <w:t>.</w:t>
            </w:r>
          </w:p>
          <w:p w14:paraId="65A597FA" w14:textId="77777777" w:rsidR="00FE2853" w:rsidRPr="00FE2853" w:rsidRDefault="00FE2853" w:rsidP="00FE2853">
            <w:pPr>
              <w:pStyle w:val="NoSpacing"/>
              <w:rPr>
                <w:color w:val="080C0C"/>
                <w:lang w:val="it-IT"/>
              </w:rPr>
            </w:pPr>
          </w:p>
          <w:p w14:paraId="1CC42D16" w14:textId="77777777" w:rsidR="00FE2853" w:rsidRPr="00414F45" w:rsidRDefault="00FE2853" w:rsidP="00FE2853">
            <w:pPr>
              <w:pStyle w:val="NoSpacing"/>
              <w:rPr>
                <w:b/>
                <w:bCs/>
                <w:color w:val="080C0C"/>
                <w:lang w:val="it-IT"/>
              </w:rPr>
            </w:pPr>
            <w:r w:rsidRPr="00414F45">
              <w:rPr>
                <w:b/>
                <w:bCs/>
                <w:color w:val="080C0C"/>
                <w:lang w:val="it-IT"/>
              </w:rPr>
              <w:t>Prezantimi dhe demonstrimi i rezultateve të arritura:</w:t>
            </w:r>
          </w:p>
          <w:p w14:paraId="2D02619C" w14:textId="77777777" w:rsidR="00FE2853" w:rsidRPr="00FE2853" w:rsidRDefault="00FE2853" w:rsidP="00FE2853">
            <w:pPr>
              <w:pStyle w:val="NoSpacing"/>
              <w:rPr>
                <w:color w:val="080C0C"/>
                <w:lang w:val="it-IT"/>
              </w:rPr>
            </w:pPr>
            <w:r w:rsidRPr="00FE2853">
              <w:rPr>
                <w:color w:val="080C0C"/>
                <w:lang w:val="it-IT"/>
              </w:rPr>
              <w:t>Shkruajnë tri fjali nga teksti me të cilat mundohen të përmbledhin ngjarjen. Ndihmohen nga mësuesi/ja.</w:t>
            </w:r>
          </w:p>
          <w:p w14:paraId="503E89AD" w14:textId="77777777" w:rsidR="00414F45" w:rsidRDefault="00414F45" w:rsidP="00FE2853">
            <w:pPr>
              <w:pStyle w:val="NoSpacing"/>
              <w:rPr>
                <w:color w:val="080C0C"/>
                <w:lang w:val="it-IT"/>
              </w:rPr>
            </w:pPr>
          </w:p>
          <w:p w14:paraId="4F67757D" w14:textId="2A9C7B9A" w:rsidR="00FE2853" w:rsidRPr="00414F45" w:rsidRDefault="00FE2853" w:rsidP="00FE2853">
            <w:pPr>
              <w:pStyle w:val="NoSpacing"/>
              <w:rPr>
                <w:b/>
                <w:bCs/>
                <w:color w:val="080C0C"/>
                <w:lang w:val="it-IT"/>
              </w:rPr>
            </w:pPr>
            <w:r w:rsidRPr="00414F45">
              <w:rPr>
                <w:b/>
                <w:bCs/>
                <w:color w:val="080C0C"/>
                <w:lang w:val="it-IT"/>
              </w:rPr>
              <w:t>Vlerësohen nxënësit për:</w:t>
            </w:r>
          </w:p>
          <w:p w14:paraId="4F1311C1"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Përshkrimin e figurës që ilustron tekstin.</w:t>
            </w:r>
          </w:p>
          <w:p w14:paraId="299CEEAF"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Parashikimin e ngjarjes në bazë të titullit dhe figurës.</w:t>
            </w:r>
          </w:p>
          <w:p w14:paraId="047D73B0"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Përgjigjet në pyetjet lidhur me përmbajtjen e tekstit.</w:t>
            </w:r>
          </w:p>
          <w:p w14:paraId="7DE6DFDD" w14:textId="1F919193"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Nxjerrjen e mesazhit nga teksti.</w:t>
            </w:r>
          </w:p>
          <w:p w14:paraId="1D272B3B"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Shenjëzimin e përgjigjeve të sakta.</w:t>
            </w:r>
          </w:p>
          <w:p w14:paraId="0FF0A6B4" w14:textId="77777777" w:rsidR="00414F45" w:rsidRDefault="00414F45" w:rsidP="00FE2853">
            <w:pPr>
              <w:pStyle w:val="NoSpacing"/>
              <w:rPr>
                <w:color w:val="080C0C"/>
                <w:lang w:val="it-IT"/>
              </w:rPr>
            </w:pPr>
          </w:p>
          <w:p w14:paraId="02B23959" w14:textId="2E8A6FD2" w:rsidR="00FE2853" w:rsidRPr="00FE2853" w:rsidRDefault="00FE2853" w:rsidP="00FE2853">
            <w:pPr>
              <w:pStyle w:val="NoSpacing"/>
              <w:rPr>
                <w:color w:val="080C0C"/>
                <w:lang w:val="it-IT"/>
              </w:rPr>
            </w:pPr>
            <w:r w:rsidRPr="00414F45">
              <w:rPr>
                <w:b/>
                <w:bCs/>
                <w:color w:val="080C0C"/>
                <w:lang w:val="it-IT"/>
              </w:rPr>
              <w:t>Detyrë shtëpie:</w:t>
            </w:r>
            <w:r w:rsidRPr="00FE2853">
              <w:rPr>
                <w:color w:val="080C0C"/>
                <w:lang w:val="it-IT"/>
              </w:rPr>
              <w:t xml:space="preserve"> Nxënësve u sugjerohet detyra e mëposhtme: Lexoni tekstin bukur dhe pa gabime.</w:t>
            </w:r>
          </w:p>
          <w:p w14:paraId="063A3B8D" w14:textId="0A4EC6AE" w:rsidR="0053526F" w:rsidRDefault="00FE2853" w:rsidP="00FE2853">
            <w:pPr>
              <w:pStyle w:val="NoSpacing"/>
              <w:rPr>
                <w:color w:val="080C0C"/>
                <w:lang w:val="it-IT"/>
              </w:rPr>
            </w:pPr>
            <w:r w:rsidRPr="00FE2853">
              <w:rPr>
                <w:color w:val="080C0C"/>
                <w:lang w:val="it-IT"/>
              </w:rPr>
              <w:t>Mësoni përmbajtjen e tekstit.</w:t>
            </w:r>
          </w:p>
          <w:p w14:paraId="030B3C82" w14:textId="77777777" w:rsidR="0053526F" w:rsidRDefault="0053526F" w:rsidP="00DB2BEA">
            <w:pPr>
              <w:pStyle w:val="NoSpacing"/>
              <w:rPr>
                <w:color w:val="080C0C"/>
                <w:lang w:val="it-IT"/>
              </w:rPr>
            </w:pPr>
          </w:p>
          <w:p w14:paraId="611D081D" w14:textId="77777777" w:rsidR="0053526F" w:rsidRDefault="0053526F" w:rsidP="00DB2BEA">
            <w:pPr>
              <w:pStyle w:val="NoSpacing"/>
              <w:rPr>
                <w:color w:val="080C0C"/>
                <w:lang w:val="it-IT"/>
              </w:rPr>
            </w:pPr>
          </w:p>
          <w:p w14:paraId="31CD25EB" w14:textId="77777777" w:rsidR="0053526F" w:rsidRDefault="0053526F" w:rsidP="00DB2BEA">
            <w:pPr>
              <w:pStyle w:val="NoSpacing"/>
              <w:rPr>
                <w:color w:val="080C0C"/>
                <w:lang w:val="it-IT"/>
              </w:rPr>
            </w:pPr>
          </w:p>
          <w:p w14:paraId="263469A3" w14:textId="77777777" w:rsidR="0053526F" w:rsidRDefault="0053526F" w:rsidP="00DB2BEA">
            <w:pPr>
              <w:pStyle w:val="NoSpacing"/>
              <w:rPr>
                <w:color w:val="080C0C"/>
                <w:lang w:val="it-IT"/>
              </w:rPr>
            </w:pPr>
          </w:p>
          <w:p w14:paraId="43C54DB5" w14:textId="77777777" w:rsidR="0053526F" w:rsidRDefault="0053526F" w:rsidP="00DB2BEA">
            <w:pPr>
              <w:pStyle w:val="NoSpacing"/>
              <w:rPr>
                <w:color w:val="080C0C"/>
                <w:lang w:val="it-IT"/>
              </w:rPr>
            </w:pPr>
          </w:p>
          <w:p w14:paraId="0342FB24" w14:textId="77777777" w:rsidR="0053526F" w:rsidRDefault="0053526F" w:rsidP="00DB2BEA">
            <w:pPr>
              <w:pStyle w:val="NoSpacing"/>
              <w:rPr>
                <w:color w:val="080C0C"/>
                <w:lang w:val="it-IT"/>
              </w:rPr>
            </w:pPr>
          </w:p>
          <w:p w14:paraId="3BA93426" w14:textId="77777777" w:rsidR="0053526F" w:rsidRDefault="0053526F" w:rsidP="00DB2BEA">
            <w:pPr>
              <w:pStyle w:val="NoSpacing"/>
              <w:rPr>
                <w:color w:val="080C0C"/>
                <w:lang w:val="it-IT"/>
              </w:rPr>
            </w:pPr>
          </w:p>
          <w:p w14:paraId="75700EC8" w14:textId="77777777" w:rsidR="0053526F" w:rsidRPr="00112C98" w:rsidRDefault="0053526F" w:rsidP="00DB2BEA">
            <w:pPr>
              <w:pStyle w:val="NoSpacing"/>
              <w:rPr>
                <w:color w:val="080C0C"/>
                <w:lang w:val="it-IT"/>
              </w:rPr>
            </w:pPr>
          </w:p>
        </w:tc>
      </w:tr>
    </w:tbl>
    <w:p w14:paraId="3A9D6EAC"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3937845" w14:textId="77777777" w:rsidTr="00DB2BEA">
        <w:trPr>
          <w:trHeight w:val="206"/>
        </w:trPr>
        <w:tc>
          <w:tcPr>
            <w:tcW w:w="10105" w:type="dxa"/>
            <w:tcBorders>
              <w:top w:val="single" w:sz="8" w:space="0" w:color="000000"/>
              <w:bottom w:val="nil"/>
            </w:tcBorders>
            <w:shd w:val="clear" w:color="auto" w:fill="000000"/>
            <w:hideMark/>
          </w:tcPr>
          <w:p w14:paraId="44AB8829" w14:textId="6524AF3F"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E2853">
              <w:rPr>
                <w:rFonts w:ascii="Times New Roman" w:eastAsia="MS Mincho" w:hAnsi="Times New Roman" w:cs="Times New Roman"/>
                <w:b/>
                <w:bCs/>
                <w:color w:val="0D0D0D"/>
                <w:sz w:val="24"/>
                <w:szCs w:val="24"/>
                <w:lang w:val="sq-AL"/>
              </w:rPr>
              <w:t>155</w:t>
            </w:r>
          </w:p>
        </w:tc>
      </w:tr>
      <w:tr w:rsidR="0053526F" w:rsidRPr="00112C98" w14:paraId="11066CB9" w14:textId="77777777" w:rsidTr="00DB2BEA">
        <w:trPr>
          <w:trHeight w:val="379"/>
        </w:trPr>
        <w:tc>
          <w:tcPr>
            <w:tcW w:w="10105" w:type="dxa"/>
            <w:tcBorders>
              <w:top w:val="single" w:sz="8" w:space="0" w:color="000000"/>
              <w:bottom w:val="single" w:sz="8" w:space="0" w:color="000000"/>
            </w:tcBorders>
            <w:hideMark/>
          </w:tcPr>
          <w:p w14:paraId="4B79ADB5" w14:textId="7C0A4B2C"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609CCE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0CCC7CB" w14:textId="77777777" w:rsidTr="00DB2BEA">
        <w:trPr>
          <w:trHeight w:val="2390"/>
        </w:trPr>
        <w:tc>
          <w:tcPr>
            <w:tcW w:w="10105" w:type="dxa"/>
            <w:tcBorders>
              <w:top w:val="nil"/>
            </w:tcBorders>
          </w:tcPr>
          <w:p w14:paraId="663A8D97" w14:textId="77777777" w:rsidR="00414F45" w:rsidRDefault="00FE2853" w:rsidP="00FE2853">
            <w:pPr>
              <w:pStyle w:val="NoSpacing"/>
              <w:rPr>
                <w:color w:val="080C0C"/>
                <w:lang w:val="it-IT"/>
              </w:rPr>
            </w:pPr>
            <w:r w:rsidRPr="00414F45">
              <w:rPr>
                <w:b/>
                <w:bCs/>
                <w:color w:val="080C0C"/>
                <w:lang w:val="it-IT"/>
              </w:rPr>
              <w:t>Tema mësimore:</w:t>
            </w:r>
            <w:r w:rsidR="00414F45">
              <w:rPr>
                <w:b/>
                <w:bCs/>
                <w:color w:val="080C0C"/>
                <w:lang w:val="it-IT"/>
              </w:rPr>
              <w:t xml:space="preserve"> </w:t>
            </w:r>
            <w:r w:rsidRPr="00FE2853">
              <w:rPr>
                <w:color w:val="080C0C"/>
                <w:lang w:val="it-IT"/>
              </w:rPr>
              <w:t>Elemente të përgjithshme kulturore te temat e ndryshme.</w:t>
            </w:r>
            <w:r w:rsidRPr="00FE2853">
              <w:rPr>
                <w:color w:val="080C0C"/>
                <w:lang w:val="it-IT"/>
              </w:rPr>
              <w:tab/>
            </w:r>
          </w:p>
          <w:p w14:paraId="6D6C177F" w14:textId="77777777" w:rsidR="00414F45" w:rsidRDefault="00414F45" w:rsidP="00FE2853">
            <w:pPr>
              <w:pStyle w:val="NoSpacing"/>
              <w:rPr>
                <w:color w:val="080C0C"/>
                <w:lang w:val="it-IT"/>
              </w:rPr>
            </w:pPr>
          </w:p>
          <w:p w14:paraId="65C7A335" w14:textId="1B2CEF44" w:rsidR="00FE2853" w:rsidRPr="00FE2853" w:rsidRDefault="00FE2853" w:rsidP="00FE2853">
            <w:pPr>
              <w:pStyle w:val="NoSpacing"/>
              <w:rPr>
                <w:color w:val="080C0C"/>
                <w:lang w:val="it-IT"/>
              </w:rPr>
            </w:pPr>
            <w:r w:rsidRPr="00414F45">
              <w:rPr>
                <w:b/>
                <w:bCs/>
                <w:color w:val="080C0C"/>
                <w:lang w:val="it-IT"/>
              </w:rPr>
              <w:t>Rezultatet e të nxënit të temës:</w:t>
            </w:r>
            <w:r w:rsidR="00414F45">
              <w:rPr>
                <w:b/>
                <w:bCs/>
                <w:color w:val="080C0C"/>
                <w:lang w:val="it-IT"/>
              </w:rPr>
              <w:t>S</w:t>
            </w:r>
            <w:r w:rsidRPr="00FE2853">
              <w:rPr>
                <w:color w:val="080C0C"/>
                <w:lang w:val="it-IT"/>
              </w:rPr>
              <w:t>hkruan shkronjat e mëdha dhe të vogla, rrokje, fjalë dhe fjali;</w:t>
            </w:r>
          </w:p>
          <w:p w14:paraId="0957BB3A" w14:textId="77777777" w:rsidR="00414F45" w:rsidRDefault="00FE2853" w:rsidP="00FE2853">
            <w:pPr>
              <w:pStyle w:val="NoSpacing"/>
              <w:rPr>
                <w:color w:val="080C0C"/>
                <w:lang w:val="it-IT"/>
              </w:rPr>
            </w:pPr>
            <w:r w:rsidRPr="00414F45">
              <w:rPr>
                <w:b/>
                <w:bCs/>
                <w:color w:val="080C0C"/>
                <w:lang w:val="it-IT"/>
              </w:rPr>
              <w:t>Kontributi në rezultatet për kompetencat kryesore të shkallës:</w:t>
            </w:r>
            <w:r w:rsidR="00414F45">
              <w:rPr>
                <w:b/>
                <w:bCs/>
                <w:color w:val="080C0C"/>
                <w:lang w:val="it-IT"/>
              </w:rPr>
              <w:t xml:space="preserve"> </w:t>
            </w:r>
            <w:r w:rsidRPr="00FE2853">
              <w:rPr>
                <w:color w:val="080C0C"/>
                <w:lang w:val="it-IT"/>
              </w:rPr>
              <w:t>I. 1, 3, 5; II.7; III. 2, 3; IV.5; V.5; VI.6</w:t>
            </w:r>
          </w:p>
          <w:p w14:paraId="73E32BEE" w14:textId="12DE1914" w:rsidR="00FE2853" w:rsidRPr="00FE2853" w:rsidRDefault="00FE2853" w:rsidP="00FE2853">
            <w:pPr>
              <w:pStyle w:val="NoSpacing"/>
              <w:rPr>
                <w:color w:val="080C0C"/>
                <w:lang w:val="it-IT"/>
              </w:rPr>
            </w:pPr>
            <w:r w:rsidRPr="00414F45">
              <w:rPr>
                <w:b/>
                <w:bCs/>
                <w:color w:val="080C0C"/>
                <w:lang w:val="it-IT"/>
              </w:rPr>
              <w:t>Kontributi në rezultatet e fushës së kurrikulës:</w:t>
            </w:r>
            <w:r w:rsidR="00414F45">
              <w:rPr>
                <w:color w:val="080C0C"/>
                <w:lang w:val="it-IT"/>
              </w:rPr>
              <w:t xml:space="preserve"> </w:t>
            </w:r>
            <w:r w:rsidRPr="00FE2853">
              <w:rPr>
                <w:color w:val="080C0C"/>
                <w:lang w:val="it-IT"/>
              </w:rPr>
              <w:t>1.1, 2, 4, 7; 2.1, 2, 3, 4, 8; 3.1, 7</w:t>
            </w:r>
          </w:p>
          <w:p w14:paraId="6D192E3D" w14:textId="77777777" w:rsidR="00FE2853" w:rsidRPr="00414F45" w:rsidRDefault="00FE2853" w:rsidP="00FE2853">
            <w:pPr>
              <w:pStyle w:val="NoSpacing"/>
              <w:rPr>
                <w:b/>
                <w:bCs/>
                <w:color w:val="080C0C"/>
                <w:lang w:val="it-IT"/>
              </w:rPr>
            </w:pPr>
            <w:r w:rsidRPr="00414F45">
              <w:rPr>
                <w:b/>
                <w:bCs/>
                <w:color w:val="080C0C"/>
                <w:lang w:val="it-IT"/>
              </w:rPr>
              <w:t>Njësia mësimore:</w:t>
            </w:r>
          </w:p>
          <w:p w14:paraId="36729AED" w14:textId="77777777" w:rsidR="00414F45" w:rsidRDefault="00FE2853" w:rsidP="00FE2853">
            <w:pPr>
              <w:pStyle w:val="NoSpacing"/>
              <w:rPr>
                <w:color w:val="080C0C"/>
                <w:lang w:val="it-IT"/>
              </w:rPr>
            </w:pPr>
            <w:r w:rsidRPr="00FE2853">
              <w:rPr>
                <w:color w:val="080C0C"/>
                <w:lang w:val="it-IT"/>
              </w:rPr>
              <w:t>Fletore pune, faqe 105,106</w:t>
            </w:r>
            <w:r w:rsidRPr="00FE2853">
              <w:rPr>
                <w:color w:val="080C0C"/>
                <w:lang w:val="it-IT"/>
              </w:rPr>
              <w:tab/>
            </w:r>
          </w:p>
          <w:p w14:paraId="69D34C27" w14:textId="77777777" w:rsidR="00414F45" w:rsidRDefault="00414F45" w:rsidP="00FE2853">
            <w:pPr>
              <w:pStyle w:val="NoSpacing"/>
              <w:rPr>
                <w:color w:val="080C0C"/>
                <w:lang w:val="it-IT"/>
              </w:rPr>
            </w:pPr>
          </w:p>
          <w:p w14:paraId="1F851B8C" w14:textId="77777777" w:rsidR="00FE2853" w:rsidRPr="00414F45" w:rsidRDefault="00FE2853" w:rsidP="00FE2853">
            <w:pPr>
              <w:pStyle w:val="NoSpacing"/>
              <w:rPr>
                <w:b/>
                <w:bCs/>
                <w:color w:val="080C0C"/>
                <w:lang w:val="it-IT"/>
              </w:rPr>
            </w:pPr>
            <w:r w:rsidRPr="00414F45">
              <w:rPr>
                <w:b/>
                <w:bCs/>
                <w:color w:val="080C0C"/>
                <w:lang w:val="it-IT"/>
              </w:rPr>
              <w:t>Rezultatet e të nxënit të orës mësimore:</w:t>
            </w:r>
          </w:p>
          <w:p w14:paraId="507E8966" w14:textId="77777777" w:rsidR="00FE2853" w:rsidRPr="00FE2853" w:rsidRDefault="00FE2853" w:rsidP="00FE2853">
            <w:pPr>
              <w:pStyle w:val="NoSpacing"/>
              <w:rPr>
                <w:color w:val="080C0C"/>
                <w:lang w:val="it-IT"/>
              </w:rPr>
            </w:pPr>
            <w:r w:rsidRPr="00FE2853">
              <w:rPr>
                <w:color w:val="080C0C"/>
                <w:lang w:val="it-IT"/>
              </w:rPr>
              <w:t>Nxënësi:</w:t>
            </w:r>
          </w:p>
          <w:p w14:paraId="2169E918"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Shkruan shkronjën Ç, Ç të dorës sipas modelit.</w:t>
            </w:r>
          </w:p>
          <w:p w14:paraId="77200BCA"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Plotëson fjalët me shkronjën Ç, Ç në pozicione të ndryshme.</w:t>
            </w:r>
          </w:p>
          <w:p w14:paraId="23714EED"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Shkruan mbi vija të ndërprera për të formuar rrokje e fjalë me shkrim dore.</w:t>
            </w:r>
          </w:p>
          <w:p w14:paraId="4CEDAE64"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Shkruan me të diktuar Ç,ҫ, Ç, Ç, rrokje, fjalë e fjali.</w:t>
            </w:r>
          </w:p>
          <w:p w14:paraId="253B47FC" w14:textId="77777777" w:rsidR="00414F45" w:rsidRDefault="00FE2853" w:rsidP="00FE2853">
            <w:pPr>
              <w:pStyle w:val="NoSpacing"/>
              <w:rPr>
                <w:color w:val="080C0C"/>
                <w:lang w:val="it-IT"/>
              </w:rPr>
            </w:pPr>
            <w:r w:rsidRPr="00FE2853">
              <w:rPr>
                <w:color w:val="080C0C"/>
                <w:lang w:val="it-IT"/>
              </w:rPr>
              <w:t>•</w:t>
            </w:r>
            <w:r w:rsidRPr="00FE2853">
              <w:rPr>
                <w:color w:val="080C0C"/>
                <w:lang w:val="it-IT"/>
              </w:rPr>
              <w:tab/>
              <w:t>Shfaq besim dhe vullnet gjatë procesit të të shkruarit.</w:t>
            </w:r>
            <w:r w:rsidRPr="00FE2853">
              <w:rPr>
                <w:color w:val="080C0C"/>
                <w:lang w:val="it-IT"/>
              </w:rPr>
              <w:tab/>
            </w:r>
          </w:p>
          <w:p w14:paraId="7230AFC8" w14:textId="77777777" w:rsidR="00414F45" w:rsidRDefault="00414F45" w:rsidP="00FE2853">
            <w:pPr>
              <w:pStyle w:val="NoSpacing"/>
              <w:rPr>
                <w:color w:val="080C0C"/>
                <w:lang w:val="it-IT"/>
              </w:rPr>
            </w:pPr>
          </w:p>
          <w:p w14:paraId="1ECCC928" w14:textId="77777777" w:rsidR="00414F45" w:rsidRPr="00414F45" w:rsidRDefault="00414F45" w:rsidP="00414F45">
            <w:pPr>
              <w:pStyle w:val="NoSpacing"/>
              <w:rPr>
                <w:b/>
                <w:bCs/>
                <w:color w:val="080C0C"/>
                <w:lang w:val="it-IT"/>
              </w:rPr>
            </w:pPr>
            <w:r w:rsidRPr="00414F45">
              <w:rPr>
                <w:b/>
                <w:bCs/>
                <w:color w:val="080C0C"/>
                <w:lang w:val="it-IT"/>
              </w:rPr>
              <w:t>Kriteret e suksesit:</w:t>
            </w:r>
          </w:p>
          <w:p w14:paraId="314DB55C" w14:textId="77777777" w:rsidR="00414F45" w:rsidRPr="00FE2853" w:rsidRDefault="00414F45" w:rsidP="00414F45">
            <w:pPr>
              <w:pStyle w:val="NoSpacing"/>
              <w:rPr>
                <w:color w:val="080C0C"/>
                <w:lang w:val="it-IT"/>
              </w:rPr>
            </w:pPr>
            <w:r w:rsidRPr="00FE2853">
              <w:rPr>
                <w:color w:val="080C0C"/>
                <w:lang w:val="it-IT"/>
              </w:rPr>
              <w:t>Përcaktohen me nxënësit në klasë</w:t>
            </w:r>
          </w:p>
          <w:p w14:paraId="00D8F8C8" w14:textId="77777777" w:rsidR="00414F45" w:rsidRDefault="00414F45" w:rsidP="00FE2853">
            <w:pPr>
              <w:pStyle w:val="NoSpacing"/>
              <w:rPr>
                <w:color w:val="080C0C"/>
                <w:lang w:val="it-IT"/>
              </w:rPr>
            </w:pPr>
          </w:p>
          <w:p w14:paraId="5548196E" w14:textId="6E454338" w:rsidR="00FE2853" w:rsidRPr="00414F45" w:rsidRDefault="00FE2853" w:rsidP="00FE2853">
            <w:pPr>
              <w:pStyle w:val="NoSpacing"/>
              <w:rPr>
                <w:b/>
                <w:bCs/>
                <w:color w:val="080C0C"/>
                <w:lang w:val="it-IT"/>
              </w:rPr>
            </w:pPr>
            <w:r w:rsidRPr="00414F45">
              <w:rPr>
                <w:b/>
                <w:bCs/>
                <w:color w:val="080C0C"/>
                <w:lang w:val="it-IT"/>
              </w:rPr>
              <w:t>Fjalë kyçe:</w:t>
            </w:r>
          </w:p>
          <w:p w14:paraId="4A046867" w14:textId="77777777" w:rsidR="00FE2853" w:rsidRPr="00FE2853" w:rsidRDefault="00FE2853" w:rsidP="00FE2853">
            <w:pPr>
              <w:pStyle w:val="NoSpacing"/>
              <w:rPr>
                <w:color w:val="080C0C"/>
                <w:lang w:val="it-IT"/>
              </w:rPr>
            </w:pPr>
            <w:r w:rsidRPr="00FE2853">
              <w:rPr>
                <w:color w:val="080C0C"/>
                <w:lang w:val="it-IT"/>
              </w:rPr>
              <w:t>Çokollata, ҫamҫakëzi</w:t>
            </w:r>
          </w:p>
          <w:p w14:paraId="081FDA00" w14:textId="77777777" w:rsidR="00414F45" w:rsidRDefault="00FE2853" w:rsidP="00FE2853">
            <w:pPr>
              <w:pStyle w:val="NoSpacing"/>
              <w:rPr>
                <w:color w:val="080C0C"/>
                <w:lang w:val="it-IT"/>
              </w:rPr>
            </w:pPr>
            <w:r w:rsidRPr="00FE2853">
              <w:rPr>
                <w:color w:val="080C0C"/>
                <w:lang w:val="it-IT"/>
              </w:rPr>
              <w:tab/>
            </w:r>
          </w:p>
          <w:p w14:paraId="26261049" w14:textId="0D3367C0" w:rsidR="00FE2853" w:rsidRPr="00414F45" w:rsidRDefault="00FE2853" w:rsidP="00FE2853">
            <w:pPr>
              <w:pStyle w:val="NoSpacing"/>
              <w:rPr>
                <w:b/>
                <w:bCs/>
                <w:color w:val="080C0C"/>
                <w:lang w:val="it-IT"/>
              </w:rPr>
            </w:pPr>
            <w:r w:rsidRPr="00414F45">
              <w:rPr>
                <w:b/>
                <w:bCs/>
                <w:color w:val="080C0C"/>
                <w:lang w:val="it-IT"/>
              </w:rPr>
              <w:t>Teknika dhe strategji:</w:t>
            </w:r>
          </w:p>
          <w:p w14:paraId="1D4B8455"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Dëgjim i këngës</w:t>
            </w:r>
          </w:p>
          <w:p w14:paraId="7520731D"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Analizë &amp; sintezë</w:t>
            </w:r>
          </w:p>
          <w:p w14:paraId="78ED0F40"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Punë individuale</w:t>
            </w:r>
          </w:p>
          <w:p w14:paraId="22AF921E" w14:textId="77777777" w:rsidR="00414F45" w:rsidRDefault="00414F45" w:rsidP="00FE2853">
            <w:pPr>
              <w:pStyle w:val="NoSpacing"/>
              <w:rPr>
                <w:color w:val="080C0C"/>
                <w:lang w:val="it-IT"/>
              </w:rPr>
            </w:pPr>
          </w:p>
          <w:p w14:paraId="72B15E15" w14:textId="77777777" w:rsidR="00B60D93" w:rsidRDefault="00FE2853" w:rsidP="00FE2853">
            <w:pPr>
              <w:pStyle w:val="NoSpacing"/>
              <w:rPr>
                <w:color w:val="080C0C"/>
                <w:lang w:val="it-IT"/>
              </w:rPr>
            </w:pPr>
            <w:r w:rsidRPr="00B60D93">
              <w:rPr>
                <w:b/>
                <w:bCs/>
                <w:color w:val="080C0C"/>
                <w:lang w:val="it-IT"/>
              </w:rPr>
              <w:t>Burimet e informacionit dhe mjete:</w:t>
            </w:r>
            <w:r w:rsidRPr="00FE2853">
              <w:rPr>
                <w:color w:val="080C0C"/>
                <w:lang w:val="it-IT"/>
              </w:rPr>
              <w:t xml:space="preserve"> Fletore pune, tabela alfabeti, shkronja ilustruese , grafiku i shkronjës Ç, ҫ, Ç, Ç të shtypit dhe të dorës,</w:t>
            </w:r>
            <w:r w:rsidR="00B60D93">
              <w:rPr>
                <w:color w:val="080C0C"/>
                <w:lang w:val="it-IT"/>
              </w:rPr>
              <w:t xml:space="preserve"> </w:t>
            </w:r>
            <w:r w:rsidRPr="00FE2853">
              <w:rPr>
                <w:color w:val="080C0C"/>
                <w:lang w:val="it-IT"/>
              </w:rPr>
              <w:t>magnetofon apo videoprojektor.</w:t>
            </w:r>
            <w:r w:rsidRPr="00FE2853">
              <w:rPr>
                <w:color w:val="080C0C"/>
                <w:lang w:val="it-IT"/>
              </w:rPr>
              <w:tab/>
            </w:r>
          </w:p>
          <w:p w14:paraId="75315325" w14:textId="77777777" w:rsidR="00B60D93" w:rsidRDefault="00B60D93" w:rsidP="00FE2853">
            <w:pPr>
              <w:pStyle w:val="NoSpacing"/>
              <w:rPr>
                <w:color w:val="080C0C"/>
                <w:lang w:val="it-IT"/>
              </w:rPr>
            </w:pPr>
          </w:p>
          <w:p w14:paraId="0871C490" w14:textId="77777777" w:rsidR="00B60D93" w:rsidRDefault="00FE2853" w:rsidP="00FE2853">
            <w:pPr>
              <w:pStyle w:val="NoSpacing"/>
              <w:rPr>
                <w:color w:val="080C0C"/>
                <w:lang w:val="it-IT"/>
              </w:rPr>
            </w:pPr>
            <w:r w:rsidRPr="00B60D93">
              <w:rPr>
                <w:b/>
                <w:bCs/>
                <w:color w:val="080C0C"/>
                <w:lang w:val="it-IT"/>
              </w:rPr>
              <w:t>Lidhja me fushat e tjera:</w:t>
            </w:r>
            <w:r w:rsidRPr="00FE2853">
              <w:rPr>
                <w:color w:val="080C0C"/>
                <w:lang w:val="it-IT"/>
              </w:rPr>
              <w:t xml:space="preserve"> Matematikë, Arte, Shkencat e natyrës </w:t>
            </w:r>
          </w:p>
          <w:p w14:paraId="6815F598" w14:textId="77777777" w:rsidR="00B60D93" w:rsidRDefault="00B60D93" w:rsidP="00FE2853">
            <w:pPr>
              <w:pStyle w:val="NoSpacing"/>
              <w:rPr>
                <w:color w:val="080C0C"/>
                <w:lang w:val="it-IT"/>
              </w:rPr>
            </w:pPr>
          </w:p>
          <w:p w14:paraId="72F3E144" w14:textId="0F8E7B1E" w:rsidR="00FE2853" w:rsidRPr="00B60D93" w:rsidRDefault="00FE2853" w:rsidP="00FE2853">
            <w:pPr>
              <w:pStyle w:val="NoSpacing"/>
              <w:rPr>
                <w:b/>
                <w:bCs/>
                <w:color w:val="080C0C"/>
                <w:lang w:val="it-IT"/>
              </w:rPr>
            </w:pPr>
            <w:r w:rsidRPr="00B60D93">
              <w:rPr>
                <w:b/>
                <w:bCs/>
                <w:color w:val="080C0C"/>
                <w:lang w:val="it-IT"/>
              </w:rPr>
              <w:t>Lidhja me temat ndërkurrikulare:</w:t>
            </w:r>
          </w:p>
          <w:p w14:paraId="1115DF73" w14:textId="77777777" w:rsidR="00FE2853" w:rsidRPr="00FE2853" w:rsidRDefault="00FE2853" w:rsidP="00FE2853">
            <w:pPr>
              <w:pStyle w:val="NoSpacing"/>
              <w:rPr>
                <w:color w:val="080C0C"/>
                <w:lang w:val="it-IT"/>
              </w:rPr>
            </w:pPr>
            <w:r w:rsidRPr="00FE2853">
              <w:rPr>
                <w:color w:val="080C0C"/>
                <w:lang w:val="it-IT"/>
              </w:rPr>
              <w:t>Arsimi për zhvillim të qëndrueshëm.</w:t>
            </w:r>
          </w:p>
          <w:p w14:paraId="7D819E82" w14:textId="77777777" w:rsidR="00B60D93" w:rsidRDefault="00B60D93" w:rsidP="00FE2853">
            <w:pPr>
              <w:pStyle w:val="NoSpacing"/>
              <w:rPr>
                <w:color w:val="080C0C"/>
                <w:lang w:val="it-IT"/>
              </w:rPr>
            </w:pPr>
          </w:p>
          <w:p w14:paraId="0F29E811" w14:textId="2D7BB2A8" w:rsidR="00FE2853" w:rsidRPr="00B60D93" w:rsidRDefault="00FE2853" w:rsidP="00FE2853">
            <w:pPr>
              <w:pStyle w:val="NoSpacing"/>
              <w:rPr>
                <w:b/>
                <w:bCs/>
                <w:color w:val="080C0C"/>
                <w:lang w:val="it-IT"/>
              </w:rPr>
            </w:pPr>
            <w:r w:rsidRPr="00B60D93">
              <w:rPr>
                <w:b/>
                <w:bCs/>
                <w:color w:val="080C0C"/>
                <w:lang w:val="it-IT"/>
              </w:rPr>
              <w:t>Organizimi i orës së mësimit</w:t>
            </w:r>
          </w:p>
          <w:p w14:paraId="55B88ADF" w14:textId="77777777" w:rsidR="00FE2853" w:rsidRPr="00B60D93" w:rsidRDefault="00FE2853" w:rsidP="00FE2853">
            <w:pPr>
              <w:pStyle w:val="NoSpacing"/>
              <w:rPr>
                <w:b/>
                <w:bCs/>
                <w:color w:val="080C0C"/>
                <w:lang w:val="it-IT"/>
              </w:rPr>
            </w:pPr>
            <w:r w:rsidRPr="00B60D93">
              <w:rPr>
                <w:b/>
                <w:bCs/>
                <w:color w:val="080C0C"/>
                <w:lang w:val="it-IT"/>
              </w:rPr>
              <w:t>Veprimtari paraprake</w:t>
            </w:r>
          </w:p>
          <w:p w14:paraId="23B47DC8" w14:textId="77777777" w:rsidR="00FE2853" w:rsidRPr="00FE2853" w:rsidRDefault="00FE2853" w:rsidP="00FE2853">
            <w:pPr>
              <w:pStyle w:val="NoSpacing"/>
              <w:rPr>
                <w:color w:val="080C0C"/>
                <w:lang w:val="it-IT"/>
              </w:rPr>
            </w:pPr>
            <w:r w:rsidRPr="00FE2853">
              <w:rPr>
                <w:color w:val="080C0C"/>
                <w:lang w:val="it-IT"/>
              </w:rPr>
              <w:t>Në magnetofon apo videoprojektor lëshohet kënga '' Çokolata yummy-yummy'' dhe dëgjohet nga nxënësit. Mund ta gjeni në këtë vegëz: https://www.youtube.com/ëatch?v=1lXKr_R9Zkc</w:t>
            </w:r>
          </w:p>
          <w:p w14:paraId="5E4A234B" w14:textId="77777777" w:rsidR="00FE2853" w:rsidRPr="00B60D93" w:rsidRDefault="00FE2853" w:rsidP="00FE2853">
            <w:pPr>
              <w:pStyle w:val="NoSpacing"/>
              <w:rPr>
                <w:b/>
                <w:bCs/>
                <w:color w:val="080C0C"/>
                <w:lang w:val="it-IT"/>
              </w:rPr>
            </w:pPr>
            <w:r w:rsidRPr="00B60D93">
              <w:rPr>
                <w:b/>
                <w:bCs/>
                <w:color w:val="080C0C"/>
                <w:lang w:val="it-IT"/>
              </w:rPr>
              <w:t>Veprimet në situatë</w:t>
            </w:r>
          </w:p>
          <w:p w14:paraId="67F36BE7" w14:textId="683AB7D3" w:rsidR="00FE2853" w:rsidRPr="00FE2853" w:rsidRDefault="00FE2853" w:rsidP="00FE2853">
            <w:pPr>
              <w:pStyle w:val="NoSpacing"/>
              <w:rPr>
                <w:color w:val="080C0C"/>
                <w:lang w:val="it-IT"/>
              </w:rPr>
            </w:pPr>
            <w:r w:rsidRPr="00B60D93">
              <w:rPr>
                <w:b/>
                <w:bCs/>
                <w:color w:val="080C0C"/>
                <w:lang w:val="it-IT"/>
              </w:rPr>
              <w:t>Hapi 1.</w:t>
            </w:r>
            <w:r w:rsidRPr="00FE2853">
              <w:rPr>
                <w:color w:val="080C0C"/>
                <w:lang w:val="it-IT"/>
              </w:rPr>
              <w:t xml:space="preserve"> Analizë dhe sintezë Përsëritet shkronja Ç,ҫ e shtypit. Prezantohet grafiku i shkronjës Ç,</w:t>
            </w:r>
          </w:p>
          <w:p w14:paraId="007F6B97" w14:textId="77777777" w:rsidR="00FE2853" w:rsidRPr="00FE2853" w:rsidRDefault="00FE2853" w:rsidP="00FE2853">
            <w:pPr>
              <w:pStyle w:val="NoSpacing"/>
              <w:rPr>
                <w:color w:val="080C0C"/>
                <w:lang w:val="it-IT"/>
              </w:rPr>
            </w:pPr>
            <w:r w:rsidRPr="00FE2853">
              <w:rPr>
                <w:color w:val="080C0C"/>
                <w:lang w:val="it-IT"/>
              </w:rPr>
              <w:t>Analizohet në elementet përbërëse dhe shpjegohet mënyra e lëvizjes së dorës duke e shkruar në tabelë. Krahasohet e shkronjën C të shtypit. Nxënësit e ushtrojnë lëvizjen e dorës në ajër 1-2 herë.</w:t>
            </w:r>
          </w:p>
          <w:p w14:paraId="334F3E32" w14:textId="77777777" w:rsidR="00FE2853" w:rsidRPr="00FE2853" w:rsidRDefault="00FE2853" w:rsidP="00FE2853">
            <w:pPr>
              <w:pStyle w:val="NoSpacing"/>
              <w:rPr>
                <w:color w:val="080C0C"/>
                <w:lang w:val="it-IT"/>
              </w:rPr>
            </w:pPr>
            <w:r w:rsidRPr="00FE2853">
              <w:rPr>
                <w:color w:val="080C0C"/>
                <w:lang w:val="it-IT"/>
              </w:rPr>
              <w:t>Përsëritet veprimtaria për shkronjën Ç.</w:t>
            </w:r>
          </w:p>
          <w:p w14:paraId="0211E2CE" w14:textId="77777777" w:rsidR="00FE2853" w:rsidRPr="00FE2853" w:rsidRDefault="00FE2853" w:rsidP="00FE2853">
            <w:pPr>
              <w:pStyle w:val="NoSpacing"/>
              <w:rPr>
                <w:color w:val="080C0C"/>
                <w:lang w:val="it-IT"/>
              </w:rPr>
            </w:pPr>
          </w:p>
          <w:p w14:paraId="0336A144" w14:textId="77777777" w:rsidR="00FE2853" w:rsidRPr="00FE2853" w:rsidRDefault="00FE2853" w:rsidP="00FE2853">
            <w:pPr>
              <w:pStyle w:val="NoSpacing"/>
              <w:rPr>
                <w:color w:val="080C0C"/>
                <w:lang w:val="it-IT"/>
              </w:rPr>
            </w:pPr>
          </w:p>
          <w:p w14:paraId="61D54DCF" w14:textId="77777777" w:rsidR="00FE2853" w:rsidRPr="00FE2853" w:rsidRDefault="00FE2853" w:rsidP="00FE2853">
            <w:pPr>
              <w:pStyle w:val="NoSpacing"/>
              <w:rPr>
                <w:color w:val="080C0C"/>
                <w:lang w:val="it-IT"/>
              </w:rPr>
            </w:pPr>
            <w:r w:rsidRPr="00B60D93">
              <w:rPr>
                <w:b/>
                <w:bCs/>
                <w:color w:val="080C0C"/>
                <w:lang w:val="it-IT"/>
              </w:rPr>
              <w:t>Hapi 2 .</w:t>
            </w:r>
            <w:r w:rsidRPr="00FE2853">
              <w:rPr>
                <w:color w:val="080C0C"/>
                <w:lang w:val="it-IT"/>
              </w:rPr>
              <w:t>Punë individuale</w:t>
            </w:r>
          </w:p>
          <w:p w14:paraId="4F16FBD0" w14:textId="77777777" w:rsidR="00FE2853" w:rsidRPr="00FE2853" w:rsidRDefault="00FE2853" w:rsidP="00FE2853">
            <w:pPr>
              <w:pStyle w:val="NoSpacing"/>
              <w:rPr>
                <w:color w:val="080C0C"/>
                <w:lang w:val="it-IT"/>
              </w:rPr>
            </w:pPr>
            <w:r w:rsidRPr="00FE2853">
              <w:rPr>
                <w:color w:val="080C0C"/>
                <w:lang w:val="it-IT"/>
              </w:rPr>
              <w:t>Hapet Fletorja e punës në faqen 105 dhe udhëzohen nxënësit hap pas hapi për plotësimin e ushtrimeve. Ushtrimi i parë: Në mënyrë të pavarur, nxënësit shkruajnë shkronjën Ç duke shkruar mbi vija të ndërprera.Orientohen në mbajtjen e drejtimit sipas vijave duke parë modelin e dhënë. Shkruajnë rrokjet e fjalët dhe i lexojnë ato.</w:t>
            </w:r>
          </w:p>
          <w:p w14:paraId="3FC72D95" w14:textId="77777777" w:rsidR="00FE2853" w:rsidRPr="00FE2853" w:rsidRDefault="00FE2853" w:rsidP="00FE2853">
            <w:pPr>
              <w:pStyle w:val="NoSpacing"/>
              <w:rPr>
                <w:color w:val="080C0C"/>
                <w:lang w:val="it-IT"/>
              </w:rPr>
            </w:pPr>
            <w:r w:rsidRPr="00FE2853">
              <w:rPr>
                <w:color w:val="080C0C"/>
                <w:lang w:val="it-IT"/>
              </w:rPr>
              <w:t>Ushtrimi i dytë: Në mënyrë të pavarur, nxënësit shkruajnë mbi vija shkronjën Ç duke parë modelin e dhënë. U rikujtohet se emrat e njerëzve fillojnë me shkronjë të madhe.</w:t>
            </w:r>
          </w:p>
          <w:p w14:paraId="572C90DB" w14:textId="77777777" w:rsidR="00FE2853" w:rsidRPr="00FE2853" w:rsidRDefault="00FE2853" w:rsidP="00FE2853">
            <w:pPr>
              <w:pStyle w:val="NoSpacing"/>
              <w:rPr>
                <w:color w:val="080C0C"/>
                <w:lang w:val="it-IT"/>
              </w:rPr>
            </w:pPr>
            <w:r w:rsidRPr="00FE2853">
              <w:rPr>
                <w:color w:val="080C0C"/>
                <w:lang w:val="it-IT"/>
              </w:rPr>
              <w:t>Ushtrimi i tretë: Në ushtrimin e tretë nxënësit shkruajnë me shkronja dore fjalitë e dhëna. Figurat që janë prezente në ato fjali i kthejnë në fjalë. Lexojnë fjalitë e formuara.</w:t>
            </w:r>
          </w:p>
          <w:p w14:paraId="63BE18B1" w14:textId="77777777" w:rsidR="00FE2853" w:rsidRPr="00FE2853" w:rsidRDefault="00FE2853" w:rsidP="00FE2853">
            <w:pPr>
              <w:pStyle w:val="NoSpacing"/>
              <w:rPr>
                <w:color w:val="080C0C"/>
                <w:lang w:val="it-IT"/>
              </w:rPr>
            </w:pPr>
            <w:r w:rsidRPr="00FE2853">
              <w:rPr>
                <w:color w:val="080C0C"/>
                <w:lang w:val="it-IT"/>
              </w:rPr>
              <w:t>Ushtrimi i katërt: I përgjigjen pyetjes së dhënë duke u bazuar te figura.</w:t>
            </w:r>
          </w:p>
          <w:p w14:paraId="0EC6372A" w14:textId="77777777" w:rsidR="00FE2853" w:rsidRPr="00FE2853" w:rsidRDefault="00FE2853" w:rsidP="00FE2853">
            <w:pPr>
              <w:pStyle w:val="NoSpacing"/>
              <w:rPr>
                <w:color w:val="080C0C"/>
                <w:lang w:val="it-IT"/>
              </w:rPr>
            </w:pPr>
          </w:p>
          <w:p w14:paraId="3BEB53E0" w14:textId="77777777" w:rsidR="00FE2853" w:rsidRPr="00B60D93" w:rsidRDefault="00FE2853" w:rsidP="00FE2853">
            <w:pPr>
              <w:pStyle w:val="NoSpacing"/>
              <w:rPr>
                <w:b/>
                <w:bCs/>
                <w:color w:val="080C0C"/>
                <w:lang w:val="it-IT"/>
              </w:rPr>
            </w:pPr>
            <w:r w:rsidRPr="00B60D93">
              <w:rPr>
                <w:b/>
                <w:bCs/>
                <w:color w:val="080C0C"/>
                <w:lang w:val="it-IT"/>
              </w:rPr>
              <w:t>Prezantimi dhe demonstrimi i rezultateve të arritura:</w:t>
            </w:r>
          </w:p>
          <w:p w14:paraId="4DFD883F" w14:textId="77777777" w:rsidR="00FE2853" w:rsidRPr="00FE2853" w:rsidRDefault="00FE2853" w:rsidP="00FE2853">
            <w:pPr>
              <w:pStyle w:val="NoSpacing"/>
              <w:rPr>
                <w:color w:val="080C0C"/>
                <w:lang w:val="it-IT"/>
              </w:rPr>
            </w:pPr>
            <w:r w:rsidRPr="00FE2853">
              <w:rPr>
                <w:color w:val="080C0C"/>
                <w:lang w:val="it-IT"/>
              </w:rPr>
              <w:t>Shkruajnë me të diktuar Ç,ҫ, Ç, Ç rrokje, fjalë e fjali .</w:t>
            </w:r>
          </w:p>
          <w:p w14:paraId="4F1A9A1D" w14:textId="77777777" w:rsidR="00B60D93" w:rsidRDefault="00B60D93" w:rsidP="00FE2853">
            <w:pPr>
              <w:pStyle w:val="NoSpacing"/>
              <w:rPr>
                <w:color w:val="080C0C"/>
                <w:lang w:val="it-IT"/>
              </w:rPr>
            </w:pPr>
          </w:p>
          <w:p w14:paraId="570B63B5" w14:textId="2FAB063A" w:rsidR="00FE2853" w:rsidRPr="00B60D93" w:rsidRDefault="00FE2853" w:rsidP="00FE2853">
            <w:pPr>
              <w:pStyle w:val="NoSpacing"/>
              <w:rPr>
                <w:b/>
                <w:bCs/>
                <w:color w:val="080C0C"/>
                <w:lang w:val="it-IT"/>
              </w:rPr>
            </w:pPr>
            <w:r w:rsidRPr="00B60D93">
              <w:rPr>
                <w:b/>
                <w:bCs/>
                <w:color w:val="080C0C"/>
                <w:lang w:val="it-IT"/>
              </w:rPr>
              <w:t>Vlerësohen nxënësit për:</w:t>
            </w:r>
          </w:p>
          <w:p w14:paraId="6AFCEA85"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Shkrimin e shkronjës Ç, Ç të dorës sipas modelit.</w:t>
            </w:r>
          </w:p>
          <w:p w14:paraId="03BDF35F"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Shkrimin mbi vija të ndërprera për të formuar rrokje e fjalë me shkrim dore.</w:t>
            </w:r>
          </w:p>
          <w:p w14:paraId="292E2B27"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Shkrimin me të diktuar të shkronjës Ç, Ç, rrokjeve, fjalëve e fjalive.</w:t>
            </w:r>
          </w:p>
          <w:p w14:paraId="6B3A2E03"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Krijimin e fjalive nga fjalët dhe figurat.</w:t>
            </w:r>
          </w:p>
          <w:p w14:paraId="320427CB"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Shfaqjen e besimit dhe vullnetit gjatë procesit të të shkruarit.</w:t>
            </w:r>
          </w:p>
          <w:p w14:paraId="241EBFC1" w14:textId="77777777" w:rsidR="00B60D93" w:rsidRDefault="00B60D93" w:rsidP="00FE2853">
            <w:pPr>
              <w:pStyle w:val="NoSpacing"/>
              <w:rPr>
                <w:color w:val="080C0C"/>
                <w:lang w:val="it-IT"/>
              </w:rPr>
            </w:pPr>
          </w:p>
          <w:p w14:paraId="64777694" w14:textId="4A972978" w:rsidR="00FE2853" w:rsidRPr="00FE2853" w:rsidRDefault="00FE2853" w:rsidP="00FE2853">
            <w:pPr>
              <w:pStyle w:val="NoSpacing"/>
              <w:rPr>
                <w:color w:val="080C0C"/>
                <w:lang w:val="it-IT"/>
              </w:rPr>
            </w:pPr>
            <w:r w:rsidRPr="00B60D93">
              <w:rPr>
                <w:b/>
                <w:bCs/>
                <w:color w:val="080C0C"/>
                <w:lang w:val="it-IT"/>
              </w:rPr>
              <w:t>Detyrë shtëpie:</w:t>
            </w:r>
            <w:r w:rsidRPr="00FE2853">
              <w:rPr>
                <w:color w:val="080C0C"/>
                <w:lang w:val="it-IT"/>
              </w:rPr>
              <w:t xml:space="preserve"> Nxënësve u sugjerohet detyra e mëposhtme: Shkruani nga dy rreshta me shkronjën Ç, Ç.</w:t>
            </w:r>
          </w:p>
          <w:p w14:paraId="560CF1D1" w14:textId="77777777" w:rsidR="00FE2853" w:rsidRPr="00FE2853" w:rsidRDefault="00FE2853" w:rsidP="00FE2853">
            <w:pPr>
              <w:pStyle w:val="NoSpacing"/>
              <w:rPr>
                <w:color w:val="080C0C"/>
                <w:lang w:val="it-IT"/>
              </w:rPr>
            </w:pPr>
            <w:r w:rsidRPr="00FE2853">
              <w:rPr>
                <w:color w:val="080C0C"/>
                <w:lang w:val="it-IT"/>
              </w:rPr>
              <w:t>Shkruani pesë fjalë që në trup të tyre kanë shkronjën Ç, Ç.</w:t>
            </w:r>
          </w:p>
          <w:p w14:paraId="3E85AE87" w14:textId="49A5C7E6" w:rsidR="0053526F" w:rsidRDefault="00FE2853" w:rsidP="00FE2853">
            <w:pPr>
              <w:pStyle w:val="NoSpacing"/>
              <w:rPr>
                <w:color w:val="080C0C"/>
                <w:lang w:val="it-IT"/>
              </w:rPr>
            </w:pPr>
            <w:r w:rsidRPr="00FE2853">
              <w:rPr>
                <w:color w:val="080C0C"/>
                <w:lang w:val="it-IT"/>
              </w:rPr>
              <w:t>Shkruani dy fjali me fjalë të cilat në trup të tyre kanë shkronjën Ç, Ç.</w:t>
            </w:r>
          </w:p>
          <w:p w14:paraId="29854929" w14:textId="77777777" w:rsidR="0053526F" w:rsidRDefault="0053526F" w:rsidP="00DB2BEA">
            <w:pPr>
              <w:pStyle w:val="NoSpacing"/>
              <w:rPr>
                <w:color w:val="080C0C"/>
                <w:lang w:val="it-IT"/>
              </w:rPr>
            </w:pPr>
          </w:p>
          <w:p w14:paraId="795474BF" w14:textId="77777777" w:rsidR="0053526F" w:rsidRDefault="0053526F" w:rsidP="00DB2BEA">
            <w:pPr>
              <w:pStyle w:val="NoSpacing"/>
              <w:rPr>
                <w:color w:val="080C0C"/>
                <w:lang w:val="it-IT"/>
              </w:rPr>
            </w:pPr>
          </w:p>
          <w:p w14:paraId="380FAED6" w14:textId="77777777" w:rsidR="0053526F" w:rsidRDefault="0053526F" w:rsidP="00DB2BEA">
            <w:pPr>
              <w:pStyle w:val="NoSpacing"/>
              <w:rPr>
                <w:color w:val="080C0C"/>
                <w:lang w:val="it-IT"/>
              </w:rPr>
            </w:pPr>
          </w:p>
          <w:p w14:paraId="4CB30D80" w14:textId="77777777" w:rsidR="0053526F" w:rsidRDefault="0053526F" w:rsidP="00DB2BEA">
            <w:pPr>
              <w:pStyle w:val="NoSpacing"/>
              <w:rPr>
                <w:color w:val="080C0C"/>
                <w:lang w:val="it-IT"/>
              </w:rPr>
            </w:pPr>
          </w:p>
          <w:p w14:paraId="0C19C577" w14:textId="77777777" w:rsidR="0053526F" w:rsidRDefault="0053526F" w:rsidP="00DB2BEA">
            <w:pPr>
              <w:pStyle w:val="NoSpacing"/>
              <w:rPr>
                <w:color w:val="080C0C"/>
                <w:lang w:val="it-IT"/>
              </w:rPr>
            </w:pPr>
          </w:p>
          <w:p w14:paraId="53B9112A" w14:textId="77777777" w:rsidR="0053526F" w:rsidRDefault="0053526F" w:rsidP="00DB2BEA">
            <w:pPr>
              <w:pStyle w:val="NoSpacing"/>
              <w:rPr>
                <w:color w:val="080C0C"/>
                <w:lang w:val="it-IT"/>
              </w:rPr>
            </w:pPr>
          </w:p>
          <w:p w14:paraId="7DD4552A" w14:textId="77777777" w:rsidR="0053526F" w:rsidRDefault="0053526F" w:rsidP="00DB2BEA">
            <w:pPr>
              <w:pStyle w:val="NoSpacing"/>
              <w:rPr>
                <w:color w:val="080C0C"/>
                <w:lang w:val="it-IT"/>
              </w:rPr>
            </w:pPr>
          </w:p>
          <w:p w14:paraId="55D43573" w14:textId="77777777" w:rsidR="0053526F" w:rsidRDefault="0053526F" w:rsidP="00DB2BEA">
            <w:pPr>
              <w:pStyle w:val="NoSpacing"/>
              <w:rPr>
                <w:color w:val="080C0C"/>
                <w:lang w:val="it-IT"/>
              </w:rPr>
            </w:pPr>
          </w:p>
          <w:p w14:paraId="49136D18" w14:textId="77777777" w:rsidR="0053526F" w:rsidRDefault="0053526F" w:rsidP="00DB2BEA">
            <w:pPr>
              <w:pStyle w:val="NoSpacing"/>
              <w:rPr>
                <w:color w:val="080C0C"/>
                <w:lang w:val="it-IT"/>
              </w:rPr>
            </w:pPr>
          </w:p>
          <w:p w14:paraId="35CD51ED" w14:textId="77777777" w:rsidR="0053526F" w:rsidRPr="00112C98" w:rsidRDefault="0053526F" w:rsidP="00DB2BEA">
            <w:pPr>
              <w:pStyle w:val="NoSpacing"/>
              <w:rPr>
                <w:color w:val="080C0C"/>
                <w:lang w:val="it-IT"/>
              </w:rPr>
            </w:pPr>
          </w:p>
        </w:tc>
      </w:tr>
    </w:tbl>
    <w:p w14:paraId="6B19704A" w14:textId="77777777" w:rsidR="0053526F" w:rsidRDefault="0053526F" w:rsidP="0053526F">
      <w:pPr>
        <w:rPr>
          <w:lang w:val="it-IT"/>
        </w:rPr>
      </w:pPr>
    </w:p>
    <w:p w14:paraId="49F5B3E7" w14:textId="77777777" w:rsidR="0053526F" w:rsidRDefault="0053526F" w:rsidP="0053526F">
      <w:pPr>
        <w:rPr>
          <w:lang w:val="it-IT"/>
        </w:rPr>
      </w:pPr>
    </w:p>
    <w:p w14:paraId="720389D8" w14:textId="77777777" w:rsidR="0053526F" w:rsidRDefault="0053526F" w:rsidP="0053526F">
      <w:pPr>
        <w:rPr>
          <w:lang w:val="it-IT"/>
        </w:rPr>
      </w:pPr>
    </w:p>
    <w:p w14:paraId="0CCC1703" w14:textId="77777777" w:rsidR="0053526F" w:rsidRDefault="0053526F" w:rsidP="0053526F">
      <w:pPr>
        <w:rPr>
          <w:lang w:val="it-IT"/>
        </w:rPr>
      </w:pPr>
    </w:p>
    <w:p w14:paraId="0C9B852A" w14:textId="77777777" w:rsidR="0053526F" w:rsidRDefault="0053526F" w:rsidP="0053526F">
      <w:pPr>
        <w:rPr>
          <w:lang w:val="it-IT"/>
        </w:rPr>
      </w:pPr>
    </w:p>
    <w:p w14:paraId="45506324" w14:textId="77777777" w:rsidR="0053526F" w:rsidRDefault="0053526F" w:rsidP="0053526F">
      <w:pPr>
        <w:rPr>
          <w:lang w:val="it-IT"/>
        </w:rPr>
      </w:pPr>
    </w:p>
    <w:p w14:paraId="4D32CECA"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08186D2" w14:textId="77777777" w:rsidTr="00DB2BEA">
        <w:trPr>
          <w:trHeight w:val="206"/>
        </w:trPr>
        <w:tc>
          <w:tcPr>
            <w:tcW w:w="10105" w:type="dxa"/>
            <w:tcBorders>
              <w:top w:val="single" w:sz="8" w:space="0" w:color="000000"/>
              <w:bottom w:val="nil"/>
            </w:tcBorders>
            <w:shd w:val="clear" w:color="auto" w:fill="000000"/>
            <w:hideMark/>
          </w:tcPr>
          <w:p w14:paraId="3133EFC1" w14:textId="52864076"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E2853">
              <w:rPr>
                <w:rFonts w:ascii="Times New Roman" w:eastAsia="MS Mincho" w:hAnsi="Times New Roman" w:cs="Times New Roman"/>
                <w:b/>
                <w:bCs/>
                <w:color w:val="0D0D0D"/>
                <w:sz w:val="24"/>
                <w:szCs w:val="24"/>
                <w:lang w:val="sq-AL"/>
              </w:rPr>
              <w:t>156</w:t>
            </w:r>
          </w:p>
        </w:tc>
      </w:tr>
      <w:tr w:rsidR="0053526F" w:rsidRPr="00112C98" w14:paraId="6B2C075E" w14:textId="77777777" w:rsidTr="00DB2BEA">
        <w:trPr>
          <w:trHeight w:val="379"/>
        </w:trPr>
        <w:tc>
          <w:tcPr>
            <w:tcW w:w="10105" w:type="dxa"/>
            <w:tcBorders>
              <w:top w:val="single" w:sz="8" w:space="0" w:color="000000"/>
              <w:bottom w:val="single" w:sz="8" w:space="0" w:color="000000"/>
            </w:tcBorders>
            <w:hideMark/>
          </w:tcPr>
          <w:p w14:paraId="741DF99B" w14:textId="06EE887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CFDAEE9"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ABDB7F7" w14:textId="77777777" w:rsidTr="00DB2BEA">
        <w:trPr>
          <w:trHeight w:val="2390"/>
        </w:trPr>
        <w:tc>
          <w:tcPr>
            <w:tcW w:w="10105" w:type="dxa"/>
            <w:tcBorders>
              <w:top w:val="nil"/>
            </w:tcBorders>
          </w:tcPr>
          <w:p w14:paraId="21E53560" w14:textId="77777777" w:rsidR="00FE2853" w:rsidRPr="00B60D93" w:rsidRDefault="00FE2853" w:rsidP="00FE2853">
            <w:pPr>
              <w:pStyle w:val="NoSpacing"/>
              <w:rPr>
                <w:b/>
                <w:bCs/>
                <w:color w:val="080C0C"/>
                <w:lang w:val="it-IT"/>
              </w:rPr>
            </w:pPr>
            <w:r w:rsidRPr="00B60D93">
              <w:rPr>
                <w:b/>
                <w:bCs/>
                <w:color w:val="080C0C"/>
                <w:lang w:val="it-IT"/>
              </w:rPr>
              <w:t>Tema mësimore:</w:t>
            </w:r>
          </w:p>
          <w:p w14:paraId="3AF13F44" w14:textId="1CB9B80E" w:rsidR="00B60D93" w:rsidRDefault="00FE2853" w:rsidP="00FE2853">
            <w:pPr>
              <w:pStyle w:val="NoSpacing"/>
              <w:rPr>
                <w:color w:val="080C0C"/>
                <w:lang w:val="it-IT"/>
              </w:rPr>
            </w:pPr>
            <w:r w:rsidRPr="00FE2853">
              <w:rPr>
                <w:color w:val="080C0C"/>
                <w:lang w:val="it-IT"/>
              </w:rPr>
              <w:t>Tingujt, shkronjat, rrokjet, fjala, fjalia, shenjat e pikësimit, intonacioni, foljet ndihmëse kam dhe jam, emri, mbiemri,</w:t>
            </w:r>
            <w:r w:rsidR="00B60D93">
              <w:rPr>
                <w:color w:val="080C0C"/>
                <w:lang w:val="it-IT"/>
              </w:rPr>
              <w:t xml:space="preserve"> </w:t>
            </w:r>
            <w:r w:rsidRPr="00FE2853">
              <w:rPr>
                <w:color w:val="080C0C"/>
                <w:lang w:val="it-IT"/>
              </w:rPr>
              <w:t>përemri.</w:t>
            </w:r>
            <w:r w:rsidRPr="00FE2853">
              <w:rPr>
                <w:color w:val="080C0C"/>
                <w:lang w:val="it-IT"/>
              </w:rPr>
              <w:tab/>
            </w:r>
          </w:p>
          <w:p w14:paraId="3E68E785" w14:textId="77777777" w:rsidR="00B60D93" w:rsidRDefault="00B60D93" w:rsidP="00FE2853">
            <w:pPr>
              <w:pStyle w:val="NoSpacing"/>
              <w:rPr>
                <w:color w:val="080C0C"/>
                <w:lang w:val="it-IT"/>
              </w:rPr>
            </w:pPr>
          </w:p>
          <w:p w14:paraId="6E2C389B" w14:textId="160667E2" w:rsidR="00FE2853" w:rsidRPr="00FE2853" w:rsidRDefault="00FE2853" w:rsidP="00FE2853">
            <w:pPr>
              <w:pStyle w:val="NoSpacing"/>
              <w:rPr>
                <w:color w:val="080C0C"/>
                <w:lang w:val="it-IT"/>
              </w:rPr>
            </w:pPr>
            <w:r w:rsidRPr="00B60D93">
              <w:rPr>
                <w:b/>
                <w:bCs/>
                <w:color w:val="080C0C"/>
                <w:lang w:val="it-IT"/>
              </w:rPr>
              <w:t>Rezultatet e të nxënit të temës:</w:t>
            </w:r>
            <w:r w:rsidR="00B60D93">
              <w:rPr>
                <w:b/>
                <w:bCs/>
                <w:color w:val="080C0C"/>
                <w:lang w:val="it-IT"/>
              </w:rPr>
              <w:t xml:space="preserve"> </w:t>
            </w:r>
            <w:r w:rsidRPr="00FE2853">
              <w:rPr>
                <w:color w:val="080C0C"/>
                <w:lang w:val="it-IT"/>
              </w:rPr>
              <w:t>Shkruan fjali në mënyrë të pavarur dhe përdorë drejt shkronjat;</w:t>
            </w:r>
          </w:p>
          <w:p w14:paraId="43E6AE74" w14:textId="77777777" w:rsidR="00B60D93" w:rsidRDefault="00FE2853" w:rsidP="00FE2853">
            <w:pPr>
              <w:pStyle w:val="NoSpacing"/>
              <w:rPr>
                <w:color w:val="080C0C"/>
                <w:lang w:val="it-IT"/>
              </w:rPr>
            </w:pPr>
            <w:r w:rsidRPr="00B60D93">
              <w:rPr>
                <w:b/>
                <w:bCs/>
                <w:color w:val="080C0C"/>
                <w:lang w:val="it-IT"/>
              </w:rPr>
              <w:t>Kontributi në rezultatet për kompetencat kryesore të shkallës:</w:t>
            </w:r>
            <w:r w:rsidR="00B60D93">
              <w:rPr>
                <w:b/>
                <w:bCs/>
                <w:color w:val="080C0C"/>
                <w:lang w:val="it-IT"/>
              </w:rPr>
              <w:t xml:space="preserve"> </w:t>
            </w:r>
            <w:r w:rsidRPr="00FE2853">
              <w:rPr>
                <w:color w:val="080C0C"/>
                <w:lang w:val="it-IT"/>
              </w:rPr>
              <w:t>I. 1, 3, 5; II.7; III. 2, 3; IV.5; V.5; VI.6</w:t>
            </w:r>
          </w:p>
          <w:p w14:paraId="215E73DB" w14:textId="57B75561" w:rsidR="00FE2853" w:rsidRPr="00FE2853" w:rsidRDefault="00FE2853" w:rsidP="00FE2853">
            <w:pPr>
              <w:pStyle w:val="NoSpacing"/>
              <w:rPr>
                <w:color w:val="080C0C"/>
                <w:lang w:val="it-IT"/>
              </w:rPr>
            </w:pPr>
            <w:r w:rsidRPr="00B60D93">
              <w:rPr>
                <w:b/>
                <w:bCs/>
                <w:color w:val="080C0C"/>
                <w:lang w:val="it-IT"/>
              </w:rPr>
              <w:t>Kontributi në rezultatet e fushës së kurrikulës:</w:t>
            </w:r>
            <w:r w:rsidR="00B60D93">
              <w:rPr>
                <w:b/>
                <w:bCs/>
                <w:color w:val="080C0C"/>
                <w:lang w:val="it-IT"/>
              </w:rPr>
              <w:t xml:space="preserve"> </w:t>
            </w:r>
            <w:r w:rsidRPr="00FE2853">
              <w:rPr>
                <w:color w:val="080C0C"/>
                <w:lang w:val="it-IT"/>
              </w:rPr>
              <w:t>1.1, 2, 4, 7; 2.1, 2, 3, 4, 8; 3.1, 7</w:t>
            </w:r>
          </w:p>
          <w:p w14:paraId="3F8F6F2D" w14:textId="77777777" w:rsidR="00FE2853" w:rsidRPr="00B60D93" w:rsidRDefault="00FE2853" w:rsidP="00FE2853">
            <w:pPr>
              <w:pStyle w:val="NoSpacing"/>
              <w:rPr>
                <w:b/>
                <w:bCs/>
                <w:color w:val="080C0C"/>
                <w:lang w:val="it-IT"/>
              </w:rPr>
            </w:pPr>
            <w:r w:rsidRPr="00B60D93">
              <w:rPr>
                <w:b/>
                <w:bCs/>
                <w:color w:val="080C0C"/>
                <w:lang w:val="it-IT"/>
              </w:rPr>
              <w:t>Njësia mësimore:</w:t>
            </w:r>
          </w:p>
          <w:p w14:paraId="29F712F6" w14:textId="77777777" w:rsidR="00B60D93" w:rsidRDefault="00FE2853" w:rsidP="00FE2853">
            <w:pPr>
              <w:pStyle w:val="NoSpacing"/>
              <w:rPr>
                <w:color w:val="080C0C"/>
                <w:lang w:val="it-IT"/>
              </w:rPr>
            </w:pPr>
            <w:r w:rsidRPr="00FE2853">
              <w:rPr>
                <w:color w:val="080C0C"/>
                <w:lang w:val="it-IT"/>
              </w:rPr>
              <w:t>Shkronja Ç ,fq.78, 79</w:t>
            </w:r>
            <w:r w:rsidRPr="00FE2853">
              <w:rPr>
                <w:color w:val="080C0C"/>
                <w:lang w:val="it-IT"/>
              </w:rPr>
              <w:tab/>
            </w:r>
          </w:p>
          <w:p w14:paraId="26E8BC2D" w14:textId="77777777" w:rsidR="00B60D93" w:rsidRDefault="00B60D93" w:rsidP="00FE2853">
            <w:pPr>
              <w:pStyle w:val="NoSpacing"/>
              <w:rPr>
                <w:color w:val="080C0C"/>
                <w:lang w:val="it-IT"/>
              </w:rPr>
            </w:pPr>
          </w:p>
          <w:p w14:paraId="299AAF06" w14:textId="77777777" w:rsidR="00FE2853" w:rsidRPr="00B60D93" w:rsidRDefault="00FE2853" w:rsidP="00FE2853">
            <w:pPr>
              <w:pStyle w:val="NoSpacing"/>
              <w:rPr>
                <w:b/>
                <w:bCs/>
                <w:color w:val="080C0C"/>
                <w:lang w:val="it-IT"/>
              </w:rPr>
            </w:pPr>
            <w:r w:rsidRPr="00B60D93">
              <w:rPr>
                <w:b/>
                <w:bCs/>
                <w:color w:val="080C0C"/>
                <w:lang w:val="it-IT"/>
              </w:rPr>
              <w:t>Rezultatet e të nxënit të orës mësimore:</w:t>
            </w:r>
          </w:p>
          <w:p w14:paraId="2E3950EC" w14:textId="77777777" w:rsidR="00FE2853" w:rsidRPr="00FE2853" w:rsidRDefault="00FE2853" w:rsidP="00FE2853">
            <w:pPr>
              <w:pStyle w:val="NoSpacing"/>
              <w:rPr>
                <w:color w:val="080C0C"/>
                <w:lang w:val="it-IT"/>
              </w:rPr>
            </w:pPr>
            <w:r w:rsidRPr="00FE2853">
              <w:rPr>
                <w:color w:val="080C0C"/>
                <w:lang w:val="it-IT"/>
              </w:rPr>
              <w:t>Nxënësi:</w:t>
            </w:r>
          </w:p>
          <w:p w14:paraId="67E23C1B"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Lexon tekstin saktë dhe me intonacion.</w:t>
            </w:r>
          </w:p>
          <w:p w14:paraId="6D28D7DC"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Tregon përmbajtjen e tekstit.</w:t>
            </w:r>
          </w:p>
          <w:p w14:paraId="52EDFD05"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Formon rrokje, fjalë e fjali që përmbajnë shkronjën Ç.</w:t>
            </w:r>
          </w:p>
          <w:p w14:paraId="0F108A74"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Rendit fjalët për të formuar fjali.</w:t>
            </w:r>
          </w:p>
          <w:p w14:paraId="6D49D35B" w14:textId="77777777" w:rsidR="00B60D93" w:rsidRDefault="00FE2853" w:rsidP="00FE2853">
            <w:pPr>
              <w:pStyle w:val="NoSpacing"/>
              <w:rPr>
                <w:color w:val="080C0C"/>
                <w:lang w:val="it-IT"/>
              </w:rPr>
            </w:pPr>
            <w:r w:rsidRPr="00FE2853">
              <w:rPr>
                <w:color w:val="080C0C"/>
                <w:lang w:val="it-IT"/>
              </w:rPr>
              <w:t>•</w:t>
            </w:r>
            <w:r w:rsidRPr="00FE2853">
              <w:rPr>
                <w:color w:val="080C0C"/>
                <w:lang w:val="it-IT"/>
              </w:rPr>
              <w:tab/>
              <w:t>Krijon fjali bazuar në figurë.</w:t>
            </w:r>
            <w:r w:rsidRPr="00FE2853">
              <w:rPr>
                <w:color w:val="080C0C"/>
                <w:lang w:val="it-IT"/>
              </w:rPr>
              <w:tab/>
            </w:r>
          </w:p>
          <w:p w14:paraId="226678AD" w14:textId="77777777" w:rsidR="00B60D93" w:rsidRDefault="00B60D93" w:rsidP="00FE2853">
            <w:pPr>
              <w:pStyle w:val="NoSpacing"/>
              <w:rPr>
                <w:color w:val="080C0C"/>
                <w:lang w:val="it-IT"/>
              </w:rPr>
            </w:pPr>
          </w:p>
          <w:p w14:paraId="50BC0E28" w14:textId="77777777" w:rsidR="00B60D93" w:rsidRPr="00B60D93" w:rsidRDefault="00B60D93" w:rsidP="00B60D93">
            <w:pPr>
              <w:pStyle w:val="NoSpacing"/>
              <w:rPr>
                <w:b/>
                <w:bCs/>
                <w:color w:val="080C0C"/>
                <w:lang w:val="it-IT"/>
              </w:rPr>
            </w:pPr>
            <w:r w:rsidRPr="00B60D93">
              <w:rPr>
                <w:b/>
                <w:bCs/>
                <w:color w:val="080C0C"/>
                <w:lang w:val="it-IT"/>
              </w:rPr>
              <w:t>Kriteret e suksesit:</w:t>
            </w:r>
          </w:p>
          <w:p w14:paraId="597803F3" w14:textId="77777777" w:rsidR="00B60D93" w:rsidRPr="00FE2853" w:rsidRDefault="00B60D93" w:rsidP="00B60D93">
            <w:pPr>
              <w:pStyle w:val="NoSpacing"/>
              <w:rPr>
                <w:color w:val="080C0C"/>
                <w:lang w:val="it-IT"/>
              </w:rPr>
            </w:pPr>
            <w:r w:rsidRPr="00FE2853">
              <w:rPr>
                <w:color w:val="080C0C"/>
                <w:lang w:val="it-IT"/>
              </w:rPr>
              <w:t>Përcaktohen me nxënësit në klasë</w:t>
            </w:r>
          </w:p>
          <w:p w14:paraId="6712A11F" w14:textId="77777777" w:rsidR="00B60D93" w:rsidRDefault="00B60D93" w:rsidP="00FE2853">
            <w:pPr>
              <w:pStyle w:val="NoSpacing"/>
              <w:rPr>
                <w:color w:val="080C0C"/>
                <w:lang w:val="it-IT"/>
              </w:rPr>
            </w:pPr>
          </w:p>
          <w:p w14:paraId="089C2B42" w14:textId="443E3AE7" w:rsidR="00FE2853" w:rsidRPr="00B60D93" w:rsidRDefault="00FE2853" w:rsidP="00FE2853">
            <w:pPr>
              <w:pStyle w:val="NoSpacing"/>
              <w:rPr>
                <w:b/>
                <w:bCs/>
                <w:color w:val="080C0C"/>
                <w:lang w:val="it-IT"/>
              </w:rPr>
            </w:pPr>
            <w:r w:rsidRPr="00B60D93">
              <w:rPr>
                <w:b/>
                <w:bCs/>
                <w:color w:val="080C0C"/>
                <w:lang w:val="it-IT"/>
              </w:rPr>
              <w:t>Fjalë kyçe</w:t>
            </w:r>
          </w:p>
          <w:p w14:paraId="6A342F68" w14:textId="77777777" w:rsidR="00FE2853" w:rsidRPr="00FE2853" w:rsidRDefault="00FE2853" w:rsidP="00FE2853">
            <w:pPr>
              <w:pStyle w:val="NoSpacing"/>
              <w:rPr>
                <w:color w:val="080C0C"/>
                <w:lang w:val="it-IT"/>
              </w:rPr>
            </w:pPr>
            <w:r w:rsidRPr="00FE2853">
              <w:rPr>
                <w:color w:val="080C0C"/>
                <w:lang w:val="it-IT"/>
              </w:rPr>
              <w:t>Ana, ҫanta, biҫikleta</w:t>
            </w:r>
          </w:p>
          <w:p w14:paraId="6312F8F9" w14:textId="77777777" w:rsidR="00B60D93" w:rsidRDefault="00FE2853" w:rsidP="00FE2853">
            <w:pPr>
              <w:pStyle w:val="NoSpacing"/>
              <w:rPr>
                <w:color w:val="080C0C"/>
                <w:lang w:val="it-IT"/>
              </w:rPr>
            </w:pPr>
            <w:r w:rsidRPr="00FE2853">
              <w:rPr>
                <w:color w:val="080C0C"/>
                <w:lang w:val="it-IT"/>
              </w:rPr>
              <w:tab/>
            </w:r>
          </w:p>
          <w:p w14:paraId="6F0B9DF7" w14:textId="6C3C5EEF" w:rsidR="00FE2853" w:rsidRPr="00B60D93" w:rsidRDefault="00FE2853" w:rsidP="00FE2853">
            <w:pPr>
              <w:pStyle w:val="NoSpacing"/>
              <w:rPr>
                <w:b/>
                <w:bCs/>
                <w:color w:val="080C0C"/>
                <w:lang w:val="it-IT"/>
              </w:rPr>
            </w:pPr>
            <w:r w:rsidRPr="00B60D93">
              <w:rPr>
                <w:b/>
                <w:bCs/>
                <w:color w:val="080C0C"/>
                <w:lang w:val="it-IT"/>
              </w:rPr>
              <w:t>Teknika dhe strategji:</w:t>
            </w:r>
          </w:p>
          <w:p w14:paraId="2BB8103B"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Copëza të përziera</w:t>
            </w:r>
          </w:p>
          <w:p w14:paraId="4F5378E1"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Lexim zinxhir</w:t>
            </w:r>
          </w:p>
          <w:p w14:paraId="50513A96"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Punë individuale</w:t>
            </w:r>
          </w:p>
          <w:p w14:paraId="447B4D66" w14:textId="77777777" w:rsidR="00B60D93" w:rsidRDefault="00B60D93" w:rsidP="00FE2853">
            <w:pPr>
              <w:pStyle w:val="NoSpacing"/>
              <w:rPr>
                <w:color w:val="080C0C"/>
                <w:lang w:val="it-IT"/>
              </w:rPr>
            </w:pPr>
          </w:p>
          <w:p w14:paraId="6035FC35" w14:textId="77777777" w:rsidR="00B60D93" w:rsidRDefault="00FE2853" w:rsidP="00FE2853">
            <w:pPr>
              <w:pStyle w:val="NoSpacing"/>
              <w:rPr>
                <w:color w:val="080C0C"/>
                <w:lang w:val="it-IT"/>
              </w:rPr>
            </w:pPr>
            <w:r w:rsidRPr="00B60D93">
              <w:rPr>
                <w:b/>
                <w:bCs/>
                <w:color w:val="080C0C"/>
                <w:lang w:val="it-IT"/>
              </w:rPr>
              <w:t>Burimet e informacionit dhe mjete:</w:t>
            </w:r>
            <w:r w:rsidRPr="00FE2853">
              <w:rPr>
                <w:color w:val="080C0C"/>
                <w:lang w:val="it-IT"/>
              </w:rPr>
              <w:t xml:space="preserve"> Libri i nxënësit, tabelë alfabeti, etiketa me fjali, fletë A4 ushtrimin e përgatitur</w:t>
            </w:r>
            <w:r w:rsidRPr="00FE2853">
              <w:rPr>
                <w:color w:val="080C0C"/>
                <w:lang w:val="it-IT"/>
              </w:rPr>
              <w:tab/>
            </w:r>
          </w:p>
          <w:p w14:paraId="74879ED9" w14:textId="77777777" w:rsidR="00B60D93" w:rsidRDefault="00FE2853" w:rsidP="00FE2853">
            <w:pPr>
              <w:pStyle w:val="NoSpacing"/>
              <w:rPr>
                <w:color w:val="080C0C"/>
                <w:lang w:val="it-IT"/>
              </w:rPr>
            </w:pPr>
            <w:r w:rsidRPr="00B60D93">
              <w:rPr>
                <w:b/>
                <w:bCs/>
                <w:color w:val="080C0C"/>
                <w:lang w:val="it-IT"/>
              </w:rPr>
              <w:t>Lidhja me fushat e tjera:</w:t>
            </w:r>
            <w:r w:rsidRPr="00FE2853">
              <w:rPr>
                <w:color w:val="080C0C"/>
                <w:lang w:val="it-IT"/>
              </w:rPr>
              <w:t xml:space="preserve"> Matematikë, Arte, Shkencat e natyrës </w:t>
            </w:r>
          </w:p>
          <w:p w14:paraId="57416714" w14:textId="12196D6D" w:rsidR="00FE2853" w:rsidRPr="00B60D93" w:rsidRDefault="00FE2853" w:rsidP="00FE2853">
            <w:pPr>
              <w:pStyle w:val="NoSpacing"/>
              <w:rPr>
                <w:b/>
                <w:bCs/>
                <w:color w:val="080C0C"/>
                <w:lang w:val="it-IT"/>
              </w:rPr>
            </w:pPr>
            <w:r w:rsidRPr="00B60D93">
              <w:rPr>
                <w:b/>
                <w:bCs/>
                <w:color w:val="080C0C"/>
                <w:lang w:val="it-IT"/>
              </w:rPr>
              <w:t>Lidhja me temat ndërkurrikulare:</w:t>
            </w:r>
          </w:p>
          <w:p w14:paraId="031C5B43" w14:textId="77777777" w:rsidR="00FE2853" w:rsidRPr="00FE2853" w:rsidRDefault="00FE2853" w:rsidP="00FE2853">
            <w:pPr>
              <w:pStyle w:val="NoSpacing"/>
              <w:rPr>
                <w:color w:val="080C0C"/>
                <w:lang w:val="it-IT"/>
              </w:rPr>
            </w:pPr>
            <w:r w:rsidRPr="00FE2853">
              <w:rPr>
                <w:color w:val="080C0C"/>
                <w:lang w:val="it-IT"/>
              </w:rPr>
              <w:t>Arsimi për zhvillim të qëndrueshëm.</w:t>
            </w:r>
          </w:p>
          <w:p w14:paraId="71E5C984" w14:textId="77777777" w:rsidR="00FE2853" w:rsidRPr="00B60D93" w:rsidRDefault="00FE2853" w:rsidP="00FE2853">
            <w:pPr>
              <w:pStyle w:val="NoSpacing"/>
              <w:rPr>
                <w:b/>
                <w:bCs/>
                <w:color w:val="080C0C"/>
                <w:lang w:val="it-IT"/>
              </w:rPr>
            </w:pPr>
            <w:r w:rsidRPr="00B60D93">
              <w:rPr>
                <w:b/>
                <w:bCs/>
                <w:color w:val="080C0C"/>
                <w:lang w:val="it-IT"/>
              </w:rPr>
              <w:t>Organizimi i orës së mësimit</w:t>
            </w:r>
          </w:p>
          <w:p w14:paraId="1770C54B" w14:textId="77777777" w:rsidR="00FE2853" w:rsidRPr="00B60D93" w:rsidRDefault="00FE2853" w:rsidP="00FE2853">
            <w:pPr>
              <w:pStyle w:val="NoSpacing"/>
              <w:rPr>
                <w:b/>
                <w:bCs/>
                <w:color w:val="080C0C"/>
                <w:lang w:val="it-IT"/>
              </w:rPr>
            </w:pPr>
            <w:r w:rsidRPr="00B60D93">
              <w:rPr>
                <w:b/>
                <w:bCs/>
                <w:color w:val="080C0C"/>
                <w:lang w:val="it-IT"/>
              </w:rPr>
              <w:t>Veprimtari paraprake</w:t>
            </w:r>
          </w:p>
          <w:p w14:paraId="5C4D8DDC" w14:textId="77777777" w:rsidR="00FE2853" w:rsidRPr="00FE2853" w:rsidRDefault="00FE2853" w:rsidP="00FE2853">
            <w:pPr>
              <w:pStyle w:val="NoSpacing"/>
              <w:rPr>
                <w:color w:val="080C0C"/>
                <w:lang w:val="it-IT"/>
              </w:rPr>
            </w:pPr>
            <w:r w:rsidRPr="00FE2853">
              <w:rPr>
                <w:color w:val="080C0C"/>
                <w:lang w:val="it-IT"/>
              </w:rPr>
              <w:t>Nxënësit ndahen në treshe. Njëri thotë një rrokje që përmban shkronjën Ç, tjetri gjen dhe thotë një fjalë që e përmban atë rrokje, ndërsa i treti krijon një fjali me atë fjalë.</w:t>
            </w:r>
          </w:p>
          <w:p w14:paraId="264812EE" w14:textId="77777777" w:rsidR="00FE2853" w:rsidRPr="00FE2853" w:rsidRDefault="00FE2853" w:rsidP="00FE2853">
            <w:pPr>
              <w:pStyle w:val="NoSpacing"/>
              <w:rPr>
                <w:color w:val="080C0C"/>
                <w:lang w:val="it-IT"/>
              </w:rPr>
            </w:pPr>
          </w:p>
          <w:p w14:paraId="360AFE6B" w14:textId="77777777" w:rsidR="00FE2853" w:rsidRPr="00B60D93" w:rsidRDefault="00FE2853" w:rsidP="00FE2853">
            <w:pPr>
              <w:pStyle w:val="NoSpacing"/>
              <w:rPr>
                <w:b/>
                <w:bCs/>
                <w:color w:val="080C0C"/>
                <w:lang w:val="it-IT"/>
              </w:rPr>
            </w:pPr>
            <w:r w:rsidRPr="00B60D93">
              <w:rPr>
                <w:b/>
                <w:bCs/>
                <w:color w:val="080C0C"/>
                <w:lang w:val="it-IT"/>
              </w:rPr>
              <w:t>Veprimet në situatë</w:t>
            </w:r>
          </w:p>
          <w:p w14:paraId="5ECF0D0F" w14:textId="77777777" w:rsidR="00FE2853" w:rsidRPr="00FE2853" w:rsidRDefault="00FE2853" w:rsidP="00FE2853">
            <w:pPr>
              <w:pStyle w:val="NoSpacing"/>
              <w:rPr>
                <w:color w:val="080C0C"/>
                <w:lang w:val="it-IT"/>
              </w:rPr>
            </w:pPr>
            <w:r w:rsidRPr="00B60D93">
              <w:rPr>
                <w:b/>
                <w:bCs/>
                <w:color w:val="080C0C"/>
                <w:lang w:val="it-IT"/>
              </w:rPr>
              <w:t>Hapi 1.</w:t>
            </w:r>
            <w:r w:rsidRPr="00FE2853">
              <w:rPr>
                <w:color w:val="080C0C"/>
                <w:lang w:val="it-IT"/>
              </w:rPr>
              <w:t xml:space="preserve"> Copëza të përziera</w:t>
            </w:r>
          </w:p>
          <w:p w14:paraId="4834EF83" w14:textId="77777777" w:rsidR="00FE2853" w:rsidRPr="00FE2853" w:rsidRDefault="00FE2853" w:rsidP="00FE2853">
            <w:pPr>
              <w:pStyle w:val="NoSpacing"/>
              <w:rPr>
                <w:color w:val="080C0C"/>
                <w:lang w:val="it-IT"/>
              </w:rPr>
            </w:pPr>
            <w:r w:rsidRPr="00FE2853">
              <w:rPr>
                <w:color w:val="080C0C"/>
                <w:lang w:val="it-IT"/>
              </w:rPr>
              <w:t>Nxënësve në dyshe u shpërndahen etiketa me fjalë të ngatërruara. Udhëzohen t’i renditin ato për të formuar fjali me kuptim.</w:t>
            </w:r>
          </w:p>
          <w:p w14:paraId="31D5401E" w14:textId="77777777" w:rsidR="00FE2853" w:rsidRPr="00FE2853" w:rsidRDefault="00FE2853" w:rsidP="00FE2853">
            <w:pPr>
              <w:pStyle w:val="NoSpacing"/>
              <w:rPr>
                <w:color w:val="080C0C"/>
                <w:lang w:val="it-IT"/>
              </w:rPr>
            </w:pPr>
          </w:p>
          <w:p w14:paraId="5D099C55" w14:textId="77777777" w:rsidR="00FE2853" w:rsidRPr="00FE2853" w:rsidRDefault="00FE2853" w:rsidP="00FE2853">
            <w:pPr>
              <w:pStyle w:val="NoSpacing"/>
              <w:rPr>
                <w:color w:val="080C0C"/>
                <w:lang w:val="it-IT"/>
              </w:rPr>
            </w:pPr>
          </w:p>
          <w:p w14:paraId="54BF5620" w14:textId="77777777" w:rsidR="00FE2853" w:rsidRPr="00FE2853" w:rsidRDefault="00FE2853" w:rsidP="00FE2853">
            <w:pPr>
              <w:pStyle w:val="NoSpacing"/>
              <w:rPr>
                <w:color w:val="080C0C"/>
                <w:lang w:val="it-IT"/>
              </w:rPr>
            </w:pPr>
          </w:p>
          <w:p w14:paraId="4B57DD05" w14:textId="77777777" w:rsidR="00FE2853" w:rsidRPr="00FE2853" w:rsidRDefault="00FE2853" w:rsidP="00FE2853">
            <w:pPr>
              <w:pStyle w:val="NoSpacing"/>
              <w:rPr>
                <w:color w:val="080C0C"/>
                <w:lang w:val="it-IT"/>
              </w:rPr>
            </w:pPr>
            <w:r w:rsidRPr="00B60D93">
              <w:rPr>
                <w:b/>
                <w:bCs/>
                <w:color w:val="080C0C"/>
                <w:lang w:val="it-IT"/>
              </w:rPr>
              <w:t>Hapi 2.</w:t>
            </w:r>
            <w:r w:rsidRPr="00FE2853">
              <w:rPr>
                <w:color w:val="080C0C"/>
                <w:lang w:val="it-IT"/>
              </w:rPr>
              <w:t xml:space="preserve"> Lexim zinxhir</w:t>
            </w:r>
          </w:p>
          <w:p w14:paraId="5DE66DB5" w14:textId="3C540B92" w:rsidR="00FE2853" w:rsidRPr="00FE2853" w:rsidRDefault="00FE2853" w:rsidP="00FE2853">
            <w:pPr>
              <w:pStyle w:val="NoSpacing"/>
              <w:rPr>
                <w:color w:val="080C0C"/>
                <w:lang w:val="it-IT"/>
              </w:rPr>
            </w:pPr>
            <w:r w:rsidRPr="00FE2853">
              <w:rPr>
                <w:color w:val="080C0C"/>
                <w:lang w:val="it-IT"/>
              </w:rPr>
              <w:t>Hapen librat e Abetares në fq.79 dhe u tregohet nxënësve se do të lexojnë secili nga dy fjali prej tekstit. Pasi të lexojnë të gjithë, nga 2-3 nxënës do të thonë përmbajtjen, hyrjen i pari, pjesën e dytë i dyti ndërsa përfundimin i treti. Sigurohemi që të gjithë ta kenë mësuar dhe të tregojnë porosinë e tregimit..</w:t>
            </w:r>
          </w:p>
          <w:p w14:paraId="6C0BB37C" w14:textId="77777777" w:rsidR="00FE2853" w:rsidRPr="00FE2853" w:rsidRDefault="00FE2853" w:rsidP="00FE2853">
            <w:pPr>
              <w:pStyle w:val="NoSpacing"/>
              <w:rPr>
                <w:color w:val="080C0C"/>
                <w:lang w:val="it-IT"/>
              </w:rPr>
            </w:pPr>
          </w:p>
          <w:p w14:paraId="17F18A1F" w14:textId="77777777" w:rsidR="00FE2853" w:rsidRPr="00FE2853" w:rsidRDefault="00FE2853" w:rsidP="00FE2853">
            <w:pPr>
              <w:pStyle w:val="NoSpacing"/>
              <w:rPr>
                <w:color w:val="080C0C"/>
                <w:lang w:val="it-IT"/>
              </w:rPr>
            </w:pPr>
            <w:r w:rsidRPr="00B60D93">
              <w:rPr>
                <w:b/>
                <w:bCs/>
                <w:color w:val="080C0C"/>
                <w:lang w:val="it-IT"/>
              </w:rPr>
              <w:t>Hapi 3.</w:t>
            </w:r>
            <w:r w:rsidRPr="00FE2853">
              <w:rPr>
                <w:color w:val="080C0C"/>
                <w:lang w:val="it-IT"/>
              </w:rPr>
              <w:t xml:space="preserve"> Punë individuale</w:t>
            </w:r>
          </w:p>
          <w:p w14:paraId="284C744C" w14:textId="77777777" w:rsidR="00FE2853" w:rsidRPr="00FE2853" w:rsidRDefault="00FE2853" w:rsidP="00FE2853">
            <w:pPr>
              <w:pStyle w:val="NoSpacing"/>
              <w:rPr>
                <w:color w:val="080C0C"/>
                <w:lang w:val="it-IT"/>
              </w:rPr>
            </w:pPr>
            <w:r w:rsidRPr="00FE2853">
              <w:rPr>
                <w:color w:val="080C0C"/>
                <w:lang w:val="it-IT"/>
              </w:rPr>
              <w:t>Punohet ushtrimi i fundit fq.79. Udhëzohen të shikojnë figurën dhe të krijojnë sa më shumë fjali për të përshkruar atë dhe sa më shumë herë të përdorin shkronjën Ç.</w:t>
            </w:r>
          </w:p>
          <w:p w14:paraId="18164175" w14:textId="77777777" w:rsidR="00FE2853" w:rsidRPr="00FE2853" w:rsidRDefault="00FE2853" w:rsidP="00FE2853">
            <w:pPr>
              <w:pStyle w:val="NoSpacing"/>
              <w:rPr>
                <w:color w:val="080C0C"/>
                <w:lang w:val="it-IT"/>
              </w:rPr>
            </w:pPr>
            <w:r w:rsidRPr="00FE2853">
              <w:rPr>
                <w:color w:val="080C0C"/>
                <w:lang w:val="it-IT"/>
              </w:rPr>
              <w:t>Ndihmë : Ana ka një biҫikletë. Biҫikleta ka rrota. Ana pastron biҫikletën me furҫë. Ana nuk i ka flokët kaҫurrela....</w:t>
            </w:r>
          </w:p>
          <w:p w14:paraId="3A67823C" w14:textId="77777777" w:rsidR="00B60D93" w:rsidRDefault="00B60D93" w:rsidP="00FE2853">
            <w:pPr>
              <w:pStyle w:val="NoSpacing"/>
              <w:rPr>
                <w:color w:val="080C0C"/>
                <w:lang w:val="it-IT"/>
              </w:rPr>
            </w:pPr>
          </w:p>
          <w:p w14:paraId="28D9E1AC" w14:textId="7F4CA51F" w:rsidR="00FE2853" w:rsidRPr="00B60D93" w:rsidRDefault="00FE2853" w:rsidP="00FE2853">
            <w:pPr>
              <w:pStyle w:val="NoSpacing"/>
              <w:rPr>
                <w:b/>
                <w:bCs/>
                <w:color w:val="080C0C"/>
                <w:lang w:val="it-IT"/>
              </w:rPr>
            </w:pPr>
            <w:r w:rsidRPr="00B60D93">
              <w:rPr>
                <w:b/>
                <w:bCs/>
                <w:color w:val="080C0C"/>
                <w:lang w:val="it-IT"/>
              </w:rPr>
              <w:t>Prezantimi dhe demonstrimi i rezultateve të arritura:</w:t>
            </w:r>
          </w:p>
          <w:p w14:paraId="49B357DA" w14:textId="77777777" w:rsidR="00FE2853" w:rsidRPr="00FE2853" w:rsidRDefault="00FE2853" w:rsidP="00FE2853">
            <w:pPr>
              <w:pStyle w:val="NoSpacing"/>
              <w:rPr>
                <w:color w:val="080C0C"/>
                <w:lang w:val="it-IT"/>
              </w:rPr>
            </w:pPr>
            <w:r w:rsidRPr="00FE2853">
              <w:rPr>
                <w:color w:val="080C0C"/>
                <w:lang w:val="it-IT"/>
              </w:rPr>
              <w:t>Lexojnë fjalitë e krijuara. Zgjidhet shkrimi më i mirë.</w:t>
            </w:r>
          </w:p>
          <w:p w14:paraId="72C7BCB2" w14:textId="77777777" w:rsidR="00B60D93" w:rsidRDefault="00B60D93" w:rsidP="00FE2853">
            <w:pPr>
              <w:pStyle w:val="NoSpacing"/>
              <w:rPr>
                <w:color w:val="080C0C"/>
                <w:lang w:val="it-IT"/>
              </w:rPr>
            </w:pPr>
          </w:p>
          <w:p w14:paraId="003E3445" w14:textId="2FFC07E6" w:rsidR="00FE2853" w:rsidRPr="00B60D93" w:rsidRDefault="00FE2853" w:rsidP="00FE2853">
            <w:pPr>
              <w:pStyle w:val="NoSpacing"/>
              <w:rPr>
                <w:b/>
                <w:bCs/>
                <w:color w:val="080C0C"/>
                <w:lang w:val="it-IT"/>
              </w:rPr>
            </w:pPr>
            <w:r w:rsidRPr="00B60D93">
              <w:rPr>
                <w:b/>
                <w:bCs/>
                <w:color w:val="080C0C"/>
                <w:lang w:val="it-IT"/>
              </w:rPr>
              <w:t>Vlerësohen nxënësit për:</w:t>
            </w:r>
          </w:p>
          <w:p w14:paraId="6D67E805"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Leximin e tekstit saktë dhe me intonacion.</w:t>
            </w:r>
          </w:p>
          <w:p w14:paraId="463D076C"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Tregimin e përmbajtjes së tekstit.</w:t>
            </w:r>
          </w:p>
          <w:p w14:paraId="2E5288FC"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Formon rrokje, fjalë e fjali që përmbajnë shkronjën Ç.</w:t>
            </w:r>
          </w:p>
          <w:p w14:paraId="2F5E01B7"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Renditjen e fjalëve për të formuar fjali.</w:t>
            </w:r>
          </w:p>
          <w:p w14:paraId="44749EF9"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Krijimin e fjalive bazuar në figurë.</w:t>
            </w:r>
          </w:p>
          <w:p w14:paraId="34793180" w14:textId="77777777" w:rsidR="00B60D93" w:rsidRDefault="00B60D93" w:rsidP="00FE2853">
            <w:pPr>
              <w:pStyle w:val="NoSpacing"/>
              <w:rPr>
                <w:color w:val="080C0C"/>
                <w:lang w:val="it-IT"/>
              </w:rPr>
            </w:pPr>
          </w:p>
          <w:p w14:paraId="490399F6" w14:textId="739EF711" w:rsidR="00FE2853" w:rsidRPr="00FE2853" w:rsidRDefault="00FE2853" w:rsidP="00FE2853">
            <w:pPr>
              <w:pStyle w:val="NoSpacing"/>
              <w:rPr>
                <w:color w:val="080C0C"/>
                <w:lang w:val="it-IT"/>
              </w:rPr>
            </w:pPr>
            <w:r w:rsidRPr="00B60D93">
              <w:rPr>
                <w:b/>
                <w:bCs/>
                <w:color w:val="080C0C"/>
                <w:lang w:val="it-IT"/>
              </w:rPr>
              <w:t>Detyrë shtëpie:</w:t>
            </w:r>
            <w:r w:rsidRPr="00FE2853">
              <w:rPr>
                <w:color w:val="080C0C"/>
                <w:lang w:val="it-IT"/>
              </w:rPr>
              <w:t xml:space="preserve"> Nxënësve u sugjerohet detyra e mëposhtme:</w:t>
            </w:r>
          </w:p>
          <w:p w14:paraId="1323A27A" w14:textId="2A36549A" w:rsidR="0053526F" w:rsidRDefault="00FE2853" w:rsidP="00FE2853">
            <w:pPr>
              <w:pStyle w:val="NoSpacing"/>
              <w:rPr>
                <w:color w:val="080C0C"/>
                <w:lang w:val="it-IT"/>
              </w:rPr>
            </w:pPr>
            <w:r w:rsidRPr="00FE2853">
              <w:rPr>
                <w:color w:val="080C0C"/>
                <w:lang w:val="it-IT"/>
              </w:rPr>
              <w:t>Shkruani me shkrim dore tekstin ''Çanta e Anës''.</w:t>
            </w:r>
          </w:p>
          <w:p w14:paraId="591CE993" w14:textId="77777777" w:rsidR="0053526F" w:rsidRDefault="0053526F" w:rsidP="00DB2BEA">
            <w:pPr>
              <w:pStyle w:val="NoSpacing"/>
              <w:rPr>
                <w:color w:val="080C0C"/>
                <w:lang w:val="it-IT"/>
              </w:rPr>
            </w:pPr>
          </w:p>
          <w:p w14:paraId="4539A2A4" w14:textId="77777777" w:rsidR="0053526F" w:rsidRDefault="0053526F" w:rsidP="00DB2BEA">
            <w:pPr>
              <w:pStyle w:val="NoSpacing"/>
              <w:rPr>
                <w:color w:val="080C0C"/>
                <w:lang w:val="it-IT"/>
              </w:rPr>
            </w:pPr>
          </w:p>
          <w:p w14:paraId="4F21392E" w14:textId="77777777" w:rsidR="0053526F" w:rsidRDefault="0053526F" w:rsidP="00DB2BEA">
            <w:pPr>
              <w:pStyle w:val="NoSpacing"/>
              <w:rPr>
                <w:color w:val="080C0C"/>
                <w:lang w:val="it-IT"/>
              </w:rPr>
            </w:pPr>
          </w:p>
          <w:p w14:paraId="489B7E1D" w14:textId="77777777" w:rsidR="0053526F" w:rsidRDefault="0053526F" w:rsidP="00DB2BEA">
            <w:pPr>
              <w:pStyle w:val="NoSpacing"/>
              <w:rPr>
                <w:color w:val="080C0C"/>
                <w:lang w:val="it-IT"/>
              </w:rPr>
            </w:pPr>
          </w:p>
          <w:p w14:paraId="104207AA" w14:textId="77777777" w:rsidR="0053526F" w:rsidRDefault="0053526F" w:rsidP="00DB2BEA">
            <w:pPr>
              <w:pStyle w:val="NoSpacing"/>
              <w:rPr>
                <w:color w:val="080C0C"/>
                <w:lang w:val="it-IT"/>
              </w:rPr>
            </w:pPr>
          </w:p>
          <w:p w14:paraId="502CB22A" w14:textId="77777777" w:rsidR="0053526F" w:rsidRDefault="0053526F" w:rsidP="00DB2BEA">
            <w:pPr>
              <w:pStyle w:val="NoSpacing"/>
              <w:rPr>
                <w:color w:val="080C0C"/>
                <w:lang w:val="it-IT"/>
              </w:rPr>
            </w:pPr>
          </w:p>
          <w:p w14:paraId="5DBBD1F1" w14:textId="77777777" w:rsidR="0053526F" w:rsidRDefault="0053526F" w:rsidP="00DB2BEA">
            <w:pPr>
              <w:pStyle w:val="NoSpacing"/>
              <w:rPr>
                <w:color w:val="080C0C"/>
                <w:lang w:val="it-IT"/>
              </w:rPr>
            </w:pPr>
          </w:p>
          <w:p w14:paraId="0971FED8" w14:textId="77777777" w:rsidR="0053526F" w:rsidRDefault="0053526F" w:rsidP="00DB2BEA">
            <w:pPr>
              <w:pStyle w:val="NoSpacing"/>
              <w:rPr>
                <w:color w:val="080C0C"/>
                <w:lang w:val="it-IT"/>
              </w:rPr>
            </w:pPr>
          </w:p>
          <w:p w14:paraId="754A5458" w14:textId="77777777" w:rsidR="0053526F" w:rsidRDefault="0053526F" w:rsidP="00DB2BEA">
            <w:pPr>
              <w:pStyle w:val="NoSpacing"/>
              <w:rPr>
                <w:color w:val="080C0C"/>
                <w:lang w:val="it-IT"/>
              </w:rPr>
            </w:pPr>
          </w:p>
          <w:p w14:paraId="3F92B6CB" w14:textId="77777777" w:rsidR="0053526F" w:rsidRDefault="0053526F" w:rsidP="00DB2BEA">
            <w:pPr>
              <w:pStyle w:val="NoSpacing"/>
              <w:rPr>
                <w:color w:val="080C0C"/>
                <w:lang w:val="it-IT"/>
              </w:rPr>
            </w:pPr>
          </w:p>
          <w:p w14:paraId="7A7B6947" w14:textId="77777777" w:rsidR="0053526F" w:rsidRDefault="0053526F" w:rsidP="00DB2BEA">
            <w:pPr>
              <w:pStyle w:val="NoSpacing"/>
              <w:rPr>
                <w:color w:val="080C0C"/>
                <w:lang w:val="it-IT"/>
              </w:rPr>
            </w:pPr>
          </w:p>
          <w:p w14:paraId="6B82B955" w14:textId="77777777" w:rsidR="0053526F" w:rsidRDefault="0053526F" w:rsidP="00DB2BEA">
            <w:pPr>
              <w:pStyle w:val="NoSpacing"/>
              <w:rPr>
                <w:color w:val="080C0C"/>
                <w:lang w:val="it-IT"/>
              </w:rPr>
            </w:pPr>
          </w:p>
          <w:p w14:paraId="110CEB7E" w14:textId="77777777" w:rsidR="0053526F" w:rsidRDefault="0053526F" w:rsidP="00DB2BEA">
            <w:pPr>
              <w:pStyle w:val="NoSpacing"/>
              <w:rPr>
                <w:color w:val="080C0C"/>
                <w:lang w:val="it-IT"/>
              </w:rPr>
            </w:pPr>
          </w:p>
          <w:p w14:paraId="37B2ECC2" w14:textId="77777777" w:rsidR="0053526F" w:rsidRDefault="0053526F" w:rsidP="00DB2BEA">
            <w:pPr>
              <w:pStyle w:val="NoSpacing"/>
              <w:rPr>
                <w:color w:val="080C0C"/>
                <w:lang w:val="it-IT"/>
              </w:rPr>
            </w:pPr>
          </w:p>
          <w:p w14:paraId="663199DA" w14:textId="77777777" w:rsidR="0053526F" w:rsidRDefault="0053526F" w:rsidP="00DB2BEA">
            <w:pPr>
              <w:pStyle w:val="NoSpacing"/>
              <w:rPr>
                <w:color w:val="080C0C"/>
                <w:lang w:val="it-IT"/>
              </w:rPr>
            </w:pPr>
          </w:p>
          <w:p w14:paraId="17E8360F" w14:textId="77777777" w:rsidR="0053526F" w:rsidRDefault="0053526F" w:rsidP="00DB2BEA">
            <w:pPr>
              <w:pStyle w:val="NoSpacing"/>
              <w:rPr>
                <w:color w:val="080C0C"/>
                <w:lang w:val="it-IT"/>
              </w:rPr>
            </w:pPr>
          </w:p>
          <w:p w14:paraId="426EAC93" w14:textId="77777777" w:rsidR="0053526F" w:rsidRDefault="0053526F" w:rsidP="00DB2BEA">
            <w:pPr>
              <w:pStyle w:val="NoSpacing"/>
              <w:rPr>
                <w:color w:val="080C0C"/>
                <w:lang w:val="it-IT"/>
              </w:rPr>
            </w:pPr>
          </w:p>
          <w:p w14:paraId="2ADF560D" w14:textId="77777777" w:rsidR="0053526F" w:rsidRDefault="0053526F" w:rsidP="00DB2BEA">
            <w:pPr>
              <w:pStyle w:val="NoSpacing"/>
              <w:rPr>
                <w:color w:val="080C0C"/>
                <w:lang w:val="it-IT"/>
              </w:rPr>
            </w:pPr>
          </w:p>
          <w:p w14:paraId="54F4F19C" w14:textId="77777777" w:rsidR="0053526F" w:rsidRDefault="0053526F" w:rsidP="00DB2BEA">
            <w:pPr>
              <w:pStyle w:val="NoSpacing"/>
              <w:rPr>
                <w:color w:val="080C0C"/>
                <w:lang w:val="it-IT"/>
              </w:rPr>
            </w:pPr>
          </w:p>
          <w:p w14:paraId="53E5D30D" w14:textId="77777777" w:rsidR="0053526F" w:rsidRDefault="0053526F" w:rsidP="00DB2BEA">
            <w:pPr>
              <w:pStyle w:val="NoSpacing"/>
              <w:rPr>
                <w:color w:val="080C0C"/>
                <w:lang w:val="it-IT"/>
              </w:rPr>
            </w:pPr>
          </w:p>
          <w:p w14:paraId="2A946A46" w14:textId="77777777" w:rsidR="0053526F" w:rsidRPr="00112C98" w:rsidRDefault="0053526F" w:rsidP="00DB2BEA">
            <w:pPr>
              <w:pStyle w:val="NoSpacing"/>
              <w:rPr>
                <w:color w:val="080C0C"/>
                <w:lang w:val="it-IT"/>
              </w:rPr>
            </w:pPr>
          </w:p>
        </w:tc>
      </w:tr>
    </w:tbl>
    <w:p w14:paraId="7B474738"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37E1FEF" w14:textId="77777777" w:rsidTr="00DB2BEA">
        <w:trPr>
          <w:trHeight w:val="206"/>
        </w:trPr>
        <w:tc>
          <w:tcPr>
            <w:tcW w:w="10105" w:type="dxa"/>
            <w:tcBorders>
              <w:top w:val="single" w:sz="8" w:space="0" w:color="000000"/>
              <w:bottom w:val="nil"/>
            </w:tcBorders>
            <w:shd w:val="clear" w:color="auto" w:fill="000000"/>
            <w:hideMark/>
          </w:tcPr>
          <w:p w14:paraId="788438A6" w14:textId="51D8375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E2853">
              <w:rPr>
                <w:rFonts w:ascii="Times New Roman" w:eastAsia="MS Mincho" w:hAnsi="Times New Roman" w:cs="Times New Roman"/>
                <w:b/>
                <w:bCs/>
                <w:color w:val="0D0D0D"/>
                <w:sz w:val="24"/>
                <w:szCs w:val="24"/>
                <w:lang w:val="sq-AL"/>
              </w:rPr>
              <w:t>157</w:t>
            </w:r>
          </w:p>
        </w:tc>
      </w:tr>
      <w:tr w:rsidR="0053526F" w:rsidRPr="00112C98" w14:paraId="636F8D85" w14:textId="77777777" w:rsidTr="00DB2BEA">
        <w:trPr>
          <w:trHeight w:val="379"/>
        </w:trPr>
        <w:tc>
          <w:tcPr>
            <w:tcW w:w="10105" w:type="dxa"/>
            <w:tcBorders>
              <w:top w:val="single" w:sz="8" w:space="0" w:color="000000"/>
              <w:bottom w:val="single" w:sz="8" w:space="0" w:color="000000"/>
            </w:tcBorders>
            <w:hideMark/>
          </w:tcPr>
          <w:p w14:paraId="189BCF65" w14:textId="58E060CE"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C7018AE"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2FDB2E6" w14:textId="77777777" w:rsidTr="00DB2BEA">
        <w:trPr>
          <w:trHeight w:val="2390"/>
        </w:trPr>
        <w:tc>
          <w:tcPr>
            <w:tcW w:w="10105" w:type="dxa"/>
            <w:tcBorders>
              <w:top w:val="nil"/>
            </w:tcBorders>
          </w:tcPr>
          <w:p w14:paraId="1E437E82" w14:textId="77777777" w:rsidR="00FE2853" w:rsidRPr="00B60D93" w:rsidRDefault="00FE2853" w:rsidP="00FE2853">
            <w:pPr>
              <w:pStyle w:val="NoSpacing"/>
              <w:rPr>
                <w:b/>
                <w:bCs/>
                <w:color w:val="080C0C"/>
                <w:lang w:val="it-IT"/>
              </w:rPr>
            </w:pPr>
            <w:r w:rsidRPr="00B60D93">
              <w:rPr>
                <w:b/>
                <w:bCs/>
                <w:color w:val="080C0C"/>
                <w:lang w:val="it-IT"/>
              </w:rPr>
              <w:t>Tema mësimore:</w:t>
            </w:r>
          </w:p>
          <w:p w14:paraId="70D14CD4" w14:textId="77777777" w:rsidR="00B60D93" w:rsidRDefault="00FE2853" w:rsidP="00FE2853">
            <w:pPr>
              <w:pStyle w:val="NoSpacing"/>
              <w:rPr>
                <w:color w:val="080C0C"/>
                <w:lang w:val="it-IT"/>
              </w:rPr>
            </w:pPr>
            <w:r w:rsidRPr="00FE2853">
              <w:rPr>
                <w:color w:val="080C0C"/>
                <w:lang w:val="it-IT"/>
              </w:rPr>
              <w:t>Tingujt, shkronjat, rrokjet, fjala, fjalia, shenjat e pikësimit, intonacioni, foljet ndihmëse kam dhe jam, emri, mbiemri, përemri.</w:t>
            </w:r>
            <w:r w:rsidRPr="00FE2853">
              <w:rPr>
                <w:color w:val="080C0C"/>
                <w:lang w:val="it-IT"/>
              </w:rPr>
              <w:tab/>
            </w:r>
          </w:p>
          <w:p w14:paraId="6B86446B" w14:textId="77777777" w:rsidR="00B60D93" w:rsidRDefault="00B60D93" w:rsidP="00FE2853">
            <w:pPr>
              <w:pStyle w:val="NoSpacing"/>
              <w:rPr>
                <w:color w:val="080C0C"/>
                <w:lang w:val="it-IT"/>
              </w:rPr>
            </w:pPr>
          </w:p>
          <w:p w14:paraId="1E59044A" w14:textId="287D572E" w:rsidR="00FE2853" w:rsidRPr="00FE2853" w:rsidRDefault="00FE2853" w:rsidP="00FE2853">
            <w:pPr>
              <w:pStyle w:val="NoSpacing"/>
              <w:rPr>
                <w:color w:val="080C0C"/>
                <w:lang w:val="it-IT"/>
              </w:rPr>
            </w:pPr>
            <w:r w:rsidRPr="00B60D93">
              <w:rPr>
                <w:b/>
                <w:bCs/>
                <w:color w:val="080C0C"/>
                <w:lang w:val="it-IT"/>
              </w:rPr>
              <w:t>Rezultatet e të nxënit të temës:</w:t>
            </w:r>
            <w:r w:rsidRPr="00FE2853">
              <w:rPr>
                <w:color w:val="080C0C"/>
                <w:lang w:val="it-IT"/>
              </w:rPr>
              <w:t xml:space="preserve"> Zhvillon dëshirën për të lexuar tekste të ndryshme qartë, pa gabime dhe në mënyrë shprehëse;</w:t>
            </w:r>
          </w:p>
          <w:p w14:paraId="49332124" w14:textId="77777777" w:rsidR="00B60D93" w:rsidRDefault="00FE2853" w:rsidP="00FE2853">
            <w:pPr>
              <w:pStyle w:val="NoSpacing"/>
              <w:rPr>
                <w:color w:val="080C0C"/>
                <w:lang w:val="it-IT"/>
              </w:rPr>
            </w:pPr>
            <w:r w:rsidRPr="00B60D93">
              <w:rPr>
                <w:b/>
                <w:bCs/>
                <w:color w:val="080C0C"/>
                <w:lang w:val="it-IT"/>
              </w:rPr>
              <w:t>Kontributi në rezultatet për kompetencat kryesore të shkallës:</w:t>
            </w:r>
            <w:r w:rsidR="00B60D93">
              <w:rPr>
                <w:b/>
                <w:bCs/>
                <w:color w:val="080C0C"/>
                <w:lang w:val="it-IT"/>
              </w:rPr>
              <w:t xml:space="preserve"> </w:t>
            </w:r>
            <w:r w:rsidRPr="00FE2853">
              <w:rPr>
                <w:color w:val="080C0C"/>
                <w:lang w:val="it-IT"/>
              </w:rPr>
              <w:t>I. 1, 3, 5; II.7; III. 2, 3; IV.5; V.5; VI.6</w:t>
            </w:r>
          </w:p>
          <w:p w14:paraId="22D90C30" w14:textId="059C4152" w:rsidR="00FE2853" w:rsidRPr="00FE2853" w:rsidRDefault="00FE2853" w:rsidP="00FE2853">
            <w:pPr>
              <w:pStyle w:val="NoSpacing"/>
              <w:rPr>
                <w:color w:val="080C0C"/>
                <w:lang w:val="it-IT"/>
              </w:rPr>
            </w:pPr>
            <w:r w:rsidRPr="00B60D93">
              <w:rPr>
                <w:b/>
                <w:bCs/>
                <w:color w:val="080C0C"/>
                <w:lang w:val="it-IT"/>
              </w:rPr>
              <w:t>Kontributi në rezultatet e fushës së kurrikulës:</w:t>
            </w:r>
            <w:r w:rsidR="00B60D93">
              <w:rPr>
                <w:b/>
                <w:bCs/>
                <w:color w:val="080C0C"/>
                <w:lang w:val="it-IT"/>
              </w:rPr>
              <w:t xml:space="preserve"> </w:t>
            </w:r>
            <w:r w:rsidRPr="00FE2853">
              <w:rPr>
                <w:color w:val="080C0C"/>
                <w:lang w:val="it-IT"/>
              </w:rPr>
              <w:t>1.1, 2, 4, 7; 2.1, 2, 3, 4, 8; 3.1, 7</w:t>
            </w:r>
          </w:p>
          <w:p w14:paraId="6BF4ADE8" w14:textId="7EA154F5" w:rsidR="00B60D93" w:rsidRDefault="00FE2853" w:rsidP="00FE2853">
            <w:pPr>
              <w:pStyle w:val="NoSpacing"/>
              <w:rPr>
                <w:color w:val="080C0C"/>
                <w:lang w:val="it-IT"/>
              </w:rPr>
            </w:pPr>
            <w:r w:rsidRPr="00B60D93">
              <w:rPr>
                <w:b/>
                <w:bCs/>
                <w:color w:val="080C0C"/>
                <w:lang w:val="it-IT"/>
              </w:rPr>
              <w:t>Njësia mësimore:</w:t>
            </w:r>
            <w:r w:rsidR="00B60D93">
              <w:rPr>
                <w:b/>
                <w:bCs/>
                <w:color w:val="080C0C"/>
                <w:lang w:val="it-IT"/>
              </w:rPr>
              <w:t xml:space="preserve"> </w:t>
            </w:r>
            <w:r w:rsidRPr="00FE2853">
              <w:rPr>
                <w:color w:val="080C0C"/>
                <w:lang w:val="it-IT"/>
              </w:rPr>
              <w:t>Shkronja Gj, faqe 80</w:t>
            </w:r>
            <w:r w:rsidRPr="00FE2853">
              <w:rPr>
                <w:color w:val="080C0C"/>
                <w:lang w:val="it-IT"/>
              </w:rPr>
              <w:tab/>
            </w:r>
          </w:p>
          <w:p w14:paraId="3C833F94" w14:textId="1E9930D0" w:rsidR="00FE2853" w:rsidRPr="00FE2853" w:rsidRDefault="00FE2853" w:rsidP="00FE2853">
            <w:pPr>
              <w:pStyle w:val="NoSpacing"/>
              <w:rPr>
                <w:color w:val="080C0C"/>
                <w:lang w:val="it-IT"/>
              </w:rPr>
            </w:pPr>
          </w:p>
          <w:p w14:paraId="122AD388" w14:textId="77777777" w:rsidR="00FE2853" w:rsidRPr="00B60D93" w:rsidRDefault="00FE2853" w:rsidP="00FE2853">
            <w:pPr>
              <w:pStyle w:val="NoSpacing"/>
              <w:rPr>
                <w:b/>
                <w:bCs/>
                <w:color w:val="080C0C"/>
                <w:lang w:val="it-IT"/>
              </w:rPr>
            </w:pPr>
            <w:r w:rsidRPr="00B60D93">
              <w:rPr>
                <w:b/>
                <w:bCs/>
                <w:color w:val="080C0C"/>
                <w:lang w:val="it-IT"/>
              </w:rPr>
              <w:t>Rezultatet e të nxënit të orës mësimore:</w:t>
            </w:r>
          </w:p>
          <w:p w14:paraId="1001B5D1" w14:textId="77777777" w:rsidR="00FE2853" w:rsidRPr="00FE2853" w:rsidRDefault="00FE2853" w:rsidP="00FE2853">
            <w:pPr>
              <w:pStyle w:val="NoSpacing"/>
              <w:rPr>
                <w:color w:val="080C0C"/>
                <w:lang w:val="it-IT"/>
              </w:rPr>
            </w:pPr>
            <w:r w:rsidRPr="00FE2853">
              <w:rPr>
                <w:color w:val="080C0C"/>
                <w:lang w:val="it-IT"/>
              </w:rPr>
              <w:t>Nxënësi:</w:t>
            </w:r>
          </w:p>
          <w:p w14:paraId="691F1697" w14:textId="57F21B91"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Shqipton tingullin Gj.</w:t>
            </w:r>
            <w:r w:rsidRPr="00FE2853">
              <w:rPr>
                <w:color w:val="080C0C"/>
                <w:lang w:val="it-IT"/>
              </w:rPr>
              <w:tab/>
            </w:r>
          </w:p>
          <w:p w14:paraId="68B27B51"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Identifikon me anë të dëgjimit fjalët që e përmbajnë tingullin Gj në pozicione të ndryshme.</w:t>
            </w:r>
          </w:p>
          <w:p w14:paraId="2231B1D0"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Përshkruan figurën qendrore.</w:t>
            </w:r>
          </w:p>
          <w:p w14:paraId="677F34CE"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Lexon rrjedhshëm dhe me intonacion të duhur.</w:t>
            </w:r>
          </w:p>
          <w:p w14:paraId="16199E2D"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Ngjyros shkronjat e mësuara.</w:t>
            </w:r>
          </w:p>
          <w:p w14:paraId="002E2837" w14:textId="77777777" w:rsidR="00B60D93" w:rsidRDefault="00FE2853" w:rsidP="00FE2853">
            <w:pPr>
              <w:pStyle w:val="NoSpacing"/>
              <w:rPr>
                <w:color w:val="080C0C"/>
                <w:lang w:val="it-IT"/>
              </w:rPr>
            </w:pPr>
            <w:r w:rsidRPr="00FE2853">
              <w:rPr>
                <w:color w:val="080C0C"/>
                <w:lang w:val="it-IT"/>
              </w:rPr>
              <w:t>•</w:t>
            </w:r>
            <w:r w:rsidRPr="00FE2853">
              <w:rPr>
                <w:color w:val="080C0C"/>
                <w:lang w:val="it-IT"/>
              </w:rPr>
              <w:tab/>
              <w:t>Gjen fjalë që përmbajnë tingullin Gj në pozicione të ndryshme.</w:t>
            </w:r>
            <w:r w:rsidRPr="00FE2853">
              <w:rPr>
                <w:color w:val="080C0C"/>
                <w:lang w:val="it-IT"/>
              </w:rPr>
              <w:tab/>
            </w:r>
          </w:p>
          <w:p w14:paraId="1AEF6A14" w14:textId="77777777" w:rsidR="00B60D93" w:rsidRDefault="00B60D93" w:rsidP="00FE2853">
            <w:pPr>
              <w:pStyle w:val="NoSpacing"/>
              <w:rPr>
                <w:color w:val="080C0C"/>
                <w:lang w:val="it-IT"/>
              </w:rPr>
            </w:pPr>
          </w:p>
          <w:p w14:paraId="7E185F9D" w14:textId="0E454819" w:rsidR="00B60D93" w:rsidRPr="00B60D93" w:rsidRDefault="00B60D93" w:rsidP="00B60D93">
            <w:pPr>
              <w:pStyle w:val="NoSpacing"/>
              <w:rPr>
                <w:b/>
                <w:bCs/>
                <w:color w:val="080C0C"/>
                <w:lang w:val="it-IT"/>
              </w:rPr>
            </w:pPr>
            <w:r w:rsidRPr="00B60D93">
              <w:rPr>
                <w:b/>
                <w:bCs/>
                <w:color w:val="080C0C"/>
                <w:lang w:val="it-IT"/>
              </w:rPr>
              <w:t>Kriteret e suksesit:</w:t>
            </w:r>
            <w:r>
              <w:rPr>
                <w:b/>
                <w:bCs/>
                <w:color w:val="080C0C"/>
                <w:lang w:val="it-IT"/>
              </w:rPr>
              <w:t xml:space="preserve"> </w:t>
            </w:r>
            <w:r w:rsidRPr="00FE2853">
              <w:rPr>
                <w:color w:val="080C0C"/>
                <w:lang w:val="it-IT"/>
              </w:rPr>
              <w:t>Përcaktohen me nxënësit në klasë</w:t>
            </w:r>
          </w:p>
          <w:p w14:paraId="45A1A15A" w14:textId="10B735F0" w:rsidR="00B60D93" w:rsidRPr="00FE2853" w:rsidRDefault="00B60D93" w:rsidP="00B60D93">
            <w:pPr>
              <w:pStyle w:val="NoSpacing"/>
              <w:rPr>
                <w:color w:val="080C0C"/>
                <w:lang w:val="it-IT"/>
              </w:rPr>
            </w:pPr>
            <w:r w:rsidRPr="00B60D93">
              <w:rPr>
                <w:b/>
                <w:bCs/>
                <w:color w:val="080C0C"/>
                <w:lang w:val="it-IT"/>
              </w:rPr>
              <w:t>Fjalë kyçe:</w:t>
            </w:r>
            <w:r w:rsidRPr="00FE2853">
              <w:rPr>
                <w:color w:val="080C0C"/>
                <w:lang w:val="it-IT"/>
              </w:rPr>
              <w:t>Gjirafa, gjuha shqipe</w:t>
            </w:r>
          </w:p>
          <w:p w14:paraId="459535E6" w14:textId="77777777" w:rsidR="00B60D93" w:rsidRDefault="00B60D93" w:rsidP="00FE2853">
            <w:pPr>
              <w:pStyle w:val="NoSpacing"/>
              <w:rPr>
                <w:color w:val="080C0C"/>
                <w:lang w:val="it-IT"/>
              </w:rPr>
            </w:pPr>
          </w:p>
          <w:p w14:paraId="6FD5E7EE" w14:textId="6DC54FD9" w:rsidR="00FE2853" w:rsidRPr="00B60D93" w:rsidRDefault="00FE2853" w:rsidP="00FE2853">
            <w:pPr>
              <w:pStyle w:val="NoSpacing"/>
              <w:rPr>
                <w:b/>
                <w:bCs/>
                <w:color w:val="080C0C"/>
                <w:lang w:val="it-IT"/>
              </w:rPr>
            </w:pPr>
            <w:r w:rsidRPr="00B60D93">
              <w:rPr>
                <w:b/>
                <w:bCs/>
                <w:color w:val="080C0C"/>
                <w:lang w:val="it-IT"/>
              </w:rPr>
              <w:t>Teknika dhe strategji:</w:t>
            </w:r>
          </w:p>
          <w:p w14:paraId="7C2F8F84"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Vëzhgo-Analizo</w:t>
            </w:r>
          </w:p>
          <w:p w14:paraId="47A1B71C"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Marrëdhëniet pyetje-përgjigje</w:t>
            </w:r>
          </w:p>
          <w:p w14:paraId="21FA8644"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Punë individuale</w:t>
            </w:r>
          </w:p>
          <w:p w14:paraId="78A8BE0E" w14:textId="77777777" w:rsidR="00B60D93" w:rsidRDefault="00B60D93" w:rsidP="00FE2853">
            <w:pPr>
              <w:pStyle w:val="NoSpacing"/>
              <w:rPr>
                <w:color w:val="080C0C"/>
                <w:lang w:val="it-IT"/>
              </w:rPr>
            </w:pPr>
          </w:p>
          <w:p w14:paraId="3DAEA6D8" w14:textId="77777777" w:rsidR="00B60D93" w:rsidRDefault="00FE2853" w:rsidP="00FE2853">
            <w:pPr>
              <w:pStyle w:val="NoSpacing"/>
              <w:rPr>
                <w:color w:val="080C0C"/>
                <w:lang w:val="it-IT"/>
              </w:rPr>
            </w:pPr>
            <w:r w:rsidRPr="00B60D93">
              <w:rPr>
                <w:b/>
                <w:bCs/>
                <w:color w:val="080C0C"/>
                <w:lang w:val="it-IT"/>
              </w:rPr>
              <w:t xml:space="preserve">Burimet e informacionit dhe mjete: </w:t>
            </w:r>
            <w:r w:rsidRPr="00FE2853">
              <w:rPr>
                <w:color w:val="080C0C"/>
                <w:lang w:val="it-IT"/>
              </w:rPr>
              <w:t>Libri i nxënësit, shkronja ilustruese, grafiku i shkronjës Gj të shtypit, foto me figura fjalët e të cilave përmbajnë shkronjën Gj, gjëegjëza.</w:t>
            </w:r>
            <w:r w:rsidRPr="00FE2853">
              <w:rPr>
                <w:color w:val="080C0C"/>
                <w:lang w:val="it-IT"/>
              </w:rPr>
              <w:tab/>
            </w:r>
          </w:p>
          <w:p w14:paraId="678A6D21" w14:textId="77777777" w:rsidR="00B60D93" w:rsidRDefault="00B60D93" w:rsidP="00FE2853">
            <w:pPr>
              <w:pStyle w:val="NoSpacing"/>
              <w:rPr>
                <w:color w:val="080C0C"/>
                <w:lang w:val="it-IT"/>
              </w:rPr>
            </w:pPr>
          </w:p>
          <w:p w14:paraId="6B182F32" w14:textId="77777777" w:rsidR="00B60D93" w:rsidRDefault="00FE2853" w:rsidP="00FE2853">
            <w:pPr>
              <w:pStyle w:val="NoSpacing"/>
              <w:rPr>
                <w:color w:val="080C0C"/>
                <w:lang w:val="it-IT"/>
              </w:rPr>
            </w:pPr>
            <w:r w:rsidRPr="00B60D93">
              <w:rPr>
                <w:b/>
                <w:bCs/>
                <w:color w:val="080C0C"/>
                <w:lang w:val="it-IT"/>
              </w:rPr>
              <w:t>Lidhja me fushat e tjera:</w:t>
            </w:r>
            <w:r w:rsidRPr="00FE2853">
              <w:rPr>
                <w:color w:val="080C0C"/>
                <w:lang w:val="it-IT"/>
              </w:rPr>
              <w:t xml:space="preserve"> Matematikë, Arte, Shkencat e natyrës.</w:t>
            </w:r>
          </w:p>
          <w:p w14:paraId="7B7DF116" w14:textId="77777777" w:rsidR="00B60D93" w:rsidRDefault="00B60D93" w:rsidP="00FE2853">
            <w:pPr>
              <w:pStyle w:val="NoSpacing"/>
              <w:rPr>
                <w:color w:val="080C0C"/>
                <w:lang w:val="it-IT"/>
              </w:rPr>
            </w:pPr>
          </w:p>
          <w:p w14:paraId="22FD910F" w14:textId="19D78109" w:rsidR="00FE2853" w:rsidRPr="00B60D93" w:rsidRDefault="00FE2853" w:rsidP="00FE2853">
            <w:pPr>
              <w:pStyle w:val="NoSpacing"/>
              <w:rPr>
                <w:b/>
                <w:bCs/>
                <w:color w:val="080C0C"/>
                <w:lang w:val="it-IT"/>
              </w:rPr>
            </w:pPr>
            <w:r w:rsidRPr="00FE2853">
              <w:rPr>
                <w:color w:val="080C0C"/>
                <w:lang w:val="it-IT"/>
              </w:rPr>
              <w:t xml:space="preserve"> </w:t>
            </w:r>
            <w:r w:rsidRPr="00B60D93">
              <w:rPr>
                <w:b/>
                <w:bCs/>
                <w:color w:val="080C0C"/>
                <w:lang w:val="it-IT"/>
              </w:rPr>
              <w:t>Lidhja me temat ndërkurrikulare:</w:t>
            </w:r>
          </w:p>
          <w:p w14:paraId="74B2A252" w14:textId="77777777" w:rsidR="00FE2853" w:rsidRPr="00FE2853" w:rsidRDefault="00FE2853" w:rsidP="00FE2853">
            <w:pPr>
              <w:pStyle w:val="NoSpacing"/>
              <w:rPr>
                <w:color w:val="080C0C"/>
                <w:lang w:val="it-IT"/>
              </w:rPr>
            </w:pPr>
            <w:r w:rsidRPr="00FE2853">
              <w:rPr>
                <w:color w:val="080C0C"/>
                <w:lang w:val="it-IT"/>
              </w:rPr>
              <w:t>Arsimi për zhvillim të qëndrueshëm.</w:t>
            </w:r>
          </w:p>
          <w:p w14:paraId="18B8A020" w14:textId="77777777" w:rsidR="00B60D93" w:rsidRDefault="00B60D93" w:rsidP="00FE2853">
            <w:pPr>
              <w:pStyle w:val="NoSpacing"/>
              <w:rPr>
                <w:color w:val="080C0C"/>
                <w:lang w:val="it-IT"/>
              </w:rPr>
            </w:pPr>
          </w:p>
          <w:p w14:paraId="040A14A3" w14:textId="2996C963" w:rsidR="00FE2853" w:rsidRPr="00B60D93" w:rsidRDefault="00FE2853" w:rsidP="00FE2853">
            <w:pPr>
              <w:pStyle w:val="NoSpacing"/>
              <w:rPr>
                <w:b/>
                <w:bCs/>
                <w:color w:val="080C0C"/>
                <w:lang w:val="it-IT"/>
              </w:rPr>
            </w:pPr>
            <w:r w:rsidRPr="00B60D93">
              <w:rPr>
                <w:b/>
                <w:bCs/>
                <w:color w:val="080C0C"/>
                <w:lang w:val="it-IT"/>
              </w:rPr>
              <w:t>Organizimi i orës së mësimit</w:t>
            </w:r>
          </w:p>
          <w:p w14:paraId="11C6539C" w14:textId="77777777" w:rsidR="00FE2853" w:rsidRPr="00B60D93" w:rsidRDefault="00FE2853" w:rsidP="00FE2853">
            <w:pPr>
              <w:pStyle w:val="NoSpacing"/>
              <w:rPr>
                <w:b/>
                <w:bCs/>
                <w:color w:val="080C0C"/>
                <w:lang w:val="it-IT"/>
              </w:rPr>
            </w:pPr>
            <w:r w:rsidRPr="00B60D93">
              <w:rPr>
                <w:b/>
                <w:bCs/>
                <w:color w:val="080C0C"/>
                <w:lang w:val="it-IT"/>
              </w:rPr>
              <w:t>Veprimtari paraprake</w:t>
            </w:r>
          </w:p>
          <w:p w14:paraId="00824977" w14:textId="77777777" w:rsidR="00FE2853" w:rsidRPr="00FE2853" w:rsidRDefault="00FE2853" w:rsidP="00FE2853">
            <w:pPr>
              <w:pStyle w:val="NoSpacing"/>
              <w:rPr>
                <w:color w:val="080C0C"/>
                <w:lang w:val="it-IT"/>
              </w:rPr>
            </w:pPr>
            <w:r w:rsidRPr="00FE2853">
              <w:rPr>
                <w:color w:val="080C0C"/>
                <w:lang w:val="it-IT"/>
              </w:rPr>
              <w:t>Nxënësve u tregohet një gjëegjëzë për gjirafën.</w:t>
            </w:r>
          </w:p>
          <w:p w14:paraId="2148F9C7" w14:textId="77777777" w:rsidR="00FE2853" w:rsidRPr="00FE2853" w:rsidRDefault="00FE2853" w:rsidP="00FE2853">
            <w:pPr>
              <w:pStyle w:val="NoSpacing"/>
              <w:rPr>
                <w:color w:val="080C0C"/>
                <w:lang w:val="it-IT"/>
              </w:rPr>
            </w:pPr>
            <w:r w:rsidRPr="00FE2853">
              <w:rPr>
                <w:color w:val="080C0C"/>
                <w:lang w:val="it-IT"/>
              </w:rPr>
              <w:t>Jam e bukur e qafëgjatë Shumë kafshë më kanë lakmi Se qëndroj mbi të gjitha Dhe ec plot krenari.</w:t>
            </w:r>
          </w:p>
          <w:p w14:paraId="152FF593" w14:textId="77777777" w:rsidR="00FE2853" w:rsidRPr="00FE2853" w:rsidRDefault="00FE2853" w:rsidP="00FE2853">
            <w:pPr>
              <w:pStyle w:val="NoSpacing"/>
              <w:rPr>
                <w:color w:val="080C0C"/>
                <w:lang w:val="it-IT"/>
              </w:rPr>
            </w:pPr>
          </w:p>
          <w:p w14:paraId="6BECCE58" w14:textId="77777777" w:rsidR="00FE2853" w:rsidRPr="00FE2853" w:rsidRDefault="00FE2853" w:rsidP="00FE2853">
            <w:pPr>
              <w:pStyle w:val="NoSpacing"/>
              <w:rPr>
                <w:color w:val="080C0C"/>
                <w:lang w:val="it-IT"/>
              </w:rPr>
            </w:pPr>
            <w:r w:rsidRPr="00B60D93">
              <w:rPr>
                <w:b/>
                <w:bCs/>
                <w:color w:val="080C0C"/>
                <w:lang w:val="it-IT"/>
              </w:rPr>
              <w:t>Veprimet në situatë Hapi 1</w:t>
            </w:r>
            <w:r w:rsidRPr="00FE2853">
              <w:rPr>
                <w:color w:val="080C0C"/>
                <w:lang w:val="it-IT"/>
              </w:rPr>
              <w:t xml:space="preserve"> .Vëzhgo-Analizo</w:t>
            </w:r>
          </w:p>
          <w:p w14:paraId="76B50887" w14:textId="77777777" w:rsidR="00FE2853" w:rsidRPr="00FE2853" w:rsidRDefault="00FE2853" w:rsidP="00FE2853">
            <w:pPr>
              <w:pStyle w:val="NoSpacing"/>
              <w:rPr>
                <w:color w:val="080C0C"/>
                <w:lang w:val="it-IT"/>
              </w:rPr>
            </w:pPr>
            <w:r w:rsidRPr="00FE2853">
              <w:rPr>
                <w:color w:val="080C0C"/>
                <w:lang w:val="it-IT"/>
              </w:rPr>
              <w:t>Paraqitet para nxënësve një foto e gjirafës dhe nxiten nxënësit të komentojnë rreth saj.</w:t>
            </w:r>
          </w:p>
          <w:p w14:paraId="1A1523B3"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Çfarë po shihni?</w:t>
            </w:r>
          </w:p>
          <w:p w14:paraId="380738DC"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Çfarë dini për gjirafën?</w:t>
            </w:r>
          </w:p>
          <w:p w14:paraId="081D178F" w14:textId="77777777" w:rsidR="00FE2853" w:rsidRPr="00FE2853" w:rsidRDefault="00FE2853" w:rsidP="00FE2853">
            <w:pPr>
              <w:pStyle w:val="NoSpacing"/>
              <w:rPr>
                <w:color w:val="080C0C"/>
                <w:lang w:val="it-IT"/>
              </w:rPr>
            </w:pPr>
            <w:r w:rsidRPr="00FE2853">
              <w:rPr>
                <w:color w:val="080C0C"/>
                <w:lang w:val="it-IT"/>
              </w:rPr>
              <w:lastRenderedPageBreak/>
              <w:t>-</w:t>
            </w:r>
            <w:r w:rsidRPr="00FE2853">
              <w:rPr>
                <w:color w:val="080C0C"/>
                <w:lang w:val="it-IT"/>
              </w:rPr>
              <w:tab/>
              <w:t>Ku jeton ajo?</w:t>
            </w:r>
          </w:p>
          <w:p w14:paraId="5F1D6EF0"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Me se ushqehet?</w:t>
            </w:r>
          </w:p>
          <w:p w14:paraId="0735CA8D" w14:textId="77777777" w:rsidR="00FE2853" w:rsidRPr="00FE2853" w:rsidRDefault="00FE2853" w:rsidP="00FE2853">
            <w:pPr>
              <w:pStyle w:val="NoSpacing"/>
              <w:rPr>
                <w:color w:val="080C0C"/>
                <w:lang w:val="it-IT"/>
              </w:rPr>
            </w:pPr>
            <w:r w:rsidRPr="00FE2853">
              <w:rPr>
                <w:color w:val="080C0C"/>
                <w:lang w:val="it-IT"/>
              </w:rPr>
              <w:t>Shkruhet fjala GJIRAFA në tabelë dhe lexohet nga nxënësit.</w:t>
            </w:r>
          </w:p>
          <w:p w14:paraId="35A84323" w14:textId="77777777" w:rsidR="00FE2853" w:rsidRPr="00FE2853" w:rsidRDefault="00FE2853" w:rsidP="00FE2853">
            <w:pPr>
              <w:pStyle w:val="NoSpacing"/>
              <w:rPr>
                <w:color w:val="080C0C"/>
                <w:lang w:val="it-IT"/>
              </w:rPr>
            </w:pPr>
            <w:r w:rsidRPr="00FE2853">
              <w:rPr>
                <w:color w:val="080C0C"/>
                <w:lang w:val="it-IT"/>
              </w:rPr>
              <w:t>Kryhet procesi i analizës për shkëputjen e tingullit dhe shkronjës Gj.</w:t>
            </w:r>
          </w:p>
          <w:p w14:paraId="13246D3C" w14:textId="77777777" w:rsidR="00FE2853" w:rsidRPr="00FE2853" w:rsidRDefault="00FE2853" w:rsidP="00FE2853">
            <w:pPr>
              <w:pStyle w:val="NoSpacing"/>
              <w:rPr>
                <w:color w:val="080C0C"/>
                <w:lang w:val="it-IT"/>
              </w:rPr>
            </w:pPr>
            <w:r w:rsidRPr="00FE2853">
              <w:rPr>
                <w:color w:val="080C0C"/>
                <w:lang w:val="it-IT"/>
              </w:rPr>
              <w:t>-Sa rrokje ka kjo fjalë? Provojmë ta ndajmë: GJI-RA-FA.</w:t>
            </w:r>
          </w:p>
          <w:p w14:paraId="777F5044" w14:textId="77777777" w:rsidR="00FE2853" w:rsidRPr="00FE2853" w:rsidRDefault="00FE2853" w:rsidP="00FE2853">
            <w:pPr>
              <w:pStyle w:val="NoSpacing"/>
              <w:rPr>
                <w:color w:val="080C0C"/>
                <w:lang w:val="it-IT"/>
              </w:rPr>
            </w:pPr>
            <w:r w:rsidRPr="00FE2853">
              <w:rPr>
                <w:color w:val="080C0C"/>
                <w:lang w:val="it-IT"/>
              </w:rPr>
              <w:t>-Pra, fjala GJIRAFA ka tri rrokje. Ku ndodhet shkronja Gj? (Në fillim )</w:t>
            </w:r>
          </w:p>
          <w:p w14:paraId="6A3726C1" w14:textId="77777777" w:rsidR="00FE2853" w:rsidRPr="00FE2853" w:rsidRDefault="00FE2853" w:rsidP="00FE2853">
            <w:pPr>
              <w:pStyle w:val="NoSpacing"/>
              <w:rPr>
                <w:color w:val="080C0C"/>
                <w:lang w:val="it-IT"/>
              </w:rPr>
            </w:pPr>
          </w:p>
          <w:p w14:paraId="25412EEF" w14:textId="77777777" w:rsidR="00FE2853" w:rsidRPr="00FE2853" w:rsidRDefault="00FE2853" w:rsidP="00FE2853">
            <w:pPr>
              <w:pStyle w:val="NoSpacing"/>
              <w:rPr>
                <w:color w:val="080C0C"/>
                <w:lang w:val="it-IT"/>
              </w:rPr>
            </w:pPr>
            <w:r w:rsidRPr="00B60D93">
              <w:rPr>
                <w:b/>
                <w:bCs/>
                <w:color w:val="080C0C"/>
                <w:lang w:val="it-IT"/>
              </w:rPr>
              <w:t>Hapi 2.</w:t>
            </w:r>
            <w:r w:rsidRPr="00FE2853">
              <w:rPr>
                <w:color w:val="080C0C"/>
                <w:lang w:val="it-IT"/>
              </w:rPr>
              <w:t xml:space="preserve"> Marrëdhëniet pyetje-përgjigje</w:t>
            </w:r>
          </w:p>
          <w:p w14:paraId="60E0A8BA" w14:textId="241E6ECC" w:rsidR="00FE2853" w:rsidRPr="00FE2853" w:rsidRDefault="00FE2853" w:rsidP="00FE2853">
            <w:pPr>
              <w:pStyle w:val="NoSpacing"/>
              <w:rPr>
                <w:color w:val="080C0C"/>
                <w:lang w:val="it-IT"/>
              </w:rPr>
            </w:pPr>
            <w:r w:rsidRPr="00FE2853">
              <w:rPr>
                <w:color w:val="080C0C"/>
                <w:lang w:val="it-IT"/>
              </w:rPr>
              <w:t>Hapet libri në faqen 80 të Abetares dhe nxiten të shqiptojnë tingullin e shkronjës Gj që ndodhet në krye të faqes.Theksohet se është tingull bashkëtingëllor.</w:t>
            </w:r>
          </w:p>
          <w:p w14:paraId="25B5E42E" w14:textId="77777777" w:rsidR="00FE2853" w:rsidRPr="00FE2853" w:rsidRDefault="00FE2853" w:rsidP="00FE2853">
            <w:pPr>
              <w:pStyle w:val="NoSpacing"/>
              <w:rPr>
                <w:color w:val="080C0C"/>
                <w:lang w:val="it-IT"/>
              </w:rPr>
            </w:pPr>
            <w:r w:rsidRPr="00FE2853">
              <w:rPr>
                <w:color w:val="080C0C"/>
                <w:lang w:val="it-IT"/>
              </w:rPr>
              <w:t>Nxiten të përshkruajnë figurën qendrore me detaje duke emërtuar çdo objekt që shohin. Ndihmohen me pyetjet:</w:t>
            </w:r>
          </w:p>
          <w:p w14:paraId="4DFF6ECF"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Çfarë shikoni në figurë?</w:t>
            </w:r>
          </w:p>
          <w:p w14:paraId="5B4ADA95"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Çfarë po bën vogëlushi me prindërit e tij?</w:t>
            </w:r>
          </w:p>
          <w:p w14:paraId="61B068BC"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Si ndihet ai në këtë shëtitje?</w:t>
            </w:r>
          </w:p>
          <w:p w14:paraId="47AECFA2"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Çfarë mendoni, në cilën gjuhë po flasin ata?</w:t>
            </w:r>
          </w:p>
          <w:p w14:paraId="186063CE" w14:textId="77777777" w:rsidR="00FE2853" w:rsidRPr="00FE2853" w:rsidRDefault="00FE2853" w:rsidP="00FE2853">
            <w:pPr>
              <w:pStyle w:val="NoSpacing"/>
              <w:rPr>
                <w:color w:val="080C0C"/>
                <w:lang w:val="it-IT"/>
              </w:rPr>
            </w:pPr>
            <w:r w:rsidRPr="00FE2853">
              <w:rPr>
                <w:color w:val="080C0C"/>
                <w:lang w:val="it-IT"/>
              </w:rPr>
              <w:t>Shkruhet në tabelë fjalia “Gjuha shqipe është e bukur” dhe lexohet nga nxënësit. Bëhet analiza fjali-fjalë-rrokje-tingull.</w:t>
            </w:r>
          </w:p>
          <w:p w14:paraId="44E1832B" w14:textId="77777777" w:rsidR="00FE2853" w:rsidRPr="00FE2853" w:rsidRDefault="00FE2853" w:rsidP="00FE2853">
            <w:pPr>
              <w:pStyle w:val="NoSpacing"/>
              <w:rPr>
                <w:color w:val="080C0C"/>
                <w:lang w:val="it-IT"/>
              </w:rPr>
            </w:pPr>
            <w:r w:rsidRPr="00FE2853">
              <w:rPr>
                <w:color w:val="080C0C"/>
                <w:lang w:val="it-IT"/>
              </w:rPr>
              <w:t>-Sa fjalë ka fjalia? -Cila është fjala e parë? –Po e dyta?...e kështu me radhë.</w:t>
            </w:r>
          </w:p>
          <w:p w14:paraId="1A71DE57" w14:textId="77777777" w:rsidR="00FE2853" w:rsidRPr="00FE2853" w:rsidRDefault="00FE2853" w:rsidP="00FE2853">
            <w:pPr>
              <w:pStyle w:val="NoSpacing"/>
              <w:rPr>
                <w:color w:val="080C0C"/>
                <w:lang w:val="it-IT"/>
              </w:rPr>
            </w:pPr>
            <w:r w:rsidRPr="00FE2853">
              <w:rPr>
                <w:color w:val="080C0C"/>
                <w:lang w:val="it-IT"/>
              </w:rPr>
              <w:t>-Fjala Gjuha sa rrokje ka? –Pra, Gju-ha ka dy rrokje. -Ku ndodhet shkronja Gj? (në fillim)</w:t>
            </w:r>
          </w:p>
          <w:p w14:paraId="4D2F9CC1" w14:textId="77777777" w:rsidR="00FE2853" w:rsidRPr="00FE2853" w:rsidRDefault="00FE2853" w:rsidP="00FE2853">
            <w:pPr>
              <w:pStyle w:val="NoSpacing"/>
              <w:rPr>
                <w:color w:val="080C0C"/>
                <w:lang w:val="it-IT"/>
              </w:rPr>
            </w:pPr>
            <w:r w:rsidRPr="00FE2853">
              <w:rPr>
                <w:color w:val="080C0C"/>
                <w:lang w:val="it-IT"/>
              </w:rPr>
              <w:t>Lexohen nga mësuesi/ja vargjet e vjershës së Gjergj Fishtës.</w:t>
            </w:r>
          </w:p>
          <w:p w14:paraId="369D65BD" w14:textId="77777777" w:rsidR="00FE2853" w:rsidRPr="00FE2853" w:rsidRDefault="00FE2853" w:rsidP="00FE2853">
            <w:pPr>
              <w:pStyle w:val="NoSpacing"/>
              <w:rPr>
                <w:color w:val="080C0C"/>
                <w:lang w:val="it-IT"/>
              </w:rPr>
            </w:pPr>
            <w:r w:rsidRPr="00FE2853">
              <w:rPr>
                <w:color w:val="080C0C"/>
                <w:lang w:val="it-IT"/>
              </w:rPr>
              <w:t>U shpjegohen fjalët më të vështira për t’u kuptuar nga nxënësit, meqenëse është shkruar në dialektin gegë. Pyeten:</w:t>
            </w:r>
          </w:p>
          <w:p w14:paraId="4F54E464"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Me çfarë e krahason poeti Gjergj Fishta gjuhën shqipe? Mësuesi/ja lexon vargjet e Naim Frashërit. Pyeten:</w:t>
            </w:r>
          </w:p>
          <w:p w14:paraId="06CABD47"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Po Naim Frashëri çfarë thotë për gjuhën shqipe?</w:t>
            </w:r>
          </w:p>
          <w:p w14:paraId="2ACC0451"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A mendoni edhe ju se gjuha jonë është e bukur?</w:t>
            </w:r>
          </w:p>
          <w:p w14:paraId="6FCE61C1" w14:textId="77777777" w:rsidR="00FE2853" w:rsidRPr="00FE2853" w:rsidRDefault="00FE2853" w:rsidP="00FE2853">
            <w:pPr>
              <w:pStyle w:val="NoSpacing"/>
              <w:rPr>
                <w:color w:val="080C0C"/>
                <w:lang w:val="it-IT"/>
              </w:rPr>
            </w:pPr>
            <w:r w:rsidRPr="00FE2853">
              <w:rPr>
                <w:color w:val="080C0C"/>
                <w:lang w:val="it-IT"/>
              </w:rPr>
              <w:t>Bisedohet me nxënësit se sado që flasim gjuhë të huaja, prapëseprapë gjuha jonë është më e bukura. Ne duhet të jemi krenar për gjuhën tonë, dhe duhet të mësojmë ta flasim dhe ta shkruajmë atë sa më bukur.</w:t>
            </w:r>
          </w:p>
          <w:p w14:paraId="5B890A25" w14:textId="77777777" w:rsidR="00FE2853" w:rsidRPr="00FE2853" w:rsidRDefault="00FE2853" w:rsidP="00FE2853">
            <w:pPr>
              <w:pStyle w:val="NoSpacing"/>
              <w:rPr>
                <w:color w:val="080C0C"/>
                <w:lang w:val="it-IT"/>
              </w:rPr>
            </w:pPr>
            <w:r w:rsidRPr="00FE2853">
              <w:rPr>
                <w:color w:val="080C0C"/>
                <w:lang w:val="it-IT"/>
              </w:rPr>
              <w:t>Lexohen vjershat nga nxënës të ndryshëm.</w:t>
            </w:r>
          </w:p>
          <w:p w14:paraId="342967B9" w14:textId="77777777" w:rsidR="00FE2853" w:rsidRPr="00FE2853" w:rsidRDefault="00FE2853" w:rsidP="00FE2853">
            <w:pPr>
              <w:pStyle w:val="NoSpacing"/>
              <w:rPr>
                <w:color w:val="080C0C"/>
                <w:lang w:val="it-IT"/>
              </w:rPr>
            </w:pPr>
            <w:r w:rsidRPr="00B60D93">
              <w:rPr>
                <w:b/>
                <w:bCs/>
                <w:color w:val="080C0C"/>
                <w:lang w:val="it-IT"/>
              </w:rPr>
              <w:t>Hapi 3.</w:t>
            </w:r>
            <w:r w:rsidRPr="00FE2853">
              <w:rPr>
                <w:color w:val="080C0C"/>
                <w:lang w:val="it-IT"/>
              </w:rPr>
              <w:t xml:space="preserve"> Punë individuale</w:t>
            </w:r>
          </w:p>
          <w:p w14:paraId="337CF787" w14:textId="77777777" w:rsidR="00FE2853" w:rsidRPr="00FE2853" w:rsidRDefault="00FE2853" w:rsidP="00FE2853">
            <w:pPr>
              <w:pStyle w:val="NoSpacing"/>
              <w:rPr>
                <w:color w:val="080C0C"/>
                <w:lang w:val="it-IT"/>
              </w:rPr>
            </w:pPr>
            <w:r w:rsidRPr="00FE2853">
              <w:rPr>
                <w:color w:val="080C0C"/>
                <w:lang w:val="it-IT"/>
              </w:rPr>
              <w:t>Ushtrimi i parë: Nxënësit ngjyrosin shkronjat e mësuara.</w:t>
            </w:r>
          </w:p>
          <w:p w14:paraId="5C30CF48" w14:textId="77777777" w:rsidR="00FE2853" w:rsidRPr="00FE2853" w:rsidRDefault="00FE2853" w:rsidP="00FE2853">
            <w:pPr>
              <w:pStyle w:val="NoSpacing"/>
              <w:rPr>
                <w:color w:val="080C0C"/>
                <w:lang w:val="it-IT"/>
              </w:rPr>
            </w:pPr>
          </w:p>
          <w:p w14:paraId="530C5031" w14:textId="77777777" w:rsidR="00FE2853" w:rsidRPr="00B60D93" w:rsidRDefault="00FE2853" w:rsidP="00FE2853">
            <w:pPr>
              <w:pStyle w:val="NoSpacing"/>
              <w:rPr>
                <w:b/>
                <w:bCs/>
                <w:color w:val="080C0C"/>
                <w:lang w:val="it-IT"/>
              </w:rPr>
            </w:pPr>
            <w:r w:rsidRPr="00B60D93">
              <w:rPr>
                <w:b/>
                <w:bCs/>
                <w:color w:val="080C0C"/>
                <w:lang w:val="it-IT"/>
              </w:rPr>
              <w:t>Prezantimi dhe demonstrimi i rezultateve të arritura</w:t>
            </w:r>
          </w:p>
          <w:p w14:paraId="1A6D5965" w14:textId="77777777" w:rsidR="00FE2853" w:rsidRPr="00FE2853" w:rsidRDefault="00FE2853" w:rsidP="00FE2853">
            <w:pPr>
              <w:pStyle w:val="NoSpacing"/>
              <w:rPr>
                <w:color w:val="080C0C"/>
                <w:lang w:val="it-IT"/>
              </w:rPr>
            </w:pPr>
            <w:r w:rsidRPr="00FE2853">
              <w:rPr>
                <w:color w:val="080C0C"/>
                <w:lang w:val="it-IT"/>
              </w:rPr>
              <w:t>Tregojnë fjalë të tjera që përmbajnë shkronjën Gj në fillim, në mes apo në fund.</w:t>
            </w:r>
          </w:p>
          <w:p w14:paraId="700B3940" w14:textId="77777777" w:rsidR="00FE2853" w:rsidRPr="00FE2853" w:rsidRDefault="00FE2853" w:rsidP="00FE2853">
            <w:pPr>
              <w:pStyle w:val="NoSpacing"/>
              <w:rPr>
                <w:color w:val="080C0C"/>
                <w:lang w:val="it-IT"/>
              </w:rPr>
            </w:pPr>
          </w:p>
          <w:p w14:paraId="79A049FA" w14:textId="77777777" w:rsidR="00FE2853" w:rsidRPr="00B60D93" w:rsidRDefault="00FE2853" w:rsidP="00FE2853">
            <w:pPr>
              <w:pStyle w:val="NoSpacing"/>
              <w:rPr>
                <w:b/>
                <w:bCs/>
                <w:color w:val="080C0C"/>
                <w:lang w:val="it-IT"/>
              </w:rPr>
            </w:pPr>
            <w:r w:rsidRPr="00B60D93">
              <w:rPr>
                <w:b/>
                <w:bCs/>
                <w:color w:val="080C0C"/>
                <w:lang w:val="it-IT"/>
              </w:rPr>
              <w:t>Vlerësohen nxënësit për:</w:t>
            </w:r>
          </w:p>
          <w:p w14:paraId="44A05160" w14:textId="3E8D3BBC"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 xml:space="preserve">Shqiptimin e tingullit Gj. </w:t>
            </w:r>
          </w:p>
          <w:p w14:paraId="555EB6D3"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Identifikimin me anë të dëgjimit të fjalëve që e përmbajnë tingullin Gj në pozicione të ndryshme.</w:t>
            </w:r>
          </w:p>
          <w:p w14:paraId="2D98AC86"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Përshkrimin e figurës qendrore.</w:t>
            </w:r>
          </w:p>
          <w:p w14:paraId="551F4B6C"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Leximin e rrjedhshëm dhe me intonacion të duhur.</w:t>
            </w:r>
          </w:p>
          <w:p w14:paraId="2C9D57A9"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Ngjyrosjen e shkronjave të mësuara.</w:t>
            </w:r>
          </w:p>
          <w:p w14:paraId="772CE76D" w14:textId="77777777" w:rsidR="00B60D93" w:rsidRDefault="00B60D93" w:rsidP="00FE2853">
            <w:pPr>
              <w:pStyle w:val="NoSpacing"/>
              <w:rPr>
                <w:color w:val="080C0C"/>
                <w:lang w:val="it-IT"/>
              </w:rPr>
            </w:pPr>
          </w:p>
          <w:p w14:paraId="2B38B7AD" w14:textId="4B397AE8" w:rsidR="00FE2853" w:rsidRPr="00FE2853" w:rsidRDefault="00FE2853" w:rsidP="00FE2853">
            <w:pPr>
              <w:pStyle w:val="NoSpacing"/>
              <w:rPr>
                <w:color w:val="080C0C"/>
                <w:lang w:val="it-IT"/>
              </w:rPr>
            </w:pPr>
            <w:r w:rsidRPr="00B60D93">
              <w:rPr>
                <w:b/>
                <w:bCs/>
                <w:color w:val="080C0C"/>
                <w:lang w:val="it-IT"/>
              </w:rPr>
              <w:t>Detyrë shtëpie:</w:t>
            </w:r>
            <w:r w:rsidRPr="00FE2853">
              <w:rPr>
                <w:color w:val="080C0C"/>
                <w:lang w:val="it-IT"/>
              </w:rPr>
              <w:t>Nxënësve u sugjerohet detyra e mëposhtme: Lexoni vargjet e vjershave për Gjuhën shqipe.</w:t>
            </w:r>
          </w:p>
          <w:p w14:paraId="3C96DF34" w14:textId="12EB9BC2" w:rsidR="0053526F" w:rsidRPr="00112C98" w:rsidRDefault="00FE2853" w:rsidP="00DB2BEA">
            <w:pPr>
              <w:pStyle w:val="NoSpacing"/>
              <w:rPr>
                <w:color w:val="080C0C"/>
                <w:lang w:val="it-IT"/>
              </w:rPr>
            </w:pPr>
            <w:r w:rsidRPr="00FE2853">
              <w:rPr>
                <w:color w:val="080C0C"/>
                <w:lang w:val="it-IT"/>
              </w:rPr>
              <w:t>Vizatoni dy figura fjalët e të cilave përmbajnë tingullin Gj.</w:t>
            </w:r>
          </w:p>
        </w:tc>
      </w:tr>
    </w:tbl>
    <w:p w14:paraId="20107F48" w14:textId="77777777" w:rsidR="00B60D93" w:rsidRPr="00B60D93" w:rsidRDefault="00B60D93" w:rsidP="00B60D93">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EA23EA4" w14:textId="77777777" w:rsidTr="00DB2BEA">
        <w:trPr>
          <w:trHeight w:val="206"/>
        </w:trPr>
        <w:tc>
          <w:tcPr>
            <w:tcW w:w="10105" w:type="dxa"/>
            <w:tcBorders>
              <w:top w:val="single" w:sz="8" w:space="0" w:color="000000"/>
              <w:bottom w:val="nil"/>
            </w:tcBorders>
            <w:shd w:val="clear" w:color="auto" w:fill="000000"/>
            <w:hideMark/>
          </w:tcPr>
          <w:p w14:paraId="476D7EB2" w14:textId="4EE5FF22"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E2853">
              <w:rPr>
                <w:rFonts w:ascii="Times New Roman" w:eastAsia="MS Mincho" w:hAnsi="Times New Roman" w:cs="Times New Roman"/>
                <w:b/>
                <w:bCs/>
                <w:color w:val="0D0D0D"/>
                <w:sz w:val="24"/>
                <w:szCs w:val="24"/>
                <w:lang w:val="sq-AL"/>
              </w:rPr>
              <w:t>158</w:t>
            </w:r>
          </w:p>
        </w:tc>
      </w:tr>
      <w:tr w:rsidR="0053526F" w:rsidRPr="00112C98" w14:paraId="634A8C9B" w14:textId="77777777" w:rsidTr="00DB2BEA">
        <w:trPr>
          <w:trHeight w:val="379"/>
        </w:trPr>
        <w:tc>
          <w:tcPr>
            <w:tcW w:w="10105" w:type="dxa"/>
            <w:tcBorders>
              <w:top w:val="single" w:sz="8" w:space="0" w:color="000000"/>
              <w:bottom w:val="single" w:sz="8" w:space="0" w:color="000000"/>
            </w:tcBorders>
            <w:hideMark/>
          </w:tcPr>
          <w:p w14:paraId="4149FA76" w14:textId="4EB8D7C6"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E1A5563"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94EC466" w14:textId="77777777" w:rsidTr="00DB2BEA">
        <w:trPr>
          <w:trHeight w:val="2390"/>
        </w:trPr>
        <w:tc>
          <w:tcPr>
            <w:tcW w:w="10105" w:type="dxa"/>
            <w:tcBorders>
              <w:top w:val="nil"/>
            </w:tcBorders>
          </w:tcPr>
          <w:p w14:paraId="4E1B7F25" w14:textId="77777777" w:rsidR="00FE2853" w:rsidRPr="00B60D93" w:rsidRDefault="00FE2853" w:rsidP="00FE2853">
            <w:pPr>
              <w:pStyle w:val="NoSpacing"/>
              <w:rPr>
                <w:b/>
                <w:bCs/>
                <w:color w:val="080C0C"/>
                <w:lang w:val="it-IT"/>
              </w:rPr>
            </w:pPr>
            <w:r w:rsidRPr="00B60D93">
              <w:rPr>
                <w:b/>
                <w:bCs/>
                <w:color w:val="080C0C"/>
                <w:lang w:val="it-IT"/>
              </w:rPr>
              <w:t>Tema mësimore:</w:t>
            </w:r>
          </w:p>
          <w:p w14:paraId="214A07E4" w14:textId="77777777" w:rsidR="00B60D93" w:rsidRDefault="00FE2853" w:rsidP="00FE2853">
            <w:pPr>
              <w:pStyle w:val="NoSpacing"/>
              <w:rPr>
                <w:color w:val="080C0C"/>
                <w:lang w:val="it-IT"/>
              </w:rPr>
            </w:pPr>
            <w:r w:rsidRPr="00FE2853">
              <w:rPr>
                <w:color w:val="080C0C"/>
                <w:lang w:val="it-IT"/>
              </w:rPr>
              <w:t>Tingujt, shkronjat, rrokjet, fjala, fjalia, shenjat e pikësimit,</w:t>
            </w:r>
            <w:r w:rsidR="00B60D93">
              <w:rPr>
                <w:color w:val="080C0C"/>
                <w:lang w:val="it-IT"/>
              </w:rPr>
              <w:t xml:space="preserve"> </w:t>
            </w:r>
            <w:r w:rsidRPr="00FE2853">
              <w:rPr>
                <w:color w:val="080C0C"/>
                <w:lang w:val="it-IT"/>
              </w:rPr>
              <w:t>intonacioni, foljet ndihmëse kam dhe jam, emri, mbiemri, përemri.</w:t>
            </w:r>
            <w:r w:rsidRPr="00FE2853">
              <w:rPr>
                <w:color w:val="080C0C"/>
                <w:lang w:val="it-IT"/>
              </w:rPr>
              <w:tab/>
            </w:r>
          </w:p>
          <w:p w14:paraId="764345A4" w14:textId="77777777" w:rsidR="00B60D93" w:rsidRDefault="00B60D93" w:rsidP="00FE2853">
            <w:pPr>
              <w:pStyle w:val="NoSpacing"/>
              <w:rPr>
                <w:color w:val="080C0C"/>
                <w:lang w:val="it-IT"/>
              </w:rPr>
            </w:pPr>
          </w:p>
          <w:p w14:paraId="0BA854A5" w14:textId="301D7CA3" w:rsidR="00FE2853" w:rsidRPr="00FE2853" w:rsidRDefault="00FE2853" w:rsidP="00FE2853">
            <w:pPr>
              <w:pStyle w:val="NoSpacing"/>
              <w:rPr>
                <w:color w:val="080C0C"/>
                <w:lang w:val="it-IT"/>
              </w:rPr>
            </w:pPr>
            <w:r w:rsidRPr="00B60D93">
              <w:rPr>
                <w:b/>
                <w:bCs/>
                <w:color w:val="080C0C"/>
                <w:lang w:val="it-IT"/>
              </w:rPr>
              <w:t>Rezultatet e të nxënit të temës:</w:t>
            </w:r>
            <w:r w:rsidRPr="00FE2853">
              <w:rPr>
                <w:color w:val="080C0C"/>
                <w:lang w:val="it-IT"/>
              </w:rPr>
              <w:t xml:space="preserve"> Shkruan fjalë apo fjali për përmbajtjen e figurës apo vizatimit;</w:t>
            </w:r>
          </w:p>
          <w:p w14:paraId="31460056" w14:textId="77777777" w:rsidR="00B60D93" w:rsidRDefault="00FE2853" w:rsidP="00FE2853">
            <w:pPr>
              <w:pStyle w:val="NoSpacing"/>
              <w:rPr>
                <w:color w:val="080C0C"/>
                <w:lang w:val="it-IT"/>
              </w:rPr>
            </w:pPr>
            <w:r w:rsidRPr="00B60D93">
              <w:rPr>
                <w:b/>
                <w:bCs/>
                <w:color w:val="080C0C"/>
                <w:lang w:val="it-IT"/>
              </w:rPr>
              <w:t>Kontributi në rezultatet për kompetencat kryesore të shkallës:</w:t>
            </w:r>
            <w:r w:rsidR="00B60D93">
              <w:rPr>
                <w:b/>
                <w:bCs/>
                <w:color w:val="080C0C"/>
                <w:lang w:val="it-IT"/>
              </w:rPr>
              <w:t xml:space="preserve"> </w:t>
            </w:r>
            <w:r w:rsidRPr="00FE2853">
              <w:rPr>
                <w:color w:val="080C0C"/>
                <w:lang w:val="it-IT"/>
              </w:rPr>
              <w:t>I. 1, 3, 5; II.7; III. 2, 3; IV.5; V.5; VI.6</w:t>
            </w:r>
          </w:p>
          <w:p w14:paraId="253A4333" w14:textId="18C7E657" w:rsidR="00FE2853" w:rsidRPr="00FE2853" w:rsidRDefault="00FE2853" w:rsidP="00FE2853">
            <w:pPr>
              <w:pStyle w:val="NoSpacing"/>
              <w:rPr>
                <w:color w:val="080C0C"/>
                <w:lang w:val="it-IT"/>
              </w:rPr>
            </w:pPr>
            <w:r w:rsidRPr="00B60D93">
              <w:rPr>
                <w:b/>
                <w:bCs/>
                <w:color w:val="080C0C"/>
                <w:lang w:val="it-IT"/>
              </w:rPr>
              <w:t>Kontributi në rezultatet e fushës së kurrikulës:</w:t>
            </w:r>
            <w:r w:rsidR="00B60D93">
              <w:rPr>
                <w:b/>
                <w:bCs/>
                <w:color w:val="080C0C"/>
                <w:lang w:val="it-IT"/>
              </w:rPr>
              <w:t xml:space="preserve"> </w:t>
            </w:r>
            <w:r w:rsidRPr="00FE2853">
              <w:rPr>
                <w:color w:val="080C0C"/>
                <w:lang w:val="it-IT"/>
              </w:rPr>
              <w:t>1.1, 2, 4, 7; 2.1, 2, 3, 4, 8; 3.1, 7</w:t>
            </w:r>
          </w:p>
          <w:p w14:paraId="4730C34F" w14:textId="77777777" w:rsidR="00FE2853" w:rsidRPr="00B60D93" w:rsidRDefault="00FE2853" w:rsidP="00FE2853">
            <w:pPr>
              <w:pStyle w:val="NoSpacing"/>
              <w:rPr>
                <w:b/>
                <w:bCs/>
                <w:color w:val="080C0C"/>
                <w:lang w:val="it-IT"/>
              </w:rPr>
            </w:pPr>
            <w:r w:rsidRPr="00B60D93">
              <w:rPr>
                <w:b/>
                <w:bCs/>
                <w:color w:val="080C0C"/>
                <w:lang w:val="it-IT"/>
              </w:rPr>
              <w:t>Njësia mësimore:</w:t>
            </w:r>
          </w:p>
          <w:p w14:paraId="69DA2F0E" w14:textId="77777777" w:rsidR="00B60D93" w:rsidRDefault="00FE2853" w:rsidP="00FE2853">
            <w:pPr>
              <w:pStyle w:val="NoSpacing"/>
              <w:rPr>
                <w:color w:val="080C0C"/>
                <w:lang w:val="it-IT"/>
              </w:rPr>
            </w:pPr>
            <w:r w:rsidRPr="00FE2853">
              <w:rPr>
                <w:color w:val="080C0C"/>
                <w:lang w:val="it-IT"/>
              </w:rPr>
              <w:t>Fletore pune, faqe 107-108</w:t>
            </w:r>
            <w:r w:rsidRPr="00FE2853">
              <w:rPr>
                <w:color w:val="080C0C"/>
                <w:lang w:val="it-IT"/>
              </w:rPr>
              <w:tab/>
            </w:r>
          </w:p>
          <w:p w14:paraId="6F23A65D" w14:textId="77777777" w:rsidR="00B60D93" w:rsidRDefault="00B60D93" w:rsidP="00FE2853">
            <w:pPr>
              <w:pStyle w:val="NoSpacing"/>
              <w:rPr>
                <w:color w:val="080C0C"/>
                <w:lang w:val="it-IT"/>
              </w:rPr>
            </w:pPr>
          </w:p>
          <w:p w14:paraId="0A755593" w14:textId="77777777" w:rsidR="00FE2853" w:rsidRPr="00B60D93" w:rsidRDefault="00FE2853" w:rsidP="00FE2853">
            <w:pPr>
              <w:pStyle w:val="NoSpacing"/>
              <w:rPr>
                <w:b/>
                <w:bCs/>
                <w:color w:val="080C0C"/>
                <w:lang w:val="it-IT"/>
              </w:rPr>
            </w:pPr>
            <w:r w:rsidRPr="00B60D93">
              <w:rPr>
                <w:b/>
                <w:bCs/>
                <w:color w:val="080C0C"/>
                <w:lang w:val="it-IT"/>
              </w:rPr>
              <w:t>Rezultatet e të nxënit të orës mësimore:</w:t>
            </w:r>
          </w:p>
          <w:p w14:paraId="52609296" w14:textId="77777777" w:rsidR="00FE2853" w:rsidRPr="00FE2853" w:rsidRDefault="00FE2853" w:rsidP="00FE2853">
            <w:pPr>
              <w:pStyle w:val="NoSpacing"/>
              <w:rPr>
                <w:color w:val="080C0C"/>
                <w:lang w:val="it-IT"/>
              </w:rPr>
            </w:pPr>
            <w:r w:rsidRPr="00FE2853">
              <w:rPr>
                <w:color w:val="080C0C"/>
                <w:lang w:val="it-IT"/>
              </w:rPr>
              <w:t>Nxënësi:</w:t>
            </w:r>
          </w:p>
          <w:p w14:paraId="5DE46872"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Shkruan shkronjën Gj, gj të shtypit sipas modelit.</w:t>
            </w:r>
          </w:p>
          <w:p w14:paraId="1E87C318"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Identifikon shkronjën Gj, gj në fjalët e dhëna..</w:t>
            </w:r>
          </w:p>
          <w:p w14:paraId="595435DA"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Ngjyros fjalët që lidhen me figurat.</w:t>
            </w:r>
          </w:p>
          <w:p w14:paraId="0EA2C6A3"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Shkruan emrat e figurave të dhëna.</w:t>
            </w:r>
          </w:p>
          <w:p w14:paraId="15AB17E9"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Plotëson rrokjet me shkronjën Gj, gj apo ndonjë zanore.</w:t>
            </w:r>
          </w:p>
          <w:p w14:paraId="5FC0FE10"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Ndan në rrokje fjalët.</w:t>
            </w:r>
          </w:p>
          <w:p w14:paraId="09DFA367"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Lidh fjalitë me figurat përkatëse.</w:t>
            </w:r>
          </w:p>
          <w:p w14:paraId="26A007EC" w14:textId="77777777" w:rsidR="00B60D93" w:rsidRDefault="00FE2853" w:rsidP="00FE2853">
            <w:pPr>
              <w:pStyle w:val="NoSpacing"/>
              <w:rPr>
                <w:color w:val="080C0C"/>
                <w:lang w:val="it-IT"/>
              </w:rPr>
            </w:pPr>
            <w:r w:rsidRPr="00FE2853">
              <w:rPr>
                <w:color w:val="080C0C"/>
                <w:lang w:val="it-IT"/>
              </w:rPr>
              <w:t>•</w:t>
            </w:r>
            <w:r w:rsidRPr="00FE2853">
              <w:rPr>
                <w:color w:val="080C0C"/>
                <w:lang w:val="it-IT"/>
              </w:rPr>
              <w:tab/>
              <w:t>Shfaq besim dhe vullnet gjatë procesit të të shkruarit.</w:t>
            </w:r>
            <w:r w:rsidRPr="00FE2853">
              <w:rPr>
                <w:color w:val="080C0C"/>
                <w:lang w:val="it-IT"/>
              </w:rPr>
              <w:tab/>
            </w:r>
          </w:p>
          <w:p w14:paraId="555C562D" w14:textId="77777777" w:rsidR="00B60D93" w:rsidRDefault="00B60D93" w:rsidP="00FE2853">
            <w:pPr>
              <w:pStyle w:val="NoSpacing"/>
              <w:rPr>
                <w:color w:val="080C0C"/>
                <w:lang w:val="it-IT"/>
              </w:rPr>
            </w:pPr>
          </w:p>
          <w:p w14:paraId="27241CDB" w14:textId="77777777" w:rsidR="00B60D93" w:rsidRPr="00B60D93" w:rsidRDefault="00B60D93" w:rsidP="00B60D93">
            <w:pPr>
              <w:pStyle w:val="NoSpacing"/>
              <w:rPr>
                <w:b/>
                <w:bCs/>
                <w:color w:val="080C0C"/>
                <w:lang w:val="it-IT"/>
              </w:rPr>
            </w:pPr>
            <w:r w:rsidRPr="00B60D93">
              <w:rPr>
                <w:b/>
                <w:bCs/>
                <w:color w:val="080C0C"/>
                <w:lang w:val="it-IT"/>
              </w:rPr>
              <w:t>Kriteret e suksesit:</w:t>
            </w:r>
          </w:p>
          <w:p w14:paraId="2F73C557" w14:textId="77777777" w:rsidR="00B60D93" w:rsidRPr="00FE2853" w:rsidRDefault="00B60D93" w:rsidP="00B60D93">
            <w:pPr>
              <w:pStyle w:val="NoSpacing"/>
              <w:rPr>
                <w:color w:val="080C0C"/>
                <w:lang w:val="it-IT"/>
              </w:rPr>
            </w:pPr>
            <w:r w:rsidRPr="00FE2853">
              <w:rPr>
                <w:color w:val="080C0C"/>
                <w:lang w:val="it-IT"/>
              </w:rPr>
              <w:t>Përcaktohen me nxënësit në klasë</w:t>
            </w:r>
          </w:p>
          <w:p w14:paraId="38015B9B" w14:textId="77777777" w:rsidR="00B60D93" w:rsidRDefault="00B60D93" w:rsidP="00FE2853">
            <w:pPr>
              <w:pStyle w:val="NoSpacing"/>
              <w:rPr>
                <w:color w:val="080C0C"/>
                <w:lang w:val="it-IT"/>
              </w:rPr>
            </w:pPr>
          </w:p>
          <w:p w14:paraId="638C55FF" w14:textId="645CC0C6" w:rsidR="00FE2853" w:rsidRPr="00B60D93" w:rsidRDefault="00FE2853" w:rsidP="00FE2853">
            <w:pPr>
              <w:pStyle w:val="NoSpacing"/>
              <w:rPr>
                <w:b/>
                <w:bCs/>
                <w:color w:val="080C0C"/>
                <w:lang w:val="it-IT"/>
              </w:rPr>
            </w:pPr>
            <w:r w:rsidRPr="00B60D93">
              <w:rPr>
                <w:b/>
                <w:bCs/>
                <w:color w:val="080C0C"/>
                <w:lang w:val="it-IT"/>
              </w:rPr>
              <w:t>Fjalë kyçe:</w:t>
            </w:r>
          </w:p>
          <w:p w14:paraId="19CBFE97" w14:textId="77777777" w:rsidR="00FE2853" w:rsidRPr="00FE2853" w:rsidRDefault="00FE2853" w:rsidP="00FE2853">
            <w:pPr>
              <w:pStyle w:val="NoSpacing"/>
              <w:rPr>
                <w:color w:val="080C0C"/>
                <w:lang w:val="it-IT"/>
              </w:rPr>
            </w:pPr>
            <w:r w:rsidRPr="00FE2853">
              <w:rPr>
                <w:color w:val="080C0C"/>
                <w:lang w:val="it-IT"/>
              </w:rPr>
              <w:t>Gjyshërit, shkronja Gj, gj e madhe dhe vogël e shtypit</w:t>
            </w:r>
          </w:p>
          <w:p w14:paraId="009F4A50" w14:textId="77777777" w:rsidR="00B60D93" w:rsidRDefault="00FE2853" w:rsidP="00FE2853">
            <w:pPr>
              <w:pStyle w:val="NoSpacing"/>
              <w:rPr>
                <w:color w:val="080C0C"/>
                <w:lang w:val="it-IT"/>
              </w:rPr>
            </w:pPr>
            <w:r w:rsidRPr="00FE2853">
              <w:rPr>
                <w:color w:val="080C0C"/>
                <w:lang w:val="it-IT"/>
              </w:rPr>
              <w:tab/>
            </w:r>
          </w:p>
          <w:p w14:paraId="41F2B05C" w14:textId="076674E6" w:rsidR="00FE2853" w:rsidRPr="00B60D93" w:rsidRDefault="00FE2853" w:rsidP="00FE2853">
            <w:pPr>
              <w:pStyle w:val="NoSpacing"/>
              <w:rPr>
                <w:b/>
                <w:bCs/>
                <w:color w:val="080C0C"/>
                <w:lang w:val="it-IT"/>
              </w:rPr>
            </w:pPr>
            <w:r w:rsidRPr="00B60D93">
              <w:rPr>
                <w:b/>
                <w:bCs/>
                <w:color w:val="080C0C"/>
                <w:lang w:val="it-IT"/>
              </w:rPr>
              <w:t>Teknika dhe strategji:</w:t>
            </w:r>
          </w:p>
          <w:p w14:paraId="16649A88"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Marrëdhëniet pyetje-përgjigje</w:t>
            </w:r>
          </w:p>
          <w:p w14:paraId="2C891678"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Analizë &amp; sintezë</w:t>
            </w:r>
          </w:p>
          <w:p w14:paraId="222FC2E0"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Punë individuale</w:t>
            </w:r>
          </w:p>
          <w:p w14:paraId="6BE6730B" w14:textId="77777777" w:rsidR="00B60D93" w:rsidRDefault="00B60D93" w:rsidP="00FE2853">
            <w:pPr>
              <w:pStyle w:val="NoSpacing"/>
              <w:rPr>
                <w:color w:val="080C0C"/>
                <w:lang w:val="it-IT"/>
              </w:rPr>
            </w:pPr>
          </w:p>
          <w:p w14:paraId="4055B824" w14:textId="77777777" w:rsidR="00B60D93" w:rsidRDefault="00FE2853" w:rsidP="00FE2853">
            <w:pPr>
              <w:pStyle w:val="NoSpacing"/>
              <w:rPr>
                <w:color w:val="080C0C"/>
                <w:lang w:val="it-IT"/>
              </w:rPr>
            </w:pPr>
            <w:r w:rsidRPr="00B60D93">
              <w:rPr>
                <w:b/>
                <w:bCs/>
                <w:color w:val="080C0C"/>
                <w:lang w:val="it-IT"/>
              </w:rPr>
              <w:t>Burimet e informacionit dhe mjete:</w:t>
            </w:r>
            <w:r w:rsidRPr="00FE2853">
              <w:rPr>
                <w:color w:val="080C0C"/>
                <w:lang w:val="it-IT"/>
              </w:rPr>
              <w:t>Fletore pune, shkronja ilustruese, modeli i Gj, gj, plastelinë, etiketa me shkronja,</w:t>
            </w:r>
            <w:r w:rsidRPr="00FE2853">
              <w:rPr>
                <w:color w:val="080C0C"/>
                <w:lang w:val="it-IT"/>
              </w:rPr>
              <w:tab/>
            </w:r>
          </w:p>
          <w:p w14:paraId="3AD3B66B" w14:textId="77777777" w:rsidR="00B60D93" w:rsidRDefault="00B60D93" w:rsidP="00FE2853">
            <w:pPr>
              <w:pStyle w:val="NoSpacing"/>
              <w:rPr>
                <w:color w:val="080C0C"/>
                <w:lang w:val="it-IT"/>
              </w:rPr>
            </w:pPr>
          </w:p>
          <w:p w14:paraId="1D53D794" w14:textId="33861B57" w:rsidR="00FE2853" w:rsidRPr="00B60D93" w:rsidRDefault="00FE2853" w:rsidP="00FE2853">
            <w:pPr>
              <w:pStyle w:val="NoSpacing"/>
              <w:rPr>
                <w:b/>
                <w:bCs/>
                <w:color w:val="080C0C"/>
                <w:lang w:val="it-IT"/>
              </w:rPr>
            </w:pPr>
            <w:r w:rsidRPr="00B60D93">
              <w:rPr>
                <w:b/>
                <w:bCs/>
                <w:color w:val="080C0C"/>
                <w:lang w:val="it-IT"/>
              </w:rPr>
              <w:t>Lidhja me fushat e tjera:</w:t>
            </w:r>
          </w:p>
          <w:p w14:paraId="34821831" w14:textId="77777777" w:rsidR="00FE2853" w:rsidRPr="00FE2853" w:rsidRDefault="00FE2853" w:rsidP="00FE2853">
            <w:pPr>
              <w:pStyle w:val="NoSpacing"/>
              <w:rPr>
                <w:color w:val="080C0C"/>
                <w:lang w:val="it-IT"/>
              </w:rPr>
            </w:pPr>
            <w:r w:rsidRPr="00FE2853">
              <w:rPr>
                <w:color w:val="080C0C"/>
                <w:lang w:val="it-IT"/>
              </w:rPr>
              <w:t>Matematikë, Arte, Shkencat e natyrës</w:t>
            </w:r>
          </w:p>
          <w:p w14:paraId="026BBE97" w14:textId="77777777" w:rsidR="00B60D93" w:rsidRDefault="00B60D93" w:rsidP="00FE2853">
            <w:pPr>
              <w:pStyle w:val="NoSpacing"/>
              <w:rPr>
                <w:color w:val="080C0C"/>
                <w:lang w:val="it-IT"/>
              </w:rPr>
            </w:pPr>
          </w:p>
          <w:p w14:paraId="7DE6D7F4" w14:textId="6709EA3B" w:rsidR="00FE2853" w:rsidRPr="00B60D93" w:rsidRDefault="00FE2853" w:rsidP="00FE2853">
            <w:pPr>
              <w:pStyle w:val="NoSpacing"/>
              <w:rPr>
                <w:b/>
                <w:bCs/>
                <w:color w:val="080C0C"/>
                <w:lang w:val="it-IT"/>
              </w:rPr>
            </w:pPr>
            <w:r w:rsidRPr="00B60D93">
              <w:rPr>
                <w:b/>
                <w:bCs/>
                <w:color w:val="080C0C"/>
                <w:lang w:val="it-IT"/>
              </w:rPr>
              <w:t>Lidhja me temat ndërkurrikulare:</w:t>
            </w:r>
          </w:p>
          <w:p w14:paraId="07127499" w14:textId="6A817253" w:rsidR="00FE2853" w:rsidRPr="00FE2853" w:rsidRDefault="00FE2853" w:rsidP="00FE2853">
            <w:pPr>
              <w:pStyle w:val="NoSpacing"/>
              <w:rPr>
                <w:color w:val="080C0C"/>
                <w:lang w:val="it-IT"/>
              </w:rPr>
            </w:pPr>
            <w:r w:rsidRPr="00FE2853">
              <w:rPr>
                <w:color w:val="080C0C"/>
                <w:lang w:val="it-IT"/>
              </w:rPr>
              <w:t>rrokje e fjalë që përmbajnë shkronjën Gj, gj në pozicione të</w:t>
            </w:r>
          </w:p>
          <w:p w14:paraId="6A0FBBB1" w14:textId="3DC96777" w:rsidR="00FE2853" w:rsidRPr="00FE2853" w:rsidRDefault="00FE2853" w:rsidP="00FE2853">
            <w:pPr>
              <w:pStyle w:val="NoSpacing"/>
              <w:rPr>
                <w:color w:val="080C0C"/>
                <w:lang w:val="it-IT"/>
              </w:rPr>
            </w:pPr>
            <w:r w:rsidRPr="00FE2853">
              <w:rPr>
                <w:color w:val="080C0C"/>
                <w:lang w:val="it-IT"/>
              </w:rPr>
              <w:t>ndryshme.</w:t>
            </w:r>
            <w:r w:rsidR="00B60D93">
              <w:rPr>
                <w:color w:val="080C0C"/>
                <w:lang w:val="it-IT"/>
              </w:rPr>
              <w:t xml:space="preserve"> </w:t>
            </w:r>
            <w:r w:rsidRPr="00FE2853">
              <w:rPr>
                <w:color w:val="080C0C"/>
                <w:lang w:val="it-IT"/>
              </w:rPr>
              <w:t>Arsimi për zhvillim të qëndrueshëm.</w:t>
            </w:r>
          </w:p>
          <w:p w14:paraId="0FE8FB63" w14:textId="77777777" w:rsidR="00B60D93" w:rsidRDefault="00B60D93" w:rsidP="00FE2853">
            <w:pPr>
              <w:pStyle w:val="NoSpacing"/>
              <w:rPr>
                <w:color w:val="080C0C"/>
                <w:lang w:val="it-IT"/>
              </w:rPr>
            </w:pPr>
          </w:p>
          <w:p w14:paraId="78A05249" w14:textId="72931712" w:rsidR="00FE2853" w:rsidRPr="00B60D93" w:rsidRDefault="00FE2853" w:rsidP="00FE2853">
            <w:pPr>
              <w:pStyle w:val="NoSpacing"/>
              <w:rPr>
                <w:b/>
                <w:bCs/>
                <w:color w:val="080C0C"/>
                <w:lang w:val="it-IT"/>
              </w:rPr>
            </w:pPr>
            <w:r w:rsidRPr="00B60D93">
              <w:rPr>
                <w:b/>
                <w:bCs/>
                <w:color w:val="080C0C"/>
                <w:lang w:val="it-IT"/>
              </w:rPr>
              <w:t>Organizimi i orës së mësimit</w:t>
            </w:r>
          </w:p>
          <w:p w14:paraId="3981A452" w14:textId="77777777" w:rsidR="00FE2853" w:rsidRPr="00B60D93" w:rsidRDefault="00FE2853" w:rsidP="00FE2853">
            <w:pPr>
              <w:pStyle w:val="NoSpacing"/>
              <w:rPr>
                <w:b/>
                <w:bCs/>
                <w:color w:val="080C0C"/>
                <w:lang w:val="it-IT"/>
              </w:rPr>
            </w:pPr>
            <w:r w:rsidRPr="00B60D93">
              <w:rPr>
                <w:b/>
                <w:bCs/>
                <w:color w:val="080C0C"/>
                <w:lang w:val="it-IT"/>
              </w:rPr>
              <w:t>Veprimtari paraprake</w:t>
            </w:r>
          </w:p>
          <w:p w14:paraId="3D89A38C" w14:textId="77777777" w:rsidR="00FE2853" w:rsidRPr="00FE2853" w:rsidRDefault="00FE2853" w:rsidP="00FE2853">
            <w:pPr>
              <w:pStyle w:val="NoSpacing"/>
              <w:rPr>
                <w:color w:val="080C0C"/>
                <w:lang w:val="it-IT"/>
              </w:rPr>
            </w:pPr>
            <w:r w:rsidRPr="00FE2853">
              <w:rPr>
                <w:color w:val="080C0C"/>
                <w:lang w:val="it-IT"/>
              </w:rPr>
              <w:lastRenderedPageBreak/>
              <w:t>Nxënësit dëgjojnë këngën e shkronjës Gj.</w:t>
            </w:r>
          </w:p>
          <w:p w14:paraId="64540FD1" w14:textId="77777777" w:rsidR="00FE2853" w:rsidRPr="00B60D93" w:rsidRDefault="00FE2853" w:rsidP="00FE2853">
            <w:pPr>
              <w:pStyle w:val="NoSpacing"/>
              <w:rPr>
                <w:b/>
                <w:bCs/>
                <w:color w:val="080C0C"/>
                <w:lang w:val="it-IT"/>
              </w:rPr>
            </w:pPr>
            <w:r w:rsidRPr="00B60D93">
              <w:rPr>
                <w:b/>
                <w:bCs/>
                <w:color w:val="080C0C"/>
                <w:lang w:val="it-IT"/>
              </w:rPr>
              <w:t>Veprimet në situatë</w:t>
            </w:r>
          </w:p>
          <w:p w14:paraId="07EFBC97" w14:textId="77777777" w:rsidR="00FE2853" w:rsidRPr="00FE2853" w:rsidRDefault="00FE2853" w:rsidP="00FE2853">
            <w:pPr>
              <w:pStyle w:val="NoSpacing"/>
              <w:rPr>
                <w:color w:val="080C0C"/>
                <w:lang w:val="it-IT"/>
              </w:rPr>
            </w:pPr>
            <w:r w:rsidRPr="00B60D93">
              <w:rPr>
                <w:b/>
                <w:bCs/>
                <w:color w:val="080C0C"/>
                <w:lang w:val="it-IT"/>
              </w:rPr>
              <w:t>Hapi 1.</w:t>
            </w:r>
            <w:r w:rsidRPr="00FE2853">
              <w:rPr>
                <w:color w:val="080C0C"/>
                <w:lang w:val="it-IT"/>
              </w:rPr>
              <w:t xml:space="preserve"> Marrëdhëniet pyetje-përgjigje</w:t>
            </w:r>
          </w:p>
          <w:p w14:paraId="1322A368" w14:textId="77777777" w:rsidR="00FE2853" w:rsidRPr="00FE2853" w:rsidRDefault="00FE2853" w:rsidP="00FE2853">
            <w:pPr>
              <w:pStyle w:val="NoSpacing"/>
              <w:rPr>
                <w:color w:val="080C0C"/>
                <w:lang w:val="it-IT"/>
              </w:rPr>
            </w:pPr>
            <w:r w:rsidRPr="00FE2853">
              <w:rPr>
                <w:color w:val="080C0C"/>
                <w:lang w:val="it-IT"/>
              </w:rPr>
              <w:t>Shkruhet fjala GJYSHËRIT në tabelë dhe nxiten nxënësit t’u përgjigjen pyetjeve:</w:t>
            </w:r>
          </w:p>
          <w:p w14:paraId="32E38940" w14:textId="77777777" w:rsidR="00FE2853" w:rsidRPr="00FE2853" w:rsidRDefault="00FE2853" w:rsidP="00FE2853">
            <w:pPr>
              <w:pStyle w:val="NoSpacing"/>
              <w:rPr>
                <w:color w:val="080C0C"/>
                <w:lang w:val="it-IT"/>
              </w:rPr>
            </w:pPr>
            <w:r w:rsidRPr="00FE2853">
              <w:rPr>
                <w:color w:val="080C0C"/>
                <w:lang w:val="it-IT"/>
              </w:rPr>
              <w:t>-Cila fjalë është shkruar në tabelë?</w:t>
            </w:r>
          </w:p>
          <w:p w14:paraId="5E152621" w14:textId="77777777" w:rsidR="00FE2853" w:rsidRPr="00FE2853" w:rsidRDefault="00FE2853" w:rsidP="00FE2853">
            <w:pPr>
              <w:pStyle w:val="NoSpacing"/>
              <w:rPr>
                <w:color w:val="080C0C"/>
                <w:lang w:val="it-IT"/>
              </w:rPr>
            </w:pPr>
            <w:r w:rsidRPr="00FE2853">
              <w:rPr>
                <w:color w:val="080C0C"/>
                <w:lang w:val="it-IT"/>
              </w:rPr>
              <w:t>-A i doni ju shumë gjyshërit?</w:t>
            </w:r>
          </w:p>
          <w:p w14:paraId="6C649D92" w14:textId="77777777" w:rsidR="00FE2853" w:rsidRPr="00FE2853" w:rsidRDefault="00FE2853" w:rsidP="00FE2853">
            <w:pPr>
              <w:pStyle w:val="NoSpacing"/>
              <w:rPr>
                <w:color w:val="080C0C"/>
                <w:lang w:val="it-IT"/>
              </w:rPr>
            </w:pPr>
            <w:r w:rsidRPr="00FE2853">
              <w:rPr>
                <w:color w:val="080C0C"/>
                <w:lang w:val="it-IT"/>
              </w:rPr>
              <w:t>-Si e kaloni kohën me ta?</w:t>
            </w:r>
          </w:p>
          <w:p w14:paraId="6AFDE538" w14:textId="77777777" w:rsidR="00FE2853" w:rsidRPr="00FE2853" w:rsidRDefault="00FE2853" w:rsidP="00FE2853">
            <w:pPr>
              <w:pStyle w:val="NoSpacing"/>
              <w:rPr>
                <w:color w:val="080C0C"/>
                <w:lang w:val="it-IT"/>
              </w:rPr>
            </w:pPr>
            <w:r w:rsidRPr="00FE2853">
              <w:rPr>
                <w:color w:val="080C0C"/>
                <w:lang w:val="it-IT"/>
              </w:rPr>
              <w:t>-A i dëgjoni këshillat e tyre?</w:t>
            </w:r>
          </w:p>
          <w:p w14:paraId="294F86DD" w14:textId="77777777" w:rsidR="00FE2853" w:rsidRPr="00FE2853" w:rsidRDefault="00FE2853" w:rsidP="00FE2853">
            <w:pPr>
              <w:pStyle w:val="NoSpacing"/>
              <w:rPr>
                <w:color w:val="080C0C"/>
                <w:lang w:val="it-IT"/>
              </w:rPr>
            </w:pPr>
            <w:r w:rsidRPr="00FE2853">
              <w:rPr>
                <w:color w:val="080C0C"/>
                <w:lang w:val="it-IT"/>
              </w:rPr>
              <w:t>-Me cilën shkronjë fillon kjo fjalë?</w:t>
            </w:r>
          </w:p>
          <w:p w14:paraId="6AF586F4" w14:textId="77777777" w:rsidR="00FE2853" w:rsidRPr="00FE2853" w:rsidRDefault="00FE2853" w:rsidP="00FE2853">
            <w:pPr>
              <w:pStyle w:val="NoSpacing"/>
              <w:rPr>
                <w:color w:val="080C0C"/>
                <w:lang w:val="it-IT"/>
              </w:rPr>
            </w:pPr>
            <w:r w:rsidRPr="00FE2853">
              <w:rPr>
                <w:color w:val="080C0C"/>
                <w:lang w:val="it-IT"/>
              </w:rPr>
              <w:t>Njihen nxënësit me temën e mësimit dhe prezantohet shkronja Gj, gj e madhe dhe e vogël e shtypit.</w:t>
            </w:r>
          </w:p>
          <w:p w14:paraId="6725E59D" w14:textId="77777777" w:rsidR="00FE2853" w:rsidRPr="00FE2853" w:rsidRDefault="00FE2853" w:rsidP="00FE2853">
            <w:pPr>
              <w:pStyle w:val="NoSpacing"/>
              <w:rPr>
                <w:color w:val="080C0C"/>
                <w:lang w:val="it-IT"/>
              </w:rPr>
            </w:pPr>
            <w:r w:rsidRPr="00B60D93">
              <w:rPr>
                <w:b/>
                <w:bCs/>
                <w:color w:val="080C0C"/>
                <w:lang w:val="it-IT"/>
              </w:rPr>
              <w:t>Hapi 2.</w:t>
            </w:r>
            <w:r w:rsidRPr="00FE2853">
              <w:rPr>
                <w:color w:val="080C0C"/>
                <w:lang w:val="it-IT"/>
              </w:rPr>
              <w:t xml:space="preserve"> Analizë dhe sintezë</w:t>
            </w:r>
          </w:p>
          <w:p w14:paraId="33E6A91A" w14:textId="77777777" w:rsidR="00FE2853" w:rsidRPr="00FE2853" w:rsidRDefault="00FE2853" w:rsidP="00FE2853">
            <w:pPr>
              <w:pStyle w:val="NoSpacing"/>
              <w:rPr>
                <w:color w:val="080C0C"/>
                <w:lang w:val="it-IT"/>
              </w:rPr>
            </w:pPr>
            <w:r w:rsidRPr="00FE2853">
              <w:rPr>
                <w:color w:val="080C0C"/>
                <w:lang w:val="it-IT"/>
              </w:rPr>
              <w:t>Prezantohet grafiku i shkronjës Gj. Analizohet në elementet përbërëse dhe mënyra e formimit të saj nga dy shkronja, G dhe j. Pra G + j = Gj. Shpjegohet mënyra e lëvizjes së dorës duke e shkruar në tabelë. Nxënësit e ushtrojnë lëvizjen e dorës në ajër 1-2 herë.</w:t>
            </w:r>
          </w:p>
          <w:p w14:paraId="32F227F5" w14:textId="77777777" w:rsidR="00FE2853" w:rsidRPr="00FE2853" w:rsidRDefault="00FE2853" w:rsidP="00FE2853">
            <w:pPr>
              <w:pStyle w:val="NoSpacing"/>
              <w:rPr>
                <w:color w:val="080C0C"/>
                <w:lang w:val="it-IT"/>
              </w:rPr>
            </w:pPr>
            <w:r w:rsidRPr="00FE2853">
              <w:rPr>
                <w:color w:val="080C0C"/>
                <w:lang w:val="it-IT"/>
              </w:rPr>
              <w:t>Përsëritet veprimtaria për shkronjën gj të vogël të shtypit.</w:t>
            </w:r>
          </w:p>
          <w:p w14:paraId="770752F5" w14:textId="77777777" w:rsidR="00FE2853" w:rsidRPr="00FE2853" w:rsidRDefault="00FE2853" w:rsidP="00FE2853">
            <w:pPr>
              <w:pStyle w:val="NoSpacing"/>
              <w:rPr>
                <w:color w:val="080C0C"/>
                <w:lang w:val="it-IT"/>
              </w:rPr>
            </w:pPr>
            <w:r w:rsidRPr="00B60D93">
              <w:rPr>
                <w:b/>
                <w:bCs/>
                <w:color w:val="080C0C"/>
                <w:lang w:val="it-IT"/>
              </w:rPr>
              <w:t>Hapi 3.</w:t>
            </w:r>
            <w:r w:rsidRPr="00FE2853">
              <w:rPr>
                <w:color w:val="080C0C"/>
                <w:lang w:val="it-IT"/>
              </w:rPr>
              <w:t xml:space="preserve"> Punë individuale</w:t>
            </w:r>
          </w:p>
          <w:p w14:paraId="6F068660" w14:textId="77777777" w:rsidR="00FE2853" w:rsidRPr="00FE2853" w:rsidRDefault="00FE2853" w:rsidP="00FE2853">
            <w:pPr>
              <w:pStyle w:val="NoSpacing"/>
              <w:rPr>
                <w:color w:val="080C0C"/>
                <w:lang w:val="it-IT"/>
              </w:rPr>
            </w:pPr>
            <w:r w:rsidRPr="00FE2853">
              <w:rPr>
                <w:color w:val="080C0C"/>
                <w:lang w:val="it-IT"/>
              </w:rPr>
              <w:t>Hapet Fletorja e punës në faqen 107.</w:t>
            </w:r>
          </w:p>
          <w:p w14:paraId="685DF700" w14:textId="77777777" w:rsidR="00FE2853" w:rsidRPr="00FE2853" w:rsidRDefault="00FE2853" w:rsidP="00FE2853">
            <w:pPr>
              <w:pStyle w:val="NoSpacing"/>
              <w:rPr>
                <w:color w:val="080C0C"/>
                <w:lang w:val="it-IT"/>
              </w:rPr>
            </w:pPr>
            <w:r w:rsidRPr="00FE2853">
              <w:rPr>
                <w:color w:val="080C0C"/>
                <w:lang w:val="it-IT"/>
              </w:rPr>
              <w:t>Pasi ngjyrosin gjirafën, udhëzohen të kalojnë lapsin mbi vijat e ndërprera duke ndjekur drejtimin e shigjetës. Krijojnë vija të drejta e rrethore.</w:t>
            </w:r>
          </w:p>
          <w:p w14:paraId="77D9AB04" w14:textId="77777777" w:rsidR="00FE2853" w:rsidRPr="00FE2853" w:rsidRDefault="00FE2853" w:rsidP="00FE2853">
            <w:pPr>
              <w:pStyle w:val="NoSpacing"/>
              <w:rPr>
                <w:color w:val="080C0C"/>
                <w:lang w:val="it-IT"/>
              </w:rPr>
            </w:pPr>
            <w:r w:rsidRPr="00FE2853">
              <w:rPr>
                <w:color w:val="080C0C"/>
                <w:lang w:val="it-IT"/>
              </w:rPr>
              <w:t>Ushtrimi i parë: Shkruajnë shkronjën Gj, gj duke kaluar lapsin mbi vijat e ndërprera. Ushtrimi i dytë: Nxënësit vërejnë figurat dhe shkruajnë fjalët me shkronjat e dhëna. Ushtrimi i tretë: Plotësojnë rrokjet me shkronjën gj apo ndonjë zanore.</w:t>
            </w:r>
          </w:p>
          <w:p w14:paraId="7482A77E" w14:textId="77777777" w:rsidR="00FE2853" w:rsidRPr="00FE2853" w:rsidRDefault="00FE2853" w:rsidP="00FE2853">
            <w:pPr>
              <w:pStyle w:val="NoSpacing"/>
              <w:rPr>
                <w:color w:val="080C0C"/>
                <w:lang w:val="it-IT"/>
              </w:rPr>
            </w:pPr>
            <w:r w:rsidRPr="00FE2853">
              <w:rPr>
                <w:color w:val="080C0C"/>
                <w:lang w:val="it-IT"/>
              </w:rPr>
              <w:t>Ushtrimi i katërt: Shkruajnë emrat e figurave të dhëna.</w:t>
            </w:r>
          </w:p>
          <w:p w14:paraId="53609478" w14:textId="77777777" w:rsidR="00FE2853" w:rsidRPr="00FE2853" w:rsidRDefault="00FE2853" w:rsidP="00FE2853">
            <w:pPr>
              <w:pStyle w:val="NoSpacing"/>
              <w:rPr>
                <w:color w:val="080C0C"/>
                <w:lang w:val="it-IT"/>
              </w:rPr>
            </w:pPr>
            <w:r w:rsidRPr="00FE2853">
              <w:rPr>
                <w:color w:val="080C0C"/>
                <w:lang w:val="it-IT"/>
              </w:rPr>
              <w:t>Ushtrimi i pestë: Udhëzohen të ndajnë në rrokje fjalët e dhëna në tabela.</w:t>
            </w:r>
          </w:p>
          <w:p w14:paraId="3B2C97A3" w14:textId="77777777" w:rsidR="00FE2853" w:rsidRPr="00FE2853" w:rsidRDefault="00FE2853" w:rsidP="00FE2853">
            <w:pPr>
              <w:pStyle w:val="NoSpacing"/>
              <w:rPr>
                <w:color w:val="080C0C"/>
                <w:lang w:val="it-IT"/>
              </w:rPr>
            </w:pPr>
            <w:r w:rsidRPr="00FE2853">
              <w:rPr>
                <w:color w:val="080C0C"/>
                <w:lang w:val="it-IT"/>
              </w:rPr>
              <w:t>Prezantimi dhe demonstrimi i rezultateve të arritura:</w:t>
            </w:r>
          </w:p>
          <w:p w14:paraId="38C20C1A" w14:textId="77777777" w:rsidR="00FE2853" w:rsidRPr="00FE2853" w:rsidRDefault="00FE2853" w:rsidP="00FE2853">
            <w:pPr>
              <w:pStyle w:val="NoSpacing"/>
              <w:rPr>
                <w:color w:val="080C0C"/>
                <w:lang w:val="it-IT"/>
              </w:rPr>
            </w:pPr>
            <w:r w:rsidRPr="00FE2853">
              <w:rPr>
                <w:color w:val="080C0C"/>
                <w:lang w:val="it-IT"/>
              </w:rPr>
              <w:t>Ushtrimi i gjashtë: Lexojnë fjalitë dhe i lidhin ato me figurat përkatëse.</w:t>
            </w:r>
          </w:p>
          <w:p w14:paraId="505A0595" w14:textId="77777777" w:rsidR="00B60D93" w:rsidRDefault="00B60D93" w:rsidP="00FE2853">
            <w:pPr>
              <w:pStyle w:val="NoSpacing"/>
              <w:rPr>
                <w:color w:val="080C0C"/>
                <w:lang w:val="it-IT"/>
              </w:rPr>
            </w:pPr>
          </w:p>
          <w:p w14:paraId="31406DE7" w14:textId="77903B8E" w:rsidR="00FE2853" w:rsidRPr="00B60D93" w:rsidRDefault="00FE2853" w:rsidP="00FE2853">
            <w:pPr>
              <w:pStyle w:val="NoSpacing"/>
              <w:rPr>
                <w:b/>
                <w:bCs/>
                <w:color w:val="080C0C"/>
                <w:lang w:val="it-IT"/>
              </w:rPr>
            </w:pPr>
            <w:r w:rsidRPr="00B60D93">
              <w:rPr>
                <w:b/>
                <w:bCs/>
                <w:color w:val="080C0C"/>
                <w:lang w:val="it-IT"/>
              </w:rPr>
              <w:t>Vlerësohen nxënësit për:</w:t>
            </w:r>
          </w:p>
          <w:p w14:paraId="0FC50A77"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Shkrimin e shkronjës Gj, gj, të shtypit sipas modelit.</w:t>
            </w:r>
          </w:p>
          <w:p w14:paraId="152F3F04"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Identifikimin e shkronjës Gj, gj, në fjalët e dhëna.</w:t>
            </w:r>
          </w:p>
          <w:p w14:paraId="50913061"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Plotësimin e rrokjeve me shkronjën Gj, gj apo ndonjë zanore.</w:t>
            </w:r>
          </w:p>
          <w:p w14:paraId="6CF9CE5B"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Shkrimin e saktë të emrave të figurave të dhëna.</w:t>
            </w:r>
          </w:p>
          <w:p w14:paraId="466E6016"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Ndarjen e fjalëve në rrokje.</w:t>
            </w:r>
          </w:p>
          <w:p w14:paraId="1368FC8B"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Lidhjen e fjalive me figurat përkatëse.</w:t>
            </w:r>
          </w:p>
          <w:p w14:paraId="3DAD1E16"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Shfaqjen e besimit dhe vullnetit gjatë procesit të të shkruarit.</w:t>
            </w:r>
          </w:p>
          <w:p w14:paraId="356817AC" w14:textId="77777777" w:rsidR="00FE2853" w:rsidRPr="00FE2853" w:rsidRDefault="00FE2853" w:rsidP="00FE2853">
            <w:pPr>
              <w:pStyle w:val="NoSpacing"/>
              <w:rPr>
                <w:color w:val="080C0C"/>
                <w:lang w:val="it-IT"/>
              </w:rPr>
            </w:pPr>
          </w:p>
          <w:p w14:paraId="7560E79D" w14:textId="77777777" w:rsidR="00FE2853" w:rsidRPr="00FE2853" w:rsidRDefault="00FE2853" w:rsidP="00FE2853">
            <w:pPr>
              <w:pStyle w:val="NoSpacing"/>
              <w:rPr>
                <w:color w:val="080C0C"/>
                <w:lang w:val="it-IT"/>
              </w:rPr>
            </w:pPr>
            <w:r w:rsidRPr="007C6858">
              <w:rPr>
                <w:b/>
                <w:bCs/>
                <w:color w:val="080C0C"/>
                <w:lang w:val="it-IT"/>
              </w:rPr>
              <w:t>Detyrë shtëpie:</w:t>
            </w:r>
            <w:r w:rsidRPr="00FE2853">
              <w:rPr>
                <w:color w:val="080C0C"/>
                <w:lang w:val="it-IT"/>
              </w:rPr>
              <w:t xml:space="preserve"> Nxënësve u sugjerohet detyra e mëposhtme: Shkruani nga dy rreshta me shkronjën Gj, gj.</w:t>
            </w:r>
          </w:p>
          <w:p w14:paraId="21A272D7" w14:textId="77777777" w:rsidR="00FE2853" w:rsidRPr="00FE2853" w:rsidRDefault="00FE2853" w:rsidP="00FE2853">
            <w:pPr>
              <w:pStyle w:val="NoSpacing"/>
              <w:rPr>
                <w:color w:val="080C0C"/>
                <w:lang w:val="it-IT"/>
              </w:rPr>
            </w:pPr>
            <w:r w:rsidRPr="00FE2853">
              <w:rPr>
                <w:color w:val="080C0C"/>
                <w:lang w:val="it-IT"/>
              </w:rPr>
              <w:t>Shkruani pesë fjalë që në trup të tyre kanë shkronjë Gj, gj.</w:t>
            </w:r>
          </w:p>
          <w:p w14:paraId="3E0107C0" w14:textId="701C5EDF" w:rsidR="0053526F" w:rsidRDefault="00FE2853" w:rsidP="00FE2853">
            <w:pPr>
              <w:pStyle w:val="NoSpacing"/>
              <w:rPr>
                <w:color w:val="080C0C"/>
                <w:lang w:val="it-IT"/>
              </w:rPr>
            </w:pPr>
            <w:r w:rsidRPr="00FE2853">
              <w:rPr>
                <w:color w:val="080C0C"/>
                <w:lang w:val="it-IT"/>
              </w:rPr>
              <w:t>Shkruani dy fjali me fjalë të cilat në trup të tyre kanë shkronjë Gj, gj.</w:t>
            </w:r>
          </w:p>
          <w:p w14:paraId="48932ABD" w14:textId="77777777" w:rsidR="0053526F" w:rsidRDefault="0053526F" w:rsidP="00DB2BEA">
            <w:pPr>
              <w:pStyle w:val="NoSpacing"/>
              <w:rPr>
                <w:color w:val="080C0C"/>
                <w:lang w:val="it-IT"/>
              </w:rPr>
            </w:pPr>
          </w:p>
          <w:p w14:paraId="7EE8854D" w14:textId="77777777" w:rsidR="0053526F" w:rsidRPr="00112C98" w:rsidRDefault="0053526F" w:rsidP="00DB2BEA">
            <w:pPr>
              <w:pStyle w:val="NoSpacing"/>
              <w:rPr>
                <w:color w:val="080C0C"/>
                <w:lang w:val="it-IT"/>
              </w:rPr>
            </w:pPr>
          </w:p>
        </w:tc>
      </w:tr>
    </w:tbl>
    <w:p w14:paraId="1DD14669" w14:textId="77777777" w:rsidR="0053526F" w:rsidRDefault="0053526F" w:rsidP="0053526F">
      <w:pPr>
        <w:rPr>
          <w:lang w:val="it-IT"/>
        </w:rPr>
      </w:pPr>
    </w:p>
    <w:p w14:paraId="0086FD52" w14:textId="77777777" w:rsidR="0053526F" w:rsidRDefault="0053526F" w:rsidP="0053526F">
      <w:pPr>
        <w:rPr>
          <w:lang w:val="it-IT"/>
        </w:rPr>
      </w:pPr>
    </w:p>
    <w:p w14:paraId="55B0D7BA" w14:textId="77777777" w:rsidR="0053526F" w:rsidRDefault="0053526F" w:rsidP="0053526F">
      <w:pPr>
        <w:rPr>
          <w:lang w:val="it-IT"/>
        </w:rPr>
      </w:pPr>
    </w:p>
    <w:p w14:paraId="7C50E976"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275DFCE" w14:textId="77777777" w:rsidTr="00DB2BEA">
        <w:trPr>
          <w:trHeight w:val="206"/>
        </w:trPr>
        <w:tc>
          <w:tcPr>
            <w:tcW w:w="10105" w:type="dxa"/>
            <w:tcBorders>
              <w:top w:val="single" w:sz="8" w:space="0" w:color="000000"/>
              <w:bottom w:val="nil"/>
            </w:tcBorders>
            <w:shd w:val="clear" w:color="auto" w:fill="000000"/>
            <w:hideMark/>
          </w:tcPr>
          <w:p w14:paraId="471958F1" w14:textId="4862E865"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E2853">
              <w:rPr>
                <w:rFonts w:ascii="Times New Roman" w:eastAsia="MS Mincho" w:hAnsi="Times New Roman" w:cs="Times New Roman"/>
                <w:b/>
                <w:bCs/>
                <w:color w:val="0D0D0D"/>
                <w:sz w:val="24"/>
                <w:szCs w:val="24"/>
                <w:lang w:val="sq-AL"/>
              </w:rPr>
              <w:t>159</w:t>
            </w:r>
          </w:p>
        </w:tc>
      </w:tr>
      <w:tr w:rsidR="0053526F" w:rsidRPr="00112C98" w14:paraId="46EBDE74" w14:textId="77777777" w:rsidTr="00DB2BEA">
        <w:trPr>
          <w:trHeight w:val="379"/>
        </w:trPr>
        <w:tc>
          <w:tcPr>
            <w:tcW w:w="10105" w:type="dxa"/>
            <w:tcBorders>
              <w:top w:val="single" w:sz="8" w:space="0" w:color="000000"/>
              <w:bottom w:val="single" w:sz="8" w:space="0" w:color="000000"/>
            </w:tcBorders>
            <w:hideMark/>
          </w:tcPr>
          <w:p w14:paraId="6F17BBE6" w14:textId="771B95F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C904D21"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391B34A" w14:textId="77777777" w:rsidTr="00DB2BEA">
        <w:trPr>
          <w:trHeight w:val="2390"/>
        </w:trPr>
        <w:tc>
          <w:tcPr>
            <w:tcW w:w="10105" w:type="dxa"/>
            <w:tcBorders>
              <w:top w:val="nil"/>
            </w:tcBorders>
          </w:tcPr>
          <w:p w14:paraId="70B2F586" w14:textId="77777777" w:rsidR="00FE2853" w:rsidRPr="007C6858" w:rsidRDefault="00FE2853" w:rsidP="00FE2853">
            <w:pPr>
              <w:pStyle w:val="NoSpacing"/>
              <w:rPr>
                <w:b/>
                <w:bCs/>
                <w:color w:val="080C0C"/>
                <w:lang w:val="it-IT"/>
              </w:rPr>
            </w:pPr>
            <w:r w:rsidRPr="007C6858">
              <w:rPr>
                <w:b/>
                <w:bCs/>
                <w:color w:val="080C0C"/>
                <w:lang w:val="it-IT"/>
              </w:rPr>
              <w:t>Tema mësimore:</w:t>
            </w:r>
          </w:p>
          <w:p w14:paraId="6A23AA33" w14:textId="77777777" w:rsidR="007C6858" w:rsidRDefault="00FE2853" w:rsidP="00FE2853">
            <w:pPr>
              <w:pStyle w:val="NoSpacing"/>
              <w:rPr>
                <w:color w:val="080C0C"/>
                <w:lang w:val="it-IT"/>
              </w:rPr>
            </w:pPr>
            <w:r w:rsidRPr="00FE2853">
              <w:rPr>
                <w:color w:val="080C0C"/>
                <w:lang w:val="it-IT"/>
              </w:rPr>
              <w:t>Tingujt, shkronjat, rrokjet, fjala, fjalia, shenjat e pikësimit, intonacioni, foljet ndihmëse kam dhe jam, emri, mbiemri, përemri.</w:t>
            </w:r>
            <w:r w:rsidRPr="00FE2853">
              <w:rPr>
                <w:color w:val="080C0C"/>
                <w:lang w:val="it-IT"/>
              </w:rPr>
              <w:tab/>
            </w:r>
          </w:p>
          <w:p w14:paraId="0232693B" w14:textId="77777777" w:rsidR="007C6858" w:rsidRDefault="007C6858" w:rsidP="00FE2853">
            <w:pPr>
              <w:pStyle w:val="NoSpacing"/>
              <w:rPr>
                <w:color w:val="080C0C"/>
                <w:lang w:val="it-IT"/>
              </w:rPr>
            </w:pPr>
          </w:p>
          <w:p w14:paraId="1C81FC2F" w14:textId="754564A1" w:rsidR="00FE2853" w:rsidRPr="00FE2853" w:rsidRDefault="00FE2853" w:rsidP="00FE2853">
            <w:pPr>
              <w:pStyle w:val="NoSpacing"/>
              <w:rPr>
                <w:color w:val="080C0C"/>
                <w:lang w:val="it-IT"/>
              </w:rPr>
            </w:pPr>
            <w:r w:rsidRPr="007C6858">
              <w:rPr>
                <w:b/>
                <w:bCs/>
                <w:color w:val="080C0C"/>
                <w:lang w:val="it-IT"/>
              </w:rPr>
              <w:t>Rezultatet e të nxënit të temës:</w:t>
            </w:r>
            <w:r w:rsidRPr="00FE2853">
              <w:rPr>
                <w:color w:val="080C0C"/>
                <w:lang w:val="it-IT"/>
              </w:rPr>
              <w:t xml:space="preserve"> Zhvillon dëshirën për të lexuar tekste të ndryshme qartë, pa gabime dhe në mënyrë shprehëse;</w:t>
            </w:r>
          </w:p>
          <w:p w14:paraId="036F19F7" w14:textId="77777777" w:rsidR="007C6858" w:rsidRDefault="00FE2853" w:rsidP="00FE2853">
            <w:pPr>
              <w:pStyle w:val="NoSpacing"/>
              <w:rPr>
                <w:color w:val="080C0C"/>
                <w:lang w:val="it-IT"/>
              </w:rPr>
            </w:pPr>
            <w:r w:rsidRPr="007C6858">
              <w:rPr>
                <w:b/>
                <w:bCs/>
                <w:color w:val="080C0C"/>
                <w:lang w:val="it-IT"/>
              </w:rPr>
              <w:t>Kontributi në rezultatet për kompetencat kryesore të shkallës:</w:t>
            </w:r>
            <w:r w:rsidR="007C6858">
              <w:rPr>
                <w:b/>
                <w:bCs/>
                <w:color w:val="080C0C"/>
                <w:lang w:val="it-IT"/>
              </w:rPr>
              <w:t xml:space="preserve"> </w:t>
            </w:r>
            <w:r w:rsidRPr="00FE2853">
              <w:rPr>
                <w:color w:val="080C0C"/>
                <w:lang w:val="it-IT"/>
              </w:rPr>
              <w:t>I. 1, 3, 5; II.7; III. 2, 3; IV.5; V.5; VI.6</w:t>
            </w:r>
          </w:p>
          <w:p w14:paraId="0A748A53" w14:textId="03A46D62" w:rsidR="00FE2853" w:rsidRPr="00FE2853" w:rsidRDefault="00FE2853" w:rsidP="00FE2853">
            <w:pPr>
              <w:pStyle w:val="NoSpacing"/>
              <w:rPr>
                <w:color w:val="080C0C"/>
                <w:lang w:val="it-IT"/>
              </w:rPr>
            </w:pPr>
            <w:r w:rsidRPr="007C6858">
              <w:rPr>
                <w:b/>
                <w:bCs/>
                <w:color w:val="080C0C"/>
                <w:lang w:val="it-IT"/>
              </w:rPr>
              <w:t>Kontributi në rezultatet e fushës së kurrikulës:</w:t>
            </w:r>
            <w:r w:rsidR="007C6858">
              <w:rPr>
                <w:b/>
                <w:bCs/>
                <w:color w:val="080C0C"/>
                <w:lang w:val="it-IT"/>
              </w:rPr>
              <w:t xml:space="preserve"> </w:t>
            </w:r>
            <w:r w:rsidRPr="00FE2853">
              <w:rPr>
                <w:color w:val="080C0C"/>
                <w:lang w:val="it-IT"/>
              </w:rPr>
              <w:t>1.1, 2, 4, 7; 2.1, 2, 3, 4, 8; 3.1, 7</w:t>
            </w:r>
          </w:p>
          <w:p w14:paraId="33EB5657" w14:textId="77777777" w:rsidR="00FE2853" w:rsidRPr="007C6858" w:rsidRDefault="00FE2853" w:rsidP="00FE2853">
            <w:pPr>
              <w:pStyle w:val="NoSpacing"/>
              <w:rPr>
                <w:b/>
                <w:bCs/>
                <w:color w:val="080C0C"/>
                <w:lang w:val="it-IT"/>
              </w:rPr>
            </w:pPr>
            <w:r w:rsidRPr="007C6858">
              <w:rPr>
                <w:b/>
                <w:bCs/>
                <w:color w:val="080C0C"/>
                <w:lang w:val="it-IT"/>
              </w:rPr>
              <w:t>Njësia mësimore:</w:t>
            </w:r>
          </w:p>
          <w:p w14:paraId="16983057" w14:textId="77777777" w:rsidR="007C6858" w:rsidRDefault="00FE2853" w:rsidP="00FE2853">
            <w:pPr>
              <w:pStyle w:val="NoSpacing"/>
              <w:rPr>
                <w:color w:val="080C0C"/>
                <w:lang w:val="it-IT"/>
              </w:rPr>
            </w:pPr>
            <w:r w:rsidRPr="00FE2853">
              <w:rPr>
                <w:color w:val="080C0C"/>
                <w:lang w:val="it-IT"/>
              </w:rPr>
              <w:t>Shkronja Gj, faqe 81</w:t>
            </w:r>
            <w:r w:rsidRPr="00FE2853">
              <w:rPr>
                <w:color w:val="080C0C"/>
                <w:lang w:val="it-IT"/>
              </w:rPr>
              <w:tab/>
            </w:r>
          </w:p>
          <w:p w14:paraId="26C4CF8E" w14:textId="77777777" w:rsidR="007C6858" w:rsidRDefault="007C6858" w:rsidP="00FE2853">
            <w:pPr>
              <w:pStyle w:val="NoSpacing"/>
              <w:rPr>
                <w:color w:val="080C0C"/>
                <w:lang w:val="it-IT"/>
              </w:rPr>
            </w:pPr>
          </w:p>
          <w:p w14:paraId="77583CF5" w14:textId="6613F5AD" w:rsidR="00FE2853" w:rsidRPr="007C6858" w:rsidRDefault="00FE2853" w:rsidP="00FE2853">
            <w:pPr>
              <w:pStyle w:val="NoSpacing"/>
              <w:rPr>
                <w:b/>
                <w:bCs/>
                <w:color w:val="080C0C"/>
                <w:lang w:val="it-IT"/>
              </w:rPr>
            </w:pPr>
            <w:r w:rsidRPr="007C6858">
              <w:rPr>
                <w:b/>
                <w:bCs/>
                <w:color w:val="080C0C"/>
                <w:lang w:val="it-IT"/>
              </w:rPr>
              <w:t>Rezultatet e të nxënit të orës mësimore:</w:t>
            </w:r>
          </w:p>
          <w:p w14:paraId="0F278981" w14:textId="77777777" w:rsidR="00FE2853" w:rsidRPr="00FE2853" w:rsidRDefault="00FE2853" w:rsidP="00FE2853">
            <w:pPr>
              <w:pStyle w:val="NoSpacing"/>
              <w:rPr>
                <w:color w:val="080C0C"/>
                <w:lang w:val="it-IT"/>
              </w:rPr>
            </w:pPr>
            <w:r w:rsidRPr="00FE2853">
              <w:rPr>
                <w:color w:val="080C0C"/>
                <w:lang w:val="it-IT"/>
              </w:rPr>
              <w:t>Nxënësi:</w:t>
            </w:r>
          </w:p>
          <w:p w14:paraId="7AD2CF22"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Përshkruan figurën që ilustron tekstin.</w:t>
            </w:r>
          </w:p>
          <w:p w14:paraId="0461512D"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Parashikon ngjarjen në bazë të titullit dhe figurës.</w:t>
            </w:r>
          </w:p>
          <w:p w14:paraId="2473EEB6"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Shenjëzon përgjigjet e sakta duke u bazuar në përmbajtjen e tekstit.</w:t>
            </w:r>
          </w:p>
          <w:p w14:paraId="34F3B495" w14:textId="77777777" w:rsidR="007C6858" w:rsidRDefault="00FE2853" w:rsidP="00FE2853">
            <w:pPr>
              <w:pStyle w:val="NoSpacing"/>
              <w:rPr>
                <w:color w:val="080C0C"/>
                <w:lang w:val="it-IT"/>
              </w:rPr>
            </w:pPr>
            <w:r w:rsidRPr="00FE2853">
              <w:rPr>
                <w:color w:val="080C0C"/>
                <w:lang w:val="it-IT"/>
              </w:rPr>
              <w:t>•</w:t>
            </w:r>
            <w:r w:rsidRPr="00FE2853">
              <w:rPr>
                <w:color w:val="080C0C"/>
                <w:lang w:val="it-IT"/>
              </w:rPr>
              <w:tab/>
              <w:t>Nxjerr mesazhin nga teksti i mësuar.</w:t>
            </w:r>
            <w:r w:rsidRPr="00FE2853">
              <w:rPr>
                <w:color w:val="080C0C"/>
                <w:lang w:val="it-IT"/>
              </w:rPr>
              <w:tab/>
            </w:r>
          </w:p>
          <w:p w14:paraId="33C783BC" w14:textId="77777777" w:rsidR="007C6858" w:rsidRPr="007C6858" w:rsidRDefault="007C6858" w:rsidP="007C6858">
            <w:pPr>
              <w:pStyle w:val="NoSpacing"/>
              <w:rPr>
                <w:b/>
                <w:bCs/>
                <w:color w:val="080C0C"/>
                <w:lang w:val="it-IT"/>
              </w:rPr>
            </w:pPr>
            <w:r w:rsidRPr="007C6858">
              <w:rPr>
                <w:b/>
                <w:bCs/>
                <w:color w:val="080C0C"/>
                <w:lang w:val="it-IT"/>
              </w:rPr>
              <w:t>Kriteret e suksesit:</w:t>
            </w:r>
          </w:p>
          <w:p w14:paraId="08159B0B" w14:textId="77777777" w:rsidR="007C6858" w:rsidRPr="00FE2853" w:rsidRDefault="007C6858" w:rsidP="007C6858">
            <w:pPr>
              <w:pStyle w:val="NoSpacing"/>
              <w:rPr>
                <w:color w:val="080C0C"/>
                <w:lang w:val="it-IT"/>
              </w:rPr>
            </w:pPr>
            <w:r w:rsidRPr="00FE2853">
              <w:rPr>
                <w:color w:val="080C0C"/>
                <w:lang w:val="it-IT"/>
              </w:rPr>
              <w:t>Përcaktohen me nxënësit në klasë</w:t>
            </w:r>
          </w:p>
          <w:p w14:paraId="00D984C7" w14:textId="77777777" w:rsidR="007C6858" w:rsidRDefault="007C6858" w:rsidP="00FE2853">
            <w:pPr>
              <w:pStyle w:val="NoSpacing"/>
              <w:rPr>
                <w:color w:val="080C0C"/>
                <w:lang w:val="it-IT"/>
              </w:rPr>
            </w:pPr>
          </w:p>
          <w:p w14:paraId="0E997AE9" w14:textId="04638755" w:rsidR="00FE2853" w:rsidRPr="007C6858" w:rsidRDefault="00FE2853" w:rsidP="00FE2853">
            <w:pPr>
              <w:pStyle w:val="NoSpacing"/>
              <w:rPr>
                <w:b/>
                <w:bCs/>
                <w:color w:val="080C0C"/>
                <w:lang w:val="it-IT"/>
              </w:rPr>
            </w:pPr>
            <w:r w:rsidRPr="007C6858">
              <w:rPr>
                <w:b/>
                <w:bCs/>
                <w:color w:val="080C0C"/>
                <w:lang w:val="it-IT"/>
              </w:rPr>
              <w:t>Fjalë kyçe</w:t>
            </w:r>
          </w:p>
          <w:p w14:paraId="310CF85D" w14:textId="77777777" w:rsidR="00FE2853" w:rsidRPr="00FE2853" w:rsidRDefault="00FE2853" w:rsidP="00FE2853">
            <w:pPr>
              <w:pStyle w:val="NoSpacing"/>
              <w:rPr>
                <w:color w:val="080C0C"/>
                <w:lang w:val="it-IT"/>
              </w:rPr>
            </w:pPr>
            <w:r w:rsidRPr="00FE2853">
              <w:rPr>
                <w:color w:val="080C0C"/>
                <w:lang w:val="it-IT"/>
              </w:rPr>
              <w:t>Lura, gjuha shqipe, gjyshërit.</w:t>
            </w:r>
          </w:p>
          <w:p w14:paraId="01F26B91" w14:textId="77777777" w:rsidR="007C6858" w:rsidRDefault="00FE2853" w:rsidP="00FE2853">
            <w:pPr>
              <w:pStyle w:val="NoSpacing"/>
              <w:rPr>
                <w:color w:val="080C0C"/>
                <w:lang w:val="it-IT"/>
              </w:rPr>
            </w:pPr>
            <w:r w:rsidRPr="00FE2853">
              <w:rPr>
                <w:color w:val="080C0C"/>
                <w:lang w:val="it-IT"/>
              </w:rPr>
              <w:tab/>
            </w:r>
          </w:p>
          <w:p w14:paraId="59A0D8B5" w14:textId="3FE9A882" w:rsidR="00FE2853" w:rsidRPr="007C6858" w:rsidRDefault="00FE2853" w:rsidP="00FE2853">
            <w:pPr>
              <w:pStyle w:val="NoSpacing"/>
              <w:rPr>
                <w:b/>
                <w:bCs/>
                <w:color w:val="080C0C"/>
                <w:lang w:val="it-IT"/>
              </w:rPr>
            </w:pPr>
            <w:r w:rsidRPr="007C6858">
              <w:rPr>
                <w:b/>
                <w:bCs/>
                <w:color w:val="080C0C"/>
                <w:lang w:val="it-IT"/>
              </w:rPr>
              <w:t>Teknika dhe strategji:</w:t>
            </w:r>
          </w:p>
          <w:p w14:paraId="0AA67831"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Lexim i drejtuar</w:t>
            </w:r>
          </w:p>
          <w:p w14:paraId="2F5D9A83"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Marrëdhëniet pyetje-përgjigje</w:t>
            </w:r>
          </w:p>
          <w:p w14:paraId="34FD5B99"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Punë individuale</w:t>
            </w:r>
          </w:p>
          <w:p w14:paraId="6ABEA600" w14:textId="77777777" w:rsidR="007C6858" w:rsidRDefault="007C6858" w:rsidP="00FE2853">
            <w:pPr>
              <w:pStyle w:val="NoSpacing"/>
              <w:rPr>
                <w:color w:val="080C0C"/>
                <w:lang w:val="it-IT"/>
              </w:rPr>
            </w:pPr>
          </w:p>
          <w:p w14:paraId="76AFC569" w14:textId="4C155DDC" w:rsidR="00FE2853" w:rsidRPr="00FE2853" w:rsidRDefault="00FE2853" w:rsidP="00FE2853">
            <w:pPr>
              <w:pStyle w:val="NoSpacing"/>
              <w:rPr>
                <w:color w:val="080C0C"/>
                <w:lang w:val="it-IT"/>
              </w:rPr>
            </w:pPr>
            <w:r w:rsidRPr="007C6858">
              <w:rPr>
                <w:b/>
                <w:bCs/>
                <w:color w:val="080C0C"/>
                <w:lang w:val="it-IT"/>
              </w:rPr>
              <w:t>Burimet e informacionit dhe mjete:</w:t>
            </w:r>
            <w:r w:rsidRPr="00FE2853">
              <w:rPr>
                <w:color w:val="080C0C"/>
                <w:lang w:val="it-IT"/>
              </w:rPr>
              <w:t xml:space="preserve"> Libri i nxënësit,</w:t>
            </w:r>
          </w:p>
          <w:p w14:paraId="44EF8AE0" w14:textId="77777777" w:rsidR="007C6858" w:rsidRDefault="00FE2853" w:rsidP="00FE2853">
            <w:pPr>
              <w:pStyle w:val="NoSpacing"/>
              <w:rPr>
                <w:color w:val="080C0C"/>
                <w:lang w:val="it-IT"/>
              </w:rPr>
            </w:pPr>
            <w:r w:rsidRPr="00FE2853">
              <w:rPr>
                <w:color w:val="080C0C"/>
                <w:lang w:val="it-IT"/>
              </w:rPr>
              <w:t>shkronja ilustruese, grafiku i shkronjës Gj të shtypit, të madhe e të vogël, etiketa me shkronja, rrokje e fjalë.</w:t>
            </w:r>
            <w:r w:rsidRPr="00FE2853">
              <w:rPr>
                <w:color w:val="080C0C"/>
                <w:lang w:val="it-IT"/>
              </w:rPr>
              <w:tab/>
            </w:r>
          </w:p>
          <w:p w14:paraId="50353C43" w14:textId="2EF3401E" w:rsidR="00FE2853" w:rsidRPr="007C6858" w:rsidRDefault="00FE2853" w:rsidP="00FE2853">
            <w:pPr>
              <w:pStyle w:val="NoSpacing"/>
              <w:rPr>
                <w:b/>
                <w:bCs/>
                <w:color w:val="080C0C"/>
                <w:lang w:val="it-IT"/>
              </w:rPr>
            </w:pPr>
            <w:r w:rsidRPr="007C6858">
              <w:rPr>
                <w:b/>
                <w:bCs/>
                <w:color w:val="080C0C"/>
                <w:lang w:val="it-IT"/>
              </w:rPr>
              <w:t>Lidhja me fushat e tjera:</w:t>
            </w:r>
          </w:p>
          <w:p w14:paraId="2555BE91" w14:textId="77777777" w:rsidR="00FE2853" w:rsidRPr="00FE2853" w:rsidRDefault="00FE2853" w:rsidP="00FE2853">
            <w:pPr>
              <w:pStyle w:val="NoSpacing"/>
              <w:rPr>
                <w:color w:val="080C0C"/>
                <w:lang w:val="it-IT"/>
              </w:rPr>
            </w:pPr>
            <w:r w:rsidRPr="00FE2853">
              <w:rPr>
                <w:color w:val="080C0C"/>
                <w:lang w:val="it-IT"/>
              </w:rPr>
              <w:t>Matematikë, Arte, Shkencat e natyrës</w:t>
            </w:r>
          </w:p>
          <w:p w14:paraId="4ED77C7F" w14:textId="77777777" w:rsidR="007C6858" w:rsidRDefault="007C6858" w:rsidP="00FE2853">
            <w:pPr>
              <w:pStyle w:val="NoSpacing"/>
              <w:rPr>
                <w:color w:val="080C0C"/>
                <w:lang w:val="it-IT"/>
              </w:rPr>
            </w:pPr>
          </w:p>
          <w:p w14:paraId="657C8D8D" w14:textId="34AF9442" w:rsidR="00FE2853" w:rsidRPr="007C6858" w:rsidRDefault="00FE2853" w:rsidP="00FE2853">
            <w:pPr>
              <w:pStyle w:val="NoSpacing"/>
              <w:rPr>
                <w:b/>
                <w:bCs/>
                <w:color w:val="080C0C"/>
                <w:lang w:val="it-IT"/>
              </w:rPr>
            </w:pPr>
            <w:r w:rsidRPr="007C6858">
              <w:rPr>
                <w:b/>
                <w:bCs/>
                <w:color w:val="080C0C"/>
                <w:lang w:val="it-IT"/>
              </w:rPr>
              <w:t>Lidhja me temat ndërkurrikulare:</w:t>
            </w:r>
          </w:p>
          <w:p w14:paraId="59A3C36E" w14:textId="1EE6CE4A" w:rsidR="00FE2853" w:rsidRPr="00FE2853" w:rsidRDefault="00FE2853" w:rsidP="00FE2853">
            <w:pPr>
              <w:pStyle w:val="NoSpacing"/>
              <w:rPr>
                <w:color w:val="080C0C"/>
                <w:lang w:val="it-IT"/>
              </w:rPr>
            </w:pPr>
            <w:r w:rsidRPr="00FE2853">
              <w:rPr>
                <w:color w:val="080C0C"/>
                <w:lang w:val="it-IT"/>
              </w:rPr>
              <w:t>Arsimi për zhvillim të qëndrueshëm.</w:t>
            </w:r>
          </w:p>
          <w:p w14:paraId="56E61122" w14:textId="77777777" w:rsidR="007C6858" w:rsidRDefault="007C6858" w:rsidP="00FE2853">
            <w:pPr>
              <w:pStyle w:val="NoSpacing"/>
              <w:rPr>
                <w:color w:val="080C0C"/>
                <w:lang w:val="it-IT"/>
              </w:rPr>
            </w:pPr>
          </w:p>
          <w:p w14:paraId="7A8D2D19" w14:textId="1784A621" w:rsidR="00FE2853" w:rsidRPr="007C6858" w:rsidRDefault="00FE2853" w:rsidP="00FE2853">
            <w:pPr>
              <w:pStyle w:val="NoSpacing"/>
              <w:rPr>
                <w:b/>
                <w:bCs/>
                <w:color w:val="080C0C"/>
                <w:lang w:val="it-IT"/>
              </w:rPr>
            </w:pPr>
            <w:r w:rsidRPr="007C6858">
              <w:rPr>
                <w:b/>
                <w:bCs/>
                <w:color w:val="080C0C"/>
                <w:lang w:val="it-IT"/>
              </w:rPr>
              <w:t>Organizimi i orës së mësimit</w:t>
            </w:r>
          </w:p>
          <w:p w14:paraId="150805A1" w14:textId="77777777" w:rsidR="00FE2853" w:rsidRPr="007C6858" w:rsidRDefault="00FE2853" w:rsidP="00FE2853">
            <w:pPr>
              <w:pStyle w:val="NoSpacing"/>
              <w:rPr>
                <w:b/>
                <w:bCs/>
                <w:color w:val="080C0C"/>
                <w:lang w:val="it-IT"/>
              </w:rPr>
            </w:pPr>
            <w:r w:rsidRPr="007C6858">
              <w:rPr>
                <w:b/>
                <w:bCs/>
                <w:color w:val="080C0C"/>
                <w:lang w:val="it-IT"/>
              </w:rPr>
              <w:t>Veprimtari paraprake</w:t>
            </w:r>
          </w:p>
          <w:p w14:paraId="6FCCBA8A" w14:textId="77777777" w:rsidR="00FE2853" w:rsidRPr="00FE2853" w:rsidRDefault="00FE2853" w:rsidP="00FE2853">
            <w:pPr>
              <w:pStyle w:val="NoSpacing"/>
              <w:rPr>
                <w:color w:val="080C0C"/>
                <w:lang w:val="it-IT"/>
              </w:rPr>
            </w:pPr>
            <w:r w:rsidRPr="00FE2853">
              <w:rPr>
                <w:color w:val="080C0C"/>
                <w:lang w:val="it-IT"/>
              </w:rPr>
              <w:t>Secilit nxënës i jepet në dorë nga një etiketë, disa prej të cilave kanë shkronja, disa rrokje e disa fjalë. Etiketat janë me ngjyra të ndryshme. Bëhen bashkë nxënësit që kanë në dorë etiketat me ngjyrë të njëjtë. I renditin si duhet shkronjat, rrokjet e fjalët. Të renditura si duhet, ngjiten në tabelë dhe lexohen nga nxënësit.</w:t>
            </w:r>
          </w:p>
          <w:p w14:paraId="1C1D4429" w14:textId="77777777" w:rsidR="00FE2853" w:rsidRPr="00FE2853" w:rsidRDefault="00FE2853" w:rsidP="00FE2853">
            <w:pPr>
              <w:pStyle w:val="NoSpacing"/>
              <w:rPr>
                <w:color w:val="080C0C"/>
                <w:lang w:val="it-IT"/>
              </w:rPr>
            </w:pPr>
            <w:r w:rsidRPr="007C6858">
              <w:rPr>
                <w:b/>
                <w:bCs/>
                <w:color w:val="080C0C"/>
                <w:lang w:val="it-IT"/>
              </w:rPr>
              <w:t>Veprimet në situatë Hapi 1.</w:t>
            </w:r>
            <w:r w:rsidRPr="00FE2853">
              <w:rPr>
                <w:color w:val="080C0C"/>
                <w:lang w:val="it-IT"/>
              </w:rPr>
              <w:t xml:space="preserve"> Lexim i drejtuar</w:t>
            </w:r>
          </w:p>
          <w:p w14:paraId="29CC8E78" w14:textId="77777777" w:rsidR="00FE2853" w:rsidRPr="00FE2853" w:rsidRDefault="00FE2853" w:rsidP="00FE2853">
            <w:pPr>
              <w:pStyle w:val="NoSpacing"/>
              <w:rPr>
                <w:color w:val="080C0C"/>
                <w:lang w:val="it-IT"/>
              </w:rPr>
            </w:pPr>
            <w:r w:rsidRPr="00FE2853">
              <w:rPr>
                <w:color w:val="080C0C"/>
                <w:lang w:val="it-IT"/>
              </w:rPr>
              <w:t>-Hapet libri faqe 81 në Abetare dhe u paraqitet titulli në tabelë.</w:t>
            </w:r>
          </w:p>
          <w:p w14:paraId="27826690" w14:textId="77777777" w:rsidR="00FE2853" w:rsidRPr="00FE2853" w:rsidRDefault="00FE2853" w:rsidP="00FE2853">
            <w:pPr>
              <w:pStyle w:val="NoSpacing"/>
              <w:rPr>
                <w:color w:val="080C0C"/>
                <w:lang w:val="it-IT"/>
              </w:rPr>
            </w:pPr>
            <w:r w:rsidRPr="00FE2853">
              <w:rPr>
                <w:color w:val="080C0C"/>
                <w:lang w:val="it-IT"/>
              </w:rPr>
              <w:lastRenderedPageBreak/>
              <w:t>-Nxënësit nxiten të mendojnë për 2-3 minuta, të tregojnë se për çfarë do të mësojnë, bazuar në titull dhe figurë.</w:t>
            </w:r>
          </w:p>
          <w:p w14:paraId="50A57B67" w14:textId="77777777" w:rsidR="00FE2853" w:rsidRPr="00FE2853" w:rsidRDefault="00FE2853" w:rsidP="00FE2853">
            <w:pPr>
              <w:pStyle w:val="NoSpacing"/>
              <w:rPr>
                <w:color w:val="080C0C"/>
                <w:lang w:val="it-IT"/>
              </w:rPr>
            </w:pPr>
            <w:r w:rsidRPr="00FE2853">
              <w:rPr>
                <w:color w:val="080C0C"/>
                <w:lang w:val="it-IT"/>
              </w:rPr>
              <w:t>Teksti lexohet së pari nga mësuesi-ja. Pastaj kërkohet nga nxënësi të lexojnë në heshtje dhe të qarkojnë në tekst fjalët e panjohura të cilat do të sqarohen më pas.</w:t>
            </w:r>
          </w:p>
          <w:p w14:paraId="777BF721" w14:textId="77777777" w:rsidR="00FE2853" w:rsidRPr="00FE2853" w:rsidRDefault="00FE2853" w:rsidP="00FE2853">
            <w:pPr>
              <w:pStyle w:val="NoSpacing"/>
              <w:rPr>
                <w:color w:val="080C0C"/>
                <w:lang w:val="it-IT"/>
              </w:rPr>
            </w:pPr>
          </w:p>
          <w:p w14:paraId="69C4AF96" w14:textId="77777777" w:rsidR="00FE2853" w:rsidRPr="00FE2853" w:rsidRDefault="00FE2853" w:rsidP="00FE2853">
            <w:pPr>
              <w:pStyle w:val="NoSpacing"/>
              <w:rPr>
                <w:color w:val="080C0C"/>
                <w:lang w:val="it-IT"/>
              </w:rPr>
            </w:pPr>
            <w:r w:rsidRPr="007C6858">
              <w:rPr>
                <w:b/>
                <w:bCs/>
                <w:color w:val="080C0C"/>
                <w:lang w:val="it-IT"/>
              </w:rPr>
              <w:t>Hapi 2.</w:t>
            </w:r>
            <w:r w:rsidRPr="00FE2853">
              <w:rPr>
                <w:color w:val="080C0C"/>
                <w:lang w:val="it-IT"/>
              </w:rPr>
              <w:t xml:space="preserve"> Marrëdhëniet pyetje-përgjigje</w:t>
            </w:r>
          </w:p>
          <w:p w14:paraId="3990FE69" w14:textId="77777777" w:rsidR="00FE2853" w:rsidRPr="00FE2853" w:rsidRDefault="00FE2853" w:rsidP="00FE2853">
            <w:pPr>
              <w:pStyle w:val="NoSpacing"/>
              <w:rPr>
                <w:color w:val="080C0C"/>
                <w:lang w:val="it-IT"/>
              </w:rPr>
            </w:pPr>
            <w:r w:rsidRPr="00FE2853">
              <w:rPr>
                <w:color w:val="080C0C"/>
                <w:lang w:val="it-IT"/>
              </w:rPr>
              <w:t>Pasi të kenë lexuar tekstin, u drejtohen pyetjet:</w:t>
            </w:r>
          </w:p>
          <w:p w14:paraId="0A7CD1B9"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Sa vjeç është Lura?</w:t>
            </w:r>
          </w:p>
          <w:p w14:paraId="718655EF"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Ku ka lindur ajo?</w:t>
            </w:r>
          </w:p>
          <w:p w14:paraId="499BA6B6"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Po tani, ku ndodhet?</w:t>
            </w:r>
          </w:p>
          <w:p w14:paraId="73577BBD"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Për çfarë e ndihmojnë gjyshërit Lurën?</w:t>
            </w:r>
          </w:p>
          <w:p w14:paraId="7E3309E0"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Si ndihet ajo?</w:t>
            </w:r>
          </w:p>
          <w:p w14:paraId="493D2644" w14:textId="532C3AB0"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Po ta takonit Lurën, çfarë do t’i thonit?</w:t>
            </w:r>
          </w:p>
          <w:p w14:paraId="49F1CDE7" w14:textId="77777777" w:rsidR="00FE2853" w:rsidRPr="00FE2853" w:rsidRDefault="00FE2853" w:rsidP="00FE2853">
            <w:pPr>
              <w:pStyle w:val="NoSpacing"/>
              <w:rPr>
                <w:color w:val="080C0C"/>
                <w:lang w:val="it-IT"/>
              </w:rPr>
            </w:pPr>
            <w:r w:rsidRPr="007C6858">
              <w:rPr>
                <w:b/>
                <w:bCs/>
                <w:color w:val="080C0C"/>
                <w:lang w:val="it-IT"/>
              </w:rPr>
              <w:t>Hapi 3.</w:t>
            </w:r>
            <w:r w:rsidRPr="00FE2853">
              <w:rPr>
                <w:color w:val="080C0C"/>
                <w:lang w:val="it-IT"/>
              </w:rPr>
              <w:t xml:space="preserve"> Punë individuale</w:t>
            </w:r>
          </w:p>
          <w:p w14:paraId="5C74F088" w14:textId="77777777" w:rsidR="00FE2853" w:rsidRPr="00FE2853" w:rsidRDefault="00FE2853" w:rsidP="00FE2853">
            <w:pPr>
              <w:pStyle w:val="NoSpacing"/>
              <w:rPr>
                <w:color w:val="080C0C"/>
                <w:lang w:val="it-IT"/>
              </w:rPr>
            </w:pPr>
            <w:r w:rsidRPr="00FE2853">
              <w:rPr>
                <w:color w:val="080C0C"/>
                <w:lang w:val="it-IT"/>
              </w:rPr>
              <w:t>Ushtrimi i parë: Udhëzohen të shenjëzojnë përgjigjen e saktë, duke u bazuar te përmbajtja e tekstit.</w:t>
            </w:r>
          </w:p>
          <w:p w14:paraId="0D3C748A" w14:textId="77777777" w:rsidR="00FE2853" w:rsidRPr="00FE2853" w:rsidRDefault="00FE2853" w:rsidP="00FE2853">
            <w:pPr>
              <w:pStyle w:val="NoSpacing"/>
              <w:rPr>
                <w:color w:val="080C0C"/>
                <w:lang w:val="it-IT"/>
              </w:rPr>
            </w:pPr>
            <w:r w:rsidRPr="00FE2853">
              <w:rPr>
                <w:color w:val="080C0C"/>
                <w:lang w:val="it-IT"/>
              </w:rPr>
              <w:t>Prezantimi dhe demonstrimi i rezultateve të arritura:</w:t>
            </w:r>
          </w:p>
          <w:p w14:paraId="634F9185" w14:textId="77777777" w:rsidR="00FE2853" w:rsidRPr="00FE2853" w:rsidRDefault="00FE2853" w:rsidP="00FE2853">
            <w:pPr>
              <w:pStyle w:val="NoSpacing"/>
              <w:rPr>
                <w:color w:val="080C0C"/>
                <w:lang w:val="it-IT"/>
              </w:rPr>
            </w:pPr>
            <w:r w:rsidRPr="00FE2853">
              <w:rPr>
                <w:color w:val="080C0C"/>
                <w:lang w:val="it-IT"/>
              </w:rPr>
              <w:t>Nxjerrin mesazhin nga teksti i mësuar.</w:t>
            </w:r>
          </w:p>
          <w:p w14:paraId="57AE5CB7" w14:textId="77777777" w:rsidR="007C6858" w:rsidRDefault="007C6858" w:rsidP="00FE2853">
            <w:pPr>
              <w:pStyle w:val="NoSpacing"/>
              <w:rPr>
                <w:color w:val="080C0C"/>
                <w:lang w:val="it-IT"/>
              </w:rPr>
            </w:pPr>
          </w:p>
          <w:p w14:paraId="7E8E8EC7" w14:textId="3304BC08" w:rsidR="00FE2853" w:rsidRPr="007C6858" w:rsidRDefault="00FE2853" w:rsidP="00FE2853">
            <w:pPr>
              <w:pStyle w:val="NoSpacing"/>
              <w:rPr>
                <w:b/>
                <w:bCs/>
                <w:color w:val="080C0C"/>
                <w:lang w:val="it-IT"/>
              </w:rPr>
            </w:pPr>
            <w:r w:rsidRPr="007C6858">
              <w:rPr>
                <w:b/>
                <w:bCs/>
                <w:color w:val="080C0C"/>
                <w:lang w:val="it-IT"/>
              </w:rPr>
              <w:t>Vlerësohen nxënësit për:</w:t>
            </w:r>
          </w:p>
          <w:p w14:paraId="3E0864F9"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Përshkrimin e figurës që ilustron tekstin.</w:t>
            </w:r>
          </w:p>
          <w:p w14:paraId="7267EABA" w14:textId="08010539"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Parashikimin e ngjarjes në bazë të titullit dhe figurës.</w:t>
            </w:r>
          </w:p>
          <w:p w14:paraId="17A4C48E"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Përgjigjet e sakta në pyetjet lidhur me përmbajtjen e tekstit.</w:t>
            </w:r>
          </w:p>
          <w:p w14:paraId="27152D1E"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Nxjerrjen e mesazhit nga teksti.</w:t>
            </w:r>
          </w:p>
          <w:p w14:paraId="5F1B3D1F" w14:textId="77777777" w:rsidR="007C6858" w:rsidRDefault="007C6858" w:rsidP="00FE2853">
            <w:pPr>
              <w:pStyle w:val="NoSpacing"/>
              <w:rPr>
                <w:color w:val="080C0C"/>
                <w:lang w:val="it-IT"/>
              </w:rPr>
            </w:pPr>
          </w:p>
          <w:p w14:paraId="72708DD8" w14:textId="2A3219F9" w:rsidR="00FE2853" w:rsidRPr="00FE2853" w:rsidRDefault="00FE2853" w:rsidP="00FE2853">
            <w:pPr>
              <w:pStyle w:val="NoSpacing"/>
              <w:rPr>
                <w:color w:val="080C0C"/>
                <w:lang w:val="it-IT"/>
              </w:rPr>
            </w:pPr>
            <w:r w:rsidRPr="007C6858">
              <w:rPr>
                <w:b/>
                <w:bCs/>
                <w:color w:val="080C0C"/>
                <w:lang w:val="it-IT"/>
              </w:rPr>
              <w:t>Detyrë shtëpie:</w:t>
            </w:r>
            <w:r w:rsidRPr="00FE2853">
              <w:rPr>
                <w:color w:val="080C0C"/>
                <w:lang w:val="it-IT"/>
              </w:rPr>
              <w:t>Nxënësve u sugjerohen detyrat e mëposhtme: Lexoni tekstin bukur dhe pa gabime.</w:t>
            </w:r>
          </w:p>
          <w:p w14:paraId="6582F1CD" w14:textId="62FE8F47" w:rsidR="0053526F" w:rsidRDefault="00FE2853" w:rsidP="00FE2853">
            <w:pPr>
              <w:pStyle w:val="NoSpacing"/>
              <w:rPr>
                <w:color w:val="080C0C"/>
                <w:lang w:val="it-IT"/>
              </w:rPr>
            </w:pPr>
            <w:r w:rsidRPr="00FE2853">
              <w:rPr>
                <w:color w:val="080C0C"/>
                <w:lang w:val="it-IT"/>
              </w:rPr>
              <w:t>Mësoni përmbajtjen e tekstit.</w:t>
            </w:r>
          </w:p>
          <w:p w14:paraId="6B8342FA" w14:textId="77777777" w:rsidR="0053526F" w:rsidRDefault="0053526F" w:rsidP="00DB2BEA">
            <w:pPr>
              <w:pStyle w:val="NoSpacing"/>
              <w:rPr>
                <w:color w:val="080C0C"/>
                <w:lang w:val="it-IT"/>
              </w:rPr>
            </w:pPr>
          </w:p>
          <w:p w14:paraId="25AD542D" w14:textId="77777777" w:rsidR="0053526F" w:rsidRDefault="0053526F" w:rsidP="00DB2BEA">
            <w:pPr>
              <w:pStyle w:val="NoSpacing"/>
              <w:rPr>
                <w:color w:val="080C0C"/>
                <w:lang w:val="it-IT"/>
              </w:rPr>
            </w:pPr>
          </w:p>
          <w:p w14:paraId="058316CC" w14:textId="77777777" w:rsidR="0053526F" w:rsidRDefault="0053526F" w:rsidP="00DB2BEA">
            <w:pPr>
              <w:pStyle w:val="NoSpacing"/>
              <w:rPr>
                <w:color w:val="080C0C"/>
                <w:lang w:val="it-IT"/>
              </w:rPr>
            </w:pPr>
          </w:p>
          <w:p w14:paraId="110E386D" w14:textId="77777777" w:rsidR="0053526F" w:rsidRDefault="0053526F" w:rsidP="00DB2BEA">
            <w:pPr>
              <w:pStyle w:val="NoSpacing"/>
              <w:rPr>
                <w:color w:val="080C0C"/>
                <w:lang w:val="it-IT"/>
              </w:rPr>
            </w:pPr>
          </w:p>
          <w:p w14:paraId="6997566E" w14:textId="77777777" w:rsidR="0053526F" w:rsidRDefault="0053526F" w:rsidP="00DB2BEA">
            <w:pPr>
              <w:pStyle w:val="NoSpacing"/>
              <w:rPr>
                <w:color w:val="080C0C"/>
                <w:lang w:val="it-IT"/>
              </w:rPr>
            </w:pPr>
          </w:p>
          <w:p w14:paraId="6DDBB9F0" w14:textId="77777777" w:rsidR="0053526F" w:rsidRDefault="0053526F" w:rsidP="00DB2BEA">
            <w:pPr>
              <w:pStyle w:val="NoSpacing"/>
              <w:rPr>
                <w:color w:val="080C0C"/>
                <w:lang w:val="it-IT"/>
              </w:rPr>
            </w:pPr>
          </w:p>
          <w:p w14:paraId="21790F52" w14:textId="77777777" w:rsidR="0053526F" w:rsidRDefault="0053526F" w:rsidP="00DB2BEA">
            <w:pPr>
              <w:pStyle w:val="NoSpacing"/>
              <w:rPr>
                <w:color w:val="080C0C"/>
                <w:lang w:val="it-IT"/>
              </w:rPr>
            </w:pPr>
          </w:p>
          <w:p w14:paraId="3C4D7C41" w14:textId="77777777" w:rsidR="0053526F" w:rsidRDefault="0053526F" w:rsidP="00DB2BEA">
            <w:pPr>
              <w:pStyle w:val="NoSpacing"/>
              <w:rPr>
                <w:color w:val="080C0C"/>
                <w:lang w:val="it-IT"/>
              </w:rPr>
            </w:pPr>
          </w:p>
          <w:p w14:paraId="03A49DB0" w14:textId="77777777" w:rsidR="0053526F" w:rsidRDefault="0053526F" w:rsidP="00DB2BEA">
            <w:pPr>
              <w:pStyle w:val="NoSpacing"/>
              <w:rPr>
                <w:color w:val="080C0C"/>
                <w:lang w:val="it-IT"/>
              </w:rPr>
            </w:pPr>
          </w:p>
          <w:p w14:paraId="5D4214C5" w14:textId="77777777" w:rsidR="0053526F" w:rsidRDefault="0053526F" w:rsidP="00DB2BEA">
            <w:pPr>
              <w:pStyle w:val="NoSpacing"/>
              <w:rPr>
                <w:color w:val="080C0C"/>
                <w:lang w:val="it-IT"/>
              </w:rPr>
            </w:pPr>
          </w:p>
          <w:p w14:paraId="4B23AD5F" w14:textId="77777777" w:rsidR="0053526F" w:rsidRDefault="0053526F" w:rsidP="00DB2BEA">
            <w:pPr>
              <w:pStyle w:val="NoSpacing"/>
              <w:rPr>
                <w:color w:val="080C0C"/>
                <w:lang w:val="it-IT"/>
              </w:rPr>
            </w:pPr>
          </w:p>
          <w:p w14:paraId="32BEED41" w14:textId="77777777" w:rsidR="0053526F" w:rsidRDefault="0053526F" w:rsidP="00DB2BEA">
            <w:pPr>
              <w:pStyle w:val="NoSpacing"/>
              <w:rPr>
                <w:color w:val="080C0C"/>
                <w:lang w:val="it-IT"/>
              </w:rPr>
            </w:pPr>
          </w:p>
          <w:p w14:paraId="61A0A4FD" w14:textId="77777777" w:rsidR="0053526F" w:rsidRDefault="0053526F" w:rsidP="00DB2BEA">
            <w:pPr>
              <w:pStyle w:val="NoSpacing"/>
              <w:rPr>
                <w:color w:val="080C0C"/>
                <w:lang w:val="it-IT"/>
              </w:rPr>
            </w:pPr>
          </w:p>
          <w:p w14:paraId="4CC38352" w14:textId="77777777" w:rsidR="0053526F" w:rsidRPr="00112C98" w:rsidRDefault="0053526F" w:rsidP="00DB2BEA">
            <w:pPr>
              <w:pStyle w:val="NoSpacing"/>
              <w:rPr>
                <w:color w:val="080C0C"/>
                <w:lang w:val="it-IT"/>
              </w:rPr>
            </w:pPr>
          </w:p>
        </w:tc>
      </w:tr>
    </w:tbl>
    <w:p w14:paraId="0797D0D6" w14:textId="77777777" w:rsidR="0053526F" w:rsidRDefault="0053526F" w:rsidP="0053526F">
      <w:pPr>
        <w:rPr>
          <w:lang w:val="it-IT"/>
        </w:rPr>
      </w:pPr>
    </w:p>
    <w:p w14:paraId="663368FF" w14:textId="77777777" w:rsidR="0053526F" w:rsidRDefault="0053526F" w:rsidP="0053526F">
      <w:pPr>
        <w:rPr>
          <w:lang w:val="it-IT"/>
        </w:rPr>
      </w:pPr>
    </w:p>
    <w:p w14:paraId="5D4FF4DF" w14:textId="77777777" w:rsidR="0053526F" w:rsidRDefault="0053526F" w:rsidP="0053526F">
      <w:pPr>
        <w:rPr>
          <w:lang w:val="it-IT"/>
        </w:rPr>
      </w:pPr>
    </w:p>
    <w:p w14:paraId="5F7200FA"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06482D6" w14:textId="77777777" w:rsidTr="00DB2BEA">
        <w:trPr>
          <w:trHeight w:val="206"/>
        </w:trPr>
        <w:tc>
          <w:tcPr>
            <w:tcW w:w="10105" w:type="dxa"/>
            <w:tcBorders>
              <w:top w:val="single" w:sz="8" w:space="0" w:color="000000"/>
              <w:bottom w:val="nil"/>
            </w:tcBorders>
            <w:shd w:val="clear" w:color="auto" w:fill="000000"/>
            <w:hideMark/>
          </w:tcPr>
          <w:p w14:paraId="339C5B3A" w14:textId="3B4BE524"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E2853">
              <w:rPr>
                <w:rFonts w:ascii="Times New Roman" w:eastAsia="MS Mincho" w:hAnsi="Times New Roman" w:cs="Times New Roman"/>
                <w:b/>
                <w:bCs/>
                <w:color w:val="0D0D0D"/>
                <w:sz w:val="24"/>
                <w:szCs w:val="24"/>
                <w:lang w:val="sq-AL"/>
              </w:rPr>
              <w:t>160</w:t>
            </w:r>
          </w:p>
        </w:tc>
      </w:tr>
      <w:tr w:rsidR="0053526F" w:rsidRPr="00112C98" w14:paraId="0F9CC6C7" w14:textId="77777777" w:rsidTr="00DB2BEA">
        <w:trPr>
          <w:trHeight w:val="379"/>
        </w:trPr>
        <w:tc>
          <w:tcPr>
            <w:tcW w:w="10105" w:type="dxa"/>
            <w:tcBorders>
              <w:top w:val="single" w:sz="8" w:space="0" w:color="000000"/>
              <w:bottom w:val="single" w:sz="8" w:space="0" w:color="000000"/>
            </w:tcBorders>
            <w:hideMark/>
          </w:tcPr>
          <w:p w14:paraId="7AFBF925" w14:textId="555167E8"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F92037E"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E8B60B1" w14:textId="77777777" w:rsidTr="00DB2BEA">
        <w:trPr>
          <w:trHeight w:val="2390"/>
        </w:trPr>
        <w:tc>
          <w:tcPr>
            <w:tcW w:w="10105" w:type="dxa"/>
            <w:tcBorders>
              <w:top w:val="nil"/>
            </w:tcBorders>
          </w:tcPr>
          <w:p w14:paraId="60EE3BDE" w14:textId="77777777" w:rsidR="007C6858" w:rsidRDefault="00FE2853" w:rsidP="00FE2853">
            <w:pPr>
              <w:pStyle w:val="NoSpacing"/>
              <w:rPr>
                <w:color w:val="080C0C"/>
                <w:lang w:val="it-IT"/>
              </w:rPr>
            </w:pPr>
            <w:r w:rsidRPr="007C6858">
              <w:rPr>
                <w:b/>
                <w:bCs/>
                <w:color w:val="080C0C"/>
                <w:lang w:val="it-IT"/>
              </w:rPr>
              <w:t>Tema mësimore:</w:t>
            </w:r>
            <w:r w:rsidR="007C6858">
              <w:rPr>
                <w:b/>
                <w:bCs/>
                <w:color w:val="080C0C"/>
                <w:lang w:val="it-IT"/>
              </w:rPr>
              <w:t xml:space="preserve"> </w:t>
            </w:r>
            <w:r w:rsidRPr="00FE2853">
              <w:rPr>
                <w:color w:val="080C0C"/>
                <w:lang w:val="it-IT"/>
              </w:rPr>
              <w:t>Elemente të përgjithshme kulturore te temat e ndryshme.</w:t>
            </w:r>
            <w:r w:rsidRPr="00FE2853">
              <w:rPr>
                <w:color w:val="080C0C"/>
                <w:lang w:val="it-IT"/>
              </w:rPr>
              <w:tab/>
            </w:r>
          </w:p>
          <w:p w14:paraId="595F32FF" w14:textId="77777777" w:rsidR="007C6858" w:rsidRDefault="007C6858" w:rsidP="00FE2853">
            <w:pPr>
              <w:pStyle w:val="NoSpacing"/>
              <w:rPr>
                <w:color w:val="080C0C"/>
                <w:lang w:val="it-IT"/>
              </w:rPr>
            </w:pPr>
          </w:p>
          <w:p w14:paraId="17617DA3" w14:textId="17B82280" w:rsidR="00FE2853" w:rsidRPr="00FE2853" w:rsidRDefault="00FE2853" w:rsidP="00FE2853">
            <w:pPr>
              <w:pStyle w:val="NoSpacing"/>
              <w:rPr>
                <w:color w:val="080C0C"/>
                <w:lang w:val="it-IT"/>
              </w:rPr>
            </w:pPr>
            <w:r w:rsidRPr="007C6858">
              <w:rPr>
                <w:b/>
                <w:bCs/>
                <w:color w:val="080C0C"/>
                <w:lang w:val="it-IT"/>
              </w:rPr>
              <w:t>Rezultatet e të nxënit të temës:</w:t>
            </w:r>
            <w:r w:rsidR="007C6858">
              <w:rPr>
                <w:b/>
                <w:bCs/>
                <w:color w:val="080C0C"/>
                <w:lang w:val="it-IT"/>
              </w:rPr>
              <w:t xml:space="preserve"> </w:t>
            </w:r>
            <w:r w:rsidRPr="00FE2853">
              <w:rPr>
                <w:color w:val="080C0C"/>
                <w:lang w:val="it-IT"/>
              </w:rPr>
              <w:t>Shkruan shkronjat e mëdha dhe të vogla, rrokje, fjalë dhe fjali;</w:t>
            </w:r>
          </w:p>
          <w:p w14:paraId="5CA029E6" w14:textId="77777777" w:rsidR="007C6858" w:rsidRDefault="00FE2853" w:rsidP="00FE2853">
            <w:pPr>
              <w:pStyle w:val="NoSpacing"/>
              <w:rPr>
                <w:color w:val="080C0C"/>
                <w:lang w:val="it-IT"/>
              </w:rPr>
            </w:pPr>
            <w:r w:rsidRPr="007C6858">
              <w:rPr>
                <w:b/>
                <w:bCs/>
                <w:color w:val="080C0C"/>
                <w:lang w:val="it-IT"/>
              </w:rPr>
              <w:t>Kontributi në rezultatet për kompetencat kryesore të shkallës:</w:t>
            </w:r>
            <w:r w:rsidR="007C6858">
              <w:rPr>
                <w:b/>
                <w:bCs/>
                <w:color w:val="080C0C"/>
                <w:lang w:val="it-IT"/>
              </w:rPr>
              <w:t xml:space="preserve"> </w:t>
            </w:r>
            <w:r w:rsidRPr="00FE2853">
              <w:rPr>
                <w:color w:val="080C0C"/>
                <w:lang w:val="it-IT"/>
              </w:rPr>
              <w:t>I. 1, 3, 5; II.7; III. 2, 3; IV.5; V.5; VI.6</w:t>
            </w:r>
          </w:p>
          <w:p w14:paraId="2EAEB632" w14:textId="150EDC0D" w:rsidR="00FE2853" w:rsidRPr="00FE2853" w:rsidRDefault="00FE2853" w:rsidP="00FE2853">
            <w:pPr>
              <w:pStyle w:val="NoSpacing"/>
              <w:rPr>
                <w:color w:val="080C0C"/>
                <w:lang w:val="it-IT"/>
              </w:rPr>
            </w:pPr>
            <w:r w:rsidRPr="007C6858">
              <w:rPr>
                <w:b/>
                <w:bCs/>
                <w:color w:val="080C0C"/>
                <w:lang w:val="it-IT"/>
              </w:rPr>
              <w:t>Kontributi në rezultatet e fushës së kurrikulës:</w:t>
            </w:r>
            <w:r w:rsidRPr="00FE2853">
              <w:rPr>
                <w:color w:val="080C0C"/>
                <w:lang w:val="it-IT"/>
              </w:rPr>
              <w:t>1.1, 2, 4, 7; 2.1, 2, 3, 4, 8; 3.1, 7</w:t>
            </w:r>
          </w:p>
          <w:p w14:paraId="7F907B65" w14:textId="77777777" w:rsidR="00FE2853" w:rsidRPr="007C6858" w:rsidRDefault="00FE2853" w:rsidP="00FE2853">
            <w:pPr>
              <w:pStyle w:val="NoSpacing"/>
              <w:rPr>
                <w:b/>
                <w:bCs/>
                <w:color w:val="080C0C"/>
                <w:lang w:val="it-IT"/>
              </w:rPr>
            </w:pPr>
            <w:r w:rsidRPr="007C6858">
              <w:rPr>
                <w:b/>
                <w:bCs/>
                <w:color w:val="080C0C"/>
                <w:lang w:val="it-IT"/>
              </w:rPr>
              <w:t>Njësia mësimore:</w:t>
            </w:r>
          </w:p>
          <w:p w14:paraId="4063C8BC" w14:textId="77777777" w:rsidR="007C6858" w:rsidRDefault="00FE2853" w:rsidP="00FE2853">
            <w:pPr>
              <w:pStyle w:val="NoSpacing"/>
              <w:rPr>
                <w:color w:val="080C0C"/>
                <w:lang w:val="it-IT"/>
              </w:rPr>
            </w:pPr>
            <w:r w:rsidRPr="00FE2853">
              <w:rPr>
                <w:color w:val="080C0C"/>
                <w:lang w:val="it-IT"/>
              </w:rPr>
              <w:t>Fletore pune, faqe 108-109</w:t>
            </w:r>
            <w:r w:rsidRPr="00FE2853">
              <w:rPr>
                <w:color w:val="080C0C"/>
                <w:lang w:val="it-IT"/>
              </w:rPr>
              <w:tab/>
            </w:r>
          </w:p>
          <w:p w14:paraId="01504138" w14:textId="77777777" w:rsidR="007C6858" w:rsidRDefault="007C6858" w:rsidP="00FE2853">
            <w:pPr>
              <w:pStyle w:val="NoSpacing"/>
              <w:rPr>
                <w:color w:val="080C0C"/>
                <w:lang w:val="it-IT"/>
              </w:rPr>
            </w:pPr>
          </w:p>
          <w:p w14:paraId="772872DC" w14:textId="488C4092" w:rsidR="00FE2853" w:rsidRPr="007C6858" w:rsidRDefault="00FE2853" w:rsidP="00FE2853">
            <w:pPr>
              <w:pStyle w:val="NoSpacing"/>
              <w:rPr>
                <w:b/>
                <w:bCs/>
                <w:color w:val="080C0C"/>
                <w:lang w:val="it-IT"/>
              </w:rPr>
            </w:pPr>
            <w:r w:rsidRPr="007C6858">
              <w:rPr>
                <w:b/>
                <w:bCs/>
                <w:color w:val="080C0C"/>
                <w:lang w:val="it-IT"/>
              </w:rPr>
              <w:t>Rezultatet e të nxënit orës mësimore:</w:t>
            </w:r>
          </w:p>
          <w:p w14:paraId="65CB61AC" w14:textId="77777777" w:rsidR="00FE2853" w:rsidRPr="00FE2853" w:rsidRDefault="00FE2853" w:rsidP="00FE2853">
            <w:pPr>
              <w:pStyle w:val="NoSpacing"/>
              <w:rPr>
                <w:color w:val="080C0C"/>
                <w:lang w:val="it-IT"/>
              </w:rPr>
            </w:pPr>
            <w:r w:rsidRPr="00FE2853">
              <w:rPr>
                <w:color w:val="080C0C"/>
                <w:lang w:val="it-IT"/>
              </w:rPr>
              <w:t>Nxënësi:</w:t>
            </w:r>
          </w:p>
          <w:p w14:paraId="466EF826"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Shkruan shkronjën Gj, gj të dorës sipas modelit.</w:t>
            </w:r>
          </w:p>
          <w:p w14:paraId="2A329C87"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Plotëson fjalët me shkronjën Gj, gj në pozicione të ndryshme.</w:t>
            </w:r>
          </w:p>
          <w:p w14:paraId="72ABAEE5"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Shkruan mbi vija të ndërprera për të formuar rrokje e fjalë me shkrim dore.</w:t>
            </w:r>
          </w:p>
          <w:p w14:paraId="3F618ED0"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Shkruan me të diktuar Gj, gj, Gj, gj, rrokje, fjalë e fjali.</w:t>
            </w:r>
          </w:p>
          <w:p w14:paraId="60813301" w14:textId="77777777" w:rsidR="007C6858" w:rsidRDefault="00FE2853" w:rsidP="00FE2853">
            <w:pPr>
              <w:pStyle w:val="NoSpacing"/>
              <w:rPr>
                <w:color w:val="080C0C"/>
                <w:lang w:val="it-IT"/>
              </w:rPr>
            </w:pPr>
            <w:r w:rsidRPr="00FE2853">
              <w:rPr>
                <w:color w:val="080C0C"/>
                <w:lang w:val="it-IT"/>
              </w:rPr>
              <w:t>•</w:t>
            </w:r>
            <w:r w:rsidRPr="00FE2853">
              <w:rPr>
                <w:color w:val="080C0C"/>
                <w:lang w:val="it-IT"/>
              </w:rPr>
              <w:tab/>
              <w:t>Shfaq besim dhe vullnet gjatë procesit të të shkruarit.</w:t>
            </w:r>
            <w:r w:rsidRPr="00FE2853">
              <w:rPr>
                <w:color w:val="080C0C"/>
                <w:lang w:val="it-IT"/>
              </w:rPr>
              <w:tab/>
            </w:r>
          </w:p>
          <w:p w14:paraId="7D2D565F" w14:textId="77777777" w:rsidR="007C6858" w:rsidRPr="007C6858" w:rsidRDefault="007C6858" w:rsidP="007C6858">
            <w:pPr>
              <w:pStyle w:val="NoSpacing"/>
              <w:rPr>
                <w:b/>
                <w:bCs/>
                <w:color w:val="080C0C"/>
                <w:lang w:val="it-IT"/>
              </w:rPr>
            </w:pPr>
            <w:r w:rsidRPr="007C6858">
              <w:rPr>
                <w:b/>
                <w:bCs/>
                <w:color w:val="080C0C"/>
                <w:lang w:val="it-IT"/>
              </w:rPr>
              <w:t>Kriteret e suksesit:</w:t>
            </w:r>
          </w:p>
          <w:p w14:paraId="4F577039" w14:textId="77777777" w:rsidR="007C6858" w:rsidRPr="00FE2853" w:rsidRDefault="007C6858" w:rsidP="007C6858">
            <w:pPr>
              <w:pStyle w:val="NoSpacing"/>
              <w:rPr>
                <w:color w:val="080C0C"/>
                <w:lang w:val="it-IT"/>
              </w:rPr>
            </w:pPr>
            <w:r w:rsidRPr="00FE2853">
              <w:rPr>
                <w:color w:val="080C0C"/>
                <w:lang w:val="it-IT"/>
              </w:rPr>
              <w:t>Përcaktohen me nxënësit në klasë</w:t>
            </w:r>
          </w:p>
          <w:p w14:paraId="11EE472D" w14:textId="77777777" w:rsidR="007C6858" w:rsidRDefault="007C6858" w:rsidP="00FE2853">
            <w:pPr>
              <w:pStyle w:val="NoSpacing"/>
              <w:rPr>
                <w:color w:val="080C0C"/>
                <w:lang w:val="it-IT"/>
              </w:rPr>
            </w:pPr>
          </w:p>
          <w:p w14:paraId="1CB092B6" w14:textId="578E876D" w:rsidR="00FE2853" w:rsidRPr="007C6858" w:rsidRDefault="00FE2853" w:rsidP="00FE2853">
            <w:pPr>
              <w:pStyle w:val="NoSpacing"/>
              <w:rPr>
                <w:b/>
                <w:bCs/>
                <w:color w:val="080C0C"/>
                <w:lang w:val="it-IT"/>
              </w:rPr>
            </w:pPr>
            <w:r w:rsidRPr="007C6858">
              <w:rPr>
                <w:b/>
                <w:bCs/>
                <w:color w:val="080C0C"/>
                <w:lang w:val="it-IT"/>
              </w:rPr>
              <w:t>Fjalë kyçe:</w:t>
            </w:r>
          </w:p>
          <w:p w14:paraId="3CF91F18" w14:textId="77777777" w:rsidR="00FE2853" w:rsidRPr="00FE2853" w:rsidRDefault="00FE2853" w:rsidP="00FE2853">
            <w:pPr>
              <w:pStyle w:val="NoSpacing"/>
              <w:rPr>
                <w:color w:val="080C0C"/>
                <w:lang w:val="it-IT"/>
              </w:rPr>
            </w:pPr>
            <w:r w:rsidRPr="00FE2853">
              <w:rPr>
                <w:color w:val="080C0C"/>
                <w:lang w:val="it-IT"/>
              </w:rPr>
              <w:t>Gjeli, gjilpëra, gjashta, gjarpri</w:t>
            </w:r>
          </w:p>
          <w:p w14:paraId="0A26F8BD" w14:textId="77777777" w:rsidR="007C6858" w:rsidRDefault="00FE2853" w:rsidP="00FE2853">
            <w:pPr>
              <w:pStyle w:val="NoSpacing"/>
              <w:rPr>
                <w:color w:val="080C0C"/>
                <w:lang w:val="it-IT"/>
              </w:rPr>
            </w:pPr>
            <w:r w:rsidRPr="00FE2853">
              <w:rPr>
                <w:color w:val="080C0C"/>
                <w:lang w:val="it-IT"/>
              </w:rPr>
              <w:tab/>
            </w:r>
          </w:p>
          <w:p w14:paraId="3C2AA06E" w14:textId="68792255" w:rsidR="00FE2853" w:rsidRPr="007C6858" w:rsidRDefault="00FE2853" w:rsidP="00FE2853">
            <w:pPr>
              <w:pStyle w:val="NoSpacing"/>
              <w:rPr>
                <w:b/>
                <w:bCs/>
                <w:color w:val="080C0C"/>
                <w:lang w:val="it-IT"/>
              </w:rPr>
            </w:pPr>
            <w:r w:rsidRPr="007C6858">
              <w:rPr>
                <w:b/>
                <w:bCs/>
                <w:color w:val="080C0C"/>
                <w:lang w:val="it-IT"/>
              </w:rPr>
              <w:t>Teknika dhe strategji:</w:t>
            </w:r>
          </w:p>
          <w:p w14:paraId="4A596517"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Analizë &amp; sintezë</w:t>
            </w:r>
          </w:p>
          <w:p w14:paraId="628807FB"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Punë individuale</w:t>
            </w:r>
          </w:p>
          <w:p w14:paraId="17A72637"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Lojë fjalësh</w:t>
            </w:r>
          </w:p>
          <w:p w14:paraId="0D32E167" w14:textId="77777777" w:rsidR="007C6858" w:rsidRDefault="007C6858" w:rsidP="00FE2853">
            <w:pPr>
              <w:pStyle w:val="NoSpacing"/>
              <w:rPr>
                <w:color w:val="080C0C"/>
                <w:lang w:val="it-IT"/>
              </w:rPr>
            </w:pPr>
          </w:p>
          <w:p w14:paraId="0271D364" w14:textId="5D8D34E3" w:rsidR="00FE2853" w:rsidRPr="00FE2853" w:rsidRDefault="00FE2853" w:rsidP="00FE2853">
            <w:pPr>
              <w:pStyle w:val="NoSpacing"/>
              <w:rPr>
                <w:color w:val="080C0C"/>
                <w:lang w:val="it-IT"/>
              </w:rPr>
            </w:pPr>
            <w:r w:rsidRPr="007C6858">
              <w:rPr>
                <w:b/>
                <w:bCs/>
                <w:color w:val="080C0C"/>
                <w:lang w:val="it-IT"/>
              </w:rPr>
              <w:t>Burimet e informacionit dhe mjete:</w:t>
            </w:r>
            <w:r w:rsidRPr="00FE2853">
              <w:rPr>
                <w:color w:val="080C0C"/>
                <w:lang w:val="it-IT"/>
              </w:rPr>
              <w:t xml:space="preserve"> Fletore pune, tabela alfabeti, shkronja ilustruese, grafiku i shkronjës Gj, gj, Gj, gj, të shtypit dhe të dorës, videoprojektori ose foto të figurave që përmbajnë</w:t>
            </w:r>
          </w:p>
          <w:p w14:paraId="6E7A5ABD" w14:textId="77777777" w:rsidR="007C6858" w:rsidRDefault="00FE2853" w:rsidP="00FE2853">
            <w:pPr>
              <w:pStyle w:val="NoSpacing"/>
              <w:rPr>
                <w:color w:val="080C0C"/>
                <w:lang w:val="it-IT"/>
              </w:rPr>
            </w:pPr>
            <w:r w:rsidRPr="00FE2853">
              <w:rPr>
                <w:color w:val="080C0C"/>
                <w:lang w:val="it-IT"/>
              </w:rPr>
              <w:t>shkronjën Gj.</w:t>
            </w:r>
            <w:r w:rsidRPr="00FE2853">
              <w:rPr>
                <w:color w:val="080C0C"/>
                <w:lang w:val="it-IT"/>
              </w:rPr>
              <w:tab/>
            </w:r>
          </w:p>
          <w:p w14:paraId="526F7496" w14:textId="77777777" w:rsidR="007C6858" w:rsidRDefault="007C6858" w:rsidP="00FE2853">
            <w:pPr>
              <w:pStyle w:val="NoSpacing"/>
              <w:rPr>
                <w:color w:val="080C0C"/>
                <w:lang w:val="it-IT"/>
              </w:rPr>
            </w:pPr>
          </w:p>
          <w:p w14:paraId="43174BDA" w14:textId="77777777" w:rsidR="007C6858" w:rsidRDefault="00FE2853" w:rsidP="00FE2853">
            <w:pPr>
              <w:pStyle w:val="NoSpacing"/>
              <w:rPr>
                <w:color w:val="080C0C"/>
                <w:lang w:val="it-IT"/>
              </w:rPr>
            </w:pPr>
            <w:r w:rsidRPr="007C6858">
              <w:rPr>
                <w:b/>
                <w:bCs/>
                <w:color w:val="080C0C"/>
                <w:lang w:val="it-IT"/>
              </w:rPr>
              <w:t>Lidhja me fushat e tjera:</w:t>
            </w:r>
            <w:r w:rsidRPr="00FE2853">
              <w:rPr>
                <w:color w:val="080C0C"/>
                <w:lang w:val="it-IT"/>
              </w:rPr>
              <w:t xml:space="preserve"> Matematikë, Arte, Shkencat e natyrës </w:t>
            </w:r>
          </w:p>
          <w:p w14:paraId="134024F3" w14:textId="77777777" w:rsidR="007C6858" w:rsidRDefault="007C6858" w:rsidP="00FE2853">
            <w:pPr>
              <w:pStyle w:val="NoSpacing"/>
              <w:rPr>
                <w:color w:val="080C0C"/>
                <w:lang w:val="it-IT"/>
              </w:rPr>
            </w:pPr>
          </w:p>
          <w:p w14:paraId="63C75AC6" w14:textId="6FC5D318" w:rsidR="00FE2853" w:rsidRPr="00FE2853" w:rsidRDefault="00FE2853" w:rsidP="00FE2853">
            <w:pPr>
              <w:pStyle w:val="NoSpacing"/>
              <w:rPr>
                <w:color w:val="080C0C"/>
                <w:lang w:val="it-IT"/>
              </w:rPr>
            </w:pPr>
            <w:r w:rsidRPr="007C6858">
              <w:rPr>
                <w:b/>
                <w:bCs/>
                <w:color w:val="080C0C"/>
                <w:lang w:val="it-IT"/>
              </w:rPr>
              <w:t>Lidhja me temat ndërkurrikulare:</w:t>
            </w:r>
            <w:r w:rsidRPr="00FE2853">
              <w:rPr>
                <w:color w:val="080C0C"/>
                <w:lang w:val="it-IT"/>
              </w:rPr>
              <w:t xml:space="preserve"> Arsimi për zhvillim të qëndrueshëm.</w:t>
            </w:r>
          </w:p>
          <w:p w14:paraId="761DE5BB" w14:textId="77777777" w:rsidR="007C6858" w:rsidRDefault="007C6858" w:rsidP="00FE2853">
            <w:pPr>
              <w:pStyle w:val="NoSpacing"/>
              <w:rPr>
                <w:color w:val="080C0C"/>
                <w:lang w:val="it-IT"/>
              </w:rPr>
            </w:pPr>
          </w:p>
          <w:p w14:paraId="76B3CDD2" w14:textId="72D87C1A" w:rsidR="00FE2853" w:rsidRPr="007C6858" w:rsidRDefault="00FE2853" w:rsidP="00FE2853">
            <w:pPr>
              <w:pStyle w:val="NoSpacing"/>
              <w:rPr>
                <w:b/>
                <w:bCs/>
                <w:color w:val="080C0C"/>
                <w:lang w:val="it-IT"/>
              </w:rPr>
            </w:pPr>
            <w:r w:rsidRPr="007C6858">
              <w:rPr>
                <w:b/>
                <w:bCs/>
                <w:color w:val="080C0C"/>
                <w:lang w:val="it-IT"/>
              </w:rPr>
              <w:t>Organizimi i orës së mësimit</w:t>
            </w:r>
          </w:p>
          <w:p w14:paraId="6AEBF0BD" w14:textId="77777777" w:rsidR="00FE2853" w:rsidRPr="007C6858" w:rsidRDefault="00FE2853" w:rsidP="00FE2853">
            <w:pPr>
              <w:pStyle w:val="NoSpacing"/>
              <w:rPr>
                <w:b/>
                <w:bCs/>
                <w:color w:val="080C0C"/>
                <w:lang w:val="it-IT"/>
              </w:rPr>
            </w:pPr>
            <w:r w:rsidRPr="007C6858">
              <w:rPr>
                <w:b/>
                <w:bCs/>
                <w:color w:val="080C0C"/>
                <w:lang w:val="it-IT"/>
              </w:rPr>
              <w:t>Veprimtari paraprake</w:t>
            </w:r>
          </w:p>
          <w:p w14:paraId="787F81CF" w14:textId="77777777" w:rsidR="00FE2853" w:rsidRPr="00FE2853" w:rsidRDefault="00FE2853" w:rsidP="00FE2853">
            <w:pPr>
              <w:pStyle w:val="NoSpacing"/>
              <w:rPr>
                <w:color w:val="080C0C"/>
                <w:lang w:val="it-IT"/>
              </w:rPr>
            </w:pPr>
            <w:r w:rsidRPr="00FE2853">
              <w:rPr>
                <w:color w:val="080C0C"/>
                <w:lang w:val="it-IT"/>
              </w:rPr>
              <w:t>Në tabelë apo videoprojektor paraqiten foto të disa sendeve: gjeli, gjilpëra, gjashta, gjarpri. Nga nxënësit kërkohet të tregojnë se ҫfarë kanë të përbashkët këto figura. Pasi të gjejnë këtë, tregojnë emrat e tyre, të cilët mësuesja i shkruan poshtë figurave. Lihet vend për të shkruar ato fjalë me shkronja dore.</w:t>
            </w:r>
          </w:p>
          <w:p w14:paraId="4EA3EBD8" w14:textId="77777777" w:rsidR="00FE2853" w:rsidRPr="00FE2853" w:rsidRDefault="00FE2853" w:rsidP="00FE2853">
            <w:pPr>
              <w:pStyle w:val="NoSpacing"/>
              <w:rPr>
                <w:color w:val="080C0C"/>
                <w:lang w:val="it-IT"/>
              </w:rPr>
            </w:pPr>
          </w:p>
          <w:p w14:paraId="019B8AE0" w14:textId="77777777" w:rsidR="00FE2853" w:rsidRPr="007C6858" w:rsidRDefault="00FE2853" w:rsidP="00FE2853">
            <w:pPr>
              <w:pStyle w:val="NoSpacing"/>
              <w:rPr>
                <w:b/>
                <w:bCs/>
                <w:color w:val="080C0C"/>
                <w:lang w:val="it-IT"/>
              </w:rPr>
            </w:pPr>
            <w:r w:rsidRPr="007C6858">
              <w:rPr>
                <w:b/>
                <w:bCs/>
                <w:color w:val="080C0C"/>
                <w:lang w:val="it-IT"/>
              </w:rPr>
              <w:t>Veprimet në situatë</w:t>
            </w:r>
          </w:p>
          <w:p w14:paraId="472B58D7" w14:textId="77777777" w:rsidR="00FE2853" w:rsidRPr="00FE2853" w:rsidRDefault="00FE2853" w:rsidP="00FE2853">
            <w:pPr>
              <w:pStyle w:val="NoSpacing"/>
              <w:rPr>
                <w:color w:val="080C0C"/>
                <w:lang w:val="it-IT"/>
              </w:rPr>
            </w:pPr>
            <w:r w:rsidRPr="007C6858">
              <w:rPr>
                <w:b/>
                <w:bCs/>
                <w:color w:val="080C0C"/>
                <w:lang w:val="it-IT"/>
              </w:rPr>
              <w:t>Hapi 1.</w:t>
            </w:r>
            <w:r w:rsidRPr="00FE2853">
              <w:rPr>
                <w:color w:val="080C0C"/>
                <w:lang w:val="it-IT"/>
              </w:rPr>
              <w:t xml:space="preserve"> Analizë dhe sintezë Përsëritet shkronja Gj, gj e shtypit. Prezantohet grafiku i shkronjës Gj.</w:t>
            </w:r>
          </w:p>
          <w:p w14:paraId="64FC030D" w14:textId="77777777" w:rsidR="00FE2853" w:rsidRPr="00FE2853" w:rsidRDefault="00FE2853" w:rsidP="00FE2853">
            <w:pPr>
              <w:pStyle w:val="NoSpacing"/>
              <w:rPr>
                <w:color w:val="080C0C"/>
                <w:lang w:val="it-IT"/>
              </w:rPr>
            </w:pPr>
            <w:r w:rsidRPr="00FE2853">
              <w:rPr>
                <w:color w:val="080C0C"/>
                <w:lang w:val="it-IT"/>
              </w:rPr>
              <w:t>Analizohet në elementet përbërëse dhe shpjegohet mënyra e lëvizjes së dorës duke e shkruar në tabelë. Krahasohet e shkronjën Gj të shtypit. Nxënësit e ushtrojnë lëvizjen e dorës në ajër 1-2 herë.</w:t>
            </w:r>
          </w:p>
          <w:p w14:paraId="330DF1F3" w14:textId="77777777" w:rsidR="00FE2853" w:rsidRPr="00FE2853" w:rsidRDefault="00FE2853" w:rsidP="00FE2853">
            <w:pPr>
              <w:pStyle w:val="NoSpacing"/>
              <w:rPr>
                <w:color w:val="080C0C"/>
                <w:lang w:val="it-IT"/>
              </w:rPr>
            </w:pPr>
            <w:r w:rsidRPr="00FE2853">
              <w:rPr>
                <w:color w:val="080C0C"/>
                <w:lang w:val="it-IT"/>
              </w:rPr>
              <w:lastRenderedPageBreak/>
              <w:t>Përsëritet veprimtaria për shkronjën gj.</w:t>
            </w:r>
          </w:p>
          <w:p w14:paraId="78275457" w14:textId="77777777" w:rsidR="00FE2853" w:rsidRPr="00FE2853" w:rsidRDefault="00FE2853" w:rsidP="00FE2853">
            <w:pPr>
              <w:pStyle w:val="NoSpacing"/>
              <w:rPr>
                <w:color w:val="080C0C"/>
                <w:lang w:val="it-IT"/>
              </w:rPr>
            </w:pPr>
            <w:r w:rsidRPr="007C6858">
              <w:rPr>
                <w:b/>
                <w:bCs/>
                <w:color w:val="080C0C"/>
                <w:lang w:val="it-IT"/>
              </w:rPr>
              <w:t>Hapi 2.</w:t>
            </w:r>
            <w:r w:rsidRPr="00FE2853">
              <w:rPr>
                <w:color w:val="080C0C"/>
                <w:lang w:val="it-IT"/>
              </w:rPr>
              <w:t xml:space="preserve"> Punë individuale</w:t>
            </w:r>
          </w:p>
          <w:p w14:paraId="17DB8E1C" w14:textId="77777777" w:rsidR="00FE2853" w:rsidRPr="00FE2853" w:rsidRDefault="00FE2853" w:rsidP="00FE2853">
            <w:pPr>
              <w:pStyle w:val="NoSpacing"/>
              <w:rPr>
                <w:color w:val="080C0C"/>
                <w:lang w:val="it-IT"/>
              </w:rPr>
            </w:pPr>
            <w:r w:rsidRPr="00FE2853">
              <w:rPr>
                <w:color w:val="080C0C"/>
                <w:lang w:val="it-IT"/>
              </w:rPr>
              <w:t>Hapet Fletorja e punës në faqen 108 dhe udhëzohen nxënësit hap pas hapi për plotësimin e ushtrimeve. Ushtrimi i parë: Në mënyrë të pavarur, nxënësit shkruajnë shkronjën gj, duke shkruar mbi vija të ndërprera. Orientohen në mbajtjen e drejtimit sipas vijave duke parë modelin e dhënë. Shkruajnë rrokjet e fjalët dhe i lexojnë ato.</w:t>
            </w:r>
          </w:p>
          <w:p w14:paraId="5CE78F6D" w14:textId="77777777" w:rsidR="00FE2853" w:rsidRPr="00FE2853" w:rsidRDefault="00FE2853" w:rsidP="00FE2853">
            <w:pPr>
              <w:pStyle w:val="NoSpacing"/>
              <w:rPr>
                <w:color w:val="080C0C"/>
                <w:lang w:val="it-IT"/>
              </w:rPr>
            </w:pPr>
            <w:r w:rsidRPr="00FE2853">
              <w:rPr>
                <w:color w:val="080C0C"/>
                <w:lang w:val="it-IT"/>
              </w:rPr>
              <w:t>Ushtrimi i dytë: Në mënyrë të pavarur, nxënësit shkruajnë mbi vija shkronjën Gj duke parë modelin e dhënë. U rikujtohet se emrat e qyteteve fillojnë me shkronjë të madhe.</w:t>
            </w:r>
          </w:p>
          <w:p w14:paraId="3A763ED6" w14:textId="77777777" w:rsidR="00FE2853" w:rsidRPr="00FE2853" w:rsidRDefault="00FE2853" w:rsidP="00FE2853">
            <w:pPr>
              <w:pStyle w:val="NoSpacing"/>
              <w:rPr>
                <w:color w:val="080C0C"/>
                <w:lang w:val="it-IT"/>
              </w:rPr>
            </w:pPr>
            <w:r w:rsidRPr="00FE2853">
              <w:rPr>
                <w:color w:val="080C0C"/>
                <w:lang w:val="it-IT"/>
              </w:rPr>
              <w:t>Ushtrimi i tretë: Nxënësit lexojnë fjalitë e dhëna dhe i shkruajnë ato me shkronja dore.</w:t>
            </w:r>
          </w:p>
          <w:p w14:paraId="49AE24A3" w14:textId="77777777" w:rsidR="00FE2853" w:rsidRPr="00FE2853" w:rsidRDefault="00FE2853" w:rsidP="00FE2853">
            <w:pPr>
              <w:pStyle w:val="NoSpacing"/>
              <w:rPr>
                <w:color w:val="080C0C"/>
                <w:lang w:val="it-IT"/>
              </w:rPr>
            </w:pPr>
            <w:r w:rsidRPr="007C6858">
              <w:rPr>
                <w:b/>
                <w:bCs/>
                <w:color w:val="080C0C"/>
                <w:lang w:val="it-IT"/>
              </w:rPr>
              <w:t>Hapi 3.</w:t>
            </w:r>
            <w:r w:rsidRPr="00FE2853">
              <w:rPr>
                <w:color w:val="080C0C"/>
                <w:lang w:val="it-IT"/>
              </w:rPr>
              <w:t xml:space="preserve"> Lojë fjalësh</w:t>
            </w:r>
          </w:p>
          <w:p w14:paraId="38C054FC" w14:textId="77777777" w:rsidR="00FE2853" w:rsidRPr="00FE2853" w:rsidRDefault="00FE2853" w:rsidP="00FE2853">
            <w:pPr>
              <w:pStyle w:val="NoSpacing"/>
              <w:rPr>
                <w:color w:val="080C0C"/>
                <w:lang w:val="it-IT"/>
              </w:rPr>
            </w:pPr>
            <w:r w:rsidRPr="00FE2853">
              <w:rPr>
                <w:color w:val="080C0C"/>
                <w:lang w:val="it-IT"/>
              </w:rPr>
              <w:t>Mësuesja thotë fjalë që kanë në trup të tyre tingullin Gj ose jo. Sa herë dëgjojnë fjalë që përmbajnë Gj, nxënësit ngriten në këmbë, në të kundërtën ata ulen.</w:t>
            </w:r>
          </w:p>
          <w:p w14:paraId="4589243C" w14:textId="77777777" w:rsidR="00FE2853" w:rsidRPr="00FE2853" w:rsidRDefault="00FE2853" w:rsidP="00FE2853">
            <w:pPr>
              <w:pStyle w:val="NoSpacing"/>
              <w:rPr>
                <w:color w:val="080C0C"/>
                <w:lang w:val="it-IT"/>
              </w:rPr>
            </w:pPr>
          </w:p>
          <w:p w14:paraId="393FDFB9" w14:textId="77777777" w:rsidR="00FE2853" w:rsidRPr="007C6858" w:rsidRDefault="00FE2853" w:rsidP="00FE2853">
            <w:pPr>
              <w:pStyle w:val="NoSpacing"/>
              <w:rPr>
                <w:b/>
                <w:bCs/>
                <w:color w:val="080C0C"/>
                <w:lang w:val="it-IT"/>
              </w:rPr>
            </w:pPr>
            <w:r w:rsidRPr="007C6858">
              <w:rPr>
                <w:b/>
                <w:bCs/>
                <w:color w:val="080C0C"/>
                <w:lang w:val="it-IT"/>
              </w:rPr>
              <w:t>Prezantimi dhe demonstrimi i rezultateve të arritura:</w:t>
            </w:r>
          </w:p>
          <w:p w14:paraId="62769273" w14:textId="77777777" w:rsidR="00FE2853" w:rsidRPr="00FE2853" w:rsidRDefault="00FE2853" w:rsidP="00FE2853">
            <w:pPr>
              <w:pStyle w:val="NoSpacing"/>
              <w:rPr>
                <w:color w:val="080C0C"/>
                <w:lang w:val="it-IT"/>
              </w:rPr>
            </w:pPr>
            <w:r w:rsidRPr="00FE2853">
              <w:rPr>
                <w:color w:val="080C0C"/>
                <w:lang w:val="it-IT"/>
              </w:rPr>
              <w:t>Ushtrimi i katërt: Shkruajnë me të diktuar Gj,gj , Gj, gj, rrokje, fjalë e fjali .</w:t>
            </w:r>
          </w:p>
          <w:p w14:paraId="39DD11AC" w14:textId="77777777" w:rsidR="007C6858" w:rsidRDefault="007C6858" w:rsidP="00FE2853">
            <w:pPr>
              <w:pStyle w:val="NoSpacing"/>
              <w:rPr>
                <w:color w:val="080C0C"/>
                <w:lang w:val="it-IT"/>
              </w:rPr>
            </w:pPr>
          </w:p>
          <w:p w14:paraId="054C802E" w14:textId="74033389" w:rsidR="00FE2853" w:rsidRPr="007C6858" w:rsidRDefault="00FE2853" w:rsidP="00FE2853">
            <w:pPr>
              <w:pStyle w:val="NoSpacing"/>
              <w:rPr>
                <w:b/>
                <w:bCs/>
                <w:color w:val="080C0C"/>
                <w:lang w:val="it-IT"/>
              </w:rPr>
            </w:pPr>
            <w:r w:rsidRPr="007C6858">
              <w:rPr>
                <w:b/>
                <w:bCs/>
                <w:color w:val="080C0C"/>
                <w:lang w:val="it-IT"/>
              </w:rPr>
              <w:t>Vlerësohen nxënësit për:</w:t>
            </w:r>
          </w:p>
          <w:p w14:paraId="62DE20A7"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Shkrimin e shkronjës Gj, gj të dorës sipas modelit.</w:t>
            </w:r>
          </w:p>
          <w:p w14:paraId="16F5B836" w14:textId="0323E751"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Shkrimin mbi vija të ndërprera për të formuar rrokje e fjalë me shkrim dore.</w:t>
            </w:r>
          </w:p>
          <w:p w14:paraId="6BA89B99"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Shkrimin me të diktuar të Gj, gj, rrokjeve, fjalëve e fjalive.</w:t>
            </w:r>
          </w:p>
          <w:p w14:paraId="3E662E53" w14:textId="77777777" w:rsidR="00FE2853" w:rsidRPr="00FE2853" w:rsidRDefault="00FE2853" w:rsidP="00FE2853">
            <w:pPr>
              <w:pStyle w:val="NoSpacing"/>
              <w:rPr>
                <w:color w:val="080C0C"/>
                <w:lang w:val="it-IT"/>
              </w:rPr>
            </w:pPr>
            <w:r w:rsidRPr="00FE2853">
              <w:rPr>
                <w:color w:val="080C0C"/>
                <w:lang w:val="it-IT"/>
              </w:rPr>
              <w:t>•</w:t>
            </w:r>
            <w:r w:rsidRPr="00FE2853">
              <w:rPr>
                <w:color w:val="080C0C"/>
                <w:lang w:val="it-IT"/>
              </w:rPr>
              <w:tab/>
              <w:t>Shfaqjen e besimit dhe vullnetit gjatë procesit të të shkruarit.</w:t>
            </w:r>
          </w:p>
          <w:p w14:paraId="74641036" w14:textId="77777777" w:rsidR="007C6858" w:rsidRDefault="007C6858" w:rsidP="00FE2853">
            <w:pPr>
              <w:pStyle w:val="NoSpacing"/>
              <w:rPr>
                <w:color w:val="080C0C"/>
                <w:lang w:val="it-IT"/>
              </w:rPr>
            </w:pPr>
          </w:p>
          <w:p w14:paraId="710BF5CC" w14:textId="136DBFCE" w:rsidR="00FE2853" w:rsidRPr="007C6858" w:rsidRDefault="00FE2853" w:rsidP="00FE2853">
            <w:pPr>
              <w:pStyle w:val="NoSpacing"/>
              <w:rPr>
                <w:b/>
                <w:bCs/>
                <w:color w:val="080C0C"/>
                <w:lang w:val="it-IT"/>
              </w:rPr>
            </w:pPr>
            <w:r w:rsidRPr="007C6858">
              <w:rPr>
                <w:b/>
                <w:bCs/>
                <w:color w:val="080C0C"/>
                <w:lang w:val="it-IT"/>
              </w:rPr>
              <w:t>Detyrë shtëpie:</w:t>
            </w:r>
          </w:p>
          <w:p w14:paraId="72E19688" w14:textId="77777777" w:rsidR="00FE2853" w:rsidRPr="00FE2853" w:rsidRDefault="00FE2853" w:rsidP="00FE2853">
            <w:pPr>
              <w:pStyle w:val="NoSpacing"/>
              <w:rPr>
                <w:color w:val="080C0C"/>
                <w:lang w:val="it-IT"/>
              </w:rPr>
            </w:pPr>
            <w:r w:rsidRPr="00FE2853">
              <w:rPr>
                <w:color w:val="080C0C"/>
                <w:lang w:val="it-IT"/>
              </w:rPr>
              <w:t>Nxënësve u sugjerohet detyra e mëposhtme:</w:t>
            </w:r>
          </w:p>
          <w:p w14:paraId="5358D053" w14:textId="77777777" w:rsidR="00FE2853" w:rsidRPr="00FE2853" w:rsidRDefault="00FE2853" w:rsidP="00FE2853">
            <w:pPr>
              <w:pStyle w:val="NoSpacing"/>
              <w:rPr>
                <w:color w:val="080C0C"/>
                <w:lang w:val="it-IT"/>
              </w:rPr>
            </w:pPr>
            <w:r w:rsidRPr="00FE2853">
              <w:rPr>
                <w:color w:val="080C0C"/>
                <w:lang w:val="it-IT"/>
              </w:rPr>
              <w:t>Shkruani nga dy rreshta me shkronjën Gj, gj.</w:t>
            </w:r>
          </w:p>
          <w:p w14:paraId="113CCFCE" w14:textId="77777777" w:rsidR="00FE2853" w:rsidRPr="00FE2853" w:rsidRDefault="00FE2853" w:rsidP="00FE2853">
            <w:pPr>
              <w:pStyle w:val="NoSpacing"/>
              <w:rPr>
                <w:color w:val="080C0C"/>
                <w:lang w:val="it-IT"/>
              </w:rPr>
            </w:pPr>
            <w:r w:rsidRPr="00FE2853">
              <w:rPr>
                <w:color w:val="080C0C"/>
                <w:lang w:val="it-IT"/>
              </w:rPr>
              <w:t>Shkruani pesë fjalë që në trup të tyre kanë shkronjën Gj, gj.</w:t>
            </w:r>
          </w:p>
          <w:p w14:paraId="0C827725" w14:textId="64FCC888" w:rsidR="0053526F" w:rsidRDefault="00FE2853" w:rsidP="00FE2853">
            <w:pPr>
              <w:pStyle w:val="NoSpacing"/>
              <w:rPr>
                <w:color w:val="080C0C"/>
                <w:lang w:val="it-IT"/>
              </w:rPr>
            </w:pPr>
            <w:r w:rsidRPr="00FE2853">
              <w:rPr>
                <w:color w:val="080C0C"/>
                <w:lang w:val="it-IT"/>
              </w:rPr>
              <w:t>Shkruani dy fjali me fjalë të cilat në trup të tyre kanë shkronjën Gj, gj.</w:t>
            </w:r>
          </w:p>
          <w:p w14:paraId="0421786C" w14:textId="77777777" w:rsidR="0053526F" w:rsidRDefault="0053526F" w:rsidP="00DB2BEA">
            <w:pPr>
              <w:pStyle w:val="NoSpacing"/>
              <w:rPr>
                <w:color w:val="080C0C"/>
                <w:lang w:val="it-IT"/>
              </w:rPr>
            </w:pPr>
          </w:p>
          <w:p w14:paraId="131580A2" w14:textId="77777777" w:rsidR="0053526F" w:rsidRDefault="0053526F" w:rsidP="00DB2BEA">
            <w:pPr>
              <w:pStyle w:val="NoSpacing"/>
              <w:rPr>
                <w:color w:val="080C0C"/>
                <w:lang w:val="it-IT"/>
              </w:rPr>
            </w:pPr>
          </w:p>
          <w:p w14:paraId="3AF47F93" w14:textId="77777777" w:rsidR="0053526F" w:rsidRDefault="0053526F" w:rsidP="00DB2BEA">
            <w:pPr>
              <w:pStyle w:val="NoSpacing"/>
              <w:rPr>
                <w:color w:val="080C0C"/>
                <w:lang w:val="it-IT"/>
              </w:rPr>
            </w:pPr>
          </w:p>
          <w:p w14:paraId="50CEF122" w14:textId="77777777" w:rsidR="0053526F" w:rsidRDefault="0053526F" w:rsidP="00DB2BEA">
            <w:pPr>
              <w:pStyle w:val="NoSpacing"/>
              <w:rPr>
                <w:color w:val="080C0C"/>
                <w:lang w:val="it-IT"/>
              </w:rPr>
            </w:pPr>
          </w:p>
          <w:p w14:paraId="2E05912D" w14:textId="77777777" w:rsidR="0053526F" w:rsidRDefault="0053526F" w:rsidP="00DB2BEA">
            <w:pPr>
              <w:pStyle w:val="NoSpacing"/>
              <w:rPr>
                <w:color w:val="080C0C"/>
                <w:lang w:val="it-IT"/>
              </w:rPr>
            </w:pPr>
          </w:p>
          <w:p w14:paraId="269F2D70" w14:textId="77777777" w:rsidR="0053526F" w:rsidRDefault="0053526F" w:rsidP="00DB2BEA">
            <w:pPr>
              <w:pStyle w:val="NoSpacing"/>
              <w:rPr>
                <w:color w:val="080C0C"/>
                <w:lang w:val="it-IT"/>
              </w:rPr>
            </w:pPr>
          </w:p>
          <w:p w14:paraId="439EDD1B" w14:textId="77777777" w:rsidR="0053526F" w:rsidRDefault="0053526F" w:rsidP="00DB2BEA">
            <w:pPr>
              <w:pStyle w:val="NoSpacing"/>
              <w:rPr>
                <w:color w:val="080C0C"/>
                <w:lang w:val="it-IT"/>
              </w:rPr>
            </w:pPr>
          </w:p>
          <w:p w14:paraId="40953039" w14:textId="77777777" w:rsidR="0053526F" w:rsidRDefault="0053526F" w:rsidP="00DB2BEA">
            <w:pPr>
              <w:pStyle w:val="NoSpacing"/>
              <w:rPr>
                <w:color w:val="080C0C"/>
                <w:lang w:val="it-IT"/>
              </w:rPr>
            </w:pPr>
          </w:p>
          <w:p w14:paraId="3667C543" w14:textId="77777777" w:rsidR="0053526F" w:rsidRDefault="0053526F" w:rsidP="00DB2BEA">
            <w:pPr>
              <w:pStyle w:val="NoSpacing"/>
              <w:rPr>
                <w:color w:val="080C0C"/>
                <w:lang w:val="it-IT"/>
              </w:rPr>
            </w:pPr>
          </w:p>
          <w:p w14:paraId="46076AEA" w14:textId="77777777" w:rsidR="0053526F" w:rsidRDefault="0053526F" w:rsidP="00DB2BEA">
            <w:pPr>
              <w:pStyle w:val="NoSpacing"/>
              <w:rPr>
                <w:color w:val="080C0C"/>
                <w:lang w:val="it-IT"/>
              </w:rPr>
            </w:pPr>
          </w:p>
          <w:p w14:paraId="259D691A" w14:textId="77777777" w:rsidR="0053526F" w:rsidRDefault="0053526F" w:rsidP="00DB2BEA">
            <w:pPr>
              <w:pStyle w:val="NoSpacing"/>
              <w:rPr>
                <w:color w:val="080C0C"/>
                <w:lang w:val="it-IT"/>
              </w:rPr>
            </w:pPr>
          </w:p>
          <w:p w14:paraId="22D5D8F9" w14:textId="77777777" w:rsidR="0053526F" w:rsidRDefault="0053526F" w:rsidP="00DB2BEA">
            <w:pPr>
              <w:pStyle w:val="NoSpacing"/>
              <w:rPr>
                <w:color w:val="080C0C"/>
                <w:lang w:val="it-IT"/>
              </w:rPr>
            </w:pPr>
          </w:p>
          <w:p w14:paraId="00F189B9" w14:textId="77777777" w:rsidR="0053526F" w:rsidRDefault="0053526F" w:rsidP="00DB2BEA">
            <w:pPr>
              <w:pStyle w:val="NoSpacing"/>
              <w:rPr>
                <w:color w:val="080C0C"/>
                <w:lang w:val="it-IT"/>
              </w:rPr>
            </w:pPr>
          </w:p>
          <w:p w14:paraId="231E5ABA" w14:textId="77777777" w:rsidR="0053526F" w:rsidRPr="00112C98" w:rsidRDefault="0053526F" w:rsidP="00DB2BEA">
            <w:pPr>
              <w:pStyle w:val="NoSpacing"/>
              <w:rPr>
                <w:color w:val="080C0C"/>
                <w:lang w:val="it-IT"/>
              </w:rPr>
            </w:pPr>
          </w:p>
        </w:tc>
      </w:tr>
    </w:tbl>
    <w:p w14:paraId="24095F50" w14:textId="77777777" w:rsidR="0053526F" w:rsidRDefault="0053526F" w:rsidP="0053526F">
      <w:pPr>
        <w:rPr>
          <w:lang w:val="it-IT"/>
        </w:rPr>
      </w:pPr>
    </w:p>
    <w:p w14:paraId="169A40F4" w14:textId="77777777" w:rsidR="0053526F" w:rsidRDefault="0053526F" w:rsidP="0053526F">
      <w:pPr>
        <w:rPr>
          <w:lang w:val="it-IT"/>
        </w:rPr>
      </w:pPr>
    </w:p>
    <w:p w14:paraId="31619204" w14:textId="77777777" w:rsidR="002F4BD8" w:rsidRPr="002F4BD8" w:rsidRDefault="002F4BD8" w:rsidP="002F4BD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943CC04" w14:textId="77777777" w:rsidTr="00DB2BEA">
        <w:trPr>
          <w:trHeight w:val="206"/>
        </w:trPr>
        <w:tc>
          <w:tcPr>
            <w:tcW w:w="10105" w:type="dxa"/>
            <w:tcBorders>
              <w:top w:val="single" w:sz="8" w:space="0" w:color="000000"/>
              <w:bottom w:val="nil"/>
            </w:tcBorders>
            <w:shd w:val="clear" w:color="auto" w:fill="000000"/>
            <w:hideMark/>
          </w:tcPr>
          <w:p w14:paraId="67AB7F69" w14:textId="172A43F4"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C6858">
              <w:rPr>
                <w:rFonts w:ascii="Times New Roman" w:eastAsia="MS Mincho" w:hAnsi="Times New Roman" w:cs="Times New Roman"/>
                <w:b/>
                <w:bCs/>
                <w:color w:val="0D0D0D"/>
                <w:sz w:val="24"/>
                <w:szCs w:val="24"/>
                <w:lang w:val="sq-AL"/>
              </w:rPr>
              <w:t>161</w:t>
            </w:r>
          </w:p>
        </w:tc>
      </w:tr>
      <w:tr w:rsidR="0053526F" w:rsidRPr="00112C98" w14:paraId="5285954C" w14:textId="77777777" w:rsidTr="00DB2BEA">
        <w:trPr>
          <w:trHeight w:val="379"/>
        </w:trPr>
        <w:tc>
          <w:tcPr>
            <w:tcW w:w="10105" w:type="dxa"/>
            <w:tcBorders>
              <w:top w:val="single" w:sz="8" w:space="0" w:color="000000"/>
              <w:bottom w:val="single" w:sz="8" w:space="0" w:color="000000"/>
            </w:tcBorders>
            <w:hideMark/>
          </w:tcPr>
          <w:p w14:paraId="78F697D5" w14:textId="169178C4"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72BB32D"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2531D7C" w14:textId="77777777" w:rsidTr="00DB2BEA">
        <w:trPr>
          <w:trHeight w:val="2390"/>
        </w:trPr>
        <w:tc>
          <w:tcPr>
            <w:tcW w:w="10105" w:type="dxa"/>
            <w:tcBorders>
              <w:top w:val="nil"/>
            </w:tcBorders>
          </w:tcPr>
          <w:p w14:paraId="35582689" w14:textId="77777777" w:rsidR="00306658" w:rsidRDefault="007C6858" w:rsidP="007C6858">
            <w:pPr>
              <w:pStyle w:val="NoSpacing"/>
              <w:rPr>
                <w:color w:val="080C0C"/>
                <w:lang w:val="it-IT"/>
              </w:rPr>
            </w:pPr>
            <w:r w:rsidRPr="00306658">
              <w:rPr>
                <w:b/>
                <w:bCs/>
                <w:color w:val="080C0C"/>
                <w:lang w:val="it-IT"/>
              </w:rPr>
              <w:t>Tema mësimore:</w:t>
            </w:r>
            <w:r w:rsidR="00306658">
              <w:rPr>
                <w:b/>
                <w:bCs/>
                <w:color w:val="080C0C"/>
                <w:lang w:val="it-IT"/>
              </w:rPr>
              <w:t xml:space="preserve"> </w:t>
            </w:r>
            <w:r w:rsidRPr="007C6858">
              <w:rPr>
                <w:color w:val="080C0C"/>
                <w:lang w:val="it-IT"/>
              </w:rPr>
              <w:t>Tingujt, shkronjat, rrokjet, fjala, fjalia, shenjat e pikësimit,</w:t>
            </w:r>
            <w:r w:rsidR="00306658">
              <w:rPr>
                <w:color w:val="080C0C"/>
                <w:lang w:val="it-IT"/>
              </w:rPr>
              <w:t xml:space="preserve"> </w:t>
            </w:r>
            <w:r w:rsidRPr="007C6858">
              <w:rPr>
                <w:color w:val="080C0C"/>
                <w:lang w:val="it-IT"/>
              </w:rPr>
              <w:t>intonacioni, foljet ndihmëse kam dhe jam, emri, mbiemri, përemri.</w:t>
            </w:r>
            <w:r w:rsidRPr="007C6858">
              <w:rPr>
                <w:color w:val="080C0C"/>
                <w:lang w:val="it-IT"/>
              </w:rPr>
              <w:tab/>
            </w:r>
          </w:p>
          <w:p w14:paraId="38FA1BD9" w14:textId="77777777" w:rsidR="00306658" w:rsidRDefault="00306658" w:rsidP="007C6858">
            <w:pPr>
              <w:pStyle w:val="NoSpacing"/>
              <w:rPr>
                <w:color w:val="080C0C"/>
                <w:lang w:val="it-IT"/>
              </w:rPr>
            </w:pPr>
          </w:p>
          <w:p w14:paraId="4CA5A759" w14:textId="478B8F00" w:rsidR="007C6858" w:rsidRPr="007C6858" w:rsidRDefault="007C6858" w:rsidP="007C6858">
            <w:pPr>
              <w:pStyle w:val="NoSpacing"/>
              <w:rPr>
                <w:color w:val="080C0C"/>
                <w:lang w:val="it-IT"/>
              </w:rPr>
            </w:pPr>
            <w:r w:rsidRPr="00306658">
              <w:rPr>
                <w:b/>
                <w:bCs/>
                <w:color w:val="080C0C"/>
                <w:lang w:val="it-IT"/>
              </w:rPr>
              <w:t>Rezultatet e të nxënit të temës:</w:t>
            </w:r>
            <w:r w:rsidR="00306658">
              <w:rPr>
                <w:b/>
                <w:bCs/>
                <w:color w:val="080C0C"/>
                <w:lang w:val="it-IT"/>
              </w:rPr>
              <w:t xml:space="preserve"> </w:t>
            </w:r>
            <w:r w:rsidRPr="007C6858">
              <w:rPr>
                <w:color w:val="080C0C"/>
                <w:lang w:val="it-IT"/>
              </w:rPr>
              <w:t>Shkruan fjalë duke parë figura;</w:t>
            </w:r>
          </w:p>
          <w:p w14:paraId="523A641D" w14:textId="77777777" w:rsidR="00306658" w:rsidRDefault="007C6858" w:rsidP="007C6858">
            <w:pPr>
              <w:pStyle w:val="NoSpacing"/>
              <w:rPr>
                <w:color w:val="080C0C"/>
                <w:lang w:val="it-IT"/>
              </w:rPr>
            </w:pPr>
            <w:r w:rsidRPr="00306658">
              <w:rPr>
                <w:b/>
                <w:bCs/>
                <w:color w:val="080C0C"/>
                <w:lang w:val="it-IT"/>
              </w:rPr>
              <w:t>Kontributi në rezultatet për kompetencat kryesore të shkallës:</w:t>
            </w:r>
            <w:r w:rsidR="00306658">
              <w:rPr>
                <w:b/>
                <w:bCs/>
                <w:color w:val="080C0C"/>
                <w:lang w:val="it-IT"/>
              </w:rPr>
              <w:t xml:space="preserve"> </w:t>
            </w:r>
            <w:r w:rsidRPr="007C6858">
              <w:rPr>
                <w:color w:val="080C0C"/>
                <w:lang w:val="it-IT"/>
              </w:rPr>
              <w:t>I. 1, 3, 5; II.7; III. 2, 3; IV.5; V.5; VI.6</w:t>
            </w:r>
          </w:p>
          <w:p w14:paraId="05B12DF4" w14:textId="4D27E15F" w:rsidR="007C6858" w:rsidRPr="007C6858" w:rsidRDefault="007C6858" w:rsidP="007C6858">
            <w:pPr>
              <w:pStyle w:val="NoSpacing"/>
              <w:rPr>
                <w:color w:val="080C0C"/>
                <w:lang w:val="it-IT"/>
              </w:rPr>
            </w:pPr>
            <w:r w:rsidRPr="00306658">
              <w:rPr>
                <w:b/>
                <w:bCs/>
                <w:color w:val="080C0C"/>
                <w:lang w:val="it-IT"/>
              </w:rPr>
              <w:t>Kontributi në rezultatet e fushës së kurrikulës:</w:t>
            </w:r>
            <w:r w:rsidR="00306658">
              <w:rPr>
                <w:b/>
                <w:bCs/>
                <w:color w:val="080C0C"/>
                <w:lang w:val="it-IT"/>
              </w:rPr>
              <w:t xml:space="preserve"> </w:t>
            </w:r>
            <w:r w:rsidRPr="007C6858">
              <w:rPr>
                <w:color w:val="080C0C"/>
                <w:lang w:val="it-IT"/>
              </w:rPr>
              <w:t>1.1, 2, 4, 7; 2.1, 2, 3, 4, 8; 3.1, 7</w:t>
            </w:r>
          </w:p>
          <w:p w14:paraId="5C8E01C8" w14:textId="77777777" w:rsidR="00306658" w:rsidRDefault="00306658" w:rsidP="007C6858">
            <w:pPr>
              <w:pStyle w:val="NoSpacing"/>
              <w:rPr>
                <w:color w:val="080C0C"/>
                <w:lang w:val="it-IT"/>
              </w:rPr>
            </w:pPr>
          </w:p>
          <w:p w14:paraId="793C9E9D" w14:textId="0DFDCC29" w:rsidR="007C6858" w:rsidRPr="00306658" w:rsidRDefault="007C6858" w:rsidP="007C6858">
            <w:pPr>
              <w:pStyle w:val="NoSpacing"/>
              <w:rPr>
                <w:b/>
                <w:bCs/>
                <w:color w:val="080C0C"/>
                <w:lang w:val="it-IT"/>
              </w:rPr>
            </w:pPr>
            <w:r w:rsidRPr="00306658">
              <w:rPr>
                <w:b/>
                <w:bCs/>
                <w:color w:val="080C0C"/>
                <w:lang w:val="it-IT"/>
              </w:rPr>
              <w:t>Njësia mësimore:</w:t>
            </w:r>
          </w:p>
          <w:p w14:paraId="17D098E5" w14:textId="77777777" w:rsidR="00306658" w:rsidRDefault="007C6858" w:rsidP="007C6858">
            <w:pPr>
              <w:pStyle w:val="NoSpacing"/>
              <w:rPr>
                <w:color w:val="080C0C"/>
                <w:lang w:val="it-IT"/>
              </w:rPr>
            </w:pPr>
            <w:r w:rsidRPr="007C6858">
              <w:rPr>
                <w:color w:val="080C0C"/>
                <w:lang w:val="it-IT"/>
              </w:rPr>
              <w:t>Shkronja Gj, fq. 80-81</w:t>
            </w:r>
            <w:r w:rsidRPr="007C6858">
              <w:rPr>
                <w:color w:val="080C0C"/>
                <w:lang w:val="it-IT"/>
              </w:rPr>
              <w:tab/>
            </w:r>
          </w:p>
          <w:p w14:paraId="1361A04F" w14:textId="77777777" w:rsidR="00306658" w:rsidRDefault="00306658" w:rsidP="007C6858">
            <w:pPr>
              <w:pStyle w:val="NoSpacing"/>
              <w:rPr>
                <w:color w:val="080C0C"/>
                <w:lang w:val="it-IT"/>
              </w:rPr>
            </w:pPr>
          </w:p>
          <w:p w14:paraId="38D1C0FC" w14:textId="77777777" w:rsidR="007C6858" w:rsidRPr="00306658" w:rsidRDefault="007C6858" w:rsidP="007C6858">
            <w:pPr>
              <w:pStyle w:val="NoSpacing"/>
              <w:rPr>
                <w:b/>
                <w:bCs/>
                <w:color w:val="080C0C"/>
                <w:lang w:val="it-IT"/>
              </w:rPr>
            </w:pPr>
            <w:r w:rsidRPr="00306658">
              <w:rPr>
                <w:b/>
                <w:bCs/>
                <w:color w:val="080C0C"/>
                <w:lang w:val="it-IT"/>
              </w:rPr>
              <w:t>Rezultatet e të nxënit orës mësimore:</w:t>
            </w:r>
          </w:p>
          <w:p w14:paraId="61E54D59" w14:textId="77777777" w:rsidR="007C6858" w:rsidRPr="007C6858" w:rsidRDefault="007C6858" w:rsidP="007C6858">
            <w:pPr>
              <w:pStyle w:val="NoSpacing"/>
              <w:rPr>
                <w:color w:val="080C0C"/>
                <w:lang w:val="it-IT"/>
              </w:rPr>
            </w:pPr>
            <w:r w:rsidRPr="007C6858">
              <w:rPr>
                <w:color w:val="080C0C"/>
                <w:lang w:val="it-IT"/>
              </w:rPr>
              <w:t>Nxënësi:</w:t>
            </w:r>
          </w:p>
          <w:p w14:paraId="34D54C50"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Lexon tekstin saktë dhe me intonacionin e duhur.</w:t>
            </w:r>
          </w:p>
          <w:p w14:paraId="75DD7200"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Ritregon përmbajtjen e tekstit.</w:t>
            </w:r>
          </w:p>
          <w:p w14:paraId="4B6B5B24"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Lidh fjalët për të formuar fjali.</w:t>
            </w:r>
          </w:p>
          <w:p w14:paraId="687D49FB" w14:textId="77777777" w:rsidR="00306658" w:rsidRDefault="007C6858" w:rsidP="007C6858">
            <w:pPr>
              <w:pStyle w:val="NoSpacing"/>
              <w:rPr>
                <w:color w:val="080C0C"/>
                <w:lang w:val="it-IT"/>
              </w:rPr>
            </w:pPr>
            <w:r w:rsidRPr="007C6858">
              <w:rPr>
                <w:color w:val="080C0C"/>
                <w:lang w:val="it-IT"/>
              </w:rPr>
              <w:t>•</w:t>
            </w:r>
            <w:r w:rsidRPr="007C6858">
              <w:rPr>
                <w:color w:val="080C0C"/>
                <w:lang w:val="it-IT"/>
              </w:rPr>
              <w:tab/>
              <w:t>Formulon fjali me fjalë që në trup të tyre kanë shkronjën Gj.</w:t>
            </w:r>
            <w:r w:rsidRPr="007C6858">
              <w:rPr>
                <w:color w:val="080C0C"/>
                <w:lang w:val="it-IT"/>
              </w:rPr>
              <w:tab/>
            </w:r>
          </w:p>
          <w:p w14:paraId="7C21EEE6" w14:textId="77777777" w:rsidR="00306658" w:rsidRDefault="00306658" w:rsidP="007C6858">
            <w:pPr>
              <w:pStyle w:val="NoSpacing"/>
              <w:rPr>
                <w:color w:val="080C0C"/>
                <w:lang w:val="it-IT"/>
              </w:rPr>
            </w:pPr>
          </w:p>
          <w:p w14:paraId="238EA33F" w14:textId="77777777" w:rsidR="00306658" w:rsidRPr="00306658" w:rsidRDefault="00306658" w:rsidP="00306658">
            <w:pPr>
              <w:pStyle w:val="NoSpacing"/>
              <w:rPr>
                <w:b/>
                <w:bCs/>
                <w:color w:val="080C0C"/>
                <w:lang w:val="it-IT"/>
              </w:rPr>
            </w:pPr>
            <w:r w:rsidRPr="00306658">
              <w:rPr>
                <w:b/>
                <w:bCs/>
                <w:color w:val="080C0C"/>
                <w:lang w:val="it-IT"/>
              </w:rPr>
              <w:t>Kriteret e suksesit:</w:t>
            </w:r>
          </w:p>
          <w:p w14:paraId="32196F4B" w14:textId="77777777" w:rsidR="00306658" w:rsidRPr="007C6858" w:rsidRDefault="00306658" w:rsidP="00306658">
            <w:pPr>
              <w:pStyle w:val="NoSpacing"/>
              <w:rPr>
                <w:color w:val="080C0C"/>
                <w:lang w:val="it-IT"/>
              </w:rPr>
            </w:pPr>
            <w:r w:rsidRPr="007C6858">
              <w:rPr>
                <w:color w:val="080C0C"/>
                <w:lang w:val="it-IT"/>
              </w:rPr>
              <w:t>Përcaktohen me nxënësit në klasë</w:t>
            </w:r>
          </w:p>
          <w:p w14:paraId="1A0A98A5" w14:textId="77777777" w:rsidR="00306658" w:rsidRDefault="00306658" w:rsidP="007C6858">
            <w:pPr>
              <w:pStyle w:val="NoSpacing"/>
              <w:rPr>
                <w:color w:val="080C0C"/>
                <w:lang w:val="it-IT"/>
              </w:rPr>
            </w:pPr>
          </w:p>
          <w:p w14:paraId="709458B4" w14:textId="298C082A" w:rsidR="007C6858" w:rsidRPr="00306658" w:rsidRDefault="007C6858" w:rsidP="007C6858">
            <w:pPr>
              <w:pStyle w:val="NoSpacing"/>
              <w:rPr>
                <w:b/>
                <w:bCs/>
                <w:color w:val="080C0C"/>
                <w:lang w:val="it-IT"/>
              </w:rPr>
            </w:pPr>
            <w:r w:rsidRPr="00306658">
              <w:rPr>
                <w:b/>
                <w:bCs/>
                <w:color w:val="080C0C"/>
                <w:lang w:val="it-IT"/>
              </w:rPr>
              <w:t>Fjalë kyçe:</w:t>
            </w:r>
          </w:p>
          <w:p w14:paraId="061BEF6D" w14:textId="77777777" w:rsidR="007C6858" w:rsidRPr="007C6858" w:rsidRDefault="007C6858" w:rsidP="007C6858">
            <w:pPr>
              <w:pStyle w:val="NoSpacing"/>
              <w:rPr>
                <w:color w:val="080C0C"/>
                <w:lang w:val="it-IT"/>
              </w:rPr>
            </w:pPr>
            <w:r w:rsidRPr="007C6858">
              <w:rPr>
                <w:color w:val="080C0C"/>
                <w:lang w:val="it-IT"/>
              </w:rPr>
              <w:t>Gjuha shqipe, Lura, gjyshërit</w:t>
            </w:r>
          </w:p>
          <w:p w14:paraId="74BDF8CF" w14:textId="77777777" w:rsidR="00306658" w:rsidRDefault="007C6858" w:rsidP="007C6858">
            <w:pPr>
              <w:pStyle w:val="NoSpacing"/>
              <w:rPr>
                <w:color w:val="080C0C"/>
                <w:lang w:val="it-IT"/>
              </w:rPr>
            </w:pPr>
            <w:r w:rsidRPr="007C6858">
              <w:rPr>
                <w:color w:val="080C0C"/>
                <w:lang w:val="it-IT"/>
              </w:rPr>
              <w:tab/>
            </w:r>
          </w:p>
          <w:p w14:paraId="78BCC9CA" w14:textId="14CF6E0F" w:rsidR="007C6858" w:rsidRPr="00306658" w:rsidRDefault="007C6858" w:rsidP="007C6858">
            <w:pPr>
              <w:pStyle w:val="NoSpacing"/>
              <w:rPr>
                <w:b/>
                <w:bCs/>
                <w:color w:val="080C0C"/>
                <w:lang w:val="it-IT"/>
              </w:rPr>
            </w:pPr>
            <w:r w:rsidRPr="00306658">
              <w:rPr>
                <w:b/>
                <w:bCs/>
                <w:color w:val="080C0C"/>
                <w:lang w:val="it-IT"/>
              </w:rPr>
              <w:t>Teknika dhe strategji:</w:t>
            </w:r>
          </w:p>
          <w:p w14:paraId="7D963620"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Diskutim për njohuritë paraprake</w:t>
            </w:r>
          </w:p>
          <w:p w14:paraId="06A771A0"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Lexim zinxhir</w:t>
            </w:r>
          </w:p>
          <w:p w14:paraId="60BEAE50" w14:textId="77777777" w:rsidR="007C6858" w:rsidRDefault="007C6858" w:rsidP="007C6858">
            <w:pPr>
              <w:pStyle w:val="NoSpacing"/>
              <w:rPr>
                <w:color w:val="080C0C"/>
                <w:lang w:val="it-IT"/>
              </w:rPr>
            </w:pPr>
            <w:r w:rsidRPr="007C6858">
              <w:rPr>
                <w:color w:val="080C0C"/>
                <w:lang w:val="it-IT"/>
              </w:rPr>
              <w:t></w:t>
            </w:r>
            <w:r w:rsidRPr="007C6858">
              <w:rPr>
                <w:color w:val="080C0C"/>
                <w:lang w:val="it-IT"/>
              </w:rPr>
              <w:tab/>
              <w:t>Punë individuale</w:t>
            </w:r>
          </w:p>
          <w:p w14:paraId="700A18EC" w14:textId="77777777" w:rsidR="00306658" w:rsidRPr="007C6858" w:rsidRDefault="00306658" w:rsidP="007C6858">
            <w:pPr>
              <w:pStyle w:val="NoSpacing"/>
              <w:rPr>
                <w:color w:val="080C0C"/>
                <w:lang w:val="it-IT"/>
              </w:rPr>
            </w:pPr>
          </w:p>
          <w:p w14:paraId="7DF60157" w14:textId="77777777" w:rsidR="00306658" w:rsidRDefault="007C6858" w:rsidP="007C6858">
            <w:pPr>
              <w:pStyle w:val="NoSpacing"/>
              <w:rPr>
                <w:color w:val="080C0C"/>
                <w:lang w:val="it-IT"/>
              </w:rPr>
            </w:pPr>
            <w:r w:rsidRPr="00306658">
              <w:rPr>
                <w:b/>
                <w:bCs/>
                <w:color w:val="080C0C"/>
                <w:lang w:val="it-IT"/>
              </w:rPr>
              <w:t>Burimet e informacionit dhe mjete:</w:t>
            </w:r>
            <w:r w:rsidRPr="007C6858">
              <w:rPr>
                <w:color w:val="080C0C"/>
                <w:lang w:val="it-IT"/>
              </w:rPr>
              <w:t xml:space="preserve"> Libri i nxënësit, tabelë alfabeti, grafiku i shkronjës Gj, gj, Gj, gj të shtypit dhe të dorës, etiketa me fjalë.</w:t>
            </w:r>
            <w:r w:rsidRPr="007C6858">
              <w:rPr>
                <w:color w:val="080C0C"/>
                <w:lang w:val="it-IT"/>
              </w:rPr>
              <w:tab/>
            </w:r>
          </w:p>
          <w:p w14:paraId="15BDFACF" w14:textId="77777777" w:rsidR="00306658" w:rsidRDefault="00306658" w:rsidP="007C6858">
            <w:pPr>
              <w:pStyle w:val="NoSpacing"/>
              <w:rPr>
                <w:color w:val="080C0C"/>
                <w:lang w:val="it-IT"/>
              </w:rPr>
            </w:pPr>
          </w:p>
          <w:p w14:paraId="504D8971" w14:textId="77777777" w:rsidR="00306658" w:rsidRDefault="007C6858" w:rsidP="007C6858">
            <w:pPr>
              <w:pStyle w:val="NoSpacing"/>
              <w:rPr>
                <w:color w:val="080C0C"/>
                <w:lang w:val="it-IT"/>
              </w:rPr>
            </w:pPr>
            <w:r w:rsidRPr="00306658">
              <w:rPr>
                <w:b/>
                <w:bCs/>
                <w:color w:val="080C0C"/>
                <w:lang w:val="it-IT"/>
              </w:rPr>
              <w:t>Lidhja me fushat e tjera:</w:t>
            </w:r>
            <w:r w:rsidRPr="007C6858">
              <w:rPr>
                <w:color w:val="080C0C"/>
                <w:lang w:val="it-IT"/>
              </w:rPr>
              <w:t xml:space="preserve"> Matematikë, Arte, Shkencat e natyrës </w:t>
            </w:r>
          </w:p>
          <w:p w14:paraId="65037AFC" w14:textId="77777777" w:rsidR="00306658" w:rsidRDefault="00306658" w:rsidP="007C6858">
            <w:pPr>
              <w:pStyle w:val="NoSpacing"/>
              <w:rPr>
                <w:color w:val="080C0C"/>
                <w:lang w:val="it-IT"/>
              </w:rPr>
            </w:pPr>
          </w:p>
          <w:p w14:paraId="0E320CD4" w14:textId="499E9D40" w:rsidR="007C6858" w:rsidRPr="007C6858" w:rsidRDefault="007C6858" w:rsidP="007C6858">
            <w:pPr>
              <w:pStyle w:val="NoSpacing"/>
              <w:rPr>
                <w:color w:val="080C0C"/>
                <w:lang w:val="it-IT"/>
              </w:rPr>
            </w:pPr>
            <w:r w:rsidRPr="00306658">
              <w:rPr>
                <w:b/>
                <w:bCs/>
                <w:color w:val="080C0C"/>
                <w:lang w:val="it-IT"/>
              </w:rPr>
              <w:t>Lidhja me temat ndërkurrikulare:</w:t>
            </w:r>
            <w:r w:rsidRPr="007C6858">
              <w:rPr>
                <w:color w:val="080C0C"/>
                <w:lang w:val="it-IT"/>
              </w:rPr>
              <w:t xml:space="preserve"> Arsimi për zhvillim të qëndrueshëm.</w:t>
            </w:r>
          </w:p>
          <w:p w14:paraId="6C285A9E" w14:textId="77777777" w:rsidR="00306658" w:rsidRDefault="00306658" w:rsidP="007C6858">
            <w:pPr>
              <w:pStyle w:val="NoSpacing"/>
              <w:rPr>
                <w:color w:val="080C0C"/>
                <w:lang w:val="it-IT"/>
              </w:rPr>
            </w:pPr>
          </w:p>
          <w:p w14:paraId="3122EBB8" w14:textId="5192147A" w:rsidR="007C6858" w:rsidRPr="00306658" w:rsidRDefault="007C6858" w:rsidP="007C6858">
            <w:pPr>
              <w:pStyle w:val="NoSpacing"/>
              <w:rPr>
                <w:b/>
                <w:bCs/>
                <w:color w:val="080C0C"/>
                <w:lang w:val="it-IT"/>
              </w:rPr>
            </w:pPr>
            <w:r w:rsidRPr="00306658">
              <w:rPr>
                <w:b/>
                <w:bCs/>
                <w:color w:val="080C0C"/>
                <w:lang w:val="it-IT"/>
              </w:rPr>
              <w:t>Organizimi i orës së mësimit</w:t>
            </w:r>
          </w:p>
          <w:p w14:paraId="2A54A3E9" w14:textId="443454E7" w:rsidR="007C6858" w:rsidRPr="00306658" w:rsidRDefault="007C6858" w:rsidP="007C6858">
            <w:pPr>
              <w:pStyle w:val="NoSpacing"/>
              <w:rPr>
                <w:b/>
                <w:bCs/>
                <w:color w:val="080C0C"/>
                <w:lang w:val="it-IT"/>
              </w:rPr>
            </w:pPr>
            <w:r w:rsidRPr="00306658">
              <w:rPr>
                <w:b/>
                <w:bCs/>
                <w:color w:val="080C0C"/>
                <w:lang w:val="it-IT"/>
              </w:rPr>
              <w:t>Veprimtari paraprake</w:t>
            </w:r>
          </w:p>
          <w:p w14:paraId="0C20F0EC" w14:textId="77777777" w:rsidR="007C6858" w:rsidRPr="007C6858" w:rsidRDefault="007C6858" w:rsidP="007C6858">
            <w:pPr>
              <w:pStyle w:val="NoSpacing"/>
              <w:rPr>
                <w:color w:val="080C0C"/>
                <w:lang w:val="it-IT"/>
              </w:rPr>
            </w:pPr>
            <w:r w:rsidRPr="007C6858">
              <w:rPr>
                <w:color w:val="080C0C"/>
                <w:lang w:val="it-IT"/>
              </w:rPr>
              <w:t>Nxënësit udhëzohen që të thonë emra të njerëzve, të kafshëve dhe sendeve që kanë në trupin e tyre shkronjën Gj. Shkruhen nga nxënësit në tabelë në tri kolona të veҫanta.</w:t>
            </w:r>
          </w:p>
          <w:p w14:paraId="66C747F4" w14:textId="77777777" w:rsidR="007C6858" w:rsidRPr="007C6858" w:rsidRDefault="007C6858" w:rsidP="007C6858">
            <w:pPr>
              <w:pStyle w:val="NoSpacing"/>
              <w:rPr>
                <w:color w:val="080C0C"/>
                <w:lang w:val="it-IT"/>
              </w:rPr>
            </w:pPr>
          </w:p>
          <w:p w14:paraId="06203AA7" w14:textId="77777777" w:rsidR="007C6858" w:rsidRPr="00306658" w:rsidRDefault="007C6858" w:rsidP="007C6858">
            <w:pPr>
              <w:pStyle w:val="NoSpacing"/>
              <w:rPr>
                <w:b/>
                <w:bCs/>
                <w:color w:val="080C0C"/>
                <w:lang w:val="it-IT"/>
              </w:rPr>
            </w:pPr>
            <w:r w:rsidRPr="00306658">
              <w:rPr>
                <w:b/>
                <w:bCs/>
                <w:color w:val="080C0C"/>
                <w:lang w:val="it-IT"/>
              </w:rPr>
              <w:t>Veprimet në situatë</w:t>
            </w:r>
          </w:p>
          <w:p w14:paraId="1D76D86F" w14:textId="77777777" w:rsidR="007C6858" w:rsidRPr="007C6858" w:rsidRDefault="007C6858" w:rsidP="007C6858">
            <w:pPr>
              <w:pStyle w:val="NoSpacing"/>
              <w:rPr>
                <w:color w:val="080C0C"/>
                <w:lang w:val="it-IT"/>
              </w:rPr>
            </w:pPr>
            <w:r w:rsidRPr="00306658">
              <w:rPr>
                <w:b/>
                <w:bCs/>
                <w:color w:val="080C0C"/>
                <w:lang w:val="it-IT"/>
              </w:rPr>
              <w:t>Hapi 1.</w:t>
            </w:r>
            <w:r w:rsidRPr="007C6858">
              <w:rPr>
                <w:color w:val="080C0C"/>
                <w:lang w:val="it-IT"/>
              </w:rPr>
              <w:t xml:space="preserve"> Diskutim për njohuritë paraprake</w:t>
            </w:r>
          </w:p>
          <w:p w14:paraId="7359E3E7" w14:textId="44AF88F3" w:rsidR="007C6858" w:rsidRPr="007C6858" w:rsidRDefault="007C6858" w:rsidP="007C6858">
            <w:pPr>
              <w:pStyle w:val="NoSpacing"/>
              <w:rPr>
                <w:color w:val="080C0C"/>
                <w:lang w:val="it-IT"/>
              </w:rPr>
            </w:pPr>
            <w:r w:rsidRPr="007C6858">
              <w:rPr>
                <w:color w:val="080C0C"/>
                <w:lang w:val="it-IT"/>
              </w:rPr>
              <w:t>Duke u bazuar në vargjet e mësuara dhe diskutimet e mëparshme, nxiten nxënësit të shprehin mendimet tyre për gjuhën shqipe, të cilat paraqiten në tabelë.</w:t>
            </w:r>
          </w:p>
          <w:p w14:paraId="5A88FCFE" w14:textId="556C7530" w:rsidR="007C6858" w:rsidRPr="007C6858" w:rsidRDefault="007C6858" w:rsidP="007C6858">
            <w:pPr>
              <w:pStyle w:val="NoSpacing"/>
              <w:rPr>
                <w:color w:val="080C0C"/>
                <w:lang w:val="it-IT"/>
              </w:rPr>
            </w:pPr>
            <w:r w:rsidRPr="007C6858">
              <w:rPr>
                <w:noProof/>
                <w:color w:val="080C0C"/>
                <w:lang w:val="it-IT"/>
              </w:rPr>
              <w:lastRenderedPageBreak/>
              <w:drawing>
                <wp:anchor distT="0" distB="0" distL="114300" distR="114300" simplePos="0" relativeHeight="251710464" behindDoc="0" locked="0" layoutInCell="1" allowOverlap="1" wp14:anchorId="197A0077" wp14:editId="5EC9A94E">
                  <wp:simplePos x="0" y="0"/>
                  <wp:positionH relativeFrom="column">
                    <wp:posOffset>2032359</wp:posOffset>
                  </wp:positionH>
                  <wp:positionV relativeFrom="paragraph">
                    <wp:posOffset>55052</wp:posOffset>
                  </wp:positionV>
                  <wp:extent cx="2857899" cy="1038370"/>
                  <wp:effectExtent l="0" t="0" r="0" b="9525"/>
                  <wp:wrapNone/>
                  <wp:docPr id="16061357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6135751" name=""/>
                          <pic:cNvPicPr/>
                        </pic:nvPicPr>
                        <pic:blipFill>
                          <a:blip r:embed="rId75">
                            <a:extLst>
                              <a:ext uri="{28A0092B-C50C-407E-A947-70E740481C1C}">
                                <a14:useLocalDpi xmlns:a14="http://schemas.microsoft.com/office/drawing/2010/main" val="0"/>
                              </a:ext>
                            </a:extLst>
                          </a:blip>
                          <a:stretch>
                            <a:fillRect/>
                          </a:stretch>
                        </pic:blipFill>
                        <pic:spPr>
                          <a:xfrm>
                            <a:off x="0" y="0"/>
                            <a:ext cx="2857899" cy="1038370"/>
                          </a:xfrm>
                          <a:prstGeom prst="rect">
                            <a:avLst/>
                          </a:prstGeom>
                        </pic:spPr>
                      </pic:pic>
                    </a:graphicData>
                  </a:graphic>
                  <wp14:sizeRelH relativeFrom="page">
                    <wp14:pctWidth>0</wp14:pctWidth>
                  </wp14:sizeRelH>
                  <wp14:sizeRelV relativeFrom="page">
                    <wp14:pctHeight>0</wp14:pctHeight>
                  </wp14:sizeRelV>
                </wp:anchor>
              </w:drawing>
            </w:r>
          </w:p>
          <w:p w14:paraId="583165CE" w14:textId="277BDA25" w:rsidR="007C6858" w:rsidRPr="007C6858" w:rsidRDefault="007C6858" w:rsidP="007C6858">
            <w:pPr>
              <w:pStyle w:val="NoSpacing"/>
              <w:rPr>
                <w:color w:val="080C0C"/>
                <w:lang w:val="it-IT"/>
              </w:rPr>
            </w:pPr>
          </w:p>
          <w:p w14:paraId="7A1B7164" w14:textId="77777777" w:rsidR="007C6858" w:rsidRDefault="007C6858" w:rsidP="007C6858">
            <w:pPr>
              <w:pStyle w:val="NoSpacing"/>
              <w:rPr>
                <w:color w:val="080C0C"/>
                <w:lang w:val="it-IT"/>
              </w:rPr>
            </w:pPr>
          </w:p>
          <w:p w14:paraId="3500B17D" w14:textId="77777777" w:rsidR="007C6858" w:rsidRDefault="007C6858" w:rsidP="007C6858">
            <w:pPr>
              <w:pStyle w:val="NoSpacing"/>
              <w:rPr>
                <w:color w:val="080C0C"/>
                <w:lang w:val="it-IT"/>
              </w:rPr>
            </w:pPr>
          </w:p>
          <w:p w14:paraId="523681D4" w14:textId="77777777" w:rsidR="007C6858" w:rsidRDefault="007C6858" w:rsidP="007C6858">
            <w:pPr>
              <w:pStyle w:val="NoSpacing"/>
              <w:rPr>
                <w:color w:val="080C0C"/>
                <w:lang w:val="it-IT"/>
              </w:rPr>
            </w:pPr>
          </w:p>
          <w:p w14:paraId="26B0A643" w14:textId="77777777" w:rsidR="007C6858" w:rsidRDefault="007C6858" w:rsidP="007C6858">
            <w:pPr>
              <w:pStyle w:val="NoSpacing"/>
              <w:rPr>
                <w:color w:val="080C0C"/>
                <w:lang w:val="it-IT"/>
              </w:rPr>
            </w:pPr>
          </w:p>
          <w:p w14:paraId="7A6943D1" w14:textId="77777777" w:rsidR="007C6858" w:rsidRPr="007C6858" w:rsidRDefault="007C6858" w:rsidP="007C6858">
            <w:pPr>
              <w:pStyle w:val="NoSpacing"/>
              <w:rPr>
                <w:color w:val="080C0C"/>
                <w:lang w:val="it-IT"/>
              </w:rPr>
            </w:pPr>
          </w:p>
          <w:p w14:paraId="09D9F634" w14:textId="77777777" w:rsidR="007C6858" w:rsidRPr="007C6858" w:rsidRDefault="007C6858" w:rsidP="007C6858">
            <w:pPr>
              <w:pStyle w:val="NoSpacing"/>
              <w:rPr>
                <w:color w:val="080C0C"/>
                <w:lang w:val="it-IT"/>
              </w:rPr>
            </w:pPr>
            <w:r w:rsidRPr="00306658">
              <w:rPr>
                <w:b/>
                <w:bCs/>
                <w:color w:val="080C0C"/>
                <w:lang w:val="it-IT"/>
              </w:rPr>
              <w:t>Hapi 1.</w:t>
            </w:r>
            <w:r w:rsidRPr="007C6858">
              <w:rPr>
                <w:color w:val="080C0C"/>
                <w:lang w:val="it-IT"/>
              </w:rPr>
              <w:t xml:space="preserve"> Lexim zinxhir</w:t>
            </w:r>
          </w:p>
          <w:p w14:paraId="09C6D986" w14:textId="77777777" w:rsidR="007C6858" w:rsidRPr="007C6858" w:rsidRDefault="007C6858" w:rsidP="007C6858">
            <w:pPr>
              <w:pStyle w:val="NoSpacing"/>
              <w:rPr>
                <w:color w:val="080C0C"/>
                <w:lang w:val="it-IT"/>
              </w:rPr>
            </w:pPr>
            <w:r w:rsidRPr="007C6858">
              <w:rPr>
                <w:color w:val="080C0C"/>
                <w:lang w:val="it-IT"/>
              </w:rPr>
              <w:t>Hapen librat e Abetares në fq.81 dhe u tregohet nxënësve se do të lexojnë secili nga dy fjali prej tekstit. Pasi të lexojnë të gjithë, 2-3 nxënës do të thonë përmbajtjen. Sigurohemi që edhe të tjerët ta kenë mësuar.</w:t>
            </w:r>
          </w:p>
          <w:p w14:paraId="2C9398BC" w14:textId="77777777" w:rsidR="007C6858" w:rsidRPr="007C6858" w:rsidRDefault="007C6858" w:rsidP="007C6858">
            <w:pPr>
              <w:pStyle w:val="NoSpacing"/>
              <w:rPr>
                <w:color w:val="080C0C"/>
                <w:lang w:val="it-IT"/>
              </w:rPr>
            </w:pPr>
          </w:p>
          <w:p w14:paraId="355740D6" w14:textId="77777777" w:rsidR="007C6858" w:rsidRPr="007C6858" w:rsidRDefault="007C6858" w:rsidP="007C6858">
            <w:pPr>
              <w:pStyle w:val="NoSpacing"/>
              <w:rPr>
                <w:color w:val="080C0C"/>
                <w:lang w:val="it-IT"/>
              </w:rPr>
            </w:pPr>
            <w:r w:rsidRPr="00306658">
              <w:rPr>
                <w:b/>
                <w:bCs/>
                <w:color w:val="080C0C"/>
                <w:lang w:val="it-IT"/>
              </w:rPr>
              <w:t>Hapi 2.</w:t>
            </w:r>
            <w:r w:rsidRPr="007C6858">
              <w:rPr>
                <w:color w:val="080C0C"/>
                <w:lang w:val="it-IT"/>
              </w:rPr>
              <w:t xml:space="preserve"> Punë individuale</w:t>
            </w:r>
          </w:p>
          <w:p w14:paraId="6F5F11BA" w14:textId="77777777" w:rsidR="007C6858" w:rsidRPr="007C6858" w:rsidRDefault="007C6858" w:rsidP="007C6858">
            <w:pPr>
              <w:pStyle w:val="NoSpacing"/>
              <w:rPr>
                <w:color w:val="080C0C"/>
                <w:lang w:val="it-IT"/>
              </w:rPr>
            </w:pPr>
            <w:r w:rsidRPr="007C6858">
              <w:rPr>
                <w:color w:val="080C0C"/>
                <w:lang w:val="it-IT"/>
              </w:rPr>
              <w:t>Punohet ushtrimi i fundit fq.81. Lidhin fjalët e dhëna për të formuar fjali. Lexojnë me zë fjalitë e formuara.</w:t>
            </w:r>
          </w:p>
          <w:p w14:paraId="4397BA77" w14:textId="77777777" w:rsidR="00306658" w:rsidRDefault="00306658" w:rsidP="007C6858">
            <w:pPr>
              <w:pStyle w:val="NoSpacing"/>
              <w:rPr>
                <w:color w:val="080C0C"/>
                <w:lang w:val="it-IT"/>
              </w:rPr>
            </w:pPr>
          </w:p>
          <w:p w14:paraId="2D38116B" w14:textId="7522655E" w:rsidR="007C6858" w:rsidRPr="00306658" w:rsidRDefault="007C6858" w:rsidP="007C6858">
            <w:pPr>
              <w:pStyle w:val="NoSpacing"/>
              <w:rPr>
                <w:b/>
                <w:bCs/>
                <w:color w:val="080C0C"/>
                <w:lang w:val="it-IT"/>
              </w:rPr>
            </w:pPr>
            <w:r w:rsidRPr="00306658">
              <w:rPr>
                <w:b/>
                <w:bCs/>
                <w:color w:val="080C0C"/>
                <w:lang w:val="it-IT"/>
              </w:rPr>
              <w:t>Prezantimi dhe demonstrimi i rezultateve të arritura</w:t>
            </w:r>
          </w:p>
          <w:p w14:paraId="5B0111A8" w14:textId="77777777" w:rsidR="007C6858" w:rsidRPr="007C6858" w:rsidRDefault="007C6858" w:rsidP="007C6858">
            <w:pPr>
              <w:pStyle w:val="NoSpacing"/>
              <w:rPr>
                <w:color w:val="080C0C"/>
                <w:lang w:val="it-IT"/>
              </w:rPr>
            </w:pPr>
            <w:r w:rsidRPr="007C6858">
              <w:rPr>
                <w:color w:val="080C0C"/>
                <w:lang w:val="it-IT"/>
              </w:rPr>
              <w:t>Nxënësve u shpërndahen etiketa me fjalë që në trup të tyre kanë shkronjën Gj. Secili mendon dhe shkruan me shkronja dore një fjali me atë fjalë.</w:t>
            </w:r>
          </w:p>
          <w:p w14:paraId="6348A658" w14:textId="77777777" w:rsidR="00306658" w:rsidRDefault="00306658" w:rsidP="007C6858">
            <w:pPr>
              <w:pStyle w:val="NoSpacing"/>
              <w:rPr>
                <w:color w:val="080C0C"/>
                <w:lang w:val="it-IT"/>
              </w:rPr>
            </w:pPr>
          </w:p>
          <w:p w14:paraId="530F476D" w14:textId="26AA032D" w:rsidR="007C6858" w:rsidRPr="00306658" w:rsidRDefault="007C6858" w:rsidP="007C6858">
            <w:pPr>
              <w:pStyle w:val="NoSpacing"/>
              <w:rPr>
                <w:b/>
                <w:bCs/>
                <w:color w:val="080C0C"/>
                <w:lang w:val="it-IT"/>
              </w:rPr>
            </w:pPr>
            <w:r w:rsidRPr="00306658">
              <w:rPr>
                <w:b/>
                <w:bCs/>
                <w:color w:val="080C0C"/>
                <w:lang w:val="it-IT"/>
              </w:rPr>
              <w:t>Vlerësohen nxënësit për:</w:t>
            </w:r>
          </w:p>
          <w:p w14:paraId="0C3401EF"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Leximin e tekstit saktë dhe me intonacionin e duhur.</w:t>
            </w:r>
          </w:p>
          <w:p w14:paraId="423ADF6D"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Ritregimin e përmbajtjes së tekstit.</w:t>
            </w:r>
          </w:p>
          <w:p w14:paraId="679A3BE0"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Lidhjen e fjalëve për të formuar fjali.</w:t>
            </w:r>
          </w:p>
          <w:p w14:paraId="22F7F411"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Formulimin e fjalive me fjalë që përmbajnë shkronjën Gj në trup të tyre.</w:t>
            </w:r>
          </w:p>
          <w:p w14:paraId="5D073F37" w14:textId="77777777" w:rsidR="00306658" w:rsidRDefault="00306658" w:rsidP="007C6858">
            <w:pPr>
              <w:pStyle w:val="NoSpacing"/>
              <w:rPr>
                <w:color w:val="080C0C"/>
                <w:lang w:val="it-IT"/>
              </w:rPr>
            </w:pPr>
          </w:p>
          <w:p w14:paraId="1D5AF50A" w14:textId="2ED92FB0" w:rsidR="007C6858" w:rsidRPr="007C6858" w:rsidRDefault="007C6858" w:rsidP="007C6858">
            <w:pPr>
              <w:pStyle w:val="NoSpacing"/>
              <w:rPr>
                <w:color w:val="080C0C"/>
                <w:lang w:val="it-IT"/>
              </w:rPr>
            </w:pPr>
            <w:r w:rsidRPr="00306658">
              <w:rPr>
                <w:b/>
                <w:bCs/>
                <w:color w:val="080C0C"/>
                <w:lang w:val="it-IT"/>
              </w:rPr>
              <w:t>Detyrë shtëpie:</w:t>
            </w:r>
            <w:r w:rsidRPr="007C6858">
              <w:rPr>
                <w:color w:val="080C0C"/>
                <w:lang w:val="it-IT"/>
              </w:rPr>
              <w:t xml:space="preserve"> Nxënësve u sugjerohet detyra e mëposhtme:</w:t>
            </w:r>
          </w:p>
          <w:p w14:paraId="69BD572E" w14:textId="45773156" w:rsidR="0053526F" w:rsidRDefault="007C6858" w:rsidP="007C6858">
            <w:pPr>
              <w:pStyle w:val="NoSpacing"/>
              <w:rPr>
                <w:color w:val="080C0C"/>
                <w:lang w:val="it-IT"/>
              </w:rPr>
            </w:pPr>
            <w:r w:rsidRPr="007C6858">
              <w:rPr>
                <w:color w:val="080C0C"/>
                <w:lang w:val="it-IT"/>
              </w:rPr>
              <w:t>Shkruani me shkrim dore gjashtë fjali të tekstit ''Lura flet gjuhën shqipe''.</w:t>
            </w:r>
          </w:p>
          <w:p w14:paraId="1FC65FFF" w14:textId="77777777" w:rsidR="0053526F" w:rsidRDefault="0053526F" w:rsidP="00DB2BEA">
            <w:pPr>
              <w:pStyle w:val="NoSpacing"/>
              <w:rPr>
                <w:color w:val="080C0C"/>
                <w:lang w:val="it-IT"/>
              </w:rPr>
            </w:pPr>
          </w:p>
          <w:p w14:paraId="185D7CC6" w14:textId="77777777" w:rsidR="0053526F" w:rsidRDefault="0053526F" w:rsidP="00DB2BEA">
            <w:pPr>
              <w:pStyle w:val="NoSpacing"/>
              <w:rPr>
                <w:color w:val="080C0C"/>
                <w:lang w:val="it-IT"/>
              </w:rPr>
            </w:pPr>
          </w:p>
          <w:p w14:paraId="5588882D" w14:textId="77777777" w:rsidR="0053526F" w:rsidRDefault="0053526F" w:rsidP="00DB2BEA">
            <w:pPr>
              <w:pStyle w:val="NoSpacing"/>
              <w:rPr>
                <w:color w:val="080C0C"/>
                <w:lang w:val="it-IT"/>
              </w:rPr>
            </w:pPr>
          </w:p>
          <w:p w14:paraId="71DD14CA" w14:textId="77777777" w:rsidR="0053526F" w:rsidRDefault="0053526F" w:rsidP="00DB2BEA">
            <w:pPr>
              <w:pStyle w:val="NoSpacing"/>
              <w:rPr>
                <w:color w:val="080C0C"/>
                <w:lang w:val="it-IT"/>
              </w:rPr>
            </w:pPr>
          </w:p>
          <w:p w14:paraId="49737F8B" w14:textId="77777777" w:rsidR="0053526F" w:rsidRDefault="0053526F" w:rsidP="00DB2BEA">
            <w:pPr>
              <w:pStyle w:val="NoSpacing"/>
              <w:rPr>
                <w:color w:val="080C0C"/>
                <w:lang w:val="it-IT"/>
              </w:rPr>
            </w:pPr>
          </w:p>
          <w:p w14:paraId="6EF0E291" w14:textId="77777777" w:rsidR="0053526F" w:rsidRDefault="0053526F" w:rsidP="00DB2BEA">
            <w:pPr>
              <w:pStyle w:val="NoSpacing"/>
              <w:rPr>
                <w:color w:val="080C0C"/>
                <w:lang w:val="it-IT"/>
              </w:rPr>
            </w:pPr>
          </w:p>
          <w:p w14:paraId="2A30C42C" w14:textId="77777777" w:rsidR="0053526F" w:rsidRDefault="0053526F" w:rsidP="00DB2BEA">
            <w:pPr>
              <w:pStyle w:val="NoSpacing"/>
              <w:rPr>
                <w:color w:val="080C0C"/>
                <w:lang w:val="it-IT"/>
              </w:rPr>
            </w:pPr>
          </w:p>
          <w:p w14:paraId="2BE28A40" w14:textId="77777777" w:rsidR="0053526F" w:rsidRDefault="0053526F" w:rsidP="00DB2BEA">
            <w:pPr>
              <w:pStyle w:val="NoSpacing"/>
              <w:rPr>
                <w:color w:val="080C0C"/>
                <w:lang w:val="it-IT"/>
              </w:rPr>
            </w:pPr>
          </w:p>
          <w:p w14:paraId="2CDE90EB" w14:textId="77777777" w:rsidR="0053526F" w:rsidRDefault="0053526F" w:rsidP="00DB2BEA">
            <w:pPr>
              <w:pStyle w:val="NoSpacing"/>
              <w:rPr>
                <w:color w:val="080C0C"/>
                <w:lang w:val="it-IT"/>
              </w:rPr>
            </w:pPr>
          </w:p>
          <w:p w14:paraId="716A4EC6" w14:textId="77777777" w:rsidR="0053526F" w:rsidRDefault="0053526F" w:rsidP="00DB2BEA">
            <w:pPr>
              <w:pStyle w:val="NoSpacing"/>
              <w:rPr>
                <w:color w:val="080C0C"/>
                <w:lang w:val="it-IT"/>
              </w:rPr>
            </w:pPr>
          </w:p>
          <w:p w14:paraId="165D061B" w14:textId="77777777" w:rsidR="0053526F" w:rsidRDefault="0053526F" w:rsidP="00DB2BEA">
            <w:pPr>
              <w:pStyle w:val="NoSpacing"/>
              <w:rPr>
                <w:color w:val="080C0C"/>
                <w:lang w:val="it-IT"/>
              </w:rPr>
            </w:pPr>
          </w:p>
          <w:p w14:paraId="09BFFD2C" w14:textId="77777777" w:rsidR="0053526F" w:rsidRDefault="0053526F" w:rsidP="00DB2BEA">
            <w:pPr>
              <w:pStyle w:val="NoSpacing"/>
              <w:rPr>
                <w:color w:val="080C0C"/>
                <w:lang w:val="it-IT"/>
              </w:rPr>
            </w:pPr>
          </w:p>
          <w:p w14:paraId="25603FC7" w14:textId="77777777" w:rsidR="0053526F" w:rsidRDefault="0053526F" w:rsidP="00DB2BEA">
            <w:pPr>
              <w:pStyle w:val="NoSpacing"/>
              <w:rPr>
                <w:color w:val="080C0C"/>
                <w:lang w:val="it-IT"/>
              </w:rPr>
            </w:pPr>
          </w:p>
          <w:p w14:paraId="787B7102" w14:textId="77777777" w:rsidR="0053526F" w:rsidRDefault="0053526F" w:rsidP="00DB2BEA">
            <w:pPr>
              <w:pStyle w:val="NoSpacing"/>
              <w:rPr>
                <w:color w:val="080C0C"/>
                <w:lang w:val="it-IT"/>
              </w:rPr>
            </w:pPr>
          </w:p>
          <w:p w14:paraId="32AB5103" w14:textId="77777777" w:rsidR="0053526F" w:rsidRDefault="0053526F" w:rsidP="00DB2BEA">
            <w:pPr>
              <w:pStyle w:val="NoSpacing"/>
              <w:rPr>
                <w:color w:val="080C0C"/>
                <w:lang w:val="it-IT"/>
              </w:rPr>
            </w:pPr>
          </w:p>
          <w:p w14:paraId="714FC085" w14:textId="77777777" w:rsidR="0053526F" w:rsidRDefault="0053526F" w:rsidP="00DB2BEA">
            <w:pPr>
              <w:pStyle w:val="NoSpacing"/>
              <w:rPr>
                <w:color w:val="080C0C"/>
                <w:lang w:val="it-IT"/>
              </w:rPr>
            </w:pPr>
          </w:p>
          <w:p w14:paraId="4C2569A8" w14:textId="77777777" w:rsidR="0053526F" w:rsidRPr="00112C98" w:rsidRDefault="0053526F" w:rsidP="00DB2BEA">
            <w:pPr>
              <w:pStyle w:val="NoSpacing"/>
              <w:rPr>
                <w:color w:val="080C0C"/>
                <w:lang w:val="it-IT"/>
              </w:rPr>
            </w:pPr>
          </w:p>
        </w:tc>
      </w:tr>
    </w:tbl>
    <w:p w14:paraId="599EF483" w14:textId="77777777" w:rsidR="0053526F" w:rsidRDefault="0053526F" w:rsidP="0053526F">
      <w:pPr>
        <w:rPr>
          <w:lang w:val="it-IT"/>
        </w:rPr>
      </w:pPr>
    </w:p>
    <w:p w14:paraId="421736F5" w14:textId="77777777" w:rsidR="0053526F" w:rsidRDefault="0053526F" w:rsidP="0053526F">
      <w:pPr>
        <w:rPr>
          <w:lang w:val="it-IT"/>
        </w:rPr>
      </w:pPr>
    </w:p>
    <w:p w14:paraId="0FA42807"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C73286B" w14:textId="77777777" w:rsidTr="00DB2BEA">
        <w:trPr>
          <w:trHeight w:val="206"/>
        </w:trPr>
        <w:tc>
          <w:tcPr>
            <w:tcW w:w="10105" w:type="dxa"/>
            <w:tcBorders>
              <w:top w:val="single" w:sz="8" w:space="0" w:color="000000"/>
              <w:bottom w:val="nil"/>
            </w:tcBorders>
            <w:shd w:val="clear" w:color="auto" w:fill="000000"/>
            <w:hideMark/>
          </w:tcPr>
          <w:p w14:paraId="27A051E9" w14:textId="0B31E3C0"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C6858">
              <w:rPr>
                <w:rFonts w:ascii="Times New Roman" w:eastAsia="MS Mincho" w:hAnsi="Times New Roman" w:cs="Times New Roman"/>
                <w:b/>
                <w:bCs/>
                <w:color w:val="0D0D0D"/>
                <w:sz w:val="24"/>
                <w:szCs w:val="24"/>
                <w:lang w:val="sq-AL"/>
              </w:rPr>
              <w:t>162</w:t>
            </w:r>
          </w:p>
        </w:tc>
      </w:tr>
      <w:tr w:rsidR="0053526F" w:rsidRPr="00112C98" w14:paraId="5D382A7C" w14:textId="77777777" w:rsidTr="00DB2BEA">
        <w:trPr>
          <w:trHeight w:val="379"/>
        </w:trPr>
        <w:tc>
          <w:tcPr>
            <w:tcW w:w="10105" w:type="dxa"/>
            <w:tcBorders>
              <w:top w:val="single" w:sz="8" w:space="0" w:color="000000"/>
              <w:bottom w:val="single" w:sz="8" w:space="0" w:color="000000"/>
            </w:tcBorders>
            <w:hideMark/>
          </w:tcPr>
          <w:p w14:paraId="78E2635D" w14:textId="2C9846C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00AE67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7613FF6" w14:textId="77777777" w:rsidTr="00DB2BEA">
        <w:trPr>
          <w:trHeight w:val="2390"/>
        </w:trPr>
        <w:tc>
          <w:tcPr>
            <w:tcW w:w="10105" w:type="dxa"/>
            <w:tcBorders>
              <w:top w:val="nil"/>
            </w:tcBorders>
          </w:tcPr>
          <w:p w14:paraId="77D5C872" w14:textId="77777777" w:rsidR="00306658" w:rsidRDefault="007C6858" w:rsidP="007C6858">
            <w:pPr>
              <w:pStyle w:val="NoSpacing"/>
              <w:rPr>
                <w:color w:val="080C0C"/>
                <w:lang w:val="it-IT"/>
              </w:rPr>
            </w:pPr>
            <w:r w:rsidRPr="00306658">
              <w:rPr>
                <w:b/>
                <w:bCs/>
                <w:color w:val="080C0C"/>
                <w:lang w:val="it-IT"/>
              </w:rPr>
              <w:t>Tema mësimore:</w:t>
            </w:r>
            <w:r w:rsidR="00306658">
              <w:rPr>
                <w:b/>
                <w:bCs/>
                <w:color w:val="080C0C"/>
                <w:lang w:val="it-IT"/>
              </w:rPr>
              <w:t xml:space="preserve"> </w:t>
            </w:r>
            <w:r w:rsidRPr="007C6858">
              <w:rPr>
                <w:color w:val="080C0C"/>
                <w:lang w:val="it-IT"/>
              </w:rPr>
              <w:t>Tingujt, shkronjat, rrokjet, fjala, fjalia, shenjat e pikësimit, intonacioni, foljet ndihmëse kam dhe jam, emri, mbiemri, përemri.</w:t>
            </w:r>
            <w:r w:rsidRPr="007C6858">
              <w:rPr>
                <w:color w:val="080C0C"/>
                <w:lang w:val="it-IT"/>
              </w:rPr>
              <w:tab/>
            </w:r>
          </w:p>
          <w:p w14:paraId="0FE8C5C4" w14:textId="77777777" w:rsidR="00306658" w:rsidRDefault="00306658" w:rsidP="007C6858">
            <w:pPr>
              <w:pStyle w:val="NoSpacing"/>
              <w:rPr>
                <w:color w:val="080C0C"/>
                <w:lang w:val="it-IT"/>
              </w:rPr>
            </w:pPr>
          </w:p>
          <w:p w14:paraId="6CD3A910" w14:textId="5F77BF0A" w:rsidR="007C6858" w:rsidRPr="007C6858" w:rsidRDefault="007C6858" w:rsidP="007C6858">
            <w:pPr>
              <w:pStyle w:val="NoSpacing"/>
              <w:rPr>
                <w:color w:val="080C0C"/>
                <w:lang w:val="it-IT"/>
              </w:rPr>
            </w:pPr>
            <w:r w:rsidRPr="00306658">
              <w:rPr>
                <w:b/>
                <w:bCs/>
                <w:color w:val="080C0C"/>
                <w:lang w:val="it-IT"/>
              </w:rPr>
              <w:t>Rezultatet e të nxënit të temës:</w:t>
            </w:r>
            <w:r w:rsidRPr="007C6858">
              <w:rPr>
                <w:color w:val="080C0C"/>
                <w:lang w:val="it-IT"/>
              </w:rPr>
              <w:t xml:space="preserve"> Shkruan fjali në mënyrë të pavarur dhe përdorë drejt shkronjat;</w:t>
            </w:r>
          </w:p>
          <w:p w14:paraId="4AE6236B" w14:textId="77777777" w:rsidR="00306658" w:rsidRDefault="007C6858" w:rsidP="007C6858">
            <w:pPr>
              <w:pStyle w:val="NoSpacing"/>
              <w:rPr>
                <w:color w:val="080C0C"/>
                <w:lang w:val="it-IT"/>
              </w:rPr>
            </w:pPr>
            <w:r w:rsidRPr="00306658">
              <w:rPr>
                <w:b/>
                <w:bCs/>
                <w:color w:val="080C0C"/>
                <w:lang w:val="it-IT"/>
              </w:rPr>
              <w:t>Kontributi në rezultatet për kompetencat kryesore të shkallës:</w:t>
            </w:r>
            <w:r w:rsidR="00306658">
              <w:rPr>
                <w:b/>
                <w:bCs/>
                <w:color w:val="080C0C"/>
                <w:lang w:val="it-IT"/>
              </w:rPr>
              <w:t xml:space="preserve"> </w:t>
            </w:r>
            <w:r w:rsidRPr="007C6858">
              <w:rPr>
                <w:color w:val="080C0C"/>
                <w:lang w:val="it-IT"/>
              </w:rPr>
              <w:t>I. 1, 3, 5; II.7; III. 2, 3; IV.5; V.5; VI.6</w:t>
            </w:r>
          </w:p>
          <w:p w14:paraId="524DD2B9" w14:textId="6128FEDD" w:rsidR="007C6858" w:rsidRPr="007C6858" w:rsidRDefault="007C6858" w:rsidP="007C6858">
            <w:pPr>
              <w:pStyle w:val="NoSpacing"/>
              <w:rPr>
                <w:color w:val="080C0C"/>
                <w:lang w:val="it-IT"/>
              </w:rPr>
            </w:pPr>
            <w:r w:rsidRPr="00306658">
              <w:rPr>
                <w:b/>
                <w:bCs/>
                <w:color w:val="080C0C"/>
                <w:lang w:val="it-IT"/>
              </w:rPr>
              <w:t>Kontributi në rezultatet e fushës së kurrikulës:</w:t>
            </w:r>
            <w:r w:rsidR="00306658">
              <w:rPr>
                <w:b/>
                <w:bCs/>
                <w:color w:val="080C0C"/>
                <w:lang w:val="it-IT"/>
              </w:rPr>
              <w:t xml:space="preserve"> </w:t>
            </w:r>
            <w:r w:rsidRPr="007C6858">
              <w:rPr>
                <w:color w:val="080C0C"/>
                <w:lang w:val="it-IT"/>
              </w:rPr>
              <w:t>1.1, 2, 4, 7; 2.1, 2, 3, 4, 8; 3.1, 7</w:t>
            </w:r>
          </w:p>
          <w:p w14:paraId="0E99F2A1" w14:textId="77777777" w:rsidR="007C6858" w:rsidRPr="00306658" w:rsidRDefault="007C6858" w:rsidP="007C6858">
            <w:pPr>
              <w:pStyle w:val="NoSpacing"/>
              <w:rPr>
                <w:b/>
                <w:bCs/>
                <w:color w:val="080C0C"/>
                <w:lang w:val="it-IT"/>
              </w:rPr>
            </w:pPr>
            <w:r w:rsidRPr="00306658">
              <w:rPr>
                <w:b/>
                <w:bCs/>
                <w:color w:val="080C0C"/>
                <w:lang w:val="it-IT"/>
              </w:rPr>
              <w:t>Njësia mësimore:</w:t>
            </w:r>
          </w:p>
          <w:p w14:paraId="5C24C4FA" w14:textId="77777777" w:rsidR="00306658" w:rsidRDefault="007C6858" w:rsidP="007C6858">
            <w:pPr>
              <w:pStyle w:val="NoSpacing"/>
              <w:rPr>
                <w:color w:val="080C0C"/>
                <w:lang w:val="it-IT"/>
              </w:rPr>
            </w:pPr>
            <w:r w:rsidRPr="007C6858">
              <w:rPr>
                <w:color w:val="080C0C"/>
                <w:lang w:val="it-IT"/>
              </w:rPr>
              <w:t>Shkronja Ll, faqe 82</w:t>
            </w:r>
            <w:r w:rsidRPr="007C6858">
              <w:rPr>
                <w:color w:val="080C0C"/>
                <w:lang w:val="it-IT"/>
              </w:rPr>
              <w:tab/>
            </w:r>
          </w:p>
          <w:p w14:paraId="30183F76" w14:textId="77777777" w:rsidR="00306658" w:rsidRDefault="00306658" w:rsidP="007C6858">
            <w:pPr>
              <w:pStyle w:val="NoSpacing"/>
              <w:rPr>
                <w:color w:val="080C0C"/>
                <w:lang w:val="it-IT"/>
              </w:rPr>
            </w:pPr>
          </w:p>
          <w:p w14:paraId="4A9E273B" w14:textId="77777777" w:rsidR="007C6858" w:rsidRPr="00306658" w:rsidRDefault="007C6858" w:rsidP="007C6858">
            <w:pPr>
              <w:pStyle w:val="NoSpacing"/>
              <w:rPr>
                <w:b/>
                <w:bCs/>
                <w:color w:val="080C0C"/>
                <w:lang w:val="it-IT"/>
              </w:rPr>
            </w:pPr>
            <w:r w:rsidRPr="00306658">
              <w:rPr>
                <w:b/>
                <w:bCs/>
                <w:color w:val="080C0C"/>
                <w:lang w:val="it-IT"/>
              </w:rPr>
              <w:t>Rezultatet e të nxënit të orës mësimore:</w:t>
            </w:r>
          </w:p>
          <w:p w14:paraId="3053E3C4" w14:textId="77777777" w:rsidR="007C6858" w:rsidRPr="007C6858" w:rsidRDefault="007C6858" w:rsidP="007C6858">
            <w:pPr>
              <w:pStyle w:val="NoSpacing"/>
              <w:rPr>
                <w:color w:val="080C0C"/>
                <w:lang w:val="it-IT"/>
              </w:rPr>
            </w:pPr>
            <w:r w:rsidRPr="007C6858">
              <w:rPr>
                <w:color w:val="080C0C"/>
                <w:lang w:val="it-IT"/>
              </w:rPr>
              <w:t>Nxënësi:</w:t>
            </w:r>
          </w:p>
          <w:p w14:paraId="1D55AE2C"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Shqipton tingullin Ll.</w:t>
            </w:r>
          </w:p>
          <w:p w14:paraId="7B078AE6"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Identifikon me anë të dëgjimit fjalët që e përmbajnë tingullin Ll në pozicione të ndryshme.</w:t>
            </w:r>
          </w:p>
          <w:p w14:paraId="6B688D3E"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Përshkruan figurën qendrore.</w:t>
            </w:r>
          </w:p>
          <w:p w14:paraId="24FF6EBF"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Formon fjalë bazuar në figura dhe shkronjat pranë tyre.</w:t>
            </w:r>
          </w:p>
          <w:p w14:paraId="76486C86"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Lidh pjesët e fjalisë sipas modelit për të krijuar fjali me kuptim.</w:t>
            </w:r>
          </w:p>
          <w:p w14:paraId="6BF9A0EF" w14:textId="77777777" w:rsidR="00306658" w:rsidRDefault="007C6858" w:rsidP="007C6858">
            <w:pPr>
              <w:pStyle w:val="NoSpacing"/>
              <w:rPr>
                <w:color w:val="080C0C"/>
                <w:lang w:val="it-IT"/>
              </w:rPr>
            </w:pPr>
            <w:r w:rsidRPr="007C6858">
              <w:rPr>
                <w:color w:val="080C0C"/>
                <w:lang w:val="it-IT"/>
              </w:rPr>
              <w:t>•</w:t>
            </w:r>
            <w:r w:rsidRPr="007C6858">
              <w:rPr>
                <w:color w:val="080C0C"/>
                <w:lang w:val="it-IT"/>
              </w:rPr>
              <w:tab/>
              <w:t>Shkruan fjalë që mbarojnë me të njëjtën rrokje.</w:t>
            </w:r>
          </w:p>
          <w:p w14:paraId="2C13F51F" w14:textId="77777777" w:rsidR="00306658" w:rsidRDefault="00306658" w:rsidP="007C6858">
            <w:pPr>
              <w:pStyle w:val="NoSpacing"/>
              <w:rPr>
                <w:color w:val="080C0C"/>
                <w:lang w:val="it-IT"/>
              </w:rPr>
            </w:pPr>
          </w:p>
          <w:p w14:paraId="56CE4692" w14:textId="77777777" w:rsidR="00306658" w:rsidRPr="00306658" w:rsidRDefault="00306658" w:rsidP="00306658">
            <w:pPr>
              <w:pStyle w:val="NoSpacing"/>
              <w:rPr>
                <w:b/>
                <w:bCs/>
                <w:color w:val="080C0C"/>
                <w:lang w:val="it-IT"/>
              </w:rPr>
            </w:pPr>
            <w:r w:rsidRPr="00306658">
              <w:rPr>
                <w:b/>
                <w:bCs/>
                <w:color w:val="080C0C"/>
                <w:lang w:val="it-IT"/>
              </w:rPr>
              <w:t>Kriteret e suksesit:</w:t>
            </w:r>
          </w:p>
          <w:p w14:paraId="427636F7" w14:textId="77777777" w:rsidR="00306658" w:rsidRPr="007C6858" w:rsidRDefault="00306658" w:rsidP="00306658">
            <w:pPr>
              <w:pStyle w:val="NoSpacing"/>
              <w:rPr>
                <w:color w:val="080C0C"/>
                <w:lang w:val="it-IT"/>
              </w:rPr>
            </w:pPr>
            <w:r w:rsidRPr="007C6858">
              <w:rPr>
                <w:color w:val="080C0C"/>
                <w:lang w:val="it-IT"/>
              </w:rPr>
              <w:t>Përcaktohen me nxënësit në klasë</w:t>
            </w:r>
          </w:p>
          <w:p w14:paraId="27FE0338" w14:textId="77777777" w:rsidR="00306658" w:rsidRDefault="00306658" w:rsidP="007C6858">
            <w:pPr>
              <w:pStyle w:val="NoSpacing"/>
              <w:rPr>
                <w:color w:val="080C0C"/>
                <w:lang w:val="it-IT"/>
              </w:rPr>
            </w:pPr>
          </w:p>
          <w:p w14:paraId="53785A66" w14:textId="629FEB55" w:rsidR="007C6858" w:rsidRPr="00306658" w:rsidRDefault="007C6858" w:rsidP="007C6858">
            <w:pPr>
              <w:pStyle w:val="NoSpacing"/>
              <w:rPr>
                <w:b/>
                <w:bCs/>
                <w:color w:val="080C0C"/>
                <w:lang w:val="it-IT"/>
              </w:rPr>
            </w:pPr>
            <w:r w:rsidRPr="007C6858">
              <w:rPr>
                <w:color w:val="080C0C"/>
                <w:lang w:val="it-IT"/>
              </w:rPr>
              <w:tab/>
            </w:r>
            <w:r w:rsidRPr="00306658">
              <w:rPr>
                <w:b/>
                <w:bCs/>
                <w:color w:val="080C0C"/>
                <w:lang w:val="it-IT"/>
              </w:rPr>
              <w:t>Fjalë kyçe:</w:t>
            </w:r>
          </w:p>
          <w:p w14:paraId="4B30CF80" w14:textId="77777777" w:rsidR="007C6858" w:rsidRPr="007C6858" w:rsidRDefault="007C6858" w:rsidP="007C6858">
            <w:pPr>
              <w:pStyle w:val="NoSpacing"/>
              <w:rPr>
                <w:color w:val="080C0C"/>
                <w:lang w:val="it-IT"/>
              </w:rPr>
            </w:pPr>
            <w:r w:rsidRPr="007C6858">
              <w:rPr>
                <w:color w:val="080C0C"/>
                <w:lang w:val="it-IT"/>
              </w:rPr>
              <w:t>Papagalli, kërmilli, flutura</w:t>
            </w:r>
          </w:p>
          <w:p w14:paraId="215D85FB" w14:textId="77777777" w:rsidR="00306658" w:rsidRDefault="007C6858" w:rsidP="007C6858">
            <w:pPr>
              <w:pStyle w:val="NoSpacing"/>
              <w:rPr>
                <w:color w:val="080C0C"/>
                <w:lang w:val="it-IT"/>
              </w:rPr>
            </w:pPr>
            <w:r w:rsidRPr="007C6858">
              <w:rPr>
                <w:color w:val="080C0C"/>
                <w:lang w:val="it-IT"/>
              </w:rPr>
              <w:tab/>
            </w:r>
          </w:p>
          <w:p w14:paraId="2A95302D" w14:textId="4C277919" w:rsidR="007C6858" w:rsidRPr="00306658" w:rsidRDefault="007C6858" w:rsidP="007C6858">
            <w:pPr>
              <w:pStyle w:val="NoSpacing"/>
              <w:rPr>
                <w:b/>
                <w:bCs/>
                <w:color w:val="080C0C"/>
                <w:lang w:val="it-IT"/>
              </w:rPr>
            </w:pPr>
            <w:r w:rsidRPr="00306658">
              <w:rPr>
                <w:b/>
                <w:bCs/>
                <w:color w:val="080C0C"/>
                <w:lang w:val="it-IT"/>
              </w:rPr>
              <w:t>Teknika dhe strategji:</w:t>
            </w:r>
          </w:p>
          <w:p w14:paraId="3865FD8C"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Vëzhgo-Analizo</w:t>
            </w:r>
          </w:p>
          <w:p w14:paraId="3BBCBD79"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Marrëdhëniet pyetje-përgjigje</w:t>
            </w:r>
          </w:p>
          <w:p w14:paraId="52BDAE16"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Punë individuale</w:t>
            </w:r>
          </w:p>
          <w:p w14:paraId="6FFC5EC2" w14:textId="77777777" w:rsidR="00306658" w:rsidRDefault="00306658" w:rsidP="007C6858">
            <w:pPr>
              <w:pStyle w:val="NoSpacing"/>
              <w:rPr>
                <w:color w:val="080C0C"/>
                <w:lang w:val="it-IT"/>
              </w:rPr>
            </w:pPr>
          </w:p>
          <w:p w14:paraId="16B5F369" w14:textId="3B76AE04" w:rsidR="00306658" w:rsidRDefault="007C6858" w:rsidP="007C6858">
            <w:pPr>
              <w:pStyle w:val="NoSpacing"/>
              <w:rPr>
                <w:color w:val="080C0C"/>
                <w:lang w:val="it-IT"/>
              </w:rPr>
            </w:pPr>
            <w:r w:rsidRPr="00306658">
              <w:rPr>
                <w:b/>
                <w:bCs/>
                <w:color w:val="080C0C"/>
                <w:lang w:val="it-IT"/>
              </w:rPr>
              <w:t>Burimet e informacionit dhe mjete:</w:t>
            </w:r>
            <w:r w:rsidRPr="007C6858">
              <w:rPr>
                <w:color w:val="080C0C"/>
                <w:lang w:val="it-IT"/>
              </w:rPr>
              <w:t xml:space="preserve"> Libri i nxënësit, shkronja ilustruese, grafiku i shkronjës Ll të shtypit, foto me figura fjalët e të cilave përmbajnë shkronjën Ll,</w:t>
            </w:r>
            <w:r w:rsidR="00306658">
              <w:rPr>
                <w:color w:val="080C0C"/>
                <w:lang w:val="it-IT"/>
              </w:rPr>
              <w:t xml:space="preserve"> </w:t>
            </w:r>
            <w:r w:rsidRPr="007C6858">
              <w:rPr>
                <w:color w:val="080C0C"/>
                <w:lang w:val="it-IT"/>
              </w:rPr>
              <w:t>videoprojektori (nëse ka).</w:t>
            </w:r>
            <w:r w:rsidRPr="007C6858">
              <w:rPr>
                <w:color w:val="080C0C"/>
                <w:lang w:val="it-IT"/>
              </w:rPr>
              <w:tab/>
            </w:r>
          </w:p>
          <w:p w14:paraId="22D6E7B4" w14:textId="77777777" w:rsidR="00306658" w:rsidRDefault="00306658" w:rsidP="007C6858">
            <w:pPr>
              <w:pStyle w:val="NoSpacing"/>
              <w:rPr>
                <w:color w:val="080C0C"/>
                <w:lang w:val="it-IT"/>
              </w:rPr>
            </w:pPr>
          </w:p>
          <w:p w14:paraId="0CC02A4B" w14:textId="77777777" w:rsidR="00306658" w:rsidRDefault="007C6858" w:rsidP="007C6858">
            <w:pPr>
              <w:pStyle w:val="NoSpacing"/>
              <w:rPr>
                <w:color w:val="080C0C"/>
                <w:lang w:val="it-IT"/>
              </w:rPr>
            </w:pPr>
            <w:r w:rsidRPr="00306658">
              <w:rPr>
                <w:b/>
                <w:bCs/>
                <w:color w:val="080C0C"/>
                <w:lang w:val="it-IT"/>
              </w:rPr>
              <w:t>Lidhja me fushat e tjera:</w:t>
            </w:r>
            <w:r w:rsidRPr="007C6858">
              <w:rPr>
                <w:color w:val="080C0C"/>
                <w:lang w:val="it-IT"/>
              </w:rPr>
              <w:t xml:space="preserve"> Matematikë, Arte, Shkencat e natyrës. </w:t>
            </w:r>
          </w:p>
          <w:p w14:paraId="3BA7EEFD" w14:textId="77777777" w:rsidR="00306658" w:rsidRDefault="00306658" w:rsidP="007C6858">
            <w:pPr>
              <w:pStyle w:val="NoSpacing"/>
              <w:rPr>
                <w:color w:val="080C0C"/>
                <w:lang w:val="it-IT"/>
              </w:rPr>
            </w:pPr>
          </w:p>
          <w:p w14:paraId="29B4D77D" w14:textId="432348AD" w:rsidR="007C6858" w:rsidRPr="00306658" w:rsidRDefault="007C6858" w:rsidP="007C6858">
            <w:pPr>
              <w:pStyle w:val="NoSpacing"/>
              <w:rPr>
                <w:b/>
                <w:bCs/>
                <w:color w:val="080C0C"/>
                <w:lang w:val="it-IT"/>
              </w:rPr>
            </w:pPr>
            <w:r w:rsidRPr="00306658">
              <w:rPr>
                <w:b/>
                <w:bCs/>
                <w:color w:val="080C0C"/>
                <w:lang w:val="it-IT"/>
              </w:rPr>
              <w:t>Lidhja me temat ndërkurrikulare:</w:t>
            </w:r>
          </w:p>
          <w:p w14:paraId="19BBACBB" w14:textId="77777777" w:rsidR="007C6858" w:rsidRPr="007C6858" w:rsidRDefault="007C6858" w:rsidP="007C6858">
            <w:pPr>
              <w:pStyle w:val="NoSpacing"/>
              <w:rPr>
                <w:color w:val="080C0C"/>
                <w:lang w:val="it-IT"/>
              </w:rPr>
            </w:pPr>
            <w:r w:rsidRPr="007C6858">
              <w:rPr>
                <w:color w:val="080C0C"/>
                <w:lang w:val="it-IT"/>
              </w:rPr>
              <w:t>Arsimi për zhvillim të qëndrueshëm.</w:t>
            </w:r>
          </w:p>
          <w:p w14:paraId="66508C9F" w14:textId="77777777" w:rsidR="00306658" w:rsidRDefault="00306658" w:rsidP="007C6858">
            <w:pPr>
              <w:pStyle w:val="NoSpacing"/>
              <w:rPr>
                <w:color w:val="080C0C"/>
                <w:lang w:val="it-IT"/>
              </w:rPr>
            </w:pPr>
          </w:p>
          <w:p w14:paraId="4FDE3F00" w14:textId="34882718" w:rsidR="007C6858" w:rsidRPr="00306658" w:rsidRDefault="007C6858" w:rsidP="007C6858">
            <w:pPr>
              <w:pStyle w:val="NoSpacing"/>
              <w:rPr>
                <w:b/>
                <w:bCs/>
                <w:color w:val="080C0C"/>
                <w:lang w:val="it-IT"/>
              </w:rPr>
            </w:pPr>
            <w:r w:rsidRPr="00306658">
              <w:rPr>
                <w:b/>
                <w:bCs/>
                <w:color w:val="080C0C"/>
                <w:lang w:val="it-IT"/>
              </w:rPr>
              <w:t>Organizimi i orës së mësimit</w:t>
            </w:r>
          </w:p>
          <w:p w14:paraId="1C23BE44" w14:textId="77777777" w:rsidR="007C6858" w:rsidRPr="00306658" w:rsidRDefault="007C6858" w:rsidP="007C6858">
            <w:pPr>
              <w:pStyle w:val="NoSpacing"/>
              <w:rPr>
                <w:b/>
                <w:bCs/>
                <w:color w:val="080C0C"/>
                <w:lang w:val="it-IT"/>
              </w:rPr>
            </w:pPr>
            <w:r w:rsidRPr="00306658">
              <w:rPr>
                <w:b/>
                <w:bCs/>
                <w:color w:val="080C0C"/>
                <w:lang w:val="it-IT"/>
              </w:rPr>
              <w:t>Veprimtari paraprake</w:t>
            </w:r>
          </w:p>
          <w:p w14:paraId="2246F352" w14:textId="77777777" w:rsidR="007C6858" w:rsidRPr="007C6858" w:rsidRDefault="007C6858" w:rsidP="007C6858">
            <w:pPr>
              <w:pStyle w:val="NoSpacing"/>
              <w:rPr>
                <w:color w:val="080C0C"/>
                <w:lang w:val="it-IT"/>
              </w:rPr>
            </w:pPr>
            <w:r w:rsidRPr="007C6858">
              <w:rPr>
                <w:color w:val="080C0C"/>
                <w:lang w:val="it-IT"/>
              </w:rPr>
              <w:t>Paraqiten para nxënësve foto të shpendëve si: pëllumbi, papagalli, dallëndyshja.</w:t>
            </w:r>
          </w:p>
          <w:p w14:paraId="16F1689C" w14:textId="77777777" w:rsidR="007C6858" w:rsidRPr="007C6858" w:rsidRDefault="007C6858" w:rsidP="007C6858">
            <w:pPr>
              <w:pStyle w:val="NoSpacing"/>
              <w:rPr>
                <w:color w:val="080C0C"/>
                <w:lang w:val="it-IT"/>
              </w:rPr>
            </w:pPr>
            <w:r w:rsidRPr="007C6858">
              <w:rPr>
                <w:color w:val="080C0C"/>
                <w:lang w:val="it-IT"/>
              </w:rPr>
              <w:t>Nxënësit vëzhgojnë fotot dhe identifikojnë ato. Shkruhen nga mësuesi/ja emrat e tyre poshtë figurave.</w:t>
            </w:r>
          </w:p>
          <w:p w14:paraId="2DFA59DD" w14:textId="77777777" w:rsidR="00306658" w:rsidRDefault="00306658" w:rsidP="007C6858">
            <w:pPr>
              <w:pStyle w:val="NoSpacing"/>
              <w:rPr>
                <w:color w:val="080C0C"/>
                <w:lang w:val="it-IT"/>
              </w:rPr>
            </w:pPr>
          </w:p>
          <w:p w14:paraId="79D8A344" w14:textId="3B2FA5D9" w:rsidR="007C6858" w:rsidRPr="007C6858" w:rsidRDefault="007C6858" w:rsidP="007C6858">
            <w:pPr>
              <w:pStyle w:val="NoSpacing"/>
              <w:rPr>
                <w:color w:val="080C0C"/>
                <w:lang w:val="it-IT"/>
              </w:rPr>
            </w:pPr>
            <w:r w:rsidRPr="00306658">
              <w:rPr>
                <w:b/>
                <w:bCs/>
                <w:color w:val="080C0C"/>
                <w:lang w:val="it-IT"/>
              </w:rPr>
              <w:t>Veprimet në situatë Hapi 1 .</w:t>
            </w:r>
            <w:r w:rsidRPr="007C6858">
              <w:rPr>
                <w:color w:val="080C0C"/>
                <w:lang w:val="it-IT"/>
              </w:rPr>
              <w:t>Vëzhgo-Analizo</w:t>
            </w:r>
          </w:p>
          <w:p w14:paraId="06FC6C2E" w14:textId="77777777" w:rsidR="007C6858" w:rsidRPr="007C6858" w:rsidRDefault="007C6858" w:rsidP="007C6858">
            <w:pPr>
              <w:pStyle w:val="NoSpacing"/>
              <w:rPr>
                <w:color w:val="080C0C"/>
                <w:lang w:val="it-IT"/>
              </w:rPr>
            </w:pPr>
            <w:r w:rsidRPr="007C6858">
              <w:rPr>
                <w:color w:val="080C0C"/>
                <w:lang w:val="it-IT"/>
              </w:rPr>
              <w:t>Orientohet vëmendja e nxënësve te papagalli duke i nxitur të komentojnë rreth tij. U drejtohen pyetjet:</w:t>
            </w:r>
          </w:p>
          <w:p w14:paraId="1CCED996" w14:textId="77777777" w:rsidR="007C6858" w:rsidRPr="007C6858" w:rsidRDefault="007C6858" w:rsidP="007C6858">
            <w:pPr>
              <w:pStyle w:val="NoSpacing"/>
              <w:rPr>
                <w:color w:val="080C0C"/>
                <w:lang w:val="it-IT"/>
              </w:rPr>
            </w:pPr>
            <w:r w:rsidRPr="007C6858">
              <w:rPr>
                <w:color w:val="080C0C"/>
                <w:lang w:val="it-IT"/>
              </w:rPr>
              <w:lastRenderedPageBreak/>
              <w:t>-Çfarë dini për papagallin?</w:t>
            </w:r>
          </w:p>
          <w:p w14:paraId="467DFDCC" w14:textId="77777777" w:rsidR="007C6858" w:rsidRPr="007C6858" w:rsidRDefault="007C6858" w:rsidP="007C6858">
            <w:pPr>
              <w:pStyle w:val="NoSpacing"/>
              <w:rPr>
                <w:color w:val="080C0C"/>
                <w:lang w:val="it-IT"/>
              </w:rPr>
            </w:pPr>
            <w:r w:rsidRPr="007C6858">
              <w:rPr>
                <w:color w:val="080C0C"/>
                <w:lang w:val="it-IT"/>
              </w:rPr>
              <w:t xml:space="preserve"> </w:t>
            </w:r>
          </w:p>
          <w:p w14:paraId="6A7E5EB0" w14:textId="77777777" w:rsidR="007C6858" w:rsidRPr="007C6858" w:rsidRDefault="007C6858" w:rsidP="007C6858">
            <w:pPr>
              <w:pStyle w:val="NoSpacing"/>
              <w:rPr>
                <w:color w:val="080C0C"/>
                <w:lang w:val="it-IT"/>
              </w:rPr>
            </w:pPr>
            <w:r w:rsidRPr="007C6858">
              <w:rPr>
                <w:color w:val="080C0C"/>
                <w:lang w:val="it-IT"/>
              </w:rPr>
              <w:t>-Si duket? Përshkruani.</w:t>
            </w:r>
          </w:p>
          <w:p w14:paraId="320C76B5" w14:textId="78563991" w:rsidR="007C6858" w:rsidRPr="007C6858" w:rsidRDefault="007C6858" w:rsidP="007C6858">
            <w:pPr>
              <w:pStyle w:val="NoSpacing"/>
              <w:rPr>
                <w:color w:val="080C0C"/>
                <w:lang w:val="it-IT"/>
              </w:rPr>
            </w:pPr>
            <w:r w:rsidRPr="007C6858">
              <w:rPr>
                <w:color w:val="080C0C"/>
                <w:lang w:val="it-IT"/>
              </w:rPr>
              <w:t>-Çfarë e dallon atë nga shpendët e tjerë?</w:t>
            </w:r>
          </w:p>
          <w:p w14:paraId="2332CC0E" w14:textId="77777777" w:rsidR="007C6858" w:rsidRPr="007C6858" w:rsidRDefault="007C6858" w:rsidP="007C6858">
            <w:pPr>
              <w:pStyle w:val="NoSpacing"/>
              <w:rPr>
                <w:color w:val="080C0C"/>
                <w:lang w:val="it-IT"/>
              </w:rPr>
            </w:pPr>
            <w:r w:rsidRPr="007C6858">
              <w:rPr>
                <w:color w:val="080C0C"/>
                <w:lang w:val="it-IT"/>
              </w:rPr>
              <w:t>-Ta shqiptojmë së bashku fjalën PAPAGALLI.</w:t>
            </w:r>
          </w:p>
          <w:p w14:paraId="6ECB07CE" w14:textId="77777777" w:rsidR="007C6858" w:rsidRPr="007C6858" w:rsidRDefault="007C6858" w:rsidP="007C6858">
            <w:pPr>
              <w:pStyle w:val="NoSpacing"/>
              <w:rPr>
                <w:color w:val="080C0C"/>
                <w:lang w:val="it-IT"/>
              </w:rPr>
            </w:pPr>
            <w:r w:rsidRPr="007C6858">
              <w:rPr>
                <w:color w:val="080C0C"/>
                <w:lang w:val="it-IT"/>
              </w:rPr>
              <w:t>Shkruhet fjala PAPAGALLI në tabelë dhe lexohet nga nxënësit.. Kryhet procesi i analizës për shkëputjen e tingullit dhe shkronjës Ll.</w:t>
            </w:r>
          </w:p>
          <w:p w14:paraId="7DF7580D" w14:textId="77777777" w:rsidR="007C6858" w:rsidRPr="007C6858" w:rsidRDefault="007C6858" w:rsidP="007C6858">
            <w:pPr>
              <w:pStyle w:val="NoSpacing"/>
              <w:rPr>
                <w:color w:val="080C0C"/>
                <w:lang w:val="it-IT"/>
              </w:rPr>
            </w:pPr>
            <w:r w:rsidRPr="007C6858">
              <w:rPr>
                <w:color w:val="080C0C"/>
                <w:lang w:val="it-IT"/>
              </w:rPr>
              <w:t>-Sa rrokje ka kjo fjalë? Provojmë ta ndajmë: PA-PA-GA-LLI.</w:t>
            </w:r>
          </w:p>
          <w:p w14:paraId="14F9F26C" w14:textId="77777777" w:rsidR="007C6858" w:rsidRPr="007C6858" w:rsidRDefault="007C6858" w:rsidP="007C6858">
            <w:pPr>
              <w:pStyle w:val="NoSpacing"/>
              <w:rPr>
                <w:color w:val="080C0C"/>
                <w:lang w:val="it-IT"/>
              </w:rPr>
            </w:pPr>
            <w:r w:rsidRPr="007C6858">
              <w:rPr>
                <w:color w:val="080C0C"/>
                <w:lang w:val="it-IT"/>
              </w:rPr>
              <w:t>-Pra, fjala PA-PA-GA-LLI ka katër rrokje. Ku ndodhet shkronja Ll? (Në mes )</w:t>
            </w:r>
          </w:p>
          <w:p w14:paraId="53D5CAE9" w14:textId="77777777" w:rsidR="007C6858" w:rsidRPr="007C6858" w:rsidRDefault="007C6858" w:rsidP="007C6858">
            <w:pPr>
              <w:pStyle w:val="NoSpacing"/>
              <w:rPr>
                <w:color w:val="080C0C"/>
                <w:lang w:val="it-IT"/>
              </w:rPr>
            </w:pPr>
          </w:p>
          <w:p w14:paraId="7404B865" w14:textId="77777777" w:rsidR="007C6858" w:rsidRPr="007C6858" w:rsidRDefault="007C6858" w:rsidP="007C6858">
            <w:pPr>
              <w:pStyle w:val="NoSpacing"/>
              <w:rPr>
                <w:color w:val="080C0C"/>
                <w:lang w:val="it-IT"/>
              </w:rPr>
            </w:pPr>
            <w:r w:rsidRPr="00306658">
              <w:rPr>
                <w:b/>
                <w:bCs/>
                <w:color w:val="080C0C"/>
                <w:lang w:val="it-IT"/>
              </w:rPr>
              <w:t>Hapi 2.</w:t>
            </w:r>
            <w:r w:rsidRPr="007C6858">
              <w:rPr>
                <w:color w:val="080C0C"/>
                <w:lang w:val="it-IT"/>
              </w:rPr>
              <w:t xml:space="preserve"> Marrëdhëniet pyetje-përgjigje</w:t>
            </w:r>
          </w:p>
          <w:p w14:paraId="7422E649" w14:textId="77777777" w:rsidR="007C6858" w:rsidRPr="007C6858" w:rsidRDefault="007C6858" w:rsidP="007C6858">
            <w:pPr>
              <w:pStyle w:val="NoSpacing"/>
              <w:rPr>
                <w:color w:val="080C0C"/>
                <w:lang w:val="it-IT"/>
              </w:rPr>
            </w:pPr>
            <w:r w:rsidRPr="007C6858">
              <w:rPr>
                <w:color w:val="080C0C"/>
                <w:lang w:val="it-IT"/>
              </w:rPr>
              <w:t>Hapet libri në faqen 82 të Abetares dhe nxiten të shqiptojnë tingullin e shkronjës Ll që ndodhet në krye të faqes.Theksohet se është tingull bashkëtingëllor.</w:t>
            </w:r>
          </w:p>
          <w:p w14:paraId="79E9786D" w14:textId="77777777" w:rsidR="007C6858" w:rsidRPr="007C6858" w:rsidRDefault="007C6858" w:rsidP="007C6858">
            <w:pPr>
              <w:pStyle w:val="NoSpacing"/>
              <w:rPr>
                <w:color w:val="080C0C"/>
                <w:lang w:val="it-IT"/>
              </w:rPr>
            </w:pPr>
            <w:r w:rsidRPr="007C6858">
              <w:rPr>
                <w:color w:val="080C0C"/>
                <w:lang w:val="it-IT"/>
              </w:rPr>
              <w:t>Nxiten të përshkruajnë figurën qendrore me detaje duke emërtuar çdo objekt që shohin. Ndihmohen me pyetjet:</w:t>
            </w:r>
          </w:p>
          <w:p w14:paraId="0CBDDBD2" w14:textId="77777777" w:rsidR="007C6858" w:rsidRPr="007C6858" w:rsidRDefault="007C6858" w:rsidP="007C6858">
            <w:pPr>
              <w:pStyle w:val="NoSpacing"/>
              <w:rPr>
                <w:color w:val="080C0C"/>
                <w:lang w:val="it-IT"/>
              </w:rPr>
            </w:pPr>
            <w:r w:rsidRPr="007C6858">
              <w:rPr>
                <w:color w:val="080C0C"/>
                <w:lang w:val="it-IT"/>
              </w:rPr>
              <w:t>-Çfarë shikoni në figurë?</w:t>
            </w:r>
          </w:p>
          <w:p w14:paraId="6AA6C241" w14:textId="77777777" w:rsidR="007C6858" w:rsidRPr="007C6858" w:rsidRDefault="007C6858" w:rsidP="007C6858">
            <w:pPr>
              <w:pStyle w:val="NoSpacing"/>
              <w:rPr>
                <w:color w:val="080C0C"/>
                <w:lang w:val="it-IT"/>
              </w:rPr>
            </w:pPr>
            <w:r w:rsidRPr="007C6858">
              <w:rPr>
                <w:color w:val="080C0C"/>
                <w:lang w:val="it-IT"/>
              </w:rPr>
              <w:t>-Si është moti?</w:t>
            </w:r>
          </w:p>
          <w:p w14:paraId="1A7735F2" w14:textId="77777777" w:rsidR="007C6858" w:rsidRPr="007C6858" w:rsidRDefault="007C6858" w:rsidP="007C6858">
            <w:pPr>
              <w:pStyle w:val="NoSpacing"/>
              <w:rPr>
                <w:color w:val="080C0C"/>
                <w:lang w:val="it-IT"/>
              </w:rPr>
            </w:pPr>
            <w:r w:rsidRPr="007C6858">
              <w:rPr>
                <w:color w:val="080C0C"/>
                <w:lang w:val="it-IT"/>
              </w:rPr>
              <w:t>-Kë takoi kërmilli?</w:t>
            </w:r>
          </w:p>
          <w:p w14:paraId="6A5D41D4" w14:textId="77777777" w:rsidR="007C6858" w:rsidRPr="007C6858" w:rsidRDefault="007C6858" w:rsidP="007C6858">
            <w:pPr>
              <w:pStyle w:val="NoSpacing"/>
              <w:rPr>
                <w:color w:val="080C0C"/>
                <w:lang w:val="it-IT"/>
              </w:rPr>
            </w:pPr>
            <w:r w:rsidRPr="007C6858">
              <w:rPr>
                <w:color w:val="080C0C"/>
                <w:lang w:val="it-IT"/>
              </w:rPr>
              <w:t>-Si mendoni, për çfarë po bisedojnë ata?</w:t>
            </w:r>
          </w:p>
          <w:p w14:paraId="16B355B5" w14:textId="77777777" w:rsidR="007C6858" w:rsidRPr="007C6858" w:rsidRDefault="007C6858" w:rsidP="007C6858">
            <w:pPr>
              <w:pStyle w:val="NoSpacing"/>
              <w:rPr>
                <w:color w:val="080C0C"/>
                <w:lang w:val="it-IT"/>
              </w:rPr>
            </w:pPr>
            <w:r w:rsidRPr="007C6858">
              <w:rPr>
                <w:color w:val="080C0C"/>
                <w:lang w:val="it-IT"/>
              </w:rPr>
              <w:t>Shkruhet në tabelë fjalia “Një ditë kërmilli takoi fluturën” dhe lexohet nga nxënësit. Bëhet analiza fjali-fjalë-rrokje-tingull.</w:t>
            </w:r>
          </w:p>
          <w:p w14:paraId="78EBC59C" w14:textId="77777777" w:rsidR="007C6858" w:rsidRPr="007C6858" w:rsidRDefault="007C6858" w:rsidP="007C6858">
            <w:pPr>
              <w:pStyle w:val="NoSpacing"/>
              <w:rPr>
                <w:color w:val="080C0C"/>
                <w:lang w:val="it-IT"/>
              </w:rPr>
            </w:pPr>
            <w:r w:rsidRPr="007C6858">
              <w:rPr>
                <w:color w:val="080C0C"/>
                <w:lang w:val="it-IT"/>
              </w:rPr>
              <w:t>-Sa fjalë ka fjalia? -Cila është fjala e parë? –Po e dyta?...e kështu me radhë.</w:t>
            </w:r>
          </w:p>
          <w:p w14:paraId="0808EF1B" w14:textId="77777777" w:rsidR="007C6858" w:rsidRPr="007C6858" w:rsidRDefault="007C6858" w:rsidP="007C6858">
            <w:pPr>
              <w:pStyle w:val="NoSpacing"/>
              <w:rPr>
                <w:color w:val="080C0C"/>
                <w:lang w:val="it-IT"/>
              </w:rPr>
            </w:pPr>
            <w:r w:rsidRPr="007C6858">
              <w:rPr>
                <w:color w:val="080C0C"/>
                <w:lang w:val="it-IT"/>
              </w:rPr>
              <w:t>-Fjala kërmilli sa rrokje ka? Pra, kër-mi-lli ka tri rrokje. -Ku ndodhet shkronja ll? (në mes)</w:t>
            </w:r>
          </w:p>
          <w:p w14:paraId="59C994FB" w14:textId="77777777" w:rsidR="007C6858" w:rsidRPr="007C6858" w:rsidRDefault="007C6858" w:rsidP="007C6858">
            <w:pPr>
              <w:pStyle w:val="NoSpacing"/>
              <w:rPr>
                <w:color w:val="080C0C"/>
                <w:lang w:val="it-IT"/>
              </w:rPr>
            </w:pPr>
          </w:p>
          <w:p w14:paraId="39763141" w14:textId="77777777" w:rsidR="007C6858" w:rsidRPr="007C6858" w:rsidRDefault="007C6858" w:rsidP="007C6858">
            <w:pPr>
              <w:pStyle w:val="NoSpacing"/>
              <w:rPr>
                <w:color w:val="080C0C"/>
                <w:lang w:val="it-IT"/>
              </w:rPr>
            </w:pPr>
            <w:r w:rsidRPr="00306658">
              <w:rPr>
                <w:b/>
                <w:bCs/>
                <w:color w:val="080C0C"/>
                <w:lang w:val="it-IT"/>
              </w:rPr>
              <w:t>Hapi 3.</w:t>
            </w:r>
            <w:r w:rsidRPr="007C6858">
              <w:rPr>
                <w:color w:val="080C0C"/>
                <w:lang w:val="it-IT"/>
              </w:rPr>
              <w:t xml:space="preserve"> Punë individuale</w:t>
            </w:r>
          </w:p>
          <w:p w14:paraId="064C6654" w14:textId="77777777" w:rsidR="007C6858" w:rsidRPr="007C6858" w:rsidRDefault="007C6858" w:rsidP="007C6858">
            <w:pPr>
              <w:pStyle w:val="NoSpacing"/>
              <w:rPr>
                <w:color w:val="080C0C"/>
                <w:lang w:val="it-IT"/>
              </w:rPr>
            </w:pPr>
            <w:r w:rsidRPr="007C6858">
              <w:rPr>
                <w:color w:val="080C0C"/>
                <w:lang w:val="it-IT"/>
              </w:rPr>
              <w:t>Ushtrimi i parë: Vëzhgojnë figurat dhe renditin shkronjat përreth tyre për të formuar emrat që u përkasin atyre figurave. Lexojnë emrat.</w:t>
            </w:r>
          </w:p>
          <w:p w14:paraId="3BFE6494" w14:textId="77777777" w:rsidR="007C6858" w:rsidRPr="007C6858" w:rsidRDefault="007C6858" w:rsidP="007C6858">
            <w:pPr>
              <w:pStyle w:val="NoSpacing"/>
              <w:rPr>
                <w:color w:val="080C0C"/>
                <w:lang w:val="it-IT"/>
              </w:rPr>
            </w:pPr>
            <w:r w:rsidRPr="007C6858">
              <w:rPr>
                <w:color w:val="080C0C"/>
                <w:lang w:val="it-IT"/>
              </w:rPr>
              <w:t>Ushtrimi i dytë: Lexojnë fjalët në balona dhe lidhin ato duke formuar fjali. Shkruajnë fjalitë dhe i lexojnë ato me zë para klasës.</w:t>
            </w:r>
          </w:p>
          <w:p w14:paraId="29656738" w14:textId="77777777" w:rsidR="007C6858" w:rsidRPr="007C6858" w:rsidRDefault="007C6858" w:rsidP="007C6858">
            <w:pPr>
              <w:pStyle w:val="NoSpacing"/>
              <w:rPr>
                <w:color w:val="080C0C"/>
                <w:lang w:val="it-IT"/>
              </w:rPr>
            </w:pPr>
            <w:r w:rsidRPr="007C6858">
              <w:rPr>
                <w:color w:val="080C0C"/>
                <w:lang w:val="it-IT"/>
              </w:rPr>
              <w:t>Ushtrimi i tretë: Lidhin fjalët që mbarojnë me të njëjtën rrokje dhe i shkruajnë ato.</w:t>
            </w:r>
          </w:p>
          <w:p w14:paraId="27037F94" w14:textId="77777777" w:rsidR="00306658" w:rsidRDefault="00306658" w:rsidP="007C6858">
            <w:pPr>
              <w:pStyle w:val="NoSpacing"/>
              <w:rPr>
                <w:color w:val="080C0C"/>
                <w:lang w:val="it-IT"/>
              </w:rPr>
            </w:pPr>
          </w:p>
          <w:p w14:paraId="3235A6F0" w14:textId="64AEF540" w:rsidR="007C6858" w:rsidRPr="00306658" w:rsidRDefault="007C6858" w:rsidP="007C6858">
            <w:pPr>
              <w:pStyle w:val="NoSpacing"/>
              <w:rPr>
                <w:b/>
                <w:bCs/>
                <w:color w:val="080C0C"/>
                <w:lang w:val="it-IT"/>
              </w:rPr>
            </w:pPr>
            <w:r w:rsidRPr="00306658">
              <w:rPr>
                <w:b/>
                <w:bCs/>
                <w:color w:val="080C0C"/>
                <w:lang w:val="it-IT"/>
              </w:rPr>
              <w:t>Prezantimi dhe demonstrimi i rezultateve të arritura</w:t>
            </w:r>
          </w:p>
          <w:p w14:paraId="4F5205A0" w14:textId="77777777" w:rsidR="007C6858" w:rsidRPr="007C6858" w:rsidRDefault="007C6858" w:rsidP="007C6858">
            <w:pPr>
              <w:pStyle w:val="NoSpacing"/>
              <w:rPr>
                <w:color w:val="080C0C"/>
                <w:lang w:val="it-IT"/>
              </w:rPr>
            </w:pPr>
            <w:r w:rsidRPr="007C6858">
              <w:rPr>
                <w:color w:val="080C0C"/>
                <w:lang w:val="it-IT"/>
              </w:rPr>
              <w:t>Tregojnë fjalë të tjera që përmbajnë shkronjën Ll në fillim, në mes apo në fund.</w:t>
            </w:r>
          </w:p>
          <w:p w14:paraId="781BFC67" w14:textId="77777777" w:rsidR="00306658" w:rsidRDefault="00306658" w:rsidP="007C6858">
            <w:pPr>
              <w:pStyle w:val="NoSpacing"/>
              <w:rPr>
                <w:color w:val="080C0C"/>
                <w:lang w:val="it-IT"/>
              </w:rPr>
            </w:pPr>
          </w:p>
          <w:p w14:paraId="18AEAD0F" w14:textId="50B2D82C" w:rsidR="007C6858" w:rsidRPr="00306658" w:rsidRDefault="007C6858" w:rsidP="007C6858">
            <w:pPr>
              <w:pStyle w:val="NoSpacing"/>
              <w:rPr>
                <w:b/>
                <w:bCs/>
                <w:color w:val="080C0C"/>
                <w:lang w:val="it-IT"/>
              </w:rPr>
            </w:pPr>
            <w:r w:rsidRPr="00306658">
              <w:rPr>
                <w:b/>
                <w:bCs/>
                <w:color w:val="080C0C"/>
                <w:lang w:val="it-IT"/>
              </w:rPr>
              <w:t>Vlerësohen nxënësit për:</w:t>
            </w:r>
          </w:p>
          <w:p w14:paraId="13BC1A01" w14:textId="459DC59C"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Shqiptimin e tingullit Ll.</w:t>
            </w:r>
          </w:p>
          <w:p w14:paraId="323E4253"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Identifikimin me anë të dëgjimit të fjalëve që e përmbajnë tingullin Ll në pozicione të ndryshme.</w:t>
            </w:r>
          </w:p>
          <w:p w14:paraId="19834792"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Përshkrimin e figurës qendrore.</w:t>
            </w:r>
          </w:p>
          <w:p w14:paraId="5C5D7ACA"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Formimin e fjalëve bazuar në figura dhe shkronjat pranë tyre.</w:t>
            </w:r>
          </w:p>
          <w:p w14:paraId="093C6D8E"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Lidhjen e pjesëve të fjalisë sipas modelit për të krijuar fjali me kuptim.</w:t>
            </w:r>
          </w:p>
          <w:p w14:paraId="6E438FB7"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Shkrimin e fjalëve që mbarojnë me të njëjtën rrokje..</w:t>
            </w:r>
          </w:p>
          <w:p w14:paraId="1E6F9041" w14:textId="77777777" w:rsidR="00306658" w:rsidRDefault="00306658" w:rsidP="007C6858">
            <w:pPr>
              <w:pStyle w:val="NoSpacing"/>
              <w:rPr>
                <w:color w:val="080C0C"/>
                <w:lang w:val="it-IT"/>
              </w:rPr>
            </w:pPr>
          </w:p>
          <w:p w14:paraId="5EC50518" w14:textId="4AEA02E5" w:rsidR="0053526F" w:rsidRPr="00112C98" w:rsidRDefault="007C6858" w:rsidP="00DB2BEA">
            <w:pPr>
              <w:pStyle w:val="NoSpacing"/>
              <w:rPr>
                <w:color w:val="080C0C"/>
                <w:lang w:val="it-IT"/>
              </w:rPr>
            </w:pPr>
            <w:r w:rsidRPr="00306658">
              <w:rPr>
                <w:b/>
                <w:bCs/>
                <w:color w:val="080C0C"/>
                <w:lang w:val="it-IT"/>
              </w:rPr>
              <w:t>Detyrë shtëpie:</w:t>
            </w:r>
            <w:r w:rsidRPr="007C6858">
              <w:rPr>
                <w:color w:val="080C0C"/>
                <w:lang w:val="it-IT"/>
              </w:rPr>
              <w:t>Nxënësve u sugjerohet detyra e mëposhtme: Vizatoni dy figura fjalët e të cilave përmbajnë tingullin Ll.</w:t>
            </w:r>
            <w:r w:rsidR="00306658">
              <w:rPr>
                <w:color w:val="080C0C"/>
                <w:lang w:val="it-IT"/>
              </w:rPr>
              <w:t xml:space="preserve"> </w:t>
            </w:r>
            <w:r w:rsidRPr="007C6858">
              <w:rPr>
                <w:color w:val="080C0C"/>
                <w:lang w:val="it-IT"/>
              </w:rPr>
              <w:t>Shkruani emrat e tyre poshtë figurav</w:t>
            </w:r>
            <w:r w:rsidR="00306658">
              <w:rPr>
                <w:color w:val="080C0C"/>
                <w:lang w:val="it-IT"/>
              </w:rPr>
              <w:t>e</w:t>
            </w:r>
          </w:p>
        </w:tc>
      </w:tr>
    </w:tbl>
    <w:p w14:paraId="6802578D" w14:textId="51DFA846" w:rsidR="00306658" w:rsidRPr="00306658" w:rsidRDefault="00306658" w:rsidP="00306658">
      <w:pPr>
        <w:tabs>
          <w:tab w:val="left" w:pos="1127"/>
        </w:tabs>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AF72424" w14:textId="77777777" w:rsidTr="00DB2BEA">
        <w:trPr>
          <w:trHeight w:val="206"/>
        </w:trPr>
        <w:tc>
          <w:tcPr>
            <w:tcW w:w="10105" w:type="dxa"/>
            <w:tcBorders>
              <w:top w:val="single" w:sz="8" w:space="0" w:color="000000"/>
              <w:bottom w:val="nil"/>
            </w:tcBorders>
            <w:shd w:val="clear" w:color="auto" w:fill="000000"/>
            <w:hideMark/>
          </w:tcPr>
          <w:p w14:paraId="27EA1A13" w14:textId="7DEACCE9"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C6858">
              <w:rPr>
                <w:rFonts w:ascii="Times New Roman" w:eastAsia="MS Mincho" w:hAnsi="Times New Roman" w:cs="Times New Roman"/>
                <w:b/>
                <w:bCs/>
                <w:color w:val="0D0D0D"/>
                <w:sz w:val="24"/>
                <w:szCs w:val="24"/>
                <w:lang w:val="sq-AL"/>
              </w:rPr>
              <w:t>163</w:t>
            </w:r>
          </w:p>
        </w:tc>
      </w:tr>
      <w:tr w:rsidR="0053526F" w:rsidRPr="00112C98" w14:paraId="47ECE1B0" w14:textId="77777777" w:rsidTr="00DB2BEA">
        <w:trPr>
          <w:trHeight w:val="379"/>
        </w:trPr>
        <w:tc>
          <w:tcPr>
            <w:tcW w:w="10105" w:type="dxa"/>
            <w:tcBorders>
              <w:top w:val="single" w:sz="8" w:space="0" w:color="000000"/>
              <w:bottom w:val="single" w:sz="8" w:space="0" w:color="000000"/>
            </w:tcBorders>
            <w:hideMark/>
          </w:tcPr>
          <w:p w14:paraId="56325FBB" w14:textId="48F43D3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58F5CED"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343B152" w14:textId="77777777" w:rsidTr="00DB2BEA">
        <w:trPr>
          <w:trHeight w:val="2390"/>
        </w:trPr>
        <w:tc>
          <w:tcPr>
            <w:tcW w:w="10105" w:type="dxa"/>
            <w:tcBorders>
              <w:top w:val="nil"/>
            </w:tcBorders>
          </w:tcPr>
          <w:p w14:paraId="28D63014" w14:textId="77777777" w:rsidR="007C6858" w:rsidRPr="00306658" w:rsidRDefault="007C6858" w:rsidP="007C6858">
            <w:pPr>
              <w:pStyle w:val="NoSpacing"/>
              <w:rPr>
                <w:b/>
                <w:bCs/>
                <w:color w:val="080C0C"/>
                <w:lang w:val="it-IT"/>
              </w:rPr>
            </w:pPr>
            <w:r w:rsidRPr="00306658">
              <w:rPr>
                <w:b/>
                <w:bCs/>
                <w:color w:val="080C0C"/>
                <w:lang w:val="it-IT"/>
              </w:rPr>
              <w:t>Tema mësimore:</w:t>
            </w:r>
          </w:p>
          <w:p w14:paraId="2CFE5F1F" w14:textId="77777777" w:rsidR="00306658" w:rsidRDefault="007C6858" w:rsidP="007C6858">
            <w:pPr>
              <w:pStyle w:val="NoSpacing"/>
              <w:rPr>
                <w:color w:val="080C0C"/>
                <w:lang w:val="it-IT"/>
              </w:rPr>
            </w:pPr>
            <w:r w:rsidRPr="007C6858">
              <w:rPr>
                <w:color w:val="080C0C"/>
                <w:lang w:val="it-IT"/>
              </w:rPr>
              <w:t>Elemente të përgjithshme kulturore te temat e ndryshme.</w:t>
            </w:r>
            <w:r w:rsidRPr="007C6858">
              <w:rPr>
                <w:color w:val="080C0C"/>
                <w:lang w:val="it-IT"/>
              </w:rPr>
              <w:tab/>
            </w:r>
          </w:p>
          <w:p w14:paraId="09B715E8" w14:textId="77777777" w:rsidR="00306658" w:rsidRDefault="00306658" w:rsidP="007C6858">
            <w:pPr>
              <w:pStyle w:val="NoSpacing"/>
              <w:rPr>
                <w:color w:val="080C0C"/>
                <w:lang w:val="it-IT"/>
              </w:rPr>
            </w:pPr>
          </w:p>
          <w:p w14:paraId="107FD0AD" w14:textId="36035B46" w:rsidR="007C6858" w:rsidRPr="007C6858" w:rsidRDefault="007C6858" w:rsidP="007C6858">
            <w:pPr>
              <w:pStyle w:val="NoSpacing"/>
              <w:rPr>
                <w:color w:val="080C0C"/>
                <w:lang w:val="it-IT"/>
              </w:rPr>
            </w:pPr>
            <w:r w:rsidRPr="00306658">
              <w:rPr>
                <w:b/>
                <w:bCs/>
                <w:color w:val="080C0C"/>
                <w:lang w:val="it-IT"/>
              </w:rPr>
              <w:t>Rezultatet e të nxënit të temës:</w:t>
            </w:r>
            <w:r w:rsidR="00306658">
              <w:rPr>
                <w:b/>
                <w:bCs/>
                <w:color w:val="080C0C"/>
                <w:lang w:val="it-IT"/>
              </w:rPr>
              <w:t xml:space="preserve"> </w:t>
            </w:r>
            <w:r w:rsidRPr="007C6858">
              <w:rPr>
                <w:color w:val="080C0C"/>
                <w:lang w:val="it-IT"/>
              </w:rPr>
              <w:t>Shkruan shkronjat e mëdha dhe të vogla, rrokje, fjalë dhe fjali;</w:t>
            </w:r>
          </w:p>
          <w:p w14:paraId="10277E17" w14:textId="77777777" w:rsidR="00306658" w:rsidRDefault="007C6858" w:rsidP="007C6858">
            <w:pPr>
              <w:pStyle w:val="NoSpacing"/>
              <w:rPr>
                <w:color w:val="080C0C"/>
                <w:lang w:val="it-IT"/>
              </w:rPr>
            </w:pPr>
            <w:r w:rsidRPr="00306658">
              <w:rPr>
                <w:b/>
                <w:bCs/>
                <w:color w:val="080C0C"/>
                <w:lang w:val="it-IT"/>
              </w:rPr>
              <w:t>Kontributi në rezultatet për kompetencat kryesore të shkallës:</w:t>
            </w:r>
            <w:r w:rsidR="00306658">
              <w:rPr>
                <w:b/>
                <w:bCs/>
                <w:color w:val="080C0C"/>
                <w:lang w:val="it-IT"/>
              </w:rPr>
              <w:t xml:space="preserve"> </w:t>
            </w:r>
            <w:r w:rsidRPr="007C6858">
              <w:rPr>
                <w:color w:val="080C0C"/>
                <w:lang w:val="it-IT"/>
              </w:rPr>
              <w:t>I. 1, 3, 5; II.7; III. 2, 3; IV.5; V.5; VI.6</w:t>
            </w:r>
          </w:p>
          <w:p w14:paraId="752985EB" w14:textId="4804AFF5" w:rsidR="007C6858" w:rsidRPr="007C6858" w:rsidRDefault="007C6858" w:rsidP="007C6858">
            <w:pPr>
              <w:pStyle w:val="NoSpacing"/>
              <w:rPr>
                <w:color w:val="080C0C"/>
                <w:lang w:val="it-IT"/>
              </w:rPr>
            </w:pPr>
            <w:r w:rsidRPr="00306658">
              <w:rPr>
                <w:b/>
                <w:bCs/>
                <w:color w:val="080C0C"/>
                <w:lang w:val="it-IT"/>
              </w:rPr>
              <w:t>Kontributi në rezultatet e fushës së kurrikulës:</w:t>
            </w:r>
            <w:r w:rsidR="00306658">
              <w:rPr>
                <w:b/>
                <w:bCs/>
                <w:color w:val="080C0C"/>
                <w:lang w:val="it-IT"/>
              </w:rPr>
              <w:t xml:space="preserve"> </w:t>
            </w:r>
            <w:r w:rsidRPr="007C6858">
              <w:rPr>
                <w:color w:val="080C0C"/>
                <w:lang w:val="it-IT"/>
              </w:rPr>
              <w:t>1.1, 2, 4, 7; 2.1, 2, 3, 4, 8; 3.1, 7</w:t>
            </w:r>
          </w:p>
          <w:p w14:paraId="55038DE4" w14:textId="77777777" w:rsidR="007C6858" w:rsidRPr="00306658" w:rsidRDefault="007C6858" w:rsidP="007C6858">
            <w:pPr>
              <w:pStyle w:val="NoSpacing"/>
              <w:rPr>
                <w:b/>
                <w:bCs/>
                <w:color w:val="080C0C"/>
                <w:lang w:val="it-IT"/>
              </w:rPr>
            </w:pPr>
            <w:r w:rsidRPr="00306658">
              <w:rPr>
                <w:b/>
                <w:bCs/>
                <w:color w:val="080C0C"/>
                <w:lang w:val="it-IT"/>
              </w:rPr>
              <w:t>Njësia mësimore:</w:t>
            </w:r>
          </w:p>
          <w:p w14:paraId="69D3829D" w14:textId="77777777" w:rsidR="00306658" w:rsidRDefault="007C6858" w:rsidP="007C6858">
            <w:pPr>
              <w:pStyle w:val="NoSpacing"/>
              <w:rPr>
                <w:color w:val="080C0C"/>
                <w:lang w:val="it-IT"/>
              </w:rPr>
            </w:pPr>
            <w:r w:rsidRPr="007C6858">
              <w:rPr>
                <w:color w:val="080C0C"/>
                <w:lang w:val="it-IT"/>
              </w:rPr>
              <w:t>Fletore pune, faqe 110-111</w:t>
            </w:r>
            <w:r w:rsidRPr="007C6858">
              <w:rPr>
                <w:color w:val="080C0C"/>
                <w:lang w:val="it-IT"/>
              </w:rPr>
              <w:tab/>
            </w:r>
          </w:p>
          <w:p w14:paraId="1B0385CA" w14:textId="77777777" w:rsidR="00306658" w:rsidRDefault="00306658" w:rsidP="007C6858">
            <w:pPr>
              <w:pStyle w:val="NoSpacing"/>
              <w:rPr>
                <w:color w:val="080C0C"/>
                <w:lang w:val="it-IT"/>
              </w:rPr>
            </w:pPr>
          </w:p>
          <w:p w14:paraId="7DD1D0A5" w14:textId="77777777" w:rsidR="007C6858" w:rsidRPr="00306658" w:rsidRDefault="007C6858" w:rsidP="007C6858">
            <w:pPr>
              <w:pStyle w:val="NoSpacing"/>
              <w:rPr>
                <w:b/>
                <w:bCs/>
                <w:color w:val="080C0C"/>
                <w:lang w:val="it-IT"/>
              </w:rPr>
            </w:pPr>
            <w:r w:rsidRPr="00306658">
              <w:rPr>
                <w:b/>
                <w:bCs/>
                <w:color w:val="080C0C"/>
                <w:lang w:val="it-IT"/>
              </w:rPr>
              <w:t>Rezultatet e të nxënit të orës mësimore:</w:t>
            </w:r>
          </w:p>
          <w:p w14:paraId="753E4F50" w14:textId="77777777" w:rsidR="007C6858" w:rsidRPr="007C6858" w:rsidRDefault="007C6858" w:rsidP="007C6858">
            <w:pPr>
              <w:pStyle w:val="NoSpacing"/>
              <w:rPr>
                <w:color w:val="080C0C"/>
                <w:lang w:val="it-IT"/>
              </w:rPr>
            </w:pPr>
            <w:r w:rsidRPr="007C6858">
              <w:rPr>
                <w:color w:val="080C0C"/>
                <w:lang w:val="it-IT"/>
              </w:rPr>
              <w:t>Nxënësi:</w:t>
            </w:r>
          </w:p>
          <w:p w14:paraId="72759630"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Shkruan shkronjën Ll, ll të shtypit sipas modelit.</w:t>
            </w:r>
          </w:p>
          <w:p w14:paraId="240F9F75"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Identifikon shkronjën Ll, ll në fjalët e dhëna..</w:t>
            </w:r>
          </w:p>
          <w:p w14:paraId="06651443"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Ndan fjalët në rrokje sipas modelit të dhënë.</w:t>
            </w:r>
          </w:p>
          <w:p w14:paraId="6EC71020"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Lexon fjalët duke ngjitur shkallët me rrokje.</w:t>
            </w:r>
          </w:p>
          <w:p w14:paraId="65C287E5"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Shkruan emrat e figurave të paraqitura.</w:t>
            </w:r>
          </w:p>
          <w:p w14:paraId="05DE6D16" w14:textId="77777777" w:rsidR="00306658" w:rsidRDefault="007C6858" w:rsidP="007C6858">
            <w:pPr>
              <w:pStyle w:val="NoSpacing"/>
              <w:rPr>
                <w:color w:val="080C0C"/>
                <w:lang w:val="it-IT"/>
              </w:rPr>
            </w:pPr>
            <w:r w:rsidRPr="007C6858">
              <w:rPr>
                <w:color w:val="080C0C"/>
                <w:lang w:val="it-IT"/>
              </w:rPr>
              <w:t>•</w:t>
            </w:r>
            <w:r w:rsidRPr="007C6858">
              <w:rPr>
                <w:color w:val="080C0C"/>
                <w:lang w:val="it-IT"/>
              </w:rPr>
              <w:tab/>
              <w:t>Shfaq besim dhe vullnet gjatë procesit të të shkruarit.</w:t>
            </w:r>
            <w:r w:rsidRPr="007C6858">
              <w:rPr>
                <w:color w:val="080C0C"/>
                <w:lang w:val="it-IT"/>
              </w:rPr>
              <w:tab/>
            </w:r>
          </w:p>
          <w:p w14:paraId="7358571C" w14:textId="77777777" w:rsidR="00306658" w:rsidRDefault="00306658" w:rsidP="007C6858">
            <w:pPr>
              <w:pStyle w:val="NoSpacing"/>
              <w:rPr>
                <w:color w:val="080C0C"/>
                <w:lang w:val="it-IT"/>
              </w:rPr>
            </w:pPr>
          </w:p>
          <w:p w14:paraId="5D72D79D" w14:textId="77777777" w:rsidR="00306658" w:rsidRPr="00306658" w:rsidRDefault="00306658" w:rsidP="00306658">
            <w:pPr>
              <w:pStyle w:val="NoSpacing"/>
              <w:rPr>
                <w:b/>
                <w:bCs/>
                <w:color w:val="080C0C"/>
                <w:lang w:val="it-IT"/>
              </w:rPr>
            </w:pPr>
            <w:r w:rsidRPr="00306658">
              <w:rPr>
                <w:b/>
                <w:bCs/>
                <w:color w:val="080C0C"/>
                <w:lang w:val="it-IT"/>
              </w:rPr>
              <w:t>Kriteret e suksesit:</w:t>
            </w:r>
          </w:p>
          <w:p w14:paraId="19C694E7" w14:textId="77777777" w:rsidR="00306658" w:rsidRPr="007C6858" w:rsidRDefault="00306658" w:rsidP="00306658">
            <w:pPr>
              <w:pStyle w:val="NoSpacing"/>
              <w:rPr>
                <w:color w:val="080C0C"/>
                <w:lang w:val="it-IT"/>
              </w:rPr>
            </w:pPr>
            <w:r w:rsidRPr="007C6858">
              <w:rPr>
                <w:color w:val="080C0C"/>
                <w:lang w:val="it-IT"/>
              </w:rPr>
              <w:t>Përcaktohen me nxënësit në klasë</w:t>
            </w:r>
          </w:p>
          <w:p w14:paraId="2E49BA0A" w14:textId="77777777" w:rsidR="00306658" w:rsidRDefault="00306658" w:rsidP="007C6858">
            <w:pPr>
              <w:pStyle w:val="NoSpacing"/>
              <w:rPr>
                <w:color w:val="080C0C"/>
                <w:lang w:val="it-IT"/>
              </w:rPr>
            </w:pPr>
          </w:p>
          <w:p w14:paraId="72E44829" w14:textId="410B8E21" w:rsidR="007C6858" w:rsidRPr="00306658" w:rsidRDefault="007C6858" w:rsidP="007C6858">
            <w:pPr>
              <w:pStyle w:val="NoSpacing"/>
              <w:rPr>
                <w:b/>
                <w:bCs/>
                <w:color w:val="080C0C"/>
                <w:lang w:val="it-IT"/>
              </w:rPr>
            </w:pPr>
            <w:r w:rsidRPr="00306658">
              <w:rPr>
                <w:b/>
                <w:bCs/>
                <w:color w:val="080C0C"/>
                <w:lang w:val="it-IT"/>
              </w:rPr>
              <w:t>Fjalë kyçe:</w:t>
            </w:r>
          </w:p>
          <w:p w14:paraId="3AB14348" w14:textId="77777777" w:rsidR="007C6858" w:rsidRPr="007C6858" w:rsidRDefault="007C6858" w:rsidP="007C6858">
            <w:pPr>
              <w:pStyle w:val="NoSpacing"/>
              <w:rPr>
                <w:color w:val="080C0C"/>
                <w:lang w:val="it-IT"/>
              </w:rPr>
            </w:pPr>
            <w:r w:rsidRPr="007C6858">
              <w:rPr>
                <w:color w:val="080C0C"/>
                <w:lang w:val="it-IT"/>
              </w:rPr>
              <w:t>Llamba, shkronja Ll, ll e madhe dhe e vogël e shtypit</w:t>
            </w:r>
          </w:p>
          <w:p w14:paraId="481E573B" w14:textId="77777777" w:rsidR="00306658" w:rsidRDefault="007C6858" w:rsidP="007C6858">
            <w:pPr>
              <w:pStyle w:val="NoSpacing"/>
              <w:rPr>
                <w:color w:val="080C0C"/>
                <w:lang w:val="it-IT"/>
              </w:rPr>
            </w:pPr>
            <w:r w:rsidRPr="007C6858">
              <w:rPr>
                <w:color w:val="080C0C"/>
                <w:lang w:val="it-IT"/>
              </w:rPr>
              <w:tab/>
            </w:r>
          </w:p>
          <w:p w14:paraId="3D6EFAB2" w14:textId="724B26D9" w:rsidR="007C6858" w:rsidRPr="00306658" w:rsidRDefault="007C6858" w:rsidP="007C6858">
            <w:pPr>
              <w:pStyle w:val="NoSpacing"/>
              <w:rPr>
                <w:b/>
                <w:bCs/>
                <w:color w:val="080C0C"/>
                <w:lang w:val="it-IT"/>
              </w:rPr>
            </w:pPr>
            <w:r w:rsidRPr="00306658">
              <w:rPr>
                <w:b/>
                <w:bCs/>
                <w:color w:val="080C0C"/>
                <w:lang w:val="it-IT"/>
              </w:rPr>
              <w:t>Teknika dhe strategji:</w:t>
            </w:r>
          </w:p>
          <w:p w14:paraId="65945AD3"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Marrëdhëniet pyetje-përgjigje</w:t>
            </w:r>
          </w:p>
          <w:p w14:paraId="076D3A88"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Analizë &amp; sintezë</w:t>
            </w:r>
          </w:p>
          <w:p w14:paraId="046B19C6" w14:textId="77777777" w:rsidR="007C6858" w:rsidRDefault="007C6858" w:rsidP="007C6858">
            <w:pPr>
              <w:pStyle w:val="NoSpacing"/>
              <w:rPr>
                <w:color w:val="080C0C"/>
                <w:lang w:val="it-IT"/>
              </w:rPr>
            </w:pPr>
            <w:r w:rsidRPr="007C6858">
              <w:rPr>
                <w:color w:val="080C0C"/>
                <w:lang w:val="it-IT"/>
              </w:rPr>
              <w:t></w:t>
            </w:r>
            <w:r w:rsidRPr="007C6858">
              <w:rPr>
                <w:color w:val="080C0C"/>
                <w:lang w:val="it-IT"/>
              </w:rPr>
              <w:tab/>
              <w:t>Punë individuale</w:t>
            </w:r>
          </w:p>
          <w:p w14:paraId="19126DB1" w14:textId="77777777" w:rsidR="00306658" w:rsidRPr="007C6858" w:rsidRDefault="00306658" w:rsidP="007C6858">
            <w:pPr>
              <w:pStyle w:val="NoSpacing"/>
              <w:rPr>
                <w:color w:val="080C0C"/>
                <w:lang w:val="it-IT"/>
              </w:rPr>
            </w:pPr>
          </w:p>
          <w:p w14:paraId="1BC87468" w14:textId="77777777" w:rsidR="007C6858" w:rsidRPr="007C6858" w:rsidRDefault="007C6858" w:rsidP="007C6858">
            <w:pPr>
              <w:pStyle w:val="NoSpacing"/>
              <w:rPr>
                <w:color w:val="080C0C"/>
                <w:lang w:val="it-IT"/>
              </w:rPr>
            </w:pPr>
            <w:r w:rsidRPr="00306658">
              <w:rPr>
                <w:b/>
                <w:bCs/>
                <w:color w:val="080C0C"/>
                <w:lang w:val="it-IT"/>
              </w:rPr>
              <w:t>Burimet e informacionit dhe mjete:</w:t>
            </w:r>
            <w:r w:rsidRPr="007C6858">
              <w:rPr>
                <w:color w:val="080C0C"/>
                <w:lang w:val="it-IT"/>
              </w:rPr>
              <w:t>Fletore pune, shkronja</w:t>
            </w:r>
          </w:p>
          <w:p w14:paraId="689A24E9" w14:textId="77777777" w:rsidR="00306658" w:rsidRDefault="007C6858" w:rsidP="007C6858">
            <w:pPr>
              <w:pStyle w:val="NoSpacing"/>
              <w:rPr>
                <w:color w:val="080C0C"/>
                <w:lang w:val="it-IT"/>
              </w:rPr>
            </w:pPr>
            <w:r w:rsidRPr="007C6858">
              <w:rPr>
                <w:color w:val="080C0C"/>
                <w:lang w:val="it-IT"/>
              </w:rPr>
              <w:t>ilustruese, modeli i Ll, ll, plastelinë, etiketa me fjalë që përmbajnë shkronjën Ll, ll në pozicione të ndryshme.</w:t>
            </w:r>
            <w:r w:rsidRPr="007C6858">
              <w:rPr>
                <w:color w:val="080C0C"/>
                <w:lang w:val="it-IT"/>
              </w:rPr>
              <w:tab/>
            </w:r>
          </w:p>
          <w:p w14:paraId="74268B73" w14:textId="7306D805" w:rsidR="007C6858" w:rsidRPr="00306658" w:rsidRDefault="007C6858" w:rsidP="007C6858">
            <w:pPr>
              <w:pStyle w:val="NoSpacing"/>
              <w:rPr>
                <w:b/>
                <w:bCs/>
                <w:color w:val="080C0C"/>
                <w:lang w:val="it-IT"/>
              </w:rPr>
            </w:pPr>
            <w:r w:rsidRPr="00306658">
              <w:rPr>
                <w:b/>
                <w:bCs/>
                <w:color w:val="080C0C"/>
                <w:lang w:val="it-IT"/>
              </w:rPr>
              <w:t>Lidhja me fushat e tjera:</w:t>
            </w:r>
          </w:p>
          <w:p w14:paraId="05C0BA89" w14:textId="77777777" w:rsidR="007C6858" w:rsidRPr="007C6858" w:rsidRDefault="007C6858" w:rsidP="007C6858">
            <w:pPr>
              <w:pStyle w:val="NoSpacing"/>
              <w:rPr>
                <w:color w:val="080C0C"/>
                <w:lang w:val="it-IT"/>
              </w:rPr>
            </w:pPr>
            <w:r w:rsidRPr="007C6858">
              <w:rPr>
                <w:color w:val="080C0C"/>
                <w:lang w:val="it-IT"/>
              </w:rPr>
              <w:t>Matematikë, Arte.</w:t>
            </w:r>
          </w:p>
          <w:p w14:paraId="5EDDBFAE" w14:textId="77777777" w:rsidR="00306658" w:rsidRDefault="00306658" w:rsidP="007C6858">
            <w:pPr>
              <w:pStyle w:val="NoSpacing"/>
              <w:rPr>
                <w:color w:val="080C0C"/>
                <w:lang w:val="it-IT"/>
              </w:rPr>
            </w:pPr>
          </w:p>
          <w:p w14:paraId="4DC0C1B5" w14:textId="7C86EA77" w:rsidR="007C6858" w:rsidRPr="00306658" w:rsidRDefault="007C6858" w:rsidP="007C6858">
            <w:pPr>
              <w:pStyle w:val="NoSpacing"/>
              <w:rPr>
                <w:b/>
                <w:bCs/>
                <w:color w:val="080C0C"/>
                <w:lang w:val="it-IT"/>
              </w:rPr>
            </w:pPr>
            <w:r w:rsidRPr="00306658">
              <w:rPr>
                <w:b/>
                <w:bCs/>
                <w:color w:val="080C0C"/>
                <w:lang w:val="it-IT"/>
              </w:rPr>
              <w:t>Lidhja me temat ndërkurrikulare:</w:t>
            </w:r>
          </w:p>
          <w:p w14:paraId="4062832D" w14:textId="0C5BAC6D" w:rsidR="007C6858" w:rsidRPr="007C6858" w:rsidRDefault="007C6858" w:rsidP="007C6858">
            <w:pPr>
              <w:pStyle w:val="NoSpacing"/>
              <w:rPr>
                <w:color w:val="080C0C"/>
                <w:lang w:val="it-IT"/>
              </w:rPr>
            </w:pPr>
            <w:r w:rsidRPr="007C6858">
              <w:rPr>
                <w:color w:val="080C0C"/>
                <w:lang w:val="it-IT"/>
              </w:rPr>
              <w:t>Arsimi për zhvillim të qëndrueshëm.</w:t>
            </w:r>
          </w:p>
          <w:p w14:paraId="7A9473D0" w14:textId="77777777" w:rsidR="00306658" w:rsidRDefault="00306658" w:rsidP="007C6858">
            <w:pPr>
              <w:pStyle w:val="NoSpacing"/>
              <w:rPr>
                <w:color w:val="080C0C"/>
                <w:lang w:val="it-IT"/>
              </w:rPr>
            </w:pPr>
          </w:p>
          <w:p w14:paraId="1E4F36AF" w14:textId="33F28992" w:rsidR="007C6858" w:rsidRPr="00306658" w:rsidRDefault="007C6858" w:rsidP="007C6858">
            <w:pPr>
              <w:pStyle w:val="NoSpacing"/>
              <w:rPr>
                <w:b/>
                <w:bCs/>
                <w:color w:val="080C0C"/>
                <w:lang w:val="it-IT"/>
              </w:rPr>
            </w:pPr>
            <w:r w:rsidRPr="00306658">
              <w:rPr>
                <w:b/>
                <w:bCs/>
                <w:color w:val="080C0C"/>
                <w:lang w:val="it-IT"/>
              </w:rPr>
              <w:t>Organizimi i orës së mësimit</w:t>
            </w:r>
          </w:p>
          <w:p w14:paraId="5FF1892D" w14:textId="77777777" w:rsidR="007C6858" w:rsidRPr="00306658" w:rsidRDefault="007C6858" w:rsidP="007C6858">
            <w:pPr>
              <w:pStyle w:val="NoSpacing"/>
              <w:rPr>
                <w:b/>
                <w:bCs/>
                <w:color w:val="080C0C"/>
                <w:lang w:val="it-IT"/>
              </w:rPr>
            </w:pPr>
            <w:r w:rsidRPr="00306658">
              <w:rPr>
                <w:b/>
                <w:bCs/>
                <w:color w:val="080C0C"/>
                <w:lang w:val="it-IT"/>
              </w:rPr>
              <w:t>Veprimtari paraprake</w:t>
            </w:r>
          </w:p>
          <w:p w14:paraId="502866A1" w14:textId="77777777" w:rsidR="007C6858" w:rsidRPr="007C6858" w:rsidRDefault="007C6858" w:rsidP="007C6858">
            <w:pPr>
              <w:pStyle w:val="NoSpacing"/>
              <w:rPr>
                <w:color w:val="080C0C"/>
                <w:lang w:val="it-IT"/>
              </w:rPr>
            </w:pPr>
            <w:r w:rsidRPr="007C6858">
              <w:rPr>
                <w:color w:val="080C0C"/>
                <w:lang w:val="it-IT"/>
              </w:rPr>
              <w:t>Nxënësit dëgjojnë këngën për shkronjën Ll.</w:t>
            </w:r>
          </w:p>
          <w:p w14:paraId="38F5FBD1" w14:textId="77777777" w:rsidR="007C6858" w:rsidRPr="007C6858" w:rsidRDefault="007C6858" w:rsidP="007C6858">
            <w:pPr>
              <w:pStyle w:val="NoSpacing"/>
              <w:rPr>
                <w:color w:val="080C0C"/>
                <w:lang w:val="it-IT"/>
              </w:rPr>
            </w:pPr>
          </w:p>
          <w:p w14:paraId="4FCA45C9" w14:textId="77777777" w:rsidR="007C6858" w:rsidRPr="00306658" w:rsidRDefault="007C6858" w:rsidP="007C6858">
            <w:pPr>
              <w:pStyle w:val="NoSpacing"/>
              <w:rPr>
                <w:b/>
                <w:bCs/>
                <w:color w:val="080C0C"/>
                <w:lang w:val="it-IT"/>
              </w:rPr>
            </w:pPr>
            <w:r w:rsidRPr="00306658">
              <w:rPr>
                <w:b/>
                <w:bCs/>
                <w:color w:val="080C0C"/>
                <w:lang w:val="it-IT"/>
              </w:rPr>
              <w:t>Veprimet në situatë</w:t>
            </w:r>
          </w:p>
          <w:p w14:paraId="1DE40717" w14:textId="77777777" w:rsidR="007C6858" w:rsidRPr="007C6858" w:rsidRDefault="007C6858" w:rsidP="007C6858">
            <w:pPr>
              <w:pStyle w:val="NoSpacing"/>
              <w:rPr>
                <w:color w:val="080C0C"/>
                <w:lang w:val="it-IT"/>
              </w:rPr>
            </w:pPr>
            <w:r w:rsidRPr="00306658">
              <w:rPr>
                <w:b/>
                <w:bCs/>
                <w:color w:val="080C0C"/>
                <w:lang w:val="it-IT"/>
              </w:rPr>
              <w:t>Hapi 1.</w:t>
            </w:r>
            <w:r w:rsidRPr="007C6858">
              <w:rPr>
                <w:color w:val="080C0C"/>
                <w:lang w:val="it-IT"/>
              </w:rPr>
              <w:t xml:space="preserve"> Marrëdhëniet pyetje-përgjigje</w:t>
            </w:r>
          </w:p>
          <w:p w14:paraId="4FF0B361" w14:textId="77777777" w:rsidR="007C6858" w:rsidRPr="007C6858" w:rsidRDefault="007C6858" w:rsidP="007C6858">
            <w:pPr>
              <w:pStyle w:val="NoSpacing"/>
              <w:rPr>
                <w:color w:val="080C0C"/>
                <w:lang w:val="it-IT"/>
              </w:rPr>
            </w:pPr>
            <w:r w:rsidRPr="007C6858">
              <w:rPr>
                <w:color w:val="080C0C"/>
                <w:lang w:val="it-IT"/>
              </w:rPr>
              <w:lastRenderedPageBreak/>
              <w:t>Shkruhet në tabelë fjala LLAMBA dhe nxiten nxënësit t’u përgjigjen pyetjeve::</w:t>
            </w:r>
          </w:p>
          <w:p w14:paraId="601E68A7"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Cila fjalë është shkruar në tabelë?</w:t>
            </w:r>
          </w:p>
          <w:p w14:paraId="09A1B566"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Për çfarë na shërben llamba?</w:t>
            </w:r>
          </w:p>
          <w:p w14:paraId="1BB8BEA8"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Me cilën shkronjë fillon kjo fjalë?</w:t>
            </w:r>
          </w:p>
          <w:p w14:paraId="1976FA24" w14:textId="77777777" w:rsidR="007C6858" w:rsidRPr="007C6858" w:rsidRDefault="007C6858" w:rsidP="007C6858">
            <w:pPr>
              <w:pStyle w:val="NoSpacing"/>
              <w:rPr>
                <w:color w:val="080C0C"/>
                <w:lang w:val="it-IT"/>
              </w:rPr>
            </w:pPr>
            <w:r w:rsidRPr="007C6858">
              <w:rPr>
                <w:color w:val="080C0C"/>
                <w:lang w:val="it-IT"/>
              </w:rPr>
              <w:t>Njihen nxënësit me temën e mësimit dhe prezantohet shkronja Ll, ll e madhe dhe e vogël e shtypit.</w:t>
            </w:r>
          </w:p>
          <w:p w14:paraId="0466F905" w14:textId="77777777" w:rsidR="007C6858" w:rsidRPr="007C6858" w:rsidRDefault="007C6858" w:rsidP="007C6858">
            <w:pPr>
              <w:pStyle w:val="NoSpacing"/>
              <w:rPr>
                <w:color w:val="080C0C"/>
                <w:lang w:val="it-IT"/>
              </w:rPr>
            </w:pPr>
          </w:p>
          <w:p w14:paraId="2ED56144" w14:textId="77777777" w:rsidR="007C6858" w:rsidRPr="007C6858" w:rsidRDefault="007C6858" w:rsidP="007C6858">
            <w:pPr>
              <w:pStyle w:val="NoSpacing"/>
              <w:rPr>
                <w:color w:val="080C0C"/>
                <w:lang w:val="it-IT"/>
              </w:rPr>
            </w:pPr>
            <w:r w:rsidRPr="00306658">
              <w:rPr>
                <w:b/>
                <w:bCs/>
                <w:color w:val="080C0C"/>
                <w:lang w:val="it-IT"/>
              </w:rPr>
              <w:t>Hapi 2.</w:t>
            </w:r>
            <w:r w:rsidRPr="007C6858">
              <w:rPr>
                <w:color w:val="080C0C"/>
                <w:lang w:val="it-IT"/>
              </w:rPr>
              <w:t xml:space="preserve"> Analizë &amp; sintezë</w:t>
            </w:r>
          </w:p>
          <w:p w14:paraId="4B0137A8" w14:textId="77777777" w:rsidR="007C6858" w:rsidRPr="007C6858" w:rsidRDefault="007C6858" w:rsidP="007C6858">
            <w:pPr>
              <w:pStyle w:val="NoSpacing"/>
              <w:rPr>
                <w:color w:val="080C0C"/>
                <w:lang w:val="it-IT"/>
              </w:rPr>
            </w:pPr>
            <w:r w:rsidRPr="007C6858">
              <w:rPr>
                <w:color w:val="080C0C"/>
                <w:lang w:val="it-IT"/>
              </w:rPr>
              <w:t>Prezantohet grafiku i shkronjës Ll. Analizohet në elementet përbërëse dhe shpjegohet mënyra e formimit të saj nga dy shkronja L dhe l. Pra: L + l = Ll. Shpjegohet mënyra e lëvizjes së dorës duke e shkruar në tabelë.</w:t>
            </w:r>
          </w:p>
          <w:p w14:paraId="08C10C97" w14:textId="77777777" w:rsidR="007C6858" w:rsidRPr="007C6858" w:rsidRDefault="007C6858" w:rsidP="007C6858">
            <w:pPr>
              <w:pStyle w:val="NoSpacing"/>
              <w:rPr>
                <w:color w:val="080C0C"/>
                <w:lang w:val="it-IT"/>
              </w:rPr>
            </w:pPr>
            <w:r w:rsidRPr="007C6858">
              <w:rPr>
                <w:color w:val="080C0C"/>
                <w:lang w:val="it-IT"/>
              </w:rPr>
              <w:t>Nxënësit e ushtrojnë lëvizjen e dorës në ajër 1-2 herë. Përsëritet veprimtaria për shkronjën ll të vogël të shtypit.</w:t>
            </w:r>
          </w:p>
          <w:p w14:paraId="710CA730" w14:textId="77777777" w:rsidR="007C6858" w:rsidRPr="007C6858" w:rsidRDefault="007C6858" w:rsidP="007C6858">
            <w:pPr>
              <w:pStyle w:val="NoSpacing"/>
              <w:rPr>
                <w:color w:val="080C0C"/>
                <w:lang w:val="it-IT"/>
              </w:rPr>
            </w:pPr>
          </w:p>
          <w:p w14:paraId="0D76CE55" w14:textId="77777777" w:rsidR="007C6858" w:rsidRPr="007C6858" w:rsidRDefault="007C6858" w:rsidP="007C6858">
            <w:pPr>
              <w:pStyle w:val="NoSpacing"/>
              <w:rPr>
                <w:color w:val="080C0C"/>
                <w:lang w:val="it-IT"/>
              </w:rPr>
            </w:pPr>
            <w:r w:rsidRPr="00306658">
              <w:rPr>
                <w:b/>
                <w:bCs/>
                <w:color w:val="080C0C"/>
                <w:lang w:val="it-IT"/>
              </w:rPr>
              <w:t>Hapi 3.</w:t>
            </w:r>
            <w:r w:rsidRPr="007C6858">
              <w:rPr>
                <w:color w:val="080C0C"/>
                <w:lang w:val="it-IT"/>
              </w:rPr>
              <w:t xml:space="preserve"> Punë individuale</w:t>
            </w:r>
          </w:p>
          <w:p w14:paraId="21D649F4" w14:textId="77777777" w:rsidR="007C6858" w:rsidRPr="007C6858" w:rsidRDefault="007C6858" w:rsidP="007C6858">
            <w:pPr>
              <w:pStyle w:val="NoSpacing"/>
              <w:rPr>
                <w:color w:val="080C0C"/>
                <w:lang w:val="it-IT"/>
              </w:rPr>
            </w:pPr>
            <w:r w:rsidRPr="007C6858">
              <w:rPr>
                <w:color w:val="080C0C"/>
                <w:lang w:val="it-IT"/>
              </w:rPr>
              <w:t>Hapet Fletorja e punës në faqen 110 dhe lihen të shohin për disa çaste në heshtje.</w:t>
            </w:r>
          </w:p>
          <w:p w14:paraId="34DFDC86" w14:textId="77777777" w:rsidR="007C6858" w:rsidRPr="007C6858" w:rsidRDefault="007C6858" w:rsidP="007C6858">
            <w:pPr>
              <w:pStyle w:val="NoSpacing"/>
              <w:rPr>
                <w:color w:val="080C0C"/>
                <w:lang w:val="it-IT"/>
              </w:rPr>
            </w:pPr>
            <w:r w:rsidRPr="007C6858">
              <w:rPr>
                <w:color w:val="080C0C"/>
                <w:lang w:val="it-IT"/>
              </w:rPr>
              <w:t>Pasi ngjyrosin llambën, nxënësit udhëzohen të kalojnë lapsin mbi vijat e ndërprera duke ndjekur drejtimin e shigjetës.</w:t>
            </w:r>
          </w:p>
          <w:p w14:paraId="0B1BD414" w14:textId="77777777" w:rsidR="007C6858" w:rsidRPr="007C6858" w:rsidRDefault="007C6858" w:rsidP="007C6858">
            <w:pPr>
              <w:pStyle w:val="NoSpacing"/>
              <w:rPr>
                <w:color w:val="080C0C"/>
                <w:lang w:val="it-IT"/>
              </w:rPr>
            </w:pPr>
            <w:r w:rsidRPr="007C6858">
              <w:rPr>
                <w:color w:val="080C0C"/>
                <w:lang w:val="it-IT"/>
              </w:rPr>
              <w:t>Ushtrimi i parë: Shkruajnë shkronjën Ll duke kaluar lapsin mbi vijat e ndërprera.</w:t>
            </w:r>
          </w:p>
          <w:p w14:paraId="45A3BD1C" w14:textId="77777777" w:rsidR="007C6858" w:rsidRPr="007C6858" w:rsidRDefault="007C6858" w:rsidP="007C6858">
            <w:pPr>
              <w:pStyle w:val="NoSpacing"/>
              <w:rPr>
                <w:color w:val="080C0C"/>
                <w:lang w:val="it-IT"/>
              </w:rPr>
            </w:pPr>
            <w:r w:rsidRPr="007C6858">
              <w:rPr>
                <w:color w:val="080C0C"/>
                <w:lang w:val="it-IT"/>
              </w:rPr>
              <w:t>Ushtrimi i dytë: Udhëzohen nxënësit të ngjitin shkallët duke lexuar fjalët që formohen nga rrokjet.</w:t>
            </w:r>
          </w:p>
          <w:p w14:paraId="359ABDB4" w14:textId="77777777" w:rsidR="007C6858" w:rsidRPr="007C6858" w:rsidRDefault="007C6858" w:rsidP="007C6858">
            <w:pPr>
              <w:pStyle w:val="NoSpacing"/>
              <w:rPr>
                <w:color w:val="080C0C"/>
                <w:lang w:val="it-IT"/>
              </w:rPr>
            </w:pPr>
            <w:r w:rsidRPr="007C6858">
              <w:rPr>
                <w:color w:val="080C0C"/>
                <w:lang w:val="it-IT"/>
              </w:rPr>
              <w:t>Ushtrimi i tretë: Shkruajnë shkronjën ll duke kaluar lapsin mbi vijat e ndërprera.</w:t>
            </w:r>
          </w:p>
          <w:p w14:paraId="480731A2" w14:textId="77777777" w:rsidR="00306658" w:rsidRDefault="007C6858" w:rsidP="007C6858">
            <w:pPr>
              <w:pStyle w:val="NoSpacing"/>
              <w:rPr>
                <w:color w:val="080C0C"/>
                <w:lang w:val="it-IT"/>
              </w:rPr>
            </w:pPr>
            <w:r w:rsidRPr="007C6858">
              <w:rPr>
                <w:color w:val="080C0C"/>
                <w:lang w:val="it-IT"/>
              </w:rPr>
              <w:t xml:space="preserve">Ushtrimi i katërt: Shkruajnë emrat e figurave të dhëna. </w:t>
            </w:r>
          </w:p>
          <w:p w14:paraId="688F35F1" w14:textId="77777777" w:rsidR="00306658" w:rsidRDefault="00306658" w:rsidP="007C6858">
            <w:pPr>
              <w:pStyle w:val="NoSpacing"/>
              <w:rPr>
                <w:color w:val="080C0C"/>
                <w:lang w:val="it-IT"/>
              </w:rPr>
            </w:pPr>
          </w:p>
          <w:p w14:paraId="2137A270" w14:textId="77777777" w:rsidR="00306658" w:rsidRDefault="007C6858" w:rsidP="007C6858">
            <w:pPr>
              <w:pStyle w:val="NoSpacing"/>
              <w:rPr>
                <w:color w:val="080C0C"/>
                <w:lang w:val="it-IT"/>
              </w:rPr>
            </w:pPr>
            <w:r w:rsidRPr="00306658">
              <w:rPr>
                <w:b/>
                <w:bCs/>
                <w:color w:val="080C0C"/>
                <w:lang w:val="it-IT"/>
              </w:rPr>
              <w:t>Prezantimi dhe demonstrimi i rezultateve të arritura</w:t>
            </w:r>
            <w:r w:rsidRPr="007C6858">
              <w:rPr>
                <w:color w:val="080C0C"/>
                <w:lang w:val="it-IT"/>
              </w:rPr>
              <w:t xml:space="preserve"> </w:t>
            </w:r>
          </w:p>
          <w:p w14:paraId="489F9C39" w14:textId="59154CFE" w:rsidR="00306658" w:rsidRDefault="007C6858" w:rsidP="007C6858">
            <w:pPr>
              <w:pStyle w:val="NoSpacing"/>
              <w:rPr>
                <w:color w:val="080C0C"/>
                <w:lang w:val="it-IT"/>
              </w:rPr>
            </w:pPr>
            <w:r w:rsidRPr="007C6858">
              <w:rPr>
                <w:color w:val="080C0C"/>
                <w:lang w:val="it-IT"/>
              </w:rPr>
              <w:t xml:space="preserve">Ushtrimi i pestë: Ndajnë në rrokje fjalët e dhëna në tabela. </w:t>
            </w:r>
          </w:p>
          <w:p w14:paraId="6113DBCF" w14:textId="77777777" w:rsidR="00306658" w:rsidRDefault="00306658" w:rsidP="007C6858">
            <w:pPr>
              <w:pStyle w:val="NoSpacing"/>
              <w:rPr>
                <w:color w:val="080C0C"/>
                <w:lang w:val="it-IT"/>
              </w:rPr>
            </w:pPr>
          </w:p>
          <w:p w14:paraId="0C6C76C3" w14:textId="2E392381" w:rsidR="007C6858" w:rsidRPr="00306658" w:rsidRDefault="007C6858" w:rsidP="007C6858">
            <w:pPr>
              <w:pStyle w:val="NoSpacing"/>
              <w:rPr>
                <w:b/>
                <w:bCs/>
                <w:color w:val="080C0C"/>
                <w:lang w:val="it-IT"/>
              </w:rPr>
            </w:pPr>
            <w:r w:rsidRPr="00306658">
              <w:rPr>
                <w:b/>
                <w:bCs/>
                <w:color w:val="080C0C"/>
                <w:lang w:val="it-IT"/>
              </w:rPr>
              <w:t>Vlerësohen nxënësit për:</w:t>
            </w:r>
          </w:p>
          <w:p w14:paraId="3814DE8C"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Shkrimin e shkronjës Ll. ll të shtypit sipas modelit.</w:t>
            </w:r>
          </w:p>
          <w:p w14:paraId="2A6C7937" w14:textId="6DA9D092" w:rsidR="00306658" w:rsidRPr="007C6858" w:rsidRDefault="007C6858" w:rsidP="007C6858">
            <w:pPr>
              <w:pStyle w:val="NoSpacing"/>
              <w:rPr>
                <w:color w:val="080C0C"/>
                <w:lang w:val="it-IT"/>
              </w:rPr>
            </w:pPr>
            <w:r w:rsidRPr="007C6858">
              <w:rPr>
                <w:color w:val="080C0C"/>
                <w:lang w:val="it-IT"/>
              </w:rPr>
              <w:t>•</w:t>
            </w:r>
            <w:r w:rsidRPr="007C6858">
              <w:rPr>
                <w:color w:val="080C0C"/>
                <w:lang w:val="it-IT"/>
              </w:rPr>
              <w:tab/>
              <w:t>Identifikimin e shkronjës Ll, ll në fjalët e dhëna.</w:t>
            </w:r>
          </w:p>
          <w:p w14:paraId="33E40DEE"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Ndarjen e fjalëve në rrokje sipas modelit të dhënë.</w:t>
            </w:r>
          </w:p>
          <w:p w14:paraId="4EF73774"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Leximin e fjalëve duke ngjitur shkallët me rrokje.</w:t>
            </w:r>
          </w:p>
          <w:p w14:paraId="7D174EBA"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Shkrimin e emrave të figurave të dhëna.</w:t>
            </w:r>
          </w:p>
          <w:p w14:paraId="023443DD"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Shfaqjen e besimit dhe vullnetit gjatë procesit të të shkruarit.</w:t>
            </w:r>
          </w:p>
          <w:p w14:paraId="2A1C265D" w14:textId="77777777" w:rsidR="007C6858" w:rsidRPr="007C6858" w:rsidRDefault="007C6858" w:rsidP="007C6858">
            <w:pPr>
              <w:pStyle w:val="NoSpacing"/>
              <w:rPr>
                <w:color w:val="080C0C"/>
                <w:lang w:val="it-IT"/>
              </w:rPr>
            </w:pPr>
          </w:p>
          <w:p w14:paraId="14F896A8" w14:textId="77777777" w:rsidR="007C6858" w:rsidRPr="007C6858" w:rsidRDefault="007C6858" w:rsidP="007C6858">
            <w:pPr>
              <w:pStyle w:val="NoSpacing"/>
              <w:rPr>
                <w:color w:val="080C0C"/>
                <w:lang w:val="it-IT"/>
              </w:rPr>
            </w:pPr>
            <w:r w:rsidRPr="00306658">
              <w:rPr>
                <w:b/>
                <w:bCs/>
                <w:color w:val="080C0C"/>
                <w:lang w:val="it-IT"/>
              </w:rPr>
              <w:t>Detyrë shtëpie:</w:t>
            </w:r>
            <w:r w:rsidRPr="007C6858">
              <w:rPr>
                <w:color w:val="080C0C"/>
                <w:lang w:val="it-IT"/>
              </w:rPr>
              <w:t xml:space="preserve"> Nxënësve u sugjerohet detyra e mëposhtme: Shkruani nga dy rreshta me shkronjën Ll, ll.</w:t>
            </w:r>
          </w:p>
          <w:p w14:paraId="1FB85F7C" w14:textId="77777777" w:rsidR="007C6858" w:rsidRPr="007C6858" w:rsidRDefault="007C6858" w:rsidP="007C6858">
            <w:pPr>
              <w:pStyle w:val="NoSpacing"/>
              <w:rPr>
                <w:color w:val="080C0C"/>
                <w:lang w:val="it-IT"/>
              </w:rPr>
            </w:pPr>
            <w:r w:rsidRPr="007C6858">
              <w:rPr>
                <w:color w:val="080C0C"/>
                <w:lang w:val="it-IT"/>
              </w:rPr>
              <w:t>Shkruani pesë fjalë që në trup të tyre kanë shkronjë Ll, ll.</w:t>
            </w:r>
          </w:p>
          <w:p w14:paraId="659B04DC" w14:textId="7F33D137" w:rsidR="0053526F" w:rsidRDefault="007C6858" w:rsidP="007C6858">
            <w:pPr>
              <w:pStyle w:val="NoSpacing"/>
              <w:rPr>
                <w:color w:val="080C0C"/>
                <w:lang w:val="it-IT"/>
              </w:rPr>
            </w:pPr>
            <w:r w:rsidRPr="007C6858">
              <w:rPr>
                <w:color w:val="080C0C"/>
                <w:lang w:val="it-IT"/>
              </w:rPr>
              <w:t>Shkruani dy fjali me fjalë të cilat në trup të tyre kanë shkronjën Ll, ll.</w:t>
            </w:r>
          </w:p>
          <w:p w14:paraId="071669A8" w14:textId="77777777" w:rsidR="0053526F" w:rsidRDefault="0053526F" w:rsidP="00DB2BEA">
            <w:pPr>
              <w:pStyle w:val="NoSpacing"/>
              <w:rPr>
                <w:color w:val="080C0C"/>
                <w:lang w:val="it-IT"/>
              </w:rPr>
            </w:pPr>
          </w:p>
          <w:p w14:paraId="01DFFD92" w14:textId="77777777" w:rsidR="0053526F" w:rsidRDefault="0053526F" w:rsidP="00DB2BEA">
            <w:pPr>
              <w:pStyle w:val="NoSpacing"/>
              <w:rPr>
                <w:color w:val="080C0C"/>
                <w:lang w:val="it-IT"/>
              </w:rPr>
            </w:pPr>
          </w:p>
          <w:p w14:paraId="090F6B9C" w14:textId="77777777" w:rsidR="0053526F" w:rsidRDefault="0053526F" w:rsidP="00DB2BEA">
            <w:pPr>
              <w:pStyle w:val="NoSpacing"/>
              <w:rPr>
                <w:color w:val="080C0C"/>
                <w:lang w:val="it-IT"/>
              </w:rPr>
            </w:pPr>
          </w:p>
          <w:p w14:paraId="42D6A6FA" w14:textId="77777777" w:rsidR="0053526F" w:rsidRDefault="0053526F" w:rsidP="00DB2BEA">
            <w:pPr>
              <w:pStyle w:val="NoSpacing"/>
              <w:rPr>
                <w:color w:val="080C0C"/>
                <w:lang w:val="it-IT"/>
              </w:rPr>
            </w:pPr>
          </w:p>
          <w:p w14:paraId="3FD0ABD9" w14:textId="77777777" w:rsidR="0053526F" w:rsidRDefault="0053526F" w:rsidP="00DB2BEA">
            <w:pPr>
              <w:pStyle w:val="NoSpacing"/>
              <w:rPr>
                <w:color w:val="080C0C"/>
                <w:lang w:val="it-IT"/>
              </w:rPr>
            </w:pPr>
          </w:p>
          <w:p w14:paraId="435D744E" w14:textId="77777777" w:rsidR="0053526F" w:rsidRPr="00112C98" w:rsidRDefault="0053526F" w:rsidP="00DB2BEA">
            <w:pPr>
              <w:pStyle w:val="NoSpacing"/>
              <w:rPr>
                <w:color w:val="080C0C"/>
                <w:lang w:val="it-IT"/>
              </w:rPr>
            </w:pPr>
          </w:p>
        </w:tc>
      </w:tr>
    </w:tbl>
    <w:p w14:paraId="06F68097" w14:textId="77777777" w:rsidR="0053526F" w:rsidRDefault="0053526F" w:rsidP="0053526F">
      <w:pPr>
        <w:rPr>
          <w:lang w:val="it-IT"/>
        </w:rPr>
      </w:pPr>
    </w:p>
    <w:p w14:paraId="39AFE69D" w14:textId="77777777" w:rsidR="0053526F" w:rsidRDefault="0053526F" w:rsidP="0053526F">
      <w:pPr>
        <w:rPr>
          <w:lang w:val="it-IT"/>
        </w:rPr>
      </w:pPr>
    </w:p>
    <w:p w14:paraId="2C2EF2FF" w14:textId="77777777" w:rsidR="0053526F" w:rsidRDefault="0053526F" w:rsidP="0053526F">
      <w:pPr>
        <w:rPr>
          <w:lang w:val="it-IT"/>
        </w:rPr>
      </w:pPr>
    </w:p>
    <w:p w14:paraId="202CF1F0"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5BC2120" w14:textId="77777777" w:rsidTr="00DB2BEA">
        <w:trPr>
          <w:trHeight w:val="206"/>
        </w:trPr>
        <w:tc>
          <w:tcPr>
            <w:tcW w:w="10105" w:type="dxa"/>
            <w:tcBorders>
              <w:top w:val="single" w:sz="8" w:space="0" w:color="000000"/>
              <w:bottom w:val="nil"/>
            </w:tcBorders>
            <w:shd w:val="clear" w:color="auto" w:fill="000000"/>
            <w:hideMark/>
          </w:tcPr>
          <w:p w14:paraId="774A3ABB" w14:textId="4B50745F"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C6858">
              <w:rPr>
                <w:rFonts w:ascii="Times New Roman" w:eastAsia="MS Mincho" w:hAnsi="Times New Roman" w:cs="Times New Roman"/>
                <w:b/>
                <w:bCs/>
                <w:color w:val="0D0D0D"/>
                <w:sz w:val="24"/>
                <w:szCs w:val="24"/>
                <w:lang w:val="sq-AL"/>
              </w:rPr>
              <w:t>164</w:t>
            </w:r>
          </w:p>
        </w:tc>
      </w:tr>
      <w:tr w:rsidR="0053526F" w:rsidRPr="00112C98" w14:paraId="189CEE61" w14:textId="77777777" w:rsidTr="00DB2BEA">
        <w:trPr>
          <w:trHeight w:val="379"/>
        </w:trPr>
        <w:tc>
          <w:tcPr>
            <w:tcW w:w="10105" w:type="dxa"/>
            <w:tcBorders>
              <w:top w:val="single" w:sz="8" w:space="0" w:color="000000"/>
              <w:bottom w:val="single" w:sz="8" w:space="0" w:color="000000"/>
            </w:tcBorders>
            <w:hideMark/>
          </w:tcPr>
          <w:p w14:paraId="4D4FB8F1" w14:textId="2E7438A6"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676DA2F"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8E03C76" w14:textId="77777777" w:rsidTr="00DB2BEA">
        <w:trPr>
          <w:trHeight w:val="2390"/>
        </w:trPr>
        <w:tc>
          <w:tcPr>
            <w:tcW w:w="10105" w:type="dxa"/>
            <w:tcBorders>
              <w:top w:val="nil"/>
            </w:tcBorders>
          </w:tcPr>
          <w:p w14:paraId="4480B0B0" w14:textId="77777777" w:rsidR="007C6858" w:rsidRPr="00306658" w:rsidRDefault="007C6858" w:rsidP="007C6858">
            <w:pPr>
              <w:pStyle w:val="NoSpacing"/>
              <w:rPr>
                <w:b/>
                <w:bCs/>
                <w:color w:val="080C0C"/>
                <w:lang w:val="it-IT"/>
              </w:rPr>
            </w:pPr>
            <w:r w:rsidRPr="00306658">
              <w:rPr>
                <w:b/>
                <w:bCs/>
                <w:color w:val="080C0C"/>
                <w:lang w:val="it-IT"/>
              </w:rPr>
              <w:t>Tema mësimore:</w:t>
            </w:r>
          </w:p>
          <w:p w14:paraId="279AEEF6" w14:textId="77777777" w:rsidR="00CF78C2" w:rsidRDefault="007C6858" w:rsidP="007C6858">
            <w:pPr>
              <w:pStyle w:val="NoSpacing"/>
              <w:rPr>
                <w:color w:val="080C0C"/>
                <w:lang w:val="it-IT"/>
              </w:rPr>
            </w:pPr>
            <w:r w:rsidRPr="007C6858">
              <w:rPr>
                <w:color w:val="080C0C"/>
                <w:lang w:val="it-IT"/>
              </w:rPr>
              <w:t>Tingujt, shkronjat, rrokjet, fjala, fjalia, shenjat e pikësimit, intonacioni, foljet ndihmëse kam dhe jam, emri, mbiemri, përemri.</w:t>
            </w:r>
            <w:r w:rsidRPr="007C6858">
              <w:rPr>
                <w:color w:val="080C0C"/>
                <w:lang w:val="it-IT"/>
              </w:rPr>
              <w:tab/>
            </w:r>
          </w:p>
          <w:p w14:paraId="697B1DFE" w14:textId="77777777" w:rsidR="00CF78C2" w:rsidRDefault="00CF78C2" w:rsidP="007C6858">
            <w:pPr>
              <w:pStyle w:val="NoSpacing"/>
              <w:rPr>
                <w:color w:val="080C0C"/>
                <w:lang w:val="it-IT"/>
              </w:rPr>
            </w:pPr>
          </w:p>
          <w:p w14:paraId="18071E8A" w14:textId="7DCE2C01" w:rsidR="007C6858" w:rsidRPr="007C6858" w:rsidRDefault="007C6858" w:rsidP="007C6858">
            <w:pPr>
              <w:pStyle w:val="NoSpacing"/>
              <w:rPr>
                <w:color w:val="080C0C"/>
                <w:lang w:val="it-IT"/>
              </w:rPr>
            </w:pPr>
            <w:r w:rsidRPr="00CF78C2">
              <w:rPr>
                <w:b/>
                <w:bCs/>
                <w:color w:val="080C0C"/>
                <w:lang w:val="it-IT"/>
              </w:rPr>
              <w:t xml:space="preserve">Rezultatet e të nxënit të temës: </w:t>
            </w:r>
            <w:r w:rsidRPr="007C6858">
              <w:rPr>
                <w:color w:val="080C0C"/>
                <w:lang w:val="it-IT"/>
              </w:rPr>
              <w:t>Zhvillon dëshirën për të lexuar tekste të ndryshme qartë, pa gabime dhe në mënyrë shprehëse;</w:t>
            </w:r>
          </w:p>
          <w:p w14:paraId="6DA92CF9" w14:textId="77777777" w:rsidR="00CF78C2" w:rsidRDefault="007C6858" w:rsidP="007C6858">
            <w:pPr>
              <w:pStyle w:val="NoSpacing"/>
              <w:rPr>
                <w:color w:val="080C0C"/>
                <w:lang w:val="it-IT"/>
              </w:rPr>
            </w:pPr>
            <w:r w:rsidRPr="00CF78C2">
              <w:rPr>
                <w:b/>
                <w:bCs/>
                <w:color w:val="080C0C"/>
                <w:lang w:val="it-IT"/>
              </w:rPr>
              <w:t>Kontributi në rezultatet për kompetencat kryesore të shkallës:</w:t>
            </w:r>
            <w:r w:rsidRPr="007C6858">
              <w:rPr>
                <w:color w:val="080C0C"/>
                <w:lang w:val="it-IT"/>
              </w:rPr>
              <w:t>I. 1, 3, 5; II.7; III. 2, 3; IV.5; V.5; VI.6</w:t>
            </w:r>
            <w:r w:rsidRPr="007C6858">
              <w:rPr>
                <w:color w:val="080C0C"/>
                <w:lang w:val="it-IT"/>
              </w:rPr>
              <w:tab/>
            </w:r>
          </w:p>
          <w:p w14:paraId="431EF4DF" w14:textId="77777777" w:rsidR="00CF78C2" w:rsidRDefault="00CF78C2" w:rsidP="007C6858">
            <w:pPr>
              <w:pStyle w:val="NoSpacing"/>
              <w:rPr>
                <w:color w:val="080C0C"/>
                <w:lang w:val="it-IT"/>
              </w:rPr>
            </w:pPr>
          </w:p>
          <w:p w14:paraId="5F085202" w14:textId="7351DBAF" w:rsidR="007C6858" w:rsidRPr="007C6858" w:rsidRDefault="007C6858" w:rsidP="007C6858">
            <w:pPr>
              <w:pStyle w:val="NoSpacing"/>
              <w:rPr>
                <w:color w:val="080C0C"/>
                <w:lang w:val="it-IT"/>
              </w:rPr>
            </w:pPr>
            <w:r w:rsidRPr="00CF78C2">
              <w:rPr>
                <w:b/>
                <w:bCs/>
                <w:color w:val="080C0C"/>
                <w:lang w:val="it-IT"/>
              </w:rPr>
              <w:t>Kontributi në rezultatet e fushës së kurrikulës:</w:t>
            </w:r>
            <w:r w:rsidRPr="007C6858">
              <w:rPr>
                <w:color w:val="080C0C"/>
                <w:lang w:val="it-IT"/>
              </w:rPr>
              <w:t>1.1, 2, 4, 7; 2.1, 2, 3, 4, 8; 3.1, 7</w:t>
            </w:r>
          </w:p>
          <w:p w14:paraId="5D3F094B" w14:textId="77777777" w:rsidR="007C6858" w:rsidRPr="00CF78C2" w:rsidRDefault="007C6858" w:rsidP="007C6858">
            <w:pPr>
              <w:pStyle w:val="NoSpacing"/>
              <w:rPr>
                <w:b/>
                <w:bCs/>
                <w:color w:val="080C0C"/>
                <w:lang w:val="it-IT"/>
              </w:rPr>
            </w:pPr>
            <w:r w:rsidRPr="00CF78C2">
              <w:rPr>
                <w:b/>
                <w:bCs/>
                <w:color w:val="080C0C"/>
                <w:lang w:val="it-IT"/>
              </w:rPr>
              <w:t>Njësia mësimore:</w:t>
            </w:r>
          </w:p>
          <w:p w14:paraId="26285642" w14:textId="77777777" w:rsidR="00CF78C2" w:rsidRDefault="007C6858" w:rsidP="007C6858">
            <w:pPr>
              <w:pStyle w:val="NoSpacing"/>
              <w:rPr>
                <w:color w:val="080C0C"/>
                <w:lang w:val="it-IT"/>
              </w:rPr>
            </w:pPr>
            <w:r w:rsidRPr="007C6858">
              <w:rPr>
                <w:color w:val="080C0C"/>
                <w:lang w:val="it-IT"/>
              </w:rPr>
              <w:t>Shkronja Ll, faqe 83</w:t>
            </w:r>
            <w:r w:rsidRPr="007C6858">
              <w:rPr>
                <w:color w:val="080C0C"/>
                <w:lang w:val="it-IT"/>
              </w:rPr>
              <w:tab/>
            </w:r>
          </w:p>
          <w:p w14:paraId="34902D2F" w14:textId="77777777" w:rsidR="00CF78C2" w:rsidRDefault="00CF78C2" w:rsidP="007C6858">
            <w:pPr>
              <w:pStyle w:val="NoSpacing"/>
              <w:rPr>
                <w:color w:val="080C0C"/>
                <w:lang w:val="it-IT"/>
              </w:rPr>
            </w:pPr>
          </w:p>
          <w:p w14:paraId="66AC95C7" w14:textId="77777777" w:rsidR="007C6858" w:rsidRPr="00CF78C2" w:rsidRDefault="007C6858" w:rsidP="007C6858">
            <w:pPr>
              <w:pStyle w:val="NoSpacing"/>
              <w:rPr>
                <w:b/>
                <w:bCs/>
                <w:color w:val="080C0C"/>
                <w:lang w:val="it-IT"/>
              </w:rPr>
            </w:pPr>
            <w:r w:rsidRPr="00CF78C2">
              <w:rPr>
                <w:b/>
                <w:bCs/>
                <w:color w:val="080C0C"/>
                <w:lang w:val="it-IT"/>
              </w:rPr>
              <w:t>Rezultatet e të nxënit të orës mësimore:</w:t>
            </w:r>
          </w:p>
          <w:p w14:paraId="05FADA2C" w14:textId="77777777" w:rsidR="007C6858" w:rsidRPr="007C6858" w:rsidRDefault="007C6858" w:rsidP="007C6858">
            <w:pPr>
              <w:pStyle w:val="NoSpacing"/>
              <w:rPr>
                <w:color w:val="080C0C"/>
                <w:lang w:val="it-IT"/>
              </w:rPr>
            </w:pPr>
            <w:r w:rsidRPr="007C6858">
              <w:rPr>
                <w:color w:val="080C0C"/>
                <w:lang w:val="it-IT"/>
              </w:rPr>
              <w:t>Nxënësi:</w:t>
            </w:r>
          </w:p>
          <w:p w14:paraId="03908C86"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Përshkruan figurën që ilustron tekstin.</w:t>
            </w:r>
          </w:p>
          <w:p w14:paraId="5B6BAF8B"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Lexon tekstin saktë dhe me intonacion.</w:t>
            </w:r>
          </w:p>
          <w:p w14:paraId="4D3A508C"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Përgjigjet në pyetjet që lidhen me përmbajtjen e tekstit.</w:t>
            </w:r>
          </w:p>
          <w:p w14:paraId="5130D7A9"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Diskuton dhe argumenton rreth përgjigjeve që jep.</w:t>
            </w:r>
          </w:p>
          <w:p w14:paraId="4E057D14" w14:textId="77777777" w:rsidR="00CF78C2" w:rsidRDefault="007C6858" w:rsidP="007C6858">
            <w:pPr>
              <w:pStyle w:val="NoSpacing"/>
              <w:rPr>
                <w:color w:val="080C0C"/>
                <w:lang w:val="it-IT"/>
              </w:rPr>
            </w:pPr>
            <w:r w:rsidRPr="007C6858">
              <w:rPr>
                <w:color w:val="080C0C"/>
                <w:lang w:val="it-IT"/>
              </w:rPr>
              <w:t>•</w:t>
            </w:r>
            <w:r w:rsidRPr="007C6858">
              <w:rPr>
                <w:color w:val="080C0C"/>
                <w:lang w:val="it-IT"/>
              </w:rPr>
              <w:tab/>
              <w:t>Nxjerr mesazhin nga teksti i mësuar.</w:t>
            </w:r>
            <w:r w:rsidRPr="007C6858">
              <w:rPr>
                <w:color w:val="080C0C"/>
                <w:lang w:val="it-IT"/>
              </w:rPr>
              <w:tab/>
            </w:r>
          </w:p>
          <w:p w14:paraId="5C78994A" w14:textId="77777777" w:rsidR="00CF78C2" w:rsidRDefault="00CF78C2" w:rsidP="007C6858">
            <w:pPr>
              <w:pStyle w:val="NoSpacing"/>
              <w:rPr>
                <w:color w:val="080C0C"/>
                <w:lang w:val="it-IT"/>
              </w:rPr>
            </w:pPr>
          </w:p>
          <w:p w14:paraId="2D935C94" w14:textId="77777777" w:rsidR="00CF78C2" w:rsidRPr="00CF78C2" w:rsidRDefault="00CF78C2" w:rsidP="00CF78C2">
            <w:pPr>
              <w:pStyle w:val="NoSpacing"/>
              <w:rPr>
                <w:b/>
                <w:bCs/>
                <w:color w:val="080C0C"/>
                <w:lang w:val="it-IT"/>
              </w:rPr>
            </w:pPr>
            <w:r w:rsidRPr="00CF78C2">
              <w:rPr>
                <w:b/>
                <w:bCs/>
                <w:color w:val="080C0C"/>
                <w:lang w:val="it-IT"/>
              </w:rPr>
              <w:t>Kriteret e suksesit:</w:t>
            </w:r>
          </w:p>
          <w:p w14:paraId="09535350" w14:textId="77777777" w:rsidR="00CF78C2" w:rsidRPr="007C6858" w:rsidRDefault="00CF78C2" w:rsidP="00CF78C2">
            <w:pPr>
              <w:pStyle w:val="NoSpacing"/>
              <w:rPr>
                <w:color w:val="080C0C"/>
                <w:lang w:val="it-IT"/>
              </w:rPr>
            </w:pPr>
            <w:r w:rsidRPr="007C6858">
              <w:rPr>
                <w:color w:val="080C0C"/>
                <w:lang w:val="it-IT"/>
              </w:rPr>
              <w:t>Përcaktohen me nxënësit në klasë</w:t>
            </w:r>
          </w:p>
          <w:p w14:paraId="4DF43B4A" w14:textId="77777777" w:rsidR="00CF78C2" w:rsidRDefault="00CF78C2" w:rsidP="007C6858">
            <w:pPr>
              <w:pStyle w:val="NoSpacing"/>
              <w:rPr>
                <w:color w:val="080C0C"/>
                <w:lang w:val="it-IT"/>
              </w:rPr>
            </w:pPr>
          </w:p>
          <w:p w14:paraId="59CE4F33" w14:textId="439C410E" w:rsidR="007C6858" w:rsidRPr="00CF78C2" w:rsidRDefault="007C6858" w:rsidP="007C6858">
            <w:pPr>
              <w:pStyle w:val="NoSpacing"/>
              <w:rPr>
                <w:b/>
                <w:bCs/>
                <w:color w:val="080C0C"/>
                <w:lang w:val="it-IT"/>
              </w:rPr>
            </w:pPr>
            <w:r w:rsidRPr="00CF78C2">
              <w:rPr>
                <w:b/>
                <w:bCs/>
                <w:color w:val="080C0C"/>
                <w:lang w:val="it-IT"/>
              </w:rPr>
              <w:t>Fjalë kyçe</w:t>
            </w:r>
          </w:p>
          <w:p w14:paraId="5AC14B71" w14:textId="77777777" w:rsidR="007C6858" w:rsidRPr="007C6858" w:rsidRDefault="007C6858" w:rsidP="007C6858">
            <w:pPr>
              <w:pStyle w:val="NoSpacing"/>
              <w:rPr>
                <w:color w:val="080C0C"/>
                <w:lang w:val="it-IT"/>
              </w:rPr>
            </w:pPr>
            <w:r w:rsidRPr="007C6858">
              <w:rPr>
                <w:color w:val="080C0C"/>
                <w:lang w:val="it-IT"/>
              </w:rPr>
              <w:t>Kërmilli, flutura</w:t>
            </w:r>
          </w:p>
          <w:p w14:paraId="63CC79B2" w14:textId="77777777" w:rsidR="00CF78C2" w:rsidRDefault="007C6858" w:rsidP="007C6858">
            <w:pPr>
              <w:pStyle w:val="NoSpacing"/>
              <w:rPr>
                <w:color w:val="080C0C"/>
                <w:lang w:val="it-IT"/>
              </w:rPr>
            </w:pPr>
            <w:r w:rsidRPr="007C6858">
              <w:rPr>
                <w:color w:val="080C0C"/>
                <w:lang w:val="it-IT"/>
              </w:rPr>
              <w:tab/>
            </w:r>
          </w:p>
          <w:p w14:paraId="447807D1" w14:textId="5CAFEAB8" w:rsidR="007C6858" w:rsidRPr="00CF78C2" w:rsidRDefault="007C6858" w:rsidP="007C6858">
            <w:pPr>
              <w:pStyle w:val="NoSpacing"/>
              <w:rPr>
                <w:b/>
                <w:bCs/>
                <w:color w:val="080C0C"/>
                <w:lang w:val="it-IT"/>
              </w:rPr>
            </w:pPr>
            <w:r w:rsidRPr="00CF78C2">
              <w:rPr>
                <w:b/>
                <w:bCs/>
                <w:color w:val="080C0C"/>
                <w:lang w:val="it-IT"/>
              </w:rPr>
              <w:t>Teknika dhe strategji:</w:t>
            </w:r>
          </w:p>
          <w:p w14:paraId="4BD0A7A1"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Lojë -gjëegjëza</w:t>
            </w:r>
          </w:p>
          <w:p w14:paraId="1EBBA900"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Lexim me ndalesa</w:t>
            </w:r>
          </w:p>
          <w:p w14:paraId="204F32DA"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Punë individuale</w:t>
            </w:r>
          </w:p>
          <w:p w14:paraId="710E7533" w14:textId="77777777" w:rsidR="00CF78C2" w:rsidRDefault="00CF78C2" w:rsidP="007C6858">
            <w:pPr>
              <w:pStyle w:val="NoSpacing"/>
              <w:rPr>
                <w:color w:val="080C0C"/>
                <w:lang w:val="it-IT"/>
              </w:rPr>
            </w:pPr>
          </w:p>
          <w:p w14:paraId="3E7EBFE3" w14:textId="77777777" w:rsidR="00CF78C2" w:rsidRDefault="007C6858" w:rsidP="007C6858">
            <w:pPr>
              <w:pStyle w:val="NoSpacing"/>
              <w:rPr>
                <w:color w:val="080C0C"/>
                <w:lang w:val="it-IT"/>
              </w:rPr>
            </w:pPr>
            <w:r w:rsidRPr="00CF78C2">
              <w:rPr>
                <w:b/>
                <w:bCs/>
                <w:color w:val="080C0C"/>
                <w:lang w:val="it-IT"/>
              </w:rPr>
              <w:t>Burimet e informacionit dhe mjete:</w:t>
            </w:r>
            <w:r w:rsidRPr="007C6858">
              <w:rPr>
                <w:color w:val="080C0C"/>
                <w:lang w:val="it-IT"/>
              </w:rPr>
              <w:t xml:space="preserve"> Libri i nxënësit, shkronja ilustruese, grafiku i shkronjës Ll, e madhe dhe e vogël e shtypit, gjëegjëza për kërmillin dhe fluturën.</w:t>
            </w:r>
            <w:r w:rsidRPr="007C6858">
              <w:rPr>
                <w:color w:val="080C0C"/>
                <w:lang w:val="it-IT"/>
              </w:rPr>
              <w:tab/>
            </w:r>
          </w:p>
          <w:p w14:paraId="14D3C7EF" w14:textId="77777777" w:rsidR="00CF78C2" w:rsidRDefault="00CF78C2" w:rsidP="007C6858">
            <w:pPr>
              <w:pStyle w:val="NoSpacing"/>
              <w:rPr>
                <w:color w:val="080C0C"/>
                <w:lang w:val="it-IT"/>
              </w:rPr>
            </w:pPr>
          </w:p>
          <w:p w14:paraId="195EA479" w14:textId="1F943C23" w:rsidR="007C6858" w:rsidRPr="007C6858" w:rsidRDefault="007C6858" w:rsidP="007C6858">
            <w:pPr>
              <w:pStyle w:val="NoSpacing"/>
              <w:rPr>
                <w:color w:val="080C0C"/>
                <w:lang w:val="it-IT"/>
              </w:rPr>
            </w:pPr>
            <w:r w:rsidRPr="00CF78C2">
              <w:rPr>
                <w:b/>
                <w:bCs/>
                <w:color w:val="080C0C"/>
                <w:lang w:val="it-IT"/>
              </w:rPr>
              <w:t>Lidhja me fushat e tjera:</w:t>
            </w:r>
            <w:r w:rsidRPr="007C6858">
              <w:rPr>
                <w:color w:val="080C0C"/>
                <w:lang w:val="it-IT"/>
              </w:rPr>
              <w:t xml:space="preserve"> Matematikë, Arte, Shkencat e natyrës Lidhja me temat ndërkurrikulare:</w:t>
            </w:r>
          </w:p>
          <w:p w14:paraId="5ED8702D" w14:textId="77777777" w:rsidR="007C6858" w:rsidRPr="007C6858" w:rsidRDefault="007C6858" w:rsidP="007C6858">
            <w:pPr>
              <w:pStyle w:val="NoSpacing"/>
              <w:rPr>
                <w:color w:val="080C0C"/>
                <w:lang w:val="it-IT"/>
              </w:rPr>
            </w:pPr>
            <w:r w:rsidRPr="007C6858">
              <w:rPr>
                <w:color w:val="080C0C"/>
                <w:lang w:val="it-IT"/>
              </w:rPr>
              <w:t>Arsimi për zhvillim të qëndrueshëm.</w:t>
            </w:r>
          </w:p>
          <w:p w14:paraId="5ECFD422" w14:textId="77777777" w:rsidR="00CF78C2" w:rsidRDefault="00CF78C2" w:rsidP="007C6858">
            <w:pPr>
              <w:pStyle w:val="NoSpacing"/>
              <w:rPr>
                <w:color w:val="080C0C"/>
                <w:lang w:val="it-IT"/>
              </w:rPr>
            </w:pPr>
          </w:p>
          <w:p w14:paraId="30544D5C" w14:textId="1BA9DEAA" w:rsidR="007C6858" w:rsidRPr="00CF78C2" w:rsidRDefault="007C6858" w:rsidP="007C6858">
            <w:pPr>
              <w:pStyle w:val="NoSpacing"/>
              <w:rPr>
                <w:b/>
                <w:bCs/>
                <w:color w:val="080C0C"/>
                <w:lang w:val="it-IT"/>
              </w:rPr>
            </w:pPr>
            <w:r w:rsidRPr="00CF78C2">
              <w:rPr>
                <w:b/>
                <w:bCs/>
                <w:color w:val="080C0C"/>
                <w:lang w:val="it-IT"/>
              </w:rPr>
              <w:t>Organizimi i orës së mësimit</w:t>
            </w:r>
          </w:p>
          <w:p w14:paraId="2D288230" w14:textId="77777777" w:rsidR="007C6858" w:rsidRPr="00CF78C2" w:rsidRDefault="007C6858" w:rsidP="007C6858">
            <w:pPr>
              <w:pStyle w:val="NoSpacing"/>
              <w:rPr>
                <w:b/>
                <w:bCs/>
                <w:color w:val="080C0C"/>
                <w:lang w:val="it-IT"/>
              </w:rPr>
            </w:pPr>
            <w:r w:rsidRPr="00CF78C2">
              <w:rPr>
                <w:b/>
                <w:bCs/>
                <w:color w:val="080C0C"/>
                <w:lang w:val="it-IT"/>
              </w:rPr>
              <w:t>Veprimtari paraprake</w:t>
            </w:r>
          </w:p>
          <w:p w14:paraId="4359C287" w14:textId="2705A9AC" w:rsidR="007C6858" w:rsidRPr="007C6858" w:rsidRDefault="007C6858" w:rsidP="007C6858">
            <w:pPr>
              <w:pStyle w:val="NoSpacing"/>
              <w:rPr>
                <w:color w:val="080C0C"/>
                <w:lang w:val="it-IT"/>
              </w:rPr>
            </w:pPr>
            <w:r w:rsidRPr="007C6858">
              <w:rPr>
                <w:color w:val="080C0C"/>
                <w:lang w:val="it-IT"/>
              </w:rPr>
              <w:t>Nxënësit në dyshe udhëzohen të gjejnë fjalë me shkronjën Ll në trup të tyre, në pozicione të ndryshme. Njëri nxënës tregon fjalën, kurse tjetri e ndan atë në rrokje. Aktivizohen sa më shumë nxënës.</w:t>
            </w:r>
          </w:p>
          <w:p w14:paraId="65889A58" w14:textId="77777777" w:rsidR="007C6858" w:rsidRPr="007C6858" w:rsidRDefault="007C6858" w:rsidP="007C6858">
            <w:pPr>
              <w:pStyle w:val="NoSpacing"/>
              <w:rPr>
                <w:color w:val="080C0C"/>
                <w:lang w:val="it-IT"/>
              </w:rPr>
            </w:pPr>
          </w:p>
          <w:p w14:paraId="449611FD" w14:textId="77777777" w:rsidR="007C6858" w:rsidRPr="007C6858" w:rsidRDefault="007C6858" w:rsidP="007C6858">
            <w:pPr>
              <w:pStyle w:val="NoSpacing"/>
              <w:rPr>
                <w:color w:val="080C0C"/>
                <w:lang w:val="it-IT"/>
              </w:rPr>
            </w:pPr>
            <w:r w:rsidRPr="00CF78C2">
              <w:rPr>
                <w:b/>
                <w:bCs/>
                <w:color w:val="080C0C"/>
                <w:lang w:val="it-IT"/>
              </w:rPr>
              <w:t>Veprimet në situatë Hapi 1.</w:t>
            </w:r>
            <w:r w:rsidRPr="007C6858">
              <w:rPr>
                <w:color w:val="080C0C"/>
                <w:lang w:val="it-IT"/>
              </w:rPr>
              <w:t xml:space="preserve"> Lojë-gjëegjëza</w:t>
            </w:r>
          </w:p>
          <w:p w14:paraId="4C3CDF97" w14:textId="77777777" w:rsidR="007C6858" w:rsidRPr="007C6858" w:rsidRDefault="007C6858" w:rsidP="007C6858">
            <w:pPr>
              <w:pStyle w:val="NoSpacing"/>
              <w:rPr>
                <w:color w:val="080C0C"/>
                <w:lang w:val="it-IT"/>
              </w:rPr>
            </w:pPr>
            <w:r w:rsidRPr="007C6858">
              <w:rPr>
                <w:color w:val="080C0C"/>
                <w:lang w:val="it-IT"/>
              </w:rPr>
              <w:t>Para nxënësve paraqiten dy gjëegjëza: për kërmillin dhe fluturën.</w:t>
            </w:r>
          </w:p>
          <w:p w14:paraId="565A8509" w14:textId="77777777" w:rsidR="007C6858" w:rsidRPr="007C6858" w:rsidRDefault="007C6858" w:rsidP="007C6858">
            <w:pPr>
              <w:pStyle w:val="NoSpacing"/>
              <w:rPr>
                <w:color w:val="080C0C"/>
                <w:lang w:val="it-IT"/>
              </w:rPr>
            </w:pPr>
            <w:r w:rsidRPr="007C6858">
              <w:rPr>
                <w:color w:val="080C0C"/>
                <w:lang w:val="it-IT"/>
              </w:rPr>
              <w:lastRenderedPageBreak/>
              <w:t>Kudo që shkon</w:t>
            </w:r>
            <w:r w:rsidRPr="007C6858">
              <w:rPr>
                <w:color w:val="080C0C"/>
                <w:lang w:val="it-IT"/>
              </w:rPr>
              <w:tab/>
            </w:r>
            <w:r w:rsidRPr="007C6858">
              <w:rPr>
                <w:color w:val="080C0C"/>
                <w:lang w:val="it-IT"/>
              </w:rPr>
              <w:tab/>
              <w:t>Është e bukur, krahëlehtë, kudo që vete,</w:t>
            </w:r>
            <w:r w:rsidRPr="007C6858">
              <w:rPr>
                <w:color w:val="080C0C"/>
                <w:lang w:val="it-IT"/>
              </w:rPr>
              <w:tab/>
              <w:t>qëndron mbi lule,</w:t>
            </w:r>
          </w:p>
          <w:p w14:paraId="69AE9AA9" w14:textId="77777777" w:rsidR="007C6858" w:rsidRPr="007C6858" w:rsidRDefault="007C6858" w:rsidP="007C6858">
            <w:pPr>
              <w:pStyle w:val="NoSpacing"/>
              <w:rPr>
                <w:color w:val="080C0C"/>
                <w:lang w:val="it-IT"/>
              </w:rPr>
            </w:pPr>
            <w:r w:rsidRPr="007C6858">
              <w:rPr>
                <w:color w:val="080C0C"/>
                <w:lang w:val="it-IT"/>
              </w:rPr>
              <w:t>shtëpinë përherë</w:t>
            </w:r>
            <w:r w:rsidRPr="007C6858">
              <w:rPr>
                <w:color w:val="080C0C"/>
                <w:lang w:val="it-IT"/>
              </w:rPr>
              <w:tab/>
              <w:t>por nuk është bletë. e ka e vete.</w:t>
            </w:r>
          </w:p>
          <w:p w14:paraId="6A7030EA" w14:textId="77777777" w:rsidR="007C6858" w:rsidRPr="007C6858" w:rsidRDefault="007C6858" w:rsidP="007C6858">
            <w:pPr>
              <w:pStyle w:val="NoSpacing"/>
              <w:rPr>
                <w:color w:val="080C0C"/>
                <w:lang w:val="it-IT"/>
              </w:rPr>
            </w:pPr>
            <w:r w:rsidRPr="007C6858">
              <w:rPr>
                <w:color w:val="080C0C"/>
                <w:lang w:val="it-IT"/>
              </w:rPr>
              <w:t>(Kërmilli)</w:t>
            </w:r>
            <w:r w:rsidRPr="007C6858">
              <w:rPr>
                <w:color w:val="080C0C"/>
                <w:lang w:val="it-IT"/>
              </w:rPr>
              <w:tab/>
              <w:t>(Flutura)</w:t>
            </w:r>
          </w:p>
          <w:p w14:paraId="5199FD2E" w14:textId="77777777" w:rsidR="007C6858" w:rsidRPr="007C6858" w:rsidRDefault="007C6858" w:rsidP="007C6858">
            <w:pPr>
              <w:pStyle w:val="NoSpacing"/>
              <w:rPr>
                <w:color w:val="080C0C"/>
                <w:lang w:val="it-IT"/>
              </w:rPr>
            </w:pPr>
          </w:p>
          <w:p w14:paraId="1B92A7B4" w14:textId="77777777" w:rsidR="007C6858" w:rsidRPr="007C6858" w:rsidRDefault="007C6858" w:rsidP="007C6858">
            <w:pPr>
              <w:pStyle w:val="NoSpacing"/>
              <w:rPr>
                <w:color w:val="080C0C"/>
                <w:lang w:val="it-IT"/>
              </w:rPr>
            </w:pPr>
            <w:r w:rsidRPr="00CF78C2">
              <w:rPr>
                <w:b/>
                <w:bCs/>
                <w:color w:val="080C0C"/>
                <w:lang w:val="it-IT"/>
              </w:rPr>
              <w:t>Hapi 2.</w:t>
            </w:r>
            <w:r w:rsidRPr="007C6858">
              <w:rPr>
                <w:color w:val="080C0C"/>
                <w:lang w:val="it-IT"/>
              </w:rPr>
              <w:t xml:space="preserve"> Lexim me ndalesa</w:t>
            </w:r>
          </w:p>
          <w:p w14:paraId="64385DA2" w14:textId="77777777" w:rsidR="007C6858" w:rsidRPr="007C6858" w:rsidRDefault="007C6858" w:rsidP="007C6858">
            <w:pPr>
              <w:pStyle w:val="NoSpacing"/>
              <w:rPr>
                <w:color w:val="080C0C"/>
                <w:lang w:val="it-IT"/>
              </w:rPr>
            </w:pPr>
            <w:r w:rsidRPr="007C6858">
              <w:rPr>
                <w:color w:val="080C0C"/>
                <w:lang w:val="it-IT"/>
              </w:rPr>
              <w:t>Hapet libri faqe 82 në Abetare dhe paraqitet titulli në tabelë.</w:t>
            </w:r>
          </w:p>
          <w:p w14:paraId="616D075C" w14:textId="77777777" w:rsidR="007C6858" w:rsidRPr="007C6858" w:rsidRDefault="007C6858" w:rsidP="007C6858">
            <w:pPr>
              <w:pStyle w:val="NoSpacing"/>
              <w:rPr>
                <w:color w:val="080C0C"/>
                <w:lang w:val="it-IT"/>
              </w:rPr>
            </w:pPr>
            <w:r w:rsidRPr="007C6858">
              <w:rPr>
                <w:color w:val="080C0C"/>
                <w:lang w:val="it-IT"/>
              </w:rPr>
              <w:t>Teksti lexohet nga mësuesi/ja me ndalesa. Pas çdo ndalese nxënësve u drejtohen pyetje për të analizuar dhe parashikuar ngjarjen.</w:t>
            </w:r>
          </w:p>
          <w:p w14:paraId="2EC049C3" w14:textId="1CE46AF6" w:rsidR="007C6858" w:rsidRPr="007C6858" w:rsidRDefault="007C6858" w:rsidP="007C6858">
            <w:pPr>
              <w:pStyle w:val="NoSpacing"/>
              <w:rPr>
                <w:color w:val="080C0C"/>
                <w:lang w:val="it-IT"/>
              </w:rPr>
            </w:pPr>
            <w:r w:rsidRPr="007C6858">
              <w:rPr>
                <w:color w:val="080C0C"/>
                <w:lang w:val="it-IT"/>
              </w:rPr>
              <w:t>Ndalesa e parë: Na ishte</w:t>
            </w:r>
            <w:r w:rsidR="00CF78C2">
              <w:rPr>
                <w:color w:val="080C0C"/>
                <w:lang w:val="it-IT"/>
              </w:rPr>
              <w:t xml:space="preserve"> </w:t>
            </w:r>
            <w:r w:rsidRPr="007C6858">
              <w:rPr>
                <w:color w:val="080C0C"/>
                <w:lang w:val="it-IT"/>
              </w:rPr>
              <w:t>krahë të hollë.</w:t>
            </w:r>
          </w:p>
          <w:p w14:paraId="21DA828D"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Për kë po flitet në tekst?</w:t>
            </w:r>
          </w:p>
          <w:p w14:paraId="56CF245A"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Pse ndihej i lodhur kërmilli?</w:t>
            </w:r>
          </w:p>
          <w:p w14:paraId="63B27552"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Me kë u takua kërmilli?</w:t>
            </w:r>
          </w:p>
          <w:p w14:paraId="504BC8D1"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Çfarë mendoni se do të ndodhë më pas? Ndalesa e dytë: Ajo fluturonte</w:t>
            </w:r>
            <w:r w:rsidRPr="007C6858">
              <w:rPr>
                <w:color w:val="080C0C"/>
                <w:lang w:val="it-IT"/>
              </w:rPr>
              <w:tab/>
              <w:t>pranë.</w:t>
            </w:r>
          </w:p>
          <w:p w14:paraId="0663E7B3"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Çfarë bënte flutura?</w:t>
            </w:r>
          </w:p>
          <w:p w14:paraId="41BC7579"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Çfarë i tha ajo kërmillit?</w:t>
            </w:r>
          </w:p>
          <w:p w14:paraId="75F38CAE" w14:textId="1B06FF1D"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Si mendoni, për çfarë e donte flutura shtëpinë me vete? Ndalesa e tretë: Pas pak</w:t>
            </w:r>
            <w:r w:rsidR="00CF78C2">
              <w:rPr>
                <w:color w:val="080C0C"/>
                <w:lang w:val="it-IT"/>
              </w:rPr>
              <w:t xml:space="preserve"> </w:t>
            </w:r>
            <w:r w:rsidRPr="007C6858">
              <w:rPr>
                <w:color w:val="080C0C"/>
                <w:lang w:val="it-IT"/>
              </w:rPr>
              <w:t>shtëpisë së vet.</w:t>
            </w:r>
          </w:p>
          <w:p w14:paraId="1B68D45E"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Si veproi kërmilli kur filloi të binte shi?</w:t>
            </w:r>
          </w:p>
          <w:p w14:paraId="1FA7D605"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Çfarë ndodhi me fluturën?</w:t>
            </w:r>
          </w:p>
          <w:p w14:paraId="04CA3651"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Si përfundon ngjarja?</w:t>
            </w:r>
          </w:p>
          <w:p w14:paraId="5C927340" w14:textId="77777777" w:rsidR="007C6858" w:rsidRPr="007C6858" w:rsidRDefault="007C6858" w:rsidP="007C6858">
            <w:pPr>
              <w:pStyle w:val="NoSpacing"/>
              <w:rPr>
                <w:color w:val="080C0C"/>
                <w:lang w:val="it-IT"/>
              </w:rPr>
            </w:pPr>
            <w:r w:rsidRPr="007C6858">
              <w:rPr>
                <w:color w:val="080C0C"/>
                <w:lang w:val="it-IT"/>
              </w:rPr>
              <w:t>Lexohet teksti me intonacion nga disa nxënës.</w:t>
            </w:r>
          </w:p>
          <w:p w14:paraId="666CC7A6" w14:textId="77777777" w:rsidR="007C6858" w:rsidRPr="007C6858" w:rsidRDefault="007C6858" w:rsidP="007C6858">
            <w:pPr>
              <w:pStyle w:val="NoSpacing"/>
              <w:rPr>
                <w:color w:val="080C0C"/>
                <w:lang w:val="it-IT"/>
              </w:rPr>
            </w:pPr>
          </w:p>
          <w:p w14:paraId="763417B9" w14:textId="77777777" w:rsidR="007C6858" w:rsidRPr="007C6858" w:rsidRDefault="007C6858" w:rsidP="007C6858">
            <w:pPr>
              <w:pStyle w:val="NoSpacing"/>
              <w:rPr>
                <w:color w:val="080C0C"/>
                <w:lang w:val="it-IT"/>
              </w:rPr>
            </w:pPr>
            <w:r w:rsidRPr="00CF78C2">
              <w:rPr>
                <w:b/>
                <w:bCs/>
                <w:color w:val="080C0C"/>
                <w:lang w:val="it-IT"/>
              </w:rPr>
              <w:t>Hapi 2.</w:t>
            </w:r>
            <w:r w:rsidRPr="007C6858">
              <w:rPr>
                <w:color w:val="080C0C"/>
                <w:lang w:val="it-IT"/>
              </w:rPr>
              <w:t xml:space="preserve"> Punë individuale</w:t>
            </w:r>
          </w:p>
          <w:p w14:paraId="477F0E0A" w14:textId="77777777" w:rsidR="007C6858" w:rsidRPr="007C6858" w:rsidRDefault="007C6858" w:rsidP="007C6858">
            <w:pPr>
              <w:pStyle w:val="NoSpacing"/>
              <w:rPr>
                <w:color w:val="080C0C"/>
                <w:lang w:val="it-IT"/>
              </w:rPr>
            </w:pPr>
            <w:r w:rsidRPr="007C6858">
              <w:rPr>
                <w:color w:val="080C0C"/>
                <w:lang w:val="it-IT"/>
              </w:rPr>
              <w:t xml:space="preserve"> </w:t>
            </w:r>
          </w:p>
          <w:p w14:paraId="704A7CF5" w14:textId="77777777" w:rsidR="007C6858" w:rsidRPr="007C6858" w:rsidRDefault="007C6858" w:rsidP="007C6858">
            <w:pPr>
              <w:pStyle w:val="NoSpacing"/>
              <w:rPr>
                <w:color w:val="080C0C"/>
                <w:lang w:val="it-IT"/>
              </w:rPr>
            </w:pPr>
            <w:r w:rsidRPr="007C6858">
              <w:rPr>
                <w:color w:val="080C0C"/>
                <w:lang w:val="it-IT"/>
              </w:rPr>
              <w:t>Ushtrimi i parë: Udhëzohen të shenjëzojnë përgjigjet e sakta duke u bazuar te përmbajtja e tekstit.</w:t>
            </w:r>
          </w:p>
          <w:p w14:paraId="065BDC5A" w14:textId="77777777" w:rsidR="007C6858" w:rsidRPr="00CF78C2" w:rsidRDefault="007C6858" w:rsidP="007C6858">
            <w:pPr>
              <w:pStyle w:val="NoSpacing"/>
              <w:rPr>
                <w:b/>
                <w:bCs/>
                <w:color w:val="080C0C"/>
                <w:lang w:val="it-IT"/>
              </w:rPr>
            </w:pPr>
          </w:p>
          <w:p w14:paraId="0D211548" w14:textId="77777777" w:rsidR="007C6858" w:rsidRPr="00CF78C2" w:rsidRDefault="007C6858" w:rsidP="007C6858">
            <w:pPr>
              <w:pStyle w:val="NoSpacing"/>
              <w:rPr>
                <w:b/>
                <w:bCs/>
                <w:color w:val="080C0C"/>
                <w:lang w:val="it-IT"/>
              </w:rPr>
            </w:pPr>
            <w:r w:rsidRPr="00CF78C2">
              <w:rPr>
                <w:b/>
                <w:bCs/>
                <w:color w:val="080C0C"/>
                <w:lang w:val="it-IT"/>
              </w:rPr>
              <w:t>Prezantimi dhe demonstrimi i rezultateve të arritura:</w:t>
            </w:r>
          </w:p>
          <w:p w14:paraId="493A218E" w14:textId="77777777" w:rsidR="007C6858" w:rsidRPr="007C6858" w:rsidRDefault="007C6858" w:rsidP="007C6858">
            <w:pPr>
              <w:pStyle w:val="NoSpacing"/>
              <w:rPr>
                <w:color w:val="080C0C"/>
                <w:lang w:val="it-IT"/>
              </w:rPr>
            </w:pPr>
            <w:r w:rsidRPr="007C6858">
              <w:rPr>
                <w:color w:val="080C0C"/>
                <w:lang w:val="it-IT"/>
              </w:rPr>
              <w:t>Shkruajnë tri fjali nga teksti me të cilat përpiqen të përmbledhin ngjarjen. Ndihmohen nga mësuesi/ja.</w:t>
            </w:r>
          </w:p>
          <w:p w14:paraId="4132E29B" w14:textId="77777777" w:rsidR="00CF78C2" w:rsidRDefault="00CF78C2" w:rsidP="007C6858">
            <w:pPr>
              <w:pStyle w:val="NoSpacing"/>
              <w:rPr>
                <w:color w:val="080C0C"/>
                <w:lang w:val="it-IT"/>
              </w:rPr>
            </w:pPr>
          </w:p>
          <w:p w14:paraId="5626197B" w14:textId="01E8207C" w:rsidR="007C6858" w:rsidRPr="00CF78C2" w:rsidRDefault="007C6858" w:rsidP="007C6858">
            <w:pPr>
              <w:pStyle w:val="NoSpacing"/>
              <w:rPr>
                <w:b/>
                <w:bCs/>
                <w:color w:val="080C0C"/>
                <w:lang w:val="it-IT"/>
              </w:rPr>
            </w:pPr>
            <w:r w:rsidRPr="00CF78C2">
              <w:rPr>
                <w:b/>
                <w:bCs/>
                <w:color w:val="080C0C"/>
                <w:lang w:val="it-IT"/>
              </w:rPr>
              <w:t>Vlerësohen nxënësit për:</w:t>
            </w:r>
          </w:p>
          <w:p w14:paraId="0EAC55CF"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Përshkrimin e figurës që ilustron tekstin.</w:t>
            </w:r>
          </w:p>
          <w:p w14:paraId="04649CAD"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Saktësinë e leximit të tekstit.</w:t>
            </w:r>
          </w:p>
          <w:p w14:paraId="22DB4E59"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Përgjigjet në pyetjet lidhur me përmbajtjen e tekstit.</w:t>
            </w:r>
          </w:p>
          <w:p w14:paraId="52597A55"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Pyetjet për t’u sqaruar rreth përmbajtjes së tekstit ose rreth fjalëve të panjohura për të.</w:t>
            </w:r>
          </w:p>
          <w:p w14:paraId="4DB6EC17"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Nxjerrjen e mesazhit nga teksti.</w:t>
            </w:r>
          </w:p>
          <w:p w14:paraId="2EB775BA" w14:textId="77777777" w:rsidR="00CF78C2" w:rsidRDefault="00CF78C2" w:rsidP="007C6858">
            <w:pPr>
              <w:pStyle w:val="NoSpacing"/>
              <w:rPr>
                <w:color w:val="080C0C"/>
                <w:lang w:val="it-IT"/>
              </w:rPr>
            </w:pPr>
          </w:p>
          <w:p w14:paraId="7D8C06B1" w14:textId="582C1892" w:rsidR="007C6858" w:rsidRPr="007C6858" w:rsidRDefault="007C6858" w:rsidP="007C6858">
            <w:pPr>
              <w:pStyle w:val="NoSpacing"/>
              <w:rPr>
                <w:color w:val="080C0C"/>
                <w:lang w:val="it-IT"/>
              </w:rPr>
            </w:pPr>
            <w:r w:rsidRPr="00CF78C2">
              <w:rPr>
                <w:b/>
                <w:bCs/>
                <w:color w:val="080C0C"/>
                <w:lang w:val="it-IT"/>
              </w:rPr>
              <w:t>Detyrë shtëpie:</w:t>
            </w:r>
            <w:r w:rsidRPr="007C6858">
              <w:rPr>
                <w:color w:val="080C0C"/>
                <w:lang w:val="it-IT"/>
              </w:rPr>
              <w:t>Nxënësve u sugjerohet detyra e mëposhtme: Lexoni tekstin bukur dhe pa gabime.</w:t>
            </w:r>
          </w:p>
          <w:p w14:paraId="052A753C" w14:textId="4F2C2E7F" w:rsidR="0053526F" w:rsidRPr="00112C98" w:rsidRDefault="007C6858" w:rsidP="00DB2BEA">
            <w:pPr>
              <w:pStyle w:val="NoSpacing"/>
              <w:rPr>
                <w:color w:val="080C0C"/>
                <w:lang w:val="it-IT"/>
              </w:rPr>
            </w:pPr>
            <w:r w:rsidRPr="007C6858">
              <w:rPr>
                <w:color w:val="080C0C"/>
                <w:lang w:val="it-IT"/>
              </w:rPr>
              <w:t>Mësoni përmbajtjen e tekstit “ Kërmilli dhe flutura”.</w:t>
            </w:r>
          </w:p>
        </w:tc>
      </w:tr>
    </w:tbl>
    <w:p w14:paraId="5D7C6783" w14:textId="77777777" w:rsidR="0053526F" w:rsidRDefault="0053526F" w:rsidP="0053526F">
      <w:pPr>
        <w:rPr>
          <w:lang w:val="it-IT"/>
        </w:rPr>
      </w:pPr>
    </w:p>
    <w:p w14:paraId="089BF4F8" w14:textId="77777777" w:rsidR="0053526F" w:rsidRDefault="0053526F" w:rsidP="0053526F">
      <w:pPr>
        <w:rPr>
          <w:lang w:val="it-IT"/>
        </w:rPr>
      </w:pPr>
    </w:p>
    <w:p w14:paraId="6211828B" w14:textId="77777777" w:rsidR="0053526F" w:rsidRDefault="0053526F" w:rsidP="0053526F">
      <w:pPr>
        <w:rPr>
          <w:lang w:val="it-IT"/>
        </w:rPr>
      </w:pPr>
    </w:p>
    <w:p w14:paraId="54C9EE07" w14:textId="77777777" w:rsidR="0053526F" w:rsidRDefault="0053526F" w:rsidP="0053526F">
      <w:pPr>
        <w:rPr>
          <w:lang w:val="it-IT"/>
        </w:rPr>
      </w:pPr>
    </w:p>
    <w:p w14:paraId="61BD7315" w14:textId="77777777" w:rsidR="0053526F" w:rsidRDefault="0053526F" w:rsidP="0053526F">
      <w:pPr>
        <w:rPr>
          <w:lang w:val="it-IT"/>
        </w:rPr>
      </w:pPr>
    </w:p>
    <w:p w14:paraId="3BF4E617"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32586F4" w14:textId="77777777" w:rsidTr="00DB2BEA">
        <w:trPr>
          <w:trHeight w:val="206"/>
        </w:trPr>
        <w:tc>
          <w:tcPr>
            <w:tcW w:w="10105" w:type="dxa"/>
            <w:tcBorders>
              <w:top w:val="single" w:sz="8" w:space="0" w:color="000000"/>
              <w:bottom w:val="nil"/>
            </w:tcBorders>
            <w:shd w:val="clear" w:color="auto" w:fill="000000"/>
            <w:hideMark/>
          </w:tcPr>
          <w:p w14:paraId="3D2BC4B1" w14:textId="1E31FDCB"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C6858">
              <w:rPr>
                <w:rFonts w:ascii="Times New Roman" w:eastAsia="MS Mincho" w:hAnsi="Times New Roman" w:cs="Times New Roman"/>
                <w:b/>
                <w:bCs/>
                <w:color w:val="0D0D0D"/>
                <w:sz w:val="24"/>
                <w:szCs w:val="24"/>
                <w:lang w:val="sq-AL"/>
              </w:rPr>
              <w:t>165</w:t>
            </w:r>
          </w:p>
        </w:tc>
      </w:tr>
      <w:tr w:rsidR="0053526F" w:rsidRPr="00112C98" w14:paraId="56DA1C9E" w14:textId="77777777" w:rsidTr="00DB2BEA">
        <w:trPr>
          <w:trHeight w:val="379"/>
        </w:trPr>
        <w:tc>
          <w:tcPr>
            <w:tcW w:w="10105" w:type="dxa"/>
            <w:tcBorders>
              <w:top w:val="single" w:sz="8" w:space="0" w:color="000000"/>
              <w:bottom w:val="single" w:sz="8" w:space="0" w:color="000000"/>
            </w:tcBorders>
            <w:hideMark/>
          </w:tcPr>
          <w:p w14:paraId="61B71182" w14:textId="78E19FFE"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727A462"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A46A214" w14:textId="77777777" w:rsidTr="00DB2BEA">
        <w:trPr>
          <w:trHeight w:val="2390"/>
        </w:trPr>
        <w:tc>
          <w:tcPr>
            <w:tcW w:w="10105" w:type="dxa"/>
            <w:tcBorders>
              <w:top w:val="nil"/>
            </w:tcBorders>
          </w:tcPr>
          <w:p w14:paraId="6BBCF989" w14:textId="77777777" w:rsidR="007C6858" w:rsidRPr="00CF78C2" w:rsidRDefault="007C6858" w:rsidP="007C6858">
            <w:pPr>
              <w:pStyle w:val="NoSpacing"/>
              <w:rPr>
                <w:b/>
                <w:bCs/>
                <w:color w:val="080C0C"/>
                <w:lang w:val="it-IT"/>
              </w:rPr>
            </w:pPr>
            <w:r w:rsidRPr="00CF78C2">
              <w:rPr>
                <w:b/>
                <w:bCs/>
                <w:color w:val="080C0C"/>
                <w:lang w:val="it-IT"/>
              </w:rPr>
              <w:t>Tema mësimore:</w:t>
            </w:r>
          </w:p>
          <w:p w14:paraId="4A4929B3" w14:textId="77777777" w:rsidR="00CF78C2" w:rsidRDefault="007C6858" w:rsidP="007C6858">
            <w:pPr>
              <w:pStyle w:val="NoSpacing"/>
              <w:rPr>
                <w:color w:val="080C0C"/>
                <w:lang w:val="it-IT"/>
              </w:rPr>
            </w:pPr>
            <w:r w:rsidRPr="007C6858">
              <w:rPr>
                <w:color w:val="080C0C"/>
                <w:lang w:val="it-IT"/>
              </w:rPr>
              <w:t>Elemente të përgjithshme kulturore te temat e ndryshme.</w:t>
            </w:r>
            <w:r w:rsidRPr="007C6858">
              <w:rPr>
                <w:color w:val="080C0C"/>
                <w:lang w:val="it-IT"/>
              </w:rPr>
              <w:tab/>
            </w:r>
          </w:p>
          <w:p w14:paraId="4AB0397E" w14:textId="77777777" w:rsidR="00CF78C2" w:rsidRDefault="00CF78C2" w:rsidP="007C6858">
            <w:pPr>
              <w:pStyle w:val="NoSpacing"/>
              <w:rPr>
                <w:color w:val="080C0C"/>
                <w:lang w:val="it-IT"/>
              </w:rPr>
            </w:pPr>
          </w:p>
          <w:p w14:paraId="4BBDF45B" w14:textId="73D1978F" w:rsidR="007C6858" w:rsidRPr="007C6858" w:rsidRDefault="007C6858" w:rsidP="007C6858">
            <w:pPr>
              <w:pStyle w:val="NoSpacing"/>
              <w:rPr>
                <w:color w:val="080C0C"/>
                <w:lang w:val="it-IT"/>
              </w:rPr>
            </w:pPr>
            <w:r w:rsidRPr="00CF78C2">
              <w:rPr>
                <w:b/>
                <w:bCs/>
                <w:color w:val="080C0C"/>
                <w:lang w:val="it-IT"/>
              </w:rPr>
              <w:t>Rezultatet e të nxënit të temës:</w:t>
            </w:r>
            <w:r w:rsidRPr="007C6858">
              <w:rPr>
                <w:color w:val="080C0C"/>
                <w:lang w:val="it-IT"/>
              </w:rPr>
              <w:t xml:space="preserve"> Shkruan shkronjat e mëdha dhe të vogla, rrokje, fjalë dhe fjali;</w:t>
            </w:r>
          </w:p>
          <w:p w14:paraId="055784E7" w14:textId="77777777" w:rsidR="00CF78C2" w:rsidRDefault="007C6858" w:rsidP="007C6858">
            <w:pPr>
              <w:pStyle w:val="NoSpacing"/>
              <w:rPr>
                <w:color w:val="080C0C"/>
                <w:lang w:val="it-IT"/>
              </w:rPr>
            </w:pPr>
            <w:r w:rsidRPr="00CF78C2">
              <w:rPr>
                <w:b/>
                <w:bCs/>
                <w:color w:val="080C0C"/>
                <w:lang w:val="it-IT"/>
              </w:rPr>
              <w:t>Kontributi në rezultatet për kompetencat kryesore të shkallës:</w:t>
            </w:r>
            <w:r w:rsidRPr="007C6858">
              <w:rPr>
                <w:color w:val="080C0C"/>
                <w:lang w:val="it-IT"/>
              </w:rPr>
              <w:t>I. 1, 3, 5; II.7; III. 2, 3; IV.5; V.5; VI.6</w:t>
            </w:r>
            <w:r w:rsidRPr="007C6858">
              <w:rPr>
                <w:color w:val="080C0C"/>
                <w:lang w:val="it-IT"/>
              </w:rPr>
              <w:tab/>
            </w:r>
          </w:p>
          <w:p w14:paraId="2653F549" w14:textId="4ADEEC7A" w:rsidR="007C6858" w:rsidRPr="007C6858" w:rsidRDefault="007C6858" w:rsidP="007C6858">
            <w:pPr>
              <w:pStyle w:val="NoSpacing"/>
              <w:rPr>
                <w:color w:val="080C0C"/>
                <w:lang w:val="it-IT"/>
              </w:rPr>
            </w:pPr>
            <w:r w:rsidRPr="00CF78C2">
              <w:rPr>
                <w:b/>
                <w:bCs/>
                <w:color w:val="080C0C"/>
                <w:lang w:val="it-IT"/>
              </w:rPr>
              <w:t>Kontributi në rezultatet e fushës së kurrikulës:</w:t>
            </w:r>
            <w:r w:rsidRPr="007C6858">
              <w:rPr>
                <w:color w:val="080C0C"/>
                <w:lang w:val="it-IT"/>
              </w:rPr>
              <w:t>1.1, 2, 4, 7; 2.1, 2, 3, 4, 8; 3.1, 7</w:t>
            </w:r>
          </w:p>
          <w:p w14:paraId="7DF5BACC" w14:textId="77777777" w:rsidR="007C6858" w:rsidRPr="00CF78C2" w:rsidRDefault="007C6858" w:rsidP="007C6858">
            <w:pPr>
              <w:pStyle w:val="NoSpacing"/>
              <w:rPr>
                <w:b/>
                <w:bCs/>
                <w:color w:val="080C0C"/>
                <w:lang w:val="it-IT"/>
              </w:rPr>
            </w:pPr>
            <w:r w:rsidRPr="00CF78C2">
              <w:rPr>
                <w:b/>
                <w:bCs/>
                <w:color w:val="080C0C"/>
                <w:lang w:val="it-IT"/>
              </w:rPr>
              <w:t>Njësia mësimore:</w:t>
            </w:r>
          </w:p>
          <w:p w14:paraId="0519436D" w14:textId="77777777" w:rsidR="00CF78C2" w:rsidRDefault="007C6858" w:rsidP="007C6858">
            <w:pPr>
              <w:pStyle w:val="NoSpacing"/>
              <w:rPr>
                <w:color w:val="080C0C"/>
                <w:lang w:val="it-IT"/>
              </w:rPr>
            </w:pPr>
            <w:r w:rsidRPr="007C6858">
              <w:rPr>
                <w:color w:val="080C0C"/>
                <w:lang w:val="it-IT"/>
              </w:rPr>
              <w:t>Fletore pune, faqe 111-112</w:t>
            </w:r>
            <w:r w:rsidRPr="007C6858">
              <w:rPr>
                <w:color w:val="080C0C"/>
                <w:lang w:val="it-IT"/>
              </w:rPr>
              <w:tab/>
            </w:r>
          </w:p>
          <w:p w14:paraId="6669FFA7" w14:textId="77777777" w:rsidR="00CF78C2" w:rsidRDefault="00CF78C2" w:rsidP="007C6858">
            <w:pPr>
              <w:pStyle w:val="NoSpacing"/>
              <w:rPr>
                <w:color w:val="080C0C"/>
                <w:lang w:val="it-IT"/>
              </w:rPr>
            </w:pPr>
          </w:p>
          <w:p w14:paraId="66CFB774" w14:textId="77777777" w:rsidR="007C6858" w:rsidRPr="00CF78C2" w:rsidRDefault="007C6858" w:rsidP="007C6858">
            <w:pPr>
              <w:pStyle w:val="NoSpacing"/>
              <w:rPr>
                <w:b/>
                <w:bCs/>
                <w:color w:val="080C0C"/>
                <w:lang w:val="it-IT"/>
              </w:rPr>
            </w:pPr>
            <w:r w:rsidRPr="00CF78C2">
              <w:rPr>
                <w:b/>
                <w:bCs/>
                <w:color w:val="080C0C"/>
                <w:lang w:val="it-IT"/>
              </w:rPr>
              <w:t>Rezultatet e të nxënit të orës mësimore:</w:t>
            </w:r>
          </w:p>
          <w:p w14:paraId="49BDD626" w14:textId="77777777" w:rsidR="007C6858" w:rsidRPr="007C6858" w:rsidRDefault="007C6858" w:rsidP="007C6858">
            <w:pPr>
              <w:pStyle w:val="NoSpacing"/>
              <w:rPr>
                <w:color w:val="080C0C"/>
                <w:lang w:val="it-IT"/>
              </w:rPr>
            </w:pPr>
            <w:r w:rsidRPr="007C6858">
              <w:rPr>
                <w:color w:val="080C0C"/>
                <w:lang w:val="it-IT"/>
              </w:rPr>
              <w:t>Nxënësi:</w:t>
            </w:r>
          </w:p>
          <w:p w14:paraId="12CD570F"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Shkruan shkronjën Ll, ll të dorës sipas modelit.</w:t>
            </w:r>
          </w:p>
          <w:p w14:paraId="6A919976"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Shkruan mbi vija të ndërprera për të formuar rrokje e fjalë me shkrim dore.</w:t>
            </w:r>
          </w:p>
          <w:p w14:paraId="6EB93ADA"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Shkruan me të diktuar Ll, ll, Ll, ll, rrokje, fjalë e fjali.</w:t>
            </w:r>
          </w:p>
          <w:p w14:paraId="039C40D9" w14:textId="77777777" w:rsidR="00CF78C2" w:rsidRDefault="007C6858" w:rsidP="007C6858">
            <w:pPr>
              <w:pStyle w:val="NoSpacing"/>
              <w:rPr>
                <w:color w:val="080C0C"/>
                <w:lang w:val="it-IT"/>
              </w:rPr>
            </w:pPr>
            <w:r w:rsidRPr="007C6858">
              <w:rPr>
                <w:color w:val="080C0C"/>
                <w:lang w:val="it-IT"/>
              </w:rPr>
              <w:t>•</w:t>
            </w:r>
            <w:r w:rsidRPr="007C6858">
              <w:rPr>
                <w:color w:val="080C0C"/>
                <w:lang w:val="it-IT"/>
              </w:rPr>
              <w:tab/>
              <w:t>Shfaq besim dhe vullnet gjatë procesit të të shkruarit.</w:t>
            </w:r>
            <w:r w:rsidRPr="007C6858">
              <w:rPr>
                <w:color w:val="080C0C"/>
                <w:lang w:val="it-IT"/>
              </w:rPr>
              <w:tab/>
            </w:r>
          </w:p>
          <w:p w14:paraId="2311B15F" w14:textId="77777777" w:rsidR="00CF78C2" w:rsidRDefault="00CF78C2" w:rsidP="007C6858">
            <w:pPr>
              <w:pStyle w:val="NoSpacing"/>
              <w:rPr>
                <w:color w:val="080C0C"/>
                <w:lang w:val="it-IT"/>
              </w:rPr>
            </w:pPr>
          </w:p>
          <w:p w14:paraId="32CFE700" w14:textId="77777777" w:rsidR="00CF78C2" w:rsidRPr="00CF78C2" w:rsidRDefault="00CF78C2" w:rsidP="00CF78C2">
            <w:pPr>
              <w:pStyle w:val="NoSpacing"/>
              <w:rPr>
                <w:b/>
                <w:bCs/>
                <w:color w:val="080C0C"/>
                <w:lang w:val="it-IT"/>
              </w:rPr>
            </w:pPr>
            <w:r w:rsidRPr="00CF78C2">
              <w:rPr>
                <w:b/>
                <w:bCs/>
                <w:color w:val="080C0C"/>
                <w:lang w:val="it-IT"/>
              </w:rPr>
              <w:t>Kriteret e suksesit:</w:t>
            </w:r>
          </w:p>
          <w:p w14:paraId="6CDDAB49" w14:textId="77777777" w:rsidR="00CF78C2" w:rsidRPr="007C6858" w:rsidRDefault="00CF78C2" w:rsidP="00CF78C2">
            <w:pPr>
              <w:pStyle w:val="NoSpacing"/>
              <w:rPr>
                <w:color w:val="080C0C"/>
                <w:lang w:val="it-IT"/>
              </w:rPr>
            </w:pPr>
            <w:r w:rsidRPr="007C6858">
              <w:rPr>
                <w:color w:val="080C0C"/>
                <w:lang w:val="it-IT"/>
              </w:rPr>
              <w:t>Përcaktohen me nxënësit në klasë</w:t>
            </w:r>
          </w:p>
          <w:p w14:paraId="1E0EA4AB" w14:textId="77777777" w:rsidR="00CF78C2" w:rsidRDefault="00CF78C2" w:rsidP="007C6858">
            <w:pPr>
              <w:pStyle w:val="NoSpacing"/>
              <w:rPr>
                <w:color w:val="080C0C"/>
                <w:lang w:val="it-IT"/>
              </w:rPr>
            </w:pPr>
          </w:p>
          <w:p w14:paraId="5313A81E" w14:textId="1C708100" w:rsidR="007C6858" w:rsidRPr="00CF78C2" w:rsidRDefault="007C6858" w:rsidP="007C6858">
            <w:pPr>
              <w:pStyle w:val="NoSpacing"/>
              <w:rPr>
                <w:b/>
                <w:bCs/>
                <w:color w:val="080C0C"/>
                <w:lang w:val="it-IT"/>
              </w:rPr>
            </w:pPr>
            <w:r w:rsidRPr="00CF78C2">
              <w:rPr>
                <w:b/>
                <w:bCs/>
                <w:color w:val="080C0C"/>
                <w:lang w:val="it-IT"/>
              </w:rPr>
              <w:t>Fjalë kyçe:</w:t>
            </w:r>
          </w:p>
          <w:p w14:paraId="34256888" w14:textId="77777777" w:rsidR="007C6858" w:rsidRPr="007C6858" w:rsidRDefault="007C6858" w:rsidP="007C6858">
            <w:pPr>
              <w:pStyle w:val="NoSpacing"/>
              <w:rPr>
                <w:color w:val="080C0C"/>
                <w:lang w:val="it-IT"/>
              </w:rPr>
            </w:pPr>
            <w:r w:rsidRPr="007C6858">
              <w:rPr>
                <w:color w:val="080C0C"/>
                <w:lang w:val="it-IT"/>
              </w:rPr>
              <w:t>Shkronja e madhe dhe e vogël e dorës Ll, ll.</w:t>
            </w:r>
          </w:p>
          <w:p w14:paraId="1A27F6E2" w14:textId="77777777" w:rsidR="007C6858" w:rsidRPr="007C6858" w:rsidRDefault="007C6858" w:rsidP="007C6858">
            <w:pPr>
              <w:pStyle w:val="NoSpacing"/>
              <w:rPr>
                <w:color w:val="080C0C"/>
                <w:lang w:val="it-IT"/>
              </w:rPr>
            </w:pPr>
            <w:r w:rsidRPr="007C6858">
              <w:rPr>
                <w:color w:val="080C0C"/>
                <w:lang w:val="it-IT"/>
              </w:rPr>
              <w:tab/>
              <w:t>Teknika dhe strategji:</w:t>
            </w:r>
          </w:p>
          <w:p w14:paraId="0A370EE7"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Copëza të përziera</w:t>
            </w:r>
          </w:p>
          <w:p w14:paraId="7D435C60"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Analizë &amp; sintezë</w:t>
            </w:r>
          </w:p>
          <w:p w14:paraId="1C3BD260"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Punë individuale</w:t>
            </w:r>
          </w:p>
          <w:p w14:paraId="3E027E53" w14:textId="77777777" w:rsidR="007C6858" w:rsidRPr="007C6858" w:rsidRDefault="007C6858" w:rsidP="007C6858">
            <w:pPr>
              <w:pStyle w:val="NoSpacing"/>
              <w:rPr>
                <w:color w:val="080C0C"/>
                <w:lang w:val="it-IT"/>
              </w:rPr>
            </w:pPr>
            <w:r w:rsidRPr="007C6858">
              <w:rPr>
                <w:color w:val="080C0C"/>
                <w:lang w:val="it-IT"/>
              </w:rPr>
              <w:t xml:space="preserve"> </w:t>
            </w:r>
          </w:p>
          <w:p w14:paraId="00B4FAA4" w14:textId="35E4C80B" w:rsidR="007C6858" w:rsidRPr="007C6858" w:rsidRDefault="007C6858" w:rsidP="007C6858">
            <w:pPr>
              <w:pStyle w:val="NoSpacing"/>
              <w:rPr>
                <w:color w:val="080C0C"/>
                <w:lang w:val="it-IT"/>
              </w:rPr>
            </w:pPr>
            <w:r w:rsidRPr="00CF78C2">
              <w:rPr>
                <w:b/>
                <w:bCs/>
                <w:color w:val="080C0C"/>
                <w:lang w:val="it-IT"/>
              </w:rPr>
              <w:t>Burimet e informacionit dhe mjete:</w:t>
            </w:r>
            <w:r w:rsidRPr="007C6858">
              <w:rPr>
                <w:color w:val="080C0C"/>
                <w:lang w:val="it-IT"/>
              </w:rPr>
              <w:t xml:space="preserve"> Fletore pune, tabela alfabeti, shkronja ilustruese, grafiku i shkronjës Ll, ll, Ll, ll të shtypit dhe të dorës, etiketa e fjalë që përmbajnë shkronjën Ll, kub prej kartoni me</w:t>
            </w:r>
          </w:p>
          <w:p w14:paraId="2919D3F1" w14:textId="77777777" w:rsidR="00CF78C2" w:rsidRDefault="007C6858" w:rsidP="007C6858">
            <w:pPr>
              <w:pStyle w:val="NoSpacing"/>
              <w:rPr>
                <w:color w:val="080C0C"/>
                <w:lang w:val="it-IT"/>
              </w:rPr>
            </w:pPr>
            <w:r w:rsidRPr="007C6858">
              <w:rPr>
                <w:color w:val="080C0C"/>
                <w:lang w:val="it-IT"/>
              </w:rPr>
              <w:t>rrokje në faqet e tij</w:t>
            </w:r>
          </w:p>
          <w:p w14:paraId="02B17E9C" w14:textId="77777777" w:rsidR="00CF78C2" w:rsidRDefault="00CF78C2" w:rsidP="007C6858">
            <w:pPr>
              <w:pStyle w:val="NoSpacing"/>
              <w:rPr>
                <w:color w:val="080C0C"/>
                <w:lang w:val="it-IT"/>
              </w:rPr>
            </w:pPr>
          </w:p>
          <w:p w14:paraId="7A5CC2ED" w14:textId="77777777" w:rsidR="00CF78C2" w:rsidRDefault="007C6858" w:rsidP="007C6858">
            <w:pPr>
              <w:pStyle w:val="NoSpacing"/>
              <w:rPr>
                <w:color w:val="080C0C"/>
                <w:lang w:val="it-IT"/>
              </w:rPr>
            </w:pPr>
            <w:r w:rsidRPr="00CF78C2">
              <w:rPr>
                <w:b/>
                <w:bCs/>
                <w:color w:val="080C0C"/>
                <w:lang w:val="it-IT"/>
              </w:rPr>
              <w:t>Lidhja me fushat e tjera:</w:t>
            </w:r>
            <w:r w:rsidRPr="007C6858">
              <w:rPr>
                <w:color w:val="080C0C"/>
                <w:lang w:val="it-IT"/>
              </w:rPr>
              <w:t xml:space="preserve"> Matematikë, Arte, Shkencat e natyrës </w:t>
            </w:r>
          </w:p>
          <w:p w14:paraId="3A0019CE" w14:textId="6E52D25A" w:rsidR="007C6858" w:rsidRPr="007C6858" w:rsidRDefault="007C6858" w:rsidP="007C6858">
            <w:pPr>
              <w:pStyle w:val="NoSpacing"/>
              <w:rPr>
                <w:color w:val="080C0C"/>
                <w:lang w:val="it-IT"/>
              </w:rPr>
            </w:pPr>
            <w:r w:rsidRPr="00CF78C2">
              <w:rPr>
                <w:b/>
                <w:bCs/>
                <w:color w:val="080C0C"/>
                <w:lang w:val="it-IT"/>
              </w:rPr>
              <w:t>Lidhja me temat ndërkurrikulare:</w:t>
            </w:r>
            <w:r w:rsidRPr="007C6858">
              <w:rPr>
                <w:color w:val="080C0C"/>
                <w:lang w:val="it-IT"/>
              </w:rPr>
              <w:t xml:space="preserve"> Arsimi për zhvillim të qëndrueshëm.</w:t>
            </w:r>
          </w:p>
          <w:p w14:paraId="79FFF17E" w14:textId="77777777" w:rsidR="00CF78C2" w:rsidRDefault="00CF78C2" w:rsidP="007C6858">
            <w:pPr>
              <w:pStyle w:val="NoSpacing"/>
              <w:rPr>
                <w:color w:val="080C0C"/>
                <w:lang w:val="it-IT"/>
              </w:rPr>
            </w:pPr>
          </w:p>
          <w:p w14:paraId="30EABE78" w14:textId="53AEF528" w:rsidR="007C6858" w:rsidRPr="00CF78C2" w:rsidRDefault="007C6858" w:rsidP="007C6858">
            <w:pPr>
              <w:pStyle w:val="NoSpacing"/>
              <w:rPr>
                <w:b/>
                <w:bCs/>
                <w:color w:val="080C0C"/>
                <w:lang w:val="it-IT"/>
              </w:rPr>
            </w:pPr>
            <w:r w:rsidRPr="00CF78C2">
              <w:rPr>
                <w:b/>
                <w:bCs/>
                <w:color w:val="080C0C"/>
                <w:lang w:val="it-IT"/>
              </w:rPr>
              <w:t>Organizimi i orës së mësimit</w:t>
            </w:r>
          </w:p>
          <w:p w14:paraId="3899BD3D" w14:textId="77777777" w:rsidR="007C6858" w:rsidRPr="00CF78C2" w:rsidRDefault="007C6858" w:rsidP="007C6858">
            <w:pPr>
              <w:pStyle w:val="NoSpacing"/>
              <w:rPr>
                <w:b/>
                <w:bCs/>
                <w:color w:val="080C0C"/>
                <w:lang w:val="it-IT"/>
              </w:rPr>
            </w:pPr>
            <w:r w:rsidRPr="00CF78C2">
              <w:rPr>
                <w:b/>
                <w:bCs/>
                <w:color w:val="080C0C"/>
                <w:lang w:val="it-IT"/>
              </w:rPr>
              <w:t>Veprimtari paraprake</w:t>
            </w:r>
          </w:p>
          <w:p w14:paraId="7CFD971C" w14:textId="77777777" w:rsidR="007C6858" w:rsidRPr="007C6858" w:rsidRDefault="007C6858" w:rsidP="007C6858">
            <w:pPr>
              <w:pStyle w:val="NoSpacing"/>
              <w:rPr>
                <w:color w:val="080C0C"/>
                <w:lang w:val="it-IT"/>
              </w:rPr>
            </w:pPr>
            <w:r w:rsidRPr="007C6858">
              <w:rPr>
                <w:color w:val="080C0C"/>
                <w:lang w:val="it-IT"/>
              </w:rPr>
              <w:t>Zhvillohet një lojë me nxënësit. Mësuesi/ja ka përgatitur një kub prej kartoni, në faqet e të cilit janë shkruar rrokje që përmbajnë shkronjën Ll. Nxënësit hedhin kubin dhe lexojnë rrokjen që u bie. Më pas do të gjejnë fjalë që përmbajnë atë rrokje.</w:t>
            </w:r>
          </w:p>
          <w:p w14:paraId="279B1817" w14:textId="77777777" w:rsidR="007C6858" w:rsidRPr="007C6858" w:rsidRDefault="007C6858" w:rsidP="007C6858">
            <w:pPr>
              <w:pStyle w:val="NoSpacing"/>
              <w:rPr>
                <w:color w:val="080C0C"/>
                <w:lang w:val="it-IT"/>
              </w:rPr>
            </w:pPr>
          </w:p>
          <w:p w14:paraId="03F7FB35" w14:textId="77777777" w:rsidR="007C6858" w:rsidRPr="00CF78C2" w:rsidRDefault="007C6858" w:rsidP="007C6858">
            <w:pPr>
              <w:pStyle w:val="NoSpacing"/>
              <w:rPr>
                <w:b/>
                <w:bCs/>
                <w:color w:val="080C0C"/>
                <w:lang w:val="it-IT"/>
              </w:rPr>
            </w:pPr>
            <w:r w:rsidRPr="00CF78C2">
              <w:rPr>
                <w:b/>
                <w:bCs/>
                <w:color w:val="080C0C"/>
                <w:lang w:val="it-IT"/>
              </w:rPr>
              <w:t>Veprimet në situatë</w:t>
            </w:r>
          </w:p>
          <w:p w14:paraId="5B6CD35B" w14:textId="77777777" w:rsidR="007C6858" w:rsidRPr="007C6858" w:rsidRDefault="007C6858" w:rsidP="007C6858">
            <w:pPr>
              <w:pStyle w:val="NoSpacing"/>
              <w:rPr>
                <w:color w:val="080C0C"/>
                <w:lang w:val="it-IT"/>
              </w:rPr>
            </w:pPr>
            <w:r w:rsidRPr="00CF78C2">
              <w:rPr>
                <w:b/>
                <w:bCs/>
                <w:color w:val="080C0C"/>
                <w:lang w:val="it-IT"/>
              </w:rPr>
              <w:t>Hapi 1.</w:t>
            </w:r>
            <w:r w:rsidRPr="007C6858">
              <w:rPr>
                <w:color w:val="080C0C"/>
                <w:lang w:val="it-IT"/>
              </w:rPr>
              <w:t xml:space="preserve"> Copëza të përziera</w:t>
            </w:r>
          </w:p>
          <w:p w14:paraId="78F51F40" w14:textId="77777777" w:rsidR="007C6858" w:rsidRPr="007C6858" w:rsidRDefault="007C6858" w:rsidP="007C6858">
            <w:pPr>
              <w:pStyle w:val="NoSpacing"/>
              <w:rPr>
                <w:color w:val="080C0C"/>
                <w:lang w:val="it-IT"/>
              </w:rPr>
            </w:pPr>
            <w:r w:rsidRPr="007C6858">
              <w:rPr>
                <w:color w:val="080C0C"/>
                <w:lang w:val="it-IT"/>
              </w:rPr>
              <w:t>Nxënësve në dyshe u shpërndahen etiketa me fjalë që përmbajnë shkronjën Ll, të cilat duhet t’i renditin për të formuar fjali me kuptim. Lexojnë fjalitë e formuara para klasës.</w:t>
            </w:r>
          </w:p>
          <w:p w14:paraId="6EBCC83E" w14:textId="77777777" w:rsidR="007C6858" w:rsidRPr="007C6858" w:rsidRDefault="007C6858" w:rsidP="007C6858">
            <w:pPr>
              <w:pStyle w:val="NoSpacing"/>
              <w:rPr>
                <w:color w:val="080C0C"/>
                <w:lang w:val="it-IT"/>
              </w:rPr>
            </w:pPr>
          </w:p>
          <w:p w14:paraId="5B5AE53D" w14:textId="77777777" w:rsidR="007C6858" w:rsidRPr="007C6858" w:rsidRDefault="007C6858" w:rsidP="007C6858">
            <w:pPr>
              <w:pStyle w:val="NoSpacing"/>
              <w:rPr>
                <w:color w:val="080C0C"/>
                <w:lang w:val="it-IT"/>
              </w:rPr>
            </w:pPr>
            <w:r w:rsidRPr="00CF78C2">
              <w:rPr>
                <w:b/>
                <w:bCs/>
                <w:color w:val="080C0C"/>
                <w:lang w:val="it-IT"/>
              </w:rPr>
              <w:lastRenderedPageBreak/>
              <w:t>Hapi 2.</w:t>
            </w:r>
            <w:r w:rsidRPr="007C6858">
              <w:rPr>
                <w:color w:val="080C0C"/>
                <w:lang w:val="it-IT"/>
              </w:rPr>
              <w:t xml:space="preserve"> Analizë dhe sintezë Përsëritet shkronja Ll, ll e shtypit. Prezantohet grafiku i shkronjës Ll.</w:t>
            </w:r>
          </w:p>
          <w:p w14:paraId="49193298" w14:textId="77777777" w:rsidR="007C6858" w:rsidRPr="007C6858" w:rsidRDefault="007C6858" w:rsidP="007C6858">
            <w:pPr>
              <w:pStyle w:val="NoSpacing"/>
              <w:rPr>
                <w:color w:val="080C0C"/>
                <w:lang w:val="it-IT"/>
              </w:rPr>
            </w:pPr>
            <w:r w:rsidRPr="007C6858">
              <w:rPr>
                <w:color w:val="080C0C"/>
                <w:lang w:val="it-IT"/>
              </w:rPr>
              <w:t>Analizohet në elementet përbërëse dhe shpjegohet mënyra e lëvizjes së dorës duke e shkruar në tabelë. Krahasohet me shkronjën Ll të shtypit. Nxënësit e ushtrojnë lëvizjen e dorës në ajër 1-2 herë.</w:t>
            </w:r>
          </w:p>
          <w:p w14:paraId="66B6DE76" w14:textId="77777777" w:rsidR="007C6858" w:rsidRPr="007C6858" w:rsidRDefault="007C6858" w:rsidP="007C6858">
            <w:pPr>
              <w:pStyle w:val="NoSpacing"/>
              <w:rPr>
                <w:color w:val="080C0C"/>
                <w:lang w:val="it-IT"/>
              </w:rPr>
            </w:pPr>
            <w:r w:rsidRPr="007C6858">
              <w:rPr>
                <w:color w:val="080C0C"/>
                <w:lang w:val="it-IT"/>
              </w:rPr>
              <w:t>Përsëritet veprimtaria për shkronjën ll.</w:t>
            </w:r>
          </w:p>
          <w:p w14:paraId="0DF50F6A" w14:textId="77777777" w:rsidR="007C6858" w:rsidRPr="007C6858" w:rsidRDefault="007C6858" w:rsidP="007C6858">
            <w:pPr>
              <w:pStyle w:val="NoSpacing"/>
              <w:rPr>
                <w:color w:val="080C0C"/>
                <w:lang w:val="it-IT"/>
              </w:rPr>
            </w:pPr>
            <w:r w:rsidRPr="00CF78C2">
              <w:rPr>
                <w:b/>
                <w:bCs/>
                <w:color w:val="080C0C"/>
                <w:lang w:val="it-IT"/>
              </w:rPr>
              <w:t>Hapi 3.</w:t>
            </w:r>
            <w:r w:rsidRPr="007C6858">
              <w:rPr>
                <w:color w:val="080C0C"/>
                <w:lang w:val="it-IT"/>
              </w:rPr>
              <w:t xml:space="preserve"> Punë individuale</w:t>
            </w:r>
          </w:p>
          <w:p w14:paraId="0D5D0384" w14:textId="77777777" w:rsidR="007C6858" w:rsidRPr="007C6858" w:rsidRDefault="007C6858" w:rsidP="007C6858">
            <w:pPr>
              <w:pStyle w:val="NoSpacing"/>
              <w:rPr>
                <w:color w:val="080C0C"/>
                <w:lang w:val="it-IT"/>
              </w:rPr>
            </w:pPr>
            <w:r w:rsidRPr="007C6858">
              <w:rPr>
                <w:color w:val="080C0C"/>
                <w:lang w:val="it-IT"/>
              </w:rPr>
              <w:t>Hapet Fletorja e punës në faqen 111 dhe udhëzohen nxënësit hap pas hapi për plotësimin e ushtrimeve. Ushtrimi i parë: Në mënyrë të pavarur, nxënësit do të shkruajnë shkronjën ll, duke shkruar mbi vija të ndërprera. Orientohen në mbajtjen e drejtimit sipas vijave duke parë modelin e dhënë. Shkruajnë fjalët dhe i lexojnë ato.</w:t>
            </w:r>
          </w:p>
          <w:p w14:paraId="445CA6A9" w14:textId="77777777" w:rsidR="007C6858" w:rsidRPr="007C6858" w:rsidRDefault="007C6858" w:rsidP="007C6858">
            <w:pPr>
              <w:pStyle w:val="NoSpacing"/>
              <w:rPr>
                <w:color w:val="080C0C"/>
                <w:lang w:val="it-IT"/>
              </w:rPr>
            </w:pPr>
            <w:r w:rsidRPr="007C6858">
              <w:rPr>
                <w:color w:val="080C0C"/>
                <w:lang w:val="it-IT"/>
              </w:rPr>
              <w:t>Ushtrimi i dytë: Në mënyrë të pavarur, nxënësit do të shkruajnë shkronjën Ll duke ndjekur modelin e dhënë. Shkruajnë fjalinë dhe e lexojnë atë.</w:t>
            </w:r>
          </w:p>
          <w:p w14:paraId="317274B7" w14:textId="77777777" w:rsidR="007C6858" w:rsidRPr="007C6858" w:rsidRDefault="007C6858" w:rsidP="007C6858">
            <w:pPr>
              <w:pStyle w:val="NoSpacing"/>
              <w:rPr>
                <w:color w:val="080C0C"/>
                <w:lang w:val="it-IT"/>
              </w:rPr>
            </w:pPr>
            <w:r w:rsidRPr="007C6858">
              <w:rPr>
                <w:color w:val="080C0C"/>
                <w:lang w:val="it-IT"/>
              </w:rPr>
              <w:t>Ushtrimi i tretë: Shkruajnë me shkronja dore fjalitë dhe zëvendësojnë figurat me fjalë.</w:t>
            </w:r>
          </w:p>
          <w:p w14:paraId="0EF469B9" w14:textId="77777777" w:rsidR="007C6858" w:rsidRPr="007C6858" w:rsidRDefault="007C6858" w:rsidP="007C6858">
            <w:pPr>
              <w:pStyle w:val="NoSpacing"/>
              <w:rPr>
                <w:color w:val="080C0C"/>
                <w:lang w:val="it-IT"/>
              </w:rPr>
            </w:pPr>
          </w:p>
          <w:p w14:paraId="01354223" w14:textId="77777777" w:rsidR="007C6858" w:rsidRPr="00CF78C2" w:rsidRDefault="007C6858" w:rsidP="007C6858">
            <w:pPr>
              <w:pStyle w:val="NoSpacing"/>
              <w:rPr>
                <w:b/>
                <w:bCs/>
                <w:color w:val="080C0C"/>
                <w:lang w:val="it-IT"/>
              </w:rPr>
            </w:pPr>
            <w:r w:rsidRPr="00CF78C2">
              <w:rPr>
                <w:b/>
                <w:bCs/>
                <w:color w:val="080C0C"/>
                <w:lang w:val="it-IT"/>
              </w:rPr>
              <w:t>Prezantimi dhe demonstrimi i rezultateve të arritura:</w:t>
            </w:r>
          </w:p>
          <w:p w14:paraId="1ADF5EB2" w14:textId="40A38C42" w:rsidR="007C6858" w:rsidRPr="00CF78C2" w:rsidRDefault="007C6858" w:rsidP="007C6858">
            <w:pPr>
              <w:pStyle w:val="NoSpacing"/>
              <w:rPr>
                <w:b/>
                <w:bCs/>
                <w:color w:val="080C0C"/>
                <w:lang w:val="it-IT"/>
              </w:rPr>
            </w:pPr>
            <w:r w:rsidRPr="007C6858">
              <w:rPr>
                <w:color w:val="080C0C"/>
                <w:lang w:val="it-IT"/>
              </w:rPr>
              <w:t>Ushtrimi i katërt: Shkruajnë me të diktuar Ll, ll, Ll, ll, rrokje, fjalë e fjali .</w:t>
            </w:r>
          </w:p>
          <w:p w14:paraId="06408F49" w14:textId="77777777" w:rsidR="007C6858" w:rsidRPr="007C6858" w:rsidRDefault="007C6858" w:rsidP="007C6858">
            <w:pPr>
              <w:pStyle w:val="NoSpacing"/>
              <w:rPr>
                <w:color w:val="080C0C"/>
                <w:lang w:val="it-IT"/>
              </w:rPr>
            </w:pPr>
          </w:p>
          <w:p w14:paraId="37F0E9CD" w14:textId="77777777" w:rsidR="007C6858" w:rsidRPr="00CF78C2" w:rsidRDefault="007C6858" w:rsidP="007C6858">
            <w:pPr>
              <w:pStyle w:val="NoSpacing"/>
              <w:rPr>
                <w:b/>
                <w:bCs/>
                <w:color w:val="080C0C"/>
                <w:lang w:val="it-IT"/>
              </w:rPr>
            </w:pPr>
            <w:r w:rsidRPr="00CF78C2">
              <w:rPr>
                <w:b/>
                <w:bCs/>
                <w:color w:val="080C0C"/>
                <w:lang w:val="it-IT"/>
              </w:rPr>
              <w:t>Vlerësohen nxënësit për:</w:t>
            </w:r>
          </w:p>
          <w:p w14:paraId="3046331E"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Shkrimin e shkronjës Ll, ll të dorës sipas modelit.</w:t>
            </w:r>
          </w:p>
          <w:p w14:paraId="1023D0FB"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Shkrimin mbi vija të ndërprera për të formuar rrokje e fjalë me shkrim dore.</w:t>
            </w:r>
          </w:p>
          <w:p w14:paraId="4914E0CF"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Shkrimin me të diktuar të Ll, ll, rrokjeve, fjalëve e fjalive.</w:t>
            </w:r>
          </w:p>
          <w:p w14:paraId="410144CF"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Shfaqjen e besimit dhe vullnetit gjatë procesit të të shkruarit.</w:t>
            </w:r>
          </w:p>
          <w:p w14:paraId="445BC2F2" w14:textId="77777777" w:rsidR="00CF78C2" w:rsidRDefault="00CF78C2" w:rsidP="007C6858">
            <w:pPr>
              <w:pStyle w:val="NoSpacing"/>
              <w:rPr>
                <w:color w:val="080C0C"/>
                <w:lang w:val="it-IT"/>
              </w:rPr>
            </w:pPr>
          </w:p>
          <w:p w14:paraId="68B98A58" w14:textId="5D4893D2" w:rsidR="007C6858" w:rsidRPr="00CF78C2" w:rsidRDefault="007C6858" w:rsidP="007C6858">
            <w:pPr>
              <w:pStyle w:val="NoSpacing"/>
              <w:rPr>
                <w:b/>
                <w:bCs/>
                <w:color w:val="080C0C"/>
                <w:lang w:val="it-IT"/>
              </w:rPr>
            </w:pPr>
            <w:r w:rsidRPr="00CF78C2">
              <w:rPr>
                <w:b/>
                <w:bCs/>
                <w:color w:val="080C0C"/>
                <w:lang w:val="it-IT"/>
              </w:rPr>
              <w:t>Detyrë shtëpie:</w:t>
            </w:r>
          </w:p>
          <w:p w14:paraId="30FD474F" w14:textId="77777777" w:rsidR="007C6858" w:rsidRPr="007C6858" w:rsidRDefault="007C6858" w:rsidP="007C6858">
            <w:pPr>
              <w:pStyle w:val="NoSpacing"/>
              <w:rPr>
                <w:color w:val="080C0C"/>
                <w:lang w:val="it-IT"/>
              </w:rPr>
            </w:pPr>
            <w:r w:rsidRPr="007C6858">
              <w:rPr>
                <w:color w:val="080C0C"/>
                <w:lang w:val="it-IT"/>
              </w:rPr>
              <w:t>Nxënësve u sugjerohet detyra e mëposhtme:</w:t>
            </w:r>
          </w:p>
          <w:p w14:paraId="7FA56668" w14:textId="77777777" w:rsidR="007C6858" w:rsidRPr="007C6858" w:rsidRDefault="007C6858" w:rsidP="007C6858">
            <w:pPr>
              <w:pStyle w:val="NoSpacing"/>
              <w:rPr>
                <w:color w:val="080C0C"/>
                <w:lang w:val="it-IT"/>
              </w:rPr>
            </w:pPr>
            <w:r w:rsidRPr="007C6858">
              <w:rPr>
                <w:color w:val="080C0C"/>
                <w:lang w:val="it-IT"/>
              </w:rPr>
              <w:t>Shkruani nga dy rreshta me shkronjën Ll, ll.</w:t>
            </w:r>
          </w:p>
          <w:p w14:paraId="07569347" w14:textId="77777777" w:rsidR="007C6858" w:rsidRPr="007C6858" w:rsidRDefault="007C6858" w:rsidP="007C6858">
            <w:pPr>
              <w:pStyle w:val="NoSpacing"/>
              <w:rPr>
                <w:color w:val="080C0C"/>
                <w:lang w:val="it-IT"/>
              </w:rPr>
            </w:pPr>
            <w:r w:rsidRPr="007C6858">
              <w:rPr>
                <w:color w:val="080C0C"/>
                <w:lang w:val="it-IT"/>
              </w:rPr>
              <w:t>Shkruani pesë fjalë që në trup të tyre kanë shkronjën Ll, ll.</w:t>
            </w:r>
          </w:p>
          <w:p w14:paraId="0888AB26" w14:textId="1F5CC910" w:rsidR="0053526F" w:rsidRDefault="007C6858" w:rsidP="007C6858">
            <w:pPr>
              <w:pStyle w:val="NoSpacing"/>
              <w:rPr>
                <w:color w:val="080C0C"/>
                <w:lang w:val="it-IT"/>
              </w:rPr>
            </w:pPr>
            <w:r w:rsidRPr="007C6858">
              <w:rPr>
                <w:color w:val="080C0C"/>
                <w:lang w:val="it-IT"/>
              </w:rPr>
              <w:t>Shkruani dy fjali me fjalë të cilat në trup të tyre kanë shkronjën Ll, ll.</w:t>
            </w:r>
          </w:p>
          <w:p w14:paraId="7E1A8ACC" w14:textId="77777777" w:rsidR="0053526F" w:rsidRDefault="0053526F" w:rsidP="00DB2BEA">
            <w:pPr>
              <w:pStyle w:val="NoSpacing"/>
              <w:rPr>
                <w:color w:val="080C0C"/>
                <w:lang w:val="it-IT"/>
              </w:rPr>
            </w:pPr>
          </w:p>
          <w:p w14:paraId="5B4BA493" w14:textId="77777777" w:rsidR="0053526F" w:rsidRDefault="0053526F" w:rsidP="00DB2BEA">
            <w:pPr>
              <w:pStyle w:val="NoSpacing"/>
              <w:rPr>
                <w:color w:val="080C0C"/>
                <w:lang w:val="it-IT"/>
              </w:rPr>
            </w:pPr>
          </w:p>
          <w:p w14:paraId="7FF58DF7" w14:textId="77777777" w:rsidR="0053526F" w:rsidRDefault="0053526F" w:rsidP="00DB2BEA">
            <w:pPr>
              <w:pStyle w:val="NoSpacing"/>
              <w:rPr>
                <w:color w:val="080C0C"/>
                <w:lang w:val="it-IT"/>
              </w:rPr>
            </w:pPr>
          </w:p>
          <w:p w14:paraId="0A543285" w14:textId="77777777" w:rsidR="0053526F" w:rsidRDefault="0053526F" w:rsidP="00DB2BEA">
            <w:pPr>
              <w:pStyle w:val="NoSpacing"/>
              <w:rPr>
                <w:color w:val="080C0C"/>
                <w:lang w:val="it-IT"/>
              </w:rPr>
            </w:pPr>
          </w:p>
          <w:p w14:paraId="5B22E079" w14:textId="77777777" w:rsidR="0053526F" w:rsidRDefault="0053526F" w:rsidP="00DB2BEA">
            <w:pPr>
              <w:pStyle w:val="NoSpacing"/>
              <w:rPr>
                <w:color w:val="080C0C"/>
                <w:lang w:val="it-IT"/>
              </w:rPr>
            </w:pPr>
          </w:p>
          <w:p w14:paraId="640A58B9" w14:textId="77777777" w:rsidR="0053526F" w:rsidRDefault="0053526F" w:rsidP="00DB2BEA">
            <w:pPr>
              <w:pStyle w:val="NoSpacing"/>
              <w:rPr>
                <w:color w:val="080C0C"/>
                <w:lang w:val="it-IT"/>
              </w:rPr>
            </w:pPr>
          </w:p>
          <w:p w14:paraId="7BFA9815" w14:textId="77777777" w:rsidR="0053526F" w:rsidRDefault="0053526F" w:rsidP="00DB2BEA">
            <w:pPr>
              <w:pStyle w:val="NoSpacing"/>
              <w:rPr>
                <w:color w:val="080C0C"/>
                <w:lang w:val="it-IT"/>
              </w:rPr>
            </w:pPr>
          </w:p>
          <w:p w14:paraId="57A94687" w14:textId="77777777" w:rsidR="0053526F" w:rsidRDefault="0053526F" w:rsidP="00DB2BEA">
            <w:pPr>
              <w:pStyle w:val="NoSpacing"/>
              <w:rPr>
                <w:color w:val="080C0C"/>
                <w:lang w:val="it-IT"/>
              </w:rPr>
            </w:pPr>
          </w:p>
          <w:p w14:paraId="14038E46" w14:textId="77777777" w:rsidR="0053526F" w:rsidRDefault="0053526F" w:rsidP="00DB2BEA">
            <w:pPr>
              <w:pStyle w:val="NoSpacing"/>
              <w:rPr>
                <w:color w:val="080C0C"/>
                <w:lang w:val="it-IT"/>
              </w:rPr>
            </w:pPr>
          </w:p>
          <w:p w14:paraId="6775D61D" w14:textId="77777777" w:rsidR="0053526F" w:rsidRDefault="0053526F" w:rsidP="00DB2BEA">
            <w:pPr>
              <w:pStyle w:val="NoSpacing"/>
              <w:rPr>
                <w:color w:val="080C0C"/>
                <w:lang w:val="it-IT"/>
              </w:rPr>
            </w:pPr>
          </w:p>
          <w:p w14:paraId="2EA409B4" w14:textId="77777777" w:rsidR="0053526F" w:rsidRDefault="0053526F" w:rsidP="00DB2BEA">
            <w:pPr>
              <w:pStyle w:val="NoSpacing"/>
              <w:rPr>
                <w:color w:val="080C0C"/>
                <w:lang w:val="it-IT"/>
              </w:rPr>
            </w:pPr>
          </w:p>
          <w:p w14:paraId="6614F8D5" w14:textId="77777777" w:rsidR="0053526F" w:rsidRDefault="0053526F" w:rsidP="00DB2BEA">
            <w:pPr>
              <w:pStyle w:val="NoSpacing"/>
              <w:rPr>
                <w:color w:val="080C0C"/>
                <w:lang w:val="it-IT"/>
              </w:rPr>
            </w:pPr>
          </w:p>
          <w:p w14:paraId="6C6865F8" w14:textId="77777777" w:rsidR="0053526F" w:rsidRDefault="0053526F" w:rsidP="00DB2BEA">
            <w:pPr>
              <w:pStyle w:val="NoSpacing"/>
              <w:rPr>
                <w:color w:val="080C0C"/>
                <w:lang w:val="it-IT"/>
              </w:rPr>
            </w:pPr>
          </w:p>
          <w:p w14:paraId="7C1CDC91" w14:textId="77777777" w:rsidR="0053526F" w:rsidRPr="00112C98" w:rsidRDefault="0053526F" w:rsidP="00DB2BEA">
            <w:pPr>
              <w:pStyle w:val="NoSpacing"/>
              <w:rPr>
                <w:color w:val="080C0C"/>
                <w:lang w:val="it-IT"/>
              </w:rPr>
            </w:pPr>
          </w:p>
        </w:tc>
      </w:tr>
    </w:tbl>
    <w:p w14:paraId="02C4DFC4" w14:textId="77777777" w:rsidR="0053526F" w:rsidRDefault="0053526F" w:rsidP="0053526F">
      <w:pPr>
        <w:rPr>
          <w:lang w:val="it-IT"/>
        </w:rPr>
      </w:pPr>
    </w:p>
    <w:p w14:paraId="55C9177A" w14:textId="77777777" w:rsidR="0053526F" w:rsidRDefault="0053526F" w:rsidP="0053526F">
      <w:pPr>
        <w:rPr>
          <w:lang w:val="it-IT"/>
        </w:rPr>
      </w:pPr>
    </w:p>
    <w:p w14:paraId="1E9682C9"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50E9529" w14:textId="77777777" w:rsidTr="00DB2BEA">
        <w:trPr>
          <w:trHeight w:val="206"/>
        </w:trPr>
        <w:tc>
          <w:tcPr>
            <w:tcW w:w="10105" w:type="dxa"/>
            <w:tcBorders>
              <w:top w:val="single" w:sz="8" w:space="0" w:color="000000"/>
              <w:bottom w:val="nil"/>
            </w:tcBorders>
            <w:shd w:val="clear" w:color="auto" w:fill="000000"/>
            <w:hideMark/>
          </w:tcPr>
          <w:p w14:paraId="0F240CE0" w14:textId="516EF825"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C6858">
              <w:rPr>
                <w:rFonts w:ascii="Times New Roman" w:eastAsia="MS Mincho" w:hAnsi="Times New Roman" w:cs="Times New Roman"/>
                <w:b/>
                <w:bCs/>
                <w:color w:val="0D0D0D"/>
                <w:sz w:val="24"/>
                <w:szCs w:val="24"/>
                <w:lang w:val="sq-AL"/>
              </w:rPr>
              <w:t>166</w:t>
            </w:r>
          </w:p>
        </w:tc>
      </w:tr>
      <w:tr w:rsidR="0053526F" w:rsidRPr="00112C98" w14:paraId="56538FF7" w14:textId="77777777" w:rsidTr="00DB2BEA">
        <w:trPr>
          <w:trHeight w:val="379"/>
        </w:trPr>
        <w:tc>
          <w:tcPr>
            <w:tcW w:w="10105" w:type="dxa"/>
            <w:tcBorders>
              <w:top w:val="single" w:sz="8" w:space="0" w:color="000000"/>
              <w:bottom w:val="single" w:sz="8" w:space="0" w:color="000000"/>
            </w:tcBorders>
            <w:hideMark/>
          </w:tcPr>
          <w:p w14:paraId="4B7D310B" w14:textId="7A237B65"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CCF433F"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E463C18" w14:textId="77777777" w:rsidTr="00DB2BEA">
        <w:trPr>
          <w:trHeight w:val="2390"/>
        </w:trPr>
        <w:tc>
          <w:tcPr>
            <w:tcW w:w="10105" w:type="dxa"/>
            <w:tcBorders>
              <w:top w:val="nil"/>
            </w:tcBorders>
          </w:tcPr>
          <w:p w14:paraId="0473F9C2" w14:textId="77777777" w:rsidR="007C6858" w:rsidRPr="00CF78C2" w:rsidRDefault="007C6858" w:rsidP="007C6858">
            <w:pPr>
              <w:pStyle w:val="NoSpacing"/>
              <w:rPr>
                <w:b/>
                <w:bCs/>
                <w:color w:val="080C0C"/>
                <w:lang w:val="it-IT"/>
              </w:rPr>
            </w:pPr>
            <w:r w:rsidRPr="00CF78C2">
              <w:rPr>
                <w:b/>
                <w:bCs/>
                <w:color w:val="080C0C"/>
                <w:lang w:val="it-IT"/>
              </w:rPr>
              <w:t>Tema mësimore:</w:t>
            </w:r>
          </w:p>
          <w:p w14:paraId="6C2D7475" w14:textId="77777777" w:rsidR="00CF78C2" w:rsidRDefault="007C6858" w:rsidP="007C6858">
            <w:pPr>
              <w:pStyle w:val="NoSpacing"/>
              <w:rPr>
                <w:color w:val="080C0C"/>
                <w:lang w:val="it-IT"/>
              </w:rPr>
            </w:pPr>
            <w:r w:rsidRPr="007C6858">
              <w:rPr>
                <w:color w:val="080C0C"/>
                <w:lang w:val="it-IT"/>
              </w:rPr>
              <w:t>Poezia, përrallëza, përralla, tregimi, gjëegjëza, fjalët e urta, mesazhe urimi, letra të thjeshta, porosi, shënime personale.</w:t>
            </w:r>
            <w:r w:rsidRPr="007C6858">
              <w:rPr>
                <w:color w:val="080C0C"/>
                <w:lang w:val="it-IT"/>
              </w:rPr>
              <w:tab/>
            </w:r>
          </w:p>
          <w:p w14:paraId="0CCBD41D" w14:textId="43FFB12B" w:rsidR="007C6858" w:rsidRPr="007C6858" w:rsidRDefault="007C6858" w:rsidP="007C6858">
            <w:pPr>
              <w:pStyle w:val="NoSpacing"/>
              <w:rPr>
                <w:color w:val="080C0C"/>
                <w:lang w:val="it-IT"/>
              </w:rPr>
            </w:pPr>
            <w:r w:rsidRPr="00CF78C2">
              <w:rPr>
                <w:b/>
                <w:bCs/>
                <w:color w:val="080C0C"/>
                <w:lang w:val="it-IT"/>
              </w:rPr>
              <w:t>Rezultatet e të nxënit të temës:</w:t>
            </w:r>
            <w:r w:rsidR="00CF78C2">
              <w:rPr>
                <w:b/>
                <w:bCs/>
                <w:color w:val="080C0C"/>
                <w:lang w:val="it-IT"/>
              </w:rPr>
              <w:t xml:space="preserve"> </w:t>
            </w:r>
            <w:r w:rsidRPr="007C6858">
              <w:rPr>
                <w:color w:val="080C0C"/>
                <w:lang w:val="it-IT"/>
              </w:rPr>
              <w:t>Përflet ngjarjen kryesore në tekst;</w:t>
            </w:r>
          </w:p>
          <w:p w14:paraId="4CDE36F9" w14:textId="77777777" w:rsidR="00CF78C2" w:rsidRDefault="007C6858" w:rsidP="007C6858">
            <w:pPr>
              <w:pStyle w:val="NoSpacing"/>
              <w:rPr>
                <w:color w:val="080C0C"/>
                <w:lang w:val="it-IT"/>
              </w:rPr>
            </w:pPr>
            <w:r w:rsidRPr="00CF78C2">
              <w:rPr>
                <w:b/>
                <w:bCs/>
                <w:color w:val="080C0C"/>
                <w:lang w:val="it-IT"/>
              </w:rPr>
              <w:t>Kontributi në rezultatet për kompetencat kryesore të shkallës:</w:t>
            </w:r>
            <w:r w:rsidRPr="007C6858">
              <w:rPr>
                <w:color w:val="080C0C"/>
                <w:lang w:val="it-IT"/>
              </w:rPr>
              <w:t>I. 1, 3, 5; II.7; III. 2, 3; IV.5; V.5; VI.6</w:t>
            </w:r>
            <w:r w:rsidRPr="007C6858">
              <w:rPr>
                <w:color w:val="080C0C"/>
                <w:lang w:val="it-IT"/>
              </w:rPr>
              <w:tab/>
            </w:r>
          </w:p>
          <w:p w14:paraId="1E0B0DB5" w14:textId="234B019C" w:rsidR="007C6858" w:rsidRPr="007C6858" w:rsidRDefault="007C6858" w:rsidP="007C6858">
            <w:pPr>
              <w:pStyle w:val="NoSpacing"/>
              <w:rPr>
                <w:color w:val="080C0C"/>
                <w:lang w:val="it-IT"/>
              </w:rPr>
            </w:pPr>
            <w:r w:rsidRPr="00CF78C2">
              <w:rPr>
                <w:b/>
                <w:bCs/>
                <w:color w:val="080C0C"/>
                <w:lang w:val="it-IT"/>
              </w:rPr>
              <w:t>Kontributi në rezultatet e fushës së kurrikulës:</w:t>
            </w:r>
            <w:r w:rsidRPr="007C6858">
              <w:rPr>
                <w:color w:val="080C0C"/>
                <w:lang w:val="it-IT"/>
              </w:rPr>
              <w:t>1.1, 2, 4, 7; 2.1, 2, 3, 4, 8; 3.1, 7</w:t>
            </w:r>
          </w:p>
          <w:p w14:paraId="29199E5D" w14:textId="77777777" w:rsidR="007C6858" w:rsidRPr="00CF78C2" w:rsidRDefault="007C6858" w:rsidP="007C6858">
            <w:pPr>
              <w:pStyle w:val="NoSpacing"/>
              <w:rPr>
                <w:b/>
                <w:bCs/>
                <w:color w:val="080C0C"/>
                <w:lang w:val="it-IT"/>
              </w:rPr>
            </w:pPr>
            <w:r w:rsidRPr="00CF78C2">
              <w:rPr>
                <w:b/>
                <w:bCs/>
                <w:color w:val="080C0C"/>
                <w:lang w:val="it-IT"/>
              </w:rPr>
              <w:t>Njësia mësimore:</w:t>
            </w:r>
          </w:p>
          <w:p w14:paraId="0E8B243C" w14:textId="77777777" w:rsidR="00CF78C2" w:rsidRDefault="007C6858" w:rsidP="007C6858">
            <w:pPr>
              <w:pStyle w:val="NoSpacing"/>
              <w:rPr>
                <w:color w:val="080C0C"/>
                <w:lang w:val="it-IT"/>
              </w:rPr>
            </w:pPr>
            <w:r w:rsidRPr="007C6858">
              <w:rPr>
                <w:color w:val="080C0C"/>
                <w:lang w:val="it-IT"/>
              </w:rPr>
              <w:t>Shkronja Ll, fq 82-83</w:t>
            </w:r>
            <w:r w:rsidRPr="007C6858">
              <w:rPr>
                <w:color w:val="080C0C"/>
                <w:lang w:val="it-IT"/>
              </w:rPr>
              <w:tab/>
            </w:r>
          </w:p>
          <w:p w14:paraId="2B179FD8" w14:textId="77777777" w:rsidR="00CF78C2" w:rsidRDefault="00CF78C2" w:rsidP="007C6858">
            <w:pPr>
              <w:pStyle w:val="NoSpacing"/>
              <w:rPr>
                <w:color w:val="080C0C"/>
                <w:lang w:val="it-IT"/>
              </w:rPr>
            </w:pPr>
          </w:p>
          <w:p w14:paraId="0FFFE1D3" w14:textId="77777777" w:rsidR="007C6858" w:rsidRPr="00CF78C2" w:rsidRDefault="007C6858" w:rsidP="007C6858">
            <w:pPr>
              <w:pStyle w:val="NoSpacing"/>
              <w:rPr>
                <w:b/>
                <w:bCs/>
                <w:color w:val="080C0C"/>
                <w:lang w:val="it-IT"/>
              </w:rPr>
            </w:pPr>
            <w:r w:rsidRPr="00CF78C2">
              <w:rPr>
                <w:b/>
                <w:bCs/>
                <w:color w:val="080C0C"/>
                <w:lang w:val="it-IT"/>
              </w:rPr>
              <w:t>Rezultatet e të nxënit të orës mësimore:</w:t>
            </w:r>
          </w:p>
          <w:p w14:paraId="66871F50" w14:textId="77777777" w:rsidR="007C6858" w:rsidRPr="007C6858" w:rsidRDefault="007C6858" w:rsidP="007C6858">
            <w:pPr>
              <w:pStyle w:val="NoSpacing"/>
              <w:rPr>
                <w:color w:val="080C0C"/>
                <w:lang w:val="it-IT"/>
              </w:rPr>
            </w:pPr>
            <w:r w:rsidRPr="007C6858">
              <w:rPr>
                <w:color w:val="080C0C"/>
                <w:lang w:val="it-IT"/>
              </w:rPr>
              <w:t>Nxënësi:</w:t>
            </w:r>
          </w:p>
          <w:p w14:paraId="68C91AB9"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Lexon tekstin saktë dhe me intonacion..</w:t>
            </w:r>
          </w:p>
          <w:p w14:paraId="0613232C"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Tregon përmbajtjen e tekstit.</w:t>
            </w:r>
          </w:p>
          <w:p w14:paraId="2738FB0B"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Përgjigjet duke argumentuar mendimet e tij/saj.</w:t>
            </w:r>
          </w:p>
          <w:p w14:paraId="5FD7849F" w14:textId="77777777" w:rsidR="00CF78C2" w:rsidRDefault="007C6858" w:rsidP="007C6858">
            <w:pPr>
              <w:pStyle w:val="NoSpacing"/>
              <w:rPr>
                <w:color w:val="080C0C"/>
                <w:lang w:val="it-IT"/>
              </w:rPr>
            </w:pPr>
            <w:r w:rsidRPr="007C6858">
              <w:rPr>
                <w:color w:val="080C0C"/>
                <w:lang w:val="it-IT"/>
              </w:rPr>
              <w:t>•</w:t>
            </w:r>
            <w:r w:rsidRPr="007C6858">
              <w:rPr>
                <w:color w:val="080C0C"/>
                <w:lang w:val="it-IT"/>
              </w:rPr>
              <w:tab/>
              <w:t>Nxjerr mesazhin e tregimit.</w:t>
            </w:r>
            <w:r w:rsidRPr="007C6858">
              <w:rPr>
                <w:color w:val="080C0C"/>
                <w:lang w:val="it-IT"/>
              </w:rPr>
              <w:tab/>
            </w:r>
          </w:p>
          <w:p w14:paraId="436D4FFF" w14:textId="77777777" w:rsidR="00CF78C2" w:rsidRDefault="00CF78C2" w:rsidP="007C6858">
            <w:pPr>
              <w:pStyle w:val="NoSpacing"/>
              <w:rPr>
                <w:color w:val="080C0C"/>
                <w:lang w:val="it-IT"/>
              </w:rPr>
            </w:pPr>
          </w:p>
          <w:p w14:paraId="6D4D588F" w14:textId="77777777" w:rsidR="00CF78C2" w:rsidRPr="00CF78C2" w:rsidRDefault="00CF78C2" w:rsidP="00CF78C2">
            <w:pPr>
              <w:pStyle w:val="NoSpacing"/>
              <w:rPr>
                <w:b/>
                <w:bCs/>
                <w:color w:val="080C0C"/>
                <w:lang w:val="it-IT"/>
              </w:rPr>
            </w:pPr>
            <w:r w:rsidRPr="00CF78C2">
              <w:rPr>
                <w:b/>
                <w:bCs/>
                <w:color w:val="080C0C"/>
                <w:lang w:val="it-IT"/>
              </w:rPr>
              <w:t>Kriteret e suksesit:</w:t>
            </w:r>
          </w:p>
          <w:p w14:paraId="4B4B4B1A" w14:textId="77777777" w:rsidR="00CF78C2" w:rsidRPr="007C6858" w:rsidRDefault="00CF78C2" w:rsidP="00CF78C2">
            <w:pPr>
              <w:pStyle w:val="NoSpacing"/>
              <w:rPr>
                <w:color w:val="080C0C"/>
                <w:lang w:val="it-IT"/>
              </w:rPr>
            </w:pPr>
            <w:r w:rsidRPr="007C6858">
              <w:rPr>
                <w:color w:val="080C0C"/>
                <w:lang w:val="it-IT"/>
              </w:rPr>
              <w:t>Përcaktohen me nxënësit në klasë</w:t>
            </w:r>
          </w:p>
          <w:p w14:paraId="236ED0CF" w14:textId="77777777" w:rsidR="00CF78C2" w:rsidRDefault="00CF78C2" w:rsidP="007C6858">
            <w:pPr>
              <w:pStyle w:val="NoSpacing"/>
              <w:rPr>
                <w:color w:val="080C0C"/>
                <w:lang w:val="it-IT"/>
              </w:rPr>
            </w:pPr>
          </w:p>
          <w:p w14:paraId="5003A757" w14:textId="6A07AC63" w:rsidR="007C6858" w:rsidRPr="00CF78C2" w:rsidRDefault="007C6858" w:rsidP="007C6858">
            <w:pPr>
              <w:pStyle w:val="NoSpacing"/>
              <w:rPr>
                <w:b/>
                <w:bCs/>
                <w:color w:val="080C0C"/>
                <w:lang w:val="it-IT"/>
              </w:rPr>
            </w:pPr>
            <w:r w:rsidRPr="00CF78C2">
              <w:rPr>
                <w:b/>
                <w:bCs/>
                <w:color w:val="080C0C"/>
                <w:lang w:val="it-IT"/>
              </w:rPr>
              <w:t>Fjalë kyçe:</w:t>
            </w:r>
          </w:p>
          <w:p w14:paraId="3737A659" w14:textId="77777777" w:rsidR="007C6858" w:rsidRPr="007C6858" w:rsidRDefault="007C6858" w:rsidP="007C6858">
            <w:pPr>
              <w:pStyle w:val="NoSpacing"/>
              <w:rPr>
                <w:color w:val="080C0C"/>
                <w:lang w:val="it-IT"/>
              </w:rPr>
            </w:pPr>
            <w:r w:rsidRPr="007C6858">
              <w:rPr>
                <w:color w:val="080C0C"/>
                <w:lang w:val="it-IT"/>
              </w:rPr>
              <w:t>Kërmilli, flutura</w:t>
            </w:r>
          </w:p>
          <w:p w14:paraId="1745F9B6" w14:textId="77777777" w:rsidR="00CF78C2" w:rsidRDefault="007C6858" w:rsidP="007C6858">
            <w:pPr>
              <w:pStyle w:val="NoSpacing"/>
              <w:rPr>
                <w:color w:val="080C0C"/>
                <w:lang w:val="it-IT"/>
              </w:rPr>
            </w:pPr>
            <w:r w:rsidRPr="007C6858">
              <w:rPr>
                <w:color w:val="080C0C"/>
                <w:lang w:val="it-IT"/>
              </w:rPr>
              <w:tab/>
            </w:r>
          </w:p>
          <w:p w14:paraId="6CF573D4" w14:textId="228D06AE" w:rsidR="007C6858" w:rsidRPr="00CF78C2" w:rsidRDefault="007C6858" w:rsidP="007C6858">
            <w:pPr>
              <w:pStyle w:val="NoSpacing"/>
              <w:rPr>
                <w:b/>
                <w:bCs/>
                <w:color w:val="080C0C"/>
                <w:lang w:val="it-IT"/>
              </w:rPr>
            </w:pPr>
            <w:r w:rsidRPr="00CF78C2">
              <w:rPr>
                <w:b/>
                <w:bCs/>
                <w:color w:val="080C0C"/>
                <w:lang w:val="it-IT"/>
              </w:rPr>
              <w:t>Teknika dhe strategji:</w:t>
            </w:r>
          </w:p>
          <w:p w14:paraId="1F698181"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Lexim zinxhir</w:t>
            </w:r>
          </w:p>
          <w:p w14:paraId="2D9A0483"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Punë individuale</w:t>
            </w:r>
          </w:p>
          <w:p w14:paraId="08ABD67B"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Rrjeti i diskutimit</w:t>
            </w:r>
          </w:p>
          <w:p w14:paraId="1D2551BD" w14:textId="77777777" w:rsidR="00CF78C2" w:rsidRDefault="00CF78C2" w:rsidP="007C6858">
            <w:pPr>
              <w:pStyle w:val="NoSpacing"/>
              <w:rPr>
                <w:color w:val="080C0C"/>
                <w:lang w:val="it-IT"/>
              </w:rPr>
            </w:pPr>
          </w:p>
          <w:p w14:paraId="3B343EAD" w14:textId="77777777" w:rsidR="00CF78C2" w:rsidRDefault="007C6858" w:rsidP="007C6858">
            <w:pPr>
              <w:pStyle w:val="NoSpacing"/>
              <w:rPr>
                <w:color w:val="080C0C"/>
                <w:lang w:val="it-IT"/>
              </w:rPr>
            </w:pPr>
            <w:r w:rsidRPr="00CF78C2">
              <w:rPr>
                <w:b/>
                <w:bCs/>
                <w:color w:val="080C0C"/>
                <w:lang w:val="it-IT"/>
              </w:rPr>
              <w:t>Burimet e informacionit dhe mjete:</w:t>
            </w:r>
            <w:r w:rsidRPr="007C6858">
              <w:rPr>
                <w:color w:val="080C0C"/>
                <w:lang w:val="it-IT"/>
              </w:rPr>
              <w:t xml:space="preserve"> Libri i nxënësit, tabelë alfabeti, shkronja Ll, ll, Ll, ll, etiketa me fjali.</w:t>
            </w:r>
          </w:p>
          <w:p w14:paraId="064CB191" w14:textId="77777777" w:rsidR="00CF78C2" w:rsidRDefault="00CF78C2" w:rsidP="007C6858">
            <w:pPr>
              <w:pStyle w:val="NoSpacing"/>
              <w:rPr>
                <w:color w:val="080C0C"/>
                <w:lang w:val="it-IT"/>
              </w:rPr>
            </w:pPr>
          </w:p>
          <w:p w14:paraId="434FEBB3" w14:textId="5E5537DB" w:rsidR="007C6858" w:rsidRPr="00CF78C2" w:rsidRDefault="007C6858" w:rsidP="007C6858">
            <w:pPr>
              <w:pStyle w:val="NoSpacing"/>
              <w:rPr>
                <w:b/>
                <w:bCs/>
                <w:color w:val="080C0C"/>
                <w:lang w:val="it-IT"/>
              </w:rPr>
            </w:pPr>
            <w:r w:rsidRPr="00CF78C2">
              <w:rPr>
                <w:b/>
                <w:bCs/>
                <w:color w:val="080C0C"/>
                <w:lang w:val="it-IT"/>
              </w:rPr>
              <w:t>Lidhja me fushat e tjera:</w:t>
            </w:r>
          </w:p>
          <w:p w14:paraId="6C1202A6" w14:textId="77777777" w:rsidR="007C6858" w:rsidRPr="007C6858" w:rsidRDefault="007C6858" w:rsidP="007C6858">
            <w:pPr>
              <w:pStyle w:val="NoSpacing"/>
              <w:rPr>
                <w:color w:val="080C0C"/>
                <w:lang w:val="it-IT"/>
              </w:rPr>
            </w:pPr>
            <w:r w:rsidRPr="007C6858">
              <w:rPr>
                <w:color w:val="080C0C"/>
                <w:lang w:val="it-IT"/>
              </w:rPr>
              <w:t>Matematikë, Arte, Shkencat e natyrës</w:t>
            </w:r>
          </w:p>
          <w:p w14:paraId="09FC853B" w14:textId="77777777" w:rsidR="007C6858" w:rsidRPr="007C6858" w:rsidRDefault="007C6858" w:rsidP="007C6858">
            <w:pPr>
              <w:pStyle w:val="NoSpacing"/>
              <w:rPr>
                <w:color w:val="080C0C"/>
                <w:lang w:val="it-IT"/>
              </w:rPr>
            </w:pPr>
            <w:r w:rsidRPr="007C6858">
              <w:rPr>
                <w:color w:val="080C0C"/>
                <w:lang w:val="it-IT"/>
              </w:rPr>
              <w:t xml:space="preserve"> </w:t>
            </w:r>
          </w:p>
          <w:p w14:paraId="378FE3B4" w14:textId="4744B575" w:rsidR="007C6858" w:rsidRPr="00CF78C2" w:rsidRDefault="007C6858" w:rsidP="007C6858">
            <w:pPr>
              <w:pStyle w:val="NoSpacing"/>
              <w:rPr>
                <w:b/>
                <w:bCs/>
                <w:color w:val="080C0C"/>
                <w:lang w:val="it-IT"/>
              </w:rPr>
            </w:pPr>
            <w:r w:rsidRPr="00CF78C2">
              <w:rPr>
                <w:b/>
                <w:bCs/>
                <w:color w:val="080C0C"/>
                <w:lang w:val="it-IT"/>
              </w:rPr>
              <w:t>Lidhja me temat ndërkurrikulare:</w:t>
            </w:r>
          </w:p>
          <w:p w14:paraId="261F3DDE" w14:textId="77777777" w:rsidR="007C6858" w:rsidRPr="007C6858" w:rsidRDefault="007C6858" w:rsidP="007C6858">
            <w:pPr>
              <w:pStyle w:val="NoSpacing"/>
              <w:rPr>
                <w:color w:val="080C0C"/>
                <w:lang w:val="it-IT"/>
              </w:rPr>
            </w:pPr>
            <w:r w:rsidRPr="007C6858">
              <w:rPr>
                <w:color w:val="080C0C"/>
                <w:lang w:val="it-IT"/>
              </w:rPr>
              <w:t>Arsimi për zhvillim të qëndrueshëm</w:t>
            </w:r>
          </w:p>
          <w:p w14:paraId="3128D9CE" w14:textId="77777777" w:rsidR="00CF78C2" w:rsidRDefault="00CF78C2" w:rsidP="007C6858">
            <w:pPr>
              <w:pStyle w:val="NoSpacing"/>
              <w:rPr>
                <w:color w:val="080C0C"/>
                <w:lang w:val="it-IT"/>
              </w:rPr>
            </w:pPr>
          </w:p>
          <w:p w14:paraId="17954072" w14:textId="31F222AB" w:rsidR="007C6858" w:rsidRPr="00CF78C2" w:rsidRDefault="007C6858" w:rsidP="007C6858">
            <w:pPr>
              <w:pStyle w:val="NoSpacing"/>
              <w:rPr>
                <w:b/>
                <w:bCs/>
                <w:color w:val="080C0C"/>
                <w:lang w:val="it-IT"/>
              </w:rPr>
            </w:pPr>
            <w:r w:rsidRPr="00CF78C2">
              <w:rPr>
                <w:b/>
                <w:bCs/>
                <w:color w:val="080C0C"/>
                <w:lang w:val="it-IT"/>
              </w:rPr>
              <w:t>Organizimi i orës së mësimit</w:t>
            </w:r>
          </w:p>
          <w:p w14:paraId="53D6243D" w14:textId="77777777" w:rsidR="007C6858" w:rsidRPr="00CF78C2" w:rsidRDefault="007C6858" w:rsidP="007C6858">
            <w:pPr>
              <w:pStyle w:val="NoSpacing"/>
              <w:rPr>
                <w:b/>
                <w:bCs/>
                <w:color w:val="080C0C"/>
                <w:lang w:val="it-IT"/>
              </w:rPr>
            </w:pPr>
            <w:r w:rsidRPr="00CF78C2">
              <w:rPr>
                <w:b/>
                <w:bCs/>
                <w:color w:val="080C0C"/>
                <w:lang w:val="it-IT"/>
              </w:rPr>
              <w:t>Veprimtari paraprake</w:t>
            </w:r>
          </w:p>
          <w:p w14:paraId="5939154B" w14:textId="77777777" w:rsidR="007C6858" w:rsidRPr="007C6858" w:rsidRDefault="007C6858" w:rsidP="007C6858">
            <w:pPr>
              <w:pStyle w:val="NoSpacing"/>
              <w:rPr>
                <w:color w:val="080C0C"/>
                <w:lang w:val="it-IT"/>
              </w:rPr>
            </w:pPr>
            <w:r w:rsidRPr="007C6858">
              <w:rPr>
                <w:color w:val="080C0C"/>
                <w:lang w:val="it-IT"/>
              </w:rPr>
              <w:t>Mësuesi-ja ka përgatitur disa etiketa që përmbajnë fjalë të cilat në trupin e tyre kanë shkronjën Ll. Një nxënës lexon ҫfarë ka në etiketën e parë dhe mundohet që përmes gjesteve t'iu tregojë të tjerëve se për ҫfarë bëhet fjalë. Loja vazhdon me nxënës të tjerë derisa të zbulohen të gjitha fjalët.</w:t>
            </w:r>
          </w:p>
          <w:p w14:paraId="7DF2D5FA" w14:textId="77777777" w:rsidR="007C6858" w:rsidRPr="007C6858" w:rsidRDefault="007C6858" w:rsidP="007C6858">
            <w:pPr>
              <w:pStyle w:val="NoSpacing"/>
              <w:rPr>
                <w:color w:val="080C0C"/>
                <w:lang w:val="it-IT"/>
              </w:rPr>
            </w:pPr>
          </w:p>
          <w:p w14:paraId="6807E210" w14:textId="77777777" w:rsidR="007C6858" w:rsidRPr="007C6858" w:rsidRDefault="007C6858" w:rsidP="007C6858">
            <w:pPr>
              <w:pStyle w:val="NoSpacing"/>
              <w:rPr>
                <w:color w:val="080C0C"/>
                <w:lang w:val="it-IT"/>
              </w:rPr>
            </w:pPr>
            <w:r w:rsidRPr="00CF78C2">
              <w:rPr>
                <w:b/>
                <w:bCs/>
                <w:color w:val="080C0C"/>
                <w:lang w:val="it-IT"/>
              </w:rPr>
              <w:t>Veprimet në situatë Hapi 1.</w:t>
            </w:r>
            <w:r w:rsidRPr="007C6858">
              <w:rPr>
                <w:color w:val="080C0C"/>
                <w:lang w:val="it-IT"/>
              </w:rPr>
              <w:t xml:space="preserve"> Lexim zinxhir</w:t>
            </w:r>
          </w:p>
          <w:p w14:paraId="11785E9A" w14:textId="77777777" w:rsidR="007C6858" w:rsidRPr="007C6858" w:rsidRDefault="007C6858" w:rsidP="007C6858">
            <w:pPr>
              <w:pStyle w:val="NoSpacing"/>
              <w:rPr>
                <w:color w:val="080C0C"/>
                <w:lang w:val="it-IT"/>
              </w:rPr>
            </w:pPr>
            <w:r w:rsidRPr="007C6858">
              <w:rPr>
                <w:color w:val="080C0C"/>
                <w:lang w:val="it-IT"/>
              </w:rPr>
              <w:lastRenderedPageBreak/>
              <w:t>Hapen librat e Abetares në fq.83 dhe u tregohet nxënësve se do të lexojnë secili nga dy fjali të tekstit. Nxiten të lexojnë saktë dhe bukur, duke respektuar shenjat e pikësimit. Pasi të lexojnë të gjithë, 2-3 nxënës do të thonë përmbajtjen.</w:t>
            </w:r>
          </w:p>
          <w:p w14:paraId="51D1E4CE" w14:textId="77777777" w:rsidR="007C6858" w:rsidRPr="007C6858" w:rsidRDefault="007C6858" w:rsidP="007C6858">
            <w:pPr>
              <w:pStyle w:val="NoSpacing"/>
              <w:rPr>
                <w:color w:val="080C0C"/>
                <w:lang w:val="it-IT"/>
              </w:rPr>
            </w:pPr>
          </w:p>
          <w:p w14:paraId="7C4388C6" w14:textId="77777777" w:rsidR="007C6858" w:rsidRPr="007C6858" w:rsidRDefault="007C6858" w:rsidP="007C6858">
            <w:pPr>
              <w:pStyle w:val="NoSpacing"/>
              <w:rPr>
                <w:color w:val="080C0C"/>
                <w:lang w:val="it-IT"/>
              </w:rPr>
            </w:pPr>
            <w:r w:rsidRPr="00CF78C2">
              <w:rPr>
                <w:b/>
                <w:bCs/>
                <w:color w:val="080C0C"/>
                <w:lang w:val="it-IT"/>
              </w:rPr>
              <w:t>Hapi 2.</w:t>
            </w:r>
            <w:r w:rsidRPr="007C6858">
              <w:rPr>
                <w:color w:val="080C0C"/>
                <w:lang w:val="it-IT"/>
              </w:rPr>
              <w:t xml:space="preserve"> Punë individuale</w:t>
            </w:r>
          </w:p>
          <w:p w14:paraId="45E3213F" w14:textId="77777777" w:rsidR="007C6858" w:rsidRPr="007C6858" w:rsidRDefault="007C6858" w:rsidP="007C6858">
            <w:pPr>
              <w:pStyle w:val="NoSpacing"/>
              <w:rPr>
                <w:color w:val="080C0C"/>
                <w:lang w:val="it-IT"/>
              </w:rPr>
            </w:pPr>
            <w:r w:rsidRPr="007C6858">
              <w:rPr>
                <w:color w:val="080C0C"/>
                <w:lang w:val="it-IT"/>
              </w:rPr>
              <w:t>Punohet ushtrimi i fundit në fq. 83. Nxënësit lexojnë përshkrimet për kërmillin dhe fluturën, dhe shenjëzojnë ato që janë sakta.</w:t>
            </w:r>
          </w:p>
          <w:p w14:paraId="357F378B" w14:textId="77777777" w:rsidR="007C6858" w:rsidRPr="007C6858" w:rsidRDefault="007C6858" w:rsidP="007C6858">
            <w:pPr>
              <w:pStyle w:val="NoSpacing"/>
              <w:rPr>
                <w:color w:val="080C0C"/>
                <w:lang w:val="it-IT"/>
              </w:rPr>
            </w:pPr>
            <w:r w:rsidRPr="00CF78C2">
              <w:rPr>
                <w:b/>
                <w:bCs/>
                <w:color w:val="080C0C"/>
                <w:lang w:val="it-IT"/>
              </w:rPr>
              <w:t>Hapi 3.</w:t>
            </w:r>
            <w:r w:rsidRPr="007C6858">
              <w:rPr>
                <w:color w:val="080C0C"/>
                <w:lang w:val="it-IT"/>
              </w:rPr>
              <w:t xml:space="preserve"> Rrjeti i diskutimit</w:t>
            </w:r>
          </w:p>
          <w:p w14:paraId="6C82982D" w14:textId="77777777" w:rsidR="007C6858" w:rsidRPr="007C6858" w:rsidRDefault="007C6858" w:rsidP="007C6858">
            <w:pPr>
              <w:pStyle w:val="NoSpacing"/>
              <w:rPr>
                <w:color w:val="080C0C"/>
                <w:lang w:val="it-IT"/>
              </w:rPr>
            </w:pPr>
            <w:r w:rsidRPr="007C6858">
              <w:rPr>
                <w:color w:val="080C0C"/>
                <w:lang w:val="it-IT"/>
              </w:rPr>
              <w:t>Nxënësve u drejtohet pyetja e cila shkruhet në tabelë:</w:t>
            </w:r>
          </w:p>
          <w:p w14:paraId="6914D787" w14:textId="77777777" w:rsidR="007C6858" w:rsidRPr="007C6858" w:rsidRDefault="007C6858" w:rsidP="007C6858">
            <w:pPr>
              <w:pStyle w:val="NoSpacing"/>
              <w:rPr>
                <w:color w:val="080C0C"/>
                <w:lang w:val="it-IT"/>
              </w:rPr>
            </w:pPr>
            <w:r w:rsidRPr="007C6858">
              <w:rPr>
                <w:color w:val="080C0C"/>
                <w:lang w:val="it-IT"/>
              </w:rPr>
              <w:t>A kishte të drejtë kërmilli që ankohej? Po/ Jo Pse?</w:t>
            </w:r>
          </w:p>
          <w:p w14:paraId="5F9D4682" w14:textId="77777777" w:rsidR="007C6858" w:rsidRPr="007C6858" w:rsidRDefault="007C6858" w:rsidP="007C6858">
            <w:pPr>
              <w:pStyle w:val="NoSpacing"/>
              <w:rPr>
                <w:color w:val="080C0C"/>
                <w:lang w:val="it-IT"/>
              </w:rPr>
            </w:pPr>
            <w:r w:rsidRPr="007C6858">
              <w:rPr>
                <w:color w:val="080C0C"/>
                <w:lang w:val="it-IT"/>
              </w:rPr>
              <w:t>Nxënësit ndahen në dy grupe sipas përgjigjes që japin dhe argumentojnë mendimin e tyre.</w:t>
            </w:r>
          </w:p>
          <w:p w14:paraId="2FA6DBB8" w14:textId="77777777" w:rsidR="007C6858" w:rsidRPr="007C6858" w:rsidRDefault="007C6858" w:rsidP="007C6858">
            <w:pPr>
              <w:pStyle w:val="NoSpacing"/>
              <w:rPr>
                <w:color w:val="080C0C"/>
                <w:lang w:val="it-IT"/>
              </w:rPr>
            </w:pPr>
          </w:p>
          <w:p w14:paraId="74F4583F" w14:textId="77777777" w:rsidR="007C6858" w:rsidRPr="00CF78C2" w:rsidRDefault="007C6858" w:rsidP="007C6858">
            <w:pPr>
              <w:pStyle w:val="NoSpacing"/>
              <w:rPr>
                <w:b/>
                <w:bCs/>
                <w:color w:val="080C0C"/>
                <w:lang w:val="it-IT"/>
              </w:rPr>
            </w:pPr>
            <w:r w:rsidRPr="00CF78C2">
              <w:rPr>
                <w:b/>
                <w:bCs/>
                <w:color w:val="080C0C"/>
                <w:lang w:val="it-IT"/>
              </w:rPr>
              <w:t>Prezantimi dhe demonstrimi i rezultateve të arritura</w:t>
            </w:r>
          </w:p>
          <w:p w14:paraId="5CEA65A4" w14:textId="77777777" w:rsidR="007C6858" w:rsidRPr="007C6858" w:rsidRDefault="007C6858" w:rsidP="007C6858">
            <w:pPr>
              <w:pStyle w:val="NoSpacing"/>
              <w:rPr>
                <w:color w:val="080C0C"/>
                <w:lang w:val="it-IT"/>
              </w:rPr>
            </w:pPr>
            <w:r w:rsidRPr="007C6858">
              <w:rPr>
                <w:color w:val="080C0C"/>
                <w:lang w:val="it-IT"/>
              </w:rPr>
              <w:t>Tregojnë mesazhin e tregimit.</w:t>
            </w:r>
          </w:p>
          <w:p w14:paraId="1F5DDA7F" w14:textId="77777777" w:rsidR="00CF78C2" w:rsidRDefault="00CF78C2" w:rsidP="007C6858">
            <w:pPr>
              <w:pStyle w:val="NoSpacing"/>
              <w:rPr>
                <w:color w:val="080C0C"/>
                <w:lang w:val="it-IT"/>
              </w:rPr>
            </w:pPr>
          </w:p>
          <w:p w14:paraId="274A2F0E" w14:textId="07388BF5" w:rsidR="007C6858" w:rsidRPr="00CF78C2" w:rsidRDefault="007C6858" w:rsidP="007C6858">
            <w:pPr>
              <w:pStyle w:val="NoSpacing"/>
              <w:rPr>
                <w:b/>
                <w:bCs/>
                <w:color w:val="080C0C"/>
                <w:lang w:val="it-IT"/>
              </w:rPr>
            </w:pPr>
            <w:r w:rsidRPr="00CF78C2">
              <w:rPr>
                <w:b/>
                <w:bCs/>
                <w:color w:val="080C0C"/>
                <w:lang w:val="it-IT"/>
              </w:rPr>
              <w:t>Vlerësohen nxënësit për:</w:t>
            </w:r>
          </w:p>
          <w:p w14:paraId="63FBE3D5"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Leximin e tekstit saktë dhe me intonacion.</w:t>
            </w:r>
          </w:p>
          <w:p w14:paraId="5160419D"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Tregimin e përmbajtjes e tekstit.</w:t>
            </w:r>
          </w:p>
          <w:p w14:paraId="74C1F8B4"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Përgjigjet duke argumentuar mendimet e tij/saj.</w:t>
            </w:r>
          </w:p>
          <w:p w14:paraId="506EF4F8"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Nxjerrjen e mesazhit të tregimit.</w:t>
            </w:r>
          </w:p>
          <w:p w14:paraId="3EB2F351" w14:textId="77777777" w:rsidR="00CF78C2" w:rsidRDefault="00CF78C2" w:rsidP="007C6858">
            <w:pPr>
              <w:pStyle w:val="NoSpacing"/>
              <w:rPr>
                <w:color w:val="080C0C"/>
                <w:lang w:val="it-IT"/>
              </w:rPr>
            </w:pPr>
          </w:p>
          <w:p w14:paraId="4BB8B75E" w14:textId="6E93FF38" w:rsidR="007C6858" w:rsidRPr="007C6858" w:rsidRDefault="007C6858" w:rsidP="007C6858">
            <w:pPr>
              <w:pStyle w:val="NoSpacing"/>
              <w:rPr>
                <w:color w:val="080C0C"/>
                <w:lang w:val="it-IT"/>
              </w:rPr>
            </w:pPr>
            <w:r w:rsidRPr="00CF78C2">
              <w:rPr>
                <w:b/>
                <w:bCs/>
                <w:color w:val="080C0C"/>
                <w:lang w:val="it-IT"/>
              </w:rPr>
              <w:t>Detyrë shtëpie:</w:t>
            </w:r>
            <w:r w:rsidRPr="007C6858">
              <w:rPr>
                <w:color w:val="080C0C"/>
                <w:lang w:val="it-IT"/>
              </w:rPr>
              <w:t xml:space="preserve"> Nxënësve u sugjerohet detyra e mëposhtme:</w:t>
            </w:r>
          </w:p>
          <w:p w14:paraId="5EC6ECE4" w14:textId="085F72DC" w:rsidR="0053526F" w:rsidRDefault="007C6858" w:rsidP="007C6858">
            <w:pPr>
              <w:pStyle w:val="NoSpacing"/>
              <w:rPr>
                <w:color w:val="080C0C"/>
                <w:lang w:val="it-IT"/>
              </w:rPr>
            </w:pPr>
            <w:r w:rsidRPr="007C6858">
              <w:rPr>
                <w:color w:val="080C0C"/>
                <w:lang w:val="it-IT"/>
              </w:rPr>
              <w:t>Shkruani me shkronja dore pesë fjali nga teksti “Kërmilli dhe flutura”.</w:t>
            </w:r>
          </w:p>
          <w:p w14:paraId="107AD1D4" w14:textId="77777777" w:rsidR="0053526F" w:rsidRDefault="0053526F" w:rsidP="00DB2BEA">
            <w:pPr>
              <w:pStyle w:val="NoSpacing"/>
              <w:rPr>
                <w:color w:val="080C0C"/>
                <w:lang w:val="it-IT"/>
              </w:rPr>
            </w:pPr>
          </w:p>
          <w:p w14:paraId="52D0742D" w14:textId="77777777" w:rsidR="0053526F" w:rsidRDefault="0053526F" w:rsidP="00DB2BEA">
            <w:pPr>
              <w:pStyle w:val="NoSpacing"/>
              <w:rPr>
                <w:color w:val="080C0C"/>
                <w:lang w:val="it-IT"/>
              </w:rPr>
            </w:pPr>
          </w:p>
          <w:p w14:paraId="2205CB19" w14:textId="77777777" w:rsidR="0053526F" w:rsidRDefault="0053526F" w:rsidP="00DB2BEA">
            <w:pPr>
              <w:pStyle w:val="NoSpacing"/>
              <w:rPr>
                <w:color w:val="080C0C"/>
                <w:lang w:val="it-IT"/>
              </w:rPr>
            </w:pPr>
          </w:p>
          <w:p w14:paraId="534D555F" w14:textId="77777777" w:rsidR="0053526F" w:rsidRDefault="0053526F" w:rsidP="00DB2BEA">
            <w:pPr>
              <w:pStyle w:val="NoSpacing"/>
              <w:rPr>
                <w:color w:val="080C0C"/>
                <w:lang w:val="it-IT"/>
              </w:rPr>
            </w:pPr>
          </w:p>
          <w:p w14:paraId="58D10ECD" w14:textId="77777777" w:rsidR="0053526F" w:rsidRDefault="0053526F" w:rsidP="00DB2BEA">
            <w:pPr>
              <w:pStyle w:val="NoSpacing"/>
              <w:rPr>
                <w:color w:val="080C0C"/>
                <w:lang w:val="it-IT"/>
              </w:rPr>
            </w:pPr>
          </w:p>
          <w:p w14:paraId="6731C0E3" w14:textId="77777777" w:rsidR="0053526F" w:rsidRDefault="0053526F" w:rsidP="00DB2BEA">
            <w:pPr>
              <w:pStyle w:val="NoSpacing"/>
              <w:rPr>
                <w:color w:val="080C0C"/>
                <w:lang w:val="it-IT"/>
              </w:rPr>
            </w:pPr>
          </w:p>
          <w:p w14:paraId="7AC1AC50" w14:textId="77777777" w:rsidR="0053526F" w:rsidRDefault="0053526F" w:rsidP="00DB2BEA">
            <w:pPr>
              <w:pStyle w:val="NoSpacing"/>
              <w:rPr>
                <w:color w:val="080C0C"/>
                <w:lang w:val="it-IT"/>
              </w:rPr>
            </w:pPr>
          </w:p>
          <w:p w14:paraId="72FC6FD2" w14:textId="77777777" w:rsidR="0053526F" w:rsidRDefault="0053526F" w:rsidP="00DB2BEA">
            <w:pPr>
              <w:pStyle w:val="NoSpacing"/>
              <w:rPr>
                <w:color w:val="080C0C"/>
                <w:lang w:val="it-IT"/>
              </w:rPr>
            </w:pPr>
          </w:p>
          <w:p w14:paraId="595AC7BE" w14:textId="77777777" w:rsidR="0053526F" w:rsidRDefault="0053526F" w:rsidP="00DB2BEA">
            <w:pPr>
              <w:pStyle w:val="NoSpacing"/>
              <w:rPr>
                <w:color w:val="080C0C"/>
                <w:lang w:val="it-IT"/>
              </w:rPr>
            </w:pPr>
          </w:p>
          <w:p w14:paraId="0AADB8FD" w14:textId="77777777" w:rsidR="0053526F" w:rsidRDefault="0053526F" w:rsidP="00DB2BEA">
            <w:pPr>
              <w:pStyle w:val="NoSpacing"/>
              <w:rPr>
                <w:color w:val="080C0C"/>
                <w:lang w:val="it-IT"/>
              </w:rPr>
            </w:pPr>
          </w:p>
          <w:p w14:paraId="459E8A24" w14:textId="77777777" w:rsidR="0053526F" w:rsidRDefault="0053526F" w:rsidP="00DB2BEA">
            <w:pPr>
              <w:pStyle w:val="NoSpacing"/>
              <w:rPr>
                <w:color w:val="080C0C"/>
                <w:lang w:val="it-IT"/>
              </w:rPr>
            </w:pPr>
          </w:p>
          <w:p w14:paraId="6E2664D0" w14:textId="77777777" w:rsidR="0053526F" w:rsidRDefault="0053526F" w:rsidP="00DB2BEA">
            <w:pPr>
              <w:pStyle w:val="NoSpacing"/>
              <w:rPr>
                <w:color w:val="080C0C"/>
                <w:lang w:val="it-IT"/>
              </w:rPr>
            </w:pPr>
          </w:p>
          <w:p w14:paraId="51F66251" w14:textId="77777777" w:rsidR="0053526F" w:rsidRDefault="0053526F" w:rsidP="00DB2BEA">
            <w:pPr>
              <w:pStyle w:val="NoSpacing"/>
              <w:rPr>
                <w:color w:val="080C0C"/>
                <w:lang w:val="it-IT"/>
              </w:rPr>
            </w:pPr>
          </w:p>
          <w:p w14:paraId="7426A6D9" w14:textId="77777777" w:rsidR="0053526F" w:rsidRDefault="0053526F" w:rsidP="00DB2BEA">
            <w:pPr>
              <w:pStyle w:val="NoSpacing"/>
              <w:rPr>
                <w:color w:val="080C0C"/>
                <w:lang w:val="it-IT"/>
              </w:rPr>
            </w:pPr>
          </w:p>
          <w:p w14:paraId="09DBC27B" w14:textId="77777777" w:rsidR="0053526F" w:rsidRDefault="0053526F" w:rsidP="00DB2BEA">
            <w:pPr>
              <w:pStyle w:val="NoSpacing"/>
              <w:rPr>
                <w:color w:val="080C0C"/>
                <w:lang w:val="it-IT"/>
              </w:rPr>
            </w:pPr>
          </w:p>
          <w:p w14:paraId="4EC08EAC" w14:textId="77777777" w:rsidR="0053526F" w:rsidRDefault="0053526F" w:rsidP="00DB2BEA">
            <w:pPr>
              <w:pStyle w:val="NoSpacing"/>
              <w:rPr>
                <w:color w:val="080C0C"/>
                <w:lang w:val="it-IT"/>
              </w:rPr>
            </w:pPr>
          </w:p>
          <w:p w14:paraId="4C2E39D8" w14:textId="77777777" w:rsidR="0053526F" w:rsidRDefault="0053526F" w:rsidP="00DB2BEA">
            <w:pPr>
              <w:pStyle w:val="NoSpacing"/>
              <w:rPr>
                <w:color w:val="080C0C"/>
                <w:lang w:val="it-IT"/>
              </w:rPr>
            </w:pPr>
          </w:p>
          <w:p w14:paraId="7889170D" w14:textId="77777777" w:rsidR="0053526F" w:rsidRPr="00112C98" w:rsidRDefault="0053526F" w:rsidP="00DB2BEA">
            <w:pPr>
              <w:pStyle w:val="NoSpacing"/>
              <w:rPr>
                <w:color w:val="080C0C"/>
                <w:lang w:val="it-IT"/>
              </w:rPr>
            </w:pPr>
          </w:p>
        </w:tc>
      </w:tr>
    </w:tbl>
    <w:p w14:paraId="277C2DA0"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E18C2DD" w14:textId="77777777" w:rsidTr="00DB2BEA">
        <w:trPr>
          <w:trHeight w:val="206"/>
        </w:trPr>
        <w:tc>
          <w:tcPr>
            <w:tcW w:w="10105" w:type="dxa"/>
            <w:tcBorders>
              <w:top w:val="single" w:sz="8" w:space="0" w:color="000000"/>
              <w:bottom w:val="nil"/>
            </w:tcBorders>
            <w:shd w:val="clear" w:color="auto" w:fill="000000"/>
            <w:hideMark/>
          </w:tcPr>
          <w:p w14:paraId="61EF22D9" w14:textId="7073DFD4"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C6858">
              <w:rPr>
                <w:rFonts w:ascii="Times New Roman" w:eastAsia="MS Mincho" w:hAnsi="Times New Roman" w:cs="Times New Roman"/>
                <w:b/>
                <w:bCs/>
                <w:color w:val="0D0D0D"/>
                <w:sz w:val="24"/>
                <w:szCs w:val="24"/>
                <w:lang w:val="sq-AL"/>
              </w:rPr>
              <w:t>167</w:t>
            </w:r>
          </w:p>
        </w:tc>
      </w:tr>
      <w:tr w:rsidR="0053526F" w:rsidRPr="00112C98" w14:paraId="133DD28A" w14:textId="77777777" w:rsidTr="00DB2BEA">
        <w:trPr>
          <w:trHeight w:val="379"/>
        </w:trPr>
        <w:tc>
          <w:tcPr>
            <w:tcW w:w="10105" w:type="dxa"/>
            <w:tcBorders>
              <w:top w:val="single" w:sz="8" w:space="0" w:color="000000"/>
              <w:bottom w:val="single" w:sz="8" w:space="0" w:color="000000"/>
            </w:tcBorders>
            <w:hideMark/>
          </w:tcPr>
          <w:p w14:paraId="06F85E92" w14:textId="3DD928BC"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150C90E"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98433EA" w14:textId="77777777" w:rsidTr="00DB2BEA">
        <w:trPr>
          <w:trHeight w:val="2390"/>
        </w:trPr>
        <w:tc>
          <w:tcPr>
            <w:tcW w:w="10105" w:type="dxa"/>
            <w:tcBorders>
              <w:top w:val="nil"/>
            </w:tcBorders>
          </w:tcPr>
          <w:p w14:paraId="4572A967" w14:textId="77777777" w:rsidR="007C6858" w:rsidRPr="00CF78C2" w:rsidRDefault="007C6858" w:rsidP="007C6858">
            <w:pPr>
              <w:pStyle w:val="NoSpacing"/>
              <w:rPr>
                <w:b/>
                <w:bCs/>
                <w:color w:val="080C0C"/>
                <w:lang w:val="it-IT"/>
              </w:rPr>
            </w:pPr>
            <w:r w:rsidRPr="00CF78C2">
              <w:rPr>
                <w:b/>
                <w:bCs/>
                <w:color w:val="080C0C"/>
                <w:lang w:val="it-IT"/>
              </w:rPr>
              <w:t>Tema mësimore:</w:t>
            </w:r>
          </w:p>
          <w:p w14:paraId="4C2B0730" w14:textId="77777777" w:rsidR="00CF78C2" w:rsidRDefault="007C6858" w:rsidP="007C6858">
            <w:pPr>
              <w:pStyle w:val="NoSpacing"/>
              <w:rPr>
                <w:color w:val="080C0C"/>
                <w:lang w:val="it-IT"/>
              </w:rPr>
            </w:pPr>
            <w:r w:rsidRPr="007C6858">
              <w:rPr>
                <w:color w:val="080C0C"/>
                <w:lang w:val="it-IT"/>
              </w:rPr>
              <w:t>Tingujt, shkronjat, rrokjet, fjala, fjalia, shenjat e pikësimit, intonacioni, foljet ndihmëse kam dhe jam, emri, mbiemri, përemri.</w:t>
            </w:r>
            <w:r w:rsidRPr="007C6858">
              <w:rPr>
                <w:color w:val="080C0C"/>
                <w:lang w:val="it-IT"/>
              </w:rPr>
              <w:tab/>
            </w:r>
          </w:p>
          <w:p w14:paraId="35AFF692" w14:textId="77777777" w:rsidR="00CF78C2" w:rsidRDefault="00CF78C2" w:rsidP="007C6858">
            <w:pPr>
              <w:pStyle w:val="NoSpacing"/>
              <w:rPr>
                <w:color w:val="080C0C"/>
                <w:lang w:val="it-IT"/>
              </w:rPr>
            </w:pPr>
          </w:p>
          <w:p w14:paraId="5AD9B958" w14:textId="29BF947B" w:rsidR="007C6858" w:rsidRPr="007C6858" w:rsidRDefault="007C6858" w:rsidP="007C6858">
            <w:pPr>
              <w:pStyle w:val="NoSpacing"/>
              <w:rPr>
                <w:color w:val="080C0C"/>
                <w:lang w:val="it-IT"/>
              </w:rPr>
            </w:pPr>
            <w:r w:rsidRPr="00CF78C2">
              <w:rPr>
                <w:b/>
                <w:bCs/>
                <w:color w:val="080C0C"/>
                <w:lang w:val="it-IT"/>
              </w:rPr>
              <w:t>Rezultatet e të nxënit të temës:</w:t>
            </w:r>
            <w:r w:rsidRPr="007C6858">
              <w:rPr>
                <w:color w:val="080C0C"/>
                <w:lang w:val="it-IT"/>
              </w:rPr>
              <w:t xml:space="preserve"> Zhvillon dëshirën për të lexuar tekste të ndryshme qartë, pa gabime dhe në mënyrë shprehëse;</w:t>
            </w:r>
          </w:p>
          <w:p w14:paraId="0693617A" w14:textId="77777777" w:rsidR="00CF78C2" w:rsidRDefault="007C6858" w:rsidP="007C6858">
            <w:pPr>
              <w:pStyle w:val="NoSpacing"/>
              <w:rPr>
                <w:color w:val="080C0C"/>
                <w:lang w:val="it-IT"/>
              </w:rPr>
            </w:pPr>
            <w:r w:rsidRPr="00CF78C2">
              <w:rPr>
                <w:b/>
                <w:bCs/>
                <w:color w:val="080C0C"/>
                <w:lang w:val="it-IT"/>
              </w:rPr>
              <w:t>Kontributi në rezultatet për kompetencat kryesore të shkallës:</w:t>
            </w:r>
            <w:r w:rsidRPr="007C6858">
              <w:rPr>
                <w:color w:val="080C0C"/>
                <w:lang w:val="it-IT"/>
              </w:rPr>
              <w:t>I. 1, 3, 5; II.7; III. 2, 3; IV.5; V.5; VI.6</w:t>
            </w:r>
          </w:p>
          <w:p w14:paraId="511EB805" w14:textId="654DA3ED" w:rsidR="007C6858" w:rsidRPr="007C6858" w:rsidRDefault="007C6858" w:rsidP="007C6858">
            <w:pPr>
              <w:pStyle w:val="NoSpacing"/>
              <w:rPr>
                <w:color w:val="080C0C"/>
                <w:lang w:val="it-IT"/>
              </w:rPr>
            </w:pPr>
            <w:r w:rsidRPr="00CF78C2">
              <w:rPr>
                <w:b/>
                <w:bCs/>
                <w:color w:val="080C0C"/>
                <w:lang w:val="it-IT"/>
              </w:rPr>
              <w:t>Kontributi në rezultatet e fushës së kurrikulës:</w:t>
            </w:r>
            <w:r w:rsidRPr="007C6858">
              <w:rPr>
                <w:color w:val="080C0C"/>
                <w:lang w:val="it-IT"/>
              </w:rPr>
              <w:t>1.1, 2, 4, 7; 2.1, 2, 3, 4, 8; 3.1, 7</w:t>
            </w:r>
          </w:p>
          <w:p w14:paraId="22867DA5" w14:textId="77777777" w:rsidR="007C6858" w:rsidRPr="00CF78C2" w:rsidRDefault="007C6858" w:rsidP="007C6858">
            <w:pPr>
              <w:pStyle w:val="NoSpacing"/>
              <w:rPr>
                <w:b/>
                <w:bCs/>
                <w:color w:val="080C0C"/>
                <w:lang w:val="it-IT"/>
              </w:rPr>
            </w:pPr>
            <w:r w:rsidRPr="00CF78C2">
              <w:rPr>
                <w:b/>
                <w:bCs/>
                <w:color w:val="080C0C"/>
                <w:lang w:val="it-IT"/>
              </w:rPr>
              <w:t>Njësia mësimore:</w:t>
            </w:r>
          </w:p>
          <w:p w14:paraId="2634FAD0" w14:textId="77777777" w:rsidR="00CF78C2" w:rsidRDefault="007C6858" w:rsidP="007C6858">
            <w:pPr>
              <w:pStyle w:val="NoSpacing"/>
              <w:rPr>
                <w:color w:val="080C0C"/>
                <w:lang w:val="it-IT"/>
              </w:rPr>
            </w:pPr>
            <w:r w:rsidRPr="007C6858">
              <w:rPr>
                <w:color w:val="080C0C"/>
                <w:lang w:val="it-IT"/>
              </w:rPr>
              <w:t>Shkronja Y, fq. 84</w:t>
            </w:r>
            <w:r w:rsidRPr="007C6858">
              <w:rPr>
                <w:color w:val="080C0C"/>
                <w:lang w:val="it-IT"/>
              </w:rPr>
              <w:tab/>
            </w:r>
          </w:p>
          <w:p w14:paraId="21A9C2A2" w14:textId="77777777" w:rsidR="00CF78C2" w:rsidRDefault="00CF78C2" w:rsidP="007C6858">
            <w:pPr>
              <w:pStyle w:val="NoSpacing"/>
              <w:rPr>
                <w:color w:val="080C0C"/>
                <w:lang w:val="it-IT"/>
              </w:rPr>
            </w:pPr>
          </w:p>
          <w:p w14:paraId="28C2D453" w14:textId="77777777" w:rsidR="007C6858" w:rsidRPr="00CF78C2" w:rsidRDefault="007C6858" w:rsidP="007C6858">
            <w:pPr>
              <w:pStyle w:val="NoSpacing"/>
              <w:rPr>
                <w:b/>
                <w:bCs/>
                <w:color w:val="080C0C"/>
                <w:lang w:val="it-IT"/>
              </w:rPr>
            </w:pPr>
            <w:r w:rsidRPr="00CF78C2">
              <w:rPr>
                <w:b/>
                <w:bCs/>
                <w:color w:val="080C0C"/>
                <w:lang w:val="it-IT"/>
              </w:rPr>
              <w:t>Rezultatet e të nxënit të orës mësimore:</w:t>
            </w:r>
          </w:p>
          <w:p w14:paraId="55584BE4" w14:textId="77777777" w:rsidR="007C6858" w:rsidRPr="007C6858" w:rsidRDefault="007C6858" w:rsidP="007C6858">
            <w:pPr>
              <w:pStyle w:val="NoSpacing"/>
              <w:rPr>
                <w:color w:val="080C0C"/>
                <w:lang w:val="it-IT"/>
              </w:rPr>
            </w:pPr>
            <w:r w:rsidRPr="007C6858">
              <w:rPr>
                <w:color w:val="080C0C"/>
                <w:lang w:val="it-IT"/>
              </w:rPr>
              <w:t>Nxënësi:</w:t>
            </w:r>
          </w:p>
          <w:p w14:paraId="37645E91"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Shqipton tingullin Y.</w:t>
            </w:r>
          </w:p>
          <w:p w14:paraId="208CBA5E"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Identifikon me anë të dëgjimit fjalët që e përmbajnë tingullin Y në pozicione të ndryshme.</w:t>
            </w:r>
          </w:p>
          <w:p w14:paraId="51D66BE2"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Përshkruan figurën qendrore.</w:t>
            </w:r>
          </w:p>
          <w:p w14:paraId="29F59EBC"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Ndan fjalët në rrokje.</w:t>
            </w:r>
          </w:p>
          <w:p w14:paraId="4ED75FC6"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Lidh fjalët me figurat përkatëse.</w:t>
            </w:r>
          </w:p>
          <w:p w14:paraId="378201BA"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Formon fjalë të reja sipas modelit të dhënë.</w:t>
            </w:r>
          </w:p>
          <w:p w14:paraId="0D592152" w14:textId="77777777" w:rsidR="00CF78C2" w:rsidRDefault="007C6858" w:rsidP="007C6858">
            <w:pPr>
              <w:pStyle w:val="NoSpacing"/>
              <w:rPr>
                <w:color w:val="080C0C"/>
                <w:lang w:val="it-IT"/>
              </w:rPr>
            </w:pPr>
            <w:r w:rsidRPr="007C6858">
              <w:rPr>
                <w:color w:val="080C0C"/>
                <w:lang w:val="it-IT"/>
              </w:rPr>
              <w:t>•</w:t>
            </w:r>
            <w:r w:rsidRPr="007C6858">
              <w:rPr>
                <w:color w:val="080C0C"/>
                <w:lang w:val="it-IT"/>
              </w:rPr>
              <w:tab/>
              <w:t>Plotëson fjalitë me fjalët që mungojnë.</w:t>
            </w:r>
            <w:r w:rsidRPr="007C6858">
              <w:rPr>
                <w:color w:val="080C0C"/>
                <w:lang w:val="it-IT"/>
              </w:rPr>
              <w:tab/>
            </w:r>
          </w:p>
          <w:p w14:paraId="0EFFC0AA" w14:textId="77777777" w:rsidR="00CF78C2" w:rsidRDefault="00CF78C2" w:rsidP="007C6858">
            <w:pPr>
              <w:pStyle w:val="NoSpacing"/>
              <w:rPr>
                <w:color w:val="080C0C"/>
                <w:lang w:val="it-IT"/>
              </w:rPr>
            </w:pPr>
          </w:p>
          <w:p w14:paraId="40311029" w14:textId="77777777" w:rsidR="00CF78C2" w:rsidRPr="00CF78C2" w:rsidRDefault="00CF78C2" w:rsidP="00CF78C2">
            <w:pPr>
              <w:pStyle w:val="NoSpacing"/>
              <w:rPr>
                <w:b/>
                <w:bCs/>
                <w:color w:val="080C0C"/>
                <w:lang w:val="it-IT"/>
              </w:rPr>
            </w:pPr>
            <w:r w:rsidRPr="00CF78C2">
              <w:rPr>
                <w:b/>
                <w:bCs/>
                <w:color w:val="080C0C"/>
                <w:lang w:val="it-IT"/>
              </w:rPr>
              <w:t>Kriteret e suksesit:</w:t>
            </w:r>
          </w:p>
          <w:p w14:paraId="3545C1D9" w14:textId="77777777" w:rsidR="00CF78C2" w:rsidRPr="007C6858" w:rsidRDefault="00CF78C2" w:rsidP="00CF78C2">
            <w:pPr>
              <w:pStyle w:val="NoSpacing"/>
              <w:rPr>
                <w:color w:val="080C0C"/>
                <w:lang w:val="it-IT"/>
              </w:rPr>
            </w:pPr>
            <w:r w:rsidRPr="007C6858">
              <w:rPr>
                <w:color w:val="080C0C"/>
                <w:lang w:val="it-IT"/>
              </w:rPr>
              <w:t>Përcaktohen me nxënësit në klasë</w:t>
            </w:r>
          </w:p>
          <w:p w14:paraId="7B4C7BAA" w14:textId="77777777" w:rsidR="00CF78C2" w:rsidRDefault="00CF78C2" w:rsidP="007C6858">
            <w:pPr>
              <w:pStyle w:val="NoSpacing"/>
              <w:rPr>
                <w:color w:val="080C0C"/>
                <w:lang w:val="it-IT"/>
              </w:rPr>
            </w:pPr>
          </w:p>
          <w:p w14:paraId="11890B66" w14:textId="2F5FF326" w:rsidR="007C6858" w:rsidRPr="00CF78C2" w:rsidRDefault="007C6858" w:rsidP="007C6858">
            <w:pPr>
              <w:pStyle w:val="NoSpacing"/>
              <w:rPr>
                <w:b/>
                <w:bCs/>
                <w:color w:val="080C0C"/>
                <w:lang w:val="it-IT"/>
              </w:rPr>
            </w:pPr>
            <w:r w:rsidRPr="00CF78C2">
              <w:rPr>
                <w:b/>
                <w:bCs/>
                <w:color w:val="080C0C"/>
                <w:lang w:val="it-IT"/>
              </w:rPr>
              <w:t>Fjalë kyçe:</w:t>
            </w:r>
          </w:p>
          <w:p w14:paraId="5186FED4" w14:textId="77777777" w:rsidR="007C6858" w:rsidRPr="007C6858" w:rsidRDefault="007C6858" w:rsidP="007C6858">
            <w:pPr>
              <w:pStyle w:val="NoSpacing"/>
              <w:rPr>
                <w:color w:val="080C0C"/>
                <w:lang w:val="it-IT"/>
              </w:rPr>
            </w:pPr>
            <w:r w:rsidRPr="007C6858">
              <w:rPr>
                <w:color w:val="080C0C"/>
                <w:lang w:val="it-IT"/>
              </w:rPr>
              <w:t>Iliri, hëna, yjet</w:t>
            </w:r>
          </w:p>
          <w:p w14:paraId="67BB4265" w14:textId="77777777" w:rsidR="00CF78C2" w:rsidRDefault="00CF78C2" w:rsidP="007C6858">
            <w:pPr>
              <w:pStyle w:val="NoSpacing"/>
              <w:rPr>
                <w:color w:val="080C0C"/>
                <w:lang w:val="it-IT"/>
              </w:rPr>
            </w:pPr>
          </w:p>
          <w:p w14:paraId="42EADC63" w14:textId="0639854B" w:rsidR="007C6858" w:rsidRPr="00CF78C2" w:rsidRDefault="007C6858" w:rsidP="007C6858">
            <w:pPr>
              <w:pStyle w:val="NoSpacing"/>
              <w:rPr>
                <w:b/>
                <w:bCs/>
                <w:color w:val="080C0C"/>
                <w:lang w:val="it-IT"/>
              </w:rPr>
            </w:pPr>
            <w:r w:rsidRPr="00CF78C2">
              <w:rPr>
                <w:b/>
                <w:bCs/>
                <w:color w:val="080C0C"/>
                <w:lang w:val="it-IT"/>
              </w:rPr>
              <w:t>Teknika dhe strategji:</w:t>
            </w:r>
          </w:p>
          <w:p w14:paraId="4715A5D8"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Vëzhgo-Analizo</w:t>
            </w:r>
          </w:p>
          <w:p w14:paraId="24882E2E"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Marrëdhëniet pyetje-përgjigje</w:t>
            </w:r>
          </w:p>
          <w:p w14:paraId="176064F8"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Analizë dhe sintezë</w:t>
            </w:r>
          </w:p>
          <w:p w14:paraId="680E31CB"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Punë individuale</w:t>
            </w:r>
          </w:p>
          <w:p w14:paraId="0DE17526" w14:textId="77777777" w:rsidR="00CF78C2" w:rsidRDefault="00CF78C2" w:rsidP="007C6858">
            <w:pPr>
              <w:pStyle w:val="NoSpacing"/>
              <w:rPr>
                <w:color w:val="080C0C"/>
                <w:lang w:val="it-IT"/>
              </w:rPr>
            </w:pPr>
          </w:p>
          <w:p w14:paraId="03991F54" w14:textId="15EF06B8" w:rsidR="007C6858" w:rsidRPr="007C6858" w:rsidRDefault="007C6858" w:rsidP="007C6858">
            <w:pPr>
              <w:pStyle w:val="NoSpacing"/>
              <w:rPr>
                <w:color w:val="080C0C"/>
                <w:lang w:val="it-IT"/>
              </w:rPr>
            </w:pPr>
            <w:r w:rsidRPr="00CF78C2">
              <w:rPr>
                <w:b/>
                <w:bCs/>
                <w:color w:val="080C0C"/>
                <w:lang w:val="it-IT"/>
              </w:rPr>
              <w:t>Burimet e informacionit dhe mjete:</w:t>
            </w:r>
            <w:r w:rsidRPr="007C6858">
              <w:rPr>
                <w:color w:val="080C0C"/>
                <w:lang w:val="it-IT"/>
              </w:rPr>
              <w:t xml:space="preserve"> Libri i nxënësit, shkronja ilustruese, grafiku i shkronjës Y të shtypit, foto me figura fjalët e të cilave përmbajnë shkronjën Y, magnetofon,</w:t>
            </w:r>
          </w:p>
          <w:p w14:paraId="4EEDF80E" w14:textId="77777777" w:rsidR="00CF78C2" w:rsidRDefault="007C6858" w:rsidP="007C6858">
            <w:pPr>
              <w:pStyle w:val="NoSpacing"/>
              <w:rPr>
                <w:color w:val="080C0C"/>
                <w:lang w:val="it-IT"/>
              </w:rPr>
            </w:pPr>
            <w:r w:rsidRPr="007C6858">
              <w:rPr>
                <w:color w:val="080C0C"/>
                <w:lang w:val="it-IT"/>
              </w:rPr>
              <w:t>CD.</w:t>
            </w:r>
            <w:r w:rsidRPr="007C6858">
              <w:rPr>
                <w:color w:val="080C0C"/>
                <w:lang w:val="it-IT"/>
              </w:rPr>
              <w:tab/>
            </w:r>
          </w:p>
          <w:p w14:paraId="575A84B3" w14:textId="77777777" w:rsidR="00CF78C2" w:rsidRDefault="00CF78C2" w:rsidP="007C6858">
            <w:pPr>
              <w:pStyle w:val="NoSpacing"/>
              <w:rPr>
                <w:color w:val="080C0C"/>
                <w:lang w:val="it-IT"/>
              </w:rPr>
            </w:pPr>
          </w:p>
          <w:p w14:paraId="45D845F4" w14:textId="77777777" w:rsidR="00CF78C2" w:rsidRDefault="007C6858" w:rsidP="007C6858">
            <w:pPr>
              <w:pStyle w:val="NoSpacing"/>
              <w:rPr>
                <w:color w:val="080C0C"/>
                <w:lang w:val="it-IT"/>
              </w:rPr>
            </w:pPr>
            <w:r w:rsidRPr="00CF78C2">
              <w:rPr>
                <w:b/>
                <w:bCs/>
                <w:color w:val="080C0C"/>
                <w:lang w:val="it-IT"/>
              </w:rPr>
              <w:t>Lidhja me fushat e tjera:</w:t>
            </w:r>
            <w:r w:rsidRPr="007C6858">
              <w:rPr>
                <w:color w:val="080C0C"/>
                <w:lang w:val="it-IT"/>
              </w:rPr>
              <w:t xml:space="preserve"> Matematikë, Arte, Shkencat e natyrës </w:t>
            </w:r>
          </w:p>
          <w:p w14:paraId="4D79FBC5" w14:textId="77777777" w:rsidR="00CF78C2" w:rsidRDefault="00CF78C2" w:rsidP="007C6858">
            <w:pPr>
              <w:pStyle w:val="NoSpacing"/>
              <w:rPr>
                <w:color w:val="080C0C"/>
                <w:lang w:val="it-IT"/>
              </w:rPr>
            </w:pPr>
          </w:p>
          <w:p w14:paraId="2453802E" w14:textId="1500744A" w:rsidR="007C6858" w:rsidRPr="00CF78C2" w:rsidRDefault="007C6858" w:rsidP="007C6858">
            <w:pPr>
              <w:pStyle w:val="NoSpacing"/>
              <w:rPr>
                <w:b/>
                <w:bCs/>
                <w:color w:val="080C0C"/>
                <w:lang w:val="it-IT"/>
              </w:rPr>
            </w:pPr>
            <w:r w:rsidRPr="00CF78C2">
              <w:rPr>
                <w:b/>
                <w:bCs/>
                <w:color w:val="080C0C"/>
                <w:lang w:val="it-IT"/>
              </w:rPr>
              <w:t>Lidhja me temat ndërkurrikulare:</w:t>
            </w:r>
          </w:p>
          <w:p w14:paraId="32693410" w14:textId="77777777" w:rsidR="007C6858" w:rsidRPr="007C6858" w:rsidRDefault="007C6858" w:rsidP="007C6858">
            <w:pPr>
              <w:pStyle w:val="NoSpacing"/>
              <w:rPr>
                <w:color w:val="080C0C"/>
                <w:lang w:val="it-IT"/>
              </w:rPr>
            </w:pPr>
            <w:r w:rsidRPr="007C6858">
              <w:rPr>
                <w:color w:val="080C0C"/>
                <w:lang w:val="it-IT"/>
              </w:rPr>
              <w:t>Arsimi për zhvillim të qëndrueshëm</w:t>
            </w:r>
          </w:p>
          <w:p w14:paraId="08FF0B01" w14:textId="77777777" w:rsidR="007C6858" w:rsidRPr="00CF78C2" w:rsidRDefault="007C6858" w:rsidP="007C6858">
            <w:pPr>
              <w:pStyle w:val="NoSpacing"/>
              <w:rPr>
                <w:b/>
                <w:bCs/>
                <w:color w:val="080C0C"/>
                <w:lang w:val="it-IT"/>
              </w:rPr>
            </w:pPr>
            <w:r w:rsidRPr="00CF78C2">
              <w:rPr>
                <w:b/>
                <w:bCs/>
                <w:color w:val="080C0C"/>
                <w:lang w:val="it-IT"/>
              </w:rPr>
              <w:t>Organizimi i orës së mësimit</w:t>
            </w:r>
          </w:p>
          <w:p w14:paraId="3B55D9E3" w14:textId="77777777" w:rsidR="007C6858" w:rsidRPr="00CF78C2" w:rsidRDefault="007C6858" w:rsidP="007C6858">
            <w:pPr>
              <w:pStyle w:val="NoSpacing"/>
              <w:rPr>
                <w:b/>
                <w:bCs/>
                <w:color w:val="080C0C"/>
                <w:lang w:val="it-IT"/>
              </w:rPr>
            </w:pPr>
            <w:r w:rsidRPr="00CF78C2">
              <w:rPr>
                <w:b/>
                <w:bCs/>
                <w:color w:val="080C0C"/>
                <w:lang w:val="it-IT"/>
              </w:rPr>
              <w:t>Veprimtari paraprake</w:t>
            </w:r>
          </w:p>
          <w:p w14:paraId="6794BFF7" w14:textId="77777777" w:rsidR="007C6858" w:rsidRPr="007C6858" w:rsidRDefault="007C6858" w:rsidP="007C6858">
            <w:pPr>
              <w:pStyle w:val="NoSpacing"/>
              <w:rPr>
                <w:color w:val="080C0C"/>
                <w:lang w:val="it-IT"/>
              </w:rPr>
            </w:pPr>
            <w:r w:rsidRPr="007C6858">
              <w:rPr>
                <w:color w:val="080C0C"/>
                <w:lang w:val="it-IT"/>
              </w:rPr>
              <w:lastRenderedPageBreak/>
              <w:t>Nxënësit dëgjojnë këngën “Ylli i vogël lart në qiell” nga you tube. Këngën mund ta gjeni në këtë vegëz: https://youtu.be/sCGXArvNg88</w:t>
            </w:r>
          </w:p>
          <w:p w14:paraId="50955327" w14:textId="77777777" w:rsidR="007C6858" w:rsidRPr="007C6858" w:rsidRDefault="007C6858" w:rsidP="007C6858">
            <w:pPr>
              <w:pStyle w:val="NoSpacing"/>
              <w:rPr>
                <w:color w:val="080C0C"/>
                <w:lang w:val="it-IT"/>
              </w:rPr>
            </w:pPr>
          </w:p>
          <w:p w14:paraId="0BA3D2A4" w14:textId="77777777" w:rsidR="007C6858" w:rsidRPr="007C6858" w:rsidRDefault="007C6858" w:rsidP="007C6858">
            <w:pPr>
              <w:pStyle w:val="NoSpacing"/>
              <w:rPr>
                <w:color w:val="080C0C"/>
                <w:lang w:val="it-IT"/>
              </w:rPr>
            </w:pPr>
            <w:r w:rsidRPr="00CF78C2">
              <w:rPr>
                <w:b/>
                <w:bCs/>
                <w:color w:val="080C0C"/>
                <w:lang w:val="it-IT"/>
              </w:rPr>
              <w:t>Veprimet në situatë Hapi 1 .</w:t>
            </w:r>
            <w:r w:rsidRPr="007C6858">
              <w:rPr>
                <w:color w:val="080C0C"/>
                <w:lang w:val="it-IT"/>
              </w:rPr>
              <w:t xml:space="preserve"> Vëzhgo-Analizo</w:t>
            </w:r>
          </w:p>
          <w:p w14:paraId="26D49E65" w14:textId="77777777" w:rsidR="007C6858" w:rsidRPr="007C6858" w:rsidRDefault="007C6858" w:rsidP="007C6858">
            <w:pPr>
              <w:pStyle w:val="NoSpacing"/>
              <w:rPr>
                <w:color w:val="080C0C"/>
                <w:lang w:val="it-IT"/>
              </w:rPr>
            </w:pPr>
            <w:r w:rsidRPr="007C6858">
              <w:rPr>
                <w:color w:val="080C0C"/>
                <w:lang w:val="it-IT"/>
              </w:rPr>
              <w:t>Paraqiten para nxënësve foto të diellit, hënës dhe yjeve. U drejtohen pyetjet:</w:t>
            </w:r>
          </w:p>
          <w:p w14:paraId="45CD40BD"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Çfarë shikoni?</w:t>
            </w:r>
          </w:p>
          <w:p w14:paraId="6E396767"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Kur e shohim diellin?</w:t>
            </w:r>
          </w:p>
          <w:p w14:paraId="6ED11CF5" w14:textId="6D6AA989"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Po hënën dhe yjet?</w:t>
            </w:r>
          </w:p>
          <w:p w14:paraId="6750CC0D"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Si duken ato?</w:t>
            </w:r>
          </w:p>
          <w:p w14:paraId="2E6218C3" w14:textId="0694AC98" w:rsidR="007C6858" w:rsidRPr="007C6858" w:rsidRDefault="007C6858" w:rsidP="007C6858">
            <w:pPr>
              <w:pStyle w:val="NoSpacing"/>
              <w:rPr>
                <w:color w:val="080C0C"/>
                <w:lang w:val="it-IT"/>
              </w:rPr>
            </w:pPr>
            <w:r w:rsidRPr="007C6858">
              <w:rPr>
                <w:color w:val="080C0C"/>
                <w:lang w:val="it-IT"/>
              </w:rPr>
              <w:t>Nxënësit shprehin mendimet e tyre duke vëzhguar figurat.</w:t>
            </w:r>
          </w:p>
          <w:p w14:paraId="045CCB5B" w14:textId="77777777" w:rsidR="007C6858" w:rsidRPr="007C6858" w:rsidRDefault="007C6858" w:rsidP="007C6858">
            <w:pPr>
              <w:pStyle w:val="NoSpacing"/>
              <w:rPr>
                <w:color w:val="080C0C"/>
                <w:lang w:val="it-IT"/>
              </w:rPr>
            </w:pPr>
            <w:r w:rsidRPr="00CF78C2">
              <w:rPr>
                <w:b/>
                <w:bCs/>
                <w:color w:val="080C0C"/>
                <w:lang w:val="it-IT"/>
              </w:rPr>
              <w:t>Hapi 2.</w:t>
            </w:r>
            <w:r w:rsidRPr="007C6858">
              <w:rPr>
                <w:color w:val="080C0C"/>
                <w:lang w:val="it-IT"/>
              </w:rPr>
              <w:t xml:space="preserve"> Marrëdhëniet pyetje-përgjigje</w:t>
            </w:r>
          </w:p>
          <w:p w14:paraId="76F225B7" w14:textId="77777777" w:rsidR="007C6858" w:rsidRPr="007C6858" w:rsidRDefault="007C6858" w:rsidP="007C6858">
            <w:pPr>
              <w:pStyle w:val="NoSpacing"/>
              <w:rPr>
                <w:color w:val="080C0C"/>
                <w:lang w:val="it-IT"/>
              </w:rPr>
            </w:pPr>
            <w:r w:rsidRPr="007C6858">
              <w:rPr>
                <w:color w:val="080C0C"/>
                <w:lang w:val="it-IT"/>
              </w:rPr>
              <w:t>Hapet libri në faqen 84 të Abetares. Nxiten të përshkruajnë figurën qendrore me detaje. Ndihmohen me pyetjet:</w:t>
            </w:r>
          </w:p>
          <w:p w14:paraId="429DDE82"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Çfarë shikoni në figurë?</w:t>
            </w:r>
          </w:p>
          <w:p w14:paraId="3D6DF2F9"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Është ditë apo natë?</w:t>
            </w:r>
          </w:p>
          <w:p w14:paraId="3E0F1AD1"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Nga e kuptoni që është natë?</w:t>
            </w:r>
          </w:p>
          <w:p w14:paraId="3DE742BA" w14:textId="09D33493"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Çfarë po bën vogëlushi?</w:t>
            </w:r>
          </w:p>
          <w:p w14:paraId="6BF7A5D8" w14:textId="77777777" w:rsidR="007C6858" w:rsidRPr="007C6858" w:rsidRDefault="007C6858" w:rsidP="007C6858">
            <w:pPr>
              <w:pStyle w:val="NoSpacing"/>
              <w:rPr>
                <w:color w:val="080C0C"/>
                <w:lang w:val="it-IT"/>
              </w:rPr>
            </w:pPr>
            <w:r w:rsidRPr="00CF78C2">
              <w:rPr>
                <w:b/>
                <w:bCs/>
                <w:color w:val="080C0C"/>
                <w:lang w:val="it-IT"/>
              </w:rPr>
              <w:t>Hapi 3.</w:t>
            </w:r>
            <w:r w:rsidRPr="007C6858">
              <w:rPr>
                <w:color w:val="080C0C"/>
                <w:lang w:val="it-IT"/>
              </w:rPr>
              <w:t xml:space="preserve"> Analizë dhe sintezë</w:t>
            </w:r>
          </w:p>
          <w:p w14:paraId="16A24C3A" w14:textId="77777777" w:rsidR="007C6858" w:rsidRPr="007C6858" w:rsidRDefault="007C6858" w:rsidP="007C6858">
            <w:pPr>
              <w:pStyle w:val="NoSpacing"/>
              <w:rPr>
                <w:color w:val="080C0C"/>
                <w:lang w:val="it-IT"/>
              </w:rPr>
            </w:pPr>
            <w:r w:rsidRPr="007C6858">
              <w:rPr>
                <w:color w:val="080C0C"/>
                <w:lang w:val="it-IT"/>
              </w:rPr>
              <w:t>Shkruhet në tabelë fjalia “Iliri ngjyrosi hënën edhe yjet” dhe lexohet nga nxënësit. Bëhet analiza fjali-fjalë-rrokje-tingull.</w:t>
            </w:r>
          </w:p>
          <w:p w14:paraId="6B53112E" w14:textId="77777777" w:rsidR="007C6858" w:rsidRPr="007C6858" w:rsidRDefault="007C6858" w:rsidP="007C6858">
            <w:pPr>
              <w:pStyle w:val="NoSpacing"/>
              <w:rPr>
                <w:color w:val="080C0C"/>
                <w:lang w:val="it-IT"/>
              </w:rPr>
            </w:pPr>
            <w:r w:rsidRPr="007C6858">
              <w:rPr>
                <w:color w:val="080C0C"/>
                <w:lang w:val="it-IT"/>
              </w:rPr>
              <w:t>-Sa fjalë ka fjalia? -Cila është fjala e parë? – Po e dyta?...e kështu me radhë.</w:t>
            </w:r>
          </w:p>
          <w:p w14:paraId="6CC6EFD2" w14:textId="77777777" w:rsidR="007C6858" w:rsidRPr="007C6858" w:rsidRDefault="007C6858" w:rsidP="007C6858">
            <w:pPr>
              <w:pStyle w:val="NoSpacing"/>
              <w:rPr>
                <w:color w:val="080C0C"/>
                <w:lang w:val="it-IT"/>
              </w:rPr>
            </w:pPr>
            <w:r w:rsidRPr="007C6858">
              <w:rPr>
                <w:color w:val="080C0C"/>
                <w:lang w:val="it-IT"/>
              </w:rPr>
              <w:t>-Fjala yjet sa rrokje ka? Pra, fjala y-jet ka dy rrokje.</w:t>
            </w:r>
          </w:p>
          <w:p w14:paraId="26EB2A86"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Ku ndodhet shkronja Y? (në fillim)</w:t>
            </w:r>
          </w:p>
          <w:p w14:paraId="4FB6B5BC" w14:textId="3B5A148D" w:rsidR="007C6858" w:rsidRPr="007C6858" w:rsidRDefault="007C6858" w:rsidP="007C6858">
            <w:pPr>
              <w:pStyle w:val="NoSpacing"/>
              <w:rPr>
                <w:color w:val="080C0C"/>
                <w:lang w:val="it-IT"/>
              </w:rPr>
            </w:pPr>
            <w:r w:rsidRPr="007C6858">
              <w:rPr>
                <w:color w:val="080C0C"/>
                <w:lang w:val="it-IT"/>
              </w:rPr>
              <w:t>Theksohet se është tingull zanor. Përsëriten të gjitha zanoret e mësuara.</w:t>
            </w:r>
          </w:p>
          <w:p w14:paraId="2F66C869" w14:textId="77777777" w:rsidR="007C6858" w:rsidRPr="007C6858" w:rsidRDefault="007C6858" w:rsidP="007C6858">
            <w:pPr>
              <w:pStyle w:val="NoSpacing"/>
              <w:rPr>
                <w:color w:val="080C0C"/>
                <w:lang w:val="it-IT"/>
              </w:rPr>
            </w:pPr>
            <w:r w:rsidRPr="00CF78C2">
              <w:rPr>
                <w:b/>
                <w:bCs/>
                <w:color w:val="080C0C"/>
                <w:lang w:val="it-IT"/>
              </w:rPr>
              <w:t>Hapi 3.</w:t>
            </w:r>
            <w:r w:rsidRPr="007C6858">
              <w:rPr>
                <w:color w:val="080C0C"/>
                <w:lang w:val="it-IT"/>
              </w:rPr>
              <w:t xml:space="preserve"> Punë individuale</w:t>
            </w:r>
          </w:p>
          <w:p w14:paraId="15233931" w14:textId="77777777" w:rsidR="007C6858" w:rsidRPr="007C6858" w:rsidRDefault="007C6858" w:rsidP="007C6858">
            <w:pPr>
              <w:pStyle w:val="NoSpacing"/>
              <w:rPr>
                <w:color w:val="080C0C"/>
                <w:lang w:val="it-IT"/>
              </w:rPr>
            </w:pPr>
            <w:r w:rsidRPr="007C6858">
              <w:rPr>
                <w:color w:val="080C0C"/>
                <w:lang w:val="it-IT"/>
              </w:rPr>
              <w:t>Ushtrimi i parë: Nxënësit lexojnë dhe shkruajnë zanoret.</w:t>
            </w:r>
          </w:p>
          <w:p w14:paraId="0355C680" w14:textId="77777777" w:rsidR="007C6858" w:rsidRPr="007C6858" w:rsidRDefault="007C6858" w:rsidP="007C6858">
            <w:pPr>
              <w:pStyle w:val="NoSpacing"/>
              <w:rPr>
                <w:color w:val="080C0C"/>
                <w:lang w:val="it-IT"/>
              </w:rPr>
            </w:pPr>
            <w:r w:rsidRPr="007C6858">
              <w:rPr>
                <w:color w:val="080C0C"/>
                <w:lang w:val="it-IT"/>
              </w:rPr>
              <w:t>Ushtrimi i dytë: Udhëzohen të ndajnë fjalët në rrokje. Më pas, tregojnë para klasës ndarjen që kanë bërë.</w:t>
            </w:r>
          </w:p>
          <w:p w14:paraId="0CACCABC" w14:textId="77777777" w:rsidR="007C6858" w:rsidRPr="007C6858" w:rsidRDefault="007C6858" w:rsidP="007C6858">
            <w:pPr>
              <w:pStyle w:val="NoSpacing"/>
              <w:rPr>
                <w:color w:val="080C0C"/>
                <w:lang w:val="it-IT"/>
              </w:rPr>
            </w:pPr>
            <w:r w:rsidRPr="007C6858">
              <w:rPr>
                <w:color w:val="080C0C"/>
                <w:lang w:val="it-IT"/>
              </w:rPr>
              <w:t>Ushtrimi i tretë: Lexojnë fjalët dhe i lidhin me figurat përkatëse.</w:t>
            </w:r>
          </w:p>
          <w:p w14:paraId="5BEA448B" w14:textId="77777777" w:rsidR="007C6858" w:rsidRPr="007C6858" w:rsidRDefault="007C6858" w:rsidP="007C6858">
            <w:pPr>
              <w:pStyle w:val="NoSpacing"/>
              <w:rPr>
                <w:color w:val="080C0C"/>
                <w:lang w:val="it-IT"/>
              </w:rPr>
            </w:pPr>
            <w:r w:rsidRPr="007C6858">
              <w:rPr>
                <w:color w:val="080C0C"/>
                <w:lang w:val="it-IT"/>
              </w:rPr>
              <w:t>Ushtrimi i katërt: Lexojnë gjëegjëzën dhe duke u bazuar te figura gjejnë zgjidhjen.</w:t>
            </w:r>
          </w:p>
          <w:p w14:paraId="455475D1" w14:textId="77777777" w:rsidR="007C6858" w:rsidRPr="007C6858" w:rsidRDefault="007C6858" w:rsidP="007C6858">
            <w:pPr>
              <w:pStyle w:val="NoSpacing"/>
              <w:rPr>
                <w:color w:val="080C0C"/>
                <w:lang w:val="it-IT"/>
              </w:rPr>
            </w:pPr>
            <w:r w:rsidRPr="007C6858">
              <w:rPr>
                <w:color w:val="080C0C"/>
                <w:lang w:val="it-IT"/>
              </w:rPr>
              <w:t>Ushtrimi i pestë: Formojnë dhe shkruajnë fjalët sipas modelit. Lexojnë fjalët e reja të krijuara.</w:t>
            </w:r>
          </w:p>
          <w:p w14:paraId="5438AD4A" w14:textId="77777777" w:rsidR="007C6858" w:rsidRPr="007C6858" w:rsidRDefault="007C6858" w:rsidP="007C6858">
            <w:pPr>
              <w:pStyle w:val="NoSpacing"/>
              <w:rPr>
                <w:color w:val="080C0C"/>
                <w:lang w:val="it-IT"/>
              </w:rPr>
            </w:pPr>
            <w:r w:rsidRPr="007C6858">
              <w:rPr>
                <w:color w:val="080C0C"/>
                <w:lang w:val="it-IT"/>
              </w:rPr>
              <w:t>Ushtrimi i gjashtë: Plotësojnë fjalinë me fjalët që mungojnë. Prezantimi dhe demonstrimi i rezultateve të arritura</w:t>
            </w:r>
          </w:p>
          <w:p w14:paraId="2BBD82EF" w14:textId="6F7A213D" w:rsidR="00CF78C2" w:rsidRDefault="007C6858" w:rsidP="007C6858">
            <w:pPr>
              <w:pStyle w:val="NoSpacing"/>
              <w:rPr>
                <w:color w:val="080C0C"/>
                <w:lang w:val="it-IT"/>
              </w:rPr>
            </w:pPr>
            <w:r w:rsidRPr="007C6858">
              <w:rPr>
                <w:color w:val="080C0C"/>
                <w:lang w:val="it-IT"/>
              </w:rPr>
              <w:t>Nxiten të tregojnë fjalë të tjera që përmbajnë shkronjën Y në pozicione të ndryshme.</w:t>
            </w:r>
          </w:p>
          <w:p w14:paraId="0C09CC01" w14:textId="2FF6D7B2" w:rsidR="007C6858" w:rsidRPr="00CF78C2" w:rsidRDefault="007C6858" w:rsidP="007C6858">
            <w:pPr>
              <w:pStyle w:val="NoSpacing"/>
              <w:rPr>
                <w:b/>
                <w:bCs/>
                <w:color w:val="080C0C"/>
                <w:lang w:val="it-IT"/>
              </w:rPr>
            </w:pPr>
            <w:r w:rsidRPr="00CF78C2">
              <w:rPr>
                <w:b/>
                <w:bCs/>
                <w:color w:val="080C0C"/>
                <w:lang w:val="it-IT"/>
              </w:rPr>
              <w:t>Vlerësohen nxënësit për:</w:t>
            </w:r>
          </w:p>
          <w:p w14:paraId="6EE3ECD8"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Shqiptimin e tingullit Y.</w:t>
            </w:r>
          </w:p>
          <w:p w14:paraId="1A68D177" w14:textId="3DD9A35D" w:rsidR="00CF78C2" w:rsidRPr="007C6858" w:rsidRDefault="007C6858" w:rsidP="007C6858">
            <w:pPr>
              <w:pStyle w:val="NoSpacing"/>
              <w:rPr>
                <w:color w:val="080C0C"/>
                <w:lang w:val="it-IT"/>
              </w:rPr>
            </w:pPr>
            <w:r w:rsidRPr="007C6858">
              <w:rPr>
                <w:color w:val="080C0C"/>
                <w:lang w:val="it-IT"/>
              </w:rPr>
              <w:t>•</w:t>
            </w:r>
            <w:r w:rsidRPr="007C6858">
              <w:rPr>
                <w:color w:val="080C0C"/>
                <w:lang w:val="it-IT"/>
              </w:rPr>
              <w:tab/>
              <w:t>Identifikimin me anë të dëgjimit të fjalëve që e përmbajnë tingullin Y në pozicione të ndryshme.</w:t>
            </w:r>
          </w:p>
          <w:p w14:paraId="41262836"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Përshkrimin e figurës qendrore.</w:t>
            </w:r>
          </w:p>
          <w:p w14:paraId="6FE163B9"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Ndarjen e fjalëve në rrokje.</w:t>
            </w:r>
          </w:p>
          <w:p w14:paraId="34BBB4AE"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Lidhjen e fjalëve me figurat përkatëse.</w:t>
            </w:r>
          </w:p>
          <w:p w14:paraId="200F5672"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Formimin e fjalëve të reja sipas modelit të dhënë.</w:t>
            </w:r>
          </w:p>
          <w:p w14:paraId="07742816"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Plotësimin e fjalive me fjalët që mungojnë.</w:t>
            </w:r>
          </w:p>
          <w:p w14:paraId="4597E6B2" w14:textId="77777777" w:rsidR="00CF78C2" w:rsidRDefault="00CF78C2" w:rsidP="007C6858">
            <w:pPr>
              <w:pStyle w:val="NoSpacing"/>
              <w:rPr>
                <w:color w:val="080C0C"/>
                <w:lang w:val="it-IT"/>
              </w:rPr>
            </w:pPr>
          </w:p>
          <w:p w14:paraId="0E329136" w14:textId="615CF10A" w:rsidR="007C6858" w:rsidRPr="007C6858" w:rsidRDefault="007C6858" w:rsidP="007C6858">
            <w:pPr>
              <w:pStyle w:val="NoSpacing"/>
              <w:rPr>
                <w:color w:val="080C0C"/>
                <w:lang w:val="it-IT"/>
              </w:rPr>
            </w:pPr>
            <w:r w:rsidRPr="00CF78C2">
              <w:rPr>
                <w:b/>
                <w:bCs/>
                <w:color w:val="080C0C"/>
                <w:lang w:val="it-IT"/>
              </w:rPr>
              <w:t>Detyrë shtëpie:</w:t>
            </w:r>
            <w:r w:rsidRPr="007C6858">
              <w:rPr>
                <w:color w:val="080C0C"/>
                <w:lang w:val="it-IT"/>
              </w:rPr>
              <w:t xml:space="preserve"> Nxënësve u sugjerohet detyra e mëposhtme: Vizatoni dy figura fjalët e të cilave përmbajnë tingullin Y.</w:t>
            </w:r>
          </w:p>
          <w:p w14:paraId="1DCF6C8E" w14:textId="10ADF7BF" w:rsidR="0053526F" w:rsidRPr="00112C98" w:rsidRDefault="007C6858" w:rsidP="00DB2BEA">
            <w:pPr>
              <w:pStyle w:val="NoSpacing"/>
              <w:rPr>
                <w:color w:val="080C0C"/>
                <w:lang w:val="it-IT"/>
              </w:rPr>
            </w:pPr>
            <w:r w:rsidRPr="007C6858">
              <w:rPr>
                <w:color w:val="080C0C"/>
                <w:lang w:val="it-IT"/>
              </w:rPr>
              <w:t>Shkruani poshtë figurave emrat e tyre.</w:t>
            </w:r>
          </w:p>
        </w:tc>
      </w:tr>
    </w:tbl>
    <w:p w14:paraId="1FC877EB" w14:textId="77777777" w:rsidR="0053526F" w:rsidRDefault="0053526F" w:rsidP="0053526F">
      <w:pPr>
        <w:rPr>
          <w:lang w:val="it-IT"/>
        </w:rPr>
      </w:pPr>
    </w:p>
    <w:p w14:paraId="5E93A206" w14:textId="77777777" w:rsidR="00CF78C2" w:rsidRPr="00CF78C2" w:rsidRDefault="00CF78C2" w:rsidP="00CF78C2">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9022156" w14:textId="77777777" w:rsidTr="00DB2BEA">
        <w:trPr>
          <w:trHeight w:val="206"/>
        </w:trPr>
        <w:tc>
          <w:tcPr>
            <w:tcW w:w="10105" w:type="dxa"/>
            <w:tcBorders>
              <w:top w:val="single" w:sz="8" w:space="0" w:color="000000"/>
              <w:bottom w:val="nil"/>
            </w:tcBorders>
            <w:shd w:val="clear" w:color="auto" w:fill="000000"/>
            <w:hideMark/>
          </w:tcPr>
          <w:p w14:paraId="27357625" w14:textId="54C38DA3"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C6858">
              <w:rPr>
                <w:rFonts w:ascii="Times New Roman" w:eastAsia="MS Mincho" w:hAnsi="Times New Roman" w:cs="Times New Roman"/>
                <w:b/>
                <w:bCs/>
                <w:color w:val="0D0D0D"/>
                <w:sz w:val="24"/>
                <w:szCs w:val="24"/>
                <w:lang w:val="sq-AL"/>
              </w:rPr>
              <w:t>168</w:t>
            </w:r>
          </w:p>
        </w:tc>
      </w:tr>
      <w:tr w:rsidR="0053526F" w:rsidRPr="00112C98" w14:paraId="0616E028" w14:textId="77777777" w:rsidTr="00DB2BEA">
        <w:trPr>
          <w:trHeight w:val="379"/>
        </w:trPr>
        <w:tc>
          <w:tcPr>
            <w:tcW w:w="10105" w:type="dxa"/>
            <w:tcBorders>
              <w:top w:val="single" w:sz="8" w:space="0" w:color="000000"/>
              <w:bottom w:val="single" w:sz="8" w:space="0" w:color="000000"/>
            </w:tcBorders>
            <w:hideMark/>
          </w:tcPr>
          <w:p w14:paraId="71C5CD69" w14:textId="456FE678"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C6627EF"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7857797" w14:textId="77777777" w:rsidTr="00DB2BEA">
        <w:trPr>
          <w:trHeight w:val="2390"/>
        </w:trPr>
        <w:tc>
          <w:tcPr>
            <w:tcW w:w="10105" w:type="dxa"/>
            <w:tcBorders>
              <w:top w:val="nil"/>
            </w:tcBorders>
          </w:tcPr>
          <w:p w14:paraId="5F578DFB" w14:textId="77777777" w:rsidR="00CF78C2" w:rsidRDefault="007C6858" w:rsidP="007C6858">
            <w:pPr>
              <w:pStyle w:val="NoSpacing"/>
              <w:rPr>
                <w:color w:val="080C0C"/>
                <w:lang w:val="it-IT"/>
              </w:rPr>
            </w:pPr>
            <w:r w:rsidRPr="00CF78C2">
              <w:rPr>
                <w:b/>
                <w:bCs/>
                <w:color w:val="080C0C"/>
                <w:lang w:val="it-IT"/>
              </w:rPr>
              <w:t>Tema mësimore:</w:t>
            </w:r>
            <w:r w:rsidR="00CF78C2">
              <w:rPr>
                <w:b/>
                <w:bCs/>
                <w:color w:val="080C0C"/>
                <w:lang w:val="it-IT"/>
              </w:rPr>
              <w:t xml:space="preserve"> </w:t>
            </w:r>
            <w:r w:rsidRPr="007C6858">
              <w:rPr>
                <w:color w:val="080C0C"/>
                <w:lang w:val="it-IT"/>
              </w:rPr>
              <w:t>Elemente të përgjithshme kulturore te temat e ndryshme.</w:t>
            </w:r>
            <w:r w:rsidRPr="007C6858">
              <w:rPr>
                <w:color w:val="080C0C"/>
                <w:lang w:val="it-IT"/>
              </w:rPr>
              <w:tab/>
            </w:r>
          </w:p>
          <w:p w14:paraId="307E32D4" w14:textId="77777777" w:rsidR="00CF78C2" w:rsidRDefault="00CF78C2" w:rsidP="007C6858">
            <w:pPr>
              <w:pStyle w:val="NoSpacing"/>
              <w:rPr>
                <w:color w:val="080C0C"/>
                <w:lang w:val="it-IT"/>
              </w:rPr>
            </w:pPr>
          </w:p>
          <w:p w14:paraId="258C513D" w14:textId="195D5B09" w:rsidR="007C6858" w:rsidRPr="007C6858" w:rsidRDefault="007C6858" w:rsidP="007C6858">
            <w:pPr>
              <w:pStyle w:val="NoSpacing"/>
              <w:rPr>
                <w:color w:val="080C0C"/>
                <w:lang w:val="it-IT"/>
              </w:rPr>
            </w:pPr>
            <w:r w:rsidRPr="00CF78C2">
              <w:rPr>
                <w:b/>
                <w:bCs/>
                <w:color w:val="080C0C"/>
                <w:lang w:val="it-IT"/>
              </w:rPr>
              <w:t>Rezultatet e të nxënit të temës:</w:t>
            </w:r>
            <w:r w:rsidR="00CF78C2">
              <w:rPr>
                <w:b/>
                <w:bCs/>
                <w:color w:val="080C0C"/>
                <w:lang w:val="it-IT"/>
              </w:rPr>
              <w:t xml:space="preserve"> </w:t>
            </w:r>
            <w:r w:rsidRPr="007C6858">
              <w:rPr>
                <w:color w:val="080C0C"/>
                <w:lang w:val="it-IT"/>
              </w:rPr>
              <w:t>Shkruan shkronjat e mëdha dhe të vogla, rrokje, fjalë dhe fjali;</w:t>
            </w:r>
          </w:p>
          <w:p w14:paraId="77953C1F" w14:textId="77777777" w:rsidR="00CF78C2" w:rsidRDefault="007C6858" w:rsidP="007C6858">
            <w:pPr>
              <w:pStyle w:val="NoSpacing"/>
              <w:rPr>
                <w:color w:val="080C0C"/>
                <w:lang w:val="it-IT"/>
              </w:rPr>
            </w:pPr>
            <w:r w:rsidRPr="00CF78C2">
              <w:rPr>
                <w:b/>
                <w:bCs/>
                <w:color w:val="080C0C"/>
                <w:lang w:val="it-IT"/>
              </w:rPr>
              <w:t>Kontributi në rezultatet për kompetencat kryesore të shkallës:</w:t>
            </w:r>
            <w:r w:rsidR="00CF78C2">
              <w:rPr>
                <w:b/>
                <w:bCs/>
                <w:color w:val="080C0C"/>
                <w:lang w:val="it-IT"/>
              </w:rPr>
              <w:t xml:space="preserve"> </w:t>
            </w:r>
            <w:r w:rsidRPr="007C6858">
              <w:rPr>
                <w:color w:val="080C0C"/>
                <w:lang w:val="it-IT"/>
              </w:rPr>
              <w:t>I. 1, 3, 5; II.7; III. 2, 3; IV.5; V.5; VI.6</w:t>
            </w:r>
          </w:p>
          <w:p w14:paraId="5C7A3BF4" w14:textId="2FE42012" w:rsidR="007C6858" w:rsidRPr="007C6858" w:rsidRDefault="007C6858" w:rsidP="007C6858">
            <w:pPr>
              <w:pStyle w:val="NoSpacing"/>
              <w:rPr>
                <w:color w:val="080C0C"/>
                <w:lang w:val="it-IT"/>
              </w:rPr>
            </w:pPr>
            <w:r w:rsidRPr="00CF78C2">
              <w:rPr>
                <w:b/>
                <w:bCs/>
                <w:color w:val="080C0C"/>
                <w:lang w:val="it-IT"/>
              </w:rPr>
              <w:t>Kontributi në rezultatet e fushës së kurrikulës:</w:t>
            </w:r>
            <w:r w:rsidR="00CF78C2">
              <w:rPr>
                <w:b/>
                <w:bCs/>
                <w:color w:val="080C0C"/>
                <w:lang w:val="it-IT"/>
              </w:rPr>
              <w:t xml:space="preserve"> </w:t>
            </w:r>
            <w:r w:rsidRPr="007C6858">
              <w:rPr>
                <w:color w:val="080C0C"/>
                <w:lang w:val="it-IT"/>
              </w:rPr>
              <w:t>1.1, 2, 4, 7; 2.1, 2, 3, 4, 8; 3.1, 7</w:t>
            </w:r>
          </w:p>
          <w:p w14:paraId="585AE9E3" w14:textId="77777777" w:rsidR="007C6858" w:rsidRPr="00CF78C2" w:rsidRDefault="007C6858" w:rsidP="007C6858">
            <w:pPr>
              <w:pStyle w:val="NoSpacing"/>
              <w:rPr>
                <w:b/>
                <w:bCs/>
                <w:color w:val="080C0C"/>
                <w:lang w:val="it-IT"/>
              </w:rPr>
            </w:pPr>
            <w:r w:rsidRPr="00CF78C2">
              <w:rPr>
                <w:b/>
                <w:bCs/>
                <w:color w:val="080C0C"/>
                <w:lang w:val="it-IT"/>
              </w:rPr>
              <w:t>Njësia mësimore:</w:t>
            </w:r>
          </w:p>
          <w:p w14:paraId="244C16A7" w14:textId="77777777" w:rsidR="00CF78C2" w:rsidRDefault="007C6858" w:rsidP="007C6858">
            <w:pPr>
              <w:pStyle w:val="NoSpacing"/>
              <w:rPr>
                <w:color w:val="080C0C"/>
                <w:lang w:val="it-IT"/>
              </w:rPr>
            </w:pPr>
            <w:r w:rsidRPr="007C6858">
              <w:rPr>
                <w:color w:val="080C0C"/>
                <w:lang w:val="it-IT"/>
              </w:rPr>
              <w:t>Fletore pune faqe 113-114</w:t>
            </w:r>
            <w:r w:rsidRPr="007C6858">
              <w:rPr>
                <w:color w:val="080C0C"/>
                <w:lang w:val="it-IT"/>
              </w:rPr>
              <w:tab/>
            </w:r>
          </w:p>
          <w:p w14:paraId="2BD081E7" w14:textId="77777777" w:rsidR="00CF78C2" w:rsidRDefault="00CF78C2" w:rsidP="007C6858">
            <w:pPr>
              <w:pStyle w:val="NoSpacing"/>
              <w:rPr>
                <w:color w:val="080C0C"/>
                <w:lang w:val="it-IT"/>
              </w:rPr>
            </w:pPr>
          </w:p>
          <w:p w14:paraId="60852F68" w14:textId="77777777" w:rsidR="007C6858" w:rsidRPr="00CF78C2" w:rsidRDefault="007C6858" w:rsidP="007C6858">
            <w:pPr>
              <w:pStyle w:val="NoSpacing"/>
              <w:rPr>
                <w:b/>
                <w:bCs/>
                <w:color w:val="080C0C"/>
                <w:lang w:val="it-IT"/>
              </w:rPr>
            </w:pPr>
            <w:r w:rsidRPr="00CF78C2">
              <w:rPr>
                <w:b/>
                <w:bCs/>
                <w:color w:val="080C0C"/>
                <w:lang w:val="it-IT"/>
              </w:rPr>
              <w:t>Rezultatet e të nxënit të orës mësimore:</w:t>
            </w:r>
          </w:p>
          <w:p w14:paraId="707896EC" w14:textId="77777777" w:rsidR="007C6858" w:rsidRPr="007C6858" w:rsidRDefault="007C6858" w:rsidP="007C6858">
            <w:pPr>
              <w:pStyle w:val="NoSpacing"/>
              <w:rPr>
                <w:color w:val="080C0C"/>
                <w:lang w:val="it-IT"/>
              </w:rPr>
            </w:pPr>
            <w:r w:rsidRPr="007C6858">
              <w:rPr>
                <w:color w:val="080C0C"/>
                <w:lang w:val="it-IT"/>
              </w:rPr>
              <w:t>Nxënësi:</w:t>
            </w:r>
          </w:p>
          <w:p w14:paraId="5D42DC63"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Shkruan shkronjën Y, y të shtypit sipas modelit.</w:t>
            </w:r>
          </w:p>
          <w:p w14:paraId="690D9728"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Identifikon shkronjën Y, y në fjalët e dhëna.</w:t>
            </w:r>
          </w:p>
          <w:p w14:paraId="496CC787"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Ndan fjalët në rrokje sipas modelit të dhënë.</w:t>
            </w:r>
          </w:p>
          <w:p w14:paraId="6D2F5264"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Shkruan emrat e figurave të paraqitura.</w:t>
            </w:r>
          </w:p>
          <w:p w14:paraId="4B78CA0D"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Formon fjalë bazuar në figura dhe shkronjat pranë tyre.</w:t>
            </w:r>
          </w:p>
          <w:p w14:paraId="67A01A35" w14:textId="599CDB3B" w:rsidR="00CF78C2" w:rsidRDefault="007C6858" w:rsidP="007C6858">
            <w:pPr>
              <w:pStyle w:val="NoSpacing"/>
              <w:rPr>
                <w:color w:val="080C0C"/>
                <w:lang w:val="it-IT"/>
              </w:rPr>
            </w:pPr>
            <w:r w:rsidRPr="007C6858">
              <w:rPr>
                <w:color w:val="080C0C"/>
                <w:lang w:val="it-IT"/>
              </w:rPr>
              <w:t>•</w:t>
            </w:r>
            <w:r w:rsidRPr="007C6858">
              <w:rPr>
                <w:color w:val="080C0C"/>
                <w:lang w:val="it-IT"/>
              </w:rPr>
              <w:tab/>
              <w:t>Shfaqjen e besimit dhe vullnetit gjatë procesit të të</w:t>
            </w:r>
            <w:r w:rsidR="00CF78C2">
              <w:rPr>
                <w:color w:val="080C0C"/>
                <w:lang w:val="it-IT"/>
              </w:rPr>
              <w:t xml:space="preserve"> </w:t>
            </w:r>
            <w:r w:rsidRPr="007C6858">
              <w:rPr>
                <w:color w:val="080C0C"/>
                <w:lang w:val="it-IT"/>
              </w:rPr>
              <w:t>shkruarit.</w:t>
            </w:r>
            <w:r w:rsidRPr="007C6858">
              <w:rPr>
                <w:color w:val="080C0C"/>
                <w:lang w:val="it-IT"/>
              </w:rPr>
              <w:tab/>
            </w:r>
          </w:p>
          <w:p w14:paraId="6C28176A" w14:textId="77777777" w:rsidR="00CF78C2" w:rsidRPr="00CF78C2" w:rsidRDefault="00CF78C2" w:rsidP="00CF78C2">
            <w:pPr>
              <w:pStyle w:val="NoSpacing"/>
              <w:rPr>
                <w:b/>
                <w:bCs/>
                <w:color w:val="080C0C"/>
                <w:lang w:val="it-IT"/>
              </w:rPr>
            </w:pPr>
            <w:r w:rsidRPr="00CF78C2">
              <w:rPr>
                <w:b/>
                <w:bCs/>
                <w:color w:val="080C0C"/>
                <w:lang w:val="it-IT"/>
              </w:rPr>
              <w:t>Kriteret e suksesit:</w:t>
            </w:r>
          </w:p>
          <w:p w14:paraId="59172369" w14:textId="77777777" w:rsidR="00CF78C2" w:rsidRPr="007C6858" w:rsidRDefault="00CF78C2" w:rsidP="00CF78C2">
            <w:pPr>
              <w:pStyle w:val="NoSpacing"/>
              <w:rPr>
                <w:color w:val="080C0C"/>
                <w:lang w:val="it-IT"/>
              </w:rPr>
            </w:pPr>
            <w:r w:rsidRPr="007C6858">
              <w:rPr>
                <w:color w:val="080C0C"/>
                <w:lang w:val="it-IT"/>
              </w:rPr>
              <w:t>Përcaktohen me nxënësit në klasë</w:t>
            </w:r>
          </w:p>
          <w:p w14:paraId="00A8F0BC" w14:textId="77777777" w:rsidR="00CF78C2" w:rsidRDefault="00CF78C2" w:rsidP="007C6858">
            <w:pPr>
              <w:pStyle w:val="NoSpacing"/>
              <w:rPr>
                <w:color w:val="080C0C"/>
                <w:lang w:val="it-IT"/>
              </w:rPr>
            </w:pPr>
          </w:p>
          <w:p w14:paraId="48A60642" w14:textId="041A512D" w:rsidR="007C6858" w:rsidRPr="00CF78C2" w:rsidRDefault="007C6858" w:rsidP="007C6858">
            <w:pPr>
              <w:pStyle w:val="NoSpacing"/>
              <w:rPr>
                <w:b/>
                <w:bCs/>
                <w:color w:val="080C0C"/>
                <w:lang w:val="it-IT"/>
              </w:rPr>
            </w:pPr>
            <w:r w:rsidRPr="00CF78C2">
              <w:rPr>
                <w:b/>
                <w:bCs/>
                <w:color w:val="080C0C"/>
                <w:lang w:val="it-IT"/>
              </w:rPr>
              <w:t>Fjalë kyçe:</w:t>
            </w:r>
          </w:p>
          <w:p w14:paraId="244AE9B8" w14:textId="77777777" w:rsidR="007C6858" w:rsidRPr="007C6858" w:rsidRDefault="007C6858" w:rsidP="007C6858">
            <w:pPr>
              <w:pStyle w:val="NoSpacing"/>
              <w:rPr>
                <w:color w:val="080C0C"/>
                <w:lang w:val="it-IT"/>
              </w:rPr>
            </w:pPr>
            <w:r w:rsidRPr="007C6858">
              <w:rPr>
                <w:color w:val="080C0C"/>
                <w:lang w:val="it-IT"/>
              </w:rPr>
              <w:t>Ylberi, shkronja Y, y e madhe dhe e vogël e shtypit</w:t>
            </w:r>
          </w:p>
          <w:p w14:paraId="14B22C92" w14:textId="77777777" w:rsidR="00396F7E" w:rsidRDefault="007C6858" w:rsidP="007C6858">
            <w:pPr>
              <w:pStyle w:val="NoSpacing"/>
              <w:rPr>
                <w:color w:val="080C0C"/>
                <w:lang w:val="it-IT"/>
              </w:rPr>
            </w:pPr>
            <w:r w:rsidRPr="007C6858">
              <w:rPr>
                <w:color w:val="080C0C"/>
                <w:lang w:val="it-IT"/>
              </w:rPr>
              <w:tab/>
            </w:r>
          </w:p>
          <w:p w14:paraId="68F50637" w14:textId="787752D8" w:rsidR="007C6858" w:rsidRPr="00396F7E" w:rsidRDefault="007C6858" w:rsidP="007C6858">
            <w:pPr>
              <w:pStyle w:val="NoSpacing"/>
              <w:rPr>
                <w:b/>
                <w:bCs/>
                <w:color w:val="080C0C"/>
                <w:lang w:val="it-IT"/>
              </w:rPr>
            </w:pPr>
            <w:r w:rsidRPr="00396F7E">
              <w:rPr>
                <w:b/>
                <w:bCs/>
                <w:color w:val="080C0C"/>
                <w:lang w:val="it-IT"/>
              </w:rPr>
              <w:t>Teknika dhe strategji:</w:t>
            </w:r>
          </w:p>
          <w:p w14:paraId="1AFC6C09"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Marrëdhëniet pyetje-përgjigje</w:t>
            </w:r>
          </w:p>
          <w:p w14:paraId="60C95901"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Analizë &amp; sintezë</w:t>
            </w:r>
          </w:p>
          <w:p w14:paraId="27685CFF"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Punë individuale</w:t>
            </w:r>
          </w:p>
          <w:p w14:paraId="3861DA1B" w14:textId="77777777" w:rsidR="00396F7E" w:rsidRDefault="00396F7E" w:rsidP="007C6858">
            <w:pPr>
              <w:pStyle w:val="NoSpacing"/>
              <w:rPr>
                <w:color w:val="080C0C"/>
                <w:lang w:val="it-IT"/>
              </w:rPr>
            </w:pPr>
          </w:p>
          <w:p w14:paraId="6ACDE5FD" w14:textId="43849F2D" w:rsidR="00396F7E" w:rsidRPr="007C6858" w:rsidRDefault="007C6858" w:rsidP="00396F7E">
            <w:pPr>
              <w:pStyle w:val="NoSpacing"/>
              <w:rPr>
                <w:color w:val="080C0C"/>
                <w:lang w:val="it-IT"/>
              </w:rPr>
            </w:pPr>
            <w:r w:rsidRPr="00396F7E">
              <w:rPr>
                <w:b/>
                <w:bCs/>
                <w:color w:val="080C0C"/>
                <w:lang w:val="it-IT"/>
              </w:rPr>
              <w:t>Burimet e informacionit dhe mjete:</w:t>
            </w:r>
            <w:r w:rsidR="00396F7E">
              <w:rPr>
                <w:b/>
                <w:bCs/>
                <w:color w:val="080C0C"/>
                <w:lang w:val="it-IT"/>
              </w:rPr>
              <w:t xml:space="preserve"> </w:t>
            </w:r>
            <w:r w:rsidR="00396F7E" w:rsidRPr="007C6858">
              <w:rPr>
                <w:color w:val="080C0C"/>
                <w:lang w:val="it-IT"/>
              </w:rPr>
              <w:t xml:space="preserve"> Fletore pune, shkronja ilustruese, modeli i Y, y magnetofon,</w:t>
            </w:r>
          </w:p>
          <w:p w14:paraId="1B9CC683" w14:textId="77FD17BD" w:rsidR="00396F7E" w:rsidRDefault="00396F7E" w:rsidP="00396F7E">
            <w:pPr>
              <w:pStyle w:val="NoSpacing"/>
              <w:rPr>
                <w:color w:val="080C0C"/>
                <w:lang w:val="it-IT"/>
              </w:rPr>
            </w:pPr>
            <w:r w:rsidRPr="007C6858">
              <w:rPr>
                <w:color w:val="080C0C"/>
                <w:lang w:val="it-IT"/>
              </w:rPr>
              <w:t>Cd, etiketa me fjalë që përmbajnë shkronjën Y, y në pozicione të ndryshme.</w:t>
            </w:r>
            <w:r w:rsidR="007C6858" w:rsidRPr="007C6858">
              <w:rPr>
                <w:color w:val="080C0C"/>
                <w:lang w:val="it-IT"/>
              </w:rPr>
              <w:tab/>
            </w:r>
          </w:p>
          <w:p w14:paraId="6C3E0BFA" w14:textId="77777777" w:rsidR="00396F7E" w:rsidRDefault="00396F7E" w:rsidP="007C6858">
            <w:pPr>
              <w:pStyle w:val="NoSpacing"/>
              <w:rPr>
                <w:color w:val="080C0C"/>
                <w:lang w:val="it-IT"/>
              </w:rPr>
            </w:pPr>
          </w:p>
          <w:p w14:paraId="69C4701C" w14:textId="68785ABE" w:rsidR="007C6858" w:rsidRPr="00396F7E" w:rsidRDefault="007C6858" w:rsidP="007C6858">
            <w:pPr>
              <w:pStyle w:val="NoSpacing"/>
              <w:rPr>
                <w:b/>
                <w:bCs/>
                <w:color w:val="080C0C"/>
                <w:lang w:val="it-IT"/>
              </w:rPr>
            </w:pPr>
            <w:r w:rsidRPr="00396F7E">
              <w:rPr>
                <w:b/>
                <w:bCs/>
                <w:color w:val="080C0C"/>
                <w:lang w:val="it-IT"/>
              </w:rPr>
              <w:t>Lidhja me fushat e tjera:</w:t>
            </w:r>
          </w:p>
          <w:p w14:paraId="300DDB55" w14:textId="77777777" w:rsidR="007C6858" w:rsidRPr="007C6858" w:rsidRDefault="007C6858" w:rsidP="007C6858">
            <w:pPr>
              <w:pStyle w:val="NoSpacing"/>
              <w:rPr>
                <w:color w:val="080C0C"/>
                <w:lang w:val="it-IT"/>
              </w:rPr>
            </w:pPr>
            <w:r w:rsidRPr="007C6858">
              <w:rPr>
                <w:color w:val="080C0C"/>
                <w:lang w:val="it-IT"/>
              </w:rPr>
              <w:t>Matematikë, Arte, Shkencat e natyrës</w:t>
            </w:r>
          </w:p>
          <w:p w14:paraId="1EA41AB5" w14:textId="77777777" w:rsidR="007C6858" w:rsidRPr="007C6858" w:rsidRDefault="007C6858" w:rsidP="007C6858">
            <w:pPr>
              <w:pStyle w:val="NoSpacing"/>
              <w:rPr>
                <w:color w:val="080C0C"/>
                <w:lang w:val="it-IT"/>
              </w:rPr>
            </w:pPr>
            <w:r w:rsidRPr="007C6858">
              <w:rPr>
                <w:color w:val="080C0C"/>
                <w:lang w:val="it-IT"/>
              </w:rPr>
              <w:t xml:space="preserve"> </w:t>
            </w:r>
          </w:p>
          <w:p w14:paraId="7E683469" w14:textId="51DB6261" w:rsidR="007C6858" w:rsidRPr="00396F7E" w:rsidRDefault="007C6858" w:rsidP="007C6858">
            <w:pPr>
              <w:pStyle w:val="NoSpacing"/>
              <w:rPr>
                <w:b/>
                <w:bCs/>
                <w:color w:val="080C0C"/>
                <w:lang w:val="it-IT"/>
              </w:rPr>
            </w:pPr>
            <w:r w:rsidRPr="00396F7E">
              <w:rPr>
                <w:b/>
                <w:bCs/>
                <w:color w:val="080C0C"/>
                <w:lang w:val="it-IT"/>
              </w:rPr>
              <w:t>Lidhja me temat ndërkurrikulare:</w:t>
            </w:r>
          </w:p>
          <w:p w14:paraId="7EAFAA62" w14:textId="77777777" w:rsidR="007C6858" w:rsidRPr="007C6858" w:rsidRDefault="007C6858" w:rsidP="007C6858">
            <w:pPr>
              <w:pStyle w:val="NoSpacing"/>
              <w:rPr>
                <w:color w:val="080C0C"/>
                <w:lang w:val="it-IT"/>
              </w:rPr>
            </w:pPr>
            <w:r w:rsidRPr="007C6858">
              <w:rPr>
                <w:color w:val="080C0C"/>
                <w:lang w:val="it-IT"/>
              </w:rPr>
              <w:t>Arsimi për zhvillim të qëndrueshëm.</w:t>
            </w:r>
          </w:p>
          <w:p w14:paraId="60994B10" w14:textId="77777777" w:rsidR="00396F7E" w:rsidRDefault="00396F7E" w:rsidP="007C6858">
            <w:pPr>
              <w:pStyle w:val="NoSpacing"/>
              <w:rPr>
                <w:color w:val="080C0C"/>
                <w:lang w:val="it-IT"/>
              </w:rPr>
            </w:pPr>
          </w:p>
          <w:p w14:paraId="342876C0" w14:textId="685A05B1" w:rsidR="007C6858" w:rsidRPr="00396F7E" w:rsidRDefault="007C6858" w:rsidP="007C6858">
            <w:pPr>
              <w:pStyle w:val="NoSpacing"/>
              <w:rPr>
                <w:b/>
                <w:bCs/>
                <w:color w:val="080C0C"/>
                <w:lang w:val="it-IT"/>
              </w:rPr>
            </w:pPr>
            <w:r w:rsidRPr="00396F7E">
              <w:rPr>
                <w:b/>
                <w:bCs/>
                <w:color w:val="080C0C"/>
                <w:lang w:val="it-IT"/>
              </w:rPr>
              <w:t>Organizimi i orës së mësimit</w:t>
            </w:r>
          </w:p>
          <w:p w14:paraId="0F60750D" w14:textId="77777777" w:rsidR="007C6858" w:rsidRPr="00396F7E" w:rsidRDefault="007C6858" w:rsidP="007C6858">
            <w:pPr>
              <w:pStyle w:val="NoSpacing"/>
              <w:rPr>
                <w:b/>
                <w:bCs/>
                <w:color w:val="080C0C"/>
                <w:lang w:val="it-IT"/>
              </w:rPr>
            </w:pPr>
            <w:r w:rsidRPr="00396F7E">
              <w:rPr>
                <w:b/>
                <w:bCs/>
                <w:color w:val="080C0C"/>
                <w:lang w:val="it-IT"/>
              </w:rPr>
              <w:t>Veprimtari paraprake</w:t>
            </w:r>
          </w:p>
          <w:p w14:paraId="02772A46" w14:textId="77777777" w:rsidR="007C6858" w:rsidRPr="007C6858" w:rsidRDefault="007C6858" w:rsidP="007C6858">
            <w:pPr>
              <w:pStyle w:val="NoSpacing"/>
              <w:rPr>
                <w:color w:val="080C0C"/>
                <w:lang w:val="it-IT"/>
              </w:rPr>
            </w:pPr>
            <w:r w:rsidRPr="007C6858">
              <w:rPr>
                <w:color w:val="080C0C"/>
                <w:lang w:val="it-IT"/>
              </w:rPr>
              <w:t>Paraqiten para nxënësve figura të ndryshme, emrat e të cilave përmbajnë shkronjën Y në trup të tyre. Shembull: qytet, sy, yll, fytyrë, detyrë. Udhëzohen nxënësit në grupe të formojnë nga një fjali për to.</w:t>
            </w:r>
          </w:p>
          <w:p w14:paraId="3362C6EA" w14:textId="77777777" w:rsidR="007C6858" w:rsidRPr="00396F7E" w:rsidRDefault="007C6858" w:rsidP="007C6858">
            <w:pPr>
              <w:pStyle w:val="NoSpacing"/>
              <w:rPr>
                <w:b/>
                <w:bCs/>
                <w:color w:val="080C0C"/>
                <w:lang w:val="it-IT"/>
              </w:rPr>
            </w:pPr>
            <w:r w:rsidRPr="00396F7E">
              <w:rPr>
                <w:b/>
                <w:bCs/>
                <w:color w:val="080C0C"/>
                <w:lang w:val="it-IT"/>
              </w:rPr>
              <w:t>Veprimet në situatë</w:t>
            </w:r>
          </w:p>
          <w:p w14:paraId="6F75CAC2" w14:textId="77777777" w:rsidR="007C6858" w:rsidRPr="007C6858" w:rsidRDefault="007C6858" w:rsidP="007C6858">
            <w:pPr>
              <w:pStyle w:val="NoSpacing"/>
              <w:rPr>
                <w:color w:val="080C0C"/>
                <w:lang w:val="it-IT"/>
              </w:rPr>
            </w:pPr>
            <w:r w:rsidRPr="00396F7E">
              <w:rPr>
                <w:b/>
                <w:bCs/>
                <w:color w:val="080C0C"/>
                <w:lang w:val="it-IT"/>
              </w:rPr>
              <w:t>Hapi 1.</w:t>
            </w:r>
            <w:r w:rsidRPr="007C6858">
              <w:rPr>
                <w:color w:val="080C0C"/>
                <w:lang w:val="it-IT"/>
              </w:rPr>
              <w:t xml:space="preserve"> Marrëdhëniet pyetje-përgjigje</w:t>
            </w:r>
          </w:p>
          <w:p w14:paraId="14F066D2" w14:textId="77777777" w:rsidR="007C6858" w:rsidRPr="007C6858" w:rsidRDefault="007C6858" w:rsidP="007C6858">
            <w:pPr>
              <w:pStyle w:val="NoSpacing"/>
              <w:rPr>
                <w:color w:val="080C0C"/>
                <w:lang w:val="it-IT"/>
              </w:rPr>
            </w:pPr>
            <w:r w:rsidRPr="007C6858">
              <w:rPr>
                <w:color w:val="080C0C"/>
                <w:lang w:val="it-IT"/>
              </w:rPr>
              <w:t>Shkruhet fjala YLBERI në tabelë dhe nxiten nxënësit t’u përgjigjen pyetjeve:</w:t>
            </w:r>
          </w:p>
          <w:p w14:paraId="65A540F5" w14:textId="77777777" w:rsidR="007C6858" w:rsidRPr="007C6858" w:rsidRDefault="007C6858" w:rsidP="007C6858">
            <w:pPr>
              <w:pStyle w:val="NoSpacing"/>
              <w:rPr>
                <w:color w:val="080C0C"/>
                <w:lang w:val="it-IT"/>
              </w:rPr>
            </w:pPr>
            <w:r w:rsidRPr="007C6858">
              <w:rPr>
                <w:color w:val="080C0C"/>
                <w:lang w:val="it-IT"/>
              </w:rPr>
              <w:t>-Cila fjalë është shkruar në tabelë?</w:t>
            </w:r>
          </w:p>
          <w:p w14:paraId="0FB9D977" w14:textId="77777777" w:rsidR="007C6858" w:rsidRPr="007C6858" w:rsidRDefault="007C6858" w:rsidP="007C6858">
            <w:pPr>
              <w:pStyle w:val="NoSpacing"/>
              <w:rPr>
                <w:color w:val="080C0C"/>
                <w:lang w:val="it-IT"/>
              </w:rPr>
            </w:pPr>
            <w:r w:rsidRPr="007C6858">
              <w:rPr>
                <w:color w:val="080C0C"/>
                <w:lang w:val="it-IT"/>
              </w:rPr>
              <w:lastRenderedPageBreak/>
              <w:t>-</w:t>
            </w:r>
            <w:r w:rsidRPr="007C6858">
              <w:rPr>
                <w:color w:val="080C0C"/>
                <w:lang w:val="it-IT"/>
              </w:rPr>
              <w:tab/>
              <w:t>Kur del ylberi?</w:t>
            </w:r>
          </w:p>
          <w:p w14:paraId="67D85144"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Si duket ai?</w:t>
            </w:r>
          </w:p>
          <w:p w14:paraId="70B28FE4"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Sa ngjyra ka ylberi?</w:t>
            </w:r>
          </w:p>
          <w:p w14:paraId="0D471724" w14:textId="77777777" w:rsidR="007C6858" w:rsidRPr="007C6858" w:rsidRDefault="007C6858" w:rsidP="007C6858">
            <w:pPr>
              <w:pStyle w:val="NoSpacing"/>
              <w:rPr>
                <w:color w:val="080C0C"/>
                <w:lang w:val="it-IT"/>
              </w:rPr>
            </w:pPr>
            <w:r w:rsidRPr="007C6858">
              <w:rPr>
                <w:color w:val="080C0C"/>
                <w:lang w:val="it-IT"/>
              </w:rPr>
              <w:t>-Cila ju pëlqen më shumë?</w:t>
            </w:r>
          </w:p>
          <w:p w14:paraId="7B4F768C" w14:textId="77777777" w:rsidR="007C6858" w:rsidRPr="007C6858" w:rsidRDefault="007C6858" w:rsidP="007C6858">
            <w:pPr>
              <w:pStyle w:val="NoSpacing"/>
              <w:rPr>
                <w:color w:val="080C0C"/>
                <w:lang w:val="it-IT"/>
              </w:rPr>
            </w:pPr>
            <w:r w:rsidRPr="007C6858">
              <w:rPr>
                <w:color w:val="080C0C"/>
                <w:lang w:val="it-IT"/>
              </w:rPr>
              <w:t>-Me cilën shkronjë fillon kjo fjalë?</w:t>
            </w:r>
          </w:p>
          <w:p w14:paraId="3283DB16" w14:textId="77777777" w:rsidR="007C6858" w:rsidRPr="007C6858" w:rsidRDefault="007C6858" w:rsidP="007C6858">
            <w:pPr>
              <w:pStyle w:val="NoSpacing"/>
              <w:rPr>
                <w:color w:val="080C0C"/>
                <w:lang w:val="it-IT"/>
              </w:rPr>
            </w:pPr>
            <w:r w:rsidRPr="007C6858">
              <w:rPr>
                <w:color w:val="080C0C"/>
                <w:lang w:val="it-IT"/>
              </w:rPr>
              <w:t>Njihen nxënësit me temën e mësimit dhe prezantohet shkronja Y e shtypit, e madhe dhe e vogël .</w:t>
            </w:r>
          </w:p>
          <w:p w14:paraId="0778A925" w14:textId="77777777" w:rsidR="007C6858" w:rsidRPr="007C6858" w:rsidRDefault="007C6858" w:rsidP="007C6858">
            <w:pPr>
              <w:pStyle w:val="NoSpacing"/>
              <w:rPr>
                <w:color w:val="080C0C"/>
                <w:lang w:val="it-IT"/>
              </w:rPr>
            </w:pPr>
          </w:p>
          <w:p w14:paraId="321E422B" w14:textId="77777777" w:rsidR="007C6858" w:rsidRPr="007C6858" w:rsidRDefault="007C6858" w:rsidP="007C6858">
            <w:pPr>
              <w:pStyle w:val="NoSpacing"/>
              <w:rPr>
                <w:color w:val="080C0C"/>
                <w:lang w:val="it-IT"/>
              </w:rPr>
            </w:pPr>
            <w:r w:rsidRPr="00396F7E">
              <w:rPr>
                <w:b/>
                <w:bCs/>
                <w:color w:val="080C0C"/>
                <w:lang w:val="it-IT"/>
              </w:rPr>
              <w:t>Hapi 2.</w:t>
            </w:r>
            <w:r w:rsidRPr="007C6858">
              <w:rPr>
                <w:color w:val="080C0C"/>
                <w:lang w:val="it-IT"/>
              </w:rPr>
              <w:t xml:space="preserve"> Analizë dhe sintezë</w:t>
            </w:r>
          </w:p>
          <w:p w14:paraId="4DDD4C21" w14:textId="77777777" w:rsidR="007C6858" w:rsidRPr="007C6858" w:rsidRDefault="007C6858" w:rsidP="007C6858">
            <w:pPr>
              <w:pStyle w:val="NoSpacing"/>
              <w:rPr>
                <w:color w:val="080C0C"/>
                <w:lang w:val="it-IT"/>
              </w:rPr>
            </w:pPr>
            <w:r w:rsidRPr="007C6858">
              <w:rPr>
                <w:color w:val="080C0C"/>
                <w:lang w:val="it-IT"/>
              </w:rPr>
              <w:t>Prezantohet grafiku i shkronjës Y. Analizohet në elementet përbërëse dhe shpjegohet mënyra e lëvizjes së dorës duke e shkruar në tabelë.</w:t>
            </w:r>
          </w:p>
          <w:p w14:paraId="3DBE6608" w14:textId="77777777" w:rsidR="007C6858" w:rsidRPr="007C6858" w:rsidRDefault="007C6858" w:rsidP="007C6858">
            <w:pPr>
              <w:pStyle w:val="NoSpacing"/>
              <w:rPr>
                <w:color w:val="080C0C"/>
                <w:lang w:val="it-IT"/>
              </w:rPr>
            </w:pPr>
            <w:r w:rsidRPr="007C6858">
              <w:rPr>
                <w:color w:val="080C0C"/>
                <w:lang w:val="it-IT"/>
              </w:rPr>
              <w:t>Nxënësit e ushtrojnë lëvizjen e dorës në ajër 1-2 herë. Përsëritet veprimtaria për shkronjën y të vogël.</w:t>
            </w:r>
          </w:p>
          <w:p w14:paraId="4C5D04CA" w14:textId="77777777" w:rsidR="007C6858" w:rsidRPr="007C6858" w:rsidRDefault="007C6858" w:rsidP="007C6858">
            <w:pPr>
              <w:pStyle w:val="NoSpacing"/>
              <w:rPr>
                <w:color w:val="080C0C"/>
                <w:lang w:val="it-IT"/>
              </w:rPr>
            </w:pPr>
          </w:p>
          <w:p w14:paraId="278DA8F4" w14:textId="77777777" w:rsidR="007C6858" w:rsidRPr="007C6858" w:rsidRDefault="007C6858" w:rsidP="007C6858">
            <w:pPr>
              <w:pStyle w:val="NoSpacing"/>
              <w:rPr>
                <w:color w:val="080C0C"/>
                <w:lang w:val="it-IT"/>
              </w:rPr>
            </w:pPr>
            <w:r w:rsidRPr="00396F7E">
              <w:rPr>
                <w:b/>
                <w:bCs/>
                <w:color w:val="080C0C"/>
                <w:lang w:val="it-IT"/>
              </w:rPr>
              <w:t>Hapi 3.</w:t>
            </w:r>
            <w:r w:rsidRPr="007C6858">
              <w:rPr>
                <w:color w:val="080C0C"/>
                <w:lang w:val="it-IT"/>
              </w:rPr>
              <w:t xml:space="preserve"> Punë individuale</w:t>
            </w:r>
          </w:p>
          <w:p w14:paraId="00975DE1" w14:textId="77777777" w:rsidR="007C6858" w:rsidRPr="007C6858" w:rsidRDefault="007C6858" w:rsidP="007C6858">
            <w:pPr>
              <w:pStyle w:val="NoSpacing"/>
              <w:rPr>
                <w:color w:val="080C0C"/>
                <w:lang w:val="it-IT"/>
              </w:rPr>
            </w:pPr>
            <w:r w:rsidRPr="007C6858">
              <w:rPr>
                <w:color w:val="080C0C"/>
                <w:lang w:val="it-IT"/>
              </w:rPr>
              <w:t>Hapet Fletorja e punës në faqen 113.</w:t>
            </w:r>
          </w:p>
          <w:p w14:paraId="49F92DEB" w14:textId="77777777" w:rsidR="007C6858" w:rsidRPr="007C6858" w:rsidRDefault="007C6858" w:rsidP="007C6858">
            <w:pPr>
              <w:pStyle w:val="NoSpacing"/>
              <w:rPr>
                <w:color w:val="080C0C"/>
                <w:lang w:val="it-IT"/>
              </w:rPr>
            </w:pPr>
            <w:r w:rsidRPr="007C6858">
              <w:rPr>
                <w:color w:val="080C0C"/>
                <w:lang w:val="it-IT"/>
              </w:rPr>
              <w:t>Pasi ngjyrosin ylberin, udhëzohen të kalojnë lapsin mbi vijat e ndërprera duke ndjekur drejtimin e shigjetës.</w:t>
            </w:r>
          </w:p>
          <w:p w14:paraId="77637E84" w14:textId="77777777" w:rsidR="007C6858" w:rsidRPr="007C6858" w:rsidRDefault="007C6858" w:rsidP="007C6858">
            <w:pPr>
              <w:pStyle w:val="NoSpacing"/>
              <w:rPr>
                <w:color w:val="080C0C"/>
                <w:lang w:val="it-IT"/>
              </w:rPr>
            </w:pPr>
            <w:r w:rsidRPr="007C6858">
              <w:rPr>
                <w:color w:val="080C0C"/>
                <w:lang w:val="it-IT"/>
              </w:rPr>
              <w:t>Ushtrimi i parë: Në mënyrë të pavarur, nxënësit do të shkruajnë shkronjën Y. Orientohen në mbajtjen e drejtimit sipas vijave duke parë modelin e dhënë.</w:t>
            </w:r>
          </w:p>
          <w:p w14:paraId="3EF973B5" w14:textId="77777777" w:rsidR="007C6858" w:rsidRPr="007C6858" w:rsidRDefault="007C6858" w:rsidP="007C6858">
            <w:pPr>
              <w:pStyle w:val="NoSpacing"/>
              <w:rPr>
                <w:color w:val="080C0C"/>
                <w:lang w:val="it-IT"/>
              </w:rPr>
            </w:pPr>
            <w:r w:rsidRPr="007C6858">
              <w:rPr>
                <w:color w:val="080C0C"/>
                <w:lang w:val="it-IT"/>
              </w:rPr>
              <w:t>Ushtrimi i dytë: Ngjyrosin zanoret dhe i tregojnë me zë.</w:t>
            </w:r>
          </w:p>
          <w:p w14:paraId="02D8B402" w14:textId="77777777" w:rsidR="007C6858" w:rsidRPr="007C6858" w:rsidRDefault="007C6858" w:rsidP="007C6858">
            <w:pPr>
              <w:pStyle w:val="NoSpacing"/>
              <w:rPr>
                <w:color w:val="080C0C"/>
                <w:lang w:val="it-IT"/>
              </w:rPr>
            </w:pPr>
            <w:r w:rsidRPr="007C6858">
              <w:rPr>
                <w:color w:val="080C0C"/>
                <w:lang w:val="it-IT"/>
              </w:rPr>
              <w:t xml:space="preserve"> </w:t>
            </w:r>
          </w:p>
          <w:p w14:paraId="4E7E6E9E" w14:textId="77777777" w:rsidR="007C6858" w:rsidRPr="007C6858" w:rsidRDefault="007C6858" w:rsidP="007C6858">
            <w:pPr>
              <w:pStyle w:val="NoSpacing"/>
              <w:rPr>
                <w:color w:val="080C0C"/>
                <w:lang w:val="it-IT"/>
              </w:rPr>
            </w:pPr>
            <w:r w:rsidRPr="007C6858">
              <w:rPr>
                <w:color w:val="080C0C"/>
                <w:lang w:val="it-IT"/>
              </w:rPr>
              <w:t>Ushtrimi i tretë: Vëzhgojnë figurat dhe renditin shkronjat përreth tyre për të formuar emrat që u përkasin atyre figurave. Lexojnë emrat e shkruar.</w:t>
            </w:r>
          </w:p>
          <w:p w14:paraId="63667E96" w14:textId="77777777" w:rsidR="007C6858" w:rsidRPr="007C6858" w:rsidRDefault="007C6858" w:rsidP="007C6858">
            <w:pPr>
              <w:pStyle w:val="NoSpacing"/>
              <w:rPr>
                <w:color w:val="080C0C"/>
                <w:lang w:val="it-IT"/>
              </w:rPr>
            </w:pPr>
            <w:r w:rsidRPr="007C6858">
              <w:rPr>
                <w:color w:val="080C0C"/>
                <w:lang w:val="it-IT"/>
              </w:rPr>
              <w:t>Ushtrimi i katërt: Shkruajnë shkronjat me të cilat fillojnë emrat e figurave të dhëna. Më pas lexojnë emrat e formuar nga këto shkronja.</w:t>
            </w:r>
          </w:p>
          <w:p w14:paraId="6E133381" w14:textId="77777777" w:rsidR="007C6858" w:rsidRPr="007C6858" w:rsidRDefault="007C6858" w:rsidP="007C6858">
            <w:pPr>
              <w:pStyle w:val="NoSpacing"/>
              <w:rPr>
                <w:color w:val="080C0C"/>
                <w:lang w:val="it-IT"/>
              </w:rPr>
            </w:pPr>
            <w:r w:rsidRPr="007C6858">
              <w:rPr>
                <w:color w:val="080C0C"/>
                <w:lang w:val="it-IT"/>
              </w:rPr>
              <w:t>Ushtrimi i pestë: Shkruajnë shkronjën y duke kaluar lapsin mbi vijat e ndërprera.</w:t>
            </w:r>
          </w:p>
          <w:p w14:paraId="71ABD518" w14:textId="77777777" w:rsidR="007C6858" w:rsidRPr="007C6858" w:rsidRDefault="007C6858" w:rsidP="007C6858">
            <w:pPr>
              <w:pStyle w:val="NoSpacing"/>
              <w:rPr>
                <w:color w:val="080C0C"/>
                <w:lang w:val="it-IT"/>
              </w:rPr>
            </w:pPr>
            <w:r w:rsidRPr="007C6858">
              <w:rPr>
                <w:color w:val="080C0C"/>
                <w:lang w:val="it-IT"/>
              </w:rPr>
              <w:t>Ushtrimi i gjashtë: Shkruajnë emrat e figurave të paraqitura.</w:t>
            </w:r>
          </w:p>
          <w:p w14:paraId="306AD44F" w14:textId="77777777" w:rsidR="00396F7E" w:rsidRDefault="00396F7E" w:rsidP="007C6858">
            <w:pPr>
              <w:pStyle w:val="NoSpacing"/>
              <w:rPr>
                <w:color w:val="080C0C"/>
                <w:lang w:val="it-IT"/>
              </w:rPr>
            </w:pPr>
          </w:p>
          <w:p w14:paraId="681AF606" w14:textId="73E19700" w:rsidR="007C6858" w:rsidRPr="00396F7E" w:rsidRDefault="007C6858" w:rsidP="007C6858">
            <w:pPr>
              <w:pStyle w:val="NoSpacing"/>
              <w:rPr>
                <w:b/>
                <w:bCs/>
                <w:color w:val="080C0C"/>
                <w:lang w:val="it-IT"/>
              </w:rPr>
            </w:pPr>
            <w:r w:rsidRPr="00396F7E">
              <w:rPr>
                <w:b/>
                <w:bCs/>
                <w:color w:val="080C0C"/>
                <w:lang w:val="it-IT"/>
              </w:rPr>
              <w:t>Prezantimi dhe demonstrimi i rezultateve të arritura</w:t>
            </w:r>
          </w:p>
          <w:p w14:paraId="6D5D2B34" w14:textId="77777777" w:rsidR="007C6858" w:rsidRPr="007C6858" w:rsidRDefault="007C6858" w:rsidP="007C6858">
            <w:pPr>
              <w:pStyle w:val="NoSpacing"/>
              <w:rPr>
                <w:color w:val="080C0C"/>
                <w:lang w:val="it-IT"/>
              </w:rPr>
            </w:pPr>
            <w:r w:rsidRPr="007C6858">
              <w:rPr>
                <w:color w:val="080C0C"/>
                <w:lang w:val="it-IT"/>
              </w:rPr>
              <w:t>Ushtrimi i shtatë: Fjalët e paraqitura në tabela i ndajnë në rrokje. Më pas, tregojnë ndarjen që kanë bërë.</w:t>
            </w:r>
          </w:p>
          <w:p w14:paraId="2A4F60BB" w14:textId="77777777" w:rsidR="007C6858" w:rsidRPr="007C6858" w:rsidRDefault="007C6858" w:rsidP="007C6858">
            <w:pPr>
              <w:pStyle w:val="NoSpacing"/>
              <w:rPr>
                <w:color w:val="080C0C"/>
                <w:lang w:val="it-IT"/>
              </w:rPr>
            </w:pPr>
          </w:p>
          <w:p w14:paraId="423E9CB5" w14:textId="77777777" w:rsidR="007C6858" w:rsidRPr="00396F7E" w:rsidRDefault="007C6858" w:rsidP="007C6858">
            <w:pPr>
              <w:pStyle w:val="NoSpacing"/>
              <w:rPr>
                <w:b/>
                <w:bCs/>
                <w:color w:val="080C0C"/>
                <w:lang w:val="it-IT"/>
              </w:rPr>
            </w:pPr>
            <w:r w:rsidRPr="00396F7E">
              <w:rPr>
                <w:b/>
                <w:bCs/>
                <w:color w:val="080C0C"/>
                <w:lang w:val="it-IT"/>
              </w:rPr>
              <w:t>Vlerësohen nxënësit për:</w:t>
            </w:r>
          </w:p>
          <w:p w14:paraId="770E9D1F"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Shkrimin e shkronjës Y, y të shtypit sipas modelit.</w:t>
            </w:r>
          </w:p>
          <w:p w14:paraId="06AEB882"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Identifikimin e shkronjës Y, y në fjalët e dhëna.</w:t>
            </w:r>
          </w:p>
          <w:p w14:paraId="77E90BA5"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Ndarjen e fjalëve në rrokje sipas modelit të dhënë.</w:t>
            </w:r>
          </w:p>
          <w:p w14:paraId="4270B087"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Shkrimin e emrave të figurave të paraqitura.</w:t>
            </w:r>
          </w:p>
          <w:p w14:paraId="783100FC"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Formimin e fjalëve bazuar në figura dhe shkronjat pranë tyre.</w:t>
            </w:r>
          </w:p>
          <w:p w14:paraId="0AFFAA80"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Shfaqjen e besimit dhe vullnetit gjatë procesit të të shkruarit.</w:t>
            </w:r>
          </w:p>
          <w:p w14:paraId="0D3CBA28" w14:textId="77777777" w:rsidR="007C6858" w:rsidRPr="007C6858" w:rsidRDefault="007C6858" w:rsidP="007C6858">
            <w:pPr>
              <w:pStyle w:val="NoSpacing"/>
              <w:rPr>
                <w:color w:val="080C0C"/>
                <w:lang w:val="it-IT"/>
              </w:rPr>
            </w:pPr>
          </w:p>
          <w:p w14:paraId="6DBE5936" w14:textId="77777777" w:rsidR="007C6858" w:rsidRPr="007C6858" w:rsidRDefault="007C6858" w:rsidP="007C6858">
            <w:pPr>
              <w:pStyle w:val="NoSpacing"/>
              <w:rPr>
                <w:color w:val="080C0C"/>
                <w:lang w:val="it-IT"/>
              </w:rPr>
            </w:pPr>
            <w:r w:rsidRPr="00396F7E">
              <w:rPr>
                <w:b/>
                <w:bCs/>
                <w:color w:val="080C0C"/>
                <w:lang w:val="it-IT"/>
              </w:rPr>
              <w:t>Detyrë shtëpie:</w:t>
            </w:r>
            <w:r w:rsidRPr="007C6858">
              <w:rPr>
                <w:color w:val="080C0C"/>
                <w:lang w:val="it-IT"/>
              </w:rPr>
              <w:t xml:space="preserve"> Nxënësve u sugjerohet detyra e mëposhtme: Shkruani nga dy rreshta me shkronjën Y, y.</w:t>
            </w:r>
          </w:p>
          <w:p w14:paraId="3A714DCD" w14:textId="77777777" w:rsidR="007C6858" w:rsidRPr="007C6858" w:rsidRDefault="007C6858" w:rsidP="007C6858">
            <w:pPr>
              <w:pStyle w:val="NoSpacing"/>
              <w:rPr>
                <w:color w:val="080C0C"/>
                <w:lang w:val="it-IT"/>
              </w:rPr>
            </w:pPr>
            <w:r w:rsidRPr="007C6858">
              <w:rPr>
                <w:color w:val="080C0C"/>
                <w:lang w:val="it-IT"/>
              </w:rPr>
              <w:t>Shkruani pesë fjalë që në trup të tyre kanë shkronjë Y, y.</w:t>
            </w:r>
          </w:p>
          <w:p w14:paraId="36A21A53" w14:textId="27C27B94" w:rsidR="0053526F" w:rsidRDefault="007C6858" w:rsidP="007C6858">
            <w:pPr>
              <w:pStyle w:val="NoSpacing"/>
              <w:rPr>
                <w:color w:val="080C0C"/>
                <w:lang w:val="it-IT"/>
              </w:rPr>
            </w:pPr>
            <w:r w:rsidRPr="007C6858">
              <w:rPr>
                <w:color w:val="080C0C"/>
                <w:lang w:val="it-IT"/>
              </w:rPr>
              <w:t>Shkruani dy fjali me fjalë të cilat në trup të tyre kanë shkronjën Y, y.</w:t>
            </w:r>
          </w:p>
          <w:p w14:paraId="03D8BA0C" w14:textId="77777777" w:rsidR="0053526F" w:rsidRDefault="0053526F" w:rsidP="00DB2BEA">
            <w:pPr>
              <w:pStyle w:val="NoSpacing"/>
              <w:rPr>
                <w:color w:val="080C0C"/>
                <w:lang w:val="it-IT"/>
              </w:rPr>
            </w:pPr>
          </w:p>
          <w:p w14:paraId="2C66144F" w14:textId="77777777" w:rsidR="0053526F" w:rsidRDefault="0053526F" w:rsidP="00DB2BEA">
            <w:pPr>
              <w:pStyle w:val="NoSpacing"/>
              <w:rPr>
                <w:color w:val="080C0C"/>
                <w:lang w:val="it-IT"/>
              </w:rPr>
            </w:pPr>
          </w:p>
          <w:p w14:paraId="6325EC25" w14:textId="77777777" w:rsidR="0053526F" w:rsidRDefault="0053526F" w:rsidP="00DB2BEA">
            <w:pPr>
              <w:pStyle w:val="NoSpacing"/>
              <w:rPr>
                <w:color w:val="080C0C"/>
                <w:lang w:val="it-IT"/>
              </w:rPr>
            </w:pPr>
          </w:p>
          <w:p w14:paraId="40E1324A" w14:textId="77777777" w:rsidR="0053526F" w:rsidRDefault="0053526F" w:rsidP="00DB2BEA">
            <w:pPr>
              <w:pStyle w:val="NoSpacing"/>
              <w:rPr>
                <w:color w:val="080C0C"/>
                <w:lang w:val="it-IT"/>
              </w:rPr>
            </w:pPr>
          </w:p>
          <w:p w14:paraId="1A531B79" w14:textId="77777777" w:rsidR="0053526F" w:rsidRDefault="0053526F" w:rsidP="00DB2BEA">
            <w:pPr>
              <w:pStyle w:val="NoSpacing"/>
              <w:rPr>
                <w:color w:val="080C0C"/>
                <w:lang w:val="it-IT"/>
              </w:rPr>
            </w:pPr>
          </w:p>
          <w:p w14:paraId="048D3060" w14:textId="77777777" w:rsidR="0053526F" w:rsidRPr="00112C98" w:rsidRDefault="0053526F" w:rsidP="00DB2BEA">
            <w:pPr>
              <w:pStyle w:val="NoSpacing"/>
              <w:rPr>
                <w:color w:val="080C0C"/>
                <w:lang w:val="it-IT"/>
              </w:rPr>
            </w:pPr>
          </w:p>
        </w:tc>
      </w:tr>
    </w:tbl>
    <w:p w14:paraId="1649B5D9"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733736A" w14:textId="77777777" w:rsidTr="00DB2BEA">
        <w:trPr>
          <w:trHeight w:val="206"/>
        </w:trPr>
        <w:tc>
          <w:tcPr>
            <w:tcW w:w="10105" w:type="dxa"/>
            <w:tcBorders>
              <w:top w:val="single" w:sz="8" w:space="0" w:color="000000"/>
              <w:bottom w:val="nil"/>
            </w:tcBorders>
            <w:shd w:val="clear" w:color="auto" w:fill="000000"/>
            <w:hideMark/>
          </w:tcPr>
          <w:p w14:paraId="24D1FF14" w14:textId="7826A9A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C6858">
              <w:rPr>
                <w:rFonts w:ascii="Times New Roman" w:eastAsia="MS Mincho" w:hAnsi="Times New Roman" w:cs="Times New Roman"/>
                <w:b/>
                <w:bCs/>
                <w:color w:val="0D0D0D"/>
                <w:sz w:val="24"/>
                <w:szCs w:val="24"/>
                <w:lang w:val="sq-AL"/>
              </w:rPr>
              <w:t>169</w:t>
            </w:r>
          </w:p>
        </w:tc>
      </w:tr>
      <w:tr w:rsidR="0053526F" w:rsidRPr="00112C98" w14:paraId="62D068AE" w14:textId="77777777" w:rsidTr="00DB2BEA">
        <w:trPr>
          <w:trHeight w:val="379"/>
        </w:trPr>
        <w:tc>
          <w:tcPr>
            <w:tcW w:w="10105" w:type="dxa"/>
            <w:tcBorders>
              <w:top w:val="single" w:sz="8" w:space="0" w:color="000000"/>
              <w:bottom w:val="single" w:sz="8" w:space="0" w:color="000000"/>
            </w:tcBorders>
            <w:hideMark/>
          </w:tcPr>
          <w:p w14:paraId="7BDF787B" w14:textId="328A6776"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71DF1C2"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F67297D" w14:textId="77777777" w:rsidTr="00DB2BEA">
        <w:trPr>
          <w:trHeight w:val="2390"/>
        </w:trPr>
        <w:tc>
          <w:tcPr>
            <w:tcW w:w="10105" w:type="dxa"/>
            <w:tcBorders>
              <w:top w:val="nil"/>
            </w:tcBorders>
          </w:tcPr>
          <w:p w14:paraId="293DF2FD" w14:textId="77777777" w:rsidR="007C6858" w:rsidRPr="00396F7E" w:rsidRDefault="007C6858" w:rsidP="007C6858">
            <w:pPr>
              <w:pStyle w:val="NoSpacing"/>
              <w:rPr>
                <w:b/>
                <w:bCs/>
                <w:color w:val="080C0C"/>
                <w:lang w:val="it-IT"/>
              </w:rPr>
            </w:pPr>
            <w:r w:rsidRPr="00396F7E">
              <w:rPr>
                <w:b/>
                <w:bCs/>
                <w:color w:val="080C0C"/>
                <w:lang w:val="it-IT"/>
              </w:rPr>
              <w:t>Tema mësimore:</w:t>
            </w:r>
          </w:p>
          <w:p w14:paraId="2C10DEA2" w14:textId="77777777" w:rsidR="00396F7E" w:rsidRDefault="007C6858" w:rsidP="007C6858">
            <w:pPr>
              <w:pStyle w:val="NoSpacing"/>
              <w:rPr>
                <w:color w:val="080C0C"/>
                <w:lang w:val="it-IT"/>
              </w:rPr>
            </w:pPr>
            <w:r w:rsidRPr="007C6858">
              <w:rPr>
                <w:color w:val="080C0C"/>
                <w:lang w:val="it-IT"/>
              </w:rPr>
              <w:t>Tingujt, shkronjat, rrokjet, fjala, fjalia, shenjat e pikësimit, intonacioni, foljet ndihmëse kam dhe jam, emri, mbiemri, përemri.</w:t>
            </w:r>
            <w:r w:rsidRPr="007C6858">
              <w:rPr>
                <w:color w:val="080C0C"/>
                <w:lang w:val="it-IT"/>
              </w:rPr>
              <w:tab/>
            </w:r>
          </w:p>
          <w:p w14:paraId="27C21A68" w14:textId="77777777" w:rsidR="00396F7E" w:rsidRDefault="00396F7E" w:rsidP="007C6858">
            <w:pPr>
              <w:pStyle w:val="NoSpacing"/>
              <w:rPr>
                <w:color w:val="080C0C"/>
                <w:lang w:val="it-IT"/>
              </w:rPr>
            </w:pPr>
          </w:p>
          <w:p w14:paraId="489F9313" w14:textId="1E39BADB" w:rsidR="007C6858" w:rsidRPr="00396F7E" w:rsidRDefault="007C6858" w:rsidP="007C6858">
            <w:pPr>
              <w:pStyle w:val="NoSpacing"/>
              <w:rPr>
                <w:b/>
                <w:bCs/>
                <w:color w:val="080C0C"/>
                <w:lang w:val="it-IT"/>
              </w:rPr>
            </w:pPr>
            <w:r w:rsidRPr="00396F7E">
              <w:rPr>
                <w:b/>
                <w:bCs/>
                <w:color w:val="080C0C"/>
                <w:lang w:val="it-IT"/>
              </w:rPr>
              <w:t>Rezultatet e të nxënit të temës:</w:t>
            </w:r>
          </w:p>
          <w:p w14:paraId="2CDA1E77" w14:textId="77777777" w:rsidR="007C6858" w:rsidRPr="007C6858" w:rsidRDefault="007C6858" w:rsidP="007C6858">
            <w:pPr>
              <w:pStyle w:val="NoSpacing"/>
              <w:rPr>
                <w:color w:val="080C0C"/>
                <w:lang w:val="it-IT"/>
              </w:rPr>
            </w:pPr>
            <w:r w:rsidRPr="007C6858">
              <w:rPr>
                <w:color w:val="080C0C"/>
                <w:lang w:val="it-IT"/>
              </w:rPr>
              <w:t>Shkruan fjalë duke parë figura;</w:t>
            </w:r>
          </w:p>
          <w:p w14:paraId="600DA720" w14:textId="77777777" w:rsidR="00396F7E" w:rsidRDefault="007C6858" w:rsidP="007C6858">
            <w:pPr>
              <w:pStyle w:val="NoSpacing"/>
              <w:rPr>
                <w:color w:val="080C0C"/>
                <w:lang w:val="it-IT"/>
              </w:rPr>
            </w:pPr>
            <w:r w:rsidRPr="00396F7E">
              <w:rPr>
                <w:b/>
                <w:bCs/>
                <w:color w:val="080C0C"/>
                <w:lang w:val="it-IT"/>
              </w:rPr>
              <w:t>Kontributi në rezultatet për kompetencat kryesore të shkallës:</w:t>
            </w:r>
            <w:r w:rsidRPr="007C6858">
              <w:rPr>
                <w:color w:val="080C0C"/>
                <w:lang w:val="it-IT"/>
              </w:rPr>
              <w:t>I. 1, 3, 5; II.7; III. 2, 3; IV.5; V.5; VI.6</w:t>
            </w:r>
          </w:p>
          <w:p w14:paraId="1C7BC903" w14:textId="14003DFD" w:rsidR="007C6858" w:rsidRPr="007C6858" w:rsidRDefault="007C6858" w:rsidP="007C6858">
            <w:pPr>
              <w:pStyle w:val="NoSpacing"/>
              <w:rPr>
                <w:color w:val="080C0C"/>
                <w:lang w:val="it-IT"/>
              </w:rPr>
            </w:pPr>
            <w:r w:rsidRPr="00396F7E">
              <w:rPr>
                <w:b/>
                <w:bCs/>
                <w:color w:val="080C0C"/>
                <w:lang w:val="it-IT"/>
              </w:rPr>
              <w:t>Kontributi në rezultatet e fushës së kurrikulës:</w:t>
            </w:r>
            <w:r w:rsidR="00396F7E">
              <w:rPr>
                <w:b/>
                <w:bCs/>
                <w:color w:val="080C0C"/>
                <w:lang w:val="it-IT"/>
              </w:rPr>
              <w:t xml:space="preserve"> </w:t>
            </w:r>
            <w:r w:rsidRPr="007C6858">
              <w:rPr>
                <w:color w:val="080C0C"/>
                <w:lang w:val="it-IT"/>
              </w:rPr>
              <w:t>1.1, 2, 4, 7; 2.1, 2, 3, 4, 8; 3.1, 7</w:t>
            </w:r>
          </w:p>
          <w:p w14:paraId="53DB3588" w14:textId="77777777" w:rsidR="007C6858" w:rsidRPr="00396F7E" w:rsidRDefault="007C6858" w:rsidP="007C6858">
            <w:pPr>
              <w:pStyle w:val="NoSpacing"/>
              <w:rPr>
                <w:b/>
                <w:bCs/>
                <w:color w:val="080C0C"/>
                <w:lang w:val="it-IT"/>
              </w:rPr>
            </w:pPr>
            <w:r w:rsidRPr="00396F7E">
              <w:rPr>
                <w:b/>
                <w:bCs/>
                <w:color w:val="080C0C"/>
                <w:lang w:val="it-IT"/>
              </w:rPr>
              <w:t>Njësia mësimore:</w:t>
            </w:r>
          </w:p>
          <w:p w14:paraId="677AEDCD" w14:textId="77777777" w:rsidR="00396F7E" w:rsidRDefault="007C6858" w:rsidP="007C6858">
            <w:pPr>
              <w:pStyle w:val="NoSpacing"/>
              <w:rPr>
                <w:color w:val="080C0C"/>
                <w:lang w:val="it-IT"/>
              </w:rPr>
            </w:pPr>
            <w:r w:rsidRPr="007C6858">
              <w:rPr>
                <w:color w:val="080C0C"/>
                <w:lang w:val="it-IT"/>
              </w:rPr>
              <w:t>Shkronja Y, fq. 85</w:t>
            </w:r>
            <w:r w:rsidRPr="007C6858">
              <w:rPr>
                <w:color w:val="080C0C"/>
                <w:lang w:val="it-IT"/>
              </w:rPr>
              <w:tab/>
            </w:r>
          </w:p>
          <w:p w14:paraId="1EA70867" w14:textId="0BA8CC96" w:rsidR="007C6858" w:rsidRPr="007C6858" w:rsidRDefault="007C6858" w:rsidP="007C6858">
            <w:pPr>
              <w:pStyle w:val="NoSpacing"/>
              <w:rPr>
                <w:color w:val="080C0C"/>
                <w:lang w:val="it-IT"/>
              </w:rPr>
            </w:pPr>
          </w:p>
          <w:p w14:paraId="08FA1B28" w14:textId="77777777" w:rsidR="007C6858" w:rsidRPr="00396F7E" w:rsidRDefault="007C6858" w:rsidP="007C6858">
            <w:pPr>
              <w:pStyle w:val="NoSpacing"/>
              <w:rPr>
                <w:b/>
                <w:bCs/>
                <w:color w:val="080C0C"/>
                <w:lang w:val="it-IT"/>
              </w:rPr>
            </w:pPr>
            <w:r w:rsidRPr="00396F7E">
              <w:rPr>
                <w:b/>
                <w:bCs/>
                <w:color w:val="080C0C"/>
                <w:lang w:val="it-IT"/>
              </w:rPr>
              <w:t>Rezultatet e të nxënit të orës mësimore:</w:t>
            </w:r>
          </w:p>
          <w:p w14:paraId="7DF088CC" w14:textId="77777777" w:rsidR="007C6858" w:rsidRPr="007C6858" w:rsidRDefault="007C6858" w:rsidP="007C6858">
            <w:pPr>
              <w:pStyle w:val="NoSpacing"/>
              <w:rPr>
                <w:color w:val="080C0C"/>
                <w:lang w:val="it-IT"/>
              </w:rPr>
            </w:pPr>
            <w:r w:rsidRPr="007C6858">
              <w:rPr>
                <w:color w:val="080C0C"/>
                <w:lang w:val="it-IT"/>
              </w:rPr>
              <w:t>Nxënësi:</w:t>
            </w:r>
          </w:p>
          <w:p w14:paraId="0FBCEDF4"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Lexon tekstin qartë dhe saktë.</w:t>
            </w:r>
          </w:p>
          <w:p w14:paraId="5E015639"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Përgjigjet në pyetjet që lidhen me përmbajtjen e tekstit.</w:t>
            </w:r>
          </w:p>
          <w:p w14:paraId="7455A577"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Tregon përmbajtjen e tekstit me dy-tri fjali.</w:t>
            </w:r>
          </w:p>
          <w:p w14:paraId="2CD39DD9" w14:textId="77777777" w:rsidR="00396F7E" w:rsidRDefault="007C6858" w:rsidP="007C6858">
            <w:pPr>
              <w:pStyle w:val="NoSpacing"/>
              <w:rPr>
                <w:color w:val="080C0C"/>
                <w:lang w:val="it-IT"/>
              </w:rPr>
            </w:pPr>
            <w:r w:rsidRPr="007C6858">
              <w:rPr>
                <w:color w:val="080C0C"/>
                <w:lang w:val="it-IT"/>
              </w:rPr>
              <w:t>•</w:t>
            </w:r>
            <w:r w:rsidRPr="007C6858">
              <w:rPr>
                <w:color w:val="080C0C"/>
                <w:lang w:val="it-IT"/>
              </w:rPr>
              <w:tab/>
              <w:t>Shkruan ngjyrat e ylberit.</w:t>
            </w:r>
            <w:r w:rsidRPr="007C6858">
              <w:rPr>
                <w:color w:val="080C0C"/>
                <w:lang w:val="it-IT"/>
              </w:rPr>
              <w:tab/>
            </w:r>
          </w:p>
          <w:p w14:paraId="468E0431" w14:textId="77777777" w:rsidR="00396F7E" w:rsidRDefault="00396F7E" w:rsidP="007C6858">
            <w:pPr>
              <w:pStyle w:val="NoSpacing"/>
              <w:rPr>
                <w:color w:val="080C0C"/>
                <w:lang w:val="it-IT"/>
              </w:rPr>
            </w:pPr>
          </w:p>
          <w:p w14:paraId="45236B2B" w14:textId="77777777" w:rsidR="00396F7E" w:rsidRPr="00396F7E" w:rsidRDefault="00396F7E" w:rsidP="00396F7E">
            <w:pPr>
              <w:pStyle w:val="NoSpacing"/>
              <w:rPr>
                <w:b/>
                <w:bCs/>
                <w:color w:val="080C0C"/>
                <w:lang w:val="it-IT"/>
              </w:rPr>
            </w:pPr>
            <w:r w:rsidRPr="00396F7E">
              <w:rPr>
                <w:b/>
                <w:bCs/>
                <w:color w:val="080C0C"/>
                <w:lang w:val="it-IT"/>
              </w:rPr>
              <w:t>Kriteret e suksesit:</w:t>
            </w:r>
          </w:p>
          <w:p w14:paraId="7AD327FC" w14:textId="77777777" w:rsidR="00396F7E" w:rsidRPr="007C6858" w:rsidRDefault="00396F7E" w:rsidP="00396F7E">
            <w:pPr>
              <w:pStyle w:val="NoSpacing"/>
              <w:rPr>
                <w:color w:val="080C0C"/>
                <w:lang w:val="it-IT"/>
              </w:rPr>
            </w:pPr>
            <w:r w:rsidRPr="007C6858">
              <w:rPr>
                <w:color w:val="080C0C"/>
                <w:lang w:val="it-IT"/>
              </w:rPr>
              <w:t>Përcaktohen me nxënësit në klasë</w:t>
            </w:r>
          </w:p>
          <w:p w14:paraId="2A562057" w14:textId="77777777" w:rsidR="00396F7E" w:rsidRDefault="00396F7E" w:rsidP="007C6858">
            <w:pPr>
              <w:pStyle w:val="NoSpacing"/>
              <w:rPr>
                <w:color w:val="080C0C"/>
                <w:lang w:val="it-IT"/>
              </w:rPr>
            </w:pPr>
          </w:p>
          <w:p w14:paraId="14B9C17E" w14:textId="4D5B6712" w:rsidR="007C6858" w:rsidRPr="00396F7E" w:rsidRDefault="007C6858" w:rsidP="007C6858">
            <w:pPr>
              <w:pStyle w:val="NoSpacing"/>
              <w:rPr>
                <w:b/>
                <w:bCs/>
                <w:color w:val="080C0C"/>
                <w:lang w:val="it-IT"/>
              </w:rPr>
            </w:pPr>
            <w:r w:rsidRPr="00396F7E">
              <w:rPr>
                <w:b/>
                <w:bCs/>
                <w:color w:val="080C0C"/>
                <w:lang w:val="it-IT"/>
              </w:rPr>
              <w:t>Fjalë kyçe:</w:t>
            </w:r>
          </w:p>
          <w:p w14:paraId="3540AA9C" w14:textId="77777777" w:rsidR="007C6858" w:rsidRPr="007C6858" w:rsidRDefault="007C6858" w:rsidP="007C6858">
            <w:pPr>
              <w:pStyle w:val="NoSpacing"/>
              <w:rPr>
                <w:color w:val="080C0C"/>
                <w:lang w:val="it-IT"/>
              </w:rPr>
            </w:pPr>
            <w:r w:rsidRPr="007C6858">
              <w:rPr>
                <w:color w:val="080C0C"/>
                <w:lang w:val="it-IT"/>
              </w:rPr>
              <w:t>Iliri, vizatimi, ngjyrat, nëna</w:t>
            </w:r>
          </w:p>
          <w:p w14:paraId="70F05B34" w14:textId="77777777" w:rsidR="00396F7E" w:rsidRDefault="007C6858" w:rsidP="007C6858">
            <w:pPr>
              <w:pStyle w:val="NoSpacing"/>
              <w:rPr>
                <w:color w:val="080C0C"/>
                <w:lang w:val="it-IT"/>
              </w:rPr>
            </w:pPr>
            <w:r w:rsidRPr="007C6858">
              <w:rPr>
                <w:color w:val="080C0C"/>
                <w:lang w:val="it-IT"/>
              </w:rPr>
              <w:tab/>
            </w:r>
          </w:p>
          <w:p w14:paraId="0CDDE01E" w14:textId="11B1E6CF" w:rsidR="007C6858" w:rsidRPr="00396F7E" w:rsidRDefault="007C6858" w:rsidP="007C6858">
            <w:pPr>
              <w:pStyle w:val="NoSpacing"/>
              <w:rPr>
                <w:b/>
                <w:bCs/>
                <w:color w:val="080C0C"/>
                <w:lang w:val="it-IT"/>
              </w:rPr>
            </w:pPr>
            <w:r w:rsidRPr="00396F7E">
              <w:rPr>
                <w:b/>
                <w:bCs/>
                <w:color w:val="080C0C"/>
                <w:lang w:val="it-IT"/>
              </w:rPr>
              <w:t>Teknika dhe strategji:</w:t>
            </w:r>
          </w:p>
          <w:p w14:paraId="36EB9047"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Pyetja sjell pyetjen</w:t>
            </w:r>
          </w:p>
          <w:p w14:paraId="060AC22C"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Lexim me ndalesa</w:t>
            </w:r>
          </w:p>
          <w:p w14:paraId="65C7C54F"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Punë individuale</w:t>
            </w:r>
          </w:p>
          <w:p w14:paraId="0A1A19C0" w14:textId="77777777" w:rsidR="00396F7E" w:rsidRDefault="00396F7E" w:rsidP="007C6858">
            <w:pPr>
              <w:pStyle w:val="NoSpacing"/>
              <w:rPr>
                <w:color w:val="080C0C"/>
                <w:lang w:val="it-IT"/>
              </w:rPr>
            </w:pPr>
          </w:p>
          <w:p w14:paraId="3BE951CC" w14:textId="4FE7C915" w:rsidR="007C6858" w:rsidRPr="007C6858" w:rsidRDefault="007C6858" w:rsidP="007C6858">
            <w:pPr>
              <w:pStyle w:val="NoSpacing"/>
              <w:rPr>
                <w:color w:val="080C0C"/>
                <w:lang w:val="it-IT"/>
              </w:rPr>
            </w:pPr>
            <w:r w:rsidRPr="00396F7E">
              <w:rPr>
                <w:b/>
                <w:bCs/>
                <w:color w:val="080C0C"/>
                <w:lang w:val="it-IT"/>
              </w:rPr>
              <w:t>Burimet e informacionit dhe mjete:</w:t>
            </w:r>
            <w:r w:rsidRPr="007C6858">
              <w:rPr>
                <w:color w:val="080C0C"/>
                <w:lang w:val="it-IT"/>
              </w:rPr>
              <w:t xml:space="preserve"> Libri i nxënësit, shkronja ilustruese, grafiku i shkronjës A të shtypit dhe të dorës, të madhe e të vogël, etiketa me emrat e nxënësve,</w:t>
            </w:r>
          </w:p>
          <w:p w14:paraId="7D34200A" w14:textId="77777777" w:rsidR="00396F7E" w:rsidRDefault="007C6858" w:rsidP="007C6858">
            <w:pPr>
              <w:pStyle w:val="NoSpacing"/>
              <w:rPr>
                <w:color w:val="080C0C"/>
                <w:lang w:val="it-IT"/>
              </w:rPr>
            </w:pPr>
            <w:r w:rsidRPr="007C6858">
              <w:rPr>
                <w:color w:val="080C0C"/>
                <w:lang w:val="it-IT"/>
              </w:rPr>
              <w:t>mjete shkrimi, ngjyra.</w:t>
            </w:r>
            <w:r w:rsidRPr="007C6858">
              <w:rPr>
                <w:color w:val="080C0C"/>
                <w:lang w:val="it-IT"/>
              </w:rPr>
              <w:tab/>
            </w:r>
          </w:p>
          <w:p w14:paraId="3CCD2976" w14:textId="77777777" w:rsidR="00396F7E" w:rsidRDefault="00396F7E" w:rsidP="007C6858">
            <w:pPr>
              <w:pStyle w:val="NoSpacing"/>
              <w:rPr>
                <w:color w:val="080C0C"/>
                <w:lang w:val="it-IT"/>
              </w:rPr>
            </w:pPr>
          </w:p>
          <w:p w14:paraId="495C23D4" w14:textId="77777777" w:rsidR="00396F7E" w:rsidRDefault="007C6858" w:rsidP="007C6858">
            <w:pPr>
              <w:pStyle w:val="NoSpacing"/>
              <w:rPr>
                <w:color w:val="080C0C"/>
                <w:lang w:val="it-IT"/>
              </w:rPr>
            </w:pPr>
            <w:r w:rsidRPr="00396F7E">
              <w:rPr>
                <w:b/>
                <w:bCs/>
                <w:color w:val="080C0C"/>
                <w:lang w:val="it-IT"/>
              </w:rPr>
              <w:t>Lidhja me fushat e tjera:</w:t>
            </w:r>
            <w:r w:rsidRPr="007C6858">
              <w:rPr>
                <w:color w:val="080C0C"/>
                <w:lang w:val="it-IT"/>
              </w:rPr>
              <w:t xml:space="preserve"> Matematikë, Arte, Shkencat e natyrës </w:t>
            </w:r>
          </w:p>
          <w:p w14:paraId="58F3C27A" w14:textId="77777777" w:rsidR="00396F7E" w:rsidRDefault="00396F7E" w:rsidP="007C6858">
            <w:pPr>
              <w:pStyle w:val="NoSpacing"/>
              <w:rPr>
                <w:color w:val="080C0C"/>
                <w:lang w:val="it-IT"/>
              </w:rPr>
            </w:pPr>
          </w:p>
          <w:p w14:paraId="00F3E0BF" w14:textId="6ED76969" w:rsidR="007C6858" w:rsidRPr="00396F7E" w:rsidRDefault="007C6858" w:rsidP="007C6858">
            <w:pPr>
              <w:pStyle w:val="NoSpacing"/>
              <w:rPr>
                <w:b/>
                <w:bCs/>
                <w:color w:val="080C0C"/>
                <w:lang w:val="it-IT"/>
              </w:rPr>
            </w:pPr>
            <w:r w:rsidRPr="00396F7E">
              <w:rPr>
                <w:b/>
                <w:bCs/>
                <w:color w:val="080C0C"/>
                <w:lang w:val="it-IT"/>
              </w:rPr>
              <w:t>Lidhja me temat ndërkurrikulare</w:t>
            </w:r>
          </w:p>
          <w:p w14:paraId="2701A680" w14:textId="77777777" w:rsidR="007C6858" w:rsidRPr="007C6858" w:rsidRDefault="007C6858" w:rsidP="007C6858">
            <w:pPr>
              <w:pStyle w:val="NoSpacing"/>
              <w:rPr>
                <w:color w:val="080C0C"/>
                <w:lang w:val="it-IT"/>
              </w:rPr>
            </w:pPr>
            <w:r w:rsidRPr="007C6858">
              <w:rPr>
                <w:color w:val="080C0C"/>
                <w:lang w:val="it-IT"/>
              </w:rPr>
              <w:t>Arsimi për zhvillim të qëndrueshëm</w:t>
            </w:r>
          </w:p>
          <w:p w14:paraId="1FC6A5AC" w14:textId="77777777" w:rsidR="00396F7E" w:rsidRDefault="00396F7E" w:rsidP="007C6858">
            <w:pPr>
              <w:pStyle w:val="NoSpacing"/>
              <w:rPr>
                <w:color w:val="080C0C"/>
                <w:lang w:val="it-IT"/>
              </w:rPr>
            </w:pPr>
          </w:p>
          <w:p w14:paraId="055D4F4D" w14:textId="1A789A5D" w:rsidR="007C6858" w:rsidRPr="00396F7E" w:rsidRDefault="007C6858" w:rsidP="007C6858">
            <w:pPr>
              <w:pStyle w:val="NoSpacing"/>
              <w:rPr>
                <w:b/>
                <w:bCs/>
                <w:color w:val="080C0C"/>
                <w:lang w:val="it-IT"/>
              </w:rPr>
            </w:pPr>
            <w:r w:rsidRPr="00396F7E">
              <w:rPr>
                <w:b/>
                <w:bCs/>
                <w:color w:val="080C0C"/>
                <w:lang w:val="it-IT"/>
              </w:rPr>
              <w:t>Organizimi i orës së mësimit</w:t>
            </w:r>
          </w:p>
          <w:p w14:paraId="67B7F0EF" w14:textId="77777777" w:rsidR="007C6858" w:rsidRPr="00396F7E" w:rsidRDefault="007C6858" w:rsidP="007C6858">
            <w:pPr>
              <w:pStyle w:val="NoSpacing"/>
              <w:rPr>
                <w:b/>
                <w:bCs/>
                <w:color w:val="080C0C"/>
                <w:lang w:val="it-IT"/>
              </w:rPr>
            </w:pPr>
            <w:r w:rsidRPr="00396F7E">
              <w:rPr>
                <w:b/>
                <w:bCs/>
                <w:color w:val="080C0C"/>
                <w:lang w:val="it-IT"/>
              </w:rPr>
              <w:t>Veprimtari paraprake</w:t>
            </w:r>
          </w:p>
          <w:p w14:paraId="16A2EC9D" w14:textId="77777777" w:rsidR="007C6858" w:rsidRPr="007C6858" w:rsidRDefault="007C6858" w:rsidP="007C6858">
            <w:pPr>
              <w:pStyle w:val="NoSpacing"/>
              <w:rPr>
                <w:color w:val="080C0C"/>
                <w:lang w:val="it-IT"/>
              </w:rPr>
            </w:pPr>
            <w:r w:rsidRPr="007C6858">
              <w:rPr>
                <w:color w:val="080C0C"/>
                <w:lang w:val="it-IT"/>
              </w:rPr>
              <w:t>Nxënësit dëgjojnë këngën e shkronjës Y.</w:t>
            </w:r>
          </w:p>
          <w:p w14:paraId="78D93F19" w14:textId="77777777" w:rsidR="007C6858" w:rsidRPr="00396F7E" w:rsidRDefault="007C6858" w:rsidP="007C6858">
            <w:pPr>
              <w:pStyle w:val="NoSpacing"/>
              <w:rPr>
                <w:b/>
                <w:bCs/>
                <w:color w:val="080C0C"/>
                <w:lang w:val="it-IT"/>
              </w:rPr>
            </w:pPr>
            <w:r w:rsidRPr="00396F7E">
              <w:rPr>
                <w:b/>
                <w:bCs/>
                <w:color w:val="080C0C"/>
                <w:lang w:val="it-IT"/>
              </w:rPr>
              <w:t>Veprimet në situatë</w:t>
            </w:r>
          </w:p>
          <w:p w14:paraId="30A2DE9D" w14:textId="77777777" w:rsidR="007C6858" w:rsidRPr="007C6858" w:rsidRDefault="007C6858" w:rsidP="007C6858">
            <w:pPr>
              <w:pStyle w:val="NoSpacing"/>
              <w:rPr>
                <w:color w:val="080C0C"/>
                <w:lang w:val="it-IT"/>
              </w:rPr>
            </w:pPr>
            <w:r w:rsidRPr="00396F7E">
              <w:rPr>
                <w:b/>
                <w:bCs/>
                <w:color w:val="080C0C"/>
                <w:lang w:val="it-IT"/>
              </w:rPr>
              <w:t>Hapi 1.</w:t>
            </w:r>
            <w:r w:rsidRPr="007C6858">
              <w:rPr>
                <w:color w:val="080C0C"/>
                <w:lang w:val="it-IT"/>
              </w:rPr>
              <w:t xml:space="preserve"> Pyetja sjell pyetjen Nxënësve u drejtohen pyetjet:</w:t>
            </w:r>
          </w:p>
          <w:p w14:paraId="7342FFE7"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Ju pëlqen juve të vizatoni?</w:t>
            </w:r>
          </w:p>
          <w:p w14:paraId="6C603D12" w14:textId="77777777" w:rsidR="007C6858" w:rsidRPr="007C6858" w:rsidRDefault="007C6858" w:rsidP="007C6858">
            <w:pPr>
              <w:pStyle w:val="NoSpacing"/>
              <w:rPr>
                <w:color w:val="080C0C"/>
                <w:lang w:val="it-IT"/>
              </w:rPr>
            </w:pPr>
            <w:r w:rsidRPr="007C6858">
              <w:rPr>
                <w:color w:val="080C0C"/>
                <w:lang w:val="it-IT"/>
              </w:rPr>
              <w:lastRenderedPageBreak/>
              <w:t>-</w:t>
            </w:r>
            <w:r w:rsidRPr="007C6858">
              <w:rPr>
                <w:color w:val="080C0C"/>
                <w:lang w:val="it-IT"/>
              </w:rPr>
              <w:tab/>
              <w:t>Çfarë keni dëshirë të vizatoni më tepër? Pse?</w:t>
            </w:r>
          </w:p>
          <w:p w14:paraId="4313DAFE"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Cilat ngjyra i përdorni më shumë?</w:t>
            </w:r>
          </w:p>
          <w:p w14:paraId="6BC51B10" w14:textId="77777777" w:rsidR="007C6858" w:rsidRPr="007C6858" w:rsidRDefault="007C6858" w:rsidP="007C6858">
            <w:pPr>
              <w:pStyle w:val="NoSpacing"/>
              <w:rPr>
                <w:color w:val="080C0C"/>
                <w:lang w:val="it-IT"/>
              </w:rPr>
            </w:pPr>
          </w:p>
          <w:p w14:paraId="03AC1806" w14:textId="77777777" w:rsidR="007C6858" w:rsidRPr="007C6858" w:rsidRDefault="007C6858" w:rsidP="007C6858">
            <w:pPr>
              <w:pStyle w:val="NoSpacing"/>
              <w:rPr>
                <w:color w:val="080C0C"/>
                <w:lang w:val="it-IT"/>
              </w:rPr>
            </w:pPr>
          </w:p>
          <w:p w14:paraId="7C223E2C" w14:textId="77777777" w:rsidR="007C6858" w:rsidRPr="007C6858" w:rsidRDefault="007C6858" w:rsidP="007C6858">
            <w:pPr>
              <w:pStyle w:val="NoSpacing"/>
              <w:rPr>
                <w:color w:val="080C0C"/>
                <w:lang w:val="it-IT"/>
              </w:rPr>
            </w:pPr>
            <w:r w:rsidRPr="00396F7E">
              <w:rPr>
                <w:b/>
                <w:bCs/>
                <w:color w:val="080C0C"/>
                <w:lang w:val="it-IT"/>
              </w:rPr>
              <w:t>Hapi 2.</w:t>
            </w:r>
            <w:r w:rsidRPr="007C6858">
              <w:rPr>
                <w:color w:val="080C0C"/>
                <w:lang w:val="it-IT"/>
              </w:rPr>
              <w:t xml:space="preserve"> Lexim me ndalesa</w:t>
            </w:r>
          </w:p>
          <w:p w14:paraId="48B80D54" w14:textId="77777777" w:rsidR="007C6858" w:rsidRPr="007C6858" w:rsidRDefault="007C6858" w:rsidP="007C6858">
            <w:pPr>
              <w:pStyle w:val="NoSpacing"/>
              <w:rPr>
                <w:color w:val="080C0C"/>
                <w:lang w:val="it-IT"/>
              </w:rPr>
            </w:pPr>
            <w:r w:rsidRPr="007C6858">
              <w:rPr>
                <w:color w:val="080C0C"/>
                <w:lang w:val="it-IT"/>
              </w:rPr>
              <w:t>Hapet libri faqe 85 në Abetare dhe paraqitet titulli në tabelë.</w:t>
            </w:r>
          </w:p>
          <w:p w14:paraId="57E4265B" w14:textId="77777777" w:rsidR="007C6858" w:rsidRPr="007C6858" w:rsidRDefault="007C6858" w:rsidP="007C6858">
            <w:pPr>
              <w:pStyle w:val="NoSpacing"/>
              <w:rPr>
                <w:color w:val="080C0C"/>
                <w:lang w:val="it-IT"/>
              </w:rPr>
            </w:pPr>
            <w:r w:rsidRPr="007C6858">
              <w:rPr>
                <w:color w:val="080C0C"/>
                <w:lang w:val="it-IT"/>
              </w:rPr>
              <w:t>Teksti lexohet nga mësuesi/ja me ndalesa. Pas çdo ndalese nxënësve u drejtohen pyetje për të analizuar dhe parashikuar ngjarjen.</w:t>
            </w:r>
          </w:p>
          <w:p w14:paraId="66A05EE7" w14:textId="77777777" w:rsidR="007C6858" w:rsidRPr="007C6858" w:rsidRDefault="007C6858" w:rsidP="007C6858">
            <w:pPr>
              <w:pStyle w:val="NoSpacing"/>
              <w:rPr>
                <w:color w:val="080C0C"/>
                <w:lang w:val="it-IT"/>
              </w:rPr>
            </w:pPr>
            <w:r w:rsidRPr="007C6858">
              <w:rPr>
                <w:color w:val="080C0C"/>
                <w:lang w:val="it-IT"/>
              </w:rPr>
              <w:t>Ndalesa e parë: Iliri</w:t>
            </w:r>
            <w:r w:rsidRPr="007C6858">
              <w:rPr>
                <w:color w:val="080C0C"/>
                <w:lang w:val="it-IT"/>
              </w:rPr>
              <w:tab/>
              <w:t>të verdhë.</w:t>
            </w:r>
          </w:p>
          <w:p w14:paraId="3165A8B3"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Çfarë pikturoi Iliri?</w:t>
            </w:r>
          </w:p>
          <w:p w14:paraId="24059A45"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Me cilat ngjyra i ngjyrosi qiellin, hënën dhe yjet?</w:t>
            </w:r>
          </w:p>
          <w:p w14:paraId="05FC083C"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A mendoni se do të jetë i kënaqur e vizatimin e tij? Ndalesa e dytë: Pasi e mbaroi</w:t>
            </w:r>
            <w:r w:rsidRPr="007C6858">
              <w:rPr>
                <w:color w:val="080C0C"/>
                <w:lang w:val="it-IT"/>
              </w:rPr>
              <w:tab/>
              <w:t>hëna ime.</w:t>
            </w:r>
          </w:p>
          <w:p w14:paraId="67BDFBF4" w14:textId="672BCB88"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Si ndihej Iliri pasi mbaroi pikturën?</w:t>
            </w:r>
          </w:p>
          <w:p w14:paraId="7E77A1F1"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Çfarë i tha ai nënës?</w:t>
            </w:r>
          </w:p>
          <w:p w14:paraId="4E8CA6BE" w14:textId="77777777" w:rsidR="007C6858" w:rsidRPr="007C6858" w:rsidRDefault="007C6858" w:rsidP="007C6858">
            <w:pPr>
              <w:pStyle w:val="NoSpacing"/>
              <w:rPr>
                <w:color w:val="080C0C"/>
                <w:lang w:val="it-IT"/>
              </w:rPr>
            </w:pPr>
            <w:r w:rsidRPr="007C6858">
              <w:rPr>
                <w:color w:val="080C0C"/>
                <w:lang w:val="it-IT"/>
              </w:rPr>
              <w:t>Më pas lexohet teksti zinxhir nga nxënësit nga 2-3 fjali.</w:t>
            </w:r>
          </w:p>
          <w:p w14:paraId="777E99C8" w14:textId="77777777" w:rsidR="007C6858" w:rsidRPr="007C6858" w:rsidRDefault="007C6858" w:rsidP="007C6858">
            <w:pPr>
              <w:pStyle w:val="NoSpacing"/>
              <w:rPr>
                <w:color w:val="080C0C"/>
                <w:lang w:val="it-IT"/>
              </w:rPr>
            </w:pPr>
          </w:p>
          <w:p w14:paraId="4EDE93B4" w14:textId="77777777" w:rsidR="007C6858" w:rsidRPr="007C6858" w:rsidRDefault="007C6858" w:rsidP="007C6858">
            <w:pPr>
              <w:pStyle w:val="NoSpacing"/>
              <w:rPr>
                <w:color w:val="080C0C"/>
                <w:lang w:val="it-IT"/>
              </w:rPr>
            </w:pPr>
            <w:r w:rsidRPr="00396F7E">
              <w:rPr>
                <w:b/>
                <w:bCs/>
                <w:color w:val="080C0C"/>
                <w:lang w:val="it-IT"/>
              </w:rPr>
              <w:t>Hapi 3.</w:t>
            </w:r>
            <w:r w:rsidRPr="007C6858">
              <w:rPr>
                <w:color w:val="080C0C"/>
                <w:lang w:val="it-IT"/>
              </w:rPr>
              <w:t xml:space="preserve"> Punë individuale</w:t>
            </w:r>
          </w:p>
          <w:p w14:paraId="4BD53895" w14:textId="77777777" w:rsidR="007C6858" w:rsidRPr="007C6858" w:rsidRDefault="007C6858" w:rsidP="007C6858">
            <w:pPr>
              <w:pStyle w:val="NoSpacing"/>
              <w:rPr>
                <w:color w:val="080C0C"/>
                <w:lang w:val="it-IT"/>
              </w:rPr>
            </w:pPr>
            <w:r w:rsidRPr="007C6858">
              <w:rPr>
                <w:color w:val="080C0C"/>
                <w:lang w:val="it-IT"/>
              </w:rPr>
              <w:t>Ushtrimi i parë: Nxënësit lexojnë vargjet e paraqitura për ylberin. Më pas plotësojnë duke shkruar ngjyrat e ylberit.</w:t>
            </w:r>
          </w:p>
          <w:p w14:paraId="5A0D6D9D" w14:textId="77777777" w:rsidR="00396F7E" w:rsidRDefault="00396F7E" w:rsidP="007C6858">
            <w:pPr>
              <w:pStyle w:val="NoSpacing"/>
              <w:rPr>
                <w:color w:val="080C0C"/>
                <w:lang w:val="it-IT"/>
              </w:rPr>
            </w:pPr>
          </w:p>
          <w:p w14:paraId="4DE87DF3" w14:textId="03D6948C" w:rsidR="007C6858" w:rsidRPr="00396F7E" w:rsidRDefault="007C6858" w:rsidP="007C6858">
            <w:pPr>
              <w:pStyle w:val="NoSpacing"/>
              <w:rPr>
                <w:b/>
                <w:bCs/>
                <w:color w:val="080C0C"/>
                <w:lang w:val="it-IT"/>
              </w:rPr>
            </w:pPr>
            <w:r w:rsidRPr="00396F7E">
              <w:rPr>
                <w:b/>
                <w:bCs/>
                <w:color w:val="080C0C"/>
                <w:lang w:val="it-IT"/>
              </w:rPr>
              <w:t>Prezantimi dhe demonstrimi i rezultateve të arritura</w:t>
            </w:r>
          </w:p>
          <w:p w14:paraId="6B34BA9A" w14:textId="77777777" w:rsidR="007C6858" w:rsidRPr="007C6858" w:rsidRDefault="007C6858" w:rsidP="007C6858">
            <w:pPr>
              <w:pStyle w:val="NoSpacing"/>
              <w:rPr>
                <w:color w:val="080C0C"/>
                <w:lang w:val="it-IT"/>
              </w:rPr>
            </w:pPr>
            <w:r w:rsidRPr="007C6858">
              <w:rPr>
                <w:color w:val="080C0C"/>
                <w:lang w:val="it-IT"/>
              </w:rPr>
              <w:t>Lexojnë tekstin me intonacionin e duhur.</w:t>
            </w:r>
          </w:p>
          <w:p w14:paraId="34FA5D35" w14:textId="77777777" w:rsidR="00396F7E" w:rsidRDefault="00396F7E" w:rsidP="007C6858">
            <w:pPr>
              <w:pStyle w:val="NoSpacing"/>
              <w:rPr>
                <w:color w:val="080C0C"/>
                <w:lang w:val="it-IT"/>
              </w:rPr>
            </w:pPr>
          </w:p>
          <w:p w14:paraId="60E7924A" w14:textId="162C1A51" w:rsidR="007C6858" w:rsidRPr="00396F7E" w:rsidRDefault="007C6858" w:rsidP="007C6858">
            <w:pPr>
              <w:pStyle w:val="NoSpacing"/>
              <w:rPr>
                <w:b/>
                <w:bCs/>
                <w:color w:val="080C0C"/>
                <w:lang w:val="it-IT"/>
              </w:rPr>
            </w:pPr>
            <w:r w:rsidRPr="00396F7E">
              <w:rPr>
                <w:b/>
                <w:bCs/>
                <w:color w:val="080C0C"/>
                <w:lang w:val="it-IT"/>
              </w:rPr>
              <w:t>Vlerësohen nxënësit për:</w:t>
            </w:r>
          </w:p>
          <w:p w14:paraId="2EE413E6"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Leximin e tekstit saktë dhe bukur.</w:t>
            </w:r>
          </w:p>
          <w:p w14:paraId="7EDC316C"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Përgjigjet në pyetjet që lidhen me përmbajtjen e tekstit.</w:t>
            </w:r>
          </w:p>
          <w:p w14:paraId="6060F864"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Tregimin e përmbajtjes së tekstit me dy-tri fjali.</w:t>
            </w:r>
          </w:p>
          <w:p w14:paraId="0325ED6C"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Shkrimin e ngjyrave të ylberit</w:t>
            </w:r>
          </w:p>
          <w:p w14:paraId="50A2C149" w14:textId="77777777" w:rsidR="00396F7E" w:rsidRDefault="00396F7E" w:rsidP="007C6858">
            <w:pPr>
              <w:pStyle w:val="NoSpacing"/>
              <w:rPr>
                <w:color w:val="080C0C"/>
                <w:lang w:val="it-IT"/>
              </w:rPr>
            </w:pPr>
          </w:p>
          <w:p w14:paraId="704CC6CE" w14:textId="50330710" w:rsidR="0053526F" w:rsidRDefault="007C6858" w:rsidP="007C6858">
            <w:pPr>
              <w:pStyle w:val="NoSpacing"/>
              <w:rPr>
                <w:color w:val="080C0C"/>
                <w:lang w:val="it-IT"/>
              </w:rPr>
            </w:pPr>
            <w:r w:rsidRPr="00396F7E">
              <w:rPr>
                <w:b/>
                <w:bCs/>
                <w:color w:val="080C0C"/>
                <w:lang w:val="it-IT"/>
              </w:rPr>
              <w:t>Detyrë shtëpie:</w:t>
            </w:r>
            <w:r w:rsidRPr="007C6858">
              <w:rPr>
                <w:color w:val="080C0C"/>
                <w:lang w:val="it-IT"/>
              </w:rPr>
              <w:t xml:space="preserve"> Nxënësve u sugjerohet detyra e mëposhtme: Mësoni përmbajtjen e tekstit “ Lapsat me ngjyra”.</w:t>
            </w:r>
          </w:p>
          <w:p w14:paraId="4C73C6BE" w14:textId="77777777" w:rsidR="0053526F" w:rsidRDefault="0053526F" w:rsidP="00DB2BEA">
            <w:pPr>
              <w:pStyle w:val="NoSpacing"/>
              <w:rPr>
                <w:color w:val="080C0C"/>
                <w:lang w:val="it-IT"/>
              </w:rPr>
            </w:pPr>
          </w:p>
          <w:p w14:paraId="109C553F" w14:textId="77777777" w:rsidR="0053526F" w:rsidRDefault="0053526F" w:rsidP="00DB2BEA">
            <w:pPr>
              <w:pStyle w:val="NoSpacing"/>
              <w:rPr>
                <w:color w:val="080C0C"/>
                <w:lang w:val="it-IT"/>
              </w:rPr>
            </w:pPr>
          </w:p>
          <w:p w14:paraId="587F0CC7" w14:textId="77777777" w:rsidR="0053526F" w:rsidRDefault="0053526F" w:rsidP="00DB2BEA">
            <w:pPr>
              <w:pStyle w:val="NoSpacing"/>
              <w:rPr>
                <w:color w:val="080C0C"/>
                <w:lang w:val="it-IT"/>
              </w:rPr>
            </w:pPr>
          </w:p>
          <w:p w14:paraId="1D1A25A8" w14:textId="77777777" w:rsidR="0053526F" w:rsidRDefault="0053526F" w:rsidP="00DB2BEA">
            <w:pPr>
              <w:pStyle w:val="NoSpacing"/>
              <w:rPr>
                <w:color w:val="080C0C"/>
                <w:lang w:val="it-IT"/>
              </w:rPr>
            </w:pPr>
          </w:p>
          <w:p w14:paraId="0F235F13" w14:textId="77777777" w:rsidR="0053526F" w:rsidRDefault="0053526F" w:rsidP="00DB2BEA">
            <w:pPr>
              <w:pStyle w:val="NoSpacing"/>
              <w:rPr>
                <w:color w:val="080C0C"/>
                <w:lang w:val="it-IT"/>
              </w:rPr>
            </w:pPr>
          </w:p>
          <w:p w14:paraId="5B03027D" w14:textId="77777777" w:rsidR="0053526F" w:rsidRDefault="0053526F" w:rsidP="00DB2BEA">
            <w:pPr>
              <w:pStyle w:val="NoSpacing"/>
              <w:rPr>
                <w:color w:val="080C0C"/>
                <w:lang w:val="it-IT"/>
              </w:rPr>
            </w:pPr>
          </w:p>
          <w:p w14:paraId="1D836428" w14:textId="77777777" w:rsidR="0053526F" w:rsidRDefault="0053526F" w:rsidP="00DB2BEA">
            <w:pPr>
              <w:pStyle w:val="NoSpacing"/>
              <w:rPr>
                <w:color w:val="080C0C"/>
                <w:lang w:val="it-IT"/>
              </w:rPr>
            </w:pPr>
          </w:p>
          <w:p w14:paraId="54A617D7" w14:textId="77777777" w:rsidR="0053526F" w:rsidRDefault="0053526F" w:rsidP="00DB2BEA">
            <w:pPr>
              <w:pStyle w:val="NoSpacing"/>
              <w:rPr>
                <w:color w:val="080C0C"/>
                <w:lang w:val="it-IT"/>
              </w:rPr>
            </w:pPr>
          </w:p>
          <w:p w14:paraId="07D87495" w14:textId="77777777" w:rsidR="0053526F" w:rsidRDefault="0053526F" w:rsidP="00DB2BEA">
            <w:pPr>
              <w:pStyle w:val="NoSpacing"/>
              <w:rPr>
                <w:color w:val="080C0C"/>
                <w:lang w:val="it-IT"/>
              </w:rPr>
            </w:pPr>
          </w:p>
          <w:p w14:paraId="15FD3F04" w14:textId="77777777" w:rsidR="0053526F" w:rsidRPr="00112C98" w:rsidRDefault="0053526F" w:rsidP="00DB2BEA">
            <w:pPr>
              <w:pStyle w:val="NoSpacing"/>
              <w:rPr>
                <w:color w:val="080C0C"/>
                <w:lang w:val="it-IT"/>
              </w:rPr>
            </w:pPr>
          </w:p>
        </w:tc>
      </w:tr>
    </w:tbl>
    <w:p w14:paraId="23AF5A42" w14:textId="77777777" w:rsidR="0053526F" w:rsidRDefault="0053526F" w:rsidP="0053526F">
      <w:pPr>
        <w:rPr>
          <w:lang w:val="it-IT"/>
        </w:rPr>
      </w:pPr>
    </w:p>
    <w:p w14:paraId="19265226" w14:textId="77777777" w:rsidR="0053526F" w:rsidRDefault="0053526F" w:rsidP="0053526F">
      <w:pPr>
        <w:rPr>
          <w:lang w:val="it-IT"/>
        </w:rPr>
      </w:pPr>
    </w:p>
    <w:p w14:paraId="6E2A29CF" w14:textId="77777777" w:rsidR="0053526F" w:rsidRDefault="0053526F" w:rsidP="0053526F">
      <w:pPr>
        <w:rPr>
          <w:lang w:val="it-IT"/>
        </w:rPr>
      </w:pPr>
    </w:p>
    <w:p w14:paraId="6292D844"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9886913" w14:textId="77777777" w:rsidTr="00DB2BEA">
        <w:trPr>
          <w:trHeight w:val="206"/>
        </w:trPr>
        <w:tc>
          <w:tcPr>
            <w:tcW w:w="10105" w:type="dxa"/>
            <w:tcBorders>
              <w:top w:val="single" w:sz="8" w:space="0" w:color="000000"/>
              <w:bottom w:val="nil"/>
            </w:tcBorders>
            <w:shd w:val="clear" w:color="auto" w:fill="000000"/>
            <w:hideMark/>
          </w:tcPr>
          <w:p w14:paraId="367FA276" w14:textId="19291B6A"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C6858">
              <w:rPr>
                <w:rFonts w:ascii="Times New Roman" w:eastAsia="MS Mincho" w:hAnsi="Times New Roman" w:cs="Times New Roman"/>
                <w:b/>
                <w:bCs/>
                <w:color w:val="0D0D0D"/>
                <w:sz w:val="24"/>
                <w:szCs w:val="24"/>
                <w:lang w:val="sq-AL"/>
              </w:rPr>
              <w:t>170</w:t>
            </w:r>
          </w:p>
        </w:tc>
      </w:tr>
      <w:tr w:rsidR="0053526F" w:rsidRPr="00112C98" w14:paraId="127A3260" w14:textId="77777777" w:rsidTr="00DB2BEA">
        <w:trPr>
          <w:trHeight w:val="379"/>
        </w:trPr>
        <w:tc>
          <w:tcPr>
            <w:tcW w:w="10105" w:type="dxa"/>
            <w:tcBorders>
              <w:top w:val="single" w:sz="8" w:space="0" w:color="000000"/>
              <w:bottom w:val="single" w:sz="8" w:space="0" w:color="000000"/>
            </w:tcBorders>
            <w:hideMark/>
          </w:tcPr>
          <w:p w14:paraId="6133E06E" w14:textId="5AB0086B"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E35D6B2"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444504A" w14:textId="77777777" w:rsidTr="00DB2BEA">
        <w:trPr>
          <w:trHeight w:val="2390"/>
        </w:trPr>
        <w:tc>
          <w:tcPr>
            <w:tcW w:w="10105" w:type="dxa"/>
            <w:tcBorders>
              <w:top w:val="nil"/>
            </w:tcBorders>
          </w:tcPr>
          <w:p w14:paraId="568AE2C4" w14:textId="77777777" w:rsidR="007C6858" w:rsidRPr="00396F7E" w:rsidRDefault="007C6858" w:rsidP="007C6858">
            <w:pPr>
              <w:pStyle w:val="NoSpacing"/>
              <w:rPr>
                <w:b/>
                <w:bCs/>
                <w:color w:val="080C0C"/>
                <w:lang w:val="it-IT"/>
              </w:rPr>
            </w:pPr>
            <w:r w:rsidRPr="00396F7E">
              <w:rPr>
                <w:b/>
                <w:bCs/>
                <w:color w:val="080C0C"/>
                <w:lang w:val="it-IT"/>
              </w:rPr>
              <w:t>Tema mësimore:</w:t>
            </w:r>
          </w:p>
          <w:p w14:paraId="727A40A9" w14:textId="77777777" w:rsidR="00396F7E" w:rsidRDefault="007C6858" w:rsidP="007C6858">
            <w:pPr>
              <w:pStyle w:val="NoSpacing"/>
              <w:rPr>
                <w:color w:val="080C0C"/>
                <w:lang w:val="it-IT"/>
              </w:rPr>
            </w:pPr>
            <w:r w:rsidRPr="007C6858">
              <w:rPr>
                <w:color w:val="080C0C"/>
                <w:lang w:val="it-IT"/>
              </w:rPr>
              <w:t>Tingujt, shkronjat, rrokjet, fjala, fjalia, shenjat e pikësimit, intonacioni, foljet ndihmëse kam dhe jam, emri, mbiemri, përemri.</w:t>
            </w:r>
            <w:r w:rsidRPr="007C6858">
              <w:rPr>
                <w:color w:val="080C0C"/>
                <w:lang w:val="it-IT"/>
              </w:rPr>
              <w:tab/>
            </w:r>
          </w:p>
          <w:p w14:paraId="089BC8FE" w14:textId="77777777" w:rsidR="00396F7E" w:rsidRDefault="00396F7E" w:rsidP="007C6858">
            <w:pPr>
              <w:pStyle w:val="NoSpacing"/>
              <w:rPr>
                <w:color w:val="080C0C"/>
                <w:lang w:val="it-IT"/>
              </w:rPr>
            </w:pPr>
          </w:p>
          <w:p w14:paraId="292A652D" w14:textId="570F7F84" w:rsidR="007C6858" w:rsidRPr="007C6858" w:rsidRDefault="007C6858" w:rsidP="007C6858">
            <w:pPr>
              <w:pStyle w:val="NoSpacing"/>
              <w:rPr>
                <w:color w:val="080C0C"/>
                <w:lang w:val="it-IT"/>
              </w:rPr>
            </w:pPr>
            <w:r w:rsidRPr="00396F7E">
              <w:rPr>
                <w:b/>
                <w:bCs/>
                <w:color w:val="080C0C"/>
                <w:lang w:val="it-IT"/>
              </w:rPr>
              <w:t>Rezultatet e të nxënit të temës:</w:t>
            </w:r>
            <w:r w:rsidRPr="007C6858">
              <w:rPr>
                <w:color w:val="080C0C"/>
                <w:lang w:val="it-IT"/>
              </w:rPr>
              <w:t xml:space="preserve"> Shkruan fjalë apo fjali për përmbajtjen e figurës apo vizatimit;</w:t>
            </w:r>
          </w:p>
          <w:p w14:paraId="5D6EF2B3" w14:textId="77777777" w:rsidR="00396F7E" w:rsidRDefault="007C6858" w:rsidP="007C6858">
            <w:pPr>
              <w:pStyle w:val="NoSpacing"/>
              <w:rPr>
                <w:color w:val="080C0C"/>
                <w:lang w:val="it-IT"/>
              </w:rPr>
            </w:pPr>
            <w:r w:rsidRPr="00396F7E">
              <w:rPr>
                <w:b/>
                <w:bCs/>
                <w:color w:val="080C0C"/>
                <w:lang w:val="it-IT"/>
              </w:rPr>
              <w:t>Kontributi në rezultatet për kompetencat kryesore të shkallës:</w:t>
            </w:r>
            <w:r w:rsidRPr="007C6858">
              <w:rPr>
                <w:color w:val="080C0C"/>
                <w:lang w:val="it-IT"/>
              </w:rPr>
              <w:t>I. 1, 3, 5; II.7; III. 2, 3; IV.5; V.5; VI.6</w:t>
            </w:r>
          </w:p>
          <w:p w14:paraId="3BAC298C" w14:textId="32D0C730" w:rsidR="007C6858" w:rsidRPr="007C6858" w:rsidRDefault="007C6858" w:rsidP="007C6858">
            <w:pPr>
              <w:pStyle w:val="NoSpacing"/>
              <w:rPr>
                <w:color w:val="080C0C"/>
                <w:lang w:val="it-IT"/>
              </w:rPr>
            </w:pPr>
            <w:r w:rsidRPr="00396F7E">
              <w:rPr>
                <w:b/>
                <w:bCs/>
                <w:color w:val="080C0C"/>
                <w:lang w:val="it-IT"/>
              </w:rPr>
              <w:t>Kontributi në rezultatet e fushës së kurrikulës:</w:t>
            </w:r>
            <w:r w:rsidRPr="007C6858">
              <w:rPr>
                <w:color w:val="080C0C"/>
                <w:lang w:val="it-IT"/>
              </w:rPr>
              <w:t>1.1, 2, 4, 7; 2.1, 2, 3, 4, 8; 3.1, 7</w:t>
            </w:r>
          </w:p>
          <w:p w14:paraId="56C2B9B3" w14:textId="77777777" w:rsidR="007C6858" w:rsidRPr="00396F7E" w:rsidRDefault="007C6858" w:rsidP="007C6858">
            <w:pPr>
              <w:pStyle w:val="NoSpacing"/>
              <w:rPr>
                <w:b/>
                <w:bCs/>
                <w:color w:val="080C0C"/>
                <w:lang w:val="it-IT"/>
              </w:rPr>
            </w:pPr>
            <w:r w:rsidRPr="00396F7E">
              <w:rPr>
                <w:b/>
                <w:bCs/>
                <w:color w:val="080C0C"/>
                <w:lang w:val="it-IT"/>
              </w:rPr>
              <w:t>Njësia mësimore:</w:t>
            </w:r>
          </w:p>
          <w:p w14:paraId="1BB967B9" w14:textId="77777777" w:rsidR="00396F7E" w:rsidRDefault="007C6858" w:rsidP="007C6858">
            <w:pPr>
              <w:pStyle w:val="NoSpacing"/>
              <w:rPr>
                <w:color w:val="080C0C"/>
                <w:lang w:val="it-IT"/>
              </w:rPr>
            </w:pPr>
            <w:r w:rsidRPr="007C6858">
              <w:rPr>
                <w:color w:val="080C0C"/>
                <w:lang w:val="it-IT"/>
              </w:rPr>
              <w:t>Fletore pune, fq. 114-115</w:t>
            </w:r>
          </w:p>
          <w:p w14:paraId="788F19D4" w14:textId="77777777" w:rsidR="00396F7E" w:rsidRDefault="00396F7E" w:rsidP="007C6858">
            <w:pPr>
              <w:pStyle w:val="NoSpacing"/>
              <w:rPr>
                <w:color w:val="080C0C"/>
                <w:lang w:val="it-IT"/>
              </w:rPr>
            </w:pPr>
          </w:p>
          <w:p w14:paraId="1B97B419" w14:textId="77777777" w:rsidR="007C6858" w:rsidRPr="00396F7E" w:rsidRDefault="007C6858" w:rsidP="007C6858">
            <w:pPr>
              <w:pStyle w:val="NoSpacing"/>
              <w:rPr>
                <w:b/>
                <w:bCs/>
                <w:color w:val="080C0C"/>
                <w:lang w:val="it-IT"/>
              </w:rPr>
            </w:pPr>
            <w:r w:rsidRPr="00396F7E">
              <w:rPr>
                <w:b/>
                <w:bCs/>
                <w:color w:val="080C0C"/>
                <w:lang w:val="it-IT"/>
              </w:rPr>
              <w:t>Rezultatet e të nxënit të orës mësimore:</w:t>
            </w:r>
          </w:p>
          <w:p w14:paraId="25E4EED6" w14:textId="77777777" w:rsidR="007C6858" w:rsidRPr="007C6858" w:rsidRDefault="007C6858" w:rsidP="007C6858">
            <w:pPr>
              <w:pStyle w:val="NoSpacing"/>
              <w:rPr>
                <w:color w:val="080C0C"/>
                <w:lang w:val="it-IT"/>
              </w:rPr>
            </w:pPr>
            <w:r w:rsidRPr="007C6858">
              <w:rPr>
                <w:color w:val="080C0C"/>
                <w:lang w:val="it-IT"/>
              </w:rPr>
              <w:t>Nxënësi:</w:t>
            </w:r>
          </w:p>
          <w:p w14:paraId="5AAB53B8"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Shkruan shkronjën Y, y të dorës sipas modelit.</w:t>
            </w:r>
          </w:p>
          <w:p w14:paraId="79B79AB9"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Shkruan mbi vija të ndërprera për të formuar rrokje e fjalë me shkrim dore.</w:t>
            </w:r>
          </w:p>
          <w:p w14:paraId="13B7A618"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Shkruan me të diktuar Y, y, Y, y, rrokje, fjalë e fjali.</w:t>
            </w:r>
          </w:p>
          <w:p w14:paraId="6FF5A6EC" w14:textId="77777777" w:rsidR="00396F7E" w:rsidRDefault="007C6858" w:rsidP="007C6858">
            <w:pPr>
              <w:pStyle w:val="NoSpacing"/>
              <w:rPr>
                <w:color w:val="080C0C"/>
                <w:lang w:val="it-IT"/>
              </w:rPr>
            </w:pPr>
            <w:r w:rsidRPr="007C6858">
              <w:rPr>
                <w:color w:val="080C0C"/>
                <w:lang w:val="it-IT"/>
              </w:rPr>
              <w:t>•</w:t>
            </w:r>
            <w:r w:rsidRPr="007C6858">
              <w:rPr>
                <w:color w:val="080C0C"/>
                <w:lang w:val="it-IT"/>
              </w:rPr>
              <w:tab/>
              <w:t>Shfaq besim dhe vullnet gjatë procesit të të shkruarit.</w:t>
            </w:r>
            <w:r w:rsidRPr="007C6858">
              <w:rPr>
                <w:color w:val="080C0C"/>
                <w:lang w:val="it-IT"/>
              </w:rPr>
              <w:tab/>
            </w:r>
          </w:p>
          <w:p w14:paraId="464E8FE6" w14:textId="77777777" w:rsidR="00396F7E" w:rsidRDefault="00396F7E" w:rsidP="007C6858">
            <w:pPr>
              <w:pStyle w:val="NoSpacing"/>
              <w:rPr>
                <w:color w:val="080C0C"/>
                <w:lang w:val="it-IT"/>
              </w:rPr>
            </w:pPr>
          </w:p>
          <w:p w14:paraId="51348C88" w14:textId="77777777" w:rsidR="00396F7E" w:rsidRPr="00396F7E" w:rsidRDefault="00396F7E" w:rsidP="00396F7E">
            <w:pPr>
              <w:pStyle w:val="NoSpacing"/>
              <w:rPr>
                <w:b/>
                <w:bCs/>
                <w:color w:val="080C0C"/>
                <w:lang w:val="it-IT"/>
              </w:rPr>
            </w:pPr>
            <w:r w:rsidRPr="00396F7E">
              <w:rPr>
                <w:b/>
                <w:bCs/>
                <w:color w:val="080C0C"/>
                <w:lang w:val="it-IT"/>
              </w:rPr>
              <w:t>Kriteret e suksesit:</w:t>
            </w:r>
          </w:p>
          <w:p w14:paraId="68001FA3" w14:textId="77777777" w:rsidR="00396F7E" w:rsidRPr="007C6858" w:rsidRDefault="00396F7E" w:rsidP="00396F7E">
            <w:pPr>
              <w:pStyle w:val="NoSpacing"/>
              <w:rPr>
                <w:color w:val="080C0C"/>
                <w:lang w:val="it-IT"/>
              </w:rPr>
            </w:pPr>
            <w:r w:rsidRPr="007C6858">
              <w:rPr>
                <w:color w:val="080C0C"/>
                <w:lang w:val="it-IT"/>
              </w:rPr>
              <w:t>Përcaktohen me nxënësit në klasë</w:t>
            </w:r>
          </w:p>
          <w:p w14:paraId="6506CEB3" w14:textId="77777777" w:rsidR="00396F7E" w:rsidRDefault="00396F7E" w:rsidP="007C6858">
            <w:pPr>
              <w:pStyle w:val="NoSpacing"/>
              <w:rPr>
                <w:color w:val="080C0C"/>
                <w:lang w:val="it-IT"/>
              </w:rPr>
            </w:pPr>
          </w:p>
          <w:p w14:paraId="076B9601" w14:textId="3E11A75E" w:rsidR="007C6858" w:rsidRPr="00396F7E" w:rsidRDefault="007C6858" w:rsidP="007C6858">
            <w:pPr>
              <w:pStyle w:val="NoSpacing"/>
              <w:rPr>
                <w:b/>
                <w:bCs/>
                <w:color w:val="080C0C"/>
                <w:lang w:val="it-IT"/>
              </w:rPr>
            </w:pPr>
            <w:r w:rsidRPr="00396F7E">
              <w:rPr>
                <w:b/>
                <w:bCs/>
                <w:color w:val="080C0C"/>
                <w:lang w:val="it-IT"/>
              </w:rPr>
              <w:t>Fjalë kyçe:</w:t>
            </w:r>
          </w:p>
          <w:p w14:paraId="45664914" w14:textId="77777777" w:rsidR="007C6858" w:rsidRPr="007C6858" w:rsidRDefault="007C6858" w:rsidP="007C6858">
            <w:pPr>
              <w:pStyle w:val="NoSpacing"/>
              <w:rPr>
                <w:color w:val="080C0C"/>
                <w:lang w:val="it-IT"/>
              </w:rPr>
            </w:pPr>
            <w:r w:rsidRPr="007C6858">
              <w:rPr>
                <w:color w:val="080C0C"/>
                <w:lang w:val="it-IT"/>
              </w:rPr>
              <w:t>Shkronja Y, y e madhe dhe e vogël e dorës.</w:t>
            </w:r>
          </w:p>
          <w:p w14:paraId="60DFA417" w14:textId="77777777" w:rsidR="00396F7E" w:rsidRDefault="007C6858" w:rsidP="007C6858">
            <w:pPr>
              <w:pStyle w:val="NoSpacing"/>
              <w:rPr>
                <w:color w:val="080C0C"/>
                <w:lang w:val="it-IT"/>
              </w:rPr>
            </w:pPr>
            <w:r w:rsidRPr="007C6858">
              <w:rPr>
                <w:color w:val="080C0C"/>
                <w:lang w:val="it-IT"/>
              </w:rPr>
              <w:tab/>
            </w:r>
          </w:p>
          <w:p w14:paraId="000E5E42" w14:textId="67CA8F12" w:rsidR="007C6858" w:rsidRPr="00396F7E" w:rsidRDefault="007C6858" w:rsidP="007C6858">
            <w:pPr>
              <w:pStyle w:val="NoSpacing"/>
              <w:rPr>
                <w:b/>
                <w:bCs/>
                <w:color w:val="080C0C"/>
                <w:lang w:val="it-IT"/>
              </w:rPr>
            </w:pPr>
            <w:r w:rsidRPr="00396F7E">
              <w:rPr>
                <w:b/>
                <w:bCs/>
                <w:color w:val="080C0C"/>
                <w:lang w:val="it-IT"/>
              </w:rPr>
              <w:t>Teknika dhe strategji:</w:t>
            </w:r>
          </w:p>
          <w:p w14:paraId="4242C339"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Diskutim për njohuritë paraprake</w:t>
            </w:r>
          </w:p>
          <w:p w14:paraId="6AD3D82B" w14:textId="677FDB75"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Analizë &amp; sintezë</w:t>
            </w:r>
          </w:p>
          <w:p w14:paraId="5C18D6F1" w14:textId="77777777" w:rsidR="007C6858" w:rsidRPr="007C6858" w:rsidRDefault="007C6858" w:rsidP="007C6858">
            <w:pPr>
              <w:pStyle w:val="NoSpacing"/>
              <w:rPr>
                <w:color w:val="080C0C"/>
                <w:lang w:val="it-IT"/>
              </w:rPr>
            </w:pPr>
            <w:r w:rsidRPr="007C6858">
              <w:rPr>
                <w:color w:val="080C0C"/>
                <w:lang w:val="it-IT"/>
              </w:rPr>
              <w:tab/>
            </w:r>
            <w:r w:rsidRPr="007C6858">
              <w:rPr>
                <w:color w:val="080C0C"/>
                <w:lang w:val="it-IT"/>
              </w:rPr>
              <w:t></w:t>
            </w:r>
            <w:r w:rsidRPr="007C6858">
              <w:rPr>
                <w:color w:val="080C0C"/>
                <w:lang w:val="it-IT"/>
              </w:rPr>
              <w:tab/>
              <w:t>Punë individuale</w:t>
            </w:r>
          </w:p>
          <w:p w14:paraId="078A6E92" w14:textId="77777777" w:rsidR="00396F7E" w:rsidRDefault="00396F7E" w:rsidP="007C6858">
            <w:pPr>
              <w:pStyle w:val="NoSpacing"/>
              <w:rPr>
                <w:color w:val="080C0C"/>
                <w:lang w:val="it-IT"/>
              </w:rPr>
            </w:pPr>
          </w:p>
          <w:p w14:paraId="4B8E649B" w14:textId="77777777" w:rsidR="00396F7E" w:rsidRDefault="007C6858" w:rsidP="007C6858">
            <w:pPr>
              <w:pStyle w:val="NoSpacing"/>
              <w:rPr>
                <w:color w:val="080C0C"/>
                <w:lang w:val="it-IT"/>
              </w:rPr>
            </w:pPr>
            <w:r w:rsidRPr="00396F7E">
              <w:rPr>
                <w:b/>
                <w:bCs/>
                <w:color w:val="080C0C"/>
                <w:lang w:val="it-IT"/>
              </w:rPr>
              <w:t>Burimet e informacionit dhe mjete:</w:t>
            </w:r>
            <w:r w:rsidRPr="007C6858">
              <w:rPr>
                <w:color w:val="080C0C"/>
                <w:lang w:val="it-IT"/>
              </w:rPr>
              <w:t xml:space="preserve"> Fletore pune, tabelë alfabeti, shkronja ilustruese, grafiku i shkronjës Y, y, Y, y të shtypit dhe të dorës,</w:t>
            </w:r>
            <w:r w:rsidRPr="007C6858">
              <w:rPr>
                <w:color w:val="080C0C"/>
                <w:lang w:val="it-IT"/>
              </w:rPr>
              <w:tab/>
            </w:r>
          </w:p>
          <w:p w14:paraId="6002D445" w14:textId="77777777" w:rsidR="00396F7E" w:rsidRDefault="00396F7E" w:rsidP="007C6858">
            <w:pPr>
              <w:pStyle w:val="NoSpacing"/>
              <w:rPr>
                <w:color w:val="080C0C"/>
                <w:lang w:val="it-IT"/>
              </w:rPr>
            </w:pPr>
          </w:p>
          <w:p w14:paraId="0A27A68F" w14:textId="77777777" w:rsidR="00396F7E" w:rsidRDefault="007C6858" w:rsidP="007C6858">
            <w:pPr>
              <w:pStyle w:val="NoSpacing"/>
              <w:rPr>
                <w:color w:val="080C0C"/>
                <w:lang w:val="it-IT"/>
              </w:rPr>
            </w:pPr>
            <w:r w:rsidRPr="00396F7E">
              <w:rPr>
                <w:b/>
                <w:bCs/>
                <w:color w:val="080C0C"/>
                <w:lang w:val="it-IT"/>
              </w:rPr>
              <w:t>Lidhja me fushat e tjera:</w:t>
            </w:r>
            <w:r w:rsidRPr="007C6858">
              <w:rPr>
                <w:color w:val="080C0C"/>
                <w:lang w:val="it-IT"/>
              </w:rPr>
              <w:t xml:space="preserve"> Matematikë, Arte, Shkencat e natyrës </w:t>
            </w:r>
          </w:p>
          <w:p w14:paraId="1F60828C" w14:textId="77777777" w:rsidR="00396F7E" w:rsidRDefault="00396F7E" w:rsidP="007C6858">
            <w:pPr>
              <w:pStyle w:val="NoSpacing"/>
              <w:rPr>
                <w:color w:val="080C0C"/>
                <w:lang w:val="it-IT"/>
              </w:rPr>
            </w:pPr>
          </w:p>
          <w:p w14:paraId="3FFAB5FD" w14:textId="2E2D6AA2" w:rsidR="007C6858" w:rsidRPr="00396F7E" w:rsidRDefault="007C6858" w:rsidP="007C6858">
            <w:pPr>
              <w:pStyle w:val="NoSpacing"/>
              <w:rPr>
                <w:b/>
                <w:bCs/>
                <w:color w:val="080C0C"/>
                <w:lang w:val="it-IT"/>
              </w:rPr>
            </w:pPr>
            <w:r w:rsidRPr="00396F7E">
              <w:rPr>
                <w:b/>
                <w:bCs/>
                <w:color w:val="080C0C"/>
                <w:lang w:val="it-IT"/>
              </w:rPr>
              <w:t>Lidhja me temat ndërkurrikulare:</w:t>
            </w:r>
          </w:p>
          <w:p w14:paraId="10248DF8" w14:textId="77777777" w:rsidR="007C6858" w:rsidRPr="007C6858" w:rsidRDefault="007C6858" w:rsidP="007C6858">
            <w:pPr>
              <w:pStyle w:val="NoSpacing"/>
              <w:rPr>
                <w:color w:val="080C0C"/>
                <w:lang w:val="it-IT"/>
              </w:rPr>
            </w:pPr>
            <w:r w:rsidRPr="007C6858">
              <w:rPr>
                <w:color w:val="080C0C"/>
                <w:lang w:val="it-IT"/>
              </w:rPr>
              <w:t>Arsimi për zhvillim të qëndrueshëm.</w:t>
            </w:r>
          </w:p>
          <w:p w14:paraId="5BE083C0" w14:textId="77777777" w:rsidR="00396F7E" w:rsidRDefault="00396F7E" w:rsidP="007C6858">
            <w:pPr>
              <w:pStyle w:val="NoSpacing"/>
              <w:rPr>
                <w:color w:val="080C0C"/>
                <w:lang w:val="it-IT"/>
              </w:rPr>
            </w:pPr>
          </w:p>
          <w:p w14:paraId="65671B83" w14:textId="547D0974" w:rsidR="007C6858" w:rsidRPr="00396F7E" w:rsidRDefault="007C6858" w:rsidP="007C6858">
            <w:pPr>
              <w:pStyle w:val="NoSpacing"/>
              <w:rPr>
                <w:b/>
                <w:bCs/>
                <w:color w:val="080C0C"/>
                <w:lang w:val="it-IT"/>
              </w:rPr>
            </w:pPr>
            <w:r w:rsidRPr="00396F7E">
              <w:rPr>
                <w:b/>
                <w:bCs/>
                <w:color w:val="080C0C"/>
                <w:lang w:val="it-IT"/>
              </w:rPr>
              <w:t>Organizimi i orës së mësimit</w:t>
            </w:r>
          </w:p>
          <w:p w14:paraId="3F97682D" w14:textId="77777777" w:rsidR="007C6858" w:rsidRPr="007C6858" w:rsidRDefault="007C6858" w:rsidP="007C6858">
            <w:pPr>
              <w:pStyle w:val="NoSpacing"/>
              <w:rPr>
                <w:color w:val="080C0C"/>
                <w:lang w:val="it-IT"/>
              </w:rPr>
            </w:pPr>
            <w:r w:rsidRPr="00396F7E">
              <w:rPr>
                <w:b/>
                <w:bCs/>
                <w:color w:val="080C0C"/>
                <w:lang w:val="it-IT"/>
              </w:rPr>
              <w:t>Veprimtari paraprake</w:t>
            </w:r>
          </w:p>
          <w:p w14:paraId="2E845C4B" w14:textId="77777777" w:rsidR="007C6858" w:rsidRPr="007C6858" w:rsidRDefault="007C6858" w:rsidP="007C6858">
            <w:pPr>
              <w:pStyle w:val="NoSpacing"/>
              <w:rPr>
                <w:color w:val="080C0C"/>
                <w:lang w:val="it-IT"/>
              </w:rPr>
            </w:pPr>
            <w:r w:rsidRPr="007C6858">
              <w:rPr>
                <w:color w:val="080C0C"/>
                <w:lang w:val="it-IT"/>
              </w:rPr>
              <w:t>Nxënësve u thuhen fjalë që kanë në trup të tyre shkronjën Y ose jo. Sa herë përmendet një fjalë që përmban shkronjën Y, nxënësit ngriten në këmbë, kurse ulen kur fjala e thënë nga mësuesi/ja nuk përmban shkronjën Y.</w:t>
            </w:r>
          </w:p>
          <w:p w14:paraId="26D569D6" w14:textId="77777777" w:rsidR="007C6858" w:rsidRPr="007C6858" w:rsidRDefault="007C6858" w:rsidP="007C6858">
            <w:pPr>
              <w:pStyle w:val="NoSpacing"/>
              <w:rPr>
                <w:color w:val="080C0C"/>
                <w:lang w:val="it-IT"/>
              </w:rPr>
            </w:pPr>
          </w:p>
          <w:p w14:paraId="644A003F" w14:textId="77777777" w:rsidR="007C6858" w:rsidRPr="00396F7E" w:rsidRDefault="007C6858" w:rsidP="007C6858">
            <w:pPr>
              <w:pStyle w:val="NoSpacing"/>
              <w:rPr>
                <w:b/>
                <w:bCs/>
                <w:color w:val="080C0C"/>
                <w:lang w:val="it-IT"/>
              </w:rPr>
            </w:pPr>
            <w:r w:rsidRPr="00396F7E">
              <w:rPr>
                <w:b/>
                <w:bCs/>
                <w:color w:val="080C0C"/>
                <w:lang w:val="it-IT"/>
              </w:rPr>
              <w:t>Veprimet në situatë</w:t>
            </w:r>
          </w:p>
          <w:p w14:paraId="05F851FF" w14:textId="77777777" w:rsidR="007C6858" w:rsidRPr="007C6858" w:rsidRDefault="007C6858" w:rsidP="007C6858">
            <w:pPr>
              <w:pStyle w:val="NoSpacing"/>
              <w:rPr>
                <w:color w:val="080C0C"/>
                <w:lang w:val="it-IT"/>
              </w:rPr>
            </w:pPr>
            <w:r w:rsidRPr="00396F7E">
              <w:rPr>
                <w:b/>
                <w:bCs/>
                <w:color w:val="080C0C"/>
                <w:lang w:val="it-IT"/>
              </w:rPr>
              <w:t>Hapi 1.</w:t>
            </w:r>
            <w:r w:rsidRPr="007C6858">
              <w:rPr>
                <w:color w:val="080C0C"/>
                <w:lang w:val="it-IT"/>
              </w:rPr>
              <w:t xml:space="preserve"> Diskutim për njohuritë paraprake</w:t>
            </w:r>
          </w:p>
          <w:p w14:paraId="226E66B3" w14:textId="77777777" w:rsidR="007C6858" w:rsidRPr="007C6858" w:rsidRDefault="007C6858" w:rsidP="007C6858">
            <w:pPr>
              <w:pStyle w:val="NoSpacing"/>
              <w:rPr>
                <w:color w:val="080C0C"/>
                <w:lang w:val="it-IT"/>
              </w:rPr>
            </w:pPr>
            <w:r w:rsidRPr="007C6858">
              <w:rPr>
                <w:color w:val="080C0C"/>
                <w:lang w:val="it-IT"/>
              </w:rPr>
              <w:t>Kërkohet nga nxënësit të shkruajnë në tabelë të gjitha zanoret dhe bashkëtingëlloret e mësuara</w:t>
            </w:r>
          </w:p>
          <w:p w14:paraId="0066AA50" w14:textId="77777777" w:rsidR="007C6858" w:rsidRPr="007C6858" w:rsidRDefault="007C6858" w:rsidP="007C6858">
            <w:pPr>
              <w:pStyle w:val="NoSpacing"/>
              <w:rPr>
                <w:color w:val="080C0C"/>
                <w:lang w:val="it-IT"/>
              </w:rPr>
            </w:pPr>
          </w:p>
          <w:p w14:paraId="7DA064E6" w14:textId="77777777" w:rsidR="007C6858" w:rsidRPr="007C6858" w:rsidRDefault="007C6858" w:rsidP="007C6858">
            <w:pPr>
              <w:pStyle w:val="NoSpacing"/>
              <w:rPr>
                <w:color w:val="080C0C"/>
                <w:lang w:val="it-IT"/>
              </w:rPr>
            </w:pPr>
          </w:p>
          <w:p w14:paraId="0D4BC159" w14:textId="77777777" w:rsidR="007C6858" w:rsidRPr="007C6858" w:rsidRDefault="007C6858" w:rsidP="007C6858">
            <w:pPr>
              <w:pStyle w:val="NoSpacing"/>
              <w:rPr>
                <w:color w:val="080C0C"/>
                <w:lang w:val="it-IT"/>
              </w:rPr>
            </w:pPr>
            <w:r w:rsidRPr="007C6858">
              <w:rPr>
                <w:color w:val="080C0C"/>
                <w:lang w:val="it-IT"/>
              </w:rPr>
              <w:t>Zanore</w:t>
            </w:r>
            <w:r w:rsidRPr="007C6858">
              <w:rPr>
                <w:color w:val="080C0C"/>
                <w:lang w:val="it-IT"/>
              </w:rPr>
              <w:tab/>
              <w:t>Bashkëtingëllore</w:t>
            </w:r>
          </w:p>
          <w:p w14:paraId="5615FBAA" w14:textId="77777777" w:rsidR="007C6858" w:rsidRPr="007C6858" w:rsidRDefault="007C6858" w:rsidP="007C6858">
            <w:pPr>
              <w:pStyle w:val="NoSpacing"/>
              <w:rPr>
                <w:color w:val="080C0C"/>
                <w:lang w:val="it-IT"/>
              </w:rPr>
            </w:pPr>
            <w:r w:rsidRPr="00396F7E">
              <w:rPr>
                <w:b/>
                <w:bCs/>
                <w:color w:val="080C0C"/>
                <w:lang w:val="it-IT"/>
              </w:rPr>
              <w:t>Hapi 2.</w:t>
            </w:r>
            <w:r w:rsidRPr="007C6858">
              <w:rPr>
                <w:color w:val="080C0C"/>
                <w:lang w:val="it-IT"/>
              </w:rPr>
              <w:t xml:space="preserve"> Analizë &amp; sintezë Përsëritet shkronja Y, y e shtypit. Prezantohet grafiku i shkronjës Y.</w:t>
            </w:r>
          </w:p>
          <w:p w14:paraId="246484D9" w14:textId="77777777" w:rsidR="007C6858" w:rsidRPr="007C6858" w:rsidRDefault="007C6858" w:rsidP="007C6858">
            <w:pPr>
              <w:pStyle w:val="NoSpacing"/>
              <w:rPr>
                <w:color w:val="080C0C"/>
                <w:lang w:val="it-IT"/>
              </w:rPr>
            </w:pPr>
            <w:r w:rsidRPr="007C6858">
              <w:rPr>
                <w:color w:val="080C0C"/>
                <w:lang w:val="it-IT"/>
              </w:rPr>
              <w:t>Analizohet në elementet përbërëse dhe shpjegohet mënyra e lëvizjes së dorës duke e shkruar në tabelë. Krahasohet me shkronjën Y të shtypit. Nxënësit e ushtrojnë lëvizjen e dorës në ajër 1-2 herë.</w:t>
            </w:r>
          </w:p>
          <w:p w14:paraId="3F493560" w14:textId="77777777" w:rsidR="007C6858" w:rsidRPr="007C6858" w:rsidRDefault="007C6858" w:rsidP="007C6858">
            <w:pPr>
              <w:pStyle w:val="NoSpacing"/>
              <w:rPr>
                <w:color w:val="080C0C"/>
                <w:lang w:val="it-IT"/>
              </w:rPr>
            </w:pPr>
            <w:r w:rsidRPr="007C6858">
              <w:rPr>
                <w:color w:val="080C0C"/>
                <w:lang w:val="it-IT"/>
              </w:rPr>
              <w:t>Përsëritet veprimtaria për shkronjën y.</w:t>
            </w:r>
          </w:p>
          <w:p w14:paraId="0567B9D5" w14:textId="77777777" w:rsidR="007C6858" w:rsidRPr="007C6858" w:rsidRDefault="007C6858" w:rsidP="007C6858">
            <w:pPr>
              <w:pStyle w:val="NoSpacing"/>
              <w:rPr>
                <w:color w:val="080C0C"/>
                <w:lang w:val="it-IT"/>
              </w:rPr>
            </w:pPr>
            <w:r w:rsidRPr="00396F7E">
              <w:rPr>
                <w:b/>
                <w:bCs/>
                <w:color w:val="080C0C"/>
                <w:lang w:val="it-IT"/>
              </w:rPr>
              <w:t>Hapi 3.</w:t>
            </w:r>
            <w:r w:rsidRPr="007C6858">
              <w:rPr>
                <w:color w:val="080C0C"/>
                <w:lang w:val="it-IT"/>
              </w:rPr>
              <w:t xml:space="preserve"> Punë individuale</w:t>
            </w:r>
          </w:p>
          <w:p w14:paraId="7750CF95" w14:textId="77777777" w:rsidR="007C6858" w:rsidRPr="007C6858" w:rsidRDefault="007C6858" w:rsidP="007C6858">
            <w:pPr>
              <w:pStyle w:val="NoSpacing"/>
              <w:rPr>
                <w:color w:val="080C0C"/>
                <w:lang w:val="it-IT"/>
              </w:rPr>
            </w:pPr>
            <w:r w:rsidRPr="007C6858">
              <w:rPr>
                <w:color w:val="080C0C"/>
                <w:lang w:val="it-IT"/>
              </w:rPr>
              <w:t>Hapet Fletorja e punës në faqen 114 dhe udhëzohen nxënësit hap pas hapi për plotësimin e ushtrimeve.</w:t>
            </w:r>
          </w:p>
          <w:p w14:paraId="75CA7B43" w14:textId="4AC56EE7" w:rsidR="007C6858" w:rsidRPr="007C6858" w:rsidRDefault="007C6858" w:rsidP="007C6858">
            <w:pPr>
              <w:pStyle w:val="NoSpacing"/>
              <w:rPr>
                <w:color w:val="080C0C"/>
                <w:lang w:val="it-IT"/>
              </w:rPr>
            </w:pPr>
            <w:r w:rsidRPr="007C6858">
              <w:rPr>
                <w:color w:val="080C0C"/>
                <w:lang w:val="it-IT"/>
              </w:rPr>
              <w:t>Ushtrimi i parë: Në mënyrë të pavarur, nxënësit do të shkruajnë shkronjën y. Orientohen në mbajtjen e drejtimit sipas vijave duke parë modelin e dhënë. Shkruajnë fjalët dhe i lexojnë ato.</w:t>
            </w:r>
          </w:p>
          <w:p w14:paraId="73E7B74B" w14:textId="77777777" w:rsidR="007C6858" w:rsidRPr="007C6858" w:rsidRDefault="007C6858" w:rsidP="007C6858">
            <w:pPr>
              <w:pStyle w:val="NoSpacing"/>
              <w:rPr>
                <w:color w:val="080C0C"/>
                <w:lang w:val="it-IT"/>
              </w:rPr>
            </w:pPr>
            <w:r w:rsidRPr="007C6858">
              <w:rPr>
                <w:color w:val="080C0C"/>
                <w:lang w:val="it-IT"/>
              </w:rPr>
              <w:t>Ushtrimi i dytë: Nxënësit do të shkruajnë shkronjën Y duke ndjekur modelin e dhënë. Shkruajnë fjalët dhe i lexojnë ato. U rikujtohet se emrat e njerëzve shkruhen e shkronjë të madhe.</w:t>
            </w:r>
          </w:p>
          <w:p w14:paraId="1B6F9F20" w14:textId="77777777" w:rsidR="007C6858" w:rsidRPr="007C6858" w:rsidRDefault="007C6858" w:rsidP="007C6858">
            <w:pPr>
              <w:pStyle w:val="NoSpacing"/>
              <w:rPr>
                <w:color w:val="080C0C"/>
                <w:lang w:val="it-IT"/>
              </w:rPr>
            </w:pPr>
            <w:r w:rsidRPr="007C6858">
              <w:rPr>
                <w:color w:val="080C0C"/>
                <w:lang w:val="it-IT"/>
              </w:rPr>
              <w:t>Ushtrimi i tretë: Udhëzohen të shkruajnë me shkronja dore fjalitë duke zëvendësuar figurat e paraqitura me fjalë. Lexojnë me zë fjalitë e shkruara.</w:t>
            </w:r>
          </w:p>
          <w:p w14:paraId="2438513D" w14:textId="77777777" w:rsidR="007C6858" w:rsidRPr="007C6858" w:rsidRDefault="007C6858" w:rsidP="007C6858">
            <w:pPr>
              <w:pStyle w:val="NoSpacing"/>
              <w:rPr>
                <w:color w:val="080C0C"/>
                <w:lang w:val="it-IT"/>
              </w:rPr>
            </w:pPr>
          </w:p>
          <w:p w14:paraId="1F9156FF" w14:textId="77777777" w:rsidR="007C6858" w:rsidRPr="00396F7E" w:rsidRDefault="007C6858" w:rsidP="007C6858">
            <w:pPr>
              <w:pStyle w:val="NoSpacing"/>
              <w:rPr>
                <w:b/>
                <w:bCs/>
                <w:color w:val="080C0C"/>
                <w:lang w:val="it-IT"/>
              </w:rPr>
            </w:pPr>
            <w:r w:rsidRPr="00396F7E">
              <w:rPr>
                <w:b/>
                <w:bCs/>
                <w:color w:val="080C0C"/>
                <w:lang w:val="it-IT"/>
              </w:rPr>
              <w:t>Prezantimi dhe demonstrimi i rezultateve të arritura</w:t>
            </w:r>
          </w:p>
          <w:p w14:paraId="25C33334" w14:textId="77777777" w:rsidR="007C6858" w:rsidRPr="007C6858" w:rsidRDefault="007C6858" w:rsidP="007C6858">
            <w:pPr>
              <w:pStyle w:val="NoSpacing"/>
              <w:rPr>
                <w:color w:val="080C0C"/>
                <w:lang w:val="it-IT"/>
              </w:rPr>
            </w:pPr>
            <w:r w:rsidRPr="007C6858">
              <w:rPr>
                <w:color w:val="080C0C"/>
                <w:lang w:val="it-IT"/>
              </w:rPr>
              <w:t>Ushtrimi i katërt: Shkruajnë me të diktuar Y, y, Y, y, rrokje, fjalë e fjali .</w:t>
            </w:r>
          </w:p>
          <w:p w14:paraId="10A1B946" w14:textId="77777777" w:rsidR="00396F7E" w:rsidRDefault="00396F7E" w:rsidP="007C6858">
            <w:pPr>
              <w:pStyle w:val="NoSpacing"/>
              <w:rPr>
                <w:color w:val="080C0C"/>
                <w:lang w:val="it-IT"/>
              </w:rPr>
            </w:pPr>
          </w:p>
          <w:p w14:paraId="4C901F11" w14:textId="133C7002" w:rsidR="007C6858" w:rsidRPr="00396F7E" w:rsidRDefault="007C6858" w:rsidP="007C6858">
            <w:pPr>
              <w:pStyle w:val="NoSpacing"/>
              <w:rPr>
                <w:b/>
                <w:bCs/>
                <w:color w:val="080C0C"/>
                <w:lang w:val="it-IT"/>
              </w:rPr>
            </w:pPr>
            <w:r w:rsidRPr="00396F7E">
              <w:rPr>
                <w:b/>
                <w:bCs/>
                <w:color w:val="080C0C"/>
                <w:lang w:val="it-IT"/>
              </w:rPr>
              <w:t>Vlerësohen nxënësit për:</w:t>
            </w:r>
          </w:p>
          <w:p w14:paraId="5004AC76"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Shkrimin e shkronjës Y, y të dorës sipas modelit.</w:t>
            </w:r>
          </w:p>
          <w:p w14:paraId="5E590A2D"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Shkrimin mbi vija të ndërprera për të formuar rrokje e fjalë me shkrim dore.</w:t>
            </w:r>
          </w:p>
          <w:p w14:paraId="18E83BFD"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Shkrimin me të diktuar të shkronjave Y, y, Y, y, rrokjeve, fjalëve e fjalive.</w:t>
            </w:r>
          </w:p>
          <w:p w14:paraId="20521202"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Shfaqjen e besimit dhe vullnetit gjatë procesit të të shkruarit</w:t>
            </w:r>
          </w:p>
          <w:p w14:paraId="5DF25678" w14:textId="77777777" w:rsidR="00396F7E" w:rsidRDefault="00396F7E" w:rsidP="007C6858">
            <w:pPr>
              <w:pStyle w:val="NoSpacing"/>
              <w:rPr>
                <w:color w:val="080C0C"/>
                <w:lang w:val="it-IT"/>
              </w:rPr>
            </w:pPr>
          </w:p>
          <w:p w14:paraId="078999F1" w14:textId="274D5CEA" w:rsidR="007C6858" w:rsidRPr="007C6858" w:rsidRDefault="007C6858" w:rsidP="007C6858">
            <w:pPr>
              <w:pStyle w:val="NoSpacing"/>
              <w:rPr>
                <w:color w:val="080C0C"/>
                <w:lang w:val="it-IT"/>
              </w:rPr>
            </w:pPr>
            <w:r w:rsidRPr="00396F7E">
              <w:rPr>
                <w:b/>
                <w:bCs/>
                <w:color w:val="080C0C"/>
                <w:lang w:val="it-IT"/>
              </w:rPr>
              <w:t>Detyrë shtëpie:</w:t>
            </w:r>
            <w:r w:rsidRPr="007C6858">
              <w:rPr>
                <w:color w:val="080C0C"/>
                <w:lang w:val="it-IT"/>
              </w:rPr>
              <w:t xml:space="preserve"> Nxënësve u sugjerohet detyra e mëposhtme:</w:t>
            </w:r>
          </w:p>
          <w:p w14:paraId="44E36367" w14:textId="77777777" w:rsidR="007C6858" w:rsidRPr="007C6858" w:rsidRDefault="007C6858" w:rsidP="007C6858">
            <w:pPr>
              <w:pStyle w:val="NoSpacing"/>
              <w:rPr>
                <w:color w:val="080C0C"/>
                <w:lang w:val="it-IT"/>
              </w:rPr>
            </w:pPr>
            <w:r w:rsidRPr="007C6858">
              <w:rPr>
                <w:color w:val="080C0C"/>
                <w:lang w:val="it-IT"/>
              </w:rPr>
              <w:t>Shkruani nga dy rreshta me shkronjën Y, y.</w:t>
            </w:r>
          </w:p>
          <w:p w14:paraId="626950BD" w14:textId="77777777" w:rsidR="007C6858" w:rsidRPr="007C6858" w:rsidRDefault="007C6858" w:rsidP="007C6858">
            <w:pPr>
              <w:pStyle w:val="NoSpacing"/>
              <w:rPr>
                <w:color w:val="080C0C"/>
                <w:lang w:val="it-IT"/>
              </w:rPr>
            </w:pPr>
            <w:r w:rsidRPr="007C6858">
              <w:rPr>
                <w:color w:val="080C0C"/>
                <w:lang w:val="it-IT"/>
              </w:rPr>
              <w:t>Shkruani pesë fjalë që në trup të tyre kanë shkronjën Y, y.</w:t>
            </w:r>
          </w:p>
          <w:p w14:paraId="74EB39D4" w14:textId="7D4B5931" w:rsidR="0053526F" w:rsidRDefault="007C6858" w:rsidP="007C6858">
            <w:pPr>
              <w:pStyle w:val="NoSpacing"/>
              <w:rPr>
                <w:color w:val="080C0C"/>
                <w:lang w:val="it-IT"/>
              </w:rPr>
            </w:pPr>
            <w:r w:rsidRPr="007C6858">
              <w:rPr>
                <w:color w:val="080C0C"/>
                <w:lang w:val="it-IT"/>
              </w:rPr>
              <w:t>Shkruani dy fjali me fjalë të cilat në trup të tyre kanë shkronjën Y, y.</w:t>
            </w:r>
          </w:p>
          <w:p w14:paraId="7F16799D" w14:textId="77777777" w:rsidR="0053526F" w:rsidRDefault="0053526F" w:rsidP="00DB2BEA">
            <w:pPr>
              <w:pStyle w:val="NoSpacing"/>
              <w:rPr>
                <w:color w:val="080C0C"/>
                <w:lang w:val="it-IT"/>
              </w:rPr>
            </w:pPr>
          </w:p>
          <w:p w14:paraId="1C448921" w14:textId="77777777" w:rsidR="0053526F" w:rsidRDefault="0053526F" w:rsidP="00DB2BEA">
            <w:pPr>
              <w:pStyle w:val="NoSpacing"/>
              <w:rPr>
                <w:color w:val="080C0C"/>
                <w:lang w:val="it-IT"/>
              </w:rPr>
            </w:pPr>
          </w:p>
          <w:p w14:paraId="0C4D6BAB" w14:textId="77777777" w:rsidR="0053526F" w:rsidRDefault="0053526F" w:rsidP="00DB2BEA">
            <w:pPr>
              <w:pStyle w:val="NoSpacing"/>
              <w:rPr>
                <w:color w:val="080C0C"/>
                <w:lang w:val="it-IT"/>
              </w:rPr>
            </w:pPr>
          </w:p>
          <w:p w14:paraId="112826D6" w14:textId="77777777" w:rsidR="0053526F" w:rsidRDefault="0053526F" w:rsidP="00DB2BEA">
            <w:pPr>
              <w:pStyle w:val="NoSpacing"/>
              <w:rPr>
                <w:color w:val="080C0C"/>
                <w:lang w:val="it-IT"/>
              </w:rPr>
            </w:pPr>
          </w:p>
          <w:p w14:paraId="4C669D8F" w14:textId="77777777" w:rsidR="0053526F" w:rsidRDefault="0053526F" w:rsidP="00DB2BEA">
            <w:pPr>
              <w:pStyle w:val="NoSpacing"/>
              <w:rPr>
                <w:color w:val="080C0C"/>
                <w:lang w:val="it-IT"/>
              </w:rPr>
            </w:pPr>
          </w:p>
          <w:p w14:paraId="17B74B2C" w14:textId="77777777" w:rsidR="0053526F" w:rsidRDefault="0053526F" w:rsidP="00DB2BEA">
            <w:pPr>
              <w:pStyle w:val="NoSpacing"/>
              <w:rPr>
                <w:color w:val="080C0C"/>
                <w:lang w:val="it-IT"/>
              </w:rPr>
            </w:pPr>
          </w:p>
          <w:p w14:paraId="6DCB90C0" w14:textId="77777777" w:rsidR="0053526F" w:rsidRDefault="0053526F" w:rsidP="00DB2BEA">
            <w:pPr>
              <w:pStyle w:val="NoSpacing"/>
              <w:rPr>
                <w:color w:val="080C0C"/>
                <w:lang w:val="it-IT"/>
              </w:rPr>
            </w:pPr>
          </w:p>
          <w:p w14:paraId="357D17AD" w14:textId="77777777" w:rsidR="0053526F" w:rsidRDefault="0053526F" w:rsidP="00DB2BEA">
            <w:pPr>
              <w:pStyle w:val="NoSpacing"/>
              <w:rPr>
                <w:color w:val="080C0C"/>
                <w:lang w:val="it-IT"/>
              </w:rPr>
            </w:pPr>
          </w:p>
          <w:p w14:paraId="73BDEC53" w14:textId="77777777" w:rsidR="0053526F" w:rsidRDefault="0053526F" w:rsidP="00DB2BEA">
            <w:pPr>
              <w:pStyle w:val="NoSpacing"/>
              <w:rPr>
                <w:color w:val="080C0C"/>
                <w:lang w:val="it-IT"/>
              </w:rPr>
            </w:pPr>
          </w:p>
          <w:p w14:paraId="582019B2" w14:textId="77777777" w:rsidR="0053526F" w:rsidRDefault="0053526F" w:rsidP="00DB2BEA">
            <w:pPr>
              <w:pStyle w:val="NoSpacing"/>
              <w:rPr>
                <w:color w:val="080C0C"/>
                <w:lang w:val="it-IT"/>
              </w:rPr>
            </w:pPr>
          </w:p>
          <w:p w14:paraId="6286B115" w14:textId="77777777" w:rsidR="0053526F" w:rsidRPr="00112C98" w:rsidRDefault="0053526F" w:rsidP="00DB2BEA">
            <w:pPr>
              <w:pStyle w:val="NoSpacing"/>
              <w:rPr>
                <w:color w:val="080C0C"/>
                <w:lang w:val="it-IT"/>
              </w:rPr>
            </w:pPr>
          </w:p>
        </w:tc>
      </w:tr>
    </w:tbl>
    <w:p w14:paraId="2BC902AC" w14:textId="77777777" w:rsidR="0053526F" w:rsidRDefault="0053526F" w:rsidP="0053526F">
      <w:pPr>
        <w:rPr>
          <w:lang w:val="it-IT"/>
        </w:rPr>
      </w:pPr>
    </w:p>
    <w:p w14:paraId="59784784" w14:textId="77777777" w:rsidR="0053526F" w:rsidRDefault="0053526F" w:rsidP="0053526F">
      <w:pPr>
        <w:rPr>
          <w:lang w:val="it-IT"/>
        </w:rPr>
      </w:pPr>
    </w:p>
    <w:p w14:paraId="765C7448" w14:textId="77777777" w:rsidR="0053526F" w:rsidRDefault="0053526F" w:rsidP="0053526F">
      <w:pPr>
        <w:rPr>
          <w:lang w:val="it-IT"/>
        </w:rPr>
      </w:pPr>
    </w:p>
    <w:p w14:paraId="53E5EC7C"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4200795" w14:textId="77777777" w:rsidTr="00DB2BEA">
        <w:trPr>
          <w:trHeight w:val="206"/>
        </w:trPr>
        <w:tc>
          <w:tcPr>
            <w:tcW w:w="10105" w:type="dxa"/>
            <w:tcBorders>
              <w:top w:val="single" w:sz="8" w:space="0" w:color="000000"/>
              <w:bottom w:val="nil"/>
            </w:tcBorders>
            <w:shd w:val="clear" w:color="auto" w:fill="000000"/>
            <w:hideMark/>
          </w:tcPr>
          <w:p w14:paraId="36AE347A" w14:textId="5C9847A1"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C6858">
              <w:rPr>
                <w:rFonts w:ascii="Times New Roman" w:eastAsia="MS Mincho" w:hAnsi="Times New Roman" w:cs="Times New Roman"/>
                <w:b/>
                <w:bCs/>
                <w:color w:val="0D0D0D"/>
                <w:sz w:val="24"/>
                <w:szCs w:val="24"/>
                <w:lang w:val="sq-AL"/>
              </w:rPr>
              <w:t>171</w:t>
            </w:r>
            <w:r>
              <w:rPr>
                <w:rFonts w:ascii="Times New Roman" w:eastAsia="MS Mincho" w:hAnsi="Times New Roman" w:cs="Times New Roman"/>
                <w:b/>
                <w:bCs/>
                <w:color w:val="0D0D0D"/>
                <w:sz w:val="24"/>
                <w:szCs w:val="24"/>
                <w:lang w:val="sq-AL"/>
              </w:rPr>
              <w:t xml:space="preserve"> </w:t>
            </w:r>
          </w:p>
        </w:tc>
      </w:tr>
      <w:tr w:rsidR="0053526F" w:rsidRPr="00112C98" w14:paraId="3E125641" w14:textId="77777777" w:rsidTr="00DB2BEA">
        <w:trPr>
          <w:trHeight w:val="379"/>
        </w:trPr>
        <w:tc>
          <w:tcPr>
            <w:tcW w:w="10105" w:type="dxa"/>
            <w:tcBorders>
              <w:top w:val="single" w:sz="8" w:space="0" w:color="000000"/>
              <w:bottom w:val="single" w:sz="8" w:space="0" w:color="000000"/>
            </w:tcBorders>
            <w:hideMark/>
          </w:tcPr>
          <w:p w14:paraId="6BCFC21B" w14:textId="6D0AAC87"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C5683FE"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3834EC1" w14:textId="77777777" w:rsidTr="00DB2BEA">
        <w:trPr>
          <w:trHeight w:val="2390"/>
        </w:trPr>
        <w:tc>
          <w:tcPr>
            <w:tcW w:w="10105" w:type="dxa"/>
            <w:tcBorders>
              <w:top w:val="nil"/>
            </w:tcBorders>
          </w:tcPr>
          <w:p w14:paraId="024487C3" w14:textId="77777777" w:rsidR="007C6858" w:rsidRPr="00396F7E" w:rsidRDefault="007C6858" w:rsidP="007C6858">
            <w:pPr>
              <w:pStyle w:val="NoSpacing"/>
              <w:rPr>
                <w:b/>
                <w:bCs/>
                <w:color w:val="080C0C"/>
                <w:lang w:val="it-IT"/>
              </w:rPr>
            </w:pPr>
            <w:r w:rsidRPr="00396F7E">
              <w:rPr>
                <w:b/>
                <w:bCs/>
                <w:color w:val="080C0C"/>
                <w:lang w:val="it-IT"/>
              </w:rPr>
              <w:t>Tema mësimore:</w:t>
            </w:r>
          </w:p>
          <w:p w14:paraId="64BFE0CC" w14:textId="77777777" w:rsidR="00396F7E" w:rsidRDefault="007C6858" w:rsidP="007C6858">
            <w:pPr>
              <w:pStyle w:val="NoSpacing"/>
              <w:rPr>
                <w:color w:val="080C0C"/>
                <w:lang w:val="it-IT"/>
              </w:rPr>
            </w:pPr>
            <w:r w:rsidRPr="007C6858">
              <w:rPr>
                <w:color w:val="080C0C"/>
                <w:lang w:val="it-IT"/>
              </w:rPr>
              <w:t>Elemente të përgjithshme kulturore te temat e ndryshme.</w:t>
            </w:r>
            <w:r w:rsidRPr="007C6858">
              <w:rPr>
                <w:color w:val="080C0C"/>
                <w:lang w:val="it-IT"/>
              </w:rPr>
              <w:tab/>
            </w:r>
          </w:p>
          <w:p w14:paraId="529A5003" w14:textId="77777777" w:rsidR="00396F7E" w:rsidRDefault="00396F7E" w:rsidP="007C6858">
            <w:pPr>
              <w:pStyle w:val="NoSpacing"/>
              <w:rPr>
                <w:color w:val="080C0C"/>
                <w:lang w:val="it-IT"/>
              </w:rPr>
            </w:pPr>
          </w:p>
          <w:p w14:paraId="1A18FE49" w14:textId="301FE4D3" w:rsidR="007C6858" w:rsidRPr="007C6858" w:rsidRDefault="007C6858" w:rsidP="007C6858">
            <w:pPr>
              <w:pStyle w:val="NoSpacing"/>
              <w:rPr>
                <w:color w:val="080C0C"/>
                <w:lang w:val="it-IT"/>
              </w:rPr>
            </w:pPr>
            <w:r w:rsidRPr="00396F7E">
              <w:rPr>
                <w:b/>
                <w:bCs/>
                <w:color w:val="080C0C"/>
                <w:lang w:val="it-IT"/>
              </w:rPr>
              <w:t>Rezultatet e të nxënit të temës:</w:t>
            </w:r>
            <w:r w:rsidRPr="007C6858">
              <w:rPr>
                <w:color w:val="080C0C"/>
                <w:lang w:val="it-IT"/>
              </w:rPr>
              <w:t xml:space="preserve"> Shkruan shkronjat e mëdha dhe të vogla, rrokje, fjalë dhe fjali;</w:t>
            </w:r>
          </w:p>
          <w:p w14:paraId="595027E2" w14:textId="77777777" w:rsidR="00396F7E" w:rsidRDefault="007C6858" w:rsidP="007C6858">
            <w:pPr>
              <w:pStyle w:val="NoSpacing"/>
              <w:rPr>
                <w:color w:val="080C0C"/>
                <w:lang w:val="it-IT"/>
              </w:rPr>
            </w:pPr>
            <w:r w:rsidRPr="00396F7E">
              <w:rPr>
                <w:b/>
                <w:bCs/>
                <w:color w:val="080C0C"/>
                <w:lang w:val="it-IT"/>
              </w:rPr>
              <w:t>Kontributi në rezultatet për kompetencat kryesore të shkallës:</w:t>
            </w:r>
            <w:r w:rsidR="00396F7E">
              <w:rPr>
                <w:b/>
                <w:bCs/>
                <w:color w:val="080C0C"/>
                <w:lang w:val="it-IT"/>
              </w:rPr>
              <w:t xml:space="preserve"> </w:t>
            </w:r>
            <w:r w:rsidRPr="007C6858">
              <w:rPr>
                <w:color w:val="080C0C"/>
                <w:lang w:val="it-IT"/>
              </w:rPr>
              <w:t>I. 1, 3, 5; II.7; III. 2, 3; IV.5; V.5; VI.6</w:t>
            </w:r>
          </w:p>
          <w:p w14:paraId="47D0E38B" w14:textId="5DB7C2A3" w:rsidR="007C6858" w:rsidRPr="007C6858" w:rsidRDefault="007C6858" w:rsidP="007C6858">
            <w:pPr>
              <w:pStyle w:val="NoSpacing"/>
              <w:rPr>
                <w:color w:val="080C0C"/>
                <w:lang w:val="it-IT"/>
              </w:rPr>
            </w:pPr>
            <w:r w:rsidRPr="00396F7E">
              <w:rPr>
                <w:b/>
                <w:bCs/>
                <w:color w:val="080C0C"/>
                <w:lang w:val="it-IT"/>
              </w:rPr>
              <w:t>Kontributi në rezultatet e fushës së kurrikulës:</w:t>
            </w:r>
            <w:r w:rsidR="00396F7E">
              <w:rPr>
                <w:b/>
                <w:bCs/>
                <w:color w:val="080C0C"/>
                <w:lang w:val="it-IT"/>
              </w:rPr>
              <w:t xml:space="preserve"> </w:t>
            </w:r>
            <w:r w:rsidRPr="007C6858">
              <w:rPr>
                <w:color w:val="080C0C"/>
                <w:lang w:val="it-IT"/>
              </w:rPr>
              <w:t>1.1, 2, 4, 7; 2.1, 2, 3, 4, 8; 3.1, 7</w:t>
            </w:r>
          </w:p>
          <w:p w14:paraId="33B613CE" w14:textId="77777777" w:rsidR="007C6858" w:rsidRPr="00396F7E" w:rsidRDefault="007C6858" w:rsidP="007C6858">
            <w:pPr>
              <w:pStyle w:val="NoSpacing"/>
              <w:rPr>
                <w:b/>
                <w:bCs/>
                <w:color w:val="080C0C"/>
                <w:lang w:val="it-IT"/>
              </w:rPr>
            </w:pPr>
            <w:r w:rsidRPr="00396F7E">
              <w:rPr>
                <w:b/>
                <w:bCs/>
                <w:color w:val="080C0C"/>
                <w:lang w:val="it-IT"/>
              </w:rPr>
              <w:t>Njësia mësimore:</w:t>
            </w:r>
          </w:p>
          <w:p w14:paraId="7DFE23BF" w14:textId="77777777" w:rsidR="00396F7E" w:rsidRDefault="007C6858" w:rsidP="007C6858">
            <w:pPr>
              <w:pStyle w:val="NoSpacing"/>
              <w:rPr>
                <w:color w:val="080C0C"/>
                <w:lang w:val="it-IT"/>
              </w:rPr>
            </w:pPr>
            <w:r w:rsidRPr="007C6858">
              <w:rPr>
                <w:color w:val="080C0C"/>
                <w:lang w:val="it-IT"/>
              </w:rPr>
              <w:t>Përsëritje 5, (faqe 86 e Abetares)</w:t>
            </w:r>
            <w:r w:rsidRPr="007C6858">
              <w:rPr>
                <w:color w:val="080C0C"/>
                <w:lang w:val="it-IT"/>
              </w:rPr>
              <w:tab/>
            </w:r>
          </w:p>
          <w:p w14:paraId="4E48871B" w14:textId="77777777" w:rsidR="00396F7E" w:rsidRDefault="00396F7E" w:rsidP="007C6858">
            <w:pPr>
              <w:pStyle w:val="NoSpacing"/>
              <w:rPr>
                <w:color w:val="080C0C"/>
                <w:lang w:val="it-IT"/>
              </w:rPr>
            </w:pPr>
          </w:p>
          <w:p w14:paraId="7007D6E8" w14:textId="77777777" w:rsidR="007C6858" w:rsidRPr="00396F7E" w:rsidRDefault="007C6858" w:rsidP="007C6858">
            <w:pPr>
              <w:pStyle w:val="NoSpacing"/>
              <w:rPr>
                <w:b/>
                <w:bCs/>
                <w:color w:val="080C0C"/>
                <w:lang w:val="it-IT"/>
              </w:rPr>
            </w:pPr>
            <w:r w:rsidRPr="00396F7E">
              <w:rPr>
                <w:b/>
                <w:bCs/>
                <w:color w:val="080C0C"/>
                <w:lang w:val="it-IT"/>
              </w:rPr>
              <w:t>Rezultatet e të nxënit të orës mësimore:</w:t>
            </w:r>
          </w:p>
          <w:p w14:paraId="77CC676E" w14:textId="77777777" w:rsidR="007C6858" w:rsidRPr="007C6858" w:rsidRDefault="007C6858" w:rsidP="007C6858">
            <w:pPr>
              <w:pStyle w:val="NoSpacing"/>
              <w:rPr>
                <w:color w:val="080C0C"/>
                <w:lang w:val="it-IT"/>
              </w:rPr>
            </w:pPr>
            <w:r w:rsidRPr="007C6858">
              <w:rPr>
                <w:color w:val="080C0C"/>
                <w:lang w:val="it-IT"/>
              </w:rPr>
              <w:t>Nxënësi:</w:t>
            </w:r>
          </w:p>
          <w:p w14:paraId="77A8EF8D"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Shqipton tingujt: G, C, Ç, Gj, Ll, Y.</w:t>
            </w:r>
          </w:p>
          <w:p w14:paraId="26FAF986"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Identifikon shkronjat e mësuara në fjalë të ndryshme (në pozicione të ndryshme).</w:t>
            </w:r>
          </w:p>
          <w:p w14:paraId="0543428E"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Gjen fjalë që në trup të tyre kanë shkronjat G, C, Ç, Gj, Ll, Y në pozicione të ndryshme.</w:t>
            </w:r>
          </w:p>
          <w:p w14:paraId="2E1A6073" w14:textId="77777777" w:rsidR="00396F7E" w:rsidRDefault="007C6858" w:rsidP="007C6858">
            <w:pPr>
              <w:pStyle w:val="NoSpacing"/>
              <w:rPr>
                <w:color w:val="080C0C"/>
                <w:lang w:val="it-IT"/>
              </w:rPr>
            </w:pPr>
            <w:r w:rsidRPr="007C6858">
              <w:rPr>
                <w:color w:val="080C0C"/>
                <w:lang w:val="it-IT"/>
              </w:rPr>
              <w:t>•</w:t>
            </w:r>
            <w:r w:rsidRPr="007C6858">
              <w:rPr>
                <w:color w:val="080C0C"/>
                <w:lang w:val="it-IT"/>
              </w:rPr>
              <w:tab/>
              <w:t>Ndan fjalët dhe shkruan saktë ato.</w:t>
            </w:r>
            <w:r w:rsidRPr="007C6858">
              <w:rPr>
                <w:color w:val="080C0C"/>
                <w:lang w:val="it-IT"/>
              </w:rPr>
              <w:tab/>
            </w:r>
          </w:p>
          <w:p w14:paraId="32E31854" w14:textId="77777777" w:rsidR="00396F7E" w:rsidRDefault="00396F7E" w:rsidP="007C6858">
            <w:pPr>
              <w:pStyle w:val="NoSpacing"/>
              <w:rPr>
                <w:color w:val="080C0C"/>
                <w:lang w:val="it-IT"/>
              </w:rPr>
            </w:pPr>
          </w:p>
          <w:p w14:paraId="3AF3712D" w14:textId="77777777" w:rsidR="00396F7E" w:rsidRPr="00396F7E" w:rsidRDefault="00396F7E" w:rsidP="00396F7E">
            <w:pPr>
              <w:pStyle w:val="NoSpacing"/>
              <w:rPr>
                <w:b/>
                <w:bCs/>
                <w:color w:val="080C0C"/>
                <w:lang w:val="it-IT"/>
              </w:rPr>
            </w:pPr>
            <w:r w:rsidRPr="00396F7E">
              <w:rPr>
                <w:b/>
                <w:bCs/>
                <w:color w:val="080C0C"/>
                <w:lang w:val="it-IT"/>
              </w:rPr>
              <w:t>Kriteret e suksesit:</w:t>
            </w:r>
          </w:p>
          <w:p w14:paraId="2849AFFA" w14:textId="77777777" w:rsidR="00396F7E" w:rsidRPr="007C6858" w:rsidRDefault="00396F7E" w:rsidP="00396F7E">
            <w:pPr>
              <w:pStyle w:val="NoSpacing"/>
              <w:rPr>
                <w:color w:val="080C0C"/>
                <w:lang w:val="it-IT"/>
              </w:rPr>
            </w:pPr>
            <w:r w:rsidRPr="007C6858">
              <w:rPr>
                <w:color w:val="080C0C"/>
                <w:lang w:val="it-IT"/>
              </w:rPr>
              <w:t>Përcaktohen me nxënësit në klasë</w:t>
            </w:r>
          </w:p>
          <w:p w14:paraId="3D5D2F7C" w14:textId="77777777" w:rsidR="00396F7E" w:rsidRDefault="00396F7E" w:rsidP="007C6858">
            <w:pPr>
              <w:pStyle w:val="NoSpacing"/>
              <w:rPr>
                <w:color w:val="080C0C"/>
                <w:lang w:val="it-IT"/>
              </w:rPr>
            </w:pPr>
          </w:p>
          <w:p w14:paraId="005CEFE5" w14:textId="44F2D506" w:rsidR="007C6858" w:rsidRPr="00396F7E" w:rsidRDefault="007C6858" w:rsidP="007C6858">
            <w:pPr>
              <w:pStyle w:val="NoSpacing"/>
              <w:rPr>
                <w:b/>
                <w:bCs/>
                <w:color w:val="080C0C"/>
                <w:lang w:val="it-IT"/>
              </w:rPr>
            </w:pPr>
            <w:r w:rsidRPr="00396F7E">
              <w:rPr>
                <w:b/>
                <w:bCs/>
                <w:color w:val="080C0C"/>
                <w:lang w:val="it-IT"/>
              </w:rPr>
              <w:t>Fjalë kyçe:</w:t>
            </w:r>
          </w:p>
          <w:p w14:paraId="086BE169" w14:textId="77777777" w:rsidR="007C6858" w:rsidRPr="007C6858" w:rsidRDefault="007C6858" w:rsidP="007C6858">
            <w:pPr>
              <w:pStyle w:val="NoSpacing"/>
              <w:rPr>
                <w:color w:val="080C0C"/>
                <w:lang w:val="it-IT"/>
              </w:rPr>
            </w:pPr>
            <w:r w:rsidRPr="007C6858">
              <w:rPr>
                <w:color w:val="080C0C"/>
                <w:lang w:val="it-IT"/>
              </w:rPr>
              <w:t>gota, cjapi, çadra, gjirafa, dielli, ylberi.</w:t>
            </w:r>
          </w:p>
          <w:p w14:paraId="0D073FD2" w14:textId="77777777" w:rsidR="00396F7E" w:rsidRDefault="007C6858" w:rsidP="007C6858">
            <w:pPr>
              <w:pStyle w:val="NoSpacing"/>
              <w:rPr>
                <w:color w:val="080C0C"/>
                <w:lang w:val="it-IT"/>
              </w:rPr>
            </w:pPr>
            <w:r w:rsidRPr="007C6858">
              <w:rPr>
                <w:color w:val="080C0C"/>
                <w:lang w:val="it-IT"/>
              </w:rPr>
              <w:tab/>
            </w:r>
          </w:p>
          <w:p w14:paraId="2DB33BFC" w14:textId="2DF0E17D" w:rsidR="007C6858" w:rsidRPr="00396F7E" w:rsidRDefault="007C6858" w:rsidP="007C6858">
            <w:pPr>
              <w:pStyle w:val="NoSpacing"/>
              <w:rPr>
                <w:b/>
                <w:bCs/>
                <w:color w:val="080C0C"/>
                <w:lang w:val="it-IT"/>
              </w:rPr>
            </w:pPr>
            <w:r w:rsidRPr="00396F7E">
              <w:rPr>
                <w:b/>
                <w:bCs/>
                <w:color w:val="080C0C"/>
                <w:lang w:val="it-IT"/>
              </w:rPr>
              <w:t>Teknika dhe strategji:</w:t>
            </w:r>
          </w:p>
          <w:p w14:paraId="5010F54C"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Diskutim për njohuritë paraprake</w:t>
            </w:r>
          </w:p>
          <w:p w14:paraId="3BB98611" w14:textId="1E63A006"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Vëzhgim- analizë</w:t>
            </w:r>
          </w:p>
          <w:p w14:paraId="3ED7402D" w14:textId="77777777" w:rsidR="00396F7E" w:rsidRDefault="007C6858" w:rsidP="007C6858">
            <w:pPr>
              <w:pStyle w:val="NoSpacing"/>
              <w:rPr>
                <w:color w:val="080C0C"/>
                <w:lang w:val="it-IT"/>
              </w:rPr>
            </w:pPr>
            <w:r w:rsidRPr="007C6858">
              <w:rPr>
                <w:color w:val="080C0C"/>
                <w:lang w:val="it-IT"/>
              </w:rPr>
              <w:t>•</w:t>
            </w:r>
            <w:r w:rsidRPr="007C6858">
              <w:rPr>
                <w:color w:val="080C0C"/>
                <w:lang w:val="it-IT"/>
              </w:rPr>
              <w:tab/>
              <w:t>Formulon përgjigjet në pyetjet e dhëna.</w:t>
            </w:r>
          </w:p>
          <w:p w14:paraId="5759063A" w14:textId="6EFEC4F8" w:rsidR="007C6858" w:rsidRPr="007C6858" w:rsidRDefault="007C6858" w:rsidP="007C6858">
            <w:pPr>
              <w:pStyle w:val="NoSpacing"/>
              <w:rPr>
                <w:color w:val="080C0C"/>
                <w:lang w:val="it-IT"/>
              </w:rPr>
            </w:pPr>
            <w:r w:rsidRPr="007C6858">
              <w:rPr>
                <w:color w:val="080C0C"/>
                <w:lang w:val="it-IT"/>
              </w:rPr>
              <w:tab/>
            </w:r>
            <w:r w:rsidRPr="007C6858">
              <w:rPr>
                <w:color w:val="080C0C"/>
                <w:lang w:val="it-IT"/>
              </w:rPr>
              <w:t></w:t>
            </w:r>
            <w:r w:rsidRPr="007C6858">
              <w:rPr>
                <w:color w:val="080C0C"/>
                <w:lang w:val="it-IT"/>
              </w:rPr>
              <w:tab/>
              <w:t>Punë individuale</w:t>
            </w:r>
          </w:p>
          <w:p w14:paraId="59B04A5E" w14:textId="77777777" w:rsidR="00396F7E" w:rsidRDefault="00396F7E" w:rsidP="007C6858">
            <w:pPr>
              <w:pStyle w:val="NoSpacing"/>
              <w:rPr>
                <w:color w:val="080C0C"/>
                <w:lang w:val="it-IT"/>
              </w:rPr>
            </w:pPr>
          </w:p>
          <w:p w14:paraId="3F52FC9D" w14:textId="77777777" w:rsidR="00396F7E" w:rsidRDefault="007C6858" w:rsidP="007C6858">
            <w:pPr>
              <w:pStyle w:val="NoSpacing"/>
              <w:rPr>
                <w:color w:val="080C0C"/>
                <w:lang w:val="it-IT"/>
              </w:rPr>
            </w:pPr>
            <w:r w:rsidRPr="00396F7E">
              <w:rPr>
                <w:b/>
                <w:bCs/>
                <w:color w:val="080C0C"/>
                <w:lang w:val="it-IT"/>
              </w:rPr>
              <w:t>Burimet e informacionit dhe mjete:</w:t>
            </w:r>
            <w:r w:rsidRPr="007C6858">
              <w:rPr>
                <w:color w:val="080C0C"/>
                <w:lang w:val="it-IT"/>
              </w:rPr>
              <w:t xml:space="preserve"> Libri i nxënësit, shkronja ilustruese, etiketa me shkronja, foto me figura të shkronjave të mësuara.</w:t>
            </w:r>
            <w:r w:rsidRPr="007C6858">
              <w:rPr>
                <w:color w:val="080C0C"/>
                <w:lang w:val="it-IT"/>
              </w:rPr>
              <w:tab/>
            </w:r>
          </w:p>
          <w:p w14:paraId="5AC5827B" w14:textId="77777777" w:rsidR="00396F7E" w:rsidRDefault="00396F7E" w:rsidP="007C6858">
            <w:pPr>
              <w:pStyle w:val="NoSpacing"/>
              <w:rPr>
                <w:color w:val="080C0C"/>
                <w:lang w:val="it-IT"/>
              </w:rPr>
            </w:pPr>
          </w:p>
          <w:p w14:paraId="30A8046B" w14:textId="77777777" w:rsidR="00396F7E" w:rsidRDefault="007C6858" w:rsidP="007C6858">
            <w:pPr>
              <w:pStyle w:val="NoSpacing"/>
              <w:rPr>
                <w:color w:val="080C0C"/>
                <w:lang w:val="it-IT"/>
              </w:rPr>
            </w:pPr>
            <w:r w:rsidRPr="00396F7E">
              <w:rPr>
                <w:b/>
                <w:bCs/>
                <w:color w:val="080C0C"/>
                <w:lang w:val="it-IT"/>
              </w:rPr>
              <w:t xml:space="preserve">Lidhja me fushat e tjera: </w:t>
            </w:r>
            <w:r w:rsidRPr="007C6858">
              <w:rPr>
                <w:color w:val="080C0C"/>
                <w:lang w:val="it-IT"/>
              </w:rPr>
              <w:t xml:space="preserve">Matematikë, Arte, Shkencat e natyrës. </w:t>
            </w:r>
          </w:p>
          <w:p w14:paraId="77D52403" w14:textId="77777777" w:rsidR="00396F7E" w:rsidRDefault="00396F7E" w:rsidP="007C6858">
            <w:pPr>
              <w:pStyle w:val="NoSpacing"/>
              <w:rPr>
                <w:color w:val="080C0C"/>
                <w:lang w:val="it-IT"/>
              </w:rPr>
            </w:pPr>
          </w:p>
          <w:p w14:paraId="0D50C6ED" w14:textId="38BE4E78" w:rsidR="007C6858" w:rsidRPr="00396F7E" w:rsidRDefault="007C6858" w:rsidP="007C6858">
            <w:pPr>
              <w:pStyle w:val="NoSpacing"/>
              <w:rPr>
                <w:b/>
                <w:bCs/>
                <w:color w:val="080C0C"/>
                <w:lang w:val="it-IT"/>
              </w:rPr>
            </w:pPr>
            <w:r w:rsidRPr="00396F7E">
              <w:rPr>
                <w:b/>
                <w:bCs/>
                <w:color w:val="080C0C"/>
                <w:lang w:val="it-IT"/>
              </w:rPr>
              <w:t>Lidhja me temat ndërkurrikulare:</w:t>
            </w:r>
          </w:p>
          <w:p w14:paraId="6EEC1C21" w14:textId="77777777" w:rsidR="007C6858" w:rsidRPr="007C6858" w:rsidRDefault="007C6858" w:rsidP="007C6858">
            <w:pPr>
              <w:pStyle w:val="NoSpacing"/>
              <w:rPr>
                <w:color w:val="080C0C"/>
                <w:lang w:val="it-IT"/>
              </w:rPr>
            </w:pPr>
            <w:r w:rsidRPr="007C6858">
              <w:rPr>
                <w:color w:val="080C0C"/>
                <w:lang w:val="it-IT"/>
              </w:rPr>
              <w:t>Arsimi për zhvillim të qëndrueshëm.</w:t>
            </w:r>
          </w:p>
          <w:p w14:paraId="73001A5E" w14:textId="77777777" w:rsidR="007C6858" w:rsidRPr="00396F7E" w:rsidRDefault="007C6858" w:rsidP="007C6858">
            <w:pPr>
              <w:pStyle w:val="NoSpacing"/>
              <w:rPr>
                <w:b/>
                <w:bCs/>
                <w:color w:val="080C0C"/>
                <w:lang w:val="it-IT"/>
              </w:rPr>
            </w:pPr>
            <w:r w:rsidRPr="00396F7E">
              <w:rPr>
                <w:b/>
                <w:bCs/>
                <w:color w:val="080C0C"/>
                <w:lang w:val="it-IT"/>
              </w:rPr>
              <w:t>Organizimi i orës së mësimit</w:t>
            </w:r>
          </w:p>
          <w:p w14:paraId="66007611" w14:textId="77777777" w:rsidR="007C6858" w:rsidRPr="00396F7E" w:rsidRDefault="007C6858" w:rsidP="007C6858">
            <w:pPr>
              <w:pStyle w:val="NoSpacing"/>
              <w:rPr>
                <w:b/>
                <w:bCs/>
                <w:color w:val="080C0C"/>
                <w:lang w:val="it-IT"/>
              </w:rPr>
            </w:pPr>
            <w:r w:rsidRPr="00396F7E">
              <w:rPr>
                <w:b/>
                <w:bCs/>
                <w:color w:val="080C0C"/>
                <w:lang w:val="it-IT"/>
              </w:rPr>
              <w:t>Veprimtari paraprake</w:t>
            </w:r>
          </w:p>
          <w:p w14:paraId="3ABE5600" w14:textId="77777777" w:rsidR="007C6858" w:rsidRPr="007C6858" w:rsidRDefault="007C6858" w:rsidP="007C6858">
            <w:pPr>
              <w:pStyle w:val="NoSpacing"/>
              <w:rPr>
                <w:color w:val="080C0C"/>
                <w:lang w:val="it-IT"/>
              </w:rPr>
            </w:pPr>
          </w:p>
          <w:p w14:paraId="32F60016" w14:textId="77777777" w:rsidR="007C6858" w:rsidRPr="007C6858" w:rsidRDefault="007C6858" w:rsidP="007C6858">
            <w:pPr>
              <w:pStyle w:val="NoSpacing"/>
              <w:rPr>
                <w:color w:val="080C0C"/>
                <w:lang w:val="it-IT"/>
              </w:rPr>
            </w:pPr>
            <w:r w:rsidRPr="007C6858">
              <w:rPr>
                <w:color w:val="080C0C"/>
                <w:lang w:val="it-IT"/>
              </w:rPr>
              <w:t>Nxënësit ndahen në dy grupe.</w:t>
            </w:r>
          </w:p>
          <w:p w14:paraId="226E2DC7" w14:textId="77777777" w:rsidR="007C6858" w:rsidRPr="007C6858" w:rsidRDefault="007C6858" w:rsidP="007C6858">
            <w:pPr>
              <w:pStyle w:val="NoSpacing"/>
              <w:rPr>
                <w:color w:val="080C0C"/>
                <w:lang w:val="it-IT"/>
              </w:rPr>
            </w:pPr>
            <w:r w:rsidRPr="007C6858">
              <w:rPr>
                <w:color w:val="080C0C"/>
                <w:lang w:val="it-IT"/>
              </w:rPr>
              <w:t>Njërit grup i shpërndahen etiketat me shkronjat e shtypit: G, g, C, c, Ç, ç, GJ, gj, Ll, ll, Y, y kurse grupit tjetër etiketat me shkronja të dorës: G, g, C, c, Ç, ç, GJ, gj, Ll, ll, Y, y.</w:t>
            </w:r>
          </w:p>
          <w:p w14:paraId="77DEE057" w14:textId="77777777" w:rsidR="007C6858" w:rsidRPr="007C6858" w:rsidRDefault="007C6858" w:rsidP="007C6858">
            <w:pPr>
              <w:pStyle w:val="NoSpacing"/>
              <w:rPr>
                <w:color w:val="080C0C"/>
                <w:lang w:val="it-IT"/>
              </w:rPr>
            </w:pPr>
            <w:r w:rsidRPr="007C6858">
              <w:rPr>
                <w:color w:val="080C0C"/>
                <w:lang w:val="it-IT"/>
              </w:rPr>
              <w:t>Lëvizin nëpër klasë dhe formojnë çiftet e shkronjave të shtypit dhe të dorës. Përsëritet loja për të aktivizuar sa më shumë nxënës të klasës.</w:t>
            </w:r>
          </w:p>
          <w:p w14:paraId="3C515A86" w14:textId="77777777" w:rsidR="007C6858" w:rsidRPr="007C6858" w:rsidRDefault="007C6858" w:rsidP="007C6858">
            <w:pPr>
              <w:pStyle w:val="NoSpacing"/>
              <w:rPr>
                <w:color w:val="080C0C"/>
                <w:lang w:val="it-IT"/>
              </w:rPr>
            </w:pPr>
          </w:p>
          <w:p w14:paraId="180A9655" w14:textId="77777777" w:rsidR="007C6858" w:rsidRPr="00396F7E" w:rsidRDefault="007C6858" w:rsidP="007C6858">
            <w:pPr>
              <w:pStyle w:val="NoSpacing"/>
              <w:rPr>
                <w:b/>
                <w:bCs/>
                <w:color w:val="080C0C"/>
                <w:lang w:val="it-IT"/>
              </w:rPr>
            </w:pPr>
            <w:r w:rsidRPr="00396F7E">
              <w:rPr>
                <w:b/>
                <w:bCs/>
                <w:color w:val="080C0C"/>
                <w:lang w:val="it-IT"/>
              </w:rPr>
              <w:lastRenderedPageBreak/>
              <w:t>Veprimet në situatë</w:t>
            </w:r>
          </w:p>
          <w:p w14:paraId="6935F193" w14:textId="77777777" w:rsidR="007C6858" w:rsidRPr="007C6858" w:rsidRDefault="007C6858" w:rsidP="007C6858">
            <w:pPr>
              <w:pStyle w:val="NoSpacing"/>
              <w:rPr>
                <w:color w:val="080C0C"/>
                <w:lang w:val="it-IT"/>
              </w:rPr>
            </w:pPr>
            <w:r w:rsidRPr="00396F7E">
              <w:rPr>
                <w:b/>
                <w:bCs/>
                <w:color w:val="080C0C"/>
                <w:lang w:val="it-IT"/>
              </w:rPr>
              <w:t>Hapi 1.</w:t>
            </w:r>
            <w:r w:rsidRPr="007C6858">
              <w:rPr>
                <w:color w:val="080C0C"/>
                <w:lang w:val="it-IT"/>
              </w:rPr>
              <w:t xml:space="preserve"> Diskutim për njohuritë paraprake</w:t>
            </w:r>
          </w:p>
          <w:p w14:paraId="5581852B" w14:textId="77777777" w:rsidR="007C6858" w:rsidRPr="007C6858" w:rsidRDefault="007C6858" w:rsidP="007C6858">
            <w:pPr>
              <w:pStyle w:val="NoSpacing"/>
              <w:rPr>
                <w:color w:val="080C0C"/>
                <w:lang w:val="it-IT"/>
              </w:rPr>
            </w:pPr>
            <w:r w:rsidRPr="007C6858">
              <w:rPr>
                <w:color w:val="080C0C"/>
                <w:lang w:val="it-IT"/>
              </w:rPr>
              <w:t>Nxënësit nxiten të gjejnë fjalë me shkronjat e mësuara. Ja një shembull: G- gomari.</w:t>
            </w:r>
          </w:p>
          <w:p w14:paraId="64DEAA9F" w14:textId="77777777" w:rsidR="007C6858" w:rsidRPr="007C6858" w:rsidRDefault="007C6858" w:rsidP="007C6858">
            <w:pPr>
              <w:pStyle w:val="NoSpacing"/>
              <w:rPr>
                <w:color w:val="080C0C"/>
                <w:lang w:val="it-IT"/>
              </w:rPr>
            </w:pPr>
            <w:r w:rsidRPr="007C6858">
              <w:rPr>
                <w:color w:val="080C0C"/>
                <w:lang w:val="it-IT"/>
              </w:rPr>
              <w:t>U drejtohen pyetjet:</w:t>
            </w:r>
          </w:p>
          <w:p w14:paraId="4D447419" w14:textId="77777777" w:rsidR="007C6858" w:rsidRPr="007C6858" w:rsidRDefault="007C6858" w:rsidP="007C6858">
            <w:pPr>
              <w:pStyle w:val="NoSpacing"/>
              <w:rPr>
                <w:color w:val="080C0C"/>
                <w:lang w:val="it-IT"/>
              </w:rPr>
            </w:pPr>
            <w:r w:rsidRPr="007C6858">
              <w:rPr>
                <w:color w:val="080C0C"/>
                <w:lang w:val="it-IT"/>
              </w:rPr>
              <w:t>-Me cilën shkronjë fillon kjo fjalë ?</w:t>
            </w:r>
          </w:p>
          <w:p w14:paraId="5626B0DB" w14:textId="77777777" w:rsidR="007C6858" w:rsidRPr="007C6858" w:rsidRDefault="007C6858" w:rsidP="007C6858">
            <w:pPr>
              <w:pStyle w:val="NoSpacing"/>
              <w:rPr>
                <w:color w:val="080C0C"/>
                <w:lang w:val="it-IT"/>
              </w:rPr>
            </w:pPr>
            <w:r w:rsidRPr="007C6858">
              <w:rPr>
                <w:color w:val="080C0C"/>
                <w:lang w:val="it-IT"/>
              </w:rPr>
              <w:t>-Sa rrokje ka fjala gomari?</w:t>
            </w:r>
          </w:p>
          <w:p w14:paraId="255BB03B" w14:textId="77777777" w:rsidR="007C6858" w:rsidRPr="007C6858" w:rsidRDefault="007C6858" w:rsidP="007C6858">
            <w:pPr>
              <w:pStyle w:val="NoSpacing"/>
              <w:rPr>
                <w:color w:val="080C0C"/>
                <w:lang w:val="it-IT"/>
              </w:rPr>
            </w:pPr>
            <w:r w:rsidRPr="007C6858">
              <w:rPr>
                <w:color w:val="080C0C"/>
                <w:lang w:val="it-IT"/>
              </w:rPr>
              <w:t>-Po shkronja?</w:t>
            </w:r>
          </w:p>
          <w:p w14:paraId="498485C6" w14:textId="77777777" w:rsidR="007C6858" w:rsidRPr="007C6858" w:rsidRDefault="007C6858" w:rsidP="007C6858">
            <w:pPr>
              <w:pStyle w:val="NoSpacing"/>
              <w:rPr>
                <w:color w:val="080C0C"/>
                <w:lang w:val="it-IT"/>
              </w:rPr>
            </w:pPr>
            <w:r w:rsidRPr="007C6858">
              <w:rPr>
                <w:color w:val="080C0C"/>
                <w:lang w:val="it-IT"/>
              </w:rPr>
              <w:t>Vazhdohet edhe me fjalë tjera të cilat i gjejnë nxënës të ndryshëm.</w:t>
            </w:r>
          </w:p>
          <w:p w14:paraId="7C0CDB90" w14:textId="77777777" w:rsidR="007C6858" w:rsidRPr="007C6858" w:rsidRDefault="007C6858" w:rsidP="007C6858">
            <w:pPr>
              <w:pStyle w:val="NoSpacing"/>
              <w:rPr>
                <w:color w:val="080C0C"/>
                <w:lang w:val="it-IT"/>
              </w:rPr>
            </w:pPr>
          </w:p>
          <w:p w14:paraId="14500CF7" w14:textId="77777777" w:rsidR="007C6858" w:rsidRPr="007C6858" w:rsidRDefault="007C6858" w:rsidP="007C6858">
            <w:pPr>
              <w:pStyle w:val="NoSpacing"/>
              <w:rPr>
                <w:color w:val="080C0C"/>
                <w:lang w:val="it-IT"/>
              </w:rPr>
            </w:pPr>
            <w:r w:rsidRPr="00396F7E">
              <w:rPr>
                <w:b/>
                <w:bCs/>
                <w:color w:val="080C0C"/>
                <w:lang w:val="it-IT"/>
              </w:rPr>
              <w:t>Hapi 2.</w:t>
            </w:r>
            <w:r w:rsidRPr="007C6858">
              <w:rPr>
                <w:color w:val="080C0C"/>
                <w:lang w:val="it-IT"/>
              </w:rPr>
              <w:t xml:space="preserve"> Vëzhgim-Analizë</w:t>
            </w:r>
          </w:p>
          <w:p w14:paraId="5E0E17B3" w14:textId="77777777" w:rsidR="007C6858" w:rsidRPr="007C6858" w:rsidRDefault="007C6858" w:rsidP="007C6858">
            <w:pPr>
              <w:pStyle w:val="NoSpacing"/>
              <w:rPr>
                <w:color w:val="080C0C"/>
                <w:lang w:val="it-IT"/>
              </w:rPr>
            </w:pPr>
            <w:r w:rsidRPr="007C6858">
              <w:rPr>
                <w:color w:val="080C0C"/>
                <w:lang w:val="it-IT"/>
              </w:rPr>
              <w:t>Hapet libri në faqen 86 të Abetares dhe nxënësit nxiten të shqiptojnë tingujt e shkronjave të mësuara që ndodhen në krye të faqes. Dallojnë tingujt bashkëtinglllorë: G, C, Ç, Gj, Ll dhe tingullin zanor: Y. Ushtrimi i parë: Udhëzohen të bashkojnë vizat për të formuar shkronjat e mësuara.</w:t>
            </w:r>
          </w:p>
          <w:p w14:paraId="5DB0222A" w14:textId="77777777" w:rsidR="007C6858" w:rsidRPr="007C6858" w:rsidRDefault="007C6858" w:rsidP="007C6858">
            <w:pPr>
              <w:pStyle w:val="NoSpacing"/>
              <w:rPr>
                <w:color w:val="080C0C"/>
                <w:lang w:val="it-IT"/>
              </w:rPr>
            </w:pPr>
          </w:p>
          <w:p w14:paraId="491B93ED" w14:textId="77777777" w:rsidR="007C6858" w:rsidRPr="007C6858" w:rsidRDefault="007C6858" w:rsidP="007C6858">
            <w:pPr>
              <w:pStyle w:val="NoSpacing"/>
              <w:rPr>
                <w:color w:val="080C0C"/>
                <w:lang w:val="it-IT"/>
              </w:rPr>
            </w:pPr>
            <w:r w:rsidRPr="007C6858">
              <w:rPr>
                <w:color w:val="080C0C"/>
                <w:lang w:val="it-IT"/>
              </w:rPr>
              <w:t>Ushtrimi i dytë: Analizojnë figurat e dhëna dhe shkruajnë fjalët poshtë tyre.</w:t>
            </w:r>
          </w:p>
          <w:p w14:paraId="4206CFCD" w14:textId="77777777" w:rsidR="007C6858" w:rsidRPr="007C6858" w:rsidRDefault="007C6858" w:rsidP="007C6858">
            <w:pPr>
              <w:pStyle w:val="NoSpacing"/>
              <w:rPr>
                <w:color w:val="080C0C"/>
                <w:lang w:val="it-IT"/>
              </w:rPr>
            </w:pPr>
            <w:r w:rsidRPr="007C6858">
              <w:rPr>
                <w:color w:val="080C0C"/>
                <w:lang w:val="it-IT"/>
              </w:rPr>
              <w:t>Shkruajnë fjalët: gota, cjapi, çadra, gjirafa, dielli, ylberi. Identifikojnë shkronjat e mësuara në fjalët e shkruara si: gota- shkronja g gjendet në fillim. Vazhdohet edhe me shembujt tjerë.</w:t>
            </w:r>
          </w:p>
          <w:p w14:paraId="1A5ECA1C" w14:textId="77777777" w:rsidR="007C6858" w:rsidRPr="007C6858" w:rsidRDefault="007C6858" w:rsidP="007C6858">
            <w:pPr>
              <w:pStyle w:val="NoSpacing"/>
              <w:rPr>
                <w:color w:val="080C0C"/>
                <w:lang w:val="it-IT"/>
              </w:rPr>
            </w:pPr>
          </w:p>
          <w:p w14:paraId="417C5775" w14:textId="77777777" w:rsidR="007C6858" w:rsidRPr="007C6858" w:rsidRDefault="007C6858" w:rsidP="007C6858">
            <w:pPr>
              <w:pStyle w:val="NoSpacing"/>
              <w:rPr>
                <w:color w:val="080C0C"/>
                <w:lang w:val="it-IT"/>
              </w:rPr>
            </w:pPr>
            <w:r w:rsidRPr="00396F7E">
              <w:rPr>
                <w:b/>
                <w:bCs/>
                <w:color w:val="080C0C"/>
                <w:lang w:val="it-IT"/>
              </w:rPr>
              <w:t>Hapi 3.</w:t>
            </w:r>
            <w:r w:rsidRPr="007C6858">
              <w:rPr>
                <w:color w:val="080C0C"/>
                <w:lang w:val="it-IT"/>
              </w:rPr>
              <w:t xml:space="preserve"> Punë individuale</w:t>
            </w:r>
          </w:p>
          <w:p w14:paraId="5A3401B0" w14:textId="77777777" w:rsidR="007C6858" w:rsidRPr="007C6858" w:rsidRDefault="007C6858" w:rsidP="007C6858">
            <w:pPr>
              <w:pStyle w:val="NoSpacing"/>
              <w:rPr>
                <w:color w:val="080C0C"/>
                <w:lang w:val="it-IT"/>
              </w:rPr>
            </w:pPr>
          </w:p>
          <w:p w14:paraId="1831A324" w14:textId="77777777" w:rsidR="007C6858" w:rsidRPr="007C6858" w:rsidRDefault="007C6858" w:rsidP="007C6858">
            <w:pPr>
              <w:pStyle w:val="NoSpacing"/>
              <w:rPr>
                <w:color w:val="080C0C"/>
                <w:lang w:val="it-IT"/>
              </w:rPr>
            </w:pPr>
            <w:r w:rsidRPr="007C6858">
              <w:rPr>
                <w:color w:val="080C0C"/>
                <w:lang w:val="it-IT"/>
              </w:rPr>
              <w:t>Ushtrimi i tretë: Ndajnë fjalët dhe shkruajnë në kutitë e duhura.</w:t>
            </w:r>
          </w:p>
          <w:p w14:paraId="434C6CA0" w14:textId="77777777" w:rsidR="007C6858" w:rsidRPr="007C6858" w:rsidRDefault="007C6858" w:rsidP="007C6858">
            <w:pPr>
              <w:pStyle w:val="NoSpacing"/>
              <w:rPr>
                <w:color w:val="080C0C"/>
                <w:lang w:val="it-IT"/>
              </w:rPr>
            </w:pPr>
          </w:p>
          <w:p w14:paraId="65F01A14" w14:textId="77777777" w:rsidR="007C6858" w:rsidRPr="007C6858" w:rsidRDefault="007C6858" w:rsidP="007C6858">
            <w:pPr>
              <w:pStyle w:val="NoSpacing"/>
              <w:rPr>
                <w:color w:val="080C0C"/>
                <w:lang w:val="it-IT"/>
              </w:rPr>
            </w:pPr>
            <w:r w:rsidRPr="007C6858">
              <w:rPr>
                <w:color w:val="080C0C"/>
                <w:lang w:val="it-IT"/>
              </w:rPr>
              <w:t xml:space="preserve"> </w:t>
            </w:r>
          </w:p>
          <w:p w14:paraId="472556F1" w14:textId="77777777" w:rsidR="007C6858" w:rsidRPr="007C6858" w:rsidRDefault="007C6858" w:rsidP="007C6858">
            <w:pPr>
              <w:pStyle w:val="NoSpacing"/>
              <w:rPr>
                <w:color w:val="080C0C"/>
                <w:lang w:val="it-IT"/>
              </w:rPr>
            </w:pPr>
            <w:r w:rsidRPr="007C6858">
              <w:rPr>
                <w:color w:val="080C0C"/>
                <w:lang w:val="it-IT"/>
              </w:rPr>
              <w:t>Ja një shembull:</w:t>
            </w:r>
          </w:p>
          <w:p w14:paraId="414B9F91" w14:textId="04A33CC3" w:rsidR="007C6858" w:rsidRPr="007C6858" w:rsidRDefault="007C6858" w:rsidP="007C6858">
            <w:pPr>
              <w:pStyle w:val="NoSpacing"/>
              <w:rPr>
                <w:color w:val="080C0C"/>
                <w:lang w:val="it-IT"/>
              </w:rPr>
            </w:pPr>
            <w:r w:rsidRPr="007C6858">
              <w:rPr>
                <w:color w:val="080C0C"/>
                <w:lang w:val="it-IT"/>
              </w:rPr>
              <w:tab/>
            </w:r>
          </w:p>
          <w:p w14:paraId="0D354F47" w14:textId="77777777" w:rsidR="007C6858" w:rsidRPr="007C6858" w:rsidRDefault="007C6858" w:rsidP="007C6858">
            <w:pPr>
              <w:pStyle w:val="NoSpacing"/>
              <w:rPr>
                <w:color w:val="080C0C"/>
                <w:lang w:val="it-IT"/>
              </w:rPr>
            </w:pPr>
            <w:r w:rsidRPr="007C6858">
              <w:rPr>
                <w:color w:val="080C0C"/>
                <w:lang w:val="it-IT"/>
              </w:rPr>
              <w:t>-Sa rrokje ka kjo fjalë? Provojmë ta ndajmë: ço-ra-pe. Pra, fjala çorape ka tri rrokje.</w:t>
            </w:r>
          </w:p>
          <w:p w14:paraId="512F02DA" w14:textId="77777777" w:rsidR="007C6858" w:rsidRPr="007C6858" w:rsidRDefault="007C6858" w:rsidP="007C6858">
            <w:pPr>
              <w:pStyle w:val="NoSpacing"/>
              <w:rPr>
                <w:color w:val="080C0C"/>
                <w:lang w:val="it-IT"/>
              </w:rPr>
            </w:pPr>
            <w:r w:rsidRPr="007C6858">
              <w:rPr>
                <w:color w:val="080C0C"/>
                <w:lang w:val="it-IT"/>
              </w:rPr>
              <w:t>-Ku ndodhet shkronja ç? (Shkronja ç ndodhet në fillim të fjalës.) Shkruajnë fjalët: gjerdan, këpucë, gjethe, gjumë, llambë, ylber. Përsëritet veprimtaria edhe për fjalët tjera.</w:t>
            </w:r>
          </w:p>
          <w:p w14:paraId="138D378B" w14:textId="77777777" w:rsidR="007C6858" w:rsidRPr="007C6858" w:rsidRDefault="007C6858" w:rsidP="007C6858">
            <w:pPr>
              <w:pStyle w:val="NoSpacing"/>
              <w:rPr>
                <w:color w:val="080C0C"/>
                <w:lang w:val="it-IT"/>
              </w:rPr>
            </w:pPr>
          </w:p>
          <w:p w14:paraId="2B989AE0" w14:textId="77777777" w:rsidR="007C6858" w:rsidRPr="007C6858" w:rsidRDefault="007C6858" w:rsidP="007C6858">
            <w:pPr>
              <w:pStyle w:val="NoSpacing"/>
              <w:rPr>
                <w:color w:val="080C0C"/>
                <w:lang w:val="it-IT"/>
              </w:rPr>
            </w:pPr>
            <w:r w:rsidRPr="007C6858">
              <w:rPr>
                <w:color w:val="080C0C"/>
                <w:lang w:val="it-IT"/>
              </w:rPr>
              <w:t>Ushtrimi i katërt:</w:t>
            </w:r>
          </w:p>
          <w:p w14:paraId="187A52E0" w14:textId="77777777" w:rsidR="007C6858" w:rsidRPr="007C6858" w:rsidRDefault="007C6858" w:rsidP="007C6858">
            <w:pPr>
              <w:pStyle w:val="NoSpacing"/>
              <w:rPr>
                <w:color w:val="080C0C"/>
                <w:lang w:val="it-IT"/>
              </w:rPr>
            </w:pPr>
            <w:r w:rsidRPr="007C6858">
              <w:rPr>
                <w:color w:val="080C0C"/>
                <w:lang w:val="it-IT"/>
              </w:rPr>
              <w:t>Nxënësit udhëzohen që duke u bazuar në figurën e dhënë në Abetare, të shkruajnë përgjigjet e pyetjeve:</w:t>
            </w:r>
          </w:p>
          <w:p w14:paraId="27CA2A80" w14:textId="77777777" w:rsidR="007C6858" w:rsidRPr="007C6858" w:rsidRDefault="007C6858" w:rsidP="007C6858">
            <w:pPr>
              <w:pStyle w:val="NoSpacing"/>
              <w:rPr>
                <w:color w:val="080C0C"/>
                <w:lang w:val="it-IT"/>
              </w:rPr>
            </w:pPr>
            <w:r w:rsidRPr="007C6858">
              <w:rPr>
                <w:color w:val="080C0C"/>
                <w:lang w:val="it-IT"/>
              </w:rPr>
              <w:t>-Çfarë po bën Genti? (Genti po shkruan detyrat në lap-top.)</w:t>
            </w:r>
          </w:p>
          <w:p w14:paraId="2F6770AE" w14:textId="7D56C3D2" w:rsidR="007C6858" w:rsidRPr="007C6858" w:rsidRDefault="007C6858" w:rsidP="007C6858">
            <w:pPr>
              <w:pStyle w:val="NoSpacing"/>
              <w:rPr>
                <w:color w:val="080C0C"/>
                <w:lang w:val="it-IT"/>
              </w:rPr>
            </w:pPr>
            <w:r w:rsidRPr="007C6858">
              <w:rPr>
                <w:color w:val="080C0C"/>
                <w:lang w:val="it-IT"/>
              </w:rPr>
              <w:t>-Çfarë po bën Yllka? (Yllka shëtit qenin.)</w:t>
            </w:r>
          </w:p>
          <w:p w14:paraId="2E5A93D6" w14:textId="77777777" w:rsidR="007C6858" w:rsidRPr="00396F7E" w:rsidRDefault="007C6858" w:rsidP="007C6858">
            <w:pPr>
              <w:pStyle w:val="NoSpacing"/>
              <w:rPr>
                <w:b/>
                <w:bCs/>
                <w:color w:val="080C0C"/>
                <w:lang w:val="it-IT"/>
              </w:rPr>
            </w:pPr>
            <w:r w:rsidRPr="00396F7E">
              <w:rPr>
                <w:b/>
                <w:bCs/>
                <w:color w:val="080C0C"/>
                <w:lang w:val="it-IT"/>
              </w:rPr>
              <w:t>Prezantimi dhe demonstrimi i rezultateve të arritura:</w:t>
            </w:r>
          </w:p>
          <w:p w14:paraId="63E63D4D" w14:textId="77777777" w:rsidR="007C6858" w:rsidRPr="007C6858" w:rsidRDefault="007C6858" w:rsidP="007C6858">
            <w:pPr>
              <w:pStyle w:val="NoSpacing"/>
              <w:rPr>
                <w:color w:val="080C0C"/>
                <w:lang w:val="it-IT"/>
              </w:rPr>
            </w:pPr>
            <w:r w:rsidRPr="007C6858">
              <w:rPr>
                <w:color w:val="080C0C"/>
                <w:lang w:val="it-IT"/>
              </w:rPr>
              <w:t>Nxiten të gjejnë fjalë me shkronjat e mësuara dhe t’i shkruajnë saktë ato.</w:t>
            </w:r>
          </w:p>
          <w:p w14:paraId="00B0EBEB" w14:textId="77777777" w:rsidR="007C6858" w:rsidRPr="007C6858" w:rsidRDefault="007C6858" w:rsidP="007C6858">
            <w:pPr>
              <w:pStyle w:val="NoSpacing"/>
              <w:rPr>
                <w:color w:val="080C0C"/>
                <w:lang w:val="it-IT"/>
              </w:rPr>
            </w:pPr>
          </w:p>
          <w:p w14:paraId="1E5746ED" w14:textId="77777777" w:rsidR="007C6858" w:rsidRPr="00396F7E" w:rsidRDefault="007C6858" w:rsidP="007C6858">
            <w:pPr>
              <w:pStyle w:val="NoSpacing"/>
              <w:rPr>
                <w:b/>
                <w:bCs/>
                <w:color w:val="080C0C"/>
                <w:lang w:val="it-IT"/>
              </w:rPr>
            </w:pPr>
            <w:r w:rsidRPr="00396F7E">
              <w:rPr>
                <w:b/>
                <w:bCs/>
                <w:color w:val="080C0C"/>
                <w:lang w:val="it-IT"/>
              </w:rPr>
              <w:t>Vlerësohen nxënësit për:</w:t>
            </w:r>
          </w:p>
          <w:p w14:paraId="1548C08D"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Shqiptimin e tingujve: G, C, Ç, Gj, Ll, Y.</w:t>
            </w:r>
          </w:p>
          <w:p w14:paraId="230FA705"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Identifikimin e shkronjave të mësuara në fjalë të ndryshme (në pozicione të ndryshme).</w:t>
            </w:r>
          </w:p>
          <w:p w14:paraId="2A873915"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Gjetjen e fjalëve që në trup të tyre kanë shkronjat G, C, Ç, Gj, Ll, Y në pozicione të ndryshme.</w:t>
            </w:r>
          </w:p>
          <w:p w14:paraId="20A596B0"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Ndarjen e fjalëve dhe shkrimin e drejtë të tyre.</w:t>
            </w:r>
          </w:p>
          <w:p w14:paraId="0B9294AD"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Formulimin e përgjigjeve në pyetjet e dhëna.</w:t>
            </w:r>
          </w:p>
          <w:p w14:paraId="115E6B8F" w14:textId="77777777" w:rsidR="007C6858" w:rsidRPr="00396F7E" w:rsidRDefault="007C6858" w:rsidP="007C6858">
            <w:pPr>
              <w:pStyle w:val="NoSpacing"/>
              <w:rPr>
                <w:b/>
                <w:bCs/>
                <w:color w:val="080C0C"/>
                <w:lang w:val="it-IT"/>
              </w:rPr>
            </w:pPr>
            <w:r w:rsidRPr="00396F7E">
              <w:rPr>
                <w:b/>
                <w:bCs/>
                <w:color w:val="080C0C"/>
                <w:lang w:val="it-IT"/>
              </w:rPr>
              <w:t>Detyrë shtëpie:</w:t>
            </w:r>
          </w:p>
          <w:p w14:paraId="5420D2A8" w14:textId="26125043" w:rsidR="0053526F" w:rsidRDefault="007C6858" w:rsidP="00DB2BEA">
            <w:pPr>
              <w:pStyle w:val="NoSpacing"/>
              <w:rPr>
                <w:color w:val="080C0C"/>
                <w:lang w:val="it-IT"/>
              </w:rPr>
            </w:pPr>
            <w:r w:rsidRPr="007C6858">
              <w:rPr>
                <w:color w:val="080C0C"/>
                <w:lang w:val="it-IT"/>
              </w:rPr>
              <w:t>Nxënësve u sugjerohet detyra e mëposhtme</w:t>
            </w:r>
            <w:r w:rsidR="00396F7E">
              <w:rPr>
                <w:color w:val="080C0C"/>
                <w:lang w:val="it-IT"/>
              </w:rPr>
              <w:t>.</w:t>
            </w:r>
          </w:p>
          <w:p w14:paraId="0A3E4FAD" w14:textId="77777777" w:rsidR="0053526F" w:rsidRPr="00112C98" w:rsidRDefault="0053526F" w:rsidP="00DB2BEA">
            <w:pPr>
              <w:pStyle w:val="NoSpacing"/>
              <w:rPr>
                <w:color w:val="080C0C"/>
                <w:lang w:val="it-IT"/>
              </w:rPr>
            </w:pPr>
          </w:p>
        </w:tc>
      </w:tr>
    </w:tbl>
    <w:p w14:paraId="2F7110B7" w14:textId="77777777" w:rsidR="0053526F" w:rsidRDefault="0053526F" w:rsidP="0053526F">
      <w:pPr>
        <w:rPr>
          <w:lang w:val="it-IT"/>
        </w:rPr>
      </w:pPr>
    </w:p>
    <w:p w14:paraId="00B76B07" w14:textId="77777777" w:rsidR="00396F7E" w:rsidRPr="00396F7E" w:rsidRDefault="00396F7E" w:rsidP="00396F7E">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186D1ED" w14:textId="77777777" w:rsidTr="00DB2BEA">
        <w:trPr>
          <w:trHeight w:val="206"/>
        </w:trPr>
        <w:tc>
          <w:tcPr>
            <w:tcW w:w="10105" w:type="dxa"/>
            <w:tcBorders>
              <w:top w:val="single" w:sz="8" w:space="0" w:color="000000"/>
              <w:bottom w:val="nil"/>
            </w:tcBorders>
            <w:shd w:val="clear" w:color="auto" w:fill="000000"/>
            <w:hideMark/>
          </w:tcPr>
          <w:p w14:paraId="542D1B8D" w14:textId="44443A81"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C6858">
              <w:rPr>
                <w:rFonts w:ascii="Times New Roman" w:eastAsia="MS Mincho" w:hAnsi="Times New Roman" w:cs="Times New Roman"/>
                <w:b/>
                <w:bCs/>
                <w:color w:val="0D0D0D"/>
                <w:sz w:val="24"/>
                <w:szCs w:val="24"/>
                <w:lang w:val="sq-AL"/>
              </w:rPr>
              <w:t>172</w:t>
            </w:r>
          </w:p>
        </w:tc>
      </w:tr>
      <w:tr w:rsidR="0053526F" w:rsidRPr="00112C98" w14:paraId="31289334" w14:textId="77777777" w:rsidTr="00DB2BEA">
        <w:trPr>
          <w:trHeight w:val="379"/>
        </w:trPr>
        <w:tc>
          <w:tcPr>
            <w:tcW w:w="10105" w:type="dxa"/>
            <w:tcBorders>
              <w:top w:val="single" w:sz="8" w:space="0" w:color="000000"/>
              <w:bottom w:val="single" w:sz="8" w:space="0" w:color="000000"/>
            </w:tcBorders>
            <w:hideMark/>
          </w:tcPr>
          <w:p w14:paraId="0C306BE9" w14:textId="478AFCBC"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8A871F5"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697DE4A" w14:textId="77777777" w:rsidTr="00DB2BEA">
        <w:trPr>
          <w:trHeight w:val="2390"/>
        </w:trPr>
        <w:tc>
          <w:tcPr>
            <w:tcW w:w="10105" w:type="dxa"/>
            <w:tcBorders>
              <w:top w:val="nil"/>
            </w:tcBorders>
          </w:tcPr>
          <w:p w14:paraId="39D39FBD" w14:textId="77777777" w:rsidR="007C6858" w:rsidRPr="00396F7E" w:rsidRDefault="007C6858" w:rsidP="007C6858">
            <w:pPr>
              <w:pStyle w:val="NoSpacing"/>
              <w:rPr>
                <w:b/>
                <w:bCs/>
                <w:color w:val="080C0C"/>
                <w:lang w:val="it-IT"/>
              </w:rPr>
            </w:pPr>
            <w:r w:rsidRPr="00396F7E">
              <w:rPr>
                <w:b/>
                <w:bCs/>
                <w:color w:val="080C0C"/>
                <w:lang w:val="it-IT"/>
              </w:rPr>
              <w:t>Tema mësimore:</w:t>
            </w:r>
          </w:p>
          <w:p w14:paraId="49E46519" w14:textId="77777777" w:rsidR="00396F7E" w:rsidRDefault="007C6858" w:rsidP="007C6858">
            <w:pPr>
              <w:pStyle w:val="NoSpacing"/>
              <w:rPr>
                <w:color w:val="080C0C"/>
                <w:lang w:val="it-IT"/>
              </w:rPr>
            </w:pPr>
            <w:r w:rsidRPr="007C6858">
              <w:rPr>
                <w:color w:val="080C0C"/>
                <w:lang w:val="it-IT"/>
              </w:rPr>
              <w:t>Elemente të përgjithshme kulturore te temat e ndryshme.</w:t>
            </w:r>
            <w:r w:rsidRPr="007C6858">
              <w:rPr>
                <w:color w:val="080C0C"/>
                <w:lang w:val="it-IT"/>
              </w:rPr>
              <w:tab/>
            </w:r>
          </w:p>
          <w:p w14:paraId="6792C2F0" w14:textId="77777777" w:rsidR="00396F7E" w:rsidRDefault="00396F7E" w:rsidP="007C6858">
            <w:pPr>
              <w:pStyle w:val="NoSpacing"/>
              <w:rPr>
                <w:color w:val="080C0C"/>
                <w:lang w:val="it-IT"/>
              </w:rPr>
            </w:pPr>
          </w:p>
          <w:p w14:paraId="06A3E011" w14:textId="5A075D4A" w:rsidR="007C6858" w:rsidRPr="007C6858" w:rsidRDefault="007C6858" w:rsidP="007C6858">
            <w:pPr>
              <w:pStyle w:val="NoSpacing"/>
              <w:rPr>
                <w:color w:val="080C0C"/>
                <w:lang w:val="it-IT"/>
              </w:rPr>
            </w:pPr>
            <w:r w:rsidRPr="00396F7E">
              <w:rPr>
                <w:b/>
                <w:bCs/>
                <w:color w:val="080C0C"/>
                <w:lang w:val="it-IT"/>
              </w:rPr>
              <w:t>Rezultatet e të nxënit të temës:</w:t>
            </w:r>
            <w:r w:rsidRPr="007C6858">
              <w:rPr>
                <w:color w:val="080C0C"/>
                <w:lang w:val="it-IT"/>
              </w:rPr>
              <w:t xml:space="preserve"> Shkruan shkronjat e mëdha dhe të vogla, rrokje, fjalë dhe fjali;</w:t>
            </w:r>
          </w:p>
          <w:p w14:paraId="52BED81E" w14:textId="77777777" w:rsidR="00396F7E" w:rsidRDefault="007C6858" w:rsidP="007C6858">
            <w:pPr>
              <w:pStyle w:val="NoSpacing"/>
              <w:rPr>
                <w:color w:val="080C0C"/>
                <w:lang w:val="it-IT"/>
              </w:rPr>
            </w:pPr>
            <w:r w:rsidRPr="00396F7E">
              <w:rPr>
                <w:b/>
                <w:bCs/>
                <w:color w:val="080C0C"/>
                <w:lang w:val="it-IT"/>
              </w:rPr>
              <w:t>Kontributi në rezultatet për kompetencat kryesore të shkallës:</w:t>
            </w:r>
            <w:r w:rsidRPr="007C6858">
              <w:rPr>
                <w:color w:val="080C0C"/>
                <w:lang w:val="it-IT"/>
              </w:rPr>
              <w:t>I. 1, 3, 5; II.7; III. 2, 3; IV.5; V.5; VI.6</w:t>
            </w:r>
            <w:r w:rsidRPr="007C6858">
              <w:rPr>
                <w:color w:val="080C0C"/>
                <w:lang w:val="it-IT"/>
              </w:rPr>
              <w:tab/>
            </w:r>
          </w:p>
          <w:p w14:paraId="6DB8D7C6" w14:textId="0C22CE50" w:rsidR="007C6858" w:rsidRPr="007C6858" w:rsidRDefault="007C6858" w:rsidP="007C6858">
            <w:pPr>
              <w:pStyle w:val="NoSpacing"/>
              <w:rPr>
                <w:color w:val="080C0C"/>
                <w:lang w:val="it-IT"/>
              </w:rPr>
            </w:pPr>
            <w:r w:rsidRPr="00396F7E">
              <w:rPr>
                <w:b/>
                <w:bCs/>
                <w:color w:val="080C0C"/>
                <w:lang w:val="it-IT"/>
              </w:rPr>
              <w:t>Kontributi në rezultatet e fushës së kurrikulës:</w:t>
            </w:r>
            <w:r w:rsidRPr="007C6858">
              <w:rPr>
                <w:color w:val="080C0C"/>
                <w:lang w:val="it-IT"/>
              </w:rPr>
              <w:t>1.1, 2, 4, 7; 2.1, 2, 3, 4, 8; 3.1, 7</w:t>
            </w:r>
          </w:p>
          <w:p w14:paraId="0AF912E9" w14:textId="239B971C" w:rsidR="00396F7E" w:rsidRDefault="007C6858" w:rsidP="007C6858">
            <w:pPr>
              <w:pStyle w:val="NoSpacing"/>
              <w:rPr>
                <w:color w:val="080C0C"/>
                <w:lang w:val="it-IT"/>
              </w:rPr>
            </w:pPr>
            <w:r w:rsidRPr="00396F7E">
              <w:rPr>
                <w:b/>
                <w:bCs/>
                <w:color w:val="080C0C"/>
                <w:lang w:val="it-IT"/>
              </w:rPr>
              <w:t>Njësia mësimore:</w:t>
            </w:r>
            <w:r w:rsidR="00396F7E">
              <w:rPr>
                <w:b/>
                <w:bCs/>
                <w:color w:val="080C0C"/>
                <w:lang w:val="it-IT"/>
              </w:rPr>
              <w:t xml:space="preserve"> </w:t>
            </w:r>
            <w:r w:rsidR="00396F7E" w:rsidRPr="007C6858">
              <w:rPr>
                <w:color w:val="080C0C"/>
                <w:lang w:val="it-IT"/>
              </w:rPr>
              <w:t xml:space="preserve"> Përsëritje 5, (faqe 116 e Fletore punës)</w:t>
            </w:r>
            <w:r w:rsidRPr="007C6858">
              <w:rPr>
                <w:color w:val="080C0C"/>
                <w:lang w:val="it-IT"/>
              </w:rPr>
              <w:tab/>
            </w:r>
          </w:p>
          <w:p w14:paraId="789FD678" w14:textId="77777777" w:rsidR="00396F7E" w:rsidRDefault="00396F7E" w:rsidP="007C6858">
            <w:pPr>
              <w:pStyle w:val="NoSpacing"/>
              <w:rPr>
                <w:color w:val="080C0C"/>
                <w:lang w:val="it-IT"/>
              </w:rPr>
            </w:pPr>
          </w:p>
          <w:p w14:paraId="40462622" w14:textId="77777777" w:rsidR="007C6858" w:rsidRPr="00396F7E" w:rsidRDefault="007C6858" w:rsidP="007C6858">
            <w:pPr>
              <w:pStyle w:val="NoSpacing"/>
              <w:rPr>
                <w:b/>
                <w:bCs/>
                <w:color w:val="080C0C"/>
                <w:lang w:val="it-IT"/>
              </w:rPr>
            </w:pPr>
            <w:r w:rsidRPr="00396F7E">
              <w:rPr>
                <w:b/>
                <w:bCs/>
                <w:color w:val="080C0C"/>
                <w:lang w:val="it-IT"/>
              </w:rPr>
              <w:t>Rezultatet e të nxënit të orës mësimore:</w:t>
            </w:r>
          </w:p>
          <w:p w14:paraId="5E31B746" w14:textId="77777777" w:rsidR="007C6858" w:rsidRPr="007C6858" w:rsidRDefault="007C6858" w:rsidP="007C6858">
            <w:pPr>
              <w:pStyle w:val="NoSpacing"/>
              <w:rPr>
                <w:color w:val="080C0C"/>
                <w:lang w:val="it-IT"/>
              </w:rPr>
            </w:pPr>
            <w:r w:rsidRPr="007C6858">
              <w:rPr>
                <w:color w:val="080C0C"/>
                <w:lang w:val="it-IT"/>
              </w:rPr>
              <w:t>Nxënësi:</w:t>
            </w:r>
          </w:p>
          <w:p w14:paraId="3450D8DD"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Shqipton tingujt: G, C, Ç, Gj, Ll, Y.</w:t>
            </w:r>
          </w:p>
          <w:p w14:paraId="1C9C675C"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Gjen fjalë me shkronjat G, C, Ç, Gj, Ll, Y.</w:t>
            </w:r>
          </w:p>
          <w:p w14:paraId="3735FC6E"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Ndanë fjalët e gjetura në rrokje.</w:t>
            </w:r>
          </w:p>
          <w:p w14:paraId="2D21D0CB"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Qarkon saktë fjalët e fshehura.</w:t>
            </w:r>
          </w:p>
          <w:p w14:paraId="50DD8A6E" w14:textId="77777777" w:rsidR="00396F7E" w:rsidRDefault="007C6858" w:rsidP="007C6858">
            <w:pPr>
              <w:pStyle w:val="NoSpacing"/>
              <w:rPr>
                <w:color w:val="080C0C"/>
                <w:lang w:val="it-IT"/>
              </w:rPr>
            </w:pPr>
            <w:r w:rsidRPr="007C6858">
              <w:rPr>
                <w:color w:val="080C0C"/>
                <w:lang w:val="it-IT"/>
              </w:rPr>
              <w:t>•</w:t>
            </w:r>
            <w:r w:rsidRPr="007C6858">
              <w:rPr>
                <w:color w:val="080C0C"/>
                <w:lang w:val="it-IT"/>
              </w:rPr>
              <w:tab/>
              <w:t>Shkruan me shkronja të dorës fjalët e gjetura.</w:t>
            </w:r>
            <w:r w:rsidRPr="007C6858">
              <w:rPr>
                <w:color w:val="080C0C"/>
                <w:lang w:val="it-IT"/>
              </w:rPr>
              <w:tab/>
            </w:r>
          </w:p>
          <w:p w14:paraId="5D702A49" w14:textId="77777777" w:rsidR="00396F7E" w:rsidRDefault="00396F7E" w:rsidP="00396F7E">
            <w:pPr>
              <w:pStyle w:val="NoSpacing"/>
              <w:rPr>
                <w:b/>
                <w:bCs/>
                <w:color w:val="080C0C"/>
                <w:lang w:val="it-IT"/>
              </w:rPr>
            </w:pPr>
          </w:p>
          <w:p w14:paraId="70719FBB" w14:textId="5209CFA7" w:rsidR="00396F7E" w:rsidRPr="007C6858" w:rsidRDefault="00396F7E" w:rsidP="00396F7E">
            <w:pPr>
              <w:pStyle w:val="NoSpacing"/>
              <w:rPr>
                <w:color w:val="080C0C"/>
                <w:lang w:val="it-IT"/>
              </w:rPr>
            </w:pPr>
            <w:r w:rsidRPr="00396F7E">
              <w:rPr>
                <w:b/>
                <w:bCs/>
                <w:color w:val="080C0C"/>
                <w:lang w:val="it-IT"/>
              </w:rPr>
              <w:t>Kriteret e suksesit:</w:t>
            </w:r>
            <w:r>
              <w:rPr>
                <w:color w:val="080C0C"/>
                <w:lang w:val="it-IT"/>
              </w:rPr>
              <w:t xml:space="preserve"> </w:t>
            </w:r>
            <w:r w:rsidRPr="007C6858">
              <w:rPr>
                <w:color w:val="080C0C"/>
                <w:lang w:val="it-IT"/>
              </w:rPr>
              <w:t>Përcaktohen me nxënësit në klasë</w:t>
            </w:r>
          </w:p>
          <w:p w14:paraId="51A98C21" w14:textId="77777777" w:rsidR="00396F7E" w:rsidRDefault="00396F7E" w:rsidP="007C6858">
            <w:pPr>
              <w:pStyle w:val="NoSpacing"/>
              <w:rPr>
                <w:color w:val="080C0C"/>
                <w:lang w:val="it-IT"/>
              </w:rPr>
            </w:pPr>
          </w:p>
          <w:p w14:paraId="0553C481" w14:textId="5E1473C1" w:rsidR="007C6858" w:rsidRPr="00396F7E" w:rsidRDefault="007C6858" w:rsidP="007C6858">
            <w:pPr>
              <w:pStyle w:val="NoSpacing"/>
              <w:rPr>
                <w:b/>
                <w:bCs/>
                <w:color w:val="080C0C"/>
                <w:lang w:val="it-IT"/>
              </w:rPr>
            </w:pPr>
            <w:r w:rsidRPr="00396F7E">
              <w:rPr>
                <w:b/>
                <w:bCs/>
                <w:color w:val="080C0C"/>
                <w:lang w:val="it-IT"/>
              </w:rPr>
              <w:t>Fjalë kyçe:</w:t>
            </w:r>
          </w:p>
          <w:p w14:paraId="79A64AA6" w14:textId="77777777" w:rsidR="007C6858" w:rsidRPr="007C6858" w:rsidRDefault="007C6858" w:rsidP="007C6858">
            <w:pPr>
              <w:pStyle w:val="NoSpacing"/>
              <w:rPr>
                <w:color w:val="080C0C"/>
                <w:lang w:val="it-IT"/>
              </w:rPr>
            </w:pPr>
            <w:r w:rsidRPr="007C6858">
              <w:rPr>
                <w:color w:val="080C0C"/>
                <w:lang w:val="it-IT"/>
              </w:rPr>
              <w:t>gëzim, cirk, çelës, gjyshe, llogari, yll.</w:t>
            </w:r>
          </w:p>
          <w:p w14:paraId="7CD696B4" w14:textId="77777777" w:rsidR="00396F7E" w:rsidRDefault="007C6858" w:rsidP="007C6858">
            <w:pPr>
              <w:pStyle w:val="NoSpacing"/>
              <w:rPr>
                <w:color w:val="080C0C"/>
                <w:lang w:val="it-IT"/>
              </w:rPr>
            </w:pPr>
            <w:r w:rsidRPr="007C6858">
              <w:rPr>
                <w:color w:val="080C0C"/>
                <w:lang w:val="it-IT"/>
              </w:rPr>
              <w:tab/>
            </w:r>
          </w:p>
          <w:p w14:paraId="7B8AAE93" w14:textId="33130C96" w:rsidR="007C6858" w:rsidRPr="00396F7E" w:rsidRDefault="007C6858" w:rsidP="007C6858">
            <w:pPr>
              <w:pStyle w:val="NoSpacing"/>
              <w:rPr>
                <w:b/>
                <w:bCs/>
                <w:color w:val="080C0C"/>
                <w:lang w:val="it-IT"/>
              </w:rPr>
            </w:pPr>
            <w:r w:rsidRPr="00396F7E">
              <w:rPr>
                <w:b/>
                <w:bCs/>
                <w:color w:val="080C0C"/>
                <w:lang w:val="it-IT"/>
              </w:rPr>
              <w:t>Teknika dhe strategji:</w:t>
            </w:r>
          </w:p>
          <w:p w14:paraId="12582961"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Lojë</w:t>
            </w:r>
          </w:p>
          <w:p w14:paraId="5B3817F9"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Vëzhgo-analizo</w:t>
            </w:r>
          </w:p>
          <w:p w14:paraId="11FC8BF8"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Punë individuale</w:t>
            </w:r>
          </w:p>
          <w:p w14:paraId="40ED4A01" w14:textId="77777777" w:rsidR="00396F7E" w:rsidRDefault="00396F7E" w:rsidP="007C6858">
            <w:pPr>
              <w:pStyle w:val="NoSpacing"/>
              <w:rPr>
                <w:color w:val="080C0C"/>
                <w:lang w:val="it-IT"/>
              </w:rPr>
            </w:pPr>
          </w:p>
          <w:p w14:paraId="3ECCBEE5" w14:textId="77777777" w:rsidR="00396F7E" w:rsidRDefault="007C6858" w:rsidP="007C6858">
            <w:pPr>
              <w:pStyle w:val="NoSpacing"/>
              <w:rPr>
                <w:color w:val="080C0C"/>
                <w:lang w:val="it-IT"/>
              </w:rPr>
            </w:pPr>
            <w:r w:rsidRPr="00396F7E">
              <w:rPr>
                <w:b/>
                <w:bCs/>
                <w:color w:val="080C0C"/>
                <w:lang w:val="it-IT"/>
              </w:rPr>
              <w:t>Burimet e informacionit dhe mjete:</w:t>
            </w:r>
            <w:r w:rsidRPr="007C6858">
              <w:rPr>
                <w:color w:val="080C0C"/>
                <w:lang w:val="it-IT"/>
              </w:rPr>
              <w:t xml:space="preserve"> Libri i nxënësit, shkronja ilustruese, tiketa me shkronja, foto me figura të shkronjave të mësuara.</w:t>
            </w:r>
            <w:r w:rsidRPr="007C6858">
              <w:rPr>
                <w:color w:val="080C0C"/>
                <w:lang w:val="it-IT"/>
              </w:rPr>
              <w:tab/>
            </w:r>
          </w:p>
          <w:p w14:paraId="367F9BB9" w14:textId="77777777" w:rsidR="00396F7E" w:rsidRDefault="00396F7E" w:rsidP="007C6858">
            <w:pPr>
              <w:pStyle w:val="NoSpacing"/>
              <w:rPr>
                <w:color w:val="080C0C"/>
                <w:lang w:val="it-IT"/>
              </w:rPr>
            </w:pPr>
          </w:p>
          <w:p w14:paraId="22496307" w14:textId="77777777" w:rsidR="00396F7E" w:rsidRDefault="007C6858" w:rsidP="007C6858">
            <w:pPr>
              <w:pStyle w:val="NoSpacing"/>
              <w:rPr>
                <w:color w:val="080C0C"/>
                <w:lang w:val="it-IT"/>
              </w:rPr>
            </w:pPr>
            <w:r w:rsidRPr="00396F7E">
              <w:rPr>
                <w:b/>
                <w:bCs/>
                <w:color w:val="080C0C"/>
                <w:lang w:val="it-IT"/>
              </w:rPr>
              <w:t>Lidhja me fushat e tjera:</w:t>
            </w:r>
            <w:r w:rsidRPr="007C6858">
              <w:rPr>
                <w:color w:val="080C0C"/>
                <w:lang w:val="it-IT"/>
              </w:rPr>
              <w:t xml:space="preserve"> Matematikë, Arte, Shkencat e natyrës. </w:t>
            </w:r>
          </w:p>
          <w:p w14:paraId="70F16499" w14:textId="77777777" w:rsidR="00396F7E" w:rsidRDefault="00396F7E" w:rsidP="007C6858">
            <w:pPr>
              <w:pStyle w:val="NoSpacing"/>
              <w:rPr>
                <w:color w:val="080C0C"/>
                <w:lang w:val="it-IT"/>
              </w:rPr>
            </w:pPr>
          </w:p>
          <w:p w14:paraId="20925AC6" w14:textId="7468BB96" w:rsidR="007C6858" w:rsidRPr="00396F7E" w:rsidRDefault="007C6858" w:rsidP="007C6858">
            <w:pPr>
              <w:pStyle w:val="NoSpacing"/>
              <w:rPr>
                <w:b/>
                <w:bCs/>
                <w:color w:val="080C0C"/>
                <w:lang w:val="it-IT"/>
              </w:rPr>
            </w:pPr>
            <w:r w:rsidRPr="00396F7E">
              <w:rPr>
                <w:b/>
                <w:bCs/>
                <w:color w:val="080C0C"/>
                <w:lang w:val="it-IT"/>
              </w:rPr>
              <w:t>Lidhja me temat ndërkurrikulare:</w:t>
            </w:r>
          </w:p>
          <w:p w14:paraId="29B121D1" w14:textId="77777777" w:rsidR="007C6858" w:rsidRPr="007C6858" w:rsidRDefault="007C6858" w:rsidP="007C6858">
            <w:pPr>
              <w:pStyle w:val="NoSpacing"/>
              <w:rPr>
                <w:color w:val="080C0C"/>
                <w:lang w:val="it-IT"/>
              </w:rPr>
            </w:pPr>
            <w:r w:rsidRPr="007C6858">
              <w:rPr>
                <w:color w:val="080C0C"/>
                <w:lang w:val="it-IT"/>
              </w:rPr>
              <w:t>Arsimi për zhvillim të qëndrueshëm.</w:t>
            </w:r>
          </w:p>
          <w:p w14:paraId="4985B303" w14:textId="77777777" w:rsidR="00396F7E" w:rsidRDefault="00396F7E" w:rsidP="007C6858">
            <w:pPr>
              <w:pStyle w:val="NoSpacing"/>
              <w:rPr>
                <w:color w:val="080C0C"/>
                <w:lang w:val="it-IT"/>
              </w:rPr>
            </w:pPr>
          </w:p>
          <w:p w14:paraId="0B6B1822" w14:textId="77AD2C34" w:rsidR="007C6858" w:rsidRPr="00396F7E" w:rsidRDefault="007C6858" w:rsidP="007C6858">
            <w:pPr>
              <w:pStyle w:val="NoSpacing"/>
              <w:rPr>
                <w:b/>
                <w:bCs/>
                <w:color w:val="080C0C"/>
                <w:lang w:val="it-IT"/>
              </w:rPr>
            </w:pPr>
            <w:r w:rsidRPr="00396F7E">
              <w:rPr>
                <w:b/>
                <w:bCs/>
                <w:color w:val="080C0C"/>
                <w:lang w:val="it-IT"/>
              </w:rPr>
              <w:t>Organizimi i orës së mësimit</w:t>
            </w:r>
          </w:p>
          <w:p w14:paraId="26899596" w14:textId="77777777" w:rsidR="007C6858" w:rsidRPr="007C6858" w:rsidRDefault="007C6858" w:rsidP="007C6858">
            <w:pPr>
              <w:pStyle w:val="NoSpacing"/>
              <w:rPr>
                <w:color w:val="080C0C"/>
                <w:lang w:val="it-IT"/>
              </w:rPr>
            </w:pPr>
            <w:r w:rsidRPr="00396F7E">
              <w:rPr>
                <w:b/>
                <w:bCs/>
                <w:color w:val="080C0C"/>
                <w:lang w:val="it-IT"/>
              </w:rPr>
              <w:t>Veprimtari paraprake</w:t>
            </w:r>
          </w:p>
          <w:p w14:paraId="073C6F0B" w14:textId="77777777" w:rsidR="007C6858" w:rsidRPr="007C6858" w:rsidRDefault="007C6858" w:rsidP="007C6858">
            <w:pPr>
              <w:pStyle w:val="NoSpacing"/>
              <w:rPr>
                <w:color w:val="080C0C"/>
                <w:lang w:val="it-IT"/>
              </w:rPr>
            </w:pPr>
            <w:r w:rsidRPr="007C6858">
              <w:rPr>
                <w:color w:val="080C0C"/>
                <w:lang w:val="it-IT"/>
              </w:rPr>
              <w:t>Lojë- Ecim me rrokje</w:t>
            </w:r>
          </w:p>
          <w:p w14:paraId="347C9A6A" w14:textId="77777777" w:rsidR="007C6858" w:rsidRPr="007C6858" w:rsidRDefault="007C6858" w:rsidP="007C6858">
            <w:pPr>
              <w:pStyle w:val="NoSpacing"/>
              <w:rPr>
                <w:color w:val="080C0C"/>
                <w:lang w:val="it-IT"/>
              </w:rPr>
            </w:pPr>
            <w:r w:rsidRPr="007C6858">
              <w:rPr>
                <w:color w:val="080C0C"/>
                <w:lang w:val="it-IT"/>
              </w:rPr>
              <w:t>Nxënësit ndahen në gjashtë grupe (sipas shkronjave të mësuara). Çdo grupi u shpërndahen fletët e bardha ku shkruajnë nga dy fjalë me shkronjën përkatëse.</w:t>
            </w:r>
          </w:p>
          <w:p w14:paraId="2B3CAECC" w14:textId="77777777" w:rsidR="007C6858" w:rsidRPr="007C6858" w:rsidRDefault="007C6858" w:rsidP="007C6858">
            <w:pPr>
              <w:pStyle w:val="NoSpacing"/>
              <w:rPr>
                <w:color w:val="080C0C"/>
                <w:lang w:val="it-IT"/>
              </w:rPr>
            </w:pPr>
            <w:r w:rsidRPr="007C6858">
              <w:rPr>
                <w:color w:val="080C0C"/>
                <w:lang w:val="it-IT"/>
              </w:rPr>
              <w:t>Ja disa shembuj:</w:t>
            </w:r>
          </w:p>
          <w:p w14:paraId="520A9D3A" w14:textId="77777777" w:rsidR="007C6858" w:rsidRPr="007C6858" w:rsidRDefault="007C6858" w:rsidP="007C6858">
            <w:pPr>
              <w:pStyle w:val="NoSpacing"/>
              <w:rPr>
                <w:color w:val="080C0C"/>
                <w:lang w:val="it-IT"/>
              </w:rPr>
            </w:pPr>
            <w:r w:rsidRPr="007C6858">
              <w:rPr>
                <w:color w:val="080C0C"/>
                <w:lang w:val="it-IT"/>
              </w:rPr>
              <w:t>Grupi 1: Shkronja G - gabim, gështenjë;</w:t>
            </w:r>
          </w:p>
          <w:p w14:paraId="7C3EA118" w14:textId="77777777" w:rsidR="007C6858" w:rsidRPr="007C6858" w:rsidRDefault="007C6858" w:rsidP="007C6858">
            <w:pPr>
              <w:pStyle w:val="NoSpacing"/>
              <w:rPr>
                <w:color w:val="080C0C"/>
                <w:lang w:val="it-IT"/>
              </w:rPr>
            </w:pPr>
            <w:r w:rsidRPr="007C6858">
              <w:rPr>
                <w:color w:val="080C0C"/>
                <w:lang w:val="it-IT"/>
              </w:rPr>
              <w:t>Grupi 2: Shkronja C - cirk, cep; Grupi 3: Shkronja Ç - çelës, çekiç; Grupi 4: Shkronja Gj - gjellë, gjashtë; Grupi 5: Shkronja Ll - llasticë, llogari; Grupi 6: Shkronja Y - yll, ylber.</w:t>
            </w:r>
          </w:p>
          <w:p w14:paraId="09B70C8F" w14:textId="77777777" w:rsidR="007C6858" w:rsidRPr="007C6858" w:rsidRDefault="007C6858" w:rsidP="007C6858">
            <w:pPr>
              <w:pStyle w:val="NoSpacing"/>
              <w:rPr>
                <w:color w:val="080C0C"/>
                <w:lang w:val="it-IT"/>
              </w:rPr>
            </w:pPr>
            <w:r w:rsidRPr="007C6858">
              <w:rPr>
                <w:color w:val="080C0C"/>
                <w:lang w:val="it-IT"/>
              </w:rPr>
              <w:lastRenderedPageBreak/>
              <w:t>Më pas, nga çdo grup dalin nga tre nxënës paraqesin fjalët e gjetura dhe i ndajnë në rrokje, ku për çdo rrokje e bëjnë nga një hap duke ecur. Për çdo fjalë tregojnë numrin e rrokjeve të gjetura.</w:t>
            </w:r>
          </w:p>
          <w:p w14:paraId="4E6980B9" w14:textId="77777777" w:rsidR="007C6858" w:rsidRPr="007C6858" w:rsidRDefault="007C6858" w:rsidP="007C6858">
            <w:pPr>
              <w:pStyle w:val="NoSpacing"/>
              <w:rPr>
                <w:color w:val="080C0C"/>
                <w:lang w:val="it-IT"/>
              </w:rPr>
            </w:pPr>
            <w:r w:rsidRPr="007C6858">
              <w:rPr>
                <w:color w:val="080C0C"/>
                <w:lang w:val="it-IT"/>
              </w:rPr>
              <w:t>Përsëritet veprimtaria duke përfshirë sa më shumë nxënës.</w:t>
            </w:r>
          </w:p>
          <w:p w14:paraId="407C0A94" w14:textId="77777777" w:rsidR="007C6858" w:rsidRPr="007C6858" w:rsidRDefault="007C6858" w:rsidP="007C6858">
            <w:pPr>
              <w:pStyle w:val="NoSpacing"/>
              <w:rPr>
                <w:color w:val="080C0C"/>
                <w:lang w:val="it-IT"/>
              </w:rPr>
            </w:pPr>
          </w:p>
          <w:p w14:paraId="71AEB3A4" w14:textId="77777777" w:rsidR="007C6858" w:rsidRPr="007C6858" w:rsidRDefault="007C6858" w:rsidP="007C6858">
            <w:pPr>
              <w:pStyle w:val="NoSpacing"/>
              <w:rPr>
                <w:color w:val="080C0C"/>
                <w:lang w:val="it-IT"/>
              </w:rPr>
            </w:pPr>
            <w:r w:rsidRPr="00396F7E">
              <w:rPr>
                <w:b/>
                <w:bCs/>
                <w:color w:val="080C0C"/>
                <w:lang w:val="it-IT"/>
              </w:rPr>
              <w:t>Veprimet në situatë Hapi 1.</w:t>
            </w:r>
            <w:r w:rsidRPr="007C6858">
              <w:rPr>
                <w:color w:val="080C0C"/>
                <w:lang w:val="it-IT"/>
              </w:rPr>
              <w:t xml:space="preserve"> Vëzhgo-Analizo</w:t>
            </w:r>
          </w:p>
          <w:p w14:paraId="55AF93EC" w14:textId="77777777" w:rsidR="007C6858" w:rsidRPr="007C6858" w:rsidRDefault="007C6858" w:rsidP="007C6858">
            <w:pPr>
              <w:pStyle w:val="NoSpacing"/>
              <w:rPr>
                <w:color w:val="080C0C"/>
                <w:lang w:val="it-IT"/>
              </w:rPr>
            </w:pPr>
            <w:r w:rsidRPr="007C6858">
              <w:rPr>
                <w:color w:val="080C0C"/>
                <w:lang w:val="it-IT"/>
              </w:rPr>
              <w:t>Hapet libri në faqen 116 të Fletore punës dhe nxënësit nxiten të shqiptojnë tingujt e shkronjave të mësuara që ndodhen në krye të faqes. Rikujtojnë tingujt bashkëtinglllorë: G, C, Ç, Gj, Ll dhe tingullin zanor: Y.</w:t>
            </w:r>
          </w:p>
          <w:p w14:paraId="4BCA9ECC" w14:textId="77777777" w:rsidR="007C6858" w:rsidRPr="007C6858" w:rsidRDefault="007C6858" w:rsidP="007C6858">
            <w:pPr>
              <w:pStyle w:val="NoSpacing"/>
              <w:rPr>
                <w:color w:val="080C0C"/>
                <w:lang w:val="it-IT"/>
              </w:rPr>
            </w:pPr>
            <w:r w:rsidRPr="007C6858">
              <w:rPr>
                <w:color w:val="080C0C"/>
                <w:lang w:val="it-IT"/>
              </w:rPr>
              <w:t>Ushtrimi i parë: Analizojnë figurat e dhëna dhe gjejnë, qarkojnë dhe shkruajnë me shkronja të dorës fjalët e gjetura.</w:t>
            </w:r>
          </w:p>
          <w:p w14:paraId="373ADEB0" w14:textId="77777777" w:rsidR="007C6858" w:rsidRPr="007C6858" w:rsidRDefault="007C6858" w:rsidP="007C6858">
            <w:pPr>
              <w:pStyle w:val="NoSpacing"/>
              <w:rPr>
                <w:color w:val="080C0C"/>
                <w:lang w:val="it-IT"/>
              </w:rPr>
            </w:pPr>
            <w:r w:rsidRPr="007C6858">
              <w:rPr>
                <w:color w:val="080C0C"/>
                <w:lang w:val="it-IT"/>
              </w:rPr>
              <w:t>Ushtrimi i dytë: Nxënësit udhëzohen të ndajnë në rrokje fjalët e dhëna.</w:t>
            </w:r>
          </w:p>
          <w:p w14:paraId="3E131D14" w14:textId="29315820" w:rsidR="007C6858" w:rsidRPr="007C6858" w:rsidRDefault="007C6858" w:rsidP="007C6858">
            <w:pPr>
              <w:pStyle w:val="NoSpacing"/>
              <w:rPr>
                <w:color w:val="080C0C"/>
                <w:lang w:val="it-IT"/>
              </w:rPr>
            </w:pPr>
            <w:r w:rsidRPr="007C6858">
              <w:rPr>
                <w:color w:val="080C0C"/>
                <w:lang w:val="it-IT"/>
              </w:rPr>
              <w:t xml:space="preserve"> Ja një shembull: akullorja: a-ku-llor-ja.</w:t>
            </w:r>
          </w:p>
          <w:p w14:paraId="7E4F6FD0"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Sa rrokje ka kjo fjalë? Provojmë ta ndajmë: a – ku – llo - rja.</w:t>
            </w:r>
          </w:p>
          <w:p w14:paraId="48817FD0"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Pra, fjala akullorja ka katër rrokje. Ku ndodhet shkronja a? (Në fillim dhe në fund) Përsëritet veprimtaria edhe për fjalët tjera.</w:t>
            </w:r>
          </w:p>
          <w:p w14:paraId="2B113524" w14:textId="77777777" w:rsidR="007C6858" w:rsidRPr="007C6858" w:rsidRDefault="007C6858" w:rsidP="007C6858">
            <w:pPr>
              <w:pStyle w:val="NoSpacing"/>
              <w:rPr>
                <w:color w:val="080C0C"/>
                <w:lang w:val="it-IT"/>
              </w:rPr>
            </w:pPr>
          </w:p>
          <w:p w14:paraId="4E30731B" w14:textId="77777777" w:rsidR="007C6858" w:rsidRPr="007C6858" w:rsidRDefault="007C6858" w:rsidP="007C6858">
            <w:pPr>
              <w:pStyle w:val="NoSpacing"/>
              <w:rPr>
                <w:color w:val="080C0C"/>
                <w:lang w:val="it-IT"/>
              </w:rPr>
            </w:pPr>
            <w:r w:rsidRPr="00396F7E">
              <w:rPr>
                <w:b/>
                <w:bCs/>
                <w:color w:val="080C0C"/>
                <w:lang w:val="it-IT"/>
              </w:rPr>
              <w:t>Hapi 3.</w:t>
            </w:r>
            <w:r w:rsidRPr="007C6858">
              <w:rPr>
                <w:color w:val="080C0C"/>
                <w:lang w:val="it-IT"/>
              </w:rPr>
              <w:t xml:space="preserve"> Punë individuale</w:t>
            </w:r>
          </w:p>
          <w:p w14:paraId="33BCA229" w14:textId="77777777" w:rsidR="007C6858" w:rsidRPr="007C6858" w:rsidRDefault="007C6858" w:rsidP="007C6858">
            <w:pPr>
              <w:pStyle w:val="NoSpacing"/>
              <w:rPr>
                <w:color w:val="080C0C"/>
                <w:lang w:val="it-IT"/>
              </w:rPr>
            </w:pPr>
          </w:p>
          <w:p w14:paraId="66A5C015" w14:textId="77777777" w:rsidR="007C6858" w:rsidRPr="007C6858" w:rsidRDefault="007C6858" w:rsidP="007C6858">
            <w:pPr>
              <w:pStyle w:val="NoSpacing"/>
              <w:rPr>
                <w:color w:val="080C0C"/>
                <w:lang w:val="it-IT"/>
              </w:rPr>
            </w:pPr>
            <w:r w:rsidRPr="007C6858">
              <w:rPr>
                <w:color w:val="080C0C"/>
                <w:lang w:val="it-IT"/>
              </w:rPr>
              <w:t>Ushrimi i tretë:</w:t>
            </w:r>
          </w:p>
          <w:p w14:paraId="7FC6C083" w14:textId="77777777" w:rsidR="007C6858" w:rsidRPr="007C6858" w:rsidRDefault="007C6858" w:rsidP="007C6858">
            <w:pPr>
              <w:pStyle w:val="NoSpacing"/>
              <w:rPr>
                <w:color w:val="080C0C"/>
                <w:lang w:val="it-IT"/>
              </w:rPr>
            </w:pPr>
            <w:r w:rsidRPr="007C6858">
              <w:rPr>
                <w:color w:val="080C0C"/>
                <w:lang w:val="it-IT"/>
              </w:rPr>
              <w:t>Nxënësit udhëzohen të shkruajnë nga dy fjalë me secilën shkronjë të mësuar. Shembull:</w:t>
            </w:r>
          </w:p>
          <w:p w14:paraId="06D46E75"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G: gazetë, gëzim;</w:t>
            </w:r>
          </w:p>
          <w:p w14:paraId="1E9E4490"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C: cjap, copë;</w:t>
            </w:r>
          </w:p>
          <w:p w14:paraId="38B91BC9"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Ç: çift, çifteli;</w:t>
            </w:r>
          </w:p>
          <w:p w14:paraId="306BAED5"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Gj: gjyshe, gjethe,</w:t>
            </w:r>
          </w:p>
          <w:p w14:paraId="2E1EFFCA"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Ll: llokum, llamarinë;</w:t>
            </w:r>
          </w:p>
          <w:p w14:paraId="7647BD20"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Y: yndyrë, Yllkë.</w:t>
            </w:r>
          </w:p>
          <w:p w14:paraId="392F5F2C" w14:textId="77777777" w:rsidR="007C6858" w:rsidRPr="007C6858" w:rsidRDefault="007C6858" w:rsidP="007C6858">
            <w:pPr>
              <w:pStyle w:val="NoSpacing"/>
              <w:rPr>
                <w:color w:val="080C0C"/>
                <w:lang w:val="it-IT"/>
              </w:rPr>
            </w:pPr>
            <w:r w:rsidRPr="007C6858">
              <w:rPr>
                <w:color w:val="080C0C"/>
                <w:lang w:val="it-IT"/>
              </w:rPr>
              <w:t>Disa nxënës lexojnë ato para të tjerëve.</w:t>
            </w:r>
          </w:p>
          <w:p w14:paraId="69630036" w14:textId="77777777" w:rsidR="007C6858" w:rsidRPr="001775D1" w:rsidRDefault="007C6858" w:rsidP="007C6858">
            <w:pPr>
              <w:pStyle w:val="NoSpacing"/>
              <w:rPr>
                <w:b/>
                <w:bCs/>
                <w:color w:val="080C0C"/>
                <w:lang w:val="it-IT"/>
              </w:rPr>
            </w:pPr>
            <w:r w:rsidRPr="001775D1">
              <w:rPr>
                <w:b/>
                <w:bCs/>
                <w:color w:val="080C0C"/>
                <w:lang w:val="it-IT"/>
              </w:rPr>
              <w:t>Prezantimi dhe demonstrimi i rezultateve të arritura:</w:t>
            </w:r>
          </w:p>
          <w:p w14:paraId="160C00AB" w14:textId="77777777" w:rsidR="007C6858" w:rsidRPr="007C6858" w:rsidRDefault="007C6858" w:rsidP="007C6858">
            <w:pPr>
              <w:pStyle w:val="NoSpacing"/>
              <w:rPr>
                <w:color w:val="080C0C"/>
                <w:lang w:val="it-IT"/>
              </w:rPr>
            </w:pPr>
            <w:r w:rsidRPr="007C6858">
              <w:rPr>
                <w:color w:val="080C0C"/>
                <w:lang w:val="it-IT"/>
              </w:rPr>
              <w:t>Nxiten të gjejnë fjalë me shkronjat e mësuara dhe t’i shkruajnë ato saktë.</w:t>
            </w:r>
          </w:p>
          <w:p w14:paraId="57997A8A" w14:textId="77777777" w:rsidR="007C6858" w:rsidRPr="007C6858" w:rsidRDefault="007C6858" w:rsidP="007C6858">
            <w:pPr>
              <w:pStyle w:val="NoSpacing"/>
              <w:rPr>
                <w:color w:val="080C0C"/>
                <w:lang w:val="it-IT"/>
              </w:rPr>
            </w:pPr>
          </w:p>
          <w:p w14:paraId="35FEF40C" w14:textId="77777777" w:rsidR="007C6858" w:rsidRPr="001775D1" w:rsidRDefault="007C6858" w:rsidP="007C6858">
            <w:pPr>
              <w:pStyle w:val="NoSpacing"/>
              <w:rPr>
                <w:b/>
                <w:bCs/>
                <w:color w:val="080C0C"/>
                <w:lang w:val="it-IT"/>
              </w:rPr>
            </w:pPr>
            <w:r w:rsidRPr="001775D1">
              <w:rPr>
                <w:b/>
                <w:bCs/>
                <w:color w:val="080C0C"/>
                <w:lang w:val="it-IT"/>
              </w:rPr>
              <w:t>Vlerësohen nxënësit për:</w:t>
            </w:r>
          </w:p>
          <w:p w14:paraId="10E54A20"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Shqiptimin e tingujve: G, C, Ç, Gj, Ll, Y.</w:t>
            </w:r>
          </w:p>
          <w:p w14:paraId="47597854"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Gjetjen e fjalëve me shkronjat G, C, Ç, Gj, Ll, Y.</w:t>
            </w:r>
          </w:p>
          <w:p w14:paraId="4E6A0C07"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Ndarjen e fjalëve të gjetura në rrokje.</w:t>
            </w:r>
          </w:p>
          <w:p w14:paraId="555C3664"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Qarkimin e saktë të fjalëve të fshehura.</w:t>
            </w:r>
          </w:p>
          <w:p w14:paraId="4D9F8FF7"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Shkrimin e fjalëve të gjetura me shkronja të dorës.</w:t>
            </w:r>
          </w:p>
          <w:p w14:paraId="19D2A4ED" w14:textId="77777777" w:rsidR="001775D1" w:rsidRDefault="001775D1" w:rsidP="007C6858">
            <w:pPr>
              <w:pStyle w:val="NoSpacing"/>
              <w:rPr>
                <w:color w:val="080C0C"/>
                <w:lang w:val="it-IT"/>
              </w:rPr>
            </w:pPr>
          </w:p>
          <w:p w14:paraId="7D62D74F" w14:textId="12531ED6" w:rsidR="007C6858" w:rsidRPr="007C6858" w:rsidRDefault="007C6858" w:rsidP="007C6858">
            <w:pPr>
              <w:pStyle w:val="NoSpacing"/>
              <w:rPr>
                <w:color w:val="080C0C"/>
                <w:lang w:val="it-IT"/>
              </w:rPr>
            </w:pPr>
            <w:r w:rsidRPr="001775D1">
              <w:rPr>
                <w:b/>
                <w:bCs/>
                <w:color w:val="080C0C"/>
                <w:lang w:val="it-IT"/>
              </w:rPr>
              <w:t>Detyrë shtëpie:</w:t>
            </w:r>
            <w:r w:rsidRPr="007C6858">
              <w:rPr>
                <w:color w:val="080C0C"/>
                <w:lang w:val="it-IT"/>
              </w:rPr>
              <w:t xml:space="preserve"> Nxënësve u sugjerohet detyra e mëposhtme:</w:t>
            </w:r>
          </w:p>
          <w:p w14:paraId="16167685" w14:textId="410DDFE1" w:rsidR="0053526F" w:rsidRDefault="007C6858" w:rsidP="00DB2BEA">
            <w:pPr>
              <w:pStyle w:val="NoSpacing"/>
              <w:rPr>
                <w:color w:val="080C0C"/>
                <w:lang w:val="it-IT"/>
              </w:rPr>
            </w:pPr>
            <w:r w:rsidRPr="007C6858">
              <w:rPr>
                <w:color w:val="080C0C"/>
                <w:lang w:val="it-IT"/>
              </w:rPr>
              <w:t>Formojnë nga një fjali me fjalët e gjetura për shkronjat: G, C, Ç, Gj, Ll, Y.</w:t>
            </w:r>
          </w:p>
          <w:p w14:paraId="76CD8D93" w14:textId="77777777" w:rsidR="0053526F" w:rsidRDefault="0053526F" w:rsidP="00DB2BEA">
            <w:pPr>
              <w:pStyle w:val="NoSpacing"/>
              <w:rPr>
                <w:color w:val="080C0C"/>
                <w:lang w:val="it-IT"/>
              </w:rPr>
            </w:pPr>
          </w:p>
          <w:p w14:paraId="46BD489F" w14:textId="77777777" w:rsidR="0053526F" w:rsidRPr="00112C98" w:rsidRDefault="0053526F" w:rsidP="00DB2BEA">
            <w:pPr>
              <w:pStyle w:val="NoSpacing"/>
              <w:rPr>
                <w:color w:val="080C0C"/>
                <w:lang w:val="it-IT"/>
              </w:rPr>
            </w:pPr>
          </w:p>
        </w:tc>
      </w:tr>
    </w:tbl>
    <w:p w14:paraId="6B37B79D" w14:textId="77777777" w:rsidR="0053526F" w:rsidRDefault="0053526F" w:rsidP="0053526F">
      <w:pPr>
        <w:rPr>
          <w:lang w:val="it-IT"/>
        </w:rPr>
      </w:pPr>
    </w:p>
    <w:p w14:paraId="538BF01B" w14:textId="77777777" w:rsidR="0053526F" w:rsidRDefault="0053526F" w:rsidP="0053526F">
      <w:pPr>
        <w:rPr>
          <w:lang w:val="it-IT"/>
        </w:rPr>
      </w:pPr>
    </w:p>
    <w:p w14:paraId="3A870F34" w14:textId="77777777" w:rsidR="0053526F" w:rsidRDefault="0053526F" w:rsidP="0053526F">
      <w:pPr>
        <w:rPr>
          <w:lang w:val="it-IT"/>
        </w:rPr>
      </w:pPr>
    </w:p>
    <w:p w14:paraId="6A5F1E19" w14:textId="77777777" w:rsidR="0053526F" w:rsidRDefault="0053526F" w:rsidP="0053526F">
      <w:pPr>
        <w:rPr>
          <w:lang w:val="it-IT"/>
        </w:rPr>
      </w:pPr>
    </w:p>
    <w:p w14:paraId="5E12879C"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00A6B7D" w14:textId="77777777" w:rsidTr="00DB2BEA">
        <w:trPr>
          <w:trHeight w:val="206"/>
        </w:trPr>
        <w:tc>
          <w:tcPr>
            <w:tcW w:w="10105" w:type="dxa"/>
            <w:tcBorders>
              <w:top w:val="single" w:sz="8" w:space="0" w:color="000000"/>
              <w:bottom w:val="nil"/>
            </w:tcBorders>
            <w:shd w:val="clear" w:color="auto" w:fill="000000"/>
            <w:hideMark/>
          </w:tcPr>
          <w:p w14:paraId="07E96668" w14:textId="09A26831"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C6858">
              <w:rPr>
                <w:rFonts w:ascii="Times New Roman" w:eastAsia="MS Mincho" w:hAnsi="Times New Roman" w:cs="Times New Roman"/>
                <w:b/>
                <w:bCs/>
                <w:color w:val="0D0D0D"/>
                <w:sz w:val="24"/>
                <w:szCs w:val="24"/>
                <w:lang w:val="sq-AL"/>
              </w:rPr>
              <w:t>173</w:t>
            </w:r>
          </w:p>
        </w:tc>
      </w:tr>
      <w:tr w:rsidR="0053526F" w:rsidRPr="00112C98" w14:paraId="086F16A4" w14:textId="77777777" w:rsidTr="00DB2BEA">
        <w:trPr>
          <w:trHeight w:val="379"/>
        </w:trPr>
        <w:tc>
          <w:tcPr>
            <w:tcW w:w="10105" w:type="dxa"/>
            <w:tcBorders>
              <w:top w:val="single" w:sz="8" w:space="0" w:color="000000"/>
              <w:bottom w:val="single" w:sz="8" w:space="0" w:color="000000"/>
            </w:tcBorders>
            <w:hideMark/>
          </w:tcPr>
          <w:p w14:paraId="4ACA6DBB" w14:textId="53A063CB"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2E0782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CAAD781" w14:textId="77777777" w:rsidTr="00DB2BEA">
        <w:trPr>
          <w:trHeight w:val="2390"/>
        </w:trPr>
        <w:tc>
          <w:tcPr>
            <w:tcW w:w="10105" w:type="dxa"/>
            <w:tcBorders>
              <w:top w:val="nil"/>
            </w:tcBorders>
          </w:tcPr>
          <w:p w14:paraId="0B977480" w14:textId="77777777" w:rsidR="007C6858" w:rsidRPr="001775D1" w:rsidRDefault="007C6858" w:rsidP="007C6858">
            <w:pPr>
              <w:pStyle w:val="NoSpacing"/>
              <w:rPr>
                <w:b/>
                <w:bCs/>
                <w:color w:val="080C0C"/>
                <w:lang w:val="it-IT"/>
              </w:rPr>
            </w:pPr>
            <w:r w:rsidRPr="001775D1">
              <w:rPr>
                <w:b/>
                <w:bCs/>
                <w:color w:val="080C0C"/>
                <w:lang w:val="it-IT"/>
              </w:rPr>
              <w:t>Tema mësimore:</w:t>
            </w:r>
          </w:p>
          <w:p w14:paraId="172C02AA" w14:textId="77777777" w:rsidR="001775D1" w:rsidRDefault="007C6858" w:rsidP="007C6858">
            <w:pPr>
              <w:pStyle w:val="NoSpacing"/>
              <w:rPr>
                <w:color w:val="080C0C"/>
                <w:lang w:val="it-IT"/>
              </w:rPr>
            </w:pPr>
            <w:r w:rsidRPr="007C6858">
              <w:rPr>
                <w:color w:val="080C0C"/>
                <w:lang w:val="it-IT"/>
              </w:rPr>
              <w:t>Elemente të përgjithshme kulturore te temat e ndryshme.</w:t>
            </w:r>
            <w:r w:rsidRPr="007C6858">
              <w:rPr>
                <w:color w:val="080C0C"/>
                <w:lang w:val="it-IT"/>
              </w:rPr>
              <w:tab/>
            </w:r>
          </w:p>
          <w:p w14:paraId="51A3A3B5" w14:textId="77777777" w:rsidR="001775D1" w:rsidRDefault="001775D1" w:rsidP="007C6858">
            <w:pPr>
              <w:pStyle w:val="NoSpacing"/>
              <w:rPr>
                <w:color w:val="080C0C"/>
                <w:lang w:val="it-IT"/>
              </w:rPr>
            </w:pPr>
          </w:p>
          <w:p w14:paraId="4C5CF8DD" w14:textId="0E6EF46D" w:rsidR="007C6858" w:rsidRPr="007C6858" w:rsidRDefault="007C6858" w:rsidP="007C6858">
            <w:pPr>
              <w:pStyle w:val="NoSpacing"/>
              <w:rPr>
                <w:color w:val="080C0C"/>
                <w:lang w:val="it-IT"/>
              </w:rPr>
            </w:pPr>
            <w:r w:rsidRPr="001775D1">
              <w:rPr>
                <w:b/>
                <w:bCs/>
                <w:color w:val="080C0C"/>
                <w:lang w:val="it-IT"/>
              </w:rPr>
              <w:t>Rezultatet e të nxënit të temës:</w:t>
            </w:r>
            <w:r w:rsidRPr="007C6858">
              <w:rPr>
                <w:color w:val="080C0C"/>
                <w:lang w:val="it-IT"/>
              </w:rPr>
              <w:t xml:space="preserve"> Shkruan shkronjat e mëdha dhe të vogla, rrokje, fjalë dhe fjali;</w:t>
            </w:r>
          </w:p>
          <w:p w14:paraId="6DE9C375" w14:textId="79E24803" w:rsidR="001775D1" w:rsidRPr="001775D1" w:rsidRDefault="007C6858" w:rsidP="007C6858">
            <w:pPr>
              <w:pStyle w:val="NoSpacing"/>
              <w:rPr>
                <w:b/>
                <w:bCs/>
                <w:color w:val="080C0C"/>
                <w:lang w:val="it-IT"/>
              </w:rPr>
            </w:pPr>
            <w:r w:rsidRPr="001775D1">
              <w:rPr>
                <w:b/>
                <w:bCs/>
                <w:color w:val="080C0C"/>
                <w:lang w:val="it-IT"/>
              </w:rPr>
              <w:t>Kontributi në rezultatet për kompetencat kryesore të shkallës:</w:t>
            </w:r>
            <w:r w:rsidRPr="001775D1">
              <w:rPr>
                <w:b/>
                <w:bCs/>
                <w:color w:val="080C0C"/>
                <w:lang w:val="it-IT"/>
              </w:rPr>
              <w:tab/>
            </w:r>
            <w:r w:rsidR="001775D1" w:rsidRPr="007C6858">
              <w:rPr>
                <w:color w:val="080C0C"/>
                <w:lang w:val="it-IT"/>
              </w:rPr>
              <w:t xml:space="preserve"> I. 1, 3, 5; II.7; III. 2, 3; IV.5; V.5; VI.6</w:t>
            </w:r>
          </w:p>
          <w:p w14:paraId="58EE1729" w14:textId="77777777" w:rsidR="001775D1" w:rsidRDefault="001775D1" w:rsidP="007C6858">
            <w:pPr>
              <w:pStyle w:val="NoSpacing"/>
              <w:rPr>
                <w:color w:val="080C0C"/>
                <w:lang w:val="it-IT"/>
              </w:rPr>
            </w:pPr>
          </w:p>
          <w:p w14:paraId="01891234" w14:textId="77777777" w:rsidR="001775D1" w:rsidRPr="007C6858" w:rsidRDefault="007C6858" w:rsidP="001775D1">
            <w:pPr>
              <w:pStyle w:val="NoSpacing"/>
              <w:rPr>
                <w:color w:val="080C0C"/>
                <w:lang w:val="it-IT"/>
              </w:rPr>
            </w:pPr>
            <w:r w:rsidRPr="001775D1">
              <w:rPr>
                <w:b/>
                <w:bCs/>
                <w:color w:val="080C0C"/>
                <w:lang w:val="it-IT"/>
              </w:rPr>
              <w:t>Kontributi në rezultatet e fushës së kurrikulës:</w:t>
            </w:r>
            <w:r w:rsidR="001775D1" w:rsidRPr="007C6858">
              <w:rPr>
                <w:color w:val="080C0C"/>
                <w:lang w:val="it-IT"/>
              </w:rPr>
              <w:t>1.1, 2, 4, 7; 2.1, 2, 3, 4, 8; 3.1, 7</w:t>
            </w:r>
          </w:p>
          <w:p w14:paraId="09FA8C4E" w14:textId="0571F5B0" w:rsidR="007C6858" w:rsidRPr="007C6858" w:rsidRDefault="007C6858" w:rsidP="007C6858">
            <w:pPr>
              <w:pStyle w:val="NoSpacing"/>
              <w:rPr>
                <w:color w:val="080C0C"/>
                <w:lang w:val="it-IT"/>
              </w:rPr>
            </w:pPr>
            <w:r w:rsidRPr="007C6858">
              <w:rPr>
                <w:color w:val="080C0C"/>
                <w:lang w:val="it-IT"/>
              </w:rPr>
              <w:tab/>
            </w:r>
          </w:p>
          <w:p w14:paraId="53BCCC85" w14:textId="77777777" w:rsidR="007C6858" w:rsidRPr="001775D1" w:rsidRDefault="007C6858" w:rsidP="007C6858">
            <w:pPr>
              <w:pStyle w:val="NoSpacing"/>
              <w:rPr>
                <w:b/>
                <w:bCs/>
                <w:color w:val="080C0C"/>
                <w:lang w:val="it-IT"/>
              </w:rPr>
            </w:pPr>
            <w:r w:rsidRPr="001775D1">
              <w:rPr>
                <w:b/>
                <w:bCs/>
                <w:color w:val="080C0C"/>
                <w:lang w:val="it-IT"/>
              </w:rPr>
              <w:t>Njësia mësimore:</w:t>
            </w:r>
          </w:p>
          <w:p w14:paraId="5A273F6E" w14:textId="77777777" w:rsidR="001775D1" w:rsidRDefault="007C6858" w:rsidP="007C6858">
            <w:pPr>
              <w:pStyle w:val="NoSpacing"/>
              <w:rPr>
                <w:color w:val="080C0C"/>
                <w:lang w:val="it-IT"/>
              </w:rPr>
            </w:pPr>
            <w:r w:rsidRPr="007C6858">
              <w:rPr>
                <w:color w:val="080C0C"/>
                <w:lang w:val="it-IT"/>
              </w:rPr>
              <w:t>Përsëritje 5, (faqe 87 e Abetares)</w:t>
            </w:r>
            <w:r w:rsidRPr="007C6858">
              <w:rPr>
                <w:color w:val="080C0C"/>
                <w:lang w:val="it-IT"/>
              </w:rPr>
              <w:tab/>
            </w:r>
          </w:p>
          <w:p w14:paraId="12E76098" w14:textId="77777777" w:rsidR="001775D1" w:rsidRDefault="001775D1" w:rsidP="007C6858">
            <w:pPr>
              <w:pStyle w:val="NoSpacing"/>
              <w:rPr>
                <w:color w:val="080C0C"/>
                <w:lang w:val="it-IT"/>
              </w:rPr>
            </w:pPr>
          </w:p>
          <w:p w14:paraId="4DC09559" w14:textId="77777777" w:rsidR="007C6858" w:rsidRPr="001775D1" w:rsidRDefault="007C6858" w:rsidP="007C6858">
            <w:pPr>
              <w:pStyle w:val="NoSpacing"/>
              <w:rPr>
                <w:b/>
                <w:bCs/>
                <w:color w:val="080C0C"/>
                <w:lang w:val="it-IT"/>
              </w:rPr>
            </w:pPr>
            <w:r w:rsidRPr="001775D1">
              <w:rPr>
                <w:b/>
                <w:bCs/>
                <w:color w:val="080C0C"/>
                <w:lang w:val="it-IT"/>
              </w:rPr>
              <w:t>Rezultatet e të nxënit të orës mësimore:</w:t>
            </w:r>
          </w:p>
          <w:p w14:paraId="702E44A8" w14:textId="77777777" w:rsidR="007C6858" w:rsidRPr="007C6858" w:rsidRDefault="007C6858" w:rsidP="007C6858">
            <w:pPr>
              <w:pStyle w:val="NoSpacing"/>
              <w:rPr>
                <w:color w:val="080C0C"/>
                <w:lang w:val="it-IT"/>
              </w:rPr>
            </w:pPr>
            <w:r w:rsidRPr="007C6858">
              <w:rPr>
                <w:color w:val="080C0C"/>
                <w:lang w:val="it-IT"/>
              </w:rPr>
              <w:t>Nxënësi:</w:t>
            </w:r>
          </w:p>
          <w:p w14:paraId="3A0CCC41"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Lexon rrjedhshëm dhe me intonacion të duhur.</w:t>
            </w:r>
          </w:p>
          <w:p w14:paraId="1804B0C2"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Shenjëzon me √ përgjigjen e saktë.</w:t>
            </w:r>
          </w:p>
          <w:p w14:paraId="06FDBF79"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Shkruan fjalët hyrëse dhe përmbyllëse nga letra e Erës.</w:t>
            </w:r>
          </w:p>
          <w:p w14:paraId="31AD39AB" w14:textId="77777777" w:rsidR="001775D1" w:rsidRDefault="007C6858" w:rsidP="007C6858">
            <w:pPr>
              <w:pStyle w:val="NoSpacing"/>
              <w:rPr>
                <w:color w:val="080C0C"/>
                <w:lang w:val="it-IT"/>
              </w:rPr>
            </w:pPr>
            <w:r w:rsidRPr="007C6858">
              <w:rPr>
                <w:color w:val="080C0C"/>
                <w:lang w:val="it-IT"/>
              </w:rPr>
              <w:t>•</w:t>
            </w:r>
            <w:r w:rsidRPr="007C6858">
              <w:rPr>
                <w:color w:val="080C0C"/>
                <w:lang w:val="it-IT"/>
              </w:rPr>
              <w:tab/>
              <w:t>Plotëson letrën e Anës duke përdorur fjalët ndihmëse.</w:t>
            </w:r>
            <w:r w:rsidRPr="007C6858">
              <w:rPr>
                <w:color w:val="080C0C"/>
                <w:lang w:val="it-IT"/>
              </w:rPr>
              <w:tab/>
            </w:r>
          </w:p>
          <w:p w14:paraId="17E5344D" w14:textId="77777777" w:rsidR="001775D1" w:rsidRDefault="001775D1" w:rsidP="007C6858">
            <w:pPr>
              <w:pStyle w:val="NoSpacing"/>
              <w:rPr>
                <w:color w:val="080C0C"/>
                <w:lang w:val="it-IT"/>
              </w:rPr>
            </w:pPr>
          </w:p>
          <w:p w14:paraId="72A659FD" w14:textId="77777777" w:rsidR="001775D1" w:rsidRPr="001775D1" w:rsidRDefault="001775D1" w:rsidP="001775D1">
            <w:pPr>
              <w:pStyle w:val="NoSpacing"/>
              <w:rPr>
                <w:b/>
                <w:bCs/>
                <w:color w:val="080C0C"/>
                <w:lang w:val="it-IT"/>
              </w:rPr>
            </w:pPr>
            <w:r w:rsidRPr="001775D1">
              <w:rPr>
                <w:b/>
                <w:bCs/>
                <w:color w:val="080C0C"/>
                <w:lang w:val="it-IT"/>
              </w:rPr>
              <w:t>Kriteret e suksesit:</w:t>
            </w:r>
          </w:p>
          <w:p w14:paraId="72D73FC9" w14:textId="77777777" w:rsidR="001775D1" w:rsidRPr="007C6858" w:rsidRDefault="001775D1" w:rsidP="001775D1">
            <w:pPr>
              <w:pStyle w:val="NoSpacing"/>
              <w:rPr>
                <w:color w:val="080C0C"/>
                <w:lang w:val="it-IT"/>
              </w:rPr>
            </w:pPr>
            <w:r w:rsidRPr="007C6858">
              <w:rPr>
                <w:color w:val="080C0C"/>
                <w:lang w:val="it-IT"/>
              </w:rPr>
              <w:t>Përcaktohen me nxënësit në klasë</w:t>
            </w:r>
          </w:p>
          <w:p w14:paraId="56255E7A" w14:textId="77777777" w:rsidR="001775D1" w:rsidRDefault="001775D1" w:rsidP="007C6858">
            <w:pPr>
              <w:pStyle w:val="NoSpacing"/>
              <w:rPr>
                <w:color w:val="080C0C"/>
                <w:lang w:val="it-IT"/>
              </w:rPr>
            </w:pPr>
          </w:p>
          <w:p w14:paraId="4FA732E3" w14:textId="5D8A261E" w:rsidR="007C6858" w:rsidRPr="001775D1" w:rsidRDefault="007C6858" w:rsidP="007C6858">
            <w:pPr>
              <w:pStyle w:val="NoSpacing"/>
              <w:rPr>
                <w:b/>
                <w:bCs/>
                <w:color w:val="080C0C"/>
                <w:lang w:val="it-IT"/>
              </w:rPr>
            </w:pPr>
            <w:r w:rsidRPr="001775D1">
              <w:rPr>
                <w:b/>
                <w:bCs/>
                <w:color w:val="080C0C"/>
                <w:lang w:val="it-IT"/>
              </w:rPr>
              <w:t>Fjalë kyçe:</w:t>
            </w:r>
          </w:p>
          <w:p w14:paraId="5C581591" w14:textId="77777777" w:rsidR="007C6858" w:rsidRPr="007C6858" w:rsidRDefault="007C6858" w:rsidP="007C6858">
            <w:pPr>
              <w:pStyle w:val="NoSpacing"/>
              <w:rPr>
                <w:color w:val="080C0C"/>
                <w:lang w:val="it-IT"/>
              </w:rPr>
            </w:pPr>
            <w:r w:rsidRPr="007C6858">
              <w:rPr>
                <w:color w:val="080C0C"/>
                <w:lang w:val="it-IT"/>
              </w:rPr>
              <w:t>gota, cjapi, çadra, gjirafa, dielli, ylberi.</w:t>
            </w:r>
          </w:p>
          <w:p w14:paraId="728A3CBB" w14:textId="77777777" w:rsidR="001775D1" w:rsidRDefault="007C6858" w:rsidP="007C6858">
            <w:pPr>
              <w:pStyle w:val="NoSpacing"/>
              <w:rPr>
                <w:color w:val="080C0C"/>
                <w:lang w:val="it-IT"/>
              </w:rPr>
            </w:pPr>
            <w:r w:rsidRPr="007C6858">
              <w:rPr>
                <w:color w:val="080C0C"/>
                <w:lang w:val="it-IT"/>
              </w:rPr>
              <w:tab/>
            </w:r>
          </w:p>
          <w:p w14:paraId="3A40331E" w14:textId="46B6EC0B" w:rsidR="007C6858" w:rsidRPr="001775D1" w:rsidRDefault="007C6858" w:rsidP="007C6858">
            <w:pPr>
              <w:pStyle w:val="NoSpacing"/>
              <w:rPr>
                <w:b/>
                <w:bCs/>
                <w:color w:val="080C0C"/>
                <w:lang w:val="it-IT"/>
              </w:rPr>
            </w:pPr>
            <w:r w:rsidRPr="001775D1">
              <w:rPr>
                <w:b/>
                <w:bCs/>
                <w:color w:val="080C0C"/>
                <w:lang w:val="it-IT"/>
              </w:rPr>
              <w:t>Teknika dhe strategji:</w:t>
            </w:r>
          </w:p>
          <w:p w14:paraId="4BF5DEC3"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Bisedë</w:t>
            </w:r>
          </w:p>
          <w:p w14:paraId="326FC904"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Lexim- analizë</w:t>
            </w:r>
          </w:p>
          <w:p w14:paraId="057F60B2"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Punë individuale</w:t>
            </w:r>
          </w:p>
          <w:p w14:paraId="50817CBC" w14:textId="77777777" w:rsidR="001775D1" w:rsidRDefault="001775D1" w:rsidP="007C6858">
            <w:pPr>
              <w:pStyle w:val="NoSpacing"/>
              <w:rPr>
                <w:color w:val="080C0C"/>
                <w:lang w:val="it-IT"/>
              </w:rPr>
            </w:pPr>
          </w:p>
          <w:p w14:paraId="02AD2FA9" w14:textId="3C48D0DD" w:rsidR="007C6858" w:rsidRPr="001775D1" w:rsidRDefault="007C6858" w:rsidP="007C6858">
            <w:pPr>
              <w:pStyle w:val="NoSpacing"/>
              <w:rPr>
                <w:b/>
                <w:bCs/>
                <w:color w:val="080C0C"/>
                <w:lang w:val="it-IT"/>
              </w:rPr>
            </w:pPr>
            <w:r w:rsidRPr="001775D1">
              <w:rPr>
                <w:b/>
                <w:bCs/>
                <w:color w:val="080C0C"/>
                <w:lang w:val="it-IT"/>
              </w:rPr>
              <w:t>Burimet e informacionit dhe mjete:</w:t>
            </w:r>
          </w:p>
          <w:p w14:paraId="63192E9E" w14:textId="77777777" w:rsidR="001775D1" w:rsidRDefault="007C6858" w:rsidP="007C6858">
            <w:pPr>
              <w:pStyle w:val="NoSpacing"/>
              <w:rPr>
                <w:color w:val="080C0C"/>
                <w:lang w:val="it-IT"/>
              </w:rPr>
            </w:pPr>
            <w:r w:rsidRPr="007C6858">
              <w:rPr>
                <w:color w:val="080C0C"/>
                <w:lang w:val="it-IT"/>
              </w:rPr>
              <w:t>Libri i nxënësit, shkronja ilustruese, tiketa me shkronja, foto me figura të shkronjave të mësuara.</w:t>
            </w:r>
            <w:r w:rsidRPr="007C6858">
              <w:rPr>
                <w:color w:val="080C0C"/>
                <w:lang w:val="it-IT"/>
              </w:rPr>
              <w:tab/>
            </w:r>
          </w:p>
          <w:p w14:paraId="1C5970BD" w14:textId="77777777" w:rsidR="001775D1" w:rsidRDefault="001775D1" w:rsidP="007C6858">
            <w:pPr>
              <w:pStyle w:val="NoSpacing"/>
              <w:rPr>
                <w:color w:val="080C0C"/>
                <w:lang w:val="it-IT"/>
              </w:rPr>
            </w:pPr>
          </w:p>
          <w:p w14:paraId="6B613BE4" w14:textId="77777777" w:rsidR="001775D1" w:rsidRDefault="007C6858" w:rsidP="007C6858">
            <w:pPr>
              <w:pStyle w:val="NoSpacing"/>
              <w:rPr>
                <w:color w:val="080C0C"/>
                <w:lang w:val="it-IT"/>
              </w:rPr>
            </w:pPr>
            <w:r w:rsidRPr="001775D1">
              <w:rPr>
                <w:b/>
                <w:bCs/>
                <w:color w:val="080C0C"/>
                <w:lang w:val="it-IT"/>
              </w:rPr>
              <w:t xml:space="preserve">Lidhja me fushat e tjera: </w:t>
            </w:r>
            <w:r w:rsidRPr="007C6858">
              <w:rPr>
                <w:color w:val="080C0C"/>
                <w:lang w:val="it-IT"/>
              </w:rPr>
              <w:t xml:space="preserve">Matematikë, Arte, Shkencat e natyrës. </w:t>
            </w:r>
          </w:p>
          <w:p w14:paraId="1653EF48" w14:textId="77777777" w:rsidR="001775D1" w:rsidRDefault="001775D1" w:rsidP="007C6858">
            <w:pPr>
              <w:pStyle w:val="NoSpacing"/>
              <w:rPr>
                <w:color w:val="080C0C"/>
                <w:lang w:val="it-IT"/>
              </w:rPr>
            </w:pPr>
          </w:p>
          <w:p w14:paraId="490A1334" w14:textId="0C438BB9" w:rsidR="007C6858" w:rsidRPr="001775D1" w:rsidRDefault="007C6858" w:rsidP="007C6858">
            <w:pPr>
              <w:pStyle w:val="NoSpacing"/>
              <w:rPr>
                <w:b/>
                <w:bCs/>
                <w:color w:val="080C0C"/>
                <w:lang w:val="it-IT"/>
              </w:rPr>
            </w:pPr>
            <w:r w:rsidRPr="001775D1">
              <w:rPr>
                <w:b/>
                <w:bCs/>
                <w:color w:val="080C0C"/>
                <w:lang w:val="it-IT"/>
              </w:rPr>
              <w:t>Lidhja me temat ndërkurrikulare:</w:t>
            </w:r>
          </w:p>
          <w:p w14:paraId="228F7D33" w14:textId="77777777" w:rsidR="007C6858" w:rsidRPr="007C6858" w:rsidRDefault="007C6858" w:rsidP="007C6858">
            <w:pPr>
              <w:pStyle w:val="NoSpacing"/>
              <w:rPr>
                <w:color w:val="080C0C"/>
                <w:lang w:val="it-IT"/>
              </w:rPr>
            </w:pPr>
            <w:r w:rsidRPr="007C6858">
              <w:rPr>
                <w:color w:val="080C0C"/>
                <w:lang w:val="it-IT"/>
              </w:rPr>
              <w:t>Arsimi për zhvillim të qëndrueshëm.</w:t>
            </w:r>
          </w:p>
          <w:p w14:paraId="427DA707" w14:textId="77777777" w:rsidR="001775D1" w:rsidRDefault="001775D1" w:rsidP="007C6858">
            <w:pPr>
              <w:pStyle w:val="NoSpacing"/>
              <w:rPr>
                <w:color w:val="080C0C"/>
                <w:lang w:val="it-IT"/>
              </w:rPr>
            </w:pPr>
          </w:p>
          <w:p w14:paraId="75C2C6B2" w14:textId="2D0F640A" w:rsidR="007C6858" w:rsidRPr="001775D1" w:rsidRDefault="007C6858" w:rsidP="007C6858">
            <w:pPr>
              <w:pStyle w:val="NoSpacing"/>
              <w:rPr>
                <w:b/>
                <w:bCs/>
                <w:color w:val="080C0C"/>
                <w:lang w:val="it-IT"/>
              </w:rPr>
            </w:pPr>
            <w:r w:rsidRPr="001775D1">
              <w:rPr>
                <w:b/>
                <w:bCs/>
                <w:color w:val="080C0C"/>
                <w:lang w:val="it-IT"/>
              </w:rPr>
              <w:t>Organizimi i orës së mësimit</w:t>
            </w:r>
          </w:p>
          <w:p w14:paraId="4C4D8B35" w14:textId="77777777" w:rsidR="007C6858" w:rsidRPr="001775D1" w:rsidRDefault="007C6858" w:rsidP="007C6858">
            <w:pPr>
              <w:pStyle w:val="NoSpacing"/>
              <w:rPr>
                <w:b/>
                <w:bCs/>
                <w:color w:val="080C0C"/>
                <w:lang w:val="it-IT"/>
              </w:rPr>
            </w:pPr>
            <w:r w:rsidRPr="001775D1">
              <w:rPr>
                <w:b/>
                <w:bCs/>
                <w:color w:val="080C0C"/>
                <w:lang w:val="it-IT"/>
              </w:rPr>
              <w:t>Veprimtari paraprake</w:t>
            </w:r>
          </w:p>
          <w:p w14:paraId="644457C5" w14:textId="77777777" w:rsidR="007C6858" w:rsidRPr="007C6858" w:rsidRDefault="007C6858" w:rsidP="007C6858">
            <w:pPr>
              <w:pStyle w:val="NoSpacing"/>
              <w:rPr>
                <w:color w:val="080C0C"/>
                <w:lang w:val="it-IT"/>
              </w:rPr>
            </w:pPr>
            <w:r w:rsidRPr="007C6858">
              <w:rPr>
                <w:color w:val="080C0C"/>
                <w:lang w:val="it-IT"/>
              </w:rPr>
              <w:t>Nxënësve në grupe u shpërndahen zarfet me pesë etiketa të zbrazëta.</w:t>
            </w:r>
          </w:p>
          <w:p w14:paraId="2CE80B57" w14:textId="77777777" w:rsidR="007C6858" w:rsidRPr="007C6858" w:rsidRDefault="007C6858" w:rsidP="007C6858">
            <w:pPr>
              <w:pStyle w:val="NoSpacing"/>
              <w:rPr>
                <w:color w:val="080C0C"/>
                <w:lang w:val="it-IT"/>
              </w:rPr>
            </w:pPr>
            <w:r w:rsidRPr="007C6858">
              <w:rPr>
                <w:color w:val="080C0C"/>
                <w:lang w:val="it-IT"/>
              </w:rPr>
              <w:t>Secili anëtar i grupit shkruan nga një fjalë (që në trup të tyre kanë shkronjat e mësuara) në etiketë. Mbyllin zarfet dhe i shkëmbejnë ato mes vete.</w:t>
            </w:r>
          </w:p>
          <w:p w14:paraId="5D07DC39" w14:textId="77777777" w:rsidR="007C6858" w:rsidRPr="007C6858" w:rsidRDefault="007C6858" w:rsidP="007C6858">
            <w:pPr>
              <w:pStyle w:val="NoSpacing"/>
              <w:rPr>
                <w:color w:val="080C0C"/>
                <w:lang w:val="it-IT"/>
              </w:rPr>
            </w:pPr>
            <w:r w:rsidRPr="007C6858">
              <w:rPr>
                <w:color w:val="080C0C"/>
                <w:lang w:val="it-IT"/>
              </w:rPr>
              <w:t>U drejtohen pyetjet:</w:t>
            </w:r>
          </w:p>
          <w:p w14:paraId="11986BD3" w14:textId="77777777" w:rsidR="007C6858" w:rsidRPr="007C6858" w:rsidRDefault="007C6858" w:rsidP="007C6858">
            <w:pPr>
              <w:pStyle w:val="NoSpacing"/>
              <w:rPr>
                <w:color w:val="080C0C"/>
                <w:lang w:val="it-IT"/>
              </w:rPr>
            </w:pPr>
            <w:r w:rsidRPr="007C6858">
              <w:rPr>
                <w:color w:val="080C0C"/>
                <w:lang w:val="it-IT"/>
              </w:rPr>
              <w:t>-Për çfarë shërbejnë zarfet?</w:t>
            </w:r>
          </w:p>
          <w:p w14:paraId="1F6D2D75" w14:textId="77777777" w:rsidR="007C6858" w:rsidRPr="007C6858" w:rsidRDefault="007C6858" w:rsidP="007C6858">
            <w:pPr>
              <w:pStyle w:val="NoSpacing"/>
              <w:rPr>
                <w:color w:val="080C0C"/>
                <w:lang w:val="it-IT"/>
              </w:rPr>
            </w:pPr>
            <w:r w:rsidRPr="007C6858">
              <w:rPr>
                <w:color w:val="080C0C"/>
                <w:lang w:val="it-IT"/>
              </w:rPr>
              <w:lastRenderedPageBreak/>
              <w:t>-Kujt do të dëshironit t’i dërgoni një letër?</w:t>
            </w:r>
          </w:p>
          <w:p w14:paraId="3A75B6FF" w14:textId="77777777" w:rsidR="007C6858" w:rsidRPr="007C6858" w:rsidRDefault="007C6858" w:rsidP="007C6858">
            <w:pPr>
              <w:pStyle w:val="NoSpacing"/>
              <w:rPr>
                <w:color w:val="080C0C"/>
                <w:lang w:val="it-IT"/>
              </w:rPr>
            </w:pPr>
            <w:r w:rsidRPr="007C6858">
              <w:rPr>
                <w:color w:val="080C0C"/>
                <w:lang w:val="it-IT"/>
              </w:rPr>
              <w:t>-Ku gjendet ai/ajo që do t’ia dërgonit letrën?</w:t>
            </w:r>
          </w:p>
          <w:p w14:paraId="50FA3824" w14:textId="77777777" w:rsidR="007C6858" w:rsidRPr="007C6858" w:rsidRDefault="007C6858" w:rsidP="007C6858">
            <w:pPr>
              <w:pStyle w:val="NoSpacing"/>
              <w:rPr>
                <w:color w:val="080C0C"/>
                <w:lang w:val="it-IT"/>
              </w:rPr>
            </w:pPr>
            <w:r w:rsidRPr="001775D1">
              <w:rPr>
                <w:b/>
                <w:bCs/>
                <w:color w:val="080C0C"/>
                <w:lang w:val="it-IT"/>
              </w:rPr>
              <w:t>Veprimet në situatë Hapi 1.</w:t>
            </w:r>
            <w:r w:rsidRPr="007C6858">
              <w:rPr>
                <w:color w:val="080C0C"/>
                <w:lang w:val="it-IT"/>
              </w:rPr>
              <w:t xml:space="preserve"> Bisedë</w:t>
            </w:r>
          </w:p>
          <w:p w14:paraId="2A489F50" w14:textId="77777777" w:rsidR="007C6858" w:rsidRPr="007C6858" w:rsidRDefault="007C6858" w:rsidP="007C6858">
            <w:pPr>
              <w:pStyle w:val="NoSpacing"/>
              <w:rPr>
                <w:color w:val="080C0C"/>
                <w:lang w:val="it-IT"/>
              </w:rPr>
            </w:pPr>
            <w:r w:rsidRPr="007C6858">
              <w:rPr>
                <w:color w:val="080C0C"/>
                <w:lang w:val="it-IT"/>
              </w:rPr>
              <w:t>Nxënësit nxiten të hapin zarfet dhe lexojnë fjalët në etiketa.</w:t>
            </w:r>
          </w:p>
          <w:p w14:paraId="3F14788F" w14:textId="77777777" w:rsidR="007C6858" w:rsidRPr="007C6858" w:rsidRDefault="007C6858" w:rsidP="007C6858">
            <w:pPr>
              <w:pStyle w:val="NoSpacing"/>
              <w:rPr>
                <w:color w:val="080C0C"/>
                <w:lang w:val="it-IT"/>
              </w:rPr>
            </w:pPr>
            <w:r w:rsidRPr="007C6858">
              <w:rPr>
                <w:color w:val="080C0C"/>
                <w:lang w:val="it-IT"/>
              </w:rPr>
              <w:t>Ja një shembull: G- goma. U drejtohen pyetjet:</w:t>
            </w:r>
          </w:p>
          <w:p w14:paraId="0F61DE25" w14:textId="77777777" w:rsidR="007C6858" w:rsidRPr="007C6858" w:rsidRDefault="007C6858" w:rsidP="007C6858">
            <w:pPr>
              <w:pStyle w:val="NoSpacing"/>
              <w:rPr>
                <w:color w:val="080C0C"/>
                <w:lang w:val="it-IT"/>
              </w:rPr>
            </w:pPr>
            <w:r w:rsidRPr="007C6858">
              <w:rPr>
                <w:color w:val="080C0C"/>
                <w:lang w:val="it-IT"/>
              </w:rPr>
              <w:t>-Me cilën shkronjë fillon fjala goma ?</w:t>
            </w:r>
          </w:p>
          <w:p w14:paraId="3893DCE7" w14:textId="77777777" w:rsidR="007C6858" w:rsidRPr="007C6858" w:rsidRDefault="007C6858" w:rsidP="007C6858">
            <w:pPr>
              <w:pStyle w:val="NoSpacing"/>
              <w:rPr>
                <w:color w:val="080C0C"/>
                <w:lang w:val="it-IT"/>
              </w:rPr>
            </w:pPr>
            <w:r w:rsidRPr="007C6858">
              <w:rPr>
                <w:color w:val="080C0C"/>
                <w:lang w:val="it-IT"/>
              </w:rPr>
              <w:t>-Sa rrokje ka? Gjejnë rrokjet me përplasje të shuplakave.</w:t>
            </w:r>
          </w:p>
          <w:p w14:paraId="1B8E4AE2" w14:textId="77777777" w:rsidR="007C6858" w:rsidRPr="007C6858" w:rsidRDefault="007C6858" w:rsidP="007C6858">
            <w:pPr>
              <w:pStyle w:val="NoSpacing"/>
              <w:rPr>
                <w:color w:val="080C0C"/>
                <w:lang w:val="it-IT"/>
              </w:rPr>
            </w:pPr>
            <w:r w:rsidRPr="007C6858">
              <w:rPr>
                <w:color w:val="080C0C"/>
                <w:lang w:val="it-IT"/>
              </w:rPr>
              <w:t>-Po shkronja?</w:t>
            </w:r>
          </w:p>
          <w:p w14:paraId="3CDB8616" w14:textId="77777777" w:rsidR="007C6858" w:rsidRPr="007C6858" w:rsidRDefault="007C6858" w:rsidP="007C6858">
            <w:pPr>
              <w:pStyle w:val="NoSpacing"/>
              <w:rPr>
                <w:color w:val="080C0C"/>
                <w:lang w:val="it-IT"/>
              </w:rPr>
            </w:pPr>
            <w:r w:rsidRPr="007C6858">
              <w:rPr>
                <w:color w:val="080C0C"/>
                <w:lang w:val="it-IT"/>
              </w:rPr>
              <w:t>Vazhdohet edhe me fjalë tjera nga zarfi.</w:t>
            </w:r>
          </w:p>
          <w:p w14:paraId="5A5F7F93" w14:textId="77777777" w:rsidR="007C6858" w:rsidRPr="007C6858" w:rsidRDefault="007C6858" w:rsidP="007C6858">
            <w:pPr>
              <w:pStyle w:val="NoSpacing"/>
              <w:rPr>
                <w:color w:val="080C0C"/>
                <w:lang w:val="it-IT"/>
              </w:rPr>
            </w:pPr>
            <w:r w:rsidRPr="001775D1">
              <w:rPr>
                <w:b/>
                <w:bCs/>
                <w:color w:val="080C0C"/>
                <w:lang w:val="it-IT"/>
              </w:rPr>
              <w:t>Hapi 2.</w:t>
            </w:r>
            <w:r w:rsidRPr="007C6858">
              <w:rPr>
                <w:color w:val="080C0C"/>
                <w:lang w:val="it-IT"/>
              </w:rPr>
              <w:t xml:space="preserve"> Lexim-Analizë</w:t>
            </w:r>
          </w:p>
          <w:p w14:paraId="5AA932E9" w14:textId="697D97C0" w:rsidR="007C6858" w:rsidRPr="007C6858" w:rsidRDefault="007C6858" w:rsidP="007C6858">
            <w:pPr>
              <w:pStyle w:val="NoSpacing"/>
              <w:rPr>
                <w:color w:val="080C0C"/>
                <w:lang w:val="it-IT"/>
              </w:rPr>
            </w:pPr>
            <w:r w:rsidRPr="007C6858">
              <w:rPr>
                <w:color w:val="080C0C"/>
                <w:lang w:val="it-IT"/>
              </w:rPr>
              <w:t xml:space="preserve"> Hapet libri në faqen 87 të Abetares dhe nxënësit njoftohen me temën.</w:t>
            </w:r>
          </w:p>
          <w:p w14:paraId="7ABB2C8D" w14:textId="77777777" w:rsidR="007C6858" w:rsidRPr="007C6858" w:rsidRDefault="007C6858" w:rsidP="007C6858">
            <w:pPr>
              <w:pStyle w:val="NoSpacing"/>
              <w:rPr>
                <w:color w:val="080C0C"/>
                <w:lang w:val="it-IT"/>
              </w:rPr>
            </w:pPr>
            <w:r w:rsidRPr="007C6858">
              <w:rPr>
                <w:color w:val="080C0C"/>
                <w:lang w:val="it-IT"/>
              </w:rPr>
              <w:t>Ushtrimi i pestë:</w:t>
            </w:r>
          </w:p>
          <w:p w14:paraId="6553ED84" w14:textId="77777777" w:rsidR="007C6858" w:rsidRPr="007C6858" w:rsidRDefault="007C6858" w:rsidP="007C6858">
            <w:pPr>
              <w:pStyle w:val="NoSpacing"/>
              <w:rPr>
                <w:color w:val="080C0C"/>
                <w:lang w:val="it-IT"/>
              </w:rPr>
            </w:pPr>
            <w:r w:rsidRPr="007C6858">
              <w:rPr>
                <w:color w:val="080C0C"/>
                <w:lang w:val="it-IT"/>
              </w:rPr>
              <w:t>Nxënësit nxiten të lexojnë letrën që Era i ka shkruar Anës.</w:t>
            </w:r>
          </w:p>
          <w:p w14:paraId="5FCBCEDF" w14:textId="77777777" w:rsidR="007C6858" w:rsidRPr="007C6858" w:rsidRDefault="007C6858" w:rsidP="007C6858">
            <w:pPr>
              <w:pStyle w:val="NoSpacing"/>
              <w:rPr>
                <w:color w:val="080C0C"/>
                <w:lang w:val="it-IT"/>
              </w:rPr>
            </w:pPr>
            <w:r w:rsidRPr="007C6858">
              <w:rPr>
                <w:color w:val="080C0C"/>
                <w:lang w:val="it-IT"/>
              </w:rPr>
              <w:t>Pas leximit, udhëzohen të shenjëzojnë me √ përgjigjen e saktë në kutizat e dhëna.</w:t>
            </w:r>
          </w:p>
          <w:p w14:paraId="35B37B15" w14:textId="1FE21B65" w:rsidR="002F4BD8" w:rsidRDefault="007C6858" w:rsidP="007C6858">
            <w:pPr>
              <w:pStyle w:val="NoSpacing"/>
              <w:rPr>
                <w:color w:val="080C0C"/>
                <w:lang w:val="it-IT"/>
              </w:rPr>
            </w:pPr>
            <w:r w:rsidRPr="007C6858">
              <w:rPr>
                <w:color w:val="080C0C"/>
                <w:lang w:val="it-IT"/>
              </w:rPr>
              <w:t>Era ka shkruar:</w:t>
            </w:r>
            <w:r w:rsidRPr="007C6858">
              <w:rPr>
                <w:color w:val="080C0C"/>
                <w:lang w:val="it-IT"/>
              </w:rPr>
              <w:tab/>
              <w:t>detyrë</w:t>
            </w:r>
            <w:r w:rsidRPr="007C6858">
              <w:rPr>
                <w:color w:val="080C0C"/>
                <w:lang w:val="it-IT"/>
              </w:rPr>
              <w:tab/>
            </w:r>
            <w:r w:rsidR="002F4BD8">
              <w:rPr>
                <w:color w:val="080C0C"/>
                <w:lang w:val="it-IT"/>
              </w:rPr>
              <w:t xml:space="preserve">          </w:t>
            </w:r>
            <w:r w:rsidRPr="007C6858">
              <w:rPr>
                <w:color w:val="080C0C"/>
                <w:lang w:val="it-IT"/>
              </w:rPr>
              <w:t>√</w:t>
            </w:r>
            <w:r w:rsidRPr="007C6858">
              <w:rPr>
                <w:color w:val="080C0C"/>
                <w:lang w:val="it-IT"/>
              </w:rPr>
              <w:tab/>
              <w:t>letër</w:t>
            </w:r>
            <w:r w:rsidRPr="007C6858">
              <w:rPr>
                <w:color w:val="080C0C"/>
                <w:lang w:val="it-IT"/>
              </w:rPr>
              <w:tab/>
            </w:r>
            <w:r w:rsidR="002F4BD8">
              <w:rPr>
                <w:color w:val="080C0C"/>
                <w:lang w:val="it-IT"/>
              </w:rPr>
              <w:t xml:space="preserve">      </w:t>
            </w:r>
            <w:r w:rsidRPr="007C6858">
              <w:rPr>
                <w:color w:val="080C0C"/>
                <w:lang w:val="it-IT"/>
              </w:rPr>
              <w:t xml:space="preserve">kartolinë. </w:t>
            </w:r>
          </w:p>
          <w:p w14:paraId="28CC2CC3" w14:textId="4185AE51" w:rsidR="007C6858" w:rsidRPr="007C6858" w:rsidRDefault="007C6858" w:rsidP="007C6858">
            <w:pPr>
              <w:pStyle w:val="NoSpacing"/>
              <w:rPr>
                <w:color w:val="080C0C"/>
                <w:lang w:val="it-IT"/>
              </w:rPr>
            </w:pPr>
            <w:r w:rsidRPr="007C6858">
              <w:rPr>
                <w:color w:val="080C0C"/>
                <w:lang w:val="it-IT"/>
              </w:rPr>
              <w:t>Shkruajnë fjalët me të cilat Era fillon dhe përfundon letrën.</w:t>
            </w:r>
          </w:p>
          <w:p w14:paraId="358644F6" w14:textId="207E86EA" w:rsidR="002F4BD8" w:rsidRDefault="007C6858" w:rsidP="007C6858">
            <w:pPr>
              <w:pStyle w:val="NoSpacing"/>
              <w:rPr>
                <w:color w:val="080C0C"/>
                <w:lang w:val="it-IT"/>
              </w:rPr>
            </w:pPr>
            <w:r w:rsidRPr="007C6858">
              <w:rPr>
                <w:color w:val="080C0C"/>
                <w:lang w:val="it-IT"/>
              </w:rPr>
              <w:t>Era e filloi letrën me fjalët:</w:t>
            </w:r>
            <w:r w:rsidR="002F4BD8">
              <w:rPr>
                <w:color w:val="080C0C"/>
                <w:lang w:val="it-IT"/>
              </w:rPr>
              <w:t xml:space="preserve"> ____________________________</w:t>
            </w:r>
            <w:r w:rsidRPr="007C6858">
              <w:rPr>
                <w:color w:val="080C0C"/>
                <w:lang w:val="it-IT"/>
              </w:rPr>
              <w:tab/>
              <w:t xml:space="preserve">. </w:t>
            </w:r>
          </w:p>
          <w:p w14:paraId="4C4B6FE8" w14:textId="5D7A5611" w:rsidR="007C6858" w:rsidRPr="007C6858" w:rsidRDefault="007C6858" w:rsidP="007C6858">
            <w:pPr>
              <w:pStyle w:val="NoSpacing"/>
              <w:rPr>
                <w:color w:val="080C0C"/>
                <w:lang w:val="it-IT"/>
              </w:rPr>
            </w:pPr>
            <w:r w:rsidRPr="007C6858">
              <w:rPr>
                <w:color w:val="080C0C"/>
                <w:lang w:val="it-IT"/>
              </w:rPr>
              <w:t>Era e përfundoi letrën me fjalët:</w:t>
            </w:r>
            <w:r w:rsidRPr="007C6858">
              <w:rPr>
                <w:color w:val="080C0C"/>
                <w:lang w:val="it-IT"/>
              </w:rPr>
              <w:tab/>
            </w:r>
            <w:r w:rsidR="002F4BD8">
              <w:rPr>
                <w:color w:val="080C0C"/>
                <w:lang w:val="it-IT"/>
              </w:rPr>
              <w:t>____________________________</w:t>
            </w:r>
            <w:r w:rsidRPr="007C6858">
              <w:rPr>
                <w:color w:val="080C0C"/>
                <w:lang w:val="it-IT"/>
              </w:rPr>
              <w:tab/>
              <w:t>.</w:t>
            </w:r>
          </w:p>
          <w:p w14:paraId="0510F253" w14:textId="77777777" w:rsidR="007C6858" w:rsidRPr="007C6858" w:rsidRDefault="007C6858" w:rsidP="007C6858">
            <w:pPr>
              <w:pStyle w:val="NoSpacing"/>
              <w:rPr>
                <w:color w:val="080C0C"/>
                <w:lang w:val="it-IT"/>
              </w:rPr>
            </w:pPr>
          </w:p>
          <w:p w14:paraId="762D01DD" w14:textId="77777777" w:rsidR="007C6858" w:rsidRPr="007C6858" w:rsidRDefault="007C6858" w:rsidP="007C6858">
            <w:pPr>
              <w:pStyle w:val="NoSpacing"/>
              <w:rPr>
                <w:color w:val="080C0C"/>
                <w:lang w:val="it-IT"/>
              </w:rPr>
            </w:pPr>
            <w:r w:rsidRPr="001775D1">
              <w:rPr>
                <w:b/>
                <w:bCs/>
                <w:color w:val="080C0C"/>
                <w:lang w:val="it-IT"/>
              </w:rPr>
              <w:t>Hapi 3.</w:t>
            </w:r>
            <w:r w:rsidRPr="007C6858">
              <w:rPr>
                <w:color w:val="080C0C"/>
                <w:lang w:val="it-IT"/>
              </w:rPr>
              <w:t xml:space="preserve"> Punë individuale</w:t>
            </w:r>
          </w:p>
          <w:p w14:paraId="11342C87" w14:textId="77777777" w:rsidR="007C6858" w:rsidRPr="007C6858" w:rsidRDefault="007C6858" w:rsidP="007C6858">
            <w:pPr>
              <w:pStyle w:val="NoSpacing"/>
              <w:rPr>
                <w:color w:val="080C0C"/>
                <w:lang w:val="it-IT"/>
              </w:rPr>
            </w:pPr>
            <w:r w:rsidRPr="007C6858">
              <w:rPr>
                <w:color w:val="080C0C"/>
                <w:lang w:val="it-IT"/>
              </w:rPr>
              <w:t>Ushtrimi i gjashtë:</w:t>
            </w:r>
          </w:p>
          <w:p w14:paraId="35DA8B19" w14:textId="77777777" w:rsidR="007C6858" w:rsidRPr="007C6858" w:rsidRDefault="007C6858" w:rsidP="007C6858">
            <w:pPr>
              <w:pStyle w:val="NoSpacing"/>
              <w:rPr>
                <w:color w:val="080C0C"/>
                <w:lang w:val="it-IT"/>
              </w:rPr>
            </w:pPr>
            <w:r w:rsidRPr="007C6858">
              <w:rPr>
                <w:color w:val="080C0C"/>
                <w:lang w:val="it-IT"/>
              </w:rPr>
              <w:t>Plotësojnë letrën që Ana i ka shkruar Erës duke përdorur fjalët ndihmëse: unë, letrën, e lumtur, së shpejti, e ëmbël dhe lexojnë atë.</w:t>
            </w:r>
          </w:p>
          <w:p w14:paraId="1C1716F3" w14:textId="77777777" w:rsidR="007C6858" w:rsidRPr="007C6858" w:rsidRDefault="007C6858" w:rsidP="007C6858">
            <w:pPr>
              <w:pStyle w:val="NoSpacing"/>
              <w:rPr>
                <w:color w:val="080C0C"/>
                <w:lang w:val="it-IT"/>
              </w:rPr>
            </w:pPr>
          </w:p>
          <w:p w14:paraId="3CD82C17" w14:textId="77777777" w:rsidR="007C6858" w:rsidRPr="001775D1" w:rsidRDefault="007C6858" w:rsidP="007C6858">
            <w:pPr>
              <w:pStyle w:val="NoSpacing"/>
              <w:rPr>
                <w:b/>
                <w:bCs/>
                <w:color w:val="080C0C"/>
                <w:lang w:val="it-IT"/>
              </w:rPr>
            </w:pPr>
            <w:r w:rsidRPr="001775D1">
              <w:rPr>
                <w:b/>
                <w:bCs/>
                <w:color w:val="080C0C"/>
                <w:lang w:val="it-IT"/>
              </w:rPr>
              <w:t>Prezantimi dhe demonstrimi i rezultateve të arritura:</w:t>
            </w:r>
          </w:p>
          <w:p w14:paraId="4C203097" w14:textId="77777777" w:rsidR="007C6858" w:rsidRPr="007C6858" w:rsidRDefault="007C6858" w:rsidP="007C6858">
            <w:pPr>
              <w:pStyle w:val="NoSpacing"/>
              <w:rPr>
                <w:color w:val="080C0C"/>
                <w:lang w:val="it-IT"/>
              </w:rPr>
            </w:pPr>
            <w:r w:rsidRPr="007C6858">
              <w:rPr>
                <w:color w:val="080C0C"/>
                <w:lang w:val="it-IT"/>
              </w:rPr>
              <w:t>Nxiten të shkruajnë një letër shokut/shoqes.</w:t>
            </w:r>
          </w:p>
          <w:p w14:paraId="09F50094" w14:textId="77777777" w:rsidR="007C6858" w:rsidRPr="007C6858" w:rsidRDefault="007C6858" w:rsidP="007C6858">
            <w:pPr>
              <w:pStyle w:val="NoSpacing"/>
              <w:rPr>
                <w:color w:val="080C0C"/>
                <w:lang w:val="it-IT"/>
              </w:rPr>
            </w:pPr>
          </w:p>
          <w:p w14:paraId="6B125C48" w14:textId="12338349" w:rsidR="007C6858" w:rsidRPr="001775D1" w:rsidRDefault="007C6858" w:rsidP="007C6858">
            <w:pPr>
              <w:pStyle w:val="NoSpacing"/>
              <w:rPr>
                <w:b/>
                <w:bCs/>
                <w:color w:val="080C0C"/>
                <w:lang w:val="it-IT"/>
              </w:rPr>
            </w:pPr>
            <w:r w:rsidRPr="001775D1">
              <w:rPr>
                <w:b/>
                <w:bCs/>
                <w:color w:val="080C0C"/>
                <w:lang w:val="it-IT"/>
              </w:rPr>
              <w:t>Vlerësohen nxënësit për:</w:t>
            </w:r>
          </w:p>
          <w:p w14:paraId="3A6B2FC4"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Leximin e rrjedhshëm dhe me intonacion të duhur.</w:t>
            </w:r>
          </w:p>
          <w:p w14:paraId="3D14448D"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Shenjëzimin me √ në përgjigjen e saktë.</w:t>
            </w:r>
          </w:p>
          <w:p w14:paraId="269C0372" w14:textId="5D403586"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Shkrimin e fjalëve hyrëse dhe përmbyllëse nga letra e Erës.</w:t>
            </w:r>
          </w:p>
          <w:p w14:paraId="4A3CFB8A" w14:textId="77777777" w:rsidR="007C6858" w:rsidRPr="007C6858" w:rsidRDefault="007C6858" w:rsidP="007C6858">
            <w:pPr>
              <w:pStyle w:val="NoSpacing"/>
              <w:rPr>
                <w:color w:val="080C0C"/>
                <w:lang w:val="it-IT"/>
              </w:rPr>
            </w:pPr>
            <w:r w:rsidRPr="007C6858">
              <w:rPr>
                <w:color w:val="080C0C"/>
                <w:lang w:val="it-IT"/>
              </w:rPr>
              <w:t>•</w:t>
            </w:r>
            <w:r w:rsidRPr="007C6858">
              <w:rPr>
                <w:color w:val="080C0C"/>
                <w:lang w:val="it-IT"/>
              </w:rPr>
              <w:tab/>
              <w:t>Plotësimin e letrës së Anës duke përdorur fjalët ndihmëse.</w:t>
            </w:r>
          </w:p>
          <w:p w14:paraId="05FDF013" w14:textId="77777777" w:rsidR="001775D1" w:rsidRDefault="001775D1" w:rsidP="007C6858">
            <w:pPr>
              <w:pStyle w:val="NoSpacing"/>
              <w:rPr>
                <w:color w:val="080C0C"/>
                <w:lang w:val="it-IT"/>
              </w:rPr>
            </w:pPr>
          </w:p>
          <w:p w14:paraId="7D03BEEF" w14:textId="13C0DF46" w:rsidR="001775D1" w:rsidRPr="007C6858" w:rsidRDefault="007C6858" w:rsidP="007C6858">
            <w:pPr>
              <w:pStyle w:val="NoSpacing"/>
              <w:rPr>
                <w:color w:val="080C0C"/>
                <w:lang w:val="it-IT"/>
              </w:rPr>
            </w:pPr>
            <w:r w:rsidRPr="001775D1">
              <w:rPr>
                <w:b/>
                <w:bCs/>
                <w:color w:val="080C0C"/>
                <w:lang w:val="it-IT"/>
              </w:rPr>
              <w:t>Detyrë shtëpie:</w:t>
            </w:r>
            <w:r w:rsidRPr="007C6858">
              <w:rPr>
                <w:color w:val="080C0C"/>
                <w:lang w:val="it-IT"/>
              </w:rPr>
              <w:t xml:space="preserve"> Nxënësve u sugjerohet detyra e mëposhtme:</w:t>
            </w:r>
          </w:p>
          <w:p w14:paraId="28C43F36" w14:textId="523355E0" w:rsidR="0053526F" w:rsidRDefault="007C6858" w:rsidP="007C6858">
            <w:pPr>
              <w:pStyle w:val="NoSpacing"/>
              <w:rPr>
                <w:color w:val="080C0C"/>
                <w:lang w:val="it-IT"/>
              </w:rPr>
            </w:pPr>
            <w:r w:rsidRPr="007C6858">
              <w:rPr>
                <w:color w:val="080C0C"/>
                <w:lang w:val="it-IT"/>
              </w:rPr>
              <w:t>Shkruani në fletore një letër për shokun ose shoqen.</w:t>
            </w:r>
          </w:p>
          <w:p w14:paraId="0BB9C5D9" w14:textId="77777777" w:rsidR="0053526F" w:rsidRDefault="0053526F" w:rsidP="00DB2BEA">
            <w:pPr>
              <w:pStyle w:val="NoSpacing"/>
              <w:rPr>
                <w:color w:val="080C0C"/>
                <w:lang w:val="it-IT"/>
              </w:rPr>
            </w:pPr>
          </w:p>
          <w:p w14:paraId="70E7D764" w14:textId="77777777" w:rsidR="0053526F" w:rsidRDefault="0053526F" w:rsidP="00DB2BEA">
            <w:pPr>
              <w:pStyle w:val="NoSpacing"/>
              <w:rPr>
                <w:color w:val="080C0C"/>
                <w:lang w:val="it-IT"/>
              </w:rPr>
            </w:pPr>
          </w:p>
          <w:p w14:paraId="093F1510" w14:textId="77777777" w:rsidR="0053526F" w:rsidRDefault="0053526F" w:rsidP="00DB2BEA">
            <w:pPr>
              <w:pStyle w:val="NoSpacing"/>
              <w:rPr>
                <w:color w:val="080C0C"/>
                <w:lang w:val="it-IT"/>
              </w:rPr>
            </w:pPr>
          </w:p>
          <w:p w14:paraId="5417B27F" w14:textId="77777777" w:rsidR="0053526F" w:rsidRDefault="0053526F" w:rsidP="00DB2BEA">
            <w:pPr>
              <w:pStyle w:val="NoSpacing"/>
              <w:rPr>
                <w:color w:val="080C0C"/>
                <w:lang w:val="it-IT"/>
              </w:rPr>
            </w:pPr>
          </w:p>
          <w:p w14:paraId="2C278802" w14:textId="77777777" w:rsidR="0053526F" w:rsidRDefault="0053526F" w:rsidP="00DB2BEA">
            <w:pPr>
              <w:pStyle w:val="NoSpacing"/>
              <w:rPr>
                <w:color w:val="080C0C"/>
                <w:lang w:val="it-IT"/>
              </w:rPr>
            </w:pPr>
          </w:p>
          <w:p w14:paraId="03996E5A" w14:textId="77777777" w:rsidR="0053526F" w:rsidRDefault="0053526F" w:rsidP="00DB2BEA">
            <w:pPr>
              <w:pStyle w:val="NoSpacing"/>
              <w:rPr>
                <w:color w:val="080C0C"/>
                <w:lang w:val="it-IT"/>
              </w:rPr>
            </w:pPr>
          </w:p>
          <w:p w14:paraId="70FF56D9" w14:textId="77777777" w:rsidR="0053526F" w:rsidRDefault="0053526F" w:rsidP="00DB2BEA">
            <w:pPr>
              <w:pStyle w:val="NoSpacing"/>
              <w:rPr>
                <w:color w:val="080C0C"/>
                <w:lang w:val="it-IT"/>
              </w:rPr>
            </w:pPr>
          </w:p>
          <w:p w14:paraId="0EB3A418" w14:textId="77777777" w:rsidR="0053526F" w:rsidRPr="00112C98" w:rsidRDefault="0053526F" w:rsidP="00DB2BEA">
            <w:pPr>
              <w:pStyle w:val="NoSpacing"/>
              <w:rPr>
                <w:color w:val="080C0C"/>
                <w:lang w:val="it-IT"/>
              </w:rPr>
            </w:pPr>
          </w:p>
        </w:tc>
      </w:tr>
    </w:tbl>
    <w:p w14:paraId="611A3ED6" w14:textId="77777777" w:rsidR="0053526F" w:rsidRDefault="0053526F" w:rsidP="0053526F">
      <w:pPr>
        <w:rPr>
          <w:lang w:val="it-IT"/>
        </w:rPr>
      </w:pPr>
    </w:p>
    <w:p w14:paraId="46E982D1" w14:textId="77777777" w:rsidR="0053526F" w:rsidRDefault="0053526F" w:rsidP="0053526F">
      <w:pPr>
        <w:rPr>
          <w:lang w:val="it-IT"/>
        </w:rPr>
      </w:pPr>
    </w:p>
    <w:p w14:paraId="074C550F"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9D7EA26" w14:textId="77777777" w:rsidTr="00DB2BEA">
        <w:trPr>
          <w:trHeight w:val="206"/>
        </w:trPr>
        <w:tc>
          <w:tcPr>
            <w:tcW w:w="10105" w:type="dxa"/>
            <w:tcBorders>
              <w:top w:val="single" w:sz="8" w:space="0" w:color="000000"/>
              <w:bottom w:val="nil"/>
            </w:tcBorders>
            <w:shd w:val="clear" w:color="auto" w:fill="000000"/>
            <w:hideMark/>
          </w:tcPr>
          <w:p w14:paraId="1667DEB8" w14:textId="4939FEB0"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2F4BD8">
              <w:rPr>
                <w:rFonts w:ascii="Times New Roman" w:eastAsia="MS Mincho" w:hAnsi="Times New Roman" w:cs="Times New Roman"/>
                <w:b/>
                <w:bCs/>
                <w:color w:val="0D0D0D"/>
                <w:sz w:val="24"/>
                <w:szCs w:val="24"/>
                <w:lang w:val="sq-AL"/>
              </w:rPr>
              <w:t>174</w:t>
            </w:r>
          </w:p>
        </w:tc>
      </w:tr>
      <w:tr w:rsidR="0053526F" w:rsidRPr="00112C98" w14:paraId="17F5D353" w14:textId="77777777" w:rsidTr="00DB2BEA">
        <w:trPr>
          <w:trHeight w:val="379"/>
        </w:trPr>
        <w:tc>
          <w:tcPr>
            <w:tcW w:w="10105" w:type="dxa"/>
            <w:tcBorders>
              <w:top w:val="single" w:sz="8" w:space="0" w:color="000000"/>
              <w:bottom w:val="single" w:sz="8" w:space="0" w:color="000000"/>
            </w:tcBorders>
            <w:hideMark/>
          </w:tcPr>
          <w:p w14:paraId="5B3E7B36" w14:textId="070EEE0E"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709A46E"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3B18073" w14:textId="77777777" w:rsidTr="00DB2BEA">
        <w:trPr>
          <w:trHeight w:val="2390"/>
        </w:trPr>
        <w:tc>
          <w:tcPr>
            <w:tcW w:w="10105" w:type="dxa"/>
            <w:tcBorders>
              <w:top w:val="nil"/>
            </w:tcBorders>
          </w:tcPr>
          <w:p w14:paraId="29FA0A0F" w14:textId="77777777" w:rsidR="002F4BD8" w:rsidRPr="001775D1" w:rsidRDefault="002F4BD8" w:rsidP="002F4BD8">
            <w:pPr>
              <w:pStyle w:val="NoSpacing"/>
              <w:rPr>
                <w:b/>
                <w:bCs/>
                <w:color w:val="080C0C"/>
                <w:lang w:val="it-IT"/>
              </w:rPr>
            </w:pPr>
            <w:r w:rsidRPr="001775D1">
              <w:rPr>
                <w:b/>
                <w:bCs/>
                <w:color w:val="080C0C"/>
                <w:lang w:val="it-IT"/>
              </w:rPr>
              <w:t>Tema mësimore:</w:t>
            </w:r>
          </w:p>
          <w:p w14:paraId="2A7AEC37" w14:textId="77777777" w:rsidR="001775D1" w:rsidRDefault="002F4BD8" w:rsidP="002F4BD8">
            <w:pPr>
              <w:pStyle w:val="NoSpacing"/>
              <w:rPr>
                <w:color w:val="080C0C"/>
                <w:lang w:val="it-IT"/>
              </w:rPr>
            </w:pPr>
            <w:r w:rsidRPr="002F4BD8">
              <w:rPr>
                <w:color w:val="080C0C"/>
                <w:lang w:val="it-IT"/>
              </w:rPr>
              <w:t>Tingujt Shkronjat Rrokjet Fjala</w:t>
            </w:r>
            <w:r w:rsidRPr="002F4BD8">
              <w:rPr>
                <w:color w:val="080C0C"/>
                <w:lang w:val="it-IT"/>
              </w:rPr>
              <w:tab/>
            </w:r>
          </w:p>
          <w:p w14:paraId="40108735" w14:textId="77777777" w:rsidR="001775D1" w:rsidRDefault="001775D1" w:rsidP="002F4BD8">
            <w:pPr>
              <w:pStyle w:val="NoSpacing"/>
              <w:rPr>
                <w:color w:val="080C0C"/>
                <w:lang w:val="it-IT"/>
              </w:rPr>
            </w:pPr>
          </w:p>
          <w:p w14:paraId="7860B943" w14:textId="48C4C6EE" w:rsidR="002F4BD8" w:rsidRPr="001775D1" w:rsidRDefault="002F4BD8" w:rsidP="002F4BD8">
            <w:pPr>
              <w:pStyle w:val="NoSpacing"/>
              <w:rPr>
                <w:b/>
                <w:bCs/>
                <w:color w:val="080C0C"/>
                <w:lang w:val="it-IT"/>
              </w:rPr>
            </w:pPr>
            <w:r w:rsidRPr="001775D1">
              <w:rPr>
                <w:b/>
                <w:bCs/>
                <w:color w:val="080C0C"/>
                <w:lang w:val="it-IT"/>
              </w:rPr>
              <w:t>Rezultati i të nxënit të temës:</w:t>
            </w:r>
          </w:p>
          <w:p w14:paraId="31B03B0C"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Dëgjon, identifikon dhe shqipton drejt tingujt, zanor dhe bashkëtingëllorë;</w:t>
            </w:r>
          </w:p>
          <w:p w14:paraId="50D61100"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Shkruan drejt shkronjat e mëdha dhe shkronjat e vogla;</w:t>
            </w:r>
          </w:p>
          <w:p w14:paraId="6D295282" w14:textId="77777777" w:rsidR="001775D1" w:rsidRDefault="002F4BD8" w:rsidP="002F4BD8">
            <w:pPr>
              <w:pStyle w:val="NoSpacing"/>
              <w:rPr>
                <w:color w:val="080C0C"/>
                <w:lang w:val="it-IT"/>
              </w:rPr>
            </w:pPr>
            <w:r w:rsidRPr="001775D1">
              <w:rPr>
                <w:b/>
                <w:bCs/>
                <w:color w:val="080C0C"/>
                <w:lang w:val="it-IT"/>
              </w:rPr>
              <w:t>Kontributi në rezultatet për kompetencat kryesore të shkallës:</w:t>
            </w:r>
            <w:r w:rsidR="001775D1">
              <w:rPr>
                <w:b/>
                <w:bCs/>
                <w:color w:val="080C0C"/>
                <w:lang w:val="it-IT"/>
              </w:rPr>
              <w:t xml:space="preserve"> </w:t>
            </w:r>
            <w:r w:rsidRPr="002F4BD8">
              <w:rPr>
                <w:color w:val="080C0C"/>
                <w:lang w:val="it-IT"/>
              </w:rPr>
              <w:t>I.1; I.2; I.3; I.5;III.2</w:t>
            </w:r>
            <w:r w:rsidRPr="002F4BD8">
              <w:rPr>
                <w:color w:val="080C0C"/>
                <w:lang w:val="it-IT"/>
              </w:rPr>
              <w:tab/>
            </w:r>
          </w:p>
          <w:p w14:paraId="4F42F23E" w14:textId="2BEB2CEF" w:rsidR="002F4BD8" w:rsidRPr="002F4BD8" w:rsidRDefault="002F4BD8" w:rsidP="002F4BD8">
            <w:pPr>
              <w:pStyle w:val="NoSpacing"/>
              <w:rPr>
                <w:color w:val="080C0C"/>
                <w:lang w:val="it-IT"/>
              </w:rPr>
            </w:pPr>
            <w:r w:rsidRPr="001775D1">
              <w:rPr>
                <w:b/>
                <w:bCs/>
                <w:color w:val="080C0C"/>
                <w:lang w:val="it-IT"/>
              </w:rPr>
              <w:t>Kontributi në rezultatet e fushës së kurrikulës:</w:t>
            </w:r>
            <w:r w:rsidR="001775D1">
              <w:rPr>
                <w:color w:val="080C0C"/>
                <w:lang w:val="it-IT"/>
              </w:rPr>
              <w:t xml:space="preserve"> </w:t>
            </w:r>
            <w:r w:rsidRPr="002F4BD8">
              <w:rPr>
                <w:color w:val="080C0C"/>
                <w:lang w:val="it-IT"/>
              </w:rPr>
              <w:t>1.2; 2.1; 2.2; 3.1, 3.6</w:t>
            </w:r>
          </w:p>
          <w:p w14:paraId="241D7A56" w14:textId="77777777" w:rsidR="001775D1" w:rsidRDefault="001775D1" w:rsidP="002F4BD8">
            <w:pPr>
              <w:pStyle w:val="NoSpacing"/>
              <w:rPr>
                <w:color w:val="080C0C"/>
                <w:lang w:val="it-IT"/>
              </w:rPr>
            </w:pPr>
          </w:p>
          <w:p w14:paraId="565405AB" w14:textId="7827A623" w:rsidR="002F4BD8" w:rsidRPr="001775D1" w:rsidRDefault="002F4BD8" w:rsidP="002F4BD8">
            <w:pPr>
              <w:pStyle w:val="NoSpacing"/>
              <w:rPr>
                <w:b/>
                <w:bCs/>
                <w:color w:val="080C0C"/>
                <w:lang w:val="it-IT"/>
              </w:rPr>
            </w:pPr>
            <w:r w:rsidRPr="001775D1">
              <w:rPr>
                <w:b/>
                <w:bCs/>
                <w:color w:val="080C0C"/>
                <w:lang w:val="it-IT"/>
              </w:rPr>
              <w:t>Njësia mësimore:</w:t>
            </w:r>
          </w:p>
          <w:p w14:paraId="6832FB5F" w14:textId="77777777" w:rsidR="001775D1" w:rsidRDefault="002F4BD8" w:rsidP="002F4BD8">
            <w:pPr>
              <w:pStyle w:val="NoSpacing"/>
              <w:rPr>
                <w:color w:val="080C0C"/>
                <w:lang w:val="it-IT"/>
              </w:rPr>
            </w:pPr>
            <w:r w:rsidRPr="002F4BD8">
              <w:rPr>
                <w:color w:val="080C0C"/>
                <w:lang w:val="it-IT"/>
              </w:rPr>
              <w:t>Shkronja Nj faqe 88</w:t>
            </w:r>
            <w:r w:rsidRPr="002F4BD8">
              <w:rPr>
                <w:color w:val="080C0C"/>
                <w:lang w:val="it-IT"/>
              </w:rPr>
              <w:tab/>
            </w:r>
          </w:p>
          <w:p w14:paraId="3282943F" w14:textId="77777777" w:rsidR="001775D1" w:rsidRDefault="001775D1" w:rsidP="002F4BD8">
            <w:pPr>
              <w:pStyle w:val="NoSpacing"/>
              <w:rPr>
                <w:color w:val="080C0C"/>
                <w:lang w:val="it-IT"/>
              </w:rPr>
            </w:pPr>
          </w:p>
          <w:p w14:paraId="651CD3F8" w14:textId="77777777" w:rsidR="002F4BD8" w:rsidRPr="001775D1" w:rsidRDefault="002F4BD8" w:rsidP="002F4BD8">
            <w:pPr>
              <w:pStyle w:val="NoSpacing"/>
              <w:rPr>
                <w:b/>
                <w:bCs/>
                <w:color w:val="080C0C"/>
                <w:lang w:val="it-IT"/>
              </w:rPr>
            </w:pPr>
            <w:r w:rsidRPr="001775D1">
              <w:rPr>
                <w:b/>
                <w:bCs/>
                <w:color w:val="080C0C"/>
                <w:lang w:val="it-IT"/>
              </w:rPr>
              <w:t>Rezultatet e të nxënit të orës mësimore:</w:t>
            </w:r>
          </w:p>
          <w:p w14:paraId="1DFCBCB1" w14:textId="77777777" w:rsidR="002F4BD8" w:rsidRPr="002F4BD8" w:rsidRDefault="002F4BD8" w:rsidP="002F4BD8">
            <w:pPr>
              <w:pStyle w:val="NoSpacing"/>
              <w:rPr>
                <w:color w:val="080C0C"/>
                <w:lang w:val="it-IT"/>
              </w:rPr>
            </w:pPr>
            <w:r w:rsidRPr="002F4BD8">
              <w:rPr>
                <w:color w:val="080C0C"/>
                <w:lang w:val="it-IT"/>
              </w:rPr>
              <w:t>Nxënësi:</w:t>
            </w:r>
          </w:p>
          <w:p w14:paraId="03DFA5DA"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Shqipton tingullin Nj.</w:t>
            </w:r>
          </w:p>
          <w:p w14:paraId="35EA3D9D"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Identifikon me anë të dëgjimit fjalët që e përmbajnë tingullin Nj në pozicione të ndryshme.</w:t>
            </w:r>
          </w:p>
          <w:p w14:paraId="764A8A52"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Përshkruan figurën qendrore.</w:t>
            </w:r>
          </w:p>
          <w:p w14:paraId="24A96746"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Vendos rrokjet në vendin e duhur.</w:t>
            </w:r>
          </w:p>
          <w:p w14:paraId="11EBA919"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Lidh rrokjet për të formuar fjalët.</w:t>
            </w:r>
          </w:p>
          <w:p w14:paraId="374ABB48" w14:textId="77777777" w:rsidR="001775D1" w:rsidRDefault="002F4BD8" w:rsidP="002F4BD8">
            <w:pPr>
              <w:pStyle w:val="NoSpacing"/>
              <w:rPr>
                <w:color w:val="080C0C"/>
                <w:lang w:val="it-IT"/>
              </w:rPr>
            </w:pPr>
            <w:r w:rsidRPr="002F4BD8">
              <w:rPr>
                <w:color w:val="080C0C"/>
                <w:lang w:val="it-IT"/>
              </w:rPr>
              <w:t>•</w:t>
            </w:r>
            <w:r w:rsidRPr="002F4BD8">
              <w:rPr>
                <w:color w:val="080C0C"/>
                <w:lang w:val="it-IT"/>
              </w:rPr>
              <w:tab/>
              <w:t>Formon fjali me fjalët e dhëna.</w:t>
            </w:r>
            <w:r w:rsidRPr="002F4BD8">
              <w:rPr>
                <w:color w:val="080C0C"/>
                <w:lang w:val="it-IT"/>
              </w:rPr>
              <w:tab/>
            </w:r>
          </w:p>
          <w:p w14:paraId="5E5B84A3" w14:textId="77777777" w:rsidR="001775D1" w:rsidRPr="001775D1" w:rsidRDefault="001775D1" w:rsidP="001775D1">
            <w:pPr>
              <w:pStyle w:val="NoSpacing"/>
              <w:rPr>
                <w:b/>
                <w:bCs/>
                <w:color w:val="080C0C"/>
                <w:lang w:val="it-IT"/>
              </w:rPr>
            </w:pPr>
            <w:r w:rsidRPr="001775D1">
              <w:rPr>
                <w:b/>
                <w:bCs/>
                <w:color w:val="080C0C"/>
                <w:lang w:val="it-IT"/>
              </w:rPr>
              <w:t>Kriteret e suksesit:</w:t>
            </w:r>
          </w:p>
          <w:p w14:paraId="77FC5281" w14:textId="77777777" w:rsidR="001775D1" w:rsidRPr="002F4BD8" w:rsidRDefault="001775D1" w:rsidP="001775D1">
            <w:pPr>
              <w:pStyle w:val="NoSpacing"/>
              <w:rPr>
                <w:color w:val="080C0C"/>
                <w:lang w:val="it-IT"/>
              </w:rPr>
            </w:pPr>
            <w:r w:rsidRPr="002F4BD8">
              <w:rPr>
                <w:color w:val="080C0C"/>
                <w:lang w:val="it-IT"/>
              </w:rPr>
              <w:t>Përcaktohen me nxënësit në klasë</w:t>
            </w:r>
          </w:p>
          <w:p w14:paraId="0C2ABB2E" w14:textId="77777777" w:rsidR="001775D1" w:rsidRDefault="001775D1" w:rsidP="002F4BD8">
            <w:pPr>
              <w:pStyle w:val="NoSpacing"/>
              <w:rPr>
                <w:color w:val="080C0C"/>
                <w:lang w:val="it-IT"/>
              </w:rPr>
            </w:pPr>
          </w:p>
          <w:p w14:paraId="18C2CE32" w14:textId="48FF7B51" w:rsidR="002F4BD8" w:rsidRPr="001775D1" w:rsidRDefault="002F4BD8" w:rsidP="002F4BD8">
            <w:pPr>
              <w:pStyle w:val="NoSpacing"/>
              <w:rPr>
                <w:b/>
                <w:bCs/>
                <w:color w:val="080C0C"/>
                <w:lang w:val="it-IT"/>
              </w:rPr>
            </w:pPr>
            <w:r w:rsidRPr="001775D1">
              <w:rPr>
                <w:b/>
                <w:bCs/>
                <w:color w:val="080C0C"/>
                <w:lang w:val="it-IT"/>
              </w:rPr>
              <w:t>Fjalë kyçe:</w:t>
            </w:r>
          </w:p>
          <w:p w14:paraId="046D0ACA" w14:textId="77777777" w:rsidR="002F4BD8" w:rsidRPr="002F4BD8" w:rsidRDefault="002F4BD8" w:rsidP="002F4BD8">
            <w:pPr>
              <w:pStyle w:val="NoSpacing"/>
              <w:rPr>
                <w:color w:val="080C0C"/>
                <w:lang w:val="it-IT"/>
              </w:rPr>
            </w:pPr>
            <w:r w:rsidRPr="002F4BD8">
              <w:rPr>
                <w:color w:val="080C0C"/>
                <w:lang w:val="it-IT"/>
              </w:rPr>
              <w:t>binjaket, Manjola, Njomëza, foshnja, njëshi</w:t>
            </w:r>
          </w:p>
          <w:p w14:paraId="6C01B8B7" w14:textId="77777777" w:rsidR="001775D1" w:rsidRDefault="002F4BD8" w:rsidP="002F4BD8">
            <w:pPr>
              <w:pStyle w:val="NoSpacing"/>
              <w:rPr>
                <w:color w:val="080C0C"/>
                <w:lang w:val="it-IT"/>
              </w:rPr>
            </w:pPr>
            <w:r w:rsidRPr="002F4BD8">
              <w:rPr>
                <w:color w:val="080C0C"/>
                <w:lang w:val="it-IT"/>
              </w:rPr>
              <w:tab/>
            </w:r>
          </w:p>
          <w:p w14:paraId="6643AAD1" w14:textId="25F61148" w:rsidR="002F4BD8" w:rsidRPr="001775D1" w:rsidRDefault="002F4BD8" w:rsidP="002F4BD8">
            <w:pPr>
              <w:pStyle w:val="NoSpacing"/>
              <w:rPr>
                <w:b/>
                <w:bCs/>
                <w:color w:val="080C0C"/>
                <w:lang w:val="it-IT"/>
              </w:rPr>
            </w:pPr>
            <w:r w:rsidRPr="001775D1">
              <w:rPr>
                <w:b/>
                <w:bCs/>
                <w:color w:val="080C0C"/>
                <w:lang w:val="it-IT"/>
              </w:rPr>
              <w:t>Teknika dhe strategji:</w:t>
            </w:r>
          </w:p>
          <w:p w14:paraId="4CFD000C"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Vëzhgo-Analizo</w:t>
            </w:r>
          </w:p>
          <w:p w14:paraId="20F7AA52"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Marrëdhëniet pyetje-përgjigje</w:t>
            </w:r>
          </w:p>
          <w:p w14:paraId="584DDD16"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Punë individuale</w:t>
            </w:r>
          </w:p>
          <w:p w14:paraId="52B0E3AA" w14:textId="77777777" w:rsidR="001775D1" w:rsidRDefault="001775D1" w:rsidP="002F4BD8">
            <w:pPr>
              <w:pStyle w:val="NoSpacing"/>
              <w:rPr>
                <w:color w:val="080C0C"/>
                <w:lang w:val="it-IT"/>
              </w:rPr>
            </w:pPr>
          </w:p>
          <w:p w14:paraId="3E2771E7" w14:textId="19184236" w:rsidR="002F4BD8" w:rsidRPr="002F4BD8" w:rsidRDefault="002F4BD8" w:rsidP="002F4BD8">
            <w:pPr>
              <w:pStyle w:val="NoSpacing"/>
              <w:rPr>
                <w:color w:val="080C0C"/>
                <w:lang w:val="it-IT"/>
              </w:rPr>
            </w:pPr>
            <w:r w:rsidRPr="001775D1">
              <w:rPr>
                <w:b/>
                <w:bCs/>
                <w:color w:val="080C0C"/>
                <w:lang w:val="it-IT"/>
              </w:rPr>
              <w:t>Burimet e informacionit dhe mjete:</w:t>
            </w:r>
            <w:r w:rsidRPr="002F4BD8">
              <w:rPr>
                <w:color w:val="080C0C"/>
                <w:lang w:val="it-IT"/>
              </w:rPr>
              <w:t xml:space="preserve"> Libri i nxënësit, shkronja ilustruese, grafiku i shkronjës Nj të shtypit, foto me figura fjalët e të cilave përmbajnë shkronjën Nj, magnetofon,</w:t>
            </w:r>
          </w:p>
          <w:p w14:paraId="0942C81D" w14:textId="77777777" w:rsidR="001775D1" w:rsidRDefault="002F4BD8" w:rsidP="002F4BD8">
            <w:pPr>
              <w:pStyle w:val="NoSpacing"/>
              <w:rPr>
                <w:color w:val="080C0C"/>
                <w:lang w:val="it-IT"/>
              </w:rPr>
            </w:pPr>
            <w:r w:rsidRPr="002F4BD8">
              <w:rPr>
                <w:color w:val="080C0C"/>
                <w:lang w:val="it-IT"/>
              </w:rPr>
              <w:t>Cd, videoprojektori (nëse ka).</w:t>
            </w:r>
            <w:r w:rsidRPr="002F4BD8">
              <w:rPr>
                <w:color w:val="080C0C"/>
                <w:lang w:val="it-IT"/>
              </w:rPr>
              <w:tab/>
            </w:r>
          </w:p>
          <w:p w14:paraId="41491DD8" w14:textId="77777777" w:rsidR="001775D1" w:rsidRDefault="001775D1" w:rsidP="002F4BD8">
            <w:pPr>
              <w:pStyle w:val="NoSpacing"/>
              <w:rPr>
                <w:color w:val="080C0C"/>
                <w:lang w:val="it-IT"/>
              </w:rPr>
            </w:pPr>
          </w:p>
          <w:p w14:paraId="0DC4069C" w14:textId="77777777" w:rsidR="001775D1" w:rsidRDefault="002F4BD8" w:rsidP="002F4BD8">
            <w:pPr>
              <w:pStyle w:val="NoSpacing"/>
              <w:rPr>
                <w:color w:val="080C0C"/>
                <w:lang w:val="it-IT"/>
              </w:rPr>
            </w:pPr>
            <w:r w:rsidRPr="001775D1">
              <w:rPr>
                <w:b/>
                <w:bCs/>
                <w:color w:val="080C0C"/>
                <w:lang w:val="it-IT"/>
              </w:rPr>
              <w:t>Lidhja me fushat e tjera:</w:t>
            </w:r>
            <w:r w:rsidRPr="002F4BD8">
              <w:rPr>
                <w:color w:val="080C0C"/>
                <w:lang w:val="it-IT"/>
              </w:rPr>
              <w:t xml:space="preserve"> Matematikë, Arte, Shkencat e natyrës. </w:t>
            </w:r>
          </w:p>
          <w:p w14:paraId="0A498DC1" w14:textId="2D0AAE0D" w:rsidR="002F4BD8" w:rsidRPr="001775D1" w:rsidRDefault="002F4BD8" w:rsidP="002F4BD8">
            <w:pPr>
              <w:pStyle w:val="NoSpacing"/>
              <w:rPr>
                <w:b/>
                <w:bCs/>
                <w:color w:val="080C0C"/>
                <w:lang w:val="it-IT"/>
              </w:rPr>
            </w:pPr>
            <w:r w:rsidRPr="001775D1">
              <w:rPr>
                <w:b/>
                <w:bCs/>
                <w:color w:val="080C0C"/>
                <w:lang w:val="it-IT"/>
              </w:rPr>
              <w:t>Lidhja me temat ndërkurrikulare:</w:t>
            </w:r>
          </w:p>
          <w:p w14:paraId="42CFC8A1" w14:textId="77777777" w:rsidR="002F4BD8" w:rsidRPr="002F4BD8" w:rsidRDefault="002F4BD8" w:rsidP="002F4BD8">
            <w:pPr>
              <w:pStyle w:val="NoSpacing"/>
              <w:rPr>
                <w:color w:val="080C0C"/>
                <w:lang w:val="it-IT"/>
              </w:rPr>
            </w:pPr>
            <w:r w:rsidRPr="002F4BD8">
              <w:rPr>
                <w:color w:val="080C0C"/>
                <w:lang w:val="it-IT"/>
              </w:rPr>
              <w:t>Arsimi për zhvillim të qëndrueshëm.</w:t>
            </w:r>
          </w:p>
          <w:p w14:paraId="56E93608" w14:textId="77777777" w:rsidR="001775D1" w:rsidRDefault="001775D1" w:rsidP="002F4BD8">
            <w:pPr>
              <w:pStyle w:val="NoSpacing"/>
              <w:rPr>
                <w:color w:val="080C0C"/>
                <w:lang w:val="it-IT"/>
              </w:rPr>
            </w:pPr>
          </w:p>
          <w:p w14:paraId="3850A613" w14:textId="343E5900" w:rsidR="002F4BD8" w:rsidRPr="001775D1" w:rsidRDefault="002F4BD8" w:rsidP="002F4BD8">
            <w:pPr>
              <w:pStyle w:val="NoSpacing"/>
              <w:rPr>
                <w:b/>
                <w:bCs/>
                <w:color w:val="080C0C"/>
                <w:lang w:val="it-IT"/>
              </w:rPr>
            </w:pPr>
            <w:r w:rsidRPr="001775D1">
              <w:rPr>
                <w:b/>
                <w:bCs/>
                <w:color w:val="080C0C"/>
                <w:lang w:val="it-IT"/>
              </w:rPr>
              <w:t>Organizimi i orës së mësimit</w:t>
            </w:r>
          </w:p>
          <w:p w14:paraId="08FFFBBA" w14:textId="77777777" w:rsidR="002F4BD8" w:rsidRPr="001775D1" w:rsidRDefault="002F4BD8" w:rsidP="002F4BD8">
            <w:pPr>
              <w:pStyle w:val="NoSpacing"/>
              <w:rPr>
                <w:b/>
                <w:bCs/>
                <w:color w:val="080C0C"/>
                <w:lang w:val="it-IT"/>
              </w:rPr>
            </w:pPr>
            <w:r w:rsidRPr="001775D1">
              <w:rPr>
                <w:b/>
                <w:bCs/>
                <w:color w:val="080C0C"/>
                <w:lang w:val="it-IT"/>
              </w:rPr>
              <w:t>Veprimtari paraprake</w:t>
            </w:r>
          </w:p>
          <w:p w14:paraId="5F68B35C" w14:textId="77777777" w:rsidR="002F4BD8" w:rsidRPr="002F4BD8" w:rsidRDefault="002F4BD8" w:rsidP="002F4BD8">
            <w:pPr>
              <w:pStyle w:val="NoSpacing"/>
              <w:rPr>
                <w:color w:val="080C0C"/>
                <w:lang w:val="it-IT"/>
              </w:rPr>
            </w:pPr>
            <w:r w:rsidRPr="002F4BD8">
              <w:rPr>
                <w:color w:val="080C0C"/>
                <w:lang w:val="it-IT"/>
              </w:rPr>
              <w:t>Nxënësit dëgjojnë këngën për shkronjën Nj nga youTube. Këngën mund ta gjeni në këtë vegëz:</w:t>
            </w:r>
          </w:p>
          <w:p w14:paraId="4EB5B161" w14:textId="77777777" w:rsidR="002F4BD8" w:rsidRPr="002F4BD8" w:rsidRDefault="002F4BD8" w:rsidP="002F4BD8">
            <w:pPr>
              <w:pStyle w:val="NoSpacing"/>
              <w:rPr>
                <w:color w:val="080C0C"/>
                <w:lang w:val="it-IT"/>
              </w:rPr>
            </w:pPr>
            <w:r w:rsidRPr="002F4BD8">
              <w:rPr>
                <w:color w:val="080C0C"/>
                <w:lang w:val="it-IT"/>
              </w:rPr>
              <w:t>https://youtu.be/jImmud_S63g.</w:t>
            </w:r>
          </w:p>
          <w:p w14:paraId="2B62B1BA" w14:textId="77777777" w:rsidR="002F4BD8" w:rsidRPr="002F4BD8" w:rsidRDefault="002F4BD8" w:rsidP="002F4BD8">
            <w:pPr>
              <w:pStyle w:val="NoSpacing"/>
              <w:rPr>
                <w:color w:val="080C0C"/>
                <w:lang w:val="it-IT"/>
              </w:rPr>
            </w:pPr>
            <w:r w:rsidRPr="002F4BD8">
              <w:rPr>
                <w:color w:val="080C0C"/>
                <w:lang w:val="it-IT"/>
              </w:rPr>
              <w:t>Teksti i këngës:</w:t>
            </w:r>
          </w:p>
          <w:p w14:paraId="0448FE19" w14:textId="77777777" w:rsidR="002F4BD8" w:rsidRPr="002F4BD8" w:rsidRDefault="002F4BD8" w:rsidP="002F4BD8">
            <w:pPr>
              <w:pStyle w:val="NoSpacing"/>
              <w:rPr>
                <w:color w:val="080C0C"/>
                <w:lang w:val="it-IT"/>
              </w:rPr>
            </w:pPr>
            <w:r w:rsidRPr="002F4BD8">
              <w:rPr>
                <w:color w:val="080C0C"/>
                <w:lang w:val="it-IT"/>
              </w:rPr>
              <w:lastRenderedPageBreak/>
              <w:t>Ejani fëmijë, bashkë ne të këndojmë, Shkronjën tonë të re, sot ne po mësojmë!</w:t>
            </w:r>
          </w:p>
          <w:p w14:paraId="7F48AA2B" w14:textId="77777777" w:rsidR="002F4BD8" w:rsidRPr="002F4BD8" w:rsidRDefault="002F4BD8" w:rsidP="002F4BD8">
            <w:pPr>
              <w:pStyle w:val="NoSpacing"/>
              <w:rPr>
                <w:color w:val="080C0C"/>
                <w:lang w:val="it-IT"/>
              </w:rPr>
            </w:pPr>
            <w:r w:rsidRPr="002F4BD8">
              <w:rPr>
                <w:color w:val="080C0C"/>
                <w:lang w:val="it-IT"/>
              </w:rPr>
              <w:t>Cila është shkronja e re që sot do mësojmë ne? Ajo është shkronja Nj!</w:t>
            </w:r>
          </w:p>
          <w:p w14:paraId="21B53074" w14:textId="77777777" w:rsidR="002F4BD8" w:rsidRPr="002F4BD8" w:rsidRDefault="002F4BD8" w:rsidP="002F4BD8">
            <w:pPr>
              <w:pStyle w:val="NoSpacing"/>
              <w:rPr>
                <w:color w:val="080C0C"/>
                <w:lang w:val="it-IT"/>
              </w:rPr>
            </w:pPr>
            <w:r w:rsidRPr="002F4BD8">
              <w:rPr>
                <w:color w:val="080C0C"/>
                <w:lang w:val="it-IT"/>
              </w:rPr>
              <w:t>Nj si njolla, nj-njeriu, nj është shkronja jonë e re! Nj, nj, nj, nj, kjo është shkronja jonë e re!</w:t>
            </w:r>
          </w:p>
          <w:p w14:paraId="3F109D4B" w14:textId="77777777" w:rsidR="002F4BD8" w:rsidRPr="002F4BD8" w:rsidRDefault="002F4BD8" w:rsidP="002F4BD8">
            <w:pPr>
              <w:pStyle w:val="NoSpacing"/>
              <w:rPr>
                <w:color w:val="080C0C"/>
                <w:lang w:val="it-IT"/>
              </w:rPr>
            </w:pPr>
            <w:r w:rsidRPr="002F4BD8">
              <w:rPr>
                <w:color w:val="080C0C"/>
                <w:lang w:val="it-IT"/>
              </w:rPr>
              <w:t>Kjo është shkronja Nj!</w:t>
            </w:r>
          </w:p>
          <w:p w14:paraId="7B6F2733" w14:textId="77777777" w:rsidR="002F4BD8" w:rsidRPr="002F4BD8" w:rsidRDefault="002F4BD8" w:rsidP="002F4BD8">
            <w:pPr>
              <w:pStyle w:val="NoSpacing"/>
              <w:rPr>
                <w:color w:val="080C0C"/>
                <w:lang w:val="it-IT"/>
              </w:rPr>
            </w:pPr>
            <w:r w:rsidRPr="002F4BD8">
              <w:rPr>
                <w:color w:val="080C0C"/>
                <w:lang w:val="it-IT"/>
              </w:rPr>
              <w:t xml:space="preserve"> </w:t>
            </w:r>
          </w:p>
          <w:p w14:paraId="723FD160" w14:textId="77777777" w:rsidR="002F4BD8" w:rsidRPr="001775D1" w:rsidRDefault="002F4BD8" w:rsidP="002F4BD8">
            <w:pPr>
              <w:pStyle w:val="NoSpacing"/>
              <w:rPr>
                <w:b/>
                <w:bCs/>
                <w:color w:val="080C0C"/>
                <w:lang w:val="it-IT"/>
              </w:rPr>
            </w:pPr>
            <w:r w:rsidRPr="001775D1">
              <w:rPr>
                <w:b/>
                <w:bCs/>
                <w:color w:val="080C0C"/>
                <w:lang w:val="it-IT"/>
              </w:rPr>
              <w:t>Veprimet në situatë</w:t>
            </w:r>
          </w:p>
          <w:p w14:paraId="43E0AF3D" w14:textId="77777777" w:rsidR="002F4BD8" w:rsidRPr="002F4BD8" w:rsidRDefault="002F4BD8" w:rsidP="002F4BD8">
            <w:pPr>
              <w:pStyle w:val="NoSpacing"/>
              <w:rPr>
                <w:color w:val="080C0C"/>
                <w:lang w:val="it-IT"/>
              </w:rPr>
            </w:pPr>
            <w:r w:rsidRPr="001775D1">
              <w:rPr>
                <w:b/>
                <w:bCs/>
                <w:color w:val="080C0C"/>
                <w:lang w:val="it-IT"/>
              </w:rPr>
              <w:t>Hapi 1 .</w:t>
            </w:r>
            <w:r w:rsidRPr="002F4BD8">
              <w:rPr>
                <w:color w:val="080C0C"/>
                <w:lang w:val="it-IT"/>
              </w:rPr>
              <w:t xml:space="preserve"> Vëzhgo-Analizo</w:t>
            </w:r>
          </w:p>
          <w:p w14:paraId="1DAF907A" w14:textId="77777777" w:rsidR="002F4BD8" w:rsidRPr="002F4BD8" w:rsidRDefault="002F4BD8" w:rsidP="002F4BD8">
            <w:pPr>
              <w:pStyle w:val="NoSpacing"/>
              <w:rPr>
                <w:color w:val="080C0C"/>
                <w:lang w:val="it-IT"/>
              </w:rPr>
            </w:pPr>
            <w:r w:rsidRPr="002F4BD8">
              <w:rPr>
                <w:color w:val="080C0C"/>
                <w:lang w:val="it-IT"/>
              </w:rPr>
              <w:t>Paraqitet një foto me binjake dhe nxiten nxënësit të bëjnë një koment të shkurtër rreth saj:</w:t>
            </w:r>
          </w:p>
          <w:p w14:paraId="73465F93" w14:textId="77777777" w:rsidR="002F4BD8" w:rsidRPr="002F4BD8" w:rsidRDefault="002F4BD8" w:rsidP="002F4BD8">
            <w:pPr>
              <w:pStyle w:val="NoSpacing"/>
              <w:rPr>
                <w:color w:val="080C0C"/>
                <w:lang w:val="it-IT"/>
              </w:rPr>
            </w:pPr>
            <w:r w:rsidRPr="002F4BD8">
              <w:rPr>
                <w:color w:val="080C0C"/>
                <w:lang w:val="it-IT"/>
              </w:rPr>
              <w:t>-Çfarë shikoni?</w:t>
            </w:r>
          </w:p>
          <w:p w14:paraId="6DCD80A3" w14:textId="77777777" w:rsidR="002F4BD8" w:rsidRPr="002F4BD8" w:rsidRDefault="002F4BD8" w:rsidP="002F4BD8">
            <w:pPr>
              <w:pStyle w:val="NoSpacing"/>
              <w:rPr>
                <w:color w:val="080C0C"/>
                <w:lang w:val="it-IT"/>
              </w:rPr>
            </w:pPr>
            <w:r w:rsidRPr="002F4BD8">
              <w:rPr>
                <w:color w:val="080C0C"/>
                <w:lang w:val="it-IT"/>
              </w:rPr>
              <w:t>-Çfarë dini për binjaket?</w:t>
            </w:r>
          </w:p>
          <w:p w14:paraId="7FCCDF54" w14:textId="77777777" w:rsidR="002F4BD8" w:rsidRPr="002F4BD8" w:rsidRDefault="002F4BD8" w:rsidP="002F4BD8">
            <w:pPr>
              <w:pStyle w:val="NoSpacing"/>
              <w:rPr>
                <w:color w:val="080C0C"/>
                <w:lang w:val="it-IT"/>
              </w:rPr>
            </w:pPr>
            <w:r w:rsidRPr="002F4BD8">
              <w:rPr>
                <w:color w:val="080C0C"/>
                <w:lang w:val="it-IT"/>
              </w:rPr>
              <w:t>-Si duken ato?</w:t>
            </w:r>
          </w:p>
          <w:p w14:paraId="71A08BEE" w14:textId="77777777" w:rsidR="002F4BD8" w:rsidRPr="002F4BD8" w:rsidRDefault="002F4BD8" w:rsidP="002F4BD8">
            <w:pPr>
              <w:pStyle w:val="NoSpacing"/>
              <w:rPr>
                <w:color w:val="080C0C"/>
                <w:lang w:val="it-IT"/>
              </w:rPr>
            </w:pPr>
            <w:r w:rsidRPr="002F4BD8">
              <w:rPr>
                <w:color w:val="080C0C"/>
                <w:lang w:val="it-IT"/>
              </w:rPr>
              <w:t>-A duken njësoj ato gjithmonë? Ta shqiptojmë së bashku fjalën.</w:t>
            </w:r>
          </w:p>
          <w:p w14:paraId="37251163" w14:textId="77777777" w:rsidR="002F4BD8" w:rsidRPr="002F4BD8" w:rsidRDefault="002F4BD8" w:rsidP="002F4BD8">
            <w:pPr>
              <w:pStyle w:val="NoSpacing"/>
              <w:rPr>
                <w:color w:val="080C0C"/>
                <w:lang w:val="it-IT"/>
              </w:rPr>
            </w:pPr>
            <w:r w:rsidRPr="002F4BD8">
              <w:rPr>
                <w:color w:val="080C0C"/>
                <w:lang w:val="it-IT"/>
              </w:rPr>
              <w:t>Shkruhet fjala BINJAKET në tabelë dhe nxiten ta lexojnë globalisht. Kryhet procesi i analizës për shkëputjen e tingullit dhe shkronjës Nj.</w:t>
            </w:r>
          </w:p>
          <w:p w14:paraId="2418DA68" w14:textId="77777777" w:rsidR="002F4BD8" w:rsidRPr="002F4BD8" w:rsidRDefault="002F4BD8" w:rsidP="002F4BD8">
            <w:pPr>
              <w:pStyle w:val="NoSpacing"/>
              <w:rPr>
                <w:color w:val="080C0C"/>
                <w:lang w:val="it-IT"/>
              </w:rPr>
            </w:pPr>
            <w:r w:rsidRPr="002F4BD8">
              <w:rPr>
                <w:color w:val="080C0C"/>
                <w:lang w:val="it-IT"/>
              </w:rPr>
              <w:t>-Sa rrokje ka kjo fjalë? Provojmë ta ndajmë: BI-NJA-KET.</w:t>
            </w:r>
          </w:p>
          <w:p w14:paraId="687FA0A5" w14:textId="77777777" w:rsidR="002F4BD8" w:rsidRPr="002F4BD8" w:rsidRDefault="002F4BD8" w:rsidP="002F4BD8">
            <w:pPr>
              <w:pStyle w:val="NoSpacing"/>
              <w:rPr>
                <w:color w:val="080C0C"/>
                <w:lang w:val="it-IT"/>
              </w:rPr>
            </w:pPr>
            <w:r w:rsidRPr="002F4BD8">
              <w:rPr>
                <w:color w:val="080C0C"/>
                <w:lang w:val="it-IT"/>
              </w:rPr>
              <w:t>-Pra, fjala BINJAKET ka tri rrokje. Ku ndodhet shkronja Nj? (Shkronja NJ gjendet në me të fjalës.)</w:t>
            </w:r>
          </w:p>
          <w:p w14:paraId="0342C41E" w14:textId="77777777" w:rsidR="002F4BD8" w:rsidRPr="002F4BD8" w:rsidRDefault="002F4BD8" w:rsidP="002F4BD8">
            <w:pPr>
              <w:pStyle w:val="NoSpacing"/>
              <w:rPr>
                <w:color w:val="080C0C"/>
                <w:lang w:val="it-IT"/>
              </w:rPr>
            </w:pPr>
          </w:p>
          <w:p w14:paraId="161C8913" w14:textId="77777777" w:rsidR="002F4BD8" w:rsidRPr="002F4BD8" w:rsidRDefault="002F4BD8" w:rsidP="002F4BD8">
            <w:pPr>
              <w:pStyle w:val="NoSpacing"/>
              <w:rPr>
                <w:color w:val="080C0C"/>
                <w:lang w:val="it-IT"/>
              </w:rPr>
            </w:pPr>
            <w:r w:rsidRPr="001775D1">
              <w:rPr>
                <w:b/>
                <w:bCs/>
                <w:color w:val="080C0C"/>
                <w:lang w:val="it-IT"/>
              </w:rPr>
              <w:t>Hapi 2.</w:t>
            </w:r>
            <w:r w:rsidRPr="002F4BD8">
              <w:rPr>
                <w:color w:val="080C0C"/>
                <w:lang w:val="it-IT"/>
              </w:rPr>
              <w:t xml:space="preserve"> Marrëdhëniet pyetje-përgjigje</w:t>
            </w:r>
          </w:p>
          <w:p w14:paraId="5FC361B6" w14:textId="77777777" w:rsidR="002F4BD8" w:rsidRPr="002F4BD8" w:rsidRDefault="002F4BD8" w:rsidP="002F4BD8">
            <w:pPr>
              <w:pStyle w:val="NoSpacing"/>
              <w:rPr>
                <w:color w:val="080C0C"/>
                <w:lang w:val="it-IT"/>
              </w:rPr>
            </w:pPr>
            <w:r w:rsidRPr="002F4BD8">
              <w:rPr>
                <w:color w:val="080C0C"/>
                <w:lang w:val="it-IT"/>
              </w:rPr>
              <w:t>Hapet libri në faqen 88 të Abetares dhe nxiten të shqiptojnë tingullin e shkronjës Nj që ndodhet në krye të faqes. Theksohet se është tingull bashkëtingllorë dhe është tingull i përbërë nga dy shkronja: N dhe j. Nxiten të përshkruajnë figurën qendrore me detaje duke emërtuar çdo objekt që shohin. Ndihmohen me pyetjet:</w:t>
            </w:r>
          </w:p>
          <w:p w14:paraId="65886BB7" w14:textId="77777777" w:rsidR="002F4BD8" w:rsidRPr="002F4BD8" w:rsidRDefault="002F4BD8" w:rsidP="002F4BD8">
            <w:pPr>
              <w:pStyle w:val="NoSpacing"/>
              <w:rPr>
                <w:color w:val="080C0C"/>
                <w:lang w:val="it-IT"/>
              </w:rPr>
            </w:pPr>
            <w:r w:rsidRPr="002F4BD8">
              <w:rPr>
                <w:color w:val="080C0C"/>
                <w:lang w:val="it-IT"/>
              </w:rPr>
              <w:t>-Çfarë shikoni në figurë?</w:t>
            </w:r>
          </w:p>
          <w:p w14:paraId="3D993B33" w14:textId="77777777" w:rsidR="002F4BD8" w:rsidRPr="002F4BD8" w:rsidRDefault="002F4BD8" w:rsidP="002F4BD8">
            <w:pPr>
              <w:pStyle w:val="NoSpacing"/>
              <w:rPr>
                <w:color w:val="080C0C"/>
                <w:lang w:val="it-IT"/>
              </w:rPr>
            </w:pPr>
            <w:r w:rsidRPr="002F4BD8">
              <w:rPr>
                <w:color w:val="080C0C"/>
                <w:lang w:val="it-IT"/>
              </w:rPr>
              <w:t>-Ku ishin binjaket? A ju pëlqejnë veshjet e tyre? Cila stinë është? Nga e kuptoni që është verë? Si mendoni çfarë kanë blerë ato?</w:t>
            </w:r>
          </w:p>
          <w:p w14:paraId="3A80E6B3" w14:textId="77777777" w:rsidR="002F4BD8" w:rsidRPr="002F4BD8" w:rsidRDefault="002F4BD8" w:rsidP="002F4BD8">
            <w:pPr>
              <w:pStyle w:val="NoSpacing"/>
              <w:rPr>
                <w:color w:val="080C0C"/>
                <w:lang w:val="it-IT"/>
              </w:rPr>
            </w:pPr>
            <w:r w:rsidRPr="002F4BD8">
              <w:rPr>
                <w:color w:val="080C0C"/>
                <w:lang w:val="it-IT"/>
              </w:rPr>
              <w:t>Lexojnë fjalinë: Manjola dhe Njomëza janë binjake. Sa fjalë ka kjo fjali? Te emri Manjola sa rrokje janë? Gjejnë rrokjet me përplasje të shuplakave.(Tri rrokje) Ku gjendet shkronja Nj? Përsëritet veprimtaria edhe me emrin Njomëza.</w:t>
            </w:r>
          </w:p>
          <w:p w14:paraId="7E1F2C54" w14:textId="77777777" w:rsidR="002F4BD8" w:rsidRPr="002F4BD8" w:rsidRDefault="002F4BD8" w:rsidP="002F4BD8">
            <w:pPr>
              <w:pStyle w:val="NoSpacing"/>
              <w:rPr>
                <w:color w:val="080C0C"/>
                <w:lang w:val="it-IT"/>
              </w:rPr>
            </w:pPr>
            <w:r w:rsidRPr="001775D1">
              <w:rPr>
                <w:b/>
                <w:bCs/>
                <w:color w:val="080C0C"/>
                <w:lang w:val="it-IT"/>
              </w:rPr>
              <w:t>Hapi 3.</w:t>
            </w:r>
            <w:r w:rsidRPr="002F4BD8">
              <w:rPr>
                <w:color w:val="080C0C"/>
                <w:lang w:val="it-IT"/>
              </w:rPr>
              <w:t xml:space="preserve"> Punë individuale</w:t>
            </w:r>
          </w:p>
          <w:p w14:paraId="0CF4816A" w14:textId="77777777" w:rsidR="002F4BD8" w:rsidRPr="002F4BD8" w:rsidRDefault="002F4BD8" w:rsidP="002F4BD8">
            <w:pPr>
              <w:pStyle w:val="NoSpacing"/>
              <w:rPr>
                <w:color w:val="080C0C"/>
                <w:lang w:val="it-IT"/>
              </w:rPr>
            </w:pPr>
            <w:r w:rsidRPr="002F4BD8">
              <w:rPr>
                <w:color w:val="080C0C"/>
                <w:lang w:val="it-IT"/>
              </w:rPr>
              <w:t>Ushtrimi i parë: Nxënësit udhëzohen të vendosin rrokjet: nja, një, njo në vendin e duhur. Fosh nja i</w:t>
            </w:r>
            <w:r w:rsidRPr="002F4BD8">
              <w:rPr>
                <w:color w:val="080C0C"/>
                <w:lang w:val="it-IT"/>
              </w:rPr>
              <w:tab/>
              <w:t>nja</w:t>
            </w:r>
            <w:r w:rsidRPr="002F4BD8">
              <w:rPr>
                <w:color w:val="080C0C"/>
                <w:lang w:val="it-IT"/>
              </w:rPr>
              <w:tab/>
              <w:t>kët, sh</w:t>
            </w:r>
            <w:r w:rsidRPr="002F4BD8">
              <w:rPr>
                <w:color w:val="080C0C"/>
                <w:lang w:val="it-IT"/>
              </w:rPr>
              <w:tab/>
              <w:t>nja</w:t>
            </w:r>
            <w:r w:rsidRPr="002F4BD8">
              <w:rPr>
                <w:color w:val="080C0C"/>
                <w:lang w:val="it-IT"/>
              </w:rPr>
              <w:tab/>
              <w:t>,, një i,</w:t>
            </w:r>
            <w:r w:rsidRPr="002F4BD8">
              <w:rPr>
                <w:color w:val="080C0C"/>
                <w:lang w:val="it-IT"/>
              </w:rPr>
              <w:tab/>
              <w:t>njo</w:t>
            </w:r>
          </w:p>
          <w:p w14:paraId="1B156C64" w14:textId="77777777" w:rsidR="002F4BD8" w:rsidRPr="002F4BD8" w:rsidRDefault="002F4BD8" w:rsidP="002F4BD8">
            <w:pPr>
              <w:pStyle w:val="NoSpacing"/>
              <w:rPr>
                <w:color w:val="080C0C"/>
                <w:lang w:val="it-IT"/>
              </w:rPr>
            </w:pPr>
            <w:r w:rsidRPr="002F4BD8">
              <w:rPr>
                <w:color w:val="080C0C"/>
                <w:lang w:val="it-IT"/>
              </w:rPr>
              <w:t>Ushtrimi i dytë: Analizojnë fjalët e paraqitura me figura. Lexojmë fjalën e parë: një ulli, disa ullinj.</w:t>
            </w:r>
          </w:p>
          <w:p w14:paraId="1FEC0A9A" w14:textId="77777777" w:rsidR="002F4BD8" w:rsidRPr="002F4BD8" w:rsidRDefault="002F4BD8" w:rsidP="002F4BD8">
            <w:pPr>
              <w:pStyle w:val="NoSpacing"/>
              <w:rPr>
                <w:color w:val="080C0C"/>
                <w:lang w:val="it-IT"/>
              </w:rPr>
            </w:pPr>
            <w:r w:rsidRPr="002F4BD8">
              <w:rPr>
                <w:color w:val="080C0C"/>
                <w:lang w:val="it-IT"/>
              </w:rPr>
              <w:t>-Ku e dëgjoni tingullin Nj te fjala ullinj: në fillim, në mes apo në fund? (në fund).</w:t>
            </w:r>
          </w:p>
          <w:p w14:paraId="3D5F7A5B" w14:textId="77777777" w:rsidR="002F4BD8" w:rsidRPr="002F4BD8" w:rsidRDefault="002F4BD8" w:rsidP="002F4BD8">
            <w:pPr>
              <w:pStyle w:val="NoSpacing"/>
              <w:rPr>
                <w:color w:val="080C0C"/>
                <w:lang w:val="it-IT"/>
              </w:rPr>
            </w:pPr>
            <w:r w:rsidRPr="002F4BD8">
              <w:rPr>
                <w:color w:val="080C0C"/>
                <w:lang w:val="it-IT"/>
              </w:rPr>
              <w:t>-Po te figura e dytë çfarë shikoni? Një ftua, disa ftonj. Dëgjojeni me kujdes fjalën ftonj: Ku e dëgjoni tingullin Nj?</w:t>
            </w:r>
          </w:p>
          <w:p w14:paraId="12E5C8AF" w14:textId="77777777" w:rsidR="002F4BD8" w:rsidRPr="002F4BD8" w:rsidRDefault="002F4BD8" w:rsidP="002F4BD8">
            <w:pPr>
              <w:pStyle w:val="NoSpacing"/>
              <w:rPr>
                <w:color w:val="080C0C"/>
                <w:lang w:val="it-IT"/>
              </w:rPr>
            </w:pPr>
            <w:r w:rsidRPr="002F4BD8">
              <w:rPr>
                <w:color w:val="080C0C"/>
                <w:lang w:val="it-IT"/>
              </w:rPr>
              <w:t>Vazhdohet veprimtaria edhe me fjalët tjera. U drejtohet pyetja: Fjalët: ullinj, ftonj, lumenj, kallinj misri</w:t>
            </w:r>
          </w:p>
          <w:p w14:paraId="145089F7" w14:textId="77777777" w:rsidR="002F4BD8" w:rsidRPr="002F4BD8" w:rsidRDefault="002F4BD8" w:rsidP="002F4BD8">
            <w:pPr>
              <w:pStyle w:val="NoSpacing"/>
              <w:rPr>
                <w:color w:val="080C0C"/>
                <w:lang w:val="it-IT"/>
              </w:rPr>
            </w:pPr>
            <w:r w:rsidRPr="002F4BD8">
              <w:rPr>
                <w:color w:val="080C0C"/>
                <w:lang w:val="it-IT"/>
              </w:rPr>
              <w:t>cilën shkronjë e marrin kur janë më shumë se një? Marrin shkronjën nj.</w:t>
            </w:r>
          </w:p>
          <w:p w14:paraId="3DCAEEEC" w14:textId="3A4FC430" w:rsidR="002F4BD8" w:rsidRPr="002F4BD8" w:rsidRDefault="002F4BD8" w:rsidP="002F4BD8">
            <w:pPr>
              <w:pStyle w:val="NoSpacing"/>
              <w:rPr>
                <w:color w:val="080C0C"/>
                <w:lang w:val="it-IT"/>
              </w:rPr>
            </w:pPr>
            <w:r w:rsidRPr="002F4BD8">
              <w:rPr>
                <w:color w:val="080C0C"/>
                <w:lang w:val="it-IT"/>
              </w:rPr>
              <w:t>Ushtrimi i tretë: Plotësojnë sipas modelit të dhënë, duke lidhur me shigjetë rrokjen një me pjesën tjetër të fjalës. Formojnë fjalët: njëlloj, njëherë, njëqind, njëngjyrësh. I lexojnë ato.</w:t>
            </w:r>
          </w:p>
          <w:p w14:paraId="2D3C96A6" w14:textId="77777777" w:rsidR="002F4BD8" w:rsidRPr="002F4BD8" w:rsidRDefault="002F4BD8" w:rsidP="002F4BD8">
            <w:pPr>
              <w:pStyle w:val="NoSpacing"/>
              <w:rPr>
                <w:color w:val="080C0C"/>
                <w:lang w:val="it-IT"/>
              </w:rPr>
            </w:pPr>
            <w:r w:rsidRPr="002F4BD8">
              <w:rPr>
                <w:color w:val="080C0C"/>
                <w:lang w:val="it-IT"/>
              </w:rPr>
              <w:t>Ushtrimi i katërt: Lidhin me shigjetë fjalët dhe formojnë fjali sipas shembullit: Anjeza njeh shkronjat.</w:t>
            </w:r>
          </w:p>
          <w:p w14:paraId="086C19A7" w14:textId="77777777" w:rsidR="002F4BD8" w:rsidRPr="002F4BD8" w:rsidRDefault="002F4BD8" w:rsidP="002F4BD8">
            <w:pPr>
              <w:pStyle w:val="NoSpacing"/>
              <w:rPr>
                <w:color w:val="080C0C"/>
                <w:lang w:val="it-IT"/>
              </w:rPr>
            </w:pPr>
            <w:r w:rsidRPr="002F4BD8">
              <w:rPr>
                <w:color w:val="080C0C"/>
                <w:lang w:val="it-IT"/>
              </w:rPr>
              <w:t>Prezantimi dhe demonstrimi i rezultateve të arritura</w:t>
            </w:r>
          </w:p>
          <w:p w14:paraId="3620C9C0" w14:textId="77777777" w:rsidR="002F4BD8" w:rsidRPr="002F4BD8" w:rsidRDefault="002F4BD8" w:rsidP="002F4BD8">
            <w:pPr>
              <w:pStyle w:val="NoSpacing"/>
              <w:rPr>
                <w:color w:val="080C0C"/>
                <w:lang w:val="it-IT"/>
              </w:rPr>
            </w:pPr>
            <w:r w:rsidRPr="002F4BD8">
              <w:rPr>
                <w:color w:val="080C0C"/>
                <w:lang w:val="it-IT"/>
              </w:rPr>
              <w:t>Nxiten të tregojnë fjalë të tjera që përmbajnë shkronjën Nj.</w:t>
            </w:r>
          </w:p>
          <w:p w14:paraId="513CD0A6" w14:textId="77777777" w:rsidR="001775D1" w:rsidRDefault="001775D1" w:rsidP="002F4BD8">
            <w:pPr>
              <w:pStyle w:val="NoSpacing"/>
              <w:rPr>
                <w:color w:val="080C0C"/>
                <w:lang w:val="it-IT"/>
              </w:rPr>
            </w:pPr>
          </w:p>
          <w:p w14:paraId="22E8996D" w14:textId="21263144" w:rsidR="002F4BD8" w:rsidRPr="001775D1" w:rsidRDefault="002F4BD8" w:rsidP="002F4BD8">
            <w:pPr>
              <w:pStyle w:val="NoSpacing"/>
              <w:rPr>
                <w:b/>
                <w:bCs/>
                <w:color w:val="080C0C"/>
                <w:lang w:val="it-IT"/>
              </w:rPr>
            </w:pPr>
            <w:r w:rsidRPr="001775D1">
              <w:rPr>
                <w:b/>
                <w:bCs/>
                <w:color w:val="080C0C"/>
                <w:lang w:val="it-IT"/>
              </w:rPr>
              <w:t>Vlerësohen nxënësit për:</w:t>
            </w:r>
          </w:p>
          <w:p w14:paraId="5052B9CC"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Shqiptimin e tingullit Nj.</w:t>
            </w:r>
          </w:p>
          <w:p w14:paraId="10AEA0BA"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Identifikimin e tingullit Nj në pozicione të ndryshme.</w:t>
            </w:r>
          </w:p>
          <w:p w14:paraId="1658BC57"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Përshkrimin e 442igures qendrore.</w:t>
            </w:r>
          </w:p>
          <w:p w14:paraId="653E14FE"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Vendosjen e rrokjeve në vendin e duhur.</w:t>
            </w:r>
          </w:p>
          <w:p w14:paraId="19B847BE"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Lidhjen e rrokjeve për të formuar fjalët.</w:t>
            </w:r>
          </w:p>
          <w:p w14:paraId="4DA4F3FA" w14:textId="77777777" w:rsidR="002F4BD8" w:rsidRPr="002F4BD8" w:rsidRDefault="002F4BD8" w:rsidP="002F4BD8">
            <w:pPr>
              <w:pStyle w:val="NoSpacing"/>
              <w:rPr>
                <w:color w:val="080C0C"/>
                <w:lang w:val="it-IT"/>
              </w:rPr>
            </w:pPr>
            <w:r w:rsidRPr="002F4BD8">
              <w:rPr>
                <w:color w:val="080C0C"/>
                <w:lang w:val="it-IT"/>
              </w:rPr>
              <w:lastRenderedPageBreak/>
              <w:t>•</w:t>
            </w:r>
            <w:r w:rsidRPr="002F4BD8">
              <w:rPr>
                <w:color w:val="080C0C"/>
                <w:lang w:val="it-IT"/>
              </w:rPr>
              <w:tab/>
              <w:t>Formimin e fjalive me fjalët e dhëna.</w:t>
            </w:r>
          </w:p>
          <w:p w14:paraId="70225A11" w14:textId="77777777" w:rsidR="001775D1" w:rsidRDefault="001775D1" w:rsidP="002F4BD8">
            <w:pPr>
              <w:pStyle w:val="NoSpacing"/>
              <w:rPr>
                <w:color w:val="080C0C"/>
                <w:lang w:val="it-IT"/>
              </w:rPr>
            </w:pPr>
          </w:p>
          <w:p w14:paraId="4CB8D5F1" w14:textId="251D4D11" w:rsidR="0053526F" w:rsidRDefault="002F4BD8" w:rsidP="002F4BD8">
            <w:pPr>
              <w:pStyle w:val="NoSpacing"/>
              <w:rPr>
                <w:color w:val="080C0C"/>
                <w:lang w:val="it-IT"/>
              </w:rPr>
            </w:pPr>
            <w:r w:rsidRPr="001775D1">
              <w:rPr>
                <w:b/>
                <w:bCs/>
                <w:color w:val="080C0C"/>
                <w:lang w:val="it-IT"/>
              </w:rPr>
              <w:t>Detyrë shtëpie:</w:t>
            </w:r>
            <w:r w:rsidRPr="002F4BD8">
              <w:rPr>
                <w:color w:val="080C0C"/>
                <w:lang w:val="it-IT"/>
              </w:rPr>
              <w:t xml:space="preserve"> Nxënësve u sugjerohet detyra e mëposhtme: Vizatoni dy figura fjalët e të cilave përmbajnë tingullin Nj.</w:t>
            </w:r>
          </w:p>
          <w:p w14:paraId="69F460A1" w14:textId="77777777" w:rsidR="0053526F" w:rsidRDefault="0053526F" w:rsidP="00DB2BEA">
            <w:pPr>
              <w:pStyle w:val="NoSpacing"/>
              <w:rPr>
                <w:color w:val="080C0C"/>
                <w:lang w:val="it-IT"/>
              </w:rPr>
            </w:pPr>
          </w:p>
          <w:p w14:paraId="5F2BF7C6" w14:textId="77777777" w:rsidR="0053526F" w:rsidRDefault="0053526F" w:rsidP="00DB2BEA">
            <w:pPr>
              <w:pStyle w:val="NoSpacing"/>
              <w:rPr>
                <w:color w:val="080C0C"/>
                <w:lang w:val="it-IT"/>
              </w:rPr>
            </w:pPr>
          </w:p>
          <w:p w14:paraId="34CD475D" w14:textId="77777777" w:rsidR="0053526F" w:rsidRDefault="0053526F" w:rsidP="00DB2BEA">
            <w:pPr>
              <w:pStyle w:val="NoSpacing"/>
              <w:rPr>
                <w:color w:val="080C0C"/>
                <w:lang w:val="it-IT"/>
              </w:rPr>
            </w:pPr>
          </w:p>
          <w:p w14:paraId="42378BDC" w14:textId="77777777" w:rsidR="0053526F" w:rsidRDefault="0053526F" w:rsidP="00DB2BEA">
            <w:pPr>
              <w:pStyle w:val="NoSpacing"/>
              <w:rPr>
                <w:color w:val="080C0C"/>
                <w:lang w:val="it-IT"/>
              </w:rPr>
            </w:pPr>
          </w:p>
          <w:p w14:paraId="67FD3EED" w14:textId="77777777" w:rsidR="0053526F" w:rsidRDefault="0053526F" w:rsidP="00DB2BEA">
            <w:pPr>
              <w:pStyle w:val="NoSpacing"/>
              <w:rPr>
                <w:color w:val="080C0C"/>
                <w:lang w:val="it-IT"/>
              </w:rPr>
            </w:pPr>
          </w:p>
          <w:p w14:paraId="7963F94A" w14:textId="77777777" w:rsidR="0053526F" w:rsidRDefault="0053526F" w:rsidP="00DB2BEA">
            <w:pPr>
              <w:pStyle w:val="NoSpacing"/>
              <w:rPr>
                <w:color w:val="080C0C"/>
                <w:lang w:val="it-IT"/>
              </w:rPr>
            </w:pPr>
          </w:p>
          <w:p w14:paraId="0B5F7B01" w14:textId="77777777" w:rsidR="0053526F" w:rsidRDefault="0053526F" w:rsidP="00DB2BEA">
            <w:pPr>
              <w:pStyle w:val="NoSpacing"/>
              <w:rPr>
                <w:color w:val="080C0C"/>
                <w:lang w:val="it-IT"/>
              </w:rPr>
            </w:pPr>
          </w:p>
          <w:p w14:paraId="68FE9739" w14:textId="77777777" w:rsidR="0053526F" w:rsidRDefault="0053526F" w:rsidP="00DB2BEA">
            <w:pPr>
              <w:pStyle w:val="NoSpacing"/>
              <w:rPr>
                <w:color w:val="080C0C"/>
                <w:lang w:val="it-IT"/>
              </w:rPr>
            </w:pPr>
          </w:p>
          <w:p w14:paraId="09FC58F3" w14:textId="77777777" w:rsidR="0053526F" w:rsidRDefault="0053526F" w:rsidP="00DB2BEA">
            <w:pPr>
              <w:pStyle w:val="NoSpacing"/>
              <w:rPr>
                <w:color w:val="080C0C"/>
                <w:lang w:val="it-IT"/>
              </w:rPr>
            </w:pPr>
          </w:p>
          <w:p w14:paraId="30ED23B1" w14:textId="77777777" w:rsidR="0053526F" w:rsidRDefault="0053526F" w:rsidP="00DB2BEA">
            <w:pPr>
              <w:pStyle w:val="NoSpacing"/>
              <w:rPr>
                <w:color w:val="080C0C"/>
                <w:lang w:val="it-IT"/>
              </w:rPr>
            </w:pPr>
          </w:p>
          <w:p w14:paraId="56B5E74D" w14:textId="77777777" w:rsidR="0053526F" w:rsidRDefault="0053526F" w:rsidP="00DB2BEA">
            <w:pPr>
              <w:pStyle w:val="NoSpacing"/>
              <w:rPr>
                <w:color w:val="080C0C"/>
                <w:lang w:val="it-IT"/>
              </w:rPr>
            </w:pPr>
          </w:p>
          <w:p w14:paraId="1B776332" w14:textId="77777777" w:rsidR="0053526F" w:rsidRDefault="0053526F" w:rsidP="00DB2BEA">
            <w:pPr>
              <w:pStyle w:val="NoSpacing"/>
              <w:rPr>
                <w:color w:val="080C0C"/>
                <w:lang w:val="it-IT"/>
              </w:rPr>
            </w:pPr>
          </w:p>
          <w:p w14:paraId="4E25300F" w14:textId="77777777" w:rsidR="0053526F" w:rsidRPr="00112C98" w:rsidRDefault="0053526F" w:rsidP="00DB2BEA">
            <w:pPr>
              <w:pStyle w:val="NoSpacing"/>
              <w:rPr>
                <w:color w:val="080C0C"/>
                <w:lang w:val="it-IT"/>
              </w:rPr>
            </w:pPr>
          </w:p>
        </w:tc>
      </w:tr>
    </w:tbl>
    <w:p w14:paraId="4B997CD1" w14:textId="77777777" w:rsidR="0053526F" w:rsidRDefault="0053526F" w:rsidP="0053526F">
      <w:pPr>
        <w:rPr>
          <w:lang w:val="it-IT"/>
        </w:rPr>
      </w:pPr>
    </w:p>
    <w:p w14:paraId="5A562AE0" w14:textId="77777777" w:rsidR="0053526F" w:rsidRDefault="0053526F" w:rsidP="0053526F">
      <w:pPr>
        <w:rPr>
          <w:lang w:val="it-IT"/>
        </w:rPr>
      </w:pPr>
    </w:p>
    <w:p w14:paraId="36B7C21F" w14:textId="77777777" w:rsidR="0053526F" w:rsidRDefault="0053526F" w:rsidP="0053526F">
      <w:pPr>
        <w:rPr>
          <w:lang w:val="it-IT"/>
        </w:rPr>
      </w:pPr>
    </w:p>
    <w:p w14:paraId="429EE492" w14:textId="77777777" w:rsidR="0053526F" w:rsidRDefault="0053526F" w:rsidP="0053526F">
      <w:pPr>
        <w:rPr>
          <w:lang w:val="it-IT"/>
        </w:rPr>
      </w:pPr>
    </w:p>
    <w:p w14:paraId="64B38F8D"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6A4918D" w14:textId="77777777" w:rsidTr="00DB2BEA">
        <w:trPr>
          <w:trHeight w:val="206"/>
        </w:trPr>
        <w:tc>
          <w:tcPr>
            <w:tcW w:w="10105" w:type="dxa"/>
            <w:tcBorders>
              <w:top w:val="single" w:sz="8" w:space="0" w:color="000000"/>
              <w:bottom w:val="nil"/>
            </w:tcBorders>
            <w:shd w:val="clear" w:color="auto" w:fill="000000"/>
            <w:hideMark/>
          </w:tcPr>
          <w:p w14:paraId="5796FE3F" w14:textId="5C0F53DB"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2F4BD8">
              <w:rPr>
                <w:rFonts w:ascii="Times New Roman" w:eastAsia="MS Mincho" w:hAnsi="Times New Roman" w:cs="Times New Roman"/>
                <w:b/>
                <w:bCs/>
                <w:color w:val="0D0D0D"/>
                <w:sz w:val="24"/>
                <w:szCs w:val="24"/>
                <w:lang w:val="sq-AL"/>
              </w:rPr>
              <w:t>175</w:t>
            </w:r>
          </w:p>
        </w:tc>
      </w:tr>
      <w:tr w:rsidR="0053526F" w:rsidRPr="00112C98" w14:paraId="3E0AD177" w14:textId="77777777" w:rsidTr="00DB2BEA">
        <w:trPr>
          <w:trHeight w:val="379"/>
        </w:trPr>
        <w:tc>
          <w:tcPr>
            <w:tcW w:w="10105" w:type="dxa"/>
            <w:tcBorders>
              <w:top w:val="single" w:sz="8" w:space="0" w:color="000000"/>
              <w:bottom w:val="single" w:sz="8" w:space="0" w:color="000000"/>
            </w:tcBorders>
            <w:hideMark/>
          </w:tcPr>
          <w:p w14:paraId="02709FD3" w14:textId="3D0CAF4F"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5B00DB6"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F0C37CF" w14:textId="77777777" w:rsidTr="00DB2BEA">
        <w:trPr>
          <w:trHeight w:val="2390"/>
        </w:trPr>
        <w:tc>
          <w:tcPr>
            <w:tcW w:w="10105" w:type="dxa"/>
            <w:tcBorders>
              <w:top w:val="nil"/>
            </w:tcBorders>
          </w:tcPr>
          <w:p w14:paraId="34B5B8C7" w14:textId="77777777" w:rsidR="002F4BD8" w:rsidRPr="001775D1" w:rsidRDefault="002F4BD8" w:rsidP="002F4BD8">
            <w:pPr>
              <w:pStyle w:val="NoSpacing"/>
              <w:rPr>
                <w:b/>
                <w:bCs/>
                <w:color w:val="080C0C"/>
                <w:lang w:val="it-IT"/>
              </w:rPr>
            </w:pPr>
            <w:r w:rsidRPr="001775D1">
              <w:rPr>
                <w:b/>
                <w:bCs/>
                <w:color w:val="080C0C"/>
                <w:lang w:val="it-IT"/>
              </w:rPr>
              <w:t>Tema mësimore:</w:t>
            </w:r>
          </w:p>
          <w:p w14:paraId="4ACBCE3B" w14:textId="77777777" w:rsidR="001775D1" w:rsidRDefault="002F4BD8" w:rsidP="002F4BD8">
            <w:pPr>
              <w:pStyle w:val="NoSpacing"/>
              <w:rPr>
                <w:color w:val="080C0C"/>
                <w:lang w:val="it-IT"/>
              </w:rPr>
            </w:pPr>
            <w:r w:rsidRPr="002F4BD8">
              <w:rPr>
                <w:color w:val="080C0C"/>
                <w:lang w:val="it-IT"/>
              </w:rPr>
              <w:t>Tingujt Shkronjat Rrokjet Fjala</w:t>
            </w:r>
            <w:r w:rsidRPr="002F4BD8">
              <w:rPr>
                <w:color w:val="080C0C"/>
                <w:lang w:val="it-IT"/>
              </w:rPr>
              <w:tab/>
            </w:r>
          </w:p>
          <w:p w14:paraId="0DA9D67C" w14:textId="77777777" w:rsidR="001775D1" w:rsidRDefault="001775D1" w:rsidP="002F4BD8">
            <w:pPr>
              <w:pStyle w:val="NoSpacing"/>
              <w:rPr>
                <w:color w:val="080C0C"/>
                <w:lang w:val="it-IT"/>
              </w:rPr>
            </w:pPr>
          </w:p>
          <w:p w14:paraId="3A7E8303" w14:textId="07B38960" w:rsidR="002F4BD8" w:rsidRPr="001775D1" w:rsidRDefault="002F4BD8" w:rsidP="002F4BD8">
            <w:pPr>
              <w:pStyle w:val="NoSpacing"/>
              <w:rPr>
                <w:b/>
                <w:bCs/>
                <w:color w:val="080C0C"/>
                <w:lang w:val="it-IT"/>
              </w:rPr>
            </w:pPr>
            <w:r w:rsidRPr="001775D1">
              <w:rPr>
                <w:b/>
                <w:bCs/>
                <w:color w:val="080C0C"/>
                <w:lang w:val="it-IT"/>
              </w:rPr>
              <w:t>Rezultati i të nxënit të temës:</w:t>
            </w:r>
          </w:p>
          <w:p w14:paraId="2274CB78"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Dallon rrokjen në fjalë;</w:t>
            </w:r>
          </w:p>
          <w:p w14:paraId="75AE6D64"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Shkruan drejt shkronjat e mëdha dhe shkronjat e vogla;</w:t>
            </w:r>
          </w:p>
          <w:p w14:paraId="78AAEA30" w14:textId="77777777" w:rsidR="001775D1" w:rsidRDefault="002F4BD8" w:rsidP="002F4BD8">
            <w:pPr>
              <w:pStyle w:val="NoSpacing"/>
              <w:rPr>
                <w:color w:val="080C0C"/>
                <w:lang w:val="it-IT"/>
              </w:rPr>
            </w:pPr>
            <w:r w:rsidRPr="001775D1">
              <w:rPr>
                <w:b/>
                <w:bCs/>
                <w:color w:val="080C0C"/>
                <w:lang w:val="it-IT"/>
              </w:rPr>
              <w:t>Kontributi në rezultatet për kompetencat kryesore të shkallës:</w:t>
            </w:r>
            <w:r w:rsidR="001775D1">
              <w:rPr>
                <w:b/>
                <w:bCs/>
                <w:color w:val="080C0C"/>
                <w:lang w:val="it-IT"/>
              </w:rPr>
              <w:t xml:space="preserve"> </w:t>
            </w:r>
            <w:r w:rsidRPr="002F4BD8">
              <w:rPr>
                <w:color w:val="080C0C"/>
                <w:lang w:val="it-IT"/>
              </w:rPr>
              <w:t>I.1; I.2; I.3; I.5; III.2</w:t>
            </w:r>
            <w:r w:rsidRPr="002F4BD8">
              <w:rPr>
                <w:color w:val="080C0C"/>
                <w:lang w:val="it-IT"/>
              </w:rPr>
              <w:tab/>
            </w:r>
          </w:p>
          <w:p w14:paraId="5BBD7FFF" w14:textId="712589CF" w:rsidR="002F4BD8" w:rsidRPr="002F4BD8" w:rsidRDefault="002F4BD8" w:rsidP="002F4BD8">
            <w:pPr>
              <w:pStyle w:val="NoSpacing"/>
              <w:rPr>
                <w:color w:val="080C0C"/>
                <w:lang w:val="it-IT"/>
              </w:rPr>
            </w:pPr>
            <w:r w:rsidRPr="001775D1">
              <w:rPr>
                <w:b/>
                <w:bCs/>
                <w:color w:val="080C0C"/>
                <w:lang w:val="it-IT"/>
              </w:rPr>
              <w:t>Kontributi në rezultatet e fushës së kurrikulës:</w:t>
            </w:r>
            <w:r w:rsidR="001775D1">
              <w:rPr>
                <w:color w:val="080C0C"/>
                <w:lang w:val="it-IT"/>
              </w:rPr>
              <w:t xml:space="preserve"> </w:t>
            </w:r>
            <w:r w:rsidRPr="002F4BD8">
              <w:rPr>
                <w:color w:val="080C0C"/>
                <w:lang w:val="it-IT"/>
              </w:rPr>
              <w:t>2.1; 2.2; 3.1, 3.6</w:t>
            </w:r>
          </w:p>
          <w:p w14:paraId="0FE440F7" w14:textId="77777777" w:rsidR="002F4BD8" w:rsidRPr="001775D1" w:rsidRDefault="002F4BD8" w:rsidP="002F4BD8">
            <w:pPr>
              <w:pStyle w:val="NoSpacing"/>
              <w:rPr>
                <w:b/>
                <w:bCs/>
                <w:color w:val="080C0C"/>
                <w:lang w:val="it-IT"/>
              </w:rPr>
            </w:pPr>
            <w:r w:rsidRPr="001775D1">
              <w:rPr>
                <w:b/>
                <w:bCs/>
                <w:color w:val="080C0C"/>
                <w:lang w:val="it-IT"/>
              </w:rPr>
              <w:t>Njësia mësimore:</w:t>
            </w:r>
          </w:p>
          <w:p w14:paraId="4484599D" w14:textId="77777777" w:rsidR="001775D1" w:rsidRDefault="002F4BD8" w:rsidP="002F4BD8">
            <w:pPr>
              <w:pStyle w:val="NoSpacing"/>
              <w:rPr>
                <w:color w:val="080C0C"/>
                <w:lang w:val="it-IT"/>
              </w:rPr>
            </w:pPr>
            <w:r w:rsidRPr="002F4BD8">
              <w:rPr>
                <w:color w:val="080C0C"/>
                <w:lang w:val="it-IT"/>
              </w:rPr>
              <w:t>Fletore pune, faqe 118</w:t>
            </w:r>
            <w:r w:rsidRPr="002F4BD8">
              <w:rPr>
                <w:color w:val="080C0C"/>
                <w:lang w:val="it-IT"/>
              </w:rPr>
              <w:tab/>
            </w:r>
          </w:p>
          <w:p w14:paraId="45E54851" w14:textId="77777777" w:rsidR="001775D1" w:rsidRDefault="001775D1" w:rsidP="002F4BD8">
            <w:pPr>
              <w:pStyle w:val="NoSpacing"/>
              <w:rPr>
                <w:color w:val="080C0C"/>
                <w:lang w:val="it-IT"/>
              </w:rPr>
            </w:pPr>
          </w:p>
          <w:p w14:paraId="650FF17B" w14:textId="77777777" w:rsidR="002F4BD8" w:rsidRPr="001775D1" w:rsidRDefault="002F4BD8" w:rsidP="002F4BD8">
            <w:pPr>
              <w:pStyle w:val="NoSpacing"/>
              <w:rPr>
                <w:b/>
                <w:bCs/>
                <w:color w:val="080C0C"/>
                <w:lang w:val="it-IT"/>
              </w:rPr>
            </w:pPr>
            <w:r w:rsidRPr="001775D1">
              <w:rPr>
                <w:b/>
                <w:bCs/>
                <w:color w:val="080C0C"/>
                <w:lang w:val="it-IT"/>
              </w:rPr>
              <w:t>Rezultatet e të nxënit të orës mësimore:</w:t>
            </w:r>
          </w:p>
          <w:p w14:paraId="2FAFD9B8" w14:textId="77777777" w:rsidR="002F4BD8" w:rsidRPr="002F4BD8" w:rsidRDefault="002F4BD8" w:rsidP="002F4BD8">
            <w:pPr>
              <w:pStyle w:val="NoSpacing"/>
              <w:rPr>
                <w:color w:val="080C0C"/>
                <w:lang w:val="it-IT"/>
              </w:rPr>
            </w:pPr>
            <w:r w:rsidRPr="002F4BD8">
              <w:rPr>
                <w:color w:val="080C0C"/>
                <w:lang w:val="it-IT"/>
              </w:rPr>
              <w:t>Nxënësi:</w:t>
            </w:r>
          </w:p>
          <w:p w14:paraId="0840401D"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Shkruan shkronjën Nj, nj të shtypit sipas modelit.</w:t>
            </w:r>
          </w:p>
          <w:p w14:paraId="23E84AF7"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Identifikon shkronjën Nj, nj në fjalët e dhëna.</w:t>
            </w:r>
          </w:p>
          <w:p w14:paraId="2190A293"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Gjen fjalët e fshehura me simbole.</w:t>
            </w:r>
          </w:p>
          <w:p w14:paraId="44B9A7C3"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Shkruan rrokjet dhe emrat e figurave.</w:t>
            </w:r>
          </w:p>
          <w:p w14:paraId="0E7C3578" w14:textId="77777777" w:rsidR="001775D1" w:rsidRDefault="002F4BD8" w:rsidP="002F4BD8">
            <w:pPr>
              <w:pStyle w:val="NoSpacing"/>
              <w:rPr>
                <w:color w:val="080C0C"/>
                <w:lang w:val="it-IT"/>
              </w:rPr>
            </w:pPr>
            <w:r w:rsidRPr="002F4BD8">
              <w:rPr>
                <w:color w:val="080C0C"/>
                <w:lang w:val="it-IT"/>
              </w:rPr>
              <w:t>•</w:t>
            </w:r>
            <w:r w:rsidRPr="002F4BD8">
              <w:rPr>
                <w:color w:val="080C0C"/>
                <w:lang w:val="it-IT"/>
              </w:rPr>
              <w:tab/>
              <w:t>Ndan fjalët në rrokje.</w:t>
            </w:r>
            <w:r w:rsidRPr="002F4BD8">
              <w:rPr>
                <w:color w:val="080C0C"/>
                <w:lang w:val="it-IT"/>
              </w:rPr>
              <w:tab/>
            </w:r>
          </w:p>
          <w:p w14:paraId="780686F8" w14:textId="77777777" w:rsidR="001775D1" w:rsidRPr="001775D1" w:rsidRDefault="001775D1" w:rsidP="001775D1">
            <w:pPr>
              <w:pStyle w:val="NoSpacing"/>
              <w:rPr>
                <w:b/>
                <w:bCs/>
                <w:color w:val="080C0C"/>
                <w:lang w:val="it-IT"/>
              </w:rPr>
            </w:pPr>
            <w:r w:rsidRPr="001775D1">
              <w:rPr>
                <w:b/>
                <w:bCs/>
                <w:color w:val="080C0C"/>
                <w:lang w:val="it-IT"/>
              </w:rPr>
              <w:t>Kriteret e suksesit:</w:t>
            </w:r>
          </w:p>
          <w:p w14:paraId="2D74C75D" w14:textId="77777777" w:rsidR="001775D1" w:rsidRPr="002F4BD8" w:rsidRDefault="001775D1" w:rsidP="001775D1">
            <w:pPr>
              <w:pStyle w:val="NoSpacing"/>
              <w:rPr>
                <w:color w:val="080C0C"/>
                <w:lang w:val="it-IT"/>
              </w:rPr>
            </w:pPr>
            <w:r w:rsidRPr="002F4BD8">
              <w:rPr>
                <w:color w:val="080C0C"/>
                <w:lang w:val="it-IT"/>
              </w:rPr>
              <w:t>Përcaktohen me nxënësit në klasë</w:t>
            </w:r>
          </w:p>
          <w:p w14:paraId="241FEE52" w14:textId="77777777" w:rsidR="001775D1" w:rsidRDefault="001775D1" w:rsidP="002F4BD8">
            <w:pPr>
              <w:pStyle w:val="NoSpacing"/>
              <w:rPr>
                <w:color w:val="080C0C"/>
                <w:lang w:val="it-IT"/>
              </w:rPr>
            </w:pPr>
          </w:p>
          <w:p w14:paraId="2165ACD2" w14:textId="4E1C0606" w:rsidR="002F4BD8" w:rsidRPr="001775D1" w:rsidRDefault="002F4BD8" w:rsidP="002F4BD8">
            <w:pPr>
              <w:pStyle w:val="NoSpacing"/>
              <w:rPr>
                <w:b/>
                <w:bCs/>
                <w:color w:val="080C0C"/>
                <w:lang w:val="it-IT"/>
              </w:rPr>
            </w:pPr>
            <w:r w:rsidRPr="001775D1">
              <w:rPr>
                <w:b/>
                <w:bCs/>
                <w:color w:val="080C0C"/>
                <w:lang w:val="it-IT"/>
              </w:rPr>
              <w:t>Fjalë kyçe:</w:t>
            </w:r>
          </w:p>
          <w:p w14:paraId="54A3CAFB" w14:textId="77777777" w:rsidR="002F4BD8" w:rsidRPr="002F4BD8" w:rsidRDefault="002F4BD8" w:rsidP="002F4BD8">
            <w:pPr>
              <w:pStyle w:val="NoSpacing"/>
              <w:rPr>
                <w:color w:val="080C0C"/>
                <w:lang w:val="it-IT"/>
              </w:rPr>
            </w:pPr>
            <w:r w:rsidRPr="002F4BD8">
              <w:rPr>
                <w:color w:val="080C0C"/>
                <w:lang w:val="it-IT"/>
              </w:rPr>
              <w:t>njëshi, misër. njomë</w:t>
            </w:r>
          </w:p>
          <w:p w14:paraId="4CCFE120" w14:textId="77777777" w:rsidR="001775D1" w:rsidRDefault="002F4BD8" w:rsidP="002F4BD8">
            <w:pPr>
              <w:pStyle w:val="NoSpacing"/>
              <w:rPr>
                <w:color w:val="080C0C"/>
                <w:lang w:val="it-IT"/>
              </w:rPr>
            </w:pPr>
            <w:r w:rsidRPr="002F4BD8">
              <w:rPr>
                <w:color w:val="080C0C"/>
                <w:lang w:val="it-IT"/>
              </w:rPr>
              <w:tab/>
            </w:r>
          </w:p>
          <w:p w14:paraId="2AAEDF18" w14:textId="74110A95" w:rsidR="002F4BD8" w:rsidRPr="001775D1" w:rsidRDefault="002F4BD8" w:rsidP="002F4BD8">
            <w:pPr>
              <w:pStyle w:val="NoSpacing"/>
              <w:rPr>
                <w:b/>
                <w:bCs/>
                <w:color w:val="080C0C"/>
                <w:lang w:val="it-IT"/>
              </w:rPr>
            </w:pPr>
            <w:r w:rsidRPr="001775D1">
              <w:rPr>
                <w:b/>
                <w:bCs/>
                <w:color w:val="080C0C"/>
                <w:lang w:val="it-IT"/>
              </w:rPr>
              <w:t>Teknika dhe strategji:</w:t>
            </w:r>
          </w:p>
          <w:p w14:paraId="11B16261"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Marrëdhëniet pyetje-përgjigje</w:t>
            </w:r>
          </w:p>
          <w:p w14:paraId="5D17E1BA"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Analizë &amp; sintezë</w:t>
            </w:r>
          </w:p>
          <w:p w14:paraId="1F090B7D" w14:textId="388DA78E"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Punë individuale</w:t>
            </w:r>
          </w:p>
          <w:p w14:paraId="390A72FB"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Shfaq besim dhe vullnet gjatë procesit të të shkruarit.</w:t>
            </w:r>
            <w:r w:rsidRPr="002F4BD8">
              <w:rPr>
                <w:color w:val="080C0C"/>
                <w:lang w:val="it-IT"/>
              </w:rPr>
              <w:tab/>
            </w:r>
          </w:p>
          <w:p w14:paraId="1B8A87AB" w14:textId="77777777" w:rsidR="001775D1" w:rsidRDefault="001775D1" w:rsidP="002F4BD8">
            <w:pPr>
              <w:pStyle w:val="NoSpacing"/>
              <w:rPr>
                <w:color w:val="080C0C"/>
                <w:lang w:val="it-IT"/>
              </w:rPr>
            </w:pPr>
          </w:p>
          <w:p w14:paraId="4A7FBAD6" w14:textId="77777777" w:rsidR="001775D1" w:rsidRDefault="002F4BD8" w:rsidP="002F4BD8">
            <w:pPr>
              <w:pStyle w:val="NoSpacing"/>
              <w:rPr>
                <w:color w:val="080C0C"/>
                <w:lang w:val="it-IT"/>
              </w:rPr>
            </w:pPr>
            <w:r w:rsidRPr="001775D1">
              <w:rPr>
                <w:b/>
                <w:bCs/>
                <w:color w:val="080C0C"/>
                <w:lang w:val="it-IT"/>
              </w:rPr>
              <w:t>Burimet e informacionit dhe mjete:</w:t>
            </w:r>
            <w:r w:rsidRPr="002F4BD8">
              <w:rPr>
                <w:color w:val="080C0C"/>
                <w:lang w:val="it-IT"/>
              </w:rPr>
              <w:t xml:space="preserve"> Fletore pune, shkronja ilustruese, modeli i Nj, nj, plastelinë, etiketa me fjalë që përmbajnë shkronjën Nj, nj në pozicione të ndryshme.</w:t>
            </w:r>
            <w:r w:rsidRPr="002F4BD8">
              <w:rPr>
                <w:color w:val="080C0C"/>
                <w:lang w:val="it-IT"/>
              </w:rPr>
              <w:tab/>
            </w:r>
          </w:p>
          <w:p w14:paraId="34875F19" w14:textId="77777777" w:rsidR="001775D1" w:rsidRDefault="001775D1" w:rsidP="002F4BD8">
            <w:pPr>
              <w:pStyle w:val="NoSpacing"/>
              <w:rPr>
                <w:color w:val="080C0C"/>
                <w:lang w:val="it-IT"/>
              </w:rPr>
            </w:pPr>
          </w:p>
          <w:p w14:paraId="74769DF5" w14:textId="77777777" w:rsidR="001775D1" w:rsidRDefault="002F4BD8" w:rsidP="002F4BD8">
            <w:pPr>
              <w:pStyle w:val="NoSpacing"/>
              <w:rPr>
                <w:color w:val="080C0C"/>
                <w:lang w:val="it-IT"/>
              </w:rPr>
            </w:pPr>
            <w:r w:rsidRPr="001775D1">
              <w:rPr>
                <w:b/>
                <w:bCs/>
                <w:color w:val="080C0C"/>
                <w:lang w:val="it-IT"/>
              </w:rPr>
              <w:t>Lidhja me fushat e tjera:</w:t>
            </w:r>
            <w:r w:rsidRPr="002F4BD8">
              <w:rPr>
                <w:color w:val="080C0C"/>
                <w:lang w:val="it-IT"/>
              </w:rPr>
              <w:t xml:space="preserve"> Matematikë, Arte, Shkencat e natyrës </w:t>
            </w:r>
          </w:p>
          <w:p w14:paraId="047DB5D0" w14:textId="77777777" w:rsidR="001775D1" w:rsidRDefault="001775D1" w:rsidP="002F4BD8">
            <w:pPr>
              <w:pStyle w:val="NoSpacing"/>
              <w:rPr>
                <w:color w:val="080C0C"/>
                <w:lang w:val="it-IT"/>
              </w:rPr>
            </w:pPr>
          </w:p>
          <w:p w14:paraId="60E9E657" w14:textId="0596C7DA" w:rsidR="002F4BD8" w:rsidRPr="001775D1" w:rsidRDefault="002F4BD8" w:rsidP="002F4BD8">
            <w:pPr>
              <w:pStyle w:val="NoSpacing"/>
              <w:rPr>
                <w:b/>
                <w:bCs/>
                <w:color w:val="080C0C"/>
                <w:lang w:val="it-IT"/>
              </w:rPr>
            </w:pPr>
            <w:r w:rsidRPr="001775D1">
              <w:rPr>
                <w:b/>
                <w:bCs/>
                <w:color w:val="080C0C"/>
                <w:lang w:val="it-IT"/>
              </w:rPr>
              <w:t>Lidhja me temat ndërkurrikulare:</w:t>
            </w:r>
          </w:p>
          <w:p w14:paraId="08368BAC" w14:textId="77777777" w:rsidR="002F4BD8" w:rsidRPr="002F4BD8" w:rsidRDefault="002F4BD8" w:rsidP="002F4BD8">
            <w:pPr>
              <w:pStyle w:val="NoSpacing"/>
              <w:rPr>
                <w:color w:val="080C0C"/>
                <w:lang w:val="it-IT"/>
              </w:rPr>
            </w:pPr>
            <w:r w:rsidRPr="002F4BD8">
              <w:rPr>
                <w:color w:val="080C0C"/>
                <w:lang w:val="it-IT"/>
              </w:rPr>
              <w:t>Arsimi për zhvillim të qëndrueshëm.</w:t>
            </w:r>
          </w:p>
          <w:p w14:paraId="5EA5C335" w14:textId="77777777" w:rsidR="001775D1" w:rsidRDefault="001775D1" w:rsidP="002F4BD8">
            <w:pPr>
              <w:pStyle w:val="NoSpacing"/>
              <w:rPr>
                <w:color w:val="080C0C"/>
                <w:lang w:val="it-IT"/>
              </w:rPr>
            </w:pPr>
          </w:p>
          <w:p w14:paraId="2F9906D3" w14:textId="65B4A834" w:rsidR="002F4BD8" w:rsidRPr="001775D1" w:rsidRDefault="002F4BD8" w:rsidP="002F4BD8">
            <w:pPr>
              <w:pStyle w:val="NoSpacing"/>
              <w:rPr>
                <w:b/>
                <w:bCs/>
                <w:color w:val="080C0C"/>
                <w:lang w:val="it-IT"/>
              </w:rPr>
            </w:pPr>
            <w:r w:rsidRPr="001775D1">
              <w:rPr>
                <w:b/>
                <w:bCs/>
                <w:color w:val="080C0C"/>
                <w:lang w:val="it-IT"/>
              </w:rPr>
              <w:t>Organizimi i orës së mësimit</w:t>
            </w:r>
          </w:p>
          <w:p w14:paraId="1CA78F1E" w14:textId="77777777" w:rsidR="002F4BD8" w:rsidRPr="001775D1" w:rsidRDefault="002F4BD8" w:rsidP="002F4BD8">
            <w:pPr>
              <w:pStyle w:val="NoSpacing"/>
              <w:rPr>
                <w:b/>
                <w:bCs/>
                <w:color w:val="080C0C"/>
                <w:lang w:val="it-IT"/>
              </w:rPr>
            </w:pPr>
            <w:r w:rsidRPr="001775D1">
              <w:rPr>
                <w:b/>
                <w:bCs/>
                <w:color w:val="080C0C"/>
                <w:lang w:val="it-IT"/>
              </w:rPr>
              <w:t>Veprimtari paraprake</w:t>
            </w:r>
          </w:p>
          <w:p w14:paraId="632A29CB" w14:textId="77777777" w:rsidR="002F4BD8" w:rsidRPr="002F4BD8" w:rsidRDefault="002F4BD8" w:rsidP="002F4BD8">
            <w:pPr>
              <w:pStyle w:val="NoSpacing"/>
              <w:rPr>
                <w:color w:val="080C0C"/>
                <w:lang w:val="it-IT"/>
              </w:rPr>
            </w:pPr>
            <w:r w:rsidRPr="002F4BD8">
              <w:rPr>
                <w:color w:val="080C0C"/>
                <w:lang w:val="it-IT"/>
              </w:rPr>
              <w:t>Nxënësit udhëzohen që të formojnë me plastelinë numrin 1. Zgjedhim njëshin më të bukur.</w:t>
            </w:r>
          </w:p>
          <w:p w14:paraId="7C5E2CCB" w14:textId="77777777" w:rsidR="002F4BD8" w:rsidRPr="001775D1" w:rsidRDefault="002F4BD8" w:rsidP="002F4BD8">
            <w:pPr>
              <w:pStyle w:val="NoSpacing"/>
              <w:rPr>
                <w:b/>
                <w:bCs/>
                <w:color w:val="080C0C"/>
                <w:lang w:val="it-IT"/>
              </w:rPr>
            </w:pPr>
            <w:r w:rsidRPr="001775D1">
              <w:rPr>
                <w:b/>
                <w:bCs/>
                <w:color w:val="080C0C"/>
                <w:lang w:val="it-IT"/>
              </w:rPr>
              <w:t>Veprimet në situatë</w:t>
            </w:r>
          </w:p>
          <w:p w14:paraId="43E97270" w14:textId="77777777" w:rsidR="002F4BD8" w:rsidRPr="002F4BD8" w:rsidRDefault="002F4BD8" w:rsidP="002F4BD8">
            <w:pPr>
              <w:pStyle w:val="NoSpacing"/>
              <w:rPr>
                <w:color w:val="080C0C"/>
                <w:lang w:val="it-IT"/>
              </w:rPr>
            </w:pPr>
            <w:r w:rsidRPr="001775D1">
              <w:rPr>
                <w:b/>
                <w:bCs/>
                <w:color w:val="080C0C"/>
                <w:lang w:val="it-IT"/>
              </w:rPr>
              <w:t>Hapi 1.</w:t>
            </w:r>
            <w:r w:rsidRPr="002F4BD8">
              <w:rPr>
                <w:color w:val="080C0C"/>
                <w:lang w:val="it-IT"/>
              </w:rPr>
              <w:t xml:space="preserve"> Marrëdhëniet pyetje-përgjigje</w:t>
            </w:r>
          </w:p>
          <w:p w14:paraId="6DD814EB" w14:textId="77777777" w:rsidR="002F4BD8" w:rsidRPr="002F4BD8" w:rsidRDefault="002F4BD8" w:rsidP="002F4BD8">
            <w:pPr>
              <w:pStyle w:val="NoSpacing"/>
              <w:rPr>
                <w:color w:val="080C0C"/>
                <w:lang w:val="it-IT"/>
              </w:rPr>
            </w:pPr>
            <w:r w:rsidRPr="002F4BD8">
              <w:rPr>
                <w:color w:val="080C0C"/>
                <w:lang w:val="it-IT"/>
              </w:rPr>
              <w:t>Shkruhet fjala NJËSHI në tabelë dhe nxiten nxënësit t’u përgjigjen pyetjeve:</w:t>
            </w:r>
          </w:p>
          <w:p w14:paraId="15A75A3C" w14:textId="77777777" w:rsidR="002F4BD8" w:rsidRPr="002F4BD8" w:rsidRDefault="002F4BD8" w:rsidP="002F4BD8">
            <w:pPr>
              <w:pStyle w:val="NoSpacing"/>
              <w:rPr>
                <w:color w:val="080C0C"/>
                <w:lang w:val="it-IT"/>
              </w:rPr>
            </w:pPr>
            <w:r w:rsidRPr="002F4BD8">
              <w:rPr>
                <w:color w:val="080C0C"/>
                <w:lang w:val="it-IT"/>
              </w:rPr>
              <w:lastRenderedPageBreak/>
              <w:t>-Cila fjalë është shkruar në tabelë?</w:t>
            </w:r>
          </w:p>
          <w:p w14:paraId="503D61C6" w14:textId="77777777" w:rsidR="002F4BD8" w:rsidRPr="002F4BD8" w:rsidRDefault="002F4BD8" w:rsidP="002F4BD8">
            <w:pPr>
              <w:pStyle w:val="NoSpacing"/>
              <w:rPr>
                <w:color w:val="080C0C"/>
                <w:lang w:val="it-IT"/>
              </w:rPr>
            </w:pPr>
            <w:r w:rsidRPr="002F4BD8">
              <w:rPr>
                <w:color w:val="080C0C"/>
                <w:lang w:val="it-IT"/>
              </w:rPr>
              <w:t>-Çfarë është njëshi? (Njëshi është numër)</w:t>
            </w:r>
          </w:p>
          <w:p w14:paraId="5DDCC8B0" w14:textId="77777777" w:rsidR="002F4BD8" w:rsidRPr="002F4BD8" w:rsidRDefault="002F4BD8" w:rsidP="002F4BD8">
            <w:pPr>
              <w:pStyle w:val="NoSpacing"/>
              <w:rPr>
                <w:color w:val="080C0C"/>
                <w:lang w:val="it-IT"/>
              </w:rPr>
            </w:pPr>
            <w:r w:rsidRPr="002F4BD8">
              <w:rPr>
                <w:color w:val="080C0C"/>
                <w:lang w:val="it-IT"/>
              </w:rPr>
              <w:t>-Me cilën shkronjë fillon fjala Njëshi?</w:t>
            </w:r>
          </w:p>
          <w:p w14:paraId="7A0BE705" w14:textId="77777777" w:rsidR="002F4BD8" w:rsidRPr="002F4BD8" w:rsidRDefault="002F4BD8" w:rsidP="002F4BD8">
            <w:pPr>
              <w:pStyle w:val="NoSpacing"/>
              <w:rPr>
                <w:color w:val="080C0C"/>
                <w:lang w:val="it-IT"/>
              </w:rPr>
            </w:pPr>
            <w:r w:rsidRPr="002F4BD8">
              <w:rPr>
                <w:color w:val="080C0C"/>
                <w:lang w:val="it-IT"/>
              </w:rPr>
              <w:t>Njihen nxënësit me temën e mësimit dhe prezantohet shkronja Nj e shtypit, e madhe dhe e vogël.</w:t>
            </w:r>
          </w:p>
          <w:p w14:paraId="35AA97EA" w14:textId="77777777" w:rsidR="002F4BD8" w:rsidRPr="002F4BD8" w:rsidRDefault="002F4BD8" w:rsidP="002F4BD8">
            <w:pPr>
              <w:pStyle w:val="NoSpacing"/>
              <w:rPr>
                <w:color w:val="080C0C"/>
                <w:lang w:val="it-IT"/>
              </w:rPr>
            </w:pPr>
            <w:r w:rsidRPr="001775D1">
              <w:rPr>
                <w:b/>
                <w:bCs/>
                <w:color w:val="080C0C"/>
                <w:lang w:val="it-IT"/>
              </w:rPr>
              <w:t>Hapi 2.</w:t>
            </w:r>
            <w:r w:rsidRPr="002F4BD8">
              <w:rPr>
                <w:color w:val="080C0C"/>
                <w:lang w:val="it-IT"/>
              </w:rPr>
              <w:t xml:space="preserve"> Analizë &amp; sintezë</w:t>
            </w:r>
          </w:p>
          <w:p w14:paraId="6C92B177" w14:textId="77777777" w:rsidR="002F4BD8" w:rsidRPr="002F4BD8" w:rsidRDefault="002F4BD8" w:rsidP="002F4BD8">
            <w:pPr>
              <w:pStyle w:val="NoSpacing"/>
              <w:rPr>
                <w:color w:val="080C0C"/>
                <w:lang w:val="it-IT"/>
              </w:rPr>
            </w:pPr>
            <w:r w:rsidRPr="002F4BD8">
              <w:rPr>
                <w:color w:val="080C0C"/>
                <w:lang w:val="it-IT"/>
              </w:rPr>
              <w:t xml:space="preserve">Prezantohet grafiku i shkronjës Nj. Analizohet në elementet përbërëse dhe shpjegohet mënyra e lëvizjes së dorës duke e shkruar në tabelë.  </w:t>
            </w:r>
          </w:p>
          <w:p w14:paraId="52AF0AAE" w14:textId="77777777" w:rsidR="002F4BD8" w:rsidRPr="002F4BD8" w:rsidRDefault="002F4BD8" w:rsidP="002F4BD8">
            <w:pPr>
              <w:pStyle w:val="NoSpacing"/>
              <w:rPr>
                <w:color w:val="080C0C"/>
                <w:lang w:val="it-IT"/>
              </w:rPr>
            </w:pPr>
            <w:r w:rsidRPr="002F4BD8">
              <w:rPr>
                <w:color w:val="080C0C"/>
                <w:lang w:val="it-IT"/>
              </w:rPr>
              <w:t>Nxënësit e ushtrojnë lëvizjen e dorës në ajër 1-2 herë.</w:t>
            </w:r>
          </w:p>
          <w:p w14:paraId="20399725" w14:textId="77777777" w:rsidR="002F4BD8" w:rsidRPr="002F4BD8" w:rsidRDefault="002F4BD8" w:rsidP="002F4BD8">
            <w:pPr>
              <w:pStyle w:val="NoSpacing"/>
              <w:rPr>
                <w:color w:val="080C0C"/>
                <w:lang w:val="it-IT"/>
              </w:rPr>
            </w:pPr>
            <w:r w:rsidRPr="002F4BD8">
              <w:rPr>
                <w:color w:val="080C0C"/>
                <w:lang w:val="it-IT"/>
              </w:rPr>
              <w:t>Përsëritet veprimtaria për shkronjën nj të vogël të shtypit  .</w:t>
            </w:r>
          </w:p>
          <w:p w14:paraId="5C68296D" w14:textId="77777777" w:rsidR="002F4BD8" w:rsidRPr="002F4BD8" w:rsidRDefault="002F4BD8" w:rsidP="002F4BD8">
            <w:pPr>
              <w:pStyle w:val="NoSpacing"/>
              <w:rPr>
                <w:color w:val="080C0C"/>
                <w:lang w:val="it-IT"/>
              </w:rPr>
            </w:pPr>
          </w:p>
          <w:p w14:paraId="230A2346" w14:textId="77777777" w:rsidR="002F4BD8" w:rsidRPr="002F4BD8" w:rsidRDefault="002F4BD8" w:rsidP="002F4BD8">
            <w:pPr>
              <w:pStyle w:val="NoSpacing"/>
              <w:rPr>
                <w:color w:val="080C0C"/>
                <w:lang w:val="it-IT"/>
              </w:rPr>
            </w:pPr>
            <w:r w:rsidRPr="001775D1">
              <w:rPr>
                <w:b/>
                <w:bCs/>
                <w:color w:val="080C0C"/>
                <w:lang w:val="it-IT"/>
              </w:rPr>
              <w:t>Hapi 3.</w:t>
            </w:r>
            <w:r w:rsidRPr="002F4BD8">
              <w:rPr>
                <w:color w:val="080C0C"/>
                <w:lang w:val="it-IT"/>
              </w:rPr>
              <w:t xml:space="preserve"> Punë individuale</w:t>
            </w:r>
          </w:p>
          <w:p w14:paraId="56F804C0" w14:textId="77777777" w:rsidR="002F4BD8" w:rsidRPr="002F4BD8" w:rsidRDefault="002F4BD8" w:rsidP="002F4BD8">
            <w:pPr>
              <w:pStyle w:val="NoSpacing"/>
              <w:rPr>
                <w:color w:val="080C0C"/>
                <w:lang w:val="it-IT"/>
              </w:rPr>
            </w:pPr>
            <w:r w:rsidRPr="002F4BD8">
              <w:rPr>
                <w:color w:val="080C0C"/>
                <w:lang w:val="it-IT"/>
              </w:rPr>
              <w:t>Hapet Fletorja e punës në faqen 118 dhe lihen të shohin për disa çaste në heshtje.</w:t>
            </w:r>
          </w:p>
          <w:p w14:paraId="03DB2F2B" w14:textId="77777777" w:rsidR="002F4BD8" w:rsidRPr="002F4BD8" w:rsidRDefault="002F4BD8" w:rsidP="002F4BD8">
            <w:pPr>
              <w:pStyle w:val="NoSpacing"/>
              <w:rPr>
                <w:color w:val="080C0C"/>
                <w:lang w:val="it-IT"/>
              </w:rPr>
            </w:pPr>
            <w:r w:rsidRPr="002F4BD8">
              <w:rPr>
                <w:color w:val="080C0C"/>
                <w:lang w:val="it-IT"/>
              </w:rPr>
              <w:t>Pasi ngjyrosin njëshin, udhëzohen të kalojnë lapsin mbi vijat e ndërprera duke ndjekur drejtimin e shigjetës.</w:t>
            </w:r>
          </w:p>
          <w:p w14:paraId="0AAD29F0" w14:textId="77777777" w:rsidR="002F4BD8" w:rsidRPr="002F4BD8" w:rsidRDefault="002F4BD8" w:rsidP="002F4BD8">
            <w:pPr>
              <w:pStyle w:val="NoSpacing"/>
              <w:rPr>
                <w:color w:val="080C0C"/>
                <w:lang w:val="it-IT"/>
              </w:rPr>
            </w:pPr>
            <w:r w:rsidRPr="002F4BD8">
              <w:rPr>
                <w:color w:val="080C0C"/>
                <w:lang w:val="it-IT"/>
              </w:rPr>
              <w:t>Ushtrimi i parë: Sqarohet kuptimi i simbolit të detyrës së parë dhe në mënyrë të pavarur, nxënësit gjejnë shkronjat e fshehura në simbolet e vendosura në kavanoz. Gjejnë dhe shkruajnë fjalët: Misra të</w:t>
            </w:r>
          </w:p>
          <w:p w14:paraId="07EAE02C" w14:textId="377851E6" w:rsidR="002F4BD8" w:rsidRPr="002F4BD8" w:rsidRDefault="002F4BD8" w:rsidP="002F4BD8">
            <w:pPr>
              <w:pStyle w:val="NoSpacing"/>
              <w:rPr>
                <w:color w:val="080C0C"/>
                <w:lang w:val="it-IT"/>
              </w:rPr>
            </w:pPr>
            <w:r w:rsidRPr="002F4BD8">
              <w:rPr>
                <w:color w:val="080C0C"/>
                <w:lang w:val="it-IT"/>
              </w:rPr>
              <w:t>njomë.</w:t>
            </w:r>
          </w:p>
          <w:p w14:paraId="58A6A5C4" w14:textId="77777777" w:rsidR="002F4BD8" w:rsidRPr="002F4BD8" w:rsidRDefault="002F4BD8" w:rsidP="002F4BD8">
            <w:pPr>
              <w:pStyle w:val="NoSpacing"/>
              <w:rPr>
                <w:color w:val="080C0C"/>
                <w:lang w:val="it-IT"/>
              </w:rPr>
            </w:pPr>
            <w:r w:rsidRPr="002F4BD8">
              <w:rPr>
                <w:color w:val="080C0C"/>
                <w:lang w:val="it-IT"/>
              </w:rPr>
              <w:t>Ushtrimi i dytë: Në ushtrimin e dytë nxënësit shkronjë Nj dhe formojnë rrokjet: NJA, NJI, NJU, NJË, NJO, NJY, ANJ, ENJ, UNJ, ËNJ, ONJ, INJ dhe i lexojnë ato.</w:t>
            </w:r>
          </w:p>
          <w:p w14:paraId="0C32295F" w14:textId="77777777" w:rsidR="002F4BD8" w:rsidRPr="002F4BD8" w:rsidRDefault="002F4BD8" w:rsidP="002F4BD8">
            <w:pPr>
              <w:pStyle w:val="NoSpacing"/>
              <w:rPr>
                <w:color w:val="080C0C"/>
                <w:lang w:val="it-IT"/>
              </w:rPr>
            </w:pPr>
            <w:r w:rsidRPr="002F4BD8">
              <w:rPr>
                <w:color w:val="080C0C"/>
                <w:lang w:val="it-IT"/>
              </w:rPr>
              <w:t>Ushtrimi i tretë: Shkruajnë shkronën nj duke kaluar lapsin mbi vijat e ndërprera.</w:t>
            </w:r>
          </w:p>
          <w:p w14:paraId="7B69DAD4" w14:textId="77777777" w:rsidR="002F4BD8" w:rsidRPr="002F4BD8" w:rsidRDefault="002F4BD8" w:rsidP="002F4BD8">
            <w:pPr>
              <w:pStyle w:val="NoSpacing"/>
              <w:rPr>
                <w:color w:val="080C0C"/>
                <w:lang w:val="it-IT"/>
              </w:rPr>
            </w:pPr>
            <w:r w:rsidRPr="002F4BD8">
              <w:rPr>
                <w:color w:val="080C0C"/>
                <w:lang w:val="it-IT"/>
              </w:rPr>
              <w:t>Ushtrimi i katërt: Shkruajnë emrat e figurave të dhëna: ullinj, gështenja, ftonj, shkronja dhe i lexojnë ato.</w:t>
            </w:r>
          </w:p>
          <w:p w14:paraId="26FCF57F" w14:textId="77777777" w:rsidR="002F4BD8" w:rsidRPr="002F4BD8" w:rsidRDefault="002F4BD8" w:rsidP="002F4BD8">
            <w:pPr>
              <w:pStyle w:val="NoSpacing"/>
              <w:rPr>
                <w:color w:val="080C0C"/>
                <w:lang w:val="it-IT"/>
              </w:rPr>
            </w:pPr>
            <w:r w:rsidRPr="002F4BD8">
              <w:rPr>
                <w:color w:val="080C0C"/>
                <w:lang w:val="it-IT"/>
              </w:rPr>
              <w:t>Ushtrimi i pestë: Ndajnë në rrokje fjalët me përplasje të shuplakave dhe shkruajnë rrokjet sipas modelit:</w:t>
            </w:r>
          </w:p>
          <w:p w14:paraId="5162D3FD" w14:textId="77777777" w:rsidR="002F4BD8" w:rsidRPr="002F4BD8" w:rsidRDefault="002F4BD8" w:rsidP="002F4BD8">
            <w:pPr>
              <w:pStyle w:val="NoSpacing"/>
              <w:rPr>
                <w:color w:val="080C0C"/>
                <w:lang w:val="it-IT"/>
              </w:rPr>
            </w:pPr>
            <w:r w:rsidRPr="002F4BD8">
              <w:rPr>
                <w:color w:val="080C0C"/>
                <w:lang w:val="it-IT"/>
              </w:rPr>
              <w:t>Shkro-nja, njo-lla, bi-nja-kët.</w:t>
            </w:r>
          </w:p>
          <w:p w14:paraId="4F71F310" w14:textId="77777777" w:rsidR="001775D1" w:rsidRDefault="001775D1" w:rsidP="002F4BD8">
            <w:pPr>
              <w:pStyle w:val="NoSpacing"/>
              <w:rPr>
                <w:color w:val="080C0C"/>
                <w:lang w:val="it-IT"/>
              </w:rPr>
            </w:pPr>
          </w:p>
          <w:p w14:paraId="576B7C5B" w14:textId="1DEAB016" w:rsidR="002F4BD8" w:rsidRPr="001775D1" w:rsidRDefault="002F4BD8" w:rsidP="002F4BD8">
            <w:pPr>
              <w:pStyle w:val="NoSpacing"/>
              <w:rPr>
                <w:b/>
                <w:bCs/>
                <w:color w:val="080C0C"/>
                <w:lang w:val="it-IT"/>
              </w:rPr>
            </w:pPr>
            <w:r w:rsidRPr="001775D1">
              <w:rPr>
                <w:b/>
                <w:bCs/>
                <w:color w:val="080C0C"/>
                <w:lang w:val="it-IT"/>
              </w:rPr>
              <w:t>Prezantimi dhe demonstrimi i rezultateve të arritura</w:t>
            </w:r>
          </w:p>
          <w:p w14:paraId="03D104D9" w14:textId="77777777" w:rsidR="001775D1" w:rsidRDefault="002F4BD8" w:rsidP="002F4BD8">
            <w:pPr>
              <w:pStyle w:val="NoSpacing"/>
              <w:rPr>
                <w:color w:val="080C0C"/>
                <w:lang w:val="it-IT"/>
              </w:rPr>
            </w:pPr>
            <w:r w:rsidRPr="002F4BD8">
              <w:rPr>
                <w:color w:val="080C0C"/>
                <w:lang w:val="it-IT"/>
              </w:rPr>
              <w:t xml:space="preserve">Shkruajnë dy rreshta me shkronjën Nj, nj. </w:t>
            </w:r>
          </w:p>
          <w:p w14:paraId="7CDA7960" w14:textId="77777777" w:rsidR="001775D1" w:rsidRDefault="001775D1" w:rsidP="002F4BD8">
            <w:pPr>
              <w:pStyle w:val="NoSpacing"/>
              <w:rPr>
                <w:color w:val="080C0C"/>
                <w:lang w:val="it-IT"/>
              </w:rPr>
            </w:pPr>
          </w:p>
          <w:p w14:paraId="518E9B08" w14:textId="04B3B2AE" w:rsidR="002F4BD8" w:rsidRPr="001775D1" w:rsidRDefault="002F4BD8" w:rsidP="002F4BD8">
            <w:pPr>
              <w:pStyle w:val="NoSpacing"/>
              <w:rPr>
                <w:b/>
                <w:bCs/>
                <w:color w:val="080C0C"/>
                <w:lang w:val="it-IT"/>
              </w:rPr>
            </w:pPr>
            <w:r w:rsidRPr="001775D1">
              <w:rPr>
                <w:b/>
                <w:bCs/>
                <w:color w:val="080C0C"/>
                <w:lang w:val="it-IT"/>
              </w:rPr>
              <w:t>Vlerësohen nxënësit për:</w:t>
            </w:r>
          </w:p>
          <w:p w14:paraId="66DE51ED"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Shkrimin e shkronjës Nj, nj të shtypit sipas modelit.</w:t>
            </w:r>
          </w:p>
          <w:p w14:paraId="79F9F0FF"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Identifikimin e shkronjës Nj, nj në fjalët e dhëna.</w:t>
            </w:r>
          </w:p>
          <w:p w14:paraId="049F692A"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Gjetjen e fjalëve të fshehura me simbole.</w:t>
            </w:r>
          </w:p>
          <w:p w14:paraId="729233EA"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Shkrimin e rrokjeve dhe emrave të figurave.</w:t>
            </w:r>
          </w:p>
          <w:p w14:paraId="6DDE9908"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Ndarjen e fjalëve në rrokje.</w:t>
            </w:r>
          </w:p>
          <w:p w14:paraId="0FA1C005"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Shfaqjen e besimit dhe vullnetit gjatë procesit të të shkruarit.</w:t>
            </w:r>
          </w:p>
          <w:p w14:paraId="4B5039E3" w14:textId="77777777" w:rsidR="002F4BD8" w:rsidRPr="002F4BD8" w:rsidRDefault="002F4BD8" w:rsidP="002F4BD8">
            <w:pPr>
              <w:pStyle w:val="NoSpacing"/>
              <w:rPr>
                <w:color w:val="080C0C"/>
                <w:lang w:val="it-IT"/>
              </w:rPr>
            </w:pPr>
          </w:p>
          <w:p w14:paraId="5FC98A89" w14:textId="77777777" w:rsidR="002F4BD8" w:rsidRPr="002F4BD8" w:rsidRDefault="002F4BD8" w:rsidP="002F4BD8">
            <w:pPr>
              <w:pStyle w:val="NoSpacing"/>
              <w:rPr>
                <w:color w:val="080C0C"/>
                <w:lang w:val="it-IT"/>
              </w:rPr>
            </w:pPr>
            <w:r w:rsidRPr="001775D1">
              <w:rPr>
                <w:b/>
                <w:bCs/>
                <w:color w:val="080C0C"/>
                <w:lang w:val="it-IT"/>
              </w:rPr>
              <w:t>Detyrë shtëpie:</w:t>
            </w:r>
            <w:r w:rsidRPr="002F4BD8">
              <w:rPr>
                <w:color w:val="080C0C"/>
                <w:lang w:val="it-IT"/>
              </w:rPr>
              <w:t xml:space="preserve"> Nxënësve u sugjerohet detyra e mëposhtme: Shkruani dy rreshta me shkronjën Nj,nj.</w:t>
            </w:r>
          </w:p>
          <w:p w14:paraId="51D49823" w14:textId="77777777" w:rsidR="002F4BD8" w:rsidRPr="002F4BD8" w:rsidRDefault="002F4BD8" w:rsidP="002F4BD8">
            <w:pPr>
              <w:pStyle w:val="NoSpacing"/>
              <w:rPr>
                <w:color w:val="080C0C"/>
                <w:lang w:val="it-IT"/>
              </w:rPr>
            </w:pPr>
            <w:r w:rsidRPr="002F4BD8">
              <w:rPr>
                <w:color w:val="080C0C"/>
                <w:lang w:val="it-IT"/>
              </w:rPr>
              <w:t>Shkruani dhjetë fjalë që në trup të tyre kanë shkronjë Nj, nj.</w:t>
            </w:r>
          </w:p>
          <w:p w14:paraId="4012A49D" w14:textId="63DD65E8" w:rsidR="0053526F" w:rsidRDefault="002F4BD8" w:rsidP="002F4BD8">
            <w:pPr>
              <w:pStyle w:val="NoSpacing"/>
              <w:rPr>
                <w:color w:val="080C0C"/>
                <w:lang w:val="it-IT"/>
              </w:rPr>
            </w:pPr>
            <w:r w:rsidRPr="002F4BD8">
              <w:rPr>
                <w:color w:val="080C0C"/>
                <w:lang w:val="it-IT"/>
              </w:rPr>
              <w:t>Shkruani pesë fjali me fjalë të cilat në trup të tyre kanë shkronjë Nj, nj.</w:t>
            </w:r>
          </w:p>
          <w:p w14:paraId="2641E178" w14:textId="77777777" w:rsidR="0053526F" w:rsidRDefault="0053526F" w:rsidP="00DB2BEA">
            <w:pPr>
              <w:pStyle w:val="NoSpacing"/>
              <w:rPr>
                <w:color w:val="080C0C"/>
                <w:lang w:val="it-IT"/>
              </w:rPr>
            </w:pPr>
          </w:p>
          <w:p w14:paraId="4873888B" w14:textId="77777777" w:rsidR="0053526F" w:rsidRDefault="0053526F" w:rsidP="00DB2BEA">
            <w:pPr>
              <w:pStyle w:val="NoSpacing"/>
              <w:rPr>
                <w:color w:val="080C0C"/>
                <w:lang w:val="it-IT"/>
              </w:rPr>
            </w:pPr>
          </w:p>
          <w:p w14:paraId="134A0F12" w14:textId="77777777" w:rsidR="0053526F" w:rsidRDefault="0053526F" w:rsidP="00DB2BEA">
            <w:pPr>
              <w:pStyle w:val="NoSpacing"/>
              <w:rPr>
                <w:color w:val="080C0C"/>
                <w:lang w:val="it-IT"/>
              </w:rPr>
            </w:pPr>
          </w:p>
          <w:p w14:paraId="50837AD6" w14:textId="77777777" w:rsidR="0053526F" w:rsidRPr="00112C98" w:rsidRDefault="0053526F" w:rsidP="00DB2BEA">
            <w:pPr>
              <w:pStyle w:val="NoSpacing"/>
              <w:rPr>
                <w:color w:val="080C0C"/>
                <w:lang w:val="it-IT"/>
              </w:rPr>
            </w:pPr>
          </w:p>
        </w:tc>
      </w:tr>
    </w:tbl>
    <w:p w14:paraId="72C5F8C2" w14:textId="77777777" w:rsidR="0053526F" w:rsidRDefault="0053526F" w:rsidP="0053526F">
      <w:pPr>
        <w:rPr>
          <w:lang w:val="it-IT"/>
        </w:rPr>
      </w:pPr>
    </w:p>
    <w:p w14:paraId="2FE50E48" w14:textId="77777777" w:rsidR="0053526F" w:rsidRDefault="0053526F" w:rsidP="0053526F">
      <w:pPr>
        <w:rPr>
          <w:lang w:val="it-IT"/>
        </w:rPr>
      </w:pPr>
    </w:p>
    <w:p w14:paraId="0161B7E7" w14:textId="77777777" w:rsidR="0053526F" w:rsidRDefault="0053526F" w:rsidP="0053526F">
      <w:pPr>
        <w:rPr>
          <w:lang w:val="it-IT"/>
        </w:rPr>
      </w:pPr>
    </w:p>
    <w:p w14:paraId="1CD8C0EF"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B395B68" w14:textId="77777777" w:rsidTr="00DB2BEA">
        <w:trPr>
          <w:trHeight w:val="206"/>
        </w:trPr>
        <w:tc>
          <w:tcPr>
            <w:tcW w:w="10105" w:type="dxa"/>
            <w:tcBorders>
              <w:top w:val="single" w:sz="8" w:space="0" w:color="000000"/>
              <w:bottom w:val="nil"/>
            </w:tcBorders>
            <w:shd w:val="clear" w:color="auto" w:fill="000000"/>
            <w:hideMark/>
          </w:tcPr>
          <w:p w14:paraId="426E4427" w14:textId="696E0829"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2F4BD8">
              <w:rPr>
                <w:rFonts w:ascii="Times New Roman" w:eastAsia="MS Mincho" w:hAnsi="Times New Roman" w:cs="Times New Roman"/>
                <w:b/>
                <w:bCs/>
                <w:color w:val="0D0D0D"/>
                <w:sz w:val="24"/>
                <w:szCs w:val="24"/>
                <w:lang w:val="sq-AL"/>
              </w:rPr>
              <w:t>176</w:t>
            </w:r>
          </w:p>
        </w:tc>
      </w:tr>
      <w:tr w:rsidR="0053526F" w:rsidRPr="00112C98" w14:paraId="17D24002" w14:textId="77777777" w:rsidTr="00DB2BEA">
        <w:trPr>
          <w:trHeight w:val="379"/>
        </w:trPr>
        <w:tc>
          <w:tcPr>
            <w:tcW w:w="10105" w:type="dxa"/>
            <w:tcBorders>
              <w:top w:val="single" w:sz="8" w:space="0" w:color="000000"/>
              <w:bottom w:val="single" w:sz="8" w:space="0" w:color="000000"/>
            </w:tcBorders>
            <w:hideMark/>
          </w:tcPr>
          <w:p w14:paraId="02746EAA" w14:textId="3A900AAE"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7C626F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22AC300" w14:textId="77777777" w:rsidTr="00DB2BEA">
        <w:trPr>
          <w:trHeight w:val="2390"/>
        </w:trPr>
        <w:tc>
          <w:tcPr>
            <w:tcW w:w="10105" w:type="dxa"/>
            <w:tcBorders>
              <w:top w:val="nil"/>
            </w:tcBorders>
          </w:tcPr>
          <w:p w14:paraId="4DA6012E" w14:textId="77777777" w:rsidR="002F4BD8" w:rsidRPr="001775D1" w:rsidRDefault="002F4BD8" w:rsidP="002F4BD8">
            <w:pPr>
              <w:pStyle w:val="NoSpacing"/>
              <w:rPr>
                <w:b/>
                <w:bCs/>
                <w:color w:val="080C0C"/>
                <w:lang w:val="it-IT"/>
              </w:rPr>
            </w:pPr>
            <w:r w:rsidRPr="001775D1">
              <w:rPr>
                <w:b/>
                <w:bCs/>
                <w:color w:val="080C0C"/>
                <w:lang w:val="it-IT"/>
              </w:rPr>
              <w:t>Tema mësimore:</w:t>
            </w:r>
          </w:p>
          <w:p w14:paraId="1DC0F288" w14:textId="77777777" w:rsidR="001775D1" w:rsidRDefault="002F4BD8" w:rsidP="002F4BD8">
            <w:pPr>
              <w:pStyle w:val="NoSpacing"/>
              <w:rPr>
                <w:color w:val="080C0C"/>
                <w:lang w:val="it-IT"/>
              </w:rPr>
            </w:pPr>
            <w:r w:rsidRPr="002F4BD8">
              <w:rPr>
                <w:color w:val="080C0C"/>
                <w:lang w:val="it-IT"/>
              </w:rPr>
              <w:t>Poezia Përrallëza Përralla Tregimi</w:t>
            </w:r>
            <w:r w:rsidRPr="002F4BD8">
              <w:rPr>
                <w:color w:val="080C0C"/>
                <w:lang w:val="it-IT"/>
              </w:rPr>
              <w:tab/>
            </w:r>
          </w:p>
          <w:p w14:paraId="3D6F88F8" w14:textId="77777777" w:rsidR="001775D1" w:rsidRDefault="001775D1" w:rsidP="002F4BD8">
            <w:pPr>
              <w:pStyle w:val="NoSpacing"/>
              <w:rPr>
                <w:color w:val="080C0C"/>
                <w:lang w:val="it-IT"/>
              </w:rPr>
            </w:pPr>
          </w:p>
          <w:p w14:paraId="74881DB8" w14:textId="0E25064E" w:rsidR="002F4BD8" w:rsidRPr="001775D1" w:rsidRDefault="002F4BD8" w:rsidP="002F4BD8">
            <w:pPr>
              <w:pStyle w:val="NoSpacing"/>
              <w:rPr>
                <w:b/>
                <w:bCs/>
                <w:color w:val="080C0C"/>
                <w:lang w:val="it-IT"/>
              </w:rPr>
            </w:pPr>
            <w:r w:rsidRPr="001775D1">
              <w:rPr>
                <w:b/>
                <w:bCs/>
                <w:color w:val="080C0C"/>
                <w:lang w:val="it-IT"/>
              </w:rPr>
              <w:t>Rezultati i të nxënit të temës:</w:t>
            </w:r>
          </w:p>
          <w:p w14:paraId="24E91E25"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Flet për ngjarjen kryesore në tekst;</w:t>
            </w:r>
          </w:p>
          <w:p w14:paraId="1E36467D"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Shkruan fjali dhe tekste (fjali) shumë të shkurtra për jetën dhe dëshirat e tij;</w:t>
            </w:r>
          </w:p>
          <w:p w14:paraId="3FF4A3EA" w14:textId="77777777" w:rsidR="001775D1" w:rsidRDefault="002F4BD8" w:rsidP="002F4BD8">
            <w:pPr>
              <w:pStyle w:val="NoSpacing"/>
              <w:rPr>
                <w:color w:val="080C0C"/>
                <w:lang w:val="it-IT"/>
              </w:rPr>
            </w:pPr>
            <w:r w:rsidRPr="001775D1">
              <w:rPr>
                <w:b/>
                <w:bCs/>
                <w:color w:val="080C0C"/>
                <w:lang w:val="it-IT"/>
              </w:rPr>
              <w:t>Kontributi në rezultatet për kompetencat kryesore të shkallës:</w:t>
            </w:r>
            <w:r w:rsidR="001775D1">
              <w:rPr>
                <w:b/>
                <w:bCs/>
                <w:color w:val="080C0C"/>
                <w:lang w:val="it-IT"/>
              </w:rPr>
              <w:t xml:space="preserve"> </w:t>
            </w:r>
            <w:r w:rsidRPr="002F4BD8">
              <w:rPr>
                <w:color w:val="080C0C"/>
                <w:lang w:val="it-IT"/>
              </w:rPr>
              <w:t>I.1; I.2; I.3; I.4.</w:t>
            </w:r>
            <w:r w:rsidRPr="002F4BD8">
              <w:rPr>
                <w:color w:val="080C0C"/>
                <w:lang w:val="it-IT"/>
              </w:rPr>
              <w:tab/>
            </w:r>
          </w:p>
          <w:p w14:paraId="7150E707" w14:textId="09436D6E" w:rsidR="002F4BD8" w:rsidRPr="002F4BD8" w:rsidRDefault="002F4BD8" w:rsidP="002F4BD8">
            <w:pPr>
              <w:pStyle w:val="NoSpacing"/>
              <w:rPr>
                <w:color w:val="080C0C"/>
                <w:lang w:val="it-IT"/>
              </w:rPr>
            </w:pPr>
            <w:r w:rsidRPr="001775D1">
              <w:rPr>
                <w:b/>
                <w:bCs/>
                <w:color w:val="080C0C"/>
                <w:lang w:val="it-IT"/>
              </w:rPr>
              <w:t>Kontributi në rezultatet e fushës së kurrikulës:</w:t>
            </w:r>
            <w:r w:rsidR="001775D1">
              <w:rPr>
                <w:b/>
                <w:bCs/>
                <w:color w:val="080C0C"/>
                <w:lang w:val="it-IT"/>
              </w:rPr>
              <w:t xml:space="preserve"> </w:t>
            </w:r>
            <w:r w:rsidRPr="002F4BD8">
              <w:rPr>
                <w:color w:val="080C0C"/>
                <w:lang w:val="it-IT"/>
              </w:rPr>
              <w:t>1.1; 2.2; 2.3; 3.1, 3.6;</w:t>
            </w:r>
          </w:p>
          <w:p w14:paraId="47BBE4DD" w14:textId="77777777" w:rsidR="002F4BD8" w:rsidRPr="001775D1" w:rsidRDefault="002F4BD8" w:rsidP="002F4BD8">
            <w:pPr>
              <w:pStyle w:val="NoSpacing"/>
              <w:rPr>
                <w:b/>
                <w:bCs/>
                <w:color w:val="080C0C"/>
                <w:lang w:val="it-IT"/>
              </w:rPr>
            </w:pPr>
            <w:r w:rsidRPr="001775D1">
              <w:rPr>
                <w:b/>
                <w:bCs/>
                <w:color w:val="080C0C"/>
                <w:lang w:val="it-IT"/>
              </w:rPr>
              <w:t>Njësia mësimore:</w:t>
            </w:r>
          </w:p>
          <w:p w14:paraId="29C2265F" w14:textId="77777777" w:rsidR="001775D1" w:rsidRDefault="002F4BD8" w:rsidP="002F4BD8">
            <w:pPr>
              <w:pStyle w:val="NoSpacing"/>
              <w:rPr>
                <w:color w:val="080C0C"/>
                <w:lang w:val="it-IT"/>
              </w:rPr>
            </w:pPr>
            <w:r w:rsidRPr="002F4BD8">
              <w:rPr>
                <w:color w:val="080C0C"/>
                <w:lang w:val="it-IT"/>
              </w:rPr>
              <w:t>Shkronja Nj faqe 88</w:t>
            </w:r>
            <w:r w:rsidRPr="002F4BD8">
              <w:rPr>
                <w:color w:val="080C0C"/>
                <w:lang w:val="it-IT"/>
              </w:rPr>
              <w:tab/>
            </w:r>
          </w:p>
          <w:p w14:paraId="6ECACF5F" w14:textId="77777777" w:rsidR="001775D1" w:rsidRDefault="001775D1" w:rsidP="002F4BD8">
            <w:pPr>
              <w:pStyle w:val="NoSpacing"/>
              <w:rPr>
                <w:color w:val="080C0C"/>
                <w:lang w:val="it-IT"/>
              </w:rPr>
            </w:pPr>
          </w:p>
          <w:p w14:paraId="6BFAC11F" w14:textId="77777777" w:rsidR="002F4BD8" w:rsidRPr="001775D1" w:rsidRDefault="002F4BD8" w:rsidP="002F4BD8">
            <w:pPr>
              <w:pStyle w:val="NoSpacing"/>
              <w:rPr>
                <w:b/>
                <w:bCs/>
                <w:color w:val="080C0C"/>
                <w:lang w:val="it-IT"/>
              </w:rPr>
            </w:pPr>
            <w:r w:rsidRPr="001775D1">
              <w:rPr>
                <w:b/>
                <w:bCs/>
                <w:color w:val="080C0C"/>
                <w:lang w:val="it-IT"/>
              </w:rPr>
              <w:t>Rezultatet e të nxënit të orës mësimore:</w:t>
            </w:r>
          </w:p>
          <w:p w14:paraId="0DCFB9ED" w14:textId="77777777" w:rsidR="002F4BD8" w:rsidRPr="002F4BD8" w:rsidRDefault="002F4BD8" w:rsidP="002F4BD8">
            <w:pPr>
              <w:pStyle w:val="NoSpacing"/>
              <w:rPr>
                <w:color w:val="080C0C"/>
                <w:lang w:val="it-IT"/>
              </w:rPr>
            </w:pPr>
            <w:r w:rsidRPr="002F4BD8">
              <w:rPr>
                <w:color w:val="080C0C"/>
                <w:lang w:val="it-IT"/>
              </w:rPr>
              <w:t>Nxënësi:</w:t>
            </w:r>
          </w:p>
          <w:p w14:paraId="751C6FB8"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Përshkruan figurën që ilustron tekstin.</w:t>
            </w:r>
          </w:p>
          <w:p w14:paraId="5EF6CFA4"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Parashikon ngjarjen në bazë të titullit dhe figurës.</w:t>
            </w:r>
          </w:p>
          <w:p w14:paraId="3D88B2B3"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Lexon tekstin qartë dhe saktë.</w:t>
            </w:r>
          </w:p>
          <w:p w14:paraId="403C5AFD"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U përgjigjet pyetjeve që lidhen me përmbajtjen.</w:t>
            </w:r>
          </w:p>
          <w:p w14:paraId="667B6D35"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Dallon titullin në pjesën e dhënë.</w:t>
            </w:r>
          </w:p>
          <w:p w14:paraId="7921CAA4" w14:textId="77777777" w:rsidR="001775D1" w:rsidRDefault="002F4BD8" w:rsidP="002F4BD8">
            <w:pPr>
              <w:pStyle w:val="NoSpacing"/>
              <w:rPr>
                <w:color w:val="080C0C"/>
                <w:lang w:val="it-IT"/>
              </w:rPr>
            </w:pPr>
            <w:r w:rsidRPr="002F4BD8">
              <w:rPr>
                <w:color w:val="080C0C"/>
                <w:lang w:val="it-IT"/>
              </w:rPr>
              <w:t>•</w:t>
            </w:r>
            <w:r w:rsidRPr="002F4BD8">
              <w:rPr>
                <w:color w:val="080C0C"/>
                <w:lang w:val="it-IT"/>
              </w:rPr>
              <w:tab/>
              <w:t>Pyet për t’u sqaruar rreth përmbajtjes së tekstit ose rreth fjalëve të panjohura për të.</w:t>
            </w:r>
            <w:r w:rsidRPr="002F4BD8">
              <w:rPr>
                <w:color w:val="080C0C"/>
                <w:lang w:val="it-IT"/>
              </w:rPr>
              <w:tab/>
            </w:r>
          </w:p>
          <w:p w14:paraId="4FD6C532" w14:textId="77777777" w:rsidR="001775D1" w:rsidRDefault="001775D1" w:rsidP="002F4BD8">
            <w:pPr>
              <w:pStyle w:val="NoSpacing"/>
              <w:rPr>
                <w:color w:val="080C0C"/>
                <w:lang w:val="it-IT"/>
              </w:rPr>
            </w:pPr>
          </w:p>
          <w:p w14:paraId="078C20F9" w14:textId="77777777" w:rsidR="001775D1" w:rsidRPr="001775D1" w:rsidRDefault="001775D1" w:rsidP="001775D1">
            <w:pPr>
              <w:pStyle w:val="NoSpacing"/>
              <w:rPr>
                <w:b/>
                <w:bCs/>
                <w:color w:val="080C0C"/>
                <w:lang w:val="it-IT"/>
              </w:rPr>
            </w:pPr>
            <w:r w:rsidRPr="001775D1">
              <w:rPr>
                <w:b/>
                <w:bCs/>
                <w:color w:val="080C0C"/>
                <w:lang w:val="it-IT"/>
              </w:rPr>
              <w:t>Kriteret e suksesit:</w:t>
            </w:r>
          </w:p>
          <w:p w14:paraId="25D9A1E9" w14:textId="77777777" w:rsidR="001775D1" w:rsidRPr="002F4BD8" w:rsidRDefault="001775D1" w:rsidP="001775D1">
            <w:pPr>
              <w:pStyle w:val="NoSpacing"/>
              <w:rPr>
                <w:color w:val="080C0C"/>
                <w:lang w:val="it-IT"/>
              </w:rPr>
            </w:pPr>
            <w:r w:rsidRPr="002F4BD8">
              <w:rPr>
                <w:color w:val="080C0C"/>
                <w:lang w:val="it-IT"/>
              </w:rPr>
              <w:t>Përcaktohen me nxënësit në klasë</w:t>
            </w:r>
          </w:p>
          <w:p w14:paraId="30A6BC22" w14:textId="77777777" w:rsidR="001775D1" w:rsidRDefault="001775D1" w:rsidP="002F4BD8">
            <w:pPr>
              <w:pStyle w:val="NoSpacing"/>
              <w:rPr>
                <w:color w:val="080C0C"/>
                <w:lang w:val="it-IT"/>
              </w:rPr>
            </w:pPr>
          </w:p>
          <w:p w14:paraId="2819672B" w14:textId="2067F961" w:rsidR="002F4BD8" w:rsidRPr="001775D1" w:rsidRDefault="002F4BD8" w:rsidP="002F4BD8">
            <w:pPr>
              <w:pStyle w:val="NoSpacing"/>
              <w:rPr>
                <w:b/>
                <w:bCs/>
                <w:color w:val="080C0C"/>
                <w:lang w:val="it-IT"/>
              </w:rPr>
            </w:pPr>
            <w:r w:rsidRPr="001775D1">
              <w:rPr>
                <w:b/>
                <w:bCs/>
                <w:color w:val="080C0C"/>
                <w:lang w:val="it-IT"/>
              </w:rPr>
              <w:t>Fjalë kyçe:</w:t>
            </w:r>
          </w:p>
          <w:p w14:paraId="71979916" w14:textId="77777777" w:rsidR="002F4BD8" w:rsidRPr="002F4BD8" w:rsidRDefault="002F4BD8" w:rsidP="002F4BD8">
            <w:pPr>
              <w:pStyle w:val="NoSpacing"/>
              <w:rPr>
                <w:color w:val="080C0C"/>
                <w:lang w:val="it-IT"/>
              </w:rPr>
            </w:pPr>
            <w:r w:rsidRPr="002F4BD8">
              <w:rPr>
                <w:color w:val="080C0C"/>
                <w:lang w:val="it-IT"/>
              </w:rPr>
              <w:t>binjaket, Manjola, Njomëza, sytë, flokët.</w:t>
            </w:r>
          </w:p>
          <w:p w14:paraId="14A18B7B" w14:textId="77777777" w:rsidR="001775D1" w:rsidRDefault="002F4BD8" w:rsidP="002F4BD8">
            <w:pPr>
              <w:pStyle w:val="NoSpacing"/>
              <w:rPr>
                <w:color w:val="080C0C"/>
                <w:lang w:val="it-IT"/>
              </w:rPr>
            </w:pPr>
            <w:r w:rsidRPr="002F4BD8">
              <w:rPr>
                <w:color w:val="080C0C"/>
                <w:lang w:val="it-IT"/>
              </w:rPr>
              <w:tab/>
            </w:r>
          </w:p>
          <w:p w14:paraId="5FD8D13C" w14:textId="29253CFD" w:rsidR="002F4BD8" w:rsidRPr="001775D1" w:rsidRDefault="002F4BD8" w:rsidP="002F4BD8">
            <w:pPr>
              <w:pStyle w:val="NoSpacing"/>
              <w:rPr>
                <w:b/>
                <w:bCs/>
                <w:color w:val="080C0C"/>
                <w:lang w:val="it-IT"/>
              </w:rPr>
            </w:pPr>
            <w:r w:rsidRPr="001775D1">
              <w:rPr>
                <w:b/>
                <w:bCs/>
                <w:color w:val="080C0C"/>
                <w:lang w:val="it-IT"/>
              </w:rPr>
              <w:t>Teknika dhe strategji:</w:t>
            </w:r>
          </w:p>
          <w:p w14:paraId="1BDFC889"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Lojë</w:t>
            </w:r>
          </w:p>
          <w:p w14:paraId="731CEC29"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Lexim me ndalesa</w:t>
            </w:r>
          </w:p>
          <w:p w14:paraId="379CCA2B"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Punë individuale</w:t>
            </w:r>
          </w:p>
          <w:p w14:paraId="426196DB" w14:textId="77777777" w:rsidR="001775D1" w:rsidRDefault="001775D1" w:rsidP="002F4BD8">
            <w:pPr>
              <w:pStyle w:val="NoSpacing"/>
              <w:rPr>
                <w:color w:val="080C0C"/>
                <w:lang w:val="it-IT"/>
              </w:rPr>
            </w:pPr>
          </w:p>
          <w:p w14:paraId="5740F66A" w14:textId="77777777" w:rsidR="001775D1" w:rsidRDefault="002F4BD8" w:rsidP="002F4BD8">
            <w:pPr>
              <w:pStyle w:val="NoSpacing"/>
              <w:rPr>
                <w:color w:val="080C0C"/>
                <w:lang w:val="it-IT"/>
              </w:rPr>
            </w:pPr>
            <w:r w:rsidRPr="001775D1">
              <w:rPr>
                <w:b/>
                <w:bCs/>
                <w:color w:val="080C0C"/>
                <w:lang w:val="it-IT"/>
              </w:rPr>
              <w:t>Burimet e informacionit dhe mjete:</w:t>
            </w:r>
            <w:r w:rsidRPr="002F4BD8">
              <w:rPr>
                <w:color w:val="080C0C"/>
                <w:lang w:val="it-IT"/>
              </w:rPr>
              <w:t xml:space="preserve"> Libri i nxënësit, shkronja ilustruese, grafiku i shkronjës Nj të shtypit dhe të dorës, të madhe e të vogël, mjete shkrimi, fletë, ngjyra.</w:t>
            </w:r>
            <w:r w:rsidRPr="002F4BD8">
              <w:rPr>
                <w:color w:val="080C0C"/>
                <w:lang w:val="it-IT"/>
              </w:rPr>
              <w:tab/>
            </w:r>
          </w:p>
          <w:p w14:paraId="3B874931" w14:textId="77777777" w:rsidR="001775D1" w:rsidRDefault="001775D1" w:rsidP="002F4BD8">
            <w:pPr>
              <w:pStyle w:val="NoSpacing"/>
              <w:rPr>
                <w:color w:val="080C0C"/>
                <w:lang w:val="it-IT"/>
              </w:rPr>
            </w:pPr>
          </w:p>
          <w:p w14:paraId="060101B4" w14:textId="77777777" w:rsidR="001775D1" w:rsidRDefault="002F4BD8" w:rsidP="002F4BD8">
            <w:pPr>
              <w:pStyle w:val="NoSpacing"/>
              <w:rPr>
                <w:color w:val="080C0C"/>
                <w:lang w:val="it-IT"/>
              </w:rPr>
            </w:pPr>
            <w:r w:rsidRPr="001775D1">
              <w:rPr>
                <w:b/>
                <w:bCs/>
                <w:color w:val="080C0C"/>
                <w:lang w:val="it-IT"/>
              </w:rPr>
              <w:t>Lidhja me fushat e tjera:</w:t>
            </w:r>
            <w:r w:rsidRPr="002F4BD8">
              <w:rPr>
                <w:color w:val="080C0C"/>
                <w:lang w:val="it-IT"/>
              </w:rPr>
              <w:t xml:space="preserve"> Matematikë, Arte, Shkencat e natyrës </w:t>
            </w:r>
          </w:p>
          <w:p w14:paraId="1504B568" w14:textId="500FB78A" w:rsidR="002F4BD8" w:rsidRPr="001775D1" w:rsidRDefault="002F4BD8" w:rsidP="002F4BD8">
            <w:pPr>
              <w:pStyle w:val="NoSpacing"/>
              <w:rPr>
                <w:b/>
                <w:bCs/>
                <w:color w:val="080C0C"/>
                <w:lang w:val="it-IT"/>
              </w:rPr>
            </w:pPr>
            <w:r w:rsidRPr="001775D1">
              <w:rPr>
                <w:b/>
                <w:bCs/>
                <w:color w:val="080C0C"/>
                <w:lang w:val="it-IT"/>
              </w:rPr>
              <w:t>Lidhja me temat ndërkurrikulare:</w:t>
            </w:r>
          </w:p>
          <w:p w14:paraId="70B00BD4" w14:textId="77777777" w:rsidR="002F4BD8" w:rsidRPr="002F4BD8" w:rsidRDefault="002F4BD8" w:rsidP="002F4BD8">
            <w:pPr>
              <w:pStyle w:val="NoSpacing"/>
              <w:rPr>
                <w:color w:val="080C0C"/>
                <w:lang w:val="it-IT"/>
              </w:rPr>
            </w:pPr>
            <w:r w:rsidRPr="002F4BD8">
              <w:rPr>
                <w:color w:val="080C0C"/>
                <w:lang w:val="it-IT"/>
              </w:rPr>
              <w:t>Arsimi për zhvillim të qëndrueshëm.</w:t>
            </w:r>
          </w:p>
          <w:p w14:paraId="0DEBAF3D" w14:textId="77777777" w:rsidR="001775D1" w:rsidRDefault="001775D1" w:rsidP="002F4BD8">
            <w:pPr>
              <w:pStyle w:val="NoSpacing"/>
              <w:rPr>
                <w:color w:val="080C0C"/>
                <w:lang w:val="it-IT"/>
              </w:rPr>
            </w:pPr>
          </w:p>
          <w:p w14:paraId="2CC2B4EF" w14:textId="6FAAFE53" w:rsidR="002F4BD8" w:rsidRPr="001775D1" w:rsidRDefault="002F4BD8" w:rsidP="002F4BD8">
            <w:pPr>
              <w:pStyle w:val="NoSpacing"/>
              <w:rPr>
                <w:b/>
                <w:bCs/>
                <w:color w:val="080C0C"/>
                <w:lang w:val="it-IT"/>
              </w:rPr>
            </w:pPr>
            <w:r w:rsidRPr="001775D1">
              <w:rPr>
                <w:b/>
                <w:bCs/>
                <w:color w:val="080C0C"/>
                <w:lang w:val="it-IT"/>
              </w:rPr>
              <w:t>Organizimi i orës së mësimit</w:t>
            </w:r>
          </w:p>
          <w:p w14:paraId="44A40479" w14:textId="77777777" w:rsidR="002F4BD8" w:rsidRPr="001775D1" w:rsidRDefault="002F4BD8" w:rsidP="002F4BD8">
            <w:pPr>
              <w:pStyle w:val="NoSpacing"/>
              <w:rPr>
                <w:b/>
                <w:bCs/>
                <w:color w:val="080C0C"/>
                <w:lang w:val="it-IT"/>
              </w:rPr>
            </w:pPr>
            <w:r w:rsidRPr="001775D1">
              <w:rPr>
                <w:b/>
                <w:bCs/>
                <w:color w:val="080C0C"/>
                <w:lang w:val="it-IT"/>
              </w:rPr>
              <w:t>Veprimtari paraprake</w:t>
            </w:r>
          </w:p>
          <w:p w14:paraId="634C7304" w14:textId="77777777" w:rsidR="002F4BD8" w:rsidRPr="002F4BD8" w:rsidRDefault="002F4BD8" w:rsidP="002F4BD8">
            <w:pPr>
              <w:pStyle w:val="NoSpacing"/>
              <w:rPr>
                <w:color w:val="080C0C"/>
                <w:lang w:val="it-IT"/>
              </w:rPr>
            </w:pPr>
            <w:r w:rsidRPr="002F4BD8">
              <w:rPr>
                <w:color w:val="080C0C"/>
                <w:lang w:val="it-IT"/>
              </w:rPr>
              <w:t>Nxënësit ndahen në dy grupe. Njëri grup shkruan shkronjën Nj të madhe të shtypit, ndërsa grupi tjetër shkruan shkronjën nj të vogël të shtypit.</w:t>
            </w:r>
          </w:p>
          <w:p w14:paraId="06E55139" w14:textId="77777777" w:rsidR="002F4BD8" w:rsidRPr="002F4BD8" w:rsidRDefault="002F4BD8" w:rsidP="002F4BD8">
            <w:pPr>
              <w:pStyle w:val="NoSpacing"/>
              <w:rPr>
                <w:color w:val="080C0C"/>
                <w:lang w:val="it-IT"/>
              </w:rPr>
            </w:pPr>
            <w:r w:rsidRPr="002F4BD8">
              <w:rPr>
                <w:color w:val="080C0C"/>
                <w:lang w:val="it-IT"/>
              </w:rPr>
              <w:t>Në momentin kur u thuhet FILLO, nxënësit lëvizin nëpër klasë dhe formojnë çiftet e shkronjave Nj nj.</w:t>
            </w:r>
          </w:p>
          <w:p w14:paraId="324B9DB6" w14:textId="77777777" w:rsidR="001775D1" w:rsidRDefault="001775D1" w:rsidP="002F4BD8">
            <w:pPr>
              <w:pStyle w:val="NoSpacing"/>
              <w:rPr>
                <w:color w:val="080C0C"/>
                <w:lang w:val="it-IT"/>
              </w:rPr>
            </w:pPr>
          </w:p>
          <w:p w14:paraId="2669B959" w14:textId="25AE7F05" w:rsidR="002F4BD8" w:rsidRPr="001775D1" w:rsidRDefault="002F4BD8" w:rsidP="002F4BD8">
            <w:pPr>
              <w:pStyle w:val="NoSpacing"/>
              <w:rPr>
                <w:b/>
                <w:bCs/>
                <w:color w:val="080C0C"/>
                <w:lang w:val="it-IT"/>
              </w:rPr>
            </w:pPr>
            <w:r w:rsidRPr="001775D1">
              <w:rPr>
                <w:b/>
                <w:bCs/>
                <w:color w:val="080C0C"/>
                <w:lang w:val="it-IT"/>
              </w:rPr>
              <w:lastRenderedPageBreak/>
              <w:t>Veprimet në situatë</w:t>
            </w:r>
          </w:p>
          <w:p w14:paraId="40F8434E" w14:textId="77777777" w:rsidR="002F4BD8" w:rsidRPr="002F4BD8" w:rsidRDefault="002F4BD8" w:rsidP="002F4BD8">
            <w:pPr>
              <w:pStyle w:val="NoSpacing"/>
              <w:rPr>
                <w:color w:val="080C0C"/>
                <w:lang w:val="it-IT"/>
              </w:rPr>
            </w:pPr>
            <w:r w:rsidRPr="001775D1">
              <w:rPr>
                <w:b/>
                <w:bCs/>
                <w:color w:val="080C0C"/>
                <w:lang w:val="it-IT"/>
              </w:rPr>
              <w:t>Hapi 1.</w:t>
            </w:r>
            <w:r w:rsidRPr="002F4BD8">
              <w:rPr>
                <w:color w:val="080C0C"/>
                <w:lang w:val="it-IT"/>
              </w:rPr>
              <w:t xml:space="preserve"> Lexim me ndalesa</w:t>
            </w:r>
          </w:p>
          <w:p w14:paraId="0F3AD51D" w14:textId="77777777" w:rsidR="002F4BD8" w:rsidRPr="002F4BD8" w:rsidRDefault="002F4BD8" w:rsidP="002F4BD8">
            <w:pPr>
              <w:pStyle w:val="NoSpacing"/>
              <w:rPr>
                <w:color w:val="080C0C"/>
                <w:lang w:val="it-IT"/>
              </w:rPr>
            </w:pPr>
            <w:r w:rsidRPr="002F4BD8">
              <w:rPr>
                <w:color w:val="080C0C"/>
                <w:lang w:val="it-IT"/>
              </w:rPr>
              <w:t>Hapet libri faqe 89 në Abetare dhe u paraqitet titulli në tabelë.</w:t>
            </w:r>
          </w:p>
          <w:p w14:paraId="4A97F9CF" w14:textId="5F52DFEF" w:rsidR="002F4BD8" w:rsidRPr="002F4BD8" w:rsidRDefault="002F4BD8" w:rsidP="002F4BD8">
            <w:pPr>
              <w:pStyle w:val="NoSpacing"/>
              <w:rPr>
                <w:color w:val="080C0C"/>
                <w:lang w:val="it-IT"/>
              </w:rPr>
            </w:pPr>
            <w:r w:rsidRPr="002F4BD8">
              <w:rPr>
                <w:color w:val="080C0C"/>
                <w:lang w:val="it-IT"/>
              </w:rPr>
              <w:t>Nxënësit nxiten të mendojnë për 2-3 minuta, të tregojnë se për çfarë do të mësojnë, e pastaj të përshkruajnë binjaket Manjolën dhe Njomëzën, të tregojnë se çfarë bëjnë ato duke u bazuar te figura. Dëgjohen disa nxënës.</w:t>
            </w:r>
          </w:p>
          <w:p w14:paraId="435758D5" w14:textId="77777777" w:rsidR="002F4BD8" w:rsidRPr="002F4BD8" w:rsidRDefault="002F4BD8" w:rsidP="002F4BD8">
            <w:pPr>
              <w:pStyle w:val="NoSpacing"/>
              <w:rPr>
                <w:color w:val="080C0C"/>
                <w:lang w:val="it-IT"/>
              </w:rPr>
            </w:pPr>
            <w:r w:rsidRPr="002F4BD8">
              <w:rPr>
                <w:color w:val="080C0C"/>
                <w:lang w:val="it-IT"/>
              </w:rPr>
              <w:t>U ndahet teksti në pjesë dhe u lexohet me ndalesa.</w:t>
            </w:r>
          </w:p>
          <w:p w14:paraId="08F7CD08" w14:textId="77777777" w:rsidR="002F4BD8" w:rsidRPr="002F4BD8" w:rsidRDefault="002F4BD8" w:rsidP="002F4BD8">
            <w:pPr>
              <w:pStyle w:val="NoSpacing"/>
              <w:rPr>
                <w:color w:val="080C0C"/>
                <w:lang w:val="it-IT"/>
              </w:rPr>
            </w:pPr>
            <w:r w:rsidRPr="002F4BD8">
              <w:rPr>
                <w:color w:val="080C0C"/>
                <w:lang w:val="it-IT"/>
              </w:rPr>
              <w:t>Ndalesa e parë: që nga fillimi deri te “…kanë në emër shkronjën nj.’’ Ndihmohen me pyetjet:</w:t>
            </w:r>
          </w:p>
          <w:p w14:paraId="258163BB" w14:textId="77777777" w:rsidR="002F4BD8" w:rsidRPr="002F4BD8" w:rsidRDefault="002F4BD8" w:rsidP="002F4BD8">
            <w:pPr>
              <w:pStyle w:val="NoSpacing"/>
              <w:rPr>
                <w:color w:val="080C0C"/>
                <w:lang w:val="it-IT"/>
              </w:rPr>
            </w:pPr>
            <w:r w:rsidRPr="002F4BD8">
              <w:rPr>
                <w:color w:val="080C0C"/>
                <w:lang w:val="it-IT"/>
              </w:rPr>
              <w:t>-Çfarë janë Manjola dhe Njomëza?</w:t>
            </w:r>
          </w:p>
          <w:p w14:paraId="6FDBBCC5" w14:textId="77777777" w:rsidR="002F4BD8" w:rsidRPr="002F4BD8" w:rsidRDefault="002F4BD8" w:rsidP="002F4BD8">
            <w:pPr>
              <w:pStyle w:val="NoSpacing"/>
              <w:rPr>
                <w:color w:val="080C0C"/>
                <w:lang w:val="it-IT"/>
              </w:rPr>
            </w:pPr>
            <w:r w:rsidRPr="002F4BD8">
              <w:rPr>
                <w:color w:val="080C0C"/>
                <w:lang w:val="it-IT"/>
              </w:rPr>
              <w:t>-Si duken ato?</w:t>
            </w:r>
          </w:p>
          <w:p w14:paraId="5BE5C87A" w14:textId="77777777" w:rsidR="002F4BD8" w:rsidRPr="002F4BD8" w:rsidRDefault="002F4BD8" w:rsidP="002F4BD8">
            <w:pPr>
              <w:pStyle w:val="NoSpacing"/>
              <w:rPr>
                <w:color w:val="080C0C"/>
                <w:lang w:val="it-IT"/>
              </w:rPr>
            </w:pPr>
            <w:r w:rsidRPr="002F4BD8">
              <w:rPr>
                <w:color w:val="080C0C"/>
                <w:lang w:val="it-IT"/>
              </w:rPr>
              <w:t>-Çfarë flokësh kanë?</w:t>
            </w:r>
          </w:p>
          <w:p w14:paraId="1948D45A" w14:textId="77777777" w:rsidR="002F4BD8" w:rsidRPr="002F4BD8" w:rsidRDefault="002F4BD8" w:rsidP="002F4BD8">
            <w:pPr>
              <w:pStyle w:val="NoSpacing"/>
              <w:rPr>
                <w:color w:val="080C0C"/>
                <w:lang w:val="it-IT"/>
              </w:rPr>
            </w:pPr>
            <w:r w:rsidRPr="002F4BD8">
              <w:rPr>
                <w:color w:val="080C0C"/>
                <w:lang w:val="it-IT"/>
              </w:rPr>
              <w:t>-Si vishen ato?</w:t>
            </w:r>
          </w:p>
          <w:p w14:paraId="1A0746FB" w14:textId="77777777" w:rsidR="002F4BD8" w:rsidRPr="002F4BD8" w:rsidRDefault="002F4BD8" w:rsidP="002F4BD8">
            <w:pPr>
              <w:pStyle w:val="NoSpacing"/>
              <w:rPr>
                <w:color w:val="080C0C"/>
                <w:lang w:val="it-IT"/>
              </w:rPr>
            </w:pPr>
            <w:r w:rsidRPr="002F4BD8">
              <w:rPr>
                <w:color w:val="080C0C"/>
                <w:lang w:val="it-IT"/>
              </w:rPr>
              <w:t>-Ku gjendet shkronja nj në emrat e tyre?</w:t>
            </w:r>
          </w:p>
          <w:p w14:paraId="243ACD33" w14:textId="77777777" w:rsidR="002F4BD8" w:rsidRPr="002F4BD8" w:rsidRDefault="002F4BD8" w:rsidP="002F4BD8">
            <w:pPr>
              <w:pStyle w:val="NoSpacing"/>
              <w:rPr>
                <w:color w:val="080C0C"/>
                <w:lang w:val="it-IT"/>
              </w:rPr>
            </w:pPr>
            <w:r w:rsidRPr="002F4BD8">
              <w:rPr>
                <w:color w:val="080C0C"/>
                <w:lang w:val="it-IT"/>
              </w:rPr>
              <w:t>-Përveç shkronjës nj, cilat shkronja tjera i kanë të përbashkëta te emrat e tyre? (m, a, o).</w:t>
            </w:r>
          </w:p>
          <w:p w14:paraId="7EDED1F9" w14:textId="77777777" w:rsidR="002F4BD8" w:rsidRPr="002F4BD8" w:rsidRDefault="002F4BD8" w:rsidP="002F4BD8">
            <w:pPr>
              <w:pStyle w:val="NoSpacing"/>
              <w:rPr>
                <w:color w:val="080C0C"/>
                <w:lang w:val="it-IT"/>
              </w:rPr>
            </w:pPr>
            <w:r w:rsidRPr="002F4BD8">
              <w:rPr>
                <w:color w:val="080C0C"/>
                <w:lang w:val="it-IT"/>
              </w:rPr>
              <w:t>-Çfarë mendoni se do të ndodhë tutje? Vazhdojmë me leximin e pjesës së dytë.</w:t>
            </w:r>
          </w:p>
          <w:p w14:paraId="452A435B" w14:textId="77777777" w:rsidR="002F4BD8" w:rsidRPr="002F4BD8" w:rsidRDefault="002F4BD8" w:rsidP="002F4BD8">
            <w:pPr>
              <w:pStyle w:val="NoSpacing"/>
              <w:rPr>
                <w:color w:val="080C0C"/>
                <w:lang w:val="it-IT"/>
              </w:rPr>
            </w:pPr>
            <w:r w:rsidRPr="002F4BD8">
              <w:rPr>
                <w:color w:val="080C0C"/>
                <w:lang w:val="it-IT"/>
              </w:rPr>
              <w:t>Ndalesa e dytë:’’ Ndonjëherë, shokët dhe shoqet ...deri në fund. Ndihmohen me pyetjet:</w:t>
            </w:r>
          </w:p>
          <w:p w14:paraId="0166C451" w14:textId="77777777" w:rsidR="002F4BD8" w:rsidRPr="002F4BD8" w:rsidRDefault="002F4BD8" w:rsidP="002F4BD8">
            <w:pPr>
              <w:pStyle w:val="NoSpacing"/>
              <w:rPr>
                <w:color w:val="080C0C"/>
                <w:lang w:val="it-IT"/>
              </w:rPr>
            </w:pPr>
            <w:r w:rsidRPr="002F4BD8">
              <w:rPr>
                <w:color w:val="080C0C"/>
                <w:lang w:val="it-IT"/>
              </w:rPr>
              <w:t>-A ngjajnë ato me njëra-tjetrën?</w:t>
            </w:r>
          </w:p>
          <w:p w14:paraId="5E860B20" w14:textId="77777777" w:rsidR="002F4BD8" w:rsidRPr="002F4BD8" w:rsidRDefault="002F4BD8" w:rsidP="002F4BD8">
            <w:pPr>
              <w:pStyle w:val="NoSpacing"/>
              <w:rPr>
                <w:color w:val="080C0C"/>
                <w:lang w:val="it-IT"/>
              </w:rPr>
            </w:pPr>
            <w:r w:rsidRPr="002F4BD8">
              <w:rPr>
                <w:color w:val="080C0C"/>
                <w:lang w:val="it-IT"/>
              </w:rPr>
              <w:t>-Pse i ngatërrojnë binjaket shokët dhe shoqet?</w:t>
            </w:r>
          </w:p>
          <w:p w14:paraId="5765B134" w14:textId="77777777" w:rsidR="002F4BD8" w:rsidRPr="002F4BD8" w:rsidRDefault="002F4BD8" w:rsidP="002F4BD8">
            <w:pPr>
              <w:pStyle w:val="NoSpacing"/>
              <w:rPr>
                <w:color w:val="080C0C"/>
                <w:lang w:val="it-IT"/>
              </w:rPr>
            </w:pPr>
            <w:r w:rsidRPr="002F4BD8">
              <w:rPr>
                <w:color w:val="080C0C"/>
                <w:lang w:val="it-IT"/>
              </w:rPr>
              <w:t>-Si sillen ato kur i ngatërrojnë?</w:t>
            </w:r>
          </w:p>
          <w:p w14:paraId="714EF4DC" w14:textId="77777777" w:rsidR="001775D1" w:rsidRDefault="002F4BD8" w:rsidP="002F4BD8">
            <w:pPr>
              <w:pStyle w:val="NoSpacing"/>
              <w:rPr>
                <w:color w:val="080C0C"/>
                <w:lang w:val="it-IT"/>
              </w:rPr>
            </w:pPr>
            <w:r w:rsidRPr="002F4BD8">
              <w:rPr>
                <w:color w:val="080C0C"/>
                <w:lang w:val="it-IT"/>
              </w:rPr>
              <w:t xml:space="preserve">-A ishte ngjarja ashtu si e menduat në fillim? Lexohet teksti zinxhir nga nxënësit nga 2-3 fjali. </w:t>
            </w:r>
          </w:p>
          <w:p w14:paraId="17636FA8" w14:textId="77777777" w:rsidR="001775D1" w:rsidRDefault="001775D1" w:rsidP="002F4BD8">
            <w:pPr>
              <w:pStyle w:val="NoSpacing"/>
              <w:rPr>
                <w:color w:val="080C0C"/>
                <w:lang w:val="it-IT"/>
              </w:rPr>
            </w:pPr>
          </w:p>
          <w:p w14:paraId="734BF061" w14:textId="7D1485F1" w:rsidR="002F4BD8" w:rsidRPr="002F4BD8" w:rsidRDefault="002F4BD8" w:rsidP="002F4BD8">
            <w:pPr>
              <w:pStyle w:val="NoSpacing"/>
              <w:rPr>
                <w:color w:val="080C0C"/>
                <w:lang w:val="it-IT"/>
              </w:rPr>
            </w:pPr>
            <w:r w:rsidRPr="001775D1">
              <w:rPr>
                <w:b/>
                <w:bCs/>
                <w:color w:val="080C0C"/>
                <w:lang w:val="it-IT"/>
              </w:rPr>
              <w:t>Hapi 2.</w:t>
            </w:r>
            <w:r w:rsidRPr="002F4BD8">
              <w:rPr>
                <w:color w:val="080C0C"/>
                <w:lang w:val="it-IT"/>
              </w:rPr>
              <w:t xml:space="preserve"> Punë individuale</w:t>
            </w:r>
          </w:p>
          <w:p w14:paraId="4351A6EF" w14:textId="77777777" w:rsidR="002F4BD8" w:rsidRPr="002F4BD8" w:rsidRDefault="002F4BD8" w:rsidP="002F4BD8">
            <w:pPr>
              <w:pStyle w:val="NoSpacing"/>
              <w:rPr>
                <w:color w:val="080C0C"/>
                <w:lang w:val="it-IT"/>
              </w:rPr>
            </w:pPr>
            <w:r w:rsidRPr="002F4BD8">
              <w:rPr>
                <w:color w:val="080C0C"/>
                <w:lang w:val="it-IT"/>
              </w:rPr>
              <w:t>Ushtrimi i parë: Udhëzohen të shenjëzojnë përgjigjet e sakta.</w:t>
            </w:r>
          </w:p>
          <w:p w14:paraId="2E7DF5AB" w14:textId="77777777" w:rsidR="002F4BD8" w:rsidRPr="002F4BD8" w:rsidRDefault="002F4BD8" w:rsidP="002F4BD8">
            <w:pPr>
              <w:pStyle w:val="NoSpacing"/>
              <w:rPr>
                <w:color w:val="080C0C"/>
                <w:lang w:val="it-IT"/>
              </w:rPr>
            </w:pPr>
            <w:r w:rsidRPr="002F4BD8">
              <w:rPr>
                <w:color w:val="080C0C"/>
                <w:lang w:val="it-IT"/>
              </w:rPr>
              <w:t>Ushtrimi i dytë: Shkruajnë me shkronja dore numrat: njëqind, njëmbëdhjetë.</w:t>
            </w:r>
          </w:p>
          <w:p w14:paraId="20957876" w14:textId="77777777" w:rsidR="001775D1" w:rsidRDefault="001775D1" w:rsidP="002F4BD8">
            <w:pPr>
              <w:pStyle w:val="NoSpacing"/>
              <w:rPr>
                <w:color w:val="080C0C"/>
                <w:lang w:val="it-IT"/>
              </w:rPr>
            </w:pPr>
          </w:p>
          <w:p w14:paraId="3146689B" w14:textId="0965C724" w:rsidR="002F4BD8" w:rsidRPr="001775D1" w:rsidRDefault="002F4BD8" w:rsidP="002F4BD8">
            <w:pPr>
              <w:pStyle w:val="NoSpacing"/>
              <w:rPr>
                <w:b/>
                <w:bCs/>
                <w:color w:val="080C0C"/>
                <w:lang w:val="it-IT"/>
              </w:rPr>
            </w:pPr>
            <w:r w:rsidRPr="001775D1">
              <w:rPr>
                <w:b/>
                <w:bCs/>
                <w:color w:val="080C0C"/>
                <w:lang w:val="it-IT"/>
              </w:rPr>
              <w:t>Prezantimi dhe demonstrimi i rezultateve të arritura:</w:t>
            </w:r>
          </w:p>
          <w:p w14:paraId="7527C0B9" w14:textId="77777777" w:rsidR="002F4BD8" w:rsidRPr="002F4BD8" w:rsidRDefault="002F4BD8" w:rsidP="002F4BD8">
            <w:pPr>
              <w:pStyle w:val="NoSpacing"/>
              <w:rPr>
                <w:color w:val="080C0C"/>
                <w:lang w:val="it-IT"/>
              </w:rPr>
            </w:pPr>
            <w:r w:rsidRPr="002F4BD8">
              <w:rPr>
                <w:color w:val="080C0C"/>
                <w:lang w:val="it-IT"/>
              </w:rPr>
              <w:t>Nxënësit lexojnë tekstin me intonacion. Përshkruajnë binjaket.</w:t>
            </w:r>
          </w:p>
          <w:p w14:paraId="11195ED0" w14:textId="77777777" w:rsidR="002F4BD8" w:rsidRPr="002F4BD8" w:rsidRDefault="002F4BD8" w:rsidP="002F4BD8">
            <w:pPr>
              <w:pStyle w:val="NoSpacing"/>
              <w:rPr>
                <w:color w:val="080C0C"/>
                <w:lang w:val="it-IT"/>
              </w:rPr>
            </w:pPr>
          </w:p>
          <w:p w14:paraId="155710BB" w14:textId="77777777" w:rsidR="002F4BD8" w:rsidRPr="001775D1" w:rsidRDefault="002F4BD8" w:rsidP="002F4BD8">
            <w:pPr>
              <w:pStyle w:val="NoSpacing"/>
              <w:rPr>
                <w:b/>
                <w:bCs/>
                <w:color w:val="080C0C"/>
                <w:lang w:val="it-IT"/>
              </w:rPr>
            </w:pPr>
            <w:r w:rsidRPr="001775D1">
              <w:rPr>
                <w:b/>
                <w:bCs/>
                <w:color w:val="080C0C"/>
                <w:lang w:val="it-IT"/>
              </w:rPr>
              <w:t>Vlerësohen nxënësit për:</w:t>
            </w:r>
          </w:p>
          <w:p w14:paraId="48298E21"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Përshkruan figurën që ilustron tekstin.</w:t>
            </w:r>
          </w:p>
          <w:p w14:paraId="7D3E6AAA"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Parashikon ngjarjen në bazë të titullit dhe figurës.</w:t>
            </w:r>
          </w:p>
          <w:p w14:paraId="5E8F046D"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Leximin e tekstin qartë dhe saktë.</w:t>
            </w:r>
          </w:p>
          <w:p w14:paraId="2FA9AF6D"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Përgjigjet pyetjeve lidhur me përmbajtjen e tekstit.</w:t>
            </w:r>
          </w:p>
          <w:p w14:paraId="0C41BE52" w14:textId="5CBF324F"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 xml:space="preserve">Dallon titullin në pjesën e dhënë. </w:t>
            </w:r>
          </w:p>
          <w:p w14:paraId="512F0D3B"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Pyet për t’u sqaruar rreth përmbajtjes së tekstit ose rreth fjalëve të panjohura për të.</w:t>
            </w:r>
          </w:p>
          <w:p w14:paraId="649259B1" w14:textId="77777777" w:rsidR="001775D1" w:rsidRDefault="001775D1" w:rsidP="002F4BD8">
            <w:pPr>
              <w:pStyle w:val="NoSpacing"/>
              <w:rPr>
                <w:color w:val="080C0C"/>
                <w:lang w:val="it-IT"/>
              </w:rPr>
            </w:pPr>
          </w:p>
          <w:p w14:paraId="151B682D" w14:textId="2DF9D5F8" w:rsidR="002F4BD8" w:rsidRPr="002F4BD8" w:rsidRDefault="002F4BD8" w:rsidP="002F4BD8">
            <w:pPr>
              <w:pStyle w:val="NoSpacing"/>
              <w:rPr>
                <w:color w:val="080C0C"/>
                <w:lang w:val="it-IT"/>
              </w:rPr>
            </w:pPr>
            <w:r w:rsidRPr="001775D1">
              <w:rPr>
                <w:b/>
                <w:bCs/>
                <w:color w:val="080C0C"/>
                <w:lang w:val="it-IT"/>
              </w:rPr>
              <w:t>Detyrë shtëpie:</w:t>
            </w:r>
            <w:r w:rsidRPr="002F4BD8">
              <w:rPr>
                <w:color w:val="080C0C"/>
                <w:lang w:val="it-IT"/>
              </w:rPr>
              <w:t xml:space="preserve"> Nxënësve u sugjerohen detyrat e mëposhtme: Lexoni tekstin bukur dhe pa gabime.</w:t>
            </w:r>
          </w:p>
          <w:p w14:paraId="5AC1A6D9" w14:textId="5D87C9E5" w:rsidR="0053526F" w:rsidRPr="00112C98" w:rsidRDefault="002F4BD8" w:rsidP="00DB2BEA">
            <w:pPr>
              <w:pStyle w:val="NoSpacing"/>
              <w:rPr>
                <w:color w:val="080C0C"/>
                <w:lang w:val="it-IT"/>
              </w:rPr>
            </w:pPr>
            <w:r w:rsidRPr="002F4BD8">
              <w:rPr>
                <w:color w:val="080C0C"/>
                <w:lang w:val="it-IT"/>
              </w:rPr>
              <w:t>Shikoni figurat nga ushtrimi i tretë dhe krijoni nga një përrallë për secilën.</w:t>
            </w:r>
          </w:p>
        </w:tc>
      </w:tr>
    </w:tbl>
    <w:p w14:paraId="4D87AD9E" w14:textId="77777777" w:rsidR="0053526F" w:rsidRDefault="0053526F" w:rsidP="0053526F">
      <w:pPr>
        <w:rPr>
          <w:lang w:val="it-IT"/>
        </w:rPr>
      </w:pPr>
    </w:p>
    <w:p w14:paraId="691C5F56" w14:textId="77777777" w:rsidR="0053526F" w:rsidRDefault="0053526F" w:rsidP="0053526F">
      <w:pPr>
        <w:rPr>
          <w:lang w:val="it-IT"/>
        </w:rPr>
      </w:pPr>
    </w:p>
    <w:p w14:paraId="00825763" w14:textId="77777777" w:rsidR="0053526F" w:rsidRDefault="0053526F" w:rsidP="0053526F">
      <w:pPr>
        <w:rPr>
          <w:lang w:val="it-IT"/>
        </w:rPr>
      </w:pPr>
    </w:p>
    <w:p w14:paraId="235F2F15" w14:textId="77777777" w:rsidR="0053526F" w:rsidRDefault="0053526F" w:rsidP="0053526F">
      <w:pPr>
        <w:rPr>
          <w:lang w:val="it-IT"/>
        </w:rPr>
      </w:pPr>
    </w:p>
    <w:p w14:paraId="159E025D" w14:textId="77777777" w:rsidR="0053526F" w:rsidRDefault="0053526F" w:rsidP="0053526F">
      <w:pPr>
        <w:rPr>
          <w:lang w:val="it-IT"/>
        </w:rPr>
      </w:pPr>
    </w:p>
    <w:p w14:paraId="69CD5E92"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3BA7A87" w14:textId="77777777" w:rsidTr="00DB2BEA">
        <w:trPr>
          <w:trHeight w:val="206"/>
        </w:trPr>
        <w:tc>
          <w:tcPr>
            <w:tcW w:w="10105" w:type="dxa"/>
            <w:tcBorders>
              <w:top w:val="single" w:sz="8" w:space="0" w:color="000000"/>
              <w:bottom w:val="nil"/>
            </w:tcBorders>
            <w:shd w:val="clear" w:color="auto" w:fill="000000"/>
            <w:hideMark/>
          </w:tcPr>
          <w:p w14:paraId="06B1F2C1" w14:textId="25A0AD84"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2F4BD8">
              <w:rPr>
                <w:rFonts w:ascii="Times New Roman" w:eastAsia="MS Mincho" w:hAnsi="Times New Roman" w:cs="Times New Roman"/>
                <w:b/>
                <w:bCs/>
                <w:color w:val="0D0D0D"/>
                <w:sz w:val="24"/>
                <w:szCs w:val="24"/>
                <w:lang w:val="sq-AL"/>
              </w:rPr>
              <w:t>177</w:t>
            </w:r>
          </w:p>
        </w:tc>
      </w:tr>
      <w:tr w:rsidR="0053526F" w:rsidRPr="00112C98" w14:paraId="38DCCAAA" w14:textId="77777777" w:rsidTr="00DB2BEA">
        <w:trPr>
          <w:trHeight w:val="379"/>
        </w:trPr>
        <w:tc>
          <w:tcPr>
            <w:tcW w:w="10105" w:type="dxa"/>
            <w:tcBorders>
              <w:top w:val="single" w:sz="8" w:space="0" w:color="000000"/>
              <w:bottom w:val="single" w:sz="8" w:space="0" w:color="000000"/>
            </w:tcBorders>
            <w:hideMark/>
          </w:tcPr>
          <w:p w14:paraId="53FB7185" w14:textId="39654652"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03EEB7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4B3ADAF" w14:textId="77777777" w:rsidTr="00DB2BEA">
        <w:trPr>
          <w:trHeight w:val="2390"/>
        </w:trPr>
        <w:tc>
          <w:tcPr>
            <w:tcW w:w="10105" w:type="dxa"/>
            <w:tcBorders>
              <w:top w:val="nil"/>
            </w:tcBorders>
          </w:tcPr>
          <w:p w14:paraId="550F4D71" w14:textId="77777777" w:rsidR="002F4BD8" w:rsidRPr="001775D1" w:rsidRDefault="002F4BD8" w:rsidP="002F4BD8">
            <w:pPr>
              <w:pStyle w:val="NoSpacing"/>
              <w:rPr>
                <w:b/>
                <w:bCs/>
                <w:color w:val="080C0C"/>
                <w:lang w:val="it-IT"/>
              </w:rPr>
            </w:pPr>
            <w:r w:rsidRPr="001775D1">
              <w:rPr>
                <w:b/>
                <w:bCs/>
                <w:color w:val="080C0C"/>
                <w:lang w:val="it-IT"/>
              </w:rPr>
              <w:t>Tema mësimore:</w:t>
            </w:r>
          </w:p>
          <w:p w14:paraId="2229EDDB" w14:textId="77777777" w:rsidR="001775D1" w:rsidRDefault="002F4BD8" w:rsidP="002F4BD8">
            <w:pPr>
              <w:pStyle w:val="NoSpacing"/>
              <w:rPr>
                <w:color w:val="080C0C"/>
                <w:lang w:val="it-IT"/>
              </w:rPr>
            </w:pPr>
            <w:r w:rsidRPr="002F4BD8">
              <w:rPr>
                <w:color w:val="080C0C"/>
                <w:lang w:val="it-IT"/>
              </w:rPr>
              <w:t>Tingujt Shkronjat Rrokjet Fjala</w:t>
            </w:r>
            <w:r w:rsidRPr="002F4BD8">
              <w:rPr>
                <w:color w:val="080C0C"/>
                <w:lang w:val="it-IT"/>
              </w:rPr>
              <w:tab/>
            </w:r>
          </w:p>
          <w:p w14:paraId="5889B64D" w14:textId="77777777" w:rsidR="001775D1" w:rsidRDefault="001775D1" w:rsidP="002F4BD8">
            <w:pPr>
              <w:pStyle w:val="NoSpacing"/>
              <w:rPr>
                <w:color w:val="080C0C"/>
                <w:lang w:val="it-IT"/>
              </w:rPr>
            </w:pPr>
          </w:p>
          <w:p w14:paraId="471ABF7E" w14:textId="3D96AD78" w:rsidR="002F4BD8" w:rsidRPr="001775D1" w:rsidRDefault="002F4BD8" w:rsidP="002F4BD8">
            <w:pPr>
              <w:pStyle w:val="NoSpacing"/>
              <w:rPr>
                <w:b/>
                <w:bCs/>
                <w:color w:val="080C0C"/>
                <w:lang w:val="it-IT"/>
              </w:rPr>
            </w:pPr>
            <w:r w:rsidRPr="001775D1">
              <w:rPr>
                <w:b/>
                <w:bCs/>
                <w:color w:val="080C0C"/>
                <w:lang w:val="it-IT"/>
              </w:rPr>
              <w:t>Rezultati i të nxënit të temës:</w:t>
            </w:r>
          </w:p>
          <w:p w14:paraId="68311DA3"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Dallon rrokjen në fjalë;</w:t>
            </w:r>
          </w:p>
          <w:p w14:paraId="3F4AE063"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Shkruan drejt shkronjat e mëdha dhe shkronjat e vogla;</w:t>
            </w:r>
          </w:p>
          <w:p w14:paraId="74EE410E" w14:textId="77777777" w:rsidR="001775D1" w:rsidRDefault="002F4BD8" w:rsidP="002F4BD8">
            <w:pPr>
              <w:pStyle w:val="NoSpacing"/>
              <w:rPr>
                <w:color w:val="080C0C"/>
                <w:lang w:val="it-IT"/>
              </w:rPr>
            </w:pPr>
            <w:r w:rsidRPr="001775D1">
              <w:rPr>
                <w:b/>
                <w:bCs/>
                <w:color w:val="080C0C"/>
                <w:lang w:val="it-IT"/>
              </w:rPr>
              <w:t>Kontributi në rezultatet për kompetencat kryesore të shkallës:</w:t>
            </w:r>
            <w:r w:rsidRPr="002F4BD8">
              <w:rPr>
                <w:color w:val="080C0C"/>
                <w:lang w:val="it-IT"/>
              </w:rPr>
              <w:t>I.1; I.2; I.3; I.5; III.2</w:t>
            </w:r>
            <w:r w:rsidRPr="002F4BD8">
              <w:rPr>
                <w:color w:val="080C0C"/>
                <w:lang w:val="it-IT"/>
              </w:rPr>
              <w:tab/>
            </w:r>
          </w:p>
          <w:p w14:paraId="77B48813" w14:textId="7342B610" w:rsidR="002F4BD8" w:rsidRPr="002F4BD8" w:rsidRDefault="002F4BD8" w:rsidP="002F4BD8">
            <w:pPr>
              <w:pStyle w:val="NoSpacing"/>
              <w:rPr>
                <w:color w:val="080C0C"/>
                <w:lang w:val="it-IT"/>
              </w:rPr>
            </w:pPr>
            <w:r w:rsidRPr="001775D1">
              <w:rPr>
                <w:b/>
                <w:bCs/>
                <w:color w:val="080C0C"/>
                <w:lang w:val="it-IT"/>
              </w:rPr>
              <w:t>Kontributi në rezultatet e fushës së kurrikulës:</w:t>
            </w:r>
            <w:r w:rsidRPr="002F4BD8">
              <w:rPr>
                <w:color w:val="080C0C"/>
                <w:lang w:val="it-IT"/>
              </w:rPr>
              <w:t>2.1; 2.2; 3.1, 3.6</w:t>
            </w:r>
          </w:p>
          <w:p w14:paraId="63D53291" w14:textId="77777777" w:rsidR="002F4BD8" w:rsidRPr="001775D1" w:rsidRDefault="002F4BD8" w:rsidP="002F4BD8">
            <w:pPr>
              <w:pStyle w:val="NoSpacing"/>
              <w:rPr>
                <w:b/>
                <w:bCs/>
                <w:color w:val="080C0C"/>
                <w:lang w:val="it-IT"/>
              </w:rPr>
            </w:pPr>
            <w:r w:rsidRPr="001775D1">
              <w:rPr>
                <w:b/>
                <w:bCs/>
                <w:color w:val="080C0C"/>
                <w:lang w:val="it-IT"/>
              </w:rPr>
              <w:t>Njësia mësimore:</w:t>
            </w:r>
          </w:p>
          <w:p w14:paraId="3E2D1161" w14:textId="77777777" w:rsidR="001775D1" w:rsidRDefault="002F4BD8" w:rsidP="002F4BD8">
            <w:pPr>
              <w:pStyle w:val="NoSpacing"/>
              <w:rPr>
                <w:color w:val="080C0C"/>
                <w:lang w:val="it-IT"/>
              </w:rPr>
            </w:pPr>
            <w:r w:rsidRPr="002F4BD8">
              <w:rPr>
                <w:color w:val="080C0C"/>
                <w:lang w:val="it-IT"/>
              </w:rPr>
              <w:t>Fletore pune, faqe 119</w:t>
            </w:r>
            <w:r w:rsidRPr="002F4BD8">
              <w:rPr>
                <w:color w:val="080C0C"/>
                <w:lang w:val="it-IT"/>
              </w:rPr>
              <w:tab/>
            </w:r>
          </w:p>
          <w:p w14:paraId="49C6CAE5" w14:textId="77777777" w:rsidR="001775D1" w:rsidRDefault="001775D1" w:rsidP="002F4BD8">
            <w:pPr>
              <w:pStyle w:val="NoSpacing"/>
              <w:rPr>
                <w:color w:val="080C0C"/>
                <w:lang w:val="it-IT"/>
              </w:rPr>
            </w:pPr>
          </w:p>
          <w:p w14:paraId="3FE73BAF" w14:textId="77777777" w:rsidR="002F4BD8" w:rsidRPr="001775D1" w:rsidRDefault="002F4BD8" w:rsidP="002F4BD8">
            <w:pPr>
              <w:pStyle w:val="NoSpacing"/>
              <w:rPr>
                <w:b/>
                <w:bCs/>
                <w:color w:val="080C0C"/>
                <w:lang w:val="it-IT"/>
              </w:rPr>
            </w:pPr>
            <w:r w:rsidRPr="001775D1">
              <w:rPr>
                <w:b/>
                <w:bCs/>
                <w:color w:val="080C0C"/>
                <w:lang w:val="it-IT"/>
              </w:rPr>
              <w:t>Rezultatet e të nxënit të orës mësimore:</w:t>
            </w:r>
          </w:p>
          <w:p w14:paraId="24E96D5C" w14:textId="77777777" w:rsidR="002F4BD8" w:rsidRPr="002F4BD8" w:rsidRDefault="002F4BD8" w:rsidP="002F4BD8">
            <w:pPr>
              <w:pStyle w:val="NoSpacing"/>
              <w:rPr>
                <w:color w:val="080C0C"/>
                <w:lang w:val="it-IT"/>
              </w:rPr>
            </w:pPr>
            <w:r w:rsidRPr="002F4BD8">
              <w:rPr>
                <w:color w:val="080C0C"/>
                <w:lang w:val="it-IT"/>
              </w:rPr>
              <w:t>Nxënësi:</w:t>
            </w:r>
          </w:p>
          <w:p w14:paraId="2A153286"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Shkruan shkronjën   të dorës sipas modelit.</w:t>
            </w:r>
          </w:p>
          <w:p w14:paraId="0A3FF8D4" w14:textId="6E1C84E7" w:rsidR="002F4BD8" w:rsidRPr="002F4BD8" w:rsidRDefault="002F4BD8" w:rsidP="002F4BD8">
            <w:pPr>
              <w:pStyle w:val="NoSpacing"/>
              <w:rPr>
                <w:color w:val="080C0C"/>
                <w:lang w:val="it-IT"/>
              </w:rPr>
            </w:pPr>
            <w:r w:rsidRPr="002F4BD8">
              <w:rPr>
                <w:noProof/>
                <w:color w:val="080C0C"/>
                <w:lang w:val="it-IT"/>
              </w:rPr>
              <w:drawing>
                <wp:anchor distT="0" distB="0" distL="114300" distR="114300" simplePos="0" relativeHeight="251725824" behindDoc="1" locked="0" layoutInCell="1" allowOverlap="1" wp14:anchorId="2288B919" wp14:editId="0BF3554F">
                  <wp:simplePos x="0" y="0"/>
                  <wp:positionH relativeFrom="column">
                    <wp:posOffset>2190115</wp:posOffset>
                  </wp:positionH>
                  <wp:positionV relativeFrom="paragraph">
                    <wp:posOffset>170484</wp:posOffset>
                  </wp:positionV>
                  <wp:extent cx="419100" cy="219075"/>
                  <wp:effectExtent l="0" t="0" r="0" b="9525"/>
                  <wp:wrapNone/>
                  <wp:docPr id="11906428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984715" name=""/>
                          <pic:cNvPicPr/>
                        </pic:nvPicPr>
                        <pic:blipFill>
                          <a:blip r:embed="rId76">
                            <a:extLst>
                              <a:ext uri="{28A0092B-C50C-407E-A947-70E740481C1C}">
                                <a14:useLocalDpi xmlns:a14="http://schemas.microsoft.com/office/drawing/2010/main" val="0"/>
                              </a:ext>
                            </a:extLst>
                          </a:blip>
                          <a:stretch>
                            <a:fillRect/>
                          </a:stretch>
                        </pic:blipFill>
                        <pic:spPr>
                          <a:xfrm>
                            <a:off x="0" y="0"/>
                            <a:ext cx="419100" cy="219075"/>
                          </a:xfrm>
                          <a:prstGeom prst="rect">
                            <a:avLst/>
                          </a:prstGeom>
                        </pic:spPr>
                      </pic:pic>
                    </a:graphicData>
                  </a:graphic>
                  <wp14:sizeRelH relativeFrom="page">
                    <wp14:pctWidth>0</wp14:pctWidth>
                  </wp14:sizeRelH>
                  <wp14:sizeRelV relativeFrom="page">
                    <wp14:pctHeight>0</wp14:pctHeight>
                  </wp14:sizeRelV>
                </wp:anchor>
              </w:drawing>
            </w:r>
            <w:r w:rsidRPr="002F4BD8">
              <w:rPr>
                <w:color w:val="080C0C"/>
                <w:lang w:val="it-IT"/>
              </w:rPr>
              <w:t>•</w:t>
            </w:r>
            <w:r w:rsidRPr="002F4BD8">
              <w:rPr>
                <w:color w:val="080C0C"/>
                <w:lang w:val="it-IT"/>
              </w:rPr>
              <w:tab/>
              <w:t>Plotëson fjalët me shkronjën   në pozicione të ndryshme.</w:t>
            </w:r>
          </w:p>
          <w:p w14:paraId="53398EB1" w14:textId="538345E0"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Shkruan me të diktuar Nj, nj,</w:t>
            </w:r>
            <w:r>
              <w:rPr>
                <w:color w:val="080C0C"/>
                <w:lang w:val="it-IT"/>
              </w:rPr>
              <w:t xml:space="preserve"> </w:t>
            </w:r>
            <w:r w:rsidRPr="002F4BD8">
              <w:rPr>
                <w:color w:val="080C0C"/>
                <w:lang w:val="it-IT"/>
              </w:rPr>
              <w:tab/>
              <w:t>,   .</w:t>
            </w:r>
          </w:p>
          <w:p w14:paraId="3C85E7BA" w14:textId="77777777" w:rsidR="001775D1" w:rsidRDefault="002F4BD8" w:rsidP="002F4BD8">
            <w:pPr>
              <w:pStyle w:val="NoSpacing"/>
              <w:rPr>
                <w:color w:val="080C0C"/>
                <w:lang w:val="it-IT"/>
              </w:rPr>
            </w:pPr>
            <w:r w:rsidRPr="002F4BD8">
              <w:rPr>
                <w:color w:val="080C0C"/>
                <w:lang w:val="it-IT"/>
              </w:rPr>
              <w:t>•</w:t>
            </w:r>
            <w:r w:rsidRPr="002F4BD8">
              <w:rPr>
                <w:color w:val="080C0C"/>
                <w:lang w:val="it-IT"/>
              </w:rPr>
              <w:tab/>
              <w:t>Shfaq besim dhe vullnet gjatë procesit të të shkruarit.</w:t>
            </w:r>
            <w:r w:rsidRPr="002F4BD8">
              <w:rPr>
                <w:color w:val="080C0C"/>
                <w:lang w:val="it-IT"/>
              </w:rPr>
              <w:tab/>
            </w:r>
          </w:p>
          <w:p w14:paraId="3ABB27F8" w14:textId="77777777" w:rsidR="001775D1" w:rsidRDefault="001775D1" w:rsidP="002F4BD8">
            <w:pPr>
              <w:pStyle w:val="NoSpacing"/>
              <w:rPr>
                <w:color w:val="080C0C"/>
                <w:lang w:val="it-IT"/>
              </w:rPr>
            </w:pPr>
          </w:p>
          <w:p w14:paraId="13560376" w14:textId="77777777" w:rsidR="001775D1" w:rsidRPr="001775D1" w:rsidRDefault="001775D1" w:rsidP="001775D1">
            <w:pPr>
              <w:pStyle w:val="NoSpacing"/>
              <w:rPr>
                <w:b/>
                <w:bCs/>
                <w:color w:val="080C0C"/>
                <w:lang w:val="it-IT"/>
              </w:rPr>
            </w:pPr>
            <w:r w:rsidRPr="001775D1">
              <w:rPr>
                <w:b/>
                <w:bCs/>
                <w:color w:val="080C0C"/>
                <w:lang w:val="it-IT"/>
              </w:rPr>
              <w:t>Kriteret e suksesit:</w:t>
            </w:r>
          </w:p>
          <w:p w14:paraId="65CF7D03" w14:textId="77777777" w:rsidR="001775D1" w:rsidRPr="002F4BD8" w:rsidRDefault="001775D1" w:rsidP="001775D1">
            <w:pPr>
              <w:pStyle w:val="NoSpacing"/>
              <w:rPr>
                <w:color w:val="080C0C"/>
                <w:lang w:val="it-IT"/>
              </w:rPr>
            </w:pPr>
            <w:r w:rsidRPr="002F4BD8">
              <w:rPr>
                <w:color w:val="080C0C"/>
                <w:lang w:val="it-IT"/>
              </w:rPr>
              <w:t>Përcaktohen me nxënësit në klasë</w:t>
            </w:r>
          </w:p>
          <w:p w14:paraId="48B2EDB5" w14:textId="77777777" w:rsidR="001775D1" w:rsidRDefault="001775D1" w:rsidP="002F4BD8">
            <w:pPr>
              <w:pStyle w:val="NoSpacing"/>
              <w:rPr>
                <w:color w:val="080C0C"/>
                <w:lang w:val="it-IT"/>
              </w:rPr>
            </w:pPr>
          </w:p>
          <w:p w14:paraId="6224068C" w14:textId="78178E4D" w:rsidR="002F4BD8" w:rsidRPr="001775D1" w:rsidRDefault="002F4BD8" w:rsidP="002F4BD8">
            <w:pPr>
              <w:pStyle w:val="NoSpacing"/>
              <w:rPr>
                <w:b/>
                <w:bCs/>
                <w:color w:val="080C0C"/>
                <w:lang w:val="it-IT"/>
              </w:rPr>
            </w:pPr>
            <w:r w:rsidRPr="001775D1">
              <w:rPr>
                <w:b/>
                <w:bCs/>
                <w:color w:val="080C0C"/>
                <w:lang w:val="it-IT"/>
              </w:rPr>
              <w:t>Fjalë kyçe:</w:t>
            </w:r>
          </w:p>
          <w:p w14:paraId="1B1C186E" w14:textId="77777777" w:rsidR="002F4BD8" w:rsidRPr="002F4BD8" w:rsidRDefault="002F4BD8" w:rsidP="002F4BD8">
            <w:pPr>
              <w:pStyle w:val="NoSpacing"/>
              <w:rPr>
                <w:color w:val="080C0C"/>
                <w:lang w:val="it-IT"/>
              </w:rPr>
            </w:pPr>
            <w:r w:rsidRPr="002F4BD8">
              <w:rPr>
                <w:color w:val="080C0C"/>
                <w:lang w:val="it-IT"/>
              </w:rPr>
              <w:t>njohuri, njeri, njëmbëdhjetë.</w:t>
            </w:r>
          </w:p>
          <w:p w14:paraId="4E730F9C" w14:textId="77777777" w:rsidR="001775D1" w:rsidRDefault="002F4BD8" w:rsidP="002F4BD8">
            <w:pPr>
              <w:pStyle w:val="NoSpacing"/>
              <w:rPr>
                <w:color w:val="080C0C"/>
                <w:lang w:val="it-IT"/>
              </w:rPr>
            </w:pPr>
            <w:r w:rsidRPr="002F4BD8">
              <w:rPr>
                <w:color w:val="080C0C"/>
                <w:lang w:val="it-IT"/>
              </w:rPr>
              <w:tab/>
            </w:r>
          </w:p>
          <w:p w14:paraId="1FE1F932" w14:textId="63FBD04D" w:rsidR="002F4BD8" w:rsidRPr="001775D1" w:rsidRDefault="002F4BD8" w:rsidP="002F4BD8">
            <w:pPr>
              <w:pStyle w:val="NoSpacing"/>
              <w:rPr>
                <w:b/>
                <w:bCs/>
                <w:color w:val="080C0C"/>
                <w:lang w:val="it-IT"/>
              </w:rPr>
            </w:pPr>
            <w:r w:rsidRPr="001775D1">
              <w:rPr>
                <w:b/>
                <w:bCs/>
                <w:color w:val="080C0C"/>
                <w:lang w:val="it-IT"/>
              </w:rPr>
              <w:t>Teknika dhe strategji:</w:t>
            </w:r>
          </w:p>
          <w:p w14:paraId="3B21C6B6"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Diskutim për njohuritë paraprake</w:t>
            </w:r>
          </w:p>
          <w:p w14:paraId="19D0FBE7"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Analizë &amp; sintezë</w:t>
            </w:r>
          </w:p>
          <w:p w14:paraId="015C80D9"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Punë individuale</w:t>
            </w:r>
          </w:p>
          <w:p w14:paraId="145200A0" w14:textId="77777777" w:rsidR="001775D1" w:rsidRDefault="001775D1" w:rsidP="002F4BD8">
            <w:pPr>
              <w:pStyle w:val="NoSpacing"/>
              <w:rPr>
                <w:color w:val="080C0C"/>
                <w:lang w:val="it-IT"/>
              </w:rPr>
            </w:pPr>
          </w:p>
          <w:p w14:paraId="54C7B396" w14:textId="2F2AB441" w:rsidR="002F4BD8" w:rsidRPr="002F4BD8" w:rsidRDefault="002F4BD8" w:rsidP="002F4BD8">
            <w:pPr>
              <w:pStyle w:val="NoSpacing"/>
              <w:rPr>
                <w:color w:val="080C0C"/>
                <w:lang w:val="it-IT"/>
              </w:rPr>
            </w:pPr>
            <w:r w:rsidRPr="001775D1">
              <w:rPr>
                <w:b/>
                <w:bCs/>
                <w:noProof/>
                <w:color w:val="080C0C"/>
                <w:lang w:val="it-IT"/>
              </w:rPr>
              <w:drawing>
                <wp:anchor distT="0" distB="0" distL="114300" distR="114300" simplePos="0" relativeHeight="251727872" behindDoc="1" locked="0" layoutInCell="1" allowOverlap="1" wp14:anchorId="09D7AA87" wp14:editId="43D35B69">
                  <wp:simplePos x="0" y="0"/>
                  <wp:positionH relativeFrom="column">
                    <wp:posOffset>2786462</wp:posOffset>
                  </wp:positionH>
                  <wp:positionV relativeFrom="paragraph">
                    <wp:posOffset>162533</wp:posOffset>
                  </wp:positionV>
                  <wp:extent cx="419100" cy="219075"/>
                  <wp:effectExtent l="0" t="0" r="0" b="9525"/>
                  <wp:wrapNone/>
                  <wp:docPr id="8047112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984715" name=""/>
                          <pic:cNvPicPr/>
                        </pic:nvPicPr>
                        <pic:blipFill>
                          <a:blip r:embed="rId76">
                            <a:extLst>
                              <a:ext uri="{28A0092B-C50C-407E-A947-70E740481C1C}">
                                <a14:useLocalDpi xmlns:a14="http://schemas.microsoft.com/office/drawing/2010/main" val="0"/>
                              </a:ext>
                            </a:extLst>
                          </a:blip>
                          <a:stretch>
                            <a:fillRect/>
                          </a:stretch>
                        </pic:blipFill>
                        <pic:spPr>
                          <a:xfrm>
                            <a:off x="0" y="0"/>
                            <a:ext cx="419100" cy="219075"/>
                          </a:xfrm>
                          <a:prstGeom prst="rect">
                            <a:avLst/>
                          </a:prstGeom>
                        </pic:spPr>
                      </pic:pic>
                    </a:graphicData>
                  </a:graphic>
                  <wp14:sizeRelH relativeFrom="page">
                    <wp14:pctWidth>0</wp14:pctWidth>
                  </wp14:sizeRelH>
                  <wp14:sizeRelV relativeFrom="page">
                    <wp14:pctHeight>0</wp14:pctHeight>
                  </wp14:sizeRelV>
                </wp:anchor>
              </w:drawing>
            </w:r>
            <w:r w:rsidRPr="001775D1">
              <w:rPr>
                <w:b/>
                <w:bCs/>
                <w:color w:val="080C0C"/>
                <w:lang w:val="it-IT"/>
              </w:rPr>
              <w:t>Burimet e informacionit dhe mjete:</w:t>
            </w:r>
            <w:r w:rsidRPr="002F4BD8">
              <w:rPr>
                <w:color w:val="080C0C"/>
                <w:lang w:val="it-IT"/>
              </w:rPr>
              <w:t xml:space="preserve"> Fletore pune, tabela alfabeti, shkronja ilustrues</w:t>
            </w:r>
            <w:r w:rsidRPr="002F4BD8">
              <w:rPr>
                <w:color w:val="080C0C"/>
                <w:lang w:val="it-IT"/>
              </w:rPr>
              <w:tab/>
              <w:t>,</w:t>
            </w:r>
            <w:r w:rsidRPr="002F4BD8">
              <w:rPr>
                <w:color w:val="080C0C"/>
                <w:lang w:val="it-IT"/>
              </w:rPr>
              <w:tab/>
            </w:r>
            <w:r w:rsidRPr="002F4BD8">
              <w:rPr>
                <w:color w:val="080C0C"/>
                <w:lang w:val="it-IT"/>
              </w:rPr>
              <w:tab/>
              <w:t>e, grafiku i shkronjës të shtypit dhe të dorës Nj, nj,</w:t>
            </w:r>
            <w:r w:rsidRPr="002F4BD8">
              <w:rPr>
                <w:color w:val="080C0C"/>
                <w:lang w:val="it-IT"/>
              </w:rPr>
              <w:tab/>
            </w:r>
            <w:r w:rsidRPr="002F4BD8">
              <w:rPr>
                <w:color w:val="080C0C"/>
                <w:lang w:val="it-IT"/>
              </w:rPr>
              <w:tab/>
              <w:t>,  , etiketa me fjalë që</w:t>
            </w:r>
          </w:p>
          <w:p w14:paraId="57DBFC38" w14:textId="77777777" w:rsidR="00A87BA5" w:rsidRDefault="002F4BD8" w:rsidP="002F4BD8">
            <w:pPr>
              <w:pStyle w:val="NoSpacing"/>
              <w:rPr>
                <w:color w:val="080C0C"/>
                <w:lang w:val="it-IT"/>
              </w:rPr>
            </w:pPr>
            <w:r w:rsidRPr="002F4BD8">
              <w:rPr>
                <w:noProof/>
                <w:color w:val="080C0C"/>
                <w:lang w:val="it-IT"/>
              </w:rPr>
              <w:drawing>
                <wp:anchor distT="0" distB="0" distL="114300" distR="114300" simplePos="0" relativeHeight="251729920" behindDoc="1" locked="0" layoutInCell="1" allowOverlap="1" wp14:anchorId="6D657A17" wp14:editId="490BAD78">
                  <wp:simplePos x="0" y="0"/>
                  <wp:positionH relativeFrom="column">
                    <wp:posOffset>1689183</wp:posOffset>
                  </wp:positionH>
                  <wp:positionV relativeFrom="paragraph">
                    <wp:posOffset>7620</wp:posOffset>
                  </wp:positionV>
                  <wp:extent cx="419100" cy="219075"/>
                  <wp:effectExtent l="0" t="0" r="0" b="9525"/>
                  <wp:wrapNone/>
                  <wp:docPr id="13188512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984715" name=""/>
                          <pic:cNvPicPr/>
                        </pic:nvPicPr>
                        <pic:blipFill>
                          <a:blip r:embed="rId76">
                            <a:extLst>
                              <a:ext uri="{28A0092B-C50C-407E-A947-70E740481C1C}">
                                <a14:useLocalDpi xmlns:a14="http://schemas.microsoft.com/office/drawing/2010/main" val="0"/>
                              </a:ext>
                            </a:extLst>
                          </a:blip>
                          <a:stretch>
                            <a:fillRect/>
                          </a:stretch>
                        </pic:blipFill>
                        <pic:spPr>
                          <a:xfrm>
                            <a:off x="0" y="0"/>
                            <a:ext cx="419100" cy="219075"/>
                          </a:xfrm>
                          <a:prstGeom prst="rect">
                            <a:avLst/>
                          </a:prstGeom>
                        </pic:spPr>
                      </pic:pic>
                    </a:graphicData>
                  </a:graphic>
                  <wp14:sizeRelH relativeFrom="page">
                    <wp14:pctWidth>0</wp14:pctWidth>
                  </wp14:sizeRelH>
                  <wp14:sizeRelV relativeFrom="page">
                    <wp14:pctHeight>0</wp14:pctHeight>
                  </wp14:sizeRelV>
                </wp:anchor>
              </w:drawing>
            </w:r>
            <w:r w:rsidRPr="002F4BD8">
              <w:rPr>
                <w:color w:val="080C0C"/>
                <w:lang w:val="it-IT"/>
              </w:rPr>
              <w:t>përmbajnë shkronjën Nj, nj,</w:t>
            </w:r>
            <w:r w:rsidRPr="002F4BD8">
              <w:rPr>
                <w:color w:val="080C0C"/>
                <w:lang w:val="it-IT"/>
              </w:rPr>
              <w:tab/>
              <w:t>,</w:t>
            </w:r>
            <w:r w:rsidRPr="002F4BD8">
              <w:rPr>
                <w:color w:val="080C0C"/>
                <w:lang w:val="it-IT"/>
              </w:rPr>
              <w:tab/>
              <w:t>në pozicione të ndryshme.</w:t>
            </w:r>
            <w:r w:rsidRPr="002F4BD8">
              <w:rPr>
                <w:color w:val="080C0C"/>
                <w:lang w:val="it-IT"/>
              </w:rPr>
              <w:tab/>
            </w:r>
          </w:p>
          <w:p w14:paraId="0114E6A4" w14:textId="77777777" w:rsidR="00A87BA5" w:rsidRDefault="00A87BA5" w:rsidP="002F4BD8">
            <w:pPr>
              <w:pStyle w:val="NoSpacing"/>
              <w:rPr>
                <w:color w:val="080C0C"/>
                <w:lang w:val="it-IT"/>
              </w:rPr>
            </w:pPr>
          </w:p>
          <w:p w14:paraId="0C416886" w14:textId="2D67C59D" w:rsidR="002F4BD8" w:rsidRPr="00A87BA5" w:rsidRDefault="002F4BD8" w:rsidP="002F4BD8">
            <w:pPr>
              <w:pStyle w:val="NoSpacing"/>
              <w:rPr>
                <w:b/>
                <w:bCs/>
                <w:color w:val="080C0C"/>
                <w:lang w:val="it-IT"/>
              </w:rPr>
            </w:pPr>
            <w:r w:rsidRPr="00A87BA5">
              <w:rPr>
                <w:b/>
                <w:bCs/>
                <w:color w:val="080C0C"/>
                <w:lang w:val="it-IT"/>
              </w:rPr>
              <w:t>Lidhja me fushat e tjera:</w:t>
            </w:r>
          </w:p>
          <w:p w14:paraId="551E9C95" w14:textId="5EB6CA26" w:rsidR="002F4BD8" w:rsidRPr="002F4BD8" w:rsidRDefault="002F4BD8" w:rsidP="002F4BD8">
            <w:pPr>
              <w:pStyle w:val="NoSpacing"/>
              <w:rPr>
                <w:color w:val="080C0C"/>
                <w:lang w:val="it-IT"/>
              </w:rPr>
            </w:pPr>
            <w:r w:rsidRPr="002F4BD8">
              <w:rPr>
                <w:color w:val="080C0C"/>
                <w:lang w:val="it-IT"/>
              </w:rPr>
              <w:t>Matematikë Arte</w:t>
            </w:r>
            <w:r w:rsidR="00A87BA5">
              <w:rPr>
                <w:color w:val="080C0C"/>
                <w:lang w:val="it-IT"/>
              </w:rPr>
              <w:t xml:space="preserve"> </w:t>
            </w:r>
            <w:r w:rsidRPr="002F4BD8">
              <w:rPr>
                <w:color w:val="080C0C"/>
                <w:lang w:val="it-IT"/>
              </w:rPr>
              <w:t>Shkencat e natyrës</w:t>
            </w:r>
          </w:p>
          <w:p w14:paraId="3B39F156" w14:textId="77777777" w:rsidR="00A87BA5" w:rsidRDefault="00A87BA5" w:rsidP="002F4BD8">
            <w:pPr>
              <w:pStyle w:val="NoSpacing"/>
              <w:rPr>
                <w:color w:val="080C0C"/>
                <w:lang w:val="it-IT"/>
              </w:rPr>
            </w:pPr>
          </w:p>
          <w:p w14:paraId="1269D939" w14:textId="25760210" w:rsidR="002F4BD8" w:rsidRPr="00A87BA5" w:rsidRDefault="002F4BD8" w:rsidP="002F4BD8">
            <w:pPr>
              <w:pStyle w:val="NoSpacing"/>
              <w:rPr>
                <w:b/>
                <w:bCs/>
                <w:color w:val="080C0C"/>
                <w:lang w:val="it-IT"/>
              </w:rPr>
            </w:pPr>
            <w:r w:rsidRPr="00A87BA5">
              <w:rPr>
                <w:b/>
                <w:bCs/>
                <w:color w:val="080C0C"/>
                <w:lang w:val="it-IT"/>
              </w:rPr>
              <w:t>Lidhja me temat ndërkurrikulare:</w:t>
            </w:r>
          </w:p>
          <w:p w14:paraId="01BF1210" w14:textId="77777777" w:rsidR="002F4BD8" w:rsidRPr="002F4BD8" w:rsidRDefault="002F4BD8" w:rsidP="002F4BD8">
            <w:pPr>
              <w:pStyle w:val="NoSpacing"/>
              <w:rPr>
                <w:color w:val="080C0C"/>
                <w:lang w:val="it-IT"/>
              </w:rPr>
            </w:pPr>
            <w:r w:rsidRPr="002F4BD8">
              <w:rPr>
                <w:color w:val="080C0C"/>
                <w:lang w:val="it-IT"/>
              </w:rPr>
              <w:t>Arsimi për zhvillim të qëndrueshëm.</w:t>
            </w:r>
          </w:p>
          <w:p w14:paraId="59BAF221" w14:textId="77777777" w:rsidR="00A87BA5" w:rsidRDefault="00A87BA5" w:rsidP="002F4BD8">
            <w:pPr>
              <w:pStyle w:val="NoSpacing"/>
              <w:rPr>
                <w:color w:val="080C0C"/>
                <w:lang w:val="it-IT"/>
              </w:rPr>
            </w:pPr>
          </w:p>
          <w:p w14:paraId="1A24A5B0" w14:textId="38EC3BB2" w:rsidR="002F4BD8" w:rsidRPr="00A87BA5" w:rsidRDefault="002F4BD8" w:rsidP="002F4BD8">
            <w:pPr>
              <w:pStyle w:val="NoSpacing"/>
              <w:rPr>
                <w:b/>
                <w:bCs/>
                <w:color w:val="080C0C"/>
                <w:lang w:val="it-IT"/>
              </w:rPr>
            </w:pPr>
            <w:r w:rsidRPr="00A87BA5">
              <w:rPr>
                <w:b/>
                <w:bCs/>
                <w:color w:val="080C0C"/>
                <w:lang w:val="it-IT"/>
              </w:rPr>
              <w:t>Organizimi i orës së mësimit</w:t>
            </w:r>
          </w:p>
          <w:p w14:paraId="0AF51B6C" w14:textId="77777777" w:rsidR="002F4BD8" w:rsidRPr="00A87BA5" w:rsidRDefault="002F4BD8" w:rsidP="002F4BD8">
            <w:pPr>
              <w:pStyle w:val="NoSpacing"/>
              <w:rPr>
                <w:b/>
                <w:bCs/>
                <w:color w:val="080C0C"/>
                <w:lang w:val="it-IT"/>
              </w:rPr>
            </w:pPr>
            <w:r w:rsidRPr="00A87BA5">
              <w:rPr>
                <w:b/>
                <w:bCs/>
                <w:color w:val="080C0C"/>
                <w:lang w:val="it-IT"/>
              </w:rPr>
              <w:t>Veprimtari paraprake</w:t>
            </w:r>
          </w:p>
          <w:p w14:paraId="1EBDEF15" w14:textId="77777777" w:rsidR="00A87BA5" w:rsidRDefault="002F4BD8" w:rsidP="002F4BD8">
            <w:pPr>
              <w:pStyle w:val="NoSpacing"/>
              <w:rPr>
                <w:color w:val="080C0C"/>
                <w:lang w:val="it-IT"/>
              </w:rPr>
            </w:pPr>
            <w:r w:rsidRPr="002F4BD8">
              <w:rPr>
                <w:color w:val="080C0C"/>
                <w:lang w:val="it-IT"/>
              </w:rPr>
              <w:t xml:space="preserve">Paraqiten në fotografi shkronjat e alfabetit të gjuhës shqipe. Nxënësit udhëzohen të tregojnë vendndodhjen e shkronjës Nj në alfabet. Pra, shkronja Nj është shkronja e njëzet sipas rendit alfabetik. </w:t>
            </w:r>
          </w:p>
          <w:p w14:paraId="7917C868" w14:textId="77777777" w:rsidR="00A87BA5" w:rsidRDefault="00A87BA5" w:rsidP="002F4BD8">
            <w:pPr>
              <w:pStyle w:val="NoSpacing"/>
              <w:rPr>
                <w:color w:val="080C0C"/>
                <w:lang w:val="it-IT"/>
              </w:rPr>
            </w:pPr>
          </w:p>
          <w:p w14:paraId="0BF2CAB6" w14:textId="77777777" w:rsidR="00A87BA5" w:rsidRDefault="00A87BA5" w:rsidP="002F4BD8">
            <w:pPr>
              <w:pStyle w:val="NoSpacing"/>
              <w:rPr>
                <w:color w:val="080C0C"/>
                <w:lang w:val="it-IT"/>
              </w:rPr>
            </w:pPr>
          </w:p>
          <w:p w14:paraId="7829B77A" w14:textId="207036CB" w:rsidR="002F4BD8" w:rsidRPr="00A87BA5" w:rsidRDefault="002F4BD8" w:rsidP="002F4BD8">
            <w:pPr>
              <w:pStyle w:val="NoSpacing"/>
              <w:rPr>
                <w:b/>
                <w:bCs/>
                <w:color w:val="080C0C"/>
                <w:lang w:val="it-IT"/>
              </w:rPr>
            </w:pPr>
            <w:r w:rsidRPr="00A87BA5">
              <w:rPr>
                <w:b/>
                <w:bCs/>
                <w:color w:val="080C0C"/>
                <w:lang w:val="it-IT"/>
              </w:rPr>
              <w:t>Veprimet në situatë</w:t>
            </w:r>
          </w:p>
          <w:p w14:paraId="7370BAD4" w14:textId="77777777" w:rsidR="002F4BD8" w:rsidRPr="002F4BD8" w:rsidRDefault="002F4BD8" w:rsidP="002F4BD8">
            <w:pPr>
              <w:pStyle w:val="NoSpacing"/>
              <w:rPr>
                <w:color w:val="080C0C"/>
                <w:lang w:val="it-IT"/>
              </w:rPr>
            </w:pPr>
            <w:r w:rsidRPr="00A87BA5">
              <w:rPr>
                <w:b/>
                <w:bCs/>
                <w:color w:val="080C0C"/>
                <w:lang w:val="it-IT"/>
              </w:rPr>
              <w:t>Hapi 1.</w:t>
            </w:r>
            <w:r w:rsidRPr="002F4BD8">
              <w:rPr>
                <w:color w:val="080C0C"/>
                <w:lang w:val="it-IT"/>
              </w:rPr>
              <w:t xml:space="preserve"> Diskutim për njohuritë paraprake</w:t>
            </w:r>
          </w:p>
          <w:p w14:paraId="0F48AF76" w14:textId="4127A7F3" w:rsidR="002F4BD8" w:rsidRPr="002F4BD8" w:rsidRDefault="002F4BD8" w:rsidP="002F4BD8">
            <w:pPr>
              <w:pStyle w:val="NoSpacing"/>
              <w:rPr>
                <w:color w:val="080C0C"/>
                <w:lang w:val="it-IT"/>
              </w:rPr>
            </w:pPr>
            <w:r w:rsidRPr="002F4BD8">
              <w:rPr>
                <w:color w:val="080C0C"/>
                <w:lang w:val="it-IT"/>
              </w:rPr>
              <w:t>Paraqiten para nxënësve etiketa me fjalët: njeri, Njomëz, shqiponjë, ullinj, njeri.</w:t>
            </w:r>
          </w:p>
          <w:p w14:paraId="727FFC62" w14:textId="77777777" w:rsidR="002F4BD8" w:rsidRPr="002F4BD8" w:rsidRDefault="002F4BD8" w:rsidP="002F4BD8">
            <w:pPr>
              <w:pStyle w:val="NoSpacing"/>
              <w:rPr>
                <w:color w:val="080C0C"/>
                <w:lang w:val="it-IT"/>
              </w:rPr>
            </w:pPr>
            <w:r w:rsidRPr="002F4BD8">
              <w:rPr>
                <w:color w:val="080C0C"/>
                <w:lang w:val="it-IT"/>
              </w:rPr>
              <w:t>Aktivizohen nxënësit të identifikojnë shkronjën Nj, nj dhe ta qarkojnë atë. Theksohet përdorimi i shkronjës së madhe te emrat e njerëzve.</w:t>
            </w:r>
          </w:p>
          <w:p w14:paraId="3302367C" w14:textId="77777777" w:rsidR="002F4BD8" w:rsidRPr="002F4BD8" w:rsidRDefault="002F4BD8" w:rsidP="002F4BD8">
            <w:pPr>
              <w:pStyle w:val="NoSpacing"/>
              <w:rPr>
                <w:color w:val="080C0C"/>
                <w:lang w:val="it-IT"/>
              </w:rPr>
            </w:pPr>
            <w:r w:rsidRPr="002F4BD8">
              <w:rPr>
                <w:color w:val="080C0C"/>
                <w:lang w:val="it-IT"/>
              </w:rPr>
              <w:t>Njihen nxënësit me temën e mësimit.</w:t>
            </w:r>
          </w:p>
          <w:p w14:paraId="76F108B0" w14:textId="77777777" w:rsidR="002F4BD8" w:rsidRPr="002F4BD8" w:rsidRDefault="002F4BD8" w:rsidP="002F4BD8">
            <w:pPr>
              <w:pStyle w:val="NoSpacing"/>
              <w:rPr>
                <w:color w:val="080C0C"/>
                <w:lang w:val="it-IT"/>
              </w:rPr>
            </w:pPr>
          </w:p>
          <w:p w14:paraId="1C911861" w14:textId="77777777" w:rsidR="002F4BD8" w:rsidRPr="002F4BD8" w:rsidRDefault="002F4BD8" w:rsidP="002F4BD8">
            <w:pPr>
              <w:pStyle w:val="NoSpacing"/>
              <w:rPr>
                <w:color w:val="080C0C"/>
                <w:lang w:val="it-IT"/>
              </w:rPr>
            </w:pPr>
            <w:r w:rsidRPr="00A87BA5">
              <w:rPr>
                <w:b/>
                <w:bCs/>
                <w:color w:val="080C0C"/>
                <w:lang w:val="it-IT"/>
              </w:rPr>
              <w:t>Hapi 2.</w:t>
            </w:r>
            <w:r w:rsidRPr="002F4BD8">
              <w:rPr>
                <w:color w:val="080C0C"/>
                <w:lang w:val="it-IT"/>
              </w:rPr>
              <w:t xml:space="preserve"> Analizë dhe sintezë</w:t>
            </w:r>
          </w:p>
          <w:p w14:paraId="768CE023" w14:textId="77777777" w:rsidR="002F4BD8" w:rsidRPr="002F4BD8" w:rsidRDefault="002F4BD8" w:rsidP="002F4BD8">
            <w:pPr>
              <w:pStyle w:val="NoSpacing"/>
              <w:rPr>
                <w:color w:val="080C0C"/>
                <w:lang w:val="it-IT"/>
              </w:rPr>
            </w:pPr>
            <w:r w:rsidRPr="002F4BD8">
              <w:rPr>
                <w:color w:val="080C0C"/>
                <w:lang w:val="it-IT"/>
              </w:rPr>
              <w:t>Prezantohet grafiku i shkronjës</w:t>
            </w:r>
            <w:r w:rsidRPr="002F4BD8">
              <w:rPr>
                <w:color w:val="080C0C"/>
                <w:lang w:val="it-IT"/>
              </w:rPr>
              <w:tab/>
              <w:t>. Analizohet në elementet përbërëse dhe shpjegohet mënyra e lëvizjes së dorës duke e shkruar në tabelë.</w:t>
            </w:r>
          </w:p>
          <w:p w14:paraId="157F94CE" w14:textId="77777777" w:rsidR="002F4BD8" w:rsidRPr="002F4BD8" w:rsidRDefault="002F4BD8" w:rsidP="002F4BD8">
            <w:pPr>
              <w:pStyle w:val="NoSpacing"/>
              <w:rPr>
                <w:color w:val="080C0C"/>
                <w:lang w:val="it-IT"/>
              </w:rPr>
            </w:pPr>
            <w:r w:rsidRPr="002F4BD8">
              <w:rPr>
                <w:color w:val="080C0C"/>
                <w:lang w:val="it-IT"/>
              </w:rPr>
              <w:t>Nxënësit e ushtrojnë lëvizjen e dorës në ajër 1-2 herë.</w:t>
            </w:r>
          </w:p>
          <w:p w14:paraId="1BF673D4" w14:textId="77777777" w:rsidR="00A87BA5" w:rsidRDefault="002F4BD8" w:rsidP="002F4BD8">
            <w:pPr>
              <w:pStyle w:val="NoSpacing"/>
              <w:rPr>
                <w:color w:val="080C0C"/>
                <w:lang w:val="it-IT"/>
              </w:rPr>
            </w:pPr>
            <w:r w:rsidRPr="002F4BD8">
              <w:rPr>
                <w:noProof/>
                <w:color w:val="080C0C"/>
                <w:lang w:val="it-IT"/>
              </w:rPr>
              <w:drawing>
                <wp:anchor distT="0" distB="0" distL="114300" distR="114300" simplePos="0" relativeHeight="251723776" behindDoc="1" locked="0" layoutInCell="1" allowOverlap="1" wp14:anchorId="04E8C100" wp14:editId="060821DB">
                  <wp:simplePos x="0" y="0"/>
                  <wp:positionH relativeFrom="column">
                    <wp:posOffset>2150110</wp:posOffset>
                  </wp:positionH>
                  <wp:positionV relativeFrom="paragraph">
                    <wp:posOffset>173990</wp:posOffset>
                  </wp:positionV>
                  <wp:extent cx="419100" cy="219075"/>
                  <wp:effectExtent l="0" t="0" r="0" b="9525"/>
                  <wp:wrapNone/>
                  <wp:docPr id="18187733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984715" name=""/>
                          <pic:cNvPicPr/>
                        </pic:nvPicPr>
                        <pic:blipFill>
                          <a:blip r:embed="rId76">
                            <a:extLst>
                              <a:ext uri="{28A0092B-C50C-407E-A947-70E740481C1C}">
                                <a14:useLocalDpi xmlns:a14="http://schemas.microsoft.com/office/drawing/2010/main" val="0"/>
                              </a:ext>
                            </a:extLst>
                          </a:blip>
                          <a:stretch>
                            <a:fillRect/>
                          </a:stretch>
                        </pic:blipFill>
                        <pic:spPr>
                          <a:xfrm>
                            <a:off x="0" y="0"/>
                            <a:ext cx="419100" cy="219075"/>
                          </a:xfrm>
                          <a:prstGeom prst="rect">
                            <a:avLst/>
                          </a:prstGeom>
                        </pic:spPr>
                      </pic:pic>
                    </a:graphicData>
                  </a:graphic>
                  <wp14:sizeRelH relativeFrom="page">
                    <wp14:pctWidth>0</wp14:pctWidth>
                  </wp14:sizeRelH>
                  <wp14:sizeRelV relativeFrom="page">
                    <wp14:pctHeight>0</wp14:pctHeight>
                  </wp14:sizeRelV>
                </wp:anchor>
              </w:drawing>
            </w:r>
          </w:p>
          <w:p w14:paraId="708EFB25" w14:textId="505D0786" w:rsidR="002F4BD8" w:rsidRPr="002F4BD8" w:rsidRDefault="002F4BD8" w:rsidP="002F4BD8">
            <w:pPr>
              <w:pStyle w:val="NoSpacing"/>
              <w:rPr>
                <w:color w:val="080C0C"/>
                <w:lang w:val="it-IT"/>
              </w:rPr>
            </w:pPr>
            <w:r w:rsidRPr="002F4BD8">
              <w:rPr>
                <w:color w:val="080C0C"/>
                <w:lang w:val="it-IT"/>
              </w:rPr>
              <w:t>Përsëritet veprimtaria për shkronjën</w:t>
            </w:r>
            <w:r>
              <w:rPr>
                <w:color w:val="080C0C"/>
                <w:lang w:val="it-IT"/>
              </w:rPr>
              <w:t xml:space="preserve"> </w:t>
            </w:r>
            <w:r w:rsidRPr="002F4BD8">
              <w:rPr>
                <w:color w:val="080C0C"/>
                <w:lang w:val="it-IT"/>
              </w:rPr>
              <w:tab/>
              <w:t>.</w:t>
            </w:r>
          </w:p>
          <w:p w14:paraId="3845A2D1" w14:textId="77777777" w:rsidR="002F4BD8" w:rsidRPr="002F4BD8" w:rsidRDefault="002F4BD8" w:rsidP="002F4BD8">
            <w:pPr>
              <w:pStyle w:val="NoSpacing"/>
              <w:rPr>
                <w:color w:val="080C0C"/>
                <w:lang w:val="it-IT"/>
              </w:rPr>
            </w:pPr>
            <w:r w:rsidRPr="00A87BA5">
              <w:rPr>
                <w:b/>
                <w:bCs/>
                <w:color w:val="080C0C"/>
                <w:lang w:val="it-IT"/>
              </w:rPr>
              <w:t>Hapi 3.</w:t>
            </w:r>
            <w:r w:rsidRPr="002F4BD8">
              <w:rPr>
                <w:color w:val="080C0C"/>
                <w:lang w:val="it-IT"/>
              </w:rPr>
              <w:t xml:space="preserve"> Punë individuale</w:t>
            </w:r>
          </w:p>
          <w:p w14:paraId="628406D0" w14:textId="45158729" w:rsidR="002F4BD8" w:rsidRPr="002F4BD8" w:rsidRDefault="002F4BD8" w:rsidP="002F4BD8">
            <w:pPr>
              <w:pStyle w:val="NoSpacing"/>
              <w:rPr>
                <w:color w:val="080C0C"/>
                <w:lang w:val="it-IT"/>
              </w:rPr>
            </w:pPr>
            <w:r w:rsidRPr="002F4BD8">
              <w:rPr>
                <w:noProof/>
                <w:color w:val="080C0C"/>
                <w:lang w:val="it-IT"/>
              </w:rPr>
              <w:drawing>
                <wp:anchor distT="0" distB="0" distL="114300" distR="114300" simplePos="0" relativeHeight="251719680" behindDoc="1" locked="0" layoutInCell="1" allowOverlap="1" wp14:anchorId="7604B2CF" wp14:editId="2FEFAD61">
                  <wp:simplePos x="0" y="0"/>
                  <wp:positionH relativeFrom="column">
                    <wp:posOffset>4281308</wp:posOffset>
                  </wp:positionH>
                  <wp:positionV relativeFrom="paragraph">
                    <wp:posOffset>166673</wp:posOffset>
                  </wp:positionV>
                  <wp:extent cx="419100" cy="219075"/>
                  <wp:effectExtent l="0" t="0" r="0" b="9525"/>
                  <wp:wrapNone/>
                  <wp:docPr id="20290989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984715" name=""/>
                          <pic:cNvPicPr/>
                        </pic:nvPicPr>
                        <pic:blipFill>
                          <a:blip r:embed="rId76">
                            <a:extLst>
                              <a:ext uri="{28A0092B-C50C-407E-A947-70E740481C1C}">
                                <a14:useLocalDpi xmlns:a14="http://schemas.microsoft.com/office/drawing/2010/main" val="0"/>
                              </a:ext>
                            </a:extLst>
                          </a:blip>
                          <a:stretch>
                            <a:fillRect/>
                          </a:stretch>
                        </pic:blipFill>
                        <pic:spPr>
                          <a:xfrm>
                            <a:off x="0" y="0"/>
                            <a:ext cx="419100" cy="219075"/>
                          </a:xfrm>
                          <a:prstGeom prst="rect">
                            <a:avLst/>
                          </a:prstGeom>
                        </pic:spPr>
                      </pic:pic>
                    </a:graphicData>
                  </a:graphic>
                  <wp14:sizeRelH relativeFrom="page">
                    <wp14:pctWidth>0</wp14:pctWidth>
                  </wp14:sizeRelH>
                  <wp14:sizeRelV relativeFrom="page">
                    <wp14:pctHeight>0</wp14:pctHeight>
                  </wp14:sizeRelV>
                </wp:anchor>
              </w:drawing>
            </w:r>
            <w:r w:rsidRPr="002F4BD8">
              <w:rPr>
                <w:color w:val="080C0C"/>
                <w:lang w:val="it-IT"/>
              </w:rPr>
              <w:t>Hapet Fletorja e punës në faqen 119 dhe udhëzohen hap pas hapi për plotësimin e ushtrimeve.</w:t>
            </w:r>
          </w:p>
          <w:p w14:paraId="1E8BE084" w14:textId="77777777" w:rsidR="002F4BD8" w:rsidRDefault="002F4BD8" w:rsidP="002F4BD8">
            <w:pPr>
              <w:pStyle w:val="NoSpacing"/>
              <w:rPr>
                <w:color w:val="080C0C"/>
                <w:lang w:val="it-IT"/>
              </w:rPr>
            </w:pPr>
            <w:r w:rsidRPr="002F4BD8">
              <w:rPr>
                <w:color w:val="080C0C"/>
                <w:lang w:val="it-IT"/>
              </w:rPr>
              <w:t>Ushtrimi i parë: Në mënyrë të pavarur, nxënësit do të shkruajnë shkronjën</w:t>
            </w:r>
            <w:r>
              <w:rPr>
                <w:color w:val="080C0C"/>
                <w:lang w:val="it-IT"/>
              </w:rPr>
              <w:t xml:space="preserve"> </w:t>
            </w:r>
            <w:r w:rsidRPr="002F4BD8">
              <w:rPr>
                <w:color w:val="080C0C"/>
                <w:lang w:val="it-IT"/>
              </w:rPr>
              <w:tab/>
              <w:t xml:space="preserve">. </w:t>
            </w:r>
          </w:p>
          <w:p w14:paraId="7E064010" w14:textId="5DC4B360" w:rsidR="002F4BD8" w:rsidRPr="002F4BD8" w:rsidRDefault="002F4BD8" w:rsidP="002F4BD8">
            <w:pPr>
              <w:pStyle w:val="NoSpacing"/>
              <w:rPr>
                <w:color w:val="080C0C"/>
                <w:lang w:val="it-IT"/>
              </w:rPr>
            </w:pPr>
            <w:r w:rsidRPr="002F4BD8">
              <w:rPr>
                <w:noProof/>
                <w:color w:val="080C0C"/>
                <w:lang w:val="it-IT"/>
              </w:rPr>
              <w:drawing>
                <wp:anchor distT="0" distB="0" distL="114300" distR="114300" simplePos="0" relativeHeight="251721728" behindDoc="1" locked="0" layoutInCell="1" allowOverlap="1" wp14:anchorId="6502205C" wp14:editId="75C6D9F0">
                  <wp:simplePos x="0" y="0"/>
                  <wp:positionH relativeFrom="column">
                    <wp:posOffset>4273357</wp:posOffset>
                  </wp:positionH>
                  <wp:positionV relativeFrom="paragraph">
                    <wp:posOffset>320951</wp:posOffset>
                  </wp:positionV>
                  <wp:extent cx="419100" cy="219075"/>
                  <wp:effectExtent l="0" t="0" r="0" b="9525"/>
                  <wp:wrapNone/>
                  <wp:docPr id="14677781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984715" name=""/>
                          <pic:cNvPicPr/>
                        </pic:nvPicPr>
                        <pic:blipFill>
                          <a:blip r:embed="rId76">
                            <a:extLst>
                              <a:ext uri="{28A0092B-C50C-407E-A947-70E740481C1C}">
                                <a14:useLocalDpi xmlns:a14="http://schemas.microsoft.com/office/drawing/2010/main" val="0"/>
                              </a:ext>
                            </a:extLst>
                          </a:blip>
                          <a:stretch>
                            <a:fillRect/>
                          </a:stretch>
                        </pic:blipFill>
                        <pic:spPr>
                          <a:xfrm>
                            <a:off x="0" y="0"/>
                            <a:ext cx="419100" cy="219075"/>
                          </a:xfrm>
                          <a:prstGeom prst="rect">
                            <a:avLst/>
                          </a:prstGeom>
                        </pic:spPr>
                      </pic:pic>
                    </a:graphicData>
                  </a:graphic>
                  <wp14:sizeRelH relativeFrom="page">
                    <wp14:pctWidth>0</wp14:pctWidth>
                  </wp14:sizeRelH>
                  <wp14:sizeRelV relativeFrom="page">
                    <wp14:pctHeight>0</wp14:pctHeight>
                  </wp14:sizeRelV>
                </wp:anchor>
              </w:drawing>
            </w:r>
            <w:r w:rsidRPr="002F4BD8">
              <w:rPr>
                <w:color w:val="080C0C"/>
                <w:lang w:val="it-IT"/>
              </w:rPr>
              <w:t>Orientohen në mbajtjen e drejtimit sipas vijave duke parë modelin e dhënë. Shkruajnë rrokjet e fjalët dhe i lexojnë ato.</w:t>
            </w:r>
          </w:p>
          <w:p w14:paraId="50D4923C" w14:textId="3AFB825B" w:rsidR="002F4BD8" w:rsidRPr="002F4BD8" w:rsidRDefault="002F4BD8" w:rsidP="002F4BD8">
            <w:pPr>
              <w:pStyle w:val="NoSpacing"/>
              <w:rPr>
                <w:color w:val="080C0C"/>
                <w:lang w:val="it-IT"/>
              </w:rPr>
            </w:pPr>
            <w:r w:rsidRPr="002F4BD8">
              <w:rPr>
                <w:color w:val="080C0C"/>
                <w:lang w:val="it-IT"/>
              </w:rPr>
              <w:t>Ushtrimi i dytë: Në mënyrë të pavarur, nxënësit do të shkruajnë shkronjën</w:t>
            </w:r>
            <w:r>
              <w:rPr>
                <w:color w:val="080C0C"/>
                <w:lang w:val="it-IT"/>
              </w:rPr>
              <w:t xml:space="preserve"> </w:t>
            </w:r>
            <w:r w:rsidRPr="002F4BD8">
              <w:rPr>
                <w:color w:val="080C0C"/>
                <w:lang w:val="it-IT"/>
              </w:rPr>
              <w:tab/>
            </w:r>
            <w:r>
              <w:rPr>
                <w:color w:val="080C0C"/>
                <w:lang w:val="it-IT"/>
              </w:rPr>
              <w:t xml:space="preserve">      </w:t>
            </w:r>
            <w:r w:rsidRPr="002F4BD8">
              <w:rPr>
                <w:color w:val="080C0C"/>
                <w:lang w:val="it-IT"/>
              </w:rPr>
              <w:t>duke parë modelin e dhënë.</w:t>
            </w:r>
          </w:p>
          <w:p w14:paraId="05FADB59" w14:textId="77777777" w:rsidR="002F4BD8" w:rsidRPr="002F4BD8" w:rsidRDefault="002F4BD8" w:rsidP="002F4BD8">
            <w:pPr>
              <w:pStyle w:val="NoSpacing"/>
              <w:rPr>
                <w:color w:val="080C0C"/>
                <w:lang w:val="it-IT"/>
              </w:rPr>
            </w:pPr>
            <w:r w:rsidRPr="002F4BD8">
              <w:rPr>
                <w:color w:val="080C0C"/>
                <w:lang w:val="it-IT"/>
              </w:rPr>
              <w:t>Ushtrimi i tretë: Në ushtrimin e tretë nxënësit plotësojnë fjalitë mbi bazën e figurave. Lexojnë fjalitë dhe gjejnë sa fjalë kanë secila fjali.</w:t>
            </w:r>
          </w:p>
          <w:p w14:paraId="03BD86C1" w14:textId="614DF122" w:rsidR="002F4BD8" w:rsidRPr="002F4BD8" w:rsidRDefault="002F4BD8" w:rsidP="002F4BD8">
            <w:pPr>
              <w:pStyle w:val="NoSpacing"/>
              <w:rPr>
                <w:color w:val="080C0C"/>
                <w:lang w:val="it-IT"/>
              </w:rPr>
            </w:pPr>
            <w:r w:rsidRPr="002F4BD8">
              <w:rPr>
                <w:noProof/>
                <w:color w:val="080C0C"/>
                <w:lang w:val="it-IT"/>
              </w:rPr>
              <w:drawing>
                <wp:anchor distT="0" distB="0" distL="114300" distR="114300" simplePos="0" relativeHeight="251713536" behindDoc="1" locked="0" layoutInCell="1" allowOverlap="1" wp14:anchorId="231B16AE" wp14:editId="20A64CEB">
                  <wp:simplePos x="0" y="0"/>
                  <wp:positionH relativeFrom="column">
                    <wp:posOffset>3939402</wp:posOffset>
                  </wp:positionH>
                  <wp:positionV relativeFrom="paragraph">
                    <wp:posOffset>328902</wp:posOffset>
                  </wp:positionV>
                  <wp:extent cx="419100" cy="219075"/>
                  <wp:effectExtent l="0" t="0" r="0" b="9525"/>
                  <wp:wrapNone/>
                  <wp:docPr id="3482170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984715" name=""/>
                          <pic:cNvPicPr/>
                        </pic:nvPicPr>
                        <pic:blipFill>
                          <a:blip r:embed="rId76">
                            <a:extLst>
                              <a:ext uri="{28A0092B-C50C-407E-A947-70E740481C1C}">
                                <a14:useLocalDpi xmlns:a14="http://schemas.microsoft.com/office/drawing/2010/main" val="0"/>
                              </a:ext>
                            </a:extLst>
                          </a:blip>
                          <a:stretch>
                            <a:fillRect/>
                          </a:stretch>
                        </pic:blipFill>
                        <pic:spPr>
                          <a:xfrm>
                            <a:off x="0" y="0"/>
                            <a:ext cx="419100" cy="219075"/>
                          </a:xfrm>
                          <a:prstGeom prst="rect">
                            <a:avLst/>
                          </a:prstGeom>
                        </pic:spPr>
                      </pic:pic>
                    </a:graphicData>
                  </a:graphic>
                  <wp14:sizeRelH relativeFrom="page">
                    <wp14:pctWidth>0</wp14:pctWidth>
                  </wp14:sizeRelH>
                  <wp14:sizeRelV relativeFrom="page">
                    <wp14:pctHeight>0</wp14:pctHeight>
                  </wp14:sizeRelV>
                </wp:anchor>
              </w:drawing>
            </w:r>
            <w:r w:rsidRPr="002F4BD8">
              <w:rPr>
                <w:color w:val="080C0C"/>
                <w:lang w:val="it-IT"/>
              </w:rPr>
              <w:t>Shembull: Manjola bleu ftonj. Kjo fjali ka tri fjalë. Vazhdohet në këtë mënyrë edhe me shembujt tjerë. Prezantimi dhe demonstrimi i rezultateve të arritura:</w:t>
            </w:r>
          </w:p>
          <w:p w14:paraId="18E74E0B" w14:textId="5F8A8CF1" w:rsidR="002F4BD8" w:rsidRPr="002F4BD8" w:rsidRDefault="002F4BD8" w:rsidP="002F4BD8">
            <w:pPr>
              <w:pStyle w:val="NoSpacing"/>
              <w:rPr>
                <w:color w:val="080C0C"/>
                <w:lang w:val="it-IT"/>
              </w:rPr>
            </w:pPr>
            <w:r w:rsidRPr="002F4BD8">
              <w:rPr>
                <w:color w:val="080C0C"/>
                <w:lang w:val="it-IT"/>
              </w:rPr>
              <w:t>Ushtrimi i katërt: Shkruajnë me të diktuar nga dy rreshta me Nj, nj,</w:t>
            </w:r>
            <w:r>
              <w:rPr>
                <w:color w:val="080C0C"/>
                <w:lang w:val="it-IT"/>
              </w:rPr>
              <w:t xml:space="preserve"> </w:t>
            </w:r>
            <w:r w:rsidRPr="002F4BD8">
              <w:rPr>
                <w:color w:val="080C0C"/>
                <w:lang w:val="it-IT"/>
              </w:rPr>
              <w:tab/>
              <w:t>,</w:t>
            </w:r>
            <w:r w:rsidRPr="002F4BD8">
              <w:rPr>
                <w:color w:val="080C0C"/>
                <w:lang w:val="it-IT"/>
              </w:rPr>
              <w:tab/>
              <w:t>.</w:t>
            </w:r>
          </w:p>
          <w:p w14:paraId="7CA9AABF" w14:textId="77777777" w:rsidR="002F4BD8" w:rsidRPr="00A87BA5" w:rsidRDefault="002F4BD8" w:rsidP="002F4BD8">
            <w:pPr>
              <w:pStyle w:val="NoSpacing"/>
              <w:rPr>
                <w:b/>
                <w:bCs/>
                <w:color w:val="080C0C"/>
                <w:lang w:val="it-IT"/>
              </w:rPr>
            </w:pPr>
            <w:r w:rsidRPr="00A87BA5">
              <w:rPr>
                <w:b/>
                <w:bCs/>
                <w:color w:val="080C0C"/>
                <w:lang w:val="it-IT"/>
              </w:rPr>
              <w:t>Vlerësohen nxënësit për:</w:t>
            </w:r>
          </w:p>
          <w:p w14:paraId="14086EC8" w14:textId="77777777" w:rsidR="002F4BD8" w:rsidRPr="002F4BD8" w:rsidRDefault="002F4BD8" w:rsidP="002F4BD8">
            <w:pPr>
              <w:pStyle w:val="NoSpacing"/>
              <w:rPr>
                <w:color w:val="080C0C"/>
                <w:lang w:val="it-IT"/>
              </w:rPr>
            </w:pPr>
          </w:p>
          <w:p w14:paraId="228E98D8" w14:textId="7E25015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Shkrimin e shkronjës</w:t>
            </w:r>
            <w:r>
              <w:rPr>
                <w:color w:val="080C0C"/>
                <w:lang w:val="it-IT"/>
              </w:rPr>
              <w:t xml:space="preserve"> </w:t>
            </w:r>
            <w:r>
              <w:rPr>
                <w:noProof/>
              </w:rPr>
              <w:t xml:space="preserve"> </w:t>
            </w:r>
            <w:r w:rsidRPr="002F4BD8">
              <w:rPr>
                <w:noProof/>
                <w:color w:val="080C0C"/>
                <w:lang w:val="it-IT"/>
              </w:rPr>
              <w:drawing>
                <wp:anchor distT="0" distB="0" distL="114300" distR="114300" simplePos="0" relativeHeight="251711488" behindDoc="1" locked="0" layoutInCell="1" allowOverlap="1" wp14:anchorId="6F48F1BA" wp14:editId="024860E8">
                  <wp:simplePos x="0" y="0"/>
                  <wp:positionH relativeFrom="column">
                    <wp:posOffset>1697990</wp:posOffset>
                  </wp:positionH>
                  <wp:positionV relativeFrom="paragraph">
                    <wp:posOffset>3175</wp:posOffset>
                  </wp:positionV>
                  <wp:extent cx="419100" cy="219075"/>
                  <wp:effectExtent l="0" t="0" r="0" b="9525"/>
                  <wp:wrapNone/>
                  <wp:docPr id="3269847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984715" name=""/>
                          <pic:cNvPicPr/>
                        </pic:nvPicPr>
                        <pic:blipFill>
                          <a:blip r:embed="rId76">
                            <a:extLst>
                              <a:ext uri="{28A0092B-C50C-407E-A947-70E740481C1C}">
                                <a14:useLocalDpi xmlns:a14="http://schemas.microsoft.com/office/drawing/2010/main" val="0"/>
                              </a:ext>
                            </a:extLst>
                          </a:blip>
                          <a:stretch>
                            <a:fillRect/>
                          </a:stretch>
                        </pic:blipFill>
                        <pic:spPr>
                          <a:xfrm>
                            <a:off x="0" y="0"/>
                            <a:ext cx="419100" cy="219075"/>
                          </a:xfrm>
                          <a:prstGeom prst="rect">
                            <a:avLst/>
                          </a:prstGeom>
                        </pic:spPr>
                      </pic:pic>
                    </a:graphicData>
                  </a:graphic>
                  <wp14:sizeRelH relativeFrom="page">
                    <wp14:pctWidth>0</wp14:pctWidth>
                  </wp14:sizeRelH>
                  <wp14:sizeRelV relativeFrom="page">
                    <wp14:pctHeight>0</wp14:pctHeight>
                  </wp14:sizeRelV>
                </wp:anchor>
              </w:drawing>
            </w:r>
            <w:r>
              <w:rPr>
                <w:noProof/>
              </w:rPr>
              <w:t xml:space="preserve"> </w:t>
            </w:r>
            <w:r w:rsidRPr="002F4BD8">
              <w:rPr>
                <w:color w:val="080C0C"/>
                <w:lang w:val="it-IT"/>
              </w:rPr>
              <w:tab/>
              <w:t>,</w:t>
            </w:r>
            <w:r w:rsidRPr="002F4BD8">
              <w:rPr>
                <w:color w:val="080C0C"/>
                <w:lang w:val="it-IT"/>
              </w:rPr>
              <w:tab/>
              <w:t>të dorës sipas modelit.</w:t>
            </w:r>
          </w:p>
          <w:p w14:paraId="538A540F" w14:textId="4604E329" w:rsidR="002F4BD8" w:rsidRPr="002F4BD8" w:rsidRDefault="002F4BD8" w:rsidP="002F4BD8">
            <w:pPr>
              <w:pStyle w:val="NoSpacing"/>
              <w:rPr>
                <w:color w:val="080C0C"/>
                <w:lang w:val="it-IT"/>
              </w:rPr>
            </w:pPr>
            <w:r w:rsidRPr="002F4BD8">
              <w:rPr>
                <w:noProof/>
                <w:color w:val="080C0C"/>
                <w:lang w:val="it-IT"/>
              </w:rPr>
              <w:drawing>
                <wp:anchor distT="0" distB="0" distL="114300" distR="114300" simplePos="0" relativeHeight="251715584" behindDoc="1" locked="0" layoutInCell="1" allowOverlap="1" wp14:anchorId="129CDD0E" wp14:editId="5466A1D2">
                  <wp:simplePos x="0" y="0"/>
                  <wp:positionH relativeFrom="column">
                    <wp:posOffset>2579729</wp:posOffset>
                  </wp:positionH>
                  <wp:positionV relativeFrom="paragraph">
                    <wp:posOffset>150136</wp:posOffset>
                  </wp:positionV>
                  <wp:extent cx="419100" cy="219075"/>
                  <wp:effectExtent l="0" t="0" r="0" b="9525"/>
                  <wp:wrapNone/>
                  <wp:docPr id="1887821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984715" name=""/>
                          <pic:cNvPicPr/>
                        </pic:nvPicPr>
                        <pic:blipFill>
                          <a:blip r:embed="rId76">
                            <a:extLst>
                              <a:ext uri="{28A0092B-C50C-407E-A947-70E740481C1C}">
                                <a14:useLocalDpi xmlns:a14="http://schemas.microsoft.com/office/drawing/2010/main" val="0"/>
                              </a:ext>
                            </a:extLst>
                          </a:blip>
                          <a:stretch>
                            <a:fillRect/>
                          </a:stretch>
                        </pic:blipFill>
                        <pic:spPr>
                          <a:xfrm>
                            <a:off x="0" y="0"/>
                            <a:ext cx="419100" cy="219075"/>
                          </a:xfrm>
                          <a:prstGeom prst="rect">
                            <a:avLst/>
                          </a:prstGeom>
                        </pic:spPr>
                      </pic:pic>
                    </a:graphicData>
                  </a:graphic>
                  <wp14:sizeRelH relativeFrom="page">
                    <wp14:pctWidth>0</wp14:pctWidth>
                  </wp14:sizeRelH>
                  <wp14:sizeRelV relativeFrom="page">
                    <wp14:pctHeight>0</wp14:pctHeight>
                  </wp14:sizeRelV>
                </wp:anchor>
              </w:drawing>
            </w:r>
          </w:p>
          <w:p w14:paraId="7CC7A920" w14:textId="36390F18"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Plotësimin e fjalëve me shkronjën</w:t>
            </w:r>
            <w:r>
              <w:rPr>
                <w:color w:val="080C0C"/>
                <w:lang w:val="it-IT"/>
              </w:rPr>
              <w:t xml:space="preserve"> </w:t>
            </w:r>
            <w:r w:rsidRPr="002F4BD8">
              <w:rPr>
                <w:color w:val="080C0C"/>
                <w:lang w:val="it-IT"/>
              </w:rPr>
              <w:tab/>
              <w:t>,</w:t>
            </w:r>
            <w:r w:rsidRPr="002F4BD8">
              <w:rPr>
                <w:color w:val="080C0C"/>
                <w:lang w:val="it-IT"/>
              </w:rPr>
              <w:tab/>
              <w:t>në pozicione të ndryshme.</w:t>
            </w:r>
          </w:p>
          <w:p w14:paraId="12B01D20"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Shkrimin me të diktuar të     .</w:t>
            </w:r>
          </w:p>
          <w:p w14:paraId="095A08B4"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Shfaqjen e besimit dhe vullnetit gjatë procesit të të shkruarit.</w:t>
            </w:r>
          </w:p>
          <w:p w14:paraId="5E0C9E15" w14:textId="77777777" w:rsidR="002F4BD8" w:rsidRPr="002F4BD8" w:rsidRDefault="002F4BD8" w:rsidP="002F4BD8">
            <w:pPr>
              <w:pStyle w:val="NoSpacing"/>
              <w:rPr>
                <w:color w:val="080C0C"/>
                <w:lang w:val="it-IT"/>
              </w:rPr>
            </w:pPr>
            <w:r w:rsidRPr="00A87BA5">
              <w:rPr>
                <w:b/>
                <w:bCs/>
                <w:color w:val="080C0C"/>
                <w:lang w:val="it-IT"/>
              </w:rPr>
              <w:t>Detyrë shtëpie:</w:t>
            </w:r>
            <w:r w:rsidRPr="002F4BD8">
              <w:rPr>
                <w:color w:val="080C0C"/>
                <w:lang w:val="it-IT"/>
              </w:rPr>
              <w:t xml:space="preserve"> Nxënësve u sugjerohet detyra e mëposhtme:</w:t>
            </w:r>
          </w:p>
          <w:p w14:paraId="25196A6A" w14:textId="5E3BEFEB" w:rsidR="002F4BD8" w:rsidRPr="002F4BD8" w:rsidRDefault="002F4BD8" w:rsidP="002F4BD8">
            <w:pPr>
              <w:pStyle w:val="NoSpacing"/>
              <w:rPr>
                <w:color w:val="080C0C"/>
                <w:lang w:val="it-IT"/>
              </w:rPr>
            </w:pPr>
            <w:r w:rsidRPr="002F4BD8">
              <w:rPr>
                <w:noProof/>
                <w:color w:val="080C0C"/>
                <w:lang w:val="it-IT"/>
              </w:rPr>
              <w:drawing>
                <wp:anchor distT="0" distB="0" distL="114300" distR="114300" simplePos="0" relativeHeight="251717632" behindDoc="1" locked="0" layoutInCell="1" allowOverlap="1" wp14:anchorId="350B20A7" wp14:editId="1C1418AA">
                  <wp:simplePos x="0" y="0"/>
                  <wp:positionH relativeFrom="column">
                    <wp:posOffset>2524069</wp:posOffset>
                  </wp:positionH>
                  <wp:positionV relativeFrom="paragraph">
                    <wp:posOffset>158087</wp:posOffset>
                  </wp:positionV>
                  <wp:extent cx="419100" cy="219075"/>
                  <wp:effectExtent l="0" t="0" r="0" b="9525"/>
                  <wp:wrapNone/>
                  <wp:docPr id="14579959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984715" name=""/>
                          <pic:cNvPicPr/>
                        </pic:nvPicPr>
                        <pic:blipFill>
                          <a:blip r:embed="rId76">
                            <a:extLst>
                              <a:ext uri="{28A0092B-C50C-407E-A947-70E740481C1C}">
                                <a14:useLocalDpi xmlns:a14="http://schemas.microsoft.com/office/drawing/2010/main" val="0"/>
                              </a:ext>
                            </a:extLst>
                          </a:blip>
                          <a:stretch>
                            <a:fillRect/>
                          </a:stretch>
                        </pic:blipFill>
                        <pic:spPr>
                          <a:xfrm>
                            <a:off x="0" y="0"/>
                            <a:ext cx="419100" cy="219075"/>
                          </a:xfrm>
                          <a:prstGeom prst="rect">
                            <a:avLst/>
                          </a:prstGeom>
                        </pic:spPr>
                      </pic:pic>
                    </a:graphicData>
                  </a:graphic>
                  <wp14:sizeRelH relativeFrom="page">
                    <wp14:pctWidth>0</wp14:pctWidth>
                  </wp14:sizeRelH>
                  <wp14:sizeRelV relativeFrom="page">
                    <wp14:pctHeight>0</wp14:pctHeight>
                  </wp14:sizeRelV>
                </wp:anchor>
              </w:drawing>
            </w:r>
          </w:p>
          <w:p w14:paraId="5B1435BB" w14:textId="0C34BCCE" w:rsidR="002F4BD8" w:rsidRPr="002F4BD8" w:rsidRDefault="002F4BD8" w:rsidP="002F4BD8">
            <w:pPr>
              <w:pStyle w:val="NoSpacing"/>
              <w:rPr>
                <w:color w:val="080C0C"/>
                <w:lang w:val="it-IT"/>
              </w:rPr>
            </w:pPr>
            <w:r w:rsidRPr="002F4BD8">
              <w:rPr>
                <w:color w:val="080C0C"/>
                <w:lang w:val="it-IT"/>
              </w:rPr>
              <w:t>Shkruani nga dy rreshta me shkronjën</w:t>
            </w:r>
            <w:r w:rsidRPr="002F4BD8">
              <w:rPr>
                <w:color w:val="080C0C"/>
                <w:lang w:val="it-IT"/>
              </w:rPr>
              <w:tab/>
              <w:t>,</w:t>
            </w:r>
            <w:r w:rsidRPr="002F4BD8">
              <w:rPr>
                <w:color w:val="080C0C"/>
                <w:lang w:val="it-IT"/>
              </w:rPr>
              <w:tab/>
              <w:t>.</w:t>
            </w:r>
          </w:p>
          <w:p w14:paraId="315E1CE1" w14:textId="77777777" w:rsidR="002F4BD8" w:rsidRPr="002F4BD8" w:rsidRDefault="002F4BD8" w:rsidP="002F4BD8">
            <w:pPr>
              <w:pStyle w:val="NoSpacing"/>
              <w:rPr>
                <w:color w:val="080C0C"/>
                <w:lang w:val="it-IT"/>
              </w:rPr>
            </w:pPr>
          </w:p>
          <w:p w14:paraId="120A2EA3" w14:textId="58C63ED1" w:rsidR="0053526F" w:rsidRDefault="002F4BD8" w:rsidP="00DB2BEA">
            <w:pPr>
              <w:pStyle w:val="NoSpacing"/>
              <w:rPr>
                <w:color w:val="080C0C"/>
                <w:lang w:val="it-IT"/>
              </w:rPr>
            </w:pPr>
            <w:r w:rsidRPr="002F4BD8">
              <w:rPr>
                <w:color w:val="080C0C"/>
                <w:lang w:val="it-IT"/>
              </w:rPr>
              <w:t>Shkruani dhjetë fjalë që në trup të tyre kanë shkronjën</w:t>
            </w:r>
            <w:r w:rsidRPr="002F4BD8">
              <w:rPr>
                <w:color w:val="080C0C"/>
                <w:lang w:val="it-IT"/>
              </w:rPr>
              <w:tab/>
              <w:t>në pozicione të ndryshme.</w:t>
            </w:r>
          </w:p>
          <w:p w14:paraId="2BABEC0C" w14:textId="77777777" w:rsidR="0053526F" w:rsidRDefault="0053526F" w:rsidP="00DB2BEA">
            <w:pPr>
              <w:pStyle w:val="NoSpacing"/>
              <w:rPr>
                <w:color w:val="080C0C"/>
                <w:lang w:val="it-IT"/>
              </w:rPr>
            </w:pPr>
          </w:p>
          <w:p w14:paraId="7D8B511C" w14:textId="77777777" w:rsidR="0053526F" w:rsidRPr="00112C98" w:rsidRDefault="0053526F" w:rsidP="00DB2BEA">
            <w:pPr>
              <w:pStyle w:val="NoSpacing"/>
              <w:rPr>
                <w:color w:val="080C0C"/>
                <w:lang w:val="it-IT"/>
              </w:rPr>
            </w:pPr>
          </w:p>
        </w:tc>
      </w:tr>
    </w:tbl>
    <w:p w14:paraId="5C1AFEFE" w14:textId="77777777" w:rsidR="0053526F" w:rsidRDefault="0053526F" w:rsidP="0053526F">
      <w:pPr>
        <w:rPr>
          <w:lang w:val="it-IT"/>
        </w:rPr>
      </w:pPr>
    </w:p>
    <w:p w14:paraId="12B5501C" w14:textId="77777777" w:rsidR="0053526F" w:rsidRDefault="0053526F" w:rsidP="0053526F">
      <w:pPr>
        <w:rPr>
          <w:lang w:val="it-IT"/>
        </w:rPr>
      </w:pPr>
    </w:p>
    <w:p w14:paraId="50CF02FC"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57E9ABF" w14:textId="77777777" w:rsidTr="00DB2BEA">
        <w:trPr>
          <w:trHeight w:val="206"/>
        </w:trPr>
        <w:tc>
          <w:tcPr>
            <w:tcW w:w="10105" w:type="dxa"/>
            <w:tcBorders>
              <w:top w:val="single" w:sz="8" w:space="0" w:color="000000"/>
              <w:bottom w:val="nil"/>
            </w:tcBorders>
            <w:shd w:val="clear" w:color="auto" w:fill="000000"/>
            <w:hideMark/>
          </w:tcPr>
          <w:p w14:paraId="30B25BF5" w14:textId="39ED739F"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2F4BD8">
              <w:rPr>
                <w:rFonts w:ascii="Times New Roman" w:eastAsia="MS Mincho" w:hAnsi="Times New Roman" w:cs="Times New Roman"/>
                <w:b/>
                <w:bCs/>
                <w:color w:val="0D0D0D"/>
                <w:sz w:val="24"/>
                <w:szCs w:val="24"/>
                <w:lang w:val="sq-AL"/>
              </w:rPr>
              <w:t>178</w:t>
            </w:r>
          </w:p>
        </w:tc>
      </w:tr>
      <w:tr w:rsidR="0053526F" w:rsidRPr="00112C98" w14:paraId="1D49CD09" w14:textId="77777777" w:rsidTr="00DB2BEA">
        <w:trPr>
          <w:trHeight w:val="379"/>
        </w:trPr>
        <w:tc>
          <w:tcPr>
            <w:tcW w:w="10105" w:type="dxa"/>
            <w:tcBorders>
              <w:top w:val="single" w:sz="8" w:space="0" w:color="000000"/>
              <w:bottom w:val="single" w:sz="8" w:space="0" w:color="000000"/>
            </w:tcBorders>
            <w:hideMark/>
          </w:tcPr>
          <w:p w14:paraId="25037BF0" w14:textId="0F6910A7"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1B664E8"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DD0AD33" w14:textId="77777777" w:rsidTr="00DB2BEA">
        <w:trPr>
          <w:trHeight w:val="2390"/>
        </w:trPr>
        <w:tc>
          <w:tcPr>
            <w:tcW w:w="10105" w:type="dxa"/>
            <w:tcBorders>
              <w:top w:val="nil"/>
            </w:tcBorders>
          </w:tcPr>
          <w:p w14:paraId="7C7D7CAA" w14:textId="77777777" w:rsidR="002F4BD8" w:rsidRPr="00A87BA5" w:rsidRDefault="002F4BD8" w:rsidP="002F4BD8">
            <w:pPr>
              <w:pStyle w:val="NoSpacing"/>
              <w:rPr>
                <w:b/>
                <w:bCs/>
                <w:color w:val="080C0C"/>
                <w:lang w:val="it-IT"/>
              </w:rPr>
            </w:pPr>
            <w:r w:rsidRPr="00A87BA5">
              <w:rPr>
                <w:b/>
                <w:bCs/>
                <w:color w:val="080C0C"/>
                <w:lang w:val="it-IT"/>
              </w:rPr>
              <w:t>Tema mësimore:</w:t>
            </w:r>
          </w:p>
          <w:p w14:paraId="5AE4B3C9" w14:textId="77777777" w:rsidR="00A87BA5" w:rsidRDefault="002F4BD8" w:rsidP="002F4BD8">
            <w:pPr>
              <w:pStyle w:val="NoSpacing"/>
              <w:rPr>
                <w:color w:val="080C0C"/>
                <w:lang w:val="it-IT"/>
              </w:rPr>
            </w:pPr>
            <w:r w:rsidRPr="002F4BD8">
              <w:rPr>
                <w:color w:val="080C0C"/>
                <w:lang w:val="it-IT"/>
              </w:rPr>
              <w:t>Tingujt Shkronjat Rrokjet Fjala</w:t>
            </w:r>
            <w:r w:rsidRPr="002F4BD8">
              <w:rPr>
                <w:color w:val="080C0C"/>
                <w:lang w:val="it-IT"/>
              </w:rPr>
              <w:tab/>
            </w:r>
          </w:p>
          <w:p w14:paraId="20D2443F" w14:textId="77777777" w:rsidR="00A87BA5" w:rsidRDefault="00A87BA5" w:rsidP="002F4BD8">
            <w:pPr>
              <w:pStyle w:val="NoSpacing"/>
              <w:rPr>
                <w:color w:val="080C0C"/>
                <w:lang w:val="it-IT"/>
              </w:rPr>
            </w:pPr>
          </w:p>
          <w:p w14:paraId="75248E59" w14:textId="12D2173D" w:rsidR="002F4BD8" w:rsidRPr="00A87BA5" w:rsidRDefault="002F4BD8" w:rsidP="002F4BD8">
            <w:pPr>
              <w:pStyle w:val="NoSpacing"/>
              <w:rPr>
                <w:b/>
                <w:bCs/>
                <w:color w:val="080C0C"/>
                <w:lang w:val="it-IT"/>
              </w:rPr>
            </w:pPr>
            <w:r w:rsidRPr="00A87BA5">
              <w:rPr>
                <w:b/>
                <w:bCs/>
                <w:color w:val="080C0C"/>
                <w:lang w:val="it-IT"/>
              </w:rPr>
              <w:t>Rezultati i të nxënit të temës:</w:t>
            </w:r>
          </w:p>
          <w:p w14:paraId="1675F1A2"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Dëgjon, identifikon dhe shqipton drejt tingujt, zanor dhe bashkëtingëllorë;</w:t>
            </w:r>
          </w:p>
          <w:p w14:paraId="79FA69DF" w14:textId="7B80DA28"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Shkruan drejt shkronjat e mëdha</w:t>
            </w:r>
            <w:r w:rsidR="00A87BA5">
              <w:rPr>
                <w:color w:val="080C0C"/>
                <w:lang w:val="it-IT"/>
              </w:rPr>
              <w:t xml:space="preserve"> </w:t>
            </w:r>
            <w:r w:rsidRPr="002F4BD8">
              <w:rPr>
                <w:color w:val="080C0C"/>
                <w:lang w:val="it-IT"/>
              </w:rPr>
              <w:t>dhe shkronjat e vogla;</w:t>
            </w:r>
            <w:r w:rsidRPr="002F4BD8">
              <w:rPr>
                <w:color w:val="080C0C"/>
                <w:lang w:val="it-IT"/>
              </w:rPr>
              <w:tab/>
            </w:r>
          </w:p>
          <w:p w14:paraId="4680385B" w14:textId="77777777" w:rsidR="00A87BA5" w:rsidRDefault="002F4BD8" w:rsidP="002F4BD8">
            <w:pPr>
              <w:pStyle w:val="NoSpacing"/>
              <w:rPr>
                <w:color w:val="080C0C"/>
                <w:lang w:val="it-IT"/>
              </w:rPr>
            </w:pPr>
            <w:r w:rsidRPr="00A87BA5">
              <w:rPr>
                <w:b/>
                <w:bCs/>
                <w:color w:val="080C0C"/>
                <w:lang w:val="it-IT"/>
              </w:rPr>
              <w:t>Kontributi në rezultatet për kompetencat kryesore të shkallës:</w:t>
            </w:r>
            <w:r w:rsidR="00A87BA5">
              <w:rPr>
                <w:b/>
                <w:bCs/>
                <w:color w:val="080C0C"/>
                <w:lang w:val="it-IT"/>
              </w:rPr>
              <w:t xml:space="preserve"> </w:t>
            </w:r>
            <w:r w:rsidRPr="002F4BD8">
              <w:rPr>
                <w:color w:val="080C0C"/>
                <w:lang w:val="it-IT"/>
              </w:rPr>
              <w:t>I.1; I.2; I.3; I.5; III.2</w:t>
            </w:r>
            <w:r w:rsidRPr="002F4BD8">
              <w:rPr>
                <w:color w:val="080C0C"/>
                <w:lang w:val="it-IT"/>
              </w:rPr>
              <w:tab/>
            </w:r>
          </w:p>
          <w:p w14:paraId="122808B8" w14:textId="66AEC953" w:rsidR="002F4BD8" w:rsidRPr="002F4BD8" w:rsidRDefault="002F4BD8" w:rsidP="002F4BD8">
            <w:pPr>
              <w:pStyle w:val="NoSpacing"/>
              <w:rPr>
                <w:color w:val="080C0C"/>
                <w:lang w:val="it-IT"/>
              </w:rPr>
            </w:pPr>
            <w:r w:rsidRPr="00A87BA5">
              <w:rPr>
                <w:b/>
                <w:bCs/>
                <w:color w:val="080C0C"/>
                <w:lang w:val="it-IT"/>
              </w:rPr>
              <w:t>Kontributi në rezultatet e fushës së kurrikulës:</w:t>
            </w:r>
            <w:r w:rsidR="00A87BA5">
              <w:rPr>
                <w:b/>
                <w:bCs/>
                <w:color w:val="080C0C"/>
                <w:lang w:val="it-IT"/>
              </w:rPr>
              <w:t xml:space="preserve">  </w:t>
            </w:r>
            <w:r w:rsidRPr="002F4BD8">
              <w:rPr>
                <w:color w:val="080C0C"/>
                <w:lang w:val="it-IT"/>
              </w:rPr>
              <w:t>1.1;2.1; 2.2; 3.1, 3.6</w:t>
            </w:r>
            <w:r w:rsidRPr="002F4BD8">
              <w:rPr>
                <w:color w:val="080C0C"/>
                <w:lang w:val="it-IT"/>
              </w:rPr>
              <w:tab/>
            </w:r>
          </w:p>
          <w:p w14:paraId="24E328ED" w14:textId="77777777" w:rsidR="002F4BD8" w:rsidRPr="00A87BA5" w:rsidRDefault="002F4BD8" w:rsidP="002F4BD8">
            <w:pPr>
              <w:pStyle w:val="NoSpacing"/>
              <w:rPr>
                <w:b/>
                <w:bCs/>
                <w:color w:val="080C0C"/>
                <w:lang w:val="it-IT"/>
              </w:rPr>
            </w:pPr>
            <w:r w:rsidRPr="00A87BA5">
              <w:rPr>
                <w:b/>
                <w:bCs/>
                <w:color w:val="080C0C"/>
                <w:lang w:val="it-IT"/>
              </w:rPr>
              <w:t>Njësia mësimore:</w:t>
            </w:r>
          </w:p>
          <w:p w14:paraId="592066AC" w14:textId="77777777" w:rsidR="00A87BA5" w:rsidRDefault="002F4BD8" w:rsidP="002F4BD8">
            <w:pPr>
              <w:pStyle w:val="NoSpacing"/>
              <w:rPr>
                <w:color w:val="080C0C"/>
                <w:lang w:val="it-IT"/>
              </w:rPr>
            </w:pPr>
            <w:r w:rsidRPr="002F4BD8">
              <w:rPr>
                <w:color w:val="080C0C"/>
                <w:lang w:val="it-IT"/>
              </w:rPr>
              <w:t>Shkronja Th, faqe 90</w:t>
            </w:r>
            <w:r w:rsidRPr="002F4BD8">
              <w:rPr>
                <w:color w:val="080C0C"/>
                <w:lang w:val="it-IT"/>
              </w:rPr>
              <w:tab/>
            </w:r>
          </w:p>
          <w:p w14:paraId="2AC6AD21" w14:textId="409F19E6" w:rsidR="002F4BD8" w:rsidRPr="002F4BD8" w:rsidRDefault="002F4BD8" w:rsidP="002F4BD8">
            <w:pPr>
              <w:pStyle w:val="NoSpacing"/>
              <w:rPr>
                <w:color w:val="080C0C"/>
                <w:lang w:val="it-IT"/>
              </w:rPr>
            </w:pPr>
            <w:r w:rsidRPr="002F4BD8">
              <w:rPr>
                <w:color w:val="080C0C"/>
                <w:lang w:val="it-IT"/>
              </w:rPr>
              <w:tab/>
            </w:r>
          </w:p>
          <w:p w14:paraId="22ECA49B" w14:textId="77777777" w:rsidR="002F4BD8" w:rsidRPr="00A87BA5" w:rsidRDefault="002F4BD8" w:rsidP="002F4BD8">
            <w:pPr>
              <w:pStyle w:val="NoSpacing"/>
              <w:rPr>
                <w:b/>
                <w:bCs/>
                <w:color w:val="080C0C"/>
                <w:lang w:val="it-IT"/>
              </w:rPr>
            </w:pPr>
            <w:r w:rsidRPr="00A87BA5">
              <w:rPr>
                <w:b/>
                <w:bCs/>
                <w:color w:val="080C0C"/>
                <w:lang w:val="it-IT"/>
              </w:rPr>
              <w:t>Rezultatet e të nxënit të orës mësimore:</w:t>
            </w:r>
          </w:p>
          <w:p w14:paraId="6B738B13" w14:textId="77777777" w:rsidR="002F4BD8" w:rsidRPr="002F4BD8" w:rsidRDefault="002F4BD8" w:rsidP="002F4BD8">
            <w:pPr>
              <w:pStyle w:val="NoSpacing"/>
              <w:rPr>
                <w:color w:val="080C0C"/>
                <w:lang w:val="it-IT"/>
              </w:rPr>
            </w:pPr>
            <w:r w:rsidRPr="002F4BD8">
              <w:rPr>
                <w:color w:val="080C0C"/>
                <w:lang w:val="it-IT"/>
              </w:rPr>
              <w:t>Nxënësi:</w:t>
            </w:r>
          </w:p>
          <w:p w14:paraId="4AAB3DA8"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Shqipton tingullin Th.</w:t>
            </w:r>
          </w:p>
          <w:p w14:paraId="26692349"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Identifikon shkronjën Th.</w:t>
            </w:r>
          </w:p>
          <w:p w14:paraId="2A7B6569"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Identifikon me anë të dëgjimit fjalët që e përmbajnë tingullin Th në pozicione të ndryshme.</w:t>
            </w:r>
          </w:p>
          <w:p w14:paraId="5AEE4855"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Përshkruan figurën qendrore.</w:t>
            </w:r>
          </w:p>
          <w:p w14:paraId="0259C0E5"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Vendos rrokjet në vendin e duhur për të formuar fjali.</w:t>
            </w:r>
          </w:p>
          <w:p w14:paraId="4849C6C4"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Shkruan fjalë dy-tri rrokëshe mbi bazën e rrokjeve të dhëna.</w:t>
            </w:r>
          </w:p>
          <w:p w14:paraId="7918425A" w14:textId="77777777" w:rsidR="00A87BA5" w:rsidRDefault="002F4BD8" w:rsidP="002F4BD8">
            <w:pPr>
              <w:pStyle w:val="NoSpacing"/>
              <w:rPr>
                <w:color w:val="080C0C"/>
                <w:lang w:val="it-IT"/>
              </w:rPr>
            </w:pPr>
            <w:r w:rsidRPr="002F4BD8">
              <w:rPr>
                <w:color w:val="080C0C"/>
                <w:lang w:val="it-IT"/>
              </w:rPr>
              <w:t>•</w:t>
            </w:r>
            <w:r w:rsidRPr="002F4BD8">
              <w:rPr>
                <w:color w:val="080C0C"/>
                <w:lang w:val="it-IT"/>
              </w:rPr>
              <w:tab/>
              <w:t>Formon fjali me fjalët: fshat, Thethi, malor</w:t>
            </w:r>
          </w:p>
          <w:p w14:paraId="1E0A5B26" w14:textId="77777777" w:rsidR="00A87BA5" w:rsidRDefault="00A87BA5" w:rsidP="002F4BD8">
            <w:pPr>
              <w:pStyle w:val="NoSpacing"/>
              <w:rPr>
                <w:color w:val="080C0C"/>
                <w:lang w:val="it-IT"/>
              </w:rPr>
            </w:pPr>
          </w:p>
          <w:p w14:paraId="433D4F5C" w14:textId="77777777" w:rsidR="00A87BA5" w:rsidRPr="00A87BA5" w:rsidRDefault="00A87BA5" w:rsidP="00A87BA5">
            <w:pPr>
              <w:pStyle w:val="NoSpacing"/>
              <w:rPr>
                <w:b/>
                <w:bCs/>
                <w:color w:val="080C0C"/>
                <w:lang w:val="it-IT"/>
              </w:rPr>
            </w:pPr>
            <w:r w:rsidRPr="00A87BA5">
              <w:rPr>
                <w:b/>
                <w:bCs/>
                <w:color w:val="080C0C"/>
                <w:lang w:val="it-IT"/>
              </w:rPr>
              <w:t>Kriteret e suksesit:</w:t>
            </w:r>
          </w:p>
          <w:p w14:paraId="4C7F1B0B" w14:textId="221A5883" w:rsidR="00A87BA5" w:rsidRDefault="00A87BA5" w:rsidP="00A87BA5">
            <w:pPr>
              <w:pStyle w:val="NoSpacing"/>
              <w:rPr>
                <w:color w:val="080C0C"/>
                <w:lang w:val="it-IT"/>
              </w:rPr>
            </w:pPr>
            <w:r w:rsidRPr="002F4BD8">
              <w:rPr>
                <w:color w:val="080C0C"/>
                <w:lang w:val="it-IT"/>
              </w:rPr>
              <w:t>Përcaktohen me nxënësit në klasë</w:t>
            </w:r>
          </w:p>
          <w:p w14:paraId="515B222C" w14:textId="32B67DF1" w:rsidR="002F4BD8" w:rsidRPr="00A87BA5" w:rsidRDefault="002F4BD8" w:rsidP="002F4BD8">
            <w:pPr>
              <w:pStyle w:val="NoSpacing"/>
              <w:rPr>
                <w:b/>
                <w:bCs/>
                <w:color w:val="080C0C"/>
                <w:lang w:val="it-IT"/>
              </w:rPr>
            </w:pPr>
            <w:r w:rsidRPr="00A87BA5">
              <w:rPr>
                <w:b/>
                <w:bCs/>
                <w:color w:val="080C0C"/>
                <w:lang w:val="it-IT"/>
              </w:rPr>
              <w:t>Fjalë kyçe:</w:t>
            </w:r>
          </w:p>
          <w:p w14:paraId="303AE214" w14:textId="77777777" w:rsidR="002F4BD8" w:rsidRPr="002F4BD8" w:rsidRDefault="002F4BD8" w:rsidP="002F4BD8">
            <w:pPr>
              <w:pStyle w:val="NoSpacing"/>
              <w:rPr>
                <w:color w:val="080C0C"/>
                <w:lang w:val="it-IT"/>
              </w:rPr>
            </w:pPr>
            <w:r w:rsidRPr="002F4BD8">
              <w:rPr>
                <w:color w:val="080C0C"/>
                <w:lang w:val="it-IT"/>
              </w:rPr>
              <w:t>Thethi, fshat, malor</w:t>
            </w:r>
            <w:r w:rsidRPr="002F4BD8">
              <w:rPr>
                <w:color w:val="080C0C"/>
                <w:lang w:val="it-IT"/>
              </w:rPr>
              <w:tab/>
            </w:r>
          </w:p>
          <w:p w14:paraId="256F2733" w14:textId="77777777" w:rsidR="00A87BA5" w:rsidRDefault="002F4BD8" w:rsidP="002F4BD8">
            <w:pPr>
              <w:pStyle w:val="NoSpacing"/>
              <w:rPr>
                <w:color w:val="080C0C"/>
                <w:lang w:val="it-IT"/>
              </w:rPr>
            </w:pPr>
            <w:r w:rsidRPr="002F4BD8">
              <w:rPr>
                <w:color w:val="080C0C"/>
                <w:lang w:val="it-IT"/>
              </w:rPr>
              <w:tab/>
            </w:r>
          </w:p>
          <w:p w14:paraId="5DFFE8EA" w14:textId="67C25621" w:rsidR="002F4BD8" w:rsidRPr="00A87BA5" w:rsidRDefault="002F4BD8" w:rsidP="002F4BD8">
            <w:pPr>
              <w:pStyle w:val="NoSpacing"/>
              <w:rPr>
                <w:b/>
                <w:bCs/>
                <w:color w:val="080C0C"/>
                <w:lang w:val="it-IT"/>
              </w:rPr>
            </w:pPr>
            <w:r w:rsidRPr="00A87BA5">
              <w:rPr>
                <w:b/>
                <w:bCs/>
                <w:color w:val="080C0C"/>
                <w:lang w:val="it-IT"/>
              </w:rPr>
              <w:t>Teknika dhe strategji:</w:t>
            </w:r>
          </w:p>
          <w:p w14:paraId="3D973612"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Vëzhgo-Analizo</w:t>
            </w:r>
          </w:p>
          <w:p w14:paraId="6D021AF1"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Marrëdhëniet pyetje-përgjigje</w:t>
            </w:r>
          </w:p>
          <w:p w14:paraId="04D0778E"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Punë individuale</w:t>
            </w:r>
            <w:r w:rsidRPr="002F4BD8">
              <w:rPr>
                <w:color w:val="080C0C"/>
                <w:lang w:val="it-IT"/>
              </w:rPr>
              <w:tab/>
            </w:r>
          </w:p>
          <w:p w14:paraId="0942ED78" w14:textId="77777777" w:rsidR="00A87BA5" w:rsidRDefault="00A87BA5" w:rsidP="002F4BD8">
            <w:pPr>
              <w:pStyle w:val="NoSpacing"/>
              <w:rPr>
                <w:color w:val="080C0C"/>
                <w:lang w:val="it-IT"/>
              </w:rPr>
            </w:pPr>
          </w:p>
          <w:p w14:paraId="07B9696D" w14:textId="77777777" w:rsidR="00A87BA5" w:rsidRDefault="002F4BD8" w:rsidP="002F4BD8">
            <w:pPr>
              <w:pStyle w:val="NoSpacing"/>
              <w:rPr>
                <w:color w:val="080C0C"/>
                <w:lang w:val="it-IT"/>
              </w:rPr>
            </w:pPr>
            <w:r w:rsidRPr="00A87BA5">
              <w:rPr>
                <w:b/>
                <w:bCs/>
                <w:color w:val="080C0C"/>
                <w:lang w:val="it-IT"/>
              </w:rPr>
              <w:t>Burimet e informacionit dhe mjete:</w:t>
            </w:r>
            <w:r w:rsidRPr="002F4BD8">
              <w:rPr>
                <w:color w:val="080C0C"/>
                <w:lang w:val="it-IT"/>
              </w:rPr>
              <w:t xml:space="preserve"> Libri i nxënësit, shkronja ilustruese, grafiku i shkronjës Th të shtypit, foto me figura fjalët e të cilave përmbajnë shkronjën Th.</w:t>
            </w:r>
            <w:r w:rsidRPr="002F4BD8">
              <w:rPr>
                <w:color w:val="080C0C"/>
                <w:lang w:val="it-IT"/>
              </w:rPr>
              <w:tab/>
            </w:r>
          </w:p>
          <w:p w14:paraId="0E917A80" w14:textId="77777777" w:rsidR="00A87BA5" w:rsidRDefault="00A87BA5" w:rsidP="002F4BD8">
            <w:pPr>
              <w:pStyle w:val="NoSpacing"/>
              <w:rPr>
                <w:color w:val="080C0C"/>
                <w:lang w:val="it-IT"/>
              </w:rPr>
            </w:pPr>
          </w:p>
          <w:p w14:paraId="0E219360" w14:textId="77777777" w:rsidR="00A87BA5" w:rsidRDefault="002F4BD8" w:rsidP="002F4BD8">
            <w:pPr>
              <w:pStyle w:val="NoSpacing"/>
              <w:rPr>
                <w:color w:val="080C0C"/>
                <w:lang w:val="it-IT"/>
              </w:rPr>
            </w:pPr>
            <w:r w:rsidRPr="00A87BA5">
              <w:rPr>
                <w:b/>
                <w:bCs/>
                <w:color w:val="080C0C"/>
                <w:lang w:val="it-IT"/>
              </w:rPr>
              <w:t>Lidhja me fushat e tjera:</w:t>
            </w:r>
            <w:r w:rsidRPr="002F4BD8">
              <w:rPr>
                <w:color w:val="080C0C"/>
                <w:lang w:val="it-IT"/>
              </w:rPr>
              <w:t xml:space="preserve"> Matematikë, Arte, Shkencat e natyrës </w:t>
            </w:r>
          </w:p>
          <w:p w14:paraId="094F2967" w14:textId="77777777" w:rsidR="00A87BA5" w:rsidRDefault="00A87BA5" w:rsidP="002F4BD8">
            <w:pPr>
              <w:pStyle w:val="NoSpacing"/>
              <w:rPr>
                <w:color w:val="080C0C"/>
                <w:lang w:val="it-IT"/>
              </w:rPr>
            </w:pPr>
          </w:p>
          <w:p w14:paraId="4C873A8F" w14:textId="391F8572" w:rsidR="002F4BD8" w:rsidRPr="00A87BA5" w:rsidRDefault="002F4BD8" w:rsidP="002F4BD8">
            <w:pPr>
              <w:pStyle w:val="NoSpacing"/>
              <w:rPr>
                <w:b/>
                <w:bCs/>
                <w:color w:val="080C0C"/>
                <w:lang w:val="it-IT"/>
              </w:rPr>
            </w:pPr>
            <w:r w:rsidRPr="00A87BA5">
              <w:rPr>
                <w:b/>
                <w:bCs/>
                <w:color w:val="080C0C"/>
                <w:lang w:val="it-IT"/>
              </w:rPr>
              <w:t>Lidhja me temat ndërkurrikulare:</w:t>
            </w:r>
          </w:p>
          <w:p w14:paraId="7ADE4DB9" w14:textId="77777777" w:rsidR="002F4BD8" w:rsidRPr="002F4BD8" w:rsidRDefault="002F4BD8" w:rsidP="002F4BD8">
            <w:pPr>
              <w:pStyle w:val="NoSpacing"/>
              <w:rPr>
                <w:color w:val="080C0C"/>
                <w:lang w:val="it-IT"/>
              </w:rPr>
            </w:pPr>
            <w:r w:rsidRPr="002F4BD8">
              <w:rPr>
                <w:color w:val="080C0C"/>
                <w:lang w:val="it-IT"/>
              </w:rPr>
              <w:t>Arsimi për zhvillim të qëndrueshëm</w:t>
            </w:r>
            <w:r w:rsidRPr="002F4BD8">
              <w:rPr>
                <w:color w:val="080C0C"/>
                <w:lang w:val="it-IT"/>
              </w:rPr>
              <w:tab/>
            </w:r>
          </w:p>
          <w:p w14:paraId="7B18D441" w14:textId="77777777" w:rsidR="00A87BA5" w:rsidRDefault="00A87BA5" w:rsidP="002F4BD8">
            <w:pPr>
              <w:pStyle w:val="NoSpacing"/>
              <w:rPr>
                <w:color w:val="080C0C"/>
                <w:lang w:val="it-IT"/>
              </w:rPr>
            </w:pPr>
          </w:p>
          <w:p w14:paraId="3D58A0E0" w14:textId="3CF416BB" w:rsidR="002F4BD8" w:rsidRPr="00A87BA5" w:rsidRDefault="002F4BD8" w:rsidP="002F4BD8">
            <w:pPr>
              <w:pStyle w:val="NoSpacing"/>
              <w:rPr>
                <w:b/>
                <w:bCs/>
                <w:color w:val="080C0C"/>
                <w:lang w:val="it-IT"/>
              </w:rPr>
            </w:pPr>
            <w:r w:rsidRPr="00A87BA5">
              <w:rPr>
                <w:b/>
                <w:bCs/>
                <w:color w:val="080C0C"/>
                <w:lang w:val="it-IT"/>
              </w:rPr>
              <w:t>Organizimi i orës së mësimit</w:t>
            </w:r>
          </w:p>
          <w:p w14:paraId="0C209628" w14:textId="77777777" w:rsidR="002F4BD8" w:rsidRPr="002F4BD8" w:rsidRDefault="002F4BD8" w:rsidP="002F4BD8">
            <w:pPr>
              <w:pStyle w:val="NoSpacing"/>
              <w:rPr>
                <w:color w:val="080C0C"/>
                <w:lang w:val="it-IT"/>
              </w:rPr>
            </w:pPr>
            <w:r w:rsidRPr="00A87BA5">
              <w:rPr>
                <w:b/>
                <w:bCs/>
                <w:color w:val="080C0C"/>
                <w:lang w:val="it-IT"/>
              </w:rPr>
              <w:t>Veprimtari paraprake</w:t>
            </w:r>
            <w:r w:rsidRPr="002F4BD8">
              <w:rPr>
                <w:color w:val="080C0C"/>
                <w:lang w:val="it-IT"/>
              </w:rPr>
              <w:tab/>
            </w:r>
          </w:p>
          <w:p w14:paraId="592D3BC5" w14:textId="77777777" w:rsidR="002F4BD8" w:rsidRPr="002F4BD8" w:rsidRDefault="002F4BD8" w:rsidP="002F4BD8">
            <w:pPr>
              <w:pStyle w:val="NoSpacing"/>
              <w:rPr>
                <w:color w:val="080C0C"/>
                <w:lang w:val="it-IT"/>
              </w:rPr>
            </w:pPr>
          </w:p>
          <w:p w14:paraId="375ADA18" w14:textId="77777777" w:rsidR="002F4BD8" w:rsidRPr="002F4BD8" w:rsidRDefault="002F4BD8" w:rsidP="002F4BD8">
            <w:pPr>
              <w:pStyle w:val="NoSpacing"/>
              <w:rPr>
                <w:color w:val="080C0C"/>
                <w:lang w:val="it-IT"/>
              </w:rPr>
            </w:pPr>
            <w:r w:rsidRPr="002F4BD8">
              <w:rPr>
                <w:color w:val="080C0C"/>
                <w:lang w:val="it-IT"/>
              </w:rPr>
              <w:t xml:space="preserve"> </w:t>
            </w:r>
          </w:p>
          <w:p w14:paraId="336DA948" w14:textId="77777777" w:rsidR="002F4BD8" w:rsidRPr="002F4BD8" w:rsidRDefault="002F4BD8" w:rsidP="002F4BD8">
            <w:pPr>
              <w:pStyle w:val="NoSpacing"/>
              <w:rPr>
                <w:color w:val="080C0C"/>
                <w:lang w:val="it-IT"/>
              </w:rPr>
            </w:pPr>
            <w:r w:rsidRPr="002F4BD8">
              <w:rPr>
                <w:color w:val="080C0C"/>
                <w:lang w:val="it-IT"/>
              </w:rPr>
              <w:lastRenderedPageBreak/>
              <w:t>Nxënësve u paraqiten dy shporta me etiketa. Njëra shportë ka zanoret: A, E, Ë, I, O, U, Y, kurse tjetra bashkëtinglloret: Sh, Dh, Rr, Nj, Th. Dalin çifte nxënësish ku njëri nxënës merr nga shporta një bashkëtingllore, kurse tjetri një zanore. Formojnë rrokje dhe fjalë me to.</w:t>
            </w:r>
          </w:p>
          <w:p w14:paraId="1103EB7A" w14:textId="77777777" w:rsidR="002F4BD8" w:rsidRPr="002F4BD8" w:rsidRDefault="002F4BD8" w:rsidP="002F4BD8">
            <w:pPr>
              <w:pStyle w:val="NoSpacing"/>
              <w:rPr>
                <w:color w:val="080C0C"/>
                <w:lang w:val="it-IT"/>
              </w:rPr>
            </w:pPr>
            <w:r w:rsidRPr="002F4BD8">
              <w:rPr>
                <w:color w:val="080C0C"/>
                <w:lang w:val="it-IT"/>
              </w:rPr>
              <w:t>Shembull: Rrokja: Sh+O=ShO. Fjala: shok, shoqe, shoh, shoqëroj, shoshë.</w:t>
            </w:r>
          </w:p>
          <w:p w14:paraId="5E6D6343" w14:textId="77777777" w:rsidR="002F4BD8" w:rsidRPr="002F4BD8" w:rsidRDefault="002F4BD8" w:rsidP="002F4BD8">
            <w:pPr>
              <w:pStyle w:val="NoSpacing"/>
              <w:rPr>
                <w:color w:val="080C0C"/>
                <w:lang w:val="it-IT"/>
              </w:rPr>
            </w:pPr>
            <w:r w:rsidRPr="002F4BD8">
              <w:rPr>
                <w:color w:val="080C0C"/>
                <w:lang w:val="it-IT"/>
              </w:rPr>
              <w:t>Vazhdohet në këtë mënyrë edhe me shkronjat tjera.</w:t>
            </w:r>
          </w:p>
          <w:p w14:paraId="2585E72B" w14:textId="77777777" w:rsidR="002F4BD8" w:rsidRPr="002F4BD8" w:rsidRDefault="002F4BD8" w:rsidP="002F4BD8">
            <w:pPr>
              <w:pStyle w:val="NoSpacing"/>
              <w:rPr>
                <w:color w:val="080C0C"/>
                <w:lang w:val="it-IT"/>
              </w:rPr>
            </w:pPr>
            <w:r w:rsidRPr="002F4BD8">
              <w:rPr>
                <w:color w:val="080C0C"/>
                <w:lang w:val="it-IT"/>
              </w:rPr>
              <w:t>Përsëritet veprimtaria disa herë duke aktivizuar sa më shumë nxënës.</w:t>
            </w:r>
          </w:p>
          <w:p w14:paraId="1D0230B1" w14:textId="77777777" w:rsidR="002F4BD8" w:rsidRPr="002F4BD8" w:rsidRDefault="002F4BD8" w:rsidP="002F4BD8">
            <w:pPr>
              <w:pStyle w:val="NoSpacing"/>
              <w:rPr>
                <w:color w:val="080C0C"/>
                <w:lang w:val="it-IT"/>
              </w:rPr>
            </w:pPr>
          </w:p>
          <w:p w14:paraId="7812C87E" w14:textId="77777777" w:rsidR="002F4BD8" w:rsidRPr="002F4BD8" w:rsidRDefault="002F4BD8" w:rsidP="002F4BD8">
            <w:pPr>
              <w:pStyle w:val="NoSpacing"/>
              <w:rPr>
                <w:color w:val="080C0C"/>
                <w:lang w:val="it-IT"/>
              </w:rPr>
            </w:pPr>
            <w:r w:rsidRPr="00A87BA5">
              <w:rPr>
                <w:b/>
                <w:bCs/>
                <w:color w:val="080C0C"/>
                <w:lang w:val="it-IT"/>
              </w:rPr>
              <w:t>Veprimet në situatë Hapi 1 .</w:t>
            </w:r>
            <w:r w:rsidRPr="002F4BD8">
              <w:rPr>
                <w:color w:val="080C0C"/>
                <w:lang w:val="it-IT"/>
              </w:rPr>
              <w:t xml:space="preserve"> Vëzhgo-Analizo</w:t>
            </w:r>
          </w:p>
          <w:p w14:paraId="0F125C4C" w14:textId="77777777" w:rsidR="002F4BD8" w:rsidRPr="002F4BD8" w:rsidRDefault="002F4BD8" w:rsidP="002F4BD8">
            <w:pPr>
              <w:pStyle w:val="NoSpacing"/>
              <w:rPr>
                <w:color w:val="080C0C"/>
                <w:lang w:val="it-IT"/>
              </w:rPr>
            </w:pPr>
            <w:r w:rsidRPr="002F4BD8">
              <w:rPr>
                <w:color w:val="080C0C"/>
                <w:lang w:val="it-IT"/>
              </w:rPr>
              <w:t>Paraqitet një foto me pamje të fshatit malor Thethi dhe nxiten nxënësit të bëjnë një koment të shkurtër rreth saj:</w:t>
            </w:r>
          </w:p>
          <w:p w14:paraId="4E6B779F" w14:textId="77777777" w:rsidR="002F4BD8" w:rsidRPr="002F4BD8" w:rsidRDefault="002F4BD8" w:rsidP="002F4BD8">
            <w:pPr>
              <w:pStyle w:val="NoSpacing"/>
              <w:rPr>
                <w:color w:val="080C0C"/>
                <w:lang w:val="it-IT"/>
              </w:rPr>
            </w:pPr>
            <w:r w:rsidRPr="002F4BD8">
              <w:rPr>
                <w:color w:val="080C0C"/>
                <w:lang w:val="it-IT"/>
              </w:rPr>
              <w:t>-Çfarë shikoni?</w:t>
            </w:r>
          </w:p>
          <w:p w14:paraId="0BD8E874" w14:textId="77777777" w:rsidR="002F4BD8" w:rsidRPr="002F4BD8" w:rsidRDefault="002F4BD8" w:rsidP="002F4BD8">
            <w:pPr>
              <w:pStyle w:val="NoSpacing"/>
              <w:rPr>
                <w:color w:val="080C0C"/>
                <w:lang w:val="it-IT"/>
              </w:rPr>
            </w:pPr>
            <w:r w:rsidRPr="002F4BD8">
              <w:rPr>
                <w:color w:val="080C0C"/>
                <w:lang w:val="it-IT"/>
              </w:rPr>
              <w:t>-Çfarë dini për fshatin Theth? Ku gjendet ai?</w:t>
            </w:r>
          </w:p>
          <w:p w14:paraId="1B5A6DE1" w14:textId="77777777" w:rsidR="002F4BD8" w:rsidRPr="002F4BD8" w:rsidRDefault="002F4BD8" w:rsidP="002F4BD8">
            <w:pPr>
              <w:pStyle w:val="NoSpacing"/>
              <w:rPr>
                <w:color w:val="080C0C"/>
                <w:lang w:val="it-IT"/>
              </w:rPr>
            </w:pPr>
            <w:r w:rsidRPr="002F4BD8">
              <w:rPr>
                <w:color w:val="080C0C"/>
                <w:lang w:val="it-IT"/>
              </w:rPr>
              <w:t>-Si ju duket natyra e këtij fshati?</w:t>
            </w:r>
          </w:p>
          <w:p w14:paraId="77360C01" w14:textId="77777777" w:rsidR="002F4BD8" w:rsidRPr="002F4BD8" w:rsidRDefault="002F4BD8" w:rsidP="002F4BD8">
            <w:pPr>
              <w:pStyle w:val="NoSpacing"/>
              <w:rPr>
                <w:color w:val="080C0C"/>
                <w:lang w:val="it-IT"/>
              </w:rPr>
            </w:pPr>
            <w:r w:rsidRPr="002F4BD8">
              <w:rPr>
                <w:color w:val="080C0C"/>
                <w:lang w:val="it-IT"/>
              </w:rPr>
              <w:t>-Ta shqiptojmë së bashku fjalën THETHI.</w:t>
            </w:r>
          </w:p>
          <w:p w14:paraId="6F777633" w14:textId="77777777" w:rsidR="002F4BD8" w:rsidRPr="002F4BD8" w:rsidRDefault="002F4BD8" w:rsidP="002F4BD8">
            <w:pPr>
              <w:pStyle w:val="NoSpacing"/>
              <w:rPr>
                <w:color w:val="080C0C"/>
                <w:lang w:val="it-IT"/>
              </w:rPr>
            </w:pPr>
            <w:r w:rsidRPr="002F4BD8">
              <w:rPr>
                <w:color w:val="080C0C"/>
                <w:lang w:val="it-IT"/>
              </w:rPr>
              <w:t>Shkruhet fjala THETHI në tabelë dhe nxiten ta lexojnë globalisht. Kryhet procesi i analizës për shkëputjen e tingullit dhe shkronjës Th.</w:t>
            </w:r>
          </w:p>
          <w:p w14:paraId="54FE7BD6" w14:textId="77777777" w:rsidR="002F4BD8" w:rsidRPr="002F4BD8" w:rsidRDefault="002F4BD8" w:rsidP="002F4BD8">
            <w:pPr>
              <w:pStyle w:val="NoSpacing"/>
              <w:rPr>
                <w:color w:val="080C0C"/>
                <w:lang w:val="it-IT"/>
              </w:rPr>
            </w:pPr>
            <w:r w:rsidRPr="002F4BD8">
              <w:rPr>
                <w:color w:val="080C0C"/>
                <w:lang w:val="it-IT"/>
              </w:rPr>
              <w:t>-Sa rrokje ka kjo fjalë? Provojmë ta ndajmë: The-thi.</w:t>
            </w:r>
          </w:p>
          <w:p w14:paraId="41E19D94" w14:textId="77777777" w:rsidR="002F4BD8" w:rsidRPr="002F4BD8" w:rsidRDefault="002F4BD8" w:rsidP="002F4BD8">
            <w:pPr>
              <w:pStyle w:val="NoSpacing"/>
              <w:rPr>
                <w:color w:val="080C0C"/>
                <w:lang w:val="it-IT"/>
              </w:rPr>
            </w:pPr>
            <w:r w:rsidRPr="002F4BD8">
              <w:rPr>
                <w:color w:val="080C0C"/>
                <w:lang w:val="it-IT"/>
              </w:rPr>
              <w:t>-Pra, fjala Thethi ka dy rrokje. Ku ndodhet shkronja TH? (në fillim dhe në mes).</w:t>
            </w:r>
          </w:p>
          <w:p w14:paraId="076712A2" w14:textId="77777777" w:rsidR="002F4BD8" w:rsidRPr="002F4BD8" w:rsidRDefault="002F4BD8" w:rsidP="002F4BD8">
            <w:pPr>
              <w:pStyle w:val="NoSpacing"/>
              <w:rPr>
                <w:color w:val="080C0C"/>
                <w:lang w:val="it-IT"/>
              </w:rPr>
            </w:pPr>
          </w:p>
          <w:p w14:paraId="1842787E" w14:textId="77777777" w:rsidR="002F4BD8" w:rsidRPr="002F4BD8" w:rsidRDefault="002F4BD8" w:rsidP="002F4BD8">
            <w:pPr>
              <w:pStyle w:val="NoSpacing"/>
              <w:rPr>
                <w:color w:val="080C0C"/>
                <w:lang w:val="it-IT"/>
              </w:rPr>
            </w:pPr>
          </w:p>
          <w:p w14:paraId="4915309F" w14:textId="77777777" w:rsidR="002F4BD8" w:rsidRPr="002F4BD8" w:rsidRDefault="002F4BD8" w:rsidP="002F4BD8">
            <w:pPr>
              <w:pStyle w:val="NoSpacing"/>
              <w:rPr>
                <w:color w:val="080C0C"/>
                <w:lang w:val="it-IT"/>
              </w:rPr>
            </w:pPr>
            <w:r w:rsidRPr="00A87BA5">
              <w:rPr>
                <w:b/>
                <w:bCs/>
                <w:color w:val="080C0C"/>
                <w:lang w:val="it-IT"/>
              </w:rPr>
              <w:t>Hapi 2.</w:t>
            </w:r>
            <w:r w:rsidRPr="002F4BD8">
              <w:rPr>
                <w:color w:val="080C0C"/>
                <w:lang w:val="it-IT"/>
              </w:rPr>
              <w:t xml:space="preserve"> Marrëdhëniet pyetje-përgjigje</w:t>
            </w:r>
          </w:p>
          <w:p w14:paraId="4CF71C1A" w14:textId="77777777" w:rsidR="002F4BD8" w:rsidRPr="002F4BD8" w:rsidRDefault="002F4BD8" w:rsidP="002F4BD8">
            <w:pPr>
              <w:pStyle w:val="NoSpacing"/>
              <w:rPr>
                <w:color w:val="080C0C"/>
                <w:lang w:val="it-IT"/>
              </w:rPr>
            </w:pPr>
            <w:r w:rsidRPr="002F4BD8">
              <w:rPr>
                <w:color w:val="080C0C"/>
                <w:lang w:val="it-IT"/>
              </w:rPr>
              <w:t>Hapet libri në faqen 90 të Abetares dhe nxiten të shqiptojnë tingullin e shkronjës Th që ndodhet në krye të faqes. Theksohet se është tingull bashkëtingllorë dhe është tingull i përbërë nga dy tinguj T+h=Th. Pra është shkronjë e përbërë nga këto dy shkronja. Nxiten të përshkruajnë figurën qendrore me detaje duke emërtuar çdo objekt që shohin.</w:t>
            </w:r>
          </w:p>
          <w:p w14:paraId="3EFDF134" w14:textId="77777777" w:rsidR="002F4BD8" w:rsidRPr="002F4BD8" w:rsidRDefault="002F4BD8" w:rsidP="002F4BD8">
            <w:pPr>
              <w:pStyle w:val="NoSpacing"/>
              <w:rPr>
                <w:color w:val="080C0C"/>
                <w:lang w:val="it-IT"/>
              </w:rPr>
            </w:pPr>
            <w:r w:rsidRPr="002F4BD8">
              <w:rPr>
                <w:color w:val="080C0C"/>
                <w:lang w:val="it-IT"/>
              </w:rPr>
              <w:t>Ndihmohen me pyetjet:</w:t>
            </w:r>
          </w:p>
          <w:p w14:paraId="2F1B36FA" w14:textId="77777777" w:rsidR="002F4BD8" w:rsidRPr="002F4BD8" w:rsidRDefault="002F4BD8" w:rsidP="002F4BD8">
            <w:pPr>
              <w:pStyle w:val="NoSpacing"/>
              <w:rPr>
                <w:color w:val="080C0C"/>
                <w:lang w:val="it-IT"/>
              </w:rPr>
            </w:pPr>
            <w:r w:rsidRPr="002F4BD8">
              <w:rPr>
                <w:color w:val="080C0C"/>
                <w:lang w:val="it-IT"/>
              </w:rPr>
              <w:t>-Çfarë shikoni në figurë?</w:t>
            </w:r>
          </w:p>
          <w:p w14:paraId="4218DB8E" w14:textId="77777777" w:rsidR="002F4BD8" w:rsidRPr="002F4BD8" w:rsidRDefault="002F4BD8" w:rsidP="002F4BD8">
            <w:pPr>
              <w:pStyle w:val="NoSpacing"/>
              <w:rPr>
                <w:color w:val="080C0C"/>
                <w:lang w:val="it-IT"/>
              </w:rPr>
            </w:pPr>
            <w:r w:rsidRPr="002F4BD8">
              <w:rPr>
                <w:color w:val="080C0C"/>
                <w:lang w:val="it-IT"/>
              </w:rPr>
              <w:t>-Si duket natyra? Cilat kafshë i shihni? Si duken ata?</w:t>
            </w:r>
          </w:p>
          <w:p w14:paraId="4EAB9C0B" w14:textId="77777777" w:rsidR="002F4BD8" w:rsidRPr="002F4BD8" w:rsidRDefault="002F4BD8" w:rsidP="002F4BD8">
            <w:pPr>
              <w:pStyle w:val="NoSpacing"/>
              <w:rPr>
                <w:color w:val="080C0C"/>
                <w:lang w:val="it-IT"/>
              </w:rPr>
            </w:pPr>
            <w:r w:rsidRPr="002F4BD8">
              <w:rPr>
                <w:color w:val="080C0C"/>
                <w:lang w:val="it-IT"/>
              </w:rPr>
              <w:t>-Cilat kafshë tjera jetojnë në fshat? Lexojnë globalisht fjalinë:</w:t>
            </w:r>
          </w:p>
          <w:p w14:paraId="288E3A73" w14:textId="77777777" w:rsidR="002F4BD8" w:rsidRPr="002F4BD8" w:rsidRDefault="002F4BD8" w:rsidP="002F4BD8">
            <w:pPr>
              <w:pStyle w:val="NoSpacing"/>
              <w:rPr>
                <w:color w:val="080C0C"/>
                <w:lang w:val="it-IT"/>
              </w:rPr>
            </w:pPr>
            <w:r w:rsidRPr="002F4BD8">
              <w:rPr>
                <w:color w:val="080C0C"/>
                <w:lang w:val="it-IT"/>
              </w:rPr>
              <w:t>Thethi është fshat malor.</w:t>
            </w:r>
          </w:p>
          <w:p w14:paraId="73650931" w14:textId="77777777" w:rsidR="002F4BD8" w:rsidRPr="002F4BD8" w:rsidRDefault="002F4BD8" w:rsidP="002F4BD8">
            <w:pPr>
              <w:pStyle w:val="NoSpacing"/>
              <w:rPr>
                <w:color w:val="080C0C"/>
                <w:lang w:val="it-IT"/>
              </w:rPr>
            </w:pPr>
            <w:r w:rsidRPr="002F4BD8">
              <w:rPr>
                <w:color w:val="080C0C"/>
                <w:lang w:val="it-IT"/>
              </w:rPr>
              <w:t>U drejtohen pyetjet:</w:t>
            </w:r>
          </w:p>
          <w:p w14:paraId="5FB65E51" w14:textId="77E1534B" w:rsidR="002F4BD8" w:rsidRPr="002F4BD8" w:rsidRDefault="002F4BD8" w:rsidP="002F4BD8">
            <w:pPr>
              <w:pStyle w:val="NoSpacing"/>
              <w:rPr>
                <w:color w:val="080C0C"/>
                <w:lang w:val="it-IT"/>
              </w:rPr>
            </w:pPr>
            <w:r w:rsidRPr="002F4BD8">
              <w:rPr>
                <w:color w:val="080C0C"/>
                <w:lang w:val="it-IT"/>
              </w:rPr>
              <w:t>-Sa fjalë ka kjo fjali? (Kjo fjali ka katër fjalë)</w:t>
            </w:r>
          </w:p>
          <w:p w14:paraId="724D3F5C" w14:textId="77777777" w:rsidR="002F4BD8" w:rsidRPr="002F4BD8" w:rsidRDefault="002F4BD8" w:rsidP="002F4BD8">
            <w:pPr>
              <w:pStyle w:val="NoSpacing"/>
              <w:rPr>
                <w:color w:val="080C0C"/>
                <w:lang w:val="it-IT"/>
              </w:rPr>
            </w:pPr>
            <w:r w:rsidRPr="002F4BD8">
              <w:rPr>
                <w:color w:val="080C0C"/>
                <w:lang w:val="it-IT"/>
              </w:rPr>
              <w:t>-Cila është fjala e parë që dëgjojmë? (Fjala e parë është fjala Thethi)</w:t>
            </w:r>
          </w:p>
          <w:p w14:paraId="344F8E57" w14:textId="77777777" w:rsidR="002F4BD8" w:rsidRPr="002F4BD8" w:rsidRDefault="002F4BD8" w:rsidP="002F4BD8">
            <w:pPr>
              <w:pStyle w:val="NoSpacing"/>
              <w:rPr>
                <w:color w:val="080C0C"/>
                <w:lang w:val="it-IT"/>
              </w:rPr>
            </w:pPr>
          </w:p>
          <w:p w14:paraId="6B1467D6" w14:textId="77777777" w:rsidR="002F4BD8" w:rsidRPr="002F4BD8" w:rsidRDefault="002F4BD8" w:rsidP="002F4BD8">
            <w:pPr>
              <w:pStyle w:val="NoSpacing"/>
              <w:rPr>
                <w:color w:val="080C0C"/>
                <w:lang w:val="it-IT"/>
              </w:rPr>
            </w:pPr>
            <w:r w:rsidRPr="00A87BA5">
              <w:rPr>
                <w:b/>
                <w:bCs/>
                <w:color w:val="080C0C"/>
                <w:lang w:val="it-IT"/>
              </w:rPr>
              <w:t>Hapi 3.</w:t>
            </w:r>
            <w:r w:rsidRPr="002F4BD8">
              <w:rPr>
                <w:color w:val="080C0C"/>
                <w:lang w:val="it-IT"/>
              </w:rPr>
              <w:t xml:space="preserve"> Punë individuale</w:t>
            </w:r>
          </w:p>
          <w:p w14:paraId="08E05A7B" w14:textId="77777777" w:rsidR="002F4BD8" w:rsidRPr="002F4BD8" w:rsidRDefault="002F4BD8" w:rsidP="002F4BD8">
            <w:pPr>
              <w:pStyle w:val="NoSpacing"/>
              <w:rPr>
                <w:color w:val="080C0C"/>
                <w:lang w:val="it-IT"/>
              </w:rPr>
            </w:pPr>
            <w:r w:rsidRPr="002F4BD8">
              <w:rPr>
                <w:color w:val="080C0C"/>
                <w:lang w:val="it-IT"/>
              </w:rPr>
              <w:t>Ushtrimi i parë: Nxënësit udhëzohen të vendosin në vendin e duhur rrokjet: the, thi, thë dhe formojnë fjalët: dja-thi, thi-ka, the-sari, the-si, thë-rras.</w:t>
            </w:r>
          </w:p>
          <w:p w14:paraId="21FBDD27" w14:textId="77777777" w:rsidR="002F4BD8" w:rsidRPr="002F4BD8" w:rsidRDefault="002F4BD8" w:rsidP="002F4BD8">
            <w:pPr>
              <w:pStyle w:val="NoSpacing"/>
              <w:rPr>
                <w:color w:val="080C0C"/>
                <w:lang w:val="it-IT"/>
              </w:rPr>
            </w:pPr>
            <w:r w:rsidRPr="002F4BD8">
              <w:rPr>
                <w:color w:val="080C0C"/>
                <w:lang w:val="it-IT"/>
              </w:rPr>
              <w:t>Lexojnë fjalët e formuara dhe me përplasjen e shuplakave gjejnë numrin e rrokjeve për secilën fjalë.</w:t>
            </w:r>
          </w:p>
          <w:p w14:paraId="565FEB0C" w14:textId="77777777" w:rsidR="002F4BD8" w:rsidRPr="002F4BD8" w:rsidRDefault="002F4BD8" w:rsidP="002F4BD8">
            <w:pPr>
              <w:pStyle w:val="NoSpacing"/>
              <w:rPr>
                <w:color w:val="080C0C"/>
                <w:lang w:val="it-IT"/>
              </w:rPr>
            </w:pPr>
            <w:r w:rsidRPr="002F4BD8">
              <w:rPr>
                <w:color w:val="080C0C"/>
                <w:lang w:val="it-IT"/>
              </w:rPr>
              <w:t>Ushtrimi i dytë</w:t>
            </w:r>
          </w:p>
          <w:p w14:paraId="38C908F2" w14:textId="77777777" w:rsidR="002F4BD8" w:rsidRPr="002F4BD8" w:rsidRDefault="002F4BD8" w:rsidP="002F4BD8">
            <w:pPr>
              <w:pStyle w:val="NoSpacing"/>
              <w:rPr>
                <w:color w:val="080C0C"/>
                <w:lang w:val="it-IT"/>
              </w:rPr>
            </w:pPr>
            <w:r w:rsidRPr="002F4BD8">
              <w:rPr>
                <w:color w:val="080C0C"/>
                <w:lang w:val="it-IT"/>
              </w:rPr>
              <w:t>Udhëzohen nxënësit të bashkojnë rrokjet e duhura për të formuar fjalët:</w:t>
            </w:r>
          </w:p>
          <w:p w14:paraId="136900BC" w14:textId="77777777" w:rsidR="002F4BD8" w:rsidRPr="002F4BD8" w:rsidRDefault="002F4BD8" w:rsidP="002F4BD8">
            <w:pPr>
              <w:pStyle w:val="NoSpacing"/>
              <w:rPr>
                <w:color w:val="080C0C"/>
                <w:lang w:val="it-IT"/>
              </w:rPr>
            </w:pPr>
            <w:r w:rsidRPr="002F4BD8">
              <w:rPr>
                <w:color w:val="080C0C"/>
                <w:lang w:val="it-IT"/>
              </w:rPr>
              <w:t>rre-thi, uth-ull, thu-mbi, the-lloj.</w:t>
            </w:r>
          </w:p>
          <w:p w14:paraId="3E4DF773" w14:textId="77777777" w:rsidR="002F4BD8" w:rsidRPr="002F4BD8" w:rsidRDefault="002F4BD8" w:rsidP="002F4BD8">
            <w:pPr>
              <w:pStyle w:val="NoSpacing"/>
              <w:rPr>
                <w:color w:val="080C0C"/>
                <w:lang w:val="it-IT"/>
              </w:rPr>
            </w:pPr>
            <w:r w:rsidRPr="002F4BD8">
              <w:rPr>
                <w:color w:val="080C0C"/>
                <w:lang w:val="it-IT"/>
              </w:rPr>
              <w:t>Lexojnë fjalët e formuara.</w:t>
            </w:r>
          </w:p>
          <w:p w14:paraId="501AD7BC" w14:textId="77777777" w:rsidR="002F4BD8" w:rsidRPr="002F4BD8" w:rsidRDefault="002F4BD8" w:rsidP="002F4BD8">
            <w:pPr>
              <w:pStyle w:val="NoSpacing"/>
              <w:rPr>
                <w:color w:val="080C0C"/>
                <w:lang w:val="it-IT"/>
              </w:rPr>
            </w:pPr>
            <w:r w:rsidRPr="002F4BD8">
              <w:rPr>
                <w:color w:val="080C0C"/>
                <w:lang w:val="it-IT"/>
              </w:rPr>
              <w:t>Ushtrimi i tretë:</w:t>
            </w:r>
          </w:p>
          <w:p w14:paraId="30D322C9" w14:textId="77777777" w:rsidR="002F4BD8" w:rsidRPr="002F4BD8" w:rsidRDefault="002F4BD8" w:rsidP="002F4BD8">
            <w:pPr>
              <w:pStyle w:val="NoSpacing"/>
              <w:rPr>
                <w:color w:val="080C0C"/>
                <w:lang w:val="it-IT"/>
              </w:rPr>
            </w:pPr>
            <w:r w:rsidRPr="002F4BD8">
              <w:rPr>
                <w:color w:val="080C0C"/>
                <w:lang w:val="it-IT"/>
              </w:rPr>
              <w:t>Nxënësit udhëzohen të shikojnë fotot e paraqitura dhe me shkronjat e dhëna të formojnë fjalën e duhur. Fjalët e formuara janë: thana, thembra, thërrime.</w:t>
            </w:r>
          </w:p>
          <w:p w14:paraId="2EEA4A8B" w14:textId="77777777" w:rsidR="002F4BD8" w:rsidRPr="002F4BD8" w:rsidRDefault="002F4BD8" w:rsidP="002F4BD8">
            <w:pPr>
              <w:pStyle w:val="NoSpacing"/>
              <w:rPr>
                <w:color w:val="080C0C"/>
                <w:lang w:val="it-IT"/>
              </w:rPr>
            </w:pPr>
            <w:r w:rsidRPr="002F4BD8">
              <w:rPr>
                <w:color w:val="080C0C"/>
                <w:lang w:val="it-IT"/>
              </w:rPr>
              <w:t>Ushtrimi i katërt:</w:t>
            </w:r>
          </w:p>
          <w:p w14:paraId="6D3A81F2" w14:textId="77777777" w:rsidR="002F4BD8" w:rsidRPr="002F4BD8" w:rsidRDefault="002F4BD8" w:rsidP="002F4BD8">
            <w:pPr>
              <w:pStyle w:val="NoSpacing"/>
              <w:rPr>
                <w:color w:val="080C0C"/>
                <w:lang w:val="it-IT"/>
              </w:rPr>
            </w:pPr>
            <w:r w:rsidRPr="002F4BD8">
              <w:rPr>
                <w:color w:val="080C0C"/>
                <w:lang w:val="it-IT"/>
              </w:rPr>
              <w:t>Nxënësit udhëzohen të shkruajnë në vendin e duhur fjalët: fshat, Thethi, malor.</w:t>
            </w:r>
          </w:p>
          <w:p w14:paraId="7117B073" w14:textId="77777777" w:rsidR="00A87BA5" w:rsidRDefault="002F4BD8" w:rsidP="002F4BD8">
            <w:pPr>
              <w:pStyle w:val="NoSpacing"/>
              <w:rPr>
                <w:color w:val="080C0C"/>
                <w:lang w:val="it-IT"/>
              </w:rPr>
            </w:pPr>
            <w:r w:rsidRPr="002F4BD8">
              <w:rPr>
                <w:color w:val="080C0C"/>
                <w:lang w:val="it-IT"/>
              </w:rPr>
              <w:t xml:space="preserve">Formojnë fjalinë: Thethi është fshat malor. Lexojnë atë. </w:t>
            </w:r>
          </w:p>
          <w:p w14:paraId="095C7AAA" w14:textId="77777777" w:rsidR="00A87BA5" w:rsidRDefault="00A87BA5" w:rsidP="002F4BD8">
            <w:pPr>
              <w:pStyle w:val="NoSpacing"/>
              <w:rPr>
                <w:color w:val="080C0C"/>
                <w:lang w:val="it-IT"/>
              </w:rPr>
            </w:pPr>
          </w:p>
          <w:p w14:paraId="78981DBE" w14:textId="34D92490" w:rsidR="002F4BD8" w:rsidRPr="002F4BD8" w:rsidRDefault="002F4BD8" w:rsidP="002F4BD8">
            <w:pPr>
              <w:pStyle w:val="NoSpacing"/>
              <w:rPr>
                <w:color w:val="080C0C"/>
                <w:lang w:val="it-IT"/>
              </w:rPr>
            </w:pPr>
            <w:r w:rsidRPr="00A87BA5">
              <w:rPr>
                <w:b/>
                <w:bCs/>
                <w:color w:val="080C0C"/>
                <w:lang w:val="it-IT"/>
              </w:rPr>
              <w:t>Prezantimi dhe demonstrimi i rezultateve të arritura</w:t>
            </w:r>
            <w:r w:rsidRPr="002F4BD8">
              <w:rPr>
                <w:color w:val="080C0C"/>
                <w:lang w:val="it-IT"/>
              </w:rPr>
              <w:t xml:space="preserve"> Nxiten të tregojnë fjalë të tjera që përmbajnë shkronjën Th.</w:t>
            </w:r>
          </w:p>
          <w:p w14:paraId="7EB9F389" w14:textId="77777777" w:rsidR="002F4BD8" w:rsidRPr="002F4BD8" w:rsidRDefault="002F4BD8" w:rsidP="002F4BD8">
            <w:pPr>
              <w:pStyle w:val="NoSpacing"/>
              <w:rPr>
                <w:color w:val="080C0C"/>
                <w:lang w:val="it-IT"/>
              </w:rPr>
            </w:pPr>
          </w:p>
          <w:p w14:paraId="3EC0D62A" w14:textId="77777777" w:rsidR="002F4BD8" w:rsidRPr="00A87BA5" w:rsidRDefault="002F4BD8" w:rsidP="002F4BD8">
            <w:pPr>
              <w:pStyle w:val="NoSpacing"/>
              <w:rPr>
                <w:b/>
                <w:bCs/>
                <w:color w:val="080C0C"/>
                <w:lang w:val="it-IT"/>
              </w:rPr>
            </w:pPr>
            <w:r w:rsidRPr="00A87BA5">
              <w:rPr>
                <w:b/>
                <w:bCs/>
                <w:color w:val="080C0C"/>
                <w:lang w:val="it-IT"/>
              </w:rPr>
              <w:t>Vlerësohen nxënësit për:</w:t>
            </w:r>
          </w:p>
          <w:p w14:paraId="06E4EBCB"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Shqiptimin e tingullit Th.</w:t>
            </w:r>
          </w:p>
          <w:p w14:paraId="173678C1"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Identifikimin e shkronjës Th.</w:t>
            </w:r>
          </w:p>
          <w:p w14:paraId="1FC34BD2"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Identifikimin me anë të dëgjimit të fjalëve që e përmbajnë tingullin Th në pozicione të ndryshme.</w:t>
            </w:r>
          </w:p>
          <w:p w14:paraId="22408A9D"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Përshkrimin e figurës qendrore.</w:t>
            </w:r>
          </w:p>
          <w:p w14:paraId="21125BEA"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Vendosjen e rrokjeve në vendin e duhur për të formuar fjali.</w:t>
            </w:r>
          </w:p>
          <w:p w14:paraId="585CE04C"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Shkrimin e fjalëve dy-tri rrokëshe mbi bazën e rrokjeve të dhëna.</w:t>
            </w:r>
          </w:p>
          <w:p w14:paraId="7E15979A"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Formimin e fjalisë me fjalët: fshat, Thethi, malor.</w:t>
            </w:r>
          </w:p>
          <w:p w14:paraId="46252B6E" w14:textId="77777777" w:rsidR="00A87BA5" w:rsidRDefault="00A87BA5" w:rsidP="002F4BD8">
            <w:pPr>
              <w:pStyle w:val="NoSpacing"/>
              <w:rPr>
                <w:color w:val="080C0C"/>
                <w:lang w:val="it-IT"/>
              </w:rPr>
            </w:pPr>
          </w:p>
          <w:p w14:paraId="334B80F3" w14:textId="3BDA70C6" w:rsidR="0053526F" w:rsidRDefault="002F4BD8" w:rsidP="002F4BD8">
            <w:pPr>
              <w:pStyle w:val="NoSpacing"/>
              <w:rPr>
                <w:color w:val="080C0C"/>
                <w:lang w:val="it-IT"/>
              </w:rPr>
            </w:pPr>
            <w:r w:rsidRPr="00A87BA5">
              <w:rPr>
                <w:b/>
                <w:bCs/>
                <w:color w:val="080C0C"/>
                <w:lang w:val="it-IT"/>
              </w:rPr>
              <w:t>Detyrë shtëpie:</w:t>
            </w:r>
            <w:r w:rsidRPr="002F4BD8">
              <w:rPr>
                <w:color w:val="080C0C"/>
                <w:lang w:val="it-IT"/>
              </w:rPr>
              <w:t xml:space="preserve"> Nxënësve u sugjerohet detyra e mëposhtme: Vizatoni dy figura fjalët e të cilave përmbajnë tingullin Th.</w:t>
            </w:r>
          </w:p>
          <w:p w14:paraId="729ECA55" w14:textId="77777777" w:rsidR="0053526F" w:rsidRDefault="0053526F" w:rsidP="00DB2BEA">
            <w:pPr>
              <w:pStyle w:val="NoSpacing"/>
              <w:rPr>
                <w:color w:val="080C0C"/>
                <w:lang w:val="it-IT"/>
              </w:rPr>
            </w:pPr>
          </w:p>
          <w:p w14:paraId="59A2B8D4" w14:textId="77777777" w:rsidR="0053526F" w:rsidRDefault="0053526F" w:rsidP="00DB2BEA">
            <w:pPr>
              <w:pStyle w:val="NoSpacing"/>
              <w:rPr>
                <w:color w:val="080C0C"/>
                <w:lang w:val="it-IT"/>
              </w:rPr>
            </w:pPr>
          </w:p>
          <w:p w14:paraId="52997F78" w14:textId="77777777" w:rsidR="0053526F" w:rsidRDefault="0053526F" w:rsidP="00DB2BEA">
            <w:pPr>
              <w:pStyle w:val="NoSpacing"/>
              <w:rPr>
                <w:color w:val="080C0C"/>
                <w:lang w:val="it-IT"/>
              </w:rPr>
            </w:pPr>
          </w:p>
          <w:p w14:paraId="65BC125B" w14:textId="77777777" w:rsidR="0053526F" w:rsidRDefault="0053526F" w:rsidP="00DB2BEA">
            <w:pPr>
              <w:pStyle w:val="NoSpacing"/>
              <w:rPr>
                <w:color w:val="080C0C"/>
                <w:lang w:val="it-IT"/>
              </w:rPr>
            </w:pPr>
          </w:p>
          <w:p w14:paraId="7B191F3F" w14:textId="77777777" w:rsidR="0053526F" w:rsidRPr="00112C98" w:rsidRDefault="0053526F" w:rsidP="00DB2BEA">
            <w:pPr>
              <w:pStyle w:val="NoSpacing"/>
              <w:rPr>
                <w:color w:val="080C0C"/>
                <w:lang w:val="it-IT"/>
              </w:rPr>
            </w:pPr>
          </w:p>
        </w:tc>
      </w:tr>
    </w:tbl>
    <w:p w14:paraId="19913401"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9C14F49" w14:textId="77777777" w:rsidTr="00DB2BEA">
        <w:trPr>
          <w:trHeight w:val="206"/>
        </w:trPr>
        <w:tc>
          <w:tcPr>
            <w:tcW w:w="10105" w:type="dxa"/>
            <w:tcBorders>
              <w:top w:val="single" w:sz="8" w:space="0" w:color="000000"/>
              <w:bottom w:val="nil"/>
            </w:tcBorders>
            <w:shd w:val="clear" w:color="auto" w:fill="000000"/>
            <w:hideMark/>
          </w:tcPr>
          <w:p w14:paraId="7284BFDC" w14:textId="3428CDAB"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2F4BD8">
              <w:rPr>
                <w:rFonts w:ascii="Times New Roman" w:eastAsia="MS Mincho" w:hAnsi="Times New Roman" w:cs="Times New Roman"/>
                <w:b/>
                <w:bCs/>
                <w:color w:val="0D0D0D"/>
                <w:sz w:val="24"/>
                <w:szCs w:val="24"/>
                <w:lang w:val="sq-AL"/>
              </w:rPr>
              <w:t>179</w:t>
            </w:r>
          </w:p>
        </w:tc>
      </w:tr>
      <w:tr w:rsidR="0053526F" w:rsidRPr="00112C98" w14:paraId="76B1ED13" w14:textId="77777777" w:rsidTr="00DB2BEA">
        <w:trPr>
          <w:trHeight w:val="379"/>
        </w:trPr>
        <w:tc>
          <w:tcPr>
            <w:tcW w:w="10105" w:type="dxa"/>
            <w:tcBorders>
              <w:top w:val="single" w:sz="8" w:space="0" w:color="000000"/>
              <w:bottom w:val="single" w:sz="8" w:space="0" w:color="000000"/>
            </w:tcBorders>
            <w:hideMark/>
          </w:tcPr>
          <w:p w14:paraId="380B80CE" w14:textId="19813AC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C593E25"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5B9FDEA" w14:textId="77777777" w:rsidTr="00DB2BEA">
        <w:trPr>
          <w:trHeight w:val="2390"/>
        </w:trPr>
        <w:tc>
          <w:tcPr>
            <w:tcW w:w="10105" w:type="dxa"/>
            <w:tcBorders>
              <w:top w:val="nil"/>
            </w:tcBorders>
          </w:tcPr>
          <w:p w14:paraId="326255BC" w14:textId="77777777" w:rsidR="002F4BD8" w:rsidRPr="00A87BA5" w:rsidRDefault="002F4BD8" w:rsidP="002F4BD8">
            <w:pPr>
              <w:pStyle w:val="NoSpacing"/>
              <w:rPr>
                <w:b/>
                <w:bCs/>
                <w:color w:val="080C0C"/>
                <w:lang w:val="it-IT"/>
              </w:rPr>
            </w:pPr>
            <w:r w:rsidRPr="00A87BA5">
              <w:rPr>
                <w:b/>
                <w:bCs/>
                <w:color w:val="080C0C"/>
                <w:lang w:val="it-IT"/>
              </w:rPr>
              <w:t>Tema mësimore:</w:t>
            </w:r>
          </w:p>
          <w:p w14:paraId="66C420A3" w14:textId="534EC32B" w:rsidR="00A87BA5" w:rsidRDefault="002F4BD8" w:rsidP="002F4BD8">
            <w:pPr>
              <w:pStyle w:val="NoSpacing"/>
              <w:rPr>
                <w:color w:val="080C0C"/>
                <w:lang w:val="it-IT"/>
              </w:rPr>
            </w:pPr>
            <w:r w:rsidRPr="002F4BD8">
              <w:rPr>
                <w:color w:val="080C0C"/>
                <w:lang w:val="it-IT"/>
              </w:rPr>
              <w:t>Tingujt Shkronjat Rrokjet</w:t>
            </w:r>
            <w:r w:rsidR="00A87BA5">
              <w:rPr>
                <w:color w:val="080C0C"/>
                <w:lang w:val="it-IT"/>
              </w:rPr>
              <w:t xml:space="preserve"> </w:t>
            </w:r>
            <w:r w:rsidRPr="002F4BD8">
              <w:rPr>
                <w:color w:val="080C0C"/>
                <w:lang w:val="it-IT"/>
              </w:rPr>
              <w:t>Fjala</w:t>
            </w:r>
            <w:r w:rsidRPr="002F4BD8">
              <w:rPr>
                <w:color w:val="080C0C"/>
                <w:lang w:val="it-IT"/>
              </w:rPr>
              <w:tab/>
            </w:r>
          </w:p>
          <w:p w14:paraId="5DC35E9B" w14:textId="77777777" w:rsidR="00A87BA5" w:rsidRDefault="00A87BA5" w:rsidP="002F4BD8">
            <w:pPr>
              <w:pStyle w:val="NoSpacing"/>
              <w:rPr>
                <w:color w:val="080C0C"/>
                <w:lang w:val="it-IT"/>
              </w:rPr>
            </w:pPr>
          </w:p>
          <w:p w14:paraId="206BD711" w14:textId="0D24F478" w:rsidR="002F4BD8" w:rsidRPr="00A87BA5" w:rsidRDefault="002F4BD8" w:rsidP="002F4BD8">
            <w:pPr>
              <w:pStyle w:val="NoSpacing"/>
              <w:rPr>
                <w:b/>
                <w:bCs/>
                <w:color w:val="080C0C"/>
                <w:lang w:val="it-IT"/>
              </w:rPr>
            </w:pPr>
            <w:r w:rsidRPr="00A87BA5">
              <w:rPr>
                <w:b/>
                <w:bCs/>
                <w:color w:val="080C0C"/>
                <w:lang w:val="it-IT"/>
              </w:rPr>
              <w:t>Rezultati i të nxënit të temës:</w:t>
            </w:r>
          </w:p>
          <w:p w14:paraId="642659C0"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Dallon rrokjen në fjalë;</w:t>
            </w:r>
          </w:p>
          <w:p w14:paraId="2E4E1765"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Shkruan drejt shkronjat e mëdha dhe shkronjat e vogla;</w:t>
            </w:r>
          </w:p>
          <w:p w14:paraId="123A5CCB" w14:textId="77777777" w:rsidR="00A87BA5" w:rsidRDefault="002F4BD8" w:rsidP="002F4BD8">
            <w:pPr>
              <w:pStyle w:val="NoSpacing"/>
              <w:rPr>
                <w:color w:val="080C0C"/>
                <w:lang w:val="it-IT"/>
              </w:rPr>
            </w:pPr>
            <w:r w:rsidRPr="00A87BA5">
              <w:rPr>
                <w:b/>
                <w:bCs/>
                <w:color w:val="080C0C"/>
                <w:lang w:val="it-IT"/>
              </w:rPr>
              <w:t>Kontributi në rezultatet për kompetencat kryesore të shkallës:</w:t>
            </w:r>
            <w:r w:rsidR="00A87BA5">
              <w:rPr>
                <w:b/>
                <w:bCs/>
                <w:color w:val="080C0C"/>
                <w:lang w:val="it-IT"/>
              </w:rPr>
              <w:t xml:space="preserve"> </w:t>
            </w:r>
            <w:r w:rsidRPr="002F4BD8">
              <w:rPr>
                <w:color w:val="080C0C"/>
                <w:lang w:val="it-IT"/>
              </w:rPr>
              <w:t>I.1; I.2; I.3; I.5.</w:t>
            </w:r>
            <w:r w:rsidRPr="002F4BD8">
              <w:rPr>
                <w:color w:val="080C0C"/>
                <w:lang w:val="it-IT"/>
              </w:rPr>
              <w:tab/>
            </w:r>
          </w:p>
          <w:p w14:paraId="56124BCA" w14:textId="6B1D6F9C" w:rsidR="002F4BD8" w:rsidRPr="002F4BD8" w:rsidRDefault="002F4BD8" w:rsidP="002F4BD8">
            <w:pPr>
              <w:pStyle w:val="NoSpacing"/>
              <w:rPr>
                <w:color w:val="080C0C"/>
                <w:lang w:val="it-IT"/>
              </w:rPr>
            </w:pPr>
            <w:r w:rsidRPr="00A87BA5">
              <w:rPr>
                <w:b/>
                <w:bCs/>
                <w:color w:val="080C0C"/>
                <w:lang w:val="it-IT"/>
              </w:rPr>
              <w:t>Kontributi në rezultatet e fushës së kurrikulës:</w:t>
            </w:r>
            <w:r w:rsidR="00A87BA5">
              <w:rPr>
                <w:b/>
                <w:bCs/>
                <w:color w:val="080C0C"/>
                <w:lang w:val="it-IT"/>
              </w:rPr>
              <w:t xml:space="preserve"> </w:t>
            </w:r>
            <w:r w:rsidRPr="002F4BD8">
              <w:rPr>
                <w:color w:val="080C0C"/>
                <w:lang w:val="it-IT"/>
              </w:rPr>
              <w:t>2.1; 2.2; 3.1, 3.3; 3.5</w:t>
            </w:r>
          </w:p>
          <w:p w14:paraId="16F25DC6" w14:textId="77777777" w:rsidR="002F4BD8" w:rsidRPr="00A87BA5" w:rsidRDefault="002F4BD8" w:rsidP="002F4BD8">
            <w:pPr>
              <w:pStyle w:val="NoSpacing"/>
              <w:rPr>
                <w:b/>
                <w:bCs/>
                <w:color w:val="080C0C"/>
                <w:lang w:val="it-IT"/>
              </w:rPr>
            </w:pPr>
            <w:r w:rsidRPr="00A87BA5">
              <w:rPr>
                <w:b/>
                <w:bCs/>
                <w:color w:val="080C0C"/>
                <w:lang w:val="it-IT"/>
              </w:rPr>
              <w:t>Njësia mësimore:</w:t>
            </w:r>
          </w:p>
          <w:p w14:paraId="7F2DFE29" w14:textId="77777777" w:rsidR="00A87BA5" w:rsidRDefault="002F4BD8" w:rsidP="002F4BD8">
            <w:pPr>
              <w:pStyle w:val="NoSpacing"/>
              <w:rPr>
                <w:color w:val="080C0C"/>
                <w:lang w:val="it-IT"/>
              </w:rPr>
            </w:pPr>
            <w:r w:rsidRPr="002F4BD8">
              <w:rPr>
                <w:color w:val="080C0C"/>
                <w:lang w:val="it-IT"/>
              </w:rPr>
              <w:t>Fletore pune, faqe 121, 122</w:t>
            </w:r>
            <w:r w:rsidRPr="002F4BD8">
              <w:rPr>
                <w:color w:val="080C0C"/>
                <w:lang w:val="it-IT"/>
              </w:rPr>
              <w:tab/>
            </w:r>
          </w:p>
          <w:p w14:paraId="1BC07D6A" w14:textId="77777777" w:rsidR="00A87BA5" w:rsidRDefault="00A87BA5" w:rsidP="002F4BD8">
            <w:pPr>
              <w:pStyle w:val="NoSpacing"/>
              <w:rPr>
                <w:color w:val="080C0C"/>
                <w:lang w:val="it-IT"/>
              </w:rPr>
            </w:pPr>
          </w:p>
          <w:p w14:paraId="63B6B992" w14:textId="77777777" w:rsidR="002F4BD8" w:rsidRPr="00A87BA5" w:rsidRDefault="002F4BD8" w:rsidP="002F4BD8">
            <w:pPr>
              <w:pStyle w:val="NoSpacing"/>
              <w:rPr>
                <w:b/>
                <w:bCs/>
                <w:color w:val="080C0C"/>
                <w:lang w:val="it-IT"/>
              </w:rPr>
            </w:pPr>
            <w:r w:rsidRPr="00A87BA5">
              <w:rPr>
                <w:b/>
                <w:bCs/>
                <w:color w:val="080C0C"/>
                <w:lang w:val="it-IT"/>
              </w:rPr>
              <w:t>Rezultatet e të nxënit të orës mësimore:</w:t>
            </w:r>
          </w:p>
          <w:p w14:paraId="73F9FDE3" w14:textId="77777777" w:rsidR="002F4BD8" w:rsidRPr="002F4BD8" w:rsidRDefault="002F4BD8" w:rsidP="002F4BD8">
            <w:pPr>
              <w:pStyle w:val="NoSpacing"/>
              <w:rPr>
                <w:color w:val="080C0C"/>
                <w:lang w:val="it-IT"/>
              </w:rPr>
            </w:pPr>
            <w:r w:rsidRPr="002F4BD8">
              <w:rPr>
                <w:color w:val="080C0C"/>
                <w:lang w:val="it-IT"/>
              </w:rPr>
              <w:t>Nxënësi:</w:t>
            </w:r>
          </w:p>
          <w:p w14:paraId="588DE43A"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Shkruan shkronjën Th, th të shtypit sipas modelit.</w:t>
            </w:r>
          </w:p>
          <w:p w14:paraId="56795B29"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Identifikon shkronjën Th, th në fjalët e dhëna.</w:t>
            </w:r>
          </w:p>
          <w:p w14:paraId="08AB28C9"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Qarkon fjalët e duhura në mesin e shkronjave.</w:t>
            </w:r>
          </w:p>
          <w:p w14:paraId="29486849"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Plotëson rrokjet.</w:t>
            </w:r>
          </w:p>
          <w:p w14:paraId="59D57403"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Formon fjalë mbi bazën e rrokjeve.</w:t>
            </w:r>
          </w:p>
          <w:p w14:paraId="025EA997" w14:textId="77777777" w:rsidR="00A87BA5" w:rsidRDefault="002F4BD8" w:rsidP="002F4BD8">
            <w:pPr>
              <w:pStyle w:val="NoSpacing"/>
              <w:rPr>
                <w:color w:val="080C0C"/>
                <w:lang w:val="it-IT"/>
              </w:rPr>
            </w:pPr>
            <w:r w:rsidRPr="002F4BD8">
              <w:rPr>
                <w:color w:val="080C0C"/>
                <w:lang w:val="it-IT"/>
              </w:rPr>
              <w:t>•</w:t>
            </w:r>
            <w:r w:rsidRPr="002F4BD8">
              <w:rPr>
                <w:color w:val="080C0C"/>
                <w:lang w:val="it-IT"/>
              </w:rPr>
              <w:tab/>
              <w:t>Shfaq besim dhe vullnet gjatë procesit të të shkruarit.</w:t>
            </w:r>
            <w:r w:rsidRPr="002F4BD8">
              <w:rPr>
                <w:color w:val="080C0C"/>
                <w:lang w:val="it-IT"/>
              </w:rPr>
              <w:tab/>
            </w:r>
          </w:p>
          <w:p w14:paraId="0D5BEE17" w14:textId="77777777" w:rsidR="00A87BA5" w:rsidRDefault="00A87BA5" w:rsidP="002F4BD8">
            <w:pPr>
              <w:pStyle w:val="NoSpacing"/>
              <w:rPr>
                <w:color w:val="080C0C"/>
                <w:lang w:val="it-IT"/>
              </w:rPr>
            </w:pPr>
          </w:p>
          <w:p w14:paraId="3CED0287" w14:textId="77777777" w:rsidR="00A87BA5" w:rsidRPr="00A87BA5" w:rsidRDefault="00A87BA5" w:rsidP="00A87BA5">
            <w:pPr>
              <w:pStyle w:val="NoSpacing"/>
              <w:rPr>
                <w:b/>
                <w:bCs/>
                <w:color w:val="080C0C"/>
                <w:lang w:val="it-IT"/>
              </w:rPr>
            </w:pPr>
            <w:r w:rsidRPr="00A87BA5">
              <w:rPr>
                <w:b/>
                <w:bCs/>
                <w:color w:val="080C0C"/>
                <w:lang w:val="it-IT"/>
              </w:rPr>
              <w:t>Kriteret e suksesit:</w:t>
            </w:r>
          </w:p>
          <w:p w14:paraId="6B86C8A9" w14:textId="77777777" w:rsidR="00A87BA5" w:rsidRPr="002F4BD8" w:rsidRDefault="00A87BA5" w:rsidP="00A87BA5">
            <w:pPr>
              <w:pStyle w:val="NoSpacing"/>
              <w:rPr>
                <w:color w:val="080C0C"/>
                <w:lang w:val="it-IT"/>
              </w:rPr>
            </w:pPr>
            <w:r w:rsidRPr="002F4BD8">
              <w:rPr>
                <w:color w:val="080C0C"/>
                <w:lang w:val="it-IT"/>
              </w:rPr>
              <w:t>Përcaktohen me nxënësit në klasë</w:t>
            </w:r>
          </w:p>
          <w:p w14:paraId="4204603E" w14:textId="77777777" w:rsidR="00A87BA5" w:rsidRDefault="00A87BA5" w:rsidP="002F4BD8">
            <w:pPr>
              <w:pStyle w:val="NoSpacing"/>
              <w:rPr>
                <w:color w:val="080C0C"/>
                <w:lang w:val="it-IT"/>
              </w:rPr>
            </w:pPr>
          </w:p>
          <w:p w14:paraId="6CD07978" w14:textId="049CC5C6" w:rsidR="002F4BD8" w:rsidRPr="00A87BA5" w:rsidRDefault="002F4BD8" w:rsidP="002F4BD8">
            <w:pPr>
              <w:pStyle w:val="NoSpacing"/>
              <w:rPr>
                <w:b/>
                <w:bCs/>
                <w:color w:val="080C0C"/>
                <w:lang w:val="it-IT"/>
              </w:rPr>
            </w:pPr>
            <w:r w:rsidRPr="00A87BA5">
              <w:rPr>
                <w:b/>
                <w:bCs/>
                <w:color w:val="080C0C"/>
                <w:lang w:val="it-IT"/>
              </w:rPr>
              <w:t>Fjalë kyçe:</w:t>
            </w:r>
          </w:p>
          <w:p w14:paraId="14D0DD65" w14:textId="77777777" w:rsidR="002F4BD8" w:rsidRPr="002F4BD8" w:rsidRDefault="002F4BD8" w:rsidP="002F4BD8">
            <w:pPr>
              <w:pStyle w:val="NoSpacing"/>
              <w:rPr>
                <w:color w:val="080C0C"/>
                <w:lang w:val="it-IT"/>
              </w:rPr>
            </w:pPr>
            <w:r w:rsidRPr="002F4BD8">
              <w:rPr>
                <w:color w:val="080C0C"/>
                <w:lang w:val="it-IT"/>
              </w:rPr>
              <w:t>Uthulla, thumbi, themeli, djath, thërras</w:t>
            </w:r>
          </w:p>
          <w:p w14:paraId="4D338178" w14:textId="77777777" w:rsidR="00A87BA5" w:rsidRDefault="002F4BD8" w:rsidP="002F4BD8">
            <w:pPr>
              <w:pStyle w:val="NoSpacing"/>
              <w:rPr>
                <w:color w:val="080C0C"/>
                <w:lang w:val="it-IT"/>
              </w:rPr>
            </w:pPr>
            <w:r w:rsidRPr="002F4BD8">
              <w:rPr>
                <w:color w:val="080C0C"/>
                <w:lang w:val="it-IT"/>
              </w:rPr>
              <w:tab/>
            </w:r>
          </w:p>
          <w:p w14:paraId="2BCA1547" w14:textId="2CCCF082" w:rsidR="002F4BD8" w:rsidRPr="00A87BA5" w:rsidRDefault="002F4BD8" w:rsidP="002F4BD8">
            <w:pPr>
              <w:pStyle w:val="NoSpacing"/>
              <w:rPr>
                <w:b/>
                <w:bCs/>
                <w:color w:val="080C0C"/>
                <w:lang w:val="it-IT"/>
              </w:rPr>
            </w:pPr>
            <w:r w:rsidRPr="00A87BA5">
              <w:rPr>
                <w:b/>
                <w:bCs/>
                <w:color w:val="080C0C"/>
                <w:lang w:val="it-IT"/>
              </w:rPr>
              <w:t>Teknika dhe strategji:</w:t>
            </w:r>
          </w:p>
          <w:p w14:paraId="029F175E"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Marrëdhëniet pyetje-përgjigje</w:t>
            </w:r>
          </w:p>
          <w:p w14:paraId="2C502B12"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Analizë &amp; sintezë</w:t>
            </w:r>
          </w:p>
          <w:p w14:paraId="1A9114AE"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Punë individuale</w:t>
            </w:r>
          </w:p>
          <w:p w14:paraId="6C00B978" w14:textId="77777777" w:rsidR="00A87BA5" w:rsidRDefault="00A87BA5" w:rsidP="002F4BD8">
            <w:pPr>
              <w:pStyle w:val="NoSpacing"/>
              <w:rPr>
                <w:color w:val="080C0C"/>
                <w:lang w:val="it-IT"/>
              </w:rPr>
            </w:pPr>
          </w:p>
          <w:p w14:paraId="666566DD" w14:textId="77777777" w:rsidR="00A87BA5" w:rsidRDefault="002F4BD8" w:rsidP="002F4BD8">
            <w:pPr>
              <w:pStyle w:val="NoSpacing"/>
              <w:rPr>
                <w:color w:val="080C0C"/>
                <w:lang w:val="it-IT"/>
              </w:rPr>
            </w:pPr>
            <w:r w:rsidRPr="00A87BA5">
              <w:rPr>
                <w:b/>
                <w:bCs/>
                <w:color w:val="080C0C"/>
                <w:lang w:val="it-IT"/>
              </w:rPr>
              <w:t>Burimet e informacionit dhe mjete:</w:t>
            </w:r>
            <w:r w:rsidRPr="002F4BD8">
              <w:rPr>
                <w:color w:val="080C0C"/>
                <w:lang w:val="it-IT"/>
              </w:rPr>
              <w:t xml:space="preserve"> Fletore pune, shkronja ilustruese, modeli i Th, th, magnetofon, Cd, etiketa me fjalë që përmbajnë shkronjën Th, th në pozicione të ndryshme.</w:t>
            </w:r>
            <w:r w:rsidRPr="002F4BD8">
              <w:rPr>
                <w:color w:val="080C0C"/>
                <w:lang w:val="it-IT"/>
              </w:rPr>
              <w:tab/>
            </w:r>
          </w:p>
          <w:p w14:paraId="2BECAF5D" w14:textId="77777777" w:rsidR="00A87BA5" w:rsidRDefault="00A87BA5" w:rsidP="002F4BD8">
            <w:pPr>
              <w:pStyle w:val="NoSpacing"/>
              <w:rPr>
                <w:color w:val="080C0C"/>
                <w:lang w:val="it-IT"/>
              </w:rPr>
            </w:pPr>
          </w:p>
          <w:p w14:paraId="37820606" w14:textId="77777777" w:rsidR="00A87BA5" w:rsidRDefault="002F4BD8" w:rsidP="002F4BD8">
            <w:pPr>
              <w:pStyle w:val="NoSpacing"/>
              <w:rPr>
                <w:color w:val="080C0C"/>
                <w:lang w:val="it-IT"/>
              </w:rPr>
            </w:pPr>
            <w:r w:rsidRPr="00A87BA5">
              <w:rPr>
                <w:b/>
                <w:bCs/>
                <w:color w:val="080C0C"/>
                <w:lang w:val="it-IT"/>
              </w:rPr>
              <w:t>Lidhja me fushat e tjera:</w:t>
            </w:r>
            <w:r w:rsidRPr="002F4BD8">
              <w:rPr>
                <w:color w:val="080C0C"/>
                <w:lang w:val="it-IT"/>
              </w:rPr>
              <w:t xml:space="preserve"> Matematikë, Arte, Shkencat e natyrës </w:t>
            </w:r>
          </w:p>
          <w:p w14:paraId="05F1946D" w14:textId="77777777" w:rsidR="00A87BA5" w:rsidRDefault="00A87BA5" w:rsidP="002F4BD8">
            <w:pPr>
              <w:pStyle w:val="NoSpacing"/>
              <w:rPr>
                <w:color w:val="080C0C"/>
                <w:lang w:val="it-IT"/>
              </w:rPr>
            </w:pPr>
          </w:p>
          <w:p w14:paraId="4AD31819" w14:textId="122DE687" w:rsidR="002F4BD8" w:rsidRPr="00A87BA5" w:rsidRDefault="002F4BD8" w:rsidP="002F4BD8">
            <w:pPr>
              <w:pStyle w:val="NoSpacing"/>
              <w:rPr>
                <w:b/>
                <w:bCs/>
                <w:color w:val="080C0C"/>
                <w:lang w:val="it-IT"/>
              </w:rPr>
            </w:pPr>
            <w:r w:rsidRPr="00A87BA5">
              <w:rPr>
                <w:b/>
                <w:bCs/>
                <w:color w:val="080C0C"/>
                <w:lang w:val="it-IT"/>
              </w:rPr>
              <w:t>Lidhja e me temat ndërkurrikulare</w:t>
            </w:r>
          </w:p>
          <w:p w14:paraId="1F505C76" w14:textId="77777777" w:rsidR="002F4BD8" w:rsidRPr="002F4BD8" w:rsidRDefault="002F4BD8" w:rsidP="002F4BD8">
            <w:pPr>
              <w:pStyle w:val="NoSpacing"/>
              <w:rPr>
                <w:color w:val="080C0C"/>
                <w:lang w:val="it-IT"/>
              </w:rPr>
            </w:pPr>
            <w:r w:rsidRPr="002F4BD8">
              <w:rPr>
                <w:color w:val="080C0C"/>
                <w:lang w:val="it-IT"/>
              </w:rPr>
              <w:t>Arsimi për zhvillim të qëndrueshëm</w:t>
            </w:r>
          </w:p>
          <w:p w14:paraId="3356756C" w14:textId="77777777" w:rsidR="00A87BA5" w:rsidRDefault="00A87BA5" w:rsidP="002F4BD8">
            <w:pPr>
              <w:pStyle w:val="NoSpacing"/>
              <w:rPr>
                <w:color w:val="080C0C"/>
                <w:lang w:val="it-IT"/>
              </w:rPr>
            </w:pPr>
          </w:p>
          <w:p w14:paraId="68F7EB7D" w14:textId="1FD7C2BC" w:rsidR="002F4BD8" w:rsidRPr="00A87BA5" w:rsidRDefault="002F4BD8" w:rsidP="002F4BD8">
            <w:pPr>
              <w:pStyle w:val="NoSpacing"/>
              <w:rPr>
                <w:b/>
                <w:bCs/>
                <w:color w:val="080C0C"/>
                <w:lang w:val="it-IT"/>
              </w:rPr>
            </w:pPr>
            <w:r w:rsidRPr="00A87BA5">
              <w:rPr>
                <w:b/>
                <w:bCs/>
                <w:color w:val="080C0C"/>
                <w:lang w:val="it-IT"/>
              </w:rPr>
              <w:t>Organizimi i orës së mësimit</w:t>
            </w:r>
          </w:p>
          <w:p w14:paraId="0A120556" w14:textId="77777777" w:rsidR="002F4BD8" w:rsidRPr="00A87BA5" w:rsidRDefault="002F4BD8" w:rsidP="002F4BD8">
            <w:pPr>
              <w:pStyle w:val="NoSpacing"/>
              <w:rPr>
                <w:b/>
                <w:bCs/>
                <w:color w:val="080C0C"/>
                <w:lang w:val="it-IT"/>
              </w:rPr>
            </w:pPr>
            <w:r w:rsidRPr="00A87BA5">
              <w:rPr>
                <w:b/>
                <w:bCs/>
                <w:color w:val="080C0C"/>
                <w:lang w:val="it-IT"/>
              </w:rPr>
              <w:t>Veprimtari paraprake</w:t>
            </w:r>
          </w:p>
          <w:p w14:paraId="70636F6F" w14:textId="77777777" w:rsidR="002F4BD8" w:rsidRPr="002F4BD8" w:rsidRDefault="002F4BD8" w:rsidP="002F4BD8">
            <w:pPr>
              <w:pStyle w:val="NoSpacing"/>
              <w:rPr>
                <w:color w:val="080C0C"/>
                <w:lang w:val="it-IT"/>
              </w:rPr>
            </w:pPr>
            <w:r w:rsidRPr="002F4BD8">
              <w:rPr>
                <w:color w:val="080C0C"/>
                <w:lang w:val="it-IT"/>
              </w:rPr>
              <w:t>Dëgjohet kënga e shkronjës Th të cilën mund ta gjeni në you tube në vegëzën e mëposhtme: https://youtu.be/YëeA759Drdg</w:t>
            </w:r>
          </w:p>
          <w:p w14:paraId="31B6E232" w14:textId="77777777" w:rsidR="002F4BD8" w:rsidRPr="002F4BD8" w:rsidRDefault="002F4BD8" w:rsidP="002F4BD8">
            <w:pPr>
              <w:pStyle w:val="NoSpacing"/>
              <w:rPr>
                <w:color w:val="080C0C"/>
                <w:lang w:val="it-IT"/>
              </w:rPr>
            </w:pPr>
            <w:r w:rsidRPr="002F4BD8">
              <w:rPr>
                <w:color w:val="080C0C"/>
                <w:lang w:val="it-IT"/>
              </w:rPr>
              <w:t>Ejani fëmijë, bashkë ne të këndojmë, Shkronjën tonë të re, sot ne po mësojmë!</w:t>
            </w:r>
          </w:p>
          <w:p w14:paraId="50106F28" w14:textId="77777777" w:rsidR="002F4BD8" w:rsidRPr="002F4BD8" w:rsidRDefault="002F4BD8" w:rsidP="002F4BD8">
            <w:pPr>
              <w:pStyle w:val="NoSpacing"/>
              <w:rPr>
                <w:color w:val="080C0C"/>
                <w:lang w:val="it-IT"/>
              </w:rPr>
            </w:pPr>
            <w:r w:rsidRPr="002F4BD8">
              <w:rPr>
                <w:color w:val="080C0C"/>
                <w:lang w:val="it-IT"/>
              </w:rPr>
              <w:lastRenderedPageBreak/>
              <w:t>Cila është shkronja e re që sot do mësojmë ne? Ajo është shkronja Th!</w:t>
            </w:r>
          </w:p>
          <w:p w14:paraId="218526F4" w14:textId="77777777" w:rsidR="002F4BD8" w:rsidRPr="002F4BD8" w:rsidRDefault="002F4BD8" w:rsidP="002F4BD8">
            <w:pPr>
              <w:pStyle w:val="NoSpacing"/>
              <w:rPr>
                <w:color w:val="080C0C"/>
                <w:lang w:val="it-IT"/>
              </w:rPr>
            </w:pPr>
            <w:r w:rsidRPr="002F4BD8">
              <w:rPr>
                <w:color w:val="080C0C"/>
                <w:lang w:val="it-IT"/>
              </w:rPr>
              <w:t>Th si thana, th si thesi, th është shkronja jonë e re! Th, th, th, th, kjo është shkronja jonë e re!</w:t>
            </w:r>
          </w:p>
          <w:p w14:paraId="0C3414D1" w14:textId="77777777" w:rsidR="002F4BD8" w:rsidRPr="002F4BD8" w:rsidRDefault="002F4BD8" w:rsidP="002F4BD8">
            <w:pPr>
              <w:pStyle w:val="NoSpacing"/>
              <w:rPr>
                <w:color w:val="080C0C"/>
                <w:lang w:val="it-IT"/>
              </w:rPr>
            </w:pPr>
            <w:r w:rsidRPr="002F4BD8">
              <w:rPr>
                <w:color w:val="080C0C"/>
                <w:lang w:val="it-IT"/>
              </w:rPr>
              <w:t>Kjo është shkronja Th!</w:t>
            </w:r>
          </w:p>
          <w:p w14:paraId="450F55EA" w14:textId="77777777" w:rsidR="002F4BD8" w:rsidRPr="002F4BD8" w:rsidRDefault="002F4BD8" w:rsidP="002F4BD8">
            <w:pPr>
              <w:pStyle w:val="NoSpacing"/>
              <w:rPr>
                <w:color w:val="080C0C"/>
                <w:lang w:val="it-IT"/>
              </w:rPr>
            </w:pPr>
            <w:r w:rsidRPr="002F4BD8">
              <w:rPr>
                <w:color w:val="080C0C"/>
                <w:lang w:val="it-IT"/>
              </w:rPr>
              <w:t xml:space="preserve"> </w:t>
            </w:r>
          </w:p>
          <w:p w14:paraId="785FD07D" w14:textId="77777777" w:rsidR="002F4BD8" w:rsidRPr="002F4BD8" w:rsidRDefault="002F4BD8" w:rsidP="002F4BD8">
            <w:pPr>
              <w:pStyle w:val="NoSpacing"/>
              <w:rPr>
                <w:color w:val="080C0C"/>
                <w:lang w:val="it-IT"/>
              </w:rPr>
            </w:pPr>
          </w:p>
          <w:p w14:paraId="0ECE4D7D" w14:textId="77777777" w:rsidR="002F4BD8" w:rsidRPr="00A87BA5" w:rsidRDefault="002F4BD8" w:rsidP="002F4BD8">
            <w:pPr>
              <w:pStyle w:val="NoSpacing"/>
              <w:rPr>
                <w:b/>
                <w:bCs/>
                <w:color w:val="080C0C"/>
                <w:lang w:val="it-IT"/>
              </w:rPr>
            </w:pPr>
            <w:r w:rsidRPr="00A87BA5">
              <w:rPr>
                <w:b/>
                <w:bCs/>
                <w:color w:val="080C0C"/>
                <w:lang w:val="it-IT"/>
              </w:rPr>
              <w:t>Veprimet në situatë</w:t>
            </w:r>
          </w:p>
          <w:p w14:paraId="03A42B6A" w14:textId="77777777" w:rsidR="002F4BD8" w:rsidRPr="002F4BD8" w:rsidRDefault="002F4BD8" w:rsidP="002F4BD8">
            <w:pPr>
              <w:pStyle w:val="NoSpacing"/>
              <w:rPr>
                <w:color w:val="080C0C"/>
                <w:lang w:val="it-IT"/>
              </w:rPr>
            </w:pPr>
            <w:r w:rsidRPr="00A87BA5">
              <w:rPr>
                <w:b/>
                <w:bCs/>
                <w:color w:val="080C0C"/>
                <w:lang w:val="it-IT"/>
              </w:rPr>
              <w:t>Hapi 1.</w:t>
            </w:r>
            <w:r w:rsidRPr="002F4BD8">
              <w:rPr>
                <w:color w:val="080C0C"/>
                <w:lang w:val="it-IT"/>
              </w:rPr>
              <w:t xml:space="preserve"> Marrëdhëniet pyetje-përgjigje</w:t>
            </w:r>
          </w:p>
          <w:p w14:paraId="4C2232BC" w14:textId="77777777" w:rsidR="002F4BD8" w:rsidRPr="002F4BD8" w:rsidRDefault="002F4BD8" w:rsidP="002F4BD8">
            <w:pPr>
              <w:pStyle w:val="NoSpacing"/>
              <w:rPr>
                <w:color w:val="080C0C"/>
                <w:lang w:val="it-IT"/>
              </w:rPr>
            </w:pPr>
            <w:r w:rsidRPr="002F4BD8">
              <w:rPr>
                <w:color w:val="080C0C"/>
                <w:lang w:val="it-IT"/>
              </w:rPr>
              <w:t>Shkruhet fjala THARËSJA në tabelë dhe nxiten nxënësit t’u përgjigjen pyetjeve:</w:t>
            </w:r>
          </w:p>
          <w:p w14:paraId="57013D19" w14:textId="77777777" w:rsidR="002F4BD8" w:rsidRPr="002F4BD8" w:rsidRDefault="002F4BD8" w:rsidP="002F4BD8">
            <w:pPr>
              <w:pStyle w:val="NoSpacing"/>
              <w:rPr>
                <w:color w:val="080C0C"/>
                <w:lang w:val="it-IT"/>
              </w:rPr>
            </w:pPr>
            <w:r w:rsidRPr="002F4BD8">
              <w:rPr>
                <w:color w:val="080C0C"/>
                <w:lang w:val="it-IT"/>
              </w:rPr>
              <w:t>-Cila fjalë është shkruar në tabelë?</w:t>
            </w:r>
          </w:p>
          <w:p w14:paraId="6591CA03" w14:textId="77777777" w:rsidR="002F4BD8" w:rsidRPr="002F4BD8" w:rsidRDefault="002F4BD8" w:rsidP="002F4BD8">
            <w:pPr>
              <w:pStyle w:val="NoSpacing"/>
              <w:rPr>
                <w:color w:val="080C0C"/>
                <w:lang w:val="it-IT"/>
              </w:rPr>
            </w:pPr>
            <w:r w:rsidRPr="002F4BD8">
              <w:rPr>
                <w:color w:val="080C0C"/>
                <w:lang w:val="it-IT"/>
              </w:rPr>
              <w:t>-Për çfarë përdoret tharësja?</w:t>
            </w:r>
          </w:p>
          <w:p w14:paraId="24FFBE71" w14:textId="77777777" w:rsidR="002F4BD8" w:rsidRPr="002F4BD8" w:rsidRDefault="002F4BD8" w:rsidP="002F4BD8">
            <w:pPr>
              <w:pStyle w:val="NoSpacing"/>
              <w:rPr>
                <w:color w:val="080C0C"/>
                <w:lang w:val="it-IT"/>
              </w:rPr>
            </w:pPr>
            <w:r w:rsidRPr="002F4BD8">
              <w:rPr>
                <w:color w:val="080C0C"/>
                <w:lang w:val="it-IT"/>
              </w:rPr>
              <w:t>-Si mund të jetë ajo?</w:t>
            </w:r>
          </w:p>
          <w:p w14:paraId="0239B75E" w14:textId="77777777" w:rsidR="002F4BD8" w:rsidRPr="002F4BD8" w:rsidRDefault="002F4BD8" w:rsidP="002F4BD8">
            <w:pPr>
              <w:pStyle w:val="NoSpacing"/>
              <w:rPr>
                <w:color w:val="080C0C"/>
                <w:lang w:val="it-IT"/>
              </w:rPr>
            </w:pPr>
            <w:r w:rsidRPr="002F4BD8">
              <w:rPr>
                <w:color w:val="080C0C"/>
                <w:lang w:val="it-IT"/>
              </w:rPr>
              <w:t>-Me cilën shkronjë fillon fjala THARËSJA?</w:t>
            </w:r>
          </w:p>
          <w:p w14:paraId="7B3C3B1B" w14:textId="77777777" w:rsidR="002F4BD8" w:rsidRPr="002F4BD8" w:rsidRDefault="002F4BD8" w:rsidP="002F4BD8">
            <w:pPr>
              <w:pStyle w:val="NoSpacing"/>
              <w:rPr>
                <w:color w:val="080C0C"/>
                <w:lang w:val="it-IT"/>
              </w:rPr>
            </w:pPr>
            <w:r w:rsidRPr="002F4BD8">
              <w:rPr>
                <w:color w:val="080C0C"/>
                <w:lang w:val="it-IT"/>
              </w:rPr>
              <w:t>Njihen nxënësit me temën e mësimit dhe prezantohet shkronja Th e shtypit, e madhe dhe e vogël.</w:t>
            </w:r>
          </w:p>
          <w:p w14:paraId="50B47039" w14:textId="77777777" w:rsidR="002F4BD8" w:rsidRPr="002F4BD8" w:rsidRDefault="002F4BD8" w:rsidP="002F4BD8">
            <w:pPr>
              <w:pStyle w:val="NoSpacing"/>
              <w:rPr>
                <w:color w:val="080C0C"/>
                <w:lang w:val="it-IT"/>
              </w:rPr>
            </w:pPr>
          </w:p>
          <w:p w14:paraId="54CAD9E5" w14:textId="77777777" w:rsidR="002F4BD8" w:rsidRPr="002F4BD8" w:rsidRDefault="002F4BD8" w:rsidP="002F4BD8">
            <w:pPr>
              <w:pStyle w:val="NoSpacing"/>
              <w:rPr>
                <w:color w:val="080C0C"/>
                <w:lang w:val="it-IT"/>
              </w:rPr>
            </w:pPr>
            <w:r w:rsidRPr="00A87BA5">
              <w:rPr>
                <w:b/>
                <w:bCs/>
                <w:color w:val="080C0C"/>
                <w:lang w:val="it-IT"/>
              </w:rPr>
              <w:t>Hapi 2.</w:t>
            </w:r>
            <w:r w:rsidRPr="002F4BD8">
              <w:rPr>
                <w:color w:val="080C0C"/>
                <w:lang w:val="it-IT"/>
              </w:rPr>
              <w:t xml:space="preserve"> Analizë &amp; sintezë</w:t>
            </w:r>
          </w:p>
          <w:p w14:paraId="0515FA44" w14:textId="77777777" w:rsidR="002F4BD8" w:rsidRPr="002F4BD8" w:rsidRDefault="002F4BD8" w:rsidP="002F4BD8">
            <w:pPr>
              <w:pStyle w:val="NoSpacing"/>
              <w:rPr>
                <w:color w:val="080C0C"/>
                <w:lang w:val="it-IT"/>
              </w:rPr>
            </w:pPr>
            <w:r w:rsidRPr="002F4BD8">
              <w:rPr>
                <w:color w:val="080C0C"/>
                <w:lang w:val="it-IT"/>
              </w:rPr>
              <w:t>Prezantohet grafiku i shkronjës Th. Analizohet në elementet përbërëse dhe shpjegohet mënyra e lëvizjes së dorës duke e shkruar në tabelë  .</w:t>
            </w:r>
          </w:p>
          <w:p w14:paraId="372EAE89" w14:textId="77777777" w:rsidR="002F4BD8" w:rsidRPr="002F4BD8" w:rsidRDefault="002F4BD8" w:rsidP="002F4BD8">
            <w:pPr>
              <w:pStyle w:val="NoSpacing"/>
              <w:rPr>
                <w:color w:val="080C0C"/>
                <w:lang w:val="it-IT"/>
              </w:rPr>
            </w:pPr>
            <w:r w:rsidRPr="002F4BD8">
              <w:rPr>
                <w:color w:val="080C0C"/>
                <w:lang w:val="it-IT"/>
              </w:rPr>
              <w:t>Nxënësit e ushtrojnë lëvizjen e dorës në ajër një-dy herë.</w:t>
            </w:r>
          </w:p>
          <w:p w14:paraId="14EAA194" w14:textId="77777777" w:rsidR="002F4BD8" w:rsidRPr="002F4BD8" w:rsidRDefault="002F4BD8" w:rsidP="002F4BD8">
            <w:pPr>
              <w:pStyle w:val="NoSpacing"/>
              <w:rPr>
                <w:color w:val="080C0C"/>
                <w:lang w:val="it-IT"/>
              </w:rPr>
            </w:pPr>
            <w:r w:rsidRPr="002F4BD8">
              <w:rPr>
                <w:color w:val="080C0C"/>
                <w:lang w:val="it-IT"/>
              </w:rPr>
              <w:t>Përsëritet veprimtaria për shkronjën th të vogël  .</w:t>
            </w:r>
          </w:p>
          <w:p w14:paraId="08455C26" w14:textId="77777777" w:rsidR="002F4BD8" w:rsidRPr="002F4BD8" w:rsidRDefault="002F4BD8" w:rsidP="002F4BD8">
            <w:pPr>
              <w:pStyle w:val="NoSpacing"/>
              <w:rPr>
                <w:color w:val="080C0C"/>
                <w:lang w:val="it-IT"/>
              </w:rPr>
            </w:pPr>
            <w:r w:rsidRPr="00A87BA5">
              <w:rPr>
                <w:b/>
                <w:bCs/>
                <w:color w:val="080C0C"/>
                <w:lang w:val="it-IT"/>
              </w:rPr>
              <w:t>Hapi 3.</w:t>
            </w:r>
            <w:r w:rsidRPr="002F4BD8">
              <w:rPr>
                <w:color w:val="080C0C"/>
                <w:lang w:val="it-IT"/>
              </w:rPr>
              <w:t xml:space="preserve"> Punë individuale</w:t>
            </w:r>
          </w:p>
          <w:p w14:paraId="67ECC5D0" w14:textId="77777777" w:rsidR="002F4BD8" w:rsidRPr="002F4BD8" w:rsidRDefault="002F4BD8" w:rsidP="002F4BD8">
            <w:pPr>
              <w:pStyle w:val="NoSpacing"/>
              <w:rPr>
                <w:color w:val="080C0C"/>
                <w:lang w:val="it-IT"/>
              </w:rPr>
            </w:pPr>
            <w:r w:rsidRPr="002F4BD8">
              <w:rPr>
                <w:color w:val="080C0C"/>
                <w:lang w:val="it-IT"/>
              </w:rPr>
              <w:t>Hapet Fletorja e punës në faqen 121 dhe lihen të shohin për disa çaste në heshtje.</w:t>
            </w:r>
          </w:p>
          <w:p w14:paraId="016DBC9E" w14:textId="77777777" w:rsidR="002F4BD8" w:rsidRPr="002F4BD8" w:rsidRDefault="002F4BD8" w:rsidP="002F4BD8">
            <w:pPr>
              <w:pStyle w:val="NoSpacing"/>
              <w:rPr>
                <w:color w:val="080C0C"/>
                <w:lang w:val="it-IT"/>
              </w:rPr>
            </w:pPr>
            <w:r w:rsidRPr="002F4BD8">
              <w:rPr>
                <w:color w:val="080C0C"/>
                <w:lang w:val="it-IT"/>
              </w:rPr>
              <w:t>Pasi ngjyrosin tharësen, udhëzohen të kalojnë lapsin mbi vijat e ndërprera duke ndjekur drejtimin e shigjetës.</w:t>
            </w:r>
          </w:p>
          <w:p w14:paraId="69E9BD22" w14:textId="77777777" w:rsidR="002F4BD8" w:rsidRPr="002F4BD8" w:rsidRDefault="002F4BD8" w:rsidP="002F4BD8">
            <w:pPr>
              <w:pStyle w:val="NoSpacing"/>
              <w:rPr>
                <w:color w:val="080C0C"/>
                <w:lang w:val="it-IT"/>
              </w:rPr>
            </w:pPr>
            <w:r w:rsidRPr="002F4BD8">
              <w:rPr>
                <w:color w:val="080C0C"/>
                <w:lang w:val="it-IT"/>
              </w:rPr>
              <w:t>Ushtrimi i parë: Nxënësit do të shkruajnë shkronjat Th. Orientohen në mbajtjen e drejtimit sipas vijave duke parë modelin e dhënë.</w:t>
            </w:r>
          </w:p>
          <w:p w14:paraId="4709A2FC" w14:textId="77777777" w:rsidR="002F4BD8" w:rsidRPr="002F4BD8" w:rsidRDefault="002F4BD8" w:rsidP="002F4BD8">
            <w:pPr>
              <w:pStyle w:val="NoSpacing"/>
              <w:rPr>
                <w:color w:val="080C0C"/>
                <w:lang w:val="it-IT"/>
              </w:rPr>
            </w:pPr>
            <w:r w:rsidRPr="002F4BD8">
              <w:rPr>
                <w:color w:val="080C0C"/>
                <w:lang w:val="it-IT"/>
              </w:rPr>
              <w:t>Ushtrimi i dytë: Në ushtrimin e dytë nxënësit udhëzohen të gjejnë dhe të qarkojnë fjalët: uthulla, thumbi, themeli, djath, thërras, kthej.</w:t>
            </w:r>
          </w:p>
          <w:p w14:paraId="57BE767C" w14:textId="77777777" w:rsidR="002F4BD8" w:rsidRPr="002F4BD8" w:rsidRDefault="002F4BD8" w:rsidP="002F4BD8">
            <w:pPr>
              <w:pStyle w:val="NoSpacing"/>
              <w:rPr>
                <w:color w:val="080C0C"/>
                <w:lang w:val="it-IT"/>
              </w:rPr>
            </w:pPr>
            <w:r w:rsidRPr="002F4BD8">
              <w:rPr>
                <w:color w:val="080C0C"/>
                <w:lang w:val="it-IT"/>
              </w:rPr>
              <w:t>Ushtrimi i tretë: Shkruajnë rrokjet: tha, the, thu, tho, thi, thë, thy dhe ath, eth, uth, oth, ith, ëth, yth. Ushtrimi i katërt: Shkruajnë shkronjat th. Orientohen në mbajtjen e drejtimit sipas vijave duke parë modelin e dhënë.</w:t>
            </w:r>
          </w:p>
          <w:p w14:paraId="40D46430" w14:textId="77777777" w:rsidR="002F4BD8" w:rsidRPr="002F4BD8" w:rsidRDefault="002F4BD8" w:rsidP="002F4BD8">
            <w:pPr>
              <w:pStyle w:val="NoSpacing"/>
              <w:rPr>
                <w:color w:val="080C0C"/>
                <w:lang w:val="it-IT"/>
              </w:rPr>
            </w:pPr>
            <w:r w:rsidRPr="002F4BD8">
              <w:rPr>
                <w:color w:val="080C0C"/>
                <w:lang w:val="it-IT"/>
              </w:rPr>
              <w:t>Ushtrimi i pestë: Udhëzohen të bazohen në fotot e dhëna, të bashkojnë rrokjet për të formuar fjalë. Lexojnë fjalët e formuara: gjeth-ja, rre-thi, dja-thi, tha-nat, the-si, va-thi.</w:t>
            </w:r>
          </w:p>
          <w:p w14:paraId="2F1469EB" w14:textId="77777777" w:rsidR="002F4BD8" w:rsidRPr="00A87BA5" w:rsidRDefault="002F4BD8" w:rsidP="002F4BD8">
            <w:pPr>
              <w:pStyle w:val="NoSpacing"/>
              <w:rPr>
                <w:b/>
                <w:bCs/>
                <w:color w:val="080C0C"/>
                <w:lang w:val="it-IT"/>
              </w:rPr>
            </w:pPr>
            <w:r w:rsidRPr="00A87BA5">
              <w:rPr>
                <w:b/>
                <w:bCs/>
                <w:color w:val="080C0C"/>
                <w:lang w:val="it-IT"/>
              </w:rPr>
              <w:t>Prezantimi dhe demonstrimi i rezultateve të arritura</w:t>
            </w:r>
          </w:p>
          <w:p w14:paraId="0188B283" w14:textId="77777777" w:rsidR="00A87BA5" w:rsidRDefault="002F4BD8" w:rsidP="002F4BD8">
            <w:pPr>
              <w:pStyle w:val="NoSpacing"/>
              <w:rPr>
                <w:color w:val="080C0C"/>
                <w:lang w:val="it-IT"/>
              </w:rPr>
            </w:pPr>
            <w:r w:rsidRPr="002F4BD8">
              <w:rPr>
                <w:color w:val="080C0C"/>
                <w:lang w:val="it-IT"/>
              </w:rPr>
              <w:t xml:space="preserve">Shkruajnë nga dy rreshta me shkronjën Th, th. </w:t>
            </w:r>
          </w:p>
          <w:p w14:paraId="2CF9A594" w14:textId="77777777" w:rsidR="00A87BA5" w:rsidRDefault="00A87BA5" w:rsidP="002F4BD8">
            <w:pPr>
              <w:pStyle w:val="NoSpacing"/>
              <w:rPr>
                <w:color w:val="080C0C"/>
                <w:lang w:val="it-IT"/>
              </w:rPr>
            </w:pPr>
          </w:p>
          <w:p w14:paraId="7B328317" w14:textId="7434E9C8" w:rsidR="002F4BD8" w:rsidRPr="00A87BA5" w:rsidRDefault="002F4BD8" w:rsidP="002F4BD8">
            <w:pPr>
              <w:pStyle w:val="NoSpacing"/>
              <w:rPr>
                <w:b/>
                <w:bCs/>
                <w:color w:val="080C0C"/>
                <w:lang w:val="it-IT"/>
              </w:rPr>
            </w:pPr>
            <w:r w:rsidRPr="00A87BA5">
              <w:rPr>
                <w:b/>
                <w:bCs/>
                <w:color w:val="080C0C"/>
                <w:lang w:val="it-IT"/>
              </w:rPr>
              <w:t>Vlerësohen nxënësit për:</w:t>
            </w:r>
          </w:p>
          <w:p w14:paraId="5BDC0CC7"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Shkrimin e shkronjës Th, th të shtypit sipas modelit.</w:t>
            </w:r>
          </w:p>
          <w:p w14:paraId="23E31F36"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Identifikimin e shkronjës Th, th në fjalët e dhëna.</w:t>
            </w:r>
          </w:p>
          <w:p w14:paraId="5B312A31"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Qarkimin e fjalëve të duhura në mesin e shkronjave.</w:t>
            </w:r>
          </w:p>
          <w:p w14:paraId="082C6FE6"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Plotësimin e rrokjeve me shkronjën th.</w:t>
            </w:r>
          </w:p>
          <w:p w14:paraId="2BCD72B8"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Formimin e fjalëve mbi bazën e rrokjeve.</w:t>
            </w:r>
          </w:p>
          <w:p w14:paraId="03B6BE1C"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Shfaq besim dhe vullnet gjatë procesit të të shkruarit.</w:t>
            </w:r>
          </w:p>
          <w:p w14:paraId="14A7F3AB" w14:textId="77777777" w:rsidR="002F4BD8" w:rsidRPr="002F4BD8" w:rsidRDefault="002F4BD8" w:rsidP="002F4BD8">
            <w:pPr>
              <w:pStyle w:val="NoSpacing"/>
              <w:rPr>
                <w:color w:val="080C0C"/>
                <w:lang w:val="it-IT"/>
              </w:rPr>
            </w:pPr>
          </w:p>
          <w:p w14:paraId="0A3BA324" w14:textId="77777777" w:rsidR="002F4BD8" w:rsidRPr="002F4BD8" w:rsidRDefault="002F4BD8" w:rsidP="002F4BD8">
            <w:pPr>
              <w:pStyle w:val="NoSpacing"/>
              <w:rPr>
                <w:color w:val="080C0C"/>
                <w:lang w:val="it-IT"/>
              </w:rPr>
            </w:pPr>
            <w:r w:rsidRPr="00A87BA5">
              <w:rPr>
                <w:b/>
                <w:bCs/>
                <w:color w:val="080C0C"/>
                <w:lang w:val="it-IT"/>
              </w:rPr>
              <w:t>Detyrë shtëpie:</w:t>
            </w:r>
            <w:r w:rsidRPr="002F4BD8">
              <w:rPr>
                <w:color w:val="080C0C"/>
                <w:lang w:val="it-IT"/>
              </w:rPr>
              <w:t xml:space="preserve"> Nxënësve u sugjerohet detyra e mëposhtme: Shkruani nga dy rreshta me shkronjën Th, th.</w:t>
            </w:r>
          </w:p>
          <w:p w14:paraId="2CEE6283" w14:textId="77777777" w:rsidR="002F4BD8" w:rsidRPr="002F4BD8" w:rsidRDefault="002F4BD8" w:rsidP="002F4BD8">
            <w:pPr>
              <w:pStyle w:val="NoSpacing"/>
              <w:rPr>
                <w:color w:val="080C0C"/>
                <w:lang w:val="it-IT"/>
              </w:rPr>
            </w:pPr>
            <w:r w:rsidRPr="002F4BD8">
              <w:rPr>
                <w:color w:val="080C0C"/>
                <w:lang w:val="it-IT"/>
              </w:rPr>
              <w:t>Shkruani dhjetë fjalë me shkronjën Th, th në pozicione të ndryshme.</w:t>
            </w:r>
          </w:p>
          <w:p w14:paraId="1D0EFC72" w14:textId="50C528F2" w:rsidR="0053526F" w:rsidRDefault="002F4BD8" w:rsidP="00DB2BEA">
            <w:pPr>
              <w:pStyle w:val="NoSpacing"/>
              <w:rPr>
                <w:color w:val="080C0C"/>
                <w:lang w:val="it-IT"/>
              </w:rPr>
            </w:pPr>
            <w:r w:rsidRPr="002F4BD8">
              <w:rPr>
                <w:color w:val="080C0C"/>
                <w:lang w:val="it-IT"/>
              </w:rPr>
              <w:t>Shkruani pesë fjali me fjalët e gjetura</w:t>
            </w:r>
            <w:r w:rsidR="00A87BA5">
              <w:rPr>
                <w:color w:val="080C0C"/>
                <w:lang w:val="it-IT"/>
              </w:rPr>
              <w:t>.</w:t>
            </w:r>
          </w:p>
          <w:p w14:paraId="62F75663" w14:textId="77777777" w:rsidR="0053526F" w:rsidRPr="00112C98" w:rsidRDefault="0053526F" w:rsidP="00DB2BEA">
            <w:pPr>
              <w:pStyle w:val="NoSpacing"/>
              <w:rPr>
                <w:color w:val="080C0C"/>
                <w:lang w:val="it-IT"/>
              </w:rPr>
            </w:pPr>
          </w:p>
        </w:tc>
      </w:tr>
    </w:tbl>
    <w:p w14:paraId="314A9489" w14:textId="77777777" w:rsidR="00A87BA5" w:rsidRPr="00A87BA5" w:rsidRDefault="00A87BA5" w:rsidP="00A87BA5">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C74A757" w14:textId="77777777" w:rsidTr="00DB2BEA">
        <w:trPr>
          <w:trHeight w:val="206"/>
        </w:trPr>
        <w:tc>
          <w:tcPr>
            <w:tcW w:w="10105" w:type="dxa"/>
            <w:tcBorders>
              <w:top w:val="single" w:sz="8" w:space="0" w:color="000000"/>
              <w:bottom w:val="nil"/>
            </w:tcBorders>
            <w:shd w:val="clear" w:color="auto" w:fill="000000"/>
            <w:hideMark/>
          </w:tcPr>
          <w:p w14:paraId="53101EA6" w14:textId="469A3BFC"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2F4BD8">
              <w:rPr>
                <w:rFonts w:ascii="Times New Roman" w:eastAsia="MS Mincho" w:hAnsi="Times New Roman" w:cs="Times New Roman"/>
                <w:b/>
                <w:bCs/>
                <w:color w:val="0D0D0D"/>
                <w:sz w:val="24"/>
                <w:szCs w:val="24"/>
                <w:lang w:val="sq-AL"/>
              </w:rPr>
              <w:t>180</w:t>
            </w:r>
          </w:p>
        </w:tc>
      </w:tr>
      <w:tr w:rsidR="0053526F" w:rsidRPr="00112C98" w14:paraId="48AE57CA" w14:textId="77777777" w:rsidTr="00DB2BEA">
        <w:trPr>
          <w:trHeight w:val="379"/>
        </w:trPr>
        <w:tc>
          <w:tcPr>
            <w:tcW w:w="10105" w:type="dxa"/>
            <w:tcBorders>
              <w:top w:val="single" w:sz="8" w:space="0" w:color="000000"/>
              <w:bottom w:val="single" w:sz="8" w:space="0" w:color="000000"/>
            </w:tcBorders>
            <w:hideMark/>
          </w:tcPr>
          <w:p w14:paraId="124470B3" w14:textId="3E390FE6"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6A4506D"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1F66EE1" w14:textId="77777777" w:rsidTr="00DB2BEA">
        <w:trPr>
          <w:trHeight w:val="2390"/>
        </w:trPr>
        <w:tc>
          <w:tcPr>
            <w:tcW w:w="10105" w:type="dxa"/>
            <w:tcBorders>
              <w:top w:val="nil"/>
            </w:tcBorders>
          </w:tcPr>
          <w:p w14:paraId="553036BD" w14:textId="77777777" w:rsidR="002F4BD8" w:rsidRPr="00A87BA5" w:rsidRDefault="002F4BD8" w:rsidP="002F4BD8">
            <w:pPr>
              <w:pStyle w:val="NoSpacing"/>
              <w:rPr>
                <w:b/>
                <w:bCs/>
                <w:color w:val="080C0C"/>
                <w:lang w:val="it-IT"/>
              </w:rPr>
            </w:pPr>
            <w:r w:rsidRPr="00A87BA5">
              <w:rPr>
                <w:b/>
                <w:bCs/>
                <w:color w:val="080C0C"/>
                <w:lang w:val="it-IT"/>
              </w:rPr>
              <w:t>Tema mësimore:</w:t>
            </w:r>
          </w:p>
          <w:p w14:paraId="160D0AEC" w14:textId="77777777" w:rsidR="00A87BA5" w:rsidRDefault="002F4BD8" w:rsidP="002F4BD8">
            <w:pPr>
              <w:pStyle w:val="NoSpacing"/>
              <w:rPr>
                <w:color w:val="080C0C"/>
                <w:lang w:val="it-IT"/>
              </w:rPr>
            </w:pPr>
            <w:r w:rsidRPr="002F4BD8">
              <w:rPr>
                <w:color w:val="080C0C"/>
                <w:lang w:val="it-IT"/>
              </w:rPr>
              <w:t>Poezia Përrallëza Përralla Tregimi</w:t>
            </w:r>
            <w:r w:rsidRPr="002F4BD8">
              <w:rPr>
                <w:color w:val="080C0C"/>
                <w:lang w:val="it-IT"/>
              </w:rPr>
              <w:tab/>
            </w:r>
          </w:p>
          <w:p w14:paraId="03E0F99B" w14:textId="77777777" w:rsidR="00A87BA5" w:rsidRDefault="00A87BA5" w:rsidP="002F4BD8">
            <w:pPr>
              <w:pStyle w:val="NoSpacing"/>
              <w:rPr>
                <w:color w:val="080C0C"/>
                <w:lang w:val="it-IT"/>
              </w:rPr>
            </w:pPr>
          </w:p>
          <w:p w14:paraId="35B0E1E1" w14:textId="0D68ADD2" w:rsidR="002F4BD8" w:rsidRPr="00A87BA5" w:rsidRDefault="002F4BD8" w:rsidP="002F4BD8">
            <w:pPr>
              <w:pStyle w:val="NoSpacing"/>
              <w:rPr>
                <w:b/>
                <w:bCs/>
                <w:color w:val="080C0C"/>
                <w:lang w:val="it-IT"/>
              </w:rPr>
            </w:pPr>
            <w:r w:rsidRPr="00A87BA5">
              <w:rPr>
                <w:b/>
                <w:bCs/>
                <w:color w:val="080C0C"/>
                <w:lang w:val="it-IT"/>
              </w:rPr>
              <w:t>Rezultati i të nxënit të temës:</w:t>
            </w:r>
          </w:p>
          <w:p w14:paraId="5DD639D2"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Flet për ngjarjen kryesore në tekst;</w:t>
            </w:r>
          </w:p>
          <w:p w14:paraId="7E751942"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Shkruan fjali dhe tekste (fjali) shumë të shkurtra për jetën dhe dëshirat e tij;</w:t>
            </w:r>
          </w:p>
          <w:p w14:paraId="35465D0E" w14:textId="77777777" w:rsidR="00A87BA5" w:rsidRDefault="00A87BA5" w:rsidP="002F4BD8">
            <w:pPr>
              <w:pStyle w:val="NoSpacing"/>
              <w:rPr>
                <w:color w:val="080C0C"/>
                <w:lang w:val="it-IT"/>
              </w:rPr>
            </w:pPr>
          </w:p>
          <w:p w14:paraId="676BE85F" w14:textId="77777777" w:rsidR="00A87BA5" w:rsidRDefault="002F4BD8" w:rsidP="002F4BD8">
            <w:pPr>
              <w:pStyle w:val="NoSpacing"/>
              <w:rPr>
                <w:color w:val="080C0C"/>
                <w:lang w:val="it-IT"/>
              </w:rPr>
            </w:pPr>
            <w:r w:rsidRPr="00A87BA5">
              <w:rPr>
                <w:b/>
                <w:bCs/>
                <w:color w:val="080C0C"/>
                <w:lang w:val="it-IT"/>
              </w:rPr>
              <w:t>Kontributi në rezultatet për kompetencat kryesore të shkallës:</w:t>
            </w:r>
            <w:r w:rsidR="00A87BA5">
              <w:rPr>
                <w:b/>
                <w:bCs/>
                <w:color w:val="080C0C"/>
                <w:lang w:val="it-IT"/>
              </w:rPr>
              <w:t xml:space="preserve"> </w:t>
            </w:r>
            <w:r w:rsidRPr="002F4BD8">
              <w:rPr>
                <w:color w:val="080C0C"/>
                <w:lang w:val="it-IT"/>
              </w:rPr>
              <w:t>I.1; I.2; I.3; I.4.</w:t>
            </w:r>
            <w:r w:rsidRPr="002F4BD8">
              <w:rPr>
                <w:color w:val="080C0C"/>
                <w:lang w:val="it-IT"/>
              </w:rPr>
              <w:tab/>
            </w:r>
          </w:p>
          <w:p w14:paraId="465EF864" w14:textId="70A663D0" w:rsidR="002F4BD8" w:rsidRPr="002F4BD8" w:rsidRDefault="002F4BD8" w:rsidP="002F4BD8">
            <w:pPr>
              <w:pStyle w:val="NoSpacing"/>
              <w:rPr>
                <w:color w:val="080C0C"/>
                <w:lang w:val="it-IT"/>
              </w:rPr>
            </w:pPr>
            <w:r w:rsidRPr="00A87BA5">
              <w:rPr>
                <w:b/>
                <w:bCs/>
                <w:color w:val="080C0C"/>
                <w:lang w:val="it-IT"/>
              </w:rPr>
              <w:t>Kontributi në rezultatet e fushës së kurrikulës:</w:t>
            </w:r>
            <w:r w:rsidR="00A87BA5">
              <w:rPr>
                <w:b/>
                <w:bCs/>
                <w:color w:val="080C0C"/>
                <w:lang w:val="it-IT"/>
              </w:rPr>
              <w:t xml:space="preserve"> </w:t>
            </w:r>
            <w:r w:rsidRPr="002F4BD8">
              <w:rPr>
                <w:color w:val="080C0C"/>
                <w:lang w:val="it-IT"/>
              </w:rPr>
              <w:t>1.1; 2.2; 2.3; 3.1, 3.6;</w:t>
            </w:r>
          </w:p>
          <w:p w14:paraId="446BDECF" w14:textId="77777777" w:rsidR="002F4BD8" w:rsidRPr="00A87BA5" w:rsidRDefault="002F4BD8" w:rsidP="002F4BD8">
            <w:pPr>
              <w:pStyle w:val="NoSpacing"/>
              <w:rPr>
                <w:b/>
                <w:bCs/>
                <w:color w:val="080C0C"/>
                <w:lang w:val="it-IT"/>
              </w:rPr>
            </w:pPr>
            <w:r w:rsidRPr="00A87BA5">
              <w:rPr>
                <w:b/>
                <w:bCs/>
                <w:color w:val="080C0C"/>
                <w:lang w:val="it-IT"/>
              </w:rPr>
              <w:t>Njësia mësimore:</w:t>
            </w:r>
          </w:p>
          <w:p w14:paraId="2AF17D63" w14:textId="77777777" w:rsidR="00A87BA5" w:rsidRDefault="002F4BD8" w:rsidP="002F4BD8">
            <w:pPr>
              <w:pStyle w:val="NoSpacing"/>
              <w:rPr>
                <w:color w:val="080C0C"/>
                <w:lang w:val="it-IT"/>
              </w:rPr>
            </w:pPr>
            <w:r w:rsidRPr="002F4BD8">
              <w:rPr>
                <w:color w:val="080C0C"/>
                <w:lang w:val="it-IT"/>
              </w:rPr>
              <w:t>Shkronja Th, Abetare, faqe 91</w:t>
            </w:r>
            <w:r w:rsidRPr="002F4BD8">
              <w:rPr>
                <w:color w:val="080C0C"/>
                <w:lang w:val="it-IT"/>
              </w:rPr>
              <w:tab/>
            </w:r>
          </w:p>
          <w:p w14:paraId="5477443D" w14:textId="77777777" w:rsidR="00A87BA5" w:rsidRDefault="00A87BA5" w:rsidP="002F4BD8">
            <w:pPr>
              <w:pStyle w:val="NoSpacing"/>
              <w:rPr>
                <w:color w:val="080C0C"/>
                <w:lang w:val="it-IT"/>
              </w:rPr>
            </w:pPr>
          </w:p>
          <w:p w14:paraId="2BAF40E0" w14:textId="77777777" w:rsidR="002F4BD8" w:rsidRPr="00A87BA5" w:rsidRDefault="002F4BD8" w:rsidP="002F4BD8">
            <w:pPr>
              <w:pStyle w:val="NoSpacing"/>
              <w:rPr>
                <w:b/>
                <w:bCs/>
                <w:color w:val="080C0C"/>
                <w:lang w:val="it-IT"/>
              </w:rPr>
            </w:pPr>
            <w:r w:rsidRPr="00A87BA5">
              <w:rPr>
                <w:b/>
                <w:bCs/>
                <w:color w:val="080C0C"/>
                <w:lang w:val="it-IT"/>
              </w:rPr>
              <w:t>Rezultatet e të nxënit të orës mësimore:</w:t>
            </w:r>
          </w:p>
          <w:p w14:paraId="7D58963B" w14:textId="77777777" w:rsidR="002F4BD8" w:rsidRPr="002F4BD8" w:rsidRDefault="002F4BD8" w:rsidP="002F4BD8">
            <w:pPr>
              <w:pStyle w:val="NoSpacing"/>
              <w:rPr>
                <w:color w:val="080C0C"/>
                <w:lang w:val="it-IT"/>
              </w:rPr>
            </w:pPr>
            <w:r w:rsidRPr="002F4BD8">
              <w:rPr>
                <w:color w:val="080C0C"/>
                <w:lang w:val="it-IT"/>
              </w:rPr>
              <w:t>Nxënësi:</w:t>
            </w:r>
          </w:p>
          <w:p w14:paraId="4A8852DD"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Përshkruan figurën që ilustron tekstin.</w:t>
            </w:r>
          </w:p>
          <w:p w14:paraId="6ADFC4D2"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Parashikon ngjarjen në bazë të titullit dhe figurës.</w:t>
            </w:r>
          </w:p>
          <w:p w14:paraId="258E92A5"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Lexon tekstin qartë dhe saktë.</w:t>
            </w:r>
          </w:p>
          <w:p w14:paraId="699C7C36"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Përgjigjet pyetjeve që lidhen me përmbajtjen e tekstit.</w:t>
            </w:r>
          </w:p>
          <w:p w14:paraId="33560D44"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Dallon titullin në pjesën e dhënë.</w:t>
            </w:r>
          </w:p>
          <w:p w14:paraId="4473B380" w14:textId="77777777" w:rsidR="00A87BA5" w:rsidRDefault="002F4BD8" w:rsidP="002F4BD8">
            <w:pPr>
              <w:pStyle w:val="NoSpacing"/>
              <w:rPr>
                <w:color w:val="080C0C"/>
                <w:lang w:val="it-IT"/>
              </w:rPr>
            </w:pPr>
            <w:r w:rsidRPr="002F4BD8">
              <w:rPr>
                <w:color w:val="080C0C"/>
                <w:lang w:val="it-IT"/>
              </w:rPr>
              <w:t>•</w:t>
            </w:r>
            <w:r w:rsidRPr="002F4BD8">
              <w:rPr>
                <w:color w:val="080C0C"/>
                <w:lang w:val="it-IT"/>
              </w:rPr>
              <w:tab/>
              <w:t>Pyet për t’u sqaruar rreth përmbajtjes së tekstit ose rreth fjalëve të panjohura për të.</w:t>
            </w:r>
            <w:r w:rsidRPr="002F4BD8">
              <w:rPr>
                <w:color w:val="080C0C"/>
                <w:lang w:val="it-IT"/>
              </w:rPr>
              <w:tab/>
            </w:r>
          </w:p>
          <w:p w14:paraId="6C1F6E6E" w14:textId="77777777" w:rsidR="00A87BA5" w:rsidRDefault="00A87BA5" w:rsidP="002F4BD8">
            <w:pPr>
              <w:pStyle w:val="NoSpacing"/>
              <w:rPr>
                <w:color w:val="080C0C"/>
                <w:lang w:val="it-IT"/>
              </w:rPr>
            </w:pPr>
          </w:p>
          <w:p w14:paraId="5BE1E973" w14:textId="77777777" w:rsidR="00A87BA5" w:rsidRPr="00A87BA5" w:rsidRDefault="00A87BA5" w:rsidP="00A87BA5">
            <w:pPr>
              <w:pStyle w:val="NoSpacing"/>
              <w:rPr>
                <w:b/>
                <w:bCs/>
                <w:color w:val="080C0C"/>
                <w:lang w:val="it-IT"/>
              </w:rPr>
            </w:pPr>
            <w:r w:rsidRPr="00A87BA5">
              <w:rPr>
                <w:b/>
                <w:bCs/>
                <w:color w:val="080C0C"/>
                <w:lang w:val="it-IT"/>
              </w:rPr>
              <w:t>Kriteret e suksesit:</w:t>
            </w:r>
          </w:p>
          <w:p w14:paraId="04C5C6E9" w14:textId="77777777" w:rsidR="00A87BA5" w:rsidRPr="002F4BD8" w:rsidRDefault="00A87BA5" w:rsidP="00A87BA5">
            <w:pPr>
              <w:pStyle w:val="NoSpacing"/>
              <w:rPr>
                <w:color w:val="080C0C"/>
                <w:lang w:val="it-IT"/>
              </w:rPr>
            </w:pPr>
            <w:r w:rsidRPr="002F4BD8">
              <w:rPr>
                <w:color w:val="080C0C"/>
                <w:lang w:val="it-IT"/>
              </w:rPr>
              <w:t>Përcaktohen me nxënësit në klasë</w:t>
            </w:r>
          </w:p>
          <w:p w14:paraId="7FE3A946" w14:textId="77777777" w:rsidR="00A87BA5" w:rsidRDefault="00A87BA5" w:rsidP="002F4BD8">
            <w:pPr>
              <w:pStyle w:val="NoSpacing"/>
              <w:rPr>
                <w:color w:val="080C0C"/>
                <w:lang w:val="it-IT"/>
              </w:rPr>
            </w:pPr>
          </w:p>
          <w:p w14:paraId="0747C7E4" w14:textId="25BA035B" w:rsidR="002F4BD8" w:rsidRPr="00A87BA5" w:rsidRDefault="002F4BD8" w:rsidP="002F4BD8">
            <w:pPr>
              <w:pStyle w:val="NoSpacing"/>
              <w:rPr>
                <w:b/>
                <w:bCs/>
                <w:color w:val="080C0C"/>
                <w:lang w:val="it-IT"/>
              </w:rPr>
            </w:pPr>
            <w:r w:rsidRPr="00A87BA5">
              <w:rPr>
                <w:b/>
                <w:bCs/>
                <w:color w:val="080C0C"/>
                <w:lang w:val="it-IT"/>
              </w:rPr>
              <w:t>Fjalë kyçe:</w:t>
            </w:r>
          </w:p>
          <w:p w14:paraId="67CC35AA" w14:textId="77777777" w:rsidR="002F4BD8" w:rsidRPr="002F4BD8" w:rsidRDefault="002F4BD8" w:rsidP="002F4BD8">
            <w:pPr>
              <w:pStyle w:val="NoSpacing"/>
              <w:rPr>
                <w:color w:val="080C0C"/>
                <w:lang w:val="it-IT"/>
              </w:rPr>
            </w:pPr>
            <w:r w:rsidRPr="002F4BD8">
              <w:rPr>
                <w:color w:val="080C0C"/>
                <w:lang w:val="it-IT"/>
              </w:rPr>
              <w:t>Theth, Ana, Rinori, natyra.</w:t>
            </w:r>
          </w:p>
          <w:p w14:paraId="06D88F00" w14:textId="77777777" w:rsidR="00A87BA5" w:rsidRDefault="002F4BD8" w:rsidP="002F4BD8">
            <w:pPr>
              <w:pStyle w:val="NoSpacing"/>
              <w:rPr>
                <w:color w:val="080C0C"/>
                <w:lang w:val="it-IT"/>
              </w:rPr>
            </w:pPr>
            <w:r w:rsidRPr="002F4BD8">
              <w:rPr>
                <w:color w:val="080C0C"/>
                <w:lang w:val="it-IT"/>
              </w:rPr>
              <w:tab/>
            </w:r>
          </w:p>
          <w:p w14:paraId="2033B1AC" w14:textId="326C7BDD" w:rsidR="002F4BD8" w:rsidRPr="00A87BA5" w:rsidRDefault="002F4BD8" w:rsidP="002F4BD8">
            <w:pPr>
              <w:pStyle w:val="NoSpacing"/>
              <w:rPr>
                <w:b/>
                <w:bCs/>
                <w:color w:val="080C0C"/>
                <w:lang w:val="it-IT"/>
              </w:rPr>
            </w:pPr>
            <w:r w:rsidRPr="00A87BA5">
              <w:rPr>
                <w:b/>
                <w:bCs/>
                <w:color w:val="080C0C"/>
                <w:lang w:val="it-IT"/>
              </w:rPr>
              <w:t>Teknika dhe strategji:</w:t>
            </w:r>
          </w:p>
          <w:p w14:paraId="7A33D112"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Marrëdhëniet pyetje- përgjigje</w:t>
            </w:r>
          </w:p>
          <w:p w14:paraId="30E8AB95"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Punë individuale</w:t>
            </w:r>
          </w:p>
          <w:p w14:paraId="6EA379A5" w14:textId="45A13435"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Lojë</w:t>
            </w:r>
          </w:p>
          <w:p w14:paraId="107EB43E"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Nënvizon në tekst fjalët me th nga teksti.</w:t>
            </w:r>
          </w:p>
          <w:p w14:paraId="67D56764"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Krijon fjali duke përdorur fjalët ndihmëse.</w:t>
            </w:r>
            <w:r w:rsidRPr="002F4BD8">
              <w:rPr>
                <w:color w:val="080C0C"/>
                <w:lang w:val="it-IT"/>
              </w:rPr>
              <w:tab/>
            </w:r>
          </w:p>
          <w:p w14:paraId="0023BB03" w14:textId="77777777" w:rsidR="00A87BA5" w:rsidRDefault="00A87BA5" w:rsidP="002F4BD8">
            <w:pPr>
              <w:pStyle w:val="NoSpacing"/>
              <w:rPr>
                <w:color w:val="080C0C"/>
                <w:lang w:val="it-IT"/>
              </w:rPr>
            </w:pPr>
          </w:p>
          <w:p w14:paraId="00EC625D" w14:textId="545C9DEF" w:rsidR="002F4BD8" w:rsidRPr="002F4BD8" w:rsidRDefault="002F4BD8" w:rsidP="002F4BD8">
            <w:pPr>
              <w:pStyle w:val="NoSpacing"/>
              <w:rPr>
                <w:color w:val="080C0C"/>
                <w:lang w:val="it-IT"/>
              </w:rPr>
            </w:pPr>
            <w:r w:rsidRPr="00A87BA5">
              <w:rPr>
                <w:b/>
                <w:bCs/>
                <w:color w:val="080C0C"/>
                <w:lang w:val="it-IT"/>
              </w:rPr>
              <w:t>Burimet e informacionit dhe mjete:</w:t>
            </w:r>
            <w:r w:rsidRPr="002F4BD8">
              <w:rPr>
                <w:color w:val="080C0C"/>
                <w:lang w:val="it-IT"/>
              </w:rPr>
              <w:t xml:space="preserve"> Libri i nxënësit, shkronja ilustruese, grafiku i shkronjës Th të shtypit dhe të dorës, të madhe e të vogël, etiketa me emrat e nxënësve,</w:t>
            </w:r>
          </w:p>
          <w:p w14:paraId="624BA8A3" w14:textId="77777777" w:rsidR="00A87BA5" w:rsidRDefault="002F4BD8" w:rsidP="002F4BD8">
            <w:pPr>
              <w:pStyle w:val="NoSpacing"/>
              <w:rPr>
                <w:color w:val="080C0C"/>
                <w:lang w:val="it-IT"/>
              </w:rPr>
            </w:pPr>
            <w:r w:rsidRPr="002F4BD8">
              <w:rPr>
                <w:color w:val="080C0C"/>
                <w:lang w:val="it-IT"/>
              </w:rPr>
              <w:t>mjete shkrimi, ngjyra.</w:t>
            </w:r>
            <w:r w:rsidRPr="002F4BD8">
              <w:rPr>
                <w:color w:val="080C0C"/>
                <w:lang w:val="it-IT"/>
              </w:rPr>
              <w:tab/>
            </w:r>
          </w:p>
          <w:p w14:paraId="60C09BB0" w14:textId="77777777" w:rsidR="00A87BA5" w:rsidRDefault="00A87BA5" w:rsidP="002F4BD8">
            <w:pPr>
              <w:pStyle w:val="NoSpacing"/>
              <w:rPr>
                <w:color w:val="080C0C"/>
                <w:lang w:val="it-IT"/>
              </w:rPr>
            </w:pPr>
          </w:p>
          <w:p w14:paraId="1B15BA1F" w14:textId="77777777" w:rsidR="00A87BA5" w:rsidRDefault="002F4BD8" w:rsidP="002F4BD8">
            <w:pPr>
              <w:pStyle w:val="NoSpacing"/>
              <w:rPr>
                <w:color w:val="080C0C"/>
                <w:lang w:val="it-IT"/>
              </w:rPr>
            </w:pPr>
            <w:r w:rsidRPr="00A87BA5">
              <w:rPr>
                <w:b/>
                <w:bCs/>
                <w:color w:val="080C0C"/>
                <w:lang w:val="it-IT"/>
              </w:rPr>
              <w:t xml:space="preserve">Lidhja me fushat e tjera: </w:t>
            </w:r>
            <w:r w:rsidRPr="002F4BD8">
              <w:rPr>
                <w:color w:val="080C0C"/>
                <w:lang w:val="it-IT"/>
              </w:rPr>
              <w:t xml:space="preserve">Matematikë, Arte, Shkencat e natyrës </w:t>
            </w:r>
          </w:p>
          <w:p w14:paraId="18D89B79" w14:textId="77777777" w:rsidR="00A87BA5" w:rsidRDefault="00A87BA5" w:rsidP="002F4BD8">
            <w:pPr>
              <w:pStyle w:val="NoSpacing"/>
              <w:rPr>
                <w:color w:val="080C0C"/>
                <w:lang w:val="it-IT"/>
              </w:rPr>
            </w:pPr>
          </w:p>
          <w:p w14:paraId="07864701" w14:textId="2B91F108" w:rsidR="002F4BD8" w:rsidRPr="00A87BA5" w:rsidRDefault="002F4BD8" w:rsidP="002F4BD8">
            <w:pPr>
              <w:pStyle w:val="NoSpacing"/>
              <w:rPr>
                <w:b/>
                <w:bCs/>
                <w:color w:val="080C0C"/>
                <w:lang w:val="it-IT"/>
              </w:rPr>
            </w:pPr>
            <w:r w:rsidRPr="00A87BA5">
              <w:rPr>
                <w:b/>
                <w:bCs/>
                <w:color w:val="080C0C"/>
                <w:lang w:val="it-IT"/>
              </w:rPr>
              <w:t>Lidhja me temat ndërkurrikulare:</w:t>
            </w:r>
          </w:p>
          <w:p w14:paraId="455EB433" w14:textId="77777777" w:rsidR="002F4BD8" w:rsidRPr="002F4BD8" w:rsidRDefault="002F4BD8" w:rsidP="002F4BD8">
            <w:pPr>
              <w:pStyle w:val="NoSpacing"/>
              <w:rPr>
                <w:color w:val="080C0C"/>
                <w:lang w:val="it-IT"/>
              </w:rPr>
            </w:pPr>
            <w:r w:rsidRPr="002F4BD8">
              <w:rPr>
                <w:color w:val="080C0C"/>
                <w:lang w:val="it-IT"/>
              </w:rPr>
              <w:t>Arsimi për zhvillim të qëndrueshëm</w:t>
            </w:r>
          </w:p>
          <w:p w14:paraId="5D33EEC4" w14:textId="77777777" w:rsidR="002F4BD8" w:rsidRPr="00A87BA5" w:rsidRDefault="002F4BD8" w:rsidP="002F4BD8">
            <w:pPr>
              <w:pStyle w:val="NoSpacing"/>
              <w:rPr>
                <w:b/>
                <w:bCs/>
                <w:color w:val="080C0C"/>
                <w:lang w:val="it-IT"/>
              </w:rPr>
            </w:pPr>
            <w:r w:rsidRPr="00A87BA5">
              <w:rPr>
                <w:b/>
                <w:bCs/>
                <w:color w:val="080C0C"/>
                <w:lang w:val="it-IT"/>
              </w:rPr>
              <w:t>Organizimi i orës së mësimit</w:t>
            </w:r>
          </w:p>
          <w:p w14:paraId="2C5BBC75" w14:textId="77777777" w:rsidR="002F4BD8" w:rsidRPr="00A87BA5" w:rsidRDefault="002F4BD8" w:rsidP="002F4BD8">
            <w:pPr>
              <w:pStyle w:val="NoSpacing"/>
              <w:rPr>
                <w:b/>
                <w:bCs/>
                <w:color w:val="080C0C"/>
                <w:lang w:val="it-IT"/>
              </w:rPr>
            </w:pPr>
            <w:r w:rsidRPr="00A87BA5">
              <w:rPr>
                <w:b/>
                <w:bCs/>
                <w:color w:val="080C0C"/>
                <w:lang w:val="it-IT"/>
              </w:rPr>
              <w:t>Veprimtari paraprake</w:t>
            </w:r>
          </w:p>
          <w:p w14:paraId="56599384" w14:textId="77777777" w:rsidR="002F4BD8" w:rsidRPr="002F4BD8" w:rsidRDefault="002F4BD8" w:rsidP="002F4BD8">
            <w:pPr>
              <w:pStyle w:val="NoSpacing"/>
              <w:rPr>
                <w:color w:val="080C0C"/>
                <w:lang w:val="it-IT"/>
              </w:rPr>
            </w:pPr>
            <w:r w:rsidRPr="002F4BD8">
              <w:rPr>
                <w:color w:val="080C0C"/>
                <w:lang w:val="it-IT"/>
              </w:rPr>
              <w:lastRenderedPageBreak/>
              <w:t>Nxënësve u shpërndahen fletët. Udhëzohen të vizatojnë nga një rreth sa herë që dëgjojnë tingullin Th, në fjalët e dëgjuara. U shqiptohen fjalët:</w:t>
            </w:r>
          </w:p>
          <w:p w14:paraId="457D25F0" w14:textId="77777777" w:rsidR="002F4BD8" w:rsidRPr="002F4BD8" w:rsidRDefault="002F4BD8" w:rsidP="002F4BD8">
            <w:pPr>
              <w:pStyle w:val="NoSpacing"/>
              <w:rPr>
                <w:color w:val="080C0C"/>
                <w:lang w:val="it-IT"/>
              </w:rPr>
            </w:pPr>
            <w:r w:rsidRPr="002F4BD8">
              <w:rPr>
                <w:color w:val="080C0C"/>
                <w:lang w:val="it-IT"/>
              </w:rPr>
              <w:t>Shembull: 1.thupër, 2. shkollë, 3. thesar, 4. thërras, 5. thyej, 6. peshk.</w:t>
            </w:r>
          </w:p>
          <w:p w14:paraId="6D25531C" w14:textId="77777777" w:rsidR="002F4BD8" w:rsidRPr="002F4BD8" w:rsidRDefault="002F4BD8" w:rsidP="002F4BD8">
            <w:pPr>
              <w:pStyle w:val="NoSpacing"/>
              <w:rPr>
                <w:color w:val="080C0C"/>
                <w:lang w:val="it-IT"/>
              </w:rPr>
            </w:pPr>
            <w:r w:rsidRPr="002F4BD8">
              <w:rPr>
                <w:color w:val="080C0C"/>
                <w:lang w:val="it-IT"/>
              </w:rPr>
              <w:t>Tregojnë sa rrathë kanë shkruar. (Katër rrathë)</w:t>
            </w:r>
          </w:p>
          <w:p w14:paraId="4BF23ABA" w14:textId="77777777" w:rsidR="002F4BD8" w:rsidRPr="002F4BD8" w:rsidRDefault="002F4BD8" w:rsidP="002F4BD8">
            <w:pPr>
              <w:pStyle w:val="NoSpacing"/>
              <w:rPr>
                <w:color w:val="080C0C"/>
                <w:lang w:val="it-IT"/>
              </w:rPr>
            </w:pPr>
          </w:p>
          <w:p w14:paraId="26C3DE98" w14:textId="77777777" w:rsidR="002F4BD8" w:rsidRPr="00A87BA5" w:rsidRDefault="002F4BD8" w:rsidP="002F4BD8">
            <w:pPr>
              <w:pStyle w:val="NoSpacing"/>
              <w:rPr>
                <w:b/>
                <w:bCs/>
                <w:color w:val="080C0C"/>
                <w:lang w:val="it-IT"/>
              </w:rPr>
            </w:pPr>
            <w:r w:rsidRPr="00A87BA5">
              <w:rPr>
                <w:b/>
                <w:bCs/>
                <w:color w:val="080C0C"/>
                <w:lang w:val="it-IT"/>
              </w:rPr>
              <w:t>Veprimet në situatë</w:t>
            </w:r>
          </w:p>
          <w:p w14:paraId="697CAB53" w14:textId="77777777" w:rsidR="002F4BD8" w:rsidRPr="002F4BD8" w:rsidRDefault="002F4BD8" w:rsidP="002F4BD8">
            <w:pPr>
              <w:pStyle w:val="NoSpacing"/>
              <w:rPr>
                <w:color w:val="080C0C"/>
                <w:lang w:val="it-IT"/>
              </w:rPr>
            </w:pPr>
            <w:r w:rsidRPr="00A87BA5">
              <w:rPr>
                <w:b/>
                <w:bCs/>
                <w:color w:val="080C0C"/>
                <w:lang w:val="it-IT"/>
              </w:rPr>
              <w:t>Hapi 1.</w:t>
            </w:r>
            <w:r w:rsidRPr="002F4BD8">
              <w:rPr>
                <w:color w:val="080C0C"/>
                <w:lang w:val="it-IT"/>
              </w:rPr>
              <w:t xml:space="preserve"> Lexim me ndalesa</w:t>
            </w:r>
          </w:p>
          <w:p w14:paraId="6EC5708E" w14:textId="77777777" w:rsidR="002F4BD8" w:rsidRPr="002F4BD8" w:rsidRDefault="002F4BD8" w:rsidP="002F4BD8">
            <w:pPr>
              <w:pStyle w:val="NoSpacing"/>
              <w:rPr>
                <w:color w:val="080C0C"/>
                <w:lang w:val="it-IT"/>
              </w:rPr>
            </w:pPr>
            <w:r w:rsidRPr="002F4BD8">
              <w:rPr>
                <w:color w:val="080C0C"/>
                <w:lang w:val="it-IT"/>
              </w:rPr>
              <w:t>Hapet libri në faqen 91 të Abetares dhe nxiten të përshkruajnë figurën qendrore me detaje duke emërtuar çdo objekt që shohin: rrugën, lajmërimin rrugor, veturën, natyrën, malet, majat e maleve. Dëgjohen disa nxënës.</w:t>
            </w:r>
          </w:p>
          <w:p w14:paraId="277BFCE3" w14:textId="77777777" w:rsidR="002F4BD8" w:rsidRPr="002F4BD8" w:rsidRDefault="002F4BD8" w:rsidP="002F4BD8">
            <w:pPr>
              <w:pStyle w:val="NoSpacing"/>
              <w:rPr>
                <w:color w:val="080C0C"/>
                <w:lang w:val="it-IT"/>
              </w:rPr>
            </w:pPr>
            <w:r w:rsidRPr="002F4BD8">
              <w:rPr>
                <w:color w:val="080C0C"/>
                <w:lang w:val="it-IT"/>
              </w:rPr>
              <w:t>U ndahet teksti në pjesë dhe u lexohet me ndalesa. Ndalesa e parë: që nga fillimi deri te...’’janë të thepisura’’ U drejtohen pyetjet:</w:t>
            </w:r>
          </w:p>
          <w:p w14:paraId="5AA14956" w14:textId="77777777" w:rsidR="002F4BD8" w:rsidRPr="002F4BD8" w:rsidRDefault="002F4BD8" w:rsidP="002F4BD8">
            <w:pPr>
              <w:pStyle w:val="NoSpacing"/>
              <w:rPr>
                <w:color w:val="080C0C"/>
                <w:lang w:val="it-IT"/>
              </w:rPr>
            </w:pPr>
            <w:r w:rsidRPr="002F4BD8">
              <w:rPr>
                <w:color w:val="080C0C"/>
                <w:lang w:val="it-IT"/>
              </w:rPr>
              <w:t>-Për ku u nisën Ana, Rinori dhe prindërit?</w:t>
            </w:r>
          </w:p>
          <w:p w14:paraId="78873CE8" w14:textId="77777777" w:rsidR="002F4BD8" w:rsidRPr="002F4BD8" w:rsidRDefault="002F4BD8" w:rsidP="002F4BD8">
            <w:pPr>
              <w:pStyle w:val="NoSpacing"/>
              <w:rPr>
                <w:color w:val="080C0C"/>
                <w:lang w:val="it-IT"/>
              </w:rPr>
            </w:pPr>
            <w:r w:rsidRPr="002F4BD8">
              <w:rPr>
                <w:color w:val="080C0C"/>
                <w:lang w:val="it-IT"/>
              </w:rPr>
              <w:t>-Çfarë fshati është Thethi?</w:t>
            </w:r>
          </w:p>
          <w:p w14:paraId="77389A39" w14:textId="77777777" w:rsidR="002F4BD8" w:rsidRPr="002F4BD8" w:rsidRDefault="002F4BD8" w:rsidP="002F4BD8">
            <w:pPr>
              <w:pStyle w:val="NoSpacing"/>
              <w:rPr>
                <w:color w:val="080C0C"/>
                <w:lang w:val="it-IT"/>
              </w:rPr>
            </w:pPr>
            <w:r w:rsidRPr="002F4BD8">
              <w:rPr>
                <w:color w:val="080C0C"/>
                <w:lang w:val="it-IT"/>
              </w:rPr>
              <w:t>-Çfarë pamje ka natyra? Pse?</w:t>
            </w:r>
          </w:p>
          <w:p w14:paraId="518165FB" w14:textId="77777777" w:rsidR="002F4BD8" w:rsidRPr="002F4BD8" w:rsidRDefault="002F4BD8" w:rsidP="002F4BD8">
            <w:pPr>
              <w:pStyle w:val="NoSpacing"/>
              <w:rPr>
                <w:color w:val="080C0C"/>
                <w:lang w:val="it-IT"/>
              </w:rPr>
            </w:pPr>
            <w:r w:rsidRPr="002F4BD8">
              <w:rPr>
                <w:color w:val="080C0C"/>
                <w:lang w:val="it-IT"/>
              </w:rPr>
              <w:t>-Si janë majat e maleve?</w:t>
            </w:r>
          </w:p>
          <w:p w14:paraId="6C322FF6" w14:textId="77777777" w:rsidR="002F4BD8" w:rsidRPr="002F4BD8" w:rsidRDefault="002F4BD8" w:rsidP="002F4BD8">
            <w:pPr>
              <w:pStyle w:val="NoSpacing"/>
              <w:rPr>
                <w:color w:val="080C0C"/>
                <w:lang w:val="it-IT"/>
              </w:rPr>
            </w:pPr>
            <w:r w:rsidRPr="002F4BD8">
              <w:rPr>
                <w:color w:val="080C0C"/>
                <w:lang w:val="it-IT"/>
              </w:rPr>
              <w:t>U sqarohet kuptimi i fjalës: thepisura-të pjerrëta.</w:t>
            </w:r>
          </w:p>
          <w:p w14:paraId="5C66F224" w14:textId="77777777" w:rsidR="002F4BD8" w:rsidRPr="002F4BD8" w:rsidRDefault="002F4BD8" w:rsidP="002F4BD8">
            <w:pPr>
              <w:pStyle w:val="NoSpacing"/>
              <w:rPr>
                <w:color w:val="080C0C"/>
                <w:lang w:val="it-IT"/>
              </w:rPr>
            </w:pPr>
            <w:r w:rsidRPr="002F4BD8">
              <w:rPr>
                <w:color w:val="080C0C"/>
                <w:lang w:val="it-IT"/>
              </w:rPr>
              <w:t>-Çfarë mendoni se do të ndodhë tutje? Vazhdojmë me leximin e pjesës së dytë.</w:t>
            </w:r>
          </w:p>
          <w:p w14:paraId="74643FFE" w14:textId="77777777" w:rsidR="002F4BD8" w:rsidRPr="002F4BD8" w:rsidRDefault="002F4BD8" w:rsidP="002F4BD8">
            <w:pPr>
              <w:pStyle w:val="NoSpacing"/>
              <w:rPr>
                <w:color w:val="080C0C"/>
                <w:lang w:val="it-IT"/>
              </w:rPr>
            </w:pPr>
            <w:r w:rsidRPr="002F4BD8">
              <w:rPr>
                <w:color w:val="080C0C"/>
                <w:lang w:val="it-IT"/>
              </w:rPr>
              <w:t>Ndalesa e dytë: ’’Njerëzit thithin ajër</w:t>
            </w:r>
            <w:r w:rsidRPr="002F4BD8">
              <w:rPr>
                <w:color w:val="080C0C"/>
                <w:lang w:val="it-IT"/>
              </w:rPr>
              <w:tab/>
              <w:t>deri në fund.</w:t>
            </w:r>
          </w:p>
          <w:p w14:paraId="44F7E936" w14:textId="77777777" w:rsidR="002F4BD8" w:rsidRPr="002F4BD8" w:rsidRDefault="002F4BD8" w:rsidP="002F4BD8">
            <w:pPr>
              <w:pStyle w:val="NoSpacing"/>
              <w:rPr>
                <w:color w:val="080C0C"/>
                <w:lang w:val="it-IT"/>
              </w:rPr>
            </w:pPr>
            <w:r w:rsidRPr="002F4BD8">
              <w:rPr>
                <w:color w:val="080C0C"/>
                <w:lang w:val="it-IT"/>
              </w:rPr>
              <w:t>-Si është ajri kur ka gjelbërim?</w:t>
            </w:r>
          </w:p>
          <w:p w14:paraId="63803522" w14:textId="1A3BCA54" w:rsidR="002F4BD8" w:rsidRPr="002F4BD8" w:rsidRDefault="002F4BD8" w:rsidP="002F4BD8">
            <w:pPr>
              <w:pStyle w:val="NoSpacing"/>
              <w:rPr>
                <w:color w:val="080C0C"/>
                <w:lang w:val="it-IT"/>
              </w:rPr>
            </w:pPr>
            <w:r w:rsidRPr="002F4BD8">
              <w:rPr>
                <w:color w:val="080C0C"/>
                <w:lang w:val="it-IT"/>
              </w:rPr>
              <w:t>-Çfarë ajri është në këtë fshat malor?</w:t>
            </w:r>
          </w:p>
          <w:p w14:paraId="488349E5" w14:textId="77777777" w:rsidR="002F4BD8" w:rsidRPr="002F4BD8" w:rsidRDefault="002F4BD8" w:rsidP="002F4BD8">
            <w:pPr>
              <w:pStyle w:val="NoSpacing"/>
              <w:rPr>
                <w:color w:val="080C0C"/>
                <w:lang w:val="it-IT"/>
              </w:rPr>
            </w:pPr>
            <w:r w:rsidRPr="002F4BD8">
              <w:rPr>
                <w:color w:val="080C0C"/>
                <w:lang w:val="it-IT"/>
              </w:rPr>
              <w:t>-Prej nga vjen uji?</w:t>
            </w:r>
          </w:p>
          <w:p w14:paraId="6FB6A949" w14:textId="77777777" w:rsidR="002F4BD8" w:rsidRPr="002F4BD8" w:rsidRDefault="002F4BD8" w:rsidP="002F4BD8">
            <w:pPr>
              <w:pStyle w:val="NoSpacing"/>
              <w:rPr>
                <w:color w:val="080C0C"/>
                <w:lang w:val="it-IT"/>
              </w:rPr>
            </w:pPr>
            <w:r w:rsidRPr="002F4BD8">
              <w:rPr>
                <w:color w:val="080C0C"/>
                <w:lang w:val="it-IT"/>
              </w:rPr>
              <w:t>-Si është uji i burimeve?</w:t>
            </w:r>
          </w:p>
          <w:p w14:paraId="4D894038" w14:textId="77777777" w:rsidR="002F4BD8" w:rsidRPr="002F4BD8" w:rsidRDefault="002F4BD8" w:rsidP="002F4BD8">
            <w:pPr>
              <w:pStyle w:val="NoSpacing"/>
              <w:rPr>
                <w:color w:val="080C0C"/>
                <w:lang w:val="it-IT"/>
              </w:rPr>
            </w:pPr>
            <w:r w:rsidRPr="002F4BD8">
              <w:rPr>
                <w:color w:val="080C0C"/>
                <w:lang w:val="it-IT"/>
              </w:rPr>
              <w:t>-Çfarë pinë gjithë anëtarët e familjes?</w:t>
            </w:r>
          </w:p>
          <w:p w14:paraId="257170FF" w14:textId="77777777" w:rsidR="002F4BD8" w:rsidRPr="002F4BD8" w:rsidRDefault="002F4BD8" w:rsidP="002F4BD8">
            <w:pPr>
              <w:pStyle w:val="NoSpacing"/>
              <w:rPr>
                <w:color w:val="080C0C"/>
                <w:lang w:val="it-IT"/>
              </w:rPr>
            </w:pPr>
            <w:r w:rsidRPr="002F4BD8">
              <w:rPr>
                <w:color w:val="080C0C"/>
                <w:lang w:val="it-IT"/>
              </w:rPr>
              <w:t>-Si kaluan ata në këtë fshat?</w:t>
            </w:r>
          </w:p>
          <w:p w14:paraId="0C08B983" w14:textId="77777777" w:rsidR="002F4BD8" w:rsidRPr="002F4BD8" w:rsidRDefault="002F4BD8" w:rsidP="002F4BD8">
            <w:pPr>
              <w:pStyle w:val="NoSpacing"/>
              <w:rPr>
                <w:color w:val="080C0C"/>
                <w:lang w:val="it-IT"/>
              </w:rPr>
            </w:pPr>
            <w:r w:rsidRPr="002F4BD8">
              <w:rPr>
                <w:color w:val="080C0C"/>
                <w:lang w:val="it-IT"/>
              </w:rPr>
              <w:t>-Si mund të vazhdojë ngjarja tutje?</w:t>
            </w:r>
          </w:p>
          <w:p w14:paraId="45C18605" w14:textId="77777777" w:rsidR="002F4BD8" w:rsidRPr="002F4BD8" w:rsidRDefault="002F4BD8" w:rsidP="002F4BD8">
            <w:pPr>
              <w:pStyle w:val="NoSpacing"/>
              <w:rPr>
                <w:color w:val="080C0C"/>
                <w:lang w:val="it-IT"/>
              </w:rPr>
            </w:pPr>
            <w:r w:rsidRPr="002F4BD8">
              <w:rPr>
                <w:color w:val="080C0C"/>
                <w:lang w:val="it-IT"/>
              </w:rPr>
              <w:t>Lexohet teksti zinxhir nga nxënësit nga 2-3 fjali.</w:t>
            </w:r>
          </w:p>
          <w:p w14:paraId="2C3F46D5" w14:textId="77777777" w:rsidR="002F4BD8" w:rsidRPr="002F4BD8" w:rsidRDefault="002F4BD8" w:rsidP="002F4BD8">
            <w:pPr>
              <w:pStyle w:val="NoSpacing"/>
              <w:rPr>
                <w:color w:val="080C0C"/>
                <w:lang w:val="it-IT"/>
              </w:rPr>
            </w:pPr>
            <w:r w:rsidRPr="00A87BA5">
              <w:rPr>
                <w:b/>
                <w:bCs/>
                <w:color w:val="080C0C"/>
                <w:lang w:val="it-IT"/>
              </w:rPr>
              <w:t>Hapi 2.</w:t>
            </w:r>
            <w:r w:rsidRPr="002F4BD8">
              <w:rPr>
                <w:color w:val="080C0C"/>
                <w:lang w:val="it-IT"/>
              </w:rPr>
              <w:t xml:space="preserve"> Punë individuale</w:t>
            </w:r>
          </w:p>
          <w:p w14:paraId="128D2B21" w14:textId="77777777" w:rsidR="002F4BD8" w:rsidRPr="002F4BD8" w:rsidRDefault="002F4BD8" w:rsidP="002F4BD8">
            <w:pPr>
              <w:pStyle w:val="NoSpacing"/>
              <w:rPr>
                <w:color w:val="080C0C"/>
                <w:lang w:val="it-IT"/>
              </w:rPr>
            </w:pPr>
            <w:r w:rsidRPr="002F4BD8">
              <w:rPr>
                <w:color w:val="080C0C"/>
                <w:lang w:val="it-IT"/>
              </w:rPr>
              <w:t>Ushtrimi i parë: Nxënësit udhëzohen të nënvizojnë në tekst fjalët me th. I lexojnë ato. Shenjëzojnë me</w:t>
            </w:r>
          </w:p>
          <w:p w14:paraId="4CBC4AFB" w14:textId="77777777" w:rsidR="002F4BD8" w:rsidRPr="002F4BD8" w:rsidRDefault="002F4BD8" w:rsidP="002F4BD8">
            <w:pPr>
              <w:pStyle w:val="NoSpacing"/>
              <w:rPr>
                <w:color w:val="080C0C"/>
                <w:lang w:val="it-IT"/>
              </w:rPr>
            </w:pPr>
            <w:r w:rsidRPr="002F4BD8">
              <w:rPr>
                <w:color w:val="080C0C"/>
                <w:lang w:val="it-IT"/>
              </w:rPr>
              <w:t>√ përgjigjen e saktë.</w:t>
            </w:r>
          </w:p>
          <w:p w14:paraId="6E956FA6" w14:textId="77777777" w:rsidR="002F4BD8" w:rsidRPr="002F4BD8" w:rsidRDefault="002F4BD8" w:rsidP="002F4BD8">
            <w:pPr>
              <w:pStyle w:val="NoSpacing"/>
              <w:rPr>
                <w:color w:val="080C0C"/>
                <w:lang w:val="it-IT"/>
              </w:rPr>
            </w:pPr>
            <w:r w:rsidRPr="002F4BD8">
              <w:rPr>
                <w:color w:val="080C0C"/>
                <w:lang w:val="it-IT"/>
              </w:rPr>
              <w:t>Ushtrimi i dytë</w:t>
            </w:r>
          </w:p>
          <w:p w14:paraId="75E925CB" w14:textId="77777777" w:rsidR="002F4BD8" w:rsidRPr="002F4BD8" w:rsidRDefault="002F4BD8" w:rsidP="002F4BD8">
            <w:pPr>
              <w:pStyle w:val="NoSpacing"/>
              <w:rPr>
                <w:color w:val="080C0C"/>
                <w:lang w:val="it-IT"/>
              </w:rPr>
            </w:pPr>
            <w:r w:rsidRPr="002F4BD8">
              <w:rPr>
                <w:color w:val="080C0C"/>
                <w:lang w:val="it-IT"/>
              </w:rPr>
              <w:t>Nxënësit udhëzohen të lexojnë fjalitë e dhëna dhe t’i plotësonë ato me fjalët ndihmëse: u kthye, u tha, thura, tha dhe krijojnë fjalitë:</w:t>
            </w:r>
          </w:p>
          <w:p w14:paraId="0C5BCB92" w14:textId="77777777" w:rsidR="002F4BD8" w:rsidRPr="002F4BD8" w:rsidRDefault="002F4BD8" w:rsidP="002F4BD8">
            <w:pPr>
              <w:pStyle w:val="NoSpacing"/>
              <w:rPr>
                <w:color w:val="080C0C"/>
                <w:lang w:val="it-IT"/>
              </w:rPr>
            </w:pPr>
            <w:r w:rsidRPr="002F4BD8">
              <w:rPr>
                <w:color w:val="080C0C"/>
                <w:lang w:val="it-IT"/>
              </w:rPr>
              <w:t>Ana u kthye nga Thethi. Ajo u tha shoqeve: -Sa i bukur ishte Thethi! Atje thura kurorë me lule. Jona tha: -Edhe unë dua të shkoj në Theth! Ushtrimi i tretë</w:t>
            </w:r>
          </w:p>
          <w:p w14:paraId="389D4607" w14:textId="77777777" w:rsidR="002F4BD8" w:rsidRPr="002F4BD8" w:rsidRDefault="002F4BD8" w:rsidP="002F4BD8">
            <w:pPr>
              <w:pStyle w:val="NoSpacing"/>
              <w:rPr>
                <w:color w:val="080C0C"/>
                <w:lang w:val="it-IT"/>
              </w:rPr>
            </w:pPr>
            <w:r w:rsidRPr="002F4BD8">
              <w:rPr>
                <w:color w:val="080C0C"/>
                <w:lang w:val="it-IT"/>
              </w:rPr>
              <w:t>Nxënësit udhëzohen të ndajnë fjalët dhe të shkruajnë fjalitë. Theksohet rëndësia e lënies së hapësirës mes fjalëve.</w:t>
            </w:r>
          </w:p>
          <w:p w14:paraId="049457E8" w14:textId="77777777" w:rsidR="002F4BD8" w:rsidRPr="002F4BD8" w:rsidRDefault="002F4BD8" w:rsidP="002F4BD8">
            <w:pPr>
              <w:pStyle w:val="NoSpacing"/>
              <w:rPr>
                <w:color w:val="080C0C"/>
                <w:lang w:val="it-IT"/>
              </w:rPr>
            </w:pPr>
          </w:p>
          <w:p w14:paraId="49FD1F32" w14:textId="77777777" w:rsidR="002F4BD8" w:rsidRPr="002F4BD8" w:rsidRDefault="002F4BD8" w:rsidP="002F4BD8">
            <w:pPr>
              <w:pStyle w:val="NoSpacing"/>
              <w:rPr>
                <w:color w:val="080C0C"/>
                <w:lang w:val="it-IT"/>
              </w:rPr>
            </w:pPr>
            <w:r w:rsidRPr="00A87BA5">
              <w:rPr>
                <w:b/>
                <w:bCs/>
                <w:color w:val="080C0C"/>
                <w:lang w:val="it-IT"/>
              </w:rPr>
              <w:t>Hapi 3.</w:t>
            </w:r>
            <w:r w:rsidRPr="002F4BD8">
              <w:rPr>
                <w:color w:val="080C0C"/>
                <w:lang w:val="it-IT"/>
              </w:rPr>
              <w:t xml:space="preserve"> Lojë</w:t>
            </w:r>
          </w:p>
          <w:p w14:paraId="0EA298AF" w14:textId="77777777" w:rsidR="002F4BD8" w:rsidRPr="002F4BD8" w:rsidRDefault="002F4BD8" w:rsidP="002F4BD8">
            <w:pPr>
              <w:pStyle w:val="NoSpacing"/>
              <w:rPr>
                <w:color w:val="080C0C"/>
                <w:lang w:val="it-IT"/>
              </w:rPr>
            </w:pPr>
            <w:r w:rsidRPr="002F4BD8">
              <w:rPr>
                <w:color w:val="080C0C"/>
                <w:lang w:val="it-IT"/>
              </w:rPr>
              <w:t>Me anë lojës nxiten nxënësit të gjejnë fjalë që përmbajnë shkronjën Th.</w:t>
            </w:r>
          </w:p>
          <w:p w14:paraId="0EC82B0C" w14:textId="77777777" w:rsidR="002F4BD8" w:rsidRPr="002F4BD8" w:rsidRDefault="002F4BD8" w:rsidP="002F4BD8">
            <w:pPr>
              <w:pStyle w:val="NoSpacing"/>
              <w:rPr>
                <w:color w:val="080C0C"/>
                <w:lang w:val="it-IT"/>
              </w:rPr>
            </w:pPr>
            <w:r w:rsidRPr="002F4BD8">
              <w:rPr>
                <w:color w:val="080C0C"/>
                <w:lang w:val="it-IT"/>
              </w:rPr>
              <w:t>Një nxënës, pasi mendohet për 2-3 minuta, del para klasës dhe numëron pesë fjalë që përmbajnë shkronjën Th.</w:t>
            </w:r>
          </w:p>
          <w:p w14:paraId="6ECC91AD" w14:textId="77777777" w:rsidR="00A87BA5" w:rsidRDefault="002F4BD8" w:rsidP="002F4BD8">
            <w:pPr>
              <w:pStyle w:val="NoSpacing"/>
              <w:rPr>
                <w:color w:val="080C0C"/>
                <w:lang w:val="it-IT"/>
              </w:rPr>
            </w:pPr>
            <w:r w:rsidRPr="002F4BD8">
              <w:rPr>
                <w:color w:val="080C0C"/>
                <w:lang w:val="it-IT"/>
              </w:rPr>
              <w:t>Aktivizohen sa më shumë nxënës në lojë.</w:t>
            </w:r>
          </w:p>
          <w:p w14:paraId="7381BCAD" w14:textId="77777777" w:rsidR="00A87BA5" w:rsidRDefault="00A87BA5" w:rsidP="002F4BD8">
            <w:pPr>
              <w:pStyle w:val="NoSpacing"/>
              <w:rPr>
                <w:color w:val="080C0C"/>
                <w:lang w:val="it-IT"/>
              </w:rPr>
            </w:pPr>
          </w:p>
          <w:p w14:paraId="10085456" w14:textId="38FD9674" w:rsidR="002F4BD8" w:rsidRPr="00A87BA5" w:rsidRDefault="002F4BD8" w:rsidP="002F4BD8">
            <w:pPr>
              <w:pStyle w:val="NoSpacing"/>
              <w:rPr>
                <w:b/>
                <w:bCs/>
                <w:color w:val="080C0C"/>
                <w:lang w:val="it-IT"/>
              </w:rPr>
            </w:pPr>
            <w:r w:rsidRPr="00A87BA5">
              <w:rPr>
                <w:b/>
                <w:bCs/>
                <w:color w:val="080C0C"/>
                <w:lang w:val="it-IT"/>
              </w:rPr>
              <w:t>Prezantimi dhe demonstrimi i rezultateve të arritura</w:t>
            </w:r>
          </w:p>
          <w:p w14:paraId="2A982D14" w14:textId="77777777" w:rsidR="002F4BD8" w:rsidRPr="002F4BD8" w:rsidRDefault="002F4BD8" w:rsidP="002F4BD8">
            <w:pPr>
              <w:pStyle w:val="NoSpacing"/>
              <w:rPr>
                <w:color w:val="080C0C"/>
                <w:lang w:val="it-IT"/>
              </w:rPr>
            </w:pPr>
            <w:r w:rsidRPr="002F4BD8">
              <w:rPr>
                <w:color w:val="080C0C"/>
                <w:lang w:val="it-IT"/>
              </w:rPr>
              <w:t>Në libra për fëmijë nxënësit qarkojnë shkronjën Th, th.</w:t>
            </w:r>
          </w:p>
          <w:p w14:paraId="2B0616D5" w14:textId="77777777" w:rsidR="002F4BD8" w:rsidRPr="002F4BD8" w:rsidRDefault="002F4BD8" w:rsidP="002F4BD8">
            <w:pPr>
              <w:pStyle w:val="NoSpacing"/>
              <w:rPr>
                <w:color w:val="080C0C"/>
                <w:lang w:val="it-IT"/>
              </w:rPr>
            </w:pPr>
          </w:p>
          <w:p w14:paraId="23A6B68F" w14:textId="77777777" w:rsidR="002F4BD8" w:rsidRPr="00A87BA5" w:rsidRDefault="002F4BD8" w:rsidP="002F4BD8">
            <w:pPr>
              <w:pStyle w:val="NoSpacing"/>
              <w:rPr>
                <w:b/>
                <w:bCs/>
                <w:color w:val="080C0C"/>
                <w:lang w:val="it-IT"/>
              </w:rPr>
            </w:pPr>
            <w:r w:rsidRPr="00A87BA5">
              <w:rPr>
                <w:b/>
                <w:bCs/>
                <w:color w:val="080C0C"/>
                <w:lang w:val="it-IT"/>
              </w:rPr>
              <w:t>Vlerësohen nxënësit për:</w:t>
            </w:r>
          </w:p>
          <w:p w14:paraId="4DB642DF"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Përshkrimin e figurës që ilustron tekstin.</w:t>
            </w:r>
          </w:p>
          <w:p w14:paraId="64304452" w14:textId="77777777" w:rsidR="002F4BD8" w:rsidRPr="002F4BD8" w:rsidRDefault="002F4BD8" w:rsidP="002F4BD8">
            <w:pPr>
              <w:pStyle w:val="NoSpacing"/>
              <w:rPr>
                <w:color w:val="080C0C"/>
                <w:lang w:val="it-IT"/>
              </w:rPr>
            </w:pPr>
            <w:r w:rsidRPr="002F4BD8">
              <w:rPr>
                <w:color w:val="080C0C"/>
                <w:lang w:val="it-IT"/>
              </w:rPr>
              <w:lastRenderedPageBreak/>
              <w:t>•</w:t>
            </w:r>
            <w:r w:rsidRPr="002F4BD8">
              <w:rPr>
                <w:color w:val="080C0C"/>
                <w:lang w:val="it-IT"/>
              </w:rPr>
              <w:tab/>
              <w:t>Parashikimet për ngjarjen në bazë të titullit dhe figurës.</w:t>
            </w:r>
          </w:p>
          <w:p w14:paraId="2AB9D96E"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Leximin e tekstit qartë dhe saktë.</w:t>
            </w:r>
          </w:p>
          <w:p w14:paraId="36D70A0F"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Përgjigjet e pyetjeve që lidhen me përmbajtjen e tekstit.</w:t>
            </w:r>
          </w:p>
          <w:p w14:paraId="72A9A4A8"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Dallimin e titullit në pjesën e dhënë.</w:t>
            </w:r>
          </w:p>
          <w:p w14:paraId="438350FF" w14:textId="7829C629"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Pyetjet për t’u sqaruar rreth përmbajtjes së tekstit ose rreth fjalëve të panjohura për të.</w:t>
            </w:r>
          </w:p>
          <w:p w14:paraId="1FC716E3"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Nënvizimin e saktë të fjalëve me th nga teksti.</w:t>
            </w:r>
          </w:p>
          <w:p w14:paraId="33C5CA8C" w14:textId="77777777" w:rsidR="002F4BD8" w:rsidRPr="002F4BD8" w:rsidRDefault="002F4BD8" w:rsidP="002F4BD8">
            <w:pPr>
              <w:pStyle w:val="NoSpacing"/>
              <w:rPr>
                <w:color w:val="080C0C"/>
                <w:lang w:val="it-IT"/>
              </w:rPr>
            </w:pPr>
            <w:r w:rsidRPr="002F4BD8">
              <w:rPr>
                <w:color w:val="080C0C"/>
                <w:lang w:val="it-IT"/>
              </w:rPr>
              <w:t>•</w:t>
            </w:r>
            <w:r w:rsidRPr="002F4BD8">
              <w:rPr>
                <w:color w:val="080C0C"/>
                <w:lang w:val="it-IT"/>
              </w:rPr>
              <w:tab/>
              <w:t>Krijimin e fjalive duke përdorur fjalët ndihmëse.</w:t>
            </w:r>
          </w:p>
          <w:p w14:paraId="2F1C3ED5" w14:textId="77777777" w:rsidR="00A87BA5" w:rsidRDefault="00A87BA5" w:rsidP="002F4BD8">
            <w:pPr>
              <w:pStyle w:val="NoSpacing"/>
              <w:rPr>
                <w:color w:val="080C0C"/>
                <w:lang w:val="it-IT"/>
              </w:rPr>
            </w:pPr>
          </w:p>
          <w:p w14:paraId="45F82CA8" w14:textId="75A3FC8A" w:rsidR="002F4BD8" w:rsidRPr="002F4BD8" w:rsidRDefault="002F4BD8" w:rsidP="002F4BD8">
            <w:pPr>
              <w:pStyle w:val="NoSpacing"/>
              <w:rPr>
                <w:color w:val="080C0C"/>
                <w:lang w:val="it-IT"/>
              </w:rPr>
            </w:pPr>
            <w:r w:rsidRPr="00A87BA5">
              <w:rPr>
                <w:b/>
                <w:bCs/>
                <w:color w:val="080C0C"/>
                <w:lang w:val="it-IT"/>
              </w:rPr>
              <w:t>Detyrë shtëpie:</w:t>
            </w:r>
            <w:r w:rsidRPr="002F4BD8">
              <w:rPr>
                <w:color w:val="080C0C"/>
                <w:lang w:val="it-IT"/>
              </w:rPr>
              <w:t xml:space="preserve"> Nxënësve u sugjerohen detyrat e mëposhtme: Lexoni tekstin bukur dhe pa gabime.</w:t>
            </w:r>
          </w:p>
          <w:p w14:paraId="636AB354" w14:textId="5CD61407" w:rsidR="0053526F" w:rsidRDefault="002F4BD8" w:rsidP="002F4BD8">
            <w:pPr>
              <w:pStyle w:val="NoSpacing"/>
              <w:rPr>
                <w:color w:val="080C0C"/>
                <w:lang w:val="it-IT"/>
              </w:rPr>
            </w:pPr>
            <w:r w:rsidRPr="002F4BD8">
              <w:rPr>
                <w:color w:val="080C0C"/>
                <w:lang w:val="it-IT"/>
              </w:rPr>
              <w:t>Shkruaj nga teksti fjalët që në trup të tyre kanë shkronjën th.</w:t>
            </w:r>
          </w:p>
          <w:p w14:paraId="0F6E7A48" w14:textId="77777777" w:rsidR="0053526F" w:rsidRDefault="0053526F" w:rsidP="00DB2BEA">
            <w:pPr>
              <w:pStyle w:val="NoSpacing"/>
              <w:rPr>
                <w:color w:val="080C0C"/>
                <w:lang w:val="it-IT"/>
              </w:rPr>
            </w:pPr>
          </w:p>
          <w:p w14:paraId="1C55CAB0" w14:textId="77777777" w:rsidR="0053526F" w:rsidRDefault="0053526F" w:rsidP="00DB2BEA">
            <w:pPr>
              <w:pStyle w:val="NoSpacing"/>
              <w:rPr>
                <w:color w:val="080C0C"/>
                <w:lang w:val="it-IT"/>
              </w:rPr>
            </w:pPr>
          </w:p>
          <w:p w14:paraId="1535E04A" w14:textId="77777777" w:rsidR="0053526F" w:rsidRDefault="0053526F" w:rsidP="00DB2BEA">
            <w:pPr>
              <w:pStyle w:val="NoSpacing"/>
              <w:rPr>
                <w:color w:val="080C0C"/>
                <w:lang w:val="it-IT"/>
              </w:rPr>
            </w:pPr>
          </w:p>
          <w:p w14:paraId="4EEA2C62" w14:textId="77777777" w:rsidR="0053526F" w:rsidRDefault="0053526F" w:rsidP="00DB2BEA">
            <w:pPr>
              <w:pStyle w:val="NoSpacing"/>
              <w:rPr>
                <w:color w:val="080C0C"/>
                <w:lang w:val="it-IT"/>
              </w:rPr>
            </w:pPr>
          </w:p>
          <w:p w14:paraId="08B5799B" w14:textId="77777777" w:rsidR="0053526F" w:rsidRDefault="0053526F" w:rsidP="00DB2BEA">
            <w:pPr>
              <w:pStyle w:val="NoSpacing"/>
              <w:rPr>
                <w:color w:val="080C0C"/>
                <w:lang w:val="it-IT"/>
              </w:rPr>
            </w:pPr>
          </w:p>
          <w:p w14:paraId="3506E628" w14:textId="77777777" w:rsidR="0053526F" w:rsidRDefault="0053526F" w:rsidP="00DB2BEA">
            <w:pPr>
              <w:pStyle w:val="NoSpacing"/>
              <w:rPr>
                <w:color w:val="080C0C"/>
                <w:lang w:val="it-IT"/>
              </w:rPr>
            </w:pPr>
          </w:p>
          <w:p w14:paraId="64B864DF" w14:textId="77777777" w:rsidR="0053526F" w:rsidRDefault="0053526F" w:rsidP="00DB2BEA">
            <w:pPr>
              <w:pStyle w:val="NoSpacing"/>
              <w:rPr>
                <w:color w:val="080C0C"/>
                <w:lang w:val="it-IT"/>
              </w:rPr>
            </w:pPr>
          </w:p>
          <w:p w14:paraId="11029EC6" w14:textId="77777777" w:rsidR="0053526F" w:rsidRDefault="0053526F" w:rsidP="00DB2BEA">
            <w:pPr>
              <w:pStyle w:val="NoSpacing"/>
              <w:rPr>
                <w:color w:val="080C0C"/>
                <w:lang w:val="it-IT"/>
              </w:rPr>
            </w:pPr>
          </w:p>
          <w:p w14:paraId="2C91CAA7" w14:textId="77777777" w:rsidR="0053526F" w:rsidRDefault="0053526F" w:rsidP="00DB2BEA">
            <w:pPr>
              <w:pStyle w:val="NoSpacing"/>
              <w:rPr>
                <w:color w:val="080C0C"/>
                <w:lang w:val="it-IT"/>
              </w:rPr>
            </w:pPr>
          </w:p>
          <w:p w14:paraId="70182F66" w14:textId="77777777" w:rsidR="0053526F" w:rsidRDefault="0053526F" w:rsidP="00DB2BEA">
            <w:pPr>
              <w:pStyle w:val="NoSpacing"/>
              <w:rPr>
                <w:color w:val="080C0C"/>
                <w:lang w:val="it-IT"/>
              </w:rPr>
            </w:pPr>
          </w:p>
          <w:p w14:paraId="6ADF47E0" w14:textId="77777777" w:rsidR="0053526F" w:rsidRDefault="0053526F" w:rsidP="00DB2BEA">
            <w:pPr>
              <w:pStyle w:val="NoSpacing"/>
              <w:rPr>
                <w:color w:val="080C0C"/>
                <w:lang w:val="it-IT"/>
              </w:rPr>
            </w:pPr>
          </w:p>
          <w:p w14:paraId="12D544E7" w14:textId="77777777" w:rsidR="0053526F" w:rsidRDefault="0053526F" w:rsidP="00DB2BEA">
            <w:pPr>
              <w:pStyle w:val="NoSpacing"/>
              <w:rPr>
                <w:color w:val="080C0C"/>
                <w:lang w:val="it-IT"/>
              </w:rPr>
            </w:pPr>
          </w:p>
          <w:p w14:paraId="1AC11462" w14:textId="77777777" w:rsidR="0053526F" w:rsidRDefault="0053526F" w:rsidP="00DB2BEA">
            <w:pPr>
              <w:pStyle w:val="NoSpacing"/>
              <w:rPr>
                <w:color w:val="080C0C"/>
                <w:lang w:val="it-IT"/>
              </w:rPr>
            </w:pPr>
          </w:p>
          <w:p w14:paraId="7C37AB7F" w14:textId="77777777" w:rsidR="0053526F" w:rsidRDefault="0053526F" w:rsidP="00DB2BEA">
            <w:pPr>
              <w:pStyle w:val="NoSpacing"/>
              <w:rPr>
                <w:color w:val="080C0C"/>
                <w:lang w:val="it-IT"/>
              </w:rPr>
            </w:pPr>
          </w:p>
          <w:p w14:paraId="7EBB144E" w14:textId="77777777" w:rsidR="0053526F" w:rsidRDefault="0053526F" w:rsidP="00DB2BEA">
            <w:pPr>
              <w:pStyle w:val="NoSpacing"/>
              <w:rPr>
                <w:color w:val="080C0C"/>
                <w:lang w:val="it-IT"/>
              </w:rPr>
            </w:pPr>
          </w:p>
          <w:p w14:paraId="6A06E733" w14:textId="77777777" w:rsidR="0053526F" w:rsidRDefault="0053526F" w:rsidP="00DB2BEA">
            <w:pPr>
              <w:pStyle w:val="NoSpacing"/>
              <w:rPr>
                <w:color w:val="080C0C"/>
                <w:lang w:val="it-IT"/>
              </w:rPr>
            </w:pPr>
          </w:p>
          <w:p w14:paraId="25E07AE7" w14:textId="77777777" w:rsidR="0053526F" w:rsidRDefault="0053526F" w:rsidP="00DB2BEA">
            <w:pPr>
              <w:pStyle w:val="NoSpacing"/>
              <w:rPr>
                <w:color w:val="080C0C"/>
                <w:lang w:val="it-IT"/>
              </w:rPr>
            </w:pPr>
          </w:p>
          <w:p w14:paraId="2FD7AE8F" w14:textId="77777777" w:rsidR="0053526F" w:rsidRDefault="0053526F" w:rsidP="00DB2BEA">
            <w:pPr>
              <w:pStyle w:val="NoSpacing"/>
              <w:rPr>
                <w:color w:val="080C0C"/>
                <w:lang w:val="it-IT"/>
              </w:rPr>
            </w:pPr>
          </w:p>
          <w:p w14:paraId="00507819" w14:textId="77777777" w:rsidR="0053526F" w:rsidRDefault="0053526F" w:rsidP="00DB2BEA">
            <w:pPr>
              <w:pStyle w:val="NoSpacing"/>
              <w:rPr>
                <w:color w:val="080C0C"/>
                <w:lang w:val="it-IT"/>
              </w:rPr>
            </w:pPr>
          </w:p>
          <w:p w14:paraId="2A1C09E3" w14:textId="77777777" w:rsidR="0053526F" w:rsidRDefault="0053526F" w:rsidP="00DB2BEA">
            <w:pPr>
              <w:pStyle w:val="NoSpacing"/>
              <w:rPr>
                <w:color w:val="080C0C"/>
                <w:lang w:val="it-IT"/>
              </w:rPr>
            </w:pPr>
          </w:p>
          <w:p w14:paraId="10B402CA" w14:textId="77777777" w:rsidR="0053526F" w:rsidRDefault="0053526F" w:rsidP="00DB2BEA">
            <w:pPr>
              <w:pStyle w:val="NoSpacing"/>
              <w:rPr>
                <w:color w:val="080C0C"/>
                <w:lang w:val="it-IT"/>
              </w:rPr>
            </w:pPr>
          </w:p>
          <w:p w14:paraId="64DBBF85" w14:textId="77777777" w:rsidR="0053526F" w:rsidRDefault="0053526F" w:rsidP="00DB2BEA">
            <w:pPr>
              <w:pStyle w:val="NoSpacing"/>
              <w:rPr>
                <w:color w:val="080C0C"/>
                <w:lang w:val="it-IT"/>
              </w:rPr>
            </w:pPr>
          </w:p>
          <w:p w14:paraId="5D4F3DBC" w14:textId="77777777" w:rsidR="0053526F" w:rsidRDefault="0053526F" w:rsidP="00DB2BEA">
            <w:pPr>
              <w:pStyle w:val="NoSpacing"/>
              <w:rPr>
                <w:color w:val="080C0C"/>
                <w:lang w:val="it-IT"/>
              </w:rPr>
            </w:pPr>
          </w:p>
          <w:p w14:paraId="44004F21" w14:textId="77777777" w:rsidR="0053526F" w:rsidRDefault="0053526F" w:rsidP="00DB2BEA">
            <w:pPr>
              <w:pStyle w:val="NoSpacing"/>
              <w:rPr>
                <w:color w:val="080C0C"/>
                <w:lang w:val="it-IT"/>
              </w:rPr>
            </w:pPr>
          </w:p>
          <w:p w14:paraId="5AE88C2A" w14:textId="77777777" w:rsidR="0053526F" w:rsidRDefault="0053526F" w:rsidP="00DB2BEA">
            <w:pPr>
              <w:pStyle w:val="NoSpacing"/>
              <w:rPr>
                <w:color w:val="080C0C"/>
                <w:lang w:val="it-IT"/>
              </w:rPr>
            </w:pPr>
          </w:p>
          <w:p w14:paraId="265605AB" w14:textId="77777777" w:rsidR="0053526F" w:rsidRDefault="0053526F" w:rsidP="00DB2BEA">
            <w:pPr>
              <w:pStyle w:val="NoSpacing"/>
              <w:rPr>
                <w:color w:val="080C0C"/>
                <w:lang w:val="it-IT"/>
              </w:rPr>
            </w:pPr>
          </w:p>
          <w:p w14:paraId="4D2445DD" w14:textId="77777777" w:rsidR="0053526F" w:rsidRDefault="0053526F" w:rsidP="00DB2BEA">
            <w:pPr>
              <w:pStyle w:val="NoSpacing"/>
              <w:rPr>
                <w:color w:val="080C0C"/>
                <w:lang w:val="it-IT"/>
              </w:rPr>
            </w:pPr>
          </w:p>
          <w:p w14:paraId="039919D6" w14:textId="77777777" w:rsidR="0053526F" w:rsidRDefault="0053526F" w:rsidP="00DB2BEA">
            <w:pPr>
              <w:pStyle w:val="NoSpacing"/>
              <w:rPr>
                <w:color w:val="080C0C"/>
                <w:lang w:val="it-IT"/>
              </w:rPr>
            </w:pPr>
          </w:p>
          <w:p w14:paraId="2380E576" w14:textId="77777777" w:rsidR="0053526F" w:rsidRDefault="0053526F" w:rsidP="00DB2BEA">
            <w:pPr>
              <w:pStyle w:val="NoSpacing"/>
              <w:rPr>
                <w:color w:val="080C0C"/>
                <w:lang w:val="it-IT"/>
              </w:rPr>
            </w:pPr>
          </w:p>
          <w:p w14:paraId="22EF949E" w14:textId="77777777" w:rsidR="0053526F" w:rsidRDefault="0053526F" w:rsidP="00DB2BEA">
            <w:pPr>
              <w:pStyle w:val="NoSpacing"/>
              <w:rPr>
                <w:color w:val="080C0C"/>
                <w:lang w:val="it-IT"/>
              </w:rPr>
            </w:pPr>
          </w:p>
          <w:p w14:paraId="5C254671" w14:textId="77777777" w:rsidR="0053526F" w:rsidRDefault="0053526F" w:rsidP="00DB2BEA">
            <w:pPr>
              <w:pStyle w:val="NoSpacing"/>
              <w:rPr>
                <w:color w:val="080C0C"/>
                <w:lang w:val="it-IT"/>
              </w:rPr>
            </w:pPr>
          </w:p>
          <w:p w14:paraId="1D0C3D1C" w14:textId="77777777" w:rsidR="0053526F" w:rsidRDefault="0053526F" w:rsidP="00DB2BEA">
            <w:pPr>
              <w:pStyle w:val="NoSpacing"/>
              <w:rPr>
                <w:color w:val="080C0C"/>
                <w:lang w:val="it-IT"/>
              </w:rPr>
            </w:pPr>
          </w:p>
          <w:p w14:paraId="79912FC3" w14:textId="77777777" w:rsidR="0053526F" w:rsidRDefault="0053526F" w:rsidP="00DB2BEA">
            <w:pPr>
              <w:pStyle w:val="NoSpacing"/>
              <w:rPr>
                <w:color w:val="080C0C"/>
                <w:lang w:val="it-IT"/>
              </w:rPr>
            </w:pPr>
          </w:p>
          <w:p w14:paraId="51E24ED0" w14:textId="77777777" w:rsidR="0053526F" w:rsidRPr="00112C98" w:rsidRDefault="0053526F" w:rsidP="00DB2BEA">
            <w:pPr>
              <w:pStyle w:val="NoSpacing"/>
              <w:rPr>
                <w:color w:val="080C0C"/>
                <w:lang w:val="it-IT"/>
              </w:rPr>
            </w:pPr>
          </w:p>
        </w:tc>
      </w:tr>
    </w:tbl>
    <w:p w14:paraId="1608AE78"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AD1B113" w14:textId="77777777" w:rsidTr="00DB2BEA">
        <w:trPr>
          <w:trHeight w:val="206"/>
        </w:trPr>
        <w:tc>
          <w:tcPr>
            <w:tcW w:w="10105" w:type="dxa"/>
            <w:tcBorders>
              <w:top w:val="single" w:sz="8" w:space="0" w:color="000000"/>
              <w:bottom w:val="nil"/>
            </w:tcBorders>
            <w:shd w:val="clear" w:color="auto" w:fill="000000"/>
            <w:hideMark/>
          </w:tcPr>
          <w:p w14:paraId="6619E777" w14:textId="42E185A4"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E475D">
              <w:rPr>
                <w:rFonts w:ascii="Times New Roman" w:eastAsia="MS Mincho" w:hAnsi="Times New Roman" w:cs="Times New Roman"/>
                <w:b/>
                <w:bCs/>
                <w:color w:val="0D0D0D"/>
                <w:sz w:val="24"/>
                <w:szCs w:val="24"/>
                <w:lang w:val="sq-AL"/>
              </w:rPr>
              <w:t>181</w:t>
            </w:r>
          </w:p>
        </w:tc>
      </w:tr>
      <w:tr w:rsidR="0053526F" w:rsidRPr="00112C98" w14:paraId="15FD7C34" w14:textId="77777777" w:rsidTr="00DB2BEA">
        <w:trPr>
          <w:trHeight w:val="379"/>
        </w:trPr>
        <w:tc>
          <w:tcPr>
            <w:tcW w:w="10105" w:type="dxa"/>
            <w:tcBorders>
              <w:top w:val="single" w:sz="8" w:space="0" w:color="000000"/>
              <w:bottom w:val="single" w:sz="8" w:space="0" w:color="000000"/>
            </w:tcBorders>
            <w:hideMark/>
          </w:tcPr>
          <w:p w14:paraId="2982EE82" w14:textId="1CA2068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F04CB71"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6BB843D" w14:textId="77777777" w:rsidTr="00DB2BEA">
        <w:trPr>
          <w:trHeight w:val="2390"/>
        </w:trPr>
        <w:tc>
          <w:tcPr>
            <w:tcW w:w="10105" w:type="dxa"/>
            <w:tcBorders>
              <w:top w:val="nil"/>
            </w:tcBorders>
          </w:tcPr>
          <w:p w14:paraId="7BD07276" w14:textId="77777777" w:rsidR="00773F55" w:rsidRDefault="00FE475D" w:rsidP="00FE475D">
            <w:pPr>
              <w:pStyle w:val="NoSpacing"/>
              <w:rPr>
                <w:color w:val="080C0C"/>
                <w:lang w:val="it-IT"/>
              </w:rPr>
            </w:pPr>
            <w:r w:rsidRPr="0081080C">
              <w:rPr>
                <w:b/>
                <w:bCs/>
                <w:color w:val="080C0C"/>
                <w:lang w:val="it-IT"/>
              </w:rPr>
              <w:t>Tema mësimore:</w:t>
            </w:r>
            <w:r w:rsidR="00773F55">
              <w:rPr>
                <w:color w:val="080C0C"/>
                <w:lang w:val="it-IT"/>
              </w:rPr>
              <w:t xml:space="preserve"> </w:t>
            </w:r>
            <w:r w:rsidRPr="00FE475D">
              <w:rPr>
                <w:color w:val="080C0C"/>
                <w:lang w:val="it-IT"/>
              </w:rPr>
              <w:t>Tingujt Shkronjat Rrokjet Fjala</w:t>
            </w:r>
            <w:r w:rsidRPr="00FE475D">
              <w:rPr>
                <w:color w:val="080C0C"/>
                <w:lang w:val="it-IT"/>
              </w:rPr>
              <w:tab/>
            </w:r>
          </w:p>
          <w:p w14:paraId="29145B1E" w14:textId="77777777" w:rsidR="00773F55" w:rsidRDefault="00773F55" w:rsidP="00FE475D">
            <w:pPr>
              <w:pStyle w:val="NoSpacing"/>
              <w:rPr>
                <w:color w:val="080C0C"/>
                <w:lang w:val="it-IT"/>
              </w:rPr>
            </w:pPr>
          </w:p>
          <w:p w14:paraId="6952004F" w14:textId="0CF8504A" w:rsidR="00FE475D" w:rsidRPr="0081080C" w:rsidRDefault="00FE475D" w:rsidP="00FE475D">
            <w:pPr>
              <w:pStyle w:val="NoSpacing"/>
              <w:rPr>
                <w:b/>
                <w:bCs/>
                <w:color w:val="080C0C"/>
                <w:lang w:val="it-IT"/>
              </w:rPr>
            </w:pPr>
            <w:r w:rsidRPr="0081080C">
              <w:rPr>
                <w:b/>
                <w:bCs/>
                <w:color w:val="080C0C"/>
                <w:lang w:val="it-IT"/>
              </w:rPr>
              <w:t>Rezultati i të nxënit të temës:</w:t>
            </w:r>
          </w:p>
          <w:p w14:paraId="09E2BEDA"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Dallon rrokjen në fjalë;</w:t>
            </w:r>
          </w:p>
          <w:p w14:paraId="5AC0771A"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Shkruan drejt shkronjat e mëdha dhe shkronjat e vogla;</w:t>
            </w:r>
          </w:p>
          <w:p w14:paraId="7C8BDAD3" w14:textId="77777777" w:rsidR="00773F55" w:rsidRDefault="00773F55" w:rsidP="00FE475D">
            <w:pPr>
              <w:pStyle w:val="NoSpacing"/>
              <w:rPr>
                <w:color w:val="080C0C"/>
                <w:lang w:val="it-IT"/>
              </w:rPr>
            </w:pPr>
            <w:r>
              <w:rPr>
                <w:color w:val="080C0C"/>
                <w:lang w:val="it-IT"/>
              </w:rPr>
              <w:t xml:space="preserve"> </w:t>
            </w:r>
          </w:p>
          <w:p w14:paraId="0638C8CB" w14:textId="77777777" w:rsidR="00773F55" w:rsidRDefault="00FE475D" w:rsidP="00FE475D">
            <w:pPr>
              <w:pStyle w:val="NoSpacing"/>
              <w:rPr>
                <w:color w:val="080C0C"/>
                <w:lang w:val="it-IT"/>
              </w:rPr>
            </w:pPr>
            <w:r w:rsidRPr="0081080C">
              <w:rPr>
                <w:b/>
                <w:bCs/>
                <w:color w:val="080C0C"/>
                <w:lang w:val="it-IT"/>
              </w:rPr>
              <w:t>Kontributi në rezultatet për kompetencat kryesore të shkallës:</w:t>
            </w:r>
            <w:r w:rsidR="00773F55">
              <w:rPr>
                <w:color w:val="080C0C"/>
                <w:lang w:val="it-IT"/>
              </w:rPr>
              <w:t xml:space="preserve"> </w:t>
            </w:r>
            <w:r w:rsidRPr="00FE475D">
              <w:rPr>
                <w:color w:val="080C0C"/>
                <w:lang w:val="it-IT"/>
              </w:rPr>
              <w:t>I.1; I.2; I.3; I.5.</w:t>
            </w:r>
            <w:r w:rsidRPr="00FE475D">
              <w:rPr>
                <w:color w:val="080C0C"/>
                <w:lang w:val="it-IT"/>
              </w:rPr>
              <w:tab/>
            </w:r>
          </w:p>
          <w:p w14:paraId="1FAEA4D8" w14:textId="6914CAAB" w:rsidR="00FE475D" w:rsidRPr="00FE475D" w:rsidRDefault="00FE475D" w:rsidP="00FE475D">
            <w:pPr>
              <w:pStyle w:val="NoSpacing"/>
              <w:rPr>
                <w:color w:val="080C0C"/>
                <w:lang w:val="it-IT"/>
              </w:rPr>
            </w:pPr>
            <w:r w:rsidRPr="0081080C">
              <w:rPr>
                <w:b/>
                <w:bCs/>
                <w:color w:val="080C0C"/>
                <w:lang w:val="it-IT"/>
              </w:rPr>
              <w:t>Kontributi në rezultatet e fushës së kurrikulës:</w:t>
            </w:r>
            <w:r w:rsidR="00773F55">
              <w:rPr>
                <w:color w:val="080C0C"/>
                <w:lang w:val="it-IT"/>
              </w:rPr>
              <w:t xml:space="preserve"> </w:t>
            </w:r>
            <w:r w:rsidRPr="00FE475D">
              <w:rPr>
                <w:color w:val="080C0C"/>
                <w:lang w:val="it-IT"/>
              </w:rPr>
              <w:t>2.1; 2.2; 3.1, 3.3; 3.5</w:t>
            </w:r>
          </w:p>
          <w:p w14:paraId="09F6A7E5" w14:textId="77777777" w:rsidR="00FE475D" w:rsidRPr="0081080C" w:rsidRDefault="00FE475D" w:rsidP="00FE475D">
            <w:pPr>
              <w:pStyle w:val="NoSpacing"/>
              <w:rPr>
                <w:b/>
                <w:bCs/>
                <w:color w:val="080C0C"/>
                <w:lang w:val="it-IT"/>
              </w:rPr>
            </w:pPr>
            <w:r w:rsidRPr="0081080C">
              <w:rPr>
                <w:b/>
                <w:bCs/>
                <w:color w:val="080C0C"/>
                <w:lang w:val="it-IT"/>
              </w:rPr>
              <w:t>Njësia mësimore:</w:t>
            </w:r>
          </w:p>
          <w:p w14:paraId="3F6534BA" w14:textId="77777777" w:rsidR="00773F55" w:rsidRDefault="00FE475D" w:rsidP="00FE475D">
            <w:pPr>
              <w:pStyle w:val="NoSpacing"/>
              <w:rPr>
                <w:color w:val="080C0C"/>
                <w:lang w:val="it-IT"/>
              </w:rPr>
            </w:pPr>
            <w:r w:rsidRPr="00FE475D">
              <w:rPr>
                <w:color w:val="080C0C"/>
                <w:lang w:val="it-IT"/>
              </w:rPr>
              <w:t>Fletore pune, faqe 122, 123</w:t>
            </w:r>
            <w:r w:rsidRPr="00FE475D">
              <w:rPr>
                <w:color w:val="080C0C"/>
                <w:lang w:val="it-IT"/>
              </w:rPr>
              <w:tab/>
            </w:r>
          </w:p>
          <w:p w14:paraId="4FAD4601" w14:textId="77777777" w:rsidR="00773F55" w:rsidRDefault="00773F55" w:rsidP="00FE475D">
            <w:pPr>
              <w:pStyle w:val="NoSpacing"/>
              <w:rPr>
                <w:color w:val="080C0C"/>
                <w:lang w:val="it-IT"/>
              </w:rPr>
            </w:pPr>
          </w:p>
          <w:p w14:paraId="2DD9AE9A" w14:textId="77777777" w:rsidR="00FE475D" w:rsidRPr="0081080C" w:rsidRDefault="00FE475D" w:rsidP="00FE475D">
            <w:pPr>
              <w:pStyle w:val="NoSpacing"/>
              <w:rPr>
                <w:b/>
                <w:bCs/>
                <w:color w:val="080C0C"/>
                <w:lang w:val="it-IT"/>
              </w:rPr>
            </w:pPr>
            <w:r w:rsidRPr="0081080C">
              <w:rPr>
                <w:b/>
                <w:bCs/>
                <w:color w:val="080C0C"/>
                <w:lang w:val="it-IT"/>
              </w:rPr>
              <w:t>Rezultatet e të nxënit të orës mësimore:</w:t>
            </w:r>
          </w:p>
          <w:p w14:paraId="130C0704" w14:textId="25AE184A" w:rsidR="00FE475D" w:rsidRPr="00FE475D" w:rsidRDefault="00FE475D" w:rsidP="00FE475D">
            <w:pPr>
              <w:pStyle w:val="NoSpacing"/>
              <w:rPr>
                <w:color w:val="080C0C"/>
                <w:lang w:val="it-IT"/>
              </w:rPr>
            </w:pPr>
            <w:r>
              <w:rPr>
                <w:noProof/>
              </w:rPr>
              <w:drawing>
                <wp:anchor distT="0" distB="0" distL="0" distR="0" simplePos="0" relativeHeight="251731968" behindDoc="0" locked="0" layoutInCell="1" allowOverlap="1" wp14:anchorId="3F3392B9" wp14:editId="4F545712">
                  <wp:simplePos x="0" y="0"/>
                  <wp:positionH relativeFrom="page">
                    <wp:posOffset>1711656</wp:posOffset>
                  </wp:positionH>
                  <wp:positionV relativeFrom="page">
                    <wp:posOffset>2177332</wp:posOffset>
                  </wp:positionV>
                  <wp:extent cx="482534" cy="212743"/>
                  <wp:effectExtent l="0" t="0" r="0" b="0"/>
                  <wp:wrapNone/>
                  <wp:docPr id="499" name="image2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292.jpeg"/>
                          <pic:cNvPicPr/>
                        </pic:nvPicPr>
                        <pic:blipFill>
                          <a:blip r:embed="rId77" cstate="print"/>
                          <a:stretch>
                            <a:fillRect/>
                          </a:stretch>
                        </pic:blipFill>
                        <pic:spPr>
                          <a:xfrm>
                            <a:off x="0" y="0"/>
                            <a:ext cx="482534" cy="212743"/>
                          </a:xfrm>
                          <a:prstGeom prst="rect">
                            <a:avLst/>
                          </a:prstGeom>
                        </pic:spPr>
                      </pic:pic>
                    </a:graphicData>
                  </a:graphic>
                </wp:anchor>
              </w:drawing>
            </w:r>
            <w:r w:rsidRPr="00FE475D">
              <w:rPr>
                <w:color w:val="080C0C"/>
                <w:lang w:val="it-IT"/>
              </w:rPr>
              <w:t>Nxënësi:</w:t>
            </w:r>
          </w:p>
          <w:p w14:paraId="4F75D95A" w14:textId="46D9C248" w:rsidR="00FE475D" w:rsidRPr="00FE475D" w:rsidRDefault="00FE475D" w:rsidP="00FE475D">
            <w:pPr>
              <w:pStyle w:val="NoSpacing"/>
              <w:rPr>
                <w:color w:val="080C0C"/>
                <w:lang w:val="it-IT"/>
              </w:rPr>
            </w:pPr>
            <w:r>
              <w:rPr>
                <w:noProof/>
              </w:rPr>
              <w:drawing>
                <wp:anchor distT="0" distB="0" distL="0" distR="0" simplePos="0" relativeHeight="251734016" behindDoc="0" locked="0" layoutInCell="1" allowOverlap="1" wp14:anchorId="3E188148" wp14:editId="6822710B">
                  <wp:simplePos x="0" y="0"/>
                  <wp:positionH relativeFrom="page">
                    <wp:posOffset>2244394</wp:posOffset>
                  </wp:positionH>
                  <wp:positionV relativeFrom="page">
                    <wp:posOffset>2339561</wp:posOffset>
                  </wp:positionV>
                  <wp:extent cx="482534" cy="212743"/>
                  <wp:effectExtent l="0" t="0" r="0" b="0"/>
                  <wp:wrapNone/>
                  <wp:docPr id="639469933" name="image2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292.jpeg"/>
                          <pic:cNvPicPr/>
                        </pic:nvPicPr>
                        <pic:blipFill>
                          <a:blip r:embed="rId77" cstate="print"/>
                          <a:stretch>
                            <a:fillRect/>
                          </a:stretch>
                        </pic:blipFill>
                        <pic:spPr>
                          <a:xfrm>
                            <a:off x="0" y="0"/>
                            <a:ext cx="482534" cy="212743"/>
                          </a:xfrm>
                          <a:prstGeom prst="rect">
                            <a:avLst/>
                          </a:prstGeom>
                        </pic:spPr>
                      </pic:pic>
                    </a:graphicData>
                  </a:graphic>
                </wp:anchor>
              </w:drawing>
            </w:r>
            <w:r w:rsidRPr="00FE475D">
              <w:rPr>
                <w:color w:val="080C0C"/>
                <w:lang w:val="it-IT"/>
              </w:rPr>
              <w:t>•</w:t>
            </w:r>
            <w:r w:rsidRPr="00FE475D">
              <w:rPr>
                <w:color w:val="080C0C"/>
                <w:lang w:val="it-IT"/>
              </w:rPr>
              <w:tab/>
              <w:t xml:space="preserve">Shkruan shkronjën  </w:t>
            </w:r>
            <w:r>
              <w:rPr>
                <w:color w:val="080C0C"/>
                <w:lang w:val="it-IT"/>
              </w:rPr>
              <w:t xml:space="preserve">                    </w:t>
            </w:r>
            <w:r w:rsidRPr="00FE475D">
              <w:rPr>
                <w:color w:val="080C0C"/>
                <w:lang w:val="it-IT"/>
              </w:rPr>
              <w:t>të dorës sipas modelit.</w:t>
            </w:r>
          </w:p>
          <w:p w14:paraId="772034AC" w14:textId="63194270" w:rsidR="00FE475D" w:rsidRPr="00FE475D" w:rsidRDefault="00FE475D" w:rsidP="00FE475D">
            <w:pPr>
              <w:pStyle w:val="NoSpacing"/>
              <w:rPr>
                <w:color w:val="080C0C"/>
                <w:lang w:val="it-IT"/>
              </w:rPr>
            </w:pPr>
            <w:r>
              <w:rPr>
                <w:noProof/>
              </w:rPr>
              <w:drawing>
                <wp:anchor distT="0" distB="0" distL="0" distR="0" simplePos="0" relativeHeight="251736064" behindDoc="0" locked="0" layoutInCell="1" allowOverlap="1" wp14:anchorId="63420581" wp14:editId="17D5504C">
                  <wp:simplePos x="0" y="0"/>
                  <wp:positionH relativeFrom="page">
                    <wp:posOffset>2260296</wp:posOffset>
                  </wp:positionH>
                  <wp:positionV relativeFrom="page">
                    <wp:posOffset>2542181</wp:posOffset>
                  </wp:positionV>
                  <wp:extent cx="482534" cy="212743"/>
                  <wp:effectExtent l="0" t="0" r="0" b="0"/>
                  <wp:wrapNone/>
                  <wp:docPr id="830290324" name="image2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292.jpeg"/>
                          <pic:cNvPicPr/>
                        </pic:nvPicPr>
                        <pic:blipFill>
                          <a:blip r:embed="rId77" cstate="print"/>
                          <a:stretch>
                            <a:fillRect/>
                          </a:stretch>
                        </pic:blipFill>
                        <pic:spPr>
                          <a:xfrm>
                            <a:off x="0" y="0"/>
                            <a:ext cx="482534" cy="212743"/>
                          </a:xfrm>
                          <a:prstGeom prst="rect">
                            <a:avLst/>
                          </a:prstGeom>
                        </pic:spPr>
                      </pic:pic>
                    </a:graphicData>
                  </a:graphic>
                </wp:anchor>
              </w:drawing>
            </w:r>
            <w:r w:rsidRPr="00FE475D">
              <w:rPr>
                <w:color w:val="080C0C"/>
                <w:lang w:val="it-IT"/>
              </w:rPr>
              <w:t>•</w:t>
            </w:r>
            <w:r w:rsidRPr="00FE475D">
              <w:rPr>
                <w:color w:val="080C0C"/>
                <w:lang w:val="it-IT"/>
              </w:rPr>
              <w:tab/>
              <w:t xml:space="preserve">Plotëson fjalët me shkronjën   </w:t>
            </w:r>
            <w:r>
              <w:rPr>
                <w:color w:val="080C0C"/>
                <w:lang w:val="it-IT"/>
              </w:rPr>
              <w:t xml:space="preserve">                 </w:t>
            </w:r>
            <w:r w:rsidRPr="00FE475D">
              <w:rPr>
                <w:color w:val="080C0C"/>
                <w:lang w:val="it-IT"/>
              </w:rPr>
              <w:t>në pozicione të ndryshme.</w:t>
            </w:r>
          </w:p>
          <w:p w14:paraId="2991A8AA" w14:textId="419097B8"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Shkruan me të diktuar Th, th,  .</w:t>
            </w:r>
            <w:r>
              <w:rPr>
                <w:color w:val="080C0C"/>
                <w:lang w:val="it-IT"/>
              </w:rPr>
              <w:t xml:space="preserve">  </w:t>
            </w:r>
          </w:p>
          <w:p w14:paraId="5400571A" w14:textId="5F0CD3A3" w:rsidR="00FE475D" w:rsidRPr="00FE475D" w:rsidRDefault="00FE475D" w:rsidP="00FE475D">
            <w:pPr>
              <w:pStyle w:val="NoSpacing"/>
              <w:rPr>
                <w:color w:val="080C0C"/>
                <w:lang w:val="it-IT"/>
              </w:rPr>
            </w:pPr>
            <w:r>
              <w:rPr>
                <w:noProof/>
              </w:rPr>
              <w:drawing>
                <wp:anchor distT="0" distB="0" distL="0" distR="0" simplePos="0" relativeHeight="251738112" behindDoc="0" locked="0" layoutInCell="1" allowOverlap="1" wp14:anchorId="680B6BD3" wp14:editId="0765DAED">
                  <wp:simplePos x="0" y="0"/>
                  <wp:positionH relativeFrom="page">
                    <wp:posOffset>3357576</wp:posOffset>
                  </wp:positionH>
                  <wp:positionV relativeFrom="page">
                    <wp:posOffset>2859322</wp:posOffset>
                  </wp:positionV>
                  <wp:extent cx="482534" cy="212743"/>
                  <wp:effectExtent l="0" t="0" r="0" b="0"/>
                  <wp:wrapNone/>
                  <wp:docPr id="1391477594" name="image2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292.jpeg"/>
                          <pic:cNvPicPr/>
                        </pic:nvPicPr>
                        <pic:blipFill>
                          <a:blip r:embed="rId77" cstate="print"/>
                          <a:stretch>
                            <a:fillRect/>
                          </a:stretch>
                        </pic:blipFill>
                        <pic:spPr>
                          <a:xfrm>
                            <a:off x="0" y="0"/>
                            <a:ext cx="482534" cy="212743"/>
                          </a:xfrm>
                          <a:prstGeom prst="rect">
                            <a:avLst/>
                          </a:prstGeom>
                        </pic:spPr>
                      </pic:pic>
                    </a:graphicData>
                  </a:graphic>
                </wp:anchor>
              </w:drawing>
            </w:r>
            <w:r w:rsidRPr="00FE475D">
              <w:rPr>
                <w:color w:val="080C0C"/>
                <w:lang w:val="it-IT"/>
              </w:rPr>
              <w:t>•</w:t>
            </w:r>
            <w:r w:rsidRPr="00FE475D">
              <w:rPr>
                <w:color w:val="080C0C"/>
                <w:lang w:val="it-IT"/>
              </w:rPr>
              <w:tab/>
              <w:t>Përgjigjen pyetjeve mbi bazën e figurave.</w:t>
            </w:r>
          </w:p>
          <w:p w14:paraId="2C1A5604" w14:textId="7822831C"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 xml:space="preserve">Shkruajnë me të diktuar nga një rresht me Th, th,  </w:t>
            </w:r>
          </w:p>
          <w:p w14:paraId="09D93446" w14:textId="77777777" w:rsidR="00FE475D" w:rsidRDefault="00FE475D" w:rsidP="00FE475D">
            <w:pPr>
              <w:pStyle w:val="NoSpacing"/>
              <w:rPr>
                <w:color w:val="080C0C"/>
                <w:lang w:val="it-IT"/>
              </w:rPr>
            </w:pPr>
            <w:r w:rsidRPr="00FE475D">
              <w:rPr>
                <w:color w:val="080C0C"/>
                <w:lang w:val="it-IT"/>
              </w:rPr>
              <w:t>•</w:t>
            </w:r>
            <w:r w:rsidRPr="00FE475D">
              <w:rPr>
                <w:color w:val="080C0C"/>
                <w:lang w:val="it-IT"/>
              </w:rPr>
              <w:tab/>
              <w:t>Shfaq besim dhe vullnet gjatë procesit të të shkruarit.</w:t>
            </w:r>
            <w:r w:rsidRPr="00FE475D">
              <w:rPr>
                <w:color w:val="080C0C"/>
                <w:lang w:val="it-IT"/>
              </w:rPr>
              <w:tab/>
            </w:r>
          </w:p>
          <w:p w14:paraId="46DD97A0" w14:textId="77777777" w:rsidR="00FE475D" w:rsidRDefault="00FE475D" w:rsidP="00FE475D">
            <w:pPr>
              <w:pStyle w:val="NoSpacing"/>
              <w:rPr>
                <w:color w:val="080C0C"/>
                <w:lang w:val="it-IT"/>
              </w:rPr>
            </w:pPr>
          </w:p>
          <w:p w14:paraId="57E24B94" w14:textId="77777777" w:rsidR="00773F55" w:rsidRPr="0081080C" w:rsidRDefault="00773F55" w:rsidP="00773F55">
            <w:pPr>
              <w:pStyle w:val="NoSpacing"/>
              <w:rPr>
                <w:b/>
                <w:bCs/>
                <w:color w:val="080C0C"/>
                <w:lang w:val="it-IT"/>
              </w:rPr>
            </w:pPr>
            <w:r w:rsidRPr="0081080C">
              <w:rPr>
                <w:b/>
                <w:bCs/>
                <w:color w:val="080C0C"/>
                <w:lang w:val="it-IT"/>
              </w:rPr>
              <w:t>Kriteret e suksesit:</w:t>
            </w:r>
          </w:p>
          <w:p w14:paraId="1F7A4E06" w14:textId="77777777" w:rsidR="00773F55" w:rsidRPr="00FE475D" w:rsidRDefault="00773F55" w:rsidP="00773F55">
            <w:pPr>
              <w:pStyle w:val="NoSpacing"/>
              <w:rPr>
                <w:color w:val="080C0C"/>
                <w:lang w:val="it-IT"/>
              </w:rPr>
            </w:pPr>
            <w:r w:rsidRPr="00FE475D">
              <w:rPr>
                <w:color w:val="080C0C"/>
                <w:lang w:val="it-IT"/>
              </w:rPr>
              <w:t>Përcaktohen me nxënësit në klasë</w:t>
            </w:r>
          </w:p>
          <w:p w14:paraId="4BA6C50C" w14:textId="77777777" w:rsidR="00773F55" w:rsidRDefault="00773F55" w:rsidP="00FE475D">
            <w:pPr>
              <w:pStyle w:val="NoSpacing"/>
              <w:rPr>
                <w:color w:val="080C0C"/>
                <w:lang w:val="it-IT"/>
              </w:rPr>
            </w:pPr>
          </w:p>
          <w:p w14:paraId="09629B91" w14:textId="6CB71640" w:rsidR="00FE475D" w:rsidRPr="0081080C" w:rsidRDefault="00FE475D" w:rsidP="00FE475D">
            <w:pPr>
              <w:pStyle w:val="NoSpacing"/>
              <w:rPr>
                <w:b/>
                <w:bCs/>
                <w:color w:val="080C0C"/>
                <w:lang w:val="it-IT"/>
              </w:rPr>
            </w:pPr>
            <w:r w:rsidRPr="0081080C">
              <w:rPr>
                <w:b/>
                <w:bCs/>
                <w:color w:val="080C0C"/>
                <w:lang w:val="it-IT"/>
              </w:rPr>
              <w:t>Fjalë kyçe:</w:t>
            </w:r>
          </w:p>
          <w:p w14:paraId="26F6C16D" w14:textId="77777777" w:rsidR="00FE475D" w:rsidRPr="00FE475D" w:rsidRDefault="00FE475D" w:rsidP="00FE475D">
            <w:pPr>
              <w:pStyle w:val="NoSpacing"/>
              <w:rPr>
                <w:color w:val="080C0C"/>
                <w:lang w:val="it-IT"/>
              </w:rPr>
            </w:pPr>
            <w:r w:rsidRPr="00FE475D">
              <w:rPr>
                <w:color w:val="080C0C"/>
                <w:lang w:val="it-IT"/>
              </w:rPr>
              <w:t>thumbi, thupra, thaj, Thethi, thana.</w:t>
            </w:r>
          </w:p>
          <w:p w14:paraId="54AB87C8" w14:textId="77777777" w:rsidR="00FE475D" w:rsidRDefault="00FE475D" w:rsidP="00FE475D">
            <w:pPr>
              <w:pStyle w:val="NoSpacing"/>
              <w:rPr>
                <w:color w:val="080C0C"/>
                <w:lang w:val="it-IT"/>
              </w:rPr>
            </w:pPr>
            <w:r w:rsidRPr="00FE475D">
              <w:rPr>
                <w:color w:val="080C0C"/>
                <w:lang w:val="it-IT"/>
              </w:rPr>
              <w:tab/>
            </w:r>
          </w:p>
          <w:p w14:paraId="63672B77" w14:textId="3E0EB110" w:rsidR="00FE475D" w:rsidRPr="0081080C" w:rsidRDefault="00FE475D" w:rsidP="00FE475D">
            <w:pPr>
              <w:pStyle w:val="NoSpacing"/>
              <w:rPr>
                <w:b/>
                <w:bCs/>
                <w:color w:val="080C0C"/>
                <w:lang w:val="it-IT"/>
              </w:rPr>
            </w:pPr>
            <w:r w:rsidRPr="0081080C">
              <w:rPr>
                <w:b/>
                <w:bCs/>
                <w:color w:val="080C0C"/>
                <w:lang w:val="it-IT"/>
              </w:rPr>
              <w:t>Teknika dhe strategji:</w:t>
            </w:r>
          </w:p>
          <w:p w14:paraId="07FB6F44"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Diskutim për njohuritë paraprake</w:t>
            </w:r>
          </w:p>
          <w:p w14:paraId="53E840EB"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Analizë &amp; sintezë</w:t>
            </w:r>
          </w:p>
          <w:p w14:paraId="100F6093"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Punë individuale</w:t>
            </w:r>
          </w:p>
          <w:p w14:paraId="2CD65EC0" w14:textId="77777777" w:rsidR="00773F55" w:rsidRDefault="00773F55" w:rsidP="00FE475D">
            <w:pPr>
              <w:pStyle w:val="NoSpacing"/>
              <w:rPr>
                <w:color w:val="080C0C"/>
                <w:lang w:val="it-IT"/>
              </w:rPr>
            </w:pPr>
          </w:p>
          <w:p w14:paraId="2253D1E4" w14:textId="5BEF8DFD" w:rsidR="00773F55" w:rsidRDefault="0081080C" w:rsidP="00FE475D">
            <w:pPr>
              <w:pStyle w:val="NoSpacing"/>
              <w:rPr>
                <w:color w:val="080C0C"/>
                <w:lang w:val="it-IT"/>
              </w:rPr>
            </w:pPr>
            <w:r>
              <w:rPr>
                <w:noProof/>
              </w:rPr>
              <w:drawing>
                <wp:anchor distT="0" distB="0" distL="0" distR="0" simplePos="0" relativeHeight="251740160" behindDoc="0" locked="0" layoutInCell="1" allowOverlap="1" wp14:anchorId="595284C4" wp14:editId="4E929064">
                  <wp:simplePos x="0" y="0"/>
                  <wp:positionH relativeFrom="page">
                    <wp:posOffset>4416425</wp:posOffset>
                  </wp:positionH>
                  <wp:positionV relativeFrom="page">
                    <wp:posOffset>5433060</wp:posOffset>
                  </wp:positionV>
                  <wp:extent cx="482534" cy="212743"/>
                  <wp:effectExtent l="0" t="0" r="0" b="0"/>
                  <wp:wrapNone/>
                  <wp:docPr id="1090973661" name="image2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292.jpeg"/>
                          <pic:cNvPicPr/>
                        </pic:nvPicPr>
                        <pic:blipFill>
                          <a:blip r:embed="rId77" cstate="print"/>
                          <a:stretch>
                            <a:fillRect/>
                          </a:stretch>
                        </pic:blipFill>
                        <pic:spPr>
                          <a:xfrm>
                            <a:off x="0" y="0"/>
                            <a:ext cx="482534" cy="212743"/>
                          </a:xfrm>
                          <a:prstGeom prst="rect">
                            <a:avLst/>
                          </a:prstGeom>
                        </pic:spPr>
                      </pic:pic>
                    </a:graphicData>
                  </a:graphic>
                </wp:anchor>
              </w:drawing>
            </w:r>
            <w:r w:rsidR="00FE475D" w:rsidRPr="0081080C">
              <w:rPr>
                <w:b/>
                <w:bCs/>
                <w:color w:val="080C0C"/>
                <w:lang w:val="it-IT"/>
              </w:rPr>
              <w:t>Burimet e informacionit dhe mjete:</w:t>
            </w:r>
            <w:r w:rsidR="00FE475D" w:rsidRPr="00FE475D">
              <w:rPr>
                <w:color w:val="080C0C"/>
                <w:lang w:val="it-IT"/>
              </w:rPr>
              <w:t xml:space="preserve"> Fletore pune, tabelë alfabeti, shkronja ilustruese, grafiku i shkronjës Th, th,   të shtypit dhe të dorës, etiketa me fjalë që</w:t>
            </w:r>
            <w:r>
              <w:rPr>
                <w:color w:val="080C0C"/>
                <w:lang w:val="it-IT"/>
              </w:rPr>
              <w:t xml:space="preserve"> </w:t>
            </w:r>
            <w:r w:rsidRPr="00FE475D">
              <w:rPr>
                <w:color w:val="080C0C"/>
                <w:lang w:val="it-IT"/>
              </w:rPr>
              <w:t xml:space="preserve"> përmbajnë shkronjën Th, th,</w:t>
            </w:r>
            <w:r w:rsidR="00FE475D" w:rsidRPr="00FE475D">
              <w:rPr>
                <w:color w:val="080C0C"/>
                <w:lang w:val="it-IT"/>
              </w:rPr>
              <w:tab/>
            </w:r>
            <w:r>
              <w:rPr>
                <w:color w:val="080C0C"/>
                <w:lang w:val="it-IT"/>
              </w:rPr>
              <w:t xml:space="preserve">           </w:t>
            </w:r>
            <w:r w:rsidRPr="00FE475D">
              <w:rPr>
                <w:color w:val="080C0C"/>
                <w:lang w:val="it-IT"/>
              </w:rPr>
              <w:t xml:space="preserve"> në pozicione të ndryshme.</w:t>
            </w:r>
          </w:p>
          <w:p w14:paraId="38B2CD05" w14:textId="77777777" w:rsidR="00773F55" w:rsidRDefault="00773F55" w:rsidP="00FE475D">
            <w:pPr>
              <w:pStyle w:val="NoSpacing"/>
              <w:rPr>
                <w:color w:val="080C0C"/>
                <w:lang w:val="it-IT"/>
              </w:rPr>
            </w:pPr>
          </w:p>
          <w:p w14:paraId="398A3B39" w14:textId="139984AF" w:rsidR="00FE475D" w:rsidRPr="00FE475D" w:rsidRDefault="00FE475D" w:rsidP="00FE475D">
            <w:pPr>
              <w:pStyle w:val="NoSpacing"/>
              <w:rPr>
                <w:color w:val="080C0C"/>
                <w:lang w:val="it-IT"/>
              </w:rPr>
            </w:pPr>
            <w:r w:rsidRPr="0081080C">
              <w:rPr>
                <w:b/>
                <w:bCs/>
                <w:color w:val="080C0C"/>
                <w:lang w:val="it-IT"/>
              </w:rPr>
              <w:t>Lidhja me fushat e tjera:</w:t>
            </w:r>
            <w:r w:rsidR="00773F55">
              <w:rPr>
                <w:color w:val="080C0C"/>
                <w:lang w:val="it-IT"/>
              </w:rPr>
              <w:t xml:space="preserve"> </w:t>
            </w:r>
            <w:r w:rsidRPr="00FE475D">
              <w:rPr>
                <w:color w:val="080C0C"/>
                <w:lang w:val="it-IT"/>
              </w:rPr>
              <w:t>Matematikë Arte</w:t>
            </w:r>
            <w:r w:rsidR="00773F55">
              <w:rPr>
                <w:color w:val="080C0C"/>
                <w:lang w:val="it-IT"/>
              </w:rPr>
              <w:t xml:space="preserve"> </w:t>
            </w:r>
            <w:r w:rsidRPr="00FE475D">
              <w:rPr>
                <w:color w:val="080C0C"/>
                <w:lang w:val="it-IT"/>
              </w:rPr>
              <w:t>Shkencat e natyrës</w:t>
            </w:r>
          </w:p>
          <w:p w14:paraId="3EA399C6" w14:textId="77777777" w:rsidR="00773F55" w:rsidRDefault="00773F55" w:rsidP="00FE475D">
            <w:pPr>
              <w:pStyle w:val="NoSpacing"/>
              <w:rPr>
                <w:color w:val="080C0C"/>
                <w:lang w:val="it-IT"/>
              </w:rPr>
            </w:pPr>
          </w:p>
          <w:p w14:paraId="051CDC49" w14:textId="77777777" w:rsidR="0081080C" w:rsidRDefault="00FE475D" w:rsidP="0081080C">
            <w:pPr>
              <w:pStyle w:val="NoSpacing"/>
              <w:rPr>
                <w:b/>
                <w:bCs/>
                <w:color w:val="080C0C"/>
                <w:lang w:val="it-IT"/>
              </w:rPr>
            </w:pPr>
            <w:r w:rsidRPr="0081080C">
              <w:rPr>
                <w:b/>
                <w:bCs/>
                <w:color w:val="080C0C"/>
                <w:lang w:val="it-IT"/>
              </w:rPr>
              <w:t>Lidhja me temat ndërkurrikulare</w:t>
            </w:r>
          </w:p>
          <w:p w14:paraId="77F9B62E" w14:textId="2AEDEFFF" w:rsidR="00FE475D" w:rsidRPr="0081080C" w:rsidRDefault="00FE475D" w:rsidP="0081080C">
            <w:pPr>
              <w:pStyle w:val="NoSpacing"/>
              <w:rPr>
                <w:b/>
                <w:bCs/>
                <w:color w:val="080C0C"/>
                <w:lang w:val="it-IT"/>
              </w:rPr>
            </w:pPr>
            <w:r w:rsidRPr="00FE475D">
              <w:rPr>
                <w:color w:val="080C0C"/>
                <w:lang w:val="it-IT"/>
              </w:rPr>
              <w:t>Arsimi për zhvillim të qëndrueshëm</w:t>
            </w:r>
          </w:p>
          <w:p w14:paraId="7554E1C8" w14:textId="77777777" w:rsidR="00773F55" w:rsidRDefault="00773F55" w:rsidP="00FE475D">
            <w:pPr>
              <w:pStyle w:val="NoSpacing"/>
              <w:rPr>
                <w:color w:val="080C0C"/>
                <w:lang w:val="it-IT"/>
              </w:rPr>
            </w:pPr>
          </w:p>
          <w:p w14:paraId="41CEFA12" w14:textId="0383E0D4" w:rsidR="00FE475D" w:rsidRPr="0081080C" w:rsidRDefault="00FE475D" w:rsidP="00FE475D">
            <w:pPr>
              <w:pStyle w:val="NoSpacing"/>
              <w:rPr>
                <w:b/>
                <w:bCs/>
                <w:color w:val="080C0C"/>
                <w:lang w:val="it-IT"/>
              </w:rPr>
            </w:pPr>
            <w:r w:rsidRPr="0081080C">
              <w:rPr>
                <w:b/>
                <w:bCs/>
                <w:color w:val="080C0C"/>
                <w:lang w:val="it-IT"/>
              </w:rPr>
              <w:t>Organizimi i orës së mësimit</w:t>
            </w:r>
          </w:p>
          <w:p w14:paraId="3C5C6C04" w14:textId="77777777" w:rsidR="00FE475D" w:rsidRPr="0081080C" w:rsidRDefault="00FE475D" w:rsidP="00FE475D">
            <w:pPr>
              <w:pStyle w:val="NoSpacing"/>
              <w:rPr>
                <w:b/>
                <w:bCs/>
                <w:color w:val="080C0C"/>
                <w:lang w:val="it-IT"/>
              </w:rPr>
            </w:pPr>
            <w:r w:rsidRPr="0081080C">
              <w:rPr>
                <w:b/>
                <w:bCs/>
                <w:color w:val="080C0C"/>
                <w:lang w:val="it-IT"/>
              </w:rPr>
              <w:t>Veprimtari paraprake</w:t>
            </w:r>
          </w:p>
          <w:p w14:paraId="40A8A960" w14:textId="77777777" w:rsidR="00FE475D" w:rsidRPr="00FE475D" w:rsidRDefault="00FE475D" w:rsidP="00FE475D">
            <w:pPr>
              <w:pStyle w:val="NoSpacing"/>
              <w:rPr>
                <w:color w:val="080C0C"/>
                <w:lang w:val="it-IT"/>
              </w:rPr>
            </w:pPr>
            <w:r w:rsidRPr="00FE475D">
              <w:rPr>
                <w:color w:val="080C0C"/>
                <w:lang w:val="it-IT"/>
              </w:rPr>
              <w:lastRenderedPageBreak/>
              <w:t>Nxënësit nxiten të gjejnë fjalë që në trup të tyre kanë shkronjën th. Fjalët e gjetura i shkruajnë në tabelë. Një nxënës shkruan fjalën, i dyti qarkon shkronjën th, i treti e ndanë atë në rrokje, i katërti gjen numrin e shkronjave.</w:t>
            </w:r>
          </w:p>
          <w:p w14:paraId="21768C23" w14:textId="77777777" w:rsidR="00FE475D" w:rsidRPr="00FE475D" w:rsidRDefault="00FE475D" w:rsidP="00FE475D">
            <w:pPr>
              <w:pStyle w:val="NoSpacing"/>
              <w:rPr>
                <w:color w:val="080C0C"/>
                <w:lang w:val="it-IT"/>
              </w:rPr>
            </w:pPr>
            <w:r w:rsidRPr="00FE475D">
              <w:rPr>
                <w:color w:val="080C0C"/>
                <w:lang w:val="it-IT"/>
              </w:rPr>
              <w:t>Shembull: Nxënësi 1: thepisur; nxënësi 2: thepisur; nxënësi 3: the-pi-sur; nxënësi 4: th-e-p-i-s-u-r.</w:t>
            </w:r>
          </w:p>
          <w:p w14:paraId="5BEAE066" w14:textId="77777777" w:rsidR="00FE475D" w:rsidRPr="0081080C" w:rsidRDefault="00FE475D" w:rsidP="00FE475D">
            <w:pPr>
              <w:pStyle w:val="NoSpacing"/>
              <w:rPr>
                <w:b/>
                <w:bCs/>
                <w:color w:val="080C0C"/>
                <w:lang w:val="it-IT"/>
              </w:rPr>
            </w:pPr>
            <w:r w:rsidRPr="0081080C">
              <w:rPr>
                <w:b/>
                <w:bCs/>
                <w:color w:val="080C0C"/>
                <w:lang w:val="it-IT"/>
              </w:rPr>
              <w:t>Veprimet në situatë</w:t>
            </w:r>
          </w:p>
          <w:p w14:paraId="5CAF800C" w14:textId="77777777" w:rsidR="00FE475D" w:rsidRPr="00FE475D" w:rsidRDefault="00FE475D" w:rsidP="00FE475D">
            <w:pPr>
              <w:pStyle w:val="NoSpacing"/>
              <w:rPr>
                <w:color w:val="080C0C"/>
                <w:lang w:val="it-IT"/>
              </w:rPr>
            </w:pPr>
            <w:r w:rsidRPr="0081080C">
              <w:rPr>
                <w:b/>
                <w:bCs/>
                <w:color w:val="080C0C"/>
                <w:lang w:val="it-IT"/>
              </w:rPr>
              <w:t>Hapi 1.</w:t>
            </w:r>
            <w:r w:rsidRPr="00FE475D">
              <w:rPr>
                <w:color w:val="080C0C"/>
                <w:lang w:val="it-IT"/>
              </w:rPr>
              <w:t xml:space="preserve"> Diskutim për njohuritë paraprake</w:t>
            </w:r>
          </w:p>
          <w:p w14:paraId="53D021C7" w14:textId="77777777" w:rsidR="00FE475D" w:rsidRPr="00FE475D" w:rsidRDefault="00FE475D" w:rsidP="00FE475D">
            <w:pPr>
              <w:pStyle w:val="NoSpacing"/>
              <w:rPr>
                <w:color w:val="080C0C"/>
                <w:lang w:val="it-IT"/>
              </w:rPr>
            </w:pPr>
            <w:r w:rsidRPr="00FE475D">
              <w:rPr>
                <w:color w:val="080C0C"/>
                <w:lang w:val="it-IT"/>
              </w:rPr>
              <w:t>Nxënësit në grupe udhëzohen që me fjalët e shkruara në tabelë, të formojnë fjali. Shembull: Në Theth majat e maleve janë të thepisura.</w:t>
            </w:r>
          </w:p>
          <w:p w14:paraId="72ACABD4" w14:textId="77777777" w:rsidR="00FE475D" w:rsidRPr="00FE475D" w:rsidRDefault="00FE475D" w:rsidP="00FE475D">
            <w:pPr>
              <w:pStyle w:val="NoSpacing"/>
              <w:rPr>
                <w:color w:val="080C0C"/>
                <w:lang w:val="it-IT"/>
              </w:rPr>
            </w:pPr>
          </w:p>
          <w:p w14:paraId="6548CA5E" w14:textId="77777777" w:rsidR="00FE475D" w:rsidRPr="00FE475D" w:rsidRDefault="00FE475D" w:rsidP="00FE475D">
            <w:pPr>
              <w:pStyle w:val="NoSpacing"/>
              <w:rPr>
                <w:color w:val="080C0C"/>
                <w:lang w:val="it-IT"/>
              </w:rPr>
            </w:pPr>
            <w:r w:rsidRPr="0081080C">
              <w:rPr>
                <w:b/>
                <w:bCs/>
                <w:color w:val="080C0C"/>
                <w:lang w:val="it-IT"/>
              </w:rPr>
              <w:t>Hapi 2.</w:t>
            </w:r>
            <w:r w:rsidRPr="00FE475D">
              <w:rPr>
                <w:color w:val="080C0C"/>
                <w:lang w:val="it-IT"/>
              </w:rPr>
              <w:t xml:space="preserve"> Analizë &amp; sintezë</w:t>
            </w:r>
          </w:p>
          <w:p w14:paraId="348856C9" w14:textId="7397A223" w:rsidR="00FE475D" w:rsidRPr="00FE475D" w:rsidRDefault="00FE475D" w:rsidP="00FE475D">
            <w:pPr>
              <w:pStyle w:val="NoSpacing"/>
              <w:rPr>
                <w:color w:val="080C0C"/>
                <w:lang w:val="it-IT"/>
              </w:rPr>
            </w:pPr>
            <w:r w:rsidRPr="00FE475D">
              <w:rPr>
                <w:color w:val="080C0C"/>
                <w:lang w:val="it-IT"/>
              </w:rPr>
              <w:t xml:space="preserve">Prezantohet grafiku i shkronjës </w:t>
            </w:r>
            <w:r>
              <w:rPr>
                <w:color w:val="080C0C"/>
                <w:lang w:val="it-IT"/>
              </w:rPr>
              <w:t xml:space="preserve"> </w:t>
            </w:r>
            <w:r>
              <w:rPr>
                <w:noProof/>
                <w:spacing w:val="1"/>
                <w:sz w:val="23"/>
              </w:rPr>
              <w:drawing>
                <wp:inline distT="0" distB="0" distL="0" distR="0" wp14:anchorId="019710F3" wp14:editId="1B71DB9F">
                  <wp:extent cx="451453" cy="276385"/>
                  <wp:effectExtent l="0" t="0" r="0" b="0"/>
                  <wp:docPr id="473" name="image29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image293.jpeg"/>
                          <pic:cNvPicPr/>
                        </pic:nvPicPr>
                        <pic:blipFill>
                          <a:blip r:embed="rId78" cstate="print"/>
                          <a:stretch>
                            <a:fillRect/>
                          </a:stretch>
                        </pic:blipFill>
                        <pic:spPr>
                          <a:xfrm>
                            <a:off x="0" y="0"/>
                            <a:ext cx="451453" cy="276385"/>
                          </a:xfrm>
                          <a:prstGeom prst="rect">
                            <a:avLst/>
                          </a:prstGeom>
                        </pic:spPr>
                      </pic:pic>
                    </a:graphicData>
                  </a:graphic>
                </wp:inline>
              </w:drawing>
            </w:r>
            <w:r w:rsidRPr="00FE475D">
              <w:rPr>
                <w:color w:val="080C0C"/>
                <w:lang w:val="it-IT"/>
              </w:rPr>
              <w:t xml:space="preserve">  . Analizohet në elementet përbërëse dhe shpjegohet mënyra e lëvizjes së dorës duke e shkruar në tabelë.</w:t>
            </w:r>
          </w:p>
          <w:p w14:paraId="6D76204D" w14:textId="404AD909" w:rsidR="00FE475D" w:rsidRPr="00FE475D" w:rsidRDefault="00FE475D" w:rsidP="00FE475D">
            <w:pPr>
              <w:pStyle w:val="NoSpacing"/>
              <w:rPr>
                <w:color w:val="080C0C"/>
                <w:lang w:val="it-IT"/>
              </w:rPr>
            </w:pPr>
            <w:r w:rsidRPr="00FE475D">
              <w:rPr>
                <w:color w:val="080C0C"/>
                <w:lang w:val="it-IT"/>
              </w:rPr>
              <w:t xml:space="preserve">Nxënësit e ushtrojnë lëvizjen e dorës në ajër 1-2 herë. Përsëritet veprimtaria për shkronjën  </w:t>
            </w:r>
            <w:r>
              <w:rPr>
                <w:color w:val="080C0C"/>
                <w:lang w:val="it-IT"/>
              </w:rPr>
              <w:t xml:space="preserve">  </w:t>
            </w:r>
            <w:r>
              <w:rPr>
                <w:noProof/>
                <w:spacing w:val="3"/>
                <w:sz w:val="23"/>
              </w:rPr>
              <w:drawing>
                <wp:inline distT="0" distB="0" distL="0" distR="0" wp14:anchorId="5FC72976" wp14:editId="768E756C">
                  <wp:extent cx="321794" cy="276385"/>
                  <wp:effectExtent l="0" t="0" r="0" b="0"/>
                  <wp:docPr id="475" name="image29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image294.jpeg"/>
                          <pic:cNvPicPr/>
                        </pic:nvPicPr>
                        <pic:blipFill>
                          <a:blip r:embed="rId79" cstate="print"/>
                          <a:stretch>
                            <a:fillRect/>
                          </a:stretch>
                        </pic:blipFill>
                        <pic:spPr>
                          <a:xfrm>
                            <a:off x="0" y="0"/>
                            <a:ext cx="321794" cy="276385"/>
                          </a:xfrm>
                          <a:prstGeom prst="rect">
                            <a:avLst/>
                          </a:prstGeom>
                        </pic:spPr>
                      </pic:pic>
                    </a:graphicData>
                  </a:graphic>
                </wp:inline>
              </w:drawing>
            </w:r>
            <w:r>
              <w:rPr>
                <w:color w:val="080C0C"/>
                <w:lang w:val="it-IT"/>
              </w:rPr>
              <w:t xml:space="preserve"> </w:t>
            </w:r>
            <w:r w:rsidRPr="00FE475D">
              <w:rPr>
                <w:color w:val="080C0C"/>
                <w:lang w:val="it-IT"/>
              </w:rPr>
              <w:t xml:space="preserve"> .</w:t>
            </w:r>
          </w:p>
          <w:p w14:paraId="67C22E85" w14:textId="77777777" w:rsidR="00FE475D" w:rsidRPr="00FE475D" w:rsidRDefault="00FE475D" w:rsidP="00FE475D">
            <w:pPr>
              <w:pStyle w:val="NoSpacing"/>
              <w:rPr>
                <w:color w:val="080C0C"/>
                <w:lang w:val="it-IT"/>
              </w:rPr>
            </w:pPr>
            <w:r w:rsidRPr="0081080C">
              <w:rPr>
                <w:b/>
                <w:bCs/>
                <w:color w:val="080C0C"/>
                <w:lang w:val="it-IT"/>
              </w:rPr>
              <w:t>Hapi 3.</w:t>
            </w:r>
            <w:r w:rsidRPr="00FE475D">
              <w:rPr>
                <w:color w:val="080C0C"/>
                <w:lang w:val="it-IT"/>
              </w:rPr>
              <w:t xml:space="preserve"> Punë individuale</w:t>
            </w:r>
          </w:p>
          <w:p w14:paraId="1F7F8A99" w14:textId="77777777" w:rsidR="00FE475D" w:rsidRPr="00FE475D" w:rsidRDefault="00FE475D" w:rsidP="00FE475D">
            <w:pPr>
              <w:pStyle w:val="NoSpacing"/>
              <w:rPr>
                <w:color w:val="080C0C"/>
                <w:lang w:val="it-IT"/>
              </w:rPr>
            </w:pPr>
            <w:r w:rsidRPr="00FE475D">
              <w:rPr>
                <w:color w:val="080C0C"/>
                <w:lang w:val="it-IT"/>
              </w:rPr>
              <w:t>Hapet Fletorja e punës në faqen 122 dhe udhëzohen hap pas hapi për plotësimin e ushtrimeve.</w:t>
            </w:r>
          </w:p>
          <w:p w14:paraId="7AF4C0BB" w14:textId="427A8366" w:rsidR="00FE475D" w:rsidRPr="00FE475D" w:rsidRDefault="00FE475D" w:rsidP="00FE475D">
            <w:pPr>
              <w:pStyle w:val="NoSpacing"/>
              <w:rPr>
                <w:color w:val="080C0C"/>
                <w:lang w:val="it-IT"/>
              </w:rPr>
            </w:pPr>
            <w:r w:rsidRPr="00FE475D">
              <w:rPr>
                <w:color w:val="080C0C"/>
                <w:lang w:val="it-IT"/>
              </w:rPr>
              <w:t xml:space="preserve">Ushtrimi i parë: Në mënyrë të pavarur, nxënësit do të shkruajnë shkronjën </w:t>
            </w:r>
            <w:r>
              <w:rPr>
                <w:noProof/>
                <w:spacing w:val="3"/>
                <w:sz w:val="23"/>
              </w:rPr>
              <w:drawing>
                <wp:inline distT="0" distB="0" distL="0" distR="0" wp14:anchorId="55DEFBC6" wp14:editId="666DD0F1">
                  <wp:extent cx="321794" cy="276385"/>
                  <wp:effectExtent l="0" t="0" r="0" b="0"/>
                  <wp:docPr id="527330583" name="image29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image294.jpeg"/>
                          <pic:cNvPicPr/>
                        </pic:nvPicPr>
                        <pic:blipFill>
                          <a:blip r:embed="rId79" cstate="print"/>
                          <a:stretch>
                            <a:fillRect/>
                          </a:stretch>
                        </pic:blipFill>
                        <pic:spPr>
                          <a:xfrm>
                            <a:off x="0" y="0"/>
                            <a:ext cx="321794" cy="276385"/>
                          </a:xfrm>
                          <a:prstGeom prst="rect">
                            <a:avLst/>
                          </a:prstGeom>
                        </pic:spPr>
                      </pic:pic>
                    </a:graphicData>
                  </a:graphic>
                </wp:inline>
              </w:drawing>
            </w:r>
            <w:r>
              <w:rPr>
                <w:color w:val="080C0C"/>
                <w:lang w:val="it-IT"/>
              </w:rPr>
              <w:t xml:space="preserve">  </w:t>
            </w:r>
            <w:r w:rsidRPr="00FE475D">
              <w:rPr>
                <w:color w:val="080C0C"/>
                <w:lang w:val="it-IT"/>
              </w:rPr>
              <w:t xml:space="preserve"> . Orientohen në mbajtjen e drejtimit sipas vijave duke parë modelin e dhënë. Shkruajnë rrokjet dhe fjalët.</w:t>
            </w:r>
          </w:p>
          <w:p w14:paraId="1A92CC22" w14:textId="18D010C1" w:rsidR="00FE475D" w:rsidRPr="00FE475D" w:rsidRDefault="00FE475D" w:rsidP="00FE475D">
            <w:pPr>
              <w:pStyle w:val="NoSpacing"/>
              <w:rPr>
                <w:color w:val="080C0C"/>
                <w:lang w:val="it-IT"/>
              </w:rPr>
            </w:pPr>
            <w:r w:rsidRPr="00FE475D">
              <w:rPr>
                <w:color w:val="080C0C"/>
                <w:lang w:val="it-IT"/>
              </w:rPr>
              <w:t>Ushtrimi i dytë: Në mënyrë të pavarur, nxënësit do të shkruajnë shkronjën</w:t>
            </w:r>
            <w:r>
              <w:rPr>
                <w:color w:val="080C0C"/>
                <w:lang w:val="it-IT"/>
              </w:rPr>
              <w:t xml:space="preserve">   </w:t>
            </w:r>
            <w:r>
              <w:rPr>
                <w:noProof/>
                <w:spacing w:val="2"/>
                <w:sz w:val="23"/>
              </w:rPr>
              <w:drawing>
                <wp:inline distT="0" distB="0" distL="0" distR="0" wp14:anchorId="73440B00" wp14:editId="1466F47E">
                  <wp:extent cx="451453" cy="276385"/>
                  <wp:effectExtent l="0" t="0" r="0" b="0"/>
                  <wp:docPr id="479" name="image29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image293.jpeg"/>
                          <pic:cNvPicPr/>
                        </pic:nvPicPr>
                        <pic:blipFill>
                          <a:blip r:embed="rId78" cstate="print"/>
                          <a:stretch>
                            <a:fillRect/>
                          </a:stretch>
                        </pic:blipFill>
                        <pic:spPr>
                          <a:xfrm>
                            <a:off x="0" y="0"/>
                            <a:ext cx="451453" cy="276385"/>
                          </a:xfrm>
                          <a:prstGeom prst="rect">
                            <a:avLst/>
                          </a:prstGeom>
                        </pic:spPr>
                      </pic:pic>
                    </a:graphicData>
                  </a:graphic>
                </wp:inline>
              </w:drawing>
            </w:r>
            <w:r>
              <w:rPr>
                <w:color w:val="080C0C"/>
                <w:lang w:val="it-IT"/>
              </w:rPr>
              <w:t xml:space="preserve">   </w:t>
            </w:r>
            <w:r w:rsidRPr="00FE475D">
              <w:rPr>
                <w:color w:val="080C0C"/>
                <w:lang w:val="it-IT"/>
              </w:rPr>
              <w:t>duke parë modelin e dhënë.</w:t>
            </w:r>
          </w:p>
          <w:p w14:paraId="0CADF41E" w14:textId="77777777" w:rsidR="00FE475D" w:rsidRPr="00FE475D" w:rsidRDefault="00FE475D" w:rsidP="00FE475D">
            <w:pPr>
              <w:pStyle w:val="NoSpacing"/>
              <w:rPr>
                <w:color w:val="080C0C"/>
                <w:lang w:val="it-IT"/>
              </w:rPr>
            </w:pPr>
            <w:r w:rsidRPr="00FE475D">
              <w:rPr>
                <w:color w:val="080C0C"/>
                <w:lang w:val="it-IT"/>
              </w:rPr>
              <w:t>Ushtrimi i tretë: Nxënësit udhëzohen të përgjigjen pyetjeve mbi bazën e figurave. Lexojnë përgjigjet e shkruara.</w:t>
            </w:r>
          </w:p>
          <w:p w14:paraId="087AEC7B" w14:textId="1864B718" w:rsidR="00FE475D" w:rsidRPr="00FE475D" w:rsidRDefault="00FE475D" w:rsidP="00FE475D">
            <w:pPr>
              <w:pStyle w:val="NoSpacing"/>
              <w:rPr>
                <w:color w:val="080C0C"/>
                <w:lang w:val="it-IT"/>
              </w:rPr>
            </w:pPr>
            <w:r w:rsidRPr="00FE475D">
              <w:rPr>
                <w:color w:val="080C0C"/>
                <w:lang w:val="it-IT"/>
              </w:rPr>
              <w:t xml:space="preserve">Ushtrimi i katërt: Shkruajnë me të diktuar nga një rresht me Th, th,  </w:t>
            </w:r>
            <w:r>
              <w:rPr>
                <w:noProof/>
                <w:spacing w:val="5"/>
                <w:sz w:val="23"/>
              </w:rPr>
              <w:drawing>
                <wp:inline distT="0" distB="0" distL="0" distR="0" wp14:anchorId="6A31C061" wp14:editId="11AE3045">
                  <wp:extent cx="593876" cy="261838"/>
                  <wp:effectExtent l="0" t="0" r="0" b="0"/>
                  <wp:docPr id="481" name="image2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292.jpeg"/>
                          <pic:cNvPicPr/>
                        </pic:nvPicPr>
                        <pic:blipFill>
                          <a:blip r:embed="rId77" cstate="print"/>
                          <a:stretch>
                            <a:fillRect/>
                          </a:stretch>
                        </pic:blipFill>
                        <pic:spPr>
                          <a:xfrm>
                            <a:off x="0" y="0"/>
                            <a:ext cx="593876" cy="261838"/>
                          </a:xfrm>
                          <a:prstGeom prst="rect">
                            <a:avLst/>
                          </a:prstGeom>
                        </pic:spPr>
                      </pic:pic>
                    </a:graphicData>
                  </a:graphic>
                </wp:inline>
              </w:drawing>
            </w:r>
            <w:r>
              <w:rPr>
                <w:color w:val="080C0C"/>
                <w:lang w:val="it-IT"/>
              </w:rPr>
              <w:t xml:space="preserve">   </w:t>
            </w:r>
            <w:r w:rsidRPr="00FE475D">
              <w:rPr>
                <w:color w:val="080C0C"/>
                <w:lang w:val="it-IT"/>
              </w:rPr>
              <w:t>.</w:t>
            </w:r>
          </w:p>
          <w:p w14:paraId="6ECEEC65" w14:textId="77777777" w:rsidR="00FE475D" w:rsidRPr="0081080C" w:rsidRDefault="00FE475D" w:rsidP="00FE475D">
            <w:pPr>
              <w:pStyle w:val="NoSpacing"/>
              <w:rPr>
                <w:b/>
                <w:bCs/>
                <w:color w:val="080C0C"/>
                <w:lang w:val="it-IT"/>
              </w:rPr>
            </w:pPr>
            <w:r w:rsidRPr="0081080C">
              <w:rPr>
                <w:b/>
                <w:bCs/>
                <w:color w:val="080C0C"/>
                <w:lang w:val="it-IT"/>
              </w:rPr>
              <w:t>Prezantimi dhe demonstrimi i rezultateve të arritura:</w:t>
            </w:r>
          </w:p>
          <w:p w14:paraId="761ED74A" w14:textId="77777777" w:rsidR="00FE475D" w:rsidRPr="00FE475D" w:rsidRDefault="00FE475D" w:rsidP="00FE475D">
            <w:pPr>
              <w:pStyle w:val="NoSpacing"/>
              <w:rPr>
                <w:color w:val="080C0C"/>
                <w:lang w:val="it-IT"/>
              </w:rPr>
            </w:pPr>
            <w:r w:rsidRPr="00FE475D">
              <w:rPr>
                <w:color w:val="080C0C"/>
                <w:lang w:val="it-IT"/>
              </w:rPr>
              <w:t xml:space="preserve"> </w:t>
            </w:r>
          </w:p>
          <w:p w14:paraId="183620EE" w14:textId="7325725A" w:rsidR="00FE475D" w:rsidRPr="00FE475D" w:rsidRDefault="00FE475D" w:rsidP="00FE475D">
            <w:pPr>
              <w:pStyle w:val="NoSpacing"/>
              <w:rPr>
                <w:color w:val="080C0C"/>
                <w:lang w:val="it-IT"/>
              </w:rPr>
            </w:pPr>
            <w:r w:rsidRPr="00FE475D">
              <w:rPr>
                <w:color w:val="080C0C"/>
                <w:lang w:val="it-IT"/>
              </w:rPr>
              <w:t>Shkruajnë fjalë e fjali me shkronjën Th, th,</w:t>
            </w:r>
            <w:r>
              <w:rPr>
                <w:color w:val="080C0C"/>
                <w:lang w:val="it-IT"/>
              </w:rPr>
              <w:t xml:space="preserve"> </w:t>
            </w:r>
            <w:r>
              <w:rPr>
                <w:noProof/>
                <w:spacing w:val="5"/>
                <w:sz w:val="23"/>
              </w:rPr>
              <w:drawing>
                <wp:inline distT="0" distB="0" distL="0" distR="0" wp14:anchorId="277DD60E" wp14:editId="21899F8B">
                  <wp:extent cx="593876" cy="261838"/>
                  <wp:effectExtent l="0" t="0" r="0" b="0"/>
                  <wp:docPr id="492268925" name="image2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292.jpeg"/>
                          <pic:cNvPicPr/>
                        </pic:nvPicPr>
                        <pic:blipFill>
                          <a:blip r:embed="rId77" cstate="print"/>
                          <a:stretch>
                            <a:fillRect/>
                          </a:stretch>
                        </pic:blipFill>
                        <pic:spPr>
                          <a:xfrm>
                            <a:off x="0" y="0"/>
                            <a:ext cx="593876" cy="261838"/>
                          </a:xfrm>
                          <a:prstGeom prst="rect">
                            <a:avLst/>
                          </a:prstGeom>
                        </pic:spPr>
                      </pic:pic>
                    </a:graphicData>
                  </a:graphic>
                </wp:inline>
              </w:drawing>
            </w:r>
            <w:r>
              <w:rPr>
                <w:color w:val="080C0C"/>
                <w:lang w:val="it-IT"/>
              </w:rPr>
              <w:t>.</w:t>
            </w:r>
            <w:r w:rsidRPr="00FE475D">
              <w:rPr>
                <w:color w:val="080C0C"/>
                <w:lang w:val="it-IT"/>
              </w:rPr>
              <w:t xml:space="preserve"> Vlerësohen nxënësit për:</w:t>
            </w:r>
          </w:p>
          <w:p w14:paraId="6F9A056D"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Shkrimin e shkronjës  të dorës sipas modelit.</w:t>
            </w:r>
          </w:p>
          <w:p w14:paraId="02CF24EE"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Plotësimin e fjalëve me shkronjën  në pozicione të ndryshme.</w:t>
            </w:r>
          </w:p>
          <w:p w14:paraId="5FC87B87" w14:textId="0712DD6B"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 xml:space="preserve">Shkrimin me të diktuar të Th,th </w:t>
            </w:r>
            <w:r>
              <w:rPr>
                <w:color w:val="080C0C"/>
                <w:lang w:val="it-IT"/>
              </w:rPr>
              <w:t xml:space="preserve">  </w:t>
            </w:r>
            <w:r>
              <w:rPr>
                <w:noProof/>
                <w:spacing w:val="5"/>
                <w:sz w:val="23"/>
              </w:rPr>
              <w:drawing>
                <wp:inline distT="0" distB="0" distL="0" distR="0" wp14:anchorId="79C50C16" wp14:editId="176DAD5E">
                  <wp:extent cx="593876" cy="261838"/>
                  <wp:effectExtent l="0" t="0" r="0" b="0"/>
                  <wp:docPr id="1963856181" name="image2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292.jpeg"/>
                          <pic:cNvPicPr/>
                        </pic:nvPicPr>
                        <pic:blipFill>
                          <a:blip r:embed="rId77" cstate="print"/>
                          <a:stretch>
                            <a:fillRect/>
                          </a:stretch>
                        </pic:blipFill>
                        <pic:spPr>
                          <a:xfrm>
                            <a:off x="0" y="0"/>
                            <a:ext cx="593876" cy="261838"/>
                          </a:xfrm>
                          <a:prstGeom prst="rect">
                            <a:avLst/>
                          </a:prstGeom>
                        </pic:spPr>
                      </pic:pic>
                    </a:graphicData>
                  </a:graphic>
                </wp:inline>
              </w:drawing>
            </w:r>
            <w:r>
              <w:rPr>
                <w:color w:val="080C0C"/>
                <w:lang w:val="it-IT"/>
              </w:rPr>
              <w:t xml:space="preserve">                     </w:t>
            </w:r>
            <w:r w:rsidRPr="00FE475D">
              <w:rPr>
                <w:color w:val="080C0C"/>
                <w:lang w:val="it-IT"/>
              </w:rPr>
              <w:t xml:space="preserve"> .</w:t>
            </w:r>
          </w:p>
          <w:p w14:paraId="2937C54F"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Shfaqjen e besimit dhe vullnetit gjatë procesit të të shkruarit.</w:t>
            </w:r>
          </w:p>
          <w:p w14:paraId="6D128428" w14:textId="77777777" w:rsidR="0081080C" w:rsidRDefault="0081080C" w:rsidP="00FE475D">
            <w:pPr>
              <w:pStyle w:val="NoSpacing"/>
              <w:rPr>
                <w:color w:val="080C0C"/>
                <w:lang w:val="it-IT"/>
              </w:rPr>
            </w:pPr>
          </w:p>
          <w:p w14:paraId="5B993B51" w14:textId="3F3B9D68" w:rsidR="00FE475D" w:rsidRPr="00FE475D" w:rsidRDefault="00FE475D" w:rsidP="00FE475D">
            <w:pPr>
              <w:pStyle w:val="NoSpacing"/>
              <w:rPr>
                <w:color w:val="080C0C"/>
                <w:lang w:val="it-IT"/>
              </w:rPr>
            </w:pPr>
            <w:r w:rsidRPr="0081080C">
              <w:rPr>
                <w:b/>
                <w:bCs/>
                <w:color w:val="080C0C"/>
                <w:lang w:val="it-IT"/>
              </w:rPr>
              <w:t>Detyrë shtëpie:</w:t>
            </w:r>
            <w:r w:rsidRPr="00FE475D">
              <w:rPr>
                <w:color w:val="080C0C"/>
                <w:lang w:val="it-IT"/>
              </w:rPr>
              <w:t xml:space="preserve"> Nxënësve u sugjerohet detyra e mëposhtme:</w:t>
            </w:r>
          </w:p>
          <w:p w14:paraId="2085878A" w14:textId="77777777" w:rsidR="00FE475D" w:rsidRPr="00FE475D" w:rsidRDefault="00FE475D" w:rsidP="00FE475D">
            <w:pPr>
              <w:pStyle w:val="NoSpacing"/>
              <w:rPr>
                <w:color w:val="080C0C"/>
                <w:lang w:val="it-IT"/>
              </w:rPr>
            </w:pPr>
            <w:r w:rsidRPr="00FE475D">
              <w:rPr>
                <w:color w:val="080C0C"/>
                <w:lang w:val="it-IT"/>
              </w:rPr>
              <w:t>Shkruani nga tri rreshta me  .</w:t>
            </w:r>
          </w:p>
          <w:p w14:paraId="3DAD8F4D" w14:textId="23FF08CE" w:rsidR="00FE475D" w:rsidRPr="00FE475D" w:rsidRDefault="00FE475D" w:rsidP="00FE475D">
            <w:pPr>
              <w:pStyle w:val="NoSpacing"/>
              <w:rPr>
                <w:color w:val="080C0C"/>
                <w:lang w:val="it-IT"/>
              </w:rPr>
            </w:pPr>
            <w:r w:rsidRPr="00FE475D">
              <w:rPr>
                <w:color w:val="080C0C"/>
                <w:lang w:val="it-IT"/>
              </w:rPr>
              <w:t xml:space="preserve">Shkruani dhjetë fjalë që në trup të tyre kanë shkronjën  </w:t>
            </w:r>
            <w:r>
              <w:rPr>
                <w:noProof/>
                <w:spacing w:val="5"/>
                <w:sz w:val="23"/>
              </w:rPr>
              <w:drawing>
                <wp:inline distT="0" distB="0" distL="0" distR="0" wp14:anchorId="0A017C6A" wp14:editId="760E9D1C">
                  <wp:extent cx="593876" cy="261838"/>
                  <wp:effectExtent l="0" t="0" r="0" b="0"/>
                  <wp:docPr id="702672431" name="image2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292.jpeg"/>
                          <pic:cNvPicPr/>
                        </pic:nvPicPr>
                        <pic:blipFill>
                          <a:blip r:embed="rId77" cstate="print"/>
                          <a:stretch>
                            <a:fillRect/>
                          </a:stretch>
                        </pic:blipFill>
                        <pic:spPr>
                          <a:xfrm>
                            <a:off x="0" y="0"/>
                            <a:ext cx="593876" cy="261838"/>
                          </a:xfrm>
                          <a:prstGeom prst="rect">
                            <a:avLst/>
                          </a:prstGeom>
                        </pic:spPr>
                      </pic:pic>
                    </a:graphicData>
                  </a:graphic>
                </wp:inline>
              </w:drawing>
            </w:r>
            <w:r w:rsidRPr="00FE475D">
              <w:rPr>
                <w:color w:val="080C0C"/>
                <w:lang w:val="it-IT"/>
              </w:rPr>
              <w:t>.</w:t>
            </w:r>
          </w:p>
          <w:p w14:paraId="465F5277" w14:textId="7BF93F51" w:rsidR="00FE475D" w:rsidRPr="00FE475D" w:rsidRDefault="00FE475D" w:rsidP="00FE475D">
            <w:pPr>
              <w:pStyle w:val="NoSpacing"/>
              <w:rPr>
                <w:color w:val="080C0C"/>
                <w:lang w:val="it-IT"/>
              </w:rPr>
            </w:pPr>
            <w:r w:rsidRPr="00FE475D">
              <w:rPr>
                <w:color w:val="080C0C"/>
                <w:lang w:val="it-IT"/>
              </w:rPr>
              <w:t>Shkruani pesë fjali me fjalë të cilat në trup të tyre kanë shkronjë</w:t>
            </w:r>
            <w:r>
              <w:rPr>
                <w:color w:val="080C0C"/>
                <w:lang w:val="it-IT"/>
              </w:rPr>
              <w:t xml:space="preserve">  </w:t>
            </w:r>
            <w:r>
              <w:rPr>
                <w:noProof/>
                <w:spacing w:val="5"/>
                <w:sz w:val="23"/>
              </w:rPr>
              <w:drawing>
                <wp:inline distT="0" distB="0" distL="0" distR="0" wp14:anchorId="02ED0252" wp14:editId="597EA641">
                  <wp:extent cx="593876" cy="261838"/>
                  <wp:effectExtent l="0" t="0" r="0" b="0"/>
                  <wp:docPr id="967349021" name="image2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292.jpeg"/>
                          <pic:cNvPicPr/>
                        </pic:nvPicPr>
                        <pic:blipFill>
                          <a:blip r:embed="rId77" cstate="print"/>
                          <a:stretch>
                            <a:fillRect/>
                          </a:stretch>
                        </pic:blipFill>
                        <pic:spPr>
                          <a:xfrm>
                            <a:off x="0" y="0"/>
                            <a:ext cx="593876" cy="261838"/>
                          </a:xfrm>
                          <a:prstGeom prst="rect">
                            <a:avLst/>
                          </a:prstGeom>
                        </pic:spPr>
                      </pic:pic>
                    </a:graphicData>
                  </a:graphic>
                </wp:inline>
              </w:drawing>
            </w:r>
            <w:r w:rsidRPr="00FE475D">
              <w:rPr>
                <w:color w:val="080C0C"/>
                <w:lang w:val="it-IT"/>
              </w:rPr>
              <w:t xml:space="preserve"> .</w:t>
            </w:r>
          </w:p>
          <w:p w14:paraId="55974193" w14:textId="7A64E984" w:rsidR="0053526F" w:rsidRPr="00112C98" w:rsidRDefault="00FE475D" w:rsidP="00DB2BEA">
            <w:pPr>
              <w:pStyle w:val="NoSpacing"/>
              <w:rPr>
                <w:color w:val="080C0C"/>
                <w:lang w:val="it-IT"/>
              </w:rPr>
            </w:pPr>
            <w:r w:rsidRPr="00FE475D">
              <w:rPr>
                <w:color w:val="080C0C"/>
                <w:lang w:val="it-IT"/>
              </w:rPr>
              <w:t xml:space="preserve">Modeloni shkronjën Th, th,  </w:t>
            </w:r>
            <w:r>
              <w:rPr>
                <w:noProof/>
                <w:spacing w:val="5"/>
                <w:sz w:val="23"/>
              </w:rPr>
              <w:drawing>
                <wp:inline distT="0" distB="0" distL="0" distR="0" wp14:anchorId="1B448899" wp14:editId="2F392322">
                  <wp:extent cx="593876" cy="261838"/>
                  <wp:effectExtent l="0" t="0" r="0" b="0"/>
                  <wp:docPr id="1434068093" name="image2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292.jpeg"/>
                          <pic:cNvPicPr/>
                        </pic:nvPicPr>
                        <pic:blipFill>
                          <a:blip r:embed="rId77" cstate="print"/>
                          <a:stretch>
                            <a:fillRect/>
                          </a:stretch>
                        </pic:blipFill>
                        <pic:spPr>
                          <a:xfrm>
                            <a:off x="0" y="0"/>
                            <a:ext cx="593876" cy="261838"/>
                          </a:xfrm>
                          <a:prstGeom prst="rect">
                            <a:avLst/>
                          </a:prstGeom>
                        </pic:spPr>
                      </pic:pic>
                    </a:graphicData>
                  </a:graphic>
                </wp:inline>
              </w:drawing>
            </w:r>
            <w:r w:rsidRPr="00FE475D">
              <w:rPr>
                <w:color w:val="080C0C"/>
                <w:lang w:val="it-IT"/>
              </w:rPr>
              <w:t>, me materiale të ndryshme që i keni në shtëpi si: penj, rruaza, fasule etj.</w:t>
            </w:r>
          </w:p>
        </w:tc>
      </w:tr>
    </w:tbl>
    <w:p w14:paraId="1E05788D" w14:textId="77777777" w:rsidR="0081080C" w:rsidRPr="0081080C" w:rsidRDefault="0081080C" w:rsidP="0081080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00F53DF" w14:textId="77777777" w:rsidTr="00DB2BEA">
        <w:trPr>
          <w:trHeight w:val="206"/>
        </w:trPr>
        <w:tc>
          <w:tcPr>
            <w:tcW w:w="10105" w:type="dxa"/>
            <w:tcBorders>
              <w:top w:val="single" w:sz="8" w:space="0" w:color="000000"/>
              <w:bottom w:val="nil"/>
            </w:tcBorders>
            <w:shd w:val="clear" w:color="auto" w:fill="000000"/>
            <w:hideMark/>
          </w:tcPr>
          <w:p w14:paraId="1930613E" w14:textId="09920C5F"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E475D">
              <w:rPr>
                <w:rFonts w:ascii="Times New Roman" w:eastAsia="MS Mincho" w:hAnsi="Times New Roman" w:cs="Times New Roman"/>
                <w:b/>
                <w:bCs/>
                <w:color w:val="0D0D0D"/>
                <w:sz w:val="24"/>
                <w:szCs w:val="24"/>
                <w:lang w:val="sq-AL"/>
              </w:rPr>
              <w:t>182</w:t>
            </w:r>
          </w:p>
        </w:tc>
      </w:tr>
      <w:tr w:rsidR="0053526F" w:rsidRPr="00112C98" w14:paraId="548F25A9" w14:textId="77777777" w:rsidTr="00DB2BEA">
        <w:trPr>
          <w:trHeight w:val="379"/>
        </w:trPr>
        <w:tc>
          <w:tcPr>
            <w:tcW w:w="10105" w:type="dxa"/>
            <w:tcBorders>
              <w:top w:val="single" w:sz="8" w:space="0" w:color="000000"/>
              <w:bottom w:val="single" w:sz="8" w:space="0" w:color="000000"/>
            </w:tcBorders>
            <w:hideMark/>
          </w:tcPr>
          <w:p w14:paraId="171195BD" w14:textId="4FE5AFC5"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8AA33BA"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ECB3863" w14:textId="77777777" w:rsidTr="00DB2BEA">
        <w:trPr>
          <w:trHeight w:val="2390"/>
        </w:trPr>
        <w:tc>
          <w:tcPr>
            <w:tcW w:w="10105" w:type="dxa"/>
            <w:tcBorders>
              <w:top w:val="nil"/>
            </w:tcBorders>
          </w:tcPr>
          <w:p w14:paraId="386C4191" w14:textId="77777777" w:rsidR="00FE475D" w:rsidRPr="0081080C" w:rsidRDefault="00FE475D" w:rsidP="00FE475D">
            <w:pPr>
              <w:pStyle w:val="NoSpacing"/>
              <w:rPr>
                <w:b/>
                <w:bCs/>
                <w:color w:val="080C0C"/>
                <w:lang w:val="it-IT"/>
              </w:rPr>
            </w:pPr>
            <w:r w:rsidRPr="0081080C">
              <w:rPr>
                <w:b/>
                <w:bCs/>
                <w:color w:val="080C0C"/>
                <w:lang w:val="it-IT"/>
              </w:rPr>
              <w:t>Tema mësimore:</w:t>
            </w:r>
          </w:p>
          <w:p w14:paraId="2267C2B3" w14:textId="77777777" w:rsidR="0081080C" w:rsidRDefault="00FE475D" w:rsidP="00FE475D">
            <w:pPr>
              <w:pStyle w:val="NoSpacing"/>
              <w:rPr>
                <w:color w:val="080C0C"/>
                <w:lang w:val="it-IT"/>
              </w:rPr>
            </w:pPr>
            <w:r w:rsidRPr="00FE475D">
              <w:rPr>
                <w:color w:val="080C0C"/>
                <w:lang w:val="it-IT"/>
              </w:rPr>
              <w:t>Tingujt Shkronjat Rrokjet Fjala</w:t>
            </w:r>
            <w:r w:rsidRPr="00FE475D">
              <w:rPr>
                <w:color w:val="080C0C"/>
                <w:lang w:val="it-IT"/>
              </w:rPr>
              <w:tab/>
            </w:r>
          </w:p>
          <w:p w14:paraId="3272E224" w14:textId="77777777" w:rsidR="0081080C" w:rsidRDefault="0081080C" w:rsidP="00FE475D">
            <w:pPr>
              <w:pStyle w:val="NoSpacing"/>
              <w:rPr>
                <w:color w:val="080C0C"/>
                <w:lang w:val="it-IT"/>
              </w:rPr>
            </w:pPr>
          </w:p>
          <w:p w14:paraId="2C1C1C63" w14:textId="01A5030E" w:rsidR="00FE475D" w:rsidRPr="0081080C" w:rsidRDefault="00FE475D" w:rsidP="00FE475D">
            <w:pPr>
              <w:pStyle w:val="NoSpacing"/>
              <w:rPr>
                <w:b/>
                <w:bCs/>
                <w:color w:val="080C0C"/>
                <w:lang w:val="it-IT"/>
              </w:rPr>
            </w:pPr>
            <w:r w:rsidRPr="0081080C">
              <w:rPr>
                <w:b/>
                <w:bCs/>
                <w:color w:val="080C0C"/>
                <w:lang w:val="it-IT"/>
              </w:rPr>
              <w:t>Rezultati i të nxënit të temës:</w:t>
            </w:r>
          </w:p>
          <w:p w14:paraId="4D79CB18"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Dallon rrokjen në fjalë;</w:t>
            </w:r>
          </w:p>
          <w:p w14:paraId="54713C59"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Shkruan drejt shkronjat e mëdha dhe shkronjat e vogla;</w:t>
            </w:r>
          </w:p>
          <w:p w14:paraId="2D40B884" w14:textId="77777777" w:rsidR="0081080C" w:rsidRDefault="0081080C" w:rsidP="00FE475D">
            <w:pPr>
              <w:pStyle w:val="NoSpacing"/>
              <w:rPr>
                <w:color w:val="080C0C"/>
                <w:lang w:val="it-IT"/>
              </w:rPr>
            </w:pPr>
          </w:p>
          <w:p w14:paraId="044D499F" w14:textId="77777777" w:rsidR="0081080C" w:rsidRDefault="00FE475D" w:rsidP="00FE475D">
            <w:pPr>
              <w:pStyle w:val="NoSpacing"/>
              <w:rPr>
                <w:color w:val="080C0C"/>
                <w:lang w:val="it-IT"/>
              </w:rPr>
            </w:pPr>
            <w:r w:rsidRPr="0081080C">
              <w:rPr>
                <w:b/>
                <w:bCs/>
                <w:color w:val="080C0C"/>
                <w:lang w:val="it-IT"/>
              </w:rPr>
              <w:t>Kontributi në rezultatet për kompetencat kryesore të shkallës:</w:t>
            </w:r>
            <w:r w:rsidR="0081080C">
              <w:rPr>
                <w:b/>
                <w:bCs/>
                <w:color w:val="080C0C"/>
                <w:lang w:val="it-IT"/>
              </w:rPr>
              <w:t xml:space="preserve"> </w:t>
            </w:r>
            <w:r w:rsidRPr="00FE475D">
              <w:rPr>
                <w:color w:val="080C0C"/>
                <w:lang w:val="it-IT"/>
              </w:rPr>
              <w:t>I.1; I.2; I.3;I.4; III.2.</w:t>
            </w:r>
            <w:r w:rsidRPr="00FE475D">
              <w:rPr>
                <w:color w:val="080C0C"/>
                <w:lang w:val="it-IT"/>
              </w:rPr>
              <w:tab/>
            </w:r>
          </w:p>
          <w:p w14:paraId="52E50897" w14:textId="479CACFE" w:rsidR="00FE475D" w:rsidRPr="00FE475D" w:rsidRDefault="00FE475D" w:rsidP="00FE475D">
            <w:pPr>
              <w:pStyle w:val="NoSpacing"/>
              <w:rPr>
                <w:color w:val="080C0C"/>
                <w:lang w:val="it-IT"/>
              </w:rPr>
            </w:pPr>
            <w:r w:rsidRPr="0081080C">
              <w:rPr>
                <w:b/>
                <w:bCs/>
                <w:color w:val="080C0C"/>
                <w:lang w:val="it-IT"/>
              </w:rPr>
              <w:t>Kontributi në rezultatet e fushës së kurrikulës:</w:t>
            </w:r>
            <w:r w:rsidR="0081080C">
              <w:rPr>
                <w:b/>
                <w:bCs/>
                <w:color w:val="080C0C"/>
                <w:lang w:val="it-IT"/>
              </w:rPr>
              <w:t xml:space="preserve"> </w:t>
            </w:r>
            <w:r w:rsidRPr="00FE475D">
              <w:rPr>
                <w:color w:val="080C0C"/>
                <w:lang w:val="it-IT"/>
              </w:rPr>
              <w:t>2.1; 2.2; 3.1, 3.3; 3.5</w:t>
            </w:r>
          </w:p>
          <w:p w14:paraId="41B05636" w14:textId="77777777" w:rsidR="0081080C" w:rsidRDefault="0081080C" w:rsidP="00FE475D">
            <w:pPr>
              <w:pStyle w:val="NoSpacing"/>
              <w:rPr>
                <w:color w:val="080C0C"/>
                <w:lang w:val="it-IT"/>
              </w:rPr>
            </w:pPr>
          </w:p>
          <w:p w14:paraId="37877295" w14:textId="60A554BA" w:rsidR="00FE475D" w:rsidRPr="0081080C" w:rsidRDefault="00FE475D" w:rsidP="00FE475D">
            <w:pPr>
              <w:pStyle w:val="NoSpacing"/>
              <w:rPr>
                <w:b/>
                <w:bCs/>
                <w:color w:val="080C0C"/>
                <w:lang w:val="it-IT"/>
              </w:rPr>
            </w:pPr>
            <w:r w:rsidRPr="0081080C">
              <w:rPr>
                <w:b/>
                <w:bCs/>
                <w:color w:val="080C0C"/>
                <w:lang w:val="it-IT"/>
              </w:rPr>
              <w:t>Njësia mësimore:</w:t>
            </w:r>
          </w:p>
          <w:p w14:paraId="79ED331F" w14:textId="77777777" w:rsidR="0081080C" w:rsidRDefault="00FE475D" w:rsidP="00FE475D">
            <w:pPr>
              <w:pStyle w:val="NoSpacing"/>
              <w:rPr>
                <w:color w:val="080C0C"/>
                <w:lang w:val="it-IT"/>
              </w:rPr>
            </w:pPr>
            <w:r w:rsidRPr="00FE475D">
              <w:rPr>
                <w:color w:val="080C0C"/>
                <w:lang w:val="it-IT"/>
              </w:rPr>
              <w:t>Shkronja X, faqe 92</w:t>
            </w:r>
            <w:r w:rsidRPr="00FE475D">
              <w:rPr>
                <w:color w:val="080C0C"/>
                <w:lang w:val="it-IT"/>
              </w:rPr>
              <w:tab/>
            </w:r>
          </w:p>
          <w:p w14:paraId="758227A1" w14:textId="77777777" w:rsidR="0081080C" w:rsidRDefault="0081080C" w:rsidP="00FE475D">
            <w:pPr>
              <w:pStyle w:val="NoSpacing"/>
              <w:rPr>
                <w:color w:val="080C0C"/>
                <w:lang w:val="it-IT"/>
              </w:rPr>
            </w:pPr>
          </w:p>
          <w:p w14:paraId="04EAED57" w14:textId="77777777" w:rsidR="00FE475D" w:rsidRPr="0081080C" w:rsidRDefault="00FE475D" w:rsidP="00FE475D">
            <w:pPr>
              <w:pStyle w:val="NoSpacing"/>
              <w:rPr>
                <w:b/>
                <w:bCs/>
                <w:color w:val="080C0C"/>
                <w:lang w:val="it-IT"/>
              </w:rPr>
            </w:pPr>
            <w:r w:rsidRPr="0081080C">
              <w:rPr>
                <w:b/>
                <w:bCs/>
                <w:color w:val="080C0C"/>
                <w:lang w:val="it-IT"/>
              </w:rPr>
              <w:t>Rezultatet e të nxënit të orës mësimore:</w:t>
            </w:r>
          </w:p>
          <w:p w14:paraId="439FC945" w14:textId="77777777" w:rsidR="00FE475D" w:rsidRPr="00FE475D" w:rsidRDefault="00FE475D" w:rsidP="00FE475D">
            <w:pPr>
              <w:pStyle w:val="NoSpacing"/>
              <w:rPr>
                <w:color w:val="080C0C"/>
                <w:lang w:val="it-IT"/>
              </w:rPr>
            </w:pPr>
            <w:r w:rsidRPr="00FE475D">
              <w:rPr>
                <w:color w:val="080C0C"/>
                <w:lang w:val="it-IT"/>
              </w:rPr>
              <w:t>Nxënësi:</w:t>
            </w:r>
          </w:p>
          <w:p w14:paraId="63F92B6A"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Shqipton tingullin X.</w:t>
            </w:r>
          </w:p>
          <w:p w14:paraId="6903690E"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Identifikon me anë të dëgjimit fjalët që e përmbajnë tingullin X në pozicione të ndryshme.</w:t>
            </w:r>
          </w:p>
          <w:p w14:paraId="42E23F56"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Përshkruan figurën qendrore.</w:t>
            </w:r>
          </w:p>
          <w:p w14:paraId="7CA4ACBE"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Lexon rrjedhshëm dhe me intonacion të duhur.</w:t>
            </w:r>
          </w:p>
          <w:p w14:paraId="251BAD5D" w14:textId="77777777" w:rsidR="0081080C" w:rsidRDefault="00FE475D" w:rsidP="00FE475D">
            <w:pPr>
              <w:pStyle w:val="NoSpacing"/>
              <w:rPr>
                <w:color w:val="080C0C"/>
                <w:lang w:val="it-IT"/>
              </w:rPr>
            </w:pPr>
            <w:r w:rsidRPr="00FE475D">
              <w:rPr>
                <w:color w:val="080C0C"/>
                <w:lang w:val="it-IT"/>
              </w:rPr>
              <w:t>•</w:t>
            </w:r>
            <w:r w:rsidRPr="00FE475D">
              <w:rPr>
                <w:color w:val="080C0C"/>
                <w:lang w:val="it-IT"/>
              </w:rPr>
              <w:tab/>
              <w:t>Vendos fjalët në vendin e duhur për të formuar fjali.</w:t>
            </w:r>
            <w:r w:rsidRPr="00FE475D">
              <w:rPr>
                <w:color w:val="080C0C"/>
                <w:lang w:val="it-IT"/>
              </w:rPr>
              <w:tab/>
            </w:r>
          </w:p>
          <w:p w14:paraId="0C9DA5B0" w14:textId="77777777" w:rsidR="0081080C" w:rsidRDefault="0081080C" w:rsidP="00FE475D">
            <w:pPr>
              <w:pStyle w:val="NoSpacing"/>
              <w:rPr>
                <w:color w:val="080C0C"/>
                <w:lang w:val="it-IT"/>
              </w:rPr>
            </w:pPr>
          </w:p>
          <w:p w14:paraId="059DDB0B" w14:textId="77777777" w:rsidR="0081080C" w:rsidRPr="0081080C" w:rsidRDefault="0081080C" w:rsidP="0081080C">
            <w:pPr>
              <w:pStyle w:val="NoSpacing"/>
              <w:rPr>
                <w:b/>
                <w:bCs/>
                <w:color w:val="080C0C"/>
                <w:lang w:val="it-IT"/>
              </w:rPr>
            </w:pPr>
            <w:r w:rsidRPr="0081080C">
              <w:rPr>
                <w:b/>
                <w:bCs/>
                <w:color w:val="080C0C"/>
                <w:lang w:val="it-IT"/>
              </w:rPr>
              <w:t>Kriteret e suksesit:</w:t>
            </w:r>
          </w:p>
          <w:p w14:paraId="13E8E75A" w14:textId="77777777" w:rsidR="0081080C" w:rsidRPr="00FE475D" w:rsidRDefault="0081080C" w:rsidP="0081080C">
            <w:pPr>
              <w:pStyle w:val="NoSpacing"/>
              <w:rPr>
                <w:color w:val="080C0C"/>
                <w:lang w:val="it-IT"/>
              </w:rPr>
            </w:pPr>
            <w:r w:rsidRPr="00FE475D">
              <w:rPr>
                <w:color w:val="080C0C"/>
                <w:lang w:val="it-IT"/>
              </w:rPr>
              <w:t>Përcaktohen me nxënësit në klasë</w:t>
            </w:r>
          </w:p>
          <w:p w14:paraId="2B08A48F" w14:textId="77777777" w:rsidR="0081080C" w:rsidRDefault="0081080C" w:rsidP="00FE475D">
            <w:pPr>
              <w:pStyle w:val="NoSpacing"/>
              <w:rPr>
                <w:color w:val="080C0C"/>
                <w:lang w:val="it-IT"/>
              </w:rPr>
            </w:pPr>
          </w:p>
          <w:p w14:paraId="5483E172" w14:textId="31D67D9C" w:rsidR="00FE475D" w:rsidRPr="0081080C" w:rsidRDefault="00FE475D" w:rsidP="00FE475D">
            <w:pPr>
              <w:pStyle w:val="NoSpacing"/>
              <w:rPr>
                <w:b/>
                <w:bCs/>
                <w:color w:val="080C0C"/>
                <w:lang w:val="it-IT"/>
              </w:rPr>
            </w:pPr>
            <w:r w:rsidRPr="0081080C">
              <w:rPr>
                <w:b/>
                <w:bCs/>
                <w:color w:val="080C0C"/>
                <w:lang w:val="it-IT"/>
              </w:rPr>
              <w:t>Fjalë kyçe:</w:t>
            </w:r>
          </w:p>
          <w:p w14:paraId="626CA5F5" w14:textId="77777777" w:rsidR="00FE475D" w:rsidRPr="00FE475D" w:rsidRDefault="00FE475D" w:rsidP="00FE475D">
            <w:pPr>
              <w:pStyle w:val="NoSpacing"/>
              <w:rPr>
                <w:color w:val="080C0C"/>
                <w:lang w:val="it-IT"/>
              </w:rPr>
            </w:pPr>
            <w:r w:rsidRPr="00FE475D">
              <w:rPr>
                <w:color w:val="080C0C"/>
                <w:lang w:val="it-IT"/>
              </w:rPr>
              <w:t>xixa, xixëllonja, xixëllon, natën, qielli</w:t>
            </w:r>
          </w:p>
          <w:p w14:paraId="459A9AEC" w14:textId="77777777" w:rsidR="0081080C" w:rsidRDefault="0081080C" w:rsidP="00FE475D">
            <w:pPr>
              <w:pStyle w:val="NoSpacing"/>
              <w:rPr>
                <w:color w:val="080C0C"/>
                <w:lang w:val="it-IT"/>
              </w:rPr>
            </w:pPr>
          </w:p>
          <w:p w14:paraId="7D279625" w14:textId="447B3485" w:rsidR="00FE475D" w:rsidRPr="0081080C" w:rsidRDefault="00FE475D" w:rsidP="00FE475D">
            <w:pPr>
              <w:pStyle w:val="NoSpacing"/>
              <w:rPr>
                <w:b/>
                <w:bCs/>
                <w:color w:val="080C0C"/>
                <w:lang w:val="it-IT"/>
              </w:rPr>
            </w:pPr>
            <w:r w:rsidRPr="0081080C">
              <w:rPr>
                <w:b/>
                <w:bCs/>
                <w:color w:val="080C0C"/>
                <w:lang w:val="it-IT"/>
              </w:rPr>
              <w:t>Teknika dhe strategji:</w:t>
            </w:r>
          </w:p>
          <w:p w14:paraId="72B80A17"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Vëzhgo-Analizo</w:t>
            </w:r>
          </w:p>
          <w:p w14:paraId="19680FEA"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Marrëdhëniet pyetje-përgjigje</w:t>
            </w:r>
          </w:p>
          <w:p w14:paraId="0C607ECE" w14:textId="53F41D6D"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Punë individuale</w:t>
            </w:r>
          </w:p>
          <w:p w14:paraId="6CED57B6"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Rendit fjalët sipas radhës për të formuar fjali.</w:t>
            </w:r>
          </w:p>
          <w:p w14:paraId="684AC7C4"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Shkruan në vendin e duhur fjalët: lexon, librin.</w:t>
            </w:r>
            <w:r w:rsidRPr="00FE475D">
              <w:rPr>
                <w:color w:val="080C0C"/>
                <w:lang w:val="it-IT"/>
              </w:rPr>
              <w:tab/>
            </w:r>
          </w:p>
          <w:p w14:paraId="135D747D" w14:textId="77777777" w:rsidR="0081080C" w:rsidRDefault="0081080C" w:rsidP="00FE475D">
            <w:pPr>
              <w:pStyle w:val="NoSpacing"/>
              <w:rPr>
                <w:color w:val="080C0C"/>
                <w:lang w:val="it-IT"/>
              </w:rPr>
            </w:pPr>
          </w:p>
          <w:p w14:paraId="17DEA4B7" w14:textId="5719C9BE" w:rsidR="00FE475D" w:rsidRPr="00FE475D" w:rsidRDefault="00FE475D" w:rsidP="00FE475D">
            <w:pPr>
              <w:pStyle w:val="NoSpacing"/>
              <w:rPr>
                <w:color w:val="080C0C"/>
                <w:lang w:val="it-IT"/>
              </w:rPr>
            </w:pPr>
            <w:r w:rsidRPr="0081080C">
              <w:rPr>
                <w:b/>
                <w:bCs/>
                <w:color w:val="080C0C"/>
                <w:lang w:val="it-IT"/>
              </w:rPr>
              <w:t>Burimet e informacionit dhe mjete:</w:t>
            </w:r>
            <w:r w:rsidRPr="00FE475D">
              <w:rPr>
                <w:color w:val="080C0C"/>
                <w:lang w:val="it-IT"/>
              </w:rPr>
              <w:t xml:space="preserve"> Libri i nxënësit, shkronja ilustruese, grafiku i shkronjës X të shtypit, foto me figura fjalët e të cilave përmbajnë shkronjën X, magnetofon,</w:t>
            </w:r>
          </w:p>
          <w:p w14:paraId="5FF1B4A0" w14:textId="77777777" w:rsidR="0081080C" w:rsidRDefault="00FE475D" w:rsidP="00FE475D">
            <w:pPr>
              <w:pStyle w:val="NoSpacing"/>
              <w:rPr>
                <w:color w:val="080C0C"/>
                <w:lang w:val="it-IT"/>
              </w:rPr>
            </w:pPr>
            <w:r w:rsidRPr="00FE475D">
              <w:rPr>
                <w:color w:val="080C0C"/>
                <w:lang w:val="it-IT"/>
              </w:rPr>
              <w:t>Cd, videoprojektori (nëse ka).</w:t>
            </w:r>
            <w:r w:rsidRPr="00FE475D">
              <w:rPr>
                <w:color w:val="080C0C"/>
                <w:lang w:val="it-IT"/>
              </w:rPr>
              <w:tab/>
            </w:r>
          </w:p>
          <w:p w14:paraId="04046B16" w14:textId="77777777" w:rsidR="0081080C" w:rsidRDefault="0081080C" w:rsidP="00FE475D">
            <w:pPr>
              <w:pStyle w:val="NoSpacing"/>
              <w:rPr>
                <w:color w:val="080C0C"/>
                <w:lang w:val="it-IT"/>
              </w:rPr>
            </w:pPr>
          </w:p>
          <w:p w14:paraId="108CE444" w14:textId="77777777" w:rsidR="0081080C" w:rsidRDefault="00FE475D" w:rsidP="00FE475D">
            <w:pPr>
              <w:pStyle w:val="NoSpacing"/>
              <w:rPr>
                <w:color w:val="080C0C"/>
                <w:lang w:val="it-IT"/>
              </w:rPr>
            </w:pPr>
            <w:r w:rsidRPr="0081080C">
              <w:rPr>
                <w:b/>
                <w:bCs/>
                <w:color w:val="080C0C"/>
                <w:lang w:val="it-IT"/>
              </w:rPr>
              <w:t>Lidhja me fushat e tjera:</w:t>
            </w:r>
            <w:r w:rsidRPr="00FE475D">
              <w:rPr>
                <w:color w:val="080C0C"/>
                <w:lang w:val="it-IT"/>
              </w:rPr>
              <w:t xml:space="preserve"> Matematikë, Arte, Shkencat e natyrës. </w:t>
            </w:r>
          </w:p>
          <w:p w14:paraId="7A37AB76" w14:textId="77777777" w:rsidR="0081080C" w:rsidRDefault="0081080C" w:rsidP="00FE475D">
            <w:pPr>
              <w:pStyle w:val="NoSpacing"/>
              <w:rPr>
                <w:color w:val="080C0C"/>
                <w:lang w:val="it-IT"/>
              </w:rPr>
            </w:pPr>
          </w:p>
          <w:p w14:paraId="5361B348" w14:textId="081DCC6A" w:rsidR="00FE475D" w:rsidRPr="0081080C" w:rsidRDefault="00FE475D" w:rsidP="00FE475D">
            <w:pPr>
              <w:pStyle w:val="NoSpacing"/>
              <w:rPr>
                <w:b/>
                <w:bCs/>
                <w:color w:val="080C0C"/>
                <w:lang w:val="it-IT"/>
              </w:rPr>
            </w:pPr>
            <w:r w:rsidRPr="0081080C">
              <w:rPr>
                <w:b/>
                <w:bCs/>
                <w:color w:val="080C0C"/>
                <w:lang w:val="it-IT"/>
              </w:rPr>
              <w:t>Lidhja me temat ndërkurrikulare:</w:t>
            </w:r>
          </w:p>
          <w:p w14:paraId="6627B0D6" w14:textId="77777777" w:rsidR="00FE475D" w:rsidRPr="00FE475D" w:rsidRDefault="00FE475D" w:rsidP="00FE475D">
            <w:pPr>
              <w:pStyle w:val="NoSpacing"/>
              <w:rPr>
                <w:color w:val="080C0C"/>
                <w:lang w:val="it-IT"/>
              </w:rPr>
            </w:pPr>
            <w:r w:rsidRPr="00FE475D">
              <w:rPr>
                <w:color w:val="080C0C"/>
                <w:lang w:val="it-IT"/>
              </w:rPr>
              <w:t>Arsimi për zhvillim të qëndrueshëm.</w:t>
            </w:r>
          </w:p>
          <w:p w14:paraId="270C5B53" w14:textId="77777777" w:rsidR="0081080C" w:rsidRDefault="0081080C" w:rsidP="00FE475D">
            <w:pPr>
              <w:pStyle w:val="NoSpacing"/>
              <w:rPr>
                <w:color w:val="080C0C"/>
                <w:lang w:val="it-IT"/>
              </w:rPr>
            </w:pPr>
          </w:p>
          <w:p w14:paraId="5B863A38" w14:textId="77777777" w:rsidR="0081080C" w:rsidRDefault="0081080C" w:rsidP="00FE475D">
            <w:pPr>
              <w:pStyle w:val="NoSpacing"/>
              <w:rPr>
                <w:color w:val="080C0C"/>
                <w:lang w:val="it-IT"/>
              </w:rPr>
            </w:pPr>
          </w:p>
          <w:p w14:paraId="565FB3C9" w14:textId="77777777" w:rsidR="0081080C" w:rsidRDefault="0081080C" w:rsidP="00FE475D">
            <w:pPr>
              <w:pStyle w:val="NoSpacing"/>
              <w:rPr>
                <w:color w:val="080C0C"/>
                <w:lang w:val="it-IT"/>
              </w:rPr>
            </w:pPr>
          </w:p>
          <w:p w14:paraId="1BB80039" w14:textId="47745EA5" w:rsidR="00FE475D" w:rsidRPr="0081080C" w:rsidRDefault="00FE475D" w:rsidP="00FE475D">
            <w:pPr>
              <w:pStyle w:val="NoSpacing"/>
              <w:rPr>
                <w:b/>
                <w:bCs/>
                <w:color w:val="080C0C"/>
                <w:lang w:val="it-IT"/>
              </w:rPr>
            </w:pPr>
            <w:r w:rsidRPr="0081080C">
              <w:rPr>
                <w:b/>
                <w:bCs/>
                <w:color w:val="080C0C"/>
                <w:lang w:val="it-IT"/>
              </w:rPr>
              <w:t>Organizimi i orës së mësimit</w:t>
            </w:r>
          </w:p>
          <w:p w14:paraId="7CED558F" w14:textId="77777777" w:rsidR="00FE475D" w:rsidRPr="0081080C" w:rsidRDefault="00FE475D" w:rsidP="00FE475D">
            <w:pPr>
              <w:pStyle w:val="NoSpacing"/>
              <w:rPr>
                <w:b/>
                <w:bCs/>
                <w:color w:val="080C0C"/>
                <w:lang w:val="it-IT"/>
              </w:rPr>
            </w:pPr>
            <w:r w:rsidRPr="0081080C">
              <w:rPr>
                <w:b/>
                <w:bCs/>
                <w:color w:val="080C0C"/>
                <w:lang w:val="it-IT"/>
              </w:rPr>
              <w:t>Veprimtari paraprake</w:t>
            </w:r>
          </w:p>
          <w:p w14:paraId="37F83A66" w14:textId="77777777" w:rsidR="00FE475D" w:rsidRPr="00FE475D" w:rsidRDefault="00FE475D" w:rsidP="00FE475D">
            <w:pPr>
              <w:pStyle w:val="NoSpacing"/>
              <w:rPr>
                <w:color w:val="080C0C"/>
                <w:lang w:val="it-IT"/>
              </w:rPr>
            </w:pPr>
            <w:r w:rsidRPr="00FE475D">
              <w:rPr>
                <w:color w:val="080C0C"/>
                <w:lang w:val="it-IT"/>
              </w:rPr>
              <w:t>Nxënësit dëgjojnë kënga: Ylli i vogël lart në qiell, nga you tube. Këngën mund ta gjeni në këtë vegëz: https://youtu.be/sCGXArvNg88 .</w:t>
            </w:r>
          </w:p>
          <w:p w14:paraId="615CFBA6" w14:textId="77777777" w:rsidR="0081080C" w:rsidRDefault="0081080C" w:rsidP="00FE475D">
            <w:pPr>
              <w:pStyle w:val="NoSpacing"/>
              <w:rPr>
                <w:color w:val="080C0C"/>
                <w:lang w:val="it-IT"/>
              </w:rPr>
            </w:pPr>
          </w:p>
          <w:p w14:paraId="48E520D0" w14:textId="308109AD" w:rsidR="00FE475D" w:rsidRPr="00FE475D" w:rsidRDefault="00FE475D" w:rsidP="00FE475D">
            <w:pPr>
              <w:pStyle w:val="NoSpacing"/>
              <w:rPr>
                <w:color w:val="080C0C"/>
                <w:lang w:val="it-IT"/>
              </w:rPr>
            </w:pPr>
            <w:r w:rsidRPr="0081080C">
              <w:rPr>
                <w:b/>
                <w:bCs/>
                <w:color w:val="080C0C"/>
                <w:lang w:val="it-IT"/>
              </w:rPr>
              <w:t xml:space="preserve">Veprimet në situatë Hapi 1 . </w:t>
            </w:r>
            <w:r w:rsidRPr="00FE475D">
              <w:rPr>
                <w:color w:val="080C0C"/>
                <w:lang w:val="it-IT"/>
              </w:rPr>
              <w:t>Vëzhgo-Analizo</w:t>
            </w:r>
          </w:p>
          <w:p w14:paraId="1928A986" w14:textId="77777777" w:rsidR="00FE475D" w:rsidRPr="00FE475D" w:rsidRDefault="00FE475D" w:rsidP="00FE475D">
            <w:pPr>
              <w:pStyle w:val="NoSpacing"/>
              <w:rPr>
                <w:color w:val="080C0C"/>
                <w:lang w:val="it-IT"/>
              </w:rPr>
            </w:pPr>
            <w:r w:rsidRPr="00FE475D">
              <w:rPr>
                <w:color w:val="080C0C"/>
                <w:lang w:val="it-IT"/>
              </w:rPr>
              <w:t>Paraqitet një foto me yje duke xixëlluar dhe nxiten nxënësit të bëjnë një koment të shkurtër rreth saj:</w:t>
            </w:r>
          </w:p>
          <w:p w14:paraId="47FC4AFA" w14:textId="77777777" w:rsidR="00FE475D" w:rsidRPr="00FE475D" w:rsidRDefault="00FE475D" w:rsidP="00FE475D">
            <w:pPr>
              <w:pStyle w:val="NoSpacing"/>
              <w:rPr>
                <w:color w:val="080C0C"/>
                <w:lang w:val="it-IT"/>
              </w:rPr>
            </w:pPr>
            <w:r w:rsidRPr="00FE475D">
              <w:rPr>
                <w:color w:val="080C0C"/>
                <w:lang w:val="it-IT"/>
              </w:rPr>
              <w:t>-Çfarë shikoni?</w:t>
            </w:r>
          </w:p>
          <w:p w14:paraId="34D535BB" w14:textId="77777777" w:rsidR="00FE475D" w:rsidRPr="00FE475D" w:rsidRDefault="00FE475D" w:rsidP="00FE475D">
            <w:pPr>
              <w:pStyle w:val="NoSpacing"/>
              <w:rPr>
                <w:color w:val="080C0C"/>
                <w:lang w:val="it-IT"/>
              </w:rPr>
            </w:pPr>
            <w:r w:rsidRPr="00FE475D">
              <w:rPr>
                <w:color w:val="080C0C"/>
                <w:lang w:val="it-IT"/>
              </w:rPr>
              <w:t>-Si ju duken yjet?</w:t>
            </w:r>
          </w:p>
          <w:p w14:paraId="727B29C3" w14:textId="77777777" w:rsidR="00FE475D" w:rsidRPr="00FE475D" w:rsidRDefault="00FE475D" w:rsidP="00FE475D">
            <w:pPr>
              <w:pStyle w:val="NoSpacing"/>
              <w:rPr>
                <w:color w:val="080C0C"/>
                <w:lang w:val="it-IT"/>
              </w:rPr>
            </w:pPr>
            <w:r w:rsidRPr="00FE475D">
              <w:rPr>
                <w:color w:val="080C0C"/>
                <w:lang w:val="it-IT"/>
              </w:rPr>
              <w:t>-Ku qëndrojnë yjet? Kur xixëllojnë ata?</w:t>
            </w:r>
          </w:p>
          <w:p w14:paraId="79FE0E14" w14:textId="77777777" w:rsidR="00FE475D" w:rsidRPr="00FE475D" w:rsidRDefault="00FE475D" w:rsidP="00FE475D">
            <w:pPr>
              <w:pStyle w:val="NoSpacing"/>
              <w:rPr>
                <w:color w:val="080C0C"/>
                <w:lang w:val="it-IT"/>
              </w:rPr>
            </w:pPr>
            <w:r w:rsidRPr="00FE475D">
              <w:rPr>
                <w:color w:val="080C0C"/>
                <w:lang w:val="it-IT"/>
              </w:rPr>
              <w:t>-Ta shqiptojmë së bashku fjalën XIXA.</w:t>
            </w:r>
          </w:p>
          <w:p w14:paraId="226F195E" w14:textId="77777777" w:rsidR="00FE475D" w:rsidRPr="00FE475D" w:rsidRDefault="00FE475D" w:rsidP="00FE475D">
            <w:pPr>
              <w:pStyle w:val="NoSpacing"/>
              <w:rPr>
                <w:color w:val="080C0C"/>
                <w:lang w:val="it-IT"/>
              </w:rPr>
            </w:pPr>
            <w:r w:rsidRPr="00FE475D">
              <w:rPr>
                <w:color w:val="080C0C"/>
                <w:lang w:val="it-IT"/>
              </w:rPr>
              <w:t>Shkruhet fjala XIXA në tabelë dhe nxiten ta lexojnë atë globalisht. Kryhet procesi i analizës për shkëputjen e tingullit dhe shkronjës X.</w:t>
            </w:r>
          </w:p>
          <w:p w14:paraId="1B2CE79E" w14:textId="77777777" w:rsidR="00FE475D" w:rsidRPr="00FE475D" w:rsidRDefault="00FE475D" w:rsidP="00FE475D">
            <w:pPr>
              <w:pStyle w:val="NoSpacing"/>
              <w:rPr>
                <w:color w:val="080C0C"/>
                <w:lang w:val="it-IT"/>
              </w:rPr>
            </w:pPr>
            <w:r w:rsidRPr="00FE475D">
              <w:rPr>
                <w:color w:val="080C0C"/>
                <w:lang w:val="it-IT"/>
              </w:rPr>
              <w:t>-Sa rrokje ka kjo fjalë? Provojmë ta ndajmë: XI-XA.</w:t>
            </w:r>
          </w:p>
          <w:p w14:paraId="24BE6248" w14:textId="77777777" w:rsidR="00FE475D" w:rsidRPr="00FE475D" w:rsidRDefault="00FE475D" w:rsidP="00FE475D">
            <w:pPr>
              <w:pStyle w:val="NoSpacing"/>
              <w:rPr>
                <w:color w:val="080C0C"/>
                <w:lang w:val="it-IT"/>
              </w:rPr>
            </w:pPr>
            <w:r w:rsidRPr="00FE475D">
              <w:rPr>
                <w:color w:val="080C0C"/>
                <w:lang w:val="it-IT"/>
              </w:rPr>
              <w:t>-Pra, fjala XIXA ka dy rrokje. Ku ndodhet shkronja X? (Në fillim dhe në mes)</w:t>
            </w:r>
          </w:p>
          <w:p w14:paraId="36CD1B61" w14:textId="77777777" w:rsidR="00FE475D" w:rsidRPr="00FE475D" w:rsidRDefault="00FE475D" w:rsidP="00FE475D">
            <w:pPr>
              <w:pStyle w:val="NoSpacing"/>
              <w:rPr>
                <w:color w:val="080C0C"/>
                <w:lang w:val="it-IT"/>
              </w:rPr>
            </w:pPr>
          </w:p>
          <w:p w14:paraId="75A02D0E" w14:textId="77777777" w:rsidR="00FE475D" w:rsidRPr="00FE475D" w:rsidRDefault="00FE475D" w:rsidP="00FE475D">
            <w:pPr>
              <w:pStyle w:val="NoSpacing"/>
              <w:rPr>
                <w:color w:val="080C0C"/>
                <w:lang w:val="it-IT"/>
              </w:rPr>
            </w:pPr>
          </w:p>
          <w:p w14:paraId="1CED639B" w14:textId="77777777" w:rsidR="00FE475D" w:rsidRPr="00FE475D" w:rsidRDefault="00FE475D" w:rsidP="00FE475D">
            <w:pPr>
              <w:pStyle w:val="NoSpacing"/>
              <w:rPr>
                <w:color w:val="080C0C"/>
                <w:lang w:val="it-IT"/>
              </w:rPr>
            </w:pPr>
            <w:r w:rsidRPr="0081080C">
              <w:rPr>
                <w:b/>
                <w:bCs/>
                <w:color w:val="080C0C"/>
                <w:lang w:val="it-IT"/>
              </w:rPr>
              <w:t>Hapi 2.</w:t>
            </w:r>
            <w:r w:rsidRPr="00FE475D">
              <w:rPr>
                <w:color w:val="080C0C"/>
                <w:lang w:val="it-IT"/>
              </w:rPr>
              <w:t xml:space="preserve"> Marrëdhëniet pyetje-përgjigje</w:t>
            </w:r>
          </w:p>
          <w:p w14:paraId="5A12EBFA" w14:textId="77777777" w:rsidR="00FE475D" w:rsidRPr="00FE475D" w:rsidRDefault="00FE475D" w:rsidP="00FE475D">
            <w:pPr>
              <w:pStyle w:val="NoSpacing"/>
              <w:rPr>
                <w:color w:val="080C0C"/>
                <w:lang w:val="it-IT"/>
              </w:rPr>
            </w:pPr>
            <w:r w:rsidRPr="00FE475D">
              <w:rPr>
                <w:color w:val="080C0C"/>
                <w:lang w:val="it-IT"/>
              </w:rPr>
              <w:t>Hapet libri në faqen 92 të Abetares dhe nxiten të shqiptojnë tingullin e shkronjës X që ndodhet në krye të faqes. Theksohet se është tingull bashkëtingllorë.</w:t>
            </w:r>
          </w:p>
          <w:p w14:paraId="22F3B847" w14:textId="77777777" w:rsidR="00FE475D" w:rsidRPr="00FE475D" w:rsidRDefault="00FE475D" w:rsidP="00FE475D">
            <w:pPr>
              <w:pStyle w:val="NoSpacing"/>
              <w:rPr>
                <w:color w:val="080C0C"/>
                <w:lang w:val="it-IT"/>
              </w:rPr>
            </w:pPr>
            <w:r w:rsidRPr="00FE475D">
              <w:rPr>
                <w:color w:val="080C0C"/>
                <w:lang w:val="it-IT"/>
              </w:rPr>
              <w:t>Nxiten të përshkruajnë figurën qendrore me detaje duke emërtuar çdo objekt që shohin. Ndihmohen me pyetjet:</w:t>
            </w:r>
          </w:p>
          <w:p w14:paraId="7AF14931" w14:textId="77777777" w:rsidR="00FE475D" w:rsidRPr="00FE475D" w:rsidRDefault="00FE475D" w:rsidP="00FE475D">
            <w:pPr>
              <w:pStyle w:val="NoSpacing"/>
              <w:rPr>
                <w:color w:val="080C0C"/>
                <w:lang w:val="it-IT"/>
              </w:rPr>
            </w:pPr>
            <w:r w:rsidRPr="00FE475D">
              <w:rPr>
                <w:color w:val="080C0C"/>
                <w:lang w:val="it-IT"/>
              </w:rPr>
              <w:t>-Çfarë shikoni në figurë? Si duket qielli? Kur duken yjet? U lexohet vjersha strofë-strofë. Disa nxënës e lexojnë atë. U drejtohen pyetjet:</w:t>
            </w:r>
          </w:p>
          <w:p w14:paraId="1591CEFF" w14:textId="77777777" w:rsidR="00FE475D" w:rsidRPr="00FE475D" w:rsidRDefault="00FE475D" w:rsidP="00FE475D">
            <w:pPr>
              <w:pStyle w:val="NoSpacing"/>
              <w:rPr>
                <w:color w:val="080C0C"/>
                <w:lang w:val="it-IT"/>
              </w:rPr>
            </w:pPr>
            <w:r w:rsidRPr="00FE475D">
              <w:rPr>
                <w:color w:val="080C0C"/>
                <w:lang w:val="it-IT"/>
              </w:rPr>
              <w:t>-Si xixëllojnë yjet? Si ndihen vogëlushët kur vrapojnë pas xixëllonjave? Çfarë bëjnë ata?</w:t>
            </w:r>
          </w:p>
          <w:p w14:paraId="50D4761B" w14:textId="72F72575" w:rsidR="00FE475D" w:rsidRPr="00FE475D" w:rsidRDefault="00FE475D" w:rsidP="00FE475D">
            <w:pPr>
              <w:pStyle w:val="NoSpacing"/>
              <w:rPr>
                <w:color w:val="080C0C"/>
                <w:lang w:val="it-IT"/>
              </w:rPr>
            </w:pPr>
            <w:r w:rsidRPr="00FE475D">
              <w:rPr>
                <w:color w:val="080C0C"/>
                <w:lang w:val="it-IT"/>
              </w:rPr>
              <w:t>Shkruhet në tabelë fjalia: Xixëllonja xixëllon. Lexojnë atë.</w:t>
            </w:r>
          </w:p>
          <w:p w14:paraId="01C3BEB5" w14:textId="77777777" w:rsidR="00FE475D" w:rsidRPr="00FE475D" w:rsidRDefault="00FE475D" w:rsidP="00FE475D">
            <w:pPr>
              <w:pStyle w:val="NoSpacing"/>
              <w:rPr>
                <w:color w:val="080C0C"/>
                <w:lang w:val="it-IT"/>
              </w:rPr>
            </w:pPr>
            <w:r w:rsidRPr="00FE475D">
              <w:rPr>
                <w:color w:val="080C0C"/>
                <w:lang w:val="it-IT"/>
              </w:rPr>
              <w:t>U drejtohen pyetjet:</w:t>
            </w:r>
          </w:p>
          <w:p w14:paraId="4D77D183" w14:textId="77777777" w:rsidR="00FE475D" w:rsidRPr="00FE475D" w:rsidRDefault="00FE475D" w:rsidP="00FE475D">
            <w:pPr>
              <w:pStyle w:val="NoSpacing"/>
              <w:rPr>
                <w:color w:val="080C0C"/>
                <w:lang w:val="it-IT"/>
              </w:rPr>
            </w:pPr>
            <w:r w:rsidRPr="00FE475D">
              <w:rPr>
                <w:color w:val="080C0C"/>
                <w:lang w:val="it-IT"/>
              </w:rPr>
              <w:t>-Sa fjalë ka kjo fjali?</w:t>
            </w:r>
          </w:p>
          <w:p w14:paraId="08AD6B6F" w14:textId="77777777" w:rsidR="00FE475D" w:rsidRPr="00FE475D" w:rsidRDefault="00FE475D" w:rsidP="00FE475D">
            <w:pPr>
              <w:pStyle w:val="NoSpacing"/>
              <w:rPr>
                <w:color w:val="080C0C"/>
                <w:lang w:val="it-IT"/>
              </w:rPr>
            </w:pPr>
            <w:r w:rsidRPr="00FE475D">
              <w:rPr>
                <w:color w:val="080C0C"/>
                <w:lang w:val="it-IT"/>
              </w:rPr>
              <w:t>-Te fjala Xixëllonja sa rrokje janë?</w:t>
            </w:r>
          </w:p>
          <w:p w14:paraId="7FFF2776" w14:textId="77777777" w:rsidR="00FE475D" w:rsidRPr="00FE475D" w:rsidRDefault="00FE475D" w:rsidP="00FE475D">
            <w:pPr>
              <w:pStyle w:val="NoSpacing"/>
              <w:rPr>
                <w:color w:val="080C0C"/>
                <w:lang w:val="it-IT"/>
              </w:rPr>
            </w:pPr>
            <w:r w:rsidRPr="00FE475D">
              <w:rPr>
                <w:color w:val="080C0C"/>
                <w:lang w:val="it-IT"/>
              </w:rPr>
              <w:t>Gjejnë rrokjet me përplasje shuplakash.(Janë katër rrokje)</w:t>
            </w:r>
          </w:p>
          <w:p w14:paraId="7A99C529" w14:textId="77777777" w:rsidR="00FE475D" w:rsidRPr="00FE475D" w:rsidRDefault="00FE475D" w:rsidP="00FE475D">
            <w:pPr>
              <w:pStyle w:val="NoSpacing"/>
              <w:rPr>
                <w:color w:val="080C0C"/>
                <w:lang w:val="it-IT"/>
              </w:rPr>
            </w:pPr>
            <w:r w:rsidRPr="00FE475D">
              <w:rPr>
                <w:color w:val="080C0C"/>
                <w:lang w:val="it-IT"/>
              </w:rPr>
              <w:t>-Ku gjendet shkronja X? Përsëritet veprimtaria edhe me fjalën xixëllon.</w:t>
            </w:r>
          </w:p>
          <w:p w14:paraId="782DBA4A" w14:textId="77777777" w:rsidR="00FE475D" w:rsidRPr="00FE475D" w:rsidRDefault="00FE475D" w:rsidP="00FE475D">
            <w:pPr>
              <w:pStyle w:val="NoSpacing"/>
              <w:rPr>
                <w:color w:val="080C0C"/>
                <w:lang w:val="it-IT"/>
              </w:rPr>
            </w:pPr>
            <w:r w:rsidRPr="0081080C">
              <w:rPr>
                <w:b/>
                <w:bCs/>
                <w:color w:val="080C0C"/>
                <w:lang w:val="it-IT"/>
              </w:rPr>
              <w:t>Hapi 3.</w:t>
            </w:r>
            <w:r w:rsidRPr="00FE475D">
              <w:rPr>
                <w:color w:val="080C0C"/>
                <w:lang w:val="it-IT"/>
              </w:rPr>
              <w:t xml:space="preserve"> Punë individuale</w:t>
            </w:r>
          </w:p>
          <w:p w14:paraId="0D50A797" w14:textId="77777777" w:rsidR="00FE475D" w:rsidRPr="00FE475D" w:rsidRDefault="00FE475D" w:rsidP="00FE475D">
            <w:pPr>
              <w:pStyle w:val="NoSpacing"/>
              <w:rPr>
                <w:color w:val="080C0C"/>
                <w:lang w:val="it-IT"/>
              </w:rPr>
            </w:pPr>
            <w:r w:rsidRPr="00FE475D">
              <w:rPr>
                <w:color w:val="080C0C"/>
                <w:lang w:val="it-IT"/>
              </w:rPr>
              <w:t>Ushtrimi i parë: Nxënësit udhëzohen të lexojnë fjalët: nxitoj, nxiton, nxitojmë, nxitoni, nxitojnë dhe të plotësojnë fjalitë e dhëna. Lexojnë fjalitë e formuara.</w:t>
            </w:r>
          </w:p>
          <w:p w14:paraId="6A3A0553" w14:textId="77777777" w:rsidR="00FE475D" w:rsidRPr="00FE475D" w:rsidRDefault="00FE475D" w:rsidP="00FE475D">
            <w:pPr>
              <w:pStyle w:val="NoSpacing"/>
              <w:rPr>
                <w:color w:val="080C0C"/>
                <w:lang w:val="it-IT"/>
              </w:rPr>
            </w:pPr>
            <w:r w:rsidRPr="00FE475D">
              <w:rPr>
                <w:color w:val="080C0C"/>
                <w:lang w:val="it-IT"/>
              </w:rPr>
              <w:t>Ushtrimi i dytë: Lexojnë fjalët e dhëna dhe renditin ato sipas rradhës për të formuar fjalitë. Lexojnë fjalitë e formuara: Xixëllonjat xixëllojnë natën. Qielli nxin nga retë.</w:t>
            </w:r>
          </w:p>
          <w:p w14:paraId="4EEB2734" w14:textId="77777777" w:rsidR="00FE475D" w:rsidRPr="00FE475D" w:rsidRDefault="00FE475D" w:rsidP="00FE475D">
            <w:pPr>
              <w:pStyle w:val="NoSpacing"/>
              <w:rPr>
                <w:color w:val="080C0C"/>
                <w:lang w:val="it-IT"/>
              </w:rPr>
            </w:pPr>
            <w:r w:rsidRPr="00FE475D">
              <w:rPr>
                <w:color w:val="080C0C"/>
                <w:lang w:val="it-IT"/>
              </w:rPr>
              <w:t>Ushtrimi i tretë: Lexojnë fjalinë: Nxënësi lexon libra.</w:t>
            </w:r>
          </w:p>
          <w:p w14:paraId="2E4BDEDE" w14:textId="77777777" w:rsidR="00FE475D" w:rsidRPr="00FE475D" w:rsidRDefault="00FE475D" w:rsidP="00FE475D">
            <w:pPr>
              <w:pStyle w:val="NoSpacing"/>
              <w:rPr>
                <w:color w:val="080C0C"/>
                <w:lang w:val="it-IT"/>
              </w:rPr>
            </w:pPr>
            <w:r w:rsidRPr="00FE475D">
              <w:rPr>
                <w:color w:val="080C0C"/>
                <w:lang w:val="it-IT"/>
              </w:rPr>
              <w:t>U drejtohen pyetjet: Sa fjalë ka kjo fjali? (Ka tri fjalë)</w:t>
            </w:r>
          </w:p>
          <w:p w14:paraId="2FB1B07C" w14:textId="77777777" w:rsidR="00FE475D" w:rsidRPr="00FE475D" w:rsidRDefault="00FE475D" w:rsidP="00FE475D">
            <w:pPr>
              <w:pStyle w:val="NoSpacing"/>
              <w:rPr>
                <w:color w:val="080C0C"/>
                <w:lang w:val="it-IT"/>
              </w:rPr>
            </w:pPr>
            <w:r w:rsidRPr="00FE475D">
              <w:rPr>
                <w:color w:val="080C0C"/>
                <w:lang w:val="it-IT"/>
              </w:rPr>
              <w:t>Fjala e parë Nxënësi sa rrokje ka? Gjejnë rrokjet me përplasje të shuplakave: Nxë-në-si (Ka tri rrokje).</w:t>
            </w:r>
          </w:p>
          <w:p w14:paraId="4ECC439D" w14:textId="77777777" w:rsidR="00FE475D" w:rsidRPr="00FE475D" w:rsidRDefault="00FE475D" w:rsidP="00FE475D">
            <w:pPr>
              <w:pStyle w:val="NoSpacing"/>
              <w:rPr>
                <w:color w:val="080C0C"/>
                <w:lang w:val="it-IT"/>
              </w:rPr>
            </w:pPr>
            <w:r w:rsidRPr="00FE475D">
              <w:rPr>
                <w:color w:val="080C0C"/>
                <w:lang w:val="it-IT"/>
              </w:rPr>
              <w:t>-Ku dëgjojmë tingullin X? (Në mes).</w:t>
            </w:r>
          </w:p>
          <w:p w14:paraId="0D4AAB37" w14:textId="77777777" w:rsidR="00FE475D" w:rsidRPr="00FE475D" w:rsidRDefault="00FE475D" w:rsidP="00FE475D">
            <w:pPr>
              <w:pStyle w:val="NoSpacing"/>
              <w:rPr>
                <w:color w:val="080C0C"/>
                <w:lang w:val="it-IT"/>
              </w:rPr>
            </w:pPr>
            <w:r w:rsidRPr="00FE475D">
              <w:rPr>
                <w:color w:val="080C0C"/>
                <w:lang w:val="it-IT"/>
              </w:rPr>
              <w:t>Fjala e dytë: lexon, sa rrokje ka? (Ka dy rrokje).</w:t>
            </w:r>
          </w:p>
          <w:p w14:paraId="049713E8" w14:textId="77777777" w:rsidR="00FE475D" w:rsidRPr="00FE475D" w:rsidRDefault="00FE475D" w:rsidP="00FE475D">
            <w:pPr>
              <w:pStyle w:val="NoSpacing"/>
              <w:rPr>
                <w:color w:val="080C0C"/>
                <w:lang w:val="it-IT"/>
              </w:rPr>
            </w:pPr>
            <w:r w:rsidRPr="00FE475D">
              <w:rPr>
                <w:color w:val="080C0C"/>
                <w:lang w:val="it-IT"/>
              </w:rPr>
              <w:t>-Ku gjendet tingulli x? (Në mes). Po te fjala libra a dëgjohet tingulli x?</w:t>
            </w:r>
          </w:p>
          <w:p w14:paraId="32E3643A" w14:textId="77777777" w:rsidR="00FE475D" w:rsidRPr="00FE475D" w:rsidRDefault="00FE475D" w:rsidP="00FE475D">
            <w:pPr>
              <w:pStyle w:val="NoSpacing"/>
              <w:rPr>
                <w:color w:val="080C0C"/>
                <w:lang w:val="it-IT"/>
              </w:rPr>
            </w:pPr>
            <w:r w:rsidRPr="00FE475D">
              <w:rPr>
                <w:color w:val="080C0C"/>
                <w:lang w:val="it-IT"/>
              </w:rPr>
              <w:t>Udhëzohen të shkruajnë në vendin e duhur fjalët: lexon, nxënësi.</w:t>
            </w:r>
          </w:p>
          <w:p w14:paraId="3B3813FC" w14:textId="77777777" w:rsidR="0081080C" w:rsidRDefault="0081080C" w:rsidP="00FE475D">
            <w:pPr>
              <w:pStyle w:val="NoSpacing"/>
              <w:rPr>
                <w:color w:val="080C0C"/>
                <w:lang w:val="it-IT"/>
              </w:rPr>
            </w:pPr>
          </w:p>
          <w:p w14:paraId="5888E0B5" w14:textId="5CAB85C7" w:rsidR="00FE475D" w:rsidRPr="0081080C" w:rsidRDefault="00FE475D" w:rsidP="00FE475D">
            <w:pPr>
              <w:pStyle w:val="NoSpacing"/>
              <w:rPr>
                <w:b/>
                <w:bCs/>
                <w:color w:val="080C0C"/>
                <w:lang w:val="it-IT"/>
              </w:rPr>
            </w:pPr>
            <w:r w:rsidRPr="0081080C">
              <w:rPr>
                <w:b/>
                <w:bCs/>
                <w:color w:val="080C0C"/>
                <w:lang w:val="it-IT"/>
              </w:rPr>
              <w:t>Prezantimi dhe demonstrimi i rezultateve të arritura</w:t>
            </w:r>
          </w:p>
          <w:p w14:paraId="16215F37" w14:textId="77777777" w:rsidR="00FE475D" w:rsidRPr="00FE475D" w:rsidRDefault="00FE475D" w:rsidP="00FE475D">
            <w:pPr>
              <w:pStyle w:val="NoSpacing"/>
              <w:rPr>
                <w:color w:val="080C0C"/>
                <w:lang w:val="it-IT"/>
              </w:rPr>
            </w:pPr>
            <w:r w:rsidRPr="00FE475D">
              <w:rPr>
                <w:color w:val="080C0C"/>
                <w:lang w:val="it-IT"/>
              </w:rPr>
              <w:t>Nxiten të tregojnë fjalë të tjera që përmbajnë shkronjën X.</w:t>
            </w:r>
          </w:p>
          <w:p w14:paraId="508AA092" w14:textId="77777777" w:rsidR="0081080C" w:rsidRDefault="0081080C" w:rsidP="00FE475D">
            <w:pPr>
              <w:pStyle w:val="NoSpacing"/>
              <w:rPr>
                <w:color w:val="080C0C"/>
                <w:lang w:val="it-IT"/>
              </w:rPr>
            </w:pPr>
          </w:p>
          <w:p w14:paraId="130C5F2A" w14:textId="77777777" w:rsidR="0081080C" w:rsidRDefault="0081080C" w:rsidP="00FE475D">
            <w:pPr>
              <w:pStyle w:val="NoSpacing"/>
              <w:rPr>
                <w:color w:val="080C0C"/>
                <w:lang w:val="it-IT"/>
              </w:rPr>
            </w:pPr>
          </w:p>
          <w:p w14:paraId="194E8432" w14:textId="713ED8B4" w:rsidR="00FE475D" w:rsidRPr="0081080C" w:rsidRDefault="00FE475D" w:rsidP="00FE475D">
            <w:pPr>
              <w:pStyle w:val="NoSpacing"/>
              <w:rPr>
                <w:b/>
                <w:bCs/>
                <w:color w:val="080C0C"/>
                <w:lang w:val="it-IT"/>
              </w:rPr>
            </w:pPr>
            <w:r w:rsidRPr="0081080C">
              <w:rPr>
                <w:b/>
                <w:bCs/>
                <w:color w:val="080C0C"/>
                <w:lang w:val="it-IT"/>
              </w:rPr>
              <w:t>Vlerësohen nxënësit për:</w:t>
            </w:r>
          </w:p>
          <w:p w14:paraId="74322304"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Shqiptimin e tingullit X.</w:t>
            </w:r>
          </w:p>
          <w:p w14:paraId="42763AC7"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Identifikimin me anë të dëgjimit fjalët që e përmbajnë tingullin X në pozicione të ndryshme.</w:t>
            </w:r>
          </w:p>
          <w:p w14:paraId="4CB9B48A"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Përshkrimin e figurës qendrore.</w:t>
            </w:r>
          </w:p>
          <w:p w14:paraId="0B500095"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Saktësinë e leximit.</w:t>
            </w:r>
          </w:p>
          <w:p w14:paraId="1732FD91"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Vendosjen e fjalëve në vendin e duhur për të formuar fjali.</w:t>
            </w:r>
          </w:p>
          <w:p w14:paraId="1A366850"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Renditjen e fjalëve sipas rradhës për të formuar fjali.</w:t>
            </w:r>
          </w:p>
          <w:p w14:paraId="344C873A"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Shkrimin e saktë të fjalëve: lexon, librin.</w:t>
            </w:r>
          </w:p>
          <w:p w14:paraId="12EE8F39" w14:textId="77777777" w:rsidR="0081080C" w:rsidRDefault="0081080C" w:rsidP="00FE475D">
            <w:pPr>
              <w:pStyle w:val="NoSpacing"/>
              <w:rPr>
                <w:color w:val="080C0C"/>
                <w:lang w:val="it-IT"/>
              </w:rPr>
            </w:pPr>
          </w:p>
          <w:p w14:paraId="76EC7E74" w14:textId="71638B94" w:rsidR="00FE475D" w:rsidRPr="00FE475D" w:rsidRDefault="00FE475D" w:rsidP="00FE475D">
            <w:pPr>
              <w:pStyle w:val="NoSpacing"/>
              <w:rPr>
                <w:color w:val="080C0C"/>
                <w:lang w:val="it-IT"/>
              </w:rPr>
            </w:pPr>
            <w:r w:rsidRPr="0081080C">
              <w:rPr>
                <w:b/>
                <w:bCs/>
                <w:color w:val="080C0C"/>
                <w:lang w:val="it-IT"/>
              </w:rPr>
              <w:t>Detyrë shtëpie:</w:t>
            </w:r>
            <w:r w:rsidRPr="00FE475D">
              <w:rPr>
                <w:color w:val="080C0C"/>
                <w:lang w:val="it-IT"/>
              </w:rPr>
              <w:t xml:space="preserve"> Nxënësve u sugjerohet detyra e mëposhtme: Lexoni vjershën: Ylli i vogël lart në qiell.</w:t>
            </w:r>
          </w:p>
          <w:p w14:paraId="12A49BFD" w14:textId="69BC25CB" w:rsidR="0053526F" w:rsidRDefault="00FE475D" w:rsidP="00FE475D">
            <w:pPr>
              <w:pStyle w:val="NoSpacing"/>
              <w:rPr>
                <w:color w:val="080C0C"/>
                <w:lang w:val="it-IT"/>
              </w:rPr>
            </w:pPr>
            <w:r w:rsidRPr="00FE475D">
              <w:rPr>
                <w:color w:val="080C0C"/>
                <w:lang w:val="it-IT"/>
              </w:rPr>
              <w:t>Vizatoni dy figura fjalët e të cilave përmbajnë tingullin X.</w:t>
            </w:r>
          </w:p>
          <w:p w14:paraId="5000F959" w14:textId="77777777" w:rsidR="0053526F" w:rsidRDefault="0053526F" w:rsidP="00DB2BEA">
            <w:pPr>
              <w:pStyle w:val="NoSpacing"/>
              <w:rPr>
                <w:color w:val="080C0C"/>
                <w:lang w:val="it-IT"/>
              </w:rPr>
            </w:pPr>
          </w:p>
          <w:p w14:paraId="506AAD43" w14:textId="77777777" w:rsidR="0053526F" w:rsidRDefault="0053526F" w:rsidP="00DB2BEA">
            <w:pPr>
              <w:pStyle w:val="NoSpacing"/>
              <w:rPr>
                <w:color w:val="080C0C"/>
                <w:lang w:val="it-IT"/>
              </w:rPr>
            </w:pPr>
          </w:p>
          <w:p w14:paraId="2785CCB1" w14:textId="77777777" w:rsidR="0053526F" w:rsidRDefault="0053526F" w:rsidP="00DB2BEA">
            <w:pPr>
              <w:pStyle w:val="NoSpacing"/>
              <w:rPr>
                <w:color w:val="080C0C"/>
                <w:lang w:val="it-IT"/>
              </w:rPr>
            </w:pPr>
          </w:p>
          <w:p w14:paraId="530A649D" w14:textId="77777777" w:rsidR="0053526F" w:rsidRDefault="0053526F" w:rsidP="00DB2BEA">
            <w:pPr>
              <w:pStyle w:val="NoSpacing"/>
              <w:rPr>
                <w:color w:val="080C0C"/>
                <w:lang w:val="it-IT"/>
              </w:rPr>
            </w:pPr>
          </w:p>
          <w:p w14:paraId="50C2AB5C" w14:textId="77777777" w:rsidR="0053526F" w:rsidRDefault="0053526F" w:rsidP="00DB2BEA">
            <w:pPr>
              <w:pStyle w:val="NoSpacing"/>
              <w:rPr>
                <w:color w:val="080C0C"/>
                <w:lang w:val="it-IT"/>
              </w:rPr>
            </w:pPr>
          </w:p>
          <w:p w14:paraId="5734B778" w14:textId="77777777" w:rsidR="0053526F" w:rsidRDefault="0053526F" w:rsidP="00DB2BEA">
            <w:pPr>
              <w:pStyle w:val="NoSpacing"/>
              <w:rPr>
                <w:color w:val="080C0C"/>
                <w:lang w:val="it-IT"/>
              </w:rPr>
            </w:pPr>
          </w:p>
          <w:p w14:paraId="1C6F68A3" w14:textId="77777777" w:rsidR="0053526F" w:rsidRDefault="0053526F" w:rsidP="00DB2BEA">
            <w:pPr>
              <w:pStyle w:val="NoSpacing"/>
              <w:rPr>
                <w:color w:val="080C0C"/>
                <w:lang w:val="it-IT"/>
              </w:rPr>
            </w:pPr>
          </w:p>
          <w:p w14:paraId="790DFA38" w14:textId="77777777" w:rsidR="0053526F" w:rsidRDefault="0053526F" w:rsidP="00DB2BEA">
            <w:pPr>
              <w:pStyle w:val="NoSpacing"/>
              <w:rPr>
                <w:color w:val="080C0C"/>
                <w:lang w:val="it-IT"/>
              </w:rPr>
            </w:pPr>
          </w:p>
          <w:p w14:paraId="7BEFEFB0" w14:textId="77777777" w:rsidR="0053526F" w:rsidRPr="00112C98" w:rsidRDefault="0053526F" w:rsidP="00DB2BEA">
            <w:pPr>
              <w:pStyle w:val="NoSpacing"/>
              <w:rPr>
                <w:color w:val="080C0C"/>
                <w:lang w:val="it-IT"/>
              </w:rPr>
            </w:pPr>
          </w:p>
        </w:tc>
      </w:tr>
    </w:tbl>
    <w:p w14:paraId="153EF4C6" w14:textId="77777777" w:rsidR="0053526F" w:rsidRDefault="0053526F" w:rsidP="0053526F">
      <w:pPr>
        <w:rPr>
          <w:lang w:val="it-IT"/>
        </w:rPr>
      </w:pPr>
    </w:p>
    <w:p w14:paraId="2B411C5C" w14:textId="77777777" w:rsidR="0053526F" w:rsidRDefault="0053526F" w:rsidP="0053526F">
      <w:pPr>
        <w:rPr>
          <w:lang w:val="it-IT"/>
        </w:rPr>
      </w:pPr>
    </w:p>
    <w:p w14:paraId="7BE9B362" w14:textId="77777777" w:rsidR="0053526F" w:rsidRDefault="0053526F" w:rsidP="0053526F">
      <w:pPr>
        <w:rPr>
          <w:lang w:val="it-IT"/>
        </w:rPr>
      </w:pPr>
    </w:p>
    <w:p w14:paraId="4F93BF1F"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346"/>
      </w:tblGrid>
      <w:tr w:rsidR="0053526F" w:rsidRPr="00112C98" w14:paraId="1904D439" w14:textId="77777777" w:rsidTr="00DB2BEA">
        <w:trPr>
          <w:trHeight w:val="206"/>
        </w:trPr>
        <w:tc>
          <w:tcPr>
            <w:tcW w:w="10105" w:type="dxa"/>
            <w:tcBorders>
              <w:top w:val="single" w:sz="8" w:space="0" w:color="000000"/>
              <w:bottom w:val="nil"/>
            </w:tcBorders>
            <w:shd w:val="clear" w:color="auto" w:fill="000000"/>
            <w:hideMark/>
          </w:tcPr>
          <w:p w14:paraId="7217E04D" w14:textId="539DA062"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E475D">
              <w:rPr>
                <w:rFonts w:ascii="Times New Roman" w:eastAsia="MS Mincho" w:hAnsi="Times New Roman" w:cs="Times New Roman"/>
                <w:b/>
                <w:bCs/>
                <w:color w:val="0D0D0D"/>
                <w:sz w:val="24"/>
                <w:szCs w:val="24"/>
                <w:lang w:val="sq-AL"/>
              </w:rPr>
              <w:t>183</w:t>
            </w:r>
          </w:p>
        </w:tc>
      </w:tr>
      <w:tr w:rsidR="0053526F" w:rsidRPr="00112C98" w14:paraId="5F84FED9" w14:textId="77777777" w:rsidTr="00DB2BEA">
        <w:trPr>
          <w:trHeight w:val="379"/>
        </w:trPr>
        <w:tc>
          <w:tcPr>
            <w:tcW w:w="10105" w:type="dxa"/>
            <w:tcBorders>
              <w:top w:val="single" w:sz="8" w:space="0" w:color="000000"/>
              <w:bottom w:val="single" w:sz="8" w:space="0" w:color="000000"/>
            </w:tcBorders>
            <w:hideMark/>
          </w:tcPr>
          <w:p w14:paraId="694E580F" w14:textId="1991B942"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D9530F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46ED3EA" w14:textId="77777777" w:rsidTr="00DB2BEA">
        <w:trPr>
          <w:trHeight w:val="2390"/>
        </w:trPr>
        <w:tc>
          <w:tcPr>
            <w:tcW w:w="10105" w:type="dxa"/>
            <w:tcBorders>
              <w:top w:val="nil"/>
            </w:tcBorders>
          </w:tcPr>
          <w:p w14:paraId="16B55FC8" w14:textId="77777777" w:rsidR="00FE475D" w:rsidRPr="0081080C" w:rsidRDefault="00FE475D" w:rsidP="00FE475D">
            <w:pPr>
              <w:pStyle w:val="NoSpacing"/>
              <w:rPr>
                <w:b/>
                <w:bCs/>
                <w:color w:val="080C0C"/>
                <w:lang w:val="it-IT"/>
              </w:rPr>
            </w:pPr>
            <w:r w:rsidRPr="0081080C">
              <w:rPr>
                <w:b/>
                <w:bCs/>
                <w:color w:val="080C0C"/>
                <w:lang w:val="it-IT"/>
              </w:rPr>
              <w:t>Tema mësimore:</w:t>
            </w:r>
          </w:p>
          <w:p w14:paraId="4AC8FCBE" w14:textId="77777777" w:rsidR="0081080C" w:rsidRDefault="00FE475D" w:rsidP="00FE475D">
            <w:pPr>
              <w:pStyle w:val="NoSpacing"/>
              <w:rPr>
                <w:color w:val="080C0C"/>
                <w:lang w:val="it-IT"/>
              </w:rPr>
            </w:pPr>
            <w:r w:rsidRPr="00FE475D">
              <w:rPr>
                <w:color w:val="080C0C"/>
                <w:lang w:val="it-IT"/>
              </w:rPr>
              <w:t>Tingujt Shkronjat Rrokjet Fjala</w:t>
            </w:r>
            <w:r w:rsidRPr="00FE475D">
              <w:rPr>
                <w:color w:val="080C0C"/>
                <w:lang w:val="it-IT"/>
              </w:rPr>
              <w:tab/>
            </w:r>
          </w:p>
          <w:p w14:paraId="36F1F015" w14:textId="77777777" w:rsidR="0081080C" w:rsidRDefault="0081080C" w:rsidP="00FE475D">
            <w:pPr>
              <w:pStyle w:val="NoSpacing"/>
              <w:rPr>
                <w:color w:val="080C0C"/>
                <w:lang w:val="it-IT"/>
              </w:rPr>
            </w:pPr>
          </w:p>
          <w:p w14:paraId="4728355A" w14:textId="1B94CFBB" w:rsidR="00FE475D" w:rsidRPr="0081080C" w:rsidRDefault="00FE475D" w:rsidP="00FE475D">
            <w:pPr>
              <w:pStyle w:val="NoSpacing"/>
              <w:rPr>
                <w:b/>
                <w:bCs/>
                <w:color w:val="080C0C"/>
                <w:lang w:val="it-IT"/>
              </w:rPr>
            </w:pPr>
            <w:r w:rsidRPr="0081080C">
              <w:rPr>
                <w:b/>
                <w:bCs/>
                <w:color w:val="080C0C"/>
                <w:lang w:val="it-IT"/>
              </w:rPr>
              <w:t>Rezultati i të nxënit të temës:</w:t>
            </w:r>
          </w:p>
          <w:p w14:paraId="6C939249"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Dëgjon, identifikon dhe shqipton drejt tingujt, zanor dhe bashkëtingëllorë;</w:t>
            </w:r>
          </w:p>
          <w:p w14:paraId="745FFD7E"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Dallon rrokjen në fjalë;</w:t>
            </w:r>
          </w:p>
          <w:p w14:paraId="218CB819"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Shkruan drejt shkronjat e mëdha dhe shkronjat e vogla;</w:t>
            </w:r>
          </w:p>
          <w:p w14:paraId="2021F4F6" w14:textId="77777777" w:rsidR="0081080C" w:rsidRDefault="0081080C" w:rsidP="00FE475D">
            <w:pPr>
              <w:pStyle w:val="NoSpacing"/>
              <w:rPr>
                <w:color w:val="080C0C"/>
                <w:lang w:val="it-IT"/>
              </w:rPr>
            </w:pPr>
          </w:p>
          <w:p w14:paraId="2DA6D67A" w14:textId="77777777" w:rsidR="0081080C" w:rsidRDefault="00FE475D" w:rsidP="00FE475D">
            <w:pPr>
              <w:pStyle w:val="NoSpacing"/>
              <w:rPr>
                <w:color w:val="080C0C"/>
                <w:lang w:val="it-IT"/>
              </w:rPr>
            </w:pPr>
            <w:r w:rsidRPr="0081080C">
              <w:rPr>
                <w:b/>
                <w:bCs/>
                <w:color w:val="080C0C"/>
                <w:lang w:val="it-IT"/>
              </w:rPr>
              <w:t>Kontributi në rezultatet për kompetencat kryesore të shkallës:</w:t>
            </w:r>
            <w:r w:rsidR="0081080C">
              <w:rPr>
                <w:b/>
                <w:bCs/>
                <w:color w:val="080C0C"/>
                <w:lang w:val="it-IT"/>
              </w:rPr>
              <w:t xml:space="preserve"> </w:t>
            </w:r>
            <w:r w:rsidRPr="00FE475D">
              <w:rPr>
                <w:color w:val="080C0C"/>
                <w:lang w:val="it-IT"/>
              </w:rPr>
              <w:t>I.1; I.2; I.3; I.5;III.2</w:t>
            </w:r>
            <w:r w:rsidRPr="00FE475D">
              <w:rPr>
                <w:color w:val="080C0C"/>
                <w:lang w:val="it-IT"/>
              </w:rPr>
              <w:tab/>
            </w:r>
          </w:p>
          <w:p w14:paraId="2FB5F947" w14:textId="3DBE8C5E" w:rsidR="00FE475D" w:rsidRPr="00FE475D" w:rsidRDefault="00FE475D" w:rsidP="00FE475D">
            <w:pPr>
              <w:pStyle w:val="NoSpacing"/>
              <w:rPr>
                <w:color w:val="080C0C"/>
                <w:lang w:val="it-IT"/>
              </w:rPr>
            </w:pPr>
            <w:r w:rsidRPr="0081080C">
              <w:rPr>
                <w:b/>
                <w:bCs/>
                <w:color w:val="080C0C"/>
                <w:lang w:val="it-IT"/>
              </w:rPr>
              <w:t>Kontributi në rezultatet e fushës së kurrikulës:</w:t>
            </w:r>
            <w:r w:rsidR="0081080C">
              <w:rPr>
                <w:color w:val="080C0C"/>
                <w:lang w:val="it-IT"/>
              </w:rPr>
              <w:t xml:space="preserve"> </w:t>
            </w:r>
            <w:r w:rsidRPr="00FE475D">
              <w:rPr>
                <w:color w:val="080C0C"/>
                <w:lang w:val="it-IT"/>
              </w:rPr>
              <w:t>2.1; 2.2; 3.1, 3.3; 3.5</w:t>
            </w:r>
          </w:p>
          <w:p w14:paraId="0D960FCB" w14:textId="77777777" w:rsidR="0081080C" w:rsidRDefault="0081080C" w:rsidP="00FE475D">
            <w:pPr>
              <w:pStyle w:val="NoSpacing"/>
              <w:rPr>
                <w:color w:val="080C0C"/>
                <w:lang w:val="it-IT"/>
              </w:rPr>
            </w:pPr>
          </w:p>
          <w:p w14:paraId="7328EA03" w14:textId="521BBFB3" w:rsidR="00FE475D" w:rsidRPr="0081080C" w:rsidRDefault="00FE475D" w:rsidP="00FE475D">
            <w:pPr>
              <w:pStyle w:val="NoSpacing"/>
              <w:rPr>
                <w:b/>
                <w:bCs/>
                <w:color w:val="080C0C"/>
                <w:lang w:val="it-IT"/>
              </w:rPr>
            </w:pPr>
            <w:r w:rsidRPr="0081080C">
              <w:rPr>
                <w:b/>
                <w:bCs/>
                <w:color w:val="080C0C"/>
                <w:lang w:val="it-IT"/>
              </w:rPr>
              <w:t>Njësia mësimore:</w:t>
            </w:r>
          </w:p>
          <w:p w14:paraId="08B97E4B" w14:textId="77777777" w:rsidR="0081080C" w:rsidRDefault="00FE475D" w:rsidP="00FE475D">
            <w:pPr>
              <w:pStyle w:val="NoSpacing"/>
              <w:rPr>
                <w:color w:val="080C0C"/>
                <w:lang w:val="it-IT"/>
              </w:rPr>
            </w:pPr>
            <w:r w:rsidRPr="00FE475D">
              <w:rPr>
                <w:color w:val="080C0C"/>
                <w:lang w:val="it-IT"/>
              </w:rPr>
              <w:t>Fletore pune, faqe 124-125</w:t>
            </w:r>
            <w:r w:rsidRPr="00FE475D">
              <w:rPr>
                <w:color w:val="080C0C"/>
                <w:lang w:val="it-IT"/>
              </w:rPr>
              <w:tab/>
            </w:r>
          </w:p>
          <w:p w14:paraId="235916B8" w14:textId="78154FB1" w:rsidR="00FE475D" w:rsidRPr="00FE475D" w:rsidRDefault="00FE475D" w:rsidP="00FE475D">
            <w:pPr>
              <w:pStyle w:val="NoSpacing"/>
              <w:rPr>
                <w:color w:val="080C0C"/>
                <w:lang w:val="it-IT"/>
              </w:rPr>
            </w:pPr>
          </w:p>
          <w:p w14:paraId="2BC96151" w14:textId="77777777" w:rsidR="00FE475D" w:rsidRPr="0081080C" w:rsidRDefault="00FE475D" w:rsidP="00FE475D">
            <w:pPr>
              <w:pStyle w:val="NoSpacing"/>
              <w:rPr>
                <w:b/>
                <w:bCs/>
                <w:color w:val="080C0C"/>
                <w:lang w:val="it-IT"/>
              </w:rPr>
            </w:pPr>
            <w:r w:rsidRPr="0081080C">
              <w:rPr>
                <w:b/>
                <w:bCs/>
                <w:color w:val="080C0C"/>
                <w:lang w:val="it-IT"/>
              </w:rPr>
              <w:t>Rezultatet e të nxënit të orës mësimore:</w:t>
            </w:r>
          </w:p>
          <w:p w14:paraId="67A73D69" w14:textId="77777777" w:rsidR="00FE475D" w:rsidRPr="00FE475D" w:rsidRDefault="00FE475D" w:rsidP="00FE475D">
            <w:pPr>
              <w:pStyle w:val="NoSpacing"/>
              <w:rPr>
                <w:color w:val="080C0C"/>
                <w:lang w:val="it-IT"/>
              </w:rPr>
            </w:pPr>
            <w:r w:rsidRPr="00FE475D">
              <w:rPr>
                <w:color w:val="080C0C"/>
                <w:lang w:val="it-IT"/>
              </w:rPr>
              <w:t>Nxënësi:</w:t>
            </w:r>
          </w:p>
          <w:p w14:paraId="15EBCEF2"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Shkruan shkronjën X, x të shtypit sipas modelit.</w:t>
            </w:r>
          </w:p>
          <w:p w14:paraId="126EDFAD"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Identifikon shkronjën X, x në fjalët e dhëna.</w:t>
            </w:r>
          </w:p>
          <w:p w14:paraId="4287A772"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Klasifikon fjalët që fillojnë me shkronjën X dhe ato që përmbajnë shkronjën x në trup të tyre në pozicione të ndryshme.</w:t>
            </w:r>
          </w:p>
          <w:p w14:paraId="692F91B6"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Ndan fjalët në rrokje sipas modelit të dhënë.</w:t>
            </w:r>
          </w:p>
          <w:p w14:paraId="48FE17C0" w14:textId="77777777" w:rsidR="0081080C" w:rsidRDefault="00FE475D" w:rsidP="00FE475D">
            <w:pPr>
              <w:pStyle w:val="NoSpacing"/>
              <w:rPr>
                <w:color w:val="080C0C"/>
                <w:lang w:val="it-IT"/>
              </w:rPr>
            </w:pPr>
            <w:r w:rsidRPr="00FE475D">
              <w:rPr>
                <w:color w:val="080C0C"/>
                <w:lang w:val="it-IT"/>
              </w:rPr>
              <w:t>•</w:t>
            </w:r>
            <w:r w:rsidRPr="00FE475D">
              <w:rPr>
                <w:color w:val="080C0C"/>
                <w:lang w:val="it-IT"/>
              </w:rPr>
              <w:tab/>
              <w:t>Shfaq besim dhe vullnet gjatë procesit të të shkruarit.</w:t>
            </w:r>
            <w:r w:rsidRPr="00FE475D">
              <w:rPr>
                <w:color w:val="080C0C"/>
                <w:lang w:val="it-IT"/>
              </w:rPr>
              <w:tab/>
            </w:r>
          </w:p>
          <w:p w14:paraId="3465FAE7" w14:textId="77777777" w:rsidR="0081080C" w:rsidRDefault="0081080C" w:rsidP="00FE475D">
            <w:pPr>
              <w:pStyle w:val="NoSpacing"/>
              <w:rPr>
                <w:color w:val="080C0C"/>
                <w:lang w:val="it-IT"/>
              </w:rPr>
            </w:pPr>
          </w:p>
          <w:p w14:paraId="46531A24" w14:textId="77777777" w:rsidR="0081080C" w:rsidRPr="0081080C" w:rsidRDefault="0081080C" w:rsidP="0081080C">
            <w:pPr>
              <w:pStyle w:val="NoSpacing"/>
              <w:rPr>
                <w:b/>
                <w:bCs/>
                <w:color w:val="080C0C"/>
                <w:lang w:val="it-IT"/>
              </w:rPr>
            </w:pPr>
            <w:r w:rsidRPr="0081080C">
              <w:rPr>
                <w:b/>
                <w:bCs/>
                <w:color w:val="080C0C"/>
                <w:lang w:val="it-IT"/>
              </w:rPr>
              <w:t>Kriteret e suksesit:</w:t>
            </w:r>
          </w:p>
          <w:p w14:paraId="783FE578" w14:textId="7D1EA021" w:rsidR="0081080C" w:rsidRDefault="0081080C" w:rsidP="0081080C">
            <w:pPr>
              <w:pStyle w:val="NoSpacing"/>
              <w:rPr>
                <w:color w:val="080C0C"/>
                <w:lang w:val="it-IT"/>
              </w:rPr>
            </w:pPr>
            <w:r w:rsidRPr="00FE475D">
              <w:rPr>
                <w:color w:val="080C0C"/>
                <w:lang w:val="it-IT"/>
              </w:rPr>
              <w:t>Përcaktohen me nxënësit në klasë</w:t>
            </w:r>
          </w:p>
          <w:p w14:paraId="54434D07" w14:textId="77777777" w:rsidR="0081080C" w:rsidRDefault="0081080C" w:rsidP="0081080C">
            <w:pPr>
              <w:pStyle w:val="NoSpacing"/>
              <w:rPr>
                <w:color w:val="080C0C"/>
                <w:lang w:val="it-IT"/>
              </w:rPr>
            </w:pPr>
          </w:p>
          <w:p w14:paraId="60F5D007" w14:textId="56E1EDA0" w:rsidR="00FE475D" w:rsidRPr="0081080C" w:rsidRDefault="00FE475D" w:rsidP="00FE475D">
            <w:pPr>
              <w:pStyle w:val="NoSpacing"/>
              <w:rPr>
                <w:b/>
                <w:bCs/>
                <w:color w:val="080C0C"/>
                <w:lang w:val="it-IT"/>
              </w:rPr>
            </w:pPr>
            <w:r w:rsidRPr="0081080C">
              <w:rPr>
                <w:b/>
                <w:bCs/>
                <w:color w:val="080C0C"/>
                <w:lang w:val="it-IT"/>
              </w:rPr>
              <w:t>Fjalë kyçe:</w:t>
            </w:r>
          </w:p>
          <w:p w14:paraId="513A7F5F" w14:textId="77777777" w:rsidR="00FE475D" w:rsidRPr="00FE475D" w:rsidRDefault="00FE475D" w:rsidP="00FE475D">
            <w:pPr>
              <w:pStyle w:val="NoSpacing"/>
              <w:rPr>
                <w:color w:val="080C0C"/>
                <w:lang w:val="it-IT"/>
              </w:rPr>
            </w:pPr>
            <w:r w:rsidRPr="00FE475D">
              <w:rPr>
                <w:color w:val="080C0C"/>
                <w:lang w:val="it-IT"/>
              </w:rPr>
              <w:t>xixëllonja, nxeh, nxënësi, lexues</w:t>
            </w:r>
          </w:p>
          <w:p w14:paraId="4A41ACAE" w14:textId="77777777" w:rsidR="0081080C" w:rsidRDefault="00FE475D" w:rsidP="00FE475D">
            <w:pPr>
              <w:pStyle w:val="NoSpacing"/>
              <w:rPr>
                <w:color w:val="080C0C"/>
                <w:lang w:val="it-IT"/>
              </w:rPr>
            </w:pPr>
            <w:r w:rsidRPr="00FE475D">
              <w:rPr>
                <w:color w:val="080C0C"/>
                <w:lang w:val="it-IT"/>
              </w:rPr>
              <w:tab/>
            </w:r>
          </w:p>
          <w:p w14:paraId="4C354FC1" w14:textId="34EEDA83" w:rsidR="00FE475D" w:rsidRPr="0081080C" w:rsidRDefault="00FE475D" w:rsidP="00FE475D">
            <w:pPr>
              <w:pStyle w:val="NoSpacing"/>
              <w:rPr>
                <w:b/>
                <w:bCs/>
                <w:color w:val="080C0C"/>
                <w:lang w:val="it-IT"/>
              </w:rPr>
            </w:pPr>
            <w:r w:rsidRPr="0081080C">
              <w:rPr>
                <w:b/>
                <w:bCs/>
                <w:color w:val="080C0C"/>
                <w:lang w:val="it-IT"/>
              </w:rPr>
              <w:t>Teknika dhe strategji:</w:t>
            </w:r>
          </w:p>
          <w:p w14:paraId="34417CB3"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Marrëdhëniet pyetje-përgjigje</w:t>
            </w:r>
          </w:p>
          <w:p w14:paraId="4F59B3D8"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Analizë &amp; sintezë</w:t>
            </w:r>
          </w:p>
          <w:p w14:paraId="3F5556FC"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Punë individuale</w:t>
            </w:r>
          </w:p>
          <w:p w14:paraId="5CC1CB55" w14:textId="77777777" w:rsidR="0081080C" w:rsidRDefault="0081080C" w:rsidP="00FE475D">
            <w:pPr>
              <w:pStyle w:val="NoSpacing"/>
              <w:rPr>
                <w:color w:val="080C0C"/>
                <w:lang w:val="it-IT"/>
              </w:rPr>
            </w:pPr>
          </w:p>
          <w:p w14:paraId="1F31BDD1" w14:textId="77777777" w:rsidR="0081080C" w:rsidRDefault="00FE475D" w:rsidP="00FE475D">
            <w:pPr>
              <w:pStyle w:val="NoSpacing"/>
              <w:rPr>
                <w:color w:val="080C0C"/>
                <w:lang w:val="it-IT"/>
              </w:rPr>
            </w:pPr>
            <w:r w:rsidRPr="0081080C">
              <w:rPr>
                <w:b/>
                <w:bCs/>
                <w:color w:val="080C0C"/>
                <w:lang w:val="it-IT"/>
              </w:rPr>
              <w:t>Burimet e informacionit dhe mjete:</w:t>
            </w:r>
            <w:r w:rsidRPr="00FE475D">
              <w:rPr>
                <w:color w:val="080C0C"/>
                <w:lang w:val="it-IT"/>
              </w:rPr>
              <w:t xml:space="preserve"> Fletore pune, shkronja ilustruese, modeli i X, x, etiketa me fjalë që përmbajnë shkronjën X, x në pozicione të ndryshme.</w:t>
            </w:r>
            <w:r w:rsidRPr="00FE475D">
              <w:rPr>
                <w:color w:val="080C0C"/>
                <w:lang w:val="it-IT"/>
              </w:rPr>
              <w:tab/>
            </w:r>
          </w:p>
          <w:p w14:paraId="3C7CD672" w14:textId="77777777" w:rsidR="0081080C" w:rsidRDefault="0081080C" w:rsidP="00FE475D">
            <w:pPr>
              <w:pStyle w:val="NoSpacing"/>
              <w:rPr>
                <w:color w:val="080C0C"/>
                <w:lang w:val="it-IT"/>
              </w:rPr>
            </w:pPr>
          </w:p>
          <w:p w14:paraId="354AACA0" w14:textId="77777777" w:rsidR="0081080C" w:rsidRDefault="00FE475D" w:rsidP="00FE475D">
            <w:pPr>
              <w:pStyle w:val="NoSpacing"/>
              <w:rPr>
                <w:color w:val="080C0C"/>
                <w:lang w:val="it-IT"/>
              </w:rPr>
            </w:pPr>
            <w:r w:rsidRPr="0081080C">
              <w:rPr>
                <w:b/>
                <w:bCs/>
                <w:color w:val="080C0C"/>
                <w:lang w:val="it-IT"/>
              </w:rPr>
              <w:t>Lidhja me fushat e tjera:</w:t>
            </w:r>
            <w:r w:rsidRPr="00FE475D">
              <w:rPr>
                <w:color w:val="080C0C"/>
                <w:lang w:val="it-IT"/>
              </w:rPr>
              <w:t xml:space="preserve"> Matematikë, Arte, Shkencat e natyrës </w:t>
            </w:r>
          </w:p>
          <w:p w14:paraId="3C815CE5" w14:textId="77777777" w:rsidR="0081080C" w:rsidRDefault="0081080C" w:rsidP="00FE475D">
            <w:pPr>
              <w:pStyle w:val="NoSpacing"/>
              <w:rPr>
                <w:color w:val="080C0C"/>
                <w:lang w:val="it-IT"/>
              </w:rPr>
            </w:pPr>
          </w:p>
          <w:p w14:paraId="47F6E281" w14:textId="0CCD56A3" w:rsidR="00FE475D" w:rsidRPr="0081080C" w:rsidRDefault="00FE475D" w:rsidP="00FE475D">
            <w:pPr>
              <w:pStyle w:val="NoSpacing"/>
              <w:rPr>
                <w:b/>
                <w:bCs/>
                <w:color w:val="080C0C"/>
                <w:lang w:val="it-IT"/>
              </w:rPr>
            </w:pPr>
            <w:r w:rsidRPr="0081080C">
              <w:rPr>
                <w:b/>
                <w:bCs/>
                <w:color w:val="080C0C"/>
                <w:lang w:val="it-IT"/>
              </w:rPr>
              <w:t>Lidhja me temat ndërkurrikulare:</w:t>
            </w:r>
          </w:p>
          <w:p w14:paraId="655C4A59" w14:textId="77777777" w:rsidR="00FE475D" w:rsidRPr="00FE475D" w:rsidRDefault="00FE475D" w:rsidP="00FE475D">
            <w:pPr>
              <w:pStyle w:val="NoSpacing"/>
              <w:rPr>
                <w:color w:val="080C0C"/>
                <w:lang w:val="it-IT"/>
              </w:rPr>
            </w:pPr>
            <w:r w:rsidRPr="00FE475D">
              <w:rPr>
                <w:color w:val="080C0C"/>
                <w:lang w:val="it-IT"/>
              </w:rPr>
              <w:t>Arsimi për zhvillim të qëndrueshëm.</w:t>
            </w:r>
          </w:p>
          <w:p w14:paraId="1EC5A579" w14:textId="77777777" w:rsidR="0081080C" w:rsidRDefault="0081080C" w:rsidP="00FE475D">
            <w:pPr>
              <w:pStyle w:val="NoSpacing"/>
              <w:rPr>
                <w:color w:val="080C0C"/>
                <w:lang w:val="it-IT"/>
              </w:rPr>
            </w:pPr>
          </w:p>
          <w:p w14:paraId="3A97A359" w14:textId="77777777" w:rsidR="0081080C" w:rsidRDefault="0081080C" w:rsidP="00FE475D">
            <w:pPr>
              <w:pStyle w:val="NoSpacing"/>
              <w:rPr>
                <w:color w:val="080C0C"/>
                <w:lang w:val="it-IT"/>
              </w:rPr>
            </w:pPr>
          </w:p>
          <w:p w14:paraId="656813D2" w14:textId="77777777" w:rsidR="0081080C" w:rsidRDefault="0081080C" w:rsidP="00FE475D">
            <w:pPr>
              <w:pStyle w:val="NoSpacing"/>
              <w:rPr>
                <w:color w:val="080C0C"/>
                <w:lang w:val="it-IT"/>
              </w:rPr>
            </w:pPr>
          </w:p>
          <w:p w14:paraId="209D3038" w14:textId="6662551C" w:rsidR="00FE475D" w:rsidRPr="0081080C" w:rsidRDefault="00FE475D" w:rsidP="00FE475D">
            <w:pPr>
              <w:pStyle w:val="NoSpacing"/>
              <w:rPr>
                <w:b/>
                <w:bCs/>
                <w:color w:val="080C0C"/>
                <w:lang w:val="it-IT"/>
              </w:rPr>
            </w:pPr>
            <w:r w:rsidRPr="0081080C">
              <w:rPr>
                <w:b/>
                <w:bCs/>
                <w:color w:val="080C0C"/>
                <w:lang w:val="it-IT"/>
              </w:rPr>
              <w:lastRenderedPageBreak/>
              <w:t>Organizimi i orës së mësimit</w:t>
            </w:r>
          </w:p>
          <w:p w14:paraId="494F9FCC" w14:textId="77777777" w:rsidR="00FE475D" w:rsidRPr="0081080C" w:rsidRDefault="00FE475D" w:rsidP="00FE475D">
            <w:pPr>
              <w:pStyle w:val="NoSpacing"/>
              <w:rPr>
                <w:b/>
                <w:bCs/>
                <w:color w:val="080C0C"/>
                <w:lang w:val="it-IT"/>
              </w:rPr>
            </w:pPr>
            <w:r w:rsidRPr="0081080C">
              <w:rPr>
                <w:b/>
                <w:bCs/>
                <w:color w:val="080C0C"/>
                <w:lang w:val="it-IT"/>
              </w:rPr>
              <w:t>Veprimtari paraprake</w:t>
            </w:r>
          </w:p>
          <w:p w14:paraId="0EB22B94" w14:textId="77777777" w:rsidR="00FE475D" w:rsidRPr="00FE475D" w:rsidRDefault="00FE475D" w:rsidP="00FE475D">
            <w:pPr>
              <w:pStyle w:val="NoSpacing"/>
              <w:rPr>
                <w:color w:val="080C0C"/>
                <w:lang w:val="it-IT"/>
              </w:rPr>
            </w:pPr>
            <w:r w:rsidRPr="00FE475D">
              <w:rPr>
                <w:color w:val="080C0C"/>
                <w:lang w:val="it-IT"/>
              </w:rPr>
              <w:t>Nxënësit udhëzohen të gjejnë fjalë me shkronjën x në trup të tyre në pozicione të ndryshme. Njëri nxënës tregon fjalën, kurse tjetri ndanë atë në rrokje.</w:t>
            </w:r>
          </w:p>
          <w:p w14:paraId="643E97C4" w14:textId="77777777" w:rsidR="00FE475D" w:rsidRPr="00FE475D" w:rsidRDefault="00FE475D" w:rsidP="00FE475D">
            <w:pPr>
              <w:pStyle w:val="NoSpacing"/>
              <w:rPr>
                <w:color w:val="080C0C"/>
                <w:lang w:val="it-IT"/>
              </w:rPr>
            </w:pPr>
            <w:r w:rsidRPr="00FE475D">
              <w:rPr>
                <w:color w:val="080C0C"/>
                <w:lang w:val="it-IT"/>
              </w:rPr>
              <w:t>Shembuj fjalësh: xixë, xixëllim, xixëllon, xixëllim, nxënës, lexim, nxehje.</w:t>
            </w:r>
          </w:p>
          <w:p w14:paraId="50513396" w14:textId="77777777" w:rsidR="00FE475D" w:rsidRPr="0081080C" w:rsidRDefault="00FE475D" w:rsidP="00FE475D">
            <w:pPr>
              <w:pStyle w:val="NoSpacing"/>
              <w:rPr>
                <w:b/>
                <w:bCs/>
                <w:color w:val="080C0C"/>
                <w:lang w:val="it-IT"/>
              </w:rPr>
            </w:pPr>
            <w:r w:rsidRPr="0081080C">
              <w:rPr>
                <w:b/>
                <w:bCs/>
                <w:color w:val="080C0C"/>
                <w:lang w:val="it-IT"/>
              </w:rPr>
              <w:t>Veprimet në situatë</w:t>
            </w:r>
          </w:p>
          <w:p w14:paraId="5634E539" w14:textId="77777777" w:rsidR="00FE475D" w:rsidRPr="00FE475D" w:rsidRDefault="00FE475D" w:rsidP="00FE475D">
            <w:pPr>
              <w:pStyle w:val="NoSpacing"/>
              <w:rPr>
                <w:color w:val="080C0C"/>
                <w:lang w:val="it-IT"/>
              </w:rPr>
            </w:pPr>
            <w:r w:rsidRPr="0081080C">
              <w:rPr>
                <w:b/>
                <w:bCs/>
                <w:color w:val="080C0C"/>
                <w:lang w:val="it-IT"/>
              </w:rPr>
              <w:t>Hapi 1.</w:t>
            </w:r>
            <w:r w:rsidRPr="00FE475D">
              <w:rPr>
                <w:color w:val="080C0C"/>
                <w:lang w:val="it-IT"/>
              </w:rPr>
              <w:t xml:space="preserve"> Marrëdhëniet pyetje-përgjigje</w:t>
            </w:r>
          </w:p>
          <w:p w14:paraId="464A8C7B" w14:textId="77777777" w:rsidR="00FE475D" w:rsidRPr="00FE475D" w:rsidRDefault="00FE475D" w:rsidP="00FE475D">
            <w:pPr>
              <w:pStyle w:val="NoSpacing"/>
              <w:rPr>
                <w:color w:val="080C0C"/>
                <w:lang w:val="it-IT"/>
              </w:rPr>
            </w:pPr>
            <w:r w:rsidRPr="00FE475D">
              <w:rPr>
                <w:color w:val="080C0C"/>
                <w:lang w:val="it-IT"/>
              </w:rPr>
              <w:t>Shkruhet fjala XIXËLLONJA në tabelë dhe nxiten nxënësit t’u përgjigjen pyetjeve:</w:t>
            </w:r>
          </w:p>
          <w:p w14:paraId="46F84706" w14:textId="35201E98" w:rsidR="00FE475D" w:rsidRPr="00FE475D" w:rsidRDefault="00FE475D" w:rsidP="00FE475D">
            <w:pPr>
              <w:pStyle w:val="NoSpacing"/>
              <w:rPr>
                <w:color w:val="080C0C"/>
                <w:lang w:val="it-IT"/>
              </w:rPr>
            </w:pPr>
            <w:r w:rsidRPr="00FE475D">
              <w:rPr>
                <w:color w:val="080C0C"/>
                <w:lang w:val="it-IT"/>
              </w:rPr>
              <w:t>-Cila fjalë është shkruar në tabelë?</w:t>
            </w:r>
          </w:p>
          <w:p w14:paraId="3DC99ECD" w14:textId="77777777" w:rsidR="00FE475D" w:rsidRPr="00FE475D" w:rsidRDefault="00FE475D" w:rsidP="00FE475D">
            <w:pPr>
              <w:pStyle w:val="NoSpacing"/>
              <w:rPr>
                <w:color w:val="080C0C"/>
                <w:lang w:val="it-IT"/>
              </w:rPr>
            </w:pPr>
            <w:r w:rsidRPr="00FE475D">
              <w:rPr>
                <w:color w:val="080C0C"/>
                <w:lang w:val="it-IT"/>
              </w:rPr>
              <w:t>-Si duket xixëllonja? (Xixëllonja është e bukur.)</w:t>
            </w:r>
          </w:p>
          <w:p w14:paraId="7ADDEE58" w14:textId="77777777" w:rsidR="00FE475D" w:rsidRPr="00FE475D" w:rsidRDefault="00FE475D" w:rsidP="00FE475D">
            <w:pPr>
              <w:pStyle w:val="NoSpacing"/>
              <w:rPr>
                <w:color w:val="080C0C"/>
                <w:lang w:val="it-IT"/>
              </w:rPr>
            </w:pPr>
            <w:r w:rsidRPr="00FE475D">
              <w:rPr>
                <w:color w:val="080C0C"/>
                <w:lang w:val="it-IT"/>
              </w:rPr>
              <w:t>-Me cilën shkronjë fillon fjala Xixëllonja?</w:t>
            </w:r>
          </w:p>
          <w:p w14:paraId="2F0D97F0" w14:textId="77777777" w:rsidR="00FE475D" w:rsidRPr="00FE475D" w:rsidRDefault="00FE475D" w:rsidP="00FE475D">
            <w:pPr>
              <w:pStyle w:val="NoSpacing"/>
              <w:rPr>
                <w:color w:val="080C0C"/>
                <w:lang w:val="it-IT"/>
              </w:rPr>
            </w:pPr>
            <w:r w:rsidRPr="00FE475D">
              <w:rPr>
                <w:color w:val="080C0C"/>
                <w:lang w:val="it-IT"/>
              </w:rPr>
              <w:t>Njihen nxënësit me temën e mësimit dhe prezantohet shkronja X e shtypit, e madhe dhe e vogël .</w:t>
            </w:r>
          </w:p>
          <w:p w14:paraId="378A904E" w14:textId="77777777" w:rsidR="00FE475D" w:rsidRPr="00FE475D" w:rsidRDefault="00FE475D" w:rsidP="00FE475D">
            <w:pPr>
              <w:pStyle w:val="NoSpacing"/>
              <w:rPr>
                <w:color w:val="080C0C"/>
                <w:lang w:val="it-IT"/>
              </w:rPr>
            </w:pPr>
            <w:r w:rsidRPr="0081080C">
              <w:rPr>
                <w:b/>
                <w:bCs/>
                <w:color w:val="080C0C"/>
                <w:lang w:val="it-IT"/>
              </w:rPr>
              <w:t>Hapi 2.</w:t>
            </w:r>
            <w:r w:rsidRPr="00FE475D">
              <w:rPr>
                <w:color w:val="080C0C"/>
                <w:lang w:val="it-IT"/>
              </w:rPr>
              <w:t xml:space="preserve"> Analizë &amp; sintezë</w:t>
            </w:r>
          </w:p>
          <w:p w14:paraId="59CECA10" w14:textId="77777777" w:rsidR="00FE475D" w:rsidRPr="00FE475D" w:rsidRDefault="00FE475D" w:rsidP="00FE475D">
            <w:pPr>
              <w:pStyle w:val="NoSpacing"/>
              <w:rPr>
                <w:color w:val="080C0C"/>
                <w:lang w:val="it-IT"/>
              </w:rPr>
            </w:pPr>
            <w:r w:rsidRPr="00FE475D">
              <w:rPr>
                <w:color w:val="080C0C"/>
                <w:lang w:val="it-IT"/>
              </w:rPr>
              <w:t>Prezantohet grafiku i shkronjës X. Analizohet në elementet përbërëse dhe shpjegohet mënyra e lëvizjes së dorës duke e shkruar në tabelë.</w:t>
            </w:r>
          </w:p>
          <w:p w14:paraId="1BC124B7" w14:textId="11B79568" w:rsidR="00FE475D" w:rsidRPr="00FE475D" w:rsidRDefault="00FE475D" w:rsidP="00FE475D">
            <w:pPr>
              <w:pStyle w:val="NoSpacing"/>
              <w:rPr>
                <w:color w:val="080C0C"/>
                <w:lang w:val="it-IT"/>
              </w:rPr>
            </w:pPr>
            <w:r w:rsidRPr="00FE475D">
              <w:rPr>
                <w:color w:val="080C0C"/>
                <w:lang w:val="it-IT"/>
              </w:rPr>
              <w:t>Nxënësit e ushtrojnë lëvizjen e dorës në ajër 1-2 herë.   Përsëritet veprimtaria për shkronjën nj të vogël të shtypit</w:t>
            </w:r>
            <w:r w:rsidR="0081080C">
              <w:rPr>
                <w:color w:val="080C0C"/>
                <w:lang w:val="it-IT"/>
              </w:rPr>
              <w:t>.</w:t>
            </w:r>
          </w:p>
          <w:p w14:paraId="5BAA4B08" w14:textId="77777777" w:rsidR="00FE475D" w:rsidRPr="00FE475D" w:rsidRDefault="00FE475D" w:rsidP="00FE475D">
            <w:pPr>
              <w:pStyle w:val="NoSpacing"/>
              <w:rPr>
                <w:color w:val="080C0C"/>
                <w:lang w:val="it-IT"/>
              </w:rPr>
            </w:pPr>
            <w:r w:rsidRPr="0081080C">
              <w:rPr>
                <w:b/>
                <w:bCs/>
                <w:color w:val="080C0C"/>
                <w:lang w:val="it-IT"/>
              </w:rPr>
              <w:t>Hapi 3.</w:t>
            </w:r>
            <w:r w:rsidRPr="00FE475D">
              <w:rPr>
                <w:color w:val="080C0C"/>
                <w:lang w:val="it-IT"/>
              </w:rPr>
              <w:t xml:space="preserve"> Punë individuale</w:t>
            </w:r>
          </w:p>
          <w:p w14:paraId="2F0D67D8" w14:textId="77777777" w:rsidR="00FE475D" w:rsidRPr="00FE475D" w:rsidRDefault="00FE475D" w:rsidP="00FE475D">
            <w:pPr>
              <w:pStyle w:val="NoSpacing"/>
              <w:rPr>
                <w:color w:val="080C0C"/>
                <w:lang w:val="it-IT"/>
              </w:rPr>
            </w:pPr>
            <w:r w:rsidRPr="00FE475D">
              <w:rPr>
                <w:color w:val="080C0C"/>
                <w:lang w:val="it-IT"/>
              </w:rPr>
              <w:t>Hapet Fletorja e punës në faqen 124 dhe lihen të shohin për disa çaste në heshtje.</w:t>
            </w:r>
          </w:p>
          <w:p w14:paraId="30559F90" w14:textId="77777777" w:rsidR="00FE475D" w:rsidRPr="00FE475D" w:rsidRDefault="00FE475D" w:rsidP="00FE475D">
            <w:pPr>
              <w:pStyle w:val="NoSpacing"/>
              <w:rPr>
                <w:color w:val="080C0C"/>
                <w:lang w:val="it-IT"/>
              </w:rPr>
            </w:pPr>
            <w:r w:rsidRPr="00FE475D">
              <w:rPr>
                <w:color w:val="080C0C"/>
                <w:lang w:val="it-IT"/>
              </w:rPr>
              <w:t>Pasi ngjyrosin xixëllonjën, udhëzohen të kalojnë lapsin mbi vijat e ndërprera duke ndjekur drejtimin e shigjetës.</w:t>
            </w:r>
          </w:p>
          <w:p w14:paraId="4BBABE8E" w14:textId="385D5793" w:rsidR="00967054" w:rsidRDefault="00FE475D" w:rsidP="00FE475D">
            <w:pPr>
              <w:pStyle w:val="NoSpacing"/>
              <w:rPr>
                <w:color w:val="080C0C"/>
                <w:lang w:val="it-IT"/>
              </w:rPr>
            </w:pPr>
            <w:r w:rsidRPr="00FE475D">
              <w:rPr>
                <w:color w:val="080C0C"/>
                <w:lang w:val="it-IT"/>
              </w:rPr>
              <w:t>Ushtrimi i parë: Nxënësit udhëzohen të lexojnë fjalët e paraqitura dhe t’i klasifikojnë ato në: fjalë që fillojnë me shkronjën X dhe fjalë që përmbajnë shkronjën x. Lexojnë ato.</w:t>
            </w:r>
          </w:p>
          <w:p w14:paraId="1D87CFAF" w14:textId="77777777" w:rsidR="00967054" w:rsidRPr="00FE475D" w:rsidRDefault="00967054" w:rsidP="00FE475D">
            <w:pPr>
              <w:pStyle w:val="NoSpacing"/>
              <w:rPr>
                <w:color w:val="080C0C"/>
                <w:lang w:val="it-IT"/>
              </w:rPr>
            </w:pPr>
          </w:p>
          <w:p w14:paraId="6672A73F" w14:textId="7E374044" w:rsidR="00FE475D" w:rsidRPr="00FE475D" w:rsidRDefault="00FE475D" w:rsidP="00FE475D">
            <w:pPr>
              <w:pStyle w:val="NoSpacing"/>
              <w:rPr>
                <w:color w:val="080C0C"/>
                <w:lang w:val="it-IT"/>
              </w:rPr>
            </w:pPr>
            <w:r w:rsidRPr="00FE475D">
              <w:rPr>
                <w:noProof/>
                <w:color w:val="080C0C"/>
                <w:lang w:val="it-IT"/>
              </w:rPr>
              <w:drawing>
                <wp:inline distT="0" distB="0" distL="0" distR="0" wp14:anchorId="30886AB1" wp14:editId="1194268A">
                  <wp:extent cx="6432550" cy="2544418"/>
                  <wp:effectExtent l="0" t="0" r="0" b="0"/>
                  <wp:docPr id="214437882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451199" cy="2551795"/>
                          </a:xfrm>
                          <a:prstGeom prst="rect">
                            <a:avLst/>
                          </a:prstGeom>
                          <a:noFill/>
                          <a:ln>
                            <a:noFill/>
                          </a:ln>
                        </pic:spPr>
                      </pic:pic>
                    </a:graphicData>
                  </a:graphic>
                </wp:inline>
              </w:drawing>
            </w:r>
          </w:p>
          <w:p w14:paraId="5786FDE4" w14:textId="77777777" w:rsidR="00FE475D" w:rsidRPr="00FE475D" w:rsidRDefault="00FE475D" w:rsidP="00FE475D">
            <w:pPr>
              <w:pStyle w:val="NoSpacing"/>
              <w:rPr>
                <w:color w:val="080C0C"/>
                <w:lang w:val="it-IT"/>
              </w:rPr>
            </w:pPr>
            <w:r w:rsidRPr="00FE475D">
              <w:rPr>
                <w:color w:val="080C0C"/>
                <w:lang w:val="it-IT"/>
              </w:rPr>
              <w:t>Ushtrimi i dytë: Shkruajnë shkronën x duke kaluar lapsin mbi vijat e ndërprera.</w:t>
            </w:r>
          </w:p>
          <w:p w14:paraId="70C70425" w14:textId="77777777" w:rsidR="00FE475D" w:rsidRPr="00FE475D" w:rsidRDefault="00FE475D" w:rsidP="00FE475D">
            <w:pPr>
              <w:pStyle w:val="NoSpacing"/>
              <w:rPr>
                <w:color w:val="080C0C"/>
                <w:lang w:val="it-IT"/>
              </w:rPr>
            </w:pPr>
            <w:r w:rsidRPr="00FE475D">
              <w:rPr>
                <w:color w:val="080C0C"/>
                <w:lang w:val="it-IT"/>
              </w:rPr>
              <w:t>Ushtrimi i tretë: Ndajnë në rrokje fjalët me përplasje të shuplakave dhe shkruajnë rrokjet sipas modelit: xixat: xi-xat; nxitimi: nxi-ti-mi</w:t>
            </w:r>
          </w:p>
          <w:p w14:paraId="36EB90DC" w14:textId="77777777" w:rsidR="0081080C" w:rsidRDefault="0081080C" w:rsidP="00FE475D">
            <w:pPr>
              <w:pStyle w:val="NoSpacing"/>
              <w:rPr>
                <w:color w:val="080C0C"/>
                <w:lang w:val="it-IT"/>
              </w:rPr>
            </w:pPr>
          </w:p>
          <w:p w14:paraId="1DF6E3FF" w14:textId="6FF57738" w:rsidR="00FE475D" w:rsidRPr="0081080C" w:rsidRDefault="00FE475D" w:rsidP="00FE475D">
            <w:pPr>
              <w:pStyle w:val="NoSpacing"/>
              <w:rPr>
                <w:b/>
                <w:bCs/>
                <w:color w:val="080C0C"/>
                <w:lang w:val="it-IT"/>
              </w:rPr>
            </w:pPr>
            <w:r w:rsidRPr="0081080C">
              <w:rPr>
                <w:b/>
                <w:bCs/>
                <w:color w:val="080C0C"/>
                <w:lang w:val="it-IT"/>
              </w:rPr>
              <w:t>Prezantimi dhe demonstrimi i rezultateve të arritura</w:t>
            </w:r>
          </w:p>
          <w:p w14:paraId="412CFB19" w14:textId="77777777" w:rsidR="0081080C" w:rsidRDefault="00FE475D" w:rsidP="00FE475D">
            <w:pPr>
              <w:pStyle w:val="NoSpacing"/>
              <w:rPr>
                <w:color w:val="080C0C"/>
                <w:lang w:val="it-IT"/>
              </w:rPr>
            </w:pPr>
            <w:r w:rsidRPr="00FE475D">
              <w:rPr>
                <w:color w:val="080C0C"/>
                <w:lang w:val="it-IT"/>
              </w:rPr>
              <w:t xml:space="preserve">Shkruajnë dy rreshta me shkronjën X, x. </w:t>
            </w:r>
          </w:p>
          <w:p w14:paraId="0B8A4FE1" w14:textId="77777777" w:rsidR="0081080C" w:rsidRDefault="0081080C" w:rsidP="00FE475D">
            <w:pPr>
              <w:pStyle w:val="NoSpacing"/>
              <w:rPr>
                <w:color w:val="080C0C"/>
                <w:lang w:val="it-IT"/>
              </w:rPr>
            </w:pPr>
          </w:p>
          <w:p w14:paraId="23957E7D" w14:textId="75A9BB7B" w:rsidR="00FE475D" w:rsidRPr="0081080C" w:rsidRDefault="00FE475D" w:rsidP="00FE475D">
            <w:pPr>
              <w:pStyle w:val="NoSpacing"/>
              <w:rPr>
                <w:b/>
                <w:bCs/>
                <w:color w:val="080C0C"/>
                <w:lang w:val="it-IT"/>
              </w:rPr>
            </w:pPr>
            <w:r w:rsidRPr="0081080C">
              <w:rPr>
                <w:b/>
                <w:bCs/>
                <w:color w:val="080C0C"/>
                <w:lang w:val="it-IT"/>
              </w:rPr>
              <w:t>Vlerësohen nxënësit për:</w:t>
            </w:r>
          </w:p>
          <w:p w14:paraId="2FB898A7"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Shkrimin e shkronjës X, x të shtypit sipas modelit.</w:t>
            </w:r>
          </w:p>
          <w:p w14:paraId="57C50B05"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Identifikimin e shkronjës X, x në fjalët e dhëna.</w:t>
            </w:r>
          </w:p>
          <w:p w14:paraId="3D449C2D" w14:textId="77777777" w:rsidR="00FE475D" w:rsidRPr="00FE475D" w:rsidRDefault="00FE475D" w:rsidP="00FE475D">
            <w:pPr>
              <w:pStyle w:val="NoSpacing"/>
              <w:rPr>
                <w:color w:val="080C0C"/>
                <w:lang w:val="it-IT"/>
              </w:rPr>
            </w:pPr>
            <w:r w:rsidRPr="00FE475D">
              <w:rPr>
                <w:color w:val="080C0C"/>
                <w:lang w:val="it-IT"/>
              </w:rPr>
              <w:lastRenderedPageBreak/>
              <w:t>•</w:t>
            </w:r>
            <w:r w:rsidRPr="00FE475D">
              <w:rPr>
                <w:color w:val="080C0C"/>
                <w:lang w:val="it-IT"/>
              </w:rPr>
              <w:tab/>
              <w:t>Klasifikimin e fjalëve që fillojnë me shkronjën X dhe ato që përmbajnë shkronjën x në trup të tyre në pozicione të ndryshme.</w:t>
            </w:r>
          </w:p>
          <w:p w14:paraId="0C2850A1"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Ndarjen e fjalëve në rrokje sipas modelit të dhënë.</w:t>
            </w:r>
          </w:p>
          <w:p w14:paraId="01A9E1A5" w14:textId="77777777" w:rsidR="00FE475D" w:rsidRPr="00FE475D" w:rsidRDefault="00FE475D" w:rsidP="00FE475D">
            <w:pPr>
              <w:pStyle w:val="NoSpacing"/>
              <w:rPr>
                <w:color w:val="080C0C"/>
                <w:lang w:val="it-IT"/>
              </w:rPr>
            </w:pPr>
            <w:r w:rsidRPr="00FE475D">
              <w:rPr>
                <w:color w:val="080C0C"/>
                <w:lang w:val="it-IT"/>
              </w:rPr>
              <w:t>•</w:t>
            </w:r>
            <w:r w:rsidRPr="00FE475D">
              <w:rPr>
                <w:color w:val="080C0C"/>
                <w:lang w:val="it-IT"/>
              </w:rPr>
              <w:tab/>
              <w:t>Shfaqjen e besimit dhe vullnetit gjatë procesit të të shkruarit.</w:t>
            </w:r>
          </w:p>
          <w:p w14:paraId="6D423069" w14:textId="77777777" w:rsidR="00FE475D" w:rsidRPr="00FE475D" w:rsidRDefault="00FE475D" w:rsidP="00FE475D">
            <w:pPr>
              <w:pStyle w:val="NoSpacing"/>
              <w:rPr>
                <w:color w:val="080C0C"/>
                <w:lang w:val="it-IT"/>
              </w:rPr>
            </w:pPr>
          </w:p>
          <w:p w14:paraId="1F481233" w14:textId="77777777" w:rsidR="00FE475D" w:rsidRPr="00FE475D" w:rsidRDefault="00FE475D" w:rsidP="00FE475D">
            <w:pPr>
              <w:pStyle w:val="NoSpacing"/>
              <w:rPr>
                <w:color w:val="080C0C"/>
                <w:lang w:val="it-IT"/>
              </w:rPr>
            </w:pPr>
            <w:r w:rsidRPr="0081080C">
              <w:rPr>
                <w:b/>
                <w:bCs/>
                <w:color w:val="080C0C"/>
                <w:lang w:val="it-IT"/>
              </w:rPr>
              <w:t>Detyrë shtëpie:</w:t>
            </w:r>
            <w:r w:rsidRPr="00FE475D">
              <w:rPr>
                <w:color w:val="080C0C"/>
                <w:lang w:val="it-IT"/>
              </w:rPr>
              <w:t xml:space="preserve"> Nxënësve u sugjerohet detyra e mëposhtme:</w:t>
            </w:r>
          </w:p>
          <w:p w14:paraId="2AEEFCAE" w14:textId="77777777" w:rsidR="00FE475D" w:rsidRPr="00FE475D" w:rsidRDefault="00FE475D" w:rsidP="00FE475D">
            <w:pPr>
              <w:pStyle w:val="NoSpacing"/>
              <w:rPr>
                <w:color w:val="080C0C"/>
                <w:lang w:val="it-IT"/>
              </w:rPr>
            </w:pPr>
            <w:r w:rsidRPr="00FE475D">
              <w:rPr>
                <w:color w:val="080C0C"/>
                <w:lang w:val="it-IT"/>
              </w:rPr>
              <w:t>Shkruani dy rreshta me shkronjën X, x.</w:t>
            </w:r>
          </w:p>
          <w:p w14:paraId="2D6063FF" w14:textId="77777777" w:rsidR="00FE475D" w:rsidRPr="00FE475D" w:rsidRDefault="00FE475D" w:rsidP="00FE475D">
            <w:pPr>
              <w:pStyle w:val="NoSpacing"/>
              <w:rPr>
                <w:color w:val="080C0C"/>
                <w:lang w:val="it-IT"/>
              </w:rPr>
            </w:pPr>
            <w:r w:rsidRPr="00FE475D">
              <w:rPr>
                <w:color w:val="080C0C"/>
                <w:lang w:val="it-IT"/>
              </w:rPr>
              <w:t>Shkruani dhjetë fjalë që në trup të tyre kanë shkronjë X, x.</w:t>
            </w:r>
          </w:p>
          <w:p w14:paraId="65E8FDBC" w14:textId="77777777" w:rsidR="00FE475D" w:rsidRPr="00FE475D" w:rsidRDefault="00FE475D" w:rsidP="00FE475D">
            <w:pPr>
              <w:pStyle w:val="NoSpacing"/>
              <w:rPr>
                <w:color w:val="080C0C"/>
                <w:lang w:val="it-IT"/>
              </w:rPr>
            </w:pPr>
            <w:r w:rsidRPr="00FE475D">
              <w:rPr>
                <w:color w:val="080C0C"/>
                <w:lang w:val="it-IT"/>
              </w:rPr>
              <w:t>Shkruani pesë fjali me fjalë të cilat në trup të tyre kanë shkronjë X, x.</w:t>
            </w:r>
          </w:p>
          <w:p w14:paraId="0C31B9CE" w14:textId="365AF5CE" w:rsidR="0053526F" w:rsidRDefault="00FE475D" w:rsidP="00FE475D">
            <w:pPr>
              <w:pStyle w:val="NoSpacing"/>
              <w:rPr>
                <w:color w:val="080C0C"/>
                <w:lang w:val="it-IT"/>
              </w:rPr>
            </w:pPr>
            <w:r w:rsidRPr="00FE475D">
              <w:rPr>
                <w:color w:val="080C0C"/>
                <w:lang w:val="it-IT"/>
              </w:rPr>
              <w:t>Modeloni shkronjën X, x me materiale të ndryshme që i keni në shtëpi si: penj, rruaza, fasule etj.</w:t>
            </w:r>
          </w:p>
          <w:p w14:paraId="6AB1C7AF" w14:textId="77777777" w:rsidR="0053526F" w:rsidRDefault="0053526F" w:rsidP="00DB2BEA">
            <w:pPr>
              <w:pStyle w:val="NoSpacing"/>
              <w:rPr>
                <w:color w:val="080C0C"/>
                <w:lang w:val="it-IT"/>
              </w:rPr>
            </w:pPr>
          </w:p>
          <w:p w14:paraId="41467917" w14:textId="77777777" w:rsidR="0053526F" w:rsidRDefault="0053526F" w:rsidP="00DB2BEA">
            <w:pPr>
              <w:pStyle w:val="NoSpacing"/>
              <w:rPr>
                <w:color w:val="080C0C"/>
                <w:lang w:val="it-IT"/>
              </w:rPr>
            </w:pPr>
          </w:p>
          <w:p w14:paraId="47A02C24" w14:textId="77777777" w:rsidR="0053526F" w:rsidRDefault="0053526F" w:rsidP="00DB2BEA">
            <w:pPr>
              <w:pStyle w:val="NoSpacing"/>
              <w:rPr>
                <w:color w:val="080C0C"/>
                <w:lang w:val="it-IT"/>
              </w:rPr>
            </w:pPr>
          </w:p>
          <w:p w14:paraId="66CA312D" w14:textId="77777777" w:rsidR="0053526F" w:rsidRDefault="0053526F" w:rsidP="00DB2BEA">
            <w:pPr>
              <w:pStyle w:val="NoSpacing"/>
              <w:rPr>
                <w:color w:val="080C0C"/>
                <w:lang w:val="it-IT"/>
              </w:rPr>
            </w:pPr>
          </w:p>
          <w:p w14:paraId="75CD6BDA" w14:textId="77777777" w:rsidR="0053526F" w:rsidRDefault="0053526F" w:rsidP="00DB2BEA">
            <w:pPr>
              <w:pStyle w:val="NoSpacing"/>
              <w:rPr>
                <w:color w:val="080C0C"/>
                <w:lang w:val="it-IT"/>
              </w:rPr>
            </w:pPr>
          </w:p>
          <w:p w14:paraId="64AF8899" w14:textId="77777777" w:rsidR="0053526F" w:rsidRDefault="0053526F" w:rsidP="00DB2BEA">
            <w:pPr>
              <w:pStyle w:val="NoSpacing"/>
              <w:rPr>
                <w:color w:val="080C0C"/>
                <w:lang w:val="it-IT"/>
              </w:rPr>
            </w:pPr>
          </w:p>
          <w:p w14:paraId="3D183FE8" w14:textId="77777777" w:rsidR="0053526F" w:rsidRDefault="0053526F" w:rsidP="00DB2BEA">
            <w:pPr>
              <w:pStyle w:val="NoSpacing"/>
              <w:rPr>
                <w:color w:val="080C0C"/>
                <w:lang w:val="it-IT"/>
              </w:rPr>
            </w:pPr>
          </w:p>
          <w:p w14:paraId="66587774" w14:textId="77777777" w:rsidR="0053526F" w:rsidRDefault="0053526F" w:rsidP="00DB2BEA">
            <w:pPr>
              <w:pStyle w:val="NoSpacing"/>
              <w:rPr>
                <w:color w:val="080C0C"/>
                <w:lang w:val="it-IT"/>
              </w:rPr>
            </w:pPr>
          </w:p>
          <w:p w14:paraId="6AEB849D" w14:textId="77777777" w:rsidR="0053526F" w:rsidRDefault="0053526F" w:rsidP="00DB2BEA">
            <w:pPr>
              <w:pStyle w:val="NoSpacing"/>
              <w:rPr>
                <w:color w:val="080C0C"/>
                <w:lang w:val="it-IT"/>
              </w:rPr>
            </w:pPr>
          </w:p>
          <w:p w14:paraId="684B7551" w14:textId="77777777" w:rsidR="0053526F" w:rsidRDefault="0053526F" w:rsidP="00DB2BEA">
            <w:pPr>
              <w:pStyle w:val="NoSpacing"/>
              <w:rPr>
                <w:color w:val="080C0C"/>
                <w:lang w:val="it-IT"/>
              </w:rPr>
            </w:pPr>
          </w:p>
          <w:p w14:paraId="224207F8" w14:textId="77777777" w:rsidR="0053526F" w:rsidRDefault="0053526F" w:rsidP="00DB2BEA">
            <w:pPr>
              <w:pStyle w:val="NoSpacing"/>
              <w:rPr>
                <w:color w:val="080C0C"/>
                <w:lang w:val="it-IT"/>
              </w:rPr>
            </w:pPr>
          </w:p>
          <w:p w14:paraId="5A387F0C" w14:textId="77777777" w:rsidR="0053526F" w:rsidRPr="00112C98" w:rsidRDefault="0053526F" w:rsidP="00DB2BEA">
            <w:pPr>
              <w:pStyle w:val="NoSpacing"/>
              <w:rPr>
                <w:color w:val="080C0C"/>
                <w:lang w:val="it-IT"/>
              </w:rPr>
            </w:pPr>
          </w:p>
        </w:tc>
      </w:tr>
    </w:tbl>
    <w:p w14:paraId="6AC488B4" w14:textId="77777777" w:rsidR="0053526F" w:rsidRDefault="0053526F" w:rsidP="0053526F">
      <w:pPr>
        <w:rPr>
          <w:lang w:val="it-IT"/>
        </w:rPr>
      </w:pPr>
    </w:p>
    <w:p w14:paraId="10BD5349" w14:textId="77777777" w:rsidR="0053526F" w:rsidRDefault="0053526F" w:rsidP="0053526F">
      <w:pPr>
        <w:rPr>
          <w:lang w:val="it-IT"/>
        </w:rPr>
      </w:pPr>
    </w:p>
    <w:p w14:paraId="4A30CE97" w14:textId="77777777" w:rsidR="0053526F" w:rsidRDefault="0053526F" w:rsidP="0053526F">
      <w:pPr>
        <w:rPr>
          <w:lang w:val="it-IT"/>
        </w:rPr>
      </w:pPr>
    </w:p>
    <w:p w14:paraId="4D72641A"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A347450" w14:textId="77777777" w:rsidTr="00DB2BEA">
        <w:trPr>
          <w:trHeight w:val="206"/>
        </w:trPr>
        <w:tc>
          <w:tcPr>
            <w:tcW w:w="10105" w:type="dxa"/>
            <w:tcBorders>
              <w:top w:val="single" w:sz="8" w:space="0" w:color="000000"/>
              <w:bottom w:val="nil"/>
            </w:tcBorders>
            <w:shd w:val="clear" w:color="auto" w:fill="000000"/>
            <w:hideMark/>
          </w:tcPr>
          <w:p w14:paraId="38770CD7" w14:textId="6F30BB0B"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67054">
              <w:rPr>
                <w:rFonts w:ascii="Times New Roman" w:eastAsia="MS Mincho" w:hAnsi="Times New Roman" w:cs="Times New Roman"/>
                <w:b/>
                <w:bCs/>
                <w:color w:val="0D0D0D"/>
                <w:sz w:val="24"/>
                <w:szCs w:val="24"/>
                <w:lang w:val="sq-AL"/>
              </w:rPr>
              <w:t>184</w:t>
            </w:r>
          </w:p>
        </w:tc>
      </w:tr>
      <w:tr w:rsidR="0053526F" w:rsidRPr="00112C98" w14:paraId="4DE51290" w14:textId="77777777" w:rsidTr="00DB2BEA">
        <w:trPr>
          <w:trHeight w:val="379"/>
        </w:trPr>
        <w:tc>
          <w:tcPr>
            <w:tcW w:w="10105" w:type="dxa"/>
            <w:tcBorders>
              <w:top w:val="single" w:sz="8" w:space="0" w:color="000000"/>
              <w:bottom w:val="single" w:sz="8" w:space="0" w:color="000000"/>
            </w:tcBorders>
            <w:hideMark/>
          </w:tcPr>
          <w:p w14:paraId="595F0398" w14:textId="3E738F66"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D19B29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CFBA509" w14:textId="77777777" w:rsidTr="00DB2BEA">
        <w:trPr>
          <w:trHeight w:val="2390"/>
        </w:trPr>
        <w:tc>
          <w:tcPr>
            <w:tcW w:w="10105" w:type="dxa"/>
            <w:tcBorders>
              <w:top w:val="nil"/>
            </w:tcBorders>
          </w:tcPr>
          <w:p w14:paraId="00574513" w14:textId="77777777" w:rsidR="00967054" w:rsidRPr="0081080C" w:rsidRDefault="00967054" w:rsidP="00967054">
            <w:pPr>
              <w:pStyle w:val="NoSpacing"/>
              <w:rPr>
                <w:b/>
                <w:bCs/>
                <w:color w:val="080C0C"/>
                <w:lang w:val="it-IT"/>
              </w:rPr>
            </w:pPr>
            <w:r w:rsidRPr="0081080C">
              <w:rPr>
                <w:b/>
                <w:bCs/>
                <w:color w:val="080C0C"/>
                <w:lang w:val="it-IT"/>
              </w:rPr>
              <w:t>Tema mësimore:</w:t>
            </w:r>
          </w:p>
          <w:p w14:paraId="4694D31E" w14:textId="77777777" w:rsidR="0081080C" w:rsidRDefault="00967054" w:rsidP="00967054">
            <w:pPr>
              <w:pStyle w:val="NoSpacing"/>
              <w:rPr>
                <w:color w:val="080C0C"/>
                <w:lang w:val="it-IT"/>
              </w:rPr>
            </w:pPr>
            <w:r w:rsidRPr="00967054">
              <w:rPr>
                <w:color w:val="080C0C"/>
                <w:lang w:val="it-IT"/>
              </w:rPr>
              <w:t>Poezia Përrallëza Përralla Tregimi</w:t>
            </w:r>
            <w:r w:rsidRPr="00967054">
              <w:rPr>
                <w:color w:val="080C0C"/>
                <w:lang w:val="it-IT"/>
              </w:rPr>
              <w:tab/>
            </w:r>
          </w:p>
          <w:p w14:paraId="3A019486" w14:textId="77777777" w:rsidR="0081080C" w:rsidRDefault="0081080C" w:rsidP="00967054">
            <w:pPr>
              <w:pStyle w:val="NoSpacing"/>
              <w:rPr>
                <w:color w:val="080C0C"/>
                <w:lang w:val="it-IT"/>
              </w:rPr>
            </w:pPr>
          </w:p>
          <w:p w14:paraId="2F0187E0" w14:textId="5673F818" w:rsidR="00967054" w:rsidRPr="0081080C" w:rsidRDefault="00967054" w:rsidP="00967054">
            <w:pPr>
              <w:pStyle w:val="NoSpacing"/>
              <w:rPr>
                <w:b/>
                <w:bCs/>
                <w:color w:val="080C0C"/>
                <w:lang w:val="it-IT"/>
              </w:rPr>
            </w:pPr>
            <w:r w:rsidRPr="0081080C">
              <w:rPr>
                <w:b/>
                <w:bCs/>
                <w:color w:val="080C0C"/>
                <w:lang w:val="it-IT"/>
              </w:rPr>
              <w:t>Rezultati i të nxënit të temës:</w:t>
            </w:r>
          </w:p>
          <w:p w14:paraId="68C66907"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Shpreh përjetime emocionale, personale, gëzime, shqetësime dhe dëshira për situata të caktuara;</w:t>
            </w:r>
          </w:p>
          <w:p w14:paraId="1EB812CD"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Flet për ngjarjen kryesore në tekst;</w:t>
            </w:r>
          </w:p>
          <w:p w14:paraId="16B61379"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fjali dhe tekste (fjali) shumë të shkurtra për jetën dhe dëshirat e tij;</w:t>
            </w:r>
          </w:p>
          <w:p w14:paraId="0D45DA99" w14:textId="77777777" w:rsidR="0081080C" w:rsidRDefault="00967054" w:rsidP="00967054">
            <w:pPr>
              <w:pStyle w:val="NoSpacing"/>
              <w:rPr>
                <w:color w:val="080C0C"/>
                <w:lang w:val="it-IT"/>
              </w:rPr>
            </w:pPr>
            <w:r w:rsidRPr="0081080C">
              <w:rPr>
                <w:b/>
                <w:bCs/>
                <w:color w:val="080C0C"/>
                <w:lang w:val="it-IT"/>
              </w:rPr>
              <w:t>Kontributi në rezultatet për kompetencat kryesore të shkallës:</w:t>
            </w:r>
            <w:r w:rsidR="0081080C">
              <w:rPr>
                <w:b/>
                <w:bCs/>
                <w:color w:val="080C0C"/>
                <w:lang w:val="it-IT"/>
              </w:rPr>
              <w:t xml:space="preserve"> </w:t>
            </w:r>
            <w:r w:rsidRPr="00967054">
              <w:rPr>
                <w:color w:val="080C0C"/>
                <w:lang w:val="it-IT"/>
              </w:rPr>
              <w:t>I.1; I.2; I.3; I.4</w:t>
            </w:r>
            <w:r w:rsidRPr="00967054">
              <w:rPr>
                <w:color w:val="080C0C"/>
                <w:lang w:val="it-IT"/>
              </w:rPr>
              <w:tab/>
            </w:r>
          </w:p>
          <w:p w14:paraId="66E6FEA4" w14:textId="77777777" w:rsidR="0081080C" w:rsidRDefault="0081080C" w:rsidP="00967054">
            <w:pPr>
              <w:pStyle w:val="NoSpacing"/>
              <w:rPr>
                <w:color w:val="080C0C"/>
                <w:lang w:val="it-IT"/>
              </w:rPr>
            </w:pPr>
          </w:p>
          <w:p w14:paraId="1E9D513D" w14:textId="6186CAD6" w:rsidR="00967054" w:rsidRPr="00967054" w:rsidRDefault="00967054" w:rsidP="00967054">
            <w:pPr>
              <w:pStyle w:val="NoSpacing"/>
              <w:rPr>
                <w:color w:val="080C0C"/>
                <w:lang w:val="it-IT"/>
              </w:rPr>
            </w:pPr>
            <w:r w:rsidRPr="0081080C">
              <w:rPr>
                <w:b/>
                <w:bCs/>
                <w:color w:val="080C0C"/>
                <w:lang w:val="it-IT"/>
              </w:rPr>
              <w:t>Kontributi në rezultatet e fushës së kurrikulës:</w:t>
            </w:r>
            <w:r w:rsidR="0081080C">
              <w:rPr>
                <w:b/>
                <w:bCs/>
                <w:color w:val="080C0C"/>
                <w:lang w:val="it-IT"/>
              </w:rPr>
              <w:t xml:space="preserve"> </w:t>
            </w:r>
            <w:r w:rsidRPr="00967054">
              <w:rPr>
                <w:color w:val="080C0C"/>
                <w:lang w:val="it-IT"/>
              </w:rPr>
              <w:t>1.1; 2.2; 2.3; 3.1, 3.6</w:t>
            </w:r>
          </w:p>
          <w:p w14:paraId="1442569F" w14:textId="77777777" w:rsidR="00967054" w:rsidRPr="0081080C" w:rsidRDefault="00967054" w:rsidP="00967054">
            <w:pPr>
              <w:pStyle w:val="NoSpacing"/>
              <w:rPr>
                <w:b/>
                <w:bCs/>
                <w:color w:val="080C0C"/>
                <w:lang w:val="it-IT"/>
              </w:rPr>
            </w:pPr>
            <w:r w:rsidRPr="0081080C">
              <w:rPr>
                <w:b/>
                <w:bCs/>
                <w:color w:val="080C0C"/>
                <w:lang w:val="it-IT"/>
              </w:rPr>
              <w:t>Njësia mësimore:</w:t>
            </w:r>
          </w:p>
          <w:p w14:paraId="7474DA75" w14:textId="77777777" w:rsidR="0081080C" w:rsidRDefault="00967054" w:rsidP="00967054">
            <w:pPr>
              <w:pStyle w:val="NoSpacing"/>
              <w:rPr>
                <w:color w:val="080C0C"/>
                <w:lang w:val="it-IT"/>
              </w:rPr>
            </w:pPr>
            <w:r w:rsidRPr="00967054">
              <w:rPr>
                <w:color w:val="080C0C"/>
                <w:lang w:val="it-IT"/>
              </w:rPr>
              <w:t>Shkronja X, faqe 93</w:t>
            </w:r>
            <w:r w:rsidRPr="00967054">
              <w:rPr>
                <w:color w:val="080C0C"/>
                <w:lang w:val="it-IT"/>
              </w:rPr>
              <w:tab/>
            </w:r>
          </w:p>
          <w:p w14:paraId="56FE30A3" w14:textId="77777777" w:rsidR="0081080C" w:rsidRDefault="0081080C" w:rsidP="00967054">
            <w:pPr>
              <w:pStyle w:val="NoSpacing"/>
              <w:rPr>
                <w:color w:val="080C0C"/>
                <w:lang w:val="it-IT"/>
              </w:rPr>
            </w:pPr>
          </w:p>
          <w:p w14:paraId="4EFC1B72" w14:textId="77777777" w:rsidR="00967054" w:rsidRPr="0081080C" w:rsidRDefault="00967054" w:rsidP="00967054">
            <w:pPr>
              <w:pStyle w:val="NoSpacing"/>
              <w:rPr>
                <w:b/>
                <w:bCs/>
                <w:color w:val="080C0C"/>
                <w:lang w:val="it-IT"/>
              </w:rPr>
            </w:pPr>
            <w:r w:rsidRPr="0081080C">
              <w:rPr>
                <w:b/>
                <w:bCs/>
                <w:color w:val="080C0C"/>
                <w:lang w:val="it-IT"/>
              </w:rPr>
              <w:t>Rezultatet e të nxënit të orës mësimore:</w:t>
            </w:r>
          </w:p>
          <w:p w14:paraId="38B5D555" w14:textId="77777777" w:rsidR="00967054" w:rsidRPr="00967054" w:rsidRDefault="00967054" w:rsidP="00967054">
            <w:pPr>
              <w:pStyle w:val="NoSpacing"/>
              <w:rPr>
                <w:color w:val="080C0C"/>
                <w:lang w:val="it-IT"/>
              </w:rPr>
            </w:pPr>
            <w:r w:rsidRPr="00967054">
              <w:rPr>
                <w:color w:val="080C0C"/>
                <w:lang w:val="it-IT"/>
              </w:rPr>
              <w:t>Nxënësi:</w:t>
            </w:r>
          </w:p>
          <w:p w14:paraId="32C5ED74"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Përshkruan figurën që ilustron tekstin.</w:t>
            </w:r>
          </w:p>
          <w:p w14:paraId="6E33513B"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Parashikon ngjarjen në bazë të titullit dhe figurës.</w:t>
            </w:r>
          </w:p>
          <w:p w14:paraId="41C0395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Lexon tekstin qartë dhe saktë.</w:t>
            </w:r>
          </w:p>
          <w:p w14:paraId="0663E66B"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Përgjigjet pyetjeve që lidhen me përmbajtjen e tekstit.</w:t>
            </w:r>
          </w:p>
          <w:p w14:paraId="418B525D"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Dallon titullin në pjesën e dhënë.</w:t>
            </w:r>
          </w:p>
          <w:p w14:paraId="18E39C2B"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Pyet për t’u sqaruar rreth përmbajtjes së tekstit ose rreth fjalëve të panjohura për të.</w:t>
            </w:r>
          </w:p>
          <w:p w14:paraId="6FA97406" w14:textId="77777777" w:rsidR="0081080C" w:rsidRDefault="00967054" w:rsidP="00967054">
            <w:pPr>
              <w:pStyle w:val="NoSpacing"/>
              <w:rPr>
                <w:color w:val="080C0C"/>
                <w:lang w:val="it-IT"/>
              </w:rPr>
            </w:pPr>
            <w:r w:rsidRPr="00967054">
              <w:rPr>
                <w:color w:val="080C0C"/>
                <w:lang w:val="it-IT"/>
              </w:rPr>
              <w:t>•</w:t>
            </w:r>
            <w:r w:rsidRPr="00967054">
              <w:rPr>
                <w:color w:val="080C0C"/>
                <w:lang w:val="it-IT"/>
              </w:rPr>
              <w:tab/>
              <w:t>Nxjerr mesazhin nga teksti i mësuar.</w:t>
            </w:r>
            <w:r w:rsidRPr="00967054">
              <w:rPr>
                <w:color w:val="080C0C"/>
                <w:lang w:val="it-IT"/>
              </w:rPr>
              <w:tab/>
            </w:r>
          </w:p>
          <w:p w14:paraId="4E1C700A" w14:textId="77777777" w:rsidR="0081080C" w:rsidRDefault="0081080C" w:rsidP="00967054">
            <w:pPr>
              <w:pStyle w:val="NoSpacing"/>
              <w:rPr>
                <w:color w:val="080C0C"/>
                <w:lang w:val="it-IT"/>
              </w:rPr>
            </w:pPr>
          </w:p>
          <w:p w14:paraId="3C8598CF" w14:textId="77777777" w:rsidR="0081080C" w:rsidRPr="0081080C" w:rsidRDefault="0081080C" w:rsidP="0081080C">
            <w:pPr>
              <w:pStyle w:val="NoSpacing"/>
              <w:rPr>
                <w:b/>
                <w:bCs/>
                <w:color w:val="080C0C"/>
                <w:lang w:val="it-IT"/>
              </w:rPr>
            </w:pPr>
            <w:r w:rsidRPr="0081080C">
              <w:rPr>
                <w:b/>
                <w:bCs/>
                <w:color w:val="080C0C"/>
                <w:lang w:val="it-IT"/>
              </w:rPr>
              <w:t>Kriteret e suksesit:</w:t>
            </w:r>
          </w:p>
          <w:p w14:paraId="6C440DBF" w14:textId="77777777" w:rsidR="0081080C" w:rsidRPr="00967054" w:rsidRDefault="0081080C" w:rsidP="0081080C">
            <w:pPr>
              <w:pStyle w:val="NoSpacing"/>
              <w:rPr>
                <w:color w:val="080C0C"/>
                <w:lang w:val="it-IT"/>
              </w:rPr>
            </w:pPr>
            <w:r w:rsidRPr="00967054">
              <w:rPr>
                <w:color w:val="080C0C"/>
                <w:lang w:val="it-IT"/>
              </w:rPr>
              <w:t>Përcaktohen me nxënësit në klasë</w:t>
            </w:r>
          </w:p>
          <w:p w14:paraId="75EDBD57" w14:textId="77777777" w:rsidR="0081080C" w:rsidRDefault="0081080C" w:rsidP="00967054">
            <w:pPr>
              <w:pStyle w:val="NoSpacing"/>
              <w:rPr>
                <w:color w:val="080C0C"/>
                <w:lang w:val="it-IT"/>
              </w:rPr>
            </w:pPr>
          </w:p>
          <w:p w14:paraId="6EEAE40D" w14:textId="52D4F088" w:rsidR="00967054" w:rsidRPr="0081080C" w:rsidRDefault="00967054" w:rsidP="00967054">
            <w:pPr>
              <w:pStyle w:val="NoSpacing"/>
              <w:rPr>
                <w:b/>
                <w:bCs/>
                <w:color w:val="080C0C"/>
                <w:lang w:val="it-IT"/>
              </w:rPr>
            </w:pPr>
            <w:r w:rsidRPr="0081080C">
              <w:rPr>
                <w:b/>
                <w:bCs/>
                <w:color w:val="080C0C"/>
                <w:lang w:val="it-IT"/>
              </w:rPr>
              <w:t>Fjalë kyçe:</w:t>
            </w:r>
          </w:p>
          <w:p w14:paraId="443BBD09" w14:textId="77777777" w:rsidR="00967054" w:rsidRPr="00967054" w:rsidRDefault="00967054" w:rsidP="00967054">
            <w:pPr>
              <w:pStyle w:val="NoSpacing"/>
              <w:rPr>
                <w:color w:val="080C0C"/>
                <w:lang w:val="it-IT"/>
              </w:rPr>
            </w:pPr>
            <w:r w:rsidRPr="00967054">
              <w:rPr>
                <w:color w:val="080C0C"/>
                <w:lang w:val="it-IT"/>
              </w:rPr>
              <w:t>nxënësi, leximi, xixëllojnë, bota, librat</w:t>
            </w:r>
          </w:p>
          <w:p w14:paraId="14A7BB70" w14:textId="77777777" w:rsidR="0081080C" w:rsidRDefault="00967054" w:rsidP="00967054">
            <w:pPr>
              <w:pStyle w:val="NoSpacing"/>
              <w:rPr>
                <w:color w:val="080C0C"/>
                <w:lang w:val="it-IT"/>
              </w:rPr>
            </w:pPr>
            <w:r w:rsidRPr="00967054">
              <w:rPr>
                <w:color w:val="080C0C"/>
                <w:lang w:val="it-IT"/>
              </w:rPr>
              <w:tab/>
            </w:r>
          </w:p>
          <w:p w14:paraId="42CFD4EA" w14:textId="09D03C58" w:rsidR="00967054" w:rsidRPr="0081080C" w:rsidRDefault="00967054" w:rsidP="00967054">
            <w:pPr>
              <w:pStyle w:val="NoSpacing"/>
              <w:rPr>
                <w:b/>
                <w:bCs/>
                <w:color w:val="080C0C"/>
                <w:lang w:val="it-IT"/>
              </w:rPr>
            </w:pPr>
            <w:r w:rsidRPr="0081080C">
              <w:rPr>
                <w:b/>
                <w:bCs/>
                <w:color w:val="080C0C"/>
                <w:lang w:val="it-IT"/>
              </w:rPr>
              <w:t>Teknika dhe strategji:</w:t>
            </w:r>
          </w:p>
          <w:p w14:paraId="3A27FC4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Lojë</w:t>
            </w:r>
          </w:p>
          <w:p w14:paraId="2B05555B"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Lexim me ndalesa</w:t>
            </w:r>
          </w:p>
          <w:p w14:paraId="06A854AF"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Punë individuale</w:t>
            </w:r>
          </w:p>
          <w:p w14:paraId="6614A5E3" w14:textId="77777777" w:rsidR="0081080C" w:rsidRDefault="0081080C" w:rsidP="00967054">
            <w:pPr>
              <w:pStyle w:val="NoSpacing"/>
              <w:rPr>
                <w:color w:val="080C0C"/>
                <w:lang w:val="it-IT"/>
              </w:rPr>
            </w:pPr>
          </w:p>
          <w:p w14:paraId="70981ACF" w14:textId="77777777" w:rsidR="0081080C" w:rsidRDefault="00967054" w:rsidP="00967054">
            <w:pPr>
              <w:pStyle w:val="NoSpacing"/>
              <w:rPr>
                <w:color w:val="080C0C"/>
                <w:lang w:val="it-IT"/>
              </w:rPr>
            </w:pPr>
            <w:r w:rsidRPr="0081080C">
              <w:rPr>
                <w:b/>
                <w:bCs/>
                <w:color w:val="080C0C"/>
                <w:lang w:val="it-IT"/>
              </w:rPr>
              <w:t>Burimet e informacionit dhe mjete:</w:t>
            </w:r>
            <w:r w:rsidRPr="00967054">
              <w:rPr>
                <w:color w:val="080C0C"/>
                <w:lang w:val="it-IT"/>
              </w:rPr>
              <w:t xml:space="preserve"> Libri i nxënësit, shkronja ilustruese, grafiku i shkronjës X të shtypit dhe të dorës, të madhe e të vogël, mjete shkrimi, fletë, ngjyra.</w:t>
            </w:r>
            <w:r w:rsidRPr="00967054">
              <w:rPr>
                <w:color w:val="080C0C"/>
                <w:lang w:val="it-IT"/>
              </w:rPr>
              <w:tab/>
            </w:r>
          </w:p>
          <w:p w14:paraId="1862DF9A" w14:textId="77777777" w:rsidR="0081080C" w:rsidRDefault="0081080C" w:rsidP="00967054">
            <w:pPr>
              <w:pStyle w:val="NoSpacing"/>
              <w:rPr>
                <w:color w:val="080C0C"/>
                <w:lang w:val="it-IT"/>
              </w:rPr>
            </w:pPr>
          </w:p>
          <w:p w14:paraId="4F629AF2" w14:textId="77777777" w:rsidR="0081080C" w:rsidRDefault="00967054" w:rsidP="00967054">
            <w:pPr>
              <w:pStyle w:val="NoSpacing"/>
              <w:rPr>
                <w:color w:val="080C0C"/>
                <w:lang w:val="it-IT"/>
              </w:rPr>
            </w:pPr>
            <w:r w:rsidRPr="0081080C">
              <w:rPr>
                <w:b/>
                <w:bCs/>
                <w:color w:val="080C0C"/>
                <w:lang w:val="it-IT"/>
              </w:rPr>
              <w:t xml:space="preserve">Lidhja me fushat e tjera: </w:t>
            </w:r>
            <w:r w:rsidRPr="00967054">
              <w:rPr>
                <w:color w:val="080C0C"/>
                <w:lang w:val="it-IT"/>
              </w:rPr>
              <w:t xml:space="preserve">Matematikë, Arte, Shkencat e natyrës </w:t>
            </w:r>
          </w:p>
          <w:p w14:paraId="4B3E5E5D" w14:textId="77777777" w:rsidR="0081080C" w:rsidRDefault="0081080C" w:rsidP="00967054">
            <w:pPr>
              <w:pStyle w:val="NoSpacing"/>
              <w:rPr>
                <w:color w:val="080C0C"/>
                <w:lang w:val="it-IT"/>
              </w:rPr>
            </w:pPr>
          </w:p>
          <w:p w14:paraId="02C58223" w14:textId="14DF07E3" w:rsidR="00967054" w:rsidRPr="0081080C" w:rsidRDefault="00967054" w:rsidP="00967054">
            <w:pPr>
              <w:pStyle w:val="NoSpacing"/>
              <w:rPr>
                <w:b/>
                <w:bCs/>
                <w:color w:val="080C0C"/>
                <w:lang w:val="it-IT"/>
              </w:rPr>
            </w:pPr>
            <w:r w:rsidRPr="0081080C">
              <w:rPr>
                <w:b/>
                <w:bCs/>
                <w:color w:val="080C0C"/>
                <w:lang w:val="it-IT"/>
              </w:rPr>
              <w:t>Lidhja me temat ndërkurrikulare:</w:t>
            </w:r>
          </w:p>
          <w:p w14:paraId="6E1E33E8" w14:textId="77777777" w:rsidR="00967054" w:rsidRPr="00967054" w:rsidRDefault="00967054" w:rsidP="00967054">
            <w:pPr>
              <w:pStyle w:val="NoSpacing"/>
              <w:rPr>
                <w:color w:val="080C0C"/>
                <w:lang w:val="it-IT"/>
              </w:rPr>
            </w:pPr>
            <w:r w:rsidRPr="00967054">
              <w:rPr>
                <w:color w:val="080C0C"/>
                <w:lang w:val="it-IT"/>
              </w:rPr>
              <w:t>Arsimi për zhvillim të qëndrueshëm.</w:t>
            </w:r>
          </w:p>
          <w:p w14:paraId="309D6D15" w14:textId="77777777" w:rsidR="0081080C" w:rsidRDefault="0081080C" w:rsidP="00967054">
            <w:pPr>
              <w:pStyle w:val="NoSpacing"/>
              <w:rPr>
                <w:color w:val="080C0C"/>
                <w:lang w:val="it-IT"/>
              </w:rPr>
            </w:pPr>
          </w:p>
          <w:p w14:paraId="17BA3828" w14:textId="32B6F9E4" w:rsidR="00967054" w:rsidRPr="0081080C" w:rsidRDefault="00967054" w:rsidP="00967054">
            <w:pPr>
              <w:pStyle w:val="NoSpacing"/>
              <w:rPr>
                <w:b/>
                <w:bCs/>
                <w:color w:val="080C0C"/>
                <w:lang w:val="it-IT"/>
              </w:rPr>
            </w:pPr>
            <w:r w:rsidRPr="0081080C">
              <w:rPr>
                <w:b/>
                <w:bCs/>
                <w:color w:val="080C0C"/>
                <w:lang w:val="it-IT"/>
              </w:rPr>
              <w:t>Organizimi i orës së mësimit</w:t>
            </w:r>
          </w:p>
          <w:p w14:paraId="5E091E16" w14:textId="77777777" w:rsidR="00967054" w:rsidRPr="0081080C" w:rsidRDefault="00967054" w:rsidP="00967054">
            <w:pPr>
              <w:pStyle w:val="NoSpacing"/>
              <w:rPr>
                <w:b/>
                <w:bCs/>
                <w:color w:val="080C0C"/>
                <w:lang w:val="it-IT"/>
              </w:rPr>
            </w:pPr>
            <w:r w:rsidRPr="0081080C">
              <w:rPr>
                <w:b/>
                <w:bCs/>
                <w:color w:val="080C0C"/>
                <w:lang w:val="it-IT"/>
              </w:rPr>
              <w:t>Veprimtari paraprake</w:t>
            </w:r>
          </w:p>
          <w:p w14:paraId="1ED41DBE" w14:textId="77777777" w:rsidR="00967054" w:rsidRPr="00967054" w:rsidRDefault="00967054" w:rsidP="00967054">
            <w:pPr>
              <w:pStyle w:val="NoSpacing"/>
              <w:rPr>
                <w:color w:val="080C0C"/>
                <w:lang w:val="it-IT"/>
              </w:rPr>
            </w:pPr>
          </w:p>
          <w:p w14:paraId="4A85BD24" w14:textId="77777777" w:rsidR="00967054" w:rsidRPr="00967054" w:rsidRDefault="00967054" w:rsidP="00967054">
            <w:pPr>
              <w:pStyle w:val="NoSpacing"/>
              <w:rPr>
                <w:color w:val="080C0C"/>
                <w:lang w:val="it-IT"/>
              </w:rPr>
            </w:pPr>
            <w:r w:rsidRPr="00967054">
              <w:rPr>
                <w:color w:val="080C0C"/>
                <w:lang w:val="it-IT"/>
              </w:rPr>
              <w:t>Nxënësve u vendosen në shportë etiketat me fjalët: lexoj, Unë, libra, me, përralla, vjersha, tregime, histori, Ne, lexues, jemi, të mirë.</w:t>
            </w:r>
          </w:p>
          <w:p w14:paraId="6A5DBF38" w14:textId="03ABD582" w:rsidR="00967054" w:rsidRPr="00967054" w:rsidRDefault="00967054" w:rsidP="00967054">
            <w:pPr>
              <w:pStyle w:val="NoSpacing"/>
              <w:rPr>
                <w:color w:val="080C0C"/>
                <w:lang w:val="it-IT"/>
              </w:rPr>
            </w:pPr>
            <w:r w:rsidRPr="00967054">
              <w:rPr>
                <w:color w:val="080C0C"/>
                <w:lang w:val="it-IT"/>
              </w:rPr>
              <w:t>Dalin nxënësit dhe tërheqin nga një etiketë dhe formojnë fjalitë:</w:t>
            </w:r>
          </w:p>
          <w:p w14:paraId="297DBBC9" w14:textId="77777777" w:rsidR="00967054" w:rsidRPr="00967054" w:rsidRDefault="00967054" w:rsidP="00967054">
            <w:pPr>
              <w:pStyle w:val="NoSpacing"/>
              <w:rPr>
                <w:color w:val="080C0C"/>
                <w:lang w:val="it-IT"/>
              </w:rPr>
            </w:pPr>
            <w:r w:rsidRPr="00967054">
              <w:rPr>
                <w:color w:val="080C0C"/>
                <w:lang w:val="it-IT"/>
              </w:rPr>
              <w:t>Unë lexoj libra me përralla, vjersha, tregime, histori. Ne jemi lexues të mirë.</w:t>
            </w:r>
          </w:p>
          <w:p w14:paraId="5799CBD6" w14:textId="77777777" w:rsidR="00967054" w:rsidRPr="00967054" w:rsidRDefault="00967054" w:rsidP="00967054">
            <w:pPr>
              <w:pStyle w:val="NoSpacing"/>
              <w:rPr>
                <w:color w:val="080C0C"/>
                <w:lang w:val="it-IT"/>
              </w:rPr>
            </w:pPr>
          </w:p>
          <w:p w14:paraId="422DA4F6" w14:textId="77777777" w:rsidR="00967054" w:rsidRPr="0081080C" w:rsidRDefault="00967054" w:rsidP="00967054">
            <w:pPr>
              <w:pStyle w:val="NoSpacing"/>
              <w:rPr>
                <w:b/>
                <w:bCs/>
                <w:color w:val="080C0C"/>
                <w:lang w:val="it-IT"/>
              </w:rPr>
            </w:pPr>
            <w:r w:rsidRPr="0081080C">
              <w:rPr>
                <w:b/>
                <w:bCs/>
                <w:color w:val="080C0C"/>
                <w:lang w:val="it-IT"/>
              </w:rPr>
              <w:t>Veprimet në situatë</w:t>
            </w:r>
          </w:p>
          <w:p w14:paraId="62297710" w14:textId="77777777" w:rsidR="00967054" w:rsidRPr="00967054" w:rsidRDefault="00967054" w:rsidP="00967054">
            <w:pPr>
              <w:pStyle w:val="NoSpacing"/>
              <w:rPr>
                <w:color w:val="080C0C"/>
                <w:lang w:val="it-IT"/>
              </w:rPr>
            </w:pPr>
            <w:r w:rsidRPr="0081080C">
              <w:rPr>
                <w:b/>
                <w:bCs/>
                <w:color w:val="080C0C"/>
                <w:lang w:val="it-IT"/>
              </w:rPr>
              <w:t>Hapi 1.</w:t>
            </w:r>
            <w:r w:rsidRPr="00967054">
              <w:rPr>
                <w:color w:val="080C0C"/>
                <w:lang w:val="it-IT"/>
              </w:rPr>
              <w:t xml:space="preserve"> Lexim me ndalesa</w:t>
            </w:r>
          </w:p>
          <w:p w14:paraId="6BC97973" w14:textId="77777777" w:rsidR="00967054" w:rsidRPr="00967054" w:rsidRDefault="00967054" w:rsidP="00967054">
            <w:pPr>
              <w:pStyle w:val="NoSpacing"/>
              <w:rPr>
                <w:color w:val="080C0C"/>
                <w:lang w:val="it-IT"/>
              </w:rPr>
            </w:pPr>
            <w:r w:rsidRPr="00967054">
              <w:rPr>
                <w:color w:val="080C0C"/>
                <w:lang w:val="it-IT"/>
              </w:rPr>
              <w:t>Hapet libri faqe 93 në Abetare dhe u paraqitet titulli në tabelë.</w:t>
            </w:r>
          </w:p>
          <w:p w14:paraId="2B452C69" w14:textId="77777777" w:rsidR="00967054" w:rsidRPr="00967054" w:rsidRDefault="00967054" w:rsidP="00967054">
            <w:pPr>
              <w:pStyle w:val="NoSpacing"/>
              <w:rPr>
                <w:color w:val="080C0C"/>
                <w:lang w:val="it-IT"/>
              </w:rPr>
            </w:pPr>
            <w:r w:rsidRPr="00967054">
              <w:rPr>
                <w:color w:val="080C0C"/>
                <w:lang w:val="it-IT"/>
              </w:rPr>
              <w:t>Nxënësit nxiten të mendojnë për 2-3 minuta, të tregojnë se për çfarë do të mësojnë, e pastaj të përshkruajnë veprimet e djaloshit duke u bazuar te figura. Dëgjohen disa nxënës.</w:t>
            </w:r>
          </w:p>
          <w:p w14:paraId="17C586E6" w14:textId="77777777" w:rsidR="00967054" w:rsidRPr="00967054" w:rsidRDefault="00967054" w:rsidP="00967054">
            <w:pPr>
              <w:pStyle w:val="NoSpacing"/>
              <w:rPr>
                <w:color w:val="080C0C"/>
                <w:lang w:val="it-IT"/>
              </w:rPr>
            </w:pPr>
            <w:r w:rsidRPr="00967054">
              <w:rPr>
                <w:color w:val="080C0C"/>
                <w:lang w:val="it-IT"/>
              </w:rPr>
              <w:t>U ndahet teksti në pjesë dhe lexohet me ndalesa.</w:t>
            </w:r>
          </w:p>
          <w:p w14:paraId="0FD4D55D" w14:textId="77777777" w:rsidR="00967054" w:rsidRPr="00967054" w:rsidRDefault="00967054" w:rsidP="00967054">
            <w:pPr>
              <w:pStyle w:val="NoSpacing"/>
              <w:rPr>
                <w:color w:val="080C0C"/>
                <w:lang w:val="it-IT"/>
              </w:rPr>
            </w:pPr>
            <w:r w:rsidRPr="00967054">
              <w:rPr>
                <w:color w:val="080C0C"/>
                <w:lang w:val="it-IT"/>
              </w:rPr>
              <w:t>Ndalesa e parë: që nga fillimi deri te “….’takuar nëpër libra’ Ndihmohen me pyetjet:</w:t>
            </w:r>
          </w:p>
          <w:p w14:paraId="7309FFEA" w14:textId="77777777" w:rsidR="00967054" w:rsidRPr="00967054" w:rsidRDefault="00967054" w:rsidP="00967054">
            <w:pPr>
              <w:pStyle w:val="NoSpacing"/>
              <w:rPr>
                <w:color w:val="080C0C"/>
                <w:lang w:val="it-IT"/>
              </w:rPr>
            </w:pPr>
            <w:r w:rsidRPr="00967054">
              <w:rPr>
                <w:color w:val="080C0C"/>
                <w:lang w:val="it-IT"/>
              </w:rPr>
              <w:t>-Sa lexon nxënësi?</w:t>
            </w:r>
          </w:p>
          <w:p w14:paraId="61AB9783" w14:textId="77777777" w:rsidR="00967054" w:rsidRPr="00967054" w:rsidRDefault="00967054" w:rsidP="00967054">
            <w:pPr>
              <w:pStyle w:val="NoSpacing"/>
              <w:rPr>
                <w:color w:val="080C0C"/>
                <w:lang w:val="it-IT"/>
              </w:rPr>
            </w:pPr>
            <w:r w:rsidRPr="00967054">
              <w:rPr>
                <w:color w:val="080C0C"/>
                <w:lang w:val="it-IT"/>
              </w:rPr>
              <w:t>-Çfarë të pëlqen më shumë të lexosh?</w:t>
            </w:r>
          </w:p>
          <w:p w14:paraId="0EE05ED3" w14:textId="77777777" w:rsidR="00967054" w:rsidRPr="00967054" w:rsidRDefault="00967054" w:rsidP="00967054">
            <w:pPr>
              <w:pStyle w:val="NoSpacing"/>
              <w:rPr>
                <w:color w:val="080C0C"/>
                <w:lang w:val="it-IT"/>
              </w:rPr>
            </w:pPr>
            <w:r w:rsidRPr="00967054">
              <w:rPr>
                <w:color w:val="080C0C"/>
                <w:lang w:val="it-IT"/>
              </w:rPr>
              <w:t>-Cilët janë miqtë e tu që ke takuar gjatë leximit?</w:t>
            </w:r>
          </w:p>
          <w:p w14:paraId="50A27D26" w14:textId="77777777" w:rsidR="00967054" w:rsidRPr="00967054" w:rsidRDefault="00967054" w:rsidP="00967054">
            <w:pPr>
              <w:pStyle w:val="NoSpacing"/>
              <w:rPr>
                <w:color w:val="080C0C"/>
                <w:lang w:val="it-IT"/>
              </w:rPr>
            </w:pPr>
            <w:r w:rsidRPr="00967054">
              <w:rPr>
                <w:color w:val="080C0C"/>
                <w:lang w:val="it-IT"/>
              </w:rPr>
              <w:t>-Ku gjendet emrat e miqve që ke takuar nëpër libra?</w:t>
            </w:r>
          </w:p>
          <w:p w14:paraId="04A7F300" w14:textId="77777777" w:rsidR="00967054" w:rsidRPr="00967054" w:rsidRDefault="00967054" w:rsidP="00967054">
            <w:pPr>
              <w:pStyle w:val="NoSpacing"/>
              <w:rPr>
                <w:color w:val="080C0C"/>
                <w:lang w:val="it-IT"/>
              </w:rPr>
            </w:pPr>
            <w:r w:rsidRPr="00967054">
              <w:rPr>
                <w:color w:val="080C0C"/>
                <w:lang w:val="it-IT"/>
              </w:rPr>
              <w:t>-Çfarë mendoni se do të ndodhë tutje? Vazhdojmë me leximin e pjesës së dytë.</w:t>
            </w:r>
          </w:p>
          <w:p w14:paraId="3A21F276" w14:textId="77777777" w:rsidR="00967054" w:rsidRPr="00967054" w:rsidRDefault="00967054" w:rsidP="00967054">
            <w:pPr>
              <w:pStyle w:val="NoSpacing"/>
              <w:rPr>
                <w:color w:val="080C0C"/>
                <w:lang w:val="it-IT"/>
              </w:rPr>
            </w:pPr>
            <w:r w:rsidRPr="00967054">
              <w:rPr>
                <w:color w:val="080C0C"/>
                <w:lang w:val="it-IT"/>
              </w:rPr>
              <w:t>Ndalesa e dytë:’’ A do të nxitosh të vish me mua? ...deri në fund. Ndihmohen me pyetjet:</w:t>
            </w:r>
          </w:p>
          <w:p w14:paraId="435F59D5" w14:textId="77777777" w:rsidR="00967054" w:rsidRPr="00967054" w:rsidRDefault="00967054" w:rsidP="00967054">
            <w:pPr>
              <w:pStyle w:val="NoSpacing"/>
              <w:rPr>
                <w:color w:val="080C0C"/>
                <w:lang w:val="it-IT"/>
              </w:rPr>
            </w:pPr>
            <w:r w:rsidRPr="00967054">
              <w:rPr>
                <w:color w:val="080C0C"/>
                <w:lang w:val="it-IT"/>
              </w:rPr>
              <w:t>-A je i gatshëm të nxitosh bashkë me nxënësin në fjalë?</w:t>
            </w:r>
          </w:p>
          <w:p w14:paraId="3C06065D" w14:textId="77777777" w:rsidR="00967054" w:rsidRPr="00967054" w:rsidRDefault="00967054" w:rsidP="00967054">
            <w:pPr>
              <w:pStyle w:val="NoSpacing"/>
              <w:rPr>
                <w:color w:val="080C0C"/>
                <w:lang w:val="it-IT"/>
              </w:rPr>
            </w:pPr>
            <w:r w:rsidRPr="00967054">
              <w:rPr>
                <w:color w:val="080C0C"/>
                <w:lang w:val="it-IT"/>
              </w:rPr>
              <w:t>-Për ku do të ngjiteni së bashku?</w:t>
            </w:r>
          </w:p>
          <w:p w14:paraId="4E2EEA49" w14:textId="77777777" w:rsidR="00967054" w:rsidRPr="00967054" w:rsidRDefault="00967054" w:rsidP="00967054">
            <w:pPr>
              <w:pStyle w:val="NoSpacing"/>
              <w:rPr>
                <w:color w:val="080C0C"/>
                <w:lang w:val="it-IT"/>
              </w:rPr>
            </w:pPr>
            <w:r w:rsidRPr="00967054">
              <w:rPr>
                <w:color w:val="080C0C"/>
                <w:lang w:val="it-IT"/>
              </w:rPr>
              <w:t>-Si do të ngjiteni atje? Pse dëshironi të shëtisni në botën e përrallave? Kë do ta takonit atje? Çfarë do të gjeni? Ku do të fleni? Cila do të jetë shtëpia juaj? Si mund t’i arrini të gjitha këto?</w:t>
            </w:r>
          </w:p>
          <w:p w14:paraId="78DEDDD0" w14:textId="77777777" w:rsidR="00967054" w:rsidRPr="00967054" w:rsidRDefault="00967054" w:rsidP="00967054">
            <w:pPr>
              <w:pStyle w:val="NoSpacing"/>
              <w:rPr>
                <w:color w:val="080C0C"/>
                <w:lang w:val="it-IT"/>
              </w:rPr>
            </w:pPr>
            <w:r w:rsidRPr="00967054">
              <w:rPr>
                <w:color w:val="080C0C"/>
                <w:lang w:val="it-IT"/>
              </w:rPr>
              <w:t>-A ishte ngjarja ashtu si e menduat në fillim?</w:t>
            </w:r>
          </w:p>
          <w:p w14:paraId="18F078F7" w14:textId="77777777" w:rsidR="00967054" w:rsidRPr="00967054" w:rsidRDefault="00967054" w:rsidP="00967054">
            <w:pPr>
              <w:pStyle w:val="NoSpacing"/>
              <w:rPr>
                <w:color w:val="080C0C"/>
                <w:lang w:val="it-IT"/>
              </w:rPr>
            </w:pPr>
            <w:r w:rsidRPr="00967054">
              <w:rPr>
                <w:color w:val="080C0C"/>
                <w:lang w:val="it-IT"/>
              </w:rPr>
              <w:t>-Cili është mesazhi që marrim nga ky tekst? Lexohet teksti zinxhir nga nxënësit nga 2-3 fjali. Hapi 2. Punë individuale</w:t>
            </w:r>
          </w:p>
          <w:p w14:paraId="5C5D4DB5" w14:textId="77777777" w:rsidR="00967054" w:rsidRPr="00967054" w:rsidRDefault="00967054" w:rsidP="00967054">
            <w:pPr>
              <w:pStyle w:val="NoSpacing"/>
              <w:rPr>
                <w:color w:val="080C0C"/>
                <w:lang w:val="it-IT"/>
              </w:rPr>
            </w:pPr>
            <w:r w:rsidRPr="00967054">
              <w:rPr>
                <w:color w:val="080C0C"/>
                <w:lang w:val="it-IT"/>
              </w:rPr>
              <w:t>Ushtrimi i parë: Udhëzohen të shenjëzojnë përgjigjet e sakta.</w:t>
            </w:r>
          </w:p>
          <w:p w14:paraId="027AF884" w14:textId="77777777" w:rsidR="00967054" w:rsidRPr="00967054" w:rsidRDefault="00967054" w:rsidP="00967054">
            <w:pPr>
              <w:pStyle w:val="NoSpacing"/>
              <w:rPr>
                <w:color w:val="080C0C"/>
                <w:lang w:val="it-IT"/>
              </w:rPr>
            </w:pPr>
            <w:r w:rsidRPr="00967054">
              <w:rPr>
                <w:color w:val="080C0C"/>
                <w:lang w:val="it-IT"/>
              </w:rPr>
              <w:t>Ushtrimi i dytë: Shkruajnë fjalët e duhura për të formuar fjalitë:</w:t>
            </w:r>
          </w:p>
          <w:p w14:paraId="429C98AD" w14:textId="77777777" w:rsidR="00967054" w:rsidRPr="00967054" w:rsidRDefault="00967054" w:rsidP="00967054">
            <w:pPr>
              <w:pStyle w:val="NoSpacing"/>
              <w:rPr>
                <w:color w:val="080C0C"/>
                <w:lang w:val="it-IT"/>
              </w:rPr>
            </w:pPr>
            <w:r w:rsidRPr="00967054">
              <w:rPr>
                <w:color w:val="080C0C"/>
                <w:lang w:val="it-IT"/>
              </w:rPr>
              <w:t>Nxënësja lexon përralla. Ndihmohen me pyetjet: Çfarë lexon nxënësja përveç përrallave? (Tregime, vjersha, histori, gjëegjëza).</w:t>
            </w:r>
          </w:p>
          <w:p w14:paraId="0C99EB96" w14:textId="77777777" w:rsidR="00967054" w:rsidRPr="0081080C" w:rsidRDefault="00967054" w:rsidP="00967054">
            <w:pPr>
              <w:pStyle w:val="NoSpacing"/>
              <w:rPr>
                <w:b/>
                <w:bCs/>
                <w:color w:val="080C0C"/>
                <w:lang w:val="it-IT"/>
              </w:rPr>
            </w:pPr>
            <w:r w:rsidRPr="0081080C">
              <w:rPr>
                <w:b/>
                <w:bCs/>
                <w:color w:val="080C0C"/>
                <w:lang w:val="it-IT"/>
              </w:rPr>
              <w:t>Prezantimi dhe demonstrimi i rezultateve të arritura:</w:t>
            </w:r>
          </w:p>
          <w:p w14:paraId="0C64733E" w14:textId="722A91DF" w:rsidR="00967054" w:rsidRPr="00967054" w:rsidRDefault="00967054" w:rsidP="00967054">
            <w:pPr>
              <w:pStyle w:val="NoSpacing"/>
              <w:rPr>
                <w:color w:val="080C0C"/>
                <w:lang w:val="it-IT"/>
              </w:rPr>
            </w:pPr>
            <w:r w:rsidRPr="00967054">
              <w:rPr>
                <w:color w:val="080C0C"/>
                <w:lang w:val="it-IT"/>
              </w:rPr>
              <w:t xml:space="preserve"> Nxënësit lexojnë tekstin me intonacion. Nxjerrin mesazhin nga teksti i lexuar.</w:t>
            </w:r>
          </w:p>
          <w:p w14:paraId="124A9FDF" w14:textId="77777777" w:rsidR="0081080C" w:rsidRDefault="0081080C" w:rsidP="00967054">
            <w:pPr>
              <w:pStyle w:val="NoSpacing"/>
              <w:rPr>
                <w:b/>
                <w:bCs/>
                <w:color w:val="080C0C"/>
                <w:lang w:val="it-IT"/>
              </w:rPr>
            </w:pPr>
            <w:r>
              <w:rPr>
                <w:b/>
                <w:bCs/>
                <w:color w:val="080C0C"/>
                <w:lang w:val="it-IT"/>
              </w:rPr>
              <w:t xml:space="preserve"> </w:t>
            </w:r>
          </w:p>
          <w:p w14:paraId="04A5CDC5" w14:textId="1E9D441C" w:rsidR="00967054" w:rsidRPr="0081080C" w:rsidRDefault="00967054" w:rsidP="00967054">
            <w:pPr>
              <w:pStyle w:val="NoSpacing"/>
              <w:rPr>
                <w:b/>
                <w:bCs/>
                <w:color w:val="080C0C"/>
                <w:lang w:val="it-IT"/>
              </w:rPr>
            </w:pPr>
            <w:r w:rsidRPr="0081080C">
              <w:rPr>
                <w:b/>
                <w:bCs/>
                <w:color w:val="080C0C"/>
                <w:lang w:val="it-IT"/>
              </w:rPr>
              <w:t>Vlerësohen nxënësit për:</w:t>
            </w:r>
          </w:p>
          <w:p w14:paraId="67D3B38A"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Përshkrimin e figurës që ilustron tekstin.</w:t>
            </w:r>
          </w:p>
          <w:p w14:paraId="3F9B9F15"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Parashikimin e ngjarjes në bazë të titullit dhe figurës.</w:t>
            </w:r>
          </w:p>
          <w:p w14:paraId="5032BC53"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Saktësinë e leximit të tekstit.</w:t>
            </w:r>
          </w:p>
          <w:p w14:paraId="456F91DF"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Përgjigjeve të pyetjeve lidhur me përmbajtjen e tekstit.</w:t>
            </w:r>
          </w:p>
          <w:p w14:paraId="643BEA0E"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Dallimin e titullit në pjesën e dhënë.</w:t>
            </w:r>
          </w:p>
          <w:p w14:paraId="698F1751"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Pyetjet për t’u sqaruar rreth përmbajtjes së tekstit ose rreth fjalëve të panjohura për të.</w:t>
            </w:r>
          </w:p>
          <w:p w14:paraId="317E5E69"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Nxjerrjen e mesazhit nga teksti.</w:t>
            </w:r>
          </w:p>
          <w:p w14:paraId="67851322" w14:textId="77777777" w:rsidR="0081080C" w:rsidRDefault="0081080C" w:rsidP="00967054">
            <w:pPr>
              <w:pStyle w:val="NoSpacing"/>
              <w:rPr>
                <w:color w:val="080C0C"/>
                <w:lang w:val="it-IT"/>
              </w:rPr>
            </w:pPr>
          </w:p>
          <w:p w14:paraId="57F8AFC5" w14:textId="53E3DC3E" w:rsidR="00967054" w:rsidRPr="00967054" w:rsidRDefault="00967054" w:rsidP="00967054">
            <w:pPr>
              <w:pStyle w:val="NoSpacing"/>
              <w:rPr>
                <w:color w:val="080C0C"/>
                <w:lang w:val="it-IT"/>
              </w:rPr>
            </w:pPr>
            <w:r w:rsidRPr="0081080C">
              <w:rPr>
                <w:b/>
                <w:bCs/>
                <w:color w:val="080C0C"/>
                <w:lang w:val="it-IT"/>
              </w:rPr>
              <w:t>Detyrë shtëpie:</w:t>
            </w:r>
            <w:r w:rsidRPr="00967054">
              <w:rPr>
                <w:color w:val="080C0C"/>
                <w:lang w:val="it-IT"/>
              </w:rPr>
              <w:t xml:space="preserve"> Nxënësve u sugjerohen detyrat e mëposhtme:</w:t>
            </w:r>
          </w:p>
          <w:p w14:paraId="7A7BF94C" w14:textId="77777777" w:rsidR="00967054" w:rsidRPr="00967054" w:rsidRDefault="00967054" w:rsidP="00967054">
            <w:pPr>
              <w:pStyle w:val="NoSpacing"/>
              <w:rPr>
                <w:color w:val="080C0C"/>
                <w:lang w:val="it-IT"/>
              </w:rPr>
            </w:pPr>
            <w:r w:rsidRPr="00967054">
              <w:rPr>
                <w:color w:val="080C0C"/>
                <w:lang w:val="it-IT"/>
              </w:rPr>
              <w:t>Lexoni tekstin bukur dhe pa gabime.</w:t>
            </w:r>
          </w:p>
          <w:p w14:paraId="0117C58F" w14:textId="77777777" w:rsidR="00967054" w:rsidRPr="00967054" w:rsidRDefault="00967054" w:rsidP="00967054">
            <w:pPr>
              <w:pStyle w:val="NoSpacing"/>
              <w:rPr>
                <w:color w:val="080C0C"/>
                <w:lang w:val="it-IT"/>
              </w:rPr>
            </w:pPr>
            <w:r w:rsidRPr="00967054">
              <w:rPr>
                <w:color w:val="080C0C"/>
                <w:lang w:val="it-IT"/>
              </w:rPr>
              <w:t>Shkruani dhjetë fjalë që në trup të tyre kanë shkronjën X, x.</w:t>
            </w:r>
          </w:p>
          <w:p w14:paraId="46A75884" w14:textId="1CDF6E02" w:rsidR="0053526F" w:rsidRPr="00112C98" w:rsidRDefault="00967054" w:rsidP="00DB2BEA">
            <w:pPr>
              <w:pStyle w:val="NoSpacing"/>
              <w:rPr>
                <w:color w:val="080C0C"/>
                <w:lang w:val="it-IT"/>
              </w:rPr>
            </w:pPr>
            <w:r w:rsidRPr="00967054">
              <w:rPr>
                <w:color w:val="080C0C"/>
                <w:lang w:val="it-IT"/>
              </w:rPr>
              <w:t>Shkruaj pesë fjali duke u përgjigjur pyetjeve: pse duhet të lexoni, kur lexoni, çfarë lexoni, me kë lexoni, si lexoni.</w:t>
            </w:r>
          </w:p>
        </w:tc>
      </w:tr>
    </w:tbl>
    <w:p w14:paraId="7DE6DDFF" w14:textId="77777777" w:rsidR="0081080C" w:rsidRPr="0081080C" w:rsidRDefault="0081080C" w:rsidP="0081080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95999E4" w14:textId="77777777" w:rsidTr="00DB2BEA">
        <w:trPr>
          <w:trHeight w:val="206"/>
        </w:trPr>
        <w:tc>
          <w:tcPr>
            <w:tcW w:w="10105" w:type="dxa"/>
            <w:tcBorders>
              <w:top w:val="single" w:sz="8" w:space="0" w:color="000000"/>
              <w:bottom w:val="nil"/>
            </w:tcBorders>
            <w:shd w:val="clear" w:color="auto" w:fill="000000"/>
            <w:hideMark/>
          </w:tcPr>
          <w:p w14:paraId="3945E471" w14:textId="7FE1A75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67054">
              <w:rPr>
                <w:rFonts w:ascii="Times New Roman" w:eastAsia="MS Mincho" w:hAnsi="Times New Roman" w:cs="Times New Roman"/>
                <w:b/>
                <w:bCs/>
                <w:color w:val="0D0D0D"/>
                <w:sz w:val="24"/>
                <w:szCs w:val="24"/>
                <w:lang w:val="sq-AL"/>
              </w:rPr>
              <w:t>185</w:t>
            </w:r>
          </w:p>
        </w:tc>
      </w:tr>
      <w:tr w:rsidR="0053526F" w:rsidRPr="00112C98" w14:paraId="437EE3F1" w14:textId="77777777" w:rsidTr="00DB2BEA">
        <w:trPr>
          <w:trHeight w:val="379"/>
        </w:trPr>
        <w:tc>
          <w:tcPr>
            <w:tcW w:w="10105" w:type="dxa"/>
            <w:tcBorders>
              <w:top w:val="single" w:sz="8" w:space="0" w:color="000000"/>
              <w:bottom w:val="single" w:sz="8" w:space="0" w:color="000000"/>
            </w:tcBorders>
            <w:hideMark/>
          </w:tcPr>
          <w:p w14:paraId="0D71ADAD" w14:textId="7E02C67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D208443"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7C17355" w14:textId="77777777" w:rsidTr="00DB2BEA">
        <w:trPr>
          <w:trHeight w:val="2390"/>
        </w:trPr>
        <w:tc>
          <w:tcPr>
            <w:tcW w:w="10105" w:type="dxa"/>
            <w:tcBorders>
              <w:top w:val="nil"/>
            </w:tcBorders>
          </w:tcPr>
          <w:p w14:paraId="58D8451E" w14:textId="77777777" w:rsidR="00967054" w:rsidRPr="0081080C" w:rsidRDefault="00967054" w:rsidP="00967054">
            <w:pPr>
              <w:pStyle w:val="NoSpacing"/>
              <w:rPr>
                <w:b/>
                <w:bCs/>
                <w:color w:val="080C0C"/>
                <w:lang w:val="it-IT"/>
              </w:rPr>
            </w:pPr>
            <w:r w:rsidRPr="0081080C">
              <w:rPr>
                <w:b/>
                <w:bCs/>
                <w:color w:val="080C0C"/>
                <w:lang w:val="it-IT"/>
              </w:rPr>
              <w:t>Tema mësimore:</w:t>
            </w:r>
          </w:p>
          <w:p w14:paraId="11A71594" w14:textId="77777777" w:rsidR="0081080C" w:rsidRDefault="00967054" w:rsidP="00967054">
            <w:pPr>
              <w:pStyle w:val="NoSpacing"/>
              <w:rPr>
                <w:color w:val="080C0C"/>
                <w:lang w:val="it-IT"/>
              </w:rPr>
            </w:pPr>
            <w:r w:rsidRPr="00967054">
              <w:rPr>
                <w:color w:val="080C0C"/>
                <w:lang w:val="it-IT"/>
              </w:rPr>
              <w:t>Tingujt Shkronjat Rrokjet Fjala</w:t>
            </w:r>
            <w:r w:rsidRPr="00967054">
              <w:rPr>
                <w:color w:val="080C0C"/>
                <w:lang w:val="it-IT"/>
              </w:rPr>
              <w:tab/>
            </w:r>
          </w:p>
          <w:p w14:paraId="63BAD87C" w14:textId="77777777" w:rsidR="0047183B" w:rsidRDefault="0047183B" w:rsidP="00967054">
            <w:pPr>
              <w:pStyle w:val="NoSpacing"/>
              <w:rPr>
                <w:color w:val="080C0C"/>
                <w:lang w:val="it-IT"/>
              </w:rPr>
            </w:pPr>
          </w:p>
          <w:p w14:paraId="7BE06264" w14:textId="73717C4F" w:rsidR="00967054" w:rsidRPr="0047183B" w:rsidRDefault="00967054" w:rsidP="00967054">
            <w:pPr>
              <w:pStyle w:val="NoSpacing"/>
              <w:rPr>
                <w:b/>
                <w:bCs/>
                <w:color w:val="080C0C"/>
                <w:lang w:val="it-IT"/>
              </w:rPr>
            </w:pPr>
            <w:r w:rsidRPr="0047183B">
              <w:rPr>
                <w:b/>
                <w:bCs/>
                <w:color w:val="080C0C"/>
                <w:lang w:val="it-IT"/>
              </w:rPr>
              <w:t>Rezultati i të nxënit të temës:</w:t>
            </w:r>
          </w:p>
          <w:p w14:paraId="6A2B9601"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Dëgjon, identifikon dhe shqipton drejt tingujt, zanor dhe bashkëtingëllorë;</w:t>
            </w:r>
          </w:p>
          <w:p w14:paraId="252691FC"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Dallon rrokjen në fjalë;</w:t>
            </w:r>
          </w:p>
          <w:p w14:paraId="53BB406B"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drejt shkronjat e mëdha dhe shkronjat e vogla;</w:t>
            </w:r>
          </w:p>
          <w:p w14:paraId="0A32C072" w14:textId="77777777" w:rsidR="0047183B" w:rsidRDefault="0047183B" w:rsidP="00967054">
            <w:pPr>
              <w:pStyle w:val="NoSpacing"/>
              <w:rPr>
                <w:color w:val="080C0C"/>
                <w:lang w:val="it-IT"/>
              </w:rPr>
            </w:pPr>
          </w:p>
          <w:p w14:paraId="632D8B55" w14:textId="77777777" w:rsidR="0047183B" w:rsidRDefault="00967054" w:rsidP="00967054">
            <w:pPr>
              <w:pStyle w:val="NoSpacing"/>
              <w:rPr>
                <w:color w:val="080C0C"/>
                <w:lang w:val="it-IT"/>
              </w:rPr>
            </w:pPr>
            <w:r w:rsidRPr="0047183B">
              <w:rPr>
                <w:b/>
                <w:bCs/>
                <w:color w:val="080C0C"/>
                <w:lang w:val="it-IT"/>
              </w:rPr>
              <w:t>Kontributi në rezultatet për kompetencat kryesore të shkallës:</w:t>
            </w:r>
            <w:r w:rsidR="0047183B">
              <w:rPr>
                <w:b/>
                <w:bCs/>
                <w:color w:val="080C0C"/>
                <w:lang w:val="it-IT"/>
              </w:rPr>
              <w:t xml:space="preserve"> </w:t>
            </w:r>
            <w:r w:rsidRPr="00967054">
              <w:rPr>
                <w:color w:val="080C0C"/>
                <w:lang w:val="it-IT"/>
              </w:rPr>
              <w:t>I.1; I.2; I.3; I.5.</w:t>
            </w:r>
            <w:r w:rsidRPr="00967054">
              <w:rPr>
                <w:color w:val="080C0C"/>
                <w:lang w:val="it-IT"/>
              </w:rPr>
              <w:tab/>
            </w:r>
          </w:p>
          <w:p w14:paraId="07E65C92" w14:textId="76E4A544" w:rsidR="00967054" w:rsidRPr="00967054" w:rsidRDefault="00967054" w:rsidP="00967054">
            <w:pPr>
              <w:pStyle w:val="NoSpacing"/>
              <w:rPr>
                <w:color w:val="080C0C"/>
                <w:lang w:val="it-IT"/>
              </w:rPr>
            </w:pPr>
            <w:r w:rsidRPr="0047183B">
              <w:rPr>
                <w:b/>
                <w:bCs/>
                <w:color w:val="080C0C"/>
                <w:lang w:val="it-IT"/>
              </w:rPr>
              <w:t>Kontributi në rezultatet e fushës së kurrikulës:</w:t>
            </w:r>
            <w:r w:rsidR="0047183B">
              <w:rPr>
                <w:color w:val="080C0C"/>
                <w:lang w:val="it-IT"/>
              </w:rPr>
              <w:t xml:space="preserve"> </w:t>
            </w:r>
            <w:r w:rsidRPr="00967054">
              <w:rPr>
                <w:color w:val="080C0C"/>
                <w:lang w:val="it-IT"/>
              </w:rPr>
              <w:t>2.1; 2.2; 3.1, 3.3; 3.5</w:t>
            </w:r>
          </w:p>
          <w:p w14:paraId="6456D7EF" w14:textId="77777777" w:rsidR="0047183B" w:rsidRDefault="0047183B" w:rsidP="00967054">
            <w:pPr>
              <w:pStyle w:val="NoSpacing"/>
              <w:rPr>
                <w:color w:val="080C0C"/>
                <w:lang w:val="it-IT"/>
              </w:rPr>
            </w:pPr>
          </w:p>
          <w:p w14:paraId="2B79FA86" w14:textId="1694C504" w:rsidR="00967054" w:rsidRPr="0047183B" w:rsidRDefault="00967054" w:rsidP="00967054">
            <w:pPr>
              <w:pStyle w:val="NoSpacing"/>
              <w:rPr>
                <w:b/>
                <w:bCs/>
                <w:color w:val="080C0C"/>
                <w:lang w:val="it-IT"/>
              </w:rPr>
            </w:pPr>
            <w:r w:rsidRPr="0047183B">
              <w:rPr>
                <w:b/>
                <w:bCs/>
                <w:color w:val="080C0C"/>
                <w:lang w:val="it-IT"/>
              </w:rPr>
              <w:t>Njësia mësimore:</w:t>
            </w:r>
          </w:p>
          <w:p w14:paraId="062BA79A" w14:textId="77777777" w:rsidR="0047183B" w:rsidRDefault="00967054" w:rsidP="00967054">
            <w:pPr>
              <w:pStyle w:val="NoSpacing"/>
              <w:rPr>
                <w:color w:val="080C0C"/>
                <w:lang w:val="it-IT"/>
              </w:rPr>
            </w:pPr>
            <w:r w:rsidRPr="00967054">
              <w:rPr>
                <w:color w:val="080C0C"/>
                <w:lang w:val="it-IT"/>
              </w:rPr>
              <w:t>Fletore pune, faqe 125-126</w:t>
            </w:r>
            <w:r w:rsidRPr="00967054">
              <w:rPr>
                <w:color w:val="080C0C"/>
                <w:lang w:val="it-IT"/>
              </w:rPr>
              <w:tab/>
            </w:r>
          </w:p>
          <w:p w14:paraId="7425D4A9" w14:textId="77777777" w:rsidR="0047183B" w:rsidRDefault="0047183B" w:rsidP="00967054">
            <w:pPr>
              <w:pStyle w:val="NoSpacing"/>
              <w:rPr>
                <w:color w:val="080C0C"/>
                <w:lang w:val="it-IT"/>
              </w:rPr>
            </w:pPr>
          </w:p>
          <w:p w14:paraId="14E94DF6" w14:textId="77777777" w:rsidR="00967054" w:rsidRPr="0047183B" w:rsidRDefault="00967054" w:rsidP="00967054">
            <w:pPr>
              <w:pStyle w:val="NoSpacing"/>
              <w:rPr>
                <w:b/>
                <w:bCs/>
                <w:color w:val="080C0C"/>
                <w:lang w:val="it-IT"/>
              </w:rPr>
            </w:pPr>
            <w:r w:rsidRPr="0047183B">
              <w:rPr>
                <w:b/>
                <w:bCs/>
                <w:color w:val="080C0C"/>
                <w:lang w:val="it-IT"/>
              </w:rPr>
              <w:t>Rezultatet e të nxënit të orës mësimore:</w:t>
            </w:r>
          </w:p>
          <w:p w14:paraId="55609472" w14:textId="77777777" w:rsidR="00967054" w:rsidRPr="00967054" w:rsidRDefault="00967054" w:rsidP="00967054">
            <w:pPr>
              <w:pStyle w:val="NoSpacing"/>
              <w:rPr>
                <w:color w:val="080C0C"/>
                <w:lang w:val="it-IT"/>
              </w:rPr>
            </w:pPr>
            <w:r w:rsidRPr="00967054">
              <w:rPr>
                <w:color w:val="080C0C"/>
                <w:lang w:val="it-IT"/>
              </w:rPr>
              <w:t>Nxënësi:</w:t>
            </w:r>
          </w:p>
          <w:p w14:paraId="752BB2D7"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shkronjën   të dorës sipas modelit.</w:t>
            </w:r>
          </w:p>
          <w:p w14:paraId="2878C6F6"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Plotëson fjalët me shkronjën   në pozicione të ndryshme.</w:t>
            </w:r>
          </w:p>
          <w:p w14:paraId="234590CA" w14:textId="77777777" w:rsidR="0047183B" w:rsidRDefault="00967054" w:rsidP="00967054">
            <w:pPr>
              <w:pStyle w:val="NoSpacing"/>
              <w:rPr>
                <w:color w:val="080C0C"/>
                <w:lang w:val="it-IT"/>
              </w:rPr>
            </w:pPr>
            <w:r w:rsidRPr="00967054">
              <w:rPr>
                <w:color w:val="080C0C"/>
                <w:lang w:val="it-IT"/>
              </w:rPr>
              <w:t>•</w:t>
            </w:r>
            <w:r w:rsidRPr="00967054">
              <w:rPr>
                <w:color w:val="080C0C"/>
                <w:lang w:val="it-IT"/>
              </w:rPr>
              <w:tab/>
              <w:t>Shkruan me të diktuar X, x,   .</w:t>
            </w:r>
            <w:r w:rsidRPr="00967054">
              <w:rPr>
                <w:color w:val="080C0C"/>
                <w:lang w:val="it-IT"/>
              </w:rPr>
              <w:tab/>
            </w:r>
          </w:p>
          <w:p w14:paraId="5AEEEA68" w14:textId="77777777" w:rsidR="0047183B" w:rsidRDefault="0047183B" w:rsidP="00967054">
            <w:pPr>
              <w:pStyle w:val="NoSpacing"/>
              <w:rPr>
                <w:color w:val="080C0C"/>
                <w:lang w:val="it-IT"/>
              </w:rPr>
            </w:pPr>
          </w:p>
          <w:p w14:paraId="378F371D" w14:textId="77777777" w:rsidR="0047183B" w:rsidRPr="0047183B" w:rsidRDefault="0047183B" w:rsidP="0047183B">
            <w:pPr>
              <w:pStyle w:val="NoSpacing"/>
              <w:rPr>
                <w:b/>
                <w:bCs/>
                <w:color w:val="080C0C"/>
                <w:lang w:val="it-IT"/>
              </w:rPr>
            </w:pPr>
            <w:r w:rsidRPr="0047183B">
              <w:rPr>
                <w:b/>
                <w:bCs/>
                <w:color w:val="080C0C"/>
                <w:lang w:val="it-IT"/>
              </w:rPr>
              <w:t>Kriteret e suksesit:</w:t>
            </w:r>
          </w:p>
          <w:p w14:paraId="0C422955" w14:textId="77777777" w:rsidR="0047183B" w:rsidRPr="00967054" w:rsidRDefault="0047183B" w:rsidP="0047183B">
            <w:pPr>
              <w:pStyle w:val="NoSpacing"/>
              <w:rPr>
                <w:color w:val="080C0C"/>
                <w:lang w:val="it-IT"/>
              </w:rPr>
            </w:pPr>
            <w:r w:rsidRPr="00967054">
              <w:rPr>
                <w:color w:val="080C0C"/>
                <w:lang w:val="it-IT"/>
              </w:rPr>
              <w:t>Përcaktohen me nxënësit në klasë</w:t>
            </w:r>
          </w:p>
          <w:p w14:paraId="0DD17557" w14:textId="77777777" w:rsidR="0047183B" w:rsidRDefault="0047183B" w:rsidP="00967054">
            <w:pPr>
              <w:pStyle w:val="NoSpacing"/>
              <w:rPr>
                <w:color w:val="080C0C"/>
                <w:lang w:val="it-IT"/>
              </w:rPr>
            </w:pPr>
          </w:p>
          <w:p w14:paraId="3C7591BA" w14:textId="3ED05F90" w:rsidR="00967054" w:rsidRPr="0047183B" w:rsidRDefault="00967054" w:rsidP="00967054">
            <w:pPr>
              <w:pStyle w:val="NoSpacing"/>
              <w:rPr>
                <w:b/>
                <w:bCs/>
                <w:color w:val="080C0C"/>
                <w:lang w:val="it-IT"/>
              </w:rPr>
            </w:pPr>
            <w:r w:rsidRPr="0047183B">
              <w:rPr>
                <w:b/>
                <w:bCs/>
                <w:color w:val="080C0C"/>
                <w:lang w:val="it-IT"/>
              </w:rPr>
              <w:t>Fjalë kyçe:</w:t>
            </w:r>
          </w:p>
          <w:p w14:paraId="0564558E" w14:textId="77777777" w:rsidR="00967054" w:rsidRPr="00967054" w:rsidRDefault="00967054" w:rsidP="00967054">
            <w:pPr>
              <w:pStyle w:val="NoSpacing"/>
              <w:rPr>
                <w:color w:val="080C0C"/>
                <w:lang w:val="it-IT"/>
              </w:rPr>
            </w:pPr>
            <w:r w:rsidRPr="00967054">
              <w:rPr>
                <w:color w:val="080C0C"/>
                <w:lang w:val="it-IT"/>
              </w:rPr>
              <w:t>nxitoj, lexoj, xixëlloj, xixa</w:t>
            </w:r>
          </w:p>
          <w:p w14:paraId="490FB727" w14:textId="77777777" w:rsidR="0047183B" w:rsidRDefault="00967054" w:rsidP="00967054">
            <w:pPr>
              <w:pStyle w:val="NoSpacing"/>
              <w:rPr>
                <w:color w:val="080C0C"/>
                <w:lang w:val="it-IT"/>
              </w:rPr>
            </w:pPr>
            <w:r w:rsidRPr="00967054">
              <w:rPr>
                <w:color w:val="080C0C"/>
                <w:lang w:val="it-IT"/>
              </w:rPr>
              <w:tab/>
            </w:r>
          </w:p>
          <w:p w14:paraId="7532D8E9" w14:textId="7AF23386" w:rsidR="00967054" w:rsidRPr="0047183B" w:rsidRDefault="00967054" w:rsidP="00967054">
            <w:pPr>
              <w:pStyle w:val="NoSpacing"/>
              <w:rPr>
                <w:b/>
                <w:bCs/>
                <w:color w:val="080C0C"/>
                <w:lang w:val="it-IT"/>
              </w:rPr>
            </w:pPr>
            <w:r w:rsidRPr="0047183B">
              <w:rPr>
                <w:b/>
                <w:bCs/>
                <w:color w:val="080C0C"/>
                <w:lang w:val="it-IT"/>
              </w:rPr>
              <w:t>Teknika dhe strategji:</w:t>
            </w:r>
          </w:p>
          <w:p w14:paraId="3AB868EB"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Diskutim për njohuritë paraprake</w:t>
            </w:r>
          </w:p>
          <w:p w14:paraId="72C2DF65" w14:textId="3FA9CE2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Analizë &amp; sintezë</w:t>
            </w:r>
          </w:p>
          <w:p w14:paraId="400624EB" w14:textId="77777777" w:rsidR="0047183B" w:rsidRDefault="00967054" w:rsidP="00967054">
            <w:pPr>
              <w:pStyle w:val="NoSpacing"/>
              <w:rPr>
                <w:color w:val="080C0C"/>
                <w:lang w:val="it-IT"/>
              </w:rPr>
            </w:pPr>
            <w:r w:rsidRPr="00967054">
              <w:rPr>
                <w:color w:val="080C0C"/>
                <w:lang w:val="it-IT"/>
              </w:rPr>
              <w:t>•</w:t>
            </w:r>
            <w:r w:rsidRPr="00967054">
              <w:rPr>
                <w:color w:val="080C0C"/>
                <w:lang w:val="it-IT"/>
              </w:rPr>
              <w:tab/>
              <w:t>Shfaq besim dhe vullnet gjatë procesit të të shkruarit</w:t>
            </w:r>
            <w:r w:rsidRPr="00967054">
              <w:rPr>
                <w:color w:val="080C0C"/>
                <w:lang w:val="it-IT"/>
              </w:rPr>
              <w:tab/>
            </w:r>
          </w:p>
          <w:p w14:paraId="39011243" w14:textId="70567652"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Punë individuale</w:t>
            </w:r>
          </w:p>
          <w:p w14:paraId="49714387" w14:textId="77777777" w:rsidR="0047183B" w:rsidRDefault="0047183B" w:rsidP="00967054">
            <w:pPr>
              <w:pStyle w:val="NoSpacing"/>
              <w:rPr>
                <w:color w:val="080C0C"/>
                <w:lang w:val="it-IT"/>
              </w:rPr>
            </w:pPr>
          </w:p>
          <w:p w14:paraId="1E6FA5B5" w14:textId="77777777" w:rsidR="0047183B" w:rsidRDefault="00967054" w:rsidP="00967054">
            <w:pPr>
              <w:pStyle w:val="NoSpacing"/>
              <w:rPr>
                <w:color w:val="080C0C"/>
                <w:lang w:val="it-IT"/>
              </w:rPr>
            </w:pPr>
            <w:r w:rsidRPr="0047183B">
              <w:rPr>
                <w:b/>
                <w:bCs/>
                <w:color w:val="080C0C"/>
                <w:lang w:val="it-IT"/>
              </w:rPr>
              <w:t>Burimet e informacionit dhe mjete:</w:t>
            </w:r>
            <w:r w:rsidRPr="00967054">
              <w:rPr>
                <w:color w:val="080C0C"/>
                <w:lang w:val="it-IT"/>
              </w:rPr>
              <w:t xml:space="preserve"> Fletore pune, tabela alfabeti, shkronja ilustruese X, x,  , grafiku i shkronjës të shtypit dhe të dorës X, x,  , etiketa me</w:t>
            </w:r>
            <w:r w:rsidR="0047183B">
              <w:rPr>
                <w:color w:val="080C0C"/>
                <w:lang w:val="it-IT"/>
              </w:rPr>
              <w:t xml:space="preserve"> </w:t>
            </w:r>
            <w:r w:rsidRPr="00967054">
              <w:rPr>
                <w:color w:val="080C0C"/>
                <w:lang w:val="it-IT"/>
              </w:rPr>
              <w:t>fjalë që përmbajnë shkronjën X, x,   në pozicione të ndryshme.</w:t>
            </w:r>
            <w:r w:rsidRPr="00967054">
              <w:rPr>
                <w:color w:val="080C0C"/>
                <w:lang w:val="it-IT"/>
              </w:rPr>
              <w:tab/>
            </w:r>
            <w:r w:rsidR="0047183B">
              <w:rPr>
                <w:color w:val="080C0C"/>
                <w:lang w:val="it-IT"/>
              </w:rPr>
              <w:t>.</w:t>
            </w:r>
          </w:p>
          <w:p w14:paraId="4FD197AC" w14:textId="77777777" w:rsidR="0047183B" w:rsidRDefault="0047183B" w:rsidP="00967054">
            <w:pPr>
              <w:pStyle w:val="NoSpacing"/>
              <w:rPr>
                <w:color w:val="080C0C"/>
                <w:lang w:val="it-IT"/>
              </w:rPr>
            </w:pPr>
          </w:p>
          <w:p w14:paraId="5382DF31" w14:textId="3C34C761" w:rsidR="00967054" w:rsidRPr="0047183B" w:rsidRDefault="00967054" w:rsidP="00967054">
            <w:pPr>
              <w:pStyle w:val="NoSpacing"/>
              <w:rPr>
                <w:b/>
                <w:bCs/>
                <w:color w:val="080C0C"/>
                <w:lang w:val="it-IT"/>
              </w:rPr>
            </w:pPr>
            <w:r w:rsidRPr="0047183B">
              <w:rPr>
                <w:b/>
                <w:bCs/>
                <w:color w:val="080C0C"/>
                <w:lang w:val="it-IT"/>
              </w:rPr>
              <w:t>Lidhja me fushat e tjera:</w:t>
            </w:r>
          </w:p>
          <w:p w14:paraId="5EB935D6" w14:textId="77777777" w:rsidR="00967054" w:rsidRPr="00967054" w:rsidRDefault="00967054" w:rsidP="00967054">
            <w:pPr>
              <w:pStyle w:val="NoSpacing"/>
              <w:rPr>
                <w:color w:val="080C0C"/>
                <w:lang w:val="it-IT"/>
              </w:rPr>
            </w:pPr>
            <w:r w:rsidRPr="00967054">
              <w:rPr>
                <w:color w:val="080C0C"/>
                <w:lang w:val="it-IT"/>
              </w:rPr>
              <w:t>Matematikë, Arte, Shkencat e natyrës</w:t>
            </w:r>
          </w:p>
          <w:p w14:paraId="0253472F" w14:textId="77777777" w:rsidR="00967054" w:rsidRPr="00967054" w:rsidRDefault="00967054" w:rsidP="00967054">
            <w:pPr>
              <w:pStyle w:val="NoSpacing"/>
              <w:rPr>
                <w:color w:val="080C0C"/>
                <w:lang w:val="it-IT"/>
              </w:rPr>
            </w:pPr>
          </w:p>
          <w:p w14:paraId="28DC660D" w14:textId="77777777" w:rsidR="00967054" w:rsidRPr="0047183B" w:rsidRDefault="00967054" w:rsidP="00967054">
            <w:pPr>
              <w:pStyle w:val="NoSpacing"/>
              <w:rPr>
                <w:b/>
                <w:bCs/>
                <w:color w:val="080C0C"/>
                <w:lang w:val="it-IT"/>
              </w:rPr>
            </w:pPr>
            <w:r w:rsidRPr="0047183B">
              <w:rPr>
                <w:b/>
                <w:bCs/>
                <w:color w:val="080C0C"/>
                <w:lang w:val="it-IT"/>
              </w:rPr>
              <w:t>Lidhja me temat ndërkurrikulare:</w:t>
            </w:r>
          </w:p>
          <w:p w14:paraId="2A43D17F" w14:textId="77777777" w:rsidR="00967054" w:rsidRPr="00967054" w:rsidRDefault="00967054" w:rsidP="00967054">
            <w:pPr>
              <w:pStyle w:val="NoSpacing"/>
              <w:rPr>
                <w:color w:val="080C0C"/>
                <w:lang w:val="it-IT"/>
              </w:rPr>
            </w:pPr>
            <w:r w:rsidRPr="00967054">
              <w:rPr>
                <w:color w:val="080C0C"/>
                <w:lang w:val="it-IT"/>
              </w:rPr>
              <w:t>Arsimi për zhvillim të qëndrueshëm.</w:t>
            </w:r>
          </w:p>
          <w:p w14:paraId="06C8C7A3" w14:textId="77777777" w:rsidR="00967054" w:rsidRPr="0047183B" w:rsidRDefault="00967054" w:rsidP="00967054">
            <w:pPr>
              <w:pStyle w:val="NoSpacing"/>
              <w:rPr>
                <w:b/>
                <w:bCs/>
                <w:color w:val="080C0C"/>
                <w:lang w:val="it-IT"/>
              </w:rPr>
            </w:pPr>
            <w:r w:rsidRPr="0047183B">
              <w:rPr>
                <w:b/>
                <w:bCs/>
                <w:color w:val="080C0C"/>
                <w:lang w:val="it-IT"/>
              </w:rPr>
              <w:t>Organizimi i orës së mësimit</w:t>
            </w:r>
          </w:p>
          <w:p w14:paraId="5F9F6B2A" w14:textId="77777777" w:rsidR="00967054" w:rsidRPr="0047183B" w:rsidRDefault="00967054" w:rsidP="00967054">
            <w:pPr>
              <w:pStyle w:val="NoSpacing"/>
              <w:rPr>
                <w:b/>
                <w:bCs/>
                <w:color w:val="080C0C"/>
                <w:lang w:val="it-IT"/>
              </w:rPr>
            </w:pPr>
            <w:r w:rsidRPr="0047183B">
              <w:rPr>
                <w:b/>
                <w:bCs/>
                <w:color w:val="080C0C"/>
                <w:lang w:val="it-IT"/>
              </w:rPr>
              <w:t>Veprimtari paraprake</w:t>
            </w:r>
          </w:p>
          <w:p w14:paraId="01DF17E2" w14:textId="77777777" w:rsidR="00967054" w:rsidRPr="00967054" w:rsidRDefault="00967054" w:rsidP="00967054">
            <w:pPr>
              <w:pStyle w:val="NoSpacing"/>
              <w:rPr>
                <w:color w:val="080C0C"/>
                <w:lang w:val="it-IT"/>
              </w:rPr>
            </w:pPr>
            <w:r w:rsidRPr="00967054">
              <w:rPr>
                <w:color w:val="080C0C"/>
                <w:lang w:val="it-IT"/>
              </w:rPr>
              <w:t>Nxënësit ndahen në dy grupe. Njëri grup shkruan shkronjën X të madhe të shtypit, ndërsa grupi tjetër shkruan shkronjën x të vogël të shtypit.</w:t>
            </w:r>
          </w:p>
          <w:p w14:paraId="66A3E29C" w14:textId="77777777" w:rsidR="00967054" w:rsidRPr="00967054" w:rsidRDefault="00967054" w:rsidP="00967054">
            <w:pPr>
              <w:pStyle w:val="NoSpacing"/>
              <w:rPr>
                <w:color w:val="080C0C"/>
                <w:lang w:val="it-IT"/>
              </w:rPr>
            </w:pPr>
            <w:r w:rsidRPr="00967054">
              <w:rPr>
                <w:color w:val="080C0C"/>
                <w:lang w:val="it-IT"/>
              </w:rPr>
              <w:lastRenderedPageBreak/>
              <w:t>Në momentin kur u thuhet FILLO, nxënësit lëvizin nëpër klasë dhe formojnë çiftet e shkronjave X-x.</w:t>
            </w:r>
          </w:p>
          <w:p w14:paraId="22FD47D2" w14:textId="77777777" w:rsidR="00967054" w:rsidRPr="0047183B" w:rsidRDefault="00967054" w:rsidP="00967054">
            <w:pPr>
              <w:pStyle w:val="NoSpacing"/>
              <w:rPr>
                <w:b/>
                <w:bCs/>
                <w:color w:val="080C0C"/>
                <w:lang w:val="it-IT"/>
              </w:rPr>
            </w:pPr>
            <w:r w:rsidRPr="0047183B">
              <w:rPr>
                <w:b/>
                <w:bCs/>
                <w:color w:val="080C0C"/>
                <w:lang w:val="it-IT"/>
              </w:rPr>
              <w:t>Veprimet në situatë</w:t>
            </w:r>
          </w:p>
          <w:p w14:paraId="69B917E2" w14:textId="77777777" w:rsidR="00967054" w:rsidRPr="00967054" w:rsidRDefault="00967054" w:rsidP="00967054">
            <w:pPr>
              <w:pStyle w:val="NoSpacing"/>
              <w:rPr>
                <w:color w:val="080C0C"/>
                <w:lang w:val="it-IT"/>
              </w:rPr>
            </w:pPr>
            <w:r w:rsidRPr="0047183B">
              <w:rPr>
                <w:b/>
                <w:bCs/>
                <w:color w:val="080C0C"/>
                <w:lang w:val="it-IT"/>
              </w:rPr>
              <w:t>Hapi 1.</w:t>
            </w:r>
            <w:r w:rsidRPr="00967054">
              <w:rPr>
                <w:color w:val="080C0C"/>
                <w:lang w:val="it-IT"/>
              </w:rPr>
              <w:t xml:space="preserve"> Diskutim për njohuritë paraprake</w:t>
            </w:r>
          </w:p>
          <w:p w14:paraId="7CD615B6" w14:textId="77777777" w:rsidR="00967054" w:rsidRPr="00967054" w:rsidRDefault="00967054" w:rsidP="00967054">
            <w:pPr>
              <w:pStyle w:val="NoSpacing"/>
              <w:rPr>
                <w:color w:val="080C0C"/>
                <w:lang w:val="it-IT"/>
              </w:rPr>
            </w:pPr>
            <w:r w:rsidRPr="00967054">
              <w:rPr>
                <w:color w:val="080C0C"/>
                <w:lang w:val="it-IT"/>
              </w:rPr>
              <w:t>Shkruhen në tabelë fjalët: nxënës, lexues, nxit, nxeh, nxitoj, xixa, xixëllonja, Xeni, lexo, xanxar .</w:t>
            </w:r>
          </w:p>
          <w:p w14:paraId="3C0BD470" w14:textId="77777777" w:rsidR="00967054" w:rsidRPr="00967054" w:rsidRDefault="00967054" w:rsidP="00967054">
            <w:pPr>
              <w:pStyle w:val="NoSpacing"/>
              <w:rPr>
                <w:color w:val="080C0C"/>
                <w:lang w:val="it-IT"/>
              </w:rPr>
            </w:pPr>
            <w:r w:rsidRPr="00967054">
              <w:rPr>
                <w:color w:val="080C0C"/>
                <w:lang w:val="it-IT"/>
              </w:rPr>
              <w:t>Ndahen nxënësit në dy grupe.</w:t>
            </w:r>
          </w:p>
          <w:p w14:paraId="2CE1A721" w14:textId="77777777" w:rsidR="00967054" w:rsidRPr="00967054" w:rsidRDefault="00967054" w:rsidP="00967054">
            <w:pPr>
              <w:pStyle w:val="NoSpacing"/>
              <w:rPr>
                <w:color w:val="080C0C"/>
                <w:lang w:val="it-IT"/>
              </w:rPr>
            </w:pPr>
            <w:r w:rsidRPr="00967054">
              <w:rPr>
                <w:color w:val="080C0C"/>
                <w:lang w:val="it-IT"/>
              </w:rPr>
              <w:t>Njëri grup del në tabelë identifikojnë dhe qarkojnë shkronjën X, x kurse grupi tjetër ndanë fjalët në rrokje dhe tregon vendndodhjen e shkronjës X, x.</w:t>
            </w:r>
          </w:p>
          <w:p w14:paraId="67D559AE" w14:textId="77777777" w:rsidR="00967054" w:rsidRPr="00967054" w:rsidRDefault="00967054" w:rsidP="00967054">
            <w:pPr>
              <w:pStyle w:val="NoSpacing"/>
              <w:rPr>
                <w:color w:val="080C0C"/>
                <w:lang w:val="it-IT"/>
              </w:rPr>
            </w:pPr>
            <w:r w:rsidRPr="00967054">
              <w:rPr>
                <w:color w:val="080C0C"/>
                <w:lang w:val="it-IT"/>
              </w:rPr>
              <w:t>Theksohet përdorimi i shkronjës së madhe te emrat e njerëzve. Njihen nxënësit me temën e mësimit.</w:t>
            </w:r>
          </w:p>
          <w:p w14:paraId="7EDE46FE" w14:textId="77777777" w:rsidR="00967054" w:rsidRPr="00967054" w:rsidRDefault="00967054" w:rsidP="00967054">
            <w:pPr>
              <w:pStyle w:val="NoSpacing"/>
              <w:rPr>
                <w:color w:val="080C0C"/>
                <w:lang w:val="it-IT"/>
              </w:rPr>
            </w:pPr>
            <w:r w:rsidRPr="0047183B">
              <w:rPr>
                <w:b/>
                <w:bCs/>
                <w:color w:val="080C0C"/>
                <w:lang w:val="it-IT"/>
              </w:rPr>
              <w:t>Hapi 2.</w:t>
            </w:r>
            <w:r w:rsidRPr="00967054">
              <w:rPr>
                <w:color w:val="080C0C"/>
                <w:lang w:val="it-IT"/>
              </w:rPr>
              <w:t xml:space="preserve"> Analizë dhe sintezë</w:t>
            </w:r>
          </w:p>
          <w:p w14:paraId="305675DC" w14:textId="77777777" w:rsidR="00967054" w:rsidRPr="00967054" w:rsidRDefault="00967054" w:rsidP="00967054">
            <w:pPr>
              <w:pStyle w:val="NoSpacing"/>
              <w:rPr>
                <w:color w:val="080C0C"/>
                <w:lang w:val="it-IT"/>
              </w:rPr>
            </w:pPr>
            <w:r w:rsidRPr="00967054">
              <w:rPr>
                <w:color w:val="080C0C"/>
                <w:lang w:val="it-IT"/>
              </w:rPr>
              <w:t>Prezantohet grafiku i shkronjës    . Analizohet në elementet përbërëse dhe shpjegohet mënyra e lëvizjes së dorës duke e shkruar në tabelë.</w:t>
            </w:r>
          </w:p>
          <w:p w14:paraId="7FF44EDC" w14:textId="77777777" w:rsidR="00967054" w:rsidRPr="00967054" w:rsidRDefault="00967054" w:rsidP="00967054">
            <w:pPr>
              <w:pStyle w:val="NoSpacing"/>
              <w:rPr>
                <w:color w:val="080C0C"/>
                <w:lang w:val="it-IT"/>
              </w:rPr>
            </w:pPr>
            <w:r w:rsidRPr="00967054">
              <w:rPr>
                <w:color w:val="080C0C"/>
                <w:lang w:val="it-IT"/>
              </w:rPr>
              <w:t>Nxënësit e ushtrojnë lëvizjen e dorës në ajër 1-2 herë. Përsëritet veprimtaria për shkronjën  .</w:t>
            </w:r>
          </w:p>
          <w:p w14:paraId="5A825B3C" w14:textId="77777777" w:rsidR="00967054" w:rsidRPr="00967054" w:rsidRDefault="00967054" w:rsidP="00967054">
            <w:pPr>
              <w:pStyle w:val="NoSpacing"/>
              <w:rPr>
                <w:color w:val="080C0C"/>
                <w:lang w:val="it-IT"/>
              </w:rPr>
            </w:pPr>
            <w:r w:rsidRPr="0047183B">
              <w:rPr>
                <w:b/>
                <w:bCs/>
                <w:color w:val="080C0C"/>
                <w:lang w:val="it-IT"/>
              </w:rPr>
              <w:t>Hapi 3.</w:t>
            </w:r>
            <w:r w:rsidRPr="00967054">
              <w:rPr>
                <w:color w:val="080C0C"/>
                <w:lang w:val="it-IT"/>
              </w:rPr>
              <w:t xml:space="preserve"> Punë individuale</w:t>
            </w:r>
          </w:p>
          <w:p w14:paraId="55F2FCD0" w14:textId="77777777" w:rsidR="00967054" w:rsidRPr="00967054" w:rsidRDefault="00967054" w:rsidP="00967054">
            <w:pPr>
              <w:pStyle w:val="NoSpacing"/>
              <w:rPr>
                <w:color w:val="080C0C"/>
                <w:lang w:val="it-IT"/>
              </w:rPr>
            </w:pPr>
            <w:r w:rsidRPr="00967054">
              <w:rPr>
                <w:color w:val="080C0C"/>
                <w:lang w:val="it-IT"/>
              </w:rPr>
              <w:t>Hapet Fletorja e punës në faqen 125 dhe udhëzohen hap pas hapi për plotësimin e ushtrimeve.</w:t>
            </w:r>
          </w:p>
          <w:p w14:paraId="65D9A69B" w14:textId="77777777" w:rsidR="00967054" w:rsidRPr="00967054" w:rsidRDefault="00967054" w:rsidP="00967054">
            <w:pPr>
              <w:pStyle w:val="NoSpacing"/>
              <w:rPr>
                <w:color w:val="080C0C"/>
                <w:lang w:val="it-IT"/>
              </w:rPr>
            </w:pPr>
            <w:r w:rsidRPr="00967054">
              <w:rPr>
                <w:color w:val="080C0C"/>
                <w:lang w:val="it-IT"/>
              </w:rPr>
              <w:t>Ushtrimi i parë: Në mënyrë të pavarur, nxënësit do të shkruajnë shkronjën  . Orientohen në mbajtjen e drejtimit sipas vijave duke parë modelin e dhënë. Shkruajnë rrokjet e fjalët dhe i lexojnë ato.</w:t>
            </w:r>
          </w:p>
          <w:p w14:paraId="54B0D0CD" w14:textId="47A95145" w:rsidR="00967054" w:rsidRPr="00967054" w:rsidRDefault="00967054" w:rsidP="00967054">
            <w:pPr>
              <w:pStyle w:val="NoSpacing"/>
              <w:rPr>
                <w:color w:val="080C0C"/>
                <w:lang w:val="it-IT"/>
              </w:rPr>
            </w:pPr>
            <w:r w:rsidRPr="00967054">
              <w:rPr>
                <w:color w:val="080C0C"/>
                <w:lang w:val="it-IT"/>
              </w:rPr>
              <w:t>Ushtrimi i dytë: Në mënyrë të pavarur, nxënësit do të shkruajnë shkronjën    duke parë modelin e dhënë.</w:t>
            </w:r>
          </w:p>
          <w:p w14:paraId="1E4733FF" w14:textId="77777777" w:rsidR="00967054" w:rsidRPr="00967054" w:rsidRDefault="00967054" w:rsidP="00967054">
            <w:pPr>
              <w:pStyle w:val="NoSpacing"/>
              <w:rPr>
                <w:color w:val="080C0C"/>
                <w:lang w:val="it-IT"/>
              </w:rPr>
            </w:pPr>
            <w:r w:rsidRPr="00967054">
              <w:rPr>
                <w:color w:val="080C0C"/>
                <w:lang w:val="it-IT"/>
              </w:rPr>
              <w:t>Ushtrimi i tretë: Në ushtrimin e tretë nxënësit plotësojnë fjalitë mbi bazën e figurave. Lexojnë fjalitë dhe gjejnë sa fjalë kanë secila fjali.</w:t>
            </w:r>
          </w:p>
          <w:p w14:paraId="1631EDB3" w14:textId="77777777" w:rsidR="0047183B" w:rsidRDefault="00967054" w:rsidP="00967054">
            <w:pPr>
              <w:pStyle w:val="NoSpacing"/>
              <w:rPr>
                <w:color w:val="080C0C"/>
                <w:lang w:val="it-IT"/>
              </w:rPr>
            </w:pPr>
            <w:r w:rsidRPr="00967054">
              <w:rPr>
                <w:color w:val="080C0C"/>
                <w:lang w:val="it-IT"/>
              </w:rPr>
              <w:t xml:space="preserve">Shembull: Natën në errësirë xixëllojnë xixëllonjat. Vazhdohet në këtë mënyrë edhe me shembujt tjerë. </w:t>
            </w:r>
          </w:p>
          <w:p w14:paraId="73E4DA03" w14:textId="77777777" w:rsidR="0047183B" w:rsidRDefault="0047183B" w:rsidP="00967054">
            <w:pPr>
              <w:pStyle w:val="NoSpacing"/>
              <w:rPr>
                <w:color w:val="080C0C"/>
                <w:lang w:val="it-IT"/>
              </w:rPr>
            </w:pPr>
          </w:p>
          <w:p w14:paraId="2CA28A37" w14:textId="1478A87F" w:rsidR="00967054" w:rsidRPr="0047183B" w:rsidRDefault="00967054" w:rsidP="00967054">
            <w:pPr>
              <w:pStyle w:val="NoSpacing"/>
              <w:rPr>
                <w:b/>
                <w:bCs/>
                <w:color w:val="080C0C"/>
                <w:lang w:val="it-IT"/>
              </w:rPr>
            </w:pPr>
            <w:r w:rsidRPr="0047183B">
              <w:rPr>
                <w:b/>
                <w:bCs/>
                <w:color w:val="080C0C"/>
                <w:lang w:val="it-IT"/>
              </w:rPr>
              <w:t>Prezantimi dhe demonstrimi i rezultateve të arritura:</w:t>
            </w:r>
          </w:p>
          <w:p w14:paraId="729D2BE1" w14:textId="57861033" w:rsidR="00967054" w:rsidRPr="00967054" w:rsidRDefault="00967054" w:rsidP="00967054">
            <w:pPr>
              <w:pStyle w:val="NoSpacing"/>
              <w:rPr>
                <w:color w:val="080C0C"/>
                <w:lang w:val="it-IT"/>
              </w:rPr>
            </w:pPr>
            <w:r w:rsidRPr="00967054">
              <w:rPr>
                <w:color w:val="080C0C"/>
                <w:lang w:val="it-IT"/>
              </w:rPr>
              <w:t xml:space="preserve">Ushtrimi i katërt: Shkruajnë me të diktuar nga dy rreshta me X, x,  </w:t>
            </w:r>
            <w:r>
              <w:rPr>
                <w:noProof/>
                <w:spacing w:val="6"/>
                <w:position w:val="1"/>
                <w:sz w:val="23"/>
              </w:rPr>
              <w:drawing>
                <wp:inline distT="0" distB="0" distL="0" distR="0" wp14:anchorId="4D284EF7" wp14:editId="1E6A3CCA">
                  <wp:extent cx="450713" cy="193348"/>
                  <wp:effectExtent l="0" t="0" r="0" b="0"/>
                  <wp:docPr id="537" name="image29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 name="image298.jpeg"/>
                          <pic:cNvPicPr/>
                        </pic:nvPicPr>
                        <pic:blipFill>
                          <a:blip r:embed="rId81" cstate="print"/>
                          <a:stretch>
                            <a:fillRect/>
                          </a:stretch>
                        </pic:blipFill>
                        <pic:spPr>
                          <a:xfrm>
                            <a:off x="0" y="0"/>
                            <a:ext cx="450713" cy="193348"/>
                          </a:xfrm>
                          <a:prstGeom prst="rect">
                            <a:avLst/>
                          </a:prstGeom>
                        </pic:spPr>
                      </pic:pic>
                    </a:graphicData>
                  </a:graphic>
                </wp:inline>
              </w:drawing>
            </w:r>
            <w:r>
              <w:rPr>
                <w:color w:val="080C0C"/>
                <w:lang w:val="it-IT"/>
              </w:rPr>
              <w:t xml:space="preserve">              </w:t>
            </w:r>
            <w:r w:rsidRPr="00967054">
              <w:rPr>
                <w:color w:val="080C0C"/>
                <w:lang w:val="it-IT"/>
              </w:rPr>
              <w:t>.</w:t>
            </w:r>
          </w:p>
          <w:p w14:paraId="083DB988" w14:textId="77777777" w:rsidR="0047183B" w:rsidRDefault="0047183B" w:rsidP="00967054">
            <w:pPr>
              <w:pStyle w:val="NoSpacing"/>
              <w:rPr>
                <w:color w:val="080C0C"/>
                <w:lang w:val="it-IT"/>
              </w:rPr>
            </w:pPr>
          </w:p>
          <w:p w14:paraId="12A95705" w14:textId="2D8CA90A" w:rsidR="00967054" w:rsidRPr="0047183B" w:rsidRDefault="00967054" w:rsidP="00967054">
            <w:pPr>
              <w:pStyle w:val="NoSpacing"/>
              <w:rPr>
                <w:b/>
                <w:bCs/>
                <w:color w:val="080C0C"/>
                <w:lang w:val="it-IT"/>
              </w:rPr>
            </w:pPr>
            <w:r w:rsidRPr="0047183B">
              <w:rPr>
                <w:b/>
                <w:bCs/>
                <w:color w:val="080C0C"/>
                <w:lang w:val="it-IT"/>
              </w:rPr>
              <w:t>Vlerësohen nxënësit për:</w:t>
            </w:r>
          </w:p>
          <w:p w14:paraId="057C0D19"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Shkrimin e shkronjës  të dorës sipas modelit.</w:t>
            </w:r>
          </w:p>
          <w:p w14:paraId="030F26FE"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Plotësimin e fjalëve me shkronjën  në pozicione të ndryshme.</w:t>
            </w:r>
          </w:p>
          <w:p w14:paraId="7757868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Shkrimin me të diktuar të X, x,  .</w:t>
            </w:r>
          </w:p>
          <w:p w14:paraId="73D017D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Shfaqjen e besimit dhe vullnetit gjatë procesit të të shkruarit.</w:t>
            </w:r>
          </w:p>
          <w:p w14:paraId="6F0E2217" w14:textId="77777777" w:rsidR="0047183B" w:rsidRDefault="0047183B" w:rsidP="00967054">
            <w:pPr>
              <w:pStyle w:val="NoSpacing"/>
              <w:rPr>
                <w:color w:val="080C0C"/>
                <w:lang w:val="it-IT"/>
              </w:rPr>
            </w:pPr>
          </w:p>
          <w:p w14:paraId="112EC81B" w14:textId="4303422A" w:rsidR="00967054" w:rsidRPr="00967054" w:rsidRDefault="00967054" w:rsidP="00967054">
            <w:pPr>
              <w:pStyle w:val="NoSpacing"/>
              <w:rPr>
                <w:color w:val="080C0C"/>
                <w:lang w:val="it-IT"/>
              </w:rPr>
            </w:pPr>
            <w:r w:rsidRPr="0047183B">
              <w:rPr>
                <w:b/>
                <w:bCs/>
                <w:color w:val="080C0C"/>
                <w:lang w:val="it-IT"/>
              </w:rPr>
              <w:t>Detyrë shtëpie:</w:t>
            </w:r>
            <w:r w:rsidRPr="00967054">
              <w:rPr>
                <w:color w:val="080C0C"/>
                <w:lang w:val="it-IT"/>
              </w:rPr>
              <w:t xml:space="preserve"> Nxënësve u sugjerohet detyra e mëposhtme:</w:t>
            </w:r>
          </w:p>
          <w:p w14:paraId="4ABF6E2D" w14:textId="77777777" w:rsidR="00967054" w:rsidRPr="00967054" w:rsidRDefault="00967054" w:rsidP="00967054">
            <w:pPr>
              <w:pStyle w:val="NoSpacing"/>
              <w:rPr>
                <w:color w:val="080C0C"/>
                <w:lang w:val="it-IT"/>
              </w:rPr>
            </w:pPr>
            <w:r w:rsidRPr="00967054">
              <w:rPr>
                <w:color w:val="080C0C"/>
                <w:lang w:val="it-IT"/>
              </w:rPr>
              <w:t>Shkruani nga dy rreshta me shkronjën   .</w:t>
            </w:r>
          </w:p>
          <w:p w14:paraId="2CF2A14B" w14:textId="77777777" w:rsidR="00967054" w:rsidRPr="00967054" w:rsidRDefault="00967054" w:rsidP="00967054">
            <w:pPr>
              <w:pStyle w:val="NoSpacing"/>
              <w:rPr>
                <w:color w:val="080C0C"/>
                <w:lang w:val="it-IT"/>
              </w:rPr>
            </w:pPr>
            <w:r w:rsidRPr="00967054">
              <w:rPr>
                <w:color w:val="080C0C"/>
                <w:lang w:val="it-IT"/>
              </w:rPr>
              <w:t>Shkruani dhjetë fjalë që në trup të tyre kanë shkronjën  .</w:t>
            </w:r>
          </w:p>
          <w:p w14:paraId="73229821" w14:textId="77777777" w:rsidR="00967054" w:rsidRPr="00967054" w:rsidRDefault="00967054" w:rsidP="00967054">
            <w:pPr>
              <w:pStyle w:val="NoSpacing"/>
              <w:rPr>
                <w:color w:val="080C0C"/>
                <w:lang w:val="it-IT"/>
              </w:rPr>
            </w:pPr>
            <w:r w:rsidRPr="00967054">
              <w:rPr>
                <w:color w:val="080C0C"/>
                <w:lang w:val="it-IT"/>
              </w:rPr>
              <w:t>Shkruani pesë fjali me fjalë të cilat në trup të tyre kanë shkronjën  .</w:t>
            </w:r>
          </w:p>
          <w:p w14:paraId="75FB7A13" w14:textId="11331AAF" w:rsidR="0053526F" w:rsidRDefault="00967054" w:rsidP="00967054">
            <w:pPr>
              <w:pStyle w:val="NoSpacing"/>
              <w:rPr>
                <w:color w:val="080C0C"/>
                <w:lang w:val="it-IT"/>
              </w:rPr>
            </w:pPr>
            <w:r w:rsidRPr="00967054">
              <w:rPr>
                <w:color w:val="080C0C"/>
                <w:lang w:val="it-IT"/>
              </w:rPr>
              <w:t>Modeloni shkronjën  me materiale të ndryshme që i keni në shtëpi si: penj, rruaza, fasule etj.</w:t>
            </w:r>
          </w:p>
          <w:p w14:paraId="4B872FD3" w14:textId="77777777" w:rsidR="0053526F" w:rsidRDefault="0053526F" w:rsidP="00DB2BEA">
            <w:pPr>
              <w:pStyle w:val="NoSpacing"/>
              <w:rPr>
                <w:color w:val="080C0C"/>
                <w:lang w:val="it-IT"/>
              </w:rPr>
            </w:pPr>
          </w:p>
          <w:p w14:paraId="1C42947C" w14:textId="77777777" w:rsidR="0053526F" w:rsidRDefault="0053526F" w:rsidP="00DB2BEA">
            <w:pPr>
              <w:pStyle w:val="NoSpacing"/>
              <w:rPr>
                <w:color w:val="080C0C"/>
                <w:lang w:val="it-IT"/>
              </w:rPr>
            </w:pPr>
          </w:p>
          <w:p w14:paraId="414722ED" w14:textId="77777777" w:rsidR="0053526F" w:rsidRDefault="0053526F" w:rsidP="00DB2BEA">
            <w:pPr>
              <w:pStyle w:val="NoSpacing"/>
              <w:rPr>
                <w:color w:val="080C0C"/>
                <w:lang w:val="it-IT"/>
              </w:rPr>
            </w:pPr>
          </w:p>
          <w:p w14:paraId="6113BBAE" w14:textId="77777777" w:rsidR="0053526F" w:rsidRDefault="0053526F" w:rsidP="00DB2BEA">
            <w:pPr>
              <w:pStyle w:val="NoSpacing"/>
              <w:rPr>
                <w:color w:val="080C0C"/>
                <w:lang w:val="it-IT"/>
              </w:rPr>
            </w:pPr>
          </w:p>
          <w:p w14:paraId="4D13FD64" w14:textId="77777777" w:rsidR="0053526F" w:rsidRDefault="0053526F" w:rsidP="00DB2BEA">
            <w:pPr>
              <w:pStyle w:val="NoSpacing"/>
              <w:rPr>
                <w:color w:val="080C0C"/>
                <w:lang w:val="it-IT"/>
              </w:rPr>
            </w:pPr>
          </w:p>
          <w:p w14:paraId="12ECD6D9" w14:textId="77777777" w:rsidR="0053526F" w:rsidRDefault="0053526F" w:rsidP="00DB2BEA">
            <w:pPr>
              <w:pStyle w:val="NoSpacing"/>
              <w:rPr>
                <w:color w:val="080C0C"/>
                <w:lang w:val="it-IT"/>
              </w:rPr>
            </w:pPr>
          </w:p>
          <w:p w14:paraId="22FAFD6E" w14:textId="77777777" w:rsidR="0053526F" w:rsidRDefault="0053526F" w:rsidP="00DB2BEA">
            <w:pPr>
              <w:pStyle w:val="NoSpacing"/>
              <w:rPr>
                <w:color w:val="080C0C"/>
                <w:lang w:val="it-IT"/>
              </w:rPr>
            </w:pPr>
          </w:p>
          <w:p w14:paraId="19AEF388" w14:textId="77777777" w:rsidR="0053526F" w:rsidRPr="00112C98" w:rsidRDefault="0053526F" w:rsidP="00DB2BEA">
            <w:pPr>
              <w:pStyle w:val="NoSpacing"/>
              <w:rPr>
                <w:color w:val="080C0C"/>
                <w:lang w:val="it-IT"/>
              </w:rPr>
            </w:pPr>
          </w:p>
        </w:tc>
      </w:tr>
    </w:tbl>
    <w:p w14:paraId="0372764C" w14:textId="77777777" w:rsidR="0053526F" w:rsidRDefault="0053526F" w:rsidP="0053526F">
      <w:pPr>
        <w:rPr>
          <w:lang w:val="it-IT"/>
        </w:rPr>
      </w:pPr>
    </w:p>
    <w:p w14:paraId="59310318" w14:textId="77777777" w:rsidR="0053526F" w:rsidRDefault="0053526F" w:rsidP="0053526F">
      <w:pPr>
        <w:rPr>
          <w:lang w:val="it-IT"/>
        </w:rPr>
      </w:pPr>
    </w:p>
    <w:p w14:paraId="4850A67B"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57BCAF2" w14:textId="77777777" w:rsidTr="00DB2BEA">
        <w:trPr>
          <w:trHeight w:val="206"/>
        </w:trPr>
        <w:tc>
          <w:tcPr>
            <w:tcW w:w="10105" w:type="dxa"/>
            <w:tcBorders>
              <w:top w:val="single" w:sz="8" w:space="0" w:color="000000"/>
              <w:bottom w:val="nil"/>
            </w:tcBorders>
            <w:shd w:val="clear" w:color="auto" w:fill="000000"/>
            <w:hideMark/>
          </w:tcPr>
          <w:p w14:paraId="590F92B3" w14:textId="76FCC7BC"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67054">
              <w:rPr>
                <w:rFonts w:ascii="Times New Roman" w:eastAsia="MS Mincho" w:hAnsi="Times New Roman" w:cs="Times New Roman"/>
                <w:b/>
                <w:bCs/>
                <w:color w:val="0D0D0D"/>
                <w:sz w:val="24"/>
                <w:szCs w:val="24"/>
                <w:lang w:val="sq-AL"/>
              </w:rPr>
              <w:t>186</w:t>
            </w:r>
          </w:p>
        </w:tc>
      </w:tr>
      <w:tr w:rsidR="0053526F" w:rsidRPr="00112C98" w14:paraId="6D533446" w14:textId="77777777" w:rsidTr="00DB2BEA">
        <w:trPr>
          <w:trHeight w:val="379"/>
        </w:trPr>
        <w:tc>
          <w:tcPr>
            <w:tcW w:w="10105" w:type="dxa"/>
            <w:tcBorders>
              <w:top w:val="single" w:sz="8" w:space="0" w:color="000000"/>
              <w:bottom w:val="single" w:sz="8" w:space="0" w:color="000000"/>
            </w:tcBorders>
            <w:hideMark/>
          </w:tcPr>
          <w:p w14:paraId="392591A9" w14:textId="3B43343B"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151E1E0"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F53AFF9" w14:textId="77777777" w:rsidTr="00DB2BEA">
        <w:trPr>
          <w:trHeight w:val="2390"/>
        </w:trPr>
        <w:tc>
          <w:tcPr>
            <w:tcW w:w="10105" w:type="dxa"/>
            <w:tcBorders>
              <w:top w:val="nil"/>
            </w:tcBorders>
          </w:tcPr>
          <w:p w14:paraId="2C365613" w14:textId="77777777" w:rsidR="00967054" w:rsidRPr="0047183B" w:rsidRDefault="00967054" w:rsidP="00967054">
            <w:pPr>
              <w:pStyle w:val="NoSpacing"/>
              <w:rPr>
                <w:b/>
                <w:bCs/>
                <w:color w:val="080C0C"/>
                <w:lang w:val="it-IT"/>
              </w:rPr>
            </w:pPr>
            <w:r w:rsidRPr="0047183B">
              <w:rPr>
                <w:b/>
                <w:bCs/>
                <w:color w:val="080C0C"/>
                <w:lang w:val="it-IT"/>
              </w:rPr>
              <w:t>Tema mësimore:</w:t>
            </w:r>
          </w:p>
          <w:p w14:paraId="6087F847" w14:textId="77777777" w:rsidR="0047183B" w:rsidRDefault="00967054" w:rsidP="00967054">
            <w:pPr>
              <w:pStyle w:val="NoSpacing"/>
              <w:rPr>
                <w:color w:val="080C0C"/>
                <w:lang w:val="it-IT"/>
              </w:rPr>
            </w:pPr>
            <w:r w:rsidRPr="00967054">
              <w:rPr>
                <w:color w:val="080C0C"/>
                <w:lang w:val="it-IT"/>
              </w:rPr>
              <w:t>Poezia Përrallëza Përralla Tregimi</w:t>
            </w:r>
            <w:r w:rsidRPr="00967054">
              <w:rPr>
                <w:color w:val="080C0C"/>
                <w:lang w:val="it-IT"/>
              </w:rPr>
              <w:tab/>
            </w:r>
          </w:p>
          <w:p w14:paraId="26AD3BA7" w14:textId="77777777" w:rsidR="0047183B" w:rsidRDefault="0047183B" w:rsidP="00967054">
            <w:pPr>
              <w:pStyle w:val="NoSpacing"/>
              <w:rPr>
                <w:color w:val="080C0C"/>
                <w:lang w:val="it-IT"/>
              </w:rPr>
            </w:pPr>
          </w:p>
          <w:p w14:paraId="3B90D2FF" w14:textId="5B4CA6F0" w:rsidR="00967054" w:rsidRPr="0047183B" w:rsidRDefault="00967054" w:rsidP="00967054">
            <w:pPr>
              <w:pStyle w:val="NoSpacing"/>
              <w:rPr>
                <w:b/>
                <w:bCs/>
                <w:color w:val="080C0C"/>
                <w:lang w:val="it-IT"/>
              </w:rPr>
            </w:pPr>
            <w:r w:rsidRPr="0047183B">
              <w:rPr>
                <w:b/>
                <w:bCs/>
                <w:color w:val="080C0C"/>
                <w:lang w:val="it-IT"/>
              </w:rPr>
              <w:t>Rezultati i të nxënit të temës:</w:t>
            </w:r>
          </w:p>
          <w:p w14:paraId="3DFB4E0A"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Shpreh përjetime emocionale, personale, gëzime, shqetësime dhe dëshira për situata të caktuara;</w:t>
            </w:r>
          </w:p>
          <w:p w14:paraId="6CEDA175"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fjali dhe tekste (fjali) shumë të shkurtra për jetën dhe dëshirat e tij;</w:t>
            </w:r>
          </w:p>
          <w:p w14:paraId="59F5169A" w14:textId="77777777" w:rsidR="0047183B" w:rsidRDefault="0047183B" w:rsidP="00967054">
            <w:pPr>
              <w:pStyle w:val="NoSpacing"/>
              <w:rPr>
                <w:color w:val="080C0C"/>
                <w:lang w:val="it-IT"/>
              </w:rPr>
            </w:pPr>
          </w:p>
          <w:p w14:paraId="778A7AEE" w14:textId="77777777" w:rsidR="0047183B" w:rsidRDefault="00967054" w:rsidP="00967054">
            <w:pPr>
              <w:pStyle w:val="NoSpacing"/>
              <w:rPr>
                <w:color w:val="080C0C"/>
                <w:lang w:val="it-IT"/>
              </w:rPr>
            </w:pPr>
            <w:r w:rsidRPr="0047183B">
              <w:rPr>
                <w:b/>
                <w:bCs/>
                <w:color w:val="080C0C"/>
                <w:lang w:val="it-IT"/>
              </w:rPr>
              <w:t>Kontributi në rezultatet për kompetencat kryesore të shkallës:</w:t>
            </w:r>
            <w:r w:rsidR="0047183B">
              <w:rPr>
                <w:b/>
                <w:bCs/>
                <w:color w:val="080C0C"/>
                <w:lang w:val="it-IT"/>
              </w:rPr>
              <w:t xml:space="preserve"> </w:t>
            </w:r>
            <w:r w:rsidRPr="00967054">
              <w:rPr>
                <w:color w:val="080C0C"/>
                <w:lang w:val="it-IT"/>
              </w:rPr>
              <w:t>I.1; I.2; I.3; I.4.</w:t>
            </w:r>
            <w:r w:rsidRPr="00967054">
              <w:rPr>
                <w:color w:val="080C0C"/>
                <w:lang w:val="it-IT"/>
              </w:rPr>
              <w:tab/>
            </w:r>
          </w:p>
          <w:p w14:paraId="0BE77AFF" w14:textId="502716BF" w:rsidR="00967054" w:rsidRPr="00967054" w:rsidRDefault="00967054" w:rsidP="00967054">
            <w:pPr>
              <w:pStyle w:val="NoSpacing"/>
              <w:rPr>
                <w:color w:val="080C0C"/>
                <w:lang w:val="it-IT"/>
              </w:rPr>
            </w:pPr>
            <w:r w:rsidRPr="0047183B">
              <w:rPr>
                <w:b/>
                <w:bCs/>
                <w:color w:val="080C0C"/>
                <w:lang w:val="it-IT"/>
              </w:rPr>
              <w:t>Kontributi në rezultatet e fushës së kurrikulës:</w:t>
            </w:r>
            <w:r w:rsidR="0047183B">
              <w:rPr>
                <w:color w:val="080C0C"/>
                <w:lang w:val="it-IT"/>
              </w:rPr>
              <w:t xml:space="preserve"> </w:t>
            </w:r>
            <w:r w:rsidRPr="00967054">
              <w:rPr>
                <w:color w:val="080C0C"/>
                <w:lang w:val="it-IT"/>
              </w:rPr>
              <w:t>1.1; 1.4; 2.2; 2.3; 3.1</w:t>
            </w:r>
          </w:p>
          <w:p w14:paraId="566C4DD6" w14:textId="77777777" w:rsidR="0047183B" w:rsidRDefault="0047183B" w:rsidP="00967054">
            <w:pPr>
              <w:pStyle w:val="NoSpacing"/>
              <w:rPr>
                <w:color w:val="080C0C"/>
                <w:lang w:val="it-IT"/>
              </w:rPr>
            </w:pPr>
          </w:p>
          <w:p w14:paraId="4A66373E" w14:textId="06A08072" w:rsidR="00967054" w:rsidRPr="0047183B" w:rsidRDefault="00967054" w:rsidP="00967054">
            <w:pPr>
              <w:pStyle w:val="NoSpacing"/>
              <w:rPr>
                <w:b/>
                <w:bCs/>
                <w:color w:val="080C0C"/>
                <w:lang w:val="it-IT"/>
              </w:rPr>
            </w:pPr>
            <w:r w:rsidRPr="0047183B">
              <w:rPr>
                <w:b/>
                <w:bCs/>
                <w:color w:val="080C0C"/>
                <w:lang w:val="it-IT"/>
              </w:rPr>
              <w:t>Njësia mësimore:</w:t>
            </w:r>
          </w:p>
          <w:p w14:paraId="66ED68AC" w14:textId="77777777" w:rsidR="0047183B" w:rsidRDefault="00967054" w:rsidP="00967054">
            <w:pPr>
              <w:pStyle w:val="NoSpacing"/>
              <w:rPr>
                <w:color w:val="080C0C"/>
                <w:lang w:val="it-IT"/>
              </w:rPr>
            </w:pPr>
            <w:r w:rsidRPr="00967054">
              <w:rPr>
                <w:color w:val="080C0C"/>
                <w:lang w:val="it-IT"/>
              </w:rPr>
              <w:t>Shkronja Z, faqe 94</w:t>
            </w:r>
            <w:r w:rsidRPr="00967054">
              <w:rPr>
                <w:color w:val="080C0C"/>
                <w:lang w:val="it-IT"/>
              </w:rPr>
              <w:tab/>
            </w:r>
          </w:p>
          <w:p w14:paraId="64071331" w14:textId="77777777" w:rsidR="0047183B" w:rsidRDefault="0047183B" w:rsidP="00967054">
            <w:pPr>
              <w:pStyle w:val="NoSpacing"/>
              <w:rPr>
                <w:color w:val="080C0C"/>
                <w:lang w:val="it-IT"/>
              </w:rPr>
            </w:pPr>
          </w:p>
          <w:p w14:paraId="3AA9B2FD" w14:textId="77777777" w:rsidR="00967054" w:rsidRPr="0047183B" w:rsidRDefault="00967054" w:rsidP="00967054">
            <w:pPr>
              <w:pStyle w:val="NoSpacing"/>
              <w:rPr>
                <w:b/>
                <w:bCs/>
                <w:color w:val="080C0C"/>
                <w:lang w:val="it-IT"/>
              </w:rPr>
            </w:pPr>
            <w:r w:rsidRPr="0047183B">
              <w:rPr>
                <w:b/>
                <w:bCs/>
                <w:color w:val="080C0C"/>
                <w:lang w:val="it-IT"/>
              </w:rPr>
              <w:t>Rezultatet e të nxënit të orës mësimore:</w:t>
            </w:r>
          </w:p>
          <w:p w14:paraId="1B445E64" w14:textId="77777777" w:rsidR="00967054" w:rsidRPr="00967054" w:rsidRDefault="00967054" w:rsidP="00967054">
            <w:pPr>
              <w:pStyle w:val="NoSpacing"/>
              <w:rPr>
                <w:color w:val="080C0C"/>
                <w:lang w:val="it-IT"/>
              </w:rPr>
            </w:pPr>
            <w:r w:rsidRPr="00967054">
              <w:rPr>
                <w:color w:val="080C0C"/>
                <w:lang w:val="it-IT"/>
              </w:rPr>
              <w:t>Nxënësi:</w:t>
            </w:r>
          </w:p>
          <w:p w14:paraId="28E5EAEF"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Shqipton tingullin Z.</w:t>
            </w:r>
          </w:p>
          <w:p w14:paraId="1772AD0A"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Identifikon me anë të dëgjimit fjalët që e përmbajnë tingullin Z në pozicione të ndryshme.</w:t>
            </w:r>
          </w:p>
          <w:p w14:paraId="256526C9"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Përshkruan figurën qendrore.</w:t>
            </w:r>
          </w:p>
          <w:p w14:paraId="348DB1CE"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Lexon rrjedhshëm dhe me intonacion të duhur.</w:t>
            </w:r>
          </w:p>
          <w:p w14:paraId="3AEAFBEF"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Numëron figurat e paraqitura.</w:t>
            </w:r>
          </w:p>
          <w:p w14:paraId="63CFE054"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fjalët pa gabime.</w:t>
            </w:r>
          </w:p>
          <w:p w14:paraId="60DF1A57" w14:textId="77777777" w:rsidR="0047183B" w:rsidRDefault="00967054" w:rsidP="00967054">
            <w:pPr>
              <w:pStyle w:val="NoSpacing"/>
              <w:rPr>
                <w:color w:val="080C0C"/>
                <w:lang w:val="it-IT"/>
              </w:rPr>
            </w:pPr>
            <w:r w:rsidRPr="00967054">
              <w:rPr>
                <w:color w:val="080C0C"/>
                <w:lang w:val="it-IT"/>
              </w:rPr>
              <w:t>•</w:t>
            </w:r>
            <w:r w:rsidRPr="00967054">
              <w:rPr>
                <w:color w:val="080C0C"/>
                <w:lang w:val="it-IT"/>
              </w:rPr>
              <w:tab/>
              <w:t>Plotësojnë fjalët sipas modelit.</w:t>
            </w:r>
            <w:r w:rsidRPr="00967054">
              <w:rPr>
                <w:color w:val="080C0C"/>
                <w:lang w:val="it-IT"/>
              </w:rPr>
              <w:tab/>
            </w:r>
          </w:p>
          <w:p w14:paraId="7A26DEF5" w14:textId="77777777" w:rsidR="0047183B" w:rsidRDefault="0047183B" w:rsidP="00967054">
            <w:pPr>
              <w:pStyle w:val="NoSpacing"/>
              <w:rPr>
                <w:color w:val="080C0C"/>
                <w:lang w:val="it-IT"/>
              </w:rPr>
            </w:pPr>
          </w:p>
          <w:p w14:paraId="6FAB55FA" w14:textId="77777777" w:rsidR="0047183B" w:rsidRPr="0047183B" w:rsidRDefault="0047183B" w:rsidP="0047183B">
            <w:pPr>
              <w:pStyle w:val="NoSpacing"/>
              <w:rPr>
                <w:b/>
                <w:bCs/>
                <w:color w:val="080C0C"/>
                <w:lang w:val="it-IT"/>
              </w:rPr>
            </w:pPr>
            <w:r w:rsidRPr="0047183B">
              <w:rPr>
                <w:b/>
                <w:bCs/>
                <w:color w:val="080C0C"/>
                <w:lang w:val="it-IT"/>
              </w:rPr>
              <w:t>Kriteret e suksesit:</w:t>
            </w:r>
          </w:p>
          <w:p w14:paraId="1B0E4DAF" w14:textId="77777777" w:rsidR="0047183B" w:rsidRPr="00967054" w:rsidRDefault="0047183B" w:rsidP="0047183B">
            <w:pPr>
              <w:pStyle w:val="NoSpacing"/>
              <w:rPr>
                <w:color w:val="080C0C"/>
                <w:lang w:val="it-IT"/>
              </w:rPr>
            </w:pPr>
            <w:r w:rsidRPr="00967054">
              <w:rPr>
                <w:color w:val="080C0C"/>
                <w:lang w:val="it-IT"/>
              </w:rPr>
              <w:t>Përcaktohen me nxënësit në klasë</w:t>
            </w:r>
          </w:p>
          <w:p w14:paraId="18BB9762" w14:textId="77777777" w:rsidR="0047183B" w:rsidRDefault="0047183B" w:rsidP="00967054">
            <w:pPr>
              <w:pStyle w:val="NoSpacing"/>
              <w:rPr>
                <w:color w:val="080C0C"/>
                <w:lang w:val="it-IT"/>
              </w:rPr>
            </w:pPr>
          </w:p>
          <w:p w14:paraId="38DDF4EC" w14:textId="6A026D45" w:rsidR="00967054" w:rsidRPr="0047183B" w:rsidRDefault="00967054" w:rsidP="00967054">
            <w:pPr>
              <w:pStyle w:val="NoSpacing"/>
              <w:rPr>
                <w:b/>
                <w:bCs/>
                <w:color w:val="080C0C"/>
                <w:lang w:val="it-IT"/>
              </w:rPr>
            </w:pPr>
            <w:r w:rsidRPr="0047183B">
              <w:rPr>
                <w:b/>
                <w:bCs/>
                <w:color w:val="080C0C"/>
                <w:lang w:val="it-IT"/>
              </w:rPr>
              <w:t>Fjalë kyçe:</w:t>
            </w:r>
          </w:p>
          <w:p w14:paraId="3609C59F" w14:textId="77777777" w:rsidR="00967054" w:rsidRPr="00967054" w:rsidRDefault="00967054" w:rsidP="00967054">
            <w:pPr>
              <w:pStyle w:val="NoSpacing"/>
              <w:rPr>
                <w:color w:val="080C0C"/>
                <w:lang w:val="it-IT"/>
              </w:rPr>
            </w:pPr>
            <w:r w:rsidRPr="00967054">
              <w:rPr>
                <w:color w:val="080C0C"/>
                <w:lang w:val="it-IT"/>
              </w:rPr>
              <w:t>zebër, zogj, zambakë, dinozaurët, Zaku, Ziku</w:t>
            </w:r>
          </w:p>
          <w:p w14:paraId="039BE28C" w14:textId="77777777" w:rsidR="0047183B" w:rsidRDefault="00967054" w:rsidP="00967054">
            <w:pPr>
              <w:pStyle w:val="NoSpacing"/>
              <w:rPr>
                <w:color w:val="080C0C"/>
                <w:lang w:val="it-IT"/>
              </w:rPr>
            </w:pPr>
            <w:r w:rsidRPr="00967054">
              <w:rPr>
                <w:color w:val="080C0C"/>
                <w:lang w:val="it-IT"/>
              </w:rPr>
              <w:tab/>
            </w:r>
          </w:p>
          <w:p w14:paraId="2FEF2DF8" w14:textId="0EC701C7" w:rsidR="00967054" w:rsidRPr="0047183B" w:rsidRDefault="00967054" w:rsidP="00967054">
            <w:pPr>
              <w:pStyle w:val="NoSpacing"/>
              <w:rPr>
                <w:b/>
                <w:bCs/>
                <w:color w:val="080C0C"/>
                <w:lang w:val="it-IT"/>
              </w:rPr>
            </w:pPr>
            <w:r w:rsidRPr="0047183B">
              <w:rPr>
                <w:b/>
                <w:bCs/>
                <w:color w:val="080C0C"/>
                <w:lang w:val="it-IT"/>
              </w:rPr>
              <w:t>Teknika dhe strategji:</w:t>
            </w:r>
          </w:p>
          <w:p w14:paraId="05C34855"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Vëzhgo-Analizo</w:t>
            </w:r>
          </w:p>
          <w:p w14:paraId="2FBA9210"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Marrëdhëniet pyetje-përgjigje</w:t>
            </w:r>
          </w:p>
          <w:p w14:paraId="23823799"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Punë individuale</w:t>
            </w:r>
          </w:p>
          <w:p w14:paraId="00CCCCE2" w14:textId="77777777" w:rsidR="0047183B" w:rsidRDefault="0047183B" w:rsidP="00967054">
            <w:pPr>
              <w:pStyle w:val="NoSpacing"/>
              <w:rPr>
                <w:color w:val="080C0C"/>
                <w:lang w:val="it-IT"/>
              </w:rPr>
            </w:pPr>
          </w:p>
          <w:p w14:paraId="6A132E6C" w14:textId="2D19C944" w:rsidR="0047183B" w:rsidRDefault="00967054" w:rsidP="00967054">
            <w:pPr>
              <w:pStyle w:val="NoSpacing"/>
              <w:rPr>
                <w:color w:val="080C0C"/>
                <w:lang w:val="it-IT"/>
              </w:rPr>
            </w:pPr>
            <w:r w:rsidRPr="0047183B">
              <w:rPr>
                <w:b/>
                <w:bCs/>
                <w:color w:val="080C0C"/>
                <w:lang w:val="it-IT"/>
              </w:rPr>
              <w:t>Burimet e informacionit dhe mjete:</w:t>
            </w:r>
            <w:r w:rsidRPr="00967054">
              <w:rPr>
                <w:color w:val="080C0C"/>
                <w:lang w:val="it-IT"/>
              </w:rPr>
              <w:t xml:space="preserve"> Libri i nxënësit, shkronja ilustruese, grafiku i shkronjës Z të shtypit, foto me figura fjalët e të cilave përmbajnë shkronjën Z, magnetofon,</w:t>
            </w:r>
            <w:r w:rsidR="0047183B">
              <w:rPr>
                <w:color w:val="080C0C"/>
                <w:lang w:val="it-IT"/>
              </w:rPr>
              <w:t xml:space="preserve"> </w:t>
            </w:r>
            <w:r w:rsidRPr="00967054">
              <w:rPr>
                <w:color w:val="080C0C"/>
                <w:lang w:val="it-IT"/>
              </w:rPr>
              <w:t>Cd, videoprojektori (nëse ka).</w:t>
            </w:r>
            <w:r w:rsidRPr="00967054">
              <w:rPr>
                <w:color w:val="080C0C"/>
                <w:lang w:val="it-IT"/>
              </w:rPr>
              <w:tab/>
            </w:r>
          </w:p>
          <w:p w14:paraId="0B1EC93D" w14:textId="77777777" w:rsidR="0047183B" w:rsidRDefault="0047183B" w:rsidP="00967054">
            <w:pPr>
              <w:pStyle w:val="NoSpacing"/>
              <w:rPr>
                <w:color w:val="080C0C"/>
                <w:lang w:val="it-IT"/>
              </w:rPr>
            </w:pPr>
          </w:p>
          <w:p w14:paraId="1B6FB7D2" w14:textId="77777777" w:rsidR="0047183B" w:rsidRDefault="00967054" w:rsidP="00967054">
            <w:pPr>
              <w:pStyle w:val="NoSpacing"/>
              <w:rPr>
                <w:color w:val="080C0C"/>
                <w:lang w:val="it-IT"/>
              </w:rPr>
            </w:pPr>
            <w:r w:rsidRPr="0047183B">
              <w:rPr>
                <w:b/>
                <w:bCs/>
                <w:color w:val="080C0C"/>
                <w:lang w:val="it-IT"/>
              </w:rPr>
              <w:t>Lidhja me fushat e tjera:</w:t>
            </w:r>
            <w:r w:rsidRPr="00967054">
              <w:rPr>
                <w:color w:val="080C0C"/>
                <w:lang w:val="it-IT"/>
              </w:rPr>
              <w:t xml:space="preserve"> Matematikë, Arte, Shkencat e natyrës. </w:t>
            </w:r>
          </w:p>
          <w:p w14:paraId="1A9C8E82" w14:textId="77777777" w:rsidR="0047183B" w:rsidRDefault="0047183B" w:rsidP="00967054">
            <w:pPr>
              <w:pStyle w:val="NoSpacing"/>
              <w:rPr>
                <w:color w:val="080C0C"/>
                <w:lang w:val="it-IT"/>
              </w:rPr>
            </w:pPr>
          </w:p>
          <w:p w14:paraId="4DCFFC58" w14:textId="27EBC2CA" w:rsidR="00967054" w:rsidRPr="0047183B" w:rsidRDefault="00967054" w:rsidP="00967054">
            <w:pPr>
              <w:pStyle w:val="NoSpacing"/>
              <w:rPr>
                <w:b/>
                <w:bCs/>
                <w:color w:val="080C0C"/>
                <w:lang w:val="it-IT"/>
              </w:rPr>
            </w:pPr>
            <w:r w:rsidRPr="0047183B">
              <w:rPr>
                <w:b/>
                <w:bCs/>
                <w:color w:val="080C0C"/>
                <w:lang w:val="it-IT"/>
              </w:rPr>
              <w:t>Lidhja me temat ndërkurrikulare:</w:t>
            </w:r>
          </w:p>
          <w:p w14:paraId="3F10A2FF" w14:textId="77777777" w:rsidR="00967054" w:rsidRPr="00967054" w:rsidRDefault="00967054" w:rsidP="00967054">
            <w:pPr>
              <w:pStyle w:val="NoSpacing"/>
              <w:rPr>
                <w:color w:val="080C0C"/>
                <w:lang w:val="it-IT"/>
              </w:rPr>
            </w:pPr>
            <w:r w:rsidRPr="00967054">
              <w:rPr>
                <w:color w:val="080C0C"/>
                <w:lang w:val="it-IT"/>
              </w:rPr>
              <w:t>Arsimi për zhvillim të qëndrueshëm.</w:t>
            </w:r>
          </w:p>
          <w:p w14:paraId="439B1E78" w14:textId="77777777" w:rsidR="0047183B" w:rsidRDefault="0047183B" w:rsidP="00967054">
            <w:pPr>
              <w:pStyle w:val="NoSpacing"/>
              <w:rPr>
                <w:color w:val="080C0C"/>
                <w:lang w:val="it-IT"/>
              </w:rPr>
            </w:pPr>
          </w:p>
          <w:p w14:paraId="7C49E11B" w14:textId="514AF4B8" w:rsidR="00967054" w:rsidRPr="0047183B" w:rsidRDefault="00967054" w:rsidP="00967054">
            <w:pPr>
              <w:pStyle w:val="NoSpacing"/>
              <w:rPr>
                <w:b/>
                <w:bCs/>
                <w:color w:val="080C0C"/>
                <w:lang w:val="it-IT"/>
              </w:rPr>
            </w:pPr>
            <w:r w:rsidRPr="0047183B">
              <w:rPr>
                <w:b/>
                <w:bCs/>
                <w:color w:val="080C0C"/>
                <w:lang w:val="it-IT"/>
              </w:rPr>
              <w:t>Organizimi i orës së mësimit</w:t>
            </w:r>
          </w:p>
          <w:p w14:paraId="394DCC29" w14:textId="77777777" w:rsidR="00967054" w:rsidRPr="0047183B" w:rsidRDefault="00967054" w:rsidP="00967054">
            <w:pPr>
              <w:pStyle w:val="NoSpacing"/>
              <w:rPr>
                <w:b/>
                <w:bCs/>
                <w:color w:val="080C0C"/>
                <w:lang w:val="it-IT"/>
              </w:rPr>
            </w:pPr>
            <w:r w:rsidRPr="0047183B">
              <w:rPr>
                <w:b/>
                <w:bCs/>
                <w:color w:val="080C0C"/>
                <w:lang w:val="it-IT"/>
              </w:rPr>
              <w:t>Veprimtari paraprake</w:t>
            </w:r>
          </w:p>
          <w:p w14:paraId="789E0467" w14:textId="77777777" w:rsidR="00967054" w:rsidRPr="00967054" w:rsidRDefault="00967054" w:rsidP="00967054">
            <w:pPr>
              <w:pStyle w:val="NoSpacing"/>
              <w:rPr>
                <w:color w:val="080C0C"/>
                <w:lang w:val="it-IT"/>
              </w:rPr>
            </w:pPr>
            <w:r w:rsidRPr="00967054">
              <w:rPr>
                <w:color w:val="080C0C"/>
                <w:lang w:val="it-IT"/>
              </w:rPr>
              <w:lastRenderedPageBreak/>
              <w:t>Nxënësit dëgjojnë këngën për shkronjën Z, të cilën mund ta gjeni në këtë vegëz:</w:t>
            </w:r>
          </w:p>
          <w:p w14:paraId="611BD682" w14:textId="77777777" w:rsidR="00967054" w:rsidRPr="00967054" w:rsidRDefault="00967054" w:rsidP="00967054">
            <w:pPr>
              <w:pStyle w:val="NoSpacing"/>
              <w:rPr>
                <w:color w:val="080C0C"/>
                <w:lang w:val="it-IT"/>
              </w:rPr>
            </w:pPr>
            <w:r w:rsidRPr="00967054">
              <w:rPr>
                <w:color w:val="080C0C"/>
                <w:lang w:val="it-IT"/>
              </w:rPr>
              <w:t>https://youtu.be/Mj5TLcRmrjë .</w:t>
            </w:r>
          </w:p>
          <w:p w14:paraId="04011312" w14:textId="77777777" w:rsidR="00967054" w:rsidRPr="00967054" w:rsidRDefault="00967054" w:rsidP="00967054">
            <w:pPr>
              <w:pStyle w:val="NoSpacing"/>
              <w:rPr>
                <w:color w:val="080C0C"/>
                <w:lang w:val="it-IT"/>
              </w:rPr>
            </w:pPr>
            <w:r w:rsidRPr="00967054">
              <w:rPr>
                <w:color w:val="080C0C"/>
                <w:lang w:val="it-IT"/>
              </w:rPr>
              <w:t>Teksti i këngës:</w:t>
            </w:r>
          </w:p>
          <w:p w14:paraId="384544D9" w14:textId="77777777" w:rsidR="00967054" w:rsidRPr="00967054" w:rsidRDefault="00967054" w:rsidP="00967054">
            <w:pPr>
              <w:pStyle w:val="NoSpacing"/>
              <w:rPr>
                <w:color w:val="080C0C"/>
                <w:lang w:val="it-IT"/>
              </w:rPr>
            </w:pPr>
            <w:r w:rsidRPr="00967054">
              <w:rPr>
                <w:color w:val="080C0C"/>
                <w:lang w:val="it-IT"/>
              </w:rPr>
              <w:t>Ejani fëmijë, bashkë ne të këndojmë, Shkronjën tonë të re, sot ne po mësojmë!</w:t>
            </w:r>
          </w:p>
          <w:p w14:paraId="546F1238" w14:textId="77777777" w:rsidR="00967054" w:rsidRPr="00967054" w:rsidRDefault="00967054" w:rsidP="00967054">
            <w:pPr>
              <w:pStyle w:val="NoSpacing"/>
              <w:rPr>
                <w:color w:val="080C0C"/>
                <w:lang w:val="it-IT"/>
              </w:rPr>
            </w:pPr>
            <w:r w:rsidRPr="00967054">
              <w:rPr>
                <w:color w:val="080C0C"/>
                <w:lang w:val="it-IT"/>
              </w:rPr>
              <w:t>Cila është shkronja e re që sot do mësojmë ne? Ajo është shkronja Z!</w:t>
            </w:r>
          </w:p>
          <w:p w14:paraId="441AE2EF" w14:textId="77777777" w:rsidR="00967054" w:rsidRPr="00967054" w:rsidRDefault="00967054" w:rsidP="00967054">
            <w:pPr>
              <w:pStyle w:val="NoSpacing"/>
              <w:rPr>
                <w:color w:val="080C0C"/>
                <w:lang w:val="it-IT"/>
              </w:rPr>
            </w:pPr>
            <w:r w:rsidRPr="00967054">
              <w:rPr>
                <w:color w:val="080C0C"/>
                <w:lang w:val="it-IT"/>
              </w:rPr>
              <w:t>Z si zemra, z si zogu, z është shkronja jonë e re!</w:t>
            </w:r>
          </w:p>
          <w:p w14:paraId="5680B693" w14:textId="77777777" w:rsidR="00967054" w:rsidRPr="00967054" w:rsidRDefault="00967054" w:rsidP="00967054">
            <w:pPr>
              <w:pStyle w:val="NoSpacing"/>
              <w:rPr>
                <w:color w:val="080C0C"/>
                <w:lang w:val="it-IT"/>
              </w:rPr>
            </w:pPr>
            <w:r w:rsidRPr="00967054">
              <w:rPr>
                <w:color w:val="080C0C"/>
                <w:lang w:val="it-IT"/>
              </w:rPr>
              <w:t>Z, z, z, z kjo është shkronja jonë e re!</w:t>
            </w:r>
          </w:p>
          <w:p w14:paraId="6340B4E7" w14:textId="0612F529" w:rsidR="00967054" w:rsidRPr="00967054" w:rsidRDefault="00967054" w:rsidP="00967054">
            <w:pPr>
              <w:pStyle w:val="NoSpacing"/>
              <w:rPr>
                <w:color w:val="080C0C"/>
                <w:lang w:val="it-IT"/>
              </w:rPr>
            </w:pPr>
            <w:r w:rsidRPr="00967054">
              <w:rPr>
                <w:color w:val="080C0C"/>
                <w:lang w:val="it-IT"/>
              </w:rPr>
              <w:t>Kjo është shkronja Z!</w:t>
            </w:r>
          </w:p>
          <w:p w14:paraId="4468FCCD" w14:textId="77777777" w:rsidR="00967054" w:rsidRPr="00967054" w:rsidRDefault="00967054" w:rsidP="00967054">
            <w:pPr>
              <w:pStyle w:val="NoSpacing"/>
              <w:rPr>
                <w:color w:val="080C0C"/>
                <w:lang w:val="it-IT"/>
              </w:rPr>
            </w:pPr>
          </w:p>
          <w:p w14:paraId="0AB71A1F" w14:textId="77777777" w:rsidR="00967054" w:rsidRPr="00967054" w:rsidRDefault="00967054" w:rsidP="00967054">
            <w:pPr>
              <w:pStyle w:val="NoSpacing"/>
              <w:rPr>
                <w:color w:val="080C0C"/>
                <w:lang w:val="it-IT"/>
              </w:rPr>
            </w:pPr>
            <w:r w:rsidRPr="0047183B">
              <w:rPr>
                <w:b/>
                <w:bCs/>
                <w:color w:val="080C0C"/>
                <w:lang w:val="it-IT"/>
              </w:rPr>
              <w:t>Veprimet në situatë Hapi 1 .</w:t>
            </w:r>
            <w:r w:rsidRPr="00967054">
              <w:rPr>
                <w:color w:val="080C0C"/>
                <w:lang w:val="it-IT"/>
              </w:rPr>
              <w:t xml:space="preserve"> Vëzhgo-Analizo</w:t>
            </w:r>
          </w:p>
          <w:p w14:paraId="2D71BBFA" w14:textId="77777777" w:rsidR="00967054" w:rsidRPr="00967054" w:rsidRDefault="00967054" w:rsidP="00967054">
            <w:pPr>
              <w:pStyle w:val="NoSpacing"/>
              <w:rPr>
                <w:color w:val="080C0C"/>
                <w:lang w:val="it-IT"/>
              </w:rPr>
            </w:pPr>
            <w:r w:rsidRPr="00967054">
              <w:rPr>
                <w:color w:val="080C0C"/>
                <w:lang w:val="it-IT"/>
              </w:rPr>
              <w:t>Paraqiten etiketat me shkronjat: A, E, Ë, I, O, U, Y.</w:t>
            </w:r>
          </w:p>
          <w:p w14:paraId="7F453FCE" w14:textId="77777777" w:rsidR="00967054" w:rsidRPr="00967054" w:rsidRDefault="00967054" w:rsidP="00967054">
            <w:pPr>
              <w:pStyle w:val="NoSpacing"/>
              <w:rPr>
                <w:color w:val="080C0C"/>
                <w:lang w:val="it-IT"/>
              </w:rPr>
            </w:pPr>
            <w:r w:rsidRPr="00967054">
              <w:rPr>
                <w:color w:val="080C0C"/>
                <w:lang w:val="it-IT"/>
              </w:rPr>
              <w:t>Për çdo etiketë të ngritur lart nxënësit gjejnë nga pesë fjalë dhe i shkruajnë në tabelë. Shembull: A- ariu, antenë, akuarium, ar, aeroport .</w:t>
            </w:r>
          </w:p>
          <w:p w14:paraId="1EADC7CF" w14:textId="77777777" w:rsidR="00967054" w:rsidRPr="00967054" w:rsidRDefault="00967054" w:rsidP="00967054">
            <w:pPr>
              <w:pStyle w:val="NoSpacing"/>
              <w:rPr>
                <w:color w:val="080C0C"/>
                <w:lang w:val="it-IT"/>
              </w:rPr>
            </w:pPr>
            <w:r w:rsidRPr="00967054">
              <w:rPr>
                <w:color w:val="080C0C"/>
                <w:lang w:val="it-IT"/>
              </w:rPr>
              <w:t>Qarkojnë shkronjën dhe tregojnë vendndodhjen e saj në fjalë. U drejtohet pyetja:</w:t>
            </w:r>
          </w:p>
          <w:p w14:paraId="0BD7215A" w14:textId="77777777" w:rsidR="00967054" w:rsidRPr="00967054" w:rsidRDefault="00967054" w:rsidP="00967054">
            <w:pPr>
              <w:pStyle w:val="NoSpacing"/>
              <w:rPr>
                <w:color w:val="080C0C"/>
                <w:lang w:val="it-IT"/>
              </w:rPr>
            </w:pPr>
            <w:r w:rsidRPr="00967054">
              <w:rPr>
                <w:color w:val="080C0C"/>
                <w:lang w:val="it-IT"/>
              </w:rPr>
              <w:t>-Si e emërtojmë grupin e këtyre shkronjave?</w:t>
            </w:r>
          </w:p>
          <w:p w14:paraId="5727224E" w14:textId="77777777" w:rsidR="00967054" w:rsidRPr="00967054" w:rsidRDefault="00967054" w:rsidP="00967054">
            <w:pPr>
              <w:pStyle w:val="NoSpacing"/>
              <w:rPr>
                <w:color w:val="080C0C"/>
                <w:lang w:val="it-IT"/>
              </w:rPr>
            </w:pPr>
            <w:r w:rsidRPr="00967054">
              <w:rPr>
                <w:color w:val="080C0C"/>
                <w:lang w:val="it-IT"/>
              </w:rPr>
              <w:t>(ZANORE)</w:t>
            </w:r>
          </w:p>
          <w:p w14:paraId="135BF569" w14:textId="77777777" w:rsidR="00967054" w:rsidRPr="00967054" w:rsidRDefault="00967054" w:rsidP="00967054">
            <w:pPr>
              <w:pStyle w:val="NoSpacing"/>
              <w:rPr>
                <w:color w:val="080C0C"/>
                <w:lang w:val="it-IT"/>
              </w:rPr>
            </w:pPr>
            <w:r w:rsidRPr="00967054">
              <w:rPr>
                <w:color w:val="080C0C"/>
                <w:lang w:val="it-IT"/>
              </w:rPr>
              <w:t>Ta shqiptojmë së bashku fjalën ZANORE.</w:t>
            </w:r>
          </w:p>
          <w:p w14:paraId="49E28646" w14:textId="77777777" w:rsidR="00967054" w:rsidRPr="00967054" w:rsidRDefault="00967054" w:rsidP="00967054">
            <w:pPr>
              <w:pStyle w:val="NoSpacing"/>
              <w:rPr>
                <w:color w:val="080C0C"/>
                <w:lang w:val="it-IT"/>
              </w:rPr>
            </w:pPr>
            <w:r w:rsidRPr="00967054">
              <w:rPr>
                <w:color w:val="080C0C"/>
                <w:lang w:val="it-IT"/>
              </w:rPr>
              <w:t>Shkruhet fjala ZANORE në tabelë dhe nxiten ta lexojnë atë globalisht. Kryhet procesi i analizës për shkëputjen e tingullit dhe shkronjës Z.</w:t>
            </w:r>
          </w:p>
          <w:p w14:paraId="12461010" w14:textId="77777777" w:rsidR="00967054" w:rsidRPr="00967054" w:rsidRDefault="00967054" w:rsidP="00967054">
            <w:pPr>
              <w:pStyle w:val="NoSpacing"/>
              <w:rPr>
                <w:color w:val="080C0C"/>
                <w:lang w:val="it-IT"/>
              </w:rPr>
            </w:pPr>
            <w:r w:rsidRPr="00967054">
              <w:rPr>
                <w:color w:val="080C0C"/>
                <w:lang w:val="it-IT"/>
              </w:rPr>
              <w:t>-Sa rrokje ka kjo fjalë? Provojmë ta ndajmë: ZA-NO-RE.</w:t>
            </w:r>
          </w:p>
          <w:p w14:paraId="24E2E71E" w14:textId="77777777" w:rsidR="00967054" w:rsidRPr="00967054" w:rsidRDefault="00967054" w:rsidP="00967054">
            <w:pPr>
              <w:pStyle w:val="NoSpacing"/>
              <w:rPr>
                <w:color w:val="080C0C"/>
                <w:lang w:val="it-IT"/>
              </w:rPr>
            </w:pPr>
            <w:r w:rsidRPr="00967054">
              <w:rPr>
                <w:color w:val="080C0C"/>
                <w:lang w:val="it-IT"/>
              </w:rPr>
              <w:t>Pra, fjala ZANORE ka tri rrokje. Ku ndodhet shkronja Z? (Në fillim)</w:t>
            </w:r>
          </w:p>
          <w:p w14:paraId="2FC9314E" w14:textId="77777777" w:rsidR="00967054" w:rsidRPr="00967054" w:rsidRDefault="00967054" w:rsidP="00967054">
            <w:pPr>
              <w:pStyle w:val="NoSpacing"/>
              <w:rPr>
                <w:color w:val="080C0C"/>
                <w:lang w:val="it-IT"/>
              </w:rPr>
            </w:pPr>
          </w:p>
          <w:p w14:paraId="3536842B" w14:textId="77777777" w:rsidR="00967054" w:rsidRPr="00967054" w:rsidRDefault="00967054" w:rsidP="00967054">
            <w:pPr>
              <w:pStyle w:val="NoSpacing"/>
              <w:rPr>
                <w:color w:val="080C0C"/>
                <w:lang w:val="it-IT"/>
              </w:rPr>
            </w:pPr>
            <w:r w:rsidRPr="0047183B">
              <w:rPr>
                <w:b/>
                <w:bCs/>
                <w:color w:val="080C0C"/>
                <w:lang w:val="it-IT"/>
              </w:rPr>
              <w:t>Hapi 2.</w:t>
            </w:r>
            <w:r w:rsidRPr="00967054">
              <w:rPr>
                <w:color w:val="080C0C"/>
                <w:lang w:val="it-IT"/>
              </w:rPr>
              <w:t xml:space="preserve"> Marrëdhëniet pyetje-përgjigje</w:t>
            </w:r>
          </w:p>
          <w:p w14:paraId="0779246A" w14:textId="77777777" w:rsidR="00967054" w:rsidRPr="00967054" w:rsidRDefault="00967054" w:rsidP="00967054">
            <w:pPr>
              <w:pStyle w:val="NoSpacing"/>
              <w:rPr>
                <w:color w:val="080C0C"/>
                <w:lang w:val="it-IT"/>
              </w:rPr>
            </w:pPr>
            <w:r w:rsidRPr="00967054">
              <w:rPr>
                <w:color w:val="080C0C"/>
                <w:lang w:val="it-IT"/>
              </w:rPr>
              <w:t>Hapet libri në faqen 94 të Abetares dhe nxiten të shqiptojnë tingullin e shkronjës Z që ndodhet në krye të faqes. Theksohet se është tingull bashkëtingllorë.</w:t>
            </w:r>
          </w:p>
          <w:p w14:paraId="4D76B23A" w14:textId="77777777" w:rsidR="00967054" w:rsidRPr="00967054" w:rsidRDefault="00967054" w:rsidP="00967054">
            <w:pPr>
              <w:pStyle w:val="NoSpacing"/>
              <w:rPr>
                <w:color w:val="080C0C"/>
                <w:lang w:val="it-IT"/>
              </w:rPr>
            </w:pPr>
            <w:r w:rsidRPr="00967054">
              <w:rPr>
                <w:color w:val="080C0C"/>
                <w:lang w:val="it-IT"/>
              </w:rPr>
              <w:t>Nxiten të përshkruajnë figurën qendrore me detaje duke emërtuar çdo objekt që shohin. Ndihmohen me pyetjet:</w:t>
            </w:r>
          </w:p>
          <w:p w14:paraId="5DA02BFE" w14:textId="77777777" w:rsidR="00967054" w:rsidRPr="00967054" w:rsidRDefault="00967054" w:rsidP="00967054">
            <w:pPr>
              <w:pStyle w:val="NoSpacing"/>
              <w:rPr>
                <w:color w:val="080C0C"/>
                <w:lang w:val="it-IT"/>
              </w:rPr>
            </w:pPr>
            <w:r w:rsidRPr="00967054">
              <w:rPr>
                <w:color w:val="080C0C"/>
                <w:lang w:val="it-IT"/>
              </w:rPr>
              <w:t>-Çfarë shikoni në figurë? Si duket dinozaurët? A e dini ku kanë jetuar ata? Me çfarë ushqehet dinozauri i paraqitur?</w:t>
            </w:r>
          </w:p>
          <w:p w14:paraId="64C48FB4" w14:textId="77777777" w:rsidR="00967054" w:rsidRPr="00967054" w:rsidRDefault="00967054" w:rsidP="00967054">
            <w:pPr>
              <w:pStyle w:val="NoSpacing"/>
              <w:rPr>
                <w:color w:val="080C0C"/>
                <w:lang w:val="it-IT"/>
              </w:rPr>
            </w:pPr>
            <w:r w:rsidRPr="00967054">
              <w:rPr>
                <w:color w:val="080C0C"/>
                <w:lang w:val="it-IT"/>
              </w:rPr>
              <w:t>Shkruhet në tabelë fjalia: Zaku dhe Ziku janë dinozaurë. Lexojnë atë. U drejtohen pyetjet:</w:t>
            </w:r>
          </w:p>
          <w:p w14:paraId="63C9E3D3" w14:textId="77777777" w:rsidR="00967054" w:rsidRPr="00967054" w:rsidRDefault="00967054" w:rsidP="00967054">
            <w:pPr>
              <w:pStyle w:val="NoSpacing"/>
              <w:rPr>
                <w:color w:val="080C0C"/>
                <w:lang w:val="it-IT"/>
              </w:rPr>
            </w:pPr>
            <w:r w:rsidRPr="00967054">
              <w:rPr>
                <w:color w:val="080C0C"/>
                <w:lang w:val="it-IT"/>
              </w:rPr>
              <w:t>-Sa fjalë ka kjo fjali?</w:t>
            </w:r>
          </w:p>
          <w:p w14:paraId="53360405" w14:textId="77777777" w:rsidR="00967054" w:rsidRPr="00967054" w:rsidRDefault="00967054" w:rsidP="00967054">
            <w:pPr>
              <w:pStyle w:val="NoSpacing"/>
              <w:rPr>
                <w:color w:val="080C0C"/>
                <w:lang w:val="it-IT"/>
              </w:rPr>
            </w:pPr>
            <w:r w:rsidRPr="00967054">
              <w:rPr>
                <w:color w:val="080C0C"/>
                <w:lang w:val="it-IT"/>
              </w:rPr>
              <w:t>-Sa rrokje ka fjala Zaku?</w:t>
            </w:r>
          </w:p>
          <w:p w14:paraId="5A452302" w14:textId="77777777" w:rsidR="00967054" w:rsidRPr="00967054" w:rsidRDefault="00967054" w:rsidP="00967054">
            <w:pPr>
              <w:pStyle w:val="NoSpacing"/>
              <w:rPr>
                <w:color w:val="080C0C"/>
                <w:lang w:val="it-IT"/>
              </w:rPr>
            </w:pPr>
            <w:r w:rsidRPr="00967054">
              <w:rPr>
                <w:color w:val="080C0C"/>
                <w:lang w:val="it-IT"/>
              </w:rPr>
              <w:t>Gjejnë rrokjet me përplasje shuplakash.(Fjala Zaku ka dy rrokje.) Rikujtohet përdorimi i shkronjës së madhe te emrat.</w:t>
            </w:r>
          </w:p>
          <w:p w14:paraId="295CF2D9" w14:textId="77777777" w:rsidR="00967054" w:rsidRPr="00967054" w:rsidRDefault="00967054" w:rsidP="00967054">
            <w:pPr>
              <w:pStyle w:val="NoSpacing"/>
              <w:rPr>
                <w:color w:val="080C0C"/>
                <w:lang w:val="it-IT"/>
              </w:rPr>
            </w:pPr>
            <w:r w:rsidRPr="00967054">
              <w:rPr>
                <w:color w:val="080C0C"/>
                <w:lang w:val="it-IT"/>
              </w:rPr>
              <w:t>-Ku gjendet shkronja Z? (Shkronja Z gjendet në fillim). Përsëritet veprimtaria edhe me fjalët tjera.</w:t>
            </w:r>
          </w:p>
          <w:p w14:paraId="6DDD309E" w14:textId="77777777" w:rsidR="00967054" w:rsidRPr="00967054" w:rsidRDefault="00967054" w:rsidP="00967054">
            <w:pPr>
              <w:pStyle w:val="NoSpacing"/>
              <w:rPr>
                <w:color w:val="080C0C"/>
                <w:lang w:val="it-IT"/>
              </w:rPr>
            </w:pPr>
          </w:p>
          <w:p w14:paraId="599F09AB" w14:textId="77777777" w:rsidR="00967054" w:rsidRPr="00967054" w:rsidRDefault="00967054" w:rsidP="00967054">
            <w:pPr>
              <w:pStyle w:val="NoSpacing"/>
              <w:rPr>
                <w:color w:val="080C0C"/>
                <w:lang w:val="it-IT"/>
              </w:rPr>
            </w:pPr>
            <w:r w:rsidRPr="0047183B">
              <w:rPr>
                <w:b/>
                <w:bCs/>
                <w:color w:val="080C0C"/>
                <w:lang w:val="it-IT"/>
              </w:rPr>
              <w:t>Hapi 3.</w:t>
            </w:r>
            <w:r w:rsidRPr="00967054">
              <w:rPr>
                <w:color w:val="080C0C"/>
                <w:lang w:val="it-IT"/>
              </w:rPr>
              <w:t xml:space="preserve"> Punë individuale</w:t>
            </w:r>
          </w:p>
          <w:p w14:paraId="4542D118" w14:textId="77777777" w:rsidR="00967054" w:rsidRPr="00967054" w:rsidRDefault="00967054" w:rsidP="00967054">
            <w:pPr>
              <w:pStyle w:val="NoSpacing"/>
              <w:rPr>
                <w:color w:val="080C0C"/>
                <w:lang w:val="it-IT"/>
              </w:rPr>
            </w:pPr>
            <w:r w:rsidRPr="00967054">
              <w:rPr>
                <w:color w:val="080C0C"/>
                <w:lang w:val="it-IT"/>
              </w:rPr>
              <w:t>Ushtrimi i parë: Nxënësit udhëzohen të emërtojnë figurat e paraqitura, numërojnë një nga një dhe të shkruajnë: një zebër, dhjetë zogj, njëzet zambakë. Lexojnë fjalët e formuara.</w:t>
            </w:r>
          </w:p>
          <w:p w14:paraId="04523391" w14:textId="4E9E2277" w:rsidR="00967054" w:rsidRPr="00967054" w:rsidRDefault="00967054" w:rsidP="00967054">
            <w:pPr>
              <w:pStyle w:val="NoSpacing"/>
              <w:rPr>
                <w:color w:val="080C0C"/>
                <w:lang w:val="it-IT"/>
              </w:rPr>
            </w:pPr>
            <w:r w:rsidRPr="00967054">
              <w:rPr>
                <w:color w:val="080C0C"/>
                <w:lang w:val="it-IT"/>
              </w:rPr>
              <w:t>Ushtrimi i dytë: Lexojnë fjalinë dhe plotësojnë fjalët që mungojnë. Formojnë fjalitë: Dhjeta shkruhet me numrat një dhe zero.</w:t>
            </w:r>
          </w:p>
          <w:p w14:paraId="6090F779" w14:textId="77777777" w:rsidR="00967054" w:rsidRPr="00967054" w:rsidRDefault="00967054" w:rsidP="00967054">
            <w:pPr>
              <w:pStyle w:val="NoSpacing"/>
              <w:rPr>
                <w:color w:val="080C0C"/>
                <w:lang w:val="it-IT"/>
              </w:rPr>
            </w:pPr>
            <w:r w:rsidRPr="00967054">
              <w:rPr>
                <w:color w:val="080C0C"/>
                <w:lang w:val="it-IT"/>
              </w:rPr>
              <w:t>Njëzeta shkruhet me numrat dy dhe zero.</w:t>
            </w:r>
          </w:p>
          <w:p w14:paraId="3472C6D5" w14:textId="77777777" w:rsidR="00967054" w:rsidRPr="00967054" w:rsidRDefault="00967054" w:rsidP="00967054">
            <w:pPr>
              <w:pStyle w:val="NoSpacing"/>
              <w:rPr>
                <w:color w:val="080C0C"/>
                <w:lang w:val="it-IT"/>
              </w:rPr>
            </w:pPr>
            <w:r w:rsidRPr="00967054">
              <w:rPr>
                <w:color w:val="080C0C"/>
                <w:lang w:val="it-IT"/>
              </w:rPr>
              <w:t>Lexojnë fjalitë e formuara.</w:t>
            </w:r>
          </w:p>
          <w:p w14:paraId="3242A61B" w14:textId="77777777" w:rsidR="00967054" w:rsidRPr="00967054" w:rsidRDefault="00967054" w:rsidP="00967054">
            <w:pPr>
              <w:pStyle w:val="NoSpacing"/>
              <w:rPr>
                <w:color w:val="080C0C"/>
                <w:lang w:val="it-IT"/>
              </w:rPr>
            </w:pPr>
            <w:r w:rsidRPr="00967054">
              <w:rPr>
                <w:color w:val="080C0C"/>
                <w:lang w:val="it-IT"/>
              </w:rPr>
              <w:t>Ushtrimi i tretë: Nxënësve u sqarohet shembulli i fjalëve me kuptim të kundërt dhe plotësojnë sipas modelit:</w:t>
            </w:r>
          </w:p>
          <w:p w14:paraId="41EB33A6" w14:textId="77777777" w:rsidR="00967054" w:rsidRPr="00967054" w:rsidRDefault="00967054" w:rsidP="00967054">
            <w:pPr>
              <w:pStyle w:val="NoSpacing"/>
              <w:rPr>
                <w:color w:val="080C0C"/>
                <w:lang w:val="it-IT"/>
              </w:rPr>
            </w:pPr>
            <w:r w:rsidRPr="00967054">
              <w:rPr>
                <w:color w:val="080C0C"/>
                <w:lang w:val="it-IT"/>
              </w:rPr>
              <w:t>ngjitem</w:t>
            </w:r>
            <w:r w:rsidRPr="00967054">
              <w:rPr>
                <w:color w:val="080C0C"/>
                <w:lang w:val="it-IT"/>
              </w:rPr>
              <w:tab/>
              <w:t>zbres,</w:t>
            </w:r>
            <w:r w:rsidRPr="00967054">
              <w:rPr>
                <w:color w:val="080C0C"/>
                <w:lang w:val="it-IT"/>
              </w:rPr>
              <w:tab/>
              <w:t>mbuloj</w:t>
            </w:r>
            <w:r w:rsidRPr="00967054">
              <w:rPr>
                <w:color w:val="080C0C"/>
                <w:lang w:val="it-IT"/>
              </w:rPr>
              <w:tab/>
              <w:t>zbuloj,</w:t>
            </w:r>
            <w:r w:rsidRPr="00967054">
              <w:rPr>
                <w:color w:val="080C0C"/>
                <w:lang w:val="it-IT"/>
              </w:rPr>
              <w:tab/>
              <w:t>lidh</w:t>
            </w:r>
            <w:r w:rsidRPr="00967054">
              <w:rPr>
                <w:color w:val="080C0C"/>
                <w:lang w:val="it-IT"/>
              </w:rPr>
              <w:tab/>
              <w:t>zgjidh</w:t>
            </w:r>
          </w:p>
          <w:p w14:paraId="772938F9" w14:textId="77777777" w:rsidR="00967054" w:rsidRPr="00967054" w:rsidRDefault="00967054" w:rsidP="00967054">
            <w:pPr>
              <w:pStyle w:val="NoSpacing"/>
              <w:rPr>
                <w:color w:val="080C0C"/>
                <w:lang w:val="it-IT"/>
              </w:rPr>
            </w:pPr>
            <w:r w:rsidRPr="00967054">
              <w:rPr>
                <w:color w:val="080C0C"/>
                <w:lang w:val="it-IT"/>
              </w:rPr>
              <w:t>Formojnë fjali me fjalët e shkruara. I lexojnë ato.</w:t>
            </w:r>
          </w:p>
          <w:p w14:paraId="037BA837" w14:textId="77777777" w:rsidR="00967054" w:rsidRPr="00967054" w:rsidRDefault="00967054" w:rsidP="00967054">
            <w:pPr>
              <w:pStyle w:val="NoSpacing"/>
              <w:rPr>
                <w:color w:val="080C0C"/>
                <w:lang w:val="it-IT"/>
              </w:rPr>
            </w:pPr>
            <w:r w:rsidRPr="00967054">
              <w:rPr>
                <w:color w:val="080C0C"/>
                <w:lang w:val="it-IT"/>
              </w:rPr>
              <w:t>Ushtrimi i katërt: Nxënësit udhëzohen të plotësojnë fjalinë me fjalët që mungojnë.</w:t>
            </w:r>
          </w:p>
          <w:p w14:paraId="39F0EDEB" w14:textId="77777777" w:rsidR="00967054" w:rsidRPr="00967054" w:rsidRDefault="00967054" w:rsidP="00967054">
            <w:pPr>
              <w:pStyle w:val="NoSpacing"/>
              <w:rPr>
                <w:color w:val="080C0C"/>
                <w:lang w:val="it-IT"/>
              </w:rPr>
            </w:pPr>
            <w:r w:rsidRPr="00967054">
              <w:rPr>
                <w:color w:val="080C0C"/>
                <w:lang w:val="it-IT"/>
              </w:rPr>
              <w:t>Zaku dhe Ziku janë dinozaurë.</w:t>
            </w:r>
          </w:p>
          <w:p w14:paraId="6AE42317" w14:textId="77777777" w:rsidR="00967054" w:rsidRPr="00967054" w:rsidRDefault="00967054" w:rsidP="00967054">
            <w:pPr>
              <w:pStyle w:val="NoSpacing"/>
              <w:rPr>
                <w:color w:val="080C0C"/>
                <w:lang w:val="it-IT"/>
              </w:rPr>
            </w:pPr>
          </w:p>
          <w:p w14:paraId="595AF5C1" w14:textId="77777777" w:rsidR="0047183B" w:rsidRDefault="00967054" w:rsidP="00967054">
            <w:pPr>
              <w:pStyle w:val="NoSpacing"/>
              <w:rPr>
                <w:color w:val="080C0C"/>
                <w:lang w:val="it-IT"/>
              </w:rPr>
            </w:pPr>
            <w:r w:rsidRPr="0047183B">
              <w:rPr>
                <w:b/>
                <w:bCs/>
                <w:color w:val="080C0C"/>
                <w:lang w:val="it-IT"/>
              </w:rPr>
              <w:t>Prezantimi dhe demonstrimi i rezultateve të arritura</w:t>
            </w:r>
            <w:r w:rsidRPr="00967054">
              <w:rPr>
                <w:color w:val="080C0C"/>
                <w:lang w:val="it-IT"/>
              </w:rPr>
              <w:t xml:space="preserve"> Nxiten të tregojnë fjalë të tjera që përmbajnë shkronjën Z. </w:t>
            </w:r>
          </w:p>
          <w:p w14:paraId="49401548" w14:textId="77777777" w:rsidR="0047183B" w:rsidRDefault="0047183B" w:rsidP="00967054">
            <w:pPr>
              <w:pStyle w:val="NoSpacing"/>
              <w:rPr>
                <w:color w:val="080C0C"/>
                <w:lang w:val="it-IT"/>
              </w:rPr>
            </w:pPr>
          </w:p>
          <w:p w14:paraId="4D231793" w14:textId="1192D69E" w:rsidR="00967054" w:rsidRPr="0047183B" w:rsidRDefault="00967054" w:rsidP="00967054">
            <w:pPr>
              <w:pStyle w:val="NoSpacing"/>
              <w:rPr>
                <w:b/>
                <w:bCs/>
                <w:color w:val="080C0C"/>
                <w:lang w:val="it-IT"/>
              </w:rPr>
            </w:pPr>
            <w:r w:rsidRPr="0047183B">
              <w:rPr>
                <w:b/>
                <w:bCs/>
                <w:color w:val="080C0C"/>
                <w:lang w:val="it-IT"/>
              </w:rPr>
              <w:t>Vlerësohen nxënësit për:</w:t>
            </w:r>
          </w:p>
          <w:p w14:paraId="564C43BC"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Shqiptimin e tingullit Z.</w:t>
            </w:r>
          </w:p>
          <w:p w14:paraId="46CF5B43"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Identifikimin me anë të dëgjimit fjalët që e përmbajnë tingullin Z në pozicione të ndryshme.</w:t>
            </w:r>
          </w:p>
          <w:p w14:paraId="1BECFC9F"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Përshkrimin e figurës qendrore.</w:t>
            </w:r>
          </w:p>
          <w:p w14:paraId="6DA42D16"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Saktësinë e leximit.</w:t>
            </w:r>
          </w:p>
          <w:p w14:paraId="4E629037"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Numërimin e saktë të figurave të paraqitura.</w:t>
            </w:r>
          </w:p>
          <w:p w14:paraId="3643651F"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Shkrimin e fjalëve drejt dhe pa gabime.</w:t>
            </w:r>
          </w:p>
          <w:p w14:paraId="528B399E"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Plotësimin e fjalëve sipas modelit.</w:t>
            </w:r>
          </w:p>
          <w:p w14:paraId="75E338BE" w14:textId="77777777" w:rsidR="0047183B" w:rsidRDefault="0047183B" w:rsidP="00967054">
            <w:pPr>
              <w:pStyle w:val="NoSpacing"/>
              <w:rPr>
                <w:color w:val="080C0C"/>
                <w:lang w:val="it-IT"/>
              </w:rPr>
            </w:pPr>
          </w:p>
          <w:p w14:paraId="2C0962D5" w14:textId="3A7D599A" w:rsidR="0053526F" w:rsidRDefault="00967054" w:rsidP="00967054">
            <w:pPr>
              <w:pStyle w:val="NoSpacing"/>
              <w:rPr>
                <w:color w:val="080C0C"/>
                <w:lang w:val="it-IT"/>
              </w:rPr>
            </w:pPr>
            <w:r w:rsidRPr="0047183B">
              <w:rPr>
                <w:b/>
                <w:bCs/>
                <w:color w:val="080C0C"/>
                <w:lang w:val="it-IT"/>
              </w:rPr>
              <w:t>Detyrë shtëpie:</w:t>
            </w:r>
            <w:r w:rsidRPr="00967054">
              <w:rPr>
                <w:color w:val="080C0C"/>
                <w:lang w:val="it-IT"/>
              </w:rPr>
              <w:t xml:space="preserve"> Nxënësve u sugjerohet detyra e mëposhtme: Vizatoni dy figura fjalët e të cilave përmbajnë tingullin Z.</w:t>
            </w:r>
          </w:p>
          <w:p w14:paraId="7F215387" w14:textId="77777777" w:rsidR="0053526F" w:rsidRDefault="0053526F" w:rsidP="00DB2BEA">
            <w:pPr>
              <w:pStyle w:val="NoSpacing"/>
              <w:rPr>
                <w:color w:val="080C0C"/>
                <w:lang w:val="it-IT"/>
              </w:rPr>
            </w:pPr>
          </w:p>
          <w:p w14:paraId="3C8E4D31" w14:textId="77777777" w:rsidR="0053526F" w:rsidRDefault="0053526F" w:rsidP="00DB2BEA">
            <w:pPr>
              <w:pStyle w:val="NoSpacing"/>
              <w:rPr>
                <w:color w:val="080C0C"/>
                <w:lang w:val="it-IT"/>
              </w:rPr>
            </w:pPr>
          </w:p>
          <w:p w14:paraId="3A34210D" w14:textId="77777777" w:rsidR="0053526F" w:rsidRDefault="0053526F" w:rsidP="00DB2BEA">
            <w:pPr>
              <w:pStyle w:val="NoSpacing"/>
              <w:rPr>
                <w:color w:val="080C0C"/>
                <w:lang w:val="it-IT"/>
              </w:rPr>
            </w:pPr>
          </w:p>
          <w:p w14:paraId="7CE4B7CD" w14:textId="77777777" w:rsidR="0053526F" w:rsidRDefault="0053526F" w:rsidP="00DB2BEA">
            <w:pPr>
              <w:pStyle w:val="NoSpacing"/>
              <w:rPr>
                <w:color w:val="080C0C"/>
                <w:lang w:val="it-IT"/>
              </w:rPr>
            </w:pPr>
          </w:p>
          <w:p w14:paraId="6D6C29A2" w14:textId="77777777" w:rsidR="0053526F" w:rsidRDefault="0053526F" w:rsidP="00DB2BEA">
            <w:pPr>
              <w:pStyle w:val="NoSpacing"/>
              <w:rPr>
                <w:color w:val="080C0C"/>
                <w:lang w:val="it-IT"/>
              </w:rPr>
            </w:pPr>
          </w:p>
          <w:p w14:paraId="698616EC" w14:textId="77777777" w:rsidR="0053526F" w:rsidRDefault="0053526F" w:rsidP="00DB2BEA">
            <w:pPr>
              <w:pStyle w:val="NoSpacing"/>
              <w:rPr>
                <w:color w:val="080C0C"/>
                <w:lang w:val="it-IT"/>
              </w:rPr>
            </w:pPr>
          </w:p>
          <w:p w14:paraId="582A4B4D" w14:textId="77777777" w:rsidR="0053526F" w:rsidRDefault="0053526F" w:rsidP="00DB2BEA">
            <w:pPr>
              <w:pStyle w:val="NoSpacing"/>
              <w:rPr>
                <w:color w:val="080C0C"/>
                <w:lang w:val="it-IT"/>
              </w:rPr>
            </w:pPr>
          </w:p>
          <w:p w14:paraId="6997B491" w14:textId="77777777" w:rsidR="0053526F" w:rsidRDefault="0053526F" w:rsidP="00DB2BEA">
            <w:pPr>
              <w:pStyle w:val="NoSpacing"/>
              <w:rPr>
                <w:color w:val="080C0C"/>
                <w:lang w:val="it-IT"/>
              </w:rPr>
            </w:pPr>
          </w:p>
          <w:p w14:paraId="7BF71895" w14:textId="77777777" w:rsidR="0053526F" w:rsidRDefault="0053526F" w:rsidP="00DB2BEA">
            <w:pPr>
              <w:pStyle w:val="NoSpacing"/>
              <w:rPr>
                <w:color w:val="080C0C"/>
                <w:lang w:val="it-IT"/>
              </w:rPr>
            </w:pPr>
          </w:p>
          <w:p w14:paraId="5176FA46" w14:textId="77777777" w:rsidR="0053526F" w:rsidRDefault="0053526F" w:rsidP="00DB2BEA">
            <w:pPr>
              <w:pStyle w:val="NoSpacing"/>
              <w:rPr>
                <w:color w:val="080C0C"/>
                <w:lang w:val="it-IT"/>
              </w:rPr>
            </w:pPr>
          </w:p>
          <w:p w14:paraId="5C6C29DE" w14:textId="77777777" w:rsidR="0053526F" w:rsidRDefault="0053526F" w:rsidP="00DB2BEA">
            <w:pPr>
              <w:pStyle w:val="NoSpacing"/>
              <w:rPr>
                <w:color w:val="080C0C"/>
                <w:lang w:val="it-IT"/>
              </w:rPr>
            </w:pPr>
          </w:p>
          <w:p w14:paraId="3C8F0CB4" w14:textId="77777777" w:rsidR="0053526F" w:rsidRDefault="0053526F" w:rsidP="00DB2BEA">
            <w:pPr>
              <w:pStyle w:val="NoSpacing"/>
              <w:rPr>
                <w:color w:val="080C0C"/>
                <w:lang w:val="it-IT"/>
              </w:rPr>
            </w:pPr>
          </w:p>
          <w:p w14:paraId="56E7342D" w14:textId="77777777" w:rsidR="0053526F" w:rsidRDefault="0053526F" w:rsidP="00DB2BEA">
            <w:pPr>
              <w:pStyle w:val="NoSpacing"/>
              <w:rPr>
                <w:color w:val="080C0C"/>
                <w:lang w:val="it-IT"/>
              </w:rPr>
            </w:pPr>
          </w:p>
          <w:p w14:paraId="7EC97391" w14:textId="77777777" w:rsidR="0053526F" w:rsidRDefault="0053526F" w:rsidP="00DB2BEA">
            <w:pPr>
              <w:pStyle w:val="NoSpacing"/>
              <w:rPr>
                <w:color w:val="080C0C"/>
                <w:lang w:val="it-IT"/>
              </w:rPr>
            </w:pPr>
          </w:p>
          <w:p w14:paraId="11637DFC" w14:textId="77777777" w:rsidR="0053526F" w:rsidRDefault="0053526F" w:rsidP="00DB2BEA">
            <w:pPr>
              <w:pStyle w:val="NoSpacing"/>
              <w:rPr>
                <w:color w:val="080C0C"/>
                <w:lang w:val="it-IT"/>
              </w:rPr>
            </w:pPr>
          </w:p>
          <w:p w14:paraId="30E4ED36" w14:textId="77777777" w:rsidR="0053526F" w:rsidRDefault="0053526F" w:rsidP="00DB2BEA">
            <w:pPr>
              <w:pStyle w:val="NoSpacing"/>
              <w:rPr>
                <w:color w:val="080C0C"/>
                <w:lang w:val="it-IT"/>
              </w:rPr>
            </w:pPr>
          </w:p>
          <w:p w14:paraId="596D0117" w14:textId="77777777" w:rsidR="0053526F" w:rsidRDefault="0053526F" w:rsidP="00DB2BEA">
            <w:pPr>
              <w:pStyle w:val="NoSpacing"/>
              <w:rPr>
                <w:color w:val="080C0C"/>
                <w:lang w:val="it-IT"/>
              </w:rPr>
            </w:pPr>
          </w:p>
          <w:p w14:paraId="45CFAC57" w14:textId="77777777" w:rsidR="0053526F" w:rsidRDefault="0053526F" w:rsidP="00DB2BEA">
            <w:pPr>
              <w:pStyle w:val="NoSpacing"/>
              <w:rPr>
                <w:color w:val="080C0C"/>
                <w:lang w:val="it-IT"/>
              </w:rPr>
            </w:pPr>
          </w:p>
          <w:p w14:paraId="4B136F67" w14:textId="77777777" w:rsidR="0053526F" w:rsidRDefault="0053526F" w:rsidP="00DB2BEA">
            <w:pPr>
              <w:pStyle w:val="NoSpacing"/>
              <w:rPr>
                <w:color w:val="080C0C"/>
                <w:lang w:val="it-IT"/>
              </w:rPr>
            </w:pPr>
          </w:p>
          <w:p w14:paraId="43A5AE8A" w14:textId="77777777" w:rsidR="0053526F" w:rsidRDefault="0053526F" w:rsidP="00DB2BEA">
            <w:pPr>
              <w:pStyle w:val="NoSpacing"/>
              <w:rPr>
                <w:color w:val="080C0C"/>
                <w:lang w:val="it-IT"/>
              </w:rPr>
            </w:pPr>
          </w:p>
          <w:p w14:paraId="4625C218" w14:textId="77777777" w:rsidR="0053526F" w:rsidRDefault="0053526F" w:rsidP="00DB2BEA">
            <w:pPr>
              <w:pStyle w:val="NoSpacing"/>
              <w:rPr>
                <w:color w:val="080C0C"/>
                <w:lang w:val="it-IT"/>
              </w:rPr>
            </w:pPr>
          </w:p>
          <w:p w14:paraId="3193E404" w14:textId="77777777" w:rsidR="0053526F" w:rsidRDefault="0053526F" w:rsidP="00DB2BEA">
            <w:pPr>
              <w:pStyle w:val="NoSpacing"/>
              <w:rPr>
                <w:color w:val="080C0C"/>
                <w:lang w:val="it-IT"/>
              </w:rPr>
            </w:pPr>
          </w:p>
          <w:p w14:paraId="119F4A5E" w14:textId="77777777" w:rsidR="0053526F" w:rsidRDefault="0053526F" w:rsidP="00DB2BEA">
            <w:pPr>
              <w:pStyle w:val="NoSpacing"/>
              <w:rPr>
                <w:color w:val="080C0C"/>
                <w:lang w:val="it-IT"/>
              </w:rPr>
            </w:pPr>
          </w:p>
          <w:p w14:paraId="1BF69F8D" w14:textId="77777777" w:rsidR="0053526F" w:rsidRPr="00112C98" w:rsidRDefault="0053526F" w:rsidP="00DB2BEA">
            <w:pPr>
              <w:pStyle w:val="NoSpacing"/>
              <w:rPr>
                <w:color w:val="080C0C"/>
                <w:lang w:val="it-IT"/>
              </w:rPr>
            </w:pPr>
          </w:p>
        </w:tc>
      </w:tr>
    </w:tbl>
    <w:p w14:paraId="2892D5CD" w14:textId="77777777" w:rsidR="0053526F" w:rsidRDefault="0053526F" w:rsidP="0053526F">
      <w:pPr>
        <w:rPr>
          <w:lang w:val="it-IT"/>
        </w:rPr>
      </w:pPr>
    </w:p>
    <w:p w14:paraId="2420D3FE" w14:textId="77777777" w:rsidR="0053526F" w:rsidRDefault="0053526F" w:rsidP="0053526F">
      <w:pPr>
        <w:rPr>
          <w:lang w:val="it-IT"/>
        </w:rPr>
      </w:pPr>
    </w:p>
    <w:p w14:paraId="1A718BCC" w14:textId="77777777" w:rsidR="0053526F" w:rsidRDefault="0053526F" w:rsidP="0053526F">
      <w:pPr>
        <w:rPr>
          <w:lang w:val="it-IT"/>
        </w:rPr>
      </w:pPr>
    </w:p>
    <w:p w14:paraId="110CC064" w14:textId="77777777" w:rsidR="0053526F" w:rsidRDefault="0053526F" w:rsidP="0053526F">
      <w:pPr>
        <w:rPr>
          <w:lang w:val="it-IT"/>
        </w:rPr>
      </w:pPr>
    </w:p>
    <w:p w14:paraId="313D8768"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346"/>
      </w:tblGrid>
      <w:tr w:rsidR="0053526F" w:rsidRPr="00112C98" w14:paraId="7BF2B72C" w14:textId="77777777" w:rsidTr="00DB2BEA">
        <w:trPr>
          <w:trHeight w:val="206"/>
        </w:trPr>
        <w:tc>
          <w:tcPr>
            <w:tcW w:w="10105" w:type="dxa"/>
            <w:tcBorders>
              <w:top w:val="single" w:sz="8" w:space="0" w:color="000000"/>
              <w:bottom w:val="nil"/>
            </w:tcBorders>
            <w:shd w:val="clear" w:color="auto" w:fill="000000"/>
            <w:hideMark/>
          </w:tcPr>
          <w:p w14:paraId="20807AC6" w14:textId="456AEB35"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67054">
              <w:rPr>
                <w:rFonts w:ascii="Times New Roman" w:eastAsia="MS Mincho" w:hAnsi="Times New Roman" w:cs="Times New Roman"/>
                <w:b/>
                <w:bCs/>
                <w:color w:val="0D0D0D"/>
                <w:sz w:val="24"/>
                <w:szCs w:val="24"/>
                <w:lang w:val="sq-AL"/>
              </w:rPr>
              <w:t>187</w:t>
            </w:r>
          </w:p>
        </w:tc>
      </w:tr>
      <w:tr w:rsidR="0053526F" w:rsidRPr="00112C98" w14:paraId="7332F21D" w14:textId="77777777" w:rsidTr="00DB2BEA">
        <w:trPr>
          <w:trHeight w:val="379"/>
        </w:trPr>
        <w:tc>
          <w:tcPr>
            <w:tcW w:w="10105" w:type="dxa"/>
            <w:tcBorders>
              <w:top w:val="single" w:sz="8" w:space="0" w:color="000000"/>
              <w:bottom w:val="single" w:sz="8" w:space="0" w:color="000000"/>
            </w:tcBorders>
            <w:hideMark/>
          </w:tcPr>
          <w:p w14:paraId="296A0A7F" w14:textId="3D0237F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421792F"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1001F29" w14:textId="77777777" w:rsidTr="00DB2BEA">
        <w:trPr>
          <w:trHeight w:val="2390"/>
        </w:trPr>
        <w:tc>
          <w:tcPr>
            <w:tcW w:w="10105" w:type="dxa"/>
            <w:tcBorders>
              <w:top w:val="nil"/>
            </w:tcBorders>
          </w:tcPr>
          <w:p w14:paraId="35ADF458" w14:textId="34BD3019" w:rsidR="0047183B" w:rsidRPr="0047183B" w:rsidRDefault="00967054" w:rsidP="00967054">
            <w:pPr>
              <w:pStyle w:val="NoSpacing"/>
              <w:rPr>
                <w:b/>
                <w:bCs/>
                <w:color w:val="080C0C"/>
                <w:lang w:val="it-IT"/>
              </w:rPr>
            </w:pPr>
            <w:r w:rsidRPr="0047183B">
              <w:rPr>
                <w:b/>
                <w:bCs/>
                <w:color w:val="080C0C"/>
                <w:lang w:val="it-IT"/>
              </w:rPr>
              <w:t>Tema mësimore:</w:t>
            </w:r>
            <w:r w:rsidR="0047183B">
              <w:rPr>
                <w:b/>
                <w:bCs/>
                <w:color w:val="080C0C"/>
                <w:lang w:val="it-IT"/>
              </w:rPr>
              <w:t xml:space="preserve"> </w:t>
            </w:r>
            <w:r w:rsidRPr="00967054">
              <w:rPr>
                <w:color w:val="080C0C"/>
                <w:lang w:val="it-IT"/>
              </w:rPr>
              <w:t>Tingujt Shkronjat Rrokjet Fjala</w:t>
            </w:r>
            <w:r w:rsidRPr="00967054">
              <w:rPr>
                <w:color w:val="080C0C"/>
                <w:lang w:val="it-IT"/>
              </w:rPr>
              <w:tab/>
            </w:r>
          </w:p>
          <w:p w14:paraId="6C2BF859" w14:textId="77777777" w:rsidR="0047183B" w:rsidRDefault="0047183B" w:rsidP="00967054">
            <w:pPr>
              <w:pStyle w:val="NoSpacing"/>
              <w:rPr>
                <w:color w:val="080C0C"/>
                <w:lang w:val="it-IT"/>
              </w:rPr>
            </w:pPr>
          </w:p>
          <w:p w14:paraId="67449B1F" w14:textId="6D83965A" w:rsidR="00967054" w:rsidRPr="0047183B" w:rsidRDefault="00967054" w:rsidP="00967054">
            <w:pPr>
              <w:pStyle w:val="NoSpacing"/>
              <w:rPr>
                <w:b/>
                <w:bCs/>
                <w:color w:val="080C0C"/>
                <w:lang w:val="it-IT"/>
              </w:rPr>
            </w:pPr>
            <w:r w:rsidRPr="0047183B">
              <w:rPr>
                <w:b/>
                <w:bCs/>
                <w:color w:val="080C0C"/>
                <w:lang w:val="it-IT"/>
              </w:rPr>
              <w:t>Rezultati i të nxënit të temës:</w:t>
            </w:r>
          </w:p>
          <w:p w14:paraId="4DFFE015"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Dëgjon, identifikon dhe shqipton drejt tingujt, zanor dhe bashkëtingëllorë;</w:t>
            </w:r>
          </w:p>
          <w:p w14:paraId="6C446E14"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Dallon rrokjen në fjalë;</w:t>
            </w:r>
          </w:p>
          <w:p w14:paraId="183FD70D"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drejt shkronjat e mëdha dhe shkronjat e vogla;</w:t>
            </w:r>
          </w:p>
          <w:p w14:paraId="46DB291F" w14:textId="77777777" w:rsidR="0047183B" w:rsidRDefault="0047183B" w:rsidP="00967054">
            <w:pPr>
              <w:pStyle w:val="NoSpacing"/>
              <w:rPr>
                <w:color w:val="080C0C"/>
                <w:lang w:val="it-IT"/>
              </w:rPr>
            </w:pPr>
          </w:p>
          <w:p w14:paraId="13094DF0" w14:textId="77777777" w:rsidR="0047183B" w:rsidRDefault="00967054" w:rsidP="00967054">
            <w:pPr>
              <w:pStyle w:val="NoSpacing"/>
              <w:rPr>
                <w:color w:val="080C0C"/>
                <w:lang w:val="it-IT"/>
              </w:rPr>
            </w:pPr>
            <w:r w:rsidRPr="0047183B">
              <w:rPr>
                <w:b/>
                <w:bCs/>
                <w:color w:val="080C0C"/>
                <w:lang w:val="it-IT"/>
              </w:rPr>
              <w:t>Kontributi në rezultatet për kompetencat kryesore të shkallës:</w:t>
            </w:r>
            <w:r w:rsidR="0047183B">
              <w:rPr>
                <w:color w:val="080C0C"/>
                <w:lang w:val="it-IT"/>
              </w:rPr>
              <w:t xml:space="preserve"> </w:t>
            </w:r>
            <w:r w:rsidRPr="00967054">
              <w:rPr>
                <w:color w:val="080C0C"/>
                <w:lang w:val="it-IT"/>
              </w:rPr>
              <w:t>I.1; I.2; I.3; I.5.</w:t>
            </w:r>
            <w:r w:rsidRPr="00967054">
              <w:rPr>
                <w:color w:val="080C0C"/>
                <w:lang w:val="it-IT"/>
              </w:rPr>
              <w:tab/>
            </w:r>
          </w:p>
          <w:p w14:paraId="6C59FE82" w14:textId="778FC9ED" w:rsidR="00967054" w:rsidRPr="00967054" w:rsidRDefault="00967054" w:rsidP="00967054">
            <w:pPr>
              <w:pStyle w:val="NoSpacing"/>
              <w:rPr>
                <w:color w:val="080C0C"/>
                <w:lang w:val="it-IT"/>
              </w:rPr>
            </w:pPr>
            <w:r w:rsidRPr="0047183B">
              <w:rPr>
                <w:b/>
                <w:bCs/>
                <w:color w:val="080C0C"/>
                <w:lang w:val="it-IT"/>
              </w:rPr>
              <w:t>Kontributi në rezultatet e fushës së kurrikulës:</w:t>
            </w:r>
            <w:r w:rsidR="0047183B">
              <w:rPr>
                <w:color w:val="080C0C"/>
                <w:lang w:val="it-IT"/>
              </w:rPr>
              <w:t xml:space="preserve"> </w:t>
            </w:r>
            <w:r w:rsidRPr="00967054">
              <w:rPr>
                <w:color w:val="080C0C"/>
                <w:lang w:val="it-IT"/>
              </w:rPr>
              <w:t>2.1; 2.2; 3.1, 3.3; 3.5</w:t>
            </w:r>
          </w:p>
          <w:p w14:paraId="2EDC123C" w14:textId="77777777" w:rsidR="0047183B" w:rsidRDefault="0047183B" w:rsidP="00967054">
            <w:pPr>
              <w:pStyle w:val="NoSpacing"/>
              <w:rPr>
                <w:color w:val="080C0C"/>
                <w:lang w:val="it-IT"/>
              </w:rPr>
            </w:pPr>
          </w:p>
          <w:p w14:paraId="62DE92B4" w14:textId="6AEDD5AD" w:rsidR="0047183B" w:rsidRPr="0047183B" w:rsidRDefault="00967054" w:rsidP="00967054">
            <w:pPr>
              <w:pStyle w:val="NoSpacing"/>
              <w:rPr>
                <w:b/>
                <w:bCs/>
                <w:color w:val="080C0C"/>
                <w:lang w:val="it-IT"/>
              </w:rPr>
            </w:pPr>
            <w:r w:rsidRPr="0047183B">
              <w:rPr>
                <w:b/>
                <w:bCs/>
                <w:color w:val="080C0C"/>
                <w:lang w:val="it-IT"/>
              </w:rPr>
              <w:t>Njësia mësimore:</w:t>
            </w:r>
            <w:r w:rsidR="0047183B">
              <w:rPr>
                <w:b/>
                <w:bCs/>
                <w:color w:val="080C0C"/>
                <w:lang w:val="it-IT"/>
              </w:rPr>
              <w:t xml:space="preserve"> </w:t>
            </w:r>
            <w:r w:rsidRPr="00967054">
              <w:rPr>
                <w:color w:val="080C0C"/>
                <w:lang w:val="it-IT"/>
              </w:rPr>
              <w:t>Fletore pune, faqe 127-128</w:t>
            </w:r>
            <w:r w:rsidRPr="00967054">
              <w:rPr>
                <w:color w:val="080C0C"/>
                <w:lang w:val="it-IT"/>
              </w:rPr>
              <w:tab/>
            </w:r>
          </w:p>
          <w:p w14:paraId="447DBA2E" w14:textId="77777777" w:rsidR="0047183B" w:rsidRDefault="0047183B" w:rsidP="00967054">
            <w:pPr>
              <w:pStyle w:val="NoSpacing"/>
              <w:rPr>
                <w:color w:val="080C0C"/>
                <w:lang w:val="it-IT"/>
              </w:rPr>
            </w:pPr>
          </w:p>
          <w:p w14:paraId="54B4AD68" w14:textId="265C54F9" w:rsidR="00967054" w:rsidRPr="0047183B" w:rsidRDefault="00967054" w:rsidP="00967054">
            <w:pPr>
              <w:pStyle w:val="NoSpacing"/>
              <w:rPr>
                <w:b/>
                <w:bCs/>
                <w:color w:val="080C0C"/>
                <w:lang w:val="it-IT"/>
              </w:rPr>
            </w:pPr>
            <w:r w:rsidRPr="0047183B">
              <w:rPr>
                <w:b/>
                <w:bCs/>
                <w:color w:val="080C0C"/>
                <w:lang w:val="it-IT"/>
              </w:rPr>
              <w:t>Rezultatet e të nxënit të orës mësimore:</w:t>
            </w:r>
          </w:p>
          <w:p w14:paraId="326D404E" w14:textId="77777777" w:rsidR="00967054" w:rsidRPr="00967054" w:rsidRDefault="00967054" w:rsidP="00967054">
            <w:pPr>
              <w:pStyle w:val="NoSpacing"/>
              <w:rPr>
                <w:color w:val="080C0C"/>
                <w:lang w:val="it-IT"/>
              </w:rPr>
            </w:pPr>
            <w:r w:rsidRPr="00967054">
              <w:rPr>
                <w:color w:val="080C0C"/>
                <w:lang w:val="it-IT"/>
              </w:rPr>
              <w:t>Nxënësi:</w:t>
            </w:r>
          </w:p>
          <w:p w14:paraId="2448BBCA"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shkronjën Z, z të shtypit sipas modelit.</w:t>
            </w:r>
          </w:p>
          <w:p w14:paraId="15590ADA"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Identifikon shkronjën Z, z në fjalët e dhëna.</w:t>
            </w:r>
          </w:p>
          <w:p w14:paraId="14021834"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Grupon fjalët që fillojnë apo përmbajnë shkronjën z në trup të tyre dhe fjalët që fillojnë apo përmbajnë shkronjën Z në pozicione të ndryshme.</w:t>
            </w:r>
          </w:p>
          <w:p w14:paraId="2F672F8D"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Ndan fjalët në rrokje sipas modelit të dhënë.</w:t>
            </w:r>
          </w:p>
          <w:p w14:paraId="77B67250" w14:textId="77777777" w:rsidR="0047183B" w:rsidRDefault="00967054" w:rsidP="00967054">
            <w:pPr>
              <w:pStyle w:val="NoSpacing"/>
              <w:rPr>
                <w:color w:val="080C0C"/>
                <w:lang w:val="it-IT"/>
              </w:rPr>
            </w:pPr>
            <w:r w:rsidRPr="00967054">
              <w:rPr>
                <w:color w:val="080C0C"/>
                <w:lang w:val="it-IT"/>
              </w:rPr>
              <w:t>•</w:t>
            </w:r>
            <w:r w:rsidRPr="00967054">
              <w:rPr>
                <w:color w:val="080C0C"/>
                <w:lang w:val="it-IT"/>
              </w:rPr>
              <w:tab/>
              <w:t>Shfaq besim dhe vullnet gjatë procesit të të shkruarit.</w:t>
            </w:r>
            <w:r w:rsidRPr="00967054">
              <w:rPr>
                <w:color w:val="080C0C"/>
                <w:lang w:val="it-IT"/>
              </w:rPr>
              <w:tab/>
            </w:r>
          </w:p>
          <w:p w14:paraId="68617F2B" w14:textId="77777777" w:rsidR="0047183B" w:rsidRDefault="0047183B" w:rsidP="00967054">
            <w:pPr>
              <w:pStyle w:val="NoSpacing"/>
              <w:rPr>
                <w:color w:val="080C0C"/>
                <w:lang w:val="it-IT"/>
              </w:rPr>
            </w:pPr>
          </w:p>
          <w:p w14:paraId="320DA926" w14:textId="77777777" w:rsidR="0047183B" w:rsidRPr="0047183B" w:rsidRDefault="0047183B" w:rsidP="0047183B">
            <w:pPr>
              <w:pStyle w:val="NoSpacing"/>
              <w:rPr>
                <w:b/>
                <w:bCs/>
                <w:color w:val="080C0C"/>
                <w:lang w:val="it-IT"/>
              </w:rPr>
            </w:pPr>
            <w:r w:rsidRPr="0047183B">
              <w:rPr>
                <w:b/>
                <w:bCs/>
                <w:color w:val="080C0C"/>
                <w:lang w:val="it-IT"/>
              </w:rPr>
              <w:t>Kriteret e suksesit:</w:t>
            </w:r>
          </w:p>
          <w:p w14:paraId="511ED91E" w14:textId="77777777" w:rsidR="0047183B" w:rsidRPr="00967054" w:rsidRDefault="0047183B" w:rsidP="0047183B">
            <w:pPr>
              <w:pStyle w:val="NoSpacing"/>
              <w:rPr>
                <w:color w:val="080C0C"/>
                <w:lang w:val="it-IT"/>
              </w:rPr>
            </w:pPr>
            <w:r w:rsidRPr="00967054">
              <w:rPr>
                <w:color w:val="080C0C"/>
                <w:lang w:val="it-IT"/>
              </w:rPr>
              <w:t>Përcaktohen me nxënësit në klasë</w:t>
            </w:r>
          </w:p>
          <w:p w14:paraId="2497F197" w14:textId="2D4C6F95" w:rsidR="00967054" w:rsidRPr="0047183B" w:rsidRDefault="00967054" w:rsidP="00967054">
            <w:pPr>
              <w:pStyle w:val="NoSpacing"/>
              <w:rPr>
                <w:b/>
                <w:bCs/>
                <w:color w:val="080C0C"/>
                <w:lang w:val="it-IT"/>
              </w:rPr>
            </w:pPr>
            <w:r w:rsidRPr="0047183B">
              <w:rPr>
                <w:b/>
                <w:bCs/>
                <w:color w:val="080C0C"/>
                <w:lang w:val="it-IT"/>
              </w:rPr>
              <w:t>Fjalë kyçe:</w:t>
            </w:r>
          </w:p>
          <w:p w14:paraId="741BFEA0" w14:textId="77777777" w:rsidR="00967054" w:rsidRPr="00967054" w:rsidRDefault="00967054" w:rsidP="00967054">
            <w:pPr>
              <w:pStyle w:val="NoSpacing"/>
              <w:rPr>
                <w:color w:val="080C0C"/>
                <w:lang w:val="it-IT"/>
              </w:rPr>
            </w:pPr>
            <w:r w:rsidRPr="00967054">
              <w:rPr>
                <w:color w:val="080C0C"/>
                <w:lang w:val="it-IT"/>
              </w:rPr>
              <w:t>zebra, zarfi, zjarri, zyre</w:t>
            </w:r>
          </w:p>
          <w:p w14:paraId="710438FB" w14:textId="3D7D0617" w:rsidR="00967054" w:rsidRPr="0047183B" w:rsidRDefault="00967054" w:rsidP="00967054">
            <w:pPr>
              <w:pStyle w:val="NoSpacing"/>
              <w:rPr>
                <w:color w:val="080C0C"/>
                <w:lang w:val="it-IT"/>
              </w:rPr>
            </w:pPr>
            <w:r w:rsidRPr="0047183B">
              <w:rPr>
                <w:b/>
                <w:bCs/>
                <w:color w:val="080C0C"/>
                <w:lang w:val="it-IT"/>
              </w:rPr>
              <w:t>Teknika dhe strategji:</w:t>
            </w:r>
          </w:p>
          <w:p w14:paraId="4A0AF4F0"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Marrëdhëniet pyetje-përgjigje</w:t>
            </w:r>
          </w:p>
          <w:p w14:paraId="2163697D"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Analizë &amp; sintezë</w:t>
            </w:r>
          </w:p>
          <w:p w14:paraId="7DD2B321"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Punë individuale</w:t>
            </w:r>
          </w:p>
          <w:p w14:paraId="5771D923" w14:textId="77777777" w:rsidR="0047183B" w:rsidRDefault="0047183B" w:rsidP="00967054">
            <w:pPr>
              <w:pStyle w:val="NoSpacing"/>
              <w:rPr>
                <w:color w:val="080C0C"/>
                <w:lang w:val="it-IT"/>
              </w:rPr>
            </w:pPr>
          </w:p>
          <w:p w14:paraId="3C02BC16" w14:textId="77777777" w:rsidR="0047183B" w:rsidRDefault="00967054" w:rsidP="00967054">
            <w:pPr>
              <w:pStyle w:val="NoSpacing"/>
              <w:rPr>
                <w:color w:val="080C0C"/>
                <w:lang w:val="it-IT"/>
              </w:rPr>
            </w:pPr>
            <w:r w:rsidRPr="0047183B">
              <w:rPr>
                <w:b/>
                <w:bCs/>
                <w:color w:val="080C0C"/>
                <w:lang w:val="it-IT"/>
              </w:rPr>
              <w:t>Burimet e informacionit dhe mjete:</w:t>
            </w:r>
            <w:r w:rsidRPr="00967054">
              <w:rPr>
                <w:color w:val="080C0C"/>
                <w:lang w:val="it-IT"/>
              </w:rPr>
              <w:t xml:space="preserve"> Fletore pune, shkronja ilustruese, modeli i Z, z, etiketa me fjalë që përmbajnë shkronjën Z, z në pozicione të ndryshme.</w:t>
            </w:r>
            <w:r w:rsidRPr="00967054">
              <w:rPr>
                <w:color w:val="080C0C"/>
                <w:lang w:val="it-IT"/>
              </w:rPr>
              <w:tab/>
            </w:r>
          </w:p>
          <w:p w14:paraId="3D59FFF7" w14:textId="77777777" w:rsidR="0047183B" w:rsidRDefault="0047183B" w:rsidP="00967054">
            <w:pPr>
              <w:pStyle w:val="NoSpacing"/>
              <w:rPr>
                <w:color w:val="080C0C"/>
                <w:lang w:val="it-IT"/>
              </w:rPr>
            </w:pPr>
          </w:p>
          <w:p w14:paraId="3EBB4C94" w14:textId="77777777" w:rsidR="0047183B" w:rsidRDefault="00967054" w:rsidP="00967054">
            <w:pPr>
              <w:pStyle w:val="NoSpacing"/>
              <w:rPr>
                <w:color w:val="080C0C"/>
                <w:lang w:val="it-IT"/>
              </w:rPr>
            </w:pPr>
            <w:r w:rsidRPr="0047183B">
              <w:rPr>
                <w:b/>
                <w:bCs/>
                <w:color w:val="080C0C"/>
                <w:lang w:val="it-IT"/>
              </w:rPr>
              <w:t>Lidhja me fushat e tjera:</w:t>
            </w:r>
            <w:r w:rsidRPr="00967054">
              <w:rPr>
                <w:color w:val="080C0C"/>
                <w:lang w:val="it-IT"/>
              </w:rPr>
              <w:t xml:space="preserve"> Matematikë, Arte, Shkencat e natyrës </w:t>
            </w:r>
          </w:p>
          <w:p w14:paraId="172EE736" w14:textId="32758F60" w:rsidR="00967054" w:rsidRPr="00967054" w:rsidRDefault="00967054" w:rsidP="00967054">
            <w:pPr>
              <w:pStyle w:val="NoSpacing"/>
              <w:rPr>
                <w:color w:val="080C0C"/>
                <w:lang w:val="it-IT"/>
              </w:rPr>
            </w:pPr>
            <w:r w:rsidRPr="0047183B">
              <w:rPr>
                <w:b/>
                <w:bCs/>
                <w:color w:val="080C0C"/>
                <w:lang w:val="it-IT"/>
              </w:rPr>
              <w:t>Lidhja me temat ndërkurrikulare:</w:t>
            </w:r>
            <w:r w:rsidRPr="00967054">
              <w:rPr>
                <w:color w:val="080C0C"/>
                <w:lang w:val="it-IT"/>
              </w:rPr>
              <w:t xml:space="preserve"> Arsimi për zhvillim të qëndrueshëm.</w:t>
            </w:r>
          </w:p>
          <w:p w14:paraId="5C8EEEE1" w14:textId="77777777" w:rsidR="0047183B" w:rsidRDefault="0047183B" w:rsidP="00967054">
            <w:pPr>
              <w:pStyle w:val="NoSpacing"/>
              <w:rPr>
                <w:color w:val="080C0C"/>
                <w:lang w:val="it-IT"/>
              </w:rPr>
            </w:pPr>
          </w:p>
          <w:p w14:paraId="7D68BD95" w14:textId="175CC219" w:rsidR="00967054" w:rsidRPr="0047183B" w:rsidRDefault="00967054" w:rsidP="00967054">
            <w:pPr>
              <w:pStyle w:val="NoSpacing"/>
              <w:rPr>
                <w:b/>
                <w:bCs/>
                <w:color w:val="080C0C"/>
                <w:lang w:val="it-IT"/>
              </w:rPr>
            </w:pPr>
            <w:r w:rsidRPr="0047183B">
              <w:rPr>
                <w:b/>
                <w:bCs/>
                <w:color w:val="080C0C"/>
                <w:lang w:val="it-IT"/>
              </w:rPr>
              <w:t>Organizimi i orës së mësimit</w:t>
            </w:r>
          </w:p>
          <w:p w14:paraId="363DFB75" w14:textId="77777777" w:rsidR="00967054" w:rsidRPr="0047183B" w:rsidRDefault="00967054" w:rsidP="00967054">
            <w:pPr>
              <w:pStyle w:val="NoSpacing"/>
              <w:rPr>
                <w:b/>
                <w:bCs/>
                <w:color w:val="080C0C"/>
                <w:lang w:val="it-IT"/>
              </w:rPr>
            </w:pPr>
            <w:r w:rsidRPr="0047183B">
              <w:rPr>
                <w:b/>
                <w:bCs/>
                <w:color w:val="080C0C"/>
                <w:lang w:val="it-IT"/>
              </w:rPr>
              <w:t>Veprimtari paraprake</w:t>
            </w:r>
          </w:p>
          <w:p w14:paraId="02E49AF0" w14:textId="77777777" w:rsidR="00967054" w:rsidRPr="00967054" w:rsidRDefault="00967054" w:rsidP="00967054">
            <w:pPr>
              <w:pStyle w:val="NoSpacing"/>
              <w:rPr>
                <w:color w:val="080C0C"/>
                <w:lang w:val="it-IT"/>
              </w:rPr>
            </w:pPr>
            <w:r w:rsidRPr="00967054">
              <w:rPr>
                <w:color w:val="080C0C"/>
                <w:lang w:val="it-IT"/>
              </w:rPr>
              <w:t>Nxënësit udhëzohen të gjejnë fjalë me shkronjën z në trup të tyre në pozicione të ndryshme. Çdo nxënës që gjen një fjalë ngjitet në ‘’Trenin e fjalëve’’ dhe lëvizin nëpër klasë.</w:t>
            </w:r>
          </w:p>
          <w:p w14:paraId="17189E17" w14:textId="77777777" w:rsidR="00967054" w:rsidRPr="00967054" w:rsidRDefault="00967054" w:rsidP="00967054">
            <w:pPr>
              <w:pStyle w:val="NoSpacing"/>
              <w:rPr>
                <w:color w:val="080C0C"/>
                <w:lang w:val="it-IT"/>
              </w:rPr>
            </w:pPr>
            <w:r w:rsidRPr="00967054">
              <w:rPr>
                <w:color w:val="080C0C"/>
                <w:lang w:val="it-IT"/>
              </w:rPr>
              <w:t>Shembuj fjalësh: Zana, zakon, zemër, zile, zero, zymbyl, zbritje, zotëri, zbraz, zili.</w:t>
            </w:r>
          </w:p>
          <w:p w14:paraId="267594FA" w14:textId="77777777" w:rsidR="00967054" w:rsidRPr="0047183B" w:rsidRDefault="00967054" w:rsidP="00967054">
            <w:pPr>
              <w:pStyle w:val="NoSpacing"/>
              <w:rPr>
                <w:b/>
                <w:bCs/>
                <w:color w:val="080C0C"/>
                <w:lang w:val="it-IT"/>
              </w:rPr>
            </w:pPr>
            <w:r w:rsidRPr="0047183B">
              <w:rPr>
                <w:b/>
                <w:bCs/>
                <w:color w:val="080C0C"/>
                <w:lang w:val="it-IT"/>
              </w:rPr>
              <w:t>Veprimet në situatë</w:t>
            </w:r>
          </w:p>
          <w:p w14:paraId="07E10348" w14:textId="77777777" w:rsidR="00967054" w:rsidRPr="00967054" w:rsidRDefault="00967054" w:rsidP="00967054">
            <w:pPr>
              <w:pStyle w:val="NoSpacing"/>
              <w:rPr>
                <w:color w:val="080C0C"/>
                <w:lang w:val="it-IT"/>
              </w:rPr>
            </w:pPr>
            <w:r w:rsidRPr="0047183B">
              <w:rPr>
                <w:b/>
                <w:bCs/>
                <w:color w:val="080C0C"/>
                <w:lang w:val="it-IT"/>
              </w:rPr>
              <w:t>Hapi 1.</w:t>
            </w:r>
            <w:r w:rsidRPr="00967054">
              <w:rPr>
                <w:color w:val="080C0C"/>
                <w:lang w:val="it-IT"/>
              </w:rPr>
              <w:t xml:space="preserve"> Marrëdhëniet pyetje-përgjigje</w:t>
            </w:r>
          </w:p>
          <w:p w14:paraId="791593EE" w14:textId="2AE9AEC3" w:rsidR="00967054" w:rsidRPr="00967054" w:rsidRDefault="00967054" w:rsidP="00967054">
            <w:pPr>
              <w:pStyle w:val="NoSpacing"/>
              <w:rPr>
                <w:color w:val="080C0C"/>
                <w:lang w:val="it-IT"/>
              </w:rPr>
            </w:pPr>
            <w:r w:rsidRPr="00967054">
              <w:rPr>
                <w:color w:val="080C0C"/>
                <w:lang w:val="it-IT"/>
              </w:rPr>
              <w:t>Shkruhet fjala ZEBRA në tabelë dhe nxiten nxënësit t’u përgjigjen pyetjeve:</w:t>
            </w:r>
          </w:p>
          <w:p w14:paraId="4BD8FBDC" w14:textId="77777777" w:rsidR="00967054" w:rsidRPr="00967054" w:rsidRDefault="00967054" w:rsidP="00967054">
            <w:pPr>
              <w:pStyle w:val="NoSpacing"/>
              <w:rPr>
                <w:color w:val="080C0C"/>
                <w:lang w:val="it-IT"/>
              </w:rPr>
            </w:pPr>
            <w:r w:rsidRPr="00967054">
              <w:rPr>
                <w:color w:val="080C0C"/>
                <w:lang w:val="it-IT"/>
              </w:rPr>
              <w:lastRenderedPageBreak/>
              <w:t>-Cila fjalë është shkruar në tabelë?</w:t>
            </w:r>
          </w:p>
          <w:p w14:paraId="5E42FE10" w14:textId="77777777" w:rsidR="00967054" w:rsidRPr="00967054" w:rsidRDefault="00967054" w:rsidP="00967054">
            <w:pPr>
              <w:pStyle w:val="NoSpacing"/>
              <w:rPr>
                <w:color w:val="080C0C"/>
                <w:lang w:val="it-IT"/>
              </w:rPr>
            </w:pPr>
            <w:r w:rsidRPr="00967054">
              <w:rPr>
                <w:color w:val="080C0C"/>
                <w:lang w:val="it-IT"/>
              </w:rPr>
              <w:t>-Si duket ajo?</w:t>
            </w:r>
          </w:p>
          <w:p w14:paraId="4B198F2B" w14:textId="77777777" w:rsidR="00967054" w:rsidRPr="00967054" w:rsidRDefault="00967054" w:rsidP="00967054">
            <w:pPr>
              <w:pStyle w:val="NoSpacing"/>
              <w:rPr>
                <w:color w:val="080C0C"/>
                <w:lang w:val="it-IT"/>
              </w:rPr>
            </w:pPr>
            <w:r w:rsidRPr="00967054">
              <w:rPr>
                <w:color w:val="080C0C"/>
                <w:lang w:val="it-IT"/>
              </w:rPr>
              <w:t>-Me cilën shkronjë fillon fjala Zebra?</w:t>
            </w:r>
          </w:p>
          <w:p w14:paraId="2E9638EB" w14:textId="77777777" w:rsidR="00967054" w:rsidRPr="00967054" w:rsidRDefault="00967054" w:rsidP="00967054">
            <w:pPr>
              <w:pStyle w:val="NoSpacing"/>
              <w:rPr>
                <w:color w:val="080C0C"/>
                <w:lang w:val="it-IT"/>
              </w:rPr>
            </w:pPr>
            <w:r w:rsidRPr="00967054">
              <w:rPr>
                <w:color w:val="080C0C"/>
                <w:lang w:val="it-IT"/>
              </w:rPr>
              <w:t>Njihen nxënësit me temën e mësimit dhe prezantohet shkronja Z e shtypit, e madhe dhe e vogël .</w:t>
            </w:r>
          </w:p>
          <w:p w14:paraId="5412501C" w14:textId="77777777" w:rsidR="00967054" w:rsidRPr="00967054" w:rsidRDefault="00967054" w:rsidP="00967054">
            <w:pPr>
              <w:pStyle w:val="NoSpacing"/>
              <w:rPr>
                <w:color w:val="080C0C"/>
                <w:lang w:val="it-IT"/>
              </w:rPr>
            </w:pPr>
            <w:r w:rsidRPr="0047183B">
              <w:rPr>
                <w:b/>
                <w:bCs/>
                <w:color w:val="080C0C"/>
                <w:lang w:val="it-IT"/>
              </w:rPr>
              <w:t>Hapi 2.</w:t>
            </w:r>
            <w:r w:rsidRPr="00967054">
              <w:rPr>
                <w:color w:val="080C0C"/>
                <w:lang w:val="it-IT"/>
              </w:rPr>
              <w:t xml:space="preserve"> Analizë &amp; sintezë</w:t>
            </w:r>
          </w:p>
          <w:p w14:paraId="5D98199D" w14:textId="77777777" w:rsidR="00967054" w:rsidRPr="00967054" w:rsidRDefault="00967054" w:rsidP="00967054">
            <w:pPr>
              <w:pStyle w:val="NoSpacing"/>
              <w:rPr>
                <w:color w:val="080C0C"/>
                <w:lang w:val="it-IT"/>
              </w:rPr>
            </w:pPr>
            <w:r w:rsidRPr="00967054">
              <w:rPr>
                <w:color w:val="080C0C"/>
                <w:lang w:val="it-IT"/>
              </w:rPr>
              <w:t>Prezantohet grafiku i shkronjës Z. Analizohet në elementet përbërëse dhe shpjegohet mënyra e lëvizjes së dorës duke e shkruar në tabelë   .</w:t>
            </w:r>
          </w:p>
          <w:p w14:paraId="2F1B74E7" w14:textId="77777777" w:rsidR="00967054" w:rsidRPr="00967054" w:rsidRDefault="00967054" w:rsidP="00967054">
            <w:pPr>
              <w:pStyle w:val="NoSpacing"/>
              <w:rPr>
                <w:color w:val="080C0C"/>
                <w:lang w:val="it-IT"/>
              </w:rPr>
            </w:pPr>
            <w:r w:rsidRPr="00967054">
              <w:rPr>
                <w:color w:val="080C0C"/>
                <w:lang w:val="it-IT"/>
              </w:rPr>
              <w:t>Nxënësit e ushtrojnë lëvizjen e dorës në ajër 1-2 herë.</w:t>
            </w:r>
          </w:p>
          <w:p w14:paraId="4B6085BA" w14:textId="77777777" w:rsidR="00967054" w:rsidRPr="00967054" w:rsidRDefault="00967054" w:rsidP="00967054">
            <w:pPr>
              <w:pStyle w:val="NoSpacing"/>
              <w:rPr>
                <w:color w:val="080C0C"/>
                <w:lang w:val="it-IT"/>
              </w:rPr>
            </w:pPr>
            <w:r w:rsidRPr="00967054">
              <w:rPr>
                <w:color w:val="080C0C"/>
                <w:lang w:val="it-IT"/>
              </w:rPr>
              <w:t>Përsëritet veprimtaria për shkronjën nj të vogël të shtypit  .</w:t>
            </w:r>
          </w:p>
          <w:p w14:paraId="328D7657" w14:textId="77777777" w:rsidR="00967054" w:rsidRPr="00967054" w:rsidRDefault="00967054" w:rsidP="00967054">
            <w:pPr>
              <w:pStyle w:val="NoSpacing"/>
              <w:rPr>
                <w:color w:val="080C0C"/>
                <w:lang w:val="it-IT"/>
              </w:rPr>
            </w:pPr>
            <w:r w:rsidRPr="0047183B">
              <w:rPr>
                <w:b/>
                <w:bCs/>
                <w:color w:val="080C0C"/>
                <w:lang w:val="it-IT"/>
              </w:rPr>
              <w:t>Hapi 3.</w:t>
            </w:r>
            <w:r w:rsidRPr="00967054">
              <w:rPr>
                <w:color w:val="080C0C"/>
                <w:lang w:val="it-IT"/>
              </w:rPr>
              <w:t xml:space="preserve"> Punë individuale</w:t>
            </w:r>
          </w:p>
          <w:p w14:paraId="7801BAC6" w14:textId="77777777" w:rsidR="00967054" w:rsidRPr="00967054" w:rsidRDefault="00967054" w:rsidP="00967054">
            <w:pPr>
              <w:pStyle w:val="NoSpacing"/>
              <w:rPr>
                <w:color w:val="080C0C"/>
                <w:lang w:val="it-IT"/>
              </w:rPr>
            </w:pPr>
            <w:r w:rsidRPr="00967054">
              <w:rPr>
                <w:color w:val="080C0C"/>
                <w:lang w:val="it-IT"/>
              </w:rPr>
              <w:t>Hapet Fletorja e punës në faqen 127 dhe lihen të shohin për disa çaste në heshtje.</w:t>
            </w:r>
          </w:p>
          <w:p w14:paraId="75672F98" w14:textId="77777777" w:rsidR="00967054" w:rsidRPr="00967054" w:rsidRDefault="00967054" w:rsidP="00967054">
            <w:pPr>
              <w:pStyle w:val="NoSpacing"/>
              <w:rPr>
                <w:color w:val="080C0C"/>
                <w:lang w:val="it-IT"/>
              </w:rPr>
            </w:pPr>
            <w:r w:rsidRPr="00967054">
              <w:rPr>
                <w:color w:val="080C0C"/>
                <w:lang w:val="it-IT"/>
              </w:rPr>
              <w:t>Pasi ngjyrosin zebrën, udhëzohen të kalojnë lapsin mbi vijat e ndërprera duke ndjekur drejtimin e shigjetës.</w:t>
            </w:r>
          </w:p>
          <w:p w14:paraId="1299C931" w14:textId="77777777" w:rsidR="00967054" w:rsidRPr="00967054" w:rsidRDefault="00967054" w:rsidP="00967054">
            <w:pPr>
              <w:pStyle w:val="NoSpacing"/>
              <w:rPr>
                <w:color w:val="080C0C"/>
                <w:lang w:val="it-IT"/>
              </w:rPr>
            </w:pPr>
            <w:r w:rsidRPr="00967054">
              <w:rPr>
                <w:color w:val="080C0C"/>
                <w:lang w:val="it-IT"/>
              </w:rPr>
              <w:t>Ushtrimi i parë: Nxënësit udhëzohen të lexojnë fjalët e paraqitura dhe t’i grupojnë ato në: fjalë që fillojnë me shkronjën Z dhe fjalë që përmbajnë shkronjën Z.</w:t>
            </w:r>
          </w:p>
          <w:p w14:paraId="748D3AF6" w14:textId="77777777" w:rsidR="00967054" w:rsidRPr="00967054" w:rsidRDefault="00967054" w:rsidP="00967054">
            <w:pPr>
              <w:pStyle w:val="NoSpacing"/>
              <w:rPr>
                <w:color w:val="080C0C"/>
                <w:lang w:val="it-IT"/>
              </w:rPr>
            </w:pPr>
          </w:p>
          <w:p w14:paraId="6E14029A" w14:textId="17CA9700" w:rsidR="00967054" w:rsidRPr="00967054" w:rsidRDefault="00967054" w:rsidP="00967054">
            <w:pPr>
              <w:pStyle w:val="NoSpacing"/>
              <w:rPr>
                <w:color w:val="080C0C"/>
                <w:lang w:val="it-IT"/>
              </w:rPr>
            </w:pPr>
            <w:r w:rsidRPr="00967054">
              <w:rPr>
                <w:noProof/>
                <w:color w:val="080C0C"/>
                <w:lang w:val="it-IT"/>
              </w:rPr>
              <w:drawing>
                <wp:inline distT="0" distB="0" distL="0" distR="0" wp14:anchorId="0077119B" wp14:editId="72EB1E27">
                  <wp:extent cx="6432550" cy="1820545"/>
                  <wp:effectExtent l="0" t="0" r="0" b="0"/>
                  <wp:docPr id="120141059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432550" cy="1820545"/>
                          </a:xfrm>
                          <a:prstGeom prst="rect">
                            <a:avLst/>
                          </a:prstGeom>
                          <a:noFill/>
                          <a:ln>
                            <a:noFill/>
                          </a:ln>
                        </pic:spPr>
                      </pic:pic>
                    </a:graphicData>
                  </a:graphic>
                </wp:inline>
              </w:drawing>
            </w:r>
            <w:r w:rsidRPr="00967054">
              <w:rPr>
                <w:color w:val="080C0C"/>
                <w:lang w:val="it-IT"/>
              </w:rPr>
              <w:t>Ushtrimi i dytë: Shkruajnë shkronjën z duke kaluar lapsin mbi vijat e ndërprera.</w:t>
            </w:r>
          </w:p>
          <w:p w14:paraId="10B4C3A9" w14:textId="77777777" w:rsidR="00967054" w:rsidRPr="00967054" w:rsidRDefault="00967054" w:rsidP="00967054">
            <w:pPr>
              <w:pStyle w:val="NoSpacing"/>
              <w:rPr>
                <w:color w:val="080C0C"/>
                <w:lang w:val="it-IT"/>
              </w:rPr>
            </w:pPr>
            <w:r w:rsidRPr="00967054">
              <w:rPr>
                <w:color w:val="080C0C"/>
                <w:lang w:val="it-IT"/>
              </w:rPr>
              <w:t>Ushtrimi i tretë: Ndajnë në rrokje fjalët me përplasje të shuplakave dhe shkruajnë rrokjet sipas modelit: zarfi: zar-fi, zambaku: zam-ba-ku.</w:t>
            </w:r>
          </w:p>
          <w:p w14:paraId="5FFA137D" w14:textId="77777777" w:rsidR="0047183B" w:rsidRDefault="0047183B" w:rsidP="00967054">
            <w:pPr>
              <w:pStyle w:val="NoSpacing"/>
              <w:rPr>
                <w:color w:val="080C0C"/>
                <w:lang w:val="it-IT"/>
              </w:rPr>
            </w:pPr>
          </w:p>
          <w:p w14:paraId="01C2EBA9" w14:textId="410B0CE2" w:rsidR="00967054" w:rsidRPr="0047183B" w:rsidRDefault="00967054" w:rsidP="00967054">
            <w:pPr>
              <w:pStyle w:val="NoSpacing"/>
              <w:rPr>
                <w:b/>
                <w:bCs/>
                <w:color w:val="080C0C"/>
                <w:lang w:val="it-IT"/>
              </w:rPr>
            </w:pPr>
            <w:r w:rsidRPr="0047183B">
              <w:rPr>
                <w:b/>
                <w:bCs/>
                <w:color w:val="080C0C"/>
                <w:lang w:val="it-IT"/>
              </w:rPr>
              <w:t>Prezantimi dhe demonstrimi i rezultateve të arritura</w:t>
            </w:r>
          </w:p>
          <w:p w14:paraId="2DD76DE4" w14:textId="77777777" w:rsidR="00967054" w:rsidRPr="00967054" w:rsidRDefault="00967054" w:rsidP="00967054">
            <w:pPr>
              <w:pStyle w:val="NoSpacing"/>
              <w:rPr>
                <w:color w:val="080C0C"/>
                <w:lang w:val="it-IT"/>
              </w:rPr>
            </w:pPr>
            <w:r w:rsidRPr="00967054">
              <w:rPr>
                <w:color w:val="080C0C"/>
                <w:lang w:val="it-IT"/>
              </w:rPr>
              <w:t>Shkruajnë dy rreshta me shkronjën Z, z.</w:t>
            </w:r>
          </w:p>
          <w:p w14:paraId="3C9F7FD9" w14:textId="77777777" w:rsidR="00967054" w:rsidRPr="00967054" w:rsidRDefault="00967054" w:rsidP="00967054">
            <w:pPr>
              <w:pStyle w:val="NoSpacing"/>
              <w:rPr>
                <w:color w:val="080C0C"/>
                <w:lang w:val="it-IT"/>
              </w:rPr>
            </w:pPr>
          </w:p>
          <w:p w14:paraId="4E3633AC" w14:textId="61E248AD" w:rsidR="00967054" w:rsidRPr="0047183B" w:rsidRDefault="00967054" w:rsidP="00967054">
            <w:pPr>
              <w:pStyle w:val="NoSpacing"/>
              <w:rPr>
                <w:b/>
                <w:bCs/>
                <w:color w:val="080C0C"/>
                <w:lang w:val="it-IT"/>
              </w:rPr>
            </w:pPr>
            <w:r w:rsidRPr="00967054">
              <w:rPr>
                <w:color w:val="080C0C"/>
                <w:lang w:val="it-IT"/>
              </w:rPr>
              <w:t xml:space="preserve"> </w:t>
            </w:r>
            <w:r w:rsidRPr="0047183B">
              <w:rPr>
                <w:b/>
                <w:bCs/>
                <w:color w:val="080C0C"/>
                <w:lang w:val="it-IT"/>
              </w:rPr>
              <w:t>Vlerësohen nxënësit për:</w:t>
            </w:r>
          </w:p>
          <w:p w14:paraId="10692DB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Shkrimin e shkronjës Z, z të shtypit sipas modelit.</w:t>
            </w:r>
          </w:p>
          <w:p w14:paraId="2E0AC1D5"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Identifikimin e shkronjës Z, z në fjalët e dhëna.</w:t>
            </w:r>
          </w:p>
          <w:p w14:paraId="6DBADCBF"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Grupimin e fjalëve që fillojnë apo kanë në trup të tyre shkronjën Z dhe ato që fillojnë apo përmbajnë shkronjën Z në trup të tyre në pozicione të ndryshme.</w:t>
            </w:r>
          </w:p>
          <w:p w14:paraId="34B37975"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Ndarjen e fjalëve në rrokje sipas modelit të dhënë.</w:t>
            </w:r>
          </w:p>
          <w:p w14:paraId="644750E6"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Shfaqjen e besimit dhe vullnetit gjatë procesit të të shkruarit.</w:t>
            </w:r>
          </w:p>
          <w:p w14:paraId="1EF767C4" w14:textId="77777777" w:rsidR="00967054" w:rsidRPr="00967054" w:rsidRDefault="00967054" w:rsidP="00967054">
            <w:pPr>
              <w:pStyle w:val="NoSpacing"/>
              <w:rPr>
                <w:color w:val="080C0C"/>
                <w:lang w:val="it-IT"/>
              </w:rPr>
            </w:pPr>
          </w:p>
          <w:p w14:paraId="14548660" w14:textId="77777777" w:rsidR="00967054" w:rsidRPr="00967054" w:rsidRDefault="00967054" w:rsidP="00967054">
            <w:pPr>
              <w:pStyle w:val="NoSpacing"/>
              <w:rPr>
                <w:color w:val="080C0C"/>
                <w:lang w:val="it-IT"/>
              </w:rPr>
            </w:pPr>
            <w:r w:rsidRPr="0047183B">
              <w:rPr>
                <w:b/>
                <w:bCs/>
                <w:color w:val="080C0C"/>
                <w:lang w:val="it-IT"/>
              </w:rPr>
              <w:t>Detyrë shtëpie:</w:t>
            </w:r>
            <w:r w:rsidRPr="00967054">
              <w:rPr>
                <w:color w:val="080C0C"/>
                <w:lang w:val="it-IT"/>
              </w:rPr>
              <w:t xml:space="preserve"> Nxënësve u sugjerohet detyra e mëposhtme: Shkruani dy rreshta me shkronjën Z, z.</w:t>
            </w:r>
          </w:p>
          <w:p w14:paraId="09B3BEE2" w14:textId="77777777" w:rsidR="00967054" w:rsidRPr="00967054" w:rsidRDefault="00967054" w:rsidP="00967054">
            <w:pPr>
              <w:pStyle w:val="NoSpacing"/>
              <w:rPr>
                <w:color w:val="080C0C"/>
                <w:lang w:val="it-IT"/>
              </w:rPr>
            </w:pPr>
            <w:r w:rsidRPr="00967054">
              <w:rPr>
                <w:color w:val="080C0C"/>
                <w:lang w:val="it-IT"/>
              </w:rPr>
              <w:t>Shkruani dhjetë fjalë që në trup të tyre kanë shkronjë Z, z.</w:t>
            </w:r>
          </w:p>
          <w:p w14:paraId="0E6CDA51" w14:textId="4C1B3366" w:rsidR="0053526F" w:rsidRPr="00112C98" w:rsidRDefault="00967054" w:rsidP="00DB2BEA">
            <w:pPr>
              <w:pStyle w:val="NoSpacing"/>
              <w:rPr>
                <w:color w:val="080C0C"/>
                <w:lang w:val="it-IT"/>
              </w:rPr>
            </w:pPr>
            <w:r w:rsidRPr="00967054">
              <w:rPr>
                <w:color w:val="080C0C"/>
                <w:lang w:val="it-IT"/>
              </w:rPr>
              <w:t>Shkruani pesë fjali me fjalë të cilat në trup të tyre kanë shkronjë Z, z</w:t>
            </w:r>
          </w:p>
        </w:tc>
      </w:tr>
    </w:tbl>
    <w:p w14:paraId="7CB8112D" w14:textId="77777777" w:rsidR="0053526F" w:rsidRDefault="0053526F" w:rsidP="0053526F">
      <w:pPr>
        <w:rPr>
          <w:lang w:val="it-IT"/>
        </w:rPr>
      </w:pPr>
    </w:p>
    <w:p w14:paraId="483018B8" w14:textId="77777777" w:rsidR="0047183B" w:rsidRPr="0047183B" w:rsidRDefault="0047183B" w:rsidP="0047183B">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70DC3E7" w14:textId="77777777" w:rsidTr="00DB2BEA">
        <w:trPr>
          <w:trHeight w:val="206"/>
        </w:trPr>
        <w:tc>
          <w:tcPr>
            <w:tcW w:w="10105" w:type="dxa"/>
            <w:tcBorders>
              <w:top w:val="single" w:sz="8" w:space="0" w:color="000000"/>
              <w:bottom w:val="nil"/>
            </w:tcBorders>
            <w:shd w:val="clear" w:color="auto" w:fill="000000"/>
            <w:hideMark/>
          </w:tcPr>
          <w:p w14:paraId="59EF293C" w14:textId="0E940475"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67054">
              <w:rPr>
                <w:rFonts w:ascii="Times New Roman" w:eastAsia="MS Mincho" w:hAnsi="Times New Roman" w:cs="Times New Roman"/>
                <w:b/>
                <w:bCs/>
                <w:color w:val="0D0D0D"/>
                <w:sz w:val="24"/>
                <w:szCs w:val="24"/>
                <w:lang w:val="sq-AL"/>
              </w:rPr>
              <w:t>188</w:t>
            </w:r>
            <w:r>
              <w:rPr>
                <w:rFonts w:ascii="Times New Roman" w:eastAsia="MS Mincho" w:hAnsi="Times New Roman" w:cs="Times New Roman"/>
                <w:b/>
                <w:bCs/>
                <w:color w:val="0D0D0D"/>
                <w:sz w:val="24"/>
                <w:szCs w:val="24"/>
                <w:lang w:val="sq-AL"/>
              </w:rPr>
              <w:t xml:space="preserve"> </w:t>
            </w:r>
          </w:p>
        </w:tc>
      </w:tr>
      <w:tr w:rsidR="0053526F" w:rsidRPr="00112C98" w14:paraId="5314A69A" w14:textId="77777777" w:rsidTr="00DB2BEA">
        <w:trPr>
          <w:trHeight w:val="379"/>
        </w:trPr>
        <w:tc>
          <w:tcPr>
            <w:tcW w:w="10105" w:type="dxa"/>
            <w:tcBorders>
              <w:top w:val="single" w:sz="8" w:space="0" w:color="000000"/>
              <w:bottom w:val="single" w:sz="8" w:space="0" w:color="000000"/>
            </w:tcBorders>
            <w:hideMark/>
          </w:tcPr>
          <w:p w14:paraId="76215E57" w14:textId="6F566A74"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92D1F3F"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B711A5E" w14:textId="77777777" w:rsidTr="00DB2BEA">
        <w:trPr>
          <w:trHeight w:val="2390"/>
        </w:trPr>
        <w:tc>
          <w:tcPr>
            <w:tcW w:w="10105" w:type="dxa"/>
            <w:tcBorders>
              <w:top w:val="nil"/>
            </w:tcBorders>
          </w:tcPr>
          <w:p w14:paraId="58E4157C" w14:textId="77777777" w:rsidR="00967054" w:rsidRPr="0047183B" w:rsidRDefault="00967054" w:rsidP="00967054">
            <w:pPr>
              <w:pStyle w:val="NoSpacing"/>
              <w:rPr>
                <w:b/>
                <w:bCs/>
                <w:color w:val="080C0C"/>
                <w:lang w:val="it-IT"/>
              </w:rPr>
            </w:pPr>
            <w:r w:rsidRPr="0047183B">
              <w:rPr>
                <w:b/>
                <w:bCs/>
                <w:color w:val="080C0C"/>
                <w:lang w:val="it-IT"/>
              </w:rPr>
              <w:t>Tema mësimore:</w:t>
            </w:r>
          </w:p>
          <w:p w14:paraId="126167D7" w14:textId="77777777" w:rsidR="0047183B" w:rsidRDefault="00967054" w:rsidP="00967054">
            <w:pPr>
              <w:pStyle w:val="NoSpacing"/>
              <w:rPr>
                <w:color w:val="080C0C"/>
                <w:lang w:val="it-IT"/>
              </w:rPr>
            </w:pPr>
            <w:r w:rsidRPr="00967054">
              <w:rPr>
                <w:color w:val="080C0C"/>
                <w:lang w:val="it-IT"/>
              </w:rPr>
              <w:t>Poezia Përrallëza Përralla Tregimi</w:t>
            </w:r>
            <w:r w:rsidRPr="00967054">
              <w:rPr>
                <w:color w:val="080C0C"/>
                <w:lang w:val="it-IT"/>
              </w:rPr>
              <w:tab/>
            </w:r>
          </w:p>
          <w:p w14:paraId="59003F97" w14:textId="77777777" w:rsidR="0047183B" w:rsidRDefault="0047183B" w:rsidP="00967054">
            <w:pPr>
              <w:pStyle w:val="NoSpacing"/>
              <w:rPr>
                <w:color w:val="080C0C"/>
                <w:lang w:val="it-IT"/>
              </w:rPr>
            </w:pPr>
          </w:p>
          <w:p w14:paraId="41191129" w14:textId="3DD96B90" w:rsidR="00967054" w:rsidRPr="0047183B" w:rsidRDefault="00967054" w:rsidP="00967054">
            <w:pPr>
              <w:pStyle w:val="NoSpacing"/>
              <w:rPr>
                <w:b/>
                <w:bCs/>
                <w:color w:val="080C0C"/>
                <w:lang w:val="it-IT"/>
              </w:rPr>
            </w:pPr>
            <w:r w:rsidRPr="0047183B">
              <w:rPr>
                <w:b/>
                <w:bCs/>
                <w:color w:val="080C0C"/>
                <w:lang w:val="it-IT"/>
              </w:rPr>
              <w:t>Rezultati i të nxënit të temës:</w:t>
            </w:r>
          </w:p>
          <w:p w14:paraId="79B426EF"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Shpreh përjetime emocionale, personale, gëzime, shqetësime dhe dëshira për situata të caktuara;</w:t>
            </w:r>
          </w:p>
          <w:p w14:paraId="0F46A540"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Flet për ngjarjen kryesore në tekst;</w:t>
            </w:r>
          </w:p>
          <w:p w14:paraId="243E36A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fjali dhe tekste (fjali) shumë të shkurtra për jetën dhe dëshirat e tij;</w:t>
            </w:r>
          </w:p>
          <w:p w14:paraId="4B570D49" w14:textId="77777777" w:rsidR="0047183B" w:rsidRDefault="0047183B" w:rsidP="00967054">
            <w:pPr>
              <w:pStyle w:val="NoSpacing"/>
              <w:rPr>
                <w:color w:val="080C0C"/>
                <w:lang w:val="it-IT"/>
              </w:rPr>
            </w:pPr>
          </w:p>
          <w:p w14:paraId="3F216519" w14:textId="77777777" w:rsidR="0047183B" w:rsidRDefault="00967054" w:rsidP="00967054">
            <w:pPr>
              <w:pStyle w:val="NoSpacing"/>
              <w:rPr>
                <w:color w:val="080C0C"/>
                <w:lang w:val="it-IT"/>
              </w:rPr>
            </w:pPr>
            <w:r w:rsidRPr="0047183B">
              <w:rPr>
                <w:b/>
                <w:bCs/>
                <w:color w:val="080C0C"/>
                <w:lang w:val="it-IT"/>
              </w:rPr>
              <w:t>Kontributi në rezultatet për kompetencat kryesore të shkallës:</w:t>
            </w:r>
            <w:r w:rsidR="0047183B">
              <w:rPr>
                <w:b/>
                <w:bCs/>
                <w:color w:val="080C0C"/>
                <w:lang w:val="it-IT"/>
              </w:rPr>
              <w:t xml:space="preserve"> </w:t>
            </w:r>
            <w:r w:rsidRPr="00967054">
              <w:rPr>
                <w:color w:val="080C0C"/>
                <w:lang w:val="it-IT"/>
              </w:rPr>
              <w:t>I.1; I.2; I.3; I.4.</w:t>
            </w:r>
            <w:r w:rsidRPr="00967054">
              <w:rPr>
                <w:color w:val="080C0C"/>
                <w:lang w:val="it-IT"/>
              </w:rPr>
              <w:tab/>
            </w:r>
          </w:p>
          <w:p w14:paraId="3C166873" w14:textId="7A34B88B" w:rsidR="00967054" w:rsidRPr="00967054" w:rsidRDefault="00967054" w:rsidP="00967054">
            <w:pPr>
              <w:pStyle w:val="NoSpacing"/>
              <w:rPr>
                <w:color w:val="080C0C"/>
                <w:lang w:val="it-IT"/>
              </w:rPr>
            </w:pPr>
            <w:r w:rsidRPr="0047183B">
              <w:rPr>
                <w:b/>
                <w:bCs/>
                <w:color w:val="080C0C"/>
                <w:lang w:val="it-IT"/>
              </w:rPr>
              <w:t>Kontributi në rezultatet e fushës së kurrikulës:</w:t>
            </w:r>
            <w:r w:rsidR="0047183B">
              <w:rPr>
                <w:color w:val="080C0C"/>
                <w:lang w:val="it-IT"/>
              </w:rPr>
              <w:t xml:space="preserve"> </w:t>
            </w:r>
            <w:r w:rsidRPr="00967054">
              <w:rPr>
                <w:color w:val="080C0C"/>
                <w:lang w:val="it-IT"/>
              </w:rPr>
              <w:t>1.1; 1.4; 2.2; 2.3; 3.1</w:t>
            </w:r>
          </w:p>
          <w:p w14:paraId="205D62AB" w14:textId="77777777" w:rsidR="00190563" w:rsidRDefault="00190563" w:rsidP="00967054">
            <w:pPr>
              <w:pStyle w:val="NoSpacing"/>
              <w:rPr>
                <w:color w:val="080C0C"/>
                <w:lang w:val="it-IT"/>
              </w:rPr>
            </w:pPr>
          </w:p>
          <w:p w14:paraId="42B1C976" w14:textId="47E7BD7E" w:rsidR="00967054" w:rsidRPr="00190563" w:rsidRDefault="00967054" w:rsidP="00967054">
            <w:pPr>
              <w:pStyle w:val="NoSpacing"/>
              <w:rPr>
                <w:b/>
                <w:bCs/>
                <w:color w:val="080C0C"/>
                <w:lang w:val="it-IT"/>
              </w:rPr>
            </w:pPr>
            <w:r w:rsidRPr="00190563">
              <w:rPr>
                <w:b/>
                <w:bCs/>
                <w:color w:val="080C0C"/>
                <w:lang w:val="it-IT"/>
              </w:rPr>
              <w:t>Njësia mësimore:</w:t>
            </w:r>
          </w:p>
          <w:p w14:paraId="216CB3FD" w14:textId="77777777" w:rsidR="00190563" w:rsidRDefault="00967054" w:rsidP="00967054">
            <w:pPr>
              <w:pStyle w:val="NoSpacing"/>
              <w:rPr>
                <w:color w:val="080C0C"/>
                <w:lang w:val="it-IT"/>
              </w:rPr>
            </w:pPr>
            <w:r w:rsidRPr="00967054">
              <w:rPr>
                <w:color w:val="080C0C"/>
                <w:lang w:val="it-IT"/>
              </w:rPr>
              <w:t>Shkronja Z, faqe 95</w:t>
            </w:r>
            <w:r w:rsidRPr="00967054">
              <w:rPr>
                <w:color w:val="080C0C"/>
                <w:lang w:val="it-IT"/>
              </w:rPr>
              <w:tab/>
            </w:r>
          </w:p>
          <w:p w14:paraId="1826E791" w14:textId="77777777" w:rsidR="00190563" w:rsidRDefault="00190563" w:rsidP="00967054">
            <w:pPr>
              <w:pStyle w:val="NoSpacing"/>
              <w:rPr>
                <w:color w:val="080C0C"/>
                <w:lang w:val="it-IT"/>
              </w:rPr>
            </w:pPr>
          </w:p>
          <w:p w14:paraId="32D3B925" w14:textId="4F089AC9" w:rsidR="00967054" w:rsidRPr="00190563" w:rsidRDefault="00967054" w:rsidP="00967054">
            <w:pPr>
              <w:pStyle w:val="NoSpacing"/>
              <w:rPr>
                <w:b/>
                <w:bCs/>
                <w:color w:val="080C0C"/>
                <w:lang w:val="it-IT"/>
              </w:rPr>
            </w:pPr>
            <w:r w:rsidRPr="00190563">
              <w:rPr>
                <w:b/>
                <w:bCs/>
                <w:color w:val="080C0C"/>
                <w:lang w:val="it-IT"/>
              </w:rPr>
              <w:t>Rezultatet e të nxënit të orës mësimore:</w:t>
            </w:r>
          </w:p>
          <w:p w14:paraId="7F72806D" w14:textId="77777777" w:rsidR="00967054" w:rsidRPr="00967054" w:rsidRDefault="00967054" w:rsidP="00967054">
            <w:pPr>
              <w:pStyle w:val="NoSpacing"/>
              <w:rPr>
                <w:color w:val="080C0C"/>
                <w:lang w:val="it-IT"/>
              </w:rPr>
            </w:pPr>
            <w:r w:rsidRPr="00967054">
              <w:rPr>
                <w:color w:val="080C0C"/>
                <w:lang w:val="it-IT"/>
              </w:rPr>
              <w:t>Nxënësi:</w:t>
            </w:r>
          </w:p>
          <w:p w14:paraId="66B5DA7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Parashikon ngjarjen në bazë të titullit dhe figurës.</w:t>
            </w:r>
          </w:p>
          <w:p w14:paraId="698A2333"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Lexon tekstin qartë dhe saktë.</w:t>
            </w:r>
          </w:p>
          <w:p w14:paraId="737548EB"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Përgjigjet pyetjeve që lidhen me përmbajtjen e tekstit.</w:t>
            </w:r>
          </w:p>
          <w:p w14:paraId="757B6710"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Dallon titullin në pjesën e dhënë.</w:t>
            </w:r>
          </w:p>
          <w:p w14:paraId="46738C12" w14:textId="77777777" w:rsidR="00190563" w:rsidRDefault="00967054" w:rsidP="00967054">
            <w:pPr>
              <w:pStyle w:val="NoSpacing"/>
              <w:rPr>
                <w:color w:val="080C0C"/>
                <w:lang w:val="it-IT"/>
              </w:rPr>
            </w:pPr>
            <w:r w:rsidRPr="00967054">
              <w:rPr>
                <w:color w:val="080C0C"/>
                <w:lang w:val="it-IT"/>
              </w:rPr>
              <w:t>•</w:t>
            </w:r>
            <w:r w:rsidRPr="00967054">
              <w:rPr>
                <w:color w:val="080C0C"/>
                <w:lang w:val="it-IT"/>
              </w:rPr>
              <w:tab/>
              <w:t>Dramatizon rolin e caktuar.</w:t>
            </w:r>
            <w:r w:rsidRPr="00967054">
              <w:rPr>
                <w:color w:val="080C0C"/>
                <w:lang w:val="it-IT"/>
              </w:rPr>
              <w:tab/>
            </w:r>
          </w:p>
          <w:p w14:paraId="1AE99CD7" w14:textId="77777777" w:rsidR="00190563" w:rsidRPr="00190563" w:rsidRDefault="00190563" w:rsidP="00190563">
            <w:pPr>
              <w:pStyle w:val="NoSpacing"/>
              <w:rPr>
                <w:b/>
                <w:bCs/>
                <w:color w:val="080C0C"/>
                <w:lang w:val="it-IT"/>
              </w:rPr>
            </w:pPr>
            <w:r w:rsidRPr="00190563">
              <w:rPr>
                <w:b/>
                <w:bCs/>
                <w:color w:val="080C0C"/>
                <w:lang w:val="it-IT"/>
              </w:rPr>
              <w:t>Kriteret e suksesit:</w:t>
            </w:r>
          </w:p>
          <w:p w14:paraId="0F3299AF" w14:textId="77777777" w:rsidR="00190563" w:rsidRPr="00967054" w:rsidRDefault="00190563" w:rsidP="00190563">
            <w:pPr>
              <w:pStyle w:val="NoSpacing"/>
              <w:rPr>
                <w:color w:val="080C0C"/>
                <w:lang w:val="it-IT"/>
              </w:rPr>
            </w:pPr>
            <w:r w:rsidRPr="00967054">
              <w:rPr>
                <w:color w:val="080C0C"/>
                <w:lang w:val="it-IT"/>
              </w:rPr>
              <w:t>Përcaktohen me nxënësit në klasë</w:t>
            </w:r>
          </w:p>
          <w:p w14:paraId="532DB0EF" w14:textId="77777777" w:rsidR="00190563" w:rsidRDefault="00190563" w:rsidP="00967054">
            <w:pPr>
              <w:pStyle w:val="NoSpacing"/>
              <w:rPr>
                <w:color w:val="080C0C"/>
                <w:lang w:val="it-IT"/>
              </w:rPr>
            </w:pPr>
          </w:p>
          <w:p w14:paraId="1A2DCF38" w14:textId="59D172CB" w:rsidR="00967054" w:rsidRPr="00190563" w:rsidRDefault="00967054" w:rsidP="00967054">
            <w:pPr>
              <w:pStyle w:val="NoSpacing"/>
              <w:rPr>
                <w:b/>
                <w:bCs/>
                <w:color w:val="080C0C"/>
                <w:lang w:val="it-IT"/>
              </w:rPr>
            </w:pPr>
            <w:r w:rsidRPr="00190563">
              <w:rPr>
                <w:b/>
                <w:bCs/>
                <w:color w:val="080C0C"/>
                <w:lang w:val="it-IT"/>
              </w:rPr>
              <w:t>Fjalë kyçe:</w:t>
            </w:r>
          </w:p>
          <w:p w14:paraId="6A735B4D" w14:textId="77777777" w:rsidR="00967054" w:rsidRPr="00967054" w:rsidRDefault="00967054" w:rsidP="00967054">
            <w:pPr>
              <w:pStyle w:val="NoSpacing"/>
              <w:rPr>
                <w:color w:val="080C0C"/>
                <w:lang w:val="it-IT"/>
              </w:rPr>
            </w:pPr>
            <w:r w:rsidRPr="00967054">
              <w:rPr>
                <w:color w:val="080C0C"/>
                <w:lang w:val="it-IT"/>
              </w:rPr>
              <w:t>Zik, Zak, ushqimet, bimë, mish</w:t>
            </w:r>
          </w:p>
          <w:p w14:paraId="2F5526CD" w14:textId="77777777" w:rsidR="00190563" w:rsidRDefault="00967054" w:rsidP="00967054">
            <w:pPr>
              <w:pStyle w:val="NoSpacing"/>
              <w:rPr>
                <w:color w:val="080C0C"/>
                <w:lang w:val="it-IT"/>
              </w:rPr>
            </w:pPr>
            <w:r w:rsidRPr="00967054">
              <w:rPr>
                <w:color w:val="080C0C"/>
                <w:lang w:val="it-IT"/>
              </w:rPr>
              <w:tab/>
            </w:r>
          </w:p>
          <w:p w14:paraId="66828F82" w14:textId="233E7D2F" w:rsidR="00967054" w:rsidRPr="00190563" w:rsidRDefault="00967054" w:rsidP="00967054">
            <w:pPr>
              <w:pStyle w:val="NoSpacing"/>
              <w:rPr>
                <w:b/>
                <w:bCs/>
                <w:color w:val="080C0C"/>
                <w:lang w:val="it-IT"/>
              </w:rPr>
            </w:pPr>
            <w:r w:rsidRPr="00190563">
              <w:rPr>
                <w:b/>
                <w:bCs/>
                <w:color w:val="080C0C"/>
                <w:lang w:val="it-IT"/>
              </w:rPr>
              <w:t>Teknika dhe strategji:</w:t>
            </w:r>
          </w:p>
          <w:p w14:paraId="39C855B4"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Lojë</w:t>
            </w:r>
          </w:p>
          <w:p w14:paraId="558CAE4F"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Lexim me ndalesa</w:t>
            </w:r>
          </w:p>
          <w:p w14:paraId="79A7F0D5" w14:textId="70BE5F2F"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 xml:space="preserve">Punë individuale </w:t>
            </w:r>
          </w:p>
          <w:p w14:paraId="3ACF18BC"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Nxjerr mesazhin nga teksti i mësuar.</w:t>
            </w:r>
          </w:p>
          <w:p w14:paraId="35F4B9CA"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Liston ushqimet që i pëlqejnë më shumë.</w:t>
            </w:r>
          </w:p>
          <w:p w14:paraId="08885DE4"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Arsyeton përgjigjet lidhur me ushqimet e parapëlqyera.</w:t>
            </w:r>
            <w:r w:rsidRPr="00967054">
              <w:rPr>
                <w:color w:val="080C0C"/>
                <w:lang w:val="it-IT"/>
              </w:rPr>
              <w:tab/>
            </w:r>
          </w:p>
          <w:p w14:paraId="5DF90766" w14:textId="77777777" w:rsidR="00190563" w:rsidRDefault="00190563" w:rsidP="00967054">
            <w:pPr>
              <w:pStyle w:val="NoSpacing"/>
              <w:rPr>
                <w:color w:val="080C0C"/>
                <w:lang w:val="it-IT"/>
              </w:rPr>
            </w:pPr>
          </w:p>
          <w:p w14:paraId="015AEB5F" w14:textId="76A5051C" w:rsidR="00190563" w:rsidRDefault="00967054" w:rsidP="00967054">
            <w:pPr>
              <w:pStyle w:val="NoSpacing"/>
              <w:rPr>
                <w:color w:val="080C0C"/>
                <w:lang w:val="it-IT"/>
              </w:rPr>
            </w:pPr>
            <w:r w:rsidRPr="00190563">
              <w:rPr>
                <w:b/>
                <w:bCs/>
                <w:color w:val="080C0C"/>
                <w:lang w:val="it-IT"/>
              </w:rPr>
              <w:t>Burimet e informacionit dhe mjete:</w:t>
            </w:r>
            <w:r w:rsidRPr="00967054">
              <w:rPr>
                <w:color w:val="080C0C"/>
                <w:lang w:val="it-IT"/>
              </w:rPr>
              <w:t xml:space="preserve"> Libri i nxënësit, shkronja ilustruese, grafiku i shkronjës X të shtypit dhe të dorës, të madhe e të vogël, plastelinë, mjete shkrimi, fletë,</w:t>
            </w:r>
            <w:r w:rsidR="00190563">
              <w:rPr>
                <w:color w:val="080C0C"/>
                <w:lang w:val="it-IT"/>
              </w:rPr>
              <w:t xml:space="preserve"> </w:t>
            </w:r>
            <w:r w:rsidRPr="00967054">
              <w:rPr>
                <w:color w:val="080C0C"/>
                <w:lang w:val="it-IT"/>
              </w:rPr>
              <w:t>ngjyra.</w:t>
            </w:r>
            <w:r w:rsidRPr="00967054">
              <w:rPr>
                <w:color w:val="080C0C"/>
                <w:lang w:val="it-IT"/>
              </w:rPr>
              <w:tab/>
            </w:r>
          </w:p>
          <w:p w14:paraId="32355C1C" w14:textId="77777777" w:rsidR="00190563" w:rsidRDefault="00967054" w:rsidP="00967054">
            <w:pPr>
              <w:pStyle w:val="NoSpacing"/>
              <w:rPr>
                <w:color w:val="080C0C"/>
                <w:lang w:val="it-IT"/>
              </w:rPr>
            </w:pPr>
            <w:r w:rsidRPr="00190563">
              <w:rPr>
                <w:b/>
                <w:bCs/>
                <w:color w:val="080C0C"/>
                <w:lang w:val="it-IT"/>
              </w:rPr>
              <w:t>Lidhja me fushat e tjera:</w:t>
            </w:r>
            <w:r w:rsidRPr="00967054">
              <w:rPr>
                <w:color w:val="080C0C"/>
                <w:lang w:val="it-IT"/>
              </w:rPr>
              <w:t xml:space="preserve"> Matematikë, Arte, Shkencat e natyrës </w:t>
            </w:r>
          </w:p>
          <w:p w14:paraId="4312D305" w14:textId="35EA7034" w:rsidR="00967054" w:rsidRPr="00190563" w:rsidRDefault="00967054" w:rsidP="00967054">
            <w:pPr>
              <w:pStyle w:val="NoSpacing"/>
              <w:rPr>
                <w:b/>
                <w:bCs/>
                <w:color w:val="080C0C"/>
                <w:lang w:val="it-IT"/>
              </w:rPr>
            </w:pPr>
            <w:r w:rsidRPr="00190563">
              <w:rPr>
                <w:b/>
                <w:bCs/>
                <w:color w:val="080C0C"/>
                <w:lang w:val="it-IT"/>
              </w:rPr>
              <w:t>Lidhja me temat ndërkurrikulare:</w:t>
            </w:r>
            <w:r w:rsidR="00190563">
              <w:rPr>
                <w:b/>
                <w:bCs/>
                <w:color w:val="080C0C"/>
                <w:lang w:val="it-IT"/>
              </w:rPr>
              <w:t xml:space="preserve"> </w:t>
            </w:r>
            <w:r w:rsidRPr="00967054">
              <w:rPr>
                <w:color w:val="080C0C"/>
                <w:lang w:val="it-IT"/>
              </w:rPr>
              <w:t>Arsimi për zhvillim të qëndrueshëm.</w:t>
            </w:r>
          </w:p>
          <w:p w14:paraId="44364693" w14:textId="77777777" w:rsidR="00967054" w:rsidRPr="00190563" w:rsidRDefault="00967054" w:rsidP="00967054">
            <w:pPr>
              <w:pStyle w:val="NoSpacing"/>
              <w:rPr>
                <w:b/>
                <w:bCs/>
                <w:color w:val="080C0C"/>
                <w:lang w:val="it-IT"/>
              </w:rPr>
            </w:pPr>
            <w:r w:rsidRPr="00190563">
              <w:rPr>
                <w:b/>
                <w:bCs/>
                <w:color w:val="080C0C"/>
                <w:lang w:val="it-IT"/>
              </w:rPr>
              <w:t>Organizimi i orës së mësimit</w:t>
            </w:r>
          </w:p>
          <w:p w14:paraId="713E547C" w14:textId="77777777" w:rsidR="00967054" w:rsidRPr="00190563" w:rsidRDefault="00967054" w:rsidP="00967054">
            <w:pPr>
              <w:pStyle w:val="NoSpacing"/>
              <w:rPr>
                <w:b/>
                <w:bCs/>
                <w:color w:val="080C0C"/>
                <w:lang w:val="it-IT"/>
              </w:rPr>
            </w:pPr>
            <w:r w:rsidRPr="00190563">
              <w:rPr>
                <w:b/>
                <w:bCs/>
                <w:color w:val="080C0C"/>
                <w:lang w:val="it-IT"/>
              </w:rPr>
              <w:t>Veprimtari paraprake</w:t>
            </w:r>
          </w:p>
          <w:p w14:paraId="7F3C0624" w14:textId="77777777" w:rsidR="00967054" w:rsidRPr="00967054" w:rsidRDefault="00967054" w:rsidP="00967054">
            <w:pPr>
              <w:pStyle w:val="NoSpacing"/>
              <w:rPr>
                <w:color w:val="080C0C"/>
                <w:lang w:val="it-IT"/>
              </w:rPr>
            </w:pPr>
            <w:r w:rsidRPr="00967054">
              <w:rPr>
                <w:color w:val="080C0C"/>
                <w:lang w:val="it-IT"/>
              </w:rPr>
              <w:t>Nxënësit ndahen në dy grupe. Njëri grup modelon me plastelinë apo materiale tjera shkronjën Z të madhe të shtypit, ndërsa grupi tjetër shkronjën z të vogël të shtypit.</w:t>
            </w:r>
          </w:p>
          <w:p w14:paraId="3CC47EE7" w14:textId="77777777" w:rsidR="00967054" w:rsidRPr="00967054" w:rsidRDefault="00967054" w:rsidP="00967054">
            <w:pPr>
              <w:pStyle w:val="NoSpacing"/>
              <w:rPr>
                <w:color w:val="080C0C"/>
                <w:lang w:val="it-IT"/>
              </w:rPr>
            </w:pPr>
            <w:r w:rsidRPr="00967054">
              <w:rPr>
                <w:color w:val="080C0C"/>
                <w:lang w:val="it-IT"/>
              </w:rPr>
              <w:t>Në momentin kur u thuhet FILLO, nxënësit lëvizin nëpër klasë dhe formojnë çiftet e shkronjave Z-z.</w:t>
            </w:r>
          </w:p>
          <w:p w14:paraId="59452614" w14:textId="77777777" w:rsidR="00967054" w:rsidRPr="00190563" w:rsidRDefault="00967054" w:rsidP="00967054">
            <w:pPr>
              <w:pStyle w:val="NoSpacing"/>
              <w:rPr>
                <w:b/>
                <w:bCs/>
                <w:color w:val="080C0C"/>
                <w:lang w:val="it-IT"/>
              </w:rPr>
            </w:pPr>
            <w:r w:rsidRPr="00190563">
              <w:rPr>
                <w:b/>
                <w:bCs/>
                <w:color w:val="080C0C"/>
                <w:lang w:val="it-IT"/>
              </w:rPr>
              <w:lastRenderedPageBreak/>
              <w:t>Veprimet në situatë</w:t>
            </w:r>
          </w:p>
          <w:p w14:paraId="4A9D8EBF" w14:textId="77777777" w:rsidR="00967054" w:rsidRPr="00967054" w:rsidRDefault="00967054" w:rsidP="00967054">
            <w:pPr>
              <w:pStyle w:val="NoSpacing"/>
              <w:rPr>
                <w:color w:val="080C0C"/>
                <w:lang w:val="it-IT"/>
              </w:rPr>
            </w:pPr>
            <w:r w:rsidRPr="00190563">
              <w:rPr>
                <w:b/>
                <w:bCs/>
                <w:color w:val="080C0C"/>
                <w:lang w:val="it-IT"/>
              </w:rPr>
              <w:t>Hapi 1.</w:t>
            </w:r>
            <w:r w:rsidRPr="00967054">
              <w:rPr>
                <w:color w:val="080C0C"/>
                <w:lang w:val="it-IT"/>
              </w:rPr>
              <w:t xml:space="preserve"> Lexim me ndalesa</w:t>
            </w:r>
          </w:p>
          <w:p w14:paraId="197A0051" w14:textId="77777777" w:rsidR="00967054" w:rsidRPr="00967054" w:rsidRDefault="00967054" w:rsidP="00967054">
            <w:pPr>
              <w:pStyle w:val="NoSpacing"/>
              <w:rPr>
                <w:color w:val="080C0C"/>
                <w:lang w:val="it-IT"/>
              </w:rPr>
            </w:pPr>
            <w:r w:rsidRPr="00967054">
              <w:rPr>
                <w:color w:val="080C0C"/>
                <w:lang w:val="it-IT"/>
              </w:rPr>
              <w:t>Hapet libri faqe 94 në Abetare dhe u paraqitet titulli në tabelë.</w:t>
            </w:r>
          </w:p>
          <w:p w14:paraId="786AEF7A" w14:textId="77777777" w:rsidR="00967054" w:rsidRPr="00967054" w:rsidRDefault="00967054" w:rsidP="00967054">
            <w:pPr>
              <w:pStyle w:val="NoSpacing"/>
              <w:rPr>
                <w:color w:val="080C0C"/>
                <w:lang w:val="it-IT"/>
              </w:rPr>
            </w:pPr>
            <w:r w:rsidRPr="00967054">
              <w:rPr>
                <w:color w:val="080C0C"/>
                <w:lang w:val="it-IT"/>
              </w:rPr>
              <w:t>Nxënësit nxiten të mendojnë për 2-3 minuta, dhe duke u bazuar te titulli tregojnë se për çfarë do të mësojnë. Dëgjohen disa nxënës.</w:t>
            </w:r>
          </w:p>
          <w:p w14:paraId="3972032C" w14:textId="77777777" w:rsidR="00967054" w:rsidRPr="00967054" w:rsidRDefault="00967054" w:rsidP="00967054">
            <w:pPr>
              <w:pStyle w:val="NoSpacing"/>
              <w:rPr>
                <w:color w:val="080C0C"/>
                <w:lang w:val="it-IT"/>
              </w:rPr>
            </w:pPr>
            <w:r w:rsidRPr="00967054">
              <w:rPr>
                <w:color w:val="080C0C"/>
                <w:lang w:val="it-IT"/>
              </w:rPr>
              <w:t>U ndahet teksti në pjesë dhe lexohet me ndalesa.</w:t>
            </w:r>
          </w:p>
          <w:p w14:paraId="65F07F88" w14:textId="77777777" w:rsidR="00967054" w:rsidRPr="00967054" w:rsidRDefault="00967054" w:rsidP="00967054">
            <w:pPr>
              <w:pStyle w:val="NoSpacing"/>
              <w:rPr>
                <w:color w:val="080C0C"/>
                <w:lang w:val="it-IT"/>
              </w:rPr>
            </w:pPr>
            <w:r w:rsidRPr="00967054">
              <w:rPr>
                <w:color w:val="080C0C"/>
                <w:lang w:val="it-IT"/>
              </w:rPr>
              <w:t>Ndalesa e parë: që nga fillimi deri te “….’Mishi të bën të fortë’ Ndihmohen me pyetjet:</w:t>
            </w:r>
          </w:p>
          <w:p w14:paraId="5659685C" w14:textId="77777777" w:rsidR="00967054" w:rsidRPr="00967054" w:rsidRDefault="00967054" w:rsidP="00967054">
            <w:pPr>
              <w:pStyle w:val="NoSpacing"/>
              <w:rPr>
                <w:color w:val="080C0C"/>
                <w:lang w:val="it-IT"/>
              </w:rPr>
            </w:pPr>
            <w:r w:rsidRPr="00967054">
              <w:rPr>
                <w:color w:val="080C0C"/>
                <w:lang w:val="it-IT"/>
              </w:rPr>
              <w:t>-Si quhen dinozaurët e kësaj pjese?</w:t>
            </w:r>
          </w:p>
          <w:p w14:paraId="3F05771A" w14:textId="77777777" w:rsidR="00967054" w:rsidRPr="00967054" w:rsidRDefault="00967054" w:rsidP="00967054">
            <w:pPr>
              <w:pStyle w:val="NoSpacing"/>
              <w:rPr>
                <w:color w:val="080C0C"/>
                <w:lang w:val="it-IT"/>
              </w:rPr>
            </w:pPr>
            <w:r w:rsidRPr="00967054">
              <w:rPr>
                <w:color w:val="080C0C"/>
                <w:lang w:val="it-IT"/>
              </w:rPr>
              <w:t>-Kë takoi dinozauri Zak?</w:t>
            </w:r>
          </w:p>
          <w:p w14:paraId="4FB6E694" w14:textId="77777777" w:rsidR="00967054" w:rsidRPr="00967054" w:rsidRDefault="00967054" w:rsidP="00967054">
            <w:pPr>
              <w:pStyle w:val="NoSpacing"/>
              <w:rPr>
                <w:color w:val="080C0C"/>
                <w:lang w:val="it-IT"/>
              </w:rPr>
            </w:pPr>
            <w:r w:rsidRPr="00967054">
              <w:rPr>
                <w:color w:val="080C0C"/>
                <w:lang w:val="it-IT"/>
              </w:rPr>
              <w:t>-Çfarë bënte dinozauri Zik?</w:t>
            </w:r>
          </w:p>
          <w:p w14:paraId="36B89634" w14:textId="77777777" w:rsidR="00967054" w:rsidRPr="00967054" w:rsidRDefault="00967054" w:rsidP="00967054">
            <w:pPr>
              <w:pStyle w:val="NoSpacing"/>
              <w:rPr>
                <w:color w:val="080C0C"/>
                <w:lang w:val="it-IT"/>
              </w:rPr>
            </w:pPr>
            <w:r w:rsidRPr="00967054">
              <w:rPr>
                <w:color w:val="080C0C"/>
                <w:lang w:val="it-IT"/>
              </w:rPr>
              <w:t>-Me cilat fjalë u përshëndetën ata?</w:t>
            </w:r>
          </w:p>
          <w:p w14:paraId="62672BF2" w14:textId="77777777" w:rsidR="00967054" w:rsidRPr="00967054" w:rsidRDefault="00967054" w:rsidP="00967054">
            <w:pPr>
              <w:pStyle w:val="NoSpacing"/>
              <w:rPr>
                <w:color w:val="080C0C"/>
                <w:lang w:val="it-IT"/>
              </w:rPr>
            </w:pPr>
            <w:r w:rsidRPr="00967054">
              <w:rPr>
                <w:color w:val="080C0C"/>
                <w:lang w:val="it-IT"/>
              </w:rPr>
              <w:t>-Po ju si përshëndeteni kur takoni dikë? (Mirëmëngjesi, mirëdita, mirëmbrëma)</w:t>
            </w:r>
          </w:p>
          <w:p w14:paraId="2B0DC1B3" w14:textId="77777777" w:rsidR="00967054" w:rsidRPr="00967054" w:rsidRDefault="00967054" w:rsidP="00967054">
            <w:pPr>
              <w:pStyle w:val="NoSpacing"/>
              <w:rPr>
                <w:color w:val="080C0C"/>
                <w:lang w:val="it-IT"/>
              </w:rPr>
            </w:pPr>
            <w:r w:rsidRPr="00967054">
              <w:rPr>
                <w:color w:val="080C0C"/>
                <w:lang w:val="it-IT"/>
              </w:rPr>
              <w:t>-Çfarë i pëlqente të hante Zikut? Pse?</w:t>
            </w:r>
          </w:p>
          <w:p w14:paraId="49CCC140" w14:textId="77777777" w:rsidR="00967054" w:rsidRPr="00967054" w:rsidRDefault="00967054" w:rsidP="00967054">
            <w:pPr>
              <w:pStyle w:val="NoSpacing"/>
              <w:rPr>
                <w:color w:val="080C0C"/>
                <w:lang w:val="it-IT"/>
              </w:rPr>
            </w:pPr>
            <w:r w:rsidRPr="00967054">
              <w:rPr>
                <w:color w:val="080C0C"/>
                <w:lang w:val="it-IT"/>
              </w:rPr>
              <w:t>-Po Zakut? Pse?</w:t>
            </w:r>
          </w:p>
          <w:p w14:paraId="4F1E8A31" w14:textId="77777777" w:rsidR="00967054" w:rsidRPr="00967054" w:rsidRDefault="00967054" w:rsidP="00967054">
            <w:pPr>
              <w:pStyle w:val="NoSpacing"/>
              <w:rPr>
                <w:color w:val="080C0C"/>
                <w:lang w:val="it-IT"/>
              </w:rPr>
            </w:pPr>
            <w:r w:rsidRPr="00967054">
              <w:rPr>
                <w:color w:val="080C0C"/>
                <w:lang w:val="it-IT"/>
              </w:rPr>
              <w:t>-Çfarë mendoni se do të ndodhë tutje? Vazhdojmë me leximin e pjesës së dytë.</w:t>
            </w:r>
          </w:p>
          <w:p w14:paraId="61A860C0" w14:textId="77777777" w:rsidR="00967054" w:rsidRPr="00967054" w:rsidRDefault="00967054" w:rsidP="00967054">
            <w:pPr>
              <w:pStyle w:val="NoSpacing"/>
              <w:rPr>
                <w:color w:val="080C0C"/>
                <w:lang w:val="it-IT"/>
              </w:rPr>
            </w:pPr>
            <w:r w:rsidRPr="00967054">
              <w:rPr>
                <w:color w:val="080C0C"/>
                <w:lang w:val="it-IT"/>
              </w:rPr>
              <w:t>-Ndalesa e dytë:’’ Unë ha vetëm bimë ...deri në fund.</w:t>
            </w:r>
          </w:p>
          <w:p w14:paraId="463CAF81" w14:textId="508D45BE" w:rsidR="00967054" w:rsidRPr="00967054" w:rsidRDefault="00967054" w:rsidP="00967054">
            <w:pPr>
              <w:pStyle w:val="NoSpacing"/>
              <w:rPr>
                <w:color w:val="080C0C"/>
                <w:lang w:val="it-IT"/>
              </w:rPr>
            </w:pPr>
            <w:r w:rsidRPr="00967054">
              <w:rPr>
                <w:color w:val="080C0C"/>
                <w:lang w:val="it-IT"/>
              </w:rPr>
              <w:t>Ndihmohen me pyetjet:</w:t>
            </w:r>
          </w:p>
          <w:p w14:paraId="2125D14A" w14:textId="77777777" w:rsidR="00967054" w:rsidRPr="00967054" w:rsidRDefault="00967054" w:rsidP="00967054">
            <w:pPr>
              <w:pStyle w:val="NoSpacing"/>
              <w:rPr>
                <w:color w:val="080C0C"/>
                <w:lang w:val="it-IT"/>
              </w:rPr>
            </w:pPr>
            <w:r w:rsidRPr="00967054">
              <w:rPr>
                <w:color w:val="080C0C"/>
                <w:lang w:val="it-IT"/>
              </w:rPr>
              <w:t>-Çfarë hante dinozauri Zik? (Hante bimë dhe ishte bimëngrënës).</w:t>
            </w:r>
          </w:p>
          <w:p w14:paraId="42DACD2A" w14:textId="77777777" w:rsidR="00967054" w:rsidRPr="00967054" w:rsidRDefault="00967054" w:rsidP="00967054">
            <w:pPr>
              <w:pStyle w:val="NoSpacing"/>
              <w:rPr>
                <w:color w:val="080C0C"/>
                <w:lang w:val="it-IT"/>
              </w:rPr>
            </w:pPr>
            <w:r w:rsidRPr="00967054">
              <w:rPr>
                <w:color w:val="080C0C"/>
                <w:lang w:val="it-IT"/>
              </w:rPr>
              <w:t>-Po dinozauri Zak? (Hante mish dhe ishte mishngrënës).</w:t>
            </w:r>
          </w:p>
          <w:p w14:paraId="5EFD9075" w14:textId="77777777" w:rsidR="00967054" w:rsidRPr="00967054" w:rsidRDefault="00967054" w:rsidP="00967054">
            <w:pPr>
              <w:pStyle w:val="NoSpacing"/>
              <w:rPr>
                <w:color w:val="080C0C"/>
                <w:lang w:val="it-IT"/>
              </w:rPr>
            </w:pPr>
            <w:r w:rsidRPr="00967054">
              <w:rPr>
                <w:color w:val="080C0C"/>
                <w:lang w:val="it-IT"/>
              </w:rPr>
              <w:t>-A ishte ngjarja ashtu si e menduat në fillim?</w:t>
            </w:r>
          </w:p>
          <w:p w14:paraId="409BCE4B" w14:textId="77777777" w:rsidR="00967054" w:rsidRPr="00967054" w:rsidRDefault="00967054" w:rsidP="00967054">
            <w:pPr>
              <w:pStyle w:val="NoSpacing"/>
              <w:rPr>
                <w:color w:val="080C0C"/>
                <w:lang w:val="it-IT"/>
              </w:rPr>
            </w:pPr>
            <w:r w:rsidRPr="00967054">
              <w:rPr>
                <w:color w:val="080C0C"/>
                <w:lang w:val="it-IT"/>
              </w:rPr>
              <w:t>-Cili është mesazhi që marrim nga ky tekst?</w:t>
            </w:r>
          </w:p>
          <w:p w14:paraId="3445DB67" w14:textId="77777777" w:rsidR="00967054" w:rsidRPr="00967054" w:rsidRDefault="00967054" w:rsidP="00967054">
            <w:pPr>
              <w:pStyle w:val="NoSpacing"/>
              <w:rPr>
                <w:color w:val="080C0C"/>
                <w:lang w:val="it-IT"/>
              </w:rPr>
            </w:pPr>
            <w:r w:rsidRPr="00967054">
              <w:rPr>
                <w:color w:val="080C0C"/>
                <w:lang w:val="it-IT"/>
              </w:rPr>
              <w:t>Nxënësit ndahen në role dhe lexojnë tekstin sipas rolin që kanë.</w:t>
            </w:r>
          </w:p>
          <w:p w14:paraId="76FED52F" w14:textId="77777777" w:rsidR="00967054" w:rsidRPr="00967054" w:rsidRDefault="00967054" w:rsidP="00967054">
            <w:pPr>
              <w:pStyle w:val="NoSpacing"/>
              <w:rPr>
                <w:color w:val="080C0C"/>
                <w:lang w:val="it-IT"/>
              </w:rPr>
            </w:pPr>
            <w:r w:rsidRPr="00967054">
              <w:rPr>
                <w:color w:val="080C0C"/>
                <w:lang w:val="it-IT"/>
              </w:rPr>
              <w:t>Pas leximit, dalin çifte nxënësish dhe dramatizojnë pjesën sipas rolit.</w:t>
            </w:r>
          </w:p>
          <w:p w14:paraId="294552F4" w14:textId="77777777" w:rsidR="00967054" w:rsidRPr="00967054" w:rsidRDefault="00967054" w:rsidP="00967054">
            <w:pPr>
              <w:pStyle w:val="NoSpacing"/>
              <w:rPr>
                <w:color w:val="080C0C"/>
                <w:lang w:val="it-IT"/>
              </w:rPr>
            </w:pPr>
            <w:r w:rsidRPr="00190563">
              <w:rPr>
                <w:b/>
                <w:bCs/>
                <w:color w:val="080C0C"/>
                <w:lang w:val="it-IT"/>
              </w:rPr>
              <w:t>Hapi 2.</w:t>
            </w:r>
            <w:r w:rsidRPr="00967054">
              <w:rPr>
                <w:color w:val="080C0C"/>
                <w:lang w:val="it-IT"/>
              </w:rPr>
              <w:t xml:space="preserve"> Punë individuale</w:t>
            </w:r>
          </w:p>
          <w:p w14:paraId="638C1D40" w14:textId="77777777" w:rsidR="00967054" w:rsidRPr="00967054" w:rsidRDefault="00967054" w:rsidP="00967054">
            <w:pPr>
              <w:pStyle w:val="NoSpacing"/>
              <w:rPr>
                <w:color w:val="080C0C"/>
                <w:lang w:val="it-IT"/>
              </w:rPr>
            </w:pPr>
            <w:r w:rsidRPr="00967054">
              <w:rPr>
                <w:color w:val="080C0C"/>
                <w:lang w:val="it-IT"/>
              </w:rPr>
              <w:t>Ushtrimi i parë: Nxënësve në grupe u shpërndahen fletët dhe udhëzohen të bëjnë një listë me ushqimet që u pëlqejnë më shumë. Secili grup paraqet përgjigjet e tyre duke i arsyetuar ato. Punimet e tyre i vendosin në këndin e klasës.</w:t>
            </w:r>
          </w:p>
          <w:p w14:paraId="4133484B" w14:textId="77777777" w:rsidR="00190563" w:rsidRDefault="00967054" w:rsidP="00967054">
            <w:pPr>
              <w:pStyle w:val="NoSpacing"/>
              <w:rPr>
                <w:color w:val="080C0C"/>
                <w:lang w:val="it-IT"/>
              </w:rPr>
            </w:pPr>
            <w:r w:rsidRPr="00967054">
              <w:rPr>
                <w:color w:val="080C0C"/>
                <w:lang w:val="it-IT"/>
              </w:rPr>
              <w:t>Ushtrimi i dytë: Diskutohen me nxënës disa nga zakonet e mira. Udhëzohen të shenjëzojnë me √ fjalitë që u përshtaten.</w:t>
            </w:r>
          </w:p>
          <w:p w14:paraId="4AD42A1B" w14:textId="77777777" w:rsidR="00190563" w:rsidRDefault="00190563" w:rsidP="00967054">
            <w:pPr>
              <w:pStyle w:val="NoSpacing"/>
              <w:rPr>
                <w:color w:val="080C0C"/>
                <w:lang w:val="it-IT"/>
              </w:rPr>
            </w:pPr>
          </w:p>
          <w:p w14:paraId="07295659" w14:textId="6769399D" w:rsidR="00967054" w:rsidRPr="00190563" w:rsidRDefault="00967054" w:rsidP="00967054">
            <w:pPr>
              <w:pStyle w:val="NoSpacing"/>
              <w:rPr>
                <w:b/>
                <w:bCs/>
                <w:color w:val="080C0C"/>
                <w:lang w:val="it-IT"/>
              </w:rPr>
            </w:pPr>
            <w:r w:rsidRPr="00190563">
              <w:rPr>
                <w:b/>
                <w:bCs/>
                <w:color w:val="080C0C"/>
                <w:lang w:val="it-IT"/>
              </w:rPr>
              <w:t>Prezantimi dhe demonstrimi i rezultateve të arritura:</w:t>
            </w:r>
          </w:p>
          <w:p w14:paraId="57E23B25" w14:textId="77777777" w:rsidR="00967054" w:rsidRPr="00967054" w:rsidRDefault="00967054" w:rsidP="00967054">
            <w:pPr>
              <w:pStyle w:val="NoSpacing"/>
              <w:rPr>
                <w:color w:val="080C0C"/>
                <w:lang w:val="it-IT"/>
              </w:rPr>
            </w:pPr>
            <w:r w:rsidRPr="00967054">
              <w:rPr>
                <w:color w:val="080C0C"/>
                <w:lang w:val="it-IT"/>
              </w:rPr>
              <w:t>Luan rolin e caktuar.</w:t>
            </w:r>
          </w:p>
          <w:p w14:paraId="2415E5FB" w14:textId="77777777" w:rsidR="00190563" w:rsidRDefault="00190563" w:rsidP="00967054">
            <w:pPr>
              <w:pStyle w:val="NoSpacing"/>
              <w:rPr>
                <w:color w:val="080C0C"/>
                <w:lang w:val="it-IT"/>
              </w:rPr>
            </w:pPr>
          </w:p>
          <w:p w14:paraId="1D03D7BB" w14:textId="56B976F8" w:rsidR="00967054" w:rsidRPr="00190563" w:rsidRDefault="00967054" w:rsidP="00967054">
            <w:pPr>
              <w:pStyle w:val="NoSpacing"/>
              <w:rPr>
                <w:b/>
                <w:bCs/>
                <w:color w:val="080C0C"/>
                <w:lang w:val="it-IT"/>
              </w:rPr>
            </w:pPr>
            <w:r w:rsidRPr="00190563">
              <w:rPr>
                <w:b/>
                <w:bCs/>
                <w:color w:val="080C0C"/>
                <w:lang w:val="it-IT"/>
              </w:rPr>
              <w:t>Vlerësohen nxënësit për:</w:t>
            </w:r>
          </w:p>
          <w:p w14:paraId="3777D9E1"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Parashikimin e ngjarjes në bazë të titullit dhe figurës.</w:t>
            </w:r>
          </w:p>
          <w:p w14:paraId="0BEE6861"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Saktësinë e leximit të tekstit.</w:t>
            </w:r>
          </w:p>
          <w:p w14:paraId="54270A55"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Përgjigjeve të pyetjeve lidhur me përmbajtjen e tekstit.</w:t>
            </w:r>
          </w:p>
          <w:p w14:paraId="78C44873"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Dallimin e titullit në pjesën e dhënë.</w:t>
            </w:r>
          </w:p>
          <w:p w14:paraId="1D1C615C"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Nxjerrjen e mesazhit nga teksti.</w:t>
            </w:r>
          </w:p>
          <w:p w14:paraId="64CFCA61"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Dramatizimin e rolit të caktuar.</w:t>
            </w:r>
          </w:p>
          <w:p w14:paraId="1293E1C7"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Listimin e ushqimeve që i pëlqejnë më shumë.</w:t>
            </w:r>
          </w:p>
          <w:p w14:paraId="4E495068"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Arsyetimin e përgjigjeve lidhur me ushqimet e parapëlqyera.</w:t>
            </w:r>
          </w:p>
          <w:p w14:paraId="2AE3C83B" w14:textId="77777777" w:rsidR="00190563" w:rsidRDefault="00190563" w:rsidP="00967054">
            <w:pPr>
              <w:pStyle w:val="NoSpacing"/>
              <w:rPr>
                <w:color w:val="080C0C"/>
                <w:lang w:val="it-IT"/>
              </w:rPr>
            </w:pPr>
          </w:p>
          <w:p w14:paraId="6D9E79B3" w14:textId="48602121" w:rsidR="00967054" w:rsidRPr="00967054" w:rsidRDefault="00967054" w:rsidP="00967054">
            <w:pPr>
              <w:pStyle w:val="NoSpacing"/>
              <w:rPr>
                <w:color w:val="080C0C"/>
                <w:lang w:val="it-IT"/>
              </w:rPr>
            </w:pPr>
            <w:r w:rsidRPr="00190563">
              <w:rPr>
                <w:b/>
                <w:bCs/>
                <w:color w:val="080C0C"/>
                <w:lang w:val="it-IT"/>
              </w:rPr>
              <w:t>Detyrë shtëpie:</w:t>
            </w:r>
            <w:r w:rsidRPr="00967054">
              <w:rPr>
                <w:color w:val="080C0C"/>
                <w:lang w:val="it-IT"/>
              </w:rPr>
              <w:t xml:space="preserve"> Nxënësve u sugjerohen detyrat e mëposhtme: Lexoni tekstin bukur dhe pa gabime.</w:t>
            </w:r>
          </w:p>
          <w:p w14:paraId="73AFB2A6" w14:textId="77777777" w:rsidR="00967054" w:rsidRPr="00967054" w:rsidRDefault="00967054" w:rsidP="00967054">
            <w:pPr>
              <w:pStyle w:val="NoSpacing"/>
              <w:rPr>
                <w:color w:val="080C0C"/>
                <w:lang w:val="it-IT"/>
              </w:rPr>
            </w:pPr>
            <w:r w:rsidRPr="00967054">
              <w:rPr>
                <w:color w:val="080C0C"/>
                <w:lang w:val="it-IT"/>
              </w:rPr>
              <w:t>Shkruani dhjetë fjalë që në trup të tyre kanë shkronjën Z, z.</w:t>
            </w:r>
          </w:p>
          <w:p w14:paraId="75391F42" w14:textId="58E4E3E9" w:rsidR="0053526F" w:rsidRPr="00112C98" w:rsidRDefault="00967054" w:rsidP="00DB2BEA">
            <w:pPr>
              <w:pStyle w:val="NoSpacing"/>
              <w:rPr>
                <w:color w:val="080C0C"/>
                <w:lang w:val="it-IT"/>
              </w:rPr>
            </w:pPr>
            <w:r w:rsidRPr="00967054">
              <w:rPr>
                <w:color w:val="080C0C"/>
                <w:lang w:val="it-IT"/>
              </w:rPr>
              <w:t>Shkruaj pjesën e pëlqyer nga teksti: Biseda e dinozaurëve</w:t>
            </w:r>
            <w:r w:rsidR="00190563">
              <w:rPr>
                <w:color w:val="080C0C"/>
                <w:lang w:val="it-IT"/>
              </w:rPr>
              <w:t>.</w:t>
            </w:r>
          </w:p>
        </w:tc>
      </w:tr>
    </w:tbl>
    <w:p w14:paraId="2CE8472C" w14:textId="77777777" w:rsidR="00190563" w:rsidRPr="00190563" w:rsidRDefault="00190563" w:rsidP="00190563">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AD4904C" w14:textId="77777777" w:rsidTr="00DB2BEA">
        <w:trPr>
          <w:trHeight w:val="206"/>
        </w:trPr>
        <w:tc>
          <w:tcPr>
            <w:tcW w:w="10105" w:type="dxa"/>
            <w:tcBorders>
              <w:top w:val="single" w:sz="8" w:space="0" w:color="000000"/>
              <w:bottom w:val="nil"/>
            </w:tcBorders>
            <w:shd w:val="clear" w:color="auto" w:fill="000000"/>
            <w:hideMark/>
          </w:tcPr>
          <w:p w14:paraId="2A236488" w14:textId="75E6F3D6"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67054">
              <w:rPr>
                <w:rFonts w:ascii="Times New Roman" w:eastAsia="MS Mincho" w:hAnsi="Times New Roman" w:cs="Times New Roman"/>
                <w:b/>
                <w:bCs/>
                <w:color w:val="0D0D0D"/>
                <w:sz w:val="24"/>
                <w:szCs w:val="24"/>
                <w:lang w:val="sq-AL"/>
              </w:rPr>
              <w:t>189</w:t>
            </w:r>
          </w:p>
        </w:tc>
      </w:tr>
      <w:tr w:rsidR="0053526F" w:rsidRPr="00112C98" w14:paraId="6F56A2AB" w14:textId="77777777" w:rsidTr="00DB2BEA">
        <w:trPr>
          <w:trHeight w:val="379"/>
        </w:trPr>
        <w:tc>
          <w:tcPr>
            <w:tcW w:w="10105" w:type="dxa"/>
            <w:tcBorders>
              <w:top w:val="single" w:sz="8" w:space="0" w:color="000000"/>
              <w:bottom w:val="single" w:sz="8" w:space="0" w:color="000000"/>
            </w:tcBorders>
            <w:hideMark/>
          </w:tcPr>
          <w:p w14:paraId="37B073C0" w14:textId="3DC3E15C"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75552D0"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6FB1554" w14:textId="77777777" w:rsidTr="00DB2BEA">
        <w:trPr>
          <w:trHeight w:val="2390"/>
        </w:trPr>
        <w:tc>
          <w:tcPr>
            <w:tcW w:w="10105" w:type="dxa"/>
            <w:tcBorders>
              <w:top w:val="nil"/>
            </w:tcBorders>
          </w:tcPr>
          <w:p w14:paraId="5986AD04" w14:textId="77777777" w:rsidR="00967054" w:rsidRPr="00190563" w:rsidRDefault="00967054" w:rsidP="00967054">
            <w:pPr>
              <w:pStyle w:val="NoSpacing"/>
              <w:rPr>
                <w:b/>
                <w:bCs/>
                <w:color w:val="080C0C"/>
                <w:lang w:val="it-IT"/>
              </w:rPr>
            </w:pPr>
            <w:r w:rsidRPr="00190563">
              <w:rPr>
                <w:b/>
                <w:bCs/>
                <w:color w:val="080C0C"/>
                <w:lang w:val="it-IT"/>
              </w:rPr>
              <w:t>Tema mësimore:</w:t>
            </w:r>
          </w:p>
          <w:p w14:paraId="08B9AB44" w14:textId="77777777" w:rsidR="00190563" w:rsidRDefault="00967054" w:rsidP="00967054">
            <w:pPr>
              <w:pStyle w:val="NoSpacing"/>
              <w:rPr>
                <w:color w:val="080C0C"/>
                <w:lang w:val="it-IT"/>
              </w:rPr>
            </w:pPr>
            <w:r w:rsidRPr="00967054">
              <w:rPr>
                <w:color w:val="080C0C"/>
                <w:lang w:val="it-IT"/>
              </w:rPr>
              <w:t>Tingujt Shkronjat Rrokjet Fjala</w:t>
            </w:r>
            <w:r w:rsidRPr="00967054">
              <w:rPr>
                <w:color w:val="080C0C"/>
                <w:lang w:val="it-IT"/>
              </w:rPr>
              <w:tab/>
            </w:r>
          </w:p>
          <w:p w14:paraId="59207A72" w14:textId="77777777" w:rsidR="00190563" w:rsidRDefault="00190563" w:rsidP="00967054">
            <w:pPr>
              <w:pStyle w:val="NoSpacing"/>
              <w:rPr>
                <w:color w:val="080C0C"/>
                <w:lang w:val="it-IT"/>
              </w:rPr>
            </w:pPr>
          </w:p>
          <w:p w14:paraId="1EA86027" w14:textId="55EBFB9C" w:rsidR="00967054" w:rsidRPr="00190563" w:rsidRDefault="00967054" w:rsidP="00967054">
            <w:pPr>
              <w:pStyle w:val="NoSpacing"/>
              <w:rPr>
                <w:b/>
                <w:bCs/>
                <w:color w:val="080C0C"/>
                <w:lang w:val="it-IT"/>
              </w:rPr>
            </w:pPr>
            <w:r w:rsidRPr="00190563">
              <w:rPr>
                <w:b/>
                <w:bCs/>
                <w:color w:val="080C0C"/>
                <w:lang w:val="it-IT"/>
              </w:rPr>
              <w:t>Rezultati i të nxënit të temës:</w:t>
            </w:r>
          </w:p>
          <w:p w14:paraId="3C7D68A6"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Dëgjon, identifikon dhe shqipton drejt tingujt, zanor dhe bashkëtingëllorë;</w:t>
            </w:r>
          </w:p>
          <w:p w14:paraId="3AE156CC" w14:textId="60139704"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drejt shkronjat e mëdha</w:t>
            </w:r>
            <w:r w:rsidR="00190563">
              <w:rPr>
                <w:color w:val="080C0C"/>
                <w:lang w:val="it-IT"/>
              </w:rPr>
              <w:t xml:space="preserve"> </w:t>
            </w:r>
            <w:r w:rsidRPr="00967054">
              <w:rPr>
                <w:color w:val="080C0C"/>
                <w:lang w:val="it-IT"/>
              </w:rPr>
              <w:t>dhe shkronjat e vogla;</w:t>
            </w:r>
          </w:p>
          <w:p w14:paraId="131868F4" w14:textId="77777777" w:rsidR="00190563" w:rsidRDefault="00967054" w:rsidP="00967054">
            <w:pPr>
              <w:pStyle w:val="NoSpacing"/>
              <w:rPr>
                <w:color w:val="080C0C"/>
                <w:lang w:val="it-IT"/>
              </w:rPr>
            </w:pPr>
            <w:r w:rsidRPr="00190563">
              <w:rPr>
                <w:b/>
                <w:bCs/>
                <w:color w:val="080C0C"/>
                <w:lang w:val="it-IT"/>
              </w:rPr>
              <w:t>Kontributi në rezultatet për kompetencat kryesore të shkallës:</w:t>
            </w:r>
            <w:r w:rsidR="00190563">
              <w:rPr>
                <w:b/>
                <w:bCs/>
                <w:color w:val="080C0C"/>
                <w:lang w:val="it-IT"/>
              </w:rPr>
              <w:t xml:space="preserve"> </w:t>
            </w:r>
            <w:r w:rsidRPr="00967054">
              <w:rPr>
                <w:color w:val="080C0C"/>
                <w:lang w:val="it-IT"/>
              </w:rPr>
              <w:t>I.1; I.2; I.3; I.5; III.2</w:t>
            </w:r>
            <w:r w:rsidRPr="00967054">
              <w:rPr>
                <w:color w:val="080C0C"/>
                <w:lang w:val="it-IT"/>
              </w:rPr>
              <w:tab/>
            </w:r>
          </w:p>
          <w:p w14:paraId="37B15494" w14:textId="6573FE6A" w:rsidR="00967054" w:rsidRPr="00967054" w:rsidRDefault="00967054" w:rsidP="00967054">
            <w:pPr>
              <w:pStyle w:val="NoSpacing"/>
              <w:rPr>
                <w:color w:val="080C0C"/>
                <w:lang w:val="it-IT"/>
              </w:rPr>
            </w:pPr>
            <w:r w:rsidRPr="00190563">
              <w:rPr>
                <w:b/>
                <w:bCs/>
                <w:color w:val="080C0C"/>
                <w:lang w:val="it-IT"/>
              </w:rPr>
              <w:t>Kontributi në rezultatet e fushës së kurrikulës:</w:t>
            </w:r>
            <w:r w:rsidR="00190563">
              <w:rPr>
                <w:b/>
                <w:bCs/>
                <w:color w:val="080C0C"/>
                <w:lang w:val="it-IT"/>
              </w:rPr>
              <w:t xml:space="preserve"> </w:t>
            </w:r>
            <w:r w:rsidRPr="00967054">
              <w:rPr>
                <w:color w:val="080C0C"/>
                <w:lang w:val="it-IT"/>
              </w:rPr>
              <w:t>1.1; 1.5; 2.1; 2.2; 3.3; 3.5</w:t>
            </w:r>
          </w:p>
          <w:p w14:paraId="2906750E" w14:textId="77777777" w:rsidR="00967054" w:rsidRPr="00190563" w:rsidRDefault="00967054" w:rsidP="00967054">
            <w:pPr>
              <w:pStyle w:val="NoSpacing"/>
              <w:rPr>
                <w:b/>
                <w:bCs/>
                <w:color w:val="080C0C"/>
                <w:lang w:val="it-IT"/>
              </w:rPr>
            </w:pPr>
            <w:r w:rsidRPr="00190563">
              <w:rPr>
                <w:b/>
                <w:bCs/>
                <w:color w:val="080C0C"/>
                <w:lang w:val="it-IT"/>
              </w:rPr>
              <w:t>Njësia mësimore:</w:t>
            </w:r>
          </w:p>
          <w:p w14:paraId="09B6AC35" w14:textId="77777777" w:rsidR="00190563" w:rsidRDefault="00967054" w:rsidP="00967054">
            <w:pPr>
              <w:pStyle w:val="NoSpacing"/>
              <w:rPr>
                <w:color w:val="080C0C"/>
                <w:lang w:val="it-IT"/>
              </w:rPr>
            </w:pPr>
            <w:r w:rsidRPr="00967054">
              <w:rPr>
                <w:color w:val="080C0C"/>
                <w:lang w:val="it-IT"/>
              </w:rPr>
              <w:t>Fletore pune, faqe 129 -130</w:t>
            </w:r>
            <w:r w:rsidRPr="00967054">
              <w:rPr>
                <w:color w:val="080C0C"/>
                <w:lang w:val="it-IT"/>
              </w:rPr>
              <w:tab/>
            </w:r>
          </w:p>
          <w:p w14:paraId="71A6367A" w14:textId="77777777" w:rsidR="00190563" w:rsidRDefault="00190563" w:rsidP="00967054">
            <w:pPr>
              <w:pStyle w:val="NoSpacing"/>
              <w:rPr>
                <w:color w:val="080C0C"/>
                <w:lang w:val="it-IT"/>
              </w:rPr>
            </w:pPr>
          </w:p>
          <w:p w14:paraId="3465C099" w14:textId="667A01DC" w:rsidR="00967054" w:rsidRPr="00190563" w:rsidRDefault="00967054" w:rsidP="00967054">
            <w:pPr>
              <w:pStyle w:val="NoSpacing"/>
              <w:rPr>
                <w:b/>
                <w:bCs/>
                <w:color w:val="080C0C"/>
                <w:lang w:val="it-IT"/>
              </w:rPr>
            </w:pPr>
            <w:r w:rsidRPr="00190563">
              <w:rPr>
                <w:b/>
                <w:bCs/>
                <w:color w:val="080C0C"/>
                <w:lang w:val="it-IT"/>
              </w:rPr>
              <w:t>Rezultatet e të nxënit të orës mësimore:</w:t>
            </w:r>
          </w:p>
          <w:p w14:paraId="3E9A6B2C" w14:textId="77777777" w:rsidR="00967054" w:rsidRPr="00967054" w:rsidRDefault="00967054" w:rsidP="00967054">
            <w:pPr>
              <w:pStyle w:val="NoSpacing"/>
              <w:rPr>
                <w:color w:val="080C0C"/>
                <w:lang w:val="it-IT"/>
              </w:rPr>
            </w:pPr>
            <w:r w:rsidRPr="00967054">
              <w:rPr>
                <w:color w:val="080C0C"/>
                <w:lang w:val="it-IT"/>
              </w:rPr>
              <w:t>Nxënësi:</w:t>
            </w:r>
          </w:p>
          <w:p w14:paraId="450E5CA9"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shkronjën   të dorës sipas modelit.</w:t>
            </w:r>
          </w:p>
          <w:p w14:paraId="5305ABE4"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Plotëson fjalët me shkronjën   në pozicione të ndryshme.</w:t>
            </w:r>
          </w:p>
          <w:p w14:paraId="1BA02445" w14:textId="1BA56EF4"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 xml:space="preserve">Shkruan me të diktuar Z, z, </w:t>
            </w:r>
            <w:r w:rsidR="00190563">
              <w:rPr>
                <w:noProof/>
                <w:spacing w:val="1"/>
                <w:sz w:val="23"/>
              </w:rPr>
              <w:drawing>
                <wp:inline distT="0" distB="0" distL="0" distR="0" wp14:anchorId="349E4296" wp14:editId="366D33F5">
                  <wp:extent cx="318909" cy="166679"/>
                  <wp:effectExtent l="0" t="0" r="0" b="0"/>
                  <wp:docPr id="1525465452" name="image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303.png"/>
                          <pic:cNvPicPr/>
                        </pic:nvPicPr>
                        <pic:blipFill>
                          <a:blip r:embed="rId83" cstate="print"/>
                          <a:stretch>
                            <a:fillRect/>
                          </a:stretch>
                        </pic:blipFill>
                        <pic:spPr>
                          <a:xfrm>
                            <a:off x="0" y="0"/>
                            <a:ext cx="318909" cy="166679"/>
                          </a:xfrm>
                          <a:prstGeom prst="rect">
                            <a:avLst/>
                          </a:prstGeom>
                        </pic:spPr>
                      </pic:pic>
                    </a:graphicData>
                  </a:graphic>
                </wp:inline>
              </w:drawing>
            </w:r>
            <w:r w:rsidRPr="00967054">
              <w:rPr>
                <w:color w:val="080C0C"/>
                <w:lang w:val="it-IT"/>
              </w:rPr>
              <w:t xml:space="preserve">  .</w:t>
            </w:r>
          </w:p>
          <w:p w14:paraId="52A6D5CB" w14:textId="77777777" w:rsidR="00190563" w:rsidRDefault="00967054" w:rsidP="00967054">
            <w:pPr>
              <w:pStyle w:val="NoSpacing"/>
              <w:rPr>
                <w:color w:val="080C0C"/>
                <w:lang w:val="it-IT"/>
              </w:rPr>
            </w:pPr>
            <w:r w:rsidRPr="00967054">
              <w:rPr>
                <w:color w:val="080C0C"/>
                <w:lang w:val="it-IT"/>
              </w:rPr>
              <w:t>•</w:t>
            </w:r>
            <w:r w:rsidRPr="00967054">
              <w:rPr>
                <w:color w:val="080C0C"/>
                <w:lang w:val="it-IT"/>
              </w:rPr>
              <w:tab/>
              <w:t>Shfaq besim dhe vullnet gjatë procesit të të shkruarit.</w:t>
            </w:r>
            <w:r w:rsidRPr="00967054">
              <w:rPr>
                <w:color w:val="080C0C"/>
                <w:lang w:val="it-IT"/>
              </w:rPr>
              <w:tab/>
            </w:r>
          </w:p>
          <w:p w14:paraId="60AE01CB" w14:textId="77777777" w:rsidR="00190563" w:rsidRDefault="00190563" w:rsidP="00967054">
            <w:pPr>
              <w:pStyle w:val="NoSpacing"/>
              <w:rPr>
                <w:color w:val="080C0C"/>
                <w:lang w:val="it-IT"/>
              </w:rPr>
            </w:pPr>
          </w:p>
          <w:p w14:paraId="15A322B1" w14:textId="77777777" w:rsidR="00190563" w:rsidRPr="00190563" w:rsidRDefault="00190563" w:rsidP="00190563">
            <w:pPr>
              <w:pStyle w:val="NoSpacing"/>
              <w:rPr>
                <w:b/>
                <w:bCs/>
                <w:color w:val="080C0C"/>
                <w:lang w:val="it-IT"/>
              </w:rPr>
            </w:pPr>
            <w:r w:rsidRPr="00190563">
              <w:rPr>
                <w:b/>
                <w:bCs/>
                <w:color w:val="080C0C"/>
                <w:lang w:val="it-IT"/>
              </w:rPr>
              <w:t>Kriteret e suksesit:</w:t>
            </w:r>
          </w:p>
          <w:p w14:paraId="2E769BDF" w14:textId="77777777" w:rsidR="00190563" w:rsidRPr="00967054" w:rsidRDefault="00190563" w:rsidP="00190563">
            <w:pPr>
              <w:pStyle w:val="NoSpacing"/>
              <w:rPr>
                <w:color w:val="080C0C"/>
                <w:lang w:val="it-IT"/>
              </w:rPr>
            </w:pPr>
            <w:r w:rsidRPr="00967054">
              <w:rPr>
                <w:color w:val="080C0C"/>
                <w:lang w:val="it-IT"/>
              </w:rPr>
              <w:t>Përcaktohen me nxënësit në klasë</w:t>
            </w:r>
          </w:p>
          <w:p w14:paraId="3EFD473F" w14:textId="77777777" w:rsidR="00190563" w:rsidRDefault="00190563" w:rsidP="00967054">
            <w:pPr>
              <w:pStyle w:val="NoSpacing"/>
              <w:rPr>
                <w:color w:val="080C0C"/>
                <w:lang w:val="it-IT"/>
              </w:rPr>
            </w:pPr>
          </w:p>
          <w:p w14:paraId="699C27C2" w14:textId="6564A22A" w:rsidR="00967054" w:rsidRPr="00190563" w:rsidRDefault="00967054" w:rsidP="00967054">
            <w:pPr>
              <w:pStyle w:val="NoSpacing"/>
              <w:rPr>
                <w:b/>
                <w:bCs/>
                <w:color w:val="080C0C"/>
                <w:lang w:val="it-IT"/>
              </w:rPr>
            </w:pPr>
            <w:r w:rsidRPr="00190563">
              <w:rPr>
                <w:b/>
                <w:bCs/>
                <w:color w:val="080C0C"/>
                <w:lang w:val="it-IT"/>
              </w:rPr>
              <w:t>Fjalë kyçe:</w:t>
            </w:r>
          </w:p>
          <w:p w14:paraId="26AE1C43" w14:textId="77777777" w:rsidR="00967054" w:rsidRPr="00967054" w:rsidRDefault="00967054" w:rsidP="00967054">
            <w:pPr>
              <w:pStyle w:val="NoSpacing"/>
              <w:rPr>
                <w:color w:val="080C0C"/>
                <w:lang w:val="it-IT"/>
              </w:rPr>
            </w:pPr>
            <w:r w:rsidRPr="00967054">
              <w:rPr>
                <w:color w:val="080C0C"/>
                <w:lang w:val="it-IT"/>
              </w:rPr>
              <w:t>Zana, Zamiri, Prizreni, zogu</w:t>
            </w:r>
          </w:p>
          <w:p w14:paraId="06553092" w14:textId="77777777" w:rsidR="00190563" w:rsidRDefault="00967054" w:rsidP="00967054">
            <w:pPr>
              <w:pStyle w:val="NoSpacing"/>
              <w:rPr>
                <w:color w:val="080C0C"/>
                <w:lang w:val="it-IT"/>
              </w:rPr>
            </w:pPr>
            <w:r w:rsidRPr="00967054">
              <w:rPr>
                <w:color w:val="080C0C"/>
                <w:lang w:val="it-IT"/>
              </w:rPr>
              <w:tab/>
            </w:r>
          </w:p>
          <w:p w14:paraId="007F0791" w14:textId="0E87AF1A" w:rsidR="00967054" w:rsidRPr="00190563" w:rsidRDefault="00967054" w:rsidP="00967054">
            <w:pPr>
              <w:pStyle w:val="NoSpacing"/>
              <w:rPr>
                <w:b/>
                <w:bCs/>
                <w:color w:val="080C0C"/>
                <w:lang w:val="it-IT"/>
              </w:rPr>
            </w:pPr>
            <w:r w:rsidRPr="00190563">
              <w:rPr>
                <w:b/>
                <w:bCs/>
                <w:color w:val="080C0C"/>
                <w:lang w:val="it-IT"/>
              </w:rPr>
              <w:t>Teknika dhe strategji:</w:t>
            </w:r>
          </w:p>
          <w:p w14:paraId="2451F54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Diskutim për njohuritë paraprake</w:t>
            </w:r>
          </w:p>
          <w:p w14:paraId="773AA590"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Analizë &amp; sintezë</w:t>
            </w:r>
          </w:p>
          <w:p w14:paraId="1FEE80AF"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Punë individuale</w:t>
            </w:r>
          </w:p>
          <w:p w14:paraId="06362B51" w14:textId="77777777" w:rsidR="00190563" w:rsidRDefault="00190563" w:rsidP="00967054">
            <w:pPr>
              <w:pStyle w:val="NoSpacing"/>
              <w:rPr>
                <w:color w:val="080C0C"/>
                <w:lang w:val="it-IT"/>
              </w:rPr>
            </w:pPr>
          </w:p>
          <w:p w14:paraId="14D2E104" w14:textId="6C20CD92" w:rsidR="00190563" w:rsidRDefault="00967054" w:rsidP="00967054">
            <w:pPr>
              <w:pStyle w:val="NoSpacing"/>
              <w:rPr>
                <w:color w:val="080C0C"/>
                <w:lang w:val="it-IT"/>
              </w:rPr>
            </w:pPr>
            <w:r w:rsidRPr="00190563">
              <w:rPr>
                <w:b/>
                <w:bCs/>
                <w:color w:val="080C0C"/>
                <w:lang w:val="it-IT"/>
              </w:rPr>
              <w:t>Burimet e informacionit dhe mjete:</w:t>
            </w:r>
            <w:r w:rsidRPr="00967054">
              <w:rPr>
                <w:color w:val="080C0C"/>
                <w:lang w:val="it-IT"/>
              </w:rPr>
              <w:t xml:space="preserve"> Fletore pune, tabela alfabeti, shkronja ilustruese Z, z, </w:t>
            </w:r>
            <w:r w:rsidR="00190563">
              <w:rPr>
                <w:noProof/>
                <w:spacing w:val="1"/>
                <w:sz w:val="23"/>
              </w:rPr>
              <w:drawing>
                <wp:inline distT="0" distB="0" distL="0" distR="0" wp14:anchorId="2EC25891" wp14:editId="70CC919B">
                  <wp:extent cx="318909" cy="166679"/>
                  <wp:effectExtent l="0" t="0" r="0" b="0"/>
                  <wp:docPr id="447159868" name="image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303.png"/>
                          <pic:cNvPicPr/>
                        </pic:nvPicPr>
                        <pic:blipFill>
                          <a:blip r:embed="rId83" cstate="print"/>
                          <a:stretch>
                            <a:fillRect/>
                          </a:stretch>
                        </pic:blipFill>
                        <pic:spPr>
                          <a:xfrm>
                            <a:off x="0" y="0"/>
                            <a:ext cx="318909" cy="166679"/>
                          </a:xfrm>
                          <a:prstGeom prst="rect">
                            <a:avLst/>
                          </a:prstGeom>
                        </pic:spPr>
                      </pic:pic>
                    </a:graphicData>
                  </a:graphic>
                </wp:inline>
              </w:drawing>
            </w:r>
            <w:r w:rsidRPr="00967054">
              <w:rPr>
                <w:color w:val="080C0C"/>
                <w:lang w:val="it-IT"/>
              </w:rPr>
              <w:t xml:space="preserve">    , grafiku i shkronjës të shtypit dhe të dorës Z, z, </w:t>
            </w:r>
            <w:r w:rsidR="00190563">
              <w:rPr>
                <w:noProof/>
                <w:spacing w:val="1"/>
                <w:sz w:val="23"/>
              </w:rPr>
              <w:drawing>
                <wp:inline distT="0" distB="0" distL="0" distR="0" wp14:anchorId="0D739D98" wp14:editId="27718FD6">
                  <wp:extent cx="318909" cy="166679"/>
                  <wp:effectExtent l="0" t="0" r="0" b="0"/>
                  <wp:docPr id="304879761" name="image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303.png"/>
                          <pic:cNvPicPr/>
                        </pic:nvPicPr>
                        <pic:blipFill>
                          <a:blip r:embed="rId83" cstate="print"/>
                          <a:stretch>
                            <a:fillRect/>
                          </a:stretch>
                        </pic:blipFill>
                        <pic:spPr>
                          <a:xfrm>
                            <a:off x="0" y="0"/>
                            <a:ext cx="318909" cy="166679"/>
                          </a:xfrm>
                          <a:prstGeom prst="rect">
                            <a:avLst/>
                          </a:prstGeom>
                        </pic:spPr>
                      </pic:pic>
                    </a:graphicData>
                  </a:graphic>
                </wp:inline>
              </w:drawing>
            </w:r>
            <w:r w:rsidRPr="00967054">
              <w:rPr>
                <w:color w:val="080C0C"/>
                <w:lang w:val="it-IT"/>
              </w:rPr>
              <w:t xml:space="preserve">  , etiketa me fjalë që përmbajnë shkronjën Z, z,</w:t>
            </w:r>
            <w:r w:rsidR="00190563">
              <w:rPr>
                <w:noProof/>
                <w:spacing w:val="1"/>
                <w:sz w:val="23"/>
              </w:rPr>
              <w:drawing>
                <wp:inline distT="0" distB="0" distL="0" distR="0" wp14:anchorId="417B4B2E" wp14:editId="32000857">
                  <wp:extent cx="318909" cy="166679"/>
                  <wp:effectExtent l="0" t="0" r="0" b="0"/>
                  <wp:docPr id="1806809632" name="image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303.png"/>
                          <pic:cNvPicPr/>
                        </pic:nvPicPr>
                        <pic:blipFill>
                          <a:blip r:embed="rId83" cstate="print"/>
                          <a:stretch>
                            <a:fillRect/>
                          </a:stretch>
                        </pic:blipFill>
                        <pic:spPr>
                          <a:xfrm>
                            <a:off x="0" y="0"/>
                            <a:ext cx="318909" cy="166679"/>
                          </a:xfrm>
                          <a:prstGeom prst="rect">
                            <a:avLst/>
                          </a:prstGeom>
                        </pic:spPr>
                      </pic:pic>
                    </a:graphicData>
                  </a:graphic>
                </wp:inline>
              </w:drawing>
            </w:r>
            <w:r w:rsidRPr="00967054">
              <w:rPr>
                <w:color w:val="080C0C"/>
                <w:lang w:val="it-IT"/>
              </w:rPr>
              <w:t xml:space="preserve">   në pozicione të ndryshme.</w:t>
            </w:r>
            <w:r w:rsidRPr="00967054">
              <w:rPr>
                <w:color w:val="080C0C"/>
                <w:lang w:val="it-IT"/>
              </w:rPr>
              <w:tab/>
            </w:r>
          </w:p>
          <w:p w14:paraId="549D375C" w14:textId="77777777" w:rsidR="00190563" w:rsidRDefault="00190563" w:rsidP="00967054">
            <w:pPr>
              <w:pStyle w:val="NoSpacing"/>
              <w:rPr>
                <w:color w:val="080C0C"/>
                <w:lang w:val="it-IT"/>
              </w:rPr>
            </w:pPr>
          </w:p>
          <w:p w14:paraId="6970775F" w14:textId="73B06E9C" w:rsidR="00967054" w:rsidRPr="00967054" w:rsidRDefault="00967054" w:rsidP="00967054">
            <w:pPr>
              <w:pStyle w:val="NoSpacing"/>
              <w:rPr>
                <w:color w:val="080C0C"/>
                <w:lang w:val="it-IT"/>
              </w:rPr>
            </w:pPr>
            <w:r w:rsidRPr="00190563">
              <w:rPr>
                <w:b/>
                <w:bCs/>
                <w:color w:val="080C0C"/>
                <w:lang w:val="it-IT"/>
              </w:rPr>
              <w:t>Lidhja me fushat e tjera:</w:t>
            </w:r>
            <w:r w:rsidR="00190563">
              <w:rPr>
                <w:b/>
                <w:bCs/>
                <w:color w:val="080C0C"/>
                <w:lang w:val="it-IT"/>
              </w:rPr>
              <w:t xml:space="preserve"> </w:t>
            </w:r>
            <w:r w:rsidRPr="00967054">
              <w:rPr>
                <w:color w:val="080C0C"/>
                <w:lang w:val="it-IT"/>
              </w:rPr>
              <w:t>Matematikë, Arte, Shkencat e natyrës</w:t>
            </w:r>
          </w:p>
          <w:p w14:paraId="1AA060F0" w14:textId="77777777" w:rsidR="00967054" w:rsidRPr="00967054" w:rsidRDefault="00967054" w:rsidP="00967054">
            <w:pPr>
              <w:pStyle w:val="NoSpacing"/>
              <w:rPr>
                <w:color w:val="080C0C"/>
                <w:lang w:val="it-IT"/>
              </w:rPr>
            </w:pPr>
          </w:p>
          <w:p w14:paraId="271FE7CC" w14:textId="77777777" w:rsidR="00967054" w:rsidRPr="00190563" w:rsidRDefault="00967054" w:rsidP="00967054">
            <w:pPr>
              <w:pStyle w:val="NoSpacing"/>
              <w:rPr>
                <w:b/>
                <w:bCs/>
                <w:color w:val="080C0C"/>
                <w:lang w:val="it-IT"/>
              </w:rPr>
            </w:pPr>
            <w:r w:rsidRPr="00190563">
              <w:rPr>
                <w:b/>
                <w:bCs/>
                <w:color w:val="080C0C"/>
                <w:lang w:val="it-IT"/>
              </w:rPr>
              <w:t>Lidhja me temat ndërkurrikulare:</w:t>
            </w:r>
          </w:p>
          <w:p w14:paraId="0E0C4C89" w14:textId="77777777" w:rsidR="00967054" w:rsidRPr="00967054" w:rsidRDefault="00967054" w:rsidP="00967054">
            <w:pPr>
              <w:pStyle w:val="NoSpacing"/>
              <w:rPr>
                <w:color w:val="080C0C"/>
                <w:lang w:val="it-IT"/>
              </w:rPr>
            </w:pPr>
            <w:r w:rsidRPr="00967054">
              <w:rPr>
                <w:color w:val="080C0C"/>
                <w:lang w:val="it-IT"/>
              </w:rPr>
              <w:t>Arsimi për zhvillim të qëndrueshëm.</w:t>
            </w:r>
          </w:p>
          <w:p w14:paraId="05A9A967" w14:textId="77777777" w:rsidR="00190563" w:rsidRDefault="00190563" w:rsidP="00967054">
            <w:pPr>
              <w:pStyle w:val="NoSpacing"/>
              <w:rPr>
                <w:color w:val="080C0C"/>
                <w:lang w:val="it-IT"/>
              </w:rPr>
            </w:pPr>
          </w:p>
          <w:p w14:paraId="08E0EBEE" w14:textId="52905214" w:rsidR="00967054" w:rsidRPr="00190563" w:rsidRDefault="00967054" w:rsidP="00967054">
            <w:pPr>
              <w:pStyle w:val="NoSpacing"/>
              <w:rPr>
                <w:b/>
                <w:bCs/>
                <w:color w:val="080C0C"/>
                <w:lang w:val="it-IT"/>
              </w:rPr>
            </w:pPr>
            <w:r w:rsidRPr="00190563">
              <w:rPr>
                <w:b/>
                <w:bCs/>
                <w:color w:val="080C0C"/>
                <w:lang w:val="it-IT"/>
              </w:rPr>
              <w:t>Organizimi i orës së mësimit</w:t>
            </w:r>
          </w:p>
          <w:p w14:paraId="37C7B9DE" w14:textId="77777777" w:rsidR="00967054" w:rsidRPr="00967054" w:rsidRDefault="00967054" w:rsidP="00967054">
            <w:pPr>
              <w:pStyle w:val="NoSpacing"/>
              <w:rPr>
                <w:color w:val="080C0C"/>
                <w:lang w:val="it-IT"/>
              </w:rPr>
            </w:pPr>
            <w:r w:rsidRPr="00190563">
              <w:rPr>
                <w:b/>
                <w:bCs/>
                <w:color w:val="080C0C"/>
                <w:lang w:val="it-IT"/>
              </w:rPr>
              <w:t>Veprimtari paraprake</w:t>
            </w:r>
          </w:p>
          <w:p w14:paraId="04323A2A" w14:textId="77777777" w:rsidR="00967054" w:rsidRPr="00967054" w:rsidRDefault="00967054" w:rsidP="00967054">
            <w:pPr>
              <w:pStyle w:val="NoSpacing"/>
              <w:rPr>
                <w:color w:val="080C0C"/>
                <w:lang w:val="it-IT"/>
              </w:rPr>
            </w:pPr>
            <w:r w:rsidRPr="00967054">
              <w:rPr>
                <w:color w:val="080C0C"/>
                <w:lang w:val="it-IT"/>
              </w:rPr>
              <w:t>Nxënësit udhëzohen të gjejnë fjalë me shkronjë Z, z në trup të tyre në pozicione të ndryshme dhe i paraqesin në tabelë. Qarkojnë shkronjë Z, z.</w:t>
            </w:r>
          </w:p>
          <w:p w14:paraId="15EE1FCC" w14:textId="77777777" w:rsidR="00967054" w:rsidRPr="00967054" w:rsidRDefault="00967054" w:rsidP="00967054">
            <w:pPr>
              <w:pStyle w:val="NoSpacing"/>
              <w:rPr>
                <w:color w:val="080C0C"/>
                <w:lang w:val="it-IT"/>
              </w:rPr>
            </w:pPr>
            <w:r w:rsidRPr="00967054">
              <w:rPr>
                <w:color w:val="080C0C"/>
                <w:lang w:val="it-IT"/>
              </w:rPr>
              <w:t>dinozauri</w:t>
            </w:r>
            <w:r w:rsidRPr="00967054">
              <w:rPr>
                <w:color w:val="080C0C"/>
                <w:lang w:val="it-IT"/>
              </w:rPr>
              <w:tab/>
              <w:t>zemra</w:t>
            </w:r>
          </w:p>
          <w:p w14:paraId="6B4693F9" w14:textId="77777777" w:rsidR="00967054" w:rsidRPr="00967054" w:rsidRDefault="00967054" w:rsidP="00967054">
            <w:pPr>
              <w:pStyle w:val="NoSpacing"/>
              <w:rPr>
                <w:color w:val="080C0C"/>
                <w:lang w:val="it-IT"/>
              </w:rPr>
            </w:pPr>
            <w:r w:rsidRPr="00967054">
              <w:rPr>
                <w:color w:val="080C0C"/>
                <w:lang w:val="it-IT"/>
              </w:rPr>
              <w:lastRenderedPageBreak/>
              <w:t>Z, z</w:t>
            </w:r>
          </w:p>
          <w:p w14:paraId="0DA7A083" w14:textId="77777777" w:rsidR="00967054" w:rsidRPr="00190563" w:rsidRDefault="00967054" w:rsidP="00967054">
            <w:pPr>
              <w:pStyle w:val="NoSpacing"/>
              <w:rPr>
                <w:b/>
                <w:bCs/>
                <w:color w:val="080C0C"/>
                <w:lang w:val="it-IT"/>
              </w:rPr>
            </w:pPr>
            <w:r w:rsidRPr="00190563">
              <w:rPr>
                <w:b/>
                <w:bCs/>
                <w:color w:val="080C0C"/>
                <w:lang w:val="it-IT"/>
              </w:rPr>
              <w:t>Veprimet në situatë</w:t>
            </w:r>
          </w:p>
          <w:p w14:paraId="72C5682D" w14:textId="77777777" w:rsidR="00967054" w:rsidRPr="00967054" w:rsidRDefault="00967054" w:rsidP="00967054">
            <w:pPr>
              <w:pStyle w:val="NoSpacing"/>
              <w:rPr>
                <w:color w:val="080C0C"/>
                <w:lang w:val="it-IT"/>
              </w:rPr>
            </w:pPr>
            <w:r w:rsidRPr="00190563">
              <w:rPr>
                <w:b/>
                <w:bCs/>
                <w:color w:val="080C0C"/>
                <w:lang w:val="it-IT"/>
              </w:rPr>
              <w:t>Hapi 1.</w:t>
            </w:r>
            <w:r w:rsidRPr="00967054">
              <w:rPr>
                <w:color w:val="080C0C"/>
                <w:lang w:val="it-IT"/>
              </w:rPr>
              <w:t xml:space="preserve"> Diskutim për njohuritë paraprake</w:t>
            </w:r>
          </w:p>
          <w:p w14:paraId="1A3A7518" w14:textId="77777777" w:rsidR="00967054" w:rsidRPr="00967054" w:rsidRDefault="00967054" w:rsidP="00967054">
            <w:pPr>
              <w:pStyle w:val="NoSpacing"/>
              <w:rPr>
                <w:color w:val="080C0C"/>
                <w:lang w:val="it-IT"/>
              </w:rPr>
            </w:pPr>
            <w:r w:rsidRPr="00967054">
              <w:rPr>
                <w:color w:val="080C0C"/>
                <w:lang w:val="it-IT"/>
              </w:rPr>
              <w:t>Nxënësve u shpërndahen etiketa me fjalët: dinozaurët, ushqimi, biseda.</w:t>
            </w:r>
          </w:p>
          <w:p w14:paraId="70BED8E3" w14:textId="6CB04AE3" w:rsidR="00967054" w:rsidRPr="00967054" w:rsidRDefault="00967054" w:rsidP="00967054">
            <w:pPr>
              <w:pStyle w:val="NoSpacing"/>
              <w:rPr>
                <w:color w:val="080C0C"/>
                <w:lang w:val="it-IT"/>
              </w:rPr>
            </w:pPr>
            <w:r w:rsidRPr="00967054">
              <w:rPr>
                <w:color w:val="080C0C"/>
                <w:lang w:val="it-IT"/>
              </w:rPr>
              <w:t>Diskutojnë në grup dhe me çdo fjalë formojnë fjali. Shembull: Dinozauri Zik ha bimë.</w:t>
            </w:r>
          </w:p>
          <w:p w14:paraId="2618FFBD" w14:textId="77777777" w:rsidR="00190563" w:rsidRDefault="00967054" w:rsidP="00967054">
            <w:pPr>
              <w:pStyle w:val="NoSpacing"/>
              <w:rPr>
                <w:color w:val="080C0C"/>
                <w:lang w:val="it-IT"/>
              </w:rPr>
            </w:pPr>
            <w:r w:rsidRPr="00967054">
              <w:rPr>
                <w:color w:val="080C0C"/>
                <w:lang w:val="it-IT"/>
              </w:rPr>
              <w:t xml:space="preserve">Dalin dhe i lexojnë para të tjerëve. Njihen nxënësit me temën e mësimit. </w:t>
            </w:r>
          </w:p>
          <w:p w14:paraId="31BFF2DC" w14:textId="77777777" w:rsidR="00190563" w:rsidRDefault="00190563" w:rsidP="00967054">
            <w:pPr>
              <w:pStyle w:val="NoSpacing"/>
              <w:rPr>
                <w:color w:val="080C0C"/>
                <w:lang w:val="it-IT"/>
              </w:rPr>
            </w:pPr>
          </w:p>
          <w:p w14:paraId="095EDB15" w14:textId="2817BD25" w:rsidR="00967054" w:rsidRPr="00967054" w:rsidRDefault="00967054" w:rsidP="00967054">
            <w:pPr>
              <w:pStyle w:val="NoSpacing"/>
              <w:rPr>
                <w:color w:val="080C0C"/>
                <w:lang w:val="it-IT"/>
              </w:rPr>
            </w:pPr>
            <w:r w:rsidRPr="00190563">
              <w:rPr>
                <w:b/>
                <w:bCs/>
                <w:color w:val="080C0C"/>
                <w:lang w:val="it-IT"/>
              </w:rPr>
              <w:t>Hapi 2.</w:t>
            </w:r>
            <w:r w:rsidRPr="00967054">
              <w:rPr>
                <w:color w:val="080C0C"/>
                <w:lang w:val="it-IT"/>
              </w:rPr>
              <w:t xml:space="preserve"> Analizë dhe sintezë</w:t>
            </w:r>
          </w:p>
          <w:p w14:paraId="17075DD8" w14:textId="04A4F848" w:rsidR="00967054" w:rsidRPr="00967054" w:rsidRDefault="00967054" w:rsidP="00967054">
            <w:pPr>
              <w:pStyle w:val="NoSpacing"/>
              <w:rPr>
                <w:color w:val="080C0C"/>
                <w:lang w:val="it-IT"/>
              </w:rPr>
            </w:pPr>
            <w:r w:rsidRPr="00967054">
              <w:rPr>
                <w:color w:val="080C0C"/>
                <w:lang w:val="it-IT"/>
              </w:rPr>
              <w:t xml:space="preserve">Prezantohet grafiku i shkronjës  </w:t>
            </w:r>
            <w:r w:rsidR="00190563">
              <w:rPr>
                <w:noProof/>
                <w:spacing w:val="1"/>
                <w:sz w:val="23"/>
              </w:rPr>
              <w:drawing>
                <wp:inline distT="0" distB="0" distL="0" distR="0" wp14:anchorId="47D5A5D1" wp14:editId="6A471D96">
                  <wp:extent cx="318909" cy="166679"/>
                  <wp:effectExtent l="0" t="0" r="0" b="0"/>
                  <wp:docPr id="1881690518" name="image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303.png"/>
                          <pic:cNvPicPr/>
                        </pic:nvPicPr>
                        <pic:blipFill>
                          <a:blip r:embed="rId83" cstate="print"/>
                          <a:stretch>
                            <a:fillRect/>
                          </a:stretch>
                        </pic:blipFill>
                        <pic:spPr>
                          <a:xfrm>
                            <a:off x="0" y="0"/>
                            <a:ext cx="318909" cy="166679"/>
                          </a:xfrm>
                          <a:prstGeom prst="rect">
                            <a:avLst/>
                          </a:prstGeom>
                        </pic:spPr>
                      </pic:pic>
                    </a:graphicData>
                  </a:graphic>
                </wp:inline>
              </w:drawing>
            </w:r>
            <w:r w:rsidRPr="00967054">
              <w:rPr>
                <w:color w:val="080C0C"/>
                <w:lang w:val="it-IT"/>
              </w:rPr>
              <w:t xml:space="preserve"> . Analizohet në elementet përbërëse dhe shpjegohet mënyra e lëvizjes së dorës duke e shkruar në tabelë.</w:t>
            </w:r>
          </w:p>
          <w:p w14:paraId="10A7D734" w14:textId="77777777" w:rsidR="00967054" w:rsidRPr="00967054" w:rsidRDefault="00967054" w:rsidP="00967054">
            <w:pPr>
              <w:pStyle w:val="NoSpacing"/>
              <w:rPr>
                <w:color w:val="080C0C"/>
                <w:lang w:val="it-IT"/>
              </w:rPr>
            </w:pPr>
            <w:r w:rsidRPr="00967054">
              <w:rPr>
                <w:color w:val="080C0C"/>
                <w:lang w:val="it-IT"/>
              </w:rPr>
              <w:t>Nxënësit e ushtrojnë lëvizjen e dorës në ajër 1-2 herë.</w:t>
            </w:r>
          </w:p>
          <w:p w14:paraId="11F78E0E" w14:textId="15314A14" w:rsidR="00967054" w:rsidRPr="00967054" w:rsidRDefault="00967054" w:rsidP="00967054">
            <w:pPr>
              <w:pStyle w:val="NoSpacing"/>
              <w:rPr>
                <w:color w:val="080C0C"/>
                <w:lang w:val="it-IT"/>
              </w:rPr>
            </w:pPr>
            <w:r w:rsidRPr="00967054">
              <w:rPr>
                <w:color w:val="080C0C"/>
                <w:lang w:val="it-IT"/>
              </w:rPr>
              <w:t xml:space="preserve">Përsëritet veprimtaria për shkronjën </w:t>
            </w:r>
            <w:r w:rsidR="00190563">
              <w:rPr>
                <w:noProof/>
                <w:spacing w:val="1"/>
                <w:sz w:val="23"/>
              </w:rPr>
              <w:drawing>
                <wp:inline distT="0" distB="0" distL="0" distR="0" wp14:anchorId="1EF3A2E8" wp14:editId="03BD5642">
                  <wp:extent cx="318909" cy="166679"/>
                  <wp:effectExtent l="0" t="0" r="0" b="0"/>
                  <wp:docPr id="1305881000" name="image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303.png"/>
                          <pic:cNvPicPr/>
                        </pic:nvPicPr>
                        <pic:blipFill>
                          <a:blip r:embed="rId83" cstate="print"/>
                          <a:stretch>
                            <a:fillRect/>
                          </a:stretch>
                        </pic:blipFill>
                        <pic:spPr>
                          <a:xfrm>
                            <a:off x="0" y="0"/>
                            <a:ext cx="318909" cy="166679"/>
                          </a:xfrm>
                          <a:prstGeom prst="rect">
                            <a:avLst/>
                          </a:prstGeom>
                        </pic:spPr>
                      </pic:pic>
                    </a:graphicData>
                  </a:graphic>
                </wp:inline>
              </w:drawing>
            </w:r>
            <w:r w:rsidRPr="00967054">
              <w:rPr>
                <w:color w:val="080C0C"/>
                <w:lang w:val="it-IT"/>
              </w:rPr>
              <w:t xml:space="preserve">  .</w:t>
            </w:r>
          </w:p>
          <w:p w14:paraId="61117059" w14:textId="77777777" w:rsidR="00967054" w:rsidRPr="00967054" w:rsidRDefault="00967054" w:rsidP="00967054">
            <w:pPr>
              <w:pStyle w:val="NoSpacing"/>
              <w:rPr>
                <w:color w:val="080C0C"/>
                <w:lang w:val="it-IT"/>
              </w:rPr>
            </w:pPr>
            <w:r w:rsidRPr="00190563">
              <w:rPr>
                <w:b/>
                <w:bCs/>
                <w:color w:val="080C0C"/>
                <w:lang w:val="it-IT"/>
              </w:rPr>
              <w:t>Hapi 3.</w:t>
            </w:r>
            <w:r w:rsidRPr="00967054">
              <w:rPr>
                <w:color w:val="080C0C"/>
                <w:lang w:val="it-IT"/>
              </w:rPr>
              <w:t xml:space="preserve"> Punë individuale</w:t>
            </w:r>
          </w:p>
          <w:p w14:paraId="750FE82F" w14:textId="77777777" w:rsidR="00967054" w:rsidRPr="00967054" w:rsidRDefault="00967054" w:rsidP="00967054">
            <w:pPr>
              <w:pStyle w:val="NoSpacing"/>
              <w:rPr>
                <w:color w:val="080C0C"/>
                <w:lang w:val="it-IT"/>
              </w:rPr>
            </w:pPr>
            <w:r w:rsidRPr="00967054">
              <w:rPr>
                <w:color w:val="080C0C"/>
                <w:lang w:val="it-IT"/>
              </w:rPr>
              <w:t>Hapet Fletorja e punës në faqen 125 dhe udhëzohen hap pas hapi për plotësimin e ushtrimeve.</w:t>
            </w:r>
          </w:p>
          <w:p w14:paraId="7E4B5BD1" w14:textId="77777777" w:rsidR="00967054" w:rsidRPr="00967054" w:rsidRDefault="00967054" w:rsidP="00967054">
            <w:pPr>
              <w:pStyle w:val="NoSpacing"/>
              <w:rPr>
                <w:color w:val="080C0C"/>
                <w:lang w:val="it-IT"/>
              </w:rPr>
            </w:pPr>
            <w:r w:rsidRPr="00967054">
              <w:rPr>
                <w:color w:val="080C0C"/>
                <w:lang w:val="it-IT"/>
              </w:rPr>
              <w:t>Ushtrimi i parë: Në mënyrë të pavarur, nxënësit do të shkruajnë shkronjën   . Orientohen në mbajtjen e drejtimit sipas vijave duke parë modelin e dhënë. Shkruajnë rrokjet e fjalët dhe i lexojnë ato. Ushtrimi i dytë: Në mënyrë të pavarur, nxënësit do të shkruajnë shkronjën   duke parë modelin e dhënë.</w:t>
            </w:r>
          </w:p>
          <w:p w14:paraId="2C0E4DCC" w14:textId="77777777" w:rsidR="00967054" w:rsidRPr="00967054" w:rsidRDefault="00967054" w:rsidP="00967054">
            <w:pPr>
              <w:pStyle w:val="NoSpacing"/>
              <w:rPr>
                <w:color w:val="080C0C"/>
                <w:lang w:val="it-IT"/>
              </w:rPr>
            </w:pPr>
            <w:r w:rsidRPr="00967054">
              <w:rPr>
                <w:color w:val="080C0C"/>
                <w:lang w:val="it-IT"/>
              </w:rPr>
              <w:t>Ushtrimi i tretë: Në ushtrimin e tretë nxënësit plotësojnë fjalitë mbi bazën e figurave. Shkruajnë me shkronja dore. Lexojnë fjalitë dhe gjejnë sa fjalë kanë secila fjali.</w:t>
            </w:r>
          </w:p>
          <w:p w14:paraId="3BCB621A" w14:textId="77777777" w:rsidR="00967054" w:rsidRPr="00967054" w:rsidRDefault="00967054" w:rsidP="00967054">
            <w:pPr>
              <w:pStyle w:val="NoSpacing"/>
              <w:rPr>
                <w:color w:val="080C0C"/>
                <w:lang w:val="it-IT"/>
              </w:rPr>
            </w:pPr>
            <w:r w:rsidRPr="00967054">
              <w:rPr>
                <w:color w:val="080C0C"/>
                <w:lang w:val="it-IT"/>
              </w:rPr>
              <w:t>Shembull: Pasdite Zamira bleu lule.</w:t>
            </w:r>
          </w:p>
          <w:p w14:paraId="1737876D" w14:textId="77777777" w:rsidR="00190563" w:rsidRDefault="00190563" w:rsidP="00967054">
            <w:pPr>
              <w:pStyle w:val="NoSpacing"/>
              <w:rPr>
                <w:color w:val="080C0C"/>
                <w:lang w:val="it-IT"/>
              </w:rPr>
            </w:pPr>
          </w:p>
          <w:p w14:paraId="36EB066D" w14:textId="77777777" w:rsidR="00190563" w:rsidRDefault="00967054" w:rsidP="00967054">
            <w:pPr>
              <w:pStyle w:val="NoSpacing"/>
              <w:rPr>
                <w:color w:val="080C0C"/>
                <w:lang w:val="it-IT"/>
              </w:rPr>
            </w:pPr>
            <w:r w:rsidRPr="00190563">
              <w:rPr>
                <w:b/>
                <w:bCs/>
                <w:color w:val="080C0C"/>
                <w:lang w:val="it-IT"/>
              </w:rPr>
              <w:t>Prezantimi dhe demonstrimi i rezultateve të arritura:</w:t>
            </w:r>
            <w:r w:rsidRPr="00967054">
              <w:rPr>
                <w:color w:val="080C0C"/>
                <w:lang w:val="it-IT"/>
              </w:rPr>
              <w:t xml:space="preserve"> Ushtrimi i katërt: Shkruajnë me të diktuar nga dy rreshta me Z, z. </w:t>
            </w:r>
          </w:p>
          <w:p w14:paraId="66EC34BE" w14:textId="77777777" w:rsidR="00190563" w:rsidRDefault="00190563" w:rsidP="00967054">
            <w:pPr>
              <w:pStyle w:val="NoSpacing"/>
              <w:rPr>
                <w:color w:val="080C0C"/>
                <w:lang w:val="it-IT"/>
              </w:rPr>
            </w:pPr>
          </w:p>
          <w:p w14:paraId="047F54DE" w14:textId="716265E7" w:rsidR="00967054" w:rsidRPr="00190563" w:rsidRDefault="00967054" w:rsidP="00967054">
            <w:pPr>
              <w:pStyle w:val="NoSpacing"/>
              <w:rPr>
                <w:b/>
                <w:bCs/>
                <w:color w:val="080C0C"/>
                <w:lang w:val="it-IT"/>
              </w:rPr>
            </w:pPr>
            <w:r w:rsidRPr="00190563">
              <w:rPr>
                <w:b/>
                <w:bCs/>
                <w:color w:val="080C0C"/>
                <w:lang w:val="it-IT"/>
              </w:rPr>
              <w:t>Vlerësohen nxënësit për:</w:t>
            </w:r>
          </w:p>
          <w:p w14:paraId="23E77ED3"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Shkrimin e shkronjës   të dorës sipas modelit.</w:t>
            </w:r>
          </w:p>
          <w:p w14:paraId="02F924A5"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Plotësimin e fjalëve me shkronjën   në pozicione të ndryshme.</w:t>
            </w:r>
          </w:p>
          <w:p w14:paraId="2AFF8610" w14:textId="668A943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 xml:space="preserve">Shkrimin me të diktuar të Z, z, </w:t>
            </w:r>
            <w:r w:rsidR="00190563">
              <w:rPr>
                <w:noProof/>
                <w:spacing w:val="1"/>
                <w:sz w:val="23"/>
              </w:rPr>
              <w:drawing>
                <wp:inline distT="0" distB="0" distL="0" distR="0" wp14:anchorId="6D64FFA2" wp14:editId="56AFDB24">
                  <wp:extent cx="318909" cy="166679"/>
                  <wp:effectExtent l="0" t="0" r="0" b="0"/>
                  <wp:docPr id="1339629772" name="image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303.png"/>
                          <pic:cNvPicPr/>
                        </pic:nvPicPr>
                        <pic:blipFill>
                          <a:blip r:embed="rId83" cstate="print"/>
                          <a:stretch>
                            <a:fillRect/>
                          </a:stretch>
                        </pic:blipFill>
                        <pic:spPr>
                          <a:xfrm>
                            <a:off x="0" y="0"/>
                            <a:ext cx="318909" cy="166679"/>
                          </a:xfrm>
                          <a:prstGeom prst="rect">
                            <a:avLst/>
                          </a:prstGeom>
                        </pic:spPr>
                      </pic:pic>
                    </a:graphicData>
                  </a:graphic>
                </wp:inline>
              </w:drawing>
            </w:r>
            <w:r w:rsidRPr="00967054">
              <w:rPr>
                <w:color w:val="080C0C"/>
                <w:lang w:val="it-IT"/>
              </w:rPr>
              <w:t xml:space="preserve"> .</w:t>
            </w:r>
          </w:p>
          <w:p w14:paraId="27C6EF87"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Shfaqjen e besimit dhe vullnetit gjatë procesit të të shkruarit.</w:t>
            </w:r>
          </w:p>
          <w:p w14:paraId="1E1AD593" w14:textId="77777777" w:rsidR="00190563" w:rsidRDefault="00190563" w:rsidP="00967054">
            <w:pPr>
              <w:pStyle w:val="NoSpacing"/>
              <w:rPr>
                <w:color w:val="080C0C"/>
                <w:lang w:val="it-IT"/>
              </w:rPr>
            </w:pPr>
          </w:p>
          <w:p w14:paraId="15DFE51D" w14:textId="0EB05789" w:rsidR="00967054" w:rsidRPr="00967054" w:rsidRDefault="00967054" w:rsidP="00967054">
            <w:pPr>
              <w:pStyle w:val="NoSpacing"/>
              <w:rPr>
                <w:color w:val="080C0C"/>
                <w:lang w:val="it-IT"/>
              </w:rPr>
            </w:pPr>
            <w:r w:rsidRPr="00190563">
              <w:rPr>
                <w:b/>
                <w:bCs/>
                <w:color w:val="080C0C"/>
                <w:lang w:val="it-IT"/>
              </w:rPr>
              <w:t>Detyrë shtëpie:</w:t>
            </w:r>
            <w:r w:rsidRPr="00967054">
              <w:rPr>
                <w:color w:val="080C0C"/>
                <w:lang w:val="it-IT"/>
              </w:rPr>
              <w:t xml:space="preserve"> Nxënësve u sugjerohet detyra e mëposhtme: Shkruani nga dy rreshta me shkronjën   .</w:t>
            </w:r>
          </w:p>
          <w:p w14:paraId="49653F8F" w14:textId="5005FE8E" w:rsidR="00967054" w:rsidRPr="00967054" w:rsidRDefault="00967054" w:rsidP="00967054">
            <w:pPr>
              <w:pStyle w:val="NoSpacing"/>
              <w:rPr>
                <w:color w:val="080C0C"/>
                <w:lang w:val="it-IT"/>
              </w:rPr>
            </w:pPr>
            <w:r w:rsidRPr="00967054">
              <w:rPr>
                <w:color w:val="080C0C"/>
                <w:lang w:val="it-IT"/>
              </w:rPr>
              <w:t>Shkruani dhjetë fjalë që në trup të tyre kanë shkronjën</w:t>
            </w:r>
            <w:r>
              <w:rPr>
                <w:color w:val="080C0C"/>
                <w:lang w:val="it-IT"/>
              </w:rPr>
              <w:t xml:space="preserve">  </w:t>
            </w:r>
            <w:r>
              <w:rPr>
                <w:noProof/>
                <w:spacing w:val="1"/>
                <w:sz w:val="23"/>
              </w:rPr>
              <w:drawing>
                <wp:inline distT="0" distB="0" distL="0" distR="0" wp14:anchorId="110370B8" wp14:editId="4C08023C">
                  <wp:extent cx="318909" cy="166679"/>
                  <wp:effectExtent l="0" t="0" r="0" b="0"/>
                  <wp:docPr id="573" name="image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303.png"/>
                          <pic:cNvPicPr/>
                        </pic:nvPicPr>
                        <pic:blipFill>
                          <a:blip r:embed="rId83" cstate="print"/>
                          <a:stretch>
                            <a:fillRect/>
                          </a:stretch>
                        </pic:blipFill>
                        <pic:spPr>
                          <a:xfrm>
                            <a:off x="0" y="0"/>
                            <a:ext cx="318909" cy="166679"/>
                          </a:xfrm>
                          <a:prstGeom prst="rect">
                            <a:avLst/>
                          </a:prstGeom>
                        </pic:spPr>
                      </pic:pic>
                    </a:graphicData>
                  </a:graphic>
                </wp:inline>
              </w:drawing>
            </w:r>
            <w:r>
              <w:rPr>
                <w:color w:val="080C0C"/>
                <w:lang w:val="it-IT"/>
              </w:rPr>
              <w:t xml:space="preserve">            </w:t>
            </w:r>
            <w:r w:rsidRPr="00967054">
              <w:rPr>
                <w:color w:val="080C0C"/>
                <w:lang w:val="it-IT"/>
              </w:rPr>
              <w:t xml:space="preserve">  .</w:t>
            </w:r>
          </w:p>
          <w:p w14:paraId="69AB614C" w14:textId="1CCE78F0" w:rsidR="0053526F" w:rsidRDefault="00967054" w:rsidP="00967054">
            <w:pPr>
              <w:pStyle w:val="NoSpacing"/>
              <w:rPr>
                <w:color w:val="080C0C"/>
                <w:lang w:val="it-IT"/>
              </w:rPr>
            </w:pPr>
            <w:r w:rsidRPr="00967054">
              <w:rPr>
                <w:color w:val="080C0C"/>
                <w:lang w:val="it-IT"/>
              </w:rPr>
              <w:t xml:space="preserve">Shkruani pesë fjali me fjalë të cilat në trup të tyre kanë shkronjën </w:t>
            </w:r>
            <w:r w:rsidR="00190563">
              <w:rPr>
                <w:color w:val="080C0C"/>
                <w:lang w:val="it-IT"/>
              </w:rPr>
              <w:t xml:space="preserve"> </w:t>
            </w:r>
            <w:r w:rsidR="00190563">
              <w:rPr>
                <w:noProof/>
                <w:spacing w:val="1"/>
                <w:sz w:val="23"/>
              </w:rPr>
              <w:drawing>
                <wp:inline distT="0" distB="0" distL="0" distR="0" wp14:anchorId="38023D92" wp14:editId="4900CE39">
                  <wp:extent cx="318909" cy="166679"/>
                  <wp:effectExtent l="0" t="0" r="0" b="0"/>
                  <wp:docPr id="1424964716" name="image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303.png"/>
                          <pic:cNvPicPr/>
                        </pic:nvPicPr>
                        <pic:blipFill>
                          <a:blip r:embed="rId83" cstate="print"/>
                          <a:stretch>
                            <a:fillRect/>
                          </a:stretch>
                        </pic:blipFill>
                        <pic:spPr>
                          <a:xfrm>
                            <a:off x="0" y="0"/>
                            <a:ext cx="318909" cy="166679"/>
                          </a:xfrm>
                          <a:prstGeom prst="rect">
                            <a:avLst/>
                          </a:prstGeom>
                        </pic:spPr>
                      </pic:pic>
                    </a:graphicData>
                  </a:graphic>
                </wp:inline>
              </w:drawing>
            </w:r>
            <w:r w:rsidRPr="00967054">
              <w:rPr>
                <w:color w:val="080C0C"/>
                <w:lang w:val="it-IT"/>
              </w:rPr>
              <w:t xml:space="preserve"> .</w:t>
            </w:r>
          </w:p>
          <w:p w14:paraId="6EC07F17" w14:textId="77777777" w:rsidR="0053526F" w:rsidRDefault="0053526F" w:rsidP="00DB2BEA">
            <w:pPr>
              <w:pStyle w:val="NoSpacing"/>
              <w:rPr>
                <w:color w:val="080C0C"/>
                <w:lang w:val="it-IT"/>
              </w:rPr>
            </w:pPr>
          </w:p>
          <w:p w14:paraId="69D8976E" w14:textId="77777777" w:rsidR="0053526F" w:rsidRDefault="0053526F" w:rsidP="00DB2BEA">
            <w:pPr>
              <w:pStyle w:val="NoSpacing"/>
              <w:rPr>
                <w:color w:val="080C0C"/>
                <w:lang w:val="it-IT"/>
              </w:rPr>
            </w:pPr>
          </w:p>
          <w:p w14:paraId="35363D64" w14:textId="77777777" w:rsidR="0053526F" w:rsidRDefault="0053526F" w:rsidP="00DB2BEA">
            <w:pPr>
              <w:pStyle w:val="NoSpacing"/>
              <w:rPr>
                <w:color w:val="080C0C"/>
                <w:lang w:val="it-IT"/>
              </w:rPr>
            </w:pPr>
          </w:p>
          <w:p w14:paraId="7CDDE46A" w14:textId="77777777" w:rsidR="0053526F" w:rsidRDefault="0053526F" w:rsidP="00DB2BEA">
            <w:pPr>
              <w:pStyle w:val="NoSpacing"/>
              <w:rPr>
                <w:color w:val="080C0C"/>
                <w:lang w:val="it-IT"/>
              </w:rPr>
            </w:pPr>
          </w:p>
          <w:p w14:paraId="6790B476" w14:textId="77777777" w:rsidR="0053526F" w:rsidRDefault="0053526F" w:rsidP="00DB2BEA">
            <w:pPr>
              <w:pStyle w:val="NoSpacing"/>
              <w:rPr>
                <w:color w:val="080C0C"/>
                <w:lang w:val="it-IT"/>
              </w:rPr>
            </w:pPr>
          </w:p>
          <w:p w14:paraId="3567F9BF" w14:textId="77777777" w:rsidR="0053526F" w:rsidRDefault="0053526F" w:rsidP="00DB2BEA">
            <w:pPr>
              <w:pStyle w:val="NoSpacing"/>
              <w:rPr>
                <w:color w:val="080C0C"/>
                <w:lang w:val="it-IT"/>
              </w:rPr>
            </w:pPr>
          </w:p>
          <w:p w14:paraId="70E4D6EC" w14:textId="77777777" w:rsidR="0053526F" w:rsidRDefault="0053526F" w:rsidP="00DB2BEA">
            <w:pPr>
              <w:pStyle w:val="NoSpacing"/>
              <w:rPr>
                <w:color w:val="080C0C"/>
                <w:lang w:val="it-IT"/>
              </w:rPr>
            </w:pPr>
          </w:p>
          <w:p w14:paraId="161600F7" w14:textId="77777777" w:rsidR="0053526F" w:rsidRDefault="0053526F" w:rsidP="00DB2BEA">
            <w:pPr>
              <w:pStyle w:val="NoSpacing"/>
              <w:rPr>
                <w:color w:val="080C0C"/>
                <w:lang w:val="it-IT"/>
              </w:rPr>
            </w:pPr>
          </w:p>
          <w:p w14:paraId="7D9E24EA" w14:textId="77777777" w:rsidR="0053526F" w:rsidRPr="00112C98" w:rsidRDefault="0053526F" w:rsidP="00DB2BEA">
            <w:pPr>
              <w:pStyle w:val="NoSpacing"/>
              <w:rPr>
                <w:color w:val="080C0C"/>
                <w:lang w:val="it-IT"/>
              </w:rPr>
            </w:pPr>
          </w:p>
        </w:tc>
      </w:tr>
    </w:tbl>
    <w:p w14:paraId="596DF5C8" w14:textId="77777777" w:rsidR="0053526F" w:rsidRDefault="0053526F" w:rsidP="0053526F">
      <w:pPr>
        <w:rPr>
          <w:lang w:val="it-IT"/>
        </w:rPr>
      </w:pPr>
    </w:p>
    <w:p w14:paraId="6A7AD152" w14:textId="77777777" w:rsidR="0053526F" w:rsidRDefault="0053526F" w:rsidP="0053526F">
      <w:pPr>
        <w:rPr>
          <w:lang w:val="it-IT"/>
        </w:rPr>
      </w:pPr>
    </w:p>
    <w:p w14:paraId="04BD2490"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5D67F33" w14:textId="77777777" w:rsidTr="00DB2BEA">
        <w:trPr>
          <w:trHeight w:val="206"/>
        </w:trPr>
        <w:tc>
          <w:tcPr>
            <w:tcW w:w="10105" w:type="dxa"/>
            <w:tcBorders>
              <w:top w:val="single" w:sz="8" w:space="0" w:color="000000"/>
              <w:bottom w:val="nil"/>
            </w:tcBorders>
            <w:shd w:val="clear" w:color="auto" w:fill="000000"/>
            <w:hideMark/>
          </w:tcPr>
          <w:p w14:paraId="67305FC2" w14:textId="183EA893"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67054">
              <w:rPr>
                <w:rFonts w:ascii="Times New Roman" w:eastAsia="MS Mincho" w:hAnsi="Times New Roman" w:cs="Times New Roman"/>
                <w:b/>
                <w:bCs/>
                <w:color w:val="0D0D0D"/>
                <w:sz w:val="24"/>
                <w:szCs w:val="24"/>
                <w:lang w:val="sq-AL"/>
              </w:rPr>
              <w:t>190</w:t>
            </w:r>
          </w:p>
        </w:tc>
      </w:tr>
      <w:tr w:rsidR="0053526F" w:rsidRPr="00112C98" w14:paraId="014A1B2C" w14:textId="77777777" w:rsidTr="00DB2BEA">
        <w:trPr>
          <w:trHeight w:val="379"/>
        </w:trPr>
        <w:tc>
          <w:tcPr>
            <w:tcW w:w="10105" w:type="dxa"/>
            <w:tcBorders>
              <w:top w:val="single" w:sz="8" w:space="0" w:color="000000"/>
              <w:bottom w:val="single" w:sz="8" w:space="0" w:color="000000"/>
            </w:tcBorders>
            <w:hideMark/>
          </w:tcPr>
          <w:p w14:paraId="50DAACAE" w14:textId="5E6F97B1"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01F714A"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E360711" w14:textId="77777777" w:rsidTr="00DB2BEA">
        <w:trPr>
          <w:trHeight w:val="2390"/>
        </w:trPr>
        <w:tc>
          <w:tcPr>
            <w:tcW w:w="10105" w:type="dxa"/>
            <w:tcBorders>
              <w:top w:val="nil"/>
            </w:tcBorders>
          </w:tcPr>
          <w:p w14:paraId="28CCBC78" w14:textId="77777777" w:rsidR="00967054" w:rsidRPr="00190563" w:rsidRDefault="00967054" w:rsidP="00967054">
            <w:pPr>
              <w:pStyle w:val="NoSpacing"/>
              <w:rPr>
                <w:b/>
                <w:bCs/>
                <w:color w:val="080C0C"/>
                <w:lang w:val="it-IT"/>
              </w:rPr>
            </w:pPr>
            <w:r w:rsidRPr="00190563">
              <w:rPr>
                <w:b/>
                <w:bCs/>
                <w:color w:val="080C0C"/>
                <w:lang w:val="it-IT"/>
              </w:rPr>
              <w:t>Tema mësimore:</w:t>
            </w:r>
          </w:p>
          <w:p w14:paraId="4C69985D" w14:textId="77777777" w:rsidR="00190563" w:rsidRDefault="00967054" w:rsidP="00967054">
            <w:pPr>
              <w:pStyle w:val="NoSpacing"/>
              <w:rPr>
                <w:color w:val="080C0C"/>
                <w:lang w:val="it-IT"/>
              </w:rPr>
            </w:pPr>
            <w:r w:rsidRPr="00967054">
              <w:rPr>
                <w:color w:val="080C0C"/>
                <w:lang w:val="it-IT"/>
              </w:rPr>
              <w:t>Poezia Përrallëza Përralla Tregimi</w:t>
            </w:r>
            <w:r w:rsidRPr="00967054">
              <w:rPr>
                <w:color w:val="080C0C"/>
                <w:lang w:val="it-IT"/>
              </w:rPr>
              <w:tab/>
            </w:r>
          </w:p>
          <w:p w14:paraId="4C292E07" w14:textId="77777777" w:rsidR="00190563" w:rsidRDefault="00190563" w:rsidP="00967054">
            <w:pPr>
              <w:pStyle w:val="NoSpacing"/>
              <w:rPr>
                <w:color w:val="080C0C"/>
                <w:lang w:val="it-IT"/>
              </w:rPr>
            </w:pPr>
          </w:p>
          <w:p w14:paraId="51671F7C" w14:textId="0A071123" w:rsidR="00967054" w:rsidRPr="00190563" w:rsidRDefault="00967054" w:rsidP="00967054">
            <w:pPr>
              <w:pStyle w:val="NoSpacing"/>
              <w:rPr>
                <w:b/>
                <w:bCs/>
                <w:color w:val="080C0C"/>
                <w:lang w:val="it-IT"/>
              </w:rPr>
            </w:pPr>
            <w:r w:rsidRPr="00190563">
              <w:rPr>
                <w:b/>
                <w:bCs/>
                <w:color w:val="080C0C"/>
                <w:lang w:val="it-IT"/>
              </w:rPr>
              <w:t>Rezultati i të nxënit të temës:</w:t>
            </w:r>
          </w:p>
          <w:p w14:paraId="7C2FB45B"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Shpreh përjetime emocionale, personale, gëzime, shqetësime dhe dëshira për situata të caktuara;</w:t>
            </w:r>
          </w:p>
          <w:p w14:paraId="4D26FEDE"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Flet për ngjarjen kryesore në tekst;</w:t>
            </w:r>
          </w:p>
          <w:p w14:paraId="6C0C759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fjali dhe tekste (fjali) shumë të shkurtra për jetën dhe dëshirat e tij;</w:t>
            </w:r>
          </w:p>
          <w:p w14:paraId="032A1DB4" w14:textId="77777777" w:rsidR="00190563" w:rsidRDefault="00190563" w:rsidP="00967054">
            <w:pPr>
              <w:pStyle w:val="NoSpacing"/>
              <w:rPr>
                <w:color w:val="080C0C"/>
                <w:lang w:val="it-IT"/>
              </w:rPr>
            </w:pPr>
          </w:p>
          <w:p w14:paraId="011C5DFE" w14:textId="77777777" w:rsidR="00190563" w:rsidRDefault="00967054" w:rsidP="00967054">
            <w:pPr>
              <w:pStyle w:val="NoSpacing"/>
              <w:rPr>
                <w:color w:val="080C0C"/>
                <w:lang w:val="it-IT"/>
              </w:rPr>
            </w:pPr>
            <w:r w:rsidRPr="00190563">
              <w:rPr>
                <w:b/>
                <w:bCs/>
                <w:color w:val="080C0C"/>
                <w:lang w:val="it-IT"/>
              </w:rPr>
              <w:t>Kontributi në rezultatet për kompetencat kryesore të shkallës:</w:t>
            </w:r>
            <w:r w:rsidR="00190563">
              <w:rPr>
                <w:b/>
                <w:bCs/>
                <w:color w:val="080C0C"/>
                <w:lang w:val="it-IT"/>
              </w:rPr>
              <w:t xml:space="preserve"> </w:t>
            </w:r>
            <w:r w:rsidRPr="00967054">
              <w:rPr>
                <w:color w:val="080C0C"/>
                <w:lang w:val="it-IT"/>
              </w:rPr>
              <w:t>I.1; I.2; I.3; I.4.</w:t>
            </w:r>
            <w:r w:rsidRPr="00967054">
              <w:rPr>
                <w:color w:val="080C0C"/>
                <w:lang w:val="it-IT"/>
              </w:rPr>
              <w:tab/>
            </w:r>
            <w:r w:rsidR="00190563">
              <w:rPr>
                <w:color w:val="080C0C"/>
                <w:lang w:val="it-IT"/>
              </w:rPr>
              <w:t>.</w:t>
            </w:r>
          </w:p>
          <w:p w14:paraId="3FF10804" w14:textId="38B3F0D6" w:rsidR="00967054" w:rsidRPr="00967054" w:rsidRDefault="00967054" w:rsidP="00967054">
            <w:pPr>
              <w:pStyle w:val="NoSpacing"/>
              <w:rPr>
                <w:color w:val="080C0C"/>
                <w:lang w:val="it-IT"/>
              </w:rPr>
            </w:pPr>
            <w:r w:rsidRPr="00190563">
              <w:rPr>
                <w:b/>
                <w:bCs/>
                <w:color w:val="080C0C"/>
                <w:lang w:val="it-IT"/>
              </w:rPr>
              <w:t>Kontributi në rezultatet e fushës së kurrikulës:</w:t>
            </w:r>
            <w:r w:rsidR="00190563">
              <w:rPr>
                <w:b/>
                <w:bCs/>
                <w:color w:val="080C0C"/>
                <w:lang w:val="it-IT"/>
              </w:rPr>
              <w:t xml:space="preserve"> </w:t>
            </w:r>
            <w:r w:rsidRPr="00967054">
              <w:rPr>
                <w:color w:val="080C0C"/>
                <w:lang w:val="it-IT"/>
              </w:rPr>
              <w:t>1.1; 1.4; 2.2; 2.3; 3.1</w:t>
            </w:r>
          </w:p>
          <w:p w14:paraId="1CCD47D0" w14:textId="77777777" w:rsidR="00967054" w:rsidRPr="00190563" w:rsidRDefault="00967054" w:rsidP="00967054">
            <w:pPr>
              <w:pStyle w:val="NoSpacing"/>
              <w:rPr>
                <w:b/>
                <w:bCs/>
                <w:color w:val="080C0C"/>
                <w:lang w:val="it-IT"/>
              </w:rPr>
            </w:pPr>
            <w:r w:rsidRPr="00190563">
              <w:rPr>
                <w:b/>
                <w:bCs/>
                <w:color w:val="080C0C"/>
                <w:lang w:val="it-IT"/>
              </w:rPr>
              <w:t>Njësia mësimore:</w:t>
            </w:r>
          </w:p>
          <w:p w14:paraId="139A0B9F" w14:textId="77777777" w:rsidR="00190563" w:rsidRDefault="00967054" w:rsidP="00967054">
            <w:pPr>
              <w:pStyle w:val="NoSpacing"/>
              <w:rPr>
                <w:color w:val="080C0C"/>
                <w:lang w:val="it-IT"/>
              </w:rPr>
            </w:pPr>
            <w:r w:rsidRPr="00967054">
              <w:rPr>
                <w:color w:val="080C0C"/>
                <w:lang w:val="it-IT"/>
              </w:rPr>
              <w:t>Shkronja Xh, faqe 96</w:t>
            </w:r>
            <w:r w:rsidRPr="00967054">
              <w:rPr>
                <w:color w:val="080C0C"/>
                <w:lang w:val="it-IT"/>
              </w:rPr>
              <w:tab/>
            </w:r>
          </w:p>
          <w:p w14:paraId="388A6BE8" w14:textId="77777777" w:rsidR="00190563" w:rsidRDefault="00190563" w:rsidP="00967054">
            <w:pPr>
              <w:pStyle w:val="NoSpacing"/>
              <w:rPr>
                <w:color w:val="080C0C"/>
                <w:lang w:val="it-IT"/>
              </w:rPr>
            </w:pPr>
          </w:p>
          <w:p w14:paraId="3ED22759" w14:textId="77777777" w:rsidR="00967054" w:rsidRPr="00190563" w:rsidRDefault="00967054" w:rsidP="00967054">
            <w:pPr>
              <w:pStyle w:val="NoSpacing"/>
              <w:rPr>
                <w:b/>
                <w:bCs/>
                <w:color w:val="080C0C"/>
                <w:lang w:val="it-IT"/>
              </w:rPr>
            </w:pPr>
            <w:r w:rsidRPr="00190563">
              <w:rPr>
                <w:b/>
                <w:bCs/>
                <w:color w:val="080C0C"/>
                <w:lang w:val="it-IT"/>
              </w:rPr>
              <w:t>Rezultatet e të nxënit të orës mësimore:</w:t>
            </w:r>
          </w:p>
          <w:p w14:paraId="1F3C47FE" w14:textId="77777777" w:rsidR="00967054" w:rsidRPr="00967054" w:rsidRDefault="00967054" w:rsidP="00967054">
            <w:pPr>
              <w:pStyle w:val="NoSpacing"/>
              <w:rPr>
                <w:color w:val="080C0C"/>
                <w:lang w:val="it-IT"/>
              </w:rPr>
            </w:pPr>
            <w:r w:rsidRPr="00967054">
              <w:rPr>
                <w:color w:val="080C0C"/>
                <w:lang w:val="it-IT"/>
              </w:rPr>
              <w:t>Nxënësi:</w:t>
            </w:r>
          </w:p>
          <w:p w14:paraId="66A299C3"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Shqipton tingullin Xh.</w:t>
            </w:r>
          </w:p>
          <w:p w14:paraId="06F1BA6A"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Identifikon me anë të dëgjimit fjalët që e përmbajnë tingullin Xh në pozicione të ndryshme.</w:t>
            </w:r>
          </w:p>
          <w:p w14:paraId="02892F8E"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Përshkruan figurën qendrore.</w:t>
            </w:r>
          </w:p>
          <w:p w14:paraId="63F21328"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Lexon rrjedhshëm dhe me intonacion të duhur.</w:t>
            </w:r>
          </w:p>
          <w:p w14:paraId="58D5C4B1"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Lidh rrokjet për të formuar fjalë.</w:t>
            </w:r>
          </w:p>
          <w:p w14:paraId="1BE79F0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Vendos fjalët ndihmëse në vendin e duhur.</w:t>
            </w:r>
          </w:p>
          <w:p w14:paraId="75FD90C6" w14:textId="77777777" w:rsidR="00190563" w:rsidRDefault="00967054" w:rsidP="00967054">
            <w:pPr>
              <w:pStyle w:val="NoSpacing"/>
              <w:rPr>
                <w:color w:val="080C0C"/>
                <w:lang w:val="it-IT"/>
              </w:rPr>
            </w:pPr>
            <w:r w:rsidRPr="00967054">
              <w:rPr>
                <w:color w:val="080C0C"/>
                <w:lang w:val="it-IT"/>
              </w:rPr>
              <w:t>•</w:t>
            </w:r>
            <w:r w:rsidRPr="00967054">
              <w:rPr>
                <w:color w:val="080C0C"/>
                <w:lang w:val="it-IT"/>
              </w:rPr>
              <w:tab/>
              <w:t>Shkruan saktë fjalët për të formuar fjalinë.</w:t>
            </w:r>
            <w:r w:rsidRPr="00967054">
              <w:rPr>
                <w:color w:val="080C0C"/>
                <w:lang w:val="it-IT"/>
              </w:rPr>
              <w:tab/>
            </w:r>
          </w:p>
          <w:p w14:paraId="1635B977" w14:textId="77777777" w:rsidR="00190563" w:rsidRDefault="00190563" w:rsidP="00967054">
            <w:pPr>
              <w:pStyle w:val="NoSpacing"/>
              <w:rPr>
                <w:color w:val="080C0C"/>
                <w:lang w:val="it-IT"/>
              </w:rPr>
            </w:pPr>
          </w:p>
          <w:p w14:paraId="67214510" w14:textId="77777777" w:rsidR="00190563" w:rsidRPr="00190563" w:rsidRDefault="00190563" w:rsidP="00190563">
            <w:pPr>
              <w:pStyle w:val="NoSpacing"/>
              <w:rPr>
                <w:b/>
                <w:bCs/>
                <w:color w:val="080C0C"/>
                <w:lang w:val="it-IT"/>
              </w:rPr>
            </w:pPr>
            <w:r w:rsidRPr="00190563">
              <w:rPr>
                <w:b/>
                <w:bCs/>
                <w:color w:val="080C0C"/>
                <w:lang w:val="it-IT"/>
              </w:rPr>
              <w:t>Kriteret e suksesit:</w:t>
            </w:r>
          </w:p>
          <w:p w14:paraId="02636449" w14:textId="77777777" w:rsidR="00190563" w:rsidRPr="00967054" w:rsidRDefault="00190563" w:rsidP="00190563">
            <w:pPr>
              <w:pStyle w:val="NoSpacing"/>
              <w:rPr>
                <w:color w:val="080C0C"/>
                <w:lang w:val="it-IT"/>
              </w:rPr>
            </w:pPr>
            <w:r w:rsidRPr="00967054">
              <w:rPr>
                <w:color w:val="080C0C"/>
                <w:lang w:val="it-IT"/>
              </w:rPr>
              <w:t>Përcaktohen me nxënësit në klasë</w:t>
            </w:r>
          </w:p>
          <w:p w14:paraId="1DFBFCE3" w14:textId="77777777" w:rsidR="00190563" w:rsidRDefault="00190563" w:rsidP="00967054">
            <w:pPr>
              <w:pStyle w:val="NoSpacing"/>
              <w:rPr>
                <w:color w:val="080C0C"/>
                <w:lang w:val="it-IT"/>
              </w:rPr>
            </w:pPr>
          </w:p>
          <w:p w14:paraId="1FCBC800" w14:textId="1BA7FA30" w:rsidR="00967054" w:rsidRPr="00190563" w:rsidRDefault="00967054" w:rsidP="00967054">
            <w:pPr>
              <w:pStyle w:val="NoSpacing"/>
              <w:rPr>
                <w:b/>
                <w:bCs/>
                <w:color w:val="080C0C"/>
                <w:lang w:val="it-IT"/>
              </w:rPr>
            </w:pPr>
            <w:r w:rsidRPr="00190563">
              <w:rPr>
                <w:b/>
                <w:bCs/>
                <w:color w:val="080C0C"/>
                <w:lang w:val="it-IT"/>
              </w:rPr>
              <w:t>Fjalë kyçe:</w:t>
            </w:r>
          </w:p>
          <w:p w14:paraId="67C46B49" w14:textId="77777777" w:rsidR="00967054" w:rsidRPr="00967054" w:rsidRDefault="00967054" w:rsidP="00967054">
            <w:pPr>
              <w:pStyle w:val="NoSpacing"/>
              <w:rPr>
                <w:color w:val="080C0C"/>
                <w:lang w:val="it-IT"/>
              </w:rPr>
            </w:pPr>
            <w:r w:rsidRPr="00967054">
              <w:rPr>
                <w:color w:val="080C0C"/>
                <w:lang w:val="it-IT"/>
              </w:rPr>
              <w:t>xhaketa, xhepi, valixhe, Drini</w:t>
            </w:r>
          </w:p>
          <w:p w14:paraId="54038A5A" w14:textId="77777777" w:rsidR="00190563" w:rsidRDefault="00967054" w:rsidP="00967054">
            <w:pPr>
              <w:pStyle w:val="NoSpacing"/>
              <w:rPr>
                <w:color w:val="080C0C"/>
                <w:lang w:val="it-IT"/>
              </w:rPr>
            </w:pPr>
            <w:r w:rsidRPr="00967054">
              <w:rPr>
                <w:color w:val="080C0C"/>
                <w:lang w:val="it-IT"/>
              </w:rPr>
              <w:tab/>
            </w:r>
          </w:p>
          <w:p w14:paraId="7554ADB4" w14:textId="3A0B0675" w:rsidR="00967054" w:rsidRPr="00190563" w:rsidRDefault="00967054" w:rsidP="00967054">
            <w:pPr>
              <w:pStyle w:val="NoSpacing"/>
              <w:rPr>
                <w:b/>
                <w:bCs/>
                <w:color w:val="080C0C"/>
                <w:lang w:val="it-IT"/>
              </w:rPr>
            </w:pPr>
            <w:r w:rsidRPr="00190563">
              <w:rPr>
                <w:b/>
                <w:bCs/>
                <w:color w:val="080C0C"/>
                <w:lang w:val="it-IT"/>
              </w:rPr>
              <w:t>Teknika dhe strategji:</w:t>
            </w:r>
          </w:p>
          <w:p w14:paraId="4C98B898"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Vëzhgo-Analizo</w:t>
            </w:r>
          </w:p>
          <w:p w14:paraId="19EE6FC5"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Marrëdhëniet pyetje-përgjigje</w:t>
            </w:r>
          </w:p>
          <w:p w14:paraId="6B429628"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Punë individuale</w:t>
            </w:r>
          </w:p>
          <w:p w14:paraId="654B3B02" w14:textId="77777777" w:rsidR="00190563" w:rsidRDefault="00190563" w:rsidP="00967054">
            <w:pPr>
              <w:pStyle w:val="NoSpacing"/>
              <w:rPr>
                <w:color w:val="080C0C"/>
                <w:lang w:val="it-IT"/>
              </w:rPr>
            </w:pPr>
          </w:p>
          <w:p w14:paraId="7F916F45" w14:textId="178843E9" w:rsidR="00190563" w:rsidRDefault="00967054" w:rsidP="00967054">
            <w:pPr>
              <w:pStyle w:val="NoSpacing"/>
              <w:rPr>
                <w:color w:val="080C0C"/>
                <w:lang w:val="it-IT"/>
              </w:rPr>
            </w:pPr>
            <w:r w:rsidRPr="00190563">
              <w:rPr>
                <w:b/>
                <w:bCs/>
                <w:color w:val="080C0C"/>
                <w:lang w:val="it-IT"/>
              </w:rPr>
              <w:t>Burimet e informacionit dhe mjete:</w:t>
            </w:r>
            <w:r w:rsidRPr="00967054">
              <w:rPr>
                <w:color w:val="080C0C"/>
                <w:lang w:val="it-IT"/>
              </w:rPr>
              <w:t xml:space="preserve"> Libri i nxënësit, shkronja ilustruese, grafiku i shkronjës Xh të shtypit, foto me figura fjalët e të cilave përmbajnë shkronjën Xh,</w:t>
            </w:r>
            <w:r w:rsidR="00190563">
              <w:rPr>
                <w:color w:val="080C0C"/>
                <w:lang w:val="it-IT"/>
              </w:rPr>
              <w:t xml:space="preserve"> </w:t>
            </w:r>
            <w:r w:rsidRPr="00967054">
              <w:rPr>
                <w:color w:val="080C0C"/>
                <w:lang w:val="it-IT"/>
              </w:rPr>
              <w:t>magnetofon, Cd, videoprojektori (nëse ka).</w:t>
            </w:r>
            <w:r w:rsidRPr="00967054">
              <w:rPr>
                <w:color w:val="080C0C"/>
                <w:lang w:val="it-IT"/>
              </w:rPr>
              <w:tab/>
            </w:r>
          </w:p>
          <w:p w14:paraId="3F51D0D6" w14:textId="77777777" w:rsidR="00190563" w:rsidRDefault="00190563" w:rsidP="00967054">
            <w:pPr>
              <w:pStyle w:val="NoSpacing"/>
              <w:rPr>
                <w:color w:val="080C0C"/>
                <w:lang w:val="it-IT"/>
              </w:rPr>
            </w:pPr>
          </w:p>
          <w:p w14:paraId="71B5C539" w14:textId="77777777" w:rsidR="00190563" w:rsidRDefault="00967054" w:rsidP="00967054">
            <w:pPr>
              <w:pStyle w:val="NoSpacing"/>
              <w:rPr>
                <w:color w:val="080C0C"/>
                <w:lang w:val="it-IT"/>
              </w:rPr>
            </w:pPr>
            <w:r w:rsidRPr="00190563">
              <w:rPr>
                <w:b/>
                <w:bCs/>
                <w:color w:val="080C0C"/>
                <w:lang w:val="it-IT"/>
              </w:rPr>
              <w:t>Lidhja me fushat e tjera:</w:t>
            </w:r>
            <w:r w:rsidRPr="00967054">
              <w:rPr>
                <w:color w:val="080C0C"/>
                <w:lang w:val="it-IT"/>
              </w:rPr>
              <w:t xml:space="preserve"> Matematikë, Arte, Shkencat e natyrës. </w:t>
            </w:r>
          </w:p>
          <w:p w14:paraId="08CF77D4" w14:textId="40C57211" w:rsidR="00967054" w:rsidRPr="00190563" w:rsidRDefault="00967054" w:rsidP="00967054">
            <w:pPr>
              <w:pStyle w:val="NoSpacing"/>
              <w:rPr>
                <w:b/>
                <w:bCs/>
                <w:color w:val="080C0C"/>
                <w:lang w:val="it-IT"/>
              </w:rPr>
            </w:pPr>
            <w:r w:rsidRPr="00190563">
              <w:rPr>
                <w:b/>
                <w:bCs/>
                <w:color w:val="080C0C"/>
                <w:lang w:val="it-IT"/>
              </w:rPr>
              <w:t>Lidhja me temat ndërkurrikulare:</w:t>
            </w:r>
          </w:p>
          <w:p w14:paraId="1A34BB23" w14:textId="77777777" w:rsidR="00967054" w:rsidRPr="00967054" w:rsidRDefault="00967054" w:rsidP="00967054">
            <w:pPr>
              <w:pStyle w:val="NoSpacing"/>
              <w:rPr>
                <w:color w:val="080C0C"/>
                <w:lang w:val="it-IT"/>
              </w:rPr>
            </w:pPr>
            <w:r w:rsidRPr="00967054">
              <w:rPr>
                <w:color w:val="080C0C"/>
                <w:lang w:val="it-IT"/>
              </w:rPr>
              <w:t>Arsimi për zhvillim të qëndrueshëm.</w:t>
            </w:r>
          </w:p>
          <w:p w14:paraId="21086C9D" w14:textId="77777777" w:rsidR="00190563" w:rsidRDefault="00190563" w:rsidP="00967054">
            <w:pPr>
              <w:pStyle w:val="NoSpacing"/>
              <w:rPr>
                <w:color w:val="080C0C"/>
                <w:lang w:val="it-IT"/>
              </w:rPr>
            </w:pPr>
          </w:p>
          <w:p w14:paraId="73FBED40" w14:textId="61A20E38" w:rsidR="00967054" w:rsidRPr="00190563" w:rsidRDefault="00967054" w:rsidP="00967054">
            <w:pPr>
              <w:pStyle w:val="NoSpacing"/>
              <w:rPr>
                <w:b/>
                <w:bCs/>
                <w:color w:val="080C0C"/>
                <w:lang w:val="it-IT"/>
              </w:rPr>
            </w:pPr>
            <w:r w:rsidRPr="00190563">
              <w:rPr>
                <w:b/>
                <w:bCs/>
                <w:color w:val="080C0C"/>
                <w:lang w:val="it-IT"/>
              </w:rPr>
              <w:t>Organizimi i orës së mësimit</w:t>
            </w:r>
          </w:p>
          <w:p w14:paraId="22C9B1A7" w14:textId="77777777" w:rsidR="00967054" w:rsidRPr="00190563" w:rsidRDefault="00967054" w:rsidP="00967054">
            <w:pPr>
              <w:pStyle w:val="NoSpacing"/>
              <w:rPr>
                <w:b/>
                <w:bCs/>
                <w:color w:val="080C0C"/>
                <w:lang w:val="it-IT"/>
              </w:rPr>
            </w:pPr>
            <w:r w:rsidRPr="00190563">
              <w:rPr>
                <w:b/>
                <w:bCs/>
                <w:color w:val="080C0C"/>
                <w:lang w:val="it-IT"/>
              </w:rPr>
              <w:t>Veprimtari paraprake</w:t>
            </w:r>
          </w:p>
          <w:p w14:paraId="2EB121D2" w14:textId="77777777" w:rsidR="00967054" w:rsidRPr="00967054" w:rsidRDefault="00967054" w:rsidP="00967054">
            <w:pPr>
              <w:pStyle w:val="NoSpacing"/>
              <w:rPr>
                <w:color w:val="080C0C"/>
                <w:lang w:val="it-IT"/>
              </w:rPr>
            </w:pPr>
            <w:r w:rsidRPr="00967054">
              <w:rPr>
                <w:color w:val="080C0C"/>
                <w:lang w:val="it-IT"/>
              </w:rPr>
              <w:t>Nxënësit dëgjojnë këngën e shkronjës Xh, të cilën mund ta gjeni në këtë vegëz:</w:t>
            </w:r>
          </w:p>
          <w:p w14:paraId="5C6B3A12" w14:textId="77777777" w:rsidR="00967054" w:rsidRPr="00967054" w:rsidRDefault="00967054" w:rsidP="00967054">
            <w:pPr>
              <w:pStyle w:val="NoSpacing"/>
              <w:rPr>
                <w:color w:val="080C0C"/>
                <w:lang w:val="it-IT"/>
              </w:rPr>
            </w:pPr>
            <w:r w:rsidRPr="00967054">
              <w:rPr>
                <w:color w:val="080C0C"/>
                <w:lang w:val="it-IT"/>
              </w:rPr>
              <w:lastRenderedPageBreak/>
              <w:t>https://youtu.be/YGBK-jvTUaA.</w:t>
            </w:r>
          </w:p>
          <w:p w14:paraId="189FBB01" w14:textId="77777777" w:rsidR="00967054" w:rsidRPr="00967054" w:rsidRDefault="00967054" w:rsidP="00967054">
            <w:pPr>
              <w:pStyle w:val="NoSpacing"/>
              <w:rPr>
                <w:color w:val="080C0C"/>
                <w:lang w:val="it-IT"/>
              </w:rPr>
            </w:pPr>
            <w:r w:rsidRPr="00967054">
              <w:rPr>
                <w:color w:val="080C0C"/>
                <w:lang w:val="it-IT"/>
              </w:rPr>
              <w:t>Teksti i këngës:</w:t>
            </w:r>
          </w:p>
          <w:p w14:paraId="42D5CF82" w14:textId="77777777" w:rsidR="00967054" w:rsidRPr="00967054" w:rsidRDefault="00967054" w:rsidP="00967054">
            <w:pPr>
              <w:pStyle w:val="NoSpacing"/>
              <w:rPr>
                <w:color w:val="080C0C"/>
                <w:lang w:val="it-IT"/>
              </w:rPr>
            </w:pPr>
            <w:r w:rsidRPr="00967054">
              <w:rPr>
                <w:color w:val="080C0C"/>
                <w:lang w:val="it-IT"/>
              </w:rPr>
              <w:t>Ejani fëmijë, bashkë ne të këndojmë, Shkronjën tonë të re, sot ne po mësojmë!</w:t>
            </w:r>
          </w:p>
          <w:p w14:paraId="1F868645" w14:textId="77777777" w:rsidR="00967054" w:rsidRPr="00967054" w:rsidRDefault="00967054" w:rsidP="00967054">
            <w:pPr>
              <w:pStyle w:val="NoSpacing"/>
              <w:rPr>
                <w:color w:val="080C0C"/>
                <w:lang w:val="it-IT"/>
              </w:rPr>
            </w:pPr>
            <w:r w:rsidRPr="00967054">
              <w:rPr>
                <w:color w:val="080C0C"/>
                <w:lang w:val="it-IT"/>
              </w:rPr>
              <w:t>Cila është shkronja e re që sot do mësojmë ne?</w:t>
            </w:r>
          </w:p>
          <w:p w14:paraId="06D9C8F5" w14:textId="77777777" w:rsidR="00967054" w:rsidRPr="00967054" w:rsidRDefault="00967054" w:rsidP="00967054">
            <w:pPr>
              <w:pStyle w:val="NoSpacing"/>
              <w:rPr>
                <w:color w:val="080C0C"/>
                <w:lang w:val="it-IT"/>
              </w:rPr>
            </w:pPr>
            <w:r w:rsidRPr="00967054">
              <w:rPr>
                <w:color w:val="080C0C"/>
                <w:lang w:val="it-IT"/>
              </w:rPr>
              <w:t>Ajo është shkronja Xh!</w:t>
            </w:r>
          </w:p>
          <w:p w14:paraId="6BFF01D8" w14:textId="77777777" w:rsidR="00967054" w:rsidRPr="00967054" w:rsidRDefault="00967054" w:rsidP="00967054">
            <w:pPr>
              <w:pStyle w:val="NoSpacing"/>
              <w:rPr>
                <w:color w:val="080C0C"/>
                <w:lang w:val="it-IT"/>
              </w:rPr>
            </w:pPr>
            <w:r w:rsidRPr="00967054">
              <w:rPr>
                <w:color w:val="080C0C"/>
                <w:lang w:val="it-IT"/>
              </w:rPr>
              <w:t xml:space="preserve"> </w:t>
            </w:r>
          </w:p>
          <w:p w14:paraId="30F6A711" w14:textId="77777777" w:rsidR="00967054" w:rsidRPr="00967054" w:rsidRDefault="00967054" w:rsidP="00967054">
            <w:pPr>
              <w:pStyle w:val="NoSpacing"/>
              <w:rPr>
                <w:color w:val="080C0C"/>
                <w:lang w:val="it-IT"/>
              </w:rPr>
            </w:pPr>
            <w:r w:rsidRPr="00967054">
              <w:rPr>
                <w:color w:val="080C0C"/>
                <w:lang w:val="it-IT"/>
              </w:rPr>
              <w:t>Xh si xhepi, xh-xhaketa, xh është shkronja jonë e re! Xh, xh, xh, xh, kjo është shkronja jonë e re!</w:t>
            </w:r>
          </w:p>
          <w:p w14:paraId="13413123" w14:textId="77777777" w:rsidR="00190563" w:rsidRDefault="00967054" w:rsidP="00967054">
            <w:pPr>
              <w:pStyle w:val="NoSpacing"/>
              <w:rPr>
                <w:color w:val="080C0C"/>
                <w:lang w:val="it-IT"/>
              </w:rPr>
            </w:pPr>
            <w:r w:rsidRPr="00967054">
              <w:rPr>
                <w:color w:val="080C0C"/>
                <w:lang w:val="it-IT"/>
              </w:rPr>
              <w:t xml:space="preserve">Kjo është shkronja Xh! </w:t>
            </w:r>
          </w:p>
          <w:p w14:paraId="6832345C" w14:textId="77777777" w:rsidR="00190563" w:rsidRDefault="00190563" w:rsidP="00967054">
            <w:pPr>
              <w:pStyle w:val="NoSpacing"/>
              <w:rPr>
                <w:color w:val="080C0C"/>
                <w:lang w:val="it-IT"/>
              </w:rPr>
            </w:pPr>
          </w:p>
          <w:p w14:paraId="01740ABA" w14:textId="4706BA9F" w:rsidR="00967054" w:rsidRPr="00967054" w:rsidRDefault="00967054" w:rsidP="00967054">
            <w:pPr>
              <w:pStyle w:val="NoSpacing"/>
              <w:rPr>
                <w:color w:val="080C0C"/>
                <w:lang w:val="it-IT"/>
              </w:rPr>
            </w:pPr>
            <w:r w:rsidRPr="00190563">
              <w:rPr>
                <w:b/>
                <w:bCs/>
                <w:color w:val="080C0C"/>
                <w:lang w:val="it-IT"/>
              </w:rPr>
              <w:t>Veprimet në situatë Hapi 1 .</w:t>
            </w:r>
            <w:r w:rsidRPr="00967054">
              <w:rPr>
                <w:color w:val="080C0C"/>
                <w:lang w:val="it-IT"/>
              </w:rPr>
              <w:t xml:space="preserve"> Vëzhgo-Analizo</w:t>
            </w:r>
          </w:p>
          <w:p w14:paraId="41671E33" w14:textId="77777777" w:rsidR="00967054" w:rsidRPr="00967054" w:rsidRDefault="00967054" w:rsidP="00967054">
            <w:pPr>
              <w:pStyle w:val="NoSpacing"/>
              <w:rPr>
                <w:color w:val="080C0C"/>
                <w:lang w:val="it-IT"/>
              </w:rPr>
            </w:pPr>
            <w:r w:rsidRPr="00967054">
              <w:rPr>
                <w:color w:val="080C0C"/>
                <w:lang w:val="it-IT"/>
              </w:rPr>
              <w:t>Paraqitet një foto në të cilën shihet xhaketa me xhepa dhe nxiten nxënësit të bëjnë një koment të shkurtër rreth saj:</w:t>
            </w:r>
          </w:p>
          <w:p w14:paraId="2BFE6B1D" w14:textId="77777777" w:rsidR="00967054" w:rsidRPr="00967054" w:rsidRDefault="00967054" w:rsidP="00967054">
            <w:pPr>
              <w:pStyle w:val="NoSpacing"/>
              <w:rPr>
                <w:color w:val="080C0C"/>
                <w:lang w:val="it-IT"/>
              </w:rPr>
            </w:pPr>
            <w:r w:rsidRPr="00967054">
              <w:rPr>
                <w:color w:val="080C0C"/>
                <w:lang w:val="it-IT"/>
              </w:rPr>
              <w:t>-Çfarë shikoni?</w:t>
            </w:r>
          </w:p>
          <w:p w14:paraId="5A5FF02E" w14:textId="77777777" w:rsidR="00967054" w:rsidRPr="00967054" w:rsidRDefault="00967054" w:rsidP="00967054">
            <w:pPr>
              <w:pStyle w:val="NoSpacing"/>
              <w:rPr>
                <w:color w:val="080C0C"/>
                <w:lang w:val="it-IT"/>
              </w:rPr>
            </w:pPr>
            <w:r w:rsidRPr="00967054">
              <w:rPr>
                <w:color w:val="080C0C"/>
                <w:lang w:val="it-IT"/>
              </w:rPr>
              <w:t>-Kur e veshim xhaketën?</w:t>
            </w:r>
          </w:p>
          <w:p w14:paraId="2D8DFAD7" w14:textId="77777777" w:rsidR="00967054" w:rsidRPr="00967054" w:rsidRDefault="00967054" w:rsidP="00967054">
            <w:pPr>
              <w:pStyle w:val="NoSpacing"/>
              <w:rPr>
                <w:color w:val="080C0C"/>
                <w:lang w:val="it-IT"/>
              </w:rPr>
            </w:pPr>
            <w:r w:rsidRPr="00967054">
              <w:rPr>
                <w:color w:val="080C0C"/>
                <w:lang w:val="it-IT"/>
              </w:rPr>
              <w:t>-Çfarë ka xhaketa?</w:t>
            </w:r>
          </w:p>
          <w:p w14:paraId="3ADCD3B0" w14:textId="77777777" w:rsidR="00967054" w:rsidRPr="00967054" w:rsidRDefault="00967054" w:rsidP="00967054">
            <w:pPr>
              <w:pStyle w:val="NoSpacing"/>
              <w:rPr>
                <w:color w:val="080C0C"/>
                <w:lang w:val="it-IT"/>
              </w:rPr>
            </w:pPr>
            <w:r w:rsidRPr="00967054">
              <w:rPr>
                <w:color w:val="080C0C"/>
                <w:lang w:val="it-IT"/>
              </w:rPr>
              <w:t>-Ta shqiptojmë së bashku fjalën XHAKETA.</w:t>
            </w:r>
          </w:p>
          <w:p w14:paraId="44B1C8A6" w14:textId="77777777" w:rsidR="00967054" w:rsidRPr="00967054" w:rsidRDefault="00967054" w:rsidP="00967054">
            <w:pPr>
              <w:pStyle w:val="NoSpacing"/>
              <w:rPr>
                <w:color w:val="080C0C"/>
                <w:lang w:val="it-IT"/>
              </w:rPr>
            </w:pPr>
            <w:r w:rsidRPr="00967054">
              <w:rPr>
                <w:color w:val="080C0C"/>
                <w:lang w:val="it-IT"/>
              </w:rPr>
              <w:t>Shkruhet fjala XHAKETA në tabelë dhe nxiten ta lexojnë atë globalisht. Kryhet procesi i analizës për shkëputjen e tingullit dhe shkronjës XH.</w:t>
            </w:r>
          </w:p>
          <w:p w14:paraId="736B6D9B" w14:textId="77777777" w:rsidR="00967054" w:rsidRPr="00967054" w:rsidRDefault="00967054" w:rsidP="00967054">
            <w:pPr>
              <w:pStyle w:val="NoSpacing"/>
              <w:rPr>
                <w:color w:val="080C0C"/>
                <w:lang w:val="it-IT"/>
              </w:rPr>
            </w:pPr>
            <w:r w:rsidRPr="00967054">
              <w:rPr>
                <w:color w:val="080C0C"/>
                <w:lang w:val="it-IT"/>
              </w:rPr>
              <w:t>-Sa rrokje ka kjo fjalë? Provojmë ta ndajmë: XHA-KE-TA.</w:t>
            </w:r>
          </w:p>
          <w:p w14:paraId="7B58C353" w14:textId="77777777" w:rsidR="00967054" w:rsidRPr="00967054" w:rsidRDefault="00967054" w:rsidP="00967054">
            <w:pPr>
              <w:pStyle w:val="NoSpacing"/>
              <w:rPr>
                <w:color w:val="080C0C"/>
                <w:lang w:val="it-IT"/>
              </w:rPr>
            </w:pPr>
            <w:r w:rsidRPr="00967054">
              <w:rPr>
                <w:color w:val="080C0C"/>
                <w:lang w:val="it-IT"/>
              </w:rPr>
              <w:t>-Pra, fjala XHA-KE-TA ka tri rrokje. Pra fjala ka aq rrokje sa ka zanore.</w:t>
            </w:r>
          </w:p>
          <w:p w14:paraId="174A3646" w14:textId="77777777" w:rsidR="00967054" w:rsidRPr="00967054" w:rsidRDefault="00967054" w:rsidP="00967054">
            <w:pPr>
              <w:pStyle w:val="NoSpacing"/>
              <w:rPr>
                <w:color w:val="080C0C"/>
                <w:lang w:val="it-IT"/>
              </w:rPr>
            </w:pPr>
            <w:r w:rsidRPr="00967054">
              <w:rPr>
                <w:color w:val="080C0C"/>
                <w:lang w:val="it-IT"/>
              </w:rPr>
              <w:t>-Ku ndodhet shkronja Xh? (Në fillim)</w:t>
            </w:r>
          </w:p>
          <w:p w14:paraId="1510DD4B" w14:textId="77777777" w:rsidR="00967054" w:rsidRPr="00967054" w:rsidRDefault="00967054" w:rsidP="00967054">
            <w:pPr>
              <w:pStyle w:val="NoSpacing"/>
              <w:rPr>
                <w:color w:val="080C0C"/>
                <w:lang w:val="it-IT"/>
              </w:rPr>
            </w:pPr>
            <w:r w:rsidRPr="00967054">
              <w:rPr>
                <w:color w:val="080C0C"/>
                <w:lang w:val="it-IT"/>
              </w:rPr>
              <w:t>Theksohet të kenë kujdes në të shqiptuar XH dhe GJ.</w:t>
            </w:r>
          </w:p>
          <w:p w14:paraId="4306531F" w14:textId="77777777" w:rsidR="00967054" w:rsidRPr="00967054" w:rsidRDefault="00967054" w:rsidP="00967054">
            <w:pPr>
              <w:pStyle w:val="NoSpacing"/>
              <w:rPr>
                <w:color w:val="080C0C"/>
                <w:lang w:val="it-IT"/>
              </w:rPr>
            </w:pPr>
          </w:p>
          <w:p w14:paraId="64AFB409" w14:textId="77777777" w:rsidR="00967054" w:rsidRPr="00967054" w:rsidRDefault="00967054" w:rsidP="00967054">
            <w:pPr>
              <w:pStyle w:val="NoSpacing"/>
              <w:rPr>
                <w:color w:val="080C0C"/>
                <w:lang w:val="it-IT"/>
              </w:rPr>
            </w:pPr>
          </w:p>
          <w:p w14:paraId="439AAD10" w14:textId="77777777" w:rsidR="00967054" w:rsidRPr="00967054" w:rsidRDefault="00967054" w:rsidP="00967054">
            <w:pPr>
              <w:pStyle w:val="NoSpacing"/>
              <w:rPr>
                <w:color w:val="080C0C"/>
                <w:lang w:val="it-IT"/>
              </w:rPr>
            </w:pPr>
            <w:r w:rsidRPr="00190563">
              <w:rPr>
                <w:b/>
                <w:bCs/>
                <w:color w:val="080C0C"/>
                <w:lang w:val="it-IT"/>
              </w:rPr>
              <w:t>Hapi 2.</w:t>
            </w:r>
            <w:r w:rsidRPr="00967054">
              <w:rPr>
                <w:color w:val="080C0C"/>
                <w:lang w:val="it-IT"/>
              </w:rPr>
              <w:t xml:space="preserve"> Marrëdhëniet pyetje-përgjigje</w:t>
            </w:r>
          </w:p>
          <w:p w14:paraId="1FEE18F4" w14:textId="77777777" w:rsidR="00967054" w:rsidRPr="00967054" w:rsidRDefault="00967054" w:rsidP="00967054">
            <w:pPr>
              <w:pStyle w:val="NoSpacing"/>
              <w:rPr>
                <w:color w:val="080C0C"/>
                <w:lang w:val="it-IT"/>
              </w:rPr>
            </w:pPr>
            <w:r w:rsidRPr="00967054">
              <w:rPr>
                <w:color w:val="080C0C"/>
                <w:lang w:val="it-IT"/>
              </w:rPr>
              <w:t>Hapet libri në faqen 96 të Abetares dhe nxiten të shqiptojnë tingullin e shkronjës Xh që ndodhet në krye të faqes. Theksohet se është tingull bashkëtingllorë dhe është shkronjë e përbërë apo dyshe.</w:t>
            </w:r>
          </w:p>
          <w:p w14:paraId="0C400FD3" w14:textId="77777777" w:rsidR="00967054" w:rsidRPr="00967054" w:rsidRDefault="00967054" w:rsidP="00967054">
            <w:pPr>
              <w:pStyle w:val="NoSpacing"/>
              <w:rPr>
                <w:color w:val="080C0C"/>
                <w:lang w:val="it-IT"/>
              </w:rPr>
            </w:pPr>
            <w:r w:rsidRPr="00967054">
              <w:rPr>
                <w:color w:val="080C0C"/>
                <w:lang w:val="it-IT"/>
              </w:rPr>
              <w:t>Nxiten të përshkruajnë figurën qendrore me detaje duke emërtuar çdo objekt që shohin. Ndihmohen me pyetjet:</w:t>
            </w:r>
          </w:p>
          <w:p w14:paraId="10ABDA90" w14:textId="77777777" w:rsidR="00967054" w:rsidRPr="00967054" w:rsidRDefault="00967054" w:rsidP="00967054">
            <w:pPr>
              <w:pStyle w:val="NoSpacing"/>
              <w:rPr>
                <w:color w:val="080C0C"/>
                <w:lang w:val="it-IT"/>
              </w:rPr>
            </w:pPr>
            <w:r w:rsidRPr="00967054">
              <w:rPr>
                <w:color w:val="080C0C"/>
                <w:lang w:val="it-IT"/>
              </w:rPr>
              <w:t>-Çfarë shikoni në figurë? Çfarë bën djaloshi me emrin Drini? Pse po përgatit ai valixhen? Si mendoni, për ku është nisur ai? Po ju, përgatitni valixhen kur doni të udhëtoni?</w:t>
            </w:r>
          </w:p>
          <w:p w14:paraId="2BEC6FAD" w14:textId="77777777" w:rsidR="00967054" w:rsidRPr="00967054" w:rsidRDefault="00967054" w:rsidP="00967054">
            <w:pPr>
              <w:pStyle w:val="NoSpacing"/>
              <w:rPr>
                <w:color w:val="080C0C"/>
                <w:lang w:val="it-IT"/>
              </w:rPr>
            </w:pPr>
            <w:r w:rsidRPr="00967054">
              <w:rPr>
                <w:color w:val="080C0C"/>
                <w:lang w:val="it-IT"/>
              </w:rPr>
              <w:t>-Shkruhet në tabelë fjalia: Drini po përgatit valixhen. Lexojnë atë. U drejtohen pyetjet:</w:t>
            </w:r>
          </w:p>
          <w:p w14:paraId="2884FD84" w14:textId="77777777" w:rsidR="00967054" w:rsidRPr="00967054" w:rsidRDefault="00967054" w:rsidP="00967054">
            <w:pPr>
              <w:pStyle w:val="NoSpacing"/>
              <w:rPr>
                <w:color w:val="080C0C"/>
                <w:lang w:val="it-IT"/>
              </w:rPr>
            </w:pPr>
            <w:r w:rsidRPr="00967054">
              <w:rPr>
                <w:color w:val="080C0C"/>
                <w:lang w:val="it-IT"/>
              </w:rPr>
              <w:t>-Sa fjalë ka kjo fjali?</w:t>
            </w:r>
          </w:p>
          <w:p w14:paraId="10FE773D" w14:textId="77777777" w:rsidR="00967054" w:rsidRPr="00967054" w:rsidRDefault="00967054" w:rsidP="00967054">
            <w:pPr>
              <w:pStyle w:val="NoSpacing"/>
              <w:rPr>
                <w:color w:val="080C0C"/>
                <w:lang w:val="it-IT"/>
              </w:rPr>
            </w:pPr>
            <w:r w:rsidRPr="00967054">
              <w:rPr>
                <w:color w:val="080C0C"/>
                <w:lang w:val="it-IT"/>
              </w:rPr>
              <w:t>-Te fjala valixhen sa rrokje janë?</w:t>
            </w:r>
          </w:p>
          <w:p w14:paraId="0D31212D" w14:textId="77777777" w:rsidR="00967054" w:rsidRPr="00967054" w:rsidRDefault="00967054" w:rsidP="00967054">
            <w:pPr>
              <w:pStyle w:val="NoSpacing"/>
              <w:rPr>
                <w:color w:val="080C0C"/>
                <w:lang w:val="it-IT"/>
              </w:rPr>
            </w:pPr>
            <w:r w:rsidRPr="00967054">
              <w:rPr>
                <w:color w:val="080C0C"/>
                <w:lang w:val="it-IT"/>
              </w:rPr>
              <w:t>Gjejnë rrokjet me përplasje shuplakash.(Janë tri rrokje)</w:t>
            </w:r>
          </w:p>
          <w:p w14:paraId="30D26FCC" w14:textId="77777777" w:rsidR="00967054" w:rsidRPr="00967054" w:rsidRDefault="00967054" w:rsidP="00967054">
            <w:pPr>
              <w:pStyle w:val="NoSpacing"/>
              <w:rPr>
                <w:color w:val="080C0C"/>
                <w:lang w:val="it-IT"/>
              </w:rPr>
            </w:pPr>
            <w:r w:rsidRPr="00967054">
              <w:rPr>
                <w:color w:val="080C0C"/>
                <w:lang w:val="it-IT"/>
              </w:rPr>
              <w:t>-Ku gjendet shkronja xh? (Gjendet në mes të fjalës).</w:t>
            </w:r>
          </w:p>
          <w:p w14:paraId="1417C4A5" w14:textId="77777777" w:rsidR="00967054" w:rsidRPr="00967054" w:rsidRDefault="00967054" w:rsidP="00967054">
            <w:pPr>
              <w:pStyle w:val="NoSpacing"/>
              <w:rPr>
                <w:color w:val="080C0C"/>
                <w:lang w:val="it-IT"/>
              </w:rPr>
            </w:pPr>
            <w:r w:rsidRPr="00190563">
              <w:rPr>
                <w:b/>
                <w:bCs/>
                <w:color w:val="080C0C"/>
                <w:lang w:val="it-IT"/>
              </w:rPr>
              <w:t>Hapi 3.</w:t>
            </w:r>
            <w:r w:rsidRPr="00967054">
              <w:rPr>
                <w:color w:val="080C0C"/>
                <w:lang w:val="it-IT"/>
              </w:rPr>
              <w:t xml:space="preserve"> Punë individuale</w:t>
            </w:r>
          </w:p>
          <w:p w14:paraId="17A7505C" w14:textId="16E12331" w:rsidR="00967054" w:rsidRPr="00967054" w:rsidRDefault="00967054" w:rsidP="00967054">
            <w:pPr>
              <w:pStyle w:val="NoSpacing"/>
              <w:rPr>
                <w:color w:val="080C0C"/>
                <w:lang w:val="it-IT"/>
              </w:rPr>
            </w:pPr>
            <w:r w:rsidRPr="00967054">
              <w:rPr>
                <w:color w:val="080C0C"/>
                <w:lang w:val="it-IT"/>
              </w:rPr>
              <w:t>Ushtrimi i parë: Nxënësit udhëzohen të lidhin rrokjet me shigjetë dhe të formojnë fjalë. Fjalët e formuara janë: filxhan, gonxhe, panxhar, xhezve, xhungël. I lexojnë ato.</w:t>
            </w:r>
          </w:p>
          <w:p w14:paraId="08C29DD6" w14:textId="77777777" w:rsidR="00967054" w:rsidRPr="00967054" w:rsidRDefault="00967054" w:rsidP="00967054">
            <w:pPr>
              <w:pStyle w:val="NoSpacing"/>
              <w:rPr>
                <w:color w:val="080C0C"/>
                <w:lang w:val="it-IT"/>
              </w:rPr>
            </w:pPr>
            <w:r w:rsidRPr="00967054">
              <w:rPr>
                <w:color w:val="080C0C"/>
                <w:lang w:val="it-IT"/>
              </w:rPr>
              <w:t>Ushtrimi i dytë: Lexojnë fjalitë dhe udhëzohen që përmes pyetjeve kush, ku, kë të vendosin fjalët ndihmëse në vendin e duhur për të plotësuar fjalitë.</w:t>
            </w:r>
          </w:p>
          <w:p w14:paraId="2D2DC800" w14:textId="77777777" w:rsidR="00967054" w:rsidRPr="00967054" w:rsidRDefault="00967054" w:rsidP="00967054">
            <w:pPr>
              <w:pStyle w:val="NoSpacing"/>
              <w:rPr>
                <w:color w:val="080C0C"/>
                <w:lang w:val="it-IT"/>
              </w:rPr>
            </w:pPr>
            <w:r w:rsidRPr="00967054">
              <w:rPr>
                <w:color w:val="080C0C"/>
                <w:lang w:val="it-IT"/>
              </w:rPr>
              <w:t>Shembull: (Kush?) Xhaxhi ka veshur një xhup të madh. (Kush?) Xhupi e mban ngrohtë.</w:t>
            </w:r>
          </w:p>
          <w:p w14:paraId="505E76C0" w14:textId="77777777" w:rsidR="00967054" w:rsidRPr="00967054" w:rsidRDefault="00967054" w:rsidP="00967054">
            <w:pPr>
              <w:pStyle w:val="NoSpacing"/>
              <w:rPr>
                <w:color w:val="080C0C"/>
                <w:lang w:val="it-IT"/>
              </w:rPr>
            </w:pPr>
            <w:r w:rsidRPr="00967054">
              <w:rPr>
                <w:color w:val="080C0C"/>
                <w:lang w:val="it-IT"/>
              </w:rPr>
              <w:t>(Ku?) Ai fut duart në xhepa.</w:t>
            </w:r>
          </w:p>
          <w:p w14:paraId="52FE79EB" w14:textId="77777777" w:rsidR="00967054" w:rsidRPr="00967054" w:rsidRDefault="00967054" w:rsidP="00967054">
            <w:pPr>
              <w:pStyle w:val="NoSpacing"/>
              <w:rPr>
                <w:color w:val="080C0C"/>
                <w:lang w:val="it-IT"/>
              </w:rPr>
            </w:pPr>
            <w:r w:rsidRPr="00967054">
              <w:rPr>
                <w:color w:val="080C0C"/>
                <w:lang w:val="it-IT"/>
              </w:rPr>
              <w:t>(Kë?) Nga nxitimi prish zinxhirin e njërit xhep.</w:t>
            </w:r>
          </w:p>
          <w:p w14:paraId="079801DE" w14:textId="77777777" w:rsidR="00967054" w:rsidRPr="00967054" w:rsidRDefault="00967054" w:rsidP="00967054">
            <w:pPr>
              <w:pStyle w:val="NoSpacing"/>
              <w:rPr>
                <w:color w:val="080C0C"/>
                <w:lang w:val="it-IT"/>
              </w:rPr>
            </w:pPr>
            <w:r w:rsidRPr="00967054">
              <w:rPr>
                <w:color w:val="080C0C"/>
                <w:lang w:val="it-IT"/>
              </w:rPr>
              <w:t>Lexojnë fjalitë e formuara.</w:t>
            </w:r>
          </w:p>
          <w:p w14:paraId="6D8C5ECA" w14:textId="77777777" w:rsidR="00967054" w:rsidRPr="00967054" w:rsidRDefault="00967054" w:rsidP="00967054">
            <w:pPr>
              <w:pStyle w:val="NoSpacing"/>
              <w:rPr>
                <w:color w:val="080C0C"/>
                <w:lang w:val="it-IT"/>
              </w:rPr>
            </w:pPr>
            <w:r w:rsidRPr="00967054">
              <w:rPr>
                <w:color w:val="080C0C"/>
                <w:lang w:val="it-IT"/>
              </w:rPr>
              <w:t>Ushtrimi i tretë: Nxënësit udhëzohen të qarkojnë fjalën e shkruar saktë. Fjalët e qarkuara janë: gjirafë, oxhak, gjethe.</w:t>
            </w:r>
          </w:p>
          <w:p w14:paraId="3D1D4D9D" w14:textId="77777777" w:rsidR="00967054" w:rsidRPr="00967054" w:rsidRDefault="00967054" w:rsidP="00967054">
            <w:pPr>
              <w:pStyle w:val="NoSpacing"/>
              <w:rPr>
                <w:color w:val="080C0C"/>
                <w:lang w:val="it-IT"/>
              </w:rPr>
            </w:pPr>
            <w:r w:rsidRPr="00967054">
              <w:rPr>
                <w:color w:val="080C0C"/>
                <w:lang w:val="it-IT"/>
              </w:rPr>
              <w:t>Ushtrimi i katërt: Shkruajnë në vendin e duhur fjalët: valixhen, po.</w:t>
            </w:r>
          </w:p>
          <w:p w14:paraId="28375EF9" w14:textId="77777777" w:rsidR="00967054" w:rsidRPr="00967054" w:rsidRDefault="00967054" w:rsidP="00967054">
            <w:pPr>
              <w:pStyle w:val="NoSpacing"/>
              <w:rPr>
                <w:color w:val="080C0C"/>
                <w:lang w:val="it-IT"/>
              </w:rPr>
            </w:pPr>
            <w:r w:rsidRPr="00967054">
              <w:rPr>
                <w:color w:val="080C0C"/>
                <w:lang w:val="it-IT"/>
              </w:rPr>
              <w:lastRenderedPageBreak/>
              <w:t>Shembull: Drini po përgatit valixhen.</w:t>
            </w:r>
          </w:p>
          <w:p w14:paraId="36F30013" w14:textId="77777777" w:rsidR="00190563" w:rsidRDefault="00190563" w:rsidP="00967054">
            <w:pPr>
              <w:pStyle w:val="NoSpacing"/>
              <w:rPr>
                <w:color w:val="080C0C"/>
                <w:lang w:val="it-IT"/>
              </w:rPr>
            </w:pPr>
          </w:p>
          <w:p w14:paraId="6F432F40" w14:textId="560FCB31" w:rsidR="00967054" w:rsidRPr="00190563" w:rsidRDefault="00967054" w:rsidP="00967054">
            <w:pPr>
              <w:pStyle w:val="NoSpacing"/>
              <w:rPr>
                <w:b/>
                <w:bCs/>
                <w:color w:val="080C0C"/>
                <w:lang w:val="it-IT"/>
              </w:rPr>
            </w:pPr>
            <w:r w:rsidRPr="00190563">
              <w:rPr>
                <w:b/>
                <w:bCs/>
                <w:color w:val="080C0C"/>
                <w:lang w:val="it-IT"/>
              </w:rPr>
              <w:t>Prezantimi dhe demonstrimi i rezultateve të arritura</w:t>
            </w:r>
          </w:p>
          <w:p w14:paraId="5141C71E" w14:textId="77777777" w:rsidR="00190563" w:rsidRDefault="00967054" w:rsidP="00967054">
            <w:pPr>
              <w:pStyle w:val="NoSpacing"/>
              <w:rPr>
                <w:color w:val="080C0C"/>
                <w:lang w:val="it-IT"/>
              </w:rPr>
            </w:pPr>
            <w:r w:rsidRPr="00967054">
              <w:rPr>
                <w:color w:val="080C0C"/>
                <w:lang w:val="it-IT"/>
              </w:rPr>
              <w:t xml:space="preserve">Nxiten të tregojnë fjalë të tjera që përmbajnë shkronjën Xh. </w:t>
            </w:r>
          </w:p>
          <w:p w14:paraId="576A0E9A" w14:textId="77777777" w:rsidR="00190563" w:rsidRDefault="00190563" w:rsidP="00967054">
            <w:pPr>
              <w:pStyle w:val="NoSpacing"/>
              <w:rPr>
                <w:color w:val="080C0C"/>
                <w:lang w:val="it-IT"/>
              </w:rPr>
            </w:pPr>
          </w:p>
          <w:p w14:paraId="7F789E4F" w14:textId="63809892" w:rsidR="00967054" w:rsidRPr="00190563" w:rsidRDefault="00967054" w:rsidP="00967054">
            <w:pPr>
              <w:pStyle w:val="NoSpacing"/>
              <w:rPr>
                <w:b/>
                <w:bCs/>
                <w:color w:val="080C0C"/>
                <w:lang w:val="it-IT"/>
              </w:rPr>
            </w:pPr>
            <w:r w:rsidRPr="00190563">
              <w:rPr>
                <w:b/>
                <w:bCs/>
                <w:color w:val="080C0C"/>
                <w:lang w:val="it-IT"/>
              </w:rPr>
              <w:t>Vlerësohen nxënësit për:</w:t>
            </w:r>
          </w:p>
          <w:p w14:paraId="515E4AD6"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Shqiptimin e tingullit Xh.</w:t>
            </w:r>
          </w:p>
          <w:p w14:paraId="2969E39D"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Identifikimin me anë të dëgjimit fjalët që e përmbajnë tingullin Xh në pozicione të ndryshme.</w:t>
            </w:r>
          </w:p>
          <w:p w14:paraId="5E4DB8C7"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Përshkrimin e figurës qendrore.</w:t>
            </w:r>
          </w:p>
          <w:p w14:paraId="66B693B7"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Saktësinë e leximit.</w:t>
            </w:r>
          </w:p>
          <w:p w14:paraId="054DC321"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Lidhjen e rrokjeve për të formuar fjalë.</w:t>
            </w:r>
          </w:p>
          <w:p w14:paraId="13436ED5"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Vendosjen e fjalëve ndihmëse në vendin e duhur.</w:t>
            </w:r>
          </w:p>
          <w:p w14:paraId="1CFF8A71"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Shkrimin e saktë të fjalëve: valixhen, po.</w:t>
            </w:r>
          </w:p>
          <w:p w14:paraId="2CF86815" w14:textId="77777777" w:rsidR="00190563" w:rsidRDefault="00190563" w:rsidP="00967054">
            <w:pPr>
              <w:pStyle w:val="NoSpacing"/>
              <w:rPr>
                <w:color w:val="080C0C"/>
                <w:lang w:val="it-IT"/>
              </w:rPr>
            </w:pPr>
          </w:p>
          <w:p w14:paraId="126ED936" w14:textId="1ABF0390" w:rsidR="00967054" w:rsidRPr="00967054" w:rsidRDefault="00967054" w:rsidP="00967054">
            <w:pPr>
              <w:pStyle w:val="NoSpacing"/>
              <w:rPr>
                <w:color w:val="080C0C"/>
                <w:lang w:val="it-IT"/>
              </w:rPr>
            </w:pPr>
            <w:r w:rsidRPr="00190563">
              <w:rPr>
                <w:b/>
                <w:bCs/>
                <w:color w:val="080C0C"/>
                <w:lang w:val="it-IT"/>
              </w:rPr>
              <w:t>Detyrë shtëpie:</w:t>
            </w:r>
            <w:r w:rsidRPr="00967054">
              <w:rPr>
                <w:color w:val="080C0C"/>
                <w:lang w:val="it-IT"/>
              </w:rPr>
              <w:t xml:space="preserve"> Nxënësve u sugjerohet detyra e mëposhtme:</w:t>
            </w:r>
          </w:p>
          <w:p w14:paraId="1301210F" w14:textId="418F9D05" w:rsidR="0053526F" w:rsidRDefault="00967054" w:rsidP="00967054">
            <w:pPr>
              <w:pStyle w:val="NoSpacing"/>
              <w:rPr>
                <w:color w:val="080C0C"/>
                <w:lang w:val="it-IT"/>
              </w:rPr>
            </w:pPr>
            <w:r w:rsidRPr="00967054">
              <w:rPr>
                <w:color w:val="080C0C"/>
                <w:lang w:val="it-IT"/>
              </w:rPr>
              <w:t>Vizatoni dy figura fjalët e të cilave përmbajnë tingullin Xh.</w:t>
            </w:r>
          </w:p>
          <w:p w14:paraId="2D5DE729" w14:textId="77777777" w:rsidR="0053526F" w:rsidRDefault="0053526F" w:rsidP="00DB2BEA">
            <w:pPr>
              <w:pStyle w:val="NoSpacing"/>
              <w:rPr>
                <w:color w:val="080C0C"/>
                <w:lang w:val="it-IT"/>
              </w:rPr>
            </w:pPr>
          </w:p>
          <w:p w14:paraId="0679E368" w14:textId="77777777" w:rsidR="0053526F" w:rsidRDefault="0053526F" w:rsidP="00DB2BEA">
            <w:pPr>
              <w:pStyle w:val="NoSpacing"/>
              <w:rPr>
                <w:color w:val="080C0C"/>
                <w:lang w:val="it-IT"/>
              </w:rPr>
            </w:pPr>
          </w:p>
          <w:p w14:paraId="0D15BDE6" w14:textId="77777777" w:rsidR="0053526F" w:rsidRDefault="0053526F" w:rsidP="00DB2BEA">
            <w:pPr>
              <w:pStyle w:val="NoSpacing"/>
              <w:rPr>
                <w:color w:val="080C0C"/>
                <w:lang w:val="it-IT"/>
              </w:rPr>
            </w:pPr>
          </w:p>
          <w:p w14:paraId="1622E9BA" w14:textId="77777777" w:rsidR="0053526F" w:rsidRDefault="0053526F" w:rsidP="00DB2BEA">
            <w:pPr>
              <w:pStyle w:val="NoSpacing"/>
              <w:rPr>
                <w:color w:val="080C0C"/>
                <w:lang w:val="it-IT"/>
              </w:rPr>
            </w:pPr>
          </w:p>
          <w:p w14:paraId="546D3323" w14:textId="77777777" w:rsidR="0053526F" w:rsidRDefault="0053526F" w:rsidP="00DB2BEA">
            <w:pPr>
              <w:pStyle w:val="NoSpacing"/>
              <w:rPr>
                <w:color w:val="080C0C"/>
                <w:lang w:val="it-IT"/>
              </w:rPr>
            </w:pPr>
          </w:p>
          <w:p w14:paraId="7C4FAE80" w14:textId="77777777" w:rsidR="0053526F" w:rsidRDefault="0053526F" w:rsidP="00DB2BEA">
            <w:pPr>
              <w:pStyle w:val="NoSpacing"/>
              <w:rPr>
                <w:color w:val="080C0C"/>
                <w:lang w:val="it-IT"/>
              </w:rPr>
            </w:pPr>
          </w:p>
          <w:p w14:paraId="17E6527F" w14:textId="77777777" w:rsidR="0053526F" w:rsidRDefault="0053526F" w:rsidP="00DB2BEA">
            <w:pPr>
              <w:pStyle w:val="NoSpacing"/>
              <w:rPr>
                <w:color w:val="080C0C"/>
                <w:lang w:val="it-IT"/>
              </w:rPr>
            </w:pPr>
          </w:p>
          <w:p w14:paraId="79F79E7C" w14:textId="77777777" w:rsidR="0053526F" w:rsidRDefault="0053526F" w:rsidP="00DB2BEA">
            <w:pPr>
              <w:pStyle w:val="NoSpacing"/>
              <w:rPr>
                <w:color w:val="080C0C"/>
                <w:lang w:val="it-IT"/>
              </w:rPr>
            </w:pPr>
          </w:p>
          <w:p w14:paraId="2B87FEC6" w14:textId="77777777" w:rsidR="0053526F" w:rsidRDefault="0053526F" w:rsidP="00DB2BEA">
            <w:pPr>
              <w:pStyle w:val="NoSpacing"/>
              <w:rPr>
                <w:color w:val="080C0C"/>
                <w:lang w:val="it-IT"/>
              </w:rPr>
            </w:pPr>
          </w:p>
          <w:p w14:paraId="1B45B1FF" w14:textId="77777777" w:rsidR="0053526F" w:rsidRDefault="0053526F" w:rsidP="00DB2BEA">
            <w:pPr>
              <w:pStyle w:val="NoSpacing"/>
              <w:rPr>
                <w:color w:val="080C0C"/>
                <w:lang w:val="it-IT"/>
              </w:rPr>
            </w:pPr>
          </w:p>
          <w:p w14:paraId="5BCA42BA" w14:textId="77777777" w:rsidR="0053526F" w:rsidRDefault="0053526F" w:rsidP="00DB2BEA">
            <w:pPr>
              <w:pStyle w:val="NoSpacing"/>
              <w:rPr>
                <w:color w:val="080C0C"/>
                <w:lang w:val="it-IT"/>
              </w:rPr>
            </w:pPr>
          </w:p>
          <w:p w14:paraId="796EB129" w14:textId="77777777" w:rsidR="0053526F" w:rsidRDefault="0053526F" w:rsidP="00DB2BEA">
            <w:pPr>
              <w:pStyle w:val="NoSpacing"/>
              <w:rPr>
                <w:color w:val="080C0C"/>
                <w:lang w:val="it-IT"/>
              </w:rPr>
            </w:pPr>
          </w:p>
          <w:p w14:paraId="268F58B3" w14:textId="77777777" w:rsidR="0053526F" w:rsidRDefault="0053526F" w:rsidP="00DB2BEA">
            <w:pPr>
              <w:pStyle w:val="NoSpacing"/>
              <w:rPr>
                <w:color w:val="080C0C"/>
                <w:lang w:val="it-IT"/>
              </w:rPr>
            </w:pPr>
          </w:p>
          <w:p w14:paraId="644A8698" w14:textId="77777777" w:rsidR="0053526F" w:rsidRDefault="0053526F" w:rsidP="00DB2BEA">
            <w:pPr>
              <w:pStyle w:val="NoSpacing"/>
              <w:rPr>
                <w:color w:val="080C0C"/>
                <w:lang w:val="it-IT"/>
              </w:rPr>
            </w:pPr>
          </w:p>
          <w:p w14:paraId="1A1A5E92" w14:textId="77777777" w:rsidR="0053526F" w:rsidRDefault="0053526F" w:rsidP="00DB2BEA">
            <w:pPr>
              <w:pStyle w:val="NoSpacing"/>
              <w:rPr>
                <w:color w:val="080C0C"/>
                <w:lang w:val="it-IT"/>
              </w:rPr>
            </w:pPr>
          </w:p>
          <w:p w14:paraId="00AAC95B" w14:textId="77777777" w:rsidR="0053526F" w:rsidRDefault="0053526F" w:rsidP="00DB2BEA">
            <w:pPr>
              <w:pStyle w:val="NoSpacing"/>
              <w:rPr>
                <w:color w:val="080C0C"/>
                <w:lang w:val="it-IT"/>
              </w:rPr>
            </w:pPr>
          </w:p>
          <w:p w14:paraId="32FB5205" w14:textId="77777777" w:rsidR="0053526F" w:rsidRDefault="0053526F" w:rsidP="00DB2BEA">
            <w:pPr>
              <w:pStyle w:val="NoSpacing"/>
              <w:rPr>
                <w:color w:val="080C0C"/>
                <w:lang w:val="it-IT"/>
              </w:rPr>
            </w:pPr>
          </w:p>
          <w:p w14:paraId="6E8658DD" w14:textId="77777777" w:rsidR="0053526F" w:rsidRDefault="0053526F" w:rsidP="00DB2BEA">
            <w:pPr>
              <w:pStyle w:val="NoSpacing"/>
              <w:rPr>
                <w:color w:val="080C0C"/>
                <w:lang w:val="it-IT"/>
              </w:rPr>
            </w:pPr>
          </w:p>
          <w:p w14:paraId="330C13D4" w14:textId="77777777" w:rsidR="0053526F" w:rsidRDefault="0053526F" w:rsidP="00DB2BEA">
            <w:pPr>
              <w:pStyle w:val="NoSpacing"/>
              <w:rPr>
                <w:color w:val="080C0C"/>
                <w:lang w:val="it-IT"/>
              </w:rPr>
            </w:pPr>
          </w:p>
          <w:p w14:paraId="71617FB5" w14:textId="77777777" w:rsidR="0053526F" w:rsidRDefault="0053526F" w:rsidP="00DB2BEA">
            <w:pPr>
              <w:pStyle w:val="NoSpacing"/>
              <w:rPr>
                <w:color w:val="080C0C"/>
                <w:lang w:val="it-IT"/>
              </w:rPr>
            </w:pPr>
          </w:p>
          <w:p w14:paraId="446D3ED6" w14:textId="77777777" w:rsidR="0053526F" w:rsidRDefault="0053526F" w:rsidP="00DB2BEA">
            <w:pPr>
              <w:pStyle w:val="NoSpacing"/>
              <w:rPr>
                <w:color w:val="080C0C"/>
                <w:lang w:val="it-IT"/>
              </w:rPr>
            </w:pPr>
          </w:p>
          <w:p w14:paraId="2E1069CA" w14:textId="77777777" w:rsidR="0053526F" w:rsidRDefault="0053526F" w:rsidP="00DB2BEA">
            <w:pPr>
              <w:pStyle w:val="NoSpacing"/>
              <w:rPr>
                <w:color w:val="080C0C"/>
                <w:lang w:val="it-IT"/>
              </w:rPr>
            </w:pPr>
          </w:p>
          <w:p w14:paraId="46B74040" w14:textId="77777777" w:rsidR="0053526F" w:rsidRDefault="0053526F" w:rsidP="00DB2BEA">
            <w:pPr>
              <w:pStyle w:val="NoSpacing"/>
              <w:rPr>
                <w:color w:val="080C0C"/>
                <w:lang w:val="it-IT"/>
              </w:rPr>
            </w:pPr>
          </w:p>
          <w:p w14:paraId="7F28B73B" w14:textId="77777777" w:rsidR="0053526F" w:rsidRDefault="0053526F" w:rsidP="00DB2BEA">
            <w:pPr>
              <w:pStyle w:val="NoSpacing"/>
              <w:rPr>
                <w:color w:val="080C0C"/>
                <w:lang w:val="it-IT"/>
              </w:rPr>
            </w:pPr>
          </w:p>
          <w:p w14:paraId="580A466C" w14:textId="77777777" w:rsidR="0053526F" w:rsidRDefault="0053526F" w:rsidP="00DB2BEA">
            <w:pPr>
              <w:pStyle w:val="NoSpacing"/>
              <w:rPr>
                <w:color w:val="080C0C"/>
                <w:lang w:val="it-IT"/>
              </w:rPr>
            </w:pPr>
          </w:p>
          <w:p w14:paraId="1D3C7DF8" w14:textId="77777777" w:rsidR="0053526F" w:rsidRDefault="0053526F" w:rsidP="00DB2BEA">
            <w:pPr>
              <w:pStyle w:val="NoSpacing"/>
              <w:rPr>
                <w:color w:val="080C0C"/>
                <w:lang w:val="it-IT"/>
              </w:rPr>
            </w:pPr>
          </w:p>
          <w:p w14:paraId="34B959AD" w14:textId="77777777" w:rsidR="0053526F" w:rsidRDefault="0053526F" w:rsidP="00DB2BEA">
            <w:pPr>
              <w:pStyle w:val="NoSpacing"/>
              <w:rPr>
                <w:color w:val="080C0C"/>
                <w:lang w:val="it-IT"/>
              </w:rPr>
            </w:pPr>
          </w:p>
          <w:p w14:paraId="65663CC4" w14:textId="77777777" w:rsidR="0053526F" w:rsidRPr="00112C98" w:rsidRDefault="0053526F" w:rsidP="00DB2BEA">
            <w:pPr>
              <w:pStyle w:val="NoSpacing"/>
              <w:rPr>
                <w:color w:val="080C0C"/>
                <w:lang w:val="it-IT"/>
              </w:rPr>
            </w:pPr>
          </w:p>
        </w:tc>
      </w:tr>
    </w:tbl>
    <w:p w14:paraId="19B9E52E"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649624B" w14:textId="77777777" w:rsidTr="00DB2BEA">
        <w:trPr>
          <w:trHeight w:val="206"/>
        </w:trPr>
        <w:tc>
          <w:tcPr>
            <w:tcW w:w="10105" w:type="dxa"/>
            <w:tcBorders>
              <w:top w:val="single" w:sz="8" w:space="0" w:color="000000"/>
              <w:bottom w:val="nil"/>
            </w:tcBorders>
            <w:shd w:val="clear" w:color="auto" w:fill="000000"/>
            <w:hideMark/>
          </w:tcPr>
          <w:p w14:paraId="0B99CC90" w14:textId="5B126441"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67054">
              <w:rPr>
                <w:rFonts w:ascii="Times New Roman" w:eastAsia="MS Mincho" w:hAnsi="Times New Roman" w:cs="Times New Roman"/>
                <w:b/>
                <w:bCs/>
                <w:color w:val="0D0D0D"/>
                <w:sz w:val="24"/>
                <w:szCs w:val="24"/>
                <w:lang w:val="sq-AL"/>
              </w:rPr>
              <w:t>191</w:t>
            </w:r>
          </w:p>
        </w:tc>
      </w:tr>
      <w:tr w:rsidR="0053526F" w:rsidRPr="00112C98" w14:paraId="6119BA7D" w14:textId="77777777" w:rsidTr="00DB2BEA">
        <w:trPr>
          <w:trHeight w:val="379"/>
        </w:trPr>
        <w:tc>
          <w:tcPr>
            <w:tcW w:w="10105" w:type="dxa"/>
            <w:tcBorders>
              <w:top w:val="single" w:sz="8" w:space="0" w:color="000000"/>
              <w:bottom w:val="single" w:sz="8" w:space="0" w:color="000000"/>
            </w:tcBorders>
            <w:hideMark/>
          </w:tcPr>
          <w:p w14:paraId="684C90A4" w14:textId="1C64FDE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C55C2A9"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644172A" w14:textId="77777777" w:rsidTr="00DB2BEA">
        <w:trPr>
          <w:trHeight w:val="2390"/>
        </w:trPr>
        <w:tc>
          <w:tcPr>
            <w:tcW w:w="10105" w:type="dxa"/>
            <w:tcBorders>
              <w:top w:val="nil"/>
            </w:tcBorders>
          </w:tcPr>
          <w:p w14:paraId="0331751E" w14:textId="77777777" w:rsidR="00967054" w:rsidRPr="00190563" w:rsidRDefault="00967054" w:rsidP="00967054">
            <w:pPr>
              <w:pStyle w:val="NoSpacing"/>
              <w:rPr>
                <w:b/>
                <w:bCs/>
                <w:color w:val="080C0C"/>
                <w:lang w:val="it-IT"/>
              </w:rPr>
            </w:pPr>
            <w:r w:rsidRPr="00190563">
              <w:rPr>
                <w:b/>
                <w:bCs/>
                <w:color w:val="080C0C"/>
                <w:lang w:val="it-IT"/>
              </w:rPr>
              <w:t>Tema mësimore:</w:t>
            </w:r>
          </w:p>
          <w:p w14:paraId="17A365EC" w14:textId="77777777" w:rsidR="00190563" w:rsidRDefault="00967054" w:rsidP="00967054">
            <w:pPr>
              <w:pStyle w:val="NoSpacing"/>
              <w:rPr>
                <w:color w:val="080C0C"/>
                <w:lang w:val="it-IT"/>
              </w:rPr>
            </w:pPr>
            <w:r w:rsidRPr="00967054">
              <w:rPr>
                <w:color w:val="080C0C"/>
                <w:lang w:val="it-IT"/>
              </w:rPr>
              <w:t>Tingujt Shkronjat Rrokjet Fjala</w:t>
            </w:r>
            <w:r w:rsidRPr="00967054">
              <w:rPr>
                <w:color w:val="080C0C"/>
                <w:lang w:val="it-IT"/>
              </w:rPr>
              <w:tab/>
            </w:r>
          </w:p>
          <w:p w14:paraId="2965495E" w14:textId="77777777" w:rsidR="00190563" w:rsidRDefault="00190563" w:rsidP="00967054">
            <w:pPr>
              <w:pStyle w:val="NoSpacing"/>
              <w:rPr>
                <w:color w:val="080C0C"/>
                <w:lang w:val="it-IT"/>
              </w:rPr>
            </w:pPr>
          </w:p>
          <w:p w14:paraId="1B66B866" w14:textId="7289BEB0" w:rsidR="00967054" w:rsidRPr="00190563" w:rsidRDefault="00967054" w:rsidP="00967054">
            <w:pPr>
              <w:pStyle w:val="NoSpacing"/>
              <w:rPr>
                <w:b/>
                <w:bCs/>
                <w:color w:val="080C0C"/>
                <w:lang w:val="it-IT"/>
              </w:rPr>
            </w:pPr>
            <w:r w:rsidRPr="00190563">
              <w:rPr>
                <w:b/>
                <w:bCs/>
                <w:color w:val="080C0C"/>
                <w:lang w:val="it-IT"/>
              </w:rPr>
              <w:t>Rezultati i të nxënit të temës:</w:t>
            </w:r>
          </w:p>
          <w:p w14:paraId="4EBCD2E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Dëgjon, identifikon dhe shqipton drejt tingujt, zanor dhe bashkëtingëllorë;</w:t>
            </w:r>
          </w:p>
          <w:p w14:paraId="3CF310ED"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Dallon rrokjen në fjalë;</w:t>
            </w:r>
          </w:p>
          <w:p w14:paraId="53DD325B"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drejt shkronjat e mëdha dhe shkronjat e vogla;</w:t>
            </w:r>
          </w:p>
          <w:p w14:paraId="00BE709A" w14:textId="77777777" w:rsidR="00190563" w:rsidRDefault="00967054" w:rsidP="00967054">
            <w:pPr>
              <w:pStyle w:val="NoSpacing"/>
              <w:rPr>
                <w:color w:val="080C0C"/>
                <w:lang w:val="it-IT"/>
              </w:rPr>
            </w:pPr>
            <w:r w:rsidRPr="00190563">
              <w:rPr>
                <w:b/>
                <w:bCs/>
                <w:color w:val="080C0C"/>
                <w:lang w:val="it-IT"/>
              </w:rPr>
              <w:t>Kontributi në rezultatet për kompetencat kryesore të shkallës:</w:t>
            </w:r>
            <w:r w:rsidR="00190563">
              <w:rPr>
                <w:b/>
                <w:bCs/>
                <w:color w:val="080C0C"/>
                <w:lang w:val="it-IT"/>
              </w:rPr>
              <w:t xml:space="preserve"> </w:t>
            </w:r>
            <w:r w:rsidRPr="00967054">
              <w:rPr>
                <w:color w:val="080C0C"/>
                <w:lang w:val="it-IT"/>
              </w:rPr>
              <w:t>I.1; I.2; I.3; I.5; III.2</w:t>
            </w:r>
            <w:r w:rsidRPr="00967054">
              <w:rPr>
                <w:color w:val="080C0C"/>
                <w:lang w:val="it-IT"/>
              </w:rPr>
              <w:tab/>
            </w:r>
          </w:p>
          <w:p w14:paraId="24C91D41" w14:textId="03B1495C" w:rsidR="00967054" w:rsidRPr="00967054" w:rsidRDefault="00967054" w:rsidP="00967054">
            <w:pPr>
              <w:pStyle w:val="NoSpacing"/>
              <w:rPr>
                <w:color w:val="080C0C"/>
                <w:lang w:val="it-IT"/>
              </w:rPr>
            </w:pPr>
            <w:r w:rsidRPr="00190563">
              <w:rPr>
                <w:b/>
                <w:bCs/>
                <w:color w:val="080C0C"/>
                <w:lang w:val="it-IT"/>
              </w:rPr>
              <w:t>Kontributi në rezultatet e fushës së kurrikulës:</w:t>
            </w:r>
            <w:r w:rsidR="00190563">
              <w:rPr>
                <w:b/>
                <w:bCs/>
                <w:color w:val="080C0C"/>
                <w:lang w:val="it-IT"/>
              </w:rPr>
              <w:t xml:space="preserve"> </w:t>
            </w:r>
            <w:r w:rsidRPr="00967054">
              <w:rPr>
                <w:color w:val="080C0C"/>
                <w:lang w:val="it-IT"/>
              </w:rPr>
              <w:t>1.1; 1.5; 2.1; 2.2; 3.3; 3.5</w:t>
            </w:r>
          </w:p>
          <w:p w14:paraId="52740268" w14:textId="77777777" w:rsidR="00967054" w:rsidRPr="00190563" w:rsidRDefault="00967054" w:rsidP="00967054">
            <w:pPr>
              <w:pStyle w:val="NoSpacing"/>
              <w:rPr>
                <w:b/>
                <w:bCs/>
                <w:color w:val="080C0C"/>
                <w:lang w:val="it-IT"/>
              </w:rPr>
            </w:pPr>
            <w:r w:rsidRPr="00190563">
              <w:rPr>
                <w:b/>
                <w:bCs/>
                <w:color w:val="080C0C"/>
                <w:lang w:val="it-IT"/>
              </w:rPr>
              <w:t>Njësia mësimore:</w:t>
            </w:r>
          </w:p>
          <w:p w14:paraId="24F297C6" w14:textId="77777777" w:rsidR="00190563" w:rsidRDefault="00967054" w:rsidP="00967054">
            <w:pPr>
              <w:pStyle w:val="NoSpacing"/>
              <w:rPr>
                <w:color w:val="080C0C"/>
                <w:lang w:val="it-IT"/>
              </w:rPr>
            </w:pPr>
            <w:r w:rsidRPr="00967054">
              <w:rPr>
                <w:color w:val="080C0C"/>
                <w:lang w:val="it-IT"/>
              </w:rPr>
              <w:t>Fletore pune, faqe 130 -131</w:t>
            </w:r>
            <w:r w:rsidRPr="00967054">
              <w:rPr>
                <w:color w:val="080C0C"/>
                <w:lang w:val="it-IT"/>
              </w:rPr>
              <w:tab/>
            </w:r>
          </w:p>
          <w:p w14:paraId="09A54CEA" w14:textId="77777777" w:rsidR="00190563" w:rsidRDefault="00190563" w:rsidP="00967054">
            <w:pPr>
              <w:pStyle w:val="NoSpacing"/>
              <w:rPr>
                <w:color w:val="080C0C"/>
                <w:lang w:val="it-IT"/>
              </w:rPr>
            </w:pPr>
          </w:p>
          <w:p w14:paraId="478D27AC" w14:textId="09B541AD" w:rsidR="00967054" w:rsidRPr="00190563" w:rsidRDefault="00967054" w:rsidP="00967054">
            <w:pPr>
              <w:pStyle w:val="NoSpacing"/>
              <w:rPr>
                <w:b/>
                <w:bCs/>
                <w:color w:val="080C0C"/>
                <w:lang w:val="it-IT"/>
              </w:rPr>
            </w:pPr>
            <w:r w:rsidRPr="00190563">
              <w:rPr>
                <w:b/>
                <w:bCs/>
                <w:color w:val="080C0C"/>
                <w:lang w:val="it-IT"/>
              </w:rPr>
              <w:t>Kriteret e suksesit:</w:t>
            </w:r>
          </w:p>
          <w:p w14:paraId="0D37CDCD" w14:textId="77777777" w:rsidR="00967054" w:rsidRPr="00967054" w:rsidRDefault="00967054" w:rsidP="00967054">
            <w:pPr>
              <w:pStyle w:val="NoSpacing"/>
              <w:rPr>
                <w:color w:val="080C0C"/>
                <w:lang w:val="it-IT"/>
              </w:rPr>
            </w:pPr>
            <w:r w:rsidRPr="00967054">
              <w:rPr>
                <w:color w:val="080C0C"/>
                <w:lang w:val="it-IT"/>
              </w:rPr>
              <w:t>Përcaktohen me nxënësit në klasë</w:t>
            </w:r>
          </w:p>
          <w:p w14:paraId="5FFB034C" w14:textId="77777777" w:rsidR="00190563" w:rsidRDefault="00190563" w:rsidP="00967054">
            <w:pPr>
              <w:pStyle w:val="NoSpacing"/>
              <w:rPr>
                <w:color w:val="080C0C"/>
                <w:lang w:val="it-IT"/>
              </w:rPr>
            </w:pPr>
          </w:p>
          <w:p w14:paraId="30DEDC8F" w14:textId="25844FED" w:rsidR="00967054" w:rsidRPr="00190563" w:rsidRDefault="00967054" w:rsidP="00967054">
            <w:pPr>
              <w:pStyle w:val="NoSpacing"/>
              <w:rPr>
                <w:b/>
                <w:bCs/>
                <w:color w:val="080C0C"/>
                <w:lang w:val="it-IT"/>
              </w:rPr>
            </w:pPr>
            <w:r w:rsidRPr="00190563">
              <w:rPr>
                <w:b/>
                <w:bCs/>
                <w:color w:val="080C0C"/>
                <w:lang w:val="it-IT"/>
              </w:rPr>
              <w:t>Rezultatet e të nxënit të orës mësimore:</w:t>
            </w:r>
          </w:p>
          <w:p w14:paraId="70C01E6E" w14:textId="77777777" w:rsidR="00967054" w:rsidRPr="00967054" w:rsidRDefault="00967054" w:rsidP="00967054">
            <w:pPr>
              <w:pStyle w:val="NoSpacing"/>
              <w:rPr>
                <w:color w:val="080C0C"/>
                <w:lang w:val="it-IT"/>
              </w:rPr>
            </w:pPr>
            <w:r w:rsidRPr="00967054">
              <w:rPr>
                <w:color w:val="080C0C"/>
                <w:lang w:val="it-IT"/>
              </w:rPr>
              <w:t>Nxënësi:</w:t>
            </w:r>
          </w:p>
          <w:p w14:paraId="155C62EA"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shkronjën Xh, xh të shtypit sipas modelit.</w:t>
            </w:r>
          </w:p>
          <w:p w14:paraId="144B75B7"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Identifikon shkronjën Xh, xh në fjalët e dhëna.</w:t>
            </w:r>
          </w:p>
          <w:p w14:paraId="2DEFA4A1"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fjalë mbi bazën e figurave.</w:t>
            </w:r>
          </w:p>
          <w:p w14:paraId="5D8B8256"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Lidh rrokjet për të formuar fjalë..</w:t>
            </w:r>
          </w:p>
          <w:p w14:paraId="7A76C135" w14:textId="77777777" w:rsidR="00190563" w:rsidRDefault="00967054" w:rsidP="00967054">
            <w:pPr>
              <w:pStyle w:val="NoSpacing"/>
              <w:rPr>
                <w:color w:val="080C0C"/>
                <w:lang w:val="it-IT"/>
              </w:rPr>
            </w:pPr>
            <w:r w:rsidRPr="00967054">
              <w:rPr>
                <w:color w:val="080C0C"/>
                <w:lang w:val="it-IT"/>
              </w:rPr>
              <w:t>•</w:t>
            </w:r>
            <w:r w:rsidRPr="00967054">
              <w:rPr>
                <w:color w:val="080C0C"/>
                <w:lang w:val="it-IT"/>
              </w:rPr>
              <w:tab/>
              <w:t>Shfaq besim dhe vullnet gjatë procesit të të shkruarit.</w:t>
            </w:r>
            <w:r w:rsidRPr="00967054">
              <w:rPr>
                <w:color w:val="080C0C"/>
                <w:lang w:val="it-IT"/>
              </w:rPr>
              <w:tab/>
            </w:r>
          </w:p>
          <w:p w14:paraId="5FC495A0" w14:textId="77777777" w:rsidR="00190563" w:rsidRDefault="00190563" w:rsidP="00967054">
            <w:pPr>
              <w:pStyle w:val="NoSpacing"/>
              <w:rPr>
                <w:color w:val="080C0C"/>
                <w:lang w:val="it-IT"/>
              </w:rPr>
            </w:pPr>
          </w:p>
          <w:p w14:paraId="4C1412E1" w14:textId="38DF0B63" w:rsidR="00967054" w:rsidRPr="00190563" w:rsidRDefault="00967054" w:rsidP="00967054">
            <w:pPr>
              <w:pStyle w:val="NoSpacing"/>
              <w:rPr>
                <w:b/>
                <w:bCs/>
                <w:color w:val="080C0C"/>
                <w:lang w:val="it-IT"/>
              </w:rPr>
            </w:pPr>
            <w:r w:rsidRPr="00190563">
              <w:rPr>
                <w:b/>
                <w:bCs/>
                <w:color w:val="080C0C"/>
                <w:lang w:val="it-IT"/>
              </w:rPr>
              <w:t>Fjalë kyçe:</w:t>
            </w:r>
          </w:p>
          <w:p w14:paraId="39252252" w14:textId="77777777" w:rsidR="00967054" w:rsidRPr="00967054" w:rsidRDefault="00967054" w:rsidP="00967054">
            <w:pPr>
              <w:pStyle w:val="NoSpacing"/>
              <w:rPr>
                <w:color w:val="080C0C"/>
                <w:lang w:val="it-IT"/>
              </w:rPr>
            </w:pPr>
            <w:r w:rsidRPr="00967054">
              <w:rPr>
                <w:color w:val="080C0C"/>
                <w:lang w:val="it-IT"/>
              </w:rPr>
              <w:t>xixëllonja, nxeh, nxënësi, lexues</w:t>
            </w:r>
          </w:p>
          <w:p w14:paraId="7196E75A" w14:textId="77777777" w:rsidR="00190563" w:rsidRDefault="00967054" w:rsidP="00967054">
            <w:pPr>
              <w:pStyle w:val="NoSpacing"/>
              <w:rPr>
                <w:color w:val="080C0C"/>
                <w:lang w:val="it-IT"/>
              </w:rPr>
            </w:pPr>
            <w:r w:rsidRPr="00967054">
              <w:rPr>
                <w:color w:val="080C0C"/>
                <w:lang w:val="it-IT"/>
              </w:rPr>
              <w:tab/>
            </w:r>
          </w:p>
          <w:p w14:paraId="60A282CC" w14:textId="13AD11F7" w:rsidR="00967054" w:rsidRPr="00190563" w:rsidRDefault="00967054" w:rsidP="00967054">
            <w:pPr>
              <w:pStyle w:val="NoSpacing"/>
              <w:rPr>
                <w:b/>
                <w:bCs/>
                <w:color w:val="080C0C"/>
                <w:lang w:val="it-IT"/>
              </w:rPr>
            </w:pPr>
            <w:r w:rsidRPr="00190563">
              <w:rPr>
                <w:b/>
                <w:bCs/>
                <w:color w:val="080C0C"/>
                <w:lang w:val="it-IT"/>
              </w:rPr>
              <w:t>Teknika dhe strategji:</w:t>
            </w:r>
          </w:p>
          <w:p w14:paraId="5580B23C"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Marrëdhëniet pyetje-përgjigje</w:t>
            </w:r>
          </w:p>
          <w:p w14:paraId="454297BD"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Analizë &amp; sintezë</w:t>
            </w:r>
          </w:p>
          <w:p w14:paraId="26C415BD"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Punë individuale</w:t>
            </w:r>
          </w:p>
          <w:p w14:paraId="4FE13AE5" w14:textId="77777777" w:rsidR="00190563" w:rsidRDefault="00190563" w:rsidP="00967054">
            <w:pPr>
              <w:pStyle w:val="NoSpacing"/>
              <w:rPr>
                <w:color w:val="080C0C"/>
                <w:lang w:val="it-IT"/>
              </w:rPr>
            </w:pPr>
          </w:p>
          <w:p w14:paraId="41D94677" w14:textId="77777777" w:rsidR="00190563" w:rsidRDefault="00967054" w:rsidP="00967054">
            <w:pPr>
              <w:pStyle w:val="NoSpacing"/>
              <w:rPr>
                <w:color w:val="080C0C"/>
                <w:lang w:val="it-IT"/>
              </w:rPr>
            </w:pPr>
            <w:r w:rsidRPr="00190563">
              <w:rPr>
                <w:b/>
                <w:bCs/>
                <w:color w:val="080C0C"/>
                <w:lang w:val="it-IT"/>
              </w:rPr>
              <w:t>Burimet e informacionit dhe mjete:</w:t>
            </w:r>
            <w:r w:rsidRPr="00967054">
              <w:rPr>
                <w:color w:val="080C0C"/>
                <w:lang w:val="it-IT"/>
              </w:rPr>
              <w:t xml:space="preserve"> Fletore pune, shkronja ilustruese, modeli i Xh, xh, etiketa me fjalë që përmbajnë shkronjën Xh, xh në pozicione të ndryshme.</w:t>
            </w:r>
            <w:r w:rsidRPr="00967054">
              <w:rPr>
                <w:color w:val="080C0C"/>
                <w:lang w:val="it-IT"/>
              </w:rPr>
              <w:tab/>
            </w:r>
          </w:p>
          <w:p w14:paraId="59EAE7E8" w14:textId="77777777" w:rsidR="00190563" w:rsidRDefault="00190563" w:rsidP="00967054">
            <w:pPr>
              <w:pStyle w:val="NoSpacing"/>
              <w:rPr>
                <w:color w:val="080C0C"/>
                <w:lang w:val="it-IT"/>
              </w:rPr>
            </w:pPr>
          </w:p>
          <w:p w14:paraId="6F27B543" w14:textId="77777777" w:rsidR="00190563" w:rsidRDefault="00967054" w:rsidP="00967054">
            <w:pPr>
              <w:pStyle w:val="NoSpacing"/>
              <w:rPr>
                <w:color w:val="080C0C"/>
                <w:lang w:val="it-IT"/>
              </w:rPr>
            </w:pPr>
            <w:r w:rsidRPr="00190563">
              <w:rPr>
                <w:b/>
                <w:bCs/>
                <w:color w:val="080C0C"/>
                <w:lang w:val="it-IT"/>
              </w:rPr>
              <w:t>Lidhja me fushat e tjera:</w:t>
            </w:r>
            <w:r w:rsidRPr="00967054">
              <w:rPr>
                <w:color w:val="080C0C"/>
                <w:lang w:val="it-IT"/>
              </w:rPr>
              <w:t xml:space="preserve"> Matematikë, Arte, Shkencat e natyrës </w:t>
            </w:r>
          </w:p>
          <w:p w14:paraId="7F09CDD4" w14:textId="77777777" w:rsidR="00190563" w:rsidRDefault="00190563" w:rsidP="00967054">
            <w:pPr>
              <w:pStyle w:val="NoSpacing"/>
              <w:rPr>
                <w:color w:val="080C0C"/>
                <w:lang w:val="it-IT"/>
              </w:rPr>
            </w:pPr>
          </w:p>
          <w:p w14:paraId="4B82B299" w14:textId="6161C685" w:rsidR="00967054" w:rsidRPr="00967054" w:rsidRDefault="00967054" w:rsidP="00967054">
            <w:pPr>
              <w:pStyle w:val="NoSpacing"/>
              <w:rPr>
                <w:color w:val="080C0C"/>
                <w:lang w:val="it-IT"/>
              </w:rPr>
            </w:pPr>
            <w:r w:rsidRPr="00190563">
              <w:rPr>
                <w:b/>
                <w:bCs/>
                <w:color w:val="080C0C"/>
                <w:lang w:val="it-IT"/>
              </w:rPr>
              <w:t>Lidhja me temat ndërkurrikulare:</w:t>
            </w:r>
            <w:r w:rsidRPr="00967054">
              <w:rPr>
                <w:color w:val="080C0C"/>
                <w:lang w:val="it-IT"/>
              </w:rPr>
              <w:t xml:space="preserve"> Arsimi për zhvillim të qëndrueshëm.</w:t>
            </w:r>
          </w:p>
          <w:p w14:paraId="0EB2CFE2" w14:textId="77777777" w:rsidR="00190563" w:rsidRDefault="00190563" w:rsidP="00967054">
            <w:pPr>
              <w:pStyle w:val="NoSpacing"/>
              <w:rPr>
                <w:color w:val="080C0C"/>
                <w:lang w:val="it-IT"/>
              </w:rPr>
            </w:pPr>
          </w:p>
          <w:p w14:paraId="700A8799" w14:textId="362A4556" w:rsidR="00967054" w:rsidRPr="00190563" w:rsidRDefault="00967054" w:rsidP="00967054">
            <w:pPr>
              <w:pStyle w:val="NoSpacing"/>
              <w:rPr>
                <w:b/>
                <w:bCs/>
                <w:color w:val="080C0C"/>
                <w:lang w:val="it-IT"/>
              </w:rPr>
            </w:pPr>
            <w:r w:rsidRPr="00190563">
              <w:rPr>
                <w:b/>
                <w:bCs/>
                <w:color w:val="080C0C"/>
                <w:lang w:val="it-IT"/>
              </w:rPr>
              <w:t>Organizimi i orës së mësimit</w:t>
            </w:r>
          </w:p>
          <w:p w14:paraId="5F00E7A0" w14:textId="77777777" w:rsidR="00967054" w:rsidRPr="00190563" w:rsidRDefault="00967054" w:rsidP="00967054">
            <w:pPr>
              <w:pStyle w:val="NoSpacing"/>
              <w:rPr>
                <w:b/>
                <w:bCs/>
                <w:color w:val="080C0C"/>
                <w:lang w:val="it-IT"/>
              </w:rPr>
            </w:pPr>
            <w:r w:rsidRPr="00190563">
              <w:rPr>
                <w:b/>
                <w:bCs/>
                <w:color w:val="080C0C"/>
                <w:lang w:val="it-IT"/>
              </w:rPr>
              <w:t>Veprimtari paraprake</w:t>
            </w:r>
          </w:p>
          <w:p w14:paraId="40C2C675" w14:textId="77777777" w:rsidR="00967054" w:rsidRPr="00967054" w:rsidRDefault="00967054" w:rsidP="00967054">
            <w:pPr>
              <w:pStyle w:val="NoSpacing"/>
              <w:rPr>
                <w:color w:val="080C0C"/>
                <w:lang w:val="it-IT"/>
              </w:rPr>
            </w:pPr>
            <w:r w:rsidRPr="00967054">
              <w:rPr>
                <w:color w:val="080C0C"/>
                <w:lang w:val="it-IT"/>
              </w:rPr>
              <w:t>Nxënësit udhëzohen të gjejnë fjalë me shkronjën xh në trup të tyre në pozicione të ndryshme. Njëri nxënës tregon fjalën, kurse tjetri ndanë atë në rrokje.</w:t>
            </w:r>
          </w:p>
          <w:p w14:paraId="0B444E79" w14:textId="77777777" w:rsidR="00967054" w:rsidRPr="00967054" w:rsidRDefault="00967054" w:rsidP="00967054">
            <w:pPr>
              <w:pStyle w:val="NoSpacing"/>
              <w:rPr>
                <w:color w:val="080C0C"/>
                <w:lang w:val="it-IT"/>
              </w:rPr>
            </w:pPr>
            <w:r w:rsidRPr="00967054">
              <w:rPr>
                <w:color w:val="080C0C"/>
                <w:lang w:val="it-IT"/>
              </w:rPr>
              <w:t>Shembuj fjalësh: xhezve, xhiro, xhuxhmaxhuxh, xhufkë, xhiroj, xhami, xhaxha, xhungël.</w:t>
            </w:r>
          </w:p>
          <w:p w14:paraId="568334DF" w14:textId="77777777" w:rsidR="00967054" w:rsidRPr="00967054" w:rsidRDefault="00967054" w:rsidP="00967054">
            <w:pPr>
              <w:pStyle w:val="NoSpacing"/>
              <w:rPr>
                <w:color w:val="080C0C"/>
                <w:lang w:val="it-IT"/>
              </w:rPr>
            </w:pPr>
            <w:r w:rsidRPr="00967054">
              <w:rPr>
                <w:color w:val="080C0C"/>
                <w:lang w:val="it-IT"/>
              </w:rPr>
              <w:t>Veprimet në situatë</w:t>
            </w:r>
          </w:p>
          <w:p w14:paraId="029042B4" w14:textId="77777777" w:rsidR="00967054" w:rsidRPr="00967054" w:rsidRDefault="00967054" w:rsidP="00967054">
            <w:pPr>
              <w:pStyle w:val="NoSpacing"/>
              <w:rPr>
                <w:color w:val="080C0C"/>
                <w:lang w:val="it-IT"/>
              </w:rPr>
            </w:pPr>
            <w:r w:rsidRPr="00190563">
              <w:rPr>
                <w:b/>
                <w:bCs/>
                <w:color w:val="080C0C"/>
                <w:lang w:val="it-IT"/>
              </w:rPr>
              <w:lastRenderedPageBreak/>
              <w:t>Hapi 1.</w:t>
            </w:r>
            <w:r w:rsidRPr="00967054">
              <w:rPr>
                <w:color w:val="080C0C"/>
                <w:lang w:val="it-IT"/>
              </w:rPr>
              <w:t xml:space="preserve"> Marrëdhëniet pyetje-përgjigje</w:t>
            </w:r>
          </w:p>
          <w:p w14:paraId="735BB83F" w14:textId="77777777" w:rsidR="00967054" w:rsidRPr="00967054" w:rsidRDefault="00967054" w:rsidP="00967054">
            <w:pPr>
              <w:pStyle w:val="NoSpacing"/>
              <w:rPr>
                <w:color w:val="080C0C"/>
                <w:lang w:val="it-IT"/>
              </w:rPr>
            </w:pPr>
            <w:r w:rsidRPr="00967054">
              <w:rPr>
                <w:color w:val="080C0C"/>
                <w:lang w:val="it-IT"/>
              </w:rPr>
              <w:t>Shkruhet fjala XHUPI në tabelë dhe nxiten nxënësit t’u përgjigjen pyetjeve:</w:t>
            </w:r>
          </w:p>
          <w:p w14:paraId="20B84652" w14:textId="77777777" w:rsidR="00967054" w:rsidRPr="00967054" w:rsidRDefault="00967054" w:rsidP="00967054">
            <w:pPr>
              <w:pStyle w:val="NoSpacing"/>
              <w:rPr>
                <w:color w:val="080C0C"/>
                <w:lang w:val="it-IT"/>
              </w:rPr>
            </w:pPr>
            <w:r w:rsidRPr="00967054">
              <w:rPr>
                <w:color w:val="080C0C"/>
                <w:lang w:val="it-IT"/>
              </w:rPr>
              <w:t>-Cila fjalë është shkruar në tabelë?</w:t>
            </w:r>
          </w:p>
          <w:p w14:paraId="22ECF526" w14:textId="63A2C9BC" w:rsidR="00967054" w:rsidRPr="00967054" w:rsidRDefault="00967054" w:rsidP="00967054">
            <w:pPr>
              <w:pStyle w:val="NoSpacing"/>
              <w:rPr>
                <w:color w:val="080C0C"/>
                <w:lang w:val="it-IT"/>
              </w:rPr>
            </w:pPr>
            <w:r w:rsidRPr="00967054">
              <w:rPr>
                <w:color w:val="080C0C"/>
                <w:lang w:val="it-IT"/>
              </w:rPr>
              <w:t>-Si duket xhupi yt?</w:t>
            </w:r>
          </w:p>
          <w:p w14:paraId="77856FDE" w14:textId="77777777" w:rsidR="00967054" w:rsidRPr="00967054" w:rsidRDefault="00967054" w:rsidP="00967054">
            <w:pPr>
              <w:pStyle w:val="NoSpacing"/>
              <w:rPr>
                <w:color w:val="080C0C"/>
                <w:lang w:val="it-IT"/>
              </w:rPr>
            </w:pPr>
            <w:r w:rsidRPr="00967054">
              <w:rPr>
                <w:color w:val="080C0C"/>
                <w:lang w:val="it-IT"/>
              </w:rPr>
              <w:t>-Me cilën shkronjë fillon fjala XHUPI?</w:t>
            </w:r>
          </w:p>
          <w:p w14:paraId="55219946" w14:textId="77777777" w:rsidR="00967054" w:rsidRPr="00967054" w:rsidRDefault="00967054" w:rsidP="00967054">
            <w:pPr>
              <w:pStyle w:val="NoSpacing"/>
              <w:rPr>
                <w:color w:val="080C0C"/>
                <w:lang w:val="it-IT"/>
              </w:rPr>
            </w:pPr>
            <w:r w:rsidRPr="00967054">
              <w:rPr>
                <w:color w:val="080C0C"/>
                <w:lang w:val="it-IT"/>
              </w:rPr>
              <w:t>Njihen nxënësit me temën e mësimit dhe prezantohet shkronja Xh e shtypit, e madhe dhe e vogël .</w:t>
            </w:r>
          </w:p>
          <w:p w14:paraId="0501F590" w14:textId="77777777" w:rsidR="00967054" w:rsidRPr="00967054" w:rsidRDefault="00967054" w:rsidP="00967054">
            <w:pPr>
              <w:pStyle w:val="NoSpacing"/>
              <w:rPr>
                <w:color w:val="080C0C"/>
                <w:lang w:val="it-IT"/>
              </w:rPr>
            </w:pPr>
            <w:r w:rsidRPr="00190563">
              <w:rPr>
                <w:b/>
                <w:bCs/>
                <w:color w:val="080C0C"/>
                <w:lang w:val="it-IT"/>
              </w:rPr>
              <w:t>Hapi 2.</w:t>
            </w:r>
            <w:r w:rsidRPr="00967054">
              <w:rPr>
                <w:color w:val="080C0C"/>
                <w:lang w:val="it-IT"/>
              </w:rPr>
              <w:t xml:space="preserve"> Analizë &amp; sintezë</w:t>
            </w:r>
          </w:p>
          <w:p w14:paraId="373654B4" w14:textId="77777777" w:rsidR="00967054" w:rsidRPr="00967054" w:rsidRDefault="00967054" w:rsidP="00967054">
            <w:pPr>
              <w:pStyle w:val="NoSpacing"/>
              <w:rPr>
                <w:color w:val="080C0C"/>
                <w:lang w:val="it-IT"/>
              </w:rPr>
            </w:pPr>
            <w:r w:rsidRPr="00967054">
              <w:rPr>
                <w:color w:val="080C0C"/>
                <w:lang w:val="it-IT"/>
              </w:rPr>
              <w:t>Prezantohet grafiku i shkronjës Xh. Analizohet në elementet përbërëse dhe shpjegohet mënyra e lëvizjes së dorës duke e shkruar në tabelë.</w:t>
            </w:r>
          </w:p>
          <w:p w14:paraId="3A5C4A7E" w14:textId="77777777" w:rsidR="00967054" w:rsidRPr="00967054" w:rsidRDefault="00967054" w:rsidP="00967054">
            <w:pPr>
              <w:pStyle w:val="NoSpacing"/>
              <w:rPr>
                <w:color w:val="080C0C"/>
                <w:lang w:val="it-IT"/>
              </w:rPr>
            </w:pPr>
            <w:r w:rsidRPr="00967054">
              <w:rPr>
                <w:color w:val="080C0C"/>
                <w:lang w:val="it-IT"/>
              </w:rPr>
              <w:t>Nxënësit e ushtrojnë lëvizjen e dorës në ajër 1-2 herë  . Përsëritet veprimtaria për shkronjën nj të vogël të shtypit .  .</w:t>
            </w:r>
          </w:p>
          <w:p w14:paraId="01A29A18" w14:textId="77777777" w:rsidR="00967054" w:rsidRPr="00967054" w:rsidRDefault="00967054" w:rsidP="00967054">
            <w:pPr>
              <w:pStyle w:val="NoSpacing"/>
              <w:rPr>
                <w:color w:val="080C0C"/>
                <w:lang w:val="it-IT"/>
              </w:rPr>
            </w:pPr>
          </w:p>
          <w:p w14:paraId="55FE47C9" w14:textId="77777777" w:rsidR="00967054" w:rsidRPr="00967054" w:rsidRDefault="00967054" w:rsidP="00967054">
            <w:pPr>
              <w:pStyle w:val="NoSpacing"/>
              <w:rPr>
                <w:color w:val="080C0C"/>
                <w:lang w:val="it-IT"/>
              </w:rPr>
            </w:pPr>
            <w:r w:rsidRPr="00190563">
              <w:rPr>
                <w:b/>
                <w:bCs/>
                <w:color w:val="080C0C"/>
                <w:lang w:val="it-IT"/>
              </w:rPr>
              <w:t>Hapi 3.</w:t>
            </w:r>
            <w:r w:rsidRPr="00967054">
              <w:rPr>
                <w:color w:val="080C0C"/>
                <w:lang w:val="it-IT"/>
              </w:rPr>
              <w:t xml:space="preserve"> Punë individuale</w:t>
            </w:r>
          </w:p>
          <w:p w14:paraId="1714C549" w14:textId="77777777" w:rsidR="00967054" w:rsidRPr="00967054" w:rsidRDefault="00967054" w:rsidP="00967054">
            <w:pPr>
              <w:pStyle w:val="NoSpacing"/>
              <w:rPr>
                <w:color w:val="080C0C"/>
                <w:lang w:val="it-IT"/>
              </w:rPr>
            </w:pPr>
            <w:r w:rsidRPr="00967054">
              <w:rPr>
                <w:color w:val="080C0C"/>
                <w:lang w:val="it-IT"/>
              </w:rPr>
              <w:t>Hapet Fletorja e punës në faqen 130 dhe lihen të shohin për disa çaste në heshtje.</w:t>
            </w:r>
          </w:p>
          <w:p w14:paraId="12E1499B" w14:textId="77777777" w:rsidR="00967054" w:rsidRPr="00967054" w:rsidRDefault="00967054" w:rsidP="00967054">
            <w:pPr>
              <w:pStyle w:val="NoSpacing"/>
              <w:rPr>
                <w:color w:val="080C0C"/>
                <w:lang w:val="it-IT"/>
              </w:rPr>
            </w:pPr>
            <w:r w:rsidRPr="00967054">
              <w:rPr>
                <w:color w:val="080C0C"/>
                <w:lang w:val="it-IT"/>
              </w:rPr>
              <w:t>Pasi ngjyrosin xhupin, udhëzohen të kalojnë lapsin mbi vijat e ndërprera duke ndjekur drejtimin e shigjetës.</w:t>
            </w:r>
          </w:p>
          <w:p w14:paraId="67D168BE" w14:textId="77777777" w:rsidR="00967054" w:rsidRPr="00967054" w:rsidRDefault="00967054" w:rsidP="00967054">
            <w:pPr>
              <w:pStyle w:val="NoSpacing"/>
              <w:rPr>
                <w:color w:val="080C0C"/>
                <w:lang w:val="it-IT"/>
              </w:rPr>
            </w:pPr>
            <w:r w:rsidRPr="00967054">
              <w:rPr>
                <w:color w:val="080C0C"/>
                <w:lang w:val="it-IT"/>
              </w:rPr>
              <w:t>Ushtrimi i parë: Nxënësit udhëzohen të ndjekin figurat që u fillon emri me Xh. Shkruajnë emrat e figurave të gjetura: xhupi, xhaketa, xhinse, xhepi, xhungla.</w:t>
            </w:r>
          </w:p>
          <w:p w14:paraId="67AC2C05" w14:textId="77777777" w:rsidR="00967054" w:rsidRPr="00967054" w:rsidRDefault="00967054" w:rsidP="00967054">
            <w:pPr>
              <w:pStyle w:val="NoSpacing"/>
              <w:rPr>
                <w:color w:val="080C0C"/>
                <w:lang w:val="it-IT"/>
              </w:rPr>
            </w:pPr>
            <w:r w:rsidRPr="00967054">
              <w:rPr>
                <w:color w:val="080C0C"/>
                <w:lang w:val="it-IT"/>
              </w:rPr>
              <w:t>Ushtrimi i dytë: Shkruajnë shkronjën xh duke kaluar lapsin mbi vijat e ndërprera.</w:t>
            </w:r>
          </w:p>
          <w:p w14:paraId="5321A457" w14:textId="77777777" w:rsidR="00967054" w:rsidRPr="00967054" w:rsidRDefault="00967054" w:rsidP="00967054">
            <w:pPr>
              <w:pStyle w:val="NoSpacing"/>
              <w:rPr>
                <w:color w:val="080C0C"/>
                <w:lang w:val="it-IT"/>
              </w:rPr>
            </w:pPr>
            <w:r w:rsidRPr="00967054">
              <w:rPr>
                <w:color w:val="080C0C"/>
                <w:lang w:val="it-IT"/>
              </w:rPr>
              <w:t>Ushtrimi i tretë: Bashkojnë rrokjet e formave të njëjta dhe shkruajnë fjalët: panxhari, filxhani, zinxhiri, oxhaku.</w:t>
            </w:r>
          </w:p>
          <w:p w14:paraId="75701191" w14:textId="77777777" w:rsidR="00190563" w:rsidRDefault="00190563" w:rsidP="00967054">
            <w:pPr>
              <w:pStyle w:val="NoSpacing"/>
              <w:rPr>
                <w:color w:val="080C0C"/>
                <w:lang w:val="it-IT"/>
              </w:rPr>
            </w:pPr>
          </w:p>
          <w:p w14:paraId="4CAA865B" w14:textId="77222EF3" w:rsidR="00967054" w:rsidRPr="00190563" w:rsidRDefault="00967054" w:rsidP="00967054">
            <w:pPr>
              <w:pStyle w:val="NoSpacing"/>
              <w:rPr>
                <w:b/>
                <w:bCs/>
                <w:color w:val="080C0C"/>
                <w:lang w:val="it-IT"/>
              </w:rPr>
            </w:pPr>
            <w:r w:rsidRPr="00190563">
              <w:rPr>
                <w:b/>
                <w:bCs/>
                <w:color w:val="080C0C"/>
                <w:lang w:val="it-IT"/>
              </w:rPr>
              <w:t>Prezantimi dhe demonstrimi i rezultateve të arritura</w:t>
            </w:r>
          </w:p>
          <w:p w14:paraId="3CE18C48" w14:textId="77777777" w:rsidR="00190563" w:rsidRDefault="00967054" w:rsidP="00967054">
            <w:pPr>
              <w:pStyle w:val="NoSpacing"/>
              <w:rPr>
                <w:color w:val="080C0C"/>
                <w:lang w:val="it-IT"/>
              </w:rPr>
            </w:pPr>
            <w:r w:rsidRPr="00967054">
              <w:rPr>
                <w:color w:val="080C0C"/>
                <w:lang w:val="it-IT"/>
              </w:rPr>
              <w:t xml:space="preserve">Shkruajnë dy rreshta me shkronjën Xh, xh. </w:t>
            </w:r>
          </w:p>
          <w:p w14:paraId="3A0F4F94" w14:textId="77777777" w:rsidR="00190563" w:rsidRDefault="00190563" w:rsidP="00967054">
            <w:pPr>
              <w:pStyle w:val="NoSpacing"/>
              <w:rPr>
                <w:color w:val="080C0C"/>
                <w:lang w:val="it-IT"/>
              </w:rPr>
            </w:pPr>
          </w:p>
          <w:p w14:paraId="44F1285A" w14:textId="33CF7D86" w:rsidR="00967054" w:rsidRPr="00190563" w:rsidRDefault="00967054" w:rsidP="00967054">
            <w:pPr>
              <w:pStyle w:val="NoSpacing"/>
              <w:rPr>
                <w:b/>
                <w:bCs/>
                <w:color w:val="080C0C"/>
                <w:lang w:val="it-IT"/>
              </w:rPr>
            </w:pPr>
            <w:r w:rsidRPr="00190563">
              <w:rPr>
                <w:b/>
                <w:bCs/>
                <w:color w:val="080C0C"/>
                <w:lang w:val="it-IT"/>
              </w:rPr>
              <w:t>Vlerësohen nxënësit për:</w:t>
            </w:r>
          </w:p>
          <w:p w14:paraId="72A5CF9F"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Shkrimin e shkronjës Xh, xh të shtypit sipas modelit.</w:t>
            </w:r>
          </w:p>
          <w:p w14:paraId="5E1AF92D"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Identifikimin e shkronjës Xh, xh në fjalët e dhëna.</w:t>
            </w:r>
          </w:p>
          <w:p w14:paraId="4BD61B46"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Shkrimin e saktë të fjalëve mbi bazën e figurave.</w:t>
            </w:r>
          </w:p>
          <w:p w14:paraId="6FE123CB"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Lidhjen e rrokjeve për të formuar fjalë.</w:t>
            </w:r>
          </w:p>
          <w:p w14:paraId="2B271B0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Shfaqjen e besimit dhe vullnetit gjatë procesit të të shkruarit.</w:t>
            </w:r>
          </w:p>
          <w:p w14:paraId="1643E3BC" w14:textId="77777777" w:rsidR="00967054" w:rsidRPr="00967054" w:rsidRDefault="00967054" w:rsidP="00967054">
            <w:pPr>
              <w:pStyle w:val="NoSpacing"/>
              <w:rPr>
                <w:color w:val="080C0C"/>
                <w:lang w:val="it-IT"/>
              </w:rPr>
            </w:pPr>
          </w:p>
          <w:p w14:paraId="45846C21" w14:textId="77777777" w:rsidR="00967054" w:rsidRPr="00967054" w:rsidRDefault="00967054" w:rsidP="00967054">
            <w:pPr>
              <w:pStyle w:val="NoSpacing"/>
              <w:rPr>
                <w:color w:val="080C0C"/>
                <w:lang w:val="it-IT"/>
              </w:rPr>
            </w:pPr>
            <w:r w:rsidRPr="00190563">
              <w:rPr>
                <w:b/>
                <w:bCs/>
                <w:color w:val="080C0C"/>
                <w:lang w:val="it-IT"/>
              </w:rPr>
              <w:t>Detyrë shtëpie:</w:t>
            </w:r>
            <w:r w:rsidRPr="00967054">
              <w:rPr>
                <w:color w:val="080C0C"/>
                <w:lang w:val="it-IT"/>
              </w:rPr>
              <w:t xml:space="preserve"> Nxënësve u sugjerohet detyra e mëposhtme: Shkruani dy rreshta me shkronjën Xh, xh.</w:t>
            </w:r>
          </w:p>
          <w:p w14:paraId="0434F6BF" w14:textId="77777777" w:rsidR="00967054" w:rsidRPr="00967054" w:rsidRDefault="00967054" w:rsidP="00967054">
            <w:pPr>
              <w:pStyle w:val="NoSpacing"/>
              <w:rPr>
                <w:color w:val="080C0C"/>
                <w:lang w:val="it-IT"/>
              </w:rPr>
            </w:pPr>
            <w:r w:rsidRPr="00967054">
              <w:rPr>
                <w:color w:val="080C0C"/>
                <w:lang w:val="it-IT"/>
              </w:rPr>
              <w:t>Shkruani dhjetë fjalë që në trup të tyre kanë shkronjë Xh, xh.</w:t>
            </w:r>
          </w:p>
          <w:p w14:paraId="16D8785E" w14:textId="786CA8B2" w:rsidR="0053526F" w:rsidRDefault="00967054" w:rsidP="00DB2BEA">
            <w:pPr>
              <w:pStyle w:val="NoSpacing"/>
              <w:rPr>
                <w:color w:val="080C0C"/>
                <w:lang w:val="it-IT"/>
              </w:rPr>
            </w:pPr>
            <w:r w:rsidRPr="00967054">
              <w:rPr>
                <w:color w:val="080C0C"/>
                <w:lang w:val="it-IT"/>
              </w:rPr>
              <w:t>Shkruani pesë fjali me fjalë të cilat në trup të tyre kanë shkronjë Xh, xh.</w:t>
            </w:r>
          </w:p>
          <w:p w14:paraId="098E61A1" w14:textId="77777777" w:rsidR="0053526F" w:rsidRPr="00112C98" w:rsidRDefault="0053526F" w:rsidP="00DB2BEA">
            <w:pPr>
              <w:pStyle w:val="NoSpacing"/>
              <w:rPr>
                <w:color w:val="080C0C"/>
                <w:lang w:val="it-IT"/>
              </w:rPr>
            </w:pPr>
          </w:p>
        </w:tc>
      </w:tr>
    </w:tbl>
    <w:p w14:paraId="6D3982B3" w14:textId="77777777" w:rsidR="0053526F" w:rsidRDefault="0053526F" w:rsidP="0053526F">
      <w:pPr>
        <w:rPr>
          <w:lang w:val="it-IT"/>
        </w:rPr>
      </w:pPr>
    </w:p>
    <w:p w14:paraId="5257F447" w14:textId="77777777" w:rsidR="0053526F" w:rsidRDefault="0053526F" w:rsidP="0053526F">
      <w:pPr>
        <w:rPr>
          <w:lang w:val="it-IT"/>
        </w:rPr>
      </w:pPr>
    </w:p>
    <w:p w14:paraId="13432D53" w14:textId="77777777" w:rsidR="0053526F" w:rsidRDefault="0053526F" w:rsidP="0053526F">
      <w:pPr>
        <w:rPr>
          <w:lang w:val="it-IT"/>
        </w:rPr>
      </w:pPr>
    </w:p>
    <w:p w14:paraId="132E815A" w14:textId="77777777" w:rsidR="0053526F" w:rsidRDefault="0053526F" w:rsidP="0053526F">
      <w:pPr>
        <w:rPr>
          <w:lang w:val="it-IT"/>
        </w:rPr>
      </w:pPr>
    </w:p>
    <w:p w14:paraId="7A251602" w14:textId="77777777" w:rsidR="0053526F" w:rsidRDefault="0053526F" w:rsidP="0053526F">
      <w:pPr>
        <w:rPr>
          <w:lang w:val="it-IT"/>
        </w:rPr>
      </w:pPr>
    </w:p>
    <w:p w14:paraId="7BCA5364" w14:textId="77777777" w:rsidR="0053526F" w:rsidRDefault="0053526F" w:rsidP="0053526F">
      <w:pPr>
        <w:rPr>
          <w:lang w:val="it-IT"/>
        </w:rPr>
      </w:pPr>
    </w:p>
    <w:p w14:paraId="7973D505" w14:textId="77777777" w:rsidR="00190563" w:rsidRPr="00190563" w:rsidRDefault="00190563" w:rsidP="00190563">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ADDF3F8" w14:textId="77777777" w:rsidTr="00DB2BEA">
        <w:trPr>
          <w:trHeight w:val="206"/>
        </w:trPr>
        <w:tc>
          <w:tcPr>
            <w:tcW w:w="10105" w:type="dxa"/>
            <w:tcBorders>
              <w:top w:val="single" w:sz="8" w:space="0" w:color="000000"/>
              <w:bottom w:val="nil"/>
            </w:tcBorders>
            <w:shd w:val="clear" w:color="auto" w:fill="000000"/>
            <w:hideMark/>
          </w:tcPr>
          <w:p w14:paraId="14A6B798" w14:textId="43090E84"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67054">
              <w:rPr>
                <w:rFonts w:ascii="Times New Roman" w:eastAsia="MS Mincho" w:hAnsi="Times New Roman" w:cs="Times New Roman"/>
                <w:b/>
                <w:bCs/>
                <w:color w:val="0D0D0D"/>
                <w:sz w:val="24"/>
                <w:szCs w:val="24"/>
                <w:lang w:val="sq-AL"/>
              </w:rPr>
              <w:t>192</w:t>
            </w:r>
          </w:p>
        </w:tc>
      </w:tr>
      <w:tr w:rsidR="0053526F" w:rsidRPr="00112C98" w14:paraId="1250E36B" w14:textId="77777777" w:rsidTr="00DB2BEA">
        <w:trPr>
          <w:trHeight w:val="379"/>
        </w:trPr>
        <w:tc>
          <w:tcPr>
            <w:tcW w:w="10105" w:type="dxa"/>
            <w:tcBorders>
              <w:top w:val="single" w:sz="8" w:space="0" w:color="000000"/>
              <w:bottom w:val="single" w:sz="8" w:space="0" w:color="000000"/>
            </w:tcBorders>
            <w:hideMark/>
          </w:tcPr>
          <w:p w14:paraId="0FE56250" w14:textId="65E1B1A4"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DF95C25"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D5C59A1" w14:textId="77777777" w:rsidTr="00DB2BEA">
        <w:trPr>
          <w:trHeight w:val="2390"/>
        </w:trPr>
        <w:tc>
          <w:tcPr>
            <w:tcW w:w="10105" w:type="dxa"/>
            <w:tcBorders>
              <w:top w:val="nil"/>
            </w:tcBorders>
          </w:tcPr>
          <w:p w14:paraId="07E3C1F6" w14:textId="77777777" w:rsidR="00967054" w:rsidRPr="00190563" w:rsidRDefault="00967054" w:rsidP="00967054">
            <w:pPr>
              <w:pStyle w:val="NoSpacing"/>
              <w:rPr>
                <w:b/>
                <w:bCs/>
                <w:color w:val="080C0C"/>
                <w:lang w:val="it-IT"/>
              </w:rPr>
            </w:pPr>
            <w:r w:rsidRPr="00190563">
              <w:rPr>
                <w:b/>
                <w:bCs/>
                <w:color w:val="080C0C"/>
                <w:lang w:val="it-IT"/>
              </w:rPr>
              <w:t>Tema mësimore:</w:t>
            </w:r>
          </w:p>
          <w:p w14:paraId="42B7460C" w14:textId="77777777" w:rsidR="00190563" w:rsidRDefault="00967054" w:rsidP="00967054">
            <w:pPr>
              <w:pStyle w:val="NoSpacing"/>
              <w:rPr>
                <w:color w:val="080C0C"/>
                <w:lang w:val="it-IT"/>
              </w:rPr>
            </w:pPr>
            <w:r w:rsidRPr="00967054">
              <w:rPr>
                <w:color w:val="080C0C"/>
                <w:lang w:val="it-IT"/>
              </w:rPr>
              <w:t>Poezia Përrallëza Përralla Tregimi</w:t>
            </w:r>
            <w:r w:rsidRPr="00967054">
              <w:rPr>
                <w:color w:val="080C0C"/>
                <w:lang w:val="it-IT"/>
              </w:rPr>
              <w:tab/>
            </w:r>
          </w:p>
          <w:p w14:paraId="0573C7A7" w14:textId="77777777" w:rsidR="00190563" w:rsidRDefault="00190563" w:rsidP="00967054">
            <w:pPr>
              <w:pStyle w:val="NoSpacing"/>
              <w:rPr>
                <w:color w:val="080C0C"/>
                <w:lang w:val="it-IT"/>
              </w:rPr>
            </w:pPr>
          </w:p>
          <w:p w14:paraId="4794A946" w14:textId="0C070C69" w:rsidR="00967054" w:rsidRPr="00190563" w:rsidRDefault="00967054" w:rsidP="00967054">
            <w:pPr>
              <w:pStyle w:val="NoSpacing"/>
              <w:rPr>
                <w:b/>
                <w:bCs/>
                <w:color w:val="080C0C"/>
                <w:lang w:val="it-IT"/>
              </w:rPr>
            </w:pPr>
            <w:r w:rsidRPr="00190563">
              <w:rPr>
                <w:b/>
                <w:bCs/>
                <w:color w:val="080C0C"/>
                <w:lang w:val="it-IT"/>
              </w:rPr>
              <w:t>Rezultati i të nxënit të temës:</w:t>
            </w:r>
          </w:p>
          <w:p w14:paraId="2D2EB108"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Shpreh përjetime emocionale, personale, gëzime, shqetësime dhe dëshira për situata të caktuara;</w:t>
            </w:r>
          </w:p>
          <w:p w14:paraId="734A482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Flet për ngjarjen kryesore në tekst;</w:t>
            </w:r>
          </w:p>
          <w:p w14:paraId="03BE4474"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fjali dhe tekste (fjali) shumë të shkurtra për jetën dhe dëshirat e tij;</w:t>
            </w:r>
          </w:p>
          <w:p w14:paraId="4D20E382" w14:textId="77777777" w:rsidR="00190563" w:rsidRDefault="00190563" w:rsidP="00967054">
            <w:pPr>
              <w:pStyle w:val="NoSpacing"/>
              <w:rPr>
                <w:color w:val="080C0C"/>
                <w:lang w:val="it-IT"/>
              </w:rPr>
            </w:pPr>
          </w:p>
          <w:p w14:paraId="4BE26997" w14:textId="77777777" w:rsidR="00190563" w:rsidRDefault="00967054" w:rsidP="00967054">
            <w:pPr>
              <w:pStyle w:val="NoSpacing"/>
              <w:rPr>
                <w:color w:val="080C0C"/>
                <w:lang w:val="it-IT"/>
              </w:rPr>
            </w:pPr>
            <w:r w:rsidRPr="00190563">
              <w:rPr>
                <w:b/>
                <w:bCs/>
                <w:color w:val="080C0C"/>
                <w:lang w:val="it-IT"/>
              </w:rPr>
              <w:t>Kontributi në rezultatet për kompetencat kryesore të shkallës:</w:t>
            </w:r>
            <w:r w:rsidR="00190563">
              <w:rPr>
                <w:b/>
                <w:bCs/>
                <w:color w:val="080C0C"/>
                <w:lang w:val="it-IT"/>
              </w:rPr>
              <w:t xml:space="preserve"> </w:t>
            </w:r>
            <w:r w:rsidRPr="00967054">
              <w:rPr>
                <w:color w:val="080C0C"/>
                <w:lang w:val="it-IT"/>
              </w:rPr>
              <w:t>I.1; I.2; I.3; I.4.</w:t>
            </w:r>
            <w:r w:rsidRPr="00967054">
              <w:rPr>
                <w:color w:val="080C0C"/>
                <w:lang w:val="it-IT"/>
              </w:rPr>
              <w:tab/>
            </w:r>
          </w:p>
          <w:p w14:paraId="022422D0" w14:textId="4E286492" w:rsidR="00967054" w:rsidRPr="00967054" w:rsidRDefault="00967054" w:rsidP="00967054">
            <w:pPr>
              <w:pStyle w:val="NoSpacing"/>
              <w:rPr>
                <w:color w:val="080C0C"/>
                <w:lang w:val="it-IT"/>
              </w:rPr>
            </w:pPr>
            <w:r w:rsidRPr="00190563">
              <w:rPr>
                <w:b/>
                <w:bCs/>
                <w:color w:val="080C0C"/>
                <w:lang w:val="it-IT"/>
              </w:rPr>
              <w:t>Kontributi në rezultatet e fushës së kurrikulës:</w:t>
            </w:r>
            <w:r w:rsidR="00190563">
              <w:rPr>
                <w:b/>
                <w:bCs/>
                <w:color w:val="080C0C"/>
                <w:lang w:val="it-IT"/>
              </w:rPr>
              <w:t xml:space="preserve"> </w:t>
            </w:r>
            <w:r w:rsidRPr="00967054">
              <w:rPr>
                <w:color w:val="080C0C"/>
                <w:lang w:val="it-IT"/>
              </w:rPr>
              <w:t>1.1; 1.4; 2.2; 2.3; 3.1</w:t>
            </w:r>
          </w:p>
          <w:p w14:paraId="3F583405" w14:textId="77777777" w:rsidR="00967054" w:rsidRPr="00190563" w:rsidRDefault="00967054" w:rsidP="00967054">
            <w:pPr>
              <w:pStyle w:val="NoSpacing"/>
              <w:rPr>
                <w:b/>
                <w:bCs/>
                <w:color w:val="080C0C"/>
                <w:lang w:val="it-IT"/>
              </w:rPr>
            </w:pPr>
            <w:r w:rsidRPr="00190563">
              <w:rPr>
                <w:b/>
                <w:bCs/>
                <w:color w:val="080C0C"/>
                <w:lang w:val="it-IT"/>
              </w:rPr>
              <w:t>Njësia mësimore:</w:t>
            </w:r>
          </w:p>
          <w:p w14:paraId="68129501" w14:textId="77777777" w:rsidR="00190563" w:rsidRDefault="00967054" w:rsidP="00967054">
            <w:pPr>
              <w:pStyle w:val="NoSpacing"/>
              <w:rPr>
                <w:color w:val="080C0C"/>
                <w:lang w:val="it-IT"/>
              </w:rPr>
            </w:pPr>
            <w:r w:rsidRPr="00967054">
              <w:rPr>
                <w:color w:val="080C0C"/>
                <w:lang w:val="it-IT"/>
              </w:rPr>
              <w:t>Shkronja Xh, faqe 97</w:t>
            </w:r>
            <w:r w:rsidRPr="00967054">
              <w:rPr>
                <w:color w:val="080C0C"/>
                <w:lang w:val="it-IT"/>
              </w:rPr>
              <w:tab/>
            </w:r>
          </w:p>
          <w:p w14:paraId="7BBDDC00" w14:textId="77777777" w:rsidR="00190563" w:rsidRDefault="00190563" w:rsidP="00967054">
            <w:pPr>
              <w:pStyle w:val="NoSpacing"/>
              <w:rPr>
                <w:color w:val="080C0C"/>
                <w:lang w:val="it-IT"/>
              </w:rPr>
            </w:pPr>
          </w:p>
          <w:p w14:paraId="212DA382" w14:textId="77777777" w:rsidR="00967054" w:rsidRPr="00190563" w:rsidRDefault="00967054" w:rsidP="00967054">
            <w:pPr>
              <w:pStyle w:val="NoSpacing"/>
              <w:rPr>
                <w:b/>
                <w:bCs/>
                <w:color w:val="080C0C"/>
                <w:lang w:val="it-IT"/>
              </w:rPr>
            </w:pPr>
            <w:r w:rsidRPr="00190563">
              <w:rPr>
                <w:b/>
                <w:bCs/>
                <w:color w:val="080C0C"/>
                <w:lang w:val="it-IT"/>
              </w:rPr>
              <w:t>Rezultatet e të nxënit të orës mësimore:</w:t>
            </w:r>
          </w:p>
          <w:p w14:paraId="6EE68492" w14:textId="77777777" w:rsidR="00967054" w:rsidRPr="00967054" w:rsidRDefault="00967054" w:rsidP="00967054">
            <w:pPr>
              <w:pStyle w:val="NoSpacing"/>
              <w:rPr>
                <w:color w:val="080C0C"/>
                <w:lang w:val="it-IT"/>
              </w:rPr>
            </w:pPr>
            <w:r w:rsidRPr="00967054">
              <w:rPr>
                <w:color w:val="080C0C"/>
                <w:lang w:val="it-IT"/>
              </w:rPr>
              <w:t>Nxënësi:</w:t>
            </w:r>
          </w:p>
          <w:p w14:paraId="1C78C6C8"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Përshkruan figurën që ilustron tekstin.</w:t>
            </w:r>
          </w:p>
          <w:p w14:paraId="606EB64E"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Parashikon ngjarjen në bazë të titullit dhe figurës.</w:t>
            </w:r>
          </w:p>
          <w:p w14:paraId="1254AB66"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Lexon tekstin qartë dhe saktë.</w:t>
            </w:r>
          </w:p>
          <w:p w14:paraId="55403275"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Përgjigjet pyetjeve që lidhen me përmbajtjen e tekstit.</w:t>
            </w:r>
          </w:p>
          <w:p w14:paraId="1ADC9A8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Dallon titullin në pjesën e dhënë.</w:t>
            </w:r>
          </w:p>
          <w:p w14:paraId="1C202533"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Pyet për t’u sqaruar rreth përmbajtjes së tekstit ose rreth fjalëve të panjohura për të.</w:t>
            </w:r>
          </w:p>
          <w:p w14:paraId="042EB381" w14:textId="77777777" w:rsidR="00190563" w:rsidRDefault="00967054" w:rsidP="00967054">
            <w:pPr>
              <w:pStyle w:val="NoSpacing"/>
              <w:rPr>
                <w:color w:val="080C0C"/>
                <w:lang w:val="it-IT"/>
              </w:rPr>
            </w:pPr>
            <w:r w:rsidRPr="00967054">
              <w:rPr>
                <w:color w:val="080C0C"/>
                <w:lang w:val="it-IT"/>
              </w:rPr>
              <w:t>•</w:t>
            </w:r>
            <w:r w:rsidRPr="00967054">
              <w:rPr>
                <w:color w:val="080C0C"/>
                <w:lang w:val="it-IT"/>
              </w:rPr>
              <w:tab/>
              <w:t>Nxjerr mesazhin nga teksti i mësuar.</w:t>
            </w:r>
            <w:r w:rsidRPr="00967054">
              <w:rPr>
                <w:color w:val="080C0C"/>
                <w:lang w:val="it-IT"/>
              </w:rPr>
              <w:tab/>
            </w:r>
          </w:p>
          <w:p w14:paraId="093F5171" w14:textId="77777777" w:rsidR="00190563" w:rsidRDefault="00190563" w:rsidP="00967054">
            <w:pPr>
              <w:pStyle w:val="NoSpacing"/>
              <w:rPr>
                <w:color w:val="080C0C"/>
                <w:lang w:val="it-IT"/>
              </w:rPr>
            </w:pPr>
          </w:p>
          <w:p w14:paraId="22017103" w14:textId="77777777" w:rsidR="00190563" w:rsidRPr="00190563" w:rsidRDefault="00190563" w:rsidP="00190563">
            <w:pPr>
              <w:pStyle w:val="NoSpacing"/>
              <w:rPr>
                <w:b/>
                <w:bCs/>
                <w:color w:val="080C0C"/>
                <w:lang w:val="it-IT"/>
              </w:rPr>
            </w:pPr>
            <w:r w:rsidRPr="00190563">
              <w:rPr>
                <w:b/>
                <w:bCs/>
                <w:color w:val="080C0C"/>
                <w:lang w:val="it-IT"/>
              </w:rPr>
              <w:t>Kriteret e suksesit:</w:t>
            </w:r>
          </w:p>
          <w:p w14:paraId="2C5954AF" w14:textId="77777777" w:rsidR="00190563" w:rsidRPr="00967054" w:rsidRDefault="00190563" w:rsidP="00190563">
            <w:pPr>
              <w:pStyle w:val="NoSpacing"/>
              <w:rPr>
                <w:color w:val="080C0C"/>
                <w:lang w:val="it-IT"/>
              </w:rPr>
            </w:pPr>
            <w:r w:rsidRPr="00967054">
              <w:rPr>
                <w:color w:val="080C0C"/>
                <w:lang w:val="it-IT"/>
              </w:rPr>
              <w:t>Përcaktohen me nxënësit në klasë.</w:t>
            </w:r>
          </w:p>
          <w:p w14:paraId="4BA55D84" w14:textId="77777777" w:rsidR="00190563" w:rsidRDefault="00190563" w:rsidP="00967054">
            <w:pPr>
              <w:pStyle w:val="NoSpacing"/>
              <w:rPr>
                <w:color w:val="080C0C"/>
                <w:lang w:val="it-IT"/>
              </w:rPr>
            </w:pPr>
          </w:p>
          <w:p w14:paraId="183FE34E" w14:textId="0EA9200D" w:rsidR="00967054" w:rsidRPr="00190563" w:rsidRDefault="00967054" w:rsidP="00967054">
            <w:pPr>
              <w:pStyle w:val="NoSpacing"/>
              <w:rPr>
                <w:b/>
                <w:bCs/>
                <w:color w:val="080C0C"/>
                <w:lang w:val="it-IT"/>
              </w:rPr>
            </w:pPr>
            <w:r w:rsidRPr="00190563">
              <w:rPr>
                <w:b/>
                <w:bCs/>
                <w:color w:val="080C0C"/>
                <w:lang w:val="it-IT"/>
              </w:rPr>
              <w:t>Fjalë kyçe:</w:t>
            </w:r>
          </w:p>
          <w:p w14:paraId="65FFEFA4" w14:textId="77777777" w:rsidR="00967054" w:rsidRPr="00967054" w:rsidRDefault="00967054" w:rsidP="00967054">
            <w:pPr>
              <w:pStyle w:val="NoSpacing"/>
              <w:rPr>
                <w:color w:val="080C0C"/>
                <w:lang w:val="it-IT"/>
              </w:rPr>
            </w:pPr>
            <w:r w:rsidRPr="00967054">
              <w:rPr>
                <w:color w:val="080C0C"/>
                <w:lang w:val="it-IT"/>
              </w:rPr>
              <w:t>Drini, valixhen, xhirime, sheshi</w:t>
            </w:r>
          </w:p>
          <w:p w14:paraId="36B1EA65" w14:textId="77777777" w:rsidR="00190563" w:rsidRDefault="00967054" w:rsidP="00967054">
            <w:pPr>
              <w:pStyle w:val="NoSpacing"/>
              <w:rPr>
                <w:color w:val="080C0C"/>
                <w:lang w:val="it-IT"/>
              </w:rPr>
            </w:pPr>
            <w:r w:rsidRPr="00967054">
              <w:rPr>
                <w:color w:val="080C0C"/>
                <w:lang w:val="it-IT"/>
              </w:rPr>
              <w:tab/>
            </w:r>
          </w:p>
          <w:p w14:paraId="26994B49" w14:textId="7A129A2F" w:rsidR="00967054" w:rsidRPr="00190563" w:rsidRDefault="00967054" w:rsidP="00967054">
            <w:pPr>
              <w:pStyle w:val="NoSpacing"/>
              <w:rPr>
                <w:b/>
                <w:bCs/>
                <w:color w:val="080C0C"/>
                <w:lang w:val="it-IT"/>
              </w:rPr>
            </w:pPr>
            <w:r w:rsidRPr="00190563">
              <w:rPr>
                <w:b/>
                <w:bCs/>
                <w:color w:val="080C0C"/>
                <w:lang w:val="it-IT"/>
              </w:rPr>
              <w:t>Teknika dhe strategji:</w:t>
            </w:r>
          </w:p>
          <w:p w14:paraId="61E9E7CA"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Copëzat e përziera</w:t>
            </w:r>
          </w:p>
          <w:p w14:paraId="656E1A08"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Lexim me ndalesa</w:t>
            </w:r>
          </w:p>
          <w:p w14:paraId="4BE98317"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Punë individuale</w:t>
            </w:r>
          </w:p>
          <w:p w14:paraId="1B60F27E" w14:textId="77777777" w:rsidR="009A6AB1" w:rsidRDefault="009A6AB1" w:rsidP="00967054">
            <w:pPr>
              <w:pStyle w:val="NoSpacing"/>
              <w:rPr>
                <w:color w:val="080C0C"/>
                <w:lang w:val="it-IT"/>
              </w:rPr>
            </w:pPr>
          </w:p>
          <w:p w14:paraId="490D628A" w14:textId="77777777" w:rsidR="009A6AB1" w:rsidRDefault="00967054" w:rsidP="00967054">
            <w:pPr>
              <w:pStyle w:val="NoSpacing"/>
              <w:rPr>
                <w:color w:val="080C0C"/>
                <w:lang w:val="it-IT"/>
              </w:rPr>
            </w:pPr>
            <w:r w:rsidRPr="009A6AB1">
              <w:rPr>
                <w:b/>
                <w:bCs/>
                <w:color w:val="080C0C"/>
                <w:lang w:val="it-IT"/>
              </w:rPr>
              <w:t>Burimet e informacionit dhe mjete:</w:t>
            </w:r>
            <w:r w:rsidRPr="00967054">
              <w:rPr>
                <w:color w:val="080C0C"/>
                <w:lang w:val="it-IT"/>
              </w:rPr>
              <w:t xml:space="preserve"> Libri i nxënësit, shkronja ilustruese, grafiku i shkronjës Xh të shtypit dhe të dorës, të madhe e të vogël, mjete shkrimi, fletë, ngjyra.</w:t>
            </w:r>
            <w:r w:rsidRPr="00967054">
              <w:rPr>
                <w:color w:val="080C0C"/>
                <w:lang w:val="it-IT"/>
              </w:rPr>
              <w:tab/>
            </w:r>
          </w:p>
          <w:p w14:paraId="4912B87A" w14:textId="77777777" w:rsidR="009A6AB1" w:rsidRDefault="009A6AB1" w:rsidP="00967054">
            <w:pPr>
              <w:pStyle w:val="NoSpacing"/>
              <w:rPr>
                <w:color w:val="080C0C"/>
                <w:lang w:val="it-IT"/>
              </w:rPr>
            </w:pPr>
          </w:p>
          <w:p w14:paraId="0E3805B9" w14:textId="77777777" w:rsidR="009A6AB1" w:rsidRDefault="00967054" w:rsidP="00967054">
            <w:pPr>
              <w:pStyle w:val="NoSpacing"/>
              <w:rPr>
                <w:color w:val="080C0C"/>
                <w:lang w:val="it-IT"/>
              </w:rPr>
            </w:pPr>
            <w:r w:rsidRPr="009A6AB1">
              <w:rPr>
                <w:b/>
                <w:bCs/>
                <w:color w:val="080C0C"/>
                <w:lang w:val="it-IT"/>
              </w:rPr>
              <w:t>Lidhja me fushat e tjera:</w:t>
            </w:r>
            <w:r w:rsidRPr="00967054">
              <w:rPr>
                <w:color w:val="080C0C"/>
                <w:lang w:val="it-IT"/>
              </w:rPr>
              <w:t xml:space="preserve"> Matematikë, Arte, Shkencat e natyrës </w:t>
            </w:r>
          </w:p>
          <w:p w14:paraId="5856EF8E" w14:textId="6E3BFBCE" w:rsidR="00967054" w:rsidRPr="009A6AB1" w:rsidRDefault="00967054" w:rsidP="00967054">
            <w:pPr>
              <w:pStyle w:val="NoSpacing"/>
              <w:rPr>
                <w:b/>
                <w:bCs/>
                <w:color w:val="080C0C"/>
                <w:lang w:val="it-IT"/>
              </w:rPr>
            </w:pPr>
            <w:r w:rsidRPr="009A6AB1">
              <w:rPr>
                <w:b/>
                <w:bCs/>
                <w:color w:val="080C0C"/>
                <w:lang w:val="it-IT"/>
              </w:rPr>
              <w:t>Lidhja me temat ndërkurrikulare:</w:t>
            </w:r>
          </w:p>
          <w:p w14:paraId="1A311180" w14:textId="77777777" w:rsidR="00967054" w:rsidRPr="00967054" w:rsidRDefault="00967054" w:rsidP="00967054">
            <w:pPr>
              <w:pStyle w:val="NoSpacing"/>
              <w:rPr>
                <w:color w:val="080C0C"/>
                <w:lang w:val="it-IT"/>
              </w:rPr>
            </w:pPr>
            <w:r w:rsidRPr="00967054">
              <w:rPr>
                <w:color w:val="080C0C"/>
                <w:lang w:val="it-IT"/>
              </w:rPr>
              <w:t>Arsimi për zhvillim të qëndrueshëm.</w:t>
            </w:r>
          </w:p>
          <w:p w14:paraId="3D230ADD" w14:textId="77777777" w:rsidR="009A6AB1" w:rsidRDefault="009A6AB1" w:rsidP="00967054">
            <w:pPr>
              <w:pStyle w:val="NoSpacing"/>
              <w:rPr>
                <w:color w:val="080C0C"/>
                <w:lang w:val="it-IT"/>
              </w:rPr>
            </w:pPr>
          </w:p>
          <w:p w14:paraId="67791917" w14:textId="164055AA" w:rsidR="00967054" w:rsidRPr="009A6AB1" w:rsidRDefault="00967054" w:rsidP="00967054">
            <w:pPr>
              <w:pStyle w:val="NoSpacing"/>
              <w:rPr>
                <w:b/>
                <w:bCs/>
                <w:color w:val="080C0C"/>
                <w:lang w:val="it-IT"/>
              </w:rPr>
            </w:pPr>
            <w:r w:rsidRPr="009A6AB1">
              <w:rPr>
                <w:b/>
                <w:bCs/>
                <w:color w:val="080C0C"/>
                <w:lang w:val="it-IT"/>
              </w:rPr>
              <w:t>Organizimi i orës së mësimit</w:t>
            </w:r>
          </w:p>
          <w:p w14:paraId="2BC46D09" w14:textId="77777777" w:rsidR="00967054" w:rsidRPr="009A6AB1" w:rsidRDefault="00967054" w:rsidP="00967054">
            <w:pPr>
              <w:pStyle w:val="NoSpacing"/>
              <w:rPr>
                <w:b/>
                <w:bCs/>
                <w:color w:val="080C0C"/>
                <w:lang w:val="it-IT"/>
              </w:rPr>
            </w:pPr>
            <w:r w:rsidRPr="009A6AB1">
              <w:rPr>
                <w:b/>
                <w:bCs/>
                <w:color w:val="080C0C"/>
                <w:lang w:val="it-IT"/>
              </w:rPr>
              <w:t>Veprimtari paraprake</w:t>
            </w:r>
          </w:p>
          <w:p w14:paraId="2997B867" w14:textId="77777777" w:rsidR="00967054" w:rsidRPr="00967054" w:rsidRDefault="00967054" w:rsidP="00967054">
            <w:pPr>
              <w:pStyle w:val="NoSpacing"/>
              <w:rPr>
                <w:color w:val="080C0C"/>
                <w:lang w:val="it-IT"/>
              </w:rPr>
            </w:pPr>
            <w:r w:rsidRPr="00967054">
              <w:rPr>
                <w:color w:val="080C0C"/>
                <w:lang w:val="it-IT"/>
              </w:rPr>
              <w:lastRenderedPageBreak/>
              <w:t>Nxënësve në grupe u shpërndahen etiketa me grupe fjalësh të ngatërruara. Renditin fjalët dhe formojnë fjali me kuptim.</w:t>
            </w:r>
          </w:p>
          <w:p w14:paraId="3C8A21DB" w14:textId="77777777" w:rsidR="00967054" w:rsidRPr="00967054" w:rsidRDefault="00967054" w:rsidP="00967054">
            <w:pPr>
              <w:pStyle w:val="NoSpacing"/>
              <w:rPr>
                <w:color w:val="080C0C"/>
                <w:lang w:val="it-IT"/>
              </w:rPr>
            </w:pPr>
            <w:r w:rsidRPr="00967054">
              <w:rPr>
                <w:color w:val="080C0C"/>
                <w:lang w:val="it-IT"/>
              </w:rPr>
              <w:t>Shembull:</w:t>
            </w:r>
          </w:p>
          <w:p w14:paraId="6547B2D1" w14:textId="77777777" w:rsidR="00967054" w:rsidRPr="00967054" w:rsidRDefault="00967054" w:rsidP="00967054">
            <w:pPr>
              <w:pStyle w:val="NoSpacing"/>
              <w:rPr>
                <w:color w:val="080C0C"/>
                <w:lang w:val="it-IT"/>
              </w:rPr>
            </w:pPr>
            <w:r w:rsidRPr="00967054">
              <w:rPr>
                <w:color w:val="080C0C"/>
                <w:lang w:val="it-IT"/>
              </w:rPr>
              <w:t>Xhimi</w:t>
            </w:r>
            <w:r w:rsidRPr="00967054">
              <w:rPr>
                <w:color w:val="080C0C"/>
                <w:lang w:val="it-IT"/>
              </w:rPr>
              <w:tab/>
              <w:t>xhup</w:t>
            </w:r>
            <w:r w:rsidRPr="00967054">
              <w:rPr>
                <w:color w:val="080C0C"/>
                <w:lang w:val="it-IT"/>
              </w:rPr>
              <w:tab/>
              <w:t>xhepa</w:t>
            </w:r>
            <w:r w:rsidRPr="00967054">
              <w:rPr>
                <w:color w:val="080C0C"/>
                <w:lang w:val="it-IT"/>
              </w:rPr>
              <w:tab/>
              <w:t>me</w:t>
            </w:r>
            <w:r w:rsidRPr="00967054">
              <w:rPr>
                <w:color w:val="080C0C"/>
                <w:lang w:val="it-IT"/>
              </w:rPr>
              <w:tab/>
              <w:t>ka</w:t>
            </w:r>
          </w:p>
          <w:p w14:paraId="0AA3F384" w14:textId="77777777" w:rsidR="00967054" w:rsidRPr="00967054" w:rsidRDefault="00967054" w:rsidP="00967054">
            <w:pPr>
              <w:pStyle w:val="NoSpacing"/>
              <w:rPr>
                <w:color w:val="080C0C"/>
                <w:lang w:val="it-IT"/>
              </w:rPr>
            </w:pPr>
            <w:r w:rsidRPr="00967054">
              <w:rPr>
                <w:color w:val="080C0C"/>
                <w:lang w:val="it-IT"/>
              </w:rPr>
              <w:t>Xhimi ka xhup me xhepa.</w:t>
            </w:r>
          </w:p>
          <w:p w14:paraId="0845E8EE" w14:textId="377656A9" w:rsidR="00967054" w:rsidRPr="00967054" w:rsidRDefault="00967054" w:rsidP="00967054">
            <w:pPr>
              <w:pStyle w:val="NoSpacing"/>
              <w:rPr>
                <w:color w:val="080C0C"/>
                <w:lang w:val="it-IT"/>
              </w:rPr>
            </w:pPr>
            <w:r w:rsidRPr="00967054">
              <w:rPr>
                <w:color w:val="080C0C"/>
                <w:lang w:val="it-IT"/>
              </w:rPr>
              <w:t>Xhaxhai</w:t>
            </w:r>
            <w:r w:rsidRPr="00967054">
              <w:rPr>
                <w:color w:val="080C0C"/>
                <w:lang w:val="it-IT"/>
              </w:rPr>
              <w:tab/>
            </w:r>
            <w:r w:rsidR="009A6AB1">
              <w:rPr>
                <w:color w:val="080C0C"/>
                <w:lang w:val="it-IT"/>
              </w:rPr>
              <w:t xml:space="preserve">    </w:t>
            </w:r>
            <w:r w:rsidRPr="00967054">
              <w:rPr>
                <w:color w:val="080C0C"/>
                <w:lang w:val="it-IT"/>
              </w:rPr>
              <w:t>xhunglën</w:t>
            </w:r>
            <w:r w:rsidRPr="00967054">
              <w:rPr>
                <w:color w:val="080C0C"/>
                <w:lang w:val="it-IT"/>
              </w:rPr>
              <w:tab/>
              <w:t>foli</w:t>
            </w:r>
            <w:r w:rsidRPr="00967054">
              <w:rPr>
                <w:color w:val="080C0C"/>
                <w:lang w:val="it-IT"/>
              </w:rPr>
              <w:tab/>
              <w:t>më</w:t>
            </w:r>
            <w:r w:rsidRPr="00967054">
              <w:rPr>
                <w:color w:val="080C0C"/>
                <w:lang w:val="it-IT"/>
              </w:rPr>
              <w:tab/>
              <w:t>për</w:t>
            </w:r>
            <w:r w:rsidRPr="00967054">
              <w:rPr>
                <w:color w:val="080C0C"/>
                <w:lang w:val="it-IT"/>
              </w:rPr>
              <w:tab/>
            </w:r>
          </w:p>
          <w:p w14:paraId="7D05AD47" w14:textId="77777777" w:rsidR="00967054" w:rsidRPr="00967054" w:rsidRDefault="00967054" w:rsidP="00967054">
            <w:pPr>
              <w:pStyle w:val="NoSpacing"/>
              <w:rPr>
                <w:color w:val="080C0C"/>
                <w:lang w:val="it-IT"/>
              </w:rPr>
            </w:pPr>
            <w:r w:rsidRPr="00967054">
              <w:rPr>
                <w:color w:val="080C0C"/>
                <w:lang w:val="it-IT"/>
              </w:rPr>
              <w:t>Xhaxhai më foli për xhungël.</w:t>
            </w:r>
          </w:p>
          <w:p w14:paraId="5DD56D2F" w14:textId="77777777" w:rsidR="00967054" w:rsidRPr="00967054" w:rsidRDefault="00967054" w:rsidP="00967054">
            <w:pPr>
              <w:pStyle w:val="NoSpacing"/>
              <w:rPr>
                <w:color w:val="080C0C"/>
                <w:lang w:val="it-IT"/>
              </w:rPr>
            </w:pPr>
            <w:r w:rsidRPr="00967054">
              <w:rPr>
                <w:color w:val="080C0C"/>
                <w:lang w:val="it-IT"/>
              </w:rPr>
              <w:t>xhami</w:t>
            </w:r>
            <w:r w:rsidRPr="00967054">
              <w:rPr>
                <w:color w:val="080C0C"/>
                <w:lang w:val="it-IT"/>
              </w:rPr>
              <w:tab/>
              <w:t>shtëpi</w:t>
            </w:r>
            <w:r w:rsidRPr="00967054">
              <w:rPr>
                <w:color w:val="080C0C"/>
                <w:lang w:val="it-IT"/>
              </w:rPr>
              <w:tab/>
              <w:t>Në</w:t>
            </w:r>
            <w:r w:rsidRPr="00967054">
              <w:rPr>
                <w:color w:val="080C0C"/>
                <w:lang w:val="it-IT"/>
              </w:rPr>
              <w:tab/>
              <w:t>thyer</w:t>
            </w:r>
            <w:r w:rsidRPr="00967054">
              <w:rPr>
                <w:color w:val="080C0C"/>
                <w:lang w:val="it-IT"/>
              </w:rPr>
              <w:tab/>
              <w:t>ishte</w:t>
            </w:r>
          </w:p>
          <w:p w14:paraId="5FCA8F98" w14:textId="77777777" w:rsidR="00967054" w:rsidRPr="00967054" w:rsidRDefault="00967054" w:rsidP="00967054">
            <w:pPr>
              <w:pStyle w:val="NoSpacing"/>
              <w:rPr>
                <w:color w:val="080C0C"/>
                <w:lang w:val="it-IT"/>
              </w:rPr>
            </w:pPr>
            <w:r w:rsidRPr="00967054">
              <w:rPr>
                <w:color w:val="080C0C"/>
                <w:lang w:val="it-IT"/>
              </w:rPr>
              <w:t xml:space="preserve"> </w:t>
            </w:r>
            <w:r w:rsidRPr="00967054">
              <w:rPr>
                <w:color w:val="080C0C"/>
                <w:lang w:val="it-IT"/>
              </w:rPr>
              <w:tab/>
              <w:t xml:space="preserve"> </w:t>
            </w:r>
            <w:r w:rsidRPr="00967054">
              <w:rPr>
                <w:color w:val="080C0C"/>
                <w:lang w:val="it-IT"/>
              </w:rPr>
              <w:tab/>
              <w:t xml:space="preserve"> </w:t>
            </w:r>
          </w:p>
          <w:p w14:paraId="78F3AD28" w14:textId="77777777" w:rsidR="00967054" w:rsidRPr="00967054" w:rsidRDefault="00967054" w:rsidP="00967054">
            <w:pPr>
              <w:pStyle w:val="NoSpacing"/>
              <w:rPr>
                <w:color w:val="080C0C"/>
                <w:lang w:val="it-IT"/>
              </w:rPr>
            </w:pPr>
            <w:r w:rsidRPr="00967054">
              <w:rPr>
                <w:color w:val="080C0C"/>
                <w:lang w:val="it-IT"/>
              </w:rPr>
              <w:t>Në shtëpi ishte thyer xhami.</w:t>
            </w:r>
          </w:p>
          <w:p w14:paraId="3746C9CC" w14:textId="77777777" w:rsidR="00967054" w:rsidRPr="00967054" w:rsidRDefault="00967054" w:rsidP="00967054">
            <w:pPr>
              <w:pStyle w:val="NoSpacing"/>
              <w:rPr>
                <w:color w:val="080C0C"/>
                <w:lang w:val="it-IT"/>
              </w:rPr>
            </w:pPr>
          </w:p>
          <w:p w14:paraId="31B87119" w14:textId="77777777" w:rsidR="00967054" w:rsidRPr="009A6AB1" w:rsidRDefault="00967054" w:rsidP="00967054">
            <w:pPr>
              <w:pStyle w:val="NoSpacing"/>
              <w:rPr>
                <w:b/>
                <w:bCs/>
                <w:color w:val="080C0C"/>
                <w:lang w:val="it-IT"/>
              </w:rPr>
            </w:pPr>
            <w:r w:rsidRPr="009A6AB1">
              <w:rPr>
                <w:b/>
                <w:bCs/>
                <w:color w:val="080C0C"/>
                <w:lang w:val="it-IT"/>
              </w:rPr>
              <w:t>Veprimet në situatë</w:t>
            </w:r>
          </w:p>
          <w:p w14:paraId="6BE27672" w14:textId="77777777" w:rsidR="00967054" w:rsidRPr="00967054" w:rsidRDefault="00967054" w:rsidP="00967054">
            <w:pPr>
              <w:pStyle w:val="NoSpacing"/>
              <w:rPr>
                <w:color w:val="080C0C"/>
                <w:lang w:val="it-IT"/>
              </w:rPr>
            </w:pPr>
            <w:r w:rsidRPr="009A6AB1">
              <w:rPr>
                <w:b/>
                <w:bCs/>
                <w:color w:val="080C0C"/>
                <w:lang w:val="it-IT"/>
              </w:rPr>
              <w:t>Hapi 1.</w:t>
            </w:r>
            <w:r w:rsidRPr="00967054">
              <w:rPr>
                <w:color w:val="080C0C"/>
                <w:lang w:val="it-IT"/>
              </w:rPr>
              <w:t xml:space="preserve"> Lexim me ndalesa</w:t>
            </w:r>
          </w:p>
          <w:p w14:paraId="69E6E8C0" w14:textId="77777777" w:rsidR="00967054" w:rsidRPr="00967054" w:rsidRDefault="00967054" w:rsidP="00967054">
            <w:pPr>
              <w:pStyle w:val="NoSpacing"/>
              <w:rPr>
                <w:color w:val="080C0C"/>
                <w:lang w:val="it-IT"/>
              </w:rPr>
            </w:pPr>
            <w:r w:rsidRPr="00967054">
              <w:rPr>
                <w:color w:val="080C0C"/>
                <w:lang w:val="it-IT"/>
              </w:rPr>
              <w:t>Hapet libri faqe 97 në Abetare dhe u paraqitet titulli në tabelë.</w:t>
            </w:r>
          </w:p>
          <w:p w14:paraId="5A7BF8F9" w14:textId="77777777" w:rsidR="00967054" w:rsidRPr="00967054" w:rsidRDefault="00967054" w:rsidP="00967054">
            <w:pPr>
              <w:pStyle w:val="NoSpacing"/>
              <w:rPr>
                <w:color w:val="080C0C"/>
                <w:lang w:val="it-IT"/>
              </w:rPr>
            </w:pPr>
            <w:r w:rsidRPr="00967054">
              <w:rPr>
                <w:color w:val="080C0C"/>
                <w:lang w:val="it-IT"/>
              </w:rPr>
              <w:t>Nxënësit nxiten të mendojnë për 2-3 minuta, analizojnë figurën në detaje dhe tregojnë se për çfarë do të mësojnë. Përshkruajnë veprimet e djaloshit duke u bazuar te figura. Dëgjohen disa nxënës.</w:t>
            </w:r>
          </w:p>
          <w:p w14:paraId="610B3F86" w14:textId="77777777" w:rsidR="00967054" w:rsidRPr="00967054" w:rsidRDefault="00967054" w:rsidP="00967054">
            <w:pPr>
              <w:pStyle w:val="NoSpacing"/>
              <w:rPr>
                <w:color w:val="080C0C"/>
                <w:lang w:val="it-IT"/>
              </w:rPr>
            </w:pPr>
            <w:r w:rsidRPr="00967054">
              <w:rPr>
                <w:color w:val="080C0C"/>
                <w:lang w:val="it-IT"/>
              </w:rPr>
              <w:t>U ndahet teksti në pjesë dhe lexohet me ndalesa.</w:t>
            </w:r>
          </w:p>
          <w:p w14:paraId="0790D412" w14:textId="77777777" w:rsidR="00967054" w:rsidRPr="00967054" w:rsidRDefault="00967054" w:rsidP="00967054">
            <w:pPr>
              <w:pStyle w:val="NoSpacing"/>
              <w:rPr>
                <w:color w:val="080C0C"/>
                <w:lang w:val="it-IT"/>
              </w:rPr>
            </w:pPr>
            <w:r w:rsidRPr="00967054">
              <w:rPr>
                <w:color w:val="080C0C"/>
                <w:lang w:val="it-IT"/>
              </w:rPr>
              <w:t>Ndalesa e parë: që nga fillimi deri te “….Nisi të bënte gati valixhen’’ Ndihmohen me pyetjet:</w:t>
            </w:r>
          </w:p>
          <w:p w14:paraId="5A246897" w14:textId="77777777" w:rsidR="00967054" w:rsidRPr="00967054" w:rsidRDefault="00967054" w:rsidP="00967054">
            <w:pPr>
              <w:pStyle w:val="NoSpacing"/>
              <w:rPr>
                <w:color w:val="080C0C"/>
                <w:lang w:val="it-IT"/>
              </w:rPr>
            </w:pPr>
            <w:r w:rsidRPr="00967054">
              <w:rPr>
                <w:color w:val="080C0C"/>
                <w:lang w:val="it-IT"/>
              </w:rPr>
              <w:t>-Për ku nisej Drini?</w:t>
            </w:r>
          </w:p>
          <w:p w14:paraId="41CD4F95" w14:textId="77777777" w:rsidR="00967054" w:rsidRPr="00967054" w:rsidRDefault="00967054" w:rsidP="00967054">
            <w:pPr>
              <w:pStyle w:val="NoSpacing"/>
              <w:rPr>
                <w:color w:val="080C0C"/>
                <w:lang w:val="it-IT"/>
              </w:rPr>
            </w:pPr>
            <w:r w:rsidRPr="00967054">
              <w:rPr>
                <w:color w:val="080C0C"/>
                <w:lang w:val="it-IT"/>
              </w:rPr>
              <w:t>-Çfarë do të bënte ai?</w:t>
            </w:r>
          </w:p>
          <w:p w14:paraId="7C72E217" w14:textId="77777777" w:rsidR="00967054" w:rsidRPr="00967054" w:rsidRDefault="00967054" w:rsidP="00967054">
            <w:pPr>
              <w:pStyle w:val="NoSpacing"/>
              <w:rPr>
                <w:color w:val="080C0C"/>
                <w:lang w:val="it-IT"/>
              </w:rPr>
            </w:pPr>
            <w:r w:rsidRPr="00967054">
              <w:rPr>
                <w:color w:val="080C0C"/>
                <w:lang w:val="it-IT"/>
              </w:rPr>
              <w:t>-Si titullohej filmi?</w:t>
            </w:r>
          </w:p>
          <w:p w14:paraId="5E5879D3" w14:textId="77777777" w:rsidR="00967054" w:rsidRPr="00967054" w:rsidRDefault="00967054" w:rsidP="00967054">
            <w:pPr>
              <w:pStyle w:val="NoSpacing"/>
              <w:rPr>
                <w:color w:val="080C0C"/>
                <w:lang w:val="it-IT"/>
              </w:rPr>
            </w:pPr>
            <w:r w:rsidRPr="00967054">
              <w:rPr>
                <w:color w:val="080C0C"/>
                <w:lang w:val="it-IT"/>
              </w:rPr>
              <w:t>-Si ndihej Drini?</w:t>
            </w:r>
          </w:p>
          <w:p w14:paraId="03467C08" w14:textId="77777777" w:rsidR="00967054" w:rsidRPr="00967054" w:rsidRDefault="00967054" w:rsidP="00967054">
            <w:pPr>
              <w:pStyle w:val="NoSpacing"/>
              <w:rPr>
                <w:color w:val="080C0C"/>
                <w:lang w:val="it-IT"/>
              </w:rPr>
            </w:pPr>
            <w:r w:rsidRPr="00967054">
              <w:rPr>
                <w:color w:val="080C0C"/>
                <w:lang w:val="it-IT"/>
              </w:rPr>
              <w:t>-Si i nisi përgatitjet?</w:t>
            </w:r>
          </w:p>
          <w:p w14:paraId="4210F35B" w14:textId="77777777" w:rsidR="00967054" w:rsidRPr="00967054" w:rsidRDefault="00967054" w:rsidP="00967054">
            <w:pPr>
              <w:pStyle w:val="NoSpacing"/>
              <w:rPr>
                <w:color w:val="080C0C"/>
                <w:lang w:val="it-IT"/>
              </w:rPr>
            </w:pPr>
            <w:r w:rsidRPr="00967054">
              <w:rPr>
                <w:color w:val="080C0C"/>
                <w:lang w:val="it-IT"/>
              </w:rPr>
              <w:t>-Çfarë mendoni se do të ndodhë tutje? Vazhdojmë me leximin e pjesës së dytë.</w:t>
            </w:r>
          </w:p>
          <w:p w14:paraId="1F54C999" w14:textId="77777777" w:rsidR="00967054" w:rsidRPr="00967054" w:rsidRDefault="00967054" w:rsidP="00967054">
            <w:pPr>
              <w:pStyle w:val="NoSpacing"/>
              <w:rPr>
                <w:color w:val="080C0C"/>
                <w:lang w:val="it-IT"/>
              </w:rPr>
            </w:pPr>
            <w:r w:rsidRPr="00967054">
              <w:rPr>
                <w:color w:val="080C0C"/>
                <w:lang w:val="it-IT"/>
              </w:rPr>
              <w:t>-Ndalesa e dytë: ’’Të parat mori ...deri në fund. Ndihmohen me pyetjet:</w:t>
            </w:r>
          </w:p>
          <w:p w14:paraId="12C6AD67" w14:textId="77777777" w:rsidR="00967054" w:rsidRPr="00967054" w:rsidRDefault="00967054" w:rsidP="00967054">
            <w:pPr>
              <w:pStyle w:val="NoSpacing"/>
              <w:rPr>
                <w:color w:val="080C0C"/>
                <w:lang w:val="it-IT"/>
              </w:rPr>
            </w:pPr>
            <w:r w:rsidRPr="00967054">
              <w:rPr>
                <w:color w:val="080C0C"/>
                <w:lang w:val="it-IT"/>
              </w:rPr>
              <w:t>-Çfarë mori me vete ai?</w:t>
            </w:r>
          </w:p>
          <w:p w14:paraId="6AF71272" w14:textId="77777777" w:rsidR="00967054" w:rsidRPr="00967054" w:rsidRDefault="00967054" w:rsidP="00967054">
            <w:pPr>
              <w:pStyle w:val="NoSpacing"/>
              <w:rPr>
                <w:color w:val="080C0C"/>
                <w:lang w:val="it-IT"/>
              </w:rPr>
            </w:pPr>
            <w:r w:rsidRPr="00967054">
              <w:rPr>
                <w:color w:val="080C0C"/>
                <w:lang w:val="it-IT"/>
              </w:rPr>
              <w:t>-Si mendoni në cilën stinë zhvillohet ngjarja? Pse?</w:t>
            </w:r>
          </w:p>
          <w:p w14:paraId="238B8AF0" w14:textId="77777777" w:rsidR="00967054" w:rsidRPr="00967054" w:rsidRDefault="00967054" w:rsidP="00967054">
            <w:pPr>
              <w:pStyle w:val="NoSpacing"/>
              <w:rPr>
                <w:color w:val="080C0C"/>
                <w:lang w:val="it-IT"/>
              </w:rPr>
            </w:pPr>
            <w:r w:rsidRPr="00967054">
              <w:rPr>
                <w:color w:val="080C0C"/>
                <w:lang w:val="it-IT"/>
              </w:rPr>
              <w:t>-Përse e mbylli me zor valixhen?</w:t>
            </w:r>
          </w:p>
          <w:p w14:paraId="3B5DE5D7" w14:textId="77777777" w:rsidR="00967054" w:rsidRPr="00967054" w:rsidRDefault="00967054" w:rsidP="00967054">
            <w:pPr>
              <w:pStyle w:val="NoSpacing"/>
              <w:rPr>
                <w:color w:val="080C0C"/>
                <w:lang w:val="it-IT"/>
              </w:rPr>
            </w:pPr>
            <w:r w:rsidRPr="00967054">
              <w:rPr>
                <w:color w:val="080C0C"/>
                <w:lang w:val="it-IT"/>
              </w:rPr>
              <w:t>-Kush e shoqëroi atë?</w:t>
            </w:r>
          </w:p>
          <w:p w14:paraId="1C473BFB" w14:textId="77777777" w:rsidR="00967054" w:rsidRPr="00967054" w:rsidRDefault="00967054" w:rsidP="00967054">
            <w:pPr>
              <w:pStyle w:val="NoSpacing"/>
              <w:rPr>
                <w:color w:val="080C0C"/>
                <w:lang w:val="it-IT"/>
              </w:rPr>
            </w:pPr>
            <w:r w:rsidRPr="00967054">
              <w:rPr>
                <w:color w:val="080C0C"/>
                <w:lang w:val="it-IT"/>
              </w:rPr>
              <w:t>-Deri ku shkoi me xhaxhain?</w:t>
            </w:r>
          </w:p>
          <w:p w14:paraId="19F2F815" w14:textId="77777777" w:rsidR="009A6AB1" w:rsidRDefault="00967054" w:rsidP="00967054">
            <w:pPr>
              <w:pStyle w:val="NoSpacing"/>
              <w:rPr>
                <w:color w:val="080C0C"/>
                <w:lang w:val="it-IT"/>
              </w:rPr>
            </w:pPr>
            <w:r w:rsidRPr="00967054">
              <w:rPr>
                <w:color w:val="080C0C"/>
                <w:lang w:val="it-IT"/>
              </w:rPr>
              <w:t xml:space="preserve">-A ishte ngjarja ashtu si e menduat në fillim? Diskutohen fjalët e reja nga Shtëpia e fjalëve. Lexohet teksti zinxhir nga nxënësit nga 2-3 fjali. </w:t>
            </w:r>
          </w:p>
          <w:p w14:paraId="177755D9" w14:textId="77777777" w:rsidR="009A6AB1" w:rsidRDefault="009A6AB1" w:rsidP="00967054">
            <w:pPr>
              <w:pStyle w:val="NoSpacing"/>
              <w:rPr>
                <w:color w:val="080C0C"/>
                <w:lang w:val="it-IT"/>
              </w:rPr>
            </w:pPr>
          </w:p>
          <w:p w14:paraId="73D4BB9C" w14:textId="19240F9A" w:rsidR="00967054" w:rsidRPr="00967054" w:rsidRDefault="00967054" w:rsidP="00967054">
            <w:pPr>
              <w:pStyle w:val="NoSpacing"/>
              <w:rPr>
                <w:color w:val="080C0C"/>
                <w:lang w:val="it-IT"/>
              </w:rPr>
            </w:pPr>
            <w:r w:rsidRPr="009A6AB1">
              <w:rPr>
                <w:b/>
                <w:bCs/>
                <w:color w:val="080C0C"/>
                <w:lang w:val="it-IT"/>
              </w:rPr>
              <w:t>Hapi 2.</w:t>
            </w:r>
            <w:r w:rsidRPr="00967054">
              <w:rPr>
                <w:color w:val="080C0C"/>
                <w:lang w:val="it-IT"/>
              </w:rPr>
              <w:t xml:space="preserve"> Punë individuale</w:t>
            </w:r>
          </w:p>
          <w:p w14:paraId="432E4F0D" w14:textId="77777777" w:rsidR="00967054" w:rsidRPr="00967054" w:rsidRDefault="00967054" w:rsidP="00967054">
            <w:pPr>
              <w:pStyle w:val="NoSpacing"/>
              <w:rPr>
                <w:color w:val="080C0C"/>
                <w:lang w:val="it-IT"/>
              </w:rPr>
            </w:pPr>
            <w:r w:rsidRPr="00967054">
              <w:rPr>
                <w:color w:val="080C0C"/>
                <w:lang w:val="it-IT"/>
              </w:rPr>
              <w:t>Ushtrimi i parë: Nxënësit udhëzohen të shkruajnë shkronjat e secilës fjalë në kutizat e duhura.</w:t>
            </w:r>
          </w:p>
          <w:p w14:paraId="629B7778" w14:textId="77777777" w:rsidR="00967054" w:rsidRPr="00967054" w:rsidRDefault="00967054" w:rsidP="00967054">
            <w:pPr>
              <w:pStyle w:val="NoSpacing"/>
              <w:rPr>
                <w:color w:val="080C0C"/>
                <w:lang w:val="it-IT"/>
              </w:rPr>
            </w:pPr>
            <w:r w:rsidRPr="00967054">
              <w:rPr>
                <w:color w:val="080C0C"/>
                <w:lang w:val="it-IT"/>
              </w:rPr>
              <w:t>Lexojnë fjalët e formuara.</w:t>
            </w:r>
          </w:p>
          <w:p w14:paraId="014316F5" w14:textId="77777777" w:rsidR="00967054" w:rsidRPr="00967054" w:rsidRDefault="00967054" w:rsidP="00967054">
            <w:pPr>
              <w:pStyle w:val="NoSpacing"/>
              <w:rPr>
                <w:color w:val="080C0C"/>
                <w:lang w:val="it-IT"/>
              </w:rPr>
            </w:pPr>
          </w:p>
          <w:p w14:paraId="3E5D6384" w14:textId="33ED46C8" w:rsidR="00967054" w:rsidRPr="009A6AB1" w:rsidRDefault="00967054" w:rsidP="00967054">
            <w:pPr>
              <w:pStyle w:val="NoSpacing"/>
              <w:rPr>
                <w:b/>
                <w:bCs/>
                <w:color w:val="080C0C"/>
                <w:lang w:val="it-IT"/>
              </w:rPr>
            </w:pPr>
            <w:r w:rsidRPr="009A6AB1">
              <w:rPr>
                <w:b/>
                <w:bCs/>
                <w:color w:val="080C0C"/>
                <w:lang w:val="it-IT"/>
              </w:rPr>
              <w:t>Prezantimi dhe demonstrimi i rezultateve të arritura:</w:t>
            </w:r>
          </w:p>
          <w:p w14:paraId="1FBF92E8" w14:textId="77777777" w:rsidR="00967054" w:rsidRPr="00967054" w:rsidRDefault="00967054" w:rsidP="00967054">
            <w:pPr>
              <w:pStyle w:val="NoSpacing"/>
              <w:rPr>
                <w:color w:val="080C0C"/>
                <w:lang w:val="it-IT"/>
              </w:rPr>
            </w:pPr>
            <w:r w:rsidRPr="00967054">
              <w:rPr>
                <w:color w:val="080C0C"/>
                <w:lang w:val="it-IT"/>
              </w:rPr>
              <w:t>Nxënësit lexojnë tekstin me intonacion të duhur. Nxjerrin mesazhin nga teksti i lexuar.</w:t>
            </w:r>
          </w:p>
          <w:p w14:paraId="01E24DA8" w14:textId="77777777" w:rsidR="009A6AB1" w:rsidRDefault="009A6AB1" w:rsidP="00967054">
            <w:pPr>
              <w:pStyle w:val="NoSpacing"/>
              <w:rPr>
                <w:color w:val="080C0C"/>
                <w:lang w:val="it-IT"/>
              </w:rPr>
            </w:pPr>
          </w:p>
          <w:p w14:paraId="1373A19B" w14:textId="30C1478A" w:rsidR="00967054" w:rsidRPr="009A6AB1" w:rsidRDefault="00967054" w:rsidP="00967054">
            <w:pPr>
              <w:pStyle w:val="NoSpacing"/>
              <w:rPr>
                <w:b/>
                <w:bCs/>
                <w:color w:val="080C0C"/>
                <w:lang w:val="it-IT"/>
              </w:rPr>
            </w:pPr>
            <w:r w:rsidRPr="009A6AB1">
              <w:rPr>
                <w:b/>
                <w:bCs/>
                <w:color w:val="080C0C"/>
                <w:lang w:val="it-IT"/>
              </w:rPr>
              <w:t>Vlerësohen nxënësit për:</w:t>
            </w:r>
          </w:p>
          <w:p w14:paraId="560B6A2F"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Përshkrimin e figurës që ilustron tekstin.</w:t>
            </w:r>
          </w:p>
          <w:p w14:paraId="0EF573BB"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Parashikimin e ngjarjes në bazë të titullit dhe figurës.</w:t>
            </w:r>
          </w:p>
          <w:p w14:paraId="79657A90"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Saktësinë e leximit të tekstit.</w:t>
            </w:r>
          </w:p>
          <w:p w14:paraId="451BD7E7"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Përgjigjeve të pyetjeve lidhur me përmbajtjen e tekstit.</w:t>
            </w:r>
          </w:p>
          <w:p w14:paraId="5836A0D8"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Dallimin e titullit në pjesën e dhënë.</w:t>
            </w:r>
          </w:p>
          <w:p w14:paraId="42C555D6"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Pyetjet për t’u sqaruar rreth përmbajtjes së tekstit ose rreth fjalëve të panjohura për të.</w:t>
            </w:r>
          </w:p>
          <w:p w14:paraId="277AC4A4"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Nxjerrjen e mesazhit nga teksti.</w:t>
            </w:r>
          </w:p>
          <w:p w14:paraId="17092925" w14:textId="77777777" w:rsidR="009A6AB1" w:rsidRDefault="009A6AB1" w:rsidP="00967054">
            <w:pPr>
              <w:pStyle w:val="NoSpacing"/>
              <w:rPr>
                <w:color w:val="080C0C"/>
                <w:lang w:val="it-IT"/>
              </w:rPr>
            </w:pPr>
          </w:p>
          <w:p w14:paraId="2BD68F83" w14:textId="61C9D54F" w:rsidR="00967054" w:rsidRPr="00967054" w:rsidRDefault="00967054" w:rsidP="00967054">
            <w:pPr>
              <w:pStyle w:val="NoSpacing"/>
              <w:rPr>
                <w:color w:val="080C0C"/>
                <w:lang w:val="it-IT"/>
              </w:rPr>
            </w:pPr>
            <w:r w:rsidRPr="009A6AB1">
              <w:rPr>
                <w:b/>
                <w:bCs/>
                <w:color w:val="080C0C"/>
                <w:lang w:val="it-IT"/>
              </w:rPr>
              <w:t>Detyrë shtëpie:</w:t>
            </w:r>
            <w:r w:rsidRPr="00967054">
              <w:rPr>
                <w:color w:val="080C0C"/>
                <w:lang w:val="it-IT"/>
              </w:rPr>
              <w:t xml:space="preserve"> Nxënësve u sugjerohen detyrat e mëposhtme: Lexoni tekstin bukur dhe pa gabime.</w:t>
            </w:r>
          </w:p>
          <w:p w14:paraId="614C5673" w14:textId="77777777" w:rsidR="00967054" w:rsidRPr="00967054" w:rsidRDefault="00967054" w:rsidP="00967054">
            <w:pPr>
              <w:pStyle w:val="NoSpacing"/>
              <w:rPr>
                <w:color w:val="080C0C"/>
                <w:lang w:val="it-IT"/>
              </w:rPr>
            </w:pPr>
            <w:r w:rsidRPr="00967054">
              <w:rPr>
                <w:color w:val="080C0C"/>
                <w:lang w:val="it-IT"/>
              </w:rPr>
              <w:t>Shkruani dhjetë fjalë që në trup të tyre kanë shkronjën Xh, xh.</w:t>
            </w:r>
          </w:p>
          <w:p w14:paraId="4431299B" w14:textId="489D6D04" w:rsidR="0053526F" w:rsidRDefault="00967054" w:rsidP="00967054">
            <w:pPr>
              <w:pStyle w:val="NoSpacing"/>
              <w:rPr>
                <w:color w:val="080C0C"/>
                <w:lang w:val="it-IT"/>
              </w:rPr>
            </w:pPr>
            <w:r w:rsidRPr="00967054">
              <w:rPr>
                <w:color w:val="080C0C"/>
                <w:lang w:val="it-IT"/>
              </w:rPr>
              <w:t>Shkruaj pesë fjali të pëlqyera nga teksti.</w:t>
            </w:r>
          </w:p>
          <w:p w14:paraId="2D15FFD1" w14:textId="77777777" w:rsidR="0053526F" w:rsidRDefault="0053526F" w:rsidP="00DB2BEA">
            <w:pPr>
              <w:pStyle w:val="NoSpacing"/>
              <w:rPr>
                <w:color w:val="080C0C"/>
                <w:lang w:val="it-IT"/>
              </w:rPr>
            </w:pPr>
          </w:p>
          <w:p w14:paraId="4003CCF8" w14:textId="77777777" w:rsidR="0053526F" w:rsidRDefault="0053526F" w:rsidP="00DB2BEA">
            <w:pPr>
              <w:pStyle w:val="NoSpacing"/>
              <w:rPr>
                <w:color w:val="080C0C"/>
                <w:lang w:val="it-IT"/>
              </w:rPr>
            </w:pPr>
          </w:p>
          <w:p w14:paraId="6CDB09FA" w14:textId="77777777" w:rsidR="0053526F" w:rsidRDefault="0053526F" w:rsidP="00DB2BEA">
            <w:pPr>
              <w:pStyle w:val="NoSpacing"/>
              <w:rPr>
                <w:color w:val="080C0C"/>
                <w:lang w:val="it-IT"/>
              </w:rPr>
            </w:pPr>
          </w:p>
          <w:p w14:paraId="2A1AAB64" w14:textId="77777777" w:rsidR="0053526F" w:rsidRDefault="0053526F" w:rsidP="00DB2BEA">
            <w:pPr>
              <w:pStyle w:val="NoSpacing"/>
              <w:rPr>
                <w:color w:val="080C0C"/>
                <w:lang w:val="it-IT"/>
              </w:rPr>
            </w:pPr>
          </w:p>
          <w:p w14:paraId="5C2DE0A3" w14:textId="77777777" w:rsidR="0053526F" w:rsidRDefault="0053526F" w:rsidP="00DB2BEA">
            <w:pPr>
              <w:pStyle w:val="NoSpacing"/>
              <w:rPr>
                <w:color w:val="080C0C"/>
                <w:lang w:val="it-IT"/>
              </w:rPr>
            </w:pPr>
          </w:p>
          <w:p w14:paraId="670FA7BA" w14:textId="77777777" w:rsidR="0053526F" w:rsidRDefault="0053526F" w:rsidP="00DB2BEA">
            <w:pPr>
              <w:pStyle w:val="NoSpacing"/>
              <w:rPr>
                <w:color w:val="080C0C"/>
                <w:lang w:val="it-IT"/>
              </w:rPr>
            </w:pPr>
          </w:p>
          <w:p w14:paraId="5EA27498" w14:textId="77777777" w:rsidR="0053526F" w:rsidRDefault="0053526F" w:rsidP="00DB2BEA">
            <w:pPr>
              <w:pStyle w:val="NoSpacing"/>
              <w:rPr>
                <w:color w:val="080C0C"/>
                <w:lang w:val="it-IT"/>
              </w:rPr>
            </w:pPr>
          </w:p>
          <w:p w14:paraId="195FC5E2" w14:textId="77777777" w:rsidR="0053526F" w:rsidRDefault="0053526F" w:rsidP="00DB2BEA">
            <w:pPr>
              <w:pStyle w:val="NoSpacing"/>
              <w:rPr>
                <w:color w:val="080C0C"/>
                <w:lang w:val="it-IT"/>
              </w:rPr>
            </w:pPr>
          </w:p>
          <w:p w14:paraId="0A3740B4" w14:textId="77777777" w:rsidR="0053526F" w:rsidRDefault="0053526F" w:rsidP="00DB2BEA">
            <w:pPr>
              <w:pStyle w:val="NoSpacing"/>
              <w:rPr>
                <w:color w:val="080C0C"/>
                <w:lang w:val="it-IT"/>
              </w:rPr>
            </w:pPr>
          </w:p>
          <w:p w14:paraId="04B9E574" w14:textId="77777777" w:rsidR="0053526F" w:rsidRDefault="0053526F" w:rsidP="00DB2BEA">
            <w:pPr>
              <w:pStyle w:val="NoSpacing"/>
              <w:rPr>
                <w:color w:val="080C0C"/>
                <w:lang w:val="it-IT"/>
              </w:rPr>
            </w:pPr>
          </w:p>
          <w:p w14:paraId="547EBE6E" w14:textId="77777777" w:rsidR="0053526F" w:rsidRPr="00112C98" w:rsidRDefault="0053526F" w:rsidP="00DB2BEA">
            <w:pPr>
              <w:pStyle w:val="NoSpacing"/>
              <w:rPr>
                <w:color w:val="080C0C"/>
                <w:lang w:val="it-IT"/>
              </w:rPr>
            </w:pPr>
          </w:p>
        </w:tc>
      </w:tr>
    </w:tbl>
    <w:p w14:paraId="7AE73CE4"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70518B9" w14:textId="77777777" w:rsidTr="00DB2BEA">
        <w:trPr>
          <w:trHeight w:val="206"/>
        </w:trPr>
        <w:tc>
          <w:tcPr>
            <w:tcW w:w="10105" w:type="dxa"/>
            <w:tcBorders>
              <w:top w:val="single" w:sz="8" w:space="0" w:color="000000"/>
              <w:bottom w:val="nil"/>
            </w:tcBorders>
            <w:shd w:val="clear" w:color="auto" w:fill="000000"/>
            <w:hideMark/>
          </w:tcPr>
          <w:p w14:paraId="1417FB01" w14:textId="5BDB826C"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67054">
              <w:rPr>
                <w:rFonts w:ascii="Times New Roman" w:eastAsia="MS Mincho" w:hAnsi="Times New Roman" w:cs="Times New Roman"/>
                <w:b/>
                <w:bCs/>
                <w:color w:val="0D0D0D"/>
                <w:sz w:val="24"/>
                <w:szCs w:val="24"/>
                <w:lang w:val="sq-AL"/>
              </w:rPr>
              <w:t>193</w:t>
            </w:r>
            <w:r>
              <w:rPr>
                <w:rFonts w:ascii="Times New Roman" w:eastAsia="MS Mincho" w:hAnsi="Times New Roman" w:cs="Times New Roman"/>
                <w:b/>
                <w:bCs/>
                <w:color w:val="0D0D0D"/>
                <w:sz w:val="24"/>
                <w:szCs w:val="24"/>
                <w:lang w:val="sq-AL"/>
              </w:rPr>
              <w:t xml:space="preserve"> </w:t>
            </w:r>
          </w:p>
        </w:tc>
      </w:tr>
      <w:tr w:rsidR="0053526F" w:rsidRPr="00112C98" w14:paraId="309B8A87" w14:textId="77777777" w:rsidTr="00DB2BEA">
        <w:trPr>
          <w:trHeight w:val="379"/>
        </w:trPr>
        <w:tc>
          <w:tcPr>
            <w:tcW w:w="10105" w:type="dxa"/>
            <w:tcBorders>
              <w:top w:val="single" w:sz="8" w:space="0" w:color="000000"/>
              <w:bottom w:val="single" w:sz="8" w:space="0" w:color="000000"/>
            </w:tcBorders>
            <w:hideMark/>
          </w:tcPr>
          <w:p w14:paraId="1992565D" w14:textId="1ABABA2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E07E9A8"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E93758A" w14:textId="77777777" w:rsidTr="00DB2BEA">
        <w:trPr>
          <w:trHeight w:val="2390"/>
        </w:trPr>
        <w:tc>
          <w:tcPr>
            <w:tcW w:w="10105" w:type="dxa"/>
            <w:tcBorders>
              <w:top w:val="nil"/>
            </w:tcBorders>
          </w:tcPr>
          <w:p w14:paraId="0EB6439C" w14:textId="77777777" w:rsidR="00967054" w:rsidRPr="009A6AB1" w:rsidRDefault="00967054" w:rsidP="00967054">
            <w:pPr>
              <w:pStyle w:val="NoSpacing"/>
              <w:rPr>
                <w:b/>
                <w:bCs/>
                <w:color w:val="080C0C"/>
                <w:lang w:val="it-IT"/>
              </w:rPr>
            </w:pPr>
            <w:r w:rsidRPr="009A6AB1">
              <w:rPr>
                <w:b/>
                <w:bCs/>
                <w:color w:val="080C0C"/>
                <w:lang w:val="it-IT"/>
              </w:rPr>
              <w:t>Tema mësimore:</w:t>
            </w:r>
          </w:p>
          <w:p w14:paraId="23D28BA8" w14:textId="77777777" w:rsidR="009A6AB1" w:rsidRDefault="00967054" w:rsidP="00967054">
            <w:pPr>
              <w:pStyle w:val="NoSpacing"/>
              <w:rPr>
                <w:color w:val="080C0C"/>
                <w:lang w:val="it-IT"/>
              </w:rPr>
            </w:pPr>
            <w:r w:rsidRPr="00967054">
              <w:rPr>
                <w:color w:val="080C0C"/>
                <w:lang w:val="it-IT"/>
              </w:rPr>
              <w:t>Tingujt Shkronjat Rrokjet Fjala</w:t>
            </w:r>
            <w:r w:rsidRPr="00967054">
              <w:rPr>
                <w:color w:val="080C0C"/>
                <w:lang w:val="it-IT"/>
              </w:rPr>
              <w:tab/>
            </w:r>
          </w:p>
          <w:p w14:paraId="5EA05DEC" w14:textId="77777777" w:rsidR="009A6AB1" w:rsidRDefault="009A6AB1" w:rsidP="00967054">
            <w:pPr>
              <w:pStyle w:val="NoSpacing"/>
              <w:rPr>
                <w:color w:val="080C0C"/>
                <w:lang w:val="it-IT"/>
              </w:rPr>
            </w:pPr>
          </w:p>
          <w:p w14:paraId="014C6E60" w14:textId="5F4469EC" w:rsidR="00967054" w:rsidRPr="009A6AB1" w:rsidRDefault="00967054" w:rsidP="00967054">
            <w:pPr>
              <w:pStyle w:val="NoSpacing"/>
              <w:rPr>
                <w:b/>
                <w:bCs/>
                <w:color w:val="080C0C"/>
                <w:lang w:val="it-IT"/>
              </w:rPr>
            </w:pPr>
            <w:r w:rsidRPr="009A6AB1">
              <w:rPr>
                <w:b/>
                <w:bCs/>
                <w:color w:val="080C0C"/>
                <w:lang w:val="it-IT"/>
              </w:rPr>
              <w:t>Rezultati i të nxënit të temës:</w:t>
            </w:r>
          </w:p>
          <w:p w14:paraId="6C32FCEA"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Dëgjon, identifikon dhe shqipton drejt tingujt, zanor dhe bashkëtingëllorë;</w:t>
            </w:r>
          </w:p>
          <w:p w14:paraId="7B1D850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drejt shkronjat e mëdha dhe shkronjat e vogla;</w:t>
            </w:r>
          </w:p>
          <w:p w14:paraId="01AE2C5B" w14:textId="77777777" w:rsidR="009A6AB1" w:rsidRDefault="00967054" w:rsidP="00967054">
            <w:pPr>
              <w:pStyle w:val="NoSpacing"/>
              <w:rPr>
                <w:color w:val="080C0C"/>
                <w:lang w:val="it-IT"/>
              </w:rPr>
            </w:pPr>
            <w:r w:rsidRPr="009A6AB1">
              <w:rPr>
                <w:b/>
                <w:bCs/>
                <w:color w:val="080C0C"/>
                <w:lang w:val="it-IT"/>
              </w:rPr>
              <w:t>Kontributi në rezultatet për kompetencat kryesore të shkallës:</w:t>
            </w:r>
            <w:r w:rsidR="009A6AB1">
              <w:rPr>
                <w:b/>
                <w:bCs/>
                <w:color w:val="080C0C"/>
                <w:lang w:val="it-IT"/>
              </w:rPr>
              <w:t xml:space="preserve"> </w:t>
            </w:r>
            <w:r w:rsidRPr="00967054">
              <w:rPr>
                <w:color w:val="080C0C"/>
                <w:lang w:val="it-IT"/>
              </w:rPr>
              <w:t>I.1; I.2; I.3; I.5; III.2</w:t>
            </w:r>
            <w:r w:rsidRPr="00967054">
              <w:rPr>
                <w:color w:val="080C0C"/>
                <w:lang w:val="it-IT"/>
              </w:rPr>
              <w:tab/>
            </w:r>
          </w:p>
          <w:p w14:paraId="292ADF32" w14:textId="18880563" w:rsidR="00967054" w:rsidRPr="00967054" w:rsidRDefault="00967054" w:rsidP="00967054">
            <w:pPr>
              <w:pStyle w:val="NoSpacing"/>
              <w:rPr>
                <w:color w:val="080C0C"/>
                <w:lang w:val="it-IT"/>
              </w:rPr>
            </w:pPr>
            <w:r w:rsidRPr="009A6AB1">
              <w:rPr>
                <w:b/>
                <w:bCs/>
                <w:color w:val="080C0C"/>
                <w:lang w:val="it-IT"/>
              </w:rPr>
              <w:t>Kontributi në rezultatet e fushës së kurrikulës:</w:t>
            </w:r>
            <w:r w:rsidR="009A6AB1">
              <w:rPr>
                <w:b/>
                <w:bCs/>
                <w:color w:val="080C0C"/>
                <w:lang w:val="it-IT"/>
              </w:rPr>
              <w:t xml:space="preserve"> </w:t>
            </w:r>
            <w:r w:rsidRPr="00967054">
              <w:rPr>
                <w:color w:val="080C0C"/>
                <w:lang w:val="it-IT"/>
              </w:rPr>
              <w:t>1.1; 1.5; 2.1; 2.2; 3.3; 3.5</w:t>
            </w:r>
          </w:p>
          <w:p w14:paraId="6CC14EB6" w14:textId="77777777" w:rsidR="00967054" w:rsidRPr="009A6AB1" w:rsidRDefault="00967054" w:rsidP="00967054">
            <w:pPr>
              <w:pStyle w:val="NoSpacing"/>
              <w:rPr>
                <w:b/>
                <w:bCs/>
                <w:color w:val="080C0C"/>
                <w:lang w:val="it-IT"/>
              </w:rPr>
            </w:pPr>
            <w:r w:rsidRPr="009A6AB1">
              <w:rPr>
                <w:b/>
                <w:bCs/>
                <w:color w:val="080C0C"/>
                <w:lang w:val="it-IT"/>
              </w:rPr>
              <w:t>Njësia mësimore:</w:t>
            </w:r>
          </w:p>
          <w:p w14:paraId="7516A587" w14:textId="77777777" w:rsidR="009A6AB1" w:rsidRDefault="00967054" w:rsidP="00967054">
            <w:pPr>
              <w:pStyle w:val="NoSpacing"/>
              <w:rPr>
                <w:color w:val="080C0C"/>
                <w:lang w:val="it-IT"/>
              </w:rPr>
            </w:pPr>
            <w:r w:rsidRPr="00967054">
              <w:rPr>
                <w:color w:val="080C0C"/>
                <w:lang w:val="it-IT"/>
              </w:rPr>
              <w:t>Fletore pune, faqe 131 -132</w:t>
            </w:r>
            <w:r w:rsidRPr="00967054">
              <w:rPr>
                <w:color w:val="080C0C"/>
                <w:lang w:val="it-IT"/>
              </w:rPr>
              <w:tab/>
            </w:r>
          </w:p>
          <w:p w14:paraId="26B13C91" w14:textId="77777777" w:rsidR="009A6AB1" w:rsidRDefault="009A6AB1" w:rsidP="00967054">
            <w:pPr>
              <w:pStyle w:val="NoSpacing"/>
              <w:rPr>
                <w:color w:val="080C0C"/>
                <w:lang w:val="it-IT"/>
              </w:rPr>
            </w:pPr>
          </w:p>
          <w:p w14:paraId="7602291B" w14:textId="77777777" w:rsidR="00967054" w:rsidRPr="009A6AB1" w:rsidRDefault="00967054" w:rsidP="00967054">
            <w:pPr>
              <w:pStyle w:val="NoSpacing"/>
              <w:rPr>
                <w:b/>
                <w:bCs/>
                <w:color w:val="080C0C"/>
                <w:lang w:val="it-IT"/>
              </w:rPr>
            </w:pPr>
            <w:r w:rsidRPr="009A6AB1">
              <w:rPr>
                <w:b/>
                <w:bCs/>
                <w:color w:val="080C0C"/>
                <w:lang w:val="it-IT"/>
              </w:rPr>
              <w:t>Rezultatet e të nxënit të orës mësimore:</w:t>
            </w:r>
          </w:p>
          <w:p w14:paraId="4BEFDCC8" w14:textId="77777777" w:rsidR="00967054" w:rsidRPr="00967054" w:rsidRDefault="00967054" w:rsidP="00967054">
            <w:pPr>
              <w:pStyle w:val="NoSpacing"/>
              <w:rPr>
                <w:color w:val="080C0C"/>
                <w:lang w:val="it-IT"/>
              </w:rPr>
            </w:pPr>
            <w:r w:rsidRPr="00967054">
              <w:rPr>
                <w:color w:val="080C0C"/>
                <w:lang w:val="it-IT"/>
              </w:rPr>
              <w:t>Nxënësi:</w:t>
            </w:r>
          </w:p>
          <w:p w14:paraId="4BF5B4C1"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shkronjën   të dorës sipas modelit.</w:t>
            </w:r>
          </w:p>
          <w:p w14:paraId="2C24309F"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Plotëson fjalët me shkronjën   në pozicione të ndryshme.</w:t>
            </w:r>
          </w:p>
          <w:p w14:paraId="036A1BCE"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me të diktuar X, x,  .</w:t>
            </w:r>
          </w:p>
          <w:p w14:paraId="60FC0339" w14:textId="77777777" w:rsidR="009A6AB1" w:rsidRDefault="00967054" w:rsidP="00967054">
            <w:pPr>
              <w:pStyle w:val="NoSpacing"/>
              <w:rPr>
                <w:color w:val="080C0C"/>
                <w:lang w:val="it-IT"/>
              </w:rPr>
            </w:pPr>
            <w:r w:rsidRPr="00967054">
              <w:rPr>
                <w:color w:val="080C0C"/>
                <w:lang w:val="it-IT"/>
              </w:rPr>
              <w:t>•</w:t>
            </w:r>
            <w:r w:rsidRPr="00967054">
              <w:rPr>
                <w:color w:val="080C0C"/>
                <w:lang w:val="it-IT"/>
              </w:rPr>
              <w:tab/>
              <w:t>Shfaq besim dhe vullnet gjatë procesit të të shkruarit.</w:t>
            </w:r>
            <w:r w:rsidRPr="00967054">
              <w:rPr>
                <w:color w:val="080C0C"/>
                <w:lang w:val="it-IT"/>
              </w:rPr>
              <w:tab/>
            </w:r>
          </w:p>
          <w:p w14:paraId="7AFC2AEC" w14:textId="77777777" w:rsidR="009A6AB1" w:rsidRPr="009A6AB1" w:rsidRDefault="009A6AB1" w:rsidP="009A6AB1">
            <w:pPr>
              <w:pStyle w:val="NoSpacing"/>
              <w:rPr>
                <w:b/>
                <w:bCs/>
                <w:color w:val="080C0C"/>
                <w:lang w:val="it-IT"/>
              </w:rPr>
            </w:pPr>
            <w:r w:rsidRPr="009A6AB1">
              <w:rPr>
                <w:b/>
                <w:bCs/>
                <w:color w:val="080C0C"/>
                <w:lang w:val="it-IT"/>
              </w:rPr>
              <w:t>Kriteret e suksesit:</w:t>
            </w:r>
          </w:p>
          <w:p w14:paraId="3707A0E9" w14:textId="77777777" w:rsidR="009A6AB1" w:rsidRPr="00967054" w:rsidRDefault="009A6AB1" w:rsidP="009A6AB1">
            <w:pPr>
              <w:pStyle w:val="NoSpacing"/>
              <w:rPr>
                <w:color w:val="080C0C"/>
                <w:lang w:val="it-IT"/>
              </w:rPr>
            </w:pPr>
            <w:r w:rsidRPr="00967054">
              <w:rPr>
                <w:color w:val="080C0C"/>
                <w:lang w:val="it-IT"/>
              </w:rPr>
              <w:t>Përcaktohen me nxënësit në klasë</w:t>
            </w:r>
          </w:p>
          <w:p w14:paraId="115B69F2" w14:textId="77777777" w:rsidR="009A6AB1" w:rsidRDefault="009A6AB1" w:rsidP="00967054">
            <w:pPr>
              <w:pStyle w:val="NoSpacing"/>
              <w:rPr>
                <w:color w:val="080C0C"/>
                <w:lang w:val="it-IT"/>
              </w:rPr>
            </w:pPr>
          </w:p>
          <w:p w14:paraId="18B971B9" w14:textId="3F1485BD" w:rsidR="00967054" w:rsidRPr="009A6AB1" w:rsidRDefault="00967054" w:rsidP="00967054">
            <w:pPr>
              <w:pStyle w:val="NoSpacing"/>
              <w:rPr>
                <w:b/>
                <w:bCs/>
                <w:color w:val="080C0C"/>
                <w:lang w:val="it-IT"/>
              </w:rPr>
            </w:pPr>
            <w:r w:rsidRPr="009A6AB1">
              <w:rPr>
                <w:b/>
                <w:bCs/>
                <w:color w:val="080C0C"/>
                <w:lang w:val="it-IT"/>
              </w:rPr>
              <w:t>Fjalë kyçe:</w:t>
            </w:r>
          </w:p>
          <w:p w14:paraId="1D4C8F6A" w14:textId="77777777" w:rsidR="00967054" w:rsidRPr="00967054" w:rsidRDefault="00967054" w:rsidP="00967054">
            <w:pPr>
              <w:pStyle w:val="NoSpacing"/>
              <w:rPr>
                <w:color w:val="080C0C"/>
                <w:lang w:val="it-IT"/>
              </w:rPr>
            </w:pPr>
            <w:r w:rsidRPr="00967054">
              <w:rPr>
                <w:color w:val="080C0C"/>
                <w:lang w:val="it-IT"/>
              </w:rPr>
              <w:t>gonxhe, xhaxha, xhami, xhupi</w:t>
            </w:r>
          </w:p>
          <w:p w14:paraId="4988B0E4" w14:textId="77777777" w:rsidR="009A6AB1" w:rsidRDefault="00967054" w:rsidP="00967054">
            <w:pPr>
              <w:pStyle w:val="NoSpacing"/>
              <w:rPr>
                <w:color w:val="080C0C"/>
                <w:lang w:val="it-IT"/>
              </w:rPr>
            </w:pPr>
            <w:r w:rsidRPr="00967054">
              <w:rPr>
                <w:color w:val="080C0C"/>
                <w:lang w:val="it-IT"/>
              </w:rPr>
              <w:tab/>
            </w:r>
          </w:p>
          <w:p w14:paraId="1D269ABE" w14:textId="3AB4EA2E" w:rsidR="00967054" w:rsidRPr="009A6AB1" w:rsidRDefault="00967054" w:rsidP="00967054">
            <w:pPr>
              <w:pStyle w:val="NoSpacing"/>
              <w:rPr>
                <w:b/>
                <w:bCs/>
                <w:color w:val="080C0C"/>
                <w:lang w:val="it-IT"/>
              </w:rPr>
            </w:pPr>
            <w:r w:rsidRPr="009A6AB1">
              <w:rPr>
                <w:b/>
                <w:bCs/>
                <w:color w:val="080C0C"/>
                <w:lang w:val="it-IT"/>
              </w:rPr>
              <w:t>Teknika dhe strategji:</w:t>
            </w:r>
          </w:p>
          <w:p w14:paraId="6D0B3E91"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Diskutim për njohuritë paraprake</w:t>
            </w:r>
          </w:p>
          <w:p w14:paraId="636C2ED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Analizë &amp; sintezë</w:t>
            </w:r>
          </w:p>
          <w:p w14:paraId="484D08BA"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Punë individuale</w:t>
            </w:r>
          </w:p>
          <w:p w14:paraId="4E54AAA0" w14:textId="77777777" w:rsidR="00967054" w:rsidRPr="00967054" w:rsidRDefault="00967054" w:rsidP="00967054">
            <w:pPr>
              <w:pStyle w:val="NoSpacing"/>
              <w:rPr>
                <w:color w:val="080C0C"/>
                <w:lang w:val="it-IT"/>
              </w:rPr>
            </w:pPr>
            <w:r w:rsidRPr="00967054">
              <w:rPr>
                <w:color w:val="080C0C"/>
                <w:lang w:val="it-IT"/>
              </w:rPr>
              <w:t xml:space="preserve"> </w:t>
            </w:r>
          </w:p>
          <w:p w14:paraId="21229AE9" w14:textId="0DD153B2" w:rsidR="00967054" w:rsidRPr="00967054" w:rsidRDefault="00967054" w:rsidP="00967054">
            <w:pPr>
              <w:pStyle w:val="NoSpacing"/>
              <w:rPr>
                <w:color w:val="080C0C"/>
                <w:lang w:val="it-IT"/>
              </w:rPr>
            </w:pPr>
            <w:r w:rsidRPr="009A6AB1">
              <w:rPr>
                <w:b/>
                <w:bCs/>
                <w:color w:val="080C0C"/>
                <w:lang w:val="it-IT"/>
              </w:rPr>
              <w:t>Burimet e informacionit dhe mjete:</w:t>
            </w:r>
            <w:r w:rsidRPr="00967054">
              <w:rPr>
                <w:color w:val="080C0C"/>
                <w:lang w:val="it-IT"/>
              </w:rPr>
              <w:t xml:space="preserve"> Fletore pune, tabela alfabeti, shkronja ilustruese X, x,  , grafiku i shkronjës të shtypit dhe të dorës X, x, </w:t>
            </w:r>
            <w:r w:rsidR="009A6AB1">
              <w:rPr>
                <w:noProof/>
                <w:spacing w:val="1"/>
                <w:sz w:val="23"/>
              </w:rPr>
              <w:drawing>
                <wp:inline distT="0" distB="0" distL="0" distR="0" wp14:anchorId="32849CA5" wp14:editId="247A3CA3">
                  <wp:extent cx="593173" cy="222441"/>
                  <wp:effectExtent l="0" t="0" r="0" b="0"/>
                  <wp:docPr id="544402248" name="image3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316.jpeg"/>
                          <pic:cNvPicPr/>
                        </pic:nvPicPr>
                        <pic:blipFill>
                          <a:blip r:embed="rId84" cstate="print"/>
                          <a:stretch>
                            <a:fillRect/>
                          </a:stretch>
                        </pic:blipFill>
                        <pic:spPr>
                          <a:xfrm>
                            <a:off x="0" y="0"/>
                            <a:ext cx="593173" cy="222441"/>
                          </a:xfrm>
                          <a:prstGeom prst="rect">
                            <a:avLst/>
                          </a:prstGeom>
                        </pic:spPr>
                      </pic:pic>
                    </a:graphicData>
                  </a:graphic>
                </wp:inline>
              </w:drawing>
            </w:r>
            <w:r w:rsidRPr="00967054">
              <w:rPr>
                <w:color w:val="080C0C"/>
                <w:lang w:val="it-IT"/>
              </w:rPr>
              <w:t xml:space="preserve"> , etiketa me</w:t>
            </w:r>
          </w:p>
          <w:p w14:paraId="6B12616E" w14:textId="1A24BEC6" w:rsidR="009A6AB1" w:rsidRDefault="00967054" w:rsidP="00967054">
            <w:pPr>
              <w:pStyle w:val="NoSpacing"/>
              <w:rPr>
                <w:color w:val="080C0C"/>
                <w:lang w:val="it-IT"/>
              </w:rPr>
            </w:pPr>
            <w:r w:rsidRPr="00967054">
              <w:rPr>
                <w:color w:val="080C0C"/>
                <w:lang w:val="it-IT"/>
              </w:rPr>
              <w:t xml:space="preserve">fjalë që përmbajnë shkronjën X, x, </w:t>
            </w:r>
            <w:r w:rsidR="009A6AB1">
              <w:rPr>
                <w:noProof/>
                <w:spacing w:val="1"/>
                <w:sz w:val="23"/>
              </w:rPr>
              <w:drawing>
                <wp:inline distT="0" distB="0" distL="0" distR="0" wp14:anchorId="0EB78434" wp14:editId="3157834D">
                  <wp:extent cx="593173" cy="222441"/>
                  <wp:effectExtent l="0" t="0" r="0" b="0"/>
                  <wp:docPr id="126896840" name="image3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316.jpeg"/>
                          <pic:cNvPicPr/>
                        </pic:nvPicPr>
                        <pic:blipFill>
                          <a:blip r:embed="rId84" cstate="print"/>
                          <a:stretch>
                            <a:fillRect/>
                          </a:stretch>
                        </pic:blipFill>
                        <pic:spPr>
                          <a:xfrm>
                            <a:off x="0" y="0"/>
                            <a:ext cx="593173" cy="222441"/>
                          </a:xfrm>
                          <a:prstGeom prst="rect">
                            <a:avLst/>
                          </a:prstGeom>
                        </pic:spPr>
                      </pic:pic>
                    </a:graphicData>
                  </a:graphic>
                </wp:inline>
              </w:drawing>
            </w:r>
            <w:r w:rsidRPr="00967054">
              <w:rPr>
                <w:color w:val="080C0C"/>
                <w:lang w:val="it-IT"/>
              </w:rPr>
              <w:t xml:space="preserve">  në pozicione të ndryshme.</w:t>
            </w:r>
            <w:r w:rsidRPr="00967054">
              <w:rPr>
                <w:color w:val="080C0C"/>
                <w:lang w:val="it-IT"/>
              </w:rPr>
              <w:tab/>
            </w:r>
          </w:p>
          <w:p w14:paraId="554268C4" w14:textId="77777777" w:rsidR="009A6AB1" w:rsidRDefault="009A6AB1" w:rsidP="00967054">
            <w:pPr>
              <w:pStyle w:val="NoSpacing"/>
              <w:rPr>
                <w:color w:val="080C0C"/>
                <w:lang w:val="it-IT"/>
              </w:rPr>
            </w:pPr>
          </w:p>
          <w:p w14:paraId="479DADDE" w14:textId="3B30ABFA" w:rsidR="00967054" w:rsidRPr="009A6AB1" w:rsidRDefault="00967054" w:rsidP="00967054">
            <w:pPr>
              <w:pStyle w:val="NoSpacing"/>
              <w:rPr>
                <w:b/>
                <w:bCs/>
                <w:color w:val="080C0C"/>
                <w:lang w:val="it-IT"/>
              </w:rPr>
            </w:pPr>
            <w:r w:rsidRPr="009A6AB1">
              <w:rPr>
                <w:b/>
                <w:bCs/>
                <w:color w:val="080C0C"/>
                <w:lang w:val="it-IT"/>
              </w:rPr>
              <w:t>Lidhja me fushat e tjera:</w:t>
            </w:r>
          </w:p>
          <w:p w14:paraId="0723F398" w14:textId="77777777" w:rsidR="00967054" w:rsidRPr="00967054" w:rsidRDefault="00967054" w:rsidP="00967054">
            <w:pPr>
              <w:pStyle w:val="NoSpacing"/>
              <w:rPr>
                <w:color w:val="080C0C"/>
                <w:lang w:val="it-IT"/>
              </w:rPr>
            </w:pPr>
            <w:r w:rsidRPr="00967054">
              <w:rPr>
                <w:color w:val="080C0C"/>
                <w:lang w:val="it-IT"/>
              </w:rPr>
              <w:t>Matematikë Arte</w:t>
            </w:r>
          </w:p>
          <w:p w14:paraId="0944CED0" w14:textId="77777777" w:rsidR="00967054" w:rsidRPr="00967054" w:rsidRDefault="00967054" w:rsidP="00967054">
            <w:pPr>
              <w:pStyle w:val="NoSpacing"/>
              <w:rPr>
                <w:color w:val="080C0C"/>
                <w:lang w:val="it-IT"/>
              </w:rPr>
            </w:pPr>
            <w:r w:rsidRPr="00967054">
              <w:rPr>
                <w:color w:val="080C0C"/>
                <w:lang w:val="it-IT"/>
              </w:rPr>
              <w:t>Shkencat e natyrës</w:t>
            </w:r>
          </w:p>
          <w:p w14:paraId="4E36EFA0" w14:textId="77777777" w:rsidR="009A6AB1" w:rsidRDefault="009A6AB1" w:rsidP="00967054">
            <w:pPr>
              <w:pStyle w:val="NoSpacing"/>
              <w:rPr>
                <w:color w:val="080C0C"/>
                <w:lang w:val="it-IT"/>
              </w:rPr>
            </w:pPr>
          </w:p>
          <w:p w14:paraId="2FBEA4B5" w14:textId="6FBA03F6" w:rsidR="00967054" w:rsidRPr="009A6AB1" w:rsidRDefault="00967054" w:rsidP="00967054">
            <w:pPr>
              <w:pStyle w:val="NoSpacing"/>
              <w:rPr>
                <w:b/>
                <w:bCs/>
                <w:color w:val="080C0C"/>
                <w:lang w:val="it-IT"/>
              </w:rPr>
            </w:pPr>
            <w:r w:rsidRPr="009A6AB1">
              <w:rPr>
                <w:b/>
                <w:bCs/>
                <w:color w:val="080C0C"/>
                <w:lang w:val="it-IT"/>
              </w:rPr>
              <w:t>Lidhja me temat ndërkurrikulare:</w:t>
            </w:r>
          </w:p>
          <w:p w14:paraId="3FC16E7F" w14:textId="77777777" w:rsidR="00967054" w:rsidRPr="00967054" w:rsidRDefault="00967054" w:rsidP="00967054">
            <w:pPr>
              <w:pStyle w:val="NoSpacing"/>
              <w:rPr>
                <w:color w:val="080C0C"/>
                <w:lang w:val="it-IT"/>
              </w:rPr>
            </w:pPr>
            <w:r w:rsidRPr="00967054">
              <w:rPr>
                <w:color w:val="080C0C"/>
                <w:lang w:val="it-IT"/>
              </w:rPr>
              <w:t>Arsimi për zhvillim të qëndrueshëm.</w:t>
            </w:r>
          </w:p>
          <w:p w14:paraId="3653F098" w14:textId="77777777" w:rsidR="009A6AB1" w:rsidRDefault="009A6AB1" w:rsidP="00967054">
            <w:pPr>
              <w:pStyle w:val="NoSpacing"/>
              <w:rPr>
                <w:color w:val="080C0C"/>
                <w:lang w:val="it-IT"/>
              </w:rPr>
            </w:pPr>
          </w:p>
          <w:p w14:paraId="7AB8E78F" w14:textId="2C939F53" w:rsidR="00967054" w:rsidRPr="009A6AB1" w:rsidRDefault="00967054" w:rsidP="00967054">
            <w:pPr>
              <w:pStyle w:val="NoSpacing"/>
              <w:rPr>
                <w:b/>
                <w:bCs/>
                <w:color w:val="080C0C"/>
                <w:lang w:val="it-IT"/>
              </w:rPr>
            </w:pPr>
            <w:r w:rsidRPr="009A6AB1">
              <w:rPr>
                <w:b/>
                <w:bCs/>
                <w:color w:val="080C0C"/>
                <w:lang w:val="it-IT"/>
              </w:rPr>
              <w:t>Organizimi i orës së mësimit</w:t>
            </w:r>
          </w:p>
          <w:p w14:paraId="22984898" w14:textId="77777777" w:rsidR="00967054" w:rsidRPr="009A6AB1" w:rsidRDefault="00967054" w:rsidP="00967054">
            <w:pPr>
              <w:pStyle w:val="NoSpacing"/>
              <w:rPr>
                <w:b/>
                <w:bCs/>
                <w:color w:val="080C0C"/>
                <w:lang w:val="it-IT"/>
              </w:rPr>
            </w:pPr>
            <w:r w:rsidRPr="009A6AB1">
              <w:rPr>
                <w:b/>
                <w:bCs/>
                <w:color w:val="080C0C"/>
                <w:lang w:val="it-IT"/>
              </w:rPr>
              <w:t>Veprimtari paraprake</w:t>
            </w:r>
          </w:p>
          <w:p w14:paraId="4725BB92" w14:textId="77777777" w:rsidR="00967054" w:rsidRPr="00967054" w:rsidRDefault="00967054" w:rsidP="00967054">
            <w:pPr>
              <w:pStyle w:val="NoSpacing"/>
              <w:rPr>
                <w:color w:val="080C0C"/>
                <w:lang w:val="it-IT"/>
              </w:rPr>
            </w:pPr>
            <w:r w:rsidRPr="00967054">
              <w:rPr>
                <w:color w:val="080C0C"/>
                <w:lang w:val="it-IT"/>
              </w:rPr>
              <w:lastRenderedPageBreak/>
              <w:t>Nxënësve u shpërndahen fletët dhe udhëzohen të bëjnë pika shiu në atë fletë vizatimi duke filluar me një ritëm të ngadalshëm dhe duke e shpejtuar atë. Pasi kanë mbushur fletën me pika, udhëzohen të bashkojnë pikat dhe të formojnë shkronjën Xh dhe xh. Punimet e tyre i vendosin në këndin e klasës.</w:t>
            </w:r>
          </w:p>
          <w:p w14:paraId="0D99AD67" w14:textId="77777777" w:rsidR="00967054" w:rsidRPr="00967054" w:rsidRDefault="00967054" w:rsidP="00967054">
            <w:pPr>
              <w:pStyle w:val="NoSpacing"/>
              <w:rPr>
                <w:color w:val="080C0C"/>
                <w:lang w:val="it-IT"/>
              </w:rPr>
            </w:pPr>
          </w:p>
          <w:p w14:paraId="5B9E0855" w14:textId="77777777" w:rsidR="00967054" w:rsidRPr="009A6AB1" w:rsidRDefault="00967054" w:rsidP="00967054">
            <w:pPr>
              <w:pStyle w:val="NoSpacing"/>
              <w:rPr>
                <w:b/>
                <w:bCs/>
                <w:color w:val="080C0C"/>
                <w:lang w:val="it-IT"/>
              </w:rPr>
            </w:pPr>
            <w:r w:rsidRPr="009A6AB1">
              <w:rPr>
                <w:b/>
                <w:bCs/>
                <w:color w:val="080C0C"/>
                <w:lang w:val="it-IT"/>
              </w:rPr>
              <w:t>Veprimet në situatë</w:t>
            </w:r>
          </w:p>
          <w:p w14:paraId="58B27C65" w14:textId="77777777" w:rsidR="00967054" w:rsidRPr="00967054" w:rsidRDefault="00967054" w:rsidP="00967054">
            <w:pPr>
              <w:pStyle w:val="NoSpacing"/>
              <w:rPr>
                <w:color w:val="080C0C"/>
                <w:lang w:val="it-IT"/>
              </w:rPr>
            </w:pPr>
            <w:r w:rsidRPr="009A6AB1">
              <w:rPr>
                <w:b/>
                <w:bCs/>
                <w:color w:val="080C0C"/>
                <w:lang w:val="it-IT"/>
              </w:rPr>
              <w:t>Hapi 1.</w:t>
            </w:r>
            <w:r w:rsidRPr="00967054">
              <w:rPr>
                <w:color w:val="080C0C"/>
                <w:lang w:val="it-IT"/>
              </w:rPr>
              <w:t xml:space="preserve"> Diskutim për njohuritë paraprake</w:t>
            </w:r>
          </w:p>
          <w:p w14:paraId="525B0E86" w14:textId="77777777" w:rsidR="00967054" w:rsidRPr="00967054" w:rsidRDefault="00967054" w:rsidP="00967054">
            <w:pPr>
              <w:pStyle w:val="NoSpacing"/>
              <w:rPr>
                <w:color w:val="080C0C"/>
                <w:lang w:val="it-IT"/>
              </w:rPr>
            </w:pPr>
            <w:r w:rsidRPr="00967054">
              <w:rPr>
                <w:color w:val="080C0C"/>
                <w:lang w:val="it-IT"/>
              </w:rPr>
              <w:t>Shkruhen në tabelë fjalët: mbret, i xhunglës, Luani, është.</w:t>
            </w:r>
          </w:p>
          <w:p w14:paraId="0A4910BC" w14:textId="77777777" w:rsidR="00967054" w:rsidRPr="00967054" w:rsidRDefault="00967054" w:rsidP="00967054">
            <w:pPr>
              <w:pStyle w:val="NoSpacing"/>
              <w:rPr>
                <w:color w:val="080C0C"/>
                <w:lang w:val="it-IT"/>
              </w:rPr>
            </w:pPr>
            <w:r w:rsidRPr="00967054">
              <w:rPr>
                <w:color w:val="080C0C"/>
                <w:lang w:val="it-IT"/>
              </w:rPr>
              <w:t>Nxënësit nxiten të renditin fjalët dhe të formojnë fjalinë: Luani është mbreti i xhunglës.</w:t>
            </w:r>
          </w:p>
          <w:p w14:paraId="3013BEE9" w14:textId="77777777" w:rsidR="00967054" w:rsidRPr="00967054" w:rsidRDefault="00967054" w:rsidP="00967054">
            <w:pPr>
              <w:pStyle w:val="NoSpacing"/>
              <w:rPr>
                <w:color w:val="080C0C"/>
                <w:lang w:val="it-IT"/>
              </w:rPr>
            </w:pPr>
            <w:r w:rsidRPr="00967054">
              <w:rPr>
                <w:color w:val="080C0C"/>
                <w:lang w:val="it-IT"/>
              </w:rPr>
              <w:t>Njihen nxënësit me temën e mësimit.</w:t>
            </w:r>
          </w:p>
          <w:p w14:paraId="6A4BA36D" w14:textId="77777777" w:rsidR="00967054" w:rsidRPr="00967054" w:rsidRDefault="00967054" w:rsidP="00967054">
            <w:pPr>
              <w:pStyle w:val="NoSpacing"/>
              <w:rPr>
                <w:color w:val="080C0C"/>
                <w:lang w:val="it-IT"/>
              </w:rPr>
            </w:pPr>
            <w:r w:rsidRPr="009A6AB1">
              <w:rPr>
                <w:b/>
                <w:bCs/>
                <w:color w:val="080C0C"/>
                <w:lang w:val="it-IT"/>
              </w:rPr>
              <w:t>Hapi 2.</w:t>
            </w:r>
            <w:r w:rsidRPr="00967054">
              <w:rPr>
                <w:color w:val="080C0C"/>
                <w:lang w:val="it-IT"/>
              </w:rPr>
              <w:t xml:space="preserve"> Analizë dhe sintezë  </w:t>
            </w:r>
          </w:p>
          <w:p w14:paraId="35A91E99" w14:textId="1EB4814E" w:rsidR="00967054" w:rsidRPr="00967054" w:rsidRDefault="00967054" w:rsidP="00967054">
            <w:pPr>
              <w:pStyle w:val="NoSpacing"/>
              <w:rPr>
                <w:color w:val="080C0C"/>
                <w:lang w:val="it-IT"/>
              </w:rPr>
            </w:pPr>
            <w:r w:rsidRPr="00967054">
              <w:rPr>
                <w:color w:val="080C0C"/>
                <w:lang w:val="it-IT"/>
              </w:rPr>
              <w:t>Prezantohet grafiku i shkronjës</w:t>
            </w:r>
            <w:r w:rsidR="009A6AB1">
              <w:rPr>
                <w:color w:val="080C0C"/>
                <w:lang w:val="it-IT"/>
              </w:rPr>
              <w:t xml:space="preserve"> </w:t>
            </w:r>
            <w:r w:rsidR="009A6AB1">
              <w:rPr>
                <w:noProof/>
                <w:spacing w:val="1"/>
                <w:sz w:val="23"/>
              </w:rPr>
              <w:drawing>
                <wp:inline distT="0" distB="0" distL="0" distR="0" wp14:anchorId="2AA4066F" wp14:editId="7197A909">
                  <wp:extent cx="593173" cy="222441"/>
                  <wp:effectExtent l="0" t="0" r="0" b="0"/>
                  <wp:docPr id="1363870743" name="image3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316.jpeg"/>
                          <pic:cNvPicPr/>
                        </pic:nvPicPr>
                        <pic:blipFill>
                          <a:blip r:embed="rId84" cstate="print"/>
                          <a:stretch>
                            <a:fillRect/>
                          </a:stretch>
                        </pic:blipFill>
                        <pic:spPr>
                          <a:xfrm>
                            <a:off x="0" y="0"/>
                            <a:ext cx="593173" cy="222441"/>
                          </a:xfrm>
                          <a:prstGeom prst="rect">
                            <a:avLst/>
                          </a:prstGeom>
                        </pic:spPr>
                      </pic:pic>
                    </a:graphicData>
                  </a:graphic>
                </wp:inline>
              </w:drawing>
            </w:r>
            <w:r w:rsidR="009A6AB1">
              <w:rPr>
                <w:color w:val="080C0C"/>
                <w:lang w:val="it-IT"/>
              </w:rPr>
              <w:t xml:space="preserve">. </w:t>
            </w:r>
            <w:r w:rsidRPr="00967054">
              <w:rPr>
                <w:color w:val="080C0C"/>
                <w:lang w:val="it-IT"/>
              </w:rPr>
              <w:t>Analizohet në elementet përbërëse dhe shpjegohet mënyra e lëvizjes së dorës duke e shkruar në tabelë.</w:t>
            </w:r>
          </w:p>
          <w:p w14:paraId="34079FEF" w14:textId="77777777" w:rsidR="00967054" w:rsidRPr="00967054" w:rsidRDefault="00967054" w:rsidP="00967054">
            <w:pPr>
              <w:pStyle w:val="NoSpacing"/>
              <w:rPr>
                <w:color w:val="080C0C"/>
                <w:lang w:val="it-IT"/>
              </w:rPr>
            </w:pPr>
            <w:r w:rsidRPr="00967054">
              <w:rPr>
                <w:color w:val="080C0C"/>
                <w:lang w:val="it-IT"/>
              </w:rPr>
              <w:t>Nxënësit e ushtrojnë lëvizjen e dorës në ajër 1-2 herë. Përsëritet veprimtaria për shkronjën  .</w:t>
            </w:r>
          </w:p>
          <w:p w14:paraId="238F7130" w14:textId="77777777" w:rsidR="00967054" w:rsidRPr="00967054" w:rsidRDefault="00967054" w:rsidP="00967054">
            <w:pPr>
              <w:pStyle w:val="NoSpacing"/>
              <w:rPr>
                <w:color w:val="080C0C"/>
                <w:lang w:val="it-IT"/>
              </w:rPr>
            </w:pPr>
            <w:r w:rsidRPr="009A6AB1">
              <w:rPr>
                <w:b/>
                <w:bCs/>
                <w:color w:val="080C0C"/>
                <w:lang w:val="it-IT"/>
              </w:rPr>
              <w:t>Hapi 3.</w:t>
            </w:r>
            <w:r w:rsidRPr="00967054">
              <w:rPr>
                <w:color w:val="080C0C"/>
                <w:lang w:val="it-IT"/>
              </w:rPr>
              <w:t xml:space="preserve"> Punë individuale</w:t>
            </w:r>
          </w:p>
          <w:p w14:paraId="50F5FE5A" w14:textId="77777777" w:rsidR="00967054" w:rsidRPr="00967054" w:rsidRDefault="00967054" w:rsidP="00967054">
            <w:pPr>
              <w:pStyle w:val="NoSpacing"/>
              <w:rPr>
                <w:color w:val="080C0C"/>
                <w:lang w:val="it-IT"/>
              </w:rPr>
            </w:pPr>
            <w:r w:rsidRPr="00967054">
              <w:rPr>
                <w:color w:val="080C0C"/>
                <w:lang w:val="it-IT"/>
              </w:rPr>
              <w:t>Hapet Fletorja e punës në faqen 125 dhe udhëzohen hap pas hapi për plotësimin e ushtrimeve.</w:t>
            </w:r>
          </w:p>
          <w:p w14:paraId="082B9A37" w14:textId="72767208" w:rsidR="00967054" w:rsidRPr="00967054" w:rsidRDefault="00967054" w:rsidP="00967054">
            <w:pPr>
              <w:pStyle w:val="NoSpacing"/>
              <w:rPr>
                <w:color w:val="080C0C"/>
                <w:lang w:val="it-IT"/>
              </w:rPr>
            </w:pPr>
            <w:r w:rsidRPr="00967054">
              <w:rPr>
                <w:color w:val="080C0C"/>
                <w:lang w:val="it-IT"/>
              </w:rPr>
              <w:t>Ushtrimi i parë: Në mënyrë të pavarur, nxënësit do të shkruajnë shkronjën.</w:t>
            </w:r>
            <w:r w:rsidR="009A6AB1">
              <w:rPr>
                <w:noProof/>
                <w:spacing w:val="1"/>
                <w:sz w:val="23"/>
              </w:rPr>
              <w:drawing>
                <wp:inline distT="0" distB="0" distL="0" distR="0" wp14:anchorId="45017EC3" wp14:editId="6568E15E">
                  <wp:extent cx="593173" cy="222441"/>
                  <wp:effectExtent l="0" t="0" r="0" b="0"/>
                  <wp:docPr id="1892555677" name="image3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316.jpeg"/>
                          <pic:cNvPicPr/>
                        </pic:nvPicPr>
                        <pic:blipFill>
                          <a:blip r:embed="rId84" cstate="print"/>
                          <a:stretch>
                            <a:fillRect/>
                          </a:stretch>
                        </pic:blipFill>
                        <pic:spPr>
                          <a:xfrm>
                            <a:off x="0" y="0"/>
                            <a:ext cx="593173" cy="222441"/>
                          </a:xfrm>
                          <a:prstGeom prst="rect">
                            <a:avLst/>
                          </a:prstGeom>
                        </pic:spPr>
                      </pic:pic>
                    </a:graphicData>
                  </a:graphic>
                </wp:inline>
              </w:drawing>
            </w:r>
            <w:r w:rsidRPr="00967054">
              <w:rPr>
                <w:color w:val="080C0C"/>
                <w:lang w:val="it-IT"/>
              </w:rPr>
              <w:t xml:space="preserve">  . Orientohen në mbajtjen e drejtimit sipas vijave duke parë modelin e dhënë.</w:t>
            </w:r>
          </w:p>
          <w:p w14:paraId="0BC7E974" w14:textId="22D5E3F4" w:rsidR="00967054" w:rsidRPr="00967054" w:rsidRDefault="00967054" w:rsidP="00967054">
            <w:pPr>
              <w:pStyle w:val="NoSpacing"/>
              <w:rPr>
                <w:color w:val="080C0C"/>
                <w:lang w:val="it-IT"/>
              </w:rPr>
            </w:pPr>
            <w:r w:rsidRPr="00967054">
              <w:rPr>
                <w:color w:val="080C0C"/>
                <w:lang w:val="it-IT"/>
              </w:rPr>
              <w:t>Ushtrimi i dytë: Në mënyrë të pavarur, nxënësit do të shkruajnë shkronjën</w:t>
            </w:r>
            <w:r w:rsidR="009A6AB1">
              <w:rPr>
                <w:color w:val="080C0C"/>
                <w:lang w:val="it-IT"/>
              </w:rPr>
              <w:t xml:space="preserve"> </w:t>
            </w:r>
            <w:r w:rsidR="009A6AB1">
              <w:rPr>
                <w:noProof/>
                <w:spacing w:val="1"/>
                <w:sz w:val="23"/>
              </w:rPr>
              <w:drawing>
                <wp:inline distT="0" distB="0" distL="0" distR="0" wp14:anchorId="0296C89C" wp14:editId="6D9AA84A">
                  <wp:extent cx="593173" cy="222441"/>
                  <wp:effectExtent l="0" t="0" r="0" b="0"/>
                  <wp:docPr id="2018866429" name="image3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316.jpeg"/>
                          <pic:cNvPicPr/>
                        </pic:nvPicPr>
                        <pic:blipFill>
                          <a:blip r:embed="rId84" cstate="print"/>
                          <a:stretch>
                            <a:fillRect/>
                          </a:stretch>
                        </pic:blipFill>
                        <pic:spPr>
                          <a:xfrm>
                            <a:off x="0" y="0"/>
                            <a:ext cx="593173" cy="222441"/>
                          </a:xfrm>
                          <a:prstGeom prst="rect">
                            <a:avLst/>
                          </a:prstGeom>
                        </pic:spPr>
                      </pic:pic>
                    </a:graphicData>
                  </a:graphic>
                </wp:inline>
              </w:drawing>
            </w:r>
            <w:r w:rsidRPr="00967054">
              <w:rPr>
                <w:color w:val="080C0C"/>
                <w:lang w:val="it-IT"/>
              </w:rPr>
              <w:tab/>
              <w:t>duke parë modelin e dhënë. Shkruajnë rrokjet, fjalët dhe fjalitë. I lexojnë ato.</w:t>
            </w:r>
          </w:p>
          <w:p w14:paraId="3810251B" w14:textId="70AD81BD" w:rsidR="00967054" w:rsidRPr="00967054" w:rsidRDefault="00967054" w:rsidP="00967054">
            <w:pPr>
              <w:pStyle w:val="NoSpacing"/>
              <w:rPr>
                <w:color w:val="080C0C"/>
                <w:lang w:val="it-IT"/>
              </w:rPr>
            </w:pPr>
            <w:r w:rsidRPr="00967054">
              <w:rPr>
                <w:color w:val="080C0C"/>
                <w:lang w:val="it-IT"/>
              </w:rPr>
              <w:t>Ushtrimi i tretë: Udhëzohen të zhvendosin fjalët në fjali sipas modelit të dhënë. I lexojnë ato.</w:t>
            </w:r>
          </w:p>
          <w:p w14:paraId="5E6C61BC" w14:textId="77777777" w:rsidR="00967054" w:rsidRPr="00967054" w:rsidRDefault="00967054" w:rsidP="00967054">
            <w:pPr>
              <w:pStyle w:val="NoSpacing"/>
              <w:rPr>
                <w:color w:val="080C0C"/>
                <w:lang w:val="it-IT"/>
              </w:rPr>
            </w:pPr>
            <w:r w:rsidRPr="00967054">
              <w:rPr>
                <w:color w:val="080C0C"/>
                <w:lang w:val="it-IT"/>
              </w:rPr>
              <w:t>Shembull:</w:t>
            </w:r>
          </w:p>
          <w:p w14:paraId="7EEE5CD5" w14:textId="77777777" w:rsidR="00967054" w:rsidRPr="00967054" w:rsidRDefault="00967054" w:rsidP="00967054">
            <w:pPr>
              <w:pStyle w:val="NoSpacing"/>
              <w:rPr>
                <w:color w:val="080C0C"/>
                <w:lang w:val="it-IT"/>
              </w:rPr>
            </w:pPr>
          </w:p>
          <w:p w14:paraId="196C5B08" w14:textId="77777777" w:rsidR="00967054" w:rsidRPr="00967054" w:rsidRDefault="00967054" w:rsidP="00967054">
            <w:pPr>
              <w:pStyle w:val="NoSpacing"/>
              <w:rPr>
                <w:color w:val="080C0C"/>
                <w:lang w:val="it-IT"/>
              </w:rPr>
            </w:pPr>
            <w:r w:rsidRPr="00967054">
              <w:rPr>
                <w:color w:val="080C0C"/>
                <w:lang w:val="it-IT"/>
              </w:rPr>
              <w:t>1. Shokët</w:t>
            </w:r>
            <w:r w:rsidRPr="00967054">
              <w:rPr>
                <w:color w:val="080C0C"/>
                <w:lang w:val="it-IT"/>
              </w:rPr>
              <w:tab/>
              <w:t>2. ma pëlqyen</w:t>
            </w:r>
            <w:r w:rsidRPr="00967054">
              <w:rPr>
                <w:color w:val="080C0C"/>
                <w:lang w:val="it-IT"/>
              </w:rPr>
              <w:tab/>
              <w:t>3. shumë</w:t>
            </w:r>
            <w:r w:rsidRPr="00967054">
              <w:rPr>
                <w:color w:val="080C0C"/>
                <w:lang w:val="it-IT"/>
              </w:rPr>
              <w:tab/>
              <w:t>4. xhupin e ri</w:t>
            </w:r>
          </w:p>
          <w:p w14:paraId="6CECFAED" w14:textId="77777777" w:rsidR="00967054" w:rsidRPr="00967054" w:rsidRDefault="00967054" w:rsidP="00967054">
            <w:pPr>
              <w:pStyle w:val="NoSpacing"/>
              <w:rPr>
                <w:color w:val="080C0C"/>
                <w:lang w:val="it-IT"/>
              </w:rPr>
            </w:pPr>
          </w:p>
          <w:p w14:paraId="5A6338B4" w14:textId="77777777" w:rsidR="00967054" w:rsidRPr="00967054" w:rsidRDefault="00967054" w:rsidP="00967054">
            <w:pPr>
              <w:pStyle w:val="NoSpacing"/>
              <w:rPr>
                <w:color w:val="080C0C"/>
                <w:lang w:val="it-IT"/>
              </w:rPr>
            </w:pPr>
          </w:p>
          <w:p w14:paraId="2B832CBB" w14:textId="77777777" w:rsidR="00967054" w:rsidRPr="00967054" w:rsidRDefault="00967054" w:rsidP="00967054">
            <w:pPr>
              <w:pStyle w:val="NoSpacing"/>
              <w:rPr>
                <w:color w:val="080C0C"/>
                <w:lang w:val="it-IT"/>
              </w:rPr>
            </w:pPr>
            <w:r w:rsidRPr="00967054">
              <w:rPr>
                <w:color w:val="080C0C"/>
                <w:lang w:val="it-IT"/>
              </w:rPr>
              <w:t>4.Xhupin e ri</w:t>
            </w:r>
            <w:r w:rsidRPr="00967054">
              <w:rPr>
                <w:color w:val="080C0C"/>
                <w:lang w:val="it-IT"/>
              </w:rPr>
              <w:tab/>
              <w:t>2.ma pëlqyen</w:t>
            </w:r>
            <w:r w:rsidRPr="00967054">
              <w:rPr>
                <w:color w:val="080C0C"/>
                <w:lang w:val="it-IT"/>
              </w:rPr>
              <w:tab/>
              <w:t>3. shumë</w:t>
            </w:r>
            <w:r w:rsidRPr="00967054">
              <w:rPr>
                <w:color w:val="080C0C"/>
                <w:lang w:val="it-IT"/>
              </w:rPr>
              <w:tab/>
              <w:t>1. shokët</w:t>
            </w:r>
          </w:p>
          <w:p w14:paraId="6257C584" w14:textId="77777777" w:rsidR="00967054" w:rsidRPr="00967054" w:rsidRDefault="00967054" w:rsidP="00967054">
            <w:pPr>
              <w:pStyle w:val="NoSpacing"/>
              <w:rPr>
                <w:color w:val="080C0C"/>
                <w:lang w:val="it-IT"/>
              </w:rPr>
            </w:pPr>
          </w:p>
          <w:p w14:paraId="5C415303" w14:textId="77777777" w:rsidR="00967054" w:rsidRPr="00967054" w:rsidRDefault="00967054" w:rsidP="00967054">
            <w:pPr>
              <w:pStyle w:val="NoSpacing"/>
              <w:rPr>
                <w:color w:val="080C0C"/>
                <w:lang w:val="it-IT"/>
              </w:rPr>
            </w:pPr>
          </w:p>
          <w:p w14:paraId="511A6FCF" w14:textId="77777777" w:rsidR="00967054" w:rsidRPr="00967054" w:rsidRDefault="00967054" w:rsidP="00967054">
            <w:pPr>
              <w:pStyle w:val="NoSpacing"/>
              <w:rPr>
                <w:color w:val="080C0C"/>
                <w:lang w:val="it-IT"/>
              </w:rPr>
            </w:pPr>
            <w:r w:rsidRPr="00967054">
              <w:rPr>
                <w:color w:val="080C0C"/>
                <w:lang w:val="it-IT"/>
              </w:rPr>
              <w:t>1. Shokët</w:t>
            </w:r>
            <w:r w:rsidRPr="00967054">
              <w:rPr>
                <w:color w:val="080C0C"/>
                <w:lang w:val="it-IT"/>
              </w:rPr>
              <w:tab/>
              <w:t>3. shumë</w:t>
            </w:r>
            <w:r w:rsidRPr="00967054">
              <w:rPr>
                <w:color w:val="080C0C"/>
                <w:lang w:val="it-IT"/>
              </w:rPr>
              <w:tab/>
              <w:t>2. ma pëlqyen</w:t>
            </w:r>
            <w:r w:rsidRPr="00967054">
              <w:rPr>
                <w:color w:val="080C0C"/>
                <w:lang w:val="it-IT"/>
              </w:rPr>
              <w:tab/>
              <w:t>4.xhupin e ri</w:t>
            </w:r>
          </w:p>
          <w:p w14:paraId="7E402A3E" w14:textId="77777777" w:rsidR="00967054" w:rsidRPr="00967054" w:rsidRDefault="00967054" w:rsidP="00967054">
            <w:pPr>
              <w:pStyle w:val="NoSpacing"/>
              <w:rPr>
                <w:color w:val="080C0C"/>
                <w:lang w:val="it-IT"/>
              </w:rPr>
            </w:pPr>
          </w:p>
          <w:p w14:paraId="7EA188C0" w14:textId="77777777" w:rsidR="00967054" w:rsidRPr="00967054" w:rsidRDefault="00967054" w:rsidP="00967054">
            <w:pPr>
              <w:pStyle w:val="NoSpacing"/>
              <w:rPr>
                <w:color w:val="080C0C"/>
                <w:lang w:val="it-IT"/>
              </w:rPr>
            </w:pPr>
          </w:p>
          <w:p w14:paraId="16083440" w14:textId="77777777" w:rsidR="00967054" w:rsidRPr="00967054" w:rsidRDefault="00967054" w:rsidP="00967054">
            <w:pPr>
              <w:pStyle w:val="NoSpacing"/>
              <w:rPr>
                <w:color w:val="080C0C"/>
                <w:lang w:val="it-IT"/>
              </w:rPr>
            </w:pPr>
            <w:r w:rsidRPr="00967054">
              <w:rPr>
                <w:color w:val="080C0C"/>
                <w:lang w:val="it-IT"/>
              </w:rPr>
              <w:t>4.Xhupin e ri</w:t>
            </w:r>
            <w:r w:rsidRPr="00967054">
              <w:rPr>
                <w:color w:val="080C0C"/>
                <w:lang w:val="it-IT"/>
              </w:rPr>
              <w:tab/>
              <w:t>3.shumë</w:t>
            </w:r>
            <w:r w:rsidRPr="00967054">
              <w:rPr>
                <w:color w:val="080C0C"/>
                <w:lang w:val="it-IT"/>
              </w:rPr>
              <w:tab/>
              <w:t>2.ma pëlqyen</w:t>
            </w:r>
            <w:r w:rsidRPr="00967054">
              <w:rPr>
                <w:color w:val="080C0C"/>
                <w:lang w:val="it-IT"/>
              </w:rPr>
              <w:tab/>
              <w:t>1.shokët</w:t>
            </w:r>
          </w:p>
          <w:p w14:paraId="53C93086" w14:textId="77777777" w:rsidR="00967054" w:rsidRPr="00967054" w:rsidRDefault="00967054" w:rsidP="00967054">
            <w:pPr>
              <w:pStyle w:val="NoSpacing"/>
              <w:rPr>
                <w:color w:val="080C0C"/>
                <w:lang w:val="it-IT"/>
              </w:rPr>
            </w:pPr>
          </w:p>
          <w:p w14:paraId="68576423" w14:textId="77777777" w:rsidR="00967054" w:rsidRPr="009A6AB1" w:rsidRDefault="00967054" w:rsidP="00967054">
            <w:pPr>
              <w:pStyle w:val="NoSpacing"/>
              <w:rPr>
                <w:b/>
                <w:bCs/>
                <w:color w:val="080C0C"/>
                <w:lang w:val="it-IT"/>
              </w:rPr>
            </w:pPr>
            <w:r w:rsidRPr="009A6AB1">
              <w:rPr>
                <w:b/>
                <w:bCs/>
                <w:color w:val="080C0C"/>
                <w:lang w:val="it-IT"/>
              </w:rPr>
              <w:t>Prezantimi dhe demonstrimi i rezultateve të arritura:</w:t>
            </w:r>
          </w:p>
          <w:p w14:paraId="7BA97C49" w14:textId="06BF3F5D" w:rsidR="00967054" w:rsidRPr="00967054" w:rsidRDefault="00967054" w:rsidP="00967054">
            <w:pPr>
              <w:pStyle w:val="NoSpacing"/>
              <w:rPr>
                <w:color w:val="080C0C"/>
                <w:lang w:val="it-IT"/>
              </w:rPr>
            </w:pPr>
            <w:r w:rsidRPr="00967054">
              <w:rPr>
                <w:color w:val="080C0C"/>
                <w:lang w:val="it-IT"/>
              </w:rPr>
              <w:t>Ushtrimi i katërt: Shkruajnë me të diktuar Xh, xh,</w:t>
            </w:r>
            <w:r w:rsidR="009A6AB1">
              <w:rPr>
                <w:noProof/>
                <w:spacing w:val="1"/>
                <w:sz w:val="23"/>
              </w:rPr>
              <w:drawing>
                <wp:inline distT="0" distB="0" distL="0" distR="0" wp14:anchorId="71EE812A" wp14:editId="65DE12CE">
                  <wp:extent cx="593173" cy="222441"/>
                  <wp:effectExtent l="0" t="0" r="0" b="0"/>
                  <wp:docPr id="1048940972" name="image3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316.jpeg"/>
                          <pic:cNvPicPr/>
                        </pic:nvPicPr>
                        <pic:blipFill>
                          <a:blip r:embed="rId84" cstate="print"/>
                          <a:stretch>
                            <a:fillRect/>
                          </a:stretch>
                        </pic:blipFill>
                        <pic:spPr>
                          <a:xfrm>
                            <a:off x="0" y="0"/>
                            <a:ext cx="593173" cy="222441"/>
                          </a:xfrm>
                          <a:prstGeom prst="rect">
                            <a:avLst/>
                          </a:prstGeom>
                        </pic:spPr>
                      </pic:pic>
                    </a:graphicData>
                  </a:graphic>
                </wp:inline>
              </w:drawing>
            </w:r>
            <w:r w:rsidRPr="00967054">
              <w:rPr>
                <w:color w:val="080C0C"/>
                <w:lang w:val="it-IT"/>
              </w:rPr>
              <w:tab/>
              <w:t>, fjalë që në trup të tyre kanë: Xh, xh, në pozicione të ndryshme.</w:t>
            </w:r>
          </w:p>
          <w:p w14:paraId="6ACE434A" w14:textId="77777777" w:rsidR="009A6AB1" w:rsidRDefault="009A6AB1" w:rsidP="00967054">
            <w:pPr>
              <w:pStyle w:val="NoSpacing"/>
              <w:rPr>
                <w:color w:val="080C0C"/>
                <w:lang w:val="it-IT"/>
              </w:rPr>
            </w:pPr>
          </w:p>
          <w:p w14:paraId="3CB47B68" w14:textId="05F8567D" w:rsidR="00967054" w:rsidRPr="009A6AB1" w:rsidRDefault="00967054" w:rsidP="00967054">
            <w:pPr>
              <w:pStyle w:val="NoSpacing"/>
              <w:rPr>
                <w:b/>
                <w:bCs/>
                <w:color w:val="080C0C"/>
                <w:lang w:val="it-IT"/>
              </w:rPr>
            </w:pPr>
            <w:r w:rsidRPr="009A6AB1">
              <w:rPr>
                <w:b/>
                <w:bCs/>
                <w:color w:val="080C0C"/>
                <w:lang w:val="it-IT"/>
              </w:rPr>
              <w:t>Vlerësohen nxënësit për:</w:t>
            </w:r>
          </w:p>
          <w:p w14:paraId="72EF14F4"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Shkrimin e shkronjës</w:t>
            </w:r>
            <w:r w:rsidRPr="00967054">
              <w:rPr>
                <w:color w:val="080C0C"/>
                <w:lang w:val="it-IT"/>
              </w:rPr>
              <w:tab/>
              <w:t>të dorës sipas modelit.</w:t>
            </w:r>
          </w:p>
          <w:p w14:paraId="5903BC1E"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Plotësimin e fjalëve me shkronjën</w:t>
            </w:r>
            <w:r w:rsidRPr="00967054">
              <w:rPr>
                <w:color w:val="080C0C"/>
                <w:lang w:val="it-IT"/>
              </w:rPr>
              <w:tab/>
              <w:t>në pozicione të ndryshme.</w:t>
            </w:r>
          </w:p>
          <w:p w14:paraId="7F549EE4" w14:textId="6147F809"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Shkrimin me të diktuar të X, x,</w:t>
            </w:r>
            <w:r>
              <w:rPr>
                <w:color w:val="080C0C"/>
                <w:lang w:val="it-IT"/>
              </w:rPr>
              <w:t xml:space="preserve">   </w:t>
            </w:r>
            <w:r>
              <w:rPr>
                <w:noProof/>
                <w:spacing w:val="1"/>
                <w:sz w:val="23"/>
              </w:rPr>
              <w:drawing>
                <wp:inline distT="0" distB="0" distL="0" distR="0" wp14:anchorId="210367A9" wp14:editId="1AAC7193">
                  <wp:extent cx="593173" cy="222441"/>
                  <wp:effectExtent l="0" t="0" r="0" b="0"/>
                  <wp:docPr id="593" name="image3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316.jpeg"/>
                          <pic:cNvPicPr/>
                        </pic:nvPicPr>
                        <pic:blipFill>
                          <a:blip r:embed="rId84" cstate="print"/>
                          <a:stretch>
                            <a:fillRect/>
                          </a:stretch>
                        </pic:blipFill>
                        <pic:spPr>
                          <a:xfrm>
                            <a:off x="0" y="0"/>
                            <a:ext cx="593173" cy="222441"/>
                          </a:xfrm>
                          <a:prstGeom prst="rect">
                            <a:avLst/>
                          </a:prstGeom>
                        </pic:spPr>
                      </pic:pic>
                    </a:graphicData>
                  </a:graphic>
                </wp:inline>
              </w:drawing>
            </w:r>
            <w:r>
              <w:rPr>
                <w:color w:val="080C0C"/>
                <w:lang w:val="it-IT"/>
              </w:rPr>
              <w:t xml:space="preserve">                    </w:t>
            </w:r>
            <w:r w:rsidRPr="00967054">
              <w:rPr>
                <w:color w:val="080C0C"/>
                <w:lang w:val="it-IT"/>
              </w:rPr>
              <w:tab/>
              <w:t>.</w:t>
            </w:r>
          </w:p>
          <w:p w14:paraId="6C60826B"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Shfaqjen e besimit dhe vullnetit gjatë procesit të të shkruarit.</w:t>
            </w:r>
          </w:p>
          <w:p w14:paraId="4D782ACC" w14:textId="77777777" w:rsidR="00967054" w:rsidRPr="00967054" w:rsidRDefault="00967054" w:rsidP="00967054">
            <w:pPr>
              <w:pStyle w:val="NoSpacing"/>
              <w:rPr>
                <w:color w:val="080C0C"/>
                <w:lang w:val="it-IT"/>
              </w:rPr>
            </w:pPr>
            <w:r w:rsidRPr="00967054">
              <w:rPr>
                <w:color w:val="080C0C"/>
                <w:lang w:val="it-IT"/>
              </w:rPr>
              <w:t>Detyrë shtëpie: Nxënësve u sugjerohet detyra e mëposhtme:</w:t>
            </w:r>
          </w:p>
          <w:p w14:paraId="160EAB8E" w14:textId="3C056AB7" w:rsidR="00967054" w:rsidRPr="00967054" w:rsidRDefault="00967054" w:rsidP="00967054">
            <w:pPr>
              <w:pStyle w:val="NoSpacing"/>
              <w:rPr>
                <w:color w:val="080C0C"/>
                <w:lang w:val="it-IT"/>
              </w:rPr>
            </w:pPr>
            <w:r w:rsidRPr="00967054">
              <w:rPr>
                <w:color w:val="080C0C"/>
                <w:lang w:val="it-IT"/>
              </w:rPr>
              <w:t>Shkruani nga dy rreshta me shkronjën</w:t>
            </w:r>
            <w:r w:rsidR="009A6AB1">
              <w:rPr>
                <w:color w:val="080C0C"/>
                <w:lang w:val="it-IT"/>
              </w:rPr>
              <w:t xml:space="preserve"> </w:t>
            </w:r>
            <w:r w:rsidR="009A6AB1">
              <w:rPr>
                <w:noProof/>
                <w:spacing w:val="1"/>
                <w:sz w:val="23"/>
              </w:rPr>
              <w:drawing>
                <wp:inline distT="0" distB="0" distL="0" distR="0" wp14:anchorId="36DBBC68" wp14:editId="47AF320B">
                  <wp:extent cx="349250" cy="234950"/>
                  <wp:effectExtent l="0" t="0" r="0" b="0"/>
                  <wp:docPr id="149055661" name="image3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316.jpeg"/>
                          <pic:cNvPicPr/>
                        </pic:nvPicPr>
                        <pic:blipFill rotWithShape="1">
                          <a:blip r:embed="rId84" cstate="print"/>
                          <a:srcRect r="41071" b="-5714"/>
                          <a:stretch>
                            <a:fillRect/>
                          </a:stretch>
                        </pic:blipFill>
                        <pic:spPr bwMode="auto">
                          <a:xfrm>
                            <a:off x="0" y="0"/>
                            <a:ext cx="349550" cy="235152"/>
                          </a:xfrm>
                          <a:prstGeom prst="rect">
                            <a:avLst/>
                          </a:prstGeom>
                          <a:ln>
                            <a:noFill/>
                          </a:ln>
                          <a:extLst>
                            <a:ext uri="{53640926-AAD7-44D8-BBD7-CCE9431645EC}">
                              <a14:shadowObscured xmlns:a14="http://schemas.microsoft.com/office/drawing/2010/main"/>
                            </a:ext>
                          </a:extLst>
                        </pic:spPr>
                      </pic:pic>
                    </a:graphicData>
                  </a:graphic>
                </wp:inline>
              </w:drawing>
            </w:r>
            <w:r w:rsidRPr="00967054">
              <w:rPr>
                <w:color w:val="080C0C"/>
                <w:lang w:val="it-IT"/>
              </w:rPr>
              <w:tab/>
              <w:t>.</w:t>
            </w:r>
          </w:p>
          <w:p w14:paraId="4BD81916" w14:textId="18E9B277" w:rsidR="00967054" w:rsidRPr="00967054" w:rsidRDefault="00967054" w:rsidP="00967054">
            <w:pPr>
              <w:pStyle w:val="NoSpacing"/>
              <w:rPr>
                <w:color w:val="080C0C"/>
                <w:lang w:val="it-IT"/>
              </w:rPr>
            </w:pPr>
            <w:r w:rsidRPr="00967054">
              <w:rPr>
                <w:color w:val="080C0C"/>
                <w:lang w:val="it-IT"/>
              </w:rPr>
              <w:lastRenderedPageBreak/>
              <w:t>Shkruani dhjetë fjalë që në trup të tyre kanë shkronjën</w:t>
            </w:r>
            <w:r w:rsidRPr="00967054">
              <w:rPr>
                <w:color w:val="080C0C"/>
                <w:lang w:val="it-IT"/>
              </w:rPr>
              <w:tab/>
              <w:t>.</w:t>
            </w:r>
            <w:r>
              <w:rPr>
                <w:color w:val="080C0C"/>
                <w:lang w:val="it-IT"/>
              </w:rPr>
              <w:t xml:space="preserve">     </w:t>
            </w:r>
            <w:r>
              <w:rPr>
                <w:noProof/>
                <w:spacing w:val="3"/>
                <w:sz w:val="23"/>
              </w:rPr>
              <w:drawing>
                <wp:inline distT="0" distB="0" distL="0" distR="0" wp14:anchorId="58703447" wp14:editId="639278B5">
                  <wp:extent cx="290325" cy="222138"/>
                  <wp:effectExtent l="0" t="0" r="0" b="0"/>
                  <wp:docPr id="595" name="image3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 name="image317.jpeg"/>
                          <pic:cNvPicPr/>
                        </pic:nvPicPr>
                        <pic:blipFill>
                          <a:blip r:embed="rId85" cstate="print"/>
                          <a:stretch>
                            <a:fillRect/>
                          </a:stretch>
                        </pic:blipFill>
                        <pic:spPr>
                          <a:xfrm>
                            <a:off x="0" y="0"/>
                            <a:ext cx="290325" cy="222138"/>
                          </a:xfrm>
                          <a:prstGeom prst="rect">
                            <a:avLst/>
                          </a:prstGeom>
                        </pic:spPr>
                      </pic:pic>
                    </a:graphicData>
                  </a:graphic>
                </wp:inline>
              </w:drawing>
            </w:r>
          </w:p>
          <w:p w14:paraId="3C474B2B" w14:textId="77777777" w:rsidR="00967054" w:rsidRPr="00967054" w:rsidRDefault="00967054" w:rsidP="00967054">
            <w:pPr>
              <w:pStyle w:val="NoSpacing"/>
              <w:rPr>
                <w:color w:val="080C0C"/>
                <w:lang w:val="it-IT"/>
              </w:rPr>
            </w:pPr>
            <w:r w:rsidRPr="00967054">
              <w:rPr>
                <w:color w:val="080C0C"/>
                <w:lang w:val="it-IT"/>
              </w:rPr>
              <w:t>Shkruani pesë fjali me fjalë të cilat në trup të tyre kanë shkronjën</w:t>
            </w:r>
            <w:r w:rsidRPr="00967054">
              <w:rPr>
                <w:color w:val="080C0C"/>
                <w:lang w:val="it-IT"/>
              </w:rPr>
              <w:tab/>
              <w:t>.</w:t>
            </w:r>
          </w:p>
          <w:p w14:paraId="53ED109E" w14:textId="4CD65890" w:rsidR="0053526F" w:rsidRDefault="00967054" w:rsidP="00967054">
            <w:pPr>
              <w:pStyle w:val="NoSpacing"/>
              <w:rPr>
                <w:color w:val="080C0C"/>
                <w:lang w:val="it-IT"/>
              </w:rPr>
            </w:pPr>
            <w:r w:rsidRPr="00967054">
              <w:rPr>
                <w:color w:val="080C0C"/>
                <w:lang w:val="it-IT"/>
              </w:rPr>
              <w:t>Modeloni shkronjën Xh, xh,</w:t>
            </w:r>
            <w:r w:rsidR="009A6AB1">
              <w:rPr>
                <w:noProof/>
                <w:spacing w:val="1"/>
                <w:sz w:val="23"/>
              </w:rPr>
              <w:drawing>
                <wp:inline distT="0" distB="0" distL="0" distR="0" wp14:anchorId="56105BF6" wp14:editId="4CA4C96D">
                  <wp:extent cx="593173" cy="222441"/>
                  <wp:effectExtent l="0" t="0" r="0" b="0"/>
                  <wp:docPr id="46172025" name="image3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316.jpeg"/>
                          <pic:cNvPicPr/>
                        </pic:nvPicPr>
                        <pic:blipFill>
                          <a:blip r:embed="rId84" cstate="print"/>
                          <a:stretch>
                            <a:fillRect/>
                          </a:stretch>
                        </pic:blipFill>
                        <pic:spPr>
                          <a:xfrm>
                            <a:off x="0" y="0"/>
                            <a:ext cx="593173" cy="222441"/>
                          </a:xfrm>
                          <a:prstGeom prst="rect">
                            <a:avLst/>
                          </a:prstGeom>
                        </pic:spPr>
                      </pic:pic>
                    </a:graphicData>
                  </a:graphic>
                </wp:inline>
              </w:drawing>
            </w:r>
            <w:r w:rsidRPr="00967054">
              <w:rPr>
                <w:color w:val="080C0C"/>
                <w:lang w:val="it-IT"/>
              </w:rPr>
              <w:tab/>
              <w:t xml:space="preserve">me materiale të ndryshme që i keni </w:t>
            </w:r>
          </w:p>
          <w:p w14:paraId="48A364B9" w14:textId="77777777" w:rsidR="0053526F" w:rsidRDefault="0053526F" w:rsidP="00DB2BEA">
            <w:pPr>
              <w:pStyle w:val="NoSpacing"/>
              <w:rPr>
                <w:color w:val="080C0C"/>
                <w:lang w:val="it-IT"/>
              </w:rPr>
            </w:pPr>
          </w:p>
          <w:p w14:paraId="3F5BF98E" w14:textId="77777777" w:rsidR="0053526F" w:rsidRDefault="0053526F" w:rsidP="00DB2BEA">
            <w:pPr>
              <w:pStyle w:val="NoSpacing"/>
              <w:rPr>
                <w:color w:val="080C0C"/>
                <w:lang w:val="it-IT"/>
              </w:rPr>
            </w:pPr>
          </w:p>
          <w:p w14:paraId="46818916" w14:textId="77777777" w:rsidR="0053526F" w:rsidRDefault="0053526F" w:rsidP="00DB2BEA">
            <w:pPr>
              <w:pStyle w:val="NoSpacing"/>
              <w:rPr>
                <w:color w:val="080C0C"/>
                <w:lang w:val="it-IT"/>
              </w:rPr>
            </w:pPr>
          </w:p>
          <w:p w14:paraId="7274FC49" w14:textId="77777777" w:rsidR="0053526F" w:rsidRDefault="0053526F" w:rsidP="00DB2BEA">
            <w:pPr>
              <w:pStyle w:val="NoSpacing"/>
              <w:rPr>
                <w:color w:val="080C0C"/>
                <w:lang w:val="it-IT"/>
              </w:rPr>
            </w:pPr>
          </w:p>
          <w:p w14:paraId="0CFF80EC" w14:textId="77777777" w:rsidR="0053526F" w:rsidRDefault="0053526F" w:rsidP="00DB2BEA">
            <w:pPr>
              <w:pStyle w:val="NoSpacing"/>
              <w:rPr>
                <w:color w:val="080C0C"/>
                <w:lang w:val="it-IT"/>
              </w:rPr>
            </w:pPr>
          </w:p>
          <w:p w14:paraId="41018FB6" w14:textId="77777777" w:rsidR="0053526F" w:rsidRDefault="0053526F" w:rsidP="00DB2BEA">
            <w:pPr>
              <w:pStyle w:val="NoSpacing"/>
              <w:rPr>
                <w:color w:val="080C0C"/>
                <w:lang w:val="it-IT"/>
              </w:rPr>
            </w:pPr>
          </w:p>
          <w:p w14:paraId="73F318DF" w14:textId="77777777" w:rsidR="0053526F" w:rsidRDefault="0053526F" w:rsidP="00DB2BEA">
            <w:pPr>
              <w:pStyle w:val="NoSpacing"/>
              <w:rPr>
                <w:color w:val="080C0C"/>
                <w:lang w:val="it-IT"/>
              </w:rPr>
            </w:pPr>
          </w:p>
          <w:p w14:paraId="500E2875" w14:textId="77777777" w:rsidR="0053526F" w:rsidRDefault="0053526F" w:rsidP="00DB2BEA">
            <w:pPr>
              <w:pStyle w:val="NoSpacing"/>
              <w:rPr>
                <w:color w:val="080C0C"/>
                <w:lang w:val="it-IT"/>
              </w:rPr>
            </w:pPr>
          </w:p>
          <w:p w14:paraId="4A32FDAD" w14:textId="77777777" w:rsidR="0053526F" w:rsidRDefault="0053526F" w:rsidP="00DB2BEA">
            <w:pPr>
              <w:pStyle w:val="NoSpacing"/>
              <w:rPr>
                <w:color w:val="080C0C"/>
                <w:lang w:val="it-IT"/>
              </w:rPr>
            </w:pPr>
          </w:p>
          <w:p w14:paraId="213AA247" w14:textId="77777777" w:rsidR="0053526F" w:rsidRDefault="0053526F" w:rsidP="00DB2BEA">
            <w:pPr>
              <w:pStyle w:val="NoSpacing"/>
              <w:rPr>
                <w:color w:val="080C0C"/>
                <w:lang w:val="it-IT"/>
              </w:rPr>
            </w:pPr>
          </w:p>
          <w:p w14:paraId="61703BC2" w14:textId="77777777" w:rsidR="0053526F" w:rsidRDefault="0053526F" w:rsidP="00DB2BEA">
            <w:pPr>
              <w:pStyle w:val="NoSpacing"/>
              <w:rPr>
                <w:color w:val="080C0C"/>
                <w:lang w:val="it-IT"/>
              </w:rPr>
            </w:pPr>
          </w:p>
          <w:p w14:paraId="52B58E95" w14:textId="77777777" w:rsidR="0053526F" w:rsidRDefault="0053526F" w:rsidP="00DB2BEA">
            <w:pPr>
              <w:pStyle w:val="NoSpacing"/>
              <w:rPr>
                <w:color w:val="080C0C"/>
                <w:lang w:val="it-IT"/>
              </w:rPr>
            </w:pPr>
          </w:p>
          <w:p w14:paraId="1A2BD4E8" w14:textId="77777777" w:rsidR="0053526F" w:rsidRPr="00112C98" w:rsidRDefault="0053526F" w:rsidP="00DB2BEA">
            <w:pPr>
              <w:pStyle w:val="NoSpacing"/>
              <w:rPr>
                <w:color w:val="080C0C"/>
                <w:lang w:val="it-IT"/>
              </w:rPr>
            </w:pPr>
          </w:p>
        </w:tc>
      </w:tr>
    </w:tbl>
    <w:p w14:paraId="1A10FDE3" w14:textId="77777777" w:rsidR="0053526F" w:rsidRDefault="0053526F" w:rsidP="0053526F">
      <w:pPr>
        <w:rPr>
          <w:lang w:val="it-IT"/>
        </w:rPr>
      </w:pPr>
    </w:p>
    <w:p w14:paraId="18E89D46" w14:textId="77777777" w:rsidR="0053526F" w:rsidRDefault="0053526F" w:rsidP="0053526F">
      <w:pPr>
        <w:rPr>
          <w:lang w:val="it-IT"/>
        </w:rPr>
      </w:pPr>
    </w:p>
    <w:p w14:paraId="2EE63590" w14:textId="77777777" w:rsidR="0053526F" w:rsidRDefault="0053526F" w:rsidP="0053526F">
      <w:pPr>
        <w:rPr>
          <w:lang w:val="it-IT"/>
        </w:rPr>
      </w:pPr>
    </w:p>
    <w:p w14:paraId="50A19274"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8D7715E" w14:textId="77777777" w:rsidTr="00DB2BEA">
        <w:trPr>
          <w:trHeight w:val="206"/>
        </w:trPr>
        <w:tc>
          <w:tcPr>
            <w:tcW w:w="10105" w:type="dxa"/>
            <w:tcBorders>
              <w:top w:val="single" w:sz="8" w:space="0" w:color="000000"/>
              <w:bottom w:val="nil"/>
            </w:tcBorders>
            <w:shd w:val="clear" w:color="auto" w:fill="000000"/>
            <w:hideMark/>
          </w:tcPr>
          <w:p w14:paraId="617C4E5F" w14:textId="7530A044"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67054">
              <w:rPr>
                <w:rFonts w:ascii="Times New Roman" w:eastAsia="MS Mincho" w:hAnsi="Times New Roman" w:cs="Times New Roman"/>
                <w:b/>
                <w:bCs/>
                <w:color w:val="0D0D0D"/>
                <w:sz w:val="24"/>
                <w:szCs w:val="24"/>
                <w:lang w:val="sq-AL"/>
              </w:rPr>
              <w:t>194</w:t>
            </w:r>
          </w:p>
        </w:tc>
      </w:tr>
      <w:tr w:rsidR="0053526F" w:rsidRPr="00112C98" w14:paraId="623286E3" w14:textId="77777777" w:rsidTr="00DB2BEA">
        <w:trPr>
          <w:trHeight w:val="379"/>
        </w:trPr>
        <w:tc>
          <w:tcPr>
            <w:tcW w:w="10105" w:type="dxa"/>
            <w:tcBorders>
              <w:top w:val="single" w:sz="8" w:space="0" w:color="000000"/>
              <w:bottom w:val="single" w:sz="8" w:space="0" w:color="000000"/>
            </w:tcBorders>
            <w:hideMark/>
          </w:tcPr>
          <w:p w14:paraId="7C2521B3" w14:textId="618FF284"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78AC84A"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08842C8" w14:textId="77777777" w:rsidTr="00DB2BEA">
        <w:trPr>
          <w:trHeight w:val="2390"/>
        </w:trPr>
        <w:tc>
          <w:tcPr>
            <w:tcW w:w="10105" w:type="dxa"/>
            <w:tcBorders>
              <w:top w:val="nil"/>
            </w:tcBorders>
          </w:tcPr>
          <w:p w14:paraId="2238AE68" w14:textId="77777777" w:rsidR="00967054" w:rsidRPr="009A6AB1" w:rsidRDefault="00967054" w:rsidP="00967054">
            <w:pPr>
              <w:pStyle w:val="NoSpacing"/>
              <w:rPr>
                <w:b/>
                <w:bCs/>
                <w:color w:val="080C0C"/>
                <w:lang w:val="it-IT"/>
              </w:rPr>
            </w:pPr>
            <w:r w:rsidRPr="009A6AB1">
              <w:rPr>
                <w:b/>
                <w:bCs/>
                <w:color w:val="080C0C"/>
                <w:lang w:val="it-IT"/>
              </w:rPr>
              <w:t>Tema mësimore:</w:t>
            </w:r>
          </w:p>
          <w:p w14:paraId="0769A9E6" w14:textId="77777777" w:rsidR="009A6AB1" w:rsidRDefault="00967054" w:rsidP="00967054">
            <w:pPr>
              <w:pStyle w:val="NoSpacing"/>
              <w:rPr>
                <w:color w:val="080C0C"/>
                <w:lang w:val="it-IT"/>
              </w:rPr>
            </w:pPr>
            <w:r w:rsidRPr="00967054">
              <w:rPr>
                <w:color w:val="080C0C"/>
                <w:lang w:val="it-IT"/>
              </w:rPr>
              <w:t>Tingujt Shkronjat Rrokjet Fjala</w:t>
            </w:r>
            <w:r w:rsidRPr="00967054">
              <w:rPr>
                <w:color w:val="080C0C"/>
                <w:lang w:val="it-IT"/>
              </w:rPr>
              <w:tab/>
            </w:r>
          </w:p>
          <w:p w14:paraId="6436ACA1" w14:textId="77777777" w:rsidR="009A6AB1" w:rsidRDefault="009A6AB1" w:rsidP="00967054">
            <w:pPr>
              <w:pStyle w:val="NoSpacing"/>
              <w:rPr>
                <w:color w:val="080C0C"/>
                <w:lang w:val="it-IT"/>
              </w:rPr>
            </w:pPr>
          </w:p>
          <w:p w14:paraId="7387A372" w14:textId="7BA78217" w:rsidR="00967054" w:rsidRPr="009A6AB1" w:rsidRDefault="00967054" w:rsidP="00967054">
            <w:pPr>
              <w:pStyle w:val="NoSpacing"/>
              <w:rPr>
                <w:b/>
                <w:bCs/>
                <w:color w:val="080C0C"/>
                <w:lang w:val="it-IT"/>
              </w:rPr>
            </w:pPr>
            <w:r w:rsidRPr="009A6AB1">
              <w:rPr>
                <w:b/>
                <w:bCs/>
                <w:color w:val="080C0C"/>
                <w:lang w:val="it-IT"/>
              </w:rPr>
              <w:t>Rezultati i të nxënit të temës:</w:t>
            </w:r>
          </w:p>
          <w:p w14:paraId="35963A2F"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Dëgjon, identifikon dhe shqipton drejt tingujt, zanor dhe bashkëtingëllorë;</w:t>
            </w:r>
          </w:p>
          <w:p w14:paraId="5F42FAF5"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Dallon rrokjen në fjalë;</w:t>
            </w:r>
          </w:p>
          <w:p w14:paraId="38658FD0" w14:textId="77777777" w:rsidR="009A6AB1" w:rsidRDefault="00967054" w:rsidP="00967054">
            <w:pPr>
              <w:pStyle w:val="NoSpacing"/>
              <w:rPr>
                <w:color w:val="080C0C"/>
                <w:lang w:val="it-IT"/>
              </w:rPr>
            </w:pPr>
            <w:r w:rsidRPr="009A6AB1">
              <w:rPr>
                <w:b/>
                <w:bCs/>
                <w:color w:val="080C0C"/>
                <w:lang w:val="it-IT"/>
              </w:rPr>
              <w:t>Kontributi në rezultatet për kompetencat kryesore të shkallës:</w:t>
            </w:r>
            <w:r w:rsidR="009A6AB1">
              <w:rPr>
                <w:b/>
                <w:bCs/>
                <w:color w:val="080C0C"/>
                <w:lang w:val="it-IT"/>
              </w:rPr>
              <w:t xml:space="preserve"> </w:t>
            </w:r>
            <w:r w:rsidRPr="00967054">
              <w:rPr>
                <w:color w:val="080C0C"/>
                <w:lang w:val="it-IT"/>
              </w:rPr>
              <w:t>I.1; I.2; I.3; I.5; III.2</w:t>
            </w:r>
            <w:r w:rsidRPr="00967054">
              <w:rPr>
                <w:color w:val="080C0C"/>
                <w:lang w:val="it-IT"/>
              </w:rPr>
              <w:tab/>
            </w:r>
          </w:p>
          <w:p w14:paraId="3059C91F" w14:textId="76BDD25D" w:rsidR="00967054" w:rsidRPr="00967054" w:rsidRDefault="00967054" w:rsidP="00967054">
            <w:pPr>
              <w:pStyle w:val="NoSpacing"/>
              <w:rPr>
                <w:color w:val="080C0C"/>
                <w:lang w:val="it-IT"/>
              </w:rPr>
            </w:pPr>
            <w:r w:rsidRPr="009A6AB1">
              <w:rPr>
                <w:b/>
                <w:bCs/>
                <w:color w:val="080C0C"/>
                <w:lang w:val="it-IT"/>
              </w:rPr>
              <w:t>Kontributi në rezultatet e fushës së kurrikulës:</w:t>
            </w:r>
            <w:r w:rsidR="009A6AB1">
              <w:rPr>
                <w:color w:val="080C0C"/>
                <w:lang w:val="it-IT"/>
              </w:rPr>
              <w:t xml:space="preserve"> </w:t>
            </w:r>
            <w:r w:rsidRPr="00967054">
              <w:rPr>
                <w:color w:val="080C0C"/>
                <w:lang w:val="it-IT"/>
              </w:rPr>
              <w:t>1.1; 1.5; 2.1; 2.2; 3.3; 3.6</w:t>
            </w:r>
          </w:p>
          <w:p w14:paraId="7F8577A9" w14:textId="77777777" w:rsidR="00967054" w:rsidRPr="009A6AB1" w:rsidRDefault="00967054" w:rsidP="00967054">
            <w:pPr>
              <w:pStyle w:val="NoSpacing"/>
              <w:rPr>
                <w:b/>
                <w:bCs/>
                <w:color w:val="080C0C"/>
                <w:lang w:val="it-IT"/>
              </w:rPr>
            </w:pPr>
            <w:r w:rsidRPr="009A6AB1">
              <w:rPr>
                <w:b/>
                <w:bCs/>
                <w:color w:val="080C0C"/>
                <w:lang w:val="it-IT"/>
              </w:rPr>
              <w:t>Njësia mësimore:</w:t>
            </w:r>
          </w:p>
          <w:p w14:paraId="7D19D83A" w14:textId="77777777" w:rsidR="009A6AB1" w:rsidRDefault="00967054" w:rsidP="00967054">
            <w:pPr>
              <w:pStyle w:val="NoSpacing"/>
              <w:rPr>
                <w:color w:val="080C0C"/>
                <w:lang w:val="it-IT"/>
              </w:rPr>
            </w:pPr>
            <w:r w:rsidRPr="00967054">
              <w:rPr>
                <w:color w:val="080C0C"/>
                <w:lang w:val="it-IT"/>
              </w:rPr>
              <w:t>Shkronja Zh, faqe 98</w:t>
            </w:r>
            <w:r w:rsidRPr="00967054">
              <w:rPr>
                <w:color w:val="080C0C"/>
                <w:lang w:val="it-IT"/>
              </w:rPr>
              <w:tab/>
            </w:r>
          </w:p>
          <w:p w14:paraId="20407155" w14:textId="77777777" w:rsidR="009A6AB1" w:rsidRDefault="009A6AB1" w:rsidP="00967054">
            <w:pPr>
              <w:pStyle w:val="NoSpacing"/>
              <w:rPr>
                <w:color w:val="080C0C"/>
                <w:lang w:val="it-IT"/>
              </w:rPr>
            </w:pPr>
          </w:p>
          <w:p w14:paraId="18EF1E74" w14:textId="77777777" w:rsidR="00967054" w:rsidRPr="009A6AB1" w:rsidRDefault="00967054" w:rsidP="00967054">
            <w:pPr>
              <w:pStyle w:val="NoSpacing"/>
              <w:rPr>
                <w:b/>
                <w:bCs/>
                <w:color w:val="080C0C"/>
                <w:lang w:val="it-IT"/>
              </w:rPr>
            </w:pPr>
            <w:r w:rsidRPr="009A6AB1">
              <w:rPr>
                <w:b/>
                <w:bCs/>
                <w:color w:val="080C0C"/>
                <w:lang w:val="it-IT"/>
              </w:rPr>
              <w:t>Rezultatet e të nxënit të orës mësimore:</w:t>
            </w:r>
          </w:p>
          <w:p w14:paraId="286FF6AC" w14:textId="77777777" w:rsidR="00967054" w:rsidRPr="00967054" w:rsidRDefault="00967054" w:rsidP="00967054">
            <w:pPr>
              <w:pStyle w:val="NoSpacing"/>
              <w:rPr>
                <w:color w:val="080C0C"/>
                <w:lang w:val="it-IT"/>
              </w:rPr>
            </w:pPr>
            <w:r w:rsidRPr="00967054">
              <w:rPr>
                <w:color w:val="080C0C"/>
                <w:lang w:val="it-IT"/>
              </w:rPr>
              <w:t>Nxënësi:</w:t>
            </w:r>
          </w:p>
          <w:p w14:paraId="6A56F69B"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Shqipton tingullin Zh.</w:t>
            </w:r>
          </w:p>
          <w:p w14:paraId="253F7526"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Identifikon me anë të dëgjimit fjalët që e përmbajnë tingullin Zh në pozicione të ndryshme.</w:t>
            </w:r>
          </w:p>
          <w:p w14:paraId="0E7DE84F"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Përshkruan figurën qendrore.</w:t>
            </w:r>
          </w:p>
          <w:p w14:paraId="0F45C657"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Lexon rrjedhshëm dhe me intonacion të duhur.</w:t>
            </w:r>
          </w:p>
          <w:p w14:paraId="02D6AE75"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Vendos rrokjet në vendin e duhur për të formuar fjalë.</w:t>
            </w:r>
          </w:p>
          <w:p w14:paraId="6B537620" w14:textId="77777777" w:rsidR="009A6AB1" w:rsidRDefault="00967054" w:rsidP="00967054">
            <w:pPr>
              <w:pStyle w:val="NoSpacing"/>
              <w:rPr>
                <w:color w:val="080C0C"/>
                <w:lang w:val="it-IT"/>
              </w:rPr>
            </w:pPr>
            <w:r w:rsidRPr="00967054">
              <w:rPr>
                <w:color w:val="080C0C"/>
                <w:lang w:val="it-IT"/>
              </w:rPr>
              <w:t>•</w:t>
            </w:r>
            <w:r w:rsidRPr="00967054">
              <w:rPr>
                <w:color w:val="080C0C"/>
                <w:lang w:val="it-IT"/>
              </w:rPr>
              <w:tab/>
              <w:t>Krijon fjali me fjalët e formuara.</w:t>
            </w:r>
            <w:r w:rsidRPr="00967054">
              <w:rPr>
                <w:color w:val="080C0C"/>
                <w:lang w:val="it-IT"/>
              </w:rPr>
              <w:tab/>
            </w:r>
          </w:p>
          <w:p w14:paraId="43A012CC" w14:textId="77777777" w:rsidR="009A6AB1" w:rsidRPr="009A6AB1" w:rsidRDefault="009A6AB1" w:rsidP="009A6AB1">
            <w:pPr>
              <w:pStyle w:val="NoSpacing"/>
              <w:rPr>
                <w:b/>
                <w:bCs/>
                <w:color w:val="080C0C"/>
                <w:lang w:val="it-IT"/>
              </w:rPr>
            </w:pPr>
            <w:r w:rsidRPr="009A6AB1">
              <w:rPr>
                <w:b/>
                <w:bCs/>
                <w:color w:val="080C0C"/>
                <w:lang w:val="it-IT"/>
              </w:rPr>
              <w:t>Kriteret e suksesit:</w:t>
            </w:r>
          </w:p>
          <w:p w14:paraId="6EFDECCE" w14:textId="77777777" w:rsidR="009A6AB1" w:rsidRPr="00967054" w:rsidRDefault="009A6AB1" w:rsidP="009A6AB1">
            <w:pPr>
              <w:pStyle w:val="NoSpacing"/>
              <w:rPr>
                <w:color w:val="080C0C"/>
                <w:lang w:val="it-IT"/>
              </w:rPr>
            </w:pPr>
            <w:r w:rsidRPr="00967054">
              <w:rPr>
                <w:color w:val="080C0C"/>
                <w:lang w:val="it-IT"/>
              </w:rPr>
              <w:t>Përcaktohen me nxënësit në klasë.</w:t>
            </w:r>
          </w:p>
          <w:p w14:paraId="7F1AD666" w14:textId="77777777" w:rsidR="009A6AB1" w:rsidRDefault="009A6AB1" w:rsidP="00967054">
            <w:pPr>
              <w:pStyle w:val="NoSpacing"/>
              <w:rPr>
                <w:color w:val="080C0C"/>
                <w:lang w:val="it-IT"/>
              </w:rPr>
            </w:pPr>
          </w:p>
          <w:p w14:paraId="00EF707C" w14:textId="7BE79A64" w:rsidR="00967054" w:rsidRPr="009A6AB1" w:rsidRDefault="00967054" w:rsidP="00967054">
            <w:pPr>
              <w:pStyle w:val="NoSpacing"/>
              <w:rPr>
                <w:b/>
                <w:bCs/>
                <w:color w:val="080C0C"/>
                <w:lang w:val="it-IT"/>
              </w:rPr>
            </w:pPr>
            <w:r w:rsidRPr="009A6AB1">
              <w:rPr>
                <w:b/>
                <w:bCs/>
                <w:color w:val="080C0C"/>
                <w:lang w:val="it-IT"/>
              </w:rPr>
              <w:t>Fjalë kyçe:</w:t>
            </w:r>
          </w:p>
          <w:p w14:paraId="7CBAFE71" w14:textId="77777777" w:rsidR="00967054" w:rsidRPr="00967054" w:rsidRDefault="00967054" w:rsidP="00967054">
            <w:pPr>
              <w:pStyle w:val="NoSpacing"/>
              <w:rPr>
                <w:color w:val="080C0C"/>
                <w:lang w:val="it-IT"/>
              </w:rPr>
            </w:pPr>
            <w:r w:rsidRPr="00967054">
              <w:rPr>
                <w:color w:val="080C0C"/>
                <w:lang w:val="it-IT"/>
              </w:rPr>
              <w:t>zhapiku, plazhi, zhavorri, gumëzhima</w:t>
            </w:r>
          </w:p>
          <w:p w14:paraId="2B8D9902" w14:textId="77777777" w:rsidR="009A6AB1" w:rsidRDefault="00967054" w:rsidP="00967054">
            <w:pPr>
              <w:pStyle w:val="NoSpacing"/>
              <w:rPr>
                <w:color w:val="080C0C"/>
                <w:lang w:val="it-IT"/>
              </w:rPr>
            </w:pPr>
            <w:r w:rsidRPr="00967054">
              <w:rPr>
                <w:color w:val="080C0C"/>
                <w:lang w:val="it-IT"/>
              </w:rPr>
              <w:tab/>
            </w:r>
          </w:p>
          <w:p w14:paraId="2CC02B22" w14:textId="1E728CBB" w:rsidR="00967054" w:rsidRPr="009A6AB1" w:rsidRDefault="00967054" w:rsidP="00967054">
            <w:pPr>
              <w:pStyle w:val="NoSpacing"/>
              <w:rPr>
                <w:b/>
                <w:bCs/>
                <w:color w:val="080C0C"/>
                <w:lang w:val="it-IT"/>
              </w:rPr>
            </w:pPr>
            <w:r w:rsidRPr="009A6AB1">
              <w:rPr>
                <w:b/>
                <w:bCs/>
                <w:color w:val="080C0C"/>
                <w:lang w:val="it-IT"/>
              </w:rPr>
              <w:t>Teknika dhe strategji:</w:t>
            </w:r>
          </w:p>
          <w:p w14:paraId="63438859"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Vëzhgo-Analizo</w:t>
            </w:r>
          </w:p>
          <w:p w14:paraId="30D2A5BC"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Marrëdhëniet pyetje-përgjigje</w:t>
            </w:r>
          </w:p>
          <w:p w14:paraId="1C2CEA40"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Punë individuale</w:t>
            </w:r>
          </w:p>
          <w:p w14:paraId="42D83C11" w14:textId="77777777" w:rsidR="009A6AB1" w:rsidRDefault="009A6AB1" w:rsidP="00967054">
            <w:pPr>
              <w:pStyle w:val="NoSpacing"/>
              <w:rPr>
                <w:color w:val="080C0C"/>
                <w:lang w:val="it-IT"/>
              </w:rPr>
            </w:pPr>
          </w:p>
          <w:p w14:paraId="022361A3" w14:textId="7233A89B" w:rsidR="00967054" w:rsidRPr="00967054" w:rsidRDefault="00967054" w:rsidP="00967054">
            <w:pPr>
              <w:pStyle w:val="NoSpacing"/>
              <w:rPr>
                <w:color w:val="080C0C"/>
                <w:lang w:val="it-IT"/>
              </w:rPr>
            </w:pPr>
            <w:r w:rsidRPr="009A6AB1">
              <w:rPr>
                <w:b/>
                <w:bCs/>
                <w:color w:val="080C0C"/>
                <w:lang w:val="it-IT"/>
              </w:rPr>
              <w:t>Burimet e informacionit dhe mjete:</w:t>
            </w:r>
            <w:r w:rsidRPr="00967054">
              <w:rPr>
                <w:color w:val="080C0C"/>
                <w:lang w:val="it-IT"/>
              </w:rPr>
              <w:t xml:space="preserve"> Libri i nxënësit, shkronja ilustruese, grafiku i shkronjës Zh të shtypit, foto me figura fjalët e të cilave përmbajnë shkronjën Zh, magnetofon,</w:t>
            </w:r>
          </w:p>
          <w:p w14:paraId="1DD3CA01" w14:textId="77777777" w:rsidR="009A6AB1" w:rsidRDefault="00967054" w:rsidP="00967054">
            <w:pPr>
              <w:pStyle w:val="NoSpacing"/>
              <w:rPr>
                <w:color w:val="080C0C"/>
                <w:lang w:val="it-IT"/>
              </w:rPr>
            </w:pPr>
            <w:r w:rsidRPr="00967054">
              <w:rPr>
                <w:color w:val="080C0C"/>
                <w:lang w:val="it-IT"/>
              </w:rPr>
              <w:t>Cd, videoprojektori (nëse ka).</w:t>
            </w:r>
            <w:r w:rsidRPr="00967054">
              <w:rPr>
                <w:color w:val="080C0C"/>
                <w:lang w:val="it-IT"/>
              </w:rPr>
              <w:tab/>
            </w:r>
          </w:p>
          <w:p w14:paraId="58C9471D" w14:textId="77777777" w:rsidR="009A6AB1" w:rsidRDefault="009A6AB1" w:rsidP="00967054">
            <w:pPr>
              <w:pStyle w:val="NoSpacing"/>
              <w:rPr>
                <w:color w:val="080C0C"/>
                <w:lang w:val="it-IT"/>
              </w:rPr>
            </w:pPr>
          </w:p>
          <w:p w14:paraId="4A78ACA9" w14:textId="77777777" w:rsidR="009A6AB1" w:rsidRDefault="00967054" w:rsidP="00967054">
            <w:pPr>
              <w:pStyle w:val="NoSpacing"/>
              <w:rPr>
                <w:color w:val="080C0C"/>
                <w:lang w:val="it-IT"/>
              </w:rPr>
            </w:pPr>
            <w:r w:rsidRPr="009A6AB1">
              <w:rPr>
                <w:b/>
                <w:bCs/>
                <w:color w:val="080C0C"/>
                <w:lang w:val="it-IT"/>
              </w:rPr>
              <w:t>Lidhja me fushat e tjera:</w:t>
            </w:r>
            <w:r w:rsidRPr="00967054">
              <w:rPr>
                <w:color w:val="080C0C"/>
                <w:lang w:val="it-IT"/>
              </w:rPr>
              <w:t xml:space="preserve"> Matematikë, Arte, Shkencat e natyrës. </w:t>
            </w:r>
          </w:p>
          <w:p w14:paraId="08909B20" w14:textId="77777777" w:rsidR="009A6AB1" w:rsidRDefault="009A6AB1" w:rsidP="00967054">
            <w:pPr>
              <w:pStyle w:val="NoSpacing"/>
              <w:rPr>
                <w:color w:val="080C0C"/>
                <w:lang w:val="it-IT"/>
              </w:rPr>
            </w:pPr>
          </w:p>
          <w:p w14:paraId="2265492A" w14:textId="1284B7EC" w:rsidR="00967054" w:rsidRPr="009A6AB1" w:rsidRDefault="00967054" w:rsidP="00967054">
            <w:pPr>
              <w:pStyle w:val="NoSpacing"/>
              <w:rPr>
                <w:b/>
                <w:bCs/>
                <w:color w:val="080C0C"/>
                <w:lang w:val="it-IT"/>
              </w:rPr>
            </w:pPr>
            <w:r w:rsidRPr="009A6AB1">
              <w:rPr>
                <w:b/>
                <w:bCs/>
                <w:color w:val="080C0C"/>
                <w:lang w:val="it-IT"/>
              </w:rPr>
              <w:t>Lidhja me temat ndërkurrikulare:</w:t>
            </w:r>
          </w:p>
          <w:p w14:paraId="22B4846A" w14:textId="77777777" w:rsidR="00967054" w:rsidRPr="00967054" w:rsidRDefault="00967054" w:rsidP="00967054">
            <w:pPr>
              <w:pStyle w:val="NoSpacing"/>
              <w:rPr>
                <w:color w:val="080C0C"/>
                <w:lang w:val="it-IT"/>
              </w:rPr>
            </w:pPr>
            <w:r w:rsidRPr="00967054">
              <w:rPr>
                <w:color w:val="080C0C"/>
                <w:lang w:val="it-IT"/>
              </w:rPr>
              <w:t>Arsimi për zhvillim të qëndrueshëm.</w:t>
            </w:r>
          </w:p>
          <w:p w14:paraId="29DCD184" w14:textId="77777777" w:rsidR="009A6AB1" w:rsidRDefault="009A6AB1" w:rsidP="00967054">
            <w:pPr>
              <w:pStyle w:val="NoSpacing"/>
              <w:rPr>
                <w:color w:val="080C0C"/>
                <w:lang w:val="it-IT"/>
              </w:rPr>
            </w:pPr>
          </w:p>
          <w:p w14:paraId="02488AD0" w14:textId="2E9BCB8E" w:rsidR="00967054" w:rsidRPr="009A6AB1" w:rsidRDefault="00967054" w:rsidP="00967054">
            <w:pPr>
              <w:pStyle w:val="NoSpacing"/>
              <w:rPr>
                <w:b/>
                <w:bCs/>
                <w:color w:val="080C0C"/>
                <w:lang w:val="it-IT"/>
              </w:rPr>
            </w:pPr>
            <w:r w:rsidRPr="009A6AB1">
              <w:rPr>
                <w:b/>
                <w:bCs/>
                <w:color w:val="080C0C"/>
                <w:lang w:val="it-IT"/>
              </w:rPr>
              <w:t>Organizimi i orës së mësimit</w:t>
            </w:r>
          </w:p>
          <w:p w14:paraId="3401F8CC" w14:textId="77777777" w:rsidR="00967054" w:rsidRPr="009A6AB1" w:rsidRDefault="00967054" w:rsidP="00967054">
            <w:pPr>
              <w:pStyle w:val="NoSpacing"/>
              <w:rPr>
                <w:b/>
                <w:bCs/>
                <w:color w:val="080C0C"/>
                <w:lang w:val="it-IT"/>
              </w:rPr>
            </w:pPr>
            <w:r w:rsidRPr="009A6AB1">
              <w:rPr>
                <w:b/>
                <w:bCs/>
                <w:color w:val="080C0C"/>
                <w:lang w:val="it-IT"/>
              </w:rPr>
              <w:t>Veprimtari paraprake</w:t>
            </w:r>
          </w:p>
          <w:p w14:paraId="4AB27C88" w14:textId="77777777" w:rsidR="00967054" w:rsidRPr="00967054" w:rsidRDefault="00967054" w:rsidP="00967054">
            <w:pPr>
              <w:pStyle w:val="NoSpacing"/>
              <w:rPr>
                <w:color w:val="080C0C"/>
                <w:lang w:val="it-IT"/>
              </w:rPr>
            </w:pPr>
            <w:r w:rsidRPr="00967054">
              <w:rPr>
                <w:color w:val="080C0C"/>
                <w:lang w:val="it-IT"/>
              </w:rPr>
              <w:t>Nxënësit dëgjojnë këngën për shkronjën Zh nga you tube, të cilën mund ta gjeni në këtë vegëz:</w:t>
            </w:r>
          </w:p>
          <w:p w14:paraId="3C6056C2" w14:textId="77777777" w:rsidR="00967054" w:rsidRPr="00967054" w:rsidRDefault="00967054" w:rsidP="00967054">
            <w:pPr>
              <w:pStyle w:val="NoSpacing"/>
              <w:rPr>
                <w:color w:val="080C0C"/>
                <w:lang w:val="it-IT"/>
              </w:rPr>
            </w:pPr>
            <w:r w:rsidRPr="00967054">
              <w:rPr>
                <w:color w:val="080C0C"/>
                <w:lang w:val="it-IT"/>
              </w:rPr>
              <w:t>https://youtu.be/gpQxëzPBSc4.</w:t>
            </w:r>
          </w:p>
          <w:p w14:paraId="56ED12C9" w14:textId="77777777" w:rsidR="00967054" w:rsidRPr="00967054" w:rsidRDefault="00967054" w:rsidP="00967054">
            <w:pPr>
              <w:pStyle w:val="NoSpacing"/>
              <w:rPr>
                <w:color w:val="080C0C"/>
                <w:lang w:val="it-IT"/>
              </w:rPr>
            </w:pPr>
            <w:r w:rsidRPr="00967054">
              <w:rPr>
                <w:color w:val="080C0C"/>
                <w:lang w:val="it-IT"/>
              </w:rPr>
              <w:t>Teksti i këngës:</w:t>
            </w:r>
          </w:p>
          <w:p w14:paraId="5FF69FB4" w14:textId="77777777" w:rsidR="00967054" w:rsidRPr="00967054" w:rsidRDefault="00967054" w:rsidP="00967054">
            <w:pPr>
              <w:pStyle w:val="NoSpacing"/>
              <w:rPr>
                <w:color w:val="080C0C"/>
                <w:lang w:val="it-IT"/>
              </w:rPr>
            </w:pPr>
            <w:r w:rsidRPr="00967054">
              <w:rPr>
                <w:color w:val="080C0C"/>
                <w:lang w:val="it-IT"/>
              </w:rPr>
              <w:lastRenderedPageBreak/>
              <w:t>Ejani fëmijë, bashkë ne të këndojmë, Shkronjën tonë të re, sot ne po mësojmë!</w:t>
            </w:r>
          </w:p>
          <w:p w14:paraId="1359B1CE" w14:textId="77777777" w:rsidR="00967054" w:rsidRPr="00967054" w:rsidRDefault="00967054" w:rsidP="00967054">
            <w:pPr>
              <w:pStyle w:val="NoSpacing"/>
              <w:rPr>
                <w:color w:val="080C0C"/>
                <w:lang w:val="it-IT"/>
              </w:rPr>
            </w:pPr>
            <w:r w:rsidRPr="00967054">
              <w:rPr>
                <w:color w:val="080C0C"/>
                <w:lang w:val="it-IT"/>
              </w:rPr>
              <w:t>Cila është shkronja e re që sot do mësojmë ne? Ajo është shkronja Zh!</w:t>
            </w:r>
          </w:p>
          <w:p w14:paraId="7306F783" w14:textId="77777777" w:rsidR="00967054" w:rsidRPr="00967054" w:rsidRDefault="00967054" w:rsidP="00967054">
            <w:pPr>
              <w:pStyle w:val="NoSpacing"/>
              <w:rPr>
                <w:color w:val="080C0C"/>
                <w:lang w:val="it-IT"/>
              </w:rPr>
            </w:pPr>
            <w:r w:rsidRPr="00967054">
              <w:rPr>
                <w:color w:val="080C0C"/>
                <w:lang w:val="it-IT"/>
              </w:rPr>
              <w:t>Zh si zhurma, zh-zhapiku, zh është shkronja jonë e re!</w:t>
            </w:r>
          </w:p>
          <w:p w14:paraId="6D5247F6" w14:textId="77777777" w:rsidR="00967054" w:rsidRPr="00967054" w:rsidRDefault="00967054" w:rsidP="00967054">
            <w:pPr>
              <w:pStyle w:val="NoSpacing"/>
              <w:rPr>
                <w:color w:val="080C0C"/>
                <w:lang w:val="it-IT"/>
              </w:rPr>
            </w:pPr>
            <w:r w:rsidRPr="00967054">
              <w:rPr>
                <w:color w:val="080C0C"/>
                <w:lang w:val="it-IT"/>
              </w:rPr>
              <w:t>Zh, Zh, Zh, Zh, kjo është shkronja jonë e re!</w:t>
            </w:r>
          </w:p>
          <w:p w14:paraId="010BF843" w14:textId="77777777" w:rsidR="009A6AB1" w:rsidRDefault="00967054" w:rsidP="00967054">
            <w:pPr>
              <w:pStyle w:val="NoSpacing"/>
              <w:rPr>
                <w:color w:val="080C0C"/>
                <w:lang w:val="it-IT"/>
              </w:rPr>
            </w:pPr>
            <w:r w:rsidRPr="00967054">
              <w:rPr>
                <w:color w:val="080C0C"/>
                <w:lang w:val="it-IT"/>
              </w:rPr>
              <w:t xml:space="preserve">Kjo është shkronja Zh! </w:t>
            </w:r>
          </w:p>
          <w:p w14:paraId="003D2429" w14:textId="77777777" w:rsidR="009A6AB1" w:rsidRDefault="009A6AB1" w:rsidP="00967054">
            <w:pPr>
              <w:pStyle w:val="NoSpacing"/>
              <w:rPr>
                <w:color w:val="080C0C"/>
                <w:lang w:val="it-IT"/>
              </w:rPr>
            </w:pPr>
          </w:p>
          <w:p w14:paraId="6C022999" w14:textId="433FC389" w:rsidR="00967054" w:rsidRPr="00967054" w:rsidRDefault="00967054" w:rsidP="00967054">
            <w:pPr>
              <w:pStyle w:val="NoSpacing"/>
              <w:rPr>
                <w:color w:val="080C0C"/>
                <w:lang w:val="it-IT"/>
              </w:rPr>
            </w:pPr>
            <w:r w:rsidRPr="009A6AB1">
              <w:rPr>
                <w:b/>
                <w:bCs/>
                <w:color w:val="080C0C"/>
                <w:lang w:val="it-IT"/>
              </w:rPr>
              <w:t>Veprimet në situatë Hapi 1</w:t>
            </w:r>
            <w:r w:rsidRPr="00967054">
              <w:rPr>
                <w:color w:val="080C0C"/>
                <w:lang w:val="it-IT"/>
              </w:rPr>
              <w:t xml:space="preserve"> . Vëzhgo-Analizo</w:t>
            </w:r>
          </w:p>
          <w:p w14:paraId="2A02D4F5" w14:textId="77777777" w:rsidR="00967054" w:rsidRPr="00967054" w:rsidRDefault="00967054" w:rsidP="00967054">
            <w:pPr>
              <w:pStyle w:val="NoSpacing"/>
              <w:rPr>
                <w:color w:val="080C0C"/>
                <w:lang w:val="it-IT"/>
              </w:rPr>
            </w:pPr>
            <w:r w:rsidRPr="00967054">
              <w:rPr>
                <w:color w:val="080C0C"/>
                <w:lang w:val="it-IT"/>
              </w:rPr>
              <w:t>Paraqiten etiketat me shkronjat e alfabetit të gjuhës shqipe.</w:t>
            </w:r>
          </w:p>
          <w:p w14:paraId="49B096F1" w14:textId="77777777" w:rsidR="00967054" w:rsidRPr="00967054" w:rsidRDefault="00967054" w:rsidP="00967054">
            <w:pPr>
              <w:pStyle w:val="NoSpacing"/>
              <w:rPr>
                <w:color w:val="080C0C"/>
                <w:lang w:val="it-IT"/>
              </w:rPr>
            </w:pPr>
            <w:r w:rsidRPr="00967054">
              <w:rPr>
                <w:color w:val="080C0C"/>
                <w:lang w:val="it-IT"/>
              </w:rPr>
              <w:t>Për çdo etiketë të ngritur lart nxënësit gjejnë fjalë dhe i shkruajnë në tabelë. Shembull: A- ariu, B-buka, C-cjapi, Ç-çelësi e kështu me radhë.</w:t>
            </w:r>
          </w:p>
          <w:p w14:paraId="169B7086" w14:textId="77777777" w:rsidR="00967054" w:rsidRPr="00967054" w:rsidRDefault="00967054" w:rsidP="00967054">
            <w:pPr>
              <w:pStyle w:val="NoSpacing"/>
              <w:rPr>
                <w:color w:val="080C0C"/>
                <w:lang w:val="it-IT"/>
              </w:rPr>
            </w:pPr>
            <w:r w:rsidRPr="00967054">
              <w:rPr>
                <w:color w:val="080C0C"/>
                <w:lang w:val="it-IT"/>
              </w:rPr>
              <w:t>Qarkojnë shkronjën dhe tregojnë vendndodhjen e saj në fjalë.</w:t>
            </w:r>
          </w:p>
          <w:p w14:paraId="64387767" w14:textId="77777777" w:rsidR="00967054" w:rsidRPr="00967054" w:rsidRDefault="00967054" w:rsidP="00967054">
            <w:pPr>
              <w:pStyle w:val="NoSpacing"/>
              <w:rPr>
                <w:color w:val="080C0C"/>
                <w:lang w:val="it-IT"/>
              </w:rPr>
            </w:pPr>
            <w:r w:rsidRPr="00967054">
              <w:rPr>
                <w:color w:val="080C0C"/>
                <w:lang w:val="it-IT"/>
              </w:rPr>
              <w:t>Nxiten nxënësit të kujtojnë ditën e parë të shkollës, ditën kur kanë marrë për herë të parë Abetaren në dorë, mësimin e shkronjave të para, të shtypit e të dorës, mësimin e rrokjeve, fjalëve e fjalive.</w:t>
            </w:r>
          </w:p>
          <w:p w14:paraId="6549A97F" w14:textId="77777777" w:rsidR="00967054" w:rsidRPr="00967054" w:rsidRDefault="00967054" w:rsidP="00967054">
            <w:pPr>
              <w:pStyle w:val="NoSpacing"/>
              <w:rPr>
                <w:color w:val="080C0C"/>
                <w:lang w:val="it-IT"/>
              </w:rPr>
            </w:pPr>
            <w:r w:rsidRPr="00967054">
              <w:rPr>
                <w:color w:val="080C0C"/>
                <w:lang w:val="it-IT"/>
              </w:rPr>
              <w:t>U drejtohen pyetjet:</w:t>
            </w:r>
          </w:p>
          <w:p w14:paraId="55F8495F" w14:textId="77777777" w:rsidR="00967054" w:rsidRPr="00967054" w:rsidRDefault="00967054" w:rsidP="00967054">
            <w:pPr>
              <w:pStyle w:val="NoSpacing"/>
              <w:rPr>
                <w:color w:val="080C0C"/>
                <w:lang w:val="it-IT"/>
              </w:rPr>
            </w:pPr>
            <w:r w:rsidRPr="00967054">
              <w:rPr>
                <w:color w:val="080C0C"/>
                <w:lang w:val="it-IT"/>
              </w:rPr>
              <w:t>-Si jeni ndier në ditën e parë të shkollës?</w:t>
            </w:r>
          </w:p>
          <w:p w14:paraId="3123B25B" w14:textId="77777777" w:rsidR="00967054" w:rsidRPr="00967054" w:rsidRDefault="00967054" w:rsidP="00967054">
            <w:pPr>
              <w:pStyle w:val="NoSpacing"/>
              <w:rPr>
                <w:color w:val="080C0C"/>
                <w:lang w:val="it-IT"/>
              </w:rPr>
            </w:pPr>
            <w:r w:rsidRPr="00967054">
              <w:rPr>
                <w:color w:val="080C0C"/>
                <w:lang w:val="it-IT"/>
              </w:rPr>
              <w:t>-Si të është dukur Abetarja kur e more në dorë për herë të parë?</w:t>
            </w:r>
          </w:p>
          <w:p w14:paraId="417E15AA" w14:textId="77777777" w:rsidR="00967054" w:rsidRPr="00967054" w:rsidRDefault="00967054" w:rsidP="00967054">
            <w:pPr>
              <w:pStyle w:val="NoSpacing"/>
              <w:rPr>
                <w:color w:val="080C0C"/>
                <w:lang w:val="it-IT"/>
              </w:rPr>
            </w:pPr>
            <w:r w:rsidRPr="00967054">
              <w:rPr>
                <w:color w:val="080C0C"/>
                <w:lang w:val="it-IT"/>
              </w:rPr>
              <w:t>-Kush u ndihmoi në mësimin e shkronjave?</w:t>
            </w:r>
          </w:p>
          <w:p w14:paraId="1D11F4F9" w14:textId="77777777" w:rsidR="00967054" w:rsidRPr="00967054" w:rsidRDefault="00967054" w:rsidP="00967054">
            <w:pPr>
              <w:pStyle w:val="NoSpacing"/>
              <w:rPr>
                <w:color w:val="080C0C"/>
                <w:lang w:val="it-IT"/>
              </w:rPr>
            </w:pPr>
            <w:r w:rsidRPr="00967054">
              <w:rPr>
                <w:color w:val="080C0C"/>
                <w:lang w:val="it-IT"/>
              </w:rPr>
              <w:t>-Po ti, ke qenë ndonjëherë i emocionuar para shokëve/shoqeve gjatë leximit të teksteve?</w:t>
            </w:r>
          </w:p>
          <w:p w14:paraId="54EFC29B" w14:textId="77777777" w:rsidR="00967054" w:rsidRPr="00967054" w:rsidRDefault="00967054" w:rsidP="00967054">
            <w:pPr>
              <w:pStyle w:val="NoSpacing"/>
              <w:rPr>
                <w:color w:val="080C0C"/>
                <w:lang w:val="it-IT"/>
              </w:rPr>
            </w:pPr>
            <w:r w:rsidRPr="00967054">
              <w:rPr>
                <w:color w:val="080C0C"/>
                <w:lang w:val="it-IT"/>
              </w:rPr>
              <w:t>-A dini cila shkronjë është duke pritur ta mësoni?</w:t>
            </w:r>
          </w:p>
          <w:p w14:paraId="0D099F76" w14:textId="77777777" w:rsidR="00967054" w:rsidRPr="00967054" w:rsidRDefault="00967054" w:rsidP="00967054">
            <w:pPr>
              <w:pStyle w:val="NoSpacing"/>
              <w:rPr>
                <w:color w:val="080C0C"/>
                <w:lang w:val="it-IT"/>
              </w:rPr>
            </w:pPr>
          </w:p>
          <w:p w14:paraId="45371B9A" w14:textId="77777777" w:rsidR="00967054" w:rsidRPr="00967054" w:rsidRDefault="00967054" w:rsidP="00967054">
            <w:pPr>
              <w:pStyle w:val="NoSpacing"/>
              <w:rPr>
                <w:color w:val="080C0C"/>
                <w:lang w:val="it-IT"/>
              </w:rPr>
            </w:pPr>
            <w:r w:rsidRPr="00967054">
              <w:rPr>
                <w:color w:val="080C0C"/>
                <w:lang w:val="it-IT"/>
              </w:rPr>
              <w:t>Paraqitet fotoja e Zhapikut dhe diskutohet rreth saj.</w:t>
            </w:r>
          </w:p>
          <w:p w14:paraId="6E2AC373" w14:textId="77777777" w:rsidR="00967054" w:rsidRPr="00967054" w:rsidRDefault="00967054" w:rsidP="00967054">
            <w:pPr>
              <w:pStyle w:val="NoSpacing"/>
              <w:rPr>
                <w:color w:val="080C0C"/>
                <w:lang w:val="it-IT"/>
              </w:rPr>
            </w:pPr>
            <w:r w:rsidRPr="00967054">
              <w:rPr>
                <w:color w:val="080C0C"/>
                <w:lang w:val="it-IT"/>
              </w:rPr>
              <w:t>-Çfarë po shihni në foto?</w:t>
            </w:r>
          </w:p>
          <w:p w14:paraId="7999112E" w14:textId="77777777" w:rsidR="00967054" w:rsidRPr="00967054" w:rsidRDefault="00967054" w:rsidP="00967054">
            <w:pPr>
              <w:pStyle w:val="NoSpacing"/>
              <w:rPr>
                <w:color w:val="080C0C"/>
                <w:lang w:val="it-IT"/>
              </w:rPr>
            </w:pPr>
            <w:r w:rsidRPr="00967054">
              <w:rPr>
                <w:color w:val="080C0C"/>
                <w:lang w:val="it-IT"/>
              </w:rPr>
              <w:t>-Çfarë është zhapiku? (Zhapiku është zvarranik i vogël).</w:t>
            </w:r>
          </w:p>
          <w:p w14:paraId="0034FC0A" w14:textId="77777777" w:rsidR="00967054" w:rsidRPr="00967054" w:rsidRDefault="00967054" w:rsidP="00967054">
            <w:pPr>
              <w:pStyle w:val="NoSpacing"/>
              <w:rPr>
                <w:color w:val="080C0C"/>
                <w:lang w:val="it-IT"/>
              </w:rPr>
            </w:pPr>
            <w:r w:rsidRPr="00967054">
              <w:rPr>
                <w:color w:val="080C0C"/>
                <w:lang w:val="it-IT"/>
              </w:rPr>
              <w:t>-Ku mund ta shohim atë? (Atë mund ta shohim në muret e shtëpisë apo në trungun e ndonjë peme.) Shkruhet fjala ZHAPIKU në tabelë dhe nxiten ta lexojnë atë globalisht.</w:t>
            </w:r>
          </w:p>
          <w:p w14:paraId="0BB5B585" w14:textId="77777777" w:rsidR="00967054" w:rsidRPr="00967054" w:rsidRDefault="00967054" w:rsidP="00967054">
            <w:pPr>
              <w:pStyle w:val="NoSpacing"/>
              <w:rPr>
                <w:color w:val="080C0C"/>
                <w:lang w:val="it-IT"/>
              </w:rPr>
            </w:pPr>
            <w:r w:rsidRPr="00967054">
              <w:rPr>
                <w:color w:val="080C0C"/>
                <w:lang w:val="it-IT"/>
              </w:rPr>
              <w:t>Kryhet procesi i analizës për shkëputjen e tingullit dhe shkronjës ZH.</w:t>
            </w:r>
          </w:p>
          <w:p w14:paraId="55017766" w14:textId="77777777" w:rsidR="00967054" w:rsidRPr="00967054" w:rsidRDefault="00967054" w:rsidP="00967054">
            <w:pPr>
              <w:pStyle w:val="NoSpacing"/>
              <w:rPr>
                <w:color w:val="080C0C"/>
                <w:lang w:val="it-IT"/>
              </w:rPr>
            </w:pPr>
            <w:r w:rsidRPr="00967054">
              <w:rPr>
                <w:color w:val="080C0C"/>
                <w:lang w:val="it-IT"/>
              </w:rPr>
              <w:t>-Sa rrokje ka kjo fjalë? Provojmë ta ndajmë: ZHA-PI-KU.</w:t>
            </w:r>
          </w:p>
          <w:p w14:paraId="344E623B" w14:textId="77777777" w:rsidR="00967054" w:rsidRPr="00967054" w:rsidRDefault="00967054" w:rsidP="00967054">
            <w:pPr>
              <w:pStyle w:val="NoSpacing"/>
              <w:rPr>
                <w:color w:val="080C0C"/>
                <w:lang w:val="it-IT"/>
              </w:rPr>
            </w:pPr>
            <w:r w:rsidRPr="00967054">
              <w:rPr>
                <w:color w:val="080C0C"/>
                <w:lang w:val="it-IT"/>
              </w:rPr>
              <w:t>-Pra, fjala ZHAPIKU ka tri rrokje.</w:t>
            </w:r>
          </w:p>
          <w:p w14:paraId="3E1B485A" w14:textId="77777777" w:rsidR="00967054" w:rsidRPr="00967054" w:rsidRDefault="00967054" w:rsidP="00967054">
            <w:pPr>
              <w:pStyle w:val="NoSpacing"/>
              <w:rPr>
                <w:color w:val="080C0C"/>
                <w:lang w:val="it-IT"/>
              </w:rPr>
            </w:pPr>
            <w:r w:rsidRPr="00967054">
              <w:rPr>
                <w:color w:val="080C0C"/>
                <w:lang w:val="it-IT"/>
              </w:rPr>
              <w:t>-Po shkronja? (Fjala ZHAPIKU ka gjashtë shkronja Zh-A-P-I-K-U)</w:t>
            </w:r>
          </w:p>
          <w:p w14:paraId="37B37325" w14:textId="77777777" w:rsidR="00967054" w:rsidRPr="00967054" w:rsidRDefault="00967054" w:rsidP="00967054">
            <w:pPr>
              <w:pStyle w:val="NoSpacing"/>
              <w:rPr>
                <w:color w:val="080C0C"/>
                <w:lang w:val="it-IT"/>
              </w:rPr>
            </w:pPr>
            <w:r w:rsidRPr="00967054">
              <w:rPr>
                <w:color w:val="080C0C"/>
                <w:lang w:val="it-IT"/>
              </w:rPr>
              <w:t>-Ku ndodhet shkronja ZH? (Në fillim)</w:t>
            </w:r>
          </w:p>
          <w:p w14:paraId="69251D87" w14:textId="77777777" w:rsidR="00967054" w:rsidRPr="00967054" w:rsidRDefault="00967054" w:rsidP="00967054">
            <w:pPr>
              <w:pStyle w:val="NoSpacing"/>
              <w:rPr>
                <w:color w:val="080C0C"/>
                <w:lang w:val="it-IT"/>
              </w:rPr>
            </w:pPr>
            <w:r w:rsidRPr="009A6AB1">
              <w:rPr>
                <w:b/>
                <w:bCs/>
                <w:color w:val="080C0C"/>
                <w:lang w:val="it-IT"/>
              </w:rPr>
              <w:t>Hapi 2.</w:t>
            </w:r>
            <w:r w:rsidRPr="00967054">
              <w:rPr>
                <w:color w:val="080C0C"/>
                <w:lang w:val="it-IT"/>
              </w:rPr>
              <w:t xml:space="preserve"> Marrëdhëniet pyetje-përgjigje</w:t>
            </w:r>
          </w:p>
          <w:p w14:paraId="4FEABB54" w14:textId="77777777" w:rsidR="00967054" w:rsidRPr="00967054" w:rsidRDefault="00967054" w:rsidP="00967054">
            <w:pPr>
              <w:pStyle w:val="NoSpacing"/>
              <w:rPr>
                <w:color w:val="080C0C"/>
                <w:lang w:val="it-IT"/>
              </w:rPr>
            </w:pPr>
            <w:r w:rsidRPr="00967054">
              <w:rPr>
                <w:color w:val="080C0C"/>
                <w:lang w:val="it-IT"/>
              </w:rPr>
              <w:t>Hapet libri në faqen 98 të Abetares dhe nxiten të shqiptojnë tingullin e shkronjës Zh që ndodhet në krye të faqes. Theksohet se është tingull bashkëtingllorë dhe është shkronjë e përbërë.</w:t>
            </w:r>
          </w:p>
          <w:p w14:paraId="7B2165F2" w14:textId="77777777" w:rsidR="00967054" w:rsidRPr="00967054" w:rsidRDefault="00967054" w:rsidP="00967054">
            <w:pPr>
              <w:pStyle w:val="NoSpacing"/>
              <w:rPr>
                <w:color w:val="080C0C"/>
                <w:lang w:val="it-IT"/>
              </w:rPr>
            </w:pPr>
            <w:r w:rsidRPr="00967054">
              <w:rPr>
                <w:color w:val="080C0C"/>
                <w:lang w:val="it-IT"/>
              </w:rPr>
              <w:t>Nxiten të përshkruajnë figurën qendrore. Ndihmohen me pyetjet:</w:t>
            </w:r>
          </w:p>
          <w:p w14:paraId="4B50EC59" w14:textId="77777777" w:rsidR="00967054" w:rsidRPr="00967054" w:rsidRDefault="00967054" w:rsidP="00967054">
            <w:pPr>
              <w:pStyle w:val="NoSpacing"/>
              <w:rPr>
                <w:color w:val="080C0C"/>
                <w:lang w:val="it-IT"/>
              </w:rPr>
            </w:pPr>
            <w:r w:rsidRPr="00967054">
              <w:rPr>
                <w:color w:val="080C0C"/>
                <w:lang w:val="it-IT"/>
              </w:rPr>
              <w:t>-Çfarë shikoni në figurë? Si duket shkronja Zh? Shkruhet në tabelë titulli: Zh, moj Zh, a je mërzitur?</w:t>
            </w:r>
          </w:p>
          <w:p w14:paraId="7A8800D9" w14:textId="77777777" w:rsidR="00967054" w:rsidRPr="00967054" w:rsidRDefault="00967054" w:rsidP="00967054">
            <w:pPr>
              <w:pStyle w:val="NoSpacing"/>
              <w:rPr>
                <w:color w:val="080C0C"/>
                <w:lang w:val="it-IT"/>
              </w:rPr>
            </w:pPr>
            <w:r w:rsidRPr="00967054">
              <w:rPr>
                <w:color w:val="080C0C"/>
                <w:lang w:val="it-IT"/>
              </w:rPr>
              <w:t>Njihen me temën e re mësimore. U lexohet vjersha 1-2 herë. U drejtohen pyetjet:</w:t>
            </w:r>
          </w:p>
          <w:p w14:paraId="4E9581F6" w14:textId="77777777" w:rsidR="00967054" w:rsidRPr="00967054" w:rsidRDefault="00967054" w:rsidP="00967054">
            <w:pPr>
              <w:pStyle w:val="NoSpacing"/>
              <w:rPr>
                <w:color w:val="080C0C"/>
                <w:lang w:val="it-IT"/>
              </w:rPr>
            </w:pPr>
            <w:r w:rsidRPr="00967054">
              <w:rPr>
                <w:color w:val="080C0C"/>
                <w:lang w:val="it-IT"/>
              </w:rPr>
              <w:t>- Si titullohet vjersha?</w:t>
            </w:r>
          </w:p>
          <w:p w14:paraId="31E7702A" w14:textId="44A0D91D" w:rsidR="00967054" w:rsidRPr="00967054" w:rsidRDefault="00967054" w:rsidP="00967054">
            <w:pPr>
              <w:pStyle w:val="NoSpacing"/>
              <w:rPr>
                <w:color w:val="080C0C"/>
                <w:lang w:val="it-IT"/>
              </w:rPr>
            </w:pPr>
            <w:r w:rsidRPr="00967054">
              <w:rPr>
                <w:color w:val="080C0C"/>
                <w:lang w:val="it-IT"/>
              </w:rPr>
              <w:t xml:space="preserve">-Pse mund të ishte mërzitur Zh? </w:t>
            </w:r>
          </w:p>
          <w:p w14:paraId="16C6D83F" w14:textId="77777777" w:rsidR="00967054" w:rsidRPr="00967054" w:rsidRDefault="00967054" w:rsidP="00967054">
            <w:pPr>
              <w:pStyle w:val="NoSpacing"/>
              <w:rPr>
                <w:color w:val="080C0C"/>
                <w:lang w:val="it-IT"/>
              </w:rPr>
            </w:pPr>
            <w:r w:rsidRPr="00967054">
              <w:rPr>
                <w:color w:val="080C0C"/>
                <w:lang w:val="it-IT"/>
              </w:rPr>
              <w:t>-Pse ishte e gëzuar ajo?</w:t>
            </w:r>
          </w:p>
          <w:p w14:paraId="6562AC52" w14:textId="77777777" w:rsidR="00967054" w:rsidRPr="00967054" w:rsidRDefault="00967054" w:rsidP="00967054">
            <w:pPr>
              <w:pStyle w:val="NoSpacing"/>
              <w:rPr>
                <w:color w:val="080C0C"/>
                <w:lang w:val="it-IT"/>
              </w:rPr>
            </w:pPr>
            <w:r w:rsidRPr="00967054">
              <w:rPr>
                <w:color w:val="080C0C"/>
                <w:lang w:val="it-IT"/>
              </w:rPr>
              <w:t>-Si e kuptoni shprehjen: ‘’Dhe më bëhej zemra mal’’? (Shkronja Zh po gëzohej)</w:t>
            </w:r>
          </w:p>
          <w:p w14:paraId="1579B1EA" w14:textId="77777777" w:rsidR="00967054" w:rsidRPr="00967054" w:rsidRDefault="00967054" w:rsidP="00967054">
            <w:pPr>
              <w:pStyle w:val="NoSpacing"/>
              <w:rPr>
                <w:color w:val="080C0C"/>
                <w:lang w:val="it-IT"/>
              </w:rPr>
            </w:pPr>
            <w:r w:rsidRPr="00967054">
              <w:rPr>
                <w:color w:val="080C0C"/>
                <w:lang w:val="it-IT"/>
              </w:rPr>
              <w:t>-Sa strofa ka kjo vjershë?</w:t>
            </w:r>
          </w:p>
          <w:p w14:paraId="78AB159A" w14:textId="77777777" w:rsidR="00967054" w:rsidRPr="00967054" w:rsidRDefault="00967054" w:rsidP="00967054">
            <w:pPr>
              <w:pStyle w:val="NoSpacing"/>
              <w:rPr>
                <w:color w:val="080C0C"/>
                <w:lang w:val="it-IT"/>
              </w:rPr>
            </w:pPr>
            <w:r w:rsidRPr="00967054">
              <w:rPr>
                <w:color w:val="080C0C"/>
                <w:lang w:val="it-IT"/>
              </w:rPr>
              <w:t>-Sa vargje ka secila strofë?</w:t>
            </w:r>
          </w:p>
          <w:p w14:paraId="5668AC9B" w14:textId="77777777" w:rsidR="00967054" w:rsidRPr="00967054" w:rsidRDefault="00967054" w:rsidP="00967054">
            <w:pPr>
              <w:pStyle w:val="NoSpacing"/>
              <w:rPr>
                <w:color w:val="080C0C"/>
                <w:lang w:val="it-IT"/>
              </w:rPr>
            </w:pPr>
            <w:r w:rsidRPr="00967054">
              <w:rPr>
                <w:color w:val="080C0C"/>
                <w:lang w:val="it-IT"/>
              </w:rPr>
              <w:t>Nxënësit lexojnë radhazi nga dy vargje të vjershës.</w:t>
            </w:r>
          </w:p>
          <w:p w14:paraId="08B2934C" w14:textId="77777777" w:rsidR="00967054" w:rsidRPr="00967054" w:rsidRDefault="00967054" w:rsidP="00967054">
            <w:pPr>
              <w:pStyle w:val="NoSpacing"/>
              <w:rPr>
                <w:color w:val="080C0C"/>
                <w:lang w:val="it-IT"/>
              </w:rPr>
            </w:pPr>
            <w:r w:rsidRPr="009A6AB1">
              <w:rPr>
                <w:b/>
                <w:bCs/>
                <w:color w:val="080C0C"/>
                <w:lang w:val="it-IT"/>
              </w:rPr>
              <w:t>Hapi 3.</w:t>
            </w:r>
            <w:r w:rsidRPr="00967054">
              <w:rPr>
                <w:color w:val="080C0C"/>
                <w:lang w:val="it-IT"/>
              </w:rPr>
              <w:t xml:space="preserve"> Punë individuale</w:t>
            </w:r>
          </w:p>
          <w:p w14:paraId="45C98E0B" w14:textId="77777777" w:rsidR="00967054" w:rsidRPr="00967054" w:rsidRDefault="00967054" w:rsidP="00967054">
            <w:pPr>
              <w:pStyle w:val="NoSpacing"/>
              <w:rPr>
                <w:color w:val="080C0C"/>
                <w:lang w:val="it-IT"/>
              </w:rPr>
            </w:pPr>
            <w:r w:rsidRPr="00967054">
              <w:rPr>
                <w:color w:val="080C0C"/>
                <w:lang w:val="it-IT"/>
              </w:rPr>
              <w:t>Ushtrimi i parë: Nxënësit udhëzohen të shenjëzojnë me √ kuptimin e saktë të shprehjeve: më bëhej Zemra mal-gëzohesha; Na priftë e mbara-Të na shkojë puna mirë.</w:t>
            </w:r>
          </w:p>
          <w:p w14:paraId="605B281E" w14:textId="77777777" w:rsidR="00967054" w:rsidRPr="00967054" w:rsidRDefault="00967054" w:rsidP="00967054">
            <w:pPr>
              <w:pStyle w:val="NoSpacing"/>
              <w:rPr>
                <w:color w:val="080C0C"/>
                <w:lang w:val="it-IT"/>
              </w:rPr>
            </w:pPr>
            <w:r w:rsidRPr="00967054">
              <w:rPr>
                <w:color w:val="080C0C"/>
                <w:lang w:val="it-IT"/>
              </w:rPr>
              <w:t>Ushtrimi i dytë: Shkruajnë rrokjet zha, zhi, zhy në vendin e duhur për të formuar fjalë. Shembull: plazhi, zhapiku, zhytësi, gumëzhima, zhavorri.</w:t>
            </w:r>
          </w:p>
          <w:p w14:paraId="241EE4DC" w14:textId="77777777" w:rsidR="00967054" w:rsidRPr="00967054" w:rsidRDefault="00967054" w:rsidP="00967054">
            <w:pPr>
              <w:pStyle w:val="NoSpacing"/>
              <w:rPr>
                <w:color w:val="080C0C"/>
                <w:lang w:val="it-IT"/>
              </w:rPr>
            </w:pPr>
            <w:r w:rsidRPr="00967054">
              <w:rPr>
                <w:color w:val="080C0C"/>
                <w:lang w:val="it-IT"/>
              </w:rPr>
              <w:lastRenderedPageBreak/>
              <w:t>Lexojnë fjalët e formuara. Formojnë nga një fjali me secilën prej tyre.</w:t>
            </w:r>
          </w:p>
          <w:p w14:paraId="07E106F4" w14:textId="77777777" w:rsidR="009A6AB1" w:rsidRDefault="009A6AB1" w:rsidP="00967054">
            <w:pPr>
              <w:pStyle w:val="NoSpacing"/>
              <w:rPr>
                <w:color w:val="080C0C"/>
                <w:lang w:val="it-IT"/>
              </w:rPr>
            </w:pPr>
          </w:p>
          <w:p w14:paraId="1786B66F" w14:textId="77777777" w:rsidR="009A6AB1" w:rsidRDefault="00967054" w:rsidP="00967054">
            <w:pPr>
              <w:pStyle w:val="NoSpacing"/>
              <w:rPr>
                <w:color w:val="080C0C"/>
                <w:lang w:val="it-IT"/>
              </w:rPr>
            </w:pPr>
            <w:r w:rsidRPr="009A6AB1">
              <w:rPr>
                <w:b/>
                <w:bCs/>
                <w:color w:val="080C0C"/>
                <w:lang w:val="it-IT"/>
              </w:rPr>
              <w:t>Prezantimi dhe demonstrimi i rezultateve të arritura</w:t>
            </w:r>
            <w:r w:rsidRPr="00967054">
              <w:rPr>
                <w:color w:val="080C0C"/>
                <w:lang w:val="it-IT"/>
              </w:rPr>
              <w:t xml:space="preserve"> Nxiten të tregojnë fjalë të tjera që përmbajnë shkronjën Zh. </w:t>
            </w:r>
          </w:p>
          <w:p w14:paraId="09BEECAE" w14:textId="77777777" w:rsidR="009A6AB1" w:rsidRDefault="009A6AB1" w:rsidP="00967054">
            <w:pPr>
              <w:pStyle w:val="NoSpacing"/>
              <w:rPr>
                <w:color w:val="080C0C"/>
                <w:lang w:val="it-IT"/>
              </w:rPr>
            </w:pPr>
          </w:p>
          <w:p w14:paraId="503E9D38" w14:textId="261188EF" w:rsidR="00967054" w:rsidRPr="009A6AB1" w:rsidRDefault="00967054" w:rsidP="00967054">
            <w:pPr>
              <w:pStyle w:val="NoSpacing"/>
              <w:rPr>
                <w:b/>
                <w:bCs/>
                <w:color w:val="080C0C"/>
                <w:lang w:val="it-IT"/>
              </w:rPr>
            </w:pPr>
            <w:r w:rsidRPr="009A6AB1">
              <w:rPr>
                <w:b/>
                <w:bCs/>
                <w:color w:val="080C0C"/>
                <w:lang w:val="it-IT"/>
              </w:rPr>
              <w:t>Vlerësohen nxënësit për:</w:t>
            </w:r>
          </w:p>
          <w:p w14:paraId="0D224A4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Shqiptimin e tingullit Zh.</w:t>
            </w:r>
          </w:p>
          <w:p w14:paraId="77878271"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Identifikimin me anë të dëgjimit fjalët që e përmbajnë tingullin Zh në pozicione të ndryshme.</w:t>
            </w:r>
          </w:p>
          <w:p w14:paraId="24A4194C"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Përshkrimin e figurës qendrore.</w:t>
            </w:r>
          </w:p>
          <w:p w14:paraId="466B2FFB"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Saktësinë e leximit.</w:t>
            </w:r>
          </w:p>
          <w:p w14:paraId="191C92F1"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Vendosjen e rrokjeve drejt për të formuar fjalë.</w:t>
            </w:r>
          </w:p>
          <w:p w14:paraId="783DEA75"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Krijimin e fjalive me fjalët e formuara.</w:t>
            </w:r>
          </w:p>
          <w:p w14:paraId="6703FFC8" w14:textId="77777777" w:rsidR="009A6AB1" w:rsidRDefault="009A6AB1" w:rsidP="00967054">
            <w:pPr>
              <w:pStyle w:val="NoSpacing"/>
              <w:rPr>
                <w:color w:val="080C0C"/>
                <w:lang w:val="it-IT"/>
              </w:rPr>
            </w:pPr>
          </w:p>
          <w:p w14:paraId="7A589292" w14:textId="7C8A76FF" w:rsidR="00967054" w:rsidRPr="00967054" w:rsidRDefault="00967054" w:rsidP="00967054">
            <w:pPr>
              <w:pStyle w:val="NoSpacing"/>
              <w:rPr>
                <w:color w:val="080C0C"/>
                <w:lang w:val="it-IT"/>
              </w:rPr>
            </w:pPr>
            <w:r w:rsidRPr="009A6AB1">
              <w:rPr>
                <w:b/>
                <w:bCs/>
                <w:color w:val="080C0C"/>
                <w:lang w:val="it-IT"/>
              </w:rPr>
              <w:t>Detyrë shtëpie:</w:t>
            </w:r>
            <w:r w:rsidRPr="00967054">
              <w:rPr>
                <w:color w:val="080C0C"/>
                <w:lang w:val="it-IT"/>
              </w:rPr>
              <w:t xml:space="preserve"> Nxënësve u sugjerohet detyra e mëposhtme:</w:t>
            </w:r>
          </w:p>
          <w:p w14:paraId="476DA1A9" w14:textId="32FBE5D9" w:rsidR="0053526F" w:rsidRDefault="00967054" w:rsidP="00967054">
            <w:pPr>
              <w:pStyle w:val="NoSpacing"/>
              <w:rPr>
                <w:color w:val="080C0C"/>
                <w:lang w:val="it-IT"/>
              </w:rPr>
            </w:pPr>
            <w:r w:rsidRPr="00967054">
              <w:rPr>
                <w:color w:val="080C0C"/>
                <w:lang w:val="it-IT"/>
              </w:rPr>
              <w:t>Vizatoni dy figura fjalët e të cilave përmbajnë tingullin Zh.</w:t>
            </w:r>
          </w:p>
          <w:p w14:paraId="53DF9926" w14:textId="77777777" w:rsidR="0053526F" w:rsidRDefault="0053526F" w:rsidP="00DB2BEA">
            <w:pPr>
              <w:pStyle w:val="NoSpacing"/>
              <w:rPr>
                <w:color w:val="080C0C"/>
                <w:lang w:val="it-IT"/>
              </w:rPr>
            </w:pPr>
          </w:p>
          <w:p w14:paraId="44032EF5" w14:textId="77777777" w:rsidR="0053526F" w:rsidRDefault="0053526F" w:rsidP="00DB2BEA">
            <w:pPr>
              <w:pStyle w:val="NoSpacing"/>
              <w:rPr>
                <w:color w:val="080C0C"/>
                <w:lang w:val="it-IT"/>
              </w:rPr>
            </w:pPr>
          </w:p>
          <w:p w14:paraId="492D32E9" w14:textId="77777777" w:rsidR="0053526F" w:rsidRDefault="0053526F" w:rsidP="00DB2BEA">
            <w:pPr>
              <w:pStyle w:val="NoSpacing"/>
              <w:rPr>
                <w:color w:val="080C0C"/>
                <w:lang w:val="it-IT"/>
              </w:rPr>
            </w:pPr>
          </w:p>
          <w:p w14:paraId="6607008A" w14:textId="77777777" w:rsidR="0053526F" w:rsidRDefault="0053526F" w:rsidP="00DB2BEA">
            <w:pPr>
              <w:pStyle w:val="NoSpacing"/>
              <w:rPr>
                <w:color w:val="080C0C"/>
                <w:lang w:val="it-IT"/>
              </w:rPr>
            </w:pPr>
          </w:p>
          <w:p w14:paraId="35AC9D8D" w14:textId="77777777" w:rsidR="0053526F" w:rsidRDefault="0053526F" w:rsidP="00DB2BEA">
            <w:pPr>
              <w:pStyle w:val="NoSpacing"/>
              <w:rPr>
                <w:color w:val="080C0C"/>
                <w:lang w:val="it-IT"/>
              </w:rPr>
            </w:pPr>
          </w:p>
          <w:p w14:paraId="3A2507E2" w14:textId="77777777" w:rsidR="0053526F" w:rsidRDefault="0053526F" w:rsidP="00DB2BEA">
            <w:pPr>
              <w:pStyle w:val="NoSpacing"/>
              <w:rPr>
                <w:color w:val="080C0C"/>
                <w:lang w:val="it-IT"/>
              </w:rPr>
            </w:pPr>
          </w:p>
          <w:p w14:paraId="39AC44E4" w14:textId="77777777" w:rsidR="0053526F" w:rsidRDefault="0053526F" w:rsidP="00DB2BEA">
            <w:pPr>
              <w:pStyle w:val="NoSpacing"/>
              <w:rPr>
                <w:color w:val="080C0C"/>
                <w:lang w:val="it-IT"/>
              </w:rPr>
            </w:pPr>
          </w:p>
          <w:p w14:paraId="20DBA5DD" w14:textId="77777777" w:rsidR="0053526F" w:rsidRDefault="0053526F" w:rsidP="00DB2BEA">
            <w:pPr>
              <w:pStyle w:val="NoSpacing"/>
              <w:rPr>
                <w:color w:val="080C0C"/>
                <w:lang w:val="it-IT"/>
              </w:rPr>
            </w:pPr>
          </w:p>
          <w:p w14:paraId="2576CA41" w14:textId="77777777" w:rsidR="0053526F" w:rsidRDefault="0053526F" w:rsidP="00DB2BEA">
            <w:pPr>
              <w:pStyle w:val="NoSpacing"/>
              <w:rPr>
                <w:color w:val="080C0C"/>
                <w:lang w:val="it-IT"/>
              </w:rPr>
            </w:pPr>
          </w:p>
          <w:p w14:paraId="5939F794" w14:textId="77777777" w:rsidR="0053526F" w:rsidRDefault="0053526F" w:rsidP="00DB2BEA">
            <w:pPr>
              <w:pStyle w:val="NoSpacing"/>
              <w:rPr>
                <w:color w:val="080C0C"/>
                <w:lang w:val="it-IT"/>
              </w:rPr>
            </w:pPr>
          </w:p>
          <w:p w14:paraId="1FDBCC0C" w14:textId="77777777" w:rsidR="0053526F" w:rsidRDefault="0053526F" w:rsidP="00DB2BEA">
            <w:pPr>
              <w:pStyle w:val="NoSpacing"/>
              <w:rPr>
                <w:color w:val="080C0C"/>
                <w:lang w:val="it-IT"/>
              </w:rPr>
            </w:pPr>
          </w:p>
          <w:p w14:paraId="4E2FB5AF" w14:textId="77777777" w:rsidR="0053526F" w:rsidRDefault="0053526F" w:rsidP="00DB2BEA">
            <w:pPr>
              <w:pStyle w:val="NoSpacing"/>
              <w:rPr>
                <w:color w:val="080C0C"/>
                <w:lang w:val="it-IT"/>
              </w:rPr>
            </w:pPr>
          </w:p>
          <w:p w14:paraId="1759E5CD" w14:textId="77777777" w:rsidR="0053526F" w:rsidRDefault="0053526F" w:rsidP="00DB2BEA">
            <w:pPr>
              <w:pStyle w:val="NoSpacing"/>
              <w:rPr>
                <w:color w:val="080C0C"/>
                <w:lang w:val="it-IT"/>
              </w:rPr>
            </w:pPr>
          </w:p>
          <w:p w14:paraId="6ED19A2C" w14:textId="77777777" w:rsidR="0053526F" w:rsidRDefault="0053526F" w:rsidP="00DB2BEA">
            <w:pPr>
              <w:pStyle w:val="NoSpacing"/>
              <w:rPr>
                <w:color w:val="080C0C"/>
                <w:lang w:val="it-IT"/>
              </w:rPr>
            </w:pPr>
          </w:p>
          <w:p w14:paraId="7A148CBB" w14:textId="77777777" w:rsidR="0053526F" w:rsidRDefault="0053526F" w:rsidP="00DB2BEA">
            <w:pPr>
              <w:pStyle w:val="NoSpacing"/>
              <w:rPr>
                <w:color w:val="080C0C"/>
                <w:lang w:val="it-IT"/>
              </w:rPr>
            </w:pPr>
          </w:p>
          <w:p w14:paraId="0167E0CB" w14:textId="77777777" w:rsidR="0053526F" w:rsidRDefault="0053526F" w:rsidP="00DB2BEA">
            <w:pPr>
              <w:pStyle w:val="NoSpacing"/>
              <w:rPr>
                <w:color w:val="080C0C"/>
                <w:lang w:val="it-IT"/>
              </w:rPr>
            </w:pPr>
          </w:p>
          <w:p w14:paraId="09276CCB" w14:textId="77777777" w:rsidR="0053526F" w:rsidRDefault="0053526F" w:rsidP="00DB2BEA">
            <w:pPr>
              <w:pStyle w:val="NoSpacing"/>
              <w:rPr>
                <w:color w:val="080C0C"/>
                <w:lang w:val="it-IT"/>
              </w:rPr>
            </w:pPr>
          </w:p>
          <w:p w14:paraId="48855F32" w14:textId="77777777" w:rsidR="0053526F" w:rsidRDefault="0053526F" w:rsidP="00DB2BEA">
            <w:pPr>
              <w:pStyle w:val="NoSpacing"/>
              <w:rPr>
                <w:color w:val="080C0C"/>
                <w:lang w:val="it-IT"/>
              </w:rPr>
            </w:pPr>
          </w:p>
          <w:p w14:paraId="3FA1D007" w14:textId="77777777" w:rsidR="0053526F" w:rsidRDefault="0053526F" w:rsidP="00DB2BEA">
            <w:pPr>
              <w:pStyle w:val="NoSpacing"/>
              <w:rPr>
                <w:color w:val="080C0C"/>
                <w:lang w:val="it-IT"/>
              </w:rPr>
            </w:pPr>
          </w:p>
          <w:p w14:paraId="3DB66A05" w14:textId="77777777" w:rsidR="0053526F" w:rsidRDefault="0053526F" w:rsidP="00DB2BEA">
            <w:pPr>
              <w:pStyle w:val="NoSpacing"/>
              <w:rPr>
                <w:color w:val="080C0C"/>
                <w:lang w:val="it-IT"/>
              </w:rPr>
            </w:pPr>
          </w:p>
          <w:p w14:paraId="1A0E149D" w14:textId="77777777" w:rsidR="0053526F" w:rsidRDefault="0053526F" w:rsidP="00DB2BEA">
            <w:pPr>
              <w:pStyle w:val="NoSpacing"/>
              <w:rPr>
                <w:color w:val="080C0C"/>
                <w:lang w:val="it-IT"/>
              </w:rPr>
            </w:pPr>
          </w:p>
          <w:p w14:paraId="293999DD" w14:textId="77777777" w:rsidR="0053526F" w:rsidRDefault="0053526F" w:rsidP="00DB2BEA">
            <w:pPr>
              <w:pStyle w:val="NoSpacing"/>
              <w:rPr>
                <w:color w:val="080C0C"/>
                <w:lang w:val="it-IT"/>
              </w:rPr>
            </w:pPr>
          </w:p>
          <w:p w14:paraId="21D06A0F" w14:textId="77777777" w:rsidR="0053526F" w:rsidRDefault="0053526F" w:rsidP="00DB2BEA">
            <w:pPr>
              <w:pStyle w:val="NoSpacing"/>
              <w:rPr>
                <w:color w:val="080C0C"/>
                <w:lang w:val="it-IT"/>
              </w:rPr>
            </w:pPr>
          </w:p>
          <w:p w14:paraId="538192D2" w14:textId="77777777" w:rsidR="0053526F" w:rsidRDefault="0053526F" w:rsidP="00DB2BEA">
            <w:pPr>
              <w:pStyle w:val="NoSpacing"/>
              <w:rPr>
                <w:color w:val="080C0C"/>
                <w:lang w:val="it-IT"/>
              </w:rPr>
            </w:pPr>
          </w:p>
          <w:p w14:paraId="11010E24" w14:textId="77777777" w:rsidR="0053526F" w:rsidRPr="00112C98" w:rsidRDefault="0053526F" w:rsidP="00DB2BEA">
            <w:pPr>
              <w:pStyle w:val="NoSpacing"/>
              <w:rPr>
                <w:color w:val="080C0C"/>
                <w:lang w:val="it-IT"/>
              </w:rPr>
            </w:pPr>
          </w:p>
        </w:tc>
      </w:tr>
    </w:tbl>
    <w:p w14:paraId="3676EC57" w14:textId="77777777" w:rsidR="0053526F" w:rsidRDefault="0053526F" w:rsidP="0053526F">
      <w:pPr>
        <w:rPr>
          <w:lang w:val="it-IT"/>
        </w:rPr>
      </w:pPr>
    </w:p>
    <w:p w14:paraId="0B559ED9" w14:textId="77777777" w:rsidR="0053526F" w:rsidRDefault="0053526F" w:rsidP="0053526F">
      <w:pPr>
        <w:rPr>
          <w:lang w:val="it-IT"/>
        </w:rPr>
      </w:pPr>
    </w:p>
    <w:p w14:paraId="6EBBAB1E" w14:textId="77777777" w:rsidR="0053526F" w:rsidRDefault="0053526F" w:rsidP="0053526F">
      <w:pPr>
        <w:rPr>
          <w:lang w:val="it-IT"/>
        </w:rPr>
      </w:pPr>
    </w:p>
    <w:p w14:paraId="30A09842"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69E7DAF" w14:textId="77777777" w:rsidTr="00DB2BEA">
        <w:trPr>
          <w:trHeight w:val="206"/>
        </w:trPr>
        <w:tc>
          <w:tcPr>
            <w:tcW w:w="10105" w:type="dxa"/>
            <w:tcBorders>
              <w:top w:val="single" w:sz="8" w:space="0" w:color="000000"/>
              <w:bottom w:val="nil"/>
            </w:tcBorders>
            <w:shd w:val="clear" w:color="auto" w:fill="000000"/>
            <w:hideMark/>
          </w:tcPr>
          <w:p w14:paraId="1BFDE748" w14:textId="1F55991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67054">
              <w:rPr>
                <w:rFonts w:ascii="Times New Roman" w:eastAsia="MS Mincho" w:hAnsi="Times New Roman" w:cs="Times New Roman"/>
                <w:b/>
                <w:bCs/>
                <w:color w:val="0D0D0D"/>
                <w:sz w:val="24"/>
                <w:szCs w:val="24"/>
                <w:lang w:val="sq-AL"/>
              </w:rPr>
              <w:t>195</w:t>
            </w:r>
          </w:p>
        </w:tc>
      </w:tr>
      <w:tr w:rsidR="0053526F" w:rsidRPr="00112C98" w14:paraId="5D50BF9C" w14:textId="77777777" w:rsidTr="00DB2BEA">
        <w:trPr>
          <w:trHeight w:val="379"/>
        </w:trPr>
        <w:tc>
          <w:tcPr>
            <w:tcW w:w="10105" w:type="dxa"/>
            <w:tcBorders>
              <w:top w:val="single" w:sz="8" w:space="0" w:color="000000"/>
              <w:bottom w:val="single" w:sz="8" w:space="0" w:color="000000"/>
            </w:tcBorders>
            <w:hideMark/>
          </w:tcPr>
          <w:p w14:paraId="39489C2F" w14:textId="2074DF9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19C896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21EEF7A" w14:textId="77777777" w:rsidTr="00DB2BEA">
        <w:trPr>
          <w:trHeight w:val="2390"/>
        </w:trPr>
        <w:tc>
          <w:tcPr>
            <w:tcW w:w="10105" w:type="dxa"/>
            <w:tcBorders>
              <w:top w:val="nil"/>
            </w:tcBorders>
          </w:tcPr>
          <w:p w14:paraId="2DB49584" w14:textId="77777777" w:rsidR="00967054" w:rsidRPr="009A6AB1" w:rsidRDefault="00967054" w:rsidP="00967054">
            <w:pPr>
              <w:pStyle w:val="NoSpacing"/>
              <w:rPr>
                <w:b/>
                <w:bCs/>
                <w:color w:val="080C0C"/>
                <w:lang w:val="it-IT"/>
              </w:rPr>
            </w:pPr>
            <w:r w:rsidRPr="009A6AB1">
              <w:rPr>
                <w:b/>
                <w:bCs/>
                <w:color w:val="080C0C"/>
                <w:lang w:val="it-IT"/>
              </w:rPr>
              <w:t>Tema mësimore:</w:t>
            </w:r>
          </w:p>
          <w:p w14:paraId="6F902925" w14:textId="77777777" w:rsidR="009A6AB1" w:rsidRDefault="00967054" w:rsidP="00967054">
            <w:pPr>
              <w:pStyle w:val="NoSpacing"/>
              <w:rPr>
                <w:color w:val="080C0C"/>
                <w:lang w:val="it-IT"/>
              </w:rPr>
            </w:pPr>
            <w:r w:rsidRPr="00967054">
              <w:rPr>
                <w:color w:val="080C0C"/>
                <w:lang w:val="it-IT"/>
              </w:rPr>
              <w:t>Tingujt Shkronjat Rrokjet Fjala</w:t>
            </w:r>
            <w:r w:rsidRPr="00967054">
              <w:rPr>
                <w:color w:val="080C0C"/>
                <w:lang w:val="it-IT"/>
              </w:rPr>
              <w:tab/>
            </w:r>
          </w:p>
          <w:p w14:paraId="4D780D04" w14:textId="77777777" w:rsidR="009A6AB1" w:rsidRDefault="009A6AB1" w:rsidP="00967054">
            <w:pPr>
              <w:pStyle w:val="NoSpacing"/>
              <w:rPr>
                <w:color w:val="080C0C"/>
                <w:lang w:val="it-IT"/>
              </w:rPr>
            </w:pPr>
          </w:p>
          <w:p w14:paraId="03D8AE6A" w14:textId="0887669B" w:rsidR="00967054" w:rsidRPr="009A6AB1" w:rsidRDefault="00967054" w:rsidP="00967054">
            <w:pPr>
              <w:pStyle w:val="NoSpacing"/>
              <w:rPr>
                <w:b/>
                <w:bCs/>
                <w:color w:val="080C0C"/>
                <w:lang w:val="it-IT"/>
              </w:rPr>
            </w:pPr>
            <w:r w:rsidRPr="009A6AB1">
              <w:rPr>
                <w:b/>
                <w:bCs/>
                <w:color w:val="080C0C"/>
                <w:lang w:val="it-IT"/>
              </w:rPr>
              <w:t>Rezultati i të nxënit të temës:</w:t>
            </w:r>
          </w:p>
          <w:p w14:paraId="2AA7DA99"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drejt fjalët,fjalitë dhe i shqipton me intonacionin e duhur;</w:t>
            </w:r>
          </w:p>
          <w:p w14:paraId="0479DB01"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Dallon rrokjen në fjalë;</w:t>
            </w:r>
          </w:p>
          <w:p w14:paraId="4FB83BAA" w14:textId="77777777" w:rsidR="009A6AB1" w:rsidRDefault="00967054" w:rsidP="00967054">
            <w:pPr>
              <w:pStyle w:val="NoSpacing"/>
              <w:rPr>
                <w:color w:val="080C0C"/>
                <w:lang w:val="it-IT"/>
              </w:rPr>
            </w:pPr>
            <w:r w:rsidRPr="009A6AB1">
              <w:rPr>
                <w:b/>
                <w:bCs/>
                <w:color w:val="080C0C"/>
                <w:lang w:val="it-IT"/>
              </w:rPr>
              <w:t>Kontributi në rezultatet për kompetencat kryesore të shkallës:</w:t>
            </w:r>
            <w:r w:rsidR="009A6AB1">
              <w:rPr>
                <w:b/>
                <w:bCs/>
                <w:color w:val="080C0C"/>
                <w:lang w:val="it-IT"/>
              </w:rPr>
              <w:t xml:space="preserve"> </w:t>
            </w:r>
            <w:r w:rsidRPr="00967054">
              <w:rPr>
                <w:color w:val="080C0C"/>
                <w:lang w:val="it-IT"/>
              </w:rPr>
              <w:t>I.1; I.2; I.3; I.5; III.2</w:t>
            </w:r>
            <w:r w:rsidRPr="00967054">
              <w:rPr>
                <w:color w:val="080C0C"/>
                <w:lang w:val="it-IT"/>
              </w:rPr>
              <w:tab/>
            </w:r>
          </w:p>
          <w:p w14:paraId="20684863" w14:textId="49327245" w:rsidR="00967054" w:rsidRPr="00967054" w:rsidRDefault="00967054" w:rsidP="00967054">
            <w:pPr>
              <w:pStyle w:val="NoSpacing"/>
              <w:rPr>
                <w:color w:val="080C0C"/>
                <w:lang w:val="it-IT"/>
              </w:rPr>
            </w:pPr>
            <w:r w:rsidRPr="009A6AB1">
              <w:rPr>
                <w:b/>
                <w:bCs/>
                <w:color w:val="080C0C"/>
                <w:lang w:val="it-IT"/>
              </w:rPr>
              <w:t>Kontributi në rezultatet e fushës së kurrikulës:</w:t>
            </w:r>
            <w:r w:rsidR="009A6AB1">
              <w:rPr>
                <w:color w:val="080C0C"/>
                <w:lang w:val="it-IT"/>
              </w:rPr>
              <w:t xml:space="preserve"> </w:t>
            </w:r>
            <w:r w:rsidRPr="00967054">
              <w:rPr>
                <w:color w:val="080C0C"/>
                <w:lang w:val="it-IT"/>
              </w:rPr>
              <w:t>1.1; 1.5; 2.1; 2.2; 3.3; 3.5</w:t>
            </w:r>
          </w:p>
          <w:p w14:paraId="5BADD40E" w14:textId="77777777" w:rsidR="00967054" w:rsidRPr="009A6AB1" w:rsidRDefault="00967054" w:rsidP="00967054">
            <w:pPr>
              <w:pStyle w:val="NoSpacing"/>
              <w:rPr>
                <w:b/>
                <w:bCs/>
                <w:color w:val="080C0C"/>
                <w:lang w:val="it-IT"/>
              </w:rPr>
            </w:pPr>
            <w:r w:rsidRPr="009A6AB1">
              <w:rPr>
                <w:b/>
                <w:bCs/>
                <w:color w:val="080C0C"/>
                <w:lang w:val="it-IT"/>
              </w:rPr>
              <w:t>Njësia mësimore:</w:t>
            </w:r>
          </w:p>
          <w:p w14:paraId="29957B8A" w14:textId="77777777" w:rsidR="009A6AB1" w:rsidRDefault="00967054" w:rsidP="00967054">
            <w:pPr>
              <w:pStyle w:val="NoSpacing"/>
              <w:rPr>
                <w:color w:val="080C0C"/>
                <w:lang w:val="it-IT"/>
              </w:rPr>
            </w:pPr>
            <w:r w:rsidRPr="00967054">
              <w:rPr>
                <w:color w:val="080C0C"/>
                <w:lang w:val="it-IT"/>
              </w:rPr>
              <w:t>Fletore pune, faqe 133 -134</w:t>
            </w:r>
            <w:r w:rsidRPr="00967054">
              <w:rPr>
                <w:color w:val="080C0C"/>
                <w:lang w:val="it-IT"/>
              </w:rPr>
              <w:tab/>
            </w:r>
          </w:p>
          <w:p w14:paraId="35B99599" w14:textId="77777777" w:rsidR="009A6AB1" w:rsidRDefault="009A6AB1" w:rsidP="00967054">
            <w:pPr>
              <w:pStyle w:val="NoSpacing"/>
              <w:rPr>
                <w:color w:val="080C0C"/>
                <w:lang w:val="it-IT"/>
              </w:rPr>
            </w:pPr>
          </w:p>
          <w:p w14:paraId="530DB87C" w14:textId="77777777" w:rsidR="00967054" w:rsidRPr="009A6AB1" w:rsidRDefault="00967054" w:rsidP="00967054">
            <w:pPr>
              <w:pStyle w:val="NoSpacing"/>
              <w:rPr>
                <w:b/>
                <w:bCs/>
                <w:color w:val="080C0C"/>
                <w:lang w:val="it-IT"/>
              </w:rPr>
            </w:pPr>
            <w:r w:rsidRPr="009A6AB1">
              <w:rPr>
                <w:b/>
                <w:bCs/>
                <w:color w:val="080C0C"/>
                <w:lang w:val="it-IT"/>
              </w:rPr>
              <w:t>Rezultatet e të nxënit të orës mësimore:</w:t>
            </w:r>
          </w:p>
          <w:p w14:paraId="506B4F6D" w14:textId="77777777" w:rsidR="00967054" w:rsidRPr="00967054" w:rsidRDefault="00967054" w:rsidP="00967054">
            <w:pPr>
              <w:pStyle w:val="NoSpacing"/>
              <w:rPr>
                <w:color w:val="080C0C"/>
                <w:lang w:val="it-IT"/>
              </w:rPr>
            </w:pPr>
            <w:r w:rsidRPr="00967054">
              <w:rPr>
                <w:color w:val="080C0C"/>
                <w:lang w:val="it-IT"/>
              </w:rPr>
              <w:t>Nxënësi:</w:t>
            </w:r>
          </w:p>
          <w:p w14:paraId="3FD2F565"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shkronjën Zh,zh të shtypit sipas modelit.</w:t>
            </w:r>
          </w:p>
          <w:p w14:paraId="1B1CF3A4"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Identifikon shkronjën Zh,zh në fjalët e dhëna.</w:t>
            </w:r>
          </w:p>
          <w:p w14:paraId="40BBAD26"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mbi bazën e figurave.</w:t>
            </w:r>
          </w:p>
          <w:p w14:paraId="7AEE6B16"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Ndan fjalët në rrokje shkronja sipas modelit të dhënë.</w:t>
            </w:r>
          </w:p>
          <w:p w14:paraId="37B9530E" w14:textId="77777777" w:rsidR="009A6AB1" w:rsidRDefault="00967054" w:rsidP="00967054">
            <w:pPr>
              <w:pStyle w:val="NoSpacing"/>
              <w:rPr>
                <w:color w:val="080C0C"/>
                <w:lang w:val="it-IT"/>
              </w:rPr>
            </w:pPr>
            <w:r w:rsidRPr="00967054">
              <w:rPr>
                <w:color w:val="080C0C"/>
                <w:lang w:val="it-IT"/>
              </w:rPr>
              <w:t>•</w:t>
            </w:r>
            <w:r w:rsidRPr="00967054">
              <w:rPr>
                <w:color w:val="080C0C"/>
                <w:lang w:val="it-IT"/>
              </w:rPr>
              <w:tab/>
              <w:t>Shfaq besim dhe vullnet gjatë procesit të të shkruarit.</w:t>
            </w:r>
            <w:r w:rsidRPr="00967054">
              <w:rPr>
                <w:color w:val="080C0C"/>
                <w:lang w:val="it-IT"/>
              </w:rPr>
              <w:tab/>
            </w:r>
          </w:p>
          <w:p w14:paraId="01346C96" w14:textId="77777777" w:rsidR="009A6AB1" w:rsidRPr="009A6AB1" w:rsidRDefault="009A6AB1" w:rsidP="009A6AB1">
            <w:pPr>
              <w:pStyle w:val="NoSpacing"/>
              <w:rPr>
                <w:b/>
                <w:bCs/>
                <w:color w:val="080C0C"/>
                <w:lang w:val="it-IT"/>
              </w:rPr>
            </w:pPr>
            <w:r w:rsidRPr="009A6AB1">
              <w:rPr>
                <w:b/>
                <w:bCs/>
                <w:color w:val="080C0C"/>
                <w:lang w:val="it-IT"/>
              </w:rPr>
              <w:t>Kriteret e suksesit:</w:t>
            </w:r>
          </w:p>
          <w:p w14:paraId="53366D57" w14:textId="77777777" w:rsidR="009A6AB1" w:rsidRPr="00967054" w:rsidRDefault="009A6AB1" w:rsidP="009A6AB1">
            <w:pPr>
              <w:pStyle w:val="NoSpacing"/>
              <w:rPr>
                <w:color w:val="080C0C"/>
                <w:lang w:val="it-IT"/>
              </w:rPr>
            </w:pPr>
            <w:r w:rsidRPr="00967054">
              <w:rPr>
                <w:color w:val="080C0C"/>
                <w:lang w:val="it-IT"/>
              </w:rPr>
              <w:t>Përcaktohen me nxënësit në klasë</w:t>
            </w:r>
          </w:p>
          <w:p w14:paraId="27C66599" w14:textId="77777777" w:rsidR="009A6AB1" w:rsidRDefault="009A6AB1" w:rsidP="00967054">
            <w:pPr>
              <w:pStyle w:val="NoSpacing"/>
              <w:rPr>
                <w:color w:val="080C0C"/>
                <w:lang w:val="it-IT"/>
              </w:rPr>
            </w:pPr>
          </w:p>
          <w:p w14:paraId="278F147E" w14:textId="5BB41CEC" w:rsidR="00967054" w:rsidRPr="009A6AB1" w:rsidRDefault="00967054" w:rsidP="00967054">
            <w:pPr>
              <w:pStyle w:val="NoSpacing"/>
              <w:rPr>
                <w:b/>
                <w:bCs/>
                <w:color w:val="080C0C"/>
                <w:lang w:val="it-IT"/>
              </w:rPr>
            </w:pPr>
            <w:r w:rsidRPr="009A6AB1">
              <w:rPr>
                <w:b/>
                <w:bCs/>
                <w:color w:val="080C0C"/>
                <w:lang w:val="it-IT"/>
              </w:rPr>
              <w:t>Fjalë kyçe:</w:t>
            </w:r>
          </w:p>
          <w:p w14:paraId="3711F606" w14:textId="77777777" w:rsidR="00967054" w:rsidRPr="00967054" w:rsidRDefault="00967054" w:rsidP="00967054">
            <w:pPr>
              <w:pStyle w:val="NoSpacing"/>
              <w:rPr>
                <w:color w:val="080C0C"/>
                <w:lang w:val="it-IT"/>
              </w:rPr>
            </w:pPr>
            <w:r w:rsidRPr="00967054">
              <w:rPr>
                <w:color w:val="080C0C"/>
                <w:lang w:val="it-IT"/>
              </w:rPr>
              <w:t>zebra, zarfi, zjarri, zyre</w:t>
            </w:r>
          </w:p>
          <w:p w14:paraId="22328123" w14:textId="77777777" w:rsidR="009A6AB1" w:rsidRDefault="00967054" w:rsidP="00967054">
            <w:pPr>
              <w:pStyle w:val="NoSpacing"/>
              <w:rPr>
                <w:color w:val="080C0C"/>
                <w:lang w:val="it-IT"/>
              </w:rPr>
            </w:pPr>
            <w:r w:rsidRPr="00967054">
              <w:rPr>
                <w:color w:val="080C0C"/>
                <w:lang w:val="it-IT"/>
              </w:rPr>
              <w:tab/>
            </w:r>
          </w:p>
          <w:p w14:paraId="47180C43" w14:textId="6A0D7AF2" w:rsidR="00967054" w:rsidRPr="009A6AB1" w:rsidRDefault="00967054" w:rsidP="00967054">
            <w:pPr>
              <w:pStyle w:val="NoSpacing"/>
              <w:rPr>
                <w:b/>
                <w:bCs/>
                <w:color w:val="080C0C"/>
                <w:lang w:val="it-IT"/>
              </w:rPr>
            </w:pPr>
            <w:r w:rsidRPr="009A6AB1">
              <w:rPr>
                <w:b/>
                <w:bCs/>
                <w:color w:val="080C0C"/>
                <w:lang w:val="it-IT"/>
              </w:rPr>
              <w:t>Teknika dhe strategji:</w:t>
            </w:r>
          </w:p>
          <w:p w14:paraId="009B3625"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Marrëdhëniet pyetje-përgjigje</w:t>
            </w:r>
          </w:p>
          <w:p w14:paraId="5D78C7B6"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Analizë &amp; sintezë</w:t>
            </w:r>
          </w:p>
          <w:p w14:paraId="7D9279A4"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Punë individuale</w:t>
            </w:r>
          </w:p>
          <w:p w14:paraId="01BEBF0C" w14:textId="77777777" w:rsidR="009A6AB1" w:rsidRDefault="009A6AB1" w:rsidP="00967054">
            <w:pPr>
              <w:pStyle w:val="NoSpacing"/>
              <w:rPr>
                <w:color w:val="080C0C"/>
                <w:lang w:val="it-IT"/>
              </w:rPr>
            </w:pPr>
          </w:p>
          <w:p w14:paraId="48DB5FE0" w14:textId="77777777" w:rsidR="009A6AB1" w:rsidRDefault="00967054" w:rsidP="00967054">
            <w:pPr>
              <w:pStyle w:val="NoSpacing"/>
              <w:rPr>
                <w:color w:val="080C0C"/>
                <w:lang w:val="it-IT"/>
              </w:rPr>
            </w:pPr>
            <w:r w:rsidRPr="009A6AB1">
              <w:rPr>
                <w:b/>
                <w:bCs/>
                <w:color w:val="080C0C"/>
                <w:lang w:val="it-IT"/>
              </w:rPr>
              <w:t>Burimet e informacionit dhe mjete:</w:t>
            </w:r>
            <w:r w:rsidRPr="00967054">
              <w:rPr>
                <w:color w:val="080C0C"/>
                <w:lang w:val="it-IT"/>
              </w:rPr>
              <w:t xml:space="preserve"> Fletore pune, shkronja ilustruese, modeli i Zh, zh, etiketa me fjalë që përmbajnë shkronjën Zh, zh në pozicione të ndryshme.</w:t>
            </w:r>
            <w:r w:rsidRPr="00967054">
              <w:rPr>
                <w:color w:val="080C0C"/>
                <w:lang w:val="it-IT"/>
              </w:rPr>
              <w:tab/>
            </w:r>
          </w:p>
          <w:p w14:paraId="67125E39" w14:textId="77777777" w:rsidR="009A6AB1" w:rsidRDefault="009A6AB1" w:rsidP="00967054">
            <w:pPr>
              <w:pStyle w:val="NoSpacing"/>
              <w:rPr>
                <w:color w:val="080C0C"/>
                <w:lang w:val="it-IT"/>
              </w:rPr>
            </w:pPr>
          </w:p>
          <w:p w14:paraId="3FDB5426" w14:textId="77777777" w:rsidR="009A6AB1" w:rsidRDefault="00967054" w:rsidP="00967054">
            <w:pPr>
              <w:pStyle w:val="NoSpacing"/>
              <w:rPr>
                <w:color w:val="080C0C"/>
                <w:lang w:val="it-IT"/>
              </w:rPr>
            </w:pPr>
            <w:r w:rsidRPr="009A6AB1">
              <w:rPr>
                <w:b/>
                <w:bCs/>
                <w:color w:val="080C0C"/>
                <w:lang w:val="it-IT"/>
              </w:rPr>
              <w:t>Lidhja me fushat e tjera:</w:t>
            </w:r>
            <w:r w:rsidRPr="00967054">
              <w:rPr>
                <w:color w:val="080C0C"/>
                <w:lang w:val="it-IT"/>
              </w:rPr>
              <w:t xml:space="preserve"> Matematikë, Arte, Shkencat e natyrës </w:t>
            </w:r>
          </w:p>
          <w:p w14:paraId="77517CCA" w14:textId="46B599D5" w:rsidR="00967054" w:rsidRPr="00967054" w:rsidRDefault="00967054" w:rsidP="00967054">
            <w:pPr>
              <w:pStyle w:val="NoSpacing"/>
              <w:rPr>
                <w:color w:val="080C0C"/>
                <w:lang w:val="it-IT"/>
              </w:rPr>
            </w:pPr>
            <w:r w:rsidRPr="009A6AB1">
              <w:rPr>
                <w:b/>
                <w:bCs/>
                <w:color w:val="080C0C"/>
                <w:lang w:val="it-IT"/>
              </w:rPr>
              <w:t>Lidhja me temat ndërkurrikulare:</w:t>
            </w:r>
            <w:r w:rsidRPr="00967054">
              <w:rPr>
                <w:color w:val="080C0C"/>
                <w:lang w:val="it-IT"/>
              </w:rPr>
              <w:t xml:space="preserve"> Arsimi për zhvillim të qëndrueshëm.</w:t>
            </w:r>
          </w:p>
          <w:p w14:paraId="6E2A39B2" w14:textId="77777777" w:rsidR="009A6AB1" w:rsidRDefault="009A6AB1" w:rsidP="00967054">
            <w:pPr>
              <w:pStyle w:val="NoSpacing"/>
              <w:rPr>
                <w:color w:val="080C0C"/>
                <w:lang w:val="it-IT"/>
              </w:rPr>
            </w:pPr>
          </w:p>
          <w:p w14:paraId="0C2D4719" w14:textId="5C38127D" w:rsidR="00967054" w:rsidRPr="009A6AB1" w:rsidRDefault="00967054" w:rsidP="00967054">
            <w:pPr>
              <w:pStyle w:val="NoSpacing"/>
              <w:rPr>
                <w:b/>
                <w:bCs/>
                <w:color w:val="080C0C"/>
                <w:lang w:val="it-IT"/>
              </w:rPr>
            </w:pPr>
            <w:r w:rsidRPr="009A6AB1">
              <w:rPr>
                <w:b/>
                <w:bCs/>
                <w:color w:val="080C0C"/>
                <w:lang w:val="it-IT"/>
              </w:rPr>
              <w:t>Organizimi i orës së mësimit</w:t>
            </w:r>
          </w:p>
          <w:p w14:paraId="400D4B58" w14:textId="77777777" w:rsidR="00967054" w:rsidRPr="009A6AB1" w:rsidRDefault="00967054" w:rsidP="00967054">
            <w:pPr>
              <w:pStyle w:val="NoSpacing"/>
              <w:rPr>
                <w:b/>
                <w:bCs/>
                <w:color w:val="080C0C"/>
                <w:lang w:val="it-IT"/>
              </w:rPr>
            </w:pPr>
            <w:r w:rsidRPr="009A6AB1">
              <w:rPr>
                <w:b/>
                <w:bCs/>
                <w:color w:val="080C0C"/>
                <w:lang w:val="it-IT"/>
              </w:rPr>
              <w:t>Veprimtari paraprake</w:t>
            </w:r>
          </w:p>
          <w:p w14:paraId="591050D3" w14:textId="77777777" w:rsidR="00967054" w:rsidRPr="00967054" w:rsidRDefault="00967054" w:rsidP="00967054">
            <w:pPr>
              <w:pStyle w:val="NoSpacing"/>
              <w:rPr>
                <w:color w:val="080C0C"/>
                <w:lang w:val="it-IT"/>
              </w:rPr>
            </w:pPr>
            <w:r w:rsidRPr="00967054">
              <w:rPr>
                <w:color w:val="080C0C"/>
                <w:lang w:val="it-IT"/>
              </w:rPr>
              <w:t>Nxënësit udhëzohen të gjejnë fjalë me shkronjën zh në trup të tyre në pozicione të ndryshme. Çdo nxënës që gjen një fjalë ngjitet në ‘’Trenin e fjalëve’’ dhe lëvizin nëpër klasë.</w:t>
            </w:r>
          </w:p>
          <w:p w14:paraId="61F99108" w14:textId="77777777" w:rsidR="00967054" w:rsidRPr="00967054" w:rsidRDefault="00967054" w:rsidP="00967054">
            <w:pPr>
              <w:pStyle w:val="NoSpacing"/>
              <w:rPr>
                <w:color w:val="080C0C"/>
                <w:lang w:val="it-IT"/>
              </w:rPr>
            </w:pPr>
            <w:r w:rsidRPr="00967054">
              <w:rPr>
                <w:color w:val="080C0C"/>
                <w:lang w:val="it-IT"/>
              </w:rPr>
              <w:t>Shembuj fjalësh: zhavorr, zhabë, zhurmë, zhduk, zhvendos, zhvesh, zhytës, plazhi, gozhda.</w:t>
            </w:r>
          </w:p>
          <w:p w14:paraId="3E3DCCB4" w14:textId="77777777" w:rsidR="00967054" w:rsidRPr="009A6AB1" w:rsidRDefault="00967054" w:rsidP="00967054">
            <w:pPr>
              <w:pStyle w:val="NoSpacing"/>
              <w:rPr>
                <w:b/>
                <w:bCs/>
                <w:color w:val="080C0C"/>
                <w:lang w:val="it-IT"/>
              </w:rPr>
            </w:pPr>
            <w:r w:rsidRPr="009A6AB1">
              <w:rPr>
                <w:b/>
                <w:bCs/>
                <w:color w:val="080C0C"/>
                <w:lang w:val="it-IT"/>
              </w:rPr>
              <w:t>Veprimet në situatë</w:t>
            </w:r>
          </w:p>
          <w:p w14:paraId="12850D2E" w14:textId="77777777" w:rsidR="00967054" w:rsidRPr="00967054" w:rsidRDefault="00967054" w:rsidP="00967054">
            <w:pPr>
              <w:pStyle w:val="NoSpacing"/>
              <w:rPr>
                <w:color w:val="080C0C"/>
                <w:lang w:val="it-IT"/>
              </w:rPr>
            </w:pPr>
            <w:r w:rsidRPr="009A6AB1">
              <w:rPr>
                <w:b/>
                <w:bCs/>
                <w:color w:val="080C0C"/>
                <w:lang w:val="it-IT"/>
              </w:rPr>
              <w:t>Hapi 1.</w:t>
            </w:r>
            <w:r w:rsidRPr="00967054">
              <w:rPr>
                <w:color w:val="080C0C"/>
                <w:lang w:val="it-IT"/>
              </w:rPr>
              <w:t xml:space="preserve"> Marrëdhëniet pyetje-përgjigje</w:t>
            </w:r>
          </w:p>
          <w:p w14:paraId="155757A2" w14:textId="77777777" w:rsidR="00967054" w:rsidRPr="00967054" w:rsidRDefault="00967054" w:rsidP="00967054">
            <w:pPr>
              <w:pStyle w:val="NoSpacing"/>
              <w:rPr>
                <w:color w:val="080C0C"/>
                <w:lang w:val="it-IT"/>
              </w:rPr>
            </w:pPr>
            <w:r w:rsidRPr="00967054">
              <w:rPr>
                <w:color w:val="080C0C"/>
                <w:lang w:val="it-IT"/>
              </w:rPr>
              <w:t>Shkruhet fjala ZHAVORR në tabelë dhe nxiten nxënësit t’u përgjigjen pyetjeve:</w:t>
            </w:r>
          </w:p>
          <w:p w14:paraId="52C9A4FD" w14:textId="77777777" w:rsidR="00967054" w:rsidRPr="00967054" w:rsidRDefault="00967054" w:rsidP="00967054">
            <w:pPr>
              <w:pStyle w:val="NoSpacing"/>
              <w:rPr>
                <w:color w:val="080C0C"/>
                <w:lang w:val="it-IT"/>
              </w:rPr>
            </w:pPr>
            <w:r w:rsidRPr="00967054">
              <w:rPr>
                <w:color w:val="080C0C"/>
                <w:lang w:val="it-IT"/>
              </w:rPr>
              <w:t>-Cila fjalë është shkruar në tabelë?</w:t>
            </w:r>
          </w:p>
          <w:p w14:paraId="1CCB4E29" w14:textId="77777777" w:rsidR="00967054" w:rsidRPr="00967054" w:rsidRDefault="00967054" w:rsidP="00967054">
            <w:pPr>
              <w:pStyle w:val="NoSpacing"/>
              <w:rPr>
                <w:color w:val="080C0C"/>
                <w:lang w:val="it-IT"/>
              </w:rPr>
            </w:pPr>
            <w:r w:rsidRPr="00967054">
              <w:rPr>
                <w:color w:val="080C0C"/>
                <w:lang w:val="it-IT"/>
              </w:rPr>
              <w:lastRenderedPageBreak/>
              <w:t xml:space="preserve"> </w:t>
            </w:r>
          </w:p>
          <w:p w14:paraId="3E8242FA" w14:textId="77777777" w:rsidR="00967054" w:rsidRPr="00967054" w:rsidRDefault="00967054" w:rsidP="00967054">
            <w:pPr>
              <w:pStyle w:val="NoSpacing"/>
              <w:rPr>
                <w:color w:val="080C0C"/>
                <w:lang w:val="it-IT"/>
              </w:rPr>
            </w:pPr>
            <w:r w:rsidRPr="00967054">
              <w:rPr>
                <w:color w:val="080C0C"/>
                <w:lang w:val="it-IT"/>
              </w:rPr>
              <w:t>-Për çfarë përdoret?</w:t>
            </w:r>
          </w:p>
          <w:p w14:paraId="2650409F" w14:textId="77777777" w:rsidR="00967054" w:rsidRPr="00967054" w:rsidRDefault="00967054" w:rsidP="00967054">
            <w:pPr>
              <w:pStyle w:val="NoSpacing"/>
              <w:rPr>
                <w:color w:val="080C0C"/>
                <w:lang w:val="it-IT"/>
              </w:rPr>
            </w:pPr>
            <w:r w:rsidRPr="00967054">
              <w:rPr>
                <w:color w:val="080C0C"/>
                <w:lang w:val="it-IT"/>
              </w:rPr>
              <w:t>-Me cilën shkronjë fillon fjala ZHAVORR?</w:t>
            </w:r>
          </w:p>
          <w:p w14:paraId="6FCBD865" w14:textId="77777777" w:rsidR="00967054" w:rsidRPr="00967054" w:rsidRDefault="00967054" w:rsidP="00967054">
            <w:pPr>
              <w:pStyle w:val="NoSpacing"/>
              <w:rPr>
                <w:color w:val="080C0C"/>
                <w:lang w:val="it-IT"/>
              </w:rPr>
            </w:pPr>
            <w:r w:rsidRPr="00967054">
              <w:rPr>
                <w:color w:val="080C0C"/>
                <w:lang w:val="it-IT"/>
              </w:rPr>
              <w:t>Njihen nxënësit me njësinë e re mësimore dhe prezantohet shkronja Zh e shtypit, e madhe dhe e vogël.</w:t>
            </w:r>
          </w:p>
          <w:p w14:paraId="7A398337" w14:textId="77777777" w:rsidR="00967054" w:rsidRPr="00967054" w:rsidRDefault="00967054" w:rsidP="00967054">
            <w:pPr>
              <w:pStyle w:val="NoSpacing"/>
              <w:rPr>
                <w:color w:val="080C0C"/>
                <w:lang w:val="it-IT"/>
              </w:rPr>
            </w:pPr>
            <w:r w:rsidRPr="009A6AB1">
              <w:rPr>
                <w:b/>
                <w:bCs/>
                <w:color w:val="080C0C"/>
                <w:lang w:val="it-IT"/>
              </w:rPr>
              <w:t>Hapi 2.</w:t>
            </w:r>
            <w:r w:rsidRPr="00967054">
              <w:rPr>
                <w:color w:val="080C0C"/>
                <w:lang w:val="it-IT"/>
              </w:rPr>
              <w:t xml:space="preserve"> Analizë &amp; sintezë</w:t>
            </w:r>
          </w:p>
          <w:p w14:paraId="0B6BBDCF" w14:textId="77777777" w:rsidR="00967054" w:rsidRPr="00967054" w:rsidRDefault="00967054" w:rsidP="00967054">
            <w:pPr>
              <w:pStyle w:val="NoSpacing"/>
              <w:rPr>
                <w:color w:val="080C0C"/>
                <w:lang w:val="it-IT"/>
              </w:rPr>
            </w:pPr>
            <w:r w:rsidRPr="00967054">
              <w:rPr>
                <w:color w:val="080C0C"/>
                <w:lang w:val="it-IT"/>
              </w:rPr>
              <w:t xml:space="preserve">Prezantohet grafiku i shkronjës Zh. Analizohet në elementet përbërëse dhe shpjegohet mënyra e lëvizjes së dorës duke e shkruar në tabelë  </w:t>
            </w:r>
          </w:p>
          <w:p w14:paraId="3F5D662C" w14:textId="77777777" w:rsidR="00967054" w:rsidRPr="00967054" w:rsidRDefault="00967054" w:rsidP="00967054">
            <w:pPr>
              <w:pStyle w:val="NoSpacing"/>
              <w:rPr>
                <w:color w:val="080C0C"/>
                <w:lang w:val="it-IT"/>
              </w:rPr>
            </w:pPr>
            <w:r w:rsidRPr="00967054">
              <w:rPr>
                <w:color w:val="080C0C"/>
                <w:lang w:val="it-IT"/>
              </w:rPr>
              <w:t>Nxënësit e ushtrojnë lëvizjen e dorës në ajër 1-2 herë.</w:t>
            </w:r>
          </w:p>
          <w:p w14:paraId="7D2573C2" w14:textId="77777777" w:rsidR="00967054" w:rsidRPr="00967054" w:rsidRDefault="00967054" w:rsidP="00967054">
            <w:pPr>
              <w:pStyle w:val="NoSpacing"/>
              <w:rPr>
                <w:color w:val="080C0C"/>
                <w:lang w:val="it-IT"/>
              </w:rPr>
            </w:pPr>
            <w:r w:rsidRPr="00967054">
              <w:rPr>
                <w:color w:val="080C0C"/>
                <w:lang w:val="it-IT"/>
              </w:rPr>
              <w:t>Përsëritet veprimtaria për shkronjën nj të vogël të shtypit  .</w:t>
            </w:r>
          </w:p>
          <w:p w14:paraId="20D6C826" w14:textId="77777777" w:rsidR="00967054" w:rsidRPr="00967054" w:rsidRDefault="00967054" w:rsidP="00967054">
            <w:pPr>
              <w:pStyle w:val="NoSpacing"/>
              <w:rPr>
                <w:color w:val="080C0C"/>
                <w:lang w:val="it-IT"/>
              </w:rPr>
            </w:pPr>
          </w:p>
          <w:p w14:paraId="6AC91838" w14:textId="77777777" w:rsidR="00967054" w:rsidRPr="00967054" w:rsidRDefault="00967054" w:rsidP="00967054">
            <w:pPr>
              <w:pStyle w:val="NoSpacing"/>
              <w:rPr>
                <w:color w:val="080C0C"/>
                <w:lang w:val="it-IT"/>
              </w:rPr>
            </w:pPr>
            <w:r w:rsidRPr="009A6AB1">
              <w:rPr>
                <w:b/>
                <w:bCs/>
                <w:color w:val="080C0C"/>
                <w:lang w:val="it-IT"/>
              </w:rPr>
              <w:t>Hapi 3.</w:t>
            </w:r>
            <w:r w:rsidRPr="00967054">
              <w:rPr>
                <w:color w:val="080C0C"/>
                <w:lang w:val="it-IT"/>
              </w:rPr>
              <w:t xml:space="preserve"> Punë individuale</w:t>
            </w:r>
          </w:p>
          <w:p w14:paraId="3FB301F2" w14:textId="77777777" w:rsidR="00967054" w:rsidRPr="00967054" w:rsidRDefault="00967054" w:rsidP="00967054">
            <w:pPr>
              <w:pStyle w:val="NoSpacing"/>
              <w:rPr>
                <w:color w:val="080C0C"/>
                <w:lang w:val="it-IT"/>
              </w:rPr>
            </w:pPr>
            <w:r w:rsidRPr="00967054">
              <w:rPr>
                <w:color w:val="080C0C"/>
                <w:lang w:val="it-IT"/>
              </w:rPr>
              <w:t>Hapet Fletorja e punës në faqen 133 dhe lihen të shohin për disa çaste në heshtje.</w:t>
            </w:r>
          </w:p>
          <w:p w14:paraId="515E8671" w14:textId="77777777" w:rsidR="00967054" w:rsidRPr="00967054" w:rsidRDefault="00967054" w:rsidP="00967054">
            <w:pPr>
              <w:pStyle w:val="NoSpacing"/>
              <w:rPr>
                <w:color w:val="080C0C"/>
                <w:lang w:val="it-IT"/>
              </w:rPr>
            </w:pPr>
            <w:r w:rsidRPr="00967054">
              <w:rPr>
                <w:color w:val="080C0C"/>
                <w:lang w:val="it-IT"/>
              </w:rPr>
              <w:t>Pasi ngjyrosin zhytësin, udhëzohen të kalojnë lapsin mbi vijat e ndërprera duke ndjekur drejtimin e shigjetës.</w:t>
            </w:r>
          </w:p>
          <w:p w14:paraId="32587B9D" w14:textId="77777777" w:rsidR="00967054" w:rsidRPr="00967054" w:rsidRDefault="00967054" w:rsidP="00967054">
            <w:pPr>
              <w:pStyle w:val="NoSpacing"/>
              <w:rPr>
                <w:color w:val="080C0C"/>
                <w:lang w:val="it-IT"/>
              </w:rPr>
            </w:pPr>
            <w:r w:rsidRPr="00967054">
              <w:rPr>
                <w:color w:val="080C0C"/>
                <w:lang w:val="it-IT"/>
              </w:rPr>
              <w:t>Ushtrimi i parë: Nxënësit udhëzohen të shkruajnë mbi bazën e figurave. Shkruajnë: llamba, lëvozhga, zhavorri, zhapiku, gozhda, kuzhina. I lexojnë ato.</w:t>
            </w:r>
          </w:p>
          <w:p w14:paraId="078AF25B" w14:textId="77777777" w:rsidR="00967054" w:rsidRPr="00967054" w:rsidRDefault="00967054" w:rsidP="00967054">
            <w:pPr>
              <w:pStyle w:val="NoSpacing"/>
              <w:rPr>
                <w:color w:val="080C0C"/>
                <w:lang w:val="it-IT"/>
              </w:rPr>
            </w:pPr>
            <w:r w:rsidRPr="00967054">
              <w:rPr>
                <w:color w:val="080C0C"/>
                <w:lang w:val="it-IT"/>
              </w:rPr>
              <w:t>Ushtrimi i dytë: Udhëzohen të ndajnë në rrokje e shkronja fjalët, sipas modelit të dhënë.</w:t>
            </w:r>
          </w:p>
          <w:p w14:paraId="0DD1599B" w14:textId="77777777" w:rsidR="009A6AB1" w:rsidRDefault="009A6AB1" w:rsidP="00967054">
            <w:pPr>
              <w:pStyle w:val="NoSpacing"/>
              <w:rPr>
                <w:color w:val="080C0C"/>
                <w:lang w:val="it-IT"/>
              </w:rPr>
            </w:pPr>
          </w:p>
          <w:p w14:paraId="78804900" w14:textId="64F45E45" w:rsidR="00967054" w:rsidRPr="009A6AB1" w:rsidRDefault="00967054" w:rsidP="00967054">
            <w:pPr>
              <w:pStyle w:val="NoSpacing"/>
              <w:rPr>
                <w:b/>
                <w:bCs/>
                <w:color w:val="080C0C"/>
                <w:lang w:val="it-IT"/>
              </w:rPr>
            </w:pPr>
            <w:r w:rsidRPr="009A6AB1">
              <w:rPr>
                <w:b/>
                <w:bCs/>
                <w:color w:val="080C0C"/>
                <w:lang w:val="it-IT"/>
              </w:rPr>
              <w:t>Prezantimi dhe demonstrimi i rezultateve të arritura</w:t>
            </w:r>
          </w:p>
          <w:p w14:paraId="6C7D6AD3" w14:textId="77777777" w:rsidR="00967054" w:rsidRPr="00967054" w:rsidRDefault="00967054" w:rsidP="00967054">
            <w:pPr>
              <w:pStyle w:val="NoSpacing"/>
              <w:rPr>
                <w:color w:val="080C0C"/>
                <w:lang w:val="it-IT"/>
              </w:rPr>
            </w:pPr>
            <w:r w:rsidRPr="00967054">
              <w:rPr>
                <w:color w:val="080C0C"/>
                <w:lang w:val="it-IT"/>
              </w:rPr>
              <w:t>Shkruajnë dy rreshta me shkronjën Zh, zh.</w:t>
            </w:r>
          </w:p>
          <w:p w14:paraId="22781B2A" w14:textId="77777777" w:rsidR="00967054" w:rsidRPr="00967054" w:rsidRDefault="00967054" w:rsidP="00967054">
            <w:pPr>
              <w:pStyle w:val="NoSpacing"/>
              <w:rPr>
                <w:color w:val="080C0C"/>
                <w:lang w:val="it-IT"/>
              </w:rPr>
            </w:pPr>
          </w:p>
          <w:p w14:paraId="23E87801" w14:textId="77777777" w:rsidR="00967054" w:rsidRPr="009A6AB1" w:rsidRDefault="00967054" w:rsidP="00967054">
            <w:pPr>
              <w:pStyle w:val="NoSpacing"/>
              <w:rPr>
                <w:b/>
                <w:bCs/>
                <w:color w:val="080C0C"/>
                <w:lang w:val="it-IT"/>
              </w:rPr>
            </w:pPr>
            <w:r w:rsidRPr="009A6AB1">
              <w:rPr>
                <w:b/>
                <w:bCs/>
                <w:color w:val="080C0C"/>
                <w:lang w:val="it-IT"/>
              </w:rPr>
              <w:t>Vlerësohen nxënësit për:</w:t>
            </w:r>
          </w:p>
          <w:p w14:paraId="2850928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Shkrimin e shkronjës Zh, zh të shtypit sipas modelit.</w:t>
            </w:r>
          </w:p>
          <w:p w14:paraId="36115E64"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Identifikimin e shkronjës Zh, zh në fjalët e dhëna.</w:t>
            </w:r>
          </w:p>
          <w:p w14:paraId="535F0203"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Saktësinë e shkrimit mbi bazën e figurave.</w:t>
            </w:r>
          </w:p>
          <w:p w14:paraId="7EDD0534"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Ndarjen e fjalëve në rrokje sipas modelit të dhënë.</w:t>
            </w:r>
          </w:p>
          <w:p w14:paraId="001D8D1D"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Shfaqjen e besimit dhe vullnetit gjatë procesit të të shkruarit.</w:t>
            </w:r>
          </w:p>
          <w:p w14:paraId="08BB3056" w14:textId="77777777" w:rsidR="00967054" w:rsidRPr="00967054" w:rsidRDefault="00967054" w:rsidP="00967054">
            <w:pPr>
              <w:pStyle w:val="NoSpacing"/>
              <w:rPr>
                <w:color w:val="080C0C"/>
                <w:lang w:val="it-IT"/>
              </w:rPr>
            </w:pPr>
          </w:p>
          <w:p w14:paraId="1039F976" w14:textId="77777777" w:rsidR="00967054" w:rsidRPr="00967054" w:rsidRDefault="00967054" w:rsidP="00967054">
            <w:pPr>
              <w:pStyle w:val="NoSpacing"/>
              <w:rPr>
                <w:color w:val="080C0C"/>
                <w:lang w:val="it-IT"/>
              </w:rPr>
            </w:pPr>
            <w:r w:rsidRPr="009A6AB1">
              <w:rPr>
                <w:b/>
                <w:bCs/>
                <w:color w:val="080C0C"/>
                <w:lang w:val="it-IT"/>
              </w:rPr>
              <w:t>Detyrë shtëpie:</w:t>
            </w:r>
            <w:r w:rsidRPr="00967054">
              <w:rPr>
                <w:color w:val="080C0C"/>
                <w:lang w:val="it-IT"/>
              </w:rPr>
              <w:t xml:space="preserve"> Nxënësve u sugjerohet detyra e mëposhtme: Shkruani dy rreshta me shkronjën Zh, zh.</w:t>
            </w:r>
          </w:p>
          <w:p w14:paraId="1B23D7C9" w14:textId="77777777" w:rsidR="00967054" w:rsidRPr="00967054" w:rsidRDefault="00967054" w:rsidP="00967054">
            <w:pPr>
              <w:pStyle w:val="NoSpacing"/>
              <w:rPr>
                <w:color w:val="080C0C"/>
                <w:lang w:val="it-IT"/>
              </w:rPr>
            </w:pPr>
            <w:r w:rsidRPr="00967054">
              <w:rPr>
                <w:color w:val="080C0C"/>
                <w:lang w:val="it-IT"/>
              </w:rPr>
              <w:t>Shkruani dhjetë fjalë që në trup të tyre kanë shkronjë Zh, zh.</w:t>
            </w:r>
          </w:p>
          <w:p w14:paraId="7DD3B988" w14:textId="4919FFE4" w:rsidR="0053526F" w:rsidRDefault="00967054" w:rsidP="00967054">
            <w:pPr>
              <w:pStyle w:val="NoSpacing"/>
              <w:rPr>
                <w:color w:val="080C0C"/>
                <w:lang w:val="it-IT"/>
              </w:rPr>
            </w:pPr>
            <w:r w:rsidRPr="00967054">
              <w:rPr>
                <w:color w:val="080C0C"/>
                <w:lang w:val="it-IT"/>
              </w:rPr>
              <w:t>Shkruani pesë fjali me fjalë të cilat në trup të tyre kanë shkronjë Zh, zh.</w:t>
            </w:r>
          </w:p>
          <w:p w14:paraId="3E818BE5" w14:textId="77777777" w:rsidR="0053526F" w:rsidRDefault="0053526F" w:rsidP="00DB2BEA">
            <w:pPr>
              <w:pStyle w:val="NoSpacing"/>
              <w:rPr>
                <w:color w:val="080C0C"/>
                <w:lang w:val="it-IT"/>
              </w:rPr>
            </w:pPr>
          </w:p>
          <w:p w14:paraId="0AE0A2D7" w14:textId="77777777" w:rsidR="0053526F" w:rsidRDefault="0053526F" w:rsidP="00DB2BEA">
            <w:pPr>
              <w:pStyle w:val="NoSpacing"/>
              <w:rPr>
                <w:color w:val="080C0C"/>
                <w:lang w:val="it-IT"/>
              </w:rPr>
            </w:pPr>
          </w:p>
          <w:p w14:paraId="66D3D2FE" w14:textId="77777777" w:rsidR="0053526F" w:rsidRDefault="0053526F" w:rsidP="00DB2BEA">
            <w:pPr>
              <w:pStyle w:val="NoSpacing"/>
              <w:rPr>
                <w:color w:val="080C0C"/>
                <w:lang w:val="it-IT"/>
              </w:rPr>
            </w:pPr>
          </w:p>
          <w:p w14:paraId="67523FA6" w14:textId="77777777" w:rsidR="0053526F" w:rsidRDefault="0053526F" w:rsidP="00DB2BEA">
            <w:pPr>
              <w:pStyle w:val="NoSpacing"/>
              <w:rPr>
                <w:color w:val="080C0C"/>
                <w:lang w:val="it-IT"/>
              </w:rPr>
            </w:pPr>
          </w:p>
          <w:p w14:paraId="5960BA4A" w14:textId="77777777" w:rsidR="0053526F" w:rsidRDefault="0053526F" w:rsidP="00DB2BEA">
            <w:pPr>
              <w:pStyle w:val="NoSpacing"/>
              <w:rPr>
                <w:color w:val="080C0C"/>
                <w:lang w:val="it-IT"/>
              </w:rPr>
            </w:pPr>
          </w:p>
          <w:p w14:paraId="6ED793CE" w14:textId="77777777" w:rsidR="0053526F" w:rsidRDefault="0053526F" w:rsidP="00DB2BEA">
            <w:pPr>
              <w:pStyle w:val="NoSpacing"/>
              <w:rPr>
                <w:color w:val="080C0C"/>
                <w:lang w:val="it-IT"/>
              </w:rPr>
            </w:pPr>
          </w:p>
          <w:p w14:paraId="5F4E2764" w14:textId="77777777" w:rsidR="0053526F" w:rsidRDefault="0053526F" w:rsidP="00DB2BEA">
            <w:pPr>
              <w:pStyle w:val="NoSpacing"/>
              <w:rPr>
                <w:color w:val="080C0C"/>
                <w:lang w:val="it-IT"/>
              </w:rPr>
            </w:pPr>
          </w:p>
          <w:p w14:paraId="544A1459" w14:textId="77777777" w:rsidR="0053526F" w:rsidRDefault="0053526F" w:rsidP="00DB2BEA">
            <w:pPr>
              <w:pStyle w:val="NoSpacing"/>
              <w:rPr>
                <w:color w:val="080C0C"/>
                <w:lang w:val="it-IT"/>
              </w:rPr>
            </w:pPr>
          </w:p>
          <w:p w14:paraId="38FB7F30" w14:textId="77777777" w:rsidR="0053526F" w:rsidRDefault="0053526F" w:rsidP="00DB2BEA">
            <w:pPr>
              <w:pStyle w:val="NoSpacing"/>
              <w:rPr>
                <w:color w:val="080C0C"/>
                <w:lang w:val="it-IT"/>
              </w:rPr>
            </w:pPr>
          </w:p>
          <w:p w14:paraId="0F4C925B" w14:textId="77777777" w:rsidR="0053526F" w:rsidRDefault="0053526F" w:rsidP="00DB2BEA">
            <w:pPr>
              <w:pStyle w:val="NoSpacing"/>
              <w:rPr>
                <w:color w:val="080C0C"/>
                <w:lang w:val="it-IT"/>
              </w:rPr>
            </w:pPr>
          </w:p>
          <w:p w14:paraId="079761E3" w14:textId="77777777" w:rsidR="0053526F" w:rsidRDefault="0053526F" w:rsidP="00DB2BEA">
            <w:pPr>
              <w:pStyle w:val="NoSpacing"/>
              <w:rPr>
                <w:color w:val="080C0C"/>
                <w:lang w:val="it-IT"/>
              </w:rPr>
            </w:pPr>
          </w:p>
          <w:p w14:paraId="5592F71D" w14:textId="77777777" w:rsidR="0053526F" w:rsidRPr="00112C98" w:rsidRDefault="0053526F" w:rsidP="00DB2BEA">
            <w:pPr>
              <w:pStyle w:val="NoSpacing"/>
              <w:rPr>
                <w:color w:val="080C0C"/>
                <w:lang w:val="it-IT"/>
              </w:rPr>
            </w:pPr>
          </w:p>
        </w:tc>
      </w:tr>
    </w:tbl>
    <w:p w14:paraId="77D5C9EC" w14:textId="77777777" w:rsidR="0053526F" w:rsidRDefault="0053526F" w:rsidP="0053526F">
      <w:pPr>
        <w:rPr>
          <w:lang w:val="it-IT"/>
        </w:rPr>
      </w:pPr>
    </w:p>
    <w:p w14:paraId="5FB06230" w14:textId="77777777" w:rsidR="0053526F" w:rsidRDefault="0053526F" w:rsidP="0053526F">
      <w:pPr>
        <w:rPr>
          <w:lang w:val="it-IT"/>
        </w:rPr>
      </w:pPr>
    </w:p>
    <w:p w14:paraId="0CB3BB29" w14:textId="77777777" w:rsidR="0053526F" w:rsidRDefault="0053526F" w:rsidP="0053526F">
      <w:pPr>
        <w:rPr>
          <w:lang w:val="it-IT"/>
        </w:rPr>
      </w:pPr>
    </w:p>
    <w:p w14:paraId="661FC0B3"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F5F6932" w14:textId="77777777" w:rsidTr="00DB2BEA">
        <w:trPr>
          <w:trHeight w:val="206"/>
        </w:trPr>
        <w:tc>
          <w:tcPr>
            <w:tcW w:w="10105" w:type="dxa"/>
            <w:tcBorders>
              <w:top w:val="single" w:sz="8" w:space="0" w:color="000000"/>
              <w:bottom w:val="nil"/>
            </w:tcBorders>
            <w:shd w:val="clear" w:color="auto" w:fill="000000"/>
            <w:hideMark/>
          </w:tcPr>
          <w:p w14:paraId="6B3084B1" w14:textId="229490ED"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67054">
              <w:rPr>
                <w:rFonts w:ascii="Times New Roman" w:eastAsia="MS Mincho" w:hAnsi="Times New Roman" w:cs="Times New Roman"/>
                <w:b/>
                <w:bCs/>
                <w:color w:val="0D0D0D"/>
                <w:sz w:val="24"/>
                <w:szCs w:val="24"/>
                <w:lang w:val="sq-AL"/>
              </w:rPr>
              <w:t>196</w:t>
            </w:r>
          </w:p>
        </w:tc>
      </w:tr>
      <w:tr w:rsidR="0053526F" w:rsidRPr="00112C98" w14:paraId="35360948" w14:textId="77777777" w:rsidTr="00DB2BEA">
        <w:trPr>
          <w:trHeight w:val="379"/>
        </w:trPr>
        <w:tc>
          <w:tcPr>
            <w:tcW w:w="10105" w:type="dxa"/>
            <w:tcBorders>
              <w:top w:val="single" w:sz="8" w:space="0" w:color="000000"/>
              <w:bottom w:val="single" w:sz="8" w:space="0" w:color="000000"/>
            </w:tcBorders>
            <w:hideMark/>
          </w:tcPr>
          <w:p w14:paraId="4A537669" w14:textId="20E707A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EF26C6A"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0DBE1C2" w14:textId="77777777" w:rsidTr="00DB2BEA">
        <w:trPr>
          <w:trHeight w:val="2390"/>
        </w:trPr>
        <w:tc>
          <w:tcPr>
            <w:tcW w:w="10105" w:type="dxa"/>
            <w:tcBorders>
              <w:top w:val="nil"/>
            </w:tcBorders>
          </w:tcPr>
          <w:p w14:paraId="5666DD8A" w14:textId="77777777" w:rsidR="00967054" w:rsidRPr="009A6AB1" w:rsidRDefault="00967054" w:rsidP="00967054">
            <w:pPr>
              <w:pStyle w:val="NoSpacing"/>
              <w:rPr>
                <w:b/>
                <w:bCs/>
                <w:color w:val="080C0C"/>
                <w:lang w:val="it-IT"/>
              </w:rPr>
            </w:pPr>
            <w:r w:rsidRPr="009A6AB1">
              <w:rPr>
                <w:b/>
                <w:bCs/>
                <w:color w:val="080C0C"/>
                <w:lang w:val="it-IT"/>
              </w:rPr>
              <w:t>Tema mësimore:</w:t>
            </w:r>
          </w:p>
          <w:p w14:paraId="1D59F519" w14:textId="77777777" w:rsidR="009A6AB1" w:rsidRDefault="00967054" w:rsidP="00967054">
            <w:pPr>
              <w:pStyle w:val="NoSpacing"/>
              <w:rPr>
                <w:color w:val="080C0C"/>
                <w:lang w:val="it-IT"/>
              </w:rPr>
            </w:pPr>
            <w:r w:rsidRPr="00967054">
              <w:rPr>
                <w:color w:val="080C0C"/>
                <w:lang w:val="it-IT"/>
              </w:rPr>
              <w:t>Poezia Përrallëza Përralla Tregimi</w:t>
            </w:r>
            <w:r w:rsidRPr="00967054">
              <w:rPr>
                <w:color w:val="080C0C"/>
                <w:lang w:val="it-IT"/>
              </w:rPr>
              <w:tab/>
            </w:r>
          </w:p>
          <w:p w14:paraId="21D1E364" w14:textId="77777777" w:rsidR="009A6AB1" w:rsidRDefault="009A6AB1" w:rsidP="00967054">
            <w:pPr>
              <w:pStyle w:val="NoSpacing"/>
              <w:rPr>
                <w:color w:val="080C0C"/>
                <w:lang w:val="it-IT"/>
              </w:rPr>
            </w:pPr>
          </w:p>
          <w:p w14:paraId="434DDC36" w14:textId="1F1C756F" w:rsidR="00967054" w:rsidRPr="009A6AB1" w:rsidRDefault="00967054" w:rsidP="00967054">
            <w:pPr>
              <w:pStyle w:val="NoSpacing"/>
              <w:rPr>
                <w:b/>
                <w:bCs/>
                <w:color w:val="080C0C"/>
                <w:lang w:val="it-IT"/>
              </w:rPr>
            </w:pPr>
            <w:r w:rsidRPr="009A6AB1">
              <w:rPr>
                <w:b/>
                <w:bCs/>
                <w:color w:val="080C0C"/>
                <w:lang w:val="it-IT"/>
              </w:rPr>
              <w:t>Rezultati i të nxënit të temës:</w:t>
            </w:r>
          </w:p>
          <w:p w14:paraId="1D05DEBC"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Flet për ngjarjen kryesore në tekst;</w:t>
            </w:r>
          </w:p>
          <w:p w14:paraId="49E6D6E1" w14:textId="6B7B1DFB"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fjali dhe tekste (fjali) shumë të shkurtra për jetën dhe</w:t>
            </w:r>
            <w:r w:rsidR="00446310">
              <w:rPr>
                <w:color w:val="080C0C"/>
                <w:lang w:val="it-IT"/>
              </w:rPr>
              <w:t xml:space="preserve"> </w:t>
            </w:r>
            <w:r w:rsidRPr="00967054">
              <w:rPr>
                <w:color w:val="080C0C"/>
                <w:lang w:val="it-IT"/>
              </w:rPr>
              <w:t>dëshirat e tij;</w:t>
            </w:r>
          </w:p>
          <w:p w14:paraId="2ACC8696" w14:textId="77777777" w:rsidR="00446310" w:rsidRDefault="00967054" w:rsidP="00967054">
            <w:pPr>
              <w:pStyle w:val="NoSpacing"/>
              <w:rPr>
                <w:color w:val="080C0C"/>
                <w:lang w:val="it-IT"/>
              </w:rPr>
            </w:pPr>
            <w:r w:rsidRPr="00446310">
              <w:rPr>
                <w:b/>
                <w:bCs/>
                <w:color w:val="080C0C"/>
                <w:lang w:val="it-IT"/>
              </w:rPr>
              <w:t>Kontributi në rezultatet për kompetencat kryesore të shkallës:</w:t>
            </w:r>
            <w:r w:rsidR="00446310">
              <w:rPr>
                <w:b/>
                <w:bCs/>
                <w:color w:val="080C0C"/>
                <w:lang w:val="it-IT"/>
              </w:rPr>
              <w:t xml:space="preserve"> </w:t>
            </w:r>
            <w:r w:rsidRPr="00967054">
              <w:rPr>
                <w:color w:val="080C0C"/>
                <w:lang w:val="it-IT"/>
              </w:rPr>
              <w:t>I.1; I.2; I.3; I.4.</w:t>
            </w:r>
            <w:r w:rsidRPr="00967054">
              <w:rPr>
                <w:color w:val="080C0C"/>
                <w:lang w:val="it-IT"/>
              </w:rPr>
              <w:tab/>
            </w:r>
          </w:p>
          <w:p w14:paraId="13BC57BC" w14:textId="47DC14B5" w:rsidR="00967054" w:rsidRPr="00967054" w:rsidRDefault="00967054" w:rsidP="00967054">
            <w:pPr>
              <w:pStyle w:val="NoSpacing"/>
              <w:rPr>
                <w:color w:val="080C0C"/>
                <w:lang w:val="it-IT"/>
              </w:rPr>
            </w:pPr>
            <w:r w:rsidRPr="00446310">
              <w:rPr>
                <w:b/>
                <w:bCs/>
                <w:color w:val="080C0C"/>
                <w:lang w:val="it-IT"/>
              </w:rPr>
              <w:t>Kontributi në rezultatet e fushës së kurrikulës:</w:t>
            </w:r>
            <w:r w:rsidR="00446310">
              <w:rPr>
                <w:b/>
                <w:bCs/>
                <w:color w:val="080C0C"/>
                <w:lang w:val="it-IT"/>
              </w:rPr>
              <w:t xml:space="preserve"> </w:t>
            </w:r>
            <w:r w:rsidRPr="00967054">
              <w:rPr>
                <w:color w:val="080C0C"/>
                <w:lang w:val="it-IT"/>
              </w:rPr>
              <w:t>1.1; 1.4; 2.2; 2.3; 3.1; 3.5</w:t>
            </w:r>
          </w:p>
          <w:p w14:paraId="3B7E7B4D" w14:textId="77777777" w:rsidR="00967054" w:rsidRPr="00446310" w:rsidRDefault="00967054" w:rsidP="00967054">
            <w:pPr>
              <w:pStyle w:val="NoSpacing"/>
              <w:rPr>
                <w:b/>
                <w:bCs/>
                <w:color w:val="080C0C"/>
                <w:lang w:val="it-IT"/>
              </w:rPr>
            </w:pPr>
            <w:r w:rsidRPr="00446310">
              <w:rPr>
                <w:b/>
                <w:bCs/>
                <w:color w:val="080C0C"/>
                <w:lang w:val="it-IT"/>
              </w:rPr>
              <w:t>Njësia mësimore:</w:t>
            </w:r>
          </w:p>
          <w:p w14:paraId="3AAD5334" w14:textId="77777777" w:rsidR="00446310" w:rsidRDefault="00967054" w:rsidP="00967054">
            <w:pPr>
              <w:pStyle w:val="NoSpacing"/>
              <w:rPr>
                <w:color w:val="080C0C"/>
                <w:lang w:val="it-IT"/>
              </w:rPr>
            </w:pPr>
            <w:r w:rsidRPr="00967054">
              <w:rPr>
                <w:color w:val="080C0C"/>
                <w:lang w:val="it-IT"/>
              </w:rPr>
              <w:t>Shkronja Zh, faqe 99</w:t>
            </w:r>
            <w:r w:rsidRPr="00967054">
              <w:rPr>
                <w:color w:val="080C0C"/>
                <w:lang w:val="it-IT"/>
              </w:rPr>
              <w:tab/>
            </w:r>
          </w:p>
          <w:p w14:paraId="7782F4EC" w14:textId="77777777" w:rsidR="00446310" w:rsidRDefault="00446310" w:rsidP="00967054">
            <w:pPr>
              <w:pStyle w:val="NoSpacing"/>
              <w:rPr>
                <w:color w:val="080C0C"/>
                <w:lang w:val="it-IT"/>
              </w:rPr>
            </w:pPr>
          </w:p>
          <w:p w14:paraId="6178AD91" w14:textId="77777777" w:rsidR="00967054" w:rsidRPr="00446310" w:rsidRDefault="00967054" w:rsidP="00967054">
            <w:pPr>
              <w:pStyle w:val="NoSpacing"/>
              <w:rPr>
                <w:b/>
                <w:bCs/>
                <w:color w:val="080C0C"/>
                <w:lang w:val="it-IT"/>
              </w:rPr>
            </w:pPr>
            <w:r w:rsidRPr="00446310">
              <w:rPr>
                <w:b/>
                <w:bCs/>
                <w:color w:val="080C0C"/>
                <w:lang w:val="it-IT"/>
              </w:rPr>
              <w:t>Rezultatet e të nxënit të orës mësimore:</w:t>
            </w:r>
          </w:p>
          <w:p w14:paraId="6DA77647" w14:textId="77777777" w:rsidR="00967054" w:rsidRPr="00967054" w:rsidRDefault="00967054" w:rsidP="00967054">
            <w:pPr>
              <w:pStyle w:val="NoSpacing"/>
              <w:rPr>
                <w:color w:val="080C0C"/>
                <w:lang w:val="it-IT"/>
              </w:rPr>
            </w:pPr>
            <w:r w:rsidRPr="00967054">
              <w:rPr>
                <w:color w:val="080C0C"/>
                <w:lang w:val="it-IT"/>
              </w:rPr>
              <w:t>Nxënësi:</w:t>
            </w:r>
          </w:p>
          <w:p w14:paraId="4C71837E"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Parashikon ngjarjen në bazë të titullit dhe figurës.</w:t>
            </w:r>
          </w:p>
          <w:p w14:paraId="39CE62CC"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Lexon tekstin qartë dhe saktë.</w:t>
            </w:r>
          </w:p>
          <w:p w14:paraId="3DB106C6"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Përgjigjet pyetjeve që lidhen me përmbajtjen e tekstit.</w:t>
            </w:r>
          </w:p>
          <w:p w14:paraId="4B5DAB87"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Dallon titullin në pjesën e dhënë.</w:t>
            </w:r>
          </w:p>
          <w:p w14:paraId="638A2C76"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Nxjerr mesazhin nga teksti i mësuar.</w:t>
            </w:r>
          </w:p>
          <w:p w14:paraId="41A9FE90" w14:textId="77777777" w:rsidR="00446310" w:rsidRDefault="00967054" w:rsidP="00967054">
            <w:pPr>
              <w:pStyle w:val="NoSpacing"/>
              <w:rPr>
                <w:color w:val="080C0C"/>
                <w:lang w:val="it-IT"/>
              </w:rPr>
            </w:pPr>
            <w:r w:rsidRPr="00967054">
              <w:rPr>
                <w:color w:val="080C0C"/>
                <w:lang w:val="it-IT"/>
              </w:rPr>
              <w:t>•</w:t>
            </w:r>
            <w:r w:rsidRPr="00967054">
              <w:rPr>
                <w:color w:val="080C0C"/>
                <w:lang w:val="it-IT"/>
              </w:rPr>
              <w:tab/>
              <w:t>Shkruan fjalë me kuptim të kundërt për të formuar fjali.</w:t>
            </w:r>
            <w:r w:rsidRPr="00967054">
              <w:rPr>
                <w:color w:val="080C0C"/>
                <w:lang w:val="it-IT"/>
              </w:rPr>
              <w:tab/>
            </w:r>
          </w:p>
          <w:p w14:paraId="0015B596" w14:textId="77777777" w:rsidR="00446310" w:rsidRPr="00446310" w:rsidRDefault="00446310" w:rsidP="00446310">
            <w:pPr>
              <w:pStyle w:val="NoSpacing"/>
              <w:rPr>
                <w:b/>
                <w:bCs/>
                <w:color w:val="080C0C"/>
                <w:lang w:val="it-IT"/>
              </w:rPr>
            </w:pPr>
            <w:r w:rsidRPr="00446310">
              <w:rPr>
                <w:b/>
                <w:bCs/>
                <w:color w:val="080C0C"/>
                <w:lang w:val="it-IT"/>
              </w:rPr>
              <w:t>Kriteret e suksesit:</w:t>
            </w:r>
          </w:p>
          <w:p w14:paraId="5BE3FC61" w14:textId="77777777" w:rsidR="00446310" w:rsidRPr="00967054" w:rsidRDefault="00446310" w:rsidP="00446310">
            <w:pPr>
              <w:pStyle w:val="NoSpacing"/>
              <w:rPr>
                <w:color w:val="080C0C"/>
                <w:lang w:val="it-IT"/>
              </w:rPr>
            </w:pPr>
            <w:r w:rsidRPr="00967054">
              <w:rPr>
                <w:color w:val="080C0C"/>
                <w:lang w:val="it-IT"/>
              </w:rPr>
              <w:t>Përcaktohen me nxënësit në klasë</w:t>
            </w:r>
          </w:p>
          <w:p w14:paraId="225A5FB0" w14:textId="77777777" w:rsidR="00446310" w:rsidRDefault="00446310" w:rsidP="00967054">
            <w:pPr>
              <w:pStyle w:val="NoSpacing"/>
              <w:rPr>
                <w:color w:val="080C0C"/>
                <w:lang w:val="it-IT"/>
              </w:rPr>
            </w:pPr>
          </w:p>
          <w:p w14:paraId="46D8A394" w14:textId="3197A9D0" w:rsidR="00967054" w:rsidRPr="00446310" w:rsidRDefault="00967054" w:rsidP="00967054">
            <w:pPr>
              <w:pStyle w:val="NoSpacing"/>
              <w:rPr>
                <w:b/>
                <w:bCs/>
                <w:color w:val="080C0C"/>
                <w:lang w:val="it-IT"/>
              </w:rPr>
            </w:pPr>
            <w:r w:rsidRPr="00446310">
              <w:rPr>
                <w:b/>
                <w:bCs/>
                <w:color w:val="080C0C"/>
                <w:lang w:val="it-IT"/>
              </w:rPr>
              <w:t>Fjalë kyçe:</w:t>
            </w:r>
          </w:p>
          <w:p w14:paraId="00083026" w14:textId="77777777" w:rsidR="00967054" w:rsidRPr="00967054" w:rsidRDefault="00967054" w:rsidP="00967054">
            <w:pPr>
              <w:pStyle w:val="NoSpacing"/>
              <w:rPr>
                <w:color w:val="080C0C"/>
                <w:lang w:val="it-IT"/>
              </w:rPr>
            </w:pPr>
            <w:r w:rsidRPr="00967054">
              <w:rPr>
                <w:color w:val="080C0C"/>
                <w:lang w:val="it-IT"/>
              </w:rPr>
              <w:t>plazhi, zhytësi, zhytja, det.</w:t>
            </w:r>
          </w:p>
          <w:p w14:paraId="017C5DAA" w14:textId="77777777" w:rsidR="00446310" w:rsidRDefault="00967054" w:rsidP="00967054">
            <w:pPr>
              <w:pStyle w:val="NoSpacing"/>
              <w:rPr>
                <w:color w:val="080C0C"/>
                <w:lang w:val="it-IT"/>
              </w:rPr>
            </w:pPr>
            <w:r w:rsidRPr="00967054">
              <w:rPr>
                <w:color w:val="080C0C"/>
                <w:lang w:val="it-IT"/>
              </w:rPr>
              <w:tab/>
            </w:r>
          </w:p>
          <w:p w14:paraId="552BCAF0" w14:textId="5455FA9E" w:rsidR="00967054" w:rsidRPr="00446310" w:rsidRDefault="00967054" w:rsidP="00967054">
            <w:pPr>
              <w:pStyle w:val="NoSpacing"/>
              <w:rPr>
                <w:b/>
                <w:bCs/>
                <w:color w:val="080C0C"/>
                <w:lang w:val="it-IT"/>
              </w:rPr>
            </w:pPr>
            <w:r w:rsidRPr="00446310">
              <w:rPr>
                <w:b/>
                <w:bCs/>
                <w:color w:val="080C0C"/>
                <w:lang w:val="it-IT"/>
              </w:rPr>
              <w:t>Teknika dhe strategji:</w:t>
            </w:r>
          </w:p>
          <w:p w14:paraId="0C154EAE"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Lojë</w:t>
            </w:r>
          </w:p>
          <w:p w14:paraId="2878232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Lexim me ndalesa</w:t>
            </w:r>
          </w:p>
          <w:p w14:paraId="23E8927D"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Punë individuale</w:t>
            </w:r>
          </w:p>
          <w:p w14:paraId="7E160E51" w14:textId="77777777" w:rsidR="00446310" w:rsidRDefault="00446310" w:rsidP="00967054">
            <w:pPr>
              <w:pStyle w:val="NoSpacing"/>
              <w:rPr>
                <w:color w:val="080C0C"/>
                <w:lang w:val="it-IT"/>
              </w:rPr>
            </w:pPr>
          </w:p>
          <w:p w14:paraId="65AB9387" w14:textId="77777777" w:rsidR="00446310" w:rsidRDefault="00967054" w:rsidP="00967054">
            <w:pPr>
              <w:pStyle w:val="NoSpacing"/>
              <w:rPr>
                <w:color w:val="080C0C"/>
                <w:lang w:val="it-IT"/>
              </w:rPr>
            </w:pPr>
            <w:r w:rsidRPr="00446310">
              <w:rPr>
                <w:b/>
                <w:bCs/>
                <w:color w:val="080C0C"/>
                <w:lang w:val="it-IT"/>
              </w:rPr>
              <w:t>Burimet e informacionit dhe mjete:</w:t>
            </w:r>
            <w:r w:rsidRPr="00967054">
              <w:rPr>
                <w:color w:val="080C0C"/>
                <w:lang w:val="it-IT"/>
              </w:rPr>
              <w:t xml:space="preserve"> Libri i nxënësit, shkronja ilustruese, grafiku i shkronjës Zh të shtypit të madhe e të vogël, mjete shkrimi, fletë, ngjyra.</w:t>
            </w:r>
            <w:r w:rsidRPr="00967054">
              <w:rPr>
                <w:color w:val="080C0C"/>
                <w:lang w:val="it-IT"/>
              </w:rPr>
              <w:tab/>
            </w:r>
          </w:p>
          <w:p w14:paraId="0F9E4E48" w14:textId="77777777" w:rsidR="00446310" w:rsidRDefault="00446310" w:rsidP="00967054">
            <w:pPr>
              <w:pStyle w:val="NoSpacing"/>
              <w:rPr>
                <w:color w:val="080C0C"/>
                <w:lang w:val="it-IT"/>
              </w:rPr>
            </w:pPr>
          </w:p>
          <w:p w14:paraId="426ACA0E" w14:textId="77777777" w:rsidR="00446310" w:rsidRDefault="00967054" w:rsidP="00967054">
            <w:pPr>
              <w:pStyle w:val="NoSpacing"/>
              <w:rPr>
                <w:color w:val="080C0C"/>
                <w:lang w:val="it-IT"/>
              </w:rPr>
            </w:pPr>
            <w:r w:rsidRPr="00446310">
              <w:rPr>
                <w:b/>
                <w:bCs/>
                <w:color w:val="080C0C"/>
                <w:lang w:val="it-IT"/>
              </w:rPr>
              <w:t>Lidhja me fushat e tjera:</w:t>
            </w:r>
            <w:r w:rsidRPr="00967054">
              <w:rPr>
                <w:color w:val="080C0C"/>
                <w:lang w:val="it-IT"/>
              </w:rPr>
              <w:t xml:space="preserve"> Matematikë, Arte, Shkencat e natyrës </w:t>
            </w:r>
          </w:p>
          <w:p w14:paraId="2C4895A9" w14:textId="472DC852" w:rsidR="00967054" w:rsidRPr="00446310" w:rsidRDefault="00967054" w:rsidP="00967054">
            <w:pPr>
              <w:pStyle w:val="NoSpacing"/>
              <w:rPr>
                <w:b/>
                <w:bCs/>
                <w:color w:val="080C0C"/>
                <w:lang w:val="it-IT"/>
              </w:rPr>
            </w:pPr>
            <w:r w:rsidRPr="00446310">
              <w:rPr>
                <w:b/>
                <w:bCs/>
                <w:color w:val="080C0C"/>
                <w:lang w:val="it-IT"/>
              </w:rPr>
              <w:t>Lidhja me temat ndërkurrikulare:</w:t>
            </w:r>
          </w:p>
          <w:p w14:paraId="77A23C79" w14:textId="77777777" w:rsidR="00967054" w:rsidRPr="00967054" w:rsidRDefault="00967054" w:rsidP="00967054">
            <w:pPr>
              <w:pStyle w:val="NoSpacing"/>
              <w:rPr>
                <w:color w:val="080C0C"/>
                <w:lang w:val="it-IT"/>
              </w:rPr>
            </w:pPr>
            <w:r w:rsidRPr="00967054">
              <w:rPr>
                <w:color w:val="080C0C"/>
                <w:lang w:val="it-IT"/>
              </w:rPr>
              <w:t>Arsimi për zhvillim të qëndrueshëm.</w:t>
            </w:r>
          </w:p>
          <w:p w14:paraId="5A5C9B94" w14:textId="77777777" w:rsidR="00446310" w:rsidRDefault="00446310" w:rsidP="00967054">
            <w:pPr>
              <w:pStyle w:val="NoSpacing"/>
              <w:rPr>
                <w:color w:val="080C0C"/>
                <w:lang w:val="it-IT"/>
              </w:rPr>
            </w:pPr>
          </w:p>
          <w:p w14:paraId="25F6E41F" w14:textId="15D653E1" w:rsidR="00967054" w:rsidRPr="00446310" w:rsidRDefault="00967054" w:rsidP="00967054">
            <w:pPr>
              <w:pStyle w:val="NoSpacing"/>
              <w:rPr>
                <w:b/>
                <w:bCs/>
                <w:color w:val="080C0C"/>
                <w:lang w:val="it-IT"/>
              </w:rPr>
            </w:pPr>
            <w:r w:rsidRPr="00446310">
              <w:rPr>
                <w:b/>
                <w:bCs/>
                <w:color w:val="080C0C"/>
                <w:lang w:val="it-IT"/>
              </w:rPr>
              <w:t>Organizimi i orës së mësimit</w:t>
            </w:r>
          </w:p>
          <w:p w14:paraId="0B9A3DF9" w14:textId="77777777" w:rsidR="00967054" w:rsidRPr="00446310" w:rsidRDefault="00967054" w:rsidP="00967054">
            <w:pPr>
              <w:pStyle w:val="NoSpacing"/>
              <w:rPr>
                <w:b/>
                <w:bCs/>
                <w:color w:val="080C0C"/>
                <w:lang w:val="it-IT"/>
              </w:rPr>
            </w:pPr>
            <w:r w:rsidRPr="00446310">
              <w:rPr>
                <w:b/>
                <w:bCs/>
                <w:color w:val="080C0C"/>
                <w:lang w:val="it-IT"/>
              </w:rPr>
              <w:t>Veprimtari paraprake</w:t>
            </w:r>
          </w:p>
          <w:p w14:paraId="357AD1EE" w14:textId="6BA4F7B9" w:rsidR="00967054" w:rsidRPr="00967054" w:rsidRDefault="00967054" w:rsidP="00967054">
            <w:pPr>
              <w:pStyle w:val="NoSpacing"/>
              <w:rPr>
                <w:color w:val="080C0C"/>
                <w:lang w:val="it-IT"/>
              </w:rPr>
            </w:pPr>
            <w:r w:rsidRPr="00967054">
              <w:rPr>
                <w:color w:val="080C0C"/>
                <w:lang w:val="it-IT"/>
              </w:rPr>
              <w:t>Nxënësit ndahen në dy grupe. Njëri grup shkruan shkronjën Zh të madhe të shtypit, ndërsa grupi tjetër shkruan shkronjën zh të vogël të shtypit.</w:t>
            </w:r>
            <w:r w:rsidR="00446310">
              <w:rPr>
                <w:color w:val="080C0C"/>
                <w:lang w:val="it-IT"/>
              </w:rPr>
              <w:t xml:space="preserve"> </w:t>
            </w:r>
            <w:r w:rsidRPr="00967054">
              <w:rPr>
                <w:color w:val="080C0C"/>
                <w:lang w:val="it-IT"/>
              </w:rPr>
              <w:t>Në momentin kur u thuhet FILLO, nxënësit lëvizin nëpër klasë dhe formojnë çiftet e shkronjave:</w:t>
            </w:r>
            <w:r w:rsidR="00446310">
              <w:rPr>
                <w:color w:val="080C0C"/>
                <w:lang w:val="it-IT"/>
              </w:rPr>
              <w:t xml:space="preserve"> </w:t>
            </w:r>
            <w:r w:rsidRPr="00967054">
              <w:rPr>
                <w:color w:val="080C0C"/>
                <w:lang w:val="it-IT"/>
              </w:rPr>
              <w:t>Zh-zh.</w:t>
            </w:r>
          </w:p>
          <w:p w14:paraId="47B43623" w14:textId="77777777" w:rsidR="00446310" w:rsidRPr="00967054" w:rsidRDefault="00446310" w:rsidP="00446310">
            <w:pPr>
              <w:pStyle w:val="NoSpacing"/>
              <w:rPr>
                <w:color w:val="080C0C"/>
                <w:lang w:val="it-IT"/>
              </w:rPr>
            </w:pPr>
            <w:r w:rsidRPr="00967054">
              <w:rPr>
                <w:color w:val="080C0C"/>
                <w:lang w:val="it-IT"/>
              </w:rPr>
              <w:t>Paraqitet fotoja e Zhytësit dhe diskutohet rreth saj.</w:t>
            </w:r>
          </w:p>
          <w:p w14:paraId="678DC157" w14:textId="77777777" w:rsidR="00446310" w:rsidRPr="00967054" w:rsidRDefault="00446310" w:rsidP="00446310">
            <w:pPr>
              <w:pStyle w:val="NoSpacing"/>
              <w:rPr>
                <w:color w:val="080C0C"/>
                <w:lang w:val="it-IT"/>
              </w:rPr>
            </w:pPr>
            <w:r w:rsidRPr="00967054">
              <w:rPr>
                <w:color w:val="080C0C"/>
                <w:lang w:val="it-IT"/>
              </w:rPr>
              <w:t>-Çfarë po shihni në foto?</w:t>
            </w:r>
          </w:p>
          <w:p w14:paraId="443F24A3" w14:textId="77777777" w:rsidR="00446310" w:rsidRPr="00967054" w:rsidRDefault="00446310" w:rsidP="00446310">
            <w:pPr>
              <w:pStyle w:val="NoSpacing"/>
              <w:rPr>
                <w:color w:val="080C0C"/>
                <w:lang w:val="it-IT"/>
              </w:rPr>
            </w:pPr>
            <w:r w:rsidRPr="00967054">
              <w:rPr>
                <w:color w:val="080C0C"/>
                <w:lang w:val="it-IT"/>
              </w:rPr>
              <w:lastRenderedPageBreak/>
              <w:t>-Çfarë bënë zhytësi? (Zhytet në ujë, det, liqe apo lumë)</w:t>
            </w:r>
          </w:p>
          <w:p w14:paraId="456D489F" w14:textId="77777777" w:rsidR="00446310" w:rsidRPr="00967054" w:rsidRDefault="00446310" w:rsidP="00446310">
            <w:pPr>
              <w:pStyle w:val="NoSpacing"/>
              <w:rPr>
                <w:color w:val="080C0C"/>
                <w:lang w:val="it-IT"/>
              </w:rPr>
            </w:pPr>
            <w:r w:rsidRPr="00967054">
              <w:rPr>
                <w:color w:val="080C0C"/>
                <w:lang w:val="it-IT"/>
              </w:rPr>
              <w:t>-A jeni zhytur ju në ujë ndonjëherë?</w:t>
            </w:r>
          </w:p>
          <w:p w14:paraId="195ED300" w14:textId="0C87D993" w:rsidR="00446310" w:rsidRDefault="00446310" w:rsidP="00446310">
            <w:pPr>
              <w:pStyle w:val="NoSpacing"/>
              <w:rPr>
                <w:b/>
                <w:bCs/>
                <w:color w:val="080C0C"/>
                <w:lang w:val="it-IT"/>
              </w:rPr>
            </w:pPr>
            <w:r w:rsidRPr="00967054">
              <w:rPr>
                <w:color w:val="080C0C"/>
                <w:lang w:val="it-IT"/>
              </w:rPr>
              <w:t>-Ku jeni zhytur?</w:t>
            </w:r>
          </w:p>
          <w:p w14:paraId="2F62BFA2" w14:textId="77777777" w:rsidR="00446310" w:rsidRDefault="00446310" w:rsidP="00967054">
            <w:pPr>
              <w:pStyle w:val="NoSpacing"/>
              <w:rPr>
                <w:b/>
                <w:bCs/>
                <w:color w:val="080C0C"/>
                <w:lang w:val="it-IT"/>
              </w:rPr>
            </w:pPr>
          </w:p>
          <w:p w14:paraId="43D45EDE" w14:textId="65D1742D" w:rsidR="00967054" w:rsidRPr="00446310" w:rsidRDefault="00967054" w:rsidP="00967054">
            <w:pPr>
              <w:pStyle w:val="NoSpacing"/>
              <w:rPr>
                <w:b/>
                <w:bCs/>
                <w:color w:val="080C0C"/>
                <w:lang w:val="it-IT"/>
              </w:rPr>
            </w:pPr>
            <w:r w:rsidRPr="00446310">
              <w:rPr>
                <w:b/>
                <w:bCs/>
                <w:color w:val="080C0C"/>
                <w:lang w:val="it-IT"/>
              </w:rPr>
              <w:t>Veprimet në situatë</w:t>
            </w:r>
          </w:p>
          <w:p w14:paraId="22F3BB04" w14:textId="77777777" w:rsidR="00967054" w:rsidRPr="00967054" w:rsidRDefault="00967054" w:rsidP="00967054">
            <w:pPr>
              <w:pStyle w:val="NoSpacing"/>
              <w:rPr>
                <w:color w:val="080C0C"/>
                <w:lang w:val="it-IT"/>
              </w:rPr>
            </w:pPr>
            <w:r w:rsidRPr="00446310">
              <w:rPr>
                <w:b/>
                <w:bCs/>
                <w:color w:val="080C0C"/>
                <w:lang w:val="it-IT"/>
              </w:rPr>
              <w:t>Hapi 1.</w:t>
            </w:r>
            <w:r w:rsidRPr="00967054">
              <w:rPr>
                <w:color w:val="080C0C"/>
                <w:lang w:val="it-IT"/>
              </w:rPr>
              <w:t xml:space="preserve"> Lexim me ndalesa</w:t>
            </w:r>
          </w:p>
          <w:p w14:paraId="7B5A4883" w14:textId="77777777" w:rsidR="00967054" w:rsidRPr="00967054" w:rsidRDefault="00967054" w:rsidP="00967054">
            <w:pPr>
              <w:pStyle w:val="NoSpacing"/>
              <w:rPr>
                <w:color w:val="080C0C"/>
                <w:lang w:val="it-IT"/>
              </w:rPr>
            </w:pPr>
            <w:r w:rsidRPr="00967054">
              <w:rPr>
                <w:color w:val="080C0C"/>
                <w:lang w:val="it-IT"/>
              </w:rPr>
              <w:t>Hapet libri faqe 99 në Abetare dhe u paraqitet titulli në tabelë.</w:t>
            </w:r>
          </w:p>
          <w:p w14:paraId="519CD568" w14:textId="77777777" w:rsidR="00967054" w:rsidRPr="00967054" w:rsidRDefault="00967054" w:rsidP="00967054">
            <w:pPr>
              <w:pStyle w:val="NoSpacing"/>
              <w:rPr>
                <w:color w:val="080C0C"/>
                <w:lang w:val="it-IT"/>
              </w:rPr>
            </w:pPr>
            <w:r w:rsidRPr="00967054">
              <w:rPr>
                <w:color w:val="080C0C"/>
                <w:lang w:val="it-IT"/>
              </w:rPr>
              <w:t>Nxënësit nxiten të mendojnë për 2-3 minuta dhe duke u bazuar te titulli dhe fotografia e tekstit tregojnë se për çfarë do të mësojnë. Dëgjohen disa nxënës.</w:t>
            </w:r>
          </w:p>
          <w:p w14:paraId="08B3CE87" w14:textId="77777777" w:rsidR="00967054" w:rsidRPr="00967054" w:rsidRDefault="00967054" w:rsidP="00967054">
            <w:pPr>
              <w:pStyle w:val="NoSpacing"/>
              <w:rPr>
                <w:color w:val="080C0C"/>
                <w:lang w:val="it-IT"/>
              </w:rPr>
            </w:pPr>
            <w:r w:rsidRPr="00967054">
              <w:rPr>
                <w:color w:val="080C0C"/>
                <w:lang w:val="it-IT"/>
              </w:rPr>
              <w:t>U ndahet teksti në pjesë dhe lexohet me ndalesa.</w:t>
            </w:r>
          </w:p>
          <w:p w14:paraId="7506B90D" w14:textId="77777777" w:rsidR="00967054" w:rsidRPr="00967054" w:rsidRDefault="00967054" w:rsidP="00967054">
            <w:pPr>
              <w:pStyle w:val="NoSpacing"/>
              <w:rPr>
                <w:color w:val="080C0C"/>
                <w:lang w:val="it-IT"/>
              </w:rPr>
            </w:pPr>
            <w:r w:rsidRPr="00967054">
              <w:rPr>
                <w:color w:val="080C0C"/>
                <w:lang w:val="it-IT"/>
              </w:rPr>
              <w:t>Ndalesa e parë: që nga fillimi deri te “….Dukeshin sikur na ftonin për të luajtur’’ Ndihmohen me pyetjet:</w:t>
            </w:r>
          </w:p>
          <w:p w14:paraId="1DF627C7" w14:textId="77777777" w:rsidR="00967054" w:rsidRPr="00967054" w:rsidRDefault="00967054" w:rsidP="00967054">
            <w:pPr>
              <w:pStyle w:val="NoSpacing"/>
              <w:rPr>
                <w:color w:val="080C0C"/>
                <w:lang w:val="it-IT"/>
              </w:rPr>
            </w:pPr>
            <w:r w:rsidRPr="00967054">
              <w:rPr>
                <w:color w:val="080C0C"/>
                <w:lang w:val="it-IT"/>
              </w:rPr>
              <w:t>-Si titullohet ky tregim?</w:t>
            </w:r>
          </w:p>
          <w:p w14:paraId="0760C11B" w14:textId="77777777" w:rsidR="00967054" w:rsidRPr="00967054" w:rsidRDefault="00967054" w:rsidP="00967054">
            <w:pPr>
              <w:pStyle w:val="NoSpacing"/>
              <w:rPr>
                <w:color w:val="080C0C"/>
                <w:lang w:val="it-IT"/>
              </w:rPr>
            </w:pPr>
            <w:r w:rsidRPr="00967054">
              <w:rPr>
                <w:color w:val="080C0C"/>
                <w:lang w:val="it-IT"/>
              </w:rPr>
              <w:t>-Ku ishte për pushime verën e kaluar personazhi i tekstit?</w:t>
            </w:r>
          </w:p>
          <w:p w14:paraId="25DCEB0C" w14:textId="77777777" w:rsidR="00967054" w:rsidRPr="00967054" w:rsidRDefault="00967054" w:rsidP="00967054">
            <w:pPr>
              <w:pStyle w:val="NoSpacing"/>
              <w:rPr>
                <w:color w:val="080C0C"/>
                <w:lang w:val="it-IT"/>
              </w:rPr>
            </w:pPr>
            <w:r w:rsidRPr="00967054">
              <w:rPr>
                <w:color w:val="080C0C"/>
                <w:lang w:val="it-IT"/>
              </w:rPr>
              <w:t>-Po ju, në cilin vend kaluat pushimet verën e kaluar?</w:t>
            </w:r>
          </w:p>
          <w:p w14:paraId="2731F4B7" w14:textId="77777777" w:rsidR="00967054" w:rsidRPr="00967054" w:rsidRDefault="00967054" w:rsidP="00967054">
            <w:pPr>
              <w:pStyle w:val="NoSpacing"/>
              <w:rPr>
                <w:color w:val="080C0C"/>
                <w:lang w:val="it-IT"/>
              </w:rPr>
            </w:pPr>
            <w:r w:rsidRPr="00967054">
              <w:rPr>
                <w:color w:val="080C0C"/>
                <w:lang w:val="it-IT"/>
              </w:rPr>
              <w:t>-Çfarë shikonte personazhi i tekstit në plazh?</w:t>
            </w:r>
          </w:p>
          <w:p w14:paraId="4285E3A7" w14:textId="77777777" w:rsidR="00967054" w:rsidRPr="00967054" w:rsidRDefault="00967054" w:rsidP="00967054">
            <w:pPr>
              <w:pStyle w:val="NoSpacing"/>
              <w:rPr>
                <w:color w:val="080C0C"/>
                <w:lang w:val="it-IT"/>
              </w:rPr>
            </w:pPr>
            <w:r w:rsidRPr="00967054">
              <w:rPr>
                <w:color w:val="080C0C"/>
                <w:lang w:val="it-IT"/>
              </w:rPr>
              <w:t>-Keni vështruar ju dallgët e detit? Si ju dukeshin ato?</w:t>
            </w:r>
          </w:p>
          <w:p w14:paraId="257B48F9" w14:textId="77777777" w:rsidR="00967054" w:rsidRPr="00967054" w:rsidRDefault="00967054" w:rsidP="00967054">
            <w:pPr>
              <w:pStyle w:val="NoSpacing"/>
              <w:rPr>
                <w:color w:val="080C0C"/>
                <w:lang w:val="it-IT"/>
              </w:rPr>
            </w:pPr>
            <w:r w:rsidRPr="00967054">
              <w:rPr>
                <w:color w:val="080C0C"/>
                <w:lang w:val="it-IT"/>
              </w:rPr>
              <w:t>-Çfarë mendoni se do të ndodhë tutje? Vazhdojmë me leximin e pjesës së dytë.</w:t>
            </w:r>
          </w:p>
          <w:p w14:paraId="05AB40FE" w14:textId="77777777" w:rsidR="00967054" w:rsidRPr="00967054" w:rsidRDefault="00967054" w:rsidP="00967054">
            <w:pPr>
              <w:pStyle w:val="NoSpacing"/>
              <w:rPr>
                <w:color w:val="080C0C"/>
                <w:lang w:val="it-IT"/>
              </w:rPr>
            </w:pPr>
            <w:r w:rsidRPr="00967054">
              <w:rPr>
                <w:color w:val="080C0C"/>
                <w:lang w:val="it-IT"/>
              </w:rPr>
              <w:t>Ndalesa e dytë: ’’Ne i vëzhgonim me kureshtje zhytësit që zhyteshin në det</w:t>
            </w:r>
            <w:r w:rsidRPr="00967054">
              <w:rPr>
                <w:color w:val="080C0C"/>
                <w:lang w:val="it-IT"/>
              </w:rPr>
              <w:tab/>
              <w:t>deri në fund.</w:t>
            </w:r>
          </w:p>
          <w:p w14:paraId="15E8FD29" w14:textId="77777777" w:rsidR="00967054" w:rsidRPr="00967054" w:rsidRDefault="00967054" w:rsidP="00967054">
            <w:pPr>
              <w:pStyle w:val="NoSpacing"/>
              <w:rPr>
                <w:color w:val="080C0C"/>
                <w:lang w:val="it-IT"/>
              </w:rPr>
            </w:pPr>
            <w:r w:rsidRPr="00967054">
              <w:rPr>
                <w:color w:val="080C0C"/>
                <w:lang w:val="it-IT"/>
              </w:rPr>
              <w:t>Ndihmohen me pyetjet:</w:t>
            </w:r>
          </w:p>
          <w:p w14:paraId="2644B9CE" w14:textId="77777777" w:rsidR="00967054" w:rsidRPr="00967054" w:rsidRDefault="00967054" w:rsidP="00967054">
            <w:pPr>
              <w:pStyle w:val="NoSpacing"/>
              <w:rPr>
                <w:color w:val="080C0C"/>
                <w:lang w:val="it-IT"/>
              </w:rPr>
            </w:pPr>
            <w:r w:rsidRPr="00967054">
              <w:rPr>
                <w:color w:val="080C0C"/>
                <w:lang w:val="it-IT"/>
              </w:rPr>
              <w:t>-Çfarë bënin fëmijët? (Fëmijët vëzhgonin zhytësit).</w:t>
            </w:r>
          </w:p>
          <w:p w14:paraId="3598D83F" w14:textId="77777777" w:rsidR="00967054" w:rsidRPr="00967054" w:rsidRDefault="00967054" w:rsidP="00967054">
            <w:pPr>
              <w:pStyle w:val="NoSpacing"/>
              <w:rPr>
                <w:color w:val="080C0C"/>
                <w:lang w:val="it-IT"/>
              </w:rPr>
            </w:pPr>
            <w:r w:rsidRPr="00967054">
              <w:rPr>
                <w:color w:val="080C0C"/>
                <w:lang w:val="it-IT"/>
              </w:rPr>
              <w:t>-Si përshkruhen zhytësit? (Zhytësit përshkruhen të guximshëm dhe të fortë).</w:t>
            </w:r>
          </w:p>
          <w:p w14:paraId="43ACBC82" w14:textId="77777777" w:rsidR="00967054" w:rsidRPr="00967054" w:rsidRDefault="00967054" w:rsidP="00967054">
            <w:pPr>
              <w:pStyle w:val="NoSpacing"/>
              <w:rPr>
                <w:color w:val="080C0C"/>
                <w:lang w:val="it-IT"/>
              </w:rPr>
            </w:pPr>
            <w:r w:rsidRPr="00967054">
              <w:rPr>
                <w:color w:val="080C0C"/>
                <w:lang w:val="it-IT"/>
              </w:rPr>
              <w:t>-Pse u pëlqenin fëmijëve ata?</w:t>
            </w:r>
          </w:p>
          <w:p w14:paraId="54C895FA" w14:textId="77777777" w:rsidR="00967054" w:rsidRPr="00967054" w:rsidRDefault="00967054" w:rsidP="00967054">
            <w:pPr>
              <w:pStyle w:val="NoSpacing"/>
              <w:rPr>
                <w:color w:val="080C0C"/>
                <w:lang w:val="it-IT"/>
              </w:rPr>
            </w:pPr>
            <w:r w:rsidRPr="00967054">
              <w:rPr>
                <w:color w:val="080C0C"/>
                <w:lang w:val="it-IT"/>
              </w:rPr>
              <w:t>-A dëshiron të bëhesh zhytës edhe ti? Pse?</w:t>
            </w:r>
          </w:p>
          <w:p w14:paraId="2E2E6DFD" w14:textId="77777777" w:rsidR="00967054" w:rsidRPr="00967054" w:rsidRDefault="00967054" w:rsidP="00967054">
            <w:pPr>
              <w:pStyle w:val="NoSpacing"/>
              <w:rPr>
                <w:color w:val="080C0C"/>
                <w:lang w:val="it-IT"/>
              </w:rPr>
            </w:pPr>
            <w:r w:rsidRPr="00967054">
              <w:rPr>
                <w:color w:val="080C0C"/>
                <w:lang w:val="it-IT"/>
              </w:rPr>
              <w:t>-Cili është mesazhi që marrim nga ky tekst?</w:t>
            </w:r>
          </w:p>
          <w:p w14:paraId="463E5867" w14:textId="77777777" w:rsidR="00967054" w:rsidRPr="00967054" w:rsidRDefault="00967054" w:rsidP="00967054">
            <w:pPr>
              <w:pStyle w:val="NoSpacing"/>
              <w:rPr>
                <w:color w:val="080C0C"/>
                <w:lang w:val="it-IT"/>
              </w:rPr>
            </w:pPr>
            <w:r w:rsidRPr="00967054">
              <w:rPr>
                <w:color w:val="080C0C"/>
                <w:lang w:val="it-IT"/>
              </w:rPr>
              <w:t>Diskutohen fjalët e reja nga teksti: vëzhgoj-shikoj me vëmendje; kureshtje-dëshirë e madhe që të di më shumë për dikë a diçka.</w:t>
            </w:r>
          </w:p>
          <w:p w14:paraId="60D24AEC" w14:textId="77777777" w:rsidR="00967054" w:rsidRPr="00967054" w:rsidRDefault="00967054" w:rsidP="00967054">
            <w:pPr>
              <w:pStyle w:val="NoSpacing"/>
              <w:rPr>
                <w:color w:val="080C0C"/>
                <w:lang w:val="it-IT"/>
              </w:rPr>
            </w:pPr>
            <w:r w:rsidRPr="00967054">
              <w:rPr>
                <w:color w:val="080C0C"/>
                <w:lang w:val="it-IT"/>
              </w:rPr>
              <w:t>Nxënësit radhazi lexojnë nga dy a tri fjali.</w:t>
            </w:r>
          </w:p>
          <w:p w14:paraId="7E9121F6" w14:textId="77777777" w:rsidR="00967054" w:rsidRPr="00967054" w:rsidRDefault="00967054" w:rsidP="00967054">
            <w:pPr>
              <w:pStyle w:val="NoSpacing"/>
              <w:rPr>
                <w:color w:val="080C0C"/>
                <w:lang w:val="it-IT"/>
              </w:rPr>
            </w:pPr>
            <w:r w:rsidRPr="00446310">
              <w:rPr>
                <w:b/>
                <w:bCs/>
                <w:color w:val="080C0C"/>
                <w:lang w:val="it-IT"/>
              </w:rPr>
              <w:t>Hapi 2.</w:t>
            </w:r>
            <w:r w:rsidRPr="00967054">
              <w:rPr>
                <w:color w:val="080C0C"/>
                <w:lang w:val="it-IT"/>
              </w:rPr>
              <w:t xml:space="preserve"> Punë individuale</w:t>
            </w:r>
          </w:p>
          <w:p w14:paraId="20D0DF98" w14:textId="656A4BF7" w:rsidR="00967054" w:rsidRPr="00967054" w:rsidRDefault="00967054" w:rsidP="00967054">
            <w:pPr>
              <w:pStyle w:val="NoSpacing"/>
              <w:rPr>
                <w:color w:val="080C0C"/>
                <w:lang w:val="it-IT"/>
              </w:rPr>
            </w:pPr>
            <w:r w:rsidRPr="00967054">
              <w:rPr>
                <w:noProof/>
                <w:color w:val="080C0C"/>
                <w:lang w:val="it-IT"/>
              </w:rPr>
              <w:drawing>
                <wp:anchor distT="0" distB="0" distL="114300" distR="114300" simplePos="0" relativeHeight="251741184" behindDoc="0" locked="0" layoutInCell="1" allowOverlap="1" wp14:anchorId="0360C8DB" wp14:editId="4D119368">
                  <wp:simplePos x="0" y="0"/>
                  <wp:positionH relativeFrom="column">
                    <wp:posOffset>2055743</wp:posOffset>
                  </wp:positionH>
                  <wp:positionV relativeFrom="paragraph">
                    <wp:posOffset>282520</wp:posOffset>
                  </wp:positionV>
                  <wp:extent cx="3200712" cy="555189"/>
                  <wp:effectExtent l="0" t="0" r="0" b="0"/>
                  <wp:wrapNone/>
                  <wp:docPr id="17759596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959629" name=""/>
                          <pic:cNvPicPr/>
                        </pic:nvPicPr>
                        <pic:blipFill rotWithShape="1">
                          <a:blip r:embed="rId86">
                            <a:extLst>
                              <a:ext uri="{28A0092B-C50C-407E-A947-70E740481C1C}">
                                <a14:useLocalDpi xmlns:a14="http://schemas.microsoft.com/office/drawing/2010/main" val="0"/>
                              </a:ext>
                            </a:extLst>
                          </a:blip>
                          <a:srcRect l="834" t="12554" r="7859" b="27805"/>
                          <a:stretch>
                            <a:fillRect/>
                          </a:stretch>
                        </pic:blipFill>
                        <pic:spPr bwMode="auto">
                          <a:xfrm>
                            <a:off x="0" y="0"/>
                            <a:ext cx="3200712" cy="55518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67054">
              <w:rPr>
                <w:color w:val="080C0C"/>
                <w:lang w:val="it-IT"/>
              </w:rPr>
              <w:t>Ushtrimi i parë: Nxënësit udhëzohen të shkruajnë fjalët me kuptim të kundërt në fjalitë e dhëna sipas modelit të paraqitur. I lexojnë ato.</w:t>
            </w:r>
          </w:p>
          <w:p w14:paraId="081E7C33" w14:textId="5D0C2CBB" w:rsidR="00967054" w:rsidRPr="00967054" w:rsidRDefault="00967054" w:rsidP="00967054">
            <w:pPr>
              <w:pStyle w:val="NoSpacing"/>
              <w:rPr>
                <w:color w:val="080C0C"/>
                <w:lang w:val="it-IT"/>
              </w:rPr>
            </w:pPr>
            <w:r w:rsidRPr="00967054">
              <w:rPr>
                <w:color w:val="080C0C"/>
                <w:lang w:val="it-IT"/>
              </w:rPr>
              <w:t xml:space="preserve"> </w:t>
            </w:r>
          </w:p>
          <w:p w14:paraId="148F69ED" w14:textId="031D2054" w:rsidR="00967054" w:rsidRPr="00967054" w:rsidRDefault="00967054" w:rsidP="00967054">
            <w:pPr>
              <w:pStyle w:val="NoSpacing"/>
              <w:rPr>
                <w:color w:val="080C0C"/>
                <w:lang w:val="it-IT"/>
              </w:rPr>
            </w:pPr>
            <w:r w:rsidRPr="00967054">
              <w:rPr>
                <w:color w:val="080C0C"/>
                <w:lang w:val="it-IT"/>
              </w:rPr>
              <w:t>vesh zhvesh</w:t>
            </w:r>
            <w:r>
              <w:rPr>
                <w:color w:val="080C0C"/>
                <w:lang w:val="it-IT"/>
              </w:rPr>
              <w:t xml:space="preserve">          </w:t>
            </w:r>
            <w:r>
              <w:rPr>
                <w:noProof/>
              </w:rPr>
              <w:t xml:space="preserve"> </w:t>
            </w:r>
          </w:p>
          <w:p w14:paraId="5CDF61D1" w14:textId="61EF6F9B" w:rsidR="00967054" w:rsidRPr="00967054" w:rsidRDefault="00967054" w:rsidP="00967054">
            <w:pPr>
              <w:pStyle w:val="NoSpacing"/>
              <w:rPr>
                <w:color w:val="080C0C"/>
                <w:lang w:val="it-IT"/>
              </w:rPr>
            </w:pPr>
            <w:r w:rsidRPr="00967054">
              <w:rPr>
                <w:color w:val="080C0C"/>
                <w:lang w:val="it-IT"/>
              </w:rPr>
              <w:t xml:space="preserve"> </w:t>
            </w:r>
          </w:p>
          <w:p w14:paraId="00B87C07" w14:textId="69A72147" w:rsidR="00967054" w:rsidRPr="00967054" w:rsidRDefault="00967054" w:rsidP="00967054">
            <w:pPr>
              <w:pStyle w:val="NoSpacing"/>
              <w:rPr>
                <w:color w:val="080C0C"/>
                <w:lang w:val="it-IT"/>
              </w:rPr>
            </w:pPr>
          </w:p>
          <w:p w14:paraId="42AABB69" w14:textId="3AB67485" w:rsidR="00446310" w:rsidRDefault="00446310" w:rsidP="00967054">
            <w:pPr>
              <w:pStyle w:val="NoSpacing"/>
              <w:rPr>
                <w:color w:val="080C0C"/>
                <w:lang w:val="it-IT"/>
              </w:rPr>
            </w:pPr>
          </w:p>
          <w:p w14:paraId="191128C7" w14:textId="3F41FDAB" w:rsidR="00446310" w:rsidRDefault="00446310" w:rsidP="00967054">
            <w:pPr>
              <w:pStyle w:val="NoSpacing"/>
              <w:rPr>
                <w:color w:val="080C0C"/>
                <w:lang w:val="it-IT"/>
              </w:rPr>
            </w:pPr>
          </w:p>
          <w:p w14:paraId="7B80430B" w14:textId="75A51BC8" w:rsidR="00446310" w:rsidRDefault="00446310" w:rsidP="00967054">
            <w:pPr>
              <w:pStyle w:val="NoSpacing"/>
              <w:rPr>
                <w:color w:val="080C0C"/>
                <w:lang w:val="it-IT"/>
              </w:rPr>
            </w:pPr>
          </w:p>
          <w:p w14:paraId="3EE3D0AB" w14:textId="474C1C9E" w:rsidR="00967054" w:rsidRPr="00967054" w:rsidRDefault="00967054" w:rsidP="00967054">
            <w:pPr>
              <w:pStyle w:val="NoSpacing"/>
              <w:rPr>
                <w:color w:val="080C0C"/>
                <w:lang w:val="it-IT"/>
              </w:rPr>
            </w:pPr>
            <w:r w:rsidRPr="00967054">
              <w:rPr>
                <w:color w:val="080C0C"/>
                <w:lang w:val="it-IT"/>
              </w:rPr>
              <w:t>Unë vesha rrobat e zhytjes. Unë zhvesha rrobat e zhytjes.</w:t>
            </w:r>
          </w:p>
          <w:p w14:paraId="44C8F701" w14:textId="3960F724" w:rsidR="00967054" w:rsidRPr="00967054" w:rsidRDefault="00967054" w:rsidP="00967054">
            <w:pPr>
              <w:pStyle w:val="NoSpacing"/>
              <w:rPr>
                <w:color w:val="080C0C"/>
                <w:lang w:val="it-IT"/>
              </w:rPr>
            </w:pPr>
            <w:r w:rsidRPr="00967054">
              <w:rPr>
                <w:color w:val="080C0C"/>
                <w:lang w:val="it-IT"/>
              </w:rPr>
              <w:t xml:space="preserve"> </w:t>
            </w:r>
            <w:r>
              <w:rPr>
                <w:noProof/>
              </w:rPr>
              <w:t xml:space="preserve"> </w:t>
            </w:r>
          </w:p>
          <w:p w14:paraId="6CB8B4C2" w14:textId="04A0F3CD" w:rsidR="00967054" w:rsidRPr="00967054" w:rsidRDefault="00446310" w:rsidP="00967054">
            <w:pPr>
              <w:pStyle w:val="NoSpacing"/>
              <w:rPr>
                <w:color w:val="080C0C"/>
                <w:lang w:val="it-IT"/>
              </w:rPr>
            </w:pPr>
            <w:r w:rsidRPr="00967054">
              <w:rPr>
                <w:noProof/>
                <w:color w:val="080C0C"/>
                <w:lang w:val="it-IT"/>
              </w:rPr>
              <w:drawing>
                <wp:anchor distT="0" distB="0" distL="114300" distR="114300" simplePos="0" relativeHeight="251742208" behindDoc="0" locked="0" layoutInCell="1" allowOverlap="1" wp14:anchorId="7861BF16" wp14:editId="674BDDE5">
                  <wp:simplePos x="0" y="0"/>
                  <wp:positionH relativeFrom="column">
                    <wp:posOffset>2717165</wp:posOffset>
                  </wp:positionH>
                  <wp:positionV relativeFrom="paragraph">
                    <wp:posOffset>109855</wp:posOffset>
                  </wp:positionV>
                  <wp:extent cx="2728809" cy="537267"/>
                  <wp:effectExtent l="0" t="0" r="0" b="0"/>
                  <wp:wrapNone/>
                  <wp:docPr id="12817164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1716470" name=""/>
                          <pic:cNvPicPr/>
                        </pic:nvPicPr>
                        <pic:blipFill>
                          <a:blip r:embed="rId87">
                            <a:extLst>
                              <a:ext uri="{28A0092B-C50C-407E-A947-70E740481C1C}">
                                <a14:useLocalDpi xmlns:a14="http://schemas.microsoft.com/office/drawing/2010/main" val="0"/>
                              </a:ext>
                            </a:extLst>
                          </a:blip>
                          <a:stretch>
                            <a:fillRect/>
                          </a:stretch>
                        </pic:blipFill>
                        <pic:spPr>
                          <a:xfrm>
                            <a:off x="0" y="0"/>
                            <a:ext cx="2728809" cy="537267"/>
                          </a:xfrm>
                          <a:prstGeom prst="rect">
                            <a:avLst/>
                          </a:prstGeom>
                        </pic:spPr>
                      </pic:pic>
                    </a:graphicData>
                  </a:graphic>
                  <wp14:sizeRelH relativeFrom="page">
                    <wp14:pctWidth>0</wp14:pctWidth>
                  </wp14:sizeRelH>
                  <wp14:sizeRelV relativeFrom="page">
                    <wp14:pctHeight>0</wp14:pctHeight>
                  </wp14:sizeRelV>
                </wp:anchor>
              </w:drawing>
            </w:r>
          </w:p>
          <w:p w14:paraId="6D49480A" w14:textId="77777777" w:rsidR="00446310" w:rsidRDefault="00967054" w:rsidP="00967054">
            <w:pPr>
              <w:pStyle w:val="NoSpacing"/>
              <w:rPr>
                <w:color w:val="080C0C"/>
                <w:lang w:val="it-IT"/>
              </w:rPr>
            </w:pPr>
            <w:r w:rsidRPr="00967054">
              <w:rPr>
                <w:color w:val="080C0C"/>
                <w:lang w:val="it-IT"/>
              </w:rPr>
              <w:t>duket</w:t>
            </w:r>
            <w:r w:rsidRPr="00967054">
              <w:rPr>
                <w:color w:val="080C0C"/>
                <w:lang w:val="it-IT"/>
              </w:rPr>
              <w:tab/>
            </w:r>
          </w:p>
          <w:p w14:paraId="04FB56B0" w14:textId="3E2D5CAE" w:rsidR="00967054" w:rsidRPr="00967054" w:rsidRDefault="00967054" w:rsidP="00967054">
            <w:pPr>
              <w:pStyle w:val="NoSpacing"/>
              <w:rPr>
                <w:color w:val="080C0C"/>
                <w:lang w:val="it-IT"/>
              </w:rPr>
            </w:pPr>
            <w:r w:rsidRPr="00967054">
              <w:rPr>
                <w:color w:val="080C0C"/>
                <w:lang w:val="it-IT"/>
              </w:rPr>
              <w:t>Zhytësit dukeshin mbi dallgë.</w:t>
            </w:r>
          </w:p>
          <w:p w14:paraId="39395A1B" w14:textId="77777777" w:rsidR="00967054" w:rsidRPr="00967054" w:rsidRDefault="00967054" w:rsidP="00967054">
            <w:pPr>
              <w:pStyle w:val="NoSpacing"/>
              <w:rPr>
                <w:color w:val="080C0C"/>
                <w:lang w:val="it-IT"/>
              </w:rPr>
            </w:pPr>
            <w:r w:rsidRPr="00967054">
              <w:rPr>
                <w:color w:val="080C0C"/>
                <w:lang w:val="it-IT"/>
              </w:rPr>
              <w:t>zhduket</w:t>
            </w:r>
          </w:p>
          <w:p w14:paraId="6842922D" w14:textId="77777777" w:rsidR="00967054" w:rsidRPr="00967054" w:rsidRDefault="00967054" w:rsidP="00967054">
            <w:pPr>
              <w:pStyle w:val="NoSpacing"/>
              <w:rPr>
                <w:color w:val="080C0C"/>
                <w:lang w:val="it-IT"/>
              </w:rPr>
            </w:pPr>
            <w:r w:rsidRPr="00967054">
              <w:rPr>
                <w:color w:val="080C0C"/>
                <w:lang w:val="it-IT"/>
              </w:rPr>
              <w:t>Zhytësit zhdukeshin mbi dallgë.</w:t>
            </w:r>
          </w:p>
          <w:p w14:paraId="5CEEB66A" w14:textId="77777777" w:rsidR="00967054" w:rsidRPr="00967054" w:rsidRDefault="00967054" w:rsidP="00967054">
            <w:pPr>
              <w:pStyle w:val="NoSpacing"/>
              <w:rPr>
                <w:color w:val="080C0C"/>
                <w:lang w:val="it-IT"/>
              </w:rPr>
            </w:pPr>
          </w:p>
          <w:p w14:paraId="4CD8FA31" w14:textId="77777777" w:rsidR="00967054" w:rsidRPr="00446310" w:rsidRDefault="00967054" w:rsidP="00967054">
            <w:pPr>
              <w:pStyle w:val="NoSpacing"/>
              <w:rPr>
                <w:b/>
                <w:bCs/>
                <w:color w:val="080C0C"/>
                <w:lang w:val="it-IT"/>
              </w:rPr>
            </w:pPr>
            <w:r w:rsidRPr="00446310">
              <w:rPr>
                <w:b/>
                <w:bCs/>
                <w:color w:val="080C0C"/>
                <w:lang w:val="it-IT"/>
              </w:rPr>
              <w:t>Prezantimi dhe demonstrimi i rezultateve të arritura:</w:t>
            </w:r>
          </w:p>
          <w:p w14:paraId="3B03030A" w14:textId="77777777" w:rsidR="00967054" w:rsidRPr="00967054" w:rsidRDefault="00967054" w:rsidP="00967054">
            <w:pPr>
              <w:pStyle w:val="NoSpacing"/>
              <w:rPr>
                <w:color w:val="080C0C"/>
                <w:lang w:val="it-IT"/>
              </w:rPr>
            </w:pPr>
            <w:r w:rsidRPr="00967054">
              <w:rPr>
                <w:color w:val="080C0C"/>
                <w:lang w:val="it-IT"/>
              </w:rPr>
              <w:t>Lexon rrjedhshëm dhe me intonacion të duhur.</w:t>
            </w:r>
          </w:p>
          <w:p w14:paraId="306DB121" w14:textId="77777777" w:rsidR="00446310" w:rsidRDefault="00446310" w:rsidP="00967054">
            <w:pPr>
              <w:pStyle w:val="NoSpacing"/>
              <w:rPr>
                <w:color w:val="080C0C"/>
                <w:lang w:val="it-IT"/>
              </w:rPr>
            </w:pPr>
          </w:p>
          <w:p w14:paraId="7D987D48" w14:textId="2DB5BF03" w:rsidR="00967054" w:rsidRPr="00446310" w:rsidRDefault="00967054" w:rsidP="00967054">
            <w:pPr>
              <w:pStyle w:val="NoSpacing"/>
              <w:rPr>
                <w:b/>
                <w:bCs/>
                <w:color w:val="080C0C"/>
                <w:lang w:val="it-IT"/>
              </w:rPr>
            </w:pPr>
            <w:r w:rsidRPr="00446310">
              <w:rPr>
                <w:b/>
                <w:bCs/>
                <w:color w:val="080C0C"/>
                <w:lang w:val="it-IT"/>
              </w:rPr>
              <w:lastRenderedPageBreak/>
              <w:t>Vlerësohen nxënësit për:</w:t>
            </w:r>
          </w:p>
          <w:p w14:paraId="5E0B2D83"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Parashikimin e ngjarjes në bazë të titullit dhe figurës.</w:t>
            </w:r>
          </w:p>
          <w:p w14:paraId="6DDDEC41"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Saktësinë e leximit të tekstit.</w:t>
            </w:r>
          </w:p>
          <w:p w14:paraId="75BD6881"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Përgjigjeve të pyetjeve lidhur me përmbajtjen e tekstit.</w:t>
            </w:r>
          </w:p>
          <w:p w14:paraId="7E5F1678"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Dallimin e titullit në pjesën e dhënë.</w:t>
            </w:r>
          </w:p>
          <w:p w14:paraId="20EDF24E"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Nxjerrjen e mesazhit nga teksti.</w:t>
            </w:r>
          </w:p>
          <w:p w14:paraId="637565C9"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Shkrimin e saktë të fjalëve me kuptim të kundërt për të formuar fjali.</w:t>
            </w:r>
          </w:p>
          <w:p w14:paraId="23CF02FE" w14:textId="77777777" w:rsidR="00446310" w:rsidRDefault="00446310" w:rsidP="00967054">
            <w:pPr>
              <w:pStyle w:val="NoSpacing"/>
              <w:rPr>
                <w:color w:val="080C0C"/>
                <w:lang w:val="it-IT"/>
              </w:rPr>
            </w:pPr>
          </w:p>
          <w:p w14:paraId="29CECCDA" w14:textId="7B310D0F" w:rsidR="00967054" w:rsidRPr="00967054" w:rsidRDefault="00967054" w:rsidP="00967054">
            <w:pPr>
              <w:pStyle w:val="NoSpacing"/>
              <w:rPr>
                <w:color w:val="080C0C"/>
                <w:lang w:val="it-IT"/>
              </w:rPr>
            </w:pPr>
            <w:r w:rsidRPr="00446310">
              <w:rPr>
                <w:b/>
                <w:bCs/>
                <w:color w:val="080C0C"/>
                <w:lang w:val="it-IT"/>
              </w:rPr>
              <w:t>Detyrë shtëpie:</w:t>
            </w:r>
            <w:r w:rsidRPr="00967054">
              <w:rPr>
                <w:color w:val="080C0C"/>
                <w:lang w:val="it-IT"/>
              </w:rPr>
              <w:t xml:space="preserve"> Nxënësve u sugjerohen detyrat e mëposhtme: Lexoni tekstin bukur dhe pa gabime.</w:t>
            </w:r>
          </w:p>
          <w:p w14:paraId="750EE2D9" w14:textId="7D959232" w:rsidR="0053526F" w:rsidRDefault="00967054" w:rsidP="00967054">
            <w:pPr>
              <w:pStyle w:val="NoSpacing"/>
              <w:rPr>
                <w:color w:val="080C0C"/>
                <w:lang w:val="it-IT"/>
              </w:rPr>
            </w:pPr>
            <w:r w:rsidRPr="00967054">
              <w:rPr>
                <w:color w:val="080C0C"/>
                <w:lang w:val="it-IT"/>
              </w:rPr>
              <w:t>Shkruaj pjesën e pëlqyer nga teksti: ‘’Zhytje në det’’</w:t>
            </w:r>
          </w:p>
          <w:p w14:paraId="57219AEA" w14:textId="77777777" w:rsidR="0053526F" w:rsidRDefault="0053526F" w:rsidP="00DB2BEA">
            <w:pPr>
              <w:pStyle w:val="NoSpacing"/>
              <w:rPr>
                <w:color w:val="080C0C"/>
                <w:lang w:val="it-IT"/>
              </w:rPr>
            </w:pPr>
          </w:p>
          <w:p w14:paraId="3F40D50E" w14:textId="77777777" w:rsidR="0053526F" w:rsidRDefault="0053526F" w:rsidP="00DB2BEA">
            <w:pPr>
              <w:pStyle w:val="NoSpacing"/>
              <w:rPr>
                <w:color w:val="080C0C"/>
                <w:lang w:val="it-IT"/>
              </w:rPr>
            </w:pPr>
          </w:p>
          <w:p w14:paraId="353A4FF4" w14:textId="77777777" w:rsidR="0053526F" w:rsidRDefault="0053526F" w:rsidP="00DB2BEA">
            <w:pPr>
              <w:pStyle w:val="NoSpacing"/>
              <w:rPr>
                <w:color w:val="080C0C"/>
                <w:lang w:val="it-IT"/>
              </w:rPr>
            </w:pPr>
          </w:p>
          <w:p w14:paraId="191A23A0" w14:textId="77777777" w:rsidR="0053526F" w:rsidRDefault="0053526F" w:rsidP="00DB2BEA">
            <w:pPr>
              <w:pStyle w:val="NoSpacing"/>
              <w:rPr>
                <w:color w:val="080C0C"/>
                <w:lang w:val="it-IT"/>
              </w:rPr>
            </w:pPr>
          </w:p>
          <w:p w14:paraId="1AD57EC1" w14:textId="77777777" w:rsidR="0053526F" w:rsidRDefault="0053526F" w:rsidP="00DB2BEA">
            <w:pPr>
              <w:pStyle w:val="NoSpacing"/>
              <w:rPr>
                <w:color w:val="080C0C"/>
                <w:lang w:val="it-IT"/>
              </w:rPr>
            </w:pPr>
          </w:p>
          <w:p w14:paraId="0B6C6C7C" w14:textId="77777777" w:rsidR="0053526F" w:rsidRDefault="0053526F" w:rsidP="00DB2BEA">
            <w:pPr>
              <w:pStyle w:val="NoSpacing"/>
              <w:rPr>
                <w:color w:val="080C0C"/>
                <w:lang w:val="it-IT"/>
              </w:rPr>
            </w:pPr>
          </w:p>
          <w:p w14:paraId="598A97A1" w14:textId="77777777" w:rsidR="0053526F" w:rsidRDefault="0053526F" w:rsidP="00DB2BEA">
            <w:pPr>
              <w:pStyle w:val="NoSpacing"/>
              <w:rPr>
                <w:color w:val="080C0C"/>
                <w:lang w:val="it-IT"/>
              </w:rPr>
            </w:pPr>
          </w:p>
          <w:p w14:paraId="34E7D960" w14:textId="77777777" w:rsidR="0053526F" w:rsidRDefault="0053526F" w:rsidP="00DB2BEA">
            <w:pPr>
              <w:pStyle w:val="NoSpacing"/>
              <w:rPr>
                <w:color w:val="080C0C"/>
                <w:lang w:val="it-IT"/>
              </w:rPr>
            </w:pPr>
          </w:p>
          <w:p w14:paraId="3D8B0234" w14:textId="77777777" w:rsidR="0053526F" w:rsidRDefault="0053526F" w:rsidP="00DB2BEA">
            <w:pPr>
              <w:pStyle w:val="NoSpacing"/>
              <w:rPr>
                <w:color w:val="080C0C"/>
                <w:lang w:val="it-IT"/>
              </w:rPr>
            </w:pPr>
          </w:p>
          <w:p w14:paraId="18E065ED" w14:textId="77777777" w:rsidR="0053526F" w:rsidRDefault="0053526F" w:rsidP="00DB2BEA">
            <w:pPr>
              <w:pStyle w:val="NoSpacing"/>
              <w:rPr>
                <w:color w:val="080C0C"/>
                <w:lang w:val="it-IT"/>
              </w:rPr>
            </w:pPr>
          </w:p>
          <w:p w14:paraId="73B2F130" w14:textId="77777777" w:rsidR="0053526F" w:rsidRDefault="0053526F" w:rsidP="00DB2BEA">
            <w:pPr>
              <w:pStyle w:val="NoSpacing"/>
              <w:rPr>
                <w:color w:val="080C0C"/>
                <w:lang w:val="it-IT"/>
              </w:rPr>
            </w:pPr>
          </w:p>
          <w:p w14:paraId="32DBB234" w14:textId="77777777" w:rsidR="0053526F" w:rsidRDefault="0053526F" w:rsidP="00DB2BEA">
            <w:pPr>
              <w:pStyle w:val="NoSpacing"/>
              <w:rPr>
                <w:color w:val="080C0C"/>
                <w:lang w:val="it-IT"/>
              </w:rPr>
            </w:pPr>
          </w:p>
          <w:p w14:paraId="315040CB" w14:textId="77777777" w:rsidR="0053526F" w:rsidRDefault="0053526F" w:rsidP="00DB2BEA">
            <w:pPr>
              <w:pStyle w:val="NoSpacing"/>
              <w:rPr>
                <w:color w:val="080C0C"/>
                <w:lang w:val="it-IT"/>
              </w:rPr>
            </w:pPr>
          </w:p>
          <w:p w14:paraId="6ED285A8" w14:textId="77777777" w:rsidR="0053526F" w:rsidRDefault="0053526F" w:rsidP="00DB2BEA">
            <w:pPr>
              <w:pStyle w:val="NoSpacing"/>
              <w:rPr>
                <w:color w:val="080C0C"/>
                <w:lang w:val="it-IT"/>
              </w:rPr>
            </w:pPr>
          </w:p>
          <w:p w14:paraId="1D5E7D0A" w14:textId="77777777" w:rsidR="0053526F" w:rsidRDefault="0053526F" w:rsidP="00DB2BEA">
            <w:pPr>
              <w:pStyle w:val="NoSpacing"/>
              <w:rPr>
                <w:color w:val="080C0C"/>
                <w:lang w:val="it-IT"/>
              </w:rPr>
            </w:pPr>
          </w:p>
          <w:p w14:paraId="4CEF979D" w14:textId="77777777" w:rsidR="0053526F" w:rsidRDefault="0053526F" w:rsidP="00DB2BEA">
            <w:pPr>
              <w:pStyle w:val="NoSpacing"/>
              <w:rPr>
                <w:color w:val="080C0C"/>
                <w:lang w:val="it-IT"/>
              </w:rPr>
            </w:pPr>
          </w:p>
          <w:p w14:paraId="1E98379B" w14:textId="77777777" w:rsidR="0053526F" w:rsidRDefault="0053526F" w:rsidP="00DB2BEA">
            <w:pPr>
              <w:pStyle w:val="NoSpacing"/>
              <w:rPr>
                <w:color w:val="080C0C"/>
                <w:lang w:val="it-IT"/>
              </w:rPr>
            </w:pPr>
          </w:p>
          <w:p w14:paraId="5099F96B" w14:textId="77777777" w:rsidR="0053526F" w:rsidRDefault="0053526F" w:rsidP="00DB2BEA">
            <w:pPr>
              <w:pStyle w:val="NoSpacing"/>
              <w:rPr>
                <w:color w:val="080C0C"/>
                <w:lang w:val="it-IT"/>
              </w:rPr>
            </w:pPr>
          </w:p>
          <w:p w14:paraId="3E025BFB" w14:textId="77777777" w:rsidR="0053526F" w:rsidRDefault="0053526F" w:rsidP="00DB2BEA">
            <w:pPr>
              <w:pStyle w:val="NoSpacing"/>
              <w:rPr>
                <w:color w:val="080C0C"/>
                <w:lang w:val="it-IT"/>
              </w:rPr>
            </w:pPr>
          </w:p>
          <w:p w14:paraId="7B8F8B6A" w14:textId="77777777" w:rsidR="0053526F" w:rsidRDefault="0053526F" w:rsidP="00DB2BEA">
            <w:pPr>
              <w:pStyle w:val="NoSpacing"/>
              <w:rPr>
                <w:color w:val="080C0C"/>
                <w:lang w:val="it-IT"/>
              </w:rPr>
            </w:pPr>
          </w:p>
          <w:p w14:paraId="4CE45C8A" w14:textId="77777777" w:rsidR="0053526F" w:rsidRDefault="0053526F" w:rsidP="00DB2BEA">
            <w:pPr>
              <w:pStyle w:val="NoSpacing"/>
              <w:rPr>
                <w:color w:val="080C0C"/>
                <w:lang w:val="it-IT"/>
              </w:rPr>
            </w:pPr>
          </w:p>
          <w:p w14:paraId="6FBEFDDC" w14:textId="77777777" w:rsidR="0053526F" w:rsidRDefault="0053526F" w:rsidP="00DB2BEA">
            <w:pPr>
              <w:pStyle w:val="NoSpacing"/>
              <w:rPr>
                <w:color w:val="080C0C"/>
                <w:lang w:val="it-IT"/>
              </w:rPr>
            </w:pPr>
          </w:p>
          <w:p w14:paraId="0D1DD810" w14:textId="77777777" w:rsidR="0053526F" w:rsidRDefault="0053526F" w:rsidP="00DB2BEA">
            <w:pPr>
              <w:pStyle w:val="NoSpacing"/>
              <w:rPr>
                <w:color w:val="080C0C"/>
                <w:lang w:val="it-IT"/>
              </w:rPr>
            </w:pPr>
          </w:p>
          <w:p w14:paraId="4CF68A18" w14:textId="77777777" w:rsidR="0053526F" w:rsidRDefault="0053526F" w:rsidP="00DB2BEA">
            <w:pPr>
              <w:pStyle w:val="NoSpacing"/>
              <w:rPr>
                <w:color w:val="080C0C"/>
                <w:lang w:val="it-IT"/>
              </w:rPr>
            </w:pPr>
          </w:p>
          <w:p w14:paraId="291CA1F9" w14:textId="77777777" w:rsidR="0053526F" w:rsidRDefault="0053526F" w:rsidP="00DB2BEA">
            <w:pPr>
              <w:pStyle w:val="NoSpacing"/>
              <w:rPr>
                <w:color w:val="080C0C"/>
                <w:lang w:val="it-IT"/>
              </w:rPr>
            </w:pPr>
          </w:p>
          <w:p w14:paraId="4A7E8C79" w14:textId="77777777" w:rsidR="0053526F" w:rsidRDefault="0053526F" w:rsidP="00DB2BEA">
            <w:pPr>
              <w:pStyle w:val="NoSpacing"/>
              <w:rPr>
                <w:color w:val="080C0C"/>
                <w:lang w:val="it-IT"/>
              </w:rPr>
            </w:pPr>
          </w:p>
          <w:p w14:paraId="73DFCE94" w14:textId="77777777" w:rsidR="0053526F" w:rsidRDefault="0053526F" w:rsidP="00DB2BEA">
            <w:pPr>
              <w:pStyle w:val="NoSpacing"/>
              <w:rPr>
                <w:color w:val="080C0C"/>
                <w:lang w:val="it-IT"/>
              </w:rPr>
            </w:pPr>
          </w:p>
          <w:p w14:paraId="6C04EEB0" w14:textId="77777777" w:rsidR="0053526F" w:rsidRDefault="0053526F" w:rsidP="00DB2BEA">
            <w:pPr>
              <w:pStyle w:val="NoSpacing"/>
              <w:rPr>
                <w:color w:val="080C0C"/>
                <w:lang w:val="it-IT"/>
              </w:rPr>
            </w:pPr>
          </w:p>
          <w:p w14:paraId="1445B792" w14:textId="77777777" w:rsidR="0053526F" w:rsidRDefault="0053526F" w:rsidP="00DB2BEA">
            <w:pPr>
              <w:pStyle w:val="NoSpacing"/>
              <w:rPr>
                <w:color w:val="080C0C"/>
                <w:lang w:val="it-IT"/>
              </w:rPr>
            </w:pPr>
          </w:p>
          <w:p w14:paraId="51A02997" w14:textId="77777777" w:rsidR="0053526F" w:rsidRDefault="0053526F" w:rsidP="00DB2BEA">
            <w:pPr>
              <w:pStyle w:val="NoSpacing"/>
              <w:rPr>
                <w:color w:val="080C0C"/>
                <w:lang w:val="it-IT"/>
              </w:rPr>
            </w:pPr>
          </w:p>
          <w:p w14:paraId="08685FA0" w14:textId="77777777" w:rsidR="0053526F" w:rsidRDefault="0053526F" w:rsidP="00DB2BEA">
            <w:pPr>
              <w:pStyle w:val="NoSpacing"/>
              <w:rPr>
                <w:color w:val="080C0C"/>
                <w:lang w:val="it-IT"/>
              </w:rPr>
            </w:pPr>
          </w:p>
          <w:p w14:paraId="27292178" w14:textId="77777777" w:rsidR="0053526F" w:rsidRDefault="0053526F" w:rsidP="00DB2BEA">
            <w:pPr>
              <w:pStyle w:val="NoSpacing"/>
              <w:rPr>
                <w:color w:val="080C0C"/>
                <w:lang w:val="it-IT"/>
              </w:rPr>
            </w:pPr>
          </w:p>
          <w:p w14:paraId="6FF5AFBD" w14:textId="77777777" w:rsidR="0053526F" w:rsidRDefault="0053526F" w:rsidP="00DB2BEA">
            <w:pPr>
              <w:pStyle w:val="NoSpacing"/>
              <w:rPr>
                <w:color w:val="080C0C"/>
                <w:lang w:val="it-IT"/>
              </w:rPr>
            </w:pPr>
          </w:p>
          <w:p w14:paraId="3F63D9E0" w14:textId="77777777" w:rsidR="0053526F" w:rsidRDefault="0053526F" w:rsidP="00DB2BEA">
            <w:pPr>
              <w:pStyle w:val="NoSpacing"/>
              <w:rPr>
                <w:color w:val="080C0C"/>
                <w:lang w:val="it-IT"/>
              </w:rPr>
            </w:pPr>
          </w:p>
          <w:p w14:paraId="74AA35B9" w14:textId="77777777" w:rsidR="0053526F" w:rsidRPr="00112C98" w:rsidRDefault="0053526F" w:rsidP="00DB2BEA">
            <w:pPr>
              <w:pStyle w:val="NoSpacing"/>
              <w:rPr>
                <w:color w:val="080C0C"/>
                <w:lang w:val="it-IT"/>
              </w:rPr>
            </w:pPr>
          </w:p>
        </w:tc>
      </w:tr>
    </w:tbl>
    <w:p w14:paraId="75D6F686" w14:textId="77777777" w:rsidR="00446310" w:rsidRPr="00446310" w:rsidRDefault="00446310" w:rsidP="00446310">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2C94380" w14:textId="77777777" w:rsidTr="00DB2BEA">
        <w:trPr>
          <w:trHeight w:val="206"/>
        </w:trPr>
        <w:tc>
          <w:tcPr>
            <w:tcW w:w="10105" w:type="dxa"/>
            <w:tcBorders>
              <w:top w:val="single" w:sz="8" w:space="0" w:color="000000"/>
              <w:bottom w:val="nil"/>
            </w:tcBorders>
            <w:shd w:val="clear" w:color="auto" w:fill="000000"/>
            <w:hideMark/>
          </w:tcPr>
          <w:p w14:paraId="64725F92" w14:textId="231CF370"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67054">
              <w:rPr>
                <w:rFonts w:ascii="Times New Roman" w:eastAsia="MS Mincho" w:hAnsi="Times New Roman" w:cs="Times New Roman"/>
                <w:b/>
                <w:bCs/>
                <w:color w:val="0D0D0D"/>
                <w:sz w:val="24"/>
                <w:szCs w:val="24"/>
                <w:lang w:val="sq-AL"/>
              </w:rPr>
              <w:t>19</w:t>
            </w:r>
            <w:r w:rsidR="00446310">
              <w:rPr>
                <w:rFonts w:ascii="Times New Roman" w:eastAsia="MS Mincho" w:hAnsi="Times New Roman" w:cs="Times New Roman"/>
                <w:b/>
                <w:bCs/>
                <w:color w:val="0D0D0D"/>
                <w:sz w:val="24"/>
                <w:szCs w:val="24"/>
                <w:lang w:val="sq-AL"/>
              </w:rPr>
              <w:t>7</w:t>
            </w:r>
          </w:p>
        </w:tc>
      </w:tr>
      <w:tr w:rsidR="0053526F" w:rsidRPr="00112C98" w14:paraId="7041B833" w14:textId="77777777" w:rsidTr="00DB2BEA">
        <w:trPr>
          <w:trHeight w:val="379"/>
        </w:trPr>
        <w:tc>
          <w:tcPr>
            <w:tcW w:w="10105" w:type="dxa"/>
            <w:tcBorders>
              <w:top w:val="single" w:sz="8" w:space="0" w:color="000000"/>
              <w:bottom w:val="single" w:sz="8" w:space="0" w:color="000000"/>
            </w:tcBorders>
            <w:hideMark/>
          </w:tcPr>
          <w:p w14:paraId="4E2F48B6" w14:textId="7C8C3EE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7054556"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93ABB75" w14:textId="77777777" w:rsidTr="00DB2BEA">
        <w:trPr>
          <w:trHeight w:val="2390"/>
        </w:trPr>
        <w:tc>
          <w:tcPr>
            <w:tcW w:w="10105" w:type="dxa"/>
            <w:tcBorders>
              <w:top w:val="nil"/>
            </w:tcBorders>
          </w:tcPr>
          <w:p w14:paraId="3E4B942F" w14:textId="77777777" w:rsidR="00967054" w:rsidRPr="00446310" w:rsidRDefault="00967054" w:rsidP="00967054">
            <w:pPr>
              <w:pStyle w:val="NoSpacing"/>
              <w:rPr>
                <w:b/>
                <w:bCs/>
                <w:color w:val="080C0C"/>
                <w:lang w:val="it-IT"/>
              </w:rPr>
            </w:pPr>
            <w:r w:rsidRPr="00446310">
              <w:rPr>
                <w:b/>
                <w:bCs/>
                <w:color w:val="080C0C"/>
                <w:lang w:val="it-IT"/>
              </w:rPr>
              <w:t>Tema mësimore:</w:t>
            </w:r>
          </w:p>
          <w:p w14:paraId="177D63F4" w14:textId="77777777" w:rsidR="00446310" w:rsidRDefault="00967054" w:rsidP="00967054">
            <w:pPr>
              <w:pStyle w:val="NoSpacing"/>
              <w:rPr>
                <w:color w:val="080C0C"/>
                <w:lang w:val="it-IT"/>
              </w:rPr>
            </w:pPr>
            <w:r w:rsidRPr="00967054">
              <w:rPr>
                <w:color w:val="080C0C"/>
                <w:lang w:val="it-IT"/>
              </w:rPr>
              <w:t>Tingujt Shkronjat Rrokjet Fjala</w:t>
            </w:r>
            <w:r w:rsidRPr="00967054">
              <w:rPr>
                <w:color w:val="080C0C"/>
                <w:lang w:val="it-IT"/>
              </w:rPr>
              <w:tab/>
            </w:r>
          </w:p>
          <w:p w14:paraId="2D5F16A6" w14:textId="77777777" w:rsidR="00446310" w:rsidRDefault="00446310" w:rsidP="00967054">
            <w:pPr>
              <w:pStyle w:val="NoSpacing"/>
              <w:rPr>
                <w:color w:val="080C0C"/>
                <w:lang w:val="it-IT"/>
              </w:rPr>
            </w:pPr>
          </w:p>
          <w:p w14:paraId="7480A8B0" w14:textId="40704049" w:rsidR="00967054" w:rsidRPr="00446310" w:rsidRDefault="00967054" w:rsidP="00967054">
            <w:pPr>
              <w:pStyle w:val="NoSpacing"/>
              <w:rPr>
                <w:b/>
                <w:bCs/>
                <w:color w:val="080C0C"/>
                <w:lang w:val="it-IT"/>
              </w:rPr>
            </w:pPr>
            <w:r w:rsidRPr="00446310">
              <w:rPr>
                <w:b/>
                <w:bCs/>
                <w:color w:val="080C0C"/>
                <w:lang w:val="it-IT"/>
              </w:rPr>
              <w:t>Rezultati i të nxënit të temës:</w:t>
            </w:r>
          </w:p>
          <w:p w14:paraId="06D44B1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drejt fjalët,fjalitë dhe i shqipton me intonacionin e duhur;</w:t>
            </w:r>
          </w:p>
          <w:p w14:paraId="1950B102"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Dallon rrokjen në fjalë;</w:t>
            </w:r>
          </w:p>
          <w:p w14:paraId="47A3476F"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drejt shkronjat e mëdha dhe shkronjat e vogla;</w:t>
            </w:r>
          </w:p>
          <w:p w14:paraId="40A0C053" w14:textId="77777777" w:rsidR="00446310" w:rsidRDefault="00967054" w:rsidP="00967054">
            <w:pPr>
              <w:pStyle w:val="NoSpacing"/>
              <w:rPr>
                <w:color w:val="080C0C"/>
                <w:lang w:val="it-IT"/>
              </w:rPr>
            </w:pPr>
            <w:r w:rsidRPr="00446310">
              <w:rPr>
                <w:b/>
                <w:bCs/>
                <w:color w:val="080C0C"/>
                <w:lang w:val="it-IT"/>
              </w:rPr>
              <w:t>Kontributi në rezultatet për kompetencat kryesore të shkallës:</w:t>
            </w:r>
            <w:r w:rsidR="00446310">
              <w:rPr>
                <w:b/>
                <w:bCs/>
                <w:color w:val="080C0C"/>
                <w:lang w:val="it-IT"/>
              </w:rPr>
              <w:t xml:space="preserve"> </w:t>
            </w:r>
            <w:r w:rsidRPr="00967054">
              <w:rPr>
                <w:color w:val="080C0C"/>
                <w:lang w:val="it-IT"/>
              </w:rPr>
              <w:t>I.1; I.2; I.3; I.5; III.2</w:t>
            </w:r>
            <w:r w:rsidRPr="00967054">
              <w:rPr>
                <w:color w:val="080C0C"/>
                <w:lang w:val="it-IT"/>
              </w:rPr>
              <w:tab/>
            </w:r>
          </w:p>
          <w:p w14:paraId="64963E00" w14:textId="5D9FC46E" w:rsidR="00967054" w:rsidRPr="00967054" w:rsidRDefault="00967054" w:rsidP="00967054">
            <w:pPr>
              <w:pStyle w:val="NoSpacing"/>
              <w:rPr>
                <w:color w:val="080C0C"/>
                <w:lang w:val="it-IT"/>
              </w:rPr>
            </w:pPr>
            <w:r w:rsidRPr="00446310">
              <w:rPr>
                <w:b/>
                <w:bCs/>
                <w:color w:val="080C0C"/>
                <w:lang w:val="it-IT"/>
              </w:rPr>
              <w:t>Kontributi në rezultatet e fushës së kurrikulës:</w:t>
            </w:r>
            <w:r w:rsidR="00446310">
              <w:rPr>
                <w:b/>
                <w:bCs/>
                <w:color w:val="080C0C"/>
                <w:lang w:val="it-IT"/>
              </w:rPr>
              <w:t xml:space="preserve"> </w:t>
            </w:r>
            <w:r w:rsidRPr="00967054">
              <w:rPr>
                <w:color w:val="080C0C"/>
                <w:lang w:val="it-IT"/>
              </w:rPr>
              <w:t>1.1; 1.5; 2.1; 2.2; 3.3; 3.5</w:t>
            </w:r>
          </w:p>
          <w:p w14:paraId="72D57ABC" w14:textId="77777777" w:rsidR="00967054" w:rsidRPr="00446310" w:rsidRDefault="00967054" w:rsidP="00967054">
            <w:pPr>
              <w:pStyle w:val="NoSpacing"/>
              <w:rPr>
                <w:b/>
                <w:bCs/>
                <w:color w:val="080C0C"/>
                <w:lang w:val="it-IT"/>
              </w:rPr>
            </w:pPr>
            <w:r w:rsidRPr="00446310">
              <w:rPr>
                <w:b/>
                <w:bCs/>
                <w:color w:val="080C0C"/>
                <w:lang w:val="it-IT"/>
              </w:rPr>
              <w:t>Njësia mësimore:</w:t>
            </w:r>
          </w:p>
          <w:p w14:paraId="045F2F13" w14:textId="77777777" w:rsidR="00446310" w:rsidRDefault="00967054" w:rsidP="00967054">
            <w:pPr>
              <w:pStyle w:val="NoSpacing"/>
              <w:rPr>
                <w:color w:val="080C0C"/>
                <w:lang w:val="it-IT"/>
              </w:rPr>
            </w:pPr>
            <w:r w:rsidRPr="00967054">
              <w:rPr>
                <w:color w:val="080C0C"/>
                <w:lang w:val="it-IT"/>
              </w:rPr>
              <w:t>Fletore pune, faqe 137</w:t>
            </w:r>
            <w:r w:rsidRPr="00967054">
              <w:rPr>
                <w:color w:val="080C0C"/>
                <w:lang w:val="it-IT"/>
              </w:rPr>
              <w:tab/>
            </w:r>
          </w:p>
          <w:p w14:paraId="05F7C6E5" w14:textId="77777777" w:rsidR="00446310" w:rsidRDefault="00446310" w:rsidP="00967054">
            <w:pPr>
              <w:pStyle w:val="NoSpacing"/>
              <w:rPr>
                <w:color w:val="080C0C"/>
                <w:lang w:val="it-IT"/>
              </w:rPr>
            </w:pPr>
          </w:p>
          <w:p w14:paraId="79746B76" w14:textId="77777777" w:rsidR="00967054" w:rsidRPr="00446310" w:rsidRDefault="00967054" w:rsidP="00967054">
            <w:pPr>
              <w:pStyle w:val="NoSpacing"/>
              <w:rPr>
                <w:b/>
                <w:bCs/>
                <w:color w:val="080C0C"/>
                <w:lang w:val="it-IT"/>
              </w:rPr>
            </w:pPr>
            <w:r w:rsidRPr="00446310">
              <w:rPr>
                <w:b/>
                <w:bCs/>
                <w:color w:val="080C0C"/>
                <w:lang w:val="it-IT"/>
              </w:rPr>
              <w:t>Rezultatet e të nxënit të orës mësimore:</w:t>
            </w:r>
          </w:p>
          <w:p w14:paraId="024B9498" w14:textId="77777777" w:rsidR="00967054" w:rsidRPr="00967054" w:rsidRDefault="00967054" w:rsidP="00967054">
            <w:pPr>
              <w:pStyle w:val="NoSpacing"/>
              <w:rPr>
                <w:color w:val="080C0C"/>
                <w:lang w:val="it-IT"/>
              </w:rPr>
            </w:pPr>
            <w:r w:rsidRPr="00967054">
              <w:rPr>
                <w:color w:val="080C0C"/>
                <w:lang w:val="it-IT"/>
              </w:rPr>
              <w:t>Nxënësi:</w:t>
            </w:r>
          </w:p>
          <w:p w14:paraId="28902F1C"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Shkruan shkronjën   të dorës sipas modelit.</w:t>
            </w:r>
          </w:p>
          <w:p w14:paraId="3E6C1F3D"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Gjen fjalë me shkronjën   në pozicione të ndryshme.</w:t>
            </w:r>
          </w:p>
          <w:p w14:paraId="54F73E60"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Zhvendosin fjalët për të formuar fjali.</w:t>
            </w:r>
          </w:p>
          <w:p w14:paraId="2C20D333" w14:textId="38C88F64"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 xml:space="preserve">Shkruan me të diktuar Z, z, </w:t>
            </w:r>
            <w:r w:rsidR="00446310">
              <w:rPr>
                <w:noProof/>
                <w:spacing w:val="5"/>
                <w:position w:val="1"/>
                <w:sz w:val="23"/>
              </w:rPr>
              <w:drawing>
                <wp:inline distT="0" distB="0" distL="0" distR="0" wp14:anchorId="0131CF2A" wp14:editId="6EE53DF2">
                  <wp:extent cx="577450" cy="249716"/>
                  <wp:effectExtent l="0" t="0" r="0" b="0"/>
                  <wp:docPr id="1437691811" name="image3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 name="image322.jpeg"/>
                          <pic:cNvPicPr/>
                        </pic:nvPicPr>
                        <pic:blipFill>
                          <a:blip r:embed="rId88" cstate="print"/>
                          <a:stretch>
                            <a:fillRect/>
                          </a:stretch>
                        </pic:blipFill>
                        <pic:spPr>
                          <a:xfrm>
                            <a:off x="0" y="0"/>
                            <a:ext cx="577450" cy="249716"/>
                          </a:xfrm>
                          <a:prstGeom prst="rect">
                            <a:avLst/>
                          </a:prstGeom>
                        </pic:spPr>
                      </pic:pic>
                    </a:graphicData>
                  </a:graphic>
                </wp:inline>
              </w:drawing>
            </w:r>
            <w:r w:rsidRPr="00967054">
              <w:rPr>
                <w:color w:val="080C0C"/>
                <w:lang w:val="it-IT"/>
              </w:rPr>
              <w:t xml:space="preserve">  .</w:t>
            </w:r>
          </w:p>
          <w:p w14:paraId="7C890435" w14:textId="77777777" w:rsidR="00446310" w:rsidRDefault="00967054" w:rsidP="00967054">
            <w:pPr>
              <w:pStyle w:val="NoSpacing"/>
              <w:rPr>
                <w:color w:val="080C0C"/>
                <w:lang w:val="it-IT"/>
              </w:rPr>
            </w:pPr>
            <w:r w:rsidRPr="00967054">
              <w:rPr>
                <w:color w:val="080C0C"/>
                <w:lang w:val="it-IT"/>
              </w:rPr>
              <w:t>•</w:t>
            </w:r>
            <w:r w:rsidRPr="00967054">
              <w:rPr>
                <w:color w:val="080C0C"/>
                <w:lang w:val="it-IT"/>
              </w:rPr>
              <w:tab/>
              <w:t>Shfaq besim dhe vullnet gjatë procesit të të shkruarit.</w:t>
            </w:r>
            <w:r w:rsidRPr="00967054">
              <w:rPr>
                <w:color w:val="080C0C"/>
                <w:lang w:val="it-IT"/>
              </w:rPr>
              <w:tab/>
            </w:r>
          </w:p>
          <w:p w14:paraId="057BAB68" w14:textId="77777777" w:rsidR="00446310" w:rsidRPr="00446310" w:rsidRDefault="00446310" w:rsidP="00446310">
            <w:pPr>
              <w:pStyle w:val="NoSpacing"/>
              <w:rPr>
                <w:b/>
                <w:bCs/>
                <w:color w:val="080C0C"/>
                <w:lang w:val="it-IT"/>
              </w:rPr>
            </w:pPr>
            <w:r w:rsidRPr="00446310">
              <w:rPr>
                <w:b/>
                <w:bCs/>
                <w:color w:val="080C0C"/>
                <w:lang w:val="it-IT"/>
              </w:rPr>
              <w:t>Kriteret e suksesit:</w:t>
            </w:r>
          </w:p>
          <w:p w14:paraId="746B73A5" w14:textId="77777777" w:rsidR="00446310" w:rsidRPr="00967054" w:rsidRDefault="00446310" w:rsidP="00446310">
            <w:pPr>
              <w:pStyle w:val="NoSpacing"/>
              <w:rPr>
                <w:color w:val="080C0C"/>
                <w:lang w:val="it-IT"/>
              </w:rPr>
            </w:pPr>
            <w:r w:rsidRPr="00967054">
              <w:rPr>
                <w:color w:val="080C0C"/>
                <w:lang w:val="it-IT"/>
              </w:rPr>
              <w:t>Përcaktohen me nxënësit në klasë</w:t>
            </w:r>
          </w:p>
          <w:p w14:paraId="79F6A097" w14:textId="77777777" w:rsidR="00446310" w:rsidRDefault="00446310" w:rsidP="00967054">
            <w:pPr>
              <w:pStyle w:val="NoSpacing"/>
              <w:rPr>
                <w:color w:val="080C0C"/>
                <w:lang w:val="it-IT"/>
              </w:rPr>
            </w:pPr>
          </w:p>
          <w:p w14:paraId="02531BB4" w14:textId="2F736BAD" w:rsidR="00967054" w:rsidRPr="00446310" w:rsidRDefault="00967054" w:rsidP="00967054">
            <w:pPr>
              <w:pStyle w:val="NoSpacing"/>
              <w:rPr>
                <w:b/>
                <w:bCs/>
                <w:color w:val="080C0C"/>
                <w:lang w:val="it-IT"/>
              </w:rPr>
            </w:pPr>
            <w:r w:rsidRPr="00446310">
              <w:rPr>
                <w:b/>
                <w:bCs/>
                <w:color w:val="080C0C"/>
                <w:lang w:val="it-IT"/>
              </w:rPr>
              <w:t>Fjalë kyçe:</w:t>
            </w:r>
          </w:p>
          <w:p w14:paraId="495A8981" w14:textId="77777777" w:rsidR="00967054" w:rsidRPr="00967054" w:rsidRDefault="00967054" w:rsidP="00967054">
            <w:pPr>
              <w:pStyle w:val="NoSpacing"/>
              <w:rPr>
                <w:color w:val="080C0C"/>
                <w:lang w:val="it-IT"/>
              </w:rPr>
            </w:pPr>
            <w:r w:rsidRPr="00967054">
              <w:rPr>
                <w:color w:val="080C0C"/>
                <w:lang w:val="it-IT"/>
              </w:rPr>
              <w:t>Zana, Zamiri, Prizreni, zogu</w:t>
            </w:r>
          </w:p>
          <w:p w14:paraId="172F023A" w14:textId="77777777" w:rsidR="00446310" w:rsidRDefault="00967054" w:rsidP="00967054">
            <w:pPr>
              <w:pStyle w:val="NoSpacing"/>
              <w:rPr>
                <w:color w:val="080C0C"/>
                <w:lang w:val="it-IT"/>
              </w:rPr>
            </w:pPr>
            <w:r w:rsidRPr="00967054">
              <w:rPr>
                <w:color w:val="080C0C"/>
                <w:lang w:val="it-IT"/>
              </w:rPr>
              <w:tab/>
            </w:r>
          </w:p>
          <w:p w14:paraId="3159EDC9" w14:textId="594069FD" w:rsidR="00967054" w:rsidRPr="00446310" w:rsidRDefault="00967054" w:rsidP="00967054">
            <w:pPr>
              <w:pStyle w:val="NoSpacing"/>
              <w:rPr>
                <w:b/>
                <w:bCs/>
                <w:color w:val="080C0C"/>
                <w:lang w:val="it-IT"/>
              </w:rPr>
            </w:pPr>
            <w:r w:rsidRPr="00446310">
              <w:rPr>
                <w:b/>
                <w:bCs/>
                <w:color w:val="080C0C"/>
                <w:lang w:val="it-IT"/>
              </w:rPr>
              <w:t>Teknika dhe strategji:</w:t>
            </w:r>
          </w:p>
          <w:p w14:paraId="62041348"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Diskutim për njohuritë paraprake</w:t>
            </w:r>
          </w:p>
          <w:p w14:paraId="51649423"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Analizë &amp; sintezë</w:t>
            </w:r>
          </w:p>
          <w:p w14:paraId="1A93DA89"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Punë individuale</w:t>
            </w:r>
          </w:p>
          <w:p w14:paraId="0843AE74" w14:textId="77777777" w:rsidR="00446310" w:rsidRDefault="00446310" w:rsidP="00967054">
            <w:pPr>
              <w:pStyle w:val="NoSpacing"/>
              <w:rPr>
                <w:color w:val="080C0C"/>
                <w:lang w:val="it-IT"/>
              </w:rPr>
            </w:pPr>
          </w:p>
          <w:p w14:paraId="353368C0" w14:textId="67AFB978" w:rsidR="00967054" w:rsidRPr="00967054" w:rsidRDefault="00967054" w:rsidP="00967054">
            <w:pPr>
              <w:pStyle w:val="NoSpacing"/>
              <w:rPr>
                <w:color w:val="080C0C"/>
                <w:lang w:val="it-IT"/>
              </w:rPr>
            </w:pPr>
            <w:r w:rsidRPr="00446310">
              <w:rPr>
                <w:b/>
                <w:bCs/>
                <w:color w:val="080C0C"/>
                <w:lang w:val="it-IT"/>
              </w:rPr>
              <w:t>Burimet e informacionit dhe mjete:</w:t>
            </w:r>
            <w:r w:rsidRPr="00967054">
              <w:rPr>
                <w:color w:val="080C0C"/>
                <w:lang w:val="it-IT"/>
              </w:rPr>
              <w:t xml:space="preserve"> Fletore pune, tabela alfabeti, shkronja ilustruese Z, z, </w:t>
            </w:r>
            <w:r w:rsidR="00446310">
              <w:rPr>
                <w:noProof/>
                <w:spacing w:val="5"/>
                <w:position w:val="1"/>
                <w:sz w:val="23"/>
              </w:rPr>
              <w:drawing>
                <wp:inline distT="0" distB="0" distL="0" distR="0" wp14:anchorId="5B6B31EB" wp14:editId="3A66F1D8">
                  <wp:extent cx="577450" cy="249716"/>
                  <wp:effectExtent l="0" t="0" r="0" b="0"/>
                  <wp:docPr id="597540671" name="image3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 name="image322.jpeg"/>
                          <pic:cNvPicPr/>
                        </pic:nvPicPr>
                        <pic:blipFill>
                          <a:blip r:embed="rId88" cstate="print"/>
                          <a:stretch>
                            <a:fillRect/>
                          </a:stretch>
                        </pic:blipFill>
                        <pic:spPr>
                          <a:xfrm>
                            <a:off x="0" y="0"/>
                            <a:ext cx="577450" cy="249716"/>
                          </a:xfrm>
                          <a:prstGeom prst="rect">
                            <a:avLst/>
                          </a:prstGeom>
                        </pic:spPr>
                      </pic:pic>
                    </a:graphicData>
                  </a:graphic>
                </wp:inline>
              </w:drawing>
            </w:r>
            <w:r w:rsidRPr="00967054">
              <w:rPr>
                <w:color w:val="080C0C"/>
                <w:lang w:val="it-IT"/>
              </w:rPr>
              <w:t xml:space="preserve">    , grafiku i</w:t>
            </w:r>
          </w:p>
          <w:p w14:paraId="0F0B75BB" w14:textId="5AD8971A" w:rsidR="00446310" w:rsidRDefault="00967054" w:rsidP="00967054">
            <w:pPr>
              <w:pStyle w:val="NoSpacing"/>
              <w:rPr>
                <w:color w:val="080C0C"/>
                <w:lang w:val="it-IT"/>
              </w:rPr>
            </w:pPr>
            <w:r w:rsidRPr="00967054">
              <w:rPr>
                <w:color w:val="080C0C"/>
                <w:lang w:val="it-IT"/>
              </w:rPr>
              <w:t xml:space="preserve">shkronjës të shtypit dhe të dorës Z, z, </w:t>
            </w:r>
            <w:r w:rsidR="00446310">
              <w:rPr>
                <w:noProof/>
                <w:spacing w:val="5"/>
                <w:position w:val="1"/>
                <w:sz w:val="23"/>
              </w:rPr>
              <w:drawing>
                <wp:inline distT="0" distB="0" distL="0" distR="0" wp14:anchorId="4D470CE4" wp14:editId="39C677F8">
                  <wp:extent cx="577450" cy="249716"/>
                  <wp:effectExtent l="0" t="0" r="0" b="0"/>
                  <wp:docPr id="14954445" name="image3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 name="image322.jpeg"/>
                          <pic:cNvPicPr/>
                        </pic:nvPicPr>
                        <pic:blipFill>
                          <a:blip r:embed="rId88" cstate="print"/>
                          <a:stretch>
                            <a:fillRect/>
                          </a:stretch>
                        </pic:blipFill>
                        <pic:spPr>
                          <a:xfrm>
                            <a:off x="0" y="0"/>
                            <a:ext cx="577450" cy="249716"/>
                          </a:xfrm>
                          <a:prstGeom prst="rect">
                            <a:avLst/>
                          </a:prstGeom>
                        </pic:spPr>
                      </pic:pic>
                    </a:graphicData>
                  </a:graphic>
                </wp:inline>
              </w:drawing>
            </w:r>
            <w:r w:rsidRPr="00967054">
              <w:rPr>
                <w:color w:val="080C0C"/>
                <w:lang w:val="it-IT"/>
              </w:rPr>
              <w:t xml:space="preserve">     , etiketa</w:t>
            </w:r>
            <w:r w:rsidR="00446310">
              <w:rPr>
                <w:color w:val="080C0C"/>
                <w:lang w:val="it-IT"/>
              </w:rPr>
              <w:t xml:space="preserve"> </w:t>
            </w:r>
            <w:r w:rsidRPr="00967054">
              <w:rPr>
                <w:color w:val="080C0C"/>
                <w:lang w:val="it-IT"/>
              </w:rPr>
              <w:t xml:space="preserve">me fjalë që përmbajnë shkronjën Z, z, </w:t>
            </w:r>
            <w:r w:rsidR="00446310">
              <w:rPr>
                <w:noProof/>
                <w:spacing w:val="5"/>
                <w:position w:val="1"/>
                <w:sz w:val="23"/>
              </w:rPr>
              <w:drawing>
                <wp:inline distT="0" distB="0" distL="0" distR="0" wp14:anchorId="4229B3FC" wp14:editId="54EAA7D5">
                  <wp:extent cx="577450" cy="249716"/>
                  <wp:effectExtent l="0" t="0" r="0" b="0"/>
                  <wp:docPr id="880718178" name="image3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 name="image322.jpeg"/>
                          <pic:cNvPicPr/>
                        </pic:nvPicPr>
                        <pic:blipFill>
                          <a:blip r:embed="rId88" cstate="print"/>
                          <a:stretch>
                            <a:fillRect/>
                          </a:stretch>
                        </pic:blipFill>
                        <pic:spPr>
                          <a:xfrm>
                            <a:off x="0" y="0"/>
                            <a:ext cx="577450" cy="249716"/>
                          </a:xfrm>
                          <a:prstGeom prst="rect">
                            <a:avLst/>
                          </a:prstGeom>
                        </pic:spPr>
                      </pic:pic>
                    </a:graphicData>
                  </a:graphic>
                </wp:inline>
              </w:drawing>
            </w:r>
            <w:r w:rsidRPr="00967054">
              <w:rPr>
                <w:color w:val="080C0C"/>
                <w:lang w:val="it-IT"/>
              </w:rPr>
              <w:t xml:space="preserve">  në pozicione të ndryshme.</w:t>
            </w:r>
            <w:r w:rsidRPr="00967054">
              <w:rPr>
                <w:color w:val="080C0C"/>
                <w:lang w:val="it-IT"/>
              </w:rPr>
              <w:tab/>
            </w:r>
          </w:p>
          <w:p w14:paraId="1680EB84" w14:textId="77777777" w:rsidR="00446310" w:rsidRDefault="00446310" w:rsidP="00967054">
            <w:pPr>
              <w:pStyle w:val="NoSpacing"/>
              <w:rPr>
                <w:color w:val="080C0C"/>
                <w:lang w:val="it-IT"/>
              </w:rPr>
            </w:pPr>
          </w:p>
          <w:p w14:paraId="775D04E5" w14:textId="45B0462C" w:rsidR="00967054" w:rsidRPr="00446310" w:rsidRDefault="00967054" w:rsidP="00967054">
            <w:pPr>
              <w:pStyle w:val="NoSpacing"/>
              <w:rPr>
                <w:b/>
                <w:bCs/>
                <w:color w:val="080C0C"/>
                <w:lang w:val="it-IT"/>
              </w:rPr>
            </w:pPr>
            <w:r w:rsidRPr="00446310">
              <w:rPr>
                <w:b/>
                <w:bCs/>
                <w:color w:val="080C0C"/>
                <w:lang w:val="it-IT"/>
              </w:rPr>
              <w:t>Lidhja me fushat e tjera:</w:t>
            </w:r>
          </w:p>
          <w:p w14:paraId="4691C9AA" w14:textId="77777777" w:rsidR="00967054" w:rsidRPr="00967054" w:rsidRDefault="00967054" w:rsidP="00967054">
            <w:pPr>
              <w:pStyle w:val="NoSpacing"/>
              <w:rPr>
                <w:color w:val="080C0C"/>
                <w:lang w:val="it-IT"/>
              </w:rPr>
            </w:pPr>
            <w:r w:rsidRPr="00967054">
              <w:rPr>
                <w:color w:val="080C0C"/>
                <w:lang w:val="it-IT"/>
              </w:rPr>
              <w:t>Matematikë Arte</w:t>
            </w:r>
          </w:p>
          <w:p w14:paraId="61F25DFD" w14:textId="77777777" w:rsidR="00967054" w:rsidRPr="00967054" w:rsidRDefault="00967054" w:rsidP="00967054">
            <w:pPr>
              <w:pStyle w:val="NoSpacing"/>
              <w:rPr>
                <w:color w:val="080C0C"/>
                <w:lang w:val="it-IT"/>
              </w:rPr>
            </w:pPr>
            <w:r w:rsidRPr="00967054">
              <w:rPr>
                <w:color w:val="080C0C"/>
                <w:lang w:val="it-IT"/>
              </w:rPr>
              <w:t>Shkencat e natyrës</w:t>
            </w:r>
          </w:p>
          <w:p w14:paraId="7698977B" w14:textId="77777777" w:rsidR="00446310" w:rsidRDefault="00446310" w:rsidP="00967054">
            <w:pPr>
              <w:pStyle w:val="NoSpacing"/>
              <w:rPr>
                <w:color w:val="080C0C"/>
                <w:lang w:val="it-IT"/>
              </w:rPr>
            </w:pPr>
          </w:p>
          <w:p w14:paraId="2A0CADF2" w14:textId="6AD7DF26" w:rsidR="00967054" w:rsidRPr="00446310" w:rsidRDefault="00967054" w:rsidP="00967054">
            <w:pPr>
              <w:pStyle w:val="NoSpacing"/>
              <w:rPr>
                <w:b/>
                <w:bCs/>
                <w:color w:val="080C0C"/>
                <w:lang w:val="it-IT"/>
              </w:rPr>
            </w:pPr>
            <w:r w:rsidRPr="00446310">
              <w:rPr>
                <w:b/>
                <w:bCs/>
                <w:color w:val="080C0C"/>
                <w:lang w:val="it-IT"/>
              </w:rPr>
              <w:t>Lidhja me temat ndërkurrikulare:</w:t>
            </w:r>
          </w:p>
          <w:p w14:paraId="4379DA21" w14:textId="77777777" w:rsidR="00967054" w:rsidRPr="00967054" w:rsidRDefault="00967054" w:rsidP="00967054">
            <w:pPr>
              <w:pStyle w:val="NoSpacing"/>
              <w:rPr>
                <w:color w:val="080C0C"/>
                <w:lang w:val="it-IT"/>
              </w:rPr>
            </w:pPr>
            <w:r w:rsidRPr="00967054">
              <w:rPr>
                <w:color w:val="080C0C"/>
                <w:lang w:val="it-IT"/>
              </w:rPr>
              <w:t>Arsimi për zhvillim të qëndrueshëm.</w:t>
            </w:r>
          </w:p>
          <w:p w14:paraId="0F7F0C79" w14:textId="77777777" w:rsidR="00446310" w:rsidRDefault="00446310" w:rsidP="00967054">
            <w:pPr>
              <w:pStyle w:val="NoSpacing"/>
              <w:rPr>
                <w:color w:val="080C0C"/>
                <w:lang w:val="it-IT"/>
              </w:rPr>
            </w:pPr>
          </w:p>
          <w:p w14:paraId="34B20D30" w14:textId="56F8526D" w:rsidR="00967054" w:rsidRPr="00446310" w:rsidRDefault="00967054" w:rsidP="00967054">
            <w:pPr>
              <w:pStyle w:val="NoSpacing"/>
              <w:rPr>
                <w:b/>
                <w:bCs/>
                <w:color w:val="080C0C"/>
                <w:lang w:val="it-IT"/>
              </w:rPr>
            </w:pPr>
            <w:r w:rsidRPr="00446310">
              <w:rPr>
                <w:b/>
                <w:bCs/>
                <w:color w:val="080C0C"/>
                <w:lang w:val="it-IT"/>
              </w:rPr>
              <w:lastRenderedPageBreak/>
              <w:t>Organizimi i orës së mësimit</w:t>
            </w:r>
          </w:p>
          <w:p w14:paraId="2DB0C52D" w14:textId="77777777" w:rsidR="00967054" w:rsidRPr="00446310" w:rsidRDefault="00967054" w:rsidP="00967054">
            <w:pPr>
              <w:pStyle w:val="NoSpacing"/>
              <w:rPr>
                <w:b/>
                <w:bCs/>
                <w:color w:val="080C0C"/>
                <w:lang w:val="it-IT"/>
              </w:rPr>
            </w:pPr>
            <w:r w:rsidRPr="00446310">
              <w:rPr>
                <w:b/>
                <w:bCs/>
                <w:color w:val="080C0C"/>
                <w:lang w:val="it-IT"/>
              </w:rPr>
              <w:t>Veprimtari paraprake</w:t>
            </w:r>
          </w:p>
          <w:p w14:paraId="718927E9" w14:textId="77777777" w:rsidR="00967054" w:rsidRPr="00967054" w:rsidRDefault="00967054" w:rsidP="00967054">
            <w:pPr>
              <w:pStyle w:val="NoSpacing"/>
              <w:rPr>
                <w:color w:val="080C0C"/>
                <w:lang w:val="it-IT"/>
              </w:rPr>
            </w:pPr>
            <w:r w:rsidRPr="00967054">
              <w:rPr>
                <w:color w:val="080C0C"/>
                <w:lang w:val="it-IT"/>
              </w:rPr>
              <w:t>Nxënësit udhëzohen të gjejnë fjalë me shkronjë Zh, zh në trup të tyre në pozicione të ndryshme dhe i paraqesin në tabelë. Qarkojnë shkronjë Zh, zh dhe tregojnë vendndodhjen e saj në fjalë.</w:t>
            </w:r>
          </w:p>
          <w:p w14:paraId="35CD0A4F" w14:textId="77777777" w:rsidR="00967054" w:rsidRPr="00967054" w:rsidRDefault="00967054" w:rsidP="00967054">
            <w:pPr>
              <w:pStyle w:val="NoSpacing"/>
              <w:rPr>
                <w:color w:val="080C0C"/>
                <w:lang w:val="it-IT"/>
              </w:rPr>
            </w:pPr>
            <w:r w:rsidRPr="00967054">
              <w:rPr>
                <w:color w:val="080C0C"/>
                <w:lang w:val="it-IT"/>
              </w:rPr>
              <w:t>Plazhi</w:t>
            </w:r>
            <w:r w:rsidRPr="00967054">
              <w:rPr>
                <w:color w:val="080C0C"/>
                <w:lang w:val="it-IT"/>
              </w:rPr>
              <w:tab/>
              <w:t>zhytësi</w:t>
            </w:r>
          </w:p>
          <w:p w14:paraId="16114B7F" w14:textId="77777777" w:rsidR="00967054" w:rsidRPr="00967054" w:rsidRDefault="00967054" w:rsidP="00967054">
            <w:pPr>
              <w:pStyle w:val="NoSpacing"/>
              <w:rPr>
                <w:color w:val="080C0C"/>
                <w:lang w:val="it-IT"/>
              </w:rPr>
            </w:pPr>
            <w:r w:rsidRPr="00967054">
              <w:rPr>
                <w:color w:val="080C0C"/>
                <w:lang w:val="it-IT"/>
              </w:rPr>
              <w:t>Zh, zh</w:t>
            </w:r>
          </w:p>
          <w:p w14:paraId="308A15F6" w14:textId="77777777" w:rsidR="00967054" w:rsidRPr="00967054" w:rsidRDefault="00967054" w:rsidP="00967054">
            <w:pPr>
              <w:pStyle w:val="NoSpacing"/>
              <w:rPr>
                <w:color w:val="080C0C"/>
                <w:lang w:val="it-IT"/>
              </w:rPr>
            </w:pPr>
          </w:p>
          <w:p w14:paraId="3C795B81" w14:textId="77777777" w:rsidR="00967054" w:rsidRPr="00446310" w:rsidRDefault="00967054" w:rsidP="00967054">
            <w:pPr>
              <w:pStyle w:val="NoSpacing"/>
              <w:rPr>
                <w:b/>
                <w:bCs/>
                <w:color w:val="080C0C"/>
                <w:lang w:val="it-IT"/>
              </w:rPr>
            </w:pPr>
            <w:r w:rsidRPr="00446310">
              <w:rPr>
                <w:b/>
                <w:bCs/>
                <w:color w:val="080C0C"/>
                <w:lang w:val="it-IT"/>
              </w:rPr>
              <w:t>Veprimet në situatë</w:t>
            </w:r>
          </w:p>
          <w:p w14:paraId="1242258F" w14:textId="731B2609" w:rsidR="00967054" w:rsidRPr="00967054" w:rsidRDefault="00967054" w:rsidP="00967054">
            <w:pPr>
              <w:pStyle w:val="NoSpacing"/>
              <w:rPr>
                <w:color w:val="080C0C"/>
                <w:lang w:val="it-IT"/>
              </w:rPr>
            </w:pPr>
            <w:r w:rsidRPr="00446310">
              <w:rPr>
                <w:b/>
                <w:bCs/>
                <w:color w:val="080C0C"/>
                <w:lang w:val="it-IT"/>
              </w:rPr>
              <w:t>Hapi 1.</w:t>
            </w:r>
            <w:r w:rsidRPr="00967054">
              <w:rPr>
                <w:color w:val="080C0C"/>
                <w:lang w:val="it-IT"/>
              </w:rPr>
              <w:t xml:space="preserve"> Diskutim për njohuritë paraprake</w:t>
            </w:r>
          </w:p>
          <w:p w14:paraId="0EA7A935" w14:textId="77777777" w:rsidR="00967054" w:rsidRPr="00967054" w:rsidRDefault="00967054" w:rsidP="00967054">
            <w:pPr>
              <w:pStyle w:val="NoSpacing"/>
              <w:rPr>
                <w:color w:val="080C0C"/>
                <w:lang w:val="it-IT"/>
              </w:rPr>
            </w:pPr>
            <w:r w:rsidRPr="00967054">
              <w:rPr>
                <w:color w:val="080C0C"/>
                <w:lang w:val="it-IT"/>
              </w:rPr>
              <w:t>Nxënësve u shpërndahen eiketa me fjalët: plazhi, zhytësi, zhytem, deti.</w:t>
            </w:r>
          </w:p>
          <w:p w14:paraId="511309F4" w14:textId="77777777" w:rsidR="00967054" w:rsidRPr="00967054" w:rsidRDefault="00967054" w:rsidP="00967054">
            <w:pPr>
              <w:pStyle w:val="NoSpacing"/>
              <w:rPr>
                <w:color w:val="080C0C"/>
                <w:lang w:val="it-IT"/>
              </w:rPr>
            </w:pPr>
            <w:r w:rsidRPr="00967054">
              <w:rPr>
                <w:color w:val="080C0C"/>
                <w:lang w:val="it-IT"/>
              </w:rPr>
              <w:t>Diskutojnë në grup dhe me çdo fjalë formojnë fjali. Shembull: Më pëlqen të vizitojë plazhin e Shëngjinit.</w:t>
            </w:r>
          </w:p>
          <w:p w14:paraId="404E7D5F" w14:textId="77777777" w:rsidR="00967054" w:rsidRPr="00967054" w:rsidRDefault="00967054" w:rsidP="00967054">
            <w:pPr>
              <w:pStyle w:val="NoSpacing"/>
              <w:rPr>
                <w:color w:val="080C0C"/>
                <w:lang w:val="it-IT"/>
              </w:rPr>
            </w:pPr>
            <w:r w:rsidRPr="00967054">
              <w:rPr>
                <w:color w:val="080C0C"/>
                <w:lang w:val="it-IT"/>
              </w:rPr>
              <w:t>Lexojnë ato para të tjerëve.</w:t>
            </w:r>
          </w:p>
          <w:p w14:paraId="1E2C74DD" w14:textId="77777777" w:rsidR="00967054" w:rsidRPr="00967054" w:rsidRDefault="00967054" w:rsidP="00967054">
            <w:pPr>
              <w:pStyle w:val="NoSpacing"/>
              <w:rPr>
                <w:color w:val="080C0C"/>
                <w:lang w:val="it-IT"/>
              </w:rPr>
            </w:pPr>
            <w:r w:rsidRPr="00967054">
              <w:rPr>
                <w:color w:val="080C0C"/>
                <w:lang w:val="it-IT"/>
              </w:rPr>
              <w:t>Njihen nxënësit me temën e mësimit.</w:t>
            </w:r>
          </w:p>
          <w:p w14:paraId="56EFB302" w14:textId="77777777" w:rsidR="00446310" w:rsidRDefault="00446310" w:rsidP="00967054">
            <w:pPr>
              <w:pStyle w:val="NoSpacing"/>
              <w:rPr>
                <w:color w:val="080C0C"/>
                <w:lang w:val="it-IT"/>
              </w:rPr>
            </w:pPr>
          </w:p>
          <w:p w14:paraId="11FC2BF9" w14:textId="738F2E4A" w:rsidR="00967054" w:rsidRPr="00967054" w:rsidRDefault="00967054" w:rsidP="00967054">
            <w:pPr>
              <w:pStyle w:val="NoSpacing"/>
              <w:rPr>
                <w:color w:val="080C0C"/>
                <w:lang w:val="it-IT"/>
              </w:rPr>
            </w:pPr>
            <w:r w:rsidRPr="00446310">
              <w:rPr>
                <w:b/>
                <w:bCs/>
                <w:color w:val="080C0C"/>
                <w:lang w:val="it-IT"/>
              </w:rPr>
              <w:t>Hapi 2.</w:t>
            </w:r>
            <w:r w:rsidRPr="00967054">
              <w:rPr>
                <w:color w:val="080C0C"/>
                <w:lang w:val="it-IT"/>
              </w:rPr>
              <w:t xml:space="preserve"> Analizë dhe sintezë</w:t>
            </w:r>
          </w:p>
          <w:p w14:paraId="122FB585" w14:textId="24B778A4" w:rsidR="00967054" w:rsidRPr="00967054" w:rsidRDefault="00967054" w:rsidP="00967054">
            <w:pPr>
              <w:pStyle w:val="NoSpacing"/>
              <w:rPr>
                <w:color w:val="080C0C"/>
                <w:lang w:val="it-IT"/>
              </w:rPr>
            </w:pPr>
            <w:r w:rsidRPr="00967054">
              <w:rPr>
                <w:color w:val="080C0C"/>
                <w:lang w:val="it-IT"/>
              </w:rPr>
              <w:t xml:space="preserve">Prezantohet grafiku i shkronjës </w:t>
            </w:r>
            <w:r w:rsidR="00446310">
              <w:rPr>
                <w:noProof/>
                <w:spacing w:val="5"/>
                <w:position w:val="1"/>
                <w:sz w:val="23"/>
              </w:rPr>
              <w:drawing>
                <wp:inline distT="0" distB="0" distL="0" distR="0" wp14:anchorId="2D9BFC81" wp14:editId="54329AEF">
                  <wp:extent cx="577450" cy="249716"/>
                  <wp:effectExtent l="0" t="0" r="0" b="0"/>
                  <wp:docPr id="23034784" name="image3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 name="image322.jpeg"/>
                          <pic:cNvPicPr/>
                        </pic:nvPicPr>
                        <pic:blipFill>
                          <a:blip r:embed="rId88" cstate="print"/>
                          <a:stretch>
                            <a:fillRect/>
                          </a:stretch>
                        </pic:blipFill>
                        <pic:spPr>
                          <a:xfrm>
                            <a:off x="0" y="0"/>
                            <a:ext cx="577450" cy="249716"/>
                          </a:xfrm>
                          <a:prstGeom prst="rect">
                            <a:avLst/>
                          </a:prstGeom>
                        </pic:spPr>
                      </pic:pic>
                    </a:graphicData>
                  </a:graphic>
                </wp:inline>
              </w:drawing>
            </w:r>
            <w:r w:rsidRPr="00967054">
              <w:rPr>
                <w:color w:val="080C0C"/>
                <w:lang w:val="it-IT"/>
              </w:rPr>
              <w:t xml:space="preserve"> . Analizohet në elementet përbërëse dhe shpjegohet mënyra e lëvizjes së dorës duke e shkruar në tabelë.</w:t>
            </w:r>
          </w:p>
          <w:p w14:paraId="4B535C6C" w14:textId="5C49D38E" w:rsidR="00967054" w:rsidRPr="00967054" w:rsidRDefault="00967054" w:rsidP="00967054">
            <w:pPr>
              <w:pStyle w:val="NoSpacing"/>
              <w:rPr>
                <w:color w:val="080C0C"/>
                <w:lang w:val="it-IT"/>
              </w:rPr>
            </w:pPr>
            <w:r w:rsidRPr="00967054">
              <w:rPr>
                <w:color w:val="080C0C"/>
                <w:lang w:val="it-IT"/>
              </w:rPr>
              <w:t>Nxënësit e ushtrojnë lëvizjen e dorës në ajër 1-2 herë. Përsëritet veprimtaria për shkronjën</w:t>
            </w:r>
            <w:r w:rsidR="00446310">
              <w:rPr>
                <w:noProof/>
                <w:spacing w:val="5"/>
                <w:position w:val="1"/>
                <w:sz w:val="23"/>
              </w:rPr>
              <w:drawing>
                <wp:inline distT="0" distB="0" distL="0" distR="0" wp14:anchorId="1745C6B4" wp14:editId="6AE4B23E">
                  <wp:extent cx="577450" cy="249716"/>
                  <wp:effectExtent l="0" t="0" r="0" b="0"/>
                  <wp:docPr id="1610727943" name="image3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 name="image322.jpeg"/>
                          <pic:cNvPicPr/>
                        </pic:nvPicPr>
                        <pic:blipFill>
                          <a:blip r:embed="rId88" cstate="print"/>
                          <a:stretch>
                            <a:fillRect/>
                          </a:stretch>
                        </pic:blipFill>
                        <pic:spPr>
                          <a:xfrm>
                            <a:off x="0" y="0"/>
                            <a:ext cx="577450" cy="249716"/>
                          </a:xfrm>
                          <a:prstGeom prst="rect">
                            <a:avLst/>
                          </a:prstGeom>
                        </pic:spPr>
                      </pic:pic>
                    </a:graphicData>
                  </a:graphic>
                </wp:inline>
              </w:drawing>
            </w:r>
            <w:r w:rsidRPr="00967054">
              <w:rPr>
                <w:color w:val="080C0C"/>
                <w:lang w:val="it-IT"/>
              </w:rPr>
              <w:tab/>
              <w:t>.</w:t>
            </w:r>
          </w:p>
          <w:p w14:paraId="580D8269" w14:textId="77777777" w:rsidR="00967054" w:rsidRPr="00967054" w:rsidRDefault="00967054" w:rsidP="00967054">
            <w:pPr>
              <w:pStyle w:val="NoSpacing"/>
              <w:rPr>
                <w:color w:val="080C0C"/>
                <w:lang w:val="it-IT"/>
              </w:rPr>
            </w:pPr>
          </w:p>
          <w:p w14:paraId="1950D48F" w14:textId="77777777" w:rsidR="00967054" w:rsidRPr="00967054" w:rsidRDefault="00967054" w:rsidP="00967054">
            <w:pPr>
              <w:pStyle w:val="NoSpacing"/>
              <w:rPr>
                <w:color w:val="080C0C"/>
                <w:lang w:val="it-IT"/>
              </w:rPr>
            </w:pPr>
            <w:r w:rsidRPr="00446310">
              <w:rPr>
                <w:b/>
                <w:bCs/>
                <w:color w:val="080C0C"/>
                <w:lang w:val="it-IT"/>
              </w:rPr>
              <w:t>Hapi 3.</w:t>
            </w:r>
            <w:r w:rsidRPr="00967054">
              <w:rPr>
                <w:color w:val="080C0C"/>
                <w:lang w:val="it-IT"/>
              </w:rPr>
              <w:t xml:space="preserve"> Punë individuale</w:t>
            </w:r>
          </w:p>
          <w:p w14:paraId="4CF72054" w14:textId="77777777" w:rsidR="00967054" w:rsidRPr="00967054" w:rsidRDefault="00967054" w:rsidP="00967054">
            <w:pPr>
              <w:pStyle w:val="NoSpacing"/>
              <w:rPr>
                <w:color w:val="080C0C"/>
                <w:lang w:val="it-IT"/>
              </w:rPr>
            </w:pPr>
            <w:r w:rsidRPr="00967054">
              <w:rPr>
                <w:color w:val="080C0C"/>
                <w:lang w:val="it-IT"/>
              </w:rPr>
              <w:t>Hapet Fletorja e punës në faqen 134 dhe udhëzohen hap pas hapi për plotësimin e ushtrimeve.</w:t>
            </w:r>
          </w:p>
          <w:p w14:paraId="3FA02110" w14:textId="77777777" w:rsidR="00967054" w:rsidRPr="00967054" w:rsidRDefault="00967054" w:rsidP="00967054">
            <w:pPr>
              <w:pStyle w:val="NoSpacing"/>
              <w:rPr>
                <w:color w:val="080C0C"/>
                <w:lang w:val="it-IT"/>
              </w:rPr>
            </w:pPr>
            <w:r w:rsidRPr="00967054">
              <w:rPr>
                <w:color w:val="080C0C"/>
                <w:lang w:val="it-IT"/>
              </w:rPr>
              <w:t>Ushtrimi i parë: Në mënyrë të pavarur, nxënësit shkruajnë shkronjën  . Orientohen në mbajtjen e drejtimit sipas vijave duke parë modelin e dhënë. Shkruajnë rrokjet e fjalët dhe i lexojnë ato.</w:t>
            </w:r>
          </w:p>
          <w:p w14:paraId="7D2147E3" w14:textId="097CB8E3" w:rsidR="00967054" w:rsidRPr="00967054" w:rsidRDefault="00967054" w:rsidP="00967054">
            <w:pPr>
              <w:pStyle w:val="NoSpacing"/>
              <w:rPr>
                <w:color w:val="080C0C"/>
                <w:lang w:val="it-IT"/>
              </w:rPr>
            </w:pPr>
            <w:r w:rsidRPr="00967054">
              <w:rPr>
                <w:color w:val="080C0C"/>
                <w:lang w:val="it-IT"/>
              </w:rPr>
              <w:t>Ushtrimi i dytë: Nxënësit udhëzohen të zhvendosin fjalët në fjali sipas modelit të dhënë.</w:t>
            </w:r>
          </w:p>
          <w:p w14:paraId="00CFD0F2" w14:textId="10CD800F" w:rsidR="00967054" w:rsidRPr="00967054" w:rsidRDefault="00773F55" w:rsidP="00967054">
            <w:pPr>
              <w:pStyle w:val="NoSpacing"/>
              <w:rPr>
                <w:color w:val="080C0C"/>
                <w:lang w:val="it-IT"/>
              </w:rPr>
            </w:pPr>
            <w:r w:rsidRPr="00773F55">
              <w:rPr>
                <w:noProof/>
                <w:color w:val="080C0C"/>
                <w:lang w:val="it-IT"/>
              </w:rPr>
              <w:drawing>
                <wp:anchor distT="0" distB="0" distL="114300" distR="114300" simplePos="0" relativeHeight="251743232" behindDoc="0" locked="0" layoutInCell="1" allowOverlap="1" wp14:anchorId="599174BA" wp14:editId="026AD1AF">
                  <wp:simplePos x="0" y="0"/>
                  <wp:positionH relativeFrom="column">
                    <wp:posOffset>879420</wp:posOffset>
                  </wp:positionH>
                  <wp:positionV relativeFrom="paragraph">
                    <wp:posOffset>172388</wp:posOffset>
                  </wp:positionV>
                  <wp:extent cx="4128418" cy="1542553"/>
                  <wp:effectExtent l="0" t="0" r="5715" b="635"/>
                  <wp:wrapNone/>
                  <wp:docPr id="16000139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0013952" name=""/>
                          <pic:cNvPicPr/>
                        </pic:nvPicPr>
                        <pic:blipFill>
                          <a:blip r:embed="rId89">
                            <a:extLst>
                              <a:ext uri="{28A0092B-C50C-407E-A947-70E740481C1C}">
                                <a14:useLocalDpi xmlns:a14="http://schemas.microsoft.com/office/drawing/2010/main" val="0"/>
                              </a:ext>
                            </a:extLst>
                          </a:blip>
                          <a:stretch>
                            <a:fillRect/>
                          </a:stretch>
                        </pic:blipFill>
                        <pic:spPr>
                          <a:xfrm>
                            <a:off x="0" y="0"/>
                            <a:ext cx="4128418" cy="1542553"/>
                          </a:xfrm>
                          <a:prstGeom prst="rect">
                            <a:avLst/>
                          </a:prstGeom>
                        </pic:spPr>
                      </pic:pic>
                    </a:graphicData>
                  </a:graphic>
                  <wp14:sizeRelH relativeFrom="page">
                    <wp14:pctWidth>0</wp14:pctWidth>
                  </wp14:sizeRelH>
                  <wp14:sizeRelV relativeFrom="page">
                    <wp14:pctHeight>0</wp14:pctHeight>
                  </wp14:sizeRelV>
                </wp:anchor>
              </w:drawing>
            </w:r>
          </w:p>
          <w:p w14:paraId="3F8F8298" w14:textId="482A5707" w:rsidR="00967054" w:rsidRPr="00967054" w:rsidRDefault="00967054" w:rsidP="00967054">
            <w:pPr>
              <w:pStyle w:val="NoSpacing"/>
              <w:rPr>
                <w:color w:val="080C0C"/>
                <w:lang w:val="it-IT"/>
              </w:rPr>
            </w:pPr>
          </w:p>
          <w:p w14:paraId="7F91E146" w14:textId="77777777" w:rsidR="00967054" w:rsidRPr="00967054" w:rsidRDefault="00967054" w:rsidP="00967054">
            <w:pPr>
              <w:pStyle w:val="NoSpacing"/>
              <w:rPr>
                <w:color w:val="080C0C"/>
                <w:lang w:val="it-IT"/>
              </w:rPr>
            </w:pPr>
          </w:p>
          <w:p w14:paraId="1A7C40DB" w14:textId="77777777" w:rsidR="00967054" w:rsidRPr="00967054" w:rsidRDefault="00967054" w:rsidP="00967054">
            <w:pPr>
              <w:pStyle w:val="NoSpacing"/>
              <w:rPr>
                <w:color w:val="080C0C"/>
                <w:lang w:val="it-IT"/>
              </w:rPr>
            </w:pPr>
          </w:p>
          <w:p w14:paraId="2BD0BFF1" w14:textId="77777777" w:rsidR="00967054" w:rsidRPr="00967054" w:rsidRDefault="00967054" w:rsidP="00967054">
            <w:pPr>
              <w:pStyle w:val="NoSpacing"/>
              <w:rPr>
                <w:color w:val="080C0C"/>
                <w:lang w:val="it-IT"/>
              </w:rPr>
            </w:pPr>
          </w:p>
          <w:p w14:paraId="026044BD" w14:textId="77777777" w:rsidR="00967054" w:rsidRPr="00967054" w:rsidRDefault="00967054" w:rsidP="00967054">
            <w:pPr>
              <w:pStyle w:val="NoSpacing"/>
              <w:rPr>
                <w:color w:val="080C0C"/>
                <w:lang w:val="it-IT"/>
              </w:rPr>
            </w:pPr>
          </w:p>
          <w:p w14:paraId="4239C560" w14:textId="77777777" w:rsidR="00967054" w:rsidRPr="00967054" w:rsidRDefault="00967054" w:rsidP="00967054">
            <w:pPr>
              <w:pStyle w:val="NoSpacing"/>
              <w:rPr>
                <w:color w:val="080C0C"/>
                <w:lang w:val="it-IT"/>
              </w:rPr>
            </w:pPr>
          </w:p>
          <w:p w14:paraId="3D55CEFE" w14:textId="77777777" w:rsidR="00967054" w:rsidRPr="00967054" w:rsidRDefault="00967054" w:rsidP="00967054">
            <w:pPr>
              <w:pStyle w:val="NoSpacing"/>
              <w:rPr>
                <w:color w:val="080C0C"/>
                <w:lang w:val="it-IT"/>
              </w:rPr>
            </w:pPr>
          </w:p>
          <w:p w14:paraId="1FF2ABF6" w14:textId="77777777" w:rsidR="00967054" w:rsidRPr="00967054" w:rsidRDefault="00967054" w:rsidP="00967054">
            <w:pPr>
              <w:pStyle w:val="NoSpacing"/>
              <w:rPr>
                <w:color w:val="080C0C"/>
                <w:lang w:val="it-IT"/>
              </w:rPr>
            </w:pPr>
          </w:p>
          <w:p w14:paraId="3BBBACFF" w14:textId="77777777" w:rsidR="00967054" w:rsidRPr="00967054" w:rsidRDefault="00967054" w:rsidP="00967054">
            <w:pPr>
              <w:pStyle w:val="NoSpacing"/>
              <w:rPr>
                <w:color w:val="080C0C"/>
                <w:lang w:val="it-IT"/>
              </w:rPr>
            </w:pPr>
          </w:p>
          <w:p w14:paraId="29E8880F" w14:textId="77777777" w:rsidR="00967054" w:rsidRPr="00967054" w:rsidRDefault="00967054" w:rsidP="00967054">
            <w:pPr>
              <w:pStyle w:val="NoSpacing"/>
              <w:rPr>
                <w:color w:val="080C0C"/>
                <w:lang w:val="it-IT"/>
              </w:rPr>
            </w:pPr>
          </w:p>
          <w:p w14:paraId="33EC831D" w14:textId="77777777" w:rsidR="00967054" w:rsidRPr="00967054" w:rsidRDefault="00967054" w:rsidP="00967054">
            <w:pPr>
              <w:pStyle w:val="NoSpacing"/>
              <w:rPr>
                <w:color w:val="080C0C"/>
                <w:lang w:val="it-IT"/>
              </w:rPr>
            </w:pPr>
            <w:r w:rsidRPr="00967054">
              <w:rPr>
                <w:color w:val="080C0C"/>
                <w:lang w:val="it-IT"/>
              </w:rPr>
              <w:t>Lexojnë fjalitë dhe rikujtojnë përdorimin e shkronjës së madhe në fillim të fjalisë.</w:t>
            </w:r>
          </w:p>
          <w:p w14:paraId="136ECE06" w14:textId="77777777" w:rsidR="00967054" w:rsidRPr="00446310" w:rsidRDefault="00967054" w:rsidP="00967054">
            <w:pPr>
              <w:pStyle w:val="NoSpacing"/>
              <w:rPr>
                <w:b/>
                <w:bCs/>
                <w:color w:val="080C0C"/>
                <w:lang w:val="it-IT"/>
              </w:rPr>
            </w:pPr>
            <w:r w:rsidRPr="00446310">
              <w:rPr>
                <w:b/>
                <w:bCs/>
                <w:color w:val="080C0C"/>
                <w:lang w:val="it-IT"/>
              </w:rPr>
              <w:t>Prezantimi dhe demonstrimi i rezultateve të arritura:</w:t>
            </w:r>
          </w:p>
          <w:p w14:paraId="1CE27188" w14:textId="28A1E074" w:rsidR="00967054" w:rsidRPr="00967054" w:rsidRDefault="00967054" w:rsidP="00967054">
            <w:pPr>
              <w:pStyle w:val="NoSpacing"/>
              <w:rPr>
                <w:color w:val="080C0C"/>
                <w:lang w:val="it-IT"/>
              </w:rPr>
            </w:pPr>
            <w:r w:rsidRPr="00967054">
              <w:rPr>
                <w:color w:val="080C0C"/>
                <w:lang w:val="it-IT"/>
              </w:rPr>
              <w:t xml:space="preserve">Ushtrimi i katërt: Shkruajnë me të diktuar nga dy rreshta me Zh, zh, </w:t>
            </w:r>
            <w:r w:rsidR="00446310">
              <w:rPr>
                <w:noProof/>
                <w:spacing w:val="5"/>
                <w:position w:val="1"/>
                <w:sz w:val="23"/>
              </w:rPr>
              <w:drawing>
                <wp:inline distT="0" distB="0" distL="0" distR="0" wp14:anchorId="652C7ADC" wp14:editId="76723704">
                  <wp:extent cx="577450" cy="249716"/>
                  <wp:effectExtent l="0" t="0" r="0" b="0"/>
                  <wp:docPr id="1050794848" name="image3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 name="image322.jpeg"/>
                          <pic:cNvPicPr/>
                        </pic:nvPicPr>
                        <pic:blipFill>
                          <a:blip r:embed="rId88" cstate="print"/>
                          <a:stretch>
                            <a:fillRect/>
                          </a:stretch>
                        </pic:blipFill>
                        <pic:spPr>
                          <a:xfrm>
                            <a:off x="0" y="0"/>
                            <a:ext cx="577450" cy="249716"/>
                          </a:xfrm>
                          <a:prstGeom prst="rect">
                            <a:avLst/>
                          </a:prstGeom>
                        </pic:spPr>
                      </pic:pic>
                    </a:graphicData>
                  </a:graphic>
                </wp:inline>
              </w:drawing>
            </w:r>
            <w:r w:rsidRPr="00967054">
              <w:rPr>
                <w:color w:val="080C0C"/>
                <w:lang w:val="it-IT"/>
              </w:rPr>
              <w:t xml:space="preserve">  .</w:t>
            </w:r>
          </w:p>
          <w:p w14:paraId="07C07EF4" w14:textId="2C3ABF12" w:rsidR="00967054" w:rsidRPr="00446310" w:rsidRDefault="00967054" w:rsidP="00967054">
            <w:pPr>
              <w:pStyle w:val="NoSpacing"/>
              <w:rPr>
                <w:b/>
                <w:bCs/>
                <w:color w:val="080C0C"/>
                <w:lang w:val="it-IT"/>
              </w:rPr>
            </w:pPr>
            <w:r w:rsidRPr="00446310">
              <w:rPr>
                <w:b/>
                <w:bCs/>
                <w:color w:val="080C0C"/>
                <w:lang w:val="it-IT"/>
              </w:rPr>
              <w:t>Vlerësohen nxënësit për:</w:t>
            </w:r>
          </w:p>
          <w:p w14:paraId="7ED31713"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Shkrimin e shkronjës</w:t>
            </w:r>
            <w:r w:rsidRPr="00967054">
              <w:rPr>
                <w:color w:val="080C0C"/>
                <w:lang w:val="it-IT"/>
              </w:rPr>
              <w:tab/>
              <w:t>të dorës sipas modelit.</w:t>
            </w:r>
          </w:p>
          <w:p w14:paraId="03293C33"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Gjetjen e fjalëve me shkronjën   në pozicione të ndryshme.</w:t>
            </w:r>
          </w:p>
          <w:p w14:paraId="5FF73396"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Zhvendosjen e fjalëve për të formuar fjali.</w:t>
            </w:r>
          </w:p>
          <w:p w14:paraId="2982F124" w14:textId="61E567A4"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Shkrimin me të diktuar të Zh, zh,</w:t>
            </w:r>
            <w:r w:rsidR="00446310">
              <w:rPr>
                <w:noProof/>
                <w:spacing w:val="5"/>
                <w:position w:val="1"/>
                <w:sz w:val="23"/>
              </w:rPr>
              <w:drawing>
                <wp:inline distT="0" distB="0" distL="0" distR="0" wp14:anchorId="38C5EA1A" wp14:editId="1BB2B406">
                  <wp:extent cx="577450" cy="249716"/>
                  <wp:effectExtent l="0" t="0" r="0" b="0"/>
                  <wp:docPr id="653939652" name="image3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 name="image322.jpeg"/>
                          <pic:cNvPicPr/>
                        </pic:nvPicPr>
                        <pic:blipFill>
                          <a:blip r:embed="rId88" cstate="print"/>
                          <a:stretch>
                            <a:fillRect/>
                          </a:stretch>
                        </pic:blipFill>
                        <pic:spPr>
                          <a:xfrm>
                            <a:off x="0" y="0"/>
                            <a:ext cx="577450" cy="249716"/>
                          </a:xfrm>
                          <a:prstGeom prst="rect">
                            <a:avLst/>
                          </a:prstGeom>
                        </pic:spPr>
                      </pic:pic>
                    </a:graphicData>
                  </a:graphic>
                </wp:inline>
              </w:drawing>
            </w:r>
            <w:r w:rsidRPr="00967054">
              <w:rPr>
                <w:color w:val="080C0C"/>
                <w:lang w:val="it-IT"/>
              </w:rPr>
              <w:t xml:space="preserve">  .</w:t>
            </w:r>
          </w:p>
          <w:p w14:paraId="1F69AEEC" w14:textId="77777777" w:rsidR="00967054" w:rsidRPr="00967054" w:rsidRDefault="00967054" w:rsidP="00967054">
            <w:pPr>
              <w:pStyle w:val="NoSpacing"/>
              <w:rPr>
                <w:color w:val="080C0C"/>
                <w:lang w:val="it-IT"/>
              </w:rPr>
            </w:pPr>
            <w:r w:rsidRPr="00967054">
              <w:rPr>
                <w:color w:val="080C0C"/>
                <w:lang w:val="it-IT"/>
              </w:rPr>
              <w:t>•</w:t>
            </w:r>
            <w:r w:rsidRPr="00967054">
              <w:rPr>
                <w:color w:val="080C0C"/>
                <w:lang w:val="it-IT"/>
              </w:rPr>
              <w:tab/>
              <w:t>Shfaqjen e besimit dhe vullnetit gjatë procesit të të shkruarit.</w:t>
            </w:r>
          </w:p>
          <w:p w14:paraId="34685A18" w14:textId="77777777" w:rsidR="00967054" w:rsidRPr="00967054" w:rsidRDefault="00967054" w:rsidP="00967054">
            <w:pPr>
              <w:pStyle w:val="NoSpacing"/>
              <w:rPr>
                <w:color w:val="080C0C"/>
                <w:lang w:val="it-IT"/>
              </w:rPr>
            </w:pPr>
            <w:r w:rsidRPr="00967054">
              <w:rPr>
                <w:color w:val="080C0C"/>
                <w:lang w:val="it-IT"/>
              </w:rPr>
              <w:t>Detyrë shtëpie: Nxënësve u sugjerohet detyra e mëposhtme: Shkruani nga dy rreshta me shkronjën   .</w:t>
            </w:r>
          </w:p>
          <w:p w14:paraId="225513B3" w14:textId="77777777" w:rsidR="00967054" w:rsidRPr="00967054" w:rsidRDefault="00967054" w:rsidP="00967054">
            <w:pPr>
              <w:pStyle w:val="NoSpacing"/>
              <w:rPr>
                <w:color w:val="080C0C"/>
                <w:lang w:val="it-IT"/>
              </w:rPr>
            </w:pPr>
            <w:r w:rsidRPr="00967054">
              <w:rPr>
                <w:color w:val="080C0C"/>
                <w:lang w:val="it-IT"/>
              </w:rPr>
              <w:lastRenderedPageBreak/>
              <w:t>Shkruani dhjetë fjalë që në trup të tyre kanë shkronjën  .</w:t>
            </w:r>
          </w:p>
          <w:p w14:paraId="24447311" w14:textId="29A27218" w:rsidR="0053526F" w:rsidRDefault="00967054" w:rsidP="00967054">
            <w:pPr>
              <w:pStyle w:val="NoSpacing"/>
              <w:rPr>
                <w:color w:val="080C0C"/>
                <w:lang w:val="it-IT"/>
              </w:rPr>
            </w:pPr>
            <w:r w:rsidRPr="00967054">
              <w:rPr>
                <w:color w:val="080C0C"/>
                <w:lang w:val="it-IT"/>
              </w:rPr>
              <w:t xml:space="preserve">Shkruani pesë fjali me fjalë të cilat në trup të tyre kanë shkronjën  </w:t>
            </w:r>
            <w:r>
              <w:rPr>
                <w:color w:val="080C0C"/>
                <w:lang w:val="it-IT"/>
              </w:rPr>
              <w:t xml:space="preserve"> </w:t>
            </w:r>
            <w:r>
              <w:rPr>
                <w:noProof/>
                <w:spacing w:val="5"/>
                <w:position w:val="1"/>
                <w:sz w:val="23"/>
              </w:rPr>
              <w:drawing>
                <wp:inline distT="0" distB="0" distL="0" distR="0" wp14:anchorId="57FFCF12" wp14:editId="0BB7C2E7">
                  <wp:extent cx="577450" cy="249716"/>
                  <wp:effectExtent l="0" t="0" r="0" b="0"/>
                  <wp:docPr id="635" name="image3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 name="image322.jpeg"/>
                          <pic:cNvPicPr/>
                        </pic:nvPicPr>
                        <pic:blipFill>
                          <a:blip r:embed="rId88" cstate="print"/>
                          <a:stretch>
                            <a:fillRect/>
                          </a:stretch>
                        </pic:blipFill>
                        <pic:spPr>
                          <a:xfrm>
                            <a:off x="0" y="0"/>
                            <a:ext cx="577450" cy="249716"/>
                          </a:xfrm>
                          <a:prstGeom prst="rect">
                            <a:avLst/>
                          </a:prstGeom>
                        </pic:spPr>
                      </pic:pic>
                    </a:graphicData>
                  </a:graphic>
                </wp:inline>
              </w:drawing>
            </w:r>
            <w:r>
              <w:rPr>
                <w:color w:val="080C0C"/>
                <w:lang w:val="it-IT"/>
              </w:rPr>
              <w:t xml:space="preserve">                 </w:t>
            </w:r>
            <w:r w:rsidRPr="00967054">
              <w:rPr>
                <w:color w:val="080C0C"/>
                <w:lang w:val="it-IT"/>
              </w:rPr>
              <w:t>.</w:t>
            </w:r>
          </w:p>
          <w:p w14:paraId="70FF1470" w14:textId="77777777" w:rsidR="0053526F" w:rsidRDefault="0053526F" w:rsidP="00DB2BEA">
            <w:pPr>
              <w:pStyle w:val="NoSpacing"/>
              <w:rPr>
                <w:color w:val="080C0C"/>
                <w:lang w:val="it-IT"/>
              </w:rPr>
            </w:pPr>
          </w:p>
          <w:p w14:paraId="04BFEE8C" w14:textId="77777777" w:rsidR="0053526F" w:rsidRDefault="0053526F" w:rsidP="00DB2BEA">
            <w:pPr>
              <w:pStyle w:val="NoSpacing"/>
              <w:rPr>
                <w:color w:val="080C0C"/>
                <w:lang w:val="it-IT"/>
              </w:rPr>
            </w:pPr>
          </w:p>
          <w:p w14:paraId="522F2D07" w14:textId="77777777" w:rsidR="0053526F" w:rsidRDefault="0053526F" w:rsidP="00DB2BEA">
            <w:pPr>
              <w:pStyle w:val="NoSpacing"/>
              <w:rPr>
                <w:color w:val="080C0C"/>
                <w:lang w:val="it-IT"/>
              </w:rPr>
            </w:pPr>
          </w:p>
          <w:p w14:paraId="76DF39E9" w14:textId="77777777" w:rsidR="0053526F" w:rsidRDefault="0053526F" w:rsidP="00DB2BEA">
            <w:pPr>
              <w:pStyle w:val="NoSpacing"/>
              <w:rPr>
                <w:color w:val="080C0C"/>
                <w:lang w:val="it-IT"/>
              </w:rPr>
            </w:pPr>
          </w:p>
          <w:p w14:paraId="6CBD8DB6" w14:textId="77777777" w:rsidR="0053526F" w:rsidRDefault="0053526F" w:rsidP="00DB2BEA">
            <w:pPr>
              <w:pStyle w:val="NoSpacing"/>
              <w:rPr>
                <w:color w:val="080C0C"/>
                <w:lang w:val="it-IT"/>
              </w:rPr>
            </w:pPr>
          </w:p>
          <w:p w14:paraId="3EF278E0" w14:textId="77777777" w:rsidR="0053526F" w:rsidRDefault="0053526F" w:rsidP="00DB2BEA">
            <w:pPr>
              <w:pStyle w:val="NoSpacing"/>
              <w:rPr>
                <w:color w:val="080C0C"/>
                <w:lang w:val="it-IT"/>
              </w:rPr>
            </w:pPr>
          </w:p>
          <w:p w14:paraId="771409A8" w14:textId="77777777" w:rsidR="0053526F" w:rsidRDefault="0053526F" w:rsidP="00DB2BEA">
            <w:pPr>
              <w:pStyle w:val="NoSpacing"/>
              <w:rPr>
                <w:color w:val="080C0C"/>
                <w:lang w:val="it-IT"/>
              </w:rPr>
            </w:pPr>
          </w:p>
          <w:p w14:paraId="56C35B87" w14:textId="77777777" w:rsidR="0053526F" w:rsidRDefault="0053526F" w:rsidP="00DB2BEA">
            <w:pPr>
              <w:pStyle w:val="NoSpacing"/>
              <w:rPr>
                <w:color w:val="080C0C"/>
                <w:lang w:val="it-IT"/>
              </w:rPr>
            </w:pPr>
          </w:p>
          <w:p w14:paraId="1F9B40A8" w14:textId="77777777" w:rsidR="0053526F" w:rsidRDefault="0053526F" w:rsidP="00DB2BEA">
            <w:pPr>
              <w:pStyle w:val="NoSpacing"/>
              <w:rPr>
                <w:color w:val="080C0C"/>
                <w:lang w:val="it-IT"/>
              </w:rPr>
            </w:pPr>
          </w:p>
          <w:p w14:paraId="220C351D" w14:textId="77777777" w:rsidR="0053526F" w:rsidRDefault="0053526F" w:rsidP="00DB2BEA">
            <w:pPr>
              <w:pStyle w:val="NoSpacing"/>
              <w:rPr>
                <w:color w:val="080C0C"/>
                <w:lang w:val="it-IT"/>
              </w:rPr>
            </w:pPr>
          </w:p>
          <w:p w14:paraId="495E6955" w14:textId="77777777" w:rsidR="0053526F" w:rsidRDefault="0053526F" w:rsidP="00DB2BEA">
            <w:pPr>
              <w:pStyle w:val="NoSpacing"/>
              <w:rPr>
                <w:color w:val="080C0C"/>
                <w:lang w:val="it-IT"/>
              </w:rPr>
            </w:pPr>
          </w:p>
          <w:p w14:paraId="45FBCCE0" w14:textId="77777777" w:rsidR="0053526F" w:rsidRDefault="0053526F" w:rsidP="00DB2BEA">
            <w:pPr>
              <w:pStyle w:val="NoSpacing"/>
              <w:rPr>
                <w:color w:val="080C0C"/>
                <w:lang w:val="it-IT"/>
              </w:rPr>
            </w:pPr>
          </w:p>
          <w:p w14:paraId="67EF95E6" w14:textId="77777777" w:rsidR="0053526F" w:rsidRDefault="0053526F" w:rsidP="00DB2BEA">
            <w:pPr>
              <w:pStyle w:val="NoSpacing"/>
              <w:rPr>
                <w:color w:val="080C0C"/>
                <w:lang w:val="it-IT"/>
              </w:rPr>
            </w:pPr>
          </w:p>
          <w:p w14:paraId="6D56814D" w14:textId="77777777" w:rsidR="0053526F" w:rsidRDefault="0053526F" w:rsidP="00DB2BEA">
            <w:pPr>
              <w:pStyle w:val="NoSpacing"/>
              <w:rPr>
                <w:color w:val="080C0C"/>
                <w:lang w:val="it-IT"/>
              </w:rPr>
            </w:pPr>
          </w:p>
          <w:p w14:paraId="2AAB64A1" w14:textId="77777777" w:rsidR="0053526F" w:rsidRDefault="0053526F" w:rsidP="00DB2BEA">
            <w:pPr>
              <w:pStyle w:val="NoSpacing"/>
              <w:rPr>
                <w:color w:val="080C0C"/>
                <w:lang w:val="it-IT"/>
              </w:rPr>
            </w:pPr>
          </w:p>
          <w:p w14:paraId="0C403F7F" w14:textId="77777777" w:rsidR="0053526F" w:rsidRDefault="0053526F" w:rsidP="00DB2BEA">
            <w:pPr>
              <w:pStyle w:val="NoSpacing"/>
              <w:rPr>
                <w:color w:val="080C0C"/>
                <w:lang w:val="it-IT"/>
              </w:rPr>
            </w:pPr>
          </w:p>
          <w:p w14:paraId="17D097CC" w14:textId="77777777" w:rsidR="0053526F" w:rsidRDefault="0053526F" w:rsidP="00DB2BEA">
            <w:pPr>
              <w:pStyle w:val="NoSpacing"/>
              <w:rPr>
                <w:color w:val="080C0C"/>
                <w:lang w:val="it-IT"/>
              </w:rPr>
            </w:pPr>
          </w:p>
          <w:p w14:paraId="385C2A7A" w14:textId="77777777" w:rsidR="0053526F" w:rsidRDefault="0053526F" w:rsidP="00DB2BEA">
            <w:pPr>
              <w:pStyle w:val="NoSpacing"/>
              <w:rPr>
                <w:color w:val="080C0C"/>
                <w:lang w:val="it-IT"/>
              </w:rPr>
            </w:pPr>
          </w:p>
          <w:p w14:paraId="42D65B18" w14:textId="77777777" w:rsidR="0053526F" w:rsidRDefault="0053526F" w:rsidP="00DB2BEA">
            <w:pPr>
              <w:pStyle w:val="NoSpacing"/>
              <w:rPr>
                <w:color w:val="080C0C"/>
                <w:lang w:val="it-IT"/>
              </w:rPr>
            </w:pPr>
          </w:p>
          <w:p w14:paraId="34717A37" w14:textId="77777777" w:rsidR="0053526F" w:rsidRDefault="0053526F" w:rsidP="00DB2BEA">
            <w:pPr>
              <w:pStyle w:val="NoSpacing"/>
              <w:rPr>
                <w:color w:val="080C0C"/>
                <w:lang w:val="it-IT"/>
              </w:rPr>
            </w:pPr>
          </w:p>
          <w:p w14:paraId="006A694D" w14:textId="77777777" w:rsidR="0053526F" w:rsidRDefault="0053526F" w:rsidP="00DB2BEA">
            <w:pPr>
              <w:pStyle w:val="NoSpacing"/>
              <w:rPr>
                <w:color w:val="080C0C"/>
                <w:lang w:val="it-IT"/>
              </w:rPr>
            </w:pPr>
          </w:p>
          <w:p w14:paraId="69F6B997" w14:textId="77777777" w:rsidR="0053526F" w:rsidRPr="00112C98" w:rsidRDefault="0053526F" w:rsidP="00DB2BEA">
            <w:pPr>
              <w:pStyle w:val="NoSpacing"/>
              <w:rPr>
                <w:color w:val="080C0C"/>
                <w:lang w:val="it-IT"/>
              </w:rPr>
            </w:pPr>
          </w:p>
        </w:tc>
      </w:tr>
    </w:tbl>
    <w:p w14:paraId="1D365D09" w14:textId="77777777" w:rsidR="0053526F" w:rsidRDefault="0053526F" w:rsidP="0053526F">
      <w:pPr>
        <w:rPr>
          <w:lang w:val="it-IT"/>
        </w:rPr>
      </w:pPr>
    </w:p>
    <w:p w14:paraId="499BDA77" w14:textId="77777777" w:rsidR="0053526F" w:rsidRDefault="0053526F" w:rsidP="0053526F">
      <w:pPr>
        <w:rPr>
          <w:lang w:val="it-IT"/>
        </w:rPr>
      </w:pPr>
    </w:p>
    <w:p w14:paraId="7B18E9E8"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56A5D1A" w14:textId="77777777" w:rsidTr="00DB2BEA">
        <w:trPr>
          <w:trHeight w:val="206"/>
        </w:trPr>
        <w:tc>
          <w:tcPr>
            <w:tcW w:w="10105" w:type="dxa"/>
            <w:tcBorders>
              <w:top w:val="single" w:sz="8" w:space="0" w:color="000000"/>
              <w:bottom w:val="nil"/>
            </w:tcBorders>
            <w:shd w:val="clear" w:color="auto" w:fill="000000"/>
            <w:hideMark/>
          </w:tcPr>
          <w:p w14:paraId="05D271F4" w14:textId="73E28A5D"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446310">
              <w:rPr>
                <w:rFonts w:ascii="Times New Roman" w:eastAsia="MS Mincho" w:hAnsi="Times New Roman" w:cs="Times New Roman"/>
                <w:b/>
                <w:bCs/>
                <w:color w:val="0D0D0D"/>
                <w:sz w:val="24"/>
                <w:szCs w:val="24"/>
                <w:lang w:val="sq-AL"/>
              </w:rPr>
              <w:t>198</w:t>
            </w:r>
          </w:p>
        </w:tc>
      </w:tr>
      <w:tr w:rsidR="0053526F" w:rsidRPr="00112C98" w14:paraId="04122160" w14:textId="77777777" w:rsidTr="00DB2BEA">
        <w:trPr>
          <w:trHeight w:val="379"/>
        </w:trPr>
        <w:tc>
          <w:tcPr>
            <w:tcW w:w="10105" w:type="dxa"/>
            <w:tcBorders>
              <w:top w:val="single" w:sz="8" w:space="0" w:color="000000"/>
              <w:bottom w:val="single" w:sz="8" w:space="0" w:color="000000"/>
            </w:tcBorders>
            <w:hideMark/>
          </w:tcPr>
          <w:p w14:paraId="0C82A8E2" w14:textId="72AD0BE3"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B95921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1B94AA9" w14:textId="77777777" w:rsidTr="00DB2BEA">
        <w:trPr>
          <w:trHeight w:val="2390"/>
        </w:trPr>
        <w:tc>
          <w:tcPr>
            <w:tcW w:w="10105" w:type="dxa"/>
            <w:tcBorders>
              <w:top w:val="nil"/>
            </w:tcBorders>
          </w:tcPr>
          <w:p w14:paraId="1987E2E9" w14:textId="77777777" w:rsidR="00773F55" w:rsidRPr="00446310" w:rsidRDefault="00773F55" w:rsidP="00773F55">
            <w:pPr>
              <w:pStyle w:val="NoSpacing"/>
              <w:rPr>
                <w:b/>
                <w:bCs/>
                <w:color w:val="080C0C"/>
                <w:lang w:val="it-IT"/>
              </w:rPr>
            </w:pPr>
            <w:r w:rsidRPr="00446310">
              <w:rPr>
                <w:b/>
                <w:bCs/>
                <w:color w:val="080C0C"/>
                <w:lang w:val="it-IT"/>
              </w:rPr>
              <w:t>Tema mësimore:</w:t>
            </w:r>
          </w:p>
          <w:p w14:paraId="2697A443" w14:textId="77777777" w:rsidR="00446310" w:rsidRDefault="00773F55" w:rsidP="00773F55">
            <w:pPr>
              <w:pStyle w:val="NoSpacing"/>
              <w:rPr>
                <w:color w:val="080C0C"/>
                <w:lang w:val="it-IT"/>
              </w:rPr>
            </w:pPr>
            <w:r w:rsidRPr="00773F55">
              <w:rPr>
                <w:color w:val="080C0C"/>
                <w:lang w:val="it-IT"/>
              </w:rPr>
              <w:t>Tingujt Shkronjat Rrokjet Fjala</w:t>
            </w:r>
            <w:r w:rsidRPr="00773F55">
              <w:rPr>
                <w:color w:val="080C0C"/>
                <w:lang w:val="it-IT"/>
              </w:rPr>
              <w:tab/>
            </w:r>
          </w:p>
          <w:p w14:paraId="729A4E53" w14:textId="77777777" w:rsidR="00446310" w:rsidRDefault="00446310" w:rsidP="00773F55">
            <w:pPr>
              <w:pStyle w:val="NoSpacing"/>
              <w:rPr>
                <w:color w:val="080C0C"/>
                <w:lang w:val="it-IT"/>
              </w:rPr>
            </w:pPr>
          </w:p>
          <w:p w14:paraId="0D18BDD1" w14:textId="228565AC" w:rsidR="00773F55" w:rsidRPr="00446310" w:rsidRDefault="00773F55" w:rsidP="00773F55">
            <w:pPr>
              <w:pStyle w:val="NoSpacing"/>
              <w:rPr>
                <w:b/>
                <w:bCs/>
                <w:color w:val="080C0C"/>
                <w:lang w:val="it-IT"/>
              </w:rPr>
            </w:pPr>
            <w:r w:rsidRPr="00446310">
              <w:rPr>
                <w:b/>
                <w:bCs/>
                <w:color w:val="080C0C"/>
                <w:lang w:val="it-IT"/>
              </w:rPr>
              <w:t>Rezultati i të nxënit të temës:</w:t>
            </w:r>
          </w:p>
          <w:p w14:paraId="0936C51C" w14:textId="77777777" w:rsidR="00773F55" w:rsidRPr="00773F55" w:rsidRDefault="00773F55" w:rsidP="00773F55">
            <w:pPr>
              <w:pStyle w:val="NoSpacing"/>
              <w:rPr>
                <w:color w:val="080C0C"/>
                <w:lang w:val="it-IT"/>
              </w:rPr>
            </w:pPr>
            <w:r w:rsidRPr="00773F55">
              <w:rPr>
                <w:color w:val="080C0C"/>
                <w:lang w:val="it-IT"/>
              </w:rPr>
              <w:t>•</w:t>
            </w:r>
            <w:r w:rsidRPr="00773F55">
              <w:rPr>
                <w:color w:val="080C0C"/>
                <w:lang w:val="it-IT"/>
              </w:rPr>
              <w:tab/>
              <w:t>Dëgjon, identifikon dhe shqipton drejt tingujt, zanor dhe bashkëtingëllorë;</w:t>
            </w:r>
          </w:p>
          <w:p w14:paraId="15346FE8" w14:textId="77777777" w:rsidR="00773F55" w:rsidRPr="00773F55" w:rsidRDefault="00773F55" w:rsidP="00773F55">
            <w:pPr>
              <w:pStyle w:val="NoSpacing"/>
              <w:rPr>
                <w:color w:val="080C0C"/>
                <w:lang w:val="it-IT"/>
              </w:rPr>
            </w:pPr>
            <w:r w:rsidRPr="00773F55">
              <w:rPr>
                <w:color w:val="080C0C"/>
                <w:lang w:val="it-IT"/>
              </w:rPr>
              <w:t>•</w:t>
            </w:r>
            <w:r w:rsidRPr="00773F55">
              <w:rPr>
                <w:color w:val="080C0C"/>
                <w:lang w:val="it-IT"/>
              </w:rPr>
              <w:tab/>
              <w:t>Shkruan drejt fjalët,fjalitë dhe i shqipton me intonacionin e duhur;</w:t>
            </w:r>
          </w:p>
          <w:p w14:paraId="17B5DB9E" w14:textId="77777777" w:rsidR="00773F55" w:rsidRPr="00773F55" w:rsidRDefault="00773F55" w:rsidP="00773F55">
            <w:pPr>
              <w:pStyle w:val="NoSpacing"/>
              <w:rPr>
                <w:color w:val="080C0C"/>
                <w:lang w:val="it-IT"/>
              </w:rPr>
            </w:pPr>
            <w:r w:rsidRPr="00773F55">
              <w:rPr>
                <w:color w:val="080C0C"/>
                <w:lang w:val="it-IT"/>
              </w:rPr>
              <w:t>•</w:t>
            </w:r>
            <w:r w:rsidRPr="00773F55">
              <w:rPr>
                <w:color w:val="080C0C"/>
                <w:lang w:val="it-IT"/>
              </w:rPr>
              <w:tab/>
              <w:t>Shkruan drejt shkronjat e mëdha dhe shkronjat e vogla;</w:t>
            </w:r>
          </w:p>
          <w:p w14:paraId="3654457B" w14:textId="77777777" w:rsidR="00446310" w:rsidRDefault="00773F55" w:rsidP="00773F55">
            <w:pPr>
              <w:pStyle w:val="NoSpacing"/>
              <w:rPr>
                <w:color w:val="080C0C"/>
                <w:lang w:val="it-IT"/>
              </w:rPr>
            </w:pPr>
            <w:r w:rsidRPr="00446310">
              <w:rPr>
                <w:b/>
                <w:bCs/>
                <w:color w:val="080C0C"/>
                <w:lang w:val="it-IT"/>
              </w:rPr>
              <w:t>Kontributi në rezultatet për kompetencat kryesore të shkallës:</w:t>
            </w:r>
            <w:r w:rsidR="00446310">
              <w:rPr>
                <w:b/>
                <w:bCs/>
                <w:color w:val="080C0C"/>
                <w:lang w:val="it-IT"/>
              </w:rPr>
              <w:t xml:space="preserve"> </w:t>
            </w:r>
            <w:r w:rsidRPr="00773F55">
              <w:rPr>
                <w:color w:val="080C0C"/>
                <w:lang w:val="it-IT"/>
              </w:rPr>
              <w:t>I.1; I.2; I.3; I.5; III.2</w:t>
            </w:r>
            <w:r w:rsidRPr="00773F55">
              <w:rPr>
                <w:color w:val="080C0C"/>
                <w:lang w:val="it-IT"/>
              </w:rPr>
              <w:tab/>
            </w:r>
          </w:p>
          <w:p w14:paraId="6F1A3F02" w14:textId="751B11E8" w:rsidR="00773F55" w:rsidRPr="00773F55" w:rsidRDefault="00773F55" w:rsidP="00773F55">
            <w:pPr>
              <w:pStyle w:val="NoSpacing"/>
              <w:rPr>
                <w:color w:val="080C0C"/>
                <w:lang w:val="it-IT"/>
              </w:rPr>
            </w:pPr>
            <w:r w:rsidRPr="00446310">
              <w:rPr>
                <w:b/>
                <w:bCs/>
                <w:color w:val="080C0C"/>
                <w:lang w:val="it-IT"/>
              </w:rPr>
              <w:t>Kontributi në rezultatet e fushës së kurrikulës:</w:t>
            </w:r>
            <w:r w:rsidR="00446310">
              <w:rPr>
                <w:b/>
                <w:bCs/>
                <w:color w:val="080C0C"/>
                <w:lang w:val="it-IT"/>
              </w:rPr>
              <w:t xml:space="preserve"> </w:t>
            </w:r>
            <w:r w:rsidRPr="00773F55">
              <w:rPr>
                <w:color w:val="080C0C"/>
                <w:lang w:val="it-IT"/>
              </w:rPr>
              <w:t>1.1; 1.5; 2.1; 2.2; 3.3; 3.5</w:t>
            </w:r>
          </w:p>
          <w:p w14:paraId="5CF02F1A" w14:textId="77777777" w:rsidR="00773F55" w:rsidRPr="00446310" w:rsidRDefault="00773F55" w:rsidP="00773F55">
            <w:pPr>
              <w:pStyle w:val="NoSpacing"/>
              <w:rPr>
                <w:b/>
                <w:bCs/>
                <w:color w:val="080C0C"/>
                <w:lang w:val="it-IT"/>
              </w:rPr>
            </w:pPr>
            <w:r w:rsidRPr="00446310">
              <w:rPr>
                <w:b/>
                <w:bCs/>
                <w:color w:val="080C0C"/>
                <w:lang w:val="it-IT"/>
              </w:rPr>
              <w:t>Njësia mësimore:</w:t>
            </w:r>
          </w:p>
          <w:p w14:paraId="30368A2C" w14:textId="77777777" w:rsidR="00446310" w:rsidRDefault="00773F55" w:rsidP="00773F55">
            <w:pPr>
              <w:pStyle w:val="NoSpacing"/>
              <w:rPr>
                <w:color w:val="080C0C"/>
                <w:lang w:val="it-IT"/>
              </w:rPr>
            </w:pPr>
            <w:r w:rsidRPr="00773F55">
              <w:rPr>
                <w:color w:val="080C0C"/>
                <w:lang w:val="it-IT"/>
              </w:rPr>
              <w:t>Përsëritje 6, (faqe 100 e Abetares)</w:t>
            </w:r>
            <w:r w:rsidRPr="00773F55">
              <w:rPr>
                <w:color w:val="080C0C"/>
                <w:lang w:val="it-IT"/>
              </w:rPr>
              <w:tab/>
            </w:r>
          </w:p>
          <w:p w14:paraId="64A92602" w14:textId="77777777" w:rsidR="00446310" w:rsidRDefault="00446310" w:rsidP="00773F55">
            <w:pPr>
              <w:pStyle w:val="NoSpacing"/>
              <w:rPr>
                <w:color w:val="080C0C"/>
                <w:lang w:val="it-IT"/>
              </w:rPr>
            </w:pPr>
          </w:p>
          <w:p w14:paraId="5132A904" w14:textId="77777777" w:rsidR="00773F55" w:rsidRPr="00446310" w:rsidRDefault="00773F55" w:rsidP="00773F55">
            <w:pPr>
              <w:pStyle w:val="NoSpacing"/>
              <w:rPr>
                <w:b/>
                <w:bCs/>
                <w:color w:val="080C0C"/>
                <w:lang w:val="it-IT"/>
              </w:rPr>
            </w:pPr>
            <w:r w:rsidRPr="00446310">
              <w:rPr>
                <w:b/>
                <w:bCs/>
                <w:color w:val="080C0C"/>
                <w:lang w:val="it-IT"/>
              </w:rPr>
              <w:t>Rezultatet e të nxënit të orës mësimore:</w:t>
            </w:r>
          </w:p>
          <w:p w14:paraId="1F8AF0F2" w14:textId="77777777" w:rsidR="00773F55" w:rsidRPr="00773F55" w:rsidRDefault="00773F55" w:rsidP="00773F55">
            <w:pPr>
              <w:pStyle w:val="NoSpacing"/>
              <w:rPr>
                <w:color w:val="080C0C"/>
                <w:lang w:val="it-IT"/>
              </w:rPr>
            </w:pPr>
            <w:r w:rsidRPr="00773F55">
              <w:rPr>
                <w:color w:val="080C0C"/>
                <w:lang w:val="it-IT"/>
              </w:rPr>
              <w:t>Nxënësi:</w:t>
            </w:r>
          </w:p>
          <w:p w14:paraId="304A3C5F" w14:textId="77777777" w:rsidR="00773F55" w:rsidRPr="00773F55" w:rsidRDefault="00773F55" w:rsidP="00773F55">
            <w:pPr>
              <w:pStyle w:val="NoSpacing"/>
              <w:rPr>
                <w:color w:val="080C0C"/>
                <w:lang w:val="it-IT"/>
              </w:rPr>
            </w:pPr>
            <w:r w:rsidRPr="00773F55">
              <w:rPr>
                <w:color w:val="080C0C"/>
                <w:lang w:val="it-IT"/>
              </w:rPr>
              <w:t>•</w:t>
            </w:r>
            <w:r w:rsidRPr="00773F55">
              <w:rPr>
                <w:color w:val="080C0C"/>
                <w:lang w:val="it-IT"/>
              </w:rPr>
              <w:tab/>
              <w:t>Shqipton tingujt: Nj, Th, X, Z, Xh, Zh.</w:t>
            </w:r>
          </w:p>
          <w:p w14:paraId="2AFAD4CA" w14:textId="77777777" w:rsidR="00773F55" w:rsidRPr="00773F55" w:rsidRDefault="00773F55" w:rsidP="00773F55">
            <w:pPr>
              <w:pStyle w:val="NoSpacing"/>
              <w:rPr>
                <w:color w:val="080C0C"/>
                <w:lang w:val="it-IT"/>
              </w:rPr>
            </w:pPr>
            <w:r w:rsidRPr="00773F55">
              <w:rPr>
                <w:color w:val="080C0C"/>
                <w:lang w:val="it-IT"/>
              </w:rPr>
              <w:t>•</w:t>
            </w:r>
            <w:r w:rsidRPr="00773F55">
              <w:rPr>
                <w:color w:val="080C0C"/>
                <w:lang w:val="it-IT"/>
              </w:rPr>
              <w:tab/>
              <w:t>Identifikon shkronjat e mësuara në fjalë të ndryshme (në pozicione të ndryshme).</w:t>
            </w:r>
          </w:p>
          <w:p w14:paraId="1C9FF018" w14:textId="77777777" w:rsidR="00446310" w:rsidRDefault="00773F55" w:rsidP="00773F55">
            <w:pPr>
              <w:pStyle w:val="NoSpacing"/>
              <w:rPr>
                <w:color w:val="080C0C"/>
                <w:lang w:val="it-IT"/>
              </w:rPr>
            </w:pPr>
            <w:r w:rsidRPr="00773F55">
              <w:rPr>
                <w:color w:val="080C0C"/>
                <w:lang w:val="it-IT"/>
              </w:rPr>
              <w:t>•</w:t>
            </w:r>
            <w:r w:rsidRPr="00773F55">
              <w:rPr>
                <w:color w:val="080C0C"/>
                <w:lang w:val="it-IT"/>
              </w:rPr>
              <w:tab/>
              <w:t>Gjen fjalë që në trup të tyre kanë shkronjat Nj, Th, X, Z, Xh, Zh në pozicione të ndryshme.</w:t>
            </w:r>
            <w:r w:rsidRPr="00773F55">
              <w:rPr>
                <w:color w:val="080C0C"/>
                <w:lang w:val="it-IT"/>
              </w:rPr>
              <w:tab/>
            </w:r>
          </w:p>
          <w:p w14:paraId="19EC7315" w14:textId="77777777" w:rsidR="00446310" w:rsidRPr="00446310" w:rsidRDefault="00446310" w:rsidP="00446310">
            <w:pPr>
              <w:pStyle w:val="NoSpacing"/>
              <w:rPr>
                <w:b/>
                <w:bCs/>
                <w:color w:val="080C0C"/>
                <w:lang w:val="it-IT"/>
              </w:rPr>
            </w:pPr>
            <w:r w:rsidRPr="00446310">
              <w:rPr>
                <w:b/>
                <w:bCs/>
                <w:color w:val="080C0C"/>
                <w:lang w:val="it-IT"/>
              </w:rPr>
              <w:t>Kriteret e suksesit:</w:t>
            </w:r>
          </w:p>
          <w:p w14:paraId="1F07B23D" w14:textId="77777777" w:rsidR="00446310" w:rsidRPr="00773F55" w:rsidRDefault="00446310" w:rsidP="00446310">
            <w:pPr>
              <w:pStyle w:val="NoSpacing"/>
              <w:rPr>
                <w:color w:val="080C0C"/>
                <w:lang w:val="it-IT"/>
              </w:rPr>
            </w:pPr>
            <w:r w:rsidRPr="00773F55">
              <w:rPr>
                <w:color w:val="080C0C"/>
                <w:lang w:val="it-IT"/>
              </w:rPr>
              <w:t>Përcaktohen me nxënësit në klasë.</w:t>
            </w:r>
          </w:p>
          <w:p w14:paraId="7C3BB71B" w14:textId="77777777" w:rsidR="00446310" w:rsidRDefault="00446310" w:rsidP="00773F55">
            <w:pPr>
              <w:pStyle w:val="NoSpacing"/>
              <w:rPr>
                <w:color w:val="080C0C"/>
                <w:lang w:val="it-IT"/>
              </w:rPr>
            </w:pPr>
          </w:p>
          <w:p w14:paraId="73C21FC6" w14:textId="3ECA9179" w:rsidR="00773F55" w:rsidRPr="00446310" w:rsidRDefault="00773F55" w:rsidP="00773F55">
            <w:pPr>
              <w:pStyle w:val="NoSpacing"/>
              <w:rPr>
                <w:b/>
                <w:bCs/>
                <w:color w:val="080C0C"/>
                <w:lang w:val="it-IT"/>
              </w:rPr>
            </w:pPr>
            <w:r w:rsidRPr="00446310">
              <w:rPr>
                <w:b/>
                <w:bCs/>
                <w:color w:val="080C0C"/>
                <w:lang w:val="it-IT"/>
              </w:rPr>
              <w:t>Fjalë kyçe:</w:t>
            </w:r>
          </w:p>
          <w:p w14:paraId="7949D953" w14:textId="77777777" w:rsidR="00773F55" w:rsidRPr="00773F55" w:rsidRDefault="00773F55" w:rsidP="00773F55">
            <w:pPr>
              <w:pStyle w:val="NoSpacing"/>
              <w:rPr>
                <w:color w:val="080C0C"/>
                <w:lang w:val="it-IT"/>
              </w:rPr>
            </w:pPr>
            <w:r w:rsidRPr="00773F55">
              <w:rPr>
                <w:color w:val="080C0C"/>
                <w:lang w:val="it-IT"/>
              </w:rPr>
              <w:t>binjakët, tharëse, xixëllonja, zemra, xhaketa, zhapiku.</w:t>
            </w:r>
          </w:p>
          <w:p w14:paraId="0DBA4A9E" w14:textId="77777777" w:rsidR="00446310" w:rsidRDefault="00773F55" w:rsidP="00773F55">
            <w:pPr>
              <w:pStyle w:val="NoSpacing"/>
              <w:rPr>
                <w:color w:val="080C0C"/>
                <w:lang w:val="it-IT"/>
              </w:rPr>
            </w:pPr>
            <w:r w:rsidRPr="00773F55">
              <w:rPr>
                <w:color w:val="080C0C"/>
                <w:lang w:val="it-IT"/>
              </w:rPr>
              <w:tab/>
            </w:r>
          </w:p>
          <w:p w14:paraId="212342A9" w14:textId="054D9E30" w:rsidR="00773F55" w:rsidRPr="00446310" w:rsidRDefault="00773F55" w:rsidP="00773F55">
            <w:pPr>
              <w:pStyle w:val="NoSpacing"/>
              <w:rPr>
                <w:b/>
                <w:bCs/>
                <w:color w:val="080C0C"/>
                <w:lang w:val="it-IT"/>
              </w:rPr>
            </w:pPr>
            <w:r w:rsidRPr="00446310">
              <w:rPr>
                <w:b/>
                <w:bCs/>
                <w:color w:val="080C0C"/>
                <w:lang w:val="it-IT"/>
              </w:rPr>
              <w:t>Teknika dhe strategji:</w:t>
            </w:r>
          </w:p>
          <w:p w14:paraId="68BB2C21" w14:textId="714C4042" w:rsidR="00773F55" w:rsidRPr="00773F55" w:rsidRDefault="00773F55" w:rsidP="00773F55">
            <w:pPr>
              <w:pStyle w:val="NoSpacing"/>
              <w:rPr>
                <w:color w:val="080C0C"/>
                <w:lang w:val="it-IT"/>
              </w:rPr>
            </w:pPr>
            <w:r w:rsidRPr="00773F55">
              <w:rPr>
                <w:color w:val="080C0C"/>
                <w:lang w:val="it-IT"/>
              </w:rPr>
              <w:t></w:t>
            </w:r>
            <w:r w:rsidRPr="00773F55">
              <w:rPr>
                <w:color w:val="080C0C"/>
                <w:lang w:val="it-IT"/>
              </w:rPr>
              <w:tab/>
              <w:t>Diskutim për njohuritë paraprake</w:t>
            </w:r>
          </w:p>
          <w:p w14:paraId="6F98D0F7" w14:textId="77777777" w:rsidR="00773F55" w:rsidRPr="00773F55" w:rsidRDefault="00773F55" w:rsidP="00773F55">
            <w:pPr>
              <w:pStyle w:val="NoSpacing"/>
              <w:rPr>
                <w:color w:val="080C0C"/>
                <w:lang w:val="it-IT"/>
              </w:rPr>
            </w:pPr>
            <w:r w:rsidRPr="00773F55">
              <w:rPr>
                <w:color w:val="080C0C"/>
                <w:lang w:val="it-IT"/>
              </w:rPr>
              <w:t>•</w:t>
            </w:r>
            <w:r w:rsidRPr="00773F55">
              <w:rPr>
                <w:color w:val="080C0C"/>
                <w:lang w:val="it-IT"/>
              </w:rPr>
              <w:tab/>
              <w:t>Gjen dhe ngjyros saktë fjalët e dhëna në grupin e shkronjave.</w:t>
            </w:r>
          </w:p>
          <w:p w14:paraId="63E47909" w14:textId="77777777" w:rsidR="00446310" w:rsidRDefault="00773F55" w:rsidP="00773F55">
            <w:pPr>
              <w:pStyle w:val="NoSpacing"/>
              <w:rPr>
                <w:color w:val="080C0C"/>
                <w:lang w:val="it-IT"/>
              </w:rPr>
            </w:pPr>
            <w:r w:rsidRPr="00773F55">
              <w:rPr>
                <w:color w:val="080C0C"/>
                <w:lang w:val="it-IT"/>
              </w:rPr>
              <w:t>•</w:t>
            </w:r>
            <w:r w:rsidRPr="00773F55">
              <w:rPr>
                <w:color w:val="080C0C"/>
                <w:lang w:val="it-IT"/>
              </w:rPr>
              <w:tab/>
              <w:t>Shkruan alfabetin e gjuhës shqipe me shkronja dore.</w:t>
            </w:r>
            <w:r w:rsidRPr="00773F55">
              <w:rPr>
                <w:color w:val="080C0C"/>
                <w:lang w:val="it-IT"/>
              </w:rPr>
              <w:tab/>
            </w:r>
          </w:p>
          <w:p w14:paraId="549591E9" w14:textId="3ECD4533" w:rsidR="00773F55" w:rsidRPr="00773F55" w:rsidRDefault="00773F55" w:rsidP="00773F55">
            <w:pPr>
              <w:pStyle w:val="NoSpacing"/>
              <w:rPr>
                <w:color w:val="080C0C"/>
                <w:lang w:val="it-IT"/>
              </w:rPr>
            </w:pPr>
            <w:r w:rsidRPr="00773F55">
              <w:rPr>
                <w:color w:val="080C0C"/>
                <w:lang w:val="it-IT"/>
              </w:rPr>
              <w:t></w:t>
            </w:r>
            <w:r w:rsidRPr="00773F55">
              <w:rPr>
                <w:color w:val="080C0C"/>
                <w:lang w:val="it-IT"/>
              </w:rPr>
              <w:tab/>
              <w:t>Vëzhgim- analizë</w:t>
            </w:r>
          </w:p>
          <w:p w14:paraId="090B6CFE" w14:textId="77777777" w:rsidR="00773F55" w:rsidRPr="00773F55" w:rsidRDefault="00773F55" w:rsidP="00773F55">
            <w:pPr>
              <w:pStyle w:val="NoSpacing"/>
              <w:rPr>
                <w:color w:val="080C0C"/>
                <w:lang w:val="it-IT"/>
              </w:rPr>
            </w:pPr>
            <w:r w:rsidRPr="00773F55">
              <w:rPr>
                <w:color w:val="080C0C"/>
                <w:lang w:val="it-IT"/>
              </w:rPr>
              <w:t></w:t>
            </w:r>
            <w:r w:rsidRPr="00773F55">
              <w:rPr>
                <w:color w:val="080C0C"/>
                <w:lang w:val="it-IT"/>
              </w:rPr>
              <w:tab/>
              <w:t>Punë individuale</w:t>
            </w:r>
          </w:p>
          <w:p w14:paraId="572178A1" w14:textId="77777777" w:rsidR="00446310" w:rsidRDefault="00446310" w:rsidP="00773F55">
            <w:pPr>
              <w:pStyle w:val="NoSpacing"/>
              <w:rPr>
                <w:color w:val="080C0C"/>
                <w:lang w:val="it-IT"/>
              </w:rPr>
            </w:pPr>
          </w:p>
          <w:p w14:paraId="1BDC8E2E" w14:textId="77777777" w:rsidR="00446310" w:rsidRDefault="00773F55" w:rsidP="00773F55">
            <w:pPr>
              <w:pStyle w:val="NoSpacing"/>
              <w:rPr>
                <w:color w:val="080C0C"/>
                <w:lang w:val="it-IT"/>
              </w:rPr>
            </w:pPr>
            <w:r w:rsidRPr="00446310">
              <w:rPr>
                <w:b/>
                <w:bCs/>
                <w:color w:val="080C0C"/>
                <w:lang w:val="it-IT"/>
              </w:rPr>
              <w:t>Burimet e informacionit dhe mjete:</w:t>
            </w:r>
            <w:r w:rsidRPr="00773F55">
              <w:rPr>
                <w:color w:val="080C0C"/>
                <w:lang w:val="it-IT"/>
              </w:rPr>
              <w:t xml:space="preserve"> Libri i nxënësit, shkronja ilustruese, etiketa me shkronja, foto me figura të shkronjave të mësuara.</w:t>
            </w:r>
            <w:r w:rsidRPr="00773F55">
              <w:rPr>
                <w:color w:val="080C0C"/>
                <w:lang w:val="it-IT"/>
              </w:rPr>
              <w:tab/>
            </w:r>
          </w:p>
          <w:p w14:paraId="048C6D88" w14:textId="77777777" w:rsidR="00446310" w:rsidRDefault="00446310" w:rsidP="00773F55">
            <w:pPr>
              <w:pStyle w:val="NoSpacing"/>
              <w:rPr>
                <w:color w:val="080C0C"/>
                <w:lang w:val="it-IT"/>
              </w:rPr>
            </w:pPr>
          </w:p>
          <w:p w14:paraId="6FAF16BD" w14:textId="77777777" w:rsidR="00446310" w:rsidRDefault="00773F55" w:rsidP="00773F55">
            <w:pPr>
              <w:pStyle w:val="NoSpacing"/>
              <w:rPr>
                <w:color w:val="080C0C"/>
                <w:lang w:val="it-IT"/>
              </w:rPr>
            </w:pPr>
            <w:r w:rsidRPr="00446310">
              <w:rPr>
                <w:b/>
                <w:bCs/>
                <w:color w:val="080C0C"/>
                <w:lang w:val="it-IT"/>
              </w:rPr>
              <w:t>Lidhja me fushat e tjera:</w:t>
            </w:r>
            <w:r w:rsidRPr="00773F55">
              <w:rPr>
                <w:color w:val="080C0C"/>
                <w:lang w:val="it-IT"/>
              </w:rPr>
              <w:t xml:space="preserve"> Matematikë, Arte, Shkencat e natyrës. </w:t>
            </w:r>
          </w:p>
          <w:p w14:paraId="1660FB7B" w14:textId="1A52A5CB" w:rsidR="00773F55" w:rsidRPr="00446310" w:rsidRDefault="00773F55" w:rsidP="00773F55">
            <w:pPr>
              <w:pStyle w:val="NoSpacing"/>
              <w:rPr>
                <w:b/>
                <w:bCs/>
                <w:color w:val="080C0C"/>
                <w:lang w:val="it-IT"/>
              </w:rPr>
            </w:pPr>
            <w:r w:rsidRPr="00446310">
              <w:rPr>
                <w:b/>
                <w:bCs/>
                <w:color w:val="080C0C"/>
                <w:lang w:val="it-IT"/>
              </w:rPr>
              <w:t>Lidhja me temat ndërkurrikulare:</w:t>
            </w:r>
          </w:p>
          <w:p w14:paraId="219C61CC" w14:textId="77777777" w:rsidR="00773F55" w:rsidRPr="00773F55" w:rsidRDefault="00773F55" w:rsidP="00773F55">
            <w:pPr>
              <w:pStyle w:val="NoSpacing"/>
              <w:rPr>
                <w:color w:val="080C0C"/>
                <w:lang w:val="it-IT"/>
              </w:rPr>
            </w:pPr>
            <w:r w:rsidRPr="00773F55">
              <w:rPr>
                <w:color w:val="080C0C"/>
                <w:lang w:val="it-IT"/>
              </w:rPr>
              <w:t>Arsimi për zhvillim të qëndrueshëm.</w:t>
            </w:r>
          </w:p>
          <w:p w14:paraId="076086DC" w14:textId="77777777" w:rsidR="00773F55" w:rsidRPr="00446310" w:rsidRDefault="00773F55" w:rsidP="00773F55">
            <w:pPr>
              <w:pStyle w:val="NoSpacing"/>
              <w:rPr>
                <w:b/>
                <w:bCs/>
                <w:color w:val="080C0C"/>
                <w:lang w:val="it-IT"/>
              </w:rPr>
            </w:pPr>
            <w:r w:rsidRPr="00446310">
              <w:rPr>
                <w:b/>
                <w:bCs/>
                <w:color w:val="080C0C"/>
                <w:lang w:val="it-IT"/>
              </w:rPr>
              <w:t>Organizimi i orës së mësimit</w:t>
            </w:r>
          </w:p>
          <w:p w14:paraId="1D225ECB" w14:textId="77777777" w:rsidR="00773F55" w:rsidRPr="00446310" w:rsidRDefault="00773F55" w:rsidP="00773F55">
            <w:pPr>
              <w:pStyle w:val="NoSpacing"/>
              <w:rPr>
                <w:b/>
                <w:bCs/>
                <w:color w:val="080C0C"/>
                <w:lang w:val="it-IT"/>
              </w:rPr>
            </w:pPr>
            <w:r w:rsidRPr="00446310">
              <w:rPr>
                <w:b/>
                <w:bCs/>
                <w:color w:val="080C0C"/>
                <w:lang w:val="it-IT"/>
              </w:rPr>
              <w:t>Veprimtari paraprake</w:t>
            </w:r>
          </w:p>
          <w:p w14:paraId="46B4D416" w14:textId="77777777" w:rsidR="00773F55" w:rsidRPr="00773F55" w:rsidRDefault="00773F55" w:rsidP="00773F55">
            <w:pPr>
              <w:pStyle w:val="NoSpacing"/>
              <w:rPr>
                <w:color w:val="080C0C"/>
                <w:lang w:val="it-IT"/>
              </w:rPr>
            </w:pPr>
            <w:r w:rsidRPr="00773F55">
              <w:rPr>
                <w:color w:val="080C0C"/>
                <w:lang w:val="it-IT"/>
              </w:rPr>
              <w:t>Nxënësit ndahen në dy grupe</w:t>
            </w:r>
          </w:p>
          <w:p w14:paraId="22393932" w14:textId="77777777" w:rsidR="00773F55" w:rsidRPr="00773F55" w:rsidRDefault="00773F55" w:rsidP="00773F55">
            <w:pPr>
              <w:pStyle w:val="NoSpacing"/>
              <w:rPr>
                <w:color w:val="080C0C"/>
                <w:lang w:val="it-IT"/>
              </w:rPr>
            </w:pPr>
            <w:r w:rsidRPr="00773F55">
              <w:rPr>
                <w:color w:val="080C0C"/>
                <w:lang w:val="it-IT"/>
              </w:rPr>
              <w:t>Njërit grup i shpërndahen etiketat me shkronjat e shtypit: Nj, nj, Th, th, X, x, Z, z, Xh, xh, kurse grupit tjetër shkronjat e dorës: Nj,,nj, Th,,th, X, x, Z, z, Xh, xh,, Zh, zh.</w:t>
            </w:r>
          </w:p>
          <w:p w14:paraId="0853E78B" w14:textId="77777777" w:rsidR="00773F55" w:rsidRPr="00773F55" w:rsidRDefault="00773F55" w:rsidP="00773F55">
            <w:pPr>
              <w:pStyle w:val="NoSpacing"/>
              <w:rPr>
                <w:color w:val="080C0C"/>
                <w:lang w:val="it-IT"/>
              </w:rPr>
            </w:pPr>
            <w:r w:rsidRPr="00773F55">
              <w:rPr>
                <w:color w:val="080C0C"/>
                <w:lang w:val="it-IT"/>
              </w:rPr>
              <w:t>Lëvizin nëpër klasë dhe formojnë çiftet e shkronjave të shtypit dhe të dorës. Përsëritet loja për të aktivizuar sa më shumë nxënës të klasës.</w:t>
            </w:r>
          </w:p>
          <w:p w14:paraId="15E671B3" w14:textId="77777777" w:rsidR="00773F55" w:rsidRPr="00773F55" w:rsidRDefault="00773F55" w:rsidP="00773F55">
            <w:pPr>
              <w:pStyle w:val="NoSpacing"/>
              <w:rPr>
                <w:color w:val="080C0C"/>
                <w:lang w:val="it-IT"/>
              </w:rPr>
            </w:pPr>
          </w:p>
          <w:p w14:paraId="44A4AE54" w14:textId="77777777" w:rsidR="00773F55" w:rsidRPr="00446310" w:rsidRDefault="00773F55" w:rsidP="00773F55">
            <w:pPr>
              <w:pStyle w:val="NoSpacing"/>
              <w:rPr>
                <w:b/>
                <w:bCs/>
                <w:color w:val="080C0C"/>
                <w:lang w:val="it-IT"/>
              </w:rPr>
            </w:pPr>
            <w:r w:rsidRPr="00446310">
              <w:rPr>
                <w:b/>
                <w:bCs/>
                <w:color w:val="080C0C"/>
                <w:lang w:val="it-IT"/>
              </w:rPr>
              <w:lastRenderedPageBreak/>
              <w:t>Veprimet në situatë</w:t>
            </w:r>
          </w:p>
          <w:p w14:paraId="7CC09F3C" w14:textId="77777777" w:rsidR="00773F55" w:rsidRPr="00773F55" w:rsidRDefault="00773F55" w:rsidP="00773F55">
            <w:pPr>
              <w:pStyle w:val="NoSpacing"/>
              <w:rPr>
                <w:color w:val="080C0C"/>
                <w:lang w:val="it-IT"/>
              </w:rPr>
            </w:pPr>
            <w:r w:rsidRPr="00446310">
              <w:rPr>
                <w:b/>
                <w:bCs/>
                <w:color w:val="080C0C"/>
                <w:lang w:val="it-IT"/>
              </w:rPr>
              <w:t>Hapi 1.</w:t>
            </w:r>
            <w:r w:rsidRPr="00773F55">
              <w:rPr>
                <w:color w:val="080C0C"/>
                <w:lang w:val="it-IT"/>
              </w:rPr>
              <w:t xml:space="preserve"> Diskutim për njohuritë paraprake</w:t>
            </w:r>
          </w:p>
          <w:p w14:paraId="04A9AF05" w14:textId="77777777" w:rsidR="00773F55" w:rsidRPr="00773F55" w:rsidRDefault="00773F55" w:rsidP="00773F55">
            <w:pPr>
              <w:pStyle w:val="NoSpacing"/>
              <w:rPr>
                <w:color w:val="080C0C"/>
                <w:lang w:val="it-IT"/>
              </w:rPr>
            </w:pPr>
            <w:r w:rsidRPr="00773F55">
              <w:rPr>
                <w:color w:val="080C0C"/>
                <w:lang w:val="it-IT"/>
              </w:rPr>
              <w:t>Nxënësit nxiten të gjejnë fjalë me shkronjat e mësuara. Ja një shembull: Nj-Njomëza</w:t>
            </w:r>
          </w:p>
          <w:p w14:paraId="7CAC0DC8" w14:textId="77777777" w:rsidR="00773F55" w:rsidRPr="00773F55" w:rsidRDefault="00773F55" w:rsidP="00773F55">
            <w:pPr>
              <w:pStyle w:val="NoSpacing"/>
              <w:rPr>
                <w:color w:val="080C0C"/>
                <w:lang w:val="it-IT"/>
              </w:rPr>
            </w:pPr>
            <w:r w:rsidRPr="00773F55">
              <w:rPr>
                <w:color w:val="080C0C"/>
                <w:lang w:val="it-IT"/>
              </w:rPr>
              <w:t>U drejtohen pyetjet:</w:t>
            </w:r>
          </w:p>
          <w:p w14:paraId="6F99AFFC" w14:textId="77777777" w:rsidR="00773F55" w:rsidRPr="00773F55" w:rsidRDefault="00773F55" w:rsidP="00773F55">
            <w:pPr>
              <w:pStyle w:val="NoSpacing"/>
              <w:rPr>
                <w:color w:val="080C0C"/>
                <w:lang w:val="it-IT"/>
              </w:rPr>
            </w:pPr>
            <w:r w:rsidRPr="00773F55">
              <w:rPr>
                <w:color w:val="080C0C"/>
                <w:lang w:val="it-IT"/>
              </w:rPr>
              <w:t>-Me cilën shkronjë fillon kjo fjalë ?</w:t>
            </w:r>
          </w:p>
          <w:p w14:paraId="760139F9" w14:textId="77777777" w:rsidR="00773F55" w:rsidRPr="00773F55" w:rsidRDefault="00773F55" w:rsidP="00773F55">
            <w:pPr>
              <w:pStyle w:val="NoSpacing"/>
              <w:rPr>
                <w:color w:val="080C0C"/>
                <w:lang w:val="it-IT"/>
              </w:rPr>
            </w:pPr>
            <w:r w:rsidRPr="00773F55">
              <w:rPr>
                <w:color w:val="080C0C"/>
                <w:lang w:val="it-IT"/>
              </w:rPr>
              <w:t>-Sa rrokje ka emri Njomëza? Me çfarë shkronje shkruhen emrat e njerëzve?</w:t>
            </w:r>
          </w:p>
          <w:p w14:paraId="281A0729" w14:textId="77777777" w:rsidR="00773F55" w:rsidRPr="00773F55" w:rsidRDefault="00773F55" w:rsidP="00773F55">
            <w:pPr>
              <w:pStyle w:val="NoSpacing"/>
              <w:rPr>
                <w:color w:val="080C0C"/>
                <w:lang w:val="it-IT"/>
              </w:rPr>
            </w:pPr>
            <w:r w:rsidRPr="00773F55">
              <w:rPr>
                <w:color w:val="080C0C"/>
                <w:lang w:val="it-IT"/>
              </w:rPr>
              <w:t>-Sa shkronja ka emri Njomëza? Ku gjendet shkronja Nj? Vazhdohet edhe me fjalë tjera të cilat i gjejnë nxënës të ndryshëm.</w:t>
            </w:r>
          </w:p>
          <w:p w14:paraId="0991738F" w14:textId="77777777" w:rsidR="00773F55" w:rsidRPr="00773F55" w:rsidRDefault="00773F55" w:rsidP="00773F55">
            <w:pPr>
              <w:pStyle w:val="NoSpacing"/>
              <w:rPr>
                <w:color w:val="080C0C"/>
                <w:lang w:val="it-IT"/>
              </w:rPr>
            </w:pPr>
          </w:p>
          <w:p w14:paraId="2C0AE940" w14:textId="77777777" w:rsidR="00773F55" w:rsidRPr="00773F55" w:rsidRDefault="00773F55" w:rsidP="00773F55">
            <w:pPr>
              <w:pStyle w:val="NoSpacing"/>
              <w:rPr>
                <w:color w:val="080C0C"/>
                <w:lang w:val="it-IT"/>
              </w:rPr>
            </w:pPr>
            <w:r w:rsidRPr="00446310">
              <w:rPr>
                <w:b/>
                <w:bCs/>
                <w:color w:val="080C0C"/>
                <w:lang w:val="it-IT"/>
              </w:rPr>
              <w:t>Hapi 2.</w:t>
            </w:r>
            <w:r w:rsidRPr="00773F55">
              <w:rPr>
                <w:color w:val="080C0C"/>
                <w:lang w:val="it-IT"/>
              </w:rPr>
              <w:t xml:space="preserve"> Vëzhgim-Analizë</w:t>
            </w:r>
          </w:p>
          <w:p w14:paraId="39A30DD9" w14:textId="77777777" w:rsidR="00773F55" w:rsidRPr="00773F55" w:rsidRDefault="00773F55" w:rsidP="00773F55">
            <w:pPr>
              <w:pStyle w:val="NoSpacing"/>
              <w:rPr>
                <w:color w:val="080C0C"/>
                <w:lang w:val="it-IT"/>
              </w:rPr>
            </w:pPr>
            <w:r w:rsidRPr="00773F55">
              <w:rPr>
                <w:color w:val="080C0C"/>
                <w:lang w:val="it-IT"/>
              </w:rPr>
              <w:t>Hapet libri në faqen 100 të Abetares dhe nxënësit nxiten të shqiptojnë tingujt e shkronjave të mësuara që ndodhen në krye të faqes. Rikujtojnë se janë tinguj bashkëtinglllorë dhe dallojnë shkronjat e përbëra (dyshe): Nj, Th, Xh, Zh.</w:t>
            </w:r>
          </w:p>
          <w:p w14:paraId="3F571041" w14:textId="77777777" w:rsidR="00773F55" w:rsidRPr="00773F55" w:rsidRDefault="00773F55" w:rsidP="00773F55">
            <w:pPr>
              <w:pStyle w:val="NoSpacing"/>
              <w:rPr>
                <w:color w:val="080C0C"/>
                <w:lang w:val="it-IT"/>
              </w:rPr>
            </w:pPr>
            <w:r w:rsidRPr="00773F55">
              <w:rPr>
                <w:color w:val="080C0C"/>
                <w:lang w:val="it-IT"/>
              </w:rPr>
              <w:t>Ushtrimi i parë: Udhëzohen të bashkojnë vizat për të formuar shkronjat e mësuara.</w:t>
            </w:r>
          </w:p>
          <w:p w14:paraId="0A175FF7" w14:textId="77777777" w:rsidR="00773F55" w:rsidRPr="00773F55" w:rsidRDefault="00773F55" w:rsidP="00773F55">
            <w:pPr>
              <w:pStyle w:val="NoSpacing"/>
              <w:rPr>
                <w:color w:val="080C0C"/>
                <w:lang w:val="it-IT"/>
              </w:rPr>
            </w:pPr>
            <w:r w:rsidRPr="00773F55">
              <w:rPr>
                <w:color w:val="080C0C"/>
                <w:lang w:val="it-IT"/>
              </w:rPr>
              <w:t>Ushtrimi i dytë: Analizojnë figurat e dhëna dhe shkruajnë fjalët poshtë tyre.</w:t>
            </w:r>
          </w:p>
          <w:p w14:paraId="3DC92BBF" w14:textId="77777777" w:rsidR="00773F55" w:rsidRPr="00773F55" w:rsidRDefault="00773F55" w:rsidP="00773F55">
            <w:pPr>
              <w:pStyle w:val="NoSpacing"/>
              <w:rPr>
                <w:color w:val="080C0C"/>
                <w:lang w:val="it-IT"/>
              </w:rPr>
            </w:pPr>
            <w:r w:rsidRPr="00773F55">
              <w:rPr>
                <w:color w:val="080C0C"/>
                <w:lang w:val="it-IT"/>
              </w:rPr>
              <w:t>Shkruajnë fjalët: : binjakët, tharëse, xixëllonja, zemra, xhaketa, zhapiku. Identifikojnë shkronjat e mësuara në fjalët e shkruara dhe tregojnë venndodhjen e tyre në fjalë si: binjakët- shkronja nj gjendet në mes. Vazhdohet edhe me shembujt tjerë.</w:t>
            </w:r>
          </w:p>
          <w:p w14:paraId="69A00DE2" w14:textId="77777777" w:rsidR="00773F55" w:rsidRPr="00773F55" w:rsidRDefault="00773F55" w:rsidP="00773F55">
            <w:pPr>
              <w:pStyle w:val="NoSpacing"/>
              <w:rPr>
                <w:color w:val="080C0C"/>
                <w:lang w:val="it-IT"/>
              </w:rPr>
            </w:pPr>
            <w:r w:rsidRPr="00446310">
              <w:rPr>
                <w:b/>
                <w:bCs/>
                <w:color w:val="080C0C"/>
                <w:lang w:val="it-IT"/>
              </w:rPr>
              <w:t>Hapi 3.</w:t>
            </w:r>
            <w:r w:rsidRPr="00773F55">
              <w:rPr>
                <w:color w:val="080C0C"/>
                <w:lang w:val="it-IT"/>
              </w:rPr>
              <w:t xml:space="preserve"> Punë individuale</w:t>
            </w:r>
          </w:p>
          <w:p w14:paraId="3C418C97" w14:textId="77777777" w:rsidR="00773F55" w:rsidRPr="00773F55" w:rsidRDefault="00773F55" w:rsidP="00773F55">
            <w:pPr>
              <w:pStyle w:val="NoSpacing"/>
              <w:rPr>
                <w:color w:val="080C0C"/>
                <w:lang w:val="it-IT"/>
              </w:rPr>
            </w:pPr>
            <w:r w:rsidRPr="00773F55">
              <w:rPr>
                <w:color w:val="080C0C"/>
                <w:lang w:val="it-IT"/>
              </w:rPr>
              <w:t xml:space="preserve"> </w:t>
            </w:r>
          </w:p>
          <w:p w14:paraId="39BB4F81" w14:textId="77777777" w:rsidR="00773F55" w:rsidRPr="00773F55" w:rsidRDefault="00773F55" w:rsidP="00773F55">
            <w:pPr>
              <w:pStyle w:val="NoSpacing"/>
              <w:rPr>
                <w:color w:val="080C0C"/>
                <w:lang w:val="it-IT"/>
              </w:rPr>
            </w:pPr>
            <w:r w:rsidRPr="00773F55">
              <w:rPr>
                <w:color w:val="080C0C"/>
                <w:lang w:val="it-IT"/>
              </w:rPr>
              <w:t>Ushtrimi i tretë: Gjejnë fjalët: ngrica, bubullima, vullkani, shiu, rrebeshi, tërmeti, ylberi, bora, vetëtima, stuhia, era dhe ngjyrosin ato sipas ngjyrave përkatëse në grupin e shkronjave në kutitë e paraqitura.</w:t>
            </w:r>
          </w:p>
          <w:tbl>
            <w:tblPr>
              <w:tblW w:w="0" w:type="auto"/>
              <w:tblInd w:w="20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91"/>
              <w:gridCol w:w="591"/>
              <w:gridCol w:w="592"/>
              <w:gridCol w:w="591"/>
              <w:gridCol w:w="591"/>
              <w:gridCol w:w="591"/>
              <w:gridCol w:w="594"/>
              <w:gridCol w:w="591"/>
              <w:gridCol w:w="591"/>
              <w:gridCol w:w="593"/>
              <w:gridCol w:w="591"/>
              <w:gridCol w:w="590"/>
            </w:tblGrid>
            <w:tr w:rsidR="00773F55" w14:paraId="3C6F4E3E" w14:textId="77777777" w:rsidTr="00504239">
              <w:trPr>
                <w:trHeight w:val="393"/>
              </w:trPr>
              <w:tc>
                <w:tcPr>
                  <w:tcW w:w="591" w:type="dxa"/>
                </w:tcPr>
                <w:p w14:paraId="24AF9105" w14:textId="77777777" w:rsidR="00773F55" w:rsidRDefault="00773F55" w:rsidP="00A659B7">
                  <w:pPr>
                    <w:pStyle w:val="TableParagraph"/>
                    <w:framePr w:hSpace="180" w:wrap="around" w:vAnchor="text" w:hAnchor="margin" w:x="-162" w:y="-200"/>
                    <w:spacing w:line="262" w:lineRule="exact"/>
                    <w:rPr>
                      <w:sz w:val="23"/>
                    </w:rPr>
                  </w:pPr>
                  <w:r>
                    <w:rPr>
                      <w:w w:val="99"/>
                      <w:sz w:val="23"/>
                    </w:rPr>
                    <w:t>T</w:t>
                  </w:r>
                </w:p>
              </w:tc>
              <w:tc>
                <w:tcPr>
                  <w:tcW w:w="591" w:type="dxa"/>
                  <w:shd w:val="clear" w:color="auto" w:fill="FFC000"/>
                </w:tcPr>
                <w:p w14:paraId="7E5B3AAA" w14:textId="77777777" w:rsidR="00773F55" w:rsidRDefault="00773F55" w:rsidP="00A659B7">
                  <w:pPr>
                    <w:pStyle w:val="TableParagraph"/>
                    <w:framePr w:hSpace="180" w:wrap="around" w:vAnchor="text" w:hAnchor="margin" w:x="-162" w:y="-200"/>
                    <w:spacing w:line="262" w:lineRule="exact"/>
                    <w:rPr>
                      <w:sz w:val="23"/>
                    </w:rPr>
                  </w:pPr>
                  <w:r>
                    <w:rPr>
                      <w:w w:val="99"/>
                      <w:sz w:val="23"/>
                    </w:rPr>
                    <w:t>T</w:t>
                  </w:r>
                </w:p>
              </w:tc>
              <w:tc>
                <w:tcPr>
                  <w:tcW w:w="592" w:type="dxa"/>
                  <w:shd w:val="clear" w:color="auto" w:fill="FFC000"/>
                </w:tcPr>
                <w:p w14:paraId="0CE68166" w14:textId="77777777" w:rsidR="00773F55" w:rsidRDefault="00773F55" w:rsidP="00A659B7">
                  <w:pPr>
                    <w:pStyle w:val="TableParagraph"/>
                    <w:framePr w:hSpace="180" w:wrap="around" w:vAnchor="text" w:hAnchor="margin" w:x="-162" w:y="-200"/>
                    <w:spacing w:line="262" w:lineRule="exact"/>
                    <w:rPr>
                      <w:sz w:val="23"/>
                    </w:rPr>
                  </w:pPr>
                  <w:r>
                    <w:rPr>
                      <w:w w:val="99"/>
                      <w:sz w:val="23"/>
                    </w:rPr>
                    <w:t>Ë</w:t>
                  </w:r>
                </w:p>
              </w:tc>
              <w:tc>
                <w:tcPr>
                  <w:tcW w:w="591" w:type="dxa"/>
                  <w:shd w:val="clear" w:color="auto" w:fill="FFC000"/>
                </w:tcPr>
                <w:p w14:paraId="01FEE06E" w14:textId="77777777" w:rsidR="00773F55" w:rsidRDefault="00773F55" w:rsidP="00A659B7">
                  <w:pPr>
                    <w:pStyle w:val="TableParagraph"/>
                    <w:framePr w:hSpace="180" w:wrap="around" w:vAnchor="text" w:hAnchor="margin" w:x="-162" w:y="-200"/>
                    <w:spacing w:line="262" w:lineRule="exact"/>
                    <w:rPr>
                      <w:sz w:val="23"/>
                    </w:rPr>
                  </w:pPr>
                  <w:r>
                    <w:rPr>
                      <w:w w:val="99"/>
                      <w:sz w:val="23"/>
                    </w:rPr>
                    <w:t>R</w:t>
                  </w:r>
                </w:p>
              </w:tc>
              <w:tc>
                <w:tcPr>
                  <w:tcW w:w="591" w:type="dxa"/>
                  <w:shd w:val="clear" w:color="auto" w:fill="FFC000"/>
                </w:tcPr>
                <w:p w14:paraId="29F47C2F" w14:textId="77777777" w:rsidR="00773F55" w:rsidRDefault="00773F55" w:rsidP="00A659B7">
                  <w:pPr>
                    <w:pStyle w:val="TableParagraph"/>
                    <w:framePr w:hSpace="180" w:wrap="around" w:vAnchor="text" w:hAnchor="margin" w:x="-162" w:y="-200"/>
                    <w:spacing w:line="262" w:lineRule="exact"/>
                    <w:rPr>
                      <w:sz w:val="23"/>
                    </w:rPr>
                  </w:pPr>
                  <w:r>
                    <w:rPr>
                      <w:w w:val="99"/>
                      <w:sz w:val="23"/>
                    </w:rPr>
                    <w:t>M</w:t>
                  </w:r>
                </w:p>
              </w:tc>
              <w:tc>
                <w:tcPr>
                  <w:tcW w:w="591" w:type="dxa"/>
                  <w:shd w:val="clear" w:color="auto" w:fill="FFC000"/>
                </w:tcPr>
                <w:p w14:paraId="234CCE9A" w14:textId="77777777" w:rsidR="00773F55" w:rsidRDefault="00773F55" w:rsidP="00A659B7">
                  <w:pPr>
                    <w:pStyle w:val="TableParagraph"/>
                    <w:framePr w:hSpace="180" w:wrap="around" w:vAnchor="text" w:hAnchor="margin" w:x="-162" w:y="-200"/>
                    <w:spacing w:line="262" w:lineRule="exact"/>
                    <w:rPr>
                      <w:sz w:val="23"/>
                    </w:rPr>
                  </w:pPr>
                  <w:r>
                    <w:rPr>
                      <w:w w:val="99"/>
                      <w:sz w:val="23"/>
                    </w:rPr>
                    <w:t>E</w:t>
                  </w:r>
                </w:p>
              </w:tc>
              <w:tc>
                <w:tcPr>
                  <w:tcW w:w="594" w:type="dxa"/>
                  <w:shd w:val="clear" w:color="auto" w:fill="FFC000"/>
                </w:tcPr>
                <w:p w14:paraId="549EA4EA" w14:textId="77777777" w:rsidR="00773F55" w:rsidRDefault="00773F55" w:rsidP="00A659B7">
                  <w:pPr>
                    <w:pStyle w:val="TableParagraph"/>
                    <w:framePr w:hSpace="180" w:wrap="around" w:vAnchor="text" w:hAnchor="margin" w:x="-162" w:y="-200"/>
                    <w:spacing w:line="262" w:lineRule="exact"/>
                    <w:ind w:left="0" w:right="237"/>
                    <w:jc w:val="center"/>
                    <w:rPr>
                      <w:sz w:val="23"/>
                    </w:rPr>
                  </w:pPr>
                  <w:r>
                    <w:rPr>
                      <w:w w:val="99"/>
                      <w:sz w:val="23"/>
                    </w:rPr>
                    <w:t>T</w:t>
                  </w:r>
                </w:p>
              </w:tc>
              <w:tc>
                <w:tcPr>
                  <w:tcW w:w="591" w:type="dxa"/>
                  <w:shd w:val="clear" w:color="auto" w:fill="FFC000"/>
                </w:tcPr>
                <w:p w14:paraId="65297CF9" w14:textId="77777777" w:rsidR="00773F55" w:rsidRDefault="00773F55" w:rsidP="00A659B7">
                  <w:pPr>
                    <w:pStyle w:val="TableParagraph"/>
                    <w:framePr w:hSpace="180" w:wrap="around" w:vAnchor="text" w:hAnchor="margin" w:x="-162" w:y="-200"/>
                    <w:spacing w:line="262" w:lineRule="exact"/>
                    <w:rPr>
                      <w:sz w:val="23"/>
                    </w:rPr>
                  </w:pPr>
                  <w:r>
                    <w:rPr>
                      <w:w w:val="99"/>
                      <w:sz w:val="23"/>
                    </w:rPr>
                    <w:t>I</w:t>
                  </w:r>
                </w:p>
              </w:tc>
              <w:tc>
                <w:tcPr>
                  <w:tcW w:w="591" w:type="dxa"/>
                </w:tcPr>
                <w:p w14:paraId="03AC3FBE" w14:textId="77777777" w:rsidR="00773F55" w:rsidRDefault="00773F55" w:rsidP="00A659B7">
                  <w:pPr>
                    <w:pStyle w:val="TableParagraph"/>
                    <w:framePr w:hSpace="180" w:wrap="around" w:vAnchor="text" w:hAnchor="margin" w:x="-162" w:y="-200"/>
                    <w:spacing w:line="262" w:lineRule="exact"/>
                    <w:rPr>
                      <w:sz w:val="23"/>
                    </w:rPr>
                  </w:pPr>
                  <w:r>
                    <w:rPr>
                      <w:w w:val="99"/>
                      <w:sz w:val="23"/>
                    </w:rPr>
                    <w:t>A</w:t>
                  </w:r>
                </w:p>
              </w:tc>
              <w:tc>
                <w:tcPr>
                  <w:tcW w:w="593" w:type="dxa"/>
                </w:tcPr>
                <w:p w14:paraId="021602FE" w14:textId="77777777" w:rsidR="00773F55" w:rsidRDefault="00773F55" w:rsidP="00A659B7">
                  <w:pPr>
                    <w:pStyle w:val="TableParagraph"/>
                    <w:framePr w:hSpace="180" w:wrap="around" w:vAnchor="text" w:hAnchor="margin" w:x="-162" w:y="-200"/>
                    <w:spacing w:line="262" w:lineRule="exact"/>
                    <w:rPr>
                      <w:sz w:val="23"/>
                    </w:rPr>
                  </w:pPr>
                  <w:r>
                    <w:rPr>
                      <w:w w:val="99"/>
                      <w:sz w:val="23"/>
                    </w:rPr>
                    <w:t>A</w:t>
                  </w:r>
                </w:p>
              </w:tc>
              <w:tc>
                <w:tcPr>
                  <w:tcW w:w="591" w:type="dxa"/>
                </w:tcPr>
                <w:p w14:paraId="217D68C5" w14:textId="77777777" w:rsidR="00773F55" w:rsidRDefault="00773F55" w:rsidP="00A659B7">
                  <w:pPr>
                    <w:pStyle w:val="TableParagraph"/>
                    <w:framePr w:hSpace="180" w:wrap="around" w:vAnchor="text" w:hAnchor="margin" w:x="-162" w:y="-200"/>
                    <w:spacing w:line="262" w:lineRule="exact"/>
                    <w:rPr>
                      <w:sz w:val="23"/>
                    </w:rPr>
                  </w:pPr>
                  <w:r>
                    <w:rPr>
                      <w:w w:val="99"/>
                      <w:sz w:val="23"/>
                    </w:rPr>
                    <w:t>K</w:t>
                  </w:r>
                </w:p>
              </w:tc>
              <w:tc>
                <w:tcPr>
                  <w:tcW w:w="590" w:type="dxa"/>
                </w:tcPr>
                <w:p w14:paraId="632924A2" w14:textId="77777777" w:rsidR="00773F55" w:rsidRDefault="00773F55" w:rsidP="00A659B7">
                  <w:pPr>
                    <w:pStyle w:val="TableParagraph"/>
                    <w:framePr w:hSpace="180" w:wrap="around" w:vAnchor="text" w:hAnchor="margin" w:x="-162" w:y="-200"/>
                    <w:spacing w:line="262" w:lineRule="exact"/>
                    <w:ind w:left="103"/>
                    <w:rPr>
                      <w:sz w:val="23"/>
                    </w:rPr>
                  </w:pPr>
                  <w:r>
                    <w:rPr>
                      <w:w w:val="99"/>
                      <w:sz w:val="23"/>
                    </w:rPr>
                    <w:t>X</w:t>
                  </w:r>
                </w:p>
              </w:tc>
            </w:tr>
            <w:tr w:rsidR="00773F55" w14:paraId="3FB4851F" w14:textId="77777777" w:rsidTr="00504239">
              <w:trPr>
                <w:trHeight w:val="395"/>
              </w:trPr>
              <w:tc>
                <w:tcPr>
                  <w:tcW w:w="591" w:type="dxa"/>
                </w:tcPr>
                <w:p w14:paraId="15196FE0" w14:textId="77777777" w:rsidR="00773F55" w:rsidRDefault="00773F55" w:rsidP="00A659B7">
                  <w:pPr>
                    <w:pStyle w:val="TableParagraph"/>
                    <w:framePr w:hSpace="180" w:wrap="around" w:vAnchor="text" w:hAnchor="margin" w:x="-162" w:y="-200"/>
                    <w:spacing w:line="262" w:lineRule="exact"/>
                    <w:rPr>
                      <w:sz w:val="23"/>
                    </w:rPr>
                  </w:pPr>
                  <w:r>
                    <w:rPr>
                      <w:w w:val="99"/>
                      <w:sz w:val="23"/>
                    </w:rPr>
                    <w:t>B</w:t>
                  </w:r>
                </w:p>
              </w:tc>
              <w:tc>
                <w:tcPr>
                  <w:tcW w:w="591" w:type="dxa"/>
                  <w:shd w:val="clear" w:color="auto" w:fill="92D050"/>
                </w:tcPr>
                <w:p w14:paraId="0BE5A591" w14:textId="77777777" w:rsidR="00773F55" w:rsidRDefault="00773F55" w:rsidP="00A659B7">
                  <w:pPr>
                    <w:pStyle w:val="TableParagraph"/>
                    <w:framePr w:hSpace="180" w:wrap="around" w:vAnchor="text" w:hAnchor="margin" w:x="-162" w:y="-200"/>
                    <w:spacing w:line="262" w:lineRule="exact"/>
                    <w:rPr>
                      <w:sz w:val="23"/>
                    </w:rPr>
                  </w:pPr>
                  <w:r>
                    <w:rPr>
                      <w:w w:val="99"/>
                      <w:sz w:val="23"/>
                    </w:rPr>
                    <w:t>B</w:t>
                  </w:r>
                </w:p>
              </w:tc>
              <w:tc>
                <w:tcPr>
                  <w:tcW w:w="592" w:type="dxa"/>
                  <w:shd w:val="clear" w:color="auto" w:fill="92D050"/>
                </w:tcPr>
                <w:p w14:paraId="040D6034" w14:textId="77777777" w:rsidR="00773F55" w:rsidRDefault="00773F55" w:rsidP="00A659B7">
                  <w:pPr>
                    <w:pStyle w:val="TableParagraph"/>
                    <w:framePr w:hSpace="180" w:wrap="around" w:vAnchor="text" w:hAnchor="margin" w:x="-162" w:y="-200"/>
                    <w:spacing w:line="262" w:lineRule="exact"/>
                    <w:rPr>
                      <w:sz w:val="23"/>
                    </w:rPr>
                  </w:pPr>
                  <w:r>
                    <w:rPr>
                      <w:w w:val="99"/>
                      <w:sz w:val="23"/>
                    </w:rPr>
                    <w:t>O</w:t>
                  </w:r>
                </w:p>
              </w:tc>
              <w:tc>
                <w:tcPr>
                  <w:tcW w:w="591" w:type="dxa"/>
                  <w:shd w:val="clear" w:color="auto" w:fill="92D050"/>
                </w:tcPr>
                <w:p w14:paraId="10306B08" w14:textId="77777777" w:rsidR="00773F55" w:rsidRDefault="00773F55" w:rsidP="00A659B7">
                  <w:pPr>
                    <w:pStyle w:val="TableParagraph"/>
                    <w:framePr w:hSpace="180" w:wrap="around" w:vAnchor="text" w:hAnchor="margin" w:x="-162" w:y="-200"/>
                    <w:spacing w:line="262" w:lineRule="exact"/>
                    <w:rPr>
                      <w:sz w:val="23"/>
                    </w:rPr>
                  </w:pPr>
                  <w:r>
                    <w:rPr>
                      <w:w w:val="99"/>
                      <w:sz w:val="23"/>
                    </w:rPr>
                    <w:t>R</w:t>
                  </w:r>
                </w:p>
              </w:tc>
              <w:tc>
                <w:tcPr>
                  <w:tcW w:w="591" w:type="dxa"/>
                  <w:shd w:val="clear" w:color="auto" w:fill="92D050"/>
                </w:tcPr>
                <w:p w14:paraId="2C86D7F7" w14:textId="77777777" w:rsidR="00773F55" w:rsidRDefault="00773F55" w:rsidP="00A659B7">
                  <w:pPr>
                    <w:pStyle w:val="TableParagraph"/>
                    <w:framePr w:hSpace="180" w:wrap="around" w:vAnchor="text" w:hAnchor="margin" w:x="-162" w:y="-200"/>
                    <w:spacing w:line="262" w:lineRule="exact"/>
                    <w:rPr>
                      <w:sz w:val="23"/>
                    </w:rPr>
                  </w:pPr>
                  <w:r>
                    <w:rPr>
                      <w:w w:val="99"/>
                      <w:sz w:val="23"/>
                    </w:rPr>
                    <w:t>A</w:t>
                  </w:r>
                </w:p>
              </w:tc>
              <w:tc>
                <w:tcPr>
                  <w:tcW w:w="591" w:type="dxa"/>
                </w:tcPr>
                <w:p w14:paraId="4C17F233" w14:textId="77777777" w:rsidR="00773F55" w:rsidRDefault="00773F55" w:rsidP="00A659B7">
                  <w:pPr>
                    <w:pStyle w:val="TableParagraph"/>
                    <w:framePr w:hSpace="180" w:wrap="around" w:vAnchor="text" w:hAnchor="margin" w:x="-162" w:y="-200"/>
                    <w:spacing w:line="262" w:lineRule="exact"/>
                    <w:rPr>
                      <w:sz w:val="23"/>
                    </w:rPr>
                  </w:pPr>
                  <w:r>
                    <w:rPr>
                      <w:w w:val="99"/>
                      <w:sz w:val="23"/>
                    </w:rPr>
                    <w:t>C</w:t>
                  </w:r>
                </w:p>
              </w:tc>
              <w:tc>
                <w:tcPr>
                  <w:tcW w:w="594" w:type="dxa"/>
                  <w:shd w:val="clear" w:color="auto" w:fill="E8ADED"/>
                </w:tcPr>
                <w:p w14:paraId="4DB375B4" w14:textId="77777777" w:rsidR="00773F55" w:rsidRDefault="00773F55" w:rsidP="00A659B7">
                  <w:pPr>
                    <w:pStyle w:val="TableParagraph"/>
                    <w:framePr w:hSpace="180" w:wrap="around" w:vAnchor="text" w:hAnchor="margin" w:x="-162" w:y="-200"/>
                    <w:spacing w:line="262" w:lineRule="exact"/>
                    <w:ind w:left="83" w:right="153"/>
                    <w:jc w:val="center"/>
                    <w:rPr>
                      <w:sz w:val="23"/>
                    </w:rPr>
                  </w:pPr>
                  <w:r>
                    <w:rPr>
                      <w:sz w:val="23"/>
                    </w:rPr>
                    <w:t>RR</w:t>
                  </w:r>
                </w:p>
              </w:tc>
              <w:tc>
                <w:tcPr>
                  <w:tcW w:w="591" w:type="dxa"/>
                  <w:shd w:val="clear" w:color="auto" w:fill="E8ADED"/>
                </w:tcPr>
                <w:p w14:paraId="78B758CC" w14:textId="77777777" w:rsidR="00773F55" w:rsidRDefault="00773F55" w:rsidP="00A659B7">
                  <w:pPr>
                    <w:pStyle w:val="TableParagraph"/>
                    <w:framePr w:hSpace="180" w:wrap="around" w:vAnchor="text" w:hAnchor="margin" w:x="-162" w:y="-200"/>
                    <w:spacing w:line="262" w:lineRule="exact"/>
                    <w:rPr>
                      <w:sz w:val="23"/>
                    </w:rPr>
                  </w:pPr>
                  <w:r>
                    <w:rPr>
                      <w:w w:val="99"/>
                      <w:sz w:val="23"/>
                    </w:rPr>
                    <w:t>E</w:t>
                  </w:r>
                </w:p>
              </w:tc>
              <w:tc>
                <w:tcPr>
                  <w:tcW w:w="591" w:type="dxa"/>
                  <w:shd w:val="clear" w:color="auto" w:fill="E8ADED"/>
                </w:tcPr>
                <w:p w14:paraId="2CD68538" w14:textId="77777777" w:rsidR="00773F55" w:rsidRDefault="00773F55" w:rsidP="00A659B7">
                  <w:pPr>
                    <w:pStyle w:val="TableParagraph"/>
                    <w:framePr w:hSpace="180" w:wrap="around" w:vAnchor="text" w:hAnchor="margin" w:x="-162" w:y="-200"/>
                    <w:spacing w:line="262" w:lineRule="exact"/>
                    <w:rPr>
                      <w:sz w:val="23"/>
                    </w:rPr>
                  </w:pPr>
                  <w:r>
                    <w:rPr>
                      <w:w w:val="99"/>
                      <w:sz w:val="23"/>
                    </w:rPr>
                    <w:t>B</w:t>
                  </w:r>
                </w:p>
              </w:tc>
              <w:tc>
                <w:tcPr>
                  <w:tcW w:w="593" w:type="dxa"/>
                  <w:shd w:val="clear" w:color="auto" w:fill="E8ADED"/>
                </w:tcPr>
                <w:p w14:paraId="3CC1799B" w14:textId="77777777" w:rsidR="00773F55" w:rsidRDefault="00773F55" w:rsidP="00A659B7">
                  <w:pPr>
                    <w:pStyle w:val="TableParagraph"/>
                    <w:framePr w:hSpace="180" w:wrap="around" w:vAnchor="text" w:hAnchor="margin" w:x="-162" w:y="-200"/>
                    <w:spacing w:line="262" w:lineRule="exact"/>
                    <w:rPr>
                      <w:sz w:val="23"/>
                    </w:rPr>
                  </w:pPr>
                  <w:r>
                    <w:rPr>
                      <w:w w:val="99"/>
                      <w:sz w:val="23"/>
                    </w:rPr>
                    <w:t>E</w:t>
                  </w:r>
                </w:p>
              </w:tc>
              <w:tc>
                <w:tcPr>
                  <w:tcW w:w="591" w:type="dxa"/>
                  <w:shd w:val="clear" w:color="auto" w:fill="E8ADED"/>
                </w:tcPr>
                <w:p w14:paraId="6562F4FD" w14:textId="77777777" w:rsidR="00773F55" w:rsidRDefault="00773F55" w:rsidP="00A659B7">
                  <w:pPr>
                    <w:pStyle w:val="TableParagraph"/>
                    <w:framePr w:hSpace="180" w:wrap="around" w:vAnchor="text" w:hAnchor="margin" w:x="-162" w:y="-200"/>
                    <w:spacing w:line="262" w:lineRule="exact"/>
                    <w:rPr>
                      <w:sz w:val="23"/>
                    </w:rPr>
                  </w:pPr>
                  <w:r>
                    <w:rPr>
                      <w:sz w:val="23"/>
                    </w:rPr>
                    <w:t>SH</w:t>
                  </w:r>
                </w:p>
              </w:tc>
              <w:tc>
                <w:tcPr>
                  <w:tcW w:w="590" w:type="dxa"/>
                  <w:shd w:val="clear" w:color="auto" w:fill="E8ADED"/>
                </w:tcPr>
                <w:p w14:paraId="205D8B44" w14:textId="77777777" w:rsidR="00773F55" w:rsidRDefault="00773F55" w:rsidP="00A659B7">
                  <w:pPr>
                    <w:pStyle w:val="TableParagraph"/>
                    <w:framePr w:hSpace="180" w:wrap="around" w:vAnchor="text" w:hAnchor="margin" w:x="-162" w:y="-200"/>
                    <w:spacing w:line="262" w:lineRule="exact"/>
                    <w:ind w:left="103"/>
                    <w:rPr>
                      <w:sz w:val="23"/>
                    </w:rPr>
                  </w:pPr>
                  <w:r>
                    <w:rPr>
                      <w:w w:val="99"/>
                      <w:sz w:val="23"/>
                    </w:rPr>
                    <w:t>I</w:t>
                  </w:r>
                </w:p>
              </w:tc>
            </w:tr>
            <w:tr w:rsidR="00773F55" w14:paraId="42DF0770" w14:textId="77777777" w:rsidTr="00504239">
              <w:trPr>
                <w:trHeight w:val="395"/>
              </w:trPr>
              <w:tc>
                <w:tcPr>
                  <w:tcW w:w="591" w:type="dxa"/>
                  <w:shd w:val="clear" w:color="auto" w:fill="ECAECD"/>
                </w:tcPr>
                <w:p w14:paraId="0B63D2CD" w14:textId="77777777" w:rsidR="00773F55" w:rsidRDefault="00773F55" w:rsidP="00A659B7">
                  <w:pPr>
                    <w:pStyle w:val="TableParagraph"/>
                    <w:framePr w:hSpace="180" w:wrap="around" w:vAnchor="text" w:hAnchor="margin" w:x="-162" w:y="-200"/>
                    <w:spacing w:line="262" w:lineRule="exact"/>
                    <w:rPr>
                      <w:sz w:val="23"/>
                    </w:rPr>
                  </w:pPr>
                  <w:r>
                    <w:rPr>
                      <w:w w:val="99"/>
                      <w:sz w:val="23"/>
                    </w:rPr>
                    <w:t>V</w:t>
                  </w:r>
                </w:p>
              </w:tc>
              <w:tc>
                <w:tcPr>
                  <w:tcW w:w="591" w:type="dxa"/>
                  <w:shd w:val="clear" w:color="auto" w:fill="ECAECD"/>
                </w:tcPr>
                <w:p w14:paraId="0F9AC277" w14:textId="77777777" w:rsidR="00773F55" w:rsidRDefault="00773F55" w:rsidP="00A659B7">
                  <w:pPr>
                    <w:pStyle w:val="TableParagraph"/>
                    <w:framePr w:hSpace="180" w:wrap="around" w:vAnchor="text" w:hAnchor="margin" w:x="-162" w:y="-200"/>
                    <w:spacing w:line="262" w:lineRule="exact"/>
                    <w:rPr>
                      <w:sz w:val="23"/>
                    </w:rPr>
                  </w:pPr>
                  <w:r>
                    <w:rPr>
                      <w:w w:val="99"/>
                      <w:sz w:val="23"/>
                    </w:rPr>
                    <w:t>E</w:t>
                  </w:r>
                </w:p>
              </w:tc>
              <w:tc>
                <w:tcPr>
                  <w:tcW w:w="592" w:type="dxa"/>
                  <w:shd w:val="clear" w:color="auto" w:fill="ECAECD"/>
                </w:tcPr>
                <w:p w14:paraId="3F23075A" w14:textId="77777777" w:rsidR="00773F55" w:rsidRDefault="00773F55" w:rsidP="00A659B7">
                  <w:pPr>
                    <w:pStyle w:val="TableParagraph"/>
                    <w:framePr w:hSpace="180" w:wrap="around" w:vAnchor="text" w:hAnchor="margin" w:x="-162" w:y="-200"/>
                    <w:spacing w:line="262" w:lineRule="exact"/>
                    <w:rPr>
                      <w:sz w:val="23"/>
                    </w:rPr>
                  </w:pPr>
                  <w:r>
                    <w:rPr>
                      <w:w w:val="99"/>
                      <w:sz w:val="23"/>
                    </w:rPr>
                    <w:t>T</w:t>
                  </w:r>
                </w:p>
              </w:tc>
              <w:tc>
                <w:tcPr>
                  <w:tcW w:w="591" w:type="dxa"/>
                  <w:shd w:val="clear" w:color="auto" w:fill="ECAECD"/>
                </w:tcPr>
                <w:p w14:paraId="3DDDE368" w14:textId="77777777" w:rsidR="00773F55" w:rsidRDefault="00773F55" w:rsidP="00A659B7">
                  <w:pPr>
                    <w:pStyle w:val="TableParagraph"/>
                    <w:framePr w:hSpace="180" w:wrap="around" w:vAnchor="text" w:hAnchor="margin" w:x="-162" w:y="-200"/>
                    <w:spacing w:line="262" w:lineRule="exact"/>
                    <w:rPr>
                      <w:sz w:val="23"/>
                    </w:rPr>
                  </w:pPr>
                  <w:r>
                    <w:rPr>
                      <w:w w:val="99"/>
                      <w:sz w:val="23"/>
                    </w:rPr>
                    <w:t>Ë</w:t>
                  </w:r>
                </w:p>
              </w:tc>
              <w:tc>
                <w:tcPr>
                  <w:tcW w:w="591" w:type="dxa"/>
                  <w:shd w:val="clear" w:color="auto" w:fill="ECAECD"/>
                </w:tcPr>
                <w:p w14:paraId="0469F336" w14:textId="77777777" w:rsidR="00773F55" w:rsidRDefault="00773F55" w:rsidP="00A659B7">
                  <w:pPr>
                    <w:pStyle w:val="TableParagraph"/>
                    <w:framePr w:hSpace="180" w:wrap="around" w:vAnchor="text" w:hAnchor="margin" w:x="-162" w:y="-200"/>
                    <w:spacing w:line="262" w:lineRule="exact"/>
                    <w:rPr>
                      <w:sz w:val="23"/>
                    </w:rPr>
                  </w:pPr>
                  <w:r>
                    <w:rPr>
                      <w:w w:val="99"/>
                      <w:sz w:val="23"/>
                    </w:rPr>
                    <w:t>T</w:t>
                  </w:r>
                </w:p>
              </w:tc>
              <w:tc>
                <w:tcPr>
                  <w:tcW w:w="591" w:type="dxa"/>
                  <w:shd w:val="clear" w:color="auto" w:fill="ECAECD"/>
                </w:tcPr>
                <w:p w14:paraId="6FA41DB4" w14:textId="77777777" w:rsidR="00773F55" w:rsidRDefault="00773F55" w:rsidP="00A659B7">
                  <w:pPr>
                    <w:pStyle w:val="TableParagraph"/>
                    <w:framePr w:hSpace="180" w:wrap="around" w:vAnchor="text" w:hAnchor="margin" w:x="-162" w:y="-200"/>
                    <w:spacing w:line="262" w:lineRule="exact"/>
                    <w:rPr>
                      <w:sz w:val="23"/>
                    </w:rPr>
                  </w:pPr>
                  <w:r>
                    <w:rPr>
                      <w:w w:val="99"/>
                      <w:sz w:val="23"/>
                    </w:rPr>
                    <w:t>I</w:t>
                  </w:r>
                </w:p>
              </w:tc>
              <w:tc>
                <w:tcPr>
                  <w:tcW w:w="594" w:type="dxa"/>
                  <w:shd w:val="clear" w:color="auto" w:fill="ECAECD"/>
                </w:tcPr>
                <w:p w14:paraId="06148059" w14:textId="77777777" w:rsidR="00773F55" w:rsidRDefault="00773F55" w:rsidP="00A659B7">
                  <w:pPr>
                    <w:pStyle w:val="TableParagraph"/>
                    <w:framePr w:hSpace="180" w:wrap="around" w:vAnchor="text" w:hAnchor="margin" w:x="-162" w:y="-200"/>
                    <w:spacing w:line="262" w:lineRule="exact"/>
                    <w:ind w:left="0" w:right="173"/>
                    <w:jc w:val="center"/>
                    <w:rPr>
                      <w:sz w:val="23"/>
                    </w:rPr>
                  </w:pPr>
                  <w:r>
                    <w:rPr>
                      <w:w w:val="99"/>
                      <w:sz w:val="23"/>
                    </w:rPr>
                    <w:t>M</w:t>
                  </w:r>
                </w:p>
              </w:tc>
              <w:tc>
                <w:tcPr>
                  <w:tcW w:w="591" w:type="dxa"/>
                  <w:shd w:val="clear" w:color="auto" w:fill="ECAECD"/>
                </w:tcPr>
                <w:p w14:paraId="5B8C96D8" w14:textId="77777777" w:rsidR="00773F55" w:rsidRDefault="00773F55" w:rsidP="00A659B7">
                  <w:pPr>
                    <w:pStyle w:val="TableParagraph"/>
                    <w:framePr w:hSpace="180" w:wrap="around" w:vAnchor="text" w:hAnchor="margin" w:x="-162" w:y="-200"/>
                    <w:spacing w:line="262" w:lineRule="exact"/>
                    <w:rPr>
                      <w:sz w:val="23"/>
                    </w:rPr>
                  </w:pPr>
                  <w:r>
                    <w:rPr>
                      <w:w w:val="99"/>
                      <w:sz w:val="23"/>
                    </w:rPr>
                    <w:t>A</w:t>
                  </w:r>
                </w:p>
              </w:tc>
              <w:tc>
                <w:tcPr>
                  <w:tcW w:w="591" w:type="dxa"/>
                </w:tcPr>
                <w:p w14:paraId="3B83C55E" w14:textId="77777777" w:rsidR="00773F55" w:rsidRDefault="00773F55" w:rsidP="00A659B7">
                  <w:pPr>
                    <w:pStyle w:val="TableParagraph"/>
                    <w:framePr w:hSpace="180" w:wrap="around" w:vAnchor="text" w:hAnchor="margin" w:x="-162" w:y="-200"/>
                    <w:spacing w:line="262" w:lineRule="exact"/>
                    <w:rPr>
                      <w:sz w:val="23"/>
                    </w:rPr>
                  </w:pPr>
                  <w:r>
                    <w:rPr>
                      <w:w w:val="99"/>
                      <w:sz w:val="23"/>
                    </w:rPr>
                    <w:t>I</w:t>
                  </w:r>
                </w:p>
              </w:tc>
              <w:tc>
                <w:tcPr>
                  <w:tcW w:w="593" w:type="dxa"/>
                </w:tcPr>
                <w:p w14:paraId="49378C60" w14:textId="77777777" w:rsidR="00773F55" w:rsidRDefault="00773F55" w:rsidP="00A659B7">
                  <w:pPr>
                    <w:pStyle w:val="TableParagraph"/>
                    <w:framePr w:hSpace="180" w:wrap="around" w:vAnchor="text" w:hAnchor="margin" w:x="-162" w:y="-200"/>
                    <w:spacing w:line="262" w:lineRule="exact"/>
                    <w:rPr>
                      <w:sz w:val="23"/>
                    </w:rPr>
                  </w:pPr>
                  <w:r>
                    <w:rPr>
                      <w:w w:val="99"/>
                      <w:sz w:val="23"/>
                    </w:rPr>
                    <w:t>I</w:t>
                  </w:r>
                </w:p>
              </w:tc>
              <w:tc>
                <w:tcPr>
                  <w:tcW w:w="591" w:type="dxa"/>
                </w:tcPr>
                <w:p w14:paraId="731127EC" w14:textId="77777777" w:rsidR="00773F55" w:rsidRDefault="00773F55" w:rsidP="00A659B7">
                  <w:pPr>
                    <w:pStyle w:val="TableParagraph"/>
                    <w:framePr w:hSpace="180" w:wrap="around" w:vAnchor="text" w:hAnchor="margin" w:x="-162" w:y="-200"/>
                    <w:spacing w:line="262" w:lineRule="exact"/>
                    <w:rPr>
                      <w:sz w:val="23"/>
                    </w:rPr>
                  </w:pPr>
                  <w:r>
                    <w:rPr>
                      <w:sz w:val="23"/>
                    </w:rPr>
                    <w:t>XH</w:t>
                  </w:r>
                </w:p>
              </w:tc>
              <w:tc>
                <w:tcPr>
                  <w:tcW w:w="590" w:type="dxa"/>
                </w:tcPr>
                <w:p w14:paraId="74357BE5" w14:textId="77777777" w:rsidR="00773F55" w:rsidRDefault="00773F55" w:rsidP="00A659B7">
                  <w:pPr>
                    <w:pStyle w:val="TableParagraph"/>
                    <w:framePr w:hSpace="180" w:wrap="around" w:vAnchor="text" w:hAnchor="margin" w:x="-162" w:y="-200"/>
                    <w:spacing w:line="262" w:lineRule="exact"/>
                    <w:ind w:left="103"/>
                    <w:rPr>
                      <w:sz w:val="23"/>
                    </w:rPr>
                  </w:pPr>
                  <w:r>
                    <w:rPr>
                      <w:w w:val="99"/>
                      <w:sz w:val="23"/>
                    </w:rPr>
                    <w:t>K</w:t>
                  </w:r>
                </w:p>
              </w:tc>
            </w:tr>
            <w:tr w:rsidR="00773F55" w14:paraId="14C161B0" w14:textId="77777777" w:rsidTr="00504239">
              <w:trPr>
                <w:trHeight w:val="393"/>
              </w:trPr>
              <w:tc>
                <w:tcPr>
                  <w:tcW w:w="591" w:type="dxa"/>
                </w:tcPr>
                <w:p w14:paraId="012D2849" w14:textId="77777777" w:rsidR="00773F55" w:rsidRDefault="00773F55" w:rsidP="00A659B7">
                  <w:pPr>
                    <w:pStyle w:val="TableParagraph"/>
                    <w:framePr w:hSpace="180" w:wrap="around" w:vAnchor="text" w:hAnchor="margin" w:x="-162" w:y="-200"/>
                    <w:spacing w:line="262" w:lineRule="exact"/>
                    <w:rPr>
                      <w:sz w:val="23"/>
                    </w:rPr>
                  </w:pPr>
                  <w:r>
                    <w:rPr>
                      <w:w w:val="99"/>
                      <w:sz w:val="23"/>
                    </w:rPr>
                    <w:t>O</w:t>
                  </w:r>
                </w:p>
              </w:tc>
              <w:tc>
                <w:tcPr>
                  <w:tcW w:w="591" w:type="dxa"/>
                  <w:shd w:val="clear" w:color="auto" w:fill="00AFEF"/>
                </w:tcPr>
                <w:p w14:paraId="3C6F2EC5" w14:textId="77777777" w:rsidR="00773F55" w:rsidRDefault="00773F55" w:rsidP="00A659B7">
                  <w:pPr>
                    <w:pStyle w:val="TableParagraph"/>
                    <w:framePr w:hSpace="180" w:wrap="around" w:vAnchor="text" w:hAnchor="margin" w:x="-162" w:y="-200"/>
                    <w:spacing w:line="262" w:lineRule="exact"/>
                    <w:rPr>
                      <w:sz w:val="23"/>
                    </w:rPr>
                  </w:pPr>
                  <w:r>
                    <w:rPr>
                      <w:w w:val="99"/>
                      <w:sz w:val="23"/>
                    </w:rPr>
                    <w:t>S</w:t>
                  </w:r>
                </w:p>
              </w:tc>
              <w:tc>
                <w:tcPr>
                  <w:tcW w:w="592" w:type="dxa"/>
                  <w:shd w:val="clear" w:color="auto" w:fill="00AFEF"/>
                </w:tcPr>
                <w:p w14:paraId="10620287" w14:textId="77777777" w:rsidR="00773F55" w:rsidRDefault="00773F55" w:rsidP="00A659B7">
                  <w:pPr>
                    <w:pStyle w:val="TableParagraph"/>
                    <w:framePr w:hSpace="180" w:wrap="around" w:vAnchor="text" w:hAnchor="margin" w:x="-162" w:y="-200"/>
                    <w:spacing w:line="262" w:lineRule="exact"/>
                    <w:rPr>
                      <w:sz w:val="23"/>
                    </w:rPr>
                  </w:pPr>
                  <w:r>
                    <w:rPr>
                      <w:w w:val="99"/>
                      <w:sz w:val="23"/>
                    </w:rPr>
                    <w:t>T</w:t>
                  </w:r>
                </w:p>
              </w:tc>
              <w:tc>
                <w:tcPr>
                  <w:tcW w:w="591" w:type="dxa"/>
                  <w:shd w:val="clear" w:color="auto" w:fill="00AFEF"/>
                </w:tcPr>
                <w:p w14:paraId="1B07B483" w14:textId="77777777" w:rsidR="00773F55" w:rsidRDefault="00773F55" w:rsidP="00A659B7">
                  <w:pPr>
                    <w:pStyle w:val="TableParagraph"/>
                    <w:framePr w:hSpace="180" w:wrap="around" w:vAnchor="text" w:hAnchor="margin" w:x="-162" w:y="-200"/>
                    <w:spacing w:line="262" w:lineRule="exact"/>
                    <w:rPr>
                      <w:sz w:val="23"/>
                    </w:rPr>
                  </w:pPr>
                  <w:r>
                    <w:rPr>
                      <w:w w:val="99"/>
                      <w:sz w:val="23"/>
                    </w:rPr>
                    <w:t>U</w:t>
                  </w:r>
                </w:p>
              </w:tc>
              <w:tc>
                <w:tcPr>
                  <w:tcW w:w="591" w:type="dxa"/>
                  <w:shd w:val="clear" w:color="auto" w:fill="00AFEF"/>
                </w:tcPr>
                <w:p w14:paraId="11A4B34D" w14:textId="77777777" w:rsidR="00773F55" w:rsidRDefault="00773F55" w:rsidP="00A659B7">
                  <w:pPr>
                    <w:pStyle w:val="TableParagraph"/>
                    <w:framePr w:hSpace="180" w:wrap="around" w:vAnchor="text" w:hAnchor="margin" w:x="-162" w:y="-200"/>
                    <w:spacing w:line="262" w:lineRule="exact"/>
                    <w:rPr>
                      <w:sz w:val="23"/>
                    </w:rPr>
                  </w:pPr>
                  <w:r>
                    <w:rPr>
                      <w:w w:val="99"/>
                      <w:sz w:val="23"/>
                    </w:rPr>
                    <w:t>H</w:t>
                  </w:r>
                </w:p>
              </w:tc>
              <w:tc>
                <w:tcPr>
                  <w:tcW w:w="591" w:type="dxa"/>
                  <w:shd w:val="clear" w:color="auto" w:fill="00AFEF"/>
                </w:tcPr>
                <w:p w14:paraId="767F3CCD" w14:textId="77777777" w:rsidR="00773F55" w:rsidRDefault="00773F55" w:rsidP="00A659B7">
                  <w:pPr>
                    <w:pStyle w:val="TableParagraph"/>
                    <w:framePr w:hSpace="180" w:wrap="around" w:vAnchor="text" w:hAnchor="margin" w:x="-162" w:y="-200"/>
                    <w:spacing w:line="262" w:lineRule="exact"/>
                    <w:rPr>
                      <w:sz w:val="23"/>
                    </w:rPr>
                  </w:pPr>
                  <w:r>
                    <w:rPr>
                      <w:w w:val="99"/>
                      <w:sz w:val="23"/>
                    </w:rPr>
                    <w:t>I</w:t>
                  </w:r>
                </w:p>
              </w:tc>
              <w:tc>
                <w:tcPr>
                  <w:tcW w:w="594" w:type="dxa"/>
                  <w:shd w:val="clear" w:color="auto" w:fill="00AFEF"/>
                </w:tcPr>
                <w:p w14:paraId="0A4C8EA5" w14:textId="77777777" w:rsidR="00773F55" w:rsidRDefault="00773F55" w:rsidP="00A659B7">
                  <w:pPr>
                    <w:pStyle w:val="TableParagraph"/>
                    <w:framePr w:hSpace="180" w:wrap="around" w:vAnchor="text" w:hAnchor="margin" w:x="-162" w:y="-200"/>
                    <w:spacing w:line="262" w:lineRule="exact"/>
                    <w:ind w:left="0" w:right="211"/>
                    <w:jc w:val="center"/>
                    <w:rPr>
                      <w:sz w:val="23"/>
                    </w:rPr>
                  </w:pPr>
                  <w:r>
                    <w:rPr>
                      <w:w w:val="99"/>
                      <w:sz w:val="23"/>
                    </w:rPr>
                    <w:t>A</w:t>
                  </w:r>
                </w:p>
              </w:tc>
              <w:tc>
                <w:tcPr>
                  <w:tcW w:w="591" w:type="dxa"/>
                  <w:shd w:val="clear" w:color="auto" w:fill="ECAECD"/>
                </w:tcPr>
                <w:p w14:paraId="36090152" w14:textId="77777777" w:rsidR="00773F55" w:rsidRDefault="00773F55" w:rsidP="00A659B7">
                  <w:pPr>
                    <w:pStyle w:val="TableParagraph"/>
                    <w:framePr w:hSpace="180" w:wrap="around" w:vAnchor="text" w:hAnchor="margin" w:x="-162" w:y="-200"/>
                    <w:spacing w:line="262" w:lineRule="exact"/>
                    <w:rPr>
                      <w:sz w:val="23"/>
                    </w:rPr>
                  </w:pPr>
                  <w:r>
                    <w:rPr>
                      <w:sz w:val="23"/>
                    </w:rPr>
                    <w:t>SH</w:t>
                  </w:r>
                </w:p>
              </w:tc>
              <w:tc>
                <w:tcPr>
                  <w:tcW w:w="591" w:type="dxa"/>
                  <w:shd w:val="clear" w:color="auto" w:fill="ECAECD"/>
                </w:tcPr>
                <w:p w14:paraId="1284752B" w14:textId="77777777" w:rsidR="00773F55" w:rsidRDefault="00773F55" w:rsidP="00A659B7">
                  <w:pPr>
                    <w:pStyle w:val="TableParagraph"/>
                    <w:framePr w:hSpace="180" w:wrap="around" w:vAnchor="text" w:hAnchor="margin" w:x="-162" w:y="-200"/>
                    <w:spacing w:line="262" w:lineRule="exact"/>
                    <w:rPr>
                      <w:sz w:val="23"/>
                    </w:rPr>
                  </w:pPr>
                  <w:r>
                    <w:rPr>
                      <w:w w:val="99"/>
                      <w:sz w:val="23"/>
                    </w:rPr>
                    <w:t>I</w:t>
                  </w:r>
                </w:p>
              </w:tc>
              <w:tc>
                <w:tcPr>
                  <w:tcW w:w="593" w:type="dxa"/>
                  <w:shd w:val="clear" w:color="auto" w:fill="ECAECD"/>
                </w:tcPr>
                <w:p w14:paraId="7E8FA5F2" w14:textId="77777777" w:rsidR="00773F55" w:rsidRDefault="00773F55" w:rsidP="00A659B7">
                  <w:pPr>
                    <w:pStyle w:val="TableParagraph"/>
                    <w:framePr w:hSpace="180" w:wrap="around" w:vAnchor="text" w:hAnchor="margin" w:x="-162" w:y="-200"/>
                    <w:spacing w:line="262" w:lineRule="exact"/>
                    <w:rPr>
                      <w:sz w:val="23"/>
                    </w:rPr>
                  </w:pPr>
                  <w:r>
                    <w:rPr>
                      <w:w w:val="99"/>
                      <w:sz w:val="23"/>
                    </w:rPr>
                    <w:t>U</w:t>
                  </w:r>
                </w:p>
              </w:tc>
              <w:tc>
                <w:tcPr>
                  <w:tcW w:w="591" w:type="dxa"/>
                </w:tcPr>
                <w:p w14:paraId="67DE1F03" w14:textId="77777777" w:rsidR="00773F55" w:rsidRDefault="00773F55" w:rsidP="00A659B7">
                  <w:pPr>
                    <w:pStyle w:val="TableParagraph"/>
                    <w:framePr w:hSpace="180" w:wrap="around" w:vAnchor="text" w:hAnchor="margin" w:x="-162" w:y="-200"/>
                    <w:spacing w:line="262" w:lineRule="exact"/>
                    <w:rPr>
                      <w:sz w:val="23"/>
                    </w:rPr>
                  </w:pPr>
                  <w:r>
                    <w:rPr>
                      <w:w w:val="99"/>
                      <w:sz w:val="23"/>
                    </w:rPr>
                    <w:t>T</w:t>
                  </w:r>
                </w:p>
              </w:tc>
              <w:tc>
                <w:tcPr>
                  <w:tcW w:w="590" w:type="dxa"/>
                </w:tcPr>
                <w:p w14:paraId="4F5897B9" w14:textId="77777777" w:rsidR="00773F55" w:rsidRDefault="00773F55" w:rsidP="00A659B7">
                  <w:pPr>
                    <w:pStyle w:val="TableParagraph"/>
                    <w:framePr w:hSpace="180" w:wrap="around" w:vAnchor="text" w:hAnchor="margin" w:x="-162" w:y="-200"/>
                    <w:spacing w:line="262" w:lineRule="exact"/>
                    <w:ind w:left="103"/>
                    <w:rPr>
                      <w:sz w:val="23"/>
                    </w:rPr>
                  </w:pPr>
                  <w:r>
                    <w:rPr>
                      <w:w w:val="99"/>
                      <w:sz w:val="23"/>
                    </w:rPr>
                    <w:t>Y</w:t>
                  </w:r>
                </w:p>
              </w:tc>
            </w:tr>
            <w:tr w:rsidR="00773F55" w14:paraId="3D8AAF51" w14:textId="77777777" w:rsidTr="00504239">
              <w:trPr>
                <w:trHeight w:val="395"/>
              </w:trPr>
              <w:tc>
                <w:tcPr>
                  <w:tcW w:w="591" w:type="dxa"/>
                  <w:shd w:val="clear" w:color="auto" w:fill="D9FCEE"/>
                </w:tcPr>
                <w:p w14:paraId="59CD495E" w14:textId="77777777" w:rsidR="00773F55" w:rsidRDefault="00773F55" w:rsidP="00A659B7">
                  <w:pPr>
                    <w:pStyle w:val="TableParagraph"/>
                    <w:framePr w:hSpace="180" w:wrap="around" w:vAnchor="text" w:hAnchor="margin" w:x="-162" w:y="-200"/>
                    <w:spacing w:line="262" w:lineRule="exact"/>
                    <w:rPr>
                      <w:sz w:val="23"/>
                    </w:rPr>
                  </w:pPr>
                  <w:r>
                    <w:rPr>
                      <w:w w:val="99"/>
                      <w:sz w:val="23"/>
                    </w:rPr>
                    <w:t>N</w:t>
                  </w:r>
                </w:p>
              </w:tc>
              <w:tc>
                <w:tcPr>
                  <w:tcW w:w="591" w:type="dxa"/>
                  <w:shd w:val="clear" w:color="auto" w:fill="D9FCEE"/>
                </w:tcPr>
                <w:p w14:paraId="33849056" w14:textId="77777777" w:rsidR="00773F55" w:rsidRDefault="00773F55" w:rsidP="00A659B7">
                  <w:pPr>
                    <w:pStyle w:val="TableParagraph"/>
                    <w:framePr w:hSpace="180" w:wrap="around" w:vAnchor="text" w:hAnchor="margin" w:x="-162" w:y="-200"/>
                    <w:spacing w:line="262" w:lineRule="exact"/>
                    <w:rPr>
                      <w:sz w:val="23"/>
                    </w:rPr>
                  </w:pPr>
                  <w:r>
                    <w:rPr>
                      <w:w w:val="99"/>
                      <w:sz w:val="23"/>
                    </w:rPr>
                    <w:t>G</w:t>
                  </w:r>
                </w:p>
              </w:tc>
              <w:tc>
                <w:tcPr>
                  <w:tcW w:w="592" w:type="dxa"/>
                  <w:shd w:val="clear" w:color="auto" w:fill="D9FCEE"/>
                </w:tcPr>
                <w:p w14:paraId="7FA21060" w14:textId="77777777" w:rsidR="00773F55" w:rsidRDefault="00773F55" w:rsidP="00A659B7">
                  <w:pPr>
                    <w:pStyle w:val="TableParagraph"/>
                    <w:framePr w:hSpace="180" w:wrap="around" w:vAnchor="text" w:hAnchor="margin" w:x="-162" w:y="-200"/>
                    <w:spacing w:line="262" w:lineRule="exact"/>
                    <w:rPr>
                      <w:sz w:val="23"/>
                    </w:rPr>
                  </w:pPr>
                  <w:r>
                    <w:rPr>
                      <w:w w:val="99"/>
                      <w:sz w:val="23"/>
                    </w:rPr>
                    <w:t>R</w:t>
                  </w:r>
                </w:p>
              </w:tc>
              <w:tc>
                <w:tcPr>
                  <w:tcW w:w="591" w:type="dxa"/>
                  <w:shd w:val="clear" w:color="auto" w:fill="D9FCEE"/>
                </w:tcPr>
                <w:p w14:paraId="075B2A9D" w14:textId="77777777" w:rsidR="00773F55" w:rsidRDefault="00773F55" w:rsidP="00A659B7">
                  <w:pPr>
                    <w:pStyle w:val="TableParagraph"/>
                    <w:framePr w:hSpace="180" w:wrap="around" w:vAnchor="text" w:hAnchor="margin" w:x="-162" w:y="-200"/>
                    <w:spacing w:line="262" w:lineRule="exact"/>
                    <w:rPr>
                      <w:sz w:val="23"/>
                    </w:rPr>
                  </w:pPr>
                  <w:r>
                    <w:rPr>
                      <w:w w:val="99"/>
                      <w:sz w:val="23"/>
                    </w:rPr>
                    <w:t>I</w:t>
                  </w:r>
                </w:p>
              </w:tc>
              <w:tc>
                <w:tcPr>
                  <w:tcW w:w="591" w:type="dxa"/>
                  <w:shd w:val="clear" w:color="auto" w:fill="D9FCEE"/>
                </w:tcPr>
                <w:p w14:paraId="4F7E86B3" w14:textId="77777777" w:rsidR="00773F55" w:rsidRDefault="00773F55" w:rsidP="00A659B7">
                  <w:pPr>
                    <w:pStyle w:val="TableParagraph"/>
                    <w:framePr w:hSpace="180" w:wrap="around" w:vAnchor="text" w:hAnchor="margin" w:x="-162" w:y="-200"/>
                    <w:spacing w:line="262" w:lineRule="exact"/>
                    <w:rPr>
                      <w:sz w:val="23"/>
                    </w:rPr>
                  </w:pPr>
                  <w:r>
                    <w:rPr>
                      <w:w w:val="99"/>
                      <w:sz w:val="23"/>
                    </w:rPr>
                    <w:t>C</w:t>
                  </w:r>
                </w:p>
              </w:tc>
              <w:tc>
                <w:tcPr>
                  <w:tcW w:w="591" w:type="dxa"/>
                  <w:shd w:val="clear" w:color="auto" w:fill="D9FCEE"/>
                </w:tcPr>
                <w:p w14:paraId="44026DAC" w14:textId="77777777" w:rsidR="00773F55" w:rsidRDefault="00773F55" w:rsidP="00A659B7">
                  <w:pPr>
                    <w:pStyle w:val="TableParagraph"/>
                    <w:framePr w:hSpace="180" w:wrap="around" w:vAnchor="text" w:hAnchor="margin" w:x="-162" w:y="-200"/>
                    <w:spacing w:line="262" w:lineRule="exact"/>
                    <w:rPr>
                      <w:sz w:val="23"/>
                    </w:rPr>
                  </w:pPr>
                  <w:r>
                    <w:rPr>
                      <w:w w:val="99"/>
                      <w:sz w:val="23"/>
                    </w:rPr>
                    <w:t>A</w:t>
                  </w:r>
                </w:p>
              </w:tc>
              <w:tc>
                <w:tcPr>
                  <w:tcW w:w="594" w:type="dxa"/>
                  <w:shd w:val="clear" w:color="auto" w:fill="00AFEF"/>
                </w:tcPr>
                <w:p w14:paraId="2C3647DC" w14:textId="77777777" w:rsidR="00773F55" w:rsidRDefault="00773F55" w:rsidP="00A659B7">
                  <w:pPr>
                    <w:pStyle w:val="TableParagraph"/>
                    <w:framePr w:hSpace="180" w:wrap="around" w:vAnchor="text" w:hAnchor="margin" w:x="-162" w:y="-200"/>
                    <w:spacing w:line="262" w:lineRule="exact"/>
                    <w:ind w:left="0" w:right="211"/>
                    <w:jc w:val="center"/>
                    <w:rPr>
                      <w:sz w:val="23"/>
                    </w:rPr>
                  </w:pPr>
                  <w:r>
                    <w:rPr>
                      <w:w w:val="99"/>
                      <w:sz w:val="23"/>
                    </w:rPr>
                    <w:t>Y</w:t>
                  </w:r>
                </w:p>
              </w:tc>
              <w:tc>
                <w:tcPr>
                  <w:tcW w:w="591" w:type="dxa"/>
                  <w:shd w:val="clear" w:color="auto" w:fill="00AFEF"/>
                </w:tcPr>
                <w:p w14:paraId="396F9DBC" w14:textId="77777777" w:rsidR="00773F55" w:rsidRDefault="00773F55" w:rsidP="00A659B7">
                  <w:pPr>
                    <w:pStyle w:val="TableParagraph"/>
                    <w:framePr w:hSpace="180" w:wrap="around" w:vAnchor="text" w:hAnchor="margin" w:x="-162" w:y="-200"/>
                    <w:spacing w:line="262" w:lineRule="exact"/>
                    <w:rPr>
                      <w:sz w:val="23"/>
                    </w:rPr>
                  </w:pPr>
                  <w:r>
                    <w:rPr>
                      <w:w w:val="99"/>
                      <w:sz w:val="23"/>
                    </w:rPr>
                    <w:t>L</w:t>
                  </w:r>
                </w:p>
              </w:tc>
              <w:tc>
                <w:tcPr>
                  <w:tcW w:w="591" w:type="dxa"/>
                  <w:shd w:val="clear" w:color="auto" w:fill="00AFEF"/>
                </w:tcPr>
                <w:p w14:paraId="0A0314D6" w14:textId="77777777" w:rsidR="00773F55" w:rsidRDefault="00773F55" w:rsidP="00A659B7">
                  <w:pPr>
                    <w:pStyle w:val="TableParagraph"/>
                    <w:framePr w:hSpace="180" w:wrap="around" w:vAnchor="text" w:hAnchor="margin" w:x="-162" w:y="-200"/>
                    <w:spacing w:line="262" w:lineRule="exact"/>
                    <w:rPr>
                      <w:sz w:val="23"/>
                    </w:rPr>
                  </w:pPr>
                  <w:r>
                    <w:rPr>
                      <w:w w:val="99"/>
                      <w:sz w:val="23"/>
                    </w:rPr>
                    <w:t>B</w:t>
                  </w:r>
                </w:p>
              </w:tc>
              <w:tc>
                <w:tcPr>
                  <w:tcW w:w="593" w:type="dxa"/>
                  <w:shd w:val="clear" w:color="auto" w:fill="00AFEF"/>
                </w:tcPr>
                <w:p w14:paraId="3342F98F" w14:textId="77777777" w:rsidR="00773F55" w:rsidRDefault="00773F55" w:rsidP="00A659B7">
                  <w:pPr>
                    <w:pStyle w:val="TableParagraph"/>
                    <w:framePr w:hSpace="180" w:wrap="around" w:vAnchor="text" w:hAnchor="margin" w:x="-162" w:y="-200"/>
                    <w:spacing w:line="262" w:lineRule="exact"/>
                    <w:rPr>
                      <w:sz w:val="23"/>
                    </w:rPr>
                  </w:pPr>
                  <w:r>
                    <w:rPr>
                      <w:w w:val="99"/>
                      <w:sz w:val="23"/>
                    </w:rPr>
                    <w:t>E</w:t>
                  </w:r>
                </w:p>
              </w:tc>
              <w:tc>
                <w:tcPr>
                  <w:tcW w:w="591" w:type="dxa"/>
                  <w:shd w:val="clear" w:color="auto" w:fill="00AFEF"/>
                </w:tcPr>
                <w:p w14:paraId="2B6CB60C" w14:textId="77777777" w:rsidR="00773F55" w:rsidRDefault="00773F55" w:rsidP="00A659B7">
                  <w:pPr>
                    <w:pStyle w:val="TableParagraph"/>
                    <w:framePr w:hSpace="180" w:wrap="around" w:vAnchor="text" w:hAnchor="margin" w:x="-162" w:y="-200"/>
                    <w:spacing w:line="262" w:lineRule="exact"/>
                    <w:rPr>
                      <w:sz w:val="23"/>
                    </w:rPr>
                  </w:pPr>
                  <w:r>
                    <w:rPr>
                      <w:w w:val="99"/>
                      <w:sz w:val="23"/>
                    </w:rPr>
                    <w:t>R</w:t>
                  </w:r>
                </w:p>
              </w:tc>
              <w:tc>
                <w:tcPr>
                  <w:tcW w:w="590" w:type="dxa"/>
                  <w:shd w:val="clear" w:color="auto" w:fill="00AFEF"/>
                </w:tcPr>
                <w:p w14:paraId="0490AEB3" w14:textId="77777777" w:rsidR="00773F55" w:rsidRDefault="00773F55" w:rsidP="00A659B7">
                  <w:pPr>
                    <w:pStyle w:val="TableParagraph"/>
                    <w:framePr w:hSpace="180" w:wrap="around" w:vAnchor="text" w:hAnchor="margin" w:x="-162" w:y="-200"/>
                    <w:spacing w:line="262" w:lineRule="exact"/>
                    <w:ind w:left="103"/>
                    <w:rPr>
                      <w:sz w:val="23"/>
                    </w:rPr>
                  </w:pPr>
                  <w:r>
                    <w:rPr>
                      <w:w w:val="99"/>
                      <w:sz w:val="23"/>
                    </w:rPr>
                    <w:t>I</w:t>
                  </w:r>
                </w:p>
              </w:tc>
            </w:tr>
            <w:tr w:rsidR="00773F55" w14:paraId="180FDFD8" w14:textId="77777777" w:rsidTr="00504239">
              <w:trPr>
                <w:trHeight w:val="395"/>
              </w:trPr>
              <w:tc>
                <w:tcPr>
                  <w:tcW w:w="591" w:type="dxa"/>
                  <w:shd w:val="clear" w:color="auto" w:fill="F7C9AC"/>
                </w:tcPr>
                <w:p w14:paraId="0C74894D" w14:textId="77777777" w:rsidR="00773F55" w:rsidRDefault="00773F55" w:rsidP="00A659B7">
                  <w:pPr>
                    <w:pStyle w:val="TableParagraph"/>
                    <w:framePr w:hSpace="180" w:wrap="around" w:vAnchor="text" w:hAnchor="margin" w:x="-162" w:y="-200"/>
                    <w:spacing w:line="262" w:lineRule="exact"/>
                    <w:rPr>
                      <w:sz w:val="23"/>
                    </w:rPr>
                  </w:pPr>
                  <w:r>
                    <w:rPr>
                      <w:w w:val="99"/>
                      <w:sz w:val="23"/>
                    </w:rPr>
                    <w:t>B</w:t>
                  </w:r>
                </w:p>
              </w:tc>
              <w:tc>
                <w:tcPr>
                  <w:tcW w:w="591" w:type="dxa"/>
                  <w:shd w:val="clear" w:color="auto" w:fill="F7C9AC"/>
                </w:tcPr>
                <w:p w14:paraId="6DC3FE66" w14:textId="77777777" w:rsidR="00773F55" w:rsidRDefault="00773F55" w:rsidP="00A659B7">
                  <w:pPr>
                    <w:pStyle w:val="TableParagraph"/>
                    <w:framePr w:hSpace="180" w:wrap="around" w:vAnchor="text" w:hAnchor="margin" w:x="-162" w:y="-200"/>
                    <w:spacing w:line="262" w:lineRule="exact"/>
                    <w:rPr>
                      <w:sz w:val="23"/>
                    </w:rPr>
                  </w:pPr>
                  <w:r>
                    <w:rPr>
                      <w:w w:val="99"/>
                      <w:sz w:val="23"/>
                    </w:rPr>
                    <w:t>U</w:t>
                  </w:r>
                </w:p>
              </w:tc>
              <w:tc>
                <w:tcPr>
                  <w:tcW w:w="592" w:type="dxa"/>
                  <w:shd w:val="clear" w:color="auto" w:fill="F7C9AC"/>
                </w:tcPr>
                <w:p w14:paraId="13038E70" w14:textId="77777777" w:rsidR="00773F55" w:rsidRDefault="00773F55" w:rsidP="00A659B7">
                  <w:pPr>
                    <w:pStyle w:val="TableParagraph"/>
                    <w:framePr w:hSpace="180" w:wrap="around" w:vAnchor="text" w:hAnchor="margin" w:x="-162" w:y="-200"/>
                    <w:spacing w:line="262" w:lineRule="exact"/>
                    <w:rPr>
                      <w:sz w:val="23"/>
                    </w:rPr>
                  </w:pPr>
                  <w:r>
                    <w:rPr>
                      <w:w w:val="99"/>
                      <w:sz w:val="23"/>
                    </w:rPr>
                    <w:t>B</w:t>
                  </w:r>
                </w:p>
              </w:tc>
              <w:tc>
                <w:tcPr>
                  <w:tcW w:w="591" w:type="dxa"/>
                  <w:shd w:val="clear" w:color="auto" w:fill="F7C9AC"/>
                </w:tcPr>
                <w:p w14:paraId="0A7C0A13" w14:textId="77777777" w:rsidR="00773F55" w:rsidRDefault="00773F55" w:rsidP="00A659B7">
                  <w:pPr>
                    <w:pStyle w:val="TableParagraph"/>
                    <w:framePr w:hSpace="180" w:wrap="around" w:vAnchor="text" w:hAnchor="margin" w:x="-162" w:y="-200"/>
                    <w:spacing w:line="262" w:lineRule="exact"/>
                    <w:rPr>
                      <w:sz w:val="23"/>
                    </w:rPr>
                  </w:pPr>
                  <w:r>
                    <w:rPr>
                      <w:w w:val="99"/>
                      <w:sz w:val="23"/>
                    </w:rPr>
                    <w:t>U</w:t>
                  </w:r>
                </w:p>
              </w:tc>
              <w:tc>
                <w:tcPr>
                  <w:tcW w:w="591" w:type="dxa"/>
                  <w:shd w:val="clear" w:color="auto" w:fill="F7C9AC"/>
                </w:tcPr>
                <w:p w14:paraId="539B34E5" w14:textId="77777777" w:rsidR="00773F55" w:rsidRDefault="00773F55" w:rsidP="00A659B7">
                  <w:pPr>
                    <w:pStyle w:val="TableParagraph"/>
                    <w:framePr w:hSpace="180" w:wrap="around" w:vAnchor="text" w:hAnchor="margin" w:x="-162" w:y="-200"/>
                    <w:spacing w:line="262" w:lineRule="exact"/>
                    <w:rPr>
                      <w:sz w:val="23"/>
                    </w:rPr>
                  </w:pPr>
                  <w:r>
                    <w:rPr>
                      <w:sz w:val="23"/>
                    </w:rPr>
                    <w:t>LL</w:t>
                  </w:r>
                </w:p>
              </w:tc>
              <w:tc>
                <w:tcPr>
                  <w:tcW w:w="591" w:type="dxa"/>
                  <w:shd w:val="clear" w:color="auto" w:fill="F7C9AC"/>
                </w:tcPr>
                <w:p w14:paraId="044925AA" w14:textId="77777777" w:rsidR="00773F55" w:rsidRDefault="00773F55" w:rsidP="00A659B7">
                  <w:pPr>
                    <w:pStyle w:val="TableParagraph"/>
                    <w:framePr w:hSpace="180" w:wrap="around" w:vAnchor="text" w:hAnchor="margin" w:x="-162" w:y="-200"/>
                    <w:spacing w:line="262" w:lineRule="exact"/>
                    <w:rPr>
                      <w:sz w:val="23"/>
                    </w:rPr>
                  </w:pPr>
                  <w:r>
                    <w:rPr>
                      <w:w w:val="99"/>
                      <w:sz w:val="23"/>
                    </w:rPr>
                    <w:t>I</w:t>
                  </w:r>
                </w:p>
              </w:tc>
              <w:tc>
                <w:tcPr>
                  <w:tcW w:w="594" w:type="dxa"/>
                  <w:shd w:val="clear" w:color="auto" w:fill="F7C9AC"/>
                </w:tcPr>
                <w:p w14:paraId="05369087" w14:textId="77777777" w:rsidR="00773F55" w:rsidRDefault="00773F55" w:rsidP="00A659B7">
                  <w:pPr>
                    <w:pStyle w:val="TableParagraph"/>
                    <w:framePr w:hSpace="180" w:wrap="around" w:vAnchor="text" w:hAnchor="margin" w:x="-162" w:y="-200"/>
                    <w:spacing w:line="262" w:lineRule="exact"/>
                    <w:ind w:left="0" w:right="173"/>
                    <w:jc w:val="center"/>
                    <w:rPr>
                      <w:sz w:val="23"/>
                    </w:rPr>
                  </w:pPr>
                  <w:r>
                    <w:rPr>
                      <w:w w:val="99"/>
                      <w:sz w:val="23"/>
                    </w:rPr>
                    <w:t>M</w:t>
                  </w:r>
                </w:p>
              </w:tc>
              <w:tc>
                <w:tcPr>
                  <w:tcW w:w="591" w:type="dxa"/>
                  <w:shd w:val="clear" w:color="auto" w:fill="F7C9AC"/>
                </w:tcPr>
                <w:p w14:paraId="19532D23" w14:textId="77777777" w:rsidR="00773F55" w:rsidRDefault="00773F55" w:rsidP="00A659B7">
                  <w:pPr>
                    <w:pStyle w:val="TableParagraph"/>
                    <w:framePr w:hSpace="180" w:wrap="around" w:vAnchor="text" w:hAnchor="margin" w:x="-162" w:y="-200"/>
                    <w:spacing w:line="262" w:lineRule="exact"/>
                    <w:rPr>
                      <w:sz w:val="23"/>
                    </w:rPr>
                  </w:pPr>
                  <w:r>
                    <w:rPr>
                      <w:w w:val="99"/>
                      <w:sz w:val="23"/>
                    </w:rPr>
                    <w:t>A</w:t>
                  </w:r>
                </w:p>
              </w:tc>
              <w:tc>
                <w:tcPr>
                  <w:tcW w:w="591" w:type="dxa"/>
                </w:tcPr>
                <w:p w14:paraId="26F763FE" w14:textId="77777777" w:rsidR="00773F55" w:rsidRDefault="00773F55" w:rsidP="00A659B7">
                  <w:pPr>
                    <w:pStyle w:val="TableParagraph"/>
                    <w:framePr w:hSpace="180" w:wrap="around" w:vAnchor="text" w:hAnchor="margin" w:x="-162" w:y="-200"/>
                    <w:spacing w:line="262" w:lineRule="exact"/>
                    <w:rPr>
                      <w:sz w:val="23"/>
                    </w:rPr>
                  </w:pPr>
                  <w:r>
                    <w:rPr>
                      <w:sz w:val="23"/>
                    </w:rPr>
                    <w:t>XH</w:t>
                  </w:r>
                </w:p>
              </w:tc>
              <w:tc>
                <w:tcPr>
                  <w:tcW w:w="593" w:type="dxa"/>
                </w:tcPr>
                <w:p w14:paraId="7BC3DDAA" w14:textId="77777777" w:rsidR="00773F55" w:rsidRDefault="00773F55" w:rsidP="00A659B7">
                  <w:pPr>
                    <w:pStyle w:val="TableParagraph"/>
                    <w:framePr w:hSpace="180" w:wrap="around" w:vAnchor="text" w:hAnchor="margin" w:x="-162" w:y="-200"/>
                    <w:spacing w:line="262" w:lineRule="exact"/>
                    <w:rPr>
                      <w:sz w:val="23"/>
                    </w:rPr>
                  </w:pPr>
                  <w:r>
                    <w:rPr>
                      <w:w w:val="99"/>
                      <w:sz w:val="23"/>
                    </w:rPr>
                    <w:t>O</w:t>
                  </w:r>
                </w:p>
              </w:tc>
              <w:tc>
                <w:tcPr>
                  <w:tcW w:w="591" w:type="dxa"/>
                </w:tcPr>
                <w:p w14:paraId="241BAD28" w14:textId="77777777" w:rsidR="00773F55" w:rsidRDefault="00773F55" w:rsidP="00A659B7">
                  <w:pPr>
                    <w:pStyle w:val="TableParagraph"/>
                    <w:framePr w:hSpace="180" w:wrap="around" w:vAnchor="text" w:hAnchor="margin" w:x="-162" w:y="-200"/>
                    <w:spacing w:line="262" w:lineRule="exact"/>
                    <w:rPr>
                      <w:sz w:val="23"/>
                    </w:rPr>
                  </w:pPr>
                  <w:r>
                    <w:rPr>
                      <w:sz w:val="23"/>
                    </w:rPr>
                    <w:t>TH</w:t>
                  </w:r>
                </w:p>
              </w:tc>
              <w:tc>
                <w:tcPr>
                  <w:tcW w:w="590" w:type="dxa"/>
                </w:tcPr>
                <w:p w14:paraId="54CEAEAC" w14:textId="77777777" w:rsidR="00773F55" w:rsidRDefault="00773F55" w:rsidP="00A659B7">
                  <w:pPr>
                    <w:pStyle w:val="TableParagraph"/>
                    <w:framePr w:hSpace="180" w:wrap="around" w:vAnchor="text" w:hAnchor="margin" w:x="-162" w:y="-200"/>
                    <w:spacing w:line="262" w:lineRule="exact"/>
                    <w:ind w:left="103"/>
                    <w:rPr>
                      <w:sz w:val="23"/>
                    </w:rPr>
                  </w:pPr>
                  <w:r>
                    <w:rPr>
                      <w:w w:val="99"/>
                      <w:sz w:val="23"/>
                    </w:rPr>
                    <w:t>M</w:t>
                  </w:r>
                </w:p>
              </w:tc>
            </w:tr>
            <w:tr w:rsidR="00773F55" w14:paraId="3425E883" w14:textId="77777777" w:rsidTr="00504239">
              <w:trPr>
                <w:trHeight w:val="393"/>
              </w:trPr>
              <w:tc>
                <w:tcPr>
                  <w:tcW w:w="591" w:type="dxa"/>
                </w:tcPr>
                <w:p w14:paraId="340B0F67" w14:textId="77777777" w:rsidR="00773F55" w:rsidRDefault="00773F55" w:rsidP="00A659B7">
                  <w:pPr>
                    <w:pStyle w:val="TableParagraph"/>
                    <w:framePr w:hSpace="180" w:wrap="around" w:vAnchor="text" w:hAnchor="margin" w:x="-162" w:y="-200"/>
                    <w:spacing w:line="262" w:lineRule="exact"/>
                    <w:rPr>
                      <w:sz w:val="23"/>
                    </w:rPr>
                  </w:pPr>
                  <w:r>
                    <w:rPr>
                      <w:w w:val="99"/>
                      <w:sz w:val="23"/>
                    </w:rPr>
                    <w:t>O</w:t>
                  </w:r>
                </w:p>
              </w:tc>
              <w:tc>
                <w:tcPr>
                  <w:tcW w:w="591" w:type="dxa"/>
                  <w:shd w:val="clear" w:color="auto" w:fill="E1EED9"/>
                </w:tcPr>
                <w:p w14:paraId="275AA328" w14:textId="77777777" w:rsidR="00773F55" w:rsidRDefault="00773F55" w:rsidP="00A659B7">
                  <w:pPr>
                    <w:pStyle w:val="TableParagraph"/>
                    <w:framePr w:hSpace="180" w:wrap="around" w:vAnchor="text" w:hAnchor="margin" w:x="-162" w:y="-200"/>
                    <w:spacing w:line="262" w:lineRule="exact"/>
                    <w:rPr>
                      <w:sz w:val="23"/>
                    </w:rPr>
                  </w:pPr>
                  <w:r>
                    <w:rPr>
                      <w:w w:val="99"/>
                      <w:sz w:val="23"/>
                    </w:rPr>
                    <w:t>V</w:t>
                  </w:r>
                </w:p>
              </w:tc>
              <w:tc>
                <w:tcPr>
                  <w:tcW w:w="592" w:type="dxa"/>
                  <w:shd w:val="clear" w:color="auto" w:fill="E1EED9"/>
                </w:tcPr>
                <w:p w14:paraId="5B320CF9" w14:textId="77777777" w:rsidR="00773F55" w:rsidRDefault="00773F55" w:rsidP="00A659B7">
                  <w:pPr>
                    <w:pStyle w:val="TableParagraph"/>
                    <w:framePr w:hSpace="180" w:wrap="around" w:vAnchor="text" w:hAnchor="margin" w:x="-162" w:y="-200"/>
                    <w:spacing w:line="262" w:lineRule="exact"/>
                    <w:rPr>
                      <w:sz w:val="23"/>
                    </w:rPr>
                  </w:pPr>
                  <w:r>
                    <w:rPr>
                      <w:w w:val="99"/>
                      <w:sz w:val="23"/>
                    </w:rPr>
                    <w:t>U</w:t>
                  </w:r>
                </w:p>
              </w:tc>
              <w:tc>
                <w:tcPr>
                  <w:tcW w:w="591" w:type="dxa"/>
                  <w:shd w:val="clear" w:color="auto" w:fill="E1EED9"/>
                </w:tcPr>
                <w:p w14:paraId="2A288553" w14:textId="77777777" w:rsidR="00773F55" w:rsidRDefault="00773F55" w:rsidP="00A659B7">
                  <w:pPr>
                    <w:pStyle w:val="TableParagraph"/>
                    <w:framePr w:hSpace="180" w:wrap="around" w:vAnchor="text" w:hAnchor="margin" w:x="-162" w:y="-200"/>
                    <w:spacing w:line="262" w:lineRule="exact"/>
                    <w:rPr>
                      <w:sz w:val="23"/>
                    </w:rPr>
                  </w:pPr>
                  <w:r>
                    <w:rPr>
                      <w:sz w:val="23"/>
                    </w:rPr>
                    <w:t>LL</w:t>
                  </w:r>
                </w:p>
              </w:tc>
              <w:tc>
                <w:tcPr>
                  <w:tcW w:w="591" w:type="dxa"/>
                  <w:shd w:val="clear" w:color="auto" w:fill="E1EED9"/>
                </w:tcPr>
                <w:p w14:paraId="6F8F84F6" w14:textId="77777777" w:rsidR="00773F55" w:rsidRDefault="00773F55" w:rsidP="00A659B7">
                  <w:pPr>
                    <w:pStyle w:val="TableParagraph"/>
                    <w:framePr w:hSpace="180" w:wrap="around" w:vAnchor="text" w:hAnchor="margin" w:x="-162" w:y="-200"/>
                    <w:spacing w:line="262" w:lineRule="exact"/>
                    <w:rPr>
                      <w:sz w:val="23"/>
                    </w:rPr>
                  </w:pPr>
                  <w:r>
                    <w:rPr>
                      <w:w w:val="99"/>
                      <w:sz w:val="23"/>
                    </w:rPr>
                    <w:t>K</w:t>
                  </w:r>
                </w:p>
              </w:tc>
              <w:tc>
                <w:tcPr>
                  <w:tcW w:w="591" w:type="dxa"/>
                  <w:shd w:val="clear" w:color="auto" w:fill="E1EED9"/>
                </w:tcPr>
                <w:p w14:paraId="6FECB9F7" w14:textId="77777777" w:rsidR="00773F55" w:rsidRDefault="00773F55" w:rsidP="00A659B7">
                  <w:pPr>
                    <w:pStyle w:val="TableParagraph"/>
                    <w:framePr w:hSpace="180" w:wrap="around" w:vAnchor="text" w:hAnchor="margin" w:x="-162" w:y="-200"/>
                    <w:spacing w:line="262" w:lineRule="exact"/>
                    <w:rPr>
                      <w:sz w:val="23"/>
                    </w:rPr>
                  </w:pPr>
                  <w:r>
                    <w:rPr>
                      <w:w w:val="99"/>
                      <w:sz w:val="23"/>
                    </w:rPr>
                    <w:t>A</w:t>
                  </w:r>
                </w:p>
              </w:tc>
              <w:tc>
                <w:tcPr>
                  <w:tcW w:w="594" w:type="dxa"/>
                  <w:shd w:val="clear" w:color="auto" w:fill="E1EED9"/>
                </w:tcPr>
                <w:p w14:paraId="67A72872" w14:textId="77777777" w:rsidR="00773F55" w:rsidRDefault="00773F55" w:rsidP="00A659B7">
                  <w:pPr>
                    <w:pStyle w:val="TableParagraph"/>
                    <w:framePr w:hSpace="180" w:wrap="around" w:vAnchor="text" w:hAnchor="margin" w:x="-162" w:y="-200"/>
                    <w:spacing w:line="262" w:lineRule="exact"/>
                    <w:ind w:left="0" w:right="211"/>
                    <w:jc w:val="center"/>
                    <w:rPr>
                      <w:sz w:val="23"/>
                    </w:rPr>
                  </w:pPr>
                  <w:r>
                    <w:rPr>
                      <w:w w:val="99"/>
                      <w:sz w:val="23"/>
                    </w:rPr>
                    <w:t>N</w:t>
                  </w:r>
                </w:p>
              </w:tc>
              <w:tc>
                <w:tcPr>
                  <w:tcW w:w="591" w:type="dxa"/>
                  <w:shd w:val="clear" w:color="auto" w:fill="E1EED9"/>
                </w:tcPr>
                <w:p w14:paraId="12C79707" w14:textId="77777777" w:rsidR="00773F55" w:rsidRDefault="00773F55" w:rsidP="00A659B7">
                  <w:pPr>
                    <w:pStyle w:val="TableParagraph"/>
                    <w:framePr w:hSpace="180" w:wrap="around" w:vAnchor="text" w:hAnchor="margin" w:x="-162" w:y="-200"/>
                    <w:spacing w:line="262" w:lineRule="exact"/>
                    <w:rPr>
                      <w:sz w:val="23"/>
                    </w:rPr>
                  </w:pPr>
                  <w:r>
                    <w:rPr>
                      <w:w w:val="99"/>
                      <w:sz w:val="23"/>
                    </w:rPr>
                    <w:t>I</w:t>
                  </w:r>
                </w:p>
              </w:tc>
              <w:tc>
                <w:tcPr>
                  <w:tcW w:w="591" w:type="dxa"/>
                  <w:shd w:val="clear" w:color="auto" w:fill="92D050"/>
                </w:tcPr>
                <w:p w14:paraId="0DF99374" w14:textId="77777777" w:rsidR="00773F55" w:rsidRDefault="00773F55" w:rsidP="00A659B7">
                  <w:pPr>
                    <w:pStyle w:val="TableParagraph"/>
                    <w:framePr w:hSpace="180" w:wrap="around" w:vAnchor="text" w:hAnchor="margin" w:x="-162" w:y="-200"/>
                    <w:spacing w:line="262" w:lineRule="exact"/>
                    <w:rPr>
                      <w:sz w:val="23"/>
                    </w:rPr>
                  </w:pPr>
                  <w:r>
                    <w:rPr>
                      <w:w w:val="99"/>
                      <w:sz w:val="23"/>
                    </w:rPr>
                    <w:t>E</w:t>
                  </w:r>
                </w:p>
              </w:tc>
              <w:tc>
                <w:tcPr>
                  <w:tcW w:w="593" w:type="dxa"/>
                  <w:shd w:val="clear" w:color="auto" w:fill="92D050"/>
                </w:tcPr>
                <w:p w14:paraId="3A9A8D8D" w14:textId="77777777" w:rsidR="00773F55" w:rsidRDefault="00773F55" w:rsidP="00A659B7">
                  <w:pPr>
                    <w:pStyle w:val="TableParagraph"/>
                    <w:framePr w:hSpace="180" w:wrap="around" w:vAnchor="text" w:hAnchor="margin" w:x="-162" w:y="-200"/>
                    <w:spacing w:line="262" w:lineRule="exact"/>
                    <w:rPr>
                      <w:sz w:val="23"/>
                    </w:rPr>
                  </w:pPr>
                  <w:r>
                    <w:rPr>
                      <w:w w:val="99"/>
                      <w:sz w:val="23"/>
                    </w:rPr>
                    <w:t>R</w:t>
                  </w:r>
                </w:p>
              </w:tc>
              <w:tc>
                <w:tcPr>
                  <w:tcW w:w="591" w:type="dxa"/>
                  <w:shd w:val="clear" w:color="auto" w:fill="92D050"/>
                </w:tcPr>
                <w:p w14:paraId="56352DD7" w14:textId="77777777" w:rsidR="00773F55" w:rsidRDefault="00773F55" w:rsidP="00A659B7">
                  <w:pPr>
                    <w:pStyle w:val="TableParagraph"/>
                    <w:framePr w:hSpace="180" w:wrap="around" w:vAnchor="text" w:hAnchor="margin" w:x="-162" w:y="-200"/>
                    <w:spacing w:line="262" w:lineRule="exact"/>
                    <w:rPr>
                      <w:sz w:val="23"/>
                    </w:rPr>
                  </w:pPr>
                  <w:r>
                    <w:rPr>
                      <w:w w:val="99"/>
                      <w:sz w:val="23"/>
                    </w:rPr>
                    <w:t>A</w:t>
                  </w:r>
                </w:p>
              </w:tc>
              <w:tc>
                <w:tcPr>
                  <w:tcW w:w="590" w:type="dxa"/>
                </w:tcPr>
                <w:p w14:paraId="512C8638" w14:textId="77777777" w:rsidR="00773F55" w:rsidRDefault="00773F55" w:rsidP="00A659B7">
                  <w:pPr>
                    <w:pStyle w:val="TableParagraph"/>
                    <w:framePr w:hSpace="180" w:wrap="around" w:vAnchor="text" w:hAnchor="margin" w:x="-162" w:y="-200"/>
                    <w:spacing w:line="262" w:lineRule="exact"/>
                    <w:ind w:left="103"/>
                    <w:rPr>
                      <w:sz w:val="23"/>
                    </w:rPr>
                  </w:pPr>
                  <w:r>
                    <w:rPr>
                      <w:w w:val="99"/>
                      <w:sz w:val="23"/>
                    </w:rPr>
                    <w:t>L</w:t>
                  </w:r>
                </w:p>
              </w:tc>
            </w:tr>
          </w:tbl>
          <w:p w14:paraId="21E76EAE" w14:textId="77777777" w:rsidR="00773F55" w:rsidRDefault="00773F55" w:rsidP="00773F55">
            <w:pPr>
              <w:pStyle w:val="NoSpacing"/>
              <w:rPr>
                <w:color w:val="080C0C"/>
                <w:lang w:val="it-IT"/>
              </w:rPr>
            </w:pPr>
          </w:p>
          <w:p w14:paraId="08CAABF4" w14:textId="5D258712" w:rsidR="00773F55" w:rsidRPr="00773F55" w:rsidRDefault="00773F55" w:rsidP="00773F55">
            <w:pPr>
              <w:pStyle w:val="NoSpacing"/>
              <w:rPr>
                <w:color w:val="080C0C"/>
                <w:lang w:val="it-IT"/>
              </w:rPr>
            </w:pPr>
            <w:r w:rsidRPr="00773F55">
              <w:rPr>
                <w:color w:val="080C0C"/>
                <w:lang w:val="it-IT"/>
              </w:rPr>
              <w:t>Ushtrimi i katërt:</w:t>
            </w:r>
          </w:p>
          <w:p w14:paraId="62336F41" w14:textId="77777777" w:rsidR="00773F55" w:rsidRPr="00773F55" w:rsidRDefault="00773F55" w:rsidP="00773F55">
            <w:pPr>
              <w:pStyle w:val="NoSpacing"/>
              <w:rPr>
                <w:color w:val="080C0C"/>
                <w:lang w:val="it-IT"/>
              </w:rPr>
            </w:pPr>
            <w:r w:rsidRPr="00773F55">
              <w:rPr>
                <w:color w:val="080C0C"/>
                <w:lang w:val="it-IT"/>
              </w:rPr>
              <w:t>Nxënësit udhëzohen të shkruajnë me shkronja dore alfabetin e gjuhës shqipe.</w:t>
            </w:r>
          </w:p>
          <w:p w14:paraId="6A3FF29E" w14:textId="77777777" w:rsidR="00773F55" w:rsidRPr="00773F55" w:rsidRDefault="00773F55" w:rsidP="00773F55">
            <w:pPr>
              <w:pStyle w:val="NoSpacing"/>
              <w:rPr>
                <w:color w:val="080C0C"/>
                <w:lang w:val="it-IT"/>
              </w:rPr>
            </w:pPr>
            <w:r w:rsidRPr="00773F55">
              <w:rPr>
                <w:color w:val="080C0C"/>
                <w:lang w:val="it-IT"/>
              </w:rPr>
              <w:t>Ngjyrosin shkronjat e mësuara. Disa nxënës e thonë alfabetin e gjuhës shqipe para të tjerëve.</w:t>
            </w:r>
          </w:p>
          <w:p w14:paraId="324B87B8" w14:textId="77777777" w:rsidR="00773F55" w:rsidRPr="00446310" w:rsidRDefault="00773F55" w:rsidP="00773F55">
            <w:pPr>
              <w:pStyle w:val="NoSpacing"/>
              <w:rPr>
                <w:b/>
                <w:bCs/>
                <w:color w:val="080C0C"/>
                <w:lang w:val="it-IT"/>
              </w:rPr>
            </w:pPr>
            <w:r w:rsidRPr="00446310">
              <w:rPr>
                <w:b/>
                <w:bCs/>
                <w:color w:val="080C0C"/>
                <w:lang w:val="it-IT"/>
              </w:rPr>
              <w:t>Prezantimi dhe demonstrimi i rezultateve të arritura:</w:t>
            </w:r>
          </w:p>
          <w:p w14:paraId="16A25C09" w14:textId="77777777" w:rsidR="00773F55" w:rsidRPr="00773F55" w:rsidRDefault="00773F55" w:rsidP="00773F55">
            <w:pPr>
              <w:pStyle w:val="NoSpacing"/>
              <w:rPr>
                <w:color w:val="080C0C"/>
                <w:lang w:val="it-IT"/>
              </w:rPr>
            </w:pPr>
            <w:r w:rsidRPr="00773F55">
              <w:rPr>
                <w:color w:val="080C0C"/>
                <w:lang w:val="it-IT"/>
              </w:rPr>
              <w:t>Nxiten të gjejnë fjalë me shkronjat e mësuara dhe t’i shkruajnë saktë ato.</w:t>
            </w:r>
          </w:p>
          <w:p w14:paraId="6DB195F7" w14:textId="77777777" w:rsidR="00773F55" w:rsidRPr="00446310" w:rsidRDefault="00773F55" w:rsidP="00773F55">
            <w:pPr>
              <w:pStyle w:val="NoSpacing"/>
              <w:rPr>
                <w:b/>
                <w:bCs/>
                <w:color w:val="080C0C"/>
                <w:lang w:val="it-IT"/>
              </w:rPr>
            </w:pPr>
            <w:r w:rsidRPr="00446310">
              <w:rPr>
                <w:b/>
                <w:bCs/>
                <w:color w:val="080C0C"/>
                <w:lang w:val="it-IT"/>
              </w:rPr>
              <w:t>Vlerësohen nxënësit për:</w:t>
            </w:r>
          </w:p>
          <w:p w14:paraId="50D3169F" w14:textId="77777777" w:rsidR="00773F55" w:rsidRPr="00773F55" w:rsidRDefault="00773F55" w:rsidP="00773F55">
            <w:pPr>
              <w:pStyle w:val="NoSpacing"/>
              <w:rPr>
                <w:color w:val="080C0C"/>
                <w:lang w:val="it-IT"/>
              </w:rPr>
            </w:pPr>
            <w:r w:rsidRPr="00773F55">
              <w:rPr>
                <w:color w:val="080C0C"/>
                <w:lang w:val="it-IT"/>
              </w:rPr>
              <w:t>•</w:t>
            </w:r>
            <w:r w:rsidRPr="00773F55">
              <w:rPr>
                <w:color w:val="080C0C"/>
                <w:lang w:val="it-IT"/>
              </w:rPr>
              <w:tab/>
              <w:t>Shqiptimin e tingujve: Nj, Th, X, Z, Xh, Zh.</w:t>
            </w:r>
          </w:p>
          <w:p w14:paraId="4D17AF32" w14:textId="77777777" w:rsidR="00773F55" w:rsidRPr="00773F55" w:rsidRDefault="00773F55" w:rsidP="00773F55">
            <w:pPr>
              <w:pStyle w:val="NoSpacing"/>
              <w:rPr>
                <w:color w:val="080C0C"/>
                <w:lang w:val="it-IT"/>
              </w:rPr>
            </w:pPr>
            <w:r w:rsidRPr="00773F55">
              <w:rPr>
                <w:color w:val="080C0C"/>
                <w:lang w:val="it-IT"/>
              </w:rPr>
              <w:t>•</w:t>
            </w:r>
            <w:r w:rsidRPr="00773F55">
              <w:rPr>
                <w:color w:val="080C0C"/>
                <w:lang w:val="it-IT"/>
              </w:rPr>
              <w:tab/>
              <w:t>Identifikimin e shkronjave të mësuara në fjalë të ndryshme (në pozicione të ndryshme).</w:t>
            </w:r>
          </w:p>
          <w:p w14:paraId="20A8FE69" w14:textId="77777777" w:rsidR="00773F55" w:rsidRPr="00773F55" w:rsidRDefault="00773F55" w:rsidP="00773F55">
            <w:pPr>
              <w:pStyle w:val="NoSpacing"/>
              <w:rPr>
                <w:color w:val="080C0C"/>
                <w:lang w:val="it-IT"/>
              </w:rPr>
            </w:pPr>
            <w:r w:rsidRPr="00773F55">
              <w:rPr>
                <w:color w:val="080C0C"/>
                <w:lang w:val="it-IT"/>
              </w:rPr>
              <w:t>•</w:t>
            </w:r>
            <w:r w:rsidRPr="00773F55">
              <w:rPr>
                <w:color w:val="080C0C"/>
                <w:lang w:val="it-IT"/>
              </w:rPr>
              <w:tab/>
              <w:t>Gjetjen e fjalëve që në trup të tyre kanë shkronjat Nj, Th, X, Z, Xh, Zh në pozicione të ndryshme.</w:t>
            </w:r>
          </w:p>
          <w:p w14:paraId="0E34D58B" w14:textId="77777777" w:rsidR="00773F55" w:rsidRPr="00773F55" w:rsidRDefault="00773F55" w:rsidP="00773F55">
            <w:pPr>
              <w:pStyle w:val="NoSpacing"/>
              <w:rPr>
                <w:color w:val="080C0C"/>
                <w:lang w:val="it-IT"/>
              </w:rPr>
            </w:pPr>
            <w:r w:rsidRPr="00773F55">
              <w:rPr>
                <w:color w:val="080C0C"/>
                <w:lang w:val="it-IT"/>
              </w:rPr>
              <w:t>•</w:t>
            </w:r>
            <w:r w:rsidRPr="00773F55">
              <w:rPr>
                <w:color w:val="080C0C"/>
                <w:lang w:val="it-IT"/>
              </w:rPr>
              <w:tab/>
              <w:t>Gjetjen dhe ngjyrosjen e saktë të fjalët e dhëna në grupin e shkronjave.</w:t>
            </w:r>
          </w:p>
          <w:p w14:paraId="1BF0EF58" w14:textId="77777777" w:rsidR="00773F55" w:rsidRPr="00773F55" w:rsidRDefault="00773F55" w:rsidP="00773F55">
            <w:pPr>
              <w:pStyle w:val="NoSpacing"/>
              <w:rPr>
                <w:color w:val="080C0C"/>
                <w:lang w:val="it-IT"/>
              </w:rPr>
            </w:pPr>
            <w:r w:rsidRPr="00773F55">
              <w:rPr>
                <w:color w:val="080C0C"/>
                <w:lang w:val="it-IT"/>
              </w:rPr>
              <w:t>•</w:t>
            </w:r>
            <w:r w:rsidRPr="00773F55">
              <w:rPr>
                <w:color w:val="080C0C"/>
                <w:lang w:val="it-IT"/>
              </w:rPr>
              <w:tab/>
              <w:t>Shkrimin e alfabetit të gjuhës shqipe me shkronja dore.</w:t>
            </w:r>
          </w:p>
          <w:p w14:paraId="3A4C71DF" w14:textId="2B084121" w:rsidR="0053526F" w:rsidRPr="00112C98" w:rsidRDefault="00773F55" w:rsidP="00DB2BEA">
            <w:pPr>
              <w:pStyle w:val="NoSpacing"/>
              <w:rPr>
                <w:color w:val="080C0C"/>
                <w:lang w:val="it-IT"/>
              </w:rPr>
            </w:pPr>
            <w:r w:rsidRPr="00446310">
              <w:rPr>
                <w:b/>
                <w:bCs/>
                <w:color w:val="080C0C"/>
                <w:lang w:val="it-IT"/>
              </w:rPr>
              <w:t>Detyrë shtëpie:</w:t>
            </w:r>
            <w:r w:rsidRPr="00773F55">
              <w:rPr>
                <w:color w:val="080C0C"/>
                <w:lang w:val="it-IT"/>
              </w:rPr>
              <w:t xml:space="preserve"> Nxënësve u sugjerohet detyra e mëposhtme: Shkruani në fletore alfabetin e gjuhës shqipe me shkronja të shtypit.</w:t>
            </w:r>
          </w:p>
        </w:tc>
      </w:tr>
    </w:tbl>
    <w:p w14:paraId="5F6E2313" w14:textId="77777777" w:rsidR="003E09C5" w:rsidRPr="003E09C5" w:rsidRDefault="003E09C5" w:rsidP="003E09C5">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F8551AB" w14:textId="77777777" w:rsidTr="00DB2BEA">
        <w:trPr>
          <w:trHeight w:val="206"/>
        </w:trPr>
        <w:tc>
          <w:tcPr>
            <w:tcW w:w="10105" w:type="dxa"/>
            <w:tcBorders>
              <w:top w:val="single" w:sz="8" w:space="0" w:color="000000"/>
              <w:bottom w:val="nil"/>
            </w:tcBorders>
            <w:shd w:val="clear" w:color="auto" w:fill="000000"/>
            <w:hideMark/>
          </w:tcPr>
          <w:p w14:paraId="1FE717B6" w14:textId="68571739"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446310">
              <w:rPr>
                <w:rFonts w:ascii="Times New Roman" w:eastAsia="MS Mincho" w:hAnsi="Times New Roman" w:cs="Times New Roman"/>
                <w:b/>
                <w:bCs/>
                <w:color w:val="0D0D0D"/>
                <w:sz w:val="24"/>
                <w:szCs w:val="24"/>
                <w:lang w:val="sq-AL"/>
              </w:rPr>
              <w:t>199</w:t>
            </w:r>
          </w:p>
        </w:tc>
      </w:tr>
      <w:tr w:rsidR="0053526F" w:rsidRPr="00112C98" w14:paraId="56894A88" w14:textId="77777777" w:rsidTr="00DB2BEA">
        <w:trPr>
          <w:trHeight w:val="379"/>
        </w:trPr>
        <w:tc>
          <w:tcPr>
            <w:tcW w:w="10105" w:type="dxa"/>
            <w:tcBorders>
              <w:top w:val="single" w:sz="8" w:space="0" w:color="000000"/>
              <w:bottom w:val="single" w:sz="8" w:space="0" w:color="000000"/>
            </w:tcBorders>
            <w:hideMark/>
          </w:tcPr>
          <w:p w14:paraId="389B01EF" w14:textId="69A38A33"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DA60E8F"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FA84442" w14:textId="77777777" w:rsidTr="00DB2BEA">
        <w:trPr>
          <w:trHeight w:val="2390"/>
        </w:trPr>
        <w:tc>
          <w:tcPr>
            <w:tcW w:w="10105" w:type="dxa"/>
            <w:tcBorders>
              <w:top w:val="nil"/>
            </w:tcBorders>
          </w:tcPr>
          <w:p w14:paraId="3E92232E" w14:textId="77777777" w:rsidR="00446310" w:rsidRPr="003E09C5" w:rsidRDefault="00446310" w:rsidP="00446310">
            <w:pPr>
              <w:pStyle w:val="NoSpacing"/>
              <w:rPr>
                <w:b/>
                <w:bCs/>
                <w:color w:val="080C0C"/>
                <w:lang w:val="it-IT"/>
              </w:rPr>
            </w:pPr>
            <w:r w:rsidRPr="003E09C5">
              <w:rPr>
                <w:b/>
                <w:bCs/>
                <w:color w:val="080C0C"/>
                <w:lang w:val="it-IT"/>
              </w:rPr>
              <w:t>Tema mësimore:</w:t>
            </w:r>
          </w:p>
          <w:p w14:paraId="1FBBC2A3" w14:textId="77777777" w:rsidR="003E09C5" w:rsidRDefault="00446310" w:rsidP="00446310">
            <w:pPr>
              <w:pStyle w:val="NoSpacing"/>
              <w:rPr>
                <w:color w:val="080C0C"/>
                <w:lang w:val="it-IT"/>
              </w:rPr>
            </w:pPr>
            <w:r w:rsidRPr="00446310">
              <w:rPr>
                <w:color w:val="080C0C"/>
                <w:lang w:val="it-IT"/>
              </w:rPr>
              <w:t>Tingujt Shkronjat Rrokjet Fjala</w:t>
            </w:r>
            <w:r w:rsidRPr="00446310">
              <w:rPr>
                <w:color w:val="080C0C"/>
                <w:lang w:val="it-IT"/>
              </w:rPr>
              <w:tab/>
            </w:r>
          </w:p>
          <w:p w14:paraId="41D560CA" w14:textId="77777777" w:rsidR="003E09C5" w:rsidRDefault="003E09C5" w:rsidP="00446310">
            <w:pPr>
              <w:pStyle w:val="NoSpacing"/>
              <w:rPr>
                <w:color w:val="080C0C"/>
                <w:lang w:val="it-IT"/>
              </w:rPr>
            </w:pPr>
          </w:p>
          <w:p w14:paraId="075C7E05" w14:textId="0126A004" w:rsidR="00446310" w:rsidRPr="003E09C5" w:rsidRDefault="00446310" w:rsidP="00446310">
            <w:pPr>
              <w:pStyle w:val="NoSpacing"/>
              <w:rPr>
                <w:b/>
                <w:bCs/>
                <w:color w:val="080C0C"/>
                <w:lang w:val="it-IT"/>
              </w:rPr>
            </w:pPr>
            <w:r w:rsidRPr="003E09C5">
              <w:rPr>
                <w:b/>
                <w:bCs/>
                <w:color w:val="080C0C"/>
                <w:lang w:val="it-IT"/>
              </w:rPr>
              <w:t>Rezultati i të nxënit të temës:</w:t>
            </w:r>
          </w:p>
          <w:p w14:paraId="025B4549"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Dëgjon, identifikon dhe shqipton drejt tingujt, zanor dhe bashkëtingëllorë;</w:t>
            </w:r>
          </w:p>
          <w:p w14:paraId="027DAF3B"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Shkruan drejt fjalët,fjalitë dhe i shqipton me intonacionin e duhur;</w:t>
            </w:r>
          </w:p>
          <w:p w14:paraId="5972FE7F" w14:textId="77777777" w:rsidR="003E09C5" w:rsidRDefault="00446310" w:rsidP="00446310">
            <w:pPr>
              <w:pStyle w:val="NoSpacing"/>
              <w:rPr>
                <w:color w:val="080C0C"/>
                <w:lang w:val="it-IT"/>
              </w:rPr>
            </w:pPr>
            <w:r w:rsidRPr="003E09C5">
              <w:rPr>
                <w:b/>
                <w:bCs/>
                <w:color w:val="080C0C"/>
                <w:lang w:val="it-IT"/>
              </w:rPr>
              <w:t>Kontributi në rezultatet për kompetencat kryesore të shkallës:</w:t>
            </w:r>
            <w:r w:rsidR="003E09C5">
              <w:rPr>
                <w:b/>
                <w:bCs/>
                <w:color w:val="080C0C"/>
                <w:lang w:val="it-IT"/>
              </w:rPr>
              <w:t xml:space="preserve"> </w:t>
            </w:r>
            <w:r w:rsidRPr="00446310">
              <w:rPr>
                <w:color w:val="080C0C"/>
                <w:lang w:val="it-IT"/>
              </w:rPr>
              <w:t>I.1; I.2; I.3; I.5; III.2</w:t>
            </w:r>
            <w:r w:rsidRPr="00446310">
              <w:rPr>
                <w:color w:val="080C0C"/>
                <w:lang w:val="it-IT"/>
              </w:rPr>
              <w:tab/>
            </w:r>
          </w:p>
          <w:p w14:paraId="3FB42742" w14:textId="54D129EC" w:rsidR="00446310" w:rsidRPr="00446310" w:rsidRDefault="00446310" w:rsidP="00446310">
            <w:pPr>
              <w:pStyle w:val="NoSpacing"/>
              <w:rPr>
                <w:color w:val="080C0C"/>
                <w:lang w:val="it-IT"/>
              </w:rPr>
            </w:pPr>
            <w:r w:rsidRPr="003E09C5">
              <w:rPr>
                <w:b/>
                <w:bCs/>
                <w:color w:val="080C0C"/>
                <w:lang w:val="it-IT"/>
              </w:rPr>
              <w:t>Kontributi në rezultatet e fushës së kurrikulës:</w:t>
            </w:r>
            <w:r w:rsidR="003E09C5">
              <w:rPr>
                <w:b/>
                <w:bCs/>
                <w:color w:val="080C0C"/>
                <w:lang w:val="it-IT"/>
              </w:rPr>
              <w:t xml:space="preserve"> </w:t>
            </w:r>
            <w:r w:rsidRPr="00446310">
              <w:rPr>
                <w:color w:val="080C0C"/>
                <w:lang w:val="it-IT"/>
              </w:rPr>
              <w:t>1.1; 1.5; 2.1; 2.2; 3.3; 3.5</w:t>
            </w:r>
          </w:p>
          <w:p w14:paraId="7D52F04E" w14:textId="77777777" w:rsidR="00446310" w:rsidRPr="003E09C5" w:rsidRDefault="00446310" w:rsidP="00446310">
            <w:pPr>
              <w:pStyle w:val="NoSpacing"/>
              <w:rPr>
                <w:b/>
                <w:bCs/>
                <w:color w:val="080C0C"/>
                <w:lang w:val="it-IT"/>
              </w:rPr>
            </w:pPr>
            <w:r w:rsidRPr="003E09C5">
              <w:rPr>
                <w:b/>
                <w:bCs/>
                <w:color w:val="080C0C"/>
                <w:lang w:val="it-IT"/>
              </w:rPr>
              <w:t>Njësia mësimore:</w:t>
            </w:r>
          </w:p>
          <w:p w14:paraId="3E88827D" w14:textId="77777777" w:rsidR="003E09C5" w:rsidRDefault="00446310" w:rsidP="00446310">
            <w:pPr>
              <w:pStyle w:val="NoSpacing"/>
              <w:rPr>
                <w:color w:val="080C0C"/>
                <w:lang w:val="it-IT"/>
              </w:rPr>
            </w:pPr>
            <w:r w:rsidRPr="00446310">
              <w:rPr>
                <w:color w:val="080C0C"/>
                <w:lang w:val="it-IT"/>
              </w:rPr>
              <w:t>Përsëritje 6, (faqe 136 e Fletore punës )</w:t>
            </w:r>
            <w:r w:rsidRPr="00446310">
              <w:rPr>
                <w:color w:val="080C0C"/>
                <w:lang w:val="it-IT"/>
              </w:rPr>
              <w:tab/>
            </w:r>
          </w:p>
          <w:p w14:paraId="03EFA646" w14:textId="77777777" w:rsidR="003E09C5" w:rsidRDefault="003E09C5" w:rsidP="00446310">
            <w:pPr>
              <w:pStyle w:val="NoSpacing"/>
              <w:rPr>
                <w:color w:val="080C0C"/>
                <w:lang w:val="it-IT"/>
              </w:rPr>
            </w:pPr>
          </w:p>
          <w:p w14:paraId="08C723C7" w14:textId="77777777" w:rsidR="00446310" w:rsidRPr="003E09C5" w:rsidRDefault="00446310" w:rsidP="00446310">
            <w:pPr>
              <w:pStyle w:val="NoSpacing"/>
              <w:rPr>
                <w:b/>
                <w:bCs/>
                <w:color w:val="080C0C"/>
                <w:lang w:val="it-IT"/>
              </w:rPr>
            </w:pPr>
            <w:r w:rsidRPr="003E09C5">
              <w:rPr>
                <w:b/>
                <w:bCs/>
                <w:color w:val="080C0C"/>
                <w:lang w:val="it-IT"/>
              </w:rPr>
              <w:t>Rezultatet e të nxënit të orës mësimore:</w:t>
            </w:r>
          </w:p>
          <w:p w14:paraId="5AB44CE1" w14:textId="77777777" w:rsidR="00446310" w:rsidRPr="00446310" w:rsidRDefault="00446310" w:rsidP="00446310">
            <w:pPr>
              <w:pStyle w:val="NoSpacing"/>
              <w:rPr>
                <w:color w:val="080C0C"/>
                <w:lang w:val="it-IT"/>
              </w:rPr>
            </w:pPr>
            <w:r w:rsidRPr="00446310">
              <w:rPr>
                <w:color w:val="080C0C"/>
                <w:lang w:val="it-IT"/>
              </w:rPr>
              <w:t>Nxënësi:</w:t>
            </w:r>
          </w:p>
          <w:p w14:paraId="51F6276F"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Shqipton tingujt: Nj, Th, X, Z, Xh, Zh.</w:t>
            </w:r>
          </w:p>
          <w:p w14:paraId="6B53A30A"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Gjen fjalë me shkronjat Nj, Th, X, Z, Xh, Zh.</w:t>
            </w:r>
          </w:p>
          <w:p w14:paraId="02A2AF0C"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Formon rrokje me shkronjat e mësuara.</w:t>
            </w:r>
          </w:p>
          <w:p w14:paraId="36220EF1"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Bashkon rrokjet për të formuar fjalë.</w:t>
            </w:r>
          </w:p>
          <w:p w14:paraId="50413923" w14:textId="77777777" w:rsidR="003E09C5" w:rsidRDefault="00446310" w:rsidP="00446310">
            <w:pPr>
              <w:pStyle w:val="NoSpacing"/>
              <w:rPr>
                <w:color w:val="080C0C"/>
                <w:lang w:val="it-IT"/>
              </w:rPr>
            </w:pPr>
            <w:r w:rsidRPr="00446310">
              <w:rPr>
                <w:color w:val="080C0C"/>
                <w:lang w:val="it-IT"/>
              </w:rPr>
              <w:t>•</w:t>
            </w:r>
            <w:r w:rsidRPr="00446310">
              <w:rPr>
                <w:color w:val="080C0C"/>
                <w:lang w:val="it-IT"/>
              </w:rPr>
              <w:tab/>
              <w:t>Shkruan fjalë mbi bazën e figurave.</w:t>
            </w:r>
            <w:r w:rsidRPr="00446310">
              <w:rPr>
                <w:color w:val="080C0C"/>
                <w:lang w:val="it-IT"/>
              </w:rPr>
              <w:tab/>
            </w:r>
          </w:p>
          <w:p w14:paraId="7B9BA0F7" w14:textId="77777777" w:rsidR="003E09C5" w:rsidRPr="003E09C5" w:rsidRDefault="003E09C5" w:rsidP="003E09C5">
            <w:pPr>
              <w:pStyle w:val="NoSpacing"/>
              <w:rPr>
                <w:b/>
                <w:bCs/>
                <w:color w:val="080C0C"/>
                <w:lang w:val="it-IT"/>
              </w:rPr>
            </w:pPr>
            <w:r w:rsidRPr="003E09C5">
              <w:rPr>
                <w:b/>
                <w:bCs/>
                <w:color w:val="080C0C"/>
                <w:lang w:val="it-IT"/>
              </w:rPr>
              <w:t>Kriteret e suksesit:</w:t>
            </w:r>
          </w:p>
          <w:p w14:paraId="1C7B1B78" w14:textId="77777777" w:rsidR="003E09C5" w:rsidRPr="00446310" w:rsidRDefault="003E09C5" w:rsidP="003E09C5">
            <w:pPr>
              <w:pStyle w:val="NoSpacing"/>
              <w:rPr>
                <w:color w:val="080C0C"/>
                <w:lang w:val="it-IT"/>
              </w:rPr>
            </w:pPr>
            <w:r w:rsidRPr="00446310">
              <w:rPr>
                <w:color w:val="080C0C"/>
                <w:lang w:val="it-IT"/>
              </w:rPr>
              <w:t>Përcaktohen me nxënësit në klasë.</w:t>
            </w:r>
          </w:p>
          <w:p w14:paraId="54E54BD9" w14:textId="77777777" w:rsidR="003E09C5" w:rsidRDefault="003E09C5" w:rsidP="00446310">
            <w:pPr>
              <w:pStyle w:val="NoSpacing"/>
              <w:rPr>
                <w:color w:val="080C0C"/>
                <w:lang w:val="it-IT"/>
              </w:rPr>
            </w:pPr>
          </w:p>
          <w:p w14:paraId="53A3F424" w14:textId="7139E3CE" w:rsidR="00446310" w:rsidRPr="003E09C5" w:rsidRDefault="00446310" w:rsidP="00446310">
            <w:pPr>
              <w:pStyle w:val="NoSpacing"/>
              <w:rPr>
                <w:b/>
                <w:bCs/>
                <w:color w:val="080C0C"/>
                <w:lang w:val="it-IT"/>
              </w:rPr>
            </w:pPr>
            <w:r w:rsidRPr="003E09C5">
              <w:rPr>
                <w:b/>
                <w:bCs/>
                <w:color w:val="080C0C"/>
                <w:lang w:val="it-IT"/>
              </w:rPr>
              <w:t>Fjalë kyçe:</w:t>
            </w:r>
          </w:p>
          <w:p w14:paraId="53D9E996" w14:textId="77777777" w:rsidR="00446310" w:rsidRPr="00446310" w:rsidRDefault="00446310" w:rsidP="00446310">
            <w:pPr>
              <w:pStyle w:val="NoSpacing"/>
              <w:rPr>
                <w:color w:val="080C0C"/>
                <w:lang w:val="it-IT"/>
              </w:rPr>
            </w:pPr>
            <w:r w:rsidRPr="00446310">
              <w:rPr>
                <w:color w:val="080C0C"/>
                <w:lang w:val="it-IT"/>
              </w:rPr>
              <w:t>gëzim, cirk, çelës, gjyshe, llogari, yll.</w:t>
            </w:r>
          </w:p>
          <w:p w14:paraId="694D389F" w14:textId="77777777" w:rsidR="003E09C5" w:rsidRDefault="00446310" w:rsidP="00446310">
            <w:pPr>
              <w:pStyle w:val="NoSpacing"/>
              <w:rPr>
                <w:color w:val="080C0C"/>
                <w:lang w:val="it-IT"/>
              </w:rPr>
            </w:pPr>
            <w:r w:rsidRPr="00446310">
              <w:rPr>
                <w:color w:val="080C0C"/>
                <w:lang w:val="it-IT"/>
              </w:rPr>
              <w:tab/>
            </w:r>
          </w:p>
          <w:p w14:paraId="69E2F788" w14:textId="39D98843" w:rsidR="00446310" w:rsidRPr="003E09C5" w:rsidRDefault="00446310" w:rsidP="00446310">
            <w:pPr>
              <w:pStyle w:val="NoSpacing"/>
              <w:rPr>
                <w:b/>
                <w:bCs/>
                <w:color w:val="080C0C"/>
                <w:lang w:val="it-IT"/>
              </w:rPr>
            </w:pPr>
            <w:r w:rsidRPr="003E09C5">
              <w:rPr>
                <w:b/>
                <w:bCs/>
                <w:color w:val="080C0C"/>
                <w:lang w:val="it-IT"/>
              </w:rPr>
              <w:t>Teknika dhe strategji:</w:t>
            </w:r>
          </w:p>
          <w:p w14:paraId="433F06A8"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Lojë</w:t>
            </w:r>
          </w:p>
          <w:p w14:paraId="63EF243C"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Vëzhgo-analizo</w:t>
            </w:r>
          </w:p>
          <w:p w14:paraId="684DFD64"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Punë individuale</w:t>
            </w:r>
          </w:p>
          <w:p w14:paraId="634B5D87" w14:textId="77777777" w:rsidR="003E09C5" w:rsidRDefault="003E09C5" w:rsidP="00446310">
            <w:pPr>
              <w:pStyle w:val="NoSpacing"/>
              <w:rPr>
                <w:color w:val="080C0C"/>
                <w:lang w:val="it-IT"/>
              </w:rPr>
            </w:pPr>
          </w:p>
          <w:p w14:paraId="0202F06E" w14:textId="77777777" w:rsidR="003E09C5" w:rsidRDefault="00446310" w:rsidP="00446310">
            <w:pPr>
              <w:pStyle w:val="NoSpacing"/>
              <w:rPr>
                <w:color w:val="080C0C"/>
                <w:lang w:val="it-IT"/>
              </w:rPr>
            </w:pPr>
            <w:r w:rsidRPr="003E09C5">
              <w:rPr>
                <w:b/>
                <w:bCs/>
                <w:color w:val="080C0C"/>
                <w:lang w:val="it-IT"/>
              </w:rPr>
              <w:t>Burimet e informacionit dhe mjete:</w:t>
            </w:r>
            <w:r w:rsidRPr="00446310">
              <w:rPr>
                <w:color w:val="080C0C"/>
                <w:lang w:val="it-IT"/>
              </w:rPr>
              <w:t xml:space="preserve"> Libri i nxënësit, shkronja ilustruese, tiketa me shkronja, foto me figura të shkronjave të mësuara.</w:t>
            </w:r>
            <w:r w:rsidRPr="00446310">
              <w:rPr>
                <w:color w:val="080C0C"/>
                <w:lang w:val="it-IT"/>
              </w:rPr>
              <w:tab/>
            </w:r>
          </w:p>
          <w:p w14:paraId="5CDA6EF1" w14:textId="42DF0D02" w:rsidR="003E09C5" w:rsidRDefault="00446310" w:rsidP="00446310">
            <w:pPr>
              <w:pStyle w:val="NoSpacing"/>
              <w:rPr>
                <w:color w:val="080C0C"/>
                <w:lang w:val="it-IT"/>
              </w:rPr>
            </w:pPr>
            <w:r w:rsidRPr="003E09C5">
              <w:rPr>
                <w:b/>
                <w:bCs/>
                <w:color w:val="080C0C"/>
                <w:lang w:val="it-IT"/>
              </w:rPr>
              <w:t>Lidhja me fushat e tjera:</w:t>
            </w:r>
            <w:r w:rsidRPr="00446310">
              <w:rPr>
                <w:color w:val="080C0C"/>
                <w:lang w:val="it-IT"/>
              </w:rPr>
              <w:t xml:space="preserve"> Matematikë, Arte, Shkencat e natyrës. </w:t>
            </w:r>
          </w:p>
          <w:p w14:paraId="12FEDF3D" w14:textId="5D4FE393" w:rsidR="00446310" w:rsidRPr="003E09C5" w:rsidRDefault="00446310" w:rsidP="00446310">
            <w:pPr>
              <w:pStyle w:val="NoSpacing"/>
              <w:rPr>
                <w:b/>
                <w:bCs/>
                <w:color w:val="080C0C"/>
                <w:lang w:val="it-IT"/>
              </w:rPr>
            </w:pPr>
            <w:r w:rsidRPr="003E09C5">
              <w:rPr>
                <w:b/>
                <w:bCs/>
                <w:color w:val="080C0C"/>
                <w:lang w:val="it-IT"/>
              </w:rPr>
              <w:t>Lidhja me temat ndërkurrikulare:</w:t>
            </w:r>
          </w:p>
          <w:p w14:paraId="56C6EEF1" w14:textId="77777777" w:rsidR="00446310" w:rsidRPr="00446310" w:rsidRDefault="00446310" w:rsidP="00446310">
            <w:pPr>
              <w:pStyle w:val="NoSpacing"/>
              <w:rPr>
                <w:color w:val="080C0C"/>
                <w:lang w:val="it-IT"/>
              </w:rPr>
            </w:pPr>
            <w:r w:rsidRPr="00446310">
              <w:rPr>
                <w:color w:val="080C0C"/>
                <w:lang w:val="it-IT"/>
              </w:rPr>
              <w:t>Arsimi për zhvillim të qëndrueshëm.</w:t>
            </w:r>
          </w:p>
          <w:p w14:paraId="17363420" w14:textId="77777777" w:rsidR="003E09C5" w:rsidRDefault="003E09C5" w:rsidP="00446310">
            <w:pPr>
              <w:pStyle w:val="NoSpacing"/>
              <w:rPr>
                <w:color w:val="080C0C"/>
                <w:lang w:val="it-IT"/>
              </w:rPr>
            </w:pPr>
          </w:p>
          <w:p w14:paraId="28C96DD7" w14:textId="45CE5240" w:rsidR="00446310" w:rsidRPr="003E09C5" w:rsidRDefault="00446310" w:rsidP="00446310">
            <w:pPr>
              <w:pStyle w:val="NoSpacing"/>
              <w:rPr>
                <w:b/>
                <w:bCs/>
                <w:color w:val="080C0C"/>
                <w:lang w:val="it-IT"/>
              </w:rPr>
            </w:pPr>
            <w:r w:rsidRPr="003E09C5">
              <w:rPr>
                <w:b/>
                <w:bCs/>
                <w:color w:val="080C0C"/>
                <w:lang w:val="it-IT"/>
              </w:rPr>
              <w:t>Organizimi i orës së mësimit</w:t>
            </w:r>
          </w:p>
          <w:p w14:paraId="5287A639" w14:textId="77777777" w:rsidR="00446310" w:rsidRPr="003E09C5" w:rsidRDefault="00446310" w:rsidP="00446310">
            <w:pPr>
              <w:pStyle w:val="NoSpacing"/>
              <w:rPr>
                <w:b/>
                <w:bCs/>
                <w:color w:val="080C0C"/>
                <w:lang w:val="it-IT"/>
              </w:rPr>
            </w:pPr>
            <w:r w:rsidRPr="003E09C5">
              <w:rPr>
                <w:b/>
                <w:bCs/>
                <w:color w:val="080C0C"/>
                <w:lang w:val="it-IT"/>
              </w:rPr>
              <w:t>Veprimtari paraprake</w:t>
            </w:r>
          </w:p>
          <w:p w14:paraId="3900BFBC" w14:textId="77777777" w:rsidR="00446310" w:rsidRPr="00446310" w:rsidRDefault="00446310" w:rsidP="00446310">
            <w:pPr>
              <w:pStyle w:val="NoSpacing"/>
              <w:rPr>
                <w:color w:val="080C0C"/>
                <w:lang w:val="it-IT"/>
              </w:rPr>
            </w:pPr>
            <w:r w:rsidRPr="00446310">
              <w:rPr>
                <w:color w:val="080C0C"/>
                <w:lang w:val="it-IT"/>
              </w:rPr>
              <w:t>Lojë- Ecim me fjali</w:t>
            </w:r>
          </w:p>
          <w:p w14:paraId="6CC85FC4" w14:textId="77777777" w:rsidR="00446310" w:rsidRPr="00446310" w:rsidRDefault="00446310" w:rsidP="00446310">
            <w:pPr>
              <w:pStyle w:val="NoSpacing"/>
              <w:rPr>
                <w:color w:val="080C0C"/>
                <w:lang w:val="it-IT"/>
              </w:rPr>
            </w:pPr>
            <w:r w:rsidRPr="00446310">
              <w:rPr>
                <w:color w:val="080C0C"/>
                <w:lang w:val="it-IT"/>
              </w:rPr>
              <w:t>Nxënësit ndahen në gjashtë grupe (sipas shkronjave të mësuara). Çdo grupi u shpërndahen fletët e bardha ku shkruajnë nga një fjali duke përshkruar vendndodhjen e shkronjës përkatëse në alfabet. Ja disa shembuj:</w:t>
            </w:r>
          </w:p>
          <w:p w14:paraId="5E0EE58D" w14:textId="77777777" w:rsidR="00446310" w:rsidRPr="00446310" w:rsidRDefault="00446310" w:rsidP="00446310">
            <w:pPr>
              <w:pStyle w:val="NoSpacing"/>
              <w:rPr>
                <w:color w:val="080C0C"/>
                <w:lang w:val="it-IT"/>
              </w:rPr>
            </w:pPr>
            <w:r w:rsidRPr="00446310">
              <w:rPr>
                <w:color w:val="080C0C"/>
                <w:lang w:val="it-IT"/>
              </w:rPr>
              <w:t>Grupi 1: Shkronja Nj-Shkronja Nj është shkronja e njëzet në alfabet.</w:t>
            </w:r>
          </w:p>
          <w:p w14:paraId="7C893C18" w14:textId="77777777" w:rsidR="00446310" w:rsidRPr="00446310" w:rsidRDefault="00446310" w:rsidP="00446310">
            <w:pPr>
              <w:pStyle w:val="NoSpacing"/>
              <w:rPr>
                <w:color w:val="080C0C"/>
                <w:lang w:val="it-IT"/>
              </w:rPr>
            </w:pPr>
            <w:r w:rsidRPr="00446310">
              <w:rPr>
                <w:color w:val="080C0C"/>
                <w:lang w:val="it-IT"/>
              </w:rPr>
              <w:t xml:space="preserve">Grupi 2: Shkronja Th-Shkronja Th është shkronja e njëzet e nëntë në alfabet. Grupi 3: Shkronja X-Shkronja X është shkronja e tridhjetë e dytë në alfabet. Grupi 4: Shkronja Z-Shkronja Z është shkronja e tridhjetë e pestë </w:t>
            </w:r>
            <w:r w:rsidRPr="00446310">
              <w:rPr>
                <w:color w:val="080C0C"/>
                <w:lang w:val="it-IT"/>
              </w:rPr>
              <w:lastRenderedPageBreak/>
              <w:t>në alfabet. Grupi 5: Shkronja Xh- Shkronja Xh është shkronja e tridhjetë e tretë në alfabet. Grupi 6: Shkronja Zh- Shkronja Zh është shkronja e tridhjetë e gjashtë në alfabet.</w:t>
            </w:r>
          </w:p>
          <w:p w14:paraId="37D357CF" w14:textId="77777777" w:rsidR="00446310" w:rsidRPr="00446310" w:rsidRDefault="00446310" w:rsidP="00446310">
            <w:pPr>
              <w:pStyle w:val="NoSpacing"/>
              <w:rPr>
                <w:color w:val="080C0C"/>
                <w:lang w:val="it-IT"/>
              </w:rPr>
            </w:pPr>
            <w:r w:rsidRPr="00446310">
              <w:rPr>
                <w:color w:val="080C0C"/>
                <w:lang w:val="it-IT"/>
              </w:rPr>
              <w:t>Më pas, nga çdo grup dalin nxënësit dhe paraqesin fjalitë e gjetura dhe i ndajnë në fjalë, ku për çdo</w:t>
            </w:r>
          </w:p>
          <w:p w14:paraId="41DC7A0A" w14:textId="77777777" w:rsidR="00446310" w:rsidRPr="00446310" w:rsidRDefault="00446310" w:rsidP="00446310">
            <w:pPr>
              <w:pStyle w:val="NoSpacing"/>
              <w:rPr>
                <w:color w:val="080C0C"/>
                <w:lang w:val="it-IT"/>
              </w:rPr>
            </w:pPr>
            <w:r w:rsidRPr="00446310">
              <w:rPr>
                <w:color w:val="080C0C"/>
                <w:lang w:val="it-IT"/>
              </w:rPr>
              <w:t>fjalë bëjnë nga një hap duke ecur.</w:t>
            </w:r>
          </w:p>
          <w:p w14:paraId="117FC0BB" w14:textId="157A760F" w:rsidR="00446310" w:rsidRPr="00446310" w:rsidRDefault="00446310" w:rsidP="00446310">
            <w:pPr>
              <w:pStyle w:val="NoSpacing"/>
              <w:rPr>
                <w:color w:val="080C0C"/>
                <w:lang w:val="it-IT"/>
              </w:rPr>
            </w:pPr>
            <w:r w:rsidRPr="00446310">
              <w:rPr>
                <w:color w:val="080C0C"/>
                <w:lang w:val="it-IT"/>
              </w:rPr>
              <w:t xml:space="preserve"> Përsëritet veprimtaria duke përfshirë sa më shumë nxënës.</w:t>
            </w:r>
          </w:p>
          <w:p w14:paraId="50ADF6DC" w14:textId="77777777" w:rsidR="00446310" w:rsidRPr="00446310" w:rsidRDefault="00446310" w:rsidP="00446310">
            <w:pPr>
              <w:pStyle w:val="NoSpacing"/>
              <w:rPr>
                <w:color w:val="080C0C"/>
                <w:lang w:val="it-IT"/>
              </w:rPr>
            </w:pPr>
            <w:r w:rsidRPr="003E09C5">
              <w:rPr>
                <w:b/>
                <w:bCs/>
                <w:color w:val="080C0C"/>
                <w:lang w:val="it-IT"/>
              </w:rPr>
              <w:t>Veprimet në situatë Hapi 1.</w:t>
            </w:r>
            <w:r w:rsidRPr="00446310">
              <w:rPr>
                <w:color w:val="080C0C"/>
                <w:lang w:val="it-IT"/>
              </w:rPr>
              <w:t xml:space="preserve"> Vëzhgo-Analizo</w:t>
            </w:r>
          </w:p>
          <w:p w14:paraId="1CB7F318" w14:textId="77777777" w:rsidR="00446310" w:rsidRPr="00446310" w:rsidRDefault="00446310" w:rsidP="00446310">
            <w:pPr>
              <w:pStyle w:val="NoSpacing"/>
              <w:rPr>
                <w:color w:val="080C0C"/>
                <w:lang w:val="it-IT"/>
              </w:rPr>
            </w:pPr>
            <w:r w:rsidRPr="00446310">
              <w:rPr>
                <w:color w:val="080C0C"/>
                <w:lang w:val="it-IT"/>
              </w:rPr>
              <w:t>Hapet libri në faqen 136 të Fletore punës dhe nxënësit nxiten të shqiptojnë tingujt e shkronjave të mësuara që ndodhen në krye të faqes. Rikujtojnë se janë tinguj bashkëtinglllorë.</w:t>
            </w:r>
          </w:p>
          <w:p w14:paraId="57F5B01E" w14:textId="77777777" w:rsidR="00446310" w:rsidRPr="00446310" w:rsidRDefault="00446310" w:rsidP="00446310">
            <w:pPr>
              <w:pStyle w:val="NoSpacing"/>
              <w:rPr>
                <w:color w:val="080C0C"/>
                <w:lang w:val="it-IT"/>
              </w:rPr>
            </w:pPr>
            <w:r w:rsidRPr="00446310">
              <w:rPr>
                <w:color w:val="080C0C"/>
                <w:lang w:val="it-IT"/>
              </w:rPr>
              <w:t>Ushtrimi i parë: Nxënësit udhëzohen të formojnë rrokje me shkronjat e mësuara. Rikujtojnë se rrokjet formohen duke lidhur shkronjën e mësuar me një zanore sipas modelit të dhënë.</w:t>
            </w:r>
          </w:p>
          <w:p w14:paraId="077244EB" w14:textId="77777777" w:rsidR="00446310" w:rsidRPr="00446310" w:rsidRDefault="00446310" w:rsidP="00446310">
            <w:pPr>
              <w:pStyle w:val="NoSpacing"/>
              <w:rPr>
                <w:color w:val="080C0C"/>
                <w:lang w:val="it-IT"/>
              </w:rPr>
            </w:pPr>
            <w:r w:rsidRPr="00446310">
              <w:rPr>
                <w:color w:val="080C0C"/>
                <w:lang w:val="it-IT"/>
              </w:rPr>
              <w:t>Ushtrimi i dytë: Nxënësit udhëzohen të bashkojnë rrokjet e formave të dhëna dhe të shkruajnë fjalët:</w:t>
            </w:r>
          </w:p>
          <w:p w14:paraId="45CAB2ED" w14:textId="77777777" w:rsidR="00446310" w:rsidRPr="00446310" w:rsidRDefault="00446310" w:rsidP="00446310">
            <w:pPr>
              <w:pStyle w:val="NoSpacing"/>
              <w:rPr>
                <w:color w:val="080C0C"/>
                <w:lang w:val="it-IT"/>
              </w:rPr>
            </w:pPr>
            <w:r w:rsidRPr="00446310">
              <w:rPr>
                <w:color w:val="080C0C"/>
                <w:lang w:val="it-IT"/>
              </w:rPr>
              <w:t>xixa, xhepi, zogu, thika, plazhi, njëshi. I lexojnë ato.</w:t>
            </w:r>
          </w:p>
          <w:p w14:paraId="0C3F19D9" w14:textId="77777777" w:rsidR="00446310" w:rsidRPr="00446310" w:rsidRDefault="00446310" w:rsidP="00446310">
            <w:pPr>
              <w:pStyle w:val="NoSpacing"/>
              <w:rPr>
                <w:color w:val="080C0C"/>
                <w:lang w:val="it-IT"/>
              </w:rPr>
            </w:pPr>
          </w:p>
          <w:p w14:paraId="0BFAD42F" w14:textId="77777777" w:rsidR="00446310" w:rsidRPr="00446310" w:rsidRDefault="00446310" w:rsidP="00446310">
            <w:pPr>
              <w:pStyle w:val="NoSpacing"/>
              <w:rPr>
                <w:color w:val="080C0C"/>
                <w:lang w:val="it-IT"/>
              </w:rPr>
            </w:pPr>
            <w:r w:rsidRPr="003E09C5">
              <w:rPr>
                <w:b/>
                <w:bCs/>
                <w:color w:val="080C0C"/>
                <w:lang w:val="it-IT"/>
              </w:rPr>
              <w:t>Hapi 3.</w:t>
            </w:r>
            <w:r w:rsidRPr="00446310">
              <w:rPr>
                <w:color w:val="080C0C"/>
                <w:lang w:val="it-IT"/>
              </w:rPr>
              <w:t xml:space="preserve"> Punë individuale</w:t>
            </w:r>
          </w:p>
          <w:p w14:paraId="22246AD4" w14:textId="77777777" w:rsidR="00446310" w:rsidRPr="00446310" w:rsidRDefault="00446310" w:rsidP="00446310">
            <w:pPr>
              <w:pStyle w:val="NoSpacing"/>
              <w:rPr>
                <w:color w:val="080C0C"/>
                <w:lang w:val="it-IT"/>
              </w:rPr>
            </w:pPr>
            <w:r w:rsidRPr="00446310">
              <w:rPr>
                <w:color w:val="080C0C"/>
                <w:lang w:val="it-IT"/>
              </w:rPr>
              <w:t>Ushrimi i tretë:</w:t>
            </w:r>
          </w:p>
          <w:p w14:paraId="6A2304D4" w14:textId="77777777" w:rsidR="00446310" w:rsidRPr="00446310" w:rsidRDefault="00446310" w:rsidP="00446310">
            <w:pPr>
              <w:pStyle w:val="NoSpacing"/>
              <w:rPr>
                <w:color w:val="080C0C"/>
                <w:lang w:val="it-IT"/>
              </w:rPr>
            </w:pPr>
            <w:r w:rsidRPr="00446310">
              <w:rPr>
                <w:color w:val="080C0C"/>
                <w:lang w:val="it-IT"/>
              </w:rPr>
              <w:t>Nxënësit udhëzohen të shkruajnë fjalët mbi bazën e figurave. Fjalët e formuara janë: gjirafa, oxhaku, gjethja, valixhja.</w:t>
            </w:r>
          </w:p>
          <w:p w14:paraId="5C7D3399" w14:textId="77777777" w:rsidR="00446310" w:rsidRPr="00446310" w:rsidRDefault="00446310" w:rsidP="00446310">
            <w:pPr>
              <w:pStyle w:val="NoSpacing"/>
              <w:rPr>
                <w:color w:val="080C0C"/>
                <w:lang w:val="it-IT"/>
              </w:rPr>
            </w:pPr>
            <w:r w:rsidRPr="00446310">
              <w:rPr>
                <w:color w:val="080C0C"/>
                <w:lang w:val="it-IT"/>
              </w:rPr>
              <w:t>Disa nxënës lexojnë ato para të tjerëve.</w:t>
            </w:r>
          </w:p>
          <w:p w14:paraId="4A3154B7" w14:textId="77777777" w:rsidR="00446310" w:rsidRPr="00446310" w:rsidRDefault="00446310" w:rsidP="00446310">
            <w:pPr>
              <w:pStyle w:val="NoSpacing"/>
              <w:rPr>
                <w:color w:val="080C0C"/>
                <w:lang w:val="it-IT"/>
              </w:rPr>
            </w:pPr>
          </w:p>
          <w:p w14:paraId="618BCC0B" w14:textId="77777777" w:rsidR="00446310" w:rsidRPr="003E09C5" w:rsidRDefault="00446310" w:rsidP="00446310">
            <w:pPr>
              <w:pStyle w:val="NoSpacing"/>
              <w:rPr>
                <w:b/>
                <w:bCs/>
                <w:color w:val="080C0C"/>
                <w:lang w:val="it-IT"/>
              </w:rPr>
            </w:pPr>
            <w:r w:rsidRPr="003E09C5">
              <w:rPr>
                <w:b/>
                <w:bCs/>
                <w:color w:val="080C0C"/>
                <w:lang w:val="it-IT"/>
              </w:rPr>
              <w:t>Prezantimi dhe demonstrimi i rezultateve të arritura:</w:t>
            </w:r>
          </w:p>
          <w:p w14:paraId="4B1F9A7C" w14:textId="77777777" w:rsidR="00446310" w:rsidRPr="00446310" w:rsidRDefault="00446310" w:rsidP="00446310">
            <w:pPr>
              <w:pStyle w:val="NoSpacing"/>
              <w:rPr>
                <w:color w:val="080C0C"/>
                <w:lang w:val="it-IT"/>
              </w:rPr>
            </w:pPr>
            <w:r w:rsidRPr="00446310">
              <w:rPr>
                <w:color w:val="080C0C"/>
                <w:lang w:val="it-IT"/>
              </w:rPr>
              <w:t>Nxiten të gjejnë fjalë me shkronjat e mësuara dhe t’i shkruajnë ato saktë.</w:t>
            </w:r>
          </w:p>
          <w:p w14:paraId="3D8ED321" w14:textId="77777777" w:rsidR="00446310" w:rsidRPr="003E09C5" w:rsidRDefault="00446310" w:rsidP="00446310">
            <w:pPr>
              <w:pStyle w:val="NoSpacing"/>
              <w:rPr>
                <w:b/>
                <w:bCs/>
                <w:color w:val="080C0C"/>
                <w:lang w:val="it-IT"/>
              </w:rPr>
            </w:pPr>
            <w:r w:rsidRPr="003E09C5">
              <w:rPr>
                <w:b/>
                <w:bCs/>
                <w:color w:val="080C0C"/>
                <w:lang w:val="it-IT"/>
              </w:rPr>
              <w:t>Vlerësohen nxënësit për:</w:t>
            </w:r>
          </w:p>
          <w:p w14:paraId="2B467DC5"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Shqiptimin e tingujve: Nj, Th, X, Z, Xh, Zh.</w:t>
            </w:r>
          </w:p>
          <w:p w14:paraId="4A53ADCE"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Gjetjen e fjalëve me shkronjat Nj, Th, X, Z, Xh, Zh.</w:t>
            </w:r>
          </w:p>
          <w:p w14:paraId="073F9D5E"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Formon rrokje me shkronjat e mësuara.</w:t>
            </w:r>
          </w:p>
          <w:p w14:paraId="2E84D759"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Bashkon rrokjet për të formuar fjalë.</w:t>
            </w:r>
          </w:p>
          <w:p w14:paraId="681AFA25" w14:textId="77777777" w:rsidR="003E09C5" w:rsidRDefault="00446310" w:rsidP="003E09C5">
            <w:pPr>
              <w:pStyle w:val="NoSpacing"/>
              <w:rPr>
                <w:color w:val="080C0C"/>
                <w:lang w:val="it-IT"/>
              </w:rPr>
            </w:pPr>
            <w:r w:rsidRPr="00446310">
              <w:rPr>
                <w:color w:val="080C0C"/>
                <w:lang w:val="it-IT"/>
              </w:rPr>
              <w:t>•</w:t>
            </w:r>
            <w:r w:rsidRPr="00446310">
              <w:rPr>
                <w:color w:val="080C0C"/>
                <w:lang w:val="it-IT"/>
              </w:rPr>
              <w:tab/>
              <w:t>Shkruan fjalë mbi bazën e figurave.</w:t>
            </w:r>
          </w:p>
          <w:p w14:paraId="7C13349F" w14:textId="77777777" w:rsidR="003E09C5" w:rsidRDefault="003E09C5" w:rsidP="00446310">
            <w:pPr>
              <w:pStyle w:val="NoSpacing"/>
              <w:rPr>
                <w:color w:val="080C0C"/>
                <w:lang w:val="it-IT"/>
              </w:rPr>
            </w:pPr>
          </w:p>
          <w:p w14:paraId="54521B9C" w14:textId="160FED67" w:rsidR="00446310" w:rsidRPr="00446310" w:rsidRDefault="00446310" w:rsidP="00446310">
            <w:pPr>
              <w:pStyle w:val="NoSpacing"/>
              <w:rPr>
                <w:color w:val="080C0C"/>
                <w:lang w:val="it-IT"/>
              </w:rPr>
            </w:pPr>
            <w:r w:rsidRPr="003E09C5">
              <w:rPr>
                <w:b/>
                <w:bCs/>
                <w:color w:val="080C0C"/>
                <w:lang w:val="it-IT"/>
              </w:rPr>
              <w:t>Detyrë shtëpie:</w:t>
            </w:r>
            <w:r w:rsidRPr="00446310">
              <w:rPr>
                <w:color w:val="080C0C"/>
                <w:lang w:val="it-IT"/>
              </w:rPr>
              <w:t xml:space="preserve"> Nxënësve u sugjerohet detyra e mëposhtme:</w:t>
            </w:r>
          </w:p>
          <w:p w14:paraId="48DAF82D" w14:textId="77777777" w:rsidR="00685E8C" w:rsidRDefault="00685E8C" w:rsidP="00685E8C">
            <w:pPr>
              <w:pStyle w:val="NoSpacing"/>
              <w:numPr>
                <w:ilvl w:val="0"/>
                <w:numId w:val="16"/>
              </w:numPr>
              <w:rPr>
                <w:color w:val="080C0C"/>
                <w:lang w:val="it-IT"/>
              </w:rPr>
            </w:pPr>
            <w:r w:rsidRPr="00446310">
              <w:rPr>
                <w:color w:val="080C0C"/>
                <w:lang w:val="it-IT"/>
              </w:rPr>
              <w:t>Formoni nga një fjali me fjalë të cilat në trup të tyre kanë shkronjat: Nj, Th, X, Z, Xh, Zh në pozicione të ndryshme.</w:t>
            </w:r>
          </w:p>
          <w:p w14:paraId="6BFD214A" w14:textId="305FDC80" w:rsidR="0053526F" w:rsidRDefault="00446310" w:rsidP="00446310">
            <w:pPr>
              <w:pStyle w:val="NoSpacing"/>
              <w:rPr>
                <w:color w:val="080C0C"/>
                <w:lang w:val="it-IT"/>
              </w:rPr>
            </w:pPr>
            <w:r w:rsidRPr="00446310">
              <w:rPr>
                <w:color w:val="080C0C"/>
                <w:lang w:val="it-IT"/>
              </w:rPr>
              <w:tab/>
            </w:r>
          </w:p>
          <w:p w14:paraId="68F30493" w14:textId="77777777" w:rsidR="0053526F" w:rsidRDefault="0053526F" w:rsidP="00DB2BEA">
            <w:pPr>
              <w:pStyle w:val="NoSpacing"/>
              <w:rPr>
                <w:color w:val="080C0C"/>
                <w:lang w:val="it-IT"/>
              </w:rPr>
            </w:pPr>
          </w:p>
          <w:p w14:paraId="4E035C6F" w14:textId="77777777" w:rsidR="0053526F" w:rsidRDefault="0053526F" w:rsidP="00DB2BEA">
            <w:pPr>
              <w:pStyle w:val="NoSpacing"/>
              <w:rPr>
                <w:color w:val="080C0C"/>
                <w:lang w:val="it-IT"/>
              </w:rPr>
            </w:pPr>
          </w:p>
          <w:p w14:paraId="71FDF0C7" w14:textId="77777777" w:rsidR="0053526F" w:rsidRDefault="0053526F" w:rsidP="00DB2BEA">
            <w:pPr>
              <w:pStyle w:val="NoSpacing"/>
              <w:rPr>
                <w:color w:val="080C0C"/>
                <w:lang w:val="it-IT"/>
              </w:rPr>
            </w:pPr>
          </w:p>
          <w:p w14:paraId="360AF60F" w14:textId="77777777" w:rsidR="0053526F" w:rsidRDefault="0053526F" w:rsidP="00DB2BEA">
            <w:pPr>
              <w:pStyle w:val="NoSpacing"/>
              <w:rPr>
                <w:color w:val="080C0C"/>
                <w:lang w:val="it-IT"/>
              </w:rPr>
            </w:pPr>
          </w:p>
          <w:p w14:paraId="5D8E695A" w14:textId="77777777" w:rsidR="0053526F" w:rsidRDefault="0053526F" w:rsidP="00DB2BEA">
            <w:pPr>
              <w:pStyle w:val="NoSpacing"/>
              <w:rPr>
                <w:color w:val="080C0C"/>
                <w:lang w:val="it-IT"/>
              </w:rPr>
            </w:pPr>
          </w:p>
          <w:p w14:paraId="3B6C7B9C" w14:textId="77777777" w:rsidR="0053526F" w:rsidRDefault="0053526F" w:rsidP="00DB2BEA">
            <w:pPr>
              <w:pStyle w:val="NoSpacing"/>
              <w:rPr>
                <w:color w:val="080C0C"/>
                <w:lang w:val="it-IT"/>
              </w:rPr>
            </w:pPr>
          </w:p>
          <w:p w14:paraId="4BCEE850" w14:textId="77777777" w:rsidR="0053526F" w:rsidRDefault="0053526F" w:rsidP="00DB2BEA">
            <w:pPr>
              <w:pStyle w:val="NoSpacing"/>
              <w:rPr>
                <w:color w:val="080C0C"/>
                <w:lang w:val="it-IT"/>
              </w:rPr>
            </w:pPr>
          </w:p>
          <w:p w14:paraId="2F786015" w14:textId="77777777" w:rsidR="0053526F" w:rsidRDefault="0053526F" w:rsidP="00DB2BEA">
            <w:pPr>
              <w:pStyle w:val="NoSpacing"/>
              <w:rPr>
                <w:color w:val="080C0C"/>
                <w:lang w:val="it-IT"/>
              </w:rPr>
            </w:pPr>
          </w:p>
          <w:p w14:paraId="380AC159" w14:textId="77777777" w:rsidR="0053526F" w:rsidRPr="00112C98" w:rsidRDefault="0053526F" w:rsidP="00DB2BEA">
            <w:pPr>
              <w:pStyle w:val="NoSpacing"/>
              <w:rPr>
                <w:color w:val="080C0C"/>
                <w:lang w:val="it-IT"/>
              </w:rPr>
            </w:pPr>
          </w:p>
        </w:tc>
      </w:tr>
    </w:tbl>
    <w:p w14:paraId="454F520C" w14:textId="77777777" w:rsidR="0053526F" w:rsidRDefault="0053526F" w:rsidP="0053526F">
      <w:pPr>
        <w:rPr>
          <w:lang w:val="it-IT"/>
        </w:rPr>
      </w:pPr>
    </w:p>
    <w:p w14:paraId="0F0B676F" w14:textId="77777777" w:rsidR="0053526F" w:rsidRDefault="0053526F" w:rsidP="0053526F">
      <w:pPr>
        <w:rPr>
          <w:lang w:val="it-IT"/>
        </w:rPr>
      </w:pPr>
    </w:p>
    <w:p w14:paraId="438BD555" w14:textId="77777777" w:rsidR="0053526F" w:rsidRDefault="0053526F" w:rsidP="0053526F">
      <w:pPr>
        <w:rPr>
          <w:lang w:val="it-IT"/>
        </w:rPr>
      </w:pPr>
    </w:p>
    <w:p w14:paraId="6683E6B5"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32CFF29" w14:textId="77777777" w:rsidTr="00DB2BEA">
        <w:trPr>
          <w:trHeight w:val="206"/>
        </w:trPr>
        <w:tc>
          <w:tcPr>
            <w:tcW w:w="10105" w:type="dxa"/>
            <w:tcBorders>
              <w:top w:val="single" w:sz="8" w:space="0" w:color="000000"/>
              <w:bottom w:val="nil"/>
            </w:tcBorders>
            <w:shd w:val="clear" w:color="auto" w:fill="000000"/>
            <w:hideMark/>
          </w:tcPr>
          <w:p w14:paraId="6D369CDF" w14:textId="6D3D367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446310">
              <w:rPr>
                <w:rFonts w:ascii="Times New Roman" w:eastAsia="MS Mincho" w:hAnsi="Times New Roman" w:cs="Times New Roman"/>
                <w:b/>
                <w:bCs/>
                <w:color w:val="0D0D0D"/>
                <w:sz w:val="24"/>
                <w:szCs w:val="24"/>
                <w:lang w:val="sq-AL"/>
              </w:rPr>
              <w:t>200</w:t>
            </w:r>
            <w:r>
              <w:rPr>
                <w:rFonts w:ascii="Times New Roman" w:eastAsia="MS Mincho" w:hAnsi="Times New Roman" w:cs="Times New Roman"/>
                <w:b/>
                <w:bCs/>
                <w:color w:val="0D0D0D"/>
                <w:sz w:val="24"/>
                <w:szCs w:val="24"/>
                <w:lang w:val="sq-AL"/>
              </w:rPr>
              <w:t xml:space="preserve"> </w:t>
            </w:r>
          </w:p>
        </w:tc>
      </w:tr>
      <w:tr w:rsidR="0053526F" w:rsidRPr="00112C98" w14:paraId="7062EA5D" w14:textId="77777777" w:rsidTr="00DB2BEA">
        <w:trPr>
          <w:trHeight w:val="379"/>
        </w:trPr>
        <w:tc>
          <w:tcPr>
            <w:tcW w:w="10105" w:type="dxa"/>
            <w:tcBorders>
              <w:top w:val="single" w:sz="8" w:space="0" w:color="000000"/>
              <w:bottom w:val="single" w:sz="8" w:space="0" w:color="000000"/>
            </w:tcBorders>
            <w:hideMark/>
          </w:tcPr>
          <w:p w14:paraId="5045B451" w14:textId="41DE6D16"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D235AE6"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74ED2AA" w14:textId="77777777" w:rsidTr="00DB2BEA">
        <w:trPr>
          <w:trHeight w:val="2390"/>
        </w:trPr>
        <w:tc>
          <w:tcPr>
            <w:tcW w:w="10105" w:type="dxa"/>
            <w:tcBorders>
              <w:top w:val="nil"/>
            </w:tcBorders>
          </w:tcPr>
          <w:p w14:paraId="4ABBF138" w14:textId="77777777" w:rsidR="00446310" w:rsidRPr="00685E8C" w:rsidRDefault="00446310" w:rsidP="00446310">
            <w:pPr>
              <w:pStyle w:val="NoSpacing"/>
              <w:rPr>
                <w:b/>
                <w:bCs/>
                <w:color w:val="080C0C"/>
                <w:lang w:val="it-IT"/>
              </w:rPr>
            </w:pPr>
            <w:r w:rsidRPr="00685E8C">
              <w:rPr>
                <w:b/>
                <w:bCs/>
                <w:color w:val="080C0C"/>
                <w:lang w:val="it-IT"/>
              </w:rPr>
              <w:t>Tema mësimore:</w:t>
            </w:r>
          </w:p>
          <w:p w14:paraId="3C403035" w14:textId="77777777" w:rsidR="00685E8C" w:rsidRDefault="00446310" w:rsidP="00446310">
            <w:pPr>
              <w:pStyle w:val="NoSpacing"/>
              <w:rPr>
                <w:color w:val="080C0C"/>
                <w:lang w:val="it-IT"/>
              </w:rPr>
            </w:pPr>
            <w:r w:rsidRPr="00446310">
              <w:rPr>
                <w:color w:val="080C0C"/>
                <w:lang w:val="it-IT"/>
              </w:rPr>
              <w:t>Poezia Përrallëza Përralla Tregimi</w:t>
            </w:r>
            <w:r w:rsidRPr="00446310">
              <w:rPr>
                <w:color w:val="080C0C"/>
                <w:lang w:val="it-IT"/>
              </w:rPr>
              <w:tab/>
            </w:r>
          </w:p>
          <w:p w14:paraId="0A7EAEEB" w14:textId="77777777" w:rsidR="00685E8C" w:rsidRDefault="00685E8C" w:rsidP="00446310">
            <w:pPr>
              <w:pStyle w:val="NoSpacing"/>
              <w:rPr>
                <w:color w:val="080C0C"/>
                <w:lang w:val="it-IT"/>
              </w:rPr>
            </w:pPr>
          </w:p>
          <w:p w14:paraId="2721DB72" w14:textId="0586412A" w:rsidR="00446310" w:rsidRPr="00685E8C" w:rsidRDefault="00446310" w:rsidP="00446310">
            <w:pPr>
              <w:pStyle w:val="NoSpacing"/>
              <w:rPr>
                <w:b/>
                <w:bCs/>
                <w:color w:val="080C0C"/>
                <w:lang w:val="it-IT"/>
              </w:rPr>
            </w:pPr>
            <w:r w:rsidRPr="00685E8C">
              <w:rPr>
                <w:b/>
                <w:bCs/>
                <w:color w:val="080C0C"/>
                <w:lang w:val="it-IT"/>
              </w:rPr>
              <w:t>Rezultati i të nxënit të temës:</w:t>
            </w:r>
          </w:p>
          <w:p w14:paraId="58EC5FAE"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Shpreh përjetime emocionale, personale, gëzime, shqetësime dhe dëshira për situata të caktuara;</w:t>
            </w:r>
          </w:p>
          <w:p w14:paraId="77FFE784" w14:textId="2FE4837F"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Flet për ngjarjen kryesore në</w:t>
            </w:r>
            <w:r w:rsidR="00685E8C">
              <w:rPr>
                <w:color w:val="080C0C"/>
                <w:lang w:val="it-IT"/>
              </w:rPr>
              <w:t xml:space="preserve"> </w:t>
            </w:r>
            <w:r w:rsidRPr="00446310">
              <w:rPr>
                <w:color w:val="080C0C"/>
                <w:lang w:val="it-IT"/>
              </w:rPr>
              <w:t>tekst;</w:t>
            </w:r>
          </w:p>
          <w:p w14:paraId="5E280504" w14:textId="77777777" w:rsidR="00685E8C" w:rsidRDefault="00446310" w:rsidP="00446310">
            <w:pPr>
              <w:pStyle w:val="NoSpacing"/>
              <w:rPr>
                <w:color w:val="080C0C"/>
                <w:lang w:val="it-IT"/>
              </w:rPr>
            </w:pPr>
            <w:r w:rsidRPr="00685E8C">
              <w:rPr>
                <w:b/>
                <w:bCs/>
                <w:color w:val="080C0C"/>
                <w:lang w:val="it-IT"/>
              </w:rPr>
              <w:t>Kontributi në rezultatet për kompetencat kryesore të shkallës:</w:t>
            </w:r>
            <w:r w:rsidR="00685E8C">
              <w:rPr>
                <w:b/>
                <w:bCs/>
                <w:color w:val="080C0C"/>
                <w:lang w:val="it-IT"/>
              </w:rPr>
              <w:t xml:space="preserve"> </w:t>
            </w:r>
            <w:r w:rsidRPr="00446310">
              <w:rPr>
                <w:color w:val="080C0C"/>
                <w:lang w:val="it-IT"/>
              </w:rPr>
              <w:t>I.1; I.2; I.3; I.4.</w:t>
            </w:r>
            <w:r w:rsidRPr="00446310">
              <w:rPr>
                <w:color w:val="080C0C"/>
                <w:lang w:val="it-IT"/>
              </w:rPr>
              <w:tab/>
            </w:r>
          </w:p>
          <w:p w14:paraId="39813B1D" w14:textId="239F721C" w:rsidR="00446310" w:rsidRPr="00446310" w:rsidRDefault="00446310" w:rsidP="00446310">
            <w:pPr>
              <w:pStyle w:val="NoSpacing"/>
              <w:rPr>
                <w:color w:val="080C0C"/>
                <w:lang w:val="it-IT"/>
              </w:rPr>
            </w:pPr>
            <w:r w:rsidRPr="00685E8C">
              <w:rPr>
                <w:b/>
                <w:bCs/>
                <w:color w:val="080C0C"/>
                <w:lang w:val="it-IT"/>
              </w:rPr>
              <w:t>Kontributi në rezultatet e fushës së kurrikulës:</w:t>
            </w:r>
            <w:r w:rsidR="00685E8C">
              <w:rPr>
                <w:b/>
                <w:bCs/>
                <w:color w:val="080C0C"/>
                <w:lang w:val="it-IT"/>
              </w:rPr>
              <w:t xml:space="preserve"> </w:t>
            </w:r>
            <w:r w:rsidRPr="00446310">
              <w:rPr>
                <w:color w:val="080C0C"/>
                <w:lang w:val="it-IT"/>
              </w:rPr>
              <w:t>1.1; 1.4; 2.2; 2.3; 3.1</w:t>
            </w:r>
          </w:p>
          <w:p w14:paraId="2DC5A7AB" w14:textId="77777777" w:rsidR="00446310" w:rsidRPr="00685E8C" w:rsidRDefault="00446310" w:rsidP="00446310">
            <w:pPr>
              <w:pStyle w:val="NoSpacing"/>
              <w:rPr>
                <w:b/>
                <w:bCs/>
                <w:color w:val="080C0C"/>
                <w:lang w:val="it-IT"/>
              </w:rPr>
            </w:pPr>
            <w:r w:rsidRPr="00685E8C">
              <w:rPr>
                <w:b/>
                <w:bCs/>
                <w:color w:val="080C0C"/>
                <w:lang w:val="it-IT"/>
              </w:rPr>
              <w:t>Njësia mësimore:</w:t>
            </w:r>
          </w:p>
          <w:p w14:paraId="2FC3E36D" w14:textId="77777777" w:rsidR="00685E8C" w:rsidRDefault="00446310" w:rsidP="00446310">
            <w:pPr>
              <w:pStyle w:val="NoSpacing"/>
              <w:rPr>
                <w:color w:val="080C0C"/>
                <w:lang w:val="it-IT"/>
              </w:rPr>
            </w:pPr>
            <w:r w:rsidRPr="00446310">
              <w:rPr>
                <w:color w:val="080C0C"/>
                <w:lang w:val="it-IT"/>
              </w:rPr>
              <w:t>Përsëritje 6, (faqe 101, Abetare)</w:t>
            </w:r>
          </w:p>
          <w:p w14:paraId="3846B382" w14:textId="77777777" w:rsidR="00446310" w:rsidRPr="00685E8C" w:rsidRDefault="00446310" w:rsidP="00446310">
            <w:pPr>
              <w:pStyle w:val="NoSpacing"/>
              <w:rPr>
                <w:b/>
                <w:bCs/>
                <w:color w:val="080C0C"/>
                <w:lang w:val="it-IT"/>
              </w:rPr>
            </w:pPr>
            <w:r w:rsidRPr="00685E8C">
              <w:rPr>
                <w:b/>
                <w:bCs/>
                <w:color w:val="080C0C"/>
                <w:lang w:val="it-IT"/>
              </w:rPr>
              <w:t>Rezultatet e të nxënit të orës mësimore:</w:t>
            </w:r>
          </w:p>
          <w:p w14:paraId="0B615912" w14:textId="77777777" w:rsidR="00446310" w:rsidRPr="00446310" w:rsidRDefault="00446310" w:rsidP="00446310">
            <w:pPr>
              <w:pStyle w:val="NoSpacing"/>
              <w:rPr>
                <w:color w:val="080C0C"/>
                <w:lang w:val="it-IT"/>
              </w:rPr>
            </w:pPr>
            <w:r w:rsidRPr="00446310">
              <w:rPr>
                <w:color w:val="080C0C"/>
                <w:lang w:val="it-IT"/>
              </w:rPr>
              <w:t>Nxënësi:</w:t>
            </w:r>
          </w:p>
          <w:p w14:paraId="30A2CF06"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Shton fjalët mungesore për të formuar fjali kuptimplota.</w:t>
            </w:r>
          </w:p>
          <w:p w14:paraId="70ECD798"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Analizon fotot nga teksti.</w:t>
            </w:r>
          </w:p>
          <w:p w14:paraId="4917C7D2"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Vendos fjalët ndihmëse në vendin e duhur.</w:t>
            </w:r>
          </w:p>
          <w:p w14:paraId="3059A8D1"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Lexon rrjedhshëm dhe me intonacion të duhur.</w:t>
            </w:r>
          </w:p>
          <w:p w14:paraId="0789B177" w14:textId="77777777" w:rsidR="00685E8C" w:rsidRDefault="00446310" w:rsidP="00446310">
            <w:pPr>
              <w:pStyle w:val="NoSpacing"/>
              <w:rPr>
                <w:color w:val="080C0C"/>
                <w:lang w:val="it-IT"/>
              </w:rPr>
            </w:pPr>
            <w:r w:rsidRPr="00446310">
              <w:rPr>
                <w:color w:val="080C0C"/>
                <w:lang w:val="it-IT"/>
              </w:rPr>
              <w:t>•</w:t>
            </w:r>
            <w:r w:rsidRPr="00446310">
              <w:rPr>
                <w:color w:val="080C0C"/>
                <w:lang w:val="it-IT"/>
              </w:rPr>
              <w:tab/>
              <w:t>Ritregon përmbajtjen e tekstit në mënyrë të përmbledhur.</w:t>
            </w:r>
            <w:r w:rsidRPr="00446310">
              <w:rPr>
                <w:color w:val="080C0C"/>
                <w:lang w:val="it-IT"/>
              </w:rPr>
              <w:tab/>
            </w:r>
          </w:p>
          <w:p w14:paraId="58DCFED7" w14:textId="77777777" w:rsidR="00685E8C" w:rsidRPr="00685E8C" w:rsidRDefault="00685E8C" w:rsidP="00685E8C">
            <w:pPr>
              <w:pStyle w:val="NoSpacing"/>
              <w:rPr>
                <w:b/>
                <w:bCs/>
                <w:color w:val="080C0C"/>
                <w:lang w:val="it-IT"/>
              </w:rPr>
            </w:pPr>
            <w:r w:rsidRPr="00685E8C">
              <w:rPr>
                <w:b/>
                <w:bCs/>
                <w:color w:val="080C0C"/>
                <w:lang w:val="it-IT"/>
              </w:rPr>
              <w:t>Kriteret e suksesit:</w:t>
            </w:r>
          </w:p>
          <w:p w14:paraId="312962BC" w14:textId="77777777" w:rsidR="00685E8C" w:rsidRPr="00446310" w:rsidRDefault="00685E8C" w:rsidP="00685E8C">
            <w:pPr>
              <w:pStyle w:val="NoSpacing"/>
              <w:rPr>
                <w:color w:val="080C0C"/>
                <w:lang w:val="it-IT"/>
              </w:rPr>
            </w:pPr>
            <w:r w:rsidRPr="00446310">
              <w:rPr>
                <w:color w:val="080C0C"/>
                <w:lang w:val="it-IT"/>
              </w:rPr>
              <w:t>Përcaktohen me nxënësit në klasë.</w:t>
            </w:r>
          </w:p>
          <w:p w14:paraId="7AAE387B" w14:textId="4869CAD7" w:rsidR="00446310" w:rsidRPr="00685E8C" w:rsidRDefault="00446310" w:rsidP="00446310">
            <w:pPr>
              <w:pStyle w:val="NoSpacing"/>
              <w:rPr>
                <w:b/>
                <w:bCs/>
                <w:color w:val="080C0C"/>
                <w:lang w:val="it-IT"/>
              </w:rPr>
            </w:pPr>
            <w:r w:rsidRPr="00685E8C">
              <w:rPr>
                <w:b/>
                <w:bCs/>
                <w:color w:val="080C0C"/>
                <w:lang w:val="it-IT"/>
              </w:rPr>
              <w:t>Fjalë kyçe:</w:t>
            </w:r>
          </w:p>
          <w:p w14:paraId="08B9CFBB" w14:textId="77777777" w:rsidR="00446310" w:rsidRPr="00446310" w:rsidRDefault="00446310" w:rsidP="00446310">
            <w:pPr>
              <w:pStyle w:val="NoSpacing"/>
              <w:rPr>
                <w:color w:val="080C0C"/>
                <w:lang w:val="it-IT"/>
              </w:rPr>
            </w:pPr>
            <w:r w:rsidRPr="00446310">
              <w:rPr>
                <w:color w:val="080C0C"/>
                <w:lang w:val="it-IT"/>
              </w:rPr>
              <w:t>stuhia, Drini, mësuesja, dielli</w:t>
            </w:r>
          </w:p>
          <w:p w14:paraId="5B62F4F3" w14:textId="17EF3868" w:rsidR="00446310" w:rsidRPr="00685E8C" w:rsidRDefault="00446310" w:rsidP="00446310">
            <w:pPr>
              <w:pStyle w:val="NoSpacing"/>
              <w:rPr>
                <w:color w:val="080C0C"/>
                <w:lang w:val="it-IT"/>
              </w:rPr>
            </w:pPr>
            <w:r w:rsidRPr="00685E8C">
              <w:rPr>
                <w:b/>
                <w:bCs/>
                <w:color w:val="080C0C"/>
                <w:lang w:val="it-IT"/>
              </w:rPr>
              <w:t>Teknika dhe strategji:</w:t>
            </w:r>
          </w:p>
          <w:p w14:paraId="7E5BFB12"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Diskutim</w:t>
            </w:r>
          </w:p>
          <w:p w14:paraId="29BBD7DA"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Lexim/Analizo/Plotëso</w:t>
            </w:r>
          </w:p>
          <w:p w14:paraId="265498D8"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Rishikim në dyshe</w:t>
            </w:r>
          </w:p>
          <w:p w14:paraId="1678575C" w14:textId="48142086" w:rsidR="00446310" w:rsidRPr="00685E8C" w:rsidRDefault="00446310" w:rsidP="00446310">
            <w:pPr>
              <w:pStyle w:val="NoSpacing"/>
              <w:rPr>
                <w:b/>
                <w:bCs/>
                <w:color w:val="080C0C"/>
                <w:lang w:val="it-IT"/>
              </w:rPr>
            </w:pPr>
            <w:r w:rsidRPr="00685E8C">
              <w:rPr>
                <w:b/>
                <w:bCs/>
                <w:color w:val="080C0C"/>
                <w:lang w:val="it-IT"/>
              </w:rPr>
              <w:t>Burimet e informacionit dhe mjete:</w:t>
            </w:r>
          </w:p>
          <w:p w14:paraId="54B7551F" w14:textId="77777777" w:rsidR="00685E8C" w:rsidRDefault="00446310" w:rsidP="00446310">
            <w:pPr>
              <w:pStyle w:val="NoSpacing"/>
              <w:rPr>
                <w:color w:val="080C0C"/>
                <w:lang w:val="it-IT"/>
              </w:rPr>
            </w:pPr>
            <w:r w:rsidRPr="00446310">
              <w:rPr>
                <w:color w:val="080C0C"/>
                <w:lang w:val="it-IT"/>
              </w:rPr>
              <w:t>Libri i nxënësit, shkronja ilustruese, tiketa me shkronja, foto me figura të shkronjave të mësuara.</w:t>
            </w:r>
          </w:p>
          <w:p w14:paraId="21BC2370" w14:textId="060EFA4E" w:rsidR="00446310" w:rsidRPr="00446310" w:rsidRDefault="00446310" w:rsidP="00446310">
            <w:pPr>
              <w:pStyle w:val="NoSpacing"/>
              <w:rPr>
                <w:color w:val="080C0C"/>
                <w:lang w:val="it-IT"/>
              </w:rPr>
            </w:pPr>
            <w:r w:rsidRPr="00685E8C">
              <w:rPr>
                <w:b/>
                <w:bCs/>
                <w:color w:val="080C0C"/>
                <w:lang w:val="it-IT"/>
              </w:rPr>
              <w:t>Lidhja me fushat e tjera:</w:t>
            </w:r>
            <w:r w:rsidRPr="00446310">
              <w:rPr>
                <w:color w:val="080C0C"/>
                <w:lang w:val="it-IT"/>
              </w:rPr>
              <w:t xml:space="preserve"> Matematikë, Arte, Shkencat e natyrës.</w:t>
            </w:r>
          </w:p>
          <w:p w14:paraId="591DD19F" w14:textId="65621D03" w:rsidR="00446310" w:rsidRPr="00446310" w:rsidRDefault="00446310" w:rsidP="00446310">
            <w:pPr>
              <w:pStyle w:val="NoSpacing"/>
              <w:rPr>
                <w:color w:val="080C0C"/>
                <w:lang w:val="it-IT"/>
              </w:rPr>
            </w:pPr>
            <w:r w:rsidRPr="00685E8C">
              <w:rPr>
                <w:b/>
                <w:bCs/>
                <w:color w:val="080C0C"/>
                <w:lang w:val="it-IT"/>
              </w:rPr>
              <w:t>Lidhja me temat ndërkurrikulare:</w:t>
            </w:r>
            <w:r w:rsidR="00685E8C">
              <w:rPr>
                <w:b/>
                <w:bCs/>
                <w:color w:val="080C0C"/>
                <w:lang w:val="it-IT"/>
              </w:rPr>
              <w:t xml:space="preserve"> </w:t>
            </w:r>
            <w:r w:rsidRPr="00446310">
              <w:rPr>
                <w:color w:val="080C0C"/>
                <w:lang w:val="it-IT"/>
              </w:rPr>
              <w:t>Arsimi për zhvillim të qëndrueshëm.</w:t>
            </w:r>
          </w:p>
          <w:p w14:paraId="67FFA251" w14:textId="77777777" w:rsidR="00446310" w:rsidRPr="00685E8C" w:rsidRDefault="00446310" w:rsidP="00446310">
            <w:pPr>
              <w:pStyle w:val="NoSpacing"/>
              <w:rPr>
                <w:b/>
                <w:bCs/>
                <w:color w:val="080C0C"/>
                <w:lang w:val="it-IT"/>
              </w:rPr>
            </w:pPr>
            <w:r w:rsidRPr="00685E8C">
              <w:rPr>
                <w:b/>
                <w:bCs/>
                <w:color w:val="080C0C"/>
                <w:lang w:val="it-IT"/>
              </w:rPr>
              <w:t>Organizimi i orës së mësimit</w:t>
            </w:r>
          </w:p>
          <w:p w14:paraId="5502EA4C" w14:textId="77777777" w:rsidR="00446310" w:rsidRPr="00685E8C" w:rsidRDefault="00446310" w:rsidP="00446310">
            <w:pPr>
              <w:pStyle w:val="NoSpacing"/>
              <w:rPr>
                <w:b/>
                <w:bCs/>
                <w:color w:val="080C0C"/>
                <w:lang w:val="it-IT"/>
              </w:rPr>
            </w:pPr>
            <w:r w:rsidRPr="00685E8C">
              <w:rPr>
                <w:b/>
                <w:bCs/>
                <w:color w:val="080C0C"/>
                <w:lang w:val="it-IT"/>
              </w:rPr>
              <w:t>Veprimtari paraprake</w:t>
            </w:r>
          </w:p>
          <w:p w14:paraId="0795D57F" w14:textId="77777777" w:rsidR="00446310" w:rsidRPr="00446310" w:rsidRDefault="00446310" w:rsidP="00446310">
            <w:pPr>
              <w:pStyle w:val="NoSpacing"/>
              <w:rPr>
                <w:color w:val="080C0C"/>
                <w:lang w:val="it-IT"/>
              </w:rPr>
            </w:pPr>
            <w:r w:rsidRPr="00446310">
              <w:rPr>
                <w:color w:val="080C0C"/>
                <w:lang w:val="it-IT"/>
              </w:rPr>
              <w:t>Nxënësve në grupe u shpërndahen fishat me fjalë mungesore. Shtojnë fjalë për të formuar fjali me kuptim. Fjalët ndihmëse: binjake, zhytësit, tharjen, zemër, natën, xhaketë.</w:t>
            </w:r>
          </w:p>
          <w:p w14:paraId="1A2C2382" w14:textId="724FD9D5" w:rsidR="00446310" w:rsidRPr="00446310" w:rsidRDefault="003E09C5" w:rsidP="00446310">
            <w:pPr>
              <w:pStyle w:val="NoSpacing"/>
              <w:rPr>
                <w:color w:val="080C0C"/>
                <w:lang w:val="it-IT"/>
              </w:rPr>
            </w:pPr>
            <w:r w:rsidRPr="003E09C5">
              <w:rPr>
                <w:noProof/>
                <w:color w:val="080C0C"/>
                <w:lang w:val="it-IT"/>
              </w:rPr>
              <w:drawing>
                <wp:anchor distT="0" distB="0" distL="114300" distR="114300" simplePos="0" relativeHeight="251744256" behindDoc="0" locked="0" layoutInCell="1" allowOverlap="1" wp14:anchorId="3212E688" wp14:editId="137AC944">
                  <wp:simplePos x="0" y="0"/>
                  <wp:positionH relativeFrom="column">
                    <wp:posOffset>513605</wp:posOffset>
                  </wp:positionH>
                  <wp:positionV relativeFrom="paragraph">
                    <wp:posOffset>45913</wp:posOffset>
                  </wp:positionV>
                  <wp:extent cx="5303988" cy="683812"/>
                  <wp:effectExtent l="0" t="0" r="0" b="2540"/>
                  <wp:wrapNone/>
                  <wp:docPr id="4122862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286261" name=""/>
                          <pic:cNvPicPr/>
                        </pic:nvPicPr>
                        <pic:blipFill>
                          <a:blip r:embed="rId90">
                            <a:extLst>
                              <a:ext uri="{28A0092B-C50C-407E-A947-70E740481C1C}">
                                <a14:useLocalDpi xmlns:a14="http://schemas.microsoft.com/office/drawing/2010/main" val="0"/>
                              </a:ext>
                            </a:extLst>
                          </a:blip>
                          <a:stretch>
                            <a:fillRect/>
                          </a:stretch>
                        </pic:blipFill>
                        <pic:spPr>
                          <a:xfrm>
                            <a:off x="0" y="0"/>
                            <a:ext cx="5366152" cy="691826"/>
                          </a:xfrm>
                          <a:prstGeom prst="rect">
                            <a:avLst/>
                          </a:prstGeom>
                        </pic:spPr>
                      </pic:pic>
                    </a:graphicData>
                  </a:graphic>
                  <wp14:sizeRelH relativeFrom="page">
                    <wp14:pctWidth>0</wp14:pctWidth>
                  </wp14:sizeRelH>
                  <wp14:sizeRelV relativeFrom="page">
                    <wp14:pctHeight>0</wp14:pctHeight>
                  </wp14:sizeRelV>
                </wp:anchor>
              </w:drawing>
            </w:r>
          </w:p>
          <w:p w14:paraId="70384552" w14:textId="256D6F34" w:rsidR="00446310" w:rsidRPr="00446310" w:rsidRDefault="00446310" w:rsidP="00446310">
            <w:pPr>
              <w:pStyle w:val="NoSpacing"/>
              <w:rPr>
                <w:color w:val="080C0C"/>
                <w:lang w:val="it-IT"/>
              </w:rPr>
            </w:pPr>
          </w:p>
          <w:p w14:paraId="39C83BD2" w14:textId="77777777" w:rsidR="00446310" w:rsidRPr="00446310" w:rsidRDefault="00446310" w:rsidP="00446310">
            <w:pPr>
              <w:pStyle w:val="NoSpacing"/>
              <w:rPr>
                <w:color w:val="080C0C"/>
                <w:lang w:val="it-IT"/>
              </w:rPr>
            </w:pPr>
            <w:r w:rsidRPr="00446310">
              <w:rPr>
                <w:color w:val="080C0C"/>
                <w:lang w:val="it-IT"/>
              </w:rPr>
              <w:t xml:space="preserve"> </w:t>
            </w:r>
          </w:p>
          <w:p w14:paraId="51ABC9D2" w14:textId="277682B9" w:rsidR="00446310" w:rsidRPr="00446310" w:rsidRDefault="00446310" w:rsidP="00446310">
            <w:pPr>
              <w:pStyle w:val="NoSpacing"/>
              <w:rPr>
                <w:color w:val="080C0C"/>
                <w:lang w:val="it-IT"/>
              </w:rPr>
            </w:pPr>
          </w:p>
          <w:p w14:paraId="466A51A9" w14:textId="444550D8" w:rsidR="00446310" w:rsidRPr="00446310" w:rsidRDefault="00446310" w:rsidP="00446310">
            <w:pPr>
              <w:pStyle w:val="NoSpacing"/>
              <w:rPr>
                <w:color w:val="080C0C"/>
                <w:lang w:val="it-IT"/>
              </w:rPr>
            </w:pPr>
          </w:p>
          <w:p w14:paraId="77CB8819" w14:textId="0881C45C" w:rsidR="00446310" w:rsidRPr="00446310" w:rsidRDefault="003E09C5" w:rsidP="00446310">
            <w:pPr>
              <w:pStyle w:val="NoSpacing"/>
              <w:rPr>
                <w:color w:val="080C0C"/>
                <w:lang w:val="it-IT"/>
              </w:rPr>
            </w:pPr>
            <w:r w:rsidRPr="003E09C5">
              <w:rPr>
                <w:noProof/>
                <w:color w:val="080C0C"/>
                <w:lang w:val="it-IT"/>
              </w:rPr>
              <w:drawing>
                <wp:anchor distT="0" distB="0" distL="114300" distR="114300" simplePos="0" relativeHeight="251745280" behindDoc="0" locked="0" layoutInCell="1" allowOverlap="1" wp14:anchorId="02A76C4D" wp14:editId="7758DD65">
                  <wp:simplePos x="0" y="0"/>
                  <wp:positionH relativeFrom="column">
                    <wp:posOffset>545410</wp:posOffset>
                  </wp:positionH>
                  <wp:positionV relativeFrom="paragraph">
                    <wp:posOffset>139313</wp:posOffset>
                  </wp:positionV>
                  <wp:extent cx="5105076" cy="644056"/>
                  <wp:effectExtent l="0" t="0" r="635" b="3810"/>
                  <wp:wrapNone/>
                  <wp:docPr id="7503238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323811" name=""/>
                          <pic:cNvPicPr/>
                        </pic:nvPicPr>
                        <pic:blipFill>
                          <a:blip r:embed="rId91">
                            <a:extLst>
                              <a:ext uri="{28A0092B-C50C-407E-A947-70E740481C1C}">
                                <a14:useLocalDpi xmlns:a14="http://schemas.microsoft.com/office/drawing/2010/main" val="0"/>
                              </a:ext>
                            </a:extLst>
                          </a:blip>
                          <a:stretch>
                            <a:fillRect/>
                          </a:stretch>
                        </pic:blipFill>
                        <pic:spPr>
                          <a:xfrm>
                            <a:off x="0" y="0"/>
                            <a:ext cx="5110023" cy="644680"/>
                          </a:xfrm>
                          <a:prstGeom prst="rect">
                            <a:avLst/>
                          </a:prstGeom>
                        </pic:spPr>
                      </pic:pic>
                    </a:graphicData>
                  </a:graphic>
                  <wp14:sizeRelH relativeFrom="page">
                    <wp14:pctWidth>0</wp14:pctWidth>
                  </wp14:sizeRelH>
                  <wp14:sizeRelV relativeFrom="page">
                    <wp14:pctHeight>0</wp14:pctHeight>
                  </wp14:sizeRelV>
                </wp:anchor>
              </w:drawing>
            </w:r>
          </w:p>
          <w:p w14:paraId="4294F34F" w14:textId="77777777" w:rsidR="003E09C5" w:rsidRDefault="003E09C5" w:rsidP="00446310">
            <w:pPr>
              <w:pStyle w:val="NoSpacing"/>
              <w:rPr>
                <w:color w:val="080C0C"/>
                <w:lang w:val="it-IT"/>
              </w:rPr>
            </w:pPr>
          </w:p>
          <w:p w14:paraId="2A64E5DB" w14:textId="77777777" w:rsidR="003E09C5" w:rsidRDefault="003E09C5" w:rsidP="00446310">
            <w:pPr>
              <w:pStyle w:val="NoSpacing"/>
              <w:rPr>
                <w:color w:val="080C0C"/>
                <w:lang w:val="it-IT"/>
              </w:rPr>
            </w:pPr>
          </w:p>
          <w:p w14:paraId="60FCA224" w14:textId="77777777" w:rsidR="003E09C5" w:rsidRDefault="003E09C5" w:rsidP="00446310">
            <w:pPr>
              <w:pStyle w:val="NoSpacing"/>
              <w:rPr>
                <w:color w:val="080C0C"/>
                <w:lang w:val="it-IT"/>
              </w:rPr>
            </w:pPr>
          </w:p>
          <w:p w14:paraId="4410EB6C" w14:textId="77777777" w:rsidR="003E09C5" w:rsidRDefault="003E09C5" w:rsidP="00446310">
            <w:pPr>
              <w:pStyle w:val="NoSpacing"/>
              <w:rPr>
                <w:color w:val="080C0C"/>
                <w:lang w:val="it-IT"/>
              </w:rPr>
            </w:pPr>
          </w:p>
          <w:p w14:paraId="4DD099FB" w14:textId="77777777" w:rsidR="003E09C5" w:rsidRDefault="003E09C5" w:rsidP="00446310">
            <w:pPr>
              <w:pStyle w:val="NoSpacing"/>
              <w:rPr>
                <w:color w:val="080C0C"/>
                <w:lang w:val="it-IT"/>
              </w:rPr>
            </w:pPr>
          </w:p>
          <w:p w14:paraId="38F588EF" w14:textId="77777777" w:rsidR="003E09C5" w:rsidRDefault="003E09C5" w:rsidP="00446310">
            <w:pPr>
              <w:pStyle w:val="NoSpacing"/>
              <w:rPr>
                <w:color w:val="080C0C"/>
                <w:lang w:val="it-IT"/>
              </w:rPr>
            </w:pPr>
          </w:p>
          <w:p w14:paraId="563120C4" w14:textId="7BD2CC82" w:rsidR="00446310" w:rsidRPr="00446310" w:rsidRDefault="00446310" w:rsidP="00446310">
            <w:pPr>
              <w:pStyle w:val="NoSpacing"/>
              <w:rPr>
                <w:color w:val="080C0C"/>
                <w:lang w:val="it-IT"/>
              </w:rPr>
            </w:pPr>
            <w:r w:rsidRPr="00685E8C">
              <w:rPr>
                <w:b/>
                <w:bCs/>
                <w:color w:val="080C0C"/>
                <w:lang w:val="it-IT"/>
              </w:rPr>
              <w:t>Veprimet në situatë Hapi 1.</w:t>
            </w:r>
            <w:r w:rsidRPr="00446310">
              <w:rPr>
                <w:color w:val="080C0C"/>
                <w:lang w:val="it-IT"/>
              </w:rPr>
              <w:t xml:space="preserve"> Diskutim</w:t>
            </w:r>
          </w:p>
          <w:p w14:paraId="35C2D872" w14:textId="77777777" w:rsidR="00446310" w:rsidRPr="00446310" w:rsidRDefault="00446310" w:rsidP="00446310">
            <w:pPr>
              <w:pStyle w:val="NoSpacing"/>
              <w:rPr>
                <w:color w:val="080C0C"/>
                <w:lang w:val="it-IT"/>
              </w:rPr>
            </w:pPr>
            <w:r w:rsidRPr="00446310">
              <w:rPr>
                <w:color w:val="080C0C"/>
                <w:lang w:val="it-IT"/>
              </w:rPr>
              <w:t>Nxënësit paraqesin fjalitë e formuara. I lexojnë dhe secili grup paraqet numrin e fjalëve në fjali. Rikujtojnë përdorimin e shkronjës së madhe në fjali.</w:t>
            </w:r>
          </w:p>
          <w:p w14:paraId="0EF64DB5" w14:textId="77777777" w:rsidR="00446310" w:rsidRPr="00446310" w:rsidRDefault="00446310" w:rsidP="00446310">
            <w:pPr>
              <w:pStyle w:val="NoSpacing"/>
              <w:rPr>
                <w:color w:val="080C0C"/>
                <w:lang w:val="it-IT"/>
              </w:rPr>
            </w:pPr>
          </w:p>
          <w:p w14:paraId="1A0FC663" w14:textId="77777777" w:rsidR="00446310" w:rsidRPr="00446310" w:rsidRDefault="00446310" w:rsidP="00446310">
            <w:pPr>
              <w:pStyle w:val="NoSpacing"/>
              <w:rPr>
                <w:color w:val="080C0C"/>
                <w:lang w:val="it-IT"/>
              </w:rPr>
            </w:pPr>
            <w:r w:rsidRPr="00685E8C">
              <w:rPr>
                <w:b/>
                <w:bCs/>
                <w:color w:val="080C0C"/>
                <w:lang w:val="it-IT"/>
              </w:rPr>
              <w:t>Hapi 2.</w:t>
            </w:r>
            <w:r w:rsidRPr="00446310">
              <w:rPr>
                <w:color w:val="080C0C"/>
                <w:lang w:val="it-IT"/>
              </w:rPr>
              <w:t>Lexo/Analizo/Plotëso</w:t>
            </w:r>
          </w:p>
          <w:p w14:paraId="639432B9" w14:textId="77777777" w:rsidR="00446310" w:rsidRPr="00446310" w:rsidRDefault="00446310" w:rsidP="00446310">
            <w:pPr>
              <w:pStyle w:val="NoSpacing"/>
              <w:rPr>
                <w:color w:val="080C0C"/>
                <w:lang w:val="it-IT"/>
              </w:rPr>
            </w:pPr>
            <w:r w:rsidRPr="00446310">
              <w:rPr>
                <w:color w:val="080C0C"/>
                <w:lang w:val="it-IT"/>
              </w:rPr>
              <w:t>Hapet libri në faqen 101 të Abetares dhe nxënësit njoftohen me temën.</w:t>
            </w:r>
          </w:p>
          <w:p w14:paraId="476AE0F0" w14:textId="77777777" w:rsidR="00446310" w:rsidRPr="00446310" w:rsidRDefault="00446310" w:rsidP="00446310">
            <w:pPr>
              <w:pStyle w:val="NoSpacing"/>
              <w:rPr>
                <w:color w:val="080C0C"/>
                <w:lang w:val="it-IT"/>
              </w:rPr>
            </w:pPr>
            <w:r w:rsidRPr="00446310">
              <w:rPr>
                <w:color w:val="080C0C"/>
                <w:lang w:val="it-IT"/>
              </w:rPr>
              <w:t>Ushtrimi i parë:</w:t>
            </w:r>
          </w:p>
          <w:p w14:paraId="6A442915" w14:textId="77777777" w:rsidR="00446310" w:rsidRPr="00446310" w:rsidRDefault="00446310" w:rsidP="00446310">
            <w:pPr>
              <w:pStyle w:val="NoSpacing"/>
              <w:rPr>
                <w:color w:val="080C0C"/>
                <w:lang w:val="it-IT"/>
              </w:rPr>
            </w:pPr>
            <w:r w:rsidRPr="00446310">
              <w:rPr>
                <w:color w:val="080C0C"/>
                <w:lang w:val="it-IT"/>
              </w:rPr>
              <w:t>Nxënësit nxiten të analizojnë titullin dhe fotot e paraqitura. U drejtohen pyetjet:</w:t>
            </w:r>
          </w:p>
          <w:p w14:paraId="53E8F8EC" w14:textId="77777777" w:rsidR="00446310" w:rsidRPr="00446310" w:rsidRDefault="00446310" w:rsidP="00446310">
            <w:pPr>
              <w:pStyle w:val="NoSpacing"/>
              <w:rPr>
                <w:color w:val="080C0C"/>
                <w:lang w:val="it-IT"/>
              </w:rPr>
            </w:pPr>
            <w:r w:rsidRPr="00446310">
              <w:rPr>
                <w:color w:val="080C0C"/>
                <w:lang w:val="it-IT"/>
              </w:rPr>
              <w:t>-Për çfarë do të mësojmë?</w:t>
            </w:r>
          </w:p>
          <w:p w14:paraId="2BA25DF6" w14:textId="77777777" w:rsidR="00446310" w:rsidRPr="00446310" w:rsidRDefault="00446310" w:rsidP="00446310">
            <w:pPr>
              <w:pStyle w:val="NoSpacing"/>
              <w:rPr>
                <w:color w:val="080C0C"/>
                <w:lang w:val="it-IT"/>
              </w:rPr>
            </w:pPr>
            <w:r w:rsidRPr="00446310">
              <w:rPr>
                <w:color w:val="080C0C"/>
                <w:lang w:val="it-IT"/>
              </w:rPr>
              <w:t>-Si është titulli i tregimit?</w:t>
            </w:r>
          </w:p>
          <w:p w14:paraId="0EFB733F" w14:textId="77777777" w:rsidR="00446310" w:rsidRPr="00446310" w:rsidRDefault="00446310" w:rsidP="00446310">
            <w:pPr>
              <w:pStyle w:val="NoSpacing"/>
              <w:rPr>
                <w:color w:val="080C0C"/>
                <w:lang w:val="it-IT"/>
              </w:rPr>
            </w:pPr>
            <w:r w:rsidRPr="00446310">
              <w:rPr>
                <w:color w:val="080C0C"/>
                <w:lang w:val="it-IT"/>
              </w:rPr>
              <w:t>-A është tregimi i kuptimtë? Pse?</w:t>
            </w:r>
          </w:p>
          <w:p w14:paraId="5F80F94C" w14:textId="77777777" w:rsidR="00446310" w:rsidRPr="00446310" w:rsidRDefault="00446310" w:rsidP="00446310">
            <w:pPr>
              <w:pStyle w:val="NoSpacing"/>
              <w:rPr>
                <w:color w:val="080C0C"/>
                <w:lang w:val="it-IT"/>
              </w:rPr>
            </w:pPr>
            <w:r w:rsidRPr="00446310">
              <w:rPr>
                <w:color w:val="080C0C"/>
                <w:lang w:val="it-IT"/>
              </w:rPr>
              <w:t>Theksohet se kur mungon ndonjë fjalë në fjali, ajo nuk është kuptimplotë.</w:t>
            </w:r>
          </w:p>
          <w:p w14:paraId="71E8C866" w14:textId="77777777" w:rsidR="00446310" w:rsidRPr="00446310" w:rsidRDefault="00446310" w:rsidP="00446310">
            <w:pPr>
              <w:pStyle w:val="NoSpacing"/>
              <w:rPr>
                <w:color w:val="080C0C"/>
                <w:lang w:val="it-IT"/>
              </w:rPr>
            </w:pPr>
            <w:r w:rsidRPr="00446310">
              <w:rPr>
                <w:color w:val="080C0C"/>
                <w:lang w:val="it-IT"/>
              </w:rPr>
              <w:t>Pas analizës së fotove vendosin fjalët në vendin e duhur për të krijuar tregimin me kuptim. U sqarohet se tregimi përmban: hyrjen, zhvillimin e ngjarjes dhe mbylljen.</w:t>
            </w:r>
          </w:p>
          <w:p w14:paraId="0A5CF18F" w14:textId="77777777" w:rsidR="00446310" w:rsidRPr="00446310" w:rsidRDefault="00446310" w:rsidP="00446310">
            <w:pPr>
              <w:pStyle w:val="NoSpacing"/>
              <w:rPr>
                <w:color w:val="080C0C"/>
                <w:lang w:val="it-IT"/>
              </w:rPr>
            </w:pPr>
            <w:r w:rsidRPr="00446310">
              <w:rPr>
                <w:color w:val="080C0C"/>
                <w:lang w:val="it-IT"/>
              </w:rPr>
              <w:t>Shembull:</w:t>
            </w:r>
          </w:p>
          <w:p w14:paraId="13572C98" w14:textId="77777777" w:rsidR="00446310" w:rsidRPr="00446310" w:rsidRDefault="00446310" w:rsidP="00446310">
            <w:pPr>
              <w:pStyle w:val="NoSpacing"/>
              <w:rPr>
                <w:color w:val="080C0C"/>
                <w:lang w:val="it-IT"/>
              </w:rPr>
            </w:pPr>
            <w:r w:rsidRPr="00446310">
              <w:rPr>
                <w:color w:val="080C0C"/>
                <w:lang w:val="it-IT"/>
              </w:rPr>
              <w:t>Hyrja e tregimit: Bie shi dhe fryn erë e fortë. Jashtë ka filluar stuhia. Zhvillimi i ngjarjes: Drini trembet. Ai ka frikë nga bubullimat e vetëtimat. Mësuesja i qetëson fëmijët.</w:t>
            </w:r>
          </w:p>
          <w:p w14:paraId="12568143" w14:textId="77777777" w:rsidR="00446310" w:rsidRPr="00446310" w:rsidRDefault="00446310" w:rsidP="00446310">
            <w:pPr>
              <w:pStyle w:val="NoSpacing"/>
              <w:rPr>
                <w:color w:val="080C0C"/>
                <w:lang w:val="it-IT"/>
              </w:rPr>
            </w:pPr>
            <w:r w:rsidRPr="00446310">
              <w:rPr>
                <w:color w:val="080C0C"/>
                <w:lang w:val="it-IT"/>
              </w:rPr>
              <w:t>Ajo u thotë të vizatojnë një diell.</w:t>
            </w:r>
          </w:p>
          <w:p w14:paraId="1BA9AA1A" w14:textId="77777777" w:rsidR="00446310" w:rsidRPr="00446310" w:rsidRDefault="00446310" w:rsidP="00446310">
            <w:pPr>
              <w:pStyle w:val="NoSpacing"/>
              <w:rPr>
                <w:color w:val="080C0C"/>
                <w:lang w:val="it-IT"/>
              </w:rPr>
            </w:pPr>
            <w:r w:rsidRPr="00446310">
              <w:rPr>
                <w:color w:val="080C0C"/>
                <w:lang w:val="it-IT"/>
              </w:rPr>
              <w:t>Mbyllja e tregimit: Kur e përfundojnë vizatimin nxënësit e ngjitin në tabelë. Ata buzëqeshin.</w:t>
            </w:r>
          </w:p>
          <w:p w14:paraId="56EF7B37" w14:textId="77777777" w:rsidR="00446310" w:rsidRPr="00446310" w:rsidRDefault="00446310" w:rsidP="00446310">
            <w:pPr>
              <w:pStyle w:val="NoSpacing"/>
              <w:rPr>
                <w:color w:val="080C0C"/>
                <w:lang w:val="it-IT"/>
              </w:rPr>
            </w:pPr>
            <w:r w:rsidRPr="00446310">
              <w:rPr>
                <w:color w:val="080C0C"/>
                <w:lang w:val="it-IT"/>
              </w:rPr>
              <w:t>Lexojnë shkrimet e tyre. Tregojnë përmbajtjen e tregimit në mënyrë të përmbledhur.</w:t>
            </w:r>
          </w:p>
          <w:p w14:paraId="3C56C9AB" w14:textId="77777777" w:rsidR="00446310" w:rsidRPr="00446310" w:rsidRDefault="00446310" w:rsidP="00446310">
            <w:pPr>
              <w:pStyle w:val="NoSpacing"/>
              <w:rPr>
                <w:color w:val="080C0C"/>
                <w:lang w:val="it-IT"/>
              </w:rPr>
            </w:pPr>
          </w:p>
          <w:p w14:paraId="6883730B" w14:textId="77777777" w:rsidR="00446310" w:rsidRPr="00446310" w:rsidRDefault="00446310" w:rsidP="00446310">
            <w:pPr>
              <w:pStyle w:val="NoSpacing"/>
              <w:rPr>
                <w:color w:val="080C0C"/>
                <w:lang w:val="it-IT"/>
              </w:rPr>
            </w:pPr>
            <w:r w:rsidRPr="00685E8C">
              <w:rPr>
                <w:b/>
                <w:bCs/>
                <w:color w:val="080C0C"/>
                <w:lang w:val="it-IT"/>
              </w:rPr>
              <w:t>Hapi 3.</w:t>
            </w:r>
            <w:r w:rsidRPr="00446310">
              <w:rPr>
                <w:color w:val="080C0C"/>
                <w:lang w:val="it-IT"/>
              </w:rPr>
              <w:t xml:space="preserve"> Rishikim në dyshe</w:t>
            </w:r>
          </w:p>
          <w:p w14:paraId="039D1569" w14:textId="77777777" w:rsidR="00446310" w:rsidRPr="00446310" w:rsidRDefault="00446310" w:rsidP="00446310">
            <w:pPr>
              <w:pStyle w:val="NoSpacing"/>
              <w:rPr>
                <w:color w:val="080C0C"/>
                <w:lang w:val="it-IT"/>
              </w:rPr>
            </w:pPr>
            <w:r w:rsidRPr="00446310">
              <w:rPr>
                <w:color w:val="080C0C"/>
                <w:lang w:val="it-IT"/>
              </w:rPr>
              <w:t>Nxënësit shkëmbejnë librat mes vete, korrigjojnë gabimet dhe vlerësojnë njëri-tjetrin.</w:t>
            </w:r>
          </w:p>
          <w:p w14:paraId="279E2BDE" w14:textId="77777777" w:rsidR="00446310" w:rsidRPr="00685E8C" w:rsidRDefault="00446310" w:rsidP="00446310">
            <w:pPr>
              <w:pStyle w:val="NoSpacing"/>
              <w:rPr>
                <w:b/>
                <w:bCs/>
                <w:color w:val="080C0C"/>
                <w:lang w:val="it-IT"/>
              </w:rPr>
            </w:pPr>
            <w:r w:rsidRPr="00685E8C">
              <w:rPr>
                <w:b/>
                <w:bCs/>
                <w:color w:val="080C0C"/>
                <w:lang w:val="it-IT"/>
              </w:rPr>
              <w:t>Prezantimi dhe demonstrimi i rezultateve të arritura:</w:t>
            </w:r>
          </w:p>
          <w:p w14:paraId="7A05989F" w14:textId="77777777" w:rsidR="00446310" w:rsidRPr="00446310" w:rsidRDefault="00446310" w:rsidP="00446310">
            <w:pPr>
              <w:pStyle w:val="NoSpacing"/>
              <w:rPr>
                <w:color w:val="080C0C"/>
                <w:lang w:val="it-IT"/>
              </w:rPr>
            </w:pPr>
            <w:r w:rsidRPr="00446310">
              <w:rPr>
                <w:color w:val="080C0C"/>
                <w:lang w:val="it-IT"/>
              </w:rPr>
              <w:t>Nxiten të tregojnë përmbajtjen e tregimit.</w:t>
            </w:r>
          </w:p>
          <w:p w14:paraId="43BCF5B6" w14:textId="77777777" w:rsidR="00446310" w:rsidRPr="00446310" w:rsidRDefault="00446310" w:rsidP="00446310">
            <w:pPr>
              <w:pStyle w:val="NoSpacing"/>
              <w:rPr>
                <w:color w:val="080C0C"/>
                <w:lang w:val="it-IT"/>
              </w:rPr>
            </w:pPr>
          </w:p>
          <w:p w14:paraId="67B63305" w14:textId="4F53B3D7" w:rsidR="00446310" w:rsidRPr="00685E8C" w:rsidRDefault="00446310" w:rsidP="00446310">
            <w:pPr>
              <w:pStyle w:val="NoSpacing"/>
              <w:rPr>
                <w:b/>
                <w:bCs/>
                <w:color w:val="080C0C"/>
                <w:lang w:val="it-IT"/>
              </w:rPr>
            </w:pPr>
            <w:r w:rsidRPr="00446310">
              <w:rPr>
                <w:color w:val="080C0C"/>
                <w:lang w:val="it-IT"/>
              </w:rPr>
              <w:t xml:space="preserve"> </w:t>
            </w:r>
            <w:r w:rsidRPr="00685E8C">
              <w:rPr>
                <w:b/>
                <w:bCs/>
                <w:color w:val="080C0C"/>
                <w:lang w:val="it-IT"/>
              </w:rPr>
              <w:t>Vlerësohen nxënësit për:</w:t>
            </w:r>
          </w:p>
          <w:p w14:paraId="53D036FC"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Shton fjalët mungesore për të formuar fjali kuptimplota.</w:t>
            </w:r>
          </w:p>
          <w:p w14:paraId="75DA3829"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Analizon fotot nga teksti.</w:t>
            </w:r>
          </w:p>
          <w:p w14:paraId="4FA97C32"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Vendos fjalët ndihmëse në vendin e duhur.</w:t>
            </w:r>
          </w:p>
          <w:p w14:paraId="340E7B62"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Lexon rrjedhshëm dhe me intonacion të duhur.</w:t>
            </w:r>
          </w:p>
          <w:p w14:paraId="2AA023B0" w14:textId="77777777" w:rsidR="00446310" w:rsidRPr="00446310" w:rsidRDefault="00446310" w:rsidP="00446310">
            <w:pPr>
              <w:pStyle w:val="NoSpacing"/>
              <w:rPr>
                <w:color w:val="080C0C"/>
                <w:lang w:val="it-IT"/>
              </w:rPr>
            </w:pPr>
            <w:r w:rsidRPr="00446310">
              <w:rPr>
                <w:color w:val="080C0C"/>
                <w:lang w:val="it-IT"/>
              </w:rPr>
              <w:t>•</w:t>
            </w:r>
            <w:r w:rsidRPr="00446310">
              <w:rPr>
                <w:color w:val="080C0C"/>
                <w:lang w:val="it-IT"/>
              </w:rPr>
              <w:tab/>
              <w:t>Ritregon përmbajtjen e tekstit në mënyrë të përmbledhur.</w:t>
            </w:r>
          </w:p>
          <w:p w14:paraId="5C85DC8B" w14:textId="77777777" w:rsidR="00446310" w:rsidRPr="00446310" w:rsidRDefault="00446310" w:rsidP="00446310">
            <w:pPr>
              <w:pStyle w:val="NoSpacing"/>
              <w:rPr>
                <w:color w:val="080C0C"/>
                <w:lang w:val="it-IT"/>
              </w:rPr>
            </w:pPr>
            <w:r w:rsidRPr="00685E8C">
              <w:rPr>
                <w:b/>
                <w:bCs/>
                <w:color w:val="080C0C"/>
                <w:lang w:val="it-IT"/>
              </w:rPr>
              <w:t>Detyrë shtëpie:</w:t>
            </w:r>
            <w:r w:rsidRPr="00446310">
              <w:rPr>
                <w:color w:val="080C0C"/>
                <w:lang w:val="it-IT"/>
              </w:rPr>
              <w:t xml:space="preserve"> Nxënësve u sugjerohet detyra e mëposhtme:</w:t>
            </w:r>
          </w:p>
          <w:p w14:paraId="1DC5F68F" w14:textId="16F6D5A5" w:rsidR="0053526F" w:rsidRDefault="00446310" w:rsidP="00446310">
            <w:pPr>
              <w:pStyle w:val="NoSpacing"/>
              <w:rPr>
                <w:color w:val="080C0C"/>
                <w:lang w:val="it-IT"/>
              </w:rPr>
            </w:pPr>
            <w:r w:rsidRPr="00446310">
              <w:rPr>
                <w:color w:val="080C0C"/>
                <w:lang w:val="it-IT"/>
              </w:rPr>
              <w:t>Shkruani në fletore përmbajtjen e tregimit të mësuar.</w:t>
            </w:r>
          </w:p>
          <w:p w14:paraId="4E90A0B1" w14:textId="77777777" w:rsidR="0053526F" w:rsidRDefault="0053526F" w:rsidP="00DB2BEA">
            <w:pPr>
              <w:pStyle w:val="NoSpacing"/>
              <w:rPr>
                <w:color w:val="080C0C"/>
                <w:lang w:val="it-IT"/>
              </w:rPr>
            </w:pPr>
          </w:p>
          <w:p w14:paraId="1D7190DA" w14:textId="77777777" w:rsidR="0053526F" w:rsidRDefault="0053526F" w:rsidP="00DB2BEA">
            <w:pPr>
              <w:pStyle w:val="NoSpacing"/>
              <w:rPr>
                <w:color w:val="080C0C"/>
                <w:lang w:val="it-IT"/>
              </w:rPr>
            </w:pPr>
          </w:p>
          <w:p w14:paraId="10708299" w14:textId="77777777" w:rsidR="0053526F" w:rsidRPr="00112C98" w:rsidRDefault="0053526F" w:rsidP="00DB2BEA">
            <w:pPr>
              <w:pStyle w:val="NoSpacing"/>
              <w:rPr>
                <w:color w:val="080C0C"/>
                <w:lang w:val="it-IT"/>
              </w:rPr>
            </w:pPr>
          </w:p>
        </w:tc>
      </w:tr>
    </w:tbl>
    <w:p w14:paraId="35F4AE9B" w14:textId="77777777" w:rsidR="0053526F" w:rsidRDefault="0053526F" w:rsidP="0053526F">
      <w:pPr>
        <w:rPr>
          <w:lang w:val="it-IT"/>
        </w:rPr>
      </w:pPr>
    </w:p>
    <w:p w14:paraId="06DB4AE7" w14:textId="77777777" w:rsidR="0053526F" w:rsidRDefault="0053526F" w:rsidP="0053526F">
      <w:pPr>
        <w:rPr>
          <w:lang w:val="it-IT"/>
        </w:rPr>
      </w:pPr>
    </w:p>
    <w:p w14:paraId="25D5242F" w14:textId="77777777" w:rsidR="0053526F" w:rsidRDefault="0053526F" w:rsidP="0053526F">
      <w:pPr>
        <w:rPr>
          <w:lang w:val="it-IT"/>
        </w:rPr>
      </w:pPr>
    </w:p>
    <w:p w14:paraId="7CD9F59D" w14:textId="77777777" w:rsidR="0053526F" w:rsidRDefault="0053526F" w:rsidP="0053526F">
      <w:pPr>
        <w:rPr>
          <w:lang w:val="it-IT"/>
        </w:rPr>
      </w:pPr>
    </w:p>
    <w:p w14:paraId="50B0805F" w14:textId="77777777" w:rsidR="0053526F" w:rsidRDefault="0053526F" w:rsidP="0053526F">
      <w:pPr>
        <w:rPr>
          <w:lang w:val="it-IT"/>
        </w:rPr>
      </w:pPr>
    </w:p>
    <w:p w14:paraId="1E398B90"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C967B47" w14:textId="77777777" w:rsidTr="00DB2BEA">
        <w:trPr>
          <w:trHeight w:val="206"/>
        </w:trPr>
        <w:tc>
          <w:tcPr>
            <w:tcW w:w="10105" w:type="dxa"/>
            <w:tcBorders>
              <w:top w:val="single" w:sz="8" w:space="0" w:color="000000"/>
              <w:bottom w:val="nil"/>
            </w:tcBorders>
            <w:shd w:val="clear" w:color="auto" w:fill="000000"/>
            <w:hideMark/>
          </w:tcPr>
          <w:p w14:paraId="20ABDEFE" w14:textId="014517F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3E09C5">
              <w:rPr>
                <w:rFonts w:ascii="Times New Roman" w:eastAsia="MS Mincho" w:hAnsi="Times New Roman" w:cs="Times New Roman"/>
                <w:b/>
                <w:bCs/>
                <w:color w:val="0D0D0D"/>
                <w:sz w:val="24"/>
                <w:szCs w:val="24"/>
                <w:lang w:val="sq-AL"/>
              </w:rPr>
              <w:t>201</w:t>
            </w:r>
          </w:p>
        </w:tc>
      </w:tr>
      <w:tr w:rsidR="0053526F" w:rsidRPr="00112C98" w14:paraId="74BC9BCB" w14:textId="77777777" w:rsidTr="00DB2BEA">
        <w:trPr>
          <w:trHeight w:val="379"/>
        </w:trPr>
        <w:tc>
          <w:tcPr>
            <w:tcW w:w="10105" w:type="dxa"/>
            <w:tcBorders>
              <w:top w:val="single" w:sz="8" w:space="0" w:color="000000"/>
              <w:bottom w:val="single" w:sz="8" w:space="0" w:color="000000"/>
            </w:tcBorders>
            <w:hideMark/>
          </w:tcPr>
          <w:p w14:paraId="34045E29" w14:textId="704B140B"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69D1F0A"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B7F26CC" w14:textId="77777777" w:rsidTr="00DB2BEA">
        <w:trPr>
          <w:trHeight w:val="2390"/>
        </w:trPr>
        <w:tc>
          <w:tcPr>
            <w:tcW w:w="10105" w:type="dxa"/>
            <w:tcBorders>
              <w:top w:val="nil"/>
            </w:tcBorders>
          </w:tcPr>
          <w:p w14:paraId="30472D93" w14:textId="77777777" w:rsidR="003E09C5" w:rsidRPr="00685E8C" w:rsidRDefault="003E09C5" w:rsidP="003E09C5">
            <w:pPr>
              <w:pStyle w:val="NoSpacing"/>
              <w:rPr>
                <w:b/>
                <w:bCs/>
                <w:color w:val="080C0C"/>
                <w:lang w:val="it-IT"/>
              </w:rPr>
            </w:pPr>
            <w:r w:rsidRPr="00685E8C">
              <w:rPr>
                <w:b/>
                <w:bCs/>
                <w:color w:val="080C0C"/>
                <w:lang w:val="it-IT"/>
              </w:rPr>
              <w:t>Tema mësimore:</w:t>
            </w:r>
          </w:p>
          <w:p w14:paraId="4B007894" w14:textId="77777777" w:rsidR="00685E8C" w:rsidRDefault="003E09C5" w:rsidP="003E09C5">
            <w:pPr>
              <w:pStyle w:val="NoSpacing"/>
              <w:rPr>
                <w:color w:val="080C0C"/>
                <w:lang w:val="it-IT"/>
              </w:rPr>
            </w:pPr>
            <w:r w:rsidRPr="003E09C5">
              <w:rPr>
                <w:color w:val="080C0C"/>
                <w:lang w:val="it-IT"/>
              </w:rPr>
              <w:t>Poezia Përrallëza Përralla Tregimi</w:t>
            </w:r>
            <w:r w:rsidRPr="003E09C5">
              <w:rPr>
                <w:color w:val="080C0C"/>
                <w:lang w:val="it-IT"/>
              </w:rPr>
              <w:tab/>
            </w:r>
          </w:p>
          <w:p w14:paraId="35AC29FC" w14:textId="59271293" w:rsidR="003E09C5" w:rsidRPr="00685E8C" w:rsidRDefault="003E09C5" w:rsidP="003E09C5">
            <w:pPr>
              <w:pStyle w:val="NoSpacing"/>
              <w:rPr>
                <w:b/>
                <w:bCs/>
                <w:color w:val="080C0C"/>
                <w:lang w:val="it-IT"/>
              </w:rPr>
            </w:pPr>
            <w:r w:rsidRPr="00685E8C">
              <w:rPr>
                <w:b/>
                <w:bCs/>
                <w:color w:val="080C0C"/>
                <w:lang w:val="it-IT"/>
              </w:rPr>
              <w:t>Rezultati i të nxënit të temës:</w:t>
            </w:r>
          </w:p>
          <w:p w14:paraId="28D36A43"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Dallon elemente themelore të poezisë nga proza;</w:t>
            </w:r>
          </w:p>
          <w:p w14:paraId="51A04B47"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Flet për ngjarjen kryesore në tekst;</w:t>
            </w:r>
          </w:p>
          <w:p w14:paraId="796A6DF0" w14:textId="77777777" w:rsidR="00685E8C" w:rsidRDefault="003E09C5" w:rsidP="003E09C5">
            <w:pPr>
              <w:pStyle w:val="NoSpacing"/>
              <w:rPr>
                <w:color w:val="080C0C"/>
                <w:lang w:val="it-IT"/>
              </w:rPr>
            </w:pPr>
            <w:r w:rsidRPr="00685E8C">
              <w:rPr>
                <w:b/>
                <w:bCs/>
                <w:color w:val="080C0C"/>
                <w:lang w:val="it-IT"/>
              </w:rPr>
              <w:t>Kontributi në rezultatet për kompetencat kryesore të shkallës:</w:t>
            </w:r>
            <w:r w:rsidR="00685E8C">
              <w:rPr>
                <w:b/>
                <w:bCs/>
                <w:color w:val="080C0C"/>
                <w:lang w:val="it-IT"/>
              </w:rPr>
              <w:t xml:space="preserve"> </w:t>
            </w:r>
            <w:r w:rsidRPr="003E09C5">
              <w:rPr>
                <w:color w:val="080C0C"/>
                <w:lang w:val="it-IT"/>
              </w:rPr>
              <w:t>I.1; I.; I.3; I.4; III.2</w:t>
            </w:r>
            <w:r w:rsidRPr="003E09C5">
              <w:rPr>
                <w:color w:val="080C0C"/>
                <w:lang w:val="it-IT"/>
              </w:rPr>
              <w:tab/>
            </w:r>
          </w:p>
          <w:p w14:paraId="7E08B1B4" w14:textId="7B363709" w:rsidR="003E09C5" w:rsidRPr="003E09C5" w:rsidRDefault="003E09C5" w:rsidP="003E09C5">
            <w:pPr>
              <w:pStyle w:val="NoSpacing"/>
              <w:rPr>
                <w:color w:val="080C0C"/>
                <w:lang w:val="it-IT"/>
              </w:rPr>
            </w:pPr>
            <w:r w:rsidRPr="00685E8C">
              <w:rPr>
                <w:b/>
                <w:bCs/>
                <w:color w:val="080C0C"/>
                <w:lang w:val="it-IT"/>
              </w:rPr>
              <w:t>Kontributi në rezultatet e fushës së kurrikulës:</w:t>
            </w:r>
            <w:r w:rsidR="00685E8C">
              <w:rPr>
                <w:b/>
                <w:bCs/>
                <w:color w:val="080C0C"/>
                <w:lang w:val="it-IT"/>
              </w:rPr>
              <w:t xml:space="preserve"> </w:t>
            </w:r>
            <w:r w:rsidRPr="003E09C5">
              <w:rPr>
                <w:color w:val="080C0C"/>
                <w:lang w:val="it-IT"/>
              </w:rPr>
              <w:t>1.1; 1.3;1.4; 2.1;2.2; 2.3</w:t>
            </w:r>
          </w:p>
          <w:p w14:paraId="2E9636C9" w14:textId="77777777" w:rsidR="003E09C5" w:rsidRPr="00685E8C" w:rsidRDefault="003E09C5" w:rsidP="003E09C5">
            <w:pPr>
              <w:pStyle w:val="NoSpacing"/>
              <w:rPr>
                <w:b/>
                <w:bCs/>
                <w:color w:val="080C0C"/>
                <w:lang w:val="it-IT"/>
              </w:rPr>
            </w:pPr>
            <w:r w:rsidRPr="00685E8C">
              <w:rPr>
                <w:b/>
                <w:bCs/>
                <w:color w:val="080C0C"/>
                <w:lang w:val="it-IT"/>
              </w:rPr>
              <w:t>Njësia mësimore:</w:t>
            </w:r>
          </w:p>
          <w:p w14:paraId="5A845390" w14:textId="77777777" w:rsidR="00685E8C" w:rsidRDefault="003E09C5" w:rsidP="003E09C5">
            <w:pPr>
              <w:pStyle w:val="NoSpacing"/>
              <w:rPr>
                <w:color w:val="080C0C"/>
                <w:lang w:val="it-IT"/>
              </w:rPr>
            </w:pPr>
            <w:r w:rsidRPr="003E09C5">
              <w:rPr>
                <w:color w:val="080C0C"/>
                <w:lang w:val="it-IT"/>
              </w:rPr>
              <w:t>Ne tani lexojmë vetë</w:t>
            </w:r>
            <w:r w:rsidRPr="003E09C5">
              <w:rPr>
                <w:color w:val="080C0C"/>
                <w:lang w:val="it-IT"/>
              </w:rPr>
              <w:tab/>
            </w:r>
          </w:p>
          <w:p w14:paraId="463C8680" w14:textId="77777777" w:rsidR="00685E8C" w:rsidRDefault="00685E8C" w:rsidP="003E09C5">
            <w:pPr>
              <w:pStyle w:val="NoSpacing"/>
              <w:rPr>
                <w:color w:val="080C0C"/>
                <w:lang w:val="it-IT"/>
              </w:rPr>
            </w:pPr>
          </w:p>
          <w:p w14:paraId="3DA541C9" w14:textId="77777777" w:rsidR="003E09C5" w:rsidRPr="00685E8C" w:rsidRDefault="003E09C5" w:rsidP="003E09C5">
            <w:pPr>
              <w:pStyle w:val="NoSpacing"/>
              <w:rPr>
                <w:b/>
                <w:bCs/>
                <w:color w:val="080C0C"/>
                <w:lang w:val="it-IT"/>
              </w:rPr>
            </w:pPr>
            <w:r w:rsidRPr="00685E8C">
              <w:rPr>
                <w:b/>
                <w:bCs/>
                <w:color w:val="080C0C"/>
                <w:lang w:val="it-IT"/>
              </w:rPr>
              <w:t>Rezultatet e të nxënit të orës mësimore:</w:t>
            </w:r>
          </w:p>
          <w:p w14:paraId="07D995F0" w14:textId="77777777" w:rsidR="003E09C5" w:rsidRPr="003E09C5" w:rsidRDefault="003E09C5" w:rsidP="003E09C5">
            <w:pPr>
              <w:pStyle w:val="NoSpacing"/>
              <w:rPr>
                <w:color w:val="080C0C"/>
                <w:lang w:val="it-IT"/>
              </w:rPr>
            </w:pPr>
            <w:r w:rsidRPr="003E09C5">
              <w:rPr>
                <w:color w:val="080C0C"/>
                <w:lang w:val="it-IT"/>
              </w:rPr>
              <w:t>Nxënësi:</w:t>
            </w:r>
          </w:p>
          <w:p w14:paraId="4159CA77"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Lexon vjershën me intonacion.</w:t>
            </w:r>
          </w:p>
          <w:p w14:paraId="2CB90C80"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Tregon që e ka kuptuar përmbatjen e vjershës duke përmendur çështjet kryesore.</w:t>
            </w:r>
          </w:p>
          <w:p w14:paraId="52215919"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Identifikon strofat në vjershë.</w:t>
            </w:r>
          </w:p>
          <w:p w14:paraId="043DA658" w14:textId="77777777" w:rsidR="00685E8C" w:rsidRDefault="003E09C5" w:rsidP="003E09C5">
            <w:pPr>
              <w:pStyle w:val="NoSpacing"/>
              <w:rPr>
                <w:color w:val="080C0C"/>
                <w:lang w:val="it-IT"/>
              </w:rPr>
            </w:pPr>
            <w:r w:rsidRPr="003E09C5">
              <w:rPr>
                <w:color w:val="080C0C"/>
                <w:lang w:val="it-IT"/>
              </w:rPr>
              <w:t>•</w:t>
            </w:r>
            <w:r w:rsidRPr="003E09C5">
              <w:rPr>
                <w:color w:val="080C0C"/>
                <w:lang w:val="it-IT"/>
              </w:rPr>
              <w:tab/>
              <w:t>Ndan me të tjerët përvojat e tij rreth leximit.</w:t>
            </w:r>
            <w:r w:rsidRPr="003E09C5">
              <w:rPr>
                <w:color w:val="080C0C"/>
                <w:lang w:val="it-IT"/>
              </w:rPr>
              <w:tab/>
            </w:r>
          </w:p>
          <w:p w14:paraId="48CE39DB" w14:textId="77777777" w:rsidR="00685E8C" w:rsidRPr="00685E8C" w:rsidRDefault="00685E8C" w:rsidP="00685E8C">
            <w:pPr>
              <w:pStyle w:val="NoSpacing"/>
              <w:rPr>
                <w:b/>
                <w:bCs/>
                <w:color w:val="080C0C"/>
                <w:lang w:val="it-IT"/>
              </w:rPr>
            </w:pPr>
            <w:r w:rsidRPr="00685E8C">
              <w:rPr>
                <w:b/>
                <w:bCs/>
                <w:color w:val="080C0C"/>
                <w:lang w:val="it-IT"/>
              </w:rPr>
              <w:t>Kriteret e suksesit:</w:t>
            </w:r>
          </w:p>
          <w:p w14:paraId="2A8E5815" w14:textId="77777777" w:rsidR="00685E8C" w:rsidRPr="003E09C5" w:rsidRDefault="00685E8C" w:rsidP="00685E8C">
            <w:pPr>
              <w:pStyle w:val="NoSpacing"/>
              <w:rPr>
                <w:color w:val="080C0C"/>
                <w:lang w:val="it-IT"/>
              </w:rPr>
            </w:pPr>
            <w:r w:rsidRPr="003E09C5">
              <w:rPr>
                <w:color w:val="080C0C"/>
                <w:lang w:val="it-IT"/>
              </w:rPr>
              <w:t>Përcaktohen me nxënësit në klasë.</w:t>
            </w:r>
          </w:p>
          <w:p w14:paraId="7C3E1ED1" w14:textId="77777777" w:rsidR="00685E8C" w:rsidRDefault="00685E8C" w:rsidP="003E09C5">
            <w:pPr>
              <w:pStyle w:val="NoSpacing"/>
              <w:rPr>
                <w:color w:val="080C0C"/>
                <w:lang w:val="it-IT"/>
              </w:rPr>
            </w:pPr>
          </w:p>
          <w:p w14:paraId="646402AD" w14:textId="4C232B3A" w:rsidR="003E09C5" w:rsidRPr="003E09C5" w:rsidRDefault="003E09C5" w:rsidP="003E09C5">
            <w:pPr>
              <w:pStyle w:val="NoSpacing"/>
              <w:rPr>
                <w:color w:val="080C0C"/>
                <w:lang w:val="it-IT"/>
              </w:rPr>
            </w:pPr>
            <w:r w:rsidRPr="00685E8C">
              <w:rPr>
                <w:b/>
                <w:bCs/>
                <w:color w:val="080C0C"/>
                <w:lang w:val="it-IT"/>
              </w:rPr>
              <w:t>Fjalë kyçe:</w:t>
            </w:r>
            <w:r w:rsidRPr="003E09C5">
              <w:rPr>
                <w:color w:val="080C0C"/>
                <w:lang w:val="it-IT"/>
              </w:rPr>
              <w:t xml:space="preserve"> vjershë, strofë, varg, gaz, librari, sodit</w:t>
            </w:r>
          </w:p>
          <w:p w14:paraId="232475F7" w14:textId="77777777" w:rsidR="00685E8C" w:rsidRDefault="003E09C5" w:rsidP="003E09C5">
            <w:pPr>
              <w:pStyle w:val="NoSpacing"/>
              <w:rPr>
                <w:color w:val="080C0C"/>
                <w:lang w:val="it-IT"/>
              </w:rPr>
            </w:pPr>
            <w:r w:rsidRPr="003E09C5">
              <w:rPr>
                <w:color w:val="080C0C"/>
                <w:lang w:val="it-IT"/>
              </w:rPr>
              <w:tab/>
            </w:r>
          </w:p>
          <w:p w14:paraId="6BC78495" w14:textId="631476F5" w:rsidR="003E09C5" w:rsidRPr="00685E8C" w:rsidRDefault="003E09C5" w:rsidP="003E09C5">
            <w:pPr>
              <w:pStyle w:val="NoSpacing"/>
              <w:rPr>
                <w:b/>
                <w:bCs/>
                <w:color w:val="080C0C"/>
                <w:lang w:val="it-IT"/>
              </w:rPr>
            </w:pPr>
            <w:r w:rsidRPr="00685E8C">
              <w:rPr>
                <w:b/>
                <w:bCs/>
                <w:color w:val="080C0C"/>
                <w:lang w:val="it-IT"/>
              </w:rPr>
              <w:t>Teknika dhe strategji:</w:t>
            </w:r>
          </w:p>
          <w:p w14:paraId="19180987"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Imagjinatë e drejtuar</w:t>
            </w:r>
          </w:p>
          <w:p w14:paraId="4A324953"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Bisedë</w:t>
            </w:r>
          </w:p>
          <w:p w14:paraId="0633C15C"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Lexim përmbledhje në dyshe</w:t>
            </w:r>
          </w:p>
          <w:p w14:paraId="0A8D8F7C"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Punë individuale</w:t>
            </w:r>
          </w:p>
          <w:p w14:paraId="765BA118" w14:textId="77777777" w:rsidR="00685E8C" w:rsidRDefault="00685E8C" w:rsidP="003E09C5">
            <w:pPr>
              <w:pStyle w:val="NoSpacing"/>
              <w:rPr>
                <w:color w:val="080C0C"/>
                <w:lang w:val="it-IT"/>
              </w:rPr>
            </w:pPr>
          </w:p>
          <w:p w14:paraId="175CAA17" w14:textId="77777777" w:rsidR="00685E8C" w:rsidRDefault="003E09C5" w:rsidP="003E09C5">
            <w:pPr>
              <w:pStyle w:val="NoSpacing"/>
              <w:rPr>
                <w:color w:val="080C0C"/>
                <w:lang w:val="it-IT"/>
              </w:rPr>
            </w:pPr>
            <w:r w:rsidRPr="00685E8C">
              <w:rPr>
                <w:b/>
                <w:bCs/>
                <w:color w:val="080C0C"/>
                <w:lang w:val="it-IT"/>
              </w:rPr>
              <w:t>Burimet e informacionit dhe mjete:</w:t>
            </w:r>
            <w:r w:rsidRPr="003E09C5">
              <w:rPr>
                <w:color w:val="080C0C"/>
                <w:lang w:val="it-IT"/>
              </w:rPr>
              <w:t xml:space="preserve"> Teksti i Abetares, njohuritë paraprake të nxënësve, libra të ndryshëm për fëmijë, mjete shkrimi.</w:t>
            </w:r>
            <w:r w:rsidRPr="003E09C5">
              <w:rPr>
                <w:color w:val="080C0C"/>
                <w:lang w:val="it-IT"/>
              </w:rPr>
              <w:tab/>
            </w:r>
          </w:p>
          <w:p w14:paraId="73C65033" w14:textId="34400716" w:rsidR="003E09C5" w:rsidRPr="00685E8C" w:rsidRDefault="003E09C5" w:rsidP="003E09C5">
            <w:pPr>
              <w:pStyle w:val="NoSpacing"/>
              <w:rPr>
                <w:b/>
                <w:bCs/>
                <w:color w:val="080C0C"/>
                <w:lang w:val="it-IT"/>
              </w:rPr>
            </w:pPr>
            <w:r w:rsidRPr="00685E8C">
              <w:rPr>
                <w:b/>
                <w:bCs/>
                <w:color w:val="080C0C"/>
                <w:lang w:val="it-IT"/>
              </w:rPr>
              <w:t>Lidhja me fushat e tjera:</w:t>
            </w:r>
          </w:p>
          <w:p w14:paraId="6F526AF3" w14:textId="77777777" w:rsidR="00685E8C" w:rsidRDefault="003E09C5" w:rsidP="003E09C5">
            <w:pPr>
              <w:pStyle w:val="NoSpacing"/>
              <w:rPr>
                <w:color w:val="080C0C"/>
                <w:lang w:val="it-IT"/>
              </w:rPr>
            </w:pPr>
            <w:r w:rsidRPr="003E09C5">
              <w:rPr>
                <w:color w:val="080C0C"/>
                <w:lang w:val="it-IT"/>
              </w:rPr>
              <w:t xml:space="preserve">Shoqëria dhe mjedisi, Arte </w:t>
            </w:r>
          </w:p>
          <w:p w14:paraId="19FFB1A9" w14:textId="58F5F8B0" w:rsidR="003E09C5" w:rsidRPr="00685E8C" w:rsidRDefault="003E09C5" w:rsidP="003E09C5">
            <w:pPr>
              <w:pStyle w:val="NoSpacing"/>
              <w:rPr>
                <w:b/>
                <w:bCs/>
                <w:color w:val="080C0C"/>
                <w:lang w:val="it-IT"/>
              </w:rPr>
            </w:pPr>
            <w:r w:rsidRPr="00685E8C">
              <w:rPr>
                <w:b/>
                <w:bCs/>
                <w:color w:val="080C0C"/>
                <w:lang w:val="it-IT"/>
              </w:rPr>
              <w:t>Lidhja me temat ndërkurrikulare</w:t>
            </w:r>
          </w:p>
          <w:p w14:paraId="014F6110" w14:textId="77777777" w:rsidR="003E09C5" w:rsidRPr="003E09C5" w:rsidRDefault="003E09C5" w:rsidP="003E09C5">
            <w:pPr>
              <w:pStyle w:val="NoSpacing"/>
              <w:rPr>
                <w:color w:val="080C0C"/>
                <w:lang w:val="it-IT"/>
              </w:rPr>
            </w:pPr>
            <w:r w:rsidRPr="003E09C5">
              <w:rPr>
                <w:color w:val="080C0C"/>
                <w:lang w:val="it-IT"/>
              </w:rPr>
              <w:t>Arsimi për zhvillim të qëndrueshëm.</w:t>
            </w:r>
          </w:p>
          <w:p w14:paraId="26BAA889" w14:textId="77777777" w:rsidR="00685E8C" w:rsidRDefault="00685E8C" w:rsidP="003E09C5">
            <w:pPr>
              <w:pStyle w:val="NoSpacing"/>
              <w:rPr>
                <w:color w:val="080C0C"/>
                <w:lang w:val="it-IT"/>
              </w:rPr>
            </w:pPr>
          </w:p>
          <w:p w14:paraId="5D4B4CEC" w14:textId="47DDE583" w:rsidR="003E09C5" w:rsidRPr="00685E8C" w:rsidRDefault="003E09C5" w:rsidP="003E09C5">
            <w:pPr>
              <w:pStyle w:val="NoSpacing"/>
              <w:rPr>
                <w:b/>
                <w:bCs/>
                <w:color w:val="080C0C"/>
                <w:lang w:val="it-IT"/>
              </w:rPr>
            </w:pPr>
            <w:r w:rsidRPr="00685E8C">
              <w:rPr>
                <w:b/>
                <w:bCs/>
                <w:color w:val="080C0C"/>
                <w:lang w:val="it-IT"/>
              </w:rPr>
              <w:t>Organizimi i orës së mësimit</w:t>
            </w:r>
          </w:p>
          <w:p w14:paraId="2CD2D6B9" w14:textId="77777777" w:rsidR="003E09C5" w:rsidRPr="003E09C5" w:rsidRDefault="003E09C5" w:rsidP="003E09C5">
            <w:pPr>
              <w:pStyle w:val="NoSpacing"/>
              <w:rPr>
                <w:color w:val="080C0C"/>
                <w:lang w:val="it-IT"/>
              </w:rPr>
            </w:pPr>
            <w:r w:rsidRPr="00685E8C">
              <w:rPr>
                <w:b/>
                <w:bCs/>
                <w:color w:val="080C0C"/>
                <w:lang w:val="it-IT"/>
              </w:rPr>
              <w:t>Veprimtari paraprake</w:t>
            </w:r>
          </w:p>
          <w:p w14:paraId="00825DEB" w14:textId="09B23F35" w:rsidR="003E09C5" w:rsidRPr="003E09C5" w:rsidRDefault="003E09C5" w:rsidP="003E09C5">
            <w:pPr>
              <w:pStyle w:val="NoSpacing"/>
              <w:rPr>
                <w:color w:val="080C0C"/>
                <w:lang w:val="it-IT"/>
              </w:rPr>
            </w:pPr>
            <w:r w:rsidRPr="003E09C5">
              <w:rPr>
                <w:color w:val="080C0C"/>
                <w:lang w:val="it-IT"/>
              </w:rPr>
              <w:t xml:space="preserve"> Dëgjohet kënga “Abetare, Abetare”.</w:t>
            </w:r>
          </w:p>
          <w:p w14:paraId="2459A743" w14:textId="77777777" w:rsidR="003E09C5" w:rsidRPr="003E09C5" w:rsidRDefault="003E09C5" w:rsidP="003E09C5">
            <w:pPr>
              <w:pStyle w:val="NoSpacing"/>
              <w:rPr>
                <w:color w:val="080C0C"/>
                <w:lang w:val="it-IT"/>
              </w:rPr>
            </w:pPr>
            <w:r w:rsidRPr="003E09C5">
              <w:rPr>
                <w:color w:val="080C0C"/>
                <w:lang w:val="it-IT"/>
              </w:rPr>
              <w:t>Abetare, Abetare,</w:t>
            </w:r>
          </w:p>
          <w:p w14:paraId="1E72733C" w14:textId="77777777" w:rsidR="003E09C5" w:rsidRPr="003E09C5" w:rsidRDefault="003E09C5" w:rsidP="003E09C5">
            <w:pPr>
              <w:pStyle w:val="NoSpacing"/>
              <w:rPr>
                <w:color w:val="080C0C"/>
                <w:lang w:val="it-IT"/>
              </w:rPr>
            </w:pPr>
            <w:r w:rsidRPr="003E09C5">
              <w:rPr>
                <w:color w:val="080C0C"/>
                <w:lang w:val="it-IT"/>
              </w:rPr>
              <w:t>sillma diellin në dritare! Lehtë, lehtë e bukur, bukur, dora ime sa e lumtur;</w:t>
            </w:r>
          </w:p>
          <w:p w14:paraId="27BB8520" w14:textId="77777777" w:rsidR="003E09C5" w:rsidRPr="003E09C5" w:rsidRDefault="003E09C5" w:rsidP="003E09C5">
            <w:pPr>
              <w:pStyle w:val="NoSpacing"/>
              <w:rPr>
                <w:color w:val="080C0C"/>
                <w:lang w:val="it-IT"/>
              </w:rPr>
            </w:pPr>
            <w:r w:rsidRPr="003E09C5">
              <w:rPr>
                <w:color w:val="080C0C"/>
                <w:lang w:val="it-IT"/>
              </w:rPr>
              <w:t>Hap një faqe, kthen një fletë,</w:t>
            </w:r>
          </w:p>
          <w:p w14:paraId="5FEEE0EC" w14:textId="77777777" w:rsidR="003E09C5" w:rsidRPr="003E09C5" w:rsidRDefault="003E09C5" w:rsidP="003E09C5">
            <w:pPr>
              <w:pStyle w:val="NoSpacing"/>
              <w:rPr>
                <w:color w:val="080C0C"/>
                <w:lang w:val="it-IT"/>
              </w:rPr>
            </w:pPr>
            <w:r w:rsidRPr="003E09C5">
              <w:rPr>
                <w:color w:val="080C0C"/>
                <w:lang w:val="it-IT"/>
              </w:rPr>
              <w:t>nëpër shkronja –Bota vetë.</w:t>
            </w:r>
          </w:p>
          <w:p w14:paraId="721EFFC7" w14:textId="162F9751" w:rsidR="003E09C5" w:rsidRPr="003E09C5" w:rsidRDefault="003E09C5" w:rsidP="003E09C5">
            <w:pPr>
              <w:pStyle w:val="NoSpacing"/>
              <w:rPr>
                <w:color w:val="080C0C"/>
                <w:lang w:val="it-IT"/>
              </w:rPr>
            </w:pPr>
            <w:r w:rsidRPr="003E09C5">
              <w:rPr>
                <w:color w:val="080C0C"/>
                <w:lang w:val="it-IT"/>
              </w:rPr>
              <w:t xml:space="preserve"> Rrjedh në fjalë plot kumbim gjuhë e lasht e vendit tim.</w:t>
            </w:r>
          </w:p>
          <w:p w14:paraId="2A476191" w14:textId="77777777" w:rsidR="003E09C5" w:rsidRPr="003E09C5" w:rsidRDefault="003E09C5" w:rsidP="003E09C5">
            <w:pPr>
              <w:pStyle w:val="NoSpacing"/>
              <w:rPr>
                <w:color w:val="080C0C"/>
                <w:lang w:val="it-IT"/>
              </w:rPr>
            </w:pPr>
            <w:r w:rsidRPr="003E09C5">
              <w:rPr>
                <w:color w:val="080C0C"/>
                <w:lang w:val="it-IT"/>
              </w:rPr>
              <w:t>Me ty mendjen lartësoj, me ty zemrën e gëzoj, bëhem zog e fluturoj, Abetare.</w:t>
            </w:r>
          </w:p>
          <w:p w14:paraId="0F76BD4A" w14:textId="77777777" w:rsidR="003E09C5" w:rsidRPr="003E09C5" w:rsidRDefault="003E09C5" w:rsidP="003E09C5">
            <w:pPr>
              <w:pStyle w:val="NoSpacing"/>
              <w:rPr>
                <w:color w:val="080C0C"/>
                <w:lang w:val="it-IT"/>
              </w:rPr>
            </w:pPr>
            <w:r w:rsidRPr="003E09C5">
              <w:rPr>
                <w:color w:val="080C0C"/>
                <w:lang w:val="it-IT"/>
              </w:rPr>
              <w:t>Abetare, Abetare,</w:t>
            </w:r>
          </w:p>
          <w:p w14:paraId="5948698B" w14:textId="77777777" w:rsidR="003E09C5" w:rsidRPr="003E09C5" w:rsidRDefault="003E09C5" w:rsidP="003E09C5">
            <w:pPr>
              <w:pStyle w:val="NoSpacing"/>
              <w:rPr>
                <w:color w:val="080C0C"/>
                <w:lang w:val="it-IT"/>
              </w:rPr>
            </w:pPr>
            <w:r w:rsidRPr="003E09C5">
              <w:rPr>
                <w:color w:val="080C0C"/>
                <w:lang w:val="it-IT"/>
              </w:rPr>
              <w:lastRenderedPageBreak/>
              <w:t>Ti je dielli në dritare.</w:t>
            </w:r>
          </w:p>
          <w:p w14:paraId="4A05D309" w14:textId="77777777" w:rsidR="003E09C5" w:rsidRPr="003E09C5" w:rsidRDefault="003E09C5" w:rsidP="003E09C5">
            <w:pPr>
              <w:pStyle w:val="NoSpacing"/>
              <w:rPr>
                <w:color w:val="080C0C"/>
                <w:lang w:val="it-IT"/>
              </w:rPr>
            </w:pPr>
            <w:r w:rsidRPr="003E09C5">
              <w:rPr>
                <w:color w:val="080C0C"/>
                <w:lang w:val="it-IT"/>
              </w:rPr>
              <w:t xml:space="preserve"> </w:t>
            </w:r>
          </w:p>
          <w:p w14:paraId="5C7DDC6E" w14:textId="77777777" w:rsidR="003E09C5" w:rsidRPr="00685E8C" w:rsidRDefault="003E09C5" w:rsidP="003E09C5">
            <w:pPr>
              <w:pStyle w:val="NoSpacing"/>
              <w:rPr>
                <w:b/>
                <w:bCs/>
                <w:color w:val="080C0C"/>
                <w:lang w:val="it-IT"/>
              </w:rPr>
            </w:pPr>
            <w:r w:rsidRPr="00685E8C">
              <w:rPr>
                <w:b/>
                <w:bCs/>
                <w:color w:val="080C0C"/>
                <w:lang w:val="it-IT"/>
              </w:rPr>
              <w:t>Veprimet në situatë</w:t>
            </w:r>
          </w:p>
          <w:p w14:paraId="637E51D5" w14:textId="77777777" w:rsidR="003E09C5" w:rsidRPr="003E09C5" w:rsidRDefault="003E09C5" w:rsidP="003E09C5">
            <w:pPr>
              <w:pStyle w:val="NoSpacing"/>
              <w:rPr>
                <w:color w:val="080C0C"/>
                <w:lang w:val="it-IT"/>
              </w:rPr>
            </w:pPr>
            <w:r w:rsidRPr="00685E8C">
              <w:rPr>
                <w:b/>
                <w:bCs/>
                <w:color w:val="080C0C"/>
                <w:lang w:val="it-IT"/>
              </w:rPr>
              <w:t>Hapi 1.</w:t>
            </w:r>
            <w:r w:rsidRPr="003E09C5">
              <w:rPr>
                <w:color w:val="080C0C"/>
                <w:lang w:val="it-IT"/>
              </w:rPr>
              <w:t xml:space="preserve"> Imagjinatë e drejtuar</w:t>
            </w:r>
          </w:p>
          <w:p w14:paraId="00164B79" w14:textId="77777777" w:rsidR="003E09C5" w:rsidRPr="003E09C5" w:rsidRDefault="003E09C5" w:rsidP="003E09C5">
            <w:pPr>
              <w:pStyle w:val="NoSpacing"/>
              <w:rPr>
                <w:color w:val="080C0C"/>
                <w:lang w:val="it-IT"/>
              </w:rPr>
            </w:pPr>
            <w:r w:rsidRPr="003E09C5">
              <w:rPr>
                <w:color w:val="080C0C"/>
                <w:lang w:val="it-IT"/>
              </w:rPr>
              <w:t>Nxiten nxënësit të mbyllin sytë dhe të kujtojnë për një çast ditën e parë të shkollës. Më pas hapin sytë dhe i ndajnë kujtimet e tyre me të tjerët. Ndihmohen me pyetjet:</w:t>
            </w:r>
          </w:p>
          <w:p w14:paraId="725A146E" w14:textId="77777777" w:rsidR="003E09C5" w:rsidRPr="003E09C5" w:rsidRDefault="003E09C5" w:rsidP="003E09C5">
            <w:pPr>
              <w:pStyle w:val="NoSpacing"/>
              <w:rPr>
                <w:color w:val="080C0C"/>
                <w:lang w:val="it-IT"/>
              </w:rPr>
            </w:pPr>
            <w:r w:rsidRPr="003E09C5">
              <w:rPr>
                <w:color w:val="080C0C"/>
                <w:lang w:val="it-IT"/>
              </w:rPr>
              <w:t>-Çfarë mbani mend nga dita e parë e shkollës? Si u ndjetë kur hytë në klasë?</w:t>
            </w:r>
          </w:p>
          <w:p w14:paraId="04CEB800" w14:textId="77777777" w:rsidR="003E09C5" w:rsidRPr="003E09C5" w:rsidRDefault="003E09C5" w:rsidP="003E09C5">
            <w:pPr>
              <w:pStyle w:val="NoSpacing"/>
              <w:rPr>
                <w:color w:val="080C0C"/>
                <w:lang w:val="it-IT"/>
              </w:rPr>
            </w:pPr>
            <w:r w:rsidRPr="003E09C5">
              <w:rPr>
                <w:color w:val="080C0C"/>
                <w:lang w:val="it-IT"/>
              </w:rPr>
              <w:t>-Po kur morët librin e Abetares në dorë?</w:t>
            </w:r>
          </w:p>
          <w:p w14:paraId="097598D1" w14:textId="77777777" w:rsidR="003E09C5" w:rsidRPr="003E09C5" w:rsidRDefault="003E09C5" w:rsidP="003E09C5">
            <w:pPr>
              <w:pStyle w:val="NoSpacing"/>
              <w:rPr>
                <w:color w:val="080C0C"/>
                <w:lang w:val="it-IT"/>
              </w:rPr>
            </w:pPr>
            <w:r w:rsidRPr="003E09C5">
              <w:rPr>
                <w:color w:val="080C0C"/>
                <w:lang w:val="it-IT"/>
              </w:rPr>
              <w:t>-Çfarë na mësoi Abetarja?</w:t>
            </w:r>
          </w:p>
          <w:p w14:paraId="7F7441F8" w14:textId="77777777" w:rsidR="003E09C5" w:rsidRPr="003E09C5" w:rsidRDefault="003E09C5" w:rsidP="003E09C5">
            <w:pPr>
              <w:pStyle w:val="NoSpacing"/>
              <w:rPr>
                <w:color w:val="080C0C"/>
                <w:lang w:val="it-IT"/>
              </w:rPr>
            </w:pPr>
            <w:r w:rsidRPr="003E09C5">
              <w:rPr>
                <w:color w:val="080C0C"/>
                <w:lang w:val="it-IT"/>
              </w:rPr>
              <w:t>Tregohet kujdes që nxënësit të dëgjojnë më vëmendje njëri-tjetrin.</w:t>
            </w:r>
          </w:p>
          <w:p w14:paraId="2A13C234" w14:textId="77777777" w:rsidR="003E09C5" w:rsidRPr="003E09C5" w:rsidRDefault="003E09C5" w:rsidP="003E09C5">
            <w:pPr>
              <w:pStyle w:val="NoSpacing"/>
              <w:rPr>
                <w:color w:val="080C0C"/>
                <w:lang w:val="it-IT"/>
              </w:rPr>
            </w:pPr>
            <w:r w:rsidRPr="00685E8C">
              <w:rPr>
                <w:b/>
                <w:bCs/>
                <w:color w:val="080C0C"/>
                <w:lang w:val="it-IT"/>
              </w:rPr>
              <w:t>Hapi 2.</w:t>
            </w:r>
            <w:r w:rsidRPr="003E09C5">
              <w:rPr>
                <w:color w:val="080C0C"/>
                <w:lang w:val="it-IT"/>
              </w:rPr>
              <w:t xml:space="preserve"> Bisedë</w:t>
            </w:r>
          </w:p>
          <w:p w14:paraId="530E0926" w14:textId="77777777" w:rsidR="003E09C5" w:rsidRPr="003E09C5" w:rsidRDefault="003E09C5" w:rsidP="003E09C5">
            <w:pPr>
              <w:pStyle w:val="NoSpacing"/>
              <w:rPr>
                <w:color w:val="080C0C"/>
                <w:lang w:val="it-IT"/>
              </w:rPr>
            </w:pPr>
            <w:r w:rsidRPr="003E09C5">
              <w:rPr>
                <w:color w:val="080C0C"/>
                <w:lang w:val="it-IT"/>
              </w:rPr>
              <w:t>Bëhet një prezantim i pjesës së tretë të librit të Abetares (Lexime), përmbajtjes dhe qëllimit që ka kjo pjesë për përforcimin e leximit.</w:t>
            </w:r>
          </w:p>
          <w:p w14:paraId="5C81E2DA" w14:textId="77777777" w:rsidR="003E09C5" w:rsidRPr="003E09C5" w:rsidRDefault="003E09C5" w:rsidP="003E09C5">
            <w:pPr>
              <w:pStyle w:val="NoSpacing"/>
              <w:rPr>
                <w:color w:val="080C0C"/>
                <w:lang w:val="it-IT"/>
              </w:rPr>
            </w:pPr>
            <w:r w:rsidRPr="003E09C5">
              <w:rPr>
                <w:color w:val="080C0C"/>
                <w:lang w:val="it-IT"/>
              </w:rPr>
              <w:t>Njihen nxënësit me temën e mësimit.</w:t>
            </w:r>
          </w:p>
          <w:p w14:paraId="7DE89C2F" w14:textId="77777777" w:rsidR="003E09C5" w:rsidRPr="003E09C5" w:rsidRDefault="003E09C5" w:rsidP="003E09C5">
            <w:pPr>
              <w:pStyle w:val="NoSpacing"/>
              <w:rPr>
                <w:color w:val="080C0C"/>
                <w:lang w:val="it-IT"/>
              </w:rPr>
            </w:pPr>
            <w:r w:rsidRPr="003E09C5">
              <w:rPr>
                <w:color w:val="080C0C"/>
                <w:lang w:val="it-IT"/>
              </w:rPr>
              <w:t>-Pse vjersha titullohet “Ne tani lexojmë vetë”?</w:t>
            </w:r>
          </w:p>
          <w:p w14:paraId="5FBCB2DB" w14:textId="77777777" w:rsidR="003E09C5" w:rsidRPr="003E09C5" w:rsidRDefault="003E09C5" w:rsidP="003E09C5">
            <w:pPr>
              <w:pStyle w:val="NoSpacing"/>
              <w:rPr>
                <w:color w:val="080C0C"/>
                <w:lang w:val="it-IT"/>
              </w:rPr>
            </w:pPr>
          </w:p>
          <w:p w14:paraId="65265818" w14:textId="77777777" w:rsidR="003E09C5" w:rsidRPr="003E09C5" w:rsidRDefault="003E09C5" w:rsidP="003E09C5">
            <w:pPr>
              <w:pStyle w:val="NoSpacing"/>
              <w:rPr>
                <w:color w:val="080C0C"/>
                <w:lang w:val="it-IT"/>
              </w:rPr>
            </w:pPr>
          </w:p>
          <w:p w14:paraId="0B0E7713" w14:textId="77777777" w:rsidR="003E09C5" w:rsidRPr="003E09C5" w:rsidRDefault="003E09C5" w:rsidP="003E09C5">
            <w:pPr>
              <w:pStyle w:val="NoSpacing"/>
              <w:rPr>
                <w:color w:val="080C0C"/>
                <w:lang w:val="it-IT"/>
              </w:rPr>
            </w:pPr>
            <w:r w:rsidRPr="00685E8C">
              <w:rPr>
                <w:b/>
                <w:bCs/>
                <w:color w:val="080C0C"/>
                <w:lang w:val="it-IT"/>
              </w:rPr>
              <w:t>Hapi 3.</w:t>
            </w:r>
            <w:r w:rsidRPr="003E09C5">
              <w:rPr>
                <w:color w:val="080C0C"/>
                <w:lang w:val="it-IT"/>
              </w:rPr>
              <w:t xml:space="preserve"> Lexim përmbledhje në dyshe</w:t>
            </w:r>
          </w:p>
          <w:p w14:paraId="6471DDE4" w14:textId="77777777" w:rsidR="003E09C5" w:rsidRPr="003E09C5" w:rsidRDefault="003E09C5" w:rsidP="003E09C5">
            <w:pPr>
              <w:pStyle w:val="NoSpacing"/>
              <w:rPr>
                <w:color w:val="080C0C"/>
                <w:lang w:val="it-IT"/>
              </w:rPr>
            </w:pPr>
            <w:r w:rsidRPr="003E09C5">
              <w:rPr>
                <w:color w:val="080C0C"/>
                <w:lang w:val="it-IT"/>
              </w:rPr>
              <w:t>Nxënësit hapin librin dhe lihen për një çast të lexojnë në heshtje.</w:t>
            </w:r>
          </w:p>
          <w:p w14:paraId="7F5A5A40" w14:textId="77777777" w:rsidR="003E09C5" w:rsidRPr="003E09C5" w:rsidRDefault="003E09C5" w:rsidP="003E09C5">
            <w:pPr>
              <w:pStyle w:val="NoSpacing"/>
              <w:rPr>
                <w:color w:val="080C0C"/>
                <w:lang w:val="it-IT"/>
              </w:rPr>
            </w:pPr>
            <w:r w:rsidRPr="003E09C5">
              <w:rPr>
                <w:color w:val="080C0C"/>
                <w:lang w:val="it-IT"/>
              </w:rPr>
              <w:t>Vjersha lexohet me strofa duke punuar në dyshe: për strofën e parë një nxënës e lexon kurse tjetri përmbledh përmbajtjen e saj. Pasi e lexojnë në heshtje për disa minuta, dëgjohen disa dyshe.</w:t>
            </w:r>
          </w:p>
          <w:p w14:paraId="48455511" w14:textId="77777777" w:rsidR="003E09C5" w:rsidRPr="003E09C5" w:rsidRDefault="003E09C5" w:rsidP="003E09C5">
            <w:pPr>
              <w:pStyle w:val="NoSpacing"/>
              <w:rPr>
                <w:color w:val="080C0C"/>
                <w:lang w:val="it-IT"/>
              </w:rPr>
            </w:pPr>
            <w:r w:rsidRPr="003E09C5">
              <w:rPr>
                <w:color w:val="080C0C"/>
                <w:lang w:val="it-IT"/>
              </w:rPr>
              <w:t>Për strofat e tjera nxënësit ndërrojnë rolet.</w:t>
            </w:r>
          </w:p>
          <w:p w14:paraId="26DD44EB" w14:textId="77777777" w:rsidR="003E09C5" w:rsidRPr="003E09C5" w:rsidRDefault="003E09C5" w:rsidP="003E09C5">
            <w:pPr>
              <w:pStyle w:val="NoSpacing"/>
              <w:rPr>
                <w:color w:val="080C0C"/>
                <w:lang w:val="it-IT"/>
              </w:rPr>
            </w:pPr>
            <w:r w:rsidRPr="003E09C5">
              <w:rPr>
                <w:color w:val="080C0C"/>
                <w:lang w:val="it-IT"/>
              </w:rPr>
              <w:t>Gjatë leximit nënvizojnë fjalët qe nuk i kuptojnë dhe diskutohet për kuptimin e tyre duke u bazuar edhe te rubrika” Shtëpia e fjalëve”.</w:t>
            </w:r>
          </w:p>
          <w:p w14:paraId="11A9B9C0" w14:textId="77777777" w:rsidR="003E09C5" w:rsidRPr="003E09C5" w:rsidRDefault="003E09C5" w:rsidP="003E09C5">
            <w:pPr>
              <w:pStyle w:val="NoSpacing"/>
              <w:rPr>
                <w:color w:val="080C0C"/>
                <w:lang w:val="it-IT"/>
              </w:rPr>
            </w:pPr>
            <w:r w:rsidRPr="003E09C5">
              <w:rPr>
                <w:color w:val="080C0C"/>
                <w:lang w:val="it-IT"/>
              </w:rPr>
              <w:t>Tërhiqet vëmendja e nxënësve te lloji i tekstit: është vjershë, shkruhet në vargje e strofa.</w:t>
            </w:r>
          </w:p>
          <w:p w14:paraId="3747AE14" w14:textId="77777777" w:rsidR="003E09C5" w:rsidRPr="003E09C5" w:rsidRDefault="003E09C5" w:rsidP="003E09C5">
            <w:pPr>
              <w:pStyle w:val="NoSpacing"/>
              <w:rPr>
                <w:color w:val="080C0C"/>
                <w:lang w:val="it-IT"/>
              </w:rPr>
            </w:pPr>
          </w:p>
          <w:p w14:paraId="53EDF900" w14:textId="77777777" w:rsidR="003E09C5" w:rsidRPr="003E09C5" w:rsidRDefault="003E09C5" w:rsidP="003E09C5">
            <w:pPr>
              <w:pStyle w:val="NoSpacing"/>
              <w:rPr>
                <w:color w:val="080C0C"/>
                <w:lang w:val="it-IT"/>
              </w:rPr>
            </w:pPr>
          </w:p>
          <w:p w14:paraId="6B7656A1" w14:textId="77777777" w:rsidR="003E09C5" w:rsidRPr="003E09C5" w:rsidRDefault="003E09C5" w:rsidP="003E09C5">
            <w:pPr>
              <w:pStyle w:val="NoSpacing"/>
              <w:rPr>
                <w:color w:val="080C0C"/>
                <w:lang w:val="it-IT"/>
              </w:rPr>
            </w:pPr>
            <w:r w:rsidRPr="00685E8C">
              <w:rPr>
                <w:b/>
                <w:bCs/>
                <w:color w:val="080C0C"/>
                <w:lang w:val="it-IT"/>
              </w:rPr>
              <w:t>Hapi 4.</w:t>
            </w:r>
            <w:r w:rsidRPr="003E09C5">
              <w:rPr>
                <w:color w:val="080C0C"/>
                <w:lang w:val="it-IT"/>
              </w:rPr>
              <w:t xml:space="preserve"> Punë individuale</w:t>
            </w:r>
          </w:p>
          <w:p w14:paraId="35E65254" w14:textId="77777777" w:rsidR="003E09C5" w:rsidRPr="003E09C5" w:rsidRDefault="003E09C5" w:rsidP="003E09C5">
            <w:pPr>
              <w:pStyle w:val="NoSpacing"/>
              <w:rPr>
                <w:color w:val="080C0C"/>
                <w:lang w:val="it-IT"/>
              </w:rPr>
            </w:pPr>
            <w:r w:rsidRPr="003E09C5">
              <w:rPr>
                <w:color w:val="080C0C"/>
                <w:lang w:val="it-IT"/>
              </w:rPr>
              <w:t>Udhëzohen nxënësit hap pas hapi për plotësimin e ushtrimeve.</w:t>
            </w:r>
          </w:p>
          <w:p w14:paraId="5FF13376" w14:textId="77777777" w:rsidR="003E09C5" w:rsidRPr="003E09C5" w:rsidRDefault="003E09C5" w:rsidP="003E09C5">
            <w:pPr>
              <w:pStyle w:val="NoSpacing"/>
              <w:rPr>
                <w:color w:val="080C0C"/>
                <w:lang w:val="it-IT"/>
              </w:rPr>
            </w:pPr>
            <w:r w:rsidRPr="003E09C5">
              <w:rPr>
                <w:color w:val="080C0C"/>
                <w:lang w:val="it-IT"/>
              </w:rPr>
              <w:t>-Në rubrikën “Lexoj dhe kuptoj” gjejnë alternativën e saktë dhe shënojnë me √.</w:t>
            </w:r>
          </w:p>
          <w:p w14:paraId="71E77F61" w14:textId="5D1636F4" w:rsidR="003E09C5" w:rsidRPr="003E09C5" w:rsidRDefault="003E09C5" w:rsidP="003E09C5">
            <w:pPr>
              <w:pStyle w:val="NoSpacing"/>
              <w:rPr>
                <w:color w:val="080C0C"/>
                <w:lang w:val="it-IT"/>
              </w:rPr>
            </w:pPr>
            <w:r w:rsidRPr="003E09C5">
              <w:rPr>
                <w:color w:val="080C0C"/>
                <w:lang w:val="it-IT"/>
              </w:rPr>
              <w:t>-Në rubrikën “Shkruaj” nxënësit gjejnë në vjershë fjalët që rimojnë me njëra-tjetrën dhe i shkruajnë sipas modelit: mirë – dëshirë fletë - vetë librari - të ri</w:t>
            </w:r>
            <w:r w:rsidRPr="003E09C5">
              <w:rPr>
                <w:color w:val="080C0C"/>
                <w:lang w:val="it-IT"/>
              </w:rPr>
              <w:tab/>
              <w:t>plot - sot</w:t>
            </w:r>
            <w:r w:rsidRPr="003E09C5">
              <w:rPr>
                <w:color w:val="080C0C"/>
                <w:lang w:val="it-IT"/>
              </w:rPr>
              <w:tab/>
              <w:t>gjithmonë - jonë</w:t>
            </w:r>
          </w:p>
          <w:p w14:paraId="590EA4B9" w14:textId="77777777" w:rsidR="003E09C5" w:rsidRPr="003E09C5" w:rsidRDefault="003E09C5" w:rsidP="003E09C5">
            <w:pPr>
              <w:pStyle w:val="NoSpacing"/>
              <w:rPr>
                <w:color w:val="080C0C"/>
                <w:lang w:val="it-IT"/>
              </w:rPr>
            </w:pPr>
          </w:p>
          <w:p w14:paraId="21D22A0C" w14:textId="77777777" w:rsidR="003E09C5" w:rsidRPr="00685E8C" w:rsidRDefault="003E09C5" w:rsidP="003E09C5">
            <w:pPr>
              <w:pStyle w:val="NoSpacing"/>
              <w:rPr>
                <w:b/>
                <w:bCs/>
                <w:color w:val="080C0C"/>
                <w:lang w:val="it-IT"/>
              </w:rPr>
            </w:pPr>
            <w:r w:rsidRPr="00685E8C">
              <w:rPr>
                <w:b/>
                <w:bCs/>
                <w:color w:val="080C0C"/>
                <w:lang w:val="it-IT"/>
              </w:rPr>
              <w:t>Prezantimi dhe demonstrimi i rezultateve të arritura</w:t>
            </w:r>
          </w:p>
          <w:p w14:paraId="16A3C3DC" w14:textId="77777777" w:rsidR="003E09C5" w:rsidRPr="003E09C5" w:rsidRDefault="003E09C5" w:rsidP="003E09C5">
            <w:pPr>
              <w:pStyle w:val="NoSpacing"/>
              <w:rPr>
                <w:color w:val="080C0C"/>
                <w:lang w:val="it-IT"/>
              </w:rPr>
            </w:pPr>
            <w:r w:rsidRPr="003E09C5">
              <w:rPr>
                <w:color w:val="080C0C"/>
                <w:lang w:val="it-IT"/>
              </w:rPr>
              <w:t>Lexim zinxhir i vjershës nga nxënësit.</w:t>
            </w:r>
          </w:p>
          <w:p w14:paraId="1C4D581F" w14:textId="77777777" w:rsidR="00685E8C" w:rsidRDefault="00685E8C" w:rsidP="003E09C5">
            <w:pPr>
              <w:pStyle w:val="NoSpacing"/>
              <w:rPr>
                <w:color w:val="080C0C"/>
                <w:lang w:val="it-IT"/>
              </w:rPr>
            </w:pPr>
          </w:p>
          <w:p w14:paraId="239D9CED" w14:textId="3847246E" w:rsidR="003E09C5" w:rsidRPr="00685E8C" w:rsidRDefault="003E09C5" w:rsidP="003E09C5">
            <w:pPr>
              <w:pStyle w:val="NoSpacing"/>
              <w:rPr>
                <w:b/>
                <w:bCs/>
                <w:color w:val="080C0C"/>
                <w:lang w:val="it-IT"/>
              </w:rPr>
            </w:pPr>
            <w:r w:rsidRPr="00685E8C">
              <w:rPr>
                <w:b/>
                <w:bCs/>
                <w:color w:val="080C0C"/>
                <w:lang w:val="it-IT"/>
              </w:rPr>
              <w:t>Vlerësohen nxënësit për:</w:t>
            </w:r>
          </w:p>
          <w:p w14:paraId="7099E6F1"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Leximin e vjershës me intonacion.</w:t>
            </w:r>
          </w:p>
          <w:p w14:paraId="5B3DAA41"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Identifikimin e strofave në vjershë.</w:t>
            </w:r>
          </w:p>
          <w:p w14:paraId="67B95F72"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Përmbledhjen e përmbajtjes duke përmendur çështjet kryesore.</w:t>
            </w:r>
          </w:p>
          <w:p w14:paraId="4D8F7E77"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Ndarjen me të tjerët të përvojave të tyre rreth leximit.</w:t>
            </w:r>
          </w:p>
          <w:p w14:paraId="7DC259A2" w14:textId="77777777" w:rsidR="00685E8C" w:rsidRDefault="00685E8C" w:rsidP="003E09C5">
            <w:pPr>
              <w:pStyle w:val="NoSpacing"/>
              <w:rPr>
                <w:color w:val="080C0C"/>
                <w:lang w:val="it-IT"/>
              </w:rPr>
            </w:pPr>
          </w:p>
          <w:p w14:paraId="14F38435" w14:textId="5E3A4DAA" w:rsidR="003E09C5" w:rsidRPr="003E09C5" w:rsidRDefault="003E09C5" w:rsidP="003E09C5">
            <w:pPr>
              <w:pStyle w:val="NoSpacing"/>
              <w:rPr>
                <w:color w:val="080C0C"/>
                <w:lang w:val="it-IT"/>
              </w:rPr>
            </w:pPr>
            <w:r w:rsidRPr="00685E8C">
              <w:rPr>
                <w:b/>
                <w:bCs/>
                <w:color w:val="080C0C"/>
                <w:lang w:val="it-IT"/>
              </w:rPr>
              <w:t>Detyra shtëpie:</w:t>
            </w:r>
            <w:r w:rsidRPr="003E09C5">
              <w:rPr>
                <w:color w:val="080C0C"/>
                <w:lang w:val="it-IT"/>
              </w:rPr>
              <w:t xml:space="preserve"> Nxënësve u sugjerohen detyrat e mëposhtme:</w:t>
            </w:r>
          </w:p>
          <w:p w14:paraId="5D23AB16" w14:textId="77777777" w:rsidR="003E09C5" w:rsidRPr="003E09C5" w:rsidRDefault="003E09C5" w:rsidP="003E09C5">
            <w:pPr>
              <w:pStyle w:val="NoSpacing"/>
              <w:rPr>
                <w:color w:val="080C0C"/>
                <w:lang w:val="it-IT"/>
              </w:rPr>
            </w:pPr>
            <w:r w:rsidRPr="003E09C5">
              <w:rPr>
                <w:color w:val="080C0C"/>
                <w:lang w:val="it-IT"/>
              </w:rPr>
              <w:t>-Mësoni vjershën përmendësh</w:t>
            </w:r>
          </w:p>
          <w:p w14:paraId="02B1C0CC" w14:textId="3C674FEC" w:rsidR="0053526F" w:rsidRDefault="003E09C5" w:rsidP="003E09C5">
            <w:pPr>
              <w:pStyle w:val="NoSpacing"/>
              <w:rPr>
                <w:color w:val="080C0C"/>
                <w:lang w:val="it-IT"/>
              </w:rPr>
            </w:pPr>
            <w:r w:rsidRPr="003E09C5">
              <w:rPr>
                <w:color w:val="080C0C"/>
                <w:lang w:val="it-IT"/>
              </w:rPr>
              <w:t>-Shkruani strofën që ju pëlqen.</w:t>
            </w:r>
          </w:p>
          <w:p w14:paraId="1B9C6FF1" w14:textId="77777777" w:rsidR="0053526F" w:rsidRPr="00112C98" w:rsidRDefault="0053526F" w:rsidP="00DB2BEA">
            <w:pPr>
              <w:pStyle w:val="NoSpacing"/>
              <w:rPr>
                <w:color w:val="080C0C"/>
                <w:lang w:val="it-IT"/>
              </w:rPr>
            </w:pPr>
          </w:p>
        </w:tc>
      </w:tr>
    </w:tbl>
    <w:p w14:paraId="39E74A08" w14:textId="77777777" w:rsidR="00685E8C" w:rsidRPr="00685E8C" w:rsidRDefault="00685E8C" w:rsidP="00685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B11FEF8" w14:textId="77777777" w:rsidTr="00DB2BEA">
        <w:trPr>
          <w:trHeight w:val="206"/>
        </w:trPr>
        <w:tc>
          <w:tcPr>
            <w:tcW w:w="10105" w:type="dxa"/>
            <w:tcBorders>
              <w:top w:val="single" w:sz="8" w:space="0" w:color="000000"/>
              <w:bottom w:val="nil"/>
            </w:tcBorders>
            <w:shd w:val="clear" w:color="auto" w:fill="000000"/>
            <w:hideMark/>
          </w:tcPr>
          <w:p w14:paraId="1C3EAA25" w14:textId="4F71B634"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3E09C5">
              <w:rPr>
                <w:rFonts w:ascii="Times New Roman" w:eastAsia="MS Mincho" w:hAnsi="Times New Roman" w:cs="Times New Roman"/>
                <w:b/>
                <w:bCs/>
                <w:color w:val="0D0D0D"/>
                <w:sz w:val="24"/>
                <w:szCs w:val="24"/>
                <w:lang w:val="sq-AL"/>
              </w:rPr>
              <w:t>202</w:t>
            </w:r>
          </w:p>
        </w:tc>
      </w:tr>
      <w:tr w:rsidR="0053526F" w:rsidRPr="00112C98" w14:paraId="2E2FB2FF" w14:textId="77777777" w:rsidTr="00DB2BEA">
        <w:trPr>
          <w:trHeight w:val="379"/>
        </w:trPr>
        <w:tc>
          <w:tcPr>
            <w:tcW w:w="10105" w:type="dxa"/>
            <w:tcBorders>
              <w:top w:val="single" w:sz="8" w:space="0" w:color="000000"/>
              <w:bottom w:val="single" w:sz="8" w:space="0" w:color="000000"/>
            </w:tcBorders>
            <w:hideMark/>
          </w:tcPr>
          <w:p w14:paraId="6C6F4C67" w14:textId="06BD5448"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4D3033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FE4ED86" w14:textId="77777777" w:rsidTr="00DB2BEA">
        <w:trPr>
          <w:trHeight w:val="2390"/>
        </w:trPr>
        <w:tc>
          <w:tcPr>
            <w:tcW w:w="10105" w:type="dxa"/>
            <w:tcBorders>
              <w:top w:val="nil"/>
            </w:tcBorders>
          </w:tcPr>
          <w:p w14:paraId="097A9035" w14:textId="77777777" w:rsidR="003E09C5" w:rsidRPr="00685E8C" w:rsidRDefault="003E09C5" w:rsidP="003E09C5">
            <w:pPr>
              <w:pStyle w:val="NoSpacing"/>
              <w:rPr>
                <w:b/>
                <w:bCs/>
                <w:color w:val="080C0C"/>
                <w:lang w:val="it-IT"/>
              </w:rPr>
            </w:pPr>
            <w:r w:rsidRPr="00685E8C">
              <w:rPr>
                <w:b/>
                <w:bCs/>
                <w:color w:val="080C0C"/>
                <w:lang w:val="it-IT"/>
              </w:rPr>
              <w:t>Tema mësimore:</w:t>
            </w:r>
          </w:p>
          <w:p w14:paraId="727AD03D" w14:textId="77777777" w:rsidR="00685E8C" w:rsidRDefault="003E09C5" w:rsidP="003E09C5">
            <w:pPr>
              <w:pStyle w:val="NoSpacing"/>
              <w:rPr>
                <w:color w:val="080C0C"/>
                <w:lang w:val="it-IT"/>
              </w:rPr>
            </w:pPr>
            <w:r w:rsidRPr="003E09C5">
              <w:rPr>
                <w:color w:val="080C0C"/>
                <w:lang w:val="it-IT"/>
              </w:rPr>
              <w:t>Emri, mbiemri, përemri</w:t>
            </w:r>
            <w:r w:rsidRPr="003E09C5">
              <w:rPr>
                <w:color w:val="080C0C"/>
                <w:lang w:val="it-IT"/>
              </w:rPr>
              <w:tab/>
            </w:r>
          </w:p>
          <w:p w14:paraId="7747BEE0" w14:textId="77777777" w:rsidR="00685E8C" w:rsidRDefault="00685E8C" w:rsidP="003E09C5">
            <w:pPr>
              <w:pStyle w:val="NoSpacing"/>
              <w:rPr>
                <w:color w:val="080C0C"/>
                <w:lang w:val="it-IT"/>
              </w:rPr>
            </w:pPr>
          </w:p>
          <w:p w14:paraId="3DFAF3AE" w14:textId="6C93A5AD" w:rsidR="003E09C5" w:rsidRPr="00685E8C" w:rsidRDefault="003E09C5" w:rsidP="003E09C5">
            <w:pPr>
              <w:pStyle w:val="NoSpacing"/>
              <w:rPr>
                <w:b/>
                <w:bCs/>
                <w:color w:val="080C0C"/>
                <w:lang w:val="it-IT"/>
              </w:rPr>
            </w:pPr>
            <w:r w:rsidRPr="00685E8C">
              <w:rPr>
                <w:b/>
                <w:bCs/>
                <w:color w:val="080C0C"/>
                <w:lang w:val="it-IT"/>
              </w:rPr>
              <w:t>Rezultati i të nxënit të temës:</w:t>
            </w:r>
          </w:p>
          <w:p w14:paraId="5F633D6A"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Kupton, dallon dhe përdorë drejtë</w:t>
            </w:r>
            <w:r w:rsidRPr="003E09C5">
              <w:rPr>
                <w:color w:val="080C0C"/>
                <w:lang w:val="it-IT"/>
              </w:rPr>
              <w:tab/>
              <w:t>emrin, mbiemrin dhe përemrin;</w:t>
            </w:r>
          </w:p>
          <w:p w14:paraId="18AC92E8" w14:textId="77777777" w:rsidR="00685E8C" w:rsidRDefault="003E09C5" w:rsidP="003E09C5">
            <w:pPr>
              <w:pStyle w:val="NoSpacing"/>
              <w:rPr>
                <w:color w:val="080C0C"/>
                <w:lang w:val="it-IT"/>
              </w:rPr>
            </w:pPr>
            <w:r w:rsidRPr="00685E8C">
              <w:rPr>
                <w:b/>
                <w:bCs/>
                <w:color w:val="080C0C"/>
                <w:lang w:val="it-IT"/>
              </w:rPr>
              <w:t>Kontributi në rezultatet për kompetencat kryesore të shkallës:</w:t>
            </w:r>
            <w:r w:rsidR="00685E8C">
              <w:rPr>
                <w:b/>
                <w:bCs/>
                <w:color w:val="080C0C"/>
                <w:lang w:val="it-IT"/>
              </w:rPr>
              <w:t xml:space="preserve"> </w:t>
            </w:r>
            <w:r w:rsidRPr="003E09C5">
              <w:rPr>
                <w:color w:val="080C0C"/>
                <w:lang w:val="it-IT"/>
              </w:rPr>
              <w:t>I.1; I.2; I.3; I.5; III.2</w:t>
            </w:r>
            <w:r w:rsidRPr="003E09C5">
              <w:rPr>
                <w:color w:val="080C0C"/>
                <w:lang w:val="it-IT"/>
              </w:rPr>
              <w:tab/>
            </w:r>
          </w:p>
          <w:p w14:paraId="52C19159" w14:textId="3C52388A" w:rsidR="003E09C5" w:rsidRPr="003E09C5" w:rsidRDefault="003E09C5" w:rsidP="003E09C5">
            <w:pPr>
              <w:pStyle w:val="NoSpacing"/>
              <w:rPr>
                <w:color w:val="080C0C"/>
                <w:lang w:val="it-IT"/>
              </w:rPr>
            </w:pPr>
            <w:r w:rsidRPr="00685E8C">
              <w:rPr>
                <w:b/>
                <w:bCs/>
                <w:color w:val="080C0C"/>
                <w:lang w:val="it-IT"/>
              </w:rPr>
              <w:t>Kontributi në rezultatet e fushës së kurrikulës:</w:t>
            </w:r>
            <w:r w:rsidR="00685E8C">
              <w:rPr>
                <w:b/>
                <w:bCs/>
                <w:color w:val="080C0C"/>
                <w:lang w:val="it-IT"/>
              </w:rPr>
              <w:t xml:space="preserve"> </w:t>
            </w:r>
            <w:r w:rsidRPr="003E09C5">
              <w:rPr>
                <w:color w:val="080C0C"/>
                <w:lang w:val="it-IT"/>
              </w:rPr>
              <w:t>1.1; 1.5; 2.7; 3.2; 3.7</w:t>
            </w:r>
          </w:p>
          <w:p w14:paraId="66F1F12D" w14:textId="77777777" w:rsidR="003E09C5" w:rsidRPr="00685E8C" w:rsidRDefault="003E09C5" w:rsidP="003E09C5">
            <w:pPr>
              <w:pStyle w:val="NoSpacing"/>
              <w:rPr>
                <w:b/>
                <w:bCs/>
                <w:color w:val="080C0C"/>
                <w:lang w:val="it-IT"/>
              </w:rPr>
            </w:pPr>
            <w:r w:rsidRPr="00685E8C">
              <w:rPr>
                <w:b/>
                <w:bCs/>
                <w:color w:val="080C0C"/>
                <w:lang w:val="it-IT"/>
              </w:rPr>
              <w:t>Njësia mësimore:</w:t>
            </w:r>
          </w:p>
          <w:p w14:paraId="48BD6037" w14:textId="77777777" w:rsidR="00685E8C" w:rsidRDefault="003E09C5" w:rsidP="003E09C5">
            <w:pPr>
              <w:pStyle w:val="NoSpacing"/>
              <w:rPr>
                <w:color w:val="080C0C"/>
                <w:lang w:val="it-IT"/>
              </w:rPr>
            </w:pPr>
            <w:r w:rsidRPr="003E09C5">
              <w:rPr>
                <w:color w:val="080C0C"/>
                <w:lang w:val="it-IT"/>
              </w:rPr>
              <w:t>Fjalë që tregojnë njerëz</w:t>
            </w:r>
            <w:r w:rsidRPr="003E09C5">
              <w:rPr>
                <w:color w:val="080C0C"/>
                <w:lang w:val="it-IT"/>
              </w:rPr>
              <w:tab/>
            </w:r>
          </w:p>
          <w:p w14:paraId="1F460B2C" w14:textId="77777777" w:rsidR="00685E8C" w:rsidRDefault="00685E8C" w:rsidP="003E09C5">
            <w:pPr>
              <w:pStyle w:val="NoSpacing"/>
              <w:rPr>
                <w:color w:val="080C0C"/>
                <w:lang w:val="it-IT"/>
              </w:rPr>
            </w:pPr>
          </w:p>
          <w:p w14:paraId="198C939A" w14:textId="77777777" w:rsidR="003E09C5" w:rsidRPr="00685E8C" w:rsidRDefault="003E09C5" w:rsidP="003E09C5">
            <w:pPr>
              <w:pStyle w:val="NoSpacing"/>
              <w:rPr>
                <w:b/>
                <w:bCs/>
                <w:color w:val="080C0C"/>
                <w:lang w:val="it-IT"/>
              </w:rPr>
            </w:pPr>
            <w:r w:rsidRPr="00685E8C">
              <w:rPr>
                <w:b/>
                <w:bCs/>
                <w:color w:val="080C0C"/>
                <w:lang w:val="it-IT"/>
              </w:rPr>
              <w:t>Rezultatet e të nxënit të orës mësimore:</w:t>
            </w:r>
          </w:p>
          <w:p w14:paraId="41073324" w14:textId="77777777" w:rsidR="003E09C5" w:rsidRPr="003E09C5" w:rsidRDefault="003E09C5" w:rsidP="003E09C5">
            <w:pPr>
              <w:pStyle w:val="NoSpacing"/>
              <w:rPr>
                <w:color w:val="080C0C"/>
                <w:lang w:val="it-IT"/>
              </w:rPr>
            </w:pPr>
            <w:r w:rsidRPr="003E09C5">
              <w:rPr>
                <w:color w:val="080C0C"/>
                <w:lang w:val="it-IT"/>
              </w:rPr>
              <w:t>Nxënësi:</w:t>
            </w:r>
          </w:p>
          <w:p w14:paraId="4C41CEC2"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Dallon emrat që tregojnë njerëz.</w:t>
            </w:r>
          </w:p>
          <w:p w14:paraId="13A5CAC9"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Gjen emra që tregojnë njerëz.</w:t>
            </w:r>
          </w:p>
          <w:p w14:paraId="5A61407C"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Përdor drejt shkronjën e madhe për emrat e njerëzve.</w:t>
            </w:r>
          </w:p>
          <w:p w14:paraId="356F0EE9" w14:textId="77777777" w:rsidR="00685E8C" w:rsidRDefault="003E09C5" w:rsidP="003E09C5">
            <w:pPr>
              <w:pStyle w:val="NoSpacing"/>
              <w:rPr>
                <w:color w:val="080C0C"/>
                <w:lang w:val="it-IT"/>
              </w:rPr>
            </w:pPr>
            <w:r w:rsidRPr="003E09C5">
              <w:rPr>
                <w:color w:val="080C0C"/>
                <w:lang w:val="it-IT"/>
              </w:rPr>
              <w:t>•</w:t>
            </w:r>
            <w:r w:rsidRPr="003E09C5">
              <w:rPr>
                <w:color w:val="080C0C"/>
                <w:lang w:val="it-IT"/>
              </w:rPr>
              <w:tab/>
              <w:t>Demonstron besim dhe vullnet në arritjen e rezultateve.</w:t>
            </w:r>
            <w:r w:rsidRPr="003E09C5">
              <w:rPr>
                <w:color w:val="080C0C"/>
                <w:lang w:val="it-IT"/>
              </w:rPr>
              <w:tab/>
            </w:r>
          </w:p>
          <w:p w14:paraId="7C76B932" w14:textId="77777777" w:rsidR="00685E8C" w:rsidRPr="00685E8C" w:rsidRDefault="00685E8C" w:rsidP="00685E8C">
            <w:pPr>
              <w:pStyle w:val="NoSpacing"/>
              <w:rPr>
                <w:b/>
                <w:bCs/>
                <w:color w:val="080C0C"/>
                <w:lang w:val="it-IT"/>
              </w:rPr>
            </w:pPr>
            <w:r w:rsidRPr="00685E8C">
              <w:rPr>
                <w:b/>
                <w:bCs/>
                <w:color w:val="080C0C"/>
                <w:lang w:val="it-IT"/>
              </w:rPr>
              <w:t>Kriteret e suksesit:</w:t>
            </w:r>
          </w:p>
          <w:p w14:paraId="71ABBB02" w14:textId="77777777" w:rsidR="00685E8C" w:rsidRPr="003E09C5" w:rsidRDefault="00685E8C" w:rsidP="00685E8C">
            <w:pPr>
              <w:pStyle w:val="NoSpacing"/>
              <w:rPr>
                <w:color w:val="080C0C"/>
                <w:lang w:val="it-IT"/>
              </w:rPr>
            </w:pPr>
            <w:r w:rsidRPr="003E09C5">
              <w:rPr>
                <w:color w:val="080C0C"/>
                <w:lang w:val="it-IT"/>
              </w:rPr>
              <w:t>Përcaktohen me nxënësit në klasë.</w:t>
            </w:r>
          </w:p>
          <w:p w14:paraId="752DE352" w14:textId="77777777" w:rsidR="00685E8C" w:rsidRDefault="00685E8C" w:rsidP="003E09C5">
            <w:pPr>
              <w:pStyle w:val="NoSpacing"/>
              <w:rPr>
                <w:color w:val="080C0C"/>
                <w:lang w:val="it-IT"/>
              </w:rPr>
            </w:pPr>
          </w:p>
          <w:p w14:paraId="5FF3A91D" w14:textId="009BD458" w:rsidR="003E09C5" w:rsidRPr="003E09C5" w:rsidRDefault="003E09C5" w:rsidP="003E09C5">
            <w:pPr>
              <w:pStyle w:val="NoSpacing"/>
              <w:rPr>
                <w:color w:val="080C0C"/>
                <w:lang w:val="it-IT"/>
              </w:rPr>
            </w:pPr>
            <w:r w:rsidRPr="00685E8C">
              <w:rPr>
                <w:b/>
                <w:bCs/>
                <w:color w:val="080C0C"/>
                <w:lang w:val="it-IT"/>
              </w:rPr>
              <w:t>Fjalë kyçe:</w:t>
            </w:r>
            <w:r w:rsidRPr="003E09C5">
              <w:rPr>
                <w:color w:val="080C0C"/>
                <w:lang w:val="it-IT"/>
              </w:rPr>
              <w:t xml:space="preserve"> emër, bukëpjekës, sportist, zjarrfikës, postier, kopshtar.</w:t>
            </w:r>
          </w:p>
          <w:p w14:paraId="2FD46AE2" w14:textId="77777777" w:rsidR="00685E8C" w:rsidRDefault="003E09C5" w:rsidP="003E09C5">
            <w:pPr>
              <w:pStyle w:val="NoSpacing"/>
              <w:rPr>
                <w:color w:val="080C0C"/>
                <w:lang w:val="it-IT"/>
              </w:rPr>
            </w:pPr>
            <w:r w:rsidRPr="003E09C5">
              <w:rPr>
                <w:color w:val="080C0C"/>
                <w:lang w:val="it-IT"/>
              </w:rPr>
              <w:tab/>
            </w:r>
          </w:p>
          <w:p w14:paraId="53759A86" w14:textId="7243D878" w:rsidR="003E09C5" w:rsidRPr="00685E8C" w:rsidRDefault="003E09C5" w:rsidP="003E09C5">
            <w:pPr>
              <w:pStyle w:val="NoSpacing"/>
              <w:rPr>
                <w:b/>
                <w:bCs/>
                <w:color w:val="080C0C"/>
                <w:lang w:val="it-IT"/>
              </w:rPr>
            </w:pPr>
            <w:r w:rsidRPr="00685E8C">
              <w:rPr>
                <w:b/>
                <w:bCs/>
                <w:color w:val="080C0C"/>
                <w:lang w:val="it-IT"/>
              </w:rPr>
              <w:t>Teknika dhe strategji:</w:t>
            </w:r>
          </w:p>
          <w:p w14:paraId="61B5DE6B"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Shkrim i shpejtë</w:t>
            </w:r>
          </w:p>
          <w:p w14:paraId="1922A39D"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Vëzhgo –Diskuto</w:t>
            </w:r>
          </w:p>
          <w:p w14:paraId="60EB715C"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Rishikim në dyshe</w:t>
            </w:r>
          </w:p>
          <w:p w14:paraId="4368C085" w14:textId="77777777" w:rsidR="003E09C5" w:rsidRPr="003E09C5" w:rsidRDefault="003E09C5" w:rsidP="003E09C5">
            <w:pPr>
              <w:pStyle w:val="NoSpacing"/>
              <w:rPr>
                <w:color w:val="080C0C"/>
                <w:lang w:val="it-IT"/>
              </w:rPr>
            </w:pPr>
            <w:r w:rsidRPr="003E09C5">
              <w:rPr>
                <w:color w:val="080C0C"/>
                <w:lang w:val="it-IT"/>
              </w:rPr>
              <w:t xml:space="preserve"> </w:t>
            </w:r>
          </w:p>
          <w:p w14:paraId="5B99DB0E" w14:textId="77777777" w:rsidR="00685E8C" w:rsidRDefault="003E09C5" w:rsidP="003E09C5">
            <w:pPr>
              <w:pStyle w:val="NoSpacing"/>
              <w:rPr>
                <w:color w:val="080C0C"/>
                <w:lang w:val="it-IT"/>
              </w:rPr>
            </w:pPr>
            <w:r w:rsidRPr="00685E8C">
              <w:rPr>
                <w:b/>
                <w:bCs/>
                <w:color w:val="080C0C"/>
                <w:lang w:val="it-IT"/>
              </w:rPr>
              <w:t>Burimet e informacionit dhe mjete:</w:t>
            </w:r>
            <w:r w:rsidRPr="003E09C5">
              <w:rPr>
                <w:color w:val="080C0C"/>
                <w:lang w:val="it-IT"/>
              </w:rPr>
              <w:t xml:space="preserve"> Fletore pune, njohuritë paraprake të nxënësve, mjete shkrimi.</w:t>
            </w:r>
            <w:r w:rsidRPr="003E09C5">
              <w:rPr>
                <w:color w:val="080C0C"/>
                <w:lang w:val="it-IT"/>
              </w:rPr>
              <w:tab/>
            </w:r>
          </w:p>
          <w:p w14:paraId="1219E657" w14:textId="77777777" w:rsidR="00685E8C" w:rsidRDefault="00685E8C" w:rsidP="003E09C5">
            <w:pPr>
              <w:pStyle w:val="NoSpacing"/>
              <w:rPr>
                <w:color w:val="080C0C"/>
                <w:lang w:val="it-IT"/>
              </w:rPr>
            </w:pPr>
          </w:p>
          <w:p w14:paraId="24AE8FF3" w14:textId="38759675" w:rsidR="003E09C5" w:rsidRPr="00685E8C" w:rsidRDefault="003E09C5" w:rsidP="003E09C5">
            <w:pPr>
              <w:pStyle w:val="NoSpacing"/>
              <w:rPr>
                <w:b/>
                <w:bCs/>
                <w:color w:val="080C0C"/>
                <w:lang w:val="it-IT"/>
              </w:rPr>
            </w:pPr>
            <w:r w:rsidRPr="00685E8C">
              <w:rPr>
                <w:b/>
                <w:bCs/>
                <w:color w:val="080C0C"/>
                <w:lang w:val="it-IT"/>
              </w:rPr>
              <w:t>Lidhja me fushat e tjera:</w:t>
            </w:r>
          </w:p>
          <w:p w14:paraId="366FC139" w14:textId="77777777" w:rsidR="00685E8C" w:rsidRDefault="003E09C5" w:rsidP="003E09C5">
            <w:pPr>
              <w:pStyle w:val="NoSpacing"/>
              <w:rPr>
                <w:color w:val="080C0C"/>
                <w:lang w:val="it-IT"/>
              </w:rPr>
            </w:pPr>
            <w:r w:rsidRPr="003E09C5">
              <w:rPr>
                <w:color w:val="080C0C"/>
                <w:lang w:val="it-IT"/>
              </w:rPr>
              <w:t xml:space="preserve">Edukim për shoqërinë </w:t>
            </w:r>
          </w:p>
          <w:p w14:paraId="27D600E9" w14:textId="06A6574C" w:rsidR="003E09C5" w:rsidRPr="00685E8C" w:rsidRDefault="003E09C5" w:rsidP="003E09C5">
            <w:pPr>
              <w:pStyle w:val="NoSpacing"/>
              <w:rPr>
                <w:b/>
                <w:bCs/>
                <w:color w:val="080C0C"/>
                <w:lang w:val="it-IT"/>
              </w:rPr>
            </w:pPr>
            <w:r w:rsidRPr="00685E8C">
              <w:rPr>
                <w:b/>
                <w:bCs/>
                <w:color w:val="080C0C"/>
                <w:lang w:val="it-IT"/>
              </w:rPr>
              <w:t>Lidhja me temat ndërkurrikulare</w:t>
            </w:r>
          </w:p>
          <w:p w14:paraId="57EDB978" w14:textId="77777777" w:rsidR="003E09C5" w:rsidRPr="003E09C5" w:rsidRDefault="003E09C5" w:rsidP="003E09C5">
            <w:pPr>
              <w:pStyle w:val="NoSpacing"/>
              <w:rPr>
                <w:color w:val="080C0C"/>
                <w:lang w:val="it-IT"/>
              </w:rPr>
            </w:pPr>
            <w:r w:rsidRPr="003E09C5">
              <w:rPr>
                <w:color w:val="080C0C"/>
                <w:lang w:val="it-IT"/>
              </w:rPr>
              <w:t>Arsimi për zhvillim të qëndrueshëm</w:t>
            </w:r>
          </w:p>
          <w:p w14:paraId="55F10DBB" w14:textId="77777777" w:rsidR="003E09C5" w:rsidRPr="003E09C5" w:rsidRDefault="003E09C5" w:rsidP="003E09C5">
            <w:pPr>
              <w:pStyle w:val="NoSpacing"/>
              <w:rPr>
                <w:color w:val="080C0C"/>
                <w:lang w:val="it-IT"/>
              </w:rPr>
            </w:pPr>
          </w:p>
          <w:p w14:paraId="1BA8904F" w14:textId="77777777" w:rsidR="003E09C5" w:rsidRPr="00685E8C" w:rsidRDefault="003E09C5" w:rsidP="003E09C5">
            <w:pPr>
              <w:pStyle w:val="NoSpacing"/>
              <w:rPr>
                <w:b/>
                <w:bCs/>
                <w:color w:val="080C0C"/>
                <w:lang w:val="it-IT"/>
              </w:rPr>
            </w:pPr>
            <w:r w:rsidRPr="00685E8C">
              <w:rPr>
                <w:b/>
                <w:bCs/>
                <w:color w:val="080C0C"/>
                <w:lang w:val="it-IT"/>
              </w:rPr>
              <w:t>Organizimi i orës së mësimit</w:t>
            </w:r>
          </w:p>
          <w:p w14:paraId="2CB4E438" w14:textId="77777777" w:rsidR="003E09C5" w:rsidRPr="00685E8C" w:rsidRDefault="003E09C5" w:rsidP="003E09C5">
            <w:pPr>
              <w:pStyle w:val="NoSpacing"/>
              <w:rPr>
                <w:b/>
                <w:bCs/>
                <w:color w:val="080C0C"/>
                <w:lang w:val="it-IT"/>
              </w:rPr>
            </w:pPr>
            <w:r w:rsidRPr="00685E8C">
              <w:rPr>
                <w:b/>
                <w:bCs/>
                <w:color w:val="080C0C"/>
                <w:lang w:val="it-IT"/>
              </w:rPr>
              <w:t>Veprimtari paraprake</w:t>
            </w:r>
          </w:p>
          <w:p w14:paraId="32A3F0B1" w14:textId="77777777" w:rsidR="003E09C5" w:rsidRPr="003E09C5" w:rsidRDefault="003E09C5" w:rsidP="003E09C5">
            <w:pPr>
              <w:pStyle w:val="NoSpacing"/>
              <w:rPr>
                <w:color w:val="080C0C"/>
                <w:lang w:val="it-IT"/>
              </w:rPr>
            </w:pPr>
            <w:r w:rsidRPr="003E09C5">
              <w:rPr>
                <w:color w:val="080C0C"/>
                <w:lang w:val="it-IT"/>
              </w:rPr>
              <w:t>Nxiten nxënësit të dëgjojnë gjëegjëzën për emrin:</w:t>
            </w:r>
          </w:p>
          <w:p w14:paraId="5655808E" w14:textId="77777777" w:rsidR="003E09C5" w:rsidRPr="003E09C5" w:rsidRDefault="003E09C5" w:rsidP="003E09C5">
            <w:pPr>
              <w:pStyle w:val="NoSpacing"/>
              <w:rPr>
                <w:color w:val="080C0C"/>
                <w:lang w:val="it-IT"/>
              </w:rPr>
            </w:pPr>
            <w:r w:rsidRPr="003E09C5">
              <w:rPr>
                <w:color w:val="080C0C"/>
                <w:lang w:val="it-IT"/>
              </w:rPr>
              <w:t>Çfarë të përket ty, por njerëzit e tjerë</w:t>
            </w:r>
          </w:p>
          <w:p w14:paraId="2931A1A7" w14:textId="77777777" w:rsidR="003E09C5" w:rsidRPr="003E09C5" w:rsidRDefault="003E09C5" w:rsidP="003E09C5">
            <w:pPr>
              <w:pStyle w:val="NoSpacing"/>
              <w:rPr>
                <w:color w:val="080C0C"/>
                <w:lang w:val="it-IT"/>
              </w:rPr>
            </w:pPr>
            <w:r w:rsidRPr="003E09C5">
              <w:rPr>
                <w:color w:val="080C0C"/>
                <w:lang w:val="it-IT"/>
              </w:rPr>
              <w:t>e përdorin më shumë se ti?</w:t>
            </w:r>
          </w:p>
          <w:p w14:paraId="2E200221" w14:textId="77777777" w:rsidR="003E09C5" w:rsidRPr="00685E8C" w:rsidRDefault="003E09C5" w:rsidP="003E09C5">
            <w:pPr>
              <w:pStyle w:val="NoSpacing"/>
              <w:rPr>
                <w:b/>
                <w:bCs/>
                <w:color w:val="080C0C"/>
                <w:lang w:val="it-IT"/>
              </w:rPr>
            </w:pPr>
            <w:r w:rsidRPr="00685E8C">
              <w:rPr>
                <w:b/>
                <w:bCs/>
                <w:color w:val="080C0C"/>
                <w:lang w:val="it-IT"/>
              </w:rPr>
              <w:t>Veprimet në situatë</w:t>
            </w:r>
          </w:p>
          <w:p w14:paraId="1CFE7B57" w14:textId="77777777" w:rsidR="003E09C5" w:rsidRPr="003E09C5" w:rsidRDefault="003E09C5" w:rsidP="003E09C5">
            <w:pPr>
              <w:pStyle w:val="NoSpacing"/>
              <w:rPr>
                <w:color w:val="080C0C"/>
                <w:lang w:val="it-IT"/>
              </w:rPr>
            </w:pPr>
            <w:r w:rsidRPr="00685E8C">
              <w:rPr>
                <w:b/>
                <w:bCs/>
                <w:color w:val="080C0C"/>
                <w:lang w:val="it-IT"/>
              </w:rPr>
              <w:t>Hapi 1.</w:t>
            </w:r>
            <w:r w:rsidRPr="003E09C5">
              <w:rPr>
                <w:color w:val="080C0C"/>
                <w:lang w:val="it-IT"/>
              </w:rPr>
              <w:t xml:space="preserve"> Shkrim i shpejtë</w:t>
            </w:r>
          </w:p>
          <w:p w14:paraId="69CE79CA" w14:textId="77777777" w:rsidR="003E09C5" w:rsidRPr="003E09C5" w:rsidRDefault="003E09C5" w:rsidP="003E09C5">
            <w:pPr>
              <w:pStyle w:val="NoSpacing"/>
              <w:rPr>
                <w:color w:val="080C0C"/>
                <w:lang w:val="it-IT"/>
              </w:rPr>
            </w:pPr>
            <w:r w:rsidRPr="003E09C5">
              <w:rPr>
                <w:color w:val="080C0C"/>
                <w:lang w:val="it-IT"/>
              </w:rPr>
              <w:t>Nxiten nxënësit të shkruajnë brenda 5’ fjalë që emërtojnë çdo gjë që shohin në klasën e tyre. Pasi mbaron koha, nxënësit lexojnë fjalët që kanë shkruar.</w:t>
            </w:r>
          </w:p>
          <w:p w14:paraId="31233BA3" w14:textId="77777777" w:rsidR="003E09C5" w:rsidRPr="003E09C5" w:rsidRDefault="003E09C5" w:rsidP="003E09C5">
            <w:pPr>
              <w:pStyle w:val="NoSpacing"/>
              <w:rPr>
                <w:color w:val="080C0C"/>
                <w:lang w:val="it-IT"/>
              </w:rPr>
            </w:pPr>
            <w:r w:rsidRPr="003E09C5">
              <w:rPr>
                <w:color w:val="080C0C"/>
                <w:lang w:val="it-IT"/>
              </w:rPr>
              <w:t>Njihen me konceptin e emrit si fjalë që emërton njerëz, kafshë, sende, vende.</w:t>
            </w:r>
          </w:p>
          <w:p w14:paraId="2FB39C5B" w14:textId="77777777" w:rsidR="003E09C5" w:rsidRPr="003E09C5" w:rsidRDefault="003E09C5" w:rsidP="003E09C5">
            <w:pPr>
              <w:pStyle w:val="NoSpacing"/>
              <w:rPr>
                <w:color w:val="080C0C"/>
                <w:lang w:val="it-IT"/>
              </w:rPr>
            </w:pPr>
            <w:r w:rsidRPr="003E09C5">
              <w:rPr>
                <w:color w:val="080C0C"/>
                <w:lang w:val="it-IT"/>
              </w:rPr>
              <w:t>Më pas u kërkohet që emrat që ata gjetën dhe që emërtojnë njerëz, t’i shkruajnë në tabelë.</w:t>
            </w:r>
          </w:p>
          <w:p w14:paraId="1882151F" w14:textId="77777777" w:rsidR="003E09C5" w:rsidRPr="003E09C5" w:rsidRDefault="003E09C5" w:rsidP="003E09C5">
            <w:pPr>
              <w:pStyle w:val="NoSpacing"/>
              <w:rPr>
                <w:color w:val="080C0C"/>
                <w:lang w:val="it-IT"/>
              </w:rPr>
            </w:pPr>
          </w:p>
          <w:p w14:paraId="5170F35E" w14:textId="77777777" w:rsidR="003E09C5" w:rsidRPr="003E09C5" w:rsidRDefault="003E09C5" w:rsidP="003E09C5">
            <w:pPr>
              <w:pStyle w:val="NoSpacing"/>
              <w:rPr>
                <w:color w:val="080C0C"/>
                <w:lang w:val="it-IT"/>
              </w:rPr>
            </w:pPr>
          </w:p>
          <w:p w14:paraId="75354452" w14:textId="77777777" w:rsidR="003E09C5" w:rsidRPr="003E09C5" w:rsidRDefault="003E09C5" w:rsidP="003E09C5">
            <w:pPr>
              <w:pStyle w:val="NoSpacing"/>
              <w:rPr>
                <w:color w:val="080C0C"/>
                <w:lang w:val="it-IT"/>
              </w:rPr>
            </w:pPr>
            <w:r w:rsidRPr="00685E8C">
              <w:rPr>
                <w:b/>
                <w:bCs/>
                <w:color w:val="080C0C"/>
                <w:lang w:val="it-IT"/>
              </w:rPr>
              <w:t>Hapi 2.</w:t>
            </w:r>
            <w:r w:rsidRPr="003E09C5">
              <w:rPr>
                <w:color w:val="080C0C"/>
                <w:lang w:val="it-IT"/>
              </w:rPr>
              <w:t xml:space="preserve"> Vëzhgo –Diskuto</w:t>
            </w:r>
          </w:p>
          <w:p w14:paraId="178B0291" w14:textId="77777777" w:rsidR="003E09C5" w:rsidRPr="003E09C5" w:rsidRDefault="003E09C5" w:rsidP="003E09C5">
            <w:pPr>
              <w:pStyle w:val="NoSpacing"/>
              <w:rPr>
                <w:color w:val="080C0C"/>
                <w:lang w:val="it-IT"/>
              </w:rPr>
            </w:pPr>
            <w:r w:rsidRPr="003E09C5">
              <w:rPr>
                <w:color w:val="080C0C"/>
                <w:lang w:val="it-IT"/>
              </w:rPr>
              <w:t>Në tabelë shkruhen disa emra, p.sh.: shtëpi, gjysh, peshk, hallë, lule, Besnik, mik, oborr, shoqe, Ilir, shofer.</w:t>
            </w:r>
          </w:p>
          <w:p w14:paraId="4AEE230E" w14:textId="77777777" w:rsidR="003E09C5" w:rsidRPr="003E09C5" w:rsidRDefault="003E09C5" w:rsidP="003E09C5">
            <w:pPr>
              <w:pStyle w:val="NoSpacing"/>
              <w:rPr>
                <w:color w:val="080C0C"/>
                <w:lang w:val="it-IT"/>
              </w:rPr>
            </w:pPr>
            <w:r w:rsidRPr="003E09C5">
              <w:rPr>
                <w:color w:val="080C0C"/>
                <w:lang w:val="it-IT"/>
              </w:rPr>
              <w:t>Nxiten nxënësit të identifikojnë emrat që tregojnë njerëz.</w:t>
            </w:r>
          </w:p>
          <w:p w14:paraId="2CC3BAA3" w14:textId="77777777" w:rsidR="003E09C5" w:rsidRPr="003E09C5" w:rsidRDefault="003E09C5" w:rsidP="003E09C5">
            <w:pPr>
              <w:pStyle w:val="NoSpacing"/>
              <w:rPr>
                <w:color w:val="080C0C"/>
                <w:lang w:val="it-IT"/>
              </w:rPr>
            </w:pPr>
            <w:r w:rsidRPr="003E09C5">
              <w:rPr>
                <w:color w:val="080C0C"/>
                <w:lang w:val="it-IT"/>
              </w:rPr>
              <w:t>Duke diskutuar me gjithë klasën, nënvizohen emrat që do të gjejnë.</w:t>
            </w:r>
          </w:p>
          <w:p w14:paraId="6BDBBDED"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Pse disa emra janë shkruar me shkronjë të madhe në fillim?</w:t>
            </w:r>
          </w:p>
          <w:p w14:paraId="68122E92" w14:textId="77777777" w:rsidR="003E09C5" w:rsidRPr="003E09C5" w:rsidRDefault="003E09C5" w:rsidP="003E09C5">
            <w:pPr>
              <w:pStyle w:val="NoSpacing"/>
              <w:rPr>
                <w:color w:val="080C0C"/>
                <w:lang w:val="it-IT"/>
              </w:rPr>
            </w:pPr>
            <w:r w:rsidRPr="003E09C5">
              <w:rPr>
                <w:color w:val="080C0C"/>
                <w:lang w:val="it-IT"/>
              </w:rPr>
              <w:t>Bëhet dallimi midis emrave që tregojnë njerëz dhe emrave të veçantë që u vendosen njerëzve. Nxiten të tregojnë ëmra të tjerë që tregojnë njerëz.</w:t>
            </w:r>
          </w:p>
          <w:p w14:paraId="1C919273" w14:textId="77777777" w:rsidR="003E09C5" w:rsidRPr="003E09C5" w:rsidRDefault="003E09C5" w:rsidP="003E09C5">
            <w:pPr>
              <w:pStyle w:val="NoSpacing"/>
              <w:rPr>
                <w:color w:val="080C0C"/>
                <w:lang w:val="it-IT"/>
              </w:rPr>
            </w:pPr>
          </w:p>
          <w:p w14:paraId="17ABFF7A" w14:textId="77777777" w:rsidR="003E09C5" w:rsidRPr="003E09C5" w:rsidRDefault="003E09C5" w:rsidP="003E09C5">
            <w:pPr>
              <w:pStyle w:val="NoSpacing"/>
              <w:rPr>
                <w:color w:val="080C0C"/>
                <w:lang w:val="it-IT"/>
              </w:rPr>
            </w:pPr>
            <w:r w:rsidRPr="00685E8C">
              <w:rPr>
                <w:b/>
                <w:bCs/>
                <w:color w:val="080C0C"/>
                <w:lang w:val="it-IT"/>
              </w:rPr>
              <w:t>Hapi 3.</w:t>
            </w:r>
            <w:r w:rsidRPr="003E09C5">
              <w:rPr>
                <w:color w:val="080C0C"/>
                <w:lang w:val="it-IT"/>
              </w:rPr>
              <w:t xml:space="preserve"> Rishikim në dyshe</w:t>
            </w:r>
          </w:p>
          <w:p w14:paraId="603392D5" w14:textId="77777777" w:rsidR="003E09C5" w:rsidRPr="003E09C5" w:rsidRDefault="003E09C5" w:rsidP="003E09C5">
            <w:pPr>
              <w:pStyle w:val="NoSpacing"/>
              <w:rPr>
                <w:color w:val="080C0C"/>
                <w:lang w:val="it-IT"/>
              </w:rPr>
            </w:pPr>
            <w:r w:rsidRPr="003E09C5">
              <w:rPr>
                <w:color w:val="080C0C"/>
                <w:lang w:val="it-IT"/>
              </w:rPr>
              <w:t>Hapet Fletorja e punës në faqen 138 dhe udhëzohen hap pas hapi për plotësimin e ushtrimeve.</w:t>
            </w:r>
          </w:p>
          <w:p w14:paraId="3594E2B3" w14:textId="77777777" w:rsidR="003E09C5" w:rsidRPr="003E09C5" w:rsidRDefault="003E09C5" w:rsidP="003E09C5">
            <w:pPr>
              <w:pStyle w:val="NoSpacing"/>
              <w:rPr>
                <w:color w:val="080C0C"/>
                <w:lang w:val="it-IT"/>
              </w:rPr>
            </w:pPr>
            <w:r w:rsidRPr="003E09C5">
              <w:rPr>
                <w:color w:val="080C0C"/>
                <w:lang w:val="it-IT"/>
              </w:rPr>
              <w:t>Ushtrimi 1: Lexohen fjalët e dhëna dhe lidhen me figurat përkatëse.</w:t>
            </w:r>
          </w:p>
          <w:p w14:paraId="2BC9C764" w14:textId="77777777" w:rsidR="003E09C5" w:rsidRPr="003E09C5" w:rsidRDefault="003E09C5" w:rsidP="003E09C5">
            <w:pPr>
              <w:pStyle w:val="NoSpacing"/>
              <w:rPr>
                <w:color w:val="080C0C"/>
                <w:lang w:val="it-IT"/>
              </w:rPr>
            </w:pPr>
            <w:r w:rsidRPr="003E09C5">
              <w:rPr>
                <w:color w:val="080C0C"/>
                <w:lang w:val="it-IT"/>
              </w:rPr>
              <w:t>Më pas shkruajnë vetëm fjalët që tregojnë njerëz: vajzë, djalë, mësuese, doctor, police.</w:t>
            </w:r>
          </w:p>
          <w:p w14:paraId="76F32369" w14:textId="77777777" w:rsidR="003E09C5" w:rsidRPr="003E09C5" w:rsidRDefault="003E09C5" w:rsidP="003E09C5">
            <w:pPr>
              <w:pStyle w:val="NoSpacing"/>
              <w:rPr>
                <w:color w:val="080C0C"/>
                <w:lang w:val="it-IT"/>
              </w:rPr>
            </w:pPr>
            <w:r w:rsidRPr="003E09C5">
              <w:rPr>
                <w:color w:val="080C0C"/>
                <w:lang w:val="it-IT"/>
              </w:rPr>
              <w:t>Ushtrimi 2: Në mënyrë individuale plotësojnë fjalitë me fjalën e duhur sipas modelit:</w:t>
            </w:r>
          </w:p>
          <w:p w14:paraId="68A27C69" w14:textId="77777777" w:rsidR="003E09C5" w:rsidRPr="003E09C5" w:rsidRDefault="003E09C5" w:rsidP="003E09C5">
            <w:pPr>
              <w:pStyle w:val="NoSpacing"/>
              <w:rPr>
                <w:color w:val="080C0C"/>
                <w:lang w:val="it-IT"/>
              </w:rPr>
            </w:pPr>
            <w:r w:rsidRPr="003E09C5">
              <w:rPr>
                <w:color w:val="080C0C"/>
                <w:lang w:val="it-IT"/>
              </w:rPr>
              <w:t xml:space="preserve"> </w:t>
            </w:r>
          </w:p>
          <w:p w14:paraId="3C8BBF5B" w14:textId="77777777" w:rsidR="003E09C5" w:rsidRPr="003E09C5" w:rsidRDefault="003E09C5" w:rsidP="003E09C5">
            <w:pPr>
              <w:pStyle w:val="NoSpacing"/>
              <w:rPr>
                <w:color w:val="080C0C"/>
                <w:lang w:val="it-IT"/>
              </w:rPr>
            </w:pPr>
            <w:r w:rsidRPr="003E09C5">
              <w:rPr>
                <w:color w:val="080C0C"/>
                <w:lang w:val="it-IT"/>
              </w:rPr>
              <w:t>Ai që bën bukë, quhet bukëpjekës</w:t>
            </w:r>
          </w:p>
          <w:p w14:paraId="5838DF86" w14:textId="77777777" w:rsidR="003E09C5" w:rsidRPr="003E09C5" w:rsidRDefault="003E09C5" w:rsidP="003E09C5">
            <w:pPr>
              <w:pStyle w:val="NoSpacing"/>
              <w:rPr>
                <w:color w:val="080C0C"/>
                <w:lang w:val="it-IT"/>
              </w:rPr>
            </w:pPr>
            <w:r w:rsidRPr="003E09C5">
              <w:rPr>
                <w:color w:val="080C0C"/>
                <w:lang w:val="it-IT"/>
              </w:rPr>
              <w:t>Ai që luan sport, quhet sportist.</w:t>
            </w:r>
          </w:p>
          <w:p w14:paraId="18E3ECE0" w14:textId="77777777" w:rsidR="003E09C5" w:rsidRPr="003E09C5" w:rsidRDefault="003E09C5" w:rsidP="003E09C5">
            <w:pPr>
              <w:pStyle w:val="NoSpacing"/>
              <w:rPr>
                <w:color w:val="080C0C"/>
                <w:lang w:val="it-IT"/>
              </w:rPr>
            </w:pPr>
            <w:r w:rsidRPr="003E09C5">
              <w:rPr>
                <w:color w:val="080C0C"/>
                <w:lang w:val="it-IT"/>
              </w:rPr>
              <w:t>Ai që fik zjarrin, quhet zjarrfikës.</w:t>
            </w:r>
          </w:p>
          <w:p w14:paraId="7B031501" w14:textId="77777777" w:rsidR="003E09C5" w:rsidRPr="003E09C5" w:rsidRDefault="003E09C5" w:rsidP="003E09C5">
            <w:pPr>
              <w:pStyle w:val="NoSpacing"/>
              <w:rPr>
                <w:color w:val="080C0C"/>
                <w:lang w:val="it-IT"/>
              </w:rPr>
            </w:pPr>
            <w:r w:rsidRPr="003E09C5">
              <w:rPr>
                <w:color w:val="080C0C"/>
                <w:lang w:val="it-IT"/>
              </w:rPr>
              <w:t>Ai që shpërndan letrat, quhet postier.</w:t>
            </w:r>
          </w:p>
          <w:p w14:paraId="4049BA14" w14:textId="77777777" w:rsidR="003E09C5" w:rsidRPr="003E09C5" w:rsidRDefault="003E09C5" w:rsidP="003E09C5">
            <w:pPr>
              <w:pStyle w:val="NoSpacing"/>
              <w:rPr>
                <w:color w:val="080C0C"/>
                <w:lang w:val="it-IT"/>
              </w:rPr>
            </w:pPr>
            <w:r w:rsidRPr="003E09C5">
              <w:rPr>
                <w:color w:val="080C0C"/>
                <w:lang w:val="it-IT"/>
              </w:rPr>
              <w:t>Ai që kujdeset për kopshtin, quhet kopshtar.</w:t>
            </w:r>
          </w:p>
          <w:p w14:paraId="78C7B645" w14:textId="77777777" w:rsidR="003E09C5" w:rsidRPr="003E09C5" w:rsidRDefault="003E09C5" w:rsidP="003E09C5">
            <w:pPr>
              <w:pStyle w:val="NoSpacing"/>
              <w:rPr>
                <w:color w:val="080C0C"/>
                <w:lang w:val="it-IT"/>
              </w:rPr>
            </w:pPr>
            <w:r w:rsidRPr="003E09C5">
              <w:rPr>
                <w:color w:val="080C0C"/>
                <w:lang w:val="it-IT"/>
              </w:rPr>
              <w:t>Në përfundim të ushtrimeve, nxënësit shkëmbejnë librat dhe kontrollojnë punën e njëri-tjetrit.</w:t>
            </w:r>
          </w:p>
          <w:p w14:paraId="20A86ED4" w14:textId="77777777" w:rsidR="003E09C5" w:rsidRPr="003E09C5" w:rsidRDefault="003E09C5" w:rsidP="003E09C5">
            <w:pPr>
              <w:pStyle w:val="NoSpacing"/>
              <w:rPr>
                <w:color w:val="080C0C"/>
                <w:lang w:val="it-IT"/>
              </w:rPr>
            </w:pPr>
          </w:p>
          <w:p w14:paraId="78B074EF" w14:textId="77777777" w:rsidR="003E09C5" w:rsidRPr="00685E8C" w:rsidRDefault="003E09C5" w:rsidP="003E09C5">
            <w:pPr>
              <w:pStyle w:val="NoSpacing"/>
              <w:rPr>
                <w:b/>
                <w:bCs/>
                <w:color w:val="080C0C"/>
                <w:lang w:val="it-IT"/>
              </w:rPr>
            </w:pPr>
            <w:r w:rsidRPr="00685E8C">
              <w:rPr>
                <w:b/>
                <w:bCs/>
                <w:color w:val="080C0C"/>
                <w:lang w:val="it-IT"/>
              </w:rPr>
              <w:t>Prezantimi dhe demonstrimi i rezultateve të arritura</w:t>
            </w:r>
          </w:p>
          <w:p w14:paraId="2482DE53" w14:textId="77777777" w:rsidR="003E09C5" w:rsidRPr="003E09C5" w:rsidRDefault="003E09C5" w:rsidP="003E09C5">
            <w:pPr>
              <w:pStyle w:val="NoSpacing"/>
              <w:rPr>
                <w:color w:val="080C0C"/>
                <w:lang w:val="it-IT"/>
              </w:rPr>
            </w:pPr>
            <w:r w:rsidRPr="003E09C5">
              <w:rPr>
                <w:color w:val="080C0C"/>
                <w:lang w:val="it-IT"/>
              </w:rPr>
              <w:t>U lexohet nxënësve një tregim i shkurtër për fëmijë. Gjatë dëgjimit nxënësit do të mbajnë shënim emrat që tregojnë njerëz.</w:t>
            </w:r>
          </w:p>
          <w:p w14:paraId="4B97E666" w14:textId="77777777" w:rsidR="003E09C5" w:rsidRPr="003E09C5" w:rsidRDefault="003E09C5" w:rsidP="003E09C5">
            <w:pPr>
              <w:pStyle w:val="NoSpacing"/>
              <w:rPr>
                <w:color w:val="080C0C"/>
                <w:lang w:val="it-IT"/>
              </w:rPr>
            </w:pPr>
            <w:r w:rsidRPr="003E09C5">
              <w:rPr>
                <w:color w:val="080C0C"/>
                <w:lang w:val="it-IT"/>
              </w:rPr>
              <w:t>Unë quhem Erblina. Familja ime jeton në një qytet të vogël të gjelbëruar me pemë bliri. Ne periudhën maj - qershor era e blirit mbush qytetin. Duket sikur jeton në një botë përrallash. Unë linda në qershor. Mami im i pëlqente lulet e blirit dhe i kishte kërkuar babit të më quanin Erblina. Unë jam e lumtur me emrin tim. Më duket sikur aroma e blirit më shoqëron ngado.</w:t>
            </w:r>
          </w:p>
          <w:p w14:paraId="1D6EC580" w14:textId="77777777" w:rsidR="003E09C5" w:rsidRPr="003E09C5" w:rsidRDefault="003E09C5" w:rsidP="003E09C5">
            <w:pPr>
              <w:pStyle w:val="NoSpacing"/>
              <w:rPr>
                <w:color w:val="080C0C"/>
                <w:lang w:val="it-IT"/>
              </w:rPr>
            </w:pPr>
            <w:r w:rsidRPr="003E09C5">
              <w:rPr>
                <w:color w:val="080C0C"/>
                <w:lang w:val="it-IT"/>
              </w:rPr>
              <w:t>Në fund lexojnë emrat që gjetën dhe diskutohet me gjithë nxënësit nëse i kanë gjetur saktë.</w:t>
            </w:r>
          </w:p>
          <w:p w14:paraId="3D9B8F4D" w14:textId="77777777" w:rsidR="003E09C5" w:rsidRPr="00685E8C" w:rsidRDefault="003E09C5" w:rsidP="003E09C5">
            <w:pPr>
              <w:pStyle w:val="NoSpacing"/>
              <w:rPr>
                <w:b/>
                <w:bCs/>
                <w:color w:val="080C0C"/>
                <w:lang w:val="it-IT"/>
              </w:rPr>
            </w:pPr>
            <w:r w:rsidRPr="00685E8C">
              <w:rPr>
                <w:b/>
                <w:bCs/>
                <w:color w:val="080C0C"/>
                <w:lang w:val="it-IT"/>
              </w:rPr>
              <w:t>Vlerësohen nxënësit për:</w:t>
            </w:r>
          </w:p>
          <w:p w14:paraId="13D5419C"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Dallimin e emrave që tregojnë njerëz.</w:t>
            </w:r>
          </w:p>
          <w:p w14:paraId="7742BFD5"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Gjetjen e emrave që tregojnë njerëz.</w:t>
            </w:r>
          </w:p>
          <w:p w14:paraId="56C63721"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Përdorimin drejt të shkronjës së madhe për emrat e njerëzve.</w:t>
            </w:r>
          </w:p>
          <w:p w14:paraId="0D3DC46F"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Demonstrimin e besimit dhe vullnetit në arritjen e rezultateve.</w:t>
            </w:r>
          </w:p>
          <w:p w14:paraId="15A588D4" w14:textId="77777777" w:rsidR="003E09C5" w:rsidRPr="003E09C5" w:rsidRDefault="003E09C5" w:rsidP="003E09C5">
            <w:pPr>
              <w:pStyle w:val="NoSpacing"/>
              <w:rPr>
                <w:color w:val="080C0C"/>
                <w:lang w:val="it-IT"/>
              </w:rPr>
            </w:pPr>
            <w:r w:rsidRPr="00685E8C">
              <w:rPr>
                <w:b/>
                <w:bCs/>
                <w:color w:val="080C0C"/>
                <w:lang w:val="it-IT"/>
              </w:rPr>
              <w:t>Detyra shtëpie:</w:t>
            </w:r>
            <w:r w:rsidRPr="003E09C5">
              <w:rPr>
                <w:color w:val="080C0C"/>
                <w:lang w:val="it-IT"/>
              </w:rPr>
              <w:t xml:space="preserve"> Nxënësve u sugjerohen detyrat e mëposhtme:</w:t>
            </w:r>
          </w:p>
          <w:p w14:paraId="0A7EF0D4" w14:textId="77777777" w:rsidR="003E09C5" w:rsidRPr="003E09C5" w:rsidRDefault="003E09C5" w:rsidP="003E09C5">
            <w:pPr>
              <w:pStyle w:val="NoSpacing"/>
              <w:rPr>
                <w:color w:val="080C0C"/>
                <w:lang w:val="it-IT"/>
              </w:rPr>
            </w:pPr>
            <w:r w:rsidRPr="003E09C5">
              <w:rPr>
                <w:color w:val="080C0C"/>
                <w:lang w:val="it-IT"/>
              </w:rPr>
              <w:t>-Shkruani 10 emra që tregojnë njerëz.</w:t>
            </w:r>
          </w:p>
          <w:p w14:paraId="76F29BD4" w14:textId="42E9B741" w:rsidR="0053526F" w:rsidRDefault="003E09C5" w:rsidP="003E09C5">
            <w:pPr>
              <w:pStyle w:val="NoSpacing"/>
              <w:rPr>
                <w:color w:val="080C0C"/>
                <w:lang w:val="it-IT"/>
              </w:rPr>
            </w:pPr>
            <w:r w:rsidRPr="003E09C5">
              <w:rPr>
                <w:color w:val="080C0C"/>
                <w:lang w:val="it-IT"/>
              </w:rPr>
              <w:t>-Formoni fjali me dy prej tyre.</w:t>
            </w:r>
          </w:p>
          <w:p w14:paraId="545100E3" w14:textId="77777777" w:rsidR="0053526F" w:rsidRDefault="0053526F" w:rsidP="00DB2BEA">
            <w:pPr>
              <w:pStyle w:val="NoSpacing"/>
              <w:rPr>
                <w:color w:val="080C0C"/>
                <w:lang w:val="it-IT"/>
              </w:rPr>
            </w:pPr>
          </w:p>
          <w:p w14:paraId="429BDB75" w14:textId="77777777" w:rsidR="0053526F" w:rsidRDefault="0053526F" w:rsidP="00DB2BEA">
            <w:pPr>
              <w:pStyle w:val="NoSpacing"/>
              <w:rPr>
                <w:color w:val="080C0C"/>
                <w:lang w:val="it-IT"/>
              </w:rPr>
            </w:pPr>
          </w:p>
          <w:p w14:paraId="703EECEB" w14:textId="77777777" w:rsidR="0053526F" w:rsidRDefault="0053526F" w:rsidP="00DB2BEA">
            <w:pPr>
              <w:pStyle w:val="NoSpacing"/>
              <w:rPr>
                <w:color w:val="080C0C"/>
                <w:lang w:val="it-IT"/>
              </w:rPr>
            </w:pPr>
          </w:p>
          <w:p w14:paraId="2C6B5DF3" w14:textId="77777777" w:rsidR="0053526F" w:rsidRDefault="0053526F" w:rsidP="00DB2BEA">
            <w:pPr>
              <w:pStyle w:val="NoSpacing"/>
              <w:rPr>
                <w:color w:val="080C0C"/>
                <w:lang w:val="it-IT"/>
              </w:rPr>
            </w:pPr>
          </w:p>
          <w:p w14:paraId="2DFFF84A" w14:textId="77777777" w:rsidR="0053526F" w:rsidRPr="00112C98" w:rsidRDefault="0053526F" w:rsidP="00DB2BEA">
            <w:pPr>
              <w:pStyle w:val="NoSpacing"/>
              <w:rPr>
                <w:color w:val="080C0C"/>
                <w:lang w:val="it-IT"/>
              </w:rPr>
            </w:pPr>
          </w:p>
        </w:tc>
      </w:tr>
    </w:tbl>
    <w:p w14:paraId="1C7901D4"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3BC359D" w14:textId="77777777" w:rsidTr="00DB2BEA">
        <w:trPr>
          <w:trHeight w:val="206"/>
        </w:trPr>
        <w:tc>
          <w:tcPr>
            <w:tcW w:w="10105" w:type="dxa"/>
            <w:tcBorders>
              <w:top w:val="single" w:sz="8" w:space="0" w:color="000000"/>
              <w:bottom w:val="nil"/>
            </w:tcBorders>
            <w:shd w:val="clear" w:color="auto" w:fill="000000"/>
            <w:hideMark/>
          </w:tcPr>
          <w:p w14:paraId="6947D4D1" w14:textId="01F3AE03"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3E09C5">
              <w:rPr>
                <w:rFonts w:ascii="Times New Roman" w:eastAsia="MS Mincho" w:hAnsi="Times New Roman" w:cs="Times New Roman"/>
                <w:b/>
                <w:bCs/>
                <w:color w:val="0D0D0D"/>
                <w:sz w:val="24"/>
                <w:szCs w:val="24"/>
                <w:lang w:val="sq-AL"/>
              </w:rPr>
              <w:t>203</w:t>
            </w:r>
          </w:p>
        </w:tc>
      </w:tr>
      <w:tr w:rsidR="0053526F" w:rsidRPr="00112C98" w14:paraId="7DF7BA3E" w14:textId="77777777" w:rsidTr="00DB2BEA">
        <w:trPr>
          <w:trHeight w:val="379"/>
        </w:trPr>
        <w:tc>
          <w:tcPr>
            <w:tcW w:w="10105" w:type="dxa"/>
            <w:tcBorders>
              <w:top w:val="single" w:sz="8" w:space="0" w:color="000000"/>
              <w:bottom w:val="single" w:sz="8" w:space="0" w:color="000000"/>
            </w:tcBorders>
            <w:hideMark/>
          </w:tcPr>
          <w:p w14:paraId="666179C9" w14:textId="48820048"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48A053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DD7EB0B" w14:textId="77777777" w:rsidTr="00DB2BEA">
        <w:trPr>
          <w:trHeight w:val="2390"/>
        </w:trPr>
        <w:tc>
          <w:tcPr>
            <w:tcW w:w="10105" w:type="dxa"/>
            <w:tcBorders>
              <w:top w:val="nil"/>
            </w:tcBorders>
          </w:tcPr>
          <w:p w14:paraId="72A05455" w14:textId="77777777" w:rsidR="003E09C5" w:rsidRPr="00685E8C" w:rsidRDefault="003E09C5" w:rsidP="003E09C5">
            <w:pPr>
              <w:pStyle w:val="NoSpacing"/>
              <w:rPr>
                <w:b/>
                <w:bCs/>
                <w:color w:val="080C0C"/>
                <w:lang w:val="it-IT"/>
              </w:rPr>
            </w:pPr>
            <w:r w:rsidRPr="00685E8C">
              <w:rPr>
                <w:b/>
                <w:bCs/>
                <w:color w:val="080C0C"/>
                <w:lang w:val="it-IT"/>
              </w:rPr>
              <w:t>Tema mësimore:</w:t>
            </w:r>
          </w:p>
          <w:p w14:paraId="59FB2C0F" w14:textId="77777777" w:rsidR="00685E8C" w:rsidRDefault="003E09C5" w:rsidP="003E09C5">
            <w:pPr>
              <w:pStyle w:val="NoSpacing"/>
              <w:rPr>
                <w:color w:val="080C0C"/>
                <w:lang w:val="it-IT"/>
              </w:rPr>
            </w:pPr>
            <w:r w:rsidRPr="003E09C5">
              <w:rPr>
                <w:color w:val="080C0C"/>
                <w:lang w:val="it-IT"/>
              </w:rPr>
              <w:t>Poezia Përrallëza Përralla Tregimi</w:t>
            </w:r>
            <w:r w:rsidRPr="003E09C5">
              <w:rPr>
                <w:color w:val="080C0C"/>
                <w:lang w:val="it-IT"/>
              </w:rPr>
              <w:tab/>
            </w:r>
          </w:p>
          <w:p w14:paraId="0BD03B77" w14:textId="78546D89" w:rsidR="003E09C5" w:rsidRPr="00685E8C" w:rsidRDefault="003E09C5" w:rsidP="003E09C5">
            <w:pPr>
              <w:pStyle w:val="NoSpacing"/>
              <w:rPr>
                <w:b/>
                <w:bCs/>
                <w:color w:val="080C0C"/>
                <w:lang w:val="it-IT"/>
              </w:rPr>
            </w:pPr>
            <w:r w:rsidRPr="00685E8C">
              <w:rPr>
                <w:b/>
                <w:bCs/>
                <w:color w:val="080C0C"/>
                <w:lang w:val="it-IT"/>
              </w:rPr>
              <w:t>Rezultati i të nxënit të temës:</w:t>
            </w:r>
          </w:p>
          <w:p w14:paraId="4E85FE00"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Shpreh përjetime emocionale, personale, gëzime, shqetësime dhe dëshira për situata të caktuara;</w:t>
            </w:r>
          </w:p>
          <w:p w14:paraId="056E2191"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Flet për ngjarjen kryesore në</w:t>
            </w:r>
          </w:p>
          <w:p w14:paraId="6D0A69CD" w14:textId="77777777" w:rsidR="003E09C5" w:rsidRPr="003E09C5" w:rsidRDefault="003E09C5" w:rsidP="003E09C5">
            <w:pPr>
              <w:pStyle w:val="NoSpacing"/>
              <w:rPr>
                <w:color w:val="080C0C"/>
                <w:lang w:val="it-IT"/>
              </w:rPr>
            </w:pPr>
            <w:r w:rsidRPr="003E09C5">
              <w:rPr>
                <w:color w:val="080C0C"/>
                <w:lang w:val="it-IT"/>
              </w:rPr>
              <w:tab/>
              <w:t>tekst;</w:t>
            </w:r>
          </w:p>
          <w:p w14:paraId="6C873BCB" w14:textId="77777777" w:rsidR="00685E8C" w:rsidRDefault="003E09C5" w:rsidP="003E09C5">
            <w:pPr>
              <w:pStyle w:val="NoSpacing"/>
              <w:rPr>
                <w:color w:val="080C0C"/>
                <w:lang w:val="it-IT"/>
              </w:rPr>
            </w:pPr>
            <w:r w:rsidRPr="00685E8C">
              <w:rPr>
                <w:b/>
                <w:bCs/>
                <w:color w:val="080C0C"/>
                <w:lang w:val="it-IT"/>
              </w:rPr>
              <w:t>Kontributi në rezultatet për kompetencat kryesore të shkallës:</w:t>
            </w:r>
            <w:r w:rsidR="00685E8C">
              <w:rPr>
                <w:b/>
                <w:bCs/>
                <w:color w:val="080C0C"/>
                <w:lang w:val="it-IT"/>
              </w:rPr>
              <w:t xml:space="preserve"> </w:t>
            </w:r>
            <w:r w:rsidRPr="003E09C5">
              <w:rPr>
                <w:color w:val="080C0C"/>
                <w:lang w:val="it-IT"/>
              </w:rPr>
              <w:t>I.1; I.2; I.3; I.4;III.2</w:t>
            </w:r>
            <w:r w:rsidRPr="003E09C5">
              <w:rPr>
                <w:color w:val="080C0C"/>
                <w:lang w:val="it-IT"/>
              </w:rPr>
              <w:tab/>
            </w:r>
          </w:p>
          <w:p w14:paraId="04DF27B7" w14:textId="7DE5EA66" w:rsidR="003E09C5" w:rsidRPr="003E09C5" w:rsidRDefault="003E09C5" w:rsidP="003E09C5">
            <w:pPr>
              <w:pStyle w:val="NoSpacing"/>
              <w:rPr>
                <w:color w:val="080C0C"/>
                <w:lang w:val="it-IT"/>
              </w:rPr>
            </w:pPr>
            <w:r w:rsidRPr="00685E8C">
              <w:rPr>
                <w:b/>
                <w:bCs/>
                <w:color w:val="080C0C"/>
                <w:lang w:val="it-IT"/>
              </w:rPr>
              <w:t>Kontributi në rezultatet e fushës së kurrikulës:</w:t>
            </w:r>
            <w:r w:rsidR="00685E8C">
              <w:rPr>
                <w:b/>
                <w:bCs/>
                <w:color w:val="080C0C"/>
                <w:lang w:val="it-IT"/>
              </w:rPr>
              <w:t xml:space="preserve"> </w:t>
            </w:r>
            <w:r w:rsidRPr="003E09C5">
              <w:rPr>
                <w:color w:val="080C0C"/>
                <w:lang w:val="it-IT"/>
              </w:rPr>
              <w:t>1.1; 1.3;1.4; 2.2; 2.3; 3.5</w:t>
            </w:r>
          </w:p>
          <w:p w14:paraId="000355E6" w14:textId="77777777" w:rsidR="003E09C5" w:rsidRPr="00685E8C" w:rsidRDefault="003E09C5" w:rsidP="003E09C5">
            <w:pPr>
              <w:pStyle w:val="NoSpacing"/>
              <w:rPr>
                <w:b/>
                <w:bCs/>
                <w:color w:val="080C0C"/>
                <w:lang w:val="it-IT"/>
              </w:rPr>
            </w:pPr>
            <w:r w:rsidRPr="00685E8C">
              <w:rPr>
                <w:b/>
                <w:bCs/>
                <w:color w:val="080C0C"/>
                <w:lang w:val="it-IT"/>
              </w:rPr>
              <w:t>Njësia mësimore:</w:t>
            </w:r>
          </w:p>
          <w:p w14:paraId="55688A10" w14:textId="77777777" w:rsidR="00685E8C" w:rsidRDefault="003E09C5" w:rsidP="003E09C5">
            <w:pPr>
              <w:pStyle w:val="NoSpacing"/>
              <w:rPr>
                <w:color w:val="080C0C"/>
                <w:lang w:val="it-IT"/>
              </w:rPr>
            </w:pPr>
            <w:r w:rsidRPr="003E09C5">
              <w:rPr>
                <w:color w:val="080C0C"/>
                <w:lang w:val="it-IT"/>
              </w:rPr>
              <w:t>Legjenda e lulediellit (ora I)</w:t>
            </w:r>
            <w:r w:rsidRPr="003E09C5">
              <w:rPr>
                <w:color w:val="080C0C"/>
                <w:lang w:val="it-IT"/>
              </w:rPr>
              <w:tab/>
            </w:r>
          </w:p>
          <w:p w14:paraId="6883F85E" w14:textId="77777777" w:rsidR="00685E8C" w:rsidRDefault="00685E8C" w:rsidP="003E09C5">
            <w:pPr>
              <w:pStyle w:val="NoSpacing"/>
              <w:rPr>
                <w:color w:val="080C0C"/>
                <w:lang w:val="it-IT"/>
              </w:rPr>
            </w:pPr>
          </w:p>
          <w:p w14:paraId="0E41E5D1" w14:textId="77777777" w:rsidR="003E09C5" w:rsidRPr="00685E8C" w:rsidRDefault="003E09C5" w:rsidP="003E09C5">
            <w:pPr>
              <w:pStyle w:val="NoSpacing"/>
              <w:rPr>
                <w:b/>
                <w:bCs/>
                <w:color w:val="080C0C"/>
                <w:lang w:val="it-IT"/>
              </w:rPr>
            </w:pPr>
            <w:r w:rsidRPr="00685E8C">
              <w:rPr>
                <w:b/>
                <w:bCs/>
                <w:color w:val="080C0C"/>
                <w:lang w:val="it-IT"/>
              </w:rPr>
              <w:t>Rezultatet e të nxënit të orës mësimore:</w:t>
            </w:r>
          </w:p>
          <w:p w14:paraId="111A3FC5" w14:textId="77777777" w:rsidR="003E09C5" w:rsidRPr="003E09C5" w:rsidRDefault="003E09C5" w:rsidP="003E09C5">
            <w:pPr>
              <w:pStyle w:val="NoSpacing"/>
              <w:rPr>
                <w:color w:val="080C0C"/>
                <w:lang w:val="it-IT"/>
              </w:rPr>
            </w:pPr>
            <w:r w:rsidRPr="003E09C5">
              <w:rPr>
                <w:color w:val="080C0C"/>
                <w:lang w:val="it-IT"/>
              </w:rPr>
              <w:t>Nxënësi:</w:t>
            </w:r>
          </w:p>
          <w:p w14:paraId="370D2EED"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Parashikon se çfarë do të ndodhë mbi bazën e titullit dhe ilustrimeve.</w:t>
            </w:r>
          </w:p>
          <w:p w14:paraId="0FCE0315"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Lexon me intonacion.</w:t>
            </w:r>
          </w:p>
          <w:p w14:paraId="6D58ECF5"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Shfaq interes dhe dëshirë për të lexuar.</w:t>
            </w:r>
          </w:p>
          <w:p w14:paraId="1A8A8BBB" w14:textId="77777777" w:rsidR="00685E8C" w:rsidRDefault="003E09C5" w:rsidP="003E09C5">
            <w:pPr>
              <w:pStyle w:val="NoSpacing"/>
              <w:rPr>
                <w:color w:val="080C0C"/>
                <w:lang w:val="it-IT"/>
              </w:rPr>
            </w:pPr>
            <w:r w:rsidRPr="003E09C5">
              <w:rPr>
                <w:color w:val="080C0C"/>
                <w:lang w:val="it-IT"/>
              </w:rPr>
              <w:t>•</w:t>
            </w:r>
            <w:r w:rsidRPr="003E09C5">
              <w:rPr>
                <w:color w:val="080C0C"/>
                <w:lang w:val="it-IT"/>
              </w:rPr>
              <w:tab/>
              <w:t>Ndan me të tjerët përvojat e tij rreth leximit.</w:t>
            </w:r>
            <w:r w:rsidRPr="003E09C5">
              <w:rPr>
                <w:color w:val="080C0C"/>
                <w:lang w:val="it-IT"/>
              </w:rPr>
              <w:tab/>
            </w:r>
          </w:p>
          <w:p w14:paraId="32F6795F" w14:textId="77777777" w:rsidR="00685E8C" w:rsidRPr="00685E8C" w:rsidRDefault="00685E8C" w:rsidP="00685E8C">
            <w:pPr>
              <w:pStyle w:val="NoSpacing"/>
              <w:rPr>
                <w:b/>
                <w:bCs/>
                <w:color w:val="080C0C"/>
                <w:lang w:val="it-IT"/>
              </w:rPr>
            </w:pPr>
            <w:r w:rsidRPr="00685E8C">
              <w:rPr>
                <w:b/>
                <w:bCs/>
                <w:color w:val="080C0C"/>
                <w:lang w:val="it-IT"/>
              </w:rPr>
              <w:t>Kriteret e suksesit:</w:t>
            </w:r>
          </w:p>
          <w:p w14:paraId="349AED15" w14:textId="77777777" w:rsidR="00685E8C" w:rsidRPr="003E09C5" w:rsidRDefault="00685E8C" w:rsidP="00685E8C">
            <w:pPr>
              <w:pStyle w:val="NoSpacing"/>
              <w:rPr>
                <w:color w:val="080C0C"/>
                <w:lang w:val="it-IT"/>
              </w:rPr>
            </w:pPr>
            <w:r w:rsidRPr="003E09C5">
              <w:rPr>
                <w:color w:val="080C0C"/>
                <w:lang w:val="it-IT"/>
              </w:rPr>
              <w:t>Përcaktohen me nxënësit në klasë.</w:t>
            </w:r>
          </w:p>
          <w:p w14:paraId="5A8171C5" w14:textId="77777777" w:rsidR="00685E8C" w:rsidRDefault="00685E8C" w:rsidP="003E09C5">
            <w:pPr>
              <w:pStyle w:val="NoSpacing"/>
              <w:rPr>
                <w:color w:val="080C0C"/>
                <w:lang w:val="it-IT"/>
              </w:rPr>
            </w:pPr>
          </w:p>
          <w:p w14:paraId="078752EA" w14:textId="501F4406" w:rsidR="003E09C5" w:rsidRPr="00685E8C" w:rsidRDefault="003E09C5" w:rsidP="003E09C5">
            <w:pPr>
              <w:pStyle w:val="NoSpacing"/>
              <w:rPr>
                <w:b/>
                <w:bCs/>
                <w:color w:val="080C0C"/>
                <w:lang w:val="it-IT"/>
              </w:rPr>
            </w:pPr>
            <w:r w:rsidRPr="00685E8C">
              <w:rPr>
                <w:b/>
                <w:bCs/>
                <w:color w:val="080C0C"/>
                <w:lang w:val="it-IT"/>
              </w:rPr>
              <w:t>Fjalë kyçe:</w:t>
            </w:r>
          </w:p>
          <w:p w14:paraId="6D84A1AA" w14:textId="77777777" w:rsidR="003E09C5" w:rsidRPr="003E09C5" w:rsidRDefault="003E09C5" w:rsidP="003E09C5">
            <w:pPr>
              <w:pStyle w:val="NoSpacing"/>
              <w:rPr>
                <w:color w:val="080C0C"/>
                <w:lang w:val="it-IT"/>
              </w:rPr>
            </w:pPr>
            <w:r w:rsidRPr="003E09C5">
              <w:rPr>
                <w:color w:val="080C0C"/>
                <w:lang w:val="it-IT"/>
              </w:rPr>
              <w:tab/>
              <w:t>luledielli, legjendë, disk</w:t>
            </w:r>
          </w:p>
          <w:p w14:paraId="7A9D72EF" w14:textId="77777777" w:rsidR="00681DEF" w:rsidRDefault="00681DEF" w:rsidP="003E09C5">
            <w:pPr>
              <w:pStyle w:val="NoSpacing"/>
              <w:rPr>
                <w:color w:val="080C0C"/>
                <w:lang w:val="it-IT"/>
              </w:rPr>
            </w:pPr>
          </w:p>
          <w:p w14:paraId="143ADB9D" w14:textId="2E75DC9E" w:rsidR="003E09C5" w:rsidRPr="00681DEF" w:rsidRDefault="003E09C5" w:rsidP="003E09C5">
            <w:pPr>
              <w:pStyle w:val="NoSpacing"/>
              <w:rPr>
                <w:b/>
                <w:bCs/>
                <w:color w:val="080C0C"/>
                <w:lang w:val="it-IT"/>
              </w:rPr>
            </w:pPr>
            <w:r w:rsidRPr="00681DEF">
              <w:rPr>
                <w:b/>
                <w:bCs/>
                <w:color w:val="080C0C"/>
                <w:lang w:val="it-IT"/>
              </w:rPr>
              <w:t>Teknika dhe strategji:</w:t>
            </w:r>
          </w:p>
          <w:p w14:paraId="3107DC65" w14:textId="77777777" w:rsidR="003E09C5" w:rsidRPr="003E09C5" w:rsidRDefault="003E09C5" w:rsidP="003E09C5">
            <w:pPr>
              <w:pStyle w:val="NoSpacing"/>
              <w:rPr>
                <w:color w:val="080C0C"/>
                <w:lang w:val="it-IT"/>
              </w:rPr>
            </w:pPr>
            <w:r w:rsidRPr="003E09C5">
              <w:rPr>
                <w:color w:val="080C0C"/>
                <w:lang w:val="it-IT"/>
              </w:rPr>
              <w:tab/>
              <w:t>•</w:t>
            </w:r>
            <w:r w:rsidRPr="003E09C5">
              <w:rPr>
                <w:color w:val="080C0C"/>
                <w:lang w:val="it-IT"/>
              </w:rPr>
              <w:tab/>
              <w:t>Stuhi mendimi</w:t>
            </w:r>
          </w:p>
          <w:p w14:paraId="159ED7AD"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Parashikim mbi bazën e titullit dhe ilustrimeve</w:t>
            </w:r>
          </w:p>
          <w:p w14:paraId="09C4B82E"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Veprimtari me dëgjim – mendim të drejtuar (VDMD)</w:t>
            </w:r>
          </w:p>
          <w:p w14:paraId="47C6498B" w14:textId="77777777" w:rsidR="00681DEF" w:rsidRDefault="00681DEF" w:rsidP="003E09C5">
            <w:pPr>
              <w:pStyle w:val="NoSpacing"/>
              <w:rPr>
                <w:color w:val="080C0C"/>
                <w:lang w:val="it-IT"/>
              </w:rPr>
            </w:pPr>
          </w:p>
          <w:p w14:paraId="4BF1695B" w14:textId="77777777" w:rsidR="00681DEF" w:rsidRDefault="003E09C5" w:rsidP="003E09C5">
            <w:pPr>
              <w:pStyle w:val="NoSpacing"/>
              <w:rPr>
                <w:color w:val="080C0C"/>
                <w:lang w:val="it-IT"/>
              </w:rPr>
            </w:pPr>
            <w:r w:rsidRPr="00681DEF">
              <w:rPr>
                <w:b/>
                <w:bCs/>
                <w:color w:val="080C0C"/>
                <w:lang w:val="it-IT"/>
              </w:rPr>
              <w:t>Burimet e informacionit dhe mjete:</w:t>
            </w:r>
            <w:r w:rsidRPr="003E09C5">
              <w:rPr>
                <w:color w:val="080C0C"/>
                <w:lang w:val="it-IT"/>
              </w:rPr>
              <w:t xml:space="preserve"> Teksti i Abetares, njohuritë</w:t>
            </w:r>
            <w:r w:rsidRPr="003E09C5">
              <w:rPr>
                <w:color w:val="080C0C"/>
                <w:lang w:val="it-IT"/>
              </w:rPr>
              <w:tab/>
            </w:r>
          </w:p>
          <w:p w14:paraId="146664CF" w14:textId="77777777" w:rsidR="00681DEF" w:rsidRDefault="00681DEF" w:rsidP="003E09C5">
            <w:pPr>
              <w:pStyle w:val="NoSpacing"/>
              <w:rPr>
                <w:color w:val="080C0C"/>
                <w:lang w:val="it-IT"/>
              </w:rPr>
            </w:pPr>
          </w:p>
          <w:p w14:paraId="5ADA7641" w14:textId="0763A2BA" w:rsidR="003E09C5" w:rsidRPr="00681DEF" w:rsidRDefault="003E09C5" w:rsidP="003E09C5">
            <w:pPr>
              <w:pStyle w:val="NoSpacing"/>
              <w:rPr>
                <w:b/>
                <w:bCs/>
                <w:color w:val="080C0C"/>
                <w:lang w:val="it-IT"/>
              </w:rPr>
            </w:pPr>
            <w:r w:rsidRPr="00681DEF">
              <w:rPr>
                <w:b/>
                <w:bCs/>
                <w:color w:val="080C0C"/>
                <w:lang w:val="it-IT"/>
              </w:rPr>
              <w:t>Lidhja me fushat e tjera:</w:t>
            </w:r>
          </w:p>
          <w:p w14:paraId="09F788A3" w14:textId="77777777" w:rsidR="003E09C5" w:rsidRPr="003E09C5" w:rsidRDefault="003E09C5" w:rsidP="003E09C5">
            <w:pPr>
              <w:pStyle w:val="NoSpacing"/>
              <w:rPr>
                <w:color w:val="080C0C"/>
                <w:lang w:val="it-IT"/>
              </w:rPr>
            </w:pPr>
            <w:r w:rsidRPr="003E09C5">
              <w:rPr>
                <w:color w:val="080C0C"/>
                <w:lang w:val="it-IT"/>
              </w:rPr>
              <w:t>paraprake të nxënësve, foto të lulediellit dhe luleve të tjera, mjete</w:t>
            </w:r>
            <w:r w:rsidRPr="003E09C5">
              <w:rPr>
                <w:color w:val="080C0C"/>
                <w:lang w:val="it-IT"/>
              </w:rPr>
              <w:tab/>
              <w:t>Shkencat e natyrës, Arte</w:t>
            </w:r>
          </w:p>
          <w:p w14:paraId="2E748753" w14:textId="77777777" w:rsidR="00681DEF" w:rsidRDefault="003E09C5" w:rsidP="003E09C5">
            <w:pPr>
              <w:pStyle w:val="NoSpacing"/>
              <w:rPr>
                <w:color w:val="080C0C"/>
                <w:lang w:val="it-IT"/>
              </w:rPr>
            </w:pPr>
            <w:r w:rsidRPr="003E09C5">
              <w:rPr>
                <w:color w:val="080C0C"/>
                <w:lang w:val="it-IT"/>
              </w:rPr>
              <w:t>shkrimi.</w:t>
            </w:r>
            <w:r w:rsidRPr="003E09C5">
              <w:rPr>
                <w:color w:val="080C0C"/>
                <w:lang w:val="it-IT"/>
              </w:rPr>
              <w:tab/>
            </w:r>
          </w:p>
          <w:p w14:paraId="6C369EE7" w14:textId="77777777" w:rsidR="00681DEF" w:rsidRDefault="00681DEF" w:rsidP="003E09C5">
            <w:pPr>
              <w:pStyle w:val="NoSpacing"/>
              <w:rPr>
                <w:color w:val="080C0C"/>
                <w:lang w:val="it-IT"/>
              </w:rPr>
            </w:pPr>
          </w:p>
          <w:p w14:paraId="06CC4CF7" w14:textId="534185D9" w:rsidR="003E09C5" w:rsidRPr="00681DEF" w:rsidRDefault="003E09C5" w:rsidP="003E09C5">
            <w:pPr>
              <w:pStyle w:val="NoSpacing"/>
              <w:rPr>
                <w:b/>
                <w:bCs/>
                <w:color w:val="080C0C"/>
                <w:lang w:val="it-IT"/>
              </w:rPr>
            </w:pPr>
            <w:r w:rsidRPr="00681DEF">
              <w:rPr>
                <w:b/>
                <w:bCs/>
                <w:color w:val="080C0C"/>
                <w:lang w:val="it-IT"/>
              </w:rPr>
              <w:t>Lidhja me temat</w:t>
            </w:r>
            <w:r w:rsidR="00681DEF" w:rsidRPr="00681DEF">
              <w:rPr>
                <w:b/>
                <w:bCs/>
                <w:color w:val="080C0C"/>
                <w:lang w:val="it-IT"/>
              </w:rPr>
              <w:t xml:space="preserve"> </w:t>
            </w:r>
            <w:r w:rsidRPr="00681DEF">
              <w:rPr>
                <w:b/>
                <w:bCs/>
                <w:color w:val="080C0C"/>
                <w:lang w:val="it-IT"/>
              </w:rPr>
              <w:t>ndërkurrikulare</w:t>
            </w:r>
          </w:p>
          <w:p w14:paraId="3CF71CBC" w14:textId="60CAE692" w:rsidR="003E09C5" w:rsidRPr="003E09C5" w:rsidRDefault="003E09C5" w:rsidP="003E09C5">
            <w:pPr>
              <w:pStyle w:val="NoSpacing"/>
              <w:rPr>
                <w:color w:val="080C0C"/>
                <w:lang w:val="it-IT"/>
              </w:rPr>
            </w:pPr>
            <w:r w:rsidRPr="003E09C5">
              <w:rPr>
                <w:color w:val="080C0C"/>
                <w:lang w:val="it-IT"/>
              </w:rPr>
              <w:t>Arsimi për zhvillim të</w:t>
            </w:r>
            <w:r w:rsidR="00681DEF">
              <w:rPr>
                <w:color w:val="080C0C"/>
                <w:lang w:val="it-IT"/>
              </w:rPr>
              <w:t xml:space="preserve"> q</w:t>
            </w:r>
            <w:r w:rsidRPr="003E09C5">
              <w:rPr>
                <w:color w:val="080C0C"/>
                <w:lang w:val="it-IT"/>
              </w:rPr>
              <w:t>ëndrueshëm</w:t>
            </w:r>
          </w:p>
          <w:p w14:paraId="6F163355" w14:textId="77777777" w:rsidR="003E09C5" w:rsidRPr="00681DEF" w:rsidRDefault="003E09C5" w:rsidP="003E09C5">
            <w:pPr>
              <w:pStyle w:val="NoSpacing"/>
              <w:rPr>
                <w:b/>
                <w:bCs/>
                <w:color w:val="080C0C"/>
                <w:lang w:val="it-IT"/>
              </w:rPr>
            </w:pPr>
            <w:r w:rsidRPr="00681DEF">
              <w:rPr>
                <w:b/>
                <w:bCs/>
                <w:color w:val="080C0C"/>
                <w:lang w:val="it-IT"/>
              </w:rPr>
              <w:t>Organizimi i orës së mësimit</w:t>
            </w:r>
          </w:p>
          <w:p w14:paraId="41BC3851" w14:textId="77777777" w:rsidR="003E09C5" w:rsidRPr="003E09C5" w:rsidRDefault="003E09C5" w:rsidP="003E09C5">
            <w:pPr>
              <w:pStyle w:val="NoSpacing"/>
              <w:rPr>
                <w:color w:val="080C0C"/>
                <w:lang w:val="it-IT"/>
              </w:rPr>
            </w:pPr>
            <w:r w:rsidRPr="00681DEF">
              <w:rPr>
                <w:b/>
                <w:bCs/>
                <w:color w:val="080C0C"/>
                <w:lang w:val="it-IT"/>
              </w:rPr>
              <w:t>Veprimtari paraprake</w:t>
            </w:r>
          </w:p>
          <w:p w14:paraId="6CC95FC1" w14:textId="77777777" w:rsidR="003E09C5" w:rsidRPr="003E09C5" w:rsidRDefault="003E09C5" w:rsidP="003E09C5">
            <w:pPr>
              <w:pStyle w:val="NoSpacing"/>
              <w:rPr>
                <w:color w:val="080C0C"/>
                <w:lang w:val="it-IT"/>
              </w:rPr>
            </w:pPr>
            <w:r w:rsidRPr="003E09C5">
              <w:rPr>
                <w:color w:val="080C0C"/>
                <w:lang w:val="it-IT"/>
              </w:rPr>
              <w:t>Dëgjohet kënga për fëmijë “Sa i dua lulet”.</w:t>
            </w:r>
          </w:p>
          <w:p w14:paraId="065910D3" w14:textId="77777777" w:rsidR="00681DEF" w:rsidRDefault="00681DEF" w:rsidP="003E09C5">
            <w:pPr>
              <w:pStyle w:val="NoSpacing"/>
              <w:rPr>
                <w:color w:val="080C0C"/>
                <w:lang w:val="it-IT"/>
              </w:rPr>
            </w:pPr>
          </w:p>
          <w:p w14:paraId="046B5146" w14:textId="62FC5BC2" w:rsidR="003E09C5" w:rsidRPr="00681DEF" w:rsidRDefault="003E09C5" w:rsidP="003E09C5">
            <w:pPr>
              <w:pStyle w:val="NoSpacing"/>
              <w:rPr>
                <w:b/>
                <w:bCs/>
                <w:color w:val="080C0C"/>
                <w:lang w:val="it-IT"/>
              </w:rPr>
            </w:pPr>
            <w:r w:rsidRPr="00681DEF">
              <w:rPr>
                <w:b/>
                <w:bCs/>
                <w:color w:val="080C0C"/>
                <w:lang w:val="it-IT"/>
              </w:rPr>
              <w:t>Veprimet në situatë</w:t>
            </w:r>
          </w:p>
          <w:p w14:paraId="24199C1C" w14:textId="77777777" w:rsidR="003E09C5" w:rsidRPr="003E09C5" w:rsidRDefault="003E09C5" w:rsidP="003E09C5">
            <w:pPr>
              <w:pStyle w:val="NoSpacing"/>
              <w:rPr>
                <w:color w:val="080C0C"/>
                <w:lang w:val="it-IT"/>
              </w:rPr>
            </w:pPr>
            <w:r w:rsidRPr="00681DEF">
              <w:rPr>
                <w:b/>
                <w:bCs/>
                <w:color w:val="080C0C"/>
                <w:lang w:val="it-IT"/>
              </w:rPr>
              <w:t>Hapi 1.</w:t>
            </w:r>
            <w:r w:rsidRPr="003E09C5">
              <w:rPr>
                <w:color w:val="080C0C"/>
                <w:lang w:val="it-IT"/>
              </w:rPr>
              <w:t xml:space="preserve"> Stuhi mendimi</w:t>
            </w:r>
            <w:r w:rsidRPr="003E09C5">
              <w:rPr>
                <w:color w:val="080C0C"/>
                <w:lang w:val="it-IT"/>
              </w:rPr>
              <w:tab/>
              <w:t xml:space="preserve">  Nxiten nxënësit të tregojnë çfarë dinë për lulet.</w:t>
            </w:r>
          </w:p>
          <w:p w14:paraId="0586A210" w14:textId="77777777" w:rsidR="003E09C5" w:rsidRPr="003E09C5" w:rsidRDefault="003E09C5" w:rsidP="003E09C5">
            <w:pPr>
              <w:pStyle w:val="NoSpacing"/>
              <w:rPr>
                <w:color w:val="080C0C"/>
                <w:lang w:val="it-IT"/>
              </w:rPr>
            </w:pPr>
            <w:r w:rsidRPr="003E09C5">
              <w:rPr>
                <w:color w:val="080C0C"/>
                <w:lang w:val="it-IT"/>
              </w:rPr>
              <w:t>Shkruhen mendimet e tyre pa i komentuar. Njihen nxënësit me temën e mësimit.</w:t>
            </w:r>
            <w:r w:rsidRPr="003E09C5">
              <w:rPr>
                <w:color w:val="080C0C"/>
                <w:lang w:val="it-IT"/>
              </w:rPr>
              <w:tab/>
            </w:r>
          </w:p>
          <w:p w14:paraId="1903E2A8" w14:textId="77777777" w:rsidR="003E09C5" w:rsidRPr="003E09C5" w:rsidRDefault="003E09C5" w:rsidP="003E09C5">
            <w:pPr>
              <w:pStyle w:val="NoSpacing"/>
              <w:rPr>
                <w:color w:val="080C0C"/>
                <w:lang w:val="it-IT"/>
              </w:rPr>
            </w:pPr>
          </w:p>
          <w:p w14:paraId="451B0C44" w14:textId="77777777" w:rsidR="003E09C5" w:rsidRPr="003E09C5" w:rsidRDefault="003E09C5" w:rsidP="003E09C5">
            <w:pPr>
              <w:pStyle w:val="NoSpacing"/>
              <w:rPr>
                <w:color w:val="080C0C"/>
                <w:lang w:val="it-IT"/>
              </w:rPr>
            </w:pPr>
          </w:p>
          <w:p w14:paraId="39B26040" w14:textId="77777777" w:rsidR="003E09C5" w:rsidRPr="003E09C5" w:rsidRDefault="003E09C5" w:rsidP="003E09C5">
            <w:pPr>
              <w:pStyle w:val="NoSpacing"/>
              <w:rPr>
                <w:color w:val="080C0C"/>
                <w:lang w:val="it-IT"/>
              </w:rPr>
            </w:pPr>
          </w:p>
          <w:p w14:paraId="0B233F09" w14:textId="77777777" w:rsidR="003E09C5" w:rsidRPr="003E09C5" w:rsidRDefault="003E09C5" w:rsidP="003E09C5">
            <w:pPr>
              <w:pStyle w:val="NoSpacing"/>
              <w:rPr>
                <w:color w:val="080C0C"/>
                <w:lang w:val="it-IT"/>
              </w:rPr>
            </w:pPr>
          </w:p>
          <w:p w14:paraId="6235F031" w14:textId="77777777" w:rsidR="003E09C5" w:rsidRPr="003E09C5" w:rsidRDefault="003E09C5" w:rsidP="003E09C5">
            <w:pPr>
              <w:pStyle w:val="NoSpacing"/>
              <w:rPr>
                <w:color w:val="080C0C"/>
                <w:lang w:val="it-IT"/>
              </w:rPr>
            </w:pPr>
            <w:r w:rsidRPr="003E09C5">
              <w:rPr>
                <w:color w:val="080C0C"/>
                <w:lang w:val="it-IT"/>
              </w:rPr>
              <w:t>lulet</w:t>
            </w:r>
            <w:r w:rsidRPr="003E09C5">
              <w:rPr>
                <w:color w:val="080C0C"/>
                <w:lang w:val="it-IT"/>
              </w:rPr>
              <w:tab/>
            </w:r>
            <w:r w:rsidRPr="003E09C5">
              <w:rPr>
                <w:color w:val="080C0C"/>
                <w:lang w:val="it-IT"/>
              </w:rPr>
              <w:tab/>
            </w:r>
          </w:p>
          <w:p w14:paraId="4A4C8348" w14:textId="77777777" w:rsidR="003E09C5" w:rsidRPr="003E09C5" w:rsidRDefault="003E09C5" w:rsidP="003E09C5">
            <w:pPr>
              <w:pStyle w:val="NoSpacing"/>
              <w:rPr>
                <w:color w:val="080C0C"/>
                <w:lang w:val="it-IT"/>
              </w:rPr>
            </w:pPr>
          </w:p>
          <w:p w14:paraId="68F7EEFE" w14:textId="3A9C6318" w:rsidR="003E09C5" w:rsidRPr="003E09C5" w:rsidRDefault="003E09C5" w:rsidP="003E09C5">
            <w:pPr>
              <w:pStyle w:val="NoSpacing"/>
              <w:rPr>
                <w:color w:val="080C0C"/>
                <w:lang w:val="it-IT"/>
              </w:rPr>
            </w:pPr>
            <w:r w:rsidRPr="00681DEF">
              <w:rPr>
                <w:b/>
                <w:bCs/>
                <w:color w:val="080C0C"/>
                <w:lang w:val="it-IT"/>
              </w:rPr>
              <w:t>Hapi 2.</w:t>
            </w:r>
            <w:r w:rsidRPr="003E09C5">
              <w:rPr>
                <w:color w:val="080C0C"/>
                <w:lang w:val="it-IT"/>
              </w:rPr>
              <w:t xml:space="preserve"> Parashikim mbi bazën e titullit dhe ilustrimeve Nxënësit hapin librin dhe lihen për një çast të shikojnë figurën.</w:t>
            </w:r>
          </w:p>
          <w:p w14:paraId="0A987E03" w14:textId="77777777" w:rsidR="003E09C5" w:rsidRPr="003E09C5" w:rsidRDefault="003E09C5" w:rsidP="003E09C5">
            <w:pPr>
              <w:pStyle w:val="NoSpacing"/>
              <w:rPr>
                <w:color w:val="080C0C"/>
                <w:lang w:val="it-IT"/>
              </w:rPr>
            </w:pPr>
            <w:r w:rsidRPr="003E09C5">
              <w:rPr>
                <w:color w:val="080C0C"/>
                <w:lang w:val="it-IT"/>
              </w:rPr>
              <w:t>Lexohet titulli dhe nxiten të tregojnë se çfarë mund t’u ketë ndodhur luleve. Pasi mendohen për disa caste, dëgjohen disa nxënës.</w:t>
            </w:r>
          </w:p>
          <w:p w14:paraId="1726F69C" w14:textId="77777777" w:rsidR="003E09C5" w:rsidRPr="003E09C5" w:rsidRDefault="003E09C5" w:rsidP="003E09C5">
            <w:pPr>
              <w:pStyle w:val="NoSpacing"/>
              <w:rPr>
                <w:color w:val="080C0C"/>
                <w:lang w:val="it-IT"/>
              </w:rPr>
            </w:pPr>
          </w:p>
          <w:p w14:paraId="4CCF7704" w14:textId="77777777" w:rsidR="003E09C5" w:rsidRPr="003E09C5" w:rsidRDefault="003E09C5" w:rsidP="003E09C5">
            <w:pPr>
              <w:pStyle w:val="NoSpacing"/>
              <w:rPr>
                <w:color w:val="080C0C"/>
                <w:lang w:val="it-IT"/>
              </w:rPr>
            </w:pPr>
            <w:r w:rsidRPr="00681DEF">
              <w:rPr>
                <w:b/>
                <w:bCs/>
                <w:color w:val="080C0C"/>
                <w:lang w:val="it-IT"/>
              </w:rPr>
              <w:t>Hapi 3.</w:t>
            </w:r>
            <w:r w:rsidRPr="003E09C5">
              <w:rPr>
                <w:color w:val="080C0C"/>
                <w:lang w:val="it-IT"/>
              </w:rPr>
              <w:t xml:space="preserve"> Veprimtari me dëgjim –mendim të drejtuar VDMD</w:t>
            </w:r>
          </w:p>
          <w:p w14:paraId="4E15C512" w14:textId="77777777" w:rsidR="003E09C5" w:rsidRPr="003E09C5" w:rsidRDefault="003E09C5" w:rsidP="003E09C5">
            <w:pPr>
              <w:pStyle w:val="NoSpacing"/>
              <w:rPr>
                <w:color w:val="080C0C"/>
                <w:lang w:val="it-IT"/>
              </w:rPr>
            </w:pPr>
            <w:r w:rsidRPr="003E09C5">
              <w:rPr>
                <w:color w:val="080C0C"/>
                <w:lang w:val="it-IT"/>
              </w:rPr>
              <w:t>Kërkohet vëmendja e nxënësve për të kuptuar mënyrën si do veprohet. Lexohet teksti me ndalesa dhe pas çdo pjese drejtohen pyetje rreth përmbajtjes dhe parashikimit të ngjarjes në vijim.</w:t>
            </w:r>
          </w:p>
          <w:p w14:paraId="34361D9B" w14:textId="77777777" w:rsidR="003E09C5" w:rsidRPr="003E09C5" w:rsidRDefault="003E09C5" w:rsidP="003E09C5">
            <w:pPr>
              <w:pStyle w:val="NoSpacing"/>
              <w:rPr>
                <w:color w:val="080C0C"/>
                <w:lang w:val="it-IT"/>
              </w:rPr>
            </w:pPr>
            <w:r w:rsidRPr="003E09C5">
              <w:rPr>
                <w:color w:val="080C0C"/>
                <w:lang w:val="it-IT"/>
              </w:rPr>
              <w:t>Ndalesa 1: Që nga fillimi deri te … nuk duket aq e bukur.</w:t>
            </w:r>
          </w:p>
          <w:p w14:paraId="1B1A8386" w14:textId="77777777" w:rsidR="003E09C5" w:rsidRPr="003E09C5" w:rsidRDefault="003E09C5" w:rsidP="003E09C5">
            <w:pPr>
              <w:pStyle w:val="NoSpacing"/>
              <w:rPr>
                <w:color w:val="080C0C"/>
                <w:lang w:val="it-IT"/>
              </w:rPr>
            </w:pPr>
            <w:r w:rsidRPr="003E09C5">
              <w:rPr>
                <w:color w:val="080C0C"/>
                <w:lang w:val="it-IT"/>
              </w:rPr>
              <w:t>-Ku çeli lulja? Si ishte ajo?</w:t>
            </w:r>
          </w:p>
          <w:p w14:paraId="633478B4" w14:textId="77777777" w:rsidR="003E09C5" w:rsidRPr="003E09C5" w:rsidRDefault="003E09C5" w:rsidP="003E09C5">
            <w:pPr>
              <w:pStyle w:val="NoSpacing"/>
              <w:rPr>
                <w:color w:val="080C0C"/>
                <w:lang w:val="it-IT"/>
              </w:rPr>
            </w:pPr>
            <w:r w:rsidRPr="003E09C5">
              <w:rPr>
                <w:color w:val="080C0C"/>
                <w:lang w:val="it-IT"/>
              </w:rPr>
              <w:t>-Çfarë bënë lulet e tjera? Po kafshët?</w:t>
            </w:r>
          </w:p>
          <w:p w14:paraId="6F07871A" w14:textId="77777777" w:rsidR="003E09C5" w:rsidRPr="003E09C5" w:rsidRDefault="003E09C5" w:rsidP="003E09C5">
            <w:pPr>
              <w:pStyle w:val="NoSpacing"/>
              <w:rPr>
                <w:color w:val="080C0C"/>
                <w:lang w:val="it-IT"/>
              </w:rPr>
            </w:pPr>
            <w:r w:rsidRPr="003E09C5">
              <w:rPr>
                <w:color w:val="080C0C"/>
                <w:lang w:val="it-IT"/>
              </w:rPr>
              <w:t>-Ç’mendim keni për veprimin e tyre?</w:t>
            </w:r>
          </w:p>
          <w:p w14:paraId="0ED6D800" w14:textId="77777777" w:rsidR="003E09C5" w:rsidRPr="003E09C5" w:rsidRDefault="003E09C5" w:rsidP="003E09C5">
            <w:pPr>
              <w:pStyle w:val="NoSpacing"/>
              <w:rPr>
                <w:color w:val="080C0C"/>
                <w:lang w:val="it-IT"/>
              </w:rPr>
            </w:pPr>
            <w:r w:rsidRPr="003E09C5">
              <w:rPr>
                <w:color w:val="080C0C"/>
                <w:lang w:val="it-IT"/>
              </w:rPr>
              <w:t>-Çfarë mendoni se do të ndodhë më pas?</w:t>
            </w:r>
          </w:p>
          <w:p w14:paraId="63292CAC" w14:textId="77777777" w:rsidR="003E09C5" w:rsidRPr="003E09C5" w:rsidRDefault="003E09C5" w:rsidP="003E09C5">
            <w:pPr>
              <w:pStyle w:val="NoSpacing"/>
              <w:rPr>
                <w:color w:val="080C0C"/>
                <w:lang w:val="it-IT"/>
              </w:rPr>
            </w:pPr>
            <w:r w:rsidRPr="003E09C5">
              <w:rPr>
                <w:color w:val="080C0C"/>
                <w:lang w:val="it-IT"/>
              </w:rPr>
              <w:t>Ndalesa 2: Që nga Dielli po e shikonte… deri te …Sa u gëzua lulja!</w:t>
            </w:r>
          </w:p>
          <w:p w14:paraId="3DA3B6EC" w14:textId="77777777" w:rsidR="003E09C5" w:rsidRPr="003E09C5" w:rsidRDefault="003E09C5" w:rsidP="003E09C5">
            <w:pPr>
              <w:pStyle w:val="NoSpacing"/>
              <w:rPr>
                <w:color w:val="080C0C"/>
                <w:lang w:val="it-IT"/>
              </w:rPr>
            </w:pPr>
            <w:r w:rsidRPr="003E09C5">
              <w:rPr>
                <w:color w:val="080C0C"/>
                <w:lang w:val="it-IT"/>
              </w:rPr>
              <w:t>-Cili po e shikonte nga lart?</w:t>
            </w:r>
          </w:p>
          <w:p w14:paraId="4CAD5FEA" w14:textId="77777777" w:rsidR="003E09C5" w:rsidRPr="003E09C5" w:rsidRDefault="003E09C5" w:rsidP="003E09C5">
            <w:pPr>
              <w:pStyle w:val="NoSpacing"/>
              <w:rPr>
                <w:color w:val="080C0C"/>
                <w:lang w:val="it-IT"/>
              </w:rPr>
            </w:pPr>
            <w:r w:rsidRPr="003E09C5">
              <w:rPr>
                <w:color w:val="080C0C"/>
                <w:lang w:val="it-IT"/>
              </w:rPr>
              <w:t>-Çfarë vendosi të bënte ai? Pse?</w:t>
            </w:r>
          </w:p>
          <w:p w14:paraId="3245683A" w14:textId="77777777" w:rsidR="003E09C5" w:rsidRPr="003E09C5" w:rsidRDefault="003E09C5" w:rsidP="003E09C5">
            <w:pPr>
              <w:pStyle w:val="NoSpacing"/>
              <w:rPr>
                <w:color w:val="080C0C"/>
                <w:lang w:val="it-IT"/>
              </w:rPr>
            </w:pPr>
            <w:r w:rsidRPr="003E09C5">
              <w:rPr>
                <w:color w:val="080C0C"/>
                <w:lang w:val="it-IT"/>
              </w:rPr>
              <w:t>-Si mendoni, pse u gëzua lulja?</w:t>
            </w:r>
          </w:p>
          <w:p w14:paraId="2BBC5934" w14:textId="77777777" w:rsidR="003E09C5" w:rsidRPr="003E09C5" w:rsidRDefault="003E09C5" w:rsidP="003E09C5">
            <w:pPr>
              <w:pStyle w:val="NoSpacing"/>
              <w:rPr>
                <w:color w:val="080C0C"/>
                <w:lang w:val="it-IT"/>
              </w:rPr>
            </w:pPr>
            <w:r w:rsidRPr="003E09C5">
              <w:rPr>
                <w:color w:val="080C0C"/>
                <w:lang w:val="it-IT"/>
              </w:rPr>
              <w:t>-Çfarë mendoni se do të ndodhë më pas?</w:t>
            </w:r>
          </w:p>
          <w:p w14:paraId="73B6FB73" w14:textId="77777777" w:rsidR="003E09C5" w:rsidRPr="003E09C5" w:rsidRDefault="003E09C5" w:rsidP="003E09C5">
            <w:pPr>
              <w:pStyle w:val="NoSpacing"/>
              <w:rPr>
                <w:color w:val="080C0C"/>
                <w:lang w:val="it-IT"/>
              </w:rPr>
            </w:pPr>
            <w:r w:rsidRPr="003E09C5">
              <w:rPr>
                <w:color w:val="080C0C"/>
                <w:lang w:val="it-IT"/>
              </w:rPr>
              <w:t>Ndalesa 3: Që nga Lulet e tjera… deri në fund.</w:t>
            </w:r>
          </w:p>
          <w:p w14:paraId="4DD969A1" w14:textId="77777777" w:rsidR="003E09C5" w:rsidRPr="003E09C5" w:rsidRDefault="003E09C5" w:rsidP="003E09C5">
            <w:pPr>
              <w:pStyle w:val="NoSpacing"/>
              <w:rPr>
                <w:color w:val="080C0C"/>
                <w:lang w:val="it-IT"/>
              </w:rPr>
            </w:pPr>
            <w:r w:rsidRPr="003E09C5">
              <w:rPr>
                <w:color w:val="080C0C"/>
                <w:lang w:val="it-IT"/>
              </w:rPr>
              <w:t>-Çfarë bënë lulet e tjera?</w:t>
            </w:r>
          </w:p>
          <w:p w14:paraId="28B63343" w14:textId="77777777" w:rsidR="003E09C5" w:rsidRPr="003E09C5" w:rsidRDefault="003E09C5" w:rsidP="003E09C5">
            <w:pPr>
              <w:pStyle w:val="NoSpacing"/>
              <w:rPr>
                <w:color w:val="080C0C"/>
                <w:lang w:val="it-IT"/>
              </w:rPr>
            </w:pPr>
            <w:r w:rsidRPr="003E09C5">
              <w:rPr>
                <w:color w:val="080C0C"/>
                <w:lang w:val="it-IT"/>
              </w:rPr>
              <w:t>-Pse lulja e diellit kthen kokën nga dielli?</w:t>
            </w:r>
          </w:p>
          <w:p w14:paraId="70D948C9" w14:textId="77777777" w:rsidR="003E09C5" w:rsidRPr="003E09C5" w:rsidRDefault="003E09C5" w:rsidP="003E09C5">
            <w:pPr>
              <w:pStyle w:val="NoSpacing"/>
              <w:rPr>
                <w:color w:val="080C0C"/>
                <w:lang w:val="it-IT"/>
              </w:rPr>
            </w:pPr>
            <w:r w:rsidRPr="003E09C5">
              <w:rPr>
                <w:color w:val="080C0C"/>
                <w:lang w:val="it-IT"/>
              </w:rPr>
              <w:t>-Ç’mendim keni për këtë?</w:t>
            </w:r>
          </w:p>
          <w:p w14:paraId="5ACA30BE" w14:textId="77777777" w:rsidR="003E09C5" w:rsidRPr="003E09C5" w:rsidRDefault="003E09C5" w:rsidP="003E09C5">
            <w:pPr>
              <w:pStyle w:val="NoSpacing"/>
              <w:rPr>
                <w:color w:val="080C0C"/>
                <w:lang w:val="it-IT"/>
              </w:rPr>
            </w:pPr>
            <w:r w:rsidRPr="003E09C5">
              <w:rPr>
                <w:color w:val="080C0C"/>
                <w:lang w:val="it-IT"/>
              </w:rPr>
              <w:t>-Cili nga ju e parashikoi kështu ngjarjen? Diskutohen fjalë të reja që mund të kenë nxënësit. Lexim i tekstit në heshtje.</w:t>
            </w:r>
          </w:p>
          <w:p w14:paraId="19BCCE41" w14:textId="77777777" w:rsidR="003E09C5" w:rsidRPr="003E09C5" w:rsidRDefault="003E09C5" w:rsidP="003E09C5">
            <w:pPr>
              <w:pStyle w:val="NoSpacing"/>
              <w:rPr>
                <w:color w:val="080C0C"/>
                <w:lang w:val="it-IT"/>
              </w:rPr>
            </w:pPr>
          </w:p>
          <w:p w14:paraId="7B41564C" w14:textId="77777777" w:rsidR="003E09C5" w:rsidRPr="00681DEF" w:rsidRDefault="003E09C5" w:rsidP="003E09C5">
            <w:pPr>
              <w:pStyle w:val="NoSpacing"/>
              <w:rPr>
                <w:b/>
                <w:bCs/>
                <w:color w:val="080C0C"/>
                <w:lang w:val="it-IT"/>
              </w:rPr>
            </w:pPr>
            <w:r w:rsidRPr="00681DEF">
              <w:rPr>
                <w:b/>
                <w:bCs/>
                <w:color w:val="080C0C"/>
                <w:lang w:val="it-IT"/>
              </w:rPr>
              <w:t>Prezantimi dhe demonstrimi i rezultateve të arritura</w:t>
            </w:r>
          </w:p>
          <w:p w14:paraId="149894C7" w14:textId="77777777" w:rsidR="003E09C5" w:rsidRPr="003E09C5" w:rsidRDefault="003E09C5" w:rsidP="003E09C5">
            <w:pPr>
              <w:pStyle w:val="NoSpacing"/>
              <w:rPr>
                <w:color w:val="080C0C"/>
                <w:lang w:val="it-IT"/>
              </w:rPr>
            </w:pPr>
            <w:r w:rsidRPr="003E09C5">
              <w:rPr>
                <w:color w:val="080C0C"/>
                <w:lang w:val="it-IT"/>
              </w:rPr>
              <w:t>Lexim zinxhir nga secili nxënës.</w:t>
            </w:r>
          </w:p>
          <w:p w14:paraId="07791016" w14:textId="77777777" w:rsidR="003E09C5" w:rsidRPr="003E09C5" w:rsidRDefault="003E09C5" w:rsidP="003E09C5">
            <w:pPr>
              <w:pStyle w:val="NoSpacing"/>
              <w:rPr>
                <w:color w:val="080C0C"/>
                <w:lang w:val="it-IT"/>
              </w:rPr>
            </w:pPr>
          </w:p>
          <w:p w14:paraId="4A6ACB46" w14:textId="77777777" w:rsidR="003E09C5" w:rsidRPr="00681DEF" w:rsidRDefault="003E09C5" w:rsidP="003E09C5">
            <w:pPr>
              <w:pStyle w:val="NoSpacing"/>
              <w:rPr>
                <w:b/>
                <w:bCs/>
                <w:color w:val="080C0C"/>
                <w:lang w:val="it-IT"/>
              </w:rPr>
            </w:pPr>
            <w:r w:rsidRPr="00681DEF">
              <w:rPr>
                <w:b/>
                <w:bCs/>
                <w:color w:val="080C0C"/>
                <w:lang w:val="it-IT"/>
              </w:rPr>
              <w:t>Vlerësohen nxënësit për:</w:t>
            </w:r>
          </w:p>
          <w:p w14:paraId="7E050781"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Parashikimin e ngjarjes mbi bazën e titullit dhe ilustrimeve.</w:t>
            </w:r>
          </w:p>
          <w:p w14:paraId="21FDE038"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Leximin me intonacion.</w:t>
            </w:r>
          </w:p>
          <w:p w14:paraId="238F7DAA"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Shfaqjen e interesit dhe dëshirës për të lexuar.</w:t>
            </w:r>
          </w:p>
          <w:p w14:paraId="52D4BADF"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Ndarjen me të tjerët të përvojave të tyre rreth leximit.</w:t>
            </w:r>
          </w:p>
          <w:p w14:paraId="4611EE3A" w14:textId="77777777" w:rsidR="003E09C5" w:rsidRPr="003E09C5" w:rsidRDefault="003E09C5" w:rsidP="003E09C5">
            <w:pPr>
              <w:pStyle w:val="NoSpacing"/>
              <w:rPr>
                <w:color w:val="080C0C"/>
                <w:lang w:val="it-IT"/>
              </w:rPr>
            </w:pPr>
            <w:r w:rsidRPr="00681DEF">
              <w:rPr>
                <w:b/>
                <w:bCs/>
                <w:color w:val="080C0C"/>
                <w:lang w:val="it-IT"/>
              </w:rPr>
              <w:t>Detyrë shtëpie:</w:t>
            </w:r>
            <w:r w:rsidRPr="003E09C5">
              <w:rPr>
                <w:color w:val="080C0C"/>
                <w:lang w:val="it-IT"/>
              </w:rPr>
              <w:t xml:space="preserve"> Nxënësve u sugjerohet detyra e mëposhtme:</w:t>
            </w:r>
          </w:p>
          <w:p w14:paraId="21741860" w14:textId="1C925661" w:rsidR="0053526F" w:rsidRPr="00112C98" w:rsidRDefault="003E09C5" w:rsidP="00DB2BEA">
            <w:pPr>
              <w:pStyle w:val="NoSpacing"/>
              <w:rPr>
                <w:color w:val="080C0C"/>
                <w:lang w:val="it-IT"/>
              </w:rPr>
            </w:pPr>
            <w:r w:rsidRPr="003E09C5">
              <w:rPr>
                <w:color w:val="080C0C"/>
                <w:lang w:val="it-IT"/>
              </w:rPr>
              <w:t>Ritregoni përmbajtjen shkurt.</w:t>
            </w:r>
          </w:p>
        </w:tc>
      </w:tr>
    </w:tbl>
    <w:p w14:paraId="5F6112D5" w14:textId="77777777" w:rsidR="0053526F" w:rsidRDefault="0053526F" w:rsidP="0053526F">
      <w:pPr>
        <w:rPr>
          <w:lang w:val="it-IT"/>
        </w:rPr>
      </w:pPr>
    </w:p>
    <w:p w14:paraId="2A1C6FBD" w14:textId="77777777" w:rsidR="0053526F" w:rsidRDefault="0053526F" w:rsidP="0053526F">
      <w:pPr>
        <w:rPr>
          <w:lang w:val="it-IT"/>
        </w:rPr>
      </w:pPr>
    </w:p>
    <w:p w14:paraId="1FF770E4" w14:textId="77777777" w:rsidR="0053526F" w:rsidRDefault="0053526F" w:rsidP="0053526F">
      <w:pPr>
        <w:rPr>
          <w:lang w:val="it-IT"/>
        </w:rPr>
      </w:pPr>
    </w:p>
    <w:p w14:paraId="298BEA55" w14:textId="77777777" w:rsidR="00681DEF" w:rsidRPr="00681DEF" w:rsidRDefault="00681DEF" w:rsidP="00681DE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015D90E" w14:textId="77777777" w:rsidTr="00DB2BEA">
        <w:trPr>
          <w:trHeight w:val="206"/>
        </w:trPr>
        <w:tc>
          <w:tcPr>
            <w:tcW w:w="10105" w:type="dxa"/>
            <w:tcBorders>
              <w:top w:val="single" w:sz="8" w:space="0" w:color="000000"/>
              <w:bottom w:val="nil"/>
            </w:tcBorders>
            <w:shd w:val="clear" w:color="auto" w:fill="000000"/>
            <w:hideMark/>
          </w:tcPr>
          <w:p w14:paraId="79E9F982" w14:textId="4E9CE7CD"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3E09C5">
              <w:rPr>
                <w:rFonts w:ascii="Times New Roman" w:eastAsia="MS Mincho" w:hAnsi="Times New Roman" w:cs="Times New Roman"/>
                <w:b/>
                <w:bCs/>
                <w:color w:val="0D0D0D"/>
                <w:sz w:val="24"/>
                <w:szCs w:val="24"/>
                <w:lang w:val="sq-AL"/>
              </w:rPr>
              <w:t>204</w:t>
            </w:r>
          </w:p>
        </w:tc>
      </w:tr>
      <w:tr w:rsidR="0053526F" w:rsidRPr="00112C98" w14:paraId="565F8860" w14:textId="77777777" w:rsidTr="00DB2BEA">
        <w:trPr>
          <w:trHeight w:val="379"/>
        </w:trPr>
        <w:tc>
          <w:tcPr>
            <w:tcW w:w="10105" w:type="dxa"/>
            <w:tcBorders>
              <w:top w:val="single" w:sz="8" w:space="0" w:color="000000"/>
              <w:bottom w:val="single" w:sz="8" w:space="0" w:color="000000"/>
            </w:tcBorders>
            <w:hideMark/>
          </w:tcPr>
          <w:p w14:paraId="0134A610" w14:textId="75DD1826"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BD35B39"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F934C5A" w14:textId="77777777" w:rsidTr="00DB2BEA">
        <w:trPr>
          <w:trHeight w:val="2390"/>
        </w:trPr>
        <w:tc>
          <w:tcPr>
            <w:tcW w:w="10105" w:type="dxa"/>
            <w:tcBorders>
              <w:top w:val="nil"/>
            </w:tcBorders>
          </w:tcPr>
          <w:p w14:paraId="1B51B403" w14:textId="77777777" w:rsidR="003E09C5" w:rsidRPr="00681DEF" w:rsidRDefault="003E09C5" w:rsidP="003E09C5">
            <w:pPr>
              <w:pStyle w:val="NoSpacing"/>
              <w:rPr>
                <w:b/>
                <w:bCs/>
                <w:color w:val="080C0C"/>
                <w:lang w:val="it-IT"/>
              </w:rPr>
            </w:pPr>
            <w:r w:rsidRPr="00681DEF">
              <w:rPr>
                <w:b/>
                <w:bCs/>
                <w:color w:val="080C0C"/>
                <w:lang w:val="it-IT"/>
              </w:rPr>
              <w:t>Tema mësimore:</w:t>
            </w:r>
          </w:p>
          <w:p w14:paraId="3EC50E7E" w14:textId="77777777" w:rsidR="00681DEF" w:rsidRDefault="003E09C5" w:rsidP="003E09C5">
            <w:pPr>
              <w:pStyle w:val="NoSpacing"/>
              <w:rPr>
                <w:color w:val="080C0C"/>
                <w:lang w:val="it-IT"/>
              </w:rPr>
            </w:pPr>
            <w:r w:rsidRPr="003E09C5">
              <w:rPr>
                <w:color w:val="080C0C"/>
                <w:lang w:val="it-IT"/>
              </w:rPr>
              <w:t>Poezia Përrallëza Përralla Tregimi</w:t>
            </w:r>
            <w:r w:rsidRPr="003E09C5">
              <w:rPr>
                <w:color w:val="080C0C"/>
                <w:lang w:val="it-IT"/>
              </w:rPr>
              <w:tab/>
            </w:r>
          </w:p>
          <w:p w14:paraId="2873A551" w14:textId="77A98E4D" w:rsidR="003E09C5" w:rsidRPr="00681DEF" w:rsidRDefault="003E09C5" w:rsidP="003E09C5">
            <w:pPr>
              <w:pStyle w:val="NoSpacing"/>
              <w:rPr>
                <w:b/>
                <w:bCs/>
                <w:color w:val="080C0C"/>
                <w:lang w:val="it-IT"/>
              </w:rPr>
            </w:pPr>
            <w:r w:rsidRPr="00681DEF">
              <w:rPr>
                <w:b/>
                <w:bCs/>
                <w:color w:val="080C0C"/>
                <w:lang w:val="it-IT"/>
              </w:rPr>
              <w:t>Rezultati i të nxënit të temës:</w:t>
            </w:r>
          </w:p>
          <w:p w14:paraId="7799E02D"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Shpreh përjetime emocionale, personale, gëzime, shqetësime dhe dëshira për situata të caktuara;</w:t>
            </w:r>
          </w:p>
          <w:p w14:paraId="653A10B0"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Flet për ngjarjen kryesore në</w:t>
            </w:r>
          </w:p>
          <w:p w14:paraId="7F9F10F7" w14:textId="77777777" w:rsidR="003E09C5" w:rsidRPr="003E09C5" w:rsidRDefault="003E09C5" w:rsidP="003E09C5">
            <w:pPr>
              <w:pStyle w:val="NoSpacing"/>
              <w:rPr>
                <w:color w:val="080C0C"/>
                <w:lang w:val="it-IT"/>
              </w:rPr>
            </w:pPr>
            <w:r w:rsidRPr="003E09C5">
              <w:rPr>
                <w:color w:val="080C0C"/>
                <w:lang w:val="it-IT"/>
              </w:rPr>
              <w:tab/>
              <w:t>tekst;</w:t>
            </w:r>
          </w:p>
          <w:p w14:paraId="6A5B738E" w14:textId="77777777" w:rsidR="00681DEF" w:rsidRDefault="003E09C5" w:rsidP="003E09C5">
            <w:pPr>
              <w:pStyle w:val="NoSpacing"/>
              <w:rPr>
                <w:color w:val="080C0C"/>
                <w:lang w:val="it-IT"/>
              </w:rPr>
            </w:pPr>
            <w:r w:rsidRPr="00681DEF">
              <w:rPr>
                <w:b/>
                <w:bCs/>
                <w:color w:val="080C0C"/>
                <w:lang w:val="it-IT"/>
              </w:rPr>
              <w:t>Kontributi në rezultatet për kompetencat kryesore të shkallës:</w:t>
            </w:r>
            <w:r w:rsidR="00681DEF">
              <w:rPr>
                <w:b/>
                <w:bCs/>
                <w:color w:val="080C0C"/>
                <w:lang w:val="it-IT"/>
              </w:rPr>
              <w:t xml:space="preserve"> </w:t>
            </w:r>
            <w:r w:rsidRPr="003E09C5">
              <w:rPr>
                <w:color w:val="080C0C"/>
                <w:lang w:val="it-IT"/>
              </w:rPr>
              <w:t>I.1; I.2; I.3; I.4.III.2</w:t>
            </w:r>
            <w:r w:rsidRPr="003E09C5">
              <w:rPr>
                <w:color w:val="080C0C"/>
                <w:lang w:val="it-IT"/>
              </w:rPr>
              <w:tab/>
            </w:r>
          </w:p>
          <w:p w14:paraId="3394B7B2" w14:textId="5BDDDB18" w:rsidR="003E09C5" w:rsidRPr="003E09C5" w:rsidRDefault="003E09C5" w:rsidP="003E09C5">
            <w:pPr>
              <w:pStyle w:val="NoSpacing"/>
              <w:rPr>
                <w:color w:val="080C0C"/>
                <w:lang w:val="it-IT"/>
              </w:rPr>
            </w:pPr>
            <w:r w:rsidRPr="00681DEF">
              <w:rPr>
                <w:b/>
                <w:bCs/>
                <w:color w:val="080C0C"/>
                <w:lang w:val="it-IT"/>
              </w:rPr>
              <w:t>Kontributi në rezultatet e fushës së kurrikulës:</w:t>
            </w:r>
            <w:r w:rsidR="00681DEF">
              <w:rPr>
                <w:b/>
                <w:bCs/>
                <w:color w:val="080C0C"/>
                <w:lang w:val="it-IT"/>
              </w:rPr>
              <w:t xml:space="preserve"> </w:t>
            </w:r>
            <w:r w:rsidRPr="003E09C5">
              <w:rPr>
                <w:color w:val="080C0C"/>
                <w:lang w:val="it-IT"/>
              </w:rPr>
              <w:t>1.1; 1.3;1.4; 2.2; 2.3; 3.5</w:t>
            </w:r>
          </w:p>
          <w:p w14:paraId="6B57F284" w14:textId="77777777" w:rsidR="003E09C5" w:rsidRPr="00681DEF" w:rsidRDefault="003E09C5" w:rsidP="003E09C5">
            <w:pPr>
              <w:pStyle w:val="NoSpacing"/>
              <w:rPr>
                <w:b/>
                <w:bCs/>
                <w:color w:val="080C0C"/>
                <w:lang w:val="it-IT"/>
              </w:rPr>
            </w:pPr>
            <w:r w:rsidRPr="00681DEF">
              <w:rPr>
                <w:b/>
                <w:bCs/>
                <w:color w:val="080C0C"/>
                <w:lang w:val="it-IT"/>
              </w:rPr>
              <w:t>Njësia mësimore:</w:t>
            </w:r>
          </w:p>
          <w:p w14:paraId="333ACD5D" w14:textId="77777777" w:rsidR="00681DEF" w:rsidRDefault="003E09C5" w:rsidP="003E09C5">
            <w:pPr>
              <w:pStyle w:val="NoSpacing"/>
              <w:rPr>
                <w:color w:val="080C0C"/>
                <w:lang w:val="it-IT"/>
              </w:rPr>
            </w:pPr>
            <w:r w:rsidRPr="003E09C5">
              <w:rPr>
                <w:color w:val="080C0C"/>
                <w:lang w:val="it-IT"/>
              </w:rPr>
              <w:t>Legjenda e lulediellit (ora II)</w:t>
            </w:r>
            <w:r w:rsidRPr="003E09C5">
              <w:rPr>
                <w:color w:val="080C0C"/>
                <w:lang w:val="it-IT"/>
              </w:rPr>
              <w:tab/>
            </w:r>
          </w:p>
          <w:p w14:paraId="7F45F351" w14:textId="77777777" w:rsidR="00681DEF" w:rsidRDefault="00681DEF" w:rsidP="003E09C5">
            <w:pPr>
              <w:pStyle w:val="NoSpacing"/>
              <w:rPr>
                <w:color w:val="080C0C"/>
                <w:lang w:val="it-IT"/>
              </w:rPr>
            </w:pPr>
          </w:p>
          <w:p w14:paraId="65CC224E" w14:textId="77777777" w:rsidR="003E09C5" w:rsidRPr="00681DEF" w:rsidRDefault="003E09C5" w:rsidP="003E09C5">
            <w:pPr>
              <w:pStyle w:val="NoSpacing"/>
              <w:rPr>
                <w:b/>
                <w:bCs/>
                <w:color w:val="080C0C"/>
                <w:lang w:val="it-IT"/>
              </w:rPr>
            </w:pPr>
            <w:r w:rsidRPr="00681DEF">
              <w:rPr>
                <w:b/>
                <w:bCs/>
                <w:color w:val="080C0C"/>
                <w:lang w:val="it-IT"/>
              </w:rPr>
              <w:t>Rezultatet e të nxënit të orës mësimore:</w:t>
            </w:r>
          </w:p>
          <w:p w14:paraId="634D01FF" w14:textId="77777777" w:rsidR="003E09C5" w:rsidRPr="003E09C5" w:rsidRDefault="003E09C5" w:rsidP="003E09C5">
            <w:pPr>
              <w:pStyle w:val="NoSpacing"/>
              <w:rPr>
                <w:color w:val="080C0C"/>
                <w:lang w:val="it-IT"/>
              </w:rPr>
            </w:pPr>
            <w:r w:rsidRPr="003E09C5">
              <w:rPr>
                <w:color w:val="080C0C"/>
                <w:lang w:val="it-IT"/>
              </w:rPr>
              <w:t>Nxënësi:</w:t>
            </w:r>
          </w:p>
          <w:p w14:paraId="1C52708D"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Lexon tekstin rrjedhshëm dhe me intonacion.</w:t>
            </w:r>
          </w:p>
          <w:p w14:paraId="21B48DB1"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U përgjigjet pyetjeve që lidhen me përmbajtjen.</w:t>
            </w:r>
          </w:p>
          <w:p w14:paraId="26AC892F"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Zgjeron fjalorin me fjalë të reja.</w:t>
            </w:r>
          </w:p>
          <w:p w14:paraId="4417874C"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Jep mendime rreth tekstit duke i argumentuar ato.</w:t>
            </w:r>
          </w:p>
          <w:p w14:paraId="7C8B2E5B" w14:textId="77777777" w:rsidR="00681DEF" w:rsidRDefault="003E09C5" w:rsidP="003E09C5">
            <w:pPr>
              <w:pStyle w:val="NoSpacing"/>
              <w:rPr>
                <w:color w:val="080C0C"/>
                <w:lang w:val="it-IT"/>
              </w:rPr>
            </w:pPr>
            <w:r w:rsidRPr="003E09C5">
              <w:rPr>
                <w:color w:val="080C0C"/>
                <w:lang w:val="it-IT"/>
              </w:rPr>
              <w:t>•</w:t>
            </w:r>
            <w:r w:rsidRPr="003E09C5">
              <w:rPr>
                <w:color w:val="080C0C"/>
                <w:lang w:val="it-IT"/>
              </w:rPr>
              <w:tab/>
              <w:t>Lidh pjesën me përvoja personale.</w:t>
            </w:r>
            <w:r w:rsidRPr="003E09C5">
              <w:rPr>
                <w:color w:val="080C0C"/>
                <w:lang w:val="it-IT"/>
              </w:rPr>
              <w:tab/>
            </w:r>
          </w:p>
          <w:p w14:paraId="47E4756E" w14:textId="77777777" w:rsidR="00681DEF" w:rsidRPr="00681DEF" w:rsidRDefault="00681DEF" w:rsidP="00681DEF">
            <w:pPr>
              <w:pStyle w:val="NoSpacing"/>
              <w:rPr>
                <w:b/>
                <w:bCs/>
                <w:color w:val="080C0C"/>
                <w:lang w:val="it-IT"/>
              </w:rPr>
            </w:pPr>
            <w:r w:rsidRPr="00681DEF">
              <w:rPr>
                <w:b/>
                <w:bCs/>
                <w:color w:val="080C0C"/>
                <w:lang w:val="it-IT"/>
              </w:rPr>
              <w:t>Kriteret e suksesit:</w:t>
            </w:r>
          </w:p>
          <w:p w14:paraId="2279E676" w14:textId="77777777" w:rsidR="00681DEF" w:rsidRPr="003E09C5" w:rsidRDefault="00681DEF" w:rsidP="00681DEF">
            <w:pPr>
              <w:pStyle w:val="NoSpacing"/>
              <w:rPr>
                <w:color w:val="080C0C"/>
                <w:lang w:val="it-IT"/>
              </w:rPr>
            </w:pPr>
            <w:r w:rsidRPr="003E09C5">
              <w:rPr>
                <w:color w:val="080C0C"/>
                <w:lang w:val="it-IT"/>
              </w:rPr>
              <w:t>Përcaktohen me nxënësit në klasë.</w:t>
            </w:r>
          </w:p>
          <w:p w14:paraId="432D9CC8" w14:textId="77777777" w:rsidR="00681DEF" w:rsidRDefault="00681DEF" w:rsidP="003E09C5">
            <w:pPr>
              <w:pStyle w:val="NoSpacing"/>
              <w:rPr>
                <w:color w:val="080C0C"/>
                <w:lang w:val="it-IT"/>
              </w:rPr>
            </w:pPr>
          </w:p>
          <w:p w14:paraId="55AE436D" w14:textId="027E5272" w:rsidR="003E09C5" w:rsidRPr="003E09C5" w:rsidRDefault="003E09C5" w:rsidP="003E09C5">
            <w:pPr>
              <w:pStyle w:val="NoSpacing"/>
              <w:rPr>
                <w:color w:val="080C0C"/>
                <w:lang w:val="it-IT"/>
              </w:rPr>
            </w:pPr>
            <w:r w:rsidRPr="00681DEF">
              <w:rPr>
                <w:b/>
                <w:bCs/>
                <w:color w:val="080C0C"/>
                <w:lang w:val="it-IT"/>
              </w:rPr>
              <w:t>Fjalë kyçe:</w:t>
            </w:r>
            <w:r w:rsidRPr="003E09C5">
              <w:rPr>
                <w:color w:val="080C0C"/>
                <w:lang w:val="it-IT"/>
              </w:rPr>
              <w:t xml:space="preserve"> luledielli, legjendë,</w:t>
            </w:r>
          </w:p>
          <w:p w14:paraId="195D9E1E" w14:textId="77777777" w:rsidR="003E09C5" w:rsidRPr="003E09C5" w:rsidRDefault="003E09C5" w:rsidP="003E09C5">
            <w:pPr>
              <w:pStyle w:val="NoSpacing"/>
              <w:rPr>
                <w:color w:val="080C0C"/>
                <w:lang w:val="it-IT"/>
              </w:rPr>
            </w:pPr>
            <w:r w:rsidRPr="003E09C5">
              <w:rPr>
                <w:color w:val="080C0C"/>
                <w:lang w:val="it-IT"/>
              </w:rPr>
              <w:t>disk</w:t>
            </w:r>
          </w:p>
          <w:p w14:paraId="2682FFFB" w14:textId="77777777" w:rsidR="00681DEF" w:rsidRDefault="003E09C5" w:rsidP="003E09C5">
            <w:pPr>
              <w:pStyle w:val="NoSpacing"/>
              <w:rPr>
                <w:color w:val="080C0C"/>
                <w:lang w:val="it-IT"/>
              </w:rPr>
            </w:pPr>
            <w:r w:rsidRPr="003E09C5">
              <w:rPr>
                <w:color w:val="080C0C"/>
                <w:lang w:val="it-IT"/>
              </w:rPr>
              <w:tab/>
            </w:r>
          </w:p>
          <w:p w14:paraId="37879F7E" w14:textId="398B0D1E" w:rsidR="003E09C5" w:rsidRPr="00681DEF" w:rsidRDefault="003E09C5" w:rsidP="003E09C5">
            <w:pPr>
              <w:pStyle w:val="NoSpacing"/>
              <w:rPr>
                <w:b/>
                <w:bCs/>
                <w:color w:val="080C0C"/>
                <w:lang w:val="it-IT"/>
              </w:rPr>
            </w:pPr>
            <w:r w:rsidRPr="00681DEF">
              <w:rPr>
                <w:b/>
                <w:bCs/>
                <w:color w:val="080C0C"/>
                <w:lang w:val="it-IT"/>
              </w:rPr>
              <w:t>Teknika dhe strategji:</w:t>
            </w:r>
          </w:p>
          <w:p w14:paraId="68FE8042" w14:textId="77777777" w:rsidR="003E09C5" w:rsidRPr="003E09C5" w:rsidRDefault="003E09C5" w:rsidP="003E09C5">
            <w:pPr>
              <w:pStyle w:val="NoSpacing"/>
              <w:rPr>
                <w:color w:val="080C0C"/>
                <w:lang w:val="it-IT"/>
              </w:rPr>
            </w:pPr>
            <w:r w:rsidRPr="003E09C5">
              <w:rPr>
                <w:color w:val="080C0C"/>
                <w:lang w:val="it-IT"/>
              </w:rPr>
              <w:tab/>
              <w:t>•</w:t>
            </w:r>
            <w:r w:rsidRPr="003E09C5">
              <w:rPr>
                <w:color w:val="080C0C"/>
                <w:lang w:val="it-IT"/>
              </w:rPr>
              <w:tab/>
              <w:t>Pyetja sjell pyetjen</w:t>
            </w:r>
          </w:p>
          <w:p w14:paraId="068B5BDE"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Lexim, përmbledhje në dyshe</w:t>
            </w:r>
          </w:p>
          <w:p w14:paraId="2B4FF8BD"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Diskutim</w:t>
            </w:r>
          </w:p>
          <w:p w14:paraId="36064121"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Punë individuale</w:t>
            </w:r>
          </w:p>
          <w:p w14:paraId="2CA8FB2F" w14:textId="26CEB7CF" w:rsidR="00681DEF" w:rsidRDefault="003E09C5" w:rsidP="003E09C5">
            <w:pPr>
              <w:pStyle w:val="NoSpacing"/>
              <w:rPr>
                <w:color w:val="080C0C"/>
                <w:lang w:val="it-IT"/>
              </w:rPr>
            </w:pPr>
            <w:r w:rsidRPr="00681DEF">
              <w:rPr>
                <w:b/>
                <w:bCs/>
                <w:color w:val="080C0C"/>
                <w:lang w:val="it-IT"/>
              </w:rPr>
              <w:t>Burimet e informacionit dhe mjete:</w:t>
            </w:r>
            <w:r w:rsidRPr="003E09C5">
              <w:rPr>
                <w:color w:val="080C0C"/>
                <w:lang w:val="it-IT"/>
              </w:rPr>
              <w:t xml:space="preserve"> Teksti i Abetares, njohuritë</w:t>
            </w:r>
            <w:r w:rsidRPr="003E09C5">
              <w:rPr>
                <w:color w:val="080C0C"/>
                <w:lang w:val="it-IT"/>
              </w:rPr>
              <w:tab/>
            </w:r>
            <w:r w:rsidR="00681DEF" w:rsidRPr="003E09C5">
              <w:rPr>
                <w:color w:val="080C0C"/>
                <w:lang w:val="it-IT"/>
              </w:rPr>
              <w:t>paraprake të nxënësve, foto të lulediellit dhe luleve të tjera, mjete</w:t>
            </w:r>
            <w:r w:rsidR="00681DEF">
              <w:rPr>
                <w:color w:val="080C0C"/>
                <w:lang w:val="it-IT"/>
              </w:rPr>
              <w:t xml:space="preserve"> </w:t>
            </w:r>
            <w:r w:rsidR="00681DEF" w:rsidRPr="003E09C5">
              <w:rPr>
                <w:color w:val="080C0C"/>
                <w:lang w:val="it-IT"/>
              </w:rPr>
              <w:t>shkrimi.</w:t>
            </w:r>
          </w:p>
          <w:p w14:paraId="78B1728B" w14:textId="77777777" w:rsidR="00681DEF" w:rsidRDefault="00681DEF" w:rsidP="003E09C5">
            <w:pPr>
              <w:pStyle w:val="NoSpacing"/>
              <w:rPr>
                <w:color w:val="080C0C"/>
                <w:lang w:val="it-IT"/>
              </w:rPr>
            </w:pPr>
          </w:p>
          <w:p w14:paraId="28FD59FE" w14:textId="69B8FC3C" w:rsidR="003E09C5" w:rsidRPr="00681DEF" w:rsidRDefault="003E09C5" w:rsidP="003E09C5">
            <w:pPr>
              <w:pStyle w:val="NoSpacing"/>
              <w:rPr>
                <w:b/>
                <w:bCs/>
                <w:color w:val="080C0C"/>
                <w:lang w:val="it-IT"/>
              </w:rPr>
            </w:pPr>
            <w:r w:rsidRPr="00681DEF">
              <w:rPr>
                <w:b/>
                <w:bCs/>
                <w:color w:val="080C0C"/>
                <w:lang w:val="it-IT"/>
              </w:rPr>
              <w:t>Lidhja me fushat e tjera:</w:t>
            </w:r>
          </w:p>
          <w:p w14:paraId="7E07F7B5" w14:textId="2342A467" w:rsidR="00681DEF" w:rsidRDefault="003E09C5" w:rsidP="003E09C5">
            <w:pPr>
              <w:pStyle w:val="NoSpacing"/>
              <w:rPr>
                <w:color w:val="080C0C"/>
                <w:lang w:val="it-IT"/>
              </w:rPr>
            </w:pPr>
            <w:r w:rsidRPr="003E09C5">
              <w:rPr>
                <w:color w:val="080C0C"/>
                <w:lang w:val="it-IT"/>
              </w:rPr>
              <w:t>Shkencat e natyrës, Arte</w:t>
            </w:r>
            <w:r w:rsidRPr="003E09C5">
              <w:rPr>
                <w:color w:val="080C0C"/>
                <w:lang w:val="it-IT"/>
              </w:rPr>
              <w:tab/>
            </w:r>
          </w:p>
          <w:p w14:paraId="66BBDF97" w14:textId="716C42BE" w:rsidR="003E09C5" w:rsidRPr="00681DEF" w:rsidRDefault="003E09C5" w:rsidP="003E09C5">
            <w:pPr>
              <w:pStyle w:val="NoSpacing"/>
              <w:rPr>
                <w:b/>
                <w:bCs/>
                <w:color w:val="080C0C"/>
                <w:lang w:val="it-IT"/>
              </w:rPr>
            </w:pPr>
            <w:r w:rsidRPr="00681DEF">
              <w:rPr>
                <w:b/>
                <w:bCs/>
                <w:color w:val="080C0C"/>
                <w:lang w:val="it-IT"/>
              </w:rPr>
              <w:t>Lidhja me temat</w:t>
            </w:r>
            <w:r w:rsidR="00681DEF" w:rsidRPr="00681DEF">
              <w:rPr>
                <w:b/>
                <w:bCs/>
                <w:color w:val="080C0C"/>
                <w:lang w:val="it-IT"/>
              </w:rPr>
              <w:t xml:space="preserve"> n</w:t>
            </w:r>
            <w:r w:rsidRPr="00681DEF">
              <w:rPr>
                <w:b/>
                <w:bCs/>
                <w:color w:val="080C0C"/>
                <w:lang w:val="it-IT"/>
              </w:rPr>
              <w:t>dërkurrikulare</w:t>
            </w:r>
          </w:p>
          <w:p w14:paraId="7DF1F1CB" w14:textId="1F672BE5" w:rsidR="003E09C5" w:rsidRPr="003E09C5" w:rsidRDefault="003E09C5" w:rsidP="003E09C5">
            <w:pPr>
              <w:pStyle w:val="NoSpacing"/>
              <w:rPr>
                <w:color w:val="080C0C"/>
                <w:lang w:val="it-IT"/>
              </w:rPr>
            </w:pPr>
            <w:r w:rsidRPr="003E09C5">
              <w:rPr>
                <w:color w:val="080C0C"/>
                <w:lang w:val="it-IT"/>
              </w:rPr>
              <w:t>Arsimi për zhvillim të</w:t>
            </w:r>
            <w:r w:rsidR="00681DEF">
              <w:rPr>
                <w:color w:val="080C0C"/>
                <w:lang w:val="it-IT"/>
              </w:rPr>
              <w:t xml:space="preserve"> </w:t>
            </w:r>
            <w:r w:rsidRPr="003E09C5">
              <w:rPr>
                <w:color w:val="080C0C"/>
                <w:lang w:val="it-IT"/>
              </w:rPr>
              <w:t>qëndrueshëm</w:t>
            </w:r>
          </w:p>
          <w:p w14:paraId="45D5E65E" w14:textId="77777777" w:rsidR="003E09C5" w:rsidRPr="003E09C5" w:rsidRDefault="003E09C5" w:rsidP="003E09C5">
            <w:pPr>
              <w:pStyle w:val="NoSpacing"/>
              <w:rPr>
                <w:color w:val="080C0C"/>
                <w:lang w:val="it-IT"/>
              </w:rPr>
            </w:pPr>
          </w:p>
          <w:p w14:paraId="39F37419" w14:textId="77777777" w:rsidR="003E09C5" w:rsidRPr="00681DEF" w:rsidRDefault="003E09C5" w:rsidP="003E09C5">
            <w:pPr>
              <w:pStyle w:val="NoSpacing"/>
              <w:rPr>
                <w:b/>
                <w:bCs/>
                <w:color w:val="080C0C"/>
                <w:lang w:val="it-IT"/>
              </w:rPr>
            </w:pPr>
            <w:r w:rsidRPr="00681DEF">
              <w:rPr>
                <w:b/>
                <w:bCs/>
                <w:color w:val="080C0C"/>
                <w:lang w:val="it-IT"/>
              </w:rPr>
              <w:t>Organizimi i orës së mësimit</w:t>
            </w:r>
          </w:p>
          <w:p w14:paraId="4BB9B5A7" w14:textId="77777777" w:rsidR="003E09C5" w:rsidRPr="00681DEF" w:rsidRDefault="003E09C5" w:rsidP="003E09C5">
            <w:pPr>
              <w:pStyle w:val="NoSpacing"/>
              <w:rPr>
                <w:b/>
                <w:bCs/>
                <w:color w:val="080C0C"/>
                <w:lang w:val="it-IT"/>
              </w:rPr>
            </w:pPr>
            <w:r w:rsidRPr="00681DEF">
              <w:rPr>
                <w:b/>
                <w:bCs/>
                <w:color w:val="080C0C"/>
                <w:lang w:val="it-IT"/>
              </w:rPr>
              <w:t>Veprimtari paraprake</w:t>
            </w:r>
          </w:p>
          <w:p w14:paraId="2E7AA7F4" w14:textId="77777777" w:rsidR="003E09C5" w:rsidRPr="003E09C5" w:rsidRDefault="003E09C5" w:rsidP="003E09C5">
            <w:pPr>
              <w:pStyle w:val="NoSpacing"/>
              <w:rPr>
                <w:color w:val="080C0C"/>
                <w:lang w:val="it-IT"/>
              </w:rPr>
            </w:pPr>
          </w:p>
          <w:p w14:paraId="3289FEC7" w14:textId="77777777" w:rsidR="003E09C5" w:rsidRPr="003E09C5" w:rsidRDefault="003E09C5" w:rsidP="003E09C5">
            <w:pPr>
              <w:pStyle w:val="NoSpacing"/>
              <w:rPr>
                <w:color w:val="080C0C"/>
                <w:lang w:val="it-IT"/>
              </w:rPr>
            </w:pPr>
            <w:r w:rsidRPr="003E09C5">
              <w:rPr>
                <w:color w:val="080C0C"/>
                <w:lang w:val="it-IT"/>
              </w:rPr>
              <w:t>Vizatohet një luledielli në tabelë. U shpërndahen nxënësve etiketa me shkronjat që formojnë</w:t>
            </w:r>
          </w:p>
          <w:p w14:paraId="72FFE88A" w14:textId="77777777" w:rsidR="003E09C5" w:rsidRPr="003E09C5" w:rsidRDefault="003E09C5" w:rsidP="003E09C5">
            <w:pPr>
              <w:pStyle w:val="NoSpacing"/>
              <w:rPr>
                <w:color w:val="080C0C"/>
                <w:lang w:val="it-IT"/>
              </w:rPr>
            </w:pPr>
            <w:r w:rsidRPr="003E09C5">
              <w:rPr>
                <w:color w:val="080C0C"/>
                <w:lang w:val="it-IT"/>
              </w:rPr>
              <w:t>fjalën luledielli. Nxënësit i ngjitin</w:t>
            </w:r>
          </w:p>
          <w:p w14:paraId="5E88E493" w14:textId="77777777" w:rsidR="003E09C5" w:rsidRPr="003E09C5" w:rsidRDefault="003E09C5" w:rsidP="003E09C5">
            <w:pPr>
              <w:pStyle w:val="NoSpacing"/>
              <w:rPr>
                <w:color w:val="080C0C"/>
                <w:lang w:val="it-IT"/>
              </w:rPr>
            </w:pPr>
          </w:p>
          <w:p w14:paraId="44B5D1B7" w14:textId="77777777" w:rsidR="003E09C5" w:rsidRPr="003E09C5" w:rsidRDefault="003E09C5" w:rsidP="003E09C5">
            <w:pPr>
              <w:pStyle w:val="NoSpacing"/>
              <w:rPr>
                <w:color w:val="080C0C"/>
                <w:lang w:val="it-IT"/>
              </w:rPr>
            </w:pPr>
            <w:r w:rsidRPr="003E09C5">
              <w:rPr>
                <w:color w:val="080C0C"/>
                <w:lang w:val="it-IT"/>
              </w:rPr>
              <w:t xml:space="preserve"> </w:t>
            </w:r>
          </w:p>
          <w:p w14:paraId="0E3B2C0E" w14:textId="77777777" w:rsidR="003E09C5" w:rsidRPr="003E09C5" w:rsidRDefault="003E09C5" w:rsidP="003E09C5">
            <w:pPr>
              <w:pStyle w:val="NoSpacing"/>
              <w:rPr>
                <w:color w:val="080C0C"/>
                <w:lang w:val="it-IT"/>
              </w:rPr>
            </w:pPr>
            <w:r w:rsidRPr="003E09C5">
              <w:rPr>
                <w:color w:val="080C0C"/>
                <w:lang w:val="it-IT"/>
              </w:rPr>
              <w:lastRenderedPageBreak/>
              <w:t>shkronjat te petalet e lules dhe lexojnë fjalën.</w:t>
            </w:r>
          </w:p>
          <w:p w14:paraId="0F15CF02" w14:textId="77777777" w:rsidR="003E09C5" w:rsidRPr="003E09C5" w:rsidRDefault="003E09C5" w:rsidP="003E09C5">
            <w:pPr>
              <w:pStyle w:val="NoSpacing"/>
              <w:rPr>
                <w:color w:val="080C0C"/>
                <w:lang w:val="it-IT"/>
              </w:rPr>
            </w:pPr>
          </w:p>
          <w:p w14:paraId="52B342DD" w14:textId="77777777" w:rsidR="003E09C5" w:rsidRPr="00681DEF" w:rsidRDefault="003E09C5" w:rsidP="003E09C5">
            <w:pPr>
              <w:pStyle w:val="NoSpacing"/>
              <w:rPr>
                <w:b/>
                <w:bCs/>
                <w:color w:val="080C0C"/>
                <w:lang w:val="it-IT"/>
              </w:rPr>
            </w:pPr>
            <w:r w:rsidRPr="00681DEF">
              <w:rPr>
                <w:b/>
                <w:bCs/>
                <w:color w:val="080C0C"/>
                <w:lang w:val="it-IT"/>
              </w:rPr>
              <w:t>Veprimet në situatë</w:t>
            </w:r>
          </w:p>
          <w:p w14:paraId="509D97DA" w14:textId="77777777" w:rsidR="003E09C5" w:rsidRPr="003E09C5" w:rsidRDefault="003E09C5" w:rsidP="003E09C5">
            <w:pPr>
              <w:pStyle w:val="NoSpacing"/>
              <w:rPr>
                <w:color w:val="080C0C"/>
                <w:lang w:val="it-IT"/>
              </w:rPr>
            </w:pPr>
            <w:r w:rsidRPr="00681DEF">
              <w:rPr>
                <w:b/>
                <w:bCs/>
                <w:color w:val="080C0C"/>
                <w:lang w:val="it-IT"/>
              </w:rPr>
              <w:t>Hapi 1.</w:t>
            </w:r>
            <w:r w:rsidRPr="003E09C5">
              <w:rPr>
                <w:color w:val="080C0C"/>
                <w:lang w:val="it-IT"/>
              </w:rPr>
              <w:t xml:space="preserve"> Pyetja sjell pyetjen</w:t>
            </w:r>
          </w:p>
          <w:p w14:paraId="48D755FE" w14:textId="77777777" w:rsidR="003E09C5" w:rsidRPr="003E09C5" w:rsidRDefault="003E09C5" w:rsidP="003E09C5">
            <w:pPr>
              <w:pStyle w:val="NoSpacing"/>
              <w:rPr>
                <w:color w:val="080C0C"/>
                <w:lang w:val="it-IT"/>
              </w:rPr>
            </w:pPr>
          </w:p>
          <w:p w14:paraId="080ADC46" w14:textId="77777777" w:rsidR="003E09C5" w:rsidRPr="003E09C5" w:rsidRDefault="003E09C5" w:rsidP="003E09C5">
            <w:pPr>
              <w:pStyle w:val="NoSpacing"/>
              <w:rPr>
                <w:color w:val="080C0C"/>
                <w:lang w:val="it-IT"/>
              </w:rPr>
            </w:pPr>
            <w:r w:rsidRPr="003E09C5">
              <w:rPr>
                <w:color w:val="080C0C"/>
                <w:lang w:val="it-IT"/>
              </w:rPr>
              <w:t>Nxiten nxënësit t’u përgjigjen pyetjeve që lidhen me përmbajtjen:</w:t>
            </w:r>
          </w:p>
          <w:p w14:paraId="23B12B98"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Si titullohet mësimi? Pse titullohet kështu? Ku çeli lulja? Si ishte ajo? Çfarë bënin lulet e tjera? Po kafshët? Çfarë vendosi të bënte dielli? Pse? Çfarë bënë lulet e tjera? Pse u mërzitën ato?</w:t>
            </w:r>
          </w:p>
          <w:p w14:paraId="5EE2289B" w14:textId="77777777" w:rsidR="003E09C5" w:rsidRPr="003E09C5" w:rsidRDefault="003E09C5" w:rsidP="003E09C5">
            <w:pPr>
              <w:pStyle w:val="NoSpacing"/>
              <w:rPr>
                <w:color w:val="080C0C"/>
                <w:lang w:val="it-IT"/>
              </w:rPr>
            </w:pPr>
          </w:p>
          <w:p w14:paraId="253C999A" w14:textId="77777777" w:rsidR="003E09C5" w:rsidRPr="003E09C5" w:rsidRDefault="003E09C5" w:rsidP="003E09C5">
            <w:pPr>
              <w:pStyle w:val="NoSpacing"/>
              <w:rPr>
                <w:color w:val="080C0C"/>
                <w:lang w:val="it-IT"/>
              </w:rPr>
            </w:pPr>
            <w:r w:rsidRPr="00681DEF">
              <w:rPr>
                <w:b/>
                <w:bCs/>
                <w:color w:val="080C0C"/>
                <w:lang w:val="it-IT"/>
              </w:rPr>
              <w:t>Hapi 2.</w:t>
            </w:r>
            <w:r w:rsidRPr="003E09C5">
              <w:rPr>
                <w:color w:val="080C0C"/>
                <w:lang w:val="it-IT"/>
              </w:rPr>
              <w:t xml:space="preserve"> Lexim, përmbledhje në dyshe</w:t>
            </w:r>
          </w:p>
          <w:p w14:paraId="20DD73E0" w14:textId="77777777" w:rsidR="003E09C5" w:rsidRPr="003E09C5" w:rsidRDefault="003E09C5" w:rsidP="003E09C5">
            <w:pPr>
              <w:pStyle w:val="NoSpacing"/>
              <w:rPr>
                <w:color w:val="080C0C"/>
                <w:lang w:val="it-IT"/>
              </w:rPr>
            </w:pPr>
            <w:r w:rsidRPr="003E09C5">
              <w:rPr>
                <w:color w:val="080C0C"/>
                <w:lang w:val="it-IT"/>
              </w:rPr>
              <w:t>Njëri nga nxënësit lexon paragrafin e parë dhe tjetri bën përmbledhjen me 1-2 fjali . Ndërrohen rolet në paragrafin pasardhës.</w:t>
            </w:r>
          </w:p>
          <w:p w14:paraId="6AB3246D" w14:textId="77777777" w:rsidR="003E09C5" w:rsidRPr="003E09C5" w:rsidRDefault="003E09C5" w:rsidP="003E09C5">
            <w:pPr>
              <w:pStyle w:val="NoSpacing"/>
              <w:rPr>
                <w:color w:val="080C0C"/>
                <w:lang w:val="it-IT"/>
              </w:rPr>
            </w:pPr>
          </w:p>
          <w:p w14:paraId="75895172" w14:textId="77777777" w:rsidR="003E09C5" w:rsidRPr="003E09C5" w:rsidRDefault="003E09C5" w:rsidP="003E09C5">
            <w:pPr>
              <w:pStyle w:val="NoSpacing"/>
              <w:rPr>
                <w:color w:val="080C0C"/>
                <w:lang w:val="it-IT"/>
              </w:rPr>
            </w:pPr>
            <w:r w:rsidRPr="00681DEF">
              <w:rPr>
                <w:b/>
                <w:bCs/>
                <w:color w:val="080C0C"/>
                <w:lang w:val="it-IT"/>
              </w:rPr>
              <w:t>Hapi 3.</w:t>
            </w:r>
            <w:r w:rsidRPr="003E09C5">
              <w:rPr>
                <w:color w:val="080C0C"/>
                <w:lang w:val="it-IT"/>
              </w:rPr>
              <w:t xml:space="preserve"> Punë individuale</w:t>
            </w:r>
          </w:p>
          <w:p w14:paraId="3006792D" w14:textId="77777777" w:rsidR="003E09C5" w:rsidRPr="003E09C5" w:rsidRDefault="003E09C5" w:rsidP="003E09C5">
            <w:pPr>
              <w:pStyle w:val="NoSpacing"/>
              <w:rPr>
                <w:color w:val="080C0C"/>
                <w:lang w:val="it-IT"/>
              </w:rPr>
            </w:pPr>
            <w:r w:rsidRPr="003E09C5">
              <w:rPr>
                <w:color w:val="080C0C"/>
                <w:lang w:val="it-IT"/>
              </w:rPr>
              <w:t>Në rubrikën “Shkruaj” nxënësit në dyshe ose individualisht lidhin fjalët:</w:t>
            </w:r>
          </w:p>
          <w:p w14:paraId="03638972" w14:textId="77777777" w:rsidR="003E09C5" w:rsidRPr="003E09C5" w:rsidRDefault="003E09C5" w:rsidP="003E09C5">
            <w:pPr>
              <w:pStyle w:val="NoSpacing"/>
              <w:rPr>
                <w:color w:val="080C0C"/>
                <w:lang w:val="it-IT"/>
              </w:rPr>
            </w:pPr>
            <w:r w:rsidRPr="003E09C5">
              <w:rPr>
                <w:color w:val="080C0C"/>
                <w:lang w:val="it-IT"/>
              </w:rPr>
              <w:t>lule + dielli = luledielli, lule + shtrydhe = luleshtrydhe, lule + bore = lulebore, lule + dele = luledele, lule + shpatë = luleshpatë, lule + lakër = lulelakër, lule+ shqerrë = luleshqerrë, lule + verdhë = luleverdhë.</w:t>
            </w:r>
          </w:p>
          <w:p w14:paraId="1C9C8294" w14:textId="77777777" w:rsidR="003E09C5" w:rsidRPr="003E09C5" w:rsidRDefault="003E09C5" w:rsidP="003E09C5">
            <w:pPr>
              <w:pStyle w:val="NoSpacing"/>
              <w:rPr>
                <w:color w:val="080C0C"/>
                <w:lang w:val="it-IT"/>
              </w:rPr>
            </w:pPr>
            <w:r w:rsidRPr="003E09C5">
              <w:rPr>
                <w:color w:val="080C0C"/>
                <w:lang w:val="it-IT"/>
              </w:rPr>
              <w:t>Ndihmohen që të nënvizojnë në tekst fjalët që tregojnë veprim.</w:t>
            </w:r>
          </w:p>
          <w:p w14:paraId="74CF1D73" w14:textId="77777777" w:rsidR="00681DEF" w:rsidRDefault="00681DEF" w:rsidP="003E09C5">
            <w:pPr>
              <w:pStyle w:val="NoSpacing"/>
              <w:rPr>
                <w:color w:val="080C0C"/>
                <w:lang w:val="it-IT"/>
              </w:rPr>
            </w:pPr>
          </w:p>
          <w:p w14:paraId="3B4A2907" w14:textId="55DF5BBC" w:rsidR="003E09C5" w:rsidRPr="00681DEF" w:rsidRDefault="003E09C5" w:rsidP="003E09C5">
            <w:pPr>
              <w:pStyle w:val="NoSpacing"/>
              <w:rPr>
                <w:b/>
                <w:bCs/>
                <w:color w:val="080C0C"/>
                <w:lang w:val="it-IT"/>
              </w:rPr>
            </w:pPr>
            <w:r w:rsidRPr="00681DEF">
              <w:rPr>
                <w:b/>
                <w:bCs/>
                <w:color w:val="080C0C"/>
                <w:lang w:val="it-IT"/>
              </w:rPr>
              <w:t>Prezantimi dhe demonstrimi i rezultateve të arritura</w:t>
            </w:r>
          </w:p>
          <w:p w14:paraId="2714D367" w14:textId="77777777" w:rsidR="003E09C5" w:rsidRPr="003E09C5" w:rsidRDefault="003E09C5" w:rsidP="003E09C5">
            <w:pPr>
              <w:pStyle w:val="NoSpacing"/>
              <w:rPr>
                <w:color w:val="080C0C"/>
                <w:lang w:val="it-IT"/>
              </w:rPr>
            </w:pPr>
            <w:r w:rsidRPr="003E09C5">
              <w:rPr>
                <w:color w:val="080C0C"/>
                <w:lang w:val="it-IT"/>
              </w:rPr>
              <w:t>Diskutim: Udhëzohen nxënësit hap pas hapi për plotësimin e ushtrimeve.</w:t>
            </w:r>
          </w:p>
          <w:p w14:paraId="64FED26F" w14:textId="77777777" w:rsidR="003E09C5" w:rsidRPr="003E09C5" w:rsidRDefault="003E09C5" w:rsidP="003E09C5">
            <w:pPr>
              <w:pStyle w:val="NoSpacing"/>
              <w:rPr>
                <w:color w:val="080C0C"/>
                <w:lang w:val="it-IT"/>
              </w:rPr>
            </w:pPr>
            <w:r w:rsidRPr="003E09C5">
              <w:rPr>
                <w:color w:val="080C0C"/>
                <w:lang w:val="it-IT"/>
              </w:rPr>
              <w:t>Në rubrikën “Lexoj dhe kuptoj” nxiten të japin mendime rreth tekstit duke i argumentuar ato:</w:t>
            </w:r>
          </w:p>
          <w:p w14:paraId="1EDBD91F" w14:textId="77777777" w:rsidR="003E09C5" w:rsidRPr="003E09C5" w:rsidRDefault="003E09C5" w:rsidP="003E09C5">
            <w:pPr>
              <w:pStyle w:val="NoSpacing"/>
              <w:rPr>
                <w:color w:val="080C0C"/>
                <w:lang w:val="it-IT"/>
              </w:rPr>
            </w:pPr>
            <w:r w:rsidRPr="003E09C5">
              <w:rPr>
                <w:color w:val="080C0C"/>
                <w:lang w:val="it-IT"/>
              </w:rPr>
              <w:t>-Pse u habitën lulet në kopsht?</w:t>
            </w:r>
          </w:p>
          <w:p w14:paraId="73254A35" w14:textId="77777777" w:rsidR="003E09C5" w:rsidRPr="003E09C5" w:rsidRDefault="003E09C5" w:rsidP="003E09C5">
            <w:pPr>
              <w:pStyle w:val="NoSpacing"/>
              <w:rPr>
                <w:color w:val="080C0C"/>
                <w:lang w:val="it-IT"/>
              </w:rPr>
            </w:pPr>
            <w:r w:rsidRPr="003E09C5">
              <w:rPr>
                <w:color w:val="080C0C"/>
                <w:lang w:val="it-IT"/>
              </w:rPr>
              <w:t>-Ç’mendim keni për veprimin e tyre?</w:t>
            </w:r>
          </w:p>
          <w:p w14:paraId="789CCC2F" w14:textId="77777777" w:rsidR="003E09C5" w:rsidRPr="003E09C5" w:rsidRDefault="003E09C5" w:rsidP="003E09C5">
            <w:pPr>
              <w:pStyle w:val="NoSpacing"/>
              <w:rPr>
                <w:color w:val="080C0C"/>
                <w:lang w:val="it-IT"/>
              </w:rPr>
            </w:pPr>
            <w:r w:rsidRPr="003E09C5">
              <w:rPr>
                <w:color w:val="080C0C"/>
                <w:lang w:val="it-IT"/>
              </w:rPr>
              <w:t>-A ju ka ndodhur të ndiheni si lulja e diellit nga ndonjë sjellje e shokëve?</w:t>
            </w:r>
          </w:p>
          <w:p w14:paraId="32522DDF" w14:textId="77777777" w:rsidR="003E09C5" w:rsidRPr="003E09C5" w:rsidRDefault="003E09C5" w:rsidP="003E09C5">
            <w:pPr>
              <w:pStyle w:val="NoSpacing"/>
              <w:rPr>
                <w:color w:val="080C0C"/>
                <w:lang w:val="it-IT"/>
              </w:rPr>
            </w:pPr>
            <w:r w:rsidRPr="003E09C5">
              <w:rPr>
                <w:color w:val="080C0C"/>
                <w:lang w:val="it-IT"/>
              </w:rPr>
              <w:t>-Si keni vepruar?</w:t>
            </w:r>
          </w:p>
          <w:p w14:paraId="18002BA8" w14:textId="77777777" w:rsidR="00681DEF" w:rsidRDefault="00681DEF" w:rsidP="003E09C5">
            <w:pPr>
              <w:pStyle w:val="NoSpacing"/>
              <w:rPr>
                <w:color w:val="080C0C"/>
                <w:lang w:val="it-IT"/>
              </w:rPr>
            </w:pPr>
          </w:p>
          <w:p w14:paraId="15B69529" w14:textId="636E42A9" w:rsidR="003E09C5" w:rsidRPr="00681DEF" w:rsidRDefault="003E09C5" w:rsidP="003E09C5">
            <w:pPr>
              <w:pStyle w:val="NoSpacing"/>
              <w:rPr>
                <w:b/>
                <w:bCs/>
                <w:color w:val="080C0C"/>
                <w:lang w:val="it-IT"/>
              </w:rPr>
            </w:pPr>
            <w:r w:rsidRPr="00681DEF">
              <w:rPr>
                <w:b/>
                <w:bCs/>
                <w:color w:val="080C0C"/>
                <w:lang w:val="it-IT"/>
              </w:rPr>
              <w:t>Vlerësohen nxënësit për:</w:t>
            </w:r>
          </w:p>
          <w:p w14:paraId="188514DF"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Leximin rrjedhshëm dhe me intonacion.</w:t>
            </w:r>
          </w:p>
          <w:p w14:paraId="447E73B9"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Përgjigjet e pyetjeve që lidhen me përmbajtjen.</w:t>
            </w:r>
          </w:p>
          <w:p w14:paraId="422A4956"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Zgjerimin e fjalorit me fjalë të reja.</w:t>
            </w:r>
          </w:p>
          <w:p w14:paraId="6B4C4CDE"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Lidhjen e përvojave personale me ngjarjen.</w:t>
            </w:r>
          </w:p>
          <w:p w14:paraId="26E90E89" w14:textId="77777777" w:rsidR="00681DEF" w:rsidRDefault="00681DEF" w:rsidP="003E09C5">
            <w:pPr>
              <w:pStyle w:val="NoSpacing"/>
              <w:rPr>
                <w:color w:val="080C0C"/>
                <w:lang w:val="it-IT"/>
              </w:rPr>
            </w:pPr>
          </w:p>
          <w:p w14:paraId="692DDEAD" w14:textId="599792D6" w:rsidR="003E09C5" w:rsidRPr="003E09C5" w:rsidRDefault="003E09C5" w:rsidP="003E09C5">
            <w:pPr>
              <w:pStyle w:val="NoSpacing"/>
              <w:rPr>
                <w:color w:val="080C0C"/>
                <w:lang w:val="it-IT"/>
              </w:rPr>
            </w:pPr>
            <w:r w:rsidRPr="00681DEF">
              <w:rPr>
                <w:b/>
                <w:bCs/>
                <w:color w:val="080C0C"/>
                <w:lang w:val="it-IT"/>
              </w:rPr>
              <w:t>Detyra shtëpie:</w:t>
            </w:r>
            <w:r w:rsidRPr="003E09C5">
              <w:rPr>
                <w:color w:val="080C0C"/>
                <w:lang w:val="it-IT"/>
              </w:rPr>
              <w:t xml:space="preserve"> Nxënësve u sugjerohen detyrat e mëposhtme:</w:t>
            </w:r>
          </w:p>
          <w:p w14:paraId="1FC480C5" w14:textId="77777777" w:rsidR="003E09C5" w:rsidRPr="003E09C5" w:rsidRDefault="003E09C5" w:rsidP="003E09C5">
            <w:pPr>
              <w:pStyle w:val="NoSpacing"/>
              <w:rPr>
                <w:color w:val="080C0C"/>
                <w:lang w:val="it-IT"/>
              </w:rPr>
            </w:pPr>
            <w:r w:rsidRPr="003E09C5">
              <w:rPr>
                <w:color w:val="080C0C"/>
                <w:lang w:val="it-IT"/>
              </w:rPr>
              <w:t>-Shkruani pjesën që ju pëlqeu më shumë.</w:t>
            </w:r>
          </w:p>
          <w:p w14:paraId="29FFBB0B" w14:textId="508CCAF3" w:rsidR="0053526F" w:rsidRDefault="003E09C5" w:rsidP="003E09C5">
            <w:pPr>
              <w:pStyle w:val="NoSpacing"/>
              <w:rPr>
                <w:color w:val="080C0C"/>
                <w:lang w:val="it-IT"/>
              </w:rPr>
            </w:pPr>
            <w:r w:rsidRPr="003E09C5">
              <w:rPr>
                <w:color w:val="080C0C"/>
                <w:lang w:val="it-IT"/>
              </w:rPr>
              <w:t>-Formoni nga një fjali me fjalët: dielli, luledielli, lulet e tjera.</w:t>
            </w:r>
          </w:p>
          <w:p w14:paraId="52B76B9D" w14:textId="77777777" w:rsidR="0053526F" w:rsidRDefault="0053526F" w:rsidP="00DB2BEA">
            <w:pPr>
              <w:pStyle w:val="NoSpacing"/>
              <w:rPr>
                <w:color w:val="080C0C"/>
                <w:lang w:val="it-IT"/>
              </w:rPr>
            </w:pPr>
          </w:p>
          <w:p w14:paraId="61A83EF9" w14:textId="77777777" w:rsidR="0053526F" w:rsidRDefault="0053526F" w:rsidP="00DB2BEA">
            <w:pPr>
              <w:pStyle w:val="NoSpacing"/>
              <w:rPr>
                <w:color w:val="080C0C"/>
                <w:lang w:val="it-IT"/>
              </w:rPr>
            </w:pPr>
          </w:p>
          <w:p w14:paraId="0E84C79A" w14:textId="77777777" w:rsidR="0053526F" w:rsidRDefault="0053526F" w:rsidP="00DB2BEA">
            <w:pPr>
              <w:pStyle w:val="NoSpacing"/>
              <w:rPr>
                <w:color w:val="080C0C"/>
                <w:lang w:val="it-IT"/>
              </w:rPr>
            </w:pPr>
          </w:p>
          <w:p w14:paraId="16EA1D10" w14:textId="77777777" w:rsidR="0053526F" w:rsidRDefault="0053526F" w:rsidP="00DB2BEA">
            <w:pPr>
              <w:pStyle w:val="NoSpacing"/>
              <w:rPr>
                <w:color w:val="080C0C"/>
                <w:lang w:val="it-IT"/>
              </w:rPr>
            </w:pPr>
          </w:p>
          <w:p w14:paraId="2E69B88B" w14:textId="77777777" w:rsidR="0053526F" w:rsidRDefault="0053526F" w:rsidP="00DB2BEA">
            <w:pPr>
              <w:pStyle w:val="NoSpacing"/>
              <w:rPr>
                <w:color w:val="080C0C"/>
                <w:lang w:val="it-IT"/>
              </w:rPr>
            </w:pPr>
          </w:p>
          <w:p w14:paraId="28D97C26" w14:textId="77777777" w:rsidR="0053526F" w:rsidRDefault="0053526F" w:rsidP="00DB2BEA">
            <w:pPr>
              <w:pStyle w:val="NoSpacing"/>
              <w:rPr>
                <w:color w:val="080C0C"/>
                <w:lang w:val="it-IT"/>
              </w:rPr>
            </w:pPr>
          </w:p>
          <w:p w14:paraId="3A7C7481" w14:textId="77777777" w:rsidR="0053526F" w:rsidRDefault="0053526F" w:rsidP="00DB2BEA">
            <w:pPr>
              <w:pStyle w:val="NoSpacing"/>
              <w:rPr>
                <w:color w:val="080C0C"/>
                <w:lang w:val="it-IT"/>
              </w:rPr>
            </w:pPr>
          </w:p>
          <w:p w14:paraId="538E4344" w14:textId="77777777" w:rsidR="0053526F" w:rsidRDefault="0053526F" w:rsidP="00DB2BEA">
            <w:pPr>
              <w:pStyle w:val="NoSpacing"/>
              <w:rPr>
                <w:color w:val="080C0C"/>
                <w:lang w:val="it-IT"/>
              </w:rPr>
            </w:pPr>
          </w:p>
          <w:p w14:paraId="13B76FB5" w14:textId="77777777" w:rsidR="0053526F" w:rsidRDefault="0053526F" w:rsidP="00DB2BEA">
            <w:pPr>
              <w:pStyle w:val="NoSpacing"/>
              <w:rPr>
                <w:color w:val="080C0C"/>
                <w:lang w:val="it-IT"/>
              </w:rPr>
            </w:pPr>
          </w:p>
          <w:p w14:paraId="7F452AB9" w14:textId="77777777" w:rsidR="0053526F" w:rsidRDefault="0053526F" w:rsidP="00DB2BEA">
            <w:pPr>
              <w:pStyle w:val="NoSpacing"/>
              <w:rPr>
                <w:color w:val="080C0C"/>
                <w:lang w:val="it-IT"/>
              </w:rPr>
            </w:pPr>
          </w:p>
          <w:p w14:paraId="2E257F59" w14:textId="77777777" w:rsidR="0053526F" w:rsidRPr="00112C98" w:rsidRDefault="0053526F" w:rsidP="00DB2BEA">
            <w:pPr>
              <w:pStyle w:val="NoSpacing"/>
              <w:rPr>
                <w:color w:val="080C0C"/>
                <w:lang w:val="it-IT"/>
              </w:rPr>
            </w:pPr>
          </w:p>
        </w:tc>
      </w:tr>
    </w:tbl>
    <w:p w14:paraId="00E4FC6E"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E2E98E2" w14:textId="77777777" w:rsidTr="00DB2BEA">
        <w:trPr>
          <w:trHeight w:val="206"/>
        </w:trPr>
        <w:tc>
          <w:tcPr>
            <w:tcW w:w="10105" w:type="dxa"/>
            <w:tcBorders>
              <w:top w:val="single" w:sz="8" w:space="0" w:color="000000"/>
              <w:bottom w:val="nil"/>
            </w:tcBorders>
            <w:shd w:val="clear" w:color="auto" w:fill="000000"/>
            <w:hideMark/>
          </w:tcPr>
          <w:p w14:paraId="6BB4B271" w14:textId="6F79CEFA"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3E09C5">
              <w:rPr>
                <w:rFonts w:ascii="Times New Roman" w:eastAsia="MS Mincho" w:hAnsi="Times New Roman" w:cs="Times New Roman"/>
                <w:b/>
                <w:bCs/>
                <w:color w:val="0D0D0D"/>
                <w:sz w:val="24"/>
                <w:szCs w:val="24"/>
                <w:lang w:val="sq-AL"/>
              </w:rPr>
              <w:t>205</w:t>
            </w:r>
          </w:p>
        </w:tc>
      </w:tr>
      <w:tr w:rsidR="0053526F" w:rsidRPr="00112C98" w14:paraId="27422405" w14:textId="77777777" w:rsidTr="00DB2BEA">
        <w:trPr>
          <w:trHeight w:val="379"/>
        </w:trPr>
        <w:tc>
          <w:tcPr>
            <w:tcW w:w="10105" w:type="dxa"/>
            <w:tcBorders>
              <w:top w:val="single" w:sz="8" w:space="0" w:color="000000"/>
              <w:bottom w:val="single" w:sz="8" w:space="0" w:color="000000"/>
            </w:tcBorders>
            <w:hideMark/>
          </w:tcPr>
          <w:p w14:paraId="2CABD079" w14:textId="0C409F3F"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669788A"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E3B13D0" w14:textId="77777777" w:rsidTr="00DB2BEA">
        <w:trPr>
          <w:trHeight w:val="2390"/>
        </w:trPr>
        <w:tc>
          <w:tcPr>
            <w:tcW w:w="10105" w:type="dxa"/>
            <w:tcBorders>
              <w:top w:val="nil"/>
            </w:tcBorders>
          </w:tcPr>
          <w:p w14:paraId="34F92018" w14:textId="77777777" w:rsidR="003E09C5" w:rsidRPr="00681DEF" w:rsidRDefault="003E09C5" w:rsidP="003E09C5">
            <w:pPr>
              <w:pStyle w:val="NoSpacing"/>
              <w:rPr>
                <w:b/>
                <w:bCs/>
                <w:color w:val="080C0C"/>
                <w:lang w:val="it-IT"/>
              </w:rPr>
            </w:pPr>
            <w:r w:rsidRPr="00681DEF">
              <w:rPr>
                <w:b/>
                <w:bCs/>
                <w:color w:val="080C0C"/>
                <w:lang w:val="it-IT"/>
              </w:rPr>
              <w:t>Tema mësimore:</w:t>
            </w:r>
          </w:p>
          <w:p w14:paraId="33ABE64B" w14:textId="77777777" w:rsidR="00681DEF" w:rsidRDefault="003E09C5" w:rsidP="003E09C5">
            <w:pPr>
              <w:pStyle w:val="NoSpacing"/>
              <w:rPr>
                <w:color w:val="080C0C"/>
                <w:lang w:val="it-IT"/>
              </w:rPr>
            </w:pPr>
            <w:r w:rsidRPr="003E09C5">
              <w:rPr>
                <w:color w:val="080C0C"/>
                <w:lang w:val="it-IT"/>
              </w:rPr>
              <w:t>Emri, mbiemri, përemri</w:t>
            </w:r>
            <w:r w:rsidRPr="003E09C5">
              <w:rPr>
                <w:color w:val="080C0C"/>
                <w:lang w:val="it-IT"/>
              </w:rPr>
              <w:tab/>
            </w:r>
          </w:p>
          <w:p w14:paraId="1AC97120" w14:textId="77777777" w:rsidR="00681DEF" w:rsidRDefault="00681DEF" w:rsidP="003E09C5">
            <w:pPr>
              <w:pStyle w:val="NoSpacing"/>
              <w:rPr>
                <w:color w:val="080C0C"/>
                <w:lang w:val="it-IT"/>
              </w:rPr>
            </w:pPr>
          </w:p>
          <w:p w14:paraId="545104EB" w14:textId="64AEA3A9" w:rsidR="003E09C5" w:rsidRPr="00681DEF" w:rsidRDefault="003E09C5" w:rsidP="003E09C5">
            <w:pPr>
              <w:pStyle w:val="NoSpacing"/>
              <w:rPr>
                <w:b/>
                <w:bCs/>
                <w:color w:val="080C0C"/>
                <w:lang w:val="it-IT"/>
              </w:rPr>
            </w:pPr>
            <w:r w:rsidRPr="00681DEF">
              <w:rPr>
                <w:b/>
                <w:bCs/>
                <w:color w:val="080C0C"/>
                <w:lang w:val="it-IT"/>
              </w:rPr>
              <w:t>Rezultati i të nxënit të temës:</w:t>
            </w:r>
          </w:p>
          <w:p w14:paraId="4336A129" w14:textId="1907B12E"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Kupton, dallon dhe përdorë drejtë</w:t>
            </w:r>
            <w:r w:rsidR="00681DEF">
              <w:rPr>
                <w:color w:val="080C0C"/>
                <w:lang w:val="it-IT"/>
              </w:rPr>
              <w:t xml:space="preserve"> </w:t>
            </w:r>
            <w:r w:rsidRPr="003E09C5">
              <w:rPr>
                <w:color w:val="080C0C"/>
                <w:lang w:val="it-IT"/>
              </w:rPr>
              <w:t>emrin, mbiemrin dhe përemrin.</w:t>
            </w:r>
          </w:p>
          <w:p w14:paraId="000BACAD" w14:textId="77777777" w:rsidR="00681DEF" w:rsidRDefault="003E09C5" w:rsidP="003E09C5">
            <w:pPr>
              <w:pStyle w:val="NoSpacing"/>
              <w:rPr>
                <w:color w:val="080C0C"/>
                <w:lang w:val="it-IT"/>
              </w:rPr>
            </w:pPr>
            <w:r w:rsidRPr="00681DEF">
              <w:rPr>
                <w:b/>
                <w:bCs/>
                <w:color w:val="080C0C"/>
                <w:lang w:val="it-IT"/>
              </w:rPr>
              <w:t>Kontributi në rezultatet për kompetencat kryesore të shkallës:</w:t>
            </w:r>
            <w:r w:rsidR="00681DEF">
              <w:rPr>
                <w:b/>
                <w:bCs/>
                <w:color w:val="080C0C"/>
                <w:lang w:val="it-IT"/>
              </w:rPr>
              <w:t xml:space="preserve"> </w:t>
            </w:r>
            <w:r w:rsidRPr="003E09C5">
              <w:rPr>
                <w:color w:val="080C0C"/>
                <w:lang w:val="it-IT"/>
              </w:rPr>
              <w:t>I.1; I.2; I.3; I.5; III.5</w:t>
            </w:r>
            <w:r w:rsidRPr="003E09C5">
              <w:rPr>
                <w:color w:val="080C0C"/>
                <w:lang w:val="it-IT"/>
              </w:rPr>
              <w:tab/>
            </w:r>
          </w:p>
          <w:p w14:paraId="6002E149" w14:textId="2E8BD363" w:rsidR="003E09C5" w:rsidRPr="003E09C5" w:rsidRDefault="003E09C5" w:rsidP="003E09C5">
            <w:pPr>
              <w:pStyle w:val="NoSpacing"/>
              <w:rPr>
                <w:color w:val="080C0C"/>
                <w:lang w:val="it-IT"/>
              </w:rPr>
            </w:pPr>
            <w:r w:rsidRPr="00681DEF">
              <w:rPr>
                <w:b/>
                <w:bCs/>
                <w:color w:val="080C0C"/>
                <w:lang w:val="it-IT"/>
              </w:rPr>
              <w:t>Kontributi në rezultatet e fushës së kurrikulës:</w:t>
            </w:r>
            <w:r w:rsidR="00681DEF">
              <w:rPr>
                <w:b/>
                <w:bCs/>
                <w:color w:val="080C0C"/>
                <w:lang w:val="it-IT"/>
              </w:rPr>
              <w:t xml:space="preserve"> </w:t>
            </w:r>
            <w:r w:rsidRPr="003E09C5">
              <w:rPr>
                <w:color w:val="080C0C"/>
                <w:lang w:val="it-IT"/>
              </w:rPr>
              <w:t>1.1; 2.1; 2.2; 3.6</w:t>
            </w:r>
          </w:p>
          <w:p w14:paraId="6989967E" w14:textId="77777777" w:rsidR="003E09C5" w:rsidRPr="00681DEF" w:rsidRDefault="003E09C5" w:rsidP="003E09C5">
            <w:pPr>
              <w:pStyle w:val="NoSpacing"/>
              <w:rPr>
                <w:b/>
                <w:bCs/>
                <w:color w:val="080C0C"/>
                <w:lang w:val="it-IT"/>
              </w:rPr>
            </w:pPr>
            <w:r w:rsidRPr="00681DEF">
              <w:rPr>
                <w:b/>
                <w:bCs/>
                <w:color w:val="080C0C"/>
                <w:lang w:val="it-IT"/>
              </w:rPr>
              <w:t>Njësia mësimore:</w:t>
            </w:r>
          </w:p>
          <w:p w14:paraId="438D50F7" w14:textId="77777777" w:rsidR="00681DEF" w:rsidRDefault="003E09C5" w:rsidP="003E09C5">
            <w:pPr>
              <w:pStyle w:val="NoSpacing"/>
              <w:rPr>
                <w:color w:val="080C0C"/>
                <w:lang w:val="it-IT"/>
              </w:rPr>
            </w:pPr>
            <w:r w:rsidRPr="003E09C5">
              <w:rPr>
                <w:color w:val="080C0C"/>
                <w:lang w:val="it-IT"/>
              </w:rPr>
              <w:t>Fjalë që tregojnë kafshë</w:t>
            </w:r>
            <w:r w:rsidRPr="003E09C5">
              <w:rPr>
                <w:color w:val="080C0C"/>
                <w:lang w:val="it-IT"/>
              </w:rPr>
              <w:tab/>
            </w:r>
          </w:p>
          <w:p w14:paraId="713CE9C5" w14:textId="77777777" w:rsidR="00681DEF" w:rsidRDefault="00681DEF" w:rsidP="003E09C5">
            <w:pPr>
              <w:pStyle w:val="NoSpacing"/>
              <w:rPr>
                <w:color w:val="080C0C"/>
                <w:lang w:val="it-IT"/>
              </w:rPr>
            </w:pPr>
          </w:p>
          <w:p w14:paraId="52A8095B" w14:textId="77777777" w:rsidR="003E09C5" w:rsidRPr="00681DEF" w:rsidRDefault="003E09C5" w:rsidP="003E09C5">
            <w:pPr>
              <w:pStyle w:val="NoSpacing"/>
              <w:rPr>
                <w:b/>
                <w:bCs/>
                <w:color w:val="080C0C"/>
                <w:lang w:val="it-IT"/>
              </w:rPr>
            </w:pPr>
            <w:r w:rsidRPr="00681DEF">
              <w:rPr>
                <w:b/>
                <w:bCs/>
                <w:color w:val="080C0C"/>
                <w:lang w:val="it-IT"/>
              </w:rPr>
              <w:t>Rezultatet e të nxënit të orës mësimore:</w:t>
            </w:r>
          </w:p>
          <w:p w14:paraId="137BC559" w14:textId="77777777" w:rsidR="003E09C5" w:rsidRPr="003E09C5" w:rsidRDefault="003E09C5" w:rsidP="003E09C5">
            <w:pPr>
              <w:pStyle w:val="NoSpacing"/>
              <w:rPr>
                <w:color w:val="080C0C"/>
                <w:lang w:val="it-IT"/>
              </w:rPr>
            </w:pPr>
            <w:r w:rsidRPr="003E09C5">
              <w:rPr>
                <w:color w:val="080C0C"/>
                <w:lang w:val="it-IT"/>
              </w:rPr>
              <w:t>Nxënësi:</w:t>
            </w:r>
          </w:p>
          <w:p w14:paraId="0E4EA048"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Dallon emrat që tregojnë kafshë.</w:t>
            </w:r>
          </w:p>
          <w:p w14:paraId="79679F6D"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Gjen emra që tregojnë kafshë.</w:t>
            </w:r>
          </w:p>
          <w:p w14:paraId="2916DD90" w14:textId="77777777" w:rsidR="00681DEF" w:rsidRDefault="003E09C5" w:rsidP="003E09C5">
            <w:pPr>
              <w:pStyle w:val="NoSpacing"/>
              <w:rPr>
                <w:color w:val="080C0C"/>
                <w:lang w:val="it-IT"/>
              </w:rPr>
            </w:pPr>
            <w:r w:rsidRPr="003E09C5">
              <w:rPr>
                <w:color w:val="080C0C"/>
                <w:lang w:val="it-IT"/>
              </w:rPr>
              <w:t>•</w:t>
            </w:r>
            <w:r w:rsidRPr="003E09C5">
              <w:rPr>
                <w:color w:val="080C0C"/>
                <w:lang w:val="it-IT"/>
              </w:rPr>
              <w:tab/>
              <w:t>Demonstron besim dhe vullnet në arritjen e rezultateve.</w:t>
            </w:r>
          </w:p>
          <w:p w14:paraId="44D4AED6" w14:textId="77777777" w:rsidR="00681DEF" w:rsidRPr="00681DEF" w:rsidRDefault="00681DEF" w:rsidP="00681DEF">
            <w:pPr>
              <w:pStyle w:val="NoSpacing"/>
              <w:rPr>
                <w:b/>
                <w:bCs/>
                <w:color w:val="080C0C"/>
                <w:lang w:val="it-IT"/>
              </w:rPr>
            </w:pPr>
            <w:r w:rsidRPr="00681DEF">
              <w:rPr>
                <w:b/>
                <w:bCs/>
                <w:color w:val="080C0C"/>
                <w:lang w:val="it-IT"/>
              </w:rPr>
              <w:t>Kriteret e suksesit:</w:t>
            </w:r>
          </w:p>
          <w:p w14:paraId="2E440EA0" w14:textId="77777777" w:rsidR="00681DEF" w:rsidRPr="003E09C5" w:rsidRDefault="00681DEF" w:rsidP="00681DEF">
            <w:pPr>
              <w:pStyle w:val="NoSpacing"/>
              <w:rPr>
                <w:color w:val="080C0C"/>
                <w:lang w:val="it-IT"/>
              </w:rPr>
            </w:pPr>
            <w:r w:rsidRPr="003E09C5">
              <w:rPr>
                <w:color w:val="080C0C"/>
                <w:lang w:val="it-IT"/>
              </w:rPr>
              <w:t>Përcaktohen me nxënësit në klasë.</w:t>
            </w:r>
          </w:p>
          <w:p w14:paraId="18A6749F" w14:textId="77777777" w:rsidR="00681DEF" w:rsidRDefault="00681DEF" w:rsidP="003E09C5">
            <w:pPr>
              <w:pStyle w:val="NoSpacing"/>
              <w:rPr>
                <w:color w:val="080C0C"/>
                <w:lang w:val="it-IT"/>
              </w:rPr>
            </w:pPr>
          </w:p>
          <w:p w14:paraId="4407D898" w14:textId="5F220835" w:rsidR="003E09C5" w:rsidRPr="003E09C5" w:rsidRDefault="003E09C5" w:rsidP="003E09C5">
            <w:pPr>
              <w:pStyle w:val="NoSpacing"/>
              <w:rPr>
                <w:color w:val="080C0C"/>
                <w:lang w:val="it-IT"/>
              </w:rPr>
            </w:pPr>
            <w:r w:rsidRPr="00681DEF">
              <w:rPr>
                <w:b/>
                <w:bCs/>
                <w:color w:val="080C0C"/>
                <w:lang w:val="it-IT"/>
              </w:rPr>
              <w:t>Fjalë kyçe:</w:t>
            </w:r>
            <w:r w:rsidRPr="003E09C5">
              <w:rPr>
                <w:color w:val="080C0C"/>
                <w:lang w:val="it-IT"/>
              </w:rPr>
              <w:t xml:space="preserve"> lopë, lepur, breshkë,</w:t>
            </w:r>
            <w:r w:rsidR="00681DEF">
              <w:rPr>
                <w:color w:val="080C0C"/>
                <w:lang w:val="it-IT"/>
              </w:rPr>
              <w:t xml:space="preserve"> </w:t>
            </w:r>
            <w:r w:rsidRPr="003E09C5">
              <w:rPr>
                <w:color w:val="080C0C"/>
                <w:lang w:val="it-IT"/>
              </w:rPr>
              <w:t>luan, kalë</w:t>
            </w:r>
          </w:p>
          <w:p w14:paraId="5651387C" w14:textId="77777777" w:rsidR="00681DEF" w:rsidRDefault="003E09C5" w:rsidP="003E09C5">
            <w:pPr>
              <w:pStyle w:val="NoSpacing"/>
              <w:rPr>
                <w:color w:val="080C0C"/>
                <w:lang w:val="it-IT"/>
              </w:rPr>
            </w:pPr>
            <w:r w:rsidRPr="003E09C5">
              <w:rPr>
                <w:color w:val="080C0C"/>
                <w:lang w:val="it-IT"/>
              </w:rPr>
              <w:tab/>
            </w:r>
          </w:p>
          <w:p w14:paraId="1F393298" w14:textId="04F0E29D" w:rsidR="003E09C5" w:rsidRPr="00681DEF" w:rsidRDefault="003E09C5" w:rsidP="003E09C5">
            <w:pPr>
              <w:pStyle w:val="NoSpacing"/>
              <w:rPr>
                <w:b/>
                <w:bCs/>
                <w:color w:val="080C0C"/>
                <w:lang w:val="it-IT"/>
              </w:rPr>
            </w:pPr>
            <w:r w:rsidRPr="00681DEF">
              <w:rPr>
                <w:b/>
                <w:bCs/>
                <w:color w:val="080C0C"/>
                <w:lang w:val="it-IT"/>
              </w:rPr>
              <w:t>Teknika dhe strategji:</w:t>
            </w:r>
          </w:p>
          <w:p w14:paraId="7056C237"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Imagjinatë e drejtuar</w:t>
            </w:r>
          </w:p>
          <w:p w14:paraId="4B659F62"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Vëzhgo –Diskuto</w:t>
            </w:r>
          </w:p>
          <w:p w14:paraId="14A03F8E"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Rishikim në dyshe</w:t>
            </w:r>
          </w:p>
          <w:p w14:paraId="2DD857A7" w14:textId="77777777" w:rsidR="00681DEF" w:rsidRDefault="00681DEF" w:rsidP="003E09C5">
            <w:pPr>
              <w:pStyle w:val="NoSpacing"/>
              <w:rPr>
                <w:color w:val="080C0C"/>
                <w:lang w:val="it-IT"/>
              </w:rPr>
            </w:pPr>
          </w:p>
          <w:p w14:paraId="3343498D" w14:textId="77777777" w:rsidR="00681DEF" w:rsidRDefault="003E09C5" w:rsidP="003E09C5">
            <w:pPr>
              <w:pStyle w:val="NoSpacing"/>
              <w:rPr>
                <w:color w:val="080C0C"/>
                <w:lang w:val="it-IT"/>
              </w:rPr>
            </w:pPr>
            <w:r w:rsidRPr="00681DEF">
              <w:rPr>
                <w:b/>
                <w:bCs/>
                <w:color w:val="080C0C"/>
                <w:lang w:val="it-IT"/>
              </w:rPr>
              <w:t>Burimet e informacionit dhe mjete:</w:t>
            </w:r>
            <w:r w:rsidRPr="003E09C5">
              <w:rPr>
                <w:color w:val="080C0C"/>
                <w:lang w:val="it-IT"/>
              </w:rPr>
              <w:t xml:space="preserve"> Fletore pune, njohuritë paraprake të nxënësve, libra me përralla për fëmijë, mjete shkrimi.</w:t>
            </w:r>
            <w:r w:rsidRPr="003E09C5">
              <w:rPr>
                <w:color w:val="080C0C"/>
                <w:lang w:val="it-IT"/>
              </w:rPr>
              <w:tab/>
            </w:r>
          </w:p>
          <w:p w14:paraId="64DB9D90" w14:textId="77777777" w:rsidR="00681DEF" w:rsidRDefault="00681DEF" w:rsidP="003E09C5">
            <w:pPr>
              <w:pStyle w:val="NoSpacing"/>
              <w:rPr>
                <w:color w:val="080C0C"/>
                <w:lang w:val="it-IT"/>
              </w:rPr>
            </w:pPr>
          </w:p>
          <w:p w14:paraId="62B2F2F7" w14:textId="37697C8A" w:rsidR="003E09C5" w:rsidRPr="00681DEF" w:rsidRDefault="003E09C5" w:rsidP="003E09C5">
            <w:pPr>
              <w:pStyle w:val="NoSpacing"/>
              <w:rPr>
                <w:b/>
                <w:bCs/>
                <w:color w:val="080C0C"/>
                <w:lang w:val="it-IT"/>
              </w:rPr>
            </w:pPr>
            <w:r w:rsidRPr="00681DEF">
              <w:rPr>
                <w:b/>
                <w:bCs/>
                <w:color w:val="080C0C"/>
                <w:lang w:val="it-IT"/>
              </w:rPr>
              <w:t>Lidhja me fushat e tjera:</w:t>
            </w:r>
          </w:p>
          <w:p w14:paraId="09768263" w14:textId="77777777" w:rsidR="00681DEF" w:rsidRDefault="003E09C5" w:rsidP="003E09C5">
            <w:pPr>
              <w:pStyle w:val="NoSpacing"/>
              <w:rPr>
                <w:color w:val="080C0C"/>
                <w:lang w:val="it-IT"/>
              </w:rPr>
            </w:pPr>
            <w:r w:rsidRPr="003E09C5">
              <w:rPr>
                <w:color w:val="080C0C"/>
                <w:lang w:val="it-IT"/>
              </w:rPr>
              <w:t xml:space="preserve">Shkencat e natyrës </w:t>
            </w:r>
          </w:p>
          <w:p w14:paraId="0EE41EEF" w14:textId="58387893" w:rsidR="003E09C5" w:rsidRPr="00681DEF" w:rsidRDefault="003E09C5" w:rsidP="003E09C5">
            <w:pPr>
              <w:pStyle w:val="NoSpacing"/>
              <w:rPr>
                <w:b/>
                <w:bCs/>
                <w:color w:val="080C0C"/>
                <w:lang w:val="it-IT"/>
              </w:rPr>
            </w:pPr>
            <w:r w:rsidRPr="00681DEF">
              <w:rPr>
                <w:b/>
                <w:bCs/>
                <w:color w:val="080C0C"/>
                <w:lang w:val="it-IT"/>
              </w:rPr>
              <w:t>Lidhja e me temat ndërkurrikulare</w:t>
            </w:r>
          </w:p>
          <w:p w14:paraId="60837A7C" w14:textId="77777777" w:rsidR="003E09C5" w:rsidRPr="003E09C5" w:rsidRDefault="003E09C5" w:rsidP="003E09C5">
            <w:pPr>
              <w:pStyle w:val="NoSpacing"/>
              <w:rPr>
                <w:color w:val="080C0C"/>
                <w:lang w:val="it-IT"/>
              </w:rPr>
            </w:pPr>
            <w:r w:rsidRPr="003E09C5">
              <w:rPr>
                <w:color w:val="080C0C"/>
                <w:lang w:val="it-IT"/>
              </w:rPr>
              <w:t>Mjedisi</w:t>
            </w:r>
          </w:p>
          <w:p w14:paraId="2EFEC1B6" w14:textId="77777777" w:rsidR="003E09C5" w:rsidRPr="00681DEF" w:rsidRDefault="003E09C5" w:rsidP="003E09C5">
            <w:pPr>
              <w:pStyle w:val="NoSpacing"/>
              <w:rPr>
                <w:b/>
                <w:bCs/>
                <w:color w:val="080C0C"/>
                <w:lang w:val="it-IT"/>
              </w:rPr>
            </w:pPr>
            <w:r w:rsidRPr="00681DEF">
              <w:rPr>
                <w:b/>
                <w:bCs/>
                <w:color w:val="080C0C"/>
                <w:lang w:val="it-IT"/>
              </w:rPr>
              <w:t>Organizimi i orës së mësimit</w:t>
            </w:r>
          </w:p>
          <w:p w14:paraId="7E5A34B6" w14:textId="77777777" w:rsidR="003E09C5" w:rsidRPr="00681DEF" w:rsidRDefault="003E09C5" w:rsidP="003E09C5">
            <w:pPr>
              <w:pStyle w:val="NoSpacing"/>
              <w:rPr>
                <w:b/>
                <w:bCs/>
                <w:color w:val="080C0C"/>
                <w:lang w:val="it-IT"/>
              </w:rPr>
            </w:pPr>
            <w:r w:rsidRPr="00681DEF">
              <w:rPr>
                <w:b/>
                <w:bCs/>
                <w:color w:val="080C0C"/>
                <w:lang w:val="it-IT"/>
              </w:rPr>
              <w:t>Veprimtari paraprake</w:t>
            </w:r>
          </w:p>
          <w:p w14:paraId="65A522E6" w14:textId="77777777" w:rsidR="003E09C5" w:rsidRPr="003E09C5" w:rsidRDefault="003E09C5" w:rsidP="003E09C5">
            <w:pPr>
              <w:pStyle w:val="NoSpacing"/>
              <w:rPr>
                <w:color w:val="080C0C"/>
                <w:lang w:val="it-IT"/>
              </w:rPr>
            </w:pPr>
            <w:r w:rsidRPr="003E09C5">
              <w:rPr>
                <w:color w:val="080C0C"/>
                <w:lang w:val="it-IT"/>
              </w:rPr>
              <w:t>Nxiten nxënësit të tregojnë për përrallën e tyre të preferuar.</w:t>
            </w:r>
          </w:p>
          <w:p w14:paraId="0B38CA45"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Cila është përralla juaj e preferuar?</w:t>
            </w:r>
          </w:p>
          <w:p w14:paraId="1CB45E15"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Pse ju pëlqen?</w:t>
            </w:r>
          </w:p>
          <w:p w14:paraId="233F901D" w14:textId="77777777" w:rsidR="003E09C5" w:rsidRPr="00681DEF" w:rsidRDefault="003E09C5" w:rsidP="003E09C5">
            <w:pPr>
              <w:pStyle w:val="NoSpacing"/>
              <w:rPr>
                <w:b/>
                <w:bCs/>
                <w:color w:val="080C0C"/>
                <w:lang w:val="it-IT"/>
              </w:rPr>
            </w:pPr>
            <w:r w:rsidRPr="00681DEF">
              <w:rPr>
                <w:b/>
                <w:bCs/>
                <w:color w:val="080C0C"/>
                <w:lang w:val="it-IT"/>
              </w:rPr>
              <w:t>Veprimet në situatë</w:t>
            </w:r>
          </w:p>
          <w:p w14:paraId="58887B2E" w14:textId="77777777" w:rsidR="003E09C5" w:rsidRPr="003E09C5" w:rsidRDefault="003E09C5" w:rsidP="003E09C5">
            <w:pPr>
              <w:pStyle w:val="NoSpacing"/>
              <w:rPr>
                <w:color w:val="080C0C"/>
                <w:lang w:val="it-IT"/>
              </w:rPr>
            </w:pPr>
            <w:r w:rsidRPr="00681DEF">
              <w:rPr>
                <w:b/>
                <w:bCs/>
                <w:color w:val="080C0C"/>
                <w:lang w:val="it-IT"/>
              </w:rPr>
              <w:t>Hapi 1.</w:t>
            </w:r>
            <w:r w:rsidRPr="003E09C5">
              <w:rPr>
                <w:color w:val="080C0C"/>
                <w:lang w:val="it-IT"/>
              </w:rPr>
              <w:t xml:space="preserve"> Imagjinatë e drejtuar</w:t>
            </w:r>
          </w:p>
          <w:p w14:paraId="06EA7AF7" w14:textId="77777777" w:rsidR="003E09C5" w:rsidRPr="003E09C5" w:rsidRDefault="003E09C5" w:rsidP="003E09C5">
            <w:pPr>
              <w:pStyle w:val="NoSpacing"/>
              <w:rPr>
                <w:color w:val="080C0C"/>
                <w:lang w:val="it-IT"/>
              </w:rPr>
            </w:pPr>
            <w:r w:rsidRPr="003E09C5">
              <w:rPr>
                <w:color w:val="080C0C"/>
                <w:lang w:val="it-IT"/>
              </w:rPr>
              <w:t>Nxiten nxënësit të dëgjojnë një përrallë të shkurtër.</w:t>
            </w:r>
          </w:p>
          <w:p w14:paraId="6C7C14BE" w14:textId="77777777" w:rsidR="003E09C5" w:rsidRPr="003E09C5" w:rsidRDefault="003E09C5" w:rsidP="003E09C5">
            <w:pPr>
              <w:pStyle w:val="NoSpacing"/>
              <w:rPr>
                <w:color w:val="080C0C"/>
                <w:lang w:val="it-IT"/>
              </w:rPr>
            </w:pPr>
            <w:r w:rsidRPr="003E09C5">
              <w:rPr>
                <w:color w:val="080C0C"/>
                <w:lang w:val="it-IT"/>
              </w:rPr>
              <w:t>Në një pellg të vogël me ujë jetonte një bretkosë e mirë. Erdhi vera e nxehtë dhe pellgu dita-ditës zvogëlohej. Bretkosa e kuptoi se pas pak kohësh aty s’do të mbetej më asnjë pikë ujë dhe u pikëllua. Si mund të jetonte ajo pa pellgun?</w:t>
            </w:r>
          </w:p>
          <w:p w14:paraId="6F34B402" w14:textId="77777777" w:rsidR="003E09C5" w:rsidRPr="003E09C5" w:rsidRDefault="003E09C5" w:rsidP="003E09C5">
            <w:pPr>
              <w:pStyle w:val="NoSpacing"/>
              <w:rPr>
                <w:color w:val="080C0C"/>
                <w:lang w:val="it-IT"/>
              </w:rPr>
            </w:pPr>
            <w:r w:rsidRPr="003E09C5">
              <w:rPr>
                <w:color w:val="080C0C"/>
                <w:lang w:val="it-IT"/>
              </w:rPr>
              <w:lastRenderedPageBreak/>
              <w:t>Një ditë, një pëllumb që pinte ngaherë ujë në pellg, shtangu nga trishtimi i bretkosës. Ajo i tregoi për fatin e keq që e priste. Pëllumbi u largua pa thënë asnjë fjalë.</w:t>
            </w:r>
          </w:p>
          <w:p w14:paraId="53EA9BA6" w14:textId="77777777" w:rsidR="003E09C5" w:rsidRPr="003E09C5" w:rsidRDefault="003E09C5" w:rsidP="003E09C5">
            <w:pPr>
              <w:pStyle w:val="NoSpacing"/>
              <w:rPr>
                <w:color w:val="080C0C"/>
                <w:lang w:val="it-IT"/>
              </w:rPr>
            </w:pPr>
            <w:r w:rsidRPr="003E09C5">
              <w:rPr>
                <w:color w:val="080C0C"/>
                <w:lang w:val="it-IT"/>
              </w:rPr>
              <w:t xml:space="preserve"> </w:t>
            </w:r>
          </w:p>
          <w:p w14:paraId="6A6210EF" w14:textId="77777777" w:rsidR="003E09C5" w:rsidRPr="003E09C5" w:rsidRDefault="003E09C5" w:rsidP="003E09C5">
            <w:pPr>
              <w:pStyle w:val="NoSpacing"/>
              <w:rPr>
                <w:color w:val="080C0C"/>
                <w:lang w:val="it-IT"/>
              </w:rPr>
            </w:pPr>
            <w:r w:rsidRPr="003E09C5">
              <w:rPr>
                <w:color w:val="080C0C"/>
                <w:lang w:val="it-IT"/>
              </w:rPr>
              <w:t>Pak më vonë ai u kthye bashkë me një mikun e tij të afërt, lejlekun sqepgjatë. Bretkosa e mori me mend se kishin ardhur ta ndihmonin.</w:t>
            </w:r>
          </w:p>
          <w:p w14:paraId="4F3094AA" w14:textId="77777777" w:rsidR="003E09C5" w:rsidRPr="003E09C5" w:rsidRDefault="003E09C5" w:rsidP="003E09C5">
            <w:pPr>
              <w:pStyle w:val="NoSpacing"/>
              <w:rPr>
                <w:color w:val="080C0C"/>
                <w:lang w:val="it-IT"/>
              </w:rPr>
            </w:pPr>
            <w:r w:rsidRPr="003E09C5">
              <w:rPr>
                <w:color w:val="080C0C"/>
                <w:lang w:val="it-IT"/>
              </w:rPr>
              <w:t>Lejleku e mori bretkosën me sqepin e tij dhe bashkë me pëllumbin zemërmirë fluturuan gjatë. Ata qëndruan buzë një pellgu të madh mes pyjesh. Bretkosa ndihej e lumtur.</w:t>
            </w:r>
          </w:p>
          <w:p w14:paraId="15C4108E" w14:textId="77777777" w:rsidR="003E09C5" w:rsidRPr="003E09C5" w:rsidRDefault="003E09C5" w:rsidP="003E09C5">
            <w:pPr>
              <w:pStyle w:val="NoSpacing"/>
              <w:rPr>
                <w:color w:val="080C0C"/>
                <w:lang w:val="it-IT"/>
              </w:rPr>
            </w:pPr>
          </w:p>
          <w:p w14:paraId="1DBBE66A"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Cilat kafshë përmenden në përrallë?</w:t>
            </w:r>
          </w:p>
          <w:p w14:paraId="4C832748" w14:textId="77777777" w:rsidR="003E09C5" w:rsidRPr="003E09C5" w:rsidRDefault="003E09C5" w:rsidP="003E09C5">
            <w:pPr>
              <w:pStyle w:val="NoSpacing"/>
              <w:rPr>
                <w:color w:val="080C0C"/>
                <w:lang w:val="it-IT"/>
              </w:rPr>
            </w:pPr>
            <w:r w:rsidRPr="00681DEF">
              <w:rPr>
                <w:b/>
                <w:bCs/>
                <w:color w:val="080C0C"/>
                <w:lang w:val="it-IT"/>
              </w:rPr>
              <w:t>Hapi 2.</w:t>
            </w:r>
            <w:r w:rsidRPr="003E09C5">
              <w:rPr>
                <w:color w:val="080C0C"/>
                <w:lang w:val="it-IT"/>
              </w:rPr>
              <w:t xml:space="preserve"> Vëzhgo –Diskuto</w:t>
            </w:r>
          </w:p>
          <w:p w14:paraId="5E86C687" w14:textId="77777777" w:rsidR="003E09C5" w:rsidRPr="003E09C5" w:rsidRDefault="003E09C5" w:rsidP="003E09C5">
            <w:pPr>
              <w:pStyle w:val="NoSpacing"/>
              <w:rPr>
                <w:color w:val="080C0C"/>
                <w:lang w:val="it-IT"/>
              </w:rPr>
            </w:pPr>
            <w:r w:rsidRPr="003E09C5">
              <w:rPr>
                <w:color w:val="080C0C"/>
                <w:lang w:val="it-IT"/>
              </w:rPr>
              <w:t>Në tabelë shkruhen disa emra, p.sh.: mësuese, libër, lepur, laps, mi, deve, kukull</w:t>
            </w:r>
          </w:p>
          <w:p w14:paraId="737B0CEB" w14:textId="77777777" w:rsidR="003E09C5" w:rsidRPr="003E09C5" w:rsidRDefault="003E09C5" w:rsidP="003E09C5">
            <w:pPr>
              <w:pStyle w:val="NoSpacing"/>
              <w:rPr>
                <w:color w:val="080C0C"/>
                <w:lang w:val="it-IT"/>
              </w:rPr>
            </w:pPr>
            <w:r w:rsidRPr="003E09C5">
              <w:rPr>
                <w:color w:val="080C0C"/>
                <w:lang w:val="it-IT"/>
              </w:rPr>
              <w:t>Nxiten nxënësit të identifikojnë emrat që tregojnë kafshë.</w:t>
            </w:r>
          </w:p>
          <w:p w14:paraId="52AB9871" w14:textId="77777777" w:rsidR="003E09C5" w:rsidRPr="003E09C5" w:rsidRDefault="003E09C5" w:rsidP="003E09C5">
            <w:pPr>
              <w:pStyle w:val="NoSpacing"/>
              <w:rPr>
                <w:color w:val="080C0C"/>
                <w:lang w:val="it-IT"/>
              </w:rPr>
            </w:pPr>
            <w:r w:rsidRPr="003E09C5">
              <w:rPr>
                <w:color w:val="080C0C"/>
                <w:lang w:val="it-IT"/>
              </w:rPr>
              <w:t>Duke diskutuar me gjithë klasën, nënvizohen emrat që do të gjejnë. Nxiten të tregojnë ëmra të tjerë që tregojnë kafshë.</w:t>
            </w:r>
          </w:p>
          <w:p w14:paraId="1C0417AC" w14:textId="77777777" w:rsidR="003E09C5" w:rsidRPr="003E09C5" w:rsidRDefault="003E09C5" w:rsidP="003E09C5">
            <w:pPr>
              <w:pStyle w:val="NoSpacing"/>
              <w:rPr>
                <w:color w:val="080C0C"/>
                <w:lang w:val="it-IT"/>
              </w:rPr>
            </w:pPr>
            <w:r w:rsidRPr="00681DEF">
              <w:rPr>
                <w:b/>
                <w:bCs/>
                <w:color w:val="080C0C"/>
                <w:lang w:val="it-IT"/>
              </w:rPr>
              <w:t>Hapi 3.</w:t>
            </w:r>
            <w:r w:rsidRPr="003E09C5">
              <w:rPr>
                <w:color w:val="080C0C"/>
                <w:lang w:val="it-IT"/>
              </w:rPr>
              <w:t xml:space="preserve"> Rishikim në dyshe</w:t>
            </w:r>
          </w:p>
          <w:p w14:paraId="5B5B52A6" w14:textId="77777777" w:rsidR="003E09C5" w:rsidRPr="003E09C5" w:rsidRDefault="003E09C5" w:rsidP="003E09C5">
            <w:pPr>
              <w:pStyle w:val="NoSpacing"/>
              <w:rPr>
                <w:color w:val="080C0C"/>
                <w:lang w:val="it-IT"/>
              </w:rPr>
            </w:pPr>
            <w:r w:rsidRPr="003E09C5">
              <w:rPr>
                <w:color w:val="080C0C"/>
                <w:lang w:val="it-IT"/>
              </w:rPr>
              <w:t>Hapet Fletorja e punës në faqen 139 dhe udhëzohen hap pas hapi për plotësimin e ushtrimeve.</w:t>
            </w:r>
          </w:p>
          <w:p w14:paraId="597E9DB1" w14:textId="77777777" w:rsidR="003E09C5" w:rsidRPr="003E09C5" w:rsidRDefault="003E09C5" w:rsidP="003E09C5">
            <w:pPr>
              <w:pStyle w:val="NoSpacing"/>
              <w:rPr>
                <w:color w:val="080C0C"/>
                <w:lang w:val="it-IT"/>
              </w:rPr>
            </w:pPr>
            <w:r w:rsidRPr="003E09C5">
              <w:rPr>
                <w:color w:val="080C0C"/>
                <w:lang w:val="it-IT"/>
              </w:rPr>
              <w:t>Ushtrimi 1: Lexohen fjalët e dhëna dhe lidhen me figurat përkatëse.</w:t>
            </w:r>
          </w:p>
          <w:p w14:paraId="69748503" w14:textId="77777777" w:rsidR="003E09C5" w:rsidRPr="003E09C5" w:rsidRDefault="003E09C5" w:rsidP="003E09C5">
            <w:pPr>
              <w:pStyle w:val="NoSpacing"/>
              <w:rPr>
                <w:color w:val="080C0C"/>
                <w:lang w:val="it-IT"/>
              </w:rPr>
            </w:pPr>
            <w:r w:rsidRPr="003E09C5">
              <w:rPr>
                <w:color w:val="080C0C"/>
                <w:lang w:val="it-IT"/>
              </w:rPr>
              <w:t>Më pas shkruajnë vetëm fjalët që tregojnë kafshë: lopë, lepur, breshkë, luan, kalë.</w:t>
            </w:r>
          </w:p>
          <w:p w14:paraId="361FABA4" w14:textId="77777777" w:rsidR="003E09C5" w:rsidRPr="003E09C5" w:rsidRDefault="003E09C5" w:rsidP="003E09C5">
            <w:pPr>
              <w:pStyle w:val="NoSpacing"/>
              <w:rPr>
                <w:color w:val="080C0C"/>
                <w:lang w:val="it-IT"/>
              </w:rPr>
            </w:pPr>
            <w:r w:rsidRPr="003E09C5">
              <w:rPr>
                <w:color w:val="080C0C"/>
                <w:lang w:val="it-IT"/>
              </w:rPr>
              <w:t>Ushtrimi 2: Në mënyrë individuale plotësojnë fjalitë me fjalën e duhur sipas modelit:</w:t>
            </w:r>
          </w:p>
          <w:p w14:paraId="7B27F4BB" w14:textId="77777777" w:rsidR="003E09C5" w:rsidRPr="003E09C5" w:rsidRDefault="003E09C5" w:rsidP="003E09C5">
            <w:pPr>
              <w:pStyle w:val="NoSpacing"/>
              <w:rPr>
                <w:color w:val="080C0C"/>
                <w:lang w:val="it-IT"/>
              </w:rPr>
            </w:pPr>
            <w:r w:rsidRPr="003E09C5">
              <w:rPr>
                <w:color w:val="080C0C"/>
                <w:lang w:val="it-IT"/>
              </w:rPr>
              <w:t>I vogli i qenit quhet këlysh.</w:t>
            </w:r>
          </w:p>
          <w:p w14:paraId="46E4965B" w14:textId="77777777" w:rsidR="003E09C5" w:rsidRPr="003E09C5" w:rsidRDefault="003E09C5" w:rsidP="003E09C5">
            <w:pPr>
              <w:pStyle w:val="NoSpacing"/>
              <w:rPr>
                <w:color w:val="080C0C"/>
                <w:lang w:val="it-IT"/>
              </w:rPr>
            </w:pPr>
            <w:r w:rsidRPr="003E09C5">
              <w:rPr>
                <w:color w:val="080C0C"/>
                <w:lang w:val="it-IT"/>
              </w:rPr>
              <w:t>I vogli i maces quhet kotele.</w:t>
            </w:r>
          </w:p>
          <w:p w14:paraId="4A68F49A" w14:textId="77777777" w:rsidR="003E09C5" w:rsidRPr="003E09C5" w:rsidRDefault="003E09C5" w:rsidP="003E09C5">
            <w:pPr>
              <w:pStyle w:val="NoSpacing"/>
              <w:rPr>
                <w:color w:val="080C0C"/>
                <w:lang w:val="it-IT"/>
              </w:rPr>
            </w:pPr>
            <w:r w:rsidRPr="003E09C5">
              <w:rPr>
                <w:color w:val="080C0C"/>
                <w:lang w:val="it-IT"/>
              </w:rPr>
              <w:t>I vogli i kalit quhet mëz.</w:t>
            </w:r>
          </w:p>
          <w:p w14:paraId="377CA617" w14:textId="77777777" w:rsidR="003E09C5" w:rsidRPr="003E09C5" w:rsidRDefault="003E09C5" w:rsidP="003E09C5">
            <w:pPr>
              <w:pStyle w:val="NoSpacing"/>
              <w:rPr>
                <w:color w:val="080C0C"/>
                <w:lang w:val="it-IT"/>
              </w:rPr>
            </w:pPr>
            <w:r w:rsidRPr="003E09C5">
              <w:rPr>
                <w:color w:val="080C0C"/>
                <w:lang w:val="it-IT"/>
              </w:rPr>
              <w:t>Ushtrimi 3: Në mënyrë intuitive nxënësit do të shkruajnë emrat e dhënë në trajtën e shquar: qen- qeni peshk-peshku  dhelpër -dhelpra dele-delja luan-luani</w:t>
            </w:r>
          </w:p>
          <w:p w14:paraId="43FC9AA5" w14:textId="77777777" w:rsidR="003E09C5" w:rsidRPr="003E09C5" w:rsidRDefault="003E09C5" w:rsidP="003E09C5">
            <w:pPr>
              <w:pStyle w:val="NoSpacing"/>
              <w:rPr>
                <w:color w:val="080C0C"/>
                <w:lang w:val="it-IT"/>
              </w:rPr>
            </w:pPr>
            <w:r w:rsidRPr="003E09C5">
              <w:rPr>
                <w:color w:val="080C0C"/>
                <w:lang w:val="it-IT"/>
              </w:rPr>
              <w:t>Në përfundim të ushtrimeve, nxënësit shkëmbejnë librat dhe kontrollojnë punën e njëri-tjetrit.</w:t>
            </w:r>
          </w:p>
          <w:p w14:paraId="4CC5810F" w14:textId="77777777" w:rsidR="003E09C5" w:rsidRPr="003E09C5" w:rsidRDefault="003E09C5" w:rsidP="003E09C5">
            <w:pPr>
              <w:pStyle w:val="NoSpacing"/>
              <w:rPr>
                <w:color w:val="080C0C"/>
                <w:lang w:val="it-IT"/>
              </w:rPr>
            </w:pPr>
          </w:p>
          <w:p w14:paraId="4FF5037A" w14:textId="77777777" w:rsidR="003E09C5" w:rsidRPr="00681DEF" w:rsidRDefault="003E09C5" w:rsidP="003E09C5">
            <w:pPr>
              <w:pStyle w:val="NoSpacing"/>
              <w:rPr>
                <w:b/>
                <w:bCs/>
                <w:color w:val="080C0C"/>
                <w:lang w:val="it-IT"/>
              </w:rPr>
            </w:pPr>
            <w:r w:rsidRPr="00681DEF">
              <w:rPr>
                <w:b/>
                <w:bCs/>
                <w:color w:val="080C0C"/>
                <w:lang w:val="it-IT"/>
              </w:rPr>
              <w:t>Prezantimi dhe demonstrimi i rezultateve të arritura</w:t>
            </w:r>
          </w:p>
          <w:p w14:paraId="05932FCC" w14:textId="77777777" w:rsidR="003E09C5" w:rsidRPr="003E09C5" w:rsidRDefault="003E09C5" w:rsidP="003E09C5">
            <w:pPr>
              <w:pStyle w:val="NoSpacing"/>
              <w:rPr>
                <w:color w:val="080C0C"/>
                <w:lang w:val="it-IT"/>
              </w:rPr>
            </w:pPr>
            <w:r w:rsidRPr="003E09C5">
              <w:rPr>
                <w:color w:val="080C0C"/>
                <w:lang w:val="it-IT"/>
              </w:rPr>
              <w:t>Shënoni √ pranë emrave që tregojnë kafshë:</w:t>
            </w:r>
          </w:p>
          <w:p w14:paraId="7A9D5BBB" w14:textId="77777777" w:rsidR="003E09C5" w:rsidRPr="003E09C5" w:rsidRDefault="003E09C5" w:rsidP="003E09C5">
            <w:pPr>
              <w:pStyle w:val="NoSpacing"/>
              <w:rPr>
                <w:color w:val="080C0C"/>
                <w:lang w:val="it-IT"/>
              </w:rPr>
            </w:pPr>
            <w:r w:rsidRPr="003E09C5">
              <w:rPr>
                <w:color w:val="080C0C"/>
                <w:lang w:val="it-IT"/>
              </w:rPr>
              <w:t>dollap</w:t>
            </w:r>
            <w:r w:rsidRPr="003E09C5">
              <w:rPr>
                <w:color w:val="080C0C"/>
                <w:lang w:val="it-IT"/>
              </w:rPr>
              <w:tab/>
              <w:t>zog</w:t>
            </w:r>
            <w:r w:rsidRPr="003E09C5">
              <w:rPr>
                <w:color w:val="080C0C"/>
                <w:lang w:val="it-IT"/>
              </w:rPr>
              <w:tab/>
              <w:t>akullore</w:t>
            </w:r>
            <w:r w:rsidRPr="003E09C5">
              <w:rPr>
                <w:color w:val="080C0C"/>
                <w:lang w:val="it-IT"/>
              </w:rPr>
              <w:tab/>
              <w:t>majmun</w:t>
            </w:r>
            <w:r w:rsidRPr="003E09C5">
              <w:rPr>
                <w:color w:val="080C0C"/>
                <w:lang w:val="it-IT"/>
              </w:rPr>
              <w:tab/>
              <w:t>top</w:t>
            </w:r>
            <w:r w:rsidRPr="003E09C5">
              <w:rPr>
                <w:color w:val="080C0C"/>
                <w:lang w:val="it-IT"/>
              </w:rPr>
              <w:tab/>
              <w:t>gomar</w:t>
            </w:r>
            <w:r w:rsidRPr="003E09C5">
              <w:rPr>
                <w:color w:val="080C0C"/>
                <w:lang w:val="it-IT"/>
              </w:rPr>
              <w:tab/>
              <w:t>mik</w:t>
            </w:r>
            <w:r w:rsidRPr="003E09C5">
              <w:rPr>
                <w:color w:val="080C0C"/>
                <w:lang w:val="it-IT"/>
              </w:rPr>
              <w:tab/>
              <w:t>qen</w:t>
            </w:r>
            <w:r w:rsidRPr="003E09C5">
              <w:rPr>
                <w:color w:val="080C0C"/>
                <w:lang w:val="it-IT"/>
              </w:rPr>
              <w:tab/>
              <w:t>kompjuter</w:t>
            </w:r>
            <w:r w:rsidRPr="003E09C5">
              <w:rPr>
                <w:color w:val="080C0C"/>
                <w:lang w:val="it-IT"/>
              </w:rPr>
              <w:tab/>
              <w:t>lopë</w:t>
            </w:r>
          </w:p>
          <w:p w14:paraId="01D4FEBD" w14:textId="77777777" w:rsidR="003E09C5" w:rsidRPr="003E09C5" w:rsidRDefault="003E09C5" w:rsidP="003E09C5">
            <w:pPr>
              <w:pStyle w:val="NoSpacing"/>
              <w:rPr>
                <w:color w:val="080C0C"/>
                <w:lang w:val="it-IT"/>
              </w:rPr>
            </w:pPr>
            <w:r w:rsidRPr="003E09C5">
              <w:rPr>
                <w:color w:val="080C0C"/>
                <w:lang w:val="it-IT"/>
              </w:rPr>
              <w:t>Diskutojnë gjetjet me gjithë klasën.</w:t>
            </w:r>
          </w:p>
          <w:p w14:paraId="633D380E" w14:textId="77777777" w:rsidR="003E09C5" w:rsidRPr="00681DEF" w:rsidRDefault="003E09C5" w:rsidP="003E09C5">
            <w:pPr>
              <w:pStyle w:val="NoSpacing"/>
              <w:rPr>
                <w:b/>
                <w:bCs/>
                <w:color w:val="080C0C"/>
                <w:lang w:val="it-IT"/>
              </w:rPr>
            </w:pPr>
            <w:r w:rsidRPr="00681DEF">
              <w:rPr>
                <w:b/>
                <w:bCs/>
                <w:color w:val="080C0C"/>
                <w:lang w:val="it-IT"/>
              </w:rPr>
              <w:t>Vlerësohen nxënësit për:</w:t>
            </w:r>
          </w:p>
          <w:p w14:paraId="3E9C4F0C"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Dallimin e emrave që tregojnë kafshë.</w:t>
            </w:r>
          </w:p>
          <w:p w14:paraId="0D9167AA"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Gjetjen e emrave që tregojnë kafshë.</w:t>
            </w:r>
          </w:p>
          <w:p w14:paraId="1E42923E"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Demonstrimin e besimit dhe vullnetit në arritjen e rezultateve.</w:t>
            </w:r>
          </w:p>
          <w:p w14:paraId="7AF111D0" w14:textId="77777777" w:rsidR="003E09C5" w:rsidRPr="003E09C5" w:rsidRDefault="003E09C5" w:rsidP="003E09C5">
            <w:pPr>
              <w:pStyle w:val="NoSpacing"/>
              <w:rPr>
                <w:color w:val="080C0C"/>
                <w:lang w:val="it-IT"/>
              </w:rPr>
            </w:pPr>
            <w:r w:rsidRPr="00681DEF">
              <w:rPr>
                <w:b/>
                <w:bCs/>
                <w:color w:val="080C0C"/>
                <w:lang w:val="it-IT"/>
              </w:rPr>
              <w:t>Detyra shtëpie:</w:t>
            </w:r>
            <w:r w:rsidRPr="003E09C5">
              <w:rPr>
                <w:color w:val="080C0C"/>
                <w:lang w:val="it-IT"/>
              </w:rPr>
              <w:t xml:space="preserve"> Nxënësve u sugjerohen detyrat e mëposhtme:</w:t>
            </w:r>
          </w:p>
          <w:p w14:paraId="0D4548BC" w14:textId="77777777" w:rsidR="003E09C5" w:rsidRPr="003E09C5" w:rsidRDefault="003E09C5" w:rsidP="003E09C5">
            <w:pPr>
              <w:pStyle w:val="NoSpacing"/>
              <w:rPr>
                <w:color w:val="080C0C"/>
                <w:lang w:val="it-IT"/>
              </w:rPr>
            </w:pPr>
            <w:r w:rsidRPr="003E09C5">
              <w:rPr>
                <w:color w:val="080C0C"/>
                <w:lang w:val="it-IT"/>
              </w:rPr>
              <w:t>-Shkruani 10 emra që tregojnë kafshë.</w:t>
            </w:r>
          </w:p>
          <w:p w14:paraId="2F6C9E26" w14:textId="360404A0" w:rsidR="0053526F" w:rsidRDefault="003E09C5" w:rsidP="003E09C5">
            <w:pPr>
              <w:pStyle w:val="NoSpacing"/>
              <w:rPr>
                <w:color w:val="080C0C"/>
                <w:lang w:val="it-IT"/>
              </w:rPr>
            </w:pPr>
            <w:r w:rsidRPr="003E09C5">
              <w:rPr>
                <w:color w:val="080C0C"/>
                <w:lang w:val="it-IT"/>
              </w:rPr>
              <w:t>-Formoni fjali me dy prej tyre.</w:t>
            </w:r>
          </w:p>
          <w:p w14:paraId="74FBD278" w14:textId="77777777" w:rsidR="0053526F" w:rsidRDefault="0053526F" w:rsidP="00DB2BEA">
            <w:pPr>
              <w:pStyle w:val="NoSpacing"/>
              <w:rPr>
                <w:color w:val="080C0C"/>
                <w:lang w:val="it-IT"/>
              </w:rPr>
            </w:pPr>
          </w:p>
          <w:p w14:paraId="7BC64E69" w14:textId="77777777" w:rsidR="0053526F" w:rsidRDefault="0053526F" w:rsidP="00DB2BEA">
            <w:pPr>
              <w:pStyle w:val="NoSpacing"/>
              <w:rPr>
                <w:color w:val="080C0C"/>
                <w:lang w:val="it-IT"/>
              </w:rPr>
            </w:pPr>
          </w:p>
          <w:p w14:paraId="01BB0610" w14:textId="77777777" w:rsidR="0053526F" w:rsidRDefault="0053526F" w:rsidP="00DB2BEA">
            <w:pPr>
              <w:pStyle w:val="NoSpacing"/>
              <w:rPr>
                <w:color w:val="080C0C"/>
                <w:lang w:val="it-IT"/>
              </w:rPr>
            </w:pPr>
          </w:p>
          <w:p w14:paraId="551DAB22" w14:textId="77777777" w:rsidR="0053526F" w:rsidRPr="00112C98" w:rsidRDefault="0053526F" w:rsidP="00DB2BEA">
            <w:pPr>
              <w:pStyle w:val="NoSpacing"/>
              <w:rPr>
                <w:color w:val="080C0C"/>
                <w:lang w:val="it-IT"/>
              </w:rPr>
            </w:pPr>
          </w:p>
        </w:tc>
      </w:tr>
    </w:tbl>
    <w:p w14:paraId="6B73F1F2" w14:textId="77777777" w:rsidR="0053526F" w:rsidRDefault="0053526F" w:rsidP="0053526F">
      <w:pPr>
        <w:rPr>
          <w:lang w:val="it-IT"/>
        </w:rPr>
      </w:pPr>
    </w:p>
    <w:p w14:paraId="5A15B398" w14:textId="77777777" w:rsidR="0053526F" w:rsidRDefault="0053526F" w:rsidP="0053526F">
      <w:pPr>
        <w:rPr>
          <w:lang w:val="it-IT"/>
        </w:rPr>
      </w:pPr>
    </w:p>
    <w:p w14:paraId="0D97B09A" w14:textId="77777777" w:rsidR="0053526F" w:rsidRDefault="0053526F" w:rsidP="0053526F">
      <w:pPr>
        <w:rPr>
          <w:lang w:val="it-IT"/>
        </w:rPr>
      </w:pPr>
    </w:p>
    <w:p w14:paraId="0F5ECA62"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5C7F302" w14:textId="77777777" w:rsidTr="00DB2BEA">
        <w:trPr>
          <w:trHeight w:val="206"/>
        </w:trPr>
        <w:tc>
          <w:tcPr>
            <w:tcW w:w="10105" w:type="dxa"/>
            <w:tcBorders>
              <w:top w:val="single" w:sz="8" w:space="0" w:color="000000"/>
              <w:bottom w:val="nil"/>
            </w:tcBorders>
            <w:shd w:val="clear" w:color="auto" w:fill="000000"/>
            <w:hideMark/>
          </w:tcPr>
          <w:p w14:paraId="4286BB30" w14:textId="3000E9F4"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3E09C5">
              <w:rPr>
                <w:rFonts w:ascii="Times New Roman" w:eastAsia="MS Mincho" w:hAnsi="Times New Roman" w:cs="Times New Roman"/>
                <w:b/>
                <w:bCs/>
                <w:color w:val="0D0D0D"/>
                <w:sz w:val="24"/>
                <w:szCs w:val="24"/>
                <w:lang w:val="sq-AL"/>
              </w:rPr>
              <w:t>206</w:t>
            </w:r>
          </w:p>
        </w:tc>
      </w:tr>
      <w:tr w:rsidR="0053526F" w:rsidRPr="00112C98" w14:paraId="4B373351" w14:textId="77777777" w:rsidTr="00DB2BEA">
        <w:trPr>
          <w:trHeight w:val="379"/>
        </w:trPr>
        <w:tc>
          <w:tcPr>
            <w:tcW w:w="10105" w:type="dxa"/>
            <w:tcBorders>
              <w:top w:val="single" w:sz="8" w:space="0" w:color="000000"/>
              <w:bottom w:val="single" w:sz="8" w:space="0" w:color="000000"/>
            </w:tcBorders>
            <w:hideMark/>
          </w:tcPr>
          <w:p w14:paraId="22C27403" w14:textId="60A6D83B"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8E95A3A"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F291AD7" w14:textId="77777777" w:rsidTr="00DB2BEA">
        <w:trPr>
          <w:trHeight w:val="2390"/>
        </w:trPr>
        <w:tc>
          <w:tcPr>
            <w:tcW w:w="10105" w:type="dxa"/>
            <w:tcBorders>
              <w:top w:val="nil"/>
            </w:tcBorders>
          </w:tcPr>
          <w:p w14:paraId="4403EB38" w14:textId="77777777" w:rsidR="003E09C5" w:rsidRPr="002814ED" w:rsidRDefault="003E09C5" w:rsidP="003E09C5">
            <w:pPr>
              <w:pStyle w:val="NoSpacing"/>
              <w:rPr>
                <w:b/>
                <w:bCs/>
                <w:color w:val="080C0C"/>
                <w:lang w:val="it-IT"/>
              </w:rPr>
            </w:pPr>
            <w:r w:rsidRPr="002814ED">
              <w:rPr>
                <w:b/>
                <w:bCs/>
                <w:color w:val="080C0C"/>
                <w:lang w:val="it-IT"/>
              </w:rPr>
              <w:t>Tema mësimore:</w:t>
            </w:r>
          </w:p>
          <w:p w14:paraId="3DB03A3D" w14:textId="77777777" w:rsidR="002814ED" w:rsidRDefault="003E09C5" w:rsidP="003E09C5">
            <w:pPr>
              <w:pStyle w:val="NoSpacing"/>
              <w:rPr>
                <w:color w:val="080C0C"/>
                <w:lang w:val="it-IT"/>
              </w:rPr>
            </w:pPr>
            <w:r w:rsidRPr="003E09C5">
              <w:rPr>
                <w:color w:val="080C0C"/>
                <w:lang w:val="it-IT"/>
              </w:rPr>
              <w:t>Poezia Përrallëza Përralla Tregimi</w:t>
            </w:r>
            <w:r w:rsidRPr="003E09C5">
              <w:rPr>
                <w:color w:val="080C0C"/>
                <w:lang w:val="it-IT"/>
              </w:rPr>
              <w:tab/>
            </w:r>
          </w:p>
          <w:p w14:paraId="06609C81" w14:textId="77777777" w:rsidR="002814ED" w:rsidRDefault="002814ED" w:rsidP="003E09C5">
            <w:pPr>
              <w:pStyle w:val="NoSpacing"/>
              <w:rPr>
                <w:color w:val="080C0C"/>
                <w:lang w:val="it-IT"/>
              </w:rPr>
            </w:pPr>
          </w:p>
          <w:p w14:paraId="65638F05" w14:textId="2CB712FF" w:rsidR="003E09C5" w:rsidRPr="002814ED" w:rsidRDefault="003E09C5" w:rsidP="003E09C5">
            <w:pPr>
              <w:pStyle w:val="NoSpacing"/>
              <w:rPr>
                <w:b/>
                <w:bCs/>
                <w:color w:val="080C0C"/>
                <w:lang w:val="it-IT"/>
              </w:rPr>
            </w:pPr>
            <w:r w:rsidRPr="002814ED">
              <w:rPr>
                <w:b/>
                <w:bCs/>
                <w:color w:val="080C0C"/>
                <w:lang w:val="it-IT"/>
              </w:rPr>
              <w:t>Rezultati i të nxënit të temës:</w:t>
            </w:r>
          </w:p>
          <w:p w14:paraId="432B7C71" w14:textId="6E2D13B5"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Dallon formën e përrallëzës, përrallës, tregimit, gjëegjëzës, fjalëve të urta urimeve, shënimeve personale,</w:t>
            </w:r>
            <w:r w:rsidR="002814ED">
              <w:rPr>
                <w:color w:val="080C0C"/>
                <w:lang w:val="it-IT"/>
              </w:rPr>
              <w:t xml:space="preserve"> </w:t>
            </w:r>
            <w:r w:rsidRPr="003E09C5">
              <w:rPr>
                <w:color w:val="080C0C"/>
                <w:lang w:val="it-IT"/>
              </w:rPr>
              <w:t>mesazheve etj.;</w:t>
            </w:r>
          </w:p>
          <w:p w14:paraId="2B9DEC39" w14:textId="77777777" w:rsidR="002814ED" w:rsidRDefault="003E09C5" w:rsidP="003E09C5">
            <w:pPr>
              <w:pStyle w:val="NoSpacing"/>
              <w:rPr>
                <w:color w:val="080C0C"/>
                <w:lang w:val="it-IT"/>
              </w:rPr>
            </w:pPr>
            <w:r w:rsidRPr="002814ED">
              <w:rPr>
                <w:b/>
                <w:bCs/>
                <w:color w:val="080C0C"/>
                <w:lang w:val="it-IT"/>
              </w:rPr>
              <w:t>Kontributi në rezultatet për kompetencat kryesore të shkallës:</w:t>
            </w:r>
            <w:r w:rsidR="002814ED">
              <w:rPr>
                <w:b/>
                <w:bCs/>
                <w:color w:val="080C0C"/>
                <w:lang w:val="it-IT"/>
              </w:rPr>
              <w:t xml:space="preserve"> </w:t>
            </w:r>
            <w:r w:rsidRPr="003E09C5">
              <w:rPr>
                <w:color w:val="080C0C"/>
                <w:lang w:val="it-IT"/>
              </w:rPr>
              <w:t>I.1; I.2; I.3; I.4; III.2</w:t>
            </w:r>
            <w:r w:rsidRPr="003E09C5">
              <w:rPr>
                <w:color w:val="080C0C"/>
                <w:lang w:val="it-IT"/>
              </w:rPr>
              <w:tab/>
            </w:r>
          </w:p>
          <w:p w14:paraId="3375985A" w14:textId="05F9EF11" w:rsidR="003E09C5" w:rsidRPr="003E09C5" w:rsidRDefault="003E09C5" w:rsidP="003E09C5">
            <w:pPr>
              <w:pStyle w:val="NoSpacing"/>
              <w:rPr>
                <w:color w:val="080C0C"/>
                <w:lang w:val="it-IT"/>
              </w:rPr>
            </w:pPr>
            <w:r w:rsidRPr="002814ED">
              <w:rPr>
                <w:b/>
                <w:bCs/>
                <w:color w:val="080C0C"/>
                <w:lang w:val="it-IT"/>
              </w:rPr>
              <w:t>Kontributi në rezultatet e fushës së kurrikulës:</w:t>
            </w:r>
            <w:r w:rsidR="002814ED">
              <w:rPr>
                <w:b/>
                <w:bCs/>
                <w:color w:val="080C0C"/>
                <w:lang w:val="it-IT"/>
              </w:rPr>
              <w:t xml:space="preserve"> </w:t>
            </w:r>
            <w:r w:rsidRPr="003E09C5">
              <w:rPr>
                <w:color w:val="080C0C"/>
                <w:lang w:val="it-IT"/>
              </w:rPr>
              <w:t>1.1; 1.4; 2.3; 2.5; 3.1;3.2</w:t>
            </w:r>
          </w:p>
          <w:p w14:paraId="41627462" w14:textId="77777777" w:rsidR="003E09C5" w:rsidRPr="002814ED" w:rsidRDefault="003E09C5" w:rsidP="003E09C5">
            <w:pPr>
              <w:pStyle w:val="NoSpacing"/>
              <w:rPr>
                <w:b/>
                <w:bCs/>
                <w:color w:val="080C0C"/>
                <w:lang w:val="it-IT"/>
              </w:rPr>
            </w:pPr>
            <w:r w:rsidRPr="002814ED">
              <w:rPr>
                <w:b/>
                <w:bCs/>
                <w:color w:val="080C0C"/>
                <w:lang w:val="it-IT"/>
              </w:rPr>
              <w:t>Njësia mësimore:</w:t>
            </w:r>
          </w:p>
          <w:p w14:paraId="38D39832" w14:textId="77777777" w:rsidR="002814ED" w:rsidRDefault="003E09C5" w:rsidP="003E09C5">
            <w:pPr>
              <w:pStyle w:val="NoSpacing"/>
              <w:rPr>
                <w:color w:val="080C0C"/>
                <w:lang w:val="it-IT"/>
              </w:rPr>
            </w:pPr>
            <w:r w:rsidRPr="003E09C5">
              <w:rPr>
                <w:color w:val="080C0C"/>
                <w:lang w:val="it-IT"/>
              </w:rPr>
              <w:t>Ditëlindja e Blinit</w:t>
            </w:r>
            <w:r w:rsidRPr="003E09C5">
              <w:rPr>
                <w:color w:val="080C0C"/>
                <w:lang w:val="it-IT"/>
              </w:rPr>
              <w:tab/>
            </w:r>
          </w:p>
          <w:p w14:paraId="4ED0B26C" w14:textId="77777777" w:rsidR="002814ED" w:rsidRDefault="002814ED" w:rsidP="003E09C5">
            <w:pPr>
              <w:pStyle w:val="NoSpacing"/>
              <w:rPr>
                <w:color w:val="080C0C"/>
                <w:lang w:val="it-IT"/>
              </w:rPr>
            </w:pPr>
          </w:p>
          <w:p w14:paraId="0456B584" w14:textId="707B8CAD" w:rsidR="003E09C5" w:rsidRPr="002814ED" w:rsidRDefault="003E09C5" w:rsidP="003E09C5">
            <w:pPr>
              <w:pStyle w:val="NoSpacing"/>
              <w:rPr>
                <w:b/>
                <w:bCs/>
                <w:color w:val="080C0C"/>
                <w:lang w:val="it-IT"/>
              </w:rPr>
            </w:pPr>
            <w:r w:rsidRPr="002814ED">
              <w:rPr>
                <w:b/>
                <w:bCs/>
                <w:color w:val="080C0C"/>
                <w:lang w:val="it-IT"/>
              </w:rPr>
              <w:t>Rezultatet e të nxënit të orës mësimore:</w:t>
            </w:r>
          </w:p>
          <w:p w14:paraId="0D7E2FC5" w14:textId="77777777" w:rsidR="003E09C5" w:rsidRPr="003E09C5" w:rsidRDefault="003E09C5" w:rsidP="003E09C5">
            <w:pPr>
              <w:pStyle w:val="NoSpacing"/>
              <w:rPr>
                <w:color w:val="080C0C"/>
                <w:lang w:val="it-IT"/>
              </w:rPr>
            </w:pPr>
            <w:r w:rsidRPr="003E09C5">
              <w:rPr>
                <w:color w:val="080C0C"/>
                <w:lang w:val="it-IT"/>
              </w:rPr>
              <w:t>Nxënësi:</w:t>
            </w:r>
          </w:p>
          <w:p w14:paraId="3CFB4F7D"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Lexon tekstin me intonacion.</w:t>
            </w:r>
          </w:p>
          <w:p w14:paraId="10254DB9"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U përgjigjet pyetjeve që lidhen me përmbajtjen.</w:t>
            </w:r>
          </w:p>
          <w:p w14:paraId="0223677C"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Zgjeron fjalorin me fjalë dhe shprehje të reja.</w:t>
            </w:r>
          </w:p>
          <w:p w14:paraId="2345B925"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Lidh përvojat personale me ngjarjen.</w:t>
            </w:r>
          </w:p>
          <w:p w14:paraId="0B5AEC15" w14:textId="77777777" w:rsidR="002814ED" w:rsidRDefault="003E09C5" w:rsidP="003E09C5">
            <w:pPr>
              <w:pStyle w:val="NoSpacing"/>
              <w:rPr>
                <w:color w:val="080C0C"/>
                <w:lang w:val="it-IT"/>
              </w:rPr>
            </w:pPr>
            <w:r w:rsidRPr="003E09C5">
              <w:rPr>
                <w:color w:val="080C0C"/>
                <w:lang w:val="it-IT"/>
              </w:rPr>
              <w:t>•</w:t>
            </w:r>
            <w:r w:rsidRPr="003E09C5">
              <w:rPr>
                <w:color w:val="080C0C"/>
                <w:lang w:val="it-IT"/>
              </w:rPr>
              <w:tab/>
              <w:t>Ndan me të tjerët përvojat e tij rreth leximit.</w:t>
            </w:r>
            <w:r w:rsidRPr="003E09C5">
              <w:rPr>
                <w:color w:val="080C0C"/>
                <w:lang w:val="it-IT"/>
              </w:rPr>
              <w:tab/>
            </w:r>
          </w:p>
          <w:p w14:paraId="49326FD9" w14:textId="77777777" w:rsidR="002814ED" w:rsidRPr="002814ED" w:rsidRDefault="002814ED" w:rsidP="002814ED">
            <w:pPr>
              <w:pStyle w:val="NoSpacing"/>
              <w:rPr>
                <w:b/>
                <w:bCs/>
                <w:color w:val="080C0C"/>
                <w:lang w:val="it-IT"/>
              </w:rPr>
            </w:pPr>
            <w:r w:rsidRPr="002814ED">
              <w:rPr>
                <w:b/>
                <w:bCs/>
                <w:color w:val="080C0C"/>
                <w:lang w:val="it-IT"/>
              </w:rPr>
              <w:t>Kriteret e suksesit:</w:t>
            </w:r>
          </w:p>
          <w:p w14:paraId="2EF9C395" w14:textId="77777777" w:rsidR="002814ED" w:rsidRPr="003E09C5" w:rsidRDefault="002814ED" w:rsidP="002814ED">
            <w:pPr>
              <w:pStyle w:val="NoSpacing"/>
              <w:rPr>
                <w:color w:val="080C0C"/>
                <w:lang w:val="it-IT"/>
              </w:rPr>
            </w:pPr>
            <w:r w:rsidRPr="003E09C5">
              <w:rPr>
                <w:color w:val="080C0C"/>
                <w:lang w:val="it-IT"/>
              </w:rPr>
              <w:t>Përcaktohen me nxënësit në klasë.</w:t>
            </w:r>
          </w:p>
          <w:p w14:paraId="673DCEC6" w14:textId="77777777" w:rsidR="002814ED" w:rsidRDefault="002814ED" w:rsidP="003E09C5">
            <w:pPr>
              <w:pStyle w:val="NoSpacing"/>
              <w:rPr>
                <w:color w:val="080C0C"/>
                <w:lang w:val="it-IT"/>
              </w:rPr>
            </w:pPr>
          </w:p>
          <w:p w14:paraId="44DC83A8" w14:textId="3A1F8BAA" w:rsidR="003E09C5" w:rsidRPr="003E09C5" w:rsidRDefault="003E09C5" w:rsidP="003E09C5">
            <w:pPr>
              <w:pStyle w:val="NoSpacing"/>
              <w:rPr>
                <w:color w:val="080C0C"/>
                <w:lang w:val="it-IT"/>
              </w:rPr>
            </w:pPr>
            <w:r w:rsidRPr="002814ED">
              <w:rPr>
                <w:b/>
                <w:bCs/>
                <w:color w:val="080C0C"/>
                <w:lang w:val="it-IT"/>
              </w:rPr>
              <w:t>Fjalë kyçe:</w:t>
            </w:r>
            <w:r w:rsidRPr="003E09C5">
              <w:rPr>
                <w:color w:val="080C0C"/>
                <w:lang w:val="it-IT"/>
              </w:rPr>
              <w:t xml:space="preserve"> ditëlindje, festë e</w:t>
            </w:r>
          </w:p>
          <w:p w14:paraId="5AB38BE3" w14:textId="77777777" w:rsidR="003E09C5" w:rsidRPr="003E09C5" w:rsidRDefault="003E09C5" w:rsidP="003E09C5">
            <w:pPr>
              <w:pStyle w:val="NoSpacing"/>
              <w:rPr>
                <w:color w:val="080C0C"/>
                <w:lang w:val="it-IT"/>
              </w:rPr>
            </w:pPr>
            <w:r w:rsidRPr="003E09C5">
              <w:rPr>
                <w:color w:val="080C0C"/>
                <w:lang w:val="it-IT"/>
              </w:rPr>
              <w:t>Pavarësisë, dhuratë, emocion</w:t>
            </w:r>
          </w:p>
          <w:p w14:paraId="68DEF46B" w14:textId="77777777" w:rsidR="002814ED" w:rsidRDefault="002814ED" w:rsidP="003E09C5">
            <w:pPr>
              <w:pStyle w:val="NoSpacing"/>
              <w:rPr>
                <w:color w:val="080C0C"/>
                <w:lang w:val="it-IT"/>
              </w:rPr>
            </w:pPr>
          </w:p>
          <w:p w14:paraId="350A64B9" w14:textId="6F1DE4C9" w:rsidR="003E09C5" w:rsidRPr="002814ED" w:rsidRDefault="003E09C5" w:rsidP="003E09C5">
            <w:pPr>
              <w:pStyle w:val="NoSpacing"/>
              <w:rPr>
                <w:b/>
                <w:bCs/>
                <w:color w:val="080C0C"/>
                <w:lang w:val="it-IT"/>
              </w:rPr>
            </w:pPr>
            <w:r w:rsidRPr="002814ED">
              <w:rPr>
                <w:b/>
                <w:bCs/>
                <w:color w:val="080C0C"/>
                <w:lang w:val="it-IT"/>
              </w:rPr>
              <w:t>Teknika dhe strategji:</w:t>
            </w:r>
          </w:p>
          <w:p w14:paraId="6AC6DE34" w14:textId="77777777" w:rsidR="003E09C5" w:rsidRPr="003E09C5" w:rsidRDefault="003E09C5" w:rsidP="003E09C5">
            <w:pPr>
              <w:pStyle w:val="NoSpacing"/>
              <w:rPr>
                <w:color w:val="080C0C"/>
                <w:lang w:val="it-IT"/>
              </w:rPr>
            </w:pPr>
            <w:r w:rsidRPr="003E09C5">
              <w:rPr>
                <w:color w:val="080C0C"/>
                <w:lang w:val="it-IT"/>
              </w:rPr>
              <w:tab/>
              <w:t>•</w:t>
            </w:r>
            <w:r w:rsidRPr="003E09C5">
              <w:rPr>
                <w:color w:val="080C0C"/>
                <w:lang w:val="it-IT"/>
              </w:rPr>
              <w:tab/>
              <w:t>Harta semantike</w:t>
            </w:r>
          </w:p>
          <w:p w14:paraId="6A47584A"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Veprimtari me dëgjim – mendim të drejtuar (VDMD)</w:t>
            </w:r>
          </w:p>
          <w:p w14:paraId="4E130232"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Pyetja sjell pyetjen</w:t>
            </w:r>
          </w:p>
          <w:p w14:paraId="3F6317C0" w14:textId="77777777" w:rsidR="002814ED" w:rsidRDefault="002814ED" w:rsidP="003E09C5">
            <w:pPr>
              <w:pStyle w:val="NoSpacing"/>
              <w:rPr>
                <w:color w:val="080C0C"/>
                <w:lang w:val="it-IT"/>
              </w:rPr>
            </w:pPr>
          </w:p>
          <w:p w14:paraId="3B2E9557" w14:textId="77777777" w:rsidR="002814ED" w:rsidRDefault="003E09C5" w:rsidP="003E09C5">
            <w:pPr>
              <w:pStyle w:val="NoSpacing"/>
              <w:rPr>
                <w:color w:val="080C0C"/>
                <w:lang w:val="it-IT"/>
              </w:rPr>
            </w:pPr>
            <w:r w:rsidRPr="002814ED">
              <w:rPr>
                <w:b/>
                <w:bCs/>
                <w:color w:val="080C0C"/>
                <w:lang w:val="it-IT"/>
              </w:rPr>
              <w:t>Burimet e informacionit dhe mjete:</w:t>
            </w:r>
            <w:r w:rsidRPr="003E09C5">
              <w:rPr>
                <w:color w:val="080C0C"/>
                <w:lang w:val="it-IT"/>
              </w:rPr>
              <w:t xml:space="preserve"> Teksti i Abetares, njohuritë</w:t>
            </w:r>
            <w:r w:rsidRPr="003E09C5">
              <w:rPr>
                <w:color w:val="080C0C"/>
                <w:lang w:val="it-IT"/>
              </w:rPr>
              <w:tab/>
            </w:r>
          </w:p>
          <w:p w14:paraId="51865E30" w14:textId="77777777" w:rsidR="002814ED" w:rsidRDefault="002814ED" w:rsidP="003E09C5">
            <w:pPr>
              <w:pStyle w:val="NoSpacing"/>
              <w:rPr>
                <w:color w:val="080C0C"/>
                <w:lang w:val="it-IT"/>
              </w:rPr>
            </w:pPr>
          </w:p>
          <w:p w14:paraId="4A4826E8" w14:textId="052402A6" w:rsidR="003E09C5" w:rsidRPr="002814ED" w:rsidRDefault="003E09C5" w:rsidP="003E09C5">
            <w:pPr>
              <w:pStyle w:val="NoSpacing"/>
              <w:rPr>
                <w:b/>
                <w:bCs/>
                <w:color w:val="080C0C"/>
                <w:lang w:val="it-IT"/>
              </w:rPr>
            </w:pPr>
            <w:r w:rsidRPr="002814ED">
              <w:rPr>
                <w:b/>
                <w:bCs/>
                <w:color w:val="080C0C"/>
                <w:lang w:val="it-IT"/>
              </w:rPr>
              <w:t>Lidhja me fushat e tjera:</w:t>
            </w:r>
          </w:p>
          <w:p w14:paraId="4D097DF4" w14:textId="67E46E32" w:rsidR="003E09C5" w:rsidRPr="003E09C5" w:rsidRDefault="002814ED" w:rsidP="002814ED">
            <w:pPr>
              <w:pStyle w:val="NoSpacing"/>
              <w:rPr>
                <w:color w:val="080C0C"/>
                <w:lang w:val="it-IT"/>
              </w:rPr>
            </w:pPr>
            <w:r w:rsidRPr="003E09C5">
              <w:rPr>
                <w:color w:val="080C0C"/>
                <w:lang w:val="it-IT"/>
              </w:rPr>
              <w:t>Arte</w:t>
            </w:r>
            <w:r>
              <w:rPr>
                <w:color w:val="080C0C"/>
                <w:lang w:val="it-IT"/>
              </w:rPr>
              <w:t xml:space="preserve"> </w:t>
            </w:r>
            <w:r w:rsidR="003E09C5" w:rsidRPr="003E09C5">
              <w:rPr>
                <w:color w:val="080C0C"/>
                <w:lang w:val="it-IT"/>
              </w:rPr>
              <w:t>paraprake të nxënësve, foto nga festimet e ditëlindjeve, foto nga festimet</w:t>
            </w:r>
            <w:r>
              <w:rPr>
                <w:color w:val="080C0C"/>
                <w:lang w:val="it-IT"/>
              </w:rPr>
              <w:t xml:space="preserve"> </w:t>
            </w:r>
            <w:r w:rsidR="003E09C5" w:rsidRPr="003E09C5">
              <w:rPr>
                <w:color w:val="080C0C"/>
                <w:lang w:val="it-IT"/>
              </w:rPr>
              <w:t>Shoqëria dhe mjedisi</w:t>
            </w:r>
          </w:p>
          <w:p w14:paraId="0031D429" w14:textId="79AA65B1" w:rsidR="003E09C5" w:rsidRPr="003E09C5" w:rsidRDefault="003E09C5" w:rsidP="003E09C5">
            <w:pPr>
              <w:pStyle w:val="NoSpacing"/>
              <w:rPr>
                <w:color w:val="080C0C"/>
                <w:lang w:val="it-IT"/>
              </w:rPr>
            </w:pPr>
            <w:r w:rsidRPr="003E09C5">
              <w:rPr>
                <w:color w:val="080C0C"/>
                <w:lang w:val="it-IT"/>
              </w:rPr>
              <w:t>e festës së Pavarësisë, mjete shkrimi.</w:t>
            </w:r>
            <w:r w:rsidRPr="003E09C5">
              <w:rPr>
                <w:color w:val="080C0C"/>
                <w:lang w:val="it-IT"/>
              </w:rPr>
              <w:tab/>
            </w:r>
          </w:p>
          <w:p w14:paraId="40DD84CA" w14:textId="77777777" w:rsidR="002814ED" w:rsidRDefault="003E09C5" w:rsidP="003E09C5">
            <w:pPr>
              <w:pStyle w:val="NoSpacing"/>
              <w:rPr>
                <w:color w:val="080C0C"/>
                <w:lang w:val="it-IT"/>
              </w:rPr>
            </w:pPr>
            <w:r w:rsidRPr="003E09C5">
              <w:rPr>
                <w:color w:val="080C0C"/>
                <w:lang w:val="it-IT"/>
              </w:rPr>
              <w:tab/>
            </w:r>
          </w:p>
          <w:p w14:paraId="56542077" w14:textId="1E5E34F9" w:rsidR="003E09C5" w:rsidRPr="002814ED" w:rsidRDefault="003E09C5" w:rsidP="003E09C5">
            <w:pPr>
              <w:pStyle w:val="NoSpacing"/>
              <w:rPr>
                <w:b/>
                <w:bCs/>
                <w:color w:val="080C0C"/>
                <w:lang w:val="it-IT"/>
              </w:rPr>
            </w:pPr>
            <w:r w:rsidRPr="002814ED">
              <w:rPr>
                <w:b/>
                <w:bCs/>
                <w:color w:val="080C0C"/>
                <w:lang w:val="it-IT"/>
              </w:rPr>
              <w:t>Lidhja me temat</w:t>
            </w:r>
            <w:r w:rsidR="002814ED" w:rsidRPr="002814ED">
              <w:rPr>
                <w:b/>
                <w:bCs/>
                <w:color w:val="080C0C"/>
                <w:lang w:val="it-IT"/>
              </w:rPr>
              <w:t xml:space="preserve"> </w:t>
            </w:r>
            <w:r w:rsidRPr="002814ED">
              <w:rPr>
                <w:b/>
                <w:bCs/>
                <w:color w:val="080C0C"/>
                <w:lang w:val="it-IT"/>
              </w:rPr>
              <w:t>ndërkurrikulare</w:t>
            </w:r>
          </w:p>
          <w:p w14:paraId="746E5531" w14:textId="1F2304EF" w:rsidR="003E09C5" w:rsidRPr="003E09C5" w:rsidRDefault="003E09C5" w:rsidP="003E09C5">
            <w:pPr>
              <w:pStyle w:val="NoSpacing"/>
              <w:rPr>
                <w:color w:val="080C0C"/>
                <w:lang w:val="it-IT"/>
              </w:rPr>
            </w:pPr>
            <w:r w:rsidRPr="003E09C5">
              <w:rPr>
                <w:color w:val="080C0C"/>
                <w:lang w:val="it-IT"/>
              </w:rPr>
              <w:t>Edukimi për paqe</w:t>
            </w:r>
          </w:p>
          <w:p w14:paraId="783B2E36" w14:textId="77777777" w:rsidR="002814ED" w:rsidRDefault="002814ED" w:rsidP="003E09C5">
            <w:pPr>
              <w:pStyle w:val="NoSpacing"/>
              <w:rPr>
                <w:color w:val="080C0C"/>
                <w:lang w:val="it-IT"/>
              </w:rPr>
            </w:pPr>
          </w:p>
          <w:p w14:paraId="47C734A8" w14:textId="1D80FB73" w:rsidR="003E09C5" w:rsidRPr="002814ED" w:rsidRDefault="003E09C5" w:rsidP="003E09C5">
            <w:pPr>
              <w:pStyle w:val="NoSpacing"/>
              <w:rPr>
                <w:b/>
                <w:bCs/>
                <w:color w:val="080C0C"/>
                <w:lang w:val="it-IT"/>
              </w:rPr>
            </w:pPr>
            <w:r w:rsidRPr="002814ED">
              <w:rPr>
                <w:b/>
                <w:bCs/>
                <w:color w:val="080C0C"/>
                <w:lang w:val="it-IT"/>
              </w:rPr>
              <w:t>Organizimi i orës së mësimit</w:t>
            </w:r>
          </w:p>
          <w:p w14:paraId="403BF49C" w14:textId="77777777" w:rsidR="003E09C5" w:rsidRPr="002814ED" w:rsidRDefault="003E09C5" w:rsidP="003E09C5">
            <w:pPr>
              <w:pStyle w:val="NoSpacing"/>
              <w:rPr>
                <w:b/>
                <w:bCs/>
                <w:color w:val="080C0C"/>
                <w:lang w:val="it-IT"/>
              </w:rPr>
            </w:pPr>
            <w:r w:rsidRPr="002814ED">
              <w:rPr>
                <w:b/>
                <w:bCs/>
                <w:color w:val="080C0C"/>
                <w:lang w:val="it-IT"/>
              </w:rPr>
              <w:t>Veprimtari paraprake</w:t>
            </w:r>
          </w:p>
          <w:p w14:paraId="5723EDDF" w14:textId="77777777" w:rsidR="003E09C5" w:rsidRPr="003E09C5" w:rsidRDefault="003E09C5" w:rsidP="003E09C5">
            <w:pPr>
              <w:pStyle w:val="NoSpacing"/>
              <w:rPr>
                <w:color w:val="080C0C"/>
                <w:lang w:val="it-IT"/>
              </w:rPr>
            </w:pPr>
            <w:r w:rsidRPr="003E09C5">
              <w:rPr>
                <w:color w:val="080C0C"/>
                <w:lang w:val="it-IT"/>
              </w:rPr>
              <w:t>Në tabelë vendosen në mënyrë të ngatëruar etiketa me shkronjat që formojnë fjalën ditëlindje. Nxiten nxënësit të gjejnë cila fjalë formohet me to.</w:t>
            </w:r>
          </w:p>
          <w:p w14:paraId="18695EC1"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Kur e keni ditëlindjen?</w:t>
            </w:r>
          </w:p>
          <w:p w14:paraId="1D64C451"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Çfarë ju pëlqen më shumë nga kjo festë? Njihen nxënësit me temën e mësimit.</w:t>
            </w:r>
          </w:p>
          <w:p w14:paraId="3DCC25BA" w14:textId="77777777" w:rsidR="003E09C5" w:rsidRPr="003E09C5" w:rsidRDefault="003E09C5" w:rsidP="003E09C5">
            <w:pPr>
              <w:pStyle w:val="NoSpacing"/>
              <w:rPr>
                <w:color w:val="080C0C"/>
                <w:lang w:val="it-IT"/>
              </w:rPr>
            </w:pPr>
          </w:p>
          <w:p w14:paraId="5BD0234A" w14:textId="77777777" w:rsidR="003E09C5" w:rsidRPr="003E09C5" w:rsidRDefault="003E09C5" w:rsidP="003E09C5">
            <w:pPr>
              <w:pStyle w:val="NoSpacing"/>
              <w:rPr>
                <w:color w:val="080C0C"/>
                <w:lang w:val="it-IT"/>
              </w:rPr>
            </w:pPr>
            <w:r w:rsidRPr="003E09C5">
              <w:rPr>
                <w:color w:val="080C0C"/>
                <w:lang w:val="it-IT"/>
              </w:rPr>
              <w:t xml:space="preserve"> </w:t>
            </w:r>
          </w:p>
          <w:p w14:paraId="5AE6BC1A" w14:textId="77777777" w:rsidR="003E09C5" w:rsidRPr="003E09C5" w:rsidRDefault="003E09C5" w:rsidP="003E09C5">
            <w:pPr>
              <w:pStyle w:val="NoSpacing"/>
              <w:rPr>
                <w:color w:val="080C0C"/>
                <w:lang w:val="it-IT"/>
              </w:rPr>
            </w:pPr>
            <w:r w:rsidRPr="002814ED">
              <w:rPr>
                <w:b/>
                <w:bCs/>
                <w:color w:val="080C0C"/>
                <w:lang w:val="it-IT"/>
              </w:rPr>
              <w:t>Veprimet në situatë Hapi 1.</w:t>
            </w:r>
            <w:r w:rsidRPr="003E09C5">
              <w:rPr>
                <w:color w:val="080C0C"/>
                <w:lang w:val="it-IT"/>
              </w:rPr>
              <w:t xml:space="preserve"> Harta semantike</w:t>
            </w:r>
          </w:p>
          <w:p w14:paraId="60CB12B3" w14:textId="77777777" w:rsidR="003E09C5" w:rsidRPr="003E09C5" w:rsidRDefault="003E09C5" w:rsidP="003E09C5">
            <w:pPr>
              <w:pStyle w:val="NoSpacing"/>
              <w:rPr>
                <w:color w:val="080C0C"/>
                <w:lang w:val="it-IT"/>
              </w:rPr>
            </w:pPr>
            <w:r w:rsidRPr="003E09C5">
              <w:rPr>
                <w:color w:val="080C0C"/>
                <w:lang w:val="it-IT"/>
              </w:rPr>
              <w:t>Zgjedh fjalën ditëlindje për të punuar me hartën semantike:</w:t>
            </w:r>
          </w:p>
          <w:p w14:paraId="69995463" w14:textId="77777777" w:rsidR="003E09C5" w:rsidRPr="003E09C5" w:rsidRDefault="003E09C5" w:rsidP="003E09C5">
            <w:pPr>
              <w:pStyle w:val="NoSpacing"/>
              <w:rPr>
                <w:color w:val="080C0C"/>
                <w:lang w:val="it-IT"/>
              </w:rPr>
            </w:pPr>
          </w:p>
          <w:p w14:paraId="36668250" w14:textId="4FEFD665" w:rsidR="003E09C5" w:rsidRPr="003E09C5" w:rsidRDefault="003E09C5" w:rsidP="003E09C5">
            <w:pPr>
              <w:pStyle w:val="NoSpacing"/>
              <w:rPr>
                <w:color w:val="080C0C"/>
                <w:lang w:val="it-IT"/>
              </w:rPr>
            </w:pPr>
          </w:p>
          <w:p w14:paraId="15A20271" w14:textId="77777777" w:rsidR="003E09C5" w:rsidRPr="003E09C5" w:rsidRDefault="003E09C5" w:rsidP="003E09C5">
            <w:pPr>
              <w:pStyle w:val="NoSpacing"/>
              <w:rPr>
                <w:color w:val="080C0C"/>
                <w:lang w:val="it-IT"/>
              </w:rPr>
            </w:pPr>
          </w:p>
          <w:p w14:paraId="0344788E" w14:textId="77777777" w:rsidR="003E09C5" w:rsidRPr="003E09C5" w:rsidRDefault="003E09C5" w:rsidP="003E09C5">
            <w:pPr>
              <w:pStyle w:val="NoSpacing"/>
              <w:rPr>
                <w:color w:val="080C0C"/>
                <w:lang w:val="it-IT"/>
              </w:rPr>
            </w:pPr>
          </w:p>
          <w:p w14:paraId="256890FB" w14:textId="77777777" w:rsidR="003E09C5" w:rsidRPr="003E09C5" w:rsidRDefault="003E09C5" w:rsidP="003E09C5">
            <w:pPr>
              <w:pStyle w:val="NoSpacing"/>
              <w:rPr>
                <w:color w:val="080C0C"/>
                <w:lang w:val="it-IT"/>
              </w:rPr>
            </w:pPr>
          </w:p>
          <w:p w14:paraId="19AD68D5" w14:textId="0DB618BE" w:rsidR="003E09C5" w:rsidRDefault="003E09C5" w:rsidP="003E09C5">
            <w:pPr>
              <w:pStyle w:val="NoSpacing"/>
              <w:rPr>
                <w:color w:val="080C0C"/>
                <w:lang w:val="it-IT"/>
              </w:rPr>
            </w:pPr>
            <w:r w:rsidRPr="003E09C5">
              <w:rPr>
                <w:noProof/>
                <w:color w:val="080C0C"/>
                <w:lang w:val="it-IT"/>
              </w:rPr>
              <w:drawing>
                <wp:anchor distT="0" distB="0" distL="114300" distR="114300" simplePos="0" relativeHeight="251746304" behindDoc="0" locked="0" layoutInCell="1" allowOverlap="1" wp14:anchorId="18308FA7" wp14:editId="2E03B700">
                  <wp:simplePos x="0" y="0"/>
                  <wp:positionH relativeFrom="column">
                    <wp:posOffset>1189521</wp:posOffset>
                  </wp:positionH>
                  <wp:positionV relativeFrom="paragraph">
                    <wp:posOffset>-159303</wp:posOffset>
                  </wp:positionV>
                  <wp:extent cx="3625795" cy="1324315"/>
                  <wp:effectExtent l="0" t="0" r="0" b="9525"/>
                  <wp:wrapNone/>
                  <wp:docPr id="15979099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909900" name=""/>
                          <pic:cNvPicPr/>
                        </pic:nvPicPr>
                        <pic:blipFill>
                          <a:blip r:embed="rId92">
                            <a:extLst>
                              <a:ext uri="{28A0092B-C50C-407E-A947-70E740481C1C}">
                                <a14:useLocalDpi xmlns:a14="http://schemas.microsoft.com/office/drawing/2010/main" val="0"/>
                              </a:ext>
                            </a:extLst>
                          </a:blip>
                          <a:stretch>
                            <a:fillRect/>
                          </a:stretch>
                        </pic:blipFill>
                        <pic:spPr>
                          <a:xfrm>
                            <a:off x="0" y="0"/>
                            <a:ext cx="3625795" cy="1324315"/>
                          </a:xfrm>
                          <a:prstGeom prst="rect">
                            <a:avLst/>
                          </a:prstGeom>
                        </pic:spPr>
                      </pic:pic>
                    </a:graphicData>
                  </a:graphic>
                  <wp14:sizeRelH relativeFrom="page">
                    <wp14:pctWidth>0</wp14:pctWidth>
                  </wp14:sizeRelH>
                  <wp14:sizeRelV relativeFrom="page">
                    <wp14:pctHeight>0</wp14:pctHeight>
                  </wp14:sizeRelV>
                </wp:anchor>
              </w:drawing>
            </w:r>
          </w:p>
          <w:p w14:paraId="615E0A60" w14:textId="0E41CF30" w:rsidR="003E09C5" w:rsidRDefault="003E09C5" w:rsidP="003E09C5">
            <w:pPr>
              <w:pStyle w:val="NoSpacing"/>
              <w:rPr>
                <w:color w:val="080C0C"/>
                <w:lang w:val="it-IT"/>
              </w:rPr>
            </w:pPr>
          </w:p>
          <w:p w14:paraId="56DEF09F" w14:textId="183DB54C" w:rsidR="003E09C5" w:rsidRDefault="003E09C5" w:rsidP="003E09C5">
            <w:pPr>
              <w:pStyle w:val="NoSpacing"/>
              <w:rPr>
                <w:color w:val="080C0C"/>
                <w:lang w:val="it-IT"/>
              </w:rPr>
            </w:pPr>
          </w:p>
          <w:p w14:paraId="49CBBBAA" w14:textId="77777777" w:rsidR="003E09C5" w:rsidRDefault="003E09C5" w:rsidP="003E09C5">
            <w:pPr>
              <w:pStyle w:val="NoSpacing"/>
              <w:rPr>
                <w:color w:val="080C0C"/>
                <w:lang w:val="it-IT"/>
              </w:rPr>
            </w:pPr>
          </w:p>
          <w:p w14:paraId="05784F80" w14:textId="77777777" w:rsidR="003E09C5" w:rsidRDefault="003E09C5" w:rsidP="003E09C5">
            <w:pPr>
              <w:pStyle w:val="NoSpacing"/>
              <w:rPr>
                <w:color w:val="080C0C"/>
                <w:lang w:val="it-IT"/>
              </w:rPr>
            </w:pPr>
          </w:p>
          <w:p w14:paraId="42A22DB6" w14:textId="77777777" w:rsidR="003E09C5" w:rsidRDefault="003E09C5" w:rsidP="003E09C5">
            <w:pPr>
              <w:pStyle w:val="NoSpacing"/>
              <w:rPr>
                <w:color w:val="080C0C"/>
                <w:lang w:val="it-IT"/>
              </w:rPr>
            </w:pPr>
          </w:p>
          <w:p w14:paraId="0F5A04BF" w14:textId="77777777" w:rsidR="003E09C5" w:rsidRDefault="003E09C5" w:rsidP="003E09C5">
            <w:pPr>
              <w:pStyle w:val="NoSpacing"/>
              <w:rPr>
                <w:color w:val="080C0C"/>
                <w:lang w:val="it-IT"/>
              </w:rPr>
            </w:pPr>
          </w:p>
          <w:p w14:paraId="18C1AC30" w14:textId="77777777" w:rsidR="003E09C5" w:rsidRDefault="003E09C5" w:rsidP="003E09C5">
            <w:pPr>
              <w:pStyle w:val="NoSpacing"/>
              <w:rPr>
                <w:color w:val="080C0C"/>
                <w:lang w:val="it-IT"/>
              </w:rPr>
            </w:pPr>
          </w:p>
          <w:p w14:paraId="378EC513" w14:textId="0B74BEA0" w:rsidR="003E09C5" w:rsidRPr="003E09C5" w:rsidRDefault="003E09C5" w:rsidP="003E09C5">
            <w:pPr>
              <w:pStyle w:val="NoSpacing"/>
              <w:rPr>
                <w:color w:val="080C0C"/>
                <w:lang w:val="it-IT"/>
              </w:rPr>
            </w:pPr>
            <w:r w:rsidRPr="002814ED">
              <w:rPr>
                <w:b/>
                <w:bCs/>
                <w:color w:val="080C0C"/>
                <w:lang w:val="it-IT"/>
              </w:rPr>
              <w:t>Hapi 3.</w:t>
            </w:r>
            <w:r w:rsidRPr="003E09C5">
              <w:rPr>
                <w:color w:val="080C0C"/>
                <w:lang w:val="it-IT"/>
              </w:rPr>
              <w:t xml:space="preserve"> Veprimtari me dëgjim –mendim të drejtuar (VDMD)</w:t>
            </w:r>
          </w:p>
          <w:p w14:paraId="7B2B4636" w14:textId="77777777" w:rsidR="003E09C5" w:rsidRPr="003E09C5" w:rsidRDefault="003E09C5" w:rsidP="003E09C5">
            <w:pPr>
              <w:pStyle w:val="NoSpacing"/>
              <w:rPr>
                <w:color w:val="080C0C"/>
                <w:lang w:val="it-IT"/>
              </w:rPr>
            </w:pPr>
            <w:r w:rsidRPr="003E09C5">
              <w:rPr>
                <w:color w:val="080C0C"/>
                <w:lang w:val="it-IT"/>
              </w:rPr>
              <w:t>Kërkohet vëmendja e nxënësve për të kuptuar mënyrën si do veprohet. Lexohet teksti me ndalesa dhe pas çdo pjese drejtohen pyetje rreth përmbajtjes dhe parashikimit të ngjarjes në vijim.</w:t>
            </w:r>
          </w:p>
          <w:p w14:paraId="46317D6D" w14:textId="77777777" w:rsidR="003E09C5" w:rsidRPr="003E09C5" w:rsidRDefault="003E09C5" w:rsidP="003E09C5">
            <w:pPr>
              <w:pStyle w:val="NoSpacing"/>
              <w:rPr>
                <w:color w:val="080C0C"/>
                <w:lang w:val="it-IT"/>
              </w:rPr>
            </w:pPr>
            <w:r w:rsidRPr="003E09C5">
              <w:rPr>
                <w:color w:val="080C0C"/>
                <w:lang w:val="it-IT"/>
              </w:rPr>
              <w:t>Ndalesa 1: Që nga fillimi deri te … të festojë bashkë me shokët.</w:t>
            </w:r>
          </w:p>
          <w:p w14:paraId="73A5A984" w14:textId="77777777" w:rsidR="003E09C5" w:rsidRPr="003E09C5" w:rsidRDefault="003E09C5" w:rsidP="003E09C5">
            <w:pPr>
              <w:pStyle w:val="NoSpacing"/>
              <w:rPr>
                <w:color w:val="080C0C"/>
                <w:lang w:val="it-IT"/>
              </w:rPr>
            </w:pPr>
            <w:r w:rsidRPr="003E09C5">
              <w:rPr>
                <w:color w:val="080C0C"/>
                <w:lang w:val="it-IT"/>
              </w:rPr>
              <w:t>-Pse Blini ishte i lumtur?</w:t>
            </w:r>
          </w:p>
          <w:p w14:paraId="356534E0" w14:textId="77777777" w:rsidR="003E09C5" w:rsidRPr="003E09C5" w:rsidRDefault="003E09C5" w:rsidP="003E09C5">
            <w:pPr>
              <w:pStyle w:val="NoSpacing"/>
              <w:rPr>
                <w:color w:val="080C0C"/>
                <w:lang w:val="it-IT"/>
              </w:rPr>
            </w:pPr>
            <w:r w:rsidRPr="003E09C5">
              <w:rPr>
                <w:color w:val="080C0C"/>
                <w:lang w:val="it-IT"/>
              </w:rPr>
              <w:t>-Çfarë dini për festën e Pavarësisë?</w:t>
            </w:r>
          </w:p>
          <w:p w14:paraId="06AA3C09" w14:textId="77777777" w:rsidR="003E09C5" w:rsidRPr="003E09C5" w:rsidRDefault="003E09C5" w:rsidP="003E09C5">
            <w:pPr>
              <w:pStyle w:val="NoSpacing"/>
              <w:rPr>
                <w:color w:val="080C0C"/>
                <w:lang w:val="it-IT"/>
              </w:rPr>
            </w:pPr>
            <w:r w:rsidRPr="003E09C5">
              <w:rPr>
                <w:color w:val="080C0C"/>
                <w:lang w:val="it-IT"/>
              </w:rPr>
              <w:t>-Pse priste me emocion?</w:t>
            </w:r>
          </w:p>
          <w:p w14:paraId="4BCDE3C2" w14:textId="77777777" w:rsidR="003E09C5" w:rsidRPr="003E09C5" w:rsidRDefault="003E09C5" w:rsidP="003E09C5">
            <w:pPr>
              <w:pStyle w:val="NoSpacing"/>
              <w:rPr>
                <w:color w:val="080C0C"/>
                <w:lang w:val="it-IT"/>
              </w:rPr>
            </w:pPr>
            <w:r w:rsidRPr="003E09C5">
              <w:rPr>
                <w:color w:val="080C0C"/>
                <w:lang w:val="it-IT"/>
              </w:rPr>
              <w:t>-Çfarë mendoni se do të ndodhë më pas?</w:t>
            </w:r>
          </w:p>
          <w:p w14:paraId="34A7760C" w14:textId="77777777" w:rsidR="003E09C5" w:rsidRPr="003E09C5" w:rsidRDefault="003E09C5" w:rsidP="003E09C5">
            <w:pPr>
              <w:pStyle w:val="NoSpacing"/>
              <w:rPr>
                <w:color w:val="080C0C"/>
                <w:lang w:val="it-IT"/>
              </w:rPr>
            </w:pPr>
            <w:r w:rsidRPr="003E09C5">
              <w:rPr>
                <w:color w:val="080C0C"/>
                <w:lang w:val="it-IT"/>
              </w:rPr>
              <w:t>Ndalesa 2: Që nga Ana, Drini , Jona…… deri te …urimet e tyre për Blinin.</w:t>
            </w:r>
          </w:p>
          <w:p w14:paraId="17688BC5" w14:textId="77777777" w:rsidR="003E09C5" w:rsidRPr="003E09C5" w:rsidRDefault="003E09C5" w:rsidP="003E09C5">
            <w:pPr>
              <w:pStyle w:val="NoSpacing"/>
              <w:rPr>
                <w:color w:val="080C0C"/>
                <w:lang w:val="it-IT"/>
              </w:rPr>
            </w:pPr>
            <w:r w:rsidRPr="003E09C5">
              <w:rPr>
                <w:color w:val="080C0C"/>
                <w:lang w:val="it-IT"/>
              </w:rPr>
              <w:t>-Kush erdhi në ditëlindje?</w:t>
            </w:r>
          </w:p>
          <w:p w14:paraId="20C6BD24" w14:textId="77777777" w:rsidR="003E09C5" w:rsidRPr="003E09C5" w:rsidRDefault="003E09C5" w:rsidP="003E09C5">
            <w:pPr>
              <w:pStyle w:val="NoSpacing"/>
              <w:rPr>
                <w:color w:val="080C0C"/>
                <w:lang w:val="it-IT"/>
              </w:rPr>
            </w:pPr>
            <w:r w:rsidRPr="003E09C5">
              <w:rPr>
                <w:color w:val="080C0C"/>
                <w:lang w:val="it-IT"/>
              </w:rPr>
              <w:t>-Çfarë i sollën shokët?</w:t>
            </w:r>
          </w:p>
          <w:p w14:paraId="0352C6E1" w14:textId="77777777" w:rsidR="003E09C5" w:rsidRPr="003E09C5" w:rsidRDefault="003E09C5" w:rsidP="003E09C5">
            <w:pPr>
              <w:pStyle w:val="NoSpacing"/>
              <w:rPr>
                <w:color w:val="080C0C"/>
                <w:lang w:val="it-IT"/>
              </w:rPr>
            </w:pPr>
            <w:r w:rsidRPr="003E09C5">
              <w:rPr>
                <w:color w:val="080C0C"/>
                <w:lang w:val="it-IT"/>
              </w:rPr>
              <w:t>-Si ndihej Blini?</w:t>
            </w:r>
          </w:p>
          <w:p w14:paraId="19A44D14" w14:textId="77777777" w:rsidR="003E09C5" w:rsidRPr="003E09C5" w:rsidRDefault="003E09C5" w:rsidP="003E09C5">
            <w:pPr>
              <w:pStyle w:val="NoSpacing"/>
              <w:rPr>
                <w:color w:val="080C0C"/>
                <w:lang w:val="it-IT"/>
              </w:rPr>
            </w:pPr>
            <w:r w:rsidRPr="003E09C5">
              <w:rPr>
                <w:color w:val="080C0C"/>
                <w:lang w:val="it-IT"/>
              </w:rPr>
              <w:t>-Çfarë mendoni se do të ndodhë më pas?</w:t>
            </w:r>
          </w:p>
          <w:p w14:paraId="4F2DB99B" w14:textId="77777777" w:rsidR="003E09C5" w:rsidRPr="003E09C5" w:rsidRDefault="003E09C5" w:rsidP="003E09C5">
            <w:pPr>
              <w:pStyle w:val="NoSpacing"/>
              <w:rPr>
                <w:color w:val="080C0C"/>
                <w:lang w:val="it-IT"/>
              </w:rPr>
            </w:pPr>
            <w:r w:rsidRPr="003E09C5">
              <w:rPr>
                <w:color w:val="080C0C"/>
                <w:lang w:val="it-IT"/>
              </w:rPr>
              <w:t>Ndalesa 3: Që nga Ana e Drini fillojnë… deri te …tortën e ditëlindjes.</w:t>
            </w:r>
          </w:p>
          <w:p w14:paraId="283648C6" w14:textId="77777777" w:rsidR="003E09C5" w:rsidRPr="003E09C5" w:rsidRDefault="003E09C5" w:rsidP="003E09C5">
            <w:pPr>
              <w:pStyle w:val="NoSpacing"/>
              <w:rPr>
                <w:color w:val="080C0C"/>
                <w:lang w:val="it-IT"/>
              </w:rPr>
            </w:pPr>
            <w:r w:rsidRPr="003E09C5">
              <w:rPr>
                <w:color w:val="080C0C"/>
                <w:lang w:val="it-IT"/>
              </w:rPr>
              <w:t>-Çfarë bënë fëmijët në festë?</w:t>
            </w:r>
          </w:p>
          <w:p w14:paraId="4592A920" w14:textId="77777777" w:rsidR="003E09C5" w:rsidRPr="003E09C5" w:rsidRDefault="003E09C5" w:rsidP="003E09C5">
            <w:pPr>
              <w:pStyle w:val="NoSpacing"/>
              <w:rPr>
                <w:color w:val="080C0C"/>
                <w:lang w:val="it-IT"/>
              </w:rPr>
            </w:pPr>
            <w:r w:rsidRPr="003E09C5">
              <w:rPr>
                <w:color w:val="080C0C"/>
                <w:lang w:val="it-IT"/>
              </w:rPr>
              <w:t>-Pse u fikën dritat?</w:t>
            </w:r>
          </w:p>
          <w:p w14:paraId="266EF842" w14:textId="77777777" w:rsidR="003E09C5" w:rsidRPr="003E09C5" w:rsidRDefault="003E09C5" w:rsidP="003E09C5">
            <w:pPr>
              <w:pStyle w:val="NoSpacing"/>
              <w:rPr>
                <w:color w:val="080C0C"/>
                <w:lang w:val="it-IT"/>
              </w:rPr>
            </w:pPr>
            <w:r w:rsidRPr="003E09C5">
              <w:rPr>
                <w:color w:val="080C0C"/>
                <w:lang w:val="it-IT"/>
              </w:rPr>
              <w:t>- Çfarë mendoni se do të ndodhë më pas?</w:t>
            </w:r>
          </w:p>
          <w:p w14:paraId="0A36C855" w14:textId="77777777" w:rsidR="003E09C5" w:rsidRPr="003E09C5" w:rsidRDefault="003E09C5" w:rsidP="003E09C5">
            <w:pPr>
              <w:pStyle w:val="NoSpacing"/>
              <w:rPr>
                <w:color w:val="080C0C"/>
                <w:lang w:val="it-IT"/>
              </w:rPr>
            </w:pPr>
            <w:r w:rsidRPr="003E09C5">
              <w:rPr>
                <w:color w:val="080C0C"/>
                <w:lang w:val="it-IT"/>
              </w:rPr>
              <w:t>Ndalesa 4: Që nga Fëmijët këndojnë… deri në fund.</w:t>
            </w:r>
          </w:p>
          <w:p w14:paraId="72B01BE0" w14:textId="77777777" w:rsidR="003E09C5" w:rsidRPr="003E09C5" w:rsidRDefault="003E09C5" w:rsidP="003E09C5">
            <w:pPr>
              <w:pStyle w:val="NoSpacing"/>
              <w:rPr>
                <w:color w:val="080C0C"/>
                <w:lang w:val="it-IT"/>
              </w:rPr>
            </w:pPr>
            <w:r w:rsidRPr="003E09C5">
              <w:rPr>
                <w:color w:val="080C0C"/>
                <w:lang w:val="it-IT"/>
              </w:rPr>
              <w:t>-Çfarë bënë fëmijët kur erdhi torta?</w:t>
            </w:r>
          </w:p>
          <w:p w14:paraId="692A46A6" w14:textId="77777777" w:rsidR="003E09C5" w:rsidRPr="003E09C5" w:rsidRDefault="003E09C5" w:rsidP="003E09C5">
            <w:pPr>
              <w:pStyle w:val="NoSpacing"/>
              <w:rPr>
                <w:color w:val="080C0C"/>
                <w:lang w:val="it-IT"/>
              </w:rPr>
            </w:pPr>
            <w:r w:rsidRPr="003E09C5">
              <w:rPr>
                <w:color w:val="080C0C"/>
                <w:lang w:val="it-IT"/>
              </w:rPr>
              <w:t>-Si ndihej Drini në atë cast?</w:t>
            </w:r>
          </w:p>
          <w:p w14:paraId="15E54C43" w14:textId="77777777" w:rsidR="003E09C5" w:rsidRPr="003E09C5" w:rsidRDefault="003E09C5" w:rsidP="003E09C5">
            <w:pPr>
              <w:pStyle w:val="NoSpacing"/>
              <w:rPr>
                <w:color w:val="080C0C"/>
                <w:lang w:val="it-IT"/>
              </w:rPr>
            </w:pPr>
            <w:r w:rsidRPr="003E09C5">
              <w:rPr>
                <w:color w:val="080C0C"/>
                <w:lang w:val="it-IT"/>
              </w:rPr>
              <w:t>-Si mund ta kenë festuar Ditën e Pavarësisë së Kosovës? Diskutohen fjalë të reja që mund të kenë nxënësit.</w:t>
            </w:r>
          </w:p>
          <w:p w14:paraId="18AB66C8" w14:textId="77777777" w:rsidR="003E09C5" w:rsidRPr="003E09C5" w:rsidRDefault="003E09C5" w:rsidP="003E09C5">
            <w:pPr>
              <w:pStyle w:val="NoSpacing"/>
              <w:rPr>
                <w:color w:val="080C0C"/>
                <w:lang w:val="it-IT"/>
              </w:rPr>
            </w:pPr>
            <w:r w:rsidRPr="003E09C5">
              <w:rPr>
                <w:color w:val="080C0C"/>
                <w:lang w:val="it-IT"/>
              </w:rPr>
              <w:t>Lexim i tekstit në heshtje.</w:t>
            </w:r>
          </w:p>
          <w:p w14:paraId="0292C23A" w14:textId="77777777" w:rsidR="003E09C5" w:rsidRPr="003E09C5" w:rsidRDefault="003E09C5" w:rsidP="003E09C5">
            <w:pPr>
              <w:pStyle w:val="NoSpacing"/>
              <w:rPr>
                <w:color w:val="080C0C"/>
                <w:lang w:val="it-IT"/>
              </w:rPr>
            </w:pPr>
            <w:r w:rsidRPr="003E09C5">
              <w:rPr>
                <w:color w:val="080C0C"/>
                <w:lang w:val="it-IT"/>
              </w:rPr>
              <w:t xml:space="preserve"> </w:t>
            </w:r>
          </w:p>
          <w:p w14:paraId="5331EE0E" w14:textId="77777777" w:rsidR="003E09C5" w:rsidRPr="002814ED" w:rsidRDefault="003E09C5" w:rsidP="003E09C5">
            <w:pPr>
              <w:pStyle w:val="NoSpacing"/>
              <w:rPr>
                <w:b/>
                <w:bCs/>
                <w:color w:val="080C0C"/>
                <w:lang w:val="it-IT"/>
              </w:rPr>
            </w:pPr>
            <w:r w:rsidRPr="002814ED">
              <w:rPr>
                <w:b/>
                <w:bCs/>
                <w:color w:val="080C0C"/>
                <w:lang w:val="it-IT"/>
              </w:rPr>
              <w:t>Prezantimi dhe demonstrimi i rezultateve të arritura</w:t>
            </w:r>
          </w:p>
          <w:p w14:paraId="3D8677C3" w14:textId="77777777" w:rsidR="003E09C5" w:rsidRPr="003E09C5" w:rsidRDefault="003E09C5" w:rsidP="003E09C5">
            <w:pPr>
              <w:pStyle w:val="NoSpacing"/>
              <w:rPr>
                <w:color w:val="080C0C"/>
                <w:lang w:val="it-IT"/>
              </w:rPr>
            </w:pPr>
            <w:r w:rsidRPr="003E09C5">
              <w:rPr>
                <w:color w:val="080C0C"/>
                <w:lang w:val="it-IT"/>
              </w:rPr>
              <w:t>Lezim zinxhir nga secili nxënës.</w:t>
            </w:r>
          </w:p>
          <w:p w14:paraId="6AAD5B2A" w14:textId="77777777" w:rsidR="003E09C5" w:rsidRPr="002814ED" w:rsidRDefault="003E09C5" w:rsidP="003E09C5">
            <w:pPr>
              <w:pStyle w:val="NoSpacing"/>
              <w:rPr>
                <w:b/>
                <w:bCs/>
                <w:color w:val="080C0C"/>
                <w:lang w:val="it-IT"/>
              </w:rPr>
            </w:pPr>
            <w:r w:rsidRPr="002814ED">
              <w:rPr>
                <w:b/>
                <w:bCs/>
                <w:color w:val="080C0C"/>
                <w:lang w:val="it-IT"/>
              </w:rPr>
              <w:t>Vlerësohen nxënësit për:</w:t>
            </w:r>
          </w:p>
          <w:p w14:paraId="178F469B"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Leximin rrjedhshëm dhe me intonacion.</w:t>
            </w:r>
          </w:p>
          <w:p w14:paraId="6E9474CF"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Përgjigjet e pyetjeve që lidhen me përmbajtjen.</w:t>
            </w:r>
          </w:p>
          <w:p w14:paraId="5052147F"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Lidhjen e përvojave personale me ngjarjen.</w:t>
            </w:r>
          </w:p>
          <w:p w14:paraId="77E92A2B"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Ndarjen me të tjerët të përvojave të tij rreth leximit.</w:t>
            </w:r>
          </w:p>
          <w:p w14:paraId="4703B240" w14:textId="77777777" w:rsidR="003E09C5" w:rsidRPr="003E09C5" w:rsidRDefault="003E09C5" w:rsidP="003E09C5">
            <w:pPr>
              <w:pStyle w:val="NoSpacing"/>
              <w:rPr>
                <w:color w:val="080C0C"/>
                <w:lang w:val="it-IT"/>
              </w:rPr>
            </w:pPr>
            <w:r w:rsidRPr="002814ED">
              <w:rPr>
                <w:b/>
                <w:bCs/>
                <w:color w:val="080C0C"/>
                <w:lang w:val="it-IT"/>
              </w:rPr>
              <w:t>Detyra shtëpie:</w:t>
            </w:r>
            <w:r w:rsidRPr="003E09C5">
              <w:rPr>
                <w:color w:val="080C0C"/>
                <w:lang w:val="it-IT"/>
              </w:rPr>
              <w:t xml:space="preserve"> Nxënësve u sugjerohen detyrat e mëposhtme:</w:t>
            </w:r>
          </w:p>
          <w:p w14:paraId="73DA1A30" w14:textId="77777777" w:rsidR="003E09C5" w:rsidRPr="003E09C5" w:rsidRDefault="003E09C5" w:rsidP="003E09C5">
            <w:pPr>
              <w:pStyle w:val="NoSpacing"/>
              <w:rPr>
                <w:color w:val="080C0C"/>
                <w:lang w:val="it-IT"/>
              </w:rPr>
            </w:pPr>
            <w:r w:rsidRPr="003E09C5">
              <w:rPr>
                <w:color w:val="080C0C"/>
                <w:lang w:val="it-IT"/>
              </w:rPr>
              <w:lastRenderedPageBreak/>
              <w:t>-Lexoni tregimin rrjedhshëm.</w:t>
            </w:r>
          </w:p>
          <w:p w14:paraId="1FB898DF" w14:textId="112B9495" w:rsidR="0053526F" w:rsidRDefault="003E09C5" w:rsidP="003E09C5">
            <w:pPr>
              <w:pStyle w:val="NoSpacing"/>
              <w:rPr>
                <w:color w:val="080C0C"/>
                <w:lang w:val="it-IT"/>
              </w:rPr>
            </w:pPr>
            <w:r w:rsidRPr="003E09C5">
              <w:rPr>
                <w:color w:val="080C0C"/>
                <w:lang w:val="it-IT"/>
              </w:rPr>
              <w:t>-Shkruani 3 fjali për ditëlindjen tuaj.</w:t>
            </w:r>
          </w:p>
          <w:p w14:paraId="07CD72D0" w14:textId="77777777" w:rsidR="0053526F" w:rsidRDefault="0053526F" w:rsidP="00DB2BEA">
            <w:pPr>
              <w:pStyle w:val="NoSpacing"/>
              <w:rPr>
                <w:color w:val="080C0C"/>
                <w:lang w:val="it-IT"/>
              </w:rPr>
            </w:pPr>
          </w:p>
          <w:p w14:paraId="6FBA5A32" w14:textId="77777777" w:rsidR="0053526F" w:rsidRDefault="0053526F" w:rsidP="00DB2BEA">
            <w:pPr>
              <w:pStyle w:val="NoSpacing"/>
              <w:rPr>
                <w:color w:val="080C0C"/>
                <w:lang w:val="it-IT"/>
              </w:rPr>
            </w:pPr>
          </w:p>
          <w:p w14:paraId="5B2318B0" w14:textId="77777777" w:rsidR="0053526F" w:rsidRDefault="0053526F" w:rsidP="00DB2BEA">
            <w:pPr>
              <w:pStyle w:val="NoSpacing"/>
              <w:rPr>
                <w:color w:val="080C0C"/>
                <w:lang w:val="it-IT"/>
              </w:rPr>
            </w:pPr>
          </w:p>
          <w:p w14:paraId="6C7700C3" w14:textId="77777777" w:rsidR="0053526F" w:rsidRDefault="0053526F" w:rsidP="00DB2BEA">
            <w:pPr>
              <w:pStyle w:val="NoSpacing"/>
              <w:rPr>
                <w:color w:val="080C0C"/>
                <w:lang w:val="it-IT"/>
              </w:rPr>
            </w:pPr>
          </w:p>
          <w:p w14:paraId="2C65171A" w14:textId="77777777" w:rsidR="0053526F" w:rsidRDefault="0053526F" w:rsidP="00DB2BEA">
            <w:pPr>
              <w:pStyle w:val="NoSpacing"/>
              <w:rPr>
                <w:color w:val="080C0C"/>
                <w:lang w:val="it-IT"/>
              </w:rPr>
            </w:pPr>
          </w:p>
          <w:p w14:paraId="3D340767" w14:textId="77777777" w:rsidR="0053526F" w:rsidRDefault="0053526F" w:rsidP="00DB2BEA">
            <w:pPr>
              <w:pStyle w:val="NoSpacing"/>
              <w:rPr>
                <w:color w:val="080C0C"/>
                <w:lang w:val="it-IT"/>
              </w:rPr>
            </w:pPr>
          </w:p>
          <w:p w14:paraId="100CD4C9" w14:textId="77777777" w:rsidR="0053526F" w:rsidRDefault="0053526F" w:rsidP="00DB2BEA">
            <w:pPr>
              <w:pStyle w:val="NoSpacing"/>
              <w:rPr>
                <w:color w:val="080C0C"/>
                <w:lang w:val="it-IT"/>
              </w:rPr>
            </w:pPr>
          </w:p>
          <w:p w14:paraId="574BD8BE" w14:textId="77777777" w:rsidR="0053526F" w:rsidRDefault="0053526F" w:rsidP="00DB2BEA">
            <w:pPr>
              <w:pStyle w:val="NoSpacing"/>
              <w:rPr>
                <w:color w:val="080C0C"/>
                <w:lang w:val="it-IT"/>
              </w:rPr>
            </w:pPr>
          </w:p>
          <w:p w14:paraId="13C6D3EF" w14:textId="77777777" w:rsidR="0053526F" w:rsidRDefault="0053526F" w:rsidP="00DB2BEA">
            <w:pPr>
              <w:pStyle w:val="NoSpacing"/>
              <w:rPr>
                <w:color w:val="080C0C"/>
                <w:lang w:val="it-IT"/>
              </w:rPr>
            </w:pPr>
          </w:p>
          <w:p w14:paraId="4DBD224F" w14:textId="77777777" w:rsidR="0053526F" w:rsidRDefault="0053526F" w:rsidP="00DB2BEA">
            <w:pPr>
              <w:pStyle w:val="NoSpacing"/>
              <w:rPr>
                <w:color w:val="080C0C"/>
                <w:lang w:val="it-IT"/>
              </w:rPr>
            </w:pPr>
          </w:p>
          <w:p w14:paraId="6BDA0A29" w14:textId="77777777" w:rsidR="0053526F" w:rsidRDefault="0053526F" w:rsidP="00DB2BEA">
            <w:pPr>
              <w:pStyle w:val="NoSpacing"/>
              <w:rPr>
                <w:color w:val="080C0C"/>
                <w:lang w:val="it-IT"/>
              </w:rPr>
            </w:pPr>
          </w:p>
          <w:p w14:paraId="26C4C274" w14:textId="77777777" w:rsidR="0053526F" w:rsidRDefault="0053526F" w:rsidP="00DB2BEA">
            <w:pPr>
              <w:pStyle w:val="NoSpacing"/>
              <w:rPr>
                <w:color w:val="080C0C"/>
                <w:lang w:val="it-IT"/>
              </w:rPr>
            </w:pPr>
          </w:p>
          <w:p w14:paraId="6564A3D8" w14:textId="77777777" w:rsidR="0053526F" w:rsidRDefault="0053526F" w:rsidP="00DB2BEA">
            <w:pPr>
              <w:pStyle w:val="NoSpacing"/>
              <w:rPr>
                <w:color w:val="080C0C"/>
                <w:lang w:val="it-IT"/>
              </w:rPr>
            </w:pPr>
          </w:p>
          <w:p w14:paraId="13B2D885" w14:textId="77777777" w:rsidR="0053526F" w:rsidRPr="00112C98" w:rsidRDefault="0053526F" w:rsidP="00DB2BEA">
            <w:pPr>
              <w:pStyle w:val="NoSpacing"/>
              <w:rPr>
                <w:color w:val="080C0C"/>
                <w:lang w:val="it-IT"/>
              </w:rPr>
            </w:pPr>
          </w:p>
        </w:tc>
      </w:tr>
    </w:tbl>
    <w:p w14:paraId="76F7909B" w14:textId="77777777" w:rsidR="0053526F" w:rsidRDefault="0053526F" w:rsidP="0053526F">
      <w:pPr>
        <w:rPr>
          <w:lang w:val="it-IT"/>
        </w:rPr>
      </w:pPr>
    </w:p>
    <w:p w14:paraId="127376BC" w14:textId="77777777" w:rsidR="0053526F" w:rsidRDefault="0053526F" w:rsidP="0053526F">
      <w:pPr>
        <w:rPr>
          <w:lang w:val="it-IT"/>
        </w:rPr>
      </w:pPr>
    </w:p>
    <w:p w14:paraId="729EB77A" w14:textId="77777777" w:rsidR="0053526F" w:rsidRDefault="0053526F" w:rsidP="0053526F">
      <w:pPr>
        <w:rPr>
          <w:lang w:val="it-IT"/>
        </w:rPr>
      </w:pPr>
    </w:p>
    <w:p w14:paraId="4DF1B177"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356"/>
      </w:tblGrid>
      <w:tr w:rsidR="0053526F" w:rsidRPr="00112C98" w14:paraId="34B70F2D" w14:textId="77777777" w:rsidTr="00DB2BEA">
        <w:trPr>
          <w:trHeight w:val="206"/>
        </w:trPr>
        <w:tc>
          <w:tcPr>
            <w:tcW w:w="10105" w:type="dxa"/>
            <w:tcBorders>
              <w:top w:val="single" w:sz="8" w:space="0" w:color="000000"/>
              <w:bottom w:val="nil"/>
            </w:tcBorders>
            <w:shd w:val="clear" w:color="auto" w:fill="000000"/>
            <w:hideMark/>
          </w:tcPr>
          <w:p w14:paraId="4C31FCAB" w14:textId="2F8FF56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3E09C5">
              <w:rPr>
                <w:rFonts w:ascii="Times New Roman" w:eastAsia="MS Mincho" w:hAnsi="Times New Roman" w:cs="Times New Roman"/>
                <w:b/>
                <w:bCs/>
                <w:color w:val="0D0D0D"/>
                <w:sz w:val="24"/>
                <w:szCs w:val="24"/>
                <w:lang w:val="sq-AL"/>
              </w:rPr>
              <w:t>207</w:t>
            </w:r>
          </w:p>
        </w:tc>
      </w:tr>
      <w:tr w:rsidR="0053526F" w:rsidRPr="00112C98" w14:paraId="61D51258" w14:textId="77777777" w:rsidTr="00DB2BEA">
        <w:trPr>
          <w:trHeight w:val="379"/>
        </w:trPr>
        <w:tc>
          <w:tcPr>
            <w:tcW w:w="10105" w:type="dxa"/>
            <w:tcBorders>
              <w:top w:val="single" w:sz="8" w:space="0" w:color="000000"/>
              <w:bottom w:val="single" w:sz="8" w:space="0" w:color="000000"/>
            </w:tcBorders>
            <w:hideMark/>
          </w:tcPr>
          <w:p w14:paraId="6DCE1021" w14:textId="5C0C8B0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54DB994"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81E94DD" w14:textId="77777777" w:rsidTr="00DB2BEA">
        <w:trPr>
          <w:trHeight w:val="2390"/>
        </w:trPr>
        <w:tc>
          <w:tcPr>
            <w:tcW w:w="10105" w:type="dxa"/>
            <w:tcBorders>
              <w:top w:val="nil"/>
            </w:tcBorders>
          </w:tcPr>
          <w:p w14:paraId="6E56743E" w14:textId="77777777" w:rsidR="003E09C5" w:rsidRPr="00652E37" w:rsidRDefault="003E09C5" w:rsidP="003E09C5">
            <w:pPr>
              <w:pStyle w:val="NoSpacing"/>
              <w:rPr>
                <w:b/>
                <w:bCs/>
                <w:color w:val="080C0C"/>
                <w:lang w:val="it-IT"/>
              </w:rPr>
            </w:pPr>
            <w:r w:rsidRPr="00652E37">
              <w:rPr>
                <w:b/>
                <w:bCs/>
                <w:color w:val="080C0C"/>
                <w:lang w:val="it-IT"/>
              </w:rPr>
              <w:t>Tema mësimore:</w:t>
            </w:r>
          </w:p>
          <w:p w14:paraId="008DE68F" w14:textId="77777777" w:rsidR="0038690F" w:rsidRDefault="003E09C5" w:rsidP="003E09C5">
            <w:pPr>
              <w:pStyle w:val="NoSpacing"/>
              <w:rPr>
                <w:color w:val="080C0C"/>
                <w:lang w:val="it-IT"/>
              </w:rPr>
            </w:pPr>
            <w:r w:rsidRPr="003E09C5">
              <w:rPr>
                <w:color w:val="080C0C"/>
                <w:lang w:val="it-IT"/>
              </w:rPr>
              <w:t>Poezia Përrallëza Përralla Tregimi</w:t>
            </w:r>
            <w:r w:rsidRPr="003E09C5">
              <w:rPr>
                <w:color w:val="080C0C"/>
                <w:lang w:val="it-IT"/>
              </w:rPr>
              <w:tab/>
            </w:r>
          </w:p>
          <w:p w14:paraId="5142358F" w14:textId="77777777" w:rsidR="0038690F" w:rsidRDefault="0038690F" w:rsidP="003E09C5">
            <w:pPr>
              <w:pStyle w:val="NoSpacing"/>
              <w:rPr>
                <w:color w:val="080C0C"/>
                <w:lang w:val="it-IT"/>
              </w:rPr>
            </w:pPr>
          </w:p>
          <w:p w14:paraId="05B66D15" w14:textId="5ED29F9D" w:rsidR="003E09C5" w:rsidRPr="0038690F" w:rsidRDefault="003E09C5" w:rsidP="003E09C5">
            <w:pPr>
              <w:pStyle w:val="NoSpacing"/>
              <w:rPr>
                <w:b/>
                <w:bCs/>
                <w:color w:val="080C0C"/>
                <w:lang w:val="it-IT"/>
              </w:rPr>
            </w:pPr>
            <w:r w:rsidRPr="0038690F">
              <w:rPr>
                <w:b/>
                <w:bCs/>
                <w:color w:val="080C0C"/>
                <w:lang w:val="it-IT"/>
              </w:rPr>
              <w:t>Rezultati i të nxënit të temës:</w:t>
            </w:r>
          </w:p>
          <w:p w14:paraId="42836A2A"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Dallon formën e përrallëzës, përrallës, tregimit, gjëegjëzës, fjalëve të urta urimeve, shënimeve personale,</w:t>
            </w:r>
          </w:p>
          <w:p w14:paraId="468C9530" w14:textId="77777777" w:rsidR="003E09C5" w:rsidRPr="003E09C5" w:rsidRDefault="003E09C5" w:rsidP="003E09C5">
            <w:pPr>
              <w:pStyle w:val="NoSpacing"/>
              <w:rPr>
                <w:color w:val="080C0C"/>
                <w:lang w:val="it-IT"/>
              </w:rPr>
            </w:pPr>
            <w:r w:rsidRPr="003E09C5">
              <w:rPr>
                <w:color w:val="080C0C"/>
                <w:lang w:val="it-IT"/>
              </w:rPr>
              <w:t>mesazheve etj.;</w:t>
            </w:r>
          </w:p>
          <w:p w14:paraId="14AAF26C" w14:textId="77777777" w:rsidR="0038690F" w:rsidRDefault="003E09C5" w:rsidP="003E09C5">
            <w:pPr>
              <w:pStyle w:val="NoSpacing"/>
              <w:rPr>
                <w:color w:val="080C0C"/>
                <w:lang w:val="it-IT"/>
              </w:rPr>
            </w:pPr>
            <w:r w:rsidRPr="0038690F">
              <w:rPr>
                <w:b/>
                <w:bCs/>
                <w:color w:val="080C0C"/>
                <w:lang w:val="it-IT"/>
              </w:rPr>
              <w:t>Kontributi në rezultatet për kompetencat kryesore të shkallës:</w:t>
            </w:r>
            <w:r w:rsidR="0038690F">
              <w:rPr>
                <w:b/>
                <w:bCs/>
                <w:color w:val="080C0C"/>
                <w:lang w:val="it-IT"/>
              </w:rPr>
              <w:t xml:space="preserve"> </w:t>
            </w:r>
            <w:r w:rsidRPr="003E09C5">
              <w:rPr>
                <w:color w:val="080C0C"/>
                <w:lang w:val="it-IT"/>
              </w:rPr>
              <w:t>I.1; I.2; I.3; I.4; III.2</w:t>
            </w:r>
            <w:r w:rsidRPr="003E09C5">
              <w:rPr>
                <w:color w:val="080C0C"/>
                <w:lang w:val="it-IT"/>
              </w:rPr>
              <w:tab/>
            </w:r>
          </w:p>
          <w:p w14:paraId="6AD426A0" w14:textId="3EA64AAA" w:rsidR="003E09C5" w:rsidRPr="003E09C5" w:rsidRDefault="003E09C5" w:rsidP="003E09C5">
            <w:pPr>
              <w:pStyle w:val="NoSpacing"/>
              <w:rPr>
                <w:color w:val="080C0C"/>
                <w:lang w:val="it-IT"/>
              </w:rPr>
            </w:pPr>
            <w:r w:rsidRPr="0038690F">
              <w:rPr>
                <w:b/>
                <w:bCs/>
                <w:color w:val="080C0C"/>
                <w:lang w:val="it-IT"/>
              </w:rPr>
              <w:t>Kontributi në rezultatet e fushës së kurrikulës:</w:t>
            </w:r>
            <w:r w:rsidR="0038690F">
              <w:rPr>
                <w:b/>
                <w:bCs/>
                <w:color w:val="080C0C"/>
                <w:lang w:val="it-IT"/>
              </w:rPr>
              <w:t xml:space="preserve"> </w:t>
            </w:r>
            <w:r w:rsidRPr="003E09C5">
              <w:rPr>
                <w:color w:val="080C0C"/>
                <w:lang w:val="it-IT"/>
              </w:rPr>
              <w:t>1.1; 1.4; 2.3; 2.5; 3.1;3.2</w:t>
            </w:r>
          </w:p>
          <w:p w14:paraId="67DAB7EA" w14:textId="77777777" w:rsidR="003E09C5" w:rsidRPr="0038690F" w:rsidRDefault="003E09C5" w:rsidP="003E09C5">
            <w:pPr>
              <w:pStyle w:val="NoSpacing"/>
              <w:rPr>
                <w:b/>
                <w:bCs/>
                <w:color w:val="080C0C"/>
                <w:lang w:val="it-IT"/>
              </w:rPr>
            </w:pPr>
            <w:r w:rsidRPr="0038690F">
              <w:rPr>
                <w:b/>
                <w:bCs/>
                <w:color w:val="080C0C"/>
                <w:lang w:val="it-IT"/>
              </w:rPr>
              <w:t>Njësia mësimore:</w:t>
            </w:r>
          </w:p>
          <w:p w14:paraId="52970BA2" w14:textId="77777777" w:rsidR="0038690F" w:rsidRDefault="003E09C5" w:rsidP="003E09C5">
            <w:pPr>
              <w:pStyle w:val="NoSpacing"/>
              <w:rPr>
                <w:color w:val="080C0C"/>
                <w:lang w:val="it-IT"/>
              </w:rPr>
            </w:pPr>
            <w:r w:rsidRPr="003E09C5">
              <w:rPr>
                <w:color w:val="080C0C"/>
                <w:lang w:val="it-IT"/>
              </w:rPr>
              <w:t>Ditëlindja e Blinit</w:t>
            </w:r>
            <w:r w:rsidRPr="003E09C5">
              <w:rPr>
                <w:color w:val="080C0C"/>
                <w:lang w:val="it-IT"/>
              </w:rPr>
              <w:tab/>
            </w:r>
          </w:p>
          <w:p w14:paraId="04E828D7" w14:textId="77777777" w:rsidR="003E09C5" w:rsidRPr="0038690F" w:rsidRDefault="003E09C5" w:rsidP="003E09C5">
            <w:pPr>
              <w:pStyle w:val="NoSpacing"/>
              <w:rPr>
                <w:b/>
                <w:bCs/>
                <w:color w:val="080C0C"/>
                <w:lang w:val="it-IT"/>
              </w:rPr>
            </w:pPr>
            <w:r w:rsidRPr="0038690F">
              <w:rPr>
                <w:b/>
                <w:bCs/>
                <w:color w:val="080C0C"/>
                <w:lang w:val="it-IT"/>
              </w:rPr>
              <w:t>Rezultatet e të nxënit të orës mësimore:</w:t>
            </w:r>
          </w:p>
          <w:p w14:paraId="59736977" w14:textId="77777777" w:rsidR="003E09C5" w:rsidRPr="003E09C5" w:rsidRDefault="003E09C5" w:rsidP="003E09C5">
            <w:pPr>
              <w:pStyle w:val="NoSpacing"/>
              <w:rPr>
                <w:color w:val="080C0C"/>
                <w:lang w:val="it-IT"/>
              </w:rPr>
            </w:pPr>
            <w:r w:rsidRPr="003E09C5">
              <w:rPr>
                <w:color w:val="080C0C"/>
                <w:lang w:val="it-IT"/>
              </w:rPr>
              <w:t>Nxënësi:</w:t>
            </w:r>
          </w:p>
          <w:p w14:paraId="3BA1DE43"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U përgjigjet pyetjeve që lidhen me përmbajtjen.</w:t>
            </w:r>
          </w:p>
          <w:p w14:paraId="4BD8769F"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Lexon tekstin rrjedhshëm dhe me intonacion.</w:t>
            </w:r>
          </w:p>
          <w:p w14:paraId="4A4B9A23"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Tregon përmbajtjen me fjalë të thjeshta duke përmendur çështjet kryesore.</w:t>
            </w:r>
          </w:p>
          <w:p w14:paraId="51650B87"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Përshkruan personazhet duke u mbështetur në përshkrimet, veprimet e tyre dhe marrëdhëniet me personazhet e tjera.</w:t>
            </w:r>
          </w:p>
          <w:p w14:paraId="57081877" w14:textId="77777777" w:rsidR="0038690F" w:rsidRDefault="003E09C5" w:rsidP="003E09C5">
            <w:pPr>
              <w:pStyle w:val="NoSpacing"/>
              <w:rPr>
                <w:color w:val="080C0C"/>
                <w:lang w:val="it-IT"/>
              </w:rPr>
            </w:pPr>
            <w:r w:rsidRPr="003E09C5">
              <w:rPr>
                <w:color w:val="080C0C"/>
                <w:lang w:val="it-IT"/>
              </w:rPr>
              <w:t>•</w:t>
            </w:r>
            <w:r w:rsidRPr="003E09C5">
              <w:rPr>
                <w:color w:val="080C0C"/>
                <w:lang w:val="it-IT"/>
              </w:rPr>
              <w:tab/>
              <w:t>Ndan me të tjerët përvojat e tij rreth leximit.</w:t>
            </w:r>
            <w:r w:rsidRPr="003E09C5">
              <w:rPr>
                <w:color w:val="080C0C"/>
                <w:lang w:val="it-IT"/>
              </w:rPr>
              <w:tab/>
            </w:r>
          </w:p>
          <w:p w14:paraId="479C6BB8" w14:textId="77777777" w:rsidR="0038690F" w:rsidRPr="003E09C5" w:rsidRDefault="0038690F" w:rsidP="0038690F">
            <w:pPr>
              <w:pStyle w:val="NoSpacing"/>
              <w:rPr>
                <w:color w:val="080C0C"/>
                <w:lang w:val="it-IT"/>
              </w:rPr>
            </w:pPr>
            <w:r w:rsidRPr="0038690F">
              <w:rPr>
                <w:b/>
                <w:bCs/>
                <w:color w:val="080C0C"/>
                <w:lang w:val="it-IT"/>
              </w:rPr>
              <w:t>Kriteret e suksesit:</w:t>
            </w:r>
          </w:p>
          <w:p w14:paraId="56DD4F81" w14:textId="77777777" w:rsidR="0038690F" w:rsidRPr="003E09C5" w:rsidRDefault="0038690F" w:rsidP="0038690F">
            <w:pPr>
              <w:pStyle w:val="NoSpacing"/>
              <w:rPr>
                <w:color w:val="080C0C"/>
                <w:lang w:val="it-IT"/>
              </w:rPr>
            </w:pPr>
            <w:r w:rsidRPr="003E09C5">
              <w:rPr>
                <w:color w:val="080C0C"/>
                <w:lang w:val="it-IT"/>
              </w:rPr>
              <w:t>Përcaktohen me nxënësit në klasë.</w:t>
            </w:r>
          </w:p>
          <w:p w14:paraId="3A4D6EB2" w14:textId="77777777" w:rsidR="0038690F" w:rsidRDefault="0038690F" w:rsidP="003E09C5">
            <w:pPr>
              <w:pStyle w:val="NoSpacing"/>
              <w:rPr>
                <w:b/>
                <w:bCs/>
                <w:color w:val="080C0C"/>
                <w:lang w:val="it-IT"/>
              </w:rPr>
            </w:pPr>
          </w:p>
          <w:p w14:paraId="2C781994" w14:textId="6C9F675E" w:rsidR="003E09C5" w:rsidRPr="003E09C5" w:rsidRDefault="003E09C5" w:rsidP="003E09C5">
            <w:pPr>
              <w:pStyle w:val="NoSpacing"/>
              <w:rPr>
                <w:color w:val="080C0C"/>
                <w:lang w:val="it-IT"/>
              </w:rPr>
            </w:pPr>
            <w:r w:rsidRPr="0038690F">
              <w:rPr>
                <w:b/>
                <w:bCs/>
                <w:color w:val="080C0C"/>
                <w:lang w:val="it-IT"/>
              </w:rPr>
              <w:t>Fjalë kyçe:</w:t>
            </w:r>
            <w:r w:rsidRPr="003E09C5">
              <w:rPr>
                <w:color w:val="080C0C"/>
                <w:lang w:val="it-IT"/>
              </w:rPr>
              <w:t xml:space="preserve"> ditëlindje, festë e</w:t>
            </w:r>
          </w:p>
          <w:p w14:paraId="167A0CF3" w14:textId="77777777" w:rsidR="003E09C5" w:rsidRPr="003E09C5" w:rsidRDefault="003E09C5" w:rsidP="003E09C5">
            <w:pPr>
              <w:pStyle w:val="NoSpacing"/>
              <w:rPr>
                <w:color w:val="080C0C"/>
                <w:lang w:val="it-IT"/>
              </w:rPr>
            </w:pPr>
            <w:r w:rsidRPr="003E09C5">
              <w:rPr>
                <w:color w:val="080C0C"/>
                <w:lang w:val="it-IT"/>
              </w:rPr>
              <w:t>Pavarësisë, dhuratë, emocion, kartolinë</w:t>
            </w:r>
          </w:p>
          <w:p w14:paraId="450D44B3" w14:textId="77777777" w:rsidR="0038690F" w:rsidRDefault="003E09C5" w:rsidP="003E09C5">
            <w:pPr>
              <w:pStyle w:val="NoSpacing"/>
              <w:rPr>
                <w:color w:val="080C0C"/>
                <w:lang w:val="it-IT"/>
              </w:rPr>
            </w:pPr>
            <w:r w:rsidRPr="003E09C5">
              <w:rPr>
                <w:color w:val="080C0C"/>
                <w:lang w:val="it-IT"/>
              </w:rPr>
              <w:tab/>
            </w:r>
          </w:p>
          <w:p w14:paraId="79FBFE6C" w14:textId="2911685D" w:rsidR="003E09C5" w:rsidRPr="0038690F" w:rsidRDefault="003E09C5" w:rsidP="003E09C5">
            <w:pPr>
              <w:pStyle w:val="NoSpacing"/>
              <w:rPr>
                <w:b/>
                <w:bCs/>
                <w:color w:val="080C0C"/>
                <w:lang w:val="it-IT"/>
              </w:rPr>
            </w:pPr>
            <w:r w:rsidRPr="0038690F">
              <w:rPr>
                <w:b/>
                <w:bCs/>
                <w:color w:val="080C0C"/>
                <w:lang w:val="it-IT"/>
              </w:rPr>
              <w:t>Teknika dhe strategji:</w:t>
            </w:r>
          </w:p>
          <w:p w14:paraId="535C6840"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Pyetja sjell pyetjen</w:t>
            </w:r>
          </w:p>
          <w:p w14:paraId="1B183233"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Lexim, përbledhje në dyshe</w:t>
            </w:r>
          </w:p>
          <w:p w14:paraId="0A4A84EE"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Tabela e personazheve</w:t>
            </w:r>
          </w:p>
          <w:p w14:paraId="67DA4CFD"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Harta e ngjarjes</w:t>
            </w:r>
          </w:p>
          <w:p w14:paraId="3CC87E65" w14:textId="77777777" w:rsidR="003E09C5" w:rsidRPr="003E09C5" w:rsidRDefault="003E09C5" w:rsidP="003E09C5">
            <w:pPr>
              <w:pStyle w:val="NoSpacing"/>
              <w:rPr>
                <w:color w:val="080C0C"/>
                <w:lang w:val="it-IT"/>
              </w:rPr>
            </w:pPr>
            <w:r w:rsidRPr="003E09C5">
              <w:rPr>
                <w:color w:val="080C0C"/>
                <w:lang w:val="it-IT"/>
              </w:rPr>
              <w:t xml:space="preserve"> </w:t>
            </w:r>
          </w:p>
          <w:p w14:paraId="1B93568B" w14:textId="77777777" w:rsidR="0038690F" w:rsidRDefault="003E09C5" w:rsidP="003E09C5">
            <w:pPr>
              <w:pStyle w:val="NoSpacing"/>
              <w:rPr>
                <w:color w:val="080C0C"/>
                <w:lang w:val="it-IT"/>
              </w:rPr>
            </w:pPr>
            <w:r w:rsidRPr="0038690F">
              <w:rPr>
                <w:b/>
                <w:bCs/>
                <w:color w:val="080C0C"/>
                <w:lang w:val="it-IT"/>
              </w:rPr>
              <w:t>Burimet e informacionit dhe mjete:</w:t>
            </w:r>
            <w:r w:rsidRPr="003E09C5">
              <w:rPr>
                <w:color w:val="080C0C"/>
                <w:lang w:val="it-IT"/>
              </w:rPr>
              <w:t xml:space="preserve"> Teksti i Abetares, njohuritë paraprake të nxënësve, foto nga festimet e ditëlindjeve, foto nga festimet e festës së Pavarësisë, grafiku “Harta e ngjarjes”, kartolina, mjete shkrimi.</w:t>
            </w:r>
            <w:r w:rsidRPr="003E09C5">
              <w:rPr>
                <w:color w:val="080C0C"/>
                <w:lang w:val="it-IT"/>
              </w:rPr>
              <w:tab/>
            </w:r>
          </w:p>
          <w:p w14:paraId="0B960518" w14:textId="77777777" w:rsidR="0038690F" w:rsidRDefault="0038690F" w:rsidP="003E09C5">
            <w:pPr>
              <w:pStyle w:val="NoSpacing"/>
              <w:rPr>
                <w:color w:val="080C0C"/>
                <w:lang w:val="it-IT"/>
              </w:rPr>
            </w:pPr>
          </w:p>
          <w:p w14:paraId="72A5C586" w14:textId="7E6BE0A5" w:rsidR="003E09C5" w:rsidRPr="0038690F" w:rsidRDefault="003E09C5" w:rsidP="003E09C5">
            <w:pPr>
              <w:pStyle w:val="NoSpacing"/>
              <w:rPr>
                <w:b/>
                <w:bCs/>
                <w:color w:val="080C0C"/>
                <w:lang w:val="it-IT"/>
              </w:rPr>
            </w:pPr>
            <w:r w:rsidRPr="0038690F">
              <w:rPr>
                <w:b/>
                <w:bCs/>
                <w:color w:val="080C0C"/>
                <w:lang w:val="it-IT"/>
              </w:rPr>
              <w:t>Lidhja me fushat e tjera:</w:t>
            </w:r>
          </w:p>
          <w:p w14:paraId="5C97A7E7" w14:textId="77777777" w:rsidR="003E09C5" w:rsidRPr="003E09C5" w:rsidRDefault="003E09C5" w:rsidP="003E09C5">
            <w:pPr>
              <w:pStyle w:val="NoSpacing"/>
              <w:rPr>
                <w:color w:val="080C0C"/>
                <w:lang w:val="it-IT"/>
              </w:rPr>
            </w:pPr>
            <w:r w:rsidRPr="003E09C5">
              <w:rPr>
                <w:color w:val="080C0C"/>
                <w:lang w:val="it-IT"/>
              </w:rPr>
              <w:t>Shoqëria dhe mjedisi Arte</w:t>
            </w:r>
          </w:p>
          <w:p w14:paraId="41113D6F" w14:textId="77777777" w:rsidR="003E09C5" w:rsidRPr="0038690F" w:rsidRDefault="003E09C5" w:rsidP="003E09C5">
            <w:pPr>
              <w:pStyle w:val="NoSpacing"/>
              <w:rPr>
                <w:b/>
                <w:bCs/>
                <w:color w:val="080C0C"/>
                <w:lang w:val="it-IT"/>
              </w:rPr>
            </w:pPr>
            <w:r w:rsidRPr="0038690F">
              <w:rPr>
                <w:b/>
                <w:bCs/>
                <w:color w:val="080C0C"/>
                <w:lang w:val="it-IT"/>
              </w:rPr>
              <w:t>Lidhja me temat ndërkurrikulare</w:t>
            </w:r>
          </w:p>
          <w:p w14:paraId="4D6E901C" w14:textId="77777777" w:rsidR="003E09C5" w:rsidRPr="003E09C5" w:rsidRDefault="003E09C5" w:rsidP="003E09C5">
            <w:pPr>
              <w:pStyle w:val="NoSpacing"/>
              <w:rPr>
                <w:color w:val="080C0C"/>
                <w:lang w:val="it-IT"/>
              </w:rPr>
            </w:pPr>
            <w:r w:rsidRPr="003E09C5">
              <w:rPr>
                <w:color w:val="080C0C"/>
                <w:lang w:val="it-IT"/>
              </w:rPr>
              <w:t>Edukimi për paqe</w:t>
            </w:r>
          </w:p>
          <w:p w14:paraId="259B5246" w14:textId="77777777" w:rsidR="003E09C5" w:rsidRPr="0038690F" w:rsidRDefault="003E09C5" w:rsidP="003E09C5">
            <w:pPr>
              <w:pStyle w:val="NoSpacing"/>
              <w:rPr>
                <w:b/>
                <w:bCs/>
                <w:color w:val="080C0C"/>
                <w:lang w:val="it-IT"/>
              </w:rPr>
            </w:pPr>
            <w:r w:rsidRPr="0038690F">
              <w:rPr>
                <w:b/>
                <w:bCs/>
                <w:color w:val="080C0C"/>
                <w:lang w:val="it-IT"/>
              </w:rPr>
              <w:t>Organizimi i orës së mësimit</w:t>
            </w:r>
          </w:p>
          <w:p w14:paraId="52B00193" w14:textId="77777777" w:rsidR="003E09C5" w:rsidRPr="0038690F" w:rsidRDefault="003E09C5" w:rsidP="003E09C5">
            <w:pPr>
              <w:pStyle w:val="NoSpacing"/>
              <w:rPr>
                <w:b/>
                <w:bCs/>
                <w:color w:val="080C0C"/>
                <w:lang w:val="it-IT"/>
              </w:rPr>
            </w:pPr>
            <w:r w:rsidRPr="0038690F">
              <w:rPr>
                <w:b/>
                <w:bCs/>
                <w:color w:val="080C0C"/>
                <w:lang w:val="it-IT"/>
              </w:rPr>
              <w:t>Veprimtari paraprake</w:t>
            </w:r>
          </w:p>
          <w:p w14:paraId="45393C71" w14:textId="77777777" w:rsidR="003E09C5" w:rsidRPr="003E09C5" w:rsidRDefault="003E09C5" w:rsidP="003E09C5">
            <w:pPr>
              <w:pStyle w:val="NoSpacing"/>
              <w:rPr>
                <w:color w:val="080C0C"/>
                <w:lang w:val="it-IT"/>
              </w:rPr>
            </w:pPr>
            <w:r w:rsidRPr="003E09C5">
              <w:rPr>
                <w:color w:val="080C0C"/>
                <w:lang w:val="it-IT"/>
              </w:rPr>
              <w:t>Nxënësit tregojnë foto nga festimi i ditëlindjes së tyre dhe lexojnë kartolina që mund të kenë marrë për ditëlindje.</w:t>
            </w:r>
          </w:p>
          <w:p w14:paraId="3FD0A54D" w14:textId="77777777" w:rsidR="003E09C5" w:rsidRDefault="003E09C5" w:rsidP="003E09C5">
            <w:pPr>
              <w:pStyle w:val="NoSpacing"/>
              <w:rPr>
                <w:color w:val="080C0C"/>
                <w:lang w:val="it-IT"/>
              </w:rPr>
            </w:pPr>
          </w:p>
          <w:p w14:paraId="6F52E963" w14:textId="77777777" w:rsidR="0038690F" w:rsidRDefault="0038690F" w:rsidP="003E09C5">
            <w:pPr>
              <w:pStyle w:val="NoSpacing"/>
              <w:rPr>
                <w:color w:val="080C0C"/>
                <w:lang w:val="it-IT"/>
              </w:rPr>
            </w:pPr>
          </w:p>
          <w:p w14:paraId="0990C3B4" w14:textId="77777777" w:rsidR="0038690F" w:rsidRDefault="0038690F" w:rsidP="003E09C5">
            <w:pPr>
              <w:pStyle w:val="NoSpacing"/>
              <w:rPr>
                <w:color w:val="080C0C"/>
                <w:lang w:val="it-IT"/>
              </w:rPr>
            </w:pPr>
          </w:p>
          <w:p w14:paraId="393EAA29" w14:textId="77777777" w:rsidR="0038690F" w:rsidRPr="003E09C5" w:rsidRDefault="0038690F" w:rsidP="003E09C5">
            <w:pPr>
              <w:pStyle w:val="NoSpacing"/>
              <w:rPr>
                <w:color w:val="080C0C"/>
                <w:lang w:val="it-IT"/>
              </w:rPr>
            </w:pPr>
          </w:p>
          <w:p w14:paraId="4262442E" w14:textId="77777777" w:rsidR="003E09C5" w:rsidRPr="0038690F" w:rsidRDefault="003E09C5" w:rsidP="003E09C5">
            <w:pPr>
              <w:pStyle w:val="NoSpacing"/>
              <w:rPr>
                <w:b/>
                <w:bCs/>
                <w:color w:val="080C0C"/>
                <w:lang w:val="it-IT"/>
              </w:rPr>
            </w:pPr>
            <w:r w:rsidRPr="0038690F">
              <w:rPr>
                <w:b/>
                <w:bCs/>
                <w:color w:val="080C0C"/>
                <w:lang w:val="it-IT"/>
              </w:rPr>
              <w:t>Veprimet në situatë</w:t>
            </w:r>
          </w:p>
          <w:p w14:paraId="4EDE5DF2" w14:textId="77777777" w:rsidR="003E09C5" w:rsidRPr="003E09C5" w:rsidRDefault="003E09C5" w:rsidP="003E09C5">
            <w:pPr>
              <w:pStyle w:val="NoSpacing"/>
              <w:rPr>
                <w:color w:val="080C0C"/>
                <w:lang w:val="it-IT"/>
              </w:rPr>
            </w:pPr>
            <w:r w:rsidRPr="0038690F">
              <w:rPr>
                <w:b/>
                <w:bCs/>
                <w:color w:val="080C0C"/>
                <w:lang w:val="it-IT"/>
              </w:rPr>
              <w:t>Hapi 1.</w:t>
            </w:r>
            <w:r w:rsidRPr="003E09C5">
              <w:rPr>
                <w:color w:val="080C0C"/>
                <w:lang w:val="it-IT"/>
              </w:rPr>
              <w:t xml:space="preserve"> Pyetja sjell pyetjen</w:t>
            </w:r>
          </w:p>
          <w:p w14:paraId="43C6E076" w14:textId="77777777" w:rsidR="003E09C5" w:rsidRPr="003E09C5" w:rsidRDefault="003E09C5" w:rsidP="003E09C5">
            <w:pPr>
              <w:pStyle w:val="NoSpacing"/>
              <w:rPr>
                <w:color w:val="080C0C"/>
                <w:lang w:val="it-IT"/>
              </w:rPr>
            </w:pPr>
            <w:r w:rsidRPr="003E09C5">
              <w:rPr>
                <w:color w:val="080C0C"/>
                <w:lang w:val="it-IT"/>
              </w:rPr>
              <w:t>-Pse Blini ishte i lumtur? Cilat ishin dy gëzimet e tij? Çfarë i sollën shokët? Çfarë bënë fëmijët në festë? Pse u fikën dritat? Çfarë bënë fëmijët kur erdhi torta? Si ndihej Drini në atë cast? Si mund ta kenë festuar Ditën e Pavarësisë së Kosovës?</w:t>
            </w:r>
          </w:p>
          <w:p w14:paraId="3F9DD6A6" w14:textId="77777777" w:rsidR="003E09C5" w:rsidRPr="003E09C5" w:rsidRDefault="003E09C5" w:rsidP="003E09C5">
            <w:pPr>
              <w:pStyle w:val="NoSpacing"/>
              <w:rPr>
                <w:color w:val="080C0C"/>
                <w:lang w:val="it-IT"/>
              </w:rPr>
            </w:pPr>
            <w:r w:rsidRPr="003E09C5">
              <w:rPr>
                <w:color w:val="080C0C"/>
                <w:lang w:val="it-IT"/>
              </w:rPr>
              <w:t>Paraqiten foto nga festimet e Ditës së Pavarësisë së Kosovës dhe shoqërohen me një bisedë të shkurtër për këtë ditë.</w:t>
            </w:r>
          </w:p>
          <w:p w14:paraId="25407898" w14:textId="77777777" w:rsidR="003E09C5" w:rsidRPr="003E09C5" w:rsidRDefault="003E09C5" w:rsidP="003E09C5">
            <w:pPr>
              <w:pStyle w:val="NoSpacing"/>
              <w:rPr>
                <w:color w:val="080C0C"/>
                <w:lang w:val="it-IT"/>
              </w:rPr>
            </w:pPr>
          </w:p>
          <w:p w14:paraId="355F3457" w14:textId="77777777" w:rsidR="003E09C5" w:rsidRPr="003E09C5" w:rsidRDefault="003E09C5" w:rsidP="003E09C5">
            <w:pPr>
              <w:pStyle w:val="NoSpacing"/>
              <w:rPr>
                <w:color w:val="080C0C"/>
                <w:lang w:val="it-IT"/>
              </w:rPr>
            </w:pPr>
            <w:r w:rsidRPr="0038690F">
              <w:rPr>
                <w:b/>
                <w:bCs/>
                <w:color w:val="080C0C"/>
                <w:lang w:val="it-IT"/>
              </w:rPr>
              <w:t>Hapi 2.</w:t>
            </w:r>
            <w:r w:rsidRPr="003E09C5">
              <w:rPr>
                <w:color w:val="080C0C"/>
                <w:lang w:val="it-IT"/>
              </w:rPr>
              <w:t xml:space="preserve"> Lexim, përmbledhje në dyshe</w:t>
            </w:r>
          </w:p>
          <w:p w14:paraId="44955D8A" w14:textId="77777777" w:rsidR="003E09C5" w:rsidRPr="003E09C5" w:rsidRDefault="003E09C5" w:rsidP="003E09C5">
            <w:pPr>
              <w:pStyle w:val="NoSpacing"/>
              <w:rPr>
                <w:color w:val="080C0C"/>
                <w:lang w:val="it-IT"/>
              </w:rPr>
            </w:pPr>
            <w:r w:rsidRPr="003E09C5">
              <w:rPr>
                <w:color w:val="080C0C"/>
                <w:lang w:val="it-IT"/>
              </w:rPr>
              <w:t>Njëri nga nxënësit lexon paragrafin dhe tjetri bën përmbledhjen me 1-2 fjali. Ndërrohen rolet në paragrafin pasardhës.</w:t>
            </w:r>
          </w:p>
          <w:p w14:paraId="3132541F" w14:textId="77777777" w:rsidR="003E09C5" w:rsidRPr="003E09C5" w:rsidRDefault="003E09C5" w:rsidP="003E09C5">
            <w:pPr>
              <w:pStyle w:val="NoSpacing"/>
              <w:rPr>
                <w:color w:val="080C0C"/>
                <w:lang w:val="it-IT"/>
              </w:rPr>
            </w:pPr>
            <w:r w:rsidRPr="003E09C5">
              <w:rPr>
                <w:color w:val="080C0C"/>
                <w:lang w:val="it-IT"/>
              </w:rPr>
              <w:t>Lexohen kartolinat që i dërguan shokët Blinit dhe zgjedhin atë që ju pëlqen më shumë duke argumentuar mendimet e tyre për zgjedhjen.</w:t>
            </w:r>
          </w:p>
          <w:p w14:paraId="72D1ECB2" w14:textId="77777777" w:rsidR="003E09C5" w:rsidRPr="003E09C5" w:rsidRDefault="003E09C5" w:rsidP="003E09C5">
            <w:pPr>
              <w:pStyle w:val="NoSpacing"/>
              <w:rPr>
                <w:color w:val="080C0C"/>
                <w:lang w:val="it-IT"/>
              </w:rPr>
            </w:pPr>
          </w:p>
          <w:p w14:paraId="7A7254C8" w14:textId="77777777" w:rsidR="003E09C5" w:rsidRPr="003E09C5" w:rsidRDefault="003E09C5" w:rsidP="003E09C5">
            <w:pPr>
              <w:pStyle w:val="NoSpacing"/>
              <w:rPr>
                <w:color w:val="080C0C"/>
                <w:lang w:val="it-IT"/>
              </w:rPr>
            </w:pPr>
            <w:r w:rsidRPr="0038690F">
              <w:rPr>
                <w:b/>
                <w:bCs/>
                <w:color w:val="080C0C"/>
                <w:lang w:val="it-IT"/>
              </w:rPr>
              <w:t>Hapi 3.</w:t>
            </w:r>
            <w:r w:rsidRPr="003E09C5">
              <w:rPr>
                <w:color w:val="080C0C"/>
                <w:lang w:val="it-IT"/>
              </w:rPr>
              <w:t xml:space="preserve"> Tabela e personazheve</w:t>
            </w:r>
          </w:p>
          <w:p w14:paraId="6EDA76C0" w14:textId="3412BE90" w:rsidR="003E09C5" w:rsidRPr="003E09C5" w:rsidRDefault="003E09C5" w:rsidP="003E09C5">
            <w:pPr>
              <w:pStyle w:val="NoSpacing"/>
              <w:rPr>
                <w:color w:val="080C0C"/>
                <w:lang w:val="it-IT"/>
              </w:rPr>
            </w:pPr>
            <w:r w:rsidRPr="003E09C5">
              <w:rPr>
                <w:color w:val="080C0C"/>
                <w:lang w:val="it-IT"/>
              </w:rPr>
              <w:t>Nxënësit punojnë në dyshe për të plotësuar tabelën.</w:t>
            </w:r>
          </w:p>
          <w:p w14:paraId="4E0A8F0C" w14:textId="77777777" w:rsidR="003E09C5" w:rsidRPr="003E09C5" w:rsidRDefault="003E09C5" w:rsidP="003E09C5">
            <w:pPr>
              <w:pStyle w:val="NoSpacing"/>
              <w:rPr>
                <w:color w:val="080C0C"/>
                <w:lang w:val="it-IT"/>
              </w:rPr>
            </w:pPr>
            <w:r w:rsidRPr="003E09C5">
              <w:rPr>
                <w:color w:val="080C0C"/>
                <w:lang w:val="it-IT"/>
              </w:rPr>
              <w:t>Lexohet nga disa nxënës dhe diskutohet. Për çdo ide që japin, nxënësit do të gjejnë fjalinë ilustruese në tekst.</w:t>
            </w:r>
          </w:p>
          <w:p w14:paraId="5F8903F5" w14:textId="77777777" w:rsidR="003E09C5" w:rsidRPr="003E09C5" w:rsidRDefault="003E09C5" w:rsidP="003E09C5">
            <w:pPr>
              <w:pStyle w:val="NoSpacing"/>
              <w:rPr>
                <w:color w:val="080C0C"/>
                <w:lang w:val="it-IT"/>
              </w:rPr>
            </w:pPr>
          </w:p>
          <w:p w14:paraId="6A0202FF" w14:textId="0B22ADA8" w:rsidR="003E09C5" w:rsidRPr="0038690F" w:rsidRDefault="003E09C5" w:rsidP="003E09C5">
            <w:pPr>
              <w:pStyle w:val="NoSpacing"/>
              <w:rPr>
                <w:b/>
                <w:bCs/>
                <w:color w:val="080C0C"/>
                <w:lang w:val="it-IT"/>
              </w:rPr>
            </w:pPr>
            <w:r w:rsidRPr="0038690F">
              <w:rPr>
                <w:b/>
                <w:bCs/>
                <w:color w:val="080C0C"/>
                <w:lang w:val="it-IT"/>
              </w:rPr>
              <w:t>Prezantimi dhe demonstrimi i rezultateve të arritura</w:t>
            </w:r>
          </w:p>
          <w:p w14:paraId="6A39DFFA" w14:textId="77777777" w:rsidR="003E09C5" w:rsidRPr="003E09C5" w:rsidRDefault="003E09C5" w:rsidP="003E09C5">
            <w:pPr>
              <w:pStyle w:val="NoSpacing"/>
              <w:rPr>
                <w:color w:val="080C0C"/>
                <w:lang w:val="it-IT"/>
              </w:rPr>
            </w:pPr>
            <w:r w:rsidRPr="003E09C5">
              <w:rPr>
                <w:color w:val="080C0C"/>
                <w:lang w:val="it-IT"/>
              </w:rPr>
              <w:t>Në dyshe ose me gjithë klasën punohet grafiku “Harta e ngjarjes” (shiko në faqen më poshtë). Lexohet nga disa dyshe.</w:t>
            </w:r>
          </w:p>
          <w:p w14:paraId="495276E0" w14:textId="77777777" w:rsidR="003E09C5" w:rsidRPr="003E09C5" w:rsidRDefault="003E09C5" w:rsidP="003E09C5">
            <w:pPr>
              <w:pStyle w:val="NoSpacing"/>
              <w:rPr>
                <w:color w:val="080C0C"/>
                <w:lang w:val="it-IT"/>
              </w:rPr>
            </w:pPr>
          </w:p>
          <w:p w14:paraId="7BA74F48" w14:textId="77777777" w:rsidR="003E09C5" w:rsidRPr="0038690F" w:rsidRDefault="003E09C5" w:rsidP="003E09C5">
            <w:pPr>
              <w:pStyle w:val="NoSpacing"/>
              <w:rPr>
                <w:b/>
                <w:bCs/>
                <w:color w:val="080C0C"/>
                <w:lang w:val="it-IT"/>
              </w:rPr>
            </w:pPr>
            <w:r w:rsidRPr="0038690F">
              <w:rPr>
                <w:b/>
                <w:bCs/>
                <w:color w:val="080C0C"/>
                <w:lang w:val="it-IT"/>
              </w:rPr>
              <w:t>Vlerësohen nxënësit për:</w:t>
            </w:r>
          </w:p>
          <w:p w14:paraId="5C996A2D"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Përgjigjet e pyetjeve që lidhen me përmbajtjen.</w:t>
            </w:r>
          </w:p>
          <w:p w14:paraId="048B2548"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Leximin e tekstit rrjedhshëm dhe me intonacion.</w:t>
            </w:r>
          </w:p>
          <w:p w14:paraId="6921E1F8"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Përshkrimin me fjalë të thjeshta të personazheve duke u mbështetur në përshkrimet, veprimet e tyre dhe marrëdhëniet me personazhet e tjera.</w:t>
            </w:r>
          </w:p>
          <w:p w14:paraId="53E6C461"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Ritregimin e përmbajtjes me fjalë të thjeshta duke përmendur çështjet kryesore.</w:t>
            </w:r>
          </w:p>
          <w:p w14:paraId="57089C8C" w14:textId="77777777" w:rsidR="003E09C5" w:rsidRPr="003E09C5" w:rsidRDefault="003E09C5" w:rsidP="003E09C5">
            <w:pPr>
              <w:pStyle w:val="NoSpacing"/>
              <w:rPr>
                <w:color w:val="080C0C"/>
                <w:lang w:val="it-IT"/>
              </w:rPr>
            </w:pPr>
            <w:r w:rsidRPr="003E09C5">
              <w:rPr>
                <w:color w:val="080C0C"/>
                <w:lang w:val="it-IT"/>
              </w:rPr>
              <w:t>•</w:t>
            </w:r>
            <w:r w:rsidRPr="003E09C5">
              <w:rPr>
                <w:color w:val="080C0C"/>
                <w:lang w:val="it-IT"/>
              </w:rPr>
              <w:tab/>
              <w:t>Ndarjen me të tjerët të përvojave të tyre rreth leximit.</w:t>
            </w:r>
          </w:p>
          <w:p w14:paraId="0476E67C" w14:textId="77777777" w:rsidR="0038690F" w:rsidRDefault="0038690F" w:rsidP="003E09C5">
            <w:pPr>
              <w:pStyle w:val="NoSpacing"/>
              <w:rPr>
                <w:color w:val="080C0C"/>
                <w:lang w:val="it-IT"/>
              </w:rPr>
            </w:pPr>
          </w:p>
          <w:p w14:paraId="006A8280" w14:textId="4C6CC964" w:rsidR="003E09C5" w:rsidRPr="003E09C5" w:rsidRDefault="003E09C5" w:rsidP="003E09C5">
            <w:pPr>
              <w:pStyle w:val="NoSpacing"/>
              <w:rPr>
                <w:color w:val="080C0C"/>
                <w:lang w:val="it-IT"/>
              </w:rPr>
            </w:pPr>
            <w:r w:rsidRPr="0038690F">
              <w:rPr>
                <w:b/>
                <w:bCs/>
                <w:color w:val="080C0C"/>
                <w:lang w:val="it-IT"/>
              </w:rPr>
              <w:t>Detyra shtëpie:</w:t>
            </w:r>
            <w:r w:rsidRPr="003E09C5">
              <w:rPr>
                <w:color w:val="080C0C"/>
                <w:lang w:val="it-IT"/>
              </w:rPr>
              <w:t xml:space="preserve"> Nxënësve u sugjerohet detyra e mëposhtme:</w:t>
            </w:r>
          </w:p>
          <w:p w14:paraId="462DA0EC" w14:textId="111D2199" w:rsidR="0053526F" w:rsidRDefault="003E09C5" w:rsidP="003E09C5">
            <w:pPr>
              <w:pStyle w:val="NoSpacing"/>
              <w:rPr>
                <w:color w:val="080C0C"/>
                <w:lang w:val="it-IT"/>
              </w:rPr>
            </w:pPr>
            <w:r w:rsidRPr="003E09C5">
              <w:rPr>
                <w:color w:val="080C0C"/>
                <w:lang w:val="it-IT"/>
              </w:rPr>
              <w:t>Shkruani një kartolinë për ditëlindjen e shokut ose të shoqes.</w:t>
            </w:r>
          </w:p>
          <w:p w14:paraId="5F83473D" w14:textId="77777777" w:rsidR="0053526F" w:rsidRDefault="0053526F" w:rsidP="00DB2BEA">
            <w:pPr>
              <w:pStyle w:val="NoSpacing"/>
              <w:rPr>
                <w:color w:val="080C0C"/>
                <w:lang w:val="it-IT"/>
              </w:rPr>
            </w:pPr>
          </w:p>
          <w:p w14:paraId="4A50D044" w14:textId="77777777" w:rsidR="0053526F" w:rsidRDefault="0053526F" w:rsidP="00DB2BEA">
            <w:pPr>
              <w:pStyle w:val="NoSpacing"/>
              <w:rPr>
                <w:color w:val="080C0C"/>
                <w:lang w:val="it-IT"/>
              </w:rPr>
            </w:pPr>
          </w:p>
          <w:p w14:paraId="1952AA21" w14:textId="77777777" w:rsidR="0053526F" w:rsidRDefault="0053526F" w:rsidP="00DB2BEA">
            <w:pPr>
              <w:pStyle w:val="NoSpacing"/>
              <w:rPr>
                <w:color w:val="080C0C"/>
                <w:lang w:val="it-IT"/>
              </w:rPr>
            </w:pPr>
          </w:p>
          <w:p w14:paraId="13557D45" w14:textId="77777777" w:rsidR="0053526F" w:rsidRDefault="0053526F" w:rsidP="00DB2BEA">
            <w:pPr>
              <w:pStyle w:val="NoSpacing"/>
              <w:rPr>
                <w:color w:val="080C0C"/>
                <w:lang w:val="it-IT"/>
              </w:rPr>
            </w:pPr>
          </w:p>
          <w:p w14:paraId="51B38C45" w14:textId="70D6860E" w:rsidR="0053526F" w:rsidRDefault="003E09C5" w:rsidP="00DB2BEA">
            <w:pPr>
              <w:pStyle w:val="NoSpacing"/>
              <w:rPr>
                <w:color w:val="080C0C"/>
                <w:lang w:val="it-IT"/>
              </w:rPr>
            </w:pPr>
            <w:r w:rsidRPr="003E09C5">
              <w:rPr>
                <w:noProof/>
                <w:color w:val="080C0C"/>
                <w:lang w:val="it-IT"/>
              </w:rPr>
              <w:lastRenderedPageBreak/>
              <w:drawing>
                <wp:inline distT="0" distB="0" distL="0" distR="0" wp14:anchorId="70E1C5A3" wp14:editId="2067F67A">
                  <wp:extent cx="6432550" cy="4365625"/>
                  <wp:effectExtent l="0" t="0" r="6350" b="0"/>
                  <wp:docPr id="18457856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785683" name=""/>
                          <pic:cNvPicPr/>
                        </pic:nvPicPr>
                        <pic:blipFill>
                          <a:blip r:embed="rId93"/>
                          <a:stretch>
                            <a:fillRect/>
                          </a:stretch>
                        </pic:blipFill>
                        <pic:spPr>
                          <a:xfrm>
                            <a:off x="0" y="0"/>
                            <a:ext cx="6432550" cy="4365625"/>
                          </a:xfrm>
                          <a:prstGeom prst="rect">
                            <a:avLst/>
                          </a:prstGeom>
                        </pic:spPr>
                      </pic:pic>
                    </a:graphicData>
                  </a:graphic>
                </wp:inline>
              </w:drawing>
            </w:r>
          </w:p>
          <w:p w14:paraId="7019027D" w14:textId="77777777" w:rsidR="0053526F" w:rsidRDefault="0053526F" w:rsidP="00DB2BEA">
            <w:pPr>
              <w:pStyle w:val="NoSpacing"/>
              <w:rPr>
                <w:color w:val="080C0C"/>
                <w:lang w:val="it-IT"/>
              </w:rPr>
            </w:pPr>
          </w:p>
          <w:p w14:paraId="0A8163EF" w14:textId="77777777" w:rsidR="0053526F" w:rsidRDefault="0053526F" w:rsidP="00DB2BEA">
            <w:pPr>
              <w:pStyle w:val="NoSpacing"/>
              <w:rPr>
                <w:color w:val="080C0C"/>
                <w:lang w:val="it-IT"/>
              </w:rPr>
            </w:pPr>
          </w:p>
          <w:p w14:paraId="20E3784E" w14:textId="77777777" w:rsidR="0053526F" w:rsidRDefault="0053526F" w:rsidP="00DB2BEA">
            <w:pPr>
              <w:pStyle w:val="NoSpacing"/>
              <w:rPr>
                <w:color w:val="080C0C"/>
                <w:lang w:val="it-IT"/>
              </w:rPr>
            </w:pPr>
          </w:p>
          <w:p w14:paraId="518B0FD1" w14:textId="77777777" w:rsidR="0053526F" w:rsidRDefault="0053526F" w:rsidP="00DB2BEA">
            <w:pPr>
              <w:pStyle w:val="NoSpacing"/>
              <w:rPr>
                <w:color w:val="080C0C"/>
                <w:lang w:val="it-IT"/>
              </w:rPr>
            </w:pPr>
          </w:p>
          <w:p w14:paraId="5EEAA9B4" w14:textId="77777777" w:rsidR="0053526F" w:rsidRDefault="0053526F" w:rsidP="00DB2BEA">
            <w:pPr>
              <w:pStyle w:val="NoSpacing"/>
              <w:rPr>
                <w:color w:val="080C0C"/>
                <w:lang w:val="it-IT"/>
              </w:rPr>
            </w:pPr>
          </w:p>
          <w:p w14:paraId="6B7D43FE" w14:textId="77777777" w:rsidR="0053526F" w:rsidRDefault="0053526F" w:rsidP="00DB2BEA">
            <w:pPr>
              <w:pStyle w:val="NoSpacing"/>
              <w:rPr>
                <w:color w:val="080C0C"/>
                <w:lang w:val="it-IT"/>
              </w:rPr>
            </w:pPr>
          </w:p>
          <w:p w14:paraId="3FA64CCD" w14:textId="77777777" w:rsidR="0053526F" w:rsidRDefault="0053526F" w:rsidP="00DB2BEA">
            <w:pPr>
              <w:pStyle w:val="NoSpacing"/>
              <w:rPr>
                <w:color w:val="080C0C"/>
                <w:lang w:val="it-IT"/>
              </w:rPr>
            </w:pPr>
          </w:p>
          <w:p w14:paraId="69DD331B" w14:textId="77777777" w:rsidR="0053526F" w:rsidRDefault="0053526F" w:rsidP="00DB2BEA">
            <w:pPr>
              <w:pStyle w:val="NoSpacing"/>
              <w:rPr>
                <w:color w:val="080C0C"/>
                <w:lang w:val="it-IT"/>
              </w:rPr>
            </w:pPr>
          </w:p>
          <w:p w14:paraId="65FE7C75" w14:textId="77777777" w:rsidR="0053526F" w:rsidRDefault="0053526F" w:rsidP="00DB2BEA">
            <w:pPr>
              <w:pStyle w:val="NoSpacing"/>
              <w:rPr>
                <w:color w:val="080C0C"/>
                <w:lang w:val="it-IT"/>
              </w:rPr>
            </w:pPr>
          </w:p>
          <w:p w14:paraId="6EF972B0" w14:textId="77777777" w:rsidR="0053526F" w:rsidRDefault="0053526F" w:rsidP="00DB2BEA">
            <w:pPr>
              <w:pStyle w:val="NoSpacing"/>
              <w:rPr>
                <w:color w:val="080C0C"/>
                <w:lang w:val="it-IT"/>
              </w:rPr>
            </w:pPr>
          </w:p>
          <w:p w14:paraId="72B1B023" w14:textId="77777777" w:rsidR="0053526F" w:rsidRDefault="0053526F" w:rsidP="00DB2BEA">
            <w:pPr>
              <w:pStyle w:val="NoSpacing"/>
              <w:rPr>
                <w:color w:val="080C0C"/>
                <w:lang w:val="it-IT"/>
              </w:rPr>
            </w:pPr>
          </w:p>
          <w:p w14:paraId="25BF25A1" w14:textId="77777777" w:rsidR="0053526F" w:rsidRDefault="0053526F" w:rsidP="00DB2BEA">
            <w:pPr>
              <w:pStyle w:val="NoSpacing"/>
              <w:rPr>
                <w:color w:val="080C0C"/>
                <w:lang w:val="it-IT"/>
              </w:rPr>
            </w:pPr>
          </w:p>
          <w:p w14:paraId="31134F28" w14:textId="77777777" w:rsidR="0053526F" w:rsidRDefault="0053526F" w:rsidP="00DB2BEA">
            <w:pPr>
              <w:pStyle w:val="NoSpacing"/>
              <w:rPr>
                <w:color w:val="080C0C"/>
                <w:lang w:val="it-IT"/>
              </w:rPr>
            </w:pPr>
          </w:p>
          <w:p w14:paraId="4CD077D0" w14:textId="77777777" w:rsidR="0053526F" w:rsidRDefault="0053526F" w:rsidP="00DB2BEA">
            <w:pPr>
              <w:pStyle w:val="NoSpacing"/>
              <w:rPr>
                <w:color w:val="080C0C"/>
                <w:lang w:val="it-IT"/>
              </w:rPr>
            </w:pPr>
          </w:p>
          <w:p w14:paraId="59A849A8" w14:textId="77777777" w:rsidR="0053526F" w:rsidRPr="00112C98" w:rsidRDefault="0053526F" w:rsidP="00DB2BEA">
            <w:pPr>
              <w:pStyle w:val="NoSpacing"/>
              <w:rPr>
                <w:color w:val="080C0C"/>
                <w:lang w:val="it-IT"/>
              </w:rPr>
            </w:pPr>
          </w:p>
        </w:tc>
      </w:tr>
    </w:tbl>
    <w:p w14:paraId="3841AC2A" w14:textId="77777777" w:rsidR="0053526F" w:rsidRDefault="0053526F" w:rsidP="0053526F">
      <w:pPr>
        <w:rPr>
          <w:lang w:val="it-IT"/>
        </w:rPr>
      </w:pPr>
    </w:p>
    <w:p w14:paraId="4A76A4D8" w14:textId="77777777" w:rsidR="0053526F" w:rsidRDefault="0053526F" w:rsidP="0053526F">
      <w:pPr>
        <w:rPr>
          <w:lang w:val="it-IT"/>
        </w:rPr>
      </w:pPr>
    </w:p>
    <w:p w14:paraId="449EC74A" w14:textId="77777777" w:rsidR="0053526F" w:rsidRDefault="0053526F" w:rsidP="0053526F">
      <w:pPr>
        <w:rPr>
          <w:lang w:val="it-IT"/>
        </w:rPr>
      </w:pPr>
    </w:p>
    <w:p w14:paraId="1A502D0A"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908F38E" w14:textId="77777777" w:rsidTr="00DB2BEA">
        <w:trPr>
          <w:trHeight w:val="206"/>
        </w:trPr>
        <w:tc>
          <w:tcPr>
            <w:tcW w:w="10105" w:type="dxa"/>
            <w:tcBorders>
              <w:top w:val="single" w:sz="8" w:space="0" w:color="000000"/>
              <w:bottom w:val="nil"/>
            </w:tcBorders>
            <w:shd w:val="clear" w:color="auto" w:fill="000000"/>
            <w:hideMark/>
          </w:tcPr>
          <w:p w14:paraId="10DC933B" w14:textId="3339CF4B"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52E37">
              <w:rPr>
                <w:rFonts w:ascii="Times New Roman" w:eastAsia="MS Mincho" w:hAnsi="Times New Roman" w:cs="Times New Roman"/>
                <w:b/>
                <w:bCs/>
                <w:color w:val="0D0D0D"/>
                <w:sz w:val="24"/>
                <w:szCs w:val="24"/>
                <w:lang w:val="sq-AL"/>
              </w:rPr>
              <w:t>208</w:t>
            </w:r>
          </w:p>
        </w:tc>
      </w:tr>
      <w:tr w:rsidR="0053526F" w:rsidRPr="00112C98" w14:paraId="47F1E19D" w14:textId="77777777" w:rsidTr="00DB2BEA">
        <w:trPr>
          <w:trHeight w:val="379"/>
        </w:trPr>
        <w:tc>
          <w:tcPr>
            <w:tcW w:w="10105" w:type="dxa"/>
            <w:tcBorders>
              <w:top w:val="single" w:sz="8" w:space="0" w:color="000000"/>
              <w:bottom w:val="single" w:sz="8" w:space="0" w:color="000000"/>
            </w:tcBorders>
            <w:hideMark/>
          </w:tcPr>
          <w:p w14:paraId="67748678" w14:textId="396BA18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C579B68"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69FF45D" w14:textId="77777777" w:rsidTr="00DB2BEA">
        <w:trPr>
          <w:trHeight w:val="2390"/>
        </w:trPr>
        <w:tc>
          <w:tcPr>
            <w:tcW w:w="10105" w:type="dxa"/>
            <w:tcBorders>
              <w:top w:val="nil"/>
            </w:tcBorders>
          </w:tcPr>
          <w:p w14:paraId="33D9892B" w14:textId="77777777" w:rsidR="00652E37" w:rsidRPr="0038690F" w:rsidRDefault="00652E37" w:rsidP="00652E37">
            <w:pPr>
              <w:pStyle w:val="NoSpacing"/>
              <w:rPr>
                <w:b/>
                <w:bCs/>
                <w:color w:val="080C0C"/>
                <w:lang w:val="it-IT"/>
              </w:rPr>
            </w:pPr>
            <w:r w:rsidRPr="0038690F">
              <w:rPr>
                <w:b/>
                <w:bCs/>
                <w:color w:val="080C0C"/>
                <w:lang w:val="it-IT"/>
              </w:rPr>
              <w:t>Tema mësimore:</w:t>
            </w:r>
          </w:p>
          <w:p w14:paraId="7E92D61F" w14:textId="77777777" w:rsidR="0038690F" w:rsidRDefault="00652E37" w:rsidP="00652E37">
            <w:pPr>
              <w:pStyle w:val="NoSpacing"/>
              <w:rPr>
                <w:color w:val="080C0C"/>
                <w:lang w:val="it-IT"/>
              </w:rPr>
            </w:pPr>
            <w:r w:rsidRPr="00652E37">
              <w:rPr>
                <w:color w:val="080C0C"/>
                <w:lang w:val="it-IT"/>
              </w:rPr>
              <w:t>Emri, mbiemri, përemri</w:t>
            </w:r>
            <w:r w:rsidRPr="00652E37">
              <w:rPr>
                <w:color w:val="080C0C"/>
                <w:lang w:val="it-IT"/>
              </w:rPr>
              <w:tab/>
            </w:r>
          </w:p>
          <w:p w14:paraId="3B6FF8A2" w14:textId="6074DEC3" w:rsidR="00652E37" w:rsidRPr="0038690F" w:rsidRDefault="00652E37" w:rsidP="00652E37">
            <w:pPr>
              <w:pStyle w:val="NoSpacing"/>
              <w:rPr>
                <w:b/>
                <w:bCs/>
                <w:color w:val="080C0C"/>
                <w:lang w:val="it-IT"/>
              </w:rPr>
            </w:pPr>
            <w:r w:rsidRPr="0038690F">
              <w:rPr>
                <w:b/>
                <w:bCs/>
                <w:color w:val="080C0C"/>
                <w:lang w:val="it-IT"/>
              </w:rPr>
              <w:t>Rezultati i të nxënit të temës:</w:t>
            </w:r>
          </w:p>
          <w:p w14:paraId="51A239AA" w14:textId="034A929A"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Kupton, dallon dhe përdorë drejtë</w:t>
            </w:r>
            <w:r w:rsidR="0038690F">
              <w:rPr>
                <w:color w:val="080C0C"/>
                <w:lang w:val="it-IT"/>
              </w:rPr>
              <w:t xml:space="preserve"> </w:t>
            </w:r>
            <w:r w:rsidRPr="00652E37">
              <w:rPr>
                <w:color w:val="080C0C"/>
                <w:lang w:val="it-IT"/>
              </w:rPr>
              <w:t>emrin, mbiemrin dhe përemrin.</w:t>
            </w:r>
          </w:p>
          <w:p w14:paraId="5588BD9B" w14:textId="77777777" w:rsidR="0038690F" w:rsidRDefault="00652E37" w:rsidP="00652E37">
            <w:pPr>
              <w:pStyle w:val="NoSpacing"/>
              <w:rPr>
                <w:color w:val="080C0C"/>
                <w:lang w:val="it-IT"/>
              </w:rPr>
            </w:pPr>
            <w:r w:rsidRPr="0038690F">
              <w:rPr>
                <w:b/>
                <w:bCs/>
                <w:color w:val="080C0C"/>
                <w:lang w:val="it-IT"/>
              </w:rPr>
              <w:t>Kontributi në rezultatet për kompetencat kryesore të shkallës:</w:t>
            </w:r>
            <w:r w:rsidR="0038690F">
              <w:rPr>
                <w:b/>
                <w:bCs/>
                <w:color w:val="080C0C"/>
                <w:lang w:val="it-IT"/>
              </w:rPr>
              <w:t xml:space="preserve"> </w:t>
            </w:r>
            <w:r w:rsidRPr="00652E37">
              <w:rPr>
                <w:color w:val="080C0C"/>
                <w:lang w:val="it-IT"/>
              </w:rPr>
              <w:t>I.1; I.2; I.3; I.5; III.5</w:t>
            </w:r>
            <w:r w:rsidRPr="00652E37">
              <w:rPr>
                <w:color w:val="080C0C"/>
                <w:lang w:val="it-IT"/>
              </w:rPr>
              <w:tab/>
            </w:r>
          </w:p>
          <w:p w14:paraId="5B65B1B1" w14:textId="70D76ECD" w:rsidR="00652E37" w:rsidRPr="00652E37" w:rsidRDefault="00652E37" w:rsidP="00652E37">
            <w:pPr>
              <w:pStyle w:val="NoSpacing"/>
              <w:rPr>
                <w:color w:val="080C0C"/>
                <w:lang w:val="it-IT"/>
              </w:rPr>
            </w:pPr>
            <w:r w:rsidRPr="0038690F">
              <w:rPr>
                <w:b/>
                <w:bCs/>
                <w:color w:val="080C0C"/>
                <w:lang w:val="it-IT"/>
              </w:rPr>
              <w:t>Kontributi në rezultatet e fushës së kurrikulës:</w:t>
            </w:r>
            <w:r w:rsidR="0038690F">
              <w:rPr>
                <w:b/>
                <w:bCs/>
                <w:color w:val="080C0C"/>
                <w:lang w:val="it-IT"/>
              </w:rPr>
              <w:t xml:space="preserve"> </w:t>
            </w:r>
            <w:r w:rsidRPr="00652E37">
              <w:rPr>
                <w:color w:val="080C0C"/>
                <w:lang w:val="it-IT"/>
              </w:rPr>
              <w:t>1.1; 2.1; 2.2; 3.5</w:t>
            </w:r>
          </w:p>
          <w:p w14:paraId="675EBDFF" w14:textId="77777777" w:rsidR="00652E37" w:rsidRPr="0038690F" w:rsidRDefault="00652E37" w:rsidP="00652E37">
            <w:pPr>
              <w:pStyle w:val="NoSpacing"/>
              <w:rPr>
                <w:b/>
                <w:bCs/>
                <w:color w:val="080C0C"/>
                <w:lang w:val="it-IT"/>
              </w:rPr>
            </w:pPr>
            <w:r w:rsidRPr="0038690F">
              <w:rPr>
                <w:b/>
                <w:bCs/>
                <w:color w:val="080C0C"/>
                <w:lang w:val="it-IT"/>
              </w:rPr>
              <w:t>Njësia mësimore:</w:t>
            </w:r>
          </w:p>
          <w:p w14:paraId="2E40F9C5" w14:textId="77777777" w:rsidR="0038690F" w:rsidRDefault="00652E37" w:rsidP="00652E37">
            <w:pPr>
              <w:pStyle w:val="NoSpacing"/>
              <w:rPr>
                <w:color w:val="080C0C"/>
                <w:lang w:val="it-IT"/>
              </w:rPr>
            </w:pPr>
            <w:r w:rsidRPr="00652E37">
              <w:rPr>
                <w:color w:val="080C0C"/>
                <w:lang w:val="it-IT"/>
              </w:rPr>
              <w:t>Fjalë që tregojnë sende</w:t>
            </w:r>
            <w:r w:rsidRPr="00652E37">
              <w:rPr>
                <w:color w:val="080C0C"/>
                <w:lang w:val="it-IT"/>
              </w:rPr>
              <w:tab/>
            </w:r>
          </w:p>
          <w:p w14:paraId="1D093AEE" w14:textId="77777777" w:rsidR="00652E37" w:rsidRPr="0038690F" w:rsidRDefault="00652E37" w:rsidP="00652E37">
            <w:pPr>
              <w:pStyle w:val="NoSpacing"/>
              <w:rPr>
                <w:b/>
                <w:bCs/>
                <w:color w:val="080C0C"/>
                <w:lang w:val="it-IT"/>
              </w:rPr>
            </w:pPr>
            <w:r w:rsidRPr="0038690F">
              <w:rPr>
                <w:b/>
                <w:bCs/>
                <w:color w:val="080C0C"/>
                <w:lang w:val="it-IT"/>
              </w:rPr>
              <w:t>Rezultatet e të nxënit të orës mësimore:</w:t>
            </w:r>
          </w:p>
          <w:p w14:paraId="06266F1E" w14:textId="77777777" w:rsidR="00652E37" w:rsidRPr="00652E37" w:rsidRDefault="00652E37" w:rsidP="00652E37">
            <w:pPr>
              <w:pStyle w:val="NoSpacing"/>
              <w:rPr>
                <w:color w:val="080C0C"/>
                <w:lang w:val="it-IT"/>
              </w:rPr>
            </w:pPr>
            <w:r w:rsidRPr="00652E37">
              <w:rPr>
                <w:color w:val="080C0C"/>
                <w:lang w:val="it-IT"/>
              </w:rPr>
              <w:t>Nxënësi:</w:t>
            </w:r>
          </w:p>
          <w:p w14:paraId="0B817D49"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Dallon emrat që tregojnë sende.</w:t>
            </w:r>
          </w:p>
          <w:p w14:paraId="01B01385"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Gjen emra që tregojnë sende.</w:t>
            </w:r>
          </w:p>
          <w:p w14:paraId="5AE9790E"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Dallon emrat e gjinisë femërore nga ata mashkullore (në mënyrë intuitive).</w:t>
            </w:r>
          </w:p>
          <w:p w14:paraId="58F47FC6" w14:textId="77777777" w:rsidR="0038690F" w:rsidRDefault="00652E37" w:rsidP="00652E37">
            <w:pPr>
              <w:pStyle w:val="NoSpacing"/>
              <w:rPr>
                <w:color w:val="080C0C"/>
                <w:lang w:val="it-IT"/>
              </w:rPr>
            </w:pPr>
            <w:r w:rsidRPr="00652E37">
              <w:rPr>
                <w:color w:val="080C0C"/>
                <w:lang w:val="it-IT"/>
              </w:rPr>
              <w:t>•</w:t>
            </w:r>
            <w:r w:rsidRPr="00652E37">
              <w:rPr>
                <w:color w:val="080C0C"/>
                <w:lang w:val="it-IT"/>
              </w:rPr>
              <w:tab/>
              <w:t>Demonstron besim dhe vullnet në arritjen e rezultateve.</w:t>
            </w:r>
            <w:r w:rsidRPr="00652E37">
              <w:rPr>
                <w:color w:val="080C0C"/>
                <w:lang w:val="it-IT"/>
              </w:rPr>
              <w:tab/>
            </w:r>
          </w:p>
          <w:p w14:paraId="210C9C7D" w14:textId="77777777" w:rsidR="0038690F" w:rsidRPr="00652E37" w:rsidRDefault="0038690F" w:rsidP="0038690F">
            <w:pPr>
              <w:pStyle w:val="NoSpacing"/>
              <w:rPr>
                <w:color w:val="080C0C"/>
                <w:lang w:val="it-IT"/>
              </w:rPr>
            </w:pPr>
            <w:r w:rsidRPr="0038690F">
              <w:rPr>
                <w:b/>
                <w:bCs/>
                <w:color w:val="080C0C"/>
                <w:lang w:val="it-IT"/>
              </w:rPr>
              <w:t>Kriteret e suksesit:</w:t>
            </w:r>
          </w:p>
          <w:p w14:paraId="7BDC2825" w14:textId="77777777" w:rsidR="0038690F" w:rsidRPr="00652E37" w:rsidRDefault="0038690F" w:rsidP="0038690F">
            <w:pPr>
              <w:pStyle w:val="NoSpacing"/>
              <w:rPr>
                <w:color w:val="080C0C"/>
                <w:lang w:val="it-IT"/>
              </w:rPr>
            </w:pPr>
            <w:r w:rsidRPr="00652E37">
              <w:rPr>
                <w:color w:val="080C0C"/>
                <w:lang w:val="it-IT"/>
              </w:rPr>
              <w:t>Përcaktohen me nxënësit në klasë.</w:t>
            </w:r>
          </w:p>
          <w:p w14:paraId="63ADE3E4" w14:textId="77777777" w:rsidR="0038690F" w:rsidRDefault="0038690F" w:rsidP="00652E37">
            <w:pPr>
              <w:pStyle w:val="NoSpacing"/>
              <w:rPr>
                <w:b/>
                <w:bCs/>
                <w:color w:val="080C0C"/>
                <w:lang w:val="it-IT"/>
              </w:rPr>
            </w:pPr>
          </w:p>
          <w:p w14:paraId="49D60094" w14:textId="36D6A612" w:rsidR="00652E37" w:rsidRPr="00652E37" w:rsidRDefault="00652E37" w:rsidP="00652E37">
            <w:pPr>
              <w:pStyle w:val="NoSpacing"/>
              <w:rPr>
                <w:color w:val="080C0C"/>
                <w:lang w:val="it-IT"/>
              </w:rPr>
            </w:pPr>
            <w:r w:rsidRPr="0038690F">
              <w:rPr>
                <w:b/>
                <w:bCs/>
                <w:color w:val="080C0C"/>
                <w:lang w:val="it-IT"/>
              </w:rPr>
              <w:t xml:space="preserve">Fjalë kyçe: </w:t>
            </w:r>
            <w:r w:rsidRPr="00652E37">
              <w:rPr>
                <w:color w:val="080C0C"/>
                <w:lang w:val="it-IT"/>
              </w:rPr>
              <w:t>oxhak, balonë, çadër,</w:t>
            </w:r>
          </w:p>
          <w:p w14:paraId="31E10D3A" w14:textId="77777777" w:rsidR="00652E37" w:rsidRPr="00652E37" w:rsidRDefault="00652E37" w:rsidP="00652E37">
            <w:pPr>
              <w:pStyle w:val="NoSpacing"/>
              <w:rPr>
                <w:color w:val="080C0C"/>
                <w:lang w:val="it-IT"/>
              </w:rPr>
            </w:pPr>
            <w:r w:rsidRPr="00652E37">
              <w:rPr>
                <w:color w:val="080C0C"/>
                <w:lang w:val="it-IT"/>
              </w:rPr>
              <w:t>xhup, shall, libër</w:t>
            </w:r>
          </w:p>
          <w:p w14:paraId="2466FA60" w14:textId="47FD113F" w:rsidR="00652E37" w:rsidRPr="0038690F" w:rsidRDefault="00652E37" w:rsidP="00652E37">
            <w:pPr>
              <w:pStyle w:val="NoSpacing"/>
              <w:rPr>
                <w:b/>
                <w:bCs/>
                <w:color w:val="080C0C"/>
                <w:lang w:val="it-IT"/>
              </w:rPr>
            </w:pPr>
            <w:r w:rsidRPr="00652E37">
              <w:rPr>
                <w:color w:val="080C0C"/>
                <w:lang w:val="it-IT"/>
              </w:rPr>
              <w:tab/>
            </w:r>
            <w:r w:rsidRPr="0038690F">
              <w:rPr>
                <w:b/>
                <w:bCs/>
                <w:color w:val="080C0C"/>
                <w:lang w:val="it-IT"/>
              </w:rPr>
              <w:t>Teknika dhe strategji:</w:t>
            </w:r>
          </w:p>
          <w:p w14:paraId="1D9FF8D6"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Veprimtari në dyshe</w:t>
            </w:r>
          </w:p>
          <w:p w14:paraId="1D19F9EB"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Vëzhgo –Diskuto- Plotëso</w:t>
            </w:r>
          </w:p>
          <w:p w14:paraId="08956D7D"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Punë individuale</w:t>
            </w:r>
          </w:p>
          <w:p w14:paraId="4B5A6DCB" w14:textId="77777777" w:rsidR="0038690F" w:rsidRDefault="00652E37" w:rsidP="00652E37">
            <w:pPr>
              <w:pStyle w:val="NoSpacing"/>
              <w:rPr>
                <w:color w:val="080C0C"/>
                <w:lang w:val="it-IT"/>
              </w:rPr>
            </w:pPr>
            <w:r w:rsidRPr="0038690F">
              <w:rPr>
                <w:b/>
                <w:bCs/>
                <w:color w:val="080C0C"/>
                <w:lang w:val="it-IT"/>
              </w:rPr>
              <w:t xml:space="preserve">Burimet e informacionit dhe mjete: </w:t>
            </w:r>
            <w:r w:rsidRPr="00652E37">
              <w:rPr>
                <w:color w:val="080C0C"/>
                <w:lang w:val="it-IT"/>
              </w:rPr>
              <w:t>Fletore pune, njohuritë paraprake të nxënësve, mjete shkrimi.</w:t>
            </w:r>
            <w:r w:rsidRPr="00652E37">
              <w:rPr>
                <w:color w:val="080C0C"/>
                <w:lang w:val="it-IT"/>
              </w:rPr>
              <w:tab/>
            </w:r>
          </w:p>
          <w:p w14:paraId="00D64B5C" w14:textId="272A1FCD" w:rsidR="00652E37" w:rsidRPr="00652E37" w:rsidRDefault="00652E37" w:rsidP="00652E37">
            <w:pPr>
              <w:pStyle w:val="NoSpacing"/>
              <w:rPr>
                <w:color w:val="080C0C"/>
                <w:lang w:val="it-IT"/>
              </w:rPr>
            </w:pPr>
            <w:r w:rsidRPr="0038690F">
              <w:rPr>
                <w:b/>
                <w:bCs/>
                <w:color w:val="080C0C"/>
                <w:lang w:val="it-IT"/>
              </w:rPr>
              <w:t>Lidhja me fushat e tjera:</w:t>
            </w:r>
            <w:r w:rsidR="0038690F">
              <w:rPr>
                <w:b/>
                <w:bCs/>
                <w:color w:val="080C0C"/>
                <w:lang w:val="it-IT"/>
              </w:rPr>
              <w:t xml:space="preserve"> </w:t>
            </w:r>
          </w:p>
          <w:p w14:paraId="6A074152" w14:textId="77777777" w:rsidR="0038690F" w:rsidRDefault="00652E37" w:rsidP="00652E37">
            <w:pPr>
              <w:pStyle w:val="NoSpacing"/>
              <w:rPr>
                <w:color w:val="080C0C"/>
                <w:lang w:val="it-IT"/>
              </w:rPr>
            </w:pPr>
            <w:r w:rsidRPr="00652E37">
              <w:rPr>
                <w:color w:val="080C0C"/>
                <w:lang w:val="it-IT"/>
              </w:rPr>
              <w:t xml:space="preserve">Shkencat e natyrës </w:t>
            </w:r>
          </w:p>
          <w:p w14:paraId="3815A7BE" w14:textId="1612CB20" w:rsidR="00652E37" w:rsidRPr="00652E37" w:rsidRDefault="00652E37" w:rsidP="00652E37">
            <w:pPr>
              <w:pStyle w:val="NoSpacing"/>
              <w:rPr>
                <w:color w:val="080C0C"/>
                <w:lang w:val="it-IT"/>
              </w:rPr>
            </w:pPr>
            <w:r w:rsidRPr="0038690F">
              <w:rPr>
                <w:b/>
                <w:bCs/>
                <w:color w:val="080C0C"/>
                <w:lang w:val="it-IT"/>
              </w:rPr>
              <w:t>Lidhja e me temat ndërkurrikulare</w:t>
            </w:r>
          </w:p>
          <w:p w14:paraId="31D0FB04" w14:textId="77777777" w:rsidR="00652E37" w:rsidRPr="00652E37" w:rsidRDefault="00652E37" w:rsidP="00652E37">
            <w:pPr>
              <w:pStyle w:val="NoSpacing"/>
              <w:rPr>
                <w:color w:val="080C0C"/>
                <w:lang w:val="it-IT"/>
              </w:rPr>
            </w:pPr>
            <w:r w:rsidRPr="00652E37">
              <w:rPr>
                <w:color w:val="080C0C"/>
                <w:lang w:val="it-IT"/>
              </w:rPr>
              <w:t>Mjedisi</w:t>
            </w:r>
          </w:p>
          <w:p w14:paraId="393AA956" w14:textId="77777777" w:rsidR="00652E37" w:rsidRPr="0038690F" w:rsidRDefault="00652E37" w:rsidP="00652E37">
            <w:pPr>
              <w:pStyle w:val="NoSpacing"/>
              <w:rPr>
                <w:b/>
                <w:bCs/>
                <w:color w:val="080C0C"/>
                <w:lang w:val="it-IT"/>
              </w:rPr>
            </w:pPr>
            <w:r w:rsidRPr="0038690F">
              <w:rPr>
                <w:b/>
                <w:bCs/>
                <w:color w:val="080C0C"/>
                <w:lang w:val="it-IT"/>
              </w:rPr>
              <w:t>Organizimi i orës së mësimit</w:t>
            </w:r>
          </w:p>
          <w:p w14:paraId="1A7F1CC4" w14:textId="77777777" w:rsidR="00652E37" w:rsidRPr="0038690F" w:rsidRDefault="00652E37" w:rsidP="00652E37">
            <w:pPr>
              <w:pStyle w:val="NoSpacing"/>
              <w:rPr>
                <w:b/>
                <w:bCs/>
                <w:color w:val="080C0C"/>
                <w:lang w:val="it-IT"/>
              </w:rPr>
            </w:pPr>
            <w:r w:rsidRPr="0038690F">
              <w:rPr>
                <w:b/>
                <w:bCs/>
                <w:color w:val="080C0C"/>
                <w:lang w:val="it-IT"/>
              </w:rPr>
              <w:t>Veprimtari paraprake</w:t>
            </w:r>
          </w:p>
          <w:p w14:paraId="197F3A7C" w14:textId="77777777" w:rsidR="00652E37" w:rsidRPr="00652E37" w:rsidRDefault="00652E37" w:rsidP="00652E37">
            <w:pPr>
              <w:pStyle w:val="NoSpacing"/>
              <w:rPr>
                <w:color w:val="080C0C"/>
                <w:lang w:val="it-IT"/>
              </w:rPr>
            </w:pPr>
            <w:r w:rsidRPr="00652E37">
              <w:rPr>
                <w:color w:val="080C0C"/>
                <w:lang w:val="it-IT"/>
              </w:rPr>
              <w:t>Nxiten nxënësit të përshkruajnë klasën e tyre duke emërtuar çdo objekt që shohin.</w:t>
            </w:r>
          </w:p>
          <w:p w14:paraId="40F37220"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Si është klasa juaj?</w:t>
            </w:r>
          </w:p>
          <w:p w14:paraId="566E0F9D"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Ku i vendosni mjetet e punës?</w:t>
            </w:r>
          </w:p>
          <w:p w14:paraId="5759D9A4"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Çfarë ka në mure? Po në dritare? Etj.</w:t>
            </w:r>
          </w:p>
          <w:p w14:paraId="2CFF6017" w14:textId="77777777" w:rsidR="00652E37" w:rsidRPr="0038690F" w:rsidRDefault="00652E37" w:rsidP="00652E37">
            <w:pPr>
              <w:pStyle w:val="NoSpacing"/>
              <w:rPr>
                <w:b/>
                <w:bCs/>
                <w:color w:val="080C0C"/>
                <w:lang w:val="it-IT"/>
              </w:rPr>
            </w:pPr>
            <w:r w:rsidRPr="0038690F">
              <w:rPr>
                <w:b/>
                <w:bCs/>
                <w:color w:val="080C0C"/>
                <w:lang w:val="it-IT"/>
              </w:rPr>
              <w:t>Veprimet në situatë</w:t>
            </w:r>
          </w:p>
          <w:p w14:paraId="5C162154" w14:textId="77777777" w:rsidR="00652E37" w:rsidRPr="00652E37" w:rsidRDefault="00652E37" w:rsidP="00652E37">
            <w:pPr>
              <w:pStyle w:val="NoSpacing"/>
              <w:rPr>
                <w:color w:val="080C0C"/>
                <w:lang w:val="it-IT"/>
              </w:rPr>
            </w:pPr>
            <w:r w:rsidRPr="0038690F">
              <w:rPr>
                <w:b/>
                <w:bCs/>
                <w:color w:val="080C0C"/>
                <w:lang w:val="it-IT"/>
              </w:rPr>
              <w:t>Hapi 1.</w:t>
            </w:r>
            <w:r w:rsidRPr="00652E37">
              <w:rPr>
                <w:color w:val="080C0C"/>
                <w:lang w:val="it-IT"/>
              </w:rPr>
              <w:t xml:space="preserve"> Veprimtari në dyshe</w:t>
            </w:r>
          </w:p>
          <w:p w14:paraId="58097E96" w14:textId="77777777" w:rsidR="00652E37" w:rsidRPr="00652E37" w:rsidRDefault="00652E37" w:rsidP="00652E37">
            <w:pPr>
              <w:pStyle w:val="NoSpacing"/>
              <w:rPr>
                <w:color w:val="080C0C"/>
                <w:lang w:val="it-IT"/>
              </w:rPr>
            </w:pPr>
            <w:r w:rsidRPr="00652E37">
              <w:rPr>
                <w:color w:val="080C0C"/>
                <w:lang w:val="it-IT"/>
              </w:rPr>
              <w:t>Në një fletë letre nxënësit do të shkruajnë emrin e një sendi që ndodhet në klasë, p.sh. dollap, tavolinë, laps, libër, etj. Lexohen emrat që kanë shkruar nxënësit dhe theksohet se këta emra tregojnë sende.</w:t>
            </w:r>
          </w:p>
          <w:p w14:paraId="7F4A2FFB" w14:textId="77777777" w:rsidR="00652E37" w:rsidRPr="00652E37" w:rsidRDefault="00652E37" w:rsidP="00652E37">
            <w:pPr>
              <w:pStyle w:val="NoSpacing"/>
              <w:rPr>
                <w:color w:val="080C0C"/>
                <w:lang w:val="it-IT"/>
              </w:rPr>
            </w:pPr>
            <w:r w:rsidRPr="00652E37">
              <w:rPr>
                <w:color w:val="080C0C"/>
                <w:lang w:val="it-IT"/>
              </w:rPr>
              <w:t>Nxiten ta shkruajnë emrin sipas modelit libër-libri, dritare - dritarja.</w:t>
            </w:r>
          </w:p>
          <w:p w14:paraId="5C1FBB2D" w14:textId="77777777" w:rsidR="00652E37" w:rsidRDefault="00652E37" w:rsidP="00652E37">
            <w:pPr>
              <w:pStyle w:val="NoSpacing"/>
              <w:rPr>
                <w:color w:val="080C0C"/>
                <w:lang w:val="it-IT"/>
              </w:rPr>
            </w:pPr>
            <w:r w:rsidRPr="00652E37">
              <w:rPr>
                <w:color w:val="080C0C"/>
                <w:lang w:val="it-IT"/>
              </w:rPr>
              <w:t xml:space="preserve"> </w:t>
            </w:r>
          </w:p>
          <w:p w14:paraId="4B974A96" w14:textId="77777777" w:rsidR="0038690F" w:rsidRDefault="0038690F" w:rsidP="00652E37">
            <w:pPr>
              <w:pStyle w:val="NoSpacing"/>
              <w:rPr>
                <w:color w:val="080C0C"/>
                <w:lang w:val="it-IT"/>
              </w:rPr>
            </w:pPr>
          </w:p>
          <w:p w14:paraId="777EA4CA" w14:textId="77777777" w:rsidR="0038690F" w:rsidRDefault="0038690F" w:rsidP="00652E37">
            <w:pPr>
              <w:pStyle w:val="NoSpacing"/>
              <w:rPr>
                <w:color w:val="080C0C"/>
                <w:lang w:val="it-IT"/>
              </w:rPr>
            </w:pPr>
          </w:p>
          <w:p w14:paraId="10FB7F81" w14:textId="77777777" w:rsidR="0038690F" w:rsidRDefault="0038690F" w:rsidP="00652E37">
            <w:pPr>
              <w:pStyle w:val="NoSpacing"/>
              <w:rPr>
                <w:color w:val="080C0C"/>
                <w:lang w:val="it-IT"/>
              </w:rPr>
            </w:pPr>
          </w:p>
          <w:p w14:paraId="7BE9C5F8" w14:textId="77777777" w:rsidR="0038690F" w:rsidRDefault="0038690F" w:rsidP="00652E37">
            <w:pPr>
              <w:pStyle w:val="NoSpacing"/>
              <w:rPr>
                <w:color w:val="080C0C"/>
                <w:lang w:val="it-IT"/>
              </w:rPr>
            </w:pPr>
          </w:p>
          <w:p w14:paraId="4B3F3C48" w14:textId="77777777" w:rsidR="0038690F" w:rsidRPr="00652E37" w:rsidRDefault="0038690F" w:rsidP="00652E37">
            <w:pPr>
              <w:pStyle w:val="NoSpacing"/>
              <w:rPr>
                <w:color w:val="080C0C"/>
                <w:lang w:val="it-IT"/>
              </w:rPr>
            </w:pPr>
          </w:p>
          <w:p w14:paraId="485C8517" w14:textId="77777777" w:rsidR="00652E37" w:rsidRPr="00652E37" w:rsidRDefault="00652E37" w:rsidP="00652E37">
            <w:pPr>
              <w:pStyle w:val="NoSpacing"/>
              <w:rPr>
                <w:color w:val="080C0C"/>
                <w:lang w:val="it-IT"/>
              </w:rPr>
            </w:pPr>
            <w:r w:rsidRPr="00652E37">
              <w:rPr>
                <w:color w:val="080C0C"/>
                <w:lang w:val="it-IT"/>
              </w:rPr>
              <w:t>Në një tabelë të përbashkët shkruhen emrat e gjetur nga nxënësit.</w:t>
            </w:r>
          </w:p>
          <w:p w14:paraId="206A91BC" w14:textId="77777777" w:rsidR="00652E37" w:rsidRPr="00652E37" w:rsidRDefault="00652E37" w:rsidP="00652E37">
            <w:pPr>
              <w:pStyle w:val="NoSpacing"/>
              <w:rPr>
                <w:color w:val="080C0C"/>
                <w:lang w:val="it-IT"/>
              </w:rPr>
            </w:pPr>
          </w:p>
          <w:tbl>
            <w:tblPr>
              <w:tblW w:w="0" w:type="auto"/>
              <w:tblInd w:w="28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703"/>
              <w:gridCol w:w="1991"/>
            </w:tblGrid>
            <w:tr w:rsidR="00652E37" w14:paraId="4EE03B29" w14:textId="77777777" w:rsidTr="00504239">
              <w:trPr>
                <w:trHeight w:val="301"/>
              </w:trPr>
              <w:tc>
                <w:tcPr>
                  <w:tcW w:w="1703" w:type="dxa"/>
                  <w:shd w:val="clear" w:color="auto" w:fill="FFE499"/>
                </w:tcPr>
                <w:p w14:paraId="62FDA369" w14:textId="77777777" w:rsidR="00652E37" w:rsidRDefault="00652E37" w:rsidP="00A659B7">
                  <w:pPr>
                    <w:pStyle w:val="TableParagraph"/>
                    <w:framePr w:hSpace="180" w:wrap="around" w:vAnchor="text" w:hAnchor="margin" w:x="-162" w:y="-200"/>
                    <w:spacing w:line="262" w:lineRule="exact"/>
                    <w:rPr>
                      <w:b/>
                      <w:sz w:val="23"/>
                    </w:rPr>
                  </w:pPr>
                  <w:proofErr w:type="spellStart"/>
                  <w:r>
                    <w:rPr>
                      <w:b/>
                      <w:w w:val="99"/>
                      <w:sz w:val="23"/>
                    </w:rPr>
                    <w:t>i</w:t>
                  </w:r>
                  <w:proofErr w:type="spellEnd"/>
                </w:p>
              </w:tc>
              <w:tc>
                <w:tcPr>
                  <w:tcW w:w="1991" w:type="dxa"/>
                  <w:shd w:val="clear" w:color="auto" w:fill="FFE499"/>
                </w:tcPr>
                <w:p w14:paraId="3772EC4E" w14:textId="77777777" w:rsidR="00652E37" w:rsidRDefault="00652E37" w:rsidP="00A659B7">
                  <w:pPr>
                    <w:pStyle w:val="TableParagraph"/>
                    <w:framePr w:hSpace="180" w:wrap="around" w:vAnchor="text" w:hAnchor="margin" w:x="-162" w:y="-200"/>
                    <w:spacing w:line="262" w:lineRule="exact"/>
                    <w:rPr>
                      <w:b/>
                      <w:sz w:val="23"/>
                    </w:rPr>
                  </w:pPr>
                  <w:r>
                    <w:rPr>
                      <w:b/>
                      <w:w w:val="99"/>
                      <w:sz w:val="23"/>
                    </w:rPr>
                    <w:t>a</w:t>
                  </w:r>
                </w:p>
              </w:tc>
            </w:tr>
            <w:tr w:rsidR="00652E37" w14:paraId="25A6B4AD" w14:textId="77777777" w:rsidTr="00504239">
              <w:trPr>
                <w:trHeight w:val="301"/>
              </w:trPr>
              <w:tc>
                <w:tcPr>
                  <w:tcW w:w="1703" w:type="dxa"/>
                </w:tcPr>
                <w:p w14:paraId="0B4A7109" w14:textId="77777777" w:rsidR="00652E37" w:rsidRDefault="00652E37" w:rsidP="00A659B7">
                  <w:pPr>
                    <w:pStyle w:val="TableParagraph"/>
                    <w:framePr w:hSpace="180" w:wrap="around" w:vAnchor="text" w:hAnchor="margin" w:x="-162" w:y="-200"/>
                    <w:spacing w:line="263" w:lineRule="exact"/>
                    <w:rPr>
                      <w:sz w:val="23"/>
                    </w:rPr>
                  </w:pPr>
                  <w:r>
                    <w:rPr>
                      <w:sz w:val="23"/>
                    </w:rPr>
                    <w:t>libri</w:t>
                  </w:r>
                </w:p>
              </w:tc>
              <w:tc>
                <w:tcPr>
                  <w:tcW w:w="1991" w:type="dxa"/>
                </w:tcPr>
                <w:p w14:paraId="41DF1147" w14:textId="77777777" w:rsidR="00652E37" w:rsidRDefault="00652E37" w:rsidP="00A659B7">
                  <w:pPr>
                    <w:pStyle w:val="TableParagraph"/>
                    <w:framePr w:hSpace="180" w:wrap="around" w:vAnchor="text" w:hAnchor="margin" w:x="-162" w:y="-200"/>
                    <w:spacing w:line="263" w:lineRule="exact"/>
                    <w:rPr>
                      <w:sz w:val="23"/>
                    </w:rPr>
                  </w:pPr>
                  <w:proofErr w:type="spellStart"/>
                  <w:r>
                    <w:rPr>
                      <w:sz w:val="23"/>
                    </w:rPr>
                    <w:t>dritarja</w:t>
                  </w:r>
                  <w:proofErr w:type="spellEnd"/>
                </w:p>
              </w:tc>
            </w:tr>
            <w:tr w:rsidR="00652E37" w14:paraId="3D351BEF" w14:textId="77777777" w:rsidTr="00504239">
              <w:trPr>
                <w:trHeight w:val="303"/>
              </w:trPr>
              <w:tc>
                <w:tcPr>
                  <w:tcW w:w="1703" w:type="dxa"/>
                </w:tcPr>
                <w:p w14:paraId="076E0933" w14:textId="77777777" w:rsidR="00652E37" w:rsidRDefault="00652E37" w:rsidP="00A659B7">
                  <w:pPr>
                    <w:pStyle w:val="TableParagraph"/>
                    <w:framePr w:hSpace="180" w:wrap="around" w:vAnchor="text" w:hAnchor="margin" w:x="-162" w:y="-200"/>
                    <w:ind w:left="0"/>
                  </w:pPr>
                </w:p>
              </w:tc>
              <w:tc>
                <w:tcPr>
                  <w:tcW w:w="1991" w:type="dxa"/>
                </w:tcPr>
                <w:p w14:paraId="23638D6C" w14:textId="77777777" w:rsidR="00652E37" w:rsidRDefault="00652E37" w:rsidP="00A659B7">
                  <w:pPr>
                    <w:pStyle w:val="TableParagraph"/>
                    <w:framePr w:hSpace="180" w:wrap="around" w:vAnchor="text" w:hAnchor="margin" w:x="-162" w:y="-200"/>
                    <w:ind w:left="0"/>
                  </w:pPr>
                </w:p>
              </w:tc>
            </w:tr>
          </w:tbl>
          <w:p w14:paraId="32AB6E8E" w14:textId="77777777" w:rsidR="00652E37" w:rsidRPr="00652E37" w:rsidRDefault="00652E37" w:rsidP="00652E37">
            <w:pPr>
              <w:pStyle w:val="NoSpacing"/>
              <w:rPr>
                <w:color w:val="080C0C"/>
                <w:lang w:val="it-IT"/>
              </w:rPr>
            </w:pPr>
            <w:r w:rsidRPr="00652E37">
              <w:rPr>
                <w:color w:val="080C0C"/>
                <w:lang w:val="it-IT"/>
              </w:rPr>
              <w:tab/>
            </w:r>
          </w:p>
          <w:p w14:paraId="75BD0B0F" w14:textId="77777777" w:rsidR="00652E37" w:rsidRPr="00652E37" w:rsidRDefault="00652E37" w:rsidP="00652E37">
            <w:pPr>
              <w:pStyle w:val="NoSpacing"/>
              <w:rPr>
                <w:color w:val="080C0C"/>
                <w:lang w:val="it-IT"/>
              </w:rPr>
            </w:pPr>
          </w:p>
          <w:p w14:paraId="705E379B" w14:textId="77777777" w:rsidR="00652E37" w:rsidRPr="00652E37" w:rsidRDefault="00652E37" w:rsidP="00652E37">
            <w:pPr>
              <w:pStyle w:val="NoSpacing"/>
              <w:rPr>
                <w:color w:val="080C0C"/>
                <w:lang w:val="it-IT"/>
              </w:rPr>
            </w:pPr>
            <w:r w:rsidRPr="00652E37">
              <w:rPr>
                <w:color w:val="080C0C"/>
                <w:lang w:val="it-IT"/>
              </w:rPr>
              <w:t>Theksohet se emrat e shtyllës së parë janë emra mashkullorë, kurse emrat e shtyllës së dytë janë emra femërorë.</w:t>
            </w:r>
          </w:p>
          <w:p w14:paraId="69882A92" w14:textId="77777777" w:rsidR="00652E37" w:rsidRPr="00652E37" w:rsidRDefault="00652E37" w:rsidP="00652E37">
            <w:pPr>
              <w:pStyle w:val="NoSpacing"/>
              <w:rPr>
                <w:color w:val="080C0C"/>
                <w:lang w:val="it-IT"/>
              </w:rPr>
            </w:pPr>
          </w:p>
          <w:p w14:paraId="27D60738" w14:textId="77777777" w:rsidR="00652E37" w:rsidRPr="00652E37" w:rsidRDefault="00652E37" w:rsidP="00652E37">
            <w:pPr>
              <w:pStyle w:val="NoSpacing"/>
              <w:rPr>
                <w:color w:val="080C0C"/>
                <w:lang w:val="it-IT"/>
              </w:rPr>
            </w:pPr>
            <w:r w:rsidRPr="0038690F">
              <w:rPr>
                <w:b/>
                <w:bCs/>
                <w:color w:val="080C0C"/>
                <w:lang w:val="it-IT"/>
              </w:rPr>
              <w:t>Hapi 2.</w:t>
            </w:r>
            <w:r w:rsidRPr="00652E37">
              <w:rPr>
                <w:color w:val="080C0C"/>
                <w:lang w:val="it-IT"/>
              </w:rPr>
              <w:t xml:space="preserve"> Vëzhgo –Diskuto-Plotëso</w:t>
            </w:r>
          </w:p>
          <w:p w14:paraId="58DFC390" w14:textId="77777777" w:rsidR="00652E37" w:rsidRPr="00652E37" w:rsidRDefault="00652E37" w:rsidP="00652E37">
            <w:pPr>
              <w:pStyle w:val="NoSpacing"/>
              <w:rPr>
                <w:color w:val="080C0C"/>
                <w:lang w:val="it-IT"/>
              </w:rPr>
            </w:pPr>
            <w:r w:rsidRPr="00652E37">
              <w:rPr>
                <w:color w:val="080C0C"/>
                <w:lang w:val="it-IT"/>
              </w:rPr>
              <w:t>Hapet Fletorja e punës në faqen 140 dhe udhëzohen hap pas hapi për plotësimin e ushtrimeve.</w:t>
            </w:r>
          </w:p>
          <w:p w14:paraId="1B5E4B73" w14:textId="77777777" w:rsidR="00652E37" w:rsidRPr="00652E37" w:rsidRDefault="00652E37" w:rsidP="00652E37">
            <w:pPr>
              <w:pStyle w:val="NoSpacing"/>
              <w:rPr>
                <w:color w:val="080C0C"/>
                <w:lang w:val="it-IT"/>
              </w:rPr>
            </w:pPr>
            <w:r w:rsidRPr="00652E37">
              <w:rPr>
                <w:color w:val="080C0C"/>
                <w:lang w:val="it-IT"/>
              </w:rPr>
              <w:t>Ushtrimi 1: Lexohen fjalët e dhëna dhe lidhen me figurat përkatëse.</w:t>
            </w:r>
          </w:p>
          <w:p w14:paraId="0B812FFB" w14:textId="77777777" w:rsidR="00652E37" w:rsidRPr="00652E37" w:rsidRDefault="00652E37" w:rsidP="00652E37">
            <w:pPr>
              <w:pStyle w:val="NoSpacing"/>
              <w:rPr>
                <w:color w:val="080C0C"/>
                <w:lang w:val="it-IT"/>
              </w:rPr>
            </w:pPr>
            <w:r w:rsidRPr="00652E37">
              <w:rPr>
                <w:color w:val="080C0C"/>
                <w:lang w:val="it-IT"/>
              </w:rPr>
              <w:t>Më pas shkruajnë vetëm fjalët që tregojnë sende: oxhak, balonë, çadër, xhup, shall, libër.</w:t>
            </w:r>
          </w:p>
          <w:p w14:paraId="761A624F" w14:textId="77777777" w:rsidR="00652E37" w:rsidRPr="00652E37" w:rsidRDefault="00652E37" w:rsidP="00652E37">
            <w:pPr>
              <w:pStyle w:val="NoSpacing"/>
              <w:rPr>
                <w:color w:val="080C0C"/>
                <w:lang w:val="it-IT"/>
              </w:rPr>
            </w:pPr>
            <w:r w:rsidRPr="00652E37">
              <w:rPr>
                <w:color w:val="080C0C"/>
                <w:lang w:val="it-IT"/>
              </w:rPr>
              <w:t>Ushtrimi 2: Në mënyrë individuale shkruajnë fjalët aty ku duhet duke ndjekur shembullin: Mbarojnë me a - dardha, domatja, molla.</w:t>
            </w:r>
          </w:p>
          <w:p w14:paraId="6D3A5E64" w14:textId="77777777" w:rsidR="00652E37" w:rsidRPr="00652E37" w:rsidRDefault="00652E37" w:rsidP="00652E37">
            <w:pPr>
              <w:pStyle w:val="NoSpacing"/>
              <w:rPr>
                <w:color w:val="080C0C"/>
                <w:lang w:val="it-IT"/>
              </w:rPr>
            </w:pPr>
            <w:r w:rsidRPr="00652E37">
              <w:rPr>
                <w:color w:val="080C0C"/>
                <w:lang w:val="it-IT"/>
              </w:rPr>
              <w:t>Mbarojnë me i – speci, limoni, lapsi</w:t>
            </w:r>
          </w:p>
          <w:p w14:paraId="73441F88" w14:textId="77777777" w:rsidR="00652E37" w:rsidRPr="00652E37" w:rsidRDefault="00652E37" w:rsidP="00652E37">
            <w:pPr>
              <w:pStyle w:val="NoSpacing"/>
              <w:rPr>
                <w:color w:val="080C0C"/>
                <w:lang w:val="it-IT"/>
              </w:rPr>
            </w:pPr>
            <w:r w:rsidRPr="00652E37">
              <w:rPr>
                <w:color w:val="080C0C"/>
                <w:lang w:val="it-IT"/>
              </w:rPr>
              <w:t>Në përfundim të ushtrimeve, diskutohet puna kolektivisht.</w:t>
            </w:r>
          </w:p>
          <w:p w14:paraId="177A9254" w14:textId="77777777" w:rsidR="00652E37" w:rsidRPr="00652E37" w:rsidRDefault="00652E37" w:rsidP="00652E37">
            <w:pPr>
              <w:pStyle w:val="NoSpacing"/>
              <w:rPr>
                <w:color w:val="080C0C"/>
                <w:lang w:val="it-IT"/>
              </w:rPr>
            </w:pPr>
          </w:p>
          <w:p w14:paraId="544C65F9" w14:textId="77777777" w:rsidR="00652E37" w:rsidRPr="00652E37" w:rsidRDefault="00652E37" w:rsidP="00652E37">
            <w:pPr>
              <w:pStyle w:val="NoSpacing"/>
              <w:rPr>
                <w:color w:val="080C0C"/>
                <w:lang w:val="it-IT"/>
              </w:rPr>
            </w:pPr>
            <w:r w:rsidRPr="0038690F">
              <w:rPr>
                <w:b/>
                <w:bCs/>
                <w:color w:val="080C0C"/>
                <w:lang w:val="it-IT"/>
              </w:rPr>
              <w:t>Hapi 3.</w:t>
            </w:r>
            <w:r w:rsidRPr="00652E37">
              <w:rPr>
                <w:color w:val="080C0C"/>
                <w:lang w:val="it-IT"/>
              </w:rPr>
              <w:t xml:space="preserve"> Punë individuale</w:t>
            </w:r>
          </w:p>
          <w:p w14:paraId="11F0E9E9" w14:textId="77777777" w:rsidR="00652E37" w:rsidRPr="00652E37" w:rsidRDefault="00652E37" w:rsidP="00652E37">
            <w:pPr>
              <w:pStyle w:val="NoSpacing"/>
              <w:rPr>
                <w:color w:val="080C0C"/>
                <w:lang w:val="it-IT"/>
              </w:rPr>
            </w:pPr>
            <w:r w:rsidRPr="00652E37">
              <w:rPr>
                <w:color w:val="080C0C"/>
                <w:lang w:val="it-IT"/>
              </w:rPr>
              <w:t>Në tregimin “Ditëlindja e Blinit” nënvizojnë emrat që tregojnë sende.</w:t>
            </w:r>
          </w:p>
          <w:p w14:paraId="624A4B10" w14:textId="77777777" w:rsidR="00652E37" w:rsidRPr="0038690F" w:rsidRDefault="00652E37" w:rsidP="00652E37">
            <w:pPr>
              <w:pStyle w:val="NoSpacing"/>
              <w:rPr>
                <w:b/>
                <w:bCs/>
                <w:color w:val="080C0C"/>
                <w:lang w:val="it-IT"/>
              </w:rPr>
            </w:pPr>
            <w:r w:rsidRPr="0038690F">
              <w:rPr>
                <w:b/>
                <w:bCs/>
                <w:color w:val="080C0C"/>
                <w:lang w:val="it-IT"/>
              </w:rPr>
              <w:t>Prezantimi dhe demonstrimi i rezultateve të arritura</w:t>
            </w:r>
          </w:p>
          <w:p w14:paraId="572E8039" w14:textId="77777777" w:rsidR="00652E37" w:rsidRPr="00652E37" w:rsidRDefault="00652E37" w:rsidP="00652E37">
            <w:pPr>
              <w:pStyle w:val="NoSpacing"/>
              <w:rPr>
                <w:color w:val="080C0C"/>
                <w:lang w:val="it-IT"/>
              </w:rPr>
            </w:pPr>
            <w:r w:rsidRPr="00652E37">
              <w:rPr>
                <w:color w:val="080C0C"/>
                <w:lang w:val="it-IT"/>
              </w:rPr>
              <w:t>Gruponi emrat në tabelën e mëposhtme: lugë, lepur, tryezë, kushëri, derë, nxënës, gjarpër, qengj, mami.</w:t>
            </w:r>
          </w:p>
          <w:p w14:paraId="2DF9FBA0" w14:textId="77777777" w:rsidR="00652E37" w:rsidRPr="00652E37" w:rsidRDefault="00652E37" w:rsidP="00652E37">
            <w:pPr>
              <w:pStyle w:val="NoSpacing"/>
              <w:rPr>
                <w:color w:val="080C0C"/>
                <w:lang w:val="it-IT"/>
              </w:rPr>
            </w:pPr>
          </w:p>
          <w:p w14:paraId="6A36F8B2" w14:textId="77777777" w:rsidR="00652E37" w:rsidRPr="00652E37" w:rsidRDefault="00652E37" w:rsidP="00652E37">
            <w:pPr>
              <w:pStyle w:val="NoSpacing"/>
              <w:rPr>
                <w:color w:val="080C0C"/>
                <w:lang w:val="it-IT"/>
              </w:rPr>
            </w:pPr>
          </w:p>
          <w:tbl>
            <w:tblPr>
              <w:tblW w:w="0" w:type="auto"/>
              <w:tblInd w:w="28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703"/>
              <w:gridCol w:w="1991"/>
              <w:gridCol w:w="1991"/>
            </w:tblGrid>
            <w:tr w:rsidR="00652E37" w14:paraId="03B89579" w14:textId="77777777" w:rsidTr="00504239">
              <w:trPr>
                <w:trHeight w:val="303"/>
              </w:trPr>
              <w:tc>
                <w:tcPr>
                  <w:tcW w:w="1703" w:type="dxa"/>
                  <w:shd w:val="clear" w:color="auto" w:fill="FFE499"/>
                </w:tcPr>
                <w:p w14:paraId="63FA88B9" w14:textId="77777777" w:rsidR="00652E37" w:rsidRDefault="00652E37" w:rsidP="00A659B7">
                  <w:pPr>
                    <w:pStyle w:val="TableParagraph"/>
                    <w:framePr w:hSpace="180" w:wrap="around" w:vAnchor="text" w:hAnchor="margin" w:x="-162" w:y="-200"/>
                    <w:spacing w:line="262" w:lineRule="exact"/>
                    <w:rPr>
                      <w:b/>
                      <w:sz w:val="23"/>
                    </w:rPr>
                  </w:pPr>
                  <w:proofErr w:type="spellStart"/>
                  <w:r>
                    <w:rPr>
                      <w:b/>
                      <w:sz w:val="23"/>
                    </w:rPr>
                    <w:t>njerëz</w:t>
                  </w:r>
                  <w:proofErr w:type="spellEnd"/>
                </w:p>
              </w:tc>
              <w:tc>
                <w:tcPr>
                  <w:tcW w:w="1991" w:type="dxa"/>
                  <w:shd w:val="clear" w:color="auto" w:fill="FFE499"/>
                </w:tcPr>
                <w:p w14:paraId="1D5C1E91" w14:textId="77777777" w:rsidR="00652E37" w:rsidRDefault="00652E37" w:rsidP="00A659B7">
                  <w:pPr>
                    <w:pStyle w:val="TableParagraph"/>
                    <w:framePr w:hSpace="180" w:wrap="around" w:vAnchor="text" w:hAnchor="margin" w:x="-162" w:y="-200"/>
                    <w:spacing w:line="262" w:lineRule="exact"/>
                    <w:rPr>
                      <w:b/>
                      <w:sz w:val="23"/>
                    </w:rPr>
                  </w:pPr>
                  <w:proofErr w:type="spellStart"/>
                  <w:r>
                    <w:rPr>
                      <w:b/>
                      <w:sz w:val="23"/>
                    </w:rPr>
                    <w:t>kafshë</w:t>
                  </w:r>
                  <w:proofErr w:type="spellEnd"/>
                </w:p>
              </w:tc>
              <w:tc>
                <w:tcPr>
                  <w:tcW w:w="1991" w:type="dxa"/>
                  <w:shd w:val="clear" w:color="auto" w:fill="FFE499"/>
                </w:tcPr>
                <w:p w14:paraId="720D4FBA" w14:textId="77777777" w:rsidR="00652E37" w:rsidRDefault="00652E37" w:rsidP="00A659B7">
                  <w:pPr>
                    <w:pStyle w:val="TableParagraph"/>
                    <w:framePr w:hSpace="180" w:wrap="around" w:vAnchor="text" w:hAnchor="margin" w:x="-162" w:y="-200"/>
                    <w:spacing w:line="262" w:lineRule="exact"/>
                    <w:ind w:left="104"/>
                    <w:rPr>
                      <w:b/>
                      <w:sz w:val="23"/>
                    </w:rPr>
                  </w:pPr>
                  <w:proofErr w:type="spellStart"/>
                  <w:r>
                    <w:rPr>
                      <w:b/>
                      <w:sz w:val="23"/>
                    </w:rPr>
                    <w:t>sende</w:t>
                  </w:r>
                  <w:proofErr w:type="spellEnd"/>
                </w:p>
              </w:tc>
            </w:tr>
            <w:tr w:rsidR="00652E37" w14:paraId="2ABC65D6" w14:textId="77777777" w:rsidTr="00504239">
              <w:trPr>
                <w:trHeight w:val="301"/>
              </w:trPr>
              <w:tc>
                <w:tcPr>
                  <w:tcW w:w="1703" w:type="dxa"/>
                </w:tcPr>
                <w:p w14:paraId="5B4B0305" w14:textId="77777777" w:rsidR="00652E37" w:rsidRDefault="00652E37" w:rsidP="00A659B7">
                  <w:pPr>
                    <w:pStyle w:val="TableParagraph"/>
                    <w:framePr w:hSpace="180" w:wrap="around" w:vAnchor="text" w:hAnchor="margin" w:x="-162" w:y="-200"/>
                    <w:ind w:left="0"/>
                  </w:pPr>
                </w:p>
              </w:tc>
              <w:tc>
                <w:tcPr>
                  <w:tcW w:w="1991" w:type="dxa"/>
                </w:tcPr>
                <w:p w14:paraId="67BFBC44" w14:textId="77777777" w:rsidR="00652E37" w:rsidRDefault="00652E37" w:rsidP="00A659B7">
                  <w:pPr>
                    <w:pStyle w:val="TableParagraph"/>
                    <w:framePr w:hSpace="180" w:wrap="around" w:vAnchor="text" w:hAnchor="margin" w:x="-162" w:y="-200"/>
                    <w:ind w:left="0"/>
                  </w:pPr>
                </w:p>
              </w:tc>
              <w:tc>
                <w:tcPr>
                  <w:tcW w:w="1991" w:type="dxa"/>
                </w:tcPr>
                <w:p w14:paraId="41A67AA8" w14:textId="77777777" w:rsidR="00652E37" w:rsidRDefault="00652E37" w:rsidP="00A659B7">
                  <w:pPr>
                    <w:pStyle w:val="TableParagraph"/>
                    <w:framePr w:hSpace="180" w:wrap="around" w:vAnchor="text" w:hAnchor="margin" w:x="-162" w:y="-200"/>
                    <w:ind w:left="0"/>
                  </w:pPr>
                </w:p>
              </w:tc>
            </w:tr>
            <w:tr w:rsidR="00652E37" w14:paraId="39EC2098" w14:textId="77777777" w:rsidTr="00504239">
              <w:trPr>
                <w:trHeight w:val="303"/>
              </w:trPr>
              <w:tc>
                <w:tcPr>
                  <w:tcW w:w="1703" w:type="dxa"/>
                </w:tcPr>
                <w:p w14:paraId="189B7E50" w14:textId="77777777" w:rsidR="00652E37" w:rsidRDefault="00652E37" w:rsidP="00A659B7">
                  <w:pPr>
                    <w:pStyle w:val="TableParagraph"/>
                    <w:framePr w:hSpace="180" w:wrap="around" w:vAnchor="text" w:hAnchor="margin" w:x="-162" w:y="-200"/>
                    <w:ind w:left="0"/>
                  </w:pPr>
                </w:p>
              </w:tc>
              <w:tc>
                <w:tcPr>
                  <w:tcW w:w="1991" w:type="dxa"/>
                </w:tcPr>
                <w:p w14:paraId="2049860D" w14:textId="77777777" w:rsidR="00652E37" w:rsidRDefault="00652E37" w:rsidP="00A659B7">
                  <w:pPr>
                    <w:pStyle w:val="TableParagraph"/>
                    <w:framePr w:hSpace="180" w:wrap="around" w:vAnchor="text" w:hAnchor="margin" w:x="-162" w:y="-200"/>
                    <w:ind w:left="0"/>
                  </w:pPr>
                </w:p>
              </w:tc>
              <w:tc>
                <w:tcPr>
                  <w:tcW w:w="1991" w:type="dxa"/>
                </w:tcPr>
                <w:p w14:paraId="3FA86309" w14:textId="77777777" w:rsidR="00652E37" w:rsidRDefault="00652E37" w:rsidP="00A659B7">
                  <w:pPr>
                    <w:pStyle w:val="TableParagraph"/>
                    <w:framePr w:hSpace="180" w:wrap="around" w:vAnchor="text" w:hAnchor="margin" w:x="-162" w:y="-200"/>
                    <w:ind w:left="0"/>
                  </w:pPr>
                </w:p>
              </w:tc>
            </w:tr>
          </w:tbl>
          <w:p w14:paraId="5DD090C9" w14:textId="77777777" w:rsidR="00652E37" w:rsidRPr="00652E37" w:rsidRDefault="00652E37" w:rsidP="00652E37">
            <w:pPr>
              <w:pStyle w:val="NoSpacing"/>
              <w:rPr>
                <w:color w:val="080C0C"/>
                <w:lang w:val="it-IT"/>
              </w:rPr>
            </w:pPr>
            <w:r w:rsidRPr="00652E37">
              <w:rPr>
                <w:color w:val="080C0C"/>
                <w:lang w:val="it-IT"/>
              </w:rPr>
              <w:tab/>
            </w:r>
            <w:r w:rsidRPr="00652E37">
              <w:rPr>
                <w:color w:val="080C0C"/>
                <w:lang w:val="it-IT"/>
              </w:rPr>
              <w:tab/>
            </w:r>
          </w:p>
          <w:p w14:paraId="254F56A6" w14:textId="77777777" w:rsidR="00652E37" w:rsidRPr="00652E37" w:rsidRDefault="00652E37" w:rsidP="00652E37">
            <w:pPr>
              <w:pStyle w:val="NoSpacing"/>
              <w:rPr>
                <w:color w:val="080C0C"/>
                <w:lang w:val="it-IT"/>
              </w:rPr>
            </w:pPr>
            <w:r w:rsidRPr="00652E37">
              <w:rPr>
                <w:color w:val="080C0C"/>
                <w:lang w:val="it-IT"/>
              </w:rPr>
              <w:tab/>
            </w:r>
            <w:r w:rsidRPr="00652E37">
              <w:rPr>
                <w:color w:val="080C0C"/>
                <w:lang w:val="it-IT"/>
              </w:rPr>
              <w:tab/>
            </w:r>
          </w:p>
          <w:p w14:paraId="6FBBD9CC" w14:textId="77777777" w:rsidR="00652E37" w:rsidRPr="0038690F" w:rsidRDefault="00652E37" w:rsidP="00652E37">
            <w:pPr>
              <w:pStyle w:val="NoSpacing"/>
              <w:rPr>
                <w:b/>
                <w:bCs/>
                <w:color w:val="080C0C"/>
                <w:lang w:val="it-IT"/>
              </w:rPr>
            </w:pPr>
            <w:r w:rsidRPr="0038690F">
              <w:rPr>
                <w:b/>
                <w:bCs/>
                <w:color w:val="080C0C"/>
                <w:lang w:val="it-IT"/>
              </w:rPr>
              <w:t>Vlerësohen nxënësit për:</w:t>
            </w:r>
          </w:p>
          <w:p w14:paraId="149F497E"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Dallimin e emrave që tregojnë sende.</w:t>
            </w:r>
          </w:p>
          <w:p w14:paraId="3DD32D48"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Gjetjen e emrave që tregojnë sende.</w:t>
            </w:r>
          </w:p>
          <w:p w14:paraId="697CFA12"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Dallimin e emrave të gjinisë femërore nga ata mashkullore (në mënyrë intuitive ).</w:t>
            </w:r>
          </w:p>
          <w:p w14:paraId="7A927959"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Demonstrimin e besimit dhe vullnetit në arritjen e rezultateve.</w:t>
            </w:r>
          </w:p>
          <w:p w14:paraId="6046525A" w14:textId="77777777" w:rsidR="00652E37" w:rsidRPr="00652E37" w:rsidRDefault="00652E37" w:rsidP="00652E37">
            <w:pPr>
              <w:pStyle w:val="NoSpacing"/>
              <w:rPr>
                <w:color w:val="080C0C"/>
                <w:lang w:val="it-IT"/>
              </w:rPr>
            </w:pPr>
            <w:r w:rsidRPr="0038690F">
              <w:rPr>
                <w:b/>
                <w:bCs/>
                <w:color w:val="080C0C"/>
                <w:lang w:val="it-IT"/>
              </w:rPr>
              <w:t>Detyra shtëpie:</w:t>
            </w:r>
            <w:r w:rsidRPr="00652E37">
              <w:rPr>
                <w:color w:val="080C0C"/>
                <w:lang w:val="it-IT"/>
              </w:rPr>
              <w:t xml:space="preserve"> Nxënësve u sugjerohen detyrat e mëposhtme:</w:t>
            </w:r>
          </w:p>
          <w:p w14:paraId="25690F31" w14:textId="04D22CD4" w:rsidR="0053526F" w:rsidRDefault="00652E37" w:rsidP="00652E37">
            <w:pPr>
              <w:pStyle w:val="NoSpacing"/>
              <w:rPr>
                <w:color w:val="080C0C"/>
                <w:lang w:val="it-IT"/>
              </w:rPr>
            </w:pPr>
            <w:r w:rsidRPr="00652E37">
              <w:rPr>
                <w:color w:val="080C0C"/>
                <w:lang w:val="it-IT"/>
              </w:rPr>
              <w:t>-Shkruani 10 emra që tregojnë sende.</w:t>
            </w:r>
          </w:p>
          <w:p w14:paraId="21326D83" w14:textId="77777777" w:rsidR="0053526F" w:rsidRPr="00112C98" w:rsidRDefault="0053526F" w:rsidP="00DB2BEA">
            <w:pPr>
              <w:pStyle w:val="NoSpacing"/>
              <w:rPr>
                <w:color w:val="080C0C"/>
                <w:lang w:val="it-IT"/>
              </w:rPr>
            </w:pPr>
          </w:p>
        </w:tc>
      </w:tr>
    </w:tbl>
    <w:p w14:paraId="616E48FC" w14:textId="77777777" w:rsidR="0053526F" w:rsidRDefault="0053526F" w:rsidP="0053526F">
      <w:pPr>
        <w:rPr>
          <w:lang w:val="it-IT"/>
        </w:rPr>
      </w:pPr>
    </w:p>
    <w:p w14:paraId="5EF2C409" w14:textId="77777777" w:rsidR="0053526F" w:rsidRDefault="0053526F" w:rsidP="0053526F">
      <w:pPr>
        <w:rPr>
          <w:lang w:val="it-IT"/>
        </w:rPr>
      </w:pPr>
    </w:p>
    <w:p w14:paraId="22577AF7" w14:textId="77777777" w:rsidR="0053526F" w:rsidRDefault="0053526F" w:rsidP="0053526F">
      <w:pPr>
        <w:rPr>
          <w:lang w:val="it-IT"/>
        </w:rPr>
      </w:pPr>
    </w:p>
    <w:p w14:paraId="11152C93" w14:textId="77777777" w:rsidR="0053526F" w:rsidRDefault="0053526F" w:rsidP="0053526F">
      <w:pPr>
        <w:rPr>
          <w:lang w:val="it-IT"/>
        </w:rPr>
      </w:pPr>
    </w:p>
    <w:p w14:paraId="745BCAE2"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22AB16B" w14:textId="77777777" w:rsidTr="00DB2BEA">
        <w:trPr>
          <w:trHeight w:val="206"/>
        </w:trPr>
        <w:tc>
          <w:tcPr>
            <w:tcW w:w="10105" w:type="dxa"/>
            <w:tcBorders>
              <w:top w:val="single" w:sz="8" w:space="0" w:color="000000"/>
              <w:bottom w:val="nil"/>
            </w:tcBorders>
            <w:shd w:val="clear" w:color="auto" w:fill="000000"/>
            <w:hideMark/>
          </w:tcPr>
          <w:p w14:paraId="008324E2" w14:textId="1FFD282B"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52E37">
              <w:rPr>
                <w:rFonts w:ascii="Times New Roman" w:eastAsia="MS Mincho" w:hAnsi="Times New Roman" w:cs="Times New Roman"/>
                <w:b/>
                <w:bCs/>
                <w:color w:val="0D0D0D"/>
                <w:sz w:val="24"/>
                <w:szCs w:val="24"/>
                <w:lang w:val="sq-AL"/>
              </w:rPr>
              <w:t>209</w:t>
            </w:r>
          </w:p>
        </w:tc>
      </w:tr>
      <w:tr w:rsidR="0053526F" w:rsidRPr="00112C98" w14:paraId="662B63BD" w14:textId="77777777" w:rsidTr="00DB2BEA">
        <w:trPr>
          <w:trHeight w:val="379"/>
        </w:trPr>
        <w:tc>
          <w:tcPr>
            <w:tcW w:w="10105" w:type="dxa"/>
            <w:tcBorders>
              <w:top w:val="single" w:sz="8" w:space="0" w:color="000000"/>
              <w:bottom w:val="single" w:sz="8" w:space="0" w:color="000000"/>
            </w:tcBorders>
            <w:hideMark/>
          </w:tcPr>
          <w:p w14:paraId="7AE51C00" w14:textId="0925FB4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2703844"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CA35A0D" w14:textId="77777777" w:rsidTr="00DB2BEA">
        <w:trPr>
          <w:trHeight w:val="2390"/>
        </w:trPr>
        <w:tc>
          <w:tcPr>
            <w:tcW w:w="10105" w:type="dxa"/>
            <w:tcBorders>
              <w:top w:val="nil"/>
            </w:tcBorders>
          </w:tcPr>
          <w:p w14:paraId="6AD1060F" w14:textId="77777777" w:rsidR="00652E37" w:rsidRPr="0038690F" w:rsidRDefault="00652E37" w:rsidP="00652E37">
            <w:pPr>
              <w:pStyle w:val="NoSpacing"/>
              <w:rPr>
                <w:b/>
                <w:bCs/>
                <w:color w:val="080C0C"/>
                <w:lang w:val="it-IT"/>
              </w:rPr>
            </w:pPr>
            <w:r w:rsidRPr="0038690F">
              <w:rPr>
                <w:b/>
                <w:bCs/>
                <w:color w:val="080C0C"/>
                <w:lang w:val="it-IT"/>
              </w:rPr>
              <w:t>Tema mësimore:</w:t>
            </w:r>
          </w:p>
          <w:p w14:paraId="0048D4A5" w14:textId="77777777" w:rsidR="0038690F" w:rsidRDefault="00652E37" w:rsidP="00652E37">
            <w:pPr>
              <w:pStyle w:val="NoSpacing"/>
              <w:rPr>
                <w:color w:val="080C0C"/>
                <w:lang w:val="it-IT"/>
              </w:rPr>
            </w:pPr>
            <w:r w:rsidRPr="00652E37">
              <w:rPr>
                <w:color w:val="080C0C"/>
                <w:lang w:val="it-IT"/>
              </w:rPr>
              <w:t>Poezia Përrallëza Përralla Tregimi</w:t>
            </w:r>
            <w:r w:rsidRPr="00652E37">
              <w:rPr>
                <w:color w:val="080C0C"/>
                <w:lang w:val="it-IT"/>
              </w:rPr>
              <w:tab/>
            </w:r>
          </w:p>
          <w:p w14:paraId="2ED55036" w14:textId="77777777" w:rsidR="0038690F" w:rsidRDefault="0038690F" w:rsidP="00652E37">
            <w:pPr>
              <w:pStyle w:val="NoSpacing"/>
              <w:rPr>
                <w:b/>
                <w:bCs/>
                <w:color w:val="080C0C"/>
                <w:lang w:val="it-IT"/>
              </w:rPr>
            </w:pPr>
          </w:p>
          <w:p w14:paraId="6FE2706C" w14:textId="05126C67" w:rsidR="00652E37" w:rsidRPr="00652E37" w:rsidRDefault="00652E37" w:rsidP="00652E37">
            <w:pPr>
              <w:pStyle w:val="NoSpacing"/>
              <w:rPr>
                <w:color w:val="080C0C"/>
                <w:lang w:val="it-IT"/>
              </w:rPr>
            </w:pPr>
            <w:r w:rsidRPr="0038690F">
              <w:rPr>
                <w:b/>
                <w:bCs/>
                <w:color w:val="080C0C"/>
                <w:lang w:val="it-IT"/>
              </w:rPr>
              <w:t>Rezultati i të nxënit të temës:</w:t>
            </w:r>
          </w:p>
          <w:p w14:paraId="5C573E06" w14:textId="7C846A4A"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Dallon formën e përrallëzës, përrallës, tregimit, gjëegjëzës, fjalëve të urta urimeve, shënimeve personale,</w:t>
            </w:r>
            <w:r w:rsidR="0038690F">
              <w:rPr>
                <w:color w:val="080C0C"/>
                <w:lang w:val="it-IT"/>
              </w:rPr>
              <w:t xml:space="preserve"> </w:t>
            </w:r>
            <w:r w:rsidRPr="00652E37">
              <w:rPr>
                <w:color w:val="080C0C"/>
                <w:lang w:val="it-IT"/>
              </w:rPr>
              <w:t>mesazheve etj.;</w:t>
            </w:r>
          </w:p>
          <w:p w14:paraId="05EAEA24" w14:textId="77777777" w:rsidR="0038690F" w:rsidRDefault="00652E37" w:rsidP="00652E37">
            <w:pPr>
              <w:pStyle w:val="NoSpacing"/>
              <w:rPr>
                <w:color w:val="080C0C"/>
                <w:lang w:val="it-IT"/>
              </w:rPr>
            </w:pPr>
            <w:r w:rsidRPr="0038690F">
              <w:rPr>
                <w:b/>
                <w:bCs/>
                <w:color w:val="080C0C"/>
                <w:lang w:val="it-IT"/>
              </w:rPr>
              <w:t>Kontributi në rezultatet për kompetencat kryesore të shkallës:</w:t>
            </w:r>
            <w:r w:rsidR="0038690F">
              <w:rPr>
                <w:b/>
                <w:bCs/>
                <w:color w:val="080C0C"/>
                <w:lang w:val="it-IT"/>
              </w:rPr>
              <w:t xml:space="preserve"> </w:t>
            </w:r>
            <w:r w:rsidRPr="00652E37">
              <w:rPr>
                <w:color w:val="080C0C"/>
                <w:lang w:val="it-IT"/>
              </w:rPr>
              <w:t>I.1; I.2; I.3; I.4; III.2</w:t>
            </w:r>
            <w:r w:rsidRPr="00652E37">
              <w:rPr>
                <w:color w:val="080C0C"/>
                <w:lang w:val="it-IT"/>
              </w:rPr>
              <w:tab/>
            </w:r>
          </w:p>
          <w:p w14:paraId="2318185A" w14:textId="48E05D9F" w:rsidR="00652E37" w:rsidRPr="00652E37" w:rsidRDefault="00652E37" w:rsidP="00652E37">
            <w:pPr>
              <w:pStyle w:val="NoSpacing"/>
              <w:rPr>
                <w:color w:val="080C0C"/>
                <w:lang w:val="it-IT"/>
              </w:rPr>
            </w:pPr>
            <w:r w:rsidRPr="0038690F">
              <w:rPr>
                <w:b/>
                <w:bCs/>
                <w:color w:val="080C0C"/>
                <w:lang w:val="it-IT"/>
              </w:rPr>
              <w:t>Kontributi në rezultatet e fushës së kurrikulës:</w:t>
            </w:r>
            <w:r w:rsidR="0038690F">
              <w:rPr>
                <w:b/>
                <w:bCs/>
                <w:color w:val="080C0C"/>
                <w:lang w:val="it-IT"/>
              </w:rPr>
              <w:t xml:space="preserve"> </w:t>
            </w:r>
            <w:r w:rsidRPr="00652E37">
              <w:rPr>
                <w:color w:val="080C0C"/>
                <w:lang w:val="it-IT"/>
              </w:rPr>
              <w:t>1.1; 1.4; 2.3; 2.5; 3.1;3.2</w:t>
            </w:r>
          </w:p>
          <w:p w14:paraId="6E6B0AA3" w14:textId="77777777" w:rsidR="00652E37" w:rsidRPr="0038690F" w:rsidRDefault="00652E37" w:rsidP="00652E37">
            <w:pPr>
              <w:pStyle w:val="NoSpacing"/>
              <w:rPr>
                <w:b/>
                <w:bCs/>
                <w:color w:val="080C0C"/>
                <w:lang w:val="it-IT"/>
              </w:rPr>
            </w:pPr>
            <w:r w:rsidRPr="0038690F">
              <w:rPr>
                <w:b/>
                <w:bCs/>
                <w:color w:val="080C0C"/>
                <w:lang w:val="it-IT"/>
              </w:rPr>
              <w:t>Njësia mësimore:</w:t>
            </w:r>
          </w:p>
          <w:p w14:paraId="2A5B3395" w14:textId="77777777" w:rsidR="0038690F" w:rsidRDefault="00652E37" w:rsidP="00652E37">
            <w:pPr>
              <w:pStyle w:val="NoSpacing"/>
              <w:rPr>
                <w:color w:val="080C0C"/>
                <w:lang w:val="it-IT"/>
              </w:rPr>
            </w:pPr>
            <w:r w:rsidRPr="00652E37">
              <w:rPr>
                <w:color w:val="080C0C"/>
                <w:lang w:val="it-IT"/>
              </w:rPr>
              <w:t>Vizatuesja e vogël, faqe 106 (ora I)</w:t>
            </w:r>
            <w:r w:rsidRPr="00652E37">
              <w:rPr>
                <w:color w:val="080C0C"/>
                <w:lang w:val="it-IT"/>
              </w:rPr>
              <w:tab/>
            </w:r>
          </w:p>
          <w:p w14:paraId="5D100179" w14:textId="77777777" w:rsidR="00652E37" w:rsidRPr="0038690F" w:rsidRDefault="00652E37" w:rsidP="00652E37">
            <w:pPr>
              <w:pStyle w:val="NoSpacing"/>
              <w:rPr>
                <w:b/>
                <w:bCs/>
                <w:color w:val="080C0C"/>
                <w:lang w:val="it-IT"/>
              </w:rPr>
            </w:pPr>
            <w:r w:rsidRPr="0038690F">
              <w:rPr>
                <w:b/>
                <w:bCs/>
                <w:color w:val="080C0C"/>
                <w:lang w:val="it-IT"/>
              </w:rPr>
              <w:t>Rezultatet e të nxënit të orës mësimore:</w:t>
            </w:r>
          </w:p>
          <w:p w14:paraId="4A156024" w14:textId="77777777" w:rsidR="00652E37" w:rsidRPr="00652E37" w:rsidRDefault="00652E37" w:rsidP="00652E37">
            <w:pPr>
              <w:pStyle w:val="NoSpacing"/>
              <w:rPr>
                <w:color w:val="080C0C"/>
                <w:lang w:val="it-IT"/>
              </w:rPr>
            </w:pPr>
            <w:r w:rsidRPr="00652E37">
              <w:rPr>
                <w:color w:val="080C0C"/>
                <w:lang w:val="it-IT"/>
              </w:rPr>
              <w:t>Nxënësi:</w:t>
            </w:r>
          </w:p>
          <w:p w14:paraId="31160F1C"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Parashikon se çfarë do të ndodhë mbi bazën e titullit dhe ilustrimeve.</w:t>
            </w:r>
          </w:p>
          <w:p w14:paraId="364E6A55"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Lexon rrjedhshëm dhe me intonacion të duhur.</w:t>
            </w:r>
          </w:p>
          <w:p w14:paraId="79520B74"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Përgjigjet pyetjeve lidhur me përmbajtjen e tekstit.</w:t>
            </w:r>
          </w:p>
          <w:p w14:paraId="5B8E5368"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Shfaq interes dhe dëshirë për të lexuar.</w:t>
            </w:r>
          </w:p>
          <w:p w14:paraId="527B41F9" w14:textId="77777777" w:rsidR="0038690F" w:rsidRDefault="00652E37" w:rsidP="00652E37">
            <w:pPr>
              <w:pStyle w:val="NoSpacing"/>
              <w:rPr>
                <w:color w:val="080C0C"/>
                <w:lang w:val="it-IT"/>
              </w:rPr>
            </w:pPr>
            <w:r w:rsidRPr="00652E37">
              <w:rPr>
                <w:color w:val="080C0C"/>
                <w:lang w:val="it-IT"/>
              </w:rPr>
              <w:t>•</w:t>
            </w:r>
            <w:r w:rsidRPr="00652E37">
              <w:rPr>
                <w:color w:val="080C0C"/>
                <w:lang w:val="it-IT"/>
              </w:rPr>
              <w:tab/>
              <w:t>Ndan me të tjerët përvojat e tij rreth leximit.</w:t>
            </w:r>
            <w:r w:rsidRPr="00652E37">
              <w:rPr>
                <w:color w:val="080C0C"/>
                <w:lang w:val="it-IT"/>
              </w:rPr>
              <w:tab/>
            </w:r>
          </w:p>
          <w:p w14:paraId="4BE49A35" w14:textId="77777777" w:rsidR="0038690F" w:rsidRPr="00652E37" w:rsidRDefault="0038690F" w:rsidP="0038690F">
            <w:pPr>
              <w:pStyle w:val="NoSpacing"/>
              <w:rPr>
                <w:color w:val="080C0C"/>
                <w:lang w:val="it-IT"/>
              </w:rPr>
            </w:pPr>
            <w:r w:rsidRPr="0038690F">
              <w:rPr>
                <w:b/>
                <w:bCs/>
                <w:color w:val="080C0C"/>
                <w:lang w:val="it-IT"/>
              </w:rPr>
              <w:t>Kriteret e suksesit:</w:t>
            </w:r>
          </w:p>
          <w:p w14:paraId="1BFCB8D3" w14:textId="77777777" w:rsidR="0038690F" w:rsidRPr="00652E37" w:rsidRDefault="0038690F" w:rsidP="0038690F">
            <w:pPr>
              <w:pStyle w:val="NoSpacing"/>
              <w:rPr>
                <w:color w:val="080C0C"/>
                <w:lang w:val="it-IT"/>
              </w:rPr>
            </w:pPr>
            <w:r w:rsidRPr="00652E37">
              <w:rPr>
                <w:color w:val="080C0C"/>
                <w:lang w:val="it-IT"/>
              </w:rPr>
              <w:t>Përcaktohen me nxënësit në klasë.</w:t>
            </w:r>
          </w:p>
          <w:p w14:paraId="30AF3081" w14:textId="77777777" w:rsidR="0038690F" w:rsidRDefault="0038690F" w:rsidP="00652E37">
            <w:pPr>
              <w:pStyle w:val="NoSpacing"/>
              <w:rPr>
                <w:b/>
                <w:bCs/>
                <w:color w:val="080C0C"/>
                <w:lang w:val="it-IT"/>
              </w:rPr>
            </w:pPr>
          </w:p>
          <w:p w14:paraId="7E2296C4" w14:textId="5D9ED070" w:rsidR="00652E37" w:rsidRPr="00652E37" w:rsidRDefault="00652E37" w:rsidP="00652E37">
            <w:pPr>
              <w:pStyle w:val="NoSpacing"/>
              <w:rPr>
                <w:color w:val="080C0C"/>
                <w:lang w:val="it-IT"/>
              </w:rPr>
            </w:pPr>
            <w:r w:rsidRPr="0038690F">
              <w:rPr>
                <w:b/>
                <w:bCs/>
                <w:color w:val="080C0C"/>
                <w:lang w:val="it-IT"/>
              </w:rPr>
              <w:t>Fjalë kyçe:</w:t>
            </w:r>
            <w:r w:rsidRPr="00652E37">
              <w:rPr>
                <w:color w:val="080C0C"/>
                <w:lang w:val="it-IT"/>
              </w:rPr>
              <w:t xml:space="preserve"> vajza, mami, vizatimi</w:t>
            </w:r>
          </w:p>
          <w:p w14:paraId="405E067F" w14:textId="494B3AC3" w:rsidR="00652E37" w:rsidRPr="0038690F" w:rsidRDefault="00652E37" w:rsidP="00652E37">
            <w:pPr>
              <w:pStyle w:val="NoSpacing"/>
              <w:rPr>
                <w:b/>
                <w:bCs/>
                <w:color w:val="080C0C"/>
                <w:lang w:val="it-IT"/>
              </w:rPr>
            </w:pPr>
            <w:r w:rsidRPr="00652E37">
              <w:rPr>
                <w:color w:val="080C0C"/>
                <w:lang w:val="it-IT"/>
              </w:rPr>
              <w:tab/>
            </w:r>
            <w:r w:rsidRPr="0038690F">
              <w:rPr>
                <w:b/>
                <w:bCs/>
                <w:color w:val="080C0C"/>
                <w:lang w:val="it-IT"/>
              </w:rPr>
              <w:t>Teknika dhe strategji:</w:t>
            </w:r>
          </w:p>
          <w:p w14:paraId="722C051C"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Stuhi mendimi</w:t>
            </w:r>
          </w:p>
          <w:p w14:paraId="1DCCEE3F"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Parashikim mbi bazën e titullit dhe ilustrimeve</w:t>
            </w:r>
          </w:p>
          <w:p w14:paraId="59DCB017"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Veprimtari me dëgjim – mendim të drejtuar (VDMD)</w:t>
            </w:r>
          </w:p>
          <w:p w14:paraId="025C4DF5" w14:textId="77777777" w:rsidR="00652E37" w:rsidRPr="0038690F" w:rsidRDefault="00652E37" w:rsidP="00652E37">
            <w:pPr>
              <w:pStyle w:val="NoSpacing"/>
              <w:rPr>
                <w:b/>
                <w:bCs/>
                <w:color w:val="080C0C"/>
                <w:lang w:val="it-IT"/>
              </w:rPr>
            </w:pPr>
            <w:r w:rsidRPr="0038690F">
              <w:rPr>
                <w:b/>
                <w:bCs/>
                <w:color w:val="080C0C"/>
                <w:lang w:val="it-IT"/>
              </w:rPr>
              <w:t>Burimet e informacionit dhe mjete:</w:t>
            </w:r>
          </w:p>
          <w:p w14:paraId="14A1D184" w14:textId="77777777" w:rsidR="0038690F" w:rsidRDefault="00652E37" w:rsidP="00652E37">
            <w:pPr>
              <w:pStyle w:val="NoSpacing"/>
              <w:rPr>
                <w:color w:val="080C0C"/>
                <w:lang w:val="it-IT"/>
              </w:rPr>
            </w:pPr>
            <w:r w:rsidRPr="00652E37">
              <w:rPr>
                <w:color w:val="080C0C"/>
                <w:lang w:val="it-IT"/>
              </w:rPr>
              <w:t>Teksti i Abetares, njohuritë paraprake të nxënësve, foto të kafshëve, mjete shkrimi.</w:t>
            </w:r>
            <w:r w:rsidRPr="00652E37">
              <w:rPr>
                <w:color w:val="080C0C"/>
                <w:lang w:val="it-IT"/>
              </w:rPr>
              <w:tab/>
            </w:r>
          </w:p>
          <w:p w14:paraId="2A275D30" w14:textId="661A28F3" w:rsidR="00652E37" w:rsidRPr="0038690F" w:rsidRDefault="00652E37" w:rsidP="00652E37">
            <w:pPr>
              <w:pStyle w:val="NoSpacing"/>
              <w:rPr>
                <w:b/>
                <w:bCs/>
                <w:color w:val="080C0C"/>
                <w:lang w:val="it-IT"/>
              </w:rPr>
            </w:pPr>
            <w:r w:rsidRPr="0038690F">
              <w:rPr>
                <w:b/>
                <w:bCs/>
                <w:color w:val="080C0C"/>
                <w:lang w:val="it-IT"/>
              </w:rPr>
              <w:t>Lidhja me fushat e tjera:</w:t>
            </w:r>
          </w:p>
          <w:p w14:paraId="73DDCFA2" w14:textId="77777777" w:rsidR="00652E37" w:rsidRPr="00652E37" w:rsidRDefault="00652E37" w:rsidP="00652E37">
            <w:pPr>
              <w:pStyle w:val="NoSpacing"/>
              <w:rPr>
                <w:color w:val="080C0C"/>
                <w:lang w:val="it-IT"/>
              </w:rPr>
            </w:pPr>
            <w:r w:rsidRPr="00652E37">
              <w:rPr>
                <w:color w:val="080C0C"/>
                <w:lang w:val="it-IT"/>
              </w:rPr>
              <w:t>Shkencat e natyrës, Arte</w:t>
            </w:r>
          </w:p>
          <w:p w14:paraId="1F736C45" w14:textId="77777777" w:rsidR="00652E37" w:rsidRPr="00652E37" w:rsidRDefault="00652E37" w:rsidP="00652E37">
            <w:pPr>
              <w:pStyle w:val="NoSpacing"/>
              <w:rPr>
                <w:color w:val="080C0C"/>
                <w:lang w:val="it-IT"/>
              </w:rPr>
            </w:pPr>
          </w:p>
          <w:p w14:paraId="2A0D54A1" w14:textId="77777777" w:rsidR="00652E37" w:rsidRPr="00652E37" w:rsidRDefault="00652E37" w:rsidP="00652E37">
            <w:pPr>
              <w:pStyle w:val="NoSpacing"/>
              <w:rPr>
                <w:color w:val="080C0C"/>
                <w:lang w:val="it-IT"/>
              </w:rPr>
            </w:pPr>
            <w:r w:rsidRPr="0038690F">
              <w:rPr>
                <w:b/>
                <w:bCs/>
                <w:color w:val="080C0C"/>
                <w:lang w:val="it-IT"/>
              </w:rPr>
              <w:t>Lidhja me temat ndërkurrikulare:</w:t>
            </w:r>
            <w:r w:rsidRPr="00652E37">
              <w:rPr>
                <w:color w:val="080C0C"/>
                <w:lang w:val="it-IT"/>
              </w:rPr>
              <w:t xml:space="preserve"> Arsimi për zhvillim të</w:t>
            </w:r>
          </w:p>
          <w:p w14:paraId="5C747BDA" w14:textId="77777777" w:rsidR="00652E37" w:rsidRPr="00652E37" w:rsidRDefault="00652E37" w:rsidP="00652E37">
            <w:pPr>
              <w:pStyle w:val="NoSpacing"/>
              <w:rPr>
                <w:color w:val="080C0C"/>
                <w:lang w:val="it-IT"/>
              </w:rPr>
            </w:pPr>
            <w:r w:rsidRPr="00652E37">
              <w:rPr>
                <w:color w:val="080C0C"/>
                <w:lang w:val="it-IT"/>
              </w:rPr>
              <w:t>qëndrueshëm</w:t>
            </w:r>
          </w:p>
          <w:p w14:paraId="7BC05274" w14:textId="77777777" w:rsidR="00652E37" w:rsidRPr="00652E37" w:rsidRDefault="00652E37" w:rsidP="00652E37">
            <w:pPr>
              <w:pStyle w:val="NoSpacing"/>
              <w:rPr>
                <w:color w:val="080C0C"/>
                <w:lang w:val="it-IT"/>
              </w:rPr>
            </w:pPr>
          </w:p>
          <w:p w14:paraId="1C281A70" w14:textId="77777777" w:rsidR="00652E37" w:rsidRPr="0038690F" w:rsidRDefault="00652E37" w:rsidP="00652E37">
            <w:pPr>
              <w:pStyle w:val="NoSpacing"/>
              <w:rPr>
                <w:b/>
                <w:bCs/>
                <w:color w:val="080C0C"/>
                <w:lang w:val="it-IT"/>
              </w:rPr>
            </w:pPr>
            <w:r w:rsidRPr="0038690F">
              <w:rPr>
                <w:b/>
                <w:bCs/>
                <w:color w:val="080C0C"/>
                <w:lang w:val="it-IT"/>
              </w:rPr>
              <w:t>Organizimi i orës së mësimit</w:t>
            </w:r>
          </w:p>
          <w:p w14:paraId="498AFC8D" w14:textId="77777777" w:rsidR="00652E37" w:rsidRPr="0038690F" w:rsidRDefault="00652E37" w:rsidP="00652E37">
            <w:pPr>
              <w:pStyle w:val="NoSpacing"/>
              <w:rPr>
                <w:b/>
                <w:bCs/>
                <w:color w:val="080C0C"/>
                <w:lang w:val="it-IT"/>
              </w:rPr>
            </w:pPr>
            <w:r w:rsidRPr="0038690F">
              <w:rPr>
                <w:b/>
                <w:bCs/>
                <w:color w:val="080C0C"/>
                <w:lang w:val="it-IT"/>
              </w:rPr>
              <w:t>Veprimtari paraprake</w:t>
            </w:r>
          </w:p>
          <w:p w14:paraId="74077A19" w14:textId="77777777" w:rsidR="00652E37" w:rsidRPr="00652E37" w:rsidRDefault="00652E37" w:rsidP="00652E37">
            <w:pPr>
              <w:pStyle w:val="NoSpacing"/>
              <w:rPr>
                <w:color w:val="080C0C"/>
                <w:lang w:val="it-IT"/>
              </w:rPr>
            </w:pPr>
            <w:r w:rsidRPr="00652E37">
              <w:rPr>
                <w:color w:val="080C0C"/>
                <w:lang w:val="it-IT"/>
              </w:rPr>
              <w:t>Dëgjohet kënga për fëmijë “Ciu-ciu zogu i vogël’’, të cilën mund ta gjeni në këtë vegëz nga you tube:</w:t>
            </w:r>
          </w:p>
          <w:p w14:paraId="5DE3F8DB" w14:textId="77777777" w:rsidR="00652E37" w:rsidRPr="00652E37" w:rsidRDefault="00652E37" w:rsidP="00652E37">
            <w:pPr>
              <w:pStyle w:val="NoSpacing"/>
              <w:rPr>
                <w:color w:val="080C0C"/>
                <w:lang w:val="it-IT"/>
              </w:rPr>
            </w:pPr>
            <w:r w:rsidRPr="00652E37">
              <w:rPr>
                <w:color w:val="080C0C"/>
                <w:lang w:val="it-IT"/>
              </w:rPr>
              <w:t>https://youtu.be/YDZRgtDoiDE</w:t>
            </w:r>
          </w:p>
          <w:p w14:paraId="0DCED96E" w14:textId="77777777" w:rsidR="00652E37" w:rsidRPr="00652E37" w:rsidRDefault="00652E37" w:rsidP="00652E37">
            <w:pPr>
              <w:pStyle w:val="NoSpacing"/>
              <w:rPr>
                <w:color w:val="080C0C"/>
                <w:lang w:val="it-IT"/>
              </w:rPr>
            </w:pPr>
          </w:p>
          <w:p w14:paraId="42C7F98C" w14:textId="77777777" w:rsidR="00652E37" w:rsidRPr="00652E37" w:rsidRDefault="00652E37" w:rsidP="00652E37">
            <w:pPr>
              <w:pStyle w:val="NoSpacing"/>
              <w:rPr>
                <w:color w:val="080C0C"/>
                <w:lang w:val="it-IT"/>
              </w:rPr>
            </w:pPr>
            <w:r w:rsidRPr="00652E37">
              <w:rPr>
                <w:color w:val="080C0C"/>
                <w:lang w:val="it-IT"/>
              </w:rPr>
              <w:t xml:space="preserve"> </w:t>
            </w:r>
          </w:p>
          <w:p w14:paraId="53780BB4" w14:textId="77777777" w:rsidR="00652E37" w:rsidRPr="0038690F" w:rsidRDefault="00652E37" w:rsidP="00652E37">
            <w:pPr>
              <w:pStyle w:val="NoSpacing"/>
              <w:rPr>
                <w:b/>
                <w:bCs/>
                <w:color w:val="080C0C"/>
                <w:lang w:val="it-IT"/>
              </w:rPr>
            </w:pPr>
            <w:r w:rsidRPr="0038690F">
              <w:rPr>
                <w:b/>
                <w:bCs/>
                <w:color w:val="080C0C"/>
                <w:lang w:val="it-IT"/>
              </w:rPr>
              <w:t>Veprimet në situatë</w:t>
            </w:r>
          </w:p>
          <w:p w14:paraId="3F65E1D1" w14:textId="77777777" w:rsidR="00652E37" w:rsidRPr="00652E37" w:rsidRDefault="00652E37" w:rsidP="00652E37">
            <w:pPr>
              <w:pStyle w:val="NoSpacing"/>
              <w:rPr>
                <w:color w:val="080C0C"/>
                <w:lang w:val="it-IT"/>
              </w:rPr>
            </w:pPr>
            <w:r w:rsidRPr="0038690F">
              <w:rPr>
                <w:b/>
                <w:bCs/>
                <w:color w:val="080C0C"/>
                <w:lang w:val="it-IT"/>
              </w:rPr>
              <w:t>Hapi 1.</w:t>
            </w:r>
            <w:r w:rsidRPr="00652E37">
              <w:rPr>
                <w:color w:val="080C0C"/>
                <w:lang w:val="it-IT"/>
              </w:rPr>
              <w:t xml:space="preserve"> Stuhi mendimesh</w:t>
            </w:r>
          </w:p>
          <w:p w14:paraId="4294D835" w14:textId="77777777" w:rsidR="00652E37" w:rsidRPr="00652E37" w:rsidRDefault="00652E37" w:rsidP="00652E37">
            <w:pPr>
              <w:pStyle w:val="NoSpacing"/>
              <w:rPr>
                <w:color w:val="080C0C"/>
                <w:lang w:val="it-IT"/>
              </w:rPr>
            </w:pPr>
            <w:r w:rsidRPr="00652E37">
              <w:rPr>
                <w:color w:val="080C0C"/>
                <w:lang w:val="it-IT"/>
              </w:rPr>
              <w:t>Nxënësit nxiten të tregojnë çfarë dinë për kafshët. Numërojnë disa kafshë shtëpiake dhe disa kafshë të egra.</w:t>
            </w:r>
          </w:p>
          <w:p w14:paraId="63373574" w14:textId="77777777" w:rsidR="00652E37" w:rsidRPr="00652E37" w:rsidRDefault="00652E37" w:rsidP="00652E37">
            <w:pPr>
              <w:pStyle w:val="NoSpacing"/>
              <w:rPr>
                <w:color w:val="080C0C"/>
                <w:lang w:val="it-IT"/>
              </w:rPr>
            </w:pPr>
          </w:p>
          <w:p w14:paraId="580A98ED" w14:textId="77777777" w:rsidR="00652E37" w:rsidRPr="00652E37" w:rsidRDefault="00652E37" w:rsidP="00652E37">
            <w:pPr>
              <w:pStyle w:val="NoSpacing"/>
              <w:rPr>
                <w:color w:val="080C0C"/>
                <w:lang w:val="it-IT"/>
              </w:rPr>
            </w:pPr>
          </w:p>
          <w:p w14:paraId="2999AA9E" w14:textId="77777777" w:rsidR="00652E37" w:rsidRPr="00652E37" w:rsidRDefault="00652E37" w:rsidP="00652E37">
            <w:pPr>
              <w:pStyle w:val="NoSpacing"/>
              <w:rPr>
                <w:color w:val="080C0C"/>
                <w:lang w:val="it-IT"/>
              </w:rPr>
            </w:pPr>
          </w:p>
          <w:p w14:paraId="422F491B" w14:textId="044B587E" w:rsidR="00652E37" w:rsidRDefault="00652E37" w:rsidP="00652E37">
            <w:pPr>
              <w:pStyle w:val="NoSpacing"/>
              <w:rPr>
                <w:color w:val="080C0C"/>
                <w:lang w:val="it-IT"/>
              </w:rPr>
            </w:pPr>
            <w:r w:rsidRPr="00652E37">
              <w:rPr>
                <w:noProof/>
                <w:color w:val="080C0C"/>
                <w:lang w:val="it-IT"/>
              </w:rPr>
              <w:drawing>
                <wp:anchor distT="0" distB="0" distL="114300" distR="114300" simplePos="0" relativeHeight="251747328" behindDoc="0" locked="0" layoutInCell="1" allowOverlap="1" wp14:anchorId="1B671877" wp14:editId="4B4AD24B">
                  <wp:simplePos x="0" y="0"/>
                  <wp:positionH relativeFrom="column">
                    <wp:posOffset>1968692</wp:posOffset>
                  </wp:positionH>
                  <wp:positionV relativeFrom="paragraph">
                    <wp:posOffset>-135171</wp:posOffset>
                  </wp:positionV>
                  <wp:extent cx="2264547" cy="970520"/>
                  <wp:effectExtent l="0" t="0" r="2540" b="1270"/>
                  <wp:wrapNone/>
                  <wp:docPr id="8711082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108239" name=""/>
                          <pic:cNvPicPr/>
                        </pic:nvPicPr>
                        <pic:blipFill>
                          <a:blip r:embed="rId94">
                            <a:extLst>
                              <a:ext uri="{28A0092B-C50C-407E-A947-70E740481C1C}">
                                <a14:useLocalDpi xmlns:a14="http://schemas.microsoft.com/office/drawing/2010/main" val="0"/>
                              </a:ext>
                            </a:extLst>
                          </a:blip>
                          <a:stretch>
                            <a:fillRect/>
                          </a:stretch>
                        </pic:blipFill>
                        <pic:spPr>
                          <a:xfrm>
                            <a:off x="0" y="0"/>
                            <a:ext cx="2266886" cy="971522"/>
                          </a:xfrm>
                          <a:prstGeom prst="rect">
                            <a:avLst/>
                          </a:prstGeom>
                        </pic:spPr>
                      </pic:pic>
                    </a:graphicData>
                  </a:graphic>
                  <wp14:sizeRelH relativeFrom="page">
                    <wp14:pctWidth>0</wp14:pctWidth>
                  </wp14:sizeRelH>
                  <wp14:sizeRelV relativeFrom="page">
                    <wp14:pctHeight>0</wp14:pctHeight>
                  </wp14:sizeRelV>
                </wp:anchor>
              </w:drawing>
            </w:r>
          </w:p>
          <w:p w14:paraId="479FE73F" w14:textId="23BBE8CD" w:rsidR="00652E37" w:rsidRDefault="00652E37" w:rsidP="00652E37">
            <w:pPr>
              <w:pStyle w:val="NoSpacing"/>
              <w:rPr>
                <w:color w:val="080C0C"/>
                <w:lang w:val="it-IT"/>
              </w:rPr>
            </w:pPr>
          </w:p>
          <w:p w14:paraId="644C52A1" w14:textId="44632C5C" w:rsidR="00652E37" w:rsidRDefault="00652E37" w:rsidP="00652E37">
            <w:pPr>
              <w:pStyle w:val="NoSpacing"/>
              <w:rPr>
                <w:color w:val="080C0C"/>
                <w:lang w:val="it-IT"/>
              </w:rPr>
            </w:pPr>
          </w:p>
          <w:p w14:paraId="3CE3A7A0" w14:textId="6D47B925" w:rsidR="00652E37" w:rsidRDefault="00652E37" w:rsidP="00652E37">
            <w:pPr>
              <w:pStyle w:val="NoSpacing"/>
              <w:rPr>
                <w:color w:val="080C0C"/>
                <w:lang w:val="it-IT"/>
              </w:rPr>
            </w:pPr>
          </w:p>
          <w:p w14:paraId="6866817A" w14:textId="6D027BE9" w:rsidR="00652E37" w:rsidRDefault="00652E37" w:rsidP="00652E37">
            <w:pPr>
              <w:pStyle w:val="NoSpacing"/>
              <w:rPr>
                <w:color w:val="080C0C"/>
                <w:lang w:val="it-IT"/>
              </w:rPr>
            </w:pPr>
          </w:p>
          <w:p w14:paraId="5517A022" w14:textId="23D382BD" w:rsidR="00652E37" w:rsidRPr="00652E37" w:rsidRDefault="00652E37" w:rsidP="00652E37">
            <w:pPr>
              <w:pStyle w:val="NoSpacing"/>
              <w:rPr>
                <w:color w:val="080C0C"/>
                <w:lang w:val="it-IT"/>
              </w:rPr>
            </w:pPr>
          </w:p>
          <w:p w14:paraId="06672141" w14:textId="77777777" w:rsidR="00652E37" w:rsidRPr="00652E37" w:rsidRDefault="00652E37" w:rsidP="00652E37">
            <w:pPr>
              <w:pStyle w:val="NoSpacing"/>
              <w:rPr>
                <w:color w:val="080C0C"/>
                <w:lang w:val="it-IT"/>
              </w:rPr>
            </w:pPr>
          </w:p>
          <w:p w14:paraId="3D73797B" w14:textId="77777777" w:rsidR="00652E37" w:rsidRPr="00652E37" w:rsidRDefault="00652E37" w:rsidP="00652E37">
            <w:pPr>
              <w:pStyle w:val="NoSpacing"/>
              <w:rPr>
                <w:color w:val="080C0C"/>
                <w:lang w:val="it-IT"/>
              </w:rPr>
            </w:pPr>
            <w:r w:rsidRPr="00652E37">
              <w:rPr>
                <w:color w:val="080C0C"/>
                <w:lang w:val="it-IT"/>
              </w:rPr>
              <w:t>Përgjigjet e tyre i shkruajmë në tabelë. Njihen nxënësit me temën e mësimit.</w:t>
            </w:r>
          </w:p>
          <w:p w14:paraId="1208265F" w14:textId="77777777" w:rsidR="00652E37" w:rsidRPr="00652E37" w:rsidRDefault="00652E37" w:rsidP="00652E37">
            <w:pPr>
              <w:pStyle w:val="NoSpacing"/>
              <w:rPr>
                <w:color w:val="080C0C"/>
                <w:lang w:val="it-IT"/>
              </w:rPr>
            </w:pPr>
          </w:p>
          <w:p w14:paraId="5DB4D750" w14:textId="77777777" w:rsidR="00652E37" w:rsidRPr="00652E37" w:rsidRDefault="00652E37" w:rsidP="00652E37">
            <w:pPr>
              <w:pStyle w:val="NoSpacing"/>
              <w:rPr>
                <w:color w:val="080C0C"/>
                <w:lang w:val="it-IT"/>
              </w:rPr>
            </w:pPr>
            <w:r w:rsidRPr="0038690F">
              <w:rPr>
                <w:b/>
                <w:bCs/>
                <w:color w:val="080C0C"/>
                <w:lang w:val="it-IT"/>
              </w:rPr>
              <w:t>Hapi 2.</w:t>
            </w:r>
            <w:r w:rsidRPr="00652E37">
              <w:rPr>
                <w:color w:val="080C0C"/>
                <w:lang w:val="it-IT"/>
              </w:rPr>
              <w:t xml:space="preserve"> Parashikim mbi bazën e titullit dhe ilustrimeve Nxënësit hapin librin dhe lihen për një çast të shikojnë figurën.</w:t>
            </w:r>
          </w:p>
          <w:p w14:paraId="7DB4F8DE" w14:textId="77777777" w:rsidR="00652E37" w:rsidRPr="00652E37" w:rsidRDefault="00652E37" w:rsidP="00652E37">
            <w:pPr>
              <w:pStyle w:val="NoSpacing"/>
              <w:rPr>
                <w:color w:val="080C0C"/>
                <w:lang w:val="it-IT"/>
              </w:rPr>
            </w:pPr>
            <w:r w:rsidRPr="00652E37">
              <w:rPr>
                <w:color w:val="080C0C"/>
                <w:lang w:val="it-IT"/>
              </w:rPr>
              <w:t>Lexohet titulli dhe nxiten të tregojnë se çfarë mund t’u ketë ndodhur vizatueses së vogël. Pasi mendohen për disa çaste, dëgjohen disa nxënës.</w:t>
            </w:r>
          </w:p>
          <w:p w14:paraId="22BC5091" w14:textId="77777777" w:rsidR="00652E37" w:rsidRPr="00652E37" w:rsidRDefault="00652E37" w:rsidP="00652E37">
            <w:pPr>
              <w:pStyle w:val="NoSpacing"/>
              <w:rPr>
                <w:color w:val="080C0C"/>
                <w:lang w:val="it-IT"/>
              </w:rPr>
            </w:pPr>
          </w:p>
          <w:p w14:paraId="2D6B7E27" w14:textId="77777777" w:rsidR="00652E37" w:rsidRPr="00652E37" w:rsidRDefault="00652E37" w:rsidP="00652E37">
            <w:pPr>
              <w:pStyle w:val="NoSpacing"/>
              <w:rPr>
                <w:color w:val="080C0C"/>
                <w:lang w:val="it-IT"/>
              </w:rPr>
            </w:pPr>
            <w:r w:rsidRPr="0038690F">
              <w:rPr>
                <w:b/>
                <w:bCs/>
                <w:color w:val="080C0C"/>
                <w:lang w:val="it-IT"/>
              </w:rPr>
              <w:t>Hapi 3.</w:t>
            </w:r>
            <w:r w:rsidRPr="00652E37">
              <w:rPr>
                <w:color w:val="080C0C"/>
                <w:lang w:val="it-IT"/>
              </w:rPr>
              <w:t xml:space="preserve"> Veprimtari me dëgjim –mendim të drejtuar VDMD</w:t>
            </w:r>
          </w:p>
          <w:p w14:paraId="0FD36FD8" w14:textId="77777777" w:rsidR="00652E37" w:rsidRPr="00652E37" w:rsidRDefault="00652E37" w:rsidP="00652E37">
            <w:pPr>
              <w:pStyle w:val="NoSpacing"/>
              <w:rPr>
                <w:color w:val="080C0C"/>
                <w:lang w:val="it-IT"/>
              </w:rPr>
            </w:pPr>
            <w:r w:rsidRPr="00652E37">
              <w:rPr>
                <w:color w:val="080C0C"/>
                <w:lang w:val="it-IT"/>
              </w:rPr>
              <w:t>Kërkohet vëmendja e nxënësve për të kuptuar mënyrën si do veprohet.</w:t>
            </w:r>
          </w:p>
          <w:p w14:paraId="3D76647F" w14:textId="77777777" w:rsidR="00652E37" w:rsidRPr="00652E37" w:rsidRDefault="00652E37" w:rsidP="00652E37">
            <w:pPr>
              <w:pStyle w:val="NoSpacing"/>
              <w:rPr>
                <w:color w:val="080C0C"/>
                <w:lang w:val="it-IT"/>
              </w:rPr>
            </w:pPr>
            <w:r w:rsidRPr="00652E37">
              <w:rPr>
                <w:color w:val="080C0C"/>
                <w:lang w:val="it-IT"/>
              </w:rPr>
              <w:t>Lexohet teksti me ndalesa dhe pas çdo pjese drejtohen pyetje rreth përmbajtjes dhe parashikimit të ngjarjes në vijim.</w:t>
            </w:r>
          </w:p>
          <w:p w14:paraId="01FA2A5E" w14:textId="77777777" w:rsidR="00652E37" w:rsidRPr="00652E37" w:rsidRDefault="00652E37" w:rsidP="00652E37">
            <w:pPr>
              <w:pStyle w:val="NoSpacing"/>
              <w:rPr>
                <w:color w:val="080C0C"/>
                <w:lang w:val="it-IT"/>
              </w:rPr>
            </w:pPr>
            <w:r w:rsidRPr="00652E37">
              <w:rPr>
                <w:color w:val="080C0C"/>
                <w:lang w:val="it-IT"/>
              </w:rPr>
              <w:t>Ndalesa 1: Që nga fillimi deri te … Vizato macen. U drejtohen pyetjet:</w:t>
            </w:r>
          </w:p>
          <w:p w14:paraId="7537FD89" w14:textId="77777777" w:rsidR="00652E37" w:rsidRPr="00652E37" w:rsidRDefault="00652E37" w:rsidP="00652E37">
            <w:pPr>
              <w:pStyle w:val="NoSpacing"/>
              <w:rPr>
                <w:color w:val="080C0C"/>
                <w:lang w:val="it-IT"/>
              </w:rPr>
            </w:pPr>
            <w:r w:rsidRPr="00652E37">
              <w:rPr>
                <w:color w:val="080C0C"/>
                <w:lang w:val="it-IT"/>
              </w:rPr>
              <w:t>-Çfarë po bisedonte vajza me mamin e saj?</w:t>
            </w:r>
          </w:p>
          <w:p w14:paraId="0006631E" w14:textId="77777777" w:rsidR="00652E37" w:rsidRPr="00652E37" w:rsidRDefault="00652E37" w:rsidP="00652E37">
            <w:pPr>
              <w:pStyle w:val="NoSpacing"/>
              <w:rPr>
                <w:color w:val="080C0C"/>
                <w:lang w:val="it-IT"/>
              </w:rPr>
            </w:pPr>
            <w:r w:rsidRPr="00652E37">
              <w:rPr>
                <w:color w:val="080C0C"/>
                <w:lang w:val="it-IT"/>
              </w:rPr>
              <w:t>-Po mami, çfarë i propozoi?</w:t>
            </w:r>
          </w:p>
          <w:p w14:paraId="10152123" w14:textId="77777777" w:rsidR="00652E37" w:rsidRPr="00652E37" w:rsidRDefault="00652E37" w:rsidP="00652E37">
            <w:pPr>
              <w:pStyle w:val="NoSpacing"/>
              <w:rPr>
                <w:color w:val="080C0C"/>
                <w:lang w:val="it-IT"/>
              </w:rPr>
            </w:pPr>
            <w:r w:rsidRPr="00652E37">
              <w:rPr>
                <w:color w:val="080C0C"/>
                <w:lang w:val="it-IT"/>
              </w:rPr>
              <w:t>-Çfarë vizatoi vajza?</w:t>
            </w:r>
          </w:p>
          <w:p w14:paraId="15A4E7C7" w14:textId="77777777" w:rsidR="00652E37" w:rsidRPr="00652E37" w:rsidRDefault="00652E37" w:rsidP="00652E37">
            <w:pPr>
              <w:pStyle w:val="NoSpacing"/>
              <w:rPr>
                <w:color w:val="080C0C"/>
                <w:lang w:val="it-IT"/>
              </w:rPr>
            </w:pPr>
            <w:r w:rsidRPr="00652E37">
              <w:rPr>
                <w:color w:val="080C0C"/>
                <w:lang w:val="it-IT"/>
              </w:rPr>
              <w:t>-Ç’mendim keni për vajzën?</w:t>
            </w:r>
          </w:p>
          <w:p w14:paraId="725C76EE" w14:textId="77777777" w:rsidR="00652E37" w:rsidRPr="00652E37" w:rsidRDefault="00652E37" w:rsidP="00652E37">
            <w:pPr>
              <w:pStyle w:val="NoSpacing"/>
              <w:rPr>
                <w:color w:val="080C0C"/>
                <w:lang w:val="it-IT"/>
              </w:rPr>
            </w:pPr>
            <w:r w:rsidRPr="00652E37">
              <w:rPr>
                <w:color w:val="080C0C"/>
                <w:lang w:val="it-IT"/>
              </w:rPr>
              <w:t>-Çfarë mendoni se do të ndodhë më pas?</w:t>
            </w:r>
          </w:p>
          <w:p w14:paraId="604B7499" w14:textId="77777777" w:rsidR="00652E37" w:rsidRPr="00652E37" w:rsidRDefault="00652E37" w:rsidP="00652E37">
            <w:pPr>
              <w:pStyle w:val="NoSpacing"/>
              <w:rPr>
                <w:color w:val="080C0C"/>
                <w:lang w:val="it-IT"/>
              </w:rPr>
            </w:pPr>
            <w:r w:rsidRPr="00652E37">
              <w:rPr>
                <w:color w:val="080C0C"/>
                <w:lang w:val="it-IT"/>
              </w:rPr>
              <w:t>Ndalesa 2: Që nga: Ja e vizatova … deri te …Po mirë po e provoj një herë.</w:t>
            </w:r>
          </w:p>
          <w:p w14:paraId="49C50E30" w14:textId="77777777" w:rsidR="00652E37" w:rsidRPr="00652E37" w:rsidRDefault="00652E37" w:rsidP="00652E37">
            <w:pPr>
              <w:pStyle w:val="NoSpacing"/>
              <w:rPr>
                <w:color w:val="080C0C"/>
                <w:lang w:val="it-IT"/>
              </w:rPr>
            </w:pPr>
            <w:r w:rsidRPr="00652E37">
              <w:rPr>
                <w:color w:val="080C0C"/>
                <w:lang w:val="it-IT"/>
              </w:rPr>
              <w:t>-Si e vizatoi vajza macen?</w:t>
            </w:r>
          </w:p>
          <w:p w14:paraId="27BE23E7" w14:textId="77777777" w:rsidR="00652E37" w:rsidRPr="00652E37" w:rsidRDefault="00652E37" w:rsidP="00652E37">
            <w:pPr>
              <w:pStyle w:val="NoSpacing"/>
              <w:rPr>
                <w:color w:val="080C0C"/>
                <w:lang w:val="it-IT"/>
              </w:rPr>
            </w:pPr>
            <w:r w:rsidRPr="00652E37">
              <w:rPr>
                <w:color w:val="080C0C"/>
                <w:lang w:val="it-IT"/>
              </w:rPr>
              <w:t>-Çfarë vizatoi tutje?</w:t>
            </w:r>
          </w:p>
          <w:p w14:paraId="44740DF0" w14:textId="77777777" w:rsidR="00652E37" w:rsidRPr="00652E37" w:rsidRDefault="00652E37" w:rsidP="00652E37">
            <w:pPr>
              <w:pStyle w:val="NoSpacing"/>
              <w:rPr>
                <w:color w:val="080C0C"/>
                <w:lang w:val="it-IT"/>
              </w:rPr>
            </w:pPr>
            <w:r w:rsidRPr="00652E37">
              <w:rPr>
                <w:color w:val="080C0C"/>
                <w:lang w:val="it-IT"/>
              </w:rPr>
              <w:t>-Si mendoni, përse vajza nuk dëshironte të vizatonte ujkun?</w:t>
            </w:r>
          </w:p>
          <w:p w14:paraId="334792CB" w14:textId="77777777" w:rsidR="00652E37" w:rsidRPr="00652E37" w:rsidRDefault="00652E37" w:rsidP="00652E37">
            <w:pPr>
              <w:pStyle w:val="NoSpacing"/>
              <w:rPr>
                <w:color w:val="080C0C"/>
                <w:lang w:val="it-IT"/>
              </w:rPr>
            </w:pPr>
            <w:r w:rsidRPr="00652E37">
              <w:rPr>
                <w:color w:val="080C0C"/>
                <w:lang w:val="it-IT"/>
              </w:rPr>
              <w:t>-Çfarë mendoni se do të ndodhë më pas?</w:t>
            </w:r>
          </w:p>
          <w:p w14:paraId="5BD75115" w14:textId="77777777" w:rsidR="00652E37" w:rsidRPr="00652E37" w:rsidRDefault="00652E37" w:rsidP="00652E37">
            <w:pPr>
              <w:pStyle w:val="NoSpacing"/>
              <w:rPr>
                <w:color w:val="080C0C"/>
                <w:lang w:val="it-IT"/>
              </w:rPr>
            </w:pPr>
            <w:r w:rsidRPr="00652E37">
              <w:rPr>
                <w:color w:val="080C0C"/>
                <w:lang w:val="it-IT"/>
              </w:rPr>
              <w:t>Ndalesa 3: M’i sill pak gërshërët… deri në fund.</w:t>
            </w:r>
          </w:p>
          <w:p w14:paraId="6E4E7C93" w14:textId="77777777" w:rsidR="00652E37" w:rsidRPr="00652E37" w:rsidRDefault="00652E37" w:rsidP="00652E37">
            <w:pPr>
              <w:pStyle w:val="NoSpacing"/>
              <w:rPr>
                <w:color w:val="080C0C"/>
                <w:lang w:val="it-IT"/>
              </w:rPr>
            </w:pPr>
            <w:r w:rsidRPr="00652E37">
              <w:rPr>
                <w:color w:val="080C0C"/>
                <w:lang w:val="it-IT"/>
              </w:rPr>
              <w:t>-Përse i kërkonte vajza gërshërët?</w:t>
            </w:r>
          </w:p>
          <w:p w14:paraId="540E0D76" w14:textId="77777777" w:rsidR="00652E37" w:rsidRPr="00652E37" w:rsidRDefault="00652E37" w:rsidP="00652E37">
            <w:pPr>
              <w:pStyle w:val="NoSpacing"/>
              <w:rPr>
                <w:color w:val="080C0C"/>
                <w:lang w:val="it-IT"/>
              </w:rPr>
            </w:pPr>
            <w:r w:rsidRPr="00652E37">
              <w:rPr>
                <w:color w:val="080C0C"/>
                <w:lang w:val="it-IT"/>
              </w:rPr>
              <w:t>-Çfarë bëri me to?</w:t>
            </w:r>
          </w:p>
          <w:p w14:paraId="3A273DA9" w14:textId="77777777" w:rsidR="00652E37" w:rsidRPr="00652E37" w:rsidRDefault="00652E37" w:rsidP="00652E37">
            <w:pPr>
              <w:pStyle w:val="NoSpacing"/>
              <w:rPr>
                <w:color w:val="080C0C"/>
                <w:lang w:val="it-IT"/>
              </w:rPr>
            </w:pPr>
            <w:r w:rsidRPr="00652E37">
              <w:rPr>
                <w:color w:val="080C0C"/>
                <w:lang w:val="it-IT"/>
              </w:rPr>
              <w:t>-Ç’mendim keni për këtë?</w:t>
            </w:r>
          </w:p>
          <w:p w14:paraId="0E75556A" w14:textId="77777777" w:rsidR="00652E37" w:rsidRPr="00652E37" w:rsidRDefault="00652E37" w:rsidP="00652E37">
            <w:pPr>
              <w:pStyle w:val="NoSpacing"/>
              <w:rPr>
                <w:color w:val="080C0C"/>
                <w:lang w:val="it-IT"/>
              </w:rPr>
            </w:pPr>
            <w:r w:rsidRPr="00652E37">
              <w:rPr>
                <w:color w:val="080C0C"/>
                <w:lang w:val="it-IT"/>
              </w:rPr>
              <w:t>-Përse vajza nuk binte për të fjetur?</w:t>
            </w:r>
          </w:p>
          <w:p w14:paraId="465A6EE4" w14:textId="77777777" w:rsidR="00652E37" w:rsidRPr="00652E37" w:rsidRDefault="00652E37" w:rsidP="00652E37">
            <w:pPr>
              <w:pStyle w:val="NoSpacing"/>
              <w:rPr>
                <w:color w:val="080C0C"/>
                <w:lang w:val="it-IT"/>
              </w:rPr>
            </w:pPr>
            <w:r w:rsidRPr="00652E37">
              <w:rPr>
                <w:color w:val="080C0C"/>
                <w:lang w:val="it-IT"/>
              </w:rPr>
              <w:t>-Çfarë mendimi keni për vajzën? Pse?</w:t>
            </w:r>
          </w:p>
          <w:p w14:paraId="165D0130" w14:textId="77777777" w:rsidR="00652E37" w:rsidRPr="00652E37" w:rsidRDefault="00652E37" w:rsidP="00652E37">
            <w:pPr>
              <w:pStyle w:val="NoSpacing"/>
              <w:rPr>
                <w:color w:val="080C0C"/>
                <w:lang w:val="it-IT"/>
              </w:rPr>
            </w:pPr>
            <w:r w:rsidRPr="00652E37">
              <w:rPr>
                <w:color w:val="080C0C"/>
                <w:lang w:val="it-IT"/>
              </w:rPr>
              <w:t>-A arriti vajza të përfundonte vizatimin? Pse?</w:t>
            </w:r>
          </w:p>
          <w:p w14:paraId="0903588C" w14:textId="77777777" w:rsidR="00652E37" w:rsidRPr="00652E37" w:rsidRDefault="00652E37" w:rsidP="00652E37">
            <w:pPr>
              <w:pStyle w:val="NoSpacing"/>
              <w:rPr>
                <w:color w:val="080C0C"/>
                <w:lang w:val="it-IT"/>
              </w:rPr>
            </w:pPr>
            <w:r w:rsidRPr="00652E37">
              <w:rPr>
                <w:color w:val="080C0C"/>
                <w:lang w:val="it-IT"/>
              </w:rPr>
              <w:t>-Cili nga ju e parashikoi kështu ngjarjen?</w:t>
            </w:r>
          </w:p>
          <w:p w14:paraId="6068989F" w14:textId="77777777" w:rsidR="00652E37" w:rsidRPr="00652E37" w:rsidRDefault="00652E37" w:rsidP="00652E37">
            <w:pPr>
              <w:pStyle w:val="NoSpacing"/>
              <w:rPr>
                <w:color w:val="080C0C"/>
                <w:lang w:val="it-IT"/>
              </w:rPr>
            </w:pPr>
            <w:r w:rsidRPr="00652E37">
              <w:rPr>
                <w:color w:val="080C0C"/>
                <w:lang w:val="it-IT"/>
              </w:rPr>
              <w:t xml:space="preserve"> </w:t>
            </w:r>
          </w:p>
          <w:p w14:paraId="27B3FA95" w14:textId="77777777" w:rsidR="00652E37" w:rsidRPr="00652E37" w:rsidRDefault="00652E37" w:rsidP="00652E37">
            <w:pPr>
              <w:pStyle w:val="NoSpacing"/>
              <w:rPr>
                <w:color w:val="080C0C"/>
                <w:lang w:val="it-IT"/>
              </w:rPr>
            </w:pPr>
            <w:r w:rsidRPr="00652E37">
              <w:rPr>
                <w:color w:val="080C0C"/>
                <w:lang w:val="it-IT"/>
              </w:rPr>
              <w:t>-Ndërmjet kujt po zhvillohet biseda?</w:t>
            </w:r>
          </w:p>
          <w:p w14:paraId="3EA0F268" w14:textId="77777777" w:rsidR="00652E37" w:rsidRPr="00652E37" w:rsidRDefault="00652E37" w:rsidP="00652E37">
            <w:pPr>
              <w:pStyle w:val="NoSpacing"/>
              <w:rPr>
                <w:color w:val="080C0C"/>
                <w:lang w:val="it-IT"/>
              </w:rPr>
            </w:pPr>
            <w:r w:rsidRPr="00652E37">
              <w:rPr>
                <w:color w:val="080C0C"/>
                <w:lang w:val="it-IT"/>
              </w:rPr>
              <w:t>Diskutohen fjalë të reja që mund t’i kenë hasur gjatë leximit. Lexim i tekstit në heshtje.</w:t>
            </w:r>
          </w:p>
          <w:p w14:paraId="3F80562D" w14:textId="77777777" w:rsidR="00652E37" w:rsidRPr="00652E37" w:rsidRDefault="00652E37" w:rsidP="00652E37">
            <w:pPr>
              <w:pStyle w:val="NoSpacing"/>
              <w:rPr>
                <w:color w:val="080C0C"/>
                <w:lang w:val="it-IT"/>
              </w:rPr>
            </w:pPr>
          </w:p>
          <w:p w14:paraId="3976C062" w14:textId="77777777" w:rsidR="00652E37" w:rsidRPr="0038690F" w:rsidRDefault="00652E37" w:rsidP="00652E37">
            <w:pPr>
              <w:pStyle w:val="NoSpacing"/>
              <w:rPr>
                <w:b/>
                <w:bCs/>
                <w:color w:val="080C0C"/>
                <w:lang w:val="it-IT"/>
              </w:rPr>
            </w:pPr>
            <w:r w:rsidRPr="0038690F">
              <w:rPr>
                <w:b/>
                <w:bCs/>
                <w:color w:val="080C0C"/>
                <w:lang w:val="it-IT"/>
              </w:rPr>
              <w:t>Prezantimi dhe demonstrimi i rezultateve të arritura:</w:t>
            </w:r>
          </w:p>
          <w:p w14:paraId="1BBF46BF" w14:textId="77777777" w:rsidR="00652E37" w:rsidRPr="00652E37" w:rsidRDefault="00652E37" w:rsidP="00652E37">
            <w:pPr>
              <w:pStyle w:val="NoSpacing"/>
              <w:rPr>
                <w:color w:val="080C0C"/>
                <w:lang w:val="it-IT"/>
              </w:rPr>
            </w:pPr>
            <w:r w:rsidRPr="00652E37">
              <w:rPr>
                <w:color w:val="080C0C"/>
                <w:lang w:val="it-IT"/>
              </w:rPr>
              <w:t>Lexim zinxhir nga secili nxënës.</w:t>
            </w:r>
          </w:p>
          <w:p w14:paraId="2FB1AB82" w14:textId="77777777" w:rsidR="00652E37" w:rsidRPr="0038690F" w:rsidRDefault="00652E37" w:rsidP="00652E37">
            <w:pPr>
              <w:pStyle w:val="NoSpacing"/>
              <w:rPr>
                <w:b/>
                <w:bCs/>
                <w:color w:val="080C0C"/>
                <w:lang w:val="it-IT"/>
              </w:rPr>
            </w:pPr>
            <w:r w:rsidRPr="0038690F">
              <w:rPr>
                <w:b/>
                <w:bCs/>
                <w:color w:val="080C0C"/>
                <w:lang w:val="it-IT"/>
              </w:rPr>
              <w:t>Vlerësohen nxënësit për:</w:t>
            </w:r>
          </w:p>
          <w:p w14:paraId="4E0D71AB"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Parashikimin e ngjarjes mbi bazën e titullit dhe ilustrimeve.</w:t>
            </w:r>
          </w:p>
          <w:p w14:paraId="74CE85FC"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Leximin e rrjedhshëm dhe me intonacion të duhur.</w:t>
            </w:r>
          </w:p>
          <w:p w14:paraId="31F6FEB9"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Përgjigjet e pyetjeve lidhur me përmbajtjen e tekstit.</w:t>
            </w:r>
          </w:p>
          <w:p w14:paraId="6B96C184" w14:textId="77777777" w:rsidR="00652E37" w:rsidRPr="00652E37" w:rsidRDefault="00652E37" w:rsidP="00652E37">
            <w:pPr>
              <w:pStyle w:val="NoSpacing"/>
              <w:rPr>
                <w:color w:val="080C0C"/>
                <w:lang w:val="it-IT"/>
              </w:rPr>
            </w:pPr>
            <w:r w:rsidRPr="00652E37">
              <w:rPr>
                <w:color w:val="080C0C"/>
                <w:lang w:val="it-IT"/>
              </w:rPr>
              <w:lastRenderedPageBreak/>
              <w:t>•</w:t>
            </w:r>
            <w:r w:rsidRPr="00652E37">
              <w:rPr>
                <w:color w:val="080C0C"/>
                <w:lang w:val="it-IT"/>
              </w:rPr>
              <w:tab/>
              <w:t>Shfaqjen e interesit dhe dëshirës për të lexuar.</w:t>
            </w:r>
          </w:p>
          <w:p w14:paraId="118ADBA5"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Ndarjen me të tjerët të përvojave të tyre rreth leximit.</w:t>
            </w:r>
          </w:p>
          <w:p w14:paraId="1718F1A1" w14:textId="77777777" w:rsidR="00652E37" w:rsidRPr="00652E37" w:rsidRDefault="00652E37" w:rsidP="00652E37">
            <w:pPr>
              <w:pStyle w:val="NoSpacing"/>
              <w:rPr>
                <w:color w:val="080C0C"/>
                <w:lang w:val="it-IT"/>
              </w:rPr>
            </w:pPr>
            <w:r w:rsidRPr="0038690F">
              <w:rPr>
                <w:b/>
                <w:bCs/>
                <w:color w:val="080C0C"/>
                <w:lang w:val="it-IT"/>
              </w:rPr>
              <w:t>Detyrë shtëpie:</w:t>
            </w:r>
            <w:r w:rsidRPr="00652E37">
              <w:rPr>
                <w:color w:val="080C0C"/>
                <w:lang w:val="it-IT"/>
              </w:rPr>
              <w:t xml:space="preserve"> Nxënësve u sugjerohet detyra e mëposhtme: Lexoni tregimin disa herë.</w:t>
            </w:r>
          </w:p>
          <w:p w14:paraId="299E3E1A" w14:textId="32FA792B" w:rsidR="0053526F" w:rsidRDefault="00652E37" w:rsidP="00652E37">
            <w:pPr>
              <w:pStyle w:val="NoSpacing"/>
              <w:rPr>
                <w:color w:val="080C0C"/>
                <w:lang w:val="it-IT"/>
              </w:rPr>
            </w:pPr>
            <w:r w:rsidRPr="00652E37">
              <w:rPr>
                <w:color w:val="080C0C"/>
                <w:lang w:val="it-IT"/>
              </w:rPr>
              <w:t>Ritregoni përmbajtjen e tij në fletore.</w:t>
            </w:r>
          </w:p>
          <w:p w14:paraId="36C12943" w14:textId="77777777" w:rsidR="0053526F" w:rsidRDefault="0053526F" w:rsidP="00DB2BEA">
            <w:pPr>
              <w:pStyle w:val="NoSpacing"/>
              <w:rPr>
                <w:color w:val="080C0C"/>
                <w:lang w:val="it-IT"/>
              </w:rPr>
            </w:pPr>
          </w:p>
          <w:p w14:paraId="2B58C390" w14:textId="77777777" w:rsidR="0053526F" w:rsidRDefault="0053526F" w:rsidP="00DB2BEA">
            <w:pPr>
              <w:pStyle w:val="NoSpacing"/>
              <w:rPr>
                <w:color w:val="080C0C"/>
                <w:lang w:val="it-IT"/>
              </w:rPr>
            </w:pPr>
          </w:p>
          <w:p w14:paraId="07532516" w14:textId="77777777" w:rsidR="0053526F" w:rsidRDefault="0053526F" w:rsidP="00DB2BEA">
            <w:pPr>
              <w:pStyle w:val="NoSpacing"/>
              <w:rPr>
                <w:color w:val="080C0C"/>
                <w:lang w:val="it-IT"/>
              </w:rPr>
            </w:pPr>
          </w:p>
          <w:p w14:paraId="1BC27232" w14:textId="77777777" w:rsidR="0053526F" w:rsidRDefault="0053526F" w:rsidP="00DB2BEA">
            <w:pPr>
              <w:pStyle w:val="NoSpacing"/>
              <w:rPr>
                <w:color w:val="080C0C"/>
                <w:lang w:val="it-IT"/>
              </w:rPr>
            </w:pPr>
          </w:p>
          <w:p w14:paraId="0DA39A4B" w14:textId="77777777" w:rsidR="0053526F" w:rsidRDefault="0053526F" w:rsidP="00DB2BEA">
            <w:pPr>
              <w:pStyle w:val="NoSpacing"/>
              <w:rPr>
                <w:color w:val="080C0C"/>
                <w:lang w:val="it-IT"/>
              </w:rPr>
            </w:pPr>
          </w:p>
          <w:p w14:paraId="5862F694" w14:textId="77777777" w:rsidR="0053526F" w:rsidRDefault="0053526F" w:rsidP="00DB2BEA">
            <w:pPr>
              <w:pStyle w:val="NoSpacing"/>
              <w:rPr>
                <w:color w:val="080C0C"/>
                <w:lang w:val="it-IT"/>
              </w:rPr>
            </w:pPr>
          </w:p>
          <w:p w14:paraId="679A629B" w14:textId="77777777" w:rsidR="0053526F" w:rsidRDefault="0053526F" w:rsidP="00DB2BEA">
            <w:pPr>
              <w:pStyle w:val="NoSpacing"/>
              <w:rPr>
                <w:color w:val="080C0C"/>
                <w:lang w:val="it-IT"/>
              </w:rPr>
            </w:pPr>
          </w:p>
          <w:p w14:paraId="28C5C228" w14:textId="77777777" w:rsidR="0053526F" w:rsidRDefault="0053526F" w:rsidP="00DB2BEA">
            <w:pPr>
              <w:pStyle w:val="NoSpacing"/>
              <w:rPr>
                <w:color w:val="080C0C"/>
                <w:lang w:val="it-IT"/>
              </w:rPr>
            </w:pPr>
          </w:p>
          <w:p w14:paraId="45B636F2" w14:textId="77777777" w:rsidR="0053526F" w:rsidRDefault="0053526F" w:rsidP="00DB2BEA">
            <w:pPr>
              <w:pStyle w:val="NoSpacing"/>
              <w:rPr>
                <w:color w:val="080C0C"/>
                <w:lang w:val="it-IT"/>
              </w:rPr>
            </w:pPr>
          </w:p>
          <w:p w14:paraId="7A66C783" w14:textId="77777777" w:rsidR="0053526F" w:rsidRDefault="0053526F" w:rsidP="00DB2BEA">
            <w:pPr>
              <w:pStyle w:val="NoSpacing"/>
              <w:rPr>
                <w:color w:val="080C0C"/>
                <w:lang w:val="it-IT"/>
              </w:rPr>
            </w:pPr>
          </w:p>
          <w:p w14:paraId="5400F87B" w14:textId="77777777" w:rsidR="0053526F" w:rsidRDefault="0053526F" w:rsidP="00DB2BEA">
            <w:pPr>
              <w:pStyle w:val="NoSpacing"/>
              <w:rPr>
                <w:color w:val="080C0C"/>
                <w:lang w:val="it-IT"/>
              </w:rPr>
            </w:pPr>
          </w:p>
          <w:p w14:paraId="44496551" w14:textId="77777777" w:rsidR="0053526F" w:rsidRDefault="0053526F" w:rsidP="00DB2BEA">
            <w:pPr>
              <w:pStyle w:val="NoSpacing"/>
              <w:rPr>
                <w:color w:val="080C0C"/>
                <w:lang w:val="it-IT"/>
              </w:rPr>
            </w:pPr>
          </w:p>
          <w:p w14:paraId="4EC0BE13" w14:textId="77777777" w:rsidR="0053526F" w:rsidRDefault="0053526F" w:rsidP="00DB2BEA">
            <w:pPr>
              <w:pStyle w:val="NoSpacing"/>
              <w:rPr>
                <w:color w:val="080C0C"/>
                <w:lang w:val="it-IT"/>
              </w:rPr>
            </w:pPr>
          </w:p>
          <w:p w14:paraId="5348BD16" w14:textId="77777777" w:rsidR="0053526F" w:rsidRDefault="0053526F" w:rsidP="00DB2BEA">
            <w:pPr>
              <w:pStyle w:val="NoSpacing"/>
              <w:rPr>
                <w:color w:val="080C0C"/>
                <w:lang w:val="it-IT"/>
              </w:rPr>
            </w:pPr>
          </w:p>
          <w:p w14:paraId="288ADB32" w14:textId="77777777" w:rsidR="0053526F" w:rsidRDefault="0053526F" w:rsidP="00DB2BEA">
            <w:pPr>
              <w:pStyle w:val="NoSpacing"/>
              <w:rPr>
                <w:color w:val="080C0C"/>
                <w:lang w:val="it-IT"/>
              </w:rPr>
            </w:pPr>
          </w:p>
          <w:p w14:paraId="7207DDB6" w14:textId="77777777" w:rsidR="0053526F" w:rsidRDefault="0053526F" w:rsidP="00DB2BEA">
            <w:pPr>
              <w:pStyle w:val="NoSpacing"/>
              <w:rPr>
                <w:color w:val="080C0C"/>
                <w:lang w:val="it-IT"/>
              </w:rPr>
            </w:pPr>
          </w:p>
          <w:p w14:paraId="32D17313" w14:textId="77777777" w:rsidR="0053526F" w:rsidRDefault="0053526F" w:rsidP="00DB2BEA">
            <w:pPr>
              <w:pStyle w:val="NoSpacing"/>
              <w:rPr>
                <w:color w:val="080C0C"/>
                <w:lang w:val="it-IT"/>
              </w:rPr>
            </w:pPr>
          </w:p>
          <w:p w14:paraId="28385F5E" w14:textId="77777777" w:rsidR="0053526F" w:rsidRDefault="0053526F" w:rsidP="00DB2BEA">
            <w:pPr>
              <w:pStyle w:val="NoSpacing"/>
              <w:rPr>
                <w:color w:val="080C0C"/>
                <w:lang w:val="it-IT"/>
              </w:rPr>
            </w:pPr>
          </w:p>
          <w:p w14:paraId="15AF6D39" w14:textId="77777777" w:rsidR="0053526F" w:rsidRDefault="0053526F" w:rsidP="00DB2BEA">
            <w:pPr>
              <w:pStyle w:val="NoSpacing"/>
              <w:rPr>
                <w:color w:val="080C0C"/>
                <w:lang w:val="it-IT"/>
              </w:rPr>
            </w:pPr>
          </w:p>
          <w:p w14:paraId="05FDCF8B" w14:textId="77777777" w:rsidR="0053526F" w:rsidRDefault="0053526F" w:rsidP="00DB2BEA">
            <w:pPr>
              <w:pStyle w:val="NoSpacing"/>
              <w:rPr>
                <w:color w:val="080C0C"/>
                <w:lang w:val="it-IT"/>
              </w:rPr>
            </w:pPr>
          </w:p>
          <w:p w14:paraId="750FC4EF" w14:textId="77777777" w:rsidR="0053526F" w:rsidRDefault="0053526F" w:rsidP="00DB2BEA">
            <w:pPr>
              <w:pStyle w:val="NoSpacing"/>
              <w:rPr>
                <w:color w:val="080C0C"/>
                <w:lang w:val="it-IT"/>
              </w:rPr>
            </w:pPr>
          </w:p>
          <w:p w14:paraId="790302ED" w14:textId="77777777" w:rsidR="0053526F" w:rsidRDefault="0053526F" w:rsidP="00DB2BEA">
            <w:pPr>
              <w:pStyle w:val="NoSpacing"/>
              <w:rPr>
                <w:color w:val="080C0C"/>
                <w:lang w:val="it-IT"/>
              </w:rPr>
            </w:pPr>
          </w:p>
          <w:p w14:paraId="039432EA" w14:textId="77777777" w:rsidR="0053526F" w:rsidRDefault="0053526F" w:rsidP="00DB2BEA">
            <w:pPr>
              <w:pStyle w:val="NoSpacing"/>
              <w:rPr>
                <w:color w:val="080C0C"/>
                <w:lang w:val="it-IT"/>
              </w:rPr>
            </w:pPr>
          </w:p>
          <w:p w14:paraId="6771F560" w14:textId="77777777" w:rsidR="0053526F" w:rsidRDefault="0053526F" w:rsidP="00DB2BEA">
            <w:pPr>
              <w:pStyle w:val="NoSpacing"/>
              <w:rPr>
                <w:color w:val="080C0C"/>
                <w:lang w:val="it-IT"/>
              </w:rPr>
            </w:pPr>
          </w:p>
          <w:p w14:paraId="19DF50D3" w14:textId="77777777" w:rsidR="0053526F" w:rsidRDefault="0053526F" w:rsidP="00DB2BEA">
            <w:pPr>
              <w:pStyle w:val="NoSpacing"/>
              <w:rPr>
                <w:color w:val="080C0C"/>
                <w:lang w:val="it-IT"/>
              </w:rPr>
            </w:pPr>
          </w:p>
          <w:p w14:paraId="272C662D" w14:textId="77777777" w:rsidR="0053526F" w:rsidRDefault="0053526F" w:rsidP="00DB2BEA">
            <w:pPr>
              <w:pStyle w:val="NoSpacing"/>
              <w:rPr>
                <w:color w:val="080C0C"/>
                <w:lang w:val="it-IT"/>
              </w:rPr>
            </w:pPr>
          </w:p>
          <w:p w14:paraId="6D5896AD" w14:textId="77777777" w:rsidR="0053526F" w:rsidRDefault="0053526F" w:rsidP="00DB2BEA">
            <w:pPr>
              <w:pStyle w:val="NoSpacing"/>
              <w:rPr>
                <w:color w:val="080C0C"/>
                <w:lang w:val="it-IT"/>
              </w:rPr>
            </w:pPr>
          </w:p>
          <w:p w14:paraId="7A994BE0" w14:textId="77777777" w:rsidR="0053526F" w:rsidRDefault="0053526F" w:rsidP="00DB2BEA">
            <w:pPr>
              <w:pStyle w:val="NoSpacing"/>
              <w:rPr>
                <w:color w:val="080C0C"/>
                <w:lang w:val="it-IT"/>
              </w:rPr>
            </w:pPr>
          </w:p>
          <w:p w14:paraId="6600D944" w14:textId="77777777" w:rsidR="0053526F" w:rsidRDefault="0053526F" w:rsidP="00DB2BEA">
            <w:pPr>
              <w:pStyle w:val="NoSpacing"/>
              <w:rPr>
                <w:color w:val="080C0C"/>
                <w:lang w:val="it-IT"/>
              </w:rPr>
            </w:pPr>
          </w:p>
          <w:p w14:paraId="499C0083" w14:textId="77777777" w:rsidR="0053526F" w:rsidRDefault="0053526F" w:rsidP="00DB2BEA">
            <w:pPr>
              <w:pStyle w:val="NoSpacing"/>
              <w:rPr>
                <w:color w:val="080C0C"/>
                <w:lang w:val="it-IT"/>
              </w:rPr>
            </w:pPr>
          </w:p>
          <w:p w14:paraId="00CC7045" w14:textId="77777777" w:rsidR="0053526F" w:rsidRDefault="0053526F" w:rsidP="00DB2BEA">
            <w:pPr>
              <w:pStyle w:val="NoSpacing"/>
              <w:rPr>
                <w:color w:val="080C0C"/>
                <w:lang w:val="it-IT"/>
              </w:rPr>
            </w:pPr>
          </w:p>
          <w:p w14:paraId="3DFBAFE7" w14:textId="77777777" w:rsidR="0053526F" w:rsidRDefault="0053526F" w:rsidP="00DB2BEA">
            <w:pPr>
              <w:pStyle w:val="NoSpacing"/>
              <w:rPr>
                <w:color w:val="080C0C"/>
                <w:lang w:val="it-IT"/>
              </w:rPr>
            </w:pPr>
          </w:p>
          <w:p w14:paraId="7B980A88" w14:textId="77777777" w:rsidR="0053526F" w:rsidRDefault="0053526F" w:rsidP="00DB2BEA">
            <w:pPr>
              <w:pStyle w:val="NoSpacing"/>
              <w:rPr>
                <w:color w:val="080C0C"/>
                <w:lang w:val="it-IT"/>
              </w:rPr>
            </w:pPr>
          </w:p>
          <w:p w14:paraId="12D8F201" w14:textId="77777777" w:rsidR="0053526F" w:rsidRDefault="0053526F" w:rsidP="00DB2BEA">
            <w:pPr>
              <w:pStyle w:val="NoSpacing"/>
              <w:rPr>
                <w:color w:val="080C0C"/>
                <w:lang w:val="it-IT"/>
              </w:rPr>
            </w:pPr>
          </w:p>
          <w:p w14:paraId="27C8C7BD" w14:textId="77777777" w:rsidR="0053526F" w:rsidRPr="00112C98" w:rsidRDefault="0053526F" w:rsidP="00DB2BEA">
            <w:pPr>
              <w:pStyle w:val="NoSpacing"/>
              <w:rPr>
                <w:color w:val="080C0C"/>
                <w:lang w:val="it-IT"/>
              </w:rPr>
            </w:pPr>
          </w:p>
        </w:tc>
      </w:tr>
    </w:tbl>
    <w:p w14:paraId="01C28E00" w14:textId="77777777" w:rsidR="0053526F" w:rsidRDefault="0053526F" w:rsidP="0053526F">
      <w:pPr>
        <w:rPr>
          <w:lang w:val="it-IT"/>
        </w:rPr>
      </w:pPr>
    </w:p>
    <w:p w14:paraId="1FCE5158" w14:textId="77777777" w:rsidR="0053526F" w:rsidRDefault="0053526F" w:rsidP="0053526F">
      <w:pPr>
        <w:rPr>
          <w:lang w:val="it-IT"/>
        </w:rPr>
      </w:pPr>
    </w:p>
    <w:p w14:paraId="4913716A"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3E95892" w14:textId="77777777" w:rsidTr="00DB2BEA">
        <w:trPr>
          <w:trHeight w:val="206"/>
        </w:trPr>
        <w:tc>
          <w:tcPr>
            <w:tcW w:w="10105" w:type="dxa"/>
            <w:tcBorders>
              <w:top w:val="single" w:sz="8" w:space="0" w:color="000000"/>
              <w:bottom w:val="nil"/>
            </w:tcBorders>
            <w:shd w:val="clear" w:color="auto" w:fill="000000"/>
            <w:hideMark/>
          </w:tcPr>
          <w:p w14:paraId="09F2D530" w14:textId="4FCC9449"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52E37">
              <w:rPr>
                <w:rFonts w:ascii="Times New Roman" w:eastAsia="MS Mincho" w:hAnsi="Times New Roman" w:cs="Times New Roman"/>
                <w:b/>
                <w:bCs/>
                <w:color w:val="0D0D0D"/>
                <w:sz w:val="24"/>
                <w:szCs w:val="24"/>
                <w:lang w:val="sq-AL"/>
              </w:rPr>
              <w:t>210</w:t>
            </w:r>
          </w:p>
        </w:tc>
      </w:tr>
      <w:tr w:rsidR="0053526F" w:rsidRPr="00112C98" w14:paraId="35726BA9" w14:textId="77777777" w:rsidTr="00DB2BEA">
        <w:trPr>
          <w:trHeight w:val="379"/>
        </w:trPr>
        <w:tc>
          <w:tcPr>
            <w:tcW w:w="10105" w:type="dxa"/>
            <w:tcBorders>
              <w:top w:val="single" w:sz="8" w:space="0" w:color="000000"/>
              <w:bottom w:val="single" w:sz="8" w:space="0" w:color="000000"/>
            </w:tcBorders>
            <w:hideMark/>
          </w:tcPr>
          <w:p w14:paraId="69F7B37A" w14:textId="6D505F4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EAD3260"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2AE0AA4" w14:textId="77777777" w:rsidTr="00DB2BEA">
        <w:trPr>
          <w:trHeight w:val="2390"/>
        </w:trPr>
        <w:tc>
          <w:tcPr>
            <w:tcW w:w="10105" w:type="dxa"/>
            <w:tcBorders>
              <w:top w:val="nil"/>
            </w:tcBorders>
          </w:tcPr>
          <w:p w14:paraId="78E6D9BF" w14:textId="77777777" w:rsidR="00652E37" w:rsidRPr="0038690F" w:rsidRDefault="00652E37" w:rsidP="00652E37">
            <w:pPr>
              <w:pStyle w:val="NoSpacing"/>
              <w:rPr>
                <w:b/>
                <w:bCs/>
                <w:color w:val="080C0C"/>
                <w:lang w:val="it-IT"/>
              </w:rPr>
            </w:pPr>
            <w:r w:rsidRPr="0038690F">
              <w:rPr>
                <w:b/>
                <w:bCs/>
                <w:color w:val="080C0C"/>
                <w:lang w:val="it-IT"/>
              </w:rPr>
              <w:t>Tema mësimore:</w:t>
            </w:r>
          </w:p>
          <w:p w14:paraId="60BFBE8E" w14:textId="77777777" w:rsidR="0038690F" w:rsidRDefault="00652E37" w:rsidP="00652E37">
            <w:pPr>
              <w:pStyle w:val="NoSpacing"/>
              <w:rPr>
                <w:color w:val="080C0C"/>
                <w:lang w:val="it-IT"/>
              </w:rPr>
            </w:pPr>
            <w:r w:rsidRPr="00652E37">
              <w:rPr>
                <w:color w:val="080C0C"/>
                <w:lang w:val="it-IT"/>
              </w:rPr>
              <w:t>Poezia Përrallëza Përralla Tregimi</w:t>
            </w:r>
            <w:r w:rsidRPr="00652E37">
              <w:rPr>
                <w:color w:val="080C0C"/>
                <w:lang w:val="it-IT"/>
              </w:rPr>
              <w:tab/>
            </w:r>
          </w:p>
          <w:p w14:paraId="4B3C70EB" w14:textId="1EEF6343" w:rsidR="00652E37" w:rsidRPr="00652E37" w:rsidRDefault="00652E37" w:rsidP="00652E37">
            <w:pPr>
              <w:pStyle w:val="NoSpacing"/>
              <w:rPr>
                <w:color w:val="080C0C"/>
                <w:lang w:val="it-IT"/>
              </w:rPr>
            </w:pPr>
            <w:r w:rsidRPr="0038690F">
              <w:rPr>
                <w:b/>
                <w:bCs/>
                <w:color w:val="080C0C"/>
                <w:lang w:val="it-IT"/>
              </w:rPr>
              <w:t>Rezultati i të nxënit të temës:</w:t>
            </w:r>
          </w:p>
          <w:p w14:paraId="5E940D88" w14:textId="0032C60C"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Dallon formën e përrallëzës, përrallës, tregimit, gjëegjëzës, fjalëve të urta urimeve, shënimeve personale,</w:t>
            </w:r>
            <w:r w:rsidR="0038690F">
              <w:rPr>
                <w:color w:val="080C0C"/>
                <w:lang w:val="it-IT"/>
              </w:rPr>
              <w:t xml:space="preserve">  </w:t>
            </w:r>
            <w:r w:rsidRPr="00652E37">
              <w:rPr>
                <w:color w:val="080C0C"/>
                <w:lang w:val="it-IT"/>
              </w:rPr>
              <w:t>mesazheve etj.;</w:t>
            </w:r>
          </w:p>
          <w:p w14:paraId="741438CC" w14:textId="77777777" w:rsidR="0038690F" w:rsidRDefault="00652E37" w:rsidP="00652E37">
            <w:pPr>
              <w:pStyle w:val="NoSpacing"/>
              <w:rPr>
                <w:color w:val="080C0C"/>
                <w:lang w:val="it-IT"/>
              </w:rPr>
            </w:pPr>
            <w:r w:rsidRPr="0038690F">
              <w:rPr>
                <w:b/>
                <w:bCs/>
                <w:color w:val="080C0C"/>
                <w:lang w:val="it-IT"/>
              </w:rPr>
              <w:t>Kontributi në rezultatet për kompetencat kryesore të shkallës:</w:t>
            </w:r>
            <w:r w:rsidR="0038690F">
              <w:rPr>
                <w:b/>
                <w:bCs/>
                <w:color w:val="080C0C"/>
                <w:lang w:val="it-IT"/>
              </w:rPr>
              <w:t xml:space="preserve"> </w:t>
            </w:r>
            <w:r w:rsidRPr="00652E37">
              <w:rPr>
                <w:color w:val="080C0C"/>
                <w:lang w:val="it-IT"/>
              </w:rPr>
              <w:t>I.1; I.2; I.3; I.4; III.2</w:t>
            </w:r>
            <w:r w:rsidRPr="00652E37">
              <w:rPr>
                <w:color w:val="080C0C"/>
                <w:lang w:val="it-IT"/>
              </w:rPr>
              <w:tab/>
            </w:r>
          </w:p>
          <w:p w14:paraId="3143A91F" w14:textId="46F11D80" w:rsidR="00652E37" w:rsidRPr="00652E37" w:rsidRDefault="00652E37" w:rsidP="00652E37">
            <w:pPr>
              <w:pStyle w:val="NoSpacing"/>
              <w:rPr>
                <w:color w:val="080C0C"/>
                <w:lang w:val="it-IT"/>
              </w:rPr>
            </w:pPr>
            <w:r w:rsidRPr="0038690F">
              <w:rPr>
                <w:b/>
                <w:bCs/>
                <w:color w:val="080C0C"/>
                <w:lang w:val="it-IT"/>
              </w:rPr>
              <w:t>Kontributi në rezultatet e fushës së kurrikulës:</w:t>
            </w:r>
            <w:r w:rsidR="0038690F">
              <w:rPr>
                <w:b/>
                <w:bCs/>
                <w:color w:val="080C0C"/>
                <w:lang w:val="it-IT"/>
              </w:rPr>
              <w:t xml:space="preserve"> </w:t>
            </w:r>
            <w:r w:rsidRPr="00652E37">
              <w:rPr>
                <w:color w:val="080C0C"/>
                <w:lang w:val="it-IT"/>
              </w:rPr>
              <w:t>1.1; 1.4; 2.3; 2.5; 3.1;3.2</w:t>
            </w:r>
          </w:p>
          <w:p w14:paraId="0BBBD93D" w14:textId="77777777" w:rsidR="00652E37" w:rsidRPr="0038690F" w:rsidRDefault="00652E37" w:rsidP="00652E37">
            <w:pPr>
              <w:pStyle w:val="NoSpacing"/>
              <w:rPr>
                <w:b/>
                <w:bCs/>
                <w:color w:val="080C0C"/>
                <w:lang w:val="it-IT"/>
              </w:rPr>
            </w:pPr>
            <w:r w:rsidRPr="0038690F">
              <w:rPr>
                <w:b/>
                <w:bCs/>
                <w:color w:val="080C0C"/>
                <w:lang w:val="it-IT"/>
              </w:rPr>
              <w:t>Njësia mësimore:</w:t>
            </w:r>
          </w:p>
          <w:p w14:paraId="12040CFE" w14:textId="77777777" w:rsidR="0038690F" w:rsidRDefault="00652E37" w:rsidP="00652E37">
            <w:pPr>
              <w:pStyle w:val="NoSpacing"/>
              <w:rPr>
                <w:color w:val="080C0C"/>
                <w:lang w:val="it-IT"/>
              </w:rPr>
            </w:pPr>
            <w:r w:rsidRPr="00652E37">
              <w:rPr>
                <w:color w:val="080C0C"/>
                <w:lang w:val="it-IT"/>
              </w:rPr>
              <w:t>Vizatuesja e vogël, faqe 107 (ora II)</w:t>
            </w:r>
            <w:r w:rsidRPr="00652E37">
              <w:rPr>
                <w:color w:val="080C0C"/>
                <w:lang w:val="it-IT"/>
              </w:rPr>
              <w:tab/>
            </w:r>
          </w:p>
          <w:p w14:paraId="364192B5" w14:textId="77777777" w:rsidR="00652E37" w:rsidRPr="0038690F" w:rsidRDefault="00652E37" w:rsidP="00652E37">
            <w:pPr>
              <w:pStyle w:val="NoSpacing"/>
              <w:rPr>
                <w:b/>
                <w:bCs/>
                <w:color w:val="080C0C"/>
                <w:lang w:val="it-IT"/>
              </w:rPr>
            </w:pPr>
            <w:r w:rsidRPr="0038690F">
              <w:rPr>
                <w:b/>
                <w:bCs/>
                <w:color w:val="080C0C"/>
                <w:lang w:val="it-IT"/>
              </w:rPr>
              <w:t>Rezultatet e të nxënit të orës mësimore:</w:t>
            </w:r>
          </w:p>
          <w:p w14:paraId="0CA60180" w14:textId="77777777" w:rsidR="00652E37" w:rsidRPr="00652E37" w:rsidRDefault="00652E37" w:rsidP="00652E37">
            <w:pPr>
              <w:pStyle w:val="NoSpacing"/>
              <w:rPr>
                <w:color w:val="080C0C"/>
                <w:lang w:val="it-IT"/>
              </w:rPr>
            </w:pPr>
            <w:r w:rsidRPr="00652E37">
              <w:rPr>
                <w:color w:val="080C0C"/>
                <w:lang w:val="it-IT"/>
              </w:rPr>
              <w:t>Nxënësi:</w:t>
            </w:r>
          </w:p>
          <w:p w14:paraId="57943383"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Tregon kafshën e pëlqyer.</w:t>
            </w:r>
          </w:p>
          <w:p w14:paraId="54AA8BCE" w14:textId="77777777" w:rsidR="0038690F" w:rsidRDefault="00652E37" w:rsidP="00652E37">
            <w:pPr>
              <w:pStyle w:val="NoSpacing"/>
              <w:rPr>
                <w:color w:val="080C0C"/>
                <w:lang w:val="it-IT"/>
              </w:rPr>
            </w:pPr>
            <w:r w:rsidRPr="00652E37">
              <w:rPr>
                <w:color w:val="080C0C"/>
                <w:lang w:val="it-IT"/>
              </w:rPr>
              <w:t>•</w:t>
            </w:r>
            <w:r w:rsidRPr="00652E37">
              <w:rPr>
                <w:color w:val="080C0C"/>
                <w:lang w:val="it-IT"/>
              </w:rPr>
              <w:tab/>
              <w:t>Lexon rrjedhshëm dhe me intonacion të duhur.</w:t>
            </w:r>
            <w:r w:rsidRPr="00652E37">
              <w:rPr>
                <w:color w:val="080C0C"/>
                <w:lang w:val="it-IT"/>
              </w:rPr>
              <w:tab/>
            </w:r>
          </w:p>
          <w:p w14:paraId="4243655F" w14:textId="77777777" w:rsidR="0038690F" w:rsidRPr="00652E37" w:rsidRDefault="0038690F" w:rsidP="0038690F">
            <w:pPr>
              <w:pStyle w:val="NoSpacing"/>
              <w:rPr>
                <w:color w:val="080C0C"/>
                <w:lang w:val="it-IT"/>
              </w:rPr>
            </w:pPr>
            <w:r w:rsidRPr="0038690F">
              <w:rPr>
                <w:b/>
                <w:bCs/>
                <w:color w:val="080C0C"/>
                <w:lang w:val="it-IT"/>
              </w:rPr>
              <w:t>Kriteret e suksesit:</w:t>
            </w:r>
          </w:p>
          <w:p w14:paraId="2E94CCAC" w14:textId="77777777" w:rsidR="0038690F" w:rsidRPr="00652E37" w:rsidRDefault="0038690F" w:rsidP="0038690F">
            <w:pPr>
              <w:pStyle w:val="NoSpacing"/>
              <w:rPr>
                <w:color w:val="080C0C"/>
                <w:lang w:val="it-IT"/>
              </w:rPr>
            </w:pPr>
            <w:r w:rsidRPr="00652E37">
              <w:rPr>
                <w:color w:val="080C0C"/>
                <w:lang w:val="it-IT"/>
              </w:rPr>
              <w:t>Përcaktohen me nxënësit në klasë.</w:t>
            </w:r>
          </w:p>
          <w:p w14:paraId="11AD5931" w14:textId="77777777" w:rsidR="0038690F" w:rsidRDefault="0038690F" w:rsidP="00652E37">
            <w:pPr>
              <w:pStyle w:val="NoSpacing"/>
              <w:rPr>
                <w:b/>
                <w:bCs/>
                <w:color w:val="080C0C"/>
                <w:lang w:val="it-IT"/>
              </w:rPr>
            </w:pPr>
          </w:p>
          <w:p w14:paraId="6B890247" w14:textId="2DC24A69" w:rsidR="00652E37" w:rsidRPr="00652E37" w:rsidRDefault="00652E37" w:rsidP="00652E37">
            <w:pPr>
              <w:pStyle w:val="NoSpacing"/>
              <w:rPr>
                <w:color w:val="080C0C"/>
                <w:lang w:val="it-IT"/>
              </w:rPr>
            </w:pPr>
            <w:r w:rsidRPr="0038690F">
              <w:rPr>
                <w:b/>
                <w:bCs/>
                <w:color w:val="080C0C"/>
                <w:lang w:val="it-IT"/>
              </w:rPr>
              <w:t>Fjalë kyçe:</w:t>
            </w:r>
            <w:r w:rsidRPr="00652E37">
              <w:rPr>
                <w:color w:val="080C0C"/>
                <w:lang w:val="it-IT"/>
              </w:rPr>
              <w:t xml:space="preserve"> vajza, mami, vizatimi</w:t>
            </w:r>
          </w:p>
          <w:p w14:paraId="537FE2C6" w14:textId="77777777" w:rsidR="0038690F" w:rsidRDefault="00652E37" w:rsidP="00652E37">
            <w:pPr>
              <w:pStyle w:val="NoSpacing"/>
              <w:rPr>
                <w:color w:val="080C0C"/>
                <w:lang w:val="it-IT"/>
              </w:rPr>
            </w:pPr>
            <w:r w:rsidRPr="00652E37">
              <w:rPr>
                <w:color w:val="080C0C"/>
                <w:lang w:val="it-IT"/>
              </w:rPr>
              <w:tab/>
            </w:r>
          </w:p>
          <w:p w14:paraId="04B7D777" w14:textId="6C2BAEC1" w:rsidR="00652E37" w:rsidRPr="0038690F" w:rsidRDefault="00652E37" w:rsidP="00652E37">
            <w:pPr>
              <w:pStyle w:val="NoSpacing"/>
              <w:rPr>
                <w:b/>
                <w:bCs/>
                <w:color w:val="080C0C"/>
                <w:lang w:val="it-IT"/>
              </w:rPr>
            </w:pPr>
            <w:r w:rsidRPr="0038690F">
              <w:rPr>
                <w:b/>
                <w:bCs/>
                <w:color w:val="080C0C"/>
                <w:lang w:val="it-IT"/>
              </w:rPr>
              <w:t>Teknika dhe strategji:</w:t>
            </w:r>
          </w:p>
          <w:p w14:paraId="1BD19759"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Stuhi mendimesh</w:t>
            </w:r>
          </w:p>
          <w:p w14:paraId="1065935A" w14:textId="2D0729D5"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Lexo/Analizo/Plotëso</w:t>
            </w:r>
          </w:p>
          <w:p w14:paraId="23D2AFD3"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Plotëson fjalitë e sakta me V dhe ato të gabuara me G.</w:t>
            </w:r>
          </w:p>
          <w:p w14:paraId="5A8F171C" w14:textId="77777777" w:rsidR="0038690F" w:rsidRDefault="00652E37" w:rsidP="00652E37">
            <w:pPr>
              <w:pStyle w:val="NoSpacing"/>
              <w:rPr>
                <w:color w:val="080C0C"/>
                <w:lang w:val="it-IT"/>
              </w:rPr>
            </w:pPr>
            <w:r w:rsidRPr="00652E37">
              <w:rPr>
                <w:color w:val="080C0C"/>
                <w:lang w:val="it-IT"/>
              </w:rPr>
              <w:t>•</w:t>
            </w:r>
            <w:r w:rsidRPr="00652E37">
              <w:rPr>
                <w:color w:val="080C0C"/>
                <w:lang w:val="it-IT"/>
              </w:rPr>
              <w:tab/>
              <w:t>Përshkruan vizatuesen e vogël duke përdorur fjalët ndihmëse.</w:t>
            </w:r>
            <w:r w:rsidRPr="00652E37">
              <w:rPr>
                <w:color w:val="080C0C"/>
                <w:lang w:val="it-IT"/>
              </w:rPr>
              <w:tab/>
            </w:r>
          </w:p>
          <w:p w14:paraId="64AFFA1B" w14:textId="06DCAABF"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Shkrimi i orientuar</w:t>
            </w:r>
          </w:p>
          <w:p w14:paraId="4E1AD073" w14:textId="77777777" w:rsidR="00652E37" w:rsidRPr="0038690F" w:rsidRDefault="00652E37" w:rsidP="00652E37">
            <w:pPr>
              <w:pStyle w:val="NoSpacing"/>
              <w:rPr>
                <w:b/>
                <w:bCs/>
                <w:color w:val="080C0C"/>
                <w:lang w:val="it-IT"/>
              </w:rPr>
            </w:pPr>
            <w:r w:rsidRPr="0038690F">
              <w:rPr>
                <w:b/>
                <w:bCs/>
                <w:color w:val="080C0C"/>
                <w:lang w:val="it-IT"/>
              </w:rPr>
              <w:t>Burimet e informacionit dhe mjete:</w:t>
            </w:r>
          </w:p>
          <w:p w14:paraId="60B6801D" w14:textId="77777777" w:rsidR="0038690F" w:rsidRDefault="00652E37" w:rsidP="00652E37">
            <w:pPr>
              <w:pStyle w:val="NoSpacing"/>
              <w:rPr>
                <w:color w:val="080C0C"/>
                <w:lang w:val="it-IT"/>
              </w:rPr>
            </w:pPr>
            <w:r w:rsidRPr="00652E37">
              <w:rPr>
                <w:color w:val="080C0C"/>
                <w:lang w:val="it-IT"/>
              </w:rPr>
              <w:t>teksti i Abetares, njohuritë paraprake të nxënësve, foto të kafshëve, mjete shkrimi.</w:t>
            </w:r>
            <w:r w:rsidRPr="00652E37">
              <w:rPr>
                <w:color w:val="080C0C"/>
                <w:lang w:val="it-IT"/>
              </w:rPr>
              <w:tab/>
            </w:r>
          </w:p>
          <w:p w14:paraId="75BBA22B" w14:textId="3E767014" w:rsidR="00652E37" w:rsidRPr="0038690F" w:rsidRDefault="00652E37" w:rsidP="00652E37">
            <w:pPr>
              <w:pStyle w:val="NoSpacing"/>
              <w:rPr>
                <w:b/>
                <w:bCs/>
                <w:color w:val="080C0C"/>
                <w:lang w:val="it-IT"/>
              </w:rPr>
            </w:pPr>
            <w:r w:rsidRPr="0038690F">
              <w:rPr>
                <w:b/>
                <w:bCs/>
                <w:color w:val="080C0C"/>
                <w:lang w:val="it-IT"/>
              </w:rPr>
              <w:t>Lidhja me fushat e tjera:</w:t>
            </w:r>
          </w:p>
          <w:p w14:paraId="25AA34F6" w14:textId="77777777" w:rsidR="00652E37" w:rsidRPr="00652E37" w:rsidRDefault="00652E37" w:rsidP="00652E37">
            <w:pPr>
              <w:pStyle w:val="NoSpacing"/>
              <w:rPr>
                <w:color w:val="080C0C"/>
                <w:lang w:val="it-IT"/>
              </w:rPr>
            </w:pPr>
            <w:r w:rsidRPr="00652E37">
              <w:rPr>
                <w:color w:val="080C0C"/>
                <w:lang w:val="it-IT"/>
              </w:rPr>
              <w:t>Shkencat e natyrës, Arte</w:t>
            </w:r>
          </w:p>
          <w:p w14:paraId="600263B7" w14:textId="77777777" w:rsidR="00652E37" w:rsidRPr="00652E37" w:rsidRDefault="00652E37" w:rsidP="00652E37">
            <w:pPr>
              <w:pStyle w:val="NoSpacing"/>
              <w:rPr>
                <w:color w:val="080C0C"/>
                <w:lang w:val="it-IT"/>
              </w:rPr>
            </w:pPr>
            <w:r w:rsidRPr="0038690F">
              <w:rPr>
                <w:b/>
                <w:bCs/>
                <w:color w:val="080C0C"/>
                <w:lang w:val="it-IT"/>
              </w:rPr>
              <w:t>Lidhja me temat ndërkurrikulare:</w:t>
            </w:r>
            <w:r w:rsidRPr="00652E37">
              <w:rPr>
                <w:color w:val="080C0C"/>
                <w:lang w:val="it-IT"/>
              </w:rPr>
              <w:t xml:space="preserve"> Arsimi për zhvillim të</w:t>
            </w:r>
          </w:p>
          <w:p w14:paraId="56B84A95" w14:textId="77777777" w:rsidR="00652E37" w:rsidRPr="00652E37" w:rsidRDefault="00652E37" w:rsidP="00652E37">
            <w:pPr>
              <w:pStyle w:val="NoSpacing"/>
              <w:rPr>
                <w:color w:val="080C0C"/>
                <w:lang w:val="it-IT"/>
              </w:rPr>
            </w:pPr>
            <w:r w:rsidRPr="00652E37">
              <w:rPr>
                <w:color w:val="080C0C"/>
                <w:lang w:val="it-IT"/>
              </w:rPr>
              <w:t>qëndrueshëm</w:t>
            </w:r>
          </w:p>
          <w:p w14:paraId="77120D91" w14:textId="77777777" w:rsidR="00652E37" w:rsidRPr="00652E37" w:rsidRDefault="00652E37" w:rsidP="00652E37">
            <w:pPr>
              <w:pStyle w:val="NoSpacing"/>
              <w:rPr>
                <w:color w:val="080C0C"/>
                <w:lang w:val="it-IT"/>
              </w:rPr>
            </w:pPr>
          </w:p>
          <w:p w14:paraId="0A9F72E8" w14:textId="77777777" w:rsidR="00652E37" w:rsidRPr="0038690F" w:rsidRDefault="00652E37" w:rsidP="00652E37">
            <w:pPr>
              <w:pStyle w:val="NoSpacing"/>
              <w:rPr>
                <w:b/>
                <w:bCs/>
                <w:color w:val="080C0C"/>
                <w:lang w:val="it-IT"/>
              </w:rPr>
            </w:pPr>
            <w:r w:rsidRPr="0038690F">
              <w:rPr>
                <w:b/>
                <w:bCs/>
                <w:color w:val="080C0C"/>
                <w:lang w:val="it-IT"/>
              </w:rPr>
              <w:t>Organizimi i orës së mësimit</w:t>
            </w:r>
          </w:p>
          <w:p w14:paraId="2207F23E" w14:textId="77777777" w:rsidR="00652E37" w:rsidRPr="0038690F" w:rsidRDefault="00652E37" w:rsidP="00652E37">
            <w:pPr>
              <w:pStyle w:val="NoSpacing"/>
              <w:rPr>
                <w:b/>
                <w:bCs/>
                <w:color w:val="080C0C"/>
                <w:lang w:val="it-IT"/>
              </w:rPr>
            </w:pPr>
            <w:r w:rsidRPr="0038690F">
              <w:rPr>
                <w:b/>
                <w:bCs/>
                <w:color w:val="080C0C"/>
                <w:lang w:val="it-IT"/>
              </w:rPr>
              <w:t>Veprimtari paraprake</w:t>
            </w:r>
          </w:p>
          <w:p w14:paraId="25E504B3" w14:textId="77777777" w:rsidR="00652E37" w:rsidRPr="00652E37" w:rsidRDefault="00652E37" w:rsidP="00652E37">
            <w:pPr>
              <w:pStyle w:val="NoSpacing"/>
              <w:rPr>
                <w:color w:val="080C0C"/>
                <w:lang w:val="it-IT"/>
              </w:rPr>
            </w:pPr>
            <w:r w:rsidRPr="00652E37">
              <w:rPr>
                <w:color w:val="080C0C"/>
                <w:lang w:val="it-IT"/>
              </w:rPr>
              <w:t>Nxënësve u shpërndahen fletët dhe udhëzohen të përfundojnë vizatimin e vizatueses së vogël, pasi atë e kishte zënë gjumi.</w:t>
            </w:r>
          </w:p>
          <w:p w14:paraId="5DF20823" w14:textId="77777777" w:rsidR="00652E37" w:rsidRPr="00652E37" w:rsidRDefault="00652E37" w:rsidP="00652E37">
            <w:pPr>
              <w:pStyle w:val="NoSpacing"/>
              <w:rPr>
                <w:color w:val="080C0C"/>
                <w:lang w:val="it-IT"/>
              </w:rPr>
            </w:pPr>
            <w:r w:rsidRPr="00652E37">
              <w:rPr>
                <w:color w:val="080C0C"/>
                <w:lang w:val="it-IT"/>
              </w:rPr>
              <w:t>Punimet e tyre i vendosin në një kënd të klasës.</w:t>
            </w:r>
          </w:p>
          <w:p w14:paraId="292F2100" w14:textId="77777777" w:rsidR="00652E37" w:rsidRPr="0038690F" w:rsidRDefault="00652E37" w:rsidP="00652E37">
            <w:pPr>
              <w:pStyle w:val="NoSpacing"/>
              <w:rPr>
                <w:b/>
                <w:bCs/>
                <w:color w:val="080C0C"/>
                <w:lang w:val="it-IT"/>
              </w:rPr>
            </w:pPr>
            <w:r w:rsidRPr="0038690F">
              <w:rPr>
                <w:b/>
                <w:bCs/>
                <w:color w:val="080C0C"/>
                <w:lang w:val="it-IT"/>
              </w:rPr>
              <w:t>Veprimet në situatë</w:t>
            </w:r>
          </w:p>
          <w:p w14:paraId="1011C143" w14:textId="77777777" w:rsidR="00652E37" w:rsidRPr="00652E37" w:rsidRDefault="00652E37" w:rsidP="00652E37">
            <w:pPr>
              <w:pStyle w:val="NoSpacing"/>
              <w:rPr>
                <w:color w:val="080C0C"/>
                <w:lang w:val="it-IT"/>
              </w:rPr>
            </w:pPr>
            <w:r w:rsidRPr="0038690F">
              <w:rPr>
                <w:b/>
                <w:bCs/>
                <w:color w:val="080C0C"/>
                <w:lang w:val="it-IT"/>
              </w:rPr>
              <w:t>Hapi 1.</w:t>
            </w:r>
            <w:r w:rsidRPr="00652E37">
              <w:rPr>
                <w:color w:val="080C0C"/>
                <w:lang w:val="it-IT"/>
              </w:rPr>
              <w:t xml:space="preserve"> Stuhi mendimesh</w:t>
            </w:r>
          </w:p>
          <w:p w14:paraId="142FED07" w14:textId="77777777" w:rsidR="00652E37" w:rsidRPr="00652E37" w:rsidRDefault="00652E37" w:rsidP="00652E37">
            <w:pPr>
              <w:pStyle w:val="NoSpacing"/>
              <w:rPr>
                <w:color w:val="080C0C"/>
                <w:lang w:val="it-IT"/>
              </w:rPr>
            </w:pPr>
            <w:r w:rsidRPr="00652E37">
              <w:rPr>
                <w:color w:val="080C0C"/>
                <w:lang w:val="it-IT"/>
              </w:rPr>
              <w:t>Nxënësit nxiten të përshkruajnë kafshën e tyre të preferuar. Përshkrimet i bëjnë me disa fjali dhe presin nga të tjerët të gjejnë se për cilën kafshë është fjala.</w:t>
            </w:r>
          </w:p>
          <w:p w14:paraId="0DA4D62D" w14:textId="77777777" w:rsidR="00652E37" w:rsidRPr="00652E37" w:rsidRDefault="00652E37" w:rsidP="00652E37">
            <w:pPr>
              <w:pStyle w:val="NoSpacing"/>
              <w:rPr>
                <w:color w:val="080C0C"/>
                <w:lang w:val="it-IT"/>
              </w:rPr>
            </w:pPr>
            <w:r w:rsidRPr="00652E37">
              <w:rPr>
                <w:color w:val="080C0C"/>
                <w:lang w:val="it-IT"/>
              </w:rPr>
              <w:t>Shembull:</w:t>
            </w:r>
          </w:p>
          <w:p w14:paraId="07B92B68" w14:textId="77777777" w:rsidR="00652E37" w:rsidRPr="00652E37" w:rsidRDefault="00652E37" w:rsidP="00652E37">
            <w:pPr>
              <w:pStyle w:val="NoSpacing"/>
              <w:rPr>
                <w:color w:val="080C0C"/>
                <w:lang w:val="it-IT"/>
              </w:rPr>
            </w:pPr>
            <w:r w:rsidRPr="00652E37">
              <w:rPr>
                <w:color w:val="080C0C"/>
                <w:lang w:val="it-IT"/>
              </w:rPr>
              <w:t xml:space="preserve">Ka gëzofin me dy ngjyra: të bardhë dhe të hirtë. Ajo ka dhëmbë shumë të mprehtë dhe sy të verdhë. Unë kujdesem për të. Ajo e pastron veten, por edhe unë e mbaj të pastër dhe të rregullt. E ushqej me ushqim të thatë dhe qumësht, por ajo gjithashtu e do peshkun dhe mishin. Ajo është lozonjare. Ndonjëherë më gërvisht </w:t>
            </w:r>
            <w:r w:rsidRPr="00652E37">
              <w:rPr>
                <w:color w:val="080C0C"/>
                <w:lang w:val="it-IT"/>
              </w:rPr>
              <w:lastRenderedPageBreak/>
              <w:t>me kthetrat e saj. I pëlqen të dalë jashtë në kopshtin tonë, ku nganjëherë ngjitet në pemë. Ndonjëherë ajo kap minj ose zogj. (Macja)</w:t>
            </w:r>
          </w:p>
          <w:p w14:paraId="65C2EAF4" w14:textId="77777777" w:rsidR="00652E37" w:rsidRPr="00652E37" w:rsidRDefault="00652E37" w:rsidP="00652E37">
            <w:pPr>
              <w:pStyle w:val="NoSpacing"/>
              <w:rPr>
                <w:color w:val="080C0C"/>
                <w:lang w:val="it-IT"/>
              </w:rPr>
            </w:pPr>
            <w:r w:rsidRPr="00652E37">
              <w:rPr>
                <w:color w:val="080C0C"/>
                <w:lang w:val="it-IT"/>
              </w:rPr>
              <w:t>Njihen nxënësit me temën e mësimit.</w:t>
            </w:r>
          </w:p>
          <w:p w14:paraId="01BC78FF" w14:textId="77777777" w:rsidR="00652E37" w:rsidRPr="00652E37" w:rsidRDefault="00652E37" w:rsidP="00652E37">
            <w:pPr>
              <w:pStyle w:val="NoSpacing"/>
              <w:rPr>
                <w:color w:val="080C0C"/>
                <w:lang w:val="it-IT"/>
              </w:rPr>
            </w:pPr>
            <w:r w:rsidRPr="0038690F">
              <w:rPr>
                <w:b/>
                <w:bCs/>
                <w:color w:val="080C0C"/>
                <w:lang w:val="it-IT"/>
              </w:rPr>
              <w:t>Hapi 2.</w:t>
            </w:r>
            <w:r w:rsidRPr="00652E37">
              <w:rPr>
                <w:color w:val="080C0C"/>
                <w:lang w:val="it-IT"/>
              </w:rPr>
              <w:t xml:space="preserve"> Lexo/Analizo/Plotëso</w:t>
            </w:r>
          </w:p>
          <w:p w14:paraId="367A86C2" w14:textId="77777777" w:rsidR="00652E37" w:rsidRPr="00652E37" w:rsidRDefault="00652E37" w:rsidP="00652E37">
            <w:pPr>
              <w:pStyle w:val="NoSpacing"/>
              <w:rPr>
                <w:color w:val="080C0C"/>
                <w:lang w:val="it-IT"/>
              </w:rPr>
            </w:pPr>
            <w:r w:rsidRPr="00652E37">
              <w:rPr>
                <w:color w:val="080C0C"/>
                <w:lang w:val="it-IT"/>
              </w:rPr>
              <w:t>Nxënësit hapin librin dhe radhazi lexojnë nga tri fjali.</w:t>
            </w:r>
          </w:p>
          <w:p w14:paraId="15909C32" w14:textId="77777777" w:rsidR="00652E37" w:rsidRPr="00652E37" w:rsidRDefault="00652E37" w:rsidP="00652E37">
            <w:pPr>
              <w:pStyle w:val="NoSpacing"/>
              <w:rPr>
                <w:color w:val="080C0C"/>
                <w:lang w:val="it-IT"/>
              </w:rPr>
            </w:pPr>
            <w:r w:rsidRPr="00652E37">
              <w:rPr>
                <w:color w:val="080C0C"/>
                <w:lang w:val="it-IT"/>
              </w:rPr>
              <w:t>Ushtrimi 1: Lexojnë fjalitë, analizojnë secilën prej tyre dhe në kutizat e zbrazëta shkruajnë me V, nëse pohimi është i vërtetë dhe me G nëse është i gabuar.</w:t>
            </w:r>
          </w:p>
          <w:p w14:paraId="67C4DADE" w14:textId="77777777" w:rsidR="00652E37" w:rsidRPr="00652E37" w:rsidRDefault="00652E37" w:rsidP="00652E37">
            <w:pPr>
              <w:pStyle w:val="NoSpacing"/>
              <w:rPr>
                <w:color w:val="080C0C"/>
                <w:lang w:val="it-IT"/>
              </w:rPr>
            </w:pPr>
            <w:r w:rsidRPr="00652E37">
              <w:rPr>
                <w:color w:val="080C0C"/>
                <w:lang w:val="it-IT"/>
              </w:rPr>
              <w:t>Mami dhe vajza po përgatitin biskota.</w:t>
            </w:r>
            <w:r w:rsidRPr="00652E37">
              <w:rPr>
                <w:color w:val="080C0C"/>
                <w:lang w:val="it-IT"/>
              </w:rPr>
              <w:tab/>
              <w:t>G</w:t>
            </w:r>
          </w:p>
          <w:p w14:paraId="060D530A" w14:textId="77777777" w:rsidR="00652E37" w:rsidRPr="00652E37" w:rsidRDefault="00652E37" w:rsidP="00652E37">
            <w:pPr>
              <w:pStyle w:val="NoSpacing"/>
              <w:rPr>
                <w:color w:val="080C0C"/>
                <w:lang w:val="it-IT"/>
              </w:rPr>
            </w:pPr>
            <w:r w:rsidRPr="00652E37">
              <w:rPr>
                <w:color w:val="080C0C"/>
                <w:lang w:val="it-IT"/>
              </w:rPr>
              <w:t>Vajza nuk di se çfarë të vizatojë.</w:t>
            </w:r>
            <w:r w:rsidRPr="00652E37">
              <w:rPr>
                <w:color w:val="080C0C"/>
                <w:lang w:val="it-IT"/>
              </w:rPr>
              <w:tab/>
              <w:t>V</w:t>
            </w:r>
          </w:p>
          <w:p w14:paraId="483758AF" w14:textId="77777777" w:rsidR="00652E37" w:rsidRPr="00652E37" w:rsidRDefault="00652E37" w:rsidP="00652E37">
            <w:pPr>
              <w:pStyle w:val="NoSpacing"/>
              <w:rPr>
                <w:color w:val="080C0C"/>
                <w:lang w:val="it-IT"/>
              </w:rPr>
            </w:pPr>
          </w:p>
          <w:p w14:paraId="7E7B1CEF" w14:textId="545DB200" w:rsidR="00652E37" w:rsidRPr="00652E37" w:rsidRDefault="00652E37" w:rsidP="00652E37">
            <w:pPr>
              <w:pStyle w:val="NoSpacing"/>
              <w:rPr>
                <w:color w:val="080C0C"/>
                <w:lang w:val="it-IT"/>
              </w:rPr>
            </w:pPr>
            <w:r w:rsidRPr="00652E37">
              <w:rPr>
                <w:color w:val="080C0C"/>
                <w:lang w:val="it-IT"/>
              </w:rPr>
              <w:t xml:space="preserve"> Vazhdohet edhe me shembujt tjerë.</w:t>
            </w:r>
          </w:p>
          <w:p w14:paraId="5411EA4B" w14:textId="77777777" w:rsidR="00652E37" w:rsidRPr="00652E37" w:rsidRDefault="00652E37" w:rsidP="00652E37">
            <w:pPr>
              <w:pStyle w:val="NoSpacing"/>
              <w:rPr>
                <w:color w:val="080C0C"/>
                <w:lang w:val="it-IT"/>
              </w:rPr>
            </w:pPr>
            <w:r w:rsidRPr="00652E37">
              <w:rPr>
                <w:color w:val="080C0C"/>
                <w:lang w:val="it-IT"/>
              </w:rPr>
              <w:t>Ushtrimi i dytë: Ritregojnë përmbajtjen e tregimit.</w:t>
            </w:r>
          </w:p>
          <w:p w14:paraId="4E56279F" w14:textId="77777777" w:rsidR="00652E37" w:rsidRPr="00652E37" w:rsidRDefault="00652E37" w:rsidP="00652E37">
            <w:pPr>
              <w:pStyle w:val="NoSpacing"/>
              <w:rPr>
                <w:color w:val="080C0C"/>
                <w:lang w:val="it-IT"/>
              </w:rPr>
            </w:pPr>
            <w:r w:rsidRPr="00652E37">
              <w:rPr>
                <w:color w:val="080C0C"/>
                <w:lang w:val="it-IT"/>
              </w:rPr>
              <w:t>Ushtrimi i tretë: Diskutojmë së bashku rreth pyetjeve:</w:t>
            </w:r>
          </w:p>
          <w:p w14:paraId="5A3AD993" w14:textId="77777777" w:rsidR="00652E37" w:rsidRPr="00652E37" w:rsidRDefault="00652E37" w:rsidP="00652E37">
            <w:pPr>
              <w:pStyle w:val="NoSpacing"/>
              <w:rPr>
                <w:color w:val="080C0C"/>
                <w:lang w:val="it-IT"/>
              </w:rPr>
            </w:pPr>
            <w:r w:rsidRPr="00652E37">
              <w:rPr>
                <w:color w:val="080C0C"/>
                <w:lang w:val="it-IT"/>
              </w:rPr>
              <w:t>-Pse vajza i preu me gërshërë vizatimet që bëri?</w:t>
            </w:r>
          </w:p>
          <w:p w14:paraId="1EB9BBF0" w14:textId="77777777" w:rsidR="00652E37" w:rsidRPr="00652E37" w:rsidRDefault="00652E37" w:rsidP="00652E37">
            <w:pPr>
              <w:pStyle w:val="NoSpacing"/>
              <w:rPr>
                <w:color w:val="080C0C"/>
                <w:lang w:val="it-IT"/>
              </w:rPr>
            </w:pPr>
            <w:r w:rsidRPr="00652E37">
              <w:rPr>
                <w:color w:val="080C0C"/>
                <w:lang w:val="it-IT"/>
              </w:rPr>
              <w:t>-Si mendoni, ujku është i mirë apo i keq? Nëse po, pse, nëse jo pse. Arsyetojnë mendimet e tyre.</w:t>
            </w:r>
          </w:p>
          <w:p w14:paraId="566BB05E" w14:textId="77777777" w:rsidR="00652E37" w:rsidRPr="00652E37" w:rsidRDefault="00652E37" w:rsidP="00652E37">
            <w:pPr>
              <w:pStyle w:val="NoSpacing"/>
              <w:rPr>
                <w:color w:val="080C0C"/>
                <w:lang w:val="it-IT"/>
              </w:rPr>
            </w:pPr>
            <w:r w:rsidRPr="0038690F">
              <w:rPr>
                <w:b/>
                <w:bCs/>
                <w:color w:val="080C0C"/>
                <w:lang w:val="it-IT"/>
              </w:rPr>
              <w:t>Hapi 3.</w:t>
            </w:r>
            <w:r w:rsidRPr="00652E37">
              <w:rPr>
                <w:color w:val="080C0C"/>
                <w:lang w:val="it-IT"/>
              </w:rPr>
              <w:t xml:space="preserve"> Shkrim i orientuar</w:t>
            </w:r>
          </w:p>
          <w:p w14:paraId="7C59D93E" w14:textId="77777777" w:rsidR="00652E37" w:rsidRPr="00652E37" w:rsidRDefault="00652E37" w:rsidP="00652E37">
            <w:pPr>
              <w:pStyle w:val="NoSpacing"/>
              <w:rPr>
                <w:color w:val="080C0C"/>
                <w:lang w:val="it-IT"/>
              </w:rPr>
            </w:pPr>
            <w:r w:rsidRPr="00652E37">
              <w:rPr>
                <w:color w:val="080C0C"/>
                <w:lang w:val="it-IT"/>
              </w:rPr>
              <w:t>Nxënësit udhëzohen të plotësojnë fjalitë për të përshkruar vajzën në figurë. Emrin e vajzës ia vendosin sipas dëshirës. Fjalitë tjera i plotësojnë duke përdorur fjalët ndihmëse: këpucë, të vogël, të zinj, çorape, kafe, vizatimi.</w:t>
            </w:r>
          </w:p>
          <w:p w14:paraId="1DF00A39" w14:textId="77777777" w:rsidR="00652E37" w:rsidRPr="0038690F" w:rsidRDefault="00652E37" w:rsidP="00652E37">
            <w:pPr>
              <w:pStyle w:val="NoSpacing"/>
              <w:rPr>
                <w:b/>
                <w:bCs/>
                <w:color w:val="080C0C"/>
                <w:lang w:val="it-IT"/>
              </w:rPr>
            </w:pPr>
            <w:r w:rsidRPr="0038690F">
              <w:rPr>
                <w:b/>
                <w:bCs/>
                <w:color w:val="080C0C"/>
                <w:lang w:val="it-IT"/>
              </w:rPr>
              <w:t>Prezantimi dhe demonstrimi i rezultateve të arritura:</w:t>
            </w:r>
          </w:p>
          <w:p w14:paraId="1CC4F95C" w14:textId="77777777" w:rsidR="00652E37" w:rsidRPr="00652E37" w:rsidRDefault="00652E37" w:rsidP="00652E37">
            <w:pPr>
              <w:pStyle w:val="NoSpacing"/>
              <w:rPr>
                <w:color w:val="080C0C"/>
                <w:lang w:val="it-IT"/>
              </w:rPr>
            </w:pPr>
            <w:r w:rsidRPr="00652E37">
              <w:rPr>
                <w:color w:val="080C0C"/>
                <w:lang w:val="it-IT"/>
              </w:rPr>
              <w:t>Përshkruajnë vizatuesen e vogël dhe emërtojnë atë.</w:t>
            </w:r>
          </w:p>
          <w:p w14:paraId="4B9F114B" w14:textId="77777777" w:rsidR="00652E37" w:rsidRPr="0038690F" w:rsidRDefault="00652E37" w:rsidP="00652E37">
            <w:pPr>
              <w:pStyle w:val="NoSpacing"/>
              <w:rPr>
                <w:b/>
                <w:bCs/>
                <w:color w:val="080C0C"/>
                <w:lang w:val="it-IT"/>
              </w:rPr>
            </w:pPr>
            <w:r w:rsidRPr="0038690F">
              <w:rPr>
                <w:b/>
                <w:bCs/>
                <w:color w:val="080C0C"/>
                <w:lang w:val="it-IT"/>
              </w:rPr>
              <w:t>Vlerësohen nxënësit për:</w:t>
            </w:r>
          </w:p>
          <w:p w14:paraId="3067400A"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Parashikimin e ngjarjes mbi bazën e titullit dhe ilustrimeve.</w:t>
            </w:r>
          </w:p>
          <w:p w14:paraId="041098A7"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Leximin e rrjedhshëm dhe me intonacion të duhur.</w:t>
            </w:r>
          </w:p>
          <w:p w14:paraId="0BBCEA0E"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Shfaqjen e interesit dhe dëshirës për të lexuar.</w:t>
            </w:r>
          </w:p>
          <w:p w14:paraId="696BD514"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Ndarjen me të tjerët të përvojave të tyre rreth leximit.</w:t>
            </w:r>
          </w:p>
          <w:p w14:paraId="68DA50BB" w14:textId="77777777" w:rsidR="00652E37" w:rsidRPr="00652E37" w:rsidRDefault="00652E37" w:rsidP="00652E37">
            <w:pPr>
              <w:pStyle w:val="NoSpacing"/>
              <w:rPr>
                <w:color w:val="080C0C"/>
                <w:lang w:val="it-IT"/>
              </w:rPr>
            </w:pPr>
            <w:r w:rsidRPr="0038690F">
              <w:rPr>
                <w:b/>
                <w:bCs/>
                <w:color w:val="080C0C"/>
                <w:lang w:val="it-IT"/>
              </w:rPr>
              <w:t>Detyrë shtëpie:</w:t>
            </w:r>
            <w:r w:rsidRPr="00652E37">
              <w:rPr>
                <w:color w:val="080C0C"/>
                <w:lang w:val="it-IT"/>
              </w:rPr>
              <w:t xml:space="preserve"> Nxënësve u sugjerohet detyra e mëposhtme:</w:t>
            </w:r>
          </w:p>
          <w:p w14:paraId="0199039F" w14:textId="1A58086D" w:rsidR="0053526F" w:rsidRDefault="00652E37" w:rsidP="00652E37">
            <w:pPr>
              <w:pStyle w:val="NoSpacing"/>
              <w:rPr>
                <w:color w:val="080C0C"/>
                <w:lang w:val="it-IT"/>
              </w:rPr>
            </w:pPr>
            <w:r w:rsidRPr="00652E37">
              <w:rPr>
                <w:color w:val="080C0C"/>
                <w:lang w:val="it-IT"/>
              </w:rPr>
              <w:t>Shkruani pjesën e pëlqyer nga teksti.</w:t>
            </w:r>
          </w:p>
          <w:p w14:paraId="662C9A57" w14:textId="77777777" w:rsidR="0053526F" w:rsidRDefault="0053526F" w:rsidP="00DB2BEA">
            <w:pPr>
              <w:pStyle w:val="NoSpacing"/>
              <w:rPr>
                <w:color w:val="080C0C"/>
                <w:lang w:val="it-IT"/>
              </w:rPr>
            </w:pPr>
          </w:p>
          <w:p w14:paraId="5829E28F" w14:textId="77777777" w:rsidR="0053526F" w:rsidRDefault="0053526F" w:rsidP="00DB2BEA">
            <w:pPr>
              <w:pStyle w:val="NoSpacing"/>
              <w:rPr>
                <w:color w:val="080C0C"/>
                <w:lang w:val="it-IT"/>
              </w:rPr>
            </w:pPr>
          </w:p>
          <w:p w14:paraId="59E55CEB" w14:textId="77777777" w:rsidR="0053526F" w:rsidRDefault="0053526F" w:rsidP="00DB2BEA">
            <w:pPr>
              <w:pStyle w:val="NoSpacing"/>
              <w:rPr>
                <w:color w:val="080C0C"/>
                <w:lang w:val="it-IT"/>
              </w:rPr>
            </w:pPr>
          </w:p>
          <w:p w14:paraId="4F2A7C76" w14:textId="77777777" w:rsidR="0053526F" w:rsidRDefault="0053526F" w:rsidP="00DB2BEA">
            <w:pPr>
              <w:pStyle w:val="NoSpacing"/>
              <w:rPr>
                <w:color w:val="080C0C"/>
                <w:lang w:val="it-IT"/>
              </w:rPr>
            </w:pPr>
          </w:p>
          <w:p w14:paraId="2BF59395" w14:textId="77777777" w:rsidR="0053526F" w:rsidRDefault="0053526F" w:rsidP="00DB2BEA">
            <w:pPr>
              <w:pStyle w:val="NoSpacing"/>
              <w:rPr>
                <w:color w:val="080C0C"/>
                <w:lang w:val="it-IT"/>
              </w:rPr>
            </w:pPr>
          </w:p>
          <w:p w14:paraId="072B975F" w14:textId="77777777" w:rsidR="0053526F" w:rsidRDefault="0053526F" w:rsidP="00DB2BEA">
            <w:pPr>
              <w:pStyle w:val="NoSpacing"/>
              <w:rPr>
                <w:color w:val="080C0C"/>
                <w:lang w:val="it-IT"/>
              </w:rPr>
            </w:pPr>
          </w:p>
          <w:p w14:paraId="2E5ABBA1" w14:textId="77777777" w:rsidR="0053526F" w:rsidRDefault="0053526F" w:rsidP="00DB2BEA">
            <w:pPr>
              <w:pStyle w:val="NoSpacing"/>
              <w:rPr>
                <w:color w:val="080C0C"/>
                <w:lang w:val="it-IT"/>
              </w:rPr>
            </w:pPr>
          </w:p>
          <w:p w14:paraId="69DCD817" w14:textId="77777777" w:rsidR="0053526F" w:rsidRDefault="0053526F" w:rsidP="00DB2BEA">
            <w:pPr>
              <w:pStyle w:val="NoSpacing"/>
              <w:rPr>
                <w:color w:val="080C0C"/>
                <w:lang w:val="it-IT"/>
              </w:rPr>
            </w:pPr>
          </w:p>
          <w:p w14:paraId="585AEAEE" w14:textId="77777777" w:rsidR="0053526F" w:rsidRDefault="0053526F" w:rsidP="00DB2BEA">
            <w:pPr>
              <w:pStyle w:val="NoSpacing"/>
              <w:rPr>
                <w:color w:val="080C0C"/>
                <w:lang w:val="it-IT"/>
              </w:rPr>
            </w:pPr>
          </w:p>
          <w:p w14:paraId="32F3A0FA" w14:textId="77777777" w:rsidR="0053526F" w:rsidRDefault="0053526F" w:rsidP="00DB2BEA">
            <w:pPr>
              <w:pStyle w:val="NoSpacing"/>
              <w:rPr>
                <w:color w:val="080C0C"/>
                <w:lang w:val="it-IT"/>
              </w:rPr>
            </w:pPr>
          </w:p>
          <w:p w14:paraId="6641502F" w14:textId="77777777" w:rsidR="0053526F" w:rsidRPr="00112C98" w:rsidRDefault="0053526F" w:rsidP="00DB2BEA">
            <w:pPr>
              <w:pStyle w:val="NoSpacing"/>
              <w:rPr>
                <w:color w:val="080C0C"/>
                <w:lang w:val="it-IT"/>
              </w:rPr>
            </w:pPr>
          </w:p>
        </w:tc>
      </w:tr>
    </w:tbl>
    <w:p w14:paraId="19DB212E" w14:textId="77777777" w:rsidR="0053526F" w:rsidRDefault="0053526F" w:rsidP="0053526F">
      <w:pPr>
        <w:rPr>
          <w:lang w:val="it-IT"/>
        </w:rPr>
      </w:pPr>
    </w:p>
    <w:p w14:paraId="06948EE6" w14:textId="77777777" w:rsidR="0053526F" w:rsidRDefault="0053526F" w:rsidP="0053526F">
      <w:pPr>
        <w:rPr>
          <w:lang w:val="it-IT"/>
        </w:rPr>
      </w:pPr>
    </w:p>
    <w:p w14:paraId="0C3AAEFA" w14:textId="77777777" w:rsidR="0053526F" w:rsidRDefault="0053526F" w:rsidP="0053526F">
      <w:pPr>
        <w:rPr>
          <w:lang w:val="it-IT"/>
        </w:rPr>
      </w:pPr>
    </w:p>
    <w:p w14:paraId="425760BF" w14:textId="77777777" w:rsidR="0053526F" w:rsidRDefault="0053526F" w:rsidP="0053526F">
      <w:pPr>
        <w:rPr>
          <w:lang w:val="it-IT"/>
        </w:rPr>
      </w:pPr>
    </w:p>
    <w:p w14:paraId="2D275482"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78B5E4D" w14:textId="77777777" w:rsidTr="00DB2BEA">
        <w:trPr>
          <w:trHeight w:val="206"/>
        </w:trPr>
        <w:tc>
          <w:tcPr>
            <w:tcW w:w="10105" w:type="dxa"/>
            <w:tcBorders>
              <w:top w:val="single" w:sz="8" w:space="0" w:color="000000"/>
              <w:bottom w:val="nil"/>
            </w:tcBorders>
            <w:shd w:val="clear" w:color="auto" w:fill="000000"/>
            <w:hideMark/>
          </w:tcPr>
          <w:p w14:paraId="58E1BFE3" w14:textId="39967E8D"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52E37">
              <w:rPr>
                <w:rFonts w:ascii="Times New Roman" w:eastAsia="MS Mincho" w:hAnsi="Times New Roman" w:cs="Times New Roman"/>
                <w:b/>
                <w:bCs/>
                <w:color w:val="0D0D0D"/>
                <w:sz w:val="24"/>
                <w:szCs w:val="24"/>
                <w:lang w:val="sq-AL"/>
              </w:rPr>
              <w:t>211</w:t>
            </w:r>
          </w:p>
        </w:tc>
      </w:tr>
      <w:tr w:rsidR="0053526F" w:rsidRPr="00112C98" w14:paraId="1E91B099" w14:textId="77777777" w:rsidTr="00DB2BEA">
        <w:trPr>
          <w:trHeight w:val="379"/>
        </w:trPr>
        <w:tc>
          <w:tcPr>
            <w:tcW w:w="10105" w:type="dxa"/>
            <w:tcBorders>
              <w:top w:val="single" w:sz="8" w:space="0" w:color="000000"/>
              <w:bottom w:val="single" w:sz="8" w:space="0" w:color="000000"/>
            </w:tcBorders>
            <w:hideMark/>
          </w:tcPr>
          <w:p w14:paraId="68AD8CF5" w14:textId="28867854"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5057CCD"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91F500B" w14:textId="77777777" w:rsidTr="00DB2BEA">
        <w:trPr>
          <w:trHeight w:val="2390"/>
        </w:trPr>
        <w:tc>
          <w:tcPr>
            <w:tcW w:w="10105" w:type="dxa"/>
            <w:tcBorders>
              <w:top w:val="nil"/>
            </w:tcBorders>
          </w:tcPr>
          <w:p w14:paraId="2A53CB73" w14:textId="77777777" w:rsidR="00652E37" w:rsidRPr="0038690F" w:rsidRDefault="00652E37" w:rsidP="00652E37">
            <w:pPr>
              <w:pStyle w:val="NoSpacing"/>
              <w:rPr>
                <w:b/>
                <w:bCs/>
                <w:color w:val="080C0C"/>
                <w:lang w:val="it-IT"/>
              </w:rPr>
            </w:pPr>
            <w:r w:rsidRPr="0038690F">
              <w:rPr>
                <w:b/>
                <w:bCs/>
                <w:color w:val="080C0C"/>
                <w:lang w:val="it-IT"/>
              </w:rPr>
              <w:t>Tema mësimore:</w:t>
            </w:r>
          </w:p>
          <w:p w14:paraId="0E5668CD" w14:textId="77777777" w:rsidR="0038690F" w:rsidRDefault="00652E37" w:rsidP="00652E37">
            <w:pPr>
              <w:pStyle w:val="NoSpacing"/>
              <w:rPr>
                <w:color w:val="080C0C"/>
                <w:lang w:val="it-IT"/>
              </w:rPr>
            </w:pPr>
            <w:r w:rsidRPr="00652E37">
              <w:rPr>
                <w:color w:val="080C0C"/>
                <w:lang w:val="it-IT"/>
              </w:rPr>
              <w:t>Poezia Përrallëza Përralla Tregimi</w:t>
            </w:r>
            <w:r w:rsidRPr="00652E37">
              <w:rPr>
                <w:color w:val="080C0C"/>
                <w:lang w:val="it-IT"/>
              </w:rPr>
              <w:tab/>
            </w:r>
          </w:p>
          <w:p w14:paraId="6BB0BECF" w14:textId="29827F32" w:rsidR="00652E37" w:rsidRPr="0038690F" w:rsidRDefault="00652E37" w:rsidP="00652E37">
            <w:pPr>
              <w:pStyle w:val="NoSpacing"/>
              <w:rPr>
                <w:b/>
                <w:bCs/>
                <w:color w:val="080C0C"/>
                <w:lang w:val="it-IT"/>
              </w:rPr>
            </w:pPr>
            <w:r w:rsidRPr="0038690F">
              <w:rPr>
                <w:b/>
                <w:bCs/>
                <w:color w:val="080C0C"/>
                <w:lang w:val="it-IT"/>
              </w:rPr>
              <w:t>Rezultati i të nxënit të temës:</w:t>
            </w:r>
          </w:p>
          <w:p w14:paraId="769508B3"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Dallon formën e përrallëzës, përrallës, tregimit, gjëegjëzës, fjalëve të urta urimeve, shënimeve personale,</w:t>
            </w:r>
          </w:p>
          <w:p w14:paraId="4E7BC4D2" w14:textId="77777777" w:rsidR="00652E37" w:rsidRPr="00652E37" w:rsidRDefault="00652E37" w:rsidP="00652E37">
            <w:pPr>
              <w:pStyle w:val="NoSpacing"/>
              <w:rPr>
                <w:color w:val="080C0C"/>
                <w:lang w:val="it-IT"/>
              </w:rPr>
            </w:pPr>
            <w:r w:rsidRPr="00652E37">
              <w:rPr>
                <w:color w:val="080C0C"/>
                <w:lang w:val="it-IT"/>
              </w:rPr>
              <w:t>mesazheve etj.;</w:t>
            </w:r>
          </w:p>
          <w:p w14:paraId="7D3A87A0" w14:textId="77777777" w:rsidR="00652E37" w:rsidRPr="0038690F" w:rsidRDefault="00652E37" w:rsidP="00652E37">
            <w:pPr>
              <w:pStyle w:val="NoSpacing"/>
              <w:rPr>
                <w:b/>
                <w:bCs/>
                <w:color w:val="080C0C"/>
                <w:lang w:val="it-IT"/>
              </w:rPr>
            </w:pPr>
            <w:r w:rsidRPr="0038690F">
              <w:rPr>
                <w:b/>
                <w:bCs/>
                <w:color w:val="080C0C"/>
                <w:lang w:val="it-IT"/>
              </w:rPr>
              <w:t>Kontributi në rezultatet për kompetencat kryesore të shkallës:</w:t>
            </w:r>
          </w:p>
          <w:p w14:paraId="4971EF13" w14:textId="77777777" w:rsidR="00652E37" w:rsidRPr="0038690F" w:rsidRDefault="00652E37" w:rsidP="00652E37">
            <w:pPr>
              <w:pStyle w:val="NoSpacing"/>
              <w:rPr>
                <w:b/>
                <w:bCs/>
                <w:color w:val="080C0C"/>
                <w:lang w:val="it-IT"/>
              </w:rPr>
            </w:pPr>
            <w:r w:rsidRPr="00652E37">
              <w:rPr>
                <w:color w:val="080C0C"/>
                <w:lang w:val="it-IT"/>
              </w:rPr>
              <w:t>I.1; I.2; I.3; I.4; III.2</w:t>
            </w:r>
            <w:r w:rsidRPr="00652E37">
              <w:rPr>
                <w:color w:val="080C0C"/>
                <w:lang w:val="it-IT"/>
              </w:rPr>
              <w:tab/>
            </w:r>
            <w:r w:rsidRPr="0038690F">
              <w:rPr>
                <w:b/>
                <w:bCs/>
                <w:color w:val="080C0C"/>
                <w:lang w:val="it-IT"/>
              </w:rPr>
              <w:t>Kontributi në rezultatet e fushës së kurrikulës:</w:t>
            </w:r>
          </w:p>
          <w:p w14:paraId="32ED7FC0" w14:textId="77777777" w:rsidR="00652E37" w:rsidRPr="00652E37" w:rsidRDefault="00652E37" w:rsidP="00652E37">
            <w:pPr>
              <w:pStyle w:val="NoSpacing"/>
              <w:rPr>
                <w:color w:val="080C0C"/>
                <w:lang w:val="it-IT"/>
              </w:rPr>
            </w:pPr>
            <w:r w:rsidRPr="00652E37">
              <w:rPr>
                <w:color w:val="080C0C"/>
                <w:lang w:val="it-IT"/>
              </w:rPr>
              <w:t>1.1; 1.4; 2.3; 2.5; 3.1;3.2</w:t>
            </w:r>
          </w:p>
          <w:p w14:paraId="5C4AA60A" w14:textId="77777777" w:rsidR="00652E37" w:rsidRPr="0038690F" w:rsidRDefault="00652E37" w:rsidP="00652E37">
            <w:pPr>
              <w:pStyle w:val="NoSpacing"/>
              <w:rPr>
                <w:b/>
                <w:bCs/>
                <w:color w:val="080C0C"/>
                <w:lang w:val="it-IT"/>
              </w:rPr>
            </w:pPr>
            <w:r w:rsidRPr="0038690F">
              <w:rPr>
                <w:b/>
                <w:bCs/>
                <w:color w:val="080C0C"/>
                <w:lang w:val="it-IT"/>
              </w:rPr>
              <w:t>Njësia mësimore:</w:t>
            </w:r>
          </w:p>
          <w:p w14:paraId="59958C84" w14:textId="77777777" w:rsidR="006F3ED8" w:rsidRDefault="00652E37" w:rsidP="00652E37">
            <w:pPr>
              <w:pStyle w:val="NoSpacing"/>
              <w:rPr>
                <w:color w:val="080C0C"/>
                <w:lang w:val="it-IT"/>
              </w:rPr>
            </w:pPr>
            <w:r w:rsidRPr="00652E37">
              <w:rPr>
                <w:color w:val="080C0C"/>
                <w:lang w:val="it-IT"/>
              </w:rPr>
              <w:t>Kush e hëngri akulloren, faqe 108</w:t>
            </w:r>
            <w:r w:rsidRPr="00652E37">
              <w:rPr>
                <w:color w:val="080C0C"/>
                <w:lang w:val="it-IT"/>
              </w:rPr>
              <w:tab/>
            </w:r>
          </w:p>
          <w:p w14:paraId="198AA34C" w14:textId="77777777" w:rsidR="00652E37" w:rsidRPr="0038690F" w:rsidRDefault="00652E37" w:rsidP="00652E37">
            <w:pPr>
              <w:pStyle w:val="NoSpacing"/>
              <w:rPr>
                <w:b/>
                <w:bCs/>
                <w:color w:val="080C0C"/>
                <w:lang w:val="it-IT"/>
              </w:rPr>
            </w:pPr>
            <w:r w:rsidRPr="0038690F">
              <w:rPr>
                <w:b/>
                <w:bCs/>
                <w:color w:val="080C0C"/>
                <w:lang w:val="it-IT"/>
              </w:rPr>
              <w:t>Rezultatet e të nxënit të orës mësimore:</w:t>
            </w:r>
          </w:p>
          <w:p w14:paraId="76A76563" w14:textId="77777777" w:rsidR="00652E37" w:rsidRPr="00652E37" w:rsidRDefault="00652E37" w:rsidP="00652E37">
            <w:pPr>
              <w:pStyle w:val="NoSpacing"/>
              <w:rPr>
                <w:color w:val="080C0C"/>
                <w:lang w:val="it-IT"/>
              </w:rPr>
            </w:pPr>
            <w:r w:rsidRPr="00652E37">
              <w:rPr>
                <w:color w:val="080C0C"/>
                <w:lang w:val="it-IT"/>
              </w:rPr>
              <w:t>Nxënësi:</w:t>
            </w:r>
          </w:p>
          <w:p w14:paraId="0EE976F3"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Parashikon se çfarë do të ndodhë mbi bazën e titullit dhe ilustrimeve.</w:t>
            </w:r>
          </w:p>
          <w:p w14:paraId="2D84FA68"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Lexon rrjedhshëm dhe me intonacion të duhur.</w:t>
            </w:r>
          </w:p>
          <w:p w14:paraId="61872F1C"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Përgjigjet pyetjeve lidhur me përmbajtjen e tekstit.</w:t>
            </w:r>
          </w:p>
          <w:p w14:paraId="1A274261"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Shfaq interes dhe dëshirë për të lexuar.</w:t>
            </w:r>
          </w:p>
          <w:p w14:paraId="7ED28791" w14:textId="77777777" w:rsidR="006F3ED8" w:rsidRDefault="00652E37" w:rsidP="00652E37">
            <w:pPr>
              <w:pStyle w:val="NoSpacing"/>
              <w:rPr>
                <w:color w:val="080C0C"/>
                <w:lang w:val="it-IT"/>
              </w:rPr>
            </w:pPr>
            <w:r w:rsidRPr="00652E37">
              <w:rPr>
                <w:color w:val="080C0C"/>
                <w:lang w:val="it-IT"/>
              </w:rPr>
              <w:t>•</w:t>
            </w:r>
            <w:r w:rsidRPr="00652E37">
              <w:rPr>
                <w:color w:val="080C0C"/>
                <w:lang w:val="it-IT"/>
              </w:rPr>
              <w:tab/>
              <w:t>Ndan me të tjerët përvojat e tij rreth leximit.</w:t>
            </w:r>
            <w:r w:rsidRPr="00652E37">
              <w:rPr>
                <w:color w:val="080C0C"/>
                <w:lang w:val="it-IT"/>
              </w:rPr>
              <w:tab/>
            </w:r>
          </w:p>
          <w:p w14:paraId="07A9562E" w14:textId="77777777" w:rsidR="006F3ED8" w:rsidRPr="00652E37" w:rsidRDefault="006F3ED8" w:rsidP="006F3ED8">
            <w:pPr>
              <w:pStyle w:val="NoSpacing"/>
              <w:rPr>
                <w:color w:val="080C0C"/>
                <w:lang w:val="it-IT"/>
              </w:rPr>
            </w:pPr>
            <w:r w:rsidRPr="0038690F">
              <w:rPr>
                <w:b/>
                <w:bCs/>
                <w:color w:val="080C0C"/>
                <w:lang w:val="it-IT"/>
              </w:rPr>
              <w:t>Kriteret e suksesit:</w:t>
            </w:r>
          </w:p>
          <w:p w14:paraId="065BCE9F" w14:textId="77777777" w:rsidR="006F3ED8" w:rsidRPr="00652E37" w:rsidRDefault="006F3ED8" w:rsidP="006F3ED8">
            <w:pPr>
              <w:pStyle w:val="NoSpacing"/>
              <w:rPr>
                <w:color w:val="080C0C"/>
                <w:lang w:val="it-IT"/>
              </w:rPr>
            </w:pPr>
            <w:r w:rsidRPr="00652E37">
              <w:rPr>
                <w:color w:val="080C0C"/>
                <w:lang w:val="it-IT"/>
              </w:rPr>
              <w:t>Përcaktohen me nxënësit në klasë.</w:t>
            </w:r>
          </w:p>
          <w:p w14:paraId="4BFEC3C6" w14:textId="77777777" w:rsidR="006F3ED8" w:rsidRDefault="006F3ED8" w:rsidP="00652E37">
            <w:pPr>
              <w:pStyle w:val="NoSpacing"/>
              <w:rPr>
                <w:b/>
                <w:bCs/>
                <w:color w:val="080C0C"/>
                <w:lang w:val="it-IT"/>
              </w:rPr>
            </w:pPr>
          </w:p>
          <w:p w14:paraId="6F2A4AB8" w14:textId="28F7F856" w:rsidR="00652E37" w:rsidRPr="00652E37" w:rsidRDefault="00652E37" w:rsidP="00652E37">
            <w:pPr>
              <w:pStyle w:val="NoSpacing"/>
              <w:rPr>
                <w:color w:val="080C0C"/>
                <w:lang w:val="it-IT"/>
              </w:rPr>
            </w:pPr>
            <w:r w:rsidRPr="0038690F">
              <w:rPr>
                <w:b/>
                <w:bCs/>
                <w:color w:val="080C0C"/>
                <w:lang w:val="it-IT"/>
              </w:rPr>
              <w:t>Fjalë kyçe:</w:t>
            </w:r>
            <w:r w:rsidRPr="00652E37">
              <w:rPr>
                <w:color w:val="080C0C"/>
                <w:lang w:val="it-IT"/>
              </w:rPr>
              <w:t xml:space="preserve"> arushi, ëmbëltorja,</w:t>
            </w:r>
          </w:p>
          <w:p w14:paraId="4481599F" w14:textId="77777777" w:rsidR="00652E37" w:rsidRPr="00652E37" w:rsidRDefault="00652E37" w:rsidP="00652E37">
            <w:pPr>
              <w:pStyle w:val="NoSpacing"/>
              <w:rPr>
                <w:color w:val="080C0C"/>
                <w:lang w:val="it-IT"/>
              </w:rPr>
            </w:pPr>
            <w:r w:rsidRPr="00652E37">
              <w:rPr>
                <w:color w:val="080C0C"/>
                <w:lang w:val="it-IT"/>
              </w:rPr>
              <w:t>akullore</w:t>
            </w:r>
          </w:p>
          <w:p w14:paraId="6581EA99" w14:textId="77777777" w:rsidR="006F3ED8" w:rsidRDefault="00652E37" w:rsidP="00652E37">
            <w:pPr>
              <w:pStyle w:val="NoSpacing"/>
              <w:rPr>
                <w:color w:val="080C0C"/>
                <w:lang w:val="it-IT"/>
              </w:rPr>
            </w:pPr>
            <w:r w:rsidRPr="00652E37">
              <w:rPr>
                <w:color w:val="080C0C"/>
                <w:lang w:val="it-IT"/>
              </w:rPr>
              <w:tab/>
            </w:r>
          </w:p>
          <w:p w14:paraId="1A2ECB30" w14:textId="0B126E2D" w:rsidR="00652E37" w:rsidRPr="006F3ED8" w:rsidRDefault="00652E37" w:rsidP="00652E37">
            <w:pPr>
              <w:pStyle w:val="NoSpacing"/>
              <w:rPr>
                <w:b/>
                <w:bCs/>
                <w:color w:val="080C0C"/>
                <w:lang w:val="it-IT"/>
              </w:rPr>
            </w:pPr>
            <w:r w:rsidRPr="0038690F">
              <w:rPr>
                <w:b/>
                <w:bCs/>
                <w:color w:val="080C0C"/>
                <w:lang w:val="it-IT"/>
              </w:rPr>
              <w:t>Teknika dhe strategji:</w:t>
            </w:r>
          </w:p>
          <w:p w14:paraId="1035A484"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Stuhi mendimesh</w:t>
            </w:r>
          </w:p>
          <w:p w14:paraId="74F518A4"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Parashikim mbi bazën e titullit dhe ilustrimeve</w:t>
            </w:r>
          </w:p>
          <w:p w14:paraId="79BF50B9"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Lexim me ndalesa</w:t>
            </w:r>
          </w:p>
          <w:p w14:paraId="3B88C0DE" w14:textId="77777777" w:rsidR="00652E37" w:rsidRPr="00652E37" w:rsidRDefault="00652E37" w:rsidP="00652E37">
            <w:pPr>
              <w:pStyle w:val="NoSpacing"/>
              <w:rPr>
                <w:color w:val="080C0C"/>
                <w:lang w:val="it-IT"/>
              </w:rPr>
            </w:pPr>
            <w:r w:rsidRPr="00652E37">
              <w:rPr>
                <w:color w:val="080C0C"/>
                <w:lang w:val="it-IT"/>
              </w:rPr>
              <w:t>Burimet e informacionit dhe mjete:</w:t>
            </w:r>
          </w:p>
          <w:p w14:paraId="31C2460F" w14:textId="77777777" w:rsidR="006F3ED8" w:rsidRDefault="00652E37" w:rsidP="00652E37">
            <w:pPr>
              <w:pStyle w:val="NoSpacing"/>
              <w:rPr>
                <w:color w:val="080C0C"/>
                <w:lang w:val="it-IT"/>
              </w:rPr>
            </w:pPr>
            <w:r w:rsidRPr="00652E37">
              <w:rPr>
                <w:color w:val="080C0C"/>
                <w:lang w:val="it-IT"/>
              </w:rPr>
              <w:t>teksti i Abetares, njohuritë paraprake të nxënësve, foto të kafshëve, mjete shkrimi.</w:t>
            </w:r>
            <w:r w:rsidRPr="00652E37">
              <w:rPr>
                <w:color w:val="080C0C"/>
                <w:lang w:val="it-IT"/>
              </w:rPr>
              <w:tab/>
            </w:r>
          </w:p>
          <w:p w14:paraId="085BE1A3" w14:textId="5D19619A" w:rsidR="00652E37" w:rsidRPr="0038690F" w:rsidRDefault="00652E37" w:rsidP="00652E37">
            <w:pPr>
              <w:pStyle w:val="NoSpacing"/>
              <w:rPr>
                <w:b/>
                <w:bCs/>
                <w:color w:val="080C0C"/>
                <w:lang w:val="it-IT"/>
              </w:rPr>
            </w:pPr>
            <w:r w:rsidRPr="0038690F">
              <w:rPr>
                <w:b/>
                <w:bCs/>
                <w:color w:val="080C0C"/>
                <w:lang w:val="it-IT"/>
              </w:rPr>
              <w:t>Lidhja me fushat e tjera:</w:t>
            </w:r>
          </w:p>
          <w:p w14:paraId="4108E56D" w14:textId="77777777" w:rsidR="00652E37" w:rsidRPr="00652E37" w:rsidRDefault="00652E37" w:rsidP="00652E37">
            <w:pPr>
              <w:pStyle w:val="NoSpacing"/>
              <w:rPr>
                <w:color w:val="080C0C"/>
                <w:lang w:val="it-IT"/>
              </w:rPr>
            </w:pPr>
            <w:r w:rsidRPr="00652E37">
              <w:rPr>
                <w:color w:val="080C0C"/>
                <w:lang w:val="it-IT"/>
              </w:rPr>
              <w:t>Shkencat e natyrës, Arte</w:t>
            </w:r>
          </w:p>
          <w:p w14:paraId="0D566490" w14:textId="77777777" w:rsidR="00652E37" w:rsidRPr="00652E37" w:rsidRDefault="00652E37" w:rsidP="00652E37">
            <w:pPr>
              <w:pStyle w:val="NoSpacing"/>
              <w:rPr>
                <w:color w:val="080C0C"/>
                <w:lang w:val="it-IT"/>
              </w:rPr>
            </w:pPr>
          </w:p>
          <w:p w14:paraId="465C933F" w14:textId="77777777" w:rsidR="00652E37" w:rsidRPr="00652E37" w:rsidRDefault="00652E37" w:rsidP="00652E37">
            <w:pPr>
              <w:pStyle w:val="NoSpacing"/>
              <w:rPr>
                <w:color w:val="080C0C"/>
                <w:lang w:val="it-IT"/>
              </w:rPr>
            </w:pPr>
            <w:r w:rsidRPr="006F3ED8">
              <w:rPr>
                <w:b/>
                <w:bCs/>
                <w:color w:val="080C0C"/>
                <w:lang w:val="it-IT"/>
              </w:rPr>
              <w:t>Lidhja me temat ndërkurrikulare:</w:t>
            </w:r>
            <w:r w:rsidRPr="00652E37">
              <w:rPr>
                <w:color w:val="080C0C"/>
                <w:lang w:val="it-IT"/>
              </w:rPr>
              <w:t xml:space="preserve"> Arsimi për zhvillim të</w:t>
            </w:r>
          </w:p>
          <w:p w14:paraId="6889B4CC" w14:textId="77777777" w:rsidR="00652E37" w:rsidRPr="00652E37" w:rsidRDefault="00652E37" w:rsidP="00652E37">
            <w:pPr>
              <w:pStyle w:val="NoSpacing"/>
              <w:rPr>
                <w:color w:val="080C0C"/>
                <w:lang w:val="it-IT"/>
              </w:rPr>
            </w:pPr>
            <w:r w:rsidRPr="00652E37">
              <w:rPr>
                <w:color w:val="080C0C"/>
                <w:lang w:val="it-IT"/>
              </w:rPr>
              <w:t>qëndrueshëm</w:t>
            </w:r>
          </w:p>
          <w:p w14:paraId="65F419E4" w14:textId="77777777" w:rsidR="006F3ED8" w:rsidRDefault="006F3ED8" w:rsidP="00652E37">
            <w:pPr>
              <w:pStyle w:val="NoSpacing"/>
              <w:rPr>
                <w:color w:val="080C0C"/>
                <w:lang w:val="it-IT"/>
              </w:rPr>
            </w:pPr>
          </w:p>
          <w:p w14:paraId="05E9D8F2" w14:textId="0506839F" w:rsidR="00652E37" w:rsidRPr="006F3ED8" w:rsidRDefault="00652E37" w:rsidP="00652E37">
            <w:pPr>
              <w:pStyle w:val="NoSpacing"/>
              <w:rPr>
                <w:b/>
                <w:bCs/>
                <w:color w:val="080C0C"/>
                <w:lang w:val="it-IT"/>
              </w:rPr>
            </w:pPr>
            <w:r w:rsidRPr="006F3ED8">
              <w:rPr>
                <w:b/>
                <w:bCs/>
                <w:color w:val="080C0C"/>
                <w:lang w:val="it-IT"/>
              </w:rPr>
              <w:t>Organizimi i orës së mësimit</w:t>
            </w:r>
          </w:p>
          <w:p w14:paraId="77345F6D" w14:textId="77777777" w:rsidR="00652E37" w:rsidRPr="006F3ED8" w:rsidRDefault="00652E37" w:rsidP="00652E37">
            <w:pPr>
              <w:pStyle w:val="NoSpacing"/>
              <w:rPr>
                <w:b/>
                <w:bCs/>
                <w:color w:val="080C0C"/>
                <w:lang w:val="it-IT"/>
              </w:rPr>
            </w:pPr>
            <w:r w:rsidRPr="006F3ED8">
              <w:rPr>
                <w:b/>
                <w:bCs/>
                <w:color w:val="080C0C"/>
                <w:lang w:val="it-IT"/>
              </w:rPr>
              <w:t>Veprimtari paraprake</w:t>
            </w:r>
          </w:p>
          <w:p w14:paraId="2F3DDC8C" w14:textId="77777777" w:rsidR="00652E37" w:rsidRPr="00652E37" w:rsidRDefault="00652E37" w:rsidP="00652E37">
            <w:pPr>
              <w:pStyle w:val="NoSpacing"/>
              <w:rPr>
                <w:color w:val="080C0C"/>
                <w:lang w:val="it-IT"/>
              </w:rPr>
            </w:pPr>
            <w:r w:rsidRPr="00652E37">
              <w:rPr>
                <w:color w:val="080C0C"/>
                <w:lang w:val="it-IT"/>
              </w:rPr>
              <w:t>Nxënësve në grupe u shpërndahen etiketat me shkronjat: A, LL, O, K, U, J, R, A dhe udhëzohen të formojnë fjalë me ato shkronja. Diskutojnë në grup dhe gjejnë fjalën: AKULLORJA.</w:t>
            </w:r>
          </w:p>
          <w:p w14:paraId="7342BBC0" w14:textId="77777777" w:rsidR="00652E37" w:rsidRPr="006F3ED8" w:rsidRDefault="00652E37" w:rsidP="00652E37">
            <w:pPr>
              <w:pStyle w:val="NoSpacing"/>
              <w:rPr>
                <w:b/>
                <w:bCs/>
                <w:color w:val="080C0C"/>
                <w:lang w:val="it-IT"/>
              </w:rPr>
            </w:pPr>
            <w:r w:rsidRPr="006F3ED8">
              <w:rPr>
                <w:b/>
                <w:bCs/>
                <w:color w:val="080C0C"/>
                <w:lang w:val="it-IT"/>
              </w:rPr>
              <w:t>Veprimet në situatë</w:t>
            </w:r>
          </w:p>
          <w:p w14:paraId="6229AD3C" w14:textId="77777777" w:rsidR="00652E37" w:rsidRPr="00652E37" w:rsidRDefault="00652E37" w:rsidP="00652E37">
            <w:pPr>
              <w:pStyle w:val="NoSpacing"/>
              <w:rPr>
                <w:color w:val="080C0C"/>
                <w:lang w:val="it-IT"/>
              </w:rPr>
            </w:pPr>
            <w:r w:rsidRPr="006F3ED8">
              <w:rPr>
                <w:b/>
                <w:bCs/>
                <w:color w:val="080C0C"/>
                <w:lang w:val="it-IT"/>
              </w:rPr>
              <w:t>Hapi 1.</w:t>
            </w:r>
            <w:r w:rsidRPr="00652E37">
              <w:rPr>
                <w:color w:val="080C0C"/>
                <w:lang w:val="it-IT"/>
              </w:rPr>
              <w:t xml:space="preserve"> Stuhi mendimesh</w:t>
            </w:r>
          </w:p>
          <w:p w14:paraId="1AE329B7" w14:textId="6162561C" w:rsidR="00652E37" w:rsidRPr="00652E37" w:rsidRDefault="00652E37" w:rsidP="00652E37">
            <w:pPr>
              <w:pStyle w:val="NoSpacing"/>
              <w:rPr>
                <w:color w:val="080C0C"/>
                <w:lang w:val="it-IT"/>
              </w:rPr>
            </w:pPr>
            <w:r w:rsidRPr="00652E37">
              <w:rPr>
                <w:color w:val="080C0C"/>
                <w:lang w:val="it-IT"/>
              </w:rPr>
              <w:t>Nxënësit nxiten të tregojnë çfarë dinë për akulloren.</w:t>
            </w:r>
          </w:p>
          <w:p w14:paraId="17C41FA2" w14:textId="77777777" w:rsidR="00652E37" w:rsidRPr="00652E37" w:rsidRDefault="00652E37" w:rsidP="00652E37">
            <w:pPr>
              <w:pStyle w:val="NoSpacing"/>
              <w:rPr>
                <w:color w:val="080C0C"/>
                <w:lang w:val="it-IT"/>
              </w:rPr>
            </w:pPr>
          </w:p>
          <w:p w14:paraId="59FE4EA2" w14:textId="77777777" w:rsidR="00652E37" w:rsidRPr="00652E37" w:rsidRDefault="00652E37" w:rsidP="00652E37">
            <w:pPr>
              <w:pStyle w:val="NoSpacing"/>
              <w:rPr>
                <w:color w:val="080C0C"/>
                <w:lang w:val="it-IT"/>
              </w:rPr>
            </w:pPr>
          </w:p>
          <w:p w14:paraId="0C1B9351" w14:textId="77777777" w:rsidR="00652E37" w:rsidRPr="00652E37" w:rsidRDefault="00652E37" w:rsidP="00652E37">
            <w:pPr>
              <w:pStyle w:val="NoSpacing"/>
              <w:rPr>
                <w:color w:val="080C0C"/>
                <w:lang w:val="it-IT"/>
              </w:rPr>
            </w:pPr>
          </w:p>
          <w:p w14:paraId="2E266D15" w14:textId="32D0CF72" w:rsidR="00652E37" w:rsidRPr="00652E37" w:rsidRDefault="00652E37" w:rsidP="00652E37">
            <w:pPr>
              <w:pStyle w:val="NoSpacing"/>
              <w:rPr>
                <w:color w:val="080C0C"/>
                <w:lang w:val="it-IT"/>
              </w:rPr>
            </w:pPr>
            <w:r w:rsidRPr="00652E37">
              <w:rPr>
                <w:noProof/>
                <w:color w:val="080C0C"/>
                <w:lang w:val="it-IT"/>
              </w:rPr>
              <w:drawing>
                <wp:inline distT="0" distB="0" distL="0" distR="0" wp14:anchorId="0FB32375" wp14:editId="6663E737">
                  <wp:extent cx="2791215" cy="1143160"/>
                  <wp:effectExtent l="0" t="0" r="0" b="0"/>
                  <wp:docPr id="12777408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7740869" name=""/>
                          <pic:cNvPicPr/>
                        </pic:nvPicPr>
                        <pic:blipFill>
                          <a:blip r:embed="rId95"/>
                          <a:stretch>
                            <a:fillRect/>
                          </a:stretch>
                        </pic:blipFill>
                        <pic:spPr>
                          <a:xfrm>
                            <a:off x="0" y="0"/>
                            <a:ext cx="2791215" cy="1143160"/>
                          </a:xfrm>
                          <a:prstGeom prst="rect">
                            <a:avLst/>
                          </a:prstGeom>
                        </pic:spPr>
                      </pic:pic>
                    </a:graphicData>
                  </a:graphic>
                </wp:inline>
              </w:drawing>
            </w:r>
          </w:p>
          <w:p w14:paraId="13338284" w14:textId="77777777" w:rsidR="00652E37" w:rsidRPr="00652E37" w:rsidRDefault="00652E37" w:rsidP="00652E37">
            <w:pPr>
              <w:pStyle w:val="NoSpacing"/>
              <w:rPr>
                <w:color w:val="080C0C"/>
                <w:lang w:val="it-IT"/>
              </w:rPr>
            </w:pPr>
          </w:p>
          <w:p w14:paraId="3A22CB29" w14:textId="77777777" w:rsidR="00652E37" w:rsidRPr="00652E37" w:rsidRDefault="00652E37" w:rsidP="00652E37">
            <w:pPr>
              <w:pStyle w:val="NoSpacing"/>
              <w:rPr>
                <w:color w:val="080C0C"/>
                <w:lang w:val="it-IT"/>
              </w:rPr>
            </w:pPr>
            <w:r w:rsidRPr="00652E37">
              <w:rPr>
                <w:color w:val="080C0C"/>
                <w:lang w:val="it-IT"/>
              </w:rPr>
              <w:t>Përgjigjet e tyre i shkruajmë në tabelë. Njihen nxënësit me temën e mësimit.</w:t>
            </w:r>
          </w:p>
          <w:p w14:paraId="63D8A920" w14:textId="77777777" w:rsidR="00652E37" w:rsidRPr="00652E37" w:rsidRDefault="00652E37" w:rsidP="00652E37">
            <w:pPr>
              <w:pStyle w:val="NoSpacing"/>
              <w:rPr>
                <w:color w:val="080C0C"/>
                <w:lang w:val="it-IT"/>
              </w:rPr>
            </w:pPr>
          </w:p>
          <w:p w14:paraId="09DD2A89" w14:textId="77777777" w:rsidR="00652E37" w:rsidRPr="00652E37" w:rsidRDefault="00652E37" w:rsidP="00652E37">
            <w:pPr>
              <w:pStyle w:val="NoSpacing"/>
              <w:rPr>
                <w:color w:val="080C0C"/>
                <w:lang w:val="it-IT"/>
              </w:rPr>
            </w:pPr>
            <w:r w:rsidRPr="006F3ED8">
              <w:rPr>
                <w:b/>
                <w:bCs/>
                <w:color w:val="080C0C"/>
                <w:lang w:val="it-IT"/>
              </w:rPr>
              <w:t>Hapi 2.</w:t>
            </w:r>
            <w:r w:rsidRPr="00652E37">
              <w:rPr>
                <w:color w:val="080C0C"/>
                <w:lang w:val="it-IT"/>
              </w:rPr>
              <w:t xml:space="preserve"> Parashikim mbi bazën e titullit dhe ilustrimeve Nxënësit hapin librin dhe lihen për një çast të shikojnë figurën.</w:t>
            </w:r>
          </w:p>
          <w:p w14:paraId="04B5918E" w14:textId="77777777" w:rsidR="00652E37" w:rsidRPr="00652E37" w:rsidRDefault="00652E37" w:rsidP="00652E37">
            <w:pPr>
              <w:pStyle w:val="NoSpacing"/>
              <w:rPr>
                <w:color w:val="080C0C"/>
                <w:lang w:val="it-IT"/>
              </w:rPr>
            </w:pPr>
            <w:r w:rsidRPr="00652E37">
              <w:rPr>
                <w:color w:val="080C0C"/>
                <w:lang w:val="it-IT"/>
              </w:rPr>
              <w:t>Lexohet titulli dhe nxiten të tregojnë se çfarë shohin në foto, çfarë mban arushi në dorë, çfarë mund të ketë ndodhur, çfarë gabimi mund të ketë bërë arushi.</w:t>
            </w:r>
          </w:p>
          <w:p w14:paraId="449DA883" w14:textId="77777777" w:rsidR="00652E37" w:rsidRPr="00652E37" w:rsidRDefault="00652E37" w:rsidP="00652E37">
            <w:pPr>
              <w:pStyle w:val="NoSpacing"/>
              <w:rPr>
                <w:color w:val="080C0C"/>
                <w:lang w:val="it-IT"/>
              </w:rPr>
            </w:pPr>
            <w:r w:rsidRPr="00652E37">
              <w:rPr>
                <w:color w:val="080C0C"/>
                <w:lang w:val="it-IT"/>
              </w:rPr>
              <w:t>Pasi mendohen për disa çaste, dëgjohen disa nxënës.</w:t>
            </w:r>
          </w:p>
          <w:p w14:paraId="6F567EB5" w14:textId="77777777" w:rsidR="00652E37" w:rsidRPr="00652E37" w:rsidRDefault="00652E37" w:rsidP="00652E37">
            <w:pPr>
              <w:pStyle w:val="NoSpacing"/>
              <w:rPr>
                <w:color w:val="080C0C"/>
                <w:lang w:val="it-IT"/>
              </w:rPr>
            </w:pPr>
          </w:p>
          <w:p w14:paraId="3187E535" w14:textId="77777777" w:rsidR="00652E37" w:rsidRPr="00652E37" w:rsidRDefault="00652E37" w:rsidP="00652E37">
            <w:pPr>
              <w:pStyle w:val="NoSpacing"/>
              <w:rPr>
                <w:color w:val="080C0C"/>
                <w:lang w:val="it-IT"/>
              </w:rPr>
            </w:pPr>
            <w:r w:rsidRPr="006F3ED8">
              <w:rPr>
                <w:b/>
                <w:bCs/>
                <w:color w:val="080C0C"/>
                <w:lang w:val="it-IT"/>
              </w:rPr>
              <w:t xml:space="preserve">Hapi 3. </w:t>
            </w:r>
            <w:r w:rsidRPr="00652E37">
              <w:rPr>
                <w:color w:val="080C0C"/>
                <w:lang w:val="it-IT"/>
              </w:rPr>
              <w:t>Lexim me ndalesa</w:t>
            </w:r>
          </w:p>
          <w:p w14:paraId="4570DFD8" w14:textId="77777777" w:rsidR="00652E37" w:rsidRPr="00652E37" w:rsidRDefault="00652E37" w:rsidP="00652E37">
            <w:pPr>
              <w:pStyle w:val="NoSpacing"/>
              <w:rPr>
                <w:color w:val="080C0C"/>
                <w:lang w:val="it-IT"/>
              </w:rPr>
            </w:pPr>
            <w:r w:rsidRPr="00652E37">
              <w:rPr>
                <w:color w:val="080C0C"/>
                <w:lang w:val="it-IT"/>
              </w:rPr>
              <w:t>Lexohet vjersha me ndalesa në strofa dhe pas çdo strofe, u drejtohen pyetje rreth përmbajtjes dhe parashikimit të ngjarjes në vijim.</w:t>
            </w:r>
          </w:p>
          <w:p w14:paraId="16484726" w14:textId="77777777" w:rsidR="00652E37" w:rsidRPr="00652E37" w:rsidRDefault="00652E37" w:rsidP="00652E37">
            <w:pPr>
              <w:pStyle w:val="NoSpacing"/>
              <w:rPr>
                <w:color w:val="080C0C"/>
                <w:lang w:val="it-IT"/>
              </w:rPr>
            </w:pPr>
            <w:r w:rsidRPr="00652E37">
              <w:rPr>
                <w:color w:val="080C0C"/>
                <w:lang w:val="it-IT"/>
              </w:rPr>
              <w:t>Ndalesa 1: Që nga fillimi deri te …gishtat lëpinin. U drejtohen pyetjet:</w:t>
            </w:r>
          </w:p>
          <w:p w14:paraId="6DDE42EF" w14:textId="77777777" w:rsidR="00652E37" w:rsidRPr="00652E37" w:rsidRDefault="00652E37" w:rsidP="00652E37">
            <w:pPr>
              <w:pStyle w:val="NoSpacing"/>
              <w:rPr>
                <w:color w:val="080C0C"/>
                <w:lang w:val="it-IT"/>
              </w:rPr>
            </w:pPr>
            <w:r w:rsidRPr="00652E37">
              <w:rPr>
                <w:color w:val="080C0C"/>
                <w:lang w:val="it-IT"/>
              </w:rPr>
              <w:t>-Ku gjendej ëmbëltorja?</w:t>
            </w:r>
          </w:p>
          <w:p w14:paraId="02BACBA1" w14:textId="77777777" w:rsidR="00652E37" w:rsidRPr="00652E37" w:rsidRDefault="00652E37" w:rsidP="00652E37">
            <w:pPr>
              <w:pStyle w:val="NoSpacing"/>
              <w:rPr>
                <w:color w:val="080C0C"/>
                <w:lang w:val="it-IT"/>
              </w:rPr>
            </w:pPr>
            <w:r w:rsidRPr="00652E37">
              <w:rPr>
                <w:color w:val="080C0C"/>
                <w:lang w:val="it-IT"/>
              </w:rPr>
              <w:t>-Çfarë kishte aty?</w:t>
            </w:r>
          </w:p>
          <w:p w14:paraId="53229C41" w14:textId="77777777" w:rsidR="00652E37" w:rsidRPr="00652E37" w:rsidRDefault="00652E37" w:rsidP="00652E37">
            <w:pPr>
              <w:pStyle w:val="NoSpacing"/>
              <w:rPr>
                <w:color w:val="080C0C"/>
                <w:lang w:val="it-IT"/>
              </w:rPr>
            </w:pPr>
            <w:r w:rsidRPr="00652E37">
              <w:rPr>
                <w:color w:val="080C0C"/>
                <w:lang w:val="it-IT"/>
              </w:rPr>
              <w:t>-Si vepronin vizitorët në ëmbëltore? Pse?</w:t>
            </w:r>
          </w:p>
          <w:p w14:paraId="71D14F5E" w14:textId="77777777" w:rsidR="00652E37" w:rsidRPr="00652E37" w:rsidRDefault="00652E37" w:rsidP="00652E37">
            <w:pPr>
              <w:pStyle w:val="NoSpacing"/>
              <w:rPr>
                <w:color w:val="080C0C"/>
                <w:lang w:val="it-IT"/>
              </w:rPr>
            </w:pPr>
            <w:r w:rsidRPr="00652E37">
              <w:rPr>
                <w:color w:val="080C0C"/>
                <w:lang w:val="it-IT"/>
              </w:rPr>
              <w:t>-Çfarë mendoni se do të ndodhë më pas?</w:t>
            </w:r>
          </w:p>
          <w:p w14:paraId="05DEAD42" w14:textId="77777777" w:rsidR="00652E37" w:rsidRPr="00652E37" w:rsidRDefault="00652E37" w:rsidP="00652E37">
            <w:pPr>
              <w:pStyle w:val="NoSpacing"/>
              <w:rPr>
                <w:color w:val="080C0C"/>
                <w:lang w:val="it-IT"/>
              </w:rPr>
            </w:pPr>
            <w:r w:rsidRPr="00652E37">
              <w:rPr>
                <w:color w:val="080C0C"/>
                <w:lang w:val="it-IT"/>
              </w:rPr>
              <w:t>Ndalesa 2: Që nga: Një ditë, kur doli dielli … deri te …e na kërkon dy akullore.</w:t>
            </w:r>
          </w:p>
          <w:p w14:paraId="4AA963DD" w14:textId="77777777" w:rsidR="00652E37" w:rsidRPr="00652E37" w:rsidRDefault="00652E37" w:rsidP="00652E37">
            <w:pPr>
              <w:pStyle w:val="NoSpacing"/>
              <w:rPr>
                <w:color w:val="080C0C"/>
                <w:lang w:val="it-IT"/>
              </w:rPr>
            </w:pPr>
            <w:r w:rsidRPr="00652E37">
              <w:rPr>
                <w:color w:val="080C0C"/>
                <w:lang w:val="it-IT"/>
              </w:rPr>
              <w:t>-Çfarë moti ishte kur shkoi arushi në ëmbëltore?</w:t>
            </w:r>
          </w:p>
          <w:p w14:paraId="5F68F98A" w14:textId="77777777" w:rsidR="00652E37" w:rsidRPr="00652E37" w:rsidRDefault="00652E37" w:rsidP="00652E37">
            <w:pPr>
              <w:pStyle w:val="NoSpacing"/>
              <w:rPr>
                <w:color w:val="080C0C"/>
                <w:lang w:val="it-IT"/>
              </w:rPr>
            </w:pPr>
            <w:r w:rsidRPr="00652E37">
              <w:rPr>
                <w:color w:val="080C0C"/>
                <w:lang w:val="it-IT"/>
              </w:rPr>
              <w:t>-Cila stinë është?</w:t>
            </w:r>
          </w:p>
          <w:p w14:paraId="5939FE52" w14:textId="77777777" w:rsidR="00652E37" w:rsidRPr="00652E37" w:rsidRDefault="00652E37" w:rsidP="00652E37">
            <w:pPr>
              <w:pStyle w:val="NoSpacing"/>
              <w:rPr>
                <w:color w:val="080C0C"/>
                <w:lang w:val="it-IT"/>
              </w:rPr>
            </w:pPr>
            <w:r w:rsidRPr="00652E37">
              <w:rPr>
                <w:color w:val="080C0C"/>
                <w:lang w:val="it-IT"/>
              </w:rPr>
              <w:t>-Çfarë bleu ai?</w:t>
            </w:r>
          </w:p>
          <w:p w14:paraId="20DE6BCE" w14:textId="77777777" w:rsidR="00652E37" w:rsidRPr="00652E37" w:rsidRDefault="00652E37" w:rsidP="00652E37">
            <w:pPr>
              <w:pStyle w:val="NoSpacing"/>
              <w:rPr>
                <w:color w:val="080C0C"/>
                <w:lang w:val="it-IT"/>
              </w:rPr>
            </w:pPr>
            <w:r w:rsidRPr="00652E37">
              <w:rPr>
                <w:color w:val="080C0C"/>
                <w:lang w:val="it-IT"/>
              </w:rPr>
              <w:t>-Si mendoni, për kë e bleu akulloren e dytë?</w:t>
            </w:r>
          </w:p>
          <w:p w14:paraId="0FDA736A" w14:textId="77777777" w:rsidR="00652E37" w:rsidRPr="00652E37" w:rsidRDefault="00652E37" w:rsidP="00652E37">
            <w:pPr>
              <w:pStyle w:val="NoSpacing"/>
              <w:rPr>
                <w:color w:val="080C0C"/>
                <w:lang w:val="it-IT"/>
              </w:rPr>
            </w:pPr>
            <w:r w:rsidRPr="00652E37">
              <w:rPr>
                <w:color w:val="080C0C"/>
                <w:lang w:val="it-IT"/>
              </w:rPr>
              <w:t>-Çfarë mendoni se do të ndodhë më pas?</w:t>
            </w:r>
          </w:p>
          <w:p w14:paraId="4A8A581D" w14:textId="77777777" w:rsidR="00652E37" w:rsidRPr="00652E37" w:rsidRDefault="00652E37" w:rsidP="00652E37">
            <w:pPr>
              <w:pStyle w:val="NoSpacing"/>
              <w:rPr>
                <w:color w:val="080C0C"/>
                <w:lang w:val="it-IT"/>
              </w:rPr>
            </w:pPr>
            <w:r w:rsidRPr="00652E37">
              <w:rPr>
                <w:color w:val="080C0C"/>
                <w:lang w:val="it-IT"/>
              </w:rPr>
              <w:t>Ndalesa 3: Akulloren e parë, miku arush… deri në fund.</w:t>
            </w:r>
          </w:p>
          <w:p w14:paraId="386329A0" w14:textId="77777777" w:rsidR="00652E37" w:rsidRPr="00652E37" w:rsidRDefault="00652E37" w:rsidP="00652E37">
            <w:pPr>
              <w:pStyle w:val="NoSpacing"/>
              <w:rPr>
                <w:color w:val="080C0C"/>
                <w:lang w:val="it-IT"/>
              </w:rPr>
            </w:pPr>
            <w:r w:rsidRPr="00652E37">
              <w:rPr>
                <w:color w:val="080C0C"/>
                <w:lang w:val="it-IT"/>
              </w:rPr>
              <w:t>-Si e hëngri arushi akulloren? Pse?</w:t>
            </w:r>
          </w:p>
          <w:p w14:paraId="4F40B7D7" w14:textId="77777777" w:rsidR="00652E37" w:rsidRPr="00652E37" w:rsidRDefault="00652E37" w:rsidP="00652E37">
            <w:pPr>
              <w:pStyle w:val="NoSpacing"/>
              <w:rPr>
                <w:color w:val="080C0C"/>
                <w:lang w:val="it-IT"/>
              </w:rPr>
            </w:pPr>
            <w:r w:rsidRPr="00652E37">
              <w:rPr>
                <w:color w:val="080C0C"/>
                <w:lang w:val="it-IT"/>
              </w:rPr>
              <w:t>-Ç’bëri arushi me akulloren e dytë?</w:t>
            </w:r>
          </w:p>
          <w:p w14:paraId="355CED73" w14:textId="327ABE19" w:rsidR="00652E37" w:rsidRPr="00652E37" w:rsidRDefault="00652E37" w:rsidP="00652E37">
            <w:pPr>
              <w:pStyle w:val="NoSpacing"/>
              <w:rPr>
                <w:color w:val="080C0C"/>
                <w:lang w:val="it-IT"/>
              </w:rPr>
            </w:pPr>
            <w:r w:rsidRPr="00652E37">
              <w:rPr>
                <w:color w:val="080C0C"/>
                <w:lang w:val="it-IT"/>
              </w:rPr>
              <w:t>-Ç’mendim keni për arushin?</w:t>
            </w:r>
          </w:p>
          <w:p w14:paraId="490E1D62" w14:textId="77777777" w:rsidR="00652E37" w:rsidRPr="00652E37" w:rsidRDefault="00652E37" w:rsidP="00652E37">
            <w:pPr>
              <w:pStyle w:val="NoSpacing"/>
              <w:rPr>
                <w:color w:val="080C0C"/>
                <w:lang w:val="it-IT"/>
              </w:rPr>
            </w:pPr>
            <w:r w:rsidRPr="00652E37">
              <w:rPr>
                <w:color w:val="080C0C"/>
                <w:lang w:val="it-IT"/>
              </w:rPr>
              <w:t>-Cilët janë personazhet e kësaj vjershe?</w:t>
            </w:r>
          </w:p>
          <w:p w14:paraId="3D8A1E51" w14:textId="77777777" w:rsidR="00652E37" w:rsidRPr="00652E37" w:rsidRDefault="00652E37" w:rsidP="00652E37">
            <w:pPr>
              <w:pStyle w:val="NoSpacing"/>
              <w:rPr>
                <w:color w:val="080C0C"/>
                <w:lang w:val="it-IT"/>
              </w:rPr>
            </w:pPr>
            <w:r w:rsidRPr="00652E37">
              <w:rPr>
                <w:color w:val="080C0C"/>
                <w:lang w:val="it-IT"/>
              </w:rPr>
              <w:t>-Cili nga ju e parashikoi kështu ngjarjen?</w:t>
            </w:r>
          </w:p>
          <w:p w14:paraId="76B9E62F" w14:textId="77777777" w:rsidR="00652E37" w:rsidRPr="00652E37" w:rsidRDefault="00652E37" w:rsidP="00652E37">
            <w:pPr>
              <w:pStyle w:val="NoSpacing"/>
              <w:rPr>
                <w:color w:val="080C0C"/>
                <w:lang w:val="it-IT"/>
              </w:rPr>
            </w:pPr>
            <w:r w:rsidRPr="00652E37">
              <w:rPr>
                <w:color w:val="080C0C"/>
                <w:lang w:val="it-IT"/>
              </w:rPr>
              <w:t>-Çfarë ju pëlqeu më shumë nga kjo vjershë?</w:t>
            </w:r>
          </w:p>
          <w:p w14:paraId="54C09455" w14:textId="77777777" w:rsidR="00652E37" w:rsidRPr="00652E37" w:rsidRDefault="00652E37" w:rsidP="00652E37">
            <w:pPr>
              <w:pStyle w:val="NoSpacing"/>
              <w:rPr>
                <w:color w:val="080C0C"/>
                <w:lang w:val="it-IT"/>
              </w:rPr>
            </w:pPr>
            <w:r w:rsidRPr="00652E37">
              <w:rPr>
                <w:color w:val="080C0C"/>
                <w:lang w:val="it-IT"/>
              </w:rPr>
              <w:t>-Po ju, a keni blerë ndonjëherë vetë akullore? Për kë? Diskutohen fjalë të reja që mund t’i kenë hasur gjatë leximit. Lexim i tekstit në heshtje.</w:t>
            </w:r>
          </w:p>
          <w:p w14:paraId="7B075312" w14:textId="77777777" w:rsidR="00652E37" w:rsidRPr="00652E37" w:rsidRDefault="00652E37" w:rsidP="00652E37">
            <w:pPr>
              <w:pStyle w:val="NoSpacing"/>
              <w:rPr>
                <w:color w:val="080C0C"/>
                <w:lang w:val="it-IT"/>
              </w:rPr>
            </w:pPr>
            <w:r w:rsidRPr="00652E37">
              <w:rPr>
                <w:color w:val="080C0C"/>
                <w:lang w:val="it-IT"/>
              </w:rPr>
              <w:t>Ushtrimi i parë: Shenjëzojnë me √ përgjigjet e sakta.</w:t>
            </w:r>
          </w:p>
          <w:p w14:paraId="630AE3B4" w14:textId="77777777" w:rsidR="00652E37" w:rsidRPr="00652E37" w:rsidRDefault="00652E37" w:rsidP="00652E37">
            <w:pPr>
              <w:pStyle w:val="NoSpacing"/>
              <w:rPr>
                <w:color w:val="080C0C"/>
                <w:lang w:val="it-IT"/>
              </w:rPr>
            </w:pPr>
          </w:p>
          <w:p w14:paraId="33CE6E7F" w14:textId="77777777" w:rsidR="00652E37" w:rsidRPr="006F3ED8" w:rsidRDefault="00652E37" w:rsidP="00652E37">
            <w:pPr>
              <w:pStyle w:val="NoSpacing"/>
              <w:rPr>
                <w:b/>
                <w:bCs/>
                <w:color w:val="080C0C"/>
                <w:lang w:val="it-IT"/>
              </w:rPr>
            </w:pPr>
            <w:r w:rsidRPr="006F3ED8">
              <w:rPr>
                <w:b/>
                <w:bCs/>
                <w:color w:val="080C0C"/>
                <w:lang w:val="it-IT"/>
              </w:rPr>
              <w:t>Prezantimi dhe demonstrimi i rezultateve të arritura:</w:t>
            </w:r>
          </w:p>
          <w:p w14:paraId="1171CC84" w14:textId="77777777" w:rsidR="00652E37" w:rsidRPr="00652E37" w:rsidRDefault="00652E37" w:rsidP="00652E37">
            <w:pPr>
              <w:pStyle w:val="NoSpacing"/>
              <w:rPr>
                <w:color w:val="080C0C"/>
                <w:lang w:val="it-IT"/>
              </w:rPr>
            </w:pPr>
            <w:r w:rsidRPr="00652E37">
              <w:rPr>
                <w:color w:val="080C0C"/>
                <w:lang w:val="it-IT"/>
              </w:rPr>
              <w:t>Lexim zinxhir nga secili nxënës.</w:t>
            </w:r>
          </w:p>
          <w:p w14:paraId="55BF9747" w14:textId="77777777" w:rsidR="00652E37" w:rsidRPr="00652E37" w:rsidRDefault="00652E37" w:rsidP="00652E37">
            <w:pPr>
              <w:pStyle w:val="NoSpacing"/>
              <w:rPr>
                <w:color w:val="080C0C"/>
                <w:lang w:val="it-IT"/>
              </w:rPr>
            </w:pPr>
          </w:p>
          <w:p w14:paraId="321B68E5" w14:textId="77777777" w:rsidR="00652E37" w:rsidRDefault="00652E37" w:rsidP="00652E37">
            <w:pPr>
              <w:pStyle w:val="NoSpacing"/>
              <w:rPr>
                <w:color w:val="080C0C"/>
                <w:lang w:val="it-IT"/>
              </w:rPr>
            </w:pPr>
          </w:p>
          <w:p w14:paraId="6839033E" w14:textId="77777777" w:rsidR="006F3ED8" w:rsidRDefault="006F3ED8" w:rsidP="00652E37">
            <w:pPr>
              <w:pStyle w:val="NoSpacing"/>
              <w:rPr>
                <w:color w:val="080C0C"/>
                <w:lang w:val="it-IT"/>
              </w:rPr>
            </w:pPr>
          </w:p>
          <w:p w14:paraId="673E3083" w14:textId="77777777" w:rsidR="006F3ED8" w:rsidRPr="00652E37" w:rsidRDefault="006F3ED8" w:rsidP="00652E37">
            <w:pPr>
              <w:pStyle w:val="NoSpacing"/>
              <w:rPr>
                <w:color w:val="080C0C"/>
                <w:lang w:val="it-IT"/>
              </w:rPr>
            </w:pPr>
          </w:p>
          <w:p w14:paraId="6093D475" w14:textId="77777777" w:rsidR="00652E37" w:rsidRPr="006F3ED8" w:rsidRDefault="00652E37" w:rsidP="00652E37">
            <w:pPr>
              <w:pStyle w:val="NoSpacing"/>
              <w:rPr>
                <w:b/>
                <w:bCs/>
                <w:color w:val="080C0C"/>
                <w:lang w:val="it-IT"/>
              </w:rPr>
            </w:pPr>
            <w:r w:rsidRPr="006F3ED8">
              <w:rPr>
                <w:b/>
                <w:bCs/>
                <w:color w:val="080C0C"/>
                <w:lang w:val="it-IT"/>
              </w:rPr>
              <w:t>Vlerësohen nxënësit për:</w:t>
            </w:r>
          </w:p>
          <w:p w14:paraId="224A8058"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Parashikimin e ngjarjes mbi bazën e titullit dhe ilustrimeve.</w:t>
            </w:r>
          </w:p>
          <w:p w14:paraId="1F2A82C4"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Leximin e rrjedhshëm dhe me intonacion të duhur.</w:t>
            </w:r>
          </w:p>
          <w:p w14:paraId="3CE76807"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Përgjigjet e pyetjeve lidhur me përmbajtjen e tekstit.</w:t>
            </w:r>
          </w:p>
          <w:p w14:paraId="148EB1AF"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Shfaqjen e interesit dhe dëshirës për të lexuar.</w:t>
            </w:r>
          </w:p>
          <w:p w14:paraId="41433195"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Ndarjen me të tjerët përvojat e tyre rreth leximit.</w:t>
            </w:r>
          </w:p>
          <w:p w14:paraId="5630952E" w14:textId="14104E60" w:rsidR="0053526F" w:rsidRDefault="00652E37" w:rsidP="00652E37">
            <w:pPr>
              <w:pStyle w:val="NoSpacing"/>
              <w:rPr>
                <w:color w:val="080C0C"/>
                <w:lang w:val="it-IT"/>
              </w:rPr>
            </w:pPr>
            <w:r w:rsidRPr="006F3ED8">
              <w:rPr>
                <w:b/>
                <w:bCs/>
                <w:color w:val="080C0C"/>
                <w:lang w:val="it-IT"/>
              </w:rPr>
              <w:t>Detyrë shtëpie:</w:t>
            </w:r>
            <w:r w:rsidRPr="00652E37">
              <w:rPr>
                <w:color w:val="080C0C"/>
                <w:lang w:val="it-IT"/>
              </w:rPr>
              <w:t xml:space="preserve"> Nxënësve u sugjerohet detyra e mëposhtme: Shkruani strofën që ju pëlqen më shumë nga kjo vjershë.</w:t>
            </w:r>
            <w:r w:rsidR="006F3ED8">
              <w:rPr>
                <w:color w:val="080C0C"/>
                <w:lang w:val="it-IT"/>
              </w:rPr>
              <w:t xml:space="preserve"> </w:t>
            </w:r>
            <w:r w:rsidRPr="00652E37">
              <w:rPr>
                <w:color w:val="080C0C"/>
                <w:lang w:val="it-IT"/>
              </w:rPr>
              <w:t>Vizatoni një lule dhe një diell. Shkruani brenda tyre fjalë zemre për mamin.</w:t>
            </w:r>
          </w:p>
          <w:p w14:paraId="20D7D703" w14:textId="77777777" w:rsidR="0053526F" w:rsidRDefault="0053526F" w:rsidP="00DB2BEA">
            <w:pPr>
              <w:pStyle w:val="NoSpacing"/>
              <w:rPr>
                <w:color w:val="080C0C"/>
                <w:lang w:val="it-IT"/>
              </w:rPr>
            </w:pPr>
          </w:p>
          <w:p w14:paraId="136044A4" w14:textId="77777777" w:rsidR="0053526F" w:rsidRDefault="0053526F" w:rsidP="00DB2BEA">
            <w:pPr>
              <w:pStyle w:val="NoSpacing"/>
              <w:rPr>
                <w:color w:val="080C0C"/>
                <w:lang w:val="it-IT"/>
              </w:rPr>
            </w:pPr>
          </w:p>
          <w:p w14:paraId="6F36040B" w14:textId="77777777" w:rsidR="0053526F" w:rsidRDefault="0053526F" w:rsidP="00DB2BEA">
            <w:pPr>
              <w:pStyle w:val="NoSpacing"/>
              <w:rPr>
                <w:color w:val="080C0C"/>
                <w:lang w:val="it-IT"/>
              </w:rPr>
            </w:pPr>
          </w:p>
          <w:p w14:paraId="06460A3E" w14:textId="77777777" w:rsidR="0053526F" w:rsidRDefault="0053526F" w:rsidP="00DB2BEA">
            <w:pPr>
              <w:pStyle w:val="NoSpacing"/>
              <w:rPr>
                <w:color w:val="080C0C"/>
                <w:lang w:val="it-IT"/>
              </w:rPr>
            </w:pPr>
          </w:p>
          <w:p w14:paraId="4803A3E5" w14:textId="77777777" w:rsidR="0053526F" w:rsidRDefault="0053526F" w:rsidP="00DB2BEA">
            <w:pPr>
              <w:pStyle w:val="NoSpacing"/>
              <w:rPr>
                <w:color w:val="080C0C"/>
                <w:lang w:val="it-IT"/>
              </w:rPr>
            </w:pPr>
          </w:p>
          <w:p w14:paraId="4EB36AF2" w14:textId="77777777" w:rsidR="0053526F" w:rsidRDefault="0053526F" w:rsidP="00DB2BEA">
            <w:pPr>
              <w:pStyle w:val="NoSpacing"/>
              <w:rPr>
                <w:color w:val="080C0C"/>
                <w:lang w:val="it-IT"/>
              </w:rPr>
            </w:pPr>
          </w:p>
          <w:p w14:paraId="541AAF30" w14:textId="77777777" w:rsidR="0053526F" w:rsidRDefault="0053526F" w:rsidP="00DB2BEA">
            <w:pPr>
              <w:pStyle w:val="NoSpacing"/>
              <w:rPr>
                <w:color w:val="080C0C"/>
                <w:lang w:val="it-IT"/>
              </w:rPr>
            </w:pPr>
          </w:p>
          <w:p w14:paraId="1EBFA625" w14:textId="77777777" w:rsidR="0053526F" w:rsidRDefault="0053526F" w:rsidP="00DB2BEA">
            <w:pPr>
              <w:pStyle w:val="NoSpacing"/>
              <w:rPr>
                <w:color w:val="080C0C"/>
                <w:lang w:val="it-IT"/>
              </w:rPr>
            </w:pPr>
          </w:p>
          <w:p w14:paraId="3955ADE3" w14:textId="77777777" w:rsidR="0053526F" w:rsidRDefault="0053526F" w:rsidP="00DB2BEA">
            <w:pPr>
              <w:pStyle w:val="NoSpacing"/>
              <w:rPr>
                <w:color w:val="080C0C"/>
                <w:lang w:val="it-IT"/>
              </w:rPr>
            </w:pPr>
          </w:p>
          <w:p w14:paraId="26FCAC24" w14:textId="77777777" w:rsidR="0053526F" w:rsidRDefault="0053526F" w:rsidP="00DB2BEA">
            <w:pPr>
              <w:pStyle w:val="NoSpacing"/>
              <w:rPr>
                <w:color w:val="080C0C"/>
                <w:lang w:val="it-IT"/>
              </w:rPr>
            </w:pPr>
          </w:p>
          <w:p w14:paraId="4664B047" w14:textId="77777777" w:rsidR="0053526F" w:rsidRDefault="0053526F" w:rsidP="00DB2BEA">
            <w:pPr>
              <w:pStyle w:val="NoSpacing"/>
              <w:rPr>
                <w:color w:val="080C0C"/>
                <w:lang w:val="it-IT"/>
              </w:rPr>
            </w:pPr>
          </w:p>
          <w:p w14:paraId="1FCB6D69" w14:textId="77777777" w:rsidR="0053526F" w:rsidRDefault="0053526F" w:rsidP="00DB2BEA">
            <w:pPr>
              <w:pStyle w:val="NoSpacing"/>
              <w:rPr>
                <w:color w:val="080C0C"/>
                <w:lang w:val="it-IT"/>
              </w:rPr>
            </w:pPr>
          </w:p>
          <w:p w14:paraId="5A3111E9" w14:textId="77777777" w:rsidR="0053526F" w:rsidRDefault="0053526F" w:rsidP="00DB2BEA">
            <w:pPr>
              <w:pStyle w:val="NoSpacing"/>
              <w:rPr>
                <w:color w:val="080C0C"/>
                <w:lang w:val="it-IT"/>
              </w:rPr>
            </w:pPr>
          </w:p>
          <w:p w14:paraId="2788FD66" w14:textId="77777777" w:rsidR="0053526F" w:rsidRDefault="0053526F" w:rsidP="00DB2BEA">
            <w:pPr>
              <w:pStyle w:val="NoSpacing"/>
              <w:rPr>
                <w:color w:val="080C0C"/>
                <w:lang w:val="it-IT"/>
              </w:rPr>
            </w:pPr>
          </w:p>
          <w:p w14:paraId="4D6DFF28" w14:textId="77777777" w:rsidR="0053526F" w:rsidRDefault="0053526F" w:rsidP="00DB2BEA">
            <w:pPr>
              <w:pStyle w:val="NoSpacing"/>
              <w:rPr>
                <w:color w:val="080C0C"/>
                <w:lang w:val="it-IT"/>
              </w:rPr>
            </w:pPr>
          </w:p>
          <w:p w14:paraId="0FE277DA" w14:textId="77777777" w:rsidR="0053526F" w:rsidRDefault="0053526F" w:rsidP="00DB2BEA">
            <w:pPr>
              <w:pStyle w:val="NoSpacing"/>
              <w:rPr>
                <w:color w:val="080C0C"/>
                <w:lang w:val="it-IT"/>
              </w:rPr>
            </w:pPr>
          </w:p>
          <w:p w14:paraId="7E1CA342" w14:textId="77777777" w:rsidR="0053526F" w:rsidRDefault="0053526F" w:rsidP="00DB2BEA">
            <w:pPr>
              <w:pStyle w:val="NoSpacing"/>
              <w:rPr>
                <w:color w:val="080C0C"/>
                <w:lang w:val="it-IT"/>
              </w:rPr>
            </w:pPr>
          </w:p>
          <w:p w14:paraId="2BB01C9B" w14:textId="77777777" w:rsidR="0053526F" w:rsidRDefault="0053526F" w:rsidP="00DB2BEA">
            <w:pPr>
              <w:pStyle w:val="NoSpacing"/>
              <w:rPr>
                <w:color w:val="080C0C"/>
                <w:lang w:val="it-IT"/>
              </w:rPr>
            </w:pPr>
          </w:p>
          <w:p w14:paraId="1E462314" w14:textId="77777777" w:rsidR="0053526F" w:rsidRDefault="0053526F" w:rsidP="00DB2BEA">
            <w:pPr>
              <w:pStyle w:val="NoSpacing"/>
              <w:rPr>
                <w:color w:val="080C0C"/>
                <w:lang w:val="it-IT"/>
              </w:rPr>
            </w:pPr>
          </w:p>
          <w:p w14:paraId="03BC75A9" w14:textId="77777777" w:rsidR="0053526F" w:rsidRDefault="0053526F" w:rsidP="00DB2BEA">
            <w:pPr>
              <w:pStyle w:val="NoSpacing"/>
              <w:rPr>
                <w:color w:val="080C0C"/>
                <w:lang w:val="it-IT"/>
              </w:rPr>
            </w:pPr>
          </w:p>
          <w:p w14:paraId="6FFA7B21" w14:textId="77777777" w:rsidR="0053526F" w:rsidRDefault="0053526F" w:rsidP="00DB2BEA">
            <w:pPr>
              <w:pStyle w:val="NoSpacing"/>
              <w:rPr>
                <w:color w:val="080C0C"/>
                <w:lang w:val="it-IT"/>
              </w:rPr>
            </w:pPr>
          </w:p>
          <w:p w14:paraId="77529DAA" w14:textId="77777777" w:rsidR="0053526F" w:rsidRDefault="0053526F" w:rsidP="00DB2BEA">
            <w:pPr>
              <w:pStyle w:val="NoSpacing"/>
              <w:rPr>
                <w:color w:val="080C0C"/>
                <w:lang w:val="it-IT"/>
              </w:rPr>
            </w:pPr>
          </w:p>
          <w:p w14:paraId="37778C8D" w14:textId="77777777" w:rsidR="0053526F" w:rsidRDefault="0053526F" w:rsidP="00DB2BEA">
            <w:pPr>
              <w:pStyle w:val="NoSpacing"/>
              <w:rPr>
                <w:color w:val="080C0C"/>
                <w:lang w:val="it-IT"/>
              </w:rPr>
            </w:pPr>
          </w:p>
          <w:p w14:paraId="0057D891" w14:textId="77777777" w:rsidR="0053526F" w:rsidRDefault="0053526F" w:rsidP="00DB2BEA">
            <w:pPr>
              <w:pStyle w:val="NoSpacing"/>
              <w:rPr>
                <w:color w:val="080C0C"/>
                <w:lang w:val="it-IT"/>
              </w:rPr>
            </w:pPr>
          </w:p>
          <w:p w14:paraId="451BCFE6" w14:textId="77777777" w:rsidR="0053526F" w:rsidRDefault="0053526F" w:rsidP="00DB2BEA">
            <w:pPr>
              <w:pStyle w:val="NoSpacing"/>
              <w:rPr>
                <w:color w:val="080C0C"/>
                <w:lang w:val="it-IT"/>
              </w:rPr>
            </w:pPr>
          </w:p>
          <w:p w14:paraId="57037E40" w14:textId="77777777" w:rsidR="0053526F" w:rsidRDefault="0053526F" w:rsidP="00DB2BEA">
            <w:pPr>
              <w:pStyle w:val="NoSpacing"/>
              <w:rPr>
                <w:color w:val="080C0C"/>
                <w:lang w:val="it-IT"/>
              </w:rPr>
            </w:pPr>
          </w:p>
          <w:p w14:paraId="3C0F415B" w14:textId="77777777" w:rsidR="0053526F" w:rsidRDefault="0053526F" w:rsidP="00DB2BEA">
            <w:pPr>
              <w:pStyle w:val="NoSpacing"/>
              <w:rPr>
                <w:color w:val="080C0C"/>
                <w:lang w:val="it-IT"/>
              </w:rPr>
            </w:pPr>
          </w:p>
          <w:p w14:paraId="304B0D50" w14:textId="77777777" w:rsidR="0053526F" w:rsidRDefault="0053526F" w:rsidP="00DB2BEA">
            <w:pPr>
              <w:pStyle w:val="NoSpacing"/>
              <w:rPr>
                <w:color w:val="080C0C"/>
                <w:lang w:val="it-IT"/>
              </w:rPr>
            </w:pPr>
          </w:p>
          <w:p w14:paraId="4A4A73F4" w14:textId="77777777" w:rsidR="0053526F" w:rsidRDefault="0053526F" w:rsidP="00DB2BEA">
            <w:pPr>
              <w:pStyle w:val="NoSpacing"/>
              <w:rPr>
                <w:color w:val="080C0C"/>
                <w:lang w:val="it-IT"/>
              </w:rPr>
            </w:pPr>
          </w:p>
          <w:p w14:paraId="254F32D5" w14:textId="77777777" w:rsidR="0053526F" w:rsidRDefault="0053526F" w:rsidP="00DB2BEA">
            <w:pPr>
              <w:pStyle w:val="NoSpacing"/>
              <w:rPr>
                <w:color w:val="080C0C"/>
                <w:lang w:val="it-IT"/>
              </w:rPr>
            </w:pPr>
          </w:p>
          <w:p w14:paraId="6A5DCB06" w14:textId="77777777" w:rsidR="0053526F" w:rsidRDefault="0053526F" w:rsidP="00DB2BEA">
            <w:pPr>
              <w:pStyle w:val="NoSpacing"/>
              <w:rPr>
                <w:color w:val="080C0C"/>
                <w:lang w:val="it-IT"/>
              </w:rPr>
            </w:pPr>
          </w:p>
          <w:p w14:paraId="2B42A77B" w14:textId="77777777" w:rsidR="0053526F" w:rsidRDefault="0053526F" w:rsidP="00DB2BEA">
            <w:pPr>
              <w:pStyle w:val="NoSpacing"/>
              <w:rPr>
                <w:color w:val="080C0C"/>
                <w:lang w:val="it-IT"/>
              </w:rPr>
            </w:pPr>
          </w:p>
          <w:p w14:paraId="371FEEA7" w14:textId="77777777" w:rsidR="0053526F" w:rsidRDefault="0053526F" w:rsidP="00DB2BEA">
            <w:pPr>
              <w:pStyle w:val="NoSpacing"/>
              <w:rPr>
                <w:color w:val="080C0C"/>
                <w:lang w:val="it-IT"/>
              </w:rPr>
            </w:pPr>
          </w:p>
          <w:p w14:paraId="5F1355C2" w14:textId="77777777" w:rsidR="0053526F" w:rsidRDefault="0053526F" w:rsidP="00DB2BEA">
            <w:pPr>
              <w:pStyle w:val="NoSpacing"/>
              <w:rPr>
                <w:color w:val="080C0C"/>
                <w:lang w:val="it-IT"/>
              </w:rPr>
            </w:pPr>
          </w:p>
          <w:p w14:paraId="03CDCC32" w14:textId="77777777" w:rsidR="0053526F" w:rsidRPr="00112C98" w:rsidRDefault="0053526F" w:rsidP="00DB2BEA">
            <w:pPr>
              <w:pStyle w:val="NoSpacing"/>
              <w:rPr>
                <w:color w:val="080C0C"/>
                <w:lang w:val="it-IT"/>
              </w:rPr>
            </w:pPr>
          </w:p>
        </w:tc>
      </w:tr>
    </w:tbl>
    <w:p w14:paraId="10102C7A" w14:textId="77777777" w:rsidR="006F3ED8" w:rsidRPr="006F3ED8" w:rsidRDefault="006F3ED8" w:rsidP="006F3ED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7C2E234" w14:textId="77777777" w:rsidTr="00DB2BEA">
        <w:trPr>
          <w:trHeight w:val="206"/>
        </w:trPr>
        <w:tc>
          <w:tcPr>
            <w:tcW w:w="10105" w:type="dxa"/>
            <w:tcBorders>
              <w:top w:val="single" w:sz="8" w:space="0" w:color="000000"/>
              <w:bottom w:val="nil"/>
            </w:tcBorders>
            <w:shd w:val="clear" w:color="auto" w:fill="000000"/>
            <w:hideMark/>
          </w:tcPr>
          <w:p w14:paraId="429BA2D7" w14:textId="0937333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52E37">
              <w:rPr>
                <w:rFonts w:ascii="Times New Roman" w:eastAsia="MS Mincho" w:hAnsi="Times New Roman" w:cs="Times New Roman"/>
                <w:b/>
                <w:bCs/>
                <w:color w:val="0D0D0D"/>
                <w:sz w:val="24"/>
                <w:szCs w:val="24"/>
                <w:lang w:val="sq-AL"/>
              </w:rPr>
              <w:t>212</w:t>
            </w:r>
          </w:p>
        </w:tc>
      </w:tr>
      <w:tr w:rsidR="0053526F" w:rsidRPr="00112C98" w14:paraId="49062CF8" w14:textId="77777777" w:rsidTr="00DB2BEA">
        <w:trPr>
          <w:trHeight w:val="379"/>
        </w:trPr>
        <w:tc>
          <w:tcPr>
            <w:tcW w:w="10105" w:type="dxa"/>
            <w:tcBorders>
              <w:top w:val="single" w:sz="8" w:space="0" w:color="000000"/>
              <w:bottom w:val="single" w:sz="8" w:space="0" w:color="000000"/>
            </w:tcBorders>
            <w:hideMark/>
          </w:tcPr>
          <w:p w14:paraId="3A6CC566" w14:textId="3AF1B536"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9DDB218"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3D74DBB" w14:textId="77777777" w:rsidTr="00DB2BEA">
        <w:trPr>
          <w:trHeight w:val="2390"/>
        </w:trPr>
        <w:tc>
          <w:tcPr>
            <w:tcW w:w="10105" w:type="dxa"/>
            <w:tcBorders>
              <w:top w:val="nil"/>
            </w:tcBorders>
          </w:tcPr>
          <w:p w14:paraId="41F4AD3F" w14:textId="77777777" w:rsidR="00652E37" w:rsidRPr="006F3ED8" w:rsidRDefault="00652E37" w:rsidP="00652E37">
            <w:pPr>
              <w:pStyle w:val="NoSpacing"/>
              <w:rPr>
                <w:b/>
                <w:bCs/>
                <w:color w:val="080C0C"/>
                <w:lang w:val="it-IT"/>
              </w:rPr>
            </w:pPr>
            <w:r w:rsidRPr="006F3ED8">
              <w:rPr>
                <w:b/>
                <w:bCs/>
                <w:color w:val="080C0C"/>
                <w:lang w:val="it-IT"/>
              </w:rPr>
              <w:t>Tema mësimore:</w:t>
            </w:r>
          </w:p>
          <w:p w14:paraId="71446E9D" w14:textId="77777777" w:rsidR="006F3ED8" w:rsidRDefault="00652E37" w:rsidP="00652E37">
            <w:pPr>
              <w:pStyle w:val="NoSpacing"/>
              <w:rPr>
                <w:color w:val="080C0C"/>
                <w:lang w:val="it-IT"/>
              </w:rPr>
            </w:pPr>
            <w:r w:rsidRPr="00652E37">
              <w:rPr>
                <w:color w:val="080C0C"/>
                <w:lang w:val="it-IT"/>
              </w:rPr>
              <w:t>Poezia Përrallëza Përralla Tregimi</w:t>
            </w:r>
            <w:r w:rsidRPr="00652E37">
              <w:rPr>
                <w:color w:val="080C0C"/>
                <w:lang w:val="it-IT"/>
              </w:rPr>
              <w:tab/>
            </w:r>
          </w:p>
          <w:p w14:paraId="62A72838" w14:textId="57870129" w:rsidR="00652E37" w:rsidRPr="006F3ED8" w:rsidRDefault="00652E37" w:rsidP="00652E37">
            <w:pPr>
              <w:pStyle w:val="NoSpacing"/>
              <w:rPr>
                <w:b/>
                <w:bCs/>
                <w:color w:val="080C0C"/>
                <w:lang w:val="it-IT"/>
              </w:rPr>
            </w:pPr>
            <w:r w:rsidRPr="006F3ED8">
              <w:rPr>
                <w:b/>
                <w:bCs/>
                <w:color w:val="080C0C"/>
                <w:lang w:val="it-IT"/>
              </w:rPr>
              <w:t>Rezultati i të nxënit të temës:</w:t>
            </w:r>
          </w:p>
          <w:p w14:paraId="52B6BD5A" w14:textId="66CE9C14"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Dallon formën e përrallëzës, përrallës, tregimit, gjëegjëzës, fjalëve të urta urimeve, shënimeve personale,</w:t>
            </w:r>
            <w:r w:rsidR="006F3ED8">
              <w:rPr>
                <w:color w:val="080C0C"/>
                <w:lang w:val="it-IT"/>
              </w:rPr>
              <w:t xml:space="preserve"> </w:t>
            </w:r>
            <w:r w:rsidRPr="00652E37">
              <w:rPr>
                <w:color w:val="080C0C"/>
                <w:lang w:val="it-IT"/>
              </w:rPr>
              <w:t>mesazheve etj.;</w:t>
            </w:r>
          </w:p>
          <w:p w14:paraId="74639343" w14:textId="77777777" w:rsidR="006F3ED8" w:rsidRDefault="00652E37" w:rsidP="00652E37">
            <w:pPr>
              <w:pStyle w:val="NoSpacing"/>
              <w:rPr>
                <w:color w:val="080C0C"/>
                <w:lang w:val="it-IT"/>
              </w:rPr>
            </w:pPr>
            <w:r w:rsidRPr="006F3ED8">
              <w:rPr>
                <w:b/>
                <w:bCs/>
                <w:color w:val="080C0C"/>
                <w:lang w:val="it-IT"/>
              </w:rPr>
              <w:t>Kontributi në rezultatet për kompetencat kryesore të shkallës:</w:t>
            </w:r>
            <w:r w:rsidR="006F3ED8">
              <w:rPr>
                <w:b/>
                <w:bCs/>
                <w:color w:val="080C0C"/>
                <w:lang w:val="it-IT"/>
              </w:rPr>
              <w:t xml:space="preserve"> </w:t>
            </w:r>
            <w:r w:rsidRPr="00652E37">
              <w:rPr>
                <w:color w:val="080C0C"/>
                <w:lang w:val="it-IT"/>
              </w:rPr>
              <w:t>I.1; I.2; I.3; I.4; III.2</w:t>
            </w:r>
            <w:r w:rsidRPr="00652E37">
              <w:rPr>
                <w:color w:val="080C0C"/>
                <w:lang w:val="it-IT"/>
              </w:rPr>
              <w:tab/>
            </w:r>
          </w:p>
          <w:p w14:paraId="6AB84E96" w14:textId="7166CB2B" w:rsidR="00652E37" w:rsidRPr="00652E37" w:rsidRDefault="00652E37" w:rsidP="00652E37">
            <w:pPr>
              <w:pStyle w:val="NoSpacing"/>
              <w:rPr>
                <w:color w:val="080C0C"/>
                <w:lang w:val="it-IT"/>
              </w:rPr>
            </w:pPr>
            <w:r w:rsidRPr="006F3ED8">
              <w:rPr>
                <w:b/>
                <w:bCs/>
                <w:color w:val="080C0C"/>
                <w:lang w:val="it-IT"/>
              </w:rPr>
              <w:t>Kontributi në rezultatet e fushës së kurrikulës:</w:t>
            </w:r>
            <w:r w:rsidR="006F3ED8">
              <w:rPr>
                <w:b/>
                <w:bCs/>
                <w:color w:val="080C0C"/>
                <w:lang w:val="it-IT"/>
              </w:rPr>
              <w:t xml:space="preserve"> </w:t>
            </w:r>
            <w:r w:rsidRPr="00652E37">
              <w:rPr>
                <w:color w:val="080C0C"/>
                <w:lang w:val="it-IT"/>
              </w:rPr>
              <w:t>1.1; 1.4; 2.3; 2.5; 3.1;3.2</w:t>
            </w:r>
          </w:p>
          <w:p w14:paraId="3BABAEAD" w14:textId="77777777" w:rsidR="00652E37" w:rsidRPr="006F3ED8" w:rsidRDefault="00652E37" w:rsidP="00652E37">
            <w:pPr>
              <w:pStyle w:val="NoSpacing"/>
              <w:rPr>
                <w:b/>
                <w:bCs/>
                <w:color w:val="080C0C"/>
                <w:lang w:val="it-IT"/>
              </w:rPr>
            </w:pPr>
            <w:r w:rsidRPr="006F3ED8">
              <w:rPr>
                <w:b/>
                <w:bCs/>
                <w:color w:val="080C0C"/>
                <w:lang w:val="it-IT"/>
              </w:rPr>
              <w:t>Njësia mësimore:</w:t>
            </w:r>
          </w:p>
          <w:p w14:paraId="34329C06" w14:textId="77777777" w:rsidR="006F3ED8" w:rsidRDefault="00652E37" w:rsidP="00652E37">
            <w:pPr>
              <w:pStyle w:val="NoSpacing"/>
              <w:rPr>
                <w:color w:val="080C0C"/>
                <w:lang w:val="it-IT"/>
              </w:rPr>
            </w:pPr>
            <w:r w:rsidRPr="00652E37">
              <w:rPr>
                <w:color w:val="080C0C"/>
                <w:lang w:val="it-IT"/>
              </w:rPr>
              <w:t>Varka-çadër, faqe 109</w:t>
            </w:r>
            <w:r w:rsidRPr="00652E37">
              <w:rPr>
                <w:color w:val="080C0C"/>
                <w:lang w:val="it-IT"/>
              </w:rPr>
              <w:tab/>
            </w:r>
          </w:p>
          <w:p w14:paraId="3CF32305" w14:textId="77777777" w:rsidR="00652E37" w:rsidRPr="006F3ED8" w:rsidRDefault="00652E37" w:rsidP="00652E37">
            <w:pPr>
              <w:pStyle w:val="NoSpacing"/>
              <w:rPr>
                <w:b/>
                <w:bCs/>
                <w:color w:val="080C0C"/>
                <w:lang w:val="it-IT"/>
              </w:rPr>
            </w:pPr>
            <w:r w:rsidRPr="006F3ED8">
              <w:rPr>
                <w:b/>
                <w:bCs/>
                <w:color w:val="080C0C"/>
                <w:lang w:val="it-IT"/>
              </w:rPr>
              <w:t>Rezultatet e të nxënit orës mësimore:</w:t>
            </w:r>
          </w:p>
          <w:p w14:paraId="56935C7E" w14:textId="77777777" w:rsidR="00652E37" w:rsidRPr="00652E37" w:rsidRDefault="00652E37" w:rsidP="00652E37">
            <w:pPr>
              <w:pStyle w:val="NoSpacing"/>
              <w:rPr>
                <w:color w:val="080C0C"/>
                <w:lang w:val="it-IT"/>
              </w:rPr>
            </w:pPr>
            <w:r w:rsidRPr="00652E37">
              <w:rPr>
                <w:color w:val="080C0C"/>
                <w:lang w:val="it-IT"/>
              </w:rPr>
              <w:t>Nxënësi:</w:t>
            </w:r>
          </w:p>
          <w:p w14:paraId="6E503A44"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Parashikon se çfarë do të ndodhë mbi bazën e titullit dhe ilustrimeve.</w:t>
            </w:r>
          </w:p>
          <w:p w14:paraId="16D84382"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Lexon rrjedhshëm dhe me intonacion të duhur.</w:t>
            </w:r>
          </w:p>
          <w:p w14:paraId="01A28EFF"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Përgjigjet pyetjeve lidhur me përmbajtjen e tekstit.</w:t>
            </w:r>
          </w:p>
          <w:p w14:paraId="54548C06"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Shfaq interes dhe dëshirë për të lexuar.</w:t>
            </w:r>
          </w:p>
          <w:p w14:paraId="05832004" w14:textId="77777777" w:rsidR="006F3ED8" w:rsidRDefault="00652E37" w:rsidP="00652E37">
            <w:pPr>
              <w:pStyle w:val="NoSpacing"/>
              <w:rPr>
                <w:color w:val="080C0C"/>
                <w:lang w:val="it-IT"/>
              </w:rPr>
            </w:pPr>
            <w:r w:rsidRPr="00652E37">
              <w:rPr>
                <w:color w:val="080C0C"/>
                <w:lang w:val="it-IT"/>
              </w:rPr>
              <w:t>•</w:t>
            </w:r>
            <w:r w:rsidRPr="00652E37">
              <w:rPr>
                <w:color w:val="080C0C"/>
                <w:lang w:val="it-IT"/>
              </w:rPr>
              <w:tab/>
              <w:t>Ndan me të tjerët përvojat e tij rreth leximit.</w:t>
            </w:r>
            <w:r w:rsidRPr="00652E37">
              <w:rPr>
                <w:color w:val="080C0C"/>
                <w:lang w:val="it-IT"/>
              </w:rPr>
              <w:tab/>
            </w:r>
          </w:p>
          <w:p w14:paraId="1C7E11ED" w14:textId="77777777" w:rsidR="006F3ED8" w:rsidRPr="00652E37" w:rsidRDefault="006F3ED8" w:rsidP="006F3ED8">
            <w:pPr>
              <w:pStyle w:val="NoSpacing"/>
              <w:rPr>
                <w:color w:val="080C0C"/>
                <w:lang w:val="it-IT"/>
              </w:rPr>
            </w:pPr>
            <w:r w:rsidRPr="006F3ED8">
              <w:rPr>
                <w:b/>
                <w:bCs/>
                <w:color w:val="080C0C"/>
                <w:lang w:val="it-IT"/>
              </w:rPr>
              <w:t>Kriteret e suksesit:</w:t>
            </w:r>
          </w:p>
          <w:p w14:paraId="2B826E3E" w14:textId="77777777" w:rsidR="006F3ED8" w:rsidRPr="00652E37" w:rsidRDefault="006F3ED8" w:rsidP="006F3ED8">
            <w:pPr>
              <w:pStyle w:val="NoSpacing"/>
              <w:rPr>
                <w:color w:val="080C0C"/>
                <w:lang w:val="it-IT"/>
              </w:rPr>
            </w:pPr>
            <w:r w:rsidRPr="00652E37">
              <w:rPr>
                <w:color w:val="080C0C"/>
                <w:lang w:val="it-IT"/>
              </w:rPr>
              <w:t>Përcaktohen me nxënësit në klasë.</w:t>
            </w:r>
          </w:p>
          <w:p w14:paraId="6937CB45" w14:textId="77777777" w:rsidR="006F3ED8" w:rsidRDefault="006F3ED8" w:rsidP="00652E37">
            <w:pPr>
              <w:pStyle w:val="NoSpacing"/>
              <w:rPr>
                <w:b/>
                <w:bCs/>
                <w:color w:val="080C0C"/>
                <w:lang w:val="it-IT"/>
              </w:rPr>
            </w:pPr>
          </w:p>
          <w:p w14:paraId="1160BC08" w14:textId="77777777" w:rsidR="006F3ED8" w:rsidRDefault="00652E37" w:rsidP="00652E37">
            <w:pPr>
              <w:pStyle w:val="NoSpacing"/>
              <w:rPr>
                <w:b/>
                <w:bCs/>
                <w:color w:val="080C0C"/>
                <w:lang w:val="it-IT"/>
              </w:rPr>
            </w:pPr>
            <w:r w:rsidRPr="006F3ED8">
              <w:rPr>
                <w:b/>
                <w:bCs/>
                <w:color w:val="080C0C"/>
                <w:lang w:val="it-IT"/>
              </w:rPr>
              <w:t>Fjalë kyçe:</w:t>
            </w:r>
          </w:p>
          <w:p w14:paraId="51CB29B1" w14:textId="77777777" w:rsidR="006F3ED8" w:rsidRDefault="006F3ED8" w:rsidP="00652E37">
            <w:pPr>
              <w:pStyle w:val="NoSpacing"/>
              <w:rPr>
                <w:b/>
                <w:bCs/>
                <w:color w:val="080C0C"/>
                <w:lang w:val="it-IT"/>
              </w:rPr>
            </w:pPr>
          </w:p>
          <w:p w14:paraId="01EF00A0" w14:textId="471A2A07" w:rsidR="00652E37" w:rsidRPr="006F3ED8" w:rsidRDefault="00652E37" w:rsidP="00652E37">
            <w:pPr>
              <w:pStyle w:val="NoSpacing"/>
              <w:rPr>
                <w:color w:val="080C0C"/>
                <w:lang w:val="it-IT"/>
              </w:rPr>
            </w:pPr>
            <w:r w:rsidRPr="006F3ED8">
              <w:rPr>
                <w:b/>
                <w:bCs/>
                <w:color w:val="080C0C"/>
                <w:lang w:val="it-IT"/>
              </w:rPr>
              <w:t>Teknika dhe strategji:</w:t>
            </w:r>
          </w:p>
          <w:p w14:paraId="48F79E51"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Diskutim për njohuritë paraprake</w:t>
            </w:r>
          </w:p>
          <w:p w14:paraId="5E815900"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Parashikim mbi bazën e titullit dhe ilustrimeve</w:t>
            </w:r>
          </w:p>
          <w:p w14:paraId="23404219"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Lexim me ndalesa</w:t>
            </w:r>
          </w:p>
          <w:p w14:paraId="201748D8" w14:textId="77777777" w:rsidR="006F3ED8" w:rsidRDefault="00652E37" w:rsidP="00652E37">
            <w:pPr>
              <w:pStyle w:val="NoSpacing"/>
              <w:rPr>
                <w:color w:val="080C0C"/>
                <w:lang w:val="it-IT"/>
              </w:rPr>
            </w:pPr>
            <w:r w:rsidRPr="006F3ED8">
              <w:rPr>
                <w:b/>
                <w:bCs/>
                <w:color w:val="080C0C"/>
                <w:lang w:val="it-IT"/>
              </w:rPr>
              <w:t>Burimet e informacionit dhe mjete:</w:t>
            </w:r>
            <w:r w:rsidRPr="00652E37">
              <w:rPr>
                <w:color w:val="080C0C"/>
                <w:lang w:val="it-IT"/>
              </w:rPr>
              <w:t xml:space="preserve"> Teksti i Abetares, njohuritë paraprake të nxënësve, foto të kafshëve, mjete shkrimi.</w:t>
            </w:r>
            <w:r w:rsidRPr="00652E37">
              <w:rPr>
                <w:color w:val="080C0C"/>
                <w:lang w:val="it-IT"/>
              </w:rPr>
              <w:tab/>
            </w:r>
          </w:p>
          <w:p w14:paraId="73347E8A" w14:textId="7A0B570B" w:rsidR="00652E37" w:rsidRPr="006F3ED8" w:rsidRDefault="00652E37" w:rsidP="00652E37">
            <w:pPr>
              <w:pStyle w:val="NoSpacing"/>
              <w:rPr>
                <w:b/>
                <w:bCs/>
                <w:color w:val="080C0C"/>
                <w:lang w:val="it-IT"/>
              </w:rPr>
            </w:pPr>
            <w:r w:rsidRPr="006F3ED8">
              <w:rPr>
                <w:b/>
                <w:bCs/>
                <w:color w:val="080C0C"/>
                <w:lang w:val="it-IT"/>
              </w:rPr>
              <w:t>Lidhja me fushat e tjera:</w:t>
            </w:r>
          </w:p>
          <w:p w14:paraId="29D7A210" w14:textId="77777777" w:rsidR="00652E37" w:rsidRPr="00652E37" w:rsidRDefault="00652E37" w:rsidP="00652E37">
            <w:pPr>
              <w:pStyle w:val="NoSpacing"/>
              <w:rPr>
                <w:color w:val="080C0C"/>
                <w:lang w:val="it-IT"/>
              </w:rPr>
            </w:pPr>
            <w:r w:rsidRPr="00652E37">
              <w:rPr>
                <w:color w:val="080C0C"/>
                <w:lang w:val="it-IT"/>
              </w:rPr>
              <w:t>Shkencat e natyrës, Arte</w:t>
            </w:r>
          </w:p>
          <w:p w14:paraId="507102CC" w14:textId="77777777" w:rsidR="00652E37" w:rsidRPr="00652E37" w:rsidRDefault="00652E37" w:rsidP="00652E37">
            <w:pPr>
              <w:pStyle w:val="NoSpacing"/>
              <w:rPr>
                <w:color w:val="080C0C"/>
                <w:lang w:val="it-IT"/>
              </w:rPr>
            </w:pPr>
          </w:p>
          <w:p w14:paraId="0346D359" w14:textId="7CCA6C76" w:rsidR="00652E37" w:rsidRPr="00652E37" w:rsidRDefault="00652E37" w:rsidP="00652E37">
            <w:pPr>
              <w:pStyle w:val="NoSpacing"/>
              <w:rPr>
                <w:color w:val="080C0C"/>
                <w:lang w:val="it-IT"/>
              </w:rPr>
            </w:pPr>
            <w:r w:rsidRPr="006F3ED8">
              <w:rPr>
                <w:b/>
                <w:bCs/>
                <w:color w:val="080C0C"/>
                <w:lang w:val="it-IT"/>
              </w:rPr>
              <w:t xml:space="preserve">Lidhja me temat ndërkurrikulare: </w:t>
            </w:r>
            <w:r w:rsidRPr="00652E37">
              <w:rPr>
                <w:color w:val="080C0C"/>
                <w:lang w:val="it-IT"/>
              </w:rPr>
              <w:t>Arsimi për zhvillim të</w:t>
            </w:r>
            <w:r w:rsidR="006F3ED8">
              <w:rPr>
                <w:color w:val="080C0C"/>
                <w:lang w:val="it-IT"/>
              </w:rPr>
              <w:t xml:space="preserve"> </w:t>
            </w:r>
            <w:r w:rsidRPr="00652E37">
              <w:rPr>
                <w:color w:val="080C0C"/>
                <w:lang w:val="it-IT"/>
              </w:rPr>
              <w:t>qëndrueshëm</w:t>
            </w:r>
          </w:p>
          <w:p w14:paraId="4F26A604" w14:textId="77777777" w:rsidR="00652E37" w:rsidRPr="006F3ED8" w:rsidRDefault="00652E37" w:rsidP="00652E37">
            <w:pPr>
              <w:pStyle w:val="NoSpacing"/>
              <w:rPr>
                <w:b/>
                <w:bCs/>
                <w:color w:val="080C0C"/>
                <w:lang w:val="it-IT"/>
              </w:rPr>
            </w:pPr>
            <w:r w:rsidRPr="006F3ED8">
              <w:rPr>
                <w:b/>
                <w:bCs/>
                <w:color w:val="080C0C"/>
                <w:lang w:val="it-IT"/>
              </w:rPr>
              <w:t>Organizimi i orës së mësimit</w:t>
            </w:r>
          </w:p>
          <w:p w14:paraId="18BBD980" w14:textId="77777777" w:rsidR="00652E37" w:rsidRPr="006F3ED8" w:rsidRDefault="00652E37" w:rsidP="00652E37">
            <w:pPr>
              <w:pStyle w:val="NoSpacing"/>
              <w:rPr>
                <w:b/>
                <w:bCs/>
                <w:color w:val="080C0C"/>
                <w:lang w:val="it-IT"/>
              </w:rPr>
            </w:pPr>
            <w:r w:rsidRPr="006F3ED8">
              <w:rPr>
                <w:b/>
                <w:bCs/>
                <w:color w:val="080C0C"/>
                <w:lang w:val="it-IT"/>
              </w:rPr>
              <w:t>Veprimtari paraprake</w:t>
            </w:r>
          </w:p>
          <w:p w14:paraId="7993B925" w14:textId="77777777" w:rsidR="00652E37" w:rsidRPr="00652E37" w:rsidRDefault="00652E37" w:rsidP="00652E37">
            <w:pPr>
              <w:pStyle w:val="NoSpacing"/>
              <w:rPr>
                <w:color w:val="080C0C"/>
                <w:lang w:val="it-IT"/>
              </w:rPr>
            </w:pPr>
            <w:r w:rsidRPr="00652E37">
              <w:rPr>
                <w:color w:val="080C0C"/>
                <w:lang w:val="it-IT"/>
              </w:rPr>
              <w:t>Dëgjohet kënga ‘’Shi, shi, largohu ti’’, të cilën mund ta gjeni në you tube në vegëzën e mëposhtme: https://youtu.be/dmZ2KKs7g7E.</w:t>
            </w:r>
          </w:p>
          <w:p w14:paraId="3332C2BE" w14:textId="77777777" w:rsidR="00652E37" w:rsidRPr="006F3ED8" w:rsidRDefault="00652E37" w:rsidP="00652E37">
            <w:pPr>
              <w:pStyle w:val="NoSpacing"/>
              <w:rPr>
                <w:b/>
                <w:bCs/>
                <w:color w:val="080C0C"/>
                <w:lang w:val="it-IT"/>
              </w:rPr>
            </w:pPr>
            <w:r w:rsidRPr="006F3ED8">
              <w:rPr>
                <w:b/>
                <w:bCs/>
                <w:color w:val="080C0C"/>
                <w:lang w:val="it-IT"/>
              </w:rPr>
              <w:t>Veprimet në situatë</w:t>
            </w:r>
          </w:p>
          <w:p w14:paraId="3D65C811" w14:textId="77777777" w:rsidR="00652E37" w:rsidRPr="00652E37" w:rsidRDefault="00652E37" w:rsidP="00652E37">
            <w:pPr>
              <w:pStyle w:val="NoSpacing"/>
              <w:rPr>
                <w:color w:val="080C0C"/>
                <w:lang w:val="it-IT"/>
              </w:rPr>
            </w:pPr>
            <w:r w:rsidRPr="006F3ED8">
              <w:rPr>
                <w:b/>
                <w:bCs/>
                <w:color w:val="080C0C"/>
                <w:lang w:val="it-IT"/>
              </w:rPr>
              <w:t>Hapi 1.</w:t>
            </w:r>
            <w:r w:rsidRPr="00652E37">
              <w:rPr>
                <w:color w:val="080C0C"/>
                <w:lang w:val="it-IT"/>
              </w:rPr>
              <w:t xml:space="preserve"> Diskutim i përbashkët</w:t>
            </w:r>
          </w:p>
          <w:p w14:paraId="4B4A1664" w14:textId="475775A3" w:rsidR="00652E37" w:rsidRPr="00652E37" w:rsidRDefault="00652E37" w:rsidP="00652E37">
            <w:pPr>
              <w:pStyle w:val="NoSpacing"/>
              <w:rPr>
                <w:color w:val="080C0C"/>
                <w:lang w:val="it-IT"/>
              </w:rPr>
            </w:pPr>
            <w:r w:rsidRPr="00652E37">
              <w:rPr>
                <w:color w:val="080C0C"/>
                <w:lang w:val="it-IT"/>
              </w:rPr>
              <w:t>Nxënësit nxiten të tregojnë se çfarë bëjnë në një ditë me shi. Pyetje për diskutim:</w:t>
            </w:r>
          </w:p>
          <w:p w14:paraId="7449D6F0" w14:textId="77777777" w:rsidR="00652E37" w:rsidRPr="00652E37" w:rsidRDefault="00652E37" w:rsidP="00652E37">
            <w:pPr>
              <w:pStyle w:val="NoSpacing"/>
              <w:rPr>
                <w:color w:val="080C0C"/>
                <w:lang w:val="it-IT"/>
              </w:rPr>
            </w:pPr>
            <w:r w:rsidRPr="00652E37">
              <w:rPr>
                <w:color w:val="080C0C"/>
                <w:lang w:val="it-IT"/>
              </w:rPr>
              <w:t>-Si bëhet qielli kur bie shi?</w:t>
            </w:r>
          </w:p>
          <w:p w14:paraId="4FC7A282" w14:textId="77777777" w:rsidR="00652E37" w:rsidRPr="00652E37" w:rsidRDefault="00652E37" w:rsidP="00652E37">
            <w:pPr>
              <w:pStyle w:val="NoSpacing"/>
              <w:rPr>
                <w:color w:val="080C0C"/>
                <w:lang w:val="it-IT"/>
              </w:rPr>
            </w:pPr>
            <w:r w:rsidRPr="00652E37">
              <w:rPr>
                <w:color w:val="080C0C"/>
                <w:lang w:val="it-IT"/>
              </w:rPr>
              <w:t>-Si është shiu kur e prek?</w:t>
            </w:r>
          </w:p>
          <w:p w14:paraId="38B22FAA" w14:textId="77777777" w:rsidR="00652E37" w:rsidRPr="00652E37" w:rsidRDefault="00652E37" w:rsidP="00652E37">
            <w:pPr>
              <w:pStyle w:val="NoSpacing"/>
              <w:rPr>
                <w:color w:val="080C0C"/>
                <w:lang w:val="it-IT"/>
              </w:rPr>
            </w:pPr>
            <w:r w:rsidRPr="00652E37">
              <w:rPr>
                <w:color w:val="080C0C"/>
                <w:lang w:val="it-IT"/>
              </w:rPr>
              <w:t>-Në cilën stinë bie shi më shpesh?</w:t>
            </w:r>
          </w:p>
          <w:p w14:paraId="26DB6FD1" w14:textId="77777777" w:rsidR="00652E37" w:rsidRPr="00652E37" w:rsidRDefault="00652E37" w:rsidP="00652E37">
            <w:pPr>
              <w:pStyle w:val="NoSpacing"/>
              <w:rPr>
                <w:color w:val="080C0C"/>
                <w:lang w:val="it-IT"/>
              </w:rPr>
            </w:pPr>
            <w:r w:rsidRPr="00652E37">
              <w:rPr>
                <w:color w:val="080C0C"/>
                <w:lang w:val="it-IT"/>
              </w:rPr>
              <w:t>-Çfarë bëni në një ditë me shi?</w:t>
            </w:r>
          </w:p>
          <w:p w14:paraId="4B5D5D59" w14:textId="77777777" w:rsidR="00652E37" w:rsidRPr="00652E37" w:rsidRDefault="00652E37" w:rsidP="00652E37">
            <w:pPr>
              <w:pStyle w:val="NoSpacing"/>
              <w:rPr>
                <w:color w:val="080C0C"/>
                <w:lang w:val="it-IT"/>
              </w:rPr>
            </w:pPr>
            <w:r w:rsidRPr="00652E37">
              <w:rPr>
                <w:color w:val="080C0C"/>
                <w:lang w:val="it-IT"/>
              </w:rPr>
              <w:t>-Kur jeni duke luajtur dhe fillon të bjerë shi, si veproni? Njihen nxënësit me temën e mësimit.</w:t>
            </w:r>
          </w:p>
          <w:p w14:paraId="57D2F08E" w14:textId="77777777" w:rsidR="00652E37" w:rsidRPr="00652E37" w:rsidRDefault="00652E37" w:rsidP="00652E37">
            <w:pPr>
              <w:pStyle w:val="NoSpacing"/>
              <w:rPr>
                <w:color w:val="080C0C"/>
                <w:lang w:val="it-IT"/>
              </w:rPr>
            </w:pPr>
          </w:p>
          <w:p w14:paraId="52634D87" w14:textId="77777777" w:rsidR="00652E37" w:rsidRPr="00652E37" w:rsidRDefault="00652E37" w:rsidP="00652E37">
            <w:pPr>
              <w:pStyle w:val="NoSpacing"/>
              <w:rPr>
                <w:color w:val="080C0C"/>
                <w:lang w:val="it-IT"/>
              </w:rPr>
            </w:pPr>
            <w:r w:rsidRPr="006F3ED8">
              <w:rPr>
                <w:b/>
                <w:bCs/>
                <w:color w:val="080C0C"/>
                <w:lang w:val="it-IT"/>
              </w:rPr>
              <w:lastRenderedPageBreak/>
              <w:t>Hapi 2.</w:t>
            </w:r>
            <w:r w:rsidRPr="00652E37">
              <w:rPr>
                <w:color w:val="080C0C"/>
                <w:lang w:val="it-IT"/>
              </w:rPr>
              <w:t xml:space="preserve"> Parashikim mbi bazën e titullit dhe ilustrimeve Nxënësit hapin librin dhe lihen për një çast të shikojnë figurën. Lexohet titulli dhe nxiten të përshkruajnë figurën në detaje.</w:t>
            </w:r>
          </w:p>
          <w:p w14:paraId="46A21AFF" w14:textId="77777777" w:rsidR="00652E37" w:rsidRPr="00652E37" w:rsidRDefault="00652E37" w:rsidP="00652E37">
            <w:pPr>
              <w:pStyle w:val="NoSpacing"/>
              <w:rPr>
                <w:color w:val="080C0C"/>
                <w:lang w:val="it-IT"/>
              </w:rPr>
            </w:pPr>
            <w:r w:rsidRPr="00652E37">
              <w:rPr>
                <w:color w:val="080C0C"/>
                <w:lang w:val="it-IT"/>
              </w:rPr>
              <w:t>Pasi mendohen për disa çaste, disa nxënës tregojnë se çfarë bëjnë fëmijët, çfarë mund të ketë ndodhur dhe me çfarë po luanin fëmijët.</w:t>
            </w:r>
          </w:p>
          <w:p w14:paraId="53F27224" w14:textId="77777777" w:rsidR="00652E37" w:rsidRPr="00652E37" w:rsidRDefault="00652E37" w:rsidP="00652E37">
            <w:pPr>
              <w:pStyle w:val="NoSpacing"/>
              <w:rPr>
                <w:color w:val="080C0C"/>
                <w:lang w:val="it-IT"/>
              </w:rPr>
            </w:pPr>
          </w:p>
          <w:p w14:paraId="1711B030" w14:textId="77777777" w:rsidR="00652E37" w:rsidRPr="00652E37" w:rsidRDefault="00652E37" w:rsidP="00652E37">
            <w:pPr>
              <w:pStyle w:val="NoSpacing"/>
              <w:rPr>
                <w:color w:val="080C0C"/>
                <w:lang w:val="it-IT"/>
              </w:rPr>
            </w:pPr>
            <w:r w:rsidRPr="006F3ED8">
              <w:rPr>
                <w:b/>
                <w:bCs/>
                <w:color w:val="080C0C"/>
                <w:lang w:val="it-IT"/>
              </w:rPr>
              <w:t>Hapi 3.</w:t>
            </w:r>
            <w:r w:rsidRPr="00652E37">
              <w:rPr>
                <w:color w:val="080C0C"/>
                <w:lang w:val="it-IT"/>
              </w:rPr>
              <w:t xml:space="preserve"> Lexim me ndalesa</w:t>
            </w:r>
          </w:p>
          <w:p w14:paraId="1CA0E480" w14:textId="77777777" w:rsidR="00652E37" w:rsidRPr="00652E37" w:rsidRDefault="00652E37" w:rsidP="00652E37">
            <w:pPr>
              <w:pStyle w:val="NoSpacing"/>
              <w:rPr>
                <w:color w:val="080C0C"/>
                <w:lang w:val="it-IT"/>
              </w:rPr>
            </w:pPr>
            <w:r w:rsidRPr="00652E37">
              <w:rPr>
                <w:color w:val="080C0C"/>
                <w:lang w:val="it-IT"/>
              </w:rPr>
              <w:t>Lexohet vjersha me ndalesa në strofa dhe pas çdo strofe, u drejtohen pyetje rreth përmbajtjes dhe parashikimit të ngjarjes në vijim.</w:t>
            </w:r>
          </w:p>
          <w:p w14:paraId="636ACBC7" w14:textId="77777777" w:rsidR="00652E37" w:rsidRPr="00652E37" w:rsidRDefault="00652E37" w:rsidP="00652E37">
            <w:pPr>
              <w:pStyle w:val="NoSpacing"/>
              <w:rPr>
                <w:color w:val="080C0C"/>
                <w:lang w:val="it-IT"/>
              </w:rPr>
            </w:pPr>
            <w:r w:rsidRPr="00652E37">
              <w:rPr>
                <w:color w:val="080C0C"/>
                <w:lang w:val="it-IT"/>
              </w:rPr>
              <w:t>Ndalesa 1: Që nga fillimi deri te … e bëri liqen. U drejtohen pyetjet:</w:t>
            </w:r>
          </w:p>
          <w:p w14:paraId="131883DD" w14:textId="77777777" w:rsidR="00652E37" w:rsidRPr="00652E37" w:rsidRDefault="00652E37" w:rsidP="00652E37">
            <w:pPr>
              <w:pStyle w:val="NoSpacing"/>
              <w:rPr>
                <w:color w:val="080C0C"/>
                <w:lang w:val="it-IT"/>
              </w:rPr>
            </w:pPr>
            <w:r w:rsidRPr="00652E37">
              <w:rPr>
                <w:color w:val="080C0C"/>
                <w:lang w:val="it-IT"/>
              </w:rPr>
              <w:t>-Ku po luanin fëmijët?</w:t>
            </w:r>
          </w:p>
          <w:p w14:paraId="2E875E59" w14:textId="77777777" w:rsidR="00652E37" w:rsidRPr="00652E37" w:rsidRDefault="00652E37" w:rsidP="00652E37">
            <w:pPr>
              <w:pStyle w:val="NoSpacing"/>
              <w:rPr>
                <w:color w:val="080C0C"/>
                <w:lang w:val="it-IT"/>
              </w:rPr>
            </w:pPr>
            <w:r w:rsidRPr="00652E37">
              <w:rPr>
                <w:color w:val="080C0C"/>
                <w:lang w:val="it-IT"/>
              </w:rPr>
              <w:t>-Me çfarë luanin ata?</w:t>
            </w:r>
          </w:p>
          <w:p w14:paraId="1A3B447E" w14:textId="77777777" w:rsidR="00652E37" w:rsidRPr="00652E37" w:rsidRDefault="00652E37" w:rsidP="00652E37">
            <w:pPr>
              <w:pStyle w:val="NoSpacing"/>
              <w:rPr>
                <w:color w:val="080C0C"/>
                <w:lang w:val="it-IT"/>
              </w:rPr>
            </w:pPr>
            <w:r w:rsidRPr="00652E37">
              <w:rPr>
                <w:color w:val="080C0C"/>
                <w:lang w:val="it-IT"/>
              </w:rPr>
              <w:t>-Çfarë ndodhi papritur?</w:t>
            </w:r>
          </w:p>
          <w:p w14:paraId="6EBF462D" w14:textId="77777777" w:rsidR="00652E37" w:rsidRPr="00652E37" w:rsidRDefault="00652E37" w:rsidP="00652E37">
            <w:pPr>
              <w:pStyle w:val="NoSpacing"/>
              <w:rPr>
                <w:color w:val="080C0C"/>
                <w:lang w:val="it-IT"/>
              </w:rPr>
            </w:pPr>
            <w:r w:rsidRPr="00652E37">
              <w:rPr>
                <w:color w:val="080C0C"/>
                <w:lang w:val="it-IT"/>
              </w:rPr>
              <w:t>-Çfarë mendoni se do të ndodhë më pas?</w:t>
            </w:r>
          </w:p>
          <w:p w14:paraId="3AF4133A" w14:textId="77777777" w:rsidR="00652E37" w:rsidRPr="00652E37" w:rsidRDefault="00652E37" w:rsidP="00652E37">
            <w:pPr>
              <w:pStyle w:val="NoSpacing"/>
              <w:rPr>
                <w:color w:val="080C0C"/>
                <w:lang w:val="it-IT"/>
              </w:rPr>
            </w:pPr>
            <w:r w:rsidRPr="00652E37">
              <w:rPr>
                <w:color w:val="080C0C"/>
                <w:lang w:val="it-IT"/>
              </w:rPr>
              <w:t>Ndalesa 2: Që nga: Të shpëtojmë lodrat… deri te …na erdhi në ndihmë.</w:t>
            </w:r>
          </w:p>
          <w:p w14:paraId="40925AAF" w14:textId="77777777" w:rsidR="00652E37" w:rsidRPr="00652E37" w:rsidRDefault="00652E37" w:rsidP="00652E37">
            <w:pPr>
              <w:pStyle w:val="NoSpacing"/>
              <w:rPr>
                <w:color w:val="080C0C"/>
                <w:lang w:val="it-IT"/>
              </w:rPr>
            </w:pPr>
            <w:r w:rsidRPr="00652E37">
              <w:rPr>
                <w:color w:val="080C0C"/>
                <w:lang w:val="it-IT"/>
              </w:rPr>
              <w:t>-Çfarë ndodhi me lodrat e fëmijëve?</w:t>
            </w:r>
          </w:p>
          <w:p w14:paraId="49ADB168" w14:textId="77777777" w:rsidR="00652E37" w:rsidRPr="00652E37" w:rsidRDefault="00652E37" w:rsidP="00652E37">
            <w:pPr>
              <w:pStyle w:val="NoSpacing"/>
              <w:rPr>
                <w:color w:val="080C0C"/>
                <w:lang w:val="it-IT"/>
              </w:rPr>
            </w:pPr>
            <w:r w:rsidRPr="00652E37">
              <w:rPr>
                <w:color w:val="080C0C"/>
                <w:lang w:val="it-IT"/>
              </w:rPr>
              <w:t>-Cila stinë ishte?</w:t>
            </w:r>
          </w:p>
          <w:p w14:paraId="277BC7B6" w14:textId="77777777" w:rsidR="00652E37" w:rsidRPr="00652E37" w:rsidRDefault="00652E37" w:rsidP="00652E37">
            <w:pPr>
              <w:pStyle w:val="NoSpacing"/>
              <w:rPr>
                <w:color w:val="080C0C"/>
                <w:lang w:val="it-IT"/>
              </w:rPr>
            </w:pPr>
            <w:r w:rsidRPr="00652E37">
              <w:rPr>
                <w:color w:val="080C0C"/>
                <w:lang w:val="it-IT"/>
              </w:rPr>
              <w:t>-Çfarë bënë fëmijët?</w:t>
            </w:r>
          </w:p>
          <w:p w14:paraId="52A95E4B" w14:textId="77777777" w:rsidR="00652E37" w:rsidRPr="00652E37" w:rsidRDefault="00652E37" w:rsidP="00652E37">
            <w:pPr>
              <w:pStyle w:val="NoSpacing"/>
              <w:rPr>
                <w:color w:val="080C0C"/>
                <w:lang w:val="it-IT"/>
              </w:rPr>
            </w:pPr>
            <w:r w:rsidRPr="00652E37">
              <w:rPr>
                <w:color w:val="080C0C"/>
                <w:lang w:val="it-IT"/>
              </w:rPr>
              <w:t>-Çfarë mendoni se do të ndodhë tutje?</w:t>
            </w:r>
          </w:p>
          <w:p w14:paraId="46934088" w14:textId="77777777" w:rsidR="00652E37" w:rsidRPr="00652E37" w:rsidRDefault="00652E37" w:rsidP="00652E37">
            <w:pPr>
              <w:pStyle w:val="NoSpacing"/>
              <w:rPr>
                <w:color w:val="080C0C"/>
                <w:lang w:val="it-IT"/>
              </w:rPr>
            </w:pPr>
            <w:r w:rsidRPr="00652E37">
              <w:rPr>
                <w:color w:val="080C0C"/>
                <w:lang w:val="it-IT"/>
              </w:rPr>
              <w:t>Ndalesa 3: E kthyem çadrën… deri në fund.</w:t>
            </w:r>
          </w:p>
          <w:p w14:paraId="1A1F80B8" w14:textId="77777777" w:rsidR="00652E37" w:rsidRPr="00652E37" w:rsidRDefault="00652E37" w:rsidP="00652E37">
            <w:pPr>
              <w:pStyle w:val="NoSpacing"/>
              <w:rPr>
                <w:color w:val="080C0C"/>
                <w:lang w:val="it-IT"/>
              </w:rPr>
            </w:pPr>
            <w:r w:rsidRPr="00652E37">
              <w:rPr>
                <w:color w:val="080C0C"/>
                <w:lang w:val="it-IT"/>
              </w:rPr>
              <w:t>-Si vepruan fëmijët për të mbrojtur lodrat?</w:t>
            </w:r>
          </w:p>
          <w:p w14:paraId="4599C81E" w14:textId="77777777" w:rsidR="00652E37" w:rsidRPr="00652E37" w:rsidRDefault="00652E37" w:rsidP="00652E37">
            <w:pPr>
              <w:pStyle w:val="NoSpacing"/>
              <w:rPr>
                <w:color w:val="080C0C"/>
                <w:lang w:val="it-IT"/>
              </w:rPr>
            </w:pPr>
            <w:r w:rsidRPr="00652E37">
              <w:rPr>
                <w:color w:val="080C0C"/>
                <w:lang w:val="it-IT"/>
              </w:rPr>
              <w:t>-Si mendoni ju, shpëtuan lodrat nga shiu?</w:t>
            </w:r>
          </w:p>
          <w:p w14:paraId="379F065C" w14:textId="77777777" w:rsidR="00652E37" w:rsidRPr="00652E37" w:rsidRDefault="00652E37" w:rsidP="00652E37">
            <w:pPr>
              <w:pStyle w:val="NoSpacing"/>
              <w:rPr>
                <w:color w:val="080C0C"/>
                <w:lang w:val="it-IT"/>
              </w:rPr>
            </w:pPr>
            <w:r w:rsidRPr="00652E37">
              <w:rPr>
                <w:color w:val="080C0C"/>
                <w:lang w:val="it-IT"/>
              </w:rPr>
              <w:t>-Si mendoni, ku e morën fëmijët çadrën?</w:t>
            </w:r>
          </w:p>
          <w:p w14:paraId="6AC3BAA1" w14:textId="77777777" w:rsidR="00652E37" w:rsidRPr="00652E37" w:rsidRDefault="00652E37" w:rsidP="00652E37">
            <w:pPr>
              <w:pStyle w:val="NoSpacing"/>
              <w:rPr>
                <w:color w:val="080C0C"/>
                <w:lang w:val="it-IT"/>
              </w:rPr>
            </w:pPr>
            <w:r w:rsidRPr="00652E37">
              <w:rPr>
                <w:color w:val="080C0C"/>
                <w:lang w:val="it-IT"/>
              </w:rPr>
              <w:t>-A ju pëlqen zgjidhja që gjetën fëmijët për të mbrojtur lodrat? Nëse po pse, nëse jo pse?</w:t>
            </w:r>
          </w:p>
          <w:p w14:paraId="13FE6681" w14:textId="0148B82C" w:rsidR="00652E37" w:rsidRPr="00652E37" w:rsidRDefault="00652E37" w:rsidP="00652E37">
            <w:pPr>
              <w:pStyle w:val="NoSpacing"/>
              <w:rPr>
                <w:color w:val="080C0C"/>
                <w:lang w:val="it-IT"/>
              </w:rPr>
            </w:pPr>
            <w:r w:rsidRPr="00652E37">
              <w:rPr>
                <w:color w:val="080C0C"/>
                <w:lang w:val="it-IT"/>
              </w:rPr>
              <w:t xml:space="preserve">-Cili nga ju e parashikoi kështu ngjarjen? </w:t>
            </w:r>
          </w:p>
          <w:p w14:paraId="21AF0CC0" w14:textId="77777777" w:rsidR="00652E37" w:rsidRPr="00652E37" w:rsidRDefault="00652E37" w:rsidP="00652E37">
            <w:pPr>
              <w:pStyle w:val="NoSpacing"/>
              <w:rPr>
                <w:color w:val="080C0C"/>
                <w:lang w:val="it-IT"/>
              </w:rPr>
            </w:pPr>
            <w:r w:rsidRPr="00652E37">
              <w:rPr>
                <w:color w:val="080C0C"/>
                <w:lang w:val="it-IT"/>
              </w:rPr>
              <w:t>-Çfarë ju pëlqeu më shumë nga kjo vjershë?</w:t>
            </w:r>
          </w:p>
          <w:p w14:paraId="467F602D" w14:textId="77777777" w:rsidR="00652E37" w:rsidRPr="00652E37" w:rsidRDefault="00652E37" w:rsidP="00652E37">
            <w:pPr>
              <w:pStyle w:val="NoSpacing"/>
              <w:rPr>
                <w:color w:val="080C0C"/>
                <w:lang w:val="it-IT"/>
              </w:rPr>
            </w:pPr>
          </w:p>
          <w:p w14:paraId="6036DD7E" w14:textId="5DCE2E2C" w:rsidR="00652E37" w:rsidRPr="00652E37" w:rsidRDefault="00652E37" w:rsidP="00652E37">
            <w:pPr>
              <w:pStyle w:val="NoSpacing"/>
              <w:rPr>
                <w:color w:val="080C0C"/>
                <w:lang w:val="it-IT"/>
              </w:rPr>
            </w:pPr>
            <w:r w:rsidRPr="00652E37">
              <w:rPr>
                <w:color w:val="080C0C"/>
                <w:lang w:val="it-IT"/>
              </w:rPr>
              <w:t>Nxënësit lexojnë tekstin në heshtje.</w:t>
            </w:r>
          </w:p>
          <w:p w14:paraId="33DC1386" w14:textId="77777777" w:rsidR="00652E37" w:rsidRPr="00652E37" w:rsidRDefault="00652E37" w:rsidP="00652E37">
            <w:pPr>
              <w:pStyle w:val="NoSpacing"/>
              <w:rPr>
                <w:color w:val="080C0C"/>
                <w:lang w:val="it-IT"/>
              </w:rPr>
            </w:pPr>
            <w:r w:rsidRPr="00652E37">
              <w:rPr>
                <w:color w:val="080C0C"/>
                <w:lang w:val="it-IT"/>
              </w:rPr>
              <w:t>Ushtrimi i parë: Shenjëzojnë me √ përgjigjet e sakta.</w:t>
            </w:r>
          </w:p>
          <w:p w14:paraId="1CE5D2F9" w14:textId="77777777" w:rsidR="00652E37" w:rsidRPr="00652E37" w:rsidRDefault="00652E37" w:rsidP="00652E37">
            <w:pPr>
              <w:pStyle w:val="NoSpacing"/>
              <w:rPr>
                <w:color w:val="080C0C"/>
                <w:lang w:val="it-IT"/>
              </w:rPr>
            </w:pPr>
          </w:p>
          <w:p w14:paraId="37DB6563" w14:textId="77777777" w:rsidR="00652E37" w:rsidRPr="006F3ED8" w:rsidRDefault="00652E37" w:rsidP="00652E37">
            <w:pPr>
              <w:pStyle w:val="NoSpacing"/>
              <w:rPr>
                <w:b/>
                <w:bCs/>
                <w:color w:val="080C0C"/>
                <w:lang w:val="it-IT"/>
              </w:rPr>
            </w:pPr>
            <w:r w:rsidRPr="006F3ED8">
              <w:rPr>
                <w:b/>
                <w:bCs/>
                <w:color w:val="080C0C"/>
                <w:lang w:val="it-IT"/>
              </w:rPr>
              <w:t>Prezantimi dhe demonstrimi i rezultateve të arritura:</w:t>
            </w:r>
          </w:p>
          <w:p w14:paraId="76CD5304" w14:textId="77777777" w:rsidR="00652E37" w:rsidRPr="00652E37" w:rsidRDefault="00652E37" w:rsidP="00652E37">
            <w:pPr>
              <w:pStyle w:val="NoSpacing"/>
              <w:rPr>
                <w:color w:val="080C0C"/>
                <w:lang w:val="it-IT"/>
              </w:rPr>
            </w:pPr>
            <w:r w:rsidRPr="00652E37">
              <w:rPr>
                <w:color w:val="080C0C"/>
                <w:lang w:val="it-IT"/>
              </w:rPr>
              <w:t>Lexim zinxhir nga secili nxënës.</w:t>
            </w:r>
          </w:p>
          <w:p w14:paraId="3DF6A84E" w14:textId="77777777" w:rsidR="00652E37" w:rsidRPr="00652E37" w:rsidRDefault="00652E37" w:rsidP="00652E37">
            <w:pPr>
              <w:pStyle w:val="NoSpacing"/>
              <w:rPr>
                <w:color w:val="080C0C"/>
                <w:lang w:val="it-IT"/>
              </w:rPr>
            </w:pPr>
          </w:p>
          <w:p w14:paraId="3AA388E2" w14:textId="77777777" w:rsidR="00652E37" w:rsidRPr="00652E37" w:rsidRDefault="00652E37" w:rsidP="00652E37">
            <w:pPr>
              <w:pStyle w:val="NoSpacing"/>
              <w:rPr>
                <w:color w:val="080C0C"/>
                <w:lang w:val="it-IT"/>
              </w:rPr>
            </w:pPr>
          </w:p>
          <w:p w14:paraId="2EC72A0F" w14:textId="77777777" w:rsidR="00652E37" w:rsidRPr="006F3ED8" w:rsidRDefault="00652E37" w:rsidP="00652E37">
            <w:pPr>
              <w:pStyle w:val="NoSpacing"/>
              <w:rPr>
                <w:b/>
                <w:bCs/>
                <w:color w:val="080C0C"/>
                <w:lang w:val="it-IT"/>
              </w:rPr>
            </w:pPr>
            <w:r w:rsidRPr="006F3ED8">
              <w:rPr>
                <w:b/>
                <w:bCs/>
                <w:color w:val="080C0C"/>
                <w:lang w:val="it-IT"/>
              </w:rPr>
              <w:t>Vlerësohen nxënësit për:</w:t>
            </w:r>
          </w:p>
          <w:p w14:paraId="29A540C4"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Parashikimin e ngjarjes mbi bazën e titullit dhe ilustrimeve.</w:t>
            </w:r>
          </w:p>
          <w:p w14:paraId="43B26556"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Leximin e rrjedhshëm dhe me intonacion të duhur.</w:t>
            </w:r>
          </w:p>
          <w:p w14:paraId="2DE66EAF"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Përgjigjet e pyetjeve lidhur me përmbajtjen e tekstit.</w:t>
            </w:r>
          </w:p>
          <w:p w14:paraId="7C30EC43"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Shfaqjen e interesit dhe dëshirës për të lexuar.</w:t>
            </w:r>
          </w:p>
          <w:p w14:paraId="7BE4CB7C"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Ndarjen e përvojave rreth leximit me të tjerët.</w:t>
            </w:r>
          </w:p>
          <w:p w14:paraId="2229E7F3" w14:textId="7B915311" w:rsidR="0053526F" w:rsidRDefault="00652E37" w:rsidP="00DB2BEA">
            <w:pPr>
              <w:pStyle w:val="NoSpacing"/>
              <w:rPr>
                <w:color w:val="080C0C"/>
                <w:lang w:val="it-IT"/>
              </w:rPr>
            </w:pPr>
            <w:r w:rsidRPr="006F3ED8">
              <w:rPr>
                <w:b/>
                <w:bCs/>
                <w:color w:val="080C0C"/>
                <w:lang w:val="it-IT"/>
              </w:rPr>
              <w:t>Detyrë shtëpie:</w:t>
            </w:r>
            <w:r w:rsidRPr="00652E37">
              <w:rPr>
                <w:color w:val="080C0C"/>
                <w:lang w:val="it-IT"/>
              </w:rPr>
              <w:t xml:space="preserve"> Nxënësve u sugjerohen detyrat e mëposhtme: Shkruani strofën që ju pëlqen më shumë nga kjo vjershë.</w:t>
            </w:r>
            <w:r w:rsidR="006F3ED8">
              <w:rPr>
                <w:color w:val="080C0C"/>
                <w:lang w:val="it-IT"/>
              </w:rPr>
              <w:t xml:space="preserve"> </w:t>
            </w:r>
            <w:r w:rsidRPr="00652E37">
              <w:rPr>
                <w:color w:val="080C0C"/>
                <w:lang w:val="it-IT"/>
              </w:rPr>
              <w:t>Tregoni një histori të ngjashme. Shkruani atë në fletore</w:t>
            </w:r>
          </w:p>
          <w:p w14:paraId="3CB416B1" w14:textId="77777777" w:rsidR="0053526F" w:rsidRPr="00112C98" w:rsidRDefault="0053526F" w:rsidP="00DB2BEA">
            <w:pPr>
              <w:pStyle w:val="NoSpacing"/>
              <w:rPr>
                <w:color w:val="080C0C"/>
                <w:lang w:val="it-IT"/>
              </w:rPr>
            </w:pPr>
          </w:p>
        </w:tc>
      </w:tr>
    </w:tbl>
    <w:p w14:paraId="55CDD912" w14:textId="77777777" w:rsidR="0053526F" w:rsidRDefault="0053526F" w:rsidP="0053526F">
      <w:pPr>
        <w:rPr>
          <w:lang w:val="it-IT"/>
        </w:rPr>
      </w:pPr>
    </w:p>
    <w:p w14:paraId="6074F386" w14:textId="77777777" w:rsidR="006F3ED8" w:rsidRPr="006F3ED8" w:rsidRDefault="006F3ED8" w:rsidP="006F3ED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3C62E59" w14:textId="77777777" w:rsidTr="00DB2BEA">
        <w:trPr>
          <w:trHeight w:val="206"/>
        </w:trPr>
        <w:tc>
          <w:tcPr>
            <w:tcW w:w="10105" w:type="dxa"/>
            <w:tcBorders>
              <w:top w:val="single" w:sz="8" w:space="0" w:color="000000"/>
              <w:bottom w:val="nil"/>
            </w:tcBorders>
            <w:shd w:val="clear" w:color="auto" w:fill="000000"/>
            <w:hideMark/>
          </w:tcPr>
          <w:p w14:paraId="2266FB5F" w14:textId="03BA3F2A"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52E37">
              <w:rPr>
                <w:rFonts w:ascii="Times New Roman" w:eastAsia="MS Mincho" w:hAnsi="Times New Roman" w:cs="Times New Roman"/>
                <w:b/>
                <w:bCs/>
                <w:color w:val="0D0D0D"/>
                <w:sz w:val="24"/>
                <w:szCs w:val="24"/>
                <w:lang w:val="sq-AL"/>
              </w:rPr>
              <w:t>213</w:t>
            </w:r>
          </w:p>
        </w:tc>
      </w:tr>
      <w:tr w:rsidR="0053526F" w:rsidRPr="00112C98" w14:paraId="1BE4B81C" w14:textId="77777777" w:rsidTr="00DB2BEA">
        <w:trPr>
          <w:trHeight w:val="379"/>
        </w:trPr>
        <w:tc>
          <w:tcPr>
            <w:tcW w:w="10105" w:type="dxa"/>
            <w:tcBorders>
              <w:top w:val="single" w:sz="8" w:space="0" w:color="000000"/>
              <w:bottom w:val="single" w:sz="8" w:space="0" w:color="000000"/>
            </w:tcBorders>
            <w:hideMark/>
          </w:tcPr>
          <w:p w14:paraId="44ECE712" w14:textId="225A266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F69761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6B7A10B" w14:textId="77777777" w:rsidTr="00DB2BEA">
        <w:trPr>
          <w:trHeight w:val="2390"/>
        </w:trPr>
        <w:tc>
          <w:tcPr>
            <w:tcW w:w="10105" w:type="dxa"/>
            <w:tcBorders>
              <w:top w:val="nil"/>
            </w:tcBorders>
          </w:tcPr>
          <w:p w14:paraId="15ECEADA" w14:textId="12A9E99E" w:rsidR="00652E37" w:rsidRPr="006F3ED8" w:rsidRDefault="00652E37" w:rsidP="00652E37">
            <w:pPr>
              <w:pStyle w:val="NoSpacing"/>
              <w:rPr>
                <w:b/>
                <w:bCs/>
                <w:color w:val="080C0C"/>
                <w:lang w:val="it-IT"/>
              </w:rPr>
            </w:pPr>
            <w:r w:rsidRPr="006F3ED8">
              <w:rPr>
                <w:b/>
                <w:bCs/>
                <w:color w:val="080C0C"/>
                <w:lang w:val="it-IT"/>
              </w:rPr>
              <w:t>Tema mësimore:</w:t>
            </w:r>
          </w:p>
          <w:p w14:paraId="3BE10741" w14:textId="77777777" w:rsidR="006F3ED8" w:rsidRDefault="00652E37" w:rsidP="00652E37">
            <w:pPr>
              <w:pStyle w:val="NoSpacing"/>
              <w:rPr>
                <w:color w:val="080C0C"/>
                <w:lang w:val="it-IT"/>
              </w:rPr>
            </w:pPr>
            <w:r w:rsidRPr="00652E37">
              <w:rPr>
                <w:color w:val="080C0C"/>
                <w:lang w:val="it-IT"/>
              </w:rPr>
              <w:t>Poezia Përrallëza Përralla Tregimi</w:t>
            </w:r>
            <w:r w:rsidRPr="00652E37">
              <w:rPr>
                <w:color w:val="080C0C"/>
                <w:lang w:val="it-IT"/>
              </w:rPr>
              <w:tab/>
            </w:r>
          </w:p>
          <w:p w14:paraId="3CFA6B9C" w14:textId="01AF446F" w:rsidR="00652E37" w:rsidRPr="006F3ED8" w:rsidRDefault="00652E37" w:rsidP="00652E37">
            <w:pPr>
              <w:pStyle w:val="NoSpacing"/>
              <w:rPr>
                <w:b/>
                <w:bCs/>
                <w:color w:val="080C0C"/>
                <w:lang w:val="it-IT"/>
              </w:rPr>
            </w:pPr>
            <w:r w:rsidRPr="006F3ED8">
              <w:rPr>
                <w:b/>
                <w:bCs/>
                <w:color w:val="080C0C"/>
                <w:lang w:val="it-IT"/>
              </w:rPr>
              <w:t>Rezultati i të nxënit të temës:</w:t>
            </w:r>
          </w:p>
          <w:p w14:paraId="6DFF2546" w14:textId="5A298784"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Flet në mënyrë të pavarur për një tekst të shkurtër letrar ose jo letrar;</w:t>
            </w:r>
          </w:p>
          <w:p w14:paraId="41E13CA3" w14:textId="295A9E8E"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Përflet ngjarjen kryesore në</w:t>
            </w:r>
            <w:r w:rsidR="006F3ED8">
              <w:rPr>
                <w:color w:val="080C0C"/>
                <w:lang w:val="it-IT"/>
              </w:rPr>
              <w:t xml:space="preserve"> </w:t>
            </w:r>
            <w:r w:rsidRPr="00652E37">
              <w:rPr>
                <w:color w:val="080C0C"/>
                <w:lang w:val="it-IT"/>
              </w:rPr>
              <w:t>tekst;</w:t>
            </w:r>
          </w:p>
          <w:p w14:paraId="6A654E4B" w14:textId="77777777" w:rsidR="006F3ED8" w:rsidRDefault="00652E37" w:rsidP="00652E37">
            <w:pPr>
              <w:pStyle w:val="NoSpacing"/>
              <w:rPr>
                <w:color w:val="080C0C"/>
                <w:lang w:val="it-IT"/>
              </w:rPr>
            </w:pPr>
            <w:r w:rsidRPr="006F3ED8">
              <w:rPr>
                <w:b/>
                <w:bCs/>
                <w:color w:val="080C0C"/>
                <w:lang w:val="it-IT"/>
              </w:rPr>
              <w:t>Kontributi në rezultatet për kompetencat kryesore të shkallës:</w:t>
            </w:r>
            <w:r w:rsidR="006F3ED8">
              <w:rPr>
                <w:b/>
                <w:bCs/>
                <w:color w:val="080C0C"/>
                <w:lang w:val="it-IT"/>
              </w:rPr>
              <w:t xml:space="preserve"> </w:t>
            </w:r>
            <w:r w:rsidRPr="00652E37">
              <w:rPr>
                <w:color w:val="080C0C"/>
                <w:lang w:val="it-IT"/>
              </w:rPr>
              <w:t>I.1; I.2; I.3; I.4; III.2</w:t>
            </w:r>
            <w:r w:rsidRPr="00652E37">
              <w:rPr>
                <w:color w:val="080C0C"/>
                <w:lang w:val="it-IT"/>
              </w:rPr>
              <w:tab/>
            </w:r>
          </w:p>
          <w:p w14:paraId="7B9689D5" w14:textId="0FA7D0A5" w:rsidR="00652E37" w:rsidRPr="00652E37" w:rsidRDefault="00652E37" w:rsidP="00652E37">
            <w:pPr>
              <w:pStyle w:val="NoSpacing"/>
              <w:rPr>
                <w:color w:val="080C0C"/>
                <w:lang w:val="it-IT"/>
              </w:rPr>
            </w:pPr>
            <w:r w:rsidRPr="006F3ED8">
              <w:rPr>
                <w:b/>
                <w:bCs/>
                <w:color w:val="080C0C"/>
                <w:lang w:val="it-IT"/>
              </w:rPr>
              <w:t>Kontributi në rezultatet e fushës së kurrikulës:</w:t>
            </w:r>
            <w:r w:rsidR="006F3ED8">
              <w:rPr>
                <w:b/>
                <w:bCs/>
                <w:color w:val="080C0C"/>
                <w:lang w:val="it-IT"/>
              </w:rPr>
              <w:t xml:space="preserve"> </w:t>
            </w:r>
            <w:r w:rsidRPr="00652E37">
              <w:rPr>
                <w:color w:val="080C0C"/>
                <w:lang w:val="it-IT"/>
              </w:rPr>
              <w:t>1.1; 1.4; 2.3; 2.5; 3.1;3.2</w:t>
            </w:r>
          </w:p>
          <w:p w14:paraId="5932B59A" w14:textId="23D7EEF5" w:rsidR="00652E37" w:rsidRPr="006F3ED8" w:rsidRDefault="00652E37" w:rsidP="00652E37">
            <w:pPr>
              <w:pStyle w:val="NoSpacing"/>
              <w:rPr>
                <w:b/>
                <w:bCs/>
                <w:color w:val="080C0C"/>
                <w:lang w:val="it-IT"/>
              </w:rPr>
            </w:pPr>
            <w:r w:rsidRPr="006F3ED8">
              <w:rPr>
                <w:b/>
                <w:bCs/>
                <w:color w:val="080C0C"/>
                <w:lang w:val="it-IT"/>
              </w:rPr>
              <w:t>Njësia mësimore:</w:t>
            </w:r>
          </w:p>
          <w:p w14:paraId="678BA8A4" w14:textId="77777777" w:rsidR="006F3ED8" w:rsidRDefault="00652E37" w:rsidP="00652E37">
            <w:pPr>
              <w:pStyle w:val="NoSpacing"/>
              <w:rPr>
                <w:color w:val="080C0C"/>
                <w:lang w:val="it-IT"/>
              </w:rPr>
            </w:pPr>
            <w:r w:rsidRPr="00652E37">
              <w:rPr>
                <w:color w:val="080C0C"/>
                <w:lang w:val="it-IT"/>
              </w:rPr>
              <w:t>Dua një qenush, faqe 110 (Ora I)</w:t>
            </w:r>
            <w:r w:rsidRPr="00652E37">
              <w:rPr>
                <w:color w:val="080C0C"/>
                <w:lang w:val="it-IT"/>
              </w:rPr>
              <w:tab/>
            </w:r>
          </w:p>
          <w:p w14:paraId="6E73E7E0" w14:textId="70ECEE0D" w:rsidR="00652E37" w:rsidRPr="006F3ED8" w:rsidRDefault="00652E37" w:rsidP="00652E37">
            <w:pPr>
              <w:pStyle w:val="NoSpacing"/>
              <w:rPr>
                <w:b/>
                <w:bCs/>
                <w:color w:val="080C0C"/>
                <w:lang w:val="it-IT"/>
              </w:rPr>
            </w:pPr>
            <w:r w:rsidRPr="006F3ED8">
              <w:rPr>
                <w:b/>
                <w:bCs/>
                <w:color w:val="080C0C"/>
                <w:lang w:val="it-IT"/>
              </w:rPr>
              <w:t>Rezultatet e të nxënit të orës mësimore:</w:t>
            </w:r>
          </w:p>
          <w:p w14:paraId="6F936978" w14:textId="77777777" w:rsidR="00652E37" w:rsidRPr="00652E37" w:rsidRDefault="00652E37" w:rsidP="00652E37">
            <w:pPr>
              <w:pStyle w:val="NoSpacing"/>
              <w:rPr>
                <w:color w:val="080C0C"/>
                <w:lang w:val="it-IT"/>
              </w:rPr>
            </w:pPr>
            <w:r w:rsidRPr="00652E37">
              <w:rPr>
                <w:color w:val="080C0C"/>
                <w:lang w:val="it-IT"/>
              </w:rPr>
              <w:t>Nxënësi:</w:t>
            </w:r>
          </w:p>
          <w:p w14:paraId="05420C6B" w14:textId="473172F2"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Parashikon se çfarë do të ndodhë mbi bazën e titullit dhe ilustrimeve.</w:t>
            </w:r>
          </w:p>
          <w:p w14:paraId="51E32708"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Lexon rrjedhshëm dhe me intonacion të duhur.</w:t>
            </w:r>
          </w:p>
          <w:p w14:paraId="125D46A9" w14:textId="1FCB9B31"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Përgjigjet pyetjeve lidhur me përmbajtjen e tekstit.</w:t>
            </w:r>
          </w:p>
          <w:p w14:paraId="1F6C7253"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Arsyeton mendimin lidhur me mbajtjen e qenushit në shtëpi.</w:t>
            </w:r>
          </w:p>
          <w:p w14:paraId="4890819A" w14:textId="77777777" w:rsidR="006F3ED8" w:rsidRDefault="00652E37" w:rsidP="00652E37">
            <w:pPr>
              <w:pStyle w:val="NoSpacing"/>
              <w:rPr>
                <w:color w:val="080C0C"/>
                <w:lang w:val="it-IT"/>
              </w:rPr>
            </w:pPr>
            <w:r w:rsidRPr="00652E37">
              <w:rPr>
                <w:color w:val="080C0C"/>
                <w:lang w:val="it-IT"/>
              </w:rPr>
              <w:t>•</w:t>
            </w:r>
            <w:r w:rsidRPr="00652E37">
              <w:rPr>
                <w:color w:val="080C0C"/>
                <w:lang w:val="it-IT"/>
              </w:rPr>
              <w:tab/>
              <w:t>Nënvizon në tekst premtimet e Andit.</w:t>
            </w:r>
            <w:r w:rsidRPr="00652E37">
              <w:rPr>
                <w:color w:val="080C0C"/>
                <w:lang w:val="it-IT"/>
              </w:rPr>
              <w:tab/>
            </w:r>
          </w:p>
          <w:p w14:paraId="180522AB" w14:textId="77777777" w:rsidR="006F3ED8" w:rsidRPr="00652E37" w:rsidRDefault="006F3ED8" w:rsidP="006F3ED8">
            <w:pPr>
              <w:pStyle w:val="NoSpacing"/>
              <w:rPr>
                <w:color w:val="080C0C"/>
                <w:lang w:val="it-IT"/>
              </w:rPr>
            </w:pPr>
            <w:r w:rsidRPr="006F3ED8">
              <w:rPr>
                <w:b/>
                <w:bCs/>
                <w:color w:val="080C0C"/>
                <w:lang w:val="it-IT"/>
              </w:rPr>
              <w:t>Kriteret e suksesit:</w:t>
            </w:r>
          </w:p>
          <w:p w14:paraId="180FBCCF" w14:textId="77777777" w:rsidR="006F3ED8" w:rsidRPr="00652E37" w:rsidRDefault="006F3ED8" w:rsidP="006F3ED8">
            <w:pPr>
              <w:pStyle w:val="NoSpacing"/>
              <w:rPr>
                <w:color w:val="080C0C"/>
                <w:lang w:val="it-IT"/>
              </w:rPr>
            </w:pPr>
            <w:r w:rsidRPr="00652E37">
              <w:rPr>
                <w:color w:val="080C0C"/>
                <w:lang w:val="it-IT"/>
              </w:rPr>
              <w:t>Përcaktohen me nxënësit në klasë.</w:t>
            </w:r>
          </w:p>
          <w:p w14:paraId="360C7C31" w14:textId="77777777" w:rsidR="006F3ED8" w:rsidRDefault="006F3ED8" w:rsidP="00652E37">
            <w:pPr>
              <w:pStyle w:val="NoSpacing"/>
              <w:rPr>
                <w:b/>
                <w:bCs/>
                <w:color w:val="080C0C"/>
                <w:lang w:val="it-IT"/>
              </w:rPr>
            </w:pPr>
          </w:p>
          <w:p w14:paraId="1E6AA515" w14:textId="6AC8D7D2" w:rsidR="00652E37" w:rsidRPr="00652E37" w:rsidRDefault="00652E37" w:rsidP="00652E37">
            <w:pPr>
              <w:pStyle w:val="NoSpacing"/>
              <w:rPr>
                <w:color w:val="080C0C"/>
                <w:lang w:val="it-IT"/>
              </w:rPr>
            </w:pPr>
            <w:r w:rsidRPr="006F3ED8">
              <w:rPr>
                <w:b/>
                <w:bCs/>
                <w:color w:val="080C0C"/>
                <w:lang w:val="it-IT"/>
              </w:rPr>
              <w:t>Fjalë kyçe:</w:t>
            </w:r>
            <w:r w:rsidRPr="00652E37">
              <w:rPr>
                <w:color w:val="080C0C"/>
                <w:lang w:val="it-IT"/>
              </w:rPr>
              <w:t xml:space="preserve"> Andi, mami, qenush</w:t>
            </w:r>
          </w:p>
          <w:p w14:paraId="06441511" w14:textId="2ECB1E01" w:rsidR="00652E37" w:rsidRPr="006F3ED8" w:rsidRDefault="00652E37" w:rsidP="00652E37">
            <w:pPr>
              <w:pStyle w:val="NoSpacing"/>
              <w:rPr>
                <w:b/>
                <w:bCs/>
                <w:color w:val="080C0C"/>
                <w:lang w:val="it-IT"/>
              </w:rPr>
            </w:pPr>
            <w:r w:rsidRPr="00652E37">
              <w:rPr>
                <w:color w:val="080C0C"/>
                <w:lang w:val="it-IT"/>
              </w:rPr>
              <w:tab/>
            </w:r>
            <w:r w:rsidRPr="006F3ED8">
              <w:rPr>
                <w:b/>
                <w:bCs/>
                <w:color w:val="080C0C"/>
                <w:lang w:val="it-IT"/>
              </w:rPr>
              <w:t>Teknika dhe strategji:</w:t>
            </w:r>
          </w:p>
          <w:p w14:paraId="7CE8D75B" w14:textId="38D0FD81"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Stuhi mendimi</w:t>
            </w:r>
          </w:p>
          <w:p w14:paraId="0B9AC861" w14:textId="75E024F5"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Parashikim mbi bazën e titullit dhe ilustrimeve</w:t>
            </w:r>
          </w:p>
          <w:p w14:paraId="4C05F0B4" w14:textId="424A3BA4"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Veprimtari me dëgjim – mendim të drejtuar (VDMD)</w:t>
            </w:r>
          </w:p>
          <w:p w14:paraId="6CB9C0BF" w14:textId="77777777" w:rsidR="006F3ED8" w:rsidRDefault="00652E37" w:rsidP="00652E37">
            <w:pPr>
              <w:pStyle w:val="NoSpacing"/>
              <w:rPr>
                <w:color w:val="080C0C"/>
                <w:lang w:val="it-IT"/>
              </w:rPr>
            </w:pPr>
            <w:r w:rsidRPr="006F3ED8">
              <w:rPr>
                <w:b/>
                <w:bCs/>
                <w:color w:val="080C0C"/>
                <w:lang w:val="it-IT"/>
              </w:rPr>
              <w:t>Burimet e informacionit dhe mjete:</w:t>
            </w:r>
            <w:r w:rsidRPr="00652E37">
              <w:rPr>
                <w:color w:val="080C0C"/>
                <w:lang w:val="it-IT"/>
              </w:rPr>
              <w:t xml:space="preserve"> Teksti i Abetares, njohuritë paraprake të nxënësve, foto të kafshëve, mjete shkrimi.</w:t>
            </w:r>
            <w:r w:rsidRPr="00652E37">
              <w:rPr>
                <w:color w:val="080C0C"/>
                <w:lang w:val="it-IT"/>
              </w:rPr>
              <w:tab/>
            </w:r>
          </w:p>
          <w:p w14:paraId="1AEFFD76" w14:textId="414AC6CF" w:rsidR="00652E37" w:rsidRPr="006F3ED8" w:rsidRDefault="00652E37" w:rsidP="00652E37">
            <w:pPr>
              <w:pStyle w:val="NoSpacing"/>
              <w:rPr>
                <w:b/>
                <w:bCs/>
                <w:color w:val="080C0C"/>
                <w:lang w:val="it-IT"/>
              </w:rPr>
            </w:pPr>
            <w:r w:rsidRPr="006F3ED8">
              <w:rPr>
                <w:b/>
                <w:bCs/>
                <w:color w:val="080C0C"/>
                <w:lang w:val="it-IT"/>
              </w:rPr>
              <w:t>Lidhja me fushat e tjera:</w:t>
            </w:r>
          </w:p>
          <w:p w14:paraId="1380CB9F" w14:textId="77777777" w:rsidR="00652E37" w:rsidRPr="00652E37" w:rsidRDefault="00652E37" w:rsidP="00652E37">
            <w:pPr>
              <w:pStyle w:val="NoSpacing"/>
              <w:rPr>
                <w:color w:val="080C0C"/>
                <w:lang w:val="it-IT"/>
              </w:rPr>
            </w:pPr>
            <w:r w:rsidRPr="00652E37">
              <w:rPr>
                <w:color w:val="080C0C"/>
                <w:lang w:val="it-IT"/>
              </w:rPr>
              <w:t>Shkencat e natyrës, Arte</w:t>
            </w:r>
          </w:p>
          <w:p w14:paraId="3E12E774" w14:textId="6DADDEAF" w:rsidR="00652E37" w:rsidRPr="00652E37" w:rsidRDefault="00652E37" w:rsidP="00652E37">
            <w:pPr>
              <w:pStyle w:val="NoSpacing"/>
              <w:rPr>
                <w:color w:val="080C0C"/>
                <w:lang w:val="it-IT"/>
              </w:rPr>
            </w:pPr>
            <w:r w:rsidRPr="006F3ED8">
              <w:rPr>
                <w:b/>
                <w:bCs/>
                <w:color w:val="080C0C"/>
                <w:lang w:val="it-IT"/>
              </w:rPr>
              <w:t>Lidhja me temat ndërkurrikulare:</w:t>
            </w:r>
            <w:r w:rsidRPr="00652E37">
              <w:rPr>
                <w:color w:val="080C0C"/>
                <w:lang w:val="it-IT"/>
              </w:rPr>
              <w:t xml:space="preserve"> Arsimi për zhvillim të</w:t>
            </w:r>
          </w:p>
          <w:p w14:paraId="764626D4" w14:textId="77777777" w:rsidR="00652E37" w:rsidRPr="00652E37" w:rsidRDefault="00652E37" w:rsidP="00652E37">
            <w:pPr>
              <w:pStyle w:val="NoSpacing"/>
              <w:rPr>
                <w:color w:val="080C0C"/>
                <w:lang w:val="it-IT"/>
              </w:rPr>
            </w:pPr>
            <w:r w:rsidRPr="00652E37">
              <w:rPr>
                <w:color w:val="080C0C"/>
                <w:lang w:val="it-IT"/>
              </w:rPr>
              <w:t>qëndrueshëm</w:t>
            </w:r>
          </w:p>
          <w:p w14:paraId="7C4C7D1C" w14:textId="22951EBF" w:rsidR="00652E37" w:rsidRPr="00652E37" w:rsidRDefault="00652E37" w:rsidP="00652E37">
            <w:pPr>
              <w:pStyle w:val="NoSpacing"/>
              <w:rPr>
                <w:color w:val="080C0C"/>
                <w:lang w:val="it-IT"/>
              </w:rPr>
            </w:pPr>
          </w:p>
          <w:p w14:paraId="1D68A32B" w14:textId="77777777" w:rsidR="00652E37" w:rsidRPr="006F3ED8" w:rsidRDefault="00652E37" w:rsidP="00652E37">
            <w:pPr>
              <w:pStyle w:val="NoSpacing"/>
              <w:rPr>
                <w:b/>
                <w:bCs/>
                <w:color w:val="080C0C"/>
                <w:lang w:val="it-IT"/>
              </w:rPr>
            </w:pPr>
            <w:r w:rsidRPr="006F3ED8">
              <w:rPr>
                <w:b/>
                <w:bCs/>
                <w:color w:val="080C0C"/>
                <w:lang w:val="it-IT"/>
              </w:rPr>
              <w:t>Organizimi i orës së mësimit</w:t>
            </w:r>
          </w:p>
          <w:p w14:paraId="5248762C" w14:textId="25F7AE3D" w:rsidR="00652E37" w:rsidRPr="006F3ED8" w:rsidRDefault="00652E37" w:rsidP="00652E37">
            <w:pPr>
              <w:pStyle w:val="NoSpacing"/>
              <w:rPr>
                <w:b/>
                <w:bCs/>
                <w:color w:val="080C0C"/>
                <w:lang w:val="it-IT"/>
              </w:rPr>
            </w:pPr>
            <w:r w:rsidRPr="006F3ED8">
              <w:rPr>
                <w:b/>
                <w:bCs/>
                <w:color w:val="080C0C"/>
                <w:lang w:val="it-IT"/>
              </w:rPr>
              <w:t>Veprimtari paraprake</w:t>
            </w:r>
          </w:p>
          <w:p w14:paraId="40EA4FC0" w14:textId="11C160A3" w:rsidR="00652E37" w:rsidRPr="00652E37" w:rsidRDefault="00652E37" w:rsidP="00652E37">
            <w:pPr>
              <w:pStyle w:val="NoSpacing"/>
              <w:rPr>
                <w:color w:val="080C0C"/>
                <w:lang w:val="it-IT"/>
              </w:rPr>
            </w:pPr>
            <w:r w:rsidRPr="00652E37">
              <w:rPr>
                <w:color w:val="080C0C"/>
                <w:lang w:val="it-IT"/>
              </w:rPr>
              <w:t>Dëgjohet kënga për fëmijë “Sa do të doja një qenush’’, të cilën mund ta gjeni në you tube këtë vegëz: https://youtu.be/uj8jYzY1ikQ.</w:t>
            </w:r>
          </w:p>
          <w:p w14:paraId="677115CE" w14:textId="77777777" w:rsidR="006F3ED8" w:rsidRDefault="006F3ED8" w:rsidP="00652E37">
            <w:pPr>
              <w:pStyle w:val="NoSpacing"/>
              <w:rPr>
                <w:color w:val="080C0C"/>
                <w:lang w:val="it-IT"/>
              </w:rPr>
            </w:pPr>
          </w:p>
          <w:p w14:paraId="78024373" w14:textId="0792E5E1" w:rsidR="00652E37" w:rsidRPr="006F3ED8" w:rsidRDefault="006F3ED8" w:rsidP="00652E37">
            <w:pPr>
              <w:pStyle w:val="NoSpacing"/>
              <w:rPr>
                <w:b/>
                <w:bCs/>
                <w:color w:val="080C0C"/>
                <w:lang w:val="it-IT"/>
              </w:rPr>
            </w:pPr>
            <w:r w:rsidRPr="006F3ED8">
              <w:rPr>
                <w:b/>
                <w:bCs/>
                <w:noProof/>
                <w:color w:val="080C0C"/>
                <w:lang w:val="it-IT"/>
              </w:rPr>
              <w:drawing>
                <wp:anchor distT="0" distB="0" distL="114300" distR="114300" simplePos="0" relativeHeight="251748352" behindDoc="0" locked="0" layoutInCell="1" allowOverlap="1" wp14:anchorId="09AD7BF3" wp14:editId="76F23E9B">
                  <wp:simplePos x="0" y="0"/>
                  <wp:positionH relativeFrom="column">
                    <wp:posOffset>3024979</wp:posOffset>
                  </wp:positionH>
                  <wp:positionV relativeFrom="paragraph">
                    <wp:posOffset>64031</wp:posOffset>
                  </wp:positionV>
                  <wp:extent cx="2878373" cy="802640"/>
                  <wp:effectExtent l="0" t="0" r="0" b="0"/>
                  <wp:wrapNone/>
                  <wp:docPr id="6075643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564343" name=""/>
                          <pic:cNvPicPr/>
                        </pic:nvPicPr>
                        <pic:blipFill rotWithShape="1">
                          <a:blip r:embed="rId96">
                            <a:extLst>
                              <a:ext uri="{28A0092B-C50C-407E-A947-70E740481C1C}">
                                <a14:useLocalDpi xmlns:a14="http://schemas.microsoft.com/office/drawing/2010/main" val="0"/>
                              </a:ext>
                            </a:extLst>
                          </a:blip>
                          <a:srcRect t="5740" r="2675" b="11416"/>
                          <a:stretch>
                            <a:fillRect/>
                          </a:stretch>
                        </pic:blipFill>
                        <pic:spPr bwMode="auto">
                          <a:xfrm>
                            <a:off x="0" y="0"/>
                            <a:ext cx="2878373" cy="8026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52E37" w:rsidRPr="006F3ED8">
              <w:rPr>
                <w:b/>
                <w:bCs/>
                <w:color w:val="080C0C"/>
                <w:lang w:val="it-IT"/>
              </w:rPr>
              <w:t>Veprimet në situatë</w:t>
            </w:r>
          </w:p>
          <w:p w14:paraId="54BA5284" w14:textId="761E6844" w:rsidR="00652E37" w:rsidRPr="00652E37" w:rsidRDefault="00652E37" w:rsidP="00652E37">
            <w:pPr>
              <w:pStyle w:val="NoSpacing"/>
              <w:rPr>
                <w:color w:val="080C0C"/>
                <w:lang w:val="it-IT"/>
              </w:rPr>
            </w:pPr>
            <w:r w:rsidRPr="006F3ED8">
              <w:rPr>
                <w:b/>
                <w:bCs/>
                <w:color w:val="080C0C"/>
                <w:lang w:val="it-IT"/>
              </w:rPr>
              <w:t>Hapi 1.</w:t>
            </w:r>
            <w:r w:rsidRPr="00652E37">
              <w:rPr>
                <w:color w:val="080C0C"/>
                <w:lang w:val="it-IT"/>
              </w:rPr>
              <w:t xml:space="preserve"> Stuhi mendimesh</w:t>
            </w:r>
          </w:p>
          <w:p w14:paraId="0AFC8798" w14:textId="53ECEE4E" w:rsidR="00652E37" w:rsidRPr="00652E37" w:rsidRDefault="00652E37" w:rsidP="00652E37">
            <w:pPr>
              <w:pStyle w:val="NoSpacing"/>
              <w:rPr>
                <w:color w:val="080C0C"/>
                <w:lang w:val="it-IT"/>
              </w:rPr>
            </w:pPr>
            <w:r w:rsidRPr="00652E37">
              <w:rPr>
                <w:color w:val="080C0C"/>
                <w:lang w:val="it-IT"/>
              </w:rPr>
              <w:t>Nxënësit nxiten të tregojnë çfarë dinë për qenin.</w:t>
            </w:r>
          </w:p>
          <w:p w14:paraId="14EA8C71" w14:textId="6D0FAC29" w:rsidR="00652E37" w:rsidRPr="00652E37" w:rsidRDefault="00652E37" w:rsidP="00652E37">
            <w:pPr>
              <w:pStyle w:val="NoSpacing"/>
              <w:rPr>
                <w:color w:val="080C0C"/>
                <w:lang w:val="it-IT"/>
              </w:rPr>
            </w:pPr>
          </w:p>
          <w:p w14:paraId="051A83B3" w14:textId="075DF8A7" w:rsidR="00652E37" w:rsidRPr="00652E37" w:rsidRDefault="00652E37" w:rsidP="00652E37">
            <w:pPr>
              <w:pStyle w:val="NoSpacing"/>
              <w:rPr>
                <w:color w:val="080C0C"/>
                <w:lang w:val="it-IT"/>
              </w:rPr>
            </w:pPr>
          </w:p>
          <w:p w14:paraId="2361CA3B" w14:textId="27692816" w:rsidR="00652E37" w:rsidRPr="00652E37" w:rsidRDefault="00652E37" w:rsidP="00652E37">
            <w:pPr>
              <w:pStyle w:val="NoSpacing"/>
              <w:rPr>
                <w:color w:val="080C0C"/>
                <w:lang w:val="it-IT"/>
              </w:rPr>
            </w:pPr>
          </w:p>
          <w:p w14:paraId="7997F85F" w14:textId="77777777" w:rsidR="00652E37" w:rsidRPr="00652E37" w:rsidRDefault="00652E37" w:rsidP="00652E37">
            <w:pPr>
              <w:pStyle w:val="NoSpacing"/>
              <w:rPr>
                <w:color w:val="080C0C"/>
                <w:lang w:val="it-IT"/>
              </w:rPr>
            </w:pPr>
          </w:p>
          <w:p w14:paraId="56204487" w14:textId="77777777" w:rsidR="00652E37" w:rsidRPr="00652E37" w:rsidRDefault="00652E37" w:rsidP="00652E37">
            <w:pPr>
              <w:pStyle w:val="NoSpacing"/>
              <w:rPr>
                <w:color w:val="080C0C"/>
                <w:lang w:val="it-IT"/>
              </w:rPr>
            </w:pPr>
          </w:p>
          <w:p w14:paraId="2EF1DE2A" w14:textId="77777777" w:rsidR="00652E37" w:rsidRPr="00652E37" w:rsidRDefault="00652E37" w:rsidP="00652E37">
            <w:pPr>
              <w:pStyle w:val="NoSpacing"/>
              <w:rPr>
                <w:color w:val="080C0C"/>
                <w:lang w:val="it-IT"/>
              </w:rPr>
            </w:pPr>
            <w:r w:rsidRPr="00652E37">
              <w:rPr>
                <w:color w:val="080C0C"/>
                <w:lang w:val="it-IT"/>
              </w:rPr>
              <w:lastRenderedPageBreak/>
              <w:t>Përgjigjet e tyre i shkruajmë në tabelë. Njihen nxënësit me temën e mësimit.</w:t>
            </w:r>
          </w:p>
          <w:p w14:paraId="0FE4B30C" w14:textId="77777777" w:rsidR="00652E37" w:rsidRPr="00652E37" w:rsidRDefault="00652E37" w:rsidP="00652E37">
            <w:pPr>
              <w:pStyle w:val="NoSpacing"/>
              <w:rPr>
                <w:color w:val="080C0C"/>
                <w:lang w:val="it-IT"/>
              </w:rPr>
            </w:pPr>
          </w:p>
          <w:p w14:paraId="53B59944" w14:textId="77777777" w:rsidR="00652E37" w:rsidRPr="00652E37" w:rsidRDefault="00652E37" w:rsidP="00652E37">
            <w:pPr>
              <w:pStyle w:val="NoSpacing"/>
              <w:rPr>
                <w:color w:val="080C0C"/>
                <w:lang w:val="it-IT"/>
              </w:rPr>
            </w:pPr>
            <w:r w:rsidRPr="006F3ED8">
              <w:rPr>
                <w:b/>
                <w:bCs/>
                <w:color w:val="080C0C"/>
                <w:lang w:val="it-IT"/>
              </w:rPr>
              <w:t>Hapi 2.</w:t>
            </w:r>
            <w:r w:rsidRPr="00652E37">
              <w:rPr>
                <w:color w:val="080C0C"/>
                <w:lang w:val="it-IT"/>
              </w:rPr>
              <w:t xml:space="preserve"> Parashikim mbi bazën e titullit dhe ilustrimeve Nxënësit hapin librin dhe lihen për një çast të shikojnë figurën.</w:t>
            </w:r>
          </w:p>
          <w:p w14:paraId="78C5B199" w14:textId="77777777" w:rsidR="00652E37" w:rsidRPr="00652E37" w:rsidRDefault="00652E37" w:rsidP="00652E37">
            <w:pPr>
              <w:pStyle w:val="NoSpacing"/>
              <w:rPr>
                <w:color w:val="080C0C"/>
                <w:lang w:val="it-IT"/>
              </w:rPr>
            </w:pPr>
            <w:r w:rsidRPr="00652E37">
              <w:rPr>
                <w:color w:val="080C0C"/>
                <w:lang w:val="it-IT"/>
              </w:rPr>
              <w:t>Lexohet titulli dhe nxiten të tregojnë se çfarë mund t’i ketë thënë djaloshi nënës së tij. Pasi mendohen për disa çaste, dëgjohen disa nxënës.</w:t>
            </w:r>
          </w:p>
          <w:p w14:paraId="533B2A00" w14:textId="77777777" w:rsidR="00652E37" w:rsidRPr="00652E37" w:rsidRDefault="00652E37" w:rsidP="00652E37">
            <w:pPr>
              <w:pStyle w:val="NoSpacing"/>
              <w:rPr>
                <w:color w:val="080C0C"/>
                <w:lang w:val="it-IT"/>
              </w:rPr>
            </w:pPr>
          </w:p>
          <w:p w14:paraId="1FC71FBD" w14:textId="77777777" w:rsidR="00652E37" w:rsidRPr="00652E37" w:rsidRDefault="00652E37" w:rsidP="00652E37">
            <w:pPr>
              <w:pStyle w:val="NoSpacing"/>
              <w:rPr>
                <w:color w:val="080C0C"/>
                <w:lang w:val="it-IT"/>
              </w:rPr>
            </w:pPr>
            <w:r w:rsidRPr="006F3ED8">
              <w:rPr>
                <w:b/>
                <w:bCs/>
                <w:color w:val="080C0C"/>
                <w:lang w:val="it-IT"/>
              </w:rPr>
              <w:t>Hapi 3.</w:t>
            </w:r>
            <w:r w:rsidRPr="00652E37">
              <w:rPr>
                <w:color w:val="080C0C"/>
                <w:lang w:val="it-IT"/>
              </w:rPr>
              <w:t xml:space="preserve"> Veprimtari me dëgjim –mendim të drejtuar (VDMD)</w:t>
            </w:r>
          </w:p>
          <w:p w14:paraId="3519520E" w14:textId="77777777" w:rsidR="00652E37" w:rsidRPr="00652E37" w:rsidRDefault="00652E37" w:rsidP="00652E37">
            <w:pPr>
              <w:pStyle w:val="NoSpacing"/>
              <w:rPr>
                <w:color w:val="080C0C"/>
                <w:lang w:val="it-IT"/>
              </w:rPr>
            </w:pPr>
          </w:p>
          <w:p w14:paraId="276DA600" w14:textId="77777777" w:rsidR="00652E37" w:rsidRPr="00652E37" w:rsidRDefault="00652E37" w:rsidP="00652E37">
            <w:pPr>
              <w:pStyle w:val="NoSpacing"/>
              <w:rPr>
                <w:color w:val="080C0C"/>
                <w:lang w:val="it-IT"/>
              </w:rPr>
            </w:pPr>
            <w:r w:rsidRPr="00652E37">
              <w:rPr>
                <w:color w:val="080C0C"/>
                <w:lang w:val="it-IT"/>
              </w:rPr>
              <w:t>Lexohet teksti me ndalesa dhe pas çdo ndalese u drejtohen pyetje rreth përmbajtjes dhe parashikimit të ngjarjes në vijim.</w:t>
            </w:r>
          </w:p>
          <w:p w14:paraId="34860958" w14:textId="77777777" w:rsidR="00652E37" w:rsidRPr="00652E37" w:rsidRDefault="00652E37" w:rsidP="00652E37">
            <w:pPr>
              <w:pStyle w:val="NoSpacing"/>
              <w:rPr>
                <w:color w:val="080C0C"/>
                <w:lang w:val="it-IT"/>
              </w:rPr>
            </w:pPr>
            <w:r w:rsidRPr="00652E37">
              <w:rPr>
                <w:color w:val="080C0C"/>
                <w:lang w:val="it-IT"/>
              </w:rPr>
              <w:t>Ndalesa 1: Që nga fillimi deri te … unë do të kujdesem vetë për të. U drejtohen pyetjet:</w:t>
            </w:r>
          </w:p>
          <w:p w14:paraId="1521496A" w14:textId="77777777" w:rsidR="00652E37" w:rsidRPr="00652E37" w:rsidRDefault="00652E37" w:rsidP="00652E37">
            <w:pPr>
              <w:pStyle w:val="NoSpacing"/>
              <w:rPr>
                <w:color w:val="080C0C"/>
                <w:lang w:val="it-IT"/>
              </w:rPr>
            </w:pPr>
            <w:r w:rsidRPr="00652E37">
              <w:rPr>
                <w:color w:val="080C0C"/>
                <w:lang w:val="it-IT"/>
              </w:rPr>
              <w:t>-Cilët janë personazhet e këtij tregimi?</w:t>
            </w:r>
          </w:p>
          <w:p w14:paraId="390A362F" w14:textId="77777777" w:rsidR="00652E37" w:rsidRPr="00652E37" w:rsidRDefault="00652E37" w:rsidP="00652E37">
            <w:pPr>
              <w:pStyle w:val="NoSpacing"/>
              <w:rPr>
                <w:color w:val="080C0C"/>
                <w:lang w:val="it-IT"/>
              </w:rPr>
            </w:pPr>
            <w:r w:rsidRPr="00652E37">
              <w:rPr>
                <w:color w:val="080C0C"/>
                <w:lang w:val="it-IT"/>
              </w:rPr>
              <w:t>-Ndërmjet kujt po zhvillohet biseda?</w:t>
            </w:r>
          </w:p>
          <w:p w14:paraId="57CD7846" w14:textId="77777777" w:rsidR="00652E37" w:rsidRPr="00652E37" w:rsidRDefault="00652E37" w:rsidP="00652E37">
            <w:pPr>
              <w:pStyle w:val="NoSpacing"/>
              <w:rPr>
                <w:color w:val="080C0C"/>
                <w:lang w:val="it-IT"/>
              </w:rPr>
            </w:pPr>
            <w:r w:rsidRPr="00652E37">
              <w:rPr>
                <w:color w:val="080C0C"/>
                <w:lang w:val="it-IT"/>
              </w:rPr>
              <w:t>-Çfarë i kërkonte ai nënës?</w:t>
            </w:r>
          </w:p>
          <w:p w14:paraId="008BEF0C" w14:textId="77777777" w:rsidR="00652E37" w:rsidRPr="00652E37" w:rsidRDefault="00652E37" w:rsidP="00652E37">
            <w:pPr>
              <w:pStyle w:val="NoSpacing"/>
              <w:rPr>
                <w:color w:val="080C0C"/>
                <w:lang w:val="it-IT"/>
              </w:rPr>
            </w:pPr>
            <w:r w:rsidRPr="00652E37">
              <w:rPr>
                <w:color w:val="080C0C"/>
                <w:lang w:val="it-IT"/>
              </w:rPr>
              <w:t>-Po mami, si iu përgjigj?</w:t>
            </w:r>
          </w:p>
          <w:p w14:paraId="135E5C21" w14:textId="77777777" w:rsidR="00652E37" w:rsidRPr="00652E37" w:rsidRDefault="00652E37" w:rsidP="00652E37">
            <w:pPr>
              <w:pStyle w:val="NoSpacing"/>
              <w:rPr>
                <w:color w:val="080C0C"/>
                <w:lang w:val="it-IT"/>
              </w:rPr>
            </w:pPr>
            <w:r w:rsidRPr="00652E37">
              <w:rPr>
                <w:color w:val="080C0C"/>
                <w:lang w:val="it-IT"/>
              </w:rPr>
              <w:t>-Çfarë i thoshte ai mamit?</w:t>
            </w:r>
          </w:p>
          <w:p w14:paraId="26011D61" w14:textId="77777777" w:rsidR="00652E37" w:rsidRPr="00652E37" w:rsidRDefault="00652E37" w:rsidP="00652E37">
            <w:pPr>
              <w:pStyle w:val="NoSpacing"/>
              <w:rPr>
                <w:color w:val="080C0C"/>
                <w:lang w:val="it-IT"/>
              </w:rPr>
            </w:pPr>
            <w:r w:rsidRPr="00652E37">
              <w:rPr>
                <w:color w:val="080C0C"/>
                <w:lang w:val="it-IT"/>
              </w:rPr>
              <w:t>-Ç’mendim keni për Andin?</w:t>
            </w:r>
          </w:p>
          <w:p w14:paraId="13D0EAD8" w14:textId="77777777" w:rsidR="00652E37" w:rsidRPr="00652E37" w:rsidRDefault="00652E37" w:rsidP="00652E37">
            <w:pPr>
              <w:pStyle w:val="NoSpacing"/>
              <w:rPr>
                <w:color w:val="080C0C"/>
                <w:lang w:val="it-IT"/>
              </w:rPr>
            </w:pPr>
            <w:r w:rsidRPr="00652E37">
              <w:rPr>
                <w:color w:val="080C0C"/>
                <w:lang w:val="it-IT"/>
              </w:rPr>
              <w:t>-Çfarë mendoni se do të ndodhë më pas?</w:t>
            </w:r>
          </w:p>
          <w:p w14:paraId="50CE1F12" w14:textId="77777777" w:rsidR="00652E37" w:rsidRPr="00652E37" w:rsidRDefault="00652E37" w:rsidP="00652E37">
            <w:pPr>
              <w:pStyle w:val="NoSpacing"/>
              <w:rPr>
                <w:color w:val="080C0C"/>
                <w:lang w:val="it-IT"/>
              </w:rPr>
            </w:pPr>
            <w:r w:rsidRPr="00652E37">
              <w:rPr>
                <w:color w:val="080C0C"/>
                <w:lang w:val="it-IT"/>
              </w:rPr>
              <w:t>Ndalesa 2: Që nga: Qeni do të vrapojë … deri te …Mirë, do ta mendojmë njëherë.</w:t>
            </w:r>
          </w:p>
          <w:p w14:paraId="0E8AD962" w14:textId="77777777" w:rsidR="00652E37" w:rsidRPr="00652E37" w:rsidRDefault="00652E37" w:rsidP="00652E37">
            <w:pPr>
              <w:pStyle w:val="NoSpacing"/>
              <w:rPr>
                <w:color w:val="080C0C"/>
                <w:lang w:val="it-IT"/>
              </w:rPr>
            </w:pPr>
            <w:r w:rsidRPr="00652E37">
              <w:rPr>
                <w:color w:val="080C0C"/>
                <w:lang w:val="it-IT"/>
              </w:rPr>
              <w:t>-Çfarë mendon mami për dëshirën e Andit?</w:t>
            </w:r>
          </w:p>
          <w:p w14:paraId="7FC24CAE" w14:textId="77777777" w:rsidR="00652E37" w:rsidRPr="00652E37" w:rsidRDefault="00652E37" w:rsidP="00652E37">
            <w:pPr>
              <w:pStyle w:val="NoSpacing"/>
              <w:rPr>
                <w:color w:val="080C0C"/>
                <w:lang w:val="it-IT"/>
              </w:rPr>
            </w:pPr>
            <w:r w:rsidRPr="00652E37">
              <w:rPr>
                <w:color w:val="080C0C"/>
                <w:lang w:val="it-IT"/>
              </w:rPr>
              <w:t>-Cilat ishin veprimet që ia sqaroi mami Andit për kujdesin ndaj qenushit?</w:t>
            </w:r>
          </w:p>
          <w:p w14:paraId="5C04A55F" w14:textId="77777777" w:rsidR="00652E37" w:rsidRPr="00652E37" w:rsidRDefault="00652E37" w:rsidP="00652E37">
            <w:pPr>
              <w:pStyle w:val="NoSpacing"/>
              <w:rPr>
                <w:color w:val="080C0C"/>
                <w:lang w:val="it-IT"/>
              </w:rPr>
            </w:pPr>
            <w:r w:rsidRPr="00652E37">
              <w:rPr>
                <w:color w:val="080C0C"/>
                <w:lang w:val="it-IT"/>
              </w:rPr>
              <w:t>-Si mendoni, përse mami i nxjerr pengesa Andit?</w:t>
            </w:r>
          </w:p>
          <w:p w14:paraId="39491896" w14:textId="77777777" w:rsidR="00652E37" w:rsidRPr="00652E37" w:rsidRDefault="00652E37" w:rsidP="00652E37">
            <w:pPr>
              <w:pStyle w:val="NoSpacing"/>
              <w:rPr>
                <w:color w:val="080C0C"/>
                <w:lang w:val="it-IT"/>
              </w:rPr>
            </w:pPr>
            <w:r w:rsidRPr="00652E37">
              <w:rPr>
                <w:color w:val="080C0C"/>
                <w:lang w:val="it-IT"/>
              </w:rPr>
              <w:t>-Sa është e vështirë të kujdesesh për një qenush?</w:t>
            </w:r>
          </w:p>
          <w:p w14:paraId="4440FB9F" w14:textId="77777777" w:rsidR="00652E37" w:rsidRPr="00652E37" w:rsidRDefault="00652E37" w:rsidP="00652E37">
            <w:pPr>
              <w:pStyle w:val="NoSpacing"/>
              <w:rPr>
                <w:color w:val="080C0C"/>
                <w:lang w:val="it-IT"/>
              </w:rPr>
            </w:pPr>
            <w:r w:rsidRPr="00652E37">
              <w:rPr>
                <w:color w:val="080C0C"/>
                <w:lang w:val="it-IT"/>
              </w:rPr>
              <w:t>-Çfarë mendoni se do të ndodhë më pas?</w:t>
            </w:r>
          </w:p>
          <w:p w14:paraId="4016BEFF" w14:textId="4BF2FF59" w:rsidR="00652E37" w:rsidRPr="00652E37" w:rsidRDefault="00652E37" w:rsidP="00652E37">
            <w:pPr>
              <w:pStyle w:val="NoSpacing"/>
              <w:rPr>
                <w:color w:val="080C0C"/>
                <w:lang w:val="it-IT"/>
              </w:rPr>
            </w:pPr>
            <w:r w:rsidRPr="00652E37">
              <w:rPr>
                <w:color w:val="080C0C"/>
                <w:lang w:val="it-IT"/>
              </w:rPr>
              <w:t xml:space="preserve"> Ndalesa 3: Unë mendoj se duhet të marrim një qenush … deri në fund.</w:t>
            </w:r>
          </w:p>
          <w:p w14:paraId="43AA040B" w14:textId="77777777" w:rsidR="00652E37" w:rsidRPr="00652E37" w:rsidRDefault="00652E37" w:rsidP="00652E37">
            <w:pPr>
              <w:pStyle w:val="NoSpacing"/>
              <w:rPr>
                <w:color w:val="080C0C"/>
                <w:lang w:val="it-IT"/>
              </w:rPr>
            </w:pPr>
            <w:r w:rsidRPr="00652E37">
              <w:rPr>
                <w:color w:val="080C0C"/>
                <w:lang w:val="it-IT"/>
              </w:rPr>
              <w:t>-Përse i kërkonte vajza gërshërët?</w:t>
            </w:r>
          </w:p>
          <w:p w14:paraId="6C69F7CE" w14:textId="77777777" w:rsidR="00652E37" w:rsidRPr="00652E37" w:rsidRDefault="00652E37" w:rsidP="00652E37">
            <w:pPr>
              <w:pStyle w:val="NoSpacing"/>
              <w:rPr>
                <w:color w:val="080C0C"/>
                <w:lang w:val="it-IT"/>
              </w:rPr>
            </w:pPr>
            <w:r w:rsidRPr="00652E37">
              <w:rPr>
                <w:color w:val="080C0C"/>
                <w:lang w:val="it-IT"/>
              </w:rPr>
              <w:t>-Çfarë emrash kishte përzgjedhur Andi?</w:t>
            </w:r>
          </w:p>
          <w:p w14:paraId="38548390" w14:textId="77777777" w:rsidR="00652E37" w:rsidRPr="00652E37" w:rsidRDefault="00652E37" w:rsidP="00652E37">
            <w:pPr>
              <w:pStyle w:val="NoSpacing"/>
              <w:rPr>
                <w:color w:val="080C0C"/>
                <w:lang w:val="it-IT"/>
              </w:rPr>
            </w:pPr>
            <w:r w:rsidRPr="00652E37">
              <w:rPr>
                <w:color w:val="080C0C"/>
                <w:lang w:val="it-IT"/>
              </w:rPr>
              <w:t>-Cili emër të pëlqen ty më shumë? Ke ndonjë emër tjetër në mendje?</w:t>
            </w:r>
          </w:p>
          <w:p w14:paraId="1D47EA2E" w14:textId="77777777" w:rsidR="00652E37" w:rsidRPr="00652E37" w:rsidRDefault="00652E37" w:rsidP="00652E37">
            <w:pPr>
              <w:pStyle w:val="NoSpacing"/>
              <w:rPr>
                <w:color w:val="080C0C"/>
                <w:lang w:val="it-IT"/>
              </w:rPr>
            </w:pPr>
            <w:r w:rsidRPr="00652E37">
              <w:rPr>
                <w:color w:val="080C0C"/>
                <w:lang w:val="it-IT"/>
              </w:rPr>
              <w:t>-A mund t’i mbajë Andi premtimet që i bëri mamit?</w:t>
            </w:r>
          </w:p>
          <w:p w14:paraId="6AEFA965" w14:textId="77777777" w:rsidR="00652E37" w:rsidRPr="00652E37" w:rsidRDefault="00652E37" w:rsidP="00652E37">
            <w:pPr>
              <w:pStyle w:val="NoSpacing"/>
              <w:rPr>
                <w:color w:val="080C0C"/>
                <w:lang w:val="it-IT"/>
              </w:rPr>
            </w:pPr>
            <w:r w:rsidRPr="00652E37">
              <w:rPr>
                <w:color w:val="080C0C"/>
                <w:lang w:val="it-IT"/>
              </w:rPr>
              <w:t>-Cili nga ju e parashikoi kështu ngjarjen?</w:t>
            </w:r>
          </w:p>
          <w:p w14:paraId="07427ADC" w14:textId="77777777" w:rsidR="00652E37" w:rsidRPr="00652E37" w:rsidRDefault="00652E37" w:rsidP="00652E37">
            <w:pPr>
              <w:pStyle w:val="NoSpacing"/>
              <w:rPr>
                <w:color w:val="080C0C"/>
                <w:lang w:val="it-IT"/>
              </w:rPr>
            </w:pPr>
            <w:r w:rsidRPr="00652E37">
              <w:rPr>
                <w:color w:val="080C0C"/>
                <w:lang w:val="it-IT"/>
              </w:rPr>
              <w:t>-Si mendoni, është e lehtë apo e vështirë të mbash një qen në shtëpi? Nëse po pse, nëse jo?</w:t>
            </w:r>
          </w:p>
          <w:p w14:paraId="1C700472" w14:textId="77777777" w:rsidR="00652E37" w:rsidRPr="00652E37" w:rsidRDefault="00652E37" w:rsidP="00652E37">
            <w:pPr>
              <w:pStyle w:val="NoSpacing"/>
              <w:rPr>
                <w:color w:val="080C0C"/>
                <w:lang w:val="it-IT"/>
              </w:rPr>
            </w:pPr>
            <w:r w:rsidRPr="00652E37">
              <w:rPr>
                <w:color w:val="080C0C"/>
                <w:lang w:val="it-IT"/>
              </w:rPr>
              <w:t>-Cili është mesazhi i këtij tregimi?</w:t>
            </w:r>
          </w:p>
          <w:p w14:paraId="10673793" w14:textId="77777777" w:rsidR="00652E37" w:rsidRPr="00652E37" w:rsidRDefault="00652E37" w:rsidP="00652E37">
            <w:pPr>
              <w:pStyle w:val="NoSpacing"/>
              <w:rPr>
                <w:color w:val="080C0C"/>
                <w:lang w:val="it-IT"/>
              </w:rPr>
            </w:pPr>
            <w:r w:rsidRPr="00652E37">
              <w:rPr>
                <w:color w:val="080C0C"/>
                <w:lang w:val="it-IT"/>
              </w:rPr>
              <w:t>Nxënësve në dyshe iu ndahen rolet. Lexojnë tekstit sipas rolit përkatës. Nënvizojnë në tekst premtimet e Andit.</w:t>
            </w:r>
          </w:p>
          <w:p w14:paraId="3B6C51A7" w14:textId="77777777" w:rsidR="00652E37" w:rsidRPr="006F3ED8" w:rsidRDefault="00652E37" w:rsidP="00652E37">
            <w:pPr>
              <w:pStyle w:val="NoSpacing"/>
              <w:rPr>
                <w:b/>
                <w:bCs/>
                <w:color w:val="080C0C"/>
                <w:lang w:val="it-IT"/>
              </w:rPr>
            </w:pPr>
            <w:r w:rsidRPr="006F3ED8">
              <w:rPr>
                <w:b/>
                <w:bCs/>
                <w:color w:val="080C0C"/>
                <w:lang w:val="it-IT"/>
              </w:rPr>
              <w:t>Prezantimi dhe demonstrimi i rezultateve të arritur:</w:t>
            </w:r>
          </w:p>
          <w:p w14:paraId="45854DA8" w14:textId="77777777" w:rsidR="00652E37" w:rsidRPr="00652E37" w:rsidRDefault="00652E37" w:rsidP="00652E37">
            <w:pPr>
              <w:pStyle w:val="NoSpacing"/>
              <w:rPr>
                <w:color w:val="080C0C"/>
                <w:lang w:val="it-IT"/>
              </w:rPr>
            </w:pPr>
            <w:r w:rsidRPr="00652E37">
              <w:rPr>
                <w:color w:val="080C0C"/>
                <w:lang w:val="it-IT"/>
              </w:rPr>
              <w:t>Lexon sipas rolit të caktuar dhe shpreh opinionet e tij rreth leximit të shokëve dhe shoqeve të klasës. Shpreh pëlqim dhe interes ndaj tekstit që dëgjon.</w:t>
            </w:r>
          </w:p>
          <w:p w14:paraId="260105A4" w14:textId="77777777" w:rsidR="00652E37" w:rsidRPr="006F3ED8" w:rsidRDefault="00652E37" w:rsidP="00652E37">
            <w:pPr>
              <w:pStyle w:val="NoSpacing"/>
              <w:rPr>
                <w:b/>
                <w:bCs/>
                <w:color w:val="080C0C"/>
                <w:lang w:val="it-IT"/>
              </w:rPr>
            </w:pPr>
            <w:r w:rsidRPr="006F3ED8">
              <w:rPr>
                <w:b/>
                <w:bCs/>
                <w:color w:val="080C0C"/>
                <w:lang w:val="it-IT"/>
              </w:rPr>
              <w:t>Vlerësohen nxënësit për:</w:t>
            </w:r>
          </w:p>
          <w:p w14:paraId="104235BB"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Parashikimin e ngjarjes mbi bazën e titullit dhe ilustrimeve.</w:t>
            </w:r>
          </w:p>
          <w:p w14:paraId="5713EF8B"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Leximin e rrjedhshëm dhe me intonacion të duhur.</w:t>
            </w:r>
          </w:p>
          <w:p w14:paraId="32D99292"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Përgjigjet e pyetjeve lidhur me përmbajtjen e tekstit.</w:t>
            </w:r>
          </w:p>
          <w:p w14:paraId="5FD8B42B"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Arsyetimin e mendimit lidhur me mbajtjen e qenushit në shtëpi.</w:t>
            </w:r>
          </w:p>
          <w:p w14:paraId="1784BA41"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Nënvizimin e saktë të premtimeve të Andit nga teksti.</w:t>
            </w:r>
          </w:p>
          <w:p w14:paraId="59EA00EA" w14:textId="77777777" w:rsidR="00652E37" w:rsidRPr="00652E37" w:rsidRDefault="00652E37" w:rsidP="00652E37">
            <w:pPr>
              <w:pStyle w:val="NoSpacing"/>
              <w:rPr>
                <w:color w:val="080C0C"/>
                <w:lang w:val="it-IT"/>
              </w:rPr>
            </w:pPr>
            <w:r w:rsidRPr="006F3ED8">
              <w:rPr>
                <w:b/>
                <w:bCs/>
                <w:color w:val="080C0C"/>
                <w:lang w:val="it-IT"/>
              </w:rPr>
              <w:t>Detyrë shtëpie:</w:t>
            </w:r>
            <w:r w:rsidRPr="00652E37">
              <w:rPr>
                <w:color w:val="080C0C"/>
                <w:lang w:val="it-IT"/>
              </w:rPr>
              <w:t xml:space="preserve"> Nxënësve u sugjerohet detyra e mëposhtme:</w:t>
            </w:r>
          </w:p>
          <w:p w14:paraId="33C7E562" w14:textId="322D7C95" w:rsidR="0053526F" w:rsidRPr="00112C98" w:rsidRDefault="00652E37" w:rsidP="00DB2BEA">
            <w:pPr>
              <w:pStyle w:val="NoSpacing"/>
              <w:rPr>
                <w:color w:val="080C0C"/>
                <w:lang w:val="it-IT"/>
              </w:rPr>
            </w:pPr>
            <w:r w:rsidRPr="00652E37">
              <w:rPr>
                <w:color w:val="080C0C"/>
                <w:lang w:val="it-IT"/>
              </w:rPr>
              <w:t>Mësoni rolin e caktuar për dramatizim. Ritregoni përmbajtjen e tekstit në fletor</w:t>
            </w:r>
            <w:r w:rsidR="006F3ED8">
              <w:rPr>
                <w:color w:val="080C0C"/>
                <w:lang w:val="it-IT"/>
              </w:rPr>
              <w:t>e</w:t>
            </w:r>
          </w:p>
        </w:tc>
      </w:tr>
    </w:tbl>
    <w:p w14:paraId="4644796C" w14:textId="77777777" w:rsidR="006F3ED8" w:rsidRPr="006F3ED8" w:rsidRDefault="006F3ED8" w:rsidP="006F3ED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CC1F255" w14:textId="77777777" w:rsidTr="00DB2BEA">
        <w:trPr>
          <w:trHeight w:val="206"/>
        </w:trPr>
        <w:tc>
          <w:tcPr>
            <w:tcW w:w="10105" w:type="dxa"/>
            <w:tcBorders>
              <w:top w:val="single" w:sz="8" w:space="0" w:color="000000"/>
              <w:bottom w:val="nil"/>
            </w:tcBorders>
            <w:shd w:val="clear" w:color="auto" w:fill="000000"/>
            <w:hideMark/>
          </w:tcPr>
          <w:p w14:paraId="6FF9C9DC" w14:textId="1010A5C3"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52E37">
              <w:rPr>
                <w:rFonts w:ascii="Times New Roman" w:eastAsia="MS Mincho" w:hAnsi="Times New Roman" w:cs="Times New Roman"/>
                <w:b/>
                <w:bCs/>
                <w:color w:val="0D0D0D"/>
                <w:sz w:val="24"/>
                <w:szCs w:val="24"/>
                <w:lang w:val="sq-AL"/>
              </w:rPr>
              <w:t>214</w:t>
            </w:r>
          </w:p>
        </w:tc>
      </w:tr>
      <w:tr w:rsidR="0053526F" w:rsidRPr="00112C98" w14:paraId="687179EA" w14:textId="77777777" w:rsidTr="00DB2BEA">
        <w:trPr>
          <w:trHeight w:val="379"/>
        </w:trPr>
        <w:tc>
          <w:tcPr>
            <w:tcW w:w="10105" w:type="dxa"/>
            <w:tcBorders>
              <w:top w:val="single" w:sz="8" w:space="0" w:color="000000"/>
              <w:bottom w:val="single" w:sz="8" w:space="0" w:color="000000"/>
            </w:tcBorders>
            <w:hideMark/>
          </w:tcPr>
          <w:p w14:paraId="177A98FF" w14:textId="5261494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54C3A9D"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A79BD3C" w14:textId="77777777" w:rsidTr="00DB2BEA">
        <w:trPr>
          <w:trHeight w:val="2390"/>
        </w:trPr>
        <w:tc>
          <w:tcPr>
            <w:tcW w:w="10105" w:type="dxa"/>
            <w:tcBorders>
              <w:top w:val="nil"/>
            </w:tcBorders>
          </w:tcPr>
          <w:p w14:paraId="3B177E03" w14:textId="77777777" w:rsidR="00652E37" w:rsidRPr="006F3ED8" w:rsidRDefault="00652E37" w:rsidP="00652E37">
            <w:pPr>
              <w:pStyle w:val="NoSpacing"/>
              <w:rPr>
                <w:b/>
                <w:bCs/>
                <w:color w:val="080C0C"/>
                <w:lang w:val="it-IT"/>
              </w:rPr>
            </w:pPr>
            <w:r w:rsidRPr="006F3ED8">
              <w:rPr>
                <w:b/>
                <w:bCs/>
                <w:color w:val="080C0C"/>
                <w:lang w:val="it-IT"/>
              </w:rPr>
              <w:t>Tema mësimore:</w:t>
            </w:r>
          </w:p>
          <w:p w14:paraId="1F0C18EF" w14:textId="77777777" w:rsidR="006F3ED8" w:rsidRDefault="00652E37" w:rsidP="00652E37">
            <w:pPr>
              <w:pStyle w:val="NoSpacing"/>
              <w:rPr>
                <w:color w:val="080C0C"/>
                <w:lang w:val="it-IT"/>
              </w:rPr>
            </w:pPr>
            <w:r w:rsidRPr="00652E37">
              <w:rPr>
                <w:color w:val="080C0C"/>
                <w:lang w:val="it-IT"/>
              </w:rPr>
              <w:t>Poezia Përrallëza Përralla Tregimi</w:t>
            </w:r>
            <w:r w:rsidRPr="00652E37">
              <w:rPr>
                <w:color w:val="080C0C"/>
                <w:lang w:val="it-IT"/>
              </w:rPr>
              <w:tab/>
            </w:r>
          </w:p>
          <w:p w14:paraId="0F4A1C00" w14:textId="443ACE60" w:rsidR="00652E37" w:rsidRPr="00652E37" w:rsidRDefault="00652E37" w:rsidP="00652E37">
            <w:pPr>
              <w:pStyle w:val="NoSpacing"/>
              <w:rPr>
                <w:color w:val="080C0C"/>
                <w:lang w:val="it-IT"/>
              </w:rPr>
            </w:pPr>
            <w:r w:rsidRPr="006F3ED8">
              <w:rPr>
                <w:b/>
                <w:bCs/>
                <w:color w:val="080C0C"/>
                <w:lang w:val="it-IT"/>
              </w:rPr>
              <w:t>Rezultati i të nxënit të temës:</w:t>
            </w:r>
          </w:p>
          <w:p w14:paraId="2920E4DF"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Shpreh përjetime emocionale, personale, gëzime, shqetësime dhe dëshira për</w:t>
            </w:r>
          </w:p>
          <w:p w14:paraId="6DF913AE" w14:textId="77777777" w:rsidR="00652E37" w:rsidRPr="00652E37" w:rsidRDefault="00652E37" w:rsidP="00652E37">
            <w:pPr>
              <w:pStyle w:val="NoSpacing"/>
              <w:rPr>
                <w:color w:val="080C0C"/>
                <w:lang w:val="it-IT"/>
              </w:rPr>
            </w:pPr>
            <w:r w:rsidRPr="00652E37">
              <w:rPr>
                <w:color w:val="080C0C"/>
                <w:lang w:val="it-IT"/>
              </w:rPr>
              <w:t>situata të caktuara;</w:t>
            </w:r>
          </w:p>
          <w:p w14:paraId="553D0ABA" w14:textId="77777777" w:rsidR="006F3ED8" w:rsidRDefault="00652E37" w:rsidP="00652E37">
            <w:pPr>
              <w:pStyle w:val="NoSpacing"/>
              <w:rPr>
                <w:color w:val="080C0C"/>
                <w:lang w:val="it-IT"/>
              </w:rPr>
            </w:pPr>
            <w:r w:rsidRPr="006F3ED8">
              <w:rPr>
                <w:b/>
                <w:bCs/>
                <w:color w:val="080C0C"/>
                <w:lang w:val="it-IT"/>
              </w:rPr>
              <w:t>Kontributi në rezultatet për kompetencat kryesore të shkallës:</w:t>
            </w:r>
            <w:r w:rsidR="006F3ED8">
              <w:rPr>
                <w:b/>
                <w:bCs/>
                <w:color w:val="080C0C"/>
                <w:lang w:val="it-IT"/>
              </w:rPr>
              <w:t xml:space="preserve"> </w:t>
            </w:r>
            <w:r w:rsidRPr="00652E37">
              <w:rPr>
                <w:color w:val="080C0C"/>
                <w:lang w:val="it-IT"/>
              </w:rPr>
              <w:t>I.1; I.2; I.3; I.4; III.2</w:t>
            </w:r>
            <w:r w:rsidRPr="00652E37">
              <w:rPr>
                <w:color w:val="080C0C"/>
                <w:lang w:val="it-IT"/>
              </w:rPr>
              <w:tab/>
            </w:r>
          </w:p>
          <w:p w14:paraId="679449BC" w14:textId="780898AD" w:rsidR="00652E37" w:rsidRPr="00652E37" w:rsidRDefault="00652E37" w:rsidP="00652E37">
            <w:pPr>
              <w:pStyle w:val="NoSpacing"/>
              <w:rPr>
                <w:color w:val="080C0C"/>
                <w:lang w:val="it-IT"/>
              </w:rPr>
            </w:pPr>
            <w:r w:rsidRPr="006F3ED8">
              <w:rPr>
                <w:b/>
                <w:bCs/>
                <w:color w:val="080C0C"/>
                <w:lang w:val="it-IT"/>
              </w:rPr>
              <w:t>Kontributi në rezultatet e fushës së kurrikulës:</w:t>
            </w:r>
            <w:r w:rsidR="006F3ED8">
              <w:rPr>
                <w:b/>
                <w:bCs/>
                <w:color w:val="080C0C"/>
                <w:lang w:val="it-IT"/>
              </w:rPr>
              <w:t xml:space="preserve"> </w:t>
            </w:r>
            <w:r w:rsidRPr="00652E37">
              <w:rPr>
                <w:color w:val="080C0C"/>
                <w:lang w:val="it-IT"/>
              </w:rPr>
              <w:t>1.1; 1.4; 2.3; 2.5; 3.1;3.2</w:t>
            </w:r>
          </w:p>
          <w:p w14:paraId="3EDDAC1B" w14:textId="77777777" w:rsidR="00652E37" w:rsidRPr="006F3ED8" w:rsidRDefault="00652E37" w:rsidP="00652E37">
            <w:pPr>
              <w:pStyle w:val="NoSpacing"/>
              <w:rPr>
                <w:b/>
                <w:bCs/>
                <w:color w:val="080C0C"/>
                <w:lang w:val="it-IT"/>
              </w:rPr>
            </w:pPr>
            <w:r w:rsidRPr="006F3ED8">
              <w:rPr>
                <w:b/>
                <w:bCs/>
                <w:color w:val="080C0C"/>
                <w:lang w:val="it-IT"/>
              </w:rPr>
              <w:t>Njësia mësimore:</w:t>
            </w:r>
          </w:p>
          <w:p w14:paraId="3BC31337" w14:textId="77777777" w:rsidR="006F3ED8" w:rsidRDefault="00652E37" w:rsidP="00652E37">
            <w:pPr>
              <w:pStyle w:val="NoSpacing"/>
              <w:rPr>
                <w:color w:val="080C0C"/>
                <w:lang w:val="it-IT"/>
              </w:rPr>
            </w:pPr>
            <w:r w:rsidRPr="00652E37">
              <w:rPr>
                <w:color w:val="080C0C"/>
                <w:lang w:val="it-IT"/>
              </w:rPr>
              <w:t>Dua një qenush, faqe 110 (Ora II)</w:t>
            </w:r>
            <w:r w:rsidRPr="00652E37">
              <w:rPr>
                <w:color w:val="080C0C"/>
                <w:lang w:val="it-IT"/>
              </w:rPr>
              <w:tab/>
            </w:r>
          </w:p>
          <w:p w14:paraId="22372481" w14:textId="77777777" w:rsidR="00652E37" w:rsidRPr="006F3ED8" w:rsidRDefault="00652E37" w:rsidP="00652E37">
            <w:pPr>
              <w:pStyle w:val="NoSpacing"/>
              <w:rPr>
                <w:b/>
                <w:bCs/>
                <w:color w:val="080C0C"/>
                <w:lang w:val="it-IT"/>
              </w:rPr>
            </w:pPr>
            <w:r w:rsidRPr="006F3ED8">
              <w:rPr>
                <w:b/>
                <w:bCs/>
                <w:color w:val="080C0C"/>
                <w:lang w:val="it-IT"/>
              </w:rPr>
              <w:t>Rezultatet e të nxënit të orës mësimore:</w:t>
            </w:r>
          </w:p>
          <w:p w14:paraId="388025A2" w14:textId="77777777" w:rsidR="00652E37" w:rsidRPr="00652E37" w:rsidRDefault="00652E37" w:rsidP="00652E37">
            <w:pPr>
              <w:pStyle w:val="NoSpacing"/>
              <w:rPr>
                <w:color w:val="080C0C"/>
                <w:lang w:val="it-IT"/>
              </w:rPr>
            </w:pPr>
            <w:r w:rsidRPr="00652E37">
              <w:rPr>
                <w:color w:val="080C0C"/>
                <w:lang w:val="it-IT"/>
              </w:rPr>
              <w:t>Nxënësi:</w:t>
            </w:r>
          </w:p>
          <w:p w14:paraId="2730773E"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Interpreton rolin e caktuar.</w:t>
            </w:r>
          </w:p>
          <w:p w14:paraId="095B52A1"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Përgjigjet pyetjeve lidhur me përmbajtjen e tekstit.</w:t>
            </w:r>
          </w:p>
          <w:p w14:paraId="0F7D9A72"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Klasifikon sipas ngjyrave emrat në tekst.</w:t>
            </w:r>
          </w:p>
          <w:p w14:paraId="2CB4D922" w14:textId="77777777" w:rsidR="006F3ED8" w:rsidRDefault="00652E37" w:rsidP="00652E37">
            <w:pPr>
              <w:pStyle w:val="NoSpacing"/>
              <w:rPr>
                <w:color w:val="080C0C"/>
                <w:lang w:val="it-IT"/>
              </w:rPr>
            </w:pPr>
            <w:r w:rsidRPr="00652E37">
              <w:rPr>
                <w:color w:val="080C0C"/>
                <w:lang w:val="it-IT"/>
              </w:rPr>
              <w:t>•</w:t>
            </w:r>
            <w:r w:rsidRPr="00652E37">
              <w:rPr>
                <w:color w:val="080C0C"/>
                <w:lang w:val="it-IT"/>
              </w:rPr>
              <w:tab/>
              <w:t>Përshkruan qenushin duke u përgjigjur pyetjeve.</w:t>
            </w:r>
            <w:r w:rsidRPr="00652E37">
              <w:rPr>
                <w:color w:val="080C0C"/>
                <w:lang w:val="it-IT"/>
              </w:rPr>
              <w:tab/>
            </w:r>
          </w:p>
          <w:p w14:paraId="772E012D" w14:textId="77777777" w:rsidR="006F3ED8" w:rsidRPr="006F3ED8" w:rsidRDefault="006F3ED8" w:rsidP="006F3ED8">
            <w:pPr>
              <w:pStyle w:val="NoSpacing"/>
              <w:rPr>
                <w:b/>
                <w:bCs/>
                <w:color w:val="080C0C"/>
                <w:lang w:val="it-IT"/>
              </w:rPr>
            </w:pPr>
            <w:r w:rsidRPr="006F3ED8">
              <w:rPr>
                <w:b/>
                <w:bCs/>
                <w:color w:val="080C0C"/>
                <w:lang w:val="it-IT"/>
              </w:rPr>
              <w:t>Kriteret e suksesit:</w:t>
            </w:r>
          </w:p>
          <w:p w14:paraId="3AF00167" w14:textId="77777777" w:rsidR="006F3ED8" w:rsidRPr="00652E37" w:rsidRDefault="006F3ED8" w:rsidP="006F3ED8">
            <w:pPr>
              <w:pStyle w:val="NoSpacing"/>
              <w:rPr>
                <w:color w:val="080C0C"/>
                <w:lang w:val="it-IT"/>
              </w:rPr>
            </w:pPr>
            <w:r w:rsidRPr="00652E37">
              <w:rPr>
                <w:color w:val="080C0C"/>
                <w:lang w:val="it-IT"/>
              </w:rPr>
              <w:t>Përcaktohen me nxënësit në klasë.</w:t>
            </w:r>
          </w:p>
          <w:p w14:paraId="1BD5E139" w14:textId="77777777" w:rsidR="006F3ED8" w:rsidRDefault="006F3ED8" w:rsidP="00652E37">
            <w:pPr>
              <w:pStyle w:val="NoSpacing"/>
              <w:rPr>
                <w:b/>
                <w:bCs/>
                <w:color w:val="080C0C"/>
                <w:lang w:val="it-IT"/>
              </w:rPr>
            </w:pPr>
          </w:p>
          <w:p w14:paraId="609AC47B" w14:textId="30FAAD44" w:rsidR="00652E37" w:rsidRPr="00652E37" w:rsidRDefault="00652E37" w:rsidP="00652E37">
            <w:pPr>
              <w:pStyle w:val="NoSpacing"/>
              <w:rPr>
                <w:color w:val="080C0C"/>
                <w:lang w:val="it-IT"/>
              </w:rPr>
            </w:pPr>
            <w:r w:rsidRPr="006F3ED8">
              <w:rPr>
                <w:b/>
                <w:bCs/>
                <w:color w:val="080C0C"/>
                <w:lang w:val="it-IT"/>
              </w:rPr>
              <w:t>Fjalë kyçe:</w:t>
            </w:r>
            <w:r w:rsidRPr="00652E37">
              <w:rPr>
                <w:color w:val="080C0C"/>
                <w:lang w:val="it-IT"/>
              </w:rPr>
              <w:t xml:space="preserve"> Andi, mami, qenush</w:t>
            </w:r>
          </w:p>
          <w:p w14:paraId="59EBAB7B" w14:textId="77777777" w:rsidR="006F3ED8" w:rsidRDefault="00652E37" w:rsidP="00652E37">
            <w:pPr>
              <w:pStyle w:val="NoSpacing"/>
              <w:rPr>
                <w:color w:val="080C0C"/>
                <w:lang w:val="it-IT"/>
              </w:rPr>
            </w:pPr>
            <w:r w:rsidRPr="00652E37">
              <w:rPr>
                <w:color w:val="080C0C"/>
                <w:lang w:val="it-IT"/>
              </w:rPr>
              <w:tab/>
            </w:r>
          </w:p>
          <w:p w14:paraId="729C8FE4" w14:textId="411E6A5F" w:rsidR="00652E37" w:rsidRPr="006F3ED8" w:rsidRDefault="00652E37" w:rsidP="00652E37">
            <w:pPr>
              <w:pStyle w:val="NoSpacing"/>
              <w:rPr>
                <w:b/>
                <w:bCs/>
                <w:color w:val="080C0C"/>
                <w:lang w:val="it-IT"/>
              </w:rPr>
            </w:pPr>
            <w:r w:rsidRPr="006F3ED8">
              <w:rPr>
                <w:b/>
                <w:bCs/>
                <w:color w:val="080C0C"/>
                <w:lang w:val="it-IT"/>
              </w:rPr>
              <w:t>Teknika dhe strategji:</w:t>
            </w:r>
          </w:p>
          <w:p w14:paraId="7B491C01"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Dramatizim</w:t>
            </w:r>
          </w:p>
          <w:p w14:paraId="3EC44E12"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Pyetje/Përgjigje</w:t>
            </w:r>
          </w:p>
          <w:p w14:paraId="0BF3DE30"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Punë individuale</w:t>
            </w:r>
          </w:p>
          <w:p w14:paraId="259F7C28" w14:textId="77777777" w:rsidR="00652E37" w:rsidRPr="006F3ED8" w:rsidRDefault="00652E37" w:rsidP="00652E37">
            <w:pPr>
              <w:pStyle w:val="NoSpacing"/>
              <w:rPr>
                <w:b/>
                <w:bCs/>
                <w:color w:val="080C0C"/>
                <w:lang w:val="it-IT"/>
              </w:rPr>
            </w:pPr>
            <w:r w:rsidRPr="006F3ED8">
              <w:rPr>
                <w:b/>
                <w:bCs/>
                <w:color w:val="080C0C"/>
                <w:lang w:val="it-IT"/>
              </w:rPr>
              <w:t>Burimet e informacionit dhe mjete:</w:t>
            </w:r>
          </w:p>
          <w:p w14:paraId="228F7AEF" w14:textId="77777777" w:rsidR="006F3ED8" w:rsidRDefault="00652E37" w:rsidP="00652E37">
            <w:pPr>
              <w:pStyle w:val="NoSpacing"/>
              <w:rPr>
                <w:color w:val="080C0C"/>
                <w:lang w:val="it-IT"/>
              </w:rPr>
            </w:pPr>
            <w:r w:rsidRPr="00652E37">
              <w:rPr>
                <w:color w:val="080C0C"/>
                <w:lang w:val="it-IT"/>
              </w:rPr>
              <w:t>Teksti i Abetares, njohuritë paraprake të nxënësve, foto të kafshëve, mjete shkrimi.</w:t>
            </w:r>
            <w:r w:rsidRPr="00652E37">
              <w:rPr>
                <w:color w:val="080C0C"/>
                <w:lang w:val="it-IT"/>
              </w:rPr>
              <w:tab/>
            </w:r>
          </w:p>
          <w:p w14:paraId="726ABE27" w14:textId="46E38C70" w:rsidR="00652E37" w:rsidRPr="006F3ED8" w:rsidRDefault="00652E37" w:rsidP="00652E37">
            <w:pPr>
              <w:pStyle w:val="NoSpacing"/>
              <w:rPr>
                <w:b/>
                <w:bCs/>
                <w:color w:val="080C0C"/>
                <w:lang w:val="it-IT"/>
              </w:rPr>
            </w:pPr>
            <w:r w:rsidRPr="006F3ED8">
              <w:rPr>
                <w:b/>
                <w:bCs/>
                <w:color w:val="080C0C"/>
                <w:lang w:val="it-IT"/>
              </w:rPr>
              <w:t>Lidhja me fushat e tjera:</w:t>
            </w:r>
          </w:p>
          <w:p w14:paraId="23F60A3A" w14:textId="77777777" w:rsidR="00652E37" w:rsidRPr="00652E37" w:rsidRDefault="00652E37" w:rsidP="00652E37">
            <w:pPr>
              <w:pStyle w:val="NoSpacing"/>
              <w:rPr>
                <w:color w:val="080C0C"/>
                <w:lang w:val="it-IT"/>
              </w:rPr>
            </w:pPr>
            <w:r w:rsidRPr="00652E37">
              <w:rPr>
                <w:color w:val="080C0C"/>
                <w:lang w:val="it-IT"/>
              </w:rPr>
              <w:t>Shkencat e natyrës, Arte</w:t>
            </w:r>
          </w:p>
          <w:p w14:paraId="30F3220C" w14:textId="77777777" w:rsidR="00652E37" w:rsidRPr="00652E37" w:rsidRDefault="00652E37" w:rsidP="00652E37">
            <w:pPr>
              <w:pStyle w:val="NoSpacing"/>
              <w:rPr>
                <w:color w:val="080C0C"/>
                <w:lang w:val="it-IT"/>
              </w:rPr>
            </w:pPr>
          </w:p>
          <w:p w14:paraId="65DFDAAB" w14:textId="456DB51E" w:rsidR="00652E37" w:rsidRPr="00652E37" w:rsidRDefault="00652E37" w:rsidP="00652E37">
            <w:pPr>
              <w:pStyle w:val="NoSpacing"/>
              <w:rPr>
                <w:color w:val="080C0C"/>
                <w:lang w:val="it-IT"/>
              </w:rPr>
            </w:pPr>
            <w:r w:rsidRPr="006F3ED8">
              <w:rPr>
                <w:b/>
                <w:bCs/>
                <w:color w:val="080C0C"/>
                <w:lang w:val="it-IT"/>
              </w:rPr>
              <w:t>Lidhja me temat ndërkurrikulare:</w:t>
            </w:r>
            <w:r w:rsidRPr="00652E37">
              <w:rPr>
                <w:color w:val="080C0C"/>
                <w:lang w:val="it-IT"/>
              </w:rPr>
              <w:t xml:space="preserve"> Arsimi për zhvillim të</w:t>
            </w:r>
            <w:r w:rsidR="006F3ED8">
              <w:rPr>
                <w:color w:val="080C0C"/>
                <w:lang w:val="it-IT"/>
              </w:rPr>
              <w:t xml:space="preserve"> </w:t>
            </w:r>
            <w:r w:rsidRPr="00652E37">
              <w:rPr>
                <w:color w:val="080C0C"/>
                <w:lang w:val="it-IT"/>
              </w:rPr>
              <w:t>qëndrueshëm</w:t>
            </w:r>
          </w:p>
          <w:p w14:paraId="57D4B6C0" w14:textId="77777777" w:rsidR="00652E37" w:rsidRPr="006F3ED8" w:rsidRDefault="00652E37" w:rsidP="00652E37">
            <w:pPr>
              <w:pStyle w:val="NoSpacing"/>
              <w:rPr>
                <w:b/>
                <w:bCs/>
                <w:color w:val="080C0C"/>
                <w:lang w:val="it-IT"/>
              </w:rPr>
            </w:pPr>
            <w:r w:rsidRPr="006F3ED8">
              <w:rPr>
                <w:b/>
                <w:bCs/>
                <w:color w:val="080C0C"/>
                <w:lang w:val="it-IT"/>
              </w:rPr>
              <w:t>Organizimi i orës së mësimit</w:t>
            </w:r>
          </w:p>
          <w:p w14:paraId="1673BB6B" w14:textId="77777777" w:rsidR="00652E37" w:rsidRPr="006F3ED8" w:rsidRDefault="00652E37" w:rsidP="00652E37">
            <w:pPr>
              <w:pStyle w:val="NoSpacing"/>
              <w:rPr>
                <w:b/>
                <w:bCs/>
                <w:color w:val="080C0C"/>
                <w:lang w:val="it-IT"/>
              </w:rPr>
            </w:pPr>
            <w:r w:rsidRPr="006F3ED8">
              <w:rPr>
                <w:b/>
                <w:bCs/>
                <w:color w:val="080C0C"/>
                <w:lang w:val="it-IT"/>
              </w:rPr>
              <w:t>Veprimtari paraprake</w:t>
            </w:r>
          </w:p>
          <w:p w14:paraId="70E9BF46" w14:textId="77777777" w:rsidR="00652E37" w:rsidRPr="00652E37" w:rsidRDefault="00652E37" w:rsidP="00652E37">
            <w:pPr>
              <w:pStyle w:val="NoSpacing"/>
              <w:rPr>
                <w:color w:val="080C0C"/>
                <w:lang w:val="it-IT"/>
              </w:rPr>
            </w:pPr>
            <w:r w:rsidRPr="00652E37">
              <w:rPr>
                <w:color w:val="080C0C"/>
                <w:lang w:val="it-IT"/>
              </w:rPr>
              <w:t>Këndohet kënga për fëmijë “Sa do të doja një qenush’’, të cilën mund ta gjeni në këtë vegëz: https://youtu.be/51mKtOAREkk.</w:t>
            </w:r>
          </w:p>
          <w:p w14:paraId="525BE49A" w14:textId="77777777" w:rsidR="00652E37" w:rsidRPr="00B048D1" w:rsidRDefault="00652E37" w:rsidP="00652E37">
            <w:pPr>
              <w:pStyle w:val="NoSpacing"/>
              <w:rPr>
                <w:b/>
                <w:bCs/>
                <w:color w:val="080C0C"/>
                <w:lang w:val="it-IT"/>
              </w:rPr>
            </w:pPr>
            <w:r w:rsidRPr="00B048D1">
              <w:rPr>
                <w:b/>
                <w:bCs/>
                <w:color w:val="080C0C"/>
                <w:lang w:val="it-IT"/>
              </w:rPr>
              <w:t>Veprimet në situatë</w:t>
            </w:r>
          </w:p>
          <w:p w14:paraId="2A5DD1AC" w14:textId="77777777" w:rsidR="00652E37" w:rsidRPr="00652E37" w:rsidRDefault="00652E37" w:rsidP="00652E37">
            <w:pPr>
              <w:pStyle w:val="NoSpacing"/>
              <w:rPr>
                <w:color w:val="080C0C"/>
                <w:lang w:val="it-IT"/>
              </w:rPr>
            </w:pPr>
            <w:r w:rsidRPr="00B048D1">
              <w:rPr>
                <w:b/>
                <w:bCs/>
                <w:color w:val="080C0C"/>
                <w:lang w:val="it-IT"/>
              </w:rPr>
              <w:t>Hapi 1.</w:t>
            </w:r>
            <w:r w:rsidRPr="00652E37">
              <w:rPr>
                <w:color w:val="080C0C"/>
                <w:lang w:val="it-IT"/>
              </w:rPr>
              <w:t xml:space="preserve"> Dramatizim i tekstit</w:t>
            </w:r>
          </w:p>
          <w:p w14:paraId="6C417246" w14:textId="77777777" w:rsidR="00652E37" w:rsidRPr="00652E37" w:rsidRDefault="00652E37" w:rsidP="00652E37">
            <w:pPr>
              <w:pStyle w:val="NoSpacing"/>
              <w:rPr>
                <w:color w:val="080C0C"/>
                <w:lang w:val="it-IT"/>
              </w:rPr>
            </w:pPr>
            <w:r w:rsidRPr="00652E37">
              <w:rPr>
                <w:color w:val="080C0C"/>
                <w:lang w:val="it-IT"/>
              </w:rPr>
              <w:t>Njihen nxënësit me temën e mësimit. Nxënësit në çifte dramatizojnë rolin e caktuar.</w:t>
            </w:r>
          </w:p>
          <w:p w14:paraId="25C9C983" w14:textId="77777777" w:rsidR="00652E37" w:rsidRPr="00652E37" w:rsidRDefault="00652E37" w:rsidP="00652E37">
            <w:pPr>
              <w:pStyle w:val="NoSpacing"/>
              <w:rPr>
                <w:color w:val="080C0C"/>
                <w:lang w:val="it-IT"/>
              </w:rPr>
            </w:pPr>
            <w:r w:rsidRPr="00652E37">
              <w:rPr>
                <w:color w:val="080C0C"/>
                <w:lang w:val="it-IT"/>
              </w:rPr>
              <w:t xml:space="preserve"> </w:t>
            </w:r>
          </w:p>
          <w:p w14:paraId="49447796" w14:textId="77777777" w:rsidR="00652E37" w:rsidRPr="00652E37" w:rsidRDefault="00652E37" w:rsidP="00652E37">
            <w:pPr>
              <w:pStyle w:val="NoSpacing"/>
              <w:rPr>
                <w:color w:val="080C0C"/>
                <w:lang w:val="it-IT"/>
              </w:rPr>
            </w:pPr>
            <w:r w:rsidRPr="00B048D1">
              <w:rPr>
                <w:b/>
                <w:bCs/>
                <w:color w:val="080C0C"/>
                <w:lang w:val="it-IT"/>
              </w:rPr>
              <w:t>Hapi 2.</w:t>
            </w:r>
            <w:r w:rsidRPr="00652E37">
              <w:rPr>
                <w:color w:val="080C0C"/>
                <w:lang w:val="it-IT"/>
              </w:rPr>
              <w:t xml:space="preserve"> Pyetje/Përgjigje</w:t>
            </w:r>
          </w:p>
          <w:p w14:paraId="62AC9CE4" w14:textId="77777777" w:rsidR="00652E37" w:rsidRPr="00652E37" w:rsidRDefault="00652E37" w:rsidP="00652E37">
            <w:pPr>
              <w:pStyle w:val="NoSpacing"/>
              <w:rPr>
                <w:color w:val="080C0C"/>
                <w:lang w:val="it-IT"/>
              </w:rPr>
            </w:pPr>
            <w:r w:rsidRPr="00652E37">
              <w:rPr>
                <w:color w:val="080C0C"/>
                <w:lang w:val="it-IT"/>
              </w:rPr>
              <w:t>Nxënësve u drejtohen pyetje rreth përmbajtjes së tekstit. Ja disa shembuj:</w:t>
            </w:r>
          </w:p>
          <w:p w14:paraId="130BCA25" w14:textId="77777777" w:rsidR="00652E37" w:rsidRPr="00652E37" w:rsidRDefault="00652E37" w:rsidP="00652E37">
            <w:pPr>
              <w:pStyle w:val="NoSpacing"/>
              <w:rPr>
                <w:color w:val="080C0C"/>
                <w:lang w:val="it-IT"/>
              </w:rPr>
            </w:pPr>
            <w:r w:rsidRPr="00652E37">
              <w:rPr>
                <w:color w:val="080C0C"/>
                <w:lang w:val="it-IT"/>
              </w:rPr>
              <w:t>-Si është titulli i këtij tregimi?</w:t>
            </w:r>
          </w:p>
          <w:p w14:paraId="4656B5D2" w14:textId="77777777" w:rsidR="00652E37" w:rsidRPr="00652E37" w:rsidRDefault="00652E37" w:rsidP="00652E37">
            <w:pPr>
              <w:pStyle w:val="NoSpacing"/>
              <w:rPr>
                <w:color w:val="080C0C"/>
                <w:lang w:val="it-IT"/>
              </w:rPr>
            </w:pPr>
            <w:r w:rsidRPr="00652E37">
              <w:rPr>
                <w:color w:val="080C0C"/>
                <w:lang w:val="it-IT"/>
              </w:rPr>
              <w:t>-Cilët janë personazhet kryesore?</w:t>
            </w:r>
          </w:p>
          <w:p w14:paraId="078A24F7" w14:textId="77777777" w:rsidR="00652E37" w:rsidRPr="00652E37" w:rsidRDefault="00652E37" w:rsidP="00652E37">
            <w:pPr>
              <w:pStyle w:val="NoSpacing"/>
              <w:rPr>
                <w:color w:val="080C0C"/>
                <w:lang w:val="it-IT"/>
              </w:rPr>
            </w:pPr>
            <w:r w:rsidRPr="00652E37">
              <w:rPr>
                <w:color w:val="080C0C"/>
                <w:lang w:val="it-IT"/>
              </w:rPr>
              <w:t>-A ka personazhe të tjera?</w:t>
            </w:r>
          </w:p>
          <w:p w14:paraId="59B8CBE1"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Kur zhvillohet ngjarja?</w:t>
            </w:r>
          </w:p>
          <w:p w14:paraId="217260C4" w14:textId="77777777" w:rsidR="00652E37" w:rsidRPr="00652E37" w:rsidRDefault="00652E37" w:rsidP="00652E37">
            <w:pPr>
              <w:pStyle w:val="NoSpacing"/>
              <w:rPr>
                <w:color w:val="080C0C"/>
                <w:lang w:val="it-IT"/>
              </w:rPr>
            </w:pPr>
            <w:r w:rsidRPr="00652E37">
              <w:rPr>
                <w:color w:val="080C0C"/>
                <w:lang w:val="it-IT"/>
              </w:rPr>
              <w:lastRenderedPageBreak/>
              <w:t>-</w:t>
            </w:r>
            <w:r w:rsidRPr="00652E37">
              <w:rPr>
                <w:color w:val="080C0C"/>
                <w:lang w:val="it-IT"/>
              </w:rPr>
              <w:tab/>
              <w:t>Ku zhvillohet ngjarja?</w:t>
            </w:r>
          </w:p>
          <w:p w14:paraId="3BF6F381"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Si ka ndodhur?</w:t>
            </w:r>
          </w:p>
          <w:p w14:paraId="0BE86D77"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Pse ka këtë përfundim?</w:t>
            </w:r>
          </w:p>
          <w:p w14:paraId="6EBC1A49"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Çfarë do të doje ndryshe?</w:t>
            </w:r>
          </w:p>
          <w:p w14:paraId="41495B3B"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Gjej një fund tjetër për tekstin.</w:t>
            </w:r>
          </w:p>
          <w:p w14:paraId="363DB1E3" w14:textId="77777777" w:rsidR="00652E37" w:rsidRPr="00652E37" w:rsidRDefault="00652E37" w:rsidP="00652E37">
            <w:pPr>
              <w:pStyle w:val="NoSpacing"/>
              <w:rPr>
                <w:color w:val="080C0C"/>
                <w:lang w:val="it-IT"/>
              </w:rPr>
            </w:pPr>
          </w:p>
          <w:p w14:paraId="77DE27EE" w14:textId="77777777" w:rsidR="00652E37" w:rsidRPr="00652E37" w:rsidRDefault="00652E37" w:rsidP="00652E37">
            <w:pPr>
              <w:pStyle w:val="NoSpacing"/>
              <w:rPr>
                <w:color w:val="080C0C"/>
                <w:lang w:val="it-IT"/>
              </w:rPr>
            </w:pPr>
          </w:p>
          <w:p w14:paraId="20AEC6D4" w14:textId="77777777" w:rsidR="00652E37" w:rsidRPr="00652E37" w:rsidRDefault="00652E37" w:rsidP="00652E37">
            <w:pPr>
              <w:pStyle w:val="NoSpacing"/>
              <w:rPr>
                <w:color w:val="080C0C"/>
                <w:lang w:val="it-IT"/>
              </w:rPr>
            </w:pPr>
            <w:r w:rsidRPr="00B048D1">
              <w:rPr>
                <w:b/>
                <w:bCs/>
                <w:color w:val="080C0C"/>
                <w:lang w:val="it-IT"/>
              </w:rPr>
              <w:t>Hapi 3.</w:t>
            </w:r>
            <w:r w:rsidRPr="00652E37">
              <w:rPr>
                <w:color w:val="080C0C"/>
                <w:lang w:val="it-IT"/>
              </w:rPr>
              <w:t xml:space="preserve"> Punë individuale</w:t>
            </w:r>
          </w:p>
          <w:p w14:paraId="6C0E861C" w14:textId="77777777" w:rsidR="00652E37" w:rsidRPr="00652E37" w:rsidRDefault="00652E37" w:rsidP="00652E37">
            <w:pPr>
              <w:pStyle w:val="NoSpacing"/>
              <w:rPr>
                <w:color w:val="080C0C"/>
                <w:lang w:val="it-IT"/>
              </w:rPr>
            </w:pPr>
            <w:r w:rsidRPr="00652E37">
              <w:rPr>
                <w:color w:val="080C0C"/>
                <w:lang w:val="it-IT"/>
              </w:rPr>
              <w:t>Ushtrimi i parë: Nxënësve u sqarohet se emrat janë fjalë që tregojnë njerëz, kafshë, shpendë ose sende. Klasifikojnë sipas ngjyrave emrat në tekst.</w:t>
            </w:r>
          </w:p>
          <w:p w14:paraId="043BCAE0" w14:textId="77777777" w:rsidR="00652E37" w:rsidRPr="00652E37" w:rsidRDefault="00652E37" w:rsidP="00652E37">
            <w:pPr>
              <w:pStyle w:val="NoSpacing"/>
              <w:rPr>
                <w:color w:val="080C0C"/>
                <w:lang w:val="it-IT"/>
              </w:rPr>
            </w:pPr>
          </w:p>
          <w:tbl>
            <w:tblPr>
              <w:tblW w:w="0" w:type="auto"/>
              <w:tblInd w:w="15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35"/>
              <w:gridCol w:w="2749"/>
              <w:gridCol w:w="2577"/>
            </w:tblGrid>
            <w:tr w:rsidR="00652E37" w14:paraId="6AF001C1" w14:textId="77777777" w:rsidTr="00504239">
              <w:trPr>
                <w:trHeight w:val="395"/>
              </w:trPr>
              <w:tc>
                <w:tcPr>
                  <w:tcW w:w="2635" w:type="dxa"/>
                </w:tcPr>
                <w:p w14:paraId="798E774D" w14:textId="77777777" w:rsidR="00652E37" w:rsidRDefault="00652E37" w:rsidP="00A659B7">
                  <w:pPr>
                    <w:pStyle w:val="TableParagraph"/>
                    <w:framePr w:hSpace="180" w:wrap="around" w:vAnchor="text" w:hAnchor="margin" w:x="-162" w:y="-200"/>
                    <w:spacing w:line="262" w:lineRule="exact"/>
                    <w:rPr>
                      <w:b/>
                      <w:sz w:val="23"/>
                    </w:rPr>
                  </w:pPr>
                  <w:r>
                    <w:rPr>
                      <w:b/>
                      <w:sz w:val="23"/>
                    </w:rPr>
                    <w:t>Emra</w:t>
                  </w:r>
                  <w:r>
                    <w:rPr>
                      <w:b/>
                      <w:spacing w:val="-4"/>
                      <w:sz w:val="23"/>
                    </w:rPr>
                    <w:t xml:space="preserve"> </w:t>
                  </w:r>
                  <w:proofErr w:type="spellStart"/>
                  <w:r>
                    <w:rPr>
                      <w:b/>
                      <w:sz w:val="23"/>
                    </w:rPr>
                    <w:t>që</w:t>
                  </w:r>
                  <w:proofErr w:type="spellEnd"/>
                  <w:r>
                    <w:rPr>
                      <w:b/>
                      <w:spacing w:val="-3"/>
                      <w:sz w:val="23"/>
                    </w:rPr>
                    <w:t xml:space="preserve"> </w:t>
                  </w:r>
                  <w:proofErr w:type="spellStart"/>
                  <w:r>
                    <w:rPr>
                      <w:b/>
                      <w:sz w:val="23"/>
                    </w:rPr>
                    <w:t>tregojnë</w:t>
                  </w:r>
                  <w:proofErr w:type="spellEnd"/>
                  <w:r>
                    <w:rPr>
                      <w:b/>
                      <w:spacing w:val="-3"/>
                      <w:sz w:val="23"/>
                    </w:rPr>
                    <w:t xml:space="preserve"> </w:t>
                  </w:r>
                  <w:proofErr w:type="spellStart"/>
                  <w:r>
                    <w:rPr>
                      <w:b/>
                      <w:sz w:val="23"/>
                    </w:rPr>
                    <w:t>njerëz</w:t>
                  </w:r>
                  <w:proofErr w:type="spellEnd"/>
                </w:p>
              </w:tc>
              <w:tc>
                <w:tcPr>
                  <w:tcW w:w="2749" w:type="dxa"/>
                </w:tcPr>
                <w:p w14:paraId="6983B7B0" w14:textId="77777777" w:rsidR="00652E37" w:rsidRDefault="00652E37" w:rsidP="00A659B7">
                  <w:pPr>
                    <w:pStyle w:val="TableParagraph"/>
                    <w:framePr w:hSpace="180" w:wrap="around" w:vAnchor="text" w:hAnchor="margin" w:x="-162" w:y="-200"/>
                    <w:spacing w:line="262" w:lineRule="exact"/>
                    <w:ind w:left="100"/>
                    <w:rPr>
                      <w:b/>
                      <w:sz w:val="23"/>
                    </w:rPr>
                  </w:pPr>
                  <w:r>
                    <w:rPr>
                      <w:b/>
                      <w:sz w:val="23"/>
                    </w:rPr>
                    <w:t>Emra</w:t>
                  </w:r>
                  <w:r>
                    <w:rPr>
                      <w:b/>
                      <w:spacing w:val="-3"/>
                      <w:sz w:val="23"/>
                    </w:rPr>
                    <w:t xml:space="preserve"> </w:t>
                  </w:r>
                  <w:proofErr w:type="spellStart"/>
                  <w:r>
                    <w:rPr>
                      <w:b/>
                      <w:sz w:val="23"/>
                    </w:rPr>
                    <w:t>që</w:t>
                  </w:r>
                  <w:proofErr w:type="spellEnd"/>
                  <w:r>
                    <w:rPr>
                      <w:b/>
                      <w:spacing w:val="-2"/>
                      <w:sz w:val="23"/>
                    </w:rPr>
                    <w:t xml:space="preserve"> </w:t>
                  </w:r>
                  <w:proofErr w:type="spellStart"/>
                  <w:r>
                    <w:rPr>
                      <w:b/>
                      <w:sz w:val="23"/>
                    </w:rPr>
                    <w:t>tregojnë</w:t>
                  </w:r>
                  <w:proofErr w:type="spellEnd"/>
                  <w:r>
                    <w:rPr>
                      <w:b/>
                      <w:spacing w:val="-3"/>
                      <w:sz w:val="23"/>
                    </w:rPr>
                    <w:t xml:space="preserve"> </w:t>
                  </w:r>
                  <w:proofErr w:type="spellStart"/>
                  <w:r>
                    <w:rPr>
                      <w:b/>
                      <w:sz w:val="23"/>
                    </w:rPr>
                    <w:t>kafshë</w:t>
                  </w:r>
                  <w:proofErr w:type="spellEnd"/>
                </w:p>
              </w:tc>
              <w:tc>
                <w:tcPr>
                  <w:tcW w:w="2577" w:type="dxa"/>
                </w:tcPr>
                <w:p w14:paraId="7D2AB85F" w14:textId="77777777" w:rsidR="00652E37" w:rsidRDefault="00652E37" w:rsidP="00A659B7">
                  <w:pPr>
                    <w:pStyle w:val="TableParagraph"/>
                    <w:framePr w:hSpace="180" w:wrap="around" w:vAnchor="text" w:hAnchor="margin" w:x="-162" w:y="-200"/>
                    <w:spacing w:line="262" w:lineRule="exact"/>
                    <w:ind w:left="100"/>
                    <w:rPr>
                      <w:b/>
                      <w:sz w:val="23"/>
                    </w:rPr>
                  </w:pPr>
                  <w:r>
                    <w:rPr>
                      <w:b/>
                      <w:sz w:val="23"/>
                    </w:rPr>
                    <w:t>Emra</w:t>
                  </w:r>
                  <w:r>
                    <w:rPr>
                      <w:b/>
                      <w:spacing w:val="-4"/>
                      <w:sz w:val="23"/>
                    </w:rPr>
                    <w:t xml:space="preserve"> </w:t>
                  </w:r>
                  <w:proofErr w:type="spellStart"/>
                  <w:r>
                    <w:rPr>
                      <w:b/>
                      <w:sz w:val="23"/>
                    </w:rPr>
                    <w:t>që</w:t>
                  </w:r>
                  <w:proofErr w:type="spellEnd"/>
                  <w:r>
                    <w:rPr>
                      <w:b/>
                      <w:spacing w:val="-3"/>
                      <w:sz w:val="23"/>
                    </w:rPr>
                    <w:t xml:space="preserve"> </w:t>
                  </w:r>
                  <w:proofErr w:type="spellStart"/>
                  <w:r>
                    <w:rPr>
                      <w:b/>
                      <w:sz w:val="23"/>
                    </w:rPr>
                    <w:t>tregojnë</w:t>
                  </w:r>
                  <w:proofErr w:type="spellEnd"/>
                  <w:r>
                    <w:rPr>
                      <w:b/>
                      <w:spacing w:val="-3"/>
                      <w:sz w:val="23"/>
                    </w:rPr>
                    <w:t xml:space="preserve"> </w:t>
                  </w:r>
                  <w:proofErr w:type="spellStart"/>
                  <w:r>
                    <w:rPr>
                      <w:b/>
                      <w:sz w:val="23"/>
                    </w:rPr>
                    <w:t>sende</w:t>
                  </w:r>
                  <w:proofErr w:type="spellEnd"/>
                </w:p>
              </w:tc>
            </w:tr>
            <w:tr w:rsidR="00652E37" w14:paraId="08F50B0B" w14:textId="77777777" w:rsidTr="00504239">
              <w:trPr>
                <w:trHeight w:val="395"/>
              </w:trPr>
              <w:tc>
                <w:tcPr>
                  <w:tcW w:w="2635" w:type="dxa"/>
                </w:tcPr>
                <w:p w14:paraId="14804306" w14:textId="77777777" w:rsidR="00652E37" w:rsidRDefault="00652E37" w:rsidP="00A659B7">
                  <w:pPr>
                    <w:pStyle w:val="TableParagraph"/>
                    <w:framePr w:hSpace="180" w:wrap="around" w:vAnchor="text" w:hAnchor="margin" w:x="-162" w:y="-200"/>
                    <w:spacing w:line="262" w:lineRule="exact"/>
                    <w:rPr>
                      <w:sz w:val="23"/>
                    </w:rPr>
                  </w:pPr>
                  <w:r>
                    <w:rPr>
                      <w:sz w:val="23"/>
                    </w:rPr>
                    <w:t>Andi</w:t>
                  </w:r>
                </w:p>
              </w:tc>
              <w:tc>
                <w:tcPr>
                  <w:tcW w:w="2749" w:type="dxa"/>
                </w:tcPr>
                <w:p w14:paraId="1798050A" w14:textId="77777777" w:rsidR="00652E37" w:rsidRDefault="00652E37" w:rsidP="00A659B7">
                  <w:pPr>
                    <w:pStyle w:val="TableParagraph"/>
                    <w:framePr w:hSpace="180" w:wrap="around" w:vAnchor="text" w:hAnchor="margin" w:x="-162" w:y="-200"/>
                    <w:spacing w:line="262" w:lineRule="exact"/>
                    <w:ind w:left="100"/>
                    <w:rPr>
                      <w:sz w:val="23"/>
                    </w:rPr>
                  </w:pPr>
                  <w:proofErr w:type="spellStart"/>
                  <w:r>
                    <w:rPr>
                      <w:sz w:val="23"/>
                    </w:rPr>
                    <w:t>qenush</w:t>
                  </w:r>
                  <w:proofErr w:type="spellEnd"/>
                </w:p>
              </w:tc>
              <w:tc>
                <w:tcPr>
                  <w:tcW w:w="2577" w:type="dxa"/>
                </w:tcPr>
                <w:p w14:paraId="3E060B87" w14:textId="77777777" w:rsidR="00652E37" w:rsidRDefault="00652E37" w:rsidP="00A659B7">
                  <w:pPr>
                    <w:pStyle w:val="TableParagraph"/>
                    <w:framePr w:hSpace="180" w:wrap="around" w:vAnchor="text" w:hAnchor="margin" w:x="-162" w:y="-200"/>
                    <w:spacing w:line="262" w:lineRule="exact"/>
                    <w:ind w:left="100"/>
                    <w:rPr>
                      <w:sz w:val="23"/>
                    </w:rPr>
                  </w:pPr>
                  <w:proofErr w:type="spellStart"/>
                  <w:r>
                    <w:rPr>
                      <w:sz w:val="23"/>
                    </w:rPr>
                    <w:t>shtëpi</w:t>
                  </w:r>
                  <w:proofErr w:type="spellEnd"/>
                </w:p>
              </w:tc>
            </w:tr>
            <w:tr w:rsidR="00652E37" w14:paraId="1A8632AB" w14:textId="77777777" w:rsidTr="00504239">
              <w:trPr>
                <w:trHeight w:val="393"/>
              </w:trPr>
              <w:tc>
                <w:tcPr>
                  <w:tcW w:w="2635" w:type="dxa"/>
                </w:tcPr>
                <w:p w14:paraId="3BB56609" w14:textId="77777777" w:rsidR="00652E37" w:rsidRDefault="00652E37" w:rsidP="00A659B7">
                  <w:pPr>
                    <w:pStyle w:val="TableParagraph"/>
                    <w:framePr w:hSpace="180" w:wrap="around" w:vAnchor="text" w:hAnchor="margin" w:x="-162" w:y="-200"/>
                    <w:ind w:left="0"/>
                  </w:pPr>
                </w:p>
              </w:tc>
              <w:tc>
                <w:tcPr>
                  <w:tcW w:w="2749" w:type="dxa"/>
                </w:tcPr>
                <w:p w14:paraId="39183439" w14:textId="77777777" w:rsidR="00652E37" w:rsidRDefault="00652E37" w:rsidP="00A659B7">
                  <w:pPr>
                    <w:pStyle w:val="TableParagraph"/>
                    <w:framePr w:hSpace="180" w:wrap="around" w:vAnchor="text" w:hAnchor="margin" w:x="-162" w:y="-200"/>
                    <w:ind w:left="0"/>
                  </w:pPr>
                </w:p>
              </w:tc>
              <w:tc>
                <w:tcPr>
                  <w:tcW w:w="2577" w:type="dxa"/>
                </w:tcPr>
                <w:p w14:paraId="70983716" w14:textId="77777777" w:rsidR="00652E37" w:rsidRDefault="00652E37" w:rsidP="00A659B7">
                  <w:pPr>
                    <w:pStyle w:val="TableParagraph"/>
                    <w:framePr w:hSpace="180" w:wrap="around" w:vAnchor="text" w:hAnchor="margin" w:x="-162" w:y="-200"/>
                    <w:ind w:left="0"/>
                  </w:pPr>
                </w:p>
              </w:tc>
            </w:tr>
            <w:tr w:rsidR="00652E37" w14:paraId="68FF599D" w14:textId="77777777" w:rsidTr="00504239">
              <w:trPr>
                <w:trHeight w:val="395"/>
              </w:trPr>
              <w:tc>
                <w:tcPr>
                  <w:tcW w:w="2635" w:type="dxa"/>
                </w:tcPr>
                <w:p w14:paraId="29527E59" w14:textId="77777777" w:rsidR="00652E37" w:rsidRDefault="00652E37" w:rsidP="00A659B7">
                  <w:pPr>
                    <w:pStyle w:val="TableParagraph"/>
                    <w:framePr w:hSpace="180" w:wrap="around" w:vAnchor="text" w:hAnchor="margin" w:x="-162" w:y="-200"/>
                    <w:ind w:left="0"/>
                  </w:pPr>
                </w:p>
              </w:tc>
              <w:tc>
                <w:tcPr>
                  <w:tcW w:w="2749" w:type="dxa"/>
                </w:tcPr>
                <w:p w14:paraId="5CC5E6F6" w14:textId="77777777" w:rsidR="00652E37" w:rsidRDefault="00652E37" w:rsidP="00A659B7">
                  <w:pPr>
                    <w:pStyle w:val="TableParagraph"/>
                    <w:framePr w:hSpace="180" w:wrap="around" w:vAnchor="text" w:hAnchor="margin" w:x="-162" w:y="-200"/>
                    <w:ind w:left="0"/>
                  </w:pPr>
                </w:p>
              </w:tc>
              <w:tc>
                <w:tcPr>
                  <w:tcW w:w="2577" w:type="dxa"/>
                </w:tcPr>
                <w:p w14:paraId="2F3A41E9" w14:textId="77777777" w:rsidR="00652E37" w:rsidRDefault="00652E37" w:rsidP="00A659B7">
                  <w:pPr>
                    <w:pStyle w:val="TableParagraph"/>
                    <w:framePr w:hSpace="180" w:wrap="around" w:vAnchor="text" w:hAnchor="margin" w:x="-162" w:y="-200"/>
                    <w:ind w:left="0"/>
                  </w:pPr>
                </w:p>
              </w:tc>
            </w:tr>
          </w:tbl>
          <w:p w14:paraId="6F35B347" w14:textId="77777777" w:rsidR="00652E37" w:rsidRPr="00652E37" w:rsidRDefault="00652E37" w:rsidP="00652E37">
            <w:pPr>
              <w:pStyle w:val="NoSpacing"/>
              <w:rPr>
                <w:color w:val="080C0C"/>
                <w:lang w:val="it-IT"/>
              </w:rPr>
            </w:pPr>
            <w:r w:rsidRPr="00652E37">
              <w:rPr>
                <w:color w:val="080C0C"/>
                <w:lang w:val="it-IT"/>
              </w:rPr>
              <w:tab/>
            </w:r>
            <w:r w:rsidRPr="00652E37">
              <w:rPr>
                <w:color w:val="080C0C"/>
                <w:lang w:val="it-IT"/>
              </w:rPr>
              <w:tab/>
            </w:r>
          </w:p>
          <w:p w14:paraId="7A2BAA2B" w14:textId="77777777" w:rsidR="00652E37" w:rsidRPr="00652E37" w:rsidRDefault="00652E37" w:rsidP="00652E37">
            <w:pPr>
              <w:pStyle w:val="NoSpacing"/>
              <w:rPr>
                <w:color w:val="080C0C"/>
                <w:lang w:val="it-IT"/>
              </w:rPr>
            </w:pPr>
            <w:r w:rsidRPr="00652E37">
              <w:rPr>
                <w:color w:val="080C0C"/>
                <w:lang w:val="it-IT"/>
              </w:rPr>
              <w:tab/>
            </w:r>
            <w:r w:rsidRPr="00652E37">
              <w:rPr>
                <w:color w:val="080C0C"/>
                <w:lang w:val="it-IT"/>
              </w:rPr>
              <w:tab/>
            </w:r>
          </w:p>
          <w:p w14:paraId="1687384C" w14:textId="77777777" w:rsidR="00652E37" w:rsidRPr="00B048D1" w:rsidRDefault="00652E37" w:rsidP="00652E37">
            <w:pPr>
              <w:pStyle w:val="NoSpacing"/>
              <w:rPr>
                <w:b/>
                <w:bCs/>
                <w:color w:val="080C0C"/>
                <w:lang w:val="it-IT"/>
              </w:rPr>
            </w:pPr>
            <w:r w:rsidRPr="00B048D1">
              <w:rPr>
                <w:b/>
                <w:bCs/>
                <w:color w:val="080C0C"/>
                <w:lang w:val="it-IT"/>
              </w:rPr>
              <w:t>Prezantimi dhe demonstrimi i rezultateve të arritur:</w:t>
            </w:r>
          </w:p>
          <w:p w14:paraId="5C878A95" w14:textId="77777777" w:rsidR="00652E37" w:rsidRPr="00652E37" w:rsidRDefault="00652E37" w:rsidP="00652E37">
            <w:pPr>
              <w:pStyle w:val="NoSpacing"/>
              <w:rPr>
                <w:color w:val="080C0C"/>
                <w:lang w:val="it-IT"/>
              </w:rPr>
            </w:pPr>
            <w:r w:rsidRPr="00652E37">
              <w:rPr>
                <w:color w:val="080C0C"/>
                <w:lang w:val="it-IT"/>
              </w:rPr>
              <w:t>Ushtrimi i dytë: Përgjigjen me shkrim pyetjeve për të përshkruar qenushin e paraqitur në foto.</w:t>
            </w:r>
          </w:p>
          <w:p w14:paraId="56DC6133" w14:textId="77777777" w:rsidR="00652E37" w:rsidRPr="00652E37" w:rsidRDefault="00652E37" w:rsidP="00652E37">
            <w:pPr>
              <w:pStyle w:val="NoSpacing"/>
              <w:rPr>
                <w:color w:val="080C0C"/>
                <w:lang w:val="it-IT"/>
              </w:rPr>
            </w:pPr>
          </w:p>
          <w:p w14:paraId="45249172" w14:textId="77777777" w:rsidR="00652E37" w:rsidRPr="00B048D1" w:rsidRDefault="00652E37" w:rsidP="00652E37">
            <w:pPr>
              <w:pStyle w:val="NoSpacing"/>
              <w:rPr>
                <w:b/>
                <w:bCs/>
                <w:color w:val="080C0C"/>
                <w:lang w:val="it-IT"/>
              </w:rPr>
            </w:pPr>
            <w:r w:rsidRPr="00B048D1">
              <w:rPr>
                <w:b/>
                <w:bCs/>
                <w:color w:val="080C0C"/>
                <w:lang w:val="it-IT"/>
              </w:rPr>
              <w:t>Vlerësohen nxënësit për:</w:t>
            </w:r>
          </w:p>
          <w:p w14:paraId="26EC9A15"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Interpretimin e rolit të caktuar.</w:t>
            </w:r>
          </w:p>
          <w:p w14:paraId="5DDFDF09"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Përgjigjet e pyetjeve lidhur me përmbajtjen e tekstit.</w:t>
            </w:r>
          </w:p>
          <w:p w14:paraId="707C3A14"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Klasifikimin e emrave sipas ngjyrave në tekst.</w:t>
            </w:r>
          </w:p>
          <w:p w14:paraId="68CCFAFD"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Përshkrimin e qenushit duke u përgjigjur pyetjeve.</w:t>
            </w:r>
          </w:p>
          <w:p w14:paraId="1AC5A124" w14:textId="77777777" w:rsidR="00652E37" w:rsidRPr="00652E37" w:rsidRDefault="00652E37" w:rsidP="00652E37">
            <w:pPr>
              <w:pStyle w:val="NoSpacing"/>
              <w:rPr>
                <w:color w:val="080C0C"/>
                <w:lang w:val="it-IT"/>
              </w:rPr>
            </w:pPr>
          </w:p>
          <w:p w14:paraId="2E94C002" w14:textId="77777777" w:rsidR="00652E37" w:rsidRPr="00652E37" w:rsidRDefault="00652E37" w:rsidP="00652E37">
            <w:pPr>
              <w:pStyle w:val="NoSpacing"/>
              <w:rPr>
                <w:color w:val="080C0C"/>
                <w:lang w:val="it-IT"/>
              </w:rPr>
            </w:pPr>
            <w:r w:rsidRPr="00B048D1">
              <w:rPr>
                <w:b/>
                <w:bCs/>
                <w:color w:val="080C0C"/>
                <w:lang w:val="it-IT"/>
              </w:rPr>
              <w:t>Detyrë shtëpie:</w:t>
            </w:r>
            <w:r w:rsidRPr="00652E37">
              <w:rPr>
                <w:color w:val="080C0C"/>
                <w:lang w:val="it-IT"/>
              </w:rPr>
              <w:t xml:space="preserve"> Nxënësve u sugjerohet detyra e mëposhtme:</w:t>
            </w:r>
          </w:p>
          <w:p w14:paraId="645F00E3" w14:textId="1B96C72C" w:rsidR="0053526F" w:rsidRDefault="00652E37" w:rsidP="00652E37">
            <w:pPr>
              <w:pStyle w:val="NoSpacing"/>
              <w:rPr>
                <w:color w:val="080C0C"/>
                <w:lang w:val="it-IT"/>
              </w:rPr>
            </w:pPr>
            <w:r w:rsidRPr="00652E37">
              <w:rPr>
                <w:color w:val="080C0C"/>
                <w:lang w:val="it-IT"/>
              </w:rPr>
              <w:t>Shkruani një bisedë me mamin sikur ti do të doje një qenush apo ndonjë kafshë tjetër</w:t>
            </w:r>
          </w:p>
          <w:p w14:paraId="2BB20079" w14:textId="77777777" w:rsidR="0053526F" w:rsidRDefault="0053526F" w:rsidP="00DB2BEA">
            <w:pPr>
              <w:pStyle w:val="NoSpacing"/>
              <w:rPr>
                <w:color w:val="080C0C"/>
                <w:lang w:val="it-IT"/>
              </w:rPr>
            </w:pPr>
          </w:p>
          <w:p w14:paraId="66C8ED08" w14:textId="77777777" w:rsidR="0053526F" w:rsidRDefault="0053526F" w:rsidP="00DB2BEA">
            <w:pPr>
              <w:pStyle w:val="NoSpacing"/>
              <w:rPr>
                <w:color w:val="080C0C"/>
                <w:lang w:val="it-IT"/>
              </w:rPr>
            </w:pPr>
          </w:p>
          <w:p w14:paraId="453A4C42" w14:textId="77777777" w:rsidR="0053526F" w:rsidRDefault="0053526F" w:rsidP="00DB2BEA">
            <w:pPr>
              <w:pStyle w:val="NoSpacing"/>
              <w:rPr>
                <w:color w:val="080C0C"/>
                <w:lang w:val="it-IT"/>
              </w:rPr>
            </w:pPr>
          </w:p>
          <w:p w14:paraId="688C5F95" w14:textId="77777777" w:rsidR="0053526F" w:rsidRDefault="0053526F" w:rsidP="00DB2BEA">
            <w:pPr>
              <w:pStyle w:val="NoSpacing"/>
              <w:rPr>
                <w:color w:val="080C0C"/>
                <w:lang w:val="it-IT"/>
              </w:rPr>
            </w:pPr>
          </w:p>
          <w:p w14:paraId="6C3BCEA3" w14:textId="77777777" w:rsidR="0053526F" w:rsidRDefault="0053526F" w:rsidP="00DB2BEA">
            <w:pPr>
              <w:pStyle w:val="NoSpacing"/>
              <w:rPr>
                <w:color w:val="080C0C"/>
                <w:lang w:val="it-IT"/>
              </w:rPr>
            </w:pPr>
          </w:p>
          <w:p w14:paraId="4D73388D" w14:textId="77777777" w:rsidR="0053526F" w:rsidRDefault="0053526F" w:rsidP="00DB2BEA">
            <w:pPr>
              <w:pStyle w:val="NoSpacing"/>
              <w:rPr>
                <w:color w:val="080C0C"/>
                <w:lang w:val="it-IT"/>
              </w:rPr>
            </w:pPr>
          </w:p>
          <w:p w14:paraId="584D6472" w14:textId="77777777" w:rsidR="0053526F" w:rsidRDefault="0053526F" w:rsidP="00DB2BEA">
            <w:pPr>
              <w:pStyle w:val="NoSpacing"/>
              <w:rPr>
                <w:color w:val="080C0C"/>
                <w:lang w:val="it-IT"/>
              </w:rPr>
            </w:pPr>
          </w:p>
          <w:p w14:paraId="2C13407B" w14:textId="77777777" w:rsidR="0053526F" w:rsidRDefault="0053526F" w:rsidP="00DB2BEA">
            <w:pPr>
              <w:pStyle w:val="NoSpacing"/>
              <w:rPr>
                <w:color w:val="080C0C"/>
                <w:lang w:val="it-IT"/>
              </w:rPr>
            </w:pPr>
          </w:p>
          <w:p w14:paraId="799D8B11" w14:textId="77777777" w:rsidR="0053526F" w:rsidRDefault="0053526F" w:rsidP="00DB2BEA">
            <w:pPr>
              <w:pStyle w:val="NoSpacing"/>
              <w:rPr>
                <w:color w:val="080C0C"/>
                <w:lang w:val="it-IT"/>
              </w:rPr>
            </w:pPr>
          </w:p>
          <w:p w14:paraId="2BED09F5" w14:textId="77777777" w:rsidR="0053526F" w:rsidRDefault="0053526F" w:rsidP="00DB2BEA">
            <w:pPr>
              <w:pStyle w:val="NoSpacing"/>
              <w:rPr>
                <w:color w:val="080C0C"/>
                <w:lang w:val="it-IT"/>
              </w:rPr>
            </w:pPr>
          </w:p>
          <w:p w14:paraId="72A0B62C" w14:textId="77777777" w:rsidR="0053526F" w:rsidRPr="00112C98" w:rsidRDefault="0053526F" w:rsidP="00DB2BEA">
            <w:pPr>
              <w:pStyle w:val="NoSpacing"/>
              <w:rPr>
                <w:color w:val="080C0C"/>
                <w:lang w:val="it-IT"/>
              </w:rPr>
            </w:pPr>
          </w:p>
        </w:tc>
      </w:tr>
    </w:tbl>
    <w:p w14:paraId="4B5D5507"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EBF277C" w14:textId="77777777" w:rsidTr="00DB2BEA">
        <w:trPr>
          <w:trHeight w:val="206"/>
        </w:trPr>
        <w:tc>
          <w:tcPr>
            <w:tcW w:w="10105" w:type="dxa"/>
            <w:tcBorders>
              <w:top w:val="single" w:sz="8" w:space="0" w:color="000000"/>
              <w:bottom w:val="nil"/>
            </w:tcBorders>
            <w:shd w:val="clear" w:color="auto" w:fill="000000"/>
            <w:hideMark/>
          </w:tcPr>
          <w:p w14:paraId="5693CA27" w14:textId="0EF6FA5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52E37">
              <w:rPr>
                <w:rFonts w:ascii="Times New Roman" w:eastAsia="MS Mincho" w:hAnsi="Times New Roman" w:cs="Times New Roman"/>
                <w:b/>
                <w:bCs/>
                <w:color w:val="0D0D0D"/>
                <w:sz w:val="24"/>
                <w:szCs w:val="24"/>
                <w:lang w:val="sq-AL"/>
              </w:rPr>
              <w:t>215</w:t>
            </w:r>
            <w:r>
              <w:rPr>
                <w:rFonts w:ascii="Times New Roman" w:eastAsia="MS Mincho" w:hAnsi="Times New Roman" w:cs="Times New Roman"/>
                <w:b/>
                <w:bCs/>
                <w:color w:val="0D0D0D"/>
                <w:sz w:val="24"/>
                <w:szCs w:val="24"/>
                <w:lang w:val="sq-AL"/>
              </w:rPr>
              <w:t xml:space="preserve"> </w:t>
            </w:r>
          </w:p>
        </w:tc>
      </w:tr>
      <w:tr w:rsidR="0053526F" w:rsidRPr="00112C98" w14:paraId="06B7641B" w14:textId="77777777" w:rsidTr="00DB2BEA">
        <w:trPr>
          <w:trHeight w:val="379"/>
        </w:trPr>
        <w:tc>
          <w:tcPr>
            <w:tcW w:w="10105" w:type="dxa"/>
            <w:tcBorders>
              <w:top w:val="single" w:sz="8" w:space="0" w:color="000000"/>
              <w:bottom w:val="single" w:sz="8" w:space="0" w:color="000000"/>
            </w:tcBorders>
            <w:hideMark/>
          </w:tcPr>
          <w:p w14:paraId="065AC0C7" w14:textId="5969AD4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2A2482A"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9F57B4B" w14:textId="77777777" w:rsidTr="00DB2BEA">
        <w:trPr>
          <w:trHeight w:val="2390"/>
        </w:trPr>
        <w:tc>
          <w:tcPr>
            <w:tcW w:w="10105" w:type="dxa"/>
            <w:tcBorders>
              <w:top w:val="nil"/>
            </w:tcBorders>
          </w:tcPr>
          <w:p w14:paraId="151BB781" w14:textId="77777777" w:rsidR="00652E37" w:rsidRPr="00B048D1" w:rsidRDefault="00652E37" w:rsidP="00652E37">
            <w:pPr>
              <w:pStyle w:val="NoSpacing"/>
              <w:rPr>
                <w:b/>
                <w:bCs/>
                <w:color w:val="080C0C"/>
                <w:lang w:val="it-IT"/>
              </w:rPr>
            </w:pPr>
            <w:r w:rsidRPr="00B048D1">
              <w:rPr>
                <w:b/>
                <w:bCs/>
                <w:color w:val="080C0C"/>
                <w:lang w:val="it-IT"/>
              </w:rPr>
              <w:t>Tema mësimore:</w:t>
            </w:r>
          </w:p>
          <w:p w14:paraId="0C2C8287" w14:textId="77777777" w:rsidR="00B048D1" w:rsidRDefault="00652E37" w:rsidP="00652E37">
            <w:pPr>
              <w:pStyle w:val="NoSpacing"/>
              <w:rPr>
                <w:color w:val="080C0C"/>
                <w:lang w:val="it-IT"/>
              </w:rPr>
            </w:pPr>
            <w:r w:rsidRPr="00652E37">
              <w:rPr>
                <w:color w:val="080C0C"/>
                <w:lang w:val="it-IT"/>
              </w:rPr>
              <w:t>Poezia Përrallëza Përralla Tregimi</w:t>
            </w:r>
            <w:r w:rsidRPr="00652E37">
              <w:rPr>
                <w:color w:val="080C0C"/>
                <w:lang w:val="it-IT"/>
              </w:rPr>
              <w:tab/>
            </w:r>
          </w:p>
          <w:p w14:paraId="635B7D1E" w14:textId="3449BEE1" w:rsidR="00652E37" w:rsidRPr="00B048D1" w:rsidRDefault="00652E37" w:rsidP="00652E37">
            <w:pPr>
              <w:pStyle w:val="NoSpacing"/>
              <w:rPr>
                <w:b/>
                <w:bCs/>
                <w:color w:val="080C0C"/>
                <w:lang w:val="it-IT"/>
              </w:rPr>
            </w:pPr>
            <w:r w:rsidRPr="00B048D1">
              <w:rPr>
                <w:b/>
                <w:bCs/>
                <w:color w:val="080C0C"/>
                <w:lang w:val="it-IT"/>
              </w:rPr>
              <w:t>Rezultati i të nxënit të temës:</w:t>
            </w:r>
          </w:p>
          <w:p w14:paraId="58BA9242" w14:textId="40E198CD" w:rsidR="00652E37" w:rsidRPr="00652E37" w:rsidRDefault="00652E37" w:rsidP="00652E37">
            <w:pPr>
              <w:pStyle w:val="NoSpacing"/>
              <w:rPr>
                <w:color w:val="080C0C"/>
                <w:lang w:val="it-IT"/>
              </w:rPr>
            </w:pPr>
            <w:r w:rsidRPr="00652E37">
              <w:rPr>
                <w:color w:val="080C0C"/>
                <w:lang w:val="it-IT"/>
              </w:rPr>
              <w:t>Shpreh përjetime emocionale, personale, gëzime, shqetësime dhe</w:t>
            </w:r>
            <w:r w:rsidR="00B048D1">
              <w:rPr>
                <w:color w:val="080C0C"/>
                <w:lang w:val="it-IT"/>
              </w:rPr>
              <w:t xml:space="preserve"> </w:t>
            </w:r>
            <w:r w:rsidRPr="00652E37">
              <w:rPr>
                <w:color w:val="080C0C"/>
                <w:lang w:val="it-IT"/>
              </w:rPr>
              <w:t>dëshira për situata të caktuara;</w:t>
            </w:r>
          </w:p>
          <w:p w14:paraId="2D732A4C" w14:textId="77777777" w:rsidR="00B048D1" w:rsidRDefault="00652E37" w:rsidP="00652E37">
            <w:pPr>
              <w:pStyle w:val="NoSpacing"/>
              <w:rPr>
                <w:color w:val="080C0C"/>
                <w:lang w:val="it-IT"/>
              </w:rPr>
            </w:pPr>
            <w:r w:rsidRPr="00B048D1">
              <w:rPr>
                <w:b/>
                <w:bCs/>
                <w:color w:val="080C0C"/>
                <w:lang w:val="it-IT"/>
              </w:rPr>
              <w:t>Kontributi në rezultatet për kompetencat kryesore të shkallës:</w:t>
            </w:r>
            <w:r w:rsidR="00B048D1">
              <w:rPr>
                <w:b/>
                <w:bCs/>
                <w:color w:val="080C0C"/>
                <w:lang w:val="it-IT"/>
              </w:rPr>
              <w:t xml:space="preserve"> </w:t>
            </w:r>
            <w:r w:rsidRPr="00652E37">
              <w:rPr>
                <w:color w:val="080C0C"/>
                <w:lang w:val="it-IT"/>
              </w:rPr>
              <w:t>I.1; I.2; I.3; I.4; III.2</w:t>
            </w:r>
            <w:r w:rsidRPr="00652E37">
              <w:rPr>
                <w:color w:val="080C0C"/>
                <w:lang w:val="it-IT"/>
              </w:rPr>
              <w:tab/>
            </w:r>
          </w:p>
          <w:p w14:paraId="7082BF4F" w14:textId="1676BB51" w:rsidR="00652E37" w:rsidRPr="00652E37" w:rsidRDefault="00652E37" w:rsidP="00652E37">
            <w:pPr>
              <w:pStyle w:val="NoSpacing"/>
              <w:rPr>
                <w:color w:val="080C0C"/>
                <w:lang w:val="it-IT"/>
              </w:rPr>
            </w:pPr>
            <w:r w:rsidRPr="00B048D1">
              <w:rPr>
                <w:b/>
                <w:bCs/>
                <w:color w:val="080C0C"/>
                <w:lang w:val="it-IT"/>
              </w:rPr>
              <w:t>Kontributi në rezultatet e fushës së kurrikulës:</w:t>
            </w:r>
            <w:r w:rsidR="00B048D1">
              <w:rPr>
                <w:b/>
                <w:bCs/>
                <w:color w:val="080C0C"/>
                <w:lang w:val="it-IT"/>
              </w:rPr>
              <w:t xml:space="preserve"> </w:t>
            </w:r>
            <w:r w:rsidRPr="00652E37">
              <w:rPr>
                <w:color w:val="080C0C"/>
                <w:lang w:val="it-IT"/>
              </w:rPr>
              <w:t>1.1; 1.4; 2.3; 2.5; 3.1;3.2</w:t>
            </w:r>
          </w:p>
          <w:p w14:paraId="62F23EEC" w14:textId="77777777" w:rsidR="00652E37" w:rsidRPr="00B048D1" w:rsidRDefault="00652E37" w:rsidP="00652E37">
            <w:pPr>
              <w:pStyle w:val="NoSpacing"/>
              <w:rPr>
                <w:b/>
                <w:bCs/>
                <w:color w:val="080C0C"/>
                <w:lang w:val="it-IT"/>
              </w:rPr>
            </w:pPr>
            <w:r w:rsidRPr="00B048D1">
              <w:rPr>
                <w:b/>
                <w:bCs/>
                <w:color w:val="080C0C"/>
                <w:lang w:val="it-IT"/>
              </w:rPr>
              <w:t>Njësia mësimore:</w:t>
            </w:r>
          </w:p>
          <w:p w14:paraId="73523FD0" w14:textId="77777777" w:rsidR="00B048D1" w:rsidRDefault="00652E37" w:rsidP="00652E37">
            <w:pPr>
              <w:pStyle w:val="NoSpacing"/>
              <w:rPr>
                <w:color w:val="080C0C"/>
                <w:lang w:val="it-IT"/>
              </w:rPr>
            </w:pPr>
            <w:r w:rsidRPr="00652E37">
              <w:rPr>
                <w:color w:val="080C0C"/>
                <w:lang w:val="it-IT"/>
              </w:rPr>
              <w:t>Biskotat e gjyshes, faqe 112 (Ora I)</w:t>
            </w:r>
            <w:r w:rsidRPr="00652E37">
              <w:rPr>
                <w:color w:val="080C0C"/>
                <w:lang w:val="it-IT"/>
              </w:rPr>
              <w:tab/>
            </w:r>
          </w:p>
          <w:p w14:paraId="490FA67B" w14:textId="77777777" w:rsidR="00652E37" w:rsidRPr="00B048D1" w:rsidRDefault="00652E37" w:rsidP="00652E37">
            <w:pPr>
              <w:pStyle w:val="NoSpacing"/>
              <w:rPr>
                <w:b/>
                <w:bCs/>
                <w:color w:val="080C0C"/>
                <w:lang w:val="it-IT"/>
              </w:rPr>
            </w:pPr>
            <w:r w:rsidRPr="00B048D1">
              <w:rPr>
                <w:b/>
                <w:bCs/>
                <w:color w:val="080C0C"/>
                <w:lang w:val="it-IT"/>
              </w:rPr>
              <w:t>Rezultatet e të nxënit të orës mësimore:</w:t>
            </w:r>
          </w:p>
          <w:p w14:paraId="78729A6A" w14:textId="77777777" w:rsidR="00652E37" w:rsidRPr="00652E37" w:rsidRDefault="00652E37" w:rsidP="00652E37">
            <w:pPr>
              <w:pStyle w:val="NoSpacing"/>
              <w:rPr>
                <w:color w:val="080C0C"/>
                <w:lang w:val="it-IT"/>
              </w:rPr>
            </w:pPr>
            <w:r w:rsidRPr="00652E37">
              <w:rPr>
                <w:color w:val="080C0C"/>
                <w:lang w:val="it-IT"/>
              </w:rPr>
              <w:t>Nxënësi:</w:t>
            </w:r>
          </w:p>
          <w:p w14:paraId="5F9ADDA0"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Shkruan fjali për gjyshen.</w:t>
            </w:r>
          </w:p>
          <w:p w14:paraId="53352C8C"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Parashikon se çfarë do të ndodhë mbi bazën e titullit dhe ilustrimeve.</w:t>
            </w:r>
          </w:p>
          <w:p w14:paraId="39FAE681"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Lexon rrjedhshëm dhe me intonacion të duhur.</w:t>
            </w:r>
          </w:p>
          <w:p w14:paraId="6969AF10"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Përgjigjet pyetjeve lidhur me përmbajtjen e tekstit.</w:t>
            </w:r>
          </w:p>
          <w:p w14:paraId="5A62CB30" w14:textId="77777777" w:rsidR="00B048D1" w:rsidRDefault="00652E37" w:rsidP="00652E37">
            <w:pPr>
              <w:pStyle w:val="NoSpacing"/>
              <w:rPr>
                <w:color w:val="080C0C"/>
                <w:lang w:val="it-IT"/>
              </w:rPr>
            </w:pPr>
            <w:r w:rsidRPr="00652E37">
              <w:rPr>
                <w:color w:val="080C0C"/>
                <w:lang w:val="it-IT"/>
              </w:rPr>
              <w:t>•</w:t>
            </w:r>
            <w:r w:rsidRPr="00652E37">
              <w:rPr>
                <w:color w:val="080C0C"/>
                <w:lang w:val="it-IT"/>
              </w:rPr>
              <w:tab/>
              <w:t>Shenjëzon përgjigjen e saktë.</w:t>
            </w:r>
            <w:r w:rsidRPr="00652E37">
              <w:rPr>
                <w:color w:val="080C0C"/>
                <w:lang w:val="it-IT"/>
              </w:rPr>
              <w:tab/>
            </w:r>
          </w:p>
          <w:p w14:paraId="2627324A" w14:textId="77777777" w:rsidR="00B048D1" w:rsidRPr="00B048D1" w:rsidRDefault="00B048D1" w:rsidP="00B048D1">
            <w:pPr>
              <w:pStyle w:val="NoSpacing"/>
              <w:rPr>
                <w:b/>
                <w:bCs/>
                <w:color w:val="080C0C"/>
                <w:lang w:val="it-IT"/>
              </w:rPr>
            </w:pPr>
            <w:r w:rsidRPr="00B048D1">
              <w:rPr>
                <w:b/>
                <w:bCs/>
                <w:color w:val="080C0C"/>
                <w:lang w:val="it-IT"/>
              </w:rPr>
              <w:t>Kriteret e suksesit:</w:t>
            </w:r>
          </w:p>
          <w:p w14:paraId="48C0F9AE" w14:textId="77777777" w:rsidR="00B048D1" w:rsidRPr="00652E37" w:rsidRDefault="00B048D1" w:rsidP="00B048D1">
            <w:pPr>
              <w:pStyle w:val="NoSpacing"/>
              <w:rPr>
                <w:color w:val="080C0C"/>
                <w:lang w:val="it-IT"/>
              </w:rPr>
            </w:pPr>
            <w:r w:rsidRPr="00652E37">
              <w:rPr>
                <w:color w:val="080C0C"/>
                <w:lang w:val="it-IT"/>
              </w:rPr>
              <w:t>Përcaktohen me nxënësit në klasë.</w:t>
            </w:r>
          </w:p>
          <w:p w14:paraId="4A407722" w14:textId="77777777" w:rsidR="00B048D1" w:rsidRDefault="00B048D1" w:rsidP="00652E37">
            <w:pPr>
              <w:pStyle w:val="NoSpacing"/>
              <w:rPr>
                <w:b/>
                <w:bCs/>
                <w:color w:val="080C0C"/>
                <w:lang w:val="it-IT"/>
              </w:rPr>
            </w:pPr>
          </w:p>
          <w:p w14:paraId="166DEE9A" w14:textId="1B19DD03" w:rsidR="00652E37" w:rsidRPr="00652E37" w:rsidRDefault="00652E37" w:rsidP="00652E37">
            <w:pPr>
              <w:pStyle w:val="NoSpacing"/>
              <w:rPr>
                <w:color w:val="080C0C"/>
                <w:lang w:val="it-IT"/>
              </w:rPr>
            </w:pPr>
            <w:r w:rsidRPr="00B048D1">
              <w:rPr>
                <w:b/>
                <w:bCs/>
                <w:color w:val="080C0C"/>
                <w:lang w:val="it-IT"/>
              </w:rPr>
              <w:t>Fjalë kyçe:</w:t>
            </w:r>
            <w:r w:rsidRPr="00652E37">
              <w:rPr>
                <w:color w:val="080C0C"/>
                <w:lang w:val="it-IT"/>
              </w:rPr>
              <w:t xml:space="preserve"> gjyshja, Ana, Albani,</w:t>
            </w:r>
          </w:p>
          <w:p w14:paraId="1267521B" w14:textId="77777777" w:rsidR="00652E37" w:rsidRPr="00652E37" w:rsidRDefault="00652E37" w:rsidP="00652E37">
            <w:pPr>
              <w:pStyle w:val="NoSpacing"/>
              <w:rPr>
                <w:color w:val="080C0C"/>
                <w:lang w:val="it-IT"/>
              </w:rPr>
            </w:pPr>
            <w:r w:rsidRPr="00652E37">
              <w:rPr>
                <w:color w:val="080C0C"/>
                <w:lang w:val="it-IT"/>
              </w:rPr>
              <w:t>biskotat, forma</w:t>
            </w:r>
          </w:p>
          <w:p w14:paraId="1BE7B359" w14:textId="77777777" w:rsidR="00B048D1" w:rsidRDefault="00652E37" w:rsidP="00652E37">
            <w:pPr>
              <w:pStyle w:val="NoSpacing"/>
              <w:rPr>
                <w:color w:val="080C0C"/>
                <w:lang w:val="it-IT"/>
              </w:rPr>
            </w:pPr>
            <w:r w:rsidRPr="00652E37">
              <w:rPr>
                <w:color w:val="080C0C"/>
                <w:lang w:val="it-IT"/>
              </w:rPr>
              <w:tab/>
            </w:r>
          </w:p>
          <w:p w14:paraId="20C58637" w14:textId="2E3755EA" w:rsidR="00652E37" w:rsidRPr="00B048D1" w:rsidRDefault="00652E37" w:rsidP="00652E37">
            <w:pPr>
              <w:pStyle w:val="NoSpacing"/>
              <w:rPr>
                <w:b/>
                <w:bCs/>
                <w:color w:val="080C0C"/>
                <w:lang w:val="it-IT"/>
              </w:rPr>
            </w:pPr>
            <w:r w:rsidRPr="00B048D1">
              <w:rPr>
                <w:b/>
                <w:bCs/>
                <w:color w:val="080C0C"/>
                <w:lang w:val="it-IT"/>
              </w:rPr>
              <w:t>Teknika dhe strategji:</w:t>
            </w:r>
          </w:p>
          <w:p w14:paraId="54BAAC7E" w14:textId="77777777" w:rsidR="00652E37" w:rsidRPr="00652E37" w:rsidRDefault="00652E37" w:rsidP="00652E37">
            <w:pPr>
              <w:pStyle w:val="NoSpacing"/>
              <w:rPr>
                <w:color w:val="080C0C"/>
                <w:lang w:val="it-IT"/>
              </w:rPr>
            </w:pPr>
            <w:r w:rsidRPr="00652E37">
              <w:rPr>
                <w:color w:val="080C0C"/>
                <w:lang w:val="it-IT"/>
              </w:rPr>
              <w:tab/>
              <w:t>•</w:t>
            </w:r>
            <w:r w:rsidRPr="00652E37">
              <w:rPr>
                <w:color w:val="080C0C"/>
                <w:lang w:val="it-IT"/>
              </w:rPr>
              <w:tab/>
              <w:t>Shkrim i lirë</w:t>
            </w:r>
          </w:p>
          <w:p w14:paraId="187846AD"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Parashikim mbi bazën e titullit dhe ilustrimeve</w:t>
            </w:r>
          </w:p>
          <w:p w14:paraId="593C19B6"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Veprimtari me dëgjim – mendim të drejtuar (VDMD)</w:t>
            </w:r>
          </w:p>
          <w:p w14:paraId="58488D01" w14:textId="77777777" w:rsidR="00B048D1" w:rsidRDefault="00652E37" w:rsidP="00652E37">
            <w:pPr>
              <w:pStyle w:val="NoSpacing"/>
              <w:rPr>
                <w:color w:val="080C0C"/>
                <w:lang w:val="it-IT"/>
              </w:rPr>
            </w:pPr>
            <w:r w:rsidRPr="00B048D1">
              <w:rPr>
                <w:b/>
                <w:bCs/>
                <w:color w:val="080C0C"/>
                <w:lang w:val="it-IT"/>
              </w:rPr>
              <w:t>Burimet e informacionit dhe mjete:</w:t>
            </w:r>
            <w:r w:rsidRPr="00652E37">
              <w:rPr>
                <w:color w:val="080C0C"/>
                <w:lang w:val="it-IT"/>
              </w:rPr>
              <w:t xml:space="preserve"> Teksti i Abetares, njohuritë paraprake të nxënësve, foto të kafshëve, mjete shkrimi.</w:t>
            </w:r>
            <w:r w:rsidRPr="00652E37">
              <w:rPr>
                <w:color w:val="080C0C"/>
                <w:lang w:val="it-IT"/>
              </w:rPr>
              <w:tab/>
            </w:r>
          </w:p>
          <w:p w14:paraId="71B3442A" w14:textId="22D81FCC" w:rsidR="00652E37" w:rsidRPr="00B048D1" w:rsidRDefault="00652E37" w:rsidP="00652E37">
            <w:pPr>
              <w:pStyle w:val="NoSpacing"/>
              <w:rPr>
                <w:b/>
                <w:bCs/>
                <w:color w:val="080C0C"/>
                <w:lang w:val="it-IT"/>
              </w:rPr>
            </w:pPr>
            <w:r w:rsidRPr="00B048D1">
              <w:rPr>
                <w:b/>
                <w:bCs/>
                <w:color w:val="080C0C"/>
                <w:lang w:val="it-IT"/>
              </w:rPr>
              <w:t>Lidhja me fushat e tjera:</w:t>
            </w:r>
          </w:p>
          <w:p w14:paraId="2742FA1E" w14:textId="77777777" w:rsidR="00652E37" w:rsidRPr="00652E37" w:rsidRDefault="00652E37" w:rsidP="00652E37">
            <w:pPr>
              <w:pStyle w:val="NoSpacing"/>
              <w:rPr>
                <w:color w:val="080C0C"/>
                <w:lang w:val="it-IT"/>
              </w:rPr>
            </w:pPr>
            <w:r w:rsidRPr="00652E37">
              <w:rPr>
                <w:color w:val="080C0C"/>
                <w:lang w:val="it-IT"/>
              </w:rPr>
              <w:t>Shkencat e natyrës, Arte</w:t>
            </w:r>
          </w:p>
          <w:p w14:paraId="4EE24F83" w14:textId="1885927F" w:rsidR="00652E37" w:rsidRPr="00652E37" w:rsidRDefault="00652E37" w:rsidP="00652E37">
            <w:pPr>
              <w:pStyle w:val="NoSpacing"/>
              <w:rPr>
                <w:color w:val="080C0C"/>
                <w:lang w:val="it-IT"/>
              </w:rPr>
            </w:pPr>
            <w:r w:rsidRPr="00B048D1">
              <w:rPr>
                <w:b/>
                <w:bCs/>
                <w:color w:val="080C0C"/>
                <w:lang w:val="it-IT"/>
              </w:rPr>
              <w:t>Lidhja me temat ndërkurrikulare:</w:t>
            </w:r>
            <w:r w:rsidRPr="00652E37">
              <w:rPr>
                <w:color w:val="080C0C"/>
                <w:lang w:val="it-IT"/>
              </w:rPr>
              <w:t xml:space="preserve"> Arsimi për zhvillim të</w:t>
            </w:r>
            <w:r w:rsidR="00B048D1">
              <w:rPr>
                <w:color w:val="080C0C"/>
                <w:lang w:val="it-IT"/>
              </w:rPr>
              <w:t xml:space="preserve"> </w:t>
            </w:r>
            <w:r w:rsidRPr="00652E37">
              <w:rPr>
                <w:color w:val="080C0C"/>
                <w:lang w:val="it-IT"/>
              </w:rPr>
              <w:t>qëndrueshëm</w:t>
            </w:r>
          </w:p>
          <w:p w14:paraId="5B114608" w14:textId="77777777" w:rsidR="00652E37" w:rsidRPr="00652E37" w:rsidRDefault="00652E37" w:rsidP="00652E37">
            <w:pPr>
              <w:pStyle w:val="NoSpacing"/>
              <w:rPr>
                <w:color w:val="080C0C"/>
                <w:lang w:val="it-IT"/>
              </w:rPr>
            </w:pPr>
          </w:p>
          <w:p w14:paraId="40B87AE5" w14:textId="77777777" w:rsidR="00652E37" w:rsidRPr="00B048D1" w:rsidRDefault="00652E37" w:rsidP="00652E37">
            <w:pPr>
              <w:pStyle w:val="NoSpacing"/>
              <w:rPr>
                <w:b/>
                <w:bCs/>
                <w:color w:val="080C0C"/>
                <w:lang w:val="it-IT"/>
              </w:rPr>
            </w:pPr>
            <w:r w:rsidRPr="00B048D1">
              <w:rPr>
                <w:b/>
                <w:bCs/>
                <w:color w:val="080C0C"/>
                <w:lang w:val="it-IT"/>
              </w:rPr>
              <w:t>Organizimi i orës së mësimit</w:t>
            </w:r>
          </w:p>
          <w:p w14:paraId="004F82CE" w14:textId="77777777" w:rsidR="00652E37" w:rsidRPr="00B048D1" w:rsidRDefault="00652E37" w:rsidP="00652E37">
            <w:pPr>
              <w:pStyle w:val="NoSpacing"/>
              <w:rPr>
                <w:b/>
                <w:bCs/>
                <w:color w:val="080C0C"/>
                <w:lang w:val="it-IT"/>
              </w:rPr>
            </w:pPr>
            <w:r w:rsidRPr="00B048D1">
              <w:rPr>
                <w:b/>
                <w:bCs/>
                <w:color w:val="080C0C"/>
                <w:lang w:val="it-IT"/>
              </w:rPr>
              <w:t>Veprimtari paraprake</w:t>
            </w:r>
          </w:p>
          <w:p w14:paraId="0559C3A0" w14:textId="77777777" w:rsidR="00652E37" w:rsidRPr="00652E37" w:rsidRDefault="00652E37" w:rsidP="00652E37">
            <w:pPr>
              <w:pStyle w:val="NoSpacing"/>
              <w:rPr>
                <w:color w:val="080C0C"/>
                <w:lang w:val="it-IT"/>
              </w:rPr>
            </w:pPr>
            <w:r w:rsidRPr="00652E37">
              <w:rPr>
                <w:color w:val="080C0C"/>
                <w:lang w:val="it-IT"/>
              </w:rPr>
              <w:t>Dëgjohet kënga për fëmijë “Kënga e gjyshes’’, të cilën mund ta gjeni në you tube në këtë vegëz: https://youtu.be/2ekgzzvcGHY.</w:t>
            </w:r>
          </w:p>
          <w:p w14:paraId="5FB279BC" w14:textId="77777777" w:rsidR="00652E37" w:rsidRPr="00652E37" w:rsidRDefault="00652E37" w:rsidP="00652E37">
            <w:pPr>
              <w:pStyle w:val="NoSpacing"/>
              <w:rPr>
                <w:color w:val="080C0C"/>
                <w:lang w:val="it-IT"/>
              </w:rPr>
            </w:pPr>
          </w:p>
          <w:p w14:paraId="5CF51ABD" w14:textId="7858DB38" w:rsidR="00652E37" w:rsidRPr="00B048D1" w:rsidRDefault="00652E37" w:rsidP="00652E37">
            <w:pPr>
              <w:pStyle w:val="NoSpacing"/>
              <w:rPr>
                <w:b/>
                <w:bCs/>
                <w:color w:val="080C0C"/>
                <w:lang w:val="it-IT"/>
              </w:rPr>
            </w:pPr>
            <w:r w:rsidRPr="00B048D1">
              <w:rPr>
                <w:b/>
                <w:bCs/>
                <w:color w:val="080C0C"/>
                <w:lang w:val="it-IT"/>
              </w:rPr>
              <w:t>Veprimet në situatë</w:t>
            </w:r>
          </w:p>
          <w:p w14:paraId="420FBEDE" w14:textId="77777777" w:rsidR="00652E37" w:rsidRPr="00652E37" w:rsidRDefault="00652E37" w:rsidP="00652E37">
            <w:pPr>
              <w:pStyle w:val="NoSpacing"/>
              <w:rPr>
                <w:color w:val="080C0C"/>
                <w:lang w:val="it-IT"/>
              </w:rPr>
            </w:pPr>
            <w:r w:rsidRPr="00B048D1">
              <w:rPr>
                <w:b/>
                <w:bCs/>
                <w:color w:val="080C0C"/>
                <w:lang w:val="it-IT"/>
              </w:rPr>
              <w:t>Hapi 1.</w:t>
            </w:r>
            <w:r w:rsidRPr="00652E37">
              <w:rPr>
                <w:color w:val="080C0C"/>
                <w:lang w:val="it-IT"/>
              </w:rPr>
              <w:t xml:space="preserve"> Shkrim i lirë</w:t>
            </w:r>
          </w:p>
          <w:p w14:paraId="711A2E4D" w14:textId="77777777" w:rsidR="00652E37" w:rsidRPr="00652E37" w:rsidRDefault="00652E37" w:rsidP="00652E37">
            <w:pPr>
              <w:pStyle w:val="NoSpacing"/>
              <w:rPr>
                <w:color w:val="080C0C"/>
                <w:lang w:val="it-IT"/>
              </w:rPr>
            </w:pPr>
            <w:r w:rsidRPr="00652E37">
              <w:rPr>
                <w:color w:val="080C0C"/>
                <w:lang w:val="it-IT"/>
              </w:rPr>
              <w:t>Nxënësit ndahen në pesë grupe. Secili grup shkruan në fletë nga një fjali për gjyshen. Fjalinë e fillojnë me shkronjën e parë të kësaj fjale. Shembull:</w:t>
            </w:r>
          </w:p>
          <w:p w14:paraId="146F3025" w14:textId="77777777" w:rsidR="00652E37" w:rsidRPr="00652E37" w:rsidRDefault="00652E37" w:rsidP="00652E37">
            <w:pPr>
              <w:pStyle w:val="NoSpacing"/>
              <w:rPr>
                <w:color w:val="080C0C"/>
                <w:lang w:val="it-IT"/>
              </w:rPr>
            </w:pPr>
            <w:r w:rsidRPr="00652E37">
              <w:rPr>
                <w:color w:val="080C0C"/>
                <w:lang w:val="it-IT"/>
              </w:rPr>
              <w:t>Grupi 1: Gj-Gjyshja ime më tregon përralla. Grupi 2: Y-Ylberi doli me ardhjen e gjyshes. Grupi 3: Sh-Shtëpia e gjyshes është e madhe. Grupi 4: J-Jemi shumë të lumtur pranë gjyshes.</w:t>
            </w:r>
          </w:p>
          <w:p w14:paraId="0896ABC6" w14:textId="77777777" w:rsidR="00652E37" w:rsidRPr="00652E37" w:rsidRDefault="00652E37" w:rsidP="00652E37">
            <w:pPr>
              <w:pStyle w:val="NoSpacing"/>
              <w:rPr>
                <w:color w:val="080C0C"/>
                <w:lang w:val="it-IT"/>
              </w:rPr>
            </w:pPr>
            <w:r w:rsidRPr="00652E37">
              <w:rPr>
                <w:color w:val="080C0C"/>
                <w:lang w:val="it-IT"/>
              </w:rPr>
              <w:t>Grupi 5: A-Ajo gjithmonë më përgatit ushqime të shijshme. Përgjigjet e tyre i paraqesin para të tjerëve.</w:t>
            </w:r>
          </w:p>
          <w:p w14:paraId="1748847A" w14:textId="77777777" w:rsidR="00652E37" w:rsidRPr="00652E37" w:rsidRDefault="00652E37" w:rsidP="00652E37">
            <w:pPr>
              <w:pStyle w:val="NoSpacing"/>
              <w:rPr>
                <w:color w:val="080C0C"/>
                <w:lang w:val="it-IT"/>
              </w:rPr>
            </w:pPr>
            <w:r w:rsidRPr="00652E37">
              <w:rPr>
                <w:color w:val="080C0C"/>
                <w:lang w:val="it-IT"/>
              </w:rPr>
              <w:t>Njihen nxënësit me temën e mësimit.</w:t>
            </w:r>
          </w:p>
          <w:p w14:paraId="540F02FA" w14:textId="77777777" w:rsidR="00652E37" w:rsidRPr="00652E37" w:rsidRDefault="00652E37" w:rsidP="00652E37">
            <w:pPr>
              <w:pStyle w:val="NoSpacing"/>
              <w:rPr>
                <w:color w:val="080C0C"/>
                <w:lang w:val="it-IT"/>
              </w:rPr>
            </w:pPr>
          </w:p>
          <w:p w14:paraId="5EF215AC" w14:textId="77777777" w:rsidR="00652E37" w:rsidRPr="00652E37" w:rsidRDefault="00652E37" w:rsidP="00652E37">
            <w:pPr>
              <w:pStyle w:val="NoSpacing"/>
              <w:rPr>
                <w:color w:val="080C0C"/>
                <w:lang w:val="it-IT"/>
              </w:rPr>
            </w:pPr>
          </w:p>
          <w:p w14:paraId="0836540F" w14:textId="77777777" w:rsidR="00652E37" w:rsidRPr="00652E37" w:rsidRDefault="00652E37" w:rsidP="00652E37">
            <w:pPr>
              <w:pStyle w:val="NoSpacing"/>
              <w:rPr>
                <w:color w:val="080C0C"/>
                <w:lang w:val="it-IT"/>
              </w:rPr>
            </w:pPr>
            <w:r w:rsidRPr="00B048D1">
              <w:rPr>
                <w:b/>
                <w:bCs/>
                <w:color w:val="080C0C"/>
                <w:lang w:val="it-IT"/>
              </w:rPr>
              <w:t>Hapi 2.</w:t>
            </w:r>
            <w:r w:rsidRPr="00652E37">
              <w:rPr>
                <w:color w:val="080C0C"/>
                <w:lang w:val="it-IT"/>
              </w:rPr>
              <w:t xml:space="preserve"> Parashikim mbi bazën e titullit dhe ilustrimeve Nxënësit hapin librin dhe lihen për një çast të shikojnë figurën.</w:t>
            </w:r>
          </w:p>
          <w:p w14:paraId="27437E7F" w14:textId="77777777" w:rsidR="00652E37" w:rsidRPr="00652E37" w:rsidRDefault="00652E37" w:rsidP="00652E37">
            <w:pPr>
              <w:pStyle w:val="NoSpacing"/>
              <w:rPr>
                <w:color w:val="080C0C"/>
                <w:lang w:val="it-IT"/>
              </w:rPr>
            </w:pPr>
            <w:r w:rsidRPr="00652E37">
              <w:rPr>
                <w:color w:val="080C0C"/>
                <w:lang w:val="it-IT"/>
              </w:rPr>
              <w:t>Lexohet titulli dhe nxiten të tregojnë se çfarë do të mësojnë, çfarë bëjnë fëmijët, kush është pranë tyre. Pasi mendohen për disa çaste, dëgjohen disa nxënës.</w:t>
            </w:r>
          </w:p>
          <w:p w14:paraId="635886B5" w14:textId="77777777" w:rsidR="00652E37" w:rsidRPr="00652E37" w:rsidRDefault="00652E37" w:rsidP="00652E37">
            <w:pPr>
              <w:pStyle w:val="NoSpacing"/>
              <w:rPr>
                <w:color w:val="080C0C"/>
                <w:lang w:val="it-IT"/>
              </w:rPr>
            </w:pPr>
          </w:p>
          <w:p w14:paraId="5634ACE9" w14:textId="77777777" w:rsidR="00652E37" w:rsidRPr="00652E37" w:rsidRDefault="00652E37" w:rsidP="00652E37">
            <w:pPr>
              <w:pStyle w:val="NoSpacing"/>
              <w:rPr>
                <w:color w:val="080C0C"/>
                <w:lang w:val="it-IT"/>
              </w:rPr>
            </w:pPr>
            <w:r w:rsidRPr="00B048D1">
              <w:rPr>
                <w:b/>
                <w:bCs/>
                <w:color w:val="080C0C"/>
                <w:lang w:val="it-IT"/>
              </w:rPr>
              <w:t>Hapi 3.</w:t>
            </w:r>
            <w:r w:rsidRPr="00652E37">
              <w:rPr>
                <w:color w:val="080C0C"/>
                <w:lang w:val="it-IT"/>
              </w:rPr>
              <w:t xml:space="preserve"> Veprimtari me dëgjim –mendim të drejtuar (VDMD)</w:t>
            </w:r>
          </w:p>
          <w:p w14:paraId="7CD6B974" w14:textId="77777777" w:rsidR="00652E37" w:rsidRPr="00652E37" w:rsidRDefault="00652E37" w:rsidP="00652E37">
            <w:pPr>
              <w:pStyle w:val="NoSpacing"/>
              <w:rPr>
                <w:color w:val="080C0C"/>
                <w:lang w:val="it-IT"/>
              </w:rPr>
            </w:pPr>
            <w:r w:rsidRPr="00652E37">
              <w:rPr>
                <w:color w:val="080C0C"/>
                <w:lang w:val="it-IT"/>
              </w:rPr>
              <w:t>Lexohet teksti me ndalesa në pjesë ku pas çdo pjese drejtohen pyetje rreth përmbajtjes dhe parashikimit të ngjarjes në vijim.</w:t>
            </w:r>
          </w:p>
          <w:p w14:paraId="54957FF7" w14:textId="77777777" w:rsidR="00652E37" w:rsidRPr="00652E37" w:rsidRDefault="00652E37" w:rsidP="00652E37">
            <w:pPr>
              <w:pStyle w:val="NoSpacing"/>
              <w:rPr>
                <w:color w:val="080C0C"/>
                <w:lang w:val="it-IT"/>
              </w:rPr>
            </w:pPr>
          </w:p>
          <w:p w14:paraId="065B0512" w14:textId="77777777" w:rsidR="00652E37" w:rsidRPr="00652E37" w:rsidRDefault="00652E37" w:rsidP="00652E37">
            <w:pPr>
              <w:pStyle w:val="NoSpacing"/>
              <w:rPr>
                <w:color w:val="080C0C"/>
                <w:lang w:val="it-IT"/>
              </w:rPr>
            </w:pPr>
            <w:r w:rsidRPr="00652E37">
              <w:rPr>
                <w:color w:val="080C0C"/>
                <w:lang w:val="it-IT"/>
              </w:rPr>
              <w:t>Ndalesa 1: Që nga fillimi deri te … Gjyshja buzëqeshte dhe e lyente me miell te hunda. U drejtohen pyetjet:</w:t>
            </w:r>
          </w:p>
          <w:p w14:paraId="6CDE2AF3" w14:textId="77777777" w:rsidR="00652E37" w:rsidRPr="00652E37" w:rsidRDefault="00652E37" w:rsidP="00652E37">
            <w:pPr>
              <w:pStyle w:val="NoSpacing"/>
              <w:rPr>
                <w:color w:val="080C0C"/>
                <w:lang w:val="it-IT"/>
              </w:rPr>
            </w:pPr>
            <w:r w:rsidRPr="00652E37">
              <w:rPr>
                <w:color w:val="080C0C"/>
                <w:lang w:val="it-IT"/>
              </w:rPr>
              <w:t>-Kur ndodhi ngjarja?</w:t>
            </w:r>
          </w:p>
          <w:p w14:paraId="22229AF3" w14:textId="77777777" w:rsidR="00652E37" w:rsidRPr="00652E37" w:rsidRDefault="00652E37" w:rsidP="00652E37">
            <w:pPr>
              <w:pStyle w:val="NoSpacing"/>
              <w:rPr>
                <w:color w:val="080C0C"/>
                <w:lang w:val="it-IT"/>
              </w:rPr>
            </w:pPr>
            <w:r w:rsidRPr="00652E37">
              <w:rPr>
                <w:color w:val="080C0C"/>
                <w:lang w:val="it-IT"/>
              </w:rPr>
              <w:t>-Ku ndodhen fëmijët?</w:t>
            </w:r>
          </w:p>
          <w:p w14:paraId="249F1AB2" w14:textId="77777777" w:rsidR="00652E37" w:rsidRPr="00652E37" w:rsidRDefault="00652E37" w:rsidP="00652E37">
            <w:pPr>
              <w:pStyle w:val="NoSpacing"/>
              <w:rPr>
                <w:color w:val="080C0C"/>
                <w:lang w:val="it-IT"/>
              </w:rPr>
            </w:pPr>
            <w:r w:rsidRPr="00652E37">
              <w:rPr>
                <w:color w:val="080C0C"/>
                <w:lang w:val="it-IT"/>
              </w:rPr>
              <w:t>-Me kë po i përgatiste gjyshja biskotat?</w:t>
            </w:r>
          </w:p>
          <w:p w14:paraId="06CFDDE8" w14:textId="77777777" w:rsidR="00652E37" w:rsidRPr="00652E37" w:rsidRDefault="00652E37" w:rsidP="00652E37">
            <w:pPr>
              <w:pStyle w:val="NoSpacing"/>
              <w:rPr>
                <w:color w:val="080C0C"/>
                <w:lang w:val="it-IT"/>
              </w:rPr>
            </w:pPr>
            <w:r w:rsidRPr="00652E37">
              <w:rPr>
                <w:color w:val="080C0C"/>
                <w:lang w:val="it-IT"/>
              </w:rPr>
              <w:t>-Çfarë i bëri gjyshja Albanit?</w:t>
            </w:r>
          </w:p>
          <w:p w14:paraId="6F80CC71" w14:textId="77777777" w:rsidR="00652E37" w:rsidRPr="00652E37" w:rsidRDefault="00652E37" w:rsidP="00652E37">
            <w:pPr>
              <w:pStyle w:val="NoSpacing"/>
              <w:rPr>
                <w:color w:val="080C0C"/>
                <w:lang w:val="it-IT"/>
              </w:rPr>
            </w:pPr>
            <w:r w:rsidRPr="00652E37">
              <w:rPr>
                <w:color w:val="080C0C"/>
                <w:lang w:val="it-IT"/>
              </w:rPr>
              <w:t>-Ç’mendim keni për Anën e Albanin?</w:t>
            </w:r>
          </w:p>
          <w:p w14:paraId="3B300FF9" w14:textId="77777777" w:rsidR="00652E37" w:rsidRPr="00652E37" w:rsidRDefault="00652E37" w:rsidP="00652E37">
            <w:pPr>
              <w:pStyle w:val="NoSpacing"/>
              <w:rPr>
                <w:color w:val="080C0C"/>
                <w:lang w:val="it-IT"/>
              </w:rPr>
            </w:pPr>
            <w:r w:rsidRPr="00652E37">
              <w:rPr>
                <w:color w:val="080C0C"/>
                <w:lang w:val="it-IT"/>
              </w:rPr>
              <w:t>-Çfarë mendoni se do të ndodhë më pas?</w:t>
            </w:r>
          </w:p>
          <w:p w14:paraId="3DE1A64A" w14:textId="77777777" w:rsidR="00652E37" w:rsidRPr="00652E37" w:rsidRDefault="00652E37" w:rsidP="00652E37">
            <w:pPr>
              <w:pStyle w:val="NoSpacing"/>
              <w:rPr>
                <w:color w:val="080C0C"/>
                <w:lang w:val="it-IT"/>
              </w:rPr>
            </w:pPr>
            <w:r w:rsidRPr="00652E37">
              <w:rPr>
                <w:color w:val="080C0C"/>
                <w:lang w:val="it-IT"/>
              </w:rPr>
              <w:t>Ndalesa 2: Që nga: Ana flokëverdha… deri te …dhe nisën të bënin biskotat.</w:t>
            </w:r>
          </w:p>
          <w:p w14:paraId="14B52EC4" w14:textId="77777777" w:rsidR="00652E37" w:rsidRPr="00652E37" w:rsidRDefault="00652E37" w:rsidP="00652E37">
            <w:pPr>
              <w:pStyle w:val="NoSpacing"/>
              <w:rPr>
                <w:color w:val="080C0C"/>
                <w:lang w:val="it-IT"/>
              </w:rPr>
            </w:pPr>
            <w:r w:rsidRPr="00652E37">
              <w:rPr>
                <w:color w:val="080C0C"/>
                <w:lang w:val="it-IT"/>
              </w:rPr>
              <w:t>-Përse ishte e gëzuar gjyshja?</w:t>
            </w:r>
          </w:p>
          <w:p w14:paraId="05CFCC6E" w14:textId="77777777" w:rsidR="00652E37" w:rsidRPr="00652E37" w:rsidRDefault="00652E37" w:rsidP="00652E37">
            <w:pPr>
              <w:pStyle w:val="NoSpacing"/>
              <w:rPr>
                <w:color w:val="080C0C"/>
                <w:lang w:val="it-IT"/>
              </w:rPr>
            </w:pPr>
            <w:r w:rsidRPr="00652E37">
              <w:rPr>
                <w:color w:val="080C0C"/>
                <w:lang w:val="it-IT"/>
              </w:rPr>
              <w:t>-Si ndiheshin fëmijët?</w:t>
            </w:r>
          </w:p>
          <w:p w14:paraId="0FE2466B" w14:textId="77777777" w:rsidR="00652E37" w:rsidRPr="00652E37" w:rsidRDefault="00652E37" w:rsidP="00652E37">
            <w:pPr>
              <w:pStyle w:val="NoSpacing"/>
              <w:rPr>
                <w:color w:val="080C0C"/>
                <w:lang w:val="it-IT"/>
              </w:rPr>
            </w:pPr>
            <w:r w:rsidRPr="00652E37">
              <w:rPr>
                <w:color w:val="080C0C"/>
                <w:lang w:val="it-IT"/>
              </w:rPr>
              <w:t>-Çfarë përgatitën ata?</w:t>
            </w:r>
          </w:p>
          <w:p w14:paraId="76B44205" w14:textId="77777777" w:rsidR="00652E37" w:rsidRPr="00652E37" w:rsidRDefault="00652E37" w:rsidP="00652E37">
            <w:pPr>
              <w:pStyle w:val="NoSpacing"/>
              <w:rPr>
                <w:color w:val="080C0C"/>
                <w:lang w:val="it-IT"/>
              </w:rPr>
            </w:pPr>
            <w:r w:rsidRPr="00652E37">
              <w:rPr>
                <w:color w:val="080C0C"/>
                <w:lang w:val="it-IT"/>
              </w:rPr>
              <w:t>-Cilat forma për prerjen e brumit ju pëlqejnë më shumë?</w:t>
            </w:r>
          </w:p>
          <w:p w14:paraId="7C55C122" w14:textId="77777777" w:rsidR="00652E37" w:rsidRPr="00652E37" w:rsidRDefault="00652E37" w:rsidP="00652E37">
            <w:pPr>
              <w:pStyle w:val="NoSpacing"/>
              <w:rPr>
                <w:color w:val="080C0C"/>
                <w:lang w:val="it-IT"/>
              </w:rPr>
            </w:pPr>
            <w:r w:rsidRPr="00652E37">
              <w:rPr>
                <w:color w:val="080C0C"/>
                <w:lang w:val="it-IT"/>
              </w:rPr>
              <w:t xml:space="preserve"> </w:t>
            </w:r>
          </w:p>
          <w:p w14:paraId="00DF375B" w14:textId="77777777" w:rsidR="00652E37" w:rsidRPr="00652E37" w:rsidRDefault="00652E37" w:rsidP="00652E37">
            <w:pPr>
              <w:pStyle w:val="NoSpacing"/>
              <w:rPr>
                <w:color w:val="080C0C"/>
                <w:lang w:val="it-IT"/>
              </w:rPr>
            </w:pPr>
            <w:r w:rsidRPr="00652E37">
              <w:rPr>
                <w:color w:val="080C0C"/>
                <w:lang w:val="it-IT"/>
              </w:rPr>
              <w:t>-Çfarë mendoni se do të ndodhë më pas?</w:t>
            </w:r>
          </w:p>
          <w:p w14:paraId="0E5B573B" w14:textId="77777777" w:rsidR="00652E37" w:rsidRPr="00652E37" w:rsidRDefault="00652E37" w:rsidP="00652E37">
            <w:pPr>
              <w:pStyle w:val="NoSpacing"/>
              <w:rPr>
                <w:color w:val="080C0C"/>
                <w:lang w:val="it-IT"/>
              </w:rPr>
            </w:pPr>
            <w:r w:rsidRPr="00652E37">
              <w:rPr>
                <w:color w:val="080C0C"/>
                <w:lang w:val="it-IT"/>
              </w:rPr>
              <w:t>Ndalesa 3: Më pas morën tavën dhe i vendosën biskotat një nga një. … deri në fund.</w:t>
            </w:r>
          </w:p>
          <w:p w14:paraId="612E3C9D" w14:textId="77777777" w:rsidR="00652E37" w:rsidRPr="00652E37" w:rsidRDefault="00652E37" w:rsidP="00652E37">
            <w:pPr>
              <w:pStyle w:val="NoSpacing"/>
              <w:rPr>
                <w:color w:val="080C0C"/>
                <w:lang w:val="it-IT"/>
              </w:rPr>
            </w:pPr>
            <w:r w:rsidRPr="00652E37">
              <w:rPr>
                <w:color w:val="080C0C"/>
                <w:lang w:val="it-IT"/>
              </w:rPr>
              <w:t>-Përse i vendosën format në tavë?</w:t>
            </w:r>
          </w:p>
          <w:p w14:paraId="45D831A2" w14:textId="77777777" w:rsidR="00652E37" w:rsidRPr="00652E37" w:rsidRDefault="00652E37" w:rsidP="00652E37">
            <w:pPr>
              <w:pStyle w:val="NoSpacing"/>
              <w:rPr>
                <w:color w:val="080C0C"/>
                <w:lang w:val="it-IT"/>
              </w:rPr>
            </w:pPr>
            <w:r w:rsidRPr="00652E37">
              <w:rPr>
                <w:color w:val="080C0C"/>
                <w:lang w:val="it-IT"/>
              </w:rPr>
              <w:t>-Si mendoni, çfarë biskotash i kishin përgatitur?</w:t>
            </w:r>
          </w:p>
          <w:p w14:paraId="11F4E6E0" w14:textId="77777777" w:rsidR="00652E37" w:rsidRPr="00652E37" w:rsidRDefault="00652E37" w:rsidP="00652E37">
            <w:pPr>
              <w:pStyle w:val="NoSpacing"/>
              <w:rPr>
                <w:color w:val="080C0C"/>
                <w:lang w:val="it-IT"/>
              </w:rPr>
            </w:pPr>
            <w:r w:rsidRPr="00652E37">
              <w:rPr>
                <w:color w:val="080C0C"/>
                <w:lang w:val="it-IT"/>
              </w:rPr>
              <w:t>-Cili nga ju e parashikoi kështu ngjarjen?</w:t>
            </w:r>
          </w:p>
          <w:p w14:paraId="7B49DCBD" w14:textId="77777777" w:rsidR="00652E37" w:rsidRPr="00652E37" w:rsidRDefault="00652E37" w:rsidP="00652E37">
            <w:pPr>
              <w:pStyle w:val="NoSpacing"/>
              <w:rPr>
                <w:color w:val="080C0C"/>
                <w:lang w:val="it-IT"/>
              </w:rPr>
            </w:pPr>
            <w:r w:rsidRPr="00652E37">
              <w:rPr>
                <w:color w:val="080C0C"/>
                <w:lang w:val="it-IT"/>
              </w:rPr>
              <w:t>-A ju ka nodhur edhe juve të përgatitni ushqime bashkë me gjyshen?</w:t>
            </w:r>
          </w:p>
          <w:p w14:paraId="5BA635CB" w14:textId="77777777" w:rsidR="00652E37" w:rsidRPr="00652E37" w:rsidRDefault="00652E37" w:rsidP="00652E37">
            <w:pPr>
              <w:pStyle w:val="NoSpacing"/>
              <w:rPr>
                <w:color w:val="080C0C"/>
                <w:lang w:val="it-IT"/>
              </w:rPr>
            </w:pPr>
            <w:r w:rsidRPr="00652E37">
              <w:rPr>
                <w:color w:val="080C0C"/>
                <w:lang w:val="it-IT"/>
              </w:rPr>
              <w:t>-Çfarë keni përgatitur?</w:t>
            </w:r>
          </w:p>
          <w:p w14:paraId="126AA5C2" w14:textId="77777777" w:rsidR="00652E37" w:rsidRPr="00652E37" w:rsidRDefault="00652E37" w:rsidP="00652E37">
            <w:pPr>
              <w:pStyle w:val="NoSpacing"/>
              <w:rPr>
                <w:color w:val="080C0C"/>
                <w:lang w:val="it-IT"/>
              </w:rPr>
            </w:pPr>
            <w:r w:rsidRPr="00652E37">
              <w:rPr>
                <w:color w:val="080C0C"/>
                <w:lang w:val="it-IT"/>
              </w:rPr>
              <w:t>-Cili është mesazhi i këtij tregimi? Lexim në heshtje nga nxënësit.</w:t>
            </w:r>
          </w:p>
          <w:p w14:paraId="2065C45E" w14:textId="77777777" w:rsidR="00652E37" w:rsidRPr="00652E37" w:rsidRDefault="00652E37" w:rsidP="00652E37">
            <w:pPr>
              <w:pStyle w:val="NoSpacing"/>
              <w:rPr>
                <w:color w:val="080C0C"/>
                <w:lang w:val="it-IT"/>
              </w:rPr>
            </w:pPr>
            <w:r w:rsidRPr="00652E37">
              <w:rPr>
                <w:color w:val="080C0C"/>
                <w:lang w:val="it-IT"/>
              </w:rPr>
              <w:t>Disa nxënës tregojnë përmbajtjen e tekstit në mënyrë të përmbledhur.</w:t>
            </w:r>
          </w:p>
          <w:p w14:paraId="7B2B0929" w14:textId="77777777" w:rsidR="00652E37" w:rsidRPr="00652E37" w:rsidRDefault="00652E37" w:rsidP="00652E37">
            <w:pPr>
              <w:pStyle w:val="NoSpacing"/>
              <w:rPr>
                <w:color w:val="080C0C"/>
                <w:lang w:val="it-IT"/>
              </w:rPr>
            </w:pPr>
            <w:r w:rsidRPr="00652E37">
              <w:rPr>
                <w:color w:val="080C0C"/>
                <w:lang w:val="it-IT"/>
              </w:rPr>
              <w:t>Ushtrimi i parë: Diskutojmë së bashku rreth pyetjes përse familjes i shijuan aq shumë biskotat. Udhëzohen të shenjëzojnë me √ përgjigjen e saktë.</w:t>
            </w:r>
          </w:p>
          <w:p w14:paraId="3D0B60E2" w14:textId="77777777" w:rsidR="00652E37" w:rsidRPr="00B048D1" w:rsidRDefault="00652E37" w:rsidP="00652E37">
            <w:pPr>
              <w:pStyle w:val="NoSpacing"/>
              <w:rPr>
                <w:b/>
                <w:bCs/>
                <w:color w:val="080C0C"/>
                <w:lang w:val="it-IT"/>
              </w:rPr>
            </w:pPr>
            <w:r w:rsidRPr="00B048D1">
              <w:rPr>
                <w:b/>
                <w:bCs/>
                <w:color w:val="080C0C"/>
                <w:lang w:val="it-IT"/>
              </w:rPr>
              <w:t>Prezantimi dhe demonstrimi i rezultateve të arritur:</w:t>
            </w:r>
          </w:p>
          <w:p w14:paraId="789082A8" w14:textId="77777777" w:rsidR="00652E37" w:rsidRPr="00652E37" w:rsidRDefault="00652E37" w:rsidP="00652E37">
            <w:pPr>
              <w:pStyle w:val="NoSpacing"/>
              <w:rPr>
                <w:color w:val="080C0C"/>
                <w:lang w:val="it-IT"/>
              </w:rPr>
            </w:pPr>
            <w:r w:rsidRPr="00652E37">
              <w:rPr>
                <w:color w:val="080C0C"/>
                <w:lang w:val="it-IT"/>
              </w:rPr>
              <w:t>Lexim zinxhir nga secili nxënës.</w:t>
            </w:r>
          </w:p>
          <w:p w14:paraId="5AF16EF3" w14:textId="77777777" w:rsidR="00652E37" w:rsidRPr="00652E37" w:rsidRDefault="00652E37" w:rsidP="00652E37">
            <w:pPr>
              <w:pStyle w:val="NoSpacing"/>
              <w:rPr>
                <w:color w:val="080C0C"/>
                <w:lang w:val="it-IT"/>
              </w:rPr>
            </w:pPr>
          </w:p>
          <w:p w14:paraId="06B44177" w14:textId="77777777" w:rsidR="00652E37" w:rsidRPr="00B048D1" w:rsidRDefault="00652E37" w:rsidP="00652E37">
            <w:pPr>
              <w:pStyle w:val="NoSpacing"/>
              <w:rPr>
                <w:b/>
                <w:bCs/>
                <w:color w:val="080C0C"/>
                <w:lang w:val="it-IT"/>
              </w:rPr>
            </w:pPr>
            <w:r w:rsidRPr="00B048D1">
              <w:rPr>
                <w:b/>
                <w:bCs/>
                <w:color w:val="080C0C"/>
                <w:lang w:val="it-IT"/>
              </w:rPr>
              <w:t>Vlerësohen nxënësit për:</w:t>
            </w:r>
          </w:p>
          <w:p w14:paraId="4C403896"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Shkrimin e fjalive për gjyshen.</w:t>
            </w:r>
          </w:p>
          <w:p w14:paraId="56C7C1D6"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Parashikimin e ngjarjes mbi bazën e titullit dhe ilustrimeve.</w:t>
            </w:r>
          </w:p>
          <w:p w14:paraId="4864056F"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Leximin e rrjedhshëm dhe me intonacion të duhur.</w:t>
            </w:r>
          </w:p>
          <w:p w14:paraId="4031533C"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Përgjigjet e pyetjeve lidhur me përmbajtjen e tekstit.</w:t>
            </w:r>
          </w:p>
          <w:p w14:paraId="3F52EB74"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Shenjëzimin e përgjigjes së saktë.</w:t>
            </w:r>
          </w:p>
          <w:p w14:paraId="6B1FA5FE" w14:textId="77777777" w:rsidR="00652E37" w:rsidRPr="00652E37" w:rsidRDefault="00652E37" w:rsidP="00652E37">
            <w:pPr>
              <w:pStyle w:val="NoSpacing"/>
              <w:rPr>
                <w:color w:val="080C0C"/>
                <w:lang w:val="it-IT"/>
              </w:rPr>
            </w:pPr>
            <w:r w:rsidRPr="00B048D1">
              <w:rPr>
                <w:b/>
                <w:bCs/>
                <w:color w:val="080C0C"/>
                <w:lang w:val="it-IT"/>
              </w:rPr>
              <w:t>Detyrë shtëpie:</w:t>
            </w:r>
            <w:r w:rsidRPr="00652E37">
              <w:rPr>
                <w:color w:val="080C0C"/>
                <w:lang w:val="it-IT"/>
              </w:rPr>
              <w:t xml:space="preserve"> Nxënësve u sugjerohet detyra e mëposhtme: Lexoni tregimin disa herë.</w:t>
            </w:r>
          </w:p>
          <w:p w14:paraId="0A264A1A" w14:textId="03DEF1E7" w:rsidR="0053526F" w:rsidRPr="00112C98" w:rsidRDefault="00652E37" w:rsidP="00DB2BEA">
            <w:pPr>
              <w:pStyle w:val="NoSpacing"/>
              <w:rPr>
                <w:color w:val="080C0C"/>
                <w:lang w:val="it-IT"/>
              </w:rPr>
            </w:pPr>
            <w:r w:rsidRPr="00652E37">
              <w:rPr>
                <w:color w:val="080C0C"/>
                <w:lang w:val="it-IT"/>
              </w:rPr>
              <w:t>Ritregoni përmbajtjen e tekstit në fletore.</w:t>
            </w:r>
          </w:p>
        </w:tc>
      </w:tr>
    </w:tbl>
    <w:p w14:paraId="3EDDC019" w14:textId="3B0D571D" w:rsidR="00B048D1" w:rsidRPr="00B048D1" w:rsidRDefault="00B048D1" w:rsidP="00B048D1">
      <w:pPr>
        <w:tabs>
          <w:tab w:val="left" w:pos="903"/>
        </w:tabs>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F5D5090" w14:textId="77777777" w:rsidTr="00DB2BEA">
        <w:trPr>
          <w:trHeight w:val="206"/>
        </w:trPr>
        <w:tc>
          <w:tcPr>
            <w:tcW w:w="10105" w:type="dxa"/>
            <w:tcBorders>
              <w:top w:val="single" w:sz="8" w:space="0" w:color="000000"/>
              <w:bottom w:val="nil"/>
            </w:tcBorders>
            <w:shd w:val="clear" w:color="auto" w:fill="000000"/>
            <w:hideMark/>
          </w:tcPr>
          <w:p w14:paraId="0A5FFC43" w14:textId="6DFEE7BF"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52E37">
              <w:rPr>
                <w:rFonts w:ascii="Times New Roman" w:eastAsia="MS Mincho" w:hAnsi="Times New Roman" w:cs="Times New Roman"/>
                <w:b/>
                <w:bCs/>
                <w:color w:val="0D0D0D"/>
                <w:sz w:val="24"/>
                <w:szCs w:val="24"/>
                <w:lang w:val="sq-AL"/>
              </w:rPr>
              <w:t>216</w:t>
            </w:r>
          </w:p>
        </w:tc>
      </w:tr>
      <w:tr w:rsidR="0053526F" w:rsidRPr="00112C98" w14:paraId="20C226EF" w14:textId="77777777" w:rsidTr="00DB2BEA">
        <w:trPr>
          <w:trHeight w:val="379"/>
        </w:trPr>
        <w:tc>
          <w:tcPr>
            <w:tcW w:w="10105" w:type="dxa"/>
            <w:tcBorders>
              <w:top w:val="single" w:sz="8" w:space="0" w:color="000000"/>
              <w:bottom w:val="single" w:sz="8" w:space="0" w:color="000000"/>
            </w:tcBorders>
            <w:hideMark/>
          </w:tcPr>
          <w:p w14:paraId="59E85CF5" w14:textId="3E9EB0E6"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2430922"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3C322C6" w14:textId="77777777" w:rsidTr="00DB2BEA">
        <w:trPr>
          <w:trHeight w:val="2390"/>
        </w:trPr>
        <w:tc>
          <w:tcPr>
            <w:tcW w:w="10105" w:type="dxa"/>
            <w:tcBorders>
              <w:top w:val="nil"/>
            </w:tcBorders>
          </w:tcPr>
          <w:p w14:paraId="5B0A3BA2" w14:textId="77777777" w:rsidR="00652E37" w:rsidRPr="00B048D1" w:rsidRDefault="00652E37" w:rsidP="00652E37">
            <w:pPr>
              <w:pStyle w:val="NoSpacing"/>
              <w:rPr>
                <w:b/>
                <w:bCs/>
                <w:color w:val="080C0C"/>
                <w:lang w:val="it-IT"/>
              </w:rPr>
            </w:pPr>
            <w:r w:rsidRPr="00B048D1">
              <w:rPr>
                <w:b/>
                <w:bCs/>
                <w:color w:val="080C0C"/>
                <w:lang w:val="it-IT"/>
              </w:rPr>
              <w:t>Tema mësimore:</w:t>
            </w:r>
          </w:p>
          <w:p w14:paraId="1A55D1C3" w14:textId="77777777" w:rsidR="00B048D1" w:rsidRDefault="00652E37" w:rsidP="00652E37">
            <w:pPr>
              <w:pStyle w:val="NoSpacing"/>
              <w:rPr>
                <w:color w:val="080C0C"/>
                <w:lang w:val="it-IT"/>
              </w:rPr>
            </w:pPr>
            <w:r w:rsidRPr="00652E37">
              <w:rPr>
                <w:color w:val="080C0C"/>
                <w:lang w:val="it-IT"/>
              </w:rPr>
              <w:t>Poezia Përrallëza Përralla Tregimi</w:t>
            </w:r>
            <w:r w:rsidRPr="00652E37">
              <w:rPr>
                <w:color w:val="080C0C"/>
                <w:lang w:val="it-IT"/>
              </w:rPr>
              <w:tab/>
            </w:r>
          </w:p>
          <w:p w14:paraId="329E8A86" w14:textId="09D3B866" w:rsidR="00652E37" w:rsidRPr="00652E37" w:rsidRDefault="00652E37" w:rsidP="00652E37">
            <w:pPr>
              <w:pStyle w:val="NoSpacing"/>
              <w:rPr>
                <w:color w:val="080C0C"/>
                <w:lang w:val="it-IT"/>
              </w:rPr>
            </w:pPr>
            <w:r w:rsidRPr="00B048D1">
              <w:rPr>
                <w:b/>
                <w:bCs/>
                <w:color w:val="080C0C"/>
                <w:lang w:val="it-IT"/>
              </w:rPr>
              <w:t>Rezultati i të nxënit të temës:</w:t>
            </w:r>
            <w:r w:rsidRPr="00652E37">
              <w:rPr>
                <w:color w:val="080C0C"/>
                <w:lang w:val="it-IT"/>
              </w:rPr>
              <w:t xml:space="preserve"> Shpreh përjetime emocionale, personale, gëzime, shqetësime dhe</w:t>
            </w:r>
          </w:p>
          <w:p w14:paraId="0734F3E6" w14:textId="77777777" w:rsidR="00652E37" w:rsidRPr="00652E37" w:rsidRDefault="00652E37" w:rsidP="00652E37">
            <w:pPr>
              <w:pStyle w:val="NoSpacing"/>
              <w:rPr>
                <w:color w:val="080C0C"/>
                <w:lang w:val="it-IT"/>
              </w:rPr>
            </w:pPr>
            <w:r w:rsidRPr="00652E37">
              <w:rPr>
                <w:color w:val="080C0C"/>
                <w:lang w:val="it-IT"/>
              </w:rPr>
              <w:t>dëshira për situata të caktuara;</w:t>
            </w:r>
          </w:p>
          <w:p w14:paraId="48AA6913" w14:textId="77777777" w:rsidR="00B048D1" w:rsidRDefault="00652E37" w:rsidP="00652E37">
            <w:pPr>
              <w:pStyle w:val="NoSpacing"/>
              <w:rPr>
                <w:color w:val="080C0C"/>
                <w:lang w:val="it-IT"/>
              </w:rPr>
            </w:pPr>
            <w:r w:rsidRPr="00B048D1">
              <w:rPr>
                <w:b/>
                <w:bCs/>
                <w:color w:val="080C0C"/>
                <w:lang w:val="it-IT"/>
              </w:rPr>
              <w:t>Kontributi në rezultatet për kompetencat kryesore të shkallës:</w:t>
            </w:r>
            <w:r w:rsidR="00B048D1">
              <w:rPr>
                <w:b/>
                <w:bCs/>
                <w:color w:val="080C0C"/>
                <w:lang w:val="it-IT"/>
              </w:rPr>
              <w:t xml:space="preserve"> </w:t>
            </w:r>
            <w:r w:rsidRPr="00652E37">
              <w:rPr>
                <w:color w:val="080C0C"/>
                <w:lang w:val="it-IT"/>
              </w:rPr>
              <w:t>I.1; I.2; I.3; I.4; III.2</w:t>
            </w:r>
            <w:r w:rsidRPr="00652E37">
              <w:rPr>
                <w:color w:val="080C0C"/>
                <w:lang w:val="it-IT"/>
              </w:rPr>
              <w:tab/>
            </w:r>
          </w:p>
          <w:p w14:paraId="5CDDC8BD" w14:textId="7B91438D" w:rsidR="00652E37" w:rsidRPr="00652E37" w:rsidRDefault="00652E37" w:rsidP="00652E37">
            <w:pPr>
              <w:pStyle w:val="NoSpacing"/>
              <w:rPr>
                <w:color w:val="080C0C"/>
                <w:lang w:val="it-IT"/>
              </w:rPr>
            </w:pPr>
            <w:r w:rsidRPr="00B048D1">
              <w:rPr>
                <w:b/>
                <w:bCs/>
                <w:color w:val="080C0C"/>
                <w:lang w:val="it-IT"/>
              </w:rPr>
              <w:t>Kontributi në rezultatet e fushës së kurrikulës:</w:t>
            </w:r>
            <w:r w:rsidR="00B048D1">
              <w:rPr>
                <w:b/>
                <w:bCs/>
                <w:color w:val="080C0C"/>
                <w:lang w:val="it-IT"/>
              </w:rPr>
              <w:t xml:space="preserve"> </w:t>
            </w:r>
            <w:r w:rsidRPr="00652E37">
              <w:rPr>
                <w:color w:val="080C0C"/>
                <w:lang w:val="it-IT"/>
              </w:rPr>
              <w:t>1.1; 1.4; 2.3; 2.5; 3.1;3.2</w:t>
            </w:r>
          </w:p>
          <w:p w14:paraId="436AEF53" w14:textId="77777777" w:rsidR="00652E37" w:rsidRPr="00B048D1" w:rsidRDefault="00652E37" w:rsidP="00652E37">
            <w:pPr>
              <w:pStyle w:val="NoSpacing"/>
              <w:rPr>
                <w:b/>
                <w:bCs/>
                <w:color w:val="080C0C"/>
                <w:lang w:val="it-IT"/>
              </w:rPr>
            </w:pPr>
            <w:r w:rsidRPr="00B048D1">
              <w:rPr>
                <w:b/>
                <w:bCs/>
                <w:color w:val="080C0C"/>
                <w:lang w:val="it-IT"/>
              </w:rPr>
              <w:t>Njësia mësimore:</w:t>
            </w:r>
          </w:p>
          <w:p w14:paraId="45CB97EB" w14:textId="77777777" w:rsidR="00B048D1" w:rsidRDefault="00652E37" w:rsidP="00652E37">
            <w:pPr>
              <w:pStyle w:val="NoSpacing"/>
              <w:rPr>
                <w:color w:val="080C0C"/>
                <w:lang w:val="it-IT"/>
              </w:rPr>
            </w:pPr>
            <w:r w:rsidRPr="00652E37">
              <w:rPr>
                <w:color w:val="080C0C"/>
                <w:lang w:val="it-IT"/>
              </w:rPr>
              <w:t>Biskotat e gjyshes, faqe 112 (Ora II)</w:t>
            </w:r>
            <w:r w:rsidRPr="00652E37">
              <w:rPr>
                <w:color w:val="080C0C"/>
                <w:lang w:val="it-IT"/>
              </w:rPr>
              <w:tab/>
            </w:r>
          </w:p>
          <w:p w14:paraId="5F7F8AC4" w14:textId="77777777" w:rsidR="00652E37" w:rsidRPr="00B048D1" w:rsidRDefault="00652E37" w:rsidP="00652E37">
            <w:pPr>
              <w:pStyle w:val="NoSpacing"/>
              <w:rPr>
                <w:b/>
                <w:bCs/>
                <w:color w:val="080C0C"/>
                <w:lang w:val="it-IT"/>
              </w:rPr>
            </w:pPr>
            <w:r w:rsidRPr="00B048D1">
              <w:rPr>
                <w:b/>
                <w:bCs/>
                <w:color w:val="080C0C"/>
                <w:lang w:val="it-IT"/>
              </w:rPr>
              <w:t>Rezultatet e të nxënit të orës mësimore:</w:t>
            </w:r>
          </w:p>
          <w:p w14:paraId="3AFB592B" w14:textId="77777777" w:rsidR="00652E37" w:rsidRPr="00652E37" w:rsidRDefault="00652E37" w:rsidP="00652E37">
            <w:pPr>
              <w:pStyle w:val="NoSpacing"/>
              <w:rPr>
                <w:color w:val="080C0C"/>
                <w:lang w:val="it-IT"/>
              </w:rPr>
            </w:pPr>
            <w:r w:rsidRPr="00652E37">
              <w:rPr>
                <w:color w:val="080C0C"/>
                <w:lang w:val="it-IT"/>
              </w:rPr>
              <w:t>Nxënësi:</w:t>
            </w:r>
          </w:p>
          <w:p w14:paraId="5798A9E6"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Shkruan fjali për gjyshen.</w:t>
            </w:r>
          </w:p>
          <w:p w14:paraId="16BAD03F"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Parashikon se çfarë do të ndodhë mbi bazën e titullit dhe ilustrimeve.</w:t>
            </w:r>
          </w:p>
          <w:p w14:paraId="17D3C5C0"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Lexon rrjedhshëm dhe me intonacion të duhur.</w:t>
            </w:r>
          </w:p>
          <w:p w14:paraId="32560774"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Përgjigjet pyetjeve lidhur me përmbajtjen e tekstit.</w:t>
            </w:r>
          </w:p>
          <w:p w14:paraId="22F1AD10" w14:textId="77777777" w:rsidR="00B048D1" w:rsidRDefault="00652E37" w:rsidP="00652E37">
            <w:pPr>
              <w:pStyle w:val="NoSpacing"/>
              <w:rPr>
                <w:color w:val="080C0C"/>
                <w:lang w:val="it-IT"/>
              </w:rPr>
            </w:pPr>
            <w:r w:rsidRPr="00652E37">
              <w:rPr>
                <w:color w:val="080C0C"/>
                <w:lang w:val="it-IT"/>
              </w:rPr>
              <w:t>•</w:t>
            </w:r>
            <w:r w:rsidRPr="00652E37">
              <w:rPr>
                <w:color w:val="080C0C"/>
                <w:lang w:val="it-IT"/>
              </w:rPr>
              <w:tab/>
              <w:t>Shenjëzon përgjigjen e saktë.</w:t>
            </w:r>
            <w:r w:rsidRPr="00652E37">
              <w:rPr>
                <w:color w:val="080C0C"/>
                <w:lang w:val="it-IT"/>
              </w:rPr>
              <w:tab/>
            </w:r>
          </w:p>
          <w:p w14:paraId="096D9850" w14:textId="77777777" w:rsidR="00B048D1" w:rsidRPr="00652E37" w:rsidRDefault="00B048D1" w:rsidP="00B048D1">
            <w:pPr>
              <w:pStyle w:val="NoSpacing"/>
              <w:rPr>
                <w:color w:val="080C0C"/>
                <w:lang w:val="it-IT"/>
              </w:rPr>
            </w:pPr>
            <w:r w:rsidRPr="00B048D1">
              <w:rPr>
                <w:b/>
                <w:bCs/>
                <w:color w:val="080C0C"/>
                <w:lang w:val="it-IT"/>
              </w:rPr>
              <w:t>Kriteret e suksesit:</w:t>
            </w:r>
          </w:p>
          <w:p w14:paraId="4C78FD5E" w14:textId="77777777" w:rsidR="00B048D1" w:rsidRPr="00652E37" w:rsidRDefault="00B048D1" w:rsidP="00B048D1">
            <w:pPr>
              <w:pStyle w:val="NoSpacing"/>
              <w:rPr>
                <w:color w:val="080C0C"/>
                <w:lang w:val="it-IT"/>
              </w:rPr>
            </w:pPr>
            <w:r w:rsidRPr="00652E37">
              <w:rPr>
                <w:color w:val="080C0C"/>
                <w:lang w:val="it-IT"/>
              </w:rPr>
              <w:t>Përcaktohen me nxënësit në klasë.</w:t>
            </w:r>
          </w:p>
          <w:p w14:paraId="1EE31A1D" w14:textId="77777777" w:rsidR="00B048D1" w:rsidRDefault="00B048D1" w:rsidP="00652E37">
            <w:pPr>
              <w:pStyle w:val="NoSpacing"/>
              <w:rPr>
                <w:b/>
                <w:bCs/>
                <w:color w:val="080C0C"/>
                <w:lang w:val="it-IT"/>
              </w:rPr>
            </w:pPr>
          </w:p>
          <w:p w14:paraId="2968C987" w14:textId="2C890074" w:rsidR="00652E37" w:rsidRPr="00652E37" w:rsidRDefault="00652E37" w:rsidP="00652E37">
            <w:pPr>
              <w:pStyle w:val="NoSpacing"/>
              <w:rPr>
                <w:color w:val="080C0C"/>
                <w:lang w:val="it-IT"/>
              </w:rPr>
            </w:pPr>
            <w:r w:rsidRPr="00B048D1">
              <w:rPr>
                <w:b/>
                <w:bCs/>
                <w:color w:val="080C0C"/>
                <w:lang w:val="it-IT"/>
              </w:rPr>
              <w:t>Fjalë kyçe:</w:t>
            </w:r>
            <w:r w:rsidRPr="00652E37">
              <w:rPr>
                <w:color w:val="080C0C"/>
                <w:lang w:val="it-IT"/>
              </w:rPr>
              <w:t xml:space="preserve"> gjyshja, Ana, Albani,</w:t>
            </w:r>
          </w:p>
          <w:p w14:paraId="34081876" w14:textId="77777777" w:rsidR="00652E37" w:rsidRPr="00652E37" w:rsidRDefault="00652E37" w:rsidP="00652E37">
            <w:pPr>
              <w:pStyle w:val="NoSpacing"/>
              <w:rPr>
                <w:color w:val="080C0C"/>
                <w:lang w:val="it-IT"/>
              </w:rPr>
            </w:pPr>
            <w:r w:rsidRPr="00652E37">
              <w:rPr>
                <w:color w:val="080C0C"/>
                <w:lang w:val="it-IT"/>
              </w:rPr>
              <w:t>biskotat, forma</w:t>
            </w:r>
          </w:p>
          <w:p w14:paraId="15DE00D5" w14:textId="77777777" w:rsidR="00B048D1" w:rsidRDefault="00652E37" w:rsidP="00652E37">
            <w:pPr>
              <w:pStyle w:val="NoSpacing"/>
              <w:rPr>
                <w:color w:val="080C0C"/>
                <w:lang w:val="it-IT"/>
              </w:rPr>
            </w:pPr>
            <w:r w:rsidRPr="00652E37">
              <w:rPr>
                <w:color w:val="080C0C"/>
                <w:lang w:val="it-IT"/>
              </w:rPr>
              <w:tab/>
            </w:r>
          </w:p>
          <w:p w14:paraId="359F273B" w14:textId="589CE3DA" w:rsidR="00652E37" w:rsidRPr="00B048D1" w:rsidRDefault="00652E37" w:rsidP="00652E37">
            <w:pPr>
              <w:pStyle w:val="NoSpacing"/>
              <w:rPr>
                <w:b/>
                <w:bCs/>
                <w:color w:val="080C0C"/>
                <w:lang w:val="it-IT"/>
              </w:rPr>
            </w:pPr>
            <w:r w:rsidRPr="00B048D1">
              <w:rPr>
                <w:b/>
                <w:bCs/>
                <w:color w:val="080C0C"/>
                <w:lang w:val="it-IT"/>
              </w:rPr>
              <w:t>Teknika dhe strategji:</w:t>
            </w:r>
          </w:p>
          <w:p w14:paraId="35B0DD66" w14:textId="77777777" w:rsidR="00652E37" w:rsidRPr="00652E37" w:rsidRDefault="00652E37" w:rsidP="00652E37">
            <w:pPr>
              <w:pStyle w:val="NoSpacing"/>
              <w:rPr>
                <w:color w:val="080C0C"/>
                <w:lang w:val="it-IT"/>
              </w:rPr>
            </w:pPr>
            <w:r w:rsidRPr="00652E37">
              <w:rPr>
                <w:color w:val="080C0C"/>
                <w:lang w:val="it-IT"/>
              </w:rPr>
              <w:tab/>
              <w:t>•</w:t>
            </w:r>
            <w:r w:rsidRPr="00652E37">
              <w:rPr>
                <w:color w:val="080C0C"/>
                <w:lang w:val="it-IT"/>
              </w:rPr>
              <w:tab/>
              <w:t>Shkrim i lirë</w:t>
            </w:r>
          </w:p>
          <w:p w14:paraId="5D2A5929"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Parashikim mbi bazën e titullit dhe ilustrimeve</w:t>
            </w:r>
          </w:p>
          <w:p w14:paraId="3CAB6232"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Veprimtari me dëgjim – mendim të drejtuar (VDMD)</w:t>
            </w:r>
          </w:p>
          <w:p w14:paraId="2D838DF2" w14:textId="77777777" w:rsidR="00B048D1" w:rsidRDefault="00652E37" w:rsidP="00652E37">
            <w:pPr>
              <w:pStyle w:val="NoSpacing"/>
              <w:rPr>
                <w:color w:val="080C0C"/>
                <w:lang w:val="it-IT"/>
              </w:rPr>
            </w:pPr>
            <w:r w:rsidRPr="00B048D1">
              <w:rPr>
                <w:b/>
                <w:bCs/>
                <w:color w:val="080C0C"/>
                <w:lang w:val="it-IT"/>
              </w:rPr>
              <w:t>Burimet e informacionit dhe mjete:</w:t>
            </w:r>
            <w:r w:rsidRPr="00652E37">
              <w:rPr>
                <w:color w:val="080C0C"/>
                <w:lang w:val="it-IT"/>
              </w:rPr>
              <w:t xml:space="preserve"> Teksti i Abetares, njohuritë</w:t>
            </w:r>
            <w:r w:rsidRPr="00652E37">
              <w:rPr>
                <w:color w:val="080C0C"/>
                <w:lang w:val="it-IT"/>
              </w:rPr>
              <w:tab/>
            </w:r>
          </w:p>
          <w:p w14:paraId="3D84EC62" w14:textId="2C5D7D31" w:rsidR="00652E37" w:rsidRPr="00652E37" w:rsidRDefault="00652E37" w:rsidP="00652E37">
            <w:pPr>
              <w:pStyle w:val="NoSpacing"/>
              <w:rPr>
                <w:color w:val="080C0C"/>
                <w:lang w:val="it-IT"/>
              </w:rPr>
            </w:pPr>
            <w:r w:rsidRPr="00B048D1">
              <w:rPr>
                <w:b/>
                <w:bCs/>
                <w:color w:val="080C0C"/>
                <w:lang w:val="it-IT"/>
              </w:rPr>
              <w:t>Lidhja me fushat e tjera:</w:t>
            </w:r>
            <w:r w:rsidR="00B048D1">
              <w:rPr>
                <w:b/>
                <w:bCs/>
                <w:color w:val="080C0C"/>
                <w:lang w:val="it-IT"/>
              </w:rPr>
              <w:t xml:space="preserve"> </w:t>
            </w:r>
            <w:r w:rsidRPr="00652E37">
              <w:rPr>
                <w:color w:val="080C0C"/>
                <w:lang w:val="it-IT"/>
              </w:rPr>
              <w:t>paraprake të nxënësve, foto të kafshëve, mjete shkrimi.</w:t>
            </w:r>
            <w:r w:rsidR="00B048D1">
              <w:rPr>
                <w:color w:val="080C0C"/>
                <w:lang w:val="it-IT"/>
              </w:rPr>
              <w:t xml:space="preserve"> </w:t>
            </w:r>
            <w:r w:rsidRPr="00652E37">
              <w:rPr>
                <w:color w:val="080C0C"/>
                <w:lang w:val="it-IT"/>
              </w:rPr>
              <w:t>Shkencat e natyrës, Arte</w:t>
            </w:r>
          </w:p>
          <w:p w14:paraId="0BA6AD67" w14:textId="35BB41F2" w:rsidR="00652E37" w:rsidRPr="00B048D1" w:rsidRDefault="00652E37" w:rsidP="00652E37">
            <w:pPr>
              <w:pStyle w:val="NoSpacing"/>
              <w:rPr>
                <w:b/>
                <w:bCs/>
                <w:color w:val="080C0C"/>
                <w:lang w:val="it-IT"/>
              </w:rPr>
            </w:pPr>
            <w:r w:rsidRPr="00B048D1">
              <w:rPr>
                <w:b/>
                <w:bCs/>
                <w:color w:val="080C0C"/>
                <w:lang w:val="it-IT"/>
              </w:rPr>
              <w:t>Lidhja me temat</w:t>
            </w:r>
            <w:r w:rsidR="00B048D1">
              <w:rPr>
                <w:b/>
                <w:bCs/>
                <w:color w:val="080C0C"/>
                <w:lang w:val="it-IT"/>
              </w:rPr>
              <w:t xml:space="preserve"> </w:t>
            </w:r>
            <w:r w:rsidRPr="00B048D1">
              <w:rPr>
                <w:b/>
                <w:bCs/>
                <w:color w:val="080C0C"/>
                <w:lang w:val="it-IT"/>
              </w:rPr>
              <w:t>ndërkurrikulare:</w:t>
            </w:r>
          </w:p>
          <w:p w14:paraId="67E7D36A" w14:textId="3C3212B3" w:rsidR="00652E37" w:rsidRPr="00652E37" w:rsidRDefault="00652E37" w:rsidP="00652E37">
            <w:pPr>
              <w:pStyle w:val="NoSpacing"/>
              <w:rPr>
                <w:color w:val="080C0C"/>
                <w:lang w:val="it-IT"/>
              </w:rPr>
            </w:pPr>
            <w:r w:rsidRPr="00652E37">
              <w:rPr>
                <w:color w:val="080C0C"/>
                <w:lang w:val="it-IT"/>
              </w:rPr>
              <w:t>Arsimi për zhvillim të</w:t>
            </w:r>
            <w:r w:rsidR="00B048D1">
              <w:rPr>
                <w:color w:val="080C0C"/>
                <w:lang w:val="it-IT"/>
              </w:rPr>
              <w:t xml:space="preserve"> </w:t>
            </w:r>
            <w:r w:rsidRPr="00652E37">
              <w:rPr>
                <w:color w:val="080C0C"/>
                <w:lang w:val="it-IT"/>
              </w:rPr>
              <w:t>qëndrueshëm</w:t>
            </w:r>
          </w:p>
          <w:p w14:paraId="43A66DFD" w14:textId="77777777" w:rsidR="00652E37" w:rsidRPr="00652E37" w:rsidRDefault="00652E37" w:rsidP="00652E37">
            <w:pPr>
              <w:pStyle w:val="NoSpacing"/>
              <w:rPr>
                <w:color w:val="080C0C"/>
                <w:lang w:val="it-IT"/>
              </w:rPr>
            </w:pPr>
          </w:p>
          <w:p w14:paraId="62D64CA3" w14:textId="77777777" w:rsidR="00652E37" w:rsidRPr="00B048D1" w:rsidRDefault="00652E37" w:rsidP="00652E37">
            <w:pPr>
              <w:pStyle w:val="NoSpacing"/>
              <w:rPr>
                <w:b/>
                <w:bCs/>
                <w:color w:val="080C0C"/>
                <w:lang w:val="it-IT"/>
              </w:rPr>
            </w:pPr>
            <w:r w:rsidRPr="00B048D1">
              <w:rPr>
                <w:b/>
                <w:bCs/>
                <w:color w:val="080C0C"/>
                <w:lang w:val="it-IT"/>
              </w:rPr>
              <w:t>Organizimi i orës së mësimit</w:t>
            </w:r>
          </w:p>
          <w:p w14:paraId="5246FF3A" w14:textId="77777777" w:rsidR="00652E37" w:rsidRPr="00B048D1" w:rsidRDefault="00652E37" w:rsidP="00652E37">
            <w:pPr>
              <w:pStyle w:val="NoSpacing"/>
              <w:rPr>
                <w:b/>
                <w:bCs/>
                <w:color w:val="080C0C"/>
                <w:lang w:val="it-IT"/>
              </w:rPr>
            </w:pPr>
            <w:r w:rsidRPr="00B048D1">
              <w:rPr>
                <w:b/>
                <w:bCs/>
                <w:color w:val="080C0C"/>
                <w:lang w:val="it-IT"/>
              </w:rPr>
              <w:t>Veprimtari paraprake</w:t>
            </w:r>
          </w:p>
          <w:p w14:paraId="08BA3123" w14:textId="77777777" w:rsidR="00652E37" w:rsidRPr="00652E37" w:rsidRDefault="00652E37" w:rsidP="00652E37">
            <w:pPr>
              <w:pStyle w:val="NoSpacing"/>
              <w:rPr>
                <w:color w:val="080C0C"/>
                <w:lang w:val="it-IT"/>
              </w:rPr>
            </w:pPr>
            <w:r w:rsidRPr="00652E37">
              <w:rPr>
                <w:color w:val="080C0C"/>
                <w:lang w:val="it-IT"/>
              </w:rPr>
              <w:t>Dëgjohet kënga për fëmijë “Kënga e gjyshes’’, të cilën mund ta gjeni në you tube në këtë vegëz: https://youtu.be/2ekgzzvcGHY.</w:t>
            </w:r>
          </w:p>
          <w:p w14:paraId="69FBAFC1" w14:textId="77777777" w:rsidR="00652E37" w:rsidRPr="00B048D1" w:rsidRDefault="00652E37" w:rsidP="00652E37">
            <w:pPr>
              <w:pStyle w:val="NoSpacing"/>
              <w:rPr>
                <w:b/>
                <w:bCs/>
                <w:color w:val="080C0C"/>
                <w:lang w:val="it-IT"/>
              </w:rPr>
            </w:pPr>
            <w:r w:rsidRPr="00B048D1">
              <w:rPr>
                <w:b/>
                <w:bCs/>
                <w:color w:val="080C0C"/>
                <w:lang w:val="it-IT"/>
              </w:rPr>
              <w:t>Veprimet në situatë</w:t>
            </w:r>
          </w:p>
          <w:p w14:paraId="468AA1DF" w14:textId="6804203C" w:rsidR="00652E37" w:rsidRPr="00652E37" w:rsidRDefault="00652E37" w:rsidP="00652E37">
            <w:pPr>
              <w:pStyle w:val="NoSpacing"/>
              <w:rPr>
                <w:color w:val="080C0C"/>
                <w:lang w:val="it-IT"/>
              </w:rPr>
            </w:pPr>
            <w:r w:rsidRPr="00B048D1">
              <w:rPr>
                <w:b/>
                <w:bCs/>
                <w:color w:val="080C0C"/>
                <w:lang w:val="it-IT"/>
              </w:rPr>
              <w:t xml:space="preserve"> Hapi 1.</w:t>
            </w:r>
            <w:r w:rsidRPr="00652E37">
              <w:rPr>
                <w:color w:val="080C0C"/>
                <w:lang w:val="it-IT"/>
              </w:rPr>
              <w:t xml:space="preserve"> Shkrim i lirë</w:t>
            </w:r>
          </w:p>
          <w:p w14:paraId="4F70B5DD" w14:textId="77777777" w:rsidR="00652E37" w:rsidRPr="00652E37" w:rsidRDefault="00652E37" w:rsidP="00652E37">
            <w:pPr>
              <w:pStyle w:val="NoSpacing"/>
              <w:rPr>
                <w:color w:val="080C0C"/>
                <w:lang w:val="it-IT"/>
              </w:rPr>
            </w:pPr>
            <w:r w:rsidRPr="00652E37">
              <w:rPr>
                <w:color w:val="080C0C"/>
                <w:lang w:val="it-IT"/>
              </w:rPr>
              <w:t>Nxënësit ndahen në pesë grupe. Secili grup shkruan në fletë nga një fjali për gjyshen. Fjalinë e fillojnë me shkronjën e parë të kësaj fjale. Shembull:</w:t>
            </w:r>
          </w:p>
          <w:p w14:paraId="31FDAE8F" w14:textId="77777777" w:rsidR="00652E37" w:rsidRPr="00652E37" w:rsidRDefault="00652E37" w:rsidP="00652E37">
            <w:pPr>
              <w:pStyle w:val="NoSpacing"/>
              <w:rPr>
                <w:color w:val="080C0C"/>
                <w:lang w:val="it-IT"/>
              </w:rPr>
            </w:pPr>
            <w:r w:rsidRPr="00652E37">
              <w:rPr>
                <w:color w:val="080C0C"/>
                <w:lang w:val="it-IT"/>
              </w:rPr>
              <w:t>Grupi 1: Gj-Gjyshja ime më tregon përralla. Grupi 2: Y-Ylberi doli me ardhjen e gjyshes. Grupi 3: Sh-Shtëpia e gjyshes është e madhe. Grupi 4: J-Jemi shumë të lumtur pranë gjyshes.</w:t>
            </w:r>
          </w:p>
          <w:p w14:paraId="6C1E8488" w14:textId="77777777" w:rsidR="00652E37" w:rsidRPr="00652E37" w:rsidRDefault="00652E37" w:rsidP="00652E37">
            <w:pPr>
              <w:pStyle w:val="NoSpacing"/>
              <w:rPr>
                <w:color w:val="080C0C"/>
                <w:lang w:val="it-IT"/>
              </w:rPr>
            </w:pPr>
            <w:r w:rsidRPr="00652E37">
              <w:rPr>
                <w:color w:val="080C0C"/>
                <w:lang w:val="it-IT"/>
              </w:rPr>
              <w:t>Grupi 5: A-Ajo gjithmonë më përgatit ushqime të shijshme. Përgjigjet e tyre i paraqesin para të tjerëve.</w:t>
            </w:r>
          </w:p>
          <w:p w14:paraId="69CF346A" w14:textId="77777777" w:rsidR="00652E37" w:rsidRPr="00652E37" w:rsidRDefault="00652E37" w:rsidP="00652E37">
            <w:pPr>
              <w:pStyle w:val="NoSpacing"/>
              <w:rPr>
                <w:color w:val="080C0C"/>
                <w:lang w:val="it-IT"/>
              </w:rPr>
            </w:pPr>
            <w:r w:rsidRPr="00652E37">
              <w:rPr>
                <w:color w:val="080C0C"/>
                <w:lang w:val="it-IT"/>
              </w:rPr>
              <w:t>Njihen nxënësit me temën e mësimit.</w:t>
            </w:r>
          </w:p>
          <w:p w14:paraId="4D1AACA2" w14:textId="77777777" w:rsidR="00652E37" w:rsidRPr="00652E37" w:rsidRDefault="00652E37" w:rsidP="00652E37">
            <w:pPr>
              <w:pStyle w:val="NoSpacing"/>
              <w:rPr>
                <w:color w:val="080C0C"/>
                <w:lang w:val="it-IT"/>
              </w:rPr>
            </w:pPr>
          </w:p>
          <w:p w14:paraId="135DB2CC" w14:textId="77777777" w:rsidR="00652E37" w:rsidRPr="00652E37" w:rsidRDefault="00652E37" w:rsidP="00652E37">
            <w:pPr>
              <w:pStyle w:val="NoSpacing"/>
              <w:rPr>
                <w:color w:val="080C0C"/>
                <w:lang w:val="it-IT"/>
              </w:rPr>
            </w:pPr>
          </w:p>
          <w:p w14:paraId="0CA0FDD3" w14:textId="77777777" w:rsidR="00652E37" w:rsidRPr="00652E37" w:rsidRDefault="00652E37" w:rsidP="00652E37">
            <w:pPr>
              <w:pStyle w:val="NoSpacing"/>
              <w:rPr>
                <w:color w:val="080C0C"/>
                <w:lang w:val="it-IT"/>
              </w:rPr>
            </w:pPr>
            <w:r w:rsidRPr="00B048D1">
              <w:rPr>
                <w:b/>
                <w:bCs/>
                <w:color w:val="080C0C"/>
                <w:lang w:val="it-IT"/>
              </w:rPr>
              <w:lastRenderedPageBreak/>
              <w:t>Hapi 2.</w:t>
            </w:r>
            <w:r w:rsidRPr="00652E37">
              <w:rPr>
                <w:color w:val="080C0C"/>
                <w:lang w:val="it-IT"/>
              </w:rPr>
              <w:t xml:space="preserve"> Parashikim mbi bazën e titullit dhe ilustrimeve Nxënësit hapin librin dhe lihen për një çast të shikojnë figurën.</w:t>
            </w:r>
          </w:p>
          <w:p w14:paraId="17364698" w14:textId="77777777" w:rsidR="00652E37" w:rsidRPr="00652E37" w:rsidRDefault="00652E37" w:rsidP="00652E37">
            <w:pPr>
              <w:pStyle w:val="NoSpacing"/>
              <w:rPr>
                <w:color w:val="080C0C"/>
                <w:lang w:val="it-IT"/>
              </w:rPr>
            </w:pPr>
            <w:r w:rsidRPr="00652E37">
              <w:rPr>
                <w:color w:val="080C0C"/>
                <w:lang w:val="it-IT"/>
              </w:rPr>
              <w:t>Lexohet titulli dhe nxiten të tregojnë se çfarë do të mësojnë, çfarë bëjnë fëmijët, kush është pranë tyre. Pasi mendohen për disa çaste, dëgjohen disa nxënës.</w:t>
            </w:r>
          </w:p>
          <w:p w14:paraId="183EFEE0" w14:textId="77777777" w:rsidR="00652E37" w:rsidRPr="00652E37" w:rsidRDefault="00652E37" w:rsidP="00652E37">
            <w:pPr>
              <w:pStyle w:val="NoSpacing"/>
              <w:rPr>
                <w:color w:val="080C0C"/>
                <w:lang w:val="it-IT"/>
              </w:rPr>
            </w:pPr>
          </w:p>
          <w:p w14:paraId="43C4A00E" w14:textId="77777777" w:rsidR="00652E37" w:rsidRPr="00652E37" w:rsidRDefault="00652E37" w:rsidP="00652E37">
            <w:pPr>
              <w:pStyle w:val="NoSpacing"/>
              <w:rPr>
                <w:color w:val="080C0C"/>
                <w:lang w:val="it-IT"/>
              </w:rPr>
            </w:pPr>
            <w:r w:rsidRPr="00B048D1">
              <w:rPr>
                <w:b/>
                <w:bCs/>
                <w:color w:val="080C0C"/>
                <w:lang w:val="it-IT"/>
              </w:rPr>
              <w:t>Hapi 3.</w:t>
            </w:r>
            <w:r w:rsidRPr="00652E37">
              <w:rPr>
                <w:color w:val="080C0C"/>
                <w:lang w:val="it-IT"/>
              </w:rPr>
              <w:t xml:space="preserve"> Veprimtari me dëgjim –mendim të drejtuar (VDMD)</w:t>
            </w:r>
          </w:p>
          <w:p w14:paraId="68259318" w14:textId="77777777" w:rsidR="00652E37" w:rsidRPr="00652E37" w:rsidRDefault="00652E37" w:rsidP="00652E37">
            <w:pPr>
              <w:pStyle w:val="NoSpacing"/>
              <w:rPr>
                <w:color w:val="080C0C"/>
                <w:lang w:val="it-IT"/>
              </w:rPr>
            </w:pPr>
            <w:r w:rsidRPr="00652E37">
              <w:rPr>
                <w:color w:val="080C0C"/>
                <w:lang w:val="it-IT"/>
              </w:rPr>
              <w:t>Lexohet teksti me ndalesa në pjesë ku pas çdo pjese drejtohen pyetje rreth përmbajtjes dhe parashikimit të ngjarjes në vijim.</w:t>
            </w:r>
          </w:p>
          <w:p w14:paraId="0488EB3F" w14:textId="77777777" w:rsidR="00652E37" w:rsidRPr="00652E37" w:rsidRDefault="00652E37" w:rsidP="00652E37">
            <w:pPr>
              <w:pStyle w:val="NoSpacing"/>
              <w:rPr>
                <w:color w:val="080C0C"/>
                <w:lang w:val="it-IT"/>
              </w:rPr>
            </w:pPr>
          </w:p>
          <w:p w14:paraId="13B5761A" w14:textId="77777777" w:rsidR="00652E37" w:rsidRPr="00652E37" w:rsidRDefault="00652E37" w:rsidP="00652E37">
            <w:pPr>
              <w:pStyle w:val="NoSpacing"/>
              <w:rPr>
                <w:color w:val="080C0C"/>
                <w:lang w:val="it-IT"/>
              </w:rPr>
            </w:pPr>
            <w:r w:rsidRPr="00652E37">
              <w:rPr>
                <w:color w:val="080C0C"/>
                <w:lang w:val="it-IT"/>
              </w:rPr>
              <w:t>Ndalesa 1: Që nga fillimi deri te … Gjyshja buzëqeshte dhe e lyente me miell te hunda. U drejtohen pyetjet:</w:t>
            </w:r>
          </w:p>
          <w:p w14:paraId="33808F59" w14:textId="77777777" w:rsidR="00652E37" w:rsidRPr="00652E37" w:rsidRDefault="00652E37" w:rsidP="00652E37">
            <w:pPr>
              <w:pStyle w:val="NoSpacing"/>
              <w:rPr>
                <w:color w:val="080C0C"/>
                <w:lang w:val="it-IT"/>
              </w:rPr>
            </w:pPr>
            <w:r w:rsidRPr="00652E37">
              <w:rPr>
                <w:color w:val="080C0C"/>
                <w:lang w:val="it-IT"/>
              </w:rPr>
              <w:t>-Kur ndodhi ngjarja?</w:t>
            </w:r>
          </w:p>
          <w:p w14:paraId="6608233E" w14:textId="77777777" w:rsidR="00652E37" w:rsidRPr="00652E37" w:rsidRDefault="00652E37" w:rsidP="00652E37">
            <w:pPr>
              <w:pStyle w:val="NoSpacing"/>
              <w:rPr>
                <w:color w:val="080C0C"/>
                <w:lang w:val="it-IT"/>
              </w:rPr>
            </w:pPr>
            <w:r w:rsidRPr="00652E37">
              <w:rPr>
                <w:color w:val="080C0C"/>
                <w:lang w:val="it-IT"/>
              </w:rPr>
              <w:t>-Ku ndodhen fëmijët?</w:t>
            </w:r>
          </w:p>
          <w:p w14:paraId="613D0086" w14:textId="77777777" w:rsidR="00652E37" w:rsidRPr="00652E37" w:rsidRDefault="00652E37" w:rsidP="00652E37">
            <w:pPr>
              <w:pStyle w:val="NoSpacing"/>
              <w:rPr>
                <w:color w:val="080C0C"/>
                <w:lang w:val="it-IT"/>
              </w:rPr>
            </w:pPr>
            <w:r w:rsidRPr="00652E37">
              <w:rPr>
                <w:color w:val="080C0C"/>
                <w:lang w:val="it-IT"/>
              </w:rPr>
              <w:t>-Me kë po i përgatiste gjyshja biskotat?</w:t>
            </w:r>
          </w:p>
          <w:p w14:paraId="7C4A104F" w14:textId="77777777" w:rsidR="00652E37" w:rsidRPr="00652E37" w:rsidRDefault="00652E37" w:rsidP="00652E37">
            <w:pPr>
              <w:pStyle w:val="NoSpacing"/>
              <w:rPr>
                <w:color w:val="080C0C"/>
                <w:lang w:val="it-IT"/>
              </w:rPr>
            </w:pPr>
            <w:r w:rsidRPr="00652E37">
              <w:rPr>
                <w:color w:val="080C0C"/>
                <w:lang w:val="it-IT"/>
              </w:rPr>
              <w:t>-Çfarë i bëri gjyshja Albanit?</w:t>
            </w:r>
          </w:p>
          <w:p w14:paraId="40609BAA" w14:textId="77777777" w:rsidR="00652E37" w:rsidRPr="00652E37" w:rsidRDefault="00652E37" w:rsidP="00652E37">
            <w:pPr>
              <w:pStyle w:val="NoSpacing"/>
              <w:rPr>
                <w:color w:val="080C0C"/>
                <w:lang w:val="it-IT"/>
              </w:rPr>
            </w:pPr>
            <w:r w:rsidRPr="00652E37">
              <w:rPr>
                <w:color w:val="080C0C"/>
                <w:lang w:val="it-IT"/>
              </w:rPr>
              <w:t>-Ç’mendim keni për Anën e Albanin?</w:t>
            </w:r>
          </w:p>
          <w:p w14:paraId="55409110" w14:textId="77777777" w:rsidR="00652E37" w:rsidRPr="00652E37" w:rsidRDefault="00652E37" w:rsidP="00652E37">
            <w:pPr>
              <w:pStyle w:val="NoSpacing"/>
              <w:rPr>
                <w:color w:val="080C0C"/>
                <w:lang w:val="it-IT"/>
              </w:rPr>
            </w:pPr>
            <w:r w:rsidRPr="00652E37">
              <w:rPr>
                <w:color w:val="080C0C"/>
                <w:lang w:val="it-IT"/>
              </w:rPr>
              <w:t>-Çfarë mendoni se do të ndodhë më pas?</w:t>
            </w:r>
          </w:p>
          <w:p w14:paraId="2909F785" w14:textId="77777777" w:rsidR="00652E37" w:rsidRPr="00652E37" w:rsidRDefault="00652E37" w:rsidP="00652E37">
            <w:pPr>
              <w:pStyle w:val="NoSpacing"/>
              <w:rPr>
                <w:color w:val="080C0C"/>
                <w:lang w:val="it-IT"/>
              </w:rPr>
            </w:pPr>
            <w:r w:rsidRPr="00652E37">
              <w:rPr>
                <w:color w:val="080C0C"/>
                <w:lang w:val="it-IT"/>
              </w:rPr>
              <w:t>Ndalesa 2: Që nga: Ana flokëverdha… deri te …dhe nisën të bënin biskotat.</w:t>
            </w:r>
          </w:p>
          <w:p w14:paraId="7E696196" w14:textId="77777777" w:rsidR="00652E37" w:rsidRPr="00652E37" w:rsidRDefault="00652E37" w:rsidP="00652E37">
            <w:pPr>
              <w:pStyle w:val="NoSpacing"/>
              <w:rPr>
                <w:color w:val="080C0C"/>
                <w:lang w:val="it-IT"/>
              </w:rPr>
            </w:pPr>
            <w:r w:rsidRPr="00652E37">
              <w:rPr>
                <w:color w:val="080C0C"/>
                <w:lang w:val="it-IT"/>
              </w:rPr>
              <w:t>-Përse ishte e gëzuar gjyshja?</w:t>
            </w:r>
          </w:p>
          <w:p w14:paraId="2BD1A125" w14:textId="77777777" w:rsidR="00652E37" w:rsidRPr="00652E37" w:rsidRDefault="00652E37" w:rsidP="00652E37">
            <w:pPr>
              <w:pStyle w:val="NoSpacing"/>
              <w:rPr>
                <w:color w:val="080C0C"/>
                <w:lang w:val="it-IT"/>
              </w:rPr>
            </w:pPr>
            <w:r w:rsidRPr="00652E37">
              <w:rPr>
                <w:color w:val="080C0C"/>
                <w:lang w:val="it-IT"/>
              </w:rPr>
              <w:t>-Si ndiheshin fëmijët?</w:t>
            </w:r>
          </w:p>
          <w:p w14:paraId="241FC06A" w14:textId="77777777" w:rsidR="00652E37" w:rsidRPr="00652E37" w:rsidRDefault="00652E37" w:rsidP="00652E37">
            <w:pPr>
              <w:pStyle w:val="NoSpacing"/>
              <w:rPr>
                <w:color w:val="080C0C"/>
                <w:lang w:val="it-IT"/>
              </w:rPr>
            </w:pPr>
            <w:r w:rsidRPr="00652E37">
              <w:rPr>
                <w:color w:val="080C0C"/>
                <w:lang w:val="it-IT"/>
              </w:rPr>
              <w:t>-Çfarë përgatitën ata?</w:t>
            </w:r>
          </w:p>
          <w:p w14:paraId="71257048" w14:textId="77777777" w:rsidR="00652E37" w:rsidRPr="00652E37" w:rsidRDefault="00652E37" w:rsidP="00652E37">
            <w:pPr>
              <w:pStyle w:val="NoSpacing"/>
              <w:rPr>
                <w:color w:val="080C0C"/>
                <w:lang w:val="it-IT"/>
              </w:rPr>
            </w:pPr>
            <w:r w:rsidRPr="00652E37">
              <w:rPr>
                <w:color w:val="080C0C"/>
                <w:lang w:val="it-IT"/>
              </w:rPr>
              <w:t>-Cilat forma për prerjen e brumit ju pëlqejnë më shumë?</w:t>
            </w:r>
          </w:p>
          <w:p w14:paraId="445168D3" w14:textId="77777777" w:rsidR="00652E37" w:rsidRPr="00652E37" w:rsidRDefault="00652E37" w:rsidP="00652E37">
            <w:pPr>
              <w:pStyle w:val="NoSpacing"/>
              <w:rPr>
                <w:color w:val="080C0C"/>
                <w:lang w:val="it-IT"/>
              </w:rPr>
            </w:pPr>
            <w:r w:rsidRPr="00652E37">
              <w:rPr>
                <w:color w:val="080C0C"/>
                <w:lang w:val="it-IT"/>
              </w:rPr>
              <w:t xml:space="preserve"> </w:t>
            </w:r>
          </w:p>
          <w:p w14:paraId="022F4B6F" w14:textId="77777777" w:rsidR="00652E37" w:rsidRPr="00652E37" w:rsidRDefault="00652E37" w:rsidP="00652E37">
            <w:pPr>
              <w:pStyle w:val="NoSpacing"/>
              <w:rPr>
                <w:color w:val="080C0C"/>
                <w:lang w:val="it-IT"/>
              </w:rPr>
            </w:pPr>
            <w:r w:rsidRPr="00652E37">
              <w:rPr>
                <w:color w:val="080C0C"/>
                <w:lang w:val="it-IT"/>
              </w:rPr>
              <w:t>-Çfarë mendoni se do të ndodhë më pas?</w:t>
            </w:r>
          </w:p>
          <w:p w14:paraId="6B6DA090" w14:textId="77777777" w:rsidR="00652E37" w:rsidRPr="00652E37" w:rsidRDefault="00652E37" w:rsidP="00652E37">
            <w:pPr>
              <w:pStyle w:val="NoSpacing"/>
              <w:rPr>
                <w:color w:val="080C0C"/>
                <w:lang w:val="it-IT"/>
              </w:rPr>
            </w:pPr>
            <w:r w:rsidRPr="00652E37">
              <w:rPr>
                <w:color w:val="080C0C"/>
                <w:lang w:val="it-IT"/>
              </w:rPr>
              <w:t>Ndalesa 3: Më pas morën tavën dhe i vendosën biskotat një nga një. … deri në fund.</w:t>
            </w:r>
          </w:p>
          <w:p w14:paraId="67B599D7" w14:textId="77777777" w:rsidR="00652E37" w:rsidRPr="00652E37" w:rsidRDefault="00652E37" w:rsidP="00652E37">
            <w:pPr>
              <w:pStyle w:val="NoSpacing"/>
              <w:rPr>
                <w:color w:val="080C0C"/>
                <w:lang w:val="it-IT"/>
              </w:rPr>
            </w:pPr>
            <w:r w:rsidRPr="00652E37">
              <w:rPr>
                <w:color w:val="080C0C"/>
                <w:lang w:val="it-IT"/>
              </w:rPr>
              <w:t>-Përse i vendosën format në tavë?</w:t>
            </w:r>
          </w:p>
          <w:p w14:paraId="3CDBC2AB" w14:textId="77777777" w:rsidR="00652E37" w:rsidRPr="00652E37" w:rsidRDefault="00652E37" w:rsidP="00652E37">
            <w:pPr>
              <w:pStyle w:val="NoSpacing"/>
              <w:rPr>
                <w:color w:val="080C0C"/>
                <w:lang w:val="it-IT"/>
              </w:rPr>
            </w:pPr>
            <w:r w:rsidRPr="00652E37">
              <w:rPr>
                <w:color w:val="080C0C"/>
                <w:lang w:val="it-IT"/>
              </w:rPr>
              <w:t>-Si mendoni, çfarë biskotash i kishin përgatitur?</w:t>
            </w:r>
          </w:p>
          <w:p w14:paraId="55C7F3BC" w14:textId="77777777" w:rsidR="00652E37" w:rsidRPr="00652E37" w:rsidRDefault="00652E37" w:rsidP="00652E37">
            <w:pPr>
              <w:pStyle w:val="NoSpacing"/>
              <w:rPr>
                <w:color w:val="080C0C"/>
                <w:lang w:val="it-IT"/>
              </w:rPr>
            </w:pPr>
            <w:r w:rsidRPr="00652E37">
              <w:rPr>
                <w:color w:val="080C0C"/>
                <w:lang w:val="it-IT"/>
              </w:rPr>
              <w:t>-Cili nga ju e parashikoi kështu ngjarjen?</w:t>
            </w:r>
          </w:p>
          <w:p w14:paraId="72DE566D" w14:textId="77777777" w:rsidR="00652E37" w:rsidRPr="00652E37" w:rsidRDefault="00652E37" w:rsidP="00652E37">
            <w:pPr>
              <w:pStyle w:val="NoSpacing"/>
              <w:rPr>
                <w:color w:val="080C0C"/>
                <w:lang w:val="it-IT"/>
              </w:rPr>
            </w:pPr>
            <w:r w:rsidRPr="00652E37">
              <w:rPr>
                <w:color w:val="080C0C"/>
                <w:lang w:val="it-IT"/>
              </w:rPr>
              <w:t>-A ju ka nodhur edhe juve të përgatitni ushqime bashkë me gjyshen?</w:t>
            </w:r>
          </w:p>
          <w:p w14:paraId="56A67959" w14:textId="77777777" w:rsidR="00652E37" w:rsidRPr="00652E37" w:rsidRDefault="00652E37" w:rsidP="00652E37">
            <w:pPr>
              <w:pStyle w:val="NoSpacing"/>
              <w:rPr>
                <w:color w:val="080C0C"/>
                <w:lang w:val="it-IT"/>
              </w:rPr>
            </w:pPr>
            <w:r w:rsidRPr="00652E37">
              <w:rPr>
                <w:color w:val="080C0C"/>
                <w:lang w:val="it-IT"/>
              </w:rPr>
              <w:t>-Çfarë keni përgatitur?</w:t>
            </w:r>
          </w:p>
          <w:p w14:paraId="4B8A3EF2" w14:textId="77777777" w:rsidR="00652E37" w:rsidRPr="00652E37" w:rsidRDefault="00652E37" w:rsidP="00652E37">
            <w:pPr>
              <w:pStyle w:val="NoSpacing"/>
              <w:rPr>
                <w:color w:val="080C0C"/>
                <w:lang w:val="it-IT"/>
              </w:rPr>
            </w:pPr>
            <w:r w:rsidRPr="00652E37">
              <w:rPr>
                <w:color w:val="080C0C"/>
                <w:lang w:val="it-IT"/>
              </w:rPr>
              <w:t>-Cili është mesazhi i këtij tregimi? Lexim në heshtje nga nxënësit.</w:t>
            </w:r>
          </w:p>
          <w:p w14:paraId="119DAE2C" w14:textId="77777777" w:rsidR="00652E37" w:rsidRPr="00652E37" w:rsidRDefault="00652E37" w:rsidP="00652E37">
            <w:pPr>
              <w:pStyle w:val="NoSpacing"/>
              <w:rPr>
                <w:color w:val="080C0C"/>
                <w:lang w:val="it-IT"/>
              </w:rPr>
            </w:pPr>
            <w:r w:rsidRPr="00652E37">
              <w:rPr>
                <w:color w:val="080C0C"/>
                <w:lang w:val="it-IT"/>
              </w:rPr>
              <w:t>Disa nxënës tregojnë përmbajtjen e tekstit në mënyrë të përmbledhur.</w:t>
            </w:r>
          </w:p>
          <w:p w14:paraId="692F82CE" w14:textId="77777777" w:rsidR="00652E37" w:rsidRPr="00652E37" w:rsidRDefault="00652E37" w:rsidP="00652E37">
            <w:pPr>
              <w:pStyle w:val="NoSpacing"/>
              <w:rPr>
                <w:color w:val="080C0C"/>
                <w:lang w:val="it-IT"/>
              </w:rPr>
            </w:pPr>
            <w:r w:rsidRPr="00652E37">
              <w:rPr>
                <w:color w:val="080C0C"/>
                <w:lang w:val="it-IT"/>
              </w:rPr>
              <w:t>Ushtrimi i parë: Diskutojmë së bashku rreth pyetjes përse familjes i shijuan aq shumë biskotat. Udhëzohen të shenjëzojnë me √ përgjigjen e saktë.</w:t>
            </w:r>
          </w:p>
          <w:p w14:paraId="5EBA1B36" w14:textId="77777777" w:rsidR="00652E37" w:rsidRPr="00B048D1" w:rsidRDefault="00652E37" w:rsidP="00652E37">
            <w:pPr>
              <w:pStyle w:val="NoSpacing"/>
              <w:rPr>
                <w:b/>
                <w:bCs/>
                <w:color w:val="080C0C"/>
                <w:lang w:val="it-IT"/>
              </w:rPr>
            </w:pPr>
            <w:r w:rsidRPr="00B048D1">
              <w:rPr>
                <w:b/>
                <w:bCs/>
                <w:color w:val="080C0C"/>
                <w:lang w:val="it-IT"/>
              </w:rPr>
              <w:t>Prezantimi dhe demonstrimi i rezultateve të arritur:</w:t>
            </w:r>
          </w:p>
          <w:p w14:paraId="24B2C28E" w14:textId="77777777" w:rsidR="00652E37" w:rsidRPr="00652E37" w:rsidRDefault="00652E37" w:rsidP="00652E37">
            <w:pPr>
              <w:pStyle w:val="NoSpacing"/>
              <w:rPr>
                <w:color w:val="080C0C"/>
                <w:lang w:val="it-IT"/>
              </w:rPr>
            </w:pPr>
            <w:r w:rsidRPr="00652E37">
              <w:rPr>
                <w:color w:val="080C0C"/>
                <w:lang w:val="it-IT"/>
              </w:rPr>
              <w:t>Lexim zinxhir nga secili nxënës.</w:t>
            </w:r>
          </w:p>
          <w:p w14:paraId="0E429EAE" w14:textId="77777777" w:rsidR="00652E37" w:rsidRPr="00652E37" w:rsidRDefault="00652E37" w:rsidP="00652E37">
            <w:pPr>
              <w:pStyle w:val="NoSpacing"/>
              <w:rPr>
                <w:color w:val="080C0C"/>
                <w:lang w:val="it-IT"/>
              </w:rPr>
            </w:pPr>
          </w:p>
          <w:p w14:paraId="2CCE2BA4" w14:textId="77777777" w:rsidR="00652E37" w:rsidRPr="00B048D1" w:rsidRDefault="00652E37" w:rsidP="00652E37">
            <w:pPr>
              <w:pStyle w:val="NoSpacing"/>
              <w:rPr>
                <w:b/>
                <w:bCs/>
                <w:color w:val="080C0C"/>
                <w:lang w:val="it-IT"/>
              </w:rPr>
            </w:pPr>
            <w:r w:rsidRPr="00B048D1">
              <w:rPr>
                <w:b/>
                <w:bCs/>
                <w:color w:val="080C0C"/>
                <w:lang w:val="it-IT"/>
              </w:rPr>
              <w:t>Vlerësohen nxënësit për:</w:t>
            </w:r>
          </w:p>
          <w:p w14:paraId="7C6CEF6B"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Shkrimin e fjalive për gjyshen.</w:t>
            </w:r>
          </w:p>
          <w:p w14:paraId="7A29C897"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Parashikimin e ngjarjes mbi bazën e titullit dhe ilustrimeve.</w:t>
            </w:r>
          </w:p>
          <w:p w14:paraId="30013846"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Leximin e rrjedhshëm dhe me intonacion të duhur.</w:t>
            </w:r>
          </w:p>
          <w:p w14:paraId="39D8B32A"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Përgjigjet e pyetjeve lidhur me përmbajtjen e tekstit.</w:t>
            </w:r>
          </w:p>
          <w:p w14:paraId="495E3503"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Shenjëzimin e përgjigjes së saktë.</w:t>
            </w:r>
          </w:p>
          <w:p w14:paraId="3E249D5D" w14:textId="77777777" w:rsidR="00652E37" w:rsidRPr="00652E37" w:rsidRDefault="00652E37" w:rsidP="00652E37">
            <w:pPr>
              <w:pStyle w:val="NoSpacing"/>
              <w:rPr>
                <w:color w:val="080C0C"/>
                <w:lang w:val="it-IT"/>
              </w:rPr>
            </w:pPr>
            <w:r w:rsidRPr="00B048D1">
              <w:rPr>
                <w:b/>
                <w:bCs/>
                <w:color w:val="080C0C"/>
                <w:lang w:val="it-IT"/>
              </w:rPr>
              <w:t>Detyrë shtëpie:</w:t>
            </w:r>
            <w:r w:rsidRPr="00652E37">
              <w:rPr>
                <w:color w:val="080C0C"/>
                <w:lang w:val="it-IT"/>
              </w:rPr>
              <w:t xml:space="preserve"> Nxënësve u sugjerohet detyra e mëposhtme: Lexoni tregimin disa herë.</w:t>
            </w:r>
          </w:p>
          <w:p w14:paraId="535C6089" w14:textId="1DB5DA7E" w:rsidR="0053526F" w:rsidRDefault="00652E37" w:rsidP="00652E37">
            <w:pPr>
              <w:pStyle w:val="NoSpacing"/>
              <w:rPr>
                <w:color w:val="080C0C"/>
                <w:lang w:val="it-IT"/>
              </w:rPr>
            </w:pPr>
            <w:r w:rsidRPr="00652E37">
              <w:rPr>
                <w:color w:val="080C0C"/>
                <w:lang w:val="it-IT"/>
              </w:rPr>
              <w:t>Ritregoni përmbajtjen e tekstit në fletore.</w:t>
            </w:r>
          </w:p>
          <w:p w14:paraId="19F04D13" w14:textId="77777777" w:rsidR="0053526F" w:rsidRDefault="0053526F" w:rsidP="00DB2BEA">
            <w:pPr>
              <w:pStyle w:val="NoSpacing"/>
              <w:rPr>
                <w:color w:val="080C0C"/>
                <w:lang w:val="it-IT"/>
              </w:rPr>
            </w:pPr>
          </w:p>
          <w:p w14:paraId="49649C0B" w14:textId="77777777" w:rsidR="0053526F" w:rsidRPr="00112C98" w:rsidRDefault="0053526F" w:rsidP="00DB2BEA">
            <w:pPr>
              <w:pStyle w:val="NoSpacing"/>
              <w:rPr>
                <w:color w:val="080C0C"/>
                <w:lang w:val="it-IT"/>
              </w:rPr>
            </w:pPr>
          </w:p>
        </w:tc>
      </w:tr>
    </w:tbl>
    <w:p w14:paraId="6019C910"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671"/>
      </w:tblGrid>
      <w:tr w:rsidR="0053526F" w:rsidRPr="00112C98" w14:paraId="2BFD5AAE" w14:textId="77777777" w:rsidTr="00DB2BEA">
        <w:trPr>
          <w:trHeight w:val="206"/>
        </w:trPr>
        <w:tc>
          <w:tcPr>
            <w:tcW w:w="10105" w:type="dxa"/>
            <w:tcBorders>
              <w:top w:val="single" w:sz="8" w:space="0" w:color="000000"/>
              <w:bottom w:val="nil"/>
            </w:tcBorders>
            <w:shd w:val="clear" w:color="auto" w:fill="000000"/>
            <w:hideMark/>
          </w:tcPr>
          <w:p w14:paraId="5843616C" w14:textId="1B63034D"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52E37">
              <w:rPr>
                <w:rFonts w:ascii="Times New Roman" w:eastAsia="MS Mincho" w:hAnsi="Times New Roman" w:cs="Times New Roman"/>
                <w:b/>
                <w:bCs/>
                <w:color w:val="0D0D0D"/>
                <w:sz w:val="24"/>
                <w:szCs w:val="24"/>
                <w:lang w:val="sq-AL"/>
              </w:rPr>
              <w:t>217</w:t>
            </w:r>
          </w:p>
        </w:tc>
      </w:tr>
      <w:tr w:rsidR="0053526F" w:rsidRPr="00112C98" w14:paraId="418199BB" w14:textId="77777777" w:rsidTr="00DB2BEA">
        <w:trPr>
          <w:trHeight w:val="379"/>
        </w:trPr>
        <w:tc>
          <w:tcPr>
            <w:tcW w:w="10105" w:type="dxa"/>
            <w:tcBorders>
              <w:top w:val="single" w:sz="8" w:space="0" w:color="000000"/>
              <w:bottom w:val="single" w:sz="8" w:space="0" w:color="000000"/>
            </w:tcBorders>
            <w:hideMark/>
          </w:tcPr>
          <w:p w14:paraId="318C9503" w14:textId="382F0C9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93D58B9"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8180549" w14:textId="77777777" w:rsidTr="00DB2BEA">
        <w:trPr>
          <w:trHeight w:val="2390"/>
        </w:trPr>
        <w:tc>
          <w:tcPr>
            <w:tcW w:w="10105" w:type="dxa"/>
            <w:tcBorders>
              <w:top w:val="nil"/>
            </w:tcBorders>
          </w:tcPr>
          <w:p w14:paraId="73A338CC" w14:textId="77777777" w:rsidR="00652E37" w:rsidRPr="00726FBB" w:rsidRDefault="00652E37" w:rsidP="00652E37">
            <w:pPr>
              <w:pStyle w:val="NoSpacing"/>
              <w:rPr>
                <w:b/>
                <w:bCs/>
                <w:color w:val="080C0C"/>
                <w:lang w:val="it-IT"/>
              </w:rPr>
            </w:pPr>
            <w:r w:rsidRPr="00726FBB">
              <w:rPr>
                <w:b/>
                <w:bCs/>
                <w:color w:val="080C0C"/>
                <w:lang w:val="it-IT"/>
              </w:rPr>
              <w:t>Tema mësimore:</w:t>
            </w:r>
          </w:p>
          <w:p w14:paraId="43D0B2AC" w14:textId="77777777" w:rsidR="00726FBB" w:rsidRDefault="00652E37" w:rsidP="00652E37">
            <w:pPr>
              <w:pStyle w:val="NoSpacing"/>
              <w:rPr>
                <w:color w:val="080C0C"/>
                <w:lang w:val="it-IT"/>
              </w:rPr>
            </w:pPr>
            <w:r w:rsidRPr="00652E37">
              <w:rPr>
                <w:color w:val="080C0C"/>
                <w:lang w:val="it-IT"/>
              </w:rPr>
              <w:t>Emri, mbiemri, përemri</w:t>
            </w:r>
            <w:r w:rsidRPr="00652E37">
              <w:rPr>
                <w:color w:val="080C0C"/>
                <w:lang w:val="it-IT"/>
              </w:rPr>
              <w:tab/>
            </w:r>
          </w:p>
          <w:p w14:paraId="57C6D58E" w14:textId="637CBFA3" w:rsidR="00652E37" w:rsidRPr="00726FBB" w:rsidRDefault="00652E37" w:rsidP="00652E37">
            <w:pPr>
              <w:pStyle w:val="NoSpacing"/>
              <w:rPr>
                <w:b/>
                <w:bCs/>
                <w:color w:val="080C0C"/>
                <w:lang w:val="it-IT"/>
              </w:rPr>
            </w:pPr>
            <w:r w:rsidRPr="00726FBB">
              <w:rPr>
                <w:b/>
                <w:bCs/>
                <w:color w:val="080C0C"/>
                <w:lang w:val="it-IT"/>
              </w:rPr>
              <w:t>Rezultati i të nxënit të temës:</w:t>
            </w:r>
          </w:p>
          <w:p w14:paraId="01FB94B6" w14:textId="5249F94B"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Kupton, dallon dhe përdorë drejtë</w:t>
            </w:r>
            <w:r w:rsidR="00726FBB">
              <w:rPr>
                <w:color w:val="080C0C"/>
                <w:lang w:val="it-IT"/>
              </w:rPr>
              <w:t xml:space="preserve"> </w:t>
            </w:r>
            <w:r w:rsidRPr="00652E37">
              <w:rPr>
                <w:color w:val="080C0C"/>
                <w:lang w:val="it-IT"/>
              </w:rPr>
              <w:t>emrin, mbiemrin dhe përemrin.</w:t>
            </w:r>
          </w:p>
          <w:p w14:paraId="20FD151E" w14:textId="77777777" w:rsidR="00726FBB" w:rsidRDefault="00652E37" w:rsidP="00652E37">
            <w:pPr>
              <w:pStyle w:val="NoSpacing"/>
              <w:rPr>
                <w:color w:val="080C0C"/>
                <w:lang w:val="it-IT"/>
              </w:rPr>
            </w:pPr>
            <w:r w:rsidRPr="00726FBB">
              <w:rPr>
                <w:b/>
                <w:bCs/>
                <w:color w:val="080C0C"/>
                <w:lang w:val="it-IT"/>
              </w:rPr>
              <w:t>Kontributi në rezultatet për kompetencat kryesore të shkallës:</w:t>
            </w:r>
            <w:r w:rsidR="00726FBB">
              <w:rPr>
                <w:b/>
                <w:bCs/>
                <w:color w:val="080C0C"/>
                <w:lang w:val="it-IT"/>
              </w:rPr>
              <w:t xml:space="preserve"> </w:t>
            </w:r>
            <w:r w:rsidRPr="00652E37">
              <w:rPr>
                <w:color w:val="080C0C"/>
                <w:lang w:val="it-IT"/>
              </w:rPr>
              <w:t>I.1; I.2; I.3; I.5; III.2</w:t>
            </w:r>
            <w:r w:rsidRPr="00652E37">
              <w:rPr>
                <w:color w:val="080C0C"/>
                <w:lang w:val="it-IT"/>
              </w:rPr>
              <w:tab/>
            </w:r>
          </w:p>
          <w:p w14:paraId="1E8F7836" w14:textId="6CF36262" w:rsidR="00652E37" w:rsidRPr="00652E37" w:rsidRDefault="00652E37" w:rsidP="00652E37">
            <w:pPr>
              <w:pStyle w:val="NoSpacing"/>
              <w:rPr>
                <w:color w:val="080C0C"/>
                <w:lang w:val="it-IT"/>
              </w:rPr>
            </w:pPr>
            <w:r w:rsidRPr="00726FBB">
              <w:rPr>
                <w:b/>
                <w:bCs/>
                <w:color w:val="080C0C"/>
                <w:lang w:val="it-IT"/>
              </w:rPr>
              <w:t>Kontributi në rezultatet e fushës së kurrikulës:</w:t>
            </w:r>
            <w:r w:rsidR="00726FBB">
              <w:rPr>
                <w:b/>
                <w:bCs/>
                <w:color w:val="080C0C"/>
                <w:lang w:val="it-IT"/>
              </w:rPr>
              <w:t xml:space="preserve"> </w:t>
            </w:r>
            <w:r w:rsidRPr="00652E37">
              <w:rPr>
                <w:color w:val="080C0C"/>
                <w:lang w:val="it-IT"/>
              </w:rPr>
              <w:t>1.1; 2.1; 2.2; 3.6</w:t>
            </w:r>
          </w:p>
          <w:p w14:paraId="01036306" w14:textId="77777777" w:rsidR="00652E37" w:rsidRPr="00726FBB" w:rsidRDefault="00652E37" w:rsidP="00652E37">
            <w:pPr>
              <w:pStyle w:val="NoSpacing"/>
              <w:rPr>
                <w:b/>
                <w:bCs/>
                <w:color w:val="080C0C"/>
                <w:lang w:val="it-IT"/>
              </w:rPr>
            </w:pPr>
            <w:r w:rsidRPr="00726FBB">
              <w:rPr>
                <w:b/>
                <w:bCs/>
                <w:color w:val="080C0C"/>
                <w:lang w:val="it-IT"/>
              </w:rPr>
              <w:t>Njësia mësimore:</w:t>
            </w:r>
          </w:p>
          <w:p w14:paraId="65D1D62C" w14:textId="77777777" w:rsidR="00726FBB" w:rsidRDefault="00652E37" w:rsidP="00652E37">
            <w:pPr>
              <w:pStyle w:val="NoSpacing"/>
              <w:rPr>
                <w:color w:val="080C0C"/>
                <w:lang w:val="it-IT"/>
              </w:rPr>
            </w:pPr>
            <w:r w:rsidRPr="00652E37">
              <w:rPr>
                <w:color w:val="080C0C"/>
                <w:lang w:val="it-IT"/>
              </w:rPr>
              <w:t>Fjalë që tregojnë cilësi</w:t>
            </w:r>
            <w:r w:rsidRPr="00652E37">
              <w:rPr>
                <w:color w:val="080C0C"/>
                <w:lang w:val="it-IT"/>
              </w:rPr>
              <w:tab/>
            </w:r>
          </w:p>
          <w:p w14:paraId="4A24A668" w14:textId="77777777" w:rsidR="00652E37" w:rsidRPr="00726FBB" w:rsidRDefault="00652E37" w:rsidP="00652E37">
            <w:pPr>
              <w:pStyle w:val="NoSpacing"/>
              <w:rPr>
                <w:b/>
                <w:bCs/>
                <w:color w:val="080C0C"/>
                <w:lang w:val="it-IT"/>
              </w:rPr>
            </w:pPr>
            <w:r w:rsidRPr="00726FBB">
              <w:rPr>
                <w:b/>
                <w:bCs/>
                <w:color w:val="080C0C"/>
                <w:lang w:val="it-IT"/>
              </w:rPr>
              <w:t>Rezultatet e të nxënit të orës mësimore:</w:t>
            </w:r>
          </w:p>
          <w:p w14:paraId="7B10B201" w14:textId="77777777" w:rsidR="00652E37" w:rsidRPr="00652E37" w:rsidRDefault="00652E37" w:rsidP="00652E37">
            <w:pPr>
              <w:pStyle w:val="NoSpacing"/>
              <w:rPr>
                <w:color w:val="080C0C"/>
                <w:lang w:val="it-IT"/>
              </w:rPr>
            </w:pPr>
            <w:r w:rsidRPr="00652E37">
              <w:rPr>
                <w:color w:val="080C0C"/>
                <w:lang w:val="it-IT"/>
              </w:rPr>
              <w:t>Nxënësi:</w:t>
            </w:r>
          </w:p>
          <w:p w14:paraId="4A89C27B"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Shkruan fjalë që tregojnë cilësi për personazhet;</w:t>
            </w:r>
          </w:p>
          <w:p w14:paraId="21F6B4BD"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Lidh figurën me fjalën përkatëse;</w:t>
            </w:r>
          </w:p>
          <w:p w14:paraId="10807827"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Shkruan fjali sipas cilësisë që kanë figurat;</w:t>
            </w:r>
          </w:p>
          <w:p w14:paraId="5312C4D8" w14:textId="77777777" w:rsidR="003E4F05" w:rsidRDefault="00652E37" w:rsidP="00652E37">
            <w:pPr>
              <w:pStyle w:val="NoSpacing"/>
              <w:rPr>
                <w:color w:val="080C0C"/>
                <w:lang w:val="it-IT"/>
              </w:rPr>
            </w:pPr>
            <w:r w:rsidRPr="00652E37">
              <w:rPr>
                <w:color w:val="080C0C"/>
                <w:lang w:val="it-IT"/>
              </w:rPr>
              <w:t>•</w:t>
            </w:r>
            <w:r w:rsidRPr="00652E37">
              <w:rPr>
                <w:color w:val="080C0C"/>
                <w:lang w:val="it-IT"/>
              </w:rPr>
              <w:tab/>
              <w:t>Përshkruan mjetet sipas cilësive që kanë.</w:t>
            </w:r>
            <w:r w:rsidRPr="00652E37">
              <w:rPr>
                <w:color w:val="080C0C"/>
                <w:lang w:val="it-IT"/>
              </w:rPr>
              <w:tab/>
            </w:r>
          </w:p>
          <w:p w14:paraId="2B8E1A34" w14:textId="3A225B3B" w:rsidR="00652E37" w:rsidRPr="00652E37" w:rsidRDefault="00652E37" w:rsidP="00652E37">
            <w:pPr>
              <w:pStyle w:val="NoSpacing"/>
              <w:rPr>
                <w:color w:val="080C0C"/>
                <w:lang w:val="it-IT"/>
              </w:rPr>
            </w:pPr>
            <w:r w:rsidRPr="00726FBB">
              <w:rPr>
                <w:b/>
                <w:bCs/>
                <w:color w:val="080C0C"/>
                <w:lang w:val="it-IT"/>
              </w:rPr>
              <w:t>Fjalë kyçe:</w:t>
            </w:r>
            <w:r w:rsidRPr="00652E37">
              <w:rPr>
                <w:color w:val="080C0C"/>
                <w:lang w:val="it-IT"/>
              </w:rPr>
              <w:t xml:space="preserve"> cilësi, i bukur, e bukur,</w:t>
            </w:r>
          </w:p>
          <w:p w14:paraId="059012EA" w14:textId="77777777" w:rsidR="00652E37" w:rsidRPr="00652E37" w:rsidRDefault="00652E37" w:rsidP="00652E37">
            <w:pPr>
              <w:pStyle w:val="NoSpacing"/>
              <w:rPr>
                <w:color w:val="080C0C"/>
                <w:lang w:val="it-IT"/>
              </w:rPr>
            </w:pPr>
            <w:r w:rsidRPr="00652E37">
              <w:rPr>
                <w:color w:val="080C0C"/>
                <w:lang w:val="it-IT"/>
              </w:rPr>
              <w:t>e madhe, e vogël</w:t>
            </w:r>
          </w:p>
          <w:p w14:paraId="00826D2B" w14:textId="77777777" w:rsidR="003E4F05" w:rsidRDefault="00652E37" w:rsidP="00652E37">
            <w:pPr>
              <w:pStyle w:val="NoSpacing"/>
              <w:rPr>
                <w:color w:val="080C0C"/>
                <w:lang w:val="it-IT"/>
              </w:rPr>
            </w:pPr>
            <w:r w:rsidRPr="00652E37">
              <w:rPr>
                <w:color w:val="080C0C"/>
                <w:lang w:val="it-IT"/>
              </w:rPr>
              <w:tab/>
            </w:r>
          </w:p>
          <w:p w14:paraId="03323C35" w14:textId="12166737" w:rsidR="00652E37" w:rsidRPr="00726FBB" w:rsidRDefault="00652E37" w:rsidP="00652E37">
            <w:pPr>
              <w:pStyle w:val="NoSpacing"/>
              <w:rPr>
                <w:b/>
                <w:bCs/>
                <w:color w:val="080C0C"/>
                <w:lang w:val="it-IT"/>
              </w:rPr>
            </w:pPr>
            <w:r w:rsidRPr="00726FBB">
              <w:rPr>
                <w:b/>
                <w:bCs/>
                <w:color w:val="080C0C"/>
                <w:lang w:val="it-IT"/>
              </w:rPr>
              <w:t>Teknika dhe strategji:</w:t>
            </w:r>
          </w:p>
          <w:p w14:paraId="393C5C46"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Punë në dyshe</w:t>
            </w:r>
          </w:p>
          <w:p w14:paraId="5BACCAEA"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Punë individuale</w:t>
            </w:r>
          </w:p>
          <w:p w14:paraId="0EF1498E"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Shkrim i lirë</w:t>
            </w:r>
          </w:p>
          <w:p w14:paraId="599F7831"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Lojë.</w:t>
            </w:r>
          </w:p>
          <w:p w14:paraId="4E12C35B" w14:textId="77777777" w:rsidR="003E4F05" w:rsidRDefault="00652E37" w:rsidP="00652E37">
            <w:pPr>
              <w:pStyle w:val="NoSpacing"/>
              <w:rPr>
                <w:color w:val="080C0C"/>
                <w:lang w:val="it-IT"/>
              </w:rPr>
            </w:pPr>
            <w:r w:rsidRPr="00726FBB">
              <w:rPr>
                <w:b/>
                <w:bCs/>
                <w:color w:val="080C0C"/>
                <w:lang w:val="it-IT"/>
              </w:rPr>
              <w:t>Burimet e informacionit dhe mjete:</w:t>
            </w:r>
            <w:r w:rsidRPr="00652E37">
              <w:rPr>
                <w:color w:val="080C0C"/>
                <w:lang w:val="it-IT"/>
              </w:rPr>
              <w:t xml:space="preserve"> fletore pune e abetares, njohuritë paraprake të nxënësve, foto të të instrumenteve pupullore, veshje, mjete dhe objekte në klasë.</w:t>
            </w:r>
            <w:r w:rsidRPr="00652E37">
              <w:rPr>
                <w:color w:val="080C0C"/>
                <w:lang w:val="it-IT"/>
              </w:rPr>
              <w:tab/>
            </w:r>
          </w:p>
          <w:p w14:paraId="55D2E510" w14:textId="26A2C957" w:rsidR="00652E37" w:rsidRPr="00726FBB" w:rsidRDefault="00652E37" w:rsidP="00652E37">
            <w:pPr>
              <w:pStyle w:val="NoSpacing"/>
              <w:rPr>
                <w:b/>
                <w:bCs/>
                <w:color w:val="080C0C"/>
                <w:lang w:val="it-IT"/>
              </w:rPr>
            </w:pPr>
            <w:r w:rsidRPr="00726FBB">
              <w:rPr>
                <w:b/>
                <w:bCs/>
                <w:color w:val="080C0C"/>
                <w:lang w:val="it-IT"/>
              </w:rPr>
              <w:t>Lidhja me fushat e tjera:</w:t>
            </w:r>
          </w:p>
          <w:p w14:paraId="253A56A0" w14:textId="77777777" w:rsidR="00652E37" w:rsidRPr="00652E37" w:rsidRDefault="00652E37" w:rsidP="00652E37">
            <w:pPr>
              <w:pStyle w:val="NoSpacing"/>
              <w:rPr>
                <w:color w:val="080C0C"/>
                <w:lang w:val="it-IT"/>
              </w:rPr>
            </w:pPr>
            <w:r w:rsidRPr="00652E37">
              <w:rPr>
                <w:color w:val="080C0C"/>
                <w:lang w:val="it-IT"/>
              </w:rPr>
              <w:t>Shkencat e natyrës, Artet, shoqëria dhe mjedisi.</w:t>
            </w:r>
          </w:p>
          <w:p w14:paraId="4A19F604" w14:textId="77777777" w:rsidR="00652E37" w:rsidRPr="00652E37" w:rsidRDefault="00652E37" w:rsidP="00652E37">
            <w:pPr>
              <w:pStyle w:val="NoSpacing"/>
              <w:rPr>
                <w:color w:val="080C0C"/>
                <w:lang w:val="it-IT"/>
              </w:rPr>
            </w:pPr>
            <w:r w:rsidRPr="00726FBB">
              <w:rPr>
                <w:b/>
                <w:bCs/>
                <w:color w:val="080C0C"/>
                <w:lang w:val="it-IT"/>
              </w:rPr>
              <w:t>Lidhja me temat ndërkurrikulare</w:t>
            </w:r>
            <w:r w:rsidRPr="00652E37">
              <w:rPr>
                <w:color w:val="080C0C"/>
                <w:lang w:val="it-IT"/>
              </w:rPr>
              <w:t xml:space="preserve"> Arsimi për zhvillim të</w:t>
            </w:r>
          </w:p>
          <w:p w14:paraId="60FFD2A4" w14:textId="77777777" w:rsidR="00652E37" w:rsidRPr="00652E37" w:rsidRDefault="00652E37" w:rsidP="00652E37">
            <w:pPr>
              <w:pStyle w:val="NoSpacing"/>
              <w:rPr>
                <w:color w:val="080C0C"/>
                <w:lang w:val="it-IT"/>
              </w:rPr>
            </w:pPr>
            <w:r w:rsidRPr="00652E37">
              <w:rPr>
                <w:color w:val="080C0C"/>
                <w:lang w:val="it-IT"/>
              </w:rPr>
              <w:t>qëndrueshëm</w:t>
            </w:r>
          </w:p>
          <w:p w14:paraId="5140B997" w14:textId="77777777" w:rsidR="00652E37" w:rsidRPr="00726FBB" w:rsidRDefault="00652E37" w:rsidP="00652E37">
            <w:pPr>
              <w:pStyle w:val="NoSpacing"/>
              <w:rPr>
                <w:b/>
                <w:bCs/>
                <w:color w:val="080C0C"/>
                <w:lang w:val="it-IT"/>
              </w:rPr>
            </w:pPr>
            <w:r w:rsidRPr="00726FBB">
              <w:rPr>
                <w:b/>
                <w:bCs/>
                <w:color w:val="080C0C"/>
                <w:lang w:val="it-IT"/>
              </w:rPr>
              <w:t>Organizimi i orës së mësimit</w:t>
            </w:r>
          </w:p>
          <w:p w14:paraId="3B1CB1CB" w14:textId="77777777" w:rsidR="00652E37" w:rsidRPr="00726FBB" w:rsidRDefault="00652E37" w:rsidP="00652E37">
            <w:pPr>
              <w:pStyle w:val="NoSpacing"/>
              <w:rPr>
                <w:b/>
                <w:bCs/>
                <w:color w:val="080C0C"/>
                <w:lang w:val="it-IT"/>
              </w:rPr>
            </w:pPr>
            <w:r w:rsidRPr="00726FBB">
              <w:rPr>
                <w:b/>
                <w:bCs/>
                <w:color w:val="080C0C"/>
                <w:lang w:val="it-IT"/>
              </w:rPr>
              <w:t>Veprimtari paraprake</w:t>
            </w:r>
          </w:p>
          <w:p w14:paraId="56DD8DB7" w14:textId="77777777" w:rsidR="00652E37" w:rsidRPr="00652E37" w:rsidRDefault="00652E37" w:rsidP="00652E37">
            <w:pPr>
              <w:pStyle w:val="NoSpacing"/>
              <w:rPr>
                <w:color w:val="080C0C"/>
                <w:lang w:val="it-IT"/>
              </w:rPr>
            </w:pPr>
            <w:r w:rsidRPr="00652E37">
              <w:rPr>
                <w:color w:val="080C0C"/>
                <w:lang w:val="it-IT"/>
              </w:rPr>
              <w:t>Veprimtaria zhvillohet në dyshe. Kërkohet nga nxënësit të shkruajnë cilësitë e gjyshes dhe të biskotave.</w:t>
            </w:r>
          </w:p>
          <w:p w14:paraId="0C927E93"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Si është gjyshja?</w:t>
            </w:r>
          </w:p>
          <w:p w14:paraId="6B0E7FC0"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Si janë biskotat? Ja një shembull:</w:t>
            </w:r>
          </w:p>
          <w:p w14:paraId="77E14FEB" w14:textId="48040AF3" w:rsidR="00652E37" w:rsidRPr="00652E37" w:rsidRDefault="00652E37" w:rsidP="00652E37">
            <w:pPr>
              <w:pStyle w:val="NoSpacing"/>
              <w:rPr>
                <w:color w:val="080C0C"/>
                <w:lang w:val="it-IT"/>
              </w:rPr>
            </w:pPr>
            <w:r w:rsidRPr="00652E37">
              <w:rPr>
                <w:color w:val="080C0C"/>
                <w:lang w:val="it-IT"/>
              </w:rPr>
              <w:tab/>
            </w:r>
            <w:r>
              <w:rPr>
                <w:color w:val="080C0C"/>
                <w:lang w:val="it-IT"/>
              </w:rPr>
              <w:t xml:space="preserve"> </w:t>
            </w:r>
            <w:r w:rsidRPr="00652E37">
              <w:rPr>
                <w:noProof/>
                <w:color w:val="080C0C"/>
                <w:lang w:val="it-IT"/>
              </w:rPr>
              <w:drawing>
                <wp:inline distT="0" distB="0" distL="0" distR="0" wp14:anchorId="05E7D6BA" wp14:editId="4D7DB948">
                  <wp:extent cx="6430204" cy="826936"/>
                  <wp:effectExtent l="0" t="0" r="0" b="0"/>
                  <wp:docPr id="12941301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553928" cy="842847"/>
                          </a:xfrm>
                          <a:prstGeom prst="rect">
                            <a:avLst/>
                          </a:prstGeom>
                          <a:noFill/>
                          <a:ln>
                            <a:noFill/>
                          </a:ln>
                        </pic:spPr>
                      </pic:pic>
                    </a:graphicData>
                  </a:graphic>
                </wp:inline>
              </w:drawing>
            </w:r>
          </w:p>
          <w:tbl>
            <w:tblPr>
              <w:tblW w:w="0" w:type="auto"/>
              <w:tblInd w:w="3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933"/>
              <w:gridCol w:w="4922"/>
            </w:tblGrid>
            <w:tr w:rsidR="00723AC0" w14:paraId="63522564" w14:textId="77777777" w:rsidTr="00504239">
              <w:trPr>
                <w:trHeight w:val="793"/>
              </w:trPr>
              <w:tc>
                <w:tcPr>
                  <w:tcW w:w="4933" w:type="dxa"/>
                  <w:tcBorders>
                    <w:top w:val="single" w:sz="8" w:space="0" w:color="000000"/>
                  </w:tcBorders>
                </w:tcPr>
                <w:p w14:paraId="633317B8" w14:textId="77777777" w:rsidR="00723AC0" w:rsidRDefault="00723AC0" w:rsidP="00A659B7">
                  <w:pPr>
                    <w:pStyle w:val="TableParagraph"/>
                    <w:framePr w:hSpace="180" w:wrap="around" w:vAnchor="text" w:hAnchor="margin" w:x="-162" w:y="-200"/>
                    <w:spacing w:before="2"/>
                    <w:ind w:left="105"/>
                    <w:rPr>
                      <w:i/>
                      <w:sz w:val="23"/>
                    </w:rPr>
                  </w:pPr>
                  <w:proofErr w:type="spellStart"/>
                  <w:r>
                    <w:rPr>
                      <w:i/>
                      <w:sz w:val="23"/>
                    </w:rPr>
                    <w:t>punëtore</w:t>
                  </w:r>
                  <w:proofErr w:type="spellEnd"/>
                </w:p>
                <w:p w14:paraId="3A21D1CC" w14:textId="77777777" w:rsidR="00723AC0" w:rsidRDefault="00723AC0" w:rsidP="00A659B7">
                  <w:pPr>
                    <w:pStyle w:val="TableParagraph"/>
                    <w:framePr w:hSpace="180" w:wrap="around" w:vAnchor="text" w:hAnchor="margin" w:x="-162" w:y="-200"/>
                    <w:spacing w:before="132"/>
                    <w:ind w:left="105"/>
                    <w:rPr>
                      <w:i/>
                      <w:sz w:val="23"/>
                    </w:rPr>
                  </w:pPr>
                  <w:r>
                    <w:rPr>
                      <w:i/>
                      <w:sz w:val="23"/>
                    </w:rPr>
                    <w:t>e</w:t>
                  </w:r>
                  <w:r>
                    <w:rPr>
                      <w:i/>
                      <w:spacing w:val="-4"/>
                      <w:sz w:val="23"/>
                    </w:rPr>
                    <w:t xml:space="preserve"> </w:t>
                  </w:r>
                  <w:proofErr w:type="spellStart"/>
                  <w:r>
                    <w:rPr>
                      <w:i/>
                      <w:sz w:val="23"/>
                    </w:rPr>
                    <w:t>buzëqeshur</w:t>
                  </w:r>
                  <w:proofErr w:type="spellEnd"/>
                </w:p>
              </w:tc>
              <w:tc>
                <w:tcPr>
                  <w:tcW w:w="4922" w:type="dxa"/>
                  <w:tcBorders>
                    <w:top w:val="single" w:sz="8" w:space="0" w:color="000000"/>
                  </w:tcBorders>
                </w:tcPr>
                <w:p w14:paraId="3E7A64CA" w14:textId="77777777" w:rsidR="00723AC0" w:rsidRDefault="00723AC0" w:rsidP="00A659B7">
                  <w:pPr>
                    <w:pStyle w:val="TableParagraph"/>
                    <w:framePr w:hSpace="180" w:wrap="around" w:vAnchor="text" w:hAnchor="margin" w:x="-162" w:y="-200"/>
                    <w:spacing w:before="2"/>
                    <w:ind w:left="103"/>
                    <w:rPr>
                      <w:i/>
                      <w:sz w:val="23"/>
                    </w:rPr>
                  </w:pPr>
                  <w:proofErr w:type="spellStart"/>
                  <w:r>
                    <w:rPr>
                      <w:i/>
                      <w:sz w:val="23"/>
                    </w:rPr>
                    <w:t>të</w:t>
                  </w:r>
                  <w:proofErr w:type="spellEnd"/>
                  <w:r>
                    <w:rPr>
                      <w:i/>
                      <w:spacing w:val="-2"/>
                      <w:sz w:val="23"/>
                    </w:rPr>
                    <w:t xml:space="preserve"> </w:t>
                  </w:r>
                  <w:proofErr w:type="spellStart"/>
                  <w:r>
                    <w:rPr>
                      <w:i/>
                      <w:sz w:val="23"/>
                    </w:rPr>
                    <w:t>shijshme</w:t>
                  </w:r>
                  <w:proofErr w:type="spellEnd"/>
                </w:p>
                <w:p w14:paraId="78795F83" w14:textId="77777777" w:rsidR="00723AC0" w:rsidRDefault="00723AC0" w:rsidP="00A659B7">
                  <w:pPr>
                    <w:pStyle w:val="TableParagraph"/>
                    <w:framePr w:hSpace="180" w:wrap="around" w:vAnchor="text" w:hAnchor="margin" w:x="-162" w:y="-200"/>
                    <w:spacing w:before="132"/>
                    <w:ind w:left="103"/>
                    <w:rPr>
                      <w:i/>
                      <w:sz w:val="23"/>
                    </w:rPr>
                  </w:pPr>
                  <w:proofErr w:type="spellStart"/>
                  <w:r>
                    <w:rPr>
                      <w:i/>
                      <w:sz w:val="23"/>
                    </w:rPr>
                    <w:t>të</w:t>
                  </w:r>
                  <w:proofErr w:type="spellEnd"/>
                  <w:r>
                    <w:rPr>
                      <w:i/>
                      <w:spacing w:val="-2"/>
                      <w:sz w:val="23"/>
                    </w:rPr>
                    <w:t xml:space="preserve"> </w:t>
                  </w:r>
                  <w:proofErr w:type="spellStart"/>
                  <w:r>
                    <w:rPr>
                      <w:i/>
                      <w:sz w:val="23"/>
                    </w:rPr>
                    <w:t>buta</w:t>
                  </w:r>
                  <w:proofErr w:type="spellEnd"/>
                </w:p>
              </w:tc>
            </w:tr>
          </w:tbl>
          <w:p w14:paraId="68AE24A4" w14:textId="77777777" w:rsidR="00652E37" w:rsidRDefault="00652E37" w:rsidP="00652E37">
            <w:pPr>
              <w:pStyle w:val="NoSpacing"/>
              <w:rPr>
                <w:color w:val="080C0C"/>
                <w:lang w:val="it-IT"/>
              </w:rPr>
            </w:pPr>
          </w:p>
          <w:p w14:paraId="01A6A3BA" w14:textId="0250B270" w:rsidR="00652E37" w:rsidRDefault="00652E37" w:rsidP="00652E37">
            <w:pPr>
              <w:pStyle w:val="NoSpacing"/>
              <w:rPr>
                <w:color w:val="080C0C"/>
                <w:lang w:val="it-IT"/>
              </w:rPr>
            </w:pPr>
          </w:p>
          <w:p w14:paraId="6E43BA99" w14:textId="77777777" w:rsidR="00652E37" w:rsidRDefault="00652E37" w:rsidP="00652E37">
            <w:pPr>
              <w:pStyle w:val="NoSpacing"/>
              <w:rPr>
                <w:color w:val="080C0C"/>
                <w:lang w:val="it-IT"/>
              </w:rPr>
            </w:pPr>
          </w:p>
          <w:p w14:paraId="249D6283" w14:textId="77777777" w:rsidR="00652E37" w:rsidRDefault="00652E37" w:rsidP="00652E37">
            <w:pPr>
              <w:pStyle w:val="NoSpacing"/>
              <w:rPr>
                <w:color w:val="080C0C"/>
                <w:lang w:val="it-IT"/>
              </w:rPr>
            </w:pPr>
          </w:p>
          <w:p w14:paraId="53BC754D" w14:textId="77777777" w:rsidR="00652E37" w:rsidRDefault="00652E37" w:rsidP="00652E37">
            <w:pPr>
              <w:pStyle w:val="NoSpacing"/>
              <w:rPr>
                <w:color w:val="080C0C"/>
                <w:lang w:val="it-IT"/>
              </w:rPr>
            </w:pPr>
          </w:p>
          <w:p w14:paraId="19C3F345" w14:textId="24128440" w:rsidR="00652E37" w:rsidRPr="00652E37" w:rsidRDefault="00652E37" w:rsidP="00652E37">
            <w:pPr>
              <w:pStyle w:val="NoSpacing"/>
              <w:rPr>
                <w:color w:val="080C0C"/>
                <w:lang w:val="it-IT"/>
              </w:rPr>
            </w:pPr>
            <w:r w:rsidRPr="00652E37">
              <w:rPr>
                <w:color w:val="080C0C"/>
                <w:lang w:val="it-IT"/>
              </w:rPr>
              <w:t>Nxënësit nxiten të shkruajnë fjalë që tregojnë cilësi duke u bazuar edhe në fotografitë nga tregimi i mësuar ‘’Biskota me gjyshen’’.</w:t>
            </w:r>
          </w:p>
          <w:p w14:paraId="0D584C27" w14:textId="77777777" w:rsidR="00652E37" w:rsidRPr="003E4F05" w:rsidRDefault="00652E37" w:rsidP="00652E37">
            <w:pPr>
              <w:pStyle w:val="NoSpacing"/>
              <w:rPr>
                <w:b/>
                <w:bCs/>
                <w:color w:val="080C0C"/>
                <w:lang w:val="it-IT"/>
              </w:rPr>
            </w:pPr>
            <w:r w:rsidRPr="003E4F05">
              <w:rPr>
                <w:b/>
                <w:bCs/>
                <w:color w:val="080C0C"/>
                <w:lang w:val="it-IT"/>
              </w:rPr>
              <w:t>Veprimet në situatë</w:t>
            </w:r>
          </w:p>
          <w:p w14:paraId="0F6E1C7C" w14:textId="77777777" w:rsidR="00652E37" w:rsidRPr="00652E37" w:rsidRDefault="00652E37" w:rsidP="00652E37">
            <w:pPr>
              <w:pStyle w:val="NoSpacing"/>
              <w:rPr>
                <w:color w:val="080C0C"/>
                <w:lang w:val="it-IT"/>
              </w:rPr>
            </w:pPr>
            <w:r w:rsidRPr="003E4F05">
              <w:rPr>
                <w:b/>
                <w:bCs/>
                <w:color w:val="080C0C"/>
                <w:lang w:val="it-IT"/>
              </w:rPr>
              <w:t xml:space="preserve">Hapi 1. </w:t>
            </w:r>
            <w:r w:rsidRPr="00652E37">
              <w:rPr>
                <w:color w:val="080C0C"/>
                <w:lang w:val="it-IT"/>
              </w:rPr>
              <w:t>Kërkohet nga nxënësit të lidhin figurat me fjalën. Ja një shembull:</w:t>
            </w:r>
          </w:p>
          <w:p w14:paraId="0E4769E3"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Djali i gëzuar.</w:t>
            </w:r>
          </w:p>
          <w:p w14:paraId="64B5DCB7"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Lopa laramane.</w:t>
            </w:r>
          </w:p>
          <w:p w14:paraId="2FE13B9D"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Ombrella e mbyllur.</w:t>
            </w:r>
          </w:p>
          <w:p w14:paraId="6EB8B56C"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Vajza e mërzitur.</w:t>
            </w:r>
          </w:p>
          <w:p w14:paraId="3F14E3B3"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Kali i dobishëm.</w:t>
            </w:r>
          </w:p>
          <w:p w14:paraId="1F70206C"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Flutura laramane.</w:t>
            </w:r>
          </w:p>
          <w:p w14:paraId="2B989345"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Breshka e ngadaltë.</w:t>
            </w:r>
          </w:p>
          <w:p w14:paraId="17569536" w14:textId="77777777" w:rsidR="00652E37" w:rsidRPr="00652E37" w:rsidRDefault="00652E37" w:rsidP="00652E37">
            <w:pPr>
              <w:pStyle w:val="NoSpacing"/>
              <w:rPr>
                <w:color w:val="080C0C"/>
                <w:lang w:val="it-IT"/>
              </w:rPr>
            </w:pPr>
            <w:r w:rsidRPr="00652E37">
              <w:rPr>
                <w:color w:val="080C0C"/>
                <w:lang w:val="it-IT"/>
              </w:rPr>
              <w:t>Nxënësit shkruajnë fjalët e lidhura në fletoret e punës. Lexohen fjalët e lidhura me figurat.</w:t>
            </w:r>
          </w:p>
          <w:p w14:paraId="6FA6F59B" w14:textId="77777777" w:rsidR="00652E37" w:rsidRPr="00652E37" w:rsidRDefault="00652E37" w:rsidP="00652E37">
            <w:pPr>
              <w:pStyle w:val="NoSpacing"/>
              <w:rPr>
                <w:color w:val="080C0C"/>
                <w:lang w:val="it-IT"/>
              </w:rPr>
            </w:pPr>
            <w:r w:rsidRPr="003E4F05">
              <w:rPr>
                <w:b/>
                <w:bCs/>
                <w:color w:val="080C0C"/>
                <w:lang w:val="it-IT"/>
              </w:rPr>
              <w:t>Hapi 2.</w:t>
            </w:r>
            <w:r w:rsidRPr="00652E37">
              <w:rPr>
                <w:color w:val="080C0C"/>
                <w:lang w:val="it-IT"/>
              </w:rPr>
              <w:t xml:space="preserve"> Nxënësve u kërkohet të lidhin fjalët me figurat e dhëna.</w:t>
            </w:r>
          </w:p>
          <w:p w14:paraId="732935F7" w14:textId="77777777" w:rsidR="00652E37" w:rsidRPr="00652E37" w:rsidRDefault="00652E37" w:rsidP="00652E37">
            <w:pPr>
              <w:pStyle w:val="NoSpacing"/>
              <w:rPr>
                <w:color w:val="080C0C"/>
                <w:lang w:val="it-IT"/>
              </w:rPr>
            </w:pPr>
            <w:r w:rsidRPr="00652E37">
              <w:rPr>
                <w:color w:val="080C0C"/>
                <w:lang w:val="it-IT"/>
              </w:rPr>
              <w:t>Në tabelën e dhënë në fletore pune, nxënësit shkruajnë si janë veshjet në figurë. Plotësohet tabela e dhënë.</w:t>
            </w:r>
          </w:p>
          <w:p w14:paraId="0F082BE9"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Dorëzat janë të kuqe.</w:t>
            </w:r>
          </w:p>
          <w:p w14:paraId="478941C4"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Xhupi është i ngrohtë.</w:t>
            </w:r>
          </w:p>
          <w:p w14:paraId="77ACD7EA"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Triko është i leshtë.</w:t>
            </w:r>
          </w:p>
          <w:p w14:paraId="3CE4126F" w14:textId="77777777" w:rsidR="00652E37" w:rsidRPr="00652E37" w:rsidRDefault="00652E37" w:rsidP="00652E37">
            <w:pPr>
              <w:pStyle w:val="NoSpacing"/>
              <w:rPr>
                <w:color w:val="080C0C"/>
                <w:lang w:val="it-IT"/>
              </w:rPr>
            </w:pPr>
            <w:r w:rsidRPr="00652E37">
              <w:rPr>
                <w:color w:val="080C0C"/>
                <w:lang w:val="it-IT"/>
              </w:rPr>
              <w:t>Prezantimi dhe demonstrimi i rezultateve të arritura</w:t>
            </w:r>
          </w:p>
          <w:p w14:paraId="14A411DB" w14:textId="77777777" w:rsidR="00652E37" w:rsidRPr="00652E37" w:rsidRDefault="00652E37" w:rsidP="00652E37">
            <w:pPr>
              <w:pStyle w:val="NoSpacing"/>
              <w:rPr>
                <w:color w:val="080C0C"/>
                <w:lang w:val="it-IT"/>
              </w:rPr>
            </w:pPr>
            <w:r w:rsidRPr="003E4F05">
              <w:rPr>
                <w:b/>
                <w:bCs/>
                <w:color w:val="080C0C"/>
                <w:lang w:val="it-IT"/>
              </w:rPr>
              <w:t>Hapi 3.</w:t>
            </w:r>
            <w:r w:rsidRPr="00652E37">
              <w:rPr>
                <w:color w:val="080C0C"/>
                <w:lang w:val="it-IT"/>
              </w:rPr>
              <w:t xml:space="preserve"> Nxënësit përshkruajnë cilësitë të një lodre ose mjeti shkollor të preferuar. P.sh lapsi- i shkurtër, i ri, i hollë, treni- i gjatë, i vjetër, i bukur.</w:t>
            </w:r>
          </w:p>
          <w:p w14:paraId="754DB6C0" w14:textId="77777777" w:rsidR="00652E37" w:rsidRPr="00652E37" w:rsidRDefault="00652E37" w:rsidP="00652E37">
            <w:pPr>
              <w:pStyle w:val="NoSpacing"/>
              <w:rPr>
                <w:color w:val="080C0C"/>
                <w:lang w:val="it-IT"/>
              </w:rPr>
            </w:pPr>
            <w:r w:rsidRPr="00652E37">
              <w:rPr>
                <w:color w:val="080C0C"/>
                <w:lang w:val="it-IT"/>
              </w:rPr>
              <w:t>Ose bëhet përshkrimi gjej objektin.</w:t>
            </w:r>
          </w:p>
          <w:p w14:paraId="4168ECCB" w14:textId="77777777" w:rsidR="00652E37" w:rsidRPr="003E4F05" w:rsidRDefault="00652E37" w:rsidP="00652E37">
            <w:pPr>
              <w:pStyle w:val="NoSpacing"/>
              <w:rPr>
                <w:b/>
                <w:bCs/>
                <w:color w:val="080C0C"/>
                <w:lang w:val="it-IT"/>
              </w:rPr>
            </w:pPr>
            <w:r w:rsidRPr="003E4F05">
              <w:rPr>
                <w:b/>
                <w:bCs/>
                <w:color w:val="080C0C"/>
                <w:lang w:val="it-IT"/>
              </w:rPr>
              <w:t>Vlerësohen nxënësit për:</w:t>
            </w:r>
          </w:p>
          <w:p w14:paraId="71510A20"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Shkrimin e fjalëve që tregojnë cilësi.</w:t>
            </w:r>
          </w:p>
          <w:p w14:paraId="4CFE5A6C"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Lidhjen e saktë në mes fjalëve dhe figurave.</w:t>
            </w:r>
          </w:p>
          <w:p w14:paraId="54DFB12F" w14:textId="77777777" w:rsidR="00652E37" w:rsidRPr="00652E37" w:rsidRDefault="00652E37" w:rsidP="00652E37">
            <w:pPr>
              <w:pStyle w:val="NoSpacing"/>
              <w:rPr>
                <w:color w:val="080C0C"/>
                <w:lang w:val="it-IT"/>
              </w:rPr>
            </w:pPr>
            <w:r w:rsidRPr="00652E37">
              <w:rPr>
                <w:color w:val="080C0C"/>
                <w:lang w:val="it-IT"/>
              </w:rPr>
              <w:t>•</w:t>
            </w:r>
            <w:r w:rsidRPr="00652E37">
              <w:rPr>
                <w:color w:val="080C0C"/>
                <w:lang w:val="it-IT"/>
              </w:rPr>
              <w:tab/>
              <w:t>Shkruuan fjali sipas cilësisë që kanë figurat;</w:t>
            </w:r>
          </w:p>
          <w:p w14:paraId="23F383C3" w14:textId="249D2AA6" w:rsidR="0053526F" w:rsidRDefault="00652E37" w:rsidP="00652E37">
            <w:pPr>
              <w:pStyle w:val="NoSpacing"/>
              <w:rPr>
                <w:color w:val="080C0C"/>
                <w:lang w:val="it-IT"/>
              </w:rPr>
            </w:pPr>
            <w:r w:rsidRPr="00652E37">
              <w:rPr>
                <w:color w:val="080C0C"/>
                <w:lang w:val="it-IT"/>
              </w:rPr>
              <w:t>•</w:t>
            </w:r>
            <w:r w:rsidRPr="00652E37">
              <w:rPr>
                <w:color w:val="080C0C"/>
                <w:lang w:val="it-IT"/>
              </w:rPr>
              <w:tab/>
              <w:t>Përshkrimin e saktë të mjeteve dhe objekteve të ndyshme.</w:t>
            </w:r>
          </w:p>
          <w:p w14:paraId="501287BC" w14:textId="77777777" w:rsidR="0053526F" w:rsidRDefault="0053526F" w:rsidP="00DB2BEA">
            <w:pPr>
              <w:pStyle w:val="NoSpacing"/>
              <w:rPr>
                <w:color w:val="080C0C"/>
                <w:lang w:val="it-IT"/>
              </w:rPr>
            </w:pPr>
          </w:p>
          <w:p w14:paraId="71EE2477" w14:textId="4B6EB2A2" w:rsidR="0053526F" w:rsidRDefault="00723AC0" w:rsidP="00DB2BEA">
            <w:pPr>
              <w:pStyle w:val="NoSpacing"/>
              <w:rPr>
                <w:color w:val="080C0C"/>
                <w:lang w:val="it-IT"/>
              </w:rPr>
            </w:pPr>
            <w:r>
              <w:rPr>
                <w:noProof/>
                <w:sz w:val="20"/>
              </w:rPr>
              <mc:AlternateContent>
                <mc:Choice Requires="wps">
                  <w:drawing>
                    <wp:inline distT="0" distB="0" distL="0" distR="0" wp14:anchorId="70C7D7BA" wp14:editId="3DABEEEF">
                      <wp:extent cx="6612890" cy="508000"/>
                      <wp:effectExtent l="12700" t="6350" r="13335" b="9525"/>
                      <wp:docPr id="1113357058"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2890" cy="508000"/>
                              </a:xfrm>
                              <a:prstGeom prst="rect">
                                <a:avLst/>
                              </a:prstGeom>
                              <a:noFill/>
                              <a:ln w="6109">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C4F7DA6" w14:textId="77777777" w:rsidR="00723AC0" w:rsidRDefault="00723AC0" w:rsidP="00723AC0">
                                  <w:pPr>
                                    <w:spacing w:line="263" w:lineRule="exact"/>
                                    <w:ind w:left="98"/>
                                    <w:rPr>
                                      <w:sz w:val="23"/>
                                    </w:rPr>
                                  </w:pPr>
                                  <w:r>
                                    <w:rPr>
                                      <w:b/>
                                      <w:sz w:val="23"/>
                                    </w:rPr>
                                    <w:t>Detyrë</w:t>
                                  </w:r>
                                  <w:r>
                                    <w:rPr>
                                      <w:b/>
                                      <w:spacing w:val="-5"/>
                                      <w:sz w:val="23"/>
                                    </w:rPr>
                                    <w:t xml:space="preserve"> </w:t>
                                  </w:r>
                                  <w:r>
                                    <w:rPr>
                                      <w:b/>
                                      <w:sz w:val="23"/>
                                    </w:rPr>
                                    <w:t>shtëpie:</w:t>
                                  </w:r>
                                  <w:r>
                                    <w:rPr>
                                      <w:b/>
                                      <w:spacing w:val="-3"/>
                                      <w:sz w:val="23"/>
                                    </w:rPr>
                                    <w:t xml:space="preserve"> </w:t>
                                  </w:r>
                                  <w:r>
                                    <w:rPr>
                                      <w:sz w:val="23"/>
                                    </w:rPr>
                                    <w:t>Nxënësve</w:t>
                                  </w:r>
                                  <w:r>
                                    <w:rPr>
                                      <w:spacing w:val="-5"/>
                                      <w:sz w:val="23"/>
                                    </w:rPr>
                                    <w:t xml:space="preserve"> </w:t>
                                  </w:r>
                                  <w:r>
                                    <w:rPr>
                                      <w:sz w:val="23"/>
                                    </w:rPr>
                                    <w:t>u</w:t>
                                  </w:r>
                                  <w:r>
                                    <w:rPr>
                                      <w:spacing w:val="-3"/>
                                      <w:sz w:val="23"/>
                                    </w:rPr>
                                    <w:t xml:space="preserve"> </w:t>
                                  </w:r>
                                  <w:r>
                                    <w:rPr>
                                      <w:sz w:val="23"/>
                                    </w:rPr>
                                    <w:t>sugjerohet</w:t>
                                  </w:r>
                                  <w:r>
                                    <w:rPr>
                                      <w:spacing w:val="-4"/>
                                      <w:sz w:val="23"/>
                                    </w:rPr>
                                    <w:t xml:space="preserve"> </w:t>
                                  </w:r>
                                  <w:r>
                                    <w:rPr>
                                      <w:sz w:val="23"/>
                                    </w:rPr>
                                    <w:t>detyra</w:t>
                                  </w:r>
                                  <w:r>
                                    <w:rPr>
                                      <w:spacing w:val="-4"/>
                                      <w:sz w:val="23"/>
                                    </w:rPr>
                                    <w:t xml:space="preserve"> </w:t>
                                  </w:r>
                                  <w:r>
                                    <w:rPr>
                                      <w:sz w:val="23"/>
                                    </w:rPr>
                                    <w:t>e</w:t>
                                  </w:r>
                                  <w:r>
                                    <w:rPr>
                                      <w:spacing w:val="-5"/>
                                      <w:sz w:val="23"/>
                                    </w:rPr>
                                    <w:t xml:space="preserve"> </w:t>
                                  </w:r>
                                  <w:r>
                                    <w:rPr>
                                      <w:sz w:val="23"/>
                                    </w:rPr>
                                    <w:t>mëposhtme:</w:t>
                                  </w:r>
                                </w:p>
                                <w:p w14:paraId="00941177" w14:textId="77777777" w:rsidR="00723AC0" w:rsidRDefault="00723AC0" w:rsidP="00723AC0">
                                  <w:pPr>
                                    <w:pStyle w:val="BodyText"/>
                                    <w:spacing w:before="132"/>
                                    <w:ind w:left="98"/>
                                  </w:pPr>
                                  <w:r>
                                    <w:t>Të</w:t>
                                  </w:r>
                                  <w:r>
                                    <w:rPr>
                                      <w:spacing w:val="-4"/>
                                    </w:rPr>
                                    <w:t xml:space="preserve"> </w:t>
                                  </w:r>
                                  <w:r>
                                    <w:t>shkruaj</w:t>
                                  </w:r>
                                  <w:r>
                                    <w:rPr>
                                      <w:spacing w:val="-3"/>
                                    </w:rPr>
                                    <w:t xml:space="preserve"> </w:t>
                                  </w:r>
                                  <w:r>
                                    <w:t>10</w:t>
                                  </w:r>
                                  <w:r>
                                    <w:rPr>
                                      <w:spacing w:val="-3"/>
                                    </w:rPr>
                                    <w:t xml:space="preserve"> </w:t>
                                  </w:r>
                                  <w:r>
                                    <w:t>emra</w:t>
                                  </w:r>
                                  <w:r>
                                    <w:rPr>
                                      <w:spacing w:val="-4"/>
                                    </w:rPr>
                                    <w:t xml:space="preserve"> </w:t>
                                  </w:r>
                                  <w:r>
                                    <w:t>të</w:t>
                                  </w:r>
                                  <w:r>
                                    <w:rPr>
                                      <w:spacing w:val="-3"/>
                                    </w:rPr>
                                    <w:t xml:space="preserve"> </w:t>
                                  </w:r>
                                  <w:r>
                                    <w:t>objekteve,</w:t>
                                  </w:r>
                                  <w:r>
                                    <w:rPr>
                                      <w:spacing w:val="-3"/>
                                    </w:rPr>
                                    <w:t xml:space="preserve"> </w:t>
                                  </w:r>
                                  <w:r>
                                    <w:t>lodrave</w:t>
                                  </w:r>
                                  <w:r>
                                    <w:rPr>
                                      <w:spacing w:val="-4"/>
                                    </w:rPr>
                                    <w:t xml:space="preserve"> </w:t>
                                  </w:r>
                                  <w:r>
                                    <w:t>ose</w:t>
                                  </w:r>
                                  <w:r>
                                    <w:rPr>
                                      <w:spacing w:val="-3"/>
                                    </w:rPr>
                                    <w:t xml:space="preserve"> </w:t>
                                  </w:r>
                                  <w:r>
                                    <w:t>mjeteve</w:t>
                                  </w:r>
                                  <w:r>
                                    <w:rPr>
                                      <w:spacing w:val="-4"/>
                                    </w:rPr>
                                    <w:t xml:space="preserve"> </w:t>
                                  </w:r>
                                  <w:r>
                                    <w:t>dhe</w:t>
                                  </w:r>
                                  <w:r>
                                    <w:rPr>
                                      <w:spacing w:val="-4"/>
                                    </w:rPr>
                                    <w:t xml:space="preserve"> </w:t>
                                  </w:r>
                                  <w:r>
                                    <w:t>të</w:t>
                                  </w:r>
                                  <w:r>
                                    <w:rPr>
                                      <w:spacing w:val="-3"/>
                                    </w:rPr>
                                    <w:t xml:space="preserve"> </w:t>
                                  </w:r>
                                  <w:r>
                                    <w:t>tregojë</w:t>
                                  </w:r>
                                  <w:r>
                                    <w:rPr>
                                      <w:spacing w:val="-3"/>
                                    </w:rPr>
                                    <w:t xml:space="preserve"> </w:t>
                                  </w:r>
                                  <w:r>
                                    <w:t>cilësitë</w:t>
                                  </w:r>
                                  <w:r>
                                    <w:rPr>
                                      <w:spacing w:val="-2"/>
                                    </w:rPr>
                                    <w:t xml:space="preserve"> </w:t>
                                  </w:r>
                                  <w:r>
                                    <w:t>e</w:t>
                                  </w:r>
                                  <w:r>
                                    <w:rPr>
                                      <w:spacing w:val="-4"/>
                                    </w:rPr>
                                    <w:t xml:space="preserve"> </w:t>
                                  </w:r>
                                  <w:r>
                                    <w:t>tyre.</w:t>
                                  </w:r>
                                </w:p>
                              </w:txbxContent>
                            </wps:txbx>
                            <wps:bodyPr rot="0" vert="horz" wrap="square" lIns="0" tIns="0" rIns="0" bIns="0" anchor="t" anchorCtr="0" upright="1">
                              <a:noAutofit/>
                            </wps:bodyPr>
                          </wps:wsp>
                        </a:graphicData>
                      </a:graphic>
                    </wp:inline>
                  </w:drawing>
                </mc:Choice>
                <mc:Fallback>
                  <w:pict>
                    <v:shapetype w14:anchorId="70C7D7BA" id="_x0000_t202" coordsize="21600,21600" o:spt="202" path="m,l,21600r21600,l21600,xe">
                      <v:stroke joinstyle="miter"/>
                      <v:path gradientshapeok="t" o:connecttype="rect"/>
                    </v:shapetype>
                    <v:shape id="Text Box 84" o:spid="_x0000_s1026" type="#_x0000_t202" style="width:520.7pt;height:4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" filled="f" strokeweight=".16969mm">
                      <v:textbox inset="0,0,0,0">
                        <w:txbxContent>
                          <w:p w14:paraId="2C4F7DA6" w14:textId="77777777" w:rsidR="00723AC0" w:rsidRDefault="00723AC0" w:rsidP="00723AC0">
                            <w:pPr>
                              <w:spacing w:line="263" w:lineRule="exact"/>
                              <w:ind w:left="98"/>
                              <w:rPr>
                                <w:sz w:val="23"/>
                              </w:rPr>
                            </w:pPr>
                            <w:r>
                              <w:rPr>
                                <w:b/>
                                <w:sz w:val="23"/>
                              </w:rPr>
                              <w:t>Detyrë</w:t>
                            </w:r>
                            <w:r>
                              <w:rPr>
                                <w:b/>
                                <w:spacing w:val="-5"/>
                                <w:sz w:val="23"/>
                              </w:rPr>
                              <w:t xml:space="preserve"> </w:t>
                            </w:r>
                            <w:r>
                              <w:rPr>
                                <w:b/>
                                <w:sz w:val="23"/>
                              </w:rPr>
                              <w:t>shtëpie:</w:t>
                            </w:r>
                            <w:r>
                              <w:rPr>
                                <w:b/>
                                <w:spacing w:val="-3"/>
                                <w:sz w:val="23"/>
                              </w:rPr>
                              <w:t xml:space="preserve"> </w:t>
                            </w:r>
                            <w:r>
                              <w:rPr>
                                <w:sz w:val="23"/>
                              </w:rPr>
                              <w:t>Nxënësve</w:t>
                            </w:r>
                            <w:r>
                              <w:rPr>
                                <w:spacing w:val="-5"/>
                                <w:sz w:val="23"/>
                              </w:rPr>
                              <w:t xml:space="preserve"> </w:t>
                            </w:r>
                            <w:r>
                              <w:rPr>
                                <w:sz w:val="23"/>
                              </w:rPr>
                              <w:t>u</w:t>
                            </w:r>
                            <w:r>
                              <w:rPr>
                                <w:spacing w:val="-3"/>
                                <w:sz w:val="23"/>
                              </w:rPr>
                              <w:t xml:space="preserve"> </w:t>
                            </w:r>
                            <w:r>
                              <w:rPr>
                                <w:sz w:val="23"/>
                              </w:rPr>
                              <w:t>sugjerohet</w:t>
                            </w:r>
                            <w:r>
                              <w:rPr>
                                <w:spacing w:val="-4"/>
                                <w:sz w:val="23"/>
                              </w:rPr>
                              <w:t xml:space="preserve"> </w:t>
                            </w:r>
                            <w:r>
                              <w:rPr>
                                <w:sz w:val="23"/>
                              </w:rPr>
                              <w:t>detyra</w:t>
                            </w:r>
                            <w:r>
                              <w:rPr>
                                <w:spacing w:val="-4"/>
                                <w:sz w:val="23"/>
                              </w:rPr>
                              <w:t xml:space="preserve"> </w:t>
                            </w:r>
                            <w:r>
                              <w:rPr>
                                <w:sz w:val="23"/>
                              </w:rPr>
                              <w:t>e</w:t>
                            </w:r>
                            <w:r>
                              <w:rPr>
                                <w:spacing w:val="-5"/>
                                <w:sz w:val="23"/>
                              </w:rPr>
                              <w:t xml:space="preserve"> </w:t>
                            </w:r>
                            <w:r>
                              <w:rPr>
                                <w:sz w:val="23"/>
                              </w:rPr>
                              <w:t>mëposhtme:</w:t>
                            </w:r>
                          </w:p>
                          <w:p w14:paraId="00941177" w14:textId="77777777" w:rsidR="00723AC0" w:rsidRDefault="00723AC0" w:rsidP="00723AC0">
                            <w:pPr>
                              <w:pStyle w:val="BodyText"/>
                              <w:spacing w:before="132"/>
                              <w:ind w:left="98"/>
                            </w:pPr>
                            <w:r>
                              <w:t>Të</w:t>
                            </w:r>
                            <w:r>
                              <w:rPr>
                                <w:spacing w:val="-4"/>
                              </w:rPr>
                              <w:t xml:space="preserve"> </w:t>
                            </w:r>
                            <w:r>
                              <w:t>shkruaj</w:t>
                            </w:r>
                            <w:r>
                              <w:rPr>
                                <w:spacing w:val="-3"/>
                              </w:rPr>
                              <w:t xml:space="preserve"> </w:t>
                            </w:r>
                            <w:r>
                              <w:t>10</w:t>
                            </w:r>
                            <w:r>
                              <w:rPr>
                                <w:spacing w:val="-3"/>
                              </w:rPr>
                              <w:t xml:space="preserve"> </w:t>
                            </w:r>
                            <w:r>
                              <w:t>emra</w:t>
                            </w:r>
                            <w:r>
                              <w:rPr>
                                <w:spacing w:val="-4"/>
                              </w:rPr>
                              <w:t xml:space="preserve"> </w:t>
                            </w:r>
                            <w:r>
                              <w:t>të</w:t>
                            </w:r>
                            <w:r>
                              <w:rPr>
                                <w:spacing w:val="-3"/>
                              </w:rPr>
                              <w:t xml:space="preserve"> </w:t>
                            </w:r>
                            <w:r>
                              <w:t>objekteve,</w:t>
                            </w:r>
                            <w:r>
                              <w:rPr>
                                <w:spacing w:val="-3"/>
                              </w:rPr>
                              <w:t xml:space="preserve"> </w:t>
                            </w:r>
                            <w:r>
                              <w:t>lodrave</w:t>
                            </w:r>
                            <w:r>
                              <w:rPr>
                                <w:spacing w:val="-4"/>
                              </w:rPr>
                              <w:t xml:space="preserve"> </w:t>
                            </w:r>
                            <w:r>
                              <w:t>ose</w:t>
                            </w:r>
                            <w:r>
                              <w:rPr>
                                <w:spacing w:val="-3"/>
                              </w:rPr>
                              <w:t xml:space="preserve"> </w:t>
                            </w:r>
                            <w:r>
                              <w:t>mjeteve</w:t>
                            </w:r>
                            <w:r>
                              <w:rPr>
                                <w:spacing w:val="-4"/>
                              </w:rPr>
                              <w:t xml:space="preserve"> </w:t>
                            </w:r>
                            <w:r>
                              <w:t>dhe</w:t>
                            </w:r>
                            <w:r>
                              <w:rPr>
                                <w:spacing w:val="-4"/>
                              </w:rPr>
                              <w:t xml:space="preserve"> </w:t>
                            </w:r>
                            <w:r>
                              <w:t>të</w:t>
                            </w:r>
                            <w:r>
                              <w:rPr>
                                <w:spacing w:val="-3"/>
                              </w:rPr>
                              <w:t xml:space="preserve"> </w:t>
                            </w:r>
                            <w:r>
                              <w:t>tregojë</w:t>
                            </w:r>
                            <w:r>
                              <w:rPr>
                                <w:spacing w:val="-3"/>
                              </w:rPr>
                              <w:t xml:space="preserve"> </w:t>
                            </w:r>
                            <w:r>
                              <w:t>cilësitë</w:t>
                            </w:r>
                            <w:r>
                              <w:rPr>
                                <w:spacing w:val="-2"/>
                              </w:rPr>
                              <w:t xml:space="preserve"> </w:t>
                            </w:r>
                            <w:r>
                              <w:t>e</w:t>
                            </w:r>
                            <w:r>
                              <w:rPr>
                                <w:spacing w:val="-4"/>
                              </w:rPr>
                              <w:t xml:space="preserve"> </w:t>
                            </w:r>
                            <w:r>
                              <w:t>tyre.</w:t>
                            </w:r>
                          </w:p>
                        </w:txbxContent>
                      </v:textbox>
                      <w10:anchorlock/>
                    </v:shape>
                  </w:pict>
                </mc:Fallback>
              </mc:AlternateContent>
            </w:r>
          </w:p>
          <w:p w14:paraId="57F9DC05" w14:textId="40877205" w:rsidR="0053526F" w:rsidRDefault="0053526F" w:rsidP="00723AC0">
            <w:pPr>
              <w:pStyle w:val="NoSpacing"/>
              <w:ind w:firstLine="720"/>
              <w:rPr>
                <w:color w:val="080C0C"/>
                <w:lang w:val="it-IT"/>
              </w:rPr>
            </w:pPr>
          </w:p>
          <w:p w14:paraId="277A9026" w14:textId="77777777" w:rsidR="0053526F" w:rsidRDefault="0053526F" w:rsidP="00DB2BEA">
            <w:pPr>
              <w:pStyle w:val="NoSpacing"/>
              <w:rPr>
                <w:color w:val="080C0C"/>
                <w:lang w:val="it-IT"/>
              </w:rPr>
            </w:pPr>
          </w:p>
          <w:p w14:paraId="23F8BD99" w14:textId="77777777" w:rsidR="0053526F" w:rsidRDefault="0053526F" w:rsidP="00DB2BEA">
            <w:pPr>
              <w:pStyle w:val="NoSpacing"/>
              <w:rPr>
                <w:color w:val="080C0C"/>
                <w:lang w:val="it-IT"/>
              </w:rPr>
            </w:pPr>
          </w:p>
          <w:p w14:paraId="1EF71EB5" w14:textId="77777777" w:rsidR="0053526F" w:rsidRDefault="0053526F" w:rsidP="00DB2BEA">
            <w:pPr>
              <w:pStyle w:val="NoSpacing"/>
              <w:rPr>
                <w:color w:val="080C0C"/>
                <w:lang w:val="it-IT"/>
              </w:rPr>
            </w:pPr>
          </w:p>
          <w:p w14:paraId="0961D4BB" w14:textId="77777777" w:rsidR="0053526F" w:rsidRDefault="0053526F" w:rsidP="00DB2BEA">
            <w:pPr>
              <w:pStyle w:val="NoSpacing"/>
              <w:rPr>
                <w:color w:val="080C0C"/>
                <w:lang w:val="it-IT"/>
              </w:rPr>
            </w:pPr>
          </w:p>
          <w:p w14:paraId="092ACEA6" w14:textId="77777777" w:rsidR="0053526F" w:rsidRDefault="0053526F" w:rsidP="00DB2BEA">
            <w:pPr>
              <w:pStyle w:val="NoSpacing"/>
              <w:rPr>
                <w:color w:val="080C0C"/>
                <w:lang w:val="it-IT"/>
              </w:rPr>
            </w:pPr>
          </w:p>
          <w:p w14:paraId="4A465912" w14:textId="77777777" w:rsidR="0053526F" w:rsidRDefault="0053526F" w:rsidP="00DB2BEA">
            <w:pPr>
              <w:pStyle w:val="NoSpacing"/>
              <w:rPr>
                <w:color w:val="080C0C"/>
                <w:lang w:val="it-IT"/>
              </w:rPr>
            </w:pPr>
          </w:p>
          <w:p w14:paraId="07D3EC2C" w14:textId="77777777" w:rsidR="0053526F" w:rsidRPr="00112C98" w:rsidRDefault="0053526F" w:rsidP="00DB2BEA">
            <w:pPr>
              <w:pStyle w:val="NoSpacing"/>
              <w:rPr>
                <w:color w:val="080C0C"/>
                <w:lang w:val="it-IT"/>
              </w:rPr>
            </w:pPr>
          </w:p>
        </w:tc>
      </w:tr>
    </w:tbl>
    <w:p w14:paraId="7C8FAF49" w14:textId="77777777" w:rsidR="0053526F" w:rsidRDefault="0053526F" w:rsidP="0053526F">
      <w:pPr>
        <w:rPr>
          <w:lang w:val="it-IT"/>
        </w:rPr>
      </w:pPr>
    </w:p>
    <w:p w14:paraId="2F4487B2" w14:textId="77777777" w:rsidR="0053526F" w:rsidRDefault="0053526F" w:rsidP="0053526F">
      <w:pPr>
        <w:rPr>
          <w:lang w:val="it-IT"/>
        </w:rPr>
      </w:pPr>
    </w:p>
    <w:p w14:paraId="73167B06" w14:textId="77777777" w:rsidR="0053526F" w:rsidRDefault="0053526F" w:rsidP="0053526F">
      <w:pPr>
        <w:rPr>
          <w:lang w:val="it-IT"/>
        </w:rPr>
      </w:pPr>
    </w:p>
    <w:p w14:paraId="407A7A55"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3359E08" w14:textId="77777777" w:rsidTr="00DB2BEA">
        <w:trPr>
          <w:trHeight w:val="206"/>
        </w:trPr>
        <w:tc>
          <w:tcPr>
            <w:tcW w:w="10105" w:type="dxa"/>
            <w:tcBorders>
              <w:top w:val="single" w:sz="8" w:space="0" w:color="000000"/>
              <w:bottom w:val="nil"/>
            </w:tcBorders>
            <w:shd w:val="clear" w:color="auto" w:fill="000000"/>
            <w:hideMark/>
          </w:tcPr>
          <w:p w14:paraId="35B3F11C" w14:textId="3BD6DFF4"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23AC0">
              <w:rPr>
                <w:rFonts w:ascii="Times New Roman" w:eastAsia="MS Mincho" w:hAnsi="Times New Roman" w:cs="Times New Roman"/>
                <w:b/>
                <w:bCs/>
                <w:color w:val="0D0D0D"/>
                <w:sz w:val="24"/>
                <w:szCs w:val="24"/>
                <w:lang w:val="sq-AL"/>
              </w:rPr>
              <w:t>218</w:t>
            </w:r>
          </w:p>
        </w:tc>
      </w:tr>
      <w:tr w:rsidR="0053526F" w:rsidRPr="00112C98" w14:paraId="74358E3E" w14:textId="77777777" w:rsidTr="00DB2BEA">
        <w:trPr>
          <w:trHeight w:val="379"/>
        </w:trPr>
        <w:tc>
          <w:tcPr>
            <w:tcW w:w="10105" w:type="dxa"/>
            <w:tcBorders>
              <w:top w:val="single" w:sz="8" w:space="0" w:color="000000"/>
              <w:bottom w:val="single" w:sz="8" w:space="0" w:color="000000"/>
            </w:tcBorders>
            <w:hideMark/>
          </w:tcPr>
          <w:p w14:paraId="4AFC7119" w14:textId="1FACCAF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18B9DE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0480CE6" w14:textId="77777777" w:rsidTr="00DB2BEA">
        <w:trPr>
          <w:trHeight w:val="2390"/>
        </w:trPr>
        <w:tc>
          <w:tcPr>
            <w:tcW w:w="10105" w:type="dxa"/>
            <w:tcBorders>
              <w:top w:val="nil"/>
            </w:tcBorders>
          </w:tcPr>
          <w:p w14:paraId="1AA47D00" w14:textId="77777777" w:rsidR="00723AC0" w:rsidRPr="003E4F05" w:rsidRDefault="00723AC0" w:rsidP="00723AC0">
            <w:pPr>
              <w:pStyle w:val="NoSpacing"/>
              <w:rPr>
                <w:b/>
                <w:bCs/>
                <w:color w:val="080C0C"/>
                <w:lang w:val="it-IT"/>
              </w:rPr>
            </w:pPr>
            <w:r w:rsidRPr="003E4F05">
              <w:rPr>
                <w:b/>
                <w:bCs/>
                <w:color w:val="080C0C"/>
                <w:lang w:val="it-IT"/>
              </w:rPr>
              <w:t>Tema mësimore:</w:t>
            </w:r>
          </w:p>
          <w:p w14:paraId="06E9B4B1" w14:textId="77777777" w:rsidR="003E4F05" w:rsidRDefault="00723AC0" w:rsidP="00723AC0">
            <w:pPr>
              <w:pStyle w:val="NoSpacing"/>
              <w:rPr>
                <w:color w:val="080C0C"/>
                <w:lang w:val="it-IT"/>
              </w:rPr>
            </w:pPr>
            <w:r w:rsidRPr="00723AC0">
              <w:rPr>
                <w:color w:val="080C0C"/>
                <w:lang w:val="it-IT"/>
              </w:rPr>
              <w:t>Poezia Përrallëza Përralla Tregimi</w:t>
            </w:r>
            <w:r w:rsidRPr="00723AC0">
              <w:rPr>
                <w:color w:val="080C0C"/>
                <w:lang w:val="it-IT"/>
              </w:rPr>
              <w:tab/>
            </w:r>
          </w:p>
          <w:p w14:paraId="335C3162" w14:textId="40DD5A9B" w:rsidR="00723AC0" w:rsidRPr="00723AC0" w:rsidRDefault="00723AC0" w:rsidP="00723AC0">
            <w:pPr>
              <w:pStyle w:val="NoSpacing"/>
              <w:rPr>
                <w:color w:val="080C0C"/>
                <w:lang w:val="it-IT"/>
              </w:rPr>
            </w:pPr>
            <w:r w:rsidRPr="003E4F05">
              <w:rPr>
                <w:b/>
                <w:bCs/>
                <w:color w:val="080C0C"/>
                <w:lang w:val="it-IT"/>
              </w:rPr>
              <w:t>Rezultati i të nxënit të temës:</w:t>
            </w:r>
            <w:r w:rsidRPr="00723AC0">
              <w:rPr>
                <w:color w:val="080C0C"/>
                <w:lang w:val="it-IT"/>
              </w:rPr>
              <w:t xml:space="preserve"> Shpreh përjetime emocionale, personale, gëzime, shqetësime dhe</w:t>
            </w:r>
          </w:p>
          <w:p w14:paraId="72DF41E8" w14:textId="77777777" w:rsidR="00723AC0" w:rsidRPr="00723AC0" w:rsidRDefault="00723AC0" w:rsidP="00723AC0">
            <w:pPr>
              <w:pStyle w:val="NoSpacing"/>
              <w:rPr>
                <w:color w:val="080C0C"/>
                <w:lang w:val="it-IT"/>
              </w:rPr>
            </w:pPr>
            <w:r w:rsidRPr="00723AC0">
              <w:rPr>
                <w:color w:val="080C0C"/>
                <w:lang w:val="it-IT"/>
              </w:rPr>
              <w:t>dëshira për situata të caktuara;</w:t>
            </w:r>
          </w:p>
          <w:p w14:paraId="334458BF" w14:textId="77777777" w:rsidR="003E4F05" w:rsidRDefault="00723AC0" w:rsidP="00723AC0">
            <w:pPr>
              <w:pStyle w:val="NoSpacing"/>
              <w:rPr>
                <w:color w:val="080C0C"/>
                <w:lang w:val="it-IT"/>
              </w:rPr>
            </w:pPr>
            <w:r w:rsidRPr="003E4F05">
              <w:rPr>
                <w:b/>
                <w:bCs/>
                <w:color w:val="080C0C"/>
                <w:lang w:val="it-IT"/>
              </w:rPr>
              <w:t>Kontributi në rezultatet për kompetencat kryesore të shkallës:</w:t>
            </w:r>
            <w:r w:rsidR="003E4F05">
              <w:rPr>
                <w:b/>
                <w:bCs/>
                <w:color w:val="080C0C"/>
                <w:lang w:val="it-IT"/>
              </w:rPr>
              <w:t xml:space="preserve"> </w:t>
            </w:r>
            <w:r w:rsidRPr="00723AC0">
              <w:rPr>
                <w:color w:val="080C0C"/>
                <w:lang w:val="it-IT"/>
              </w:rPr>
              <w:t>I.1; I.2; I.3; I.4; III.2</w:t>
            </w:r>
            <w:r w:rsidRPr="00723AC0">
              <w:rPr>
                <w:color w:val="080C0C"/>
                <w:lang w:val="it-IT"/>
              </w:rPr>
              <w:tab/>
            </w:r>
          </w:p>
          <w:p w14:paraId="13875C54" w14:textId="7D815DF7" w:rsidR="00723AC0" w:rsidRPr="00723AC0" w:rsidRDefault="00723AC0" w:rsidP="00723AC0">
            <w:pPr>
              <w:pStyle w:val="NoSpacing"/>
              <w:rPr>
                <w:color w:val="080C0C"/>
                <w:lang w:val="it-IT"/>
              </w:rPr>
            </w:pPr>
            <w:r w:rsidRPr="003E4F05">
              <w:rPr>
                <w:b/>
                <w:bCs/>
                <w:color w:val="080C0C"/>
                <w:lang w:val="it-IT"/>
              </w:rPr>
              <w:t>Kontributi në rezultatet e fushës së kurrikulës:</w:t>
            </w:r>
            <w:r w:rsidR="003E4F05">
              <w:rPr>
                <w:b/>
                <w:bCs/>
                <w:color w:val="080C0C"/>
                <w:lang w:val="it-IT"/>
              </w:rPr>
              <w:t xml:space="preserve"> </w:t>
            </w:r>
            <w:r w:rsidRPr="00723AC0">
              <w:rPr>
                <w:color w:val="080C0C"/>
                <w:lang w:val="it-IT"/>
              </w:rPr>
              <w:t>1.1; 1.3; 2.3; 2.5; 3.1;3.2</w:t>
            </w:r>
          </w:p>
          <w:p w14:paraId="4AEDB4B8" w14:textId="77777777" w:rsidR="00723AC0" w:rsidRPr="003E4F05" w:rsidRDefault="00723AC0" w:rsidP="00723AC0">
            <w:pPr>
              <w:pStyle w:val="NoSpacing"/>
              <w:rPr>
                <w:b/>
                <w:bCs/>
                <w:color w:val="080C0C"/>
                <w:lang w:val="it-IT"/>
              </w:rPr>
            </w:pPr>
            <w:r w:rsidRPr="003E4F05">
              <w:rPr>
                <w:b/>
                <w:bCs/>
                <w:color w:val="080C0C"/>
                <w:lang w:val="it-IT"/>
              </w:rPr>
              <w:t>Njësia mësimore:</w:t>
            </w:r>
          </w:p>
          <w:p w14:paraId="56E94B81" w14:textId="77777777" w:rsidR="003E4F05" w:rsidRDefault="00723AC0" w:rsidP="00723AC0">
            <w:pPr>
              <w:pStyle w:val="NoSpacing"/>
              <w:rPr>
                <w:color w:val="080C0C"/>
                <w:lang w:val="it-IT"/>
              </w:rPr>
            </w:pPr>
            <w:r w:rsidRPr="00723AC0">
              <w:rPr>
                <w:color w:val="080C0C"/>
                <w:lang w:val="it-IT"/>
              </w:rPr>
              <w:t>Porosia e fundit e Skënderbeut</w:t>
            </w:r>
            <w:r w:rsidRPr="00723AC0">
              <w:rPr>
                <w:color w:val="080C0C"/>
                <w:lang w:val="it-IT"/>
              </w:rPr>
              <w:tab/>
            </w:r>
          </w:p>
          <w:p w14:paraId="3348E61D" w14:textId="77777777" w:rsidR="00723AC0" w:rsidRPr="003E4F05" w:rsidRDefault="00723AC0" w:rsidP="00723AC0">
            <w:pPr>
              <w:pStyle w:val="NoSpacing"/>
              <w:rPr>
                <w:b/>
                <w:bCs/>
                <w:color w:val="080C0C"/>
                <w:lang w:val="it-IT"/>
              </w:rPr>
            </w:pPr>
            <w:r w:rsidRPr="003E4F05">
              <w:rPr>
                <w:b/>
                <w:bCs/>
                <w:color w:val="080C0C"/>
                <w:lang w:val="it-IT"/>
              </w:rPr>
              <w:t>Rezultatet e të nxënit të orës mësimore:</w:t>
            </w:r>
          </w:p>
          <w:p w14:paraId="0EB0C7CC" w14:textId="77777777" w:rsidR="00723AC0" w:rsidRPr="00723AC0" w:rsidRDefault="00723AC0" w:rsidP="00723AC0">
            <w:pPr>
              <w:pStyle w:val="NoSpacing"/>
              <w:rPr>
                <w:color w:val="080C0C"/>
                <w:lang w:val="it-IT"/>
              </w:rPr>
            </w:pPr>
            <w:r w:rsidRPr="00723AC0">
              <w:rPr>
                <w:color w:val="080C0C"/>
                <w:lang w:val="it-IT"/>
              </w:rPr>
              <w:t>Nxënësi:</w:t>
            </w:r>
          </w:p>
          <w:p w14:paraId="2EED87BF"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Lexon rrjedhshëm dhe me intonacion tregimin;</w:t>
            </w:r>
          </w:p>
          <w:p w14:paraId="697D6B6C"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Përshkruan figurën e Skënderbeut;</w:t>
            </w:r>
          </w:p>
          <w:p w14:paraId="0B8F018D"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Dallon personazhet dhe idenë e tregimit;</w:t>
            </w:r>
          </w:p>
          <w:p w14:paraId="0DDFE6FF" w14:textId="77777777" w:rsidR="003E4F05" w:rsidRDefault="00723AC0" w:rsidP="00723AC0">
            <w:pPr>
              <w:pStyle w:val="NoSpacing"/>
              <w:rPr>
                <w:color w:val="080C0C"/>
                <w:lang w:val="it-IT"/>
              </w:rPr>
            </w:pPr>
            <w:r w:rsidRPr="00723AC0">
              <w:rPr>
                <w:color w:val="080C0C"/>
                <w:lang w:val="it-IT"/>
              </w:rPr>
              <w:t>•</w:t>
            </w:r>
            <w:r w:rsidRPr="00723AC0">
              <w:rPr>
                <w:color w:val="080C0C"/>
                <w:lang w:val="it-IT"/>
              </w:rPr>
              <w:tab/>
              <w:t>Plotëson fjalitë me fjalët e duhura për personazhet e tregimit</w:t>
            </w:r>
            <w:r w:rsidRPr="00723AC0">
              <w:rPr>
                <w:color w:val="080C0C"/>
                <w:lang w:val="it-IT"/>
              </w:rPr>
              <w:tab/>
            </w:r>
          </w:p>
          <w:p w14:paraId="281037E0" w14:textId="77777777" w:rsidR="003E4F05" w:rsidRPr="00723AC0" w:rsidRDefault="003E4F05" w:rsidP="003E4F05">
            <w:pPr>
              <w:pStyle w:val="NoSpacing"/>
              <w:rPr>
                <w:color w:val="080C0C"/>
                <w:lang w:val="it-IT"/>
              </w:rPr>
            </w:pPr>
            <w:r w:rsidRPr="003E4F05">
              <w:rPr>
                <w:b/>
                <w:bCs/>
                <w:color w:val="080C0C"/>
                <w:lang w:val="it-IT"/>
              </w:rPr>
              <w:t>Kriteret e suksesit:</w:t>
            </w:r>
          </w:p>
          <w:p w14:paraId="113C53A3" w14:textId="77777777" w:rsidR="003E4F05" w:rsidRPr="00723AC0" w:rsidRDefault="003E4F05" w:rsidP="003E4F05">
            <w:pPr>
              <w:pStyle w:val="NoSpacing"/>
              <w:rPr>
                <w:color w:val="080C0C"/>
                <w:lang w:val="it-IT"/>
              </w:rPr>
            </w:pPr>
            <w:r w:rsidRPr="00723AC0">
              <w:rPr>
                <w:color w:val="080C0C"/>
                <w:lang w:val="it-IT"/>
              </w:rPr>
              <w:t>Përcaktohen me nxënësit në klasë.</w:t>
            </w:r>
          </w:p>
          <w:p w14:paraId="5589F1DB" w14:textId="77777777" w:rsidR="003E4F05" w:rsidRDefault="003E4F05" w:rsidP="00723AC0">
            <w:pPr>
              <w:pStyle w:val="NoSpacing"/>
              <w:rPr>
                <w:b/>
                <w:bCs/>
                <w:color w:val="080C0C"/>
                <w:lang w:val="it-IT"/>
              </w:rPr>
            </w:pPr>
          </w:p>
          <w:p w14:paraId="083B469B" w14:textId="61AD6F0B" w:rsidR="00723AC0" w:rsidRPr="003E4F05" w:rsidRDefault="00723AC0" w:rsidP="00723AC0">
            <w:pPr>
              <w:pStyle w:val="NoSpacing"/>
              <w:rPr>
                <w:b/>
                <w:bCs/>
                <w:color w:val="080C0C"/>
                <w:lang w:val="it-IT"/>
              </w:rPr>
            </w:pPr>
            <w:r w:rsidRPr="003E4F05">
              <w:rPr>
                <w:b/>
                <w:bCs/>
                <w:color w:val="080C0C"/>
                <w:lang w:val="it-IT"/>
              </w:rPr>
              <w:t>Fjalë kyçe:</w:t>
            </w:r>
          </w:p>
          <w:p w14:paraId="65106D9E" w14:textId="77777777" w:rsidR="00723AC0" w:rsidRPr="00723AC0" w:rsidRDefault="00723AC0" w:rsidP="00723AC0">
            <w:pPr>
              <w:pStyle w:val="NoSpacing"/>
              <w:rPr>
                <w:color w:val="080C0C"/>
                <w:lang w:val="it-IT"/>
              </w:rPr>
            </w:pPr>
            <w:r w:rsidRPr="00723AC0">
              <w:rPr>
                <w:color w:val="080C0C"/>
                <w:lang w:val="it-IT"/>
              </w:rPr>
              <w:t>Skënderbeu, Gjini, Gjoni, thuprat, porosia.</w:t>
            </w:r>
          </w:p>
          <w:p w14:paraId="7789D42B" w14:textId="77777777" w:rsidR="003E4F05" w:rsidRDefault="00723AC0" w:rsidP="00723AC0">
            <w:pPr>
              <w:pStyle w:val="NoSpacing"/>
              <w:rPr>
                <w:color w:val="080C0C"/>
                <w:lang w:val="it-IT"/>
              </w:rPr>
            </w:pPr>
            <w:r w:rsidRPr="00723AC0">
              <w:rPr>
                <w:color w:val="080C0C"/>
                <w:lang w:val="it-IT"/>
              </w:rPr>
              <w:tab/>
            </w:r>
          </w:p>
          <w:p w14:paraId="424A20E9" w14:textId="52613DB9" w:rsidR="00723AC0" w:rsidRPr="003E4F05" w:rsidRDefault="00723AC0" w:rsidP="00723AC0">
            <w:pPr>
              <w:pStyle w:val="NoSpacing"/>
              <w:rPr>
                <w:b/>
                <w:bCs/>
                <w:color w:val="080C0C"/>
                <w:lang w:val="it-IT"/>
              </w:rPr>
            </w:pPr>
            <w:r w:rsidRPr="003E4F05">
              <w:rPr>
                <w:b/>
                <w:bCs/>
                <w:color w:val="080C0C"/>
                <w:lang w:val="it-IT"/>
              </w:rPr>
              <w:t>Teknika dhe strategji:</w:t>
            </w:r>
          </w:p>
          <w:p w14:paraId="30DD74AB"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Bisedë</w:t>
            </w:r>
          </w:p>
          <w:p w14:paraId="3AD19EC9"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Vëzhgim</w:t>
            </w:r>
          </w:p>
          <w:p w14:paraId="16C5569F"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Analizë</w:t>
            </w:r>
          </w:p>
          <w:p w14:paraId="2B98BDD2"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Punë individuale</w:t>
            </w:r>
          </w:p>
          <w:p w14:paraId="1DB6F3A3"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Diskutim</w:t>
            </w:r>
          </w:p>
          <w:p w14:paraId="0EAD7F99"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Shkruajmë</w:t>
            </w:r>
          </w:p>
          <w:p w14:paraId="3104B9B8" w14:textId="77777777" w:rsidR="00723AC0" w:rsidRPr="003E4F05" w:rsidRDefault="00723AC0" w:rsidP="00723AC0">
            <w:pPr>
              <w:pStyle w:val="NoSpacing"/>
              <w:rPr>
                <w:b/>
                <w:bCs/>
                <w:color w:val="080C0C"/>
                <w:lang w:val="it-IT"/>
              </w:rPr>
            </w:pPr>
            <w:r w:rsidRPr="003E4F05">
              <w:rPr>
                <w:b/>
                <w:bCs/>
                <w:color w:val="080C0C"/>
                <w:lang w:val="it-IT"/>
              </w:rPr>
              <w:t>Burimet e informacionit dhe mjete:</w:t>
            </w:r>
          </w:p>
          <w:p w14:paraId="1E533F17" w14:textId="77777777" w:rsidR="003E4F05" w:rsidRDefault="00723AC0" w:rsidP="00723AC0">
            <w:pPr>
              <w:pStyle w:val="NoSpacing"/>
              <w:rPr>
                <w:color w:val="080C0C"/>
                <w:lang w:val="it-IT"/>
              </w:rPr>
            </w:pPr>
            <w:r w:rsidRPr="00723AC0">
              <w:rPr>
                <w:color w:val="080C0C"/>
                <w:lang w:val="it-IT"/>
              </w:rPr>
              <w:t>Libri i lëndës, fotografi e Skënderbeut</w:t>
            </w:r>
            <w:r w:rsidRPr="00723AC0">
              <w:rPr>
                <w:color w:val="080C0C"/>
                <w:lang w:val="it-IT"/>
              </w:rPr>
              <w:tab/>
            </w:r>
          </w:p>
          <w:p w14:paraId="1D5596F8" w14:textId="7D9D8063" w:rsidR="00723AC0" w:rsidRPr="00723AC0" w:rsidRDefault="00723AC0" w:rsidP="00723AC0">
            <w:pPr>
              <w:pStyle w:val="NoSpacing"/>
              <w:rPr>
                <w:color w:val="080C0C"/>
                <w:lang w:val="it-IT"/>
              </w:rPr>
            </w:pPr>
            <w:r w:rsidRPr="003E4F05">
              <w:rPr>
                <w:b/>
                <w:bCs/>
                <w:color w:val="080C0C"/>
                <w:lang w:val="it-IT"/>
              </w:rPr>
              <w:t>Lidhja me fushat e tjera:</w:t>
            </w:r>
          </w:p>
          <w:p w14:paraId="778D7ABD" w14:textId="77777777" w:rsidR="00723AC0" w:rsidRPr="00723AC0" w:rsidRDefault="00723AC0" w:rsidP="00723AC0">
            <w:pPr>
              <w:pStyle w:val="NoSpacing"/>
              <w:rPr>
                <w:color w:val="080C0C"/>
                <w:lang w:val="it-IT"/>
              </w:rPr>
            </w:pPr>
            <w:r w:rsidRPr="00723AC0">
              <w:rPr>
                <w:color w:val="080C0C"/>
                <w:lang w:val="it-IT"/>
              </w:rPr>
              <w:t>Artet, Shoqëria dhe mjedisi</w:t>
            </w:r>
          </w:p>
          <w:p w14:paraId="09AA8BEA" w14:textId="77777777" w:rsidR="00723AC0" w:rsidRPr="003E4F05" w:rsidRDefault="00723AC0" w:rsidP="00723AC0">
            <w:pPr>
              <w:pStyle w:val="NoSpacing"/>
              <w:rPr>
                <w:b/>
                <w:bCs/>
                <w:color w:val="080C0C"/>
                <w:lang w:val="it-IT"/>
              </w:rPr>
            </w:pPr>
            <w:r w:rsidRPr="003E4F05">
              <w:rPr>
                <w:b/>
                <w:bCs/>
                <w:color w:val="080C0C"/>
                <w:lang w:val="it-IT"/>
              </w:rPr>
              <w:t>Lidhja me temat ndërkurrikulare</w:t>
            </w:r>
          </w:p>
          <w:p w14:paraId="6EC64F2B" w14:textId="77777777" w:rsidR="00723AC0" w:rsidRPr="00723AC0" w:rsidRDefault="00723AC0" w:rsidP="00723AC0">
            <w:pPr>
              <w:pStyle w:val="NoSpacing"/>
              <w:rPr>
                <w:color w:val="080C0C"/>
                <w:lang w:val="it-IT"/>
              </w:rPr>
            </w:pPr>
            <w:r w:rsidRPr="00723AC0">
              <w:rPr>
                <w:color w:val="080C0C"/>
                <w:lang w:val="it-IT"/>
              </w:rPr>
              <w:t>Edukimi për paqe</w:t>
            </w:r>
          </w:p>
          <w:p w14:paraId="48D8298B" w14:textId="77777777" w:rsidR="00723AC0" w:rsidRPr="003E4F05" w:rsidRDefault="00723AC0" w:rsidP="00723AC0">
            <w:pPr>
              <w:pStyle w:val="NoSpacing"/>
              <w:rPr>
                <w:b/>
                <w:bCs/>
                <w:color w:val="080C0C"/>
                <w:lang w:val="it-IT"/>
              </w:rPr>
            </w:pPr>
            <w:r w:rsidRPr="003E4F05">
              <w:rPr>
                <w:b/>
                <w:bCs/>
                <w:color w:val="080C0C"/>
                <w:lang w:val="it-IT"/>
              </w:rPr>
              <w:t>Organizimi i orës së mësimit</w:t>
            </w:r>
          </w:p>
          <w:p w14:paraId="27BE9C54" w14:textId="77777777" w:rsidR="00723AC0" w:rsidRPr="00723AC0" w:rsidRDefault="00723AC0" w:rsidP="00723AC0">
            <w:pPr>
              <w:pStyle w:val="NoSpacing"/>
              <w:rPr>
                <w:color w:val="080C0C"/>
                <w:lang w:val="it-IT"/>
              </w:rPr>
            </w:pPr>
            <w:r w:rsidRPr="003E4F05">
              <w:rPr>
                <w:b/>
                <w:bCs/>
                <w:color w:val="080C0C"/>
                <w:lang w:val="it-IT"/>
              </w:rPr>
              <w:t>Hapi 1.</w:t>
            </w:r>
            <w:r w:rsidRPr="00723AC0">
              <w:rPr>
                <w:color w:val="080C0C"/>
                <w:lang w:val="it-IT"/>
              </w:rPr>
              <w:t xml:space="preserve"> Bisedë</w:t>
            </w:r>
          </w:p>
          <w:p w14:paraId="56800C65" w14:textId="77777777" w:rsidR="00723AC0" w:rsidRPr="00723AC0" w:rsidRDefault="00723AC0" w:rsidP="00723AC0">
            <w:pPr>
              <w:pStyle w:val="NoSpacing"/>
              <w:rPr>
                <w:color w:val="080C0C"/>
                <w:lang w:val="it-IT"/>
              </w:rPr>
            </w:pPr>
            <w:r w:rsidRPr="00723AC0">
              <w:rPr>
                <w:color w:val="080C0C"/>
                <w:lang w:val="it-IT"/>
              </w:rPr>
              <w:t>Paraqitet një foto e Skënderbeut, Gjonit dhe thuprat. Nxënësve u kërkohet të flasin për personat në foto. Nxënësit nxiten të bëjnë një koment të shkurtër rreth fotografisë.</w:t>
            </w:r>
          </w:p>
          <w:p w14:paraId="09685C48" w14:textId="77777777" w:rsidR="00723AC0" w:rsidRPr="00723AC0" w:rsidRDefault="00723AC0" w:rsidP="00723AC0">
            <w:pPr>
              <w:pStyle w:val="NoSpacing"/>
              <w:rPr>
                <w:color w:val="080C0C"/>
                <w:lang w:val="it-IT"/>
              </w:rPr>
            </w:pPr>
            <w:r w:rsidRPr="00723AC0">
              <w:rPr>
                <w:color w:val="080C0C"/>
                <w:lang w:val="it-IT"/>
              </w:rPr>
              <w:t>Parashtrojmë pyetjet:</w:t>
            </w:r>
          </w:p>
          <w:p w14:paraId="01572631" w14:textId="7AA82932" w:rsidR="00723AC0" w:rsidRPr="00723AC0" w:rsidRDefault="00723AC0" w:rsidP="00723AC0">
            <w:pPr>
              <w:pStyle w:val="NoSpacing"/>
              <w:rPr>
                <w:color w:val="080C0C"/>
                <w:lang w:val="it-IT"/>
              </w:rPr>
            </w:pPr>
            <w:r w:rsidRPr="00723AC0">
              <w:rPr>
                <w:color w:val="080C0C"/>
                <w:lang w:val="it-IT"/>
              </w:rPr>
              <w:t xml:space="preserve">-A i njihni personat në foto? </w:t>
            </w:r>
          </w:p>
          <w:p w14:paraId="0760E066" w14:textId="77777777" w:rsidR="00723AC0" w:rsidRPr="00723AC0" w:rsidRDefault="00723AC0" w:rsidP="00723AC0">
            <w:pPr>
              <w:pStyle w:val="NoSpacing"/>
              <w:rPr>
                <w:color w:val="080C0C"/>
                <w:lang w:val="it-IT"/>
              </w:rPr>
            </w:pPr>
            <w:r w:rsidRPr="00723AC0">
              <w:rPr>
                <w:color w:val="080C0C"/>
                <w:lang w:val="it-IT"/>
              </w:rPr>
              <w:t>-Çfarë dini për Skënderbeun?</w:t>
            </w:r>
          </w:p>
          <w:p w14:paraId="2A8D5E2F" w14:textId="77777777" w:rsidR="00723AC0" w:rsidRPr="00723AC0" w:rsidRDefault="00723AC0" w:rsidP="00723AC0">
            <w:pPr>
              <w:pStyle w:val="NoSpacing"/>
              <w:rPr>
                <w:color w:val="080C0C"/>
                <w:lang w:val="it-IT"/>
              </w:rPr>
            </w:pPr>
            <w:r w:rsidRPr="00723AC0">
              <w:rPr>
                <w:color w:val="080C0C"/>
                <w:lang w:val="it-IT"/>
              </w:rPr>
              <w:t>-Kush është djali i vogël?</w:t>
            </w:r>
          </w:p>
          <w:p w14:paraId="0C62E7BD" w14:textId="77777777" w:rsidR="00723AC0" w:rsidRPr="00723AC0" w:rsidRDefault="00723AC0" w:rsidP="00723AC0">
            <w:pPr>
              <w:pStyle w:val="NoSpacing"/>
              <w:rPr>
                <w:color w:val="080C0C"/>
                <w:lang w:val="it-IT"/>
              </w:rPr>
            </w:pPr>
            <w:r w:rsidRPr="00723AC0">
              <w:rPr>
                <w:color w:val="080C0C"/>
                <w:lang w:val="it-IT"/>
              </w:rPr>
              <w:t>-Pse i theu thuprat Gjoni?</w:t>
            </w:r>
          </w:p>
          <w:p w14:paraId="4960F166" w14:textId="77777777" w:rsidR="00723AC0" w:rsidRPr="00723AC0" w:rsidRDefault="00723AC0" w:rsidP="00723AC0">
            <w:pPr>
              <w:pStyle w:val="NoSpacing"/>
              <w:rPr>
                <w:color w:val="080C0C"/>
                <w:lang w:val="it-IT"/>
              </w:rPr>
            </w:pPr>
            <w:r w:rsidRPr="003E4F05">
              <w:rPr>
                <w:b/>
                <w:bCs/>
                <w:color w:val="080C0C"/>
                <w:lang w:val="it-IT"/>
              </w:rPr>
              <w:t>Hapi 2.</w:t>
            </w:r>
            <w:r w:rsidRPr="00723AC0">
              <w:rPr>
                <w:color w:val="080C0C"/>
                <w:lang w:val="it-IT"/>
              </w:rPr>
              <w:t xml:space="preserve"> Lexim i drejtuar</w:t>
            </w:r>
          </w:p>
          <w:p w14:paraId="2719ACF0" w14:textId="77777777" w:rsidR="00723AC0" w:rsidRPr="00723AC0" w:rsidRDefault="00723AC0" w:rsidP="00723AC0">
            <w:pPr>
              <w:pStyle w:val="NoSpacing"/>
              <w:rPr>
                <w:color w:val="080C0C"/>
                <w:lang w:val="it-IT"/>
              </w:rPr>
            </w:pPr>
            <w:r w:rsidRPr="00723AC0">
              <w:rPr>
                <w:color w:val="080C0C"/>
                <w:lang w:val="it-IT"/>
              </w:rPr>
              <w:lastRenderedPageBreak/>
              <w:t>Hapet libri në faqen 114 të Abetares dhe lexojmë tekstin me ndalesa. Pas çdo ndalese parashtrojmë pyetjet për pjesën e lexuar.</w:t>
            </w:r>
          </w:p>
          <w:p w14:paraId="1F0C2AF0" w14:textId="77777777" w:rsidR="00723AC0" w:rsidRPr="00723AC0" w:rsidRDefault="00723AC0" w:rsidP="00723AC0">
            <w:pPr>
              <w:pStyle w:val="NoSpacing"/>
              <w:rPr>
                <w:color w:val="080C0C"/>
                <w:lang w:val="it-IT"/>
              </w:rPr>
            </w:pPr>
            <w:r w:rsidRPr="00723AC0">
              <w:rPr>
                <w:color w:val="080C0C"/>
                <w:lang w:val="it-IT"/>
              </w:rPr>
              <w:t>Ndalesa e parë:</w:t>
            </w:r>
          </w:p>
          <w:p w14:paraId="30D7F20F" w14:textId="77777777" w:rsidR="00723AC0" w:rsidRPr="00723AC0" w:rsidRDefault="00723AC0" w:rsidP="00723AC0">
            <w:pPr>
              <w:pStyle w:val="NoSpacing"/>
              <w:rPr>
                <w:color w:val="080C0C"/>
                <w:lang w:val="it-IT"/>
              </w:rPr>
            </w:pPr>
            <w:r w:rsidRPr="00723AC0">
              <w:rPr>
                <w:color w:val="080C0C"/>
                <w:lang w:val="it-IT"/>
              </w:rPr>
              <w:t>Para se të.</w:t>
            </w:r>
            <w:r w:rsidRPr="00723AC0">
              <w:rPr>
                <w:color w:val="080C0C"/>
                <w:lang w:val="it-IT"/>
              </w:rPr>
              <w:tab/>
              <w:t>Thyeji!</w:t>
            </w:r>
          </w:p>
          <w:p w14:paraId="676DFE1E" w14:textId="77777777" w:rsidR="00723AC0" w:rsidRPr="00723AC0" w:rsidRDefault="00723AC0" w:rsidP="00723AC0">
            <w:pPr>
              <w:pStyle w:val="NoSpacing"/>
              <w:rPr>
                <w:color w:val="080C0C"/>
                <w:lang w:val="it-IT"/>
              </w:rPr>
            </w:pPr>
            <w:r w:rsidRPr="00723AC0">
              <w:rPr>
                <w:color w:val="080C0C"/>
                <w:lang w:val="it-IT"/>
              </w:rPr>
              <w:t>Parshtrojmë pyetjet:</w:t>
            </w:r>
          </w:p>
          <w:p w14:paraId="01BAA87B" w14:textId="77777777" w:rsidR="00723AC0" w:rsidRPr="00723AC0" w:rsidRDefault="00723AC0" w:rsidP="00723AC0">
            <w:pPr>
              <w:pStyle w:val="NoSpacing"/>
              <w:rPr>
                <w:color w:val="080C0C"/>
                <w:lang w:val="it-IT"/>
              </w:rPr>
            </w:pPr>
            <w:r w:rsidRPr="00723AC0">
              <w:rPr>
                <w:color w:val="080C0C"/>
                <w:lang w:val="it-IT"/>
              </w:rPr>
              <w:t>-Kë thirri Skënderbeu?</w:t>
            </w:r>
          </w:p>
          <w:p w14:paraId="70DE3984" w14:textId="77777777" w:rsidR="00723AC0" w:rsidRPr="00723AC0" w:rsidRDefault="00723AC0" w:rsidP="00723AC0">
            <w:pPr>
              <w:pStyle w:val="NoSpacing"/>
              <w:rPr>
                <w:color w:val="080C0C"/>
                <w:lang w:val="it-IT"/>
              </w:rPr>
            </w:pPr>
            <w:r w:rsidRPr="00723AC0">
              <w:rPr>
                <w:color w:val="080C0C"/>
                <w:lang w:val="it-IT"/>
              </w:rPr>
              <w:t>-Kujt iu drejtua Skënderbeu?</w:t>
            </w:r>
          </w:p>
          <w:p w14:paraId="18517E0F" w14:textId="77777777" w:rsidR="00723AC0" w:rsidRPr="00723AC0" w:rsidRDefault="00723AC0" w:rsidP="00723AC0">
            <w:pPr>
              <w:pStyle w:val="NoSpacing"/>
              <w:rPr>
                <w:color w:val="080C0C"/>
                <w:lang w:val="it-IT"/>
              </w:rPr>
            </w:pPr>
            <w:r w:rsidRPr="00723AC0">
              <w:rPr>
                <w:color w:val="080C0C"/>
                <w:lang w:val="it-IT"/>
              </w:rPr>
              <w:t>-Çfarë i tha të merrte?</w:t>
            </w:r>
          </w:p>
          <w:p w14:paraId="095DCEA8" w14:textId="77777777" w:rsidR="00723AC0" w:rsidRPr="00723AC0" w:rsidRDefault="00723AC0" w:rsidP="00723AC0">
            <w:pPr>
              <w:pStyle w:val="NoSpacing"/>
              <w:rPr>
                <w:color w:val="080C0C"/>
                <w:lang w:val="it-IT"/>
              </w:rPr>
            </w:pPr>
            <w:r w:rsidRPr="00723AC0">
              <w:rPr>
                <w:color w:val="080C0C"/>
                <w:lang w:val="it-IT"/>
              </w:rPr>
              <w:t>Çfarë mendoni, i theu Gjini thuprat?</w:t>
            </w:r>
          </w:p>
          <w:p w14:paraId="6ECDC843" w14:textId="77777777" w:rsidR="00723AC0" w:rsidRPr="00723AC0" w:rsidRDefault="00723AC0" w:rsidP="00723AC0">
            <w:pPr>
              <w:pStyle w:val="NoSpacing"/>
              <w:rPr>
                <w:color w:val="080C0C"/>
                <w:lang w:val="it-IT"/>
              </w:rPr>
            </w:pPr>
            <w:r w:rsidRPr="00723AC0">
              <w:rPr>
                <w:color w:val="080C0C"/>
                <w:lang w:val="it-IT"/>
              </w:rPr>
              <w:t>Ndalesa e dytë:</w:t>
            </w:r>
          </w:p>
          <w:p w14:paraId="6788AC3F" w14:textId="77777777" w:rsidR="00723AC0" w:rsidRPr="00723AC0" w:rsidRDefault="00723AC0" w:rsidP="00723AC0">
            <w:pPr>
              <w:pStyle w:val="NoSpacing"/>
              <w:rPr>
                <w:color w:val="080C0C"/>
                <w:lang w:val="it-IT"/>
              </w:rPr>
            </w:pPr>
            <w:r w:rsidRPr="00723AC0">
              <w:rPr>
                <w:color w:val="080C0C"/>
                <w:lang w:val="it-IT"/>
              </w:rPr>
              <w:t>Gjini nuk i</w:t>
            </w:r>
            <w:r w:rsidRPr="00723AC0">
              <w:rPr>
                <w:color w:val="080C0C"/>
                <w:lang w:val="it-IT"/>
              </w:rPr>
              <w:tab/>
              <w:t>një e nga një.</w:t>
            </w:r>
          </w:p>
          <w:p w14:paraId="0144DB1C" w14:textId="77777777" w:rsidR="00723AC0" w:rsidRPr="00723AC0" w:rsidRDefault="00723AC0" w:rsidP="00723AC0">
            <w:pPr>
              <w:pStyle w:val="NoSpacing"/>
              <w:rPr>
                <w:color w:val="080C0C"/>
                <w:lang w:val="it-IT"/>
              </w:rPr>
            </w:pPr>
            <w:r w:rsidRPr="00723AC0">
              <w:rPr>
                <w:color w:val="080C0C"/>
                <w:lang w:val="it-IT"/>
              </w:rPr>
              <w:t>Pas leximit të pjesës së dytë parashtrojmë pyetjet:</w:t>
            </w:r>
          </w:p>
          <w:p w14:paraId="49967C11" w14:textId="77777777" w:rsidR="00723AC0" w:rsidRPr="00723AC0" w:rsidRDefault="00723AC0" w:rsidP="00723AC0">
            <w:pPr>
              <w:pStyle w:val="NoSpacing"/>
              <w:rPr>
                <w:color w:val="080C0C"/>
                <w:lang w:val="it-IT"/>
              </w:rPr>
            </w:pPr>
            <w:r w:rsidRPr="00723AC0">
              <w:rPr>
                <w:color w:val="080C0C"/>
                <w:lang w:val="it-IT"/>
              </w:rPr>
              <w:t>- I thyen Gjini dhe të tjerët thuprat?</w:t>
            </w:r>
          </w:p>
          <w:p w14:paraId="2D22692D" w14:textId="77777777" w:rsidR="00723AC0" w:rsidRPr="00723AC0" w:rsidRDefault="00723AC0" w:rsidP="00723AC0">
            <w:pPr>
              <w:pStyle w:val="NoSpacing"/>
              <w:rPr>
                <w:color w:val="080C0C"/>
                <w:lang w:val="it-IT"/>
              </w:rPr>
            </w:pPr>
            <w:r w:rsidRPr="00723AC0">
              <w:rPr>
                <w:color w:val="080C0C"/>
                <w:lang w:val="it-IT"/>
              </w:rPr>
              <w:t>-Kujt iu drejtua Skënderbeu?</w:t>
            </w:r>
          </w:p>
          <w:p w14:paraId="1C29AFDA" w14:textId="77777777" w:rsidR="00723AC0" w:rsidRPr="00723AC0" w:rsidRDefault="00723AC0" w:rsidP="00723AC0">
            <w:pPr>
              <w:pStyle w:val="NoSpacing"/>
              <w:rPr>
                <w:color w:val="080C0C"/>
                <w:lang w:val="it-IT"/>
              </w:rPr>
            </w:pPr>
            <w:r w:rsidRPr="00723AC0">
              <w:rPr>
                <w:color w:val="080C0C"/>
                <w:lang w:val="it-IT"/>
              </w:rPr>
              <w:t>-Çfarë i tha Skënderbeu Gjonit?</w:t>
            </w:r>
          </w:p>
          <w:p w14:paraId="064C0322" w14:textId="77777777" w:rsidR="00723AC0" w:rsidRPr="00723AC0" w:rsidRDefault="00723AC0" w:rsidP="00723AC0">
            <w:pPr>
              <w:pStyle w:val="NoSpacing"/>
              <w:rPr>
                <w:color w:val="080C0C"/>
                <w:lang w:val="it-IT"/>
              </w:rPr>
            </w:pPr>
            <w:r w:rsidRPr="00723AC0">
              <w:rPr>
                <w:color w:val="080C0C"/>
                <w:lang w:val="it-IT"/>
              </w:rPr>
              <w:t>-Çfarë bëri Gjoni me thuprat e veçuara?</w:t>
            </w:r>
          </w:p>
          <w:p w14:paraId="2D20E706" w14:textId="77777777" w:rsidR="00723AC0" w:rsidRPr="00723AC0" w:rsidRDefault="00723AC0" w:rsidP="00723AC0">
            <w:pPr>
              <w:pStyle w:val="NoSpacing"/>
              <w:rPr>
                <w:color w:val="080C0C"/>
                <w:lang w:val="it-IT"/>
              </w:rPr>
            </w:pPr>
            <w:r w:rsidRPr="00723AC0">
              <w:rPr>
                <w:color w:val="080C0C"/>
                <w:lang w:val="it-IT"/>
              </w:rPr>
              <w:t>Ndalesa e tretë:</w:t>
            </w:r>
          </w:p>
          <w:p w14:paraId="624BA972" w14:textId="77777777" w:rsidR="00723AC0" w:rsidRPr="00723AC0" w:rsidRDefault="00723AC0" w:rsidP="00723AC0">
            <w:pPr>
              <w:pStyle w:val="NoSpacing"/>
              <w:rPr>
                <w:color w:val="080C0C"/>
                <w:lang w:val="it-IT"/>
              </w:rPr>
            </w:pPr>
            <w:r w:rsidRPr="00723AC0">
              <w:rPr>
                <w:color w:val="080C0C"/>
                <w:lang w:val="it-IT"/>
              </w:rPr>
              <w:t>Gjoni i theu me lehtësi.</w:t>
            </w:r>
            <w:r w:rsidRPr="00723AC0">
              <w:rPr>
                <w:color w:val="080C0C"/>
                <w:lang w:val="it-IT"/>
              </w:rPr>
              <w:tab/>
              <w:t>‘’ Qëndroni gjithnjë të bashkuar!’’</w:t>
            </w:r>
          </w:p>
          <w:p w14:paraId="0BB05335" w14:textId="77777777" w:rsidR="00723AC0" w:rsidRPr="00723AC0" w:rsidRDefault="00723AC0" w:rsidP="00723AC0">
            <w:pPr>
              <w:pStyle w:val="NoSpacing"/>
              <w:rPr>
                <w:color w:val="080C0C"/>
                <w:lang w:val="it-IT"/>
              </w:rPr>
            </w:pPr>
            <w:r w:rsidRPr="00723AC0">
              <w:rPr>
                <w:color w:val="080C0C"/>
                <w:lang w:val="it-IT"/>
              </w:rPr>
              <w:t>Parashtrojmë pyetjen:</w:t>
            </w:r>
          </w:p>
          <w:p w14:paraId="0674D519" w14:textId="77777777" w:rsidR="00723AC0" w:rsidRPr="00723AC0" w:rsidRDefault="00723AC0" w:rsidP="00723AC0">
            <w:pPr>
              <w:pStyle w:val="NoSpacing"/>
              <w:rPr>
                <w:color w:val="080C0C"/>
                <w:lang w:val="it-IT"/>
              </w:rPr>
            </w:pPr>
            <w:r w:rsidRPr="00723AC0">
              <w:rPr>
                <w:color w:val="080C0C"/>
                <w:lang w:val="it-IT"/>
              </w:rPr>
              <w:t>-Cila ishte porosia e fundit e Skënderbeut?</w:t>
            </w:r>
          </w:p>
          <w:p w14:paraId="4B1FE670" w14:textId="77777777" w:rsidR="00723AC0" w:rsidRPr="00723AC0" w:rsidRDefault="00723AC0" w:rsidP="00723AC0">
            <w:pPr>
              <w:pStyle w:val="NoSpacing"/>
              <w:rPr>
                <w:color w:val="080C0C"/>
                <w:lang w:val="it-IT"/>
              </w:rPr>
            </w:pPr>
            <w:r w:rsidRPr="00723AC0">
              <w:rPr>
                <w:color w:val="080C0C"/>
                <w:lang w:val="it-IT"/>
              </w:rPr>
              <w:t>Shtjellohen fjalët e panjohura dhe bëhet leximi zingjir e tregimit sipas pjesëve logjike.</w:t>
            </w:r>
          </w:p>
          <w:p w14:paraId="21D84608" w14:textId="77777777" w:rsidR="00723AC0" w:rsidRPr="00723AC0" w:rsidRDefault="00723AC0" w:rsidP="00723AC0">
            <w:pPr>
              <w:pStyle w:val="NoSpacing"/>
              <w:rPr>
                <w:color w:val="080C0C"/>
                <w:lang w:val="it-IT"/>
              </w:rPr>
            </w:pPr>
            <w:r w:rsidRPr="003E4F05">
              <w:rPr>
                <w:b/>
                <w:bCs/>
                <w:color w:val="080C0C"/>
                <w:lang w:val="it-IT"/>
              </w:rPr>
              <w:t>Hapi 3.</w:t>
            </w:r>
            <w:r w:rsidRPr="00723AC0">
              <w:rPr>
                <w:color w:val="080C0C"/>
                <w:lang w:val="it-IT"/>
              </w:rPr>
              <w:t xml:space="preserve"> Punë individuale Ushtrimi 1.</w:t>
            </w:r>
          </w:p>
          <w:p w14:paraId="0103779A" w14:textId="77777777" w:rsidR="00723AC0" w:rsidRPr="00723AC0" w:rsidRDefault="00723AC0" w:rsidP="00723AC0">
            <w:pPr>
              <w:pStyle w:val="NoSpacing"/>
              <w:rPr>
                <w:color w:val="080C0C"/>
                <w:lang w:val="it-IT"/>
              </w:rPr>
            </w:pPr>
            <w:r w:rsidRPr="00723AC0">
              <w:rPr>
                <w:color w:val="080C0C"/>
                <w:lang w:val="it-IT"/>
              </w:rPr>
              <w:t>Nxënësve u kërkohet të vendosin në katrorët shkronjën V – e vërtetë dhe G – gabim për fjalitë e dhëna. Ushtrimi 2.</w:t>
            </w:r>
          </w:p>
          <w:p w14:paraId="7D10087D" w14:textId="77777777" w:rsidR="00723AC0" w:rsidRPr="00723AC0" w:rsidRDefault="00723AC0" w:rsidP="00723AC0">
            <w:pPr>
              <w:pStyle w:val="NoSpacing"/>
              <w:rPr>
                <w:color w:val="080C0C"/>
                <w:lang w:val="it-IT"/>
              </w:rPr>
            </w:pPr>
            <w:r w:rsidRPr="00723AC0">
              <w:rPr>
                <w:color w:val="080C0C"/>
                <w:lang w:val="it-IT"/>
              </w:rPr>
              <w:t>Diskutohet për personazhin e tregimit dhe mendimet e nxënësve për porosinë e fundit të tregimit. Ushtrimi 3.</w:t>
            </w:r>
          </w:p>
          <w:p w14:paraId="6B22906E" w14:textId="77777777" w:rsidR="00723AC0" w:rsidRPr="00723AC0" w:rsidRDefault="00723AC0" w:rsidP="00723AC0">
            <w:pPr>
              <w:pStyle w:val="NoSpacing"/>
              <w:rPr>
                <w:color w:val="080C0C"/>
                <w:lang w:val="it-IT"/>
              </w:rPr>
            </w:pPr>
            <w:r w:rsidRPr="00723AC0">
              <w:rPr>
                <w:color w:val="080C0C"/>
                <w:lang w:val="it-IT"/>
              </w:rPr>
              <w:t>Plotësohen fjalitë me fjalët e duhura.</w:t>
            </w:r>
          </w:p>
          <w:p w14:paraId="65489429" w14:textId="1A581630" w:rsidR="00723AC0" w:rsidRPr="00723AC0" w:rsidRDefault="00723AC0" w:rsidP="00723AC0">
            <w:pPr>
              <w:pStyle w:val="NoSpacing"/>
              <w:rPr>
                <w:color w:val="080C0C"/>
                <w:lang w:val="it-IT"/>
              </w:rPr>
            </w:pPr>
            <w:r w:rsidRPr="00723AC0">
              <w:rPr>
                <w:color w:val="080C0C"/>
                <w:lang w:val="it-IT"/>
              </w:rPr>
              <w:t xml:space="preserve">Ja një shembull: </w:t>
            </w:r>
          </w:p>
          <w:p w14:paraId="2C68DEAF"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Skëndërbeu ka qenë prijës i shqiptarëve.</w:t>
            </w:r>
          </w:p>
          <w:p w14:paraId="4E33A7BB"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Ai luftonte me shpatë dhe mbi kalë.</w:t>
            </w:r>
          </w:p>
          <w:p w14:paraId="2EB687B4"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Në kokë mbante një përkrenare.</w:t>
            </w:r>
          </w:p>
          <w:p w14:paraId="2B80C4E8" w14:textId="77777777" w:rsidR="00723AC0" w:rsidRPr="003E4F05" w:rsidRDefault="00723AC0" w:rsidP="00723AC0">
            <w:pPr>
              <w:pStyle w:val="NoSpacing"/>
              <w:rPr>
                <w:b/>
                <w:bCs/>
                <w:color w:val="080C0C"/>
                <w:lang w:val="it-IT"/>
              </w:rPr>
            </w:pPr>
            <w:r w:rsidRPr="003E4F05">
              <w:rPr>
                <w:b/>
                <w:bCs/>
                <w:color w:val="080C0C"/>
                <w:lang w:val="it-IT"/>
              </w:rPr>
              <w:t>Vlerësohen nxënësit për:</w:t>
            </w:r>
          </w:p>
          <w:p w14:paraId="060EBAD2"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Leximin e rrjedhsëm dhe pagabime, përshkrimin e figurës së Skënderbeut, Dallimin e personazhit kryesor dhe shkrimin e fjalëve të sakta që lidhen me Skënderbeun.</w:t>
            </w:r>
          </w:p>
          <w:p w14:paraId="7E21C927" w14:textId="77777777" w:rsidR="00723AC0" w:rsidRPr="00723AC0" w:rsidRDefault="00723AC0" w:rsidP="00723AC0">
            <w:pPr>
              <w:pStyle w:val="NoSpacing"/>
              <w:rPr>
                <w:color w:val="080C0C"/>
                <w:lang w:val="it-IT"/>
              </w:rPr>
            </w:pPr>
            <w:r w:rsidRPr="003E4F05">
              <w:rPr>
                <w:b/>
                <w:bCs/>
                <w:color w:val="080C0C"/>
                <w:lang w:val="it-IT"/>
              </w:rPr>
              <w:t>Detyrë shtëpie:</w:t>
            </w:r>
            <w:r w:rsidRPr="00723AC0">
              <w:rPr>
                <w:color w:val="080C0C"/>
                <w:lang w:val="it-IT"/>
              </w:rPr>
              <w:t xml:space="preserve"> Nxënësve u sugjerohet detyra e mëposhtme: Shkruaj:</w:t>
            </w:r>
          </w:p>
          <w:p w14:paraId="712EC637" w14:textId="77777777" w:rsidR="00723AC0" w:rsidRPr="00723AC0" w:rsidRDefault="00723AC0" w:rsidP="00723AC0">
            <w:pPr>
              <w:pStyle w:val="NoSpacing"/>
              <w:rPr>
                <w:color w:val="080C0C"/>
                <w:lang w:val="it-IT"/>
              </w:rPr>
            </w:pPr>
            <w:r w:rsidRPr="00723AC0">
              <w:rPr>
                <w:color w:val="080C0C"/>
                <w:lang w:val="it-IT"/>
              </w:rPr>
              <w:t>Një fjali për Skënderbeun.</w:t>
            </w:r>
          </w:p>
          <w:p w14:paraId="459ECCDF" w14:textId="2A771F4C" w:rsidR="0053526F" w:rsidRDefault="00723AC0" w:rsidP="00723AC0">
            <w:pPr>
              <w:pStyle w:val="NoSpacing"/>
              <w:rPr>
                <w:color w:val="080C0C"/>
                <w:lang w:val="it-IT"/>
              </w:rPr>
            </w:pPr>
            <w:r w:rsidRPr="00723AC0">
              <w:rPr>
                <w:color w:val="080C0C"/>
                <w:lang w:val="it-IT"/>
              </w:rPr>
              <w:t>Një fjali për kalin e Skënderbeut.</w:t>
            </w:r>
          </w:p>
          <w:p w14:paraId="782653A9" w14:textId="77777777" w:rsidR="0053526F" w:rsidRDefault="0053526F" w:rsidP="00DB2BEA">
            <w:pPr>
              <w:pStyle w:val="NoSpacing"/>
              <w:rPr>
                <w:color w:val="080C0C"/>
                <w:lang w:val="it-IT"/>
              </w:rPr>
            </w:pPr>
          </w:p>
          <w:p w14:paraId="716473A0" w14:textId="77777777" w:rsidR="0053526F" w:rsidRDefault="0053526F" w:rsidP="00DB2BEA">
            <w:pPr>
              <w:pStyle w:val="NoSpacing"/>
              <w:rPr>
                <w:color w:val="080C0C"/>
                <w:lang w:val="it-IT"/>
              </w:rPr>
            </w:pPr>
          </w:p>
          <w:p w14:paraId="35B4BD6F" w14:textId="77777777" w:rsidR="0053526F" w:rsidRDefault="0053526F" w:rsidP="00DB2BEA">
            <w:pPr>
              <w:pStyle w:val="NoSpacing"/>
              <w:rPr>
                <w:color w:val="080C0C"/>
                <w:lang w:val="it-IT"/>
              </w:rPr>
            </w:pPr>
          </w:p>
          <w:p w14:paraId="71D40BFC" w14:textId="77777777" w:rsidR="0053526F" w:rsidRDefault="0053526F" w:rsidP="00DB2BEA">
            <w:pPr>
              <w:pStyle w:val="NoSpacing"/>
              <w:rPr>
                <w:color w:val="080C0C"/>
                <w:lang w:val="it-IT"/>
              </w:rPr>
            </w:pPr>
          </w:p>
          <w:p w14:paraId="3153A0AE" w14:textId="77777777" w:rsidR="0053526F" w:rsidRPr="00112C98" w:rsidRDefault="0053526F" w:rsidP="00DB2BEA">
            <w:pPr>
              <w:pStyle w:val="NoSpacing"/>
              <w:rPr>
                <w:color w:val="080C0C"/>
                <w:lang w:val="it-IT"/>
              </w:rPr>
            </w:pPr>
          </w:p>
        </w:tc>
      </w:tr>
    </w:tbl>
    <w:p w14:paraId="1723BDA8" w14:textId="77777777" w:rsidR="0053526F" w:rsidRDefault="0053526F" w:rsidP="0053526F">
      <w:pPr>
        <w:rPr>
          <w:lang w:val="it-IT"/>
        </w:rPr>
      </w:pPr>
    </w:p>
    <w:p w14:paraId="512F914C" w14:textId="77777777" w:rsidR="0053526F" w:rsidRDefault="0053526F" w:rsidP="0053526F">
      <w:pPr>
        <w:rPr>
          <w:lang w:val="it-IT"/>
        </w:rPr>
      </w:pPr>
    </w:p>
    <w:p w14:paraId="28E60473" w14:textId="77777777" w:rsidR="0053526F" w:rsidRDefault="0053526F" w:rsidP="0053526F">
      <w:pPr>
        <w:rPr>
          <w:lang w:val="it-IT"/>
        </w:rPr>
      </w:pPr>
    </w:p>
    <w:p w14:paraId="1B458293"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B0E5E34" w14:textId="77777777" w:rsidTr="00DB2BEA">
        <w:trPr>
          <w:trHeight w:val="206"/>
        </w:trPr>
        <w:tc>
          <w:tcPr>
            <w:tcW w:w="10105" w:type="dxa"/>
            <w:tcBorders>
              <w:top w:val="single" w:sz="8" w:space="0" w:color="000000"/>
              <w:bottom w:val="nil"/>
            </w:tcBorders>
            <w:shd w:val="clear" w:color="auto" w:fill="000000"/>
            <w:hideMark/>
          </w:tcPr>
          <w:p w14:paraId="54AF103A" w14:textId="1AC35789"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23AC0">
              <w:rPr>
                <w:rFonts w:ascii="Times New Roman" w:eastAsia="MS Mincho" w:hAnsi="Times New Roman" w:cs="Times New Roman"/>
                <w:b/>
                <w:bCs/>
                <w:color w:val="0D0D0D"/>
                <w:sz w:val="24"/>
                <w:szCs w:val="24"/>
                <w:lang w:val="sq-AL"/>
              </w:rPr>
              <w:t>219</w:t>
            </w:r>
          </w:p>
        </w:tc>
      </w:tr>
      <w:tr w:rsidR="0053526F" w:rsidRPr="00112C98" w14:paraId="3FA3D313" w14:textId="77777777" w:rsidTr="00DB2BEA">
        <w:trPr>
          <w:trHeight w:val="379"/>
        </w:trPr>
        <w:tc>
          <w:tcPr>
            <w:tcW w:w="10105" w:type="dxa"/>
            <w:tcBorders>
              <w:top w:val="single" w:sz="8" w:space="0" w:color="000000"/>
              <w:bottom w:val="single" w:sz="8" w:space="0" w:color="000000"/>
            </w:tcBorders>
            <w:hideMark/>
          </w:tcPr>
          <w:p w14:paraId="5140E8A0" w14:textId="5E5B6675"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2292601"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A0E498F" w14:textId="77777777" w:rsidTr="00DB2BEA">
        <w:trPr>
          <w:trHeight w:val="2390"/>
        </w:trPr>
        <w:tc>
          <w:tcPr>
            <w:tcW w:w="10105" w:type="dxa"/>
            <w:tcBorders>
              <w:top w:val="nil"/>
            </w:tcBorders>
          </w:tcPr>
          <w:p w14:paraId="61093A78" w14:textId="77777777" w:rsidR="00723AC0" w:rsidRPr="003E4F05" w:rsidRDefault="00723AC0" w:rsidP="00723AC0">
            <w:pPr>
              <w:pStyle w:val="NoSpacing"/>
              <w:rPr>
                <w:b/>
                <w:bCs/>
                <w:color w:val="080C0C"/>
                <w:lang w:val="it-IT"/>
              </w:rPr>
            </w:pPr>
            <w:r w:rsidRPr="003E4F05">
              <w:rPr>
                <w:b/>
                <w:bCs/>
                <w:color w:val="080C0C"/>
                <w:lang w:val="it-IT"/>
              </w:rPr>
              <w:t>Tema mësimore:</w:t>
            </w:r>
          </w:p>
          <w:p w14:paraId="0732F67A" w14:textId="77777777" w:rsidR="003E4F05" w:rsidRDefault="00723AC0" w:rsidP="00723AC0">
            <w:pPr>
              <w:pStyle w:val="NoSpacing"/>
              <w:rPr>
                <w:color w:val="080C0C"/>
                <w:lang w:val="it-IT"/>
              </w:rPr>
            </w:pPr>
            <w:r w:rsidRPr="00723AC0">
              <w:rPr>
                <w:color w:val="080C0C"/>
                <w:lang w:val="it-IT"/>
              </w:rPr>
              <w:t>Poezia Përrallëza Përralla Tregimi</w:t>
            </w:r>
            <w:r w:rsidRPr="00723AC0">
              <w:rPr>
                <w:color w:val="080C0C"/>
                <w:lang w:val="it-IT"/>
              </w:rPr>
              <w:tab/>
            </w:r>
          </w:p>
          <w:p w14:paraId="3A1505EE" w14:textId="4057E683" w:rsidR="00723AC0" w:rsidRPr="00723AC0" w:rsidRDefault="00723AC0" w:rsidP="00723AC0">
            <w:pPr>
              <w:pStyle w:val="NoSpacing"/>
              <w:rPr>
                <w:color w:val="080C0C"/>
                <w:lang w:val="it-IT"/>
              </w:rPr>
            </w:pPr>
            <w:r w:rsidRPr="003E4F05">
              <w:rPr>
                <w:b/>
                <w:bCs/>
                <w:color w:val="080C0C"/>
                <w:lang w:val="it-IT"/>
              </w:rPr>
              <w:t>Rezultati i të nxënit të temës:</w:t>
            </w:r>
            <w:r w:rsidRPr="00723AC0">
              <w:rPr>
                <w:color w:val="080C0C"/>
                <w:lang w:val="it-IT"/>
              </w:rPr>
              <w:t xml:space="preserve"> Shpreh përjetime emocionale, personale, gëzime, shqetësime dhe</w:t>
            </w:r>
          </w:p>
          <w:p w14:paraId="53914A5C" w14:textId="77777777" w:rsidR="00723AC0" w:rsidRPr="00723AC0" w:rsidRDefault="00723AC0" w:rsidP="00723AC0">
            <w:pPr>
              <w:pStyle w:val="NoSpacing"/>
              <w:rPr>
                <w:color w:val="080C0C"/>
                <w:lang w:val="it-IT"/>
              </w:rPr>
            </w:pPr>
            <w:r w:rsidRPr="00723AC0">
              <w:rPr>
                <w:color w:val="080C0C"/>
                <w:lang w:val="it-IT"/>
              </w:rPr>
              <w:t>dëshira për situata të caktuara;</w:t>
            </w:r>
          </w:p>
          <w:p w14:paraId="31956B26" w14:textId="77777777" w:rsidR="003E4F05" w:rsidRDefault="00723AC0" w:rsidP="00723AC0">
            <w:pPr>
              <w:pStyle w:val="NoSpacing"/>
              <w:rPr>
                <w:color w:val="080C0C"/>
                <w:lang w:val="it-IT"/>
              </w:rPr>
            </w:pPr>
            <w:r w:rsidRPr="003E4F05">
              <w:rPr>
                <w:b/>
                <w:bCs/>
                <w:color w:val="080C0C"/>
                <w:lang w:val="it-IT"/>
              </w:rPr>
              <w:t>Kontributi në rezultatet për kompetencat kryesore të shkallës:</w:t>
            </w:r>
            <w:r w:rsidR="003E4F05">
              <w:rPr>
                <w:b/>
                <w:bCs/>
                <w:color w:val="080C0C"/>
                <w:lang w:val="it-IT"/>
              </w:rPr>
              <w:t xml:space="preserve"> </w:t>
            </w:r>
            <w:r w:rsidRPr="00723AC0">
              <w:rPr>
                <w:color w:val="080C0C"/>
                <w:lang w:val="it-IT"/>
              </w:rPr>
              <w:t>I.1; I.2; I.3; I.4; III.2</w:t>
            </w:r>
            <w:r w:rsidRPr="00723AC0">
              <w:rPr>
                <w:color w:val="080C0C"/>
                <w:lang w:val="it-IT"/>
              </w:rPr>
              <w:tab/>
            </w:r>
          </w:p>
          <w:p w14:paraId="0B995081" w14:textId="421C6CE9" w:rsidR="00723AC0" w:rsidRPr="00723AC0" w:rsidRDefault="00723AC0" w:rsidP="00723AC0">
            <w:pPr>
              <w:pStyle w:val="NoSpacing"/>
              <w:rPr>
                <w:color w:val="080C0C"/>
                <w:lang w:val="it-IT"/>
              </w:rPr>
            </w:pPr>
            <w:r w:rsidRPr="003E4F05">
              <w:rPr>
                <w:b/>
                <w:bCs/>
                <w:color w:val="080C0C"/>
                <w:lang w:val="it-IT"/>
              </w:rPr>
              <w:t>Kontributi në rezultatet e fushës së kurrikulës:</w:t>
            </w:r>
            <w:r w:rsidR="003E4F05">
              <w:rPr>
                <w:b/>
                <w:bCs/>
                <w:color w:val="080C0C"/>
                <w:lang w:val="it-IT"/>
              </w:rPr>
              <w:t xml:space="preserve"> </w:t>
            </w:r>
            <w:r w:rsidRPr="00723AC0">
              <w:rPr>
                <w:color w:val="080C0C"/>
                <w:lang w:val="it-IT"/>
              </w:rPr>
              <w:t>1.1; 1.4; 2.3; 2.5; 3.1;3.2</w:t>
            </w:r>
          </w:p>
          <w:p w14:paraId="13B219B1" w14:textId="77777777" w:rsidR="00723AC0" w:rsidRPr="003E4F05" w:rsidRDefault="00723AC0" w:rsidP="00723AC0">
            <w:pPr>
              <w:pStyle w:val="NoSpacing"/>
              <w:rPr>
                <w:b/>
                <w:bCs/>
                <w:color w:val="080C0C"/>
                <w:lang w:val="it-IT"/>
              </w:rPr>
            </w:pPr>
            <w:r w:rsidRPr="003E4F05">
              <w:rPr>
                <w:b/>
                <w:bCs/>
                <w:color w:val="080C0C"/>
                <w:lang w:val="it-IT"/>
              </w:rPr>
              <w:t>Njësia mësimore:</w:t>
            </w:r>
          </w:p>
          <w:p w14:paraId="0A8767C2" w14:textId="77777777" w:rsidR="003E4F05" w:rsidRDefault="00723AC0" w:rsidP="00723AC0">
            <w:pPr>
              <w:pStyle w:val="NoSpacing"/>
              <w:rPr>
                <w:color w:val="080C0C"/>
                <w:lang w:val="it-IT"/>
              </w:rPr>
            </w:pPr>
            <w:r w:rsidRPr="00723AC0">
              <w:rPr>
                <w:color w:val="080C0C"/>
                <w:lang w:val="it-IT"/>
              </w:rPr>
              <w:t>Parku u Mirushës ( Ora I)</w:t>
            </w:r>
            <w:r w:rsidRPr="00723AC0">
              <w:rPr>
                <w:color w:val="080C0C"/>
                <w:lang w:val="it-IT"/>
              </w:rPr>
              <w:tab/>
            </w:r>
          </w:p>
          <w:p w14:paraId="61C54AB4" w14:textId="77777777" w:rsidR="00723AC0" w:rsidRPr="003E4F05" w:rsidRDefault="00723AC0" w:rsidP="00723AC0">
            <w:pPr>
              <w:pStyle w:val="NoSpacing"/>
              <w:rPr>
                <w:b/>
                <w:bCs/>
                <w:color w:val="080C0C"/>
                <w:lang w:val="it-IT"/>
              </w:rPr>
            </w:pPr>
            <w:r w:rsidRPr="003E4F05">
              <w:rPr>
                <w:b/>
                <w:bCs/>
                <w:color w:val="080C0C"/>
                <w:lang w:val="it-IT"/>
              </w:rPr>
              <w:t>Rezultatet e të nxënit të orës mësimore:</w:t>
            </w:r>
          </w:p>
          <w:p w14:paraId="68CFBD8B" w14:textId="77777777" w:rsidR="00723AC0" w:rsidRPr="00723AC0" w:rsidRDefault="00723AC0" w:rsidP="00723AC0">
            <w:pPr>
              <w:pStyle w:val="NoSpacing"/>
              <w:rPr>
                <w:color w:val="080C0C"/>
                <w:lang w:val="it-IT"/>
              </w:rPr>
            </w:pPr>
            <w:r w:rsidRPr="00723AC0">
              <w:rPr>
                <w:color w:val="080C0C"/>
                <w:lang w:val="it-IT"/>
              </w:rPr>
              <w:t>Nxënësi:</w:t>
            </w:r>
          </w:p>
          <w:p w14:paraId="04A77BC1"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Lexon rrjedhshëm dhe me intonacion tekstin;</w:t>
            </w:r>
          </w:p>
          <w:p w14:paraId="28435110"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Përgjigjet në pyetjet rreth tekstit të lexuar;</w:t>
            </w:r>
          </w:p>
          <w:p w14:paraId="0A7C608E" w14:textId="77777777" w:rsidR="003E4F05" w:rsidRDefault="00723AC0" w:rsidP="00723AC0">
            <w:pPr>
              <w:pStyle w:val="NoSpacing"/>
              <w:rPr>
                <w:color w:val="080C0C"/>
                <w:lang w:val="it-IT"/>
              </w:rPr>
            </w:pPr>
            <w:r w:rsidRPr="00723AC0">
              <w:rPr>
                <w:color w:val="080C0C"/>
                <w:lang w:val="it-IT"/>
              </w:rPr>
              <w:t>•</w:t>
            </w:r>
            <w:r w:rsidRPr="00723AC0">
              <w:rPr>
                <w:color w:val="080C0C"/>
                <w:lang w:val="it-IT"/>
              </w:rPr>
              <w:tab/>
              <w:t>Vizaton mbi bazën e tekstit të lexuar.</w:t>
            </w:r>
            <w:r w:rsidRPr="00723AC0">
              <w:rPr>
                <w:color w:val="080C0C"/>
                <w:lang w:val="it-IT"/>
              </w:rPr>
              <w:tab/>
            </w:r>
          </w:p>
          <w:p w14:paraId="31138407" w14:textId="77777777" w:rsidR="003E4F05" w:rsidRPr="003E4F05" w:rsidRDefault="003E4F05" w:rsidP="003E4F05">
            <w:pPr>
              <w:pStyle w:val="NoSpacing"/>
              <w:rPr>
                <w:b/>
                <w:bCs/>
                <w:color w:val="080C0C"/>
                <w:lang w:val="it-IT"/>
              </w:rPr>
            </w:pPr>
            <w:r w:rsidRPr="003E4F05">
              <w:rPr>
                <w:b/>
                <w:bCs/>
                <w:color w:val="080C0C"/>
                <w:lang w:val="it-IT"/>
              </w:rPr>
              <w:t>Kriteret e suksesit:</w:t>
            </w:r>
          </w:p>
          <w:p w14:paraId="54BCCD6B" w14:textId="77777777" w:rsidR="003E4F05" w:rsidRPr="00723AC0" w:rsidRDefault="003E4F05" w:rsidP="003E4F05">
            <w:pPr>
              <w:pStyle w:val="NoSpacing"/>
              <w:rPr>
                <w:color w:val="080C0C"/>
                <w:lang w:val="it-IT"/>
              </w:rPr>
            </w:pPr>
            <w:r w:rsidRPr="00723AC0">
              <w:rPr>
                <w:color w:val="080C0C"/>
                <w:lang w:val="it-IT"/>
              </w:rPr>
              <w:t>Përcaktohen me nxënësit në klasë.</w:t>
            </w:r>
          </w:p>
          <w:p w14:paraId="2F001432" w14:textId="77777777" w:rsidR="003E4F05" w:rsidRDefault="003E4F05" w:rsidP="00723AC0">
            <w:pPr>
              <w:pStyle w:val="NoSpacing"/>
              <w:rPr>
                <w:b/>
                <w:bCs/>
                <w:color w:val="080C0C"/>
                <w:lang w:val="it-IT"/>
              </w:rPr>
            </w:pPr>
          </w:p>
          <w:p w14:paraId="3989A443" w14:textId="6090D31E" w:rsidR="00723AC0" w:rsidRPr="003E4F05" w:rsidRDefault="00723AC0" w:rsidP="00723AC0">
            <w:pPr>
              <w:pStyle w:val="NoSpacing"/>
              <w:rPr>
                <w:b/>
                <w:bCs/>
                <w:color w:val="080C0C"/>
                <w:lang w:val="it-IT"/>
              </w:rPr>
            </w:pPr>
            <w:r w:rsidRPr="003E4F05">
              <w:rPr>
                <w:b/>
                <w:bCs/>
                <w:color w:val="080C0C"/>
                <w:lang w:val="it-IT"/>
              </w:rPr>
              <w:t>Fjalë kyçe:</w:t>
            </w:r>
          </w:p>
          <w:p w14:paraId="706F62D2" w14:textId="77777777" w:rsidR="00723AC0" w:rsidRPr="00723AC0" w:rsidRDefault="00723AC0" w:rsidP="00723AC0">
            <w:pPr>
              <w:pStyle w:val="NoSpacing"/>
              <w:rPr>
                <w:color w:val="080C0C"/>
                <w:lang w:val="it-IT"/>
              </w:rPr>
            </w:pPr>
            <w:r w:rsidRPr="00723AC0">
              <w:rPr>
                <w:color w:val="080C0C"/>
                <w:lang w:val="it-IT"/>
              </w:rPr>
              <w:t>Mirusha. kanion, liqene, lumi, ujëvara, parku.</w:t>
            </w:r>
          </w:p>
          <w:p w14:paraId="1EDECEBD" w14:textId="77777777" w:rsidR="003E4F05" w:rsidRDefault="00723AC0" w:rsidP="00723AC0">
            <w:pPr>
              <w:pStyle w:val="NoSpacing"/>
              <w:rPr>
                <w:color w:val="080C0C"/>
                <w:lang w:val="it-IT"/>
              </w:rPr>
            </w:pPr>
            <w:r w:rsidRPr="00723AC0">
              <w:rPr>
                <w:color w:val="080C0C"/>
                <w:lang w:val="it-IT"/>
              </w:rPr>
              <w:tab/>
            </w:r>
          </w:p>
          <w:p w14:paraId="7C2F133D" w14:textId="6A2169A5" w:rsidR="00723AC0" w:rsidRPr="003E4F05" w:rsidRDefault="00723AC0" w:rsidP="00723AC0">
            <w:pPr>
              <w:pStyle w:val="NoSpacing"/>
              <w:rPr>
                <w:b/>
                <w:bCs/>
                <w:color w:val="080C0C"/>
                <w:lang w:val="it-IT"/>
              </w:rPr>
            </w:pPr>
            <w:r w:rsidRPr="003E4F05">
              <w:rPr>
                <w:b/>
                <w:bCs/>
                <w:color w:val="080C0C"/>
                <w:lang w:val="it-IT"/>
              </w:rPr>
              <w:t>Teknika dhe strategji:</w:t>
            </w:r>
          </w:p>
          <w:p w14:paraId="3501FC3A"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Gjetja e titullit</w:t>
            </w:r>
          </w:p>
          <w:p w14:paraId="28361AA8"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Punë individuale</w:t>
            </w:r>
          </w:p>
          <w:p w14:paraId="3EA973DA"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Veprimtari në dyshe</w:t>
            </w:r>
          </w:p>
          <w:p w14:paraId="05CE3D5A"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Vizatim</w:t>
            </w:r>
          </w:p>
          <w:p w14:paraId="5414604A" w14:textId="77777777" w:rsidR="00723AC0" w:rsidRPr="003E4F05" w:rsidRDefault="00723AC0" w:rsidP="00723AC0">
            <w:pPr>
              <w:pStyle w:val="NoSpacing"/>
              <w:rPr>
                <w:b/>
                <w:bCs/>
                <w:color w:val="080C0C"/>
                <w:lang w:val="it-IT"/>
              </w:rPr>
            </w:pPr>
            <w:r w:rsidRPr="003E4F05">
              <w:rPr>
                <w:b/>
                <w:bCs/>
                <w:color w:val="080C0C"/>
                <w:lang w:val="it-IT"/>
              </w:rPr>
              <w:t>Burimet e informacionit dhe mjete:</w:t>
            </w:r>
          </w:p>
          <w:p w14:paraId="7CEE7BDE" w14:textId="77777777" w:rsidR="003E4F05" w:rsidRDefault="00723AC0" w:rsidP="00723AC0">
            <w:pPr>
              <w:pStyle w:val="NoSpacing"/>
              <w:rPr>
                <w:color w:val="080C0C"/>
                <w:lang w:val="it-IT"/>
              </w:rPr>
            </w:pPr>
            <w:r w:rsidRPr="00723AC0">
              <w:rPr>
                <w:color w:val="080C0C"/>
                <w:lang w:val="it-IT"/>
              </w:rPr>
              <w:t>Libri i lëndës, fotografi, fletë vizatimi, videoprojektor.</w:t>
            </w:r>
            <w:r w:rsidRPr="00723AC0">
              <w:rPr>
                <w:color w:val="080C0C"/>
                <w:lang w:val="it-IT"/>
              </w:rPr>
              <w:tab/>
            </w:r>
          </w:p>
          <w:p w14:paraId="4398212B" w14:textId="77777777" w:rsidR="003E4F05" w:rsidRDefault="003E4F05" w:rsidP="00723AC0">
            <w:pPr>
              <w:pStyle w:val="NoSpacing"/>
              <w:rPr>
                <w:color w:val="080C0C"/>
                <w:lang w:val="it-IT"/>
              </w:rPr>
            </w:pPr>
          </w:p>
          <w:p w14:paraId="2CBED25F" w14:textId="6412E2EA" w:rsidR="00723AC0" w:rsidRPr="003E4F05" w:rsidRDefault="00723AC0" w:rsidP="00723AC0">
            <w:pPr>
              <w:pStyle w:val="NoSpacing"/>
              <w:rPr>
                <w:b/>
                <w:bCs/>
                <w:color w:val="080C0C"/>
                <w:lang w:val="it-IT"/>
              </w:rPr>
            </w:pPr>
            <w:r w:rsidRPr="003E4F05">
              <w:rPr>
                <w:b/>
                <w:bCs/>
                <w:color w:val="080C0C"/>
                <w:lang w:val="it-IT"/>
              </w:rPr>
              <w:t>Lidhja me fushat e tjera:</w:t>
            </w:r>
          </w:p>
          <w:p w14:paraId="2F995809" w14:textId="77777777" w:rsidR="00723AC0" w:rsidRPr="00723AC0" w:rsidRDefault="00723AC0" w:rsidP="00723AC0">
            <w:pPr>
              <w:pStyle w:val="NoSpacing"/>
              <w:rPr>
                <w:color w:val="080C0C"/>
                <w:lang w:val="it-IT"/>
              </w:rPr>
            </w:pPr>
            <w:r w:rsidRPr="00723AC0">
              <w:rPr>
                <w:color w:val="080C0C"/>
                <w:lang w:val="it-IT"/>
              </w:rPr>
              <w:t>Artet, shkencat e natyrave</w:t>
            </w:r>
          </w:p>
          <w:p w14:paraId="28D31CB9" w14:textId="77777777" w:rsidR="00723AC0" w:rsidRPr="003E4F05" w:rsidRDefault="00723AC0" w:rsidP="00723AC0">
            <w:pPr>
              <w:pStyle w:val="NoSpacing"/>
              <w:rPr>
                <w:b/>
                <w:bCs/>
                <w:color w:val="080C0C"/>
                <w:lang w:val="it-IT"/>
              </w:rPr>
            </w:pPr>
            <w:r w:rsidRPr="003E4F05">
              <w:rPr>
                <w:b/>
                <w:bCs/>
                <w:color w:val="080C0C"/>
                <w:lang w:val="it-IT"/>
              </w:rPr>
              <w:t>Lidhja me temat ndërkurrikulare</w:t>
            </w:r>
          </w:p>
          <w:p w14:paraId="4601BBAD" w14:textId="77777777" w:rsidR="00723AC0" w:rsidRPr="00723AC0" w:rsidRDefault="00723AC0" w:rsidP="00723AC0">
            <w:pPr>
              <w:pStyle w:val="NoSpacing"/>
              <w:rPr>
                <w:color w:val="080C0C"/>
                <w:lang w:val="it-IT"/>
              </w:rPr>
            </w:pPr>
            <w:r w:rsidRPr="00723AC0">
              <w:rPr>
                <w:color w:val="080C0C"/>
                <w:lang w:val="it-IT"/>
              </w:rPr>
              <w:t>Globalizimi dhe ndërvarësia</w:t>
            </w:r>
          </w:p>
          <w:p w14:paraId="7AD2CC36" w14:textId="52A3EAEC" w:rsidR="00723AC0" w:rsidRPr="00723AC0" w:rsidRDefault="00723AC0" w:rsidP="00723AC0">
            <w:pPr>
              <w:pStyle w:val="NoSpacing"/>
              <w:rPr>
                <w:color w:val="080C0C"/>
                <w:lang w:val="it-IT"/>
              </w:rPr>
            </w:pPr>
            <w:r w:rsidRPr="00723AC0">
              <w:rPr>
                <w:color w:val="080C0C"/>
                <w:lang w:val="it-IT"/>
              </w:rPr>
              <w:t xml:space="preserve"> Arsimi për zhvillim të qëndrueshëm</w:t>
            </w:r>
          </w:p>
          <w:p w14:paraId="03F13DB7" w14:textId="77777777" w:rsidR="00723AC0" w:rsidRPr="00723AC0" w:rsidRDefault="00723AC0" w:rsidP="00723AC0">
            <w:pPr>
              <w:pStyle w:val="NoSpacing"/>
              <w:rPr>
                <w:color w:val="080C0C"/>
                <w:lang w:val="it-IT"/>
              </w:rPr>
            </w:pPr>
          </w:p>
          <w:p w14:paraId="58D93FF7" w14:textId="77777777" w:rsidR="00723AC0" w:rsidRPr="003E4F05" w:rsidRDefault="00723AC0" w:rsidP="00723AC0">
            <w:pPr>
              <w:pStyle w:val="NoSpacing"/>
              <w:rPr>
                <w:b/>
                <w:bCs/>
                <w:color w:val="080C0C"/>
                <w:lang w:val="it-IT"/>
              </w:rPr>
            </w:pPr>
            <w:r w:rsidRPr="003E4F05">
              <w:rPr>
                <w:b/>
                <w:bCs/>
                <w:color w:val="080C0C"/>
                <w:lang w:val="it-IT"/>
              </w:rPr>
              <w:t>Organizimi i orës së mësimit</w:t>
            </w:r>
          </w:p>
          <w:p w14:paraId="2177C032" w14:textId="77777777" w:rsidR="00723AC0" w:rsidRPr="003E4F05" w:rsidRDefault="00723AC0" w:rsidP="00723AC0">
            <w:pPr>
              <w:pStyle w:val="NoSpacing"/>
              <w:rPr>
                <w:b/>
                <w:bCs/>
                <w:color w:val="080C0C"/>
                <w:lang w:val="it-IT"/>
              </w:rPr>
            </w:pPr>
            <w:r w:rsidRPr="003E4F05">
              <w:rPr>
                <w:b/>
                <w:bCs/>
                <w:color w:val="080C0C"/>
                <w:lang w:val="it-IT"/>
              </w:rPr>
              <w:t>Hapi 1.</w:t>
            </w:r>
          </w:p>
          <w:p w14:paraId="0A15135C" w14:textId="77777777" w:rsidR="00723AC0" w:rsidRPr="00723AC0" w:rsidRDefault="00723AC0" w:rsidP="00723AC0">
            <w:pPr>
              <w:pStyle w:val="NoSpacing"/>
              <w:rPr>
                <w:color w:val="080C0C"/>
                <w:lang w:val="it-IT"/>
              </w:rPr>
            </w:pPr>
            <w:r w:rsidRPr="00723AC0">
              <w:rPr>
                <w:color w:val="080C0C"/>
                <w:lang w:val="it-IT"/>
              </w:rPr>
              <w:t>Për të arritur tek titulli i tekstit që do të mësohet, mësimdhënësi jep disa informacione. Kërkohet nga nxënësit që përmes informatave të dhëna të gjejnë titullin e tekstit të ri.</w:t>
            </w:r>
          </w:p>
          <w:p w14:paraId="6594780D" w14:textId="77777777" w:rsidR="00723AC0" w:rsidRPr="00723AC0" w:rsidRDefault="00723AC0" w:rsidP="00723AC0">
            <w:pPr>
              <w:pStyle w:val="NoSpacing"/>
              <w:rPr>
                <w:color w:val="080C0C"/>
                <w:lang w:val="it-IT"/>
              </w:rPr>
            </w:pPr>
            <w:r w:rsidRPr="00723AC0">
              <w:rPr>
                <w:color w:val="080C0C"/>
                <w:lang w:val="it-IT"/>
              </w:rPr>
              <w:t>Ja disa pyetje të munshme:</w:t>
            </w:r>
          </w:p>
          <w:p w14:paraId="0BCE7D71"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Gjindet në pjesën qëndrore të Kosovës.</w:t>
            </w:r>
          </w:p>
          <w:p w14:paraId="0BAF0F0D"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Është park.</w:t>
            </w:r>
          </w:p>
          <w:p w14:paraId="55E125A3"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Kalon lumi Mirusha.</w:t>
            </w:r>
          </w:p>
          <w:p w14:paraId="396DB5BB"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Ka 12 ujëvara dhe 14 liqene.</w:t>
            </w:r>
          </w:p>
          <w:p w14:paraId="40E1A6C4" w14:textId="77777777" w:rsidR="00723AC0" w:rsidRPr="00723AC0" w:rsidRDefault="00723AC0" w:rsidP="00723AC0">
            <w:pPr>
              <w:pStyle w:val="NoSpacing"/>
              <w:rPr>
                <w:color w:val="080C0C"/>
                <w:lang w:val="it-IT"/>
              </w:rPr>
            </w:pPr>
          </w:p>
          <w:p w14:paraId="22819457" w14:textId="77777777" w:rsidR="003E4F05" w:rsidRDefault="003E4F05" w:rsidP="00723AC0">
            <w:pPr>
              <w:pStyle w:val="NoSpacing"/>
              <w:rPr>
                <w:color w:val="080C0C"/>
                <w:lang w:val="it-IT"/>
              </w:rPr>
            </w:pPr>
          </w:p>
          <w:p w14:paraId="2BC79342" w14:textId="7578487B" w:rsidR="00723AC0" w:rsidRPr="003E4F05" w:rsidRDefault="00723AC0" w:rsidP="00723AC0">
            <w:pPr>
              <w:pStyle w:val="NoSpacing"/>
              <w:rPr>
                <w:b/>
                <w:bCs/>
                <w:color w:val="080C0C"/>
                <w:lang w:val="it-IT"/>
              </w:rPr>
            </w:pPr>
            <w:r w:rsidRPr="003E4F05">
              <w:rPr>
                <w:b/>
                <w:bCs/>
                <w:color w:val="080C0C"/>
                <w:lang w:val="it-IT"/>
              </w:rPr>
              <w:lastRenderedPageBreak/>
              <w:t>Hapi 2.</w:t>
            </w:r>
          </w:p>
          <w:p w14:paraId="22690D97" w14:textId="77777777" w:rsidR="00723AC0" w:rsidRPr="00723AC0" w:rsidRDefault="00723AC0" w:rsidP="00723AC0">
            <w:pPr>
              <w:pStyle w:val="NoSpacing"/>
              <w:rPr>
                <w:color w:val="080C0C"/>
                <w:lang w:val="it-IT"/>
              </w:rPr>
            </w:pPr>
            <w:r w:rsidRPr="00723AC0">
              <w:rPr>
                <w:color w:val="080C0C"/>
                <w:lang w:val="it-IT"/>
              </w:rPr>
              <w:t>Mësimdhënësi paraqet titullin e tekstit të ri në tabelë ‘’Parku i Mirushës’’.</w:t>
            </w:r>
          </w:p>
          <w:p w14:paraId="333B1FB1" w14:textId="77777777" w:rsidR="00723AC0" w:rsidRPr="00723AC0" w:rsidRDefault="00723AC0" w:rsidP="00723AC0">
            <w:pPr>
              <w:pStyle w:val="NoSpacing"/>
              <w:rPr>
                <w:color w:val="080C0C"/>
                <w:lang w:val="it-IT"/>
              </w:rPr>
            </w:pPr>
            <w:r w:rsidRPr="00723AC0">
              <w:rPr>
                <w:color w:val="080C0C"/>
                <w:lang w:val="it-IT"/>
              </w:rPr>
              <w:t>Për t’u njohur më mirë me bukuritë e këtij parku, mësimdhënësi do të paraqet me ndihmen e videoprojektorit një video e cila gjendet në linkun: https://ëëë.youtube.com/ëatch?v=ËRnRMmJ862o&amp;ab_channel=FM</w:t>
            </w:r>
          </w:p>
          <w:p w14:paraId="7E3B87DD" w14:textId="77777777" w:rsidR="00723AC0" w:rsidRPr="003E4F05" w:rsidRDefault="00723AC0" w:rsidP="00723AC0">
            <w:pPr>
              <w:pStyle w:val="NoSpacing"/>
              <w:rPr>
                <w:b/>
                <w:bCs/>
                <w:color w:val="080C0C"/>
                <w:lang w:val="it-IT"/>
              </w:rPr>
            </w:pPr>
            <w:r w:rsidRPr="003E4F05">
              <w:rPr>
                <w:b/>
                <w:bCs/>
                <w:color w:val="080C0C"/>
                <w:lang w:val="it-IT"/>
              </w:rPr>
              <w:t>Hapi 3.</w:t>
            </w:r>
          </w:p>
          <w:p w14:paraId="4CD81CD3" w14:textId="77777777" w:rsidR="00723AC0" w:rsidRPr="00723AC0" w:rsidRDefault="00723AC0" w:rsidP="00723AC0">
            <w:pPr>
              <w:pStyle w:val="NoSpacing"/>
              <w:rPr>
                <w:color w:val="080C0C"/>
                <w:lang w:val="it-IT"/>
              </w:rPr>
            </w:pPr>
            <w:r w:rsidRPr="00723AC0">
              <w:rPr>
                <w:color w:val="080C0C"/>
                <w:lang w:val="it-IT"/>
              </w:rPr>
              <w:t>Lexohet teksti nga mësimdhënësi me zë të lartë. Nxënësit nënvizojnë fjalët e reja që nuk ua dinë kuptimin.</w:t>
            </w:r>
          </w:p>
          <w:p w14:paraId="19D6A817" w14:textId="77777777" w:rsidR="00723AC0" w:rsidRPr="00723AC0" w:rsidRDefault="00723AC0" w:rsidP="00723AC0">
            <w:pPr>
              <w:pStyle w:val="NoSpacing"/>
              <w:rPr>
                <w:color w:val="080C0C"/>
                <w:lang w:val="it-IT"/>
              </w:rPr>
            </w:pPr>
            <w:r w:rsidRPr="00723AC0">
              <w:rPr>
                <w:color w:val="080C0C"/>
                <w:lang w:val="it-IT"/>
              </w:rPr>
              <w:t>Shpjegohet kuptimi i fjalëve të reja. Ja një shembull:</w:t>
            </w:r>
          </w:p>
          <w:p w14:paraId="5AFB413C" w14:textId="77777777" w:rsidR="00723AC0" w:rsidRPr="00723AC0" w:rsidRDefault="00723AC0" w:rsidP="00723AC0">
            <w:pPr>
              <w:pStyle w:val="NoSpacing"/>
              <w:rPr>
                <w:color w:val="080C0C"/>
                <w:lang w:val="it-IT"/>
              </w:rPr>
            </w:pPr>
            <w:r w:rsidRPr="00723AC0">
              <w:rPr>
                <w:color w:val="080C0C"/>
                <w:lang w:val="it-IT"/>
              </w:rPr>
              <w:t>kanion – çarje e thellë midis shkëmbinjve</w:t>
            </w:r>
          </w:p>
          <w:p w14:paraId="7402948D" w14:textId="77777777" w:rsidR="00723AC0" w:rsidRPr="00723AC0" w:rsidRDefault="00723AC0" w:rsidP="00723AC0">
            <w:pPr>
              <w:pStyle w:val="NoSpacing"/>
              <w:rPr>
                <w:color w:val="080C0C"/>
                <w:lang w:val="it-IT"/>
              </w:rPr>
            </w:pPr>
            <w:r w:rsidRPr="00723AC0">
              <w:rPr>
                <w:color w:val="080C0C"/>
                <w:lang w:val="it-IT"/>
              </w:rPr>
              <w:t>ujëvarë – rrjedhë uji që bie me rrëmbim nga një lartësi e madhe.</w:t>
            </w:r>
          </w:p>
          <w:p w14:paraId="2209EBCC" w14:textId="77777777" w:rsidR="00723AC0" w:rsidRPr="00723AC0" w:rsidRDefault="00723AC0" w:rsidP="00723AC0">
            <w:pPr>
              <w:pStyle w:val="NoSpacing"/>
              <w:rPr>
                <w:color w:val="080C0C"/>
                <w:lang w:val="it-IT"/>
              </w:rPr>
            </w:pPr>
          </w:p>
          <w:p w14:paraId="71A7AD46" w14:textId="77777777" w:rsidR="00723AC0" w:rsidRPr="00723AC0" w:rsidRDefault="00723AC0" w:rsidP="00723AC0">
            <w:pPr>
              <w:pStyle w:val="NoSpacing"/>
              <w:rPr>
                <w:color w:val="080C0C"/>
                <w:lang w:val="it-IT"/>
              </w:rPr>
            </w:pPr>
          </w:p>
          <w:p w14:paraId="48AF5129" w14:textId="77777777" w:rsidR="00723AC0" w:rsidRPr="00723AC0" w:rsidRDefault="00723AC0" w:rsidP="00723AC0">
            <w:pPr>
              <w:pStyle w:val="NoSpacing"/>
              <w:rPr>
                <w:color w:val="080C0C"/>
                <w:lang w:val="it-IT"/>
              </w:rPr>
            </w:pPr>
            <w:r w:rsidRPr="003E4F05">
              <w:rPr>
                <w:b/>
                <w:bCs/>
                <w:color w:val="080C0C"/>
                <w:lang w:val="it-IT"/>
              </w:rPr>
              <w:t>Hapi 4.</w:t>
            </w:r>
            <w:r w:rsidRPr="00723AC0">
              <w:rPr>
                <w:color w:val="080C0C"/>
                <w:lang w:val="it-IT"/>
              </w:rPr>
              <w:t xml:space="preserve"> Punë individuale</w:t>
            </w:r>
          </w:p>
          <w:p w14:paraId="08C9801E" w14:textId="77777777" w:rsidR="00723AC0" w:rsidRPr="00723AC0" w:rsidRDefault="00723AC0" w:rsidP="00723AC0">
            <w:pPr>
              <w:pStyle w:val="NoSpacing"/>
              <w:rPr>
                <w:color w:val="080C0C"/>
                <w:lang w:val="it-IT"/>
              </w:rPr>
            </w:pPr>
            <w:r w:rsidRPr="00723AC0">
              <w:rPr>
                <w:color w:val="080C0C"/>
                <w:lang w:val="it-IT"/>
              </w:rPr>
              <w:t>Mësimdhënësi u kërkon nxënësve të lexojnë tekstin në heshtje dhe të drejtojnë pyetje në qoftë se kanë. Pyetjet e nxënësve shkruhen në tabelë dhe më pas u jepet përgjigje.</w:t>
            </w:r>
          </w:p>
          <w:p w14:paraId="3544B9CB"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Ku gjendet parku i Mirushës?</w:t>
            </w:r>
          </w:p>
          <w:p w14:paraId="289871BF"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Cili lum rrjedh në këtë park?</w:t>
            </w:r>
          </w:p>
          <w:p w14:paraId="7B506D6C"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Si njihen ndryshe ujvarat?</w:t>
            </w:r>
          </w:p>
          <w:p w14:paraId="5782BB8C" w14:textId="77777777" w:rsidR="00723AC0" w:rsidRPr="00723AC0" w:rsidRDefault="00723AC0" w:rsidP="00723AC0">
            <w:pPr>
              <w:pStyle w:val="NoSpacing"/>
              <w:rPr>
                <w:color w:val="080C0C"/>
                <w:lang w:val="it-IT"/>
              </w:rPr>
            </w:pPr>
          </w:p>
          <w:p w14:paraId="4D61D8AE" w14:textId="77777777" w:rsidR="00723AC0" w:rsidRPr="003E4F05" w:rsidRDefault="00723AC0" w:rsidP="00723AC0">
            <w:pPr>
              <w:pStyle w:val="NoSpacing"/>
              <w:rPr>
                <w:b/>
                <w:bCs/>
                <w:color w:val="080C0C"/>
                <w:lang w:val="it-IT"/>
              </w:rPr>
            </w:pPr>
            <w:r w:rsidRPr="003E4F05">
              <w:rPr>
                <w:b/>
                <w:bCs/>
                <w:color w:val="080C0C"/>
                <w:lang w:val="it-IT"/>
              </w:rPr>
              <w:t>Hapi 4.</w:t>
            </w:r>
          </w:p>
          <w:p w14:paraId="3DC2577D" w14:textId="77777777" w:rsidR="00723AC0" w:rsidRPr="00723AC0" w:rsidRDefault="00723AC0" w:rsidP="00723AC0">
            <w:pPr>
              <w:pStyle w:val="NoSpacing"/>
              <w:rPr>
                <w:color w:val="080C0C"/>
                <w:lang w:val="it-IT"/>
              </w:rPr>
            </w:pPr>
            <w:r w:rsidRPr="00723AC0">
              <w:rPr>
                <w:color w:val="080C0C"/>
                <w:lang w:val="it-IT"/>
              </w:rPr>
              <w:t xml:space="preserve"> </w:t>
            </w:r>
          </w:p>
          <w:p w14:paraId="63A32CCD" w14:textId="77777777" w:rsidR="00723AC0" w:rsidRPr="00723AC0" w:rsidRDefault="00723AC0" w:rsidP="00723AC0">
            <w:pPr>
              <w:pStyle w:val="NoSpacing"/>
              <w:rPr>
                <w:color w:val="080C0C"/>
                <w:lang w:val="it-IT"/>
              </w:rPr>
            </w:pPr>
            <w:r w:rsidRPr="00723AC0">
              <w:rPr>
                <w:color w:val="080C0C"/>
                <w:lang w:val="it-IT"/>
              </w:rPr>
              <w:t>Lexohet teksti zinxhir nga nxënësit nga 2-3 fjali..</w:t>
            </w:r>
          </w:p>
          <w:p w14:paraId="05FA9EE0" w14:textId="77777777" w:rsidR="00723AC0" w:rsidRPr="003E4F05" w:rsidRDefault="00723AC0" w:rsidP="00723AC0">
            <w:pPr>
              <w:pStyle w:val="NoSpacing"/>
              <w:rPr>
                <w:b/>
                <w:bCs/>
                <w:color w:val="080C0C"/>
                <w:lang w:val="it-IT"/>
              </w:rPr>
            </w:pPr>
            <w:r w:rsidRPr="003E4F05">
              <w:rPr>
                <w:b/>
                <w:bCs/>
                <w:color w:val="080C0C"/>
                <w:lang w:val="it-IT"/>
              </w:rPr>
              <w:t>Hapi 5.</w:t>
            </w:r>
          </w:p>
          <w:p w14:paraId="7AADA826" w14:textId="77777777" w:rsidR="00723AC0" w:rsidRPr="00723AC0" w:rsidRDefault="00723AC0" w:rsidP="00723AC0">
            <w:pPr>
              <w:pStyle w:val="NoSpacing"/>
              <w:rPr>
                <w:color w:val="080C0C"/>
                <w:lang w:val="it-IT"/>
              </w:rPr>
            </w:pPr>
            <w:r w:rsidRPr="00723AC0">
              <w:rPr>
                <w:color w:val="080C0C"/>
                <w:lang w:val="it-IT"/>
              </w:rPr>
              <w:t>Nxënësve u shpërndahen fletët për vizatim. Kërkohet nga ta të vizatojnë dhe ngjyrosin pamjen e parkut të Mirushës ose të një parku që ata kanë vizituar. Me ndihmën e videoprojektorit shfaqim një fotografi të parkut dhe ujvarës e cila gjendet në linkun: https://sq.ëikipedia.org/ëiki/Liqenet_e_Mirush%C3%ABs#/media/Skeda:Mirusha_ëaterfall_-.jpg</w:t>
            </w:r>
          </w:p>
          <w:p w14:paraId="7318C385" w14:textId="77777777" w:rsidR="00723AC0" w:rsidRPr="00723AC0" w:rsidRDefault="00723AC0" w:rsidP="00723AC0">
            <w:pPr>
              <w:pStyle w:val="NoSpacing"/>
              <w:rPr>
                <w:color w:val="080C0C"/>
                <w:lang w:val="it-IT"/>
              </w:rPr>
            </w:pPr>
            <w:r w:rsidRPr="00723AC0">
              <w:rPr>
                <w:color w:val="080C0C"/>
                <w:lang w:val="it-IT"/>
              </w:rPr>
              <w:t>Më pas ftohen nxënësit të përshkruajnë vizatimet.</w:t>
            </w:r>
          </w:p>
          <w:p w14:paraId="1811C020" w14:textId="77777777" w:rsidR="00723AC0" w:rsidRPr="003E4F05" w:rsidRDefault="00723AC0" w:rsidP="00723AC0">
            <w:pPr>
              <w:pStyle w:val="NoSpacing"/>
              <w:rPr>
                <w:b/>
                <w:bCs/>
                <w:color w:val="080C0C"/>
                <w:lang w:val="it-IT"/>
              </w:rPr>
            </w:pPr>
            <w:r w:rsidRPr="003E4F05">
              <w:rPr>
                <w:b/>
                <w:bCs/>
                <w:color w:val="080C0C"/>
                <w:lang w:val="it-IT"/>
              </w:rPr>
              <w:t>Vlerësohen nxënësit për:</w:t>
            </w:r>
          </w:p>
          <w:p w14:paraId="7C045A5F"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Leximin e rrjedhsëm dhe pagabime,</w:t>
            </w:r>
          </w:p>
          <w:p w14:paraId="4E0BEB0B"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parashtrimin e pyetje rreth tekstit,</w:t>
            </w:r>
          </w:p>
          <w:p w14:paraId="3A44DAA4"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vizatimin e parkut dhe</w:t>
            </w:r>
          </w:p>
          <w:p w14:paraId="7E8490A7"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përshkrimin e vizatimeve.</w:t>
            </w:r>
          </w:p>
          <w:p w14:paraId="3EAE5705" w14:textId="77777777" w:rsidR="00723AC0" w:rsidRPr="00723AC0" w:rsidRDefault="00723AC0" w:rsidP="00723AC0">
            <w:pPr>
              <w:pStyle w:val="NoSpacing"/>
              <w:rPr>
                <w:color w:val="080C0C"/>
                <w:lang w:val="it-IT"/>
              </w:rPr>
            </w:pPr>
            <w:r w:rsidRPr="003E4F05">
              <w:rPr>
                <w:b/>
                <w:bCs/>
                <w:color w:val="080C0C"/>
                <w:lang w:val="it-IT"/>
              </w:rPr>
              <w:t>Detyrë shtëpie:</w:t>
            </w:r>
            <w:r w:rsidRPr="00723AC0">
              <w:rPr>
                <w:color w:val="080C0C"/>
                <w:lang w:val="it-IT"/>
              </w:rPr>
              <w:t xml:space="preserve"> Nxënësve u sugjerohet detyra e mëposhtme:</w:t>
            </w:r>
          </w:p>
          <w:p w14:paraId="0AE54A29" w14:textId="414D3A80" w:rsidR="0053526F" w:rsidRDefault="00723AC0" w:rsidP="00723AC0">
            <w:pPr>
              <w:pStyle w:val="NoSpacing"/>
              <w:rPr>
                <w:color w:val="080C0C"/>
                <w:lang w:val="it-IT"/>
              </w:rPr>
            </w:pPr>
            <w:r w:rsidRPr="00723AC0">
              <w:rPr>
                <w:color w:val="080C0C"/>
                <w:lang w:val="it-IT"/>
              </w:rPr>
              <w:t>Të shkruaj disa fjali për vizatimin e filluar në klasë.</w:t>
            </w:r>
          </w:p>
          <w:p w14:paraId="195ABA99" w14:textId="77777777" w:rsidR="0053526F" w:rsidRDefault="0053526F" w:rsidP="00DB2BEA">
            <w:pPr>
              <w:pStyle w:val="NoSpacing"/>
              <w:rPr>
                <w:color w:val="080C0C"/>
                <w:lang w:val="it-IT"/>
              </w:rPr>
            </w:pPr>
          </w:p>
          <w:p w14:paraId="48B53FCC" w14:textId="77777777" w:rsidR="0053526F" w:rsidRDefault="0053526F" w:rsidP="00DB2BEA">
            <w:pPr>
              <w:pStyle w:val="NoSpacing"/>
              <w:rPr>
                <w:color w:val="080C0C"/>
                <w:lang w:val="it-IT"/>
              </w:rPr>
            </w:pPr>
          </w:p>
          <w:p w14:paraId="6C5D4222" w14:textId="77777777" w:rsidR="0053526F" w:rsidRDefault="0053526F" w:rsidP="00DB2BEA">
            <w:pPr>
              <w:pStyle w:val="NoSpacing"/>
              <w:rPr>
                <w:color w:val="080C0C"/>
                <w:lang w:val="it-IT"/>
              </w:rPr>
            </w:pPr>
          </w:p>
          <w:p w14:paraId="50BF0810" w14:textId="77777777" w:rsidR="0053526F" w:rsidRDefault="0053526F" w:rsidP="00DB2BEA">
            <w:pPr>
              <w:pStyle w:val="NoSpacing"/>
              <w:rPr>
                <w:color w:val="080C0C"/>
                <w:lang w:val="it-IT"/>
              </w:rPr>
            </w:pPr>
          </w:p>
          <w:p w14:paraId="4BA53570" w14:textId="77777777" w:rsidR="0053526F" w:rsidRDefault="0053526F" w:rsidP="00DB2BEA">
            <w:pPr>
              <w:pStyle w:val="NoSpacing"/>
              <w:rPr>
                <w:color w:val="080C0C"/>
                <w:lang w:val="it-IT"/>
              </w:rPr>
            </w:pPr>
          </w:p>
          <w:p w14:paraId="1BBB12E0" w14:textId="77777777" w:rsidR="0053526F" w:rsidRDefault="0053526F" w:rsidP="00DB2BEA">
            <w:pPr>
              <w:pStyle w:val="NoSpacing"/>
              <w:rPr>
                <w:color w:val="080C0C"/>
                <w:lang w:val="it-IT"/>
              </w:rPr>
            </w:pPr>
          </w:p>
          <w:p w14:paraId="72CFD43E" w14:textId="77777777" w:rsidR="0053526F" w:rsidRPr="00112C98" w:rsidRDefault="0053526F" w:rsidP="00DB2BEA">
            <w:pPr>
              <w:pStyle w:val="NoSpacing"/>
              <w:rPr>
                <w:color w:val="080C0C"/>
                <w:lang w:val="it-IT"/>
              </w:rPr>
            </w:pPr>
          </w:p>
        </w:tc>
      </w:tr>
    </w:tbl>
    <w:p w14:paraId="0128B052" w14:textId="77777777" w:rsidR="0053526F" w:rsidRDefault="0053526F" w:rsidP="0053526F">
      <w:pPr>
        <w:rPr>
          <w:lang w:val="it-IT"/>
        </w:rPr>
      </w:pPr>
    </w:p>
    <w:p w14:paraId="1100E434" w14:textId="77777777" w:rsidR="0053526F" w:rsidRDefault="0053526F" w:rsidP="0053526F">
      <w:pPr>
        <w:rPr>
          <w:lang w:val="it-IT"/>
        </w:rPr>
      </w:pPr>
    </w:p>
    <w:p w14:paraId="6A3F4B06" w14:textId="77777777" w:rsidR="0053526F" w:rsidRDefault="0053526F" w:rsidP="0053526F">
      <w:pPr>
        <w:rPr>
          <w:lang w:val="it-IT"/>
        </w:rPr>
      </w:pPr>
    </w:p>
    <w:p w14:paraId="192E0A00"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93DA1DA" w14:textId="77777777" w:rsidTr="00DB2BEA">
        <w:trPr>
          <w:trHeight w:val="206"/>
        </w:trPr>
        <w:tc>
          <w:tcPr>
            <w:tcW w:w="10105" w:type="dxa"/>
            <w:tcBorders>
              <w:top w:val="single" w:sz="8" w:space="0" w:color="000000"/>
              <w:bottom w:val="nil"/>
            </w:tcBorders>
            <w:shd w:val="clear" w:color="auto" w:fill="000000"/>
            <w:hideMark/>
          </w:tcPr>
          <w:p w14:paraId="16425182" w14:textId="358AF2B3"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23AC0">
              <w:rPr>
                <w:rFonts w:ascii="Times New Roman" w:eastAsia="MS Mincho" w:hAnsi="Times New Roman" w:cs="Times New Roman"/>
                <w:b/>
                <w:bCs/>
                <w:color w:val="0D0D0D"/>
                <w:sz w:val="24"/>
                <w:szCs w:val="24"/>
                <w:lang w:val="sq-AL"/>
              </w:rPr>
              <w:t>220</w:t>
            </w:r>
          </w:p>
        </w:tc>
      </w:tr>
      <w:tr w:rsidR="0053526F" w:rsidRPr="00112C98" w14:paraId="79D396BD" w14:textId="77777777" w:rsidTr="00DB2BEA">
        <w:trPr>
          <w:trHeight w:val="379"/>
        </w:trPr>
        <w:tc>
          <w:tcPr>
            <w:tcW w:w="10105" w:type="dxa"/>
            <w:tcBorders>
              <w:top w:val="single" w:sz="8" w:space="0" w:color="000000"/>
              <w:bottom w:val="single" w:sz="8" w:space="0" w:color="000000"/>
            </w:tcBorders>
            <w:hideMark/>
          </w:tcPr>
          <w:p w14:paraId="1C76CF76" w14:textId="255AD10B"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5019C3D"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EC50707" w14:textId="77777777" w:rsidTr="00DB2BEA">
        <w:trPr>
          <w:trHeight w:val="2390"/>
        </w:trPr>
        <w:tc>
          <w:tcPr>
            <w:tcW w:w="10105" w:type="dxa"/>
            <w:tcBorders>
              <w:top w:val="nil"/>
            </w:tcBorders>
          </w:tcPr>
          <w:p w14:paraId="3EE0A62B" w14:textId="77777777" w:rsidR="00723AC0" w:rsidRPr="003E4F05" w:rsidRDefault="00723AC0" w:rsidP="00723AC0">
            <w:pPr>
              <w:pStyle w:val="NoSpacing"/>
              <w:rPr>
                <w:b/>
                <w:bCs/>
                <w:color w:val="080C0C"/>
                <w:lang w:val="it-IT"/>
              </w:rPr>
            </w:pPr>
            <w:r w:rsidRPr="003E4F05">
              <w:rPr>
                <w:b/>
                <w:bCs/>
                <w:color w:val="080C0C"/>
                <w:lang w:val="it-IT"/>
              </w:rPr>
              <w:t>Tema mësimore:</w:t>
            </w:r>
          </w:p>
          <w:p w14:paraId="27A588C1" w14:textId="77777777" w:rsidR="003E4F05" w:rsidRDefault="00723AC0" w:rsidP="00723AC0">
            <w:pPr>
              <w:pStyle w:val="NoSpacing"/>
              <w:rPr>
                <w:color w:val="080C0C"/>
                <w:lang w:val="it-IT"/>
              </w:rPr>
            </w:pPr>
            <w:r w:rsidRPr="00723AC0">
              <w:rPr>
                <w:color w:val="080C0C"/>
                <w:lang w:val="it-IT"/>
              </w:rPr>
              <w:t>Poezia Përrallëza Përralla Tregimi</w:t>
            </w:r>
            <w:r w:rsidRPr="00723AC0">
              <w:rPr>
                <w:color w:val="080C0C"/>
                <w:lang w:val="it-IT"/>
              </w:rPr>
              <w:tab/>
            </w:r>
          </w:p>
          <w:p w14:paraId="4B539B7C" w14:textId="3FD34908" w:rsidR="00723AC0" w:rsidRPr="00723AC0" w:rsidRDefault="003E4F05" w:rsidP="00723AC0">
            <w:pPr>
              <w:pStyle w:val="NoSpacing"/>
              <w:rPr>
                <w:color w:val="080C0C"/>
                <w:lang w:val="it-IT"/>
              </w:rPr>
            </w:pPr>
            <w:r>
              <w:rPr>
                <w:color w:val="080C0C"/>
                <w:lang w:val="it-IT"/>
              </w:rPr>
              <w:t>R</w:t>
            </w:r>
            <w:r w:rsidR="00723AC0" w:rsidRPr="003E4F05">
              <w:rPr>
                <w:b/>
                <w:bCs/>
                <w:color w:val="080C0C"/>
                <w:lang w:val="it-IT"/>
              </w:rPr>
              <w:t>ezultati i të nxënit të temës:</w:t>
            </w:r>
          </w:p>
          <w:p w14:paraId="6180B20C" w14:textId="77777777" w:rsidR="00723AC0" w:rsidRPr="00723AC0" w:rsidRDefault="00723AC0" w:rsidP="00723AC0">
            <w:pPr>
              <w:pStyle w:val="NoSpacing"/>
              <w:rPr>
                <w:color w:val="080C0C"/>
                <w:lang w:val="it-IT"/>
              </w:rPr>
            </w:pPr>
            <w:r w:rsidRPr="00723AC0">
              <w:rPr>
                <w:color w:val="080C0C"/>
                <w:lang w:val="it-IT"/>
              </w:rPr>
              <w:t>Përshkruan rrezikun nga katastrofat natyrore dhe të shkaktuara nga njeriu;</w:t>
            </w:r>
          </w:p>
          <w:p w14:paraId="001F305B" w14:textId="77777777" w:rsidR="003E4F05" w:rsidRDefault="00723AC0" w:rsidP="00723AC0">
            <w:pPr>
              <w:pStyle w:val="NoSpacing"/>
              <w:rPr>
                <w:color w:val="080C0C"/>
                <w:lang w:val="it-IT"/>
              </w:rPr>
            </w:pPr>
            <w:r w:rsidRPr="003E4F05">
              <w:rPr>
                <w:b/>
                <w:bCs/>
                <w:color w:val="080C0C"/>
                <w:lang w:val="it-IT"/>
              </w:rPr>
              <w:t>Kontributi në rezultatet për kompetencat kryesore të shkallës:</w:t>
            </w:r>
            <w:r w:rsidR="003E4F05">
              <w:rPr>
                <w:b/>
                <w:bCs/>
                <w:color w:val="080C0C"/>
                <w:lang w:val="it-IT"/>
              </w:rPr>
              <w:t xml:space="preserve"> </w:t>
            </w:r>
            <w:r w:rsidRPr="00723AC0">
              <w:rPr>
                <w:color w:val="080C0C"/>
                <w:lang w:val="it-IT"/>
              </w:rPr>
              <w:t>I.1; I.2; I.3; I.4; III.2</w:t>
            </w:r>
            <w:r w:rsidRPr="00723AC0">
              <w:rPr>
                <w:color w:val="080C0C"/>
                <w:lang w:val="it-IT"/>
              </w:rPr>
              <w:tab/>
            </w:r>
          </w:p>
          <w:p w14:paraId="6F09C8FE" w14:textId="4BED413C" w:rsidR="00723AC0" w:rsidRPr="00723AC0" w:rsidRDefault="00723AC0" w:rsidP="00723AC0">
            <w:pPr>
              <w:pStyle w:val="NoSpacing"/>
              <w:rPr>
                <w:color w:val="080C0C"/>
                <w:lang w:val="it-IT"/>
              </w:rPr>
            </w:pPr>
            <w:r w:rsidRPr="003E4F05">
              <w:rPr>
                <w:b/>
                <w:bCs/>
                <w:color w:val="080C0C"/>
                <w:lang w:val="it-IT"/>
              </w:rPr>
              <w:t>Kontributi në rezultatet e fushës së kurrikulës:</w:t>
            </w:r>
            <w:r w:rsidR="003E4F05">
              <w:rPr>
                <w:b/>
                <w:bCs/>
                <w:color w:val="080C0C"/>
                <w:lang w:val="it-IT"/>
              </w:rPr>
              <w:t xml:space="preserve"> </w:t>
            </w:r>
            <w:r w:rsidRPr="00723AC0">
              <w:rPr>
                <w:color w:val="080C0C"/>
                <w:lang w:val="it-IT"/>
              </w:rPr>
              <w:t>1.1; 1.4; 2.3; 2.5; 3.1;3.5</w:t>
            </w:r>
          </w:p>
          <w:p w14:paraId="6570BDDE" w14:textId="77777777" w:rsidR="00723AC0" w:rsidRPr="003E4F05" w:rsidRDefault="00723AC0" w:rsidP="00723AC0">
            <w:pPr>
              <w:pStyle w:val="NoSpacing"/>
              <w:rPr>
                <w:b/>
                <w:bCs/>
                <w:color w:val="080C0C"/>
                <w:lang w:val="it-IT"/>
              </w:rPr>
            </w:pPr>
            <w:r w:rsidRPr="003E4F05">
              <w:rPr>
                <w:b/>
                <w:bCs/>
                <w:color w:val="080C0C"/>
                <w:lang w:val="it-IT"/>
              </w:rPr>
              <w:t>Njësia mësimore:</w:t>
            </w:r>
          </w:p>
          <w:p w14:paraId="7674152D" w14:textId="77777777" w:rsidR="003E4F05" w:rsidRDefault="00723AC0" w:rsidP="00723AC0">
            <w:pPr>
              <w:pStyle w:val="NoSpacing"/>
              <w:rPr>
                <w:color w:val="080C0C"/>
                <w:lang w:val="it-IT"/>
              </w:rPr>
            </w:pPr>
            <w:r w:rsidRPr="00723AC0">
              <w:rPr>
                <w:color w:val="080C0C"/>
                <w:lang w:val="it-IT"/>
              </w:rPr>
              <w:t>Parku u Mirushës ( Ora II)</w:t>
            </w:r>
            <w:r w:rsidRPr="00723AC0">
              <w:rPr>
                <w:color w:val="080C0C"/>
                <w:lang w:val="it-IT"/>
              </w:rPr>
              <w:tab/>
            </w:r>
          </w:p>
          <w:p w14:paraId="01CB1E7A" w14:textId="77777777" w:rsidR="00723AC0" w:rsidRPr="003E4F05" w:rsidRDefault="00723AC0" w:rsidP="00723AC0">
            <w:pPr>
              <w:pStyle w:val="NoSpacing"/>
              <w:rPr>
                <w:b/>
                <w:bCs/>
                <w:color w:val="080C0C"/>
                <w:lang w:val="it-IT"/>
              </w:rPr>
            </w:pPr>
            <w:r w:rsidRPr="003E4F05">
              <w:rPr>
                <w:b/>
                <w:bCs/>
                <w:color w:val="080C0C"/>
                <w:lang w:val="it-IT"/>
              </w:rPr>
              <w:t>Rezultatet e të nxënit të orës mësimore:</w:t>
            </w:r>
          </w:p>
          <w:p w14:paraId="685CE311" w14:textId="77777777" w:rsidR="00723AC0" w:rsidRPr="00723AC0" w:rsidRDefault="00723AC0" w:rsidP="00723AC0">
            <w:pPr>
              <w:pStyle w:val="NoSpacing"/>
              <w:rPr>
                <w:color w:val="080C0C"/>
                <w:lang w:val="it-IT"/>
              </w:rPr>
            </w:pPr>
            <w:r w:rsidRPr="00723AC0">
              <w:rPr>
                <w:color w:val="080C0C"/>
                <w:lang w:val="it-IT"/>
              </w:rPr>
              <w:t>Nxënësi:</w:t>
            </w:r>
          </w:p>
          <w:p w14:paraId="4E7FFE96"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Shkruan fjalë që tregojnë cilësi;</w:t>
            </w:r>
          </w:p>
          <w:p w14:paraId="1F569131"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Ndan fjalët në rrokje;</w:t>
            </w:r>
          </w:p>
          <w:p w14:paraId="570CD054"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Gjen në tekst fjalët që tregojnë cilësi;</w:t>
            </w:r>
          </w:p>
          <w:p w14:paraId="21A103F4"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Shkruan tri fjali për lojërat në park duke përdorur fjalë që tregojnë cilësi;</w:t>
            </w:r>
          </w:p>
          <w:p w14:paraId="4B53C1E1" w14:textId="77777777" w:rsidR="003E4F05" w:rsidRDefault="00723AC0" w:rsidP="00723AC0">
            <w:pPr>
              <w:pStyle w:val="NoSpacing"/>
              <w:rPr>
                <w:color w:val="080C0C"/>
                <w:lang w:val="it-IT"/>
              </w:rPr>
            </w:pPr>
            <w:r w:rsidRPr="00723AC0">
              <w:rPr>
                <w:color w:val="080C0C"/>
                <w:lang w:val="it-IT"/>
              </w:rPr>
              <w:t>•</w:t>
            </w:r>
            <w:r w:rsidRPr="00723AC0">
              <w:rPr>
                <w:color w:val="080C0C"/>
                <w:lang w:val="it-IT"/>
              </w:rPr>
              <w:tab/>
              <w:t>Tregon për lojërat dhe rregullat në park.</w:t>
            </w:r>
            <w:r w:rsidRPr="00723AC0">
              <w:rPr>
                <w:color w:val="080C0C"/>
                <w:lang w:val="it-IT"/>
              </w:rPr>
              <w:tab/>
            </w:r>
          </w:p>
          <w:p w14:paraId="74B21069" w14:textId="77777777" w:rsidR="003E4F05" w:rsidRPr="003E4F05" w:rsidRDefault="003E4F05" w:rsidP="003E4F05">
            <w:pPr>
              <w:pStyle w:val="NoSpacing"/>
              <w:rPr>
                <w:b/>
                <w:bCs/>
                <w:color w:val="080C0C"/>
                <w:lang w:val="it-IT"/>
              </w:rPr>
            </w:pPr>
            <w:r w:rsidRPr="003E4F05">
              <w:rPr>
                <w:b/>
                <w:bCs/>
                <w:color w:val="080C0C"/>
                <w:lang w:val="it-IT"/>
              </w:rPr>
              <w:t>Kriteret e suksesit:</w:t>
            </w:r>
          </w:p>
          <w:p w14:paraId="6E2C7AD0" w14:textId="77777777" w:rsidR="003E4F05" w:rsidRPr="00723AC0" w:rsidRDefault="003E4F05" w:rsidP="003E4F05">
            <w:pPr>
              <w:pStyle w:val="NoSpacing"/>
              <w:rPr>
                <w:color w:val="080C0C"/>
                <w:lang w:val="it-IT"/>
              </w:rPr>
            </w:pPr>
            <w:r w:rsidRPr="00723AC0">
              <w:rPr>
                <w:color w:val="080C0C"/>
                <w:lang w:val="it-IT"/>
              </w:rPr>
              <w:t>Përcaktohen me nxënësit në klasë.</w:t>
            </w:r>
          </w:p>
          <w:p w14:paraId="5FF27CFE" w14:textId="77777777" w:rsidR="003E4F05" w:rsidRDefault="003E4F05" w:rsidP="00723AC0">
            <w:pPr>
              <w:pStyle w:val="NoSpacing"/>
              <w:rPr>
                <w:b/>
                <w:bCs/>
                <w:color w:val="080C0C"/>
                <w:lang w:val="it-IT"/>
              </w:rPr>
            </w:pPr>
          </w:p>
          <w:p w14:paraId="39216E86" w14:textId="6741BCBD" w:rsidR="00723AC0" w:rsidRPr="003E4F05" w:rsidRDefault="00723AC0" w:rsidP="00723AC0">
            <w:pPr>
              <w:pStyle w:val="NoSpacing"/>
              <w:rPr>
                <w:b/>
                <w:bCs/>
                <w:color w:val="080C0C"/>
                <w:lang w:val="it-IT"/>
              </w:rPr>
            </w:pPr>
            <w:r w:rsidRPr="003E4F05">
              <w:rPr>
                <w:b/>
                <w:bCs/>
                <w:color w:val="080C0C"/>
                <w:lang w:val="it-IT"/>
              </w:rPr>
              <w:t>Fjalë kyçe:</w:t>
            </w:r>
          </w:p>
          <w:p w14:paraId="5299DE13" w14:textId="77777777" w:rsidR="00723AC0" w:rsidRPr="00723AC0" w:rsidRDefault="00723AC0" w:rsidP="00723AC0">
            <w:pPr>
              <w:pStyle w:val="NoSpacing"/>
              <w:rPr>
                <w:color w:val="080C0C"/>
                <w:lang w:val="it-IT"/>
              </w:rPr>
            </w:pPr>
            <w:r w:rsidRPr="00723AC0">
              <w:rPr>
                <w:color w:val="080C0C"/>
                <w:lang w:val="it-IT"/>
              </w:rPr>
              <w:t>park, ujëvarë, cilësi, i bukur, i gjatë...</w:t>
            </w:r>
          </w:p>
          <w:p w14:paraId="61798948" w14:textId="77777777" w:rsidR="003E4F05" w:rsidRDefault="00723AC0" w:rsidP="00723AC0">
            <w:pPr>
              <w:pStyle w:val="NoSpacing"/>
              <w:rPr>
                <w:color w:val="080C0C"/>
                <w:lang w:val="it-IT"/>
              </w:rPr>
            </w:pPr>
            <w:r w:rsidRPr="00723AC0">
              <w:rPr>
                <w:color w:val="080C0C"/>
                <w:lang w:val="it-IT"/>
              </w:rPr>
              <w:tab/>
            </w:r>
          </w:p>
          <w:p w14:paraId="73E95F1C" w14:textId="3B706257" w:rsidR="00723AC0" w:rsidRPr="003E4F05" w:rsidRDefault="00723AC0" w:rsidP="00723AC0">
            <w:pPr>
              <w:pStyle w:val="NoSpacing"/>
              <w:rPr>
                <w:b/>
                <w:bCs/>
                <w:color w:val="080C0C"/>
                <w:lang w:val="it-IT"/>
              </w:rPr>
            </w:pPr>
            <w:r w:rsidRPr="003E4F05">
              <w:rPr>
                <w:b/>
                <w:bCs/>
                <w:color w:val="080C0C"/>
                <w:lang w:val="it-IT"/>
              </w:rPr>
              <w:t>Teknika dhe strategji:</w:t>
            </w:r>
          </w:p>
          <w:p w14:paraId="5AF297B4"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Fuqia e lules</w:t>
            </w:r>
          </w:p>
          <w:p w14:paraId="27B2A8D6"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Punë individuale</w:t>
            </w:r>
          </w:p>
          <w:p w14:paraId="0C03E86C"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Veprimtari në dyshe</w:t>
            </w:r>
          </w:p>
          <w:p w14:paraId="0CF82013"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Punë në grupe</w:t>
            </w:r>
          </w:p>
          <w:p w14:paraId="25F32C28" w14:textId="77777777" w:rsidR="00723AC0" w:rsidRPr="00723AC0" w:rsidRDefault="00723AC0" w:rsidP="00723AC0">
            <w:pPr>
              <w:pStyle w:val="NoSpacing"/>
              <w:rPr>
                <w:color w:val="080C0C"/>
                <w:lang w:val="it-IT"/>
              </w:rPr>
            </w:pPr>
            <w:r w:rsidRPr="00723AC0">
              <w:rPr>
                <w:color w:val="080C0C"/>
                <w:lang w:val="it-IT"/>
              </w:rPr>
              <w:t xml:space="preserve"> </w:t>
            </w:r>
          </w:p>
          <w:p w14:paraId="7CF1B74B" w14:textId="77777777" w:rsidR="00723AC0" w:rsidRPr="003E4F05" w:rsidRDefault="00723AC0" w:rsidP="00723AC0">
            <w:pPr>
              <w:pStyle w:val="NoSpacing"/>
              <w:rPr>
                <w:b/>
                <w:bCs/>
                <w:color w:val="080C0C"/>
                <w:lang w:val="it-IT"/>
              </w:rPr>
            </w:pPr>
            <w:r w:rsidRPr="003E4F05">
              <w:rPr>
                <w:b/>
                <w:bCs/>
                <w:color w:val="080C0C"/>
                <w:lang w:val="it-IT"/>
              </w:rPr>
              <w:t>Burimet e informacionit dhe mjete:</w:t>
            </w:r>
          </w:p>
          <w:p w14:paraId="7158901B" w14:textId="77777777" w:rsidR="003E4F05" w:rsidRDefault="00723AC0" w:rsidP="00723AC0">
            <w:pPr>
              <w:pStyle w:val="NoSpacing"/>
              <w:rPr>
                <w:color w:val="080C0C"/>
                <w:lang w:val="it-IT"/>
              </w:rPr>
            </w:pPr>
            <w:r w:rsidRPr="00723AC0">
              <w:rPr>
                <w:color w:val="080C0C"/>
                <w:lang w:val="it-IT"/>
              </w:rPr>
              <w:t>Libri i lëndës, fotografi, fletë vizatimi.</w:t>
            </w:r>
            <w:r w:rsidRPr="00723AC0">
              <w:rPr>
                <w:color w:val="080C0C"/>
                <w:lang w:val="it-IT"/>
              </w:rPr>
              <w:tab/>
            </w:r>
          </w:p>
          <w:p w14:paraId="6011C45C" w14:textId="0E947BA8" w:rsidR="00723AC0" w:rsidRPr="00723AC0" w:rsidRDefault="00723AC0" w:rsidP="00723AC0">
            <w:pPr>
              <w:pStyle w:val="NoSpacing"/>
              <w:rPr>
                <w:color w:val="080C0C"/>
                <w:lang w:val="it-IT"/>
              </w:rPr>
            </w:pPr>
            <w:r w:rsidRPr="003E4F05">
              <w:rPr>
                <w:b/>
                <w:bCs/>
                <w:color w:val="080C0C"/>
                <w:lang w:val="it-IT"/>
              </w:rPr>
              <w:t>Lidhja me fushat e tjera:</w:t>
            </w:r>
          </w:p>
          <w:p w14:paraId="24A6F10A" w14:textId="77777777" w:rsidR="00723AC0" w:rsidRPr="00723AC0" w:rsidRDefault="00723AC0" w:rsidP="00723AC0">
            <w:pPr>
              <w:pStyle w:val="NoSpacing"/>
              <w:rPr>
                <w:color w:val="080C0C"/>
                <w:lang w:val="it-IT"/>
              </w:rPr>
            </w:pPr>
            <w:r w:rsidRPr="00723AC0">
              <w:rPr>
                <w:color w:val="080C0C"/>
                <w:lang w:val="it-IT"/>
              </w:rPr>
              <w:t>Artet, shkencat e natyrave</w:t>
            </w:r>
          </w:p>
          <w:p w14:paraId="3379CA86" w14:textId="77777777" w:rsidR="00723AC0" w:rsidRPr="003E4F05" w:rsidRDefault="00723AC0" w:rsidP="00723AC0">
            <w:pPr>
              <w:pStyle w:val="NoSpacing"/>
              <w:rPr>
                <w:b/>
                <w:bCs/>
                <w:color w:val="080C0C"/>
                <w:lang w:val="it-IT"/>
              </w:rPr>
            </w:pPr>
            <w:r w:rsidRPr="003E4F05">
              <w:rPr>
                <w:b/>
                <w:bCs/>
                <w:color w:val="080C0C"/>
                <w:lang w:val="it-IT"/>
              </w:rPr>
              <w:t>Lidhja me temat ndërkurrikulare</w:t>
            </w:r>
          </w:p>
          <w:p w14:paraId="625B51DE" w14:textId="77777777" w:rsidR="00723AC0" w:rsidRPr="00723AC0" w:rsidRDefault="00723AC0" w:rsidP="00723AC0">
            <w:pPr>
              <w:pStyle w:val="NoSpacing"/>
              <w:rPr>
                <w:color w:val="080C0C"/>
                <w:lang w:val="it-IT"/>
              </w:rPr>
            </w:pPr>
            <w:r w:rsidRPr="00723AC0">
              <w:rPr>
                <w:color w:val="080C0C"/>
                <w:lang w:val="it-IT"/>
              </w:rPr>
              <w:t>Globalizimi dhe ndërvarësia</w:t>
            </w:r>
          </w:p>
          <w:p w14:paraId="64608DA9" w14:textId="77777777" w:rsidR="00723AC0" w:rsidRPr="003E4F05" w:rsidRDefault="00723AC0" w:rsidP="00723AC0">
            <w:pPr>
              <w:pStyle w:val="NoSpacing"/>
              <w:rPr>
                <w:b/>
                <w:bCs/>
                <w:color w:val="080C0C"/>
                <w:lang w:val="it-IT"/>
              </w:rPr>
            </w:pPr>
            <w:r w:rsidRPr="003E4F05">
              <w:rPr>
                <w:b/>
                <w:bCs/>
                <w:color w:val="080C0C"/>
                <w:lang w:val="it-IT"/>
              </w:rPr>
              <w:t>Organizimi i orës së mësimit</w:t>
            </w:r>
          </w:p>
          <w:p w14:paraId="67276854" w14:textId="77777777" w:rsidR="00723AC0" w:rsidRPr="00723AC0" w:rsidRDefault="00723AC0" w:rsidP="00723AC0">
            <w:pPr>
              <w:pStyle w:val="NoSpacing"/>
              <w:rPr>
                <w:color w:val="080C0C"/>
                <w:lang w:val="it-IT"/>
              </w:rPr>
            </w:pPr>
            <w:r w:rsidRPr="003E4F05">
              <w:rPr>
                <w:b/>
                <w:bCs/>
                <w:color w:val="080C0C"/>
                <w:lang w:val="it-IT"/>
              </w:rPr>
              <w:t>Hapi 1.</w:t>
            </w:r>
            <w:r w:rsidRPr="00723AC0">
              <w:rPr>
                <w:color w:val="080C0C"/>
                <w:lang w:val="it-IT"/>
              </w:rPr>
              <w:t xml:space="preserve"> Nxënësve u shpërndahen fletët e vizatimit dhe u kërkohet që të vizatojnë lulen me pesë petale. Në mesin e lules shkruajnë fjalën Parku u Mirushës, ndërsa në petalet e tyre do shkruajnë pesë fjalë që tregojnë cilësi.</w:t>
            </w:r>
          </w:p>
          <w:p w14:paraId="6DDA59D8" w14:textId="77777777" w:rsidR="00723AC0" w:rsidRPr="00723AC0" w:rsidRDefault="00723AC0" w:rsidP="00723AC0">
            <w:pPr>
              <w:pStyle w:val="NoSpacing"/>
              <w:rPr>
                <w:color w:val="080C0C"/>
                <w:lang w:val="it-IT"/>
              </w:rPr>
            </w:pPr>
            <w:r w:rsidRPr="00723AC0">
              <w:rPr>
                <w:color w:val="080C0C"/>
                <w:lang w:val="it-IT"/>
              </w:rPr>
              <w:t xml:space="preserve">Ja një shembull:  </w:t>
            </w:r>
          </w:p>
          <w:p w14:paraId="6CB5B2EB" w14:textId="77777777" w:rsidR="00723AC0" w:rsidRPr="00723AC0" w:rsidRDefault="00723AC0" w:rsidP="00723AC0">
            <w:pPr>
              <w:pStyle w:val="NoSpacing"/>
              <w:rPr>
                <w:color w:val="080C0C"/>
                <w:lang w:val="it-IT"/>
              </w:rPr>
            </w:pPr>
            <w:r w:rsidRPr="00723AC0">
              <w:rPr>
                <w:color w:val="080C0C"/>
                <w:lang w:val="it-IT"/>
              </w:rPr>
              <w:t>Lexohen punimet e nxënës</w:t>
            </w:r>
          </w:p>
          <w:p w14:paraId="119DE087" w14:textId="77777777" w:rsidR="00723AC0" w:rsidRPr="00723AC0" w:rsidRDefault="00723AC0" w:rsidP="00723AC0">
            <w:pPr>
              <w:pStyle w:val="NoSpacing"/>
              <w:rPr>
                <w:color w:val="080C0C"/>
                <w:lang w:val="it-IT"/>
              </w:rPr>
            </w:pPr>
            <w:r w:rsidRPr="000A40A8">
              <w:rPr>
                <w:b/>
                <w:bCs/>
                <w:color w:val="080C0C"/>
                <w:lang w:val="it-IT"/>
              </w:rPr>
              <w:t>Hapi 2.</w:t>
            </w:r>
            <w:r w:rsidRPr="00723AC0">
              <w:rPr>
                <w:color w:val="080C0C"/>
                <w:lang w:val="it-IT"/>
              </w:rPr>
              <w:t xml:space="preserve"> Punë individuale</w:t>
            </w:r>
          </w:p>
          <w:p w14:paraId="70BB57F5" w14:textId="77777777" w:rsidR="00723AC0" w:rsidRPr="00723AC0" w:rsidRDefault="00723AC0" w:rsidP="00723AC0">
            <w:pPr>
              <w:pStyle w:val="NoSpacing"/>
              <w:rPr>
                <w:color w:val="080C0C"/>
                <w:lang w:val="it-IT"/>
              </w:rPr>
            </w:pPr>
            <w:r w:rsidRPr="00723AC0">
              <w:rPr>
                <w:color w:val="080C0C"/>
                <w:lang w:val="it-IT"/>
              </w:rPr>
              <w:t>Mësimdhënësi kërkon nga nxënësit ta lexojnë tekstin në heshtje. Pas leximit të tekstit, nxënësve u kërkohet të vendosin në katrorët e zbrazët shenjën X për përgjigjet e sakta.</w:t>
            </w:r>
          </w:p>
          <w:p w14:paraId="5E2A45B1" w14:textId="77777777" w:rsidR="00723AC0" w:rsidRPr="00723AC0" w:rsidRDefault="00723AC0" w:rsidP="00723AC0">
            <w:pPr>
              <w:pStyle w:val="NoSpacing"/>
              <w:rPr>
                <w:color w:val="080C0C"/>
                <w:lang w:val="it-IT"/>
              </w:rPr>
            </w:pPr>
            <w:r w:rsidRPr="00723AC0">
              <w:rPr>
                <w:color w:val="080C0C"/>
                <w:lang w:val="it-IT"/>
              </w:rPr>
              <w:t>Ja një shembull:</w:t>
            </w:r>
          </w:p>
          <w:p w14:paraId="16C08287" w14:textId="77777777" w:rsidR="00723AC0" w:rsidRPr="00723AC0" w:rsidRDefault="00723AC0" w:rsidP="00723AC0">
            <w:pPr>
              <w:pStyle w:val="NoSpacing"/>
              <w:rPr>
                <w:color w:val="080C0C"/>
                <w:lang w:val="it-IT"/>
              </w:rPr>
            </w:pPr>
            <w:r w:rsidRPr="00723AC0">
              <w:rPr>
                <w:color w:val="080C0C"/>
                <w:lang w:val="it-IT"/>
              </w:rPr>
              <w:t>Parku i Mirushës shtrihet:</w:t>
            </w:r>
          </w:p>
          <w:p w14:paraId="725C25BE" w14:textId="77777777" w:rsidR="00723AC0" w:rsidRPr="00723AC0" w:rsidRDefault="00723AC0" w:rsidP="00723AC0">
            <w:pPr>
              <w:pStyle w:val="NoSpacing"/>
              <w:rPr>
                <w:color w:val="080C0C"/>
                <w:lang w:val="it-IT"/>
              </w:rPr>
            </w:pPr>
            <w:r w:rsidRPr="00723AC0">
              <w:rPr>
                <w:color w:val="080C0C"/>
                <w:lang w:val="it-IT"/>
              </w:rPr>
              <w:lastRenderedPageBreak/>
              <w:t>X në pjesën qëndrore të Kosovës. ë pjesën qëndrore të Shqipërisë.</w:t>
            </w:r>
          </w:p>
          <w:p w14:paraId="5420ECC6" w14:textId="77777777" w:rsidR="00723AC0" w:rsidRPr="00723AC0" w:rsidRDefault="00723AC0" w:rsidP="00723AC0">
            <w:pPr>
              <w:pStyle w:val="NoSpacing"/>
              <w:rPr>
                <w:color w:val="080C0C"/>
                <w:lang w:val="it-IT"/>
              </w:rPr>
            </w:pPr>
          </w:p>
          <w:p w14:paraId="0E28406C" w14:textId="77777777" w:rsidR="00723AC0" w:rsidRPr="00723AC0" w:rsidRDefault="00723AC0" w:rsidP="00723AC0">
            <w:pPr>
              <w:pStyle w:val="NoSpacing"/>
              <w:rPr>
                <w:color w:val="080C0C"/>
                <w:lang w:val="it-IT"/>
              </w:rPr>
            </w:pPr>
            <w:r w:rsidRPr="000A40A8">
              <w:rPr>
                <w:b/>
                <w:bCs/>
                <w:color w:val="080C0C"/>
                <w:lang w:val="it-IT"/>
              </w:rPr>
              <w:t>Hapi 3.</w:t>
            </w:r>
            <w:r w:rsidRPr="00723AC0">
              <w:rPr>
                <w:color w:val="080C0C"/>
                <w:lang w:val="it-IT"/>
              </w:rPr>
              <w:t xml:space="preserve"> Diskutim</w:t>
            </w:r>
          </w:p>
          <w:p w14:paraId="393C3691" w14:textId="77777777" w:rsidR="00723AC0" w:rsidRPr="00723AC0" w:rsidRDefault="00723AC0" w:rsidP="00723AC0">
            <w:pPr>
              <w:pStyle w:val="NoSpacing"/>
              <w:rPr>
                <w:color w:val="080C0C"/>
                <w:lang w:val="it-IT"/>
              </w:rPr>
            </w:pPr>
            <w:r w:rsidRPr="00723AC0">
              <w:rPr>
                <w:color w:val="080C0C"/>
                <w:lang w:val="it-IT"/>
              </w:rPr>
              <w:t>Diskutohet me nxënës teksti i lexuar. Nga nxënësit marrim mendimet e tyre rreth parkut.</w:t>
            </w:r>
          </w:p>
          <w:p w14:paraId="56062F84"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Çfarë ju ka pëlqyer më shumë?</w:t>
            </w:r>
          </w:p>
          <w:p w14:paraId="4659C8CC"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A do dëshironit të shkonit ta vizitoni?</w:t>
            </w:r>
          </w:p>
          <w:p w14:paraId="7D791EE2" w14:textId="77777777" w:rsidR="00723AC0" w:rsidRPr="00723AC0" w:rsidRDefault="00723AC0" w:rsidP="00723AC0">
            <w:pPr>
              <w:pStyle w:val="NoSpacing"/>
              <w:rPr>
                <w:color w:val="080C0C"/>
                <w:lang w:val="it-IT"/>
              </w:rPr>
            </w:pPr>
            <w:r w:rsidRPr="000A40A8">
              <w:rPr>
                <w:b/>
                <w:bCs/>
                <w:color w:val="080C0C"/>
                <w:lang w:val="it-IT"/>
              </w:rPr>
              <w:t>Hapi 4.</w:t>
            </w:r>
            <w:r w:rsidRPr="00723AC0">
              <w:rPr>
                <w:color w:val="080C0C"/>
                <w:lang w:val="it-IT"/>
              </w:rPr>
              <w:t xml:space="preserve"> Punë në dyshe</w:t>
            </w:r>
          </w:p>
          <w:p w14:paraId="2AA2D012" w14:textId="77777777" w:rsidR="00723AC0" w:rsidRPr="00723AC0" w:rsidRDefault="00723AC0" w:rsidP="00723AC0">
            <w:pPr>
              <w:pStyle w:val="NoSpacing"/>
              <w:rPr>
                <w:color w:val="080C0C"/>
                <w:lang w:val="it-IT"/>
              </w:rPr>
            </w:pPr>
            <w:r w:rsidRPr="00723AC0">
              <w:rPr>
                <w:color w:val="080C0C"/>
                <w:lang w:val="it-IT"/>
              </w:rPr>
              <w:t>Nxënësve u kërkohet që fjalët me ngjyrë të gjelbër t’i ndajnë në rrokje. Ja një shembull:</w:t>
            </w:r>
          </w:p>
          <w:p w14:paraId="431501B4" w14:textId="77777777" w:rsidR="00723AC0" w:rsidRPr="00723AC0" w:rsidRDefault="00723AC0" w:rsidP="00723AC0">
            <w:pPr>
              <w:pStyle w:val="NoSpacing"/>
              <w:rPr>
                <w:color w:val="080C0C"/>
                <w:lang w:val="it-IT"/>
              </w:rPr>
            </w:pPr>
            <w:r w:rsidRPr="00723AC0">
              <w:rPr>
                <w:color w:val="080C0C"/>
                <w:lang w:val="it-IT"/>
              </w:rPr>
              <w:t>liqene = li – qe – ne. shpella = shpe – lla etj.</w:t>
            </w:r>
          </w:p>
          <w:p w14:paraId="17EF34F4" w14:textId="77777777" w:rsidR="00723AC0" w:rsidRPr="00723AC0" w:rsidRDefault="00723AC0" w:rsidP="00723AC0">
            <w:pPr>
              <w:pStyle w:val="NoSpacing"/>
              <w:rPr>
                <w:color w:val="080C0C"/>
                <w:lang w:val="it-IT"/>
              </w:rPr>
            </w:pPr>
            <w:r w:rsidRPr="00723AC0">
              <w:rPr>
                <w:color w:val="080C0C"/>
                <w:lang w:val="it-IT"/>
              </w:rPr>
              <w:t>Pas përfundimit të kohës së paraparë për këtë veprimtari, fjalët shkruhen edhe në tabelë për mënyrën e</w:t>
            </w:r>
          </w:p>
          <w:p w14:paraId="4ECF30F5" w14:textId="77777777" w:rsidR="00723AC0" w:rsidRPr="00723AC0" w:rsidRDefault="00723AC0" w:rsidP="00723AC0">
            <w:pPr>
              <w:pStyle w:val="NoSpacing"/>
              <w:rPr>
                <w:color w:val="080C0C"/>
                <w:lang w:val="it-IT"/>
              </w:rPr>
            </w:pPr>
            <w:r w:rsidRPr="00723AC0">
              <w:rPr>
                <w:color w:val="080C0C"/>
                <w:lang w:val="it-IT"/>
              </w:rPr>
              <w:t>saktë të ndarjes së fjalëve.</w:t>
            </w:r>
          </w:p>
          <w:p w14:paraId="7D96094E" w14:textId="77777777" w:rsidR="00723AC0" w:rsidRPr="00723AC0" w:rsidRDefault="00723AC0" w:rsidP="00723AC0">
            <w:pPr>
              <w:pStyle w:val="NoSpacing"/>
              <w:rPr>
                <w:color w:val="080C0C"/>
                <w:lang w:val="it-IT"/>
              </w:rPr>
            </w:pPr>
          </w:p>
          <w:p w14:paraId="7FF00186" w14:textId="77777777" w:rsidR="00723AC0" w:rsidRPr="00723AC0" w:rsidRDefault="00723AC0" w:rsidP="00723AC0">
            <w:pPr>
              <w:pStyle w:val="NoSpacing"/>
              <w:rPr>
                <w:color w:val="080C0C"/>
                <w:lang w:val="it-IT"/>
              </w:rPr>
            </w:pPr>
            <w:r w:rsidRPr="00723AC0">
              <w:rPr>
                <w:color w:val="080C0C"/>
                <w:lang w:val="it-IT"/>
              </w:rPr>
              <w:t xml:space="preserve"> </w:t>
            </w:r>
          </w:p>
          <w:p w14:paraId="35776C30" w14:textId="77777777" w:rsidR="00723AC0" w:rsidRPr="000A40A8" w:rsidRDefault="00723AC0" w:rsidP="00723AC0">
            <w:pPr>
              <w:pStyle w:val="NoSpacing"/>
              <w:rPr>
                <w:b/>
                <w:bCs/>
                <w:color w:val="080C0C"/>
                <w:lang w:val="it-IT"/>
              </w:rPr>
            </w:pPr>
            <w:r w:rsidRPr="000A40A8">
              <w:rPr>
                <w:b/>
                <w:bCs/>
                <w:color w:val="080C0C"/>
                <w:lang w:val="it-IT"/>
              </w:rPr>
              <w:t>Hapi 5.</w:t>
            </w:r>
          </w:p>
          <w:p w14:paraId="417E46AD" w14:textId="77777777" w:rsidR="00723AC0" w:rsidRPr="00723AC0" w:rsidRDefault="00723AC0" w:rsidP="00723AC0">
            <w:pPr>
              <w:pStyle w:val="NoSpacing"/>
              <w:rPr>
                <w:color w:val="080C0C"/>
                <w:lang w:val="it-IT"/>
              </w:rPr>
            </w:pPr>
            <w:r w:rsidRPr="00723AC0">
              <w:rPr>
                <w:color w:val="080C0C"/>
                <w:lang w:val="it-IT"/>
              </w:rPr>
              <w:t>Nxënësve u kërkohet të nënvizojnë në tekst 5 fjalë që tregojnë cilësi. Fjalët e gjetura shkruhen nga mësimdhënësi edhe në tabelën e klasës.</w:t>
            </w:r>
          </w:p>
          <w:p w14:paraId="246A4180" w14:textId="77777777" w:rsidR="00723AC0" w:rsidRPr="000A40A8" w:rsidRDefault="00723AC0" w:rsidP="00723AC0">
            <w:pPr>
              <w:pStyle w:val="NoSpacing"/>
              <w:rPr>
                <w:b/>
                <w:bCs/>
                <w:color w:val="080C0C"/>
                <w:lang w:val="it-IT"/>
              </w:rPr>
            </w:pPr>
            <w:r w:rsidRPr="000A40A8">
              <w:rPr>
                <w:b/>
                <w:bCs/>
                <w:color w:val="080C0C"/>
                <w:lang w:val="it-IT"/>
              </w:rPr>
              <w:t>Hapi 6.</w:t>
            </w:r>
          </w:p>
          <w:p w14:paraId="1B5F9F7F" w14:textId="77777777" w:rsidR="00723AC0" w:rsidRPr="00723AC0" w:rsidRDefault="00723AC0" w:rsidP="00723AC0">
            <w:pPr>
              <w:pStyle w:val="NoSpacing"/>
              <w:rPr>
                <w:color w:val="080C0C"/>
                <w:lang w:val="it-IT"/>
              </w:rPr>
            </w:pPr>
            <w:r w:rsidRPr="00723AC0">
              <w:rPr>
                <w:color w:val="080C0C"/>
                <w:lang w:val="it-IT"/>
              </w:rPr>
              <w:t>Nxënësve u kërkohet të shkruajnë tri fjali për lojërat që zhvillojnë në park. Nxënësit mund të përdorin edhe disa nga fjalët që ata kanë nënvizuar në ushtrimin paraprak.</w:t>
            </w:r>
          </w:p>
          <w:p w14:paraId="3E76965D" w14:textId="77777777" w:rsidR="00723AC0" w:rsidRPr="00723AC0" w:rsidRDefault="00723AC0" w:rsidP="00723AC0">
            <w:pPr>
              <w:pStyle w:val="NoSpacing"/>
              <w:rPr>
                <w:color w:val="080C0C"/>
                <w:lang w:val="it-IT"/>
              </w:rPr>
            </w:pPr>
            <w:r w:rsidRPr="00723AC0">
              <w:rPr>
                <w:color w:val="080C0C"/>
                <w:lang w:val="it-IT"/>
              </w:rPr>
              <w:t>Lexohen fjalitë nga nxënësit.</w:t>
            </w:r>
          </w:p>
          <w:p w14:paraId="667355B5" w14:textId="77777777" w:rsidR="00723AC0" w:rsidRPr="00723AC0" w:rsidRDefault="00723AC0" w:rsidP="00723AC0">
            <w:pPr>
              <w:pStyle w:val="NoSpacing"/>
              <w:rPr>
                <w:color w:val="080C0C"/>
                <w:lang w:val="it-IT"/>
              </w:rPr>
            </w:pPr>
            <w:r w:rsidRPr="000A40A8">
              <w:rPr>
                <w:b/>
                <w:bCs/>
                <w:color w:val="080C0C"/>
                <w:lang w:val="it-IT"/>
              </w:rPr>
              <w:t>Hapi 7.</w:t>
            </w:r>
            <w:r w:rsidRPr="00723AC0">
              <w:rPr>
                <w:color w:val="080C0C"/>
                <w:lang w:val="it-IT"/>
              </w:rPr>
              <w:t xml:space="preserve"> Punë grupe</w:t>
            </w:r>
          </w:p>
          <w:p w14:paraId="71ABFE7B" w14:textId="77777777" w:rsidR="00723AC0" w:rsidRPr="00723AC0" w:rsidRDefault="00723AC0" w:rsidP="00723AC0">
            <w:pPr>
              <w:pStyle w:val="NoSpacing"/>
              <w:rPr>
                <w:color w:val="080C0C"/>
                <w:lang w:val="it-IT"/>
              </w:rPr>
            </w:pPr>
            <w:r w:rsidRPr="00723AC0">
              <w:rPr>
                <w:color w:val="080C0C"/>
                <w:lang w:val="it-IT"/>
              </w:rPr>
              <w:t>Nxënësit ndahen në dy grupe.</w:t>
            </w:r>
          </w:p>
          <w:p w14:paraId="6E4EACF1" w14:textId="77777777" w:rsidR="00723AC0" w:rsidRPr="00723AC0" w:rsidRDefault="00723AC0" w:rsidP="00723AC0">
            <w:pPr>
              <w:pStyle w:val="NoSpacing"/>
              <w:rPr>
                <w:color w:val="080C0C"/>
                <w:lang w:val="it-IT"/>
              </w:rPr>
            </w:pPr>
            <w:r w:rsidRPr="00723AC0">
              <w:rPr>
                <w:color w:val="080C0C"/>
                <w:lang w:val="it-IT"/>
              </w:rPr>
              <w:t>Grupi i parë tregon se cilat lojëra mund të luhen në park. Grupi i dytë tregon rregullat e sjelljes në park.</w:t>
            </w:r>
          </w:p>
          <w:p w14:paraId="5B4D87EB" w14:textId="77777777" w:rsidR="00723AC0" w:rsidRPr="000A40A8" w:rsidRDefault="00723AC0" w:rsidP="00723AC0">
            <w:pPr>
              <w:pStyle w:val="NoSpacing"/>
              <w:rPr>
                <w:b/>
                <w:bCs/>
                <w:color w:val="080C0C"/>
                <w:lang w:val="it-IT"/>
              </w:rPr>
            </w:pPr>
            <w:r w:rsidRPr="000A40A8">
              <w:rPr>
                <w:b/>
                <w:bCs/>
                <w:color w:val="080C0C"/>
                <w:lang w:val="it-IT"/>
              </w:rPr>
              <w:t>Vlerësohen nxënësit për:</w:t>
            </w:r>
          </w:p>
          <w:p w14:paraId="486431A4"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Gjetjen e fjalëve që tregojnë cilësi,</w:t>
            </w:r>
          </w:p>
          <w:p w14:paraId="46D1304D"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ndarjen e fjalëve në rrokje,</w:t>
            </w:r>
          </w:p>
          <w:p w14:paraId="6236DE00"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nënvizimin e fjalëve që tregojnë cilësi,</w:t>
            </w:r>
          </w:p>
          <w:p w14:paraId="6DEF92A5"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shkrimin e tri fjalive duke përdorur fjalë që tregojnë cilësi dhe</w:t>
            </w:r>
          </w:p>
          <w:p w14:paraId="1AD9AC52"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diskutimi për lojërat dhe rregullat e sjelljes në park.</w:t>
            </w:r>
          </w:p>
          <w:p w14:paraId="2BB47A51" w14:textId="77777777" w:rsidR="00723AC0" w:rsidRPr="00723AC0" w:rsidRDefault="00723AC0" w:rsidP="00723AC0">
            <w:pPr>
              <w:pStyle w:val="NoSpacing"/>
              <w:rPr>
                <w:color w:val="080C0C"/>
                <w:lang w:val="it-IT"/>
              </w:rPr>
            </w:pPr>
            <w:r w:rsidRPr="000A40A8">
              <w:rPr>
                <w:b/>
                <w:bCs/>
                <w:color w:val="080C0C"/>
                <w:lang w:val="it-IT"/>
              </w:rPr>
              <w:t>Detyrë shtëpie:</w:t>
            </w:r>
            <w:r w:rsidRPr="00723AC0">
              <w:rPr>
                <w:color w:val="080C0C"/>
                <w:lang w:val="it-IT"/>
              </w:rPr>
              <w:t xml:space="preserve"> Nxënësve u sugjerohet detyra e mëposhtme:</w:t>
            </w:r>
          </w:p>
          <w:p w14:paraId="45C53590" w14:textId="77777777" w:rsidR="00723AC0" w:rsidRPr="00723AC0" w:rsidRDefault="00723AC0" w:rsidP="00723AC0">
            <w:pPr>
              <w:pStyle w:val="NoSpacing"/>
              <w:rPr>
                <w:color w:val="080C0C"/>
                <w:lang w:val="it-IT"/>
              </w:rPr>
            </w:pPr>
            <w:r w:rsidRPr="00723AC0">
              <w:rPr>
                <w:color w:val="080C0C"/>
                <w:lang w:val="it-IT"/>
              </w:rPr>
              <w:t>Të shkruajnë tri fjali për një park që ka vizituar dhe të përdor fjalët që tregojnë cilësi të cilat i ka</w:t>
            </w:r>
          </w:p>
          <w:p w14:paraId="454AD4E9" w14:textId="39A4C1BC" w:rsidR="0053526F" w:rsidRDefault="00723AC0" w:rsidP="00723AC0">
            <w:pPr>
              <w:pStyle w:val="NoSpacing"/>
              <w:rPr>
                <w:color w:val="080C0C"/>
                <w:lang w:val="it-IT"/>
              </w:rPr>
            </w:pPr>
            <w:r w:rsidRPr="00723AC0">
              <w:rPr>
                <w:color w:val="080C0C"/>
                <w:lang w:val="it-IT"/>
              </w:rPr>
              <w:t>nënvizuar në tekst.</w:t>
            </w:r>
          </w:p>
          <w:p w14:paraId="62D6B90C" w14:textId="77777777" w:rsidR="0053526F" w:rsidRDefault="0053526F" w:rsidP="00DB2BEA">
            <w:pPr>
              <w:pStyle w:val="NoSpacing"/>
              <w:rPr>
                <w:color w:val="080C0C"/>
                <w:lang w:val="it-IT"/>
              </w:rPr>
            </w:pPr>
          </w:p>
          <w:p w14:paraId="6285E95C" w14:textId="77777777" w:rsidR="0053526F" w:rsidRDefault="0053526F" w:rsidP="00DB2BEA">
            <w:pPr>
              <w:pStyle w:val="NoSpacing"/>
              <w:rPr>
                <w:color w:val="080C0C"/>
                <w:lang w:val="it-IT"/>
              </w:rPr>
            </w:pPr>
          </w:p>
          <w:p w14:paraId="46564CC2" w14:textId="77777777" w:rsidR="0053526F" w:rsidRDefault="0053526F" w:rsidP="00DB2BEA">
            <w:pPr>
              <w:pStyle w:val="NoSpacing"/>
              <w:rPr>
                <w:color w:val="080C0C"/>
                <w:lang w:val="it-IT"/>
              </w:rPr>
            </w:pPr>
          </w:p>
          <w:p w14:paraId="77CB7C40" w14:textId="77777777" w:rsidR="0053526F" w:rsidRDefault="0053526F" w:rsidP="00DB2BEA">
            <w:pPr>
              <w:pStyle w:val="NoSpacing"/>
              <w:rPr>
                <w:color w:val="080C0C"/>
                <w:lang w:val="it-IT"/>
              </w:rPr>
            </w:pPr>
          </w:p>
          <w:p w14:paraId="546A91EB" w14:textId="77777777" w:rsidR="0053526F" w:rsidRDefault="0053526F" w:rsidP="00DB2BEA">
            <w:pPr>
              <w:pStyle w:val="NoSpacing"/>
              <w:rPr>
                <w:color w:val="080C0C"/>
                <w:lang w:val="it-IT"/>
              </w:rPr>
            </w:pPr>
          </w:p>
          <w:p w14:paraId="176CC927" w14:textId="77777777" w:rsidR="0053526F" w:rsidRDefault="0053526F" w:rsidP="00DB2BEA">
            <w:pPr>
              <w:pStyle w:val="NoSpacing"/>
              <w:rPr>
                <w:color w:val="080C0C"/>
                <w:lang w:val="it-IT"/>
              </w:rPr>
            </w:pPr>
          </w:p>
          <w:p w14:paraId="0F50832D" w14:textId="77777777" w:rsidR="0053526F" w:rsidRPr="00112C98" w:rsidRDefault="0053526F" w:rsidP="00DB2BEA">
            <w:pPr>
              <w:pStyle w:val="NoSpacing"/>
              <w:rPr>
                <w:color w:val="080C0C"/>
                <w:lang w:val="it-IT"/>
              </w:rPr>
            </w:pPr>
          </w:p>
        </w:tc>
      </w:tr>
    </w:tbl>
    <w:p w14:paraId="07AB5B6F" w14:textId="77777777" w:rsidR="0053526F" w:rsidRDefault="0053526F" w:rsidP="0053526F">
      <w:pPr>
        <w:rPr>
          <w:lang w:val="it-IT"/>
        </w:rPr>
      </w:pPr>
    </w:p>
    <w:p w14:paraId="53DF542A" w14:textId="77777777" w:rsidR="0053526F" w:rsidRDefault="0053526F" w:rsidP="0053526F">
      <w:pPr>
        <w:rPr>
          <w:lang w:val="it-IT"/>
        </w:rPr>
      </w:pPr>
    </w:p>
    <w:p w14:paraId="39ACBADB" w14:textId="77777777" w:rsidR="0053526F" w:rsidRDefault="0053526F" w:rsidP="0053526F">
      <w:pPr>
        <w:rPr>
          <w:lang w:val="it-IT"/>
        </w:rPr>
      </w:pPr>
    </w:p>
    <w:p w14:paraId="3289371B" w14:textId="77777777" w:rsidR="0053526F" w:rsidRDefault="0053526F" w:rsidP="0053526F">
      <w:pPr>
        <w:rPr>
          <w:lang w:val="it-IT"/>
        </w:rPr>
      </w:pPr>
    </w:p>
    <w:p w14:paraId="5513CE97"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8DACD8F" w14:textId="77777777" w:rsidTr="00DB2BEA">
        <w:trPr>
          <w:trHeight w:val="206"/>
        </w:trPr>
        <w:tc>
          <w:tcPr>
            <w:tcW w:w="10105" w:type="dxa"/>
            <w:tcBorders>
              <w:top w:val="single" w:sz="8" w:space="0" w:color="000000"/>
              <w:bottom w:val="nil"/>
            </w:tcBorders>
            <w:shd w:val="clear" w:color="auto" w:fill="000000"/>
            <w:hideMark/>
          </w:tcPr>
          <w:p w14:paraId="73E95124" w14:textId="024DD1A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23AC0">
              <w:rPr>
                <w:rFonts w:ascii="Times New Roman" w:eastAsia="MS Mincho" w:hAnsi="Times New Roman" w:cs="Times New Roman"/>
                <w:b/>
                <w:bCs/>
                <w:color w:val="0D0D0D"/>
                <w:sz w:val="24"/>
                <w:szCs w:val="24"/>
                <w:lang w:val="sq-AL"/>
              </w:rPr>
              <w:t>221</w:t>
            </w:r>
          </w:p>
        </w:tc>
      </w:tr>
      <w:tr w:rsidR="0053526F" w:rsidRPr="00112C98" w14:paraId="684BDA3B" w14:textId="77777777" w:rsidTr="00DB2BEA">
        <w:trPr>
          <w:trHeight w:val="379"/>
        </w:trPr>
        <w:tc>
          <w:tcPr>
            <w:tcW w:w="10105" w:type="dxa"/>
            <w:tcBorders>
              <w:top w:val="single" w:sz="8" w:space="0" w:color="000000"/>
              <w:bottom w:val="single" w:sz="8" w:space="0" w:color="000000"/>
            </w:tcBorders>
            <w:hideMark/>
          </w:tcPr>
          <w:p w14:paraId="5D0CCDF9" w14:textId="11C628F2"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F46C04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9BA2C53" w14:textId="77777777" w:rsidTr="00DB2BEA">
        <w:trPr>
          <w:trHeight w:val="2390"/>
        </w:trPr>
        <w:tc>
          <w:tcPr>
            <w:tcW w:w="10105" w:type="dxa"/>
            <w:tcBorders>
              <w:top w:val="nil"/>
            </w:tcBorders>
          </w:tcPr>
          <w:p w14:paraId="7D2E0603" w14:textId="77777777" w:rsidR="000A40A8" w:rsidRDefault="00723AC0" w:rsidP="00723AC0">
            <w:pPr>
              <w:pStyle w:val="NoSpacing"/>
              <w:rPr>
                <w:color w:val="080C0C"/>
                <w:lang w:val="it-IT"/>
              </w:rPr>
            </w:pPr>
            <w:r w:rsidRPr="000A40A8">
              <w:rPr>
                <w:b/>
                <w:bCs/>
                <w:color w:val="080C0C"/>
                <w:lang w:val="it-IT"/>
              </w:rPr>
              <w:t>Tema mësimore:</w:t>
            </w:r>
            <w:r w:rsidR="000A40A8">
              <w:rPr>
                <w:b/>
                <w:bCs/>
                <w:color w:val="080C0C"/>
                <w:lang w:val="it-IT"/>
              </w:rPr>
              <w:t xml:space="preserve"> </w:t>
            </w:r>
            <w:r w:rsidRPr="00723AC0">
              <w:rPr>
                <w:color w:val="080C0C"/>
                <w:lang w:val="it-IT"/>
              </w:rPr>
              <w:t>Foljet ndihmëse kam dhe jam</w:t>
            </w:r>
            <w:r w:rsidRPr="00723AC0">
              <w:rPr>
                <w:color w:val="080C0C"/>
                <w:lang w:val="it-IT"/>
              </w:rPr>
              <w:tab/>
            </w:r>
          </w:p>
          <w:p w14:paraId="6418606E" w14:textId="7FEE89EB"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Kupton dhe dallon foljet ndihmëse kam dhe jam në kohën e tashme, në kohën e</w:t>
            </w:r>
          </w:p>
          <w:p w14:paraId="16384AA2" w14:textId="77777777" w:rsidR="00723AC0" w:rsidRPr="00723AC0" w:rsidRDefault="00723AC0" w:rsidP="00723AC0">
            <w:pPr>
              <w:pStyle w:val="NoSpacing"/>
              <w:rPr>
                <w:color w:val="080C0C"/>
                <w:lang w:val="it-IT"/>
              </w:rPr>
            </w:pPr>
            <w:r w:rsidRPr="00723AC0">
              <w:rPr>
                <w:color w:val="080C0C"/>
                <w:lang w:val="it-IT"/>
              </w:rPr>
              <w:t>kryer dhe në kohën e ardhme;</w:t>
            </w:r>
          </w:p>
          <w:p w14:paraId="2C1B624C" w14:textId="77777777" w:rsidR="000A40A8" w:rsidRDefault="00723AC0" w:rsidP="00723AC0">
            <w:pPr>
              <w:pStyle w:val="NoSpacing"/>
              <w:rPr>
                <w:color w:val="080C0C"/>
                <w:lang w:val="it-IT"/>
              </w:rPr>
            </w:pPr>
            <w:r w:rsidRPr="000A40A8">
              <w:rPr>
                <w:b/>
                <w:bCs/>
                <w:color w:val="080C0C"/>
                <w:lang w:val="it-IT"/>
              </w:rPr>
              <w:t>Kontributi në rezultatet për kompetencat kryesore të shkallës:</w:t>
            </w:r>
            <w:r w:rsidR="000A40A8">
              <w:rPr>
                <w:b/>
                <w:bCs/>
                <w:color w:val="080C0C"/>
                <w:lang w:val="it-IT"/>
              </w:rPr>
              <w:t xml:space="preserve"> </w:t>
            </w:r>
            <w:r w:rsidRPr="00723AC0">
              <w:rPr>
                <w:color w:val="080C0C"/>
                <w:lang w:val="it-IT"/>
              </w:rPr>
              <w:t>I.1; I.2; I.3; I.5; III.5</w:t>
            </w:r>
            <w:r w:rsidRPr="00723AC0">
              <w:rPr>
                <w:color w:val="080C0C"/>
                <w:lang w:val="it-IT"/>
              </w:rPr>
              <w:tab/>
            </w:r>
          </w:p>
          <w:p w14:paraId="382488F9" w14:textId="0224D058" w:rsidR="00723AC0" w:rsidRPr="00723AC0" w:rsidRDefault="00723AC0" w:rsidP="00723AC0">
            <w:pPr>
              <w:pStyle w:val="NoSpacing"/>
              <w:rPr>
                <w:color w:val="080C0C"/>
                <w:lang w:val="it-IT"/>
              </w:rPr>
            </w:pPr>
            <w:r w:rsidRPr="000A40A8">
              <w:rPr>
                <w:b/>
                <w:bCs/>
                <w:color w:val="080C0C"/>
                <w:lang w:val="it-IT"/>
              </w:rPr>
              <w:t>Kontributi në rezultatet e fushës së kurrikulës:</w:t>
            </w:r>
            <w:r w:rsidR="000A40A8">
              <w:rPr>
                <w:b/>
                <w:bCs/>
                <w:color w:val="080C0C"/>
                <w:lang w:val="it-IT"/>
              </w:rPr>
              <w:t xml:space="preserve"> </w:t>
            </w:r>
            <w:r w:rsidRPr="00723AC0">
              <w:rPr>
                <w:color w:val="080C0C"/>
                <w:lang w:val="it-IT"/>
              </w:rPr>
              <w:t>1.1; 1.5; 2.1; 2.2; 3.3; 3.6</w:t>
            </w:r>
          </w:p>
          <w:p w14:paraId="744AF7C7" w14:textId="595961D6" w:rsidR="00723AC0" w:rsidRPr="000A40A8" w:rsidRDefault="00723AC0" w:rsidP="00723AC0">
            <w:pPr>
              <w:pStyle w:val="NoSpacing"/>
              <w:rPr>
                <w:color w:val="080C0C"/>
                <w:lang w:val="it-IT"/>
              </w:rPr>
            </w:pPr>
            <w:r w:rsidRPr="00723AC0">
              <w:rPr>
                <w:color w:val="080C0C"/>
                <w:lang w:val="it-IT"/>
              </w:rPr>
              <w:t xml:space="preserve"> </w:t>
            </w:r>
            <w:r w:rsidRPr="000A40A8">
              <w:rPr>
                <w:b/>
                <w:bCs/>
                <w:color w:val="080C0C"/>
                <w:lang w:val="it-IT"/>
              </w:rPr>
              <w:t>Njësia mësimore:</w:t>
            </w:r>
          </w:p>
          <w:p w14:paraId="28B63E15" w14:textId="77777777" w:rsidR="000A40A8" w:rsidRDefault="00723AC0" w:rsidP="00723AC0">
            <w:pPr>
              <w:pStyle w:val="NoSpacing"/>
              <w:rPr>
                <w:color w:val="080C0C"/>
                <w:lang w:val="it-IT"/>
              </w:rPr>
            </w:pPr>
            <w:r w:rsidRPr="00723AC0">
              <w:rPr>
                <w:color w:val="080C0C"/>
                <w:lang w:val="it-IT"/>
              </w:rPr>
              <w:t>Fjalët që tregojnë veprime</w:t>
            </w:r>
            <w:r w:rsidRPr="00723AC0">
              <w:rPr>
                <w:color w:val="080C0C"/>
                <w:lang w:val="it-IT"/>
              </w:rPr>
              <w:tab/>
            </w:r>
          </w:p>
          <w:p w14:paraId="50F2FE17" w14:textId="77777777" w:rsidR="00723AC0" w:rsidRPr="000A40A8" w:rsidRDefault="00723AC0" w:rsidP="00723AC0">
            <w:pPr>
              <w:pStyle w:val="NoSpacing"/>
              <w:rPr>
                <w:b/>
                <w:bCs/>
                <w:color w:val="080C0C"/>
                <w:lang w:val="it-IT"/>
              </w:rPr>
            </w:pPr>
            <w:r w:rsidRPr="000A40A8">
              <w:rPr>
                <w:b/>
                <w:bCs/>
                <w:color w:val="080C0C"/>
                <w:lang w:val="it-IT"/>
              </w:rPr>
              <w:t>Rezultatet e të nxënit të orës mësimore:</w:t>
            </w:r>
          </w:p>
          <w:p w14:paraId="150AA7B4" w14:textId="77777777" w:rsidR="00723AC0" w:rsidRPr="00723AC0" w:rsidRDefault="00723AC0" w:rsidP="00723AC0">
            <w:pPr>
              <w:pStyle w:val="NoSpacing"/>
              <w:rPr>
                <w:color w:val="080C0C"/>
                <w:lang w:val="it-IT"/>
              </w:rPr>
            </w:pPr>
            <w:r w:rsidRPr="00723AC0">
              <w:rPr>
                <w:color w:val="080C0C"/>
                <w:lang w:val="it-IT"/>
              </w:rPr>
              <w:t>Nxënësi:</w:t>
            </w:r>
          </w:p>
          <w:p w14:paraId="54D054B8"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Imagjinon një tregim me fjalët e dhëna,</w:t>
            </w:r>
          </w:p>
          <w:p w14:paraId="574EF6C0"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Plotëson fjalitë sipas modelit dhe kuptimit.</w:t>
            </w:r>
          </w:p>
          <w:p w14:paraId="0B5D10C6"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Gjen fjalët që tregojnë veprime.</w:t>
            </w:r>
          </w:p>
          <w:p w14:paraId="5C6EB03B" w14:textId="77777777" w:rsidR="000A40A8" w:rsidRDefault="00723AC0" w:rsidP="00723AC0">
            <w:pPr>
              <w:pStyle w:val="NoSpacing"/>
              <w:rPr>
                <w:color w:val="080C0C"/>
                <w:lang w:val="it-IT"/>
              </w:rPr>
            </w:pPr>
            <w:r w:rsidRPr="00723AC0">
              <w:rPr>
                <w:color w:val="080C0C"/>
                <w:lang w:val="it-IT"/>
              </w:rPr>
              <w:t>•</w:t>
            </w:r>
            <w:r w:rsidRPr="00723AC0">
              <w:rPr>
                <w:color w:val="080C0C"/>
                <w:lang w:val="it-IT"/>
              </w:rPr>
              <w:tab/>
              <w:t>Shkruan dy fjali me veprimet e personazheve në foto.</w:t>
            </w:r>
            <w:r w:rsidRPr="00723AC0">
              <w:rPr>
                <w:color w:val="080C0C"/>
                <w:lang w:val="it-IT"/>
              </w:rPr>
              <w:tab/>
            </w:r>
          </w:p>
          <w:p w14:paraId="7865E661" w14:textId="77777777" w:rsidR="000A40A8" w:rsidRPr="000A40A8" w:rsidRDefault="000A40A8" w:rsidP="000A40A8">
            <w:pPr>
              <w:pStyle w:val="NoSpacing"/>
              <w:rPr>
                <w:b/>
                <w:bCs/>
                <w:color w:val="080C0C"/>
                <w:lang w:val="it-IT"/>
              </w:rPr>
            </w:pPr>
            <w:r w:rsidRPr="000A40A8">
              <w:rPr>
                <w:b/>
                <w:bCs/>
                <w:color w:val="080C0C"/>
                <w:lang w:val="it-IT"/>
              </w:rPr>
              <w:t>Kriteret e suksesit:</w:t>
            </w:r>
          </w:p>
          <w:p w14:paraId="7843FCFD" w14:textId="77777777" w:rsidR="000A40A8" w:rsidRPr="00723AC0" w:rsidRDefault="000A40A8" w:rsidP="000A40A8">
            <w:pPr>
              <w:pStyle w:val="NoSpacing"/>
              <w:rPr>
                <w:color w:val="080C0C"/>
                <w:lang w:val="it-IT"/>
              </w:rPr>
            </w:pPr>
            <w:r w:rsidRPr="00723AC0">
              <w:rPr>
                <w:color w:val="080C0C"/>
                <w:lang w:val="it-IT"/>
              </w:rPr>
              <w:t>Përcaktohen me nxënësit në klasë.</w:t>
            </w:r>
          </w:p>
          <w:p w14:paraId="493E5C40" w14:textId="77777777" w:rsidR="000A40A8" w:rsidRDefault="000A40A8" w:rsidP="00723AC0">
            <w:pPr>
              <w:pStyle w:val="NoSpacing"/>
              <w:rPr>
                <w:b/>
                <w:bCs/>
                <w:color w:val="080C0C"/>
                <w:lang w:val="it-IT"/>
              </w:rPr>
            </w:pPr>
          </w:p>
          <w:p w14:paraId="0C593A6C" w14:textId="1D6BBD00" w:rsidR="00723AC0" w:rsidRPr="00723AC0" w:rsidRDefault="00723AC0" w:rsidP="00723AC0">
            <w:pPr>
              <w:pStyle w:val="NoSpacing"/>
              <w:rPr>
                <w:color w:val="080C0C"/>
                <w:lang w:val="it-IT"/>
              </w:rPr>
            </w:pPr>
            <w:r w:rsidRPr="000A40A8">
              <w:rPr>
                <w:b/>
                <w:bCs/>
                <w:color w:val="080C0C"/>
                <w:lang w:val="it-IT"/>
              </w:rPr>
              <w:t>Fjalë kyçe:</w:t>
            </w:r>
            <w:r w:rsidRPr="00723AC0">
              <w:rPr>
                <w:color w:val="080C0C"/>
                <w:lang w:val="it-IT"/>
              </w:rPr>
              <w:t xml:space="preserve"> veprime, nget, luan,</w:t>
            </w:r>
          </w:p>
          <w:p w14:paraId="56230771" w14:textId="77777777" w:rsidR="00723AC0" w:rsidRPr="00723AC0" w:rsidRDefault="00723AC0" w:rsidP="00723AC0">
            <w:pPr>
              <w:pStyle w:val="NoSpacing"/>
              <w:rPr>
                <w:color w:val="080C0C"/>
                <w:lang w:val="it-IT"/>
              </w:rPr>
            </w:pPr>
            <w:r w:rsidRPr="00723AC0">
              <w:rPr>
                <w:color w:val="080C0C"/>
                <w:lang w:val="it-IT"/>
              </w:rPr>
              <w:t>shkon</w:t>
            </w:r>
          </w:p>
          <w:p w14:paraId="2BD61E03" w14:textId="77777777" w:rsidR="000A40A8" w:rsidRDefault="00723AC0" w:rsidP="00723AC0">
            <w:pPr>
              <w:pStyle w:val="NoSpacing"/>
              <w:rPr>
                <w:color w:val="080C0C"/>
                <w:lang w:val="it-IT"/>
              </w:rPr>
            </w:pPr>
            <w:r w:rsidRPr="00723AC0">
              <w:rPr>
                <w:color w:val="080C0C"/>
                <w:lang w:val="it-IT"/>
              </w:rPr>
              <w:tab/>
            </w:r>
          </w:p>
          <w:p w14:paraId="187E7671" w14:textId="504A14E2" w:rsidR="00723AC0" w:rsidRPr="000A40A8" w:rsidRDefault="00723AC0" w:rsidP="00723AC0">
            <w:pPr>
              <w:pStyle w:val="NoSpacing"/>
              <w:rPr>
                <w:b/>
                <w:bCs/>
                <w:color w:val="080C0C"/>
                <w:lang w:val="it-IT"/>
              </w:rPr>
            </w:pPr>
            <w:r w:rsidRPr="000A40A8">
              <w:rPr>
                <w:b/>
                <w:bCs/>
                <w:color w:val="080C0C"/>
                <w:lang w:val="it-IT"/>
              </w:rPr>
              <w:t>Teknika dhe strategji:</w:t>
            </w:r>
          </w:p>
          <w:p w14:paraId="469285D9"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Imagjinatë e drejtuar</w:t>
            </w:r>
          </w:p>
          <w:p w14:paraId="7E25A387"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Punë në grupe</w:t>
            </w:r>
          </w:p>
          <w:p w14:paraId="04FF801C"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Punë individuale</w:t>
            </w:r>
          </w:p>
          <w:p w14:paraId="58E274A2"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Shkrim i lirë</w:t>
            </w:r>
          </w:p>
          <w:p w14:paraId="02A1491E"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Puna në dyshe.</w:t>
            </w:r>
          </w:p>
          <w:p w14:paraId="10F66197" w14:textId="77777777" w:rsidR="000A40A8" w:rsidRDefault="00723AC0" w:rsidP="00723AC0">
            <w:pPr>
              <w:pStyle w:val="NoSpacing"/>
              <w:rPr>
                <w:color w:val="080C0C"/>
                <w:lang w:val="it-IT"/>
              </w:rPr>
            </w:pPr>
            <w:r w:rsidRPr="000A40A8">
              <w:rPr>
                <w:b/>
                <w:bCs/>
                <w:color w:val="080C0C"/>
                <w:lang w:val="it-IT"/>
              </w:rPr>
              <w:t>Burimet e informacionit dhe mjete:</w:t>
            </w:r>
            <w:r w:rsidRPr="00723AC0">
              <w:rPr>
                <w:color w:val="080C0C"/>
                <w:lang w:val="it-IT"/>
              </w:rPr>
              <w:t xml:space="preserve"> fletore pune e abetares, njohuritë paraprake të nxënësve, foto, mjete dhe objekte në klasë.</w:t>
            </w:r>
            <w:r w:rsidRPr="00723AC0">
              <w:rPr>
                <w:color w:val="080C0C"/>
                <w:lang w:val="it-IT"/>
              </w:rPr>
              <w:tab/>
            </w:r>
          </w:p>
          <w:p w14:paraId="007EA459" w14:textId="450FF9FE" w:rsidR="00723AC0" w:rsidRPr="000A40A8" w:rsidRDefault="00723AC0" w:rsidP="00723AC0">
            <w:pPr>
              <w:pStyle w:val="NoSpacing"/>
              <w:rPr>
                <w:b/>
                <w:bCs/>
                <w:color w:val="080C0C"/>
                <w:lang w:val="it-IT"/>
              </w:rPr>
            </w:pPr>
            <w:r w:rsidRPr="000A40A8">
              <w:rPr>
                <w:b/>
                <w:bCs/>
                <w:color w:val="080C0C"/>
                <w:lang w:val="it-IT"/>
              </w:rPr>
              <w:t>Lidhja me fushat e tjera:</w:t>
            </w:r>
          </w:p>
          <w:p w14:paraId="0D776E05" w14:textId="77777777" w:rsidR="00723AC0" w:rsidRPr="00723AC0" w:rsidRDefault="00723AC0" w:rsidP="00723AC0">
            <w:pPr>
              <w:pStyle w:val="NoSpacing"/>
              <w:rPr>
                <w:color w:val="080C0C"/>
                <w:lang w:val="it-IT"/>
              </w:rPr>
            </w:pPr>
            <w:r w:rsidRPr="00723AC0">
              <w:rPr>
                <w:color w:val="080C0C"/>
                <w:lang w:val="it-IT"/>
              </w:rPr>
              <w:t>Shkencat e natyrës, Artet, shoqëria dhe mjedisi.</w:t>
            </w:r>
          </w:p>
          <w:p w14:paraId="41CD7C02" w14:textId="4A344A09" w:rsidR="00723AC0" w:rsidRPr="00723AC0" w:rsidRDefault="00723AC0" w:rsidP="00723AC0">
            <w:pPr>
              <w:pStyle w:val="NoSpacing"/>
              <w:rPr>
                <w:color w:val="080C0C"/>
                <w:lang w:val="it-IT"/>
              </w:rPr>
            </w:pPr>
            <w:r w:rsidRPr="000A40A8">
              <w:rPr>
                <w:b/>
                <w:bCs/>
                <w:color w:val="080C0C"/>
                <w:lang w:val="it-IT"/>
              </w:rPr>
              <w:t>Lidhja me temat ndërkurrikulare</w:t>
            </w:r>
            <w:r w:rsidRPr="00723AC0">
              <w:rPr>
                <w:color w:val="080C0C"/>
                <w:lang w:val="it-IT"/>
              </w:rPr>
              <w:t xml:space="preserve"> Arsimi për zhvillim të</w:t>
            </w:r>
            <w:r w:rsidR="000A40A8">
              <w:rPr>
                <w:color w:val="080C0C"/>
                <w:lang w:val="it-IT"/>
              </w:rPr>
              <w:t xml:space="preserve"> </w:t>
            </w:r>
            <w:r w:rsidRPr="00723AC0">
              <w:rPr>
                <w:color w:val="080C0C"/>
                <w:lang w:val="it-IT"/>
              </w:rPr>
              <w:t>qëndrueshëm</w:t>
            </w:r>
          </w:p>
          <w:p w14:paraId="031B284E" w14:textId="77777777" w:rsidR="00723AC0" w:rsidRPr="00723AC0" w:rsidRDefault="00723AC0" w:rsidP="00723AC0">
            <w:pPr>
              <w:pStyle w:val="NoSpacing"/>
              <w:rPr>
                <w:color w:val="080C0C"/>
                <w:lang w:val="it-IT"/>
              </w:rPr>
            </w:pPr>
          </w:p>
          <w:p w14:paraId="43E5E811" w14:textId="77777777" w:rsidR="00723AC0" w:rsidRPr="000A40A8" w:rsidRDefault="00723AC0" w:rsidP="00723AC0">
            <w:pPr>
              <w:pStyle w:val="NoSpacing"/>
              <w:rPr>
                <w:b/>
                <w:bCs/>
                <w:color w:val="080C0C"/>
                <w:lang w:val="it-IT"/>
              </w:rPr>
            </w:pPr>
            <w:r w:rsidRPr="000A40A8">
              <w:rPr>
                <w:b/>
                <w:bCs/>
                <w:color w:val="080C0C"/>
                <w:lang w:val="it-IT"/>
              </w:rPr>
              <w:t>Organizimi i orës së mësimit</w:t>
            </w:r>
          </w:p>
          <w:p w14:paraId="6604A2B3" w14:textId="77777777" w:rsidR="00723AC0" w:rsidRPr="000A40A8" w:rsidRDefault="00723AC0" w:rsidP="00723AC0">
            <w:pPr>
              <w:pStyle w:val="NoSpacing"/>
              <w:rPr>
                <w:b/>
                <w:bCs/>
                <w:color w:val="080C0C"/>
                <w:lang w:val="it-IT"/>
              </w:rPr>
            </w:pPr>
            <w:r w:rsidRPr="000A40A8">
              <w:rPr>
                <w:b/>
                <w:bCs/>
                <w:color w:val="080C0C"/>
                <w:lang w:val="it-IT"/>
              </w:rPr>
              <w:t>Veprimtari paraprake:</w:t>
            </w:r>
          </w:p>
          <w:p w14:paraId="5AE2ABA8" w14:textId="77777777" w:rsidR="00723AC0" w:rsidRPr="00723AC0" w:rsidRDefault="00723AC0" w:rsidP="00723AC0">
            <w:pPr>
              <w:pStyle w:val="NoSpacing"/>
              <w:rPr>
                <w:color w:val="080C0C"/>
                <w:lang w:val="it-IT"/>
              </w:rPr>
            </w:pPr>
            <w:r w:rsidRPr="000A40A8">
              <w:rPr>
                <w:b/>
                <w:bCs/>
                <w:color w:val="080C0C"/>
                <w:lang w:val="it-IT"/>
              </w:rPr>
              <w:t>Hapi 1.</w:t>
            </w:r>
            <w:r w:rsidRPr="00723AC0">
              <w:rPr>
                <w:color w:val="080C0C"/>
                <w:lang w:val="it-IT"/>
              </w:rPr>
              <w:t xml:space="preserve"> Mësimdhënësi iu paraqet nxënësve etiketat me fjalët/ose shkruhen në dërrasë: Melisa, luan, Troi, shkruan, Ajana, noton dhe kërkon që nxënësit të imagjinojnë një situatë për 5 minuta.</w:t>
            </w:r>
          </w:p>
          <w:p w14:paraId="44E024D2" w14:textId="77777777" w:rsidR="00723AC0" w:rsidRPr="00723AC0" w:rsidRDefault="00723AC0" w:rsidP="00723AC0">
            <w:pPr>
              <w:pStyle w:val="NoSpacing"/>
              <w:rPr>
                <w:color w:val="080C0C"/>
                <w:lang w:val="it-IT"/>
              </w:rPr>
            </w:pPr>
            <w:r w:rsidRPr="00723AC0">
              <w:rPr>
                <w:color w:val="080C0C"/>
                <w:lang w:val="it-IT"/>
              </w:rPr>
              <w:t>Nxënësit tregojnë 3-4 situata dhe përzgjedhin krijimin më tërheqës. Argumentojnë mendimin për vlerësimin e bërë.</w:t>
            </w:r>
          </w:p>
          <w:p w14:paraId="65F16F7E" w14:textId="77777777" w:rsidR="00723AC0" w:rsidRPr="000A40A8" w:rsidRDefault="00723AC0" w:rsidP="00723AC0">
            <w:pPr>
              <w:pStyle w:val="NoSpacing"/>
              <w:rPr>
                <w:b/>
                <w:bCs/>
                <w:color w:val="080C0C"/>
                <w:lang w:val="it-IT"/>
              </w:rPr>
            </w:pPr>
            <w:r w:rsidRPr="000A40A8">
              <w:rPr>
                <w:b/>
                <w:bCs/>
                <w:color w:val="080C0C"/>
                <w:lang w:val="it-IT"/>
              </w:rPr>
              <w:t>Veprimet në situatë</w:t>
            </w:r>
          </w:p>
          <w:p w14:paraId="7A4F217E" w14:textId="77777777" w:rsidR="00723AC0" w:rsidRPr="00723AC0" w:rsidRDefault="00723AC0" w:rsidP="00723AC0">
            <w:pPr>
              <w:pStyle w:val="NoSpacing"/>
              <w:rPr>
                <w:color w:val="080C0C"/>
                <w:lang w:val="it-IT"/>
              </w:rPr>
            </w:pPr>
            <w:r w:rsidRPr="000A40A8">
              <w:rPr>
                <w:b/>
                <w:bCs/>
                <w:color w:val="080C0C"/>
                <w:lang w:val="it-IT"/>
              </w:rPr>
              <w:t>Hapi 2.</w:t>
            </w:r>
            <w:r w:rsidRPr="00723AC0">
              <w:rPr>
                <w:color w:val="080C0C"/>
                <w:lang w:val="it-IT"/>
              </w:rPr>
              <w:t xml:space="preserve"> Mësuesi/ja orienton nxënësit të lexojnë me vëmendje kërkesat e ushtrimeve. Jepen udhëzime për punimin e ushtrimeve.</w:t>
            </w:r>
          </w:p>
          <w:p w14:paraId="48C4CE1E" w14:textId="77777777" w:rsidR="00723AC0" w:rsidRPr="00723AC0" w:rsidRDefault="00723AC0" w:rsidP="00723AC0">
            <w:pPr>
              <w:pStyle w:val="NoSpacing"/>
              <w:rPr>
                <w:color w:val="080C0C"/>
                <w:lang w:val="it-IT"/>
              </w:rPr>
            </w:pPr>
            <w:r w:rsidRPr="00723AC0">
              <w:rPr>
                <w:color w:val="080C0C"/>
                <w:lang w:val="it-IT"/>
              </w:rPr>
              <w:t>Ushtrimi 1. Nxënësit shohin figurat dhe tregojnë veprimet që kryejnë fëmijët.</w:t>
            </w:r>
          </w:p>
          <w:p w14:paraId="41242BBE"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Jona luan tenis.</w:t>
            </w:r>
          </w:p>
          <w:p w14:paraId="23AEDF82"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Iliri shkon në shkollë.</w:t>
            </w:r>
          </w:p>
          <w:p w14:paraId="06C13CA5"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Manjola nget biçikletën.</w:t>
            </w:r>
          </w:p>
          <w:p w14:paraId="3E40452E" w14:textId="77777777" w:rsidR="00723AC0" w:rsidRPr="00723AC0" w:rsidRDefault="00723AC0" w:rsidP="00723AC0">
            <w:pPr>
              <w:pStyle w:val="NoSpacing"/>
              <w:rPr>
                <w:color w:val="080C0C"/>
                <w:lang w:val="it-IT"/>
              </w:rPr>
            </w:pPr>
            <w:r w:rsidRPr="000A40A8">
              <w:rPr>
                <w:b/>
                <w:bCs/>
                <w:color w:val="080C0C"/>
                <w:lang w:val="it-IT"/>
              </w:rPr>
              <w:lastRenderedPageBreak/>
              <w:t>Hapi 3.</w:t>
            </w:r>
            <w:r w:rsidRPr="00723AC0">
              <w:rPr>
                <w:color w:val="080C0C"/>
                <w:lang w:val="it-IT"/>
              </w:rPr>
              <w:t xml:space="preserve"> Kërkohet nga nxënësit të nënvizojnë fjalët që tregojnë veprime.</w:t>
            </w:r>
          </w:p>
          <w:p w14:paraId="42AADB3D" w14:textId="77777777" w:rsidR="00723AC0" w:rsidRPr="00723AC0" w:rsidRDefault="00723AC0" w:rsidP="00723AC0">
            <w:pPr>
              <w:pStyle w:val="NoSpacing"/>
              <w:rPr>
                <w:color w:val="080C0C"/>
                <w:lang w:val="it-IT"/>
              </w:rPr>
            </w:pPr>
            <w:r w:rsidRPr="00723AC0">
              <w:rPr>
                <w:color w:val="080C0C"/>
                <w:lang w:val="it-IT"/>
              </w:rPr>
              <w:t xml:space="preserve"> </w:t>
            </w:r>
          </w:p>
          <w:p w14:paraId="2FA991B9"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Babi pastron oborrin.</w:t>
            </w:r>
          </w:p>
          <w:p w14:paraId="17482287"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Drini rregullon dhomën.</w:t>
            </w:r>
          </w:p>
          <w:p w14:paraId="456150FC"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Gjyshja lexon librin.</w:t>
            </w:r>
          </w:p>
          <w:p w14:paraId="416CB960"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Dallëndyshja fluturon në qiell.</w:t>
            </w:r>
          </w:p>
          <w:p w14:paraId="03106BF3"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Anija lundron në det.</w:t>
            </w:r>
          </w:p>
          <w:p w14:paraId="2809F51D" w14:textId="77777777" w:rsidR="00723AC0" w:rsidRPr="00723AC0" w:rsidRDefault="00723AC0" w:rsidP="00723AC0">
            <w:pPr>
              <w:pStyle w:val="NoSpacing"/>
              <w:rPr>
                <w:color w:val="080C0C"/>
                <w:lang w:val="it-IT"/>
              </w:rPr>
            </w:pPr>
            <w:r w:rsidRPr="00723AC0">
              <w:rPr>
                <w:color w:val="080C0C"/>
                <w:lang w:val="it-IT"/>
              </w:rPr>
              <w:t>Me ndihmën e pyetjeve të dhëna, plotësohet tabela e paraqitur në fletore pune.</w:t>
            </w:r>
          </w:p>
          <w:p w14:paraId="210D16FB" w14:textId="77777777" w:rsidR="00723AC0" w:rsidRPr="00723AC0" w:rsidRDefault="00723AC0" w:rsidP="00723AC0">
            <w:pPr>
              <w:pStyle w:val="NoSpacing"/>
              <w:rPr>
                <w:color w:val="080C0C"/>
                <w:lang w:val="it-IT"/>
              </w:rPr>
            </w:pPr>
          </w:p>
          <w:p w14:paraId="0E376391" w14:textId="77777777" w:rsidR="00723AC0" w:rsidRPr="00723AC0" w:rsidRDefault="00723AC0" w:rsidP="00723AC0">
            <w:pPr>
              <w:pStyle w:val="NoSpacing"/>
              <w:rPr>
                <w:color w:val="080C0C"/>
                <w:lang w:val="it-IT"/>
              </w:rPr>
            </w:pPr>
            <w:r w:rsidRPr="00723AC0">
              <w:rPr>
                <w:color w:val="080C0C"/>
                <w:lang w:val="it-IT"/>
              </w:rPr>
              <w:t>Kush?/Cila?</w:t>
            </w:r>
            <w:r w:rsidRPr="00723AC0">
              <w:rPr>
                <w:color w:val="080C0C"/>
                <w:lang w:val="it-IT"/>
              </w:rPr>
              <w:tab/>
              <w:t>Çfarë bën?</w:t>
            </w:r>
          </w:p>
          <w:p w14:paraId="7DF376FB" w14:textId="77777777" w:rsidR="00723AC0" w:rsidRPr="00723AC0" w:rsidRDefault="00723AC0" w:rsidP="00723AC0">
            <w:pPr>
              <w:pStyle w:val="NoSpacing"/>
              <w:rPr>
                <w:color w:val="080C0C"/>
                <w:lang w:val="it-IT"/>
              </w:rPr>
            </w:pPr>
            <w:r w:rsidRPr="00723AC0">
              <w:rPr>
                <w:color w:val="080C0C"/>
                <w:lang w:val="it-IT"/>
              </w:rPr>
              <w:t>Babi</w:t>
            </w:r>
            <w:r w:rsidRPr="00723AC0">
              <w:rPr>
                <w:color w:val="080C0C"/>
                <w:lang w:val="it-IT"/>
              </w:rPr>
              <w:tab/>
              <w:t>pastron</w:t>
            </w:r>
          </w:p>
          <w:p w14:paraId="00287C11" w14:textId="77777777" w:rsidR="00723AC0" w:rsidRPr="00723AC0" w:rsidRDefault="00723AC0" w:rsidP="00723AC0">
            <w:pPr>
              <w:pStyle w:val="NoSpacing"/>
              <w:rPr>
                <w:color w:val="080C0C"/>
                <w:lang w:val="it-IT"/>
              </w:rPr>
            </w:pPr>
            <w:r w:rsidRPr="00723AC0">
              <w:rPr>
                <w:color w:val="080C0C"/>
                <w:lang w:val="it-IT"/>
              </w:rPr>
              <w:t>Drini</w:t>
            </w:r>
            <w:r w:rsidRPr="00723AC0">
              <w:rPr>
                <w:color w:val="080C0C"/>
                <w:lang w:val="it-IT"/>
              </w:rPr>
              <w:tab/>
              <w:t>rregullon</w:t>
            </w:r>
          </w:p>
          <w:p w14:paraId="2C2C3579" w14:textId="77777777" w:rsidR="00723AC0" w:rsidRPr="00723AC0" w:rsidRDefault="00723AC0" w:rsidP="00723AC0">
            <w:pPr>
              <w:pStyle w:val="NoSpacing"/>
              <w:rPr>
                <w:color w:val="080C0C"/>
                <w:lang w:val="it-IT"/>
              </w:rPr>
            </w:pPr>
            <w:r w:rsidRPr="00723AC0">
              <w:rPr>
                <w:color w:val="080C0C"/>
                <w:lang w:val="it-IT"/>
              </w:rPr>
              <w:t>Gjyshja</w:t>
            </w:r>
            <w:r w:rsidRPr="00723AC0">
              <w:rPr>
                <w:color w:val="080C0C"/>
                <w:lang w:val="it-IT"/>
              </w:rPr>
              <w:tab/>
              <w:t>lexon</w:t>
            </w:r>
          </w:p>
          <w:p w14:paraId="370C3D9F" w14:textId="77777777" w:rsidR="00723AC0" w:rsidRPr="00723AC0" w:rsidRDefault="00723AC0" w:rsidP="00723AC0">
            <w:pPr>
              <w:pStyle w:val="NoSpacing"/>
              <w:rPr>
                <w:color w:val="080C0C"/>
                <w:lang w:val="it-IT"/>
              </w:rPr>
            </w:pPr>
            <w:r w:rsidRPr="00723AC0">
              <w:rPr>
                <w:color w:val="080C0C"/>
                <w:lang w:val="it-IT"/>
              </w:rPr>
              <w:t>Dallëndyshja</w:t>
            </w:r>
            <w:r w:rsidRPr="00723AC0">
              <w:rPr>
                <w:color w:val="080C0C"/>
                <w:lang w:val="it-IT"/>
              </w:rPr>
              <w:tab/>
              <w:t>fluturon</w:t>
            </w:r>
          </w:p>
          <w:p w14:paraId="6BA4DCBE" w14:textId="77777777" w:rsidR="00723AC0" w:rsidRPr="00723AC0" w:rsidRDefault="00723AC0" w:rsidP="00723AC0">
            <w:pPr>
              <w:pStyle w:val="NoSpacing"/>
              <w:rPr>
                <w:color w:val="080C0C"/>
                <w:lang w:val="it-IT"/>
              </w:rPr>
            </w:pPr>
            <w:r w:rsidRPr="00723AC0">
              <w:rPr>
                <w:color w:val="080C0C"/>
                <w:lang w:val="it-IT"/>
              </w:rPr>
              <w:t>Anija</w:t>
            </w:r>
            <w:r w:rsidRPr="00723AC0">
              <w:rPr>
                <w:color w:val="080C0C"/>
                <w:lang w:val="it-IT"/>
              </w:rPr>
              <w:tab/>
              <w:t>lundron</w:t>
            </w:r>
          </w:p>
          <w:p w14:paraId="2EB55904" w14:textId="77777777" w:rsidR="00723AC0" w:rsidRPr="00723AC0" w:rsidRDefault="00723AC0" w:rsidP="00723AC0">
            <w:pPr>
              <w:pStyle w:val="NoSpacing"/>
              <w:rPr>
                <w:color w:val="080C0C"/>
                <w:lang w:val="it-IT"/>
              </w:rPr>
            </w:pPr>
          </w:p>
          <w:p w14:paraId="7E24A8D2" w14:textId="77777777" w:rsidR="00723AC0" w:rsidRPr="000A40A8" w:rsidRDefault="00723AC0" w:rsidP="00723AC0">
            <w:pPr>
              <w:pStyle w:val="NoSpacing"/>
              <w:rPr>
                <w:b/>
                <w:bCs/>
                <w:color w:val="080C0C"/>
                <w:lang w:val="it-IT"/>
              </w:rPr>
            </w:pPr>
            <w:r w:rsidRPr="000A40A8">
              <w:rPr>
                <w:b/>
                <w:bCs/>
                <w:color w:val="080C0C"/>
                <w:lang w:val="it-IT"/>
              </w:rPr>
              <w:t>Prezantimi dhe demonstrimi i rezultateve të arritura</w:t>
            </w:r>
          </w:p>
          <w:p w14:paraId="5F6D6D3C" w14:textId="77777777" w:rsidR="00723AC0" w:rsidRPr="00723AC0" w:rsidRDefault="00723AC0" w:rsidP="00723AC0">
            <w:pPr>
              <w:pStyle w:val="NoSpacing"/>
              <w:rPr>
                <w:color w:val="080C0C"/>
                <w:lang w:val="it-IT"/>
              </w:rPr>
            </w:pPr>
            <w:r w:rsidRPr="000A40A8">
              <w:rPr>
                <w:b/>
                <w:bCs/>
                <w:color w:val="080C0C"/>
                <w:lang w:val="it-IT"/>
              </w:rPr>
              <w:t>Hapi 4.</w:t>
            </w:r>
            <w:r w:rsidRPr="00723AC0">
              <w:rPr>
                <w:color w:val="080C0C"/>
                <w:lang w:val="it-IT"/>
              </w:rPr>
              <w:t xml:space="preserve"> Nxënësit shkruajnë dy fjali për figurën e dhënë në ushtrimin e fundit.</w:t>
            </w:r>
          </w:p>
          <w:p w14:paraId="040474D6"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Fëmijët bisedojnë me gjyshin.</w:t>
            </w:r>
          </w:p>
          <w:p w14:paraId="3A02E7A5"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Gjyshi tregon përralla fëmijëve.</w:t>
            </w:r>
          </w:p>
          <w:p w14:paraId="1C7D7DBC" w14:textId="77777777" w:rsidR="00723AC0" w:rsidRPr="000A40A8" w:rsidRDefault="00723AC0" w:rsidP="00723AC0">
            <w:pPr>
              <w:pStyle w:val="NoSpacing"/>
              <w:rPr>
                <w:b/>
                <w:bCs/>
                <w:color w:val="080C0C"/>
                <w:lang w:val="it-IT"/>
              </w:rPr>
            </w:pPr>
            <w:r w:rsidRPr="000A40A8">
              <w:rPr>
                <w:b/>
                <w:bCs/>
                <w:color w:val="080C0C"/>
                <w:lang w:val="it-IT"/>
              </w:rPr>
              <w:t>Vlerësohen nxënësit për:</w:t>
            </w:r>
          </w:p>
          <w:p w14:paraId="154D5224"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Imagjinatën e treguar me fjalët e dhëna.</w:t>
            </w:r>
          </w:p>
          <w:p w14:paraId="5254F56F"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Plotësimin e fjalëve sipas modelit dhe kuptimit.</w:t>
            </w:r>
          </w:p>
          <w:p w14:paraId="205892AB"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Gjetjen e fjalëve që tregojnë veprime.</w:t>
            </w:r>
          </w:p>
          <w:p w14:paraId="1E98638E" w14:textId="77777777" w:rsidR="000A40A8" w:rsidRDefault="00723AC0" w:rsidP="00723AC0">
            <w:pPr>
              <w:pStyle w:val="NoSpacing"/>
              <w:rPr>
                <w:color w:val="080C0C"/>
                <w:lang w:val="it-IT"/>
              </w:rPr>
            </w:pPr>
            <w:r w:rsidRPr="00723AC0">
              <w:rPr>
                <w:color w:val="080C0C"/>
                <w:lang w:val="it-IT"/>
              </w:rPr>
              <w:t>•</w:t>
            </w:r>
            <w:r w:rsidRPr="00723AC0">
              <w:rPr>
                <w:color w:val="080C0C"/>
                <w:lang w:val="it-IT"/>
              </w:rPr>
              <w:tab/>
              <w:t xml:space="preserve">Shkrimin e dy fjalive me veprimet e personazheve në foto. </w:t>
            </w:r>
          </w:p>
          <w:p w14:paraId="64E7A72C" w14:textId="77777777" w:rsidR="000A40A8" w:rsidRDefault="000A40A8" w:rsidP="00723AC0">
            <w:pPr>
              <w:pStyle w:val="NoSpacing"/>
              <w:rPr>
                <w:color w:val="080C0C"/>
                <w:lang w:val="it-IT"/>
              </w:rPr>
            </w:pPr>
          </w:p>
          <w:p w14:paraId="40FFF33C" w14:textId="572FEEC4" w:rsidR="0053526F" w:rsidRDefault="00723AC0" w:rsidP="00723AC0">
            <w:pPr>
              <w:pStyle w:val="NoSpacing"/>
              <w:rPr>
                <w:color w:val="080C0C"/>
                <w:lang w:val="it-IT"/>
              </w:rPr>
            </w:pPr>
            <w:r w:rsidRPr="000A40A8">
              <w:rPr>
                <w:b/>
                <w:bCs/>
                <w:color w:val="080C0C"/>
                <w:lang w:val="it-IT"/>
              </w:rPr>
              <w:t>Detyrë shtëpie:</w:t>
            </w:r>
            <w:r w:rsidRPr="00723AC0">
              <w:rPr>
                <w:color w:val="080C0C"/>
                <w:lang w:val="it-IT"/>
              </w:rPr>
              <w:t xml:space="preserve"> Nxënësve u sugjerohet detyra e mëposhtme: Shkruan 10 fjali dhe nënvizon fjalët që tregojnë veprime.</w:t>
            </w:r>
          </w:p>
          <w:p w14:paraId="36230A8E" w14:textId="77777777" w:rsidR="0053526F" w:rsidRDefault="0053526F" w:rsidP="00DB2BEA">
            <w:pPr>
              <w:pStyle w:val="NoSpacing"/>
              <w:rPr>
                <w:color w:val="080C0C"/>
                <w:lang w:val="it-IT"/>
              </w:rPr>
            </w:pPr>
          </w:p>
          <w:p w14:paraId="7958C78B" w14:textId="77777777" w:rsidR="0053526F" w:rsidRDefault="0053526F" w:rsidP="00DB2BEA">
            <w:pPr>
              <w:pStyle w:val="NoSpacing"/>
              <w:rPr>
                <w:color w:val="080C0C"/>
                <w:lang w:val="it-IT"/>
              </w:rPr>
            </w:pPr>
          </w:p>
          <w:p w14:paraId="5DEC1728" w14:textId="77777777" w:rsidR="0053526F" w:rsidRDefault="0053526F" w:rsidP="00DB2BEA">
            <w:pPr>
              <w:pStyle w:val="NoSpacing"/>
              <w:rPr>
                <w:color w:val="080C0C"/>
                <w:lang w:val="it-IT"/>
              </w:rPr>
            </w:pPr>
          </w:p>
          <w:p w14:paraId="45413684" w14:textId="77777777" w:rsidR="0053526F" w:rsidRDefault="0053526F" w:rsidP="00DB2BEA">
            <w:pPr>
              <w:pStyle w:val="NoSpacing"/>
              <w:rPr>
                <w:color w:val="080C0C"/>
                <w:lang w:val="it-IT"/>
              </w:rPr>
            </w:pPr>
          </w:p>
          <w:p w14:paraId="71D54FC0" w14:textId="77777777" w:rsidR="0053526F" w:rsidRDefault="0053526F" w:rsidP="00DB2BEA">
            <w:pPr>
              <w:pStyle w:val="NoSpacing"/>
              <w:rPr>
                <w:color w:val="080C0C"/>
                <w:lang w:val="it-IT"/>
              </w:rPr>
            </w:pPr>
          </w:p>
          <w:p w14:paraId="1F6164E0" w14:textId="77777777" w:rsidR="0053526F" w:rsidRDefault="0053526F" w:rsidP="00DB2BEA">
            <w:pPr>
              <w:pStyle w:val="NoSpacing"/>
              <w:rPr>
                <w:color w:val="080C0C"/>
                <w:lang w:val="it-IT"/>
              </w:rPr>
            </w:pPr>
          </w:p>
          <w:p w14:paraId="76679D0B" w14:textId="77777777" w:rsidR="0053526F" w:rsidRDefault="0053526F" w:rsidP="00DB2BEA">
            <w:pPr>
              <w:pStyle w:val="NoSpacing"/>
              <w:rPr>
                <w:color w:val="080C0C"/>
                <w:lang w:val="it-IT"/>
              </w:rPr>
            </w:pPr>
          </w:p>
          <w:p w14:paraId="0000ADA1" w14:textId="77777777" w:rsidR="0053526F" w:rsidRDefault="0053526F" w:rsidP="00DB2BEA">
            <w:pPr>
              <w:pStyle w:val="NoSpacing"/>
              <w:rPr>
                <w:color w:val="080C0C"/>
                <w:lang w:val="it-IT"/>
              </w:rPr>
            </w:pPr>
          </w:p>
          <w:p w14:paraId="3511AC11" w14:textId="77777777" w:rsidR="0053526F" w:rsidRDefault="0053526F" w:rsidP="00DB2BEA">
            <w:pPr>
              <w:pStyle w:val="NoSpacing"/>
              <w:rPr>
                <w:color w:val="080C0C"/>
                <w:lang w:val="it-IT"/>
              </w:rPr>
            </w:pPr>
          </w:p>
          <w:p w14:paraId="0202D2F6" w14:textId="77777777" w:rsidR="0053526F" w:rsidRDefault="0053526F" w:rsidP="00DB2BEA">
            <w:pPr>
              <w:pStyle w:val="NoSpacing"/>
              <w:rPr>
                <w:color w:val="080C0C"/>
                <w:lang w:val="it-IT"/>
              </w:rPr>
            </w:pPr>
          </w:p>
          <w:p w14:paraId="4163CCE8" w14:textId="77777777" w:rsidR="0053526F" w:rsidRDefault="0053526F" w:rsidP="00DB2BEA">
            <w:pPr>
              <w:pStyle w:val="NoSpacing"/>
              <w:rPr>
                <w:color w:val="080C0C"/>
                <w:lang w:val="it-IT"/>
              </w:rPr>
            </w:pPr>
          </w:p>
          <w:p w14:paraId="2CB8BA33" w14:textId="77777777" w:rsidR="0053526F" w:rsidRDefault="0053526F" w:rsidP="00DB2BEA">
            <w:pPr>
              <w:pStyle w:val="NoSpacing"/>
              <w:rPr>
                <w:color w:val="080C0C"/>
                <w:lang w:val="it-IT"/>
              </w:rPr>
            </w:pPr>
          </w:p>
          <w:p w14:paraId="45CBFFCF" w14:textId="77777777" w:rsidR="0053526F" w:rsidRDefault="0053526F" w:rsidP="00DB2BEA">
            <w:pPr>
              <w:pStyle w:val="NoSpacing"/>
              <w:rPr>
                <w:color w:val="080C0C"/>
                <w:lang w:val="it-IT"/>
              </w:rPr>
            </w:pPr>
          </w:p>
          <w:p w14:paraId="5E4149D4" w14:textId="77777777" w:rsidR="0053526F" w:rsidRPr="00112C98" w:rsidRDefault="0053526F" w:rsidP="00DB2BEA">
            <w:pPr>
              <w:pStyle w:val="NoSpacing"/>
              <w:rPr>
                <w:color w:val="080C0C"/>
                <w:lang w:val="it-IT"/>
              </w:rPr>
            </w:pPr>
          </w:p>
        </w:tc>
      </w:tr>
    </w:tbl>
    <w:p w14:paraId="46432B9E" w14:textId="77777777" w:rsidR="0053526F" w:rsidRDefault="0053526F" w:rsidP="0053526F">
      <w:pPr>
        <w:rPr>
          <w:lang w:val="it-IT"/>
        </w:rPr>
      </w:pPr>
    </w:p>
    <w:p w14:paraId="19ED2078" w14:textId="77777777" w:rsidR="0053526F" w:rsidRDefault="0053526F" w:rsidP="0053526F">
      <w:pPr>
        <w:rPr>
          <w:lang w:val="it-IT"/>
        </w:rPr>
      </w:pPr>
    </w:p>
    <w:p w14:paraId="39036DCA"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001832F" w14:textId="77777777" w:rsidTr="00DB2BEA">
        <w:trPr>
          <w:trHeight w:val="206"/>
        </w:trPr>
        <w:tc>
          <w:tcPr>
            <w:tcW w:w="10105" w:type="dxa"/>
            <w:tcBorders>
              <w:top w:val="single" w:sz="8" w:space="0" w:color="000000"/>
              <w:bottom w:val="nil"/>
            </w:tcBorders>
            <w:shd w:val="clear" w:color="auto" w:fill="000000"/>
            <w:hideMark/>
          </w:tcPr>
          <w:p w14:paraId="5397C230" w14:textId="3B7FE25A"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23AC0">
              <w:rPr>
                <w:rFonts w:ascii="Times New Roman" w:eastAsia="MS Mincho" w:hAnsi="Times New Roman" w:cs="Times New Roman"/>
                <w:b/>
                <w:bCs/>
                <w:color w:val="0D0D0D"/>
                <w:sz w:val="24"/>
                <w:szCs w:val="24"/>
                <w:lang w:val="sq-AL"/>
              </w:rPr>
              <w:t>222</w:t>
            </w:r>
            <w:r>
              <w:rPr>
                <w:rFonts w:ascii="Times New Roman" w:eastAsia="MS Mincho" w:hAnsi="Times New Roman" w:cs="Times New Roman"/>
                <w:b/>
                <w:bCs/>
                <w:color w:val="0D0D0D"/>
                <w:sz w:val="24"/>
                <w:szCs w:val="24"/>
                <w:lang w:val="sq-AL"/>
              </w:rPr>
              <w:t xml:space="preserve"> </w:t>
            </w:r>
          </w:p>
        </w:tc>
      </w:tr>
      <w:tr w:rsidR="0053526F" w:rsidRPr="00112C98" w14:paraId="5780962C" w14:textId="77777777" w:rsidTr="00DB2BEA">
        <w:trPr>
          <w:trHeight w:val="379"/>
        </w:trPr>
        <w:tc>
          <w:tcPr>
            <w:tcW w:w="10105" w:type="dxa"/>
            <w:tcBorders>
              <w:top w:val="single" w:sz="8" w:space="0" w:color="000000"/>
              <w:bottom w:val="single" w:sz="8" w:space="0" w:color="000000"/>
            </w:tcBorders>
            <w:hideMark/>
          </w:tcPr>
          <w:p w14:paraId="55124A16" w14:textId="692DB00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9B107AF"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FC624BC" w14:textId="77777777" w:rsidTr="00DB2BEA">
        <w:trPr>
          <w:trHeight w:val="2390"/>
        </w:trPr>
        <w:tc>
          <w:tcPr>
            <w:tcW w:w="10105" w:type="dxa"/>
            <w:tcBorders>
              <w:top w:val="nil"/>
            </w:tcBorders>
          </w:tcPr>
          <w:p w14:paraId="56B7BD3D" w14:textId="77777777" w:rsidR="00723AC0" w:rsidRPr="000A40A8" w:rsidRDefault="00723AC0" w:rsidP="00723AC0">
            <w:pPr>
              <w:pStyle w:val="NoSpacing"/>
              <w:rPr>
                <w:b/>
                <w:bCs/>
                <w:color w:val="080C0C"/>
                <w:lang w:val="it-IT"/>
              </w:rPr>
            </w:pPr>
            <w:r w:rsidRPr="000A40A8">
              <w:rPr>
                <w:b/>
                <w:bCs/>
                <w:color w:val="080C0C"/>
                <w:lang w:val="it-IT"/>
              </w:rPr>
              <w:t>Tema mësimore:</w:t>
            </w:r>
          </w:p>
          <w:p w14:paraId="314BACFE" w14:textId="77777777" w:rsidR="000A40A8" w:rsidRDefault="00723AC0" w:rsidP="00723AC0">
            <w:pPr>
              <w:pStyle w:val="NoSpacing"/>
              <w:rPr>
                <w:color w:val="080C0C"/>
                <w:lang w:val="it-IT"/>
              </w:rPr>
            </w:pPr>
            <w:r w:rsidRPr="00723AC0">
              <w:rPr>
                <w:color w:val="080C0C"/>
                <w:lang w:val="it-IT"/>
              </w:rPr>
              <w:t>Poezia Përrallëza Përralla Tregimi</w:t>
            </w:r>
            <w:r w:rsidRPr="00723AC0">
              <w:rPr>
                <w:color w:val="080C0C"/>
                <w:lang w:val="it-IT"/>
              </w:rPr>
              <w:tab/>
            </w:r>
          </w:p>
          <w:p w14:paraId="61E3A426" w14:textId="26053840" w:rsidR="00723AC0" w:rsidRPr="00723AC0" w:rsidRDefault="00723AC0" w:rsidP="00723AC0">
            <w:pPr>
              <w:pStyle w:val="NoSpacing"/>
              <w:rPr>
                <w:color w:val="080C0C"/>
                <w:lang w:val="it-IT"/>
              </w:rPr>
            </w:pPr>
            <w:r w:rsidRPr="000A40A8">
              <w:rPr>
                <w:b/>
                <w:bCs/>
                <w:color w:val="080C0C"/>
                <w:lang w:val="it-IT"/>
              </w:rPr>
              <w:t>Rezultati i të nxënit të temës:</w:t>
            </w:r>
            <w:r w:rsidRPr="00723AC0">
              <w:rPr>
                <w:color w:val="080C0C"/>
                <w:lang w:val="it-IT"/>
              </w:rPr>
              <w:t xml:space="preserve"> Shpreh përjetime emocionale, personale, gëzime, shqetësime dhe</w:t>
            </w:r>
          </w:p>
          <w:p w14:paraId="751D4195" w14:textId="77777777" w:rsidR="00723AC0" w:rsidRPr="00723AC0" w:rsidRDefault="00723AC0" w:rsidP="00723AC0">
            <w:pPr>
              <w:pStyle w:val="NoSpacing"/>
              <w:rPr>
                <w:color w:val="080C0C"/>
                <w:lang w:val="it-IT"/>
              </w:rPr>
            </w:pPr>
            <w:r w:rsidRPr="00723AC0">
              <w:rPr>
                <w:color w:val="080C0C"/>
                <w:lang w:val="it-IT"/>
              </w:rPr>
              <w:t>dëshira për situata të caktuara;</w:t>
            </w:r>
          </w:p>
          <w:p w14:paraId="7DE0402C" w14:textId="77777777" w:rsidR="000A40A8" w:rsidRDefault="00723AC0" w:rsidP="00723AC0">
            <w:pPr>
              <w:pStyle w:val="NoSpacing"/>
              <w:rPr>
                <w:color w:val="080C0C"/>
                <w:lang w:val="it-IT"/>
              </w:rPr>
            </w:pPr>
            <w:r w:rsidRPr="000A40A8">
              <w:rPr>
                <w:b/>
                <w:bCs/>
                <w:color w:val="080C0C"/>
                <w:lang w:val="it-IT"/>
              </w:rPr>
              <w:t>Kontributi në rezultatet për kompetencat kryesore të shkallës:</w:t>
            </w:r>
            <w:r w:rsidR="000A40A8">
              <w:rPr>
                <w:b/>
                <w:bCs/>
                <w:color w:val="080C0C"/>
                <w:lang w:val="it-IT"/>
              </w:rPr>
              <w:t xml:space="preserve"> </w:t>
            </w:r>
            <w:r w:rsidRPr="00723AC0">
              <w:rPr>
                <w:color w:val="080C0C"/>
                <w:lang w:val="it-IT"/>
              </w:rPr>
              <w:t>I.1; I.2; I.3; I.4; III.2</w:t>
            </w:r>
            <w:r w:rsidRPr="00723AC0">
              <w:rPr>
                <w:color w:val="080C0C"/>
                <w:lang w:val="it-IT"/>
              </w:rPr>
              <w:tab/>
            </w:r>
          </w:p>
          <w:p w14:paraId="07838DA0" w14:textId="7F732B67" w:rsidR="00723AC0" w:rsidRPr="00723AC0" w:rsidRDefault="00723AC0" w:rsidP="00723AC0">
            <w:pPr>
              <w:pStyle w:val="NoSpacing"/>
              <w:rPr>
                <w:color w:val="080C0C"/>
                <w:lang w:val="it-IT"/>
              </w:rPr>
            </w:pPr>
            <w:r w:rsidRPr="000A40A8">
              <w:rPr>
                <w:b/>
                <w:bCs/>
                <w:color w:val="080C0C"/>
                <w:lang w:val="it-IT"/>
              </w:rPr>
              <w:t>Kontributi në rezultatet e fushës së kurrikulës:</w:t>
            </w:r>
            <w:r w:rsidR="000A40A8">
              <w:rPr>
                <w:b/>
                <w:bCs/>
                <w:color w:val="080C0C"/>
                <w:lang w:val="it-IT"/>
              </w:rPr>
              <w:t xml:space="preserve"> </w:t>
            </w:r>
            <w:r w:rsidRPr="00723AC0">
              <w:rPr>
                <w:color w:val="080C0C"/>
                <w:lang w:val="it-IT"/>
              </w:rPr>
              <w:t>1.1; 1.4; 2.3; 2.5; 3.1;3.5</w:t>
            </w:r>
          </w:p>
          <w:p w14:paraId="223C8B79" w14:textId="00551119" w:rsidR="00723AC0" w:rsidRPr="000A40A8" w:rsidRDefault="00723AC0" w:rsidP="00723AC0">
            <w:pPr>
              <w:pStyle w:val="NoSpacing"/>
              <w:rPr>
                <w:color w:val="080C0C"/>
                <w:lang w:val="it-IT"/>
              </w:rPr>
            </w:pPr>
            <w:r w:rsidRPr="00723AC0">
              <w:rPr>
                <w:color w:val="080C0C"/>
                <w:lang w:val="it-IT"/>
              </w:rPr>
              <w:t xml:space="preserve"> </w:t>
            </w:r>
            <w:r w:rsidRPr="000A40A8">
              <w:rPr>
                <w:b/>
                <w:bCs/>
                <w:color w:val="080C0C"/>
                <w:lang w:val="it-IT"/>
              </w:rPr>
              <w:t>Njësia mësimore:</w:t>
            </w:r>
          </w:p>
          <w:p w14:paraId="1F1D111C" w14:textId="77777777" w:rsidR="000A40A8" w:rsidRDefault="00723AC0" w:rsidP="00723AC0">
            <w:pPr>
              <w:pStyle w:val="NoSpacing"/>
              <w:rPr>
                <w:color w:val="080C0C"/>
                <w:lang w:val="it-IT"/>
              </w:rPr>
            </w:pPr>
            <w:r w:rsidRPr="00723AC0">
              <w:rPr>
                <w:color w:val="080C0C"/>
                <w:lang w:val="it-IT"/>
              </w:rPr>
              <w:t>Shoqja e Abës, Bora ( Ora I )</w:t>
            </w:r>
            <w:r w:rsidRPr="00723AC0">
              <w:rPr>
                <w:color w:val="080C0C"/>
                <w:lang w:val="it-IT"/>
              </w:rPr>
              <w:tab/>
            </w:r>
          </w:p>
          <w:p w14:paraId="034988AD" w14:textId="77777777" w:rsidR="00723AC0" w:rsidRPr="000A40A8" w:rsidRDefault="00723AC0" w:rsidP="00723AC0">
            <w:pPr>
              <w:pStyle w:val="NoSpacing"/>
              <w:rPr>
                <w:b/>
                <w:bCs/>
                <w:color w:val="080C0C"/>
                <w:lang w:val="it-IT"/>
              </w:rPr>
            </w:pPr>
            <w:r w:rsidRPr="000A40A8">
              <w:rPr>
                <w:b/>
                <w:bCs/>
                <w:color w:val="080C0C"/>
                <w:lang w:val="it-IT"/>
              </w:rPr>
              <w:t>Rezultatet e të nxënit të orës mësimore:</w:t>
            </w:r>
          </w:p>
          <w:p w14:paraId="370D00AE" w14:textId="77777777" w:rsidR="00723AC0" w:rsidRPr="00723AC0" w:rsidRDefault="00723AC0" w:rsidP="00723AC0">
            <w:pPr>
              <w:pStyle w:val="NoSpacing"/>
              <w:rPr>
                <w:color w:val="080C0C"/>
                <w:lang w:val="it-IT"/>
              </w:rPr>
            </w:pPr>
            <w:r w:rsidRPr="00723AC0">
              <w:rPr>
                <w:color w:val="080C0C"/>
                <w:lang w:val="it-IT"/>
              </w:rPr>
              <w:t>Nxënësi:</w:t>
            </w:r>
          </w:p>
          <w:p w14:paraId="08DFF705"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Tregon mënyra të ndryshme të komunikimit;</w:t>
            </w:r>
          </w:p>
          <w:p w14:paraId="13144333"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Ritregon përmmbajtjen e pjesës së lexuar;</w:t>
            </w:r>
          </w:p>
          <w:p w14:paraId="0B62C0D7"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Diskuton për njerëzit që kanë nevojë</w:t>
            </w:r>
          </w:p>
          <w:p w14:paraId="738691CC" w14:textId="77777777" w:rsidR="000A40A8" w:rsidRDefault="00723AC0" w:rsidP="00723AC0">
            <w:pPr>
              <w:pStyle w:val="NoSpacing"/>
              <w:rPr>
                <w:color w:val="080C0C"/>
                <w:lang w:val="it-IT"/>
              </w:rPr>
            </w:pPr>
            <w:r w:rsidRPr="00723AC0">
              <w:rPr>
                <w:color w:val="080C0C"/>
                <w:lang w:val="it-IT"/>
              </w:rPr>
              <w:t>•</w:t>
            </w:r>
            <w:r w:rsidRPr="00723AC0">
              <w:rPr>
                <w:color w:val="080C0C"/>
                <w:lang w:val="it-IT"/>
              </w:rPr>
              <w:tab/>
              <w:t>Krijon një pesëvargësh me fjalën shoqe;</w:t>
            </w:r>
            <w:r w:rsidRPr="00723AC0">
              <w:rPr>
                <w:color w:val="080C0C"/>
                <w:lang w:val="it-IT"/>
              </w:rPr>
              <w:tab/>
            </w:r>
          </w:p>
          <w:p w14:paraId="22DF0D50" w14:textId="77777777" w:rsidR="000A40A8" w:rsidRPr="00723AC0" w:rsidRDefault="000A40A8" w:rsidP="000A40A8">
            <w:pPr>
              <w:pStyle w:val="NoSpacing"/>
              <w:rPr>
                <w:color w:val="080C0C"/>
                <w:lang w:val="it-IT"/>
              </w:rPr>
            </w:pPr>
            <w:r w:rsidRPr="000A40A8">
              <w:rPr>
                <w:b/>
                <w:bCs/>
                <w:color w:val="080C0C"/>
                <w:lang w:val="it-IT"/>
              </w:rPr>
              <w:t>Kriteret e suksesit:</w:t>
            </w:r>
          </w:p>
          <w:p w14:paraId="620E6BC9" w14:textId="77777777" w:rsidR="000A40A8" w:rsidRPr="00723AC0" w:rsidRDefault="000A40A8" w:rsidP="000A40A8">
            <w:pPr>
              <w:pStyle w:val="NoSpacing"/>
              <w:rPr>
                <w:color w:val="080C0C"/>
                <w:lang w:val="it-IT"/>
              </w:rPr>
            </w:pPr>
            <w:r w:rsidRPr="00723AC0">
              <w:rPr>
                <w:color w:val="080C0C"/>
                <w:lang w:val="it-IT"/>
              </w:rPr>
              <w:t>Përcaktohen me nxënësit në klasë.</w:t>
            </w:r>
          </w:p>
          <w:p w14:paraId="2ED7AB9A" w14:textId="77777777" w:rsidR="000A40A8" w:rsidRDefault="000A40A8" w:rsidP="00723AC0">
            <w:pPr>
              <w:pStyle w:val="NoSpacing"/>
              <w:rPr>
                <w:b/>
                <w:bCs/>
                <w:color w:val="080C0C"/>
                <w:lang w:val="it-IT"/>
              </w:rPr>
            </w:pPr>
          </w:p>
          <w:p w14:paraId="668CAC41" w14:textId="0C9442E9" w:rsidR="00723AC0" w:rsidRPr="00723AC0" w:rsidRDefault="00723AC0" w:rsidP="00723AC0">
            <w:pPr>
              <w:pStyle w:val="NoSpacing"/>
              <w:rPr>
                <w:color w:val="080C0C"/>
                <w:lang w:val="it-IT"/>
              </w:rPr>
            </w:pPr>
            <w:r w:rsidRPr="000A40A8">
              <w:rPr>
                <w:b/>
                <w:bCs/>
                <w:color w:val="080C0C"/>
                <w:lang w:val="it-IT"/>
              </w:rPr>
              <w:t>Fjalë kyçe:</w:t>
            </w:r>
          </w:p>
          <w:p w14:paraId="3DB923A3" w14:textId="77777777" w:rsidR="00723AC0" w:rsidRPr="00723AC0" w:rsidRDefault="00723AC0" w:rsidP="00723AC0">
            <w:pPr>
              <w:pStyle w:val="NoSpacing"/>
              <w:rPr>
                <w:color w:val="080C0C"/>
                <w:lang w:val="it-IT"/>
              </w:rPr>
            </w:pPr>
            <w:r w:rsidRPr="00723AC0">
              <w:rPr>
                <w:color w:val="080C0C"/>
                <w:lang w:val="it-IT"/>
              </w:rPr>
              <w:t>Shoqe, gishtash, shenja, miqësia,</w:t>
            </w:r>
          </w:p>
          <w:p w14:paraId="5346B4F2" w14:textId="77777777" w:rsidR="000A40A8" w:rsidRDefault="00723AC0" w:rsidP="00723AC0">
            <w:pPr>
              <w:pStyle w:val="NoSpacing"/>
              <w:rPr>
                <w:color w:val="080C0C"/>
                <w:lang w:val="it-IT"/>
              </w:rPr>
            </w:pPr>
            <w:r w:rsidRPr="00723AC0">
              <w:rPr>
                <w:color w:val="080C0C"/>
                <w:lang w:val="it-IT"/>
              </w:rPr>
              <w:tab/>
            </w:r>
          </w:p>
          <w:p w14:paraId="0298FEE2" w14:textId="5E49E0EC" w:rsidR="00723AC0" w:rsidRPr="000A40A8" w:rsidRDefault="00723AC0" w:rsidP="00723AC0">
            <w:pPr>
              <w:pStyle w:val="NoSpacing"/>
              <w:rPr>
                <w:b/>
                <w:bCs/>
                <w:color w:val="080C0C"/>
                <w:lang w:val="it-IT"/>
              </w:rPr>
            </w:pPr>
            <w:r w:rsidRPr="000A40A8">
              <w:rPr>
                <w:b/>
                <w:bCs/>
                <w:color w:val="080C0C"/>
                <w:lang w:val="it-IT"/>
              </w:rPr>
              <w:t>Teknika dhe strategji:</w:t>
            </w:r>
          </w:p>
          <w:p w14:paraId="4276CF56"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Punë në grupe</w:t>
            </w:r>
          </w:p>
          <w:p w14:paraId="62FCE8AA"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Lexim i drejtuar</w:t>
            </w:r>
          </w:p>
          <w:p w14:paraId="1B76AB1C"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Diskutim</w:t>
            </w:r>
          </w:p>
          <w:p w14:paraId="328F137C"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Pesëvargëshi</w:t>
            </w:r>
          </w:p>
          <w:p w14:paraId="35EB4C5F" w14:textId="77777777" w:rsidR="00723AC0" w:rsidRPr="000A40A8" w:rsidRDefault="00723AC0" w:rsidP="00723AC0">
            <w:pPr>
              <w:pStyle w:val="NoSpacing"/>
              <w:rPr>
                <w:b/>
                <w:bCs/>
                <w:color w:val="080C0C"/>
                <w:lang w:val="it-IT"/>
              </w:rPr>
            </w:pPr>
            <w:r w:rsidRPr="000A40A8">
              <w:rPr>
                <w:b/>
                <w:bCs/>
                <w:color w:val="080C0C"/>
                <w:lang w:val="it-IT"/>
              </w:rPr>
              <w:t>Burimet e informacionit dhe mjete:</w:t>
            </w:r>
          </w:p>
          <w:p w14:paraId="1EDDA790" w14:textId="77777777" w:rsidR="00723AC0" w:rsidRPr="00723AC0" w:rsidRDefault="00723AC0" w:rsidP="00723AC0">
            <w:pPr>
              <w:pStyle w:val="NoSpacing"/>
              <w:rPr>
                <w:color w:val="080C0C"/>
                <w:lang w:val="it-IT"/>
              </w:rPr>
            </w:pPr>
            <w:r w:rsidRPr="00723AC0">
              <w:rPr>
                <w:color w:val="080C0C"/>
                <w:lang w:val="it-IT"/>
              </w:rPr>
              <w:t>-njohuritë dhe shkathtësitë paraprake të nxënësit;</w:t>
            </w:r>
          </w:p>
          <w:p w14:paraId="38720AFE" w14:textId="77777777" w:rsidR="00723AC0" w:rsidRPr="00723AC0" w:rsidRDefault="00723AC0" w:rsidP="00723AC0">
            <w:pPr>
              <w:pStyle w:val="NoSpacing"/>
              <w:rPr>
                <w:color w:val="080C0C"/>
                <w:lang w:val="it-IT"/>
              </w:rPr>
            </w:pPr>
            <w:r w:rsidRPr="00723AC0">
              <w:rPr>
                <w:color w:val="080C0C"/>
                <w:lang w:val="it-IT"/>
              </w:rPr>
              <w:t>-teksti mësimor;</w:t>
            </w:r>
          </w:p>
          <w:p w14:paraId="0A1C7749" w14:textId="77777777" w:rsidR="00723AC0" w:rsidRPr="00723AC0" w:rsidRDefault="00723AC0" w:rsidP="00723AC0">
            <w:pPr>
              <w:pStyle w:val="NoSpacing"/>
              <w:rPr>
                <w:color w:val="080C0C"/>
                <w:lang w:val="it-IT"/>
              </w:rPr>
            </w:pPr>
            <w:r w:rsidRPr="00723AC0">
              <w:rPr>
                <w:color w:val="080C0C"/>
                <w:lang w:val="it-IT"/>
              </w:rPr>
              <w:t>-informacione nga interneti;</w:t>
            </w:r>
          </w:p>
          <w:p w14:paraId="27A83B6F" w14:textId="77777777" w:rsidR="000A40A8" w:rsidRDefault="00723AC0" w:rsidP="00723AC0">
            <w:pPr>
              <w:pStyle w:val="NoSpacing"/>
              <w:rPr>
                <w:color w:val="080C0C"/>
                <w:lang w:val="it-IT"/>
              </w:rPr>
            </w:pPr>
            <w:r w:rsidRPr="00723AC0">
              <w:rPr>
                <w:color w:val="080C0C"/>
                <w:lang w:val="it-IT"/>
              </w:rPr>
              <w:t>-video projektor.</w:t>
            </w:r>
            <w:r w:rsidRPr="00723AC0">
              <w:rPr>
                <w:color w:val="080C0C"/>
                <w:lang w:val="it-IT"/>
              </w:rPr>
              <w:tab/>
            </w:r>
          </w:p>
          <w:p w14:paraId="0118EA2A" w14:textId="5A988161" w:rsidR="00723AC0" w:rsidRPr="00723AC0" w:rsidRDefault="00723AC0" w:rsidP="00723AC0">
            <w:pPr>
              <w:pStyle w:val="NoSpacing"/>
              <w:rPr>
                <w:color w:val="080C0C"/>
                <w:lang w:val="it-IT"/>
              </w:rPr>
            </w:pPr>
            <w:r w:rsidRPr="000A40A8">
              <w:rPr>
                <w:b/>
                <w:bCs/>
                <w:color w:val="080C0C"/>
                <w:lang w:val="it-IT"/>
              </w:rPr>
              <w:t>Lidhja me fushat e tjera:</w:t>
            </w:r>
          </w:p>
          <w:p w14:paraId="33DBFB0A" w14:textId="77777777" w:rsidR="00723AC0" w:rsidRPr="00723AC0" w:rsidRDefault="00723AC0" w:rsidP="00723AC0">
            <w:pPr>
              <w:pStyle w:val="NoSpacing"/>
              <w:rPr>
                <w:color w:val="080C0C"/>
                <w:lang w:val="it-IT"/>
              </w:rPr>
            </w:pPr>
            <w:r w:rsidRPr="00723AC0">
              <w:rPr>
                <w:color w:val="080C0C"/>
                <w:lang w:val="it-IT"/>
              </w:rPr>
              <w:t>Artet, shoqëria dhe mjedisi</w:t>
            </w:r>
          </w:p>
          <w:p w14:paraId="193A87CD" w14:textId="77777777" w:rsidR="00723AC0" w:rsidRPr="000A40A8" w:rsidRDefault="00723AC0" w:rsidP="00723AC0">
            <w:pPr>
              <w:pStyle w:val="NoSpacing"/>
              <w:rPr>
                <w:b/>
                <w:bCs/>
                <w:color w:val="080C0C"/>
                <w:lang w:val="it-IT"/>
              </w:rPr>
            </w:pPr>
            <w:r w:rsidRPr="000A40A8">
              <w:rPr>
                <w:b/>
                <w:bCs/>
                <w:color w:val="080C0C"/>
                <w:lang w:val="it-IT"/>
              </w:rPr>
              <w:t>Lidhja me temat ndërkurrikulare:</w:t>
            </w:r>
          </w:p>
          <w:p w14:paraId="7578884B" w14:textId="77777777" w:rsidR="00723AC0" w:rsidRPr="00723AC0" w:rsidRDefault="00723AC0" w:rsidP="00723AC0">
            <w:pPr>
              <w:pStyle w:val="NoSpacing"/>
              <w:rPr>
                <w:color w:val="080C0C"/>
                <w:lang w:val="it-IT"/>
              </w:rPr>
            </w:pPr>
            <w:r w:rsidRPr="00723AC0">
              <w:rPr>
                <w:color w:val="080C0C"/>
                <w:lang w:val="it-IT"/>
              </w:rPr>
              <w:t>Edukimi për qytetari demokratike</w:t>
            </w:r>
          </w:p>
          <w:p w14:paraId="2C118C03" w14:textId="77777777" w:rsidR="00723AC0" w:rsidRPr="000A40A8" w:rsidRDefault="00723AC0" w:rsidP="00723AC0">
            <w:pPr>
              <w:pStyle w:val="NoSpacing"/>
              <w:rPr>
                <w:b/>
                <w:bCs/>
                <w:color w:val="080C0C"/>
                <w:lang w:val="it-IT"/>
              </w:rPr>
            </w:pPr>
            <w:r w:rsidRPr="000A40A8">
              <w:rPr>
                <w:b/>
                <w:bCs/>
                <w:color w:val="080C0C"/>
                <w:lang w:val="it-IT"/>
              </w:rPr>
              <w:t>Organizimi i orës së mësimit</w:t>
            </w:r>
          </w:p>
          <w:p w14:paraId="38351A65" w14:textId="77777777" w:rsidR="00723AC0" w:rsidRPr="00723AC0" w:rsidRDefault="00723AC0" w:rsidP="00723AC0">
            <w:pPr>
              <w:pStyle w:val="NoSpacing"/>
              <w:rPr>
                <w:color w:val="080C0C"/>
                <w:lang w:val="it-IT"/>
              </w:rPr>
            </w:pPr>
            <w:r w:rsidRPr="000A40A8">
              <w:rPr>
                <w:b/>
                <w:bCs/>
                <w:color w:val="080C0C"/>
                <w:lang w:val="it-IT"/>
              </w:rPr>
              <w:t>Hapi 1.</w:t>
            </w:r>
            <w:r w:rsidRPr="00723AC0">
              <w:rPr>
                <w:color w:val="080C0C"/>
                <w:lang w:val="it-IT"/>
              </w:rPr>
              <w:t xml:space="preserve"> Punë në grup</w:t>
            </w:r>
          </w:p>
          <w:p w14:paraId="68425D38" w14:textId="77777777" w:rsidR="00723AC0" w:rsidRPr="00723AC0" w:rsidRDefault="00723AC0" w:rsidP="00723AC0">
            <w:pPr>
              <w:pStyle w:val="NoSpacing"/>
              <w:rPr>
                <w:color w:val="080C0C"/>
                <w:lang w:val="it-IT"/>
              </w:rPr>
            </w:pPr>
            <w:r w:rsidRPr="00723AC0">
              <w:rPr>
                <w:color w:val="080C0C"/>
                <w:lang w:val="it-IT"/>
              </w:rPr>
              <w:t>Nxënësit ndahen në grupe. Sicili antarë i grupit do të imitoj me gjeste apo veprime të ndryshme. Grupet e tjera do të mundohen të gjejnë se ç’farë do të thotë anëtari i grupit me gjestet e tij. Kështu do të vazhdohet edhe me grupet e tjera.</w:t>
            </w:r>
          </w:p>
          <w:p w14:paraId="54FF26F4" w14:textId="77777777" w:rsidR="00723AC0" w:rsidRPr="00723AC0" w:rsidRDefault="00723AC0" w:rsidP="00723AC0">
            <w:pPr>
              <w:pStyle w:val="NoSpacing"/>
              <w:rPr>
                <w:color w:val="080C0C"/>
                <w:lang w:val="it-IT"/>
              </w:rPr>
            </w:pPr>
          </w:p>
          <w:p w14:paraId="5B8630E9" w14:textId="77777777" w:rsidR="00723AC0" w:rsidRPr="00723AC0" w:rsidRDefault="00723AC0" w:rsidP="00723AC0">
            <w:pPr>
              <w:pStyle w:val="NoSpacing"/>
              <w:rPr>
                <w:color w:val="080C0C"/>
                <w:lang w:val="it-IT"/>
              </w:rPr>
            </w:pPr>
            <w:r w:rsidRPr="000A40A8">
              <w:rPr>
                <w:b/>
                <w:bCs/>
                <w:color w:val="080C0C"/>
                <w:lang w:val="it-IT"/>
              </w:rPr>
              <w:t>Hapi 2.</w:t>
            </w:r>
            <w:r w:rsidRPr="00723AC0">
              <w:rPr>
                <w:color w:val="080C0C"/>
                <w:lang w:val="it-IT"/>
              </w:rPr>
              <w:t xml:space="preserve"> Mësimdhënësi shkruan titullin në tabelë dhe bën prezantimin e tregimit.</w:t>
            </w:r>
          </w:p>
          <w:p w14:paraId="460F456B" w14:textId="77777777" w:rsidR="00723AC0" w:rsidRPr="00723AC0" w:rsidRDefault="00723AC0" w:rsidP="00723AC0">
            <w:pPr>
              <w:pStyle w:val="NoSpacing"/>
              <w:rPr>
                <w:color w:val="080C0C"/>
                <w:lang w:val="it-IT"/>
              </w:rPr>
            </w:pPr>
            <w:r w:rsidRPr="00723AC0">
              <w:rPr>
                <w:color w:val="080C0C"/>
                <w:lang w:val="it-IT"/>
              </w:rPr>
              <w:t>Lexohet pjesa me ndalesa. Pas çdo leximi nxënësit pyeten për pjesën e lexuar dhe u kërkohet mendimi i tyre.</w:t>
            </w:r>
          </w:p>
          <w:p w14:paraId="52E6ED7E" w14:textId="77777777" w:rsidR="00723AC0" w:rsidRPr="00723AC0" w:rsidRDefault="00723AC0" w:rsidP="00723AC0">
            <w:pPr>
              <w:pStyle w:val="NoSpacing"/>
              <w:rPr>
                <w:color w:val="080C0C"/>
                <w:lang w:val="it-IT"/>
              </w:rPr>
            </w:pPr>
            <w:r w:rsidRPr="00723AC0">
              <w:rPr>
                <w:color w:val="080C0C"/>
                <w:lang w:val="it-IT"/>
              </w:rPr>
              <w:t>Ndalesa e parë: Arba...së bashku.</w:t>
            </w:r>
          </w:p>
          <w:p w14:paraId="0031C987"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Cilët janë personazhet e këtij tregimi?</w:t>
            </w:r>
          </w:p>
          <w:p w14:paraId="110CEFDA" w14:textId="77777777" w:rsidR="00723AC0" w:rsidRPr="00723AC0" w:rsidRDefault="00723AC0" w:rsidP="00723AC0">
            <w:pPr>
              <w:pStyle w:val="NoSpacing"/>
              <w:rPr>
                <w:color w:val="080C0C"/>
                <w:lang w:val="it-IT"/>
              </w:rPr>
            </w:pPr>
            <w:r w:rsidRPr="00723AC0">
              <w:rPr>
                <w:color w:val="080C0C"/>
                <w:lang w:val="it-IT"/>
              </w:rPr>
              <w:lastRenderedPageBreak/>
              <w:t>•</w:t>
            </w:r>
            <w:r w:rsidRPr="00723AC0">
              <w:rPr>
                <w:color w:val="080C0C"/>
                <w:lang w:val="it-IT"/>
              </w:rPr>
              <w:tab/>
              <w:t>Si quhet shoqja e Arbës?</w:t>
            </w:r>
          </w:p>
          <w:p w14:paraId="385A2D54"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Çfarë bëjnë ato së bashku?</w:t>
            </w:r>
          </w:p>
          <w:p w14:paraId="7689BB06" w14:textId="77777777" w:rsidR="00723AC0" w:rsidRPr="00723AC0" w:rsidRDefault="00723AC0" w:rsidP="00723AC0">
            <w:pPr>
              <w:pStyle w:val="NoSpacing"/>
              <w:rPr>
                <w:color w:val="080C0C"/>
                <w:lang w:val="it-IT"/>
              </w:rPr>
            </w:pPr>
            <w:r w:rsidRPr="00723AC0">
              <w:rPr>
                <w:color w:val="080C0C"/>
                <w:lang w:val="it-IT"/>
              </w:rPr>
              <w:t>Ndalesa e dytë: Arbës ... librat e Arbës.</w:t>
            </w:r>
          </w:p>
          <w:p w14:paraId="1CD8BA7C"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Çfarë i pëlqen të dëgjojë Arbës?</w:t>
            </w:r>
          </w:p>
          <w:p w14:paraId="4176F0B4"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Çfarë bënë Arba kur Bora fillon të lexojë?</w:t>
            </w:r>
          </w:p>
          <w:p w14:paraId="0AFCF213"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Si janë librat e Borës?</w:t>
            </w:r>
          </w:p>
          <w:p w14:paraId="24DF7DB9" w14:textId="77777777" w:rsidR="00723AC0" w:rsidRPr="00723AC0" w:rsidRDefault="00723AC0" w:rsidP="00723AC0">
            <w:pPr>
              <w:pStyle w:val="NoSpacing"/>
              <w:rPr>
                <w:color w:val="080C0C"/>
                <w:lang w:val="it-IT"/>
              </w:rPr>
            </w:pPr>
            <w:r w:rsidRPr="00723AC0">
              <w:rPr>
                <w:color w:val="080C0C"/>
                <w:lang w:val="it-IT"/>
              </w:rPr>
              <w:t>Ndalesa e tretë: Bora ... quhet Brajl.</w:t>
            </w:r>
          </w:p>
          <w:p w14:paraId="2CE6EC3D" w14:textId="77777777" w:rsidR="00723AC0" w:rsidRPr="00723AC0" w:rsidRDefault="00723AC0" w:rsidP="00723AC0">
            <w:pPr>
              <w:pStyle w:val="NoSpacing"/>
              <w:rPr>
                <w:color w:val="080C0C"/>
                <w:lang w:val="it-IT"/>
              </w:rPr>
            </w:pPr>
            <w:r w:rsidRPr="00723AC0">
              <w:rPr>
                <w:color w:val="080C0C"/>
                <w:lang w:val="it-IT"/>
              </w:rPr>
              <w:t xml:space="preserve"> </w:t>
            </w:r>
          </w:p>
          <w:p w14:paraId="3201A552"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Pse Bora lexon në një mënyrë tjetër?</w:t>
            </w:r>
          </w:p>
          <w:p w14:paraId="0430075F"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Si lexon Bora?</w:t>
            </w:r>
          </w:p>
          <w:p w14:paraId="41976D0D"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Si janë shkronjat e librit të saj?</w:t>
            </w:r>
          </w:p>
          <w:p w14:paraId="693F65A2"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Si quhet alfabeti i Borës?</w:t>
            </w:r>
          </w:p>
          <w:p w14:paraId="402AF6DB"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Po ju, keni dëgjuar ndonjëherë për alfabetin e Brajlit?</w:t>
            </w:r>
          </w:p>
          <w:p w14:paraId="4B4D04D4" w14:textId="77777777" w:rsidR="00723AC0" w:rsidRPr="00723AC0" w:rsidRDefault="00723AC0" w:rsidP="00723AC0">
            <w:pPr>
              <w:pStyle w:val="NoSpacing"/>
              <w:rPr>
                <w:color w:val="080C0C"/>
                <w:lang w:val="it-IT"/>
              </w:rPr>
            </w:pPr>
            <w:r w:rsidRPr="00723AC0">
              <w:rPr>
                <w:color w:val="080C0C"/>
                <w:lang w:val="it-IT"/>
              </w:rPr>
              <w:t>Shpjegojmë fjalët e panjohura.</w:t>
            </w:r>
          </w:p>
          <w:p w14:paraId="64BF079D" w14:textId="77777777" w:rsidR="00723AC0" w:rsidRPr="00723AC0" w:rsidRDefault="00723AC0" w:rsidP="00723AC0">
            <w:pPr>
              <w:pStyle w:val="NoSpacing"/>
              <w:rPr>
                <w:color w:val="080C0C"/>
                <w:lang w:val="it-IT"/>
              </w:rPr>
            </w:pPr>
            <w:r w:rsidRPr="00723AC0">
              <w:rPr>
                <w:color w:val="080C0C"/>
                <w:lang w:val="it-IT"/>
              </w:rPr>
              <w:t>Mësimdhënësi angazhon nxënësit në leximin zingjir të tregimit sipas pjesëve logjike të tij.</w:t>
            </w:r>
          </w:p>
          <w:p w14:paraId="0F9400A2" w14:textId="77777777" w:rsidR="00723AC0" w:rsidRPr="00723AC0" w:rsidRDefault="00723AC0" w:rsidP="00723AC0">
            <w:pPr>
              <w:pStyle w:val="NoSpacing"/>
              <w:rPr>
                <w:color w:val="080C0C"/>
                <w:lang w:val="it-IT"/>
              </w:rPr>
            </w:pPr>
          </w:p>
          <w:p w14:paraId="3BE8FE39" w14:textId="77777777" w:rsidR="00723AC0" w:rsidRPr="00723AC0" w:rsidRDefault="00723AC0" w:rsidP="00723AC0">
            <w:pPr>
              <w:pStyle w:val="NoSpacing"/>
              <w:rPr>
                <w:color w:val="080C0C"/>
                <w:lang w:val="it-IT"/>
              </w:rPr>
            </w:pPr>
          </w:p>
          <w:p w14:paraId="746DB376" w14:textId="77777777" w:rsidR="00723AC0" w:rsidRPr="00723AC0" w:rsidRDefault="00723AC0" w:rsidP="00723AC0">
            <w:pPr>
              <w:pStyle w:val="NoSpacing"/>
              <w:rPr>
                <w:color w:val="080C0C"/>
                <w:lang w:val="it-IT"/>
              </w:rPr>
            </w:pPr>
            <w:r w:rsidRPr="000A40A8">
              <w:rPr>
                <w:b/>
                <w:bCs/>
                <w:color w:val="080C0C"/>
                <w:lang w:val="it-IT"/>
              </w:rPr>
              <w:t>Hapi 3.</w:t>
            </w:r>
            <w:r w:rsidRPr="00723AC0">
              <w:rPr>
                <w:color w:val="080C0C"/>
                <w:lang w:val="it-IT"/>
              </w:rPr>
              <w:t xml:space="preserve"> Mësimdhënësi lexon pjesën ‘’Mëso më shumë’’ rreth alfabetit të Brajlit. Diskutojmë me nxënës rreth alfabetit të Brajlit dhe mundohemi të mësojmë disa nga shkronjat.</w:t>
            </w:r>
          </w:p>
          <w:p w14:paraId="2F8A9F25" w14:textId="77777777" w:rsidR="00723AC0" w:rsidRPr="00723AC0" w:rsidRDefault="00723AC0" w:rsidP="00723AC0">
            <w:pPr>
              <w:pStyle w:val="NoSpacing"/>
              <w:rPr>
                <w:color w:val="080C0C"/>
                <w:lang w:val="it-IT"/>
              </w:rPr>
            </w:pPr>
          </w:p>
          <w:p w14:paraId="740809DB" w14:textId="77777777" w:rsidR="00723AC0" w:rsidRPr="00723AC0" w:rsidRDefault="00723AC0" w:rsidP="00723AC0">
            <w:pPr>
              <w:pStyle w:val="NoSpacing"/>
              <w:rPr>
                <w:color w:val="080C0C"/>
                <w:lang w:val="it-IT"/>
              </w:rPr>
            </w:pPr>
            <w:r w:rsidRPr="000A40A8">
              <w:rPr>
                <w:b/>
                <w:bCs/>
                <w:color w:val="080C0C"/>
                <w:lang w:val="it-IT"/>
              </w:rPr>
              <w:t>Hapi 4.</w:t>
            </w:r>
            <w:r w:rsidRPr="00723AC0">
              <w:rPr>
                <w:color w:val="080C0C"/>
                <w:lang w:val="it-IT"/>
              </w:rPr>
              <w:t xml:space="preserve"> Për të shprehur dashurinë e nxënësve që kanë për shoqet dhe shokët e tyre, krijojmë një pesëvargësh me fjalën shoqe.</w:t>
            </w:r>
          </w:p>
          <w:p w14:paraId="736F1855" w14:textId="77777777" w:rsidR="00723AC0" w:rsidRPr="00723AC0" w:rsidRDefault="00723AC0" w:rsidP="00723AC0">
            <w:pPr>
              <w:pStyle w:val="NoSpacing"/>
              <w:rPr>
                <w:color w:val="080C0C"/>
                <w:lang w:val="it-IT"/>
              </w:rPr>
            </w:pPr>
            <w:r w:rsidRPr="00723AC0">
              <w:rPr>
                <w:color w:val="080C0C"/>
                <w:lang w:val="it-IT"/>
              </w:rPr>
              <w:t>Ja një shembull:</w:t>
            </w:r>
          </w:p>
          <w:p w14:paraId="080565CD" w14:textId="77777777" w:rsidR="00723AC0" w:rsidRPr="00723AC0" w:rsidRDefault="00723AC0" w:rsidP="00723AC0">
            <w:pPr>
              <w:pStyle w:val="NoSpacing"/>
              <w:rPr>
                <w:color w:val="080C0C"/>
                <w:lang w:val="it-IT"/>
              </w:rPr>
            </w:pPr>
            <w:r w:rsidRPr="00723AC0">
              <w:rPr>
                <w:color w:val="080C0C"/>
                <w:lang w:val="it-IT"/>
              </w:rPr>
              <w:t>Kush?</w:t>
            </w:r>
            <w:r w:rsidRPr="00723AC0">
              <w:rPr>
                <w:color w:val="080C0C"/>
                <w:lang w:val="it-IT"/>
              </w:rPr>
              <w:tab/>
              <w:t>Shoqja</w:t>
            </w:r>
          </w:p>
          <w:p w14:paraId="521F12C2" w14:textId="77777777" w:rsidR="00723AC0" w:rsidRPr="00723AC0" w:rsidRDefault="00723AC0" w:rsidP="00723AC0">
            <w:pPr>
              <w:pStyle w:val="NoSpacing"/>
              <w:rPr>
                <w:color w:val="080C0C"/>
                <w:lang w:val="it-IT"/>
              </w:rPr>
            </w:pPr>
            <w:r w:rsidRPr="00723AC0">
              <w:rPr>
                <w:color w:val="080C0C"/>
                <w:lang w:val="it-IT"/>
              </w:rPr>
              <w:t>Si është shoqja e juaj?</w:t>
            </w:r>
            <w:r w:rsidRPr="00723AC0">
              <w:rPr>
                <w:color w:val="080C0C"/>
                <w:lang w:val="it-IT"/>
              </w:rPr>
              <w:tab/>
              <w:t>e mirë</w:t>
            </w:r>
            <w:r w:rsidRPr="00723AC0">
              <w:rPr>
                <w:color w:val="080C0C"/>
                <w:lang w:val="it-IT"/>
              </w:rPr>
              <w:tab/>
              <w:t>e dashur</w:t>
            </w:r>
          </w:p>
          <w:p w14:paraId="0D1F798A" w14:textId="77777777" w:rsidR="00723AC0" w:rsidRPr="00723AC0" w:rsidRDefault="00723AC0" w:rsidP="00723AC0">
            <w:pPr>
              <w:pStyle w:val="NoSpacing"/>
              <w:rPr>
                <w:color w:val="080C0C"/>
                <w:lang w:val="it-IT"/>
              </w:rPr>
            </w:pPr>
            <w:r w:rsidRPr="00723AC0">
              <w:rPr>
                <w:color w:val="080C0C"/>
                <w:lang w:val="it-IT"/>
              </w:rPr>
              <w:t>Ç’bën shoqja juaj?</w:t>
            </w:r>
            <w:r w:rsidRPr="00723AC0">
              <w:rPr>
                <w:color w:val="080C0C"/>
                <w:lang w:val="it-IT"/>
              </w:rPr>
              <w:tab/>
              <w:t>shikon</w:t>
            </w:r>
            <w:r w:rsidRPr="00723AC0">
              <w:rPr>
                <w:color w:val="080C0C"/>
                <w:lang w:val="it-IT"/>
              </w:rPr>
              <w:tab/>
              <w:t>lexon</w:t>
            </w:r>
            <w:r w:rsidRPr="00723AC0">
              <w:rPr>
                <w:color w:val="080C0C"/>
                <w:lang w:val="it-IT"/>
              </w:rPr>
              <w:tab/>
              <w:t>ndëgjon</w:t>
            </w:r>
          </w:p>
          <w:p w14:paraId="0B866D8A" w14:textId="77777777" w:rsidR="00723AC0" w:rsidRPr="00723AC0" w:rsidRDefault="00723AC0" w:rsidP="00723AC0">
            <w:pPr>
              <w:pStyle w:val="NoSpacing"/>
              <w:rPr>
                <w:color w:val="080C0C"/>
                <w:lang w:val="it-IT"/>
              </w:rPr>
            </w:pPr>
            <w:r w:rsidRPr="00723AC0">
              <w:rPr>
                <w:color w:val="080C0C"/>
                <w:lang w:val="it-IT"/>
              </w:rPr>
              <w:t>Kush është shoqja juaj më e mirë? Arba është shoqja më e mirë e Borës.</w:t>
            </w:r>
          </w:p>
          <w:p w14:paraId="3F2508C5" w14:textId="77777777" w:rsidR="00723AC0" w:rsidRPr="00723AC0" w:rsidRDefault="00723AC0" w:rsidP="00723AC0">
            <w:pPr>
              <w:pStyle w:val="NoSpacing"/>
              <w:rPr>
                <w:color w:val="080C0C"/>
                <w:lang w:val="it-IT"/>
              </w:rPr>
            </w:pPr>
            <w:r w:rsidRPr="00723AC0">
              <w:rPr>
                <w:color w:val="080C0C"/>
                <w:lang w:val="it-IT"/>
              </w:rPr>
              <w:t>Sinonim</w:t>
            </w:r>
          </w:p>
          <w:p w14:paraId="0ACE4BE8" w14:textId="77777777" w:rsidR="00723AC0" w:rsidRPr="00723AC0" w:rsidRDefault="00723AC0" w:rsidP="00723AC0">
            <w:pPr>
              <w:pStyle w:val="NoSpacing"/>
              <w:rPr>
                <w:color w:val="080C0C"/>
                <w:lang w:val="it-IT"/>
              </w:rPr>
            </w:pPr>
            <w:r w:rsidRPr="00723AC0">
              <w:rPr>
                <w:color w:val="080C0C"/>
                <w:lang w:val="it-IT"/>
              </w:rPr>
              <w:t>Gjithashtu, nxënësit mund të paraqesin edhe ndonjë vizatim për shoqen e tyre. Lexohen disa nga punimet e nxënësve.</w:t>
            </w:r>
          </w:p>
          <w:p w14:paraId="2742AAB2" w14:textId="77777777" w:rsidR="00723AC0" w:rsidRPr="000A40A8" w:rsidRDefault="00723AC0" w:rsidP="00723AC0">
            <w:pPr>
              <w:pStyle w:val="NoSpacing"/>
              <w:rPr>
                <w:b/>
                <w:bCs/>
                <w:color w:val="080C0C"/>
                <w:lang w:val="it-IT"/>
              </w:rPr>
            </w:pPr>
            <w:r w:rsidRPr="000A40A8">
              <w:rPr>
                <w:b/>
                <w:bCs/>
                <w:color w:val="080C0C"/>
                <w:lang w:val="it-IT"/>
              </w:rPr>
              <w:t>Vlerësohen nxënësit për:</w:t>
            </w:r>
          </w:p>
          <w:p w14:paraId="439B36F8"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Leximin e rrjedhsëm dhe pagabime,</w:t>
            </w:r>
          </w:p>
          <w:p w14:paraId="3498ACCC"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plotësimin e ‘’Dora e pyetjeve’’ dhe</w:t>
            </w:r>
          </w:p>
          <w:p w14:paraId="6029ECBE"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shkrimin e fjalive me fjalët që tregojnë veprim.</w:t>
            </w:r>
          </w:p>
          <w:p w14:paraId="436C1EAC" w14:textId="77777777" w:rsidR="00723AC0" w:rsidRPr="000A40A8" w:rsidRDefault="00723AC0" w:rsidP="00723AC0">
            <w:pPr>
              <w:pStyle w:val="NoSpacing"/>
              <w:rPr>
                <w:b/>
                <w:bCs/>
                <w:color w:val="080C0C"/>
                <w:lang w:val="it-IT"/>
              </w:rPr>
            </w:pPr>
            <w:r w:rsidRPr="000A40A8">
              <w:rPr>
                <w:b/>
                <w:bCs/>
                <w:color w:val="080C0C"/>
                <w:lang w:val="it-IT"/>
              </w:rPr>
              <w:t>Detyrë shtëpie:</w:t>
            </w:r>
          </w:p>
          <w:p w14:paraId="7B0DE867" w14:textId="25E18AAC" w:rsidR="0053526F" w:rsidRDefault="00723AC0" w:rsidP="00723AC0">
            <w:pPr>
              <w:pStyle w:val="NoSpacing"/>
              <w:rPr>
                <w:color w:val="080C0C"/>
                <w:lang w:val="it-IT"/>
              </w:rPr>
            </w:pPr>
            <w:r w:rsidRPr="00723AC0">
              <w:rPr>
                <w:color w:val="080C0C"/>
                <w:lang w:val="it-IT"/>
              </w:rPr>
              <w:t>Të mësojnë disa nga shenjat e gishtave.</w:t>
            </w:r>
          </w:p>
          <w:p w14:paraId="0CFD13B3" w14:textId="77777777" w:rsidR="0053526F" w:rsidRDefault="0053526F" w:rsidP="00DB2BEA">
            <w:pPr>
              <w:pStyle w:val="NoSpacing"/>
              <w:rPr>
                <w:color w:val="080C0C"/>
                <w:lang w:val="it-IT"/>
              </w:rPr>
            </w:pPr>
          </w:p>
          <w:p w14:paraId="63E96E7A" w14:textId="77777777" w:rsidR="0053526F" w:rsidRDefault="0053526F" w:rsidP="00DB2BEA">
            <w:pPr>
              <w:pStyle w:val="NoSpacing"/>
              <w:rPr>
                <w:color w:val="080C0C"/>
                <w:lang w:val="it-IT"/>
              </w:rPr>
            </w:pPr>
          </w:p>
          <w:p w14:paraId="0D401DDB" w14:textId="77777777" w:rsidR="0053526F" w:rsidRPr="00112C98" w:rsidRDefault="0053526F" w:rsidP="00DB2BEA">
            <w:pPr>
              <w:pStyle w:val="NoSpacing"/>
              <w:rPr>
                <w:color w:val="080C0C"/>
                <w:lang w:val="it-IT"/>
              </w:rPr>
            </w:pPr>
          </w:p>
        </w:tc>
      </w:tr>
    </w:tbl>
    <w:p w14:paraId="1F7C39C2" w14:textId="77777777" w:rsidR="0053526F" w:rsidRDefault="0053526F" w:rsidP="0053526F">
      <w:pPr>
        <w:rPr>
          <w:lang w:val="it-IT"/>
        </w:rPr>
      </w:pPr>
    </w:p>
    <w:p w14:paraId="7BC08BE2" w14:textId="77777777" w:rsidR="0053526F" w:rsidRDefault="0053526F" w:rsidP="0053526F">
      <w:pPr>
        <w:rPr>
          <w:lang w:val="it-IT"/>
        </w:rPr>
      </w:pPr>
    </w:p>
    <w:p w14:paraId="24C35716" w14:textId="77777777" w:rsidR="0053526F" w:rsidRDefault="0053526F" w:rsidP="0053526F">
      <w:pPr>
        <w:rPr>
          <w:lang w:val="it-IT"/>
        </w:rPr>
      </w:pPr>
    </w:p>
    <w:p w14:paraId="74F0B5BD" w14:textId="77777777" w:rsidR="0053526F" w:rsidRDefault="0053526F" w:rsidP="0053526F">
      <w:pPr>
        <w:rPr>
          <w:lang w:val="it-IT"/>
        </w:rPr>
      </w:pPr>
    </w:p>
    <w:p w14:paraId="51791031"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8FDC97E" w14:textId="77777777" w:rsidTr="00DB2BEA">
        <w:trPr>
          <w:trHeight w:val="206"/>
        </w:trPr>
        <w:tc>
          <w:tcPr>
            <w:tcW w:w="10105" w:type="dxa"/>
            <w:tcBorders>
              <w:top w:val="single" w:sz="8" w:space="0" w:color="000000"/>
              <w:bottom w:val="nil"/>
            </w:tcBorders>
            <w:shd w:val="clear" w:color="auto" w:fill="000000"/>
            <w:hideMark/>
          </w:tcPr>
          <w:p w14:paraId="2C6EFD72" w14:textId="1E38DEFC"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23AC0">
              <w:rPr>
                <w:rFonts w:ascii="Times New Roman" w:eastAsia="MS Mincho" w:hAnsi="Times New Roman" w:cs="Times New Roman"/>
                <w:b/>
                <w:bCs/>
                <w:color w:val="0D0D0D"/>
                <w:sz w:val="24"/>
                <w:szCs w:val="24"/>
                <w:lang w:val="sq-AL"/>
              </w:rPr>
              <w:t>223</w:t>
            </w:r>
          </w:p>
        </w:tc>
      </w:tr>
      <w:tr w:rsidR="0053526F" w:rsidRPr="00112C98" w14:paraId="03EE84EE" w14:textId="77777777" w:rsidTr="00DB2BEA">
        <w:trPr>
          <w:trHeight w:val="379"/>
        </w:trPr>
        <w:tc>
          <w:tcPr>
            <w:tcW w:w="10105" w:type="dxa"/>
            <w:tcBorders>
              <w:top w:val="single" w:sz="8" w:space="0" w:color="000000"/>
              <w:bottom w:val="single" w:sz="8" w:space="0" w:color="000000"/>
            </w:tcBorders>
            <w:hideMark/>
          </w:tcPr>
          <w:p w14:paraId="7B27C0C2" w14:textId="5E191DD6"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F1AD873"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5196AF6" w14:textId="77777777" w:rsidTr="00DB2BEA">
        <w:trPr>
          <w:trHeight w:val="2390"/>
        </w:trPr>
        <w:tc>
          <w:tcPr>
            <w:tcW w:w="10105" w:type="dxa"/>
            <w:tcBorders>
              <w:top w:val="nil"/>
            </w:tcBorders>
          </w:tcPr>
          <w:p w14:paraId="02A30D33" w14:textId="28DA9539" w:rsidR="00723AC0" w:rsidRPr="000A40A8" w:rsidRDefault="00723AC0" w:rsidP="00723AC0">
            <w:pPr>
              <w:pStyle w:val="NoSpacing"/>
              <w:rPr>
                <w:b/>
                <w:bCs/>
                <w:color w:val="080C0C"/>
                <w:lang w:val="it-IT"/>
              </w:rPr>
            </w:pPr>
            <w:r w:rsidRPr="000A40A8">
              <w:rPr>
                <w:b/>
                <w:bCs/>
                <w:color w:val="080C0C"/>
                <w:lang w:val="it-IT"/>
              </w:rPr>
              <w:t>Tema mësimore:</w:t>
            </w:r>
          </w:p>
          <w:p w14:paraId="2E1BFB5B" w14:textId="77777777" w:rsidR="000A40A8" w:rsidRDefault="00723AC0" w:rsidP="00723AC0">
            <w:pPr>
              <w:pStyle w:val="NoSpacing"/>
              <w:rPr>
                <w:color w:val="080C0C"/>
                <w:lang w:val="it-IT"/>
              </w:rPr>
            </w:pPr>
            <w:r w:rsidRPr="00723AC0">
              <w:rPr>
                <w:color w:val="080C0C"/>
                <w:lang w:val="it-IT"/>
              </w:rPr>
              <w:t>Poezia Përrallëza Përralla Tregimi</w:t>
            </w:r>
            <w:r w:rsidRPr="00723AC0">
              <w:rPr>
                <w:color w:val="080C0C"/>
                <w:lang w:val="it-IT"/>
              </w:rPr>
              <w:tab/>
            </w:r>
          </w:p>
          <w:p w14:paraId="443E1161" w14:textId="7BFCD8F4" w:rsidR="00723AC0" w:rsidRPr="00723AC0" w:rsidRDefault="00723AC0" w:rsidP="00723AC0">
            <w:pPr>
              <w:pStyle w:val="NoSpacing"/>
              <w:rPr>
                <w:color w:val="080C0C"/>
                <w:lang w:val="it-IT"/>
              </w:rPr>
            </w:pPr>
            <w:r w:rsidRPr="000A40A8">
              <w:rPr>
                <w:b/>
                <w:bCs/>
                <w:color w:val="080C0C"/>
                <w:lang w:val="it-IT"/>
              </w:rPr>
              <w:t>Rezultati i të nxënit të temës:</w:t>
            </w:r>
          </w:p>
          <w:p w14:paraId="193CCC1E" w14:textId="04076206" w:rsidR="00723AC0" w:rsidRPr="00723AC0" w:rsidRDefault="00723AC0" w:rsidP="00723AC0">
            <w:pPr>
              <w:pStyle w:val="NoSpacing"/>
              <w:rPr>
                <w:color w:val="080C0C"/>
                <w:lang w:val="it-IT"/>
              </w:rPr>
            </w:pPr>
            <w:r w:rsidRPr="00723AC0">
              <w:rPr>
                <w:color w:val="080C0C"/>
                <w:lang w:val="it-IT"/>
              </w:rPr>
              <w:t>Flet në mënyrë të pavarur për një tekst të shkurtër letrar</w:t>
            </w:r>
            <w:r w:rsidR="000A40A8">
              <w:rPr>
                <w:color w:val="080C0C"/>
                <w:lang w:val="it-IT"/>
              </w:rPr>
              <w:t xml:space="preserve"> </w:t>
            </w:r>
            <w:r w:rsidRPr="00723AC0">
              <w:rPr>
                <w:color w:val="080C0C"/>
                <w:lang w:val="it-IT"/>
              </w:rPr>
              <w:t>ose jo letrar;</w:t>
            </w:r>
          </w:p>
          <w:p w14:paraId="4C6F61EE" w14:textId="4103575C"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Përflet ngjarjen kryesore në tekst;</w:t>
            </w:r>
          </w:p>
          <w:p w14:paraId="680CC8CA" w14:textId="25C02685" w:rsidR="00723AC0" w:rsidRPr="00723AC0" w:rsidRDefault="00723AC0" w:rsidP="00723AC0">
            <w:pPr>
              <w:pStyle w:val="NoSpacing"/>
              <w:rPr>
                <w:color w:val="080C0C"/>
                <w:lang w:val="it-IT"/>
              </w:rPr>
            </w:pPr>
            <w:r w:rsidRPr="00723AC0">
              <w:rPr>
                <w:color w:val="080C0C"/>
                <w:lang w:val="it-IT"/>
              </w:rPr>
              <w:t xml:space="preserve"> </w:t>
            </w:r>
          </w:p>
          <w:p w14:paraId="1A6F17A1" w14:textId="77777777" w:rsidR="000A40A8" w:rsidRDefault="00723AC0" w:rsidP="00723AC0">
            <w:pPr>
              <w:pStyle w:val="NoSpacing"/>
              <w:rPr>
                <w:color w:val="080C0C"/>
                <w:lang w:val="it-IT"/>
              </w:rPr>
            </w:pPr>
            <w:r w:rsidRPr="000A40A8">
              <w:rPr>
                <w:b/>
                <w:bCs/>
                <w:color w:val="080C0C"/>
                <w:lang w:val="it-IT"/>
              </w:rPr>
              <w:t>Kontributi në rezultatet për kompetencat kryesore të shkallës:</w:t>
            </w:r>
            <w:r w:rsidR="000A40A8">
              <w:rPr>
                <w:b/>
                <w:bCs/>
                <w:color w:val="080C0C"/>
                <w:lang w:val="it-IT"/>
              </w:rPr>
              <w:t xml:space="preserve"> </w:t>
            </w:r>
            <w:r w:rsidRPr="00723AC0">
              <w:rPr>
                <w:color w:val="080C0C"/>
                <w:lang w:val="it-IT"/>
              </w:rPr>
              <w:t>I.1; I.2; I.3; I.4; III.2</w:t>
            </w:r>
            <w:r w:rsidRPr="00723AC0">
              <w:rPr>
                <w:color w:val="080C0C"/>
                <w:lang w:val="it-IT"/>
              </w:rPr>
              <w:tab/>
            </w:r>
          </w:p>
          <w:p w14:paraId="0DB77E62" w14:textId="5C7062F7" w:rsidR="00723AC0" w:rsidRPr="00723AC0" w:rsidRDefault="00723AC0" w:rsidP="00723AC0">
            <w:pPr>
              <w:pStyle w:val="NoSpacing"/>
              <w:rPr>
                <w:color w:val="080C0C"/>
                <w:lang w:val="it-IT"/>
              </w:rPr>
            </w:pPr>
            <w:r w:rsidRPr="000A40A8">
              <w:rPr>
                <w:b/>
                <w:bCs/>
                <w:color w:val="080C0C"/>
                <w:lang w:val="it-IT"/>
              </w:rPr>
              <w:t>Kontributi në rezultatet e fushës së kurrikulës:</w:t>
            </w:r>
            <w:r w:rsidR="000A40A8">
              <w:rPr>
                <w:b/>
                <w:bCs/>
                <w:color w:val="080C0C"/>
                <w:lang w:val="it-IT"/>
              </w:rPr>
              <w:t xml:space="preserve"> </w:t>
            </w:r>
            <w:r w:rsidRPr="00723AC0">
              <w:rPr>
                <w:color w:val="080C0C"/>
                <w:lang w:val="it-IT"/>
              </w:rPr>
              <w:t>1.1; 1.4; 2.3; 2.5; 3.1;3.5</w:t>
            </w:r>
          </w:p>
          <w:p w14:paraId="53783A76" w14:textId="2208A031" w:rsidR="00723AC0" w:rsidRPr="000A40A8" w:rsidRDefault="00723AC0" w:rsidP="00723AC0">
            <w:pPr>
              <w:pStyle w:val="NoSpacing"/>
              <w:rPr>
                <w:b/>
                <w:bCs/>
                <w:color w:val="080C0C"/>
                <w:lang w:val="it-IT"/>
              </w:rPr>
            </w:pPr>
            <w:r w:rsidRPr="000A40A8">
              <w:rPr>
                <w:b/>
                <w:bCs/>
                <w:color w:val="080C0C"/>
                <w:lang w:val="it-IT"/>
              </w:rPr>
              <w:t>Njësia mësimore:</w:t>
            </w:r>
          </w:p>
          <w:p w14:paraId="1215CA9A" w14:textId="77777777" w:rsidR="000A40A8" w:rsidRDefault="00723AC0" w:rsidP="00723AC0">
            <w:pPr>
              <w:pStyle w:val="NoSpacing"/>
              <w:rPr>
                <w:color w:val="080C0C"/>
                <w:lang w:val="it-IT"/>
              </w:rPr>
            </w:pPr>
            <w:r w:rsidRPr="00723AC0">
              <w:rPr>
                <w:color w:val="080C0C"/>
                <w:lang w:val="it-IT"/>
              </w:rPr>
              <w:t>Shoqja e Abës, Bora ( Ora II )</w:t>
            </w:r>
            <w:r w:rsidRPr="00723AC0">
              <w:rPr>
                <w:color w:val="080C0C"/>
                <w:lang w:val="it-IT"/>
              </w:rPr>
              <w:tab/>
            </w:r>
          </w:p>
          <w:p w14:paraId="20425809" w14:textId="2DA13646" w:rsidR="00723AC0" w:rsidRPr="00723AC0" w:rsidRDefault="00723AC0" w:rsidP="00723AC0">
            <w:pPr>
              <w:pStyle w:val="NoSpacing"/>
              <w:rPr>
                <w:color w:val="080C0C"/>
                <w:lang w:val="it-IT"/>
              </w:rPr>
            </w:pPr>
            <w:r w:rsidRPr="000A40A8">
              <w:rPr>
                <w:b/>
                <w:bCs/>
                <w:color w:val="080C0C"/>
                <w:lang w:val="it-IT"/>
              </w:rPr>
              <w:t>Rezultatet e të nxënit të orës mësimore:</w:t>
            </w:r>
            <w:r w:rsidRPr="00723AC0">
              <w:rPr>
                <w:color w:val="080C0C"/>
                <w:lang w:val="it-IT"/>
              </w:rPr>
              <w:t xml:space="preserve"> Nxënësi:</w:t>
            </w:r>
          </w:p>
          <w:p w14:paraId="2C3811A2"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Diskuton për njerëzit që kanë nevojë;</w:t>
            </w:r>
          </w:p>
          <w:p w14:paraId="7E094ED0"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Plotëson ‘’Dorën e pyetjeve’’rreth përmbajtjes së tregimit;</w:t>
            </w:r>
          </w:p>
          <w:p w14:paraId="46216F08" w14:textId="7F8FBE70"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Shkruan fjali me fjalët që tregojnë veprim;</w:t>
            </w:r>
          </w:p>
          <w:p w14:paraId="725FA859" w14:textId="77777777" w:rsidR="000A40A8" w:rsidRDefault="00723AC0" w:rsidP="00723AC0">
            <w:pPr>
              <w:pStyle w:val="NoSpacing"/>
              <w:rPr>
                <w:color w:val="080C0C"/>
                <w:lang w:val="it-IT"/>
              </w:rPr>
            </w:pPr>
            <w:r w:rsidRPr="00723AC0">
              <w:rPr>
                <w:color w:val="080C0C"/>
                <w:lang w:val="it-IT"/>
              </w:rPr>
              <w:t>•</w:t>
            </w:r>
            <w:r w:rsidRPr="00723AC0">
              <w:rPr>
                <w:color w:val="080C0C"/>
                <w:lang w:val="it-IT"/>
              </w:rPr>
              <w:tab/>
              <w:t>Plotëson tabelën me fjalët që tregojnë veprim.</w:t>
            </w:r>
            <w:r w:rsidRPr="00723AC0">
              <w:rPr>
                <w:color w:val="080C0C"/>
                <w:lang w:val="it-IT"/>
              </w:rPr>
              <w:tab/>
            </w:r>
          </w:p>
          <w:p w14:paraId="6D3BE29E" w14:textId="77777777" w:rsidR="000A40A8" w:rsidRPr="000A40A8" w:rsidRDefault="000A40A8" w:rsidP="000A40A8">
            <w:pPr>
              <w:pStyle w:val="NoSpacing"/>
              <w:rPr>
                <w:b/>
                <w:bCs/>
                <w:color w:val="080C0C"/>
                <w:lang w:val="it-IT"/>
              </w:rPr>
            </w:pPr>
            <w:r w:rsidRPr="000A40A8">
              <w:rPr>
                <w:b/>
                <w:bCs/>
                <w:color w:val="080C0C"/>
                <w:lang w:val="it-IT"/>
              </w:rPr>
              <w:t>Kriteret e suksesit:</w:t>
            </w:r>
          </w:p>
          <w:p w14:paraId="2D71A9C8" w14:textId="77777777" w:rsidR="000A40A8" w:rsidRPr="00723AC0" w:rsidRDefault="000A40A8" w:rsidP="000A40A8">
            <w:pPr>
              <w:pStyle w:val="NoSpacing"/>
              <w:rPr>
                <w:color w:val="080C0C"/>
                <w:lang w:val="it-IT"/>
              </w:rPr>
            </w:pPr>
            <w:r w:rsidRPr="00723AC0">
              <w:rPr>
                <w:color w:val="080C0C"/>
                <w:lang w:val="it-IT"/>
              </w:rPr>
              <w:t>Përcaktohen me nxënësit në klasë.</w:t>
            </w:r>
          </w:p>
          <w:p w14:paraId="1F0711A0" w14:textId="77777777" w:rsidR="000A40A8" w:rsidRDefault="000A40A8" w:rsidP="00723AC0">
            <w:pPr>
              <w:pStyle w:val="NoSpacing"/>
              <w:rPr>
                <w:b/>
                <w:bCs/>
                <w:color w:val="080C0C"/>
                <w:lang w:val="it-IT"/>
              </w:rPr>
            </w:pPr>
          </w:p>
          <w:p w14:paraId="0BAD6E49" w14:textId="5ACA540B" w:rsidR="00723AC0" w:rsidRPr="00723AC0" w:rsidRDefault="00723AC0" w:rsidP="00723AC0">
            <w:pPr>
              <w:pStyle w:val="NoSpacing"/>
              <w:rPr>
                <w:color w:val="080C0C"/>
                <w:lang w:val="it-IT"/>
              </w:rPr>
            </w:pPr>
            <w:r w:rsidRPr="000A40A8">
              <w:rPr>
                <w:b/>
                <w:bCs/>
                <w:color w:val="080C0C"/>
                <w:lang w:val="it-IT"/>
              </w:rPr>
              <w:t>Fjalë kyçe:</w:t>
            </w:r>
          </w:p>
          <w:p w14:paraId="176C9AF9" w14:textId="66FA9BBF" w:rsidR="00723AC0" w:rsidRPr="00723AC0" w:rsidRDefault="00723AC0" w:rsidP="00723AC0">
            <w:pPr>
              <w:pStyle w:val="NoSpacing"/>
              <w:rPr>
                <w:color w:val="080C0C"/>
                <w:lang w:val="it-IT"/>
              </w:rPr>
            </w:pPr>
            <w:r w:rsidRPr="00723AC0">
              <w:rPr>
                <w:color w:val="080C0C"/>
                <w:lang w:val="it-IT"/>
              </w:rPr>
              <w:t>Shoqe, gishtash, shenja, miqësia,</w:t>
            </w:r>
          </w:p>
          <w:p w14:paraId="00F7362E" w14:textId="77777777" w:rsidR="000A40A8" w:rsidRDefault="00723AC0" w:rsidP="00723AC0">
            <w:pPr>
              <w:pStyle w:val="NoSpacing"/>
              <w:rPr>
                <w:color w:val="080C0C"/>
                <w:lang w:val="it-IT"/>
              </w:rPr>
            </w:pPr>
            <w:r w:rsidRPr="00723AC0">
              <w:rPr>
                <w:color w:val="080C0C"/>
                <w:lang w:val="it-IT"/>
              </w:rPr>
              <w:tab/>
            </w:r>
          </w:p>
          <w:p w14:paraId="3C81FBA1" w14:textId="7C8B2429" w:rsidR="00723AC0" w:rsidRPr="000A40A8" w:rsidRDefault="00723AC0" w:rsidP="00723AC0">
            <w:pPr>
              <w:pStyle w:val="NoSpacing"/>
              <w:rPr>
                <w:b/>
                <w:bCs/>
                <w:color w:val="080C0C"/>
                <w:lang w:val="it-IT"/>
              </w:rPr>
            </w:pPr>
            <w:r w:rsidRPr="000A40A8">
              <w:rPr>
                <w:b/>
                <w:bCs/>
                <w:color w:val="080C0C"/>
                <w:lang w:val="it-IT"/>
              </w:rPr>
              <w:t>Teknika dhe strategji:</w:t>
            </w:r>
          </w:p>
          <w:p w14:paraId="619F19AA" w14:textId="34E3FB8E"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Vëzhgim</w:t>
            </w:r>
          </w:p>
          <w:p w14:paraId="2FA88838"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Dora e pyetjeve</w:t>
            </w:r>
          </w:p>
          <w:p w14:paraId="6F7E90AD"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Diskutim</w:t>
            </w:r>
          </w:p>
          <w:p w14:paraId="65812FDC" w14:textId="6B87BB6F"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Shkrimi i lirë</w:t>
            </w:r>
          </w:p>
          <w:p w14:paraId="2816043C"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Lexo - plotëso</w:t>
            </w:r>
          </w:p>
          <w:p w14:paraId="6FAD2831" w14:textId="77777777" w:rsidR="00723AC0" w:rsidRPr="000A40A8" w:rsidRDefault="00723AC0" w:rsidP="00723AC0">
            <w:pPr>
              <w:pStyle w:val="NoSpacing"/>
              <w:rPr>
                <w:b/>
                <w:bCs/>
                <w:color w:val="080C0C"/>
                <w:lang w:val="it-IT"/>
              </w:rPr>
            </w:pPr>
            <w:r w:rsidRPr="000A40A8">
              <w:rPr>
                <w:b/>
                <w:bCs/>
                <w:color w:val="080C0C"/>
                <w:lang w:val="it-IT"/>
              </w:rPr>
              <w:t>Burimet e informacionit dhe mjete:</w:t>
            </w:r>
          </w:p>
          <w:p w14:paraId="60EBDB0E" w14:textId="77777777" w:rsidR="00723AC0" w:rsidRPr="00723AC0" w:rsidRDefault="00723AC0" w:rsidP="00723AC0">
            <w:pPr>
              <w:pStyle w:val="NoSpacing"/>
              <w:rPr>
                <w:color w:val="080C0C"/>
                <w:lang w:val="it-IT"/>
              </w:rPr>
            </w:pPr>
            <w:r w:rsidRPr="00723AC0">
              <w:rPr>
                <w:color w:val="080C0C"/>
                <w:lang w:val="it-IT"/>
              </w:rPr>
              <w:t>-njohuritë dhe shkathtësitë paraprake të nxënësit;</w:t>
            </w:r>
          </w:p>
          <w:p w14:paraId="533FA0A5" w14:textId="069AB914" w:rsidR="00723AC0" w:rsidRPr="00723AC0" w:rsidRDefault="00723AC0" w:rsidP="00723AC0">
            <w:pPr>
              <w:pStyle w:val="NoSpacing"/>
              <w:rPr>
                <w:color w:val="080C0C"/>
                <w:lang w:val="it-IT"/>
              </w:rPr>
            </w:pPr>
            <w:r w:rsidRPr="00723AC0">
              <w:rPr>
                <w:color w:val="080C0C"/>
                <w:lang w:val="it-IT"/>
              </w:rPr>
              <w:t>-teksti mësimor;</w:t>
            </w:r>
          </w:p>
          <w:p w14:paraId="4B02BDBF" w14:textId="77777777" w:rsidR="00723AC0" w:rsidRPr="00723AC0" w:rsidRDefault="00723AC0" w:rsidP="00723AC0">
            <w:pPr>
              <w:pStyle w:val="NoSpacing"/>
              <w:rPr>
                <w:color w:val="080C0C"/>
                <w:lang w:val="it-IT"/>
              </w:rPr>
            </w:pPr>
            <w:r w:rsidRPr="00723AC0">
              <w:rPr>
                <w:color w:val="080C0C"/>
                <w:lang w:val="it-IT"/>
              </w:rPr>
              <w:t>-informacione nga interneti;</w:t>
            </w:r>
          </w:p>
          <w:p w14:paraId="6704B4C4" w14:textId="77777777" w:rsidR="000A40A8" w:rsidRDefault="00723AC0" w:rsidP="00723AC0">
            <w:pPr>
              <w:pStyle w:val="NoSpacing"/>
              <w:rPr>
                <w:color w:val="080C0C"/>
                <w:lang w:val="it-IT"/>
              </w:rPr>
            </w:pPr>
            <w:r w:rsidRPr="00723AC0">
              <w:rPr>
                <w:color w:val="080C0C"/>
                <w:lang w:val="it-IT"/>
              </w:rPr>
              <w:t>-videoprojektor.</w:t>
            </w:r>
            <w:r w:rsidRPr="00723AC0">
              <w:rPr>
                <w:color w:val="080C0C"/>
                <w:lang w:val="it-IT"/>
              </w:rPr>
              <w:tab/>
            </w:r>
          </w:p>
          <w:p w14:paraId="43362021" w14:textId="26E62ACD" w:rsidR="00723AC0" w:rsidRPr="000A40A8" w:rsidRDefault="00723AC0" w:rsidP="00723AC0">
            <w:pPr>
              <w:pStyle w:val="NoSpacing"/>
              <w:rPr>
                <w:b/>
                <w:bCs/>
                <w:color w:val="080C0C"/>
                <w:lang w:val="it-IT"/>
              </w:rPr>
            </w:pPr>
            <w:r w:rsidRPr="000A40A8">
              <w:rPr>
                <w:b/>
                <w:bCs/>
                <w:color w:val="080C0C"/>
                <w:lang w:val="it-IT"/>
              </w:rPr>
              <w:t>Lidhja me fushat e tjera:</w:t>
            </w:r>
          </w:p>
          <w:p w14:paraId="0E7B605E" w14:textId="02F3036A" w:rsidR="00723AC0" w:rsidRPr="00723AC0" w:rsidRDefault="00723AC0" w:rsidP="00723AC0">
            <w:pPr>
              <w:pStyle w:val="NoSpacing"/>
              <w:rPr>
                <w:color w:val="080C0C"/>
                <w:lang w:val="it-IT"/>
              </w:rPr>
            </w:pPr>
            <w:r w:rsidRPr="00723AC0">
              <w:rPr>
                <w:color w:val="080C0C"/>
                <w:lang w:val="it-IT"/>
              </w:rPr>
              <w:t>Artet, shoqëria dhe mjedisi</w:t>
            </w:r>
          </w:p>
          <w:p w14:paraId="2E2CA97A" w14:textId="77777777" w:rsidR="00723AC0" w:rsidRPr="000A40A8" w:rsidRDefault="00723AC0" w:rsidP="00723AC0">
            <w:pPr>
              <w:pStyle w:val="NoSpacing"/>
              <w:rPr>
                <w:b/>
                <w:bCs/>
                <w:color w:val="080C0C"/>
                <w:lang w:val="it-IT"/>
              </w:rPr>
            </w:pPr>
            <w:r w:rsidRPr="000A40A8">
              <w:rPr>
                <w:b/>
                <w:bCs/>
                <w:color w:val="080C0C"/>
                <w:lang w:val="it-IT"/>
              </w:rPr>
              <w:t>Lidhja me temat ndërkurrikulare:</w:t>
            </w:r>
          </w:p>
          <w:p w14:paraId="026E710F" w14:textId="77777777" w:rsidR="00723AC0" w:rsidRPr="00723AC0" w:rsidRDefault="00723AC0" w:rsidP="00723AC0">
            <w:pPr>
              <w:pStyle w:val="NoSpacing"/>
              <w:rPr>
                <w:color w:val="080C0C"/>
                <w:lang w:val="it-IT"/>
              </w:rPr>
            </w:pPr>
            <w:r w:rsidRPr="00723AC0">
              <w:rPr>
                <w:color w:val="080C0C"/>
                <w:lang w:val="it-IT"/>
              </w:rPr>
              <w:t>Edukimi për qytetari demokratike</w:t>
            </w:r>
          </w:p>
          <w:p w14:paraId="61F407B7" w14:textId="69E19245" w:rsidR="00723AC0" w:rsidRPr="000A40A8" w:rsidRDefault="00723AC0" w:rsidP="00723AC0">
            <w:pPr>
              <w:pStyle w:val="NoSpacing"/>
              <w:rPr>
                <w:b/>
                <w:bCs/>
                <w:color w:val="080C0C"/>
                <w:lang w:val="it-IT"/>
              </w:rPr>
            </w:pPr>
            <w:r w:rsidRPr="000A40A8">
              <w:rPr>
                <w:b/>
                <w:bCs/>
                <w:color w:val="080C0C"/>
                <w:lang w:val="it-IT"/>
              </w:rPr>
              <w:t>Organizimi i orës së mësimit</w:t>
            </w:r>
          </w:p>
          <w:p w14:paraId="69D8EB52" w14:textId="4A987CFA" w:rsidR="00723AC0" w:rsidRPr="00723AC0" w:rsidRDefault="00723AC0" w:rsidP="00723AC0">
            <w:pPr>
              <w:pStyle w:val="NoSpacing"/>
              <w:rPr>
                <w:color w:val="080C0C"/>
                <w:lang w:val="it-IT"/>
              </w:rPr>
            </w:pPr>
            <w:r w:rsidRPr="000A40A8">
              <w:rPr>
                <w:b/>
                <w:bCs/>
                <w:color w:val="080C0C"/>
                <w:lang w:val="it-IT"/>
              </w:rPr>
              <w:t>Hapi 1.</w:t>
            </w:r>
            <w:r w:rsidRPr="00723AC0">
              <w:rPr>
                <w:color w:val="080C0C"/>
                <w:lang w:val="it-IT"/>
              </w:rPr>
              <w:t xml:space="preserve"> Me ndihmën e videoprojektorit, paraqesim para nxënësve një video të shkurtë rreth shenjave të gishtave. Videon e gjejmë në vegëzën: https://ëëë.gjshsh.al/fjalori/</w:t>
            </w:r>
          </w:p>
          <w:p w14:paraId="41C89297" w14:textId="66AD2E22" w:rsidR="00723AC0" w:rsidRPr="00723AC0" w:rsidRDefault="00723AC0" w:rsidP="00723AC0">
            <w:pPr>
              <w:pStyle w:val="NoSpacing"/>
              <w:rPr>
                <w:color w:val="080C0C"/>
                <w:lang w:val="it-IT"/>
              </w:rPr>
            </w:pPr>
          </w:p>
          <w:p w14:paraId="46AC709D" w14:textId="427323CB" w:rsidR="00723AC0" w:rsidRPr="00723AC0" w:rsidRDefault="00723AC0" w:rsidP="00723AC0">
            <w:pPr>
              <w:pStyle w:val="NoSpacing"/>
              <w:rPr>
                <w:color w:val="080C0C"/>
                <w:lang w:val="it-IT"/>
              </w:rPr>
            </w:pPr>
            <w:r w:rsidRPr="000A40A8">
              <w:rPr>
                <w:b/>
                <w:bCs/>
                <w:color w:val="080C0C"/>
                <w:lang w:val="it-IT"/>
              </w:rPr>
              <w:t>Hapi 2.</w:t>
            </w:r>
            <w:r w:rsidRPr="00723AC0">
              <w:rPr>
                <w:color w:val="080C0C"/>
                <w:lang w:val="it-IT"/>
              </w:rPr>
              <w:t xml:space="preserve"> Lexohet tregimi me pjesë nga disa nxënës. Ritregohet pjesa duke plotësuar ‘’Dorën e pyetjeve’’</w:t>
            </w:r>
          </w:p>
          <w:p w14:paraId="606914FE" w14:textId="57928D50" w:rsidR="00723AC0" w:rsidRPr="00723AC0" w:rsidRDefault="00723AC0" w:rsidP="00723AC0">
            <w:pPr>
              <w:pStyle w:val="NoSpacing"/>
              <w:rPr>
                <w:color w:val="080C0C"/>
                <w:lang w:val="it-IT"/>
              </w:rPr>
            </w:pPr>
            <w:r w:rsidRPr="00723AC0">
              <w:rPr>
                <w:noProof/>
                <w:color w:val="080C0C"/>
                <w:lang w:val="it-IT"/>
              </w:rPr>
              <w:drawing>
                <wp:anchor distT="0" distB="0" distL="114300" distR="114300" simplePos="0" relativeHeight="251753472" behindDoc="0" locked="0" layoutInCell="1" allowOverlap="1" wp14:anchorId="04EFF65F" wp14:editId="1B4ECA2C">
                  <wp:simplePos x="0" y="0"/>
                  <wp:positionH relativeFrom="column">
                    <wp:posOffset>4625341</wp:posOffset>
                  </wp:positionH>
                  <wp:positionV relativeFrom="paragraph">
                    <wp:posOffset>166370</wp:posOffset>
                  </wp:positionV>
                  <wp:extent cx="1351135" cy="1026298"/>
                  <wp:effectExtent l="0" t="0" r="1905" b="2540"/>
                  <wp:wrapNone/>
                  <wp:docPr id="18844344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434439" name=""/>
                          <pic:cNvPicPr/>
                        </pic:nvPicPr>
                        <pic:blipFill>
                          <a:blip r:embed="rId98">
                            <a:extLst>
                              <a:ext uri="{28A0092B-C50C-407E-A947-70E740481C1C}">
                                <a14:useLocalDpi xmlns:a14="http://schemas.microsoft.com/office/drawing/2010/main" val="0"/>
                              </a:ext>
                            </a:extLst>
                          </a:blip>
                          <a:stretch>
                            <a:fillRect/>
                          </a:stretch>
                        </pic:blipFill>
                        <pic:spPr>
                          <a:xfrm>
                            <a:off x="0" y="0"/>
                            <a:ext cx="1355340" cy="1029492"/>
                          </a:xfrm>
                          <a:prstGeom prst="rect">
                            <a:avLst/>
                          </a:prstGeom>
                        </pic:spPr>
                      </pic:pic>
                    </a:graphicData>
                  </a:graphic>
                  <wp14:sizeRelH relativeFrom="page">
                    <wp14:pctWidth>0</wp14:pctWidth>
                  </wp14:sizeRelH>
                  <wp14:sizeRelV relativeFrom="page">
                    <wp14:pctHeight>0</wp14:pctHeight>
                  </wp14:sizeRelV>
                </wp:anchor>
              </w:drawing>
            </w:r>
            <w:r w:rsidRPr="00723AC0">
              <w:rPr>
                <w:color w:val="080C0C"/>
                <w:lang w:val="it-IT"/>
              </w:rPr>
              <w:t>Pas çdo leximi, bëjmë pyetjet rreth pjesës së lexuar dhe plotësojmë. Ja një shembull:</w:t>
            </w:r>
          </w:p>
          <w:p w14:paraId="3A574BEF" w14:textId="4DCBE1B0"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Kush janë personazhet e këtij tregimi?</w:t>
            </w:r>
          </w:p>
          <w:p w14:paraId="4208ECBC" w14:textId="25E7E2A8"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Si quhet shoqja e Arbës?</w:t>
            </w:r>
          </w:p>
          <w:p w14:paraId="6B6ECB20" w14:textId="1CA6E8B6" w:rsidR="00723AC0" w:rsidRPr="00723AC0" w:rsidRDefault="00723AC0" w:rsidP="00723AC0">
            <w:pPr>
              <w:pStyle w:val="NoSpacing"/>
              <w:rPr>
                <w:color w:val="080C0C"/>
                <w:lang w:val="it-IT"/>
              </w:rPr>
            </w:pPr>
            <w:r w:rsidRPr="00723AC0">
              <w:rPr>
                <w:color w:val="080C0C"/>
                <w:lang w:val="it-IT"/>
              </w:rPr>
              <w:lastRenderedPageBreak/>
              <w:t>•</w:t>
            </w:r>
            <w:r w:rsidRPr="00723AC0">
              <w:rPr>
                <w:color w:val="080C0C"/>
                <w:lang w:val="it-IT"/>
              </w:rPr>
              <w:tab/>
              <w:t>Çfarë ka dëshirë të bëj Bora kur Arba lexon?</w:t>
            </w:r>
            <w:r>
              <w:rPr>
                <w:color w:val="080C0C"/>
                <w:lang w:val="it-IT"/>
              </w:rPr>
              <w:t xml:space="preserve"> </w:t>
            </w:r>
          </w:p>
          <w:p w14:paraId="14737ADF"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Si lexon Bora?</w:t>
            </w:r>
          </w:p>
          <w:p w14:paraId="2D3D7463"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Si formohen shkronjat e Borës?</w:t>
            </w:r>
          </w:p>
          <w:p w14:paraId="29A6B65C"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Si quhet alfabeti i Borës?</w:t>
            </w:r>
          </w:p>
          <w:p w14:paraId="268B2EF0" w14:textId="68FB67E7" w:rsidR="00723AC0" w:rsidRPr="00723AC0" w:rsidRDefault="00723AC0" w:rsidP="00723AC0">
            <w:pPr>
              <w:pStyle w:val="NoSpacing"/>
              <w:rPr>
                <w:color w:val="080C0C"/>
                <w:lang w:val="it-IT"/>
              </w:rPr>
            </w:pPr>
            <w:r w:rsidRPr="00723AC0">
              <w:rPr>
                <w:color w:val="080C0C"/>
                <w:lang w:val="it-IT"/>
              </w:rPr>
              <w:t>Pas leximit të tregimit, mësimdhënësi pyet për fjalët e shënuara me ngjyrë të kaltër dhe bën pyetjen:</w:t>
            </w:r>
          </w:p>
          <w:p w14:paraId="44947BF0"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Çfarë tregojnë fjalët me ngjyrë të kaltër?</w:t>
            </w:r>
          </w:p>
          <w:p w14:paraId="0F637C5C" w14:textId="77777777" w:rsidR="00723AC0" w:rsidRPr="00723AC0" w:rsidRDefault="00723AC0" w:rsidP="00723AC0">
            <w:pPr>
              <w:pStyle w:val="NoSpacing"/>
              <w:rPr>
                <w:color w:val="080C0C"/>
                <w:lang w:val="it-IT"/>
              </w:rPr>
            </w:pPr>
            <w:r w:rsidRPr="00723AC0">
              <w:rPr>
                <w:color w:val="080C0C"/>
                <w:lang w:val="it-IT"/>
              </w:rPr>
              <w:t>Fjalët me ngjyrë të kaltër tregojnë veprime.</w:t>
            </w:r>
          </w:p>
          <w:p w14:paraId="76A6848C" w14:textId="77777777" w:rsidR="00723AC0" w:rsidRPr="00723AC0" w:rsidRDefault="00723AC0" w:rsidP="00723AC0">
            <w:pPr>
              <w:pStyle w:val="NoSpacing"/>
              <w:rPr>
                <w:color w:val="080C0C"/>
                <w:lang w:val="it-IT"/>
              </w:rPr>
            </w:pPr>
            <w:r w:rsidRPr="000A40A8">
              <w:rPr>
                <w:b/>
                <w:bCs/>
                <w:color w:val="080C0C"/>
                <w:lang w:val="it-IT"/>
              </w:rPr>
              <w:t>Hapi 3.</w:t>
            </w:r>
            <w:r w:rsidRPr="00723AC0">
              <w:rPr>
                <w:color w:val="080C0C"/>
                <w:lang w:val="it-IT"/>
              </w:rPr>
              <w:t xml:space="preserve"> Diskutojmë me nxënës rreth kujdesit që kanë për shokët dhe shoqet e tyre që kanë vështirësi në shikim. Mësojmë disa nga shenjat e gishtave.</w:t>
            </w:r>
          </w:p>
          <w:p w14:paraId="6D37F8BA" w14:textId="77777777" w:rsidR="00723AC0" w:rsidRPr="00723AC0" w:rsidRDefault="00723AC0" w:rsidP="00723AC0">
            <w:pPr>
              <w:pStyle w:val="NoSpacing"/>
              <w:rPr>
                <w:color w:val="080C0C"/>
                <w:lang w:val="it-IT"/>
              </w:rPr>
            </w:pPr>
            <w:r w:rsidRPr="000A40A8">
              <w:rPr>
                <w:b/>
                <w:bCs/>
                <w:color w:val="080C0C"/>
                <w:lang w:val="it-IT"/>
              </w:rPr>
              <w:t>Hapi 4.</w:t>
            </w:r>
            <w:r w:rsidRPr="00723AC0">
              <w:rPr>
                <w:color w:val="080C0C"/>
                <w:lang w:val="it-IT"/>
              </w:rPr>
              <w:t xml:space="preserve"> Nxënësve u kërkohet të shkruajnë tri fjali me fjalët që tregojnë veprime. Ja një shembull:</w:t>
            </w:r>
          </w:p>
          <w:p w14:paraId="174DD9CE"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Troi lexon librin me përralla.</w:t>
            </w:r>
          </w:p>
          <w:p w14:paraId="20A96C69"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Lio ulet gjithmonë në bankën e parë.</w:t>
            </w:r>
          </w:p>
          <w:p w14:paraId="1EB0B0F1"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Ajana shikon në dritare.</w:t>
            </w:r>
          </w:p>
          <w:p w14:paraId="7B80DB40" w14:textId="17326E36" w:rsidR="00723AC0" w:rsidRPr="00723AC0" w:rsidRDefault="00723AC0" w:rsidP="00723AC0">
            <w:pPr>
              <w:pStyle w:val="NoSpacing"/>
              <w:rPr>
                <w:color w:val="080C0C"/>
                <w:lang w:val="it-IT"/>
              </w:rPr>
            </w:pPr>
            <w:r w:rsidRPr="000A40A8">
              <w:rPr>
                <w:b/>
                <w:bCs/>
                <w:color w:val="080C0C"/>
                <w:lang w:val="it-IT"/>
              </w:rPr>
              <w:t>Hapi 5.</w:t>
            </w:r>
            <w:r w:rsidRPr="00723AC0">
              <w:rPr>
                <w:color w:val="080C0C"/>
                <w:lang w:val="it-IT"/>
              </w:rPr>
              <w:t xml:space="preserve"> Nxënësit në mënyrë individuale plotësojnë tabelën e paraqitur në tekstin e tyre sipas shembullit të dhënë.</w:t>
            </w:r>
            <w:r>
              <w:rPr>
                <w:color w:val="080C0C"/>
                <w:lang w:val="it-IT"/>
              </w:rPr>
              <w:t xml:space="preserve"> </w:t>
            </w:r>
          </w:p>
          <w:p w14:paraId="19680DF4" w14:textId="04BAC9F0" w:rsidR="00723AC0" w:rsidRPr="00723AC0" w:rsidRDefault="00723AC0" w:rsidP="00723AC0">
            <w:pPr>
              <w:pStyle w:val="NoSpacing"/>
              <w:rPr>
                <w:color w:val="080C0C"/>
                <w:lang w:val="it-IT"/>
              </w:rPr>
            </w:pPr>
            <w:r w:rsidRPr="00723AC0">
              <w:rPr>
                <w:noProof/>
                <w:color w:val="080C0C"/>
                <w:lang w:val="it-IT"/>
              </w:rPr>
              <w:drawing>
                <wp:anchor distT="0" distB="0" distL="114300" distR="114300" simplePos="0" relativeHeight="251752448" behindDoc="0" locked="0" layoutInCell="1" allowOverlap="1" wp14:anchorId="53D2C56C" wp14:editId="32171777">
                  <wp:simplePos x="0" y="0"/>
                  <wp:positionH relativeFrom="column">
                    <wp:posOffset>425726</wp:posOffset>
                  </wp:positionH>
                  <wp:positionV relativeFrom="paragraph">
                    <wp:posOffset>120484</wp:posOffset>
                  </wp:positionV>
                  <wp:extent cx="5191760" cy="1428750"/>
                  <wp:effectExtent l="0" t="0" r="8890" b="0"/>
                  <wp:wrapNone/>
                  <wp:docPr id="4335484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548402" name=""/>
                          <pic:cNvPicPr/>
                        </pic:nvPicPr>
                        <pic:blipFill>
                          <a:blip r:embed="rId99">
                            <a:extLst>
                              <a:ext uri="{28A0092B-C50C-407E-A947-70E740481C1C}">
                                <a14:useLocalDpi xmlns:a14="http://schemas.microsoft.com/office/drawing/2010/main" val="0"/>
                              </a:ext>
                            </a:extLst>
                          </a:blip>
                          <a:stretch>
                            <a:fillRect/>
                          </a:stretch>
                        </pic:blipFill>
                        <pic:spPr>
                          <a:xfrm>
                            <a:off x="0" y="0"/>
                            <a:ext cx="5191760" cy="1428750"/>
                          </a:xfrm>
                          <a:prstGeom prst="rect">
                            <a:avLst/>
                          </a:prstGeom>
                        </pic:spPr>
                      </pic:pic>
                    </a:graphicData>
                  </a:graphic>
                  <wp14:sizeRelH relativeFrom="page">
                    <wp14:pctWidth>0</wp14:pctWidth>
                  </wp14:sizeRelH>
                  <wp14:sizeRelV relativeFrom="page">
                    <wp14:pctHeight>0</wp14:pctHeight>
                  </wp14:sizeRelV>
                </wp:anchor>
              </w:drawing>
            </w:r>
          </w:p>
          <w:p w14:paraId="47EC0C1A" w14:textId="77777777" w:rsidR="00723AC0" w:rsidRPr="00723AC0" w:rsidRDefault="00723AC0" w:rsidP="00723AC0">
            <w:pPr>
              <w:pStyle w:val="NoSpacing"/>
              <w:rPr>
                <w:color w:val="080C0C"/>
                <w:lang w:val="it-IT"/>
              </w:rPr>
            </w:pPr>
          </w:p>
          <w:p w14:paraId="45991FB5" w14:textId="77777777" w:rsidR="00723AC0" w:rsidRPr="00723AC0" w:rsidRDefault="00723AC0" w:rsidP="00723AC0">
            <w:pPr>
              <w:pStyle w:val="NoSpacing"/>
              <w:rPr>
                <w:color w:val="080C0C"/>
                <w:lang w:val="it-IT"/>
              </w:rPr>
            </w:pPr>
          </w:p>
          <w:p w14:paraId="1E622990" w14:textId="77777777" w:rsidR="00723AC0" w:rsidRPr="00723AC0" w:rsidRDefault="00723AC0" w:rsidP="00723AC0">
            <w:pPr>
              <w:pStyle w:val="NoSpacing"/>
              <w:rPr>
                <w:color w:val="080C0C"/>
                <w:lang w:val="it-IT"/>
              </w:rPr>
            </w:pPr>
          </w:p>
          <w:p w14:paraId="36E145BE" w14:textId="77777777" w:rsidR="00723AC0" w:rsidRDefault="00723AC0" w:rsidP="00723AC0">
            <w:pPr>
              <w:pStyle w:val="NoSpacing"/>
              <w:rPr>
                <w:color w:val="080C0C"/>
                <w:lang w:val="it-IT"/>
              </w:rPr>
            </w:pPr>
          </w:p>
          <w:p w14:paraId="4A61AFD1" w14:textId="77777777" w:rsidR="00723AC0" w:rsidRDefault="00723AC0" w:rsidP="00723AC0">
            <w:pPr>
              <w:pStyle w:val="NoSpacing"/>
              <w:rPr>
                <w:color w:val="080C0C"/>
                <w:lang w:val="it-IT"/>
              </w:rPr>
            </w:pPr>
          </w:p>
          <w:p w14:paraId="1D9FE0D6" w14:textId="77777777" w:rsidR="00723AC0" w:rsidRDefault="00723AC0" w:rsidP="00723AC0">
            <w:pPr>
              <w:pStyle w:val="NoSpacing"/>
              <w:rPr>
                <w:color w:val="080C0C"/>
                <w:lang w:val="it-IT"/>
              </w:rPr>
            </w:pPr>
          </w:p>
          <w:p w14:paraId="7B3D47FC" w14:textId="77777777" w:rsidR="00723AC0" w:rsidRPr="00723AC0" w:rsidRDefault="00723AC0" w:rsidP="00723AC0">
            <w:pPr>
              <w:pStyle w:val="NoSpacing"/>
              <w:rPr>
                <w:color w:val="080C0C"/>
                <w:lang w:val="it-IT"/>
              </w:rPr>
            </w:pPr>
          </w:p>
          <w:p w14:paraId="78FF9710" w14:textId="77777777" w:rsidR="00723AC0" w:rsidRPr="00723AC0" w:rsidRDefault="00723AC0" w:rsidP="00723AC0">
            <w:pPr>
              <w:pStyle w:val="NoSpacing"/>
              <w:rPr>
                <w:color w:val="080C0C"/>
                <w:lang w:val="it-IT"/>
              </w:rPr>
            </w:pPr>
          </w:p>
          <w:p w14:paraId="00533F39" w14:textId="77777777" w:rsidR="00723AC0" w:rsidRPr="00723AC0" w:rsidRDefault="00723AC0" w:rsidP="00723AC0">
            <w:pPr>
              <w:pStyle w:val="NoSpacing"/>
              <w:rPr>
                <w:color w:val="080C0C"/>
                <w:lang w:val="it-IT"/>
              </w:rPr>
            </w:pPr>
            <w:r w:rsidRPr="00723AC0">
              <w:rPr>
                <w:color w:val="080C0C"/>
                <w:lang w:val="it-IT"/>
              </w:rPr>
              <w:t>Diskutohet për veprimet dhe saktësinë e vendosjes së shenjave.</w:t>
            </w:r>
          </w:p>
          <w:p w14:paraId="14AD0B4F" w14:textId="77777777" w:rsidR="00723AC0" w:rsidRPr="000A40A8" w:rsidRDefault="00723AC0" w:rsidP="00723AC0">
            <w:pPr>
              <w:pStyle w:val="NoSpacing"/>
              <w:rPr>
                <w:b/>
                <w:bCs/>
                <w:color w:val="080C0C"/>
                <w:lang w:val="it-IT"/>
              </w:rPr>
            </w:pPr>
            <w:r w:rsidRPr="000A40A8">
              <w:rPr>
                <w:b/>
                <w:bCs/>
                <w:color w:val="080C0C"/>
                <w:lang w:val="it-IT"/>
              </w:rPr>
              <w:t>Vlerësohen nxënësit për:</w:t>
            </w:r>
          </w:p>
          <w:p w14:paraId="4D977F83"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Leximin e rrjedhsëm dhe pagabime,</w:t>
            </w:r>
          </w:p>
          <w:p w14:paraId="48039412"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plotësimin e ‘’Dora e pyetjeve’’,</w:t>
            </w:r>
          </w:p>
          <w:p w14:paraId="4C544D88"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shkrimin e fjalive me fjalët që tregojnë veprim dhe</w:t>
            </w:r>
          </w:p>
          <w:p w14:paraId="592F2FD3"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plotësimin e saktë me veprimet e personazheve.</w:t>
            </w:r>
          </w:p>
          <w:p w14:paraId="024A8E31" w14:textId="77777777" w:rsidR="00723AC0" w:rsidRPr="000A40A8" w:rsidRDefault="00723AC0" w:rsidP="00723AC0">
            <w:pPr>
              <w:pStyle w:val="NoSpacing"/>
              <w:rPr>
                <w:b/>
                <w:bCs/>
                <w:color w:val="080C0C"/>
                <w:lang w:val="it-IT"/>
              </w:rPr>
            </w:pPr>
            <w:r w:rsidRPr="000A40A8">
              <w:rPr>
                <w:b/>
                <w:bCs/>
                <w:color w:val="080C0C"/>
                <w:lang w:val="it-IT"/>
              </w:rPr>
              <w:t>Detyrë shtëpie:</w:t>
            </w:r>
          </w:p>
          <w:p w14:paraId="706E4712" w14:textId="013DADCB" w:rsidR="0053526F" w:rsidRDefault="00723AC0" w:rsidP="00723AC0">
            <w:pPr>
              <w:pStyle w:val="NoSpacing"/>
              <w:rPr>
                <w:color w:val="080C0C"/>
                <w:lang w:val="it-IT"/>
              </w:rPr>
            </w:pPr>
            <w:r w:rsidRPr="00723AC0">
              <w:rPr>
                <w:color w:val="080C0C"/>
                <w:lang w:val="it-IT"/>
              </w:rPr>
              <w:t>Formo fjalë me shenjat e alfabetit të Brajtit.</w:t>
            </w:r>
          </w:p>
          <w:p w14:paraId="51A9689C" w14:textId="77777777" w:rsidR="0053526F" w:rsidRDefault="0053526F" w:rsidP="00DB2BEA">
            <w:pPr>
              <w:pStyle w:val="NoSpacing"/>
              <w:rPr>
                <w:color w:val="080C0C"/>
                <w:lang w:val="it-IT"/>
              </w:rPr>
            </w:pPr>
          </w:p>
          <w:p w14:paraId="6B1F183D" w14:textId="77777777" w:rsidR="0053526F" w:rsidRDefault="0053526F" w:rsidP="00DB2BEA">
            <w:pPr>
              <w:pStyle w:val="NoSpacing"/>
              <w:rPr>
                <w:color w:val="080C0C"/>
                <w:lang w:val="it-IT"/>
              </w:rPr>
            </w:pPr>
          </w:p>
          <w:p w14:paraId="22F1C7C2" w14:textId="77777777" w:rsidR="0053526F" w:rsidRDefault="0053526F" w:rsidP="00DB2BEA">
            <w:pPr>
              <w:pStyle w:val="NoSpacing"/>
              <w:rPr>
                <w:color w:val="080C0C"/>
                <w:lang w:val="it-IT"/>
              </w:rPr>
            </w:pPr>
          </w:p>
          <w:p w14:paraId="30893106" w14:textId="77777777" w:rsidR="0053526F" w:rsidRDefault="0053526F" w:rsidP="00DB2BEA">
            <w:pPr>
              <w:pStyle w:val="NoSpacing"/>
              <w:rPr>
                <w:color w:val="080C0C"/>
                <w:lang w:val="it-IT"/>
              </w:rPr>
            </w:pPr>
          </w:p>
          <w:p w14:paraId="1A2A7AF7" w14:textId="77777777" w:rsidR="0053526F" w:rsidRDefault="0053526F" w:rsidP="00DB2BEA">
            <w:pPr>
              <w:pStyle w:val="NoSpacing"/>
              <w:rPr>
                <w:color w:val="080C0C"/>
                <w:lang w:val="it-IT"/>
              </w:rPr>
            </w:pPr>
          </w:p>
          <w:p w14:paraId="6ABC09A7" w14:textId="77777777" w:rsidR="0053526F" w:rsidRDefault="0053526F" w:rsidP="00DB2BEA">
            <w:pPr>
              <w:pStyle w:val="NoSpacing"/>
              <w:rPr>
                <w:color w:val="080C0C"/>
                <w:lang w:val="it-IT"/>
              </w:rPr>
            </w:pPr>
          </w:p>
          <w:p w14:paraId="4ACB4726" w14:textId="77777777" w:rsidR="0053526F" w:rsidRDefault="0053526F" w:rsidP="00DB2BEA">
            <w:pPr>
              <w:pStyle w:val="NoSpacing"/>
              <w:rPr>
                <w:color w:val="080C0C"/>
                <w:lang w:val="it-IT"/>
              </w:rPr>
            </w:pPr>
          </w:p>
          <w:p w14:paraId="737563D4" w14:textId="77777777" w:rsidR="0053526F" w:rsidRDefault="0053526F" w:rsidP="00DB2BEA">
            <w:pPr>
              <w:pStyle w:val="NoSpacing"/>
              <w:rPr>
                <w:color w:val="080C0C"/>
                <w:lang w:val="it-IT"/>
              </w:rPr>
            </w:pPr>
          </w:p>
          <w:p w14:paraId="6470C3EE" w14:textId="77777777" w:rsidR="0053526F" w:rsidRPr="00112C98" w:rsidRDefault="0053526F" w:rsidP="00DB2BEA">
            <w:pPr>
              <w:pStyle w:val="NoSpacing"/>
              <w:rPr>
                <w:color w:val="080C0C"/>
                <w:lang w:val="it-IT"/>
              </w:rPr>
            </w:pPr>
          </w:p>
        </w:tc>
      </w:tr>
    </w:tbl>
    <w:p w14:paraId="4B292F9D" w14:textId="77777777" w:rsidR="0053526F" w:rsidRDefault="0053526F" w:rsidP="0053526F">
      <w:pPr>
        <w:rPr>
          <w:lang w:val="it-IT"/>
        </w:rPr>
      </w:pPr>
    </w:p>
    <w:p w14:paraId="0614887C" w14:textId="77777777" w:rsidR="0053526F" w:rsidRDefault="0053526F" w:rsidP="0053526F">
      <w:pPr>
        <w:rPr>
          <w:lang w:val="it-IT"/>
        </w:rPr>
      </w:pPr>
    </w:p>
    <w:p w14:paraId="5CC4A67B" w14:textId="77777777" w:rsidR="0053526F" w:rsidRDefault="0053526F" w:rsidP="0053526F">
      <w:pPr>
        <w:rPr>
          <w:lang w:val="it-IT"/>
        </w:rPr>
      </w:pPr>
    </w:p>
    <w:p w14:paraId="7F33A7AD"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C6D631F" w14:textId="77777777" w:rsidTr="00DB2BEA">
        <w:trPr>
          <w:trHeight w:val="206"/>
        </w:trPr>
        <w:tc>
          <w:tcPr>
            <w:tcW w:w="10105" w:type="dxa"/>
            <w:tcBorders>
              <w:top w:val="single" w:sz="8" w:space="0" w:color="000000"/>
              <w:bottom w:val="nil"/>
            </w:tcBorders>
            <w:shd w:val="clear" w:color="auto" w:fill="000000"/>
            <w:hideMark/>
          </w:tcPr>
          <w:p w14:paraId="7BB4A6BC" w14:textId="7255453D"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23AC0">
              <w:rPr>
                <w:rFonts w:ascii="Times New Roman" w:eastAsia="MS Mincho" w:hAnsi="Times New Roman" w:cs="Times New Roman"/>
                <w:b/>
                <w:bCs/>
                <w:color w:val="0D0D0D"/>
                <w:sz w:val="24"/>
                <w:szCs w:val="24"/>
                <w:lang w:val="sq-AL"/>
              </w:rPr>
              <w:t>224</w:t>
            </w:r>
          </w:p>
        </w:tc>
      </w:tr>
      <w:tr w:rsidR="0053526F" w:rsidRPr="00112C98" w14:paraId="0CC94AE2" w14:textId="77777777" w:rsidTr="00DB2BEA">
        <w:trPr>
          <w:trHeight w:val="379"/>
        </w:trPr>
        <w:tc>
          <w:tcPr>
            <w:tcW w:w="10105" w:type="dxa"/>
            <w:tcBorders>
              <w:top w:val="single" w:sz="8" w:space="0" w:color="000000"/>
              <w:bottom w:val="single" w:sz="8" w:space="0" w:color="000000"/>
            </w:tcBorders>
            <w:hideMark/>
          </w:tcPr>
          <w:p w14:paraId="6B807A98" w14:textId="2D6A917B"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AEC0D5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FB1962A" w14:textId="77777777" w:rsidTr="00DB2BEA">
        <w:trPr>
          <w:trHeight w:val="2390"/>
        </w:trPr>
        <w:tc>
          <w:tcPr>
            <w:tcW w:w="10105" w:type="dxa"/>
            <w:tcBorders>
              <w:top w:val="nil"/>
            </w:tcBorders>
          </w:tcPr>
          <w:p w14:paraId="2AD58DB3" w14:textId="77777777" w:rsidR="00723AC0" w:rsidRPr="00B15BA4" w:rsidRDefault="00723AC0" w:rsidP="00723AC0">
            <w:pPr>
              <w:pStyle w:val="NoSpacing"/>
              <w:rPr>
                <w:b/>
                <w:bCs/>
                <w:color w:val="080C0C"/>
                <w:lang w:val="it-IT"/>
              </w:rPr>
            </w:pPr>
            <w:r w:rsidRPr="00B15BA4">
              <w:rPr>
                <w:b/>
                <w:bCs/>
                <w:color w:val="080C0C"/>
                <w:lang w:val="it-IT"/>
              </w:rPr>
              <w:t>Tema mësimore:</w:t>
            </w:r>
          </w:p>
          <w:p w14:paraId="1E8171ED" w14:textId="77777777" w:rsidR="00B15BA4" w:rsidRDefault="00723AC0" w:rsidP="00723AC0">
            <w:pPr>
              <w:pStyle w:val="NoSpacing"/>
              <w:rPr>
                <w:color w:val="080C0C"/>
                <w:lang w:val="it-IT"/>
              </w:rPr>
            </w:pPr>
            <w:r w:rsidRPr="00723AC0">
              <w:rPr>
                <w:color w:val="080C0C"/>
                <w:lang w:val="it-IT"/>
              </w:rPr>
              <w:t>Emri, mbiemri, përemri</w:t>
            </w:r>
            <w:r w:rsidRPr="00723AC0">
              <w:rPr>
                <w:color w:val="080C0C"/>
                <w:lang w:val="it-IT"/>
              </w:rPr>
              <w:tab/>
            </w:r>
          </w:p>
          <w:p w14:paraId="5DA9E8DD" w14:textId="63F08DEC" w:rsidR="00723AC0" w:rsidRPr="00B15BA4" w:rsidRDefault="00723AC0" w:rsidP="00723AC0">
            <w:pPr>
              <w:pStyle w:val="NoSpacing"/>
              <w:rPr>
                <w:b/>
                <w:bCs/>
                <w:color w:val="080C0C"/>
                <w:lang w:val="it-IT"/>
              </w:rPr>
            </w:pPr>
            <w:r w:rsidRPr="00B15BA4">
              <w:rPr>
                <w:b/>
                <w:bCs/>
                <w:color w:val="080C0C"/>
                <w:lang w:val="it-IT"/>
              </w:rPr>
              <w:t>Rezultati i të nxënit të temës:</w:t>
            </w:r>
          </w:p>
          <w:p w14:paraId="5A574225" w14:textId="7732E952"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Kupton, dallon dhe përdorë drejtë</w:t>
            </w:r>
            <w:r w:rsidR="00B15BA4">
              <w:rPr>
                <w:color w:val="080C0C"/>
                <w:lang w:val="it-IT"/>
              </w:rPr>
              <w:t xml:space="preserve"> </w:t>
            </w:r>
            <w:r w:rsidRPr="00723AC0">
              <w:rPr>
                <w:color w:val="080C0C"/>
                <w:lang w:val="it-IT"/>
              </w:rPr>
              <w:t>emrin, mbiemrin dhe përemrin.</w:t>
            </w:r>
          </w:p>
          <w:p w14:paraId="7652AD08" w14:textId="77777777" w:rsidR="00B15BA4" w:rsidRDefault="00723AC0" w:rsidP="00723AC0">
            <w:pPr>
              <w:pStyle w:val="NoSpacing"/>
              <w:rPr>
                <w:color w:val="080C0C"/>
                <w:lang w:val="it-IT"/>
              </w:rPr>
            </w:pPr>
            <w:r w:rsidRPr="00B15BA4">
              <w:rPr>
                <w:b/>
                <w:bCs/>
                <w:color w:val="080C0C"/>
                <w:lang w:val="it-IT"/>
              </w:rPr>
              <w:t>Kontributi në rezultatet për kompetencat kryesore të shkallës:</w:t>
            </w:r>
            <w:r w:rsidR="00B15BA4">
              <w:rPr>
                <w:b/>
                <w:bCs/>
                <w:color w:val="080C0C"/>
                <w:lang w:val="it-IT"/>
              </w:rPr>
              <w:t xml:space="preserve"> </w:t>
            </w:r>
            <w:r w:rsidRPr="00723AC0">
              <w:rPr>
                <w:color w:val="080C0C"/>
                <w:lang w:val="it-IT"/>
              </w:rPr>
              <w:t>I.1; I.2; I.3; I.5; III.5</w:t>
            </w:r>
            <w:r w:rsidRPr="00723AC0">
              <w:rPr>
                <w:color w:val="080C0C"/>
                <w:lang w:val="it-IT"/>
              </w:rPr>
              <w:tab/>
            </w:r>
          </w:p>
          <w:p w14:paraId="7766F1B2" w14:textId="0B9FC041" w:rsidR="00723AC0" w:rsidRPr="00723AC0" w:rsidRDefault="00723AC0" w:rsidP="00723AC0">
            <w:pPr>
              <w:pStyle w:val="NoSpacing"/>
              <w:rPr>
                <w:color w:val="080C0C"/>
                <w:lang w:val="it-IT"/>
              </w:rPr>
            </w:pPr>
            <w:r w:rsidRPr="00B15BA4">
              <w:rPr>
                <w:b/>
                <w:bCs/>
                <w:color w:val="080C0C"/>
                <w:lang w:val="it-IT"/>
              </w:rPr>
              <w:t>Kontributi në rezultatet e fushës së kurrikulës:</w:t>
            </w:r>
            <w:r w:rsidR="00B15BA4">
              <w:rPr>
                <w:b/>
                <w:bCs/>
                <w:color w:val="080C0C"/>
                <w:lang w:val="it-IT"/>
              </w:rPr>
              <w:t xml:space="preserve"> </w:t>
            </w:r>
            <w:r w:rsidRPr="00723AC0">
              <w:rPr>
                <w:color w:val="080C0C"/>
                <w:lang w:val="it-IT"/>
              </w:rPr>
              <w:t>1.1; 1.5; 2.1; 2.2; 3.3; 3.6</w:t>
            </w:r>
          </w:p>
          <w:p w14:paraId="18506F59" w14:textId="77777777" w:rsidR="00B15BA4" w:rsidRDefault="00723AC0" w:rsidP="00723AC0">
            <w:pPr>
              <w:pStyle w:val="NoSpacing"/>
              <w:rPr>
                <w:color w:val="080C0C"/>
                <w:lang w:val="it-IT"/>
              </w:rPr>
            </w:pPr>
            <w:r w:rsidRPr="00B15BA4">
              <w:rPr>
                <w:b/>
                <w:bCs/>
                <w:color w:val="080C0C"/>
                <w:lang w:val="it-IT"/>
              </w:rPr>
              <w:t>Njësia mësimore:</w:t>
            </w:r>
            <w:r w:rsidRPr="00723AC0">
              <w:rPr>
                <w:color w:val="080C0C"/>
                <w:lang w:val="it-IT"/>
              </w:rPr>
              <w:tab/>
            </w:r>
          </w:p>
          <w:p w14:paraId="1DF22ADF" w14:textId="77777777" w:rsidR="00B15BA4" w:rsidRDefault="00723AC0" w:rsidP="00B15BA4">
            <w:pPr>
              <w:pStyle w:val="NoSpacing"/>
              <w:rPr>
                <w:b/>
                <w:bCs/>
                <w:color w:val="080C0C"/>
                <w:lang w:val="it-IT"/>
              </w:rPr>
            </w:pPr>
            <w:r w:rsidRPr="00723AC0">
              <w:rPr>
                <w:color w:val="080C0C"/>
                <w:lang w:val="it-IT"/>
              </w:rPr>
              <w:t>Unë, ti, ai, ajo, ne, ju, ata, ato</w:t>
            </w:r>
            <w:r w:rsidRPr="00723AC0">
              <w:rPr>
                <w:color w:val="080C0C"/>
                <w:lang w:val="it-IT"/>
              </w:rPr>
              <w:tab/>
            </w:r>
            <w:r w:rsidR="00B15BA4" w:rsidRPr="00B15BA4">
              <w:rPr>
                <w:b/>
                <w:bCs/>
                <w:color w:val="080C0C"/>
                <w:lang w:val="it-IT"/>
              </w:rPr>
              <w:t xml:space="preserve"> </w:t>
            </w:r>
          </w:p>
          <w:p w14:paraId="2E484F49" w14:textId="447409A8" w:rsidR="00723AC0" w:rsidRPr="00723AC0" w:rsidRDefault="00723AC0" w:rsidP="00723AC0">
            <w:pPr>
              <w:pStyle w:val="NoSpacing"/>
              <w:rPr>
                <w:color w:val="080C0C"/>
                <w:lang w:val="it-IT"/>
              </w:rPr>
            </w:pPr>
          </w:p>
          <w:p w14:paraId="271660E3" w14:textId="77777777" w:rsidR="00723AC0" w:rsidRPr="00B15BA4" w:rsidRDefault="00723AC0" w:rsidP="00723AC0">
            <w:pPr>
              <w:pStyle w:val="NoSpacing"/>
              <w:rPr>
                <w:b/>
                <w:bCs/>
                <w:color w:val="080C0C"/>
                <w:lang w:val="it-IT"/>
              </w:rPr>
            </w:pPr>
            <w:r w:rsidRPr="00B15BA4">
              <w:rPr>
                <w:b/>
                <w:bCs/>
                <w:color w:val="080C0C"/>
                <w:lang w:val="it-IT"/>
              </w:rPr>
              <w:t>Rezultatet e të nxënit të orës mësimore:</w:t>
            </w:r>
          </w:p>
          <w:p w14:paraId="208FB53D" w14:textId="77777777" w:rsidR="00723AC0" w:rsidRPr="00723AC0" w:rsidRDefault="00723AC0" w:rsidP="00723AC0">
            <w:pPr>
              <w:pStyle w:val="NoSpacing"/>
              <w:rPr>
                <w:color w:val="080C0C"/>
                <w:lang w:val="it-IT"/>
              </w:rPr>
            </w:pPr>
            <w:r w:rsidRPr="00723AC0">
              <w:rPr>
                <w:color w:val="080C0C"/>
                <w:lang w:val="it-IT"/>
              </w:rPr>
              <w:t>Nxënësi:</w:t>
            </w:r>
          </w:p>
          <w:p w14:paraId="4428B7A8"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dallon fjalët në fjali që tregojnë përemrat vetorë;</w:t>
            </w:r>
          </w:p>
          <w:p w14:paraId="691A8158"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lidh përemrat vetorë me grupet e fjalëve dhe krijon fjali;</w:t>
            </w:r>
          </w:p>
          <w:p w14:paraId="08041CB3" w14:textId="77777777" w:rsidR="00B15BA4" w:rsidRDefault="00723AC0" w:rsidP="00723AC0">
            <w:pPr>
              <w:pStyle w:val="NoSpacing"/>
              <w:rPr>
                <w:color w:val="080C0C"/>
                <w:lang w:val="it-IT"/>
              </w:rPr>
            </w:pPr>
            <w:r w:rsidRPr="00723AC0">
              <w:rPr>
                <w:color w:val="080C0C"/>
                <w:lang w:val="it-IT"/>
              </w:rPr>
              <w:t>•</w:t>
            </w:r>
            <w:r w:rsidRPr="00723AC0">
              <w:rPr>
                <w:color w:val="080C0C"/>
                <w:lang w:val="it-IT"/>
              </w:rPr>
              <w:tab/>
              <w:t>qarkon përemrat vetorë në fjali të ndryshme.</w:t>
            </w:r>
            <w:r w:rsidRPr="00723AC0">
              <w:rPr>
                <w:color w:val="080C0C"/>
                <w:lang w:val="it-IT"/>
              </w:rPr>
              <w:tab/>
            </w:r>
          </w:p>
          <w:p w14:paraId="2F189E86" w14:textId="77777777" w:rsidR="00B15BA4" w:rsidRPr="00B15BA4" w:rsidRDefault="00B15BA4" w:rsidP="00B15BA4">
            <w:pPr>
              <w:pStyle w:val="NoSpacing"/>
              <w:rPr>
                <w:b/>
                <w:bCs/>
                <w:color w:val="080C0C"/>
                <w:lang w:val="it-IT"/>
              </w:rPr>
            </w:pPr>
            <w:r w:rsidRPr="00B15BA4">
              <w:rPr>
                <w:b/>
                <w:bCs/>
                <w:color w:val="080C0C"/>
                <w:lang w:val="it-IT"/>
              </w:rPr>
              <w:t>Kriteret e suksesit:</w:t>
            </w:r>
          </w:p>
          <w:p w14:paraId="0F28E652" w14:textId="5E864023" w:rsidR="00B15BA4" w:rsidRDefault="00B15BA4" w:rsidP="00B15BA4">
            <w:pPr>
              <w:pStyle w:val="NoSpacing"/>
              <w:rPr>
                <w:b/>
                <w:bCs/>
                <w:color w:val="080C0C"/>
                <w:lang w:val="it-IT"/>
              </w:rPr>
            </w:pPr>
            <w:r w:rsidRPr="00723AC0">
              <w:rPr>
                <w:color w:val="080C0C"/>
                <w:lang w:val="it-IT"/>
              </w:rPr>
              <w:t>Përcaktohen me nxënësit në klasë</w:t>
            </w:r>
          </w:p>
          <w:p w14:paraId="38E0FA97" w14:textId="20CDB86D" w:rsidR="00723AC0" w:rsidRPr="00723AC0" w:rsidRDefault="00723AC0" w:rsidP="00723AC0">
            <w:pPr>
              <w:pStyle w:val="NoSpacing"/>
              <w:rPr>
                <w:color w:val="080C0C"/>
                <w:lang w:val="it-IT"/>
              </w:rPr>
            </w:pPr>
            <w:r w:rsidRPr="00B15BA4">
              <w:rPr>
                <w:b/>
                <w:bCs/>
                <w:color w:val="080C0C"/>
                <w:lang w:val="it-IT"/>
              </w:rPr>
              <w:t>Fjalë kyçe:</w:t>
            </w:r>
          </w:p>
          <w:p w14:paraId="29FA42BB" w14:textId="77777777" w:rsidR="00723AC0" w:rsidRPr="00723AC0" w:rsidRDefault="00723AC0" w:rsidP="00723AC0">
            <w:pPr>
              <w:pStyle w:val="NoSpacing"/>
              <w:rPr>
                <w:color w:val="080C0C"/>
                <w:lang w:val="it-IT"/>
              </w:rPr>
            </w:pPr>
            <w:r w:rsidRPr="00723AC0">
              <w:rPr>
                <w:color w:val="080C0C"/>
                <w:lang w:val="it-IT"/>
              </w:rPr>
              <w:t>Unë, ti, ai, ajo, ne, ju, ata, ato</w:t>
            </w:r>
          </w:p>
          <w:p w14:paraId="055E930D" w14:textId="77777777" w:rsidR="00B15BA4" w:rsidRDefault="00B15BA4" w:rsidP="00723AC0">
            <w:pPr>
              <w:pStyle w:val="NoSpacing"/>
              <w:rPr>
                <w:b/>
                <w:bCs/>
                <w:color w:val="080C0C"/>
                <w:lang w:val="it-IT"/>
              </w:rPr>
            </w:pPr>
          </w:p>
          <w:p w14:paraId="7E332B2C" w14:textId="183BFDEA" w:rsidR="00723AC0" w:rsidRPr="00B15BA4" w:rsidRDefault="00723AC0" w:rsidP="00723AC0">
            <w:pPr>
              <w:pStyle w:val="NoSpacing"/>
              <w:rPr>
                <w:b/>
                <w:bCs/>
                <w:color w:val="080C0C"/>
                <w:lang w:val="it-IT"/>
              </w:rPr>
            </w:pPr>
            <w:r w:rsidRPr="00B15BA4">
              <w:rPr>
                <w:b/>
                <w:bCs/>
                <w:color w:val="080C0C"/>
                <w:lang w:val="it-IT"/>
              </w:rPr>
              <w:t>Teknika dhe strategji:</w:t>
            </w:r>
          </w:p>
          <w:p w14:paraId="0C0C201D"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Vëzhgim, demonstrim</w:t>
            </w:r>
          </w:p>
          <w:p w14:paraId="4838B18E"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Punë individuale</w:t>
            </w:r>
          </w:p>
          <w:p w14:paraId="42007731"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Shkrim i lirë</w:t>
            </w:r>
          </w:p>
          <w:p w14:paraId="26E96E24"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Punë në dyshe</w:t>
            </w:r>
          </w:p>
          <w:p w14:paraId="5DE26C3B" w14:textId="77777777" w:rsidR="00B15BA4" w:rsidRDefault="00723AC0" w:rsidP="00723AC0">
            <w:pPr>
              <w:pStyle w:val="NoSpacing"/>
              <w:rPr>
                <w:color w:val="080C0C"/>
                <w:lang w:val="it-IT"/>
              </w:rPr>
            </w:pPr>
            <w:r w:rsidRPr="00B15BA4">
              <w:rPr>
                <w:b/>
                <w:bCs/>
                <w:color w:val="080C0C"/>
                <w:lang w:val="it-IT"/>
              </w:rPr>
              <w:t xml:space="preserve">Burimet e informacionit dhe mjete: </w:t>
            </w:r>
            <w:r w:rsidRPr="00723AC0">
              <w:rPr>
                <w:color w:val="080C0C"/>
                <w:lang w:val="it-IT"/>
              </w:rPr>
              <w:t>fletore pune e abetares, njohuritë paraprake të nxënësve, fotografi (ilustrime ), fisha me përemra vetorë etj.</w:t>
            </w:r>
          </w:p>
          <w:p w14:paraId="64331EA9" w14:textId="2AAA2F39" w:rsidR="00723AC0" w:rsidRPr="00723AC0" w:rsidRDefault="00723AC0" w:rsidP="00723AC0">
            <w:pPr>
              <w:pStyle w:val="NoSpacing"/>
              <w:rPr>
                <w:color w:val="080C0C"/>
                <w:lang w:val="it-IT"/>
              </w:rPr>
            </w:pPr>
            <w:r w:rsidRPr="00B15BA4">
              <w:rPr>
                <w:b/>
                <w:bCs/>
                <w:color w:val="080C0C"/>
                <w:lang w:val="it-IT"/>
              </w:rPr>
              <w:t>Lidhja me fushat e tjera:</w:t>
            </w:r>
          </w:p>
          <w:p w14:paraId="72BEBEDB" w14:textId="77777777" w:rsidR="00723AC0" w:rsidRPr="00723AC0" w:rsidRDefault="00723AC0" w:rsidP="00723AC0">
            <w:pPr>
              <w:pStyle w:val="NoSpacing"/>
              <w:rPr>
                <w:color w:val="080C0C"/>
                <w:lang w:val="it-IT"/>
              </w:rPr>
            </w:pPr>
            <w:r w:rsidRPr="00723AC0">
              <w:rPr>
                <w:color w:val="080C0C"/>
                <w:lang w:val="it-IT"/>
              </w:rPr>
              <w:t>Shkencat e natyrës, Artet, shoqëria dhe mjedisi.</w:t>
            </w:r>
          </w:p>
          <w:p w14:paraId="72B33309" w14:textId="20D2504F" w:rsidR="00723AC0" w:rsidRPr="00723AC0" w:rsidRDefault="00723AC0" w:rsidP="00723AC0">
            <w:pPr>
              <w:pStyle w:val="NoSpacing"/>
              <w:rPr>
                <w:color w:val="080C0C"/>
                <w:lang w:val="it-IT"/>
              </w:rPr>
            </w:pPr>
            <w:r w:rsidRPr="00B15BA4">
              <w:rPr>
                <w:b/>
                <w:bCs/>
                <w:color w:val="080C0C"/>
                <w:lang w:val="it-IT"/>
              </w:rPr>
              <w:t xml:space="preserve">Lidhja me temat ndërkurrikulare </w:t>
            </w:r>
            <w:r w:rsidRPr="00723AC0">
              <w:rPr>
                <w:color w:val="080C0C"/>
                <w:lang w:val="it-IT"/>
              </w:rPr>
              <w:t>Arsimi për zhvillim të</w:t>
            </w:r>
            <w:r w:rsidR="00B15BA4">
              <w:rPr>
                <w:color w:val="080C0C"/>
                <w:lang w:val="it-IT"/>
              </w:rPr>
              <w:t xml:space="preserve"> </w:t>
            </w:r>
            <w:r w:rsidRPr="00723AC0">
              <w:rPr>
                <w:color w:val="080C0C"/>
                <w:lang w:val="it-IT"/>
              </w:rPr>
              <w:t>qëndrueshëm</w:t>
            </w:r>
          </w:p>
          <w:p w14:paraId="5FB9C738" w14:textId="77777777" w:rsidR="00723AC0" w:rsidRPr="00723AC0" w:rsidRDefault="00723AC0" w:rsidP="00723AC0">
            <w:pPr>
              <w:pStyle w:val="NoSpacing"/>
              <w:rPr>
                <w:color w:val="080C0C"/>
                <w:lang w:val="it-IT"/>
              </w:rPr>
            </w:pPr>
          </w:p>
          <w:p w14:paraId="751C9F5C" w14:textId="77777777" w:rsidR="00723AC0" w:rsidRPr="00B15BA4" w:rsidRDefault="00723AC0" w:rsidP="00723AC0">
            <w:pPr>
              <w:pStyle w:val="NoSpacing"/>
              <w:rPr>
                <w:b/>
                <w:bCs/>
                <w:color w:val="080C0C"/>
                <w:lang w:val="it-IT"/>
              </w:rPr>
            </w:pPr>
            <w:r w:rsidRPr="00B15BA4">
              <w:rPr>
                <w:b/>
                <w:bCs/>
                <w:color w:val="080C0C"/>
                <w:lang w:val="it-IT"/>
              </w:rPr>
              <w:t>Organizimi i orës së mësimit</w:t>
            </w:r>
          </w:p>
          <w:p w14:paraId="661A7B77" w14:textId="77777777" w:rsidR="00723AC0" w:rsidRPr="00B15BA4" w:rsidRDefault="00723AC0" w:rsidP="00723AC0">
            <w:pPr>
              <w:pStyle w:val="NoSpacing"/>
              <w:rPr>
                <w:b/>
                <w:bCs/>
                <w:color w:val="080C0C"/>
                <w:lang w:val="it-IT"/>
              </w:rPr>
            </w:pPr>
            <w:r w:rsidRPr="00B15BA4">
              <w:rPr>
                <w:b/>
                <w:bCs/>
                <w:color w:val="080C0C"/>
                <w:lang w:val="it-IT"/>
              </w:rPr>
              <w:t>Veprimtari paraprake:</w:t>
            </w:r>
          </w:p>
          <w:p w14:paraId="20FF6591" w14:textId="77777777" w:rsidR="00723AC0" w:rsidRPr="00723AC0" w:rsidRDefault="00723AC0" w:rsidP="00723AC0">
            <w:pPr>
              <w:pStyle w:val="NoSpacing"/>
              <w:rPr>
                <w:color w:val="080C0C"/>
                <w:lang w:val="it-IT"/>
              </w:rPr>
            </w:pPr>
            <w:r w:rsidRPr="00B15BA4">
              <w:rPr>
                <w:b/>
                <w:bCs/>
                <w:color w:val="080C0C"/>
                <w:lang w:val="it-IT"/>
              </w:rPr>
              <w:t xml:space="preserve">Hapi 1. </w:t>
            </w:r>
            <w:r w:rsidRPr="00723AC0">
              <w:rPr>
                <w:color w:val="080C0C"/>
                <w:lang w:val="it-IT"/>
              </w:rPr>
              <w:t>Nxënësit hapin librat dhe komentojnë figurat e paraqitura në libër</w:t>
            </w:r>
          </w:p>
          <w:p w14:paraId="00E81D48"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Unë luaj tenis. (gishtin trgues e drejtojmë te vetja.) Si mendoni fjala unë tregon një person apo shumë persona? (Tregon një person pra është në numrin njejës).</w:t>
            </w:r>
          </w:p>
          <w:p w14:paraId="63B81012"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Ti lexon (kujt i drejtohet gishti tregues shokut apo shoqes që kemi pranë).</w:t>
            </w:r>
          </w:p>
          <w:p w14:paraId="274D763B"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Ai lexon (gishti tregues i drejtohet një shoku jo shumë pranë nesh).</w:t>
            </w:r>
          </w:p>
          <w:p w14:paraId="61BD85C1" w14:textId="77777777" w:rsidR="00723AC0" w:rsidRPr="00723AC0" w:rsidRDefault="00723AC0" w:rsidP="00723AC0">
            <w:pPr>
              <w:pStyle w:val="NoSpacing"/>
              <w:rPr>
                <w:color w:val="080C0C"/>
                <w:lang w:val="it-IT"/>
              </w:rPr>
            </w:pPr>
            <w:r w:rsidRPr="00723AC0">
              <w:rPr>
                <w:color w:val="080C0C"/>
                <w:lang w:val="it-IT"/>
              </w:rPr>
              <w:t>Kështu vazhdon veprimtaria, për të sqaruar në mënyrë intuitive dhe konkrete fjalët që tregojnë përemrat.</w:t>
            </w:r>
          </w:p>
          <w:p w14:paraId="3EC13287" w14:textId="77777777" w:rsidR="00723AC0" w:rsidRPr="00B15BA4" w:rsidRDefault="00723AC0" w:rsidP="00723AC0">
            <w:pPr>
              <w:pStyle w:val="NoSpacing"/>
              <w:rPr>
                <w:b/>
                <w:bCs/>
                <w:color w:val="080C0C"/>
                <w:lang w:val="it-IT"/>
              </w:rPr>
            </w:pPr>
            <w:r w:rsidRPr="00B15BA4">
              <w:rPr>
                <w:b/>
                <w:bCs/>
                <w:color w:val="080C0C"/>
                <w:lang w:val="it-IT"/>
              </w:rPr>
              <w:t>Veprimet në situatë</w:t>
            </w:r>
          </w:p>
          <w:p w14:paraId="14BC30B9" w14:textId="77777777" w:rsidR="00723AC0" w:rsidRPr="00723AC0" w:rsidRDefault="00723AC0" w:rsidP="00723AC0">
            <w:pPr>
              <w:pStyle w:val="NoSpacing"/>
              <w:rPr>
                <w:color w:val="080C0C"/>
                <w:lang w:val="it-IT"/>
              </w:rPr>
            </w:pPr>
            <w:r w:rsidRPr="00B15BA4">
              <w:rPr>
                <w:b/>
                <w:bCs/>
                <w:color w:val="080C0C"/>
                <w:lang w:val="it-IT"/>
              </w:rPr>
              <w:t>Hapi 2.</w:t>
            </w:r>
            <w:r w:rsidRPr="00723AC0">
              <w:rPr>
                <w:color w:val="080C0C"/>
                <w:lang w:val="it-IT"/>
              </w:rPr>
              <w:t xml:space="preserve"> Nxënësit lidhin përemrat vetorë me grupet e fjalëve në tekst. Ja një shembull:</w:t>
            </w:r>
          </w:p>
          <w:p w14:paraId="12A5EE38" w14:textId="77777777" w:rsidR="00723AC0" w:rsidRPr="00723AC0" w:rsidRDefault="00723AC0" w:rsidP="00723AC0">
            <w:pPr>
              <w:pStyle w:val="NoSpacing"/>
              <w:rPr>
                <w:color w:val="080C0C"/>
                <w:lang w:val="it-IT"/>
              </w:rPr>
            </w:pPr>
            <w:r w:rsidRPr="00723AC0">
              <w:rPr>
                <w:color w:val="080C0C"/>
                <w:lang w:val="it-IT"/>
              </w:rPr>
              <w:t>Unë luaj. Ti lexon. Ai gatuan.</w:t>
            </w:r>
          </w:p>
          <w:p w14:paraId="214A6604" w14:textId="02B098FD" w:rsidR="0053526F" w:rsidRDefault="00723AC0" w:rsidP="00723AC0">
            <w:pPr>
              <w:pStyle w:val="NoSpacing"/>
              <w:rPr>
                <w:color w:val="080C0C"/>
                <w:lang w:val="it-IT"/>
              </w:rPr>
            </w:pPr>
            <w:r w:rsidRPr="00723AC0">
              <w:rPr>
                <w:color w:val="080C0C"/>
                <w:lang w:val="it-IT"/>
              </w:rPr>
              <w:t>Ne këndojmë.</w:t>
            </w:r>
          </w:p>
          <w:p w14:paraId="3E387DD9" w14:textId="77777777" w:rsidR="0053526F" w:rsidRDefault="0053526F" w:rsidP="00DB2BEA">
            <w:pPr>
              <w:pStyle w:val="NoSpacing"/>
              <w:rPr>
                <w:color w:val="080C0C"/>
                <w:lang w:val="it-IT"/>
              </w:rPr>
            </w:pPr>
          </w:p>
          <w:p w14:paraId="1840B1DF" w14:textId="77777777" w:rsidR="0053526F" w:rsidRDefault="0053526F" w:rsidP="00DB2BEA">
            <w:pPr>
              <w:pStyle w:val="NoSpacing"/>
              <w:rPr>
                <w:color w:val="080C0C"/>
                <w:lang w:val="it-IT"/>
              </w:rPr>
            </w:pPr>
          </w:p>
          <w:p w14:paraId="04F468CB" w14:textId="77777777" w:rsidR="0053526F" w:rsidRDefault="0053526F" w:rsidP="00DB2BEA">
            <w:pPr>
              <w:pStyle w:val="NoSpacing"/>
              <w:rPr>
                <w:color w:val="080C0C"/>
                <w:lang w:val="it-IT"/>
              </w:rPr>
            </w:pPr>
          </w:p>
          <w:p w14:paraId="2F64F0BD" w14:textId="77777777" w:rsidR="0053526F" w:rsidRDefault="0053526F" w:rsidP="00DB2BEA">
            <w:pPr>
              <w:pStyle w:val="NoSpacing"/>
              <w:rPr>
                <w:color w:val="080C0C"/>
                <w:lang w:val="it-IT"/>
              </w:rPr>
            </w:pPr>
          </w:p>
          <w:p w14:paraId="4E7456F4" w14:textId="5A8FF2CB" w:rsidR="0053526F" w:rsidRDefault="00723AC0" w:rsidP="00DB2BEA">
            <w:pPr>
              <w:pStyle w:val="NoSpacing"/>
              <w:rPr>
                <w:color w:val="080C0C"/>
                <w:lang w:val="it-IT"/>
              </w:rPr>
            </w:pPr>
            <w:r>
              <w:rPr>
                <w:noProof/>
              </w:rPr>
              <mc:AlternateContent>
                <mc:Choice Requires="wps">
                  <w:drawing>
                    <wp:anchor distT="0" distB="0" distL="114300" distR="114300" simplePos="0" relativeHeight="251755520" behindDoc="0" locked="0" layoutInCell="1" allowOverlap="1" wp14:anchorId="5F623EB8" wp14:editId="6AC85807">
                      <wp:simplePos x="0" y="0"/>
                      <wp:positionH relativeFrom="column">
                        <wp:posOffset>-3230</wp:posOffset>
                      </wp:positionH>
                      <wp:positionV relativeFrom="paragraph">
                        <wp:posOffset>0</wp:posOffset>
                      </wp:positionV>
                      <wp:extent cx="6383655" cy="1264257"/>
                      <wp:effectExtent l="0" t="0" r="17145" b="12700"/>
                      <wp:wrapNone/>
                      <wp:docPr id="1302048681"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3655" cy="12642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7E74FF" w14:textId="77777777" w:rsidR="00723AC0" w:rsidRDefault="00723AC0" w:rsidP="00723AC0">
                                  <w:pPr>
                                    <w:spacing w:line="360" w:lineRule="auto"/>
                                    <w:ind w:right="9047"/>
                                    <w:rPr>
                                      <w:sz w:val="23"/>
                                    </w:rPr>
                                  </w:pPr>
                                  <w:r>
                                    <w:rPr>
                                      <w:spacing w:val="-1"/>
                                      <w:sz w:val="23"/>
                                    </w:rPr>
                                    <w:t>Ju shikoni.</w:t>
                                  </w:r>
                                  <w:r>
                                    <w:rPr>
                                      <w:spacing w:val="-55"/>
                                      <w:sz w:val="23"/>
                                    </w:rPr>
                                    <w:t xml:space="preserve"> </w:t>
                                  </w:r>
                                  <w:r>
                                    <w:rPr>
                                      <w:sz w:val="23"/>
                                    </w:rPr>
                                    <w:t>Ata</w:t>
                                  </w:r>
                                  <w:r>
                                    <w:rPr>
                                      <w:spacing w:val="-4"/>
                                      <w:sz w:val="23"/>
                                    </w:rPr>
                                    <w:t xml:space="preserve"> </w:t>
                                  </w:r>
                                  <w:r>
                                    <w:rPr>
                                      <w:sz w:val="23"/>
                                    </w:rPr>
                                    <w:t>hanë.</w:t>
                                  </w:r>
                                </w:p>
                                <w:p w14:paraId="6C5B5E35" w14:textId="77777777" w:rsidR="00723AC0" w:rsidRDefault="00723AC0" w:rsidP="00723AC0">
                                  <w:pPr>
                                    <w:spacing w:line="262" w:lineRule="exact"/>
                                    <w:rPr>
                                      <w:sz w:val="23"/>
                                    </w:rPr>
                                  </w:pPr>
                                  <w:r>
                                    <w:rPr>
                                      <w:b/>
                                      <w:sz w:val="23"/>
                                    </w:rPr>
                                    <w:t>Hapi</w:t>
                                  </w:r>
                                  <w:r>
                                    <w:rPr>
                                      <w:b/>
                                      <w:spacing w:val="-4"/>
                                      <w:sz w:val="23"/>
                                    </w:rPr>
                                    <w:t xml:space="preserve"> </w:t>
                                  </w:r>
                                  <w:r>
                                    <w:rPr>
                                      <w:b/>
                                      <w:sz w:val="23"/>
                                    </w:rPr>
                                    <w:t>3</w:t>
                                  </w:r>
                                  <w:r>
                                    <w:rPr>
                                      <w:sz w:val="23"/>
                                    </w:rPr>
                                    <w:t>.</w:t>
                                  </w:r>
                                  <w:r>
                                    <w:rPr>
                                      <w:spacing w:val="-3"/>
                                      <w:sz w:val="23"/>
                                    </w:rPr>
                                    <w:t xml:space="preserve"> </w:t>
                                  </w:r>
                                  <w:r>
                                    <w:rPr>
                                      <w:sz w:val="23"/>
                                    </w:rPr>
                                    <w:t>Kërkohet</w:t>
                                  </w:r>
                                  <w:r>
                                    <w:rPr>
                                      <w:spacing w:val="-3"/>
                                      <w:sz w:val="23"/>
                                    </w:rPr>
                                    <w:t xml:space="preserve"> </w:t>
                                  </w:r>
                                  <w:r>
                                    <w:rPr>
                                      <w:sz w:val="23"/>
                                    </w:rPr>
                                    <w:t>nga</w:t>
                                  </w:r>
                                  <w:r>
                                    <w:rPr>
                                      <w:spacing w:val="-3"/>
                                      <w:sz w:val="23"/>
                                    </w:rPr>
                                    <w:t xml:space="preserve"> </w:t>
                                  </w:r>
                                  <w:r>
                                    <w:rPr>
                                      <w:sz w:val="23"/>
                                    </w:rPr>
                                    <w:t>nxënësit</w:t>
                                  </w:r>
                                  <w:r>
                                    <w:rPr>
                                      <w:spacing w:val="-2"/>
                                      <w:sz w:val="23"/>
                                    </w:rPr>
                                    <w:t xml:space="preserve"> </w:t>
                                  </w:r>
                                  <w:r>
                                    <w:rPr>
                                      <w:sz w:val="23"/>
                                    </w:rPr>
                                    <w:t>të</w:t>
                                  </w:r>
                                  <w:r>
                                    <w:rPr>
                                      <w:spacing w:val="-3"/>
                                      <w:sz w:val="23"/>
                                    </w:rPr>
                                    <w:t xml:space="preserve"> </w:t>
                                  </w:r>
                                  <w:r>
                                    <w:rPr>
                                      <w:sz w:val="23"/>
                                    </w:rPr>
                                    <w:t>plotësojnë</w:t>
                                  </w:r>
                                  <w:r>
                                    <w:rPr>
                                      <w:spacing w:val="-3"/>
                                      <w:sz w:val="23"/>
                                    </w:rPr>
                                    <w:t xml:space="preserve"> </w:t>
                                  </w:r>
                                  <w:r>
                                    <w:rPr>
                                      <w:sz w:val="23"/>
                                    </w:rPr>
                                    <w:t>tabelën</w:t>
                                  </w:r>
                                  <w:r>
                                    <w:rPr>
                                      <w:spacing w:val="-4"/>
                                      <w:sz w:val="23"/>
                                    </w:rPr>
                                    <w:t xml:space="preserve"> </w:t>
                                  </w:r>
                                  <w:r>
                                    <w:rPr>
                                      <w:sz w:val="23"/>
                                    </w:rPr>
                                    <w:t>e</w:t>
                                  </w:r>
                                  <w:r>
                                    <w:rPr>
                                      <w:spacing w:val="-4"/>
                                      <w:sz w:val="23"/>
                                    </w:rPr>
                                    <w:t xml:space="preserve"> </w:t>
                                  </w:r>
                                  <w:r>
                                    <w:rPr>
                                      <w:sz w:val="23"/>
                                    </w:rPr>
                                    <w:t>dhënë</w:t>
                                  </w:r>
                                  <w:r>
                                    <w:rPr>
                                      <w:spacing w:val="-4"/>
                                      <w:sz w:val="23"/>
                                    </w:rPr>
                                    <w:t xml:space="preserve"> </w:t>
                                  </w:r>
                                  <w:r>
                                    <w:rPr>
                                      <w:sz w:val="23"/>
                                    </w:rPr>
                                    <w:t>në</w:t>
                                  </w:r>
                                  <w:r>
                                    <w:rPr>
                                      <w:spacing w:val="-4"/>
                                      <w:sz w:val="23"/>
                                    </w:rPr>
                                    <w:t xml:space="preserve"> </w:t>
                                  </w:r>
                                  <w:r>
                                    <w:rPr>
                                      <w:sz w:val="23"/>
                                    </w:rPr>
                                    <w:t>librin</w:t>
                                  </w:r>
                                  <w:r>
                                    <w:rPr>
                                      <w:spacing w:val="-3"/>
                                      <w:sz w:val="23"/>
                                    </w:rPr>
                                    <w:t xml:space="preserve"> </w:t>
                                  </w:r>
                                  <w:r>
                                    <w:rPr>
                                      <w:sz w:val="23"/>
                                    </w:rPr>
                                    <w:t>e</w:t>
                                  </w:r>
                                  <w:r>
                                    <w:rPr>
                                      <w:spacing w:val="-4"/>
                                      <w:sz w:val="23"/>
                                    </w:rPr>
                                    <w:t xml:space="preserve"> </w:t>
                                  </w:r>
                                  <w:r>
                                    <w:rPr>
                                      <w:sz w:val="23"/>
                                    </w:rPr>
                                    <w:t>tyre</w:t>
                                  </w:r>
                                  <w:r>
                                    <w:rPr>
                                      <w:spacing w:val="-4"/>
                                      <w:sz w:val="23"/>
                                    </w:rPr>
                                    <w:t xml:space="preserve"> </w:t>
                                  </w:r>
                                  <w:r>
                                    <w:rPr>
                                      <w:sz w:val="23"/>
                                    </w:rPr>
                                    <w:t>me</w:t>
                                  </w:r>
                                  <w:r>
                                    <w:rPr>
                                      <w:spacing w:val="-3"/>
                                      <w:sz w:val="23"/>
                                    </w:rPr>
                                    <w:t xml:space="preserve"> </w:t>
                                  </w:r>
                                  <w:r>
                                    <w:rPr>
                                      <w:sz w:val="23"/>
                                    </w:rPr>
                                    <w:t>përemrat</w:t>
                                  </w:r>
                                  <w:r>
                                    <w:rPr>
                                      <w:spacing w:val="-3"/>
                                      <w:sz w:val="23"/>
                                    </w:rPr>
                                    <w:t xml:space="preserve"> </w:t>
                                  </w:r>
                                  <w:r>
                                    <w:rPr>
                                      <w:sz w:val="23"/>
                                    </w:rPr>
                                    <w:t>dhe</w:t>
                                  </w:r>
                                  <w:r>
                                    <w:rPr>
                                      <w:spacing w:val="-4"/>
                                      <w:sz w:val="23"/>
                                    </w:rPr>
                                    <w:t xml:space="preserve"> </w:t>
                                  </w:r>
                                  <w:r>
                                    <w:rPr>
                                      <w:sz w:val="23"/>
                                    </w:rPr>
                                    <w:t>veprimet</w:t>
                                  </w:r>
                                  <w:r>
                                    <w:rPr>
                                      <w:spacing w:val="-3"/>
                                      <w:sz w:val="23"/>
                                    </w:rPr>
                                    <w:t xml:space="preserve"> </w:t>
                                  </w:r>
                                  <w:r>
                                    <w:rPr>
                                      <w:sz w:val="23"/>
                                    </w:rPr>
                                    <w:t>e</w:t>
                                  </w:r>
                                  <w:r>
                                    <w:rPr>
                                      <w:spacing w:val="-4"/>
                                      <w:sz w:val="23"/>
                                    </w:rPr>
                                    <w:t xml:space="preserve"> </w:t>
                                  </w:r>
                                  <w:r>
                                    <w:rPr>
                                      <w:sz w:val="23"/>
                                    </w:rPr>
                                    <w:t>tyre.</w:t>
                                  </w:r>
                                </w:p>
                                <w:p w14:paraId="083A15F6" w14:textId="77777777" w:rsidR="00723AC0" w:rsidRDefault="00723AC0" w:rsidP="00723AC0">
                                  <w:pPr>
                                    <w:spacing w:before="121"/>
                                    <w:rPr>
                                      <w:sz w:val="23"/>
                                    </w:rPr>
                                  </w:pPr>
                                  <w:r>
                                    <w:rPr>
                                      <w:sz w:val="23"/>
                                    </w:rPr>
                                    <w:t>Me</w:t>
                                  </w:r>
                                  <w:r>
                                    <w:rPr>
                                      <w:spacing w:val="-3"/>
                                      <w:sz w:val="23"/>
                                    </w:rPr>
                                    <w:t xml:space="preserve"> </w:t>
                                  </w:r>
                                  <w:r>
                                    <w:rPr>
                                      <w:sz w:val="23"/>
                                    </w:rPr>
                                    <w:t>ndihmën</w:t>
                                  </w:r>
                                  <w:r>
                                    <w:rPr>
                                      <w:spacing w:val="-3"/>
                                      <w:sz w:val="23"/>
                                    </w:rPr>
                                    <w:t xml:space="preserve"> </w:t>
                                  </w:r>
                                  <w:r>
                                    <w:rPr>
                                      <w:sz w:val="23"/>
                                    </w:rPr>
                                    <w:t>e</w:t>
                                  </w:r>
                                  <w:r>
                                    <w:rPr>
                                      <w:spacing w:val="-4"/>
                                      <w:sz w:val="23"/>
                                    </w:rPr>
                                    <w:t xml:space="preserve"> </w:t>
                                  </w:r>
                                  <w:r>
                                    <w:rPr>
                                      <w:sz w:val="23"/>
                                    </w:rPr>
                                    <w:t>pyetjeve</w:t>
                                  </w:r>
                                  <w:r>
                                    <w:rPr>
                                      <w:spacing w:val="-4"/>
                                      <w:sz w:val="23"/>
                                    </w:rPr>
                                    <w:t xml:space="preserve"> </w:t>
                                  </w:r>
                                  <w:r>
                                    <w:rPr>
                                      <w:sz w:val="23"/>
                                    </w:rPr>
                                    <w:t>të</w:t>
                                  </w:r>
                                  <w:r>
                                    <w:rPr>
                                      <w:spacing w:val="-4"/>
                                      <w:sz w:val="23"/>
                                    </w:rPr>
                                    <w:t xml:space="preserve"> </w:t>
                                  </w:r>
                                  <w:r>
                                    <w:rPr>
                                      <w:sz w:val="23"/>
                                    </w:rPr>
                                    <w:t>dhëna,</w:t>
                                  </w:r>
                                  <w:r>
                                    <w:rPr>
                                      <w:spacing w:val="-3"/>
                                      <w:sz w:val="23"/>
                                    </w:rPr>
                                    <w:t xml:space="preserve"> </w:t>
                                  </w:r>
                                  <w:r>
                                    <w:rPr>
                                      <w:sz w:val="23"/>
                                    </w:rPr>
                                    <w:t>plotësohet</w:t>
                                  </w:r>
                                  <w:r>
                                    <w:rPr>
                                      <w:spacing w:val="-3"/>
                                      <w:sz w:val="23"/>
                                    </w:rPr>
                                    <w:t xml:space="preserve"> </w:t>
                                  </w:r>
                                  <w:r>
                                    <w:rPr>
                                      <w:sz w:val="23"/>
                                    </w:rPr>
                                    <w:t>tabela</w:t>
                                  </w:r>
                                  <w:r>
                                    <w:rPr>
                                      <w:spacing w:val="-3"/>
                                      <w:sz w:val="23"/>
                                    </w:rPr>
                                    <w:t xml:space="preserve"> </w:t>
                                  </w:r>
                                  <w:r>
                                    <w:rPr>
                                      <w:sz w:val="23"/>
                                    </w:rPr>
                                    <w:t>e</w:t>
                                  </w:r>
                                  <w:r>
                                    <w:rPr>
                                      <w:spacing w:val="-4"/>
                                      <w:sz w:val="23"/>
                                    </w:rPr>
                                    <w:t xml:space="preserve"> </w:t>
                                  </w:r>
                                  <w:r>
                                    <w:rPr>
                                      <w:sz w:val="23"/>
                                    </w:rPr>
                                    <w:t>paraqitur</w:t>
                                  </w:r>
                                  <w:r>
                                    <w:rPr>
                                      <w:spacing w:val="-3"/>
                                      <w:sz w:val="23"/>
                                    </w:rPr>
                                    <w:t xml:space="preserve"> </w:t>
                                  </w:r>
                                  <w:r>
                                    <w:rPr>
                                      <w:sz w:val="23"/>
                                    </w:rPr>
                                    <w:t>në</w:t>
                                  </w:r>
                                  <w:r>
                                    <w:rPr>
                                      <w:spacing w:val="-4"/>
                                      <w:sz w:val="23"/>
                                    </w:rPr>
                                    <w:t xml:space="preserve"> </w:t>
                                  </w:r>
                                  <w:r>
                                    <w:rPr>
                                      <w:sz w:val="23"/>
                                    </w:rPr>
                                    <w:t>fletore</w:t>
                                  </w:r>
                                  <w:r>
                                    <w:rPr>
                                      <w:spacing w:val="-4"/>
                                      <w:sz w:val="23"/>
                                    </w:rPr>
                                    <w:t xml:space="preserve"> </w:t>
                                  </w:r>
                                  <w:r>
                                    <w:rPr>
                                      <w:sz w:val="23"/>
                                    </w:rPr>
                                    <w:t>pune.</w:t>
                                  </w:r>
                                </w:p>
                              </w:txbxContent>
                            </wps:txbx>
                            <wps:bodyPr rot="0" vert="horz" wrap="square" lIns="0" tIns="0" rIns="0" bIns="0" anchor="t" anchorCtr="0" upright="1">
                              <a:noAutofit/>
                            </wps:bodyPr>
                          </wps:wsp>
                        </a:graphicData>
                      </a:graphic>
                      <wp14:sizeRelV relativeFrom="margin">
                        <wp14:pctHeight>0</wp14:pctHeight>
                      </wp14:sizeRelV>
                    </wp:anchor>
                  </w:drawing>
                </mc:Choice>
                <mc:Fallback>
                  <w:pict>
                    <v:shape w14:anchorId="5F623EB8" id="Text Box 70" o:spid="_x0000_s1027" type="#_x0000_t202" style="position:absolute;margin-left:-.25pt;margin-top:0;width:502.65pt;height:99.55pt;z-index:251755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" filled="f" stroked="f">
                      <v:textbox inset="0,0,0,0">
                        <w:txbxContent>
                          <w:p w14:paraId="767E74FF" w14:textId="77777777" w:rsidR="00723AC0" w:rsidRDefault="00723AC0" w:rsidP="00723AC0">
                            <w:pPr>
                              <w:spacing w:line="360" w:lineRule="auto"/>
                              <w:ind w:right="9047"/>
                              <w:rPr>
                                <w:sz w:val="23"/>
                              </w:rPr>
                            </w:pPr>
                            <w:r>
                              <w:rPr>
                                <w:spacing w:val="-1"/>
                                <w:sz w:val="23"/>
                              </w:rPr>
                              <w:t>Ju shikoni.</w:t>
                            </w:r>
                            <w:r>
                              <w:rPr>
                                <w:spacing w:val="-55"/>
                                <w:sz w:val="23"/>
                              </w:rPr>
                              <w:t xml:space="preserve"> </w:t>
                            </w:r>
                            <w:r>
                              <w:rPr>
                                <w:sz w:val="23"/>
                              </w:rPr>
                              <w:t>Ata</w:t>
                            </w:r>
                            <w:r>
                              <w:rPr>
                                <w:spacing w:val="-4"/>
                                <w:sz w:val="23"/>
                              </w:rPr>
                              <w:t xml:space="preserve"> </w:t>
                            </w:r>
                            <w:r>
                              <w:rPr>
                                <w:sz w:val="23"/>
                              </w:rPr>
                              <w:t>hanë.</w:t>
                            </w:r>
                          </w:p>
                          <w:p w14:paraId="6C5B5E35" w14:textId="77777777" w:rsidR="00723AC0" w:rsidRDefault="00723AC0" w:rsidP="00723AC0">
                            <w:pPr>
                              <w:spacing w:line="262" w:lineRule="exact"/>
                              <w:rPr>
                                <w:sz w:val="23"/>
                              </w:rPr>
                            </w:pPr>
                            <w:r>
                              <w:rPr>
                                <w:b/>
                                <w:sz w:val="23"/>
                              </w:rPr>
                              <w:t>Hapi</w:t>
                            </w:r>
                            <w:r>
                              <w:rPr>
                                <w:b/>
                                <w:spacing w:val="-4"/>
                                <w:sz w:val="23"/>
                              </w:rPr>
                              <w:t xml:space="preserve"> </w:t>
                            </w:r>
                            <w:r>
                              <w:rPr>
                                <w:b/>
                                <w:sz w:val="23"/>
                              </w:rPr>
                              <w:t>3</w:t>
                            </w:r>
                            <w:r>
                              <w:rPr>
                                <w:sz w:val="23"/>
                              </w:rPr>
                              <w:t>.</w:t>
                            </w:r>
                            <w:r>
                              <w:rPr>
                                <w:spacing w:val="-3"/>
                                <w:sz w:val="23"/>
                              </w:rPr>
                              <w:t xml:space="preserve"> </w:t>
                            </w:r>
                            <w:r>
                              <w:rPr>
                                <w:sz w:val="23"/>
                              </w:rPr>
                              <w:t>Kërkohet</w:t>
                            </w:r>
                            <w:r>
                              <w:rPr>
                                <w:spacing w:val="-3"/>
                                <w:sz w:val="23"/>
                              </w:rPr>
                              <w:t xml:space="preserve"> </w:t>
                            </w:r>
                            <w:r>
                              <w:rPr>
                                <w:sz w:val="23"/>
                              </w:rPr>
                              <w:t>nga</w:t>
                            </w:r>
                            <w:r>
                              <w:rPr>
                                <w:spacing w:val="-3"/>
                                <w:sz w:val="23"/>
                              </w:rPr>
                              <w:t xml:space="preserve"> </w:t>
                            </w:r>
                            <w:r>
                              <w:rPr>
                                <w:sz w:val="23"/>
                              </w:rPr>
                              <w:t>nxënësit</w:t>
                            </w:r>
                            <w:r>
                              <w:rPr>
                                <w:spacing w:val="-2"/>
                                <w:sz w:val="23"/>
                              </w:rPr>
                              <w:t xml:space="preserve"> </w:t>
                            </w:r>
                            <w:r>
                              <w:rPr>
                                <w:sz w:val="23"/>
                              </w:rPr>
                              <w:t>të</w:t>
                            </w:r>
                            <w:r>
                              <w:rPr>
                                <w:spacing w:val="-3"/>
                                <w:sz w:val="23"/>
                              </w:rPr>
                              <w:t xml:space="preserve"> </w:t>
                            </w:r>
                            <w:r>
                              <w:rPr>
                                <w:sz w:val="23"/>
                              </w:rPr>
                              <w:t>plotësojnë</w:t>
                            </w:r>
                            <w:r>
                              <w:rPr>
                                <w:spacing w:val="-3"/>
                                <w:sz w:val="23"/>
                              </w:rPr>
                              <w:t xml:space="preserve"> </w:t>
                            </w:r>
                            <w:r>
                              <w:rPr>
                                <w:sz w:val="23"/>
                              </w:rPr>
                              <w:t>tabelën</w:t>
                            </w:r>
                            <w:r>
                              <w:rPr>
                                <w:spacing w:val="-4"/>
                                <w:sz w:val="23"/>
                              </w:rPr>
                              <w:t xml:space="preserve"> </w:t>
                            </w:r>
                            <w:r>
                              <w:rPr>
                                <w:sz w:val="23"/>
                              </w:rPr>
                              <w:t>e</w:t>
                            </w:r>
                            <w:r>
                              <w:rPr>
                                <w:spacing w:val="-4"/>
                                <w:sz w:val="23"/>
                              </w:rPr>
                              <w:t xml:space="preserve"> </w:t>
                            </w:r>
                            <w:r>
                              <w:rPr>
                                <w:sz w:val="23"/>
                              </w:rPr>
                              <w:t>dhënë</w:t>
                            </w:r>
                            <w:r>
                              <w:rPr>
                                <w:spacing w:val="-4"/>
                                <w:sz w:val="23"/>
                              </w:rPr>
                              <w:t xml:space="preserve"> </w:t>
                            </w:r>
                            <w:r>
                              <w:rPr>
                                <w:sz w:val="23"/>
                              </w:rPr>
                              <w:t>në</w:t>
                            </w:r>
                            <w:r>
                              <w:rPr>
                                <w:spacing w:val="-4"/>
                                <w:sz w:val="23"/>
                              </w:rPr>
                              <w:t xml:space="preserve"> </w:t>
                            </w:r>
                            <w:r>
                              <w:rPr>
                                <w:sz w:val="23"/>
                              </w:rPr>
                              <w:t>librin</w:t>
                            </w:r>
                            <w:r>
                              <w:rPr>
                                <w:spacing w:val="-3"/>
                                <w:sz w:val="23"/>
                              </w:rPr>
                              <w:t xml:space="preserve"> </w:t>
                            </w:r>
                            <w:r>
                              <w:rPr>
                                <w:sz w:val="23"/>
                              </w:rPr>
                              <w:t>e</w:t>
                            </w:r>
                            <w:r>
                              <w:rPr>
                                <w:spacing w:val="-4"/>
                                <w:sz w:val="23"/>
                              </w:rPr>
                              <w:t xml:space="preserve"> </w:t>
                            </w:r>
                            <w:r>
                              <w:rPr>
                                <w:sz w:val="23"/>
                              </w:rPr>
                              <w:t>tyre</w:t>
                            </w:r>
                            <w:r>
                              <w:rPr>
                                <w:spacing w:val="-4"/>
                                <w:sz w:val="23"/>
                              </w:rPr>
                              <w:t xml:space="preserve"> </w:t>
                            </w:r>
                            <w:r>
                              <w:rPr>
                                <w:sz w:val="23"/>
                              </w:rPr>
                              <w:t>me</w:t>
                            </w:r>
                            <w:r>
                              <w:rPr>
                                <w:spacing w:val="-3"/>
                                <w:sz w:val="23"/>
                              </w:rPr>
                              <w:t xml:space="preserve"> </w:t>
                            </w:r>
                            <w:r>
                              <w:rPr>
                                <w:sz w:val="23"/>
                              </w:rPr>
                              <w:t>përemrat</w:t>
                            </w:r>
                            <w:r>
                              <w:rPr>
                                <w:spacing w:val="-3"/>
                                <w:sz w:val="23"/>
                              </w:rPr>
                              <w:t xml:space="preserve"> </w:t>
                            </w:r>
                            <w:r>
                              <w:rPr>
                                <w:sz w:val="23"/>
                              </w:rPr>
                              <w:t>dhe</w:t>
                            </w:r>
                            <w:r>
                              <w:rPr>
                                <w:spacing w:val="-4"/>
                                <w:sz w:val="23"/>
                              </w:rPr>
                              <w:t xml:space="preserve"> </w:t>
                            </w:r>
                            <w:r>
                              <w:rPr>
                                <w:sz w:val="23"/>
                              </w:rPr>
                              <w:t>veprimet</w:t>
                            </w:r>
                            <w:r>
                              <w:rPr>
                                <w:spacing w:val="-3"/>
                                <w:sz w:val="23"/>
                              </w:rPr>
                              <w:t xml:space="preserve"> </w:t>
                            </w:r>
                            <w:r>
                              <w:rPr>
                                <w:sz w:val="23"/>
                              </w:rPr>
                              <w:t>e</w:t>
                            </w:r>
                            <w:r>
                              <w:rPr>
                                <w:spacing w:val="-4"/>
                                <w:sz w:val="23"/>
                              </w:rPr>
                              <w:t xml:space="preserve"> </w:t>
                            </w:r>
                            <w:r>
                              <w:rPr>
                                <w:sz w:val="23"/>
                              </w:rPr>
                              <w:t>tyre.</w:t>
                            </w:r>
                          </w:p>
                          <w:p w14:paraId="083A15F6" w14:textId="77777777" w:rsidR="00723AC0" w:rsidRDefault="00723AC0" w:rsidP="00723AC0">
                            <w:pPr>
                              <w:spacing w:before="121"/>
                              <w:rPr>
                                <w:sz w:val="23"/>
                              </w:rPr>
                            </w:pPr>
                            <w:r>
                              <w:rPr>
                                <w:sz w:val="23"/>
                              </w:rPr>
                              <w:t>Me</w:t>
                            </w:r>
                            <w:r>
                              <w:rPr>
                                <w:spacing w:val="-3"/>
                                <w:sz w:val="23"/>
                              </w:rPr>
                              <w:t xml:space="preserve"> </w:t>
                            </w:r>
                            <w:r>
                              <w:rPr>
                                <w:sz w:val="23"/>
                              </w:rPr>
                              <w:t>ndihmën</w:t>
                            </w:r>
                            <w:r>
                              <w:rPr>
                                <w:spacing w:val="-3"/>
                                <w:sz w:val="23"/>
                              </w:rPr>
                              <w:t xml:space="preserve"> </w:t>
                            </w:r>
                            <w:r>
                              <w:rPr>
                                <w:sz w:val="23"/>
                              </w:rPr>
                              <w:t>e</w:t>
                            </w:r>
                            <w:r>
                              <w:rPr>
                                <w:spacing w:val="-4"/>
                                <w:sz w:val="23"/>
                              </w:rPr>
                              <w:t xml:space="preserve"> </w:t>
                            </w:r>
                            <w:r>
                              <w:rPr>
                                <w:sz w:val="23"/>
                              </w:rPr>
                              <w:t>pyetjeve</w:t>
                            </w:r>
                            <w:r>
                              <w:rPr>
                                <w:spacing w:val="-4"/>
                                <w:sz w:val="23"/>
                              </w:rPr>
                              <w:t xml:space="preserve"> </w:t>
                            </w:r>
                            <w:r>
                              <w:rPr>
                                <w:sz w:val="23"/>
                              </w:rPr>
                              <w:t>të</w:t>
                            </w:r>
                            <w:r>
                              <w:rPr>
                                <w:spacing w:val="-4"/>
                                <w:sz w:val="23"/>
                              </w:rPr>
                              <w:t xml:space="preserve"> </w:t>
                            </w:r>
                            <w:r>
                              <w:rPr>
                                <w:sz w:val="23"/>
                              </w:rPr>
                              <w:t>dhëna,</w:t>
                            </w:r>
                            <w:r>
                              <w:rPr>
                                <w:spacing w:val="-3"/>
                                <w:sz w:val="23"/>
                              </w:rPr>
                              <w:t xml:space="preserve"> </w:t>
                            </w:r>
                            <w:r>
                              <w:rPr>
                                <w:sz w:val="23"/>
                              </w:rPr>
                              <w:t>plotësohet</w:t>
                            </w:r>
                            <w:r>
                              <w:rPr>
                                <w:spacing w:val="-3"/>
                                <w:sz w:val="23"/>
                              </w:rPr>
                              <w:t xml:space="preserve"> </w:t>
                            </w:r>
                            <w:r>
                              <w:rPr>
                                <w:sz w:val="23"/>
                              </w:rPr>
                              <w:t>tabela</w:t>
                            </w:r>
                            <w:r>
                              <w:rPr>
                                <w:spacing w:val="-3"/>
                                <w:sz w:val="23"/>
                              </w:rPr>
                              <w:t xml:space="preserve"> </w:t>
                            </w:r>
                            <w:r>
                              <w:rPr>
                                <w:sz w:val="23"/>
                              </w:rPr>
                              <w:t>e</w:t>
                            </w:r>
                            <w:r>
                              <w:rPr>
                                <w:spacing w:val="-4"/>
                                <w:sz w:val="23"/>
                              </w:rPr>
                              <w:t xml:space="preserve"> </w:t>
                            </w:r>
                            <w:r>
                              <w:rPr>
                                <w:sz w:val="23"/>
                              </w:rPr>
                              <w:t>paraqitur</w:t>
                            </w:r>
                            <w:r>
                              <w:rPr>
                                <w:spacing w:val="-3"/>
                                <w:sz w:val="23"/>
                              </w:rPr>
                              <w:t xml:space="preserve"> </w:t>
                            </w:r>
                            <w:r>
                              <w:rPr>
                                <w:sz w:val="23"/>
                              </w:rPr>
                              <w:t>në</w:t>
                            </w:r>
                            <w:r>
                              <w:rPr>
                                <w:spacing w:val="-4"/>
                                <w:sz w:val="23"/>
                              </w:rPr>
                              <w:t xml:space="preserve"> </w:t>
                            </w:r>
                            <w:r>
                              <w:rPr>
                                <w:sz w:val="23"/>
                              </w:rPr>
                              <w:t>fletore</w:t>
                            </w:r>
                            <w:r>
                              <w:rPr>
                                <w:spacing w:val="-4"/>
                                <w:sz w:val="23"/>
                              </w:rPr>
                              <w:t xml:space="preserve"> </w:t>
                            </w:r>
                            <w:r>
                              <w:rPr>
                                <w:sz w:val="23"/>
                              </w:rPr>
                              <w:t>pune.</w:t>
                            </w:r>
                          </w:p>
                        </w:txbxContent>
                      </v:textbox>
                    </v:shape>
                  </w:pict>
                </mc:Fallback>
              </mc:AlternateContent>
            </w:r>
          </w:p>
          <w:p w14:paraId="6038B5BE" w14:textId="77777777" w:rsidR="0053526F" w:rsidRDefault="0053526F" w:rsidP="00DB2BEA">
            <w:pPr>
              <w:pStyle w:val="NoSpacing"/>
              <w:rPr>
                <w:color w:val="080C0C"/>
                <w:lang w:val="it-IT"/>
              </w:rPr>
            </w:pPr>
          </w:p>
          <w:p w14:paraId="7AA11176" w14:textId="77777777" w:rsidR="0053526F" w:rsidRDefault="0053526F" w:rsidP="00DB2BEA">
            <w:pPr>
              <w:pStyle w:val="NoSpacing"/>
              <w:rPr>
                <w:color w:val="080C0C"/>
                <w:lang w:val="it-IT"/>
              </w:rPr>
            </w:pPr>
          </w:p>
          <w:p w14:paraId="1027DB19" w14:textId="77777777" w:rsidR="0053526F" w:rsidRDefault="0053526F" w:rsidP="00DB2BEA">
            <w:pPr>
              <w:pStyle w:val="NoSpacing"/>
              <w:rPr>
                <w:color w:val="080C0C"/>
                <w:lang w:val="it-IT"/>
              </w:rPr>
            </w:pPr>
          </w:p>
          <w:p w14:paraId="640D120A" w14:textId="77777777" w:rsidR="0053526F" w:rsidRDefault="0053526F" w:rsidP="00DB2BEA">
            <w:pPr>
              <w:pStyle w:val="NoSpacing"/>
              <w:rPr>
                <w:color w:val="080C0C"/>
                <w:lang w:val="it-IT"/>
              </w:rPr>
            </w:pPr>
          </w:p>
          <w:p w14:paraId="647A002B" w14:textId="77777777" w:rsidR="0053526F" w:rsidRDefault="0053526F" w:rsidP="00DB2BEA">
            <w:pPr>
              <w:pStyle w:val="NoSpacing"/>
              <w:rPr>
                <w:color w:val="080C0C"/>
                <w:lang w:val="it-IT"/>
              </w:rPr>
            </w:pPr>
          </w:p>
          <w:p w14:paraId="37655919" w14:textId="77777777" w:rsidR="0053526F" w:rsidRDefault="0053526F" w:rsidP="00DB2BEA">
            <w:pPr>
              <w:pStyle w:val="NoSpacing"/>
              <w:rPr>
                <w:color w:val="080C0C"/>
                <w:lang w:val="it-IT"/>
              </w:rPr>
            </w:pPr>
          </w:p>
          <w:p w14:paraId="4617E800" w14:textId="77777777" w:rsidR="0053526F" w:rsidRDefault="0053526F" w:rsidP="00DB2BEA">
            <w:pPr>
              <w:pStyle w:val="NoSpacing"/>
              <w:rPr>
                <w:color w:val="080C0C"/>
                <w:lang w:val="it-IT"/>
              </w:rPr>
            </w:pPr>
          </w:p>
          <w:tbl>
            <w:tblPr>
              <w:tblW w:w="0" w:type="auto"/>
              <w:tblInd w:w="4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364"/>
              <w:gridCol w:w="3361"/>
            </w:tblGrid>
            <w:tr w:rsidR="00723AC0" w14:paraId="70B52D56" w14:textId="77777777" w:rsidTr="00504239">
              <w:trPr>
                <w:trHeight w:val="395"/>
              </w:trPr>
              <w:tc>
                <w:tcPr>
                  <w:tcW w:w="3364" w:type="dxa"/>
                </w:tcPr>
                <w:p w14:paraId="4D845427" w14:textId="77777777" w:rsidR="00723AC0" w:rsidRDefault="00723AC0" w:rsidP="00A659B7">
                  <w:pPr>
                    <w:pStyle w:val="TableParagraph"/>
                    <w:framePr w:hSpace="180" w:wrap="around" w:vAnchor="text" w:hAnchor="margin" w:x="-162" w:y="-200"/>
                    <w:spacing w:line="262" w:lineRule="exact"/>
                    <w:ind w:left="104"/>
                    <w:rPr>
                      <w:sz w:val="23"/>
                    </w:rPr>
                  </w:pPr>
                  <w:proofErr w:type="spellStart"/>
                  <w:r>
                    <w:rPr>
                      <w:sz w:val="23"/>
                    </w:rPr>
                    <w:t>Unë</w:t>
                  </w:r>
                  <w:proofErr w:type="spellEnd"/>
                  <w:r>
                    <w:rPr>
                      <w:spacing w:val="-3"/>
                      <w:sz w:val="23"/>
                    </w:rPr>
                    <w:t xml:space="preserve"> </w:t>
                  </w:r>
                  <w:proofErr w:type="spellStart"/>
                  <w:r>
                    <w:rPr>
                      <w:sz w:val="23"/>
                    </w:rPr>
                    <w:t>lexoj</w:t>
                  </w:r>
                  <w:proofErr w:type="spellEnd"/>
                </w:p>
              </w:tc>
              <w:tc>
                <w:tcPr>
                  <w:tcW w:w="3361" w:type="dxa"/>
                </w:tcPr>
                <w:p w14:paraId="689D2C30" w14:textId="77777777" w:rsidR="00723AC0" w:rsidRDefault="00723AC0" w:rsidP="00A659B7">
                  <w:pPr>
                    <w:pStyle w:val="TableParagraph"/>
                    <w:framePr w:hSpace="180" w:wrap="around" w:vAnchor="text" w:hAnchor="margin" w:x="-162" w:y="-200"/>
                    <w:spacing w:line="262" w:lineRule="exact"/>
                    <w:rPr>
                      <w:sz w:val="23"/>
                    </w:rPr>
                  </w:pPr>
                  <w:r>
                    <w:rPr>
                      <w:sz w:val="23"/>
                    </w:rPr>
                    <w:t>Ne</w:t>
                  </w:r>
                </w:p>
              </w:tc>
            </w:tr>
            <w:tr w:rsidR="00723AC0" w14:paraId="565FBECF" w14:textId="77777777" w:rsidTr="00504239">
              <w:trPr>
                <w:trHeight w:val="393"/>
              </w:trPr>
              <w:tc>
                <w:tcPr>
                  <w:tcW w:w="3364" w:type="dxa"/>
                </w:tcPr>
                <w:p w14:paraId="71993EC4" w14:textId="77777777" w:rsidR="00723AC0" w:rsidRDefault="00723AC0" w:rsidP="00A659B7">
                  <w:pPr>
                    <w:pStyle w:val="TableParagraph"/>
                    <w:framePr w:hSpace="180" w:wrap="around" w:vAnchor="text" w:hAnchor="margin" w:x="-162" w:y="-200"/>
                    <w:spacing w:line="262" w:lineRule="exact"/>
                    <w:ind w:left="104"/>
                    <w:rPr>
                      <w:sz w:val="23"/>
                    </w:rPr>
                  </w:pPr>
                  <w:r>
                    <w:rPr>
                      <w:sz w:val="23"/>
                    </w:rPr>
                    <w:t>Ti</w:t>
                  </w:r>
                </w:p>
              </w:tc>
              <w:tc>
                <w:tcPr>
                  <w:tcW w:w="3361" w:type="dxa"/>
                </w:tcPr>
                <w:p w14:paraId="1F09CF3B" w14:textId="77777777" w:rsidR="00723AC0" w:rsidRDefault="00723AC0" w:rsidP="00A659B7">
                  <w:pPr>
                    <w:pStyle w:val="TableParagraph"/>
                    <w:framePr w:hSpace="180" w:wrap="around" w:vAnchor="text" w:hAnchor="margin" w:x="-162" w:y="-200"/>
                    <w:spacing w:line="262" w:lineRule="exact"/>
                    <w:rPr>
                      <w:sz w:val="23"/>
                    </w:rPr>
                  </w:pPr>
                  <w:r>
                    <w:rPr>
                      <w:sz w:val="23"/>
                    </w:rPr>
                    <w:t>Ju</w:t>
                  </w:r>
                </w:p>
              </w:tc>
            </w:tr>
            <w:tr w:rsidR="00723AC0" w14:paraId="6D08BB95" w14:textId="77777777" w:rsidTr="00504239">
              <w:trPr>
                <w:trHeight w:val="395"/>
              </w:trPr>
              <w:tc>
                <w:tcPr>
                  <w:tcW w:w="3364" w:type="dxa"/>
                </w:tcPr>
                <w:p w14:paraId="3227E3C4" w14:textId="77777777" w:rsidR="00723AC0" w:rsidRDefault="00723AC0" w:rsidP="00A659B7">
                  <w:pPr>
                    <w:pStyle w:val="TableParagraph"/>
                    <w:framePr w:hSpace="180" w:wrap="around" w:vAnchor="text" w:hAnchor="margin" w:x="-162" w:y="-200"/>
                    <w:ind w:left="104"/>
                    <w:rPr>
                      <w:sz w:val="23"/>
                    </w:rPr>
                  </w:pPr>
                  <w:r>
                    <w:rPr>
                      <w:sz w:val="23"/>
                    </w:rPr>
                    <w:t>Ai</w:t>
                  </w:r>
                </w:p>
              </w:tc>
              <w:tc>
                <w:tcPr>
                  <w:tcW w:w="3361" w:type="dxa"/>
                </w:tcPr>
                <w:p w14:paraId="3F59A481" w14:textId="77777777" w:rsidR="00723AC0" w:rsidRDefault="00723AC0" w:rsidP="00A659B7">
                  <w:pPr>
                    <w:pStyle w:val="TableParagraph"/>
                    <w:framePr w:hSpace="180" w:wrap="around" w:vAnchor="text" w:hAnchor="margin" w:x="-162" w:y="-200"/>
                    <w:rPr>
                      <w:sz w:val="23"/>
                    </w:rPr>
                  </w:pPr>
                  <w:r>
                    <w:rPr>
                      <w:sz w:val="23"/>
                    </w:rPr>
                    <w:t>Ata</w:t>
                  </w:r>
                  <w:r>
                    <w:rPr>
                      <w:spacing w:val="-3"/>
                      <w:sz w:val="23"/>
                    </w:rPr>
                    <w:t xml:space="preserve"> </w:t>
                  </w:r>
                  <w:proofErr w:type="spellStart"/>
                  <w:r>
                    <w:rPr>
                      <w:sz w:val="23"/>
                    </w:rPr>
                    <w:t>lexojnë</w:t>
                  </w:r>
                  <w:proofErr w:type="spellEnd"/>
                </w:p>
              </w:tc>
            </w:tr>
            <w:tr w:rsidR="00723AC0" w14:paraId="0082C5BB" w14:textId="77777777" w:rsidTr="00504239">
              <w:trPr>
                <w:trHeight w:val="395"/>
              </w:trPr>
              <w:tc>
                <w:tcPr>
                  <w:tcW w:w="3364" w:type="dxa"/>
                </w:tcPr>
                <w:p w14:paraId="0311315A" w14:textId="77777777" w:rsidR="00723AC0" w:rsidRDefault="00723AC0" w:rsidP="00A659B7">
                  <w:pPr>
                    <w:pStyle w:val="TableParagraph"/>
                    <w:framePr w:hSpace="180" w:wrap="around" w:vAnchor="text" w:hAnchor="margin" w:x="-162" w:y="-200"/>
                    <w:spacing w:line="262" w:lineRule="exact"/>
                    <w:ind w:left="104"/>
                    <w:rPr>
                      <w:sz w:val="23"/>
                    </w:rPr>
                  </w:pPr>
                  <w:r>
                    <w:rPr>
                      <w:sz w:val="23"/>
                    </w:rPr>
                    <w:t>Ajo</w:t>
                  </w:r>
                </w:p>
              </w:tc>
              <w:tc>
                <w:tcPr>
                  <w:tcW w:w="3361" w:type="dxa"/>
                </w:tcPr>
                <w:p w14:paraId="459F04AA" w14:textId="77777777" w:rsidR="00723AC0" w:rsidRDefault="00723AC0" w:rsidP="00A659B7">
                  <w:pPr>
                    <w:pStyle w:val="TableParagraph"/>
                    <w:framePr w:hSpace="180" w:wrap="around" w:vAnchor="text" w:hAnchor="margin" w:x="-162" w:y="-200"/>
                    <w:spacing w:line="262" w:lineRule="exact"/>
                    <w:rPr>
                      <w:sz w:val="23"/>
                    </w:rPr>
                  </w:pPr>
                  <w:r>
                    <w:rPr>
                      <w:sz w:val="23"/>
                    </w:rPr>
                    <w:t>Ato</w:t>
                  </w:r>
                </w:p>
              </w:tc>
            </w:tr>
            <w:tr w:rsidR="00723AC0" w14:paraId="0B15256F" w14:textId="77777777" w:rsidTr="00504239">
              <w:trPr>
                <w:trHeight w:val="395"/>
              </w:trPr>
              <w:tc>
                <w:tcPr>
                  <w:tcW w:w="3364" w:type="dxa"/>
                </w:tcPr>
                <w:p w14:paraId="06C18272" w14:textId="77777777" w:rsidR="00723AC0" w:rsidRDefault="00723AC0" w:rsidP="00A659B7">
                  <w:pPr>
                    <w:pStyle w:val="TableParagraph"/>
                    <w:framePr w:hSpace="180" w:wrap="around" w:vAnchor="text" w:hAnchor="margin" w:x="-162" w:y="-200"/>
                    <w:spacing w:line="262" w:lineRule="exact"/>
                    <w:ind w:left="0"/>
                    <w:rPr>
                      <w:sz w:val="23"/>
                    </w:rPr>
                  </w:pPr>
                </w:p>
              </w:tc>
              <w:tc>
                <w:tcPr>
                  <w:tcW w:w="3361" w:type="dxa"/>
                </w:tcPr>
                <w:p w14:paraId="48B60CC8" w14:textId="77777777" w:rsidR="00723AC0" w:rsidRDefault="00723AC0" w:rsidP="00A659B7">
                  <w:pPr>
                    <w:pStyle w:val="TableParagraph"/>
                    <w:framePr w:hSpace="180" w:wrap="around" w:vAnchor="text" w:hAnchor="margin" w:x="-162" w:y="-200"/>
                    <w:spacing w:line="262" w:lineRule="exact"/>
                    <w:rPr>
                      <w:sz w:val="23"/>
                    </w:rPr>
                  </w:pPr>
                </w:p>
              </w:tc>
            </w:tr>
          </w:tbl>
          <w:p w14:paraId="1E2C32A0" w14:textId="223F4521" w:rsidR="0053526F" w:rsidRDefault="00723AC0" w:rsidP="00DB2BEA">
            <w:pPr>
              <w:pStyle w:val="NoSpacing"/>
              <w:rPr>
                <w:color w:val="080C0C"/>
                <w:lang w:val="it-IT"/>
              </w:rPr>
            </w:pPr>
            <w:r>
              <w:rPr>
                <w:noProof/>
              </w:rPr>
              <mc:AlternateContent>
                <mc:Choice Requires="wps">
                  <w:drawing>
                    <wp:anchor distT="0" distB="0" distL="114300" distR="114300" simplePos="0" relativeHeight="251757568" behindDoc="0" locked="0" layoutInCell="1" allowOverlap="1" wp14:anchorId="704BC18D" wp14:editId="1B5D2F67">
                      <wp:simplePos x="0" y="0"/>
                      <wp:positionH relativeFrom="column">
                        <wp:posOffset>-3230</wp:posOffset>
                      </wp:positionH>
                      <wp:positionV relativeFrom="paragraph">
                        <wp:posOffset>98950</wp:posOffset>
                      </wp:positionV>
                      <wp:extent cx="6265628" cy="3824577"/>
                      <wp:effectExtent l="0" t="0" r="1905" b="5080"/>
                      <wp:wrapNone/>
                      <wp:docPr id="1283926956"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5628" cy="38245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0BC22" w14:textId="77777777" w:rsidR="00723AC0" w:rsidRDefault="00723AC0" w:rsidP="00723AC0">
                                  <w:pPr>
                                    <w:spacing w:line="254" w:lineRule="exact"/>
                                    <w:rPr>
                                      <w:b/>
                                      <w:sz w:val="23"/>
                                    </w:rPr>
                                  </w:pPr>
                                  <w:r>
                                    <w:rPr>
                                      <w:b/>
                                      <w:sz w:val="23"/>
                                    </w:rPr>
                                    <w:t>Prezantimi</w:t>
                                  </w:r>
                                  <w:r>
                                    <w:rPr>
                                      <w:b/>
                                      <w:spacing w:val="-5"/>
                                      <w:sz w:val="23"/>
                                    </w:rPr>
                                    <w:t xml:space="preserve"> </w:t>
                                  </w:r>
                                  <w:r>
                                    <w:rPr>
                                      <w:b/>
                                      <w:sz w:val="23"/>
                                    </w:rPr>
                                    <w:t>dhe</w:t>
                                  </w:r>
                                  <w:r>
                                    <w:rPr>
                                      <w:b/>
                                      <w:spacing w:val="-5"/>
                                      <w:sz w:val="23"/>
                                    </w:rPr>
                                    <w:t xml:space="preserve"> </w:t>
                                  </w:r>
                                  <w:r>
                                    <w:rPr>
                                      <w:b/>
                                      <w:sz w:val="23"/>
                                    </w:rPr>
                                    <w:t>demonstrimi</w:t>
                                  </w:r>
                                  <w:r>
                                    <w:rPr>
                                      <w:b/>
                                      <w:spacing w:val="-4"/>
                                      <w:sz w:val="23"/>
                                    </w:rPr>
                                    <w:t xml:space="preserve"> </w:t>
                                  </w:r>
                                  <w:r>
                                    <w:rPr>
                                      <w:b/>
                                      <w:sz w:val="23"/>
                                    </w:rPr>
                                    <w:t>i</w:t>
                                  </w:r>
                                  <w:r>
                                    <w:rPr>
                                      <w:b/>
                                      <w:spacing w:val="-3"/>
                                      <w:sz w:val="23"/>
                                    </w:rPr>
                                    <w:t xml:space="preserve"> </w:t>
                                  </w:r>
                                  <w:r>
                                    <w:rPr>
                                      <w:b/>
                                      <w:sz w:val="23"/>
                                    </w:rPr>
                                    <w:t>rezultateve</w:t>
                                  </w:r>
                                  <w:r>
                                    <w:rPr>
                                      <w:b/>
                                      <w:spacing w:val="-3"/>
                                      <w:sz w:val="23"/>
                                    </w:rPr>
                                    <w:t xml:space="preserve"> </w:t>
                                  </w:r>
                                  <w:r>
                                    <w:rPr>
                                      <w:b/>
                                      <w:sz w:val="23"/>
                                    </w:rPr>
                                    <w:t>të</w:t>
                                  </w:r>
                                  <w:r>
                                    <w:rPr>
                                      <w:b/>
                                      <w:spacing w:val="-5"/>
                                      <w:sz w:val="23"/>
                                    </w:rPr>
                                    <w:t xml:space="preserve"> </w:t>
                                  </w:r>
                                  <w:r>
                                    <w:rPr>
                                      <w:b/>
                                      <w:sz w:val="23"/>
                                    </w:rPr>
                                    <w:t>arritura</w:t>
                                  </w:r>
                                </w:p>
                                <w:p w14:paraId="362E398C" w14:textId="77777777" w:rsidR="00723AC0" w:rsidRDefault="00723AC0" w:rsidP="00723AC0">
                                  <w:pPr>
                                    <w:spacing w:before="132" w:line="357" w:lineRule="auto"/>
                                    <w:rPr>
                                      <w:sz w:val="23"/>
                                    </w:rPr>
                                  </w:pPr>
                                  <w:r>
                                    <w:rPr>
                                      <w:b/>
                                      <w:sz w:val="23"/>
                                    </w:rPr>
                                    <w:t>Hapi</w:t>
                                  </w:r>
                                  <w:r>
                                    <w:rPr>
                                      <w:b/>
                                      <w:spacing w:val="-4"/>
                                      <w:sz w:val="23"/>
                                    </w:rPr>
                                    <w:t xml:space="preserve"> </w:t>
                                  </w:r>
                                  <w:r>
                                    <w:rPr>
                                      <w:b/>
                                      <w:sz w:val="23"/>
                                    </w:rPr>
                                    <w:t>4.</w:t>
                                  </w:r>
                                  <w:r>
                                    <w:rPr>
                                      <w:b/>
                                      <w:spacing w:val="-2"/>
                                      <w:sz w:val="23"/>
                                    </w:rPr>
                                    <w:t xml:space="preserve"> </w:t>
                                  </w:r>
                                  <w:r>
                                    <w:rPr>
                                      <w:sz w:val="23"/>
                                    </w:rPr>
                                    <w:t>Udhëzohen</w:t>
                                  </w:r>
                                  <w:r>
                                    <w:rPr>
                                      <w:spacing w:val="-4"/>
                                      <w:sz w:val="23"/>
                                    </w:rPr>
                                    <w:t xml:space="preserve"> </w:t>
                                  </w:r>
                                  <w:r>
                                    <w:rPr>
                                      <w:sz w:val="23"/>
                                    </w:rPr>
                                    <w:t>nënësit</w:t>
                                  </w:r>
                                  <w:r>
                                    <w:rPr>
                                      <w:spacing w:val="-2"/>
                                      <w:sz w:val="23"/>
                                    </w:rPr>
                                    <w:t xml:space="preserve"> </w:t>
                                  </w:r>
                                  <w:r>
                                    <w:rPr>
                                      <w:sz w:val="23"/>
                                    </w:rPr>
                                    <w:t>të</w:t>
                                  </w:r>
                                  <w:r>
                                    <w:rPr>
                                      <w:spacing w:val="-4"/>
                                      <w:sz w:val="23"/>
                                    </w:rPr>
                                    <w:t xml:space="preserve"> </w:t>
                                  </w:r>
                                  <w:r>
                                    <w:rPr>
                                      <w:sz w:val="23"/>
                                    </w:rPr>
                                    <w:t>rishkruajnë</w:t>
                                  </w:r>
                                  <w:r>
                                    <w:rPr>
                                      <w:spacing w:val="-3"/>
                                      <w:sz w:val="23"/>
                                    </w:rPr>
                                    <w:t xml:space="preserve"> </w:t>
                                  </w:r>
                                  <w:r>
                                    <w:rPr>
                                      <w:sz w:val="23"/>
                                    </w:rPr>
                                    <w:t>fjalitë</w:t>
                                  </w:r>
                                  <w:r>
                                    <w:rPr>
                                      <w:spacing w:val="-5"/>
                                      <w:sz w:val="23"/>
                                    </w:rPr>
                                    <w:t xml:space="preserve"> </w:t>
                                  </w:r>
                                  <w:r>
                                    <w:rPr>
                                      <w:sz w:val="23"/>
                                    </w:rPr>
                                    <w:t>duke</w:t>
                                  </w:r>
                                  <w:r>
                                    <w:rPr>
                                      <w:spacing w:val="-4"/>
                                      <w:sz w:val="23"/>
                                    </w:rPr>
                                    <w:t xml:space="preserve"> </w:t>
                                  </w:r>
                                  <w:r>
                                    <w:rPr>
                                      <w:sz w:val="23"/>
                                    </w:rPr>
                                    <w:t>vendosur</w:t>
                                  </w:r>
                                  <w:r>
                                    <w:rPr>
                                      <w:spacing w:val="-4"/>
                                      <w:sz w:val="23"/>
                                    </w:rPr>
                                    <w:t xml:space="preserve"> </w:t>
                                  </w:r>
                                  <w:r>
                                    <w:rPr>
                                      <w:sz w:val="23"/>
                                    </w:rPr>
                                    <w:t>në</w:t>
                                  </w:r>
                                  <w:r>
                                    <w:rPr>
                                      <w:spacing w:val="-4"/>
                                      <w:sz w:val="23"/>
                                    </w:rPr>
                                    <w:t xml:space="preserve"> </w:t>
                                  </w:r>
                                  <w:r>
                                    <w:rPr>
                                      <w:sz w:val="23"/>
                                    </w:rPr>
                                    <w:t>vend</w:t>
                                  </w:r>
                                  <w:r>
                                    <w:rPr>
                                      <w:spacing w:val="-4"/>
                                      <w:sz w:val="23"/>
                                    </w:rPr>
                                    <w:t xml:space="preserve"> </w:t>
                                  </w:r>
                                  <w:r>
                                    <w:rPr>
                                      <w:sz w:val="23"/>
                                    </w:rPr>
                                    <w:t>të</w:t>
                                  </w:r>
                                  <w:r>
                                    <w:rPr>
                                      <w:spacing w:val="-1"/>
                                      <w:sz w:val="23"/>
                                    </w:rPr>
                                    <w:t xml:space="preserve"> </w:t>
                                  </w:r>
                                  <w:r>
                                    <w:rPr>
                                      <w:sz w:val="23"/>
                                    </w:rPr>
                                    <w:t>emrit</w:t>
                                  </w:r>
                                  <w:r>
                                    <w:rPr>
                                      <w:spacing w:val="-4"/>
                                      <w:sz w:val="23"/>
                                    </w:rPr>
                                    <w:t xml:space="preserve"> </w:t>
                                  </w:r>
                                  <w:r>
                                    <w:rPr>
                                      <w:sz w:val="23"/>
                                    </w:rPr>
                                    <w:t>me</w:t>
                                  </w:r>
                                  <w:r>
                                    <w:rPr>
                                      <w:spacing w:val="-4"/>
                                      <w:sz w:val="23"/>
                                    </w:rPr>
                                    <w:t xml:space="preserve"> </w:t>
                                  </w:r>
                                  <w:r>
                                    <w:rPr>
                                      <w:sz w:val="23"/>
                                    </w:rPr>
                                    <w:t>të</w:t>
                                  </w:r>
                                  <w:r>
                                    <w:rPr>
                                      <w:spacing w:val="-4"/>
                                      <w:sz w:val="23"/>
                                    </w:rPr>
                                    <w:t xml:space="preserve"> </w:t>
                                  </w:r>
                                  <w:r>
                                    <w:rPr>
                                      <w:sz w:val="23"/>
                                    </w:rPr>
                                    <w:t>kuqe</w:t>
                                  </w:r>
                                  <w:r>
                                    <w:rPr>
                                      <w:spacing w:val="-4"/>
                                      <w:sz w:val="23"/>
                                    </w:rPr>
                                    <w:t xml:space="preserve"> </w:t>
                                  </w:r>
                                  <w:r>
                                    <w:rPr>
                                      <w:sz w:val="23"/>
                                    </w:rPr>
                                    <w:t>njërin</w:t>
                                  </w:r>
                                  <w:r>
                                    <w:rPr>
                                      <w:spacing w:val="-4"/>
                                      <w:sz w:val="23"/>
                                    </w:rPr>
                                    <w:t xml:space="preserve"> </w:t>
                                  </w:r>
                                  <w:r>
                                    <w:rPr>
                                      <w:sz w:val="23"/>
                                    </w:rPr>
                                    <w:t>nga</w:t>
                                  </w:r>
                                  <w:r>
                                    <w:rPr>
                                      <w:spacing w:val="-54"/>
                                      <w:sz w:val="23"/>
                                    </w:rPr>
                                    <w:t xml:space="preserve"> </w:t>
                                  </w:r>
                                  <w:r>
                                    <w:rPr>
                                      <w:sz w:val="23"/>
                                    </w:rPr>
                                    <w:t>përemrat</w:t>
                                  </w:r>
                                  <w:r>
                                    <w:rPr>
                                      <w:spacing w:val="-2"/>
                                      <w:sz w:val="23"/>
                                    </w:rPr>
                                    <w:t xml:space="preserve"> </w:t>
                                  </w:r>
                                  <w:r>
                                    <w:rPr>
                                      <w:sz w:val="23"/>
                                    </w:rPr>
                                    <w:t>vetorë</w:t>
                                  </w:r>
                                  <w:r>
                                    <w:rPr>
                                      <w:spacing w:val="-2"/>
                                      <w:sz w:val="23"/>
                                    </w:rPr>
                                    <w:t xml:space="preserve"> </w:t>
                                  </w:r>
                                  <w:r>
                                    <w:rPr>
                                      <w:sz w:val="23"/>
                                    </w:rPr>
                                    <w:t>që gjenden</w:t>
                                  </w:r>
                                  <w:r>
                                    <w:rPr>
                                      <w:spacing w:val="-1"/>
                                      <w:sz w:val="23"/>
                                    </w:rPr>
                                    <w:t xml:space="preserve"> </w:t>
                                  </w:r>
                                  <w:r>
                                    <w:rPr>
                                      <w:sz w:val="23"/>
                                    </w:rPr>
                                    <w:t>në</w:t>
                                  </w:r>
                                  <w:r>
                                    <w:rPr>
                                      <w:spacing w:val="-2"/>
                                      <w:sz w:val="23"/>
                                    </w:rPr>
                                    <w:t xml:space="preserve"> </w:t>
                                  </w:r>
                                  <w:r>
                                    <w:rPr>
                                      <w:sz w:val="23"/>
                                    </w:rPr>
                                    <w:t>kllapa.</w:t>
                                  </w:r>
                                </w:p>
                                <w:p w14:paraId="2662777E" w14:textId="77777777" w:rsidR="00723AC0" w:rsidRDefault="00723AC0" w:rsidP="00723AC0">
                                  <w:pPr>
                                    <w:spacing w:before="2" w:line="357" w:lineRule="auto"/>
                                    <w:ind w:left="687" w:right="4738"/>
                                    <w:rPr>
                                      <w:sz w:val="23"/>
                                    </w:rPr>
                                  </w:pPr>
                                  <w:r>
                                    <w:rPr>
                                      <w:sz w:val="23"/>
                                    </w:rPr>
                                    <w:t>Arbri</w:t>
                                  </w:r>
                                  <w:r>
                                    <w:rPr>
                                      <w:spacing w:val="-5"/>
                                      <w:sz w:val="23"/>
                                    </w:rPr>
                                    <w:t xml:space="preserve"> </w:t>
                                  </w:r>
                                  <w:r>
                                    <w:rPr>
                                      <w:sz w:val="23"/>
                                    </w:rPr>
                                    <w:t>është</w:t>
                                  </w:r>
                                  <w:r>
                                    <w:rPr>
                                      <w:spacing w:val="-4"/>
                                      <w:sz w:val="23"/>
                                    </w:rPr>
                                    <w:t xml:space="preserve"> </w:t>
                                  </w:r>
                                  <w:r>
                                    <w:rPr>
                                      <w:sz w:val="23"/>
                                    </w:rPr>
                                    <w:t>nxënës</w:t>
                                  </w:r>
                                  <w:r>
                                    <w:rPr>
                                      <w:spacing w:val="-4"/>
                                      <w:sz w:val="23"/>
                                    </w:rPr>
                                    <w:t xml:space="preserve"> </w:t>
                                  </w:r>
                                  <w:r>
                                    <w:rPr>
                                      <w:sz w:val="23"/>
                                    </w:rPr>
                                    <w:t>i</w:t>
                                  </w:r>
                                  <w:r>
                                    <w:rPr>
                                      <w:spacing w:val="-4"/>
                                      <w:sz w:val="23"/>
                                    </w:rPr>
                                    <w:t xml:space="preserve"> </w:t>
                                  </w:r>
                                  <w:r>
                                    <w:rPr>
                                      <w:sz w:val="23"/>
                                    </w:rPr>
                                    <w:t>klasës</w:t>
                                  </w:r>
                                  <w:r>
                                    <w:rPr>
                                      <w:spacing w:val="-4"/>
                                      <w:sz w:val="23"/>
                                    </w:rPr>
                                    <w:t xml:space="preserve"> </w:t>
                                  </w:r>
                                  <w:r>
                                    <w:rPr>
                                      <w:sz w:val="23"/>
                                    </w:rPr>
                                    <w:t>së</w:t>
                                  </w:r>
                                  <w:r>
                                    <w:rPr>
                                      <w:spacing w:val="-4"/>
                                      <w:sz w:val="23"/>
                                    </w:rPr>
                                    <w:t xml:space="preserve"> </w:t>
                                  </w:r>
                                  <w:r>
                                    <w:rPr>
                                      <w:sz w:val="23"/>
                                    </w:rPr>
                                    <w:t>dytë.</w:t>
                                  </w:r>
                                  <w:r>
                                    <w:rPr>
                                      <w:spacing w:val="-4"/>
                                      <w:sz w:val="23"/>
                                    </w:rPr>
                                    <w:t xml:space="preserve"> </w:t>
                                  </w:r>
                                  <w:r>
                                    <w:rPr>
                                      <w:sz w:val="23"/>
                                    </w:rPr>
                                    <w:t>(ai/</w:t>
                                  </w:r>
                                  <w:proofErr w:type="gramStart"/>
                                  <w:r>
                                    <w:rPr>
                                      <w:sz w:val="23"/>
                                    </w:rPr>
                                    <w:t>ajo</w:t>
                                  </w:r>
                                  <w:r>
                                    <w:rPr>
                                      <w:spacing w:val="-1"/>
                                      <w:sz w:val="23"/>
                                    </w:rPr>
                                    <w:t xml:space="preserve"> </w:t>
                                  </w:r>
                                  <w:r>
                                    <w:rPr>
                                      <w:sz w:val="23"/>
                                    </w:rPr>
                                    <w:t>)</w:t>
                                  </w:r>
                                  <w:proofErr w:type="gramEnd"/>
                                  <w:r>
                                    <w:rPr>
                                      <w:spacing w:val="-55"/>
                                      <w:sz w:val="23"/>
                                    </w:rPr>
                                    <w:t xml:space="preserve"> </w:t>
                                  </w:r>
                                  <w:r>
                                    <w:rPr>
                                      <w:sz w:val="23"/>
                                    </w:rPr>
                                    <w:t>Ai</w:t>
                                  </w:r>
                                  <w:r>
                                    <w:rPr>
                                      <w:spacing w:val="-2"/>
                                      <w:sz w:val="23"/>
                                    </w:rPr>
                                    <w:t xml:space="preserve"> </w:t>
                                  </w:r>
                                  <w:r>
                                    <w:rPr>
                                      <w:sz w:val="23"/>
                                    </w:rPr>
                                    <w:t>është</w:t>
                                  </w:r>
                                  <w:r>
                                    <w:rPr>
                                      <w:spacing w:val="-2"/>
                                      <w:sz w:val="23"/>
                                    </w:rPr>
                                    <w:t xml:space="preserve"> </w:t>
                                  </w:r>
                                  <w:r>
                                    <w:rPr>
                                      <w:sz w:val="23"/>
                                    </w:rPr>
                                    <w:t>nxënës</w:t>
                                  </w:r>
                                  <w:r>
                                    <w:rPr>
                                      <w:spacing w:val="-2"/>
                                      <w:sz w:val="23"/>
                                    </w:rPr>
                                    <w:t xml:space="preserve"> </w:t>
                                  </w:r>
                                  <w:r>
                                    <w:rPr>
                                      <w:sz w:val="23"/>
                                    </w:rPr>
                                    <w:t>i</w:t>
                                  </w:r>
                                  <w:r>
                                    <w:rPr>
                                      <w:spacing w:val="-1"/>
                                      <w:sz w:val="23"/>
                                    </w:rPr>
                                    <w:t xml:space="preserve"> </w:t>
                                  </w:r>
                                  <w:r>
                                    <w:rPr>
                                      <w:sz w:val="23"/>
                                    </w:rPr>
                                    <w:t>klasës</w:t>
                                  </w:r>
                                  <w:r>
                                    <w:rPr>
                                      <w:spacing w:val="-2"/>
                                      <w:sz w:val="23"/>
                                    </w:rPr>
                                    <w:t xml:space="preserve"> </w:t>
                                  </w:r>
                                  <w:r>
                                    <w:rPr>
                                      <w:sz w:val="23"/>
                                    </w:rPr>
                                    <w:t>së</w:t>
                                  </w:r>
                                  <w:r>
                                    <w:rPr>
                                      <w:spacing w:val="-2"/>
                                      <w:sz w:val="23"/>
                                    </w:rPr>
                                    <w:t xml:space="preserve"> </w:t>
                                  </w:r>
                                  <w:r>
                                    <w:rPr>
                                      <w:sz w:val="23"/>
                                    </w:rPr>
                                    <w:t>dytë.</w:t>
                                  </w:r>
                                </w:p>
                                <w:p w14:paraId="2A8EE921" w14:textId="77777777" w:rsidR="00723AC0" w:rsidRDefault="00723AC0" w:rsidP="00723AC0">
                                  <w:pPr>
                                    <w:spacing w:before="2" w:line="357" w:lineRule="auto"/>
                                    <w:ind w:left="687" w:right="4553"/>
                                    <w:rPr>
                                      <w:sz w:val="23"/>
                                    </w:rPr>
                                  </w:pPr>
                                  <w:r>
                                    <w:rPr>
                                      <w:sz w:val="23"/>
                                    </w:rPr>
                                    <w:t>Edona</w:t>
                                  </w:r>
                                  <w:r>
                                    <w:rPr>
                                      <w:spacing w:val="-6"/>
                                      <w:sz w:val="23"/>
                                    </w:rPr>
                                    <w:t xml:space="preserve"> </w:t>
                                  </w:r>
                                  <w:r>
                                    <w:rPr>
                                      <w:sz w:val="23"/>
                                    </w:rPr>
                                    <w:t>shkoi</w:t>
                                  </w:r>
                                  <w:r>
                                    <w:rPr>
                                      <w:spacing w:val="-3"/>
                                      <w:sz w:val="23"/>
                                    </w:rPr>
                                    <w:t xml:space="preserve"> </w:t>
                                  </w:r>
                                  <w:r>
                                    <w:rPr>
                                      <w:sz w:val="23"/>
                                    </w:rPr>
                                    <w:t>në</w:t>
                                  </w:r>
                                  <w:r>
                                    <w:rPr>
                                      <w:spacing w:val="-6"/>
                                      <w:sz w:val="23"/>
                                    </w:rPr>
                                    <w:t xml:space="preserve"> </w:t>
                                  </w:r>
                                  <w:r>
                                    <w:rPr>
                                      <w:sz w:val="23"/>
                                    </w:rPr>
                                    <w:t>festivalin</w:t>
                                  </w:r>
                                  <w:r>
                                    <w:rPr>
                                      <w:spacing w:val="-2"/>
                                      <w:sz w:val="23"/>
                                    </w:rPr>
                                    <w:t xml:space="preserve"> </w:t>
                                  </w:r>
                                  <w:r>
                                    <w:rPr>
                                      <w:sz w:val="23"/>
                                    </w:rPr>
                                    <w:t>e</w:t>
                                  </w:r>
                                  <w:r>
                                    <w:rPr>
                                      <w:spacing w:val="-6"/>
                                      <w:sz w:val="23"/>
                                    </w:rPr>
                                    <w:t xml:space="preserve"> </w:t>
                                  </w:r>
                                  <w:r>
                                    <w:rPr>
                                      <w:sz w:val="23"/>
                                    </w:rPr>
                                    <w:t>fëmijëve.</w:t>
                                  </w:r>
                                  <w:r>
                                    <w:rPr>
                                      <w:spacing w:val="-2"/>
                                      <w:sz w:val="23"/>
                                    </w:rPr>
                                    <w:t xml:space="preserve"> </w:t>
                                  </w:r>
                                  <w:r>
                                    <w:rPr>
                                      <w:sz w:val="23"/>
                                    </w:rPr>
                                    <w:t>(ai/</w:t>
                                  </w:r>
                                  <w:proofErr w:type="gramStart"/>
                                  <w:r>
                                    <w:rPr>
                                      <w:sz w:val="23"/>
                                    </w:rPr>
                                    <w:t>ajo</w:t>
                                  </w:r>
                                  <w:r>
                                    <w:rPr>
                                      <w:spacing w:val="-5"/>
                                      <w:sz w:val="23"/>
                                    </w:rPr>
                                    <w:t xml:space="preserve"> </w:t>
                                  </w:r>
                                  <w:r>
                                    <w:rPr>
                                      <w:sz w:val="23"/>
                                    </w:rPr>
                                    <w:t>)</w:t>
                                  </w:r>
                                  <w:proofErr w:type="gramEnd"/>
                                  <w:r>
                                    <w:rPr>
                                      <w:spacing w:val="-54"/>
                                      <w:sz w:val="23"/>
                                    </w:rPr>
                                    <w:t xml:space="preserve"> </w:t>
                                  </w:r>
                                  <w:r>
                                    <w:rPr>
                                      <w:sz w:val="23"/>
                                    </w:rPr>
                                    <w:t>Ajo</w:t>
                                  </w:r>
                                  <w:r>
                                    <w:rPr>
                                      <w:spacing w:val="-2"/>
                                      <w:sz w:val="23"/>
                                    </w:rPr>
                                    <w:t xml:space="preserve"> </w:t>
                                  </w:r>
                                  <w:r>
                                    <w:rPr>
                                      <w:sz w:val="23"/>
                                    </w:rPr>
                                    <w:t>shkoi</w:t>
                                  </w:r>
                                  <w:r>
                                    <w:rPr>
                                      <w:spacing w:val="-1"/>
                                      <w:sz w:val="23"/>
                                    </w:rPr>
                                    <w:t xml:space="preserve"> </w:t>
                                  </w:r>
                                  <w:r>
                                    <w:rPr>
                                      <w:sz w:val="23"/>
                                    </w:rPr>
                                    <w:t>në</w:t>
                                  </w:r>
                                  <w:r>
                                    <w:rPr>
                                      <w:spacing w:val="-3"/>
                                      <w:sz w:val="23"/>
                                    </w:rPr>
                                    <w:t xml:space="preserve"> </w:t>
                                  </w:r>
                                  <w:r>
                                    <w:rPr>
                                      <w:sz w:val="23"/>
                                    </w:rPr>
                                    <w:t>festivalin</w:t>
                                  </w:r>
                                  <w:r>
                                    <w:rPr>
                                      <w:spacing w:val="-2"/>
                                      <w:sz w:val="23"/>
                                    </w:rPr>
                                    <w:t xml:space="preserve"> </w:t>
                                  </w:r>
                                  <w:r>
                                    <w:rPr>
                                      <w:sz w:val="23"/>
                                    </w:rPr>
                                    <w:t>e</w:t>
                                  </w:r>
                                  <w:r>
                                    <w:rPr>
                                      <w:spacing w:val="-1"/>
                                      <w:sz w:val="23"/>
                                    </w:rPr>
                                    <w:t xml:space="preserve"> </w:t>
                                  </w:r>
                                  <w:r>
                                    <w:rPr>
                                      <w:sz w:val="23"/>
                                    </w:rPr>
                                    <w:t>fëmijëve.</w:t>
                                  </w:r>
                                </w:p>
                                <w:p w14:paraId="47924DFC" w14:textId="77777777" w:rsidR="00723AC0" w:rsidRDefault="00723AC0" w:rsidP="00723AC0">
                                  <w:pPr>
                                    <w:spacing w:before="3"/>
                                    <w:rPr>
                                      <w:sz w:val="23"/>
                                    </w:rPr>
                                  </w:pPr>
                                  <w:r>
                                    <w:rPr>
                                      <w:sz w:val="23"/>
                                    </w:rPr>
                                    <w:t>Përemrat,</w:t>
                                  </w:r>
                                  <w:r>
                                    <w:rPr>
                                      <w:spacing w:val="-4"/>
                                      <w:sz w:val="23"/>
                                    </w:rPr>
                                    <w:t xml:space="preserve"> </w:t>
                                  </w:r>
                                  <w:r>
                                    <w:rPr>
                                      <w:sz w:val="23"/>
                                    </w:rPr>
                                    <w:t>pra</w:t>
                                  </w:r>
                                  <w:r>
                                    <w:rPr>
                                      <w:spacing w:val="-5"/>
                                      <w:sz w:val="23"/>
                                    </w:rPr>
                                    <w:t xml:space="preserve"> </w:t>
                                  </w:r>
                                  <w:r>
                                    <w:rPr>
                                      <w:sz w:val="23"/>
                                    </w:rPr>
                                    <w:t>zëvendësojnë</w:t>
                                  </w:r>
                                  <w:r>
                                    <w:rPr>
                                      <w:spacing w:val="-4"/>
                                      <w:sz w:val="23"/>
                                    </w:rPr>
                                    <w:t xml:space="preserve"> </w:t>
                                  </w:r>
                                  <w:r>
                                    <w:rPr>
                                      <w:sz w:val="23"/>
                                    </w:rPr>
                                    <w:t>emrat.</w:t>
                                  </w:r>
                                </w:p>
                                <w:p w14:paraId="52C6A2D3" w14:textId="77777777" w:rsidR="00723AC0" w:rsidRDefault="00723AC0" w:rsidP="00723AC0">
                                  <w:pPr>
                                    <w:spacing w:before="129"/>
                                    <w:rPr>
                                      <w:b/>
                                      <w:sz w:val="23"/>
                                    </w:rPr>
                                  </w:pPr>
                                  <w:r>
                                    <w:rPr>
                                      <w:b/>
                                      <w:sz w:val="23"/>
                                    </w:rPr>
                                    <w:t>Vlerësohen</w:t>
                                  </w:r>
                                  <w:r>
                                    <w:rPr>
                                      <w:b/>
                                      <w:spacing w:val="-4"/>
                                      <w:sz w:val="23"/>
                                    </w:rPr>
                                    <w:t xml:space="preserve"> </w:t>
                                  </w:r>
                                  <w:r>
                                    <w:rPr>
                                      <w:b/>
                                      <w:sz w:val="23"/>
                                    </w:rPr>
                                    <w:t>nxënësit</w:t>
                                  </w:r>
                                  <w:r>
                                    <w:rPr>
                                      <w:b/>
                                      <w:spacing w:val="-5"/>
                                      <w:sz w:val="23"/>
                                    </w:rPr>
                                    <w:t xml:space="preserve"> </w:t>
                                  </w:r>
                                  <w:r>
                                    <w:rPr>
                                      <w:b/>
                                      <w:sz w:val="23"/>
                                    </w:rPr>
                                    <w:t>për:</w:t>
                                  </w:r>
                                </w:p>
                                <w:p w14:paraId="2961502C" w14:textId="77777777" w:rsidR="00723AC0" w:rsidRDefault="00723AC0" w:rsidP="00723AC0">
                                  <w:pPr>
                                    <w:widowControl w:val="0"/>
                                    <w:numPr>
                                      <w:ilvl w:val="0"/>
                                      <w:numId w:val="17"/>
                                    </w:numPr>
                                    <w:tabs>
                                      <w:tab w:val="left" w:pos="687"/>
                                      <w:tab w:val="left" w:pos="688"/>
                                    </w:tabs>
                                    <w:autoSpaceDE w:val="0"/>
                                    <w:autoSpaceDN w:val="0"/>
                                    <w:spacing w:before="134" w:after="0" w:line="240" w:lineRule="auto"/>
                                    <w:rPr>
                                      <w:sz w:val="23"/>
                                    </w:rPr>
                                  </w:pPr>
                                  <w:r>
                                    <w:rPr>
                                      <w:sz w:val="23"/>
                                    </w:rPr>
                                    <w:t>Dallimin</w:t>
                                  </w:r>
                                  <w:r>
                                    <w:rPr>
                                      <w:spacing w:val="-4"/>
                                      <w:sz w:val="23"/>
                                    </w:rPr>
                                    <w:t xml:space="preserve"> </w:t>
                                  </w:r>
                                  <w:r>
                                    <w:rPr>
                                      <w:sz w:val="23"/>
                                    </w:rPr>
                                    <w:t>e</w:t>
                                  </w:r>
                                  <w:r>
                                    <w:rPr>
                                      <w:spacing w:val="-3"/>
                                      <w:sz w:val="23"/>
                                    </w:rPr>
                                    <w:t xml:space="preserve"> </w:t>
                                  </w:r>
                                  <w:r>
                                    <w:rPr>
                                      <w:sz w:val="23"/>
                                    </w:rPr>
                                    <w:t>fjalëve</w:t>
                                  </w:r>
                                  <w:r>
                                    <w:rPr>
                                      <w:spacing w:val="-5"/>
                                      <w:sz w:val="23"/>
                                    </w:rPr>
                                    <w:t xml:space="preserve"> </w:t>
                                  </w:r>
                                  <w:r>
                                    <w:rPr>
                                      <w:sz w:val="23"/>
                                    </w:rPr>
                                    <w:t>në</w:t>
                                  </w:r>
                                  <w:r>
                                    <w:rPr>
                                      <w:spacing w:val="-2"/>
                                      <w:sz w:val="23"/>
                                    </w:rPr>
                                    <w:t xml:space="preserve"> </w:t>
                                  </w:r>
                                  <w:r>
                                    <w:rPr>
                                      <w:sz w:val="23"/>
                                    </w:rPr>
                                    <w:t>fjali</w:t>
                                  </w:r>
                                  <w:r>
                                    <w:rPr>
                                      <w:spacing w:val="-4"/>
                                      <w:sz w:val="23"/>
                                    </w:rPr>
                                    <w:t xml:space="preserve"> </w:t>
                                  </w:r>
                                  <w:r>
                                    <w:rPr>
                                      <w:sz w:val="23"/>
                                    </w:rPr>
                                    <w:t>që</w:t>
                                  </w:r>
                                  <w:r>
                                    <w:rPr>
                                      <w:spacing w:val="-3"/>
                                      <w:sz w:val="23"/>
                                    </w:rPr>
                                    <w:t xml:space="preserve"> </w:t>
                                  </w:r>
                                  <w:r>
                                    <w:rPr>
                                      <w:sz w:val="23"/>
                                    </w:rPr>
                                    <w:t>tregojnë</w:t>
                                  </w:r>
                                  <w:r>
                                    <w:rPr>
                                      <w:spacing w:val="-3"/>
                                      <w:sz w:val="23"/>
                                    </w:rPr>
                                    <w:t xml:space="preserve"> </w:t>
                                  </w:r>
                                  <w:r>
                                    <w:rPr>
                                      <w:sz w:val="23"/>
                                    </w:rPr>
                                    <w:t>përemrat</w:t>
                                  </w:r>
                                  <w:r>
                                    <w:rPr>
                                      <w:spacing w:val="-4"/>
                                      <w:sz w:val="23"/>
                                    </w:rPr>
                                    <w:t xml:space="preserve"> </w:t>
                                  </w:r>
                                  <w:r>
                                    <w:rPr>
                                      <w:sz w:val="23"/>
                                    </w:rPr>
                                    <w:t>vetorë.</w:t>
                                  </w:r>
                                </w:p>
                                <w:p w14:paraId="154D6175" w14:textId="77777777" w:rsidR="00723AC0" w:rsidRDefault="00723AC0" w:rsidP="00723AC0">
                                  <w:pPr>
                                    <w:widowControl w:val="0"/>
                                    <w:numPr>
                                      <w:ilvl w:val="0"/>
                                      <w:numId w:val="17"/>
                                    </w:numPr>
                                    <w:tabs>
                                      <w:tab w:val="left" w:pos="687"/>
                                      <w:tab w:val="left" w:pos="688"/>
                                    </w:tabs>
                                    <w:autoSpaceDE w:val="0"/>
                                    <w:autoSpaceDN w:val="0"/>
                                    <w:spacing w:before="129" w:after="0" w:line="240" w:lineRule="auto"/>
                                    <w:rPr>
                                      <w:sz w:val="23"/>
                                    </w:rPr>
                                  </w:pPr>
                                  <w:r>
                                    <w:rPr>
                                      <w:sz w:val="23"/>
                                    </w:rPr>
                                    <w:t>Lidhjen</w:t>
                                  </w:r>
                                  <w:r>
                                    <w:rPr>
                                      <w:spacing w:val="-3"/>
                                      <w:sz w:val="23"/>
                                    </w:rPr>
                                    <w:t xml:space="preserve"> </w:t>
                                  </w:r>
                                  <w:r>
                                    <w:rPr>
                                      <w:sz w:val="23"/>
                                    </w:rPr>
                                    <w:t>e</w:t>
                                  </w:r>
                                  <w:r>
                                    <w:rPr>
                                      <w:spacing w:val="-4"/>
                                      <w:sz w:val="23"/>
                                    </w:rPr>
                                    <w:t xml:space="preserve"> </w:t>
                                  </w:r>
                                  <w:r>
                                    <w:rPr>
                                      <w:sz w:val="23"/>
                                    </w:rPr>
                                    <w:t>përemrave</w:t>
                                  </w:r>
                                  <w:r>
                                    <w:rPr>
                                      <w:spacing w:val="-4"/>
                                      <w:sz w:val="23"/>
                                    </w:rPr>
                                    <w:t xml:space="preserve"> </w:t>
                                  </w:r>
                                  <w:r>
                                    <w:rPr>
                                      <w:sz w:val="23"/>
                                    </w:rPr>
                                    <w:t>me</w:t>
                                  </w:r>
                                  <w:r>
                                    <w:rPr>
                                      <w:spacing w:val="-2"/>
                                      <w:sz w:val="23"/>
                                    </w:rPr>
                                    <w:t xml:space="preserve"> </w:t>
                                  </w:r>
                                  <w:r>
                                    <w:rPr>
                                      <w:sz w:val="23"/>
                                    </w:rPr>
                                    <w:t>grupet</w:t>
                                  </w:r>
                                  <w:r>
                                    <w:rPr>
                                      <w:spacing w:val="-3"/>
                                      <w:sz w:val="23"/>
                                    </w:rPr>
                                    <w:t xml:space="preserve"> </w:t>
                                  </w:r>
                                  <w:r>
                                    <w:rPr>
                                      <w:sz w:val="23"/>
                                    </w:rPr>
                                    <w:t>e</w:t>
                                  </w:r>
                                  <w:r>
                                    <w:rPr>
                                      <w:spacing w:val="-3"/>
                                      <w:sz w:val="23"/>
                                    </w:rPr>
                                    <w:t xml:space="preserve"> </w:t>
                                  </w:r>
                                  <w:r>
                                    <w:rPr>
                                      <w:sz w:val="23"/>
                                    </w:rPr>
                                    <w:t>fjalëve</w:t>
                                  </w:r>
                                  <w:r>
                                    <w:rPr>
                                      <w:spacing w:val="-4"/>
                                      <w:sz w:val="23"/>
                                    </w:rPr>
                                    <w:t xml:space="preserve"> </w:t>
                                  </w:r>
                                  <w:r>
                                    <w:rPr>
                                      <w:sz w:val="23"/>
                                    </w:rPr>
                                    <w:t>dhe</w:t>
                                  </w:r>
                                  <w:r>
                                    <w:rPr>
                                      <w:spacing w:val="-4"/>
                                      <w:sz w:val="23"/>
                                    </w:rPr>
                                    <w:t xml:space="preserve"> </w:t>
                                  </w:r>
                                  <w:r>
                                    <w:rPr>
                                      <w:sz w:val="23"/>
                                    </w:rPr>
                                    <w:t>krijimin</w:t>
                                  </w:r>
                                  <w:r>
                                    <w:rPr>
                                      <w:spacing w:val="-3"/>
                                      <w:sz w:val="23"/>
                                    </w:rPr>
                                    <w:t xml:space="preserve"> </w:t>
                                  </w:r>
                                  <w:r>
                                    <w:rPr>
                                      <w:sz w:val="23"/>
                                    </w:rPr>
                                    <w:t>e</w:t>
                                  </w:r>
                                  <w:r>
                                    <w:rPr>
                                      <w:spacing w:val="-3"/>
                                      <w:sz w:val="23"/>
                                    </w:rPr>
                                    <w:t xml:space="preserve"> </w:t>
                                  </w:r>
                                  <w:r>
                                    <w:rPr>
                                      <w:sz w:val="23"/>
                                    </w:rPr>
                                    <w:t>fjalive.</w:t>
                                  </w:r>
                                </w:p>
                                <w:p w14:paraId="54A08531" w14:textId="77777777" w:rsidR="00723AC0" w:rsidRDefault="00723AC0" w:rsidP="00723AC0">
                                  <w:pPr>
                                    <w:widowControl w:val="0"/>
                                    <w:numPr>
                                      <w:ilvl w:val="0"/>
                                      <w:numId w:val="17"/>
                                    </w:numPr>
                                    <w:tabs>
                                      <w:tab w:val="left" w:pos="687"/>
                                      <w:tab w:val="left" w:pos="688"/>
                                    </w:tabs>
                                    <w:autoSpaceDE w:val="0"/>
                                    <w:autoSpaceDN w:val="0"/>
                                    <w:spacing w:before="130" w:after="0" w:line="282" w:lineRule="exact"/>
                                    <w:rPr>
                                      <w:sz w:val="23"/>
                                    </w:rPr>
                                  </w:pPr>
                                  <w:r>
                                    <w:rPr>
                                      <w:sz w:val="23"/>
                                    </w:rPr>
                                    <w:t>Qarkimin</w:t>
                                  </w:r>
                                  <w:r>
                                    <w:rPr>
                                      <w:spacing w:val="-3"/>
                                      <w:sz w:val="23"/>
                                    </w:rPr>
                                    <w:t xml:space="preserve"> </w:t>
                                  </w:r>
                                  <w:r>
                                    <w:rPr>
                                      <w:sz w:val="23"/>
                                    </w:rPr>
                                    <w:t>e</w:t>
                                  </w:r>
                                  <w:r>
                                    <w:rPr>
                                      <w:spacing w:val="-4"/>
                                      <w:sz w:val="23"/>
                                    </w:rPr>
                                    <w:t xml:space="preserve"> </w:t>
                                  </w:r>
                                  <w:r>
                                    <w:rPr>
                                      <w:sz w:val="23"/>
                                    </w:rPr>
                                    <w:t>saktë</w:t>
                                  </w:r>
                                  <w:r>
                                    <w:rPr>
                                      <w:spacing w:val="-3"/>
                                      <w:sz w:val="23"/>
                                    </w:rPr>
                                    <w:t xml:space="preserve"> </w:t>
                                  </w:r>
                                  <w:r>
                                    <w:rPr>
                                      <w:sz w:val="23"/>
                                    </w:rPr>
                                    <w:t>të</w:t>
                                  </w:r>
                                  <w:r>
                                    <w:rPr>
                                      <w:spacing w:val="-4"/>
                                      <w:sz w:val="23"/>
                                    </w:rPr>
                                    <w:t xml:space="preserve"> </w:t>
                                  </w:r>
                                  <w:r>
                                    <w:rPr>
                                      <w:sz w:val="23"/>
                                    </w:rPr>
                                    <w:t>përemrave</w:t>
                                  </w:r>
                                  <w:r>
                                    <w:rPr>
                                      <w:spacing w:val="-4"/>
                                      <w:sz w:val="23"/>
                                    </w:rPr>
                                    <w:t xml:space="preserve"> </w:t>
                                  </w:r>
                                  <w:r>
                                    <w:rPr>
                                      <w:sz w:val="23"/>
                                    </w:rPr>
                                    <w:t>dhe</w:t>
                                  </w:r>
                                  <w:r>
                                    <w:rPr>
                                      <w:spacing w:val="-4"/>
                                      <w:sz w:val="23"/>
                                    </w:rPr>
                                    <w:t xml:space="preserve"> </w:t>
                                  </w:r>
                                  <w:r>
                                    <w:rPr>
                                      <w:sz w:val="23"/>
                                    </w:rPr>
                                    <w:t>ndërrimin</w:t>
                                  </w:r>
                                  <w:r>
                                    <w:rPr>
                                      <w:spacing w:val="-3"/>
                                      <w:sz w:val="23"/>
                                    </w:rPr>
                                    <w:t xml:space="preserve"> </w:t>
                                  </w:r>
                                  <w:r>
                                    <w:rPr>
                                      <w:sz w:val="23"/>
                                    </w:rPr>
                                    <w:t>e</w:t>
                                  </w:r>
                                  <w:r>
                                    <w:rPr>
                                      <w:spacing w:val="-3"/>
                                      <w:sz w:val="23"/>
                                    </w:rPr>
                                    <w:t xml:space="preserve"> </w:t>
                                  </w:r>
                                  <w:r>
                                    <w:rPr>
                                      <w:sz w:val="23"/>
                                    </w:rPr>
                                    <w:t>saktë</w:t>
                                  </w:r>
                                  <w:r>
                                    <w:rPr>
                                      <w:spacing w:val="-3"/>
                                      <w:sz w:val="23"/>
                                    </w:rPr>
                                    <w:t xml:space="preserve"> </w:t>
                                  </w:r>
                                  <w:r>
                                    <w:rPr>
                                      <w:sz w:val="23"/>
                                    </w:rPr>
                                    <w:t>të</w:t>
                                  </w:r>
                                  <w:r>
                                    <w:rPr>
                                      <w:spacing w:val="-4"/>
                                      <w:sz w:val="23"/>
                                    </w:rPr>
                                    <w:t xml:space="preserve"> </w:t>
                                  </w:r>
                                  <w:r>
                                    <w:rPr>
                                      <w:sz w:val="23"/>
                                    </w:rPr>
                                    <w:t>tyre.</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04BC18D" id="Text Box 67" o:spid="_x0000_s1028" type="#_x0000_t202" style="position:absolute;margin-left:-.25pt;margin-top:7.8pt;width:493.35pt;height:301.1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" filled="f" stroked="f">
                      <v:textbox inset="0,0,0,0">
                        <w:txbxContent>
                          <w:p w14:paraId="2BB0BC22" w14:textId="77777777" w:rsidR="00723AC0" w:rsidRDefault="00723AC0" w:rsidP="00723AC0">
                            <w:pPr>
                              <w:spacing w:line="254" w:lineRule="exact"/>
                              <w:rPr>
                                <w:b/>
                                <w:sz w:val="23"/>
                              </w:rPr>
                            </w:pPr>
                            <w:r>
                              <w:rPr>
                                <w:b/>
                                <w:sz w:val="23"/>
                              </w:rPr>
                              <w:t>Prezantimi</w:t>
                            </w:r>
                            <w:r>
                              <w:rPr>
                                <w:b/>
                                <w:spacing w:val="-5"/>
                                <w:sz w:val="23"/>
                              </w:rPr>
                              <w:t xml:space="preserve"> </w:t>
                            </w:r>
                            <w:r>
                              <w:rPr>
                                <w:b/>
                                <w:sz w:val="23"/>
                              </w:rPr>
                              <w:t>dhe</w:t>
                            </w:r>
                            <w:r>
                              <w:rPr>
                                <w:b/>
                                <w:spacing w:val="-5"/>
                                <w:sz w:val="23"/>
                              </w:rPr>
                              <w:t xml:space="preserve"> </w:t>
                            </w:r>
                            <w:r>
                              <w:rPr>
                                <w:b/>
                                <w:sz w:val="23"/>
                              </w:rPr>
                              <w:t>demonstrimi</w:t>
                            </w:r>
                            <w:r>
                              <w:rPr>
                                <w:b/>
                                <w:spacing w:val="-4"/>
                                <w:sz w:val="23"/>
                              </w:rPr>
                              <w:t xml:space="preserve"> </w:t>
                            </w:r>
                            <w:r>
                              <w:rPr>
                                <w:b/>
                                <w:sz w:val="23"/>
                              </w:rPr>
                              <w:t>i</w:t>
                            </w:r>
                            <w:r>
                              <w:rPr>
                                <w:b/>
                                <w:spacing w:val="-3"/>
                                <w:sz w:val="23"/>
                              </w:rPr>
                              <w:t xml:space="preserve"> </w:t>
                            </w:r>
                            <w:r>
                              <w:rPr>
                                <w:b/>
                                <w:sz w:val="23"/>
                              </w:rPr>
                              <w:t>rezultateve</w:t>
                            </w:r>
                            <w:r>
                              <w:rPr>
                                <w:b/>
                                <w:spacing w:val="-3"/>
                                <w:sz w:val="23"/>
                              </w:rPr>
                              <w:t xml:space="preserve"> </w:t>
                            </w:r>
                            <w:r>
                              <w:rPr>
                                <w:b/>
                                <w:sz w:val="23"/>
                              </w:rPr>
                              <w:t>të</w:t>
                            </w:r>
                            <w:r>
                              <w:rPr>
                                <w:b/>
                                <w:spacing w:val="-5"/>
                                <w:sz w:val="23"/>
                              </w:rPr>
                              <w:t xml:space="preserve"> </w:t>
                            </w:r>
                            <w:r>
                              <w:rPr>
                                <w:b/>
                                <w:sz w:val="23"/>
                              </w:rPr>
                              <w:t>arritura</w:t>
                            </w:r>
                          </w:p>
                          <w:p w14:paraId="362E398C" w14:textId="77777777" w:rsidR="00723AC0" w:rsidRDefault="00723AC0" w:rsidP="00723AC0">
                            <w:pPr>
                              <w:spacing w:before="132" w:line="357" w:lineRule="auto"/>
                              <w:rPr>
                                <w:sz w:val="23"/>
                              </w:rPr>
                            </w:pPr>
                            <w:r>
                              <w:rPr>
                                <w:b/>
                                <w:sz w:val="23"/>
                              </w:rPr>
                              <w:t>Hapi</w:t>
                            </w:r>
                            <w:r>
                              <w:rPr>
                                <w:b/>
                                <w:spacing w:val="-4"/>
                                <w:sz w:val="23"/>
                              </w:rPr>
                              <w:t xml:space="preserve"> </w:t>
                            </w:r>
                            <w:r>
                              <w:rPr>
                                <w:b/>
                                <w:sz w:val="23"/>
                              </w:rPr>
                              <w:t>4.</w:t>
                            </w:r>
                            <w:r>
                              <w:rPr>
                                <w:b/>
                                <w:spacing w:val="-2"/>
                                <w:sz w:val="23"/>
                              </w:rPr>
                              <w:t xml:space="preserve"> </w:t>
                            </w:r>
                            <w:r>
                              <w:rPr>
                                <w:sz w:val="23"/>
                              </w:rPr>
                              <w:t>Udhëzohen</w:t>
                            </w:r>
                            <w:r>
                              <w:rPr>
                                <w:spacing w:val="-4"/>
                                <w:sz w:val="23"/>
                              </w:rPr>
                              <w:t xml:space="preserve"> </w:t>
                            </w:r>
                            <w:r>
                              <w:rPr>
                                <w:sz w:val="23"/>
                              </w:rPr>
                              <w:t>nënësit</w:t>
                            </w:r>
                            <w:r>
                              <w:rPr>
                                <w:spacing w:val="-2"/>
                                <w:sz w:val="23"/>
                              </w:rPr>
                              <w:t xml:space="preserve"> </w:t>
                            </w:r>
                            <w:r>
                              <w:rPr>
                                <w:sz w:val="23"/>
                              </w:rPr>
                              <w:t>të</w:t>
                            </w:r>
                            <w:r>
                              <w:rPr>
                                <w:spacing w:val="-4"/>
                                <w:sz w:val="23"/>
                              </w:rPr>
                              <w:t xml:space="preserve"> </w:t>
                            </w:r>
                            <w:r>
                              <w:rPr>
                                <w:sz w:val="23"/>
                              </w:rPr>
                              <w:t>rishkruajnë</w:t>
                            </w:r>
                            <w:r>
                              <w:rPr>
                                <w:spacing w:val="-3"/>
                                <w:sz w:val="23"/>
                              </w:rPr>
                              <w:t xml:space="preserve"> </w:t>
                            </w:r>
                            <w:r>
                              <w:rPr>
                                <w:sz w:val="23"/>
                              </w:rPr>
                              <w:t>fjalitë</w:t>
                            </w:r>
                            <w:r>
                              <w:rPr>
                                <w:spacing w:val="-5"/>
                                <w:sz w:val="23"/>
                              </w:rPr>
                              <w:t xml:space="preserve"> </w:t>
                            </w:r>
                            <w:r>
                              <w:rPr>
                                <w:sz w:val="23"/>
                              </w:rPr>
                              <w:t>duke</w:t>
                            </w:r>
                            <w:r>
                              <w:rPr>
                                <w:spacing w:val="-4"/>
                                <w:sz w:val="23"/>
                              </w:rPr>
                              <w:t xml:space="preserve"> </w:t>
                            </w:r>
                            <w:r>
                              <w:rPr>
                                <w:sz w:val="23"/>
                              </w:rPr>
                              <w:t>vendosur</w:t>
                            </w:r>
                            <w:r>
                              <w:rPr>
                                <w:spacing w:val="-4"/>
                                <w:sz w:val="23"/>
                              </w:rPr>
                              <w:t xml:space="preserve"> </w:t>
                            </w:r>
                            <w:r>
                              <w:rPr>
                                <w:sz w:val="23"/>
                              </w:rPr>
                              <w:t>në</w:t>
                            </w:r>
                            <w:r>
                              <w:rPr>
                                <w:spacing w:val="-4"/>
                                <w:sz w:val="23"/>
                              </w:rPr>
                              <w:t xml:space="preserve"> </w:t>
                            </w:r>
                            <w:r>
                              <w:rPr>
                                <w:sz w:val="23"/>
                              </w:rPr>
                              <w:t>vend</w:t>
                            </w:r>
                            <w:r>
                              <w:rPr>
                                <w:spacing w:val="-4"/>
                                <w:sz w:val="23"/>
                              </w:rPr>
                              <w:t xml:space="preserve"> </w:t>
                            </w:r>
                            <w:r>
                              <w:rPr>
                                <w:sz w:val="23"/>
                              </w:rPr>
                              <w:t>të</w:t>
                            </w:r>
                            <w:r>
                              <w:rPr>
                                <w:spacing w:val="-1"/>
                                <w:sz w:val="23"/>
                              </w:rPr>
                              <w:t xml:space="preserve"> </w:t>
                            </w:r>
                            <w:r>
                              <w:rPr>
                                <w:sz w:val="23"/>
                              </w:rPr>
                              <w:t>emrit</w:t>
                            </w:r>
                            <w:r>
                              <w:rPr>
                                <w:spacing w:val="-4"/>
                                <w:sz w:val="23"/>
                              </w:rPr>
                              <w:t xml:space="preserve"> </w:t>
                            </w:r>
                            <w:r>
                              <w:rPr>
                                <w:sz w:val="23"/>
                              </w:rPr>
                              <w:t>me</w:t>
                            </w:r>
                            <w:r>
                              <w:rPr>
                                <w:spacing w:val="-4"/>
                                <w:sz w:val="23"/>
                              </w:rPr>
                              <w:t xml:space="preserve"> </w:t>
                            </w:r>
                            <w:r>
                              <w:rPr>
                                <w:sz w:val="23"/>
                              </w:rPr>
                              <w:t>të</w:t>
                            </w:r>
                            <w:r>
                              <w:rPr>
                                <w:spacing w:val="-4"/>
                                <w:sz w:val="23"/>
                              </w:rPr>
                              <w:t xml:space="preserve"> </w:t>
                            </w:r>
                            <w:r>
                              <w:rPr>
                                <w:sz w:val="23"/>
                              </w:rPr>
                              <w:t>kuqe</w:t>
                            </w:r>
                            <w:r>
                              <w:rPr>
                                <w:spacing w:val="-4"/>
                                <w:sz w:val="23"/>
                              </w:rPr>
                              <w:t xml:space="preserve"> </w:t>
                            </w:r>
                            <w:r>
                              <w:rPr>
                                <w:sz w:val="23"/>
                              </w:rPr>
                              <w:t>njërin</w:t>
                            </w:r>
                            <w:r>
                              <w:rPr>
                                <w:spacing w:val="-4"/>
                                <w:sz w:val="23"/>
                              </w:rPr>
                              <w:t xml:space="preserve"> </w:t>
                            </w:r>
                            <w:r>
                              <w:rPr>
                                <w:sz w:val="23"/>
                              </w:rPr>
                              <w:t>nga</w:t>
                            </w:r>
                            <w:r>
                              <w:rPr>
                                <w:spacing w:val="-54"/>
                                <w:sz w:val="23"/>
                              </w:rPr>
                              <w:t xml:space="preserve"> </w:t>
                            </w:r>
                            <w:r>
                              <w:rPr>
                                <w:sz w:val="23"/>
                              </w:rPr>
                              <w:t>përemrat</w:t>
                            </w:r>
                            <w:r>
                              <w:rPr>
                                <w:spacing w:val="-2"/>
                                <w:sz w:val="23"/>
                              </w:rPr>
                              <w:t xml:space="preserve"> </w:t>
                            </w:r>
                            <w:r>
                              <w:rPr>
                                <w:sz w:val="23"/>
                              </w:rPr>
                              <w:t>vetorë</w:t>
                            </w:r>
                            <w:r>
                              <w:rPr>
                                <w:spacing w:val="-2"/>
                                <w:sz w:val="23"/>
                              </w:rPr>
                              <w:t xml:space="preserve"> </w:t>
                            </w:r>
                            <w:r>
                              <w:rPr>
                                <w:sz w:val="23"/>
                              </w:rPr>
                              <w:t>që gjenden</w:t>
                            </w:r>
                            <w:r>
                              <w:rPr>
                                <w:spacing w:val="-1"/>
                                <w:sz w:val="23"/>
                              </w:rPr>
                              <w:t xml:space="preserve"> </w:t>
                            </w:r>
                            <w:r>
                              <w:rPr>
                                <w:sz w:val="23"/>
                              </w:rPr>
                              <w:t>në</w:t>
                            </w:r>
                            <w:r>
                              <w:rPr>
                                <w:spacing w:val="-2"/>
                                <w:sz w:val="23"/>
                              </w:rPr>
                              <w:t xml:space="preserve"> </w:t>
                            </w:r>
                            <w:r>
                              <w:rPr>
                                <w:sz w:val="23"/>
                              </w:rPr>
                              <w:t>kllapa.</w:t>
                            </w:r>
                          </w:p>
                          <w:p w14:paraId="2662777E" w14:textId="77777777" w:rsidR="00723AC0" w:rsidRDefault="00723AC0" w:rsidP="00723AC0">
                            <w:pPr>
                              <w:spacing w:before="2" w:line="357" w:lineRule="auto"/>
                              <w:ind w:left="687" w:right="4738"/>
                              <w:rPr>
                                <w:sz w:val="23"/>
                              </w:rPr>
                            </w:pPr>
                            <w:r>
                              <w:rPr>
                                <w:sz w:val="23"/>
                              </w:rPr>
                              <w:t>Arbri</w:t>
                            </w:r>
                            <w:r>
                              <w:rPr>
                                <w:spacing w:val="-5"/>
                                <w:sz w:val="23"/>
                              </w:rPr>
                              <w:t xml:space="preserve"> </w:t>
                            </w:r>
                            <w:r>
                              <w:rPr>
                                <w:sz w:val="23"/>
                              </w:rPr>
                              <w:t>është</w:t>
                            </w:r>
                            <w:r>
                              <w:rPr>
                                <w:spacing w:val="-4"/>
                                <w:sz w:val="23"/>
                              </w:rPr>
                              <w:t xml:space="preserve"> </w:t>
                            </w:r>
                            <w:r>
                              <w:rPr>
                                <w:sz w:val="23"/>
                              </w:rPr>
                              <w:t>nxënës</w:t>
                            </w:r>
                            <w:r>
                              <w:rPr>
                                <w:spacing w:val="-4"/>
                                <w:sz w:val="23"/>
                              </w:rPr>
                              <w:t xml:space="preserve"> </w:t>
                            </w:r>
                            <w:r>
                              <w:rPr>
                                <w:sz w:val="23"/>
                              </w:rPr>
                              <w:t>i</w:t>
                            </w:r>
                            <w:r>
                              <w:rPr>
                                <w:spacing w:val="-4"/>
                                <w:sz w:val="23"/>
                              </w:rPr>
                              <w:t xml:space="preserve"> </w:t>
                            </w:r>
                            <w:r>
                              <w:rPr>
                                <w:sz w:val="23"/>
                              </w:rPr>
                              <w:t>klasës</w:t>
                            </w:r>
                            <w:r>
                              <w:rPr>
                                <w:spacing w:val="-4"/>
                                <w:sz w:val="23"/>
                              </w:rPr>
                              <w:t xml:space="preserve"> </w:t>
                            </w:r>
                            <w:r>
                              <w:rPr>
                                <w:sz w:val="23"/>
                              </w:rPr>
                              <w:t>së</w:t>
                            </w:r>
                            <w:r>
                              <w:rPr>
                                <w:spacing w:val="-4"/>
                                <w:sz w:val="23"/>
                              </w:rPr>
                              <w:t xml:space="preserve"> </w:t>
                            </w:r>
                            <w:r>
                              <w:rPr>
                                <w:sz w:val="23"/>
                              </w:rPr>
                              <w:t>dytë.</w:t>
                            </w:r>
                            <w:r>
                              <w:rPr>
                                <w:spacing w:val="-4"/>
                                <w:sz w:val="23"/>
                              </w:rPr>
                              <w:t xml:space="preserve"> </w:t>
                            </w:r>
                            <w:r>
                              <w:rPr>
                                <w:sz w:val="23"/>
                              </w:rPr>
                              <w:t>(ai/</w:t>
                            </w:r>
                            <w:proofErr w:type="gramStart"/>
                            <w:r>
                              <w:rPr>
                                <w:sz w:val="23"/>
                              </w:rPr>
                              <w:t>ajo</w:t>
                            </w:r>
                            <w:r>
                              <w:rPr>
                                <w:spacing w:val="-1"/>
                                <w:sz w:val="23"/>
                              </w:rPr>
                              <w:t xml:space="preserve"> </w:t>
                            </w:r>
                            <w:r>
                              <w:rPr>
                                <w:sz w:val="23"/>
                              </w:rPr>
                              <w:t>)</w:t>
                            </w:r>
                            <w:proofErr w:type="gramEnd"/>
                            <w:r>
                              <w:rPr>
                                <w:spacing w:val="-55"/>
                                <w:sz w:val="23"/>
                              </w:rPr>
                              <w:t xml:space="preserve"> </w:t>
                            </w:r>
                            <w:r>
                              <w:rPr>
                                <w:sz w:val="23"/>
                              </w:rPr>
                              <w:t>Ai</w:t>
                            </w:r>
                            <w:r>
                              <w:rPr>
                                <w:spacing w:val="-2"/>
                                <w:sz w:val="23"/>
                              </w:rPr>
                              <w:t xml:space="preserve"> </w:t>
                            </w:r>
                            <w:r>
                              <w:rPr>
                                <w:sz w:val="23"/>
                              </w:rPr>
                              <w:t>është</w:t>
                            </w:r>
                            <w:r>
                              <w:rPr>
                                <w:spacing w:val="-2"/>
                                <w:sz w:val="23"/>
                              </w:rPr>
                              <w:t xml:space="preserve"> </w:t>
                            </w:r>
                            <w:r>
                              <w:rPr>
                                <w:sz w:val="23"/>
                              </w:rPr>
                              <w:t>nxënës</w:t>
                            </w:r>
                            <w:r>
                              <w:rPr>
                                <w:spacing w:val="-2"/>
                                <w:sz w:val="23"/>
                              </w:rPr>
                              <w:t xml:space="preserve"> </w:t>
                            </w:r>
                            <w:r>
                              <w:rPr>
                                <w:sz w:val="23"/>
                              </w:rPr>
                              <w:t>i</w:t>
                            </w:r>
                            <w:r>
                              <w:rPr>
                                <w:spacing w:val="-1"/>
                                <w:sz w:val="23"/>
                              </w:rPr>
                              <w:t xml:space="preserve"> </w:t>
                            </w:r>
                            <w:r>
                              <w:rPr>
                                <w:sz w:val="23"/>
                              </w:rPr>
                              <w:t>klasës</w:t>
                            </w:r>
                            <w:r>
                              <w:rPr>
                                <w:spacing w:val="-2"/>
                                <w:sz w:val="23"/>
                              </w:rPr>
                              <w:t xml:space="preserve"> </w:t>
                            </w:r>
                            <w:r>
                              <w:rPr>
                                <w:sz w:val="23"/>
                              </w:rPr>
                              <w:t>së</w:t>
                            </w:r>
                            <w:r>
                              <w:rPr>
                                <w:spacing w:val="-2"/>
                                <w:sz w:val="23"/>
                              </w:rPr>
                              <w:t xml:space="preserve"> </w:t>
                            </w:r>
                            <w:r>
                              <w:rPr>
                                <w:sz w:val="23"/>
                              </w:rPr>
                              <w:t>dytë.</w:t>
                            </w:r>
                          </w:p>
                          <w:p w14:paraId="2A8EE921" w14:textId="77777777" w:rsidR="00723AC0" w:rsidRDefault="00723AC0" w:rsidP="00723AC0">
                            <w:pPr>
                              <w:spacing w:before="2" w:line="357" w:lineRule="auto"/>
                              <w:ind w:left="687" w:right="4553"/>
                              <w:rPr>
                                <w:sz w:val="23"/>
                              </w:rPr>
                            </w:pPr>
                            <w:r>
                              <w:rPr>
                                <w:sz w:val="23"/>
                              </w:rPr>
                              <w:t>Edona</w:t>
                            </w:r>
                            <w:r>
                              <w:rPr>
                                <w:spacing w:val="-6"/>
                                <w:sz w:val="23"/>
                              </w:rPr>
                              <w:t xml:space="preserve"> </w:t>
                            </w:r>
                            <w:r>
                              <w:rPr>
                                <w:sz w:val="23"/>
                              </w:rPr>
                              <w:t>shkoi</w:t>
                            </w:r>
                            <w:r>
                              <w:rPr>
                                <w:spacing w:val="-3"/>
                                <w:sz w:val="23"/>
                              </w:rPr>
                              <w:t xml:space="preserve"> </w:t>
                            </w:r>
                            <w:r>
                              <w:rPr>
                                <w:sz w:val="23"/>
                              </w:rPr>
                              <w:t>në</w:t>
                            </w:r>
                            <w:r>
                              <w:rPr>
                                <w:spacing w:val="-6"/>
                                <w:sz w:val="23"/>
                              </w:rPr>
                              <w:t xml:space="preserve"> </w:t>
                            </w:r>
                            <w:r>
                              <w:rPr>
                                <w:sz w:val="23"/>
                              </w:rPr>
                              <w:t>festivalin</w:t>
                            </w:r>
                            <w:r>
                              <w:rPr>
                                <w:spacing w:val="-2"/>
                                <w:sz w:val="23"/>
                              </w:rPr>
                              <w:t xml:space="preserve"> </w:t>
                            </w:r>
                            <w:r>
                              <w:rPr>
                                <w:sz w:val="23"/>
                              </w:rPr>
                              <w:t>e</w:t>
                            </w:r>
                            <w:r>
                              <w:rPr>
                                <w:spacing w:val="-6"/>
                                <w:sz w:val="23"/>
                              </w:rPr>
                              <w:t xml:space="preserve"> </w:t>
                            </w:r>
                            <w:r>
                              <w:rPr>
                                <w:sz w:val="23"/>
                              </w:rPr>
                              <w:t>fëmijëve.</w:t>
                            </w:r>
                            <w:r>
                              <w:rPr>
                                <w:spacing w:val="-2"/>
                                <w:sz w:val="23"/>
                              </w:rPr>
                              <w:t xml:space="preserve"> </w:t>
                            </w:r>
                            <w:r>
                              <w:rPr>
                                <w:sz w:val="23"/>
                              </w:rPr>
                              <w:t>(ai/</w:t>
                            </w:r>
                            <w:proofErr w:type="gramStart"/>
                            <w:r>
                              <w:rPr>
                                <w:sz w:val="23"/>
                              </w:rPr>
                              <w:t>ajo</w:t>
                            </w:r>
                            <w:r>
                              <w:rPr>
                                <w:spacing w:val="-5"/>
                                <w:sz w:val="23"/>
                              </w:rPr>
                              <w:t xml:space="preserve"> </w:t>
                            </w:r>
                            <w:r>
                              <w:rPr>
                                <w:sz w:val="23"/>
                              </w:rPr>
                              <w:t>)</w:t>
                            </w:r>
                            <w:proofErr w:type="gramEnd"/>
                            <w:r>
                              <w:rPr>
                                <w:spacing w:val="-54"/>
                                <w:sz w:val="23"/>
                              </w:rPr>
                              <w:t xml:space="preserve"> </w:t>
                            </w:r>
                            <w:r>
                              <w:rPr>
                                <w:sz w:val="23"/>
                              </w:rPr>
                              <w:t>Ajo</w:t>
                            </w:r>
                            <w:r>
                              <w:rPr>
                                <w:spacing w:val="-2"/>
                                <w:sz w:val="23"/>
                              </w:rPr>
                              <w:t xml:space="preserve"> </w:t>
                            </w:r>
                            <w:r>
                              <w:rPr>
                                <w:sz w:val="23"/>
                              </w:rPr>
                              <w:t>shkoi</w:t>
                            </w:r>
                            <w:r>
                              <w:rPr>
                                <w:spacing w:val="-1"/>
                                <w:sz w:val="23"/>
                              </w:rPr>
                              <w:t xml:space="preserve"> </w:t>
                            </w:r>
                            <w:r>
                              <w:rPr>
                                <w:sz w:val="23"/>
                              </w:rPr>
                              <w:t>në</w:t>
                            </w:r>
                            <w:r>
                              <w:rPr>
                                <w:spacing w:val="-3"/>
                                <w:sz w:val="23"/>
                              </w:rPr>
                              <w:t xml:space="preserve"> </w:t>
                            </w:r>
                            <w:r>
                              <w:rPr>
                                <w:sz w:val="23"/>
                              </w:rPr>
                              <w:t>festivalin</w:t>
                            </w:r>
                            <w:r>
                              <w:rPr>
                                <w:spacing w:val="-2"/>
                                <w:sz w:val="23"/>
                              </w:rPr>
                              <w:t xml:space="preserve"> </w:t>
                            </w:r>
                            <w:r>
                              <w:rPr>
                                <w:sz w:val="23"/>
                              </w:rPr>
                              <w:t>e</w:t>
                            </w:r>
                            <w:r>
                              <w:rPr>
                                <w:spacing w:val="-1"/>
                                <w:sz w:val="23"/>
                              </w:rPr>
                              <w:t xml:space="preserve"> </w:t>
                            </w:r>
                            <w:r>
                              <w:rPr>
                                <w:sz w:val="23"/>
                              </w:rPr>
                              <w:t>fëmijëve.</w:t>
                            </w:r>
                          </w:p>
                          <w:p w14:paraId="47924DFC" w14:textId="77777777" w:rsidR="00723AC0" w:rsidRDefault="00723AC0" w:rsidP="00723AC0">
                            <w:pPr>
                              <w:spacing w:before="3"/>
                              <w:rPr>
                                <w:sz w:val="23"/>
                              </w:rPr>
                            </w:pPr>
                            <w:r>
                              <w:rPr>
                                <w:sz w:val="23"/>
                              </w:rPr>
                              <w:t>Përemrat,</w:t>
                            </w:r>
                            <w:r>
                              <w:rPr>
                                <w:spacing w:val="-4"/>
                                <w:sz w:val="23"/>
                              </w:rPr>
                              <w:t xml:space="preserve"> </w:t>
                            </w:r>
                            <w:r>
                              <w:rPr>
                                <w:sz w:val="23"/>
                              </w:rPr>
                              <w:t>pra</w:t>
                            </w:r>
                            <w:r>
                              <w:rPr>
                                <w:spacing w:val="-5"/>
                                <w:sz w:val="23"/>
                              </w:rPr>
                              <w:t xml:space="preserve"> </w:t>
                            </w:r>
                            <w:r>
                              <w:rPr>
                                <w:sz w:val="23"/>
                              </w:rPr>
                              <w:t>zëvendësojnë</w:t>
                            </w:r>
                            <w:r>
                              <w:rPr>
                                <w:spacing w:val="-4"/>
                                <w:sz w:val="23"/>
                              </w:rPr>
                              <w:t xml:space="preserve"> </w:t>
                            </w:r>
                            <w:r>
                              <w:rPr>
                                <w:sz w:val="23"/>
                              </w:rPr>
                              <w:t>emrat.</w:t>
                            </w:r>
                          </w:p>
                          <w:p w14:paraId="52C6A2D3" w14:textId="77777777" w:rsidR="00723AC0" w:rsidRDefault="00723AC0" w:rsidP="00723AC0">
                            <w:pPr>
                              <w:spacing w:before="129"/>
                              <w:rPr>
                                <w:b/>
                                <w:sz w:val="23"/>
                              </w:rPr>
                            </w:pPr>
                            <w:r>
                              <w:rPr>
                                <w:b/>
                                <w:sz w:val="23"/>
                              </w:rPr>
                              <w:t>Vlerësohen</w:t>
                            </w:r>
                            <w:r>
                              <w:rPr>
                                <w:b/>
                                <w:spacing w:val="-4"/>
                                <w:sz w:val="23"/>
                              </w:rPr>
                              <w:t xml:space="preserve"> </w:t>
                            </w:r>
                            <w:r>
                              <w:rPr>
                                <w:b/>
                                <w:sz w:val="23"/>
                              </w:rPr>
                              <w:t>nxënësit</w:t>
                            </w:r>
                            <w:r>
                              <w:rPr>
                                <w:b/>
                                <w:spacing w:val="-5"/>
                                <w:sz w:val="23"/>
                              </w:rPr>
                              <w:t xml:space="preserve"> </w:t>
                            </w:r>
                            <w:r>
                              <w:rPr>
                                <w:b/>
                                <w:sz w:val="23"/>
                              </w:rPr>
                              <w:t>për:</w:t>
                            </w:r>
                          </w:p>
                          <w:p w14:paraId="2961502C" w14:textId="77777777" w:rsidR="00723AC0" w:rsidRDefault="00723AC0" w:rsidP="00723AC0">
                            <w:pPr>
                              <w:widowControl w:val="0"/>
                              <w:numPr>
                                <w:ilvl w:val="0"/>
                                <w:numId w:val="17"/>
                              </w:numPr>
                              <w:tabs>
                                <w:tab w:val="left" w:pos="687"/>
                                <w:tab w:val="left" w:pos="688"/>
                              </w:tabs>
                              <w:autoSpaceDE w:val="0"/>
                              <w:autoSpaceDN w:val="0"/>
                              <w:spacing w:before="134" w:after="0" w:line="240" w:lineRule="auto"/>
                              <w:rPr>
                                <w:sz w:val="23"/>
                              </w:rPr>
                            </w:pPr>
                            <w:r>
                              <w:rPr>
                                <w:sz w:val="23"/>
                              </w:rPr>
                              <w:t>Dallimin</w:t>
                            </w:r>
                            <w:r>
                              <w:rPr>
                                <w:spacing w:val="-4"/>
                                <w:sz w:val="23"/>
                              </w:rPr>
                              <w:t xml:space="preserve"> </w:t>
                            </w:r>
                            <w:r>
                              <w:rPr>
                                <w:sz w:val="23"/>
                              </w:rPr>
                              <w:t>e</w:t>
                            </w:r>
                            <w:r>
                              <w:rPr>
                                <w:spacing w:val="-3"/>
                                <w:sz w:val="23"/>
                              </w:rPr>
                              <w:t xml:space="preserve"> </w:t>
                            </w:r>
                            <w:r>
                              <w:rPr>
                                <w:sz w:val="23"/>
                              </w:rPr>
                              <w:t>fjalëve</w:t>
                            </w:r>
                            <w:r>
                              <w:rPr>
                                <w:spacing w:val="-5"/>
                                <w:sz w:val="23"/>
                              </w:rPr>
                              <w:t xml:space="preserve"> </w:t>
                            </w:r>
                            <w:r>
                              <w:rPr>
                                <w:sz w:val="23"/>
                              </w:rPr>
                              <w:t>në</w:t>
                            </w:r>
                            <w:r>
                              <w:rPr>
                                <w:spacing w:val="-2"/>
                                <w:sz w:val="23"/>
                              </w:rPr>
                              <w:t xml:space="preserve"> </w:t>
                            </w:r>
                            <w:r>
                              <w:rPr>
                                <w:sz w:val="23"/>
                              </w:rPr>
                              <w:t>fjali</w:t>
                            </w:r>
                            <w:r>
                              <w:rPr>
                                <w:spacing w:val="-4"/>
                                <w:sz w:val="23"/>
                              </w:rPr>
                              <w:t xml:space="preserve"> </w:t>
                            </w:r>
                            <w:r>
                              <w:rPr>
                                <w:sz w:val="23"/>
                              </w:rPr>
                              <w:t>që</w:t>
                            </w:r>
                            <w:r>
                              <w:rPr>
                                <w:spacing w:val="-3"/>
                                <w:sz w:val="23"/>
                              </w:rPr>
                              <w:t xml:space="preserve"> </w:t>
                            </w:r>
                            <w:r>
                              <w:rPr>
                                <w:sz w:val="23"/>
                              </w:rPr>
                              <w:t>tregojnë</w:t>
                            </w:r>
                            <w:r>
                              <w:rPr>
                                <w:spacing w:val="-3"/>
                                <w:sz w:val="23"/>
                              </w:rPr>
                              <w:t xml:space="preserve"> </w:t>
                            </w:r>
                            <w:r>
                              <w:rPr>
                                <w:sz w:val="23"/>
                              </w:rPr>
                              <w:t>përemrat</w:t>
                            </w:r>
                            <w:r>
                              <w:rPr>
                                <w:spacing w:val="-4"/>
                                <w:sz w:val="23"/>
                              </w:rPr>
                              <w:t xml:space="preserve"> </w:t>
                            </w:r>
                            <w:r>
                              <w:rPr>
                                <w:sz w:val="23"/>
                              </w:rPr>
                              <w:t>vetorë.</w:t>
                            </w:r>
                          </w:p>
                          <w:p w14:paraId="154D6175" w14:textId="77777777" w:rsidR="00723AC0" w:rsidRDefault="00723AC0" w:rsidP="00723AC0">
                            <w:pPr>
                              <w:widowControl w:val="0"/>
                              <w:numPr>
                                <w:ilvl w:val="0"/>
                                <w:numId w:val="17"/>
                              </w:numPr>
                              <w:tabs>
                                <w:tab w:val="left" w:pos="687"/>
                                <w:tab w:val="left" w:pos="688"/>
                              </w:tabs>
                              <w:autoSpaceDE w:val="0"/>
                              <w:autoSpaceDN w:val="0"/>
                              <w:spacing w:before="129" w:after="0" w:line="240" w:lineRule="auto"/>
                              <w:rPr>
                                <w:sz w:val="23"/>
                              </w:rPr>
                            </w:pPr>
                            <w:r>
                              <w:rPr>
                                <w:sz w:val="23"/>
                              </w:rPr>
                              <w:t>Lidhjen</w:t>
                            </w:r>
                            <w:r>
                              <w:rPr>
                                <w:spacing w:val="-3"/>
                                <w:sz w:val="23"/>
                              </w:rPr>
                              <w:t xml:space="preserve"> </w:t>
                            </w:r>
                            <w:r>
                              <w:rPr>
                                <w:sz w:val="23"/>
                              </w:rPr>
                              <w:t>e</w:t>
                            </w:r>
                            <w:r>
                              <w:rPr>
                                <w:spacing w:val="-4"/>
                                <w:sz w:val="23"/>
                              </w:rPr>
                              <w:t xml:space="preserve"> </w:t>
                            </w:r>
                            <w:r>
                              <w:rPr>
                                <w:sz w:val="23"/>
                              </w:rPr>
                              <w:t>përemrave</w:t>
                            </w:r>
                            <w:r>
                              <w:rPr>
                                <w:spacing w:val="-4"/>
                                <w:sz w:val="23"/>
                              </w:rPr>
                              <w:t xml:space="preserve"> </w:t>
                            </w:r>
                            <w:r>
                              <w:rPr>
                                <w:sz w:val="23"/>
                              </w:rPr>
                              <w:t>me</w:t>
                            </w:r>
                            <w:r>
                              <w:rPr>
                                <w:spacing w:val="-2"/>
                                <w:sz w:val="23"/>
                              </w:rPr>
                              <w:t xml:space="preserve"> </w:t>
                            </w:r>
                            <w:r>
                              <w:rPr>
                                <w:sz w:val="23"/>
                              </w:rPr>
                              <w:t>grupet</w:t>
                            </w:r>
                            <w:r>
                              <w:rPr>
                                <w:spacing w:val="-3"/>
                                <w:sz w:val="23"/>
                              </w:rPr>
                              <w:t xml:space="preserve"> </w:t>
                            </w:r>
                            <w:r>
                              <w:rPr>
                                <w:sz w:val="23"/>
                              </w:rPr>
                              <w:t>e</w:t>
                            </w:r>
                            <w:r>
                              <w:rPr>
                                <w:spacing w:val="-3"/>
                                <w:sz w:val="23"/>
                              </w:rPr>
                              <w:t xml:space="preserve"> </w:t>
                            </w:r>
                            <w:r>
                              <w:rPr>
                                <w:sz w:val="23"/>
                              </w:rPr>
                              <w:t>fjalëve</w:t>
                            </w:r>
                            <w:r>
                              <w:rPr>
                                <w:spacing w:val="-4"/>
                                <w:sz w:val="23"/>
                              </w:rPr>
                              <w:t xml:space="preserve"> </w:t>
                            </w:r>
                            <w:r>
                              <w:rPr>
                                <w:sz w:val="23"/>
                              </w:rPr>
                              <w:t>dhe</w:t>
                            </w:r>
                            <w:r>
                              <w:rPr>
                                <w:spacing w:val="-4"/>
                                <w:sz w:val="23"/>
                              </w:rPr>
                              <w:t xml:space="preserve"> </w:t>
                            </w:r>
                            <w:r>
                              <w:rPr>
                                <w:sz w:val="23"/>
                              </w:rPr>
                              <w:t>krijimin</w:t>
                            </w:r>
                            <w:r>
                              <w:rPr>
                                <w:spacing w:val="-3"/>
                                <w:sz w:val="23"/>
                              </w:rPr>
                              <w:t xml:space="preserve"> </w:t>
                            </w:r>
                            <w:r>
                              <w:rPr>
                                <w:sz w:val="23"/>
                              </w:rPr>
                              <w:t>e</w:t>
                            </w:r>
                            <w:r>
                              <w:rPr>
                                <w:spacing w:val="-3"/>
                                <w:sz w:val="23"/>
                              </w:rPr>
                              <w:t xml:space="preserve"> </w:t>
                            </w:r>
                            <w:r>
                              <w:rPr>
                                <w:sz w:val="23"/>
                              </w:rPr>
                              <w:t>fjalive.</w:t>
                            </w:r>
                          </w:p>
                          <w:p w14:paraId="54A08531" w14:textId="77777777" w:rsidR="00723AC0" w:rsidRDefault="00723AC0" w:rsidP="00723AC0">
                            <w:pPr>
                              <w:widowControl w:val="0"/>
                              <w:numPr>
                                <w:ilvl w:val="0"/>
                                <w:numId w:val="17"/>
                              </w:numPr>
                              <w:tabs>
                                <w:tab w:val="left" w:pos="687"/>
                                <w:tab w:val="left" w:pos="688"/>
                              </w:tabs>
                              <w:autoSpaceDE w:val="0"/>
                              <w:autoSpaceDN w:val="0"/>
                              <w:spacing w:before="130" w:after="0" w:line="282" w:lineRule="exact"/>
                              <w:rPr>
                                <w:sz w:val="23"/>
                              </w:rPr>
                            </w:pPr>
                            <w:r>
                              <w:rPr>
                                <w:sz w:val="23"/>
                              </w:rPr>
                              <w:t>Qarkimin</w:t>
                            </w:r>
                            <w:r>
                              <w:rPr>
                                <w:spacing w:val="-3"/>
                                <w:sz w:val="23"/>
                              </w:rPr>
                              <w:t xml:space="preserve"> </w:t>
                            </w:r>
                            <w:r>
                              <w:rPr>
                                <w:sz w:val="23"/>
                              </w:rPr>
                              <w:t>e</w:t>
                            </w:r>
                            <w:r>
                              <w:rPr>
                                <w:spacing w:val="-4"/>
                                <w:sz w:val="23"/>
                              </w:rPr>
                              <w:t xml:space="preserve"> </w:t>
                            </w:r>
                            <w:r>
                              <w:rPr>
                                <w:sz w:val="23"/>
                              </w:rPr>
                              <w:t>saktë</w:t>
                            </w:r>
                            <w:r>
                              <w:rPr>
                                <w:spacing w:val="-3"/>
                                <w:sz w:val="23"/>
                              </w:rPr>
                              <w:t xml:space="preserve"> </w:t>
                            </w:r>
                            <w:r>
                              <w:rPr>
                                <w:sz w:val="23"/>
                              </w:rPr>
                              <w:t>të</w:t>
                            </w:r>
                            <w:r>
                              <w:rPr>
                                <w:spacing w:val="-4"/>
                                <w:sz w:val="23"/>
                              </w:rPr>
                              <w:t xml:space="preserve"> </w:t>
                            </w:r>
                            <w:r>
                              <w:rPr>
                                <w:sz w:val="23"/>
                              </w:rPr>
                              <w:t>përemrave</w:t>
                            </w:r>
                            <w:r>
                              <w:rPr>
                                <w:spacing w:val="-4"/>
                                <w:sz w:val="23"/>
                              </w:rPr>
                              <w:t xml:space="preserve"> </w:t>
                            </w:r>
                            <w:r>
                              <w:rPr>
                                <w:sz w:val="23"/>
                              </w:rPr>
                              <w:t>dhe</w:t>
                            </w:r>
                            <w:r>
                              <w:rPr>
                                <w:spacing w:val="-4"/>
                                <w:sz w:val="23"/>
                              </w:rPr>
                              <w:t xml:space="preserve"> </w:t>
                            </w:r>
                            <w:r>
                              <w:rPr>
                                <w:sz w:val="23"/>
                              </w:rPr>
                              <w:t>ndërrimin</w:t>
                            </w:r>
                            <w:r>
                              <w:rPr>
                                <w:spacing w:val="-3"/>
                                <w:sz w:val="23"/>
                              </w:rPr>
                              <w:t xml:space="preserve"> </w:t>
                            </w:r>
                            <w:r>
                              <w:rPr>
                                <w:sz w:val="23"/>
                              </w:rPr>
                              <w:t>e</w:t>
                            </w:r>
                            <w:r>
                              <w:rPr>
                                <w:spacing w:val="-3"/>
                                <w:sz w:val="23"/>
                              </w:rPr>
                              <w:t xml:space="preserve"> </w:t>
                            </w:r>
                            <w:r>
                              <w:rPr>
                                <w:sz w:val="23"/>
                              </w:rPr>
                              <w:t>saktë</w:t>
                            </w:r>
                            <w:r>
                              <w:rPr>
                                <w:spacing w:val="-3"/>
                                <w:sz w:val="23"/>
                              </w:rPr>
                              <w:t xml:space="preserve"> </w:t>
                            </w:r>
                            <w:r>
                              <w:rPr>
                                <w:sz w:val="23"/>
                              </w:rPr>
                              <w:t>të</w:t>
                            </w:r>
                            <w:r>
                              <w:rPr>
                                <w:spacing w:val="-4"/>
                                <w:sz w:val="23"/>
                              </w:rPr>
                              <w:t xml:space="preserve"> </w:t>
                            </w:r>
                            <w:r>
                              <w:rPr>
                                <w:sz w:val="23"/>
                              </w:rPr>
                              <w:t>tyre.</w:t>
                            </w:r>
                          </w:p>
                        </w:txbxContent>
                      </v:textbox>
                    </v:shape>
                  </w:pict>
                </mc:Fallback>
              </mc:AlternateContent>
            </w:r>
          </w:p>
          <w:p w14:paraId="209EE9D0" w14:textId="77777777" w:rsidR="0053526F" w:rsidRDefault="0053526F" w:rsidP="00DB2BEA">
            <w:pPr>
              <w:pStyle w:val="NoSpacing"/>
              <w:rPr>
                <w:color w:val="080C0C"/>
                <w:lang w:val="it-IT"/>
              </w:rPr>
            </w:pPr>
          </w:p>
          <w:p w14:paraId="0B7C8132" w14:textId="77777777" w:rsidR="0053526F" w:rsidRDefault="0053526F" w:rsidP="00DB2BEA">
            <w:pPr>
              <w:pStyle w:val="NoSpacing"/>
              <w:rPr>
                <w:color w:val="080C0C"/>
                <w:lang w:val="it-IT"/>
              </w:rPr>
            </w:pPr>
          </w:p>
          <w:p w14:paraId="42750A38" w14:textId="77777777" w:rsidR="0053526F" w:rsidRDefault="0053526F" w:rsidP="00DB2BEA">
            <w:pPr>
              <w:pStyle w:val="NoSpacing"/>
              <w:rPr>
                <w:color w:val="080C0C"/>
                <w:lang w:val="it-IT"/>
              </w:rPr>
            </w:pPr>
          </w:p>
          <w:p w14:paraId="1F15E2E2" w14:textId="77777777" w:rsidR="0053526F" w:rsidRDefault="0053526F" w:rsidP="00DB2BEA">
            <w:pPr>
              <w:pStyle w:val="NoSpacing"/>
              <w:rPr>
                <w:color w:val="080C0C"/>
                <w:lang w:val="it-IT"/>
              </w:rPr>
            </w:pPr>
          </w:p>
          <w:p w14:paraId="25ADB818" w14:textId="77777777" w:rsidR="0053526F" w:rsidRDefault="0053526F" w:rsidP="00DB2BEA">
            <w:pPr>
              <w:pStyle w:val="NoSpacing"/>
              <w:rPr>
                <w:color w:val="080C0C"/>
                <w:lang w:val="it-IT"/>
              </w:rPr>
            </w:pPr>
          </w:p>
          <w:p w14:paraId="147C28D8" w14:textId="77777777" w:rsidR="0053526F" w:rsidRDefault="0053526F" w:rsidP="00DB2BEA">
            <w:pPr>
              <w:pStyle w:val="NoSpacing"/>
              <w:rPr>
                <w:color w:val="080C0C"/>
                <w:lang w:val="it-IT"/>
              </w:rPr>
            </w:pPr>
          </w:p>
          <w:p w14:paraId="7A379BD1" w14:textId="77777777" w:rsidR="0053526F" w:rsidRDefault="0053526F" w:rsidP="00DB2BEA">
            <w:pPr>
              <w:pStyle w:val="NoSpacing"/>
              <w:rPr>
                <w:color w:val="080C0C"/>
                <w:lang w:val="it-IT"/>
              </w:rPr>
            </w:pPr>
          </w:p>
          <w:p w14:paraId="4261875A" w14:textId="77777777" w:rsidR="0053526F" w:rsidRDefault="0053526F" w:rsidP="00DB2BEA">
            <w:pPr>
              <w:pStyle w:val="NoSpacing"/>
              <w:rPr>
                <w:color w:val="080C0C"/>
                <w:lang w:val="it-IT"/>
              </w:rPr>
            </w:pPr>
          </w:p>
          <w:p w14:paraId="32926D39" w14:textId="77777777" w:rsidR="0053526F" w:rsidRDefault="0053526F" w:rsidP="00DB2BEA">
            <w:pPr>
              <w:pStyle w:val="NoSpacing"/>
              <w:rPr>
                <w:color w:val="080C0C"/>
                <w:lang w:val="it-IT"/>
              </w:rPr>
            </w:pPr>
          </w:p>
          <w:p w14:paraId="36750244" w14:textId="77777777" w:rsidR="0053526F" w:rsidRDefault="0053526F" w:rsidP="00DB2BEA">
            <w:pPr>
              <w:pStyle w:val="NoSpacing"/>
              <w:rPr>
                <w:color w:val="080C0C"/>
                <w:lang w:val="it-IT"/>
              </w:rPr>
            </w:pPr>
          </w:p>
          <w:p w14:paraId="41E4CD62" w14:textId="77777777" w:rsidR="0053526F" w:rsidRDefault="0053526F" w:rsidP="00DB2BEA">
            <w:pPr>
              <w:pStyle w:val="NoSpacing"/>
              <w:rPr>
                <w:color w:val="080C0C"/>
                <w:lang w:val="it-IT"/>
              </w:rPr>
            </w:pPr>
          </w:p>
          <w:p w14:paraId="01A80AE9" w14:textId="77777777" w:rsidR="0053526F" w:rsidRDefault="0053526F" w:rsidP="00DB2BEA">
            <w:pPr>
              <w:pStyle w:val="NoSpacing"/>
              <w:rPr>
                <w:color w:val="080C0C"/>
                <w:lang w:val="it-IT"/>
              </w:rPr>
            </w:pPr>
          </w:p>
          <w:p w14:paraId="26B74C1C" w14:textId="77777777" w:rsidR="0053526F" w:rsidRDefault="0053526F" w:rsidP="00DB2BEA">
            <w:pPr>
              <w:pStyle w:val="NoSpacing"/>
              <w:rPr>
                <w:color w:val="080C0C"/>
                <w:lang w:val="it-IT"/>
              </w:rPr>
            </w:pPr>
          </w:p>
          <w:p w14:paraId="60EFA23E" w14:textId="77777777" w:rsidR="0053526F" w:rsidRDefault="0053526F" w:rsidP="00DB2BEA">
            <w:pPr>
              <w:pStyle w:val="NoSpacing"/>
              <w:rPr>
                <w:color w:val="080C0C"/>
                <w:lang w:val="it-IT"/>
              </w:rPr>
            </w:pPr>
          </w:p>
          <w:p w14:paraId="64300238" w14:textId="77777777" w:rsidR="0053526F" w:rsidRDefault="0053526F" w:rsidP="00DB2BEA">
            <w:pPr>
              <w:pStyle w:val="NoSpacing"/>
              <w:rPr>
                <w:color w:val="080C0C"/>
                <w:lang w:val="it-IT"/>
              </w:rPr>
            </w:pPr>
          </w:p>
          <w:p w14:paraId="20D210D6" w14:textId="77777777" w:rsidR="0053526F" w:rsidRDefault="0053526F" w:rsidP="00DB2BEA">
            <w:pPr>
              <w:pStyle w:val="NoSpacing"/>
              <w:rPr>
                <w:color w:val="080C0C"/>
                <w:lang w:val="it-IT"/>
              </w:rPr>
            </w:pPr>
          </w:p>
          <w:p w14:paraId="35DCAA33" w14:textId="77777777" w:rsidR="0053526F" w:rsidRDefault="0053526F" w:rsidP="00DB2BEA">
            <w:pPr>
              <w:pStyle w:val="NoSpacing"/>
              <w:rPr>
                <w:color w:val="080C0C"/>
                <w:lang w:val="it-IT"/>
              </w:rPr>
            </w:pPr>
          </w:p>
          <w:p w14:paraId="6D7A32CD" w14:textId="77777777" w:rsidR="0053526F" w:rsidRDefault="0053526F" w:rsidP="00DB2BEA">
            <w:pPr>
              <w:pStyle w:val="NoSpacing"/>
              <w:rPr>
                <w:color w:val="080C0C"/>
                <w:lang w:val="it-IT"/>
              </w:rPr>
            </w:pPr>
          </w:p>
          <w:p w14:paraId="03FBDF3B" w14:textId="77777777" w:rsidR="0053526F" w:rsidRDefault="0053526F" w:rsidP="00DB2BEA">
            <w:pPr>
              <w:pStyle w:val="NoSpacing"/>
              <w:rPr>
                <w:color w:val="080C0C"/>
                <w:lang w:val="it-IT"/>
              </w:rPr>
            </w:pPr>
          </w:p>
          <w:p w14:paraId="70AF9E8A" w14:textId="77777777" w:rsidR="0053526F" w:rsidRDefault="0053526F" w:rsidP="00DB2BEA">
            <w:pPr>
              <w:pStyle w:val="NoSpacing"/>
              <w:rPr>
                <w:color w:val="080C0C"/>
                <w:lang w:val="it-IT"/>
              </w:rPr>
            </w:pPr>
          </w:p>
          <w:p w14:paraId="1C62189C" w14:textId="77777777" w:rsidR="0053526F" w:rsidRDefault="0053526F" w:rsidP="00DB2BEA">
            <w:pPr>
              <w:pStyle w:val="NoSpacing"/>
              <w:rPr>
                <w:color w:val="080C0C"/>
                <w:lang w:val="it-IT"/>
              </w:rPr>
            </w:pPr>
          </w:p>
          <w:p w14:paraId="7A56D18A" w14:textId="77777777" w:rsidR="0053526F" w:rsidRPr="00112C98" w:rsidRDefault="0053526F" w:rsidP="00DB2BEA">
            <w:pPr>
              <w:pStyle w:val="NoSpacing"/>
              <w:rPr>
                <w:color w:val="080C0C"/>
                <w:lang w:val="it-IT"/>
              </w:rPr>
            </w:pPr>
          </w:p>
        </w:tc>
      </w:tr>
    </w:tbl>
    <w:p w14:paraId="0ADAACFE" w14:textId="078B414C" w:rsidR="0053526F" w:rsidRDefault="00723AC0" w:rsidP="0053526F">
      <w:pPr>
        <w:rPr>
          <w:lang w:val="it-IT"/>
        </w:rPr>
      </w:pPr>
      <w:r>
        <w:rPr>
          <w:noProof/>
        </w:rPr>
        <mc:AlternateContent>
          <mc:Choice Requires="wps">
            <w:drawing>
              <wp:anchor distT="0" distB="0" distL="114300" distR="114300" simplePos="0" relativeHeight="251759616" behindDoc="0" locked="0" layoutInCell="1" allowOverlap="1" wp14:anchorId="0454BA4F" wp14:editId="357D6DDA">
                <wp:simplePos x="0" y="0"/>
                <wp:positionH relativeFrom="column">
                  <wp:posOffset>-103367</wp:posOffset>
                </wp:positionH>
                <wp:positionV relativeFrom="paragraph">
                  <wp:posOffset>6583680</wp:posOffset>
                </wp:positionV>
                <wp:extent cx="6416703" cy="759460"/>
                <wp:effectExtent l="0" t="0" r="22225" b="21590"/>
                <wp:wrapNone/>
                <wp:docPr id="1382555359"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6703" cy="759460"/>
                        </a:xfrm>
                        <a:prstGeom prst="rect">
                          <a:avLst/>
                        </a:prstGeom>
                        <a:noFill/>
                        <a:ln w="6109">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A196E80" w14:textId="77777777" w:rsidR="00723AC0" w:rsidRDefault="00723AC0" w:rsidP="00723AC0">
                            <w:pPr>
                              <w:spacing w:line="357" w:lineRule="auto"/>
                              <w:ind w:left="98" w:right="4709"/>
                              <w:rPr>
                                <w:sz w:val="23"/>
                              </w:rPr>
                            </w:pPr>
                            <w:r>
                              <w:rPr>
                                <w:b/>
                                <w:sz w:val="23"/>
                              </w:rPr>
                              <w:t>Detyrë</w:t>
                            </w:r>
                            <w:r>
                              <w:rPr>
                                <w:b/>
                                <w:spacing w:val="-6"/>
                                <w:sz w:val="23"/>
                              </w:rPr>
                              <w:t xml:space="preserve"> </w:t>
                            </w:r>
                            <w:r>
                              <w:rPr>
                                <w:b/>
                                <w:sz w:val="23"/>
                              </w:rPr>
                              <w:t>shtëpie:</w:t>
                            </w:r>
                            <w:r>
                              <w:rPr>
                                <w:b/>
                                <w:spacing w:val="-5"/>
                                <w:sz w:val="23"/>
                              </w:rPr>
                              <w:t xml:space="preserve"> </w:t>
                            </w:r>
                            <w:r>
                              <w:rPr>
                                <w:sz w:val="23"/>
                              </w:rPr>
                              <w:t>Nxënësve</w:t>
                            </w:r>
                            <w:r>
                              <w:rPr>
                                <w:spacing w:val="-6"/>
                                <w:sz w:val="23"/>
                              </w:rPr>
                              <w:t xml:space="preserve"> </w:t>
                            </w:r>
                            <w:r>
                              <w:rPr>
                                <w:sz w:val="23"/>
                              </w:rPr>
                              <w:t>u</w:t>
                            </w:r>
                            <w:r>
                              <w:rPr>
                                <w:spacing w:val="-4"/>
                                <w:sz w:val="23"/>
                              </w:rPr>
                              <w:t xml:space="preserve"> </w:t>
                            </w:r>
                            <w:r>
                              <w:rPr>
                                <w:sz w:val="23"/>
                              </w:rPr>
                              <w:t>sugjerohet</w:t>
                            </w:r>
                            <w:r>
                              <w:rPr>
                                <w:spacing w:val="-5"/>
                                <w:sz w:val="23"/>
                              </w:rPr>
                              <w:t xml:space="preserve"> </w:t>
                            </w:r>
                            <w:r>
                              <w:rPr>
                                <w:sz w:val="23"/>
                              </w:rPr>
                              <w:t>detyra</w:t>
                            </w:r>
                            <w:r>
                              <w:rPr>
                                <w:spacing w:val="-6"/>
                                <w:sz w:val="23"/>
                              </w:rPr>
                              <w:t xml:space="preserve"> </w:t>
                            </w:r>
                            <w:r>
                              <w:rPr>
                                <w:sz w:val="23"/>
                              </w:rPr>
                              <w:t>e</w:t>
                            </w:r>
                            <w:r>
                              <w:rPr>
                                <w:spacing w:val="-5"/>
                                <w:sz w:val="23"/>
                              </w:rPr>
                              <w:t xml:space="preserve"> </w:t>
                            </w:r>
                            <w:r>
                              <w:rPr>
                                <w:sz w:val="23"/>
                              </w:rPr>
                              <w:t>mëposhtme:</w:t>
                            </w:r>
                            <w:r>
                              <w:rPr>
                                <w:spacing w:val="-55"/>
                                <w:sz w:val="23"/>
                              </w:rPr>
                              <w:t xml:space="preserve"> </w:t>
                            </w:r>
                            <w:r>
                              <w:rPr>
                                <w:sz w:val="23"/>
                              </w:rPr>
                              <w:t>Shkruani</w:t>
                            </w:r>
                            <w:r>
                              <w:rPr>
                                <w:spacing w:val="-2"/>
                                <w:sz w:val="23"/>
                              </w:rPr>
                              <w:t xml:space="preserve"> </w:t>
                            </w:r>
                            <w:r>
                              <w:rPr>
                                <w:sz w:val="23"/>
                              </w:rPr>
                              <w:t>3</w:t>
                            </w:r>
                            <w:r>
                              <w:rPr>
                                <w:spacing w:val="-1"/>
                                <w:sz w:val="23"/>
                              </w:rPr>
                              <w:t xml:space="preserve"> </w:t>
                            </w:r>
                            <w:r>
                              <w:rPr>
                                <w:sz w:val="23"/>
                              </w:rPr>
                              <w:t>fjali</w:t>
                            </w:r>
                            <w:r>
                              <w:rPr>
                                <w:spacing w:val="-1"/>
                                <w:sz w:val="23"/>
                              </w:rPr>
                              <w:t xml:space="preserve"> </w:t>
                            </w:r>
                            <w:r>
                              <w:rPr>
                                <w:sz w:val="23"/>
                              </w:rPr>
                              <w:t>me përemra</w:t>
                            </w:r>
                            <w:r>
                              <w:rPr>
                                <w:spacing w:val="-2"/>
                                <w:sz w:val="23"/>
                              </w:rPr>
                              <w:t xml:space="preserve"> </w:t>
                            </w:r>
                            <w:r>
                              <w:rPr>
                                <w:sz w:val="23"/>
                              </w:rPr>
                              <w:t>vetorë</w:t>
                            </w:r>
                          </w:p>
                        </w:txbxContent>
                      </wps:txbx>
                      <wps:bodyPr rot="0" vert="horz" wrap="square" lIns="0" tIns="0" rIns="0" bIns="0" anchor="t" anchorCtr="0" upright="1">
                        <a:noAutofit/>
                      </wps:bodyPr>
                    </wps:wsp>
                  </a:graphicData>
                </a:graphic>
                <wp14:sizeRelH relativeFrom="margin">
                  <wp14:pctWidth>0</wp14:pctWidth>
                </wp14:sizeRelH>
              </wp:anchor>
            </w:drawing>
          </mc:Choice>
          <mc:Fallback>
            <w:pict>
              <v:shape w14:anchorId="0454BA4F" id="Text Box 71" o:spid="_x0000_s1029" type="#_x0000_t202" style="position:absolute;margin-left:-8.15pt;margin-top:518.4pt;width:505.25pt;height:59.8pt;z-index:251759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" filled="f" strokeweight=".16969mm">
                <v:textbox inset="0,0,0,0">
                  <w:txbxContent>
                    <w:p w14:paraId="1A196E80" w14:textId="77777777" w:rsidR="00723AC0" w:rsidRDefault="00723AC0" w:rsidP="00723AC0">
                      <w:pPr>
                        <w:spacing w:line="357" w:lineRule="auto"/>
                        <w:ind w:left="98" w:right="4709"/>
                        <w:rPr>
                          <w:sz w:val="23"/>
                        </w:rPr>
                      </w:pPr>
                      <w:r>
                        <w:rPr>
                          <w:b/>
                          <w:sz w:val="23"/>
                        </w:rPr>
                        <w:t>Detyrë</w:t>
                      </w:r>
                      <w:r>
                        <w:rPr>
                          <w:b/>
                          <w:spacing w:val="-6"/>
                          <w:sz w:val="23"/>
                        </w:rPr>
                        <w:t xml:space="preserve"> </w:t>
                      </w:r>
                      <w:r>
                        <w:rPr>
                          <w:b/>
                          <w:sz w:val="23"/>
                        </w:rPr>
                        <w:t>shtëpie:</w:t>
                      </w:r>
                      <w:r>
                        <w:rPr>
                          <w:b/>
                          <w:spacing w:val="-5"/>
                          <w:sz w:val="23"/>
                        </w:rPr>
                        <w:t xml:space="preserve"> </w:t>
                      </w:r>
                      <w:r>
                        <w:rPr>
                          <w:sz w:val="23"/>
                        </w:rPr>
                        <w:t>Nxënësve</w:t>
                      </w:r>
                      <w:r>
                        <w:rPr>
                          <w:spacing w:val="-6"/>
                          <w:sz w:val="23"/>
                        </w:rPr>
                        <w:t xml:space="preserve"> </w:t>
                      </w:r>
                      <w:r>
                        <w:rPr>
                          <w:sz w:val="23"/>
                        </w:rPr>
                        <w:t>u</w:t>
                      </w:r>
                      <w:r>
                        <w:rPr>
                          <w:spacing w:val="-4"/>
                          <w:sz w:val="23"/>
                        </w:rPr>
                        <w:t xml:space="preserve"> </w:t>
                      </w:r>
                      <w:r>
                        <w:rPr>
                          <w:sz w:val="23"/>
                        </w:rPr>
                        <w:t>sugjerohet</w:t>
                      </w:r>
                      <w:r>
                        <w:rPr>
                          <w:spacing w:val="-5"/>
                          <w:sz w:val="23"/>
                        </w:rPr>
                        <w:t xml:space="preserve"> </w:t>
                      </w:r>
                      <w:r>
                        <w:rPr>
                          <w:sz w:val="23"/>
                        </w:rPr>
                        <w:t>detyra</w:t>
                      </w:r>
                      <w:r>
                        <w:rPr>
                          <w:spacing w:val="-6"/>
                          <w:sz w:val="23"/>
                        </w:rPr>
                        <w:t xml:space="preserve"> </w:t>
                      </w:r>
                      <w:r>
                        <w:rPr>
                          <w:sz w:val="23"/>
                        </w:rPr>
                        <w:t>e</w:t>
                      </w:r>
                      <w:r>
                        <w:rPr>
                          <w:spacing w:val="-5"/>
                          <w:sz w:val="23"/>
                        </w:rPr>
                        <w:t xml:space="preserve"> </w:t>
                      </w:r>
                      <w:r>
                        <w:rPr>
                          <w:sz w:val="23"/>
                        </w:rPr>
                        <w:t>mëposhtme:</w:t>
                      </w:r>
                      <w:r>
                        <w:rPr>
                          <w:spacing w:val="-55"/>
                          <w:sz w:val="23"/>
                        </w:rPr>
                        <w:t xml:space="preserve"> </w:t>
                      </w:r>
                      <w:r>
                        <w:rPr>
                          <w:sz w:val="23"/>
                        </w:rPr>
                        <w:t>Shkruani</w:t>
                      </w:r>
                      <w:r>
                        <w:rPr>
                          <w:spacing w:val="-2"/>
                          <w:sz w:val="23"/>
                        </w:rPr>
                        <w:t xml:space="preserve"> </w:t>
                      </w:r>
                      <w:r>
                        <w:rPr>
                          <w:sz w:val="23"/>
                        </w:rPr>
                        <w:t>3</w:t>
                      </w:r>
                      <w:r>
                        <w:rPr>
                          <w:spacing w:val="-1"/>
                          <w:sz w:val="23"/>
                        </w:rPr>
                        <w:t xml:space="preserve"> </w:t>
                      </w:r>
                      <w:r>
                        <w:rPr>
                          <w:sz w:val="23"/>
                        </w:rPr>
                        <w:t>fjali</w:t>
                      </w:r>
                      <w:r>
                        <w:rPr>
                          <w:spacing w:val="-1"/>
                          <w:sz w:val="23"/>
                        </w:rPr>
                        <w:t xml:space="preserve"> </w:t>
                      </w:r>
                      <w:r>
                        <w:rPr>
                          <w:sz w:val="23"/>
                        </w:rPr>
                        <w:t>me përemra</w:t>
                      </w:r>
                      <w:r>
                        <w:rPr>
                          <w:spacing w:val="-2"/>
                          <w:sz w:val="23"/>
                        </w:rPr>
                        <w:t xml:space="preserve"> </w:t>
                      </w:r>
                      <w:r>
                        <w:rPr>
                          <w:sz w:val="23"/>
                        </w:rPr>
                        <w:t>vetorë</w:t>
                      </w:r>
                    </w:p>
                  </w:txbxContent>
                </v:textbox>
              </v:shape>
            </w:pict>
          </mc:Fallback>
        </mc:AlternateContent>
      </w:r>
    </w:p>
    <w:p w14:paraId="022B36C3" w14:textId="77777777" w:rsidR="0053526F" w:rsidRDefault="0053526F" w:rsidP="0053526F">
      <w:pPr>
        <w:rPr>
          <w:lang w:val="it-IT"/>
        </w:rPr>
      </w:pPr>
    </w:p>
    <w:p w14:paraId="4EE089F1" w14:textId="77777777" w:rsidR="0053526F" w:rsidRDefault="0053526F" w:rsidP="0053526F">
      <w:pPr>
        <w:rPr>
          <w:lang w:val="it-IT"/>
        </w:rPr>
      </w:pPr>
    </w:p>
    <w:p w14:paraId="1718B7C0" w14:textId="77777777" w:rsidR="0053526F" w:rsidRDefault="0053526F" w:rsidP="0053526F">
      <w:pPr>
        <w:rPr>
          <w:lang w:val="it-IT"/>
        </w:rPr>
      </w:pPr>
    </w:p>
    <w:p w14:paraId="2A4DF906" w14:textId="77777777" w:rsidR="0053526F" w:rsidRDefault="0053526F" w:rsidP="0053526F">
      <w:pPr>
        <w:rPr>
          <w:lang w:val="it-IT"/>
        </w:rPr>
      </w:pPr>
    </w:p>
    <w:p w14:paraId="0C571E78"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7625DB5" w14:textId="77777777" w:rsidTr="00DB2BEA">
        <w:trPr>
          <w:trHeight w:val="206"/>
        </w:trPr>
        <w:tc>
          <w:tcPr>
            <w:tcW w:w="10105" w:type="dxa"/>
            <w:tcBorders>
              <w:top w:val="single" w:sz="8" w:space="0" w:color="000000"/>
              <w:bottom w:val="nil"/>
            </w:tcBorders>
            <w:shd w:val="clear" w:color="auto" w:fill="000000"/>
            <w:hideMark/>
          </w:tcPr>
          <w:p w14:paraId="0538996B" w14:textId="7731117D"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23AC0">
              <w:rPr>
                <w:rFonts w:ascii="Times New Roman" w:eastAsia="MS Mincho" w:hAnsi="Times New Roman" w:cs="Times New Roman"/>
                <w:b/>
                <w:bCs/>
                <w:color w:val="0D0D0D"/>
                <w:sz w:val="24"/>
                <w:szCs w:val="24"/>
                <w:lang w:val="sq-AL"/>
              </w:rPr>
              <w:t>225</w:t>
            </w:r>
          </w:p>
        </w:tc>
      </w:tr>
      <w:tr w:rsidR="0053526F" w:rsidRPr="00112C98" w14:paraId="03310BCD" w14:textId="77777777" w:rsidTr="00DB2BEA">
        <w:trPr>
          <w:trHeight w:val="379"/>
        </w:trPr>
        <w:tc>
          <w:tcPr>
            <w:tcW w:w="10105" w:type="dxa"/>
            <w:tcBorders>
              <w:top w:val="single" w:sz="8" w:space="0" w:color="000000"/>
              <w:bottom w:val="single" w:sz="8" w:space="0" w:color="000000"/>
            </w:tcBorders>
            <w:hideMark/>
          </w:tcPr>
          <w:p w14:paraId="43B1DFAA" w14:textId="2B8423B7"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9DE60B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823EEEA" w14:textId="77777777" w:rsidTr="00DB2BEA">
        <w:trPr>
          <w:trHeight w:val="2390"/>
        </w:trPr>
        <w:tc>
          <w:tcPr>
            <w:tcW w:w="10105" w:type="dxa"/>
            <w:tcBorders>
              <w:top w:val="nil"/>
            </w:tcBorders>
          </w:tcPr>
          <w:p w14:paraId="0539704F" w14:textId="77777777" w:rsidR="00723AC0" w:rsidRPr="00A659B7" w:rsidRDefault="00723AC0" w:rsidP="00723AC0">
            <w:pPr>
              <w:pStyle w:val="NoSpacing"/>
              <w:rPr>
                <w:b/>
                <w:bCs/>
                <w:color w:val="080C0C"/>
                <w:lang w:val="it-IT"/>
              </w:rPr>
            </w:pPr>
            <w:r w:rsidRPr="00A659B7">
              <w:rPr>
                <w:b/>
                <w:bCs/>
                <w:color w:val="080C0C"/>
                <w:lang w:val="it-IT"/>
              </w:rPr>
              <w:t>Tema mësimore:</w:t>
            </w:r>
          </w:p>
          <w:p w14:paraId="52F23347" w14:textId="77777777" w:rsidR="00B15BA4" w:rsidRDefault="00723AC0" w:rsidP="00723AC0">
            <w:pPr>
              <w:pStyle w:val="NoSpacing"/>
              <w:rPr>
                <w:color w:val="080C0C"/>
                <w:lang w:val="it-IT"/>
              </w:rPr>
            </w:pPr>
            <w:r w:rsidRPr="00723AC0">
              <w:rPr>
                <w:color w:val="080C0C"/>
                <w:lang w:val="it-IT"/>
              </w:rPr>
              <w:t>Poezia Përrallëza Përralla Tregimi</w:t>
            </w:r>
            <w:r w:rsidRPr="00723AC0">
              <w:rPr>
                <w:color w:val="080C0C"/>
                <w:lang w:val="it-IT"/>
              </w:rPr>
              <w:tab/>
            </w:r>
          </w:p>
          <w:p w14:paraId="079638F8" w14:textId="3F5FA2B8" w:rsidR="00723AC0" w:rsidRPr="00723AC0" w:rsidRDefault="00723AC0" w:rsidP="00723AC0">
            <w:pPr>
              <w:pStyle w:val="NoSpacing"/>
              <w:rPr>
                <w:color w:val="080C0C"/>
                <w:lang w:val="it-IT"/>
              </w:rPr>
            </w:pPr>
            <w:r w:rsidRPr="00B15BA4">
              <w:rPr>
                <w:b/>
                <w:bCs/>
                <w:color w:val="080C0C"/>
                <w:lang w:val="it-IT"/>
              </w:rPr>
              <w:t>Rezultati i të nxënit të temës:</w:t>
            </w:r>
          </w:p>
          <w:p w14:paraId="2914481B"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Përflet ngjarjen kryesore në tekst;</w:t>
            </w:r>
          </w:p>
          <w:p w14:paraId="33368800" w14:textId="77777777" w:rsidR="00B15BA4" w:rsidRDefault="00723AC0" w:rsidP="00723AC0">
            <w:pPr>
              <w:pStyle w:val="NoSpacing"/>
              <w:rPr>
                <w:color w:val="080C0C"/>
                <w:lang w:val="it-IT"/>
              </w:rPr>
            </w:pPr>
            <w:r w:rsidRPr="00B15BA4">
              <w:rPr>
                <w:b/>
                <w:bCs/>
                <w:color w:val="080C0C"/>
                <w:lang w:val="it-IT"/>
              </w:rPr>
              <w:t>Kontributi në rezultatet për kompetencat kryesore të shkallës:</w:t>
            </w:r>
            <w:r w:rsidR="00B15BA4">
              <w:rPr>
                <w:b/>
                <w:bCs/>
                <w:color w:val="080C0C"/>
                <w:lang w:val="it-IT"/>
              </w:rPr>
              <w:t xml:space="preserve"> </w:t>
            </w:r>
            <w:r w:rsidRPr="00723AC0">
              <w:rPr>
                <w:color w:val="080C0C"/>
                <w:lang w:val="it-IT"/>
              </w:rPr>
              <w:t>I.1; I.2; I.3; I.4; III.2</w:t>
            </w:r>
            <w:r w:rsidRPr="00723AC0">
              <w:rPr>
                <w:color w:val="080C0C"/>
                <w:lang w:val="it-IT"/>
              </w:rPr>
              <w:tab/>
            </w:r>
          </w:p>
          <w:p w14:paraId="0CA0B399" w14:textId="45D6B755" w:rsidR="00723AC0" w:rsidRPr="00723AC0" w:rsidRDefault="00723AC0" w:rsidP="00723AC0">
            <w:pPr>
              <w:pStyle w:val="NoSpacing"/>
              <w:rPr>
                <w:color w:val="080C0C"/>
                <w:lang w:val="it-IT"/>
              </w:rPr>
            </w:pPr>
            <w:r w:rsidRPr="00B15BA4">
              <w:rPr>
                <w:b/>
                <w:bCs/>
                <w:color w:val="080C0C"/>
                <w:lang w:val="it-IT"/>
              </w:rPr>
              <w:t>Kontributi në rezultatet e fushës së kurrikulës:</w:t>
            </w:r>
            <w:r w:rsidR="00B15BA4">
              <w:rPr>
                <w:b/>
                <w:bCs/>
                <w:color w:val="080C0C"/>
                <w:lang w:val="it-IT"/>
              </w:rPr>
              <w:t xml:space="preserve"> </w:t>
            </w:r>
            <w:r w:rsidRPr="00723AC0">
              <w:rPr>
                <w:color w:val="080C0C"/>
                <w:lang w:val="it-IT"/>
              </w:rPr>
              <w:t>1.1; 1.4; 2.3; 2.5; 3.2;3.5</w:t>
            </w:r>
          </w:p>
          <w:p w14:paraId="0C16B313" w14:textId="77777777" w:rsidR="00723AC0" w:rsidRPr="00B15BA4" w:rsidRDefault="00723AC0" w:rsidP="00723AC0">
            <w:pPr>
              <w:pStyle w:val="NoSpacing"/>
              <w:rPr>
                <w:b/>
                <w:bCs/>
                <w:color w:val="080C0C"/>
                <w:lang w:val="it-IT"/>
              </w:rPr>
            </w:pPr>
            <w:r w:rsidRPr="00B15BA4">
              <w:rPr>
                <w:b/>
                <w:bCs/>
                <w:color w:val="080C0C"/>
                <w:lang w:val="it-IT"/>
              </w:rPr>
              <w:t>Njësia mësimore:</w:t>
            </w:r>
          </w:p>
          <w:p w14:paraId="631949B3" w14:textId="1999AE85" w:rsidR="00723AC0" w:rsidRPr="00723AC0" w:rsidRDefault="00723AC0" w:rsidP="00723AC0">
            <w:pPr>
              <w:pStyle w:val="NoSpacing"/>
              <w:rPr>
                <w:color w:val="080C0C"/>
                <w:lang w:val="it-IT"/>
              </w:rPr>
            </w:pPr>
            <w:r w:rsidRPr="00723AC0">
              <w:rPr>
                <w:color w:val="080C0C"/>
                <w:lang w:val="it-IT"/>
              </w:rPr>
              <w:t>Si ruhet atdheu?</w:t>
            </w:r>
            <w:r w:rsidRPr="00723AC0">
              <w:rPr>
                <w:color w:val="080C0C"/>
                <w:lang w:val="it-IT"/>
              </w:rPr>
              <w:tab/>
            </w:r>
          </w:p>
          <w:p w14:paraId="5C2D372F" w14:textId="77777777" w:rsidR="00723AC0" w:rsidRPr="00B15BA4" w:rsidRDefault="00723AC0" w:rsidP="00723AC0">
            <w:pPr>
              <w:pStyle w:val="NoSpacing"/>
              <w:rPr>
                <w:b/>
                <w:bCs/>
                <w:color w:val="080C0C"/>
                <w:lang w:val="it-IT"/>
              </w:rPr>
            </w:pPr>
            <w:r w:rsidRPr="00B15BA4">
              <w:rPr>
                <w:b/>
                <w:bCs/>
                <w:color w:val="080C0C"/>
                <w:lang w:val="it-IT"/>
              </w:rPr>
              <w:t>Rezultatet e të nxënit të orës mësimore:</w:t>
            </w:r>
          </w:p>
          <w:p w14:paraId="4DAAFA23" w14:textId="77777777" w:rsidR="00723AC0" w:rsidRPr="00723AC0" w:rsidRDefault="00723AC0" w:rsidP="00723AC0">
            <w:pPr>
              <w:pStyle w:val="NoSpacing"/>
              <w:rPr>
                <w:color w:val="080C0C"/>
                <w:lang w:val="it-IT"/>
              </w:rPr>
            </w:pPr>
            <w:r w:rsidRPr="00723AC0">
              <w:rPr>
                <w:color w:val="080C0C"/>
                <w:lang w:val="it-IT"/>
              </w:rPr>
              <w:t>Nxënësi:</w:t>
            </w:r>
          </w:p>
          <w:p w14:paraId="334AF86B"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Shkruan fjali me shkronjat e dhëna;</w:t>
            </w:r>
          </w:p>
          <w:p w14:paraId="5E28E355"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Lexon me intonacion poezinë;</w:t>
            </w:r>
          </w:p>
          <w:p w14:paraId="61A61223"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Diskuton përmbajtjen e poezisë;</w:t>
            </w:r>
          </w:p>
          <w:p w14:paraId="3124E03C" w14:textId="77777777" w:rsidR="00B15BA4" w:rsidRDefault="00723AC0" w:rsidP="00723AC0">
            <w:pPr>
              <w:pStyle w:val="NoSpacing"/>
              <w:rPr>
                <w:color w:val="080C0C"/>
                <w:lang w:val="it-IT"/>
              </w:rPr>
            </w:pPr>
            <w:r w:rsidRPr="00723AC0">
              <w:rPr>
                <w:color w:val="080C0C"/>
                <w:lang w:val="it-IT"/>
              </w:rPr>
              <w:t>•</w:t>
            </w:r>
            <w:r w:rsidRPr="00723AC0">
              <w:rPr>
                <w:color w:val="080C0C"/>
                <w:lang w:val="it-IT"/>
              </w:rPr>
              <w:tab/>
              <w:t>Shkruan një pesëvargësh për atdheun.</w:t>
            </w:r>
            <w:r w:rsidRPr="00723AC0">
              <w:rPr>
                <w:color w:val="080C0C"/>
                <w:lang w:val="it-IT"/>
              </w:rPr>
              <w:tab/>
            </w:r>
          </w:p>
          <w:p w14:paraId="387C7A82" w14:textId="77777777" w:rsidR="00B15BA4" w:rsidRPr="00B15BA4" w:rsidRDefault="00B15BA4" w:rsidP="00B15BA4">
            <w:pPr>
              <w:pStyle w:val="NoSpacing"/>
              <w:rPr>
                <w:b/>
                <w:bCs/>
                <w:color w:val="080C0C"/>
                <w:lang w:val="it-IT"/>
              </w:rPr>
            </w:pPr>
            <w:r w:rsidRPr="00B15BA4">
              <w:rPr>
                <w:b/>
                <w:bCs/>
                <w:color w:val="080C0C"/>
                <w:lang w:val="it-IT"/>
              </w:rPr>
              <w:t>Kriteret e suksesit:</w:t>
            </w:r>
          </w:p>
          <w:p w14:paraId="1A748F51" w14:textId="77777777" w:rsidR="00B15BA4" w:rsidRPr="00723AC0" w:rsidRDefault="00B15BA4" w:rsidP="00B15BA4">
            <w:pPr>
              <w:pStyle w:val="NoSpacing"/>
              <w:rPr>
                <w:color w:val="080C0C"/>
                <w:lang w:val="it-IT"/>
              </w:rPr>
            </w:pPr>
            <w:r w:rsidRPr="00723AC0">
              <w:rPr>
                <w:color w:val="080C0C"/>
                <w:lang w:val="it-IT"/>
              </w:rPr>
              <w:t>Përcaktohen me nxënësit në klasë.</w:t>
            </w:r>
          </w:p>
          <w:p w14:paraId="1EBFA07C" w14:textId="77777777" w:rsidR="00B15BA4" w:rsidRDefault="00B15BA4" w:rsidP="00723AC0">
            <w:pPr>
              <w:pStyle w:val="NoSpacing"/>
              <w:rPr>
                <w:b/>
                <w:bCs/>
                <w:color w:val="080C0C"/>
                <w:lang w:val="it-IT"/>
              </w:rPr>
            </w:pPr>
          </w:p>
          <w:p w14:paraId="3B12B5E3" w14:textId="6EBB33D0" w:rsidR="00723AC0" w:rsidRPr="00B15BA4" w:rsidRDefault="00723AC0" w:rsidP="00723AC0">
            <w:pPr>
              <w:pStyle w:val="NoSpacing"/>
              <w:rPr>
                <w:b/>
                <w:bCs/>
                <w:color w:val="080C0C"/>
                <w:lang w:val="it-IT"/>
              </w:rPr>
            </w:pPr>
            <w:r w:rsidRPr="00B15BA4">
              <w:rPr>
                <w:b/>
                <w:bCs/>
                <w:color w:val="080C0C"/>
                <w:lang w:val="it-IT"/>
              </w:rPr>
              <w:t>Fjalë kyçe:</w:t>
            </w:r>
          </w:p>
          <w:p w14:paraId="57D891E4" w14:textId="77777777" w:rsidR="00723AC0" w:rsidRPr="00723AC0" w:rsidRDefault="00723AC0" w:rsidP="00723AC0">
            <w:pPr>
              <w:pStyle w:val="NoSpacing"/>
              <w:rPr>
                <w:color w:val="080C0C"/>
                <w:lang w:val="it-IT"/>
              </w:rPr>
            </w:pPr>
            <w:r w:rsidRPr="00723AC0">
              <w:rPr>
                <w:color w:val="080C0C"/>
                <w:lang w:val="it-IT"/>
              </w:rPr>
              <w:t>Atdhe, lum, burim</w:t>
            </w:r>
          </w:p>
          <w:p w14:paraId="284126E2" w14:textId="77777777" w:rsidR="00B15BA4" w:rsidRDefault="00723AC0" w:rsidP="00723AC0">
            <w:pPr>
              <w:pStyle w:val="NoSpacing"/>
              <w:rPr>
                <w:color w:val="080C0C"/>
                <w:lang w:val="it-IT"/>
              </w:rPr>
            </w:pPr>
            <w:r w:rsidRPr="00723AC0">
              <w:rPr>
                <w:color w:val="080C0C"/>
                <w:lang w:val="it-IT"/>
              </w:rPr>
              <w:tab/>
            </w:r>
          </w:p>
          <w:p w14:paraId="2A61BC29" w14:textId="04AAD1D9" w:rsidR="00723AC0" w:rsidRPr="00B15BA4" w:rsidRDefault="00723AC0" w:rsidP="00723AC0">
            <w:pPr>
              <w:pStyle w:val="NoSpacing"/>
              <w:rPr>
                <w:b/>
                <w:bCs/>
                <w:color w:val="080C0C"/>
                <w:lang w:val="it-IT"/>
              </w:rPr>
            </w:pPr>
            <w:r w:rsidRPr="00B15BA4">
              <w:rPr>
                <w:b/>
                <w:bCs/>
                <w:color w:val="080C0C"/>
                <w:lang w:val="it-IT"/>
              </w:rPr>
              <w:t>Teknika dhe strategji:</w:t>
            </w:r>
          </w:p>
          <w:p w14:paraId="027C2CB1"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Shkrim i lirë</w:t>
            </w:r>
          </w:p>
          <w:p w14:paraId="70CB33D3"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Lexim i drejtuar</w:t>
            </w:r>
          </w:p>
          <w:p w14:paraId="3E902854"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Diskutim</w:t>
            </w:r>
          </w:p>
          <w:p w14:paraId="3B68070B"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Pesëvargëshi</w:t>
            </w:r>
          </w:p>
          <w:p w14:paraId="20E2F363" w14:textId="77777777" w:rsidR="00723AC0" w:rsidRPr="00B15BA4" w:rsidRDefault="00723AC0" w:rsidP="00723AC0">
            <w:pPr>
              <w:pStyle w:val="NoSpacing"/>
              <w:rPr>
                <w:b/>
                <w:bCs/>
                <w:color w:val="080C0C"/>
                <w:lang w:val="it-IT"/>
              </w:rPr>
            </w:pPr>
            <w:r w:rsidRPr="00B15BA4">
              <w:rPr>
                <w:b/>
                <w:bCs/>
                <w:color w:val="080C0C"/>
                <w:lang w:val="it-IT"/>
              </w:rPr>
              <w:t>Burimet e informacionit dhe mjete:</w:t>
            </w:r>
          </w:p>
          <w:p w14:paraId="3D9FCDE5" w14:textId="77777777" w:rsidR="00723AC0" w:rsidRPr="00723AC0" w:rsidRDefault="00723AC0" w:rsidP="00723AC0">
            <w:pPr>
              <w:pStyle w:val="NoSpacing"/>
              <w:rPr>
                <w:color w:val="080C0C"/>
                <w:lang w:val="it-IT"/>
              </w:rPr>
            </w:pPr>
            <w:r w:rsidRPr="00723AC0">
              <w:rPr>
                <w:color w:val="080C0C"/>
                <w:lang w:val="it-IT"/>
              </w:rPr>
              <w:t>-njohuritë dhe shkathtësitë paraprake të nxënësit</w:t>
            </w:r>
          </w:p>
          <w:p w14:paraId="36AA951F" w14:textId="77777777" w:rsidR="00723AC0" w:rsidRPr="00723AC0" w:rsidRDefault="00723AC0" w:rsidP="00723AC0">
            <w:pPr>
              <w:pStyle w:val="NoSpacing"/>
              <w:rPr>
                <w:color w:val="080C0C"/>
                <w:lang w:val="it-IT"/>
              </w:rPr>
            </w:pPr>
            <w:r w:rsidRPr="00723AC0">
              <w:rPr>
                <w:color w:val="080C0C"/>
                <w:lang w:val="it-IT"/>
              </w:rPr>
              <w:t>-teksti mësimor</w:t>
            </w:r>
          </w:p>
          <w:p w14:paraId="763DDA9A" w14:textId="77777777" w:rsidR="00B15BA4" w:rsidRDefault="00723AC0" w:rsidP="00723AC0">
            <w:pPr>
              <w:pStyle w:val="NoSpacing"/>
              <w:rPr>
                <w:color w:val="080C0C"/>
                <w:lang w:val="it-IT"/>
              </w:rPr>
            </w:pPr>
            <w:r w:rsidRPr="00723AC0">
              <w:rPr>
                <w:color w:val="080C0C"/>
                <w:lang w:val="it-IT"/>
              </w:rPr>
              <w:t>-informacione nga interneti, foto</w:t>
            </w:r>
            <w:r w:rsidRPr="00723AC0">
              <w:rPr>
                <w:color w:val="080C0C"/>
                <w:lang w:val="it-IT"/>
              </w:rPr>
              <w:tab/>
            </w:r>
          </w:p>
          <w:p w14:paraId="49279250" w14:textId="667D76A7" w:rsidR="00723AC0" w:rsidRPr="00723AC0" w:rsidRDefault="00723AC0" w:rsidP="00723AC0">
            <w:pPr>
              <w:pStyle w:val="NoSpacing"/>
              <w:rPr>
                <w:color w:val="080C0C"/>
                <w:lang w:val="it-IT"/>
              </w:rPr>
            </w:pPr>
            <w:r w:rsidRPr="00B15BA4">
              <w:rPr>
                <w:b/>
                <w:bCs/>
                <w:color w:val="080C0C"/>
                <w:lang w:val="it-IT"/>
              </w:rPr>
              <w:t>Lidhja me fushat e tjera:</w:t>
            </w:r>
          </w:p>
          <w:p w14:paraId="0E24EEEB" w14:textId="77777777" w:rsidR="00723AC0" w:rsidRPr="00723AC0" w:rsidRDefault="00723AC0" w:rsidP="00723AC0">
            <w:pPr>
              <w:pStyle w:val="NoSpacing"/>
              <w:rPr>
                <w:color w:val="080C0C"/>
                <w:lang w:val="it-IT"/>
              </w:rPr>
            </w:pPr>
            <w:r w:rsidRPr="00723AC0">
              <w:rPr>
                <w:color w:val="080C0C"/>
                <w:lang w:val="it-IT"/>
              </w:rPr>
              <w:t>Artet, shoqëria dhe mjedisi</w:t>
            </w:r>
          </w:p>
          <w:p w14:paraId="39EE5768" w14:textId="77777777" w:rsidR="00723AC0" w:rsidRPr="00B15BA4" w:rsidRDefault="00723AC0" w:rsidP="00723AC0">
            <w:pPr>
              <w:pStyle w:val="NoSpacing"/>
              <w:rPr>
                <w:b/>
                <w:bCs/>
                <w:color w:val="080C0C"/>
                <w:lang w:val="it-IT"/>
              </w:rPr>
            </w:pPr>
            <w:r w:rsidRPr="00B15BA4">
              <w:rPr>
                <w:b/>
                <w:bCs/>
                <w:color w:val="080C0C"/>
                <w:lang w:val="it-IT"/>
              </w:rPr>
              <w:t>Lidhja me temat ndërkurrikulare:</w:t>
            </w:r>
          </w:p>
          <w:p w14:paraId="079C06CD" w14:textId="77777777" w:rsidR="00723AC0" w:rsidRPr="00723AC0" w:rsidRDefault="00723AC0" w:rsidP="00723AC0">
            <w:pPr>
              <w:pStyle w:val="NoSpacing"/>
              <w:rPr>
                <w:color w:val="080C0C"/>
                <w:lang w:val="it-IT"/>
              </w:rPr>
            </w:pPr>
            <w:r w:rsidRPr="00723AC0">
              <w:rPr>
                <w:color w:val="080C0C"/>
                <w:lang w:val="it-IT"/>
              </w:rPr>
              <w:t>Edukimi për paqe</w:t>
            </w:r>
          </w:p>
          <w:p w14:paraId="07BDAE08" w14:textId="77777777" w:rsidR="00723AC0" w:rsidRPr="00B15BA4" w:rsidRDefault="00723AC0" w:rsidP="00723AC0">
            <w:pPr>
              <w:pStyle w:val="NoSpacing"/>
              <w:rPr>
                <w:b/>
                <w:bCs/>
                <w:color w:val="080C0C"/>
                <w:lang w:val="it-IT"/>
              </w:rPr>
            </w:pPr>
            <w:r w:rsidRPr="00B15BA4">
              <w:rPr>
                <w:b/>
                <w:bCs/>
                <w:color w:val="080C0C"/>
                <w:lang w:val="it-IT"/>
              </w:rPr>
              <w:t>Organizimi i orës së mësimit</w:t>
            </w:r>
          </w:p>
          <w:p w14:paraId="12CA2E4B" w14:textId="77777777" w:rsidR="00723AC0" w:rsidRPr="00723AC0" w:rsidRDefault="00723AC0" w:rsidP="00723AC0">
            <w:pPr>
              <w:pStyle w:val="NoSpacing"/>
              <w:rPr>
                <w:color w:val="080C0C"/>
                <w:lang w:val="it-IT"/>
              </w:rPr>
            </w:pPr>
            <w:r w:rsidRPr="00B15BA4">
              <w:rPr>
                <w:b/>
                <w:bCs/>
                <w:color w:val="080C0C"/>
                <w:lang w:val="it-IT"/>
              </w:rPr>
              <w:t xml:space="preserve">Hapi 1. </w:t>
            </w:r>
            <w:r w:rsidRPr="00723AC0">
              <w:rPr>
                <w:color w:val="080C0C"/>
                <w:lang w:val="it-IT"/>
              </w:rPr>
              <w:t>Në tabelë vendoset në formë horizontale shkronjat e fjalës ATDHEU. Kërkohet nga nxënësit të gjejnë fjalë që fillojnë me shkronjën e dhënë.</w:t>
            </w:r>
          </w:p>
          <w:p w14:paraId="715EAE5D" w14:textId="77777777" w:rsidR="00723AC0" w:rsidRPr="00723AC0" w:rsidRDefault="00723AC0" w:rsidP="00723AC0">
            <w:pPr>
              <w:pStyle w:val="NoSpacing"/>
              <w:rPr>
                <w:color w:val="080C0C"/>
                <w:lang w:val="it-IT"/>
              </w:rPr>
            </w:pPr>
            <w:r w:rsidRPr="00723AC0">
              <w:rPr>
                <w:color w:val="080C0C"/>
                <w:lang w:val="it-IT"/>
              </w:rPr>
              <w:t>Atdheu, Tirana, Dhurata, Era, Ura.</w:t>
            </w:r>
          </w:p>
          <w:p w14:paraId="58540BB0" w14:textId="77777777" w:rsidR="00723AC0" w:rsidRPr="00723AC0" w:rsidRDefault="00723AC0" w:rsidP="00723AC0">
            <w:pPr>
              <w:pStyle w:val="NoSpacing"/>
              <w:rPr>
                <w:color w:val="080C0C"/>
                <w:lang w:val="it-IT"/>
              </w:rPr>
            </w:pPr>
            <w:r w:rsidRPr="00B15BA4">
              <w:rPr>
                <w:b/>
                <w:bCs/>
                <w:color w:val="080C0C"/>
                <w:lang w:val="it-IT"/>
              </w:rPr>
              <w:t>Hapi 2.</w:t>
            </w:r>
            <w:r w:rsidRPr="00723AC0">
              <w:rPr>
                <w:color w:val="080C0C"/>
                <w:lang w:val="it-IT"/>
              </w:rPr>
              <w:t xml:space="preserve"> Nxënësve u kërkohet të shkruajnë nga një fjali me fjalën e dhënë. Punohet në grupe. Ja një përgjigje e mundshme:</w:t>
            </w:r>
          </w:p>
          <w:p w14:paraId="2B5139FA"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Atheu im është Kosova.</w:t>
            </w:r>
          </w:p>
          <w:p w14:paraId="6629F9E5"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Tirana është kryeqyteti i Shqipërisë.</w:t>
            </w:r>
          </w:p>
          <w:p w14:paraId="7364AA5E" w14:textId="77777777" w:rsidR="00723AC0" w:rsidRPr="00723AC0" w:rsidRDefault="00723AC0" w:rsidP="00723AC0">
            <w:pPr>
              <w:pStyle w:val="NoSpacing"/>
              <w:rPr>
                <w:color w:val="080C0C"/>
                <w:lang w:val="it-IT"/>
              </w:rPr>
            </w:pPr>
            <w:r w:rsidRPr="00723AC0">
              <w:rPr>
                <w:color w:val="080C0C"/>
                <w:lang w:val="it-IT"/>
              </w:rPr>
              <w:t>Kështu vazhdohet edhe me fjalët e tjera.</w:t>
            </w:r>
          </w:p>
          <w:p w14:paraId="77E8D2BA" w14:textId="77777777" w:rsidR="00723AC0" w:rsidRPr="00723AC0" w:rsidRDefault="00723AC0" w:rsidP="00723AC0">
            <w:pPr>
              <w:pStyle w:val="NoSpacing"/>
              <w:rPr>
                <w:color w:val="080C0C"/>
                <w:lang w:val="it-IT"/>
              </w:rPr>
            </w:pPr>
          </w:p>
          <w:p w14:paraId="39E93011" w14:textId="77777777" w:rsidR="00723AC0" w:rsidRPr="00723AC0" w:rsidRDefault="00723AC0" w:rsidP="00723AC0">
            <w:pPr>
              <w:pStyle w:val="NoSpacing"/>
              <w:rPr>
                <w:color w:val="080C0C"/>
                <w:lang w:val="it-IT"/>
              </w:rPr>
            </w:pPr>
          </w:p>
          <w:p w14:paraId="41E5D7D0" w14:textId="77777777" w:rsidR="00723AC0" w:rsidRPr="00723AC0" w:rsidRDefault="00723AC0" w:rsidP="00723AC0">
            <w:pPr>
              <w:pStyle w:val="NoSpacing"/>
              <w:rPr>
                <w:color w:val="080C0C"/>
                <w:lang w:val="it-IT"/>
              </w:rPr>
            </w:pPr>
            <w:r w:rsidRPr="00B15BA4">
              <w:rPr>
                <w:b/>
                <w:bCs/>
                <w:color w:val="080C0C"/>
                <w:lang w:val="it-IT"/>
              </w:rPr>
              <w:lastRenderedPageBreak/>
              <w:t>Hapi 2.</w:t>
            </w:r>
            <w:r w:rsidRPr="00723AC0">
              <w:rPr>
                <w:color w:val="080C0C"/>
                <w:lang w:val="it-IT"/>
              </w:rPr>
              <w:t xml:space="preserve"> Lexim i drejtuar</w:t>
            </w:r>
          </w:p>
          <w:p w14:paraId="29952606" w14:textId="77777777" w:rsidR="00723AC0" w:rsidRPr="00723AC0" w:rsidRDefault="00723AC0" w:rsidP="00723AC0">
            <w:pPr>
              <w:pStyle w:val="NoSpacing"/>
              <w:rPr>
                <w:color w:val="080C0C"/>
                <w:lang w:val="it-IT"/>
              </w:rPr>
            </w:pPr>
            <w:r w:rsidRPr="00723AC0">
              <w:rPr>
                <w:color w:val="080C0C"/>
                <w:lang w:val="it-IT"/>
              </w:rPr>
              <w:t>Lexohet vjersha në vargje. Pas çdo leximi, nxënësve u drejtohen pyetje në lidhje me pjesën e lexuar: Për çdo pyetje zhvillohet një diskutim me nxënësit për mendimet e tyre, e kështu me radhë deri tek vargjet e fundit.</w:t>
            </w:r>
          </w:p>
          <w:p w14:paraId="59E07764" w14:textId="77777777" w:rsidR="00723AC0" w:rsidRPr="00723AC0" w:rsidRDefault="00723AC0" w:rsidP="00723AC0">
            <w:pPr>
              <w:pStyle w:val="NoSpacing"/>
              <w:rPr>
                <w:color w:val="080C0C"/>
                <w:lang w:val="it-IT"/>
              </w:rPr>
            </w:pPr>
          </w:p>
          <w:p w14:paraId="13510E8C" w14:textId="77777777" w:rsidR="00723AC0" w:rsidRPr="00723AC0" w:rsidRDefault="00723AC0" w:rsidP="00723AC0">
            <w:pPr>
              <w:pStyle w:val="NoSpacing"/>
              <w:rPr>
                <w:color w:val="080C0C"/>
                <w:lang w:val="it-IT"/>
              </w:rPr>
            </w:pPr>
            <w:r w:rsidRPr="00B15BA4">
              <w:rPr>
                <w:b/>
                <w:bCs/>
                <w:color w:val="080C0C"/>
                <w:lang w:val="it-IT"/>
              </w:rPr>
              <w:t>Hapi 3.</w:t>
            </w:r>
            <w:r w:rsidRPr="00723AC0">
              <w:rPr>
                <w:color w:val="080C0C"/>
                <w:lang w:val="it-IT"/>
              </w:rPr>
              <w:t xml:space="preserve"> Punë individuale</w:t>
            </w:r>
          </w:p>
          <w:p w14:paraId="27A7D4D2" w14:textId="77777777" w:rsidR="00723AC0" w:rsidRPr="00723AC0" w:rsidRDefault="00723AC0" w:rsidP="00723AC0">
            <w:pPr>
              <w:pStyle w:val="NoSpacing"/>
              <w:rPr>
                <w:color w:val="080C0C"/>
                <w:lang w:val="it-IT"/>
              </w:rPr>
            </w:pPr>
            <w:r w:rsidRPr="00723AC0">
              <w:rPr>
                <w:color w:val="080C0C"/>
                <w:lang w:val="it-IT"/>
              </w:rPr>
              <w:t>Ushtrimi 1. Vendosin shenjën X për përgjegjen e saktë për pyetjet e dhëna.</w:t>
            </w:r>
          </w:p>
          <w:p w14:paraId="6C9C4C76" w14:textId="77777777" w:rsidR="00723AC0" w:rsidRPr="00723AC0" w:rsidRDefault="00723AC0" w:rsidP="00723AC0">
            <w:pPr>
              <w:pStyle w:val="NoSpacing"/>
              <w:rPr>
                <w:color w:val="080C0C"/>
                <w:lang w:val="it-IT"/>
              </w:rPr>
            </w:pPr>
            <w:r w:rsidRPr="00723AC0">
              <w:rPr>
                <w:color w:val="080C0C"/>
                <w:lang w:val="it-IT"/>
              </w:rPr>
              <w:t xml:space="preserve"> </w:t>
            </w:r>
          </w:p>
          <w:p w14:paraId="432E3258" w14:textId="77777777" w:rsidR="00723AC0" w:rsidRPr="00723AC0" w:rsidRDefault="00723AC0" w:rsidP="00723AC0">
            <w:pPr>
              <w:pStyle w:val="NoSpacing"/>
              <w:rPr>
                <w:color w:val="080C0C"/>
                <w:lang w:val="it-IT"/>
              </w:rPr>
            </w:pPr>
            <w:r w:rsidRPr="00723AC0">
              <w:rPr>
                <w:color w:val="080C0C"/>
                <w:lang w:val="it-IT"/>
              </w:rPr>
              <w:t>Ushtrimi 2. Diskutohet për vargjet dhe vendosim shenjën e dhënë në përggjigjet e sakta.</w:t>
            </w:r>
          </w:p>
          <w:p w14:paraId="5E4E2DF6" w14:textId="77777777" w:rsidR="00723AC0" w:rsidRPr="00723AC0" w:rsidRDefault="00723AC0" w:rsidP="00723AC0">
            <w:pPr>
              <w:pStyle w:val="NoSpacing"/>
              <w:rPr>
                <w:color w:val="080C0C"/>
                <w:lang w:val="it-IT"/>
              </w:rPr>
            </w:pPr>
            <w:r w:rsidRPr="00B15BA4">
              <w:rPr>
                <w:b/>
                <w:bCs/>
                <w:color w:val="080C0C"/>
                <w:lang w:val="it-IT"/>
              </w:rPr>
              <w:t>Hapi 4.</w:t>
            </w:r>
            <w:r w:rsidRPr="00723AC0">
              <w:rPr>
                <w:color w:val="080C0C"/>
                <w:lang w:val="it-IT"/>
              </w:rPr>
              <w:t xml:space="preserve"> Nxënësve u shpërndahen fletët ku është dhënë pesëvargëshi. Ata krijojnë një pesëvargësh duke u përgjigjur pyetjeve të parashtruara.</w:t>
            </w:r>
          </w:p>
          <w:p w14:paraId="784627F5" w14:textId="77777777" w:rsidR="00723AC0" w:rsidRPr="00723AC0" w:rsidRDefault="00723AC0" w:rsidP="00723AC0">
            <w:pPr>
              <w:pStyle w:val="NoSpacing"/>
              <w:rPr>
                <w:color w:val="080C0C"/>
                <w:lang w:val="it-IT"/>
              </w:rPr>
            </w:pPr>
            <w:r w:rsidRPr="00723AC0">
              <w:rPr>
                <w:color w:val="080C0C"/>
                <w:lang w:val="it-IT"/>
              </w:rPr>
              <w:t>Ja një shembull:</w:t>
            </w:r>
          </w:p>
          <w:p w14:paraId="2C8A86E7" w14:textId="77777777" w:rsidR="00723AC0" w:rsidRPr="00723AC0" w:rsidRDefault="00723AC0" w:rsidP="00723AC0">
            <w:pPr>
              <w:pStyle w:val="NoSpacing"/>
              <w:rPr>
                <w:color w:val="080C0C"/>
                <w:lang w:val="it-IT"/>
              </w:rPr>
            </w:pPr>
            <w:r w:rsidRPr="00723AC0">
              <w:rPr>
                <w:color w:val="080C0C"/>
                <w:lang w:val="it-IT"/>
              </w:rPr>
              <w:t>Emri: Atdheu</w:t>
            </w:r>
          </w:p>
          <w:p w14:paraId="596624C8" w14:textId="77777777" w:rsidR="00723AC0" w:rsidRPr="00723AC0" w:rsidRDefault="00723AC0" w:rsidP="00723AC0">
            <w:pPr>
              <w:pStyle w:val="NoSpacing"/>
              <w:rPr>
                <w:color w:val="080C0C"/>
                <w:lang w:val="it-IT"/>
              </w:rPr>
            </w:pPr>
            <w:r w:rsidRPr="00723AC0">
              <w:rPr>
                <w:color w:val="080C0C"/>
                <w:lang w:val="it-IT"/>
              </w:rPr>
              <w:t>Si duket? i bukur, i shtrenjtë</w:t>
            </w:r>
          </w:p>
          <w:p w14:paraId="3E9DF6D4" w14:textId="77777777" w:rsidR="00723AC0" w:rsidRPr="00723AC0" w:rsidRDefault="00723AC0" w:rsidP="00723AC0">
            <w:pPr>
              <w:pStyle w:val="NoSpacing"/>
              <w:rPr>
                <w:color w:val="080C0C"/>
                <w:lang w:val="it-IT"/>
              </w:rPr>
            </w:pPr>
            <w:r w:rsidRPr="00723AC0">
              <w:rPr>
                <w:color w:val="080C0C"/>
                <w:lang w:val="it-IT"/>
              </w:rPr>
              <w:t>Çfarë bën? mbron, punon , mëson</w:t>
            </w:r>
          </w:p>
          <w:p w14:paraId="4D130B9D" w14:textId="77777777" w:rsidR="00723AC0" w:rsidRPr="00723AC0" w:rsidRDefault="00723AC0" w:rsidP="00723AC0">
            <w:pPr>
              <w:pStyle w:val="NoSpacing"/>
              <w:rPr>
                <w:color w:val="080C0C"/>
                <w:lang w:val="it-IT"/>
              </w:rPr>
            </w:pPr>
            <w:r w:rsidRPr="00723AC0">
              <w:rPr>
                <w:color w:val="080C0C"/>
                <w:lang w:val="it-IT"/>
              </w:rPr>
              <w:t>Shkruaj një fjali për atdheun.</w:t>
            </w:r>
            <w:r w:rsidRPr="00723AC0">
              <w:rPr>
                <w:color w:val="080C0C"/>
                <w:lang w:val="it-IT"/>
              </w:rPr>
              <w:tab/>
            </w:r>
            <w:r w:rsidRPr="00723AC0">
              <w:rPr>
                <w:color w:val="080C0C"/>
                <w:lang w:val="it-IT"/>
              </w:rPr>
              <w:tab/>
              <w:t xml:space="preserve">, Sinonimi  </w:t>
            </w:r>
            <w:r w:rsidRPr="00723AC0">
              <w:rPr>
                <w:color w:val="080C0C"/>
                <w:lang w:val="it-IT"/>
              </w:rPr>
              <w:tab/>
            </w:r>
          </w:p>
          <w:p w14:paraId="6EB175C0" w14:textId="77777777" w:rsidR="00723AC0" w:rsidRPr="00723AC0" w:rsidRDefault="00723AC0" w:rsidP="00723AC0">
            <w:pPr>
              <w:pStyle w:val="NoSpacing"/>
              <w:rPr>
                <w:color w:val="080C0C"/>
                <w:lang w:val="it-IT"/>
              </w:rPr>
            </w:pPr>
            <w:r w:rsidRPr="00723AC0">
              <w:rPr>
                <w:color w:val="080C0C"/>
                <w:lang w:val="it-IT"/>
              </w:rPr>
              <w:t>Në fund të orës lexohen punimet e nxënësve.</w:t>
            </w:r>
          </w:p>
          <w:p w14:paraId="28FF4049" w14:textId="77777777" w:rsidR="00723AC0" w:rsidRPr="00B15BA4" w:rsidRDefault="00723AC0" w:rsidP="00723AC0">
            <w:pPr>
              <w:pStyle w:val="NoSpacing"/>
              <w:rPr>
                <w:b/>
                <w:bCs/>
                <w:color w:val="080C0C"/>
                <w:lang w:val="it-IT"/>
              </w:rPr>
            </w:pPr>
            <w:r w:rsidRPr="00B15BA4">
              <w:rPr>
                <w:b/>
                <w:bCs/>
                <w:color w:val="080C0C"/>
                <w:lang w:val="it-IT"/>
              </w:rPr>
              <w:t>Vlerësohen nxënësit për:</w:t>
            </w:r>
          </w:p>
          <w:p w14:paraId="6351FBF8"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Leximin e rrjedhsëm dhe pagabime i vjershës,</w:t>
            </w:r>
          </w:p>
          <w:p w14:paraId="5B3C55EC"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shkrimin e fjalive dhe</w:t>
            </w:r>
          </w:p>
          <w:p w14:paraId="34B9301A"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plotësimin e pesëvargëshit.</w:t>
            </w:r>
          </w:p>
          <w:p w14:paraId="3F772877" w14:textId="77777777" w:rsidR="00723AC0" w:rsidRPr="00B15BA4" w:rsidRDefault="00723AC0" w:rsidP="00723AC0">
            <w:pPr>
              <w:pStyle w:val="NoSpacing"/>
              <w:rPr>
                <w:b/>
                <w:bCs/>
                <w:color w:val="080C0C"/>
                <w:lang w:val="it-IT"/>
              </w:rPr>
            </w:pPr>
            <w:r w:rsidRPr="00B15BA4">
              <w:rPr>
                <w:b/>
                <w:bCs/>
                <w:color w:val="080C0C"/>
                <w:lang w:val="it-IT"/>
              </w:rPr>
              <w:t>Detyrë shtëpie:</w:t>
            </w:r>
          </w:p>
          <w:p w14:paraId="595840F5" w14:textId="77777777" w:rsidR="00723AC0" w:rsidRPr="00723AC0" w:rsidRDefault="00723AC0" w:rsidP="00723AC0">
            <w:pPr>
              <w:pStyle w:val="NoSpacing"/>
              <w:rPr>
                <w:color w:val="080C0C"/>
                <w:lang w:val="it-IT"/>
              </w:rPr>
            </w:pPr>
            <w:r w:rsidRPr="00723AC0">
              <w:rPr>
                <w:color w:val="080C0C"/>
                <w:lang w:val="it-IT"/>
              </w:rPr>
              <w:t>Të mësojnë vjershën përmendësh.</w:t>
            </w:r>
          </w:p>
          <w:p w14:paraId="0B9E573F" w14:textId="29C0EE24" w:rsidR="0053526F" w:rsidRDefault="00723AC0" w:rsidP="00723AC0">
            <w:pPr>
              <w:pStyle w:val="NoSpacing"/>
              <w:rPr>
                <w:color w:val="080C0C"/>
                <w:lang w:val="it-IT"/>
              </w:rPr>
            </w:pPr>
            <w:r w:rsidRPr="00723AC0">
              <w:rPr>
                <w:color w:val="080C0C"/>
                <w:lang w:val="it-IT"/>
              </w:rPr>
              <w:t>Gjej në vjershë fjalët që rimojnë me njëra-tjetrën.</w:t>
            </w:r>
          </w:p>
          <w:p w14:paraId="5485BFF7" w14:textId="77777777" w:rsidR="0053526F" w:rsidRDefault="0053526F" w:rsidP="00DB2BEA">
            <w:pPr>
              <w:pStyle w:val="NoSpacing"/>
              <w:rPr>
                <w:color w:val="080C0C"/>
                <w:lang w:val="it-IT"/>
              </w:rPr>
            </w:pPr>
          </w:p>
          <w:p w14:paraId="2A223A6B" w14:textId="77777777" w:rsidR="0053526F" w:rsidRDefault="0053526F" w:rsidP="00DB2BEA">
            <w:pPr>
              <w:pStyle w:val="NoSpacing"/>
              <w:rPr>
                <w:color w:val="080C0C"/>
                <w:lang w:val="it-IT"/>
              </w:rPr>
            </w:pPr>
          </w:p>
          <w:p w14:paraId="7E27E14D" w14:textId="77777777" w:rsidR="0053526F" w:rsidRDefault="0053526F" w:rsidP="00DB2BEA">
            <w:pPr>
              <w:pStyle w:val="NoSpacing"/>
              <w:rPr>
                <w:color w:val="080C0C"/>
                <w:lang w:val="it-IT"/>
              </w:rPr>
            </w:pPr>
          </w:p>
          <w:p w14:paraId="5AFB3D48" w14:textId="77777777" w:rsidR="0053526F" w:rsidRDefault="0053526F" w:rsidP="00DB2BEA">
            <w:pPr>
              <w:pStyle w:val="NoSpacing"/>
              <w:rPr>
                <w:color w:val="080C0C"/>
                <w:lang w:val="it-IT"/>
              </w:rPr>
            </w:pPr>
          </w:p>
          <w:p w14:paraId="736AEC2A" w14:textId="77777777" w:rsidR="0053526F" w:rsidRDefault="0053526F" w:rsidP="00DB2BEA">
            <w:pPr>
              <w:pStyle w:val="NoSpacing"/>
              <w:rPr>
                <w:color w:val="080C0C"/>
                <w:lang w:val="it-IT"/>
              </w:rPr>
            </w:pPr>
          </w:p>
          <w:p w14:paraId="67F2EE82" w14:textId="77777777" w:rsidR="0053526F" w:rsidRDefault="0053526F" w:rsidP="00DB2BEA">
            <w:pPr>
              <w:pStyle w:val="NoSpacing"/>
              <w:rPr>
                <w:color w:val="080C0C"/>
                <w:lang w:val="it-IT"/>
              </w:rPr>
            </w:pPr>
          </w:p>
          <w:p w14:paraId="6DB4D6C0" w14:textId="77777777" w:rsidR="0053526F" w:rsidRDefault="0053526F" w:rsidP="00DB2BEA">
            <w:pPr>
              <w:pStyle w:val="NoSpacing"/>
              <w:rPr>
                <w:color w:val="080C0C"/>
                <w:lang w:val="it-IT"/>
              </w:rPr>
            </w:pPr>
          </w:p>
          <w:p w14:paraId="4D9F88AC" w14:textId="77777777" w:rsidR="0053526F" w:rsidRDefault="0053526F" w:rsidP="00DB2BEA">
            <w:pPr>
              <w:pStyle w:val="NoSpacing"/>
              <w:rPr>
                <w:color w:val="080C0C"/>
                <w:lang w:val="it-IT"/>
              </w:rPr>
            </w:pPr>
          </w:p>
          <w:p w14:paraId="7C4B1150" w14:textId="77777777" w:rsidR="0053526F" w:rsidRDefault="0053526F" w:rsidP="00DB2BEA">
            <w:pPr>
              <w:pStyle w:val="NoSpacing"/>
              <w:rPr>
                <w:color w:val="080C0C"/>
                <w:lang w:val="it-IT"/>
              </w:rPr>
            </w:pPr>
          </w:p>
          <w:p w14:paraId="66E41A4E" w14:textId="77777777" w:rsidR="0053526F" w:rsidRDefault="0053526F" w:rsidP="00DB2BEA">
            <w:pPr>
              <w:pStyle w:val="NoSpacing"/>
              <w:rPr>
                <w:color w:val="080C0C"/>
                <w:lang w:val="it-IT"/>
              </w:rPr>
            </w:pPr>
          </w:p>
          <w:p w14:paraId="57D20012" w14:textId="77777777" w:rsidR="0053526F" w:rsidRDefault="0053526F" w:rsidP="00DB2BEA">
            <w:pPr>
              <w:pStyle w:val="NoSpacing"/>
              <w:rPr>
                <w:color w:val="080C0C"/>
                <w:lang w:val="it-IT"/>
              </w:rPr>
            </w:pPr>
          </w:p>
          <w:p w14:paraId="2E59954C" w14:textId="77777777" w:rsidR="0053526F" w:rsidRDefault="0053526F" w:rsidP="00DB2BEA">
            <w:pPr>
              <w:pStyle w:val="NoSpacing"/>
              <w:rPr>
                <w:color w:val="080C0C"/>
                <w:lang w:val="it-IT"/>
              </w:rPr>
            </w:pPr>
          </w:p>
          <w:p w14:paraId="3DC14785" w14:textId="77777777" w:rsidR="0053526F" w:rsidRDefault="0053526F" w:rsidP="00DB2BEA">
            <w:pPr>
              <w:pStyle w:val="NoSpacing"/>
              <w:rPr>
                <w:color w:val="080C0C"/>
                <w:lang w:val="it-IT"/>
              </w:rPr>
            </w:pPr>
          </w:p>
          <w:p w14:paraId="3AE19B06" w14:textId="77777777" w:rsidR="0053526F" w:rsidRDefault="0053526F" w:rsidP="00DB2BEA">
            <w:pPr>
              <w:pStyle w:val="NoSpacing"/>
              <w:rPr>
                <w:color w:val="080C0C"/>
                <w:lang w:val="it-IT"/>
              </w:rPr>
            </w:pPr>
          </w:p>
          <w:p w14:paraId="7C05099F" w14:textId="77777777" w:rsidR="0053526F" w:rsidRDefault="0053526F" w:rsidP="00DB2BEA">
            <w:pPr>
              <w:pStyle w:val="NoSpacing"/>
              <w:rPr>
                <w:color w:val="080C0C"/>
                <w:lang w:val="it-IT"/>
              </w:rPr>
            </w:pPr>
          </w:p>
          <w:p w14:paraId="684F0DCC" w14:textId="77777777" w:rsidR="0053526F" w:rsidRDefault="0053526F" w:rsidP="00DB2BEA">
            <w:pPr>
              <w:pStyle w:val="NoSpacing"/>
              <w:rPr>
                <w:color w:val="080C0C"/>
                <w:lang w:val="it-IT"/>
              </w:rPr>
            </w:pPr>
          </w:p>
          <w:p w14:paraId="3BD140D3" w14:textId="77777777" w:rsidR="0053526F" w:rsidRDefault="0053526F" w:rsidP="00DB2BEA">
            <w:pPr>
              <w:pStyle w:val="NoSpacing"/>
              <w:rPr>
                <w:color w:val="080C0C"/>
                <w:lang w:val="it-IT"/>
              </w:rPr>
            </w:pPr>
          </w:p>
          <w:p w14:paraId="65B09FD7" w14:textId="77777777" w:rsidR="0053526F" w:rsidRDefault="0053526F" w:rsidP="00DB2BEA">
            <w:pPr>
              <w:pStyle w:val="NoSpacing"/>
              <w:rPr>
                <w:color w:val="080C0C"/>
                <w:lang w:val="it-IT"/>
              </w:rPr>
            </w:pPr>
          </w:p>
          <w:p w14:paraId="7288E0C6" w14:textId="77777777" w:rsidR="0053526F" w:rsidRPr="00112C98" w:rsidRDefault="0053526F" w:rsidP="00DB2BEA">
            <w:pPr>
              <w:pStyle w:val="NoSpacing"/>
              <w:rPr>
                <w:color w:val="080C0C"/>
                <w:lang w:val="it-IT"/>
              </w:rPr>
            </w:pPr>
          </w:p>
        </w:tc>
      </w:tr>
    </w:tbl>
    <w:p w14:paraId="65913889" w14:textId="77777777" w:rsidR="0053526F" w:rsidRDefault="0053526F" w:rsidP="0053526F">
      <w:pPr>
        <w:rPr>
          <w:lang w:val="it-IT"/>
        </w:rPr>
      </w:pPr>
    </w:p>
    <w:p w14:paraId="0F32BC16" w14:textId="77777777" w:rsidR="0053526F" w:rsidRDefault="0053526F" w:rsidP="0053526F">
      <w:pPr>
        <w:rPr>
          <w:lang w:val="it-IT"/>
        </w:rPr>
      </w:pPr>
    </w:p>
    <w:p w14:paraId="28664314"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B971256" w14:textId="77777777" w:rsidTr="00DB2BEA">
        <w:trPr>
          <w:trHeight w:val="206"/>
        </w:trPr>
        <w:tc>
          <w:tcPr>
            <w:tcW w:w="10105" w:type="dxa"/>
            <w:tcBorders>
              <w:top w:val="single" w:sz="8" w:space="0" w:color="000000"/>
              <w:bottom w:val="nil"/>
            </w:tcBorders>
            <w:shd w:val="clear" w:color="auto" w:fill="000000"/>
            <w:hideMark/>
          </w:tcPr>
          <w:p w14:paraId="76281ABF" w14:textId="15B08F1A"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23AC0">
              <w:rPr>
                <w:rFonts w:ascii="Times New Roman" w:eastAsia="MS Mincho" w:hAnsi="Times New Roman" w:cs="Times New Roman"/>
                <w:b/>
                <w:bCs/>
                <w:color w:val="0D0D0D"/>
                <w:sz w:val="24"/>
                <w:szCs w:val="24"/>
                <w:lang w:val="sq-AL"/>
              </w:rPr>
              <w:t>226</w:t>
            </w:r>
          </w:p>
        </w:tc>
      </w:tr>
      <w:tr w:rsidR="0053526F" w:rsidRPr="00112C98" w14:paraId="6897F769" w14:textId="77777777" w:rsidTr="00DB2BEA">
        <w:trPr>
          <w:trHeight w:val="379"/>
        </w:trPr>
        <w:tc>
          <w:tcPr>
            <w:tcW w:w="10105" w:type="dxa"/>
            <w:tcBorders>
              <w:top w:val="single" w:sz="8" w:space="0" w:color="000000"/>
              <w:bottom w:val="single" w:sz="8" w:space="0" w:color="000000"/>
            </w:tcBorders>
            <w:hideMark/>
          </w:tcPr>
          <w:p w14:paraId="6DA75E4E" w14:textId="5DB218EE"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8D9DA49"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304FE85" w14:textId="77777777" w:rsidTr="00DB2BEA">
        <w:trPr>
          <w:trHeight w:val="2390"/>
        </w:trPr>
        <w:tc>
          <w:tcPr>
            <w:tcW w:w="10105" w:type="dxa"/>
            <w:tcBorders>
              <w:top w:val="nil"/>
            </w:tcBorders>
          </w:tcPr>
          <w:p w14:paraId="6082B5B2" w14:textId="77777777" w:rsidR="00723AC0" w:rsidRPr="00B15BA4" w:rsidRDefault="00723AC0" w:rsidP="00723AC0">
            <w:pPr>
              <w:pStyle w:val="NoSpacing"/>
              <w:rPr>
                <w:b/>
                <w:bCs/>
                <w:color w:val="080C0C"/>
                <w:lang w:val="it-IT"/>
              </w:rPr>
            </w:pPr>
            <w:r w:rsidRPr="00B15BA4">
              <w:rPr>
                <w:b/>
                <w:bCs/>
                <w:color w:val="080C0C"/>
                <w:lang w:val="it-IT"/>
              </w:rPr>
              <w:t>Tema mësimore:</w:t>
            </w:r>
          </w:p>
          <w:p w14:paraId="78183804" w14:textId="77777777" w:rsidR="00B15BA4" w:rsidRDefault="00723AC0" w:rsidP="00723AC0">
            <w:pPr>
              <w:pStyle w:val="NoSpacing"/>
              <w:rPr>
                <w:color w:val="080C0C"/>
                <w:lang w:val="it-IT"/>
              </w:rPr>
            </w:pPr>
            <w:r w:rsidRPr="00723AC0">
              <w:rPr>
                <w:color w:val="080C0C"/>
                <w:lang w:val="it-IT"/>
              </w:rPr>
              <w:t>Poezia Përrallëza Përralla Tregimi</w:t>
            </w:r>
            <w:r w:rsidRPr="00723AC0">
              <w:rPr>
                <w:color w:val="080C0C"/>
                <w:lang w:val="it-IT"/>
              </w:rPr>
              <w:tab/>
            </w:r>
          </w:p>
          <w:p w14:paraId="118146C2" w14:textId="3DF84267" w:rsidR="00723AC0" w:rsidRPr="00B15BA4" w:rsidRDefault="00723AC0" w:rsidP="00723AC0">
            <w:pPr>
              <w:pStyle w:val="NoSpacing"/>
              <w:rPr>
                <w:b/>
                <w:bCs/>
                <w:color w:val="080C0C"/>
                <w:lang w:val="it-IT"/>
              </w:rPr>
            </w:pPr>
            <w:r w:rsidRPr="00B15BA4">
              <w:rPr>
                <w:b/>
                <w:bCs/>
                <w:color w:val="080C0C"/>
                <w:lang w:val="it-IT"/>
              </w:rPr>
              <w:t>Rezultati i të nxënit të temës:</w:t>
            </w:r>
          </w:p>
          <w:p w14:paraId="159ECB41" w14:textId="65850A18"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Përflet ngjarjen kryesore në</w:t>
            </w:r>
            <w:r w:rsidR="00B15BA4">
              <w:rPr>
                <w:color w:val="080C0C"/>
                <w:lang w:val="it-IT"/>
              </w:rPr>
              <w:t xml:space="preserve"> </w:t>
            </w:r>
            <w:r w:rsidRPr="00723AC0">
              <w:rPr>
                <w:color w:val="080C0C"/>
                <w:lang w:val="it-IT"/>
              </w:rPr>
              <w:t>tekst;</w:t>
            </w:r>
          </w:p>
          <w:p w14:paraId="07F8A287" w14:textId="77777777" w:rsidR="00B15BA4" w:rsidRDefault="00723AC0" w:rsidP="00723AC0">
            <w:pPr>
              <w:pStyle w:val="NoSpacing"/>
              <w:rPr>
                <w:color w:val="080C0C"/>
                <w:lang w:val="it-IT"/>
              </w:rPr>
            </w:pPr>
            <w:r w:rsidRPr="00B15BA4">
              <w:rPr>
                <w:b/>
                <w:bCs/>
                <w:color w:val="080C0C"/>
                <w:lang w:val="it-IT"/>
              </w:rPr>
              <w:t>Kontributi në rezultatet për kompetencat kryesore të shkallës:</w:t>
            </w:r>
            <w:r w:rsidR="00B15BA4">
              <w:rPr>
                <w:b/>
                <w:bCs/>
                <w:color w:val="080C0C"/>
                <w:lang w:val="it-IT"/>
              </w:rPr>
              <w:t xml:space="preserve"> </w:t>
            </w:r>
            <w:r w:rsidRPr="00723AC0">
              <w:rPr>
                <w:color w:val="080C0C"/>
                <w:lang w:val="it-IT"/>
              </w:rPr>
              <w:t>I.1; I.2; I.3; I.4; III.2</w:t>
            </w:r>
            <w:r w:rsidRPr="00723AC0">
              <w:rPr>
                <w:color w:val="080C0C"/>
                <w:lang w:val="it-IT"/>
              </w:rPr>
              <w:tab/>
            </w:r>
          </w:p>
          <w:p w14:paraId="093D465F" w14:textId="07901B43" w:rsidR="00723AC0" w:rsidRPr="00723AC0" w:rsidRDefault="00723AC0" w:rsidP="00723AC0">
            <w:pPr>
              <w:pStyle w:val="NoSpacing"/>
              <w:rPr>
                <w:color w:val="080C0C"/>
                <w:lang w:val="it-IT"/>
              </w:rPr>
            </w:pPr>
            <w:r w:rsidRPr="00B15BA4">
              <w:rPr>
                <w:b/>
                <w:bCs/>
                <w:color w:val="080C0C"/>
                <w:lang w:val="it-IT"/>
              </w:rPr>
              <w:t>Kontributi në rezultatet e fushës së kurrikulës:</w:t>
            </w:r>
            <w:r w:rsidR="00B15BA4">
              <w:rPr>
                <w:b/>
                <w:bCs/>
                <w:color w:val="080C0C"/>
                <w:lang w:val="it-IT"/>
              </w:rPr>
              <w:t xml:space="preserve"> </w:t>
            </w:r>
            <w:r w:rsidRPr="00723AC0">
              <w:rPr>
                <w:color w:val="080C0C"/>
                <w:lang w:val="it-IT"/>
              </w:rPr>
              <w:t>1.1; 1.3; 2.3; 2.5; 3.1;3.2</w:t>
            </w:r>
          </w:p>
          <w:p w14:paraId="0EC1524D" w14:textId="77777777" w:rsidR="00723AC0" w:rsidRPr="00B15BA4" w:rsidRDefault="00723AC0" w:rsidP="00723AC0">
            <w:pPr>
              <w:pStyle w:val="NoSpacing"/>
              <w:rPr>
                <w:b/>
                <w:bCs/>
                <w:color w:val="080C0C"/>
                <w:lang w:val="it-IT"/>
              </w:rPr>
            </w:pPr>
            <w:r w:rsidRPr="00B15BA4">
              <w:rPr>
                <w:b/>
                <w:bCs/>
                <w:color w:val="080C0C"/>
                <w:lang w:val="it-IT"/>
              </w:rPr>
              <w:t>Njësia mësimore:</w:t>
            </w:r>
          </w:p>
          <w:p w14:paraId="4B885FFC" w14:textId="77777777" w:rsidR="00B15BA4" w:rsidRDefault="00723AC0" w:rsidP="00723AC0">
            <w:pPr>
              <w:pStyle w:val="NoSpacing"/>
              <w:rPr>
                <w:color w:val="080C0C"/>
                <w:lang w:val="it-IT"/>
              </w:rPr>
            </w:pPr>
            <w:r w:rsidRPr="00723AC0">
              <w:rPr>
                <w:color w:val="080C0C"/>
                <w:lang w:val="it-IT"/>
              </w:rPr>
              <w:t>Shoku i ri i klasës ( Ora I )</w:t>
            </w:r>
            <w:r w:rsidRPr="00723AC0">
              <w:rPr>
                <w:color w:val="080C0C"/>
                <w:lang w:val="it-IT"/>
              </w:rPr>
              <w:tab/>
            </w:r>
          </w:p>
          <w:p w14:paraId="0267D9EA" w14:textId="77777777" w:rsidR="00723AC0" w:rsidRPr="00B15BA4" w:rsidRDefault="00723AC0" w:rsidP="00723AC0">
            <w:pPr>
              <w:pStyle w:val="NoSpacing"/>
              <w:rPr>
                <w:b/>
                <w:bCs/>
                <w:color w:val="080C0C"/>
                <w:lang w:val="it-IT"/>
              </w:rPr>
            </w:pPr>
            <w:r w:rsidRPr="00B15BA4">
              <w:rPr>
                <w:b/>
                <w:bCs/>
                <w:color w:val="080C0C"/>
                <w:lang w:val="it-IT"/>
              </w:rPr>
              <w:t>Rezultatet e të nxënit të orës mësimore:</w:t>
            </w:r>
          </w:p>
          <w:p w14:paraId="28DEC4DD" w14:textId="31F3C00A" w:rsidR="00723AC0" w:rsidRPr="00723AC0" w:rsidRDefault="00723AC0" w:rsidP="00723AC0">
            <w:pPr>
              <w:pStyle w:val="NoSpacing"/>
              <w:rPr>
                <w:color w:val="080C0C"/>
                <w:lang w:val="it-IT"/>
              </w:rPr>
            </w:pPr>
            <w:r w:rsidRPr="00723AC0">
              <w:rPr>
                <w:color w:val="080C0C"/>
                <w:lang w:val="it-IT"/>
              </w:rPr>
              <w:t>Nxënësi:</w:t>
            </w:r>
            <w:r w:rsidRPr="00723AC0">
              <w:rPr>
                <w:color w:val="080C0C"/>
                <w:lang w:val="it-IT"/>
              </w:rPr>
              <w:tab/>
              <w:t xml:space="preserve"> </w:t>
            </w:r>
          </w:p>
          <w:p w14:paraId="05330E75"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Prezentohet para klasës duke treguar për vetveten;</w:t>
            </w:r>
          </w:p>
          <w:p w14:paraId="12BE4C83"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Lexon rrjedhshëm dhe me intonacin tekstin;</w:t>
            </w:r>
          </w:p>
          <w:p w14:paraId="3AAD05C6" w14:textId="77777777" w:rsidR="00B15BA4" w:rsidRDefault="00723AC0" w:rsidP="00723AC0">
            <w:pPr>
              <w:pStyle w:val="NoSpacing"/>
              <w:rPr>
                <w:color w:val="080C0C"/>
                <w:lang w:val="it-IT"/>
              </w:rPr>
            </w:pPr>
            <w:r w:rsidRPr="00723AC0">
              <w:rPr>
                <w:color w:val="080C0C"/>
                <w:lang w:val="it-IT"/>
              </w:rPr>
              <w:t>•</w:t>
            </w:r>
            <w:r w:rsidRPr="00723AC0">
              <w:rPr>
                <w:color w:val="080C0C"/>
                <w:lang w:val="it-IT"/>
              </w:rPr>
              <w:tab/>
              <w:t>Diskuton për veprimet ndaj shokëve të rinj.</w:t>
            </w:r>
            <w:r w:rsidRPr="00723AC0">
              <w:rPr>
                <w:color w:val="080C0C"/>
                <w:lang w:val="it-IT"/>
              </w:rPr>
              <w:tab/>
            </w:r>
          </w:p>
          <w:p w14:paraId="5577FA79" w14:textId="77777777" w:rsidR="00B15BA4" w:rsidRPr="00B15BA4" w:rsidRDefault="00B15BA4" w:rsidP="00B15BA4">
            <w:pPr>
              <w:pStyle w:val="NoSpacing"/>
              <w:rPr>
                <w:b/>
                <w:bCs/>
                <w:color w:val="080C0C"/>
                <w:lang w:val="it-IT"/>
              </w:rPr>
            </w:pPr>
            <w:r w:rsidRPr="00B15BA4">
              <w:rPr>
                <w:b/>
                <w:bCs/>
                <w:color w:val="080C0C"/>
                <w:lang w:val="it-IT"/>
              </w:rPr>
              <w:t>Kriteret e suksesit:</w:t>
            </w:r>
          </w:p>
          <w:p w14:paraId="76D0C94C" w14:textId="77777777" w:rsidR="00B15BA4" w:rsidRPr="00723AC0" w:rsidRDefault="00B15BA4" w:rsidP="00B15BA4">
            <w:pPr>
              <w:pStyle w:val="NoSpacing"/>
              <w:rPr>
                <w:color w:val="080C0C"/>
                <w:lang w:val="it-IT"/>
              </w:rPr>
            </w:pPr>
            <w:r w:rsidRPr="00723AC0">
              <w:rPr>
                <w:color w:val="080C0C"/>
                <w:lang w:val="it-IT"/>
              </w:rPr>
              <w:t>Përcaktohen me nxënësit në klasë.</w:t>
            </w:r>
          </w:p>
          <w:p w14:paraId="6F1AFC9F" w14:textId="77777777" w:rsidR="00B15BA4" w:rsidRPr="00723AC0" w:rsidRDefault="00B15BA4" w:rsidP="00B15BA4">
            <w:pPr>
              <w:pStyle w:val="NoSpacing"/>
              <w:rPr>
                <w:color w:val="080C0C"/>
                <w:lang w:val="it-IT"/>
              </w:rPr>
            </w:pPr>
            <w:r w:rsidRPr="00B15BA4">
              <w:rPr>
                <w:b/>
                <w:bCs/>
                <w:color w:val="080C0C"/>
                <w:lang w:val="it-IT"/>
              </w:rPr>
              <w:t>Fjalë kyçe:</w:t>
            </w:r>
          </w:p>
          <w:p w14:paraId="795A5A6B" w14:textId="77777777" w:rsidR="00B15BA4" w:rsidRPr="00723AC0" w:rsidRDefault="00B15BA4" w:rsidP="00B15BA4">
            <w:pPr>
              <w:pStyle w:val="NoSpacing"/>
              <w:rPr>
                <w:color w:val="080C0C"/>
                <w:lang w:val="it-IT"/>
              </w:rPr>
            </w:pPr>
            <w:r w:rsidRPr="00723AC0">
              <w:rPr>
                <w:color w:val="080C0C"/>
                <w:lang w:val="it-IT"/>
              </w:rPr>
              <w:t>shok - shoqe, gjuhë, kujdes, sjellje e mirë</w:t>
            </w:r>
          </w:p>
          <w:p w14:paraId="531B32C8" w14:textId="77777777" w:rsidR="00B15BA4" w:rsidRDefault="00B15BA4" w:rsidP="00723AC0">
            <w:pPr>
              <w:pStyle w:val="NoSpacing"/>
              <w:rPr>
                <w:b/>
                <w:bCs/>
                <w:color w:val="080C0C"/>
                <w:lang w:val="it-IT"/>
              </w:rPr>
            </w:pPr>
          </w:p>
          <w:p w14:paraId="298A054C" w14:textId="1AC35832" w:rsidR="00723AC0" w:rsidRPr="00723AC0" w:rsidRDefault="00723AC0" w:rsidP="00723AC0">
            <w:pPr>
              <w:pStyle w:val="NoSpacing"/>
              <w:rPr>
                <w:color w:val="080C0C"/>
                <w:lang w:val="it-IT"/>
              </w:rPr>
            </w:pPr>
            <w:r w:rsidRPr="00B15BA4">
              <w:rPr>
                <w:b/>
                <w:bCs/>
                <w:color w:val="080C0C"/>
                <w:lang w:val="it-IT"/>
              </w:rPr>
              <w:t>Teknika dhe strategji:</w:t>
            </w:r>
          </w:p>
          <w:p w14:paraId="2EFA07EE"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Prezantimi në rreth</w:t>
            </w:r>
          </w:p>
          <w:p w14:paraId="490F0EB3"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Dëgjim i drejtuar</w:t>
            </w:r>
          </w:p>
          <w:p w14:paraId="61B3CFAD"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Diskutim</w:t>
            </w:r>
          </w:p>
          <w:p w14:paraId="4A331A35" w14:textId="77777777" w:rsidR="00723AC0" w:rsidRPr="00B15BA4" w:rsidRDefault="00723AC0" w:rsidP="00723AC0">
            <w:pPr>
              <w:pStyle w:val="NoSpacing"/>
              <w:rPr>
                <w:b/>
                <w:bCs/>
                <w:color w:val="080C0C"/>
                <w:lang w:val="it-IT"/>
              </w:rPr>
            </w:pPr>
            <w:r w:rsidRPr="00B15BA4">
              <w:rPr>
                <w:b/>
                <w:bCs/>
                <w:color w:val="080C0C"/>
                <w:lang w:val="it-IT"/>
              </w:rPr>
              <w:t>Burimet e informacionit dhe mjete:</w:t>
            </w:r>
          </w:p>
          <w:p w14:paraId="25812E7C" w14:textId="77777777" w:rsidR="00723AC0" w:rsidRPr="00723AC0" w:rsidRDefault="00723AC0" w:rsidP="00723AC0">
            <w:pPr>
              <w:pStyle w:val="NoSpacing"/>
              <w:rPr>
                <w:color w:val="080C0C"/>
                <w:lang w:val="it-IT"/>
              </w:rPr>
            </w:pPr>
            <w:r w:rsidRPr="00723AC0">
              <w:rPr>
                <w:color w:val="080C0C"/>
                <w:lang w:val="it-IT"/>
              </w:rPr>
              <w:t>-njohuritë dhe shkathtësitë paraprake të nxënësit</w:t>
            </w:r>
          </w:p>
          <w:p w14:paraId="67E10C9B" w14:textId="77777777" w:rsidR="00723AC0" w:rsidRPr="00723AC0" w:rsidRDefault="00723AC0" w:rsidP="00723AC0">
            <w:pPr>
              <w:pStyle w:val="NoSpacing"/>
              <w:rPr>
                <w:color w:val="080C0C"/>
                <w:lang w:val="it-IT"/>
              </w:rPr>
            </w:pPr>
            <w:r w:rsidRPr="00723AC0">
              <w:rPr>
                <w:color w:val="080C0C"/>
                <w:lang w:val="it-IT"/>
              </w:rPr>
              <w:t>-teksti mësimor</w:t>
            </w:r>
          </w:p>
          <w:p w14:paraId="629484D8" w14:textId="77777777" w:rsidR="00B15BA4" w:rsidRDefault="00723AC0" w:rsidP="00723AC0">
            <w:pPr>
              <w:pStyle w:val="NoSpacing"/>
              <w:rPr>
                <w:color w:val="080C0C"/>
                <w:lang w:val="it-IT"/>
              </w:rPr>
            </w:pPr>
            <w:r w:rsidRPr="00723AC0">
              <w:rPr>
                <w:color w:val="080C0C"/>
                <w:lang w:val="it-IT"/>
              </w:rPr>
              <w:t>-informacione nga interneti, foto</w:t>
            </w:r>
            <w:r w:rsidRPr="00723AC0">
              <w:rPr>
                <w:color w:val="080C0C"/>
                <w:lang w:val="it-IT"/>
              </w:rPr>
              <w:tab/>
            </w:r>
          </w:p>
          <w:p w14:paraId="3FAD940A" w14:textId="1A4BA20D" w:rsidR="00723AC0" w:rsidRPr="00723AC0" w:rsidRDefault="00723AC0" w:rsidP="00723AC0">
            <w:pPr>
              <w:pStyle w:val="NoSpacing"/>
              <w:rPr>
                <w:color w:val="080C0C"/>
                <w:lang w:val="it-IT"/>
              </w:rPr>
            </w:pPr>
            <w:r w:rsidRPr="00B15BA4">
              <w:rPr>
                <w:b/>
                <w:bCs/>
                <w:color w:val="080C0C"/>
                <w:lang w:val="it-IT"/>
              </w:rPr>
              <w:t>Lidhja me fushat e tjera</w:t>
            </w:r>
            <w:r w:rsidRPr="00723AC0">
              <w:rPr>
                <w:color w:val="080C0C"/>
                <w:lang w:val="it-IT"/>
              </w:rPr>
              <w:t>:</w:t>
            </w:r>
          </w:p>
          <w:p w14:paraId="01151589" w14:textId="77777777" w:rsidR="00723AC0" w:rsidRPr="00723AC0" w:rsidRDefault="00723AC0" w:rsidP="00723AC0">
            <w:pPr>
              <w:pStyle w:val="NoSpacing"/>
              <w:rPr>
                <w:color w:val="080C0C"/>
                <w:lang w:val="it-IT"/>
              </w:rPr>
            </w:pPr>
            <w:r w:rsidRPr="00723AC0">
              <w:rPr>
                <w:color w:val="080C0C"/>
                <w:lang w:val="it-IT"/>
              </w:rPr>
              <w:t>Shoqëria dhe mjedisi</w:t>
            </w:r>
          </w:p>
          <w:p w14:paraId="20E7CA57" w14:textId="77777777" w:rsidR="00723AC0" w:rsidRPr="00B15BA4" w:rsidRDefault="00723AC0" w:rsidP="00723AC0">
            <w:pPr>
              <w:pStyle w:val="NoSpacing"/>
              <w:rPr>
                <w:b/>
                <w:bCs/>
                <w:color w:val="080C0C"/>
                <w:lang w:val="it-IT"/>
              </w:rPr>
            </w:pPr>
            <w:r w:rsidRPr="00B15BA4">
              <w:rPr>
                <w:b/>
                <w:bCs/>
                <w:color w:val="080C0C"/>
                <w:lang w:val="it-IT"/>
              </w:rPr>
              <w:t>Lidhja me temat ndërkurrikulare:</w:t>
            </w:r>
          </w:p>
          <w:p w14:paraId="774A2D77" w14:textId="77777777" w:rsidR="00723AC0" w:rsidRPr="00723AC0" w:rsidRDefault="00723AC0" w:rsidP="00723AC0">
            <w:pPr>
              <w:pStyle w:val="NoSpacing"/>
              <w:rPr>
                <w:color w:val="080C0C"/>
                <w:lang w:val="it-IT"/>
              </w:rPr>
            </w:pPr>
            <w:r w:rsidRPr="00723AC0">
              <w:rPr>
                <w:color w:val="080C0C"/>
                <w:lang w:val="it-IT"/>
              </w:rPr>
              <w:t>Edukimi për paqe,</w:t>
            </w:r>
          </w:p>
          <w:p w14:paraId="73BF2CF8" w14:textId="77777777" w:rsidR="00723AC0" w:rsidRPr="00723AC0" w:rsidRDefault="00723AC0" w:rsidP="00723AC0">
            <w:pPr>
              <w:pStyle w:val="NoSpacing"/>
              <w:rPr>
                <w:color w:val="080C0C"/>
                <w:lang w:val="it-IT"/>
              </w:rPr>
            </w:pPr>
            <w:r w:rsidRPr="00723AC0">
              <w:rPr>
                <w:color w:val="080C0C"/>
                <w:lang w:val="it-IT"/>
              </w:rPr>
              <w:t>Arsimi për zhvillim të qëndrueshëm</w:t>
            </w:r>
          </w:p>
          <w:p w14:paraId="082D1C8F" w14:textId="77777777" w:rsidR="00723AC0" w:rsidRPr="00B15BA4" w:rsidRDefault="00723AC0" w:rsidP="00723AC0">
            <w:pPr>
              <w:pStyle w:val="NoSpacing"/>
              <w:rPr>
                <w:b/>
                <w:bCs/>
                <w:color w:val="080C0C"/>
                <w:lang w:val="it-IT"/>
              </w:rPr>
            </w:pPr>
            <w:r w:rsidRPr="00B15BA4">
              <w:rPr>
                <w:b/>
                <w:bCs/>
                <w:color w:val="080C0C"/>
                <w:lang w:val="it-IT"/>
              </w:rPr>
              <w:t>Organizimi i orës së mësimit</w:t>
            </w:r>
          </w:p>
          <w:p w14:paraId="45AD542B" w14:textId="77777777" w:rsidR="00723AC0" w:rsidRPr="00723AC0" w:rsidRDefault="00723AC0" w:rsidP="00723AC0">
            <w:pPr>
              <w:pStyle w:val="NoSpacing"/>
              <w:rPr>
                <w:color w:val="080C0C"/>
                <w:lang w:val="it-IT"/>
              </w:rPr>
            </w:pPr>
            <w:r w:rsidRPr="00B15BA4">
              <w:rPr>
                <w:b/>
                <w:bCs/>
                <w:color w:val="080C0C"/>
                <w:lang w:val="it-IT"/>
              </w:rPr>
              <w:t>Hapi 1.</w:t>
            </w:r>
            <w:r w:rsidRPr="00723AC0">
              <w:rPr>
                <w:color w:val="080C0C"/>
                <w:lang w:val="it-IT"/>
              </w:rPr>
              <w:t xml:space="preserve"> Nxënësve u kërkohet të marrin lapsat dhe ngjyrat nga çanta dhe të ulen në rreth. Lapsat dhe ngjyrat mbahen në prehër. Në dorë marrin nga një laps dhe tregojnë për vete.</w:t>
            </w:r>
          </w:p>
          <w:p w14:paraId="2582D4A2" w14:textId="77777777" w:rsidR="00723AC0" w:rsidRPr="00723AC0" w:rsidRDefault="00723AC0" w:rsidP="00723AC0">
            <w:pPr>
              <w:pStyle w:val="NoSpacing"/>
              <w:rPr>
                <w:color w:val="080C0C"/>
                <w:lang w:val="it-IT"/>
              </w:rPr>
            </w:pPr>
            <w:r w:rsidRPr="00723AC0">
              <w:rPr>
                <w:color w:val="080C0C"/>
                <w:lang w:val="it-IT"/>
              </w:rPr>
              <w:t>Troi merr një ngjyrë dhe thotë:</w:t>
            </w:r>
          </w:p>
          <w:p w14:paraId="27240A9E" w14:textId="77777777" w:rsidR="00723AC0" w:rsidRPr="00723AC0" w:rsidRDefault="00723AC0" w:rsidP="00723AC0">
            <w:pPr>
              <w:pStyle w:val="NoSpacing"/>
              <w:rPr>
                <w:color w:val="080C0C"/>
                <w:lang w:val="it-IT"/>
              </w:rPr>
            </w:pPr>
            <w:r w:rsidRPr="00723AC0">
              <w:rPr>
                <w:color w:val="080C0C"/>
                <w:lang w:val="it-IT"/>
              </w:rPr>
              <w:t>Unë jam Troi.</w:t>
            </w:r>
          </w:p>
          <w:p w14:paraId="2CB818FB" w14:textId="77777777" w:rsidR="00723AC0" w:rsidRPr="00723AC0" w:rsidRDefault="00723AC0" w:rsidP="00723AC0">
            <w:pPr>
              <w:pStyle w:val="NoSpacing"/>
              <w:rPr>
                <w:color w:val="080C0C"/>
                <w:lang w:val="it-IT"/>
              </w:rPr>
            </w:pPr>
            <w:r w:rsidRPr="00723AC0">
              <w:rPr>
                <w:color w:val="080C0C"/>
                <w:lang w:val="it-IT"/>
              </w:rPr>
              <w:t>Merr lapsin tjetër.</w:t>
            </w:r>
          </w:p>
          <w:p w14:paraId="2DA316E6" w14:textId="77777777" w:rsidR="00723AC0" w:rsidRPr="00723AC0" w:rsidRDefault="00723AC0" w:rsidP="00723AC0">
            <w:pPr>
              <w:pStyle w:val="NoSpacing"/>
              <w:rPr>
                <w:color w:val="080C0C"/>
                <w:lang w:val="it-IT"/>
              </w:rPr>
            </w:pPr>
            <w:r w:rsidRPr="00723AC0">
              <w:rPr>
                <w:color w:val="080C0C"/>
                <w:lang w:val="it-IT"/>
              </w:rPr>
              <w:t>Unë i kam 7 vjet.</w:t>
            </w:r>
          </w:p>
          <w:p w14:paraId="64B2347E" w14:textId="77777777" w:rsidR="00723AC0" w:rsidRPr="00723AC0" w:rsidRDefault="00723AC0" w:rsidP="00723AC0">
            <w:pPr>
              <w:pStyle w:val="NoSpacing"/>
              <w:rPr>
                <w:color w:val="080C0C"/>
                <w:lang w:val="it-IT"/>
              </w:rPr>
            </w:pPr>
            <w:r w:rsidRPr="00723AC0">
              <w:rPr>
                <w:color w:val="080C0C"/>
                <w:lang w:val="it-IT"/>
              </w:rPr>
              <w:t>Vazhdon të tregojë për vete duke mbajtur nga një laps në dorë. Loja përfundon kur të gjithë nxënësit kanë folur për vetveten.</w:t>
            </w:r>
          </w:p>
          <w:p w14:paraId="2394B5CB" w14:textId="77777777" w:rsidR="00723AC0" w:rsidRPr="00723AC0" w:rsidRDefault="00723AC0" w:rsidP="00723AC0">
            <w:pPr>
              <w:pStyle w:val="NoSpacing"/>
              <w:rPr>
                <w:color w:val="080C0C"/>
                <w:lang w:val="it-IT"/>
              </w:rPr>
            </w:pPr>
          </w:p>
          <w:p w14:paraId="1B0EF56E" w14:textId="77777777" w:rsidR="00723AC0" w:rsidRPr="00723AC0" w:rsidRDefault="00723AC0" w:rsidP="00723AC0">
            <w:pPr>
              <w:pStyle w:val="NoSpacing"/>
              <w:rPr>
                <w:color w:val="080C0C"/>
                <w:lang w:val="it-IT"/>
              </w:rPr>
            </w:pPr>
            <w:r w:rsidRPr="00B15BA4">
              <w:rPr>
                <w:b/>
                <w:bCs/>
                <w:color w:val="080C0C"/>
                <w:lang w:val="it-IT"/>
              </w:rPr>
              <w:t>Hapi 2.</w:t>
            </w:r>
            <w:r w:rsidRPr="00723AC0">
              <w:rPr>
                <w:color w:val="080C0C"/>
                <w:lang w:val="it-IT"/>
              </w:rPr>
              <w:t xml:space="preserve"> Njoftojmë nxënësit për tregimin e ri që do të mësojmë dhe titullin e shënojmë në tabelë. Lexohet teksti me ndalesa. Pas çdo ndalese, parashtrojmë pyetjet për të komentuar pjesën e lexuar.</w:t>
            </w:r>
          </w:p>
          <w:p w14:paraId="27EA37C8"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Në cilën orë të mësimit ishin nxënësit?</w:t>
            </w:r>
          </w:p>
          <w:p w14:paraId="5F6ABDAF" w14:textId="77777777" w:rsidR="00723AC0" w:rsidRPr="00723AC0" w:rsidRDefault="00723AC0" w:rsidP="00723AC0">
            <w:pPr>
              <w:pStyle w:val="NoSpacing"/>
              <w:rPr>
                <w:color w:val="080C0C"/>
                <w:lang w:val="it-IT"/>
              </w:rPr>
            </w:pPr>
            <w:r w:rsidRPr="00723AC0">
              <w:rPr>
                <w:color w:val="080C0C"/>
                <w:lang w:val="it-IT"/>
              </w:rPr>
              <w:lastRenderedPageBreak/>
              <w:t>•</w:t>
            </w:r>
            <w:r w:rsidRPr="00723AC0">
              <w:rPr>
                <w:color w:val="080C0C"/>
                <w:lang w:val="it-IT"/>
              </w:rPr>
              <w:tab/>
              <w:t>Kush erdhi në klasë?</w:t>
            </w:r>
          </w:p>
          <w:p w14:paraId="1CFBCE19"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Kë mbante për dore drejtoresha?</w:t>
            </w:r>
          </w:p>
          <w:p w14:paraId="031E61AA"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Si quhej djali i ri?</w:t>
            </w:r>
          </w:p>
          <w:p w14:paraId="3F955C4C"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Kush e përshëndeti Omanin?</w:t>
            </w:r>
          </w:p>
          <w:p w14:paraId="6002A986" w14:textId="77777777" w:rsidR="00723AC0" w:rsidRPr="00723AC0" w:rsidRDefault="00723AC0" w:rsidP="00723AC0">
            <w:pPr>
              <w:pStyle w:val="NoSpacing"/>
              <w:rPr>
                <w:color w:val="080C0C"/>
                <w:lang w:val="it-IT"/>
              </w:rPr>
            </w:pPr>
            <w:r w:rsidRPr="00723AC0">
              <w:rPr>
                <w:color w:val="080C0C"/>
                <w:lang w:val="it-IT"/>
              </w:rPr>
              <w:t>Lexohet ndalesa e dytë.</w:t>
            </w:r>
          </w:p>
          <w:p w14:paraId="612E6952"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Nga vinte Omani?</w:t>
            </w:r>
          </w:p>
          <w:p w14:paraId="4C8B615B"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A dinte të fliste shqip ai?</w:t>
            </w:r>
          </w:p>
          <w:p w14:paraId="1A22AF7C"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Çfarë kërkoi drejtoresga nga nxënësit?</w:t>
            </w:r>
          </w:p>
          <w:p w14:paraId="3FB2F034"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Si dukej Omani?</w:t>
            </w:r>
          </w:p>
          <w:p w14:paraId="4EB5D1A8" w14:textId="77777777" w:rsidR="00723AC0" w:rsidRPr="00723AC0" w:rsidRDefault="00723AC0" w:rsidP="00723AC0">
            <w:pPr>
              <w:pStyle w:val="NoSpacing"/>
              <w:rPr>
                <w:color w:val="080C0C"/>
                <w:lang w:val="it-IT"/>
              </w:rPr>
            </w:pPr>
            <w:r w:rsidRPr="00723AC0">
              <w:rPr>
                <w:color w:val="080C0C"/>
                <w:lang w:val="it-IT"/>
              </w:rPr>
              <w:t>Para leximit të pjeës së fundit, mësimdhënësi parshtron pyetje shtesë:</w:t>
            </w:r>
          </w:p>
          <w:p w14:paraId="303900E9" w14:textId="77777777" w:rsidR="00723AC0" w:rsidRPr="00723AC0" w:rsidRDefault="00723AC0" w:rsidP="00723AC0">
            <w:pPr>
              <w:pStyle w:val="NoSpacing"/>
              <w:rPr>
                <w:color w:val="080C0C"/>
                <w:lang w:val="it-IT"/>
              </w:rPr>
            </w:pPr>
            <w:r w:rsidRPr="00723AC0">
              <w:rPr>
                <w:color w:val="080C0C"/>
                <w:lang w:val="it-IT"/>
              </w:rPr>
              <w:t xml:space="preserve"> </w:t>
            </w:r>
          </w:p>
          <w:p w14:paraId="15E4AD2F"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Çfarë do të ndodhë në vazhdim?</w:t>
            </w:r>
          </w:p>
          <w:p w14:paraId="00D4A2F1"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A do ti ndihmojnë shokët dhe shoqet Omanit? Lexohet pjesa e fundit.</w:t>
            </w:r>
          </w:p>
          <w:p w14:paraId="787BBA3C" w14:textId="77777777" w:rsidR="00723AC0" w:rsidRPr="00723AC0" w:rsidRDefault="00723AC0" w:rsidP="00723AC0">
            <w:pPr>
              <w:pStyle w:val="NoSpacing"/>
              <w:rPr>
                <w:color w:val="080C0C"/>
                <w:lang w:val="it-IT"/>
              </w:rPr>
            </w:pPr>
            <w:r w:rsidRPr="00723AC0">
              <w:rPr>
                <w:color w:val="080C0C"/>
                <w:lang w:val="it-IT"/>
              </w:rPr>
              <w:t>Bëjmë pyetjet:</w:t>
            </w:r>
          </w:p>
          <w:p w14:paraId="3DA482F7"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A ndodhi si mendut ju?</w:t>
            </w:r>
          </w:p>
          <w:p w14:paraId="6B4103C9"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Kush e ngriti dorën për të marrë Omanin në bankë?</w:t>
            </w:r>
          </w:p>
          <w:p w14:paraId="383B2FDB" w14:textId="77777777" w:rsidR="00723AC0" w:rsidRPr="00723AC0" w:rsidRDefault="00723AC0" w:rsidP="00723AC0">
            <w:pPr>
              <w:pStyle w:val="NoSpacing"/>
              <w:rPr>
                <w:color w:val="080C0C"/>
                <w:lang w:val="it-IT"/>
              </w:rPr>
            </w:pPr>
            <w:r w:rsidRPr="00B15BA4">
              <w:rPr>
                <w:b/>
                <w:bCs/>
                <w:color w:val="080C0C"/>
                <w:lang w:val="it-IT"/>
              </w:rPr>
              <w:t>Hapi 3.</w:t>
            </w:r>
            <w:r w:rsidRPr="00723AC0">
              <w:rPr>
                <w:color w:val="080C0C"/>
                <w:lang w:val="it-IT"/>
              </w:rPr>
              <w:t xml:space="preserve"> Lexohet teksti i ndarë në disa pjesë logjike nga të gjithë nxënësit dhe shtjellojmë fjalët e reja dhe të panjohura për nxënësit.</w:t>
            </w:r>
          </w:p>
          <w:p w14:paraId="51A7A585" w14:textId="77777777" w:rsidR="00723AC0" w:rsidRPr="00723AC0" w:rsidRDefault="00723AC0" w:rsidP="00723AC0">
            <w:pPr>
              <w:pStyle w:val="NoSpacing"/>
              <w:rPr>
                <w:color w:val="080C0C"/>
                <w:lang w:val="it-IT"/>
              </w:rPr>
            </w:pPr>
            <w:r w:rsidRPr="00723AC0">
              <w:rPr>
                <w:color w:val="080C0C"/>
                <w:lang w:val="it-IT"/>
              </w:rPr>
              <w:t>Ja një shembull:</w:t>
            </w:r>
          </w:p>
          <w:p w14:paraId="2785CBAA" w14:textId="77777777" w:rsidR="00723AC0" w:rsidRPr="00723AC0" w:rsidRDefault="00723AC0" w:rsidP="00723AC0">
            <w:pPr>
              <w:pStyle w:val="NoSpacing"/>
              <w:rPr>
                <w:color w:val="080C0C"/>
                <w:lang w:val="it-IT"/>
              </w:rPr>
            </w:pPr>
            <w:r w:rsidRPr="00723AC0">
              <w:rPr>
                <w:color w:val="080C0C"/>
                <w:lang w:val="it-IT"/>
              </w:rPr>
              <w:t>me vëmendje – me kujdes</w:t>
            </w:r>
          </w:p>
          <w:p w14:paraId="52E30542" w14:textId="77777777" w:rsidR="00723AC0" w:rsidRPr="00723AC0" w:rsidRDefault="00723AC0" w:rsidP="00723AC0">
            <w:pPr>
              <w:pStyle w:val="NoSpacing"/>
              <w:rPr>
                <w:color w:val="080C0C"/>
                <w:lang w:val="it-IT"/>
              </w:rPr>
            </w:pPr>
            <w:r w:rsidRPr="00723AC0">
              <w:rPr>
                <w:color w:val="080C0C"/>
                <w:lang w:val="it-IT"/>
              </w:rPr>
              <w:t>i ndrojtur – që ka turp</w:t>
            </w:r>
          </w:p>
          <w:p w14:paraId="6A4DA046" w14:textId="77777777" w:rsidR="00723AC0" w:rsidRPr="00723AC0" w:rsidRDefault="00723AC0" w:rsidP="00723AC0">
            <w:pPr>
              <w:pStyle w:val="NoSpacing"/>
              <w:rPr>
                <w:color w:val="080C0C"/>
                <w:lang w:val="it-IT"/>
              </w:rPr>
            </w:pPr>
            <w:r w:rsidRPr="00B15BA4">
              <w:rPr>
                <w:b/>
                <w:bCs/>
                <w:color w:val="080C0C"/>
                <w:lang w:val="it-IT"/>
              </w:rPr>
              <w:t>Hapi 4.</w:t>
            </w:r>
            <w:r w:rsidRPr="00723AC0">
              <w:rPr>
                <w:color w:val="080C0C"/>
                <w:lang w:val="it-IT"/>
              </w:rPr>
              <w:t xml:space="preserve"> Diskutojmë me nxënësit për tekstin e lexuar. Përgjigjemi pyetjeve të dhëna për diskutim.</w:t>
            </w:r>
          </w:p>
          <w:p w14:paraId="3F0A7B77" w14:textId="77777777" w:rsidR="00723AC0" w:rsidRPr="00723AC0" w:rsidRDefault="00723AC0" w:rsidP="00723AC0">
            <w:pPr>
              <w:pStyle w:val="NoSpacing"/>
              <w:rPr>
                <w:color w:val="080C0C"/>
                <w:lang w:val="it-IT"/>
              </w:rPr>
            </w:pPr>
            <w:r w:rsidRPr="00723AC0">
              <w:rPr>
                <w:color w:val="080C0C"/>
                <w:lang w:val="it-IT"/>
              </w:rPr>
              <w:t>1.</w:t>
            </w:r>
            <w:r w:rsidRPr="00723AC0">
              <w:rPr>
                <w:color w:val="080C0C"/>
                <w:lang w:val="it-IT"/>
              </w:rPr>
              <w:tab/>
              <w:t>Përse e ngriti dorën Dea?</w:t>
            </w:r>
          </w:p>
          <w:p w14:paraId="102F5C80" w14:textId="77777777" w:rsidR="00723AC0" w:rsidRPr="00723AC0" w:rsidRDefault="00723AC0" w:rsidP="00723AC0">
            <w:pPr>
              <w:pStyle w:val="NoSpacing"/>
              <w:rPr>
                <w:color w:val="080C0C"/>
                <w:lang w:val="it-IT"/>
              </w:rPr>
            </w:pPr>
            <w:r w:rsidRPr="00723AC0">
              <w:rPr>
                <w:color w:val="080C0C"/>
                <w:lang w:val="it-IT"/>
              </w:rPr>
              <w:t>2.</w:t>
            </w:r>
            <w:r w:rsidRPr="00723AC0">
              <w:rPr>
                <w:color w:val="080C0C"/>
                <w:lang w:val="it-IT"/>
              </w:rPr>
              <w:tab/>
              <w:t>Si do të vepronit po të ishit në vendin e Deas? Pse?</w:t>
            </w:r>
          </w:p>
          <w:p w14:paraId="03FC4CEE" w14:textId="77777777" w:rsidR="00723AC0" w:rsidRPr="00723AC0" w:rsidRDefault="00723AC0" w:rsidP="00723AC0">
            <w:pPr>
              <w:pStyle w:val="NoSpacing"/>
              <w:rPr>
                <w:color w:val="080C0C"/>
                <w:lang w:val="it-IT"/>
              </w:rPr>
            </w:pPr>
            <w:r w:rsidRPr="00723AC0">
              <w:rPr>
                <w:color w:val="080C0C"/>
                <w:lang w:val="it-IT"/>
              </w:rPr>
              <w:t>3.</w:t>
            </w:r>
            <w:r w:rsidRPr="00723AC0">
              <w:rPr>
                <w:color w:val="080C0C"/>
                <w:lang w:val="it-IT"/>
              </w:rPr>
              <w:tab/>
              <w:t>Po në klasën tuaj, a ka ardhur ndonjë shok ose shoqe e re? Si jeni sjellë me të?</w:t>
            </w:r>
          </w:p>
          <w:p w14:paraId="442B8DB2" w14:textId="77777777" w:rsidR="00723AC0" w:rsidRPr="00723AC0" w:rsidRDefault="00723AC0" w:rsidP="00723AC0">
            <w:pPr>
              <w:pStyle w:val="NoSpacing"/>
              <w:rPr>
                <w:color w:val="080C0C"/>
                <w:lang w:val="it-IT"/>
              </w:rPr>
            </w:pPr>
          </w:p>
          <w:p w14:paraId="55E7AEA5" w14:textId="77777777" w:rsidR="00723AC0" w:rsidRPr="00B15BA4" w:rsidRDefault="00723AC0" w:rsidP="00723AC0">
            <w:pPr>
              <w:pStyle w:val="NoSpacing"/>
              <w:rPr>
                <w:b/>
                <w:bCs/>
                <w:color w:val="080C0C"/>
                <w:lang w:val="it-IT"/>
              </w:rPr>
            </w:pPr>
            <w:r w:rsidRPr="00B15BA4">
              <w:rPr>
                <w:b/>
                <w:bCs/>
                <w:color w:val="080C0C"/>
                <w:lang w:val="it-IT"/>
              </w:rPr>
              <w:t>Vlerësohen nxënësit për:</w:t>
            </w:r>
          </w:p>
          <w:p w14:paraId="3423D219" w14:textId="77777777" w:rsidR="00723AC0" w:rsidRPr="00723AC0" w:rsidRDefault="00723AC0" w:rsidP="00723AC0">
            <w:pPr>
              <w:pStyle w:val="NoSpacing"/>
              <w:rPr>
                <w:color w:val="080C0C"/>
                <w:lang w:val="it-IT"/>
              </w:rPr>
            </w:pPr>
            <w:r w:rsidRPr="00723AC0">
              <w:rPr>
                <w:color w:val="080C0C"/>
                <w:lang w:val="it-IT"/>
              </w:rPr>
              <w:t>Prezantimin e vetvetës duke treguar sa më shumë , leximin e rrjedhsëm dhe me intonacion dhe pjesmarrjen në diskutim.</w:t>
            </w:r>
          </w:p>
          <w:p w14:paraId="5D3FE0F9" w14:textId="77777777" w:rsidR="00723AC0" w:rsidRPr="00B15BA4" w:rsidRDefault="00723AC0" w:rsidP="00723AC0">
            <w:pPr>
              <w:pStyle w:val="NoSpacing"/>
              <w:rPr>
                <w:b/>
                <w:bCs/>
                <w:color w:val="080C0C"/>
                <w:lang w:val="it-IT"/>
              </w:rPr>
            </w:pPr>
            <w:r w:rsidRPr="00B15BA4">
              <w:rPr>
                <w:b/>
                <w:bCs/>
                <w:color w:val="080C0C"/>
                <w:lang w:val="it-IT"/>
              </w:rPr>
              <w:t>Detyrë shtëpie:</w:t>
            </w:r>
          </w:p>
          <w:p w14:paraId="28FB6FA2" w14:textId="76A68CC4" w:rsidR="0053526F" w:rsidRDefault="00723AC0" w:rsidP="00723AC0">
            <w:pPr>
              <w:pStyle w:val="NoSpacing"/>
              <w:rPr>
                <w:color w:val="080C0C"/>
                <w:lang w:val="it-IT"/>
              </w:rPr>
            </w:pPr>
            <w:r w:rsidRPr="00723AC0">
              <w:rPr>
                <w:color w:val="080C0C"/>
                <w:lang w:val="it-IT"/>
              </w:rPr>
              <w:t>Përshkruaje një nga shokët – shoqet e klasës.</w:t>
            </w:r>
          </w:p>
          <w:p w14:paraId="50F65053" w14:textId="77777777" w:rsidR="0053526F" w:rsidRDefault="0053526F" w:rsidP="00DB2BEA">
            <w:pPr>
              <w:pStyle w:val="NoSpacing"/>
              <w:rPr>
                <w:color w:val="080C0C"/>
                <w:lang w:val="it-IT"/>
              </w:rPr>
            </w:pPr>
          </w:p>
          <w:p w14:paraId="14745C04" w14:textId="77777777" w:rsidR="0053526F" w:rsidRDefault="0053526F" w:rsidP="00DB2BEA">
            <w:pPr>
              <w:pStyle w:val="NoSpacing"/>
              <w:rPr>
                <w:color w:val="080C0C"/>
                <w:lang w:val="it-IT"/>
              </w:rPr>
            </w:pPr>
          </w:p>
          <w:p w14:paraId="4EFAD374" w14:textId="77777777" w:rsidR="0053526F" w:rsidRDefault="0053526F" w:rsidP="00DB2BEA">
            <w:pPr>
              <w:pStyle w:val="NoSpacing"/>
              <w:rPr>
                <w:color w:val="080C0C"/>
                <w:lang w:val="it-IT"/>
              </w:rPr>
            </w:pPr>
          </w:p>
          <w:p w14:paraId="078EE65B" w14:textId="77777777" w:rsidR="0053526F" w:rsidRDefault="0053526F" w:rsidP="00DB2BEA">
            <w:pPr>
              <w:pStyle w:val="NoSpacing"/>
              <w:rPr>
                <w:color w:val="080C0C"/>
                <w:lang w:val="it-IT"/>
              </w:rPr>
            </w:pPr>
          </w:p>
          <w:p w14:paraId="1027E30A" w14:textId="77777777" w:rsidR="0053526F" w:rsidRDefault="0053526F" w:rsidP="00DB2BEA">
            <w:pPr>
              <w:pStyle w:val="NoSpacing"/>
              <w:rPr>
                <w:color w:val="080C0C"/>
                <w:lang w:val="it-IT"/>
              </w:rPr>
            </w:pPr>
          </w:p>
          <w:p w14:paraId="653DB007" w14:textId="77777777" w:rsidR="0053526F" w:rsidRDefault="0053526F" w:rsidP="00DB2BEA">
            <w:pPr>
              <w:pStyle w:val="NoSpacing"/>
              <w:rPr>
                <w:color w:val="080C0C"/>
                <w:lang w:val="it-IT"/>
              </w:rPr>
            </w:pPr>
          </w:p>
          <w:p w14:paraId="0A96DBA1" w14:textId="77777777" w:rsidR="0053526F" w:rsidRDefault="0053526F" w:rsidP="00DB2BEA">
            <w:pPr>
              <w:pStyle w:val="NoSpacing"/>
              <w:rPr>
                <w:color w:val="080C0C"/>
                <w:lang w:val="it-IT"/>
              </w:rPr>
            </w:pPr>
          </w:p>
          <w:p w14:paraId="58747638" w14:textId="77777777" w:rsidR="0053526F" w:rsidRDefault="0053526F" w:rsidP="00DB2BEA">
            <w:pPr>
              <w:pStyle w:val="NoSpacing"/>
              <w:rPr>
                <w:color w:val="080C0C"/>
                <w:lang w:val="it-IT"/>
              </w:rPr>
            </w:pPr>
          </w:p>
          <w:p w14:paraId="06E82E2B" w14:textId="77777777" w:rsidR="0053526F" w:rsidRDefault="0053526F" w:rsidP="00DB2BEA">
            <w:pPr>
              <w:pStyle w:val="NoSpacing"/>
              <w:rPr>
                <w:color w:val="080C0C"/>
                <w:lang w:val="it-IT"/>
              </w:rPr>
            </w:pPr>
          </w:p>
          <w:p w14:paraId="143FE9B6" w14:textId="77777777" w:rsidR="0053526F" w:rsidRDefault="0053526F" w:rsidP="00DB2BEA">
            <w:pPr>
              <w:pStyle w:val="NoSpacing"/>
              <w:rPr>
                <w:color w:val="080C0C"/>
                <w:lang w:val="it-IT"/>
              </w:rPr>
            </w:pPr>
          </w:p>
          <w:p w14:paraId="72F5A688" w14:textId="77777777" w:rsidR="0053526F" w:rsidRDefault="0053526F" w:rsidP="00DB2BEA">
            <w:pPr>
              <w:pStyle w:val="NoSpacing"/>
              <w:rPr>
                <w:color w:val="080C0C"/>
                <w:lang w:val="it-IT"/>
              </w:rPr>
            </w:pPr>
          </w:p>
          <w:p w14:paraId="5502B12E" w14:textId="77777777" w:rsidR="0053526F" w:rsidRDefault="0053526F" w:rsidP="00DB2BEA">
            <w:pPr>
              <w:pStyle w:val="NoSpacing"/>
              <w:rPr>
                <w:color w:val="080C0C"/>
                <w:lang w:val="it-IT"/>
              </w:rPr>
            </w:pPr>
          </w:p>
          <w:p w14:paraId="635422A0" w14:textId="77777777" w:rsidR="0053526F" w:rsidRDefault="0053526F" w:rsidP="00DB2BEA">
            <w:pPr>
              <w:pStyle w:val="NoSpacing"/>
              <w:rPr>
                <w:color w:val="080C0C"/>
                <w:lang w:val="it-IT"/>
              </w:rPr>
            </w:pPr>
          </w:p>
          <w:p w14:paraId="489D826D" w14:textId="77777777" w:rsidR="0053526F" w:rsidRDefault="0053526F" w:rsidP="00DB2BEA">
            <w:pPr>
              <w:pStyle w:val="NoSpacing"/>
              <w:rPr>
                <w:color w:val="080C0C"/>
                <w:lang w:val="it-IT"/>
              </w:rPr>
            </w:pPr>
          </w:p>
          <w:p w14:paraId="5DA160A2" w14:textId="77777777" w:rsidR="0053526F" w:rsidRPr="00112C98" w:rsidRDefault="0053526F" w:rsidP="00DB2BEA">
            <w:pPr>
              <w:pStyle w:val="NoSpacing"/>
              <w:rPr>
                <w:color w:val="080C0C"/>
                <w:lang w:val="it-IT"/>
              </w:rPr>
            </w:pPr>
          </w:p>
        </w:tc>
      </w:tr>
    </w:tbl>
    <w:p w14:paraId="41A4FBB9"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C0E712E" w14:textId="77777777" w:rsidTr="00DB2BEA">
        <w:trPr>
          <w:trHeight w:val="206"/>
        </w:trPr>
        <w:tc>
          <w:tcPr>
            <w:tcW w:w="10105" w:type="dxa"/>
            <w:tcBorders>
              <w:top w:val="single" w:sz="8" w:space="0" w:color="000000"/>
              <w:bottom w:val="nil"/>
            </w:tcBorders>
            <w:shd w:val="clear" w:color="auto" w:fill="000000"/>
            <w:hideMark/>
          </w:tcPr>
          <w:p w14:paraId="7159C604" w14:textId="3CF685B9"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23AC0">
              <w:rPr>
                <w:rFonts w:ascii="Times New Roman" w:eastAsia="MS Mincho" w:hAnsi="Times New Roman" w:cs="Times New Roman"/>
                <w:b/>
                <w:bCs/>
                <w:color w:val="0D0D0D"/>
                <w:sz w:val="24"/>
                <w:szCs w:val="24"/>
                <w:lang w:val="sq-AL"/>
              </w:rPr>
              <w:t>227</w:t>
            </w:r>
          </w:p>
        </w:tc>
      </w:tr>
      <w:tr w:rsidR="0053526F" w:rsidRPr="00112C98" w14:paraId="7CC18F17" w14:textId="77777777" w:rsidTr="00DB2BEA">
        <w:trPr>
          <w:trHeight w:val="379"/>
        </w:trPr>
        <w:tc>
          <w:tcPr>
            <w:tcW w:w="10105" w:type="dxa"/>
            <w:tcBorders>
              <w:top w:val="single" w:sz="8" w:space="0" w:color="000000"/>
              <w:bottom w:val="single" w:sz="8" w:space="0" w:color="000000"/>
            </w:tcBorders>
            <w:hideMark/>
          </w:tcPr>
          <w:p w14:paraId="7118B093" w14:textId="33FBB322"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B3AE073"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CF0C464" w14:textId="77777777" w:rsidTr="00DB2BEA">
        <w:trPr>
          <w:trHeight w:val="2390"/>
        </w:trPr>
        <w:tc>
          <w:tcPr>
            <w:tcW w:w="10105" w:type="dxa"/>
            <w:tcBorders>
              <w:top w:val="nil"/>
            </w:tcBorders>
          </w:tcPr>
          <w:p w14:paraId="0507C5E9" w14:textId="77777777" w:rsidR="00723AC0" w:rsidRPr="00B15BA4" w:rsidRDefault="00723AC0" w:rsidP="00723AC0">
            <w:pPr>
              <w:pStyle w:val="NoSpacing"/>
              <w:rPr>
                <w:b/>
                <w:bCs/>
                <w:color w:val="080C0C"/>
                <w:lang w:val="it-IT"/>
              </w:rPr>
            </w:pPr>
            <w:r w:rsidRPr="00B15BA4">
              <w:rPr>
                <w:b/>
                <w:bCs/>
                <w:color w:val="080C0C"/>
                <w:lang w:val="it-IT"/>
              </w:rPr>
              <w:t>Tema mësimore:</w:t>
            </w:r>
          </w:p>
          <w:p w14:paraId="392D8123" w14:textId="77777777" w:rsidR="00B15BA4" w:rsidRDefault="00723AC0" w:rsidP="00723AC0">
            <w:pPr>
              <w:pStyle w:val="NoSpacing"/>
              <w:rPr>
                <w:color w:val="080C0C"/>
                <w:lang w:val="it-IT"/>
              </w:rPr>
            </w:pPr>
            <w:r w:rsidRPr="00723AC0">
              <w:rPr>
                <w:color w:val="080C0C"/>
                <w:lang w:val="it-IT"/>
              </w:rPr>
              <w:t>Poezia Përrallëza Përralla Tregimi</w:t>
            </w:r>
            <w:r w:rsidRPr="00723AC0">
              <w:rPr>
                <w:color w:val="080C0C"/>
                <w:lang w:val="it-IT"/>
              </w:rPr>
              <w:tab/>
            </w:r>
          </w:p>
          <w:p w14:paraId="16403245" w14:textId="76B92E2E" w:rsidR="00723AC0" w:rsidRPr="00723AC0" w:rsidRDefault="00723AC0" w:rsidP="00723AC0">
            <w:pPr>
              <w:pStyle w:val="NoSpacing"/>
              <w:rPr>
                <w:color w:val="080C0C"/>
                <w:lang w:val="it-IT"/>
              </w:rPr>
            </w:pPr>
            <w:r w:rsidRPr="00B15BA4">
              <w:rPr>
                <w:b/>
                <w:bCs/>
                <w:color w:val="080C0C"/>
                <w:lang w:val="it-IT"/>
              </w:rPr>
              <w:t>Rezultati i të nxënit të temës:</w:t>
            </w:r>
          </w:p>
          <w:p w14:paraId="0BB1CEA0" w14:textId="5DFC8615" w:rsidR="00723AC0" w:rsidRPr="00723AC0" w:rsidRDefault="00723AC0" w:rsidP="00723AC0">
            <w:pPr>
              <w:pStyle w:val="NoSpacing"/>
              <w:rPr>
                <w:color w:val="080C0C"/>
                <w:lang w:val="it-IT"/>
              </w:rPr>
            </w:pPr>
            <w:r w:rsidRPr="00723AC0">
              <w:rPr>
                <w:color w:val="080C0C"/>
                <w:lang w:val="it-IT"/>
              </w:rPr>
              <w:t>Shpreh përjetime emocionale, personale, gëzime, shqetësime dhe</w:t>
            </w:r>
            <w:r w:rsidR="00B15BA4">
              <w:rPr>
                <w:color w:val="080C0C"/>
                <w:lang w:val="it-IT"/>
              </w:rPr>
              <w:t xml:space="preserve"> </w:t>
            </w:r>
            <w:r w:rsidRPr="00723AC0">
              <w:rPr>
                <w:color w:val="080C0C"/>
                <w:lang w:val="it-IT"/>
              </w:rPr>
              <w:t>dëshira për situata të caktuara;</w:t>
            </w:r>
          </w:p>
          <w:p w14:paraId="273B56DF" w14:textId="77777777" w:rsidR="00B15BA4" w:rsidRDefault="00723AC0" w:rsidP="00723AC0">
            <w:pPr>
              <w:pStyle w:val="NoSpacing"/>
              <w:rPr>
                <w:color w:val="080C0C"/>
                <w:lang w:val="it-IT"/>
              </w:rPr>
            </w:pPr>
            <w:r w:rsidRPr="00B15BA4">
              <w:rPr>
                <w:b/>
                <w:bCs/>
                <w:color w:val="080C0C"/>
                <w:lang w:val="it-IT"/>
              </w:rPr>
              <w:t>Kontributi në rezultatet për kompetencat kryesore të shkallës:</w:t>
            </w:r>
            <w:r w:rsidR="00B15BA4">
              <w:rPr>
                <w:b/>
                <w:bCs/>
                <w:color w:val="080C0C"/>
                <w:lang w:val="it-IT"/>
              </w:rPr>
              <w:t xml:space="preserve"> </w:t>
            </w:r>
            <w:r w:rsidRPr="00723AC0">
              <w:rPr>
                <w:color w:val="080C0C"/>
                <w:lang w:val="it-IT"/>
              </w:rPr>
              <w:t>I.1; I.2; I.3; I.4; III.2</w:t>
            </w:r>
            <w:r w:rsidRPr="00723AC0">
              <w:rPr>
                <w:color w:val="080C0C"/>
                <w:lang w:val="it-IT"/>
              </w:rPr>
              <w:tab/>
            </w:r>
          </w:p>
          <w:p w14:paraId="603B52C6" w14:textId="1E038410" w:rsidR="00723AC0" w:rsidRPr="00723AC0" w:rsidRDefault="00723AC0" w:rsidP="00723AC0">
            <w:pPr>
              <w:pStyle w:val="NoSpacing"/>
              <w:rPr>
                <w:color w:val="080C0C"/>
                <w:lang w:val="it-IT"/>
              </w:rPr>
            </w:pPr>
            <w:r w:rsidRPr="00B15BA4">
              <w:rPr>
                <w:b/>
                <w:bCs/>
                <w:color w:val="080C0C"/>
                <w:lang w:val="it-IT"/>
              </w:rPr>
              <w:t>Kontributi në rezultatet e fushës së kurrikulës:</w:t>
            </w:r>
            <w:r w:rsidR="00B15BA4">
              <w:rPr>
                <w:b/>
                <w:bCs/>
                <w:color w:val="080C0C"/>
                <w:lang w:val="it-IT"/>
              </w:rPr>
              <w:t xml:space="preserve"> </w:t>
            </w:r>
            <w:r w:rsidRPr="00723AC0">
              <w:rPr>
                <w:color w:val="080C0C"/>
                <w:lang w:val="it-IT"/>
              </w:rPr>
              <w:t>1.1; 1.4; 2.3; 2.5; 3.1;3.2</w:t>
            </w:r>
          </w:p>
          <w:p w14:paraId="5EE358C2" w14:textId="77777777" w:rsidR="00723AC0" w:rsidRPr="00B15BA4" w:rsidRDefault="00723AC0" w:rsidP="00723AC0">
            <w:pPr>
              <w:pStyle w:val="NoSpacing"/>
              <w:rPr>
                <w:b/>
                <w:bCs/>
                <w:color w:val="080C0C"/>
                <w:lang w:val="it-IT"/>
              </w:rPr>
            </w:pPr>
            <w:r w:rsidRPr="00B15BA4">
              <w:rPr>
                <w:b/>
                <w:bCs/>
                <w:color w:val="080C0C"/>
                <w:lang w:val="it-IT"/>
              </w:rPr>
              <w:t>Njësia mësimore:</w:t>
            </w:r>
          </w:p>
          <w:p w14:paraId="5230252D" w14:textId="77777777" w:rsidR="00B15BA4" w:rsidRDefault="00723AC0" w:rsidP="00723AC0">
            <w:pPr>
              <w:pStyle w:val="NoSpacing"/>
              <w:rPr>
                <w:color w:val="080C0C"/>
                <w:lang w:val="it-IT"/>
              </w:rPr>
            </w:pPr>
            <w:r w:rsidRPr="00723AC0">
              <w:rPr>
                <w:color w:val="080C0C"/>
                <w:lang w:val="it-IT"/>
              </w:rPr>
              <w:t>Shoku i ri i klasës ( Ora II )</w:t>
            </w:r>
            <w:r w:rsidRPr="00723AC0">
              <w:rPr>
                <w:color w:val="080C0C"/>
                <w:lang w:val="it-IT"/>
              </w:rPr>
              <w:tab/>
            </w:r>
          </w:p>
          <w:p w14:paraId="7B85A5CE" w14:textId="77777777" w:rsidR="00723AC0" w:rsidRPr="00B15BA4" w:rsidRDefault="00723AC0" w:rsidP="00723AC0">
            <w:pPr>
              <w:pStyle w:val="NoSpacing"/>
              <w:rPr>
                <w:b/>
                <w:bCs/>
                <w:color w:val="080C0C"/>
                <w:lang w:val="it-IT"/>
              </w:rPr>
            </w:pPr>
            <w:r w:rsidRPr="00B15BA4">
              <w:rPr>
                <w:b/>
                <w:bCs/>
                <w:color w:val="080C0C"/>
                <w:lang w:val="it-IT"/>
              </w:rPr>
              <w:t>Rezultatet e të nxënit të orës mësimore:</w:t>
            </w:r>
          </w:p>
          <w:p w14:paraId="5136D728" w14:textId="77777777" w:rsidR="00723AC0" w:rsidRPr="00723AC0" w:rsidRDefault="00723AC0" w:rsidP="00723AC0">
            <w:pPr>
              <w:pStyle w:val="NoSpacing"/>
              <w:rPr>
                <w:color w:val="080C0C"/>
                <w:lang w:val="it-IT"/>
              </w:rPr>
            </w:pPr>
            <w:r w:rsidRPr="00723AC0">
              <w:rPr>
                <w:color w:val="080C0C"/>
                <w:lang w:val="it-IT"/>
              </w:rPr>
              <w:t>Nxënësi:</w:t>
            </w:r>
          </w:p>
          <w:p w14:paraId="3FE8F52B"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përshkruan një të afërm ose shok - shoqe, duke e shoqëruar me vizatim;</w:t>
            </w:r>
          </w:p>
          <w:p w14:paraId="67125214"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përshkruan veprimet e personazheve të tregimit;</w:t>
            </w:r>
          </w:p>
          <w:p w14:paraId="44E3B2D7"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përgjigjet në pyetjet e kubit rreth tregimit të</w:t>
            </w:r>
          </w:p>
          <w:p w14:paraId="460B7026" w14:textId="77777777" w:rsidR="00B15BA4" w:rsidRDefault="00723AC0" w:rsidP="00723AC0">
            <w:pPr>
              <w:pStyle w:val="NoSpacing"/>
              <w:rPr>
                <w:color w:val="080C0C"/>
                <w:lang w:val="it-IT"/>
              </w:rPr>
            </w:pPr>
            <w:r w:rsidRPr="00723AC0">
              <w:rPr>
                <w:color w:val="080C0C"/>
                <w:lang w:val="it-IT"/>
              </w:rPr>
              <w:t>mësuar.</w:t>
            </w:r>
            <w:r w:rsidRPr="00723AC0">
              <w:rPr>
                <w:color w:val="080C0C"/>
                <w:lang w:val="it-IT"/>
              </w:rPr>
              <w:tab/>
            </w:r>
          </w:p>
          <w:p w14:paraId="6B28CE63" w14:textId="77777777" w:rsidR="00B15BA4" w:rsidRPr="00B15BA4" w:rsidRDefault="00B15BA4" w:rsidP="00B15BA4">
            <w:pPr>
              <w:pStyle w:val="NoSpacing"/>
              <w:rPr>
                <w:b/>
                <w:bCs/>
                <w:color w:val="080C0C"/>
                <w:lang w:val="it-IT"/>
              </w:rPr>
            </w:pPr>
            <w:r w:rsidRPr="00B15BA4">
              <w:rPr>
                <w:b/>
                <w:bCs/>
                <w:color w:val="080C0C"/>
                <w:lang w:val="it-IT"/>
              </w:rPr>
              <w:t>Kriteret e suksesit:</w:t>
            </w:r>
          </w:p>
          <w:p w14:paraId="17829039" w14:textId="77777777" w:rsidR="00B15BA4" w:rsidRPr="00723AC0" w:rsidRDefault="00B15BA4" w:rsidP="00B15BA4">
            <w:pPr>
              <w:pStyle w:val="NoSpacing"/>
              <w:rPr>
                <w:color w:val="080C0C"/>
                <w:lang w:val="it-IT"/>
              </w:rPr>
            </w:pPr>
            <w:r w:rsidRPr="00723AC0">
              <w:rPr>
                <w:color w:val="080C0C"/>
                <w:lang w:val="it-IT"/>
              </w:rPr>
              <w:t>Përcaktohen me nxënësit në klasë.</w:t>
            </w:r>
          </w:p>
          <w:p w14:paraId="06E38FAF" w14:textId="77777777" w:rsidR="00B15BA4" w:rsidRPr="00723AC0" w:rsidRDefault="00B15BA4" w:rsidP="00B15BA4">
            <w:pPr>
              <w:pStyle w:val="NoSpacing"/>
              <w:rPr>
                <w:color w:val="080C0C"/>
                <w:lang w:val="it-IT"/>
              </w:rPr>
            </w:pPr>
            <w:r w:rsidRPr="00723AC0">
              <w:rPr>
                <w:color w:val="080C0C"/>
                <w:lang w:val="it-IT"/>
              </w:rPr>
              <w:t xml:space="preserve"> </w:t>
            </w:r>
          </w:p>
          <w:p w14:paraId="308B4D7F" w14:textId="77777777" w:rsidR="00B15BA4" w:rsidRDefault="00B15BA4" w:rsidP="00723AC0">
            <w:pPr>
              <w:pStyle w:val="NoSpacing"/>
              <w:rPr>
                <w:b/>
                <w:bCs/>
                <w:color w:val="080C0C"/>
                <w:lang w:val="it-IT"/>
              </w:rPr>
            </w:pPr>
          </w:p>
          <w:p w14:paraId="6E50B952" w14:textId="3FDA30B4" w:rsidR="00723AC0" w:rsidRPr="00B15BA4" w:rsidRDefault="00723AC0" w:rsidP="00723AC0">
            <w:pPr>
              <w:pStyle w:val="NoSpacing"/>
              <w:rPr>
                <w:b/>
                <w:bCs/>
                <w:color w:val="080C0C"/>
                <w:lang w:val="it-IT"/>
              </w:rPr>
            </w:pPr>
            <w:r w:rsidRPr="00B15BA4">
              <w:rPr>
                <w:b/>
                <w:bCs/>
                <w:color w:val="080C0C"/>
                <w:lang w:val="it-IT"/>
              </w:rPr>
              <w:t>Fjalë kyçe:</w:t>
            </w:r>
          </w:p>
          <w:p w14:paraId="29E2691D" w14:textId="77777777" w:rsidR="00723AC0" w:rsidRPr="00723AC0" w:rsidRDefault="00723AC0" w:rsidP="00723AC0">
            <w:pPr>
              <w:pStyle w:val="NoSpacing"/>
              <w:rPr>
                <w:color w:val="080C0C"/>
                <w:lang w:val="it-IT"/>
              </w:rPr>
            </w:pPr>
            <w:r w:rsidRPr="00723AC0">
              <w:rPr>
                <w:color w:val="080C0C"/>
                <w:lang w:val="it-IT"/>
              </w:rPr>
              <w:t>shok - shoqe, gjuhë, kujdes, sjellje e mirë</w:t>
            </w:r>
          </w:p>
          <w:p w14:paraId="6DE74DC8" w14:textId="77777777" w:rsidR="00723AC0" w:rsidRPr="00B15BA4" w:rsidRDefault="00723AC0" w:rsidP="00723AC0">
            <w:pPr>
              <w:pStyle w:val="NoSpacing"/>
              <w:rPr>
                <w:b/>
                <w:bCs/>
                <w:color w:val="080C0C"/>
                <w:lang w:val="it-IT"/>
              </w:rPr>
            </w:pPr>
            <w:r w:rsidRPr="00723AC0">
              <w:rPr>
                <w:color w:val="080C0C"/>
                <w:lang w:val="it-IT"/>
              </w:rPr>
              <w:tab/>
            </w:r>
            <w:r w:rsidRPr="00B15BA4">
              <w:rPr>
                <w:b/>
                <w:bCs/>
                <w:color w:val="080C0C"/>
                <w:lang w:val="it-IT"/>
              </w:rPr>
              <w:t>Teknika dhe strategji:</w:t>
            </w:r>
          </w:p>
          <w:p w14:paraId="5D9FE019"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Imagjinatë e drejtuar</w:t>
            </w:r>
          </w:p>
          <w:p w14:paraId="59651564"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Harta e personazheve</w:t>
            </w:r>
          </w:p>
          <w:p w14:paraId="15F29644"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Kubimi</w:t>
            </w:r>
          </w:p>
          <w:p w14:paraId="167B68A0" w14:textId="77777777" w:rsidR="00723AC0" w:rsidRPr="00B15BA4" w:rsidRDefault="00723AC0" w:rsidP="00723AC0">
            <w:pPr>
              <w:pStyle w:val="NoSpacing"/>
              <w:rPr>
                <w:b/>
                <w:bCs/>
                <w:color w:val="080C0C"/>
                <w:lang w:val="it-IT"/>
              </w:rPr>
            </w:pPr>
            <w:r w:rsidRPr="00B15BA4">
              <w:rPr>
                <w:b/>
                <w:bCs/>
                <w:color w:val="080C0C"/>
                <w:lang w:val="it-IT"/>
              </w:rPr>
              <w:t>Burimet e informacionit dhe mjete:</w:t>
            </w:r>
          </w:p>
          <w:p w14:paraId="17698543" w14:textId="77777777" w:rsidR="00723AC0" w:rsidRPr="00723AC0" w:rsidRDefault="00723AC0" w:rsidP="00723AC0">
            <w:pPr>
              <w:pStyle w:val="NoSpacing"/>
              <w:rPr>
                <w:color w:val="080C0C"/>
                <w:lang w:val="it-IT"/>
              </w:rPr>
            </w:pPr>
            <w:r w:rsidRPr="00723AC0">
              <w:rPr>
                <w:color w:val="080C0C"/>
                <w:lang w:val="it-IT"/>
              </w:rPr>
              <w:t>-njohuritë dhe shkathtësitë paraprake të nxënësit</w:t>
            </w:r>
          </w:p>
          <w:p w14:paraId="462A2B97" w14:textId="77777777" w:rsidR="00723AC0" w:rsidRPr="00723AC0" w:rsidRDefault="00723AC0" w:rsidP="00723AC0">
            <w:pPr>
              <w:pStyle w:val="NoSpacing"/>
              <w:rPr>
                <w:color w:val="080C0C"/>
                <w:lang w:val="it-IT"/>
              </w:rPr>
            </w:pPr>
            <w:r w:rsidRPr="00723AC0">
              <w:rPr>
                <w:color w:val="080C0C"/>
                <w:lang w:val="it-IT"/>
              </w:rPr>
              <w:t>-teksti mësimor</w:t>
            </w:r>
          </w:p>
          <w:p w14:paraId="5C092897" w14:textId="77777777" w:rsidR="00B15BA4" w:rsidRDefault="00723AC0" w:rsidP="00723AC0">
            <w:pPr>
              <w:pStyle w:val="NoSpacing"/>
              <w:rPr>
                <w:color w:val="080C0C"/>
                <w:lang w:val="it-IT"/>
              </w:rPr>
            </w:pPr>
            <w:r w:rsidRPr="00723AC0">
              <w:rPr>
                <w:color w:val="080C0C"/>
                <w:lang w:val="it-IT"/>
              </w:rPr>
              <w:t>-informacione nga interneti, foto</w:t>
            </w:r>
            <w:r w:rsidRPr="00723AC0">
              <w:rPr>
                <w:color w:val="080C0C"/>
                <w:lang w:val="it-IT"/>
              </w:rPr>
              <w:tab/>
            </w:r>
          </w:p>
          <w:p w14:paraId="5AD707EF" w14:textId="630BF028" w:rsidR="00723AC0" w:rsidRPr="00723AC0" w:rsidRDefault="00723AC0" w:rsidP="00723AC0">
            <w:pPr>
              <w:pStyle w:val="NoSpacing"/>
              <w:rPr>
                <w:color w:val="080C0C"/>
                <w:lang w:val="it-IT"/>
              </w:rPr>
            </w:pPr>
            <w:r w:rsidRPr="00B15BA4">
              <w:rPr>
                <w:b/>
                <w:bCs/>
                <w:color w:val="080C0C"/>
                <w:lang w:val="it-IT"/>
              </w:rPr>
              <w:t>Lidhja me fushat e tjera:</w:t>
            </w:r>
          </w:p>
          <w:p w14:paraId="065851FD" w14:textId="77777777" w:rsidR="00723AC0" w:rsidRPr="00723AC0" w:rsidRDefault="00723AC0" w:rsidP="00723AC0">
            <w:pPr>
              <w:pStyle w:val="NoSpacing"/>
              <w:rPr>
                <w:color w:val="080C0C"/>
                <w:lang w:val="it-IT"/>
              </w:rPr>
            </w:pPr>
            <w:r w:rsidRPr="00723AC0">
              <w:rPr>
                <w:color w:val="080C0C"/>
                <w:lang w:val="it-IT"/>
              </w:rPr>
              <w:t>Shoqëria dhe mjedisi</w:t>
            </w:r>
          </w:p>
          <w:p w14:paraId="054E1B8C" w14:textId="77777777" w:rsidR="00723AC0" w:rsidRPr="00B15BA4" w:rsidRDefault="00723AC0" w:rsidP="00723AC0">
            <w:pPr>
              <w:pStyle w:val="NoSpacing"/>
              <w:rPr>
                <w:b/>
                <w:bCs/>
                <w:color w:val="080C0C"/>
                <w:lang w:val="it-IT"/>
              </w:rPr>
            </w:pPr>
            <w:r w:rsidRPr="00B15BA4">
              <w:rPr>
                <w:b/>
                <w:bCs/>
                <w:color w:val="080C0C"/>
                <w:lang w:val="it-IT"/>
              </w:rPr>
              <w:t>Lidhja me temat ndërkurrikulare:</w:t>
            </w:r>
          </w:p>
          <w:p w14:paraId="20838C06" w14:textId="77777777" w:rsidR="00723AC0" w:rsidRPr="00723AC0" w:rsidRDefault="00723AC0" w:rsidP="00723AC0">
            <w:pPr>
              <w:pStyle w:val="NoSpacing"/>
              <w:rPr>
                <w:color w:val="080C0C"/>
                <w:lang w:val="it-IT"/>
              </w:rPr>
            </w:pPr>
            <w:r w:rsidRPr="00723AC0">
              <w:rPr>
                <w:color w:val="080C0C"/>
                <w:lang w:val="it-IT"/>
              </w:rPr>
              <w:t>Arsimi për zhvillim të qëndrueshëm</w:t>
            </w:r>
          </w:p>
          <w:p w14:paraId="719F8490" w14:textId="77777777" w:rsidR="00723AC0" w:rsidRPr="00B15BA4" w:rsidRDefault="00723AC0" w:rsidP="00723AC0">
            <w:pPr>
              <w:pStyle w:val="NoSpacing"/>
              <w:rPr>
                <w:b/>
                <w:bCs/>
                <w:color w:val="080C0C"/>
                <w:lang w:val="it-IT"/>
              </w:rPr>
            </w:pPr>
            <w:r w:rsidRPr="00B15BA4">
              <w:rPr>
                <w:b/>
                <w:bCs/>
                <w:color w:val="080C0C"/>
                <w:lang w:val="it-IT"/>
              </w:rPr>
              <w:t>Organizimi i orës së mësimit</w:t>
            </w:r>
          </w:p>
          <w:p w14:paraId="0FAD85F8" w14:textId="77777777" w:rsidR="00723AC0" w:rsidRPr="00723AC0" w:rsidRDefault="00723AC0" w:rsidP="00723AC0">
            <w:pPr>
              <w:pStyle w:val="NoSpacing"/>
              <w:rPr>
                <w:color w:val="080C0C"/>
                <w:lang w:val="it-IT"/>
              </w:rPr>
            </w:pPr>
            <w:r w:rsidRPr="00B15BA4">
              <w:rPr>
                <w:b/>
                <w:bCs/>
                <w:color w:val="080C0C"/>
                <w:lang w:val="it-IT"/>
              </w:rPr>
              <w:t>Hapi 1.</w:t>
            </w:r>
            <w:r w:rsidRPr="00723AC0">
              <w:rPr>
                <w:color w:val="080C0C"/>
                <w:lang w:val="it-IT"/>
              </w:rPr>
              <w:t xml:space="preserve"> Vendoset muzikë në sfond dhe nxënësit mbyllin sytë. Orientohen nxënësit të sjellin në mendje një person të veçantë, mund të jetë i afërm, shok - shoqe.</w:t>
            </w:r>
          </w:p>
          <w:p w14:paraId="0EF9461A" w14:textId="77777777" w:rsidR="00723AC0" w:rsidRPr="00723AC0" w:rsidRDefault="00723AC0" w:rsidP="00723AC0">
            <w:pPr>
              <w:pStyle w:val="NoSpacing"/>
              <w:rPr>
                <w:color w:val="080C0C"/>
                <w:lang w:val="it-IT"/>
              </w:rPr>
            </w:pPr>
            <w:r w:rsidRPr="00723AC0">
              <w:rPr>
                <w:color w:val="080C0C"/>
                <w:lang w:val="it-IT"/>
              </w:rPr>
              <w:t>Mësimdhënësi gjatë kësaj kohe bën pyetje për të ndihmuar nxënësit. Ja një shembull:</w:t>
            </w:r>
          </w:p>
          <w:p w14:paraId="0C03001B"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Cili është ky person?</w:t>
            </w:r>
          </w:p>
          <w:p w14:paraId="6A27C92C"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Ç’pamje ka?</w:t>
            </w:r>
          </w:p>
          <w:p w14:paraId="135D9420"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Çfarë i pëlqen të bëjë?</w:t>
            </w:r>
          </w:p>
          <w:p w14:paraId="08083BC3"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Si sillet me ty dhe më të tjerët?</w:t>
            </w:r>
          </w:p>
          <w:p w14:paraId="3EE95ACB" w14:textId="77777777" w:rsidR="00723AC0" w:rsidRPr="00723AC0" w:rsidRDefault="00723AC0" w:rsidP="00723AC0">
            <w:pPr>
              <w:pStyle w:val="NoSpacing"/>
              <w:rPr>
                <w:color w:val="080C0C"/>
                <w:lang w:val="it-IT"/>
              </w:rPr>
            </w:pPr>
            <w:r w:rsidRPr="00723AC0">
              <w:rPr>
                <w:color w:val="080C0C"/>
                <w:lang w:val="it-IT"/>
              </w:rPr>
              <w:t>Nxënësit hapin sytë dhe bëjnë përshkrimin e personit që kanë imagjinuar. E shoqërojnë përshkrimin e tyre me vizatim.</w:t>
            </w:r>
          </w:p>
          <w:p w14:paraId="194CE501" w14:textId="77777777" w:rsidR="00723AC0" w:rsidRPr="00723AC0" w:rsidRDefault="00723AC0" w:rsidP="00723AC0">
            <w:pPr>
              <w:pStyle w:val="NoSpacing"/>
              <w:rPr>
                <w:color w:val="080C0C"/>
                <w:lang w:val="it-IT"/>
              </w:rPr>
            </w:pPr>
          </w:p>
          <w:p w14:paraId="35FA273D" w14:textId="77777777" w:rsidR="00723AC0" w:rsidRPr="00723AC0" w:rsidRDefault="00723AC0" w:rsidP="00723AC0">
            <w:pPr>
              <w:pStyle w:val="NoSpacing"/>
              <w:rPr>
                <w:color w:val="080C0C"/>
                <w:lang w:val="it-IT"/>
              </w:rPr>
            </w:pPr>
            <w:r w:rsidRPr="00B15BA4">
              <w:rPr>
                <w:b/>
                <w:bCs/>
                <w:color w:val="080C0C"/>
                <w:lang w:val="it-IT"/>
              </w:rPr>
              <w:t>Hapi 2.</w:t>
            </w:r>
            <w:r w:rsidRPr="00723AC0">
              <w:rPr>
                <w:color w:val="080C0C"/>
                <w:lang w:val="it-IT"/>
              </w:rPr>
              <w:t xml:space="preserve"> Nxënësit në grupe shkruajnë për veprimet e personazheve të tregimit. Ja një shembull:</w:t>
            </w:r>
          </w:p>
          <w:p w14:paraId="58C01AC3" w14:textId="77777777" w:rsidR="00723AC0" w:rsidRPr="00723AC0" w:rsidRDefault="00723AC0" w:rsidP="00723AC0">
            <w:pPr>
              <w:pStyle w:val="NoSpacing"/>
              <w:rPr>
                <w:color w:val="080C0C"/>
                <w:lang w:val="it-IT"/>
              </w:rPr>
            </w:pPr>
            <w:r w:rsidRPr="00723AC0">
              <w:rPr>
                <w:color w:val="080C0C"/>
                <w:lang w:val="it-IT"/>
              </w:rPr>
              <w:lastRenderedPageBreak/>
              <w:t>•</w:t>
            </w:r>
            <w:r w:rsidRPr="00723AC0">
              <w:rPr>
                <w:color w:val="080C0C"/>
                <w:lang w:val="it-IT"/>
              </w:rPr>
              <w:tab/>
              <w:t>Drejtoresha na përshëndeti kur hyri në klasë.</w:t>
            </w:r>
          </w:p>
          <w:p w14:paraId="5CCF8F3E"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Mësuesja i dëshiroi mirëseardhje shokut të ri të klasës.</w:t>
            </w:r>
          </w:p>
          <w:p w14:paraId="21B726A6"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Omani i ndrojtur dhe shikonte dyshemenë.</w:t>
            </w:r>
          </w:p>
          <w:p w14:paraId="0A528214"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Dea ngriti e para dorën për ta marrë në bankë.</w:t>
            </w:r>
          </w:p>
          <w:p w14:paraId="1A54EF97"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Klasa jonë do ta ndihmojë Omanin të mësojë gjuhën shqipe.</w:t>
            </w:r>
          </w:p>
          <w:p w14:paraId="477841C8" w14:textId="77777777" w:rsidR="00723AC0" w:rsidRPr="00723AC0" w:rsidRDefault="00723AC0" w:rsidP="00723AC0">
            <w:pPr>
              <w:pStyle w:val="NoSpacing"/>
              <w:rPr>
                <w:color w:val="080C0C"/>
                <w:lang w:val="it-IT"/>
              </w:rPr>
            </w:pPr>
            <w:r w:rsidRPr="00B15BA4">
              <w:rPr>
                <w:b/>
                <w:bCs/>
                <w:color w:val="080C0C"/>
                <w:lang w:val="it-IT"/>
              </w:rPr>
              <w:t>Hapi 3.</w:t>
            </w:r>
            <w:r w:rsidRPr="00723AC0">
              <w:rPr>
                <w:color w:val="080C0C"/>
                <w:lang w:val="it-IT"/>
              </w:rPr>
              <w:t xml:space="preserve"> Paraqitet kubi dhe zbulojmë katër faqet e tij. Në secilën nga 4 faqet e kubit shkruhet nga një pyetje. Pastaj hudhet kubi dhe cila faqe të bije, trajtohet ajo pjesë apo ai problem.</w:t>
            </w:r>
          </w:p>
          <w:p w14:paraId="6B806BE5" w14:textId="77777777" w:rsidR="00723AC0" w:rsidRPr="00723AC0" w:rsidRDefault="00723AC0" w:rsidP="00723AC0">
            <w:pPr>
              <w:pStyle w:val="NoSpacing"/>
              <w:rPr>
                <w:color w:val="080C0C"/>
                <w:lang w:val="it-IT"/>
              </w:rPr>
            </w:pPr>
            <w:r w:rsidRPr="00723AC0">
              <w:rPr>
                <w:color w:val="080C0C"/>
                <w:lang w:val="it-IT"/>
              </w:rPr>
              <w:t xml:space="preserve"> </w:t>
            </w:r>
          </w:p>
          <w:p w14:paraId="38B83304" w14:textId="77777777" w:rsidR="00723AC0" w:rsidRPr="00723AC0" w:rsidRDefault="00723AC0" w:rsidP="00723AC0">
            <w:pPr>
              <w:pStyle w:val="NoSpacing"/>
              <w:rPr>
                <w:color w:val="080C0C"/>
                <w:lang w:val="it-IT"/>
              </w:rPr>
            </w:pPr>
            <w:r w:rsidRPr="00723AC0">
              <w:rPr>
                <w:color w:val="080C0C"/>
                <w:lang w:val="it-IT"/>
              </w:rPr>
              <w:t>PËRSHKRUAJE – Si dukej Omani ?</w:t>
            </w:r>
          </w:p>
          <w:p w14:paraId="0D89FFFD" w14:textId="77777777" w:rsidR="00723AC0" w:rsidRPr="00723AC0" w:rsidRDefault="00723AC0" w:rsidP="00723AC0">
            <w:pPr>
              <w:pStyle w:val="NoSpacing"/>
              <w:rPr>
                <w:color w:val="080C0C"/>
                <w:lang w:val="it-IT"/>
              </w:rPr>
            </w:pPr>
            <w:r w:rsidRPr="00723AC0">
              <w:rPr>
                <w:color w:val="080C0C"/>
                <w:lang w:val="it-IT"/>
              </w:rPr>
              <w:t>KRAHASOJE - Çka dallon Omani nga nxënësit e klasës? ZBATOJE – Çfarë kërkoi drejtoresha nga nxënësit?</w:t>
            </w:r>
          </w:p>
          <w:p w14:paraId="022E5718" w14:textId="77777777" w:rsidR="00723AC0" w:rsidRPr="00723AC0" w:rsidRDefault="00723AC0" w:rsidP="00723AC0">
            <w:pPr>
              <w:pStyle w:val="NoSpacing"/>
              <w:rPr>
                <w:color w:val="080C0C"/>
                <w:lang w:val="it-IT"/>
              </w:rPr>
            </w:pPr>
            <w:r w:rsidRPr="00723AC0">
              <w:rPr>
                <w:color w:val="080C0C"/>
                <w:lang w:val="it-IT"/>
              </w:rPr>
              <w:t>ARSYETOJE – Pse Omani u ulë në bankë me Dean? Do ta ndihmonte Omanin ?</w:t>
            </w:r>
          </w:p>
          <w:p w14:paraId="46CFE073" w14:textId="77777777" w:rsidR="00723AC0" w:rsidRPr="00B15BA4" w:rsidRDefault="00723AC0" w:rsidP="00723AC0">
            <w:pPr>
              <w:pStyle w:val="NoSpacing"/>
              <w:rPr>
                <w:b/>
                <w:bCs/>
                <w:color w:val="080C0C"/>
                <w:lang w:val="it-IT"/>
              </w:rPr>
            </w:pPr>
            <w:r w:rsidRPr="00B15BA4">
              <w:rPr>
                <w:b/>
                <w:bCs/>
                <w:color w:val="080C0C"/>
                <w:lang w:val="it-IT"/>
              </w:rPr>
              <w:t>Vlerësohen nxënësit për:</w:t>
            </w:r>
          </w:p>
          <w:p w14:paraId="2FE2867B"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Përshkrimin e një shoku/shoqe,</w:t>
            </w:r>
          </w:p>
          <w:p w14:paraId="204DD9FA"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Përshkrimin e veprimeve të personazheve të tregimit dhe</w:t>
            </w:r>
          </w:p>
          <w:p w14:paraId="65B0159F"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Përgjigjet saktë në pyetjet e dhëna në kub.</w:t>
            </w:r>
          </w:p>
          <w:p w14:paraId="2F3A71BE" w14:textId="77777777" w:rsidR="00723AC0" w:rsidRPr="00B15BA4" w:rsidRDefault="00723AC0" w:rsidP="00723AC0">
            <w:pPr>
              <w:pStyle w:val="NoSpacing"/>
              <w:rPr>
                <w:b/>
                <w:bCs/>
                <w:color w:val="080C0C"/>
                <w:lang w:val="it-IT"/>
              </w:rPr>
            </w:pPr>
            <w:r w:rsidRPr="00B15BA4">
              <w:rPr>
                <w:b/>
                <w:bCs/>
                <w:color w:val="080C0C"/>
                <w:lang w:val="it-IT"/>
              </w:rPr>
              <w:t>Detyrë shtëpie:</w:t>
            </w:r>
          </w:p>
          <w:p w14:paraId="289B541A" w14:textId="702A5EF6" w:rsidR="0053526F" w:rsidRDefault="00723AC0" w:rsidP="00723AC0">
            <w:pPr>
              <w:pStyle w:val="NoSpacing"/>
              <w:rPr>
                <w:color w:val="080C0C"/>
                <w:lang w:val="it-IT"/>
              </w:rPr>
            </w:pPr>
            <w:r w:rsidRPr="00723AC0">
              <w:rPr>
                <w:color w:val="080C0C"/>
                <w:lang w:val="it-IT"/>
              </w:rPr>
              <w:t>Shkruaj emrat e shokëve dhe shoqeve të klasës duke i renditur sipas alfabetit.</w:t>
            </w:r>
          </w:p>
          <w:p w14:paraId="69F62EE7" w14:textId="77777777" w:rsidR="0053526F" w:rsidRDefault="0053526F" w:rsidP="00DB2BEA">
            <w:pPr>
              <w:pStyle w:val="NoSpacing"/>
              <w:rPr>
                <w:color w:val="080C0C"/>
                <w:lang w:val="it-IT"/>
              </w:rPr>
            </w:pPr>
          </w:p>
          <w:p w14:paraId="24723C5F" w14:textId="77777777" w:rsidR="0053526F" w:rsidRDefault="0053526F" w:rsidP="00DB2BEA">
            <w:pPr>
              <w:pStyle w:val="NoSpacing"/>
              <w:rPr>
                <w:color w:val="080C0C"/>
                <w:lang w:val="it-IT"/>
              </w:rPr>
            </w:pPr>
          </w:p>
          <w:p w14:paraId="4D82C3EE" w14:textId="77777777" w:rsidR="0053526F" w:rsidRDefault="0053526F" w:rsidP="00DB2BEA">
            <w:pPr>
              <w:pStyle w:val="NoSpacing"/>
              <w:rPr>
                <w:color w:val="080C0C"/>
                <w:lang w:val="it-IT"/>
              </w:rPr>
            </w:pPr>
          </w:p>
          <w:p w14:paraId="2CA35CE0" w14:textId="77777777" w:rsidR="0053526F" w:rsidRDefault="0053526F" w:rsidP="00DB2BEA">
            <w:pPr>
              <w:pStyle w:val="NoSpacing"/>
              <w:rPr>
                <w:color w:val="080C0C"/>
                <w:lang w:val="it-IT"/>
              </w:rPr>
            </w:pPr>
          </w:p>
          <w:p w14:paraId="122EC7EF" w14:textId="77777777" w:rsidR="0053526F" w:rsidRDefault="0053526F" w:rsidP="00DB2BEA">
            <w:pPr>
              <w:pStyle w:val="NoSpacing"/>
              <w:rPr>
                <w:color w:val="080C0C"/>
                <w:lang w:val="it-IT"/>
              </w:rPr>
            </w:pPr>
          </w:p>
          <w:p w14:paraId="27B8C509" w14:textId="77777777" w:rsidR="0053526F" w:rsidRDefault="0053526F" w:rsidP="00DB2BEA">
            <w:pPr>
              <w:pStyle w:val="NoSpacing"/>
              <w:rPr>
                <w:color w:val="080C0C"/>
                <w:lang w:val="it-IT"/>
              </w:rPr>
            </w:pPr>
          </w:p>
          <w:p w14:paraId="766BC05C" w14:textId="77777777" w:rsidR="0053526F" w:rsidRDefault="0053526F" w:rsidP="00DB2BEA">
            <w:pPr>
              <w:pStyle w:val="NoSpacing"/>
              <w:rPr>
                <w:color w:val="080C0C"/>
                <w:lang w:val="it-IT"/>
              </w:rPr>
            </w:pPr>
          </w:p>
          <w:p w14:paraId="1EBF7E50" w14:textId="77777777" w:rsidR="0053526F" w:rsidRDefault="0053526F" w:rsidP="00DB2BEA">
            <w:pPr>
              <w:pStyle w:val="NoSpacing"/>
              <w:rPr>
                <w:color w:val="080C0C"/>
                <w:lang w:val="it-IT"/>
              </w:rPr>
            </w:pPr>
          </w:p>
          <w:p w14:paraId="335D8453" w14:textId="77777777" w:rsidR="0053526F" w:rsidRDefault="0053526F" w:rsidP="00DB2BEA">
            <w:pPr>
              <w:pStyle w:val="NoSpacing"/>
              <w:rPr>
                <w:color w:val="080C0C"/>
                <w:lang w:val="it-IT"/>
              </w:rPr>
            </w:pPr>
          </w:p>
          <w:p w14:paraId="25AA4603" w14:textId="77777777" w:rsidR="0053526F" w:rsidRDefault="0053526F" w:rsidP="00DB2BEA">
            <w:pPr>
              <w:pStyle w:val="NoSpacing"/>
              <w:rPr>
                <w:color w:val="080C0C"/>
                <w:lang w:val="it-IT"/>
              </w:rPr>
            </w:pPr>
          </w:p>
          <w:p w14:paraId="104C9D1C" w14:textId="77777777" w:rsidR="0053526F" w:rsidRDefault="0053526F" w:rsidP="00DB2BEA">
            <w:pPr>
              <w:pStyle w:val="NoSpacing"/>
              <w:rPr>
                <w:color w:val="080C0C"/>
                <w:lang w:val="it-IT"/>
              </w:rPr>
            </w:pPr>
          </w:p>
          <w:p w14:paraId="6634019A" w14:textId="77777777" w:rsidR="0053526F" w:rsidRDefault="0053526F" w:rsidP="00DB2BEA">
            <w:pPr>
              <w:pStyle w:val="NoSpacing"/>
              <w:rPr>
                <w:color w:val="080C0C"/>
                <w:lang w:val="it-IT"/>
              </w:rPr>
            </w:pPr>
          </w:p>
          <w:p w14:paraId="742E6741" w14:textId="77777777" w:rsidR="0053526F" w:rsidRDefault="0053526F" w:rsidP="00DB2BEA">
            <w:pPr>
              <w:pStyle w:val="NoSpacing"/>
              <w:rPr>
                <w:color w:val="080C0C"/>
                <w:lang w:val="it-IT"/>
              </w:rPr>
            </w:pPr>
          </w:p>
          <w:p w14:paraId="333C218C" w14:textId="77777777" w:rsidR="0053526F" w:rsidRDefault="0053526F" w:rsidP="00DB2BEA">
            <w:pPr>
              <w:pStyle w:val="NoSpacing"/>
              <w:rPr>
                <w:color w:val="080C0C"/>
                <w:lang w:val="it-IT"/>
              </w:rPr>
            </w:pPr>
          </w:p>
          <w:p w14:paraId="79D1B3EF" w14:textId="77777777" w:rsidR="0053526F" w:rsidRPr="00112C98" w:rsidRDefault="0053526F" w:rsidP="00DB2BEA">
            <w:pPr>
              <w:pStyle w:val="NoSpacing"/>
              <w:rPr>
                <w:color w:val="080C0C"/>
                <w:lang w:val="it-IT"/>
              </w:rPr>
            </w:pPr>
          </w:p>
        </w:tc>
      </w:tr>
    </w:tbl>
    <w:p w14:paraId="3BAB382C" w14:textId="77777777" w:rsidR="0053526F" w:rsidRDefault="0053526F" w:rsidP="0053526F">
      <w:pPr>
        <w:rPr>
          <w:lang w:val="it-IT"/>
        </w:rPr>
      </w:pPr>
    </w:p>
    <w:p w14:paraId="3296D5F7" w14:textId="77777777" w:rsidR="0053526F" w:rsidRDefault="0053526F" w:rsidP="0053526F">
      <w:pPr>
        <w:rPr>
          <w:lang w:val="it-IT"/>
        </w:rPr>
      </w:pPr>
    </w:p>
    <w:p w14:paraId="5F9B205F" w14:textId="77777777" w:rsidR="0053526F" w:rsidRDefault="0053526F" w:rsidP="0053526F">
      <w:pPr>
        <w:rPr>
          <w:lang w:val="it-IT"/>
        </w:rPr>
      </w:pPr>
    </w:p>
    <w:p w14:paraId="5D35CCD4" w14:textId="77777777" w:rsidR="0053526F" w:rsidRDefault="0053526F" w:rsidP="0053526F">
      <w:pPr>
        <w:rPr>
          <w:lang w:val="it-IT"/>
        </w:rPr>
      </w:pPr>
    </w:p>
    <w:p w14:paraId="73FFC591" w14:textId="77777777" w:rsidR="0053526F" w:rsidRDefault="0053526F" w:rsidP="0053526F">
      <w:pPr>
        <w:rPr>
          <w:lang w:val="it-IT"/>
        </w:rPr>
      </w:pPr>
    </w:p>
    <w:p w14:paraId="364B42BD" w14:textId="77777777" w:rsidR="0053526F" w:rsidRDefault="0053526F" w:rsidP="0053526F">
      <w:pPr>
        <w:rPr>
          <w:lang w:val="it-IT"/>
        </w:rPr>
      </w:pPr>
    </w:p>
    <w:p w14:paraId="004C1844" w14:textId="77777777" w:rsidR="0053526F" w:rsidRDefault="0053526F" w:rsidP="0053526F">
      <w:pPr>
        <w:rPr>
          <w:lang w:val="it-IT"/>
        </w:rPr>
      </w:pPr>
    </w:p>
    <w:p w14:paraId="024BA6BF" w14:textId="77777777" w:rsidR="0053526F" w:rsidRDefault="0053526F" w:rsidP="0053526F">
      <w:pPr>
        <w:rPr>
          <w:lang w:val="it-IT"/>
        </w:rPr>
      </w:pPr>
    </w:p>
    <w:p w14:paraId="2B48B027"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8C4D948" w14:textId="77777777" w:rsidTr="00DB2BEA">
        <w:trPr>
          <w:trHeight w:val="206"/>
        </w:trPr>
        <w:tc>
          <w:tcPr>
            <w:tcW w:w="10105" w:type="dxa"/>
            <w:tcBorders>
              <w:top w:val="single" w:sz="8" w:space="0" w:color="000000"/>
              <w:bottom w:val="nil"/>
            </w:tcBorders>
            <w:shd w:val="clear" w:color="auto" w:fill="000000"/>
            <w:hideMark/>
          </w:tcPr>
          <w:p w14:paraId="1E9A83F4" w14:textId="597EC039"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23AC0">
              <w:rPr>
                <w:rFonts w:ascii="Times New Roman" w:eastAsia="MS Mincho" w:hAnsi="Times New Roman" w:cs="Times New Roman"/>
                <w:b/>
                <w:bCs/>
                <w:color w:val="0D0D0D"/>
                <w:sz w:val="24"/>
                <w:szCs w:val="24"/>
                <w:lang w:val="sq-AL"/>
              </w:rPr>
              <w:t>228</w:t>
            </w:r>
          </w:p>
        </w:tc>
      </w:tr>
      <w:tr w:rsidR="0053526F" w:rsidRPr="00112C98" w14:paraId="5E214637" w14:textId="77777777" w:rsidTr="00DB2BEA">
        <w:trPr>
          <w:trHeight w:val="379"/>
        </w:trPr>
        <w:tc>
          <w:tcPr>
            <w:tcW w:w="10105" w:type="dxa"/>
            <w:tcBorders>
              <w:top w:val="single" w:sz="8" w:space="0" w:color="000000"/>
              <w:bottom w:val="single" w:sz="8" w:space="0" w:color="000000"/>
            </w:tcBorders>
            <w:hideMark/>
          </w:tcPr>
          <w:p w14:paraId="22D072BE" w14:textId="011CA3F5"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1CE9B1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FFC50BF" w14:textId="77777777" w:rsidTr="00DB2BEA">
        <w:trPr>
          <w:trHeight w:val="2390"/>
        </w:trPr>
        <w:tc>
          <w:tcPr>
            <w:tcW w:w="10105" w:type="dxa"/>
            <w:tcBorders>
              <w:top w:val="nil"/>
            </w:tcBorders>
          </w:tcPr>
          <w:p w14:paraId="7E4F9115" w14:textId="77777777" w:rsidR="00723AC0" w:rsidRPr="00B15BA4" w:rsidRDefault="00723AC0" w:rsidP="00723AC0">
            <w:pPr>
              <w:pStyle w:val="NoSpacing"/>
              <w:rPr>
                <w:b/>
                <w:bCs/>
                <w:color w:val="080C0C"/>
                <w:lang w:val="it-IT"/>
              </w:rPr>
            </w:pPr>
            <w:r w:rsidRPr="00B15BA4">
              <w:rPr>
                <w:b/>
                <w:bCs/>
                <w:color w:val="080C0C"/>
                <w:lang w:val="it-IT"/>
              </w:rPr>
              <w:t>Tema mësimore:</w:t>
            </w:r>
          </w:p>
          <w:p w14:paraId="18411F74" w14:textId="77777777" w:rsidR="00B15BA4" w:rsidRDefault="00723AC0" w:rsidP="00723AC0">
            <w:pPr>
              <w:pStyle w:val="NoSpacing"/>
              <w:rPr>
                <w:color w:val="080C0C"/>
                <w:lang w:val="it-IT"/>
              </w:rPr>
            </w:pPr>
            <w:r w:rsidRPr="00723AC0">
              <w:rPr>
                <w:color w:val="080C0C"/>
                <w:lang w:val="it-IT"/>
              </w:rPr>
              <w:t>Foljet ndihmëse kam dhe jam</w:t>
            </w:r>
            <w:r w:rsidRPr="00723AC0">
              <w:rPr>
                <w:color w:val="080C0C"/>
                <w:lang w:val="it-IT"/>
              </w:rPr>
              <w:tab/>
            </w:r>
          </w:p>
          <w:p w14:paraId="4D7DC904" w14:textId="6666FE92" w:rsidR="00723AC0" w:rsidRPr="00B15BA4" w:rsidRDefault="00723AC0" w:rsidP="00723AC0">
            <w:pPr>
              <w:pStyle w:val="NoSpacing"/>
              <w:rPr>
                <w:b/>
                <w:bCs/>
                <w:color w:val="080C0C"/>
                <w:lang w:val="it-IT"/>
              </w:rPr>
            </w:pPr>
            <w:r w:rsidRPr="00B15BA4">
              <w:rPr>
                <w:b/>
                <w:bCs/>
                <w:color w:val="080C0C"/>
                <w:lang w:val="it-IT"/>
              </w:rPr>
              <w:t>Rezultati i të nxënit të temës:</w:t>
            </w:r>
          </w:p>
          <w:p w14:paraId="1A292770" w14:textId="2B9C1DED"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Kupton dhe dallon foljet ndihmëse kam dhe jam në kohën e tashme, në kohën e</w:t>
            </w:r>
            <w:r w:rsidR="00B15BA4">
              <w:rPr>
                <w:color w:val="080C0C"/>
                <w:lang w:val="it-IT"/>
              </w:rPr>
              <w:t xml:space="preserve"> </w:t>
            </w:r>
            <w:r w:rsidRPr="00723AC0">
              <w:rPr>
                <w:color w:val="080C0C"/>
                <w:lang w:val="it-IT"/>
              </w:rPr>
              <w:t>kryer dhe në kohën e ardhme;</w:t>
            </w:r>
          </w:p>
          <w:p w14:paraId="44DA2D3D" w14:textId="77777777" w:rsidR="00B15BA4" w:rsidRDefault="00723AC0" w:rsidP="00723AC0">
            <w:pPr>
              <w:pStyle w:val="NoSpacing"/>
              <w:rPr>
                <w:color w:val="080C0C"/>
                <w:lang w:val="it-IT"/>
              </w:rPr>
            </w:pPr>
            <w:r w:rsidRPr="00B15BA4">
              <w:rPr>
                <w:b/>
                <w:bCs/>
                <w:color w:val="080C0C"/>
                <w:lang w:val="it-IT"/>
              </w:rPr>
              <w:t>Kontributi në rezultatet për kompetencat kryesore të shkallës:</w:t>
            </w:r>
            <w:r w:rsidR="00B15BA4">
              <w:rPr>
                <w:b/>
                <w:bCs/>
                <w:color w:val="080C0C"/>
                <w:lang w:val="it-IT"/>
              </w:rPr>
              <w:t xml:space="preserve"> </w:t>
            </w:r>
            <w:r w:rsidRPr="00723AC0">
              <w:rPr>
                <w:color w:val="080C0C"/>
                <w:lang w:val="it-IT"/>
              </w:rPr>
              <w:t>I.1; I.2; I.3; I.5; III.2</w:t>
            </w:r>
            <w:r w:rsidRPr="00723AC0">
              <w:rPr>
                <w:color w:val="080C0C"/>
                <w:lang w:val="it-IT"/>
              </w:rPr>
              <w:tab/>
            </w:r>
          </w:p>
          <w:p w14:paraId="33AB273C" w14:textId="68F16771" w:rsidR="00723AC0" w:rsidRPr="00723AC0" w:rsidRDefault="00723AC0" w:rsidP="00723AC0">
            <w:pPr>
              <w:pStyle w:val="NoSpacing"/>
              <w:rPr>
                <w:color w:val="080C0C"/>
                <w:lang w:val="it-IT"/>
              </w:rPr>
            </w:pPr>
            <w:r w:rsidRPr="00B15BA4">
              <w:rPr>
                <w:b/>
                <w:bCs/>
                <w:color w:val="080C0C"/>
                <w:lang w:val="it-IT"/>
              </w:rPr>
              <w:t>Kontributi në rezultatet e fushës së kurrikulës:</w:t>
            </w:r>
            <w:r w:rsidR="00B15BA4">
              <w:rPr>
                <w:b/>
                <w:bCs/>
                <w:color w:val="080C0C"/>
                <w:lang w:val="it-IT"/>
              </w:rPr>
              <w:t xml:space="preserve"> </w:t>
            </w:r>
            <w:r w:rsidRPr="00723AC0">
              <w:rPr>
                <w:color w:val="080C0C"/>
                <w:lang w:val="it-IT"/>
              </w:rPr>
              <w:t>1.1; 1.5; 2.1; 2.2; 3.3; 3.6</w:t>
            </w:r>
          </w:p>
          <w:p w14:paraId="480CFB38" w14:textId="77777777" w:rsidR="00723AC0" w:rsidRPr="00B15BA4" w:rsidRDefault="00723AC0" w:rsidP="00723AC0">
            <w:pPr>
              <w:pStyle w:val="NoSpacing"/>
              <w:rPr>
                <w:b/>
                <w:bCs/>
                <w:color w:val="080C0C"/>
                <w:lang w:val="it-IT"/>
              </w:rPr>
            </w:pPr>
            <w:r w:rsidRPr="00B15BA4">
              <w:rPr>
                <w:b/>
                <w:bCs/>
                <w:color w:val="080C0C"/>
                <w:lang w:val="it-IT"/>
              </w:rPr>
              <w:t>Njësia mësimore:</w:t>
            </w:r>
          </w:p>
          <w:p w14:paraId="59902017" w14:textId="77777777" w:rsidR="00B15BA4" w:rsidRDefault="00723AC0" w:rsidP="00723AC0">
            <w:pPr>
              <w:pStyle w:val="NoSpacing"/>
              <w:rPr>
                <w:color w:val="080C0C"/>
                <w:lang w:val="it-IT"/>
              </w:rPr>
            </w:pPr>
            <w:r w:rsidRPr="00723AC0">
              <w:rPr>
                <w:color w:val="080C0C"/>
                <w:lang w:val="it-IT"/>
              </w:rPr>
              <w:t>Kam, ke, ka, kanë</w:t>
            </w:r>
            <w:r w:rsidRPr="00723AC0">
              <w:rPr>
                <w:color w:val="080C0C"/>
                <w:lang w:val="it-IT"/>
              </w:rPr>
              <w:tab/>
            </w:r>
          </w:p>
          <w:p w14:paraId="72539CB5" w14:textId="77777777" w:rsidR="00723AC0" w:rsidRPr="00B15BA4" w:rsidRDefault="00723AC0" w:rsidP="00723AC0">
            <w:pPr>
              <w:pStyle w:val="NoSpacing"/>
              <w:rPr>
                <w:b/>
                <w:bCs/>
                <w:color w:val="080C0C"/>
                <w:lang w:val="it-IT"/>
              </w:rPr>
            </w:pPr>
            <w:r w:rsidRPr="00B15BA4">
              <w:rPr>
                <w:b/>
                <w:bCs/>
                <w:color w:val="080C0C"/>
                <w:lang w:val="it-IT"/>
              </w:rPr>
              <w:t>Rezultatet e të nxënit të orës mësimore:</w:t>
            </w:r>
          </w:p>
          <w:p w14:paraId="0CAFC13F" w14:textId="77777777" w:rsidR="00723AC0" w:rsidRPr="00723AC0" w:rsidRDefault="00723AC0" w:rsidP="00723AC0">
            <w:pPr>
              <w:pStyle w:val="NoSpacing"/>
              <w:rPr>
                <w:color w:val="080C0C"/>
                <w:lang w:val="it-IT"/>
              </w:rPr>
            </w:pPr>
            <w:r w:rsidRPr="00723AC0">
              <w:rPr>
                <w:color w:val="080C0C"/>
                <w:lang w:val="it-IT"/>
              </w:rPr>
              <w:t>Nxënësi:</w:t>
            </w:r>
          </w:p>
          <w:p w14:paraId="4D953A2B"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Përgjigjet në pyetjet duke përdorur foljen kam, ke, ka, kanë.</w:t>
            </w:r>
          </w:p>
          <w:p w14:paraId="70E56ADF"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Plotëson si duhet foljet në fjalitë e dhëna .</w:t>
            </w:r>
          </w:p>
          <w:p w14:paraId="28C234DB" w14:textId="77777777" w:rsidR="00B15BA4" w:rsidRDefault="00723AC0" w:rsidP="00723AC0">
            <w:pPr>
              <w:pStyle w:val="NoSpacing"/>
              <w:rPr>
                <w:color w:val="080C0C"/>
                <w:lang w:val="it-IT"/>
              </w:rPr>
            </w:pPr>
            <w:r w:rsidRPr="00723AC0">
              <w:rPr>
                <w:color w:val="080C0C"/>
                <w:lang w:val="it-IT"/>
              </w:rPr>
              <w:t>•</w:t>
            </w:r>
            <w:r w:rsidRPr="00723AC0">
              <w:rPr>
                <w:color w:val="080C0C"/>
                <w:lang w:val="it-IT"/>
              </w:rPr>
              <w:tab/>
              <w:t>Shkruan foljen kam sipas vetave.</w:t>
            </w:r>
            <w:r w:rsidRPr="00723AC0">
              <w:rPr>
                <w:color w:val="080C0C"/>
                <w:lang w:val="it-IT"/>
              </w:rPr>
              <w:tab/>
            </w:r>
          </w:p>
          <w:p w14:paraId="21F7AB01" w14:textId="77777777" w:rsidR="00B15BA4" w:rsidRPr="00723AC0" w:rsidRDefault="00B15BA4" w:rsidP="00B15BA4">
            <w:pPr>
              <w:pStyle w:val="NoSpacing"/>
              <w:rPr>
                <w:color w:val="080C0C"/>
                <w:lang w:val="it-IT"/>
              </w:rPr>
            </w:pPr>
            <w:r w:rsidRPr="00B15BA4">
              <w:rPr>
                <w:b/>
                <w:bCs/>
                <w:color w:val="080C0C"/>
                <w:lang w:val="it-IT"/>
              </w:rPr>
              <w:t>Kriteret e suksesit:</w:t>
            </w:r>
          </w:p>
          <w:p w14:paraId="3568141D" w14:textId="77777777" w:rsidR="00B15BA4" w:rsidRPr="00723AC0" w:rsidRDefault="00B15BA4" w:rsidP="00B15BA4">
            <w:pPr>
              <w:pStyle w:val="NoSpacing"/>
              <w:rPr>
                <w:color w:val="080C0C"/>
                <w:lang w:val="it-IT"/>
              </w:rPr>
            </w:pPr>
            <w:r w:rsidRPr="00723AC0">
              <w:rPr>
                <w:color w:val="080C0C"/>
                <w:lang w:val="it-IT"/>
              </w:rPr>
              <w:t>Përcaktohen me nxënësit në klasë.</w:t>
            </w:r>
          </w:p>
          <w:p w14:paraId="6DD1BAC9" w14:textId="77777777" w:rsidR="00B15BA4" w:rsidRDefault="00B15BA4" w:rsidP="00723AC0">
            <w:pPr>
              <w:pStyle w:val="NoSpacing"/>
              <w:rPr>
                <w:b/>
                <w:bCs/>
                <w:color w:val="080C0C"/>
                <w:lang w:val="it-IT"/>
              </w:rPr>
            </w:pPr>
          </w:p>
          <w:p w14:paraId="2C41D264" w14:textId="3D7287D5" w:rsidR="00723AC0" w:rsidRPr="00723AC0" w:rsidRDefault="00723AC0" w:rsidP="00723AC0">
            <w:pPr>
              <w:pStyle w:val="NoSpacing"/>
              <w:rPr>
                <w:color w:val="080C0C"/>
                <w:lang w:val="it-IT"/>
              </w:rPr>
            </w:pPr>
            <w:r w:rsidRPr="00B15BA4">
              <w:rPr>
                <w:b/>
                <w:bCs/>
                <w:color w:val="080C0C"/>
                <w:lang w:val="it-IT"/>
              </w:rPr>
              <w:t>Fjalë kyçe:</w:t>
            </w:r>
          </w:p>
          <w:p w14:paraId="74311706" w14:textId="77777777" w:rsidR="00723AC0" w:rsidRPr="00723AC0" w:rsidRDefault="00723AC0" w:rsidP="00723AC0">
            <w:pPr>
              <w:pStyle w:val="NoSpacing"/>
              <w:rPr>
                <w:color w:val="080C0C"/>
                <w:lang w:val="it-IT"/>
              </w:rPr>
            </w:pPr>
            <w:r w:rsidRPr="00723AC0">
              <w:rPr>
                <w:color w:val="080C0C"/>
                <w:lang w:val="it-IT"/>
              </w:rPr>
              <w:t>Kam, ke, ka, kanë</w:t>
            </w:r>
          </w:p>
          <w:p w14:paraId="2EB538E3" w14:textId="77777777" w:rsidR="00B15BA4" w:rsidRDefault="00723AC0" w:rsidP="00723AC0">
            <w:pPr>
              <w:pStyle w:val="NoSpacing"/>
              <w:rPr>
                <w:color w:val="080C0C"/>
                <w:lang w:val="it-IT"/>
              </w:rPr>
            </w:pPr>
            <w:r w:rsidRPr="00723AC0">
              <w:rPr>
                <w:color w:val="080C0C"/>
                <w:lang w:val="it-IT"/>
              </w:rPr>
              <w:tab/>
            </w:r>
          </w:p>
          <w:p w14:paraId="1EAD16FA" w14:textId="795419AE" w:rsidR="00723AC0" w:rsidRPr="00B15BA4" w:rsidRDefault="00723AC0" w:rsidP="00723AC0">
            <w:pPr>
              <w:pStyle w:val="NoSpacing"/>
              <w:rPr>
                <w:b/>
                <w:bCs/>
                <w:color w:val="080C0C"/>
                <w:lang w:val="it-IT"/>
              </w:rPr>
            </w:pPr>
            <w:r w:rsidRPr="00B15BA4">
              <w:rPr>
                <w:b/>
                <w:bCs/>
                <w:color w:val="080C0C"/>
                <w:lang w:val="it-IT"/>
              </w:rPr>
              <w:t>Teknika dhe strategji:</w:t>
            </w:r>
          </w:p>
          <w:p w14:paraId="71573BB3"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Mardhënia pyetje - përgjigje</w:t>
            </w:r>
          </w:p>
          <w:p w14:paraId="3A9A3BC9"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Punë në grupe</w:t>
            </w:r>
          </w:p>
          <w:p w14:paraId="49F46E4D"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Tryeza e rrumbullakët</w:t>
            </w:r>
          </w:p>
          <w:p w14:paraId="1DB36002" w14:textId="77777777" w:rsidR="00644E5A" w:rsidRDefault="00723AC0" w:rsidP="00723AC0">
            <w:pPr>
              <w:pStyle w:val="NoSpacing"/>
              <w:rPr>
                <w:color w:val="080C0C"/>
                <w:lang w:val="it-IT"/>
              </w:rPr>
            </w:pPr>
            <w:r w:rsidRPr="00723AC0">
              <w:rPr>
                <w:color w:val="080C0C"/>
                <w:lang w:val="it-IT"/>
              </w:rPr>
              <w:t>Burimet e informacionit dhe mjete: fletore pune e abetares, njohuritë paraprake të nxënësve, fotografi (ilustrime ), fisha me përemra vetorë etj.</w:t>
            </w:r>
            <w:r w:rsidRPr="00723AC0">
              <w:rPr>
                <w:color w:val="080C0C"/>
                <w:lang w:val="it-IT"/>
              </w:rPr>
              <w:tab/>
            </w:r>
          </w:p>
          <w:p w14:paraId="41386979" w14:textId="145F0E46" w:rsidR="00723AC0" w:rsidRPr="00B15BA4" w:rsidRDefault="00723AC0" w:rsidP="00723AC0">
            <w:pPr>
              <w:pStyle w:val="NoSpacing"/>
              <w:rPr>
                <w:b/>
                <w:bCs/>
                <w:color w:val="080C0C"/>
                <w:lang w:val="it-IT"/>
              </w:rPr>
            </w:pPr>
            <w:r w:rsidRPr="00B15BA4">
              <w:rPr>
                <w:b/>
                <w:bCs/>
                <w:color w:val="080C0C"/>
                <w:lang w:val="it-IT"/>
              </w:rPr>
              <w:t>Lidhja me fushat e tjera:</w:t>
            </w:r>
          </w:p>
          <w:p w14:paraId="3F0E1456" w14:textId="77777777" w:rsidR="00723AC0" w:rsidRPr="00723AC0" w:rsidRDefault="00723AC0" w:rsidP="00723AC0">
            <w:pPr>
              <w:pStyle w:val="NoSpacing"/>
              <w:rPr>
                <w:color w:val="080C0C"/>
                <w:lang w:val="it-IT"/>
              </w:rPr>
            </w:pPr>
            <w:r w:rsidRPr="00723AC0">
              <w:rPr>
                <w:color w:val="080C0C"/>
                <w:lang w:val="it-IT"/>
              </w:rPr>
              <w:t>Shkencat e natyrës, Artet, shoqëria dhe mjedisi.</w:t>
            </w:r>
          </w:p>
          <w:p w14:paraId="16C825A2" w14:textId="1C27D210" w:rsidR="00723AC0" w:rsidRPr="00723AC0" w:rsidRDefault="00723AC0" w:rsidP="00723AC0">
            <w:pPr>
              <w:pStyle w:val="NoSpacing"/>
              <w:rPr>
                <w:color w:val="080C0C"/>
                <w:lang w:val="it-IT"/>
              </w:rPr>
            </w:pPr>
            <w:r w:rsidRPr="00B15BA4">
              <w:rPr>
                <w:b/>
                <w:bCs/>
                <w:color w:val="080C0C"/>
                <w:lang w:val="it-IT"/>
              </w:rPr>
              <w:t>Lidhja me temat ndërkurrikulare</w:t>
            </w:r>
            <w:r w:rsidRPr="00723AC0">
              <w:rPr>
                <w:color w:val="080C0C"/>
                <w:lang w:val="it-IT"/>
              </w:rPr>
              <w:t xml:space="preserve"> Arsimi për zhvillim të</w:t>
            </w:r>
          </w:p>
          <w:p w14:paraId="17587A04" w14:textId="77777777" w:rsidR="00723AC0" w:rsidRPr="00723AC0" w:rsidRDefault="00723AC0" w:rsidP="00723AC0">
            <w:pPr>
              <w:pStyle w:val="NoSpacing"/>
              <w:rPr>
                <w:color w:val="080C0C"/>
                <w:lang w:val="it-IT"/>
              </w:rPr>
            </w:pPr>
            <w:r w:rsidRPr="00723AC0">
              <w:rPr>
                <w:color w:val="080C0C"/>
                <w:lang w:val="it-IT"/>
              </w:rPr>
              <w:t>qëndrueshëm</w:t>
            </w:r>
          </w:p>
          <w:p w14:paraId="1712E866" w14:textId="77777777" w:rsidR="00723AC0" w:rsidRPr="00B15BA4" w:rsidRDefault="00723AC0" w:rsidP="00723AC0">
            <w:pPr>
              <w:pStyle w:val="NoSpacing"/>
              <w:rPr>
                <w:b/>
                <w:bCs/>
                <w:color w:val="080C0C"/>
                <w:lang w:val="it-IT"/>
              </w:rPr>
            </w:pPr>
            <w:r w:rsidRPr="00B15BA4">
              <w:rPr>
                <w:b/>
                <w:bCs/>
                <w:color w:val="080C0C"/>
                <w:lang w:val="it-IT"/>
              </w:rPr>
              <w:t>Organizimi i orës së mësimit</w:t>
            </w:r>
          </w:p>
          <w:p w14:paraId="4B6A5BFC" w14:textId="77777777" w:rsidR="00723AC0" w:rsidRPr="00B15BA4" w:rsidRDefault="00723AC0" w:rsidP="00723AC0">
            <w:pPr>
              <w:pStyle w:val="NoSpacing"/>
              <w:rPr>
                <w:b/>
                <w:bCs/>
                <w:color w:val="080C0C"/>
                <w:lang w:val="it-IT"/>
              </w:rPr>
            </w:pPr>
            <w:r w:rsidRPr="00B15BA4">
              <w:rPr>
                <w:b/>
                <w:bCs/>
                <w:color w:val="080C0C"/>
                <w:lang w:val="it-IT"/>
              </w:rPr>
              <w:t>Veprimtari paraprake:</w:t>
            </w:r>
          </w:p>
          <w:p w14:paraId="4A579E99" w14:textId="77777777" w:rsidR="00723AC0" w:rsidRPr="00723AC0" w:rsidRDefault="00723AC0" w:rsidP="00723AC0">
            <w:pPr>
              <w:pStyle w:val="NoSpacing"/>
              <w:rPr>
                <w:color w:val="080C0C"/>
                <w:lang w:val="it-IT"/>
              </w:rPr>
            </w:pPr>
            <w:r w:rsidRPr="00723AC0">
              <w:rPr>
                <w:color w:val="080C0C"/>
                <w:lang w:val="it-IT"/>
              </w:rPr>
              <w:t>Mësimdhënësi ka përgatitur etiketa apo fletë me pyetjet:</w:t>
            </w:r>
          </w:p>
          <w:p w14:paraId="1E6C3B6F"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Çfarë ke ti?</w:t>
            </w:r>
          </w:p>
          <w:p w14:paraId="3930E1B9"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Çfarë kam unë?</w:t>
            </w:r>
          </w:p>
          <w:p w14:paraId="23504C3A"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Çfarë ka ai/ajo?</w:t>
            </w:r>
          </w:p>
          <w:p w14:paraId="5A8914A0"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Çfarë keni ju?</w:t>
            </w:r>
          </w:p>
          <w:p w14:paraId="57E929DF"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Çfarë kemi ne?</w:t>
            </w:r>
          </w:p>
          <w:p w14:paraId="26F8317F"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Çfarë kanë ata/ato?</w:t>
            </w:r>
          </w:p>
          <w:p w14:paraId="1A8F94AE" w14:textId="77777777" w:rsidR="00723AC0" w:rsidRPr="00723AC0" w:rsidRDefault="00723AC0" w:rsidP="00723AC0">
            <w:pPr>
              <w:pStyle w:val="NoSpacing"/>
              <w:rPr>
                <w:color w:val="080C0C"/>
                <w:lang w:val="it-IT"/>
              </w:rPr>
            </w:pPr>
            <w:r w:rsidRPr="00723AC0">
              <w:rPr>
                <w:color w:val="080C0C"/>
                <w:lang w:val="it-IT"/>
              </w:rPr>
              <w:t>Nxënësit punojnë në grupe për t’i kthyer përgjigje pyetjeve . Në përfundim të punës dalin në përfundimin se folja kam është vendosur në forma të ndryshme të kohës së tashme.</w:t>
            </w:r>
          </w:p>
          <w:p w14:paraId="11478BE4" w14:textId="77777777" w:rsidR="00723AC0" w:rsidRPr="00644E5A" w:rsidRDefault="00723AC0" w:rsidP="00723AC0">
            <w:pPr>
              <w:pStyle w:val="NoSpacing"/>
              <w:rPr>
                <w:b/>
                <w:bCs/>
                <w:color w:val="080C0C"/>
                <w:lang w:val="it-IT"/>
              </w:rPr>
            </w:pPr>
            <w:r w:rsidRPr="00644E5A">
              <w:rPr>
                <w:b/>
                <w:bCs/>
                <w:color w:val="080C0C"/>
                <w:lang w:val="it-IT"/>
              </w:rPr>
              <w:t>Veprimet në situatë</w:t>
            </w:r>
          </w:p>
          <w:p w14:paraId="00CE518B" w14:textId="77777777" w:rsidR="00723AC0" w:rsidRPr="00723AC0" w:rsidRDefault="00723AC0" w:rsidP="00723AC0">
            <w:pPr>
              <w:pStyle w:val="NoSpacing"/>
              <w:rPr>
                <w:color w:val="080C0C"/>
                <w:lang w:val="it-IT"/>
              </w:rPr>
            </w:pPr>
            <w:r w:rsidRPr="00644E5A">
              <w:rPr>
                <w:b/>
                <w:bCs/>
                <w:color w:val="080C0C"/>
                <w:lang w:val="it-IT"/>
              </w:rPr>
              <w:t>Hapi 2.</w:t>
            </w:r>
            <w:r w:rsidRPr="00723AC0">
              <w:rPr>
                <w:color w:val="080C0C"/>
                <w:lang w:val="it-IT"/>
              </w:rPr>
              <w:t xml:space="preserve"> Lexohet kërkesa për ushtrimin e pare.</w:t>
            </w:r>
          </w:p>
          <w:p w14:paraId="061AFF51" w14:textId="77777777" w:rsidR="00723AC0" w:rsidRPr="00723AC0" w:rsidRDefault="00723AC0" w:rsidP="00723AC0">
            <w:pPr>
              <w:pStyle w:val="NoSpacing"/>
              <w:rPr>
                <w:color w:val="080C0C"/>
                <w:lang w:val="it-IT"/>
              </w:rPr>
            </w:pPr>
            <w:r w:rsidRPr="00723AC0">
              <w:rPr>
                <w:color w:val="080C0C"/>
                <w:lang w:val="it-IT"/>
              </w:rPr>
              <w:lastRenderedPageBreak/>
              <w:t>Nxënësit punojnë individualisht për shkrimin e foljes kam në fjalitë e dhëna. Shkëmbejnë librat në dyshe dhe vlerësojnë veten dhe shokun.</w:t>
            </w:r>
          </w:p>
          <w:p w14:paraId="54C17448" w14:textId="77777777" w:rsidR="00723AC0" w:rsidRPr="00723AC0" w:rsidRDefault="00723AC0" w:rsidP="00723AC0">
            <w:pPr>
              <w:pStyle w:val="NoSpacing"/>
              <w:rPr>
                <w:color w:val="080C0C"/>
                <w:lang w:val="it-IT"/>
              </w:rPr>
            </w:pPr>
            <w:r w:rsidRPr="00723AC0">
              <w:rPr>
                <w:color w:val="080C0C"/>
                <w:lang w:val="it-IT"/>
              </w:rPr>
              <w:t>Unë kam atlete të kuqe.</w:t>
            </w:r>
          </w:p>
          <w:p w14:paraId="1C96D9CA" w14:textId="77777777" w:rsidR="00723AC0" w:rsidRPr="00723AC0" w:rsidRDefault="00723AC0" w:rsidP="00723AC0">
            <w:pPr>
              <w:pStyle w:val="NoSpacing"/>
              <w:rPr>
                <w:color w:val="080C0C"/>
                <w:lang w:val="it-IT"/>
              </w:rPr>
            </w:pPr>
            <w:r w:rsidRPr="00723AC0">
              <w:rPr>
                <w:color w:val="080C0C"/>
                <w:lang w:val="it-IT"/>
              </w:rPr>
              <w:t>Unë kam një fustan me pika.</w:t>
            </w:r>
          </w:p>
          <w:p w14:paraId="7209DFAD" w14:textId="77777777" w:rsidR="00644E5A" w:rsidRDefault="00723AC0" w:rsidP="00723AC0">
            <w:pPr>
              <w:pStyle w:val="NoSpacing"/>
              <w:rPr>
                <w:color w:val="080C0C"/>
                <w:lang w:val="it-IT"/>
              </w:rPr>
            </w:pPr>
            <w:r w:rsidRPr="00723AC0">
              <w:rPr>
                <w:color w:val="080C0C"/>
                <w:lang w:val="it-IT"/>
              </w:rPr>
              <w:t xml:space="preserve">Kështu vazhdohet edhe me foljet e tjera. </w:t>
            </w:r>
          </w:p>
          <w:p w14:paraId="622DD6A0" w14:textId="02A0E8A6" w:rsidR="00723AC0" w:rsidRPr="00723AC0" w:rsidRDefault="00723AC0" w:rsidP="00723AC0">
            <w:pPr>
              <w:pStyle w:val="NoSpacing"/>
              <w:rPr>
                <w:color w:val="080C0C"/>
                <w:lang w:val="it-IT"/>
              </w:rPr>
            </w:pPr>
            <w:r w:rsidRPr="00644E5A">
              <w:rPr>
                <w:b/>
                <w:bCs/>
                <w:color w:val="080C0C"/>
                <w:lang w:val="it-IT"/>
              </w:rPr>
              <w:t>Hapi 3.</w:t>
            </w:r>
            <w:r w:rsidRPr="00723AC0">
              <w:rPr>
                <w:color w:val="080C0C"/>
                <w:lang w:val="it-IT"/>
              </w:rPr>
              <w:t xml:space="preserve"> Diskutohet me nxënës rreth figures. Çfarë ka Jona?</w:t>
            </w:r>
          </w:p>
          <w:p w14:paraId="138F9377" w14:textId="77777777" w:rsidR="00723AC0" w:rsidRPr="00723AC0" w:rsidRDefault="00723AC0" w:rsidP="00723AC0">
            <w:pPr>
              <w:pStyle w:val="NoSpacing"/>
              <w:rPr>
                <w:color w:val="080C0C"/>
                <w:lang w:val="it-IT"/>
              </w:rPr>
            </w:pPr>
            <w:r w:rsidRPr="00723AC0">
              <w:rPr>
                <w:color w:val="080C0C"/>
                <w:lang w:val="it-IT"/>
              </w:rPr>
              <w:t>Plotësohet folja ka në vendet e zbrazëta. Lexohen fjalitë.</w:t>
            </w:r>
          </w:p>
          <w:p w14:paraId="0618FFD2" w14:textId="77777777" w:rsidR="00723AC0" w:rsidRPr="00723AC0" w:rsidRDefault="00723AC0" w:rsidP="00723AC0">
            <w:pPr>
              <w:pStyle w:val="NoSpacing"/>
              <w:rPr>
                <w:color w:val="080C0C"/>
                <w:lang w:val="it-IT"/>
              </w:rPr>
            </w:pPr>
            <w:r w:rsidRPr="00723AC0">
              <w:rPr>
                <w:color w:val="080C0C"/>
                <w:lang w:val="it-IT"/>
              </w:rPr>
              <w:t>Në të njejtën mënyrë plotësohen fjalitë edhe me foljen kanë.</w:t>
            </w:r>
          </w:p>
          <w:p w14:paraId="081AC8A0" w14:textId="77777777" w:rsidR="00723AC0" w:rsidRPr="00723AC0" w:rsidRDefault="00723AC0" w:rsidP="00723AC0">
            <w:pPr>
              <w:pStyle w:val="NoSpacing"/>
              <w:rPr>
                <w:color w:val="080C0C"/>
                <w:lang w:val="it-IT"/>
              </w:rPr>
            </w:pPr>
            <w:r w:rsidRPr="00723AC0">
              <w:rPr>
                <w:color w:val="080C0C"/>
                <w:lang w:val="it-IT"/>
              </w:rPr>
              <w:t>Prezantimi dhe demonstrimi i rezultateve të arritura</w:t>
            </w:r>
          </w:p>
          <w:p w14:paraId="068F517C" w14:textId="77777777" w:rsidR="00723AC0" w:rsidRPr="00723AC0" w:rsidRDefault="00723AC0" w:rsidP="00723AC0">
            <w:pPr>
              <w:pStyle w:val="NoSpacing"/>
              <w:rPr>
                <w:color w:val="080C0C"/>
                <w:lang w:val="it-IT"/>
              </w:rPr>
            </w:pPr>
            <w:r w:rsidRPr="00644E5A">
              <w:rPr>
                <w:b/>
                <w:bCs/>
                <w:color w:val="080C0C"/>
                <w:lang w:val="it-IT"/>
              </w:rPr>
              <w:t>Hapi 4.</w:t>
            </w:r>
            <w:r w:rsidRPr="00723AC0">
              <w:rPr>
                <w:color w:val="080C0C"/>
                <w:lang w:val="it-IT"/>
              </w:rPr>
              <w:t xml:space="preserve"> Nxënësit të vendosur në formë rrethore plotësojnë në fletën në formë fizarmonike zgjedhimin e foljes kam të përgatitur nga mësimdhënësi.</w:t>
            </w:r>
          </w:p>
          <w:p w14:paraId="4335ADBB" w14:textId="77777777" w:rsidR="00723AC0" w:rsidRPr="00723AC0" w:rsidRDefault="00723AC0" w:rsidP="00723AC0">
            <w:pPr>
              <w:pStyle w:val="NoSpacing"/>
              <w:rPr>
                <w:color w:val="080C0C"/>
                <w:lang w:val="it-IT"/>
              </w:rPr>
            </w:pPr>
            <w:r w:rsidRPr="00723AC0">
              <w:rPr>
                <w:color w:val="080C0C"/>
                <w:lang w:val="it-IT"/>
              </w:rPr>
              <w:t>Unë</w:t>
            </w:r>
            <w:r w:rsidRPr="00723AC0">
              <w:rPr>
                <w:color w:val="080C0C"/>
                <w:lang w:val="it-IT"/>
              </w:rPr>
              <w:tab/>
            </w:r>
            <w:r w:rsidRPr="00723AC0">
              <w:rPr>
                <w:color w:val="080C0C"/>
                <w:lang w:val="it-IT"/>
              </w:rPr>
              <w:tab/>
              <w:t>Ne</w:t>
            </w:r>
            <w:r w:rsidRPr="00723AC0">
              <w:rPr>
                <w:color w:val="080C0C"/>
                <w:lang w:val="it-IT"/>
              </w:rPr>
              <w:tab/>
            </w:r>
            <w:r w:rsidRPr="00723AC0">
              <w:rPr>
                <w:color w:val="080C0C"/>
                <w:lang w:val="it-IT"/>
              </w:rPr>
              <w:tab/>
              <w:t xml:space="preserve"> Ti</w:t>
            </w:r>
            <w:r w:rsidRPr="00723AC0">
              <w:rPr>
                <w:color w:val="080C0C"/>
                <w:lang w:val="it-IT"/>
              </w:rPr>
              <w:tab/>
              <w:t xml:space="preserve">Ju  </w:t>
            </w:r>
            <w:r w:rsidRPr="00723AC0">
              <w:rPr>
                <w:color w:val="080C0C"/>
                <w:lang w:val="it-IT"/>
              </w:rPr>
              <w:tab/>
            </w:r>
          </w:p>
          <w:p w14:paraId="7D56B4CC" w14:textId="77777777" w:rsidR="00723AC0" w:rsidRPr="00723AC0" w:rsidRDefault="00723AC0" w:rsidP="00723AC0">
            <w:pPr>
              <w:pStyle w:val="NoSpacing"/>
              <w:rPr>
                <w:color w:val="080C0C"/>
                <w:lang w:val="it-IT"/>
              </w:rPr>
            </w:pPr>
            <w:r w:rsidRPr="00723AC0">
              <w:rPr>
                <w:color w:val="080C0C"/>
                <w:lang w:val="it-IT"/>
              </w:rPr>
              <w:t>Ai</w:t>
            </w:r>
            <w:r w:rsidRPr="00723AC0">
              <w:rPr>
                <w:color w:val="080C0C"/>
                <w:lang w:val="it-IT"/>
              </w:rPr>
              <w:tab/>
              <w:t xml:space="preserve">Ata  </w:t>
            </w:r>
            <w:r w:rsidRPr="00723AC0">
              <w:rPr>
                <w:color w:val="080C0C"/>
                <w:lang w:val="it-IT"/>
              </w:rPr>
              <w:tab/>
            </w:r>
          </w:p>
          <w:p w14:paraId="2A7BE235" w14:textId="5BE88771" w:rsidR="00723AC0" w:rsidRPr="00723AC0" w:rsidRDefault="00723AC0" w:rsidP="00723AC0">
            <w:pPr>
              <w:pStyle w:val="NoSpacing"/>
              <w:rPr>
                <w:color w:val="080C0C"/>
                <w:lang w:val="it-IT"/>
              </w:rPr>
            </w:pPr>
            <w:r w:rsidRPr="00723AC0">
              <w:rPr>
                <w:color w:val="080C0C"/>
                <w:lang w:val="it-IT"/>
              </w:rPr>
              <w:t>Ajo</w:t>
            </w:r>
            <w:r w:rsidRPr="00723AC0">
              <w:rPr>
                <w:color w:val="080C0C"/>
                <w:lang w:val="it-IT"/>
              </w:rPr>
              <w:tab/>
              <w:t xml:space="preserve">Ato  </w:t>
            </w:r>
            <w:r w:rsidRPr="00723AC0">
              <w:rPr>
                <w:color w:val="080C0C"/>
                <w:lang w:val="it-IT"/>
              </w:rPr>
              <w:tab/>
            </w:r>
          </w:p>
          <w:p w14:paraId="6DA1CC97" w14:textId="77777777" w:rsidR="00723AC0" w:rsidRPr="00723AC0" w:rsidRDefault="00723AC0" w:rsidP="00723AC0">
            <w:pPr>
              <w:pStyle w:val="NoSpacing"/>
              <w:rPr>
                <w:color w:val="080C0C"/>
                <w:lang w:val="it-IT"/>
              </w:rPr>
            </w:pPr>
            <w:r w:rsidRPr="00723AC0">
              <w:rPr>
                <w:color w:val="080C0C"/>
                <w:lang w:val="it-IT"/>
              </w:rPr>
              <w:t>Pasi përfundojnë të gjithë anëtarët e grupit e hapin fletën . Lexojnë punën e bërë dhe bëjnë korrigjimet e mundshme.</w:t>
            </w:r>
          </w:p>
          <w:p w14:paraId="7332BCAE" w14:textId="77777777" w:rsidR="00723AC0" w:rsidRPr="00644E5A" w:rsidRDefault="00723AC0" w:rsidP="00723AC0">
            <w:pPr>
              <w:pStyle w:val="NoSpacing"/>
              <w:rPr>
                <w:b/>
                <w:bCs/>
                <w:color w:val="080C0C"/>
                <w:lang w:val="it-IT"/>
              </w:rPr>
            </w:pPr>
            <w:r w:rsidRPr="00644E5A">
              <w:rPr>
                <w:b/>
                <w:bCs/>
                <w:color w:val="080C0C"/>
                <w:lang w:val="it-IT"/>
              </w:rPr>
              <w:t>Vlerësohen nxënësit për:</w:t>
            </w:r>
          </w:p>
          <w:p w14:paraId="7C7D5AEA"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Përgjigjet me saktësi në pyetjet në etiketa.</w:t>
            </w:r>
          </w:p>
          <w:p w14:paraId="7015BF03"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Plotëson me saktësi foljen kam sipas shembullit të dhënë.</w:t>
            </w:r>
          </w:p>
          <w:p w14:paraId="0D4DC79C"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Shkruan me saktësi foljet në detyrën e dhënë.</w:t>
            </w:r>
          </w:p>
          <w:p w14:paraId="7BEF6656"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Bashkëpunon me të tjerët në grup.</w:t>
            </w:r>
          </w:p>
          <w:p w14:paraId="2A35FA10" w14:textId="77777777" w:rsidR="00723AC0" w:rsidRPr="00723AC0" w:rsidRDefault="00723AC0" w:rsidP="00723AC0">
            <w:pPr>
              <w:pStyle w:val="NoSpacing"/>
              <w:rPr>
                <w:color w:val="080C0C"/>
                <w:lang w:val="it-IT"/>
              </w:rPr>
            </w:pPr>
            <w:r w:rsidRPr="00644E5A">
              <w:rPr>
                <w:b/>
                <w:bCs/>
                <w:color w:val="080C0C"/>
                <w:lang w:val="it-IT"/>
              </w:rPr>
              <w:t>Detyrë shtëpie:</w:t>
            </w:r>
            <w:r w:rsidRPr="00723AC0">
              <w:rPr>
                <w:color w:val="080C0C"/>
                <w:lang w:val="it-IT"/>
              </w:rPr>
              <w:t xml:space="preserve"> Nxënësve u sugjerohet detyra e mëposhtme:</w:t>
            </w:r>
          </w:p>
          <w:p w14:paraId="3D8FA7A6" w14:textId="73C7055C" w:rsidR="0053526F" w:rsidRDefault="00723AC0" w:rsidP="00723AC0">
            <w:pPr>
              <w:pStyle w:val="NoSpacing"/>
              <w:rPr>
                <w:color w:val="080C0C"/>
                <w:lang w:val="it-IT"/>
              </w:rPr>
            </w:pPr>
            <w:r w:rsidRPr="00723AC0">
              <w:rPr>
                <w:color w:val="080C0C"/>
                <w:lang w:val="it-IT"/>
              </w:rPr>
              <w:t>Shkruaj 4 fjali me foljen kam në kohën e tashme.</w:t>
            </w:r>
          </w:p>
          <w:p w14:paraId="4B1F709B" w14:textId="77777777" w:rsidR="0053526F" w:rsidRDefault="0053526F" w:rsidP="00DB2BEA">
            <w:pPr>
              <w:pStyle w:val="NoSpacing"/>
              <w:rPr>
                <w:color w:val="080C0C"/>
                <w:lang w:val="it-IT"/>
              </w:rPr>
            </w:pPr>
          </w:p>
          <w:p w14:paraId="102FDA54" w14:textId="77777777" w:rsidR="0053526F" w:rsidRDefault="0053526F" w:rsidP="00DB2BEA">
            <w:pPr>
              <w:pStyle w:val="NoSpacing"/>
              <w:rPr>
                <w:color w:val="080C0C"/>
                <w:lang w:val="it-IT"/>
              </w:rPr>
            </w:pPr>
          </w:p>
          <w:p w14:paraId="16D79133" w14:textId="77777777" w:rsidR="0053526F" w:rsidRDefault="0053526F" w:rsidP="00DB2BEA">
            <w:pPr>
              <w:pStyle w:val="NoSpacing"/>
              <w:rPr>
                <w:color w:val="080C0C"/>
                <w:lang w:val="it-IT"/>
              </w:rPr>
            </w:pPr>
          </w:p>
          <w:p w14:paraId="66EA0C58" w14:textId="77777777" w:rsidR="0053526F" w:rsidRDefault="0053526F" w:rsidP="00DB2BEA">
            <w:pPr>
              <w:pStyle w:val="NoSpacing"/>
              <w:rPr>
                <w:color w:val="080C0C"/>
                <w:lang w:val="it-IT"/>
              </w:rPr>
            </w:pPr>
          </w:p>
          <w:p w14:paraId="3BE87C5D" w14:textId="77777777" w:rsidR="0053526F" w:rsidRDefault="0053526F" w:rsidP="00DB2BEA">
            <w:pPr>
              <w:pStyle w:val="NoSpacing"/>
              <w:rPr>
                <w:color w:val="080C0C"/>
                <w:lang w:val="it-IT"/>
              </w:rPr>
            </w:pPr>
          </w:p>
          <w:p w14:paraId="60F7C0F1" w14:textId="77777777" w:rsidR="0053526F" w:rsidRDefault="0053526F" w:rsidP="00DB2BEA">
            <w:pPr>
              <w:pStyle w:val="NoSpacing"/>
              <w:rPr>
                <w:color w:val="080C0C"/>
                <w:lang w:val="it-IT"/>
              </w:rPr>
            </w:pPr>
          </w:p>
          <w:p w14:paraId="1BB1D07E" w14:textId="77777777" w:rsidR="0053526F" w:rsidRDefault="0053526F" w:rsidP="00DB2BEA">
            <w:pPr>
              <w:pStyle w:val="NoSpacing"/>
              <w:rPr>
                <w:color w:val="080C0C"/>
                <w:lang w:val="it-IT"/>
              </w:rPr>
            </w:pPr>
          </w:p>
          <w:p w14:paraId="0F983DAE" w14:textId="77777777" w:rsidR="0053526F" w:rsidRDefault="0053526F" w:rsidP="00DB2BEA">
            <w:pPr>
              <w:pStyle w:val="NoSpacing"/>
              <w:rPr>
                <w:color w:val="080C0C"/>
                <w:lang w:val="it-IT"/>
              </w:rPr>
            </w:pPr>
          </w:p>
          <w:p w14:paraId="5E82EFC3" w14:textId="77777777" w:rsidR="0053526F" w:rsidRDefault="0053526F" w:rsidP="00DB2BEA">
            <w:pPr>
              <w:pStyle w:val="NoSpacing"/>
              <w:rPr>
                <w:color w:val="080C0C"/>
                <w:lang w:val="it-IT"/>
              </w:rPr>
            </w:pPr>
          </w:p>
          <w:p w14:paraId="6034E47A" w14:textId="77777777" w:rsidR="0053526F" w:rsidRDefault="0053526F" w:rsidP="00DB2BEA">
            <w:pPr>
              <w:pStyle w:val="NoSpacing"/>
              <w:rPr>
                <w:color w:val="080C0C"/>
                <w:lang w:val="it-IT"/>
              </w:rPr>
            </w:pPr>
          </w:p>
          <w:p w14:paraId="682E17F3" w14:textId="77777777" w:rsidR="0053526F" w:rsidRDefault="0053526F" w:rsidP="00DB2BEA">
            <w:pPr>
              <w:pStyle w:val="NoSpacing"/>
              <w:rPr>
                <w:color w:val="080C0C"/>
                <w:lang w:val="it-IT"/>
              </w:rPr>
            </w:pPr>
          </w:p>
          <w:p w14:paraId="4B59BA3D" w14:textId="77777777" w:rsidR="0053526F" w:rsidRDefault="0053526F" w:rsidP="00DB2BEA">
            <w:pPr>
              <w:pStyle w:val="NoSpacing"/>
              <w:rPr>
                <w:color w:val="080C0C"/>
                <w:lang w:val="it-IT"/>
              </w:rPr>
            </w:pPr>
          </w:p>
          <w:p w14:paraId="4C4AA4C1" w14:textId="77777777" w:rsidR="0053526F" w:rsidRDefault="0053526F" w:rsidP="00DB2BEA">
            <w:pPr>
              <w:pStyle w:val="NoSpacing"/>
              <w:rPr>
                <w:color w:val="080C0C"/>
                <w:lang w:val="it-IT"/>
              </w:rPr>
            </w:pPr>
          </w:p>
          <w:p w14:paraId="669F5DD9" w14:textId="77777777" w:rsidR="0053526F" w:rsidRDefault="0053526F" w:rsidP="00DB2BEA">
            <w:pPr>
              <w:pStyle w:val="NoSpacing"/>
              <w:rPr>
                <w:color w:val="080C0C"/>
                <w:lang w:val="it-IT"/>
              </w:rPr>
            </w:pPr>
          </w:p>
          <w:p w14:paraId="0AE03097" w14:textId="77777777" w:rsidR="0053526F" w:rsidRDefault="0053526F" w:rsidP="00DB2BEA">
            <w:pPr>
              <w:pStyle w:val="NoSpacing"/>
              <w:rPr>
                <w:color w:val="080C0C"/>
                <w:lang w:val="it-IT"/>
              </w:rPr>
            </w:pPr>
          </w:p>
          <w:p w14:paraId="55B4D3C4" w14:textId="77777777" w:rsidR="0053526F" w:rsidRDefault="0053526F" w:rsidP="00DB2BEA">
            <w:pPr>
              <w:pStyle w:val="NoSpacing"/>
              <w:rPr>
                <w:color w:val="080C0C"/>
                <w:lang w:val="it-IT"/>
              </w:rPr>
            </w:pPr>
          </w:p>
          <w:p w14:paraId="152CE7EA" w14:textId="77777777" w:rsidR="0053526F" w:rsidRDefault="0053526F" w:rsidP="00DB2BEA">
            <w:pPr>
              <w:pStyle w:val="NoSpacing"/>
              <w:rPr>
                <w:color w:val="080C0C"/>
                <w:lang w:val="it-IT"/>
              </w:rPr>
            </w:pPr>
          </w:p>
          <w:p w14:paraId="76C9AA16" w14:textId="77777777" w:rsidR="0053526F" w:rsidRDefault="0053526F" w:rsidP="00DB2BEA">
            <w:pPr>
              <w:pStyle w:val="NoSpacing"/>
              <w:rPr>
                <w:color w:val="080C0C"/>
                <w:lang w:val="it-IT"/>
              </w:rPr>
            </w:pPr>
          </w:p>
          <w:p w14:paraId="318F0308" w14:textId="77777777" w:rsidR="0053526F" w:rsidRDefault="0053526F" w:rsidP="00DB2BEA">
            <w:pPr>
              <w:pStyle w:val="NoSpacing"/>
              <w:rPr>
                <w:color w:val="080C0C"/>
                <w:lang w:val="it-IT"/>
              </w:rPr>
            </w:pPr>
          </w:p>
          <w:p w14:paraId="56741941" w14:textId="77777777" w:rsidR="0053526F" w:rsidRDefault="0053526F" w:rsidP="00DB2BEA">
            <w:pPr>
              <w:pStyle w:val="NoSpacing"/>
              <w:rPr>
                <w:color w:val="080C0C"/>
                <w:lang w:val="it-IT"/>
              </w:rPr>
            </w:pPr>
          </w:p>
          <w:p w14:paraId="3EF9BA2A" w14:textId="77777777" w:rsidR="0053526F" w:rsidRDefault="0053526F" w:rsidP="00DB2BEA">
            <w:pPr>
              <w:pStyle w:val="NoSpacing"/>
              <w:rPr>
                <w:color w:val="080C0C"/>
                <w:lang w:val="it-IT"/>
              </w:rPr>
            </w:pPr>
          </w:p>
          <w:p w14:paraId="07E07561" w14:textId="77777777" w:rsidR="0053526F" w:rsidRDefault="0053526F" w:rsidP="00DB2BEA">
            <w:pPr>
              <w:pStyle w:val="NoSpacing"/>
              <w:rPr>
                <w:color w:val="080C0C"/>
                <w:lang w:val="it-IT"/>
              </w:rPr>
            </w:pPr>
          </w:p>
          <w:p w14:paraId="4903C07D" w14:textId="77777777" w:rsidR="0053526F" w:rsidRPr="00112C98" w:rsidRDefault="0053526F" w:rsidP="00DB2BEA">
            <w:pPr>
              <w:pStyle w:val="NoSpacing"/>
              <w:rPr>
                <w:color w:val="080C0C"/>
                <w:lang w:val="it-IT"/>
              </w:rPr>
            </w:pPr>
          </w:p>
        </w:tc>
      </w:tr>
    </w:tbl>
    <w:p w14:paraId="7DB275AB"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CCE2806" w14:textId="77777777" w:rsidTr="00DB2BEA">
        <w:trPr>
          <w:trHeight w:val="206"/>
        </w:trPr>
        <w:tc>
          <w:tcPr>
            <w:tcW w:w="10105" w:type="dxa"/>
            <w:tcBorders>
              <w:top w:val="single" w:sz="8" w:space="0" w:color="000000"/>
              <w:bottom w:val="nil"/>
            </w:tcBorders>
            <w:shd w:val="clear" w:color="auto" w:fill="000000"/>
            <w:hideMark/>
          </w:tcPr>
          <w:p w14:paraId="4259097F" w14:textId="62A26A59"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23AC0">
              <w:rPr>
                <w:rFonts w:ascii="Times New Roman" w:eastAsia="MS Mincho" w:hAnsi="Times New Roman" w:cs="Times New Roman"/>
                <w:b/>
                <w:bCs/>
                <w:color w:val="0D0D0D"/>
                <w:sz w:val="24"/>
                <w:szCs w:val="24"/>
                <w:lang w:val="sq-AL"/>
              </w:rPr>
              <w:t>229</w:t>
            </w:r>
            <w:r>
              <w:rPr>
                <w:rFonts w:ascii="Times New Roman" w:eastAsia="MS Mincho" w:hAnsi="Times New Roman" w:cs="Times New Roman"/>
                <w:b/>
                <w:bCs/>
                <w:color w:val="0D0D0D"/>
                <w:sz w:val="24"/>
                <w:szCs w:val="24"/>
                <w:lang w:val="sq-AL"/>
              </w:rPr>
              <w:t xml:space="preserve"> </w:t>
            </w:r>
          </w:p>
        </w:tc>
      </w:tr>
      <w:tr w:rsidR="0053526F" w:rsidRPr="00112C98" w14:paraId="0AE1B153" w14:textId="77777777" w:rsidTr="00DB2BEA">
        <w:trPr>
          <w:trHeight w:val="379"/>
        </w:trPr>
        <w:tc>
          <w:tcPr>
            <w:tcW w:w="10105" w:type="dxa"/>
            <w:tcBorders>
              <w:top w:val="single" w:sz="8" w:space="0" w:color="000000"/>
              <w:bottom w:val="single" w:sz="8" w:space="0" w:color="000000"/>
            </w:tcBorders>
            <w:hideMark/>
          </w:tcPr>
          <w:p w14:paraId="3BE254AF" w14:textId="0BC0EADE"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4D783A1"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FED7BD8" w14:textId="77777777" w:rsidTr="00DB2BEA">
        <w:trPr>
          <w:trHeight w:val="2390"/>
        </w:trPr>
        <w:tc>
          <w:tcPr>
            <w:tcW w:w="10105" w:type="dxa"/>
            <w:tcBorders>
              <w:top w:val="nil"/>
            </w:tcBorders>
          </w:tcPr>
          <w:p w14:paraId="63E409C9" w14:textId="77777777" w:rsidR="00723AC0" w:rsidRPr="00644E5A" w:rsidRDefault="00723AC0" w:rsidP="00723AC0">
            <w:pPr>
              <w:pStyle w:val="NoSpacing"/>
              <w:rPr>
                <w:b/>
                <w:bCs/>
                <w:color w:val="080C0C"/>
                <w:lang w:val="it-IT"/>
              </w:rPr>
            </w:pPr>
            <w:r w:rsidRPr="00644E5A">
              <w:rPr>
                <w:b/>
                <w:bCs/>
                <w:color w:val="080C0C"/>
                <w:lang w:val="it-IT"/>
              </w:rPr>
              <w:t>Tema mësimore:</w:t>
            </w:r>
          </w:p>
          <w:p w14:paraId="622B866A" w14:textId="77777777" w:rsidR="00644E5A" w:rsidRDefault="00723AC0" w:rsidP="00723AC0">
            <w:pPr>
              <w:pStyle w:val="NoSpacing"/>
              <w:rPr>
                <w:color w:val="080C0C"/>
                <w:lang w:val="it-IT"/>
              </w:rPr>
            </w:pPr>
            <w:r w:rsidRPr="00723AC0">
              <w:rPr>
                <w:color w:val="080C0C"/>
                <w:lang w:val="it-IT"/>
              </w:rPr>
              <w:t>Poezia Përrallëza Përralla Tregimi</w:t>
            </w:r>
            <w:r w:rsidRPr="00723AC0">
              <w:rPr>
                <w:color w:val="080C0C"/>
                <w:lang w:val="it-IT"/>
              </w:rPr>
              <w:tab/>
            </w:r>
          </w:p>
          <w:p w14:paraId="3E583D56" w14:textId="6286A317" w:rsidR="00723AC0" w:rsidRPr="00723AC0" w:rsidRDefault="00723AC0" w:rsidP="00723AC0">
            <w:pPr>
              <w:pStyle w:val="NoSpacing"/>
              <w:rPr>
                <w:color w:val="080C0C"/>
                <w:lang w:val="it-IT"/>
              </w:rPr>
            </w:pPr>
            <w:r w:rsidRPr="00644E5A">
              <w:rPr>
                <w:b/>
                <w:bCs/>
                <w:color w:val="080C0C"/>
                <w:lang w:val="it-IT"/>
              </w:rPr>
              <w:t>Rezultati i të nxënit të temës:</w:t>
            </w:r>
            <w:r w:rsidRPr="00723AC0">
              <w:rPr>
                <w:color w:val="080C0C"/>
                <w:lang w:val="it-IT"/>
              </w:rPr>
              <w:t xml:space="preserve"> Shpreh përjetime emocionale, personale, gëzime, shqetësime dhe</w:t>
            </w:r>
          </w:p>
          <w:p w14:paraId="5A35D37F" w14:textId="77777777" w:rsidR="00723AC0" w:rsidRPr="00723AC0" w:rsidRDefault="00723AC0" w:rsidP="00723AC0">
            <w:pPr>
              <w:pStyle w:val="NoSpacing"/>
              <w:rPr>
                <w:color w:val="080C0C"/>
                <w:lang w:val="it-IT"/>
              </w:rPr>
            </w:pPr>
            <w:r w:rsidRPr="00723AC0">
              <w:rPr>
                <w:color w:val="080C0C"/>
                <w:lang w:val="it-IT"/>
              </w:rPr>
              <w:t>dëshira për situata të caktuara;</w:t>
            </w:r>
          </w:p>
          <w:p w14:paraId="13E7B576" w14:textId="77777777" w:rsidR="00644E5A" w:rsidRDefault="00723AC0" w:rsidP="00723AC0">
            <w:pPr>
              <w:pStyle w:val="NoSpacing"/>
              <w:rPr>
                <w:color w:val="080C0C"/>
                <w:lang w:val="it-IT"/>
              </w:rPr>
            </w:pPr>
            <w:r w:rsidRPr="00644E5A">
              <w:rPr>
                <w:b/>
                <w:bCs/>
                <w:color w:val="080C0C"/>
                <w:lang w:val="it-IT"/>
              </w:rPr>
              <w:t>Kontributi në rezultatet për kompetencat kryesore të shkallës:</w:t>
            </w:r>
            <w:r w:rsidR="00644E5A">
              <w:rPr>
                <w:b/>
                <w:bCs/>
                <w:color w:val="080C0C"/>
                <w:lang w:val="it-IT"/>
              </w:rPr>
              <w:t xml:space="preserve"> </w:t>
            </w:r>
            <w:r w:rsidRPr="00723AC0">
              <w:rPr>
                <w:color w:val="080C0C"/>
                <w:lang w:val="it-IT"/>
              </w:rPr>
              <w:t>I.1; I.2; I.3; I.4; III.2</w:t>
            </w:r>
            <w:r w:rsidRPr="00723AC0">
              <w:rPr>
                <w:color w:val="080C0C"/>
                <w:lang w:val="it-IT"/>
              </w:rPr>
              <w:tab/>
            </w:r>
          </w:p>
          <w:p w14:paraId="225C6FBA" w14:textId="386828A9" w:rsidR="00723AC0" w:rsidRPr="00723AC0" w:rsidRDefault="00723AC0" w:rsidP="00723AC0">
            <w:pPr>
              <w:pStyle w:val="NoSpacing"/>
              <w:rPr>
                <w:color w:val="080C0C"/>
                <w:lang w:val="it-IT"/>
              </w:rPr>
            </w:pPr>
            <w:r w:rsidRPr="00644E5A">
              <w:rPr>
                <w:b/>
                <w:bCs/>
                <w:color w:val="080C0C"/>
                <w:lang w:val="it-IT"/>
              </w:rPr>
              <w:t>Kontributi në rezultatet e fushës së kurrikulës</w:t>
            </w:r>
            <w:r w:rsidRPr="00723AC0">
              <w:rPr>
                <w:color w:val="080C0C"/>
                <w:lang w:val="it-IT"/>
              </w:rPr>
              <w:t>:</w:t>
            </w:r>
            <w:r w:rsidR="00644E5A">
              <w:rPr>
                <w:color w:val="080C0C"/>
                <w:lang w:val="it-IT"/>
              </w:rPr>
              <w:t xml:space="preserve"> </w:t>
            </w:r>
            <w:r w:rsidRPr="00723AC0">
              <w:rPr>
                <w:color w:val="080C0C"/>
                <w:lang w:val="it-IT"/>
              </w:rPr>
              <w:t>1.1; 1.4; 2.3; 2.5; 3.1;3.5</w:t>
            </w:r>
          </w:p>
          <w:p w14:paraId="4F36F555" w14:textId="77777777" w:rsidR="00723AC0" w:rsidRPr="00644E5A" w:rsidRDefault="00723AC0" w:rsidP="00723AC0">
            <w:pPr>
              <w:pStyle w:val="NoSpacing"/>
              <w:rPr>
                <w:b/>
                <w:bCs/>
                <w:color w:val="080C0C"/>
                <w:lang w:val="it-IT"/>
              </w:rPr>
            </w:pPr>
            <w:r w:rsidRPr="00644E5A">
              <w:rPr>
                <w:b/>
                <w:bCs/>
                <w:color w:val="080C0C"/>
                <w:lang w:val="it-IT"/>
              </w:rPr>
              <w:t>Njësia mësimore:</w:t>
            </w:r>
          </w:p>
          <w:p w14:paraId="2AB7E78C" w14:textId="77777777" w:rsidR="00644E5A" w:rsidRDefault="00723AC0" w:rsidP="00723AC0">
            <w:pPr>
              <w:pStyle w:val="NoSpacing"/>
              <w:rPr>
                <w:color w:val="080C0C"/>
                <w:lang w:val="it-IT"/>
              </w:rPr>
            </w:pPr>
            <w:r w:rsidRPr="00723AC0">
              <w:rPr>
                <w:color w:val="080C0C"/>
                <w:lang w:val="it-IT"/>
              </w:rPr>
              <w:t>Tri pyetje ( ora I )</w:t>
            </w:r>
            <w:r w:rsidRPr="00723AC0">
              <w:rPr>
                <w:color w:val="080C0C"/>
                <w:lang w:val="it-IT"/>
              </w:rPr>
              <w:tab/>
            </w:r>
          </w:p>
          <w:p w14:paraId="12AD0334" w14:textId="77777777" w:rsidR="00723AC0" w:rsidRPr="00644E5A" w:rsidRDefault="00723AC0" w:rsidP="00723AC0">
            <w:pPr>
              <w:pStyle w:val="NoSpacing"/>
              <w:rPr>
                <w:b/>
                <w:bCs/>
                <w:color w:val="080C0C"/>
                <w:lang w:val="it-IT"/>
              </w:rPr>
            </w:pPr>
            <w:r w:rsidRPr="00644E5A">
              <w:rPr>
                <w:b/>
                <w:bCs/>
                <w:color w:val="080C0C"/>
                <w:lang w:val="it-IT"/>
              </w:rPr>
              <w:t>Rezultatet e të nxënit orës mësimore:</w:t>
            </w:r>
          </w:p>
          <w:p w14:paraId="126091C6" w14:textId="77777777" w:rsidR="00723AC0" w:rsidRPr="00723AC0" w:rsidRDefault="00723AC0" w:rsidP="00723AC0">
            <w:pPr>
              <w:pStyle w:val="NoSpacing"/>
              <w:rPr>
                <w:color w:val="080C0C"/>
                <w:lang w:val="it-IT"/>
              </w:rPr>
            </w:pPr>
            <w:r w:rsidRPr="00723AC0">
              <w:rPr>
                <w:color w:val="080C0C"/>
                <w:lang w:val="it-IT"/>
              </w:rPr>
              <w:t>Nxënësi:</w:t>
            </w:r>
          </w:p>
          <w:p w14:paraId="1DC50F08"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Lexon tekstin duke mbajtur shënime për fjalët e reja dhe gjëra që i duken interesante.</w:t>
            </w:r>
          </w:p>
          <w:p w14:paraId="2BDE5EEE"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Tregon se si ndikojnë ilustrimet për të kuptuar më mirë tekstin.</w:t>
            </w:r>
          </w:p>
          <w:p w14:paraId="0CEC8CB5"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Parashikon përmbajtjen e tekstit duke u mbështetur te titulli, ilustrimet dhe fjalët kyçe të tekstit;</w:t>
            </w:r>
          </w:p>
          <w:p w14:paraId="69DEB0BA"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Përgjigjet pyetjeve rreth përmbajtjes së tekstit</w:t>
            </w:r>
          </w:p>
          <w:p w14:paraId="71F2B5F7" w14:textId="77777777" w:rsidR="00644E5A" w:rsidRDefault="00723AC0" w:rsidP="00723AC0">
            <w:pPr>
              <w:pStyle w:val="NoSpacing"/>
              <w:rPr>
                <w:color w:val="080C0C"/>
                <w:lang w:val="it-IT"/>
              </w:rPr>
            </w:pPr>
            <w:r w:rsidRPr="00723AC0">
              <w:rPr>
                <w:color w:val="080C0C"/>
                <w:lang w:val="it-IT"/>
              </w:rPr>
              <w:t>ose rreth fjalëve të panjohura për të.</w:t>
            </w:r>
            <w:r w:rsidRPr="00723AC0">
              <w:rPr>
                <w:color w:val="080C0C"/>
                <w:lang w:val="it-IT"/>
              </w:rPr>
              <w:tab/>
            </w:r>
          </w:p>
          <w:p w14:paraId="675D0672" w14:textId="77777777" w:rsidR="00644E5A" w:rsidRPr="00723AC0" w:rsidRDefault="00644E5A" w:rsidP="00644E5A">
            <w:pPr>
              <w:pStyle w:val="NoSpacing"/>
              <w:rPr>
                <w:color w:val="080C0C"/>
                <w:lang w:val="it-IT"/>
              </w:rPr>
            </w:pPr>
            <w:r w:rsidRPr="00644E5A">
              <w:rPr>
                <w:b/>
                <w:bCs/>
                <w:color w:val="080C0C"/>
                <w:lang w:val="it-IT"/>
              </w:rPr>
              <w:t>Kriteret e suksesit:</w:t>
            </w:r>
          </w:p>
          <w:p w14:paraId="76CD3C92" w14:textId="77777777" w:rsidR="00644E5A" w:rsidRPr="00723AC0" w:rsidRDefault="00644E5A" w:rsidP="00644E5A">
            <w:pPr>
              <w:pStyle w:val="NoSpacing"/>
              <w:rPr>
                <w:color w:val="080C0C"/>
                <w:lang w:val="it-IT"/>
              </w:rPr>
            </w:pPr>
            <w:r w:rsidRPr="00723AC0">
              <w:rPr>
                <w:color w:val="080C0C"/>
                <w:lang w:val="it-IT"/>
              </w:rPr>
              <w:t>Përcaktohen me nxënësit në klasë.</w:t>
            </w:r>
          </w:p>
          <w:p w14:paraId="17CE7B4D" w14:textId="77777777" w:rsidR="00644E5A" w:rsidRDefault="00644E5A" w:rsidP="00723AC0">
            <w:pPr>
              <w:pStyle w:val="NoSpacing"/>
              <w:rPr>
                <w:b/>
                <w:bCs/>
                <w:color w:val="080C0C"/>
                <w:lang w:val="it-IT"/>
              </w:rPr>
            </w:pPr>
          </w:p>
          <w:p w14:paraId="1F2EB985" w14:textId="073BAFA8" w:rsidR="00723AC0" w:rsidRPr="00644E5A" w:rsidRDefault="00723AC0" w:rsidP="00723AC0">
            <w:pPr>
              <w:pStyle w:val="NoSpacing"/>
              <w:rPr>
                <w:b/>
                <w:bCs/>
                <w:color w:val="080C0C"/>
                <w:lang w:val="it-IT"/>
              </w:rPr>
            </w:pPr>
            <w:r w:rsidRPr="00644E5A">
              <w:rPr>
                <w:b/>
                <w:bCs/>
                <w:color w:val="080C0C"/>
                <w:lang w:val="it-IT"/>
              </w:rPr>
              <w:t>Fjalë kyçe:</w:t>
            </w:r>
          </w:p>
          <w:p w14:paraId="5E8FF703" w14:textId="77777777" w:rsidR="00723AC0" w:rsidRPr="00723AC0" w:rsidRDefault="00723AC0" w:rsidP="00723AC0">
            <w:pPr>
              <w:pStyle w:val="NoSpacing"/>
              <w:rPr>
                <w:color w:val="080C0C"/>
                <w:lang w:val="it-IT"/>
              </w:rPr>
            </w:pPr>
            <w:r w:rsidRPr="00723AC0">
              <w:rPr>
                <w:color w:val="080C0C"/>
                <w:lang w:val="it-IT"/>
              </w:rPr>
              <w:t>Tërmet, pandemi, stuhi</w:t>
            </w:r>
          </w:p>
          <w:p w14:paraId="32F16835" w14:textId="77777777" w:rsidR="00644E5A" w:rsidRDefault="00723AC0" w:rsidP="00723AC0">
            <w:pPr>
              <w:pStyle w:val="NoSpacing"/>
              <w:rPr>
                <w:color w:val="080C0C"/>
                <w:lang w:val="it-IT"/>
              </w:rPr>
            </w:pPr>
            <w:r w:rsidRPr="00723AC0">
              <w:rPr>
                <w:color w:val="080C0C"/>
                <w:lang w:val="it-IT"/>
              </w:rPr>
              <w:tab/>
            </w:r>
          </w:p>
          <w:p w14:paraId="540403CF" w14:textId="3A99A23A" w:rsidR="00723AC0" w:rsidRPr="00644E5A" w:rsidRDefault="00723AC0" w:rsidP="00723AC0">
            <w:pPr>
              <w:pStyle w:val="NoSpacing"/>
              <w:rPr>
                <w:b/>
                <w:bCs/>
                <w:color w:val="080C0C"/>
                <w:lang w:val="it-IT"/>
              </w:rPr>
            </w:pPr>
            <w:r w:rsidRPr="00644E5A">
              <w:rPr>
                <w:b/>
                <w:bCs/>
                <w:color w:val="080C0C"/>
                <w:lang w:val="it-IT"/>
              </w:rPr>
              <w:t>Teknika dhe strategji:</w:t>
            </w:r>
          </w:p>
          <w:p w14:paraId="3912EE3F"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Stuhi mendimesh</w:t>
            </w:r>
          </w:p>
          <w:p w14:paraId="264ABCC2"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Gjetja e titullit</w:t>
            </w:r>
          </w:p>
          <w:p w14:paraId="1C381819"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Lexim i drejtuar</w:t>
            </w:r>
          </w:p>
          <w:p w14:paraId="2F0144B6"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Diskutim</w:t>
            </w:r>
          </w:p>
          <w:p w14:paraId="5EB5B47C" w14:textId="77777777" w:rsidR="00723AC0" w:rsidRPr="00644E5A" w:rsidRDefault="00723AC0" w:rsidP="00723AC0">
            <w:pPr>
              <w:pStyle w:val="NoSpacing"/>
              <w:rPr>
                <w:b/>
                <w:bCs/>
                <w:color w:val="080C0C"/>
                <w:lang w:val="it-IT"/>
              </w:rPr>
            </w:pPr>
            <w:r w:rsidRPr="00644E5A">
              <w:rPr>
                <w:b/>
                <w:bCs/>
                <w:color w:val="080C0C"/>
                <w:lang w:val="it-IT"/>
              </w:rPr>
              <w:t>Burimet e informacionit dhe mjete:</w:t>
            </w:r>
          </w:p>
          <w:p w14:paraId="57CE0001" w14:textId="77777777" w:rsidR="00644E5A" w:rsidRDefault="00723AC0" w:rsidP="00723AC0">
            <w:pPr>
              <w:pStyle w:val="NoSpacing"/>
              <w:rPr>
                <w:color w:val="080C0C"/>
                <w:lang w:val="it-IT"/>
              </w:rPr>
            </w:pPr>
            <w:r w:rsidRPr="00723AC0">
              <w:rPr>
                <w:color w:val="080C0C"/>
                <w:lang w:val="it-IT"/>
              </w:rPr>
              <w:t>-njohuritë dhe shkathtësitë paraprake të nxënësit</w:t>
            </w:r>
            <w:r w:rsidRPr="00723AC0">
              <w:rPr>
                <w:color w:val="080C0C"/>
                <w:lang w:val="it-IT"/>
              </w:rPr>
              <w:tab/>
            </w:r>
          </w:p>
          <w:p w14:paraId="71591F28" w14:textId="64495406" w:rsidR="00723AC0" w:rsidRPr="00723AC0" w:rsidRDefault="00723AC0" w:rsidP="00723AC0">
            <w:pPr>
              <w:pStyle w:val="NoSpacing"/>
              <w:rPr>
                <w:color w:val="080C0C"/>
                <w:lang w:val="it-IT"/>
              </w:rPr>
            </w:pPr>
            <w:r w:rsidRPr="00644E5A">
              <w:rPr>
                <w:b/>
                <w:bCs/>
                <w:color w:val="080C0C"/>
                <w:lang w:val="it-IT"/>
              </w:rPr>
              <w:t>Lidhja me fushat e tjera:</w:t>
            </w:r>
          </w:p>
          <w:p w14:paraId="030D324D" w14:textId="77777777" w:rsidR="00723AC0" w:rsidRPr="00723AC0" w:rsidRDefault="00723AC0" w:rsidP="00723AC0">
            <w:pPr>
              <w:pStyle w:val="NoSpacing"/>
              <w:rPr>
                <w:color w:val="080C0C"/>
                <w:lang w:val="it-IT"/>
              </w:rPr>
            </w:pPr>
            <w:r w:rsidRPr="00723AC0">
              <w:rPr>
                <w:color w:val="080C0C"/>
                <w:lang w:val="it-IT"/>
              </w:rPr>
              <w:t>-teksti mësimor</w:t>
            </w:r>
          </w:p>
          <w:p w14:paraId="0B4D8A00" w14:textId="77777777" w:rsidR="00644E5A" w:rsidRDefault="00723AC0" w:rsidP="00723AC0">
            <w:pPr>
              <w:pStyle w:val="NoSpacing"/>
              <w:rPr>
                <w:color w:val="080C0C"/>
                <w:lang w:val="it-IT"/>
              </w:rPr>
            </w:pPr>
            <w:r w:rsidRPr="00723AC0">
              <w:rPr>
                <w:color w:val="080C0C"/>
                <w:lang w:val="it-IT"/>
              </w:rPr>
              <w:t>-informacione nga interneti, foto.</w:t>
            </w:r>
            <w:r w:rsidRPr="00723AC0">
              <w:rPr>
                <w:color w:val="080C0C"/>
                <w:lang w:val="it-IT"/>
              </w:rPr>
              <w:tab/>
            </w:r>
          </w:p>
          <w:p w14:paraId="2C4F75B0" w14:textId="6C29667C" w:rsidR="00723AC0" w:rsidRPr="00723AC0" w:rsidRDefault="00723AC0" w:rsidP="00723AC0">
            <w:pPr>
              <w:pStyle w:val="NoSpacing"/>
              <w:rPr>
                <w:color w:val="080C0C"/>
                <w:lang w:val="it-IT"/>
              </w:rPr>
            </w:pPr>
            <w:r w:rsidRPr="00723AC0">
              <w:rPr>
                <w:color w:val="080C0C"/>
                <w:lang w:val="it-IT"/>
              </w:rPr>
              <w:t>Shoqëria dhe mjedisi, Shkencat e natyrës</w:t>
            </w:r>
          </w:p>
          <w:p w14:paraId="7F629FE0" w14:textId="77777777" w:rsidR="00723AC0" w:rsidRPr="00644E5A" w:rsidRDefault="00723AC0" w:rsidP="00723AC0">
            <w:pPr>
              <w:pStyle w:val="NoSpacing"/>
              <w:rPr>
                <w:b/>
                <w:bCs/>
                <w:color w:val="080C0C"/>
                <w:lang w:val="it-IT"/>
              </w:rPr>
            </w:pPr>
            <w:r w:rsidRPr="00644E5A">
              <w:rPr>
                <w:b/>
                <w:bCs/>
                <w:color w:val="080C0C"/>
                <w:lang w:val="it-IT"/>
              </w:rPr>
              <w:t>Lidhja me temat ndërkurrikulare:</w:t>
            </w:r>
          </w:p>
          <w:p w14:paraId="059C5B66" w14:textId="77777777" w:rsidR="00723AC0" w:rsidRPr="00723AC0" w:rsidRDefault="00723AC0" w:rsidP="00723AC0">
            <w:pPr>
              <w:pStyle w:val="NoSpacing"/>
              <w:rPr>
                <w:color w:val="080C0C"/>
                <w:lang w:val="it-IT"/>
              </w:rPr>
            </w:pPr>
            <w:r w:rsidRPr="00723AC0">
              <w:rPr>
                <w:color w:val="080C0C"/>
                <w:lang w:val="it-IT"/>
              </w:rPr>
              <w:t>Arsimi për zhvillim të qëndrueshëm</w:t>
            </w:r>
          </w:p>
          <w:p w14:paraId="5A6B17D1" w14:textId="77777777" w:rsidR="00723AC0" w:rsidRPr="00644E5A" w:rsidRDefault="00723AC0" w:rsidP="00723AC0">
            <w:pPr>
              <w:pStyle w:val="NoSpacing"/>
              <w:rPr>
                <w:b/>
                <w:bCs/>
                <w:color w:val="080C0C"/>
                <w:lang w:val="it-IT"/>
              </w:rPr>
            </w:pPr>
            <w:r w:rsidRPr="00644E5A">
              <w:rPr>
                <w:b/>
                <w:bCs/>
                <w:color w:val="080C0C"/>
                <w:lang w:val="it-IT"/>
              </w:rPr>
              <w:t>Organizimi i orës së mësimit Hapi 1.</w:t>
            </w:r>
          </w:p>
          <w:p w14:paraId="597D9CDE" w14:textId="77777777" w:rsidR="00723AC0" w:rsidRPr="00723AC0" w:rsidRDefault="00723AC0" w:rsidP="00723AC0">
            <w:pPr>
              <w:pStyle w:val="NoSpacing"/>
              <w:rPr>
                <w:color w:val="080C0C"/>
                <w:lang w:val="it-IT"/>
              </w:rPr>
            </w:pPr>
            <w:r w:rsidRPr="00723AC0">
              <w:rPr>
                <w:color w:val="080C0C"/>
                <w:lang w:val="it-IT"/>
              </w:rPr>
              <w:t>Në tabelë do të shkruajmë tri fjalë:</w:t>
            </w:r>
          </w:p>
          <w:p w14:paraId="42F7D8B9"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Tërmet</w:t>
            </w:r>
          </w:p>
          <w:p w14:paraId="39421683"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Pandemi</w:t>
            </w:r>
          </w:p>
          <w:p w14:paraId="3766693F"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Stuhi</w:t>
            </w:r>
          </w:p>
          <w:p w14:paraId="6EE05E91" w14:textId="77777777" w:rsidR="00723AC0" w:rsidRPr="00723AC0" w:rsidRDefault="00723AC0" w:rsidP="00723AC0">
            <w:pPr>
              <w:pStyle w:val="NoSpacing"/>
              <w:rPr>
                <w:color w:val="080C0C"/>
                <w:lang w:val="it-IT"/>
              </w:rPr>
            </w:pPr>
            <w:r w:rsidRPr="00723AC0">
              <w:rPr>
                <w:color w:val="080C0C"/>
                <w:lang w:val="it-IT"/>
              </w:rPr>
              <w:t>Pranë secilës fjalë, mësimdhënsi ka vendosur edhe një foto për të ilustruar më mirë fjalët. Kërkojmë nga nxënësit të japin mendimet e tyre se çfarë njohurish kanë ata për këto fjalë. Mësimdhënësi shkruan në tabelë të gjitha mendimet e nxënësve.</w:t>
            </w:r>
          </w:p>
          <w:p w14:paraId="3098C1DC" w14:textId="77777777" w:rsidR="00723AC0" w:rsidRPr="00723AC0" w:rsidRDefault="00723AC0" w:rsidP="00723AC0">
            <w:pPr>
              <w:pStyle w:val="NoSpacing"/>
              <w:rPr>
                <w:color w:val="080C0C"/>
                <w:lang w:val="it-IT"/>
              </w:rPr>
            </w:pPr>
            <w:r w:rsidRPr="00644E5A">
              <w:rPr>
                <w:b/>
                <w:bCs/>
                <w:color w:val="080C0C"/>
                <w:lang w:val="it-IT"/>
              </w:rPr>
              <w:t>Hapi 2.</w:t>
            </w:r>
            <w:r w:rsidRPr="00723AC0">
              <w:rPr>
                <w:color w:val="080C0C"/>
                <w:lang w:val="it-IT"/>
              </w:rPr>
              <w:t xml:space="preserve"> Mësimdhënësi fton nxënësit të parashikojnë përmbajtjen e tekstit, duke u mbështetur në fjalët dhe ilustimet e dhëna në tabelë.</w:t>
            </w:r>
          </w:p>
          <w:p w14:paraId="6F51DF06" w14:textId="77777777" w:rsidR="00723AC0" w:rsidRPr="00723AC0" w:rsidRDefault="00723AC0" w:rsidP="00723AC0">
            <w:pPr>
              <w:pStyle w:val="NoSpacing"/>
              <w:rPr>
                <w:color w:val="080C0C"/>
                <w:lang w:val="it-IT"/>
              </w:rPr>
            </w:pPr>
          </w:p>
          <w:p w14:paraId="32E5DBAC" w14:textId="77777777" w:rsidR="00723AC0" w:rsidRPr="00723AC0" w:rsidRDefault="00723AC0" w:rsidP="00723AC0">
            <w:pPr>
              <w:pStyle w:val="NoSpacing"/>
              <w:rPr>
                <w:color w:val="080C0C"/>
                <w:lang w:val="it-IT"/>
              </w:rPr>
            </w:pPr>
            <w:r w:rsidRPr="00644E5A">
              <w:rPr>
                <w:b/>
                <w:bCs/>
                <w:color w:val="080C0C"/>
                <w:lang w:val="it-IT"/>
              </w:rPr>
              <w:t>Hapi 3.</w:t>
            </w:r>
            <w:r w:rsidRPr="00723AC0">
              <w:rPr>
                <w:color w:val="080C0C"/>
                <w:lang w:val="it-IT"/>
              </w:rPr>
              <w:t xml:space="preserve"> Mësimdhënësi paraqet titullin e tekstit të ri në tabelë.</w:t>
            </w:r>
          </w:p>
          <w:p w14:paraId="37291DF1" w14:textId="77777777" w:rsidR="00723AC0" w:rsidRPr="00723AC0" w:rsidRDefault="00723AC0" w:rsidP="00723AC0">
            <w:pPr>
              <w:pStyle w:val="NoSpacing"/>
              <w:rPr>
                <w:color w:val="080C0C"/>
                <w:lang w:val="it-IT"/>
              </w:rPr>
            </w:pPr>
            <w:r w:rsidRPr="00723AC0">
              <w:rPr>
                <w:color w:val="080C0C"/>
                <w:lang w:val="it-IT"/>
              </w:rPr>
              <w:t>Lexohet teksi nga mësimdhënësi. Pas çdo pjese të lexuar parashtrojmë pyetje:</w:t>
            </w:r>
          </w:p>
          <w:p w14:paraId="3F6E72D4"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Çfarë kishte shkruar mësuesi në tabelë?</w:t>
            </w:r>
          </w:p>
          <w:p w14:paraId="0B380569"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Çfarë bënë fëmijët? Po mësuesi?</w:t>
            </w:r>
          </w:p>
          <w:p w14:paraId="7F34512D"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A ishte i kënaqur mësuesi me njohuritë e nxënësve?</w:t>
            </w:r>
          </w:p>
          <w:p w14:paraId="151B28DB"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Ku e drejtuan nxënësit shikimin?</w:t>
            </w:r>
          </w:p>
          <w:p w14:paraId="4DFB16A0"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Çka u dha mësuesi në fund nxënësve?</w:t>
            </w:r>
          </w:p>
          <w:p w14:paraId="349FD364" w14:textId="77777777" w:rsidR="00723AC0" w:rsidRPr="00723AC0" w:rsidRDefault="00723AC0" w:rsidP="00723AC0">
            <w:pPr>
              <w:pStyle w:val="NoSpacing"/>
              <w:rPr>
                <w:color w:val="080C0C"/>
                <w:lang w:val="it-IT"/>
              </w:rPr>
            </w:pPr>
            <w:r w:rsidRPr="00723AC0">
              <w:rPr>
                <w:color w:val="080C0C"/>
                <w:lang w:val="it-IT"/>
              </w:rPr>
              <w:t>Gjatë leximit të tekstit, kërkohet nga nxënësit të nënvizojnë fjalët e panjohura e të cilat do të shtjellojmë pas mbarimit të leximit.</w:t>
            </w:r>
          </w:p>
          <w:p w14:paraId="727D5FF1" w14:textId="77777777" w:rsidR="00723AC0" w:rsidRPr="00723AC0" w:rsidRDefault="00723AC0" w:rsidP="00723AC0">
            <w:pPr>
              <w:pStyle w:val="NoSpacing"/>
              <w:rPr>
                <w:color w:val="080C0C"/>
                <w:lang w:val="it-IT"/>
              </w:rPr>
            </w:pPr>
            <w:r w:rsidRPr="00723AC0">
              <w:rPr>
                <w:color w:val="080C0C"/>
                <w:lang w:val="it-IT"/>
              </w:rPr>
              <w:t>Ja një shembull:</w:t>
            </w:r>
          </w:p>
          <w:p w14:paraId="4ED69EBB" w14:textId="77777777" w:rsidR="00723AC0" w:rsidRPr="00723AC0" w:rsidRDefault="00723AC0" w:rsidP="00723AC0">
            <w:pPr>
              <w:pStyle w:val="NoSpacing"/>
              <w:rPr>
                <w:color w:val="080C0C"/>
                <w:lang w:val="it-IT"/>
              </w:rPr>
            </w:pPr>
            <w:r w:rsidRPr="00723AC0">
              <w:rPr>
                <w:color w:val="080C0C"/>
                <w:lang w:val="it-IT"/>
              </w:rPr>
              <w:t>stuhi – erë e fortë me shi ose me borë</w:t>
            </w:r>
          </w:p>
          <w:p w14:paraId="1A944148" w14:textId="77777777" w:rsidR="00723AC0" w:rsidRPr="00723AC0" w:rsidRDefault="00723AC0" w:rsidP="00723AC0">
            <w:pPr>
              <w:pStyle w:val="NoSpacing"/>
              <w:rPr>
                <w:color w:val="080C0C"/>
                <w:lang w:val="it-IT"/>
              </w:rPr>
            </w:pPr>
            <w:r w:rsidRPr="00723AC0">
              <w:rPr>
                <w:color w:val="080C0C"/>
                <w:lang w:val="it-IT"/>
              </w:rPr>
              <w:t>pandemi – sëmundje ngjitëse që përhapet shpejt në gjithë botën tërmet – lëkundje e fuqishme e Tokës</w:t>
            </w:r>
          </w:p>
          <w:p w14:paraId="4499165C" w14:textId="77777777" w:rsidR="00723AC0" w:rsidRPr="00723AC0" w:rsidRDefault="00723AC0" w:rsidP="00723AC0">
            <w:pPr>
              <w:pStyle w:val="NoSpacing"/>
              <w:rPr>
                <w:color w:val="080C0C"/>
                <w:lang w:val="it-IT"/>
              </w:rPr>
            </w:pPr>
          </w:p>
          <w:p w14:paraId="3FFBB1E5" w14:textId="77777777" w:rsidR="00723AC0" w:rsidRPr="00723AC0" w:rsidRDefault="00723AC0" w:rsidP="00723AC0">
            <w:pPr>
              <w:pStyle w:val="NoSpacing"/>
              <w:rPr>
                <w:color w:val="080C0C"/>
                <w:lang w:val="it-IT"/>
              </w:rPr>
            </w:pPr>
            <w:r w:rsidRPr="00644E5A">
              <w:rPr>
                <w:b/>
                <w:bCs/>
                <w:color w:val="080C0C"/>
                <w:lang w:val="it-IT"/>
              </w:rPr>
              <w:t>Hapi 4.</w:t>
            </w:r>
            <w:r w:rsidRPr="00723AC0">
              <w:rPr>
                <w:color w:val="080C0C"/>
                <w:lang w:val="it-IT"/>
              </w:rPr>
              <w:t xml:space="preserve"> Pas mbarimit të leximit të tekstit, me ndihmën e videoprojektorit, mësimdhënësi paraqet disa</w:t>
            </w:r>
          </w:p>
          <w:p w14:paraId="38E1C0C2" w14:textId="696454B6" w:rsidR="00723AC0" w:rsidRPr="00723AC0" w:rsidRDefault="00723AC0" w:rsidP="00723AC0">
            <w:pPr>
              <w:pStyle w:val="NoSpacing"/>
              <w:rPr>
                <w:color w:val="080C0C"/>
                <w:lang w:val="it-IT"/>
              </w:rPr>
            </w:pPr>
            <w:r w:rsidRPr="00723AC0">
              <w:rPr>
                <w:color w:val="080C0C"/>
                <w:lang w:val="it-IT"/>
              </w:rPr>
              <w:t>video që lidhen me tri pyetjet e dhëna në tekst. Videot mund të gjenden në vegëzat: https://ëëë.youtube.com/ëatch?v=9sË6sXOliOs&amp;ab_channel=ABCNeësAlbania</w:t>
            </w:r>
          </w:p>
          <w:p w14:paraId="167A46ED" w14:textId="77777777" w:rsidR="00723AC0" w:rsidRPr="00723AC0" w:rsidRDefault="00723AC0" w:rsidP="00723AC0">
            <w:pPr>
              <w:pStyle w:val="NoSpacing"/>
              <w:rPr>
                <w:color w:val="080C0C"/>
                <w:lang w:val="it-IT"/>
              </w:rPr>
            </w:pPr>
            <w:r w:rsidRPr="00723AC0">
              <w:rPr>
                <w:color w:val="080C0C"/>
                <w:lang w:val="it-IT"/>
              </w:rPr>
              <w:t>https://ëëë.facebook.com/unicefalbania/videos/474984830291094/</w:t>
            </w:r>
          </w:p>
          <w:p w14:paraId="6BFFAF50" w14:textId="77777777" w:rsidR="00723AC0" w:rsidRPr="00723AC0" w:rsidRDefault="00723AC0" w:rsidP="00723AC0">
            <w:pPr>
              <w:pStyle w:val="NoSpacing"/>
              <w:rPr>
                <w:color w:val="080C0C"/>
                <w:lang w:val="it-IT"/>
              </w:rPr>
            </w:pPr>
            <w:r w:rsidRPr="00644E5A">
              <w:rPr>
                <w:b/>
                <w:bCs/>
                <w:color w:val="080C0C"/>
                <w:lang w:val="it-IT"/>
              </w:rPr>
              <w:t>Hapi 5.</w:t>
            </w:r>
            <w:r w:rsidRPr="00723AC0">
              <w:rPr>
                <w:color w:val="080C0C"/>
                <w:lang w:val="it-IT"/>
              </w:rPr>
              <w:t xml:space="preserve"> Duke u bazuar në videot e ndjekura, nxënësit shkruajnë disa nga rregullat që i kanë mbajtur në mend.</w:t>
            </w:r>
          </w:p>
          <w:p w14:paraId="4AF57943" w14:textId="77777777" w:rsidR="00723AC0" w:rsidRPr="00723AC0" w:rsidRDefault="00723AC0" w:rsidP="00723AC0">
            <w:pPr>
              <w:pStyle w:val="NoSpacing"/>
              <w:rPr>
                <w:color w:val="080C0C"/>
                <w:lang w:val="it-IT"/>
              </w:rPr>
            </w:pPr>
            <w:r w:rsidRPr="00723AC0">
              <w:rPr>
                <w:color w:val="080C0C"/>
                <w:lang w:val="it-IT"/>
              </w:rPr>
              <w:t>Lexohen disa nga rregullat e shënuara nga nxënësit dhe lexohen rregullat e dhëna edhe në libër.</w:t>
            </w:r>
          </w:p>
          <w:p w14:paraId="4639DA14" w14:textId="77777777" w:rsidR="00723AC0" w:rsidRPr="00644E5A" w:rsidRDefault="00723AC0" w:rsidP="00723AC0">
            <w:pPr>
              <w:pStyle w:val="NoSpacing"/>
              <w:rPr>
                <w:b/>
                <w:bCs/>
                <w:color w:val="080C0C"/>
                <w:lang w:val="it-IT"/>
              </w:rPr>
            </w:pPr>
            <w:r w:rsidRPr="00644E5A">
              <w:rPr>
                <w:b/>
                <w:bCs/>
                <w:color w:val="080C0C"/>
                <w:lang w:val="it-IT"/>
              </w:rPr>
              <w:t>Vlerësohen nxënësit për:</w:t>
            </w:r>
          </w:p>
          <w:p w14:paraId="347009D5"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Leximin e rrjedhsëm i tekstit;</w:t>
            </w:r>
          </w:p>
          <w:p w14:paraId="4935FEAE"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Parashikemet përmes ilustrimeve dhe fjalëve kyçe,;</w:t>
            </w:r>
          </w:p>
          <w:p w14:paraId="37782BEF"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Shkrimin e saktë të këshillave.</w:t>
            </w:r>
          </w:p>
          <w:p w14:paraId="183A37AF" w14:textId="77777777" w:rsidR="00723AC0" w:rsidRPr="00644E5A" w:rsidRDefault="00723AC0" w:rsidP="00723AC0">
            <w:pPr>
              <w:pStyle w:val="NoSpacing"/>
              <w:rPr>
                <w:b/>
                <w:bCs/>
                <w:color w:val="080C0C"/>
                <w:lang w:val="it-IT"/>
              </w:rPr>
            </w:pPr>
            <w:r w:rsidRPr="00644E5A">
              <w:rPr>
                <w:b/>
                <w:bCs/>
                <w:color w:val="080C0C"/>
                <w:lang w:val="it-IT"/>
              </w:rPr>
              <w:t>Detyrë shtëpie:</w:t>
            </w:r>
          </w:p>
          <w:p w14:paraId="6A5F0AE1" w14:textId="0C76EF79" w:rsidR="0053526F" w:rsidRDefault="00723AC0" w:rsidP="00723AC0">
            <w:pPr>
              <w:pStyle w:val="NoSpacing"/>
              <w:rPr>
                <w:color w:val="080C0C"/>
                <w:lang w:val="it-IT"/>
              </w:rPr>
            </w:pPr>
            <w:r w:rsidRPr="00723AC0">
              <w:rPr>
                <w:color w:val="080C0C"/>
                <w:lang w:val="it-IT"/>
              </w:rPr>
              <w:t>Të lexojnë rreth këshillave për tërmetet, pandemitë dhe stuhitë</w:t>
            </w:r>
          </w:p>
          <w:p w14:paraId="5B314C9A" w14:textId="77777777" w:rsidR="0053526F" w:rsidRDefault="0053526F" w:rsidP="00DB2BEA">
            <w:pPr>
              <w:pStyle w:val="NoSpacing"/>
              <w:rPr>
                <w:color w:val="080C0C"/>
                <w:lang w:val="it-IT"/>
              </w:rPr>
            </w:pPr>
          </w:p>
          <w:p w14:paraId="0D549B3F" w14:textId="77777777" w:rsidR="0053526F" w:rsidRDefault="0053526F" w:rsidP="00DB2BEA">
            <w:pPr>
              <w:pStyle w:val="NoSpacing"/>
              <w:rPr>
                <w:color w:val="080C0C"/>
                <w:lang w:val="it-IT"/>
              </w:rPr>
            </w:pPr>
          </w:p>
          <w:p w14:paraId="01D47790" w14:textId="77777777" w:rsidR="0053526F" w:rsidRDefault="0053526F" w:rsidP="00DB2BEA">
            <w:pPr>
              <w:pStyle w:val="NoSpacing"/>
              <w:rPr>
                <w:color w:val="080C0C"/>
                <w:lang w:val="it-IT"/>
              </w:rPr>
            </w:pPr>
          </w:p>
          <w:p w14:paraId="4EFB8137" w14:textId="77777777" w:rsidR="0053526F" w:rsidRDefault="0053526F" w:rsidP="00DB2BEA">
            <w:pPr>
              <w:pStyle w:val="NoSpacing"/>
              <w:rPr>
                <w:color w:val="080C0C"/>
                <w:lang w:val="it-IT"/>
              </w:rPr>
            </w:pPr>
          </w:p>
          <w:p w14:paraId="2198F3C6" w14:textId="77777777" w:rsidR="0053526F" w:rsidRDefault="0053526F" w:rsidP="00DB2BEA">
            <w:pPr>
              <w:pStyle w:val="NoSpacing"/>
              <w:rPr>
                <w:color w:val="080C0C"/>
                <w:lang w:val="it-IT"/>
              </w:rPr>
            </w:pPr>
          </w:p>
          <w:p w14:paraId="03CCC6C7" w14:textId="77777777" w:rsidR="0053526F" w:rsidRDefault="0053526F" w:rsidP="00DB2BEA">
            <w:pPr>
              <w:pStyle w:val="NoSpacing"/>
              <w:rPr>
                <w:color w:val="080C0C"/>
                <w:lang w:val="it-IT"/>
              </w:rPr>
            </w:pPr>
          </w:p>
          <w:p w14:paraId="61F27D95" w14:textId="77777777" w:rsidR="0053526F" w:rsidRDefault="0053526F" w:rsidP="00DB2BEA">
            <w:pPr>
              <w:pStyle w:val="NoSpacing"/>
              <w:rPr>
                <w:color w:val="080C0C"/>
                <w:lang w:val="it-IT"/>
              </w:rPr>
            </w:pPr>
          </w:p>
          <w:p w14:paraId="2EC8AD4C" w14:textId="77777777" w:rsidR="0053526F" w:rsidRDefault="0053526F" w:rsidP="00DB2BEA">
            <w:pPr>
              <w:pStyle w:val="NoSpacing"/>
              <w:rPr>
                <w:color w:val="080C0C"/>
                <w:lang w:val="it-IT"/>
              </w:rPr>
            </w:pPr>
          </w:p>
          <w:p w14:paraId="63AD133A" w14:textId="77777777" w:rsidR="0053526F" w:rsidRDefault="0053526F" w:rsidP="00DB2BEA">
            <w:pPr>
              <w:pStyle w:val="NoSpacing"/>
              <w:rPr>
                <w:color w:val="080C0C"/>
                <w:lang w:val="it-IT"/>
              </w:rPr>
            </w:pPr>
          </w:p>
          <w:p w14:paraId="01C77104" w14:textId="77777777" w:rsidR="0053526F" w:rsidRDefault="0053526F" w:rsidP="00DB2BEA">
            <w:pPr>
              <w:pStyle w:val="NoSpacing"/>
              <w:rPr>
                <w:color w:val="080C0C"/>
                <w:lang w:val="it-IT"/>
              </w:rPr>
            </w:pPr>
          </w:p>
          <w:p w14:paraId="5B474ADE" w14:textId="77777777" w:rsidR="0053526F" w:rsidRDefault="0053526F" w:rsidP="00DB2BEA">
            <w:pPr>
              <w:pStyle w:val="NoSpacing"/>
              <w:rPr>
                <w:color w:val="080C0C"/>
                <w:lang w:val="it-IT"/>
              </w:rPr>
            </w:pPr>
          </w:p>
          <w:p w14:paraId="59100B21" w14:textId="77777777" w:rsidR="0053526F" w:rsidRDefault="0053526F" w:rsidP="00DB2BEA">
            <w:pPr>
              <w:pStyle w:val="NoSpacing"/>
              <w:rPr>
                <w:color w:val="080C0C"/>
                <w:lang w:val="it-IT"/>
              </w:rPr>
            </w:pPr>
          </w:p>
          <w:p w14:paraId="5787D1B8" w14:textId="77777777" w:rsidR="0053526F" w:rsidRDefault="0053526F" w:rsidP="00DB2BEA">
            <w:pPr>
              <w:pStyle w:val="NoSpacing"/>
              <w:rPr>
                <w:color w:val="080C0C"/>
                <w:lang w:val="it-IT"/>
              </w:rPr>
            </w:pPr>
          </w:p>
          <w:p w14:paraId="10856CCB" w14:textId="77777777" w:rsidR="0053526F" w:rsidRDefault="0053526F" w:rsidP="00DB2BEA">
            <w:pPr>
              <w:pStyle w:val="NoSpacing"/>
              <w:rPr>
                <w:color w:val="080C0C"/>
                <w:lang w:val="it-IT"/>
              </w:rPr>
            </w:pPr>
          </w:p>
          <w:p w14:paraId="69AB5F44" w14:textId="77777777" w:rsidR="0053526F" w:rsidRDefault="0053526F" w:rsidP="00DB2BEA">
            <w:pPr>
              <w:pStyle w:val="NoSpacing"/>
              <w:rPr>
                <w:color w:val="080C0C"/>
                <w:lang w:val="it-IT"/>
              </w:rPr>
            </w:pPr>
          </w:p>
          <w:p w14:paraId="0802D68C" w14:textId="77777777" w:rsidR="0053526F" w:rsidRPr="00112C98" w:rsidRDefault="0053526F" w:rsidP="00DB2BEA">
            <w:pPr>
              <w:pStyle w:val="NoSpacing"/>
              <w:rPr>
                <w:color w:val="080C0C"/>
                <w:lang w:val="it-IT"/>
              </w:rPr>
            </w:pPr>
          </w:p>
        </w:tc>
      </w:tr>
    </w:tbl>
    <w:p w14:paraId="04B501A6" w14:textId="77777777" w:rsidR="0053526F" w:rsidRDefault="0053526F" w:rsidP="0053526F">
      <w:pPr>
        <w:rPr>
          <w:lang w:val="it-IT"/>
        </w:rPr>
      </w:pPr>
    </w:p>
    <w:p w14:paraId="2F0CF607" w14:textId="77777777" w:rsidR="0053526F" w:rsidRDefault="0053526F" w:rsidP="0053526F">
      <w:pPr>
        <w:rPr>
          <w:lang w:val="it-IT"/>
        </w:rPr>
      </w:pPr>
    </w:p>
    <w:p w14:paraId="1F473147" w14:textId="77777777" w:rsidR="0053526F" w:rsidRDefault="0053526F" w:rsidP="0053526F">
      <w:pPr>
        <w:rPr>
          <w:lang w:val="it-IT"/>
        </w:rPr>
      </w:pPr>
    </w:p>
    <w:p w14:paraId="093A3641"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BC03DCF" w14:textId="77777777" w:rsidTr="00DB2BEA">
        <w:trPr>
          <w:trHeight w:val="206"/>
        </w:trPr>
        <w:tc>
          <w:tcPr>
            <w:tcW w:w="10105" w:type="dxa"/>
            <w:tcBorders>
              <w:top w:val="single" w:sz="8" w:space="0" w:color="000000"/>
              <w:bottom w:val="nil"/>
            </w:tcBorders>
            <w:shd w:val="clear" w:color="auto" w:fill="000000"/>
            <w:hideMark/>
          </w:tcPr>
          <w:p w14:paraId="19401DB4" w14:textId="751845EA"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723AC0">
              <w:rPr>
                <w:rFonts w:ascii="Times New Roman" w:eastAsia="MS Mincho" w:hAnsi="Times New Roman" w:cs="Times New Roman"/>
                <w:b/>
                <w:bCs/>
                <w:color w:val="0D0D0D"/>
                <w:sz w:val="24"/>
                <w:szCs w:val="24"/>
                <w:lang w:val="sq-AL"/>
              </w:rPr>
              <w:t xml:space="preserve"> 230</w:t>
            </w:r>
            <w:r>
              <w:rPr>
                <w:rFonts w:ascii="Times New Roman" w:eastAsia="MS Mincho" w:hAnsi="Times New Roman" w:cs="Times New Roman"/>
                <w:b/>
                <w:bCs/>
                <w:color w:val="0D0D0D"/>
                <w:sz w:val="24"/>
                <w:szCs w:val="24"/>
                <w:lang w:val="sq-AL"/>
              </w:rPr>
              <w:t xml:space="preserve">  </w:t>
            </w:r>
          </w:p>
        </w:tc>
      </w:tr>
      <w:tr w:rsidR="0053526F" w:rsidRPr="00112C98" w14:paraId="2696EE6E" w14:textId="77777777" w:rsidTr="00DB2BEA">
        <w:trPr>
          <w:trHeight w:val="379"/>
        </w:trPr>
        <w:tc>
          <w:tcPr>
            <w:tcW w:w="10105" w:type="dxa"/>
            <w:tcBorders>
              <w:top w:val="single" w:sz="8" w:space="0" w:color="000000"/>
              <w:bottom w:val="single" w:sz="8" w:space="0" w:color="000000"/>
            </w:tcBorders>
            <w:hideMark/>
          </w:tcPr>
          <w:p w14:paraId="2910099D" w14:textId="09C4CCFE"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74D9696"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AAEBE8F" w14:textId="77777777" w:rsidTr="00DB2BEA">
        <w:trPr>
          <w:trHeight w:val="2390"/>
        </w:trPr>
        <w:tc>
          <w:tcPr>
            <w:tcW w:w="10105" w:type="dxa"/>
            <w:tcBorders>
              <w:top w:val="nil"/>
            </w:tcBorders>
          </w:tcPr>
          <w:p w14:paraId="78753BCA" w14:textId="77777777" w:rsidR="00723AC0" w:rsidRPr="00644E5A" w:rsidRDefault="00723AC0" w:rsidP="00723AC0">
            <w:pPr>
              <w:pStyle w:val="NoSpacing"/>
              <w:rPr>
                <w:b/>
                <w:bCs/>
                <w:color w:val="080C0C"/>
                <w:lang w:val="it-IT"/>
              </w:rPr>
            </w:pPr>
            <w:r w:rsidRPr="00644E5A">
              <w:rPr>
                <w:b/>
                <w:bCs/>
                <w:color w:val="080C0C"/>
                <w:lang w:val="it-IT"/>
              </w:rPr>
              <w:t>Tema mësimore:</w:t>
            </w:r>
          </w:p>
          <w:p w14:paraId="4483B1E3" w14:textId="77777777" w:rsidR="00723AC0" w:rsidRPr="00723AC0" w:rsidRDefault="00723AC0" w:rsidP="00723AC0">
            <w:pPr>
              <w:pStyle w:val="NoSpacing"/>
              <w:rPr>
                <w:color w:val="080C0C"/>
                <w:lang w:val="it-IT"/>
              </w:rPr>
            </w:pPr>
            <w:r w:rsidRPr="00723AC0">
              <w:rPr>
                <w:color w:val="080C0C"/>
                <w:lang w:val="it-IT"/>
              </w:rPr>
              <w:t>Poezia Përrallëza Përralla Tregimi</w:t>
            </w:r>
            <w:r w:rsidRPr="00723AC0">
              <w:rPr>
                <w:color w:val="080C0C"/>
                <w:lang w:val="it-IT"/>
              </w:rPr>
              <w:tab/>
            </w:r>
            <w:r w:rsidRPr="00644E5A">
              <w:rPr>
                <w:b/>
                <w:bCs/>
                <w:color w:val="080C0C"/>
                <w:lang w:val="it-IT"/>
              </w:rPr>
              <w:t>Rezultati i të nxënit të temës:</w:t>
            </w:r>
            <w:r w:rsidRPr="00723AC0">
              <w:rPr>
                <w:color w:val="080C0C"/>
                <w:lang w:val="it-IT"/>
              </w:rPr>
              <w:t xml:space="preserve"> Shpreh përjetime emocionale, personale, gëzime, shqetësime dhe</w:t>
            </w:r>
          </w:p>
          <w:p w14:paraId="0B4C34E6" w14:textId="77777777" w:rsidR="00723AC0" w:rsidRPr="00723AC0" w:rsidRDefault="00723AC0" w:rsidP="00723AC0">
            <w:pPr>
              <w:pStyle w:val="NoSpacing"/>
              <w:rPr>
                <w:color w:val="080C0C"/>
                <w:lang w:val="it-IT"/>
              </w:rPr>
            </w:pPr>
            <w:r w:rsidRPr="00723AC0">
              <w:rPr>
                <w:color w:val="080C0C"/>
                <w:lang w:val="it-IT"/>
              </w:rPr>
              <w:t>dëshira për situata të caktuara;</w:t>
            </w:r>
          </w:p>
          <w:p w14:paraId="05961075" w14:textId="77777777" w:rsidR="00723AC0" w:rsidRPr="00644E5A" w:rsidRDefault="00723AC0" w:rsidP="00723AC0">
            <w:pPr>
              <w:pStyle w:val="NoSpacing"/>
              <w:rPr>
                <w:b/>
                <w:bCs/>
                <w:color w:val="080C0C"/>
                <w:lang w:val="it-IT"/>
              </w:rPr>
            </w:pPr>
            <w:r w:rsidRPr="00644E5A">
              <w:rPr>
                <w:b/>
                <w:bCs/>
                <w:color w:val="080C0C"/>
                <w:lang w:val="it-IT"/>
              </w:rPr>
              <w:t>Kontributi në rezultatet për kompetencat kryesore të shkallës:</w:t>
            </w:r>
          </w:p>
          <w:p w14:paraId="6902151E" w14:textId="77777777" w:rsidR="00723AC0" w:rsidRPr="00723AC0" w:rsidRDefault="00723AC0" w:rsidP="00723AC0">
            <w:pPr>
              <w:pStyle w:val="NoSpacing"/>
              <w:rPr>
                <w:color w:val="080C0C"/>
                <w:lang w:val="it-IT"/>
              </w:rPr>
            </w:pPr>
            <w:r w:rsidRPr="00723AC0">
              <w:rPr>
                <w:color w:val="080C0C"/>
                <w:lang w:val="it-IT"/>
              </w:rPr>
              <w:t>I.1; I.2; I.3; I.4; III.2</w:t>
            </w:r>
            <w:r w:rsidRPr="00723AC0">
              <w:rPr>
                <w:color w:val="080C0C"/>
                <w:lang w:val="it-IT"/>
              </w:rPr>
              <w:tab/>
            </w:r>
            <w:r w:rsidRPr="00644E5A">
              <w:rPr>
                <w:b/>
                <w:bCs/>
                <w:color w:val="080C0C"/>
                <w:lang w:val="it-IT"/>
              </w:rPr>
              <w:t>Kontributi në rezultatet e fushës së kurrikulës:</w:t>
            </w:r>
          </w:p>
          <w:p w14:paraId="0FF11E15" w14:textId="77777777" w:rsidR="00723AC0" w:rsidRPr="00723AC0" w:rsidRDefault="00723AC0" w:rsidP="00723AC0">
            <w:pPr>
              <w:pStyle w:val="NoSpacing"/>
              <w:rPr>
                <w:color w:val="080C0C"/>
                <w:lang w:val="it-IT"/>
              </w:rPr>
            </w:pPr>
            <w:r w:rsidRPr="00723AC0">
              <w:rPr>
                <w:color w:val="080C0C"/>
                <w:lang w:val="it-IT"/>
              </w:rPr>
              <w:t>1.1; 1.3; 2.3; 2.5; 3.1;3.4</w:t>
            </w:r>
          </w:p>
          <w:p w14:paraId="301BBA9C" w14:textId="77777777" w:rsidR="00723AC0" w:rsidRPr="00644E5A" w:rsidRDefault="00723AC0" w:rsidP="00723AC0">
            <w:pPr>
              <w:pStyle w:val="NoSpacing"/>
              <w:rPr>
                <w:b/>
                <w:bCs/>
                <w:color w:val="080C0C"/>
                <w:lang w:val="it-IT"/>
              </w:rPr>
            </w:pPr>
            <w:r w:rsidRPr="00644E5A">
              <w:rPr>
                <w:b/>
                <w:bCs/>
                <w:color w:val="080C0C"/>
                <w:lang w:val="it-IT"/>
              </w:rPr>
              <w:t>Njësia mësimore:</w:t>
            </w:r>
          </w:p>
          <w:p w14:paraId="4BDA8C48" w14:textId="77777777" w:rsidR="00707E2C" w:rsidRDefault="00723AC0" w:rsidP="00723AC0">
            <w:pPr>
              <w:pStyle w:val="NoSpacing"/>
              <w:rPr>
                <w:color w:val="080C0C"/>
                <w:lang w:val="it-IT"/>
              </w:rPr>
            </w:pPr>
            <w:r w:rsidRPr="00723AC0">
              <w:rPr>
                <w:color w:val="080C0C"/>
                <w:lang w:val="it-IT"/>
              </w:rPr>
              <w:t>Tri pyetje ( ora II )</w:t>
            </w:r>
            <w:r w:rsidRPr="00723AC0">
              <w:rPr>
                <w:color w:val="080C0C"/>
                <w:lang w:val="it-IT"/>
              </w:rPr>
              <w:tab/>
            </w:r>
          </w:p>
          <w:p w14:paraId="756342F5" w14:textId="77777777" w:rsidR="00723AC0" w:rsidRPr="00644E5A" w:rsidRDefault="00723AC0" w:rsidP="00723AC0">
            <w:pPr>
              <w:pStyle w:val="NoSpacing"/>
              <w:rPr>
                <w:b/>
                <w:bCs/>
                <w:color w:val="080C0C"/>
                <w:lang w:val="it-IT"/>
              </w:rPr>
            </w:pPr>
            <w:r w:rsidRPr="00644E5A">
              <w:rPr>
                <w:b/>
                <w:bCs/>
                <w:color w:val="080C0C"/>
                <w:lang w:val="it-IT"/>
              </w:rPr>
              <w:t>Rezultatet e të nxënit të orës mësimore:</w:t>
            </w:r>
          </w:p>
          <w:p w14:paraId="7C0CB699" w14:textId="77777777" w:rsidR="00723AC0" w:rsidRPr="00723AC0" w:rsidRDefault="00723AC0" w:rsidP="00723AC0">
            <w:pPr>
              <w:pStyle w:val="NoSpacing"/>
              <w:rPr>
                <w:color w:val="080C0C"/>
                <w:lang w:val="it-IT"/>
              </w:rPr>
            </w:pPr>
            <w:r w:rsidRPr="00723AC0">
              <w:rPr>
                <w:color w:val="080C0C"/>
                <w:lang w:val="it-IT"/>
              </w:rPr>
              <w:t>Nxënësi:</w:t>
            </w:r>
          </w:p>
          <w:p w14:paraId="0EC606B1"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Përgjigjet në pyetjen e parashtruara rreth tekstit të mësuar;</w:t>
            </w:r>
          </w:p>
          <w:p w14:paraId="5DFB788F"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Plotëson ditarin dypjesësh rreth fjalëve: tërmet, pandemi, stuhi;</w:t>
            </w:r>
          </w:p>
          <w:p w14:paraId="134CF200"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Lidh pjesën me përvoja nga jeta e vet.</w:t>
            </w:r>
          </w:p>
          <w:p w14:paraId="6AC225C5" w14:textId="77777777" w:rsidR="00707E2C" w:rsidRDefault="00723AC0" w:rsidP="00723AC0">
            <w:pPr>
              <w:pStyle w:val="NoSpacing"/>
              <w:rPr>
                <w:color w:val="080C0C"/>
                <w:lang w:val="it-IT"/>
              </w:rPr>
            </w:pPr>
            <w:r w:rsidRPr="00723AC0">
              <w:rPr>
                <w:color w:val="080C0C"/>
                <w:lang w:val="it-IT"/>
              </w:rPr>
              <w:t>•</w:t>
            </w:r>
            <w:r w:rsidRPr="00723AC0">
              <w:rPr>
                <w:color w:val="080C0C"/>
                <w:lang w:val="it-IT"/>
              </w:rPr>
              <w:tab/>
              <w:t>Punon një maskë me materiale të ndryshme.</w:t>
            </w:r>
            <w:r w:rsidRPr="00723AC0">
              <w:rPr>
                <w:color w:val="080C0C"/>
                <w:lang w:val="it-IT"/>
              </w:rPr>
              <w:tab/>
            </w:r>
          </w:p>
          <w:p w14:paraId="74AFBB51" w14:textId="77777777" w:rsidR="00707E2C" w:rsidRPr="00644E5A" w:rsidRDefault="00707E2C" w:rsidP="00707E2C">
            <w:pPr>
              <w:pStyle w:val="NoSpacing"/>
              <w:rPr>
                <w:b/>
                <w:bCs/>
                <w:color w:val="080C0C"/>
                <w:lang w:val="it-IT"/>
              </w:rPr>
            </w:pPr>
            <w:r w:rsidRPr="00644E5A">
              <w:rPr>
                <w:b/>
                <w:bCs/>
                <w:color w:val="080C0C"/>
                <w:lang w:val="it-IT"/>
              </w:rPr>
              <w:t>Kriteret e suksesit:</w:t>
            </w:r>
          </w:p>
          <w:p w14:paraId="14B21807" w14:textId="77777777" w:rsidR="00707E2C" w:rsidRPr="00723AC0" w:rsidRDefault="00707E2C" w:rsidP="00707E2C">
            <w:pPr>
              <w:pStyle w:val="NoSpacing"/>
              <w:rPr>
                <w:color w:val="080C0C"/>
                <w:lang w:val="it-IT"/>
              </w:rPr>
            </w:pPr>
            <w:r w:rsidRPr="00723AC0">
              <w:rPr>
                <w:color w:val="080C0C"/>
                <w:lang w:val="it-IT"/>
              </w:rPr>
              <w:t>Përcaktohen me nxënësit në klasë.</w:t>
            </w:r>
          </w:p>
          <w:p w14:paraId="0A126CA6" w14:textId="77777777" w:rsidR="00707E2C" w:rsidRDefault="00707E2C" w:rsidP="00723AC0">
            <w:pPr>
              <w:pStyle w:val="NoSpacing"/>
              <w:rPr>
                <w:b/>
                <w:bCs/>
                <w:color w:val="080C0C"/>
                <w:lang w:val="it-IT"/>
              </w:rPr>
            </w:pPr>
          </w:p>
          <w:p w14:paraId="09EC9AA2" w14:textId="352FE935" w:rsidR="00723AC0" w:rsidRPr="00723AC0" w:rsidRDefault="00723AC0" w:rsidP="00723AC0">
            <w:pPr>
              <w:pStyle w:val="NoSpacing"/>
              <w:rPr>
                <w:color w:val="080C0C"/>
                <w:lang w:val="it-IT"/>
              </w:rPr>
            </w:pPr>
            <w:r w:rsidRPr="00644E5A">
              <w:rPr>
                <w:b/>
                <w:bCs/>
                <w:color w:val="080C0C"/>
                <w:lang w:val="it-IT"/>
              </w:rPr>
              <w:t>Fjalë kyçe:</w:t>
            </w:r>
          </w:p>
          <w:p w14:paraId="54F4E7E8" w14:textId="77777777" w:rsidR="00723AC0" w:rsidRPr="00723AC0" w:rsidRDefault="00723AC0" w:rsidP="00723AC0">
            <w:pPr>
              <w:pStyle w:val="NoSpacing"/>
              <w:rPr>
                <w:color w:val="080C0C"/>
                <w:lang w:val="it-IT"/>
              </w:rPr>
            </w:pPr>
            <w:r w:rsidRPr="00723AC0">
              <w:rPr>
                <w:color w:val="080C0C"/>
                <w:lang w:val="it-IT"/>
              </w:rPr>
              <w:t>Tërmet, pandemi, stuhi</w:t>
            </w:r>
          </w:p>
          <w:p w14:paraId="245140C0" w14:textId="77777777" w:rsidR="00707E2C" w:rsidRDefault="00723AC0" w:rsidP="00723AC0">
            <w:pPr>
              <w:pStyle w:val="NoSpacing"/>
              <w:rPr>
                <w:color w:val="080C0C"/>
                <w:lang w:val="it-IT"/>
              </w:rPr>
            </w:pPr>
            <w:r w:rsidRPr="00723AC0">
              <w:rPr>
                <w:color w:val="080C0C"/>
                <w:lang w:val="it-IT"/>
              </w:rPr>
              <w:tab/>
            </w:r>
          </w:p>
          <w:p w14:paraId="52718BD1" w14:textId="7FDEE056" w:rsidR="00723AC0" w:rsidRPr="00644E5A" w:rsidRDefault="00723AC0" w:rsidP="00723AC0">
            <w:pPr>
              <w:pStyle w:val="NoSpacing"/>
              <w:rPr>
                <w:b/>
                <w:bCs/>
                <w:color w:val="080C0C"/>
                <w:lang w:val="it-IT"/>
              </w:rPr>
            </w:pPr>
            <w:r w:rsidRPr="00644E5A">
              <w:rPr>
                <w:b/>
                <w:bCs/>
                <w:color w:val="080C0C"/>
                <w:lang w:val="it-IT"/>
              </w:rPr>
              <w:t>Teknika dhe strategji:</w:t>
            </w:r>
          </w:p>
          <w:p w14:paraId="690DB747"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Pyetje - përgjigje</w:t>
            </w:r>
          </w:p>
          <w:p w14:paraId="4E3CFD47"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Ditari dypjesësh</w:t>
            </w:r>
          </w:p>
          <w:p w14:paraId="14CD6882"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Diskutim</w:t>
            </w:r>
          </w:p>
          <w:p w14:paraId="272F034B"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Punë në grupe</w:t>
            </w:r>
          </w:p>
          <w:p w14:paraId="519E1356" w14:textId="77777777" w:rsidR="00723AC0" w:rsidRPr="00707E2C" w:rsidRDefault="00723AC0" w:rsidP="00723AC0">
            <w:pPr>
              <w:pStyle w:val="NoSpacing"/>
              <w:rPr>
                <w:b/>
                <w:bCs/>
                <w:color w:val="080C0C"/>
                <w:lang w:val="it-IT"/>
              </w:rPr>
            </w:pPr>
            <w:r w:rsidRPr="00707E2C">
              <w:rPr>
                <w:b/>
                <w:bCs/>
                <w:color w:val="080C0C"/>
                <w:lang w:val="it-IT"/>
              </w:rPr>
              <w:t>Burimet e informacionit dhe mjete:</w:t>
            </w:r>
          </w:p>
          <w:p w14:paraId="3858A1D6" w14:textId="77777777" w:rsidR="00723AC0" w:rsidRPr="00723AC0" w:rsidRDefault="00723AC0" w:rsidP="00723AC0">
            <w:pPr>
              <w:pStyle w:val="NoSpacing"/>
              <w:rPr>
                <w:color w:val="080C0C"/>
                <w:lang w:val="it-IT"/>
              </w:rPr>
            </w:pPr>
            <w:r w:rsidRPr="00723AC0">
              <w:rPr>
                <w:color w:val="080C0C"/>
                <w:lang w:val="it-IT"/>
              </w:rPr>
              <w:t>-njohuritë dhe shkathtësitë paraprake të nxënësit</w:t>
            </w:r>
          </w:p>
          <w:p w14:paraId="3B454F2E" w14:textId="77777777" w:rsidR="00723AC0" w:rsidRPr="00723AC0" w:rsidRDefault="00723AC0" w:rsidP="00723AC0">
            <w:pPr>
              <w:pStyle w:val="NoSpacing"/>
              <w:rPr>
                <w:color w:val="080C0C"/>
                <w:lang w:val="it-IT"/>
              </w:rPr>
            </w:pPr>
            <w:r w:rsidRPr="00723AC0">
              <w:rPr>
                <w:color w:val="080C0C"/>
                <w:lang w:val="it-IT"/>
              </w:rPr>
              <w:t>-teksti mësimor</w:t>
            </w:r>
          </w:p>
          <w:p w14:paraId="6297A730" w14:textId="77777777" w:rsidR="00707E2C" w:rsidRDefault="00723AC0" w:rsidP="00723AC0">
            <w:pPr>
              <w:pStyle w:val="NoSpacing"/>
              <w:rPr>
                <w:color w:val="080C0C"/>
                <w:lang w:val="it-IT"/>
              </w:rPr>
            </w:pPr>
            <w:r w:rsidRPr="00723AC0">
              <w:rPr>
                <w:color w:val="080C0C"/>
                <w:lang w:val="it-IT"/>
              </w:rPr>
              <w:t>-informacione nga interneti, foto.</w:t>
            </w:r>
            <w:r w:rsidRPr="00723AC0">
              <w:rPr>
                <w:color w:val="080C0C"/>
                <w:lang w:val="it-IT"/>
              </w:rPr>
              <w:tab/>
            </w:r>
          </w:p>
          <w:p w14:paraId="6CFB79A4" w14:textId="5C2DC2D1" w:rsidR="00723AC0" w:rsidRPr="00723AC0" w:rsidRDefault="00723AC0" w:rsidP="00723AC0">
            <w:pPr>
              <w:pStyle w:val="NoSpacing"/>
              <w:rPr>
                <w:color w:val="080C0C"/>
                <w:lang w:val="it-IT"/>
              </w:rPr>
            </w:pPr>
            <w:r w:rsidRPr="00707E2C">
              <w:rPr>
                <w:b/>
                <w:bCs/>
                <w:color w:val="080C0C"/>
                <w:lang w:val="it-IT"/>
              </w:rPr>
              <w:t>Lidhja me fushat e tjera:</w:t>
            </w:r>
            <w:r w:rsidRPr="00723AC0">
              <w:rPr>
                <w:color w:val="080C0C"/>
                <w:lang w:val="it-IT"/>
              </w:rPr>
              <w:t xml:space="preserve"> Shoqëria dhe mjedisi, Shkencat e natyrës</w:t>
            </w:r>
          </w:p>
          <w:p w14:paraId="067671EE" w14:textId="77777777" w:rsidR="00723AC0" w:rsidRPr="00707E2C" w:rsidRDefault="00723AC0" w:rsidP="00723AC0">
            <w:pPr>
              <w:pStyle w:val="NoSpacing"/>
              <w:rPr>
                <w:b/>
                <w:bCs/>
                <w:color w:val="080C0C"/>
                <w:lang w:val="it-IT"/>
              </w:rPr>
            </w:pPr>
            <w:r w:rsidRPr="00707E2C">
              <w:rPr>
                <w:b/>
                <w:bCs/>
                <w:color w:val="080C0C"/>
                <w:lang w:val="it-IT"/>
              </w:rPr>
              <w:t>Lidhja me temat ndërkurrikulare:</w:t>
            </w:r>
          </w:p>
          <w:p w14:paraId="08FD79ED" w14:textId="77777777" w:rsidR="00723AC0" w:rsidRPr="00723AC0" w:rsidRDefault="00723AC0" w:rsidP="00723AC0">
            <w:pPr>
              <w:pStyle w:val="NoSpacing"/>
              <w:rPr>
                <w:color w:val="080C0C"/>
                <w:lang w:val="it-IT"/>
              </w:rPr>
            </w:pPr>
            <w:r w:rsidRPr="00723AC0">
              <w:rPr>
                <w:color w:val="080C0C"/>
                <w:lang w:val="it-IT"/>
              </w:rPr>
              <w:t>Arsimi për zhvillim të qëndrueshëm</w:t>
            </w:r>
          </w:p>
          <w:p w14:paraId="7F3B30FE" w14:textId="77777777" w:rsidR="00723AC0" w:rsidRPr="00723AC0" w:rsidRDefault="00723AC0" w:rsidP="00723AC0">
            <w:pPr>
              <w:pStyle w:val="NoSpacing"/>
              <w:rPr>
                <w:color w:val="080C0C"/>
                <w:lang w:val="it-IT"/>
              </w:rPr>
            </w:pPr>
          </w:p>
          <w:p w14:paraId="1CD36D72" w14:textId="77777777" w:rsidR="00723AC0" w:rsidRPr="00644E5A" w:rsidRDefault="00723AC0" w:rsidP="00723AC0">
            <w:pPr>
              <w:pStyle w:val="NoSpacing"/>
              <w:rPr>
                <w:b/>
                <w:bCs/>
                <w:color w:val="080C0C"/>
                <w:lang w:val="it-IT"/>
              </w:rPr>
            </w:pPr>
            <w:r w:rsidRPr="00644E5A">
              <w:rPr>
                <w:b/>
                <w:bCs/>
                <w:color w:val="080C0C"/>
                <w:lang w:val="it-IT"/>
              </w:rPr>
              <w:t>Organizimi i orës së mësimit</w:t>
            </w:r>
          </w:p>
          <w:p w14:paraId="70EA4E4D" w14:textId="6EF5BF6A" w:rsidR="00723AC0" w:rsidRPr="00707E2C" w:rsidRDefault="00723AC0" w:rsidP="00723AC0">
            <w:pPr>
              <w:pStyle w:val="NoSpacing"/>
              <w:rPr>
                <w:b/>
                <w:bCs/>
                <w:color w:val="080C0C"/>
                <w:lang w:val="it-IT"/>
              </w:rPr>
            </w:pPr>
            <w:r w:rsidRPr="00644E5A">
              <w:rPr>
                <w:b/>
                <w:bCs/>
                <w:color w:val="080C0C"/>
                <w:lang w:val="it-IT"/>
              </w:rPr>
              <w:t xml:space="preserve"> Hapi 1.</w:t>
            </w:r>
            <w:r w:rsidRPr="00723AC0">
              <w:rPr>
                <w:color w:val="080C0C"/>
                <w:lang w:val="it-IT"/>
              </w:rPr>
              <w:t xml:space="preserve"> Parashtrojmë pyetjet për nxënësit rreth shkrimit të mësuesit në tabelë.</w:t>
            </w:r>
          </w:p>
          <w:p w14:paraId="67CAE45E"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Çfarë kishte shkruar mësuesi në tabelë?</w:t>
            </w:r>
          </w:p>
          <w:p w14:paraId="6DA7E8DA"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Ku i panë nxënësit vedeot për tërmetin, pandeminë dhe stuhinë?</w:t>
            </w:r>
          </w:p>
          <w:p w14:paraId="5D9CD2F4"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Cilat ishin disa nga këshillat që mësuam?</w:t>
            </w:r>
          </w:p>
          <w:p w14:paraId="6455B9DF" w14:textId="77777777" w:rsidR="00723AC0" w:rsidRPr="00723AC0" w:rsidRDefault="00723AC0" w:rsidP="00723AC0">
            <w:pPr>
              <w:pStyle w:val="NoSpacing"/>
              <w:rPr>
                <w:color w:val="080C0C"/>
                <w:lang w:val="it-IT"/>
              </w:rPr>
            </w:pPr>
            <w:r w:rsidRPr="00723AC0">
              <w:rPr>
                <w:color w:val="080C0C"/>
                <w:lang w:val="it-IT"/>
              </w:rPr>
              <w:t>E gjithë veprimtari do të zhvillohet në pyetje – përgjigje. Përgjigjet e nxënësve shkruhen në tabelë.</w:t>
            </w:r>
          </w:p>
          <w:p w14:paraId="47C89B0B" w14:textId="77777777" w:rsidR="00723AC0" w:rsidRPr="00723AC0" w:rsidRDefault="00723AC0" w:rsidP="00723AC0">
            <w:pPr>
              <w:pStyle w:val="NoSpacing"/>
              <w:rPr>
                <w:color w:val="080C0C"/>
                <w:lang w:val="it-IT"/>
              </w:rPr>
            </w:pPr>
          </w:p>
          <w:p w14:paraId="75F0D893" w14:textId="77777777" w:rsidR="00723AC0" w:rsidRPr="00723AC0" w:rsidRDefault="00723AC0" w:rsidP="00723AC0">
            <w:pPr>
              <w:pStyle w:val="NoSpacing"/>
              <w:rPr>
                <w:color w:val="080C0C"/>
                <w:lang w:val="it-IT"/>
              </w:rPr>
            </w:pPr>
          </w:p>
          <w:p w14:paraId="33B1689A" w14:textId="77777777" w:rsidR="00723AC0" w:rsidRPr="00723AC0" w:rsidRDefault="00723AC0" w:rsidP="00723AC0">
            <w:pPr>
              <w:pStyle w:val="NoSpacing"/>
              <w:rPr>
                <w:color w:val="080C0C"/>
                <w:lang w:val="it-IT"/>
              </w:rPr>
            </w:pPr>
            <w:r w:rsidRPr="00707E2C">
              <w:rPr>
                <w:b/>
                <w:bCs/>
                <w:color w:val="080C0C"/>
                <w:lang w:val="it-IT"/>
              </w:rPr>
              <w:t>Hapi 2.</w:t>
            </w:r>
            <w:r w:rsidRPr="00723AC0">
              <w:rPr>
                <w:color w:val="080C0C"/>
                <w:lang w:val="it-IT"/>
              </w:rPr>
              <w:t xml:space="preserve"> Nxënësve u kërkohet të lexojnë në heshtje tekstin dhe këshillat e dhëna në librin e tyre.</w:t>
            </w:r>
          </w:p>
          <w:p w14:paraId="3806B6AF" w14:textId="77777777" w:rsidR="00723AC0" w:rsidRPr="00723AC0" w:rsidRDefault="00723AC0" w:rsidP="00723AC0">
            <w:pPr>
              <w:pStyle w:val="NoSpacing"/>
              <w:rPr>
                <w:color w:val="080C0C"/>
                <w:lang w:val="it-IT"/>
              </w:rPr>
            </w:pPr>
            <w:r w:rsidRPr="00707E2C">
              <w:rPr>
                <w:b/>
                <w:bCs/>
                <w:color w:val="080C0C"/>
                <w:lang w:val="it-IT"/>
              </w:rPr>
              <w:lastRenderedPageBreak/>
              <w:t>Hapi 3.</w:t>
            </w:r>
            <w:r w:rsidRPr="00723AC0">
              <w:rPr>
                <w:color w:val="080C0C"/>
                <w:lang w:val="it-IT"/>
              </w:rPr>
              <w:t xml:space="preserve"> Veprimtaria e radhës do të organizohet në dyshe. Nxënësit do të plotësojnë një ditar dypjesësh. Në njërën anë të fletës të ndarë në dy pjesë do të shkruajnë fjalët:</w:t>
            </w:r>
          </w:p>
          <w:p w14:paraId="749B3023" w14:textId="77777777" w:rsidR="00723AC0" w:rsidRPr="00723AC0" w:rsidRDefault="00723AC0" w:rsidP="00723AC0">
            <w:pPr>
              <w:pStyle w:val="NoSpacing"/>
              <w:rPr>
                <w:color w:val="080C0C"/>
                <w:lang w:val="it-IT"/>
              </w:rPr>
            </w:pPr>
            <w:r w:rsidRPr="00723AC0">
              <w:rPr>
                <w:color w:val="080C0C"/>
                <w:lang w:val="it-IT"/>
              </w:rPr>
              <w:t>Tërmeti</w:t>
            </w:r>
            <w:r w:rsidRPr="00723AC0">
              <w:rPr>
                <w:color w:val="080C0C"/>
                <w:lang w:val="it-IT"/>
              </w:rPr>
              <w:tab/>
            </w:r>
          </w:p>
          <w:p w14:paraId="0092A362" w14:textId="77777777" w:rsidR="00723AC0" w:rsidRPr="00723AC0" w:rsidRDefault="00723AC0" w:rsidP="00723AC0">
            <w:pPr>
              <w:pStyle w:val="NoSpacing"/>
              <w:rPr>
                <w:color w:val="080C0C"/>
                <w:lang w:val="it-IT"/>
              </w:rPr>
            </w:pPr>
            <w:r w:rsidRPr="00723AC0">
              <w:rPr>
                <w:color w:val="080C0C"/>
                <w:lang w:val="it-IT"/>
              </w:rPr>
              <w:t>Pandemia</w:t>
            </w:r>
            <w:r w:rsidRPr="00723AC0">
              <w:rPr>
                <w:color w:val="080C0C"/>
                <w:lang w:val="it-IT"/>
              </w:rPr>
              <w:tab/>
            </w:r>
          </w:p>
          <w:p w14:paraId="14929309" w14:textId="77777777" w:rsidR="00723AC0" w:rsidRPr="00723AC0" w:rsidRDefault="00723AC0" w:rsidP="00723AC0">
            <w:pPr>
              <w:pStyle w:val="NoSpacing"/>
              <w:rPr>
                <w:color w:val="080C0C"/>
                <w:lang w:val="it-IT"/>
              </w:rPr>
            </w:pPr>
            <w:r w:rsidRPr="00723AC0">
              <w:rPr>
                <w:color w:val="080C0C"/>
                <w:lang w:val="it-IT"/>
              </w:rPr>
              <w:t>Stuhia</w:t>
            </w:r>
            <w:r w:rsidRPr="00723AC0">
              <w:rPr>
                <w:color w:val="080C0C"/>
                <w:lang w:val="it-IT"/>
              </w:rPr>
              <w:tab/>
            </w:r>
          </w:p>
          <w:p w14:paraId="561F8F18" w14:textId="77777777" w:rsidR="00723AC0" w:rsidRPr="00723AC0" w:rsidRDefault="00723AC0" w:rsidP="00723AC0">
            <w:pPr>
              <w:pStyle w:val="NoSpacing"/>
              <w:rPr>
                <w:color w:val="080C0C"/>
                <w:lang w:val="it-IT"/>
              </w:rPr>
            </w:pPr>
            <w:r w:rsidRPr="00723AC0">
              <w:rPr>
                <w:color w:val="080C0C"/>
                <w:lang w:val="it-IT"/>
              </w:rPr>
              <w:t>Në pjesën tjetër, nxënësit shkruajnë disa informacione që kanë mësuar për fjalët e dhëna apo ndonjë këshillë.</w:t>
            </w:r>
          </w:p>
          <w:p w14:paraId="13C1745C" w14:textId="77777777" w:rsidR="00723AC0" w:rsidRPr="00723AC0" w:rsidRDefault="00723AC0" w:rsidP="00723AC0">
            <w:pPr>
              <w:pStyle w:val="NoSpacing"/>
              <w:rPr>
                <w:color w:val="080C0C"/>
                <w:lang w:val="it-IT"/>
              </w:rPr>
            </w:pPr>
            <w:r w:rsidRPr="00723AC0">
              <w:rPr>
                <w:color w:val="080C0C"/>
                <w:lang w:val="it-IT"/>
              </w:rPr>
              <w:t>Lexohen punimet e nxënësve.</w:t>
            </w:r>
          </w:p>
          <w:p w14:paraId="44ACFE7E" w14:textId="77777777" w:rsidR="00723AC0" w:rsidRPr="00723AC0" w:rsidRDefault="00723AC0" w:rsidP="00723AC0">
            <w:pPr>
              <w:pStyle w:val="NoSpacing"/>
              <w:rPr>
                <w:color w:val="080C0C"/>
                <w:lang w:val="it-IT"/>
              </w:rPr>
            </w:pPr>
          </w:p>
          <w:p w14:paraId="3BAC0476" w14:textId="77777777" w:rsidR="00723AC0" w:rsidRPr="00723AC0" w:rsidRDefault="00723AC0" w:rsidP="00723AC0">
            <w:pPr>
              <w:pStyle w:val="NoSpacing"/>
              <w:rPr>
                <w:color w:val="080C0C"/>
                <w:lang w:val="it-IT"/>
              </w:rPr>
            </w:pPr>
            <w:r w:rsidRPr="00707E2C">
              <w:rPr>
                <w:b/>
                <w:bCs/>
                <w:color w:val="080C0C"/>
                <w:lang w:val="it-IT"/>
              </w:rPr>
              <w:t>Hapi 4.</w:t>
            </w:r>
            <w:r w:rsidRPr="00723AC0">
              <w:rPr>
                <w:color w:val="080C0C"/>
                <w:lang w:val="it-IT"/>
              </w:rPr>
              <w:t xml:space="preserve"> Diskutohet me nxënës rreth përvojave të tyre jetësore qoftë për tërmetin, pandeminë apo stuhinë.</w:t>
            </w:r>
          </w:p>
          <w:p w14:paraId="5133F0CB" w14:textId="77777777" w:rsidR="00723AC0" w:rsidRPr="00723AC0" w:rsidRDefault="00723AC0" w:rsidP="00723AC0">
            <w:pPr>
              <w:pStyle w:val="NoSpacing"/>
              <w:rPr>
                <w:color w:val="080C0C"/>
                <w:lang w:val="it-IT"/>
              </w:rPr>
            </w:pPr>
            <w:r w:rsidRPr="00723AC0">
              <w:rPr>
                <w:color w:val="080C0C"/>
                <w:lang w:val="it-IT"/>
              </w:rPr>
              <w:t>Mësimdhënëi shkruan në tabelë mendimet e tyre dhe komentohen me këshillat e dhëna në libër.</w:t>
            </w:r>
          </w:p>
          <w:p w14:paraId="0F86D360" w14:textId="77777777" w:rsidR="00723AC0" w:rsidRPr="00723AC0" w:rsidRDefault="00723AC0" w:rsidP="00723AC0">
            <w:pPr>
              <w:pStyle w:val="NoSpacing"/>
              <w:rPr>
                <w:color w:val="080C0C"/>
                <w:lang w:val="it-IT"/>
              </w:rPr>
            </w:pPr>
          </w:p>
          <w:p w14:paraId="4267C2E5" w14:textId="77777777" w:rsidR="00723AC0" w:rsidRPr="00723AC0" w:rsidRDefault="00723AC0" w:rsidP="00723AC0">
            <w:pPr>
              <w:pStyle w:val="NoSpacing"/>
              <w:rPr>
                <w:color w:val="080C0C"/>
                <w:lang w:val="it-IT"/>
              </w:rPr>
            </w:pPr>
            <w:r w:rsidRPr="00707E2C">
              <w:rPr>
                <w:b/>
                <w:bCs/>
                <w:color w:val="080C0C"/>
                <w:lang w:val="it-IT"/>
              </w:rPr>
              <w:t>Hapi 5.</w:t>
            </w:r>
            <w:r w:rsidRPr="00723AC0">
              <w:rPr>
                <w:color w:val="080C0C"/>
                <w:lang w:val="it-IT"/>
              </w:rPr>
              <w:t xml:space="preserve"> Veprimtaria e radhës zhvillohet në grupe, ku secili grup do të punojnë maska të ndryshme duke i zbukuruar dhe me ngjyra dhe materiale të ndryshme.</w:t>
            </w:r>
          </w:p>
          <w:p w14:paraId="21ACADCD" w14:textId="77777777" w:rsidR="00723AC0" w:rsidRPr="00723AC0" w:rsidRDefault="00723AC0" w:rsidP="00723AC0">
            <w:pPr>
              <w:pStyle w:val="NoSpacing"/>
              <w:rPr>
                <w:color w:val="080C0C"/>
                <w:lang w:val="it-IT"/>
              </w:rPr>
            </w:pPr>
            <w:r w:rsidRPr="00723AC0">
              <w:rPr>
                <w:color w:val="080C0C"/>
                <w:lang w:val="it-IT"/>
              </w:rPr>
              <w:t>Secili grup prezanton punimet e tyre dhe vendosin në këndin e artit.</w:t>
            </w:r>
          </w:p>
          <w:p w14:paraId="78944672" w14:textId="77777777" w:rsidR="00723AC0" w:rsidRPr="00707E2C" w:rsidRDefault="00723AC0" w:rsidP="00723AC0">
            <w:pPr>
              <w:pStyle w:val="NoSpacing"/>
              <w:rPr>
                <w:b/>
                <w:bCs/>
                <w:color w:val="080C0C"/>
                <w:lang w:val="it-IT"/>
              </w:rPr>
            </w:pPr>
            <w:r w:rsidRPr="00707E2C">
              <w:rPr>
                <w:b/>
                <w:bCs/>
                <w:color w:val="080C0C"/>
                <w:lang w:val="it-IT"/>
              </w:rPr>
              <w:t>Vlerësohen nxënësit për:</w:t>
            </w:r>
          </w:p>
          <w:p w14:paraId="6B5F6D5C"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Përgjigjet e sakta në pyetjet e parashtruara;</w:t>
            </w:r>
          </w:p>
          <w:p w14:paraId="46F35CA1"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Plotësimin e saktë në kërkesat e Ditarit dypjesësh</w:t>
            </w:r>
          </w:p>
          <w:p w14:paraId="01357039"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Diskutimet për përvojat nga pandemia;</w:t>
            </w:r>
          </w:p>
          <w:p w14:paraId="7A1EE51D"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Punimet e maskave.</w:t>
            </w:r>
          </w:p>
          <w:p w14:paraId="0E488266" w14:textId="77777777" w:rsidR="00723AC0" w:rsidRPr="00707E2C" w:rsidRDefault="00723AC0" w:rsidP="00723AC0">
            <w:pPr>
              <w:pStyle w:val="NoSpacing"/>
              <w:rPr>
                <w:b/>
                <w:bCs/>
                <w:color w:val="080C0C"/>
                <w:lang w:val="it-IT"/>
              </w:rPr>
            </w:pPr>
            <w:r w:rsidRPr="00707E2C">
              <w:rPr>
                <w:b/>
                <w:bCs/>
                <w:color w:val="080C0C"/>
                <w:lang w:val="it-IT"/>
              </w:rPr>
              <w:t>Detyrë shtëpie:</w:t>
            </w:r>
          </w:p>
          <w:p w14:paraId="0745C80F" w14:textId="0EBF41A0" w:rsidR="0053526F" w:rsidRDefault="00723AC0" w:rsidP="00723AC0">
            <w:pPr>
              <w:pStyle w:val="NoSpacing"/>
              <w:rPr>
                <w:color w:val="080C0C"/>
                <w:lang w:val="it-IT"/>
              </w:rPr>
            </w:pPr>
            <w:r w:rsidRPr="00723AC0">
              <w:rPr>
                <w:color w:val="080C0C"/>
                <w:lang w:val="it-IT"/>
              </w:rPr>
              <w:t>Të shkruaj tri fjali që lidhen me këshillat për pandeminë.</w:t>
            </w:r>
          </w:p>
          <w:p w14:paraId="1B188F9D" w14:textId="77777777" w:rsidR="0053526F" w:rsidRDefault="0053526F" w:rsidP="00DB2BEA">
            <w:pPr>
              <w:pStyle w:val="NoSpacing"/>
              <w:rPr>
                <w:color w:val="080C0C"/>
                <w:lang w:val="it-IT"/>
              </w:rPr>
            </w:pPr>
          </w:p>
          <w:p w14:paraId="184A3B4D" w14:textId="77777777" w:rsidR="0053526F" w:rsidRDefault="0053526F" w:rsidP="00DB2BEA">
            <w:pPr>
              <w:pStyle w:val="NoSpacing"/>
              <w:rPr>
                <w:color w:val="080C0C"/>
                <w:lang w:val="it-IT"/>
              </w:rPr>
            </w:pPr>
          </w:p>
          <w:p w14:paraId="72D1B477" w14:textId="77777777" w:rsidR="0053526F" w:rsidRDefault="0053526F" w:rsidP="00DB2BEA">
            <w:pPr>
              <w:pStyle w:val="NoSpacing"/>
              <w:rPr>
                <w:color w:val="080C0C"/>
                <w:lang w:val="it-IT"/>
              </w:rPr>
            </w:pPr>
          </w:p>
          <w:p w14:paraId="72051B9C" w14:textId="77777777" w:rsidR="0053526F" w:rsidRDefault="0053526F" w:rsidP="00DB2BEA">
            <w:pPr>
              <w:pStyle w:val="NoSpacing"/>
              <w:rPr>
                <w:color w:val="080C0C"/>
                <w:lang w:val="it-IT"/>
              </w:rPr>
            </w:pPr>
          </w:p>
          <w:p w14:paraId="49011C8B" w14:textId="77777777" w:rsidR="0053526F" w:rsidRDefault="0053526F" w:rsidP="00DB2BEA">
            <w:pPr>
              <w:pStyle w:val="NoSpacing"/>
              <w:rPr>
                <w:color w:val="080C0C"/>
                <w:lang w:val="it-IT"/>
              </w:rPr>
            </w:pPr>
          </w:p>
          <w:p w14:paraId="4AB0D77D" w14:textId="77777777" w:rsidR="0053526F" w:rsidRDefault="0053526F" w:rsidP="00DB2BEA">
            <w:pPr>
              <w:pStyle w:val="NoSpacing"/>
              <w:rPr>
                <w:color w:val="080C0C"/>
                <w:lang w:val="it-IT"/>
              </w:rPr>
            </w:pPr>
          </w:p>
          <w:p w14:paraId="7D47ABD3" w14:textId="77777777" w:rsidR="0053526F" w:rsidRDefault="0053526F" w:rsidP="00DB2BEA">
            <w:pPr>
              <w:pStyle w:val="NoSpacing"/>
              <w:rPr>
                <w:color w:val="080C0C"/>
                <w:lang w:val="it-IT"/>
              </w:rPr>
            </w:pPr>
          </w:p>
          <w:p w14:paraId="4197C08D" w14:textId="77777777" w:rsidR="0053526F" w:rsidRDefault="0053526F" w:rsidP="00DB2BEA">
            <w:pPr>
              <w:pStyle w:val="NoSpacing"/>
              <w:rPr>
                <w:color w:val="080C0C"/>
                <w:lang w:val="it-IT"/>
              </w:rPr>
            </w:pPr>
          </w:p>
          <w:p w14:paraId="75C2C7A6" w14:textId="77777777" w:rsidR="0053526F" w:rsidRDefault="0053526F" w:rsidP="00DB2BEA">
            <w:pPr>
              <w:pStyle w:val="NoSpacing"/>
              <w:rPr>
                <w:color w:val="080C0C"/>
                <w:lang w:val="it-IT"/>
              </w:rPr>
            </w:pPr>
          </w:p>
          <w:p w14:paraId="4C7210C2" w14:textId="77777777" w:rsidR="0053526F" w:rsidRDefault="0053526F" w:rsidP="00DB2BEA">
            <w:pPr>
              <w:pStyle w:val="NoSpacing"/>
              <w:rPr>
                <w:color w:val="080C0C"/>
                <w:lang w:val="it-IT"/>
              </w:rPr>
            </w:pPr>
          </w:p>
          <w:p w14:paraId="4EF9BA38" w14:textId="77777777" w:rsidR="0053526F" w:rsidRDefault="0053526F" w:rsidP="00DB2BEA">
            <w:pPr>
              <w:pStyle w:val="NoSpacing"/>
              <w:rPr>
                <w:color w:val="080C0C"/>
                <w:lang w:val="it-IT"/>
              </w:rPr>
            </w:pPr>
          </w:p>
          <w:p w14:paraId="5D69C4B8" w14:textId="77777777" w:rsidR="0053526F" w:rsidRDefault="0053526F" w:rsidP="00DB2BEA">
            <w:pPr>
              <w:pStyle w:val="NoSpacing"/>
              <w:rPr>
                <w:color w:val="080C0C"/>
                <w:lang w:val="it-IT"/>
              </w:rPr>
            </w:pPr>
          </w:p>
          <w:p w14:paraId="3DACA089" w14:textId="77777777" w:rsidR="0053526F" w:rsidRDefault="0053526F" w:rsidP="00DB2BEA">
            <w:pPr>
              <w:pStyle w:val="NoSpacing"/>
              <w:rPr>
                <w:color w:val="080C0C"/>
                <w:lang w:val="it-IT"/>
              </w:rPr>
            </w:pPr>
          </w:p>
          <w:p w14:paraId="22976B82" w14:textId="77777777" w:rsidR="0053526F" w:rsidRDefault="0053526F" w:rsidP="00DB2BEA">
            <w:pPr>
              <w:pStyle w:val="NoSpacing"/>
              <w:rPr>
                <w:color w:val="080C0C"/>
                <w:lang w:val="it-IT"/>
              </w:rPr>
            </w:pPr>
          </w:p>
          <w:p w14:paraId="2604157F" w14:textId="77777777" w:rsidR="0053526F" w:rsidRDefault="0053526F" w:rsidP="00DB2BEA">
            <w:pPr>
              <w:pStyle w:val="NoSpacing"/>
              <w:rPr>
                <w:color w:val="080C0C"/>
                <w:lang w:val="it-IT"/>
              </w:rPr>
            </w:pPr>
          </w:p>
          <w:p w14:paraId="05B9769E" w14:textId="77777777" w:rsidR="0053526F" w:rsidRDefault="0053526F" w:rsidP="00DB2BEA">
            <w:pPr>
              <w:pStyle w:val="NoSpacing"/>
              <w:rPr>
                <w:color w:val="080C0C"/>
                <w:lang w:val="it-IT"/>
              </w:rPr>
            </w:pPr>
          </w:p>
          <w:p w14:paraId="370837D5" w14:textId="77777777" w:rsidR="0053526F" w:rsidRDefault="0053526F" w:rsidP="00DB2BEA">
            <w:pPr>
              <w:pStyle w:val="NoSpacing"/>
              <w:rPr>
                <w:color w:val="080C0C"/>
                <w:lang w:val="it-IT"/>
              </w:rPr>
            </w:pPr>
          </w:p>
          <w:p w14:paraId="5152B534" w14:textId="77777777" w:rsidR="0053526F" w:rsidRDefault="0053526F" w:rsidP="00DB2BEA">
            <w:pPr>
              <w:pStyle w:val="NoSpacing"/>
              <w:rPr>
                <w:color w:val="080C0C"/>
                <w:lang w:val="it-IT"/>
              </w:rPr>
            </w:pPr>
          </w:p>
          <w:p w14:paraId="54C0FCCA" w14:textId="77777777" w:rsidR="0053526F" w:rsidRPr="00112C98" w:rsidRDefault="0053526F" w:rsidP="00DB2BEA">
            <w:pPr>
              <w:pStyle w:val="NoSpacing"/>
              <w:rPr>
                <w:color w:val="080C0C"/>
                <w:lang w:val="it-IT"/>
              </w:rPr>
            </w:pPr>
          </w:p>
        </w:tc>
      </w:tr>
    </w:tbl>
    <w:p w14:paraId="6CD11A03" w14:textId="77777777" w:rsidR="0053526F" w:rsidRDefault="0053526F" w:rsidP="0053526F">
      <w:pPr>
        <w:rPr>
          <w:lang w:val="it-IT"/>
        </w:rPr>
      </w:pPr>
    </w:p>
    <w:p w14:paraId="2CDFC96C" w14:textId="77777777" w:rsidR="0053526F" w:rsidRDefault="0053526F" w:rsidP="0053526F">
      <w:pPr>
        <w:rPr>
          <w:lang w:val="it-IT"/>
        </w:rPr>
      </w:pPr>
    </w:p>
    <w:p w14:paraId="203EF01B" w14:textId="77777777" w:rsidR="0053526F" w:rsidRDefault="0053526F" w:rsidP="0053526F">
      <w:pPr>
        <w:rPr>
          <w:lang w:val="it-IT"/>
        </w:rPr>
      </w:pPr>
    </w:p>
    <w:p w14:paraId="298DF44E"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0D308DE" w14:textId="77777777" w:rsidTr="00DB2BEA">
        <w:trPr>
          <w:trHeight w:val="206"/>
        </w:trPr>
        <w:tc>
          <w:tcPr>
            <w:tcW w:w="10105" w:type="dxa"/>
            <w:tcBorders>
              <w:top w:val="single" w:sz="8" w:space="0" w:color="000000"/>
              <w:bottom w:val="nil"/>
            </w:tcBorders>
            <w:shd w:val="clear" w:color="auto" w:fill="000000"/>
            <w:hideMark/>
          </w:tcPr>
          <w:p w14:paraId="45E22C87" w14:textId="3CB9EA44"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23AC0">
              <w:rPr>
                <w:rFonts w:ascii="Times New Roman" w:eastAsia="MS Mincho" w:hAnsi="Times New Roman" w:cs="Times New Roman"/>
                <w:b/>
                <w:bCs/>
                <w:color w:val="0D0D0D"/>
                <w:sz w:val="24"/>
                <w:szCs w:val="24"/>
                <w:lang w:val="sq-AL"/>
              </w:rPr>
              <w:t>231</w:t>
            </w:r>
          </w:p>
        </w:tc>
      </w:tr>
      <w:tr w:rsidR="0053526F" w:rsidRPr="00112C98" w14:paraId="30DD9A52" w14:textId="77777777" w:rsidTr="00DB2BEA">
        <w:trPr>
          <w:trHeight w:val="379"/>
        </w:trPr>
        <w:tc>
          <w:tcPr>
            <w:tcW w:w="10105" w:type="dxa"/>
            <w:tcBorders>
              <w:top w:val="single" w:sz="8" w:space="0" w:color="000000"/>
              <w:bottom w:val="single" w:sz="8" w:space="0" w:color="000000"/>
            </w:tcBorders>
            <w:hideMark/>
          </w:tcPr>
          <w:p w14:paraId="0B07ED9D" w14:textId="43811E63"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A336605"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FDAB690" w14:textId="77777777" w:rsidTr="00DB2BEA">
        <w:trPr>
          <w:trHeight w:val="2390"/>
        </w:trPr>
        <w:tc>
          <w:tcPr>
            <w:tcW w:w="10105" w:type="dxa"/>
            <w:tcBorders>
              <w:top w:val="nil"/>
            </w:tcBorders>
          </w:tcPr>
          <w:p w14:paraId="27C0B6A3" w14:textId="77777777" w:rsidR="00723AC0" w:rsidRPr="00707E2C" w:rsidRDefault="00723AC0" w:rsidP="00723AC0">
            <w:pPr>
              <w:pStyle w:val="NoSpacing"/>
              <w:rPr>
                <w:b/>
                <w:bCs/>
                <w:color w:val="080C0C"/>
                <w:lang w:val="it-IT"/>
              </w:rPr>
            </w:pPr>
            <w:r w:rsidRPr="00707E2C">
              <w:rPr>
                <w:b/>
                <w:bCs/>
                <w:color w:val="080C0C"/>
                <w:lang w:val="it-IT"/>
              </w:rPr>
              <w:t>Tema mësimore:</w:t>
            </w:r>
          </w:p>
          <w:p w14:paraId="1C55B249" w14:textId="77777777" w:rsidR="00707E2C" w:rsidRDefault="00723AC0" w:rsidP="00723AC0">
            <w:pPr>
              <w:pStyle w:val="NoSpacing"/>
              <w:rPr>
                <w:color w:val="080C0C"/>
                <w:lang w:val="it-IT"/>
              </w:rPr>
            </w:pPr>
            <w:r w:rsidRPr="00723AC0">
              <w:rPr>
                <w:color w:val="080C0C"/>
                <w:lang w:val="it-IT"/>
              </w:rPr>
              <w:t>Foljet ndihmëse kam dhe jam</w:t>
            </w:r>
            <w:r w:rsidRPr="00723AC0">
              <w:rPr>
                <w:color w:val="080C0C"/>
                <w:lang w:val="it-IT"/>
              </w:rPr>
              <w:tab/>
            </w:r>
          </w:p>
          <w:p w14:paraId="272B4BF4" w14:textId="0F5072ED" w:rsidR="00723AC0" w:rsidRPr="00707E2C" w:rsidRDefault="00723AC0" w:rsidP="00723AC0">
            <w:pPr>
              <w:pStyle w:val="NoSpacing"/>
              <w:rPr>
                <w:b/>
                <w:bCs/>
                <w:color w:val="080C0C"/>
                <w:lang w:val="it-IT"/>
              </w:rPr>
            </w:pPr>
            <w:r w:rsidRPr="00707E2C">
              <w:rPr>
                <w:b/>
                <w:bCs/>
                <w:color w:val="080C0C"/>
                <w:lang w:val="it-IT"/>
              </w:rPr>
              <w:t>Rezultati i të nxënit të temës:</w:t>
            </w:r>
          </w:p>
          <w:p w14:paraId="430DA715"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Kupton dhe dallon foljet ndihmëse kam dhe jam në kohën e tashme, në kohën e kryer dhe në</w:t>
            </w:r>
          </w:p>
          <w:p w14:paraId="7DCFA97E" w14:textId="77777777" w:rsidR="00723AC0" w:rsidRPr="00723AC0" w:rsidRDefault="00723AC0" w:rsidP="00723AC0">
            <w:pPr>
              <w:pStyle w:val="NoSpacing"/>
              <w:rPr>
                <w:color w:val="080C0C"/>
                <w:lang w:val="it-IT"/>
              </w:rPr>
            </w:pPr>
            <w:r w:rsidRPr="00723AC0">
              <w:rPr>
                <w:color w:val="080C0C"/>
                <w:lang w:val="it-IT"/>
              </w:rPr>
              <w:t>kohën e ardhme;</w:t>
            </w:r>
          </w:p>
          <w:p w14:paraId="403AF7FF" w14:textId="77777777" w:rsidR="00707E2C" w:rsidRDefault="00723AC0" w:rsidP="00723AC0">
            <w:pPr>
              <w:pStyle w:val="NoSpacing"/>
              <w:rPr>
                <w:color w:val="080C0C"/>
                <w:lang w:val="it-IT"/>
              </w:rPr>
            </w:pPr>
            <w:r w:rsidRPr="00707E2C">
              <w:rPr>
                <w:b/>
                <w:bCs/>
                <w:color w:val="080C0C"/>
                <w:lang w:val="it-IT"/>
              </w:rPr>
              <w:t>Kontributi në rezultatet për kompetencat kryesore të shkallës:</w:t>
            </w:r>
            <w:r w:rsidR="00707E2C">
              <w:rPr>
                <w:b/>
                <w:bCs/>
                <w:color w:val="080C0C"/>
                <w:lang w:val="it-IT"/>
              </w:rPr>
              <w:t xml:space="preserve"> </w:t>
            </w:r>
            <w:r w:rsidRPr="00723AC0">
              <w:rPr>
                <w:color w:val="080C0C"/>
                <w:lang w:val="it-IT"/>
              </w:rPr>
              <w:t>I.1; I.2; I.3; I.5; III.2</w:t>
            </w:r>
            <w:r w:rsidRPr="00723AC0">
              <w:rPr>
                <w:color w:val="080C0C"/>
                <w:lang w:val="it-IT"/>
              </w:rPr>
              <w:tab/>
            </w:r>
          </w:p>
          <w:p w14:paraId="7E741D2D" w14:textId="4FE9A20B" w:rsidR="00723AC0" w:rsidRPr="00723AC0" w:rsidRDefault="00723AC0" w:rsidP="00723AC0">
            <w:pPr>
              <w:pStyle w:val="NoSpacing"/>
              <w:rPr>
                <w:color w:val="080C0C"/>
                <w:lang w:val="it-IT"/>
              </w:rPr>
            </w:pPr>
            <w:r w:rsidRPr="00707E2C">
              <w:rPr>
                <w:b/>
                <w:bCs/>
                <w:color w:val="080C0C"/>
                <w:lang w:val="it-IT"/>
              </w:rPr>
              <w:t>Kontributi në rezultatet e fushës së kurrikulës:</w:t>
            </w:r>
            <w:r w:rsidR="00707E2C">
              <w:rPr>
                <w:b/>
                <w:bCs/>
                <w:color w:val="080C0C"/>
                <w:lang w:val="it-IT"/>
              </w:rPr>
              <w:t xml:space="preserve"> </w:t>
            </w:r>
            <w:r w:rsidRPr="00723AC0">
              <w:rPr>
                <w:color w:val="080C0C"/>
                <w:lang w:val="it-IT"/>
              </w:rPr>
              <w:t>1.1; 1.5; 2.1; 2.2; 3.3; 3.6</w:t>
            </w:r>
          </w:p>
          <w:p w14:paraId="47903CC3" w14:textId="77777777" w:rsidR="00723AC0" w:rsidRPr="00707E2C" w:rsidRDefault="00723AC0" w:rsidP="00723AC0">
            <w:pPr>
              <w:pStyle w:val="NoSpacing"/>
              <w:rPr>
                <w:b/>
                <w:bCs/>
                <w:color w:val="080C0C"/>
                <w:lang w:val="it-IT"/>
              </w:rPr>
            </w:pPr>
            <w:r w:rsidRPr="00707E2C">
              <w:rPr>
                <w:b/>
                <w:bCs/>
                <w:color w:val="080C0C"/>
                <w:lang w:val="it-IT"/>
              </w:rPr>
              <w:t>Njësia mësimore:</w:t>
            </w:r>
          </w:p>
          <w:p w14:paraId="324096CA" w14:textId="77777777" w:rsidR="00707E2C" w:rsidRDefault="00723AC0" w:rsidP="00723AC0">
            <w:pPr>
              <w:pStyle w:val="NoSpacing"/>
              <w:rPr>
                <w:color w:val="080C0C"/>
                <w:lang w:val="it-IT"/>
              </w:rPr>
            </w:pPr>
            <w:r w:rsidRPr="00723AC0">
              <w:rPr>
                <w:color w:val="080C0C"/>
                <w:lang w:val="it-IT"/>
              </w:rPr>
              <w:t>Kam, ke, ka, kanë</w:t>
            </w:r>
            <w:r w:rsidRPr="00723AC0">
              <w:rPr>
                <w:color w:val="080C0C"/>
                <w:lang w:val="it-IT"/>
              </w:rPr>
              <w:tab/>
            </w:r>
          </w:p>
          <w:p w14:paraId="1C75160D" w14:textId="77777777" w:rsidR="00723AC0" w:rsidRPr="00707E2C" w:rsidRDefault="00723AC0" w:rsidP="00723AC0">
            <w:pPr>
              <w:pStyle w:val="NoSpacing"/>
              <w:rPr>
                <w:b/>
                <w:bCs/>
                <w:color w:val="080C0C"/>
                <w:lang w:val="it-IT"/>
              </w:rPr>
            </w:pPr>
            <w:r w:rsidRPr="00707E2C">
              <w:rPr>
                <w:b/>
                <w:bCs/>
                <w:color w:val="080C0C"/>
                <w:lang w:val="it-IT"/>
              </w:rPr>
              <w:t>Rezultatet e të nxënit të orës mësimore:</w:t>
            </w:r>
          </w:p>
          <w:p w14:paraId="52DB9EE1" w14:textId="77777777" w:rsidR="00723AC0" w:rsidRPr="00723AC0" w:rsidRDefault="00723AC0" w:rsidP="00723AC0">
            <w:pPr>
              <w:pStyle w:val="NoSpacing"/>
              <w:rPr>
                <w:color w:val="080C0C"/>
                <w:lang w:val="it-IT"/>
              </w:rPr>
            </w:pPr>
            <w:r w:rsidRPr="00723AC0">
              <w:rPr>
                <w:color w:val="080C0C"/>
                <w:lang w:val="it-IT"/>
              </w:rPr>
              <w:t>Nxënësi:</w:t>
            </w:r>
          </w:p>
          <w:p w14:paraId="4E6AF361"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vendos foljet në kohën e kërkuar;</w:t>
            </w:r>
          </w:p>
          <w:p w14:paraId="7807C1AD"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ndërton fjali me foljen në kohën e kërkuar sipas konceptit kohë: është – ishte – do të jetë;</w:t>
            </w:r>
          </w:p>
          <w:p w14:paraId="5C9E0A33"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vlerëson punët e të tjerëve;</w:t>
            </w:r>
          </w:p>
          <w:p w14:paraId="1C6A3BE0" w14:textId="77777777" w:rsidR="00707E2C" w:rsidRDefault="00723AC0" w:rsidP="00723AC0">
            <w:pPr>
              <w:pStyle w:val="NoSpacing"/>
              <w:rPr>
                <w:color w:val="080C0C"/>
                <w:lang w:val="it-IT"/>
              </w:rPr>
            </w:pPr>
            <w:r w:rsidRPr="00723AC0">
              <w:rPr>
                <w:color w:val="080C0C"/>
                <w:lang w:val="it-IT"/>
              </w:rPr>
              <w:t>•</w:t>
            </w:r>
            <w:r w:rsidRPr="00723AC0">
              <w:rPr>
                <w:color w:val="080C0C"/>
                <w:lang w:val="it-IT"/>
              </w:rPr>
              <w:tab/>
              <w:t>bashkëpunon në grup për kryerjen e një detyre.</w:t>
            </w:r>
            <w:r w:rsidRPr="00723AC0">
              <w:rPr>
                <w:color w:val="080C0C"/>
                <w:lang w:val="it-IT"/>
              </w:rPr>
              <w:tab/>
            </w:r>
          </w:p>
          <w:p w14:paraId="7E5587A5" w14:textId="77777777" w:rsidR="00707E2C" w:rsidRPr="00723AC0" w:rsidRDefault="00707E2C" w:rsidP="00707E2C">
            <w:pPr>
              <w:pStyle w:val="NoSpacing"/>
              <w:rPr>
                <w:color w:val="080C0C"/>
                <w:lang w:val="it-IT"/>
              </w:rPr>
            </w:pPr>
            <w:r w:rsidRPr="00707E2C">
              <w:rPr>
                <w:b/>
                <w:bCs/>
                <w:color w:val="080C0C"/>
                <w:lang w:val="it-IT"/>
              </w:rPr>
              <w:t>Kriteret e suksesit:</w:t>
            </w:r>
          </w:p>
          <w:p w14:paraId="3241C525" w14:textId="77777777" w:rsidR="00707E2C" w:rsidRPr="00723AC0" w:rsidRDefault="00707E2C" w:rsidP="00707E2C">
            <w:pPr>
              <w:pStyle w:val="NoSpacing"/>
              <w:rPr>
                <w:color w:val="080C0C"/>
                <w:lang w:val="it-IT"/>
              </w:rPr>
            </w:pPr>
            <w:r w:rsidRPr="00723AC0">
              <w:rPr>
                <w:color w:val="080C0C"/>
                <w:lang w:val="it-IT"/>
              </w:rPr>
              <w:t>Përcaktohen me nxënësit në klasë.</w:t>
            </w:r>
          </w:p>
          <w:p w14:paraId="1B649FDC" w14:textId="77777777" w:rsidR="00707E2C" w:rsidRDefault="00707E2C" w:rsidP="00723AC0">
            <w:pPr>
              <w:pStyle w:val="NoSpacing"/>
              <w:rPr>
                <w:b/>
                <w:bCs/>
                <w:color w:val="080C0C"/>
                <w:lang w:val="it-IT"/>
              </w:rPr>
            </w:pPr>
          </w:p>
          <w:p w14:paraId="35FA2636" w14:textId="3287B62D" w:rsidR="00723AC0" w:rsidRPr="00723AC0" w:rsidRDefault="00723AC0" w:rsidP="00723AC0">
            <w:pPr>
              <w:pStyle w:val="NoSpacing"/>
              <w:rPr>
                <w:color w:val="080C0C"/>
                <w:lang w:val="it-IT"/>
              </w:rPr>
            </w:pPr>
            <w:r w:rsidRPr="00707E2C">
              <w:rPr>
                <w:b/>
                <w:bCs/>
                <w:color w:val="080C0C"/>
                <w:lang w:val="it-IT"/>
              </w:rPr>
              <w:t>Fjalë kyçe:</w:t>
            </w:r>
          </w:p>
          <w:p w14:paraId="5898BDBB" w14:textId="77777777" w:rsidR="00723AC0" w:rsidRPr="00723AC0" w:rsidRDefault="00723AC0" w:rsidP="00723AC0">
            <w:pPr>
              <w:pStyle w:val="NoSpacing"/>
              <w:rPr>
                <w:color w:val="080C0C"/>
                <w:lang w:val="it-IT"/>
              </w:rPr>
            </w:pPr>
            <w:r w:rsidRPr="00723AC0">
              <w:rPr>
                <w:color w:val="080C0C"/>
                <w:lang w:val="it-IT"/>
              </w:rPr>
              <w:t>Është, ishte, do të jetë</w:t>
            </w:r>
          </w:p>
          <w:p w14:paraId="29A287CC" w14:textId="77777777" w:rsidR="00707E2C" w:rsidRDefault="00723AC0" w:rsidP="00723AC0">
            <w:pPr>
              <w:pStyle w:val="NoSpacing"/>
              <w:rPr>
                <w:color w:val="080C0C"/>
                <w:lang w:val="it-IT"/>
              </w:rPr>
            </w:pPr>
            <w:r w:rsidRPr="00723AC0">
              <w:rPr>
                <w:color w:val="080C0C"/>
                <w:lang w:val="it-IT"/>
              </w:rPr>
              <w:tab/>
            </w:r>
          </w:p>
          <w:p w14:paraId="76B3A026" w14:textId="2034EE31" w:rsidR="00723AC0" w:rsidRPr="00707E2C" w:rsidRDefault="00723AC0" w:rsidP="00723AC0">
            <w:pPr>
              <w:pStyle w:val="NoSpacing"/>
              <w:rPr>
                <w:b/>
                <w:bCs/>
                <w:color w:val="080C0C"/>
                <w:lang w:val="it-IT"/>
              </w:rPr>
            </w:pPr>
            <w:r w:rsidRPr="00707E2C">
              <w:rPr>
                <w:b/>
                <w:bCs/>
                <w:color w:val="080C0C"/>
                <w:lang w:val="it-IT"/>
              </w:rPr>
              <w:t>Teknika dhe strategji:</w:t>
            </w:r>
          </w:p>
          <w:p w14:paraId="6413BD40"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Vëzhgim, demonstrim</w:t>
            </w:r>
          </w:p>
          <w:p w14:paraId="64502C5F"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Punë individuale</w:t>
            </w:r>
          </w:p>
          <w:p w14:paraId="72C31678"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Shkrim i lirë</w:t>
            </w:r>
          </w:p>
          <w:p w14:paraId="4141F141"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Punë në dyshe</w:t>
            </w:r>
          </w:p>
          <w:p w14:paraId="50C4751B" w14:textId="77777777" w:rsidR="00707E2C" w:rsidRDefault="00723AC0" w:rsidP="00723AC0">
            <w:pPr>
              <w:pStyle w:val="NoSpacing"/>
              <w:rPr>
                <w:color w:val="080C0C"/>
                <w:lang w:val="it-IT"/>
              </w:rPr>
            </w:pPr>
            <w:r w:rsidRPr="00707E2C">
              <w:rPr>
                <w:b/>
                <w:bCs/>
                <w:color w:val="080C0C"/>
                <w:lang w:val="it-IT"/>
              </w:rPr>
              <w:t xml:space="preserve">Burimet e informacionit dhe mjete: </w:t>
            </w:r>
            <w:r w:rsidRPr="00723AC0">
              <w:rPr>
                <w:color w:val="080C0C"/>
                <w:lang w:val="it-IT"/>
              </w:rPr>
              <w:t>fletore pune e abetares, njohuritë paraprake të nxënësve, fotografi (ilustrime ), fisha me përemra vetorë etj.</w:t>
            </w:r>
            <w:r w:rsidRPr="00723AC0">
              <w:rPr>
                <w:color w:val="080C0C"/>
                <w:lang w:val="it-IT"/>
              </w:rPr>
              <w:tab/>
            </w:r>
          </w:p>
          <w:p w14:paraId="19D1279A" w14:textId="5B406736" w:rsidR="00723AC0" w:rsidRPr="00723AC0" w:rsidRDefault="00723AC0" w:rsidP="00723AC0">
            <w:pPr>
              <w:pStyle w:val="NoSpacing"/>
              <w:rPr>
                <w:color w:val="080C0C"/>
                <w:lang w:val="it-IT"/>
              </w:rPr>
            </w:pPr>
            <w:r w:rsidRPr="00707E2C">
              <w:rPr>
                <w:b/>
                <w:bCs/>
                <w:color w:val="080C0C"/>
                <w:lang w:val="it-IT"/>
              </w:rPr>
              <w:t>Lidhja me fushat e tjera:</w:t>
            </w:r>
          </w:p>
          <w:p w14:paraId="07E90262" w14:textId="77777777" w:rsidR="00723AC0" w:rsidRPr="00723AC0" w:rsidRDefault="00723AC0" w:rsidP="00723AC0">
            <w:pPr>
              <w:pStyle w:val="NoSpacing"/>
              <w:rPr>
                <w:color w:val="080C0C"/>
                <w:lang w:val="it-IT"/>
              </w:rPr>
            </w:pPr>
            <w:r w:rsidRPr="00723AC0">
              <w:rPr>
                <w:color w:val="080C0C"/>
                <w:lang w:val="it-IT"/>
              </w:rPr>
              <w:t>Shkencat e natyrës, Artet, shoqëria dhe mjedisi.</w:t>
            </w:r>
          </w:p>
          <w:p w14:paraId="41DEBA62" w14:textId="350C9BC4" w:rsidR="00723AC0" w:rsidRPr="00723AC0" w:rsidRDefault="00723AC0" w:rsidP="00723AC0">
            <w:pPr>
              <w:pStyle w:val="NoSpacing"/>
              <w:rPr>
                <w:color w:val="080C0C"/>
                <w:lang w:val="it-IT"/>
              </w:rPr>
            </w:pPr>
            <w:r w:rsidRPr="00707E2C">
              <w:rPr>
                <w:b/>
                <w:bCs/>
                <w:color w:val="080C0C"/>
                <w:lang w:val="it-IT"/>
              </w:rPr>
              <w:t>Lidhja me temat ndërkurrikulare</w:t>
            </w:r>
            <w:r w:rsidRPr="00723AC0">
              <w:rPr>
                <w:color w:val="080C0C"/>
                <w:lang w:val="it-IT"/>
              </w:rPr>
              <w:t xml:space="preserve"> Arsimi për zhvillim të</w:t>
            </w:r>
            <w:r w:rsidR="00707E2C">
              <w:rPr>
                <w:color w:val="080C0C"/>
                <w:lang w:val="it-IT"/>
              </w:rPr>
              <w:t xml:space="preserve"> </w:t>
            </w:r>
            <w:r w:rsidRPr="00723AC0">
              <w:rPr>
                <w:color w:val="080C0C"/>
                <w:lang w:val="it-IT"/>
              </w:rPr>
              <w:t>qëndrueshëm</w:t>
            </w:r>
          </w:p>
          <w:p w14:paraId="18A112E7" w14:textId="77777777" w:rsidR="00723AC0" w:rsidRPr="00707E2C" w:rsidRDefault="00723AC0" w:rsidP="00723AC0">
            <w:pPr>
              <w:pStyle w:val="NoSpacing"/>
              <w:rPr>
                <w:b/>
                <w:bCs/>
                <w:color w:val="080C0C"/>
                <w:lang w:val="it-IT"/>
              </w:rPr>
            </w:pPr>
            <w:r w:rsidRPr="00707E2C">
              <w:rPr>
                <w:b/>
                <w:bCs/>
                <w:color w:val="080C0C"/>
                <w:lang w:val="it-IT"/>
              </w:rPr>
              <w:t>Organizimi i orës së mësimit</w:t>
            </w:r>
          </w:p>
          <w:p w14:paraId="765EDE76" w14:textId="1839CFB6" w:rsidR="00723AC0" w:rsidRPr="00707E2C" w:rsidRDefault="00723AC0" w:rsidP="00723AC0">
            <w:pPr>
              <w:pStyle w:val="NoSpacing"/>
              <w:rPr>
                <w:b/>
                <w:bCs/>
                <w:color w:val="080C0C"/>
                <w:lang w:val="it-IT"/>
              </w:rPr>
            </w:pPr>
            <w:r w:rsidRPr="00707E2C">
              <w:rPr>
                <w:b/>
                <w:bCs/>
                <w:color w:val="080C0C"/>
                <w:lang w:val="it-IT"/>
              </w:rPr>
              <w:t>Veprimtari paraprake:</w:t>
            </w:r>
          </w:p>
          <w:p w14:paraId="30895E10" w14:textId="326616F0" w:rsidR="00723AC0" w:rsidRPr="00723AC0" w:rsidRDefault="00723AC0" w:rsidP="00723AC0">
            <w:pPr>
              <w:pStyle w:val="NoSpacing"/>
              <w:rPr>
                <w:color w:val="080C0C"/>
                <w:lang w:val="it-IT"/>
              </w:rPr>
            </w:pPr>
            <w:r w:rsidRPr="00707E2C">
              <w:rPr>
                <w:b/>
                <w:bCs/>
                <w:color w:val="080C0C"/>
                <w:lang w:val="it-IT"/>
              </w:rPr>
              <w:t>Hapi 1.</w:t>
            </w:r>
            <w:r w:rsidRPr="00723AC0">
              <w:rPr>
                <w:color w:val="080C0C"/>
                <w:lang w:val="it-IT"/>
              </w:rPr>
              <w:t xml:space="preserve"> Së bashku me nxënësit plotësojmë organizuesin grafik.</w:t>
            </w:r>
          </w:p>
          <w:p w14:paraId="21F87DE1" w14:textId="5152EF38" w:rsidR="009E46D8" w:rsidRDefault="009E46D8" w:rsidP="00723AC0">
            <w:pPr>
              <w:pStyle w:val="NoSpacing"/>
              <w:rPr>
                <w:color w:val="080C0C"/>
                <w:lang w:val="it-IT"/>
              </w:rPr>
            </w:pPr>
            <w:r w:rsidRPr="009E46D8">
              <w:rPr>
                <w:noProof/>
                <w:color w:val="080C0C"/>
                <w:lang w:val="it-IT"/>
              </w:rPr>
              <w:drawing>
                <wp:anchor distT="0" distB="0" distL="114300" distR="114300" simplePos="0" relativeHeight="251760640" behindDoc="0" locked="0" layoutInCell="1" allowOverlap="1" wp14:anchorId="49A1AF22" wp14:editId="0F11C4D8">
                  <wp:simplePos x="0" y="0"/>
                  <wp:positionH relativeFrom="column">
                    <wp:posOffset>981876</wp:posOffset>
                  </wp:positionH>
                  <wp:positionV relativeFrom="paragraph">
                    <wp:posOffset>106238</wp:posOffset>
                  </wp:positionV>
                  <wp:extent cx="4333406" cy="962932"/>
                  <wp:effectExtent l="0" t="0" r="0" b="8890"/>
                  <wp:wrapNone/>
                  <wp:docPr id="12917605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760512" name=""/>
                          <pic:cNvPicPr/>
                        </pic:nvPicPr>
                        <pic:blipFill>
                          <a:blip r:embed="rId100">
                            <a:extLst>
                              <a:ext uri="{28A0092B-C50C-407E-A947-70E740481C1C}">
                                <a14:useLocalDpi xmlns:a14="http://schemas.microsoft.com/office/drawing/2010/main" val="0"/>
                              </a:ext>
                            </a:extLst>
                          </a:blip>
                          <a:stretch>
                            <a:fillRect/>
                          </a:stretch>
                        </pic:blipFill>
                        <pic:spPr>
                          <a:xfrm>
                            <a:off x="0" y="0"/>
                            <a:ext cx="4333406" cy="962932"/>
                          </a:xfrm>
                          <a:prstGeom prst="rect">
                            <a:avLst/>
                          </a:prstGeom>
                        </pic:spPr>
                      </pic:pic>
                    </a:graphicData>
                  </a:graphic>
                  <wp14:sizeRelH relativeFrom="page">
                    <wp14:pctWidth>0</wp14:pctWidth>
                  </wp14:sizeRelH>
                  <wp14:sizeRelV relativeFrom="page">
                    <wp14:pctHeight>0</wp14:pctHeight>
                  </wp14:sizeRelV>
                </wp:anchor>
              </w:drawing>
            </w:r>
          </w:p>
          <w:p w14:paraId="46F41D14" w14:textId="0A10BE08" w:rsidR="009E46D8" w:rsidRDefault="009E46D8" w:rsidP="00723AC0">
            <w:pPr>
              <w:pStyle w:val="NoSpacing"/>
              <w:rPr>
                <w:color w:val="080C0C"/>
                <w:lang w:val="it-IT"/>
              </w:rPr>
            </w:pPr>
          </w:p>
          <w:p w14:paraId="5A228E3E" w14:textId="523E1F30" w:rsidR="009E46D8" w:rsidRDefault="009E46D8" w:rsidP="00723AC0">
            <w:pPr>
              <w:pStyle w:val="NoSpacing"/>
              <w:rPr>
                <w:color w:val="080C0C"/>
                <w:lang w:val="it-IT"/>
              </w:rPr>
            </w:pPr>
          </w:p>
          <w:p w14:paraId="7DEC311D" w14:textId="77777777" w:rsidR="009E46D8" w:rsidRDefault="009E46D8" w:rsidP="00723AC0">
            <w:pPr>
              <w:pStyle w:val="NoSpacing"/>
              <w:rPr>
                <w:color w:val="080C0C"/>
                <w:lang w:val="it-IT"/>
              </w:rPr>
            </w:pPr>
          </w:p>
          <w:p w14:paraId="0DB8B0EC" w14:textId="77777777" w:rsidR="009E46D8" w:rsidRDefault="009E46D8" w:rsidP="00723AC0">
            <w:pPr>
              <w:pStyle w:val="NoSpacing"/>
              <w:rPr>
                <w:color w:val="080C0C"/>
                <w:lang w:val="it-IT"/>
              </w:rPr>
            </w:pPr>
          </w:p>
          <w:p w14:paraId="10C3869B" w14:textId="77777777" w:rsidR="009E46D8" w:rsidRDefault="009E46D8" w:rsidP="00723AC0">
            <w:pPr>
              <w:pStyle w:val="NoSpacing"/>
              <w:rPr>
                <w:color w:val="080C0C"/>
                <w:lang w:val="it-IT"/>
              </w:rPr>
            </w:pPr>
          </w:p>
          <w:p w14:paraId="74DA1A70" w14:textId="74E38758" w:rsidR="009E46D8" w:rsidRDefault="009E46D8" w:rsidP="00723AC0">
            <w:pPr>
              <w:pStyle w:val="NoSpacing"/>
              <w:rPr>
                <w:color w:val="080C0C"/>
                <w:lang w:val="it-IT"/>
              </w:rPr>
            </w:pPr>
          </w:p>
          <w:p w14:paraId="10DAD4DA" w14:textId="77777777" w:rsidR="009E46D8" w:rsidRDefault="009E46D8" w:rsidP="00723AC0">
            <w:pPr>
              <w:pStyle w:val="NoSpacing"/>
              <w:rPr>
                <w:color w:val="080C0C"/>
                <w:lang w:val="it-IT"/>
              </w:rPr>
            </w:pPr>
          </w:p>
          <w:p w14:paraId="01C522D1" w14:textId="092CA5A1" w:rsidR="00723AC0" w:rsidRPr="00723AC0" w:rsidRDefault="00723AC0" w:rsidP="00723AC0">
            <w:pPr>
              <w:pStyle w:val="NoSpacing"/>
              <w:rPr>
                <w:color w:val="080C0C"/>
                <w:lang w:val="it-IT"/>
              </w:rPr>
            </w:pPr>
            <w:r w:rsidRPr="00723AC0">
              <w:rPr>
                <w:color w:val="080C0C"/>
                <w:lang w:val="it-IT"/>
              </w:rPr>
              <w:t>Veprimet mund të kryhen në kohë të ndryshme:</w:t>
            </w:r>
            <w:r w:rsidRPr="00723AC0">
              <w:rPr>
                <w:color w:val="080C0C"/>
                <w:lang w:val="it-IT"/>
              </w:rPr>
              <w:tab/>
              <w:t>do të jetë</w:t>
            </w:r>
            <w:r w:rsidRPr="00723AC0">
              <w:rPr>
                <w:color w:val="080C0C"/>
                <w:lang w:val="it-IT"/>
              </w:rPr>
              <w:tab/>
              <w:t>e ardhme</w:t>
            </w:r>
          </w:p>
          <w:p w14:paraId="02D56374" w14:textId="77777777" w:rsidR="00723AC0" w:rsidRPr="00723AC0" w:rsidRDefault="00723AC0" w:rsidP="00723AC0">
            <w:pPr>
              <w:pStyle w:val="NoSpacing"/>
              <w:rPr>
                <w:color w:val="080C0C"/>
                <w:lang w:val="it-IT"/>
              </w:rPr>
            </w:pPr>
          </w:p>
          <w:p w14:paraId="4F54FD1C" w14:textId="77777777" w:rsidR="00723AC0" w:rsidRPr="00723AC0" w:rsidRDefault="00723AC0" w:rsidP="00723AC0">
            <w:pPr>
              <w:pStyle w:val="NoSpacing"/>
              <w:rPr>
                <w:color w:val="080C0C"/>
                <w:lang w:val="it-IT"/>
              </w:rPr>
            </w:pPr>
            <w:r w:rsidRPr="00723AC0">
              <w:rPr>
                <w:color w:val="080C0C"/>
                <w:lang w:val="it-IT"/>
              </w:rPr>
              <w:lastRenderedPageBreak/>
              <w:t xml:space="preserve"> </w:t>
            </w:r>
          </w:p>
          <w:p w14:paraId="0A7EECD8"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e shkuar – ishte</w:t>
            </w:r>
          </w:p>
          <w:p w14:paraId="4250C5DA"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e tashme – është</w:t>
            </w:r>
          </w:p>
          <w:p w14:paraId="2FC31C8E"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e ardhme – do të jetë</w:t>
            </w:r>
          </w:p>
          <w:p w14:paraId="6B2B3DB0" w14:textId="77777777" w:rsidR="00723AC0" w:rsidRPr="00707E2C" w:rsidRDefault="00723AC0" w:rsidP="00723AC0">
            <w:pPr>
              <w:pStyle w:val="NoSpacing"/>
              <w:rPr>
                <w:b/>
                <w:bCs/>
                <w:color w:val="080C0C"/>
                <w:lang w:val="it-IT"/>
              </w:rPr>
            </w:pPr>
            <w:r w:rsidRPr="00707E2C">
              <w:rPr>
                <w:b/>
                <w:bCs/>
                <w:color w:val="080C0C"/>
                <w:lang w:val="it-IT"/>
              </w:rPr>
              <w:t>Veprimet në situatë</w:t>
            </w:r>
          </w:p>
          <w:p w14:paraId="74EA7B6D" w14:textId="77777777" w:rsidR="00723AC0" w:rsidRPr="00723AC0" w:rsidRDefault="00723AC0" w:rsidP="00723AC0">
            <w:pPr>
              <w:pStyle w:val="NoSpacing"/>
              <w:rPr>
                <w:color w:val="080C0C"/>
                <w:lang w:val="it-IT"/>
              </w:rPr>
            </w:pPr>
            <w:r w:rsidRPr="00707E2C">
              <w:rPr>
                <w:b/>
                <w:bCs/>
                <w:color w:val="080C0C"/>
                <w:lang w:val="it-IT"/>
              </w:rPr>
              <w:t>Hapi 2.</w:t>
            </w:r>
            <w:r w:rsidRPr="00723AC0">
              <w:rPr>
                <w:color w:val="080C0C"/>
                <w:lang w:val="it-IT"/>
              </w:rPr>
              <w:t xml:space="preserve"> Nxënësit ndahen në grupe. Mësimdhënësi orienton nxënësit sipas grupeve të shkruajnë secili në një etiketë një folje që ka përgatitur. Vendosen këto folje në tabelë sipas kohës.</w:t>
            </w:r>
          </w:p>
          <w:tbl>
            <w:tblPr>
              <w:tblW w:w="0" w:type="auto"/>
              <w:tblInd w:w="4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120"/>
              <w:gridCol w:w="3143"/>
              <w:gridCol w:w="3121"/>
            </w:tblGrid>
            <w:tr w:rsidR="009E46D8" w14:paraId="5E5DBE74" w14:textId="77777777" w:rsidTr="00504239">
              <w:trPr>
                <w:trHeight w:val="393"/>
              </w:trPr>
              <w:tc>
                <w:tcPr>
                  <w:tcW w:w="3359" w:type="dxa"/>
                </w:tcPr>
                <w:p w14:paraId="075F4EB7" w14:textId="77777777" w:rsidR="009E46D8" w:rsidRDefault="009E46D8" w:rsidP="00A659B7">
                  <w:pPr>
                    <w:pStyle w:val="TableParagraph"/>
                    <w:framePr w:hSpace="180" w:wrap="around" w:vAnchor="text" w:hAnchor="margin" w:x="-162" w:y="-200"/>
                    <w:spacing w:line="262" w:lineRule="exact"/>
                    <w:rPr>
                      <w:sz w:val="23"/>
                    </w:rPr>
                  </w:pPr>
                  <w:r>
                    <w:rPr>
                      <w:sz w:val="23"/>
                    </w:rPr>
                    <w:t>Është</w:t>
                  </w:r>
                </w:p>
              </w:tc>
              <w:tc>
                <w:tcPr>
                  <w:tcW w:w="3365" w:type="dxa"/>
                </w:tcPr>
                <w:p w14:paraId="6E5B7102" w14:textId="77777777" w:rsidR="009E46D8" w:rsidRDefault="009E46D8" w:rsidP="00A659B7">
                  <w:pPr>
                    <w:pStyle w:val="TableParagraph"/>
                    <w:framePr w:hSpace="180" w:wrap="around" w:vAnchor="text" w:hAnchor="margin" w:x="-162" w:y="-200"/>
                    <w:spacing w:line="262" w:lineRule="exact"/>
                    <w:rPr>
                      <w:sz w:val="23"/>
                    </w:rPr>
                  </w:pPr>
                  <w:proofErr w:type="spellStart"/>
                  <w:r>
                    <w:rPr>
                      <w:sz w:val="23"/>
                    </w:rPr>
                    <w:t>Ishte</w:t>
                  </w:r>
                  <w:proofErr w:type="spellEnd"/>
                </w:p>
              </w:tc>
              <w:tc>
                <w:tcPr>
                  <w:tcW w:w="3361" w:type="dxa"/>
                </w:tcPr>
                <w:p w14:paraId="450B5236" w14:textId="77777777" w:rsidR="009E46D8" w:rsidRDefault="009E46D8" w:rsidP="00A659B7">
                  <w:pPr>
                    <w:pStyle w:val="TableParagraph"/>
                    <w:framePr w:hSpace="180" w:wrap="around" w:vAnchor="text" w:hAnchor="margin" w:x="-162" w:y="-200"/>
                    <w:spacing w:line="262" w:lineRule="exact"/>
                    <w:ind w:left="103"/>
                    <w:rPr>
                      <w:sz w:val="23"/>
                    </w:rPr>
                  </w:pPr>
                  <w:r>
                    <w:rPr>
                      <w:sz w:val="23"/>
                    </w:rPr>
                    <w:t>Do</w:t>
                  </w:r>
                  <w:r>
                    <w:rPr>
                      <w:spacing w:val="-2"/>
                      <w:sz w:val="23"/>
                    </w:rPr>
                    <w:t xml:space="preserve"> </w:t>
                  </w:r>
                  <w:proofErr w:type="spellStart"/>
                  <w:r>
                    <w:rPr>
                      <w:sz w:val="23"/>
                    </w:rPr>
                    <w:t>të</w:t>
                  </w:r>
                  <w:proofErr w:type="spellEnd"/>
                  <w:r>
                    <w:rPr>
                      <w:spacing w:val="-3"/>
                      <w:sz w:val="23"/>
                    </w:rPr>
                    <w:t xml:space="preserve"> </w:t>
                  </w:r>
                  <w:proofErr w:type="spellStart"/>
                  <w:r>
                    <w:rPr>
                      <w:sz w:val="23"/>
                    </w:rPr>
                    <w:t>jetë</w:t>
                  </w:r>
                  <w:proofErr w:type="spellEnd"/>
                </w:p>
              </w:tc>
            </w:tr>
            <w:tr w:rsidR="009E46D8" w14:paraId="0B8812FB" w14:textId="77777777" w:rsidTr="00504239">
              <w:trPr>
                <w:trHeight w:val="395"/>
              </w:trPr>
              <w:tc>
                <w:tcPr>
                  <w:tcW w:w="3359" w:type="dxa"/>
                </w:tcPr>
                <w:p w14:paraId="4D604401" w14:textId="77777777" w:rsidR="009E46D8" w:rsidRDefault="009E46D8" w:rsidP="00A659B7">
                  <w:pPr>
                    <w:pStyle w:val="TableParagraph"/>
                    <w:framePr w:hSpace="180" w:wrap="around" w:vAnchor="text" w:hAnchor="margin" w:x="-162" w:y="-200"/>
                    <w:spacing w:line="262" w:lineRule="exact"/>
                    <w:rPr>
                      <w:sz w:val="23"/>
                    </w:rPr>
                  </w:pPr>
                  <w:r>
                    <w:rPr>
                      <w:sz w:val="23"/>
                    </w:rPr>
                    <w:t>E</w:t>
                  </w:r>
                  <w:r>
                    <w:rPr>
                      <w:spacing w:val="-2"/>
                      <w:sz w:val="23"/>
                    </w:rPr>
                    <w:t xml:space="preserve"> </w:t>
                  </w:r>
                  <w:proofErr w:type="spellStart"/>
                  <w:r>
                    <w:rPr>
                      <w:sz w:val="23"/>
                    </w:rPr>
                    <w:t>hënë</w:t>
                  </w:r>
                  <w:proofErr w:type="spellEnd"/>
                </w:p>
              </w:tc>
              <w:tc>
                <w:tcPr>
                  <w:tcW w:w="3365" w:type="dxa"/>
                </w:tcPr>
                <w:p w14:paraId="011DA85E" w14:textId="77777777" w:rsidR="009E46D8" w:rsidRDefault="009E46D8" w:rsidP="00A659B7">
                  <w:pPr>
                    <w:pStyle w:val="TableParagraph"/>
                    <w:framePr w:hSpace="180" w:wrap="around" w:vAnchor="text" w:hAnchor="margin" w:x="-162" w:y="-200"/>
                    <w:spacing w:line="262" w:lineRule="exact"/>
                    <w:rPr>
                      <w:sz w:val="23"/>
                    </w:rPr>
                  </w:pPr>
                  <w:r>
                    <w:rPr>
                      <w:sz w:val="23"/>
                    </w:rPr>
                    <w:t>E</w:t>
                  </w:r>
                  <w:r>
                    <w:rPr>
                      <w:spacing w:val="-2"/>
                      <w:sz w:val="23"/>
                    </w:rPr>
                    <w:t xml:space="preserve"> </w:t>
                  </w:r>
                  <w:r>
                    <w:rPr>
                      <w:sz w:val="23"/>
                    </w:rPr>
                    <w:t>diel</w:t>
                  </w:r>
                </w:p>
              </w:tc>
              <w:tc>
                <w:tcPr>
                  <w:tcW w:w="3361" w:type="dxa"/>
                </w:tcPr>
                <w:p w14:paraId="69D0D4FE" w14:textId="77777777" w:rsidR="009E46D8" w:rsidRDefault="009E46D8" w:rsidP="00A659B7">
                  <w:pPr>
                    <w:pStyle w:val="TableParagraph"/>
                    <w:framePr w:hSpace="180" w:wrap="around" w:vAnchor="text" w:hAnchor="margin" w:x="-162" w:y="-200"/>
                    <w:spacing w:line="262" w:lineRule="exact"/>
                    <w:ind w:left="103"/>
                    <w:rPr>
                      <w:sz w:val="23"/>
                    </w:rPr>
                  </w:pPr>
                  <w:r>
                    <w:rPr>
                      <w:sz w:val="23"/>
                    </w:rPr>
                    <w:t>E</w:t>
                  </w:r>
                  <w:r>
                    <w:rPr>
                      <w:spacing w:val="-2"/>
                      <w:sz w:val="23"/>
                    </w:rPr>
                    <w:t xml:space="preserve"> </w:t>
                  </w:r>
                  <w:proofErr w:type="spellStart"/>
                  <w:r>
                    <w:rPr>
                      <w:sz w:val="23"/>
                    </w:rPr>
                    <w:t>martë</w:t>
                  </w:r>
                  <w:proofErr w:type="spellEnd"/>
                </w:p>
              </w:tc>
            </w:tr>
            <w:tr w:rsidR="009E46D8" w14:paraId="7AFAF7AE" w14:textId="77777777" w:rsidTr="00504239">
              <w:trPr>
                <w:trHeight w:val="395"/>
              </w:trPr>
              <w:tc>
                <w:tcPr>
                  <w:tcW w:w="3359" w:type="dxa"/>
                </w:tcPr>
                <w:p w14:paraId="7E4CEC0A" w14:textId="77777777" w:rsidR="009E46D8" w:rsidRDefault="009E46D8" w:rsidP="00A659B7">
                  <w:pPr>
                    <w:pStyle w:val="TableParagraph"/>
                    <w:framePr w:hSpace="180" w:wrap="around" w:vAnchor="text" w:hAnchor="margin" w:x="-162" w:y="-200"/>
                    <w:spacing w:line="262" w:lineRule="exact"/>
                    <w:rPr>
                      <w:sz w:val="23"/>
                    </w:rPr>
                  </w:pPr>
                  <w:proofErr w:type="spellStart"/>
                  <w:r>
                    <w:rPr>
                      <w:sz w:val="23"/>
                    </w:rPr>
                    <w:t>Klasa</w:t>
                  </w:r>
                  <w:proofErr w:type="spellEnd"/>
                  <w:r>
                    <w:rPr>
                      <w:spacing w:val="-3"/>
                      <w:sz w:val="23"/>
                    </w:rPr>
                    <w:t xml:space="preserve"> </w:t>
                  </w:r>
                  <w:r>
                    <w:rPr>
                      <w:sz w:val="23"/>
                    </w:rPr>
                    <w:t>e</w:t>
                  </w:r>
                  <w:r>
                    <w:rPr>
                      <w:spacing w:val="-3"/>
                      <w:sz w:val="23"/>
                    </w:rPr>
                    <w:t xml:space="preserve"> </w:t>
                  </w:r>
                  <w:proofErr w:type="spellStart"/>
                  <w:r>
                    <w:rPr>
                      <w:sz w:val="23"/>
                    </w:rPr>
                    <w:t>parë</w:t>
                  </w:r>
                  <w:proofErr w:type="spellEnd"/>
                  <w:r>
                    <w:rPr>
                      <w:sz w:val="23"/>
                    </w:rPr>
                    <w:t>.</w:t>
                  </w:r>
                </w:p>
              </w:tc>
              <w:tc>
                <w:tcPr>
                  <w:tcW w:w="3365" w:type="dxa"/>
                </w:tcPr>
                <w:p w14:paraId="68083910" w14:textId="77777777" w:rsidR="009E46D8" w:rsidRDefault="009E46D8" w:rsidP="00A659B7">
                  <w:pPr>
                    <w:pStyle w:val="TableParagraph"/>
                    <w:framePr w:hSpace="180" w:wrap="around" w:vAnchor="text" w:hAnchor="margin" w:x="-162" w:y="-200"/>
                    <w:spacing w:line="262" w:lineRule="exact"/>
                    <w:rPr>
                      <w:sz w:val="23"/>
                    </w:rPr>
                  </w:pPr>
                  <w:proofErr w:type="spellStart"/>
                  <w:r>
                    <w:rPr>
                      <w:sz w:val="23"/>
                    </w:rPr>
                    <w:t>Kopshti</w:t>
                  </w:r>
                  <w:proofErr w:type="spellEnd"/>
                </w:p>
              </w:tc>
              <w:tc>
                <w:tcPr>
                  <w:tcW w:w="3361" w:type="dxa"/>
                </w:tcPr>
                <w:p w14:paraId="1E81F75A" w14:textId="77777777" w:rsidR="009E46D8" w:rsidRDefault="009E46D8" w:rsidP="00A659B7">
                  <w:pPr>
                    <w:pStyle w:val="TableParagraph"/>
                    <w:framePr w:hSpace="180" w:wrap="around" w:vAnchor="text" w:hAnchor="margin" w:x="-162" w:y="-200"/>
                    <w:spacing w:line="262" w:lineRule="exact"/>
                    <w:ind w:left="103"/>
                    <w:rPr>
                      <w:sz w:val="23"/>
                    </w:rPr>
                  </w:pPr>
                  <w:proofErr w:type="spellStart"/>
                  <w:r>
                    <w:rPr>
                      <w:sz w:val="23"/>
                    </w:rPr>
                    <w:t>Klasa</w:t>
                  </w:r>
                  <w:proofErr w:type="spellEnd"/>
                  <w:r>
                    <w:rPr>
                      <w:spacing w:val="-3"/>
                      <w:sz w:val="23"/>
                    </w:rPr>
                    <w:t xml:space="preserve"> </w:t>
                  </w:r>
                  <w:r>
                    <w:rPr>
                      <w:sz w:val="23"/>
                    </w:rPr>
                    <w:t>e</w:t>
                  </w:r>
                  <w:r>
                    <w:rPr>
                      <w:spacing w:val="-3"/>
                      <w:sz w:val="23"/>
                    </w:rPr>
                    <w:t xml:space="preserve"> </w:t>
                  </w:r>
                  <w:proofErr w:type="spellStart"/>
                  <w:r>
                    <w:rPr>
                      <w:sz w:val="23"/>
                    </w:rPr>
                    <w:t>dytë</w:t>
                  </w:r>
                  <w:proofErr w:type="spellEnd"/>
                </w:p>
              </w:tc>
            </w:tr>
          </w:tbl>
          <w:p w14:paraId="38C8369B" w14:textId="77777777" w:rsidR="00723AC0" w:rsidRPr="00723AC0" w:rsidRDefault="00723AC0" w:rsidP="00723AC0">
            <w:pPr>
              <w:pStyle w:val="NoSpacing"/>
              <w:rPr>
                <w:color w:val="080C0C"/>
                <w:lang w:val="it-IT"/>
              </w:rPr>
            </w:pPr>
          </w:p>
          <w:p w14:paraId="73E39765" w14:textId="77777777" w:rsidR="00723AC0" w:rsidRPr="00723AC0" w:rsidRDefault="00723AC0" w:rsidP="00723AC0">
            <w:pPr>
              <w:pStyle w:val="NoSpacing"/>
              <w:rPr>
                <w:color w:val="080C0C"/>
                <w:lang w:val="it-IT"/>
              </w:rPr>
            </w:pPr>
            <w:r w:rsidRPr="00723AC0">
              <w:rPr>
                <w:color w:val="080C0C"/>
                <w:lang w:val="it-IT"/>
              </w:rPr>
              <w:t>Prezantohen punimet e nxënësve.</w:t>
            </w:r>
          </w:p>
          <w:p w14:paraId="7D33FBA4" w14:textId="77777777" w:rsidR="00723AC0" w:rsidRPr="00723AC0" w:rsidRDefault="00723AC0" w:rsidP="00723AC0">
            <w:pPr>
              <w:pStyle w:val="NoSpacing"/>
              <w:rPr>
                <w:color w:val="080C0C"/>
                <w:lang w:val="it-IT"/>
              </w:rPr>
            </w:pPr>
            <w:r w:rsidRPr="00707E2C">
              <w:rPr>
                <w:b/>
                <w:bCs/>
                <w:color w:val="080C0C"/>
                <w:lang w:val="it-IT"/>
              </w:rPr>
              <w:t>Hapi 3.</w:t>
            </w:r>
            <w:r w:rsidRPr="00723AC0">
              <w:rPr>
                <w:color w:val="080C0C"/>
                <w:lang w:val="it-IT"/>
              </w:rPr>
              <w:t xml:space="preserve"> Hapen librat tek mësimi i ri. Diskutohet rreth figurave dhe ndryshimeve që pësojnë veprimet në kohë. foshnjë – fëmijë – i rritur</w:t>
            </w:r>
          </w:p>
          <w:p w14:paraId="4E49CFD1" w14:textId="77777777" w:rsidR="00723AC0" w:rsidRPr="00723AC0" w:rsidRDefault="00723AC0" w:rsidP="00723AC0">
            <w:pPr>
              <w:pStyle w:val="NoSpacing"/>
              <w:rPr>
                <w:color w:val="080C0C"/>
                <w:lang w:val="it-IT"/>
              </w:rPr>
            </w:pPr>
            <w:r w:rsidRPr="00723AC0">
              <w:rPr>
                <w:color w:val="080C0C"/>
                <w:lang w:val="it-IT"/>
              </w:rPr>
              <w:t>fare – bimë – pemë vezë – zog - pulë</w:t>
            </w:r>
          </w:p>
          <w:p w14:paraId="00B66DE8" w14:textId="77777777" w:rsidR="00723AC0" w:rsidRPr="00723AC0" w:rsidRDefault="00723AC0" w:rsidP="00723AC0">
            <w:pPr>
              <w:pStyle w:val="NoSpacing"/>
              <w:rPr>
                <w:color w:val="080C0C"/>
                <w:lang w:val="it-IT"/>
              </w:rPr>
            </w:pPr>
            <w:r w:rsidRPr="00723AC0">
              <w:rPr>
                <w:color w:val="080C0C"/>
                <w:lang w:val="it-IT"/>
              </w:rPr>
              <w:t>Marrim edhe shembuj tjerë të ngjajshëm duke u nisur nga e kaluara, e tashmja dhe e ardhmja.</w:t>
            </w:r>
          </w:p>
          <w:p w14:paraId="71A2FCC0" w14:textId="77777777" w:rsidR="00723AC0" w:rsidRPr="00723AC0" w:rsidRDefault="00723AC0" w:rsidP="00723AC0">
            <w:pPr>
              <w:pStyle w:val="NoSpacing"/>
              <w:rPr>
                <w:color w:val="080C0C"/>
                <w:lang w:val="it-IT"/>
              </w:rPr>
            </w:pPr>
            <w:r w:rsidRPr="00723AC0">
              <w:rPr>
                <w:color w:val="080C0C"/>
                <w:lang w:val="it-IT"/>
              </w:rPr>
              <w:t>Prezantimi dhe demonstrimi i rezultateve të arritura Hapi 4. Plotësohen fjalitë me është, ishte dhe do të jetë.</w:t>
            </w:r>
          </w:p>
          <w:p w14:paraId="14C736AF" w14:textId="77777777" w:rsidR="00723AC0" w:rsidRPr="00723AC0" w:rsidRDefault="00723AC0" w:rsidP="00723AC0">
            <w:pPr>
              <w:pStyle w:val="NoSpacing"/>
              <w:rPr>
                <w:color w:val="080C0C"/>
                <w:lang w:val="it-IT"/>
              </w:rPr>
            </w:pPr>
            <w:r w:rsidRPr="00723AC0">
              <w:rPr>
                <w:color w:val="080C0C"/>
                <w:lang w:val="it-IT"/>
              </w:rPr>
              <w:t>Veprimtari zhvillohet në dyshe. Pas mbarimit të detyrave, nxënësit bëjnë kontrollimin me dyshen tjetër. Ja një shembull:</w:t>
            </w:r>
          </w:p>
          <w:p w14:paraId="39898A00" w14:textId="77777777" w:rsidR="00723AC0" w:rsidRPr="00723AC0" w:rsidRDefault="00723AC0" w:rsidP="00723AC0">
            <w:pPr>
              <w:pStyle w:val="NoSpacing"/>
              <w:rPr>
                <w:color w:val="080C0C"/>
                <w:lang w:val="it-IT"/>
              </w:rPr>
            </w:pPr>
            <w:r w:rsidRPr="00723AC0">
              <w:rPr>
                <w:color w:val="080C0C"/>
                <w:lang w:val="it-IT"/>
              </w:rPr>
              <w:t>Dje ishte e diel.</w:t>
            </w:r>
          </w:p>
          <w:p w14:paraId="6C800534" w14:textId="77777777" w:rsidR="00723AC0" w:rsidRPr="00723AC0" w:rsidRDefault="00723AC0" w:rsidP="00723AC0">
            <w:pPr>
              <w:pStyle w:val="NoSpacing"/>
              <w:rPr>
                <w:color w:val="080C0C"/>
                <w:lang w:val="it-IT"/>
              </w:rPr>
            </w:pPr>
            <w:r w:rsidRPr="00723AC0">
              <w:rPr>
                <w:color w:val="080C0C"/>
                <w:lang w:val="it-IT"/>
              </w:rPr>
              <w:t>Fëmijët shëtitën dhe luajtën me top. Sot është e hënë.</w:t>
            </w:r>
          </w:p>
          <w:p w14:paraId="0654889E" w14:textId="77777777" w:rsidR="00723AC0" w:rsidRPr="00723AC0" w:rsidRDefault="00723AC0" w:rsidP="00723AC0">
            <w:pPr>
              <w:pStyle w:val="NoSpacing"/>
              <w:rPr>
                <w:color w:val="080C0C"/>
                <w:lang w:val="it-IT"/>
              </w:rPr>
            </w:pPr>
            <w:r w:rsidRPr="00723AC0">
              <w:rPr>
                <w:color w:val="080C0C"/>
                <w:lang w:val="it-IT"/>
              </w:rPr>
              <w:t>Ata janë në shkollë. Koha është me diell.</w:t>
            </w:r>
          </w:p>
          <w:p w14:paraId="7409B816" w14:textId="77777777" w:rsidR="00723AC0" w:rsidRPr="00723AC0" w:rsidRDefault="00723AC0" w:rsidP="00723AC0">
            <w:pPr>
              <w:pStyle w:val="NoSpacing"/>
              <w:rPr>
                <w:color w:val="080C0C"/>
                <w:lang w:val="it-IT"/>
              </w:rPr>
            </w:pPr>
            <w:r w:rsidRPr="00723AC0">
              <w:rPr>
                <w:color w:val="080C0C"/>
                <w:lang w:val="it-IT"/>
              </w:rPr>
              <w:t>Edhe nesër do të jetë kohë e mirë.</w:t>
            </w:r>
          </w:p>
          <w:p w14:paraId="33E82804" w14:textId="77777777" w:rsidR="00723AC0" w:rsidRPr="00707E2C" w:rsidRDefault="00723AC0" w:rsidP="00723AC0">
            <w:pPr>
              <w:pStyle w:val="NoSpacing"/>
              <w:rPr>
                <w:b/>
                <w:bCs/>
                <w:color w:val="080C0C"/>
                <w:lang w:val="it-IT"/>
              </w:rPr>
            </w:pPr>
            <w:r w:rsidRPr="00707E2C">
              <w:rPr>
                <w:b/>
                <w:bCs/>
                <w:color w:val="080C0C"/>
                <w:lang w:val="it-IT"/>
              </w:rPr>
              <w:t>Vlerësohen nxënësit për:</w:t>
            </w:r>
          </w:p>
          <w:p w14:paraId="6C53FD63"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Vendosjen e foljeve në kohën e kërkuar.</w:t>
            </w:r>
          </w:p>
          <w:p w14:paraId="6D2CBA4B"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Ndërtimin e fjalive me foljen në kohën e kërkuar sipas konceptit kohë: është – ishte – do të jetë.</w:t>
            </w:r>
          </w:p>
          <w:p w14:paraId="67F3CED9"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Vlerësimin e punës së tij dhe të tjerëve.</w:t>
            </w:r>
          </w:p>
          <w:p w14:paraId="0F534190" w14:textId="77777777" w:rsidR="00723AC0" w:rsidRPr="00723AC0" w:rsidRDefault="00723AC0" w:rsidP="00723AC0">
            <w:pPr>
              <w:pStyle w:val="NoSpacing"/>
              <w:rPr>
                <w:color w:val="080C0C"/>
                <w:lang w:val="it-IT"/>
              </w:rPr>
            </w:pPr>
            <w:r w:rsidRPr="00723AC0">
              <w:rPr>
                <w:color w:val="080C0C"/>
                <w:lang w:val="it-IT"/>
              </w:rPr>
              <w:t>•</w:t>
            </w:r>
            <w:r w:rsidRPr="00723AC0">
              <w:rPr>
                <w:color w:val="080C0C"/>
                <w:lang w:val="it-IT"/>
              </w:rPr>
              <w:tab/>
              <w:t>Bashkëpunimit në dyshe dhe grup për kryerjen e një detyre.</w:t>
            </w:r>
          </w:p>
          <w:p w14:paraId="407600B9" w14:textId="0806E5EA" w:rsidR="0053526F" w:rsidRDefault="00723AC0" w:rsidP="00723AC0">
            <w:pPr>
              <w:pStyle w:val="NoSpacing"/>
              <w:rPr>
                <w:color w:val="080C0C"/>
                <w:lang w:val="it-IT"/>
              </w:rPr>
            </w:pPr>
            <w:r w:rsidRPr="00707E2C">
              <w:rPr>
                <w:b/>
                <w:bCs/>
                <w:color w:val="080C0C"/>
                <w:lang w:val="it-IT"/>
              </w:rPr>
              <w:t>Detyrë shtëpie:</w:t>
            </w:r>
            <w:r w:rsidRPr="00723AC0">
              <w:rPr>
                <w:color w:val="080C0C"/>
                <w:lang w:val="it-IT"/>
              </w:rPr>
              <w:t xml:space="preserve"> Nxënësve u sugjerohet detyra e mëposhtme:</w:t>
            </w:r>
          </w:p>
          <w:p w14:paraId="0A06973F" w14:textId="77777777" w:rsidR="0053526F" w:rsidRDefault="0053526F" w:rsidP="00DB2BEA">
            <w:pPr>
              <w:pStyle w:val="NoSpacing"/>
              <w:rPr>
                <w:color w:val="080C0C"/>
                <w:lang w:val="it-IT"/>
              </w:rPr>
            </w:pPr>
          </w:p>
          <w:p w14:paraId="39E4FDCA" w14:textId="77777777" w:rsidR="0053526F" w:rsidRDefault="0053526F" w:rsidP="00DB2BEA">
            <w:pPr>
              <w:pStyle w:val="NoSpacing"/>
              <w:rPr>
                <w:color w:val="080C0C"/>
                <w:lang w:val="it-IT"/>
              </w:rPr>
            </w:pPr>
          </w:p>
          <w:p w14:paraId="20E9072D" w14:textId="77777777" w:rsidR="0053526F" w:rsidRDefault="0053526F" w:rsidP="00DB2BEA">
            <w:pPr>
              <w:pStyle w:val="NoSpacing"/>
              <w:rPr>
                <w:color w:val="080C0C"/>
                <w:lang w:val="it-IT"/>
              </w:rPr>
            </w:pPr>
          </w:p>
          <w:p w14:paraId="26C50631" w14:textId="77777777" w:rsidR="0053526F" w:rsidRDefault="0053526F" w:rsidP="00DB2BEA">
            <w:pPr>
              <w:pStyle w:val="NoSpacing"/>
              <w:rPr>
                <w:color w:val="080C0C"/>
                <w:lang w:val="it-IT"/>
              </w:rPr>
            </w:pPr>
          </w:p>
          <w:p w14:paraId="6F8B4C28" w14:textId="77777777" w:rsidR="0053526F" w:rsidRDefault="0053526F" w:rsidP="00DB2BEA">
            <w:pPr>
              <w:pStyle w:val="NoSpacing"/>
              <w:rPr>
                <w:color w:val="080C0C"/>
                <w:lang w:val="it-IT"/>
              </w:rPr>
            </w:pPr>
          </w:p>
          <w:p w14:paraId="4DF589E0" w14:textId="77777777" w:rsidR="0053526F" w:rsidRDefault="0053526F" w:rsidP="00DB2BEA">
            <w:pPr>
              <w:pStyle w:val="NoSpacing"/>
              <w:rPr>
                <w:color w:val="080C0C"/>
                <w:lang w:val="it-IT"/>
              </w:rPr>
            </w:pPr>
          </w:p>
          <w:p w14:paraId="5FB72D37" w14:textId="77777777" w:rsidR="0053526F" w:rsidRDefault="0053526F" w:rsidP="00DB2BEA">
            <w:pPr>
              <w:pStyle w:val="NoSpacing"/>
              <w:rPr>
                <w:color w:val="080C0C"/>
                <w:lang w:val="it-IT"/>
              </w:rPr>
            </w:pPr>
          </w:p>
          <w:p w14:paraId="114E84D4" w14:textId="77777777" w:rsidR="0053526F" w:rsidRDefault="0053526F" w:rsidP="00DB2BEA">
            <w:pPr>
              <w:pStyle w:val="NoSpacing"/>
              <w:rPr>
                <w:color w:val="080C0C"/>
                <w:lang w:val="it-IT"/>
              </w:rPr>
            </w:pPr>
          </w:p>
          <w:p w14:paraId="0C4A776F" w14:textId="77777777" w:rsidR="0053526F" w:rsidRDefault="0053526F" w:rsidP="00DB2BEA">
            <w:pPr>
              <w:pStyle w:val="NoSpacing"/>
              <w:rPr>
                <w:color w:val="080C0C"/>
                <w:lang w:val="it-IT"/>
              </w:rPr>
            </w:pPr>
          </w:p>
          <w:p w14:paraId="1FD49C91" w14:textId="77777777" w:rsidR="0053526F" w:rsidRDefault="0053526F" w:rsidP="00DB2BEA">
            <w:pPr>
              <w:pStyle w:val="NoSpacing"/>
              <w:rPr>
                <w:color w:val="080C0C"/>
                <w:lang w:val="it-IT"/>
              </w:rPr>
            </w:pPr>
          </w:p>
          <w:p w14:paraId="3E7146C1" w14:textId="77777777" w:rsidR="0053526F" w:rsidRDefault="0053526F" w:rsidP="00DB2BEA">
            <w:pPr>
              <w:pStyle w:val="NoSpacing"/>
              <w:rPr>
                <w:color w:val="080C0C"/>
                <w:lang w:val="it-IT"/>
              </w:rPr>
            </w:pPr>
          </w:p>
          <w:p w14:paraId="1AB43ED2" w14:textId="77777777" w:rsidR="0053526F" w:rsidRPr="00112C98" w:rsidRDefault="0053526F" w:rsidP="00DB2BEA">
            <w:pPr>
              <w:pStyle w:val="NoSpacing"/>
              <w:rPr>
                <w:color w:val="080C0C"/>
                <w:lang w:val="it-IT"/>
              </w:rPr>
            </w:pPr>
          </w:p>
        </w:tc>
      </w:tr>
    </w:tbl>
    <w:p w14:paraId="549A7599" w14:textId="77777777" w:rsidR="0053526F" w:rsidRDefault="0053526F" w:rsidP="0053526F">
      <w:pPr>
        <w:rPr>
          <w:lang w:val="it-IT"/>
        </w:rPr>
      </w:pPr>
    </w:p>
    <w:p w14:paraId="5EDBB689" w14:textId="77777777" w:rsidR="00707E2C" w:rsidRPr="00707E2C" w:rsidRDefault="00707E2C" w:rsidP="00707E2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8A1AE46" w14:textId="77777777" w:rsidTr="00DB2BEA">
        <w:trPr>
          <w:trHeight w:val="206"/>
        </w:trPr>
        <w:tc>
          <w:tcPr>
            <w:tcW w:w="10105" w:type="dxa"/>
            <w:tcBorders>
              <w:top w:val="single" w:sz="8" w:space="0" w:color="000000"/>
              <w:bottom w:val="nil"/>
            </w:tcBorders>
            <w:shd w:val="clear" w:color="auto" w:fill="000000"/>
            <w:hideMark/>
          </w:tcPr>
          <w:p w14:paraId="56273178" w14:textId="1F756695"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E46D8">
              <w:rPr>
                <w:rFonts w:ascii="Times New Roman" w:eastAsia="MS Mincho" w:hAnsi="Times New Roman" w:cs="Times New Roman"/>
                <w:b/>
                <w:bCs/>
                <w:color w:val="0D0D0D"/>
                <w:sz w:val="24"/>
                <w:szCs w:val="24"/>
                <w:lang w:val="sq-AL"/>
              </w:rPr>
              <w:t>232</w:t>
            </w:r>
          </w:p>
        </w:tc>
      </w:tr>
      <w:tr w:rsidR="0053526F" w:rsidRPr="00112C98" w14:paraId="56D29FCE" w14:textId="77777777" w:rsidTr="00DB2BEA">
        <w:trPr>
          <w:trHeight w:val="379"/>
        </w:trPr>
        <w:tc>
          <w:tcPr>
            <w:tcW w:w="10105" w:type="dxa"/>
            <w:tcBorders>
              <w:top w:val="single" w:sz="8" w:space="0" w:color="000000"/>
              <w:bottom w:val="single" w:sz="8" w:space="0" w:color="000000"/>
            </w:tcBorders>
            <w:hideMark/>
          </w:tcPr>
          <w:p w14:paraId="2DA77990" w14:textId="2FC9EDB2"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CEF63C1"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3FD36D2" w14:textId="77777777" w:rsidTr="00DB2BEA">
        <w:trPr>
          <w:trHeight w:val="2390"/>
        </w:trPr>
        <w:tc>
          <w:tcPr>
            <w:tcW w:w="10105" w:type="dxa"/>
            <w:tcBorders>
              <w:top w:val="nil"/>
            </w:tcBorders>
          </w:tcPr>
          <w:p w14:paraId="46F439AF" w14:textId="77777777" w:rsidR="009E46D8" w:rsidRPr="005E02ED" w:rsidRDefault="009E46D8" w:rsidP="009E46D8">
            <w:pPr>
              <w:pStyle w:val="NoSpacing"/>
              <w:rPr>
                <w:b/>
                <w:bCs/>
                <w:color w:val="080C0C"/>
                <w:lang w:val="it-IT"/>
              </w:rPr>
            </w:pPr>
            <w:r w:rsidRPr="005E02ED">
              <w:rPr>
                <w:b/>
                <w:bCs/>
                <w:color w:val="080C0C"/>
                <w:lang w:val="it-IT"/>
              </w:rPr>
              <w:t>Tema mësimore:</w:t>
            </w:r>
          </w:p>
          <w:p w14:paraId="6E5137DB" w14:textId="77777777" w:rsidR="005E02ED" w:rsidRDefault="009E46D8" w:rsidP="009E46D8">
            <w:pPr>
              <w:pStyle w:val="NoSpacing"/>
              <w:rPr>
                <w:color w:val="080C0C"/>
                <w:lang w:val="it-IT"/>
              </w:rPr>
            </w:pPr>
            <w:r w:rsidRPr="009E46D8">
              <w:rPr>
                <w:color w:val="080C0C"/>
                <w:lang w:val="it-IT"/>
              </w:rPr>
              <w:t>Poezia Përrallëza Përralla Tregimi</w:t>
            </w:r>
            <w:r w:rsidRPr="009E46D8">
              <w:rPr>
                <w:color w:val="080C0C"/>
                <w:lang w:val="it-IT"/>
              </w:rPr>
              <w:tab/>
            </w:r>
          </w:p>
          <w:p w14:paraId="2255DBF9" w14:textId="5C98D5DC" w:rsidR="009E46D8" w:rsidRPr="009E46D8" w:rsidRDefault="009E46D8" w:rsidP="009E46D8">
            <w:pPr>
              <w:pStyle w:val="NoSpacing"/>
              <w:rPr>
                <w:color w:val="080C0C"/>
                <w:lang w:val="it-IT"/>
              </w:rPr>
            </w:pPr>
            <w:r w:rsidRPr="005E02ED">
              <w:rPr>
                <w:b/>
                <w:bCs/>
                <w:color w:val="080C0C"/>
                <w:lang w:val="it-IT"/>
              </w:rPr>
              <w:t>Rezultati i të nxënit të temës:</w:t>
            </w:r>
            <w:r w:rsidRPr="009E46D8">
              <w:rPr>
                <w:color w:val="080C0C"/>
                <w:lang w:val="it-IT"/>
              </w:rPr>
              <w:t xml:space="preserve"> Shpreh përjetime emocionale, personale, gëzime, shqetësime dhe</w:t>
            </w:r>
          </w:p>
          <w:p w14:paraId="52E49A6D" w14:textId="77777777" w:rsidR="009E46D8" w:rsidRPr="009E46D8" w:rsidRDefault="009E46D8" w:rsidP="009E46D8">
            <w:pPr>
              <w:pStyle w:val="NoSpacing"/>
              <w:rPr>
                <w:color w:val="080C0C"/>
                <w:lang w:val="it-IT"/>
              </w:rPr>
            </w:pPr>
            <w:r w:rsidRPr="009E46D8">
              <w:rPr>
                <w:color w:val="080C0C"/>
                <w:lang w:val="it-IT"/>
              </w:rPr>
              <w:t>dëshira për situata të caktuara;</w:t>
            </w:r>
            <w:r w:rsidRPr="009E46D8">
              <w:rPr>
                <w:color w:val="080C0C"/>
                <w:lang w:val="it-IT"/>
              </w:rPr>
              <w:tab/>
            </w:r>
          </w:p>
          <w:p w14:paraId="036F0222" w14:textId="77777777" w:rsidR="005E02ED" w:rsidRDefault="009E46D8" w:rsidP="009E46D8">
            <w:pPr>
              <w:pStyle w:val="NoSpacing"/>
              <w:rPr>
                <w:color w:val="080C0C"/>
                <w:lang w:val="it-IT"/>
              </w:rPr>
            </w:pPr>
            <w:r w:rsidRPr="005E02ED">
              <w:rPr>
                <w:b/>
                <w:bCs/>
                <w:color w:val="080C0C"/>
                <w:lang w:val="it-IT"/>
              </w:rPr>
              <w:t>Kontributi në rezultatet për kompetencat kryesore të shkallës:</w:t>
            </w:r>
            <w:r w:rsidR="005E02ED">
              <w:rPr>
                <w:b/>
                <w:bCs/>
                <w:color w:val="080C0C"/>
                <w:lang w:val="it-IT"/>
              </w:rPr>
              <w:t xml:space="preserve"> </w:t>
            </w:r>
            <w:r w:rsidRPr="009E46D8">
              <w:rPr>
                <w:color w:val="080C0C"/>
                <w:lang w:val="it-IT"/>
              </w:rPr>
              <w:t>I.1; I.2; I.3; I.4; III.2</w:t>
            </w:r>
            <w:r w:rsidRPr="009E46D8">
              <w:rPr>
                <w:color w:val="080C0C"/>
                <w:lang w:val="it-IT"/>
              </w:rPr>
              <w:tab/>
            </w:r>
          </w:p>
          <w:p w14:paraId="203B268C" w14:textId="39148B70" w:rsidR="009E46D8" w:rsidRPr="009E46D8" w:rsidRDefault="009E46D8" w:rsidP="009E46D8">
            <w:pPr>
              <w:pStyle w:val="NoSpacing"/>
              <w:rPr>
                <w:color w:val="080C0C"/>
                <w:lang w:val="it-IT"/>
              </w:rPr>
            </w:pPr>
            <w:r w:rsidRPr="005E02ED">
              <w:rPr>
                <w:b/>
                <w:bCs/>
                <w:color w:val="080C0C"/>
                <w:lang w:val="it-IT"/>
              </w:rPr>
              <w:t>Kontributi në rezultatet e fushës së kurrikulës:</w:t>
            </w:r>
            <w:r w:rsidR="005E02ED">
              <w:rPr>
                <w:b/>
                <w:bCs/>
                <w:color w:val="080C0C"/>
                <w:lang w:val="it-IT"/>
              </w:rPr>
              <w:t xml:space="preserve"> </w:t>
            </w:r>
            <w:r w:rsidRPr="009E46D8">
              <w:rPr>
                <w:color w:val="080C0C"/>
                <w:lang w:val="it-IT"/>
              </w:rPr>
              <w:t>1.1; 1.3; 2.3; 2.5; 3.1;3.5</w:t>
            </w:r>
            <w:r w:rsidRPr="009E46D8">
              <w:rPr>
                <w:color w:val="080C0C"/>
                <w:lang w:val="it-IT"/>
              </w:rPr>
              <w:tab/>
            </w:r>
          </w:p>
          <w:p w14:paraId="18428DB9" w14:textId="77777777" w:rsidR="009E46D8" w:rsidRPr="005E02ED" w:rsidRDefault="009E46D8" w:rsidP="009E46D8">
            <w:pPr>
              <w:pStyle w:val="NoSpacing"/>
              <w:rPr>
                <w:b/>
                <w:bCs/>
                <w:color w:val="080C0C"/>
                <w:lang w:val="it-IT"/>
              </w:rPr>
            </w:pPr>
            <w:r w:rsidRPr="005E02ED">
              <w:rPr>
                <w:b/>
                <w:bCs/>
                <w:color w:val="080C0C"/>
                <w:lang w:val="it-IT"/>
              </w:rPr>
              <w:t>Njësia mësimore:</w:t>
            </w:r>
          </w:p>
          <w:p w14:paraId="0C4962DD" w14:textId="77777777" w:rsidR="005E02ED" w:rsidRDefault="009E46D8" w:rsidP="009E46D8">
            <w:pPr>
              <w:pStyle w:val="NoSpacing"/>
              <w:rPr>
                <w:color w:val="080C0C"/>
                <w:lang w:val="it-IT"/>
              </w:rPr>
            </w:pPr>
            <w:r w:rsidRPr="009E46D8">
              <w:rPr>
                <w:color w:val="080C0C"/>
                <w:lang w:val="it-IT"/>
              </w:rPr>
              <w:t>Nënë Tereza</w:t>
            </w:r>
            <w:r w:rsidRPr="009E46D8">
              <w:rPr>
                <w:color w:val="080C0C"/>
                <w:lang w:val="it-IT"/>
              </w:rPr>
              <w:tab/>
            </w:r>
          </w:p>
          <w:p w14:paraId="40A78852" w14:textId="36C4B3AF" w:rsidR="009E46D8" w:rsidRPr="005E02ED" w:rsidRDefault="009E46D8" w:rsidP="009E46D8">
            <w:pPr>
              <w:pStyle w:val="NoSpacing"/>
              <w:rPr>
                <w:color w:val="080C0C"/>
                <w:lang w:val="it-IT"/>
              </w:rPr>
            </w:pPr>
            <w:r w:rsidRPr="005E02ED">
              <w:rPr>
                <w:b/>
                <w:bCs/>
                <w:color w:val="080C0C"/>
                <w:lang w:val="it-IT"/>
              </w:rPr>
              <w:t>Rezultatet e të nxënit të orës mësimore</w:t>
            </w:r>
          </w:p>
          <w:p w14:paraId="76259883" w14:textId="77777777" w:rsidR="009E46D8" w:rsidRPr="005E02ED" w:rsidRDefault="009E46D8" w:rsidP="009E46D8">
            <w:pPr>
              <w:pStyle w:val="NoSpacing"/>
              <w:rPr>
                <w:b/>
                <w:bCs/>
                <w:color w:val="080C0C"/>
                <w:lang w:val="it-IT"/>
              </w:rPr>
            </w:pPr>
            <w:r w:rsidRPr="005E02ED">
              <w:rPr>
                <w:b/>
                <w:bCs/>
                <w:color w:val="080C0C"/>
                <w:lang w:val="it-IT"/>
              </w:rPr>
              <w:t>Nxënësi:</w:t>
            </w:r>
          </w:p>
          <w:p w14:paraId="1B58DAEB"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Parashikon se çfarë do të ndodhë mbi bazën e titullit dhe ilustrimeve.</w:t>
            </w:r>
          </w:p>
          <w:p w14:paraId="3AD330A1"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Lexon me intonacion.</w:t>
            </w:r>
          </w:p>
          <w:p w14:paraId="52FD605C"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Shfaq interes dhe dëshirë për të lexuar.</w:t>
            </w:r>
          </w:p>
          <w:p w14:paraId="5D669B63"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Ndan me të tjerët përvojat e tij rreth leximit.</w:t>
            </w:r>
          </w:p>
          <w:p w14:paraId="08AFDD97" w14:textId="77777777" w:rsidR="005E02ED" w:rsidRDefault="009E46D8" w:rsidP="009E46D8">
            <w:pPr>
              <w:pStyle w:val="NoSpacing"/>
              <w:rPr>
                <w:color w:val="080C0C"/>
                <w:lang w:val="it-IT"/>
              </w:rPr>
            </w:pPr>
            <w:r w:rsidRPr="009E46D8">
              <w:rPr>
                <w:color w:val="080C0C"/>
                <w:lang w:val="it-IT"/>
              </w:rPr>
              <w:t>•</w:t>
            </w:r>
            <w:r w:rsidRPr="009E46D8">
              <w:rPr>
                <w:color w:val="080C0C"/>
                <w:lang w:val="it-IT"/>
              </w:rPr>
              <w:tab/>
              <w:t>Plotëson pesëvargëshin me emrat, mbiemrat, veprimet dhe fjalinë.</w:t>
            </w:r>
            <w:r w:rsidRPr="009E46D8">
              <w:rPr>
                <w:color w:val="080C0C"/>
                <w:lang w:val="it-IT"/>
              </w:rPr>
              <w:tab/>
            </w:r>
          </w:p>
          <w:p w14:paraId="38203F73" w14:textId="77777777" w:rsidR="005E02ED" w:rsidRPr="009E46D8" w:rsidRDefault="005E02ED" w:rsidP="005E02ED">
            <w:pPr>
              <w:pStyle w:val="NoSpacing"/>
              <w:rPr>
                <w:color w:val="080C0C"/>
                <w:lang w:val="it-IT"/>
              </w:rPr>
            </w:pPr>
            <w:r w:rsidRPr="005E02ED">
              <w:rPr>
                <w:b/>
                <w:bCs/>
                <w:color w:val="080C0C"/>
                <w:lang w:val="it-IT"/>
              </w:rPr>
              <w:t>Kriteret e suksesit:</w:t>
            </w:r>
          </w:p>
          <w:p w14:paraId="431FDAF8" w14:textId="482EF312" w:rsidR="005E02ED" w:rsidRDefault="005E02ED" w:rsidP="005E02ED">
            <w:pPr>
              <w:pStyle w:val="NoSpacing"/>
              <w:rPr>
                <w:b/>
                <w:bCs/>
                <w:color w:val="080C0C"/>
                <w:lang w:val="it-IT"/>
              </w:rPr>
            </w:pPr>
            <w:r w:rsidRPr="009E46D8">
              <w:rPr>
                <w:color w:val="080C0C"/>
                <w:lang w:val="it-IT"/>
              </w:rPr>
              <w:t>Përcaktohen me nxënësit në klasë.</w:t>
            </w:r>
          </w:p>
          <w:p w14:paraId="4464095E" w14:textId="5DD4ADE4" w:rsidR="009E46D8" w:rsidRPr="009E46D8" w:rsidRDefault="009E46D8" w:rsidP="009E46D8">
            <w:pPr>
              <w:pStyle w:val="NoSpacing"/>
              <w:rPr>
                <w:color w:val="080C0C"/>
                <w:lang w:val="it-IT"/>
              </w:rPr>
            </w:pPr>
            <w:r w:rsidRPr="005E02ED">
              <w:rPr>
                <w:b/>
                <w:bCs/>
                <w:color w:val="080C0C"/>
                <w:lang w:val="it-IT"/>
              </w:rPr>
              <w:t>Fjalë kyçe:</w:t>
            </w:r>
          </w:p>
          <w:p w14:paraId="4CC84446" w14:textId="77777777" w:rsidR="009E46D8" w:rsidRPr="009E46D8" w:rsidRDefault="009E46D8" w:rsidP="009E46D8">
            <w:pPr>
              <w:pStyle w:val="NoSpacing"/>
              <w:rPr>
                <w:color w:val="080C0C"/>
                <w:lang w:val="it-IT"/>
              </w:rPr>
            </w:pPr>
            <w:r w:rsidRPr="009E46D8">
              <w:rPr>
                <w:color w:val="080C0C"/>
                <w:lang w:val="it-IT"/>
              </w:rPr>
              <w:t>Nënë Tereza, varfërit, Kalkuta</w:t>
            </w:r>
            <w:r w:rsidRPr="009E46D8">
              <w:rPr>
                <w:color w:val="080C0C"/>
                <w:lang w:val="it-IT"/>
              </w:rPr>
              <w:tab/>
            </w:r>
          </w:p>
          <w:p w14:paraId="39F00533" w14:textId="4C2FE0A4" w:rsidR="009E46D8" w:rsidRPr="005E02ED" w:rsidRDefault="009E46D8" w:rsidP="009E46D8">
            <w:pPr>
              <w:pStyle w:val="NoSpacing"/>
              <w:rPr>
                <w:b/>
                <w:bCs/>
                <w:color w:val="080C0C"/>
                <w:lang w:val="it-IT"/>
              </w:rPr>
            </w:pPr>
            <w:r w:rsidRPr="005E02ED">
              <w:rPr>
                <w:b/>
                <w:bCs/>
                <w:color w:val="080C0C"/>
                <w:lang w:val="it-IT"/>
              </w:rPr>
              <w:t>Teknika dhe strategji:</w:t>
            </w:r>
          </w:p>
          <w:p w14:paraId="4804523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Stuhi mendimi</w:t>
            </w:r>
          </w:p>
          <w:p w14:paraId="68D2D5E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Parashikim mbi bazën e titullit dhe ilustrimeve</w:t>
            </w:r>
          </w:p>
          <w:p w14:paraId="7B64FB8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Veprimtari me dëgjim – mendim të drejtuar</w:t>
            </w:r>
          </w:p>
          <w:p w14:paraId="6C12202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Pesëvargëshi</w:t>
            </w:r>
            <w:r w:rsidRPr="009E46D8">
              <w:rPr>
                <w:color w:val="080C0C"/>
                <w:lang w:val="it-IT"/>
              </w:rPr>
              <w:tab/>
            </w:r>
          </w:p>
          <w:p w14:paraId="0E67E49D" w14:textId="77777777" w:rsidR="009E46D8" w:rsidRPr="005E02ED" w:rsidRDefault="009E46D8" w:rsidP="009E46D8">
            <w:pPr>
              <w:pStyle w:val="NoSpacing"/>
              <w:rPr>
                <w:b/>
                <w:bCs/>
                <w:color w:val="080C0C"/>
                <w:lang w:val="it-IT"/>
              </w:rPr>
            </w:pPr>
            <w:r w:rsidRPr="005E02ED">
              <w:rPr>
                <w:b/>
                <w:bCs/>
                <w:color w:val="080C0C"/>
                <w:lang w:val="it-IT"/>
              </w:rPr>
              <w:t>Burimet e informacionit dhe mjete:</w:t>
            </w:r>
          </w:p>
          <w:p w14:paraId="42BA254A" w14:textId="77777777" w:rsidR="009E46D8" w:rsidRPr="009E46D8" w:rsidRDefault="009E46D8" w:rsidP="009E46D8">
            <w:pPr>
              <w:pStyle w:val="NoSpacing"/>
              <w:rPr>
                <w:color w:val="080C0C"/>
                <w:lang w:val="it-IT"/>
              </w:rPr>
            </w:pPr>
            <w:r w:rsidRPr="009E46D8">
              <w:rPr>
                <w:color w:val="080C0C"/>
                <w:lang w:val="it-IT"/>
              </w:rPr>
              <w:t>-njohuritë dhe shkathtësitë paraprake të nxënësit</w:t>
            </w:r>
          </w:p>
          <w:p w14:paraId="7A3561F2" w14:textId="77777777" w:rsidR="009E46D8" w:rsidRPr="009E46D8" w:rsidRDefault="009E46D8" w:rsidP="009E46D8">
            <w:pPr>
              <w:pStyle w:val="NoSpacing"/>
              <w:rPr>
                <w:color w:val="080C0C"/>
                <w:lang w:val="it-IT"/>
              </w:rPr>
            </w:pPr>
            <w:r w:rsidRPr="009E46D8">
              <w:rPr>
                <w:color w:val="080C0C"/>
                <w:lang w:val="it-IT"/>
              </w:rPr>
              <w:t>-teksti mësimor</w:t>
            </w:r>
          </w:p>
          <w:p w14:paraId="4F7E57AE" w14:textId="77777777" w:rsidR="005E02ED" w:rsidRDefault="009E46D8" w:rsidP="009E46D8">
            <w:pPr>
              <w:pStyle w:val="NoSpacing"/>
              <w:rPr>
                <w:color w:val="080C0C"/>
                <w:lang w:val="it-IT"/>
              </w:rPr>
            </w:pPr>
            <w:r w:rsidRPr="009E46D8">
              <w:rPr>
                <w:color w:val="080C0C"/>
                <w:lang w:val="it-IT"/>
              </w:rPr>
              <w:t>-informacione nga interneti, foto.</w:t>
            </w:r>
            <w:r w:rsidRPr="009E46D8">
              <w:rPr>
                <w:color w:val="080C0C"/>
                <w:lang w:val="it-IT"/>
              </w:rPr>
              <w:tab/>
            </w:r>
          </w:p>
          <w:p w14:paraId="6CFB677D" w14:textId="3CF69863" w:rsidR="009E46D8" w:rsidRPr="009E46D8" w:rsidRDefault="009E46D8" w:rsidP="009E46D8">
            <w:pPr>
              <w:pStyle w:val="NoSpacing"/>
              <w:rPr>
                <w:color w:val="080C0C"/>
                <w:lang w:val="it-IT"/>
              </w:rPr>
            </w:pPr>
            <w:r w:rsidRPr="005E02ED">
              <w:rPr>
                <w:b/>
                <w:bCs/>
                <w:color w:val="080C0C"/>
                <w:lang w:val="it-IT"/>
              </w:rPr>
              <w:t>Lidhja me fushat e tjera:</w:t>
            </w:r>
          </w:p>
          <w:p w14:paraId="03BE19E1" w14:textId="77777777" w:rsidR="009E46D8" w:rsidRPr="009E46D8" w:rsidRDefault="009E46D8" w:rsidP="009E46D8">
            <w:pPr>
              <w:pStyle w:val="NoSpacing"/>
              <w:rPr>
                <w:color w:val="080C0C"/>
                <w:lang w:val="it-IT"/>
              </w:rPr>
            </w:pPr>
            <w:r w:rsidRPr="009E46D8">
              <w:rPr>
                <w:color w:val="080C0C"/>
                <w:lang w:val="it-IT"/>
              </w:rPr>
              <w:t>Shoqëria dhe mjedisi.</w:t>
            </w:r>
          </w:p>
          <w:p w14:paraId="2EF37CC5" w14:textId="77777777" w:rsidR="009E46D8" w:rsidRPr="005E02ED" w:rsidRDefault="009E46D8" w:rsidP="009E46D8">
            <w:pPr>
              <w:pStyle w:val="NoSpacing"/>
              <w:rPr>
                <w:b/>
                <w:bCs/>
                <w:color w:val="080C0C"/>
                <w:lang w:val="it-IT"/>
              </w:rPr>
            </w:pPr>
            <w:r w:rsidRPr="005E02ED">
              <w:rPr>
                <w:b/>
                <w:bCs/>
                <w:color w:val="080C0C"/>
                <w:lang w:val="it-IT"/>
              </w:rPr>
              <w:t>Lidhja me temat ndërkurrikulare:</w:t>
            </w:r>
          </w:p>
          <w:p w14:paraId="4E06559A" w14:textId="77777777" w:rsidR="009E46D8" w:rsidRPr="009E46D8" w:rsidRDefault="009E46D8" w:rsidP="009E46D8">
            <w:pPr>
              <w:pStyle w:val="NoSpacing"/>
              <w:rPr>
                <w:color w:val="080C0C"/>
                <w:lang w:val="it-IT"/>
              </w:rPr>
            </w:pPr>
            <w:r w:rsidRPr="009E46D8">
              <w:rPr>
                <w:color w:val="080C0C"/>
                <w:lang w:val="it-IT"/>
              </w:rPr>
              <w:t>Arsimi për zhvillim të qëndrueshëm</w:t>
            </w:r>
            <w:r w:rsidRPr="009E46D8">
              <w:rPr>
                <w:color w:val="080C0C"/>
                <w:lang w:val="it-IT"/>
              </w:rPr>
              <w:tab/>
            </w:r>
          </w:p>
          <w:p w14:paraId="640ECC16" w14:textId="77777777" w:rsidR="009E46D8" w:rsidRPr="005E02ED" w:rsidRDefault="009E46D8" w:rsidP="009E46D8">
            <w:pPr>
              <w:pStyle w:val="NoSpacing"/>
              <w:rPr>
                <w:b/>
                <w:bCs/>
                <w:color w:val="080C0C"/>
                <w:lang w:val="it-IT"/>
              </w:rPr>
            </w:pPr>
            <w:r w:rsidRPr="005E02ED">
              <w:rPr>
                <w:b/>
                <w:bCs/>
                <w:color w:val="080C0C"/>
                <w:lang w:val="it-IT"/>
              </w:rPr>
              <w:t>Organizimi i orës së mësimit</w:t>
            </w:r>
          </w:p>
          <w:p w14:paraId="26B84B59" w14:textId="77777777" w:rsidR="009E46D8" w:rsidRPr="005E02ED" w:rsidRDefault="009E46D8" w:rsidP="009E46D8">
            <w:pPr>
              <w:pStyle w:val="NoSpacing"/>
              <w:rPr>
                <w:b/>
                <w:bCs/>
                <w:color w:val="080C0C"/>
                <w:lang w:val="it-IT"/>
              </w:rPr>
            </w:pPr>
            <w:r w:rsidRPr="005E02ED">
              <w:rPr>
                <w:b/>
                <w:bCs/>
                <w:color w:val="080C0C"/>
                <w:lang w:val="it-IT"/>
              </w:rPr>
              <w:t>Veprimtari paraprake</w:t>
            </w:r>
          </w:p>
          <w:p w14:paraId="072F69A1" w14:textId="77777777" w:rsidR="009E46D8" w:rsidRPr="009E46D8" w:rsidRDefault="009E46D8" w:rsidP="009E46D8">
            <w:pPr>
              <w:pStyle w:val="NoSpacing"/>
              <w:rPr>
                <w:color w:val="080C0C"/>
                <w:lang w:val="it-IT"/>
              </w:rPr>
            </w:pPr>
            <w:r w:rsidRPr="009E46D8">
              <w:rPr>
                <w:color w:val="080C0C"/>
                <w:lang w:val="it-IT"/>
              </w:rPr>
              <w:t>Me ndihmën e videoprojektorit paraqesim një video për Nënë Terezën. Videon mund ta gjejmë në vegëzën: https://www.youtube.com/ëatch?v=0fët4gO4edY</w:t>
            </w:r>
          </w:p>
          <w:p w14:paraId="40F4063A" w14:textId="77777777" w:rsidR="009E46D8" w:rsidRPr="009E46D8" w:rsidRDefault="009E46D8" w:rsidP="009E46D8">
            <w:pPr>
              <w:pStyle w:val="NoSpacing"/>
              <w:rPr>
                <w:color w:val="080C0C"/>
                <w:lang w:val="it-IT"/>
              </w:rPr>
            </w:pPr>
            <w:r w:rsidRPr="005E02ED">
              <w:rPr>
                <w:b/>
                <w:bCs/>
                <w:color w:val="080C0C"/>
                <w:lang w:val="it-IT"/>
              </w:rPr>
              <w:t>Hapi 1.</w:t>
            </w:r>
            <w:r w:rsidRPr="009E46D8">
              <w:rPr>
                <w:color w:val="080C0C"/>
                <w:lang w:val="it-IT"/>
              </w:rPr>
              <w:tab/>
              <w:t>Nënë</w:t>
            </w:r>
          </w:p>
          <w:p w14:paraId="6C9FB682" w14:textId="77777777" w:rsidR="009E46D8" w:rsidRPr="009E46D8" w:rsidRDefault="009E46D8" w:rsidP="009E46D8">
            <w:pPr>
              <w:pStyle w:val="NoSpacing"/>
              <w:rPr>
                <w:color w:val="080C0C"/>
                <w:lang w:val="it-IT"/>
              </w:rPr>
            </w:pPr>
            <w:r w:rsidRPr="009E46D8">
              <w:rPr>
                <w:color w:val="080C0C"/>
                <w:lang w:val="it-IT"/>
              </w:rPr>
              <w:t>Nxiten nxënësit të tregojnë çfarë dinë për Nënë Terezen.</w:t>
            </w:r>
            <w:r w:rsidRPr="009E46D8">
              <w:rPr>
                <w:color w:val="080C0C"/>
                <w:lang w:val="it-IT"/>
              </w:rPr>
              <w:tab/>
              <w:t>Tereza Shkruhen mendimet e tyre pa i komentuar.</w:t>
            </w:r>
          </w:p>
          <w:p w14:paraId="46299874" w14:textId="77777777" w:rsidR="009E46D8" w:rsidRPr="009E46D8" w:rsidRDefault="009E46D8" w:rsidP="009E46D8">
            <w:pPr>
              <w:pStyle w:val="NoSpacing"/>
              <w:rPr>
                <w:color w:val="080C0C"/>
                <w:lang w:val="it-IT"/>
              </w:rPr>
            </w:pPr>
          </w:p>
          <w:p w14:paraId="44CA8477" w14:textId="77777777" w:rsidR="009E46D8" w:rsidRPr="009E46D8" w:rsidRDefault="009E46D8" w:rsidP="009E46D8">
            <w:pPr>
              <w:pStyle w:val="NoSpacing"/>
              <w:rPr>
                <w:color w:val="080C0C"/>
                <w:lang w:val="it-IT"/>
              </w:rPr>
            </w:pPr>
            <w:r w:rsidRPr="005E02ED">
              <w:rPr>
                <w:b/>
                <w:bCs/>
                <w:color w:val="080C0C"/>
                <w:lang w:val="it-IT"/>
              </w:rPr>
              <w:t>Hapi 2.</w:t>
            </w:r>
            <w:r w:rsidRPr="009E46D8">
              <w:rPr>
                <w:color w:val="080C0C"/>
                <w:lang w:val="it-IT"/>
              </w:rPr>
              <w:t xml:space="preserve"> Teksti lexohet me ndalesa.</w:t>
            </w:r>
            <w:r w:rsidRPr="009E46D8">
              <w:rPr>
                <w:color w:val="080C0C"/>
                <w:lang w:val="it-IT"/>
              </w:rPr>
              <w:tab/>
            </w:r>
          </w:p>
          <w:p w14:paraId="28489968" w14:textId="77777777" w:rsidR="009E46D8" w:rsidRPr="009E46D8" w:rsidRDefault="009E46D8" w:rsidP="009E46D8">
            <w:pPr>
              <w:pStyle w:val="NoSpacing"/>
              <w:rPr>
                <w:color w:val="080C0C"/>
                <w:lang w:val="it-IT"/>
              </w:rPr>
            </w:pPr>
          </w:p>
          <w:p w14:paraId="0431EBE6" w14:textId="77777777" w:rsidR="009E46D8" w:rsidRPr="009E46D8" w:rsidRDefault="009E46D8" w:rsidP="009E46D8">
            <w:pPr>
              <w:pStyle w:val="NoSpacing"/>
              <w:rPr>
                <w:color w:val="080C0C"/>
                <w:lang w:val="it-IT"/>
              </w:rPr>
            </w:pPr>
            <w:r w:rsidRPr="009E46D8">
              <w:rPr>
                <w:color w:val="080C0C"/>
                <w:lang w:val="it-IT"/>
              </w:rPr>
              <w:t xml:space="preserve"> </w:t>
            </w:r>
          </w:p>
          <w:p w14:paraId="0A33841D" w14:textId="77777777" w:rsidR="009E46D8" w:rsidRPr="009E46D8" w:rsidRDefault="009E46D8" w:rsidP="009E46D8">
            <w:pPr>
              <w:pStyle w:val="NoSpacing"/>
              <w:rPr>
                <w:color w:val="080C0C"/>
                <w:lang w:val="it-IT"/>
              </w:rPr>
            </w:pPr>
            <w:r w:rsidRPr="009E46D8">
              <w:rPr>
                <w:color w:val="080C0C"/>
                <w:lang w:val="it-IT"/>
              </w:rPr>
              <w:t>Ndalesa e parë: Nënë Tereza</w:t>
            </w:r>
            <w:r w:rsidRPr="009E46D8">
              <w:rPr>
                <w:color w:val="080C0C"/>
                <w:lang w:val="it-IT"/>
              </w:rPr>
              <w:tab/>
              <w:t>njerëz të varfër.</w:t>
            </w:r>
          </w:p>
          <w:p w14:paraId="756010CB" w14:textId="77777777" w:rsidR="009E46D8" w:rsidRPr="009E46D8" w:rsidRDefault="009E46D8" w:rsidP="009E46D8">
            <w:pPr>
              <w:pStyle w:val="NoSpacing"/>
              <w:rPr>
                <w:color w:val="080C0C"/>
                <w:lang w:val="it-IT"/>
              </w:rPr>
            </w:pPr>
            <w:r w:rsidRPr="009E46D8">
              <w:rPr>
                <w:color w:val="080C0C"/>
                <w:lang w:val="it-IT"/>
              </w:rPr>
              <w:lastRenderedPageBreak/>
              <w:t>•</w:t>
            </w:r>
            <w:r w:rsidRPr="009E46D8">
              <w:rPr>
                <w:color w:val="080C0C"/>
                <w:lang w:val="it-IT"/>
              </w:rPr>
              <w:tab/>
              <w:t>Kush ishte nënë Tereza?</w:t>
            </w:r>
          </w:p>
          <w:p w14:paraId="017127CC"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Si e kishte zemrën ajo?</w:t>
            </w:r>
          </w:p>
          <w:p w14:paraId="6D106DE3"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Kujt ua kushtoi jetën Nënë Tereza?</w:t>
            </w:r>
          </w:p>
          <w:p w14:paraId="2A5480D3"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Keni ndihmuar ndonjëherë dikë?</w:t>
            </w:r>
          </w:p>
          <w:p w14:paraId="06DED820" w14:textId="77777777" w:rsidR="009E46D8" w:rsidRPr="009E46D8" w:rsidRDefault="009E46D8" w:rsidP="009E46D8">
            <w:pPr>
              <w:pStyle w:val="NoSpacing"/>
              <w:rPr>
                <w:color w:val="080C0C"/>
                <w:lang w:val="it-IT"/>
              </w:rPr>
            </w:pPr>
            <w:r w:rsidRPr="009E46D8">
              <w:rPr>
                <w:color w:val="080C0C"/>
                <w:lang w:val="it-IT"/>
              </w:rPr>
              <w:t>Ndalesa e dytë: Ajo ndihmonte</w:t>
            </w:r>
            <w:r w:rsidRPr="009E46D8">
              <w:rPr>
                <w:color w:val="080C0C"/>
                <w:lang w:val="it-IT"/>
              </w:rPr>
              <w:tab/>
              <w:t>të ëmbël!</w:t>
            </w:r>
          </w:p>
          <w:p w14:paraId="2E160351"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Kë ndimonte ajo?</w:t>
            </w:r>
          </w:p>
          <w:p w14:paraId="1D89FD0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Si u shërbente njerëzve në nevojë?</w:t>
            </w:r>
          </w:p>
          <w:p w14:paraId="51BD2E7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Si i ka shëruar njerëzit në nevojë?</w:t>
            </w:r>
          </w:p>
          <w:p w14:paraId="61AC7028"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Pse u ndihmonte Nënë Tereza njerëzve të varfër?</w:t>
            </w:r>
          </w:p>
          <w:p w14:paraId="2F57A212" w14:textId="77777777" w:rsidR="009E46D8" w:rsidRPr="009E46D8" w:rsidRDefault="009E46D8" w:rsidP="009E46D8">
            <w:pPr>
              <w:pStyle w:val="NoSpacing"/>
              <w:rPr>
                <w:color w:val="080C0C"/>
                <w:lang w:val="it-IT"/>
              </w:rPr>
            </w:pPr>
            <w:r w:rsidRPr="009E46D8">
              <w:rPr>
                <w:color w:val="080C0C"/>
                <w:lang w:val="it-IT"/>
              </w:rPr>
              <w:t>Ndalesa e tretë: Nënë Tereza … lënë një porosi:</w:t>
            </w:r>
          </w:p>
          <w:p w14:paraId="4FF169D3"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Pse Nënë Tereza na bën krenar gjithë shqipëtarëve?</w:t>
            </w:r>
          </w:p>
          <w:p w14:paraId="7B75A2F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Çfarë porosie na ka lënë ajo?</w:t>
            </w:r>
          </w:p>
          <w:p w14:paraId="6AF99301" w14:textId="77777777" w:rsidR="009E46D8" w:rsidRPr="009E46D8" w:rsidRDefault="009E46D8" w:rsidP="009E46D8">
            <w:pPr>
              <w:pStyle w:val="NoSpacing"/>
              <w:rPr>
                <w:color w:val="080C0C"/>
                <w:lang w:val="it-IT"/>
              </w:rPr>
            </w:pPr>
            <w:r w:rsidRPr="009E46D8">
              <w:rPr>
                <w:color w:val="080C0C"/>
                <w:lang w:val="it-IT"/>
              </w:rPr>
              <w:t xml:space="preserve">Diskutohen fjalë të reja që mund të kenë nxënësit. Kërkohet nga nxënësit që tekstin ta lexojnë në heshtje. </w:t>
            </w:r>
            <w:r w:rsidRPr="005E02ED">
              <w:rPr>
                <w:b/>
                <w:bCs/>
                <w:color w:val="080C0C"/>
                <w:lang w:val="it-IT"/>
              </w:rPr>
              <w:t>Hapi 3.</w:t>
            </w:r>
            <w:r w:rsidRPr="009E46D8">
              <w:rPr>
                <w:color w:val="080C0C"/>
                <w:lang w:val="it-IT"/>
              </w:rPr>
              <w:t xml:space="preserve"> Lexim zinxhir nga secili nxënës.</w:t>
            </w:r>
          </w:p>
          <w:p w14:paraId="03896CE7" w14:textId="77777777" w:rsidR="009E46D8" w:rsidRPr="009E46D8" w:rsidRDefault="009E46D8" w:rsidP="009E46D8">
            <w:pPr>
              <w:pStyle w:val="NoSpacing"/>
              <w:rPr>
                <w:color w:val="080C0C"/>
                <w:lang w:val="it-IT"/>
              </w:rPr>
            </w:pPr>
          </w:p>
          <w:p w14:paraId="4A237DCF" w14:textId="77777777" w:rsidR="009E46D8" w:rsidRPr="009E46D8" w:rsidRDefault="009E46D8" w:rsidP="009E46D8">
            <w:pPr>
              <w:pStyle w:val="NoSpacing"/>
              <w:rPr>
                <w:color w:val="080C0C"/>
                <w:lang w:val="it-IT"/>
              </w:rPr>
            </w:pPr>
            <w:r w:rsidRPr="005E02ED">
              <w:rPr>
                <w:b/>
                <w:bCs/>
                <w:color w:val="080C0C"/>
                <w:lang w:val="it-IT"/>
              </w:rPr>
              <w:t>Hapi 4.</w:t>
            </w:r>
            <w:r w:rsidRPr="009E46D8">
              <w:rPr>
                <w:color w:val="080C0C"/>
                <w:lang w:val="it-IT"/>
              </w:rPr>
              <w:t xml:space="preserve"> Nxënësit punojnë në dyshe pesëvargëshin për Nënë Terezën. Emri:</w:t>
            </w:r>
            <w:r w:rsidRPr="009E46D8">
              <w:rPr>
                <w:color w:val="080C0C"/>
                <w:lang w:val="it-IT"/>
              </w:rPr>
              <w:tab/>
              <w:t>Nënë Tereza</w:t>
            </w:r>
          </w:p>
          <w:p w14:paraId="4E9E4843" w14:textId="77777777" w:rsidR="009E46D8" w:rsidRPr="009E46D8" w:rsidRDefault="009E46D8" w:rsidP="009E46D8">
            <w:pPr>
              <w:pStyle w:val="NoSpacing"/>
              <w:rPr>
                <w:color w:val="080C0C"/>
                <w:lang w:val="it-IT"/>
              </w:rPr>
            </w:pPr>
            <w:r w:rsidRPr="009E46D8">
              <w:rPr>
                <w:color w:val="080C0C"/>
                <w:lang w:val="it-IT"/>
              </w:rPr>
              <w:t>Dy mbiemra: e dashur, e lumtur</w:t>
            </w:r>
          </w:p>
          <w:p w14:paraId="294718EB" w14:textId="77777777" w:rsidR="009E46D8" w:rsidRPr="009E46D8" w:rsidRDefault="009E46D8" w:rsidP="009E46D8">
            <w:pPr>
              <w:pStyle w:val="NoSpacing"/>
              <w:rPr>
                <w:color w:val="080C0C"/>
                <w:lang w:val="it-IT"/>
              </w:rPr>
            </w:pPr>
            <w:r w:rsidRPr="009E46D8">
              <w:rPr>
                <w:color w:val="080C0C"/>
                <w:lang w:val="it-IT"/>
              </w:rPr>
              <w:t>Tri folje: ndihmon, punon, buzëqesh</w:t>
            </w:r>
          </w:p>
          <w:p w14:paraId="2793BC66" w14:textId="77777777" w:rsidR="009E46D8" w:rsidRPr="009E46D8" w:rsidRDefault="009E46D8" w:rsidP="009E46D8">
            <w:pPr>
              <w:pStyle w:val="NoSpacing"/>
              <w:rPr>
                <w:color w:val="080C0C"/>
                <w:lang w:val="it-IT"/>
              </w:rPr>
            </w:pPr>
            <w:r w:rsidRPr="009E46D8">
              <w:rPr>
                <w:color w:val="080C0C"/>
                <w:lang w:val="it-IT"/>
              </w:rPr>
              <w:t>Një fjali: Nënë Tereza u ndihmoi të varfërve në Indi.</w:t>
            </w:r>
          </w:p>
          <w:p w14:paraId="69AF6467" w14:textId="77777777" w:rsidR="009E46D8" w:rsidRPr="009E46D8" w:rsidRDefault="009E46D8" w:rsidP="009E46D8">
            <w:pPr>
              <w:pStyle w:val="NoSpacing"/>
              <w:rPr>
                <w:color w:val="080C0C"/>
                <w:lang w:val="it-IT"/>
              </w:rPr>
            </w:pPr>
            <w:r w:rsidRPr="009E46D8">
              <w:rPr>
                <w:color w:val="080C0C"/>
                <w:lang w:val="it-IT"/>
              </w:rPr>
              <w:t>Sinonimi: Anjezë Gonxhe Bojaxhiu</w:t>
            </w:r>
          </w:p>
          <w:p w14:paraId="08ABAAF9" w14:textId="77777777" w:rsidR="009E46D8" w:rsidRPr="009E46D8" w:rsidRDefault="009E46D8" w:rsidP="009E46D8">
            <w:pPr>
              <w:pStyle w:val="NoSpacing"/>
              <w:rPr>
                <w:color w:val="080C0C"/>
                <w:lang w:val="it-IT"/>
              </w:rPr>
            </w:pPr>
            <w:r w:rsidRPr="009E46D8">
              <w:rPr>
                <w:color w:val="080C0C"/>
                <w:lang w:val="it-IT"/>
              </w:rPr>
              <w:t>Lexohen punimet e nxënësve.</w:t>
            </w:r>
          </w:p>
          <w:p w14:paraId="3CCAC6FB" w14:textId="77777777" w:rsidR="009E46D8" w:rsidRPr="005E02ED" w:rsidRDefault="009E46D8" w:rsidP="009E46D8">
            <w:pPr>
              <w:pStyle w:val="NoSpacing"/>
              <w:rPr>
                <w:b/>
                <w:bCs/>
                <w:color w:val="080C0C"/>
                <w:lang w:val="it-IT"/>
              </w:rPr>
            </w:pPr>
            <w:r w:rsidRPr="005E02ED">
              <w:rPr>
                <w:b/>
                <w:bCs/>
                <w:color w:val="080C0C"/>
                <w:lang w:val="it-IT"/>
              </w:rPr>
              <w:t>Vlerësohen nxënësit për:</w:t>
            </w:r>
          </w:p>
          <w:p w14:paraId="4A4071AF"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Parashikimin e ngjarjes mbi bazën e titullit dhe ilustrimeve.</w:t>
            </w:r>
          </w:p>
          <w:p w14:paraId="255632FF"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Leximin me intonacion.</w:t>
            </w:r>
          </w:p>
          <w:p w14:paraId="76EF341B"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Shfaqjen e interesit dhe dëshirës për të lexuar.</w:t>
            </w:r>
          </w:p>
          <w:p w14:paraId="51AED6FC"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Ndarjen me të tjerët të përvojave të tyre rreth leximit.</w:t>
            </w:r>
          </w:p>
          <w:p w14:paraId="3B7A6008"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Shkrimin e pesëvargëshit</w:t>
            </w:r>
          </w:p>
          <w:p w14:paraId="60C2EE9E" w14:textId="77777777" w:rsidR="009E46D8" w:rsidRPr="005E02ED" w:rsidRDefault="009E46D8" w:rsidP="009E46D8">
            <w:pPr>
              <w:pStyle w:val="NoSpacing"/>
              <w:rPr>
                <w:b/>
                <w:bCs/>
                <w:color w:val="080C0C"/>
                <w:lang w:val="it-IT"/>
              </w:rPr>
            </w:pPr>
            <w:r w:rsidRPr="005E02ED">
              <w:rPr>
                <w:b/>
                <w:bCs/>
                <w:color w:val="080C0C"/>
                <w:lang w:val="it-IT"/>
              </w:rPr>
              <w:t>Detyrë shtëpie:</w:t>
            </w:r>
          </w:p>
          <w:p w14:paraId="6949809E" w14:textId="314909D4" w:rsidR="0053526F" w:rsidRDefault="009E46D8" w:rsidP="009E46D8">
            <w:pPr>
              <w:pStyle w:val="NoSpacing"/>
              <w:rPr>
                <w:color w:val="080C0C"/>
                <w:lang w:val="it-IT"/>
              </w:rPr>
            </w:pPr>
            <w:r w:rsidRPr="009E46D8">
              <w:rPr>
                <w:color w:val="080C0C"/>
                <w:lang w:val="it-IT"/>
              </w:rPr>
              <w:t>Të plotësojnë ushtrimin 1 dhe 2 në libër.</w:t>
            </w:r>
          </w:p>
          <w:p w14:paraId="43D824FC" w14:textId="77777777" w:rsidR="0053526F" w:rsidRDefault="0053526F" w:rsidP="00DB2BEA">
            <w:pPr>
              <w:pStyle w:val="NoSpacing"/>
              <w:rPr>
                <w:color w:val="080C0C"/>
                <w:lang w:val="it-IT"/>
              </w:rPr>
            </w:pPr>
          </w:p>
          <w:p w14:paraId="560FAD7D" w14:textId="77777777" w:rsidR="0053526F" w:rsidRDefault="0053526F" w:rsidP="00DB2BEA">
            <w:pPr>
              <w:pStyle w:val="NoSpacing"/>
              <w:rPr>
                <w:color w:val="080C0C"/>
                <w:lang w:val="it-IT"/>
              </w:rPr>
            </w:pPr>
          </w:p>
          <w:p w14:paraId="327F7B5D" w14:textId="77777777" w:rsidR="0053526F" w:rsidRDefault="0053526F" w:rsidP="00DB2BEA">
            <w:pPr>
              <w:pStyle w:val="NoSpacing"/>
              <w:rPr>
                <w:color w:val="080C0C"/>
                <w:lang w:val="it-IT"/>
              </w:rPr>
            </w:pPr>
          </w:p>
          <w:p w14:paraId="5FAC684A" w14:textId="77777777" w:rsidR="0053526F" w:rsidRDefault="0053526F" w:rsidP="00DB2BEA">
            <w:pPr>
              <w:pStyle w:val="NoSpacing"/>
              <w:rPr>
                <w:color w:val="080C0C"/>
                <w:lang w:val="it-IT"/>
              </w:rPr>
            </w:pPr>
          </w:p>
          <w:p w14:paraId="7429BFFD" w14:textId="77777777" w:rsidR="0053526F" w:rsidRDefault="0053526F" w:rsidP="00DB2BEA">
            <w:pPr>
              <w:pStyle w:val="NoSpacing"/>
              <w:rPr>
                <w:color w:val="080C0C"/>
                <w:lang w:val="it-IT"/>
              </w:rPr>
            </w:pPr>
          </w:p>
          <w:p w14:paraId="00B73657" w14:textId="77777777" w:rsidR="0053526F" w:rsidRDefault="0053526F" w:rsidP="00DB2BEA">
            <w:pPr>
              <w:pStyle w:val="NoSpacing"/>
              <w:rPr>
                <w:color w:val="080C0C"/>
                <w:lang w:val="it-IT"/>
              </w:rPr>
            </w:pPr>
          </w:p>
          <w:p w14:paraId="0FAC4A9A" w14:textId="77777777" w:rsidR="0053526F" w:rsidRDefault="0053526F" w:rsidP="00DB2BEA">
            <w:pPr>
              <w:pStyle w:val="NoSpacing"/>
              <w:rPr>
                <w:color w:val="080C0C"/>
                <w:lang w:val="it-IT"/>
              </w:rPr>
            </w:pPr>
          </w:p>
          <w:p w14:paraId="5FB6A2C1" w14:textId="77777777" w:rsidR="0053526F" w:rsidRDefault="0053526F" w:rsidP="00DB2BEA">
            <w:pPr>
              <w:pStyle w:val="NoSpacing"/>
              <w:rPr>
                <w:color w:val="080C0C"/>
                <w:lang w:val="it-IT"/>
              </w:rPr>
            </w:pPr>
          </w:p>
          <w:p w14:paraId="0CE85A8E" w14:textId="77777777" w:rsidR="0053526F" w:rsidRDefault="0053526F" w:rsidP="00DB2BEA">
            <w:pPr>
              <w:pStyle w:val="NoSpacing"/>
              <w:rPr>
                <w:color w:val="080C0C"/>
                <w:lang w:val="it-IT"/>
              </w:rPr>
            </w:pPr>
          </w:p>
          <w:p w14:paraId="48E6A964" w14:textId="77777777" w:rsidR="0053526F" w:rsidRPr="00112C98" w:rsidRDefault="0053526F" w:rsidP="00DB2BEA">
            <w:pPr>
              <w:pStyle w:val="NoSpacing"/>
              <w:rPr>
                <w:color w:val="080C0C"/>
                <w:lang w:val="it-IT"/>
              </w:rPr>
            </w:pPr>
          </w:p>
        </w:tc>
      </w:tr>
    </w:tbl>
    <w:p w14:paraId="342CF9CB" w14:textId="77777777" w:rsidR="0053526F" w:rsidRDefault="0053526F" w:rsidP="0053526F">
      <w:pPr>
        <w:rPr>
          <w:lang w:val="it-IT"/>
        </w:rPr>
      </w:pPr>
    </w:p>
    <w:p w14:paraId="3C77C2FA" w14:textId="77777777" w:rsidR="0053526F" w:rsidRDefault="0053526F" w:rsidP="0053526F">
      <w:pPr>
        <w:rPr>
          <w:lang w:val="it-IT"/>
        </w:rPr>
      </w:pPr>
    </w:p>
    <w:p w14:paraId="597FCFAE" w14:textId="77777777" w:rsidR="0053526F" w:rsidRDefault="0053526F" w:rsidP="0053526F">
      <w:pPr>
        <w:rPr>
          <w:lang w:val="it-IT"/>
        </w:rPr>
      </w:pPr>
    </w:p>
    <w:p w14:paraId="174F1E68" w14:textId="77777777" w:rsidR="0053526F" w:rsidRDefault="0053526F" w:rsidP="0053526F">
      <w:pPr>
        <w:rPr>
          <w:lang w:val="it-IT"/>
        </w:rPr>
      </w:pPr>
    </w:p>
    <w:p w14:paraId="514E273D"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9EB1F64" w14:textId="77777777" w:rsidTr="00DB2BEA">
        <w:trPr>
          <w:trHeight w:val="206"/>
        </w:trPr>
        <w:tc>
          <w:tcPr>
            <w:tcW w:w="10105" w:type="dxa"/>
            <w:tcBorders>
              <w:top w:val="single" w:sz="8" w:space="0" w:color="000000"/>
              <w:bottom w:val="nil"/>
            </w:tcBorders>
            <w:shd w:val="clear" w:color="auto" w:fill="000000"/>
            <w:hideMark/>
          </w:tcPr>
          <w:p w14:paraId="3E44367D" w14:textId="11CD77DC"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E46D8">
              <w:rPr>
                <w:rFonts w:ascii="Times New Roman" w:eastAsia="MS Mincho" w:hAnsi="Times New Roman" w:cs="Times New Roman"/>
                <w:b/>
                <w:bCs/>
                <w:color w:val="0D0D0D"/>
                <w:sz w:val="24"/>
                <w:szCs w:val="24"/>
                <w:lang w:val="sq-AL"/>
              </w:rPr>
              <w:t>233</w:t>
            </w:r>
          </w:p>
        </w:tc>
      </w:tr>
      <w:tr w:rsidR="0053526F" w:rsidRPr="00112C98" w14:paraId="2B90361E" w14:textId="77777777" w:rsidTr="00DB2BEA">
        <w:trPr>
          <w:trHeight w:val="379"/>
        </w:trPr>
        <w:tc>
          <w:tcPr>
            <w:tcW w:w="10105" w:type="dxa"/>
            <w:tcBorders>
              <w:top w:val="single" w:sz="8" w:space="0" w:color="000000"/>
              <w:bottom w:val="single" w:sz="8" w:space="0" w:color="000000"/>
            </w:tcBorders>
            <w:hideMark/>
          </w:tcPr>
          <w:p w14:paraId="2C203232" w14:textId="2ECE3C96"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A326D19"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BE39F57" w14:textId="77777777" w:rsidTr="00DB2BEA">
        <w:trPr>
          <w:trHeight w:val="2390"/>
        </w:trPr>
        <w:tc>
          <w:tcPr>
            <w:tcW w:w="10105" w:type="dxa"/>
            <w:tcBorders>
              <w:top w:val="nil"/>
            </w:tcBorders>
          </w:tcPr>
          <w:p w14:paraId="598062E5" w14:textId="77777777" w:rsidR="009E46D8" w:rsidRPr="005E02ED" w:rsidRDefault="009E46D8" w:rsidP="009E46D8">
            <w:pPr>
              <w:pStyle w:val="NoSpacing"/>
              <w:rPr>
                <w:b/>
                <w:bCs/>
                <w:color w:val="080C0C"/>
                <w:lang w:val="it-IT"/>
              </w:rPr>
            </w:pPr>
            <w:r w:rsidRPr="005E02ED">
              <w:rPr>
                <w:b/>
                <w:bCs/>
                <w:color w:val="080C0C"/>
                <w:lang w:val="it-IT"/>
              </w:rPr>
              <w:t>Tema mësimore:</w:t>
            </w:r>
          </w:p>
          <w:p w14:paraId="2EFB580F" w14:textId="77777777" w:rsidR="005E02ED" w:rsidRDefault="009E46D8" w:rsidP="009E46D8">
            <w:pPr>
              <w:pStyle w:val="NoSpacing"/>
              <w:rPr>
                <w:color w:val="080C0C"/>
                <w:lang w:val="it-IT"/>
              </w:rPr>
            </w:pPr>
            <w:r w:rsidRPr="009E46D8">
              <w:rPr>
                <w:color w:val="080C0C"/>
                <w:lang w:val="it-IT"/>
              </w:rPr>
              <w:t>Poezia Përrallëza Përralla Tregimi</w:t>
            </w:r>
            <w:r w:rsidRPr="009E46D8">
              <w:rPr>
                <w:color w:val="080C0C"/>
                <w:lang w:val="it-IT"/>
              </w:rPr>
              <w:tab/>
            </w:r>
          </w:p>
          <w:p w14:paraId="2D5EBFC9" w14:textId="6080243E" w:rsidR="009E46D8" w:rsidRPr="005E02ED" w:rsidRDefault="009E46D8" w:rsidP="009E46D8">
            <w:pPr>
              <w:pStyle w:val="NoSpacing"/>
              <w:rPr>
                <w:b/>
                <w:bCs/>
                <w:color w:val="080C0C"/>
                <w:lang w:val="it-IT"/>
              </w:rPr>
            </w:pPr>
            <w:r w:rsidRPr="005E02ED">
              <w:rPr>
                <w:b/>
                <w:bCs/>
                <w:color w:val="080C0C"/>
                <w:lang w:val="it-IT"/>
              </w:rPr>
              <w:t>Rezultati i të nxënit të temës:</w:t>
            </w:r>
          </w:p>
          <w:p w14:paraId="26F05EA2" w14:textId="77777777" w:rsidR="009E46D8" w:rsidRPr="009E46D8" w:rsidRDefault="009E46D8" w:rsidP="009E46D8">
            <w:pPr>
              <w:pStyle w:val="NoSpacing"/>
              <w:rPr>
                <w:color w:val="080C0C"/>
                <w:lang w:val="it-IT"/>
              </w:rPr>
            </w:pPr>
            <w:r w:rsidRPr="009E46D8">
              <w:rPr>
                <w:color w:val="080C0C"/>
                <w:lang w:val="it-IT"/>
              </w:rPr>
              <w:t>Shpreh përjetime emocionale, personale, gëzime, shqetësime dhe dëshira për situata të</w:t>
            </w:r>
          </w:p>
          <w:p w14:paraId="6E6B33CE" w14:textId="77777777" w:rsidR="009E46D8" w:rsidRPr="009E46D8" w:rsidRDefault="009E46D8" w:rsidP="009E46D8">
            <w:pPr>
              <w:pStyle w:val="NoSpacing"/>
              <w:rPr>
                <w:color w:val="080C0C"/>
                <w:lang w:val="it-IT"/>
              </w:rPr>
            </w:pPr>
            <w:r w:rsidRPr="009E46D8">
              <w:rPr>
                <w:color w:val="080C0C"/>
                <w:lang w:val="it-IT"/>
              </w:rPr>
              <w:t>caktuara;</w:t>
            </w:r>
          </w:p>
          <w:p w14:paraId="74FE9AB5" w14:textId="77777777" w:rsidR="005E02ED" w:rsidRDefault="009E46D8" w:rsidP="009E46D8">
            <w:pPr>
              <w:pStyle w:val="NoSpacing"/>
              <w:rPr>
                <w:color w:val="080C0C"/>
                <w:lang w:val="it-IT"/>
              </w:rPr>
            </w:pPr>
            <w:r w:rsidRPr="005E02ED">
              <w:rPr>
                <w:b/>
                <w:bCs/>
                <w:color w:val="080C0C"/>
                <w:lang w:val="it-IT"/>
              </w:rPr>
              <w:t>Kontributi në rezultatet për kompetencat kryesore të shkallës:</w:t>
            </w:r>
            <w:r w:rsidR="005E02ED">
              <w:rPr>
                <w:b/>
                <w:bCs/>
                <w:color w:val="080C0C"/>
                <w:lang w:val="it-IT"/>
              </w:rPr>
              <w:t xml:space="preserve"> </w:t>
            </w:r>
            <w:r w:rsidRPr="009E46D8">
              <w:rPr>
                <w:color w:val="080C0C"/>
                <w:lang w:val="it-IT"/>
              </w:rPr>
              <w:t>I.1; I.2; I.3; I.4; III.2</w:t>
            </w:r>
            <w:r w:rsidRPr="009E46D8">
              <w:rPr>
                <w:color w:val="080C0C"/>
                <w:lang w:val="it-IT"/>
              </w:rPr>
              <w:tab/>
            </w:r>
          </w:p>
          <w:p w14:paraId="1E49B1B4" w14:textId="23C19ABD" w:rsidR="009E46D8" w:rsidRPr="009E46D8" w:rsidRDefault="009E46D8" w:rsidP="009E46D8">
            <w:pPr>
              <w:pStyle w:val="NoSpacing"/>
              <w:rPr>
                <w:color w:val="080C0C"/>
                <w:lang w:val="it-IT"/>
              </w:rPr>
            </w:pPr>
            <w:r w:rsidRPr="005E02ED">
              <w:rPr>
                <w:b/>
                <w:bCs/>
                <w:color w:val="080C0C"/>
                <w:lang w:val="it-IT"/>
              </w:rPr>
              <w:t>Kontributi në rezultatet e fushës së kurrikulës:</w:t>
            </w:r>
            <w:r w:rsidR="005E02ED">
              <w:rPr>
                <w:b/>
                <w:bCs/>
                <w:color w:val="080C0C"/>
                <w:lang w:val="it-IT"/>
              </w:rPr>
              <w:t xml:space="preserve"> </w:t>
            </w:r>
            <w:r w:rsidRPr="009E46D8">
              <w:rPr>
                <w:color w:val="080C0C"/>
                <w:lang w:val="it-IT"/>
              </w:rPr>
              <w:t>1.1; 1.6; 2.3; 2.5; 3.1;3.4</w:t>
            </w:r>
          </w:p>
          <w:p w14:paraId="0C330F00" w14:textId="77777777" w:rsidR="009E46D8" w:rsidRPr="005E02ED" w:rsidRDefault="009E46D8" w:rsidP="009E46D8">
            <w:pPr>
              <w:pStyle w:val="NoSpacing"/>
              <w:rPr>
                <w:b/>
                <w:bCs/>
                <w:color w:val="080C0C"/>
                <w:lang w:val="it-IT"/>
              </w:rPr>
            </w:pPr>
            <w:r w:rsidRPr="005E02ED">
              <w:rPr>
                <w:b/>
                <w:bCs/>
                <w:color w:val="080C0C"/>
                <w:lang w:val="it-IT"/>
              </w:rPr>
              <w:t>Njësia mësimore:</w:t>
            </w:r>
          </w:p>
          <w:p w14:paraId="7CB2CD48" w14:textId="77777777" w:rsidR="005E02ED" w:rsidRDefault="009E46D8" w:rsidP="009E46D8">
            <w:pPr>
              <w:pStyle w:val="NoSpacing"/>
              <w:rPr>
                <w:color w:val="080C0C"/>
                <w:lang w:val="it-IT"/>
              </w:rPr>
            </w:pPr>
            <w:r w:rsidRPr="009E46D8">
              <w:rPr>
                <w:color w:val="080C0C"/>
                <w:lang w:val="it-IT"/>
              </w:rPr>
              <w:t>Çfarë është paqja</w:t>
            </w:r>
            <w:r w:rsidRPr="009E46D8">
              <w:rPr>
                <w:color w:val="080C0C"/>
                <w:lang w:val="it-IT"/>
              </w:rPr>
              <w:tab/>
            </w:r>
          </w:p>
          <w:p w14:paraId="1DD326DA" w14:textId="555A1A61" w:rsidR="009E46D8" w:rsidRPr="005E02ED" w:rsidRDefault="009E46D8" w:rsidP="009E46D8">
            <w:pPr>
              <w:pStyle w:val="NoSpacing"/>
              <w:rPr>
                <w:b/>
                <w:bCs/>
                <w:color w:val="080C0C"/>
                <w:lang w:val="it-IT"/>
              </w:rPr>
            </w:pPr>
            <w:r w:rsidRPr="005E02ED">
              <w:rPr>
                <w:b/>
                <w:bCs/>
                <w:color w:val="080C0C"/>
                <w:lang w:val="it-IT"/>
              </w:rPr>
              <w:t>Kriteret e suksesit:</w:t>
            </w:r>
          </w:p>
          <w:p w14:paraId="48864758" w14:textId="77777777" w:rsidR="009E46D8" w:rsidRPr="009E46D8" w:rsidRDefault="009E46D8" w:rsidP="009E46D8">
            <w:pPr>
              <w:pStyle w:val="NoSpacing"/>
              <w:rPr>
                <w:color w:val="080C0C"/>
                <w:lang w:val="it-IT"/>
              </w:rPr>
            </w:pPr>
            <w:r w:rsidRPr="009E46D8">
              <w:rPr>
                <w:color w:val="080C0C"/>
                <w:lang w:val="it-IT"/>
              </w:rPr>
              <w:t>Përcaktohen me nxënësit në klasë.</w:t>
            </w:r>
          </w:p>
          <w:p w14:paraId="626BE61D" w14:textId="77777777" w:rsidR="009E46D8" w:rsidRPr="005E02ED" w:rsidRDefault="009E46D8" w:rsidP="009E46D8">
            <w:pPr>
              <w:pStyle w:val="NoSpacing"/>
              <w:rPr>
                <w:b/>
                <w:bCs/>
                <w:color w:val="080C0C"/>
                <w:lang w:val="it-IT"/>
              </w:rPr>
            </w:pPr>
            <w:r w:rsidRPr="005E02ED">
              <w:rPr>
                <w:b/>
                <w:bCs/>
                <w:color w:val="080C0C"/>
                <w:lang w:val="it-IT"/>
              </w:rPr>
              <w:t>Rezultatet e të nxënit të orës mësimore:</w:t>
            </w:r>
          </w:p>
          <w:p w14:paraId="6067DCFF" w14:textId="77777777" w:rsidR="009E46D8" w:rsidRPr="005E02ED" w:rsidRDefault="009E46D8" w:rsidP="009E46D8">
            <w:pPr>
              <w:pStyle w:val="NoSpacing"/>
              <w:rPr>
                <w:b/>
                <w:bCs/>
                <w:color w:val="080C0C"/>
                <w:lang w:val="it-IT"/>
              </w:rPr>
            </w:pPr>
            <w:r w:rsidRPr="005E02ED">
              <w:rPr>
                <w:b/>
                <w:bCs/>
                <w:color w:val="080C0C"/>
                <w:lang w:val="it-IT"/>
              </w:rPr>
              <w:t>Nxënësi:</w:t>
            </w:r>
          </w:p>
          <w:p w14:paraId="0B960326"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Parashikon se çfarë do të ndodhë mbi bazën e titullit dhe ilustrimeve.</w:t>
            </w:r>
          </w:p>
          <w:p w14:paraId="15037A7C"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Lexon me intonacion.</w:t>
            </w:r>
          </w:p>
          <w:p w14:paraId="417EAAEF"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Shfaq interes dhe dëshirë për të lexuar.</w:t>
            </w:r>
          </w:p>
          <w:p w14:paraId="56DE9919" w14:textId="77777777" w:rsidR="005E02ED" w:rsidRDefault="009E46D8" w:rsidP="009E46D8">
            <w:pPr>
              <w:pStyle w:val="NoSpacing"/>
              <w:rPr>
                <w:color w:val="080C0C"/>
                <w:lang w:val="it-IT"/>
              </w:rPr>
            </w:pPr>
            <w:r w:rsidRPr="009E46D8">
              <w:rPr>
                <w:color w:val="080C0C"/>
                <w:lang w:val="it-IT"/>
              </w:rPr>
              <w:t>•</w:t>
            </w:r>
            <w:r w:rsidRPr="009E46D8">
              <w:rPr>
                <w:color w:val="080C0C"/>
                <w:lang w:val="it-IT"/>
              </w:rPr>
              <w:tab/>
              <w:t>Punon një pëllumb nga letra.</w:t>
            </w:r>
            <w:r w:rsidRPr="009E46D8">
              <w:rPr>
                <w:color w:val="080C0C"/>
                <w:lang w:val="it-IT"/>
              </w:rPr>
              <w:tab/>
            </w:r>
          </w:p>
          <w:p w14:paraId="33705C08" w14:textId="727A3F62" w:rsidR="009E46D8" w:rsidRPr="009E46D8" w:rsidRDefault="009E46D8" w:rsidP="009E46D8">
            <w:pPr>
              <w:pStyle w:val="NoSpacing"/>
              <w:rPr>
                <w:color w:val="080C0C"/>
                <w:lang w:val="it-IT"/>
              </w:rPr>
            </w:pPr>
            <w:r w:rsidRPr="005E02ED">
              <w:rPr>
                <w:b/>
                <w:bCs/>
                <w:color w:val="080C0C"/>
                <w:lang w:val="it-IT"/>
              </w:rPr>
              <w:t>Fjalë kyçe:</w:t>
            </w:r>
            <w:r w:rsidRPr="009E46D8">
              <w:rPr>
                <w:color w:val="080C0C"/>
                <w:lang w:val="it-IT"/>
              </w:rPr>
              <w:t xml:space="preserve"> paqja, gjyshi, nipi</w:t>
            </w:r>
          </w:p>
          <w:p w14:paraId="7EBB605B" w14:textId="77777777" w:rsidR="00D41028" w:rsidRDefault="009E46D8" w:rsidP="009E46D8">
            <w:pPr>
              <w:pStyle w:val="NoSpacing"/>
              <w:rPr>
                <w:color w:val="080C0C"/>
                <w:lang w:val="it-IT"/>
              </w:rPr>
            </w:pPr>
            <w:r w:rsidRPr="009E46D8">
              <w:rPr>
                <w:color w:val="080C0C"/>
                <w:lang w:val="it-IT"/>
              </w:rPr>
              <w:tab/>
            </w:r>
          </w:p>
          <w:p w14:paraId="7D198C9F" w14:textId="756C7060" w:rsidR="009E46D8" w:rsidRPr="00D41028" w:rsidRDefault="009E46D8" w:rsidP="009E46D8">
            <w:pPr>
              <w:pStyle w:val="NoSpacing"/>
              <w:rPr>
                <w:b/>
                <w:bCs/>
                <w:color w:val="080C0C"/>
                <w:lang w:val="it-IT"/>
              </w:rPr>
            </w:pPr>
            <w:r w:rsidRPr="005E02ED">
              <w:rPr>
                <w:b/>
                <w:bCs/>
                <w:color w:val="080C0C"/>
                <w:lang w:val="it-IT"/>
              </w:rPr>
              <w:t>Teknika dhe strategji:</w:t>
            </w:r>
          </w:p>
          <w:p w14:paraId="58349DFB"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Parashikimi i temës përmes videos - fotos</w:t>
            </w:r>
          </w:p>
          <w:p w14:paraId="759D8783"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Parashikim mbi bazën e titullit dhe ilustrimeve</w:t>
            </w:r>
          </w:p>
          <w:p w14:paraId="3764AAEB"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Lexim i drejtuar</w:t>
            </w:r>
          </w:p>
          <w:p w14:paraId="2BFDDCCD"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diskutim</w:t>
            </w:r>
          </w:p>
          <w:p w14:paraId="450C7FBC"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në grupe</w:t>
            </w:r>
          </w:p>
          <w:p w14:paraId="559FB6FA" w14:textId="77777777" w:rsidR="00D41028" w:rsidRDefault="009E46D8" w:rsidP="009E46D8">
            <w:pPr>
              <w:pStyle w:val="NoSpacing"/>
              <w:rPr>
                <w:color w:val="080C0C"/>
                <w:lang w:val="it-IT"/>
              </w:rPr>
            </w:pPr>
            <w:r w:rsidRPr="00D41028">
              <w:rPr>
                <w:b/>
                <w:bCs/>
                <w:color w:val="080C0C"/>
                <w:lang w:val="it-IT"/>
              </w:rPr>
              <w:t>Burimet e informacionit dhe mjete:</w:t>
            </w:r>
            <w:r w:rsidRPr="009E46D8">
              <w:rPr>
                <w:color w:val="080C0C"/>
                <w:lang w:val="it-IT"/>
              </w:rPr>
              <w:t xml:space="preserve"> Teksti i Abetares, njohuritë paraprake të nxënësve, foto, letër, gërshërë.</w:t>
            </w:r>
            <w:r w:rsidRPr="009E46D8">
              <w:rPr>
                <w:color w:val="080C0C"/>
                <w:lang w:val="it-IT"/>
              </w:rPr>
              <w:tab/>
            </w:r>
          </w:p>
          <w:p w14:paraId="0B8D3248" w14:textId="5C2013AD" w:rsidR="009E46D8" w:rsidRPr="009E46D8" w:rsidRDefault="009E46D8" w:rsidP="009E46D8">
            <w:pPr>
              <w:pStyle w:val="NoSpacing"/>
              <w:rPr>
                <w:color w:val="080C0C"/>
                <w:lang w:val="it-IT"/>
              </w:rPr>
            </w:pPr>
            <w:r w:rsidRPr="00D41028">
              <w:rPr>
                <w:b/>
                <w:bCs/>
                <w:color w:val="080C0C"/>
                <w:lang w:val="it-IT"/>
              </w:rPr>
              <w:t>Lidhja me fushat e tjera:</w:t>
            </w:r>
            <w:r w:rsidRPr="009E46D8">
              <w:rPr>
                <w:color w:val="080C0C"/>
                <w:lang w:val="it-IT"/>
              </w:rPr>
              <w:t xml:space="preserve"> Shkathtësi për jetë, Artet, Shoqëria dhe mjedisi Lidhja me temat ndërkurrikulare</w:t>
            </w:r>
          </w:p>
          <w:p w14:paraId="42CEA59C" w14:textId="77777777" w:rsidR="009E46D8" w:rsidRPr="009E46D8" w:rsidRDefault="009E46D8" w:rsidP="009E46D8">
            <w:pPr>
              <w:pStyle w:val="NoSpacing"/>
              <w:rPr>
                <w:color w:val="080C0C"/>
                <w:lang w:val="it-IT"/>
              </w:rPr>
            </w:pPr>
            <w:r w:rsidRPr="009E46D8">
              <w:rPr>
                <w:color w:val="080C0C"/>
                <w:lang w:val="it-IT"/>
              </w:rPr>
              <w:t>Edukimi për paqe</w:t>
            </w:r>
          </w:p>
          <w:p w14:paraId="0CB42705" w14:textId="77777777" w:rsidR="009E46D8" w:rsidRPr="00D41028" w:rsidRDefault="009E46D8" w:rsidP="009E46D8">
            <w:pPr>
              <w:pStyle w:val="NoSpacing"/>
              <w:rPr>
                <w:b/>
                <w:bCs/>
                <w:color w:val="080C0C"/>
                <w:lang w:val="it-IT"/>
              </w:rPr>
            </w:pPr>
            <w:r w:rsidRPr="00D41028">
              <w:rPr>
                <w:b/>
                <w:bCs/>
                <w:color w:val="080C0C"/>
                <w:lang w:val="it-IT"/>
              </w:rPr>
              <w:t>Organizimi i orës së mësimit</w:t>
            </w:r>
          </w:p>
          <w:p w14:paraId="76499A05" w14:textId="77777777" w:rsidR="009E46D8" w:rsidRPr="00D41028" w:rsidRDefault="009E46D8" w:rsidP="009E46D8">
            <w:pPr>
              <w:pStyle w:val="NoSpacing"/>
              <w:rPr>
                <w:b/>
                <w:bCs/>
                <w:color w:val="080C0C"/>
                <w:lang w:val="it-IT"/>
              </w:rPr>
            </w:pPr>
            <w:r w:rsidRPr="00D41028">
              <w:rPr>
                <w:b/>
                <w:bCs/>
                <w:color w:val="080C0C"/>
                <w:lang w:val="it-IT"/>
              </w:rPr>
              <w:t>Veprimtari paraprake</w:t>
            </w:r>
          </w:p>
          <w:p w14:paraId="00A69C4B" w14:textId="77777777" w:rsidR="009E46D8" w:rsidRPr="009E46D8" w:rsidRDefault="009E46D8" w:rsidP="009E46D8">
            <w:pPr>
              <w:pStyle w:val="NoSpacing"/>
              <w:rPr>
                <w:color w:val="080C0C"/>
                <w:lang w:val="it-IT"/>
              </w:rPr>
            </w:pPr>
            <w:r w:rsidRPr="009E46D8">
              <w:rPr>
                <w:color w:val="080C0C"/>
                <w:lang w:val="it-IT"/>
              </w:rPr>
              <w:t>Paraqesim fotografi të pëllumbit të bardhë përmes videoprojektorit ose foto.</w:t>
            </w:r>
          </w:p>
          <w:p w14:paraId="12C6A112" w14:textId="77777777" w:rsidR="009E46D8" w:rsidRPr="009E46D8" w:rsidRDefault="009E46D8" w:rsidP="009E46D8">
            <w:pPr>
              <w:pStyle w:val="NoSpacing"/>
              <w:rPr>
                <w:color w:val="080C0C"/>
                <w:lang w:val="it-IT"/>
              </w:rPr>
            </w:pPr>
            <w:r w:rsidRPr="009E46D8">
              <w:rPr>
                <w:color w:val="080C0C"/>
                <w:lang w:val="it-IT"/>
              </w:rPr>
              <w:t>Kërkohet nga nxënësit të japin mendimet e tyre rreth simbolikës së pëllumbit të bardhë.</w:t>
            </w:r>
          </w:p>
          <w:p w14:paraId="691DEF61" w14:textId="77777777" w:rsidR="009E46D8" w:rsidRPr="009E46D8" w:rsidRDefault="009E46D8" w:rsidP="009E46D8">
            <w:pPr>
              <w:pStyle w:val="NoSpacing"/>
              <w:rPr>
                <w:color w:val="080C0C"/>
                <w:lang w:val="it-IT"/>
              </w:rPr>
            </w:pPr>
            <w:r w:rsidRPr="009E46D8">
              <w:rPr>
                <w:color w:val="080C0C"/>
                <w:lang w:val="it-IT"/>
              </w:rPr>
              <w:t xml:space="preserve"> </w:t>
            </w:r>
          </w:p>
          <w:p w14:paraId="3C75384A" w14:textId="77777777" w:rsidR="009E46D8" w:rsidRPr="00D41028" w:rsidRDefault="009E46D8" w:rsidP="009E46D8">
            <w:pPr>
              <w:pStyle w:val="NoSpacing"/>
              <w:rPr>
                <w:b/>
                <w:bCs/>
                <w:color w:val="080C0C"/>
                <w:lang w:val="it-IT"/>
              </w:rPr>
            </w:pPr>
            <w:r w:rsidRPr="00D41028">
              <w:rPr>
                <w:b/>
                <w:bCs/>
                <w:color w:val="080C0C"/>
                <w:lang w:val="it-IT"/>
              </w:rPr>
              <w:t>Veprimet në situatë</w:t>
            </w:r>
          </w:p>
          <w:p w14:paraId="77FD3B28" w14:textId="77777777" w:rsidR="009E46D8" w:rsidRPr="009E46D8" w:rsidRDefault="009E46D8" w:rsidP="009E46D8">
            <w:pPr>
              <w:pStyle w:val="NoSpacing"/>
              <w:rPr>
                <w:color w:val="080C0C"/>
                <w:lang w:val="it-IT"/>
              </w:rPr>
            </w:pPr>
            <w:r w:rsidRPr="00D41028">
              <w:rPr>
                <w:b/>
                <w:bCs/>
                <w:color w:val="080C0C"/>
                <w:lang w:val="it-IT"/>
              </w:rPr>
              <w:t>Hapi 1.</w:t>
            </w:r>
            <w:r w:rsidRPr="009E46D8">
              <w:rPr>
                <w:color w:val="080C0C"/>
                <w:lang w:val="it-IT"/>
              </w:rPr>
              <w:t xml:space="preserve"> Parashikim mbi bazën e titullit dhe ilustrimeve. Nxënësit hapin librin dhe lihen për një çast të shikojnë figurën.</w:t>
            </w:r>
          </w:p>
          <w:p w14:paraId="48D36A49" w14:textId="77777777" w:rsidR="009E46D8" w:rsidRPr="009E46D8" w:rsidRDefault="009E46D8" w:rsidP="009E46D8">
            <w:pPr>
              <w:pStyle w:val="NoSpacing"/>
              <w:rPr>
                <w:color w:val="080C0C"/>
                <w:lang w:val="it-IT"/>
              </w:rPr>
            </w:pPr>
            <w:r w:rsidRPr="009E46D8">
              <w:rPr>
                <w:color w:val="080C0C"/>
                <w:lang w:val="it-IT"/>
              </w:rPr>
              <w:t>Lexohet titulli dhe nxiten të tregojnë se kush janë njerëzit në foto dhe për çfarë janë duke diskutuar.</w:t>
            </w:r>
          </w:p>
          <w:p w14:paraId="71A15CFD"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Kush janë personanat në foto?</w:t>
            </w:r>
          </w:p>
          <w:p w14:paraId="56795A62"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Çfarë janë duke biseduar?</w:t>
            </w:r>
          </w:p>
          <w:p w14:paraId="088D40D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Çfarë mund ta ketë pyetur nipi gjyshin?</w:t>
            </w:r>
          </w:p>
          <w:p w14:paraId="0A7E1D04" w14:textId="77777777" w:rsidR="00D41028" w:rsidRDefault="009E46D8" w:rsidP="009E46D8">
            <w:pPr>
              <w:pStyle w:val="NoSpacing"/>
              <w:rPr>
                <w:color w:val="080C0C"/>
                <w:lang w:val="it-IT"/>
              </w:rPr>
            </w:pPr>
            <w:r w:rsidRPr="009E46D8">
              <w:rPr>
                <w:color w:val="080C0C"/>
                <w:lang w:val="it-IT"/>
              </w:rPr>
              <w:t>•</w:t>
            </w:r>
            <w:r w:rsidRPr="009E46D8">
              <w:rPr>
                <w:color w:val="080C0C"/>
                <w:lang w:val="it-IT"/>
              </w:rPr>
              <w:tab/>
              <w:t xml:space="preserve">Çfarë mendoni se gjyshi po i tregon nipit? Pasi mendohen për disa çaste, dëgjohen disa nxënës. </w:t>
            </w:r>
          </w:p>
          <w:p w14:paraId="635361C9" w14:textId="77777777" w:rsidR="00D41028" w:rsidRDefault="00D41028" w:rsidP="009E46D8">
            <w:pPr>
              <w:pStyle w:val="NoSpacing"/>
              <w:rPr>
                <w:color w:val="080C0C"/>
                <w:lang w:val="it-IT"/>
              </w:rPr>
            </w:pPr>
          </w:p>
          <w:p w14:paraId="499911F3" w14:textId="77777777" w:rsidR="00D41028" w:rsidRDefault="00D41028" w:rsidP="009E46D8">
            <w:pPr>
              <w:pStyle w:val="NoSpacing"/>
              <w:rPr>
                <w:color w:val="080C0C"/>
                <w:lang w:val="it-IT"/>
              </w:rPr>
            </w:pPr>
          </w:p>
          <w:p w14:paraId="456E61B5" w14:textId="77777777" w:rsidR="00D41028" w:rsidRDefault="00D41028" w:rsidP="009E46D8">
            <w:pPr>
              <w:pStyle w:val="NoSpacing"/>
              <w:rPr>
                <w:color w:val="080C0C"/>
                <w:lang w:val="it-IT"/>
              </w:rPr>
            </w:pPr>
          </w:p>
          <w:p w14:paraId="2DFD266A" w14:textId="10526EB9" w:rsidR="009E46D8" w:rsidRPr="009E46D8" w:rsidRDefault="009E46D8" w:rsidP="009E46D8">
            <w:pPr>
              <w:pStyle w:val="NoSpacing"/>
              <w:rPr>
                <w:color w:val="080C0C"/>
                <w:lang w:val="it-IT"/>
              </w:rPr>
            </w:pPr>
            <w:r w:rsidRPr="00D41028">
              <w:rPr>
                <w:b/>
                <w:bCs/>
                <w:color w:val="080C0C"/>
                <w:lang w:val="it-IT"/>
              </w:rPr>
              <w:t>Hapi 2.</w:t>
            </w:r>
            <w:r w:rsidRPr="009E46D8">
              <w:rPr>
                <w:color w:val="080C0C"/>
                <w:lang w:val="it-IT"/>
              </w:rPr>
              <w:t xml:space="preserve">  Lexim i drejtuar</w:t>
            </w:r>
          </w:p>
          <w:p w14:paraId="63B76DB9" w14:textId="77777777" w:rsidR="009E46D8" w:rsidRPr="009E46D8" w:rsidRDefault="009E46D8" w:rsidP="009E46D8">
            <w:pPr>
              <w:pStyle w:val="NoSpacing"/>
              <w:rPr>
                <w:color w:val="080C0C"/>
                <w:lang w:val="it-IT"/>
              </w:rPr>
            </w:pPr>
            <w:r w:rsidRPr="009E46D8">
              <w:rPr>
                <w:color w:val="080C0C"/>
                <w:lang w:val="it-IT"/>
              </w:rPr>
              <w:t>Kërkohet vëmendja e nxënësve për të kuptuar mënyrën si do veprohet. Lexohet teksti me ndalesa dhe pas çdo pjese drejtohen pyetje rreth përmbajtjes dhe parashikimit të ngjarjes në vijim.</w:t>
            </w:r>
          </w:p>
          <w:p w14:paraId="0EF93B69" w14:textId="77777777" w:rsidR="009E46D8" w:rsidRPr="009E46D8" w:rsidRDefault="009E46D8" w:rsidP="009E46D8">
            <w:pPr>
              <w:pStyle w:val="NoSpacing"/>
              <w:rPr>
                <w:color w:val="080C0C"/>
                <w:lang w:val="it-IT"/>
              </w:rPr>
            </w:pPr>
            <w:r w:rsidRPr="009E46D8">
              <w:rPr>
                <w:color w:val="080C0C"/>
                <w:lang w:val="it-IT"/>
              </w:rPr>
              <w:t>Ndalesa 1: Një ditë… i thash.</w:t>
            </w:r>
          </w:p>
          <w:p w14:paraId="0A68DF86"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Kush e pyeti gjyshin ?</w:t>
            </w:r>
          </w:p>
          <w:p w14:paraId="7453C9E1"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Çfarë e pyeti nipi gjyshin?</w:t>
            </w:r>
          </w:p>
          <w:p w14:paraId="4D74B16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Cila ishte përgjigja e gjyshit për paqen? Ndalesa 2: Po si… nga vetja!.</w:t>
            </w:r>
          </w:p>
          <w:p w14:paraId="10C68F38"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Si duhet të sillemi me prindër? Po me shokët dhe shoqet e klasës?</w:t>
            </w:r>
          </w:p>
          <w:p w14:paraId="2C70FFCE"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Kë duhet të ndihmojmë?</w:t>
            </w:r>
          </w:p>
          <w:p w14:paraId="06125EF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Nga kush duhet filluar ndryshimi? Ndalesa 3: të mendojmë… ata me ne.</w:t>
            </w:r>
          </w:p>
          <w:p w14:paraId="09D247D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Cila ishte rregulla e artë?</w:t>
            </w:r>
          </w:p>
          <w:p w14:paraId="631A73E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Si e kuptoni ju këtë rregull?</w:t>
            </w:r>
          </w:p>
          <w:p w14:paraId="08DCF6E8" w14:textId="77777777" w:rsidR="009E46D8" w:rsidRPr="009E46D8" w:rsidRDefault="009E46D8" w:rsidP="009E46D8">
            <w:pPr>
              <w:pStyle w:val="NoSpacing"/>
              <w:rPr>
                <w:color w:val="080C0C"/>
                <w:lang w:val="it-IT"/>
              </w:rPr>
            </w:pPr>
            <w:r w:rsidRPr="009E46D8">
              <w:rPr>
                <w:color w:val="080C0C"/>
                <w:lang w:val="it-IT"/>
              </w:rPr>
              <w:t>Diskutohen fjalë të reja që mund të kenë nxënësit. Lexim i tekstit në heshtje.</w:t>
            </w:r>
          </w:p>
          <w:p w14:paraId="1FF8C62D" w14:textId="77777777" w:rsidR="009E46D8" w:rsidRPr="009E46D8" w:rsidRDefault="009E46D8" w:rsidP="009E46D8">
            <w:pPr>
              <w:pStyle w:val="NoSpacing"/>
              <w:rPr>
                <w:color w:val="080C0C"/>
                <w:lang w:val="it-IT"/>
              </w:rPr>
            </w:pPr>
            <w:r w:rsidRPr="009E46D8">
              <w:rPr>
                <w:color w:val="080C0C"/>
                <w:lang w:val="it-IT"/>
              </w:rPr>
              <w:t>Plotësohen duke vendosur shenjat rreth rregullave në ushtrimin e dhënë në libër.</w:t>
            </w:r>
          </w:p>
          <w:p w14:paraId="63DA2680" w14:textId="77777777" w:rsidR="00D41028" w:rsidRDefault="009E46D8" w:rsidP="009E46D8">
            <w:pPr>
              <w:pStyle w:val="NoSpacing"/>
              <w:rPr>
                <w:color w:val="080C0C"/>
                <w:lang w:val="it-IT"/>
              </w:rPr>
            </w:pPr>
            <w:r w:rsidRPr="009E46D8">
              <w:rPr>
                <w:color w:val="080C0C"/>
                <w:lang w:val="it-IT"/>
              </w:rPr>
              <w:t xml:space="preserve">Prezantimi dhe demonstrimi i rezultateve të arritura </w:t>
            </w:r>
          </w:p>
          <w:p w14:paraId="25D7600D" w14:textId="6B3B7A92" w:rsidR="009E46D8" w:rsidRPr="009E46D8" w:rsidRDefault="009E46D8" w:rsidP="009E46D8">
            <w:pPr>
              <w:pStyle w:val="NoSpacing"/>
              <w:rPr>
                <w:color w:val="080C0C"/>
                <w:lang w:val="it-IT"/>
              </w:rPr>
            </w:pPr>
            <w:r w:rsidRPr="00D41028">
              <w:rPr>
                <w:b/>
                <w:bCs/>
                <w:color w:val="080C0C"/>
                <w:lang w:val="it-IT"/>
              </w:rPr>
              <w:t>Hapi 3.</w:t>
            </w:r>
            <w:r w:rsidRPr="009E46D8">
              <w:rPr>
                <w:color w:val="080C0C"/>
                <w:lang w:val="it-IT"/>
              </w:rPr>
              <w:t xml:space="preserve"> Lexim zinxhir nga secili nxënës.</w:t>
            </w:r>
          </w:p>
          <w:p w14:paraId="528C92EF" w14:textId="77777777" w:rsidR="009E46D8" w:rsidRPr="009E46D8" w:rsidRDefault="009E46D8" w:rsidP="009E46D8">
            <w:pPr>
              <w:pStyle w:val="NoSpacing"/>
              <w:rPr>
                <w:color w:val="080C0C"/>
                <w:lang w:val="it-IT"/>
              </w:rPr>
            </w:pPr>
            <w:r w:rsidRPr="00D41028">
              <w:rPr>
                <w:b/>
                <w:bCs/>
                <w:color w:val="080C0C"/>
                <w:lang w:val="it-IT"/>
              </w:rPr>
              <w:t>Hapi 4.</w:t>
            </w:r>
            <w:r w:rsidRPr="009E46D8">
              <w:rPr>
                <w:color w:val="080C0C"/>
                <w:lang w:val="it-IT"/>
              </w:rPr>
              <w:t xml:space="preserve"> Diskutohet me nxënës teksti i lexuar dhe kërkohet të japin mendimet e tyre rreth shpjegimeve që jep gjyshi.</w:t>
            </w:r>
          </w:p>
          <w:p w14:paraId="75EDCE36" w14:textId="77777777" w:rsidR="009E46D8" w:rsidRPr="009E46D8" w:rsidRDefault="009E46D8" w:rsidP="009E46D8">
            <w:pPr>
              <w:pStyle w:val="NoSpacing"/>
              <w:rPr>
                <w:color w:val="080C0C"/>
                <w:lang w:val="it-IT"/>
              </w:rPr>
            </w:pPr>
            <w:r w:rsidRPr="009E46D8">
              <w:rPr>
                <w:color w:val="080C0C"/>
                <w:lang w:val="it-IT"/>
              </w:rPr>
              <w:t>"Të sillemi me të tjerët siç do të donim të silleshin ata me ne".</w:t>
            </w:r>
          </w:p>
          <w:p w14:paraId="3F0CE354" w14:textId="77777777" w:rsidR="009E46D8" w:rsidRPr="009E46D8" w:rsidRDefault="009E46D8" w:rsidP="009E46D8">
            <w:pPr>
              <w:pStyle w:val="NoSpacing"/>
              <w:rPr>
                <w:color w:val="080C0C"/>
                <w:lang w:val="it-IT"/>
              </w:rPr>
            </w:pPr>
            <w:r w:rsidRPr="00D41028">
              <w:rPr>
                <w:b/>
                <w:bCs/>
                <w:color w:val="080C0C"/>
                <w:lang w:val="it-IT"/>
              </w:rPr>
              <w:t>Hapi 5.</w:t>
            </w:r>
            <w:r w:rsidRPr="009E46D8">
              <w:rPr>
                <w:color w:val="080C0C"/>
                <w:lang w:val="it-IT"/>
              </w:rPr>
              <w:t xml:space="preserve"> Punë grupe</w:t>
            </w:r>
          </w:p>
          <w:p w14:paraId="6C79F524" w14:textId="77777777" w:rsidR="009E46D8" w:rsidRPr="009E46D8" w:rsidRDefault="009E46D8" w:rsidP="009E46D8">
            <w:pPr>
              <w:pStyle w:val="NoSpacing"/>
              <w:rPr>
                <w:color w:val="080C0C"/>
                <w:lang w:val="it-IT"/>
              </w:rPr>
            </w:pPr>
            <w:r w:rsidRPr="009E46D8">
              <w:rPr>
                <w:color w:val="080C0C"/>
                <w:lang w:val="it-IT"/>
              </w:rPr>
              <w:t>Me ndihmën e mësimdhënësit, nxënësit modelojnë pëllumbin nga materiali prej letre.</w:t>
            </w:r>
          </w:p>
          <w:p w14:paraId="1DBE47F0" w14:textId="77777777" w:rsidR="009E46D8" w:rsidRPr="009E46D8" w:rsidRDefault="009E46D8" w:rsidP="009E46D8">
            <w:pPr>
              <w:pStyle w:val="NoSpacing"/>
              <w:rPr>
                <w:color w:val="080C0C"/>
                <w:lang w:val="it-IT"/>
              </w:rPr>
            </w:pPr>
            <w:r w:rsidRPr="009E46D8">
              <w:rPr>
                <w:color w:val="080C0C"/>
                <w:lang w:val="it-IT"/>
              </w:rPr>
              <w:t xml:space="preserve"> </w:t>
            </w:r>
          </w:p>
          <w:p w14:paraId="27DA7E5B" w14:textId="77777777" w:rsidR="009E46D8" w:rsidRPr="00D41028" w:rsidRDefault="009E46D8" w:rsidP="009E46D8">
            <w:pPr>
              <w:pStyle w:val="NoSpacing"/>
              <w:rPr>
                <w:b/>
                <w:bCs/>
                <w:color w:val="080C0C"/>
                <w:lang w:val="it-IT"/>
              </w:rPr>
            </w:pPr>
            <w:r w:rsidRPr="00D41028">
              <w:rPr>
                <w:b/>
                <w:bCs/>
                <w:color w:val="080C0C"/>
                <w:lang w:val="it-IT"/>
              </w:rPr>
              <w:t>Vlerësohen nxënësit për:</w:t>
            </w:r>
          </w:p>
          <w:p w14:paraId="042E3D6F"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Parashikimin e ngjarjes mbi bazën e titullit dhe ilustrimeve.</w:t>
            </w:r>
          </w:p>
          <w:p w14:paraId="7CF76CA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Leximin me intonacion.</w:t>
            </w:r>
          </w:p>
          <w:p w14:paraId="3B10AF71"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Shfaqjen e interesit dhe dëshirës për të lexuar.</w:t>
            </w:r>
          </w:p>
          <w:p w14:paraId="0A275B4B"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Modelimi i pëllumbit.</w:t>
            </w:r>
          </w:p>
          <w:p w14:paraId="22E60C89" w14:textId="77777777" w:rsidR="009E46D8" w:rsidRPr="009E46D8" w:rsidRDefault="009E46D8" w:rsidP="009E46D8">
            <w:pPr>
              <w:pStyle w:val="NoSpacing"/>
              <w:rPr>
                <w:color w:val="080C0C"/>
                <w:lang w:val="it-IT"/>
              </w:rPr>
            </w:pPr>
            <w:r w:rsidRPr="00D41028">
              <w:rPr>
                <w:b/>
                <w:bCs/>
                <w:color w:val="080C0C"/>
                <w:lang w:val="it-IT"/>
              </w:rPr>
              <w:t>Detyrë shtëpie:</w:t>
            </w:r>
            <w:r w:rsidRPr="009E46D8">
              <w:rPr>
                <w:color w:val="080C0C"/>
                <w:lang w:val="it-IT"/>
              </w:rPr>
              <w:t xml:space="preserve"> Nxënësve u sugjerohet detyra e mëposhtme:</w:t>
            </w:r>
          </w:p>
          <w:p w14:paraId="5678F52A" w14:textId="6E7BB7C3" w:rsidR="0053526F" w:rsidRDefault="009E46D8" w:rsidP="009E46D8">
            <w:pPr>
              <w:pStyle w:val="NoSpacing"/>
              <w:rPr>
                <w:color w:val="080C0C"/>
                <w:lang w:val="it-IT"/>
              </w:rPr>
            </w:pPr>
            <w:r w:rsidRPr="009E46D8">
              <w:rPr>
                <w:color w:val="080C0C"/>
                <w:lang w:val="it-IT"/>
              </w:rPr>
              <w:t>Lexim i pjesës dhe të mësojnë përmbajtjen.</w:t>
            </w:r>
          </w:p>
          <w:p w14:paraId="7962250B" w14:textId="77777777" w:rsidR="0053526F" w:rsidRDefault="0053526F" w:rsidP="00DB2BEA">
            <w:pPr>
              <w:pStyle w:val="NoSpacing"/>
              <w:rPr>
                <w:color w:val="080C0C"/>
                <w:lang w:val="it-IT"/>
              </w:rPr>
            </w:pPr>
          </w:p>
          <w:p w14:paraId="45342090" w14:textId="77777777" w:rsidR="0053526F" w:rsidRDefault="0053526F" w:rsidP="00DB2BEA">
            <w:pPr>
              <w:pStyle w:val="NoSpacing"/>
              <w:rPr>
                <w:color w:val="080C0C"/>
                <w:lang w:val="it-IT"/>
              </w:rPr>
            </w:pPr>
          </w:p>
          <w:p w14:paraId="7BD22108" w14:textId="77777777" w:rsidR="0053526F" w:rsidRDefault="0053526F" w:rsidP="00DB2BEA">
            <w:pPr>
              <w:pStyle w:val="NoSpacing"/>
              <w:rPr>
                <w:color w:val="080C0C"/>
                <w:lang w:val="it-IT"/>
              </w:rPr>
            </w:pPr>
          </w:p>
          <w:p w14:paraId="474A1F40" w14:textId="77777777" w:rsidR="0053526F" w:rsidRDefault="0053526F" w:rsidP="00DB2BEA">
            <w:pPr>
              <w:pStyle w:val="NoSpacing"/>
              <w:rPr>
                <w:color w:val="080C0C"/>
                <w:lang w:val="it-IT"/>
              </w:rPr>
            </w:pPr>
          </w:p>
          <w:p w14:paraId="019DB119" w14:textId="77777777" w:rsidR="0053526F" w:rsidRDefault="0053526F" w:rsidP="00DB2BEA">
            <w:pPr>
              <w:pStyle w:val="NoSpacing"/>
              <w:rPr>
                <w:color w:val="080C0C"/>
                <w:lang w:val="it-IT"/>
              </w:rPr>
            </w:pPr>
          </w:p>
          <w:p w14:paraId="199FAD34" w14:textId="77777777" w:rsidR="0053526F" w:rsidRDefault="0053526F" w:rsidP="00DB2BEA">
            <w:pPr>
              <w:pStyle w:val="NoSpacing"/>
              <w:rPr>
                <w:color w:val="080C0C"/>
                <w:lang w:val="it-IT"/>
              </w:rPr>
            </w:pPr>
          </w:p>
          <w:p w14:paraId="1DC4624F" w14:textId="77777777" w:rsidR="0053526F" w:rsidRDefault="0053526F" w:rsidP="00DB2BEA">
            <w:pPr>
              <w:pStyle w:val="NoSpacing"/>
              <w:rPr>
                <w:color w:val="080C0C"/>
                <w:lang w:val="it-IT"/>
              </w:rPr>
            </w:pPr>
          </w:p>
          <w:p w14:paraId="11FC3B71" w14:textId="77777777" w:rsidR="0053526F" w:rsidRDefault="0053526F" w:rsidP="00DB2BEA">
            <w:pPr>
              <w:pStyle w:val="NoSpacing"/>
              <w:rPr>
                <w:color w:val="080C0C"/>
                <w:lang w:val="it-IT"/>
              </w:rPr>
            </w:pPr>
          </w:p>
          <w:p w14:paraId="14812BDE" w14:textId="77777777" w:rsidR="0053526F" w:rsidRDefault="0053526F" w:rsidP="00DB2BEA">
            <w:pPr>
              <w:pStyle w:val="NoSpacing"/>
              <w:rPr>
                <w:color w:val="080C0C"/>
                <w:lang w:val="it-IT"/>
              </w:rPr>
            </w:pPr>
          </w:p>
          <w:p w14:paraId="3A7C9C42" w14:textId="77777777" w:rsidR="0053526F" w:rsidRDefault="0053526F" w:rsidP="00DB2BEA">
            <w:pPr>
              <w:pStyle w:val="NoSpacing"/>
              <w:rPr>
                <w:color w:val="080C0C"/>
                <w:lang w:val="it-IT"/>
              </w:rPr>
            </w:pPr>
          </w:p>
          <w:p w14:paraId="59835F70" w14:textId="77777777" w:rsidR="0053526F" w:rsidRDefault="0053526F" w:rsidP="00DB2BEA">
            <w:pPr>
              <w:pStyle w:val="NoSpacing"/>
              <w:rPr>
                <w:color w:val="080C0C"/>
                <w:lang w:val="it-IT"/>
              </w:rPr>
            </w:pPr>
          </w:p>
          <w:p w14:paraId="13F3D29D" w14:textId="77777777" w:rsidR="0053526F" w:rsidRPr="00112C98" w:rsidRDefault="0053526F" w:rsidP="00DB2BEA">
            <w:pPr>
              <w:pStyle w:val="NoSpacing"/>
              <w:rPr>
                <w:color w:val="080C0C"/>
                <w:lang w:val="it-IT"/>
              </w:rPr>
            </w:pPr>
          </w:p>
        </w:tc>
      </w:tr>
    </w:tbl>
    <w:p w14:paraId="366478F7" w14:textId="77777777" w:rsidR="0053526F" w:rsidRDefault="0053526F" w:rsidP="0053526F">
      <w:pPr>
        <w:rPr>
          <w:lang w:val="it-IT"/>
        </w:rPr>
      </w:pPr>
    </w:p>
    <w:p w14:paraId="47816396" w14:textId="77777777" w:rsidR="0053526F" w:rsidRDefault="0053526F" w:rsidP="0053526F">
      <w:pPr>
        <w:rPr>
          <w:lang w:val="it-IT"/>
        </w:rPr>
      </w:pPr>
    </w:p>
    <w:p w14:paraId="49D652C0"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75966CB" w14:textId="77777777" w:rsidTr="00DB2BEA">
        <w:trPr>
          <w:trHeight w:val="206"/>
        </w:trPr>
        <w:tc>
          <w:tcPr>
            <w:tcW w:w="10105" w:type="dxa"/>
            <w:tcBorders>
              <w:top w:val="single" w:sz="8" w:space="0" w:color="000000"/>
              <w:bottom w:val="nil"/>
            </w:tcBorders>
            <w:shd w:val="clear" w:color="auto" w:fill="000000"/>
            <w:hideMark/>
          </w:tcPr>
          <w:p w14:paraId="3E3160BF" w14:textId="410D5FD5"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E46D8">
              <w:rPr>
                <w:rFonts w:ascii="Times New Roman" w:eastAsia="MS Mincho" w:hAnsi="Times New Roman" w:cs="Times New Roman"/>
                <w:b/>
                <w:bCs/>
                <w:color w:val="0D0D0D"/>
                <w:sz w:val="24"/>
                <w:szCs w:val="24"/>
                <w:lang w:val="sq-AL"/>
              </w:rPr>
              <w:t>234</w:t>
            </w:r>
          </w:p>
        </w:tc>
      </w:tr>
      <w:tr w:rsidR="0053526F" w:rsidRPr="00112C98" w14:paraId="6063FE6F" w14:textId="77777777" w:rsidTr="00DB2BEA">
        <w:trPr>
          <w:trHeight w:val="379"/>
        </w:trPr>
        <w:tc>
          <w:tcPr>
            <w:tcW w:w="10105" w:type="dxa"/>
            <w:tcBorders>
              <w:top w:val="single" w:sz="8" w:space="0" w:color="000000"/>
              <w:bottom w:val="single" w:sz="8" w:space="0" w:color="000000"/>
            </w:tcBorders>
            <w:hideMark/>
          </w:tcPr>
          <w:p w14:paraId="0BC92056" w14:textId="6873C20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DEA4BA0"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B83037E" w14:textId="77777777" w:rsidTr="00DB2BEA">
        <w:trPr>
          <w:trHeight w:val="2390"/>
        </w:trPr>
        <w:tc>
          <w:tcPr>
            <w:tcW w:w="10105" w:type="dxa"/>
            <w:tcBorders>
              <w:top w:val="nil"/>
            </w:tcBorders>
          </w:tcPr>
          <w:p w14:paraId="6DE0E4CD" w14:textId="77777777" w:rsidR="009E46D8" w:rsidRPr="00D41028" w:rsidRDefault="009E46D8" w:rsidP="009E46D8">
            <w:pPr>
              <w:pStyle w:val="NoSpacing"/>
              <w:rPr>
                <w:b/>
                <w:bCs/>
                <w:color w:val="080C0C"/>
                <w:lang w:val="it-IT"/>
              </w:rPr>
            </w:pPr>
            <w:r w:rsidRPr="00D41028">
              <w:rPr>
                <w:b/>
                <w:bCs/>
                <w:color w:val="080C0C"/>
                <w:lang w:val="it-IT"/>
              </w:rPr>
              <w:t>Tema mësimore:</w:t>
            </w:r>
          </w:p>
          <w:p w14:paraId="67B68AA6" w14:textId="77777777" w:rsidR="009E46D8" w:rsidRPr="00D41028" w:rsidRDefault="009E46D8" w:rsidP="009E46D8">
            <w:pPr>
              <w:pStyle w:val="NoSpacing"/>
              <w:rPr>
                <w:b/>
                <w:bCs/>
                <w:color w:val="080C0C"/>
                <w:lang w:val="it-IT"/>
              </w:rPr>
            </w:pPr>
            <w:r w:rsidRPr="009E46D8">
              <w:rPr>
                <w:color w:val="080C0C"/>
                <w:lang w:val="it-IT"/>
              </w:rPr>
              <w:t>Foljet ndihmëse kam dhe jam</w:t>
            </w:r>
            <w:r w:rsidRPr="009E46D8">
              <w:rPr>
                <w:color w:val="080C0C"/>
                <w:lang w:val="it-IT"/>
              </w:rPr>
              <w:tab/>
            </w:r>
            <w:r w:rsidRPr="00D41028">
              <w:rPr>
                <w:b/>
                <w:bCs/>
                <w:color w:val="080C0C"/>
                <w:lang w:val="it-IT"/>
              </w:rPr>
              <w:t>Rezultati i të nxënit të temës:</w:t>
            </w:r>
          </w:p>
          <w:p w14:paraId="60F1FE02"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Kupton dhe dallon foljet ndihmëse kam dhe jam në kohën e tashme, në kohën e kryer dhe në</w:t>
            </w:r>
          </w:p>
          <w:p w14:paraId="3EAA8EA9" w14:textId="77777777" w:rsidR="009E46D8" w:rsidRPr="009E46D8" w:rsidRDefault="009E46D8" w:rsidP="009E46D8">
            <w:pPr>
              <w:pStyle w:val="NoSpacing"/>
              <w:rPr>
                <w:color w:val="080C0C"/>
                <w:lang w:val="it-IT"/>
              </w:rPr>
            </w:pPr>
            <w:r w:rsidRPr="009E46D8">
              <w:rPr>
                <w:color w:val="080C0C"/>
                <w:lang w:val="it-IT"/>
              </w:rPr>
              <w:t>kohën e ardhme;</w:t>
            </w:r>
          </w:p>
          <w:p w14:paraId="785C58C5" w14:textId="77777777" w:rsidR="00D41028" w:rsidRDefault="009E46D8" w:rsidP="009E46D8">
            <w:pPr>
              <w:pStyle w:val="NoSpacing"/>
              <w:rPr>
                <w:color w:val="080C0C"/>
                <w:lang w:val="it-IT"/>
              </w:rPr>
            </w:pPr>
            <w:r w:rsidRPr="00D41028">
              <w:rPr>
                <w:b/>
                <w:bCs/>
                <w:color w:val="080C0C"/>
                <w:lang w:val="it-IT"/>
              </w:rPr>
              <w:t>Kontributi në rezultatet për kompetencat kryesore të shkallës:</w:t>
            </w:r>
            <w:r w:rsidR="00D41028">
              <w:rPr>
                <w:b/>
                <w:bCs/>
                <w:color w:val="080C0C"/>
                <w:lang w:val="it-IT"/>
              </w:rPr>
              <w:t xml:space="preserve"> </w:t>
            </w:r>
            <w:r w:rsidRPr="009E46D8">
              <w:rPr>
                <w:color w:val="080C0C"/>
                <w:lang w:val="it-IT"/>
              </w:rPr>
              <w:t>I.1; I.2; I.3; I.5; III.2</w:t>
            </w:r>
            <w:r w:rsidRPr="009E46D8">
              <w:rPr>
                <w:color w:val="080C0C"/>
                <w:lang w:val="it-IT"/>
              </w:rPr>
              <w:tab/>
            </w:r>
          </w:p>
          <w:p w14:paraId="58782EB1" w14:textId="1CA61968" w:rsidR="009E46D8" w:rsidRPr="009E46D8" w:rsidRDefault="009E46D8" w:rsidP="009E46D8">
            <w:pPr>
              <w:pStyle w:val="NoSpacing"/>
              <w:rPr>
                <w:color w:val="080C0C"/>
                <w:lang w:val="it-IT"/>
              </w:rPr>
            </w:pPr>
            <w:r w:rsidRPr="00D41028">
              <w:rPr>
                <w:b/>
                <w:bCs/>
                <w:color w:val="080C0C"/>
                <w:lang w:val="it-IT"/>
              </w:rPr>
              <w:t>Kontributi në rezultatet e fushës së kurrikulës:</w:t>
            </w:r>
            <w:r w:rsidR="00D41028">
              <w:rPr>
                <w:b/>
                <w:bCs/>
                <w:color w:val="080C0C"/>
                <w:lang w:val="it-IT"/>
              </w:rPr>
              <w:t xml:space="preserve"> </w:t>
            </w:r>
            <w:r w:rsidRPr="009E46D8">
              <w:rPr>
                <w:color w:val="080C0C"/>
                <w:lang w:val="it-IT"/>
              </w:rPr>
              <w:t>1.1; 1.5; 2.1; 2.2; 3.3; 3.6</w:t>
            </w:r>
          </w:p>
          <w:p w14:paraId="15A410F9" w14:textId="77777777" w:rsidR="009E46D8" w:rsidRPr="00D41028" w:rsidRDefault="009E46D8" w:rsidP="009E46D8">
            <w:pPr>
              <w:pStyle w:val="NoSpacing"/>
              <w:rPr>
                <w:b/>
                <w:bCs/>
                <w:color w:val="080C0C"/>
                <w:lang w:val="it-IT"/>
              </w:rPr>
            </w:pPr>
            <w:r w:rsidRPr="00D41028">
              <w:rPr>
                <w:b/>
                <w:bCs/>
                <w:color w:val="080C0C"/>
                <w:lang w:val="it-IT"/>
              </w:rPr>
              <w:t>Njësia mësimore:</w:t>
            </w:r>
          </w:p>
          <w:p w14:paraId="6D203B00" w14:textId="77777777" w:rsidR="00D41028" w:rsidRDefault="009E46D8" w:rsidP="009E46D8">
            <w:pPr>
              <w:pStyle w:val="NoSpacing"/>
              <w:rPr>
                <w:color w:val="080C0C"/>
                <w:lang w:val="it-IT"/>
              </w:rPr>
            </w:pPr>
            <w:r w:rsidRPr="009E46D8">
              <w:rPr>
                <w:color w:val="080C0C"/>
                <w:lang w:val="it-IT"/>
              </w:rPr>
              <w:t>Dje, sot, nesër</w:t>
            </w:r>
            <w:r w:rsidRPr="009E46D8">
              <w:rPr>
                <w:color w:val="080C0C"/>
                <w:lang w:val="it-IT"/>
              </w:rPr>
              <w:tab/>
            </w:r>
          </w:p>
          <w:p w14:paraId="7FC82C4F" w14:textId="77777777" w:rsidR="009E46D8" w:rsidRPr="00D41028" w:rsidRDefault="009E46D8" w:rsidP="009E46D8">
            <w:pPr>
              <w:pStyle w:val="NoSpacing"/>
              <w:rPr>
                <w:b/>
                <w:bCs/>
                <w:color w:val="080C0C"/>
                <w:lang w:val="it-IT"/>
              </w:rPr>
            </w:pPr>
            <w:r w:rsidRPr="00D41028">
              <w:rPr>
                <w:b/>
                <w:bCs/>
                <w:color w:val="080C0C"/>
                <w:lang w:val="it-IT"/>
              </w:rPr>
              <w:t>Rezultatet e të nxënit të orës mësimore:</w:t>
            </w:r>
          </w:p>
          <w:p w14:paraId="3D58D1B4" w14:textId="77777777" w:rsidR="009E46D8" w:rsidRPr="009E46D8" w:rsidRDefault="009E46D8" w:rsidP="009E46D8">
            <w:pPr>
              <w:pStyle w:val="NoSpacing"/>
              <w:rPr>
                <w:color w:val="080C0C"/>
                <w:lang w:val="it-IT"/>
              </w:rPr>
            </w:pPr>
            <w:r w:rsidRPr="009E46D8">
              <w:rPr>
                <w:color w:val="080C0C"/>
                <w:lang w:val="it-IT"/>
              </w:rPr>
              <w:t>Nxënësi:</w:t>
            </w:r>
          </w:p>
          <w:p w14:paraId="1371BBBD"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Dallon kohën e kryerjes së një veprimi.</w:t>
            </w:r>
          </w:p>
          <w:p w14:paraId="0D3BF0DE"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Vendos fjalët dje, sot, nesër sipas kohës së veprimeve në fjali.</w:t>
            </w:r>
          </w:p>
          <w:p w14:paraId="5883340D" w14:textId="77777777" w:rsidR="00D41028" w:rsidRDefault="009E46D8" w:rsidP="009E46D8">
            <w:pPr>
              <w:pStyle w:val="NoSpacing"/>
              <w:rPr>
                <w:color w:val="080C0C"/>
                <w:lang w:val="it-IT"/>
              </w:rPr>
            </w:pPr>
            <w:r w:rsidRPr="009E46D8">
              <w:rPr>
                <w:color w:val="080C0C"/>
                <w:lang w:val="it-IT"/>
              </w:rPr>
              <w:t>•</w:t>
            </w:r>
            <w:r w:rsidRPr="009E46D8">
              <w:rPr>
                <w:color w:val="080C0C"/>
                <w:lang w:val="it-IT"/>
              </w:rPr>
              <w:tab/>
              <w:t>Zgjeron fjalitë e dhëna me fjalë të tij.</w:t>
            </w:r>
            <w:r w:rsidRPr="009E46D8">
              <w:rPr>
                <w:color w:val="080C0C"/>
                <w:lang w:val="it-IT"/>
              </w:rPr>
              <w:tab/>
            </w:r>
          </w:p>
          <w:p w14:paraId="6B15E975" w14:textId="77777777" w:rsidR="00D41028" w:rsidRPr="009E46D8" w:rsidRDefault="00D41028" w:rsidP="00D41028">
            <w:pPr>
              <w:pStyle w:val="NoSpacing"/>
              <w:rPr>
                <w:color w:val="080C0C"/>
                <w:lang w:val="it-IT"/>
              </w:rPr>
            </w:pPr>
            <w:r w:rsidRPr="00D41028">
              <w:rPr>
                <w:b/>
                <w:bCs/>
                <w:color w:val="080C0C"/>
                <w:lang w:val="it-IT"/>
              </w:rPr>
              <w:t>Kriteret e suksesit:</w:t>
            </w:r>
          </w:p>
          <w:p w14:paraId="42AA1AAD" w14:textId="77777777" w:rsidR="00D41028" w:rsidRPr="009E46D8" w:rsidRDefault="00D41028" w:rsidP="00D41028">
            <w:pPr>
              <w:pStyle w:val="NoSpacing"/>
              <w:rPr>
                <w:color w:val="080C0C"/>
                <w:lang w:val="it-IT"/>
              </w:rPr>
            </w:pPr>
            <w:r w:rsidRPr="009E46D8">
              <w:rPr>
                <w:color w:val="080C0C"/>
                <w:lang w:val="it-IT"/>
              </w:rPr>
              <w:t>Përcaktohen me nxënësit në klasë.</w:t>
            </w:r>
          </w:p>
          <w:p w14:paraId="4825BECF" w14:textId="77777777" w:rsidR="00D41028" w:rsidRDefault="00D41028" w:rsidP="009E46D8">
            <w:pPr>
              <w:pStyle w:val="NoSpacing"/>
              <w:rPr>
                <w:b/>
                <w:bCs/>
                <w:color w:val="080C0C"/>
                <w:lang w:val="it-IT"/>
              </w:rPr>
            </w:pPr>
          </w:p>
          <w:p w14:paraId="4F9438C2" w14:textId="5FFB562C" w:rsidR="009E46D8" w:rsidRPr="009E46D8" w:rsidRDefault="009E46D8" w:rsidP="009E46D8">
            <w:pPr>
              <w:pStyle w:val="NoSpacing"/>
              <w:rPr>
                <w:color w:val="080C0C"/>
                <w:lang w:val="it-IT"/>
              </w:rPr>
            </w:pPr>
            <w:r w:rsidRPr="00D41028">
              <w:rPr>
                <w:b/>
                <w:bCs/>
                <w:color w:val="080C0C"/>
                <w:lang w:val="it-IT"/>
              </w:rPr>
              <w:t>Fjalë kyçe:</w:t>
            </w:r>
          </w:p>
          <w:p w14:paraId="04524897" w14:textId="77777777" w:rsidR="009E46D8" w:rsidRPr="009E46D8" w:rsidRDefault="009E46D8" w:rsidP="009E46D8">
            <w:pPr>
              <w:pStyle w:val="NoSpacing"/>
              <w:rPr>
                <w:color w:val="080C0C"/>
                <w:lang w:val="it-IT"/>
              </w:rPr>
            </w:pPr>
            <w:r w:rsidRPr="009E46D8">
              <w:rPr>
                <w:color w:val="080C0C"/>
                <w:lang w:val="it-IT"/>
              </w:rPr>
              <w:t>Dje, sot, nesër</w:t>
            </w:r>
          </w:p>
          <w:p w14:paraId="5B2ED3BB" w14:textId="77777777" w:rsidR="00575D72" w:rsidRDefault="009E46D8" w:rsidP="009E46D8">
            <w:pPr>
              <w:pStyle w:val="NoSpacing"/>
              <w:rPr>
                <w:color w:val="080C0C"/>
                <w:lang w:val="it-IT"/>
              </w:rPr>
            </w:pPr>
            <w:r w:rsidRPr="009E46D8">
              <w:rPr>
                <w:color w:val="080C0C"/>
                <w:lang w:val="it-IT"/>
              </w:rPr>
              <w:tab/>
            </w:r>
          </w:p>
          <w:p w14:paraId="63B781B9" w14:textId="2BD9BCDA" w:rsidR="009E46D8" w:rsidRPr="00D41028" w:rsidRDefault="009E46D8" w:rsidP="009E46D8">
            <w:pPr>
              <w:pStyle w:val="NoSpacing"/>
              <w:rPr>
                <w:b/>
                <w:bCs/>
                <w:color w:val="080C0C"/>
                <w:lang w:val="it-IT"/>
              </w:rPr>
            </w:pPr>
            <w:r w:rsidRPr="00D41028">
              <w:rPr>
                <w:b/>
                <w:bCs/>
                <w:color w:val="080C0C"/>
                <w:lang w:val="it-IT"/>
              </w:rPr>
              <w:t>Teknika dhe strategji:</w:t>
            </w:r>
          </w:p>
          <w:p w14:paraId="11F8913E" w14:textId="77777777" w:rsidR="009E46D8" w:rsidRPr="009E46D8" w:rsidRDefault="009E46D8" w:rsidP="009E46D8">
            <w:pPr>
              <w:pStyle w:val="NoSpacing"/>
              <w:rPr>
                <w:color w:val="080C0C"/>
                <w:lang w:val="it-IT"/>
              </w:rPr>
            </w:pPr>
            <w:r w:rsidRPr="009E46D8">
              <w:rPr>
                <w:color w:val="080C0C"/>
                <w:lang w:val="it-IT"/>
              </w:rPr>
              <w:tab/>
              <w:t>•</w:t>
            </w:r>
            <w:r w:rsidRPr="009E46D8">
              <w:rPr>
                <w:color w:val="080C0C"/>
                <w:lang w:val="it-IT"/>
              </w:rPr>
              <w:tab/>
              <w:t>Diskutim</w:t>
            </w:r>
          </w:p>
          <w:p w14:paraId="07E8B4BE"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në grupe</w:t>
            </w:r>
          </w:p>
          <w:p w14:paraId="056A9FDD"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në dyshe</w:t>
            </w:r>
          </w:p>
          <w:p w14:paraId="668395A8"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Shkrim i lirë</w:t>
            </w:r>
          </w:p>
          <w:p w14:paraId="22883602" w14:textId="77777777" w:rsidR="00575D72" w:rsidRDefault="009E46D8" w:rsidP="009E46D8">
            <w:pPr>
              <w:pStyle w:val="NoSpacing"/>
              <w:rPr>
                <w:color w:val="080C0C"/>
                <w:lang w:val="it-IT"/>
              </w:rPr>
            </w:pPr>
            <w:r w:rsidRPr="00D41028">
              <w:rPr>
                <w:b/>
                <w:bCs/>
                <w:color w:val="080C0C"/>
                <w:lang w:val="it-IT"/>
              </w:rPr>
              <w:t>Burimet e informacionit dhe mjete:</w:t>
            </w:r>
            <w:r w:rsidRPr="009E46D8">
              <w:rPr>
                <w:color w:val="080C0C"/>
                <w:lang w:val="it-IT"/>
              </w:rPr>
              <w:t xml:space="preserve"> fletore pune e abetares, njohuritë paraprake të nxënësve, fotografi (ilustrime ), videoprojektor etj.</w:t>
            </w:r>
            <w:r w:rsidRPr="009E46D8">
              <w:rPr>
                <w:color w:val="080C0C"/>
                <w:lang w:val="it-IT"/>
              </w:rPr>
              <w:tab/>
            </w:r>
          </w:p>
          <w:p w14:paraId="61114CF5" w14:textId="2E7D9349" w:rsidR="009E46D8" w:rsidRPr="009E46D8" w:rsidRDefault="009E46D8" w:rsidP="009E46D8">
            <w:pPr>
              <w:pStyle w:val="NoSpacing"/>
              <w:rPr>
                <w:color w:val="080C0C"/>
                <w:lang w:val="it-IT"/>
              </w:rPr>
            </w:pPr>
            <w:r w:rsidRPr="00D41028">
              <w:rPr>
                <w:b/>
                <w:bCs/>
                <w:color w:val="080C0C"/>
                <w:lang w:val="it-IT"/>
              </w:rPr>
              <w:t>Lidhja me fushat e tjera:</w:t>
            </w:r>
          </w:p>
          <w:p w14:paraId="6FC247AA" w14:textId="77777777" w:rsidR="009E46D8" w:rsidRPr="009E46D8" w:rsidRDefault="009E46D8" w:rsidP="009E46D8">
            <w:pPr>
              <w:pStyle w:val="NoSpacing"/>
              <w:rPr>
                <w:color w:val="080C0C"/>
                <w:lang w:val="it-IT"/>
              </w:rPr>
            </w:pPr>
            <w:r w:rsidRPr="009E46D8">
              <w:rPr>
                <w:color w:val="080C0C"/>
                <w:lang w:val="it-IT"/>
              </w:rPr>
              <w:t>Shkencat e natyrës, Artet, shoqëria dhe mjedisi.</w:t>
            </w:r>
          </w:p>
          <w:p w14:paraId="53E5DF54" w14:textId="77777777" w:rsidR="00575D72" w:rsidRDefault="009E46D8" w:rsidP="009E46D8">
            <w:pPr>
              <w:pStyle w:val="NoSpacing"/>
              <w:rPr>
                <w:color w:val="080C0C"/>
                <w:lang w:val="it-IT"/>
              </w:rPr>
            </w:pPr>
            <w:r w:rsidRPr="009E46D8">
              <w:rPr>
                <w:color w:val="080C0C"/>
                <w:lang w:val="it-IT"/>
              </w:rPr>
              <w:tab/>
            </w:r>
          </w:p>
          <w:p w14:paraId="0B443DD8" w14:textId="5E8CA013" w:rsidR="009E46D8" w:rsidRPr="00D41028" w:rsidRDefault="009E46D8" w:rsidP="009E46D8">
            <w:pPr>
              <w:pStyle w:val="NoSpacing"/>
              <w:rPr>
                <w:b/>
                <w:bCs/>
                <w:color w:val="080C0C"/>
                <w:lang w:val="it-IT"/>
              </w:rPr>
            </w:pPr>
            <w:r w:rsidRPr="00D41028">
              <w:rPr>
                <w:b/>
                <w:bCs/>
                <w:color w:val="080C0C"/>
                <w:lang w:val="it-IT"/>
              </w:rPr>
              <w:t>Lidhja me temat ndërkurrikulare</w:t>
            </w:r>
          </w:p>
          <w:p w14:paraId="54054F53" w14:textId="77777777" w:rsidR="009E46D8" w:rsidRPr="009E46D8" w:rsidRDefault="009E46D8" w:rsidP="009E46D8">
            <w:pPr>
              <w:pStyle w:val="NoSpacing"/>
              <w:rPr>
                <w:color w:val="080C0C"/>
                <w:lang w:val="it-IT"/>
              </w:rPr>
            </w:pPr>
            <w:r w:rsidRPr="009E46D8">
              <w:rPr>
                <w:color w:val="080C0C"/>
                <w:lang w:val="it-IT"/>
              </w:rPr>
              <w:t>Edukimi për paqe</w:t>
            </w:r>
          </w:p>
          <w:p w14:paraId="6AC10468" w14:textId="77777777" w:rsidR="009E46D8" w:rsidRPr="009E46D8" w:rsidRDefault="009E46D8" w:rsidP="009E46D8">
            <w:pPr>
              <w:pStyle w:val="NoSpacing"/>
              <w:rPr>
                <w:color w:val="080C0C"/>
                <w:lang w:val="it-IT"/>
              </w:rPr>
            </w:pPr>
            <w:r w:rsidRPr="009E46D8">
              <w:rPr>
                <w:color w:val="080C0C"/>
                <w:lang w:val="it-IT"/>
              </w:rPr>
              <w:t xml:space="preserve"> </w:t>
            </w:r>
          </w:p>
          <w:p w14:paraId="7EDFA97A" w14:textId="77777777" w:rsidR="009E46D8" w:rsidRPr="00D41028" w:rsidRDefault="009E46D8" w:rsidP="009E46D8">
            <w:pPr>
              <w:pStyle w:val="NoSpacing"/>
              <w:rPr>
                <w:b/>
                <w:bCs/>
                <w:color w:val="080C0C"/>
                <w:lang w:val="it-IT"/>
              </w:rPr>
            </w:pPr>
            <w:r w:rsidRPr="00D41028">
              <w:rPr>
                <w:b/>
                <w:bCs/>
                <w:color w:val="080C0C"/>
                <w:lang w:val="it-IT"/>
              </w:rPr>
              <w:t>Organizimi i orës së mësimit</w:t>
            </w:r>
          </w:p>
          <w:p w14:paraId="6575A0A2" w14:textId="77777777" w:rsidR="009E46D8" w:rsidRPr="00D41028" w:rsidRDefault="009E46D8" w:rsidP="009E46D8">
            <w:pPr>
              <w:pStyle w:val="NoSpacing"/>
              <w:rPr>
                <w:b/>
                <w:bCs/>
                <w:color w:val="080C0C"/>
                <w:lang w:val="it-IT"/>
              </w:rPr>
            </w:pPr>
            <w:r w:rsidRPr="00D41028">
              <w:rPr>
                <w:b/>
                <w:bCs/>
                <w:color w:val="080C0C"/>
                <w:lang w:val="it-IT"/>
              </w:rPr>
              <w:t>Veprimtari paraprake:</w:t>
            </w:r>
          </w:p>
          <w:p w14:paraId="6CA055AB" w14:textId="77777777" w:rsidR="009E46D8" w:rsidRPr="009E46D8" w:rsidRDefault="009E46D8" w:rsidP="009E46D8">
            <w:pPr>
              <w:pStyle w:val="NoSpacing"/>
              <w:rPr>
                <w:color w:val="080C0C"/>
                <w:lang w:val="it-IT"/>
              </w:rPr>
            </w:pPr>
            <w:r w:rsidRPr="00D41028">
              <w:rPr>
                <w:b/>
                <w:bCs/>
                <w:color w:val="080C0C"/>
                <w:lang w:val="it-IT"/>
              </w:rPr>
              <w:t>Hapi 1.</w:t>
            </w:r>
            <w:r w:rsidRPr="009E46D8">
              <w:rPr>
                <w:color w:val="080C0C"/>
                <w:lang w:val="it-IT"/>
              </w:rPr>
              <w:t xml:space="preserve"> Dikutohet me nxënës për veprimet e tyre që kanë bërë një ditë më herët, sot dhe çfarë do të bëjnë një ditë më vonë.</w:t>
            </w:r>
          </w:p>
          <w:p w14:paraId="5E0373C3" w14:textId="77777777" w:rsidR="009E46D8" w:rsidRPr="009E46D8" w:rsidRDefault="009E46D8" w:rsidP="009E46D8">
            <w:pPr>
              <w:pStyle w:val="NoSpacing"/>
              <w:rPr>
                <w:color w:val="080C0C"/>
                <w:lang w:val="it-IT"/>
              </w:rPr>
            </w:pPr>
            <w:r w:rsidRPr="009E46D8">
              <w:rPr>
                <w:color w:val="080C0C"/>
                <w:lang w:val="it-IT"/>
              </w:rPr>
              <w:t>(zgjohem, mësoj, do të shkoj, pastroj, dola, vishem, do të hamë, do të dalshkruaj,vizatoj, do të luaj, luaj, ndihmoj, trokas etj.)</w:t>
            </w:r>
          </w:p>
          <w:p w14:paraId="457CD662" w14:textId="77777777" w:rsidR="009E46D8" w:rsidRPr="009E46D8" w:rsidRDefault="009E46D8" w:rsidP="009E46D8">
            <w:pPr>
              <w:pStyle w:val="NoSpacing"/>
              <w:rPr>
                <w:color w:val="080C0C"/>
                <w:lang w:val="it-IT"/>
              </w:rPr>
            </w:pPr>
            <w:r w:rsidRPr="009E46D8">
              <w:rPr>
                <w:color w:val="080C0C"/>
                <w:lang w:val="it-IT"/>
              </w:rPr>
              <w:t>Kërkohet nga nxënësit të tregojnë se kur kryhen këto veprime.</w:t>
            </w:r>
          </w:p>
          <w:p w14:paraId="61393F92" w14:textId="77777777" w:rsidR="009E46D8" w:rsidRPr="009E46D8" w:rsidRDefault="009E46D8" w:rsidP="009E46D8">
            <w:pPr>
              <w:pStyle w:val="NoSpacing"/>
              <w:rPr>
                <w:color w:val="080C0C"/>
                <w:lang w:val="it-IT"/>
              </w:rPr>
            </w:pPr>
            <w:r w:rsidRPr="009E46D8">
              <w:rPr>
                <w:color w:val="080C0C"/>
                <w:lang w:val="it-IT"/>
              </w:rPr>
              <w:t>Mendimet e nxënësve mësimdhënësi i shkruan në tabelë dhe i ndanë sipas kohës që kryhen.</w:t>
            </w:r>
          </w:p>
          <w:p w14:paraId="6C48B94D" w14:textId="77777777" w:rsidR="009E46D8" w:rsidRPr="009E46D8" w:rsidRDefault="009E46D8" w:rsidP="009E46D8">
            <w:pPr>
              <w:pStyle w:val="NoSpacing"/>
              <w:rPr>
                <w:color w:val="080C0C"/>
                <w:lang w:val="it-IT"/>
              </w:rPr>
            </w:pPr>
            <w:r w:rsidRPr="009E46D8">
              <w:rPr>
                <w:color w:val="080C0C"/>
                <w:lang w:val="it-IT"/>
              </w:rPr>
              <w:t>Veprimet në situatë</w:t>
            </w:r>
          </w:p>
          <w:p w14:paraId="3CF9A314" w14:textId="77777777" w:rsidR="009E46D8" w:rsidRPr="009E46D8" w:rsidRDefault="009E46D8" w:rsidP="009E46D8">
            <w:pPr>
              <w:pStyle w:val="NoSpacing"/>
              <w:rPr>
                <w:color w:val="080C0C"/>
                <w:lang w:val="it-IT"/>
              </w:rPr>
            </w:pPr>
            <w:r w:rsidRPr="00575D72">
              <w:rPr>
                <w:b/>
                <w:bCs/>
                <w:color w:val="080C0C"/>
                <w:lang w:val="it-IT"/>
              </w:rPr>
              <w:t>Hapi 2.</w:t>
            </w:r>
            <w:r w:rsidRPr="009E46D8">
              <w:rPr>
                <w:color w:val="080C0C"/>
                <w:lang w:val="it-IT"/>
              </w:rPr>
              <w:t xml:space="preserve"> Kërkohet nga nxënësit të hapin librat dhe të plotësojnë tabelën. Veprimtaria do të zhvillohet në grupe.</w:t>
            </w:r>
          </w:p>
          <w:p w14:paraId="4FF20384" w14:textId="77777777" w:rsidR="009E46D8" w:rsidRPr="009E46D8" w:rsidRDefault="009E46D8" w:rsidP="009E46D8">
            <w:pPr>
              <w:pStyle w:val="NoSpacing"/>
              <w:rPr>
                <w:color w:val="080C0C"/>
                <w:lang w:val="it-IT"/>
              </w:rPr>
            </w:pPr>
            <w:r w:rsidRPr="009E46D8">
              <w:rPr>
                <w:color w:val="080C0C"/>
                <w:lang w:val="it-IT"/>
              </w:rPr>
              <w:t>Pas mbarimit të kohës së paraparë, njëri nga nxënësit ose varësisht se si ndahen punët në grup, prezantohen punimet e grupeve.</w:t>
            </w:r>
          </w:p>
          <w:p w14:paraId="127DC336" w14:textId="77777777" w:rsidR="009E46D8" w:rsidRPr="009E46D8" w:rsidRDefault="009E46D8" w:rsidP="009E46D8">
            <w:pPr>
              <w:pStyle w:val="NoSpacing"/>
              <w:rPr>
                <w:color w:val="080C0C"/>
                <w:lang w:val="it-IT"/>
              </w:rPr>
            </w:pPr>
            <w:r w:rsidRPr="009E46D8">
              <w:rPr>
                <w:color w:val="080C0C"/>
                <w:lang w:val="it-IT"/>
              </w:rPr>
              <w:lastRenderedPageBreak/>
              <w:t>Me ndihmën e video projektorit, mësimdhënësi paraqet tabelën me foljet e sakta që duhet të shkruhen në tabelë.</w:t>
            </w:r>
          </w:p>
          <w:p w14:paraId="7DB6A370" w14:textId="77777777" w:rsidR="009E46D8" w:rsidRPr="009E46D8" w:rsidRDefault="009E46D8" w:rsidP="009E46D8">
            <w:pPr>
              <w:pStyle w:val="NoSpacing"/>
              <w:rPr>
                <w:color w:val="080C0C"/>
                <w:lang w:val="it-IT"/>
              </w:rPr>
            </w:pPr>
            <w:r w:rsidRPr="00575D72">
              <w:rPr>
                <w:b/>
                <w:bCs/>
                <w:color w:val="080C0C"/>
                <w:lang w:val="it-IT"/>
              </w:rPr>
              <w:t>Hapi 3.</w:t>
            </w:r>
            <w:r w:rsidRPr="009E46D8">
              <w:rPr>
                <w:color w:val="080C0C"/>
                <w:lang w:val="it-IT"/>
              </w:rPr>
              <w:t xml:space="preserve"> Punë në grupe</w:t>
            </w:r>
          </w:p>
          <w:p w14:paraId="62A90210" w14:textId="77777777" w:rsidR="009E46D8" w:rsidRPr="009E46D8" w:rsidRDefault="009E46D8" w:rsidP="009E46D8">
            <w:pPr>
              <w:pStyle w:val="NoSpacing"/>
              <w:rPr>
                <w:color w:val="080C0C"/>
                <w:lang w:val="it-IT"/>
              </w:rPr>
            </w:pPr>
            <w:r w:rsidRPr="009E46D8">
              <w:rPr>
                <w:color w:val="080C0C"/>
                <w:lang w:val="it-IT"/>
              </w:rPr>
              <w:t>Secili grup merr përsipër të plotësoj fjalitë e filluara në fletore pune.</w:t>
            </w:r>
          </w:p>
          <w:p w14:paraId="08C0FBC1" w14:textId="77777777" w:rsidR="009E46D8" w:rsidRPr="009E46D8" w:rsidRDefault="009E46D8" w:rsidP="009E46D8">
            <w:pPr>
              <w:pStyle w:val="NoSpacing"/>
              <w:rPr>
                <w:color w:val="080C0C"/>
                <w:lang w:val="it-IT"/>
              </w:rPr>
            </w:pPr>
            <w:r w:rsidRPr="009E46D8">
              <w:rPr>
                <w:color w:val="080C0C"/>
                <w:lang w:val="it-IT"/>
              </w:rPr>
              <w:t>Pas përfundimit të kohës së paraparë për këtë veprimtari, secili grup paraqet mendimet e tyre. Fjalitë e plotësuara nga nxënësit shkruhen në tabelë.</w:t>
            </w:r>
          </w:p>
          <w:p w14:paraId="6E86C9B7" w14:textId="77777777" w:rsidR="009E46D8" w:rsidRPr="009E46D8" w:rsidRDefault="009E46D8" w:rsidP="009E46D8">
            <w:pPr>
              <w:pStyle w:val="NoSpacing"/>
              <w:rPr>
                <w:color w:val="080C0C"/>
                <w:lang w:val="it-IT"/>
              </w:rPr>
            </w:pPr>
            <w:r w:rsidRPr="009E46D8">
              <w:rPr>
                <w:color w:val="080C0C"/>
                <w:lang w:val="it-IT"/>
              </w:rPr>
              <w:t>Prezantimi dhe demonstrimi i rezultateve të arritura Hapi 4. Punë individuale</w:t>
            </w:r>
          </w:p>
          <w:p w14:paraId="43F570EF" w14:textId="77777777" w:rsidR="009E46D8" w:rsidRPr="009E46D8" w:rsidRDefault="009E46D8" w:rsidP="009E46D8">
            <w:pPr>
              <w:pStyle w:val="NoSpacing"/>
              <w:rPr>
                <w:color w:val="080C0C"/>
                <w:lang w:val="it-IT"/>
              </w:rPr>
            </w:pPr>
            <w:r w:rsidRPr="009E46D8">
              <w:rPr>
                <w:color w:val="080C0C"/>
                <w:lang w:val="it-IT"/>
              </w:rPr>
              <w:t>Mësimdhënësi ka përgatitur një tabelë të formatit A4, ku janë dhënë përemrat dhe disa folje. Kërkohet nga secili nxënës të plotësojë sipas kërkesës së dhënë.</w:t>
            </w:r>
          </w:p>
          <w:tbl>
            <w:tblPr>
              <w:tblW w:w="0" w:type="auto"/>
              <w:tblInd w:w="4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327"/>
              <w:gridCol w:w="2369"/>
              <w:gridCol w:w="2367"/>
              <w:gridCol w:w="2378"/>
            </w:tblGrid>
            <w:tr w:rsidR="009E46D8" w14:paraId="379EC038" w14:textId="77777777" w:rsidTr="00504239">
              <w:trPr>
                <w:trHeight w:val="393"/>
              </w:trPr>
              <w:tc>
                <w:tcPr>
                  <w:tcW w:w="2550" w:type="dxa"/>
                </w:tcPr>
                <w:p w14:paraId="1ECC0B2B" w14:textId="77777777" w:rsidR="009E46D8" w:rsidRDefault="009E46D8" w:rsidP="00A659B7">
                  <w:pPr>
                    <w:pStyle w:val="TableParagraph"/>
                    <w:framePr w:hSpace="180" w:wrap="around" w:vAnchor="text" w:hAnchor="margin" w:x="-162" w:y="-200"/>
                    <w:spacing w:line="262" w:lineRule="exact"/>
                    <w:ind w:left="104"/>
                    <w:rPr>
                      <w:sz w:val="23"/>
                    </w:rPr>
                  </w:pPr>
                  <w:proofErr w:type="spellStart"/>
                  <w:r>
                    <w:rPr>
                      <w:sz w:val="23"/>
                    </w:rPr>
                    <w:t>Unë</w:t>
                  </w:r>
                  <w:proofErr w:type="spellEnd"/>
                </w:p>
              </w:tc>
              <w:tc>
                <w:tcPr>
                  <w:tcW w:w="2548" w:type="dxa"/>
                </w:tcPr>
                <w:p w14:paraId="14D52D04" w14:textId="77777777" w:rsidR="009E46D8" w:rsidRDefault="009E46D8" w:rsidP="00A659B7">
                  <w:pPr>
                    <w:pStyle w:val="TableParagraph"/>
                    <w:framePr w:hSpace="180" w:wrap="around" w:vAnchor="text" w:hAnchor="margin" w:x="-162" w:y="-200"/>
                    <w:spacing w:line="262" w:lineRule="exact"/>
                    <w:rPr>
                      <w:sz w:val="23"/>
                    </w:rPr>
                  </w:pPr>
                  <w:proofErr w:type="spellStart"/>
                  <w:r>
                    <w:rPr>
                      <w:sz w:val="23"/>
                    </w:rPr>
                    <w:t>këndova</w:t>
                  </w:r>
                  <w:proofErr w:type="spellEnd"/>
                </w:p>
              </w:tc>
              <w:tc>
                <w:tcPr>
                  <w:tcW w:w="2550" w:type="dxa"/>
                </w:tcPr>
                <w:p w14:paraId="512CB55D" w14:textId="77777777" w:rsidR="009E46D8" w:rsidRDefault="009E46D8" w:rsidP="00A659B7">
                  <w:pPr>
                    <w:pStyle w:val="TableParagraph"/>
                    <w:framePr w:hSpace="180" w:wrap="around" w:vAnchor="text" w:hAnchor="margin" w:x="-162" w:y="-200"/>
                    <w:spacing w:line="262" w:lineRule="exact"/>
                    <w:ind w:left="104"/>
                    <w:rPr>
                      <w:sz w:val="23"/>
                    </w:rPr>
                  </w:pPr>
                  <w:proofErr w:type="spellStart"/>
                  <w:r>
                    <w:rPr>
                      <w:sz w:val="23"/>
                    </w:rPr>
                    <w:t>këndoj</w:t>
                  </w:r>
                  <w:proofErr w:type="spellEnd"/>
                </w:p>
              </w:tc>
              <w:tc>
                <w:tcPr>
                  <w:tcW w:w="2550" w:type="dxa"/>
                </w:tcPr>
                <w:p w14:paraId="3B36927E" w14:textId="77777777" w:rsidR="009E46D8" w:rsidRDefault="009E46D8" w:rsidP="00A659B7">
                  <w:pPr>
                    <w:pStyle w:val="TableParagraph"/>
                    <w:framePr w:hSpace="180" w:wrap="around" w:vAnchor="text" w:hAnchor="margin" w:x="-162" w:y="-200"/>
                    <w:spacing w:line="262" w:lineRule="exact"/>
                    <w:rPr>
                      <w:sz w:val="23"/>
                    </w:rPr>
                  </w:pPr>
                  <w:proofErr w:type="spellStart"/>
                  <w:r>
                    <w:rPr>
                      <w:sz w:val="23"/>
                    </w:rPr>
                    <w:t>do</w:t>
                  </w:r>
                  <w:proofErr w:type="spellEnd"/>
                  <w:r>
                    <w:rPr>
                      <w:spacing w:val="-2"/>
                      <w:sz w:val="23"/>
                    </w:rPr>
                    <w:t xml:space="preserve"> </w:t>
                  </w:r>
                  <w:proofErr w:type="spellStart"/>
                  <w:r>
                    <w:rPr>
                      <w:sz w:val="23"/>
                    </w:rPr>
                    <w:t>të</w:t>
                  </w:r>
                  <w:proofErr w:type="spellEnd"/>
                  <w:r>
                    <w:rPr>
                      <w:spacing w:val="-2"/>
                      <w:sz w:val="23"/>
                    </w:rPr>
                    <w:t xml:space="preserve"> </w:t>
                  </w:r>
                  <w:proofErr w:type="spellStart"/>
                  <w:r>
                    <w:rPr>
                      <w:sz w:val="23"/>
                    </w:rPr>
                    <w:t>këndoj</w:t>
                  </w:r>
                  <w:proofErr w:type="spellEnd"/>
                </w:p>
              </w:tc>
            </w:tr>
            <w:tr w:rsidR="009E46D8" w14:paraId="456B6217" w14:textId="77777777" w:rsidTr="00504239">
              <w:trPr>
                <w:trHeight w:val="395"/>
              </w:trPr>
              <w:tc>
                <w:tcPr>
                  <w:tcW w:w="2550" w:type="dxa"/>
                </w:tcPr>
                <w:p w14:paraId="6040F304" w14:textId="77777777" w:rsidR="009E46D8" w:rsidRDefault="009E46D8" w:rsidP="00A659B7">
                  <w:pPr>
                    <w:pStyle w:val="TableParagraph"/>
                    <w:framePr w:hSpace="180" w:wrap="around" w:vAnchor="text" w:hAnchor="margin" w:x="-162" w:y="-200"/>
                    <w:ind w:left="104"/>
                    <w:rPr>
                      <w:sz w:val="23"/>
                    </w:rPr>
                  </w:pPr>
                  <w:r>
                    <w:rPr>
                      <w:sz w:val="23"/>
                    </w:rPr>
                    <w:t>Ti</w:t>
                  </w:r>
                </w:p>
              </w:tc>
              <w:tc>
                <w:tcPr>
                  <w:tcW w:w="2548" w:type="dxa"/>
                </w:tcPr>
                <w:p w14:paraId="36B7D604" w14:textId="77777777" w:rsidR="009E46D8" w:rsidRDefault="009E46D8" w:rsidP="00A659B7">
                  <w:pPr>
                    <w:pStyle w:val="TableParagraph"/>
                    <w:framePr w:hSpace="180" w:wrap="around" w:vAnchor="text" w:hAnchor="margin" w:x="-162" w:y="-200"/>
                    <w:ind w:left="0"/>
                  </w:pPr>
                </w:p>
              </w:tc>
              <w:tc>
                <w:tcPr>
                  <w:tcW w:w="2550" w:type="dxa"/>
                </w:tcPr>
                <w:p w14:paraId="459A3111" w14:textId="77777777" w:rsidR="009E46D8" w:rsidRDefault="009E46D8" w:rsidP="00A659B7">
                  <w:pPr>
                    <w:pStyle w:val="TableParagraph"/>
                    <w:framePr w:hSpace="180" w:wrap="around" w:vAnchor="text" w:hAnchor="margin" w:x="-162" w:y="-200"/>
                    <w:ind w:left="0"/>
                  </w:pPr>
                </w:p>
              </w:tc>
              <w:tc>
                <w:tcPr>
                  <w:tcW w:w="2550" w:type="dxa"/>
                </w:tcPr>
                <w:p w14:paraId="47593C4E" w14:textId="77777777" w:rsidR="009E46D8" w:rsidRDefault="009E46D8" w:rsidP="00A659B7">
                  <w:pPr>
                    <w:pStyle w:val="TableParagraph"/>
                    <w:framePr w:hSpace="180" w:wrap="around" w:vAnchor="text" w:hAnchor="margin" w:x="-162" w:y="-200"/>
                    <w:ind w:left="0"/>
                  </w:pPr>
                </w:p>
              </w:tc>
            </w:tr>
            <w:tr w:rsidR="009E46D8" w14:paraId="6C1D56C9" w14:textId="77777777" w:rsidTr="00504239">
              <w:trPr>
                <w:trHeight w:val="396"/>
              </w:trPr>
              <w:tc>
                <w:tcPr>
                  <w:tcW w:w="2550" w:type="dxa"/>
                </w:tcPr>
                <w:p w14:paraId="439ED975" w14:textId="77777777" w:rsidR="009E46D8" w:rsidRDefault="009E46D8" w:rsidP="00A659B7">
                  <w:pPr>
                    <w:pStyle w:val="TableParagraph"/>
                    <w:framePr w:hSpace="180" w:wrap="around" w:vAnchor="text" w:hAnchor="margin" w:x="-162" w:y="-200"/>
                    <w:spacing w:line="263" w:lineRule="exact"/>
                    <w:ind w:left="104"/>
                    <w:rPr>
                      <w:sz w:val="23"/>
                    </w:rPr>
                  </w:pPr>
                  <w:r>
                    <w:rPr>
                      <w:sz w:val="23"/>
                    </w:rPr>
                    <w:t>Ai</w:t>
                  </w:r>
                </w:p>
              </w:tc>
              <w:tc>
                <w:tcPr>
                  <w:tcW w:w="2548" w:type="dxa"/>
                </w:tcPr>
                <w:p w14:paraId="400933D2" w14:textId="77777777" w:rsidR="009E46D8" w:rsidRDefault="009E46D8" w:rsidP="00A659B7">
                  <w:pPr>
                    <w:pStyle w:val="TableParagraph"/>
                    <w:framePr w:hSpace="180" w:wrap="around" w:vAnchor="text" w:hAnchor="margin" w:x="-162" w:y="-200"/>
                    <w:ind w:left="0"/>
                  </w:pPr>
                </w:p>
              </w:tc>
              <w:tc>
                <w:tcPr>
                  <w:tcW w:w="2550" w:type="dxa"/>
                </w:tcPr>
                <w:p w14:paraId="3C15E2B8" w14:textId="77777777" w:rsidR="009E46D8" w:rsidRDefault="009E46D8" w:rsidP="00A659B7">
                  <w:pPr>
                    <w:pStyle w:val="TableParagraph"/>
                    <w:framePr w:hSpace="180" w:wrap="around" w:vAnchor="text" w:hAnchor="margin" w:x="-162" w:y="-200"/>
                    <w:ind w:left="0"/>
                  </w:pPr>
                </w:p>
              </w:tc>
              <w:tc>
                <w:tcPr>
                  <w:tcW w:w="2550" w:type="dxa"/>
                </w:tcPr>
                <w:p w14:paraId="2EA7881C" w14:textId="77777777" w:rsidR="009E46D8" w:rsidRDefault="009E46D8" w:rsidP="00A659B7">
                  <w:pPr>
                    <w:pStyle w:val="TableParagraph"/>
                    <w:framePr w:hSpace="180" w:wrap="around" w:vAnchor="text" w:hAnchor="margin" w:x="-162" w:y="-200"/>
                    <w:ind w:left="0"/>
                  </w:pPr>
                </w:p>
              </w:tc>
            </w:tr>
            <w:tr w:rsidR="009E46D8" w14:paraId="6712A245" w14:textId="77777777" w:rsidTr="00504239">
              <w:trPr>
                <w:trHeight w:val="393"/>
              </w:trPr>
              <w:tc>
                <w:tcPr>
                  <w:tcW w:w="2550" w:type="dxa"/>
                </w:tcPr>
                <w:p w14:paraId="3C975B33" w14:textId="77777777" w:rsidR="009E46D8" w:rsidRDefault="009E46D8" w:rsidP="00A659B7">
                  <w:pPr>
                    <w:pStyle w:val="TableParagraph"/>
                    <w:framePr w:hSpace="180" w:wrap="around" w:vAnchor="text" w:hAnchor="margin" w:x="-162" w:y="-200"/>
                    <w:spacing w:line="262" w:lineRule="exact"/>
                    <w:ind w:left="104"/>
                    <w:rPr>
                      <w:sz w:val="23"/>
                    </w:rPr>
                  </w:pPr>
                  <w:r>
                    <w:rPr>
                      <w:sz w:val="23"/>
                    </w:rPr>
                    <w:t>Ajo</w:t>
                  </w:r>
                </w:p>
              </w:tc>
              <w:tc>
                <w:tcPr>
                  <w:tcW w:w="2548" w:type="dxa"/>
                </w:tcPr>
                <w:p w14:paraId="159288E0" w14:textId="77777777" w:rsidR="009E46D8" w:rsidRDefault="009E46D8" w:rsidP="00A659B7">
                  <w:pPr>
                    <w:pStyle w:val="TableParagraph"/>
                    <w:framePr w:hSpace="180" w:wrap="around" w:vAnchor="text" w:hAnchor="margin" w:x="-162" w:y="-200"/>
                    <w:ind w:left="0"/>
                  </w:pPr>
                </w:p>
              </w:tc>
              <w:tc>
                <w:tcPr>
                  <w:tcW w:w="2550" w:type="dxa"/>
                </w:tcPr>
                <w:p w14:paraId="3199A895" w14:textId="77777777" w:rsidR="009E46D8" w:rsidRDefault="009E46D8" w:rsidP="00A659B7">
                  <w:pPr>
                    <w:pStyle w:val="TableParagraph"/>
                    <w:framePr w:hSpace="180" w:wrap="around" w:vAnchor="text" w:hAnchor="margin" w:x="-162" w:y="-200"/>
                    <w:ind w:left="0"/>
                  </w:pPr>
                </w:p>
              </w:tc>
              <w:tc>
                <w:tcPr>
                  <w:tcW w:w="2550" w:type="dxa"/>
                </w:tcPr>
                <w:p w14:paraId="6EE5203C" w14:textId="77777777" w:rsidR="009E46D8" w:rsidRDefault="009E46D8" w:rsidP="00A659B7">
                  <w:pPr>
                    <w:pStyle w:val="TableParagraph"/>
                    <w:framePr w:hSpace="180" w:wrap="around" w:vAnchor="text" w:hAnchor="margin" w:x="-162" w:y="-200"/>
                    <w:ind w:left="0"/>
                  </w:pPr>
                </w:p>
              </w:tc>
            </w:tr>
            <w:tr w:rsidR="009E46D8" w14:paraId="7868008A" w14:textId="77777777" w:rsidTr="00504239">
              <w:trPr>
                <w:trHeight w:val="395"/>
              </w:trPr>
              <w:tc>
                <w:tcPr>
                  <w:tcW w:w="2550" w:type="dxa"/>
                </w:tcPr>
                <w:p w14:paraId="50E8104D" w14:textId="77777777" w:rsidR="009E46D8" w:rsidRDefault="009E46D8" w:rsidP="00A659B7">
                  <w:pPr>
                    <w:pStyle w:val="TableParagraph"/>
                    <w:framePr w:hSpace="180" w:wrap="around" w:vAnchor="text" w:hAnchor="margin" w:x="-162" w:y="-200"/>
                    <w:ind w:left="104"/>
                    <w:rPr>
                      <w:sz w:val="23"/>
                    </w:rPr>
                  </w:pPr>
                  <w:r>
                    <w:rPr>
                      <w:sz w:val="23"/>
                    </w:rPr>
                    <w:t>Ne</w:t>
                  </w:r>
                </w:p>
              </w:tc>
              <w:tc>
                <w:tcPr>
                  <w:tcW w:w="2548" w:type="dxa"/>
                </w:tcPr>
                <w:p w14:paraId="71C62EA4" w14:textId="77777777" w:rsidR="009E46D8" w:rsidRDefault="009E46D8" w:rsidP="00A659B7">
                  <w:pPr>
                    <w:pStyle w:val="TableParagraph"/>
                    <w:framePr w:hSpace="180" w:wrap="around" w:vAnchor="text" w:hAnchor="margin" w:x="-162" w:y="-200"/>
                    <w:ind w:left="0"/>
                  </w:pPr>
                </w:p>
              </w:tc>
              <w:tc>
                <w:tcPr>
                  <w:tcW w:w="2550" w:type="dxa"/>
                </w:tcPr>
                <w:p w14:paraId="5AF82D28" w14:textId="77777777" w:rsidR="009E46D8" w:rsidRDefault="009E46D8" w:rsidP="00A659B7">
                  <w:pPr>
                    <w:pStyle w:val="TableParagraph"/>
                    <w:framePr w:hSpace="180" w:wrap="around" w:vAnchor="text" w:hAnchor="margin" w:x="-162" w:y="-200"/>
                    <w:ind w:left="0"/>
                  </w:pPr>
                </w:p>
              </w:tc>
              <w:tc>
                <w:tcPr>
                  <w:tcW w:w="2550" w:type="dxa"/>
                </w:tcPr>
                <w:p w14:paraId="7DE940CD" w14:textId="77777777" w:rsidR="009E46D8" w:rsidRDefault="009E46D8" w:rsidP="00A659B7">
                  <w:pPr>
                    <w:pStyle w:val="TableParagraph"/>
                    <w:framePr w:hSpace="180" w:wrap="around" w:vAnchor="text" w:hAnchor="margin" w:x="-162" w:y="-200"/>
                    <w:ind w:left="0"/>
                  </w:pPr>
                </w:p>
              </w:tc>
            </w:tr>
            <w:tr w:rsidR="009E46D8" w14:paraId="580FFA8B" w14:textId="77777777" w:rsidTr="00504239">
              <w:trPr>
                <w:trHeight w:val="395"/>
              </w:trPr>
              <w:tc>
                <w:tcPr>
                  <w:tcW w:w="2550" w:type="dxa"/>
                </w:tcPr>
                <w:p w14:paraId="48E9A8F1" w14:textId="77777777" w:rsidR="009E46D8" w:rsidRDefault="009E46D8" w:rsidP="00A659B7">
                  <w:pPr>
                    <w:pStyle w:val="TableParagraph"/>
                    <w:framePr w:hSpace="180" w:wrap="around" w:vAnchor="text" w:hAnchor="margin" w:x="-162" w:y="-200"/>
                    <w:spacing w:line="262" w:lineRule="exact"/>
                    <w:ind w:left="104"/>
                    <w:rPr>
                      <w:sz w:val="23"/>
                    </w:rPr>
                  </w:pPr>
                  <w:r>
                    <w:rPr>
                      <w:sz w:val="23"/>
                    </w:rPr>
                    <w:t>Ju</w:t>
                  </w:r>
                </w:p>
              </w:tc>
              <w:tc>
                <w:tcPr>
                  <w:tcW w:w="2548" w:type="dxa"/>
                </w:tcPr>
                <w:p w14:paraId="4702F44D" w14:textId="77777777" w:rsidR="009E46D8" w:rsidRDefault="009E46D8" w:rsidP="00A659B7">
                  <w:pPr>
                    <w:pStyle w:val="TableParagraph"/>
                    <w:framePr w:hSpace="180" w:wrap="around" w:vAnchor="text" w:hAnchor="margin" w:x="-162" w:y="-200"/>
                    <w:spacing w:line="262" w:lineRule="exact"/>
                    <w:rPr>
                      <w:sz w:val="23"/>
                    </w:rPr>
                  </w:pPr>
                  <w:proofErr w:type="spellStart"/>
                  <w:r>
                    <w:rPr>
                      <w:sz w:val="23"/>
                    </w:rPr>
                    <w:t>kënduat</w:t>
                  </w:r>
                  <w:proofErr w:type="spellEnd"/>
                </w:p>
              </w:tc>
              <w:tc>
                <w:tcPr>
                  <w:tcW w:w="2550" w:type="dxa"/>
                </w:tcPr>
                <w:p w14:paraId="57630424" w14:textId="77777777" w:rsidR="009E46D8" w:rsidRDefault="009E46D8" w:rsidP="00A659B7">
                  <w:pPr>
                    <w:pStyle w:val="TableParagraph"/>
                    <w:framePr w:hSpace="180" w:wrap="around" w:vAnchor="text" w:hAnchor="margin" w:x="-162" w:y="-200"/>
                    <w:spacing w:line="262" w:lineRule="exact"/>
                    <w:ind w:left="104"/>
                    <w:rPr>
                      <w:sz w:val="23"/>
                    </w:rPr>
                  </w:pPr>
                  <w:proofErr w:type="spellStart"/>
                  <w:r>
                    <w:rPr>
                      <w:sz w:val="23"/>
                    </w:rPr>
                    <w:t>këndoni</w:t>
                  </w:r>
                  <w:proofErr w:type="spellEnd"/>
                </w:p>
              </w:tc>
              <w:tc>
                <w:tcPr>
                  <w:tcW w:w="2550" w:type="dxa"/>
                </w:tcPr>
                <w:p w14:paraId="0CA2AE93" w14:textId="77777777" w:rsidR="009E46D8" w:rsidRDefault="009E46D8" w:rsidP="00A659B7">
                  <w:pPr>
                    <w:pStyle w:val="TableParagraph"/>
                    <w:framePr w:hSpace="180" w:wrap="around" w:vAnchor="text" w:hAnchor="margin" w:x="-162" w:y="-200"/>
                    <w:ind w:left="0"/>
                  </w:pPr>
                </w:p>
              </w:tc>
            </w:tr>
            <w:tr w:rsidR="009E46D8" w14:paraId="4B089BE3" w14:textId="77777777" w:rsidTr="00504239">
              <w:trPr>
                <w:trHeight w:val="393"/>
              </w:trPr>
              <w:tc>
                <w:tcPr>
                  <w:tcW w:w="2550" w:type="dxa"/>
                </w:tcPr>
                <w:p w14:paraId="780B88B9" w14:textId="77777777" w:rsidR="009E46D8" w:rsidRDefault="009E46D8" w:rsidP="00A659B7">
                  <w:pPr>
                    <w:pStyle w:val="TableParagraph"/>
                    <w:framePr w:hSpace="180" w:wrap="around" w:vAnchor="text" w:hAnchor="margin" w:x="-162" w:y="-200"/>
                    <w:spacing w:line="262" w:lineRule="exact"/>
                    <w:ind w:left="104"/>
                    <w:rPr>
                      <w:sz w:val="23"/>
                    </w:rPr>
                  </w:pPr>
                  <w:r>
                    <w:rPr>
                      <w:sz w:val="23"/>
                    </w:rPr>
                    <w:t>Ata</w:t>
                  </w:r>
                </w:p>
              </w:tc>
              <w:tc>
                <w:tcPr>
                  <w:tcW w:w="2548" w:type="dxa"/>
                </w:tcPr>
                <w:p w14:paraId="6D89266D" w14:textId="77777777" w:rsidR="009E46D8" w:rsidRDefault="009E46D8" w:rsidP="00A659B7">
                  <w:pPr>
                    <w:pStyle w:val="TableParagraph"/>
                    <w:framePr w:hSpace="180" w:wrap="around" w:vAnchor="text" w:hAnchor="margin" w:x="-162" w:y="-200"/>
                    <w:ind w:left="0"/>
                  </w:pPr>
                </w:p>
              </w:tc>
              <w:tc>
                <w:tcPr>
                  <w:tcW w:w="2550" w:type="dxa"/>
                </w:tcPr>
                <w:p w14:paraId="4194224D" w14:textId="77777777" w:rsidR="009E46D8" w:rsidRDefault="009E46D8" w:rsidP="00A659B7">
                  <w:pPr>
                    <w:pStyle w:val="TableParagraph"/>
                    <w:framePr w:hSpace="180" w:wrap="around" w:vAnchor="text" w:hAnchor="margin" w:x="-162" w:y="-200"/>
                    <w:ind w:left="0"/>
                  </w:pPr>
                </w:p>
              </w:tc>
              <w:tc>
                <w:tcPr>
                  <w:tcW w:w="2550" w:type="dxa"/>
                </w:tcPr>
                <w:p w14:paraId="6AF4C3CE" w14:textId="77777777" w:rsidR="009E46D8" w:rsidRDefault="009E46D8" w:rsidP="00A659B7">
                  <w:pPr>
                    <w:pStyle w:val="TableParagraph"/>
                    <w:framePr w:hSpace="180" w:wrap="around" w:vAnchor="text" w:hAnchor="margin" w:x="-162" w:y="-200"/>
                    <w:spacing w:line="262" w:lineRule="exact"/>
                    <w:rPr>
                      <w:sz w:val="23"/>
                    </w:rPr>
                  </w:pPr>
                  <w:proofErr w:type="spellStart"/>
                  <w:r>
                    <w:rPr>
                      <w:sz w:val="23"/>
                    </w:rPr>
                    <w:t>do</w:t>
                  </w:r>
                  <w:proofErr w:type="spellEnd"/>
                  <w:r>
                    <w:rPr>
                      <w:spacing w:val="-3"/>
                      <w:sz w:val="23"/>
                    </w:rPr>
                    <w:t xml:space="preserve"> </w:t>
                  </w:r>
                  <w:proofErr w:type="spellStart"/>
                  <w:r>
                    <w:rPr>
                      <w:sz w:val="23"/>
                    </w:rPr>
                    <w:t>të</w:t>
                  </w:r>
                  <w:proofErr w:type="spellEnd"/>
                  <w:r>
                    <w:rPr>
                      <w:spacing w:val="-2"/>
                      <w:sz w:val="23"/>
                    </w:rPr>
                    <w:t xml:space="preserve"> </w:t>
                  </w:r>
                  <w:proofErr w:type="spellStart"/>
                  <w:r>
                    <w:rPr>
                      <w:sz w:val="23"/>
                    </w:rPr>
                    <w:t>këndojnë</w:t>
                  </w:r>
                  <w:proofErr w:type="spellEnd"/>
                </w:p>
              </w:tc>
            </w:tr>
            <w:tr w:rsidR="009E46D8" w14:paraId="58C04CA7" w14:textId="77777777" w:rsidTr="00504239">
              <w:trPr>
                <w:trHeight w:val="395"/>
              </w:trPr>
              <w:tc>
                <w:tcPr>
                  <w:tcW w:w="2550" w:type="dxa"/>
                </w:tcPr>
                <w:p w14:paraId="24513C97" w14:textId="77777777" w:rsidR="009E46D8" w:rsidRDefault="009E46D8" w:rsidP="00A659B7">
                  <w:pPr>
                    <w:pStyle w:val="TableParagraph"/>
                    <w:framePr w:hSpace="180" w:wrap="around" w:vAnchor="text" w:hAnchor="margin" w:x="-162" w:y="-200"/>
                    <w:ind w:left="104"/>
                    <w:rPr>
                      <w:sz w:val="23"/>
                    </w:rPr>
                  </w:pPr>
                  <w:r>
                    <w:rPr>
                      <w:sz w:val="23"/>
                    </w:rPr>
                    <w:t>Ato</w:t>
                  </w:r>
                </w:p>
              </w:tc>
              <w:tc>
                <w:tcPr>
                  <w:tcW w:w="2548" w:type="dxa"/>
                </w:tcPr>
                <w:p w14:paraId="5B8E40A0" w14:textId="77777777" w:rsidR="009E46D8" w:rsidRDefault="009E46D8" w:rsidP="00A659B7">
                  <w:pPr>
                    <w:pStyle w:val="TableParagraph"/>
                    <w:framePr w:hSpace="180" w:wrap="around" w:vAnchor="text" w:hAnchor="margin" w:x="-162" w:y="-200"/>
                    <w:ind w:left="0"/>
                  </w:pPr>
                </w:p>
              </w:tc>
              <w:tc>
                <w:tcPr>
                  <w:tcW w:w="2550" w:type="dxa"/>
                </w:tcPr>
                <w:p w14:paraId="7B5216CF" w14:textId="77777777" w:rsidR="009E46D8" w:rsidRDefault="009E46D8" w:rsidP="00A659B7">
                  <w:pPr>
                    <w:pStyle w:val="TableParagraph"/>
                    <w:framePr w:hSpace="180" w:wrap="around" w:vAnchor="text" w:hAnchor="margin" w:x="-162" w:y="-200"/>
                    <w:ind w:left="0"/>
                  </w:pPr>
                </w:p>
              </w:tc>
              <w:tc>
                <w:tcPr>
                  <w:tcW w:w="2550" w:type="dxa"/>
                </w:tcPr>
                <w:p w14:paraId="1741F77E" w14:textId="77777777" w:rsidR="009E46D8" w:rsidRDefault="009E46D8" w:rsidP="00A659B7">
                  <w:pPr>
                    <w:pStyle w:val="TableParagraph"/>
                    <w:framePr w:hSpace="180" w:wrap="around" w:vAnchor="text" w:hAnchor="margin" w:x="-162" w:y="-200"/>
                    <w:ind w:left="0"/>
                  </w:pPr>
                </w:p>
              </w:tc>
            </w:tr>
          </w:tbl>
          <w:p w14:paraId="6702A82B" w14:textId="77777777" w:rsidR="009E46D8" w:rsidRPr="009E46D8" w:rsidRDefault="009E46D8" w:rsidP="009E46D8">
            <w:pPr>
              <w:pStyle w:val="NoSpacing"/>
              <w:rPr>
                <w:color w:val="080C0C"/>
                <w:lang w:val="it-IT"/>
              </w:rPr>
            </w:pPr>
            <w:r w:rsidRPr="009E46D8">
              <w:rPr>
                <w:color w:val="080C0C"/>
                <w:lang w:val="it-IT"/>
              </w:rPr>
              <w:t xml:space="preserve"> </w:t>
            </w:r>
          </w:p>
          <w:p w14:paraId="6BFA5B07" w14:textId="77777777" w:rsidR="009E46D8" w:rsidRPr="00575D72" w:rsidRDefault="009E46D8" w:rsidP="009E46D8">
            <w:pPr>
              <w:pStyle w:val="NoSpacing"/>
              <w:rPr>
                <w:b/>
                <w:bCs/>
                <w:color w:val="080C0C"/>
                <w:lang w:val="it-IT"/>
              </w:rPr>
            </w:pPr>
            <w:r w:rsidRPr="00575D72">
              <w:rPr>
                <w:b/>
                <w:bCs/>
                <w:color w:val="080C0C"/>
                <w:lang w:val="it-IT"/>
              </w:rPr>
              <w:t>Vlerësohen nxënësit për:</w:t>
            </w:r>
          </w:p>
          <w:p w14:paraId="7E82FA79"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Dallimin me saktësi të kohës së kryerjes së një veprimi.</w:t>
            </w:r>
          </w:p>
          <w:p w14:paraId="01CFF98F"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Vendosjen me saktësi të fjalëve dje, sot, nesër sipas kohës së veprimeve në fjali.</w:t>
            </w:r>
          </w:p>
          <w:p w14:paraId="22A5915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Përshtajen dhe zgjerimit të fjalive sipas kohës së kryerjes së veprimit.</w:t>
            </w:r>
          </w:p>
          <w:p w14:paraId="44C52E11" w14:textId="77777777" w:rsidR="009E46D8" w:rsidRPr="009E46D8" w:rsidRDefault="009E46D8" w:rsidP="009E46D8">
            <w:pPr>
              <w:pStyle w:val="NoSpacing"/>
              <w:rPr>
                <w:color w:val="080C0C"/>
                <w:lang w:val="it-IT"/>
              </w:rPr>
            </w:pPr>
            <w:r w:rsidRPr="00575D72">
              <w:rPr>
                <w:b/>
                <w:bCs/>
                <w:color w:val="080C0C"/>
                <w:lang w:val="it-IT"/>
              </w:rPr>
              <w:t>Detyrë shtëpie:</w:t>
            </w:r>
            <w:r w:rsidRPr="009E46D8">
              <w:rPr>
                <w:color w:val="080C0C"/>
                <w:lang w:val="it-IT"/>
              </w:rPr>
              <w:t xml:space="preserve"> Nxënësve u sugjerohet detyra e mëposhtme:</w:t>
            </w:r>
          </w:p>
          <w:p w14:paraId="7724C2D6" w14:textId="5B8517E4" w:rsidR="0053526F" w:rsidRDefault="009E46D8" w:rsidP="009E46D8">
            <w:pPr>
              <w:pStyle w:val="NoSpacing"/>
              <w:rPr>
                <w:color w:val="080C0C"/>
                <w:lang w:val="it-IT"/>
              </w:rPr>
            </w:pPr>
            <w:r w:rsidRPr="009E46D8">
              <w:rPr>
                <w:color w:val="080C0C"/>
                <w:lang w:val="it-IT"/>
              </w:rPr>
              <w:t>Të shkruhen me shkronja të dorës fjalitë e shkruara në klasë.</w:t>
            </w:r>
          </w:p>
          <w:p w14:paraId="585375C4" w14:textId="77777777" w:rsidR="0053526F" w:rsidRDefault="0053526F" w:rsidP="00DB2BEA">
            <w:pPr>
              <w:pStyle w:val="NoSpacing"/>
              <w:rPr>
                <w:color w:val="080C0C"/>
                <w:lang w:val="it-IT"/>
              </w:rPr>
            </w:pPr>
          </w:p>
          <w:p w14:paraId="14D9BAF2" w14:textId="77777777" w:rsidR="0053526F" w:rsidRDefault="0053526F" w:rsidP="00DB2BEA">
            <w:pPr>
              <w:pStyle w:val="NoSpacing"/>
              <w:rPr>
                <w:color w:val="080C0C"/>
                <w:lang w:val="it-IT"/>
              </w:rPr>
            </w:pPr>
          </w:p>
          <w:p w14:paraId="7FE5881D" w14:textId="77777777" w:rsidR="0053526F" w:rsidRDefault="0053526F" w:rsidP="00DB2BEA">
            <w:pPr>
              <w:pStyle w:val="NoSpacing"/>
              <w:rPr>
                <w:color w:val="080C0C"/>
                <w:lang w:val="it-IT"/>
              </w:rPr>
            </w:pPr>
          </w:p>
          <w:p w14:paraId="23A3B533" w14:textId="77777777" w:rsidR="0053526F" w:rsidRDefault="0053526F" w:rsidP="00DB2BEA">
            <w:pPr>
              <w:pStyle w:val="NoSpacing"/>
              <w:rPr>
                <w:color w:val="080C0C"/>
                <w:lang w:val="it-IT"/>
              </w:rPr>
            </w:pPr>
          </w:p>
          <w:p w14:paraId="5A6B3852" w14:textId="77777777" w:rsidR="0053526F" w:rsidRDefault="0053526F" w:rsidP="00DB2BEA">
            <w:pPr>
              <w:pStyle w:val="NoSpacing"/>
              <w:rPr>
                <w:color w:val="080C0C"/>
                <w:lang w:val="it-IT"/>
              </w:rPr>
            </w:pPr>
          </w:p>
          <w:p w14:paraId="5E5C96FA" w14:textId="77777777" w:rsidR="0053526F" w:rsidRDefault="0053526F" w:rsidP="00DB2BEA">
            <w:pPr>
              <w:pStyle w:val="NoSpacing"/>
              <w:rPr>
                <w:color w:val="080C0C"/>
                <w:lang w:val="it-IT"/>
              </w:rPr>
            </w:pPr>
          </w:p>
          <w:p w14:paraId="2118D1F5" w14:textId="77777777" w:rsidR="0053526F" w:rsidRDefault="0053526F" w:rsidP="00DB2BEA">
            <w:pPr>
              <w:pStyle w:val="NoSpacing"/>
              <w:rPr>
                <w:color w:val="080C0C"/>
                <w:lang w:val="it-IT"/>
              </w:rPr>
            </w:pPr>
          </w:p>
          <w:p w14:paraId="503B7560" w14:textId="77777777" w:rsidR="0053526F" w:rsidRDefault="0053526F" w:rsidP="00DB2BEA">
            <w:pPr>
              <w:pStyle w:val="NoSpacing"/>
              <w:rPr>
                <w:color w:val="080C0C"/>
                <w:lang w:val="it-IT"/>
              </w:rPr>
            </w:pPr>
          </w:p>
          <w:p w14:paraId="40B37D4D" w14:textId="77777777" w:rsidR="0053526F" w:rsidRDefault="0053526F" w:rsidP="00DB2BEA">
            <w:pPr>
              <w:pStyle w:val="NoSpacing"/>
              <w:rPr>
                <w:color w:val="080C0C"/>
                <w:lang w:val="it-IT"/>
              </w:rPr>
            </w:pPr>
          </w:p>
          <w:p w14:paraId="40DAC252" w14:textId="77777777" w:rsidR="0053526F" w:rsidRDefault="0053526F" w:rsidP="00DB2BEA">
            <w:pPr>
              <w:pStyle w:val="NoSpacing"/>
              <w:rPr>
                <w:color w:val="080C0C"/>
                <w:lang w:val="it-IT"/>
              </w:rPr>
            </w:pPr>
          </w:p>
          <w:p w14:paraId="235DAB58" w14:textId="77777777" w:rsidR="0053526F" w:rsidRPr="00112C98" w:rsidRDefault="0053526F" w:rsidP="00DB2BEA">
            <w:pPr>
              <w:pStyle w:val="NoSpacing"/>
              <w:rPr>
                <w:color w:val="080C0C"/>
                <w:lang w:val="it-IT"/>
              </w:rPr>
            </w:pPr>
          </w:p>
        </w:tc>
      </w:tr>
    </w:tbl>
    <w:p w14:paraId="4C29DF46" w14:textId="77777777" w:rsidR="0053526F" w:rsidRDefault="0053526F" w:rsidP="0053526F">
      <w:pPr>
        <w:rPr>
          <w:lang w:val="it-IT"/>
        </w:rPr>
      </w:pPr>
    </w:p>
    <w:p w14:paraId="7D676CD9" w14:textId="77777777" w:rsidR="0053526F" w:rsidRDefault="0053526F" w:rsidP="0053526F">
      <w:pPr>
        <w:rPr>
          <w:lang w:val="it-IT"/>
        </w:rPr>
      </w:pPr>
    </w:p>
    <w:p w14:paraId="03C7BAAB" w14:textId="77777777" w:rsidR="0053526F" w:rsidRDefault="0053526F" w:rsidP="0053526F">
      <w:pPr>
        <w:rPr>
          <w:lang w:val="it-IT"/>
        </w:rPr>
      </w:pPr>
    </w:p>
    <w:p w14:paraId="2050F316" w14:textId="77777777" w:rsidR="0053526F" w:rsidRDefault="0053526F" w:rsidP="0053526F">
      <w:pPr>
        <w:rPr>
          <w:lang w:val="it-IT"/>
        </w:rPr>
      </w:pPr>
    </w:p>
    <w:p w14:paraId="5C8A58F9"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5E4A416" w14:textId="77777777" w:rsidTr="00DB2BEA">
        <w:trPr>
          <w:trHeight w:val="206"/>
        </w:trPr>
        <w:tc>
          <w:tcPr>
            <w:tcW w:w="10105" w:type="dxa"/>
            <w:tcBorders>
              <w:top w:val="single" w:sz="8" w:space="0" w:color="000000"/>
              <w:bottom w:val="nil"/>
            </w:tcBorders>
            <w:shd w:val="clear" w:color="auto" w:fill="000000"/>
            <w:hideMark/>
          </w:tcPr>
          <w:p w14:paraId="42843B53" w14:textId="025DEFDC"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E46D8">
              <w:rPr>
                <w:rFonts w:ascii="Times New Roman" w:eastAsia="MS Mincho" w:hAnsi="Times New Roman" w:cs="Times New Roman"/>
                <w:b/>
                <w:bCs/>
                <w:color w:val="0D0D0D"/>
                <w:sz w:val="24"/>
                <w:szCs w:val="24"/>
                <w:lang w:val="sq-AL"/>
              </w:rPr>
              <w:t>235</w:t>
            </w:r>
          </w:p>
        </w:tc>
      </w:tr>
      <w:tr w:rsidR="0053526F" w:rsidRPr="00112C98" w14:paraId="4D59DFFD" w14:textId="77777777" w:rsidTr="00DB2BEA">
        <w:trPr>
          <w:trHeight w:val="379"/>
        </w:trPr>
        <w:tc>
          <w:tcPr>
            <w:tcW w:w="10105" w:type="dxa"/>
            <w:tcBorders>
              <w:top w:val="single" w:sz="8" w:space="0" w:color="000000"/>
              <w:bottom w:val="single" w:sz="8" w:space="0" w:color="000000"/>
            </w:tcBorders>
            <w:hideMark/>
          </w:tcPr>
          <w:p w14:paraId="0F77BE08" w14:textId="12A95E21"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FC1EACE"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2D0E3AF" w14:textId="77777777" w:rsidTr="00DB2BEA">
        <w:trPr>
          <w:trHeight w:val="2390"/>
        </w:trPr>
        <w:tc>
          <w:tcPr>
            <w:tcW w:w="10105" w:type="dxa"/>
            <w:tcBorders>
              <w:top w:val="nil"/>
            </w:tcBorders>
          </w:tcPr>
          <w:p w14:paraId="0B06CC03" w14:textId="77777777" w:rsidR="009E46D8" w:rsidRPr="00575D72" w:rsidRDefault="009E46D8" w:rsidP="009E46D8">
            <w:pPr>
              <w:pStyle w:val="NoSpacing"/>
              <w:rPr>
                <w:b/>
                <w:bCs/>
                <w:color w:val="080C0C"/>
                <w:lang w:val="it-IT"/>
              </w:rPr>
            </w:pPr>
            <w:r w:rsidRPr="00575D72">
              <w:rPr>
                <w:b/>
                <w:bCs/>
                <w:color w:val="080C0C"/>
                <w:lang w:val="it-IT"/>
              </w:rPr>
              <w:t>Tema mësimore:</w:t>
            </w:r>
          </w:p>
          <w:p w14:paraId="31D4C7B0" w14:textId="77777777" w:rsidR="00575D72" w:rsidRDefault="009E46D8" w:rsidP="009E46D8">
            <w:pPr>
              <w:pStyle w:val="NoSpacing"/>
              <w:rPr>
                <w:color w:val="080C0C"/>
                <w:lang w:val="it-IT"/>
              </w:rPr>
            </w:pPr>
            <w:r w:rsidRPr="009E46D8">
              <w:rPr>
                <w:color w:val="080C0C"/>
                <w:lang w:val="it-IT"/>
              </w:rPr>
              <w:t>Poezia Përrallëza Përralla Tregimi</w:t>
            </w:r>
            <w:r w:rsidRPr="009E46D8">
              <w:rPr>
                <w:color w:val="080C0C"/>
                <w:lang w:val="it-IT"/>
              </w:rPr>
              <w:tab/>
            </w:r>
          </w:p>
          <w:p w14:paraId="4B394D69" w14:textId="42D316E6" w:rsidR="009E46D8" w:rsidRPr="009E46D8" w:rsidRDefault="009E46D8" w:rsidP="009E46D8">
            <w:pPr>
              <w:pStyle w:val="NoSpacing"/>
              <w:rPr>
                <w:color w:val="080C0C"/>
                <w:lang w:val="it-IT"/>
              </w:rPr>
            </w:pPr>
            <w:r w:rsidRPr="00575D72">
              <w:rPr>
                <w:b/>
                <w:bCs/>
                <w:color w:val="080C0C"/>
                <w:lang w:val="it-IT"/>
              </w:rPr>
              <w:t>Rezultati i të nxënit të temës:</w:t>
            </w:r>
            <w:r w:rsidR="00575D72">
              <w:rPr>
                <w:b/>
                <w:bCs/>
                <w:color w:val="080C0C"/>
                <w:lang w:val="it-IT"/>
              </w:rPr>
              <w:t xml:space="preserve"> </w:t>
            </w:r>
            <w:r w:rsidRPr="009E46D8">
              <w:rPr>
                <w:color w:val="080C0C"/>
                <w:lang w:val="it-IT"/>
              </w:rPr>
              <w:t>Shpreh përjetime emocionale,</w:t>
            </w:r>
            <w:r w:rsidR="00575D72">
              <w:rPr>
                <w:color w:val="080C0C"/>
                <w:lang w:val="it-IT"/>
              </w:rPr>
              <w:t xml:space="preserve"> </w:t>
            </w:r>
            <w:r w:rsidRPr="009E46D8">
              <w:rPr>
                <w:color w:val="080C0C"/>
                <w:lang w:val="it-IT"/>
              </w:rPr>
              <w:t>personale, gëzime, shqetësime dhe dëshira për situata të caktuara;</w:t>
            </w:r>
          </w:p>
          <w:p w14:paraId="26B52C8A" w14:textId="77777777" w:rsidR="00575D72" w:rsidRDefault="009E46D8" w:rsidP="009E46D8">
            <w:pPr>
              <w:pStyle w:val="NoSpacing"/>
              <w:rPr>
                <w:color w:val="080C0C"/>
                <w:lang w:val="it-IT"/>
              </w:rPr>
            </w:pPr>
            <w:r w:rsidRPr="00575D72">
              <w:rPr>
                <w:b/>
                <w:bCs/>
                <w:color w:val="080C0C"/>
                <w:lang w:val="it-IT"/>
              </w:rPr>
              <w:t>Kontributi në rezultatet për kompetencat kryesore të shkallës:</w:t>
            </w:r>
            <w:r w:rsidR="00575D72">
              <w:rPr>
                <w:b/>
                <w:bCs/>
                <w:color w:val="080C0C"/>
                <w:lang w:val="it-IT"/>
              </w:rPr>
              <w:t xml:space="preserve"> </w:t>
            </w:r>
            <w:r w:rsidRPr="009E46D8">
              <w:rPr>
                <w:color w:val="080C0C"/>
                <w:lang w:val="it-IT"/>
              </w:rPr>
              <w:t>I.1; I.2; I.3; I.4; III.2</w:t>
            </w:r>
            <w:r w:rsidRPr="009E46D8">
              <w:rPr>
                <w:color w:val="080C0C"/>
                <w:lang w:val="it-IT"/>
              </w:rPr>
              <w:tab/>
            </w:r>
          </w:p>
          <w:p w14:paraId="2C2EEE35" w14:textId="65A50CFD" w:rsidR="009E46D8" w:rsidRPr="009E46D8" w:rsidRDefault="009E46D8" w:rsidP="009E46D8">
            <w:pPr>
              <w:pStyle w:val="NoSpacing"/>
              <w:rPr>
                <w:color w:val="080C0C"/>
                <w:lang w:val="it-IT"/>
              </w:rPr>
            </w:pPr>
            <w:r w:rsidRPr="00575D72">
              <w:rPr>
                <w:b/>
                <w:bCs/>
                <w:color w:val="080C0C"/>
                <w:lang w:val="it-IT"/>
              </w:rPr>
              <w:t>Kontributi në rezultatet e fushës së kurrikulës:</w:t>
            </w:r>
            <w:r w:rsidR="00575D72">
              <w:rPr>
                <w:b/>
                <w:bCs/>
                <w:color w:val="080C0C"/>
                <w:lang w:val="it-IT"/>
              </w:rPr>
              <w:t xml:space="preserve"> </w:t>
            </w:r>
            <w:r w:rsidRPr="009E46D8">
              <w:rPr>
                <w:color w:val="080C0C"/>
                <w:lang w:val="it-IT"/>
              </w:rPr>
              <w:t>1.1; 1.; 2.3; 2.5; 3.1;3.2</w:t>
            </w:r>
          </w:p>
          <w:p w14:paraId="1F754404" w14:textId="77777777" w:rsidR="009E46D8" w:rsidRPr="00575D72" w:rsidRDefault="009E46D8" w:rsidP="009E46D8">
            <w:pPr>
              <w:pStyle w:val="NoSpacing"/>
              <w:rPr>
                <w:b/>
                <w:bCs/>
                <w:color w:val="080C0C"/>
                <w:lang w:val="it-IT"/>
              </w:rPr>
            </w:pPr>
            <w:r w:rsidRPr="00575D72">
              <w:rPr>
                <w:b/>
                <w:bCs/>
                <w:color w:val="080C0C"/>
                <w:lang w:val="it-IT"/>
              </w:rPr>
              <w:t>Njësia mësimore:</w:t>
            </w:r>
          </w:p>
          <w:p w14:paraId="225DB628" w14:textId="77777777" w:rsidR="00575D72" w:rsidRDefault="009E46D8" w:rsidP="009E46D8">
            <w:pPr>
              <w:pStyle w:val="NoSpacing"/>
              <w:rPr>
                <w:color w:val="080C0C"/>
                <w:lang w:val="it-IT"/>
              </w:rPr>
            </w:pPr>
            <w:r w:rsidRPr="009E46D8">
              <w:rPr>
                <w:color w:val="080C0C"/>
                <w:lang w:val="it-IT"/>
              </w:rPr>
              <w:t>Tre miqtë e Dimalit (ora I)</w:t>
            </w:r>
            <w:r w:rsidRPr="009E46D8">
              <w:rPr>
                <w:color w:val="080C0C"/>
                <w:lang w:val="it-IT"/>
              </w:rPr>
              <w:tab/>
            </w:r>
          </w:p>
          <w:p w14:paraId="70BF2258" w14:textId="07F0223A" w:rsidR="009E46D8" w:rsidRPr="009E46D8" w:rsidRDefault="009E46D8" w:rsidP="009E46D8">
            <w:pPr>
              <w:pStyle w:val="NoSpacing"/>
              <w:rPr>
                <w:color w:val="080C0C"/>
                <w:lang w:val="it-IT"/>
              </w:rPr>
            </w:pPr>
            <w:r w:rsidRPr="00575D72">
              <w:rPr>
                <w:b/>
                <w:bCs/>
                <w:color w:val="080C0C"/>
                <w:lang w:val="it-IT"/>
              </w:rPr>
              <w:t>Kriteret e suksesit:</w:t>
            </w:r>
          </w:p>
          <w:p w14:paraId="6F958273" w14:textId="77777777" w:rsidR="009E46D8" w:rsidRPr="009E46D8" w:rsidRDefault="009E46D8" w:rsidP="009E46D8">
            <w:pPr>
              <w:pStyle w:val="NoSpacing"/>
              <w:rPr>
                <w:color w:val="080C0C"/>
                <w:lang w:val="it-IT"/>
              </w:rPr>
            </w:pPr>
            <w:r w:rsidRPr="009E46D8">
              <w:rPr>
                <w:color w:val="080C0C"/>
                <w:lang w:val="it-IT"/>
              </w:rPr>
              <w:t>Përcaktohen me nxënësit në klasë.</w:t>
            </w:r>
          </w:p>
          <w:p w14:paraId="55BA78FA" w14:textId="77777777" w:rsidR="009E46D8" w:rsidRPr="00575D72" w:rsidRDefault="009E46D8" w:rsidP="009E46D8">
            <w:pPr>
              <w:pStyle w:val="NoSpacing"/>
              <w:rPr>
                <w:b/>
                <w:bCs/>
                <w:color w:val="080C0C"/>
                <w:lang w:val="it-IT"/>
              </w:rPr>
            </w:pPr>
            <w:r w:rsidRPr="00575D72">
              <w:rPr>
                <w:b/>
                <w:bCs/>
                <w:color w:val="080C0C"/>
                <w:lang w:val="it-IT"/>
              </w:rPr>
              <w:t>Rezultatet e të nxënit të orës mësimore:</w:t>
            </w:r>
          </w:p>
          <w:p w14:paraId="6DBFEAC1" w14:textId="77777777" w:rsidR="009E46D8" w:rsidRPr="009E46D8" w:rsidRDefault="009E46D8" w:rsidP="009E46D8">
            <w:pPr>
              <w:pStyle w:val="NoSpacing"/>
              <w:rPr>
                <w:color w:val="080C0C"/>
                <w:lang w:val="it-IT"/>
              </w:rPr>
            </w:pPr>
            <w:r w:rsidRPr="009E46D8">
              <w:rPr>
                <w:color w:val="080C0C"/>
                <w:lang w:val="it-IT"/>
              </w:rPr>
              <w:t>Nxënësi:</w:t>
            </w:r>
          </w:p>
          <w:p w14:paraId="769DE971"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Tregon për lojërat, ushqimet dhe pushimet që i pëlqejnë;</w:t>
            </w:r>
          </w:p>
          <w:p w14:paraId="231193A8"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Lexon me intonacion;</w:t>
            </w:r>
          </w:p>
          <w:p w14:paraId="745A546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Shfaq interes dhe dëshirë për të lexuar;</w:t>
            </w:r>
          </w:p>
          <w:p w14:paraId="486481A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Diskuton në grup për përdorimin e teknologjisë.</w:t>
            </w:r>
            <w:r w:rsidRPr="009E46D8">
              <w:rPr>
                <w:color w:val="080C0C"/>
                <w:lang w:val="it-IT"/>
              </w:rPr>
              <w:tab/>
              <w:t>Fjalë kyçe: telefoni, mami, miqtë</w:t>
            </w:r>
          </w:p>
          <w:p w14:paraId="633FD3C1" w14:textId="2EC2310B" w:rsidR="009E46D8" w:rsidRPr="00575D72" w:rsidRDefault="009E46D8" w:rsidP="009E46D8">
            <w:pPr>
              <w:pStyle w:val="NoSpacing"/>
              <w:rPr>
                <w:b/>
                <w:bCs/>
                <w:color w:val="080C0C"/>
                <w:lang w:val="it-IT"/>
              </w:rPr>
            </w:pPr>
            <w:r w:rsidRPr="00575D72">
              <w:rPr>
                <w:b/>
                <w:bCs/>
                <w:color w:val="080C0C"/>
                <w:lang w:val="it-IT"/>
              </w:rPr>
              <w:t>Teknika dhe strategji:</w:t>
            </w:r>
          </w:p>
          <w:p w14:paraId="22AB851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Stuhi mendimi</w:t>
            </w:r>
          </w:p>
          <w:p w14:paraId="291D34AC"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Parashikim mbi bazën e titullit dhe ilustrimeve</w:t>
            </w:r>
          </w:p>
          <w:p w14:paraId="607A6D3E"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Veprimtari me lexim – mendim të drejtuar (VLMD)</w:t>
            </w:r>
          </w:p>
          <w:p w14:paraId="53BDDDA8"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Rrethi i diskutimit</w:t>
            </w:r>
          </w:p>
          <w:p w14:paraId="37A9080E" w14:textId="77777777" w:rsidR="00575D72" w:rsidRDefault="009E46D8" w:rsidP="009E46D8">
            <w:pPr>
              <w:pStyle w:val="NoSpacing"/>
              <w:rPr>
                <w:color w:val="080C0C"/>
                <w:lang w:val="it-IT"/>
              </w:rPr>
            </w:pPr>
            <w:r w:rsidRPr="00575D72">
              <w:rPr>
                <w:b/>
                <w:bCs/>
                <w:color w:val="080C0C"/>
                <w:lang w:val="it-IT"/>
              </w:rPr>
              <w:t>Burimet e informacionit dhe mjete:</w:t>
            </w:r>
            <w:r w:rsidRPr="009E46D8">
              <w:rPr>
                <w:color w:val="080C0C"/>
                <w:lang w:val="it-IT"/>
              </w:rPr>
              <w:t xml:space="preserve"> Teksti i Abetares, njohuritë paraprake të nxënësve, foto të telefonit apo mjeteve të tjera, fletë A4.</w:t>
            </w:r>
            <w:r w:rsidRPr="009E46D8">
              <w:rPr>
                <w:color w:val="080C0C"/>
                <w:lang w:val="it-IT"/>
              </w:rPr>
              <w:tab/>
            </w:r>
          </w:p>
          <w:p w14:paraId="35ED52B8" w14:textId="6AE03DA0" w:rsidR="009E46D8" w:rsidRPr="00575D72" w:rsidRDefault="009E46D8" w:rsidP="009E46D8">
            <w:pPr>
              <w:pStyle w:val="NoSpacing"/>
              <w:rPr>
                <w:b/>
                <w:bCs/>
                <w:color w:val="080C0C"/>
                <w:lang w:val="it-IT"/>
              </w:rPr>
            </w:pPr>
            <w:r w:rsidRPr="00575D72">
              <w:rPr>
                <w:b/>
                <w:bCs/>
                <w:color w:val="080C0C"/>
                <w:lang w:val="it-IT"/>
              </w:rPr>
              <w:t>Lidhja me fushat e tjera:</w:t>
            </w:r>
          </w:p>
          <w:p w14:paraId="31F49DCF" w14:textId="77777777" w:rsidR="009E46D8" w:rsidRPr="009E46D8" w:rsidRDefault="009E46D8" w:rsidP="009E46D8">
            <w:pPr>
              <w:pStyle w:val="NoSpacing"/>
              <w:rPr>
                <w:color w:val="080C0C"/>
                <w:lang w:val="it-IT"/>
              </w:rPr>
            </w:pPr>
            <w:r w:rsidRPr="009E46D8">
              <w:rPr>
                <w:color w:val="080C0C"/>
                <w:lang w:val="it-IT"/>
              </w:rPr>
              <w:t>Shkencat e natyrës, Edukata fizike, sportet dhe shëndeti, Shoqëria dhe mjedisi</w:t>
            </w:r>
          </w:p>
          <w:p w14:paraId="717814A5" w14:textId="1C469D80" w:rsidR="009E46D8" w:rsidRPr="00575D72" w:rsidRDefault="009E46D8" w:rsidP="009E46D8">
            <w:pPr>
              <w:pStyle w:val="NoSpacing"/>
              <w:rPr>
                <w:b/>
                <w:bCs/>
                <w:color w:val="080C0C"/>
                <w:lang w:val="it-IT"/>
              </w:rPr>
            </w:pPr>
            <w:r w:rsidRPr="00575D72">
              <w:rPr>
                <w:b/>
                <w:bCs/>
                <w:color w:val="080C0C"/>
                <w:lang w:val="it-IT"/>
              </w:rPr>
              <w:t>Lidhja me temat ndërkurrikulare</w:t>
            </w:r>
          </w:p>
          <w:p w14:paraId="3C20DB2C" w14:textId="07350F33" w:rsidR="009E46D8" w:rsidRPr="009E46D8" w:rsidRDefault="009E46D8" w:rsidP="009E46D8">
            <w:pPr>
              <w:pStyle w:val="NoSpacing"/>
              <w:rPr>
                <w:color w:val="080C0C"/>
                <w:lang w:val="it-IT"/>
              </w:rPr>
            </w:pPr>
            <w:r w:rsidRPr="009E46D8">
              <w:rPr>
                <w:color w:val="080C0C"/>
                <w:lang w:val="it-IT"/>
              </w:rPr>
              <w:t>Arsimi për zhvillim të</w:t>
            </w:r>
            <w:r w:rsidR="00575D72">
              <w:rPr>
                <w:color w:val="080C0C"/>
                <w:lang w:val="it-IT"/>
              </w:rPr>
              <w:t xml:space="preserve"> </w:t>
            </w:r>
            <w:r w:rsidRPr="009E46D8">
              <w:rPr>
                <w:color w:val="080C0C"/>
                <w:lang w:val="it-IT"/>
              </w:rPr>
              <w:t>qëndrueshëm</w:t>
            </w:r>
          </w:p>
          <w:p w14:paraId="5384EE04" w14:textId="77777777" w:rsidR="009E46D8" w:rsidRPr="00575D72" w:rsidRDefault="009E46D8" w:rsidP="009E46D8">
            <w:pPr>
              <w:pStyle w:val="NoSpacing"/>
              <w:rPr>
                <w:b/>
                <w:bCs/>
                <w:color w:val="080C0C"/>
                <w:lang w:val="it-IT"/>
              </w:rPr>
            </w:pPr>
            <w:r w:rsidRPr="00575D72">
              <w:rPr>
                <w:b/>
                <w:bCs/>
                <w:color w:val="080C0C"/>
                <w:lang w:val="it-IT"/>
              </w:rPr>
              <w:t>Organizimi i orës së mësimit</w:t>
            </w:r>
          </w:p>
          <w:p w14:paraId="2DABF0C9" w14:textId="77777777" w:rsidR="009E46D8" w:rsidRPr="00575D72" w:rsidRDefault="009E46D8" w:rsidP="009E46D8">
            <w:pPr>
              <w:pStyle w:val="NoSpacing"/>
              <w:rPr>
                <w:b/>
                <w:bCs/>
                <w:color w:val="080C0C"/>
                <w:lang w:val="it-IT"/>
              </w:rPr>
            </w:pPr>
            <w:r w:rsidRPr="00575D72">
              <w:rPr>
                <w:b/>
                <w:bCs/>
                <w:color w:val="080C0C"/>
                <w:lang w:val="it-IT"/>
              </w:rPr>
              <w:t>Veprimtari paraprake</w:t>
            </w:r>
          </w:p>
          <w:p w14:paraId="384126FC" w14:textId="77777777" w:rsidR="009E46D8" w:rsidRPr="009E46D8" w:rsidRDefault="009E46D8" w:rsidP="009E46D8">
            <w:pPr>
              <w:pStyle w:val="NoSpacing"/>
              <w:rPr>
                <w:color w:val="080C0C"/>
                <w:lang w:val="it-IT"/>
              </w:rPr>
            </w:pPr>
            <w:r w:rsidRPr="009E46D8">
              <w:rPr>
                <w:color w:val="080C0C"/>
                <w:lang w:val="it-IT"/>
              </w:rPr>
              <w:t>Në tabelë shkruhen tri fjalë:</w:t>
            </w:r>
          </w:p>
          <w:p w14:paraId="368174D4" w14:textId="77777777" w:rsidR="009E46D8" w:rsidRPr="009E46D8" w:rsidRDefault="009E46D8" w:rsidP="009E46D8">
            <w:pPr>
              <w:pStyle w:val="NoSpacing"/>
              <w:rPr>
                <w:color w:val="080C0C"/>
                <w:lang w:val="it-IT"/>
              </w:rPr>
            </w:pPr>
            <w:r w:rsidRPr="009E46D8">
              <w:rPr>
                <w:color w:val="080C0C"/>
                <w:lang w:val="it-IT"/>
              </w:rPr>
              <w:t>Nxënësve u kërkohet të tregojnë për lojërat, ushqimet dhe pushimet që ata pëlqejnë.</w:t>
            </w:r>
          </w:p>
          <w:p w14:paraId="1F6BB658" w14:textId="77777777" w:rsidR="009E46D8" w:rsidRPr="009E46D8" w:rsidRDefault="009E46D8" w:rsidP="009E46D8">
            <w:pPr>
              <w:pStyle w:val="NoSpacing"/>
              <w:rPr>
                <w:color w:val="080C0C"/>
                <w:lang w:val="it-IT"/>
              </w:rPr>
            </w:pPr>
          </w:p>
          <w:p w14:paraId="48C22615" w14:textId="7B81DF70" w:rsidR="009E46D8" w:rsidRPr="00575D72" w:rsidRDefault="009E46D8" w:rsidP="009E46D8">
            <w:pPr>
              <w:pStyle w:val="NoSpacing"/>
              <w:rPr>
                <w:b/>
                <w:bCs/>
                <w:color w:val="080C0C"/>
                <w:lang w:val="it-IT"/>
              </w:rPr>
            </w:pPr>
            <w:r w:rsidRPr="00575D72">
              <w:rPr>
                <w:b/>
                <w:bCs/>
                <w:color w:val="080C0C"/>
                <w:lang w:val="it-IT"/>
              </w:rPr>
              <w:t>Veprimet në situatë</w:t>
            </w:r>
          </w:p>
          <w:p w14:paraId="5B3BD004" w14:textId="77777777" w:rsidR="009E46D8" w:rsidRPr="009E46D8" w:rsidRDefault="009E46D8" w:rsidP="009E46D8">
            <w:pPr>
              <w:pStyle w:val="NoSpacing"/>
              <w:rPr>
                <w:color w:val="080C0C"/>
                <w:lang w:val="it-IT"/>
              </w:rPr>
            </w:pPr>
            <w:r w:rsidRPr="00575D72">
              <w:rPr>
                <w:b/>
                <w:bCs/>
                <w:color w:val="080C0C"/>
                <w:lang w:val="it-IT"/>
              </w:rPr>
              <w:t xml:space="preserve">Hapi 1. </w:t>
            </w:r>
            <w:r w:rsidRPr="009E46D8">
              <w:rPr>
                <w:color w:val="080C0C"/>
                <w:lang w:val="it-IT"/>
              </w:rPr>
              <w:t>Njihen nxënësit me temën e mësimit.</w:t>
            </w:r>
          </w:p>
          <w:p w14:paraId="6BCF00AB" w14:textId="77777777" w:rsidR="009E46D8" w:rsidRPr="009E46D8" w:rsidRDefault="009E46D8" w:rsidP="009E46D8">
            <w:pPr>
              <w:pStyle w:val="NoSpacing"/>
              <w:rPr>
                <w:color w:val="080C0C"/>
                <w:lang w:val="it-IT"/>
              </w:rPr>
            </w:pPr>
          </w:p>
          <w:p w14:paraId="7F59A245" w14:textId="77777777" w:rsidR="009E46D8" w:rsidRPr="009E46D8" w:rsidRDefault="009E46D8" w:rsidP="009E46D8">
            <w:pPr>
              <w:pStyle w:val="NoSpacing"/>
              <w:rPr>
                <w:color w:val="080C0C"/>
                <w:lang w:val="it-IT"/>
              </w:rPr>
            </w:pPr>
            <w:r w:rsidRPr="00575D72">
              <w:rPr>
                <w:b/>
                <w:bCs/>
                <w:color w:val="080C0C"/>
                <w:lang w:val="it-IT"/>
              </w:rPr>
              <w:t>Hapi 2.</w:t>
            </w:r>
            <w:r w:rsidRPr="009E46D8">
              <w:rPr>
                <w:color w:val="080C0C"/>
                <w:lang w:val="it-IT"/>
              </w:rPr>
              <w:t xml:space="preserve"> Parashikim mbi bazën e titullit</w:t>
            </w:r>
          </w:p>
          <w:p w14:paraId="2CB31E8A" w14:textId="77777777" w:rsidR="009E46D8" w:rsidRPr="009E46D8" w:rsidRDefault="009E46D8" w:rsidP="009E46D8">
            <w:pPr>
              <w:pStyle w:val="NoSpacing"/>
              <w:rPr>
                <w:color w:val="080C0C"/>
                <w:lang w:val="it-IT"/>
              </w:rPr>
            </w:pPr>
            <w:r w:rsidRPr="009E46D8">
              <w:rPr>
                <w:color w:val="080C0C"/>
                <w:lang w:val="it-IT"/>
              </w:rPr>
              <w:t>Shkruajmë në tabelë titullin e tregimit që do të mësojmë.</w:t>
            </w:r>
          </w:p>
          <w:p w14:paraId="6EA75624" w14:textId="77777777" w:rsidR="009E46D8" w:rsidRPr="009E46D8" w:rsidRDefault="009E46D8" w:rsidP="009E46D8">
            <w:pPr>
              <w:pStyle w:val="NoSpacing"/>
              <w:rPr>
                <w:color w:val="080C0C"/>
                <w:lang w:val="it-IT"/>
              </w:rPr>
            </w:pPr>
            <w:r w:rsidRPr="009E46D8">
              <w:rPr>
                <w:color w:val="080C0C"/>
                <w:lang w:val="it-IT"/>
              </w:rPr>
              <w:t>Lexohet titulli dhe nxiten të tregojnë se cilët janë tre miqtë e Dimalit. Pasi mendohen për disa çaste, dëgjohen disa nxënës.</w:t>
            </w:r>
          </w:p>
          <w:p w14:paraId="24A0A442" w14:textId="77777777" w:rsidR="009E46D8" w:rsidRPr="009E46D8" w:rsidRDefault="009E46D8" w:rsidP="009E46D8">
            <w:pPr>
              <w:pStyle w:val="NoSpacing"/>
              <w:rPr>
                <w:color w:val="080C0C"/>
                <w:lang w:val="it-IT"/>
              </w:rPr>
            </w:pPr>
            <w:r w:rsidRPr="00575D72">
              <w:rPr>
                <w:b/>
                <w:bCs/>
                <w:color w:val="080C0C"/>
                <w:lang w:val="it-IT"/>
              </w:rPr>
              <w:t>Hapi 3.</w:t>
            </w:r>
            <w:r w:rsidRPr="009E46D8">
              <w:rPr>
                <w:color w:val="080C0C"/>
                <w:lang w:val="it-IT"/>
              </w:rPr>
              <w:t xml:space="preserve"> Veprimtari me lexim –mendim të drejtuar VLMD</w:t>
            </w:r>
          </w:p>
          <w:p w14:paraId="41CA3126" w14:textId="77777777" w:rsidR="009E46D8" w:rsidRPr="009E46D8" w:rsidRDefault="009E46D8" w:rsidP="009E46D8">
            <w:pPr>
              <w:pStyle w:val="NoSpacing"/>
              <w:rPr>
                <w:color w:val="080C0C"/>
                <w:lang w:val="it-IT"/>
              </w:rPr>
            </w:pPr>
            <w:r w:rsidRPr="009E46D8">
              <w:rPr>
                <w:color w:val="080C0C"/>
                <w:lang w:val="it-IT"/>
              </w:rPr>
              <w:t>Lexohet teksti me ndalesa. Pas çdo pjese drejtohen pyetje rreth përmbajtjes dhe parashikimit të ngjarjes në vijim.</w:t>
            </w:r>
          </w:p>
          <w:p w14:paraId="04CC48FD" w14:textId="77777777" w:rsidR="009E46D8" w:rsidRPr="009E46D8" w:rsidRDefault="009E46D8" w:rsidP="009E46D8">
            <w:pPr>
              <w:pStyle w:val="NoSpacing"/>
              <w:rPr>
                <w:color w:val="080C0C"/>
                <w:lang w:val="it-IT"/>
              </w:rPr>
            </w:pPr>
            <w:r w:rsidRPr="009E46D8">
              <w:rPr>
                <w:color w:val="080C0C"/>
                <w:lang w:val="it-IT"/>
              </w:rPr>
              <w:t>Ndalesa 1. Pas leximit bëjmë pyetjet rreth pjesës së lexuar.</w:t>
            </w:r>
          </w:p>
          <w:p w14:paraId="2C18BEA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Me kë bisedonin gjyshërit në telefon?</w:t>
            </w:r>
          </w:p>
          <w:p w14:paraId="4C568447" w14:textId="77777777" w:rsidR="009E46D8" w:rsidRPr="009E46D8" w:rsidRDefault="009E46D8" w:rsidP="009E46D8">
            <w:pPr>
              <w:pStyle w:val="NoSpacing"/>
              <w:rPr>
                <w:color w:val="080C0C"/>
                <w:lang w:val="it-IT"/>
              </w:rPr>
            </w:pPr>
            <w:r w:rsidRPr="009E46D8">
              <w:rPr>
                <w:color w:val="080C0C"/>
                <w:lang w:val="it-IT"/>
              </w:rPr>
              <w:lastRenderedPageBreak/>
              <w:t>•</w:t>
            </w:r>
            <w:r w:rsidRPr="009E46D8">
              <w:rPr>
                <w:color w:val="080C0C"/>
                <w:lang w:val="it-IT"/>
              </w:rPr>
              <w:tab/>
              <w:t>Çfarë i blenë gjyshërit për ditëlindje?</w:t>
            </w:r>
          </w:p>
          <w:p w14:paraId="2E1D6472"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Çfarë do të ndodhë në vazhdim? Po me telefonin?</w:t>
            </w:r>
          </w:p>
          <w:p w14:paraId="38A33C49" w14:textId="77777777" w:rsidR="009E46D8" w:rsidRPr="009E46D8" w:rsidRDefault="009E46D8" w:rsidP="009E46D8">
            <w:pPr>
              <w:pStyle w:val="NoSpacing"/>
              <w:rPr>
                <w:color w:val="080C0C"/>
                <w:lang w:val="it-IT"/>
              </w:rPr>
            </w:pPr>
            <w:r w:rsidRPr="009E46D8">
              <w:rPr>
                <w:color w:val="080C0C"/>
                <w:lang w:val="it-IT"/>
              </w:rPr>
              <w:t>Vazhdohet me leximin e pjesës tjetër nga një nxënës tjetër.</w:t>
            </w:r>
          </w:p>
          <w:p w14:paraId="694C924F" w14:textId="77777777" w:rsidR="009E46D8" w:rsidRPr="009E46D8" w:rsidRDefault="009E46D8" w:rsidP="009E46D8">
            <w:pPr>
              <w:pStyle w:val="NoSpacing"/>
              <w:rPr>
                <w:color w:val="080C0C"/>
                <w:lang w:val="it-IT"/>
              </w:rPr>
            </w:pPr>
            <w:r w:rsidRPr="009E46D8">
              <w:rPr>
                <w:color w:val="080C0C"/>
                <w:lang w:val="it-IT"/>
              </w:rPr>
              <w:t>Bëjmë pyetjet:</w:t>
            </w:r>
          </w:p>
          <w:p w14:paraId="3995E01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A ndodhi ashtu si menduat?</w:t>
            </w:r>
          </w:p>
          <w:p w14:paraId="45C23103"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Vazhdoi të fliste Dimali me gjyshërit?</w:t>
            </w:r>
          </w:p>
          <w:p w14:paraId="45DF2073"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Çfarë i thanë prindërit dhe mësuesja?</w:t>
            </w:r>
          </w:p>
          <w:p w14:paraId="1BECA5E2"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Po me mësime, si ishte Dimali? Ndalesa 3:</w:t>
            </w:r>
          </w:p>
          <w:p w14:paraId="34506D1B" w14:textId="4065CAC4"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 xml:space="preserve">Çfarë veproi prej asaj dite Dimali? </w:t>
            </w:r>
          </w:p>
          <w:p w14:paraId="0C767B3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Cilët ishin tre miqtë e mire të tij?</w:t>
            </w:r>
          </w:p>
          <w:p w14:paraId="38613DED"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Çfarë porosie do t’i jap mami Dimalit? Ndalesa 4:</w:t>
            </w:r>
          </w:p>
          <w:p w14:paraId="0591843E" w14:textId="77777777" w:rsidR="009E46D8" w:rsidRPr="009E46D8" w:rsidRDefault="009E46D8" w:rsidP="009E46D8">
            <w:pPr>
              <w:pStyle w:val="NoSpacing"/>
              <w:rPr>
                <w:color w:val="080C0C"/>
                <w:lang w:val="it-IT"/>
              </w:rPr>
            </w:pPr>
            <w:r w:rsidRPr="009E46D8">
              <w:rPr>
                <w:color w:val="080C0C"/>
                <w:lang w:val="it-IT"/>
              </w:rPr>
              <w:t>Lexohet pjesa e fundit e tregimit.</w:t>
            </w:r>
          </w:p>
          <w:p w14:paraId="3A8AFB8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A ndodhi ashtu si menduat</w:t>
            </w:r>
          </w:p>
          <w:p w14:paraId="00DFCB40"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Çfarë porosie tjetër i dha mami Dimalit? Diskutohen fjalë të reja që mund të kenë nxënësit. Prezantimi dhe demonstrimi i rezultateve të arritura Lexim zinxhir nga secili nxënës.</w:t>
            </w:r>
          </w:p>
          <w:p w14:paraId="248516FD" w14:textId="77777777" w:rsidR="009E46D8" w:rsidRPr="009E46D8" w:rsidRDefault="009E46D8" w:rsidP="009E46D8">
            <w:pPr>
              <w:pStyle w:val="NoSpacing"/>
              <w:rPr>
                <w:color w:val="080C0C"/>
                <w:lang w:val="it-IT"/>
              </w:rPr>
            </w:pPr>
            <w:r w:rsidRPr="00575D72">
              <w:rPr>
                <w:b/>
                <w:bCs/>
                <w:color w:val="080C0C"/>
                <w:lang w:val="it-IT"/>
              </w:rPr>
              <w:t>Hapi 4</w:t>
            </w:r>
            <w:r w:rsidRPr="009E46D8">
              <w:rPr>
                <w:color w:val="080C0C"/>
                <w:lang w:val="it-IT"/>
              </w:rPr>
              <w:t>. Në tabelë shkruhet pyetja me mundësi të përgjigjjes: PO ose JO.</w:t>
            </w:r>
          </w:p>
          <w:p w14:paraId="20CFBF5B" w14:textId="77777777" w:rsidR="009E46D8" w:rsidRPr="009E46D8" w:rsidRDefault="009E46D8" w:rsidP="009E46D8">
            <w:pPr>
              <w:pStyle w:val="NoSpacing"/>
              <w:rPr>
                <w:color w:val="080C0C"/>
                <w:lang w:val="it-IT"/>
              </w:rPr>
            </w:pPr>
            <w:r w:rsidRPr="009E46D8">
              <w:rPr>
                <w:color w:val="080C0C"/>
                <w:lang w:val="it-IT"/>
              </w:rPr>
              <w:t>A duhet të përdorim telefonin shumë?</w:t>
            </w:r>
          </w:p>
          <w:p w14:paraId="5CECC40F" w14:textId="77777777" w:rsidR="009E46D8" w:rsidRPr="009E46D8" w:rsidRDefault="009E46D8" w:rsidP="009E46D8">
            <w:pPr>
              <w:pStyle w:val="NoSpacing"/>
              <w:rPr>
                <w:color w:val="080C0C"/>
                <w:lang w:val="it-IT"/>
              </w:rPr>
            </w:pPr>
          </w:p>
          <w:p w14:paraId="022A6C46" w14:textId="77777777" w:rsidR="009E46D8" w:rsidRPr="009E46D8" w:rsidRDefault="009E46D8" w:rsidP="009E46D8">
            <w:pPr>
              <w:pStyle w:val="NoSpacing"/>
              <w:rPr>
                <w:color w:val="080C0C"/>
                <w:lang w:val="it-IT"/>
              </w:rPr>
            </w:pPr>
            <w:r w:rsidRPr="009E46D8">
              <w:rPr>
                <w:color w:val="080C0C"/>
                <w:lang w:val="it-IT"/>
              </w:rPr>
              <w:t>PO</w:t>
            </w:r>
            <w:r w:rsidRPr="009E46D8">
              <w:rPr>
                <w:color w:val="080C0C"/>
                <w:lang w:val="it-IT"/>
              </w:rPr>
              <w:tab/>
              <w:t>JO</w:t>
            </w:r>
          </w:p>
          <w:p w14:paraId="30887C1E" w14:textId="77777777" w:rsidR="009E46D8" w:rsidRPr="009E46D8" w:rsidRDefault="009E46D8" w:rsidP="009E46D8">
            <w:pPr>
              <w:pStyle w:val="NoSpacing"/>
              <w:rPr>
                <w:color w:val="080C0C"/>
                <w:lang w:val="it-IT"/>
              </w:rPr>
            </w:pPr>
            <w:r w:rsidRPr="009E46D8">
              <w:rPr>
                <w:color w:val="080C0C"/>
                <w:lang w:val="it-IT"/>
              </w:rPr>
              <w:t>Sipas përgjigjeve që japin nxënësit ndahen në grupe dhe ndërmjet tyre zhvillohet një diskutim. Në këtë diskutim mund të angazhohet edhe grupi i pavendosur, nëse ka.</w:t>
            </w:r>
          </w:p>
          <w:p w14:paraId="7F0E57B3" w14:textId="77777777" w:rsidR="009E46D8" w:rsidRPr="00575D72" w:rsidRDefault="009E46D8" w:rsidP="009E46D8">
            <w:pPr>
              <w:pStyle w:val="NoSpacing"/>
              <w:rPr>
                <w:b/>
                <w:bCs/>
                <w:color w:val="080C0C"/>
                <w:lang w:val="it-IT"/>
              </w:rPr>
            </w:pPr>
            <w:r w:rsidRPr="00575D72">
              <w:rPr>
                <w:b/>
                <w:bCs/>
                <w:color w:val="080C0C"/>
                <w:lang w:val="it-IT"/>
              </w:rPr>
              <w:t>Vlerësohen nxënësit për:</w:t>
            </w:r>
          </w:p>
          <w:p w14:paraId="644765D6"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Parashikimin e ngjarjes mbi bazën e titullit.</w:t>
            </w:r>
          </w:p>
          <w:p w14:paraId="221AADAB"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Leximin me intonacion.</w:t>
            </w:r>
          </w:p>
          <w:p w14:paraId="74853450"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Shfaqjen e interesit dhe dëshirës për të lexuar.</w:t>
            </w:r>
          </w:p>
          <w:p w14:paraId="3534CDEF"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Diskutimit rreth përdorimit të teknologjisë.</w:t>
            </w:r>
          </w:p>
          <w:p w14:paraId="45CD20D1" w14:textId="77777777" w:rsidR="009E46D8" w:rsidRPr="009E46D8" w:rsidRDefault="009E46D8" w:rsidP="009E46D8">
            <w:pPr>
              <w:pStyle w:val="NoSpacing"/>
              <w:rPr>
                <w:color w:val="080C0C"/>
                <w:lang w:val="it-IT"/>
              </w:rPr>
            </w:pPr>
            <w:r w:rsidRPr="00575D72">
              <w:rPr>
                <w:b/>
                <w:bCs/>
                <w:color w:val="080C0C"/>
                <w:lang w:val="it-IT"/>
              </w:rPr>
              <w:t>Detyrë shtëpie:</w:t>
            </w:r>
            <w:r w:rsidRPr="009E46D8">
              <w:rPr>
                <w:color w:val="080C0C"/>
                <w:lang w:val="it-IT"/>
              </w:rPr>
              <w:t xml:space="preserve"> Nxënësve u sugjerohet detyra e mëposhtme:</w:t>
            </w:r>
          </w:p>
          <w:p w14:paraId="0BF2D032" w14:textId="6970C758" w:rsidR="0053526F" w:rsidRDefault="009E46D8" w:rsidP="009E46D8">
            <w:pPr>
              <w:pStyle w:val="NoSpacing"/>
              <w:rPr>
                <w:color w:val="080C0C"/>
                <w:lang w:val="it-IT"/>
              </w:rPr>
            </w:pPr>
            <w:r w:rsidRPr="009E46D8">
              <w:rPr>
                <w:color w:val="080C0C"/>
                <w:lang w:val="it-IT"/>
              </w:rPr>
              <w:t>Të shkruajnë tri fjali për lojën, ushqimet dhe pushimin.</w:t>
            </w:r>
          </w:p>
          <w:p w14:paraId="7D29B520" w14:textId="77777777" w:rsidR="0053526F" w:rsidRDefault="0053526F" w:rsidP="00DB2BEA">
            <w:pPr>
              <w:pStyle w:val="NoSpacing"/>
              <w:rPr>
                <w:color w:val="080C0C"/>
                <w:lang w:val="it-IT"/>
              </w:rPr>
            </w:pPr>
          </w:p>
          <w:p w14:paraId="441677D9" w14:textId="77777777" w:rsidR="0053526F" w:rsidRDefault="0053526F" w:rsidP="00DB2BEA">
            <w:pPr>
              <w:pStyle w:val="NoSpacing"/>
              <w:rPr>
                <w:color w:val="080C0C"/>
                <w:lang w:val="it-IT"/>
              </w:rPr>
            </w:pPr>
          </w:p>
          <w:p w14:paraId="2D0096FA" w14:textId="77777777" w:rsidR="0053526F" w:rsidRDefault="0053526F" w:rsidP="00DB2BEA">
            <w:pPr>
              <w:pStyle w:val="NoSpacing"/>
              <w:rPr>
                <w:color w:val="080C0C"/>
                <w:lang w:val="it-IT"/>
              </w:rPr>
            </w:pPr>
          </w:p>
          <w:p w14:paraId="0AACB1D1" w14:textId="77777777" w:rsidR="0053526F" w:rsidRDefault="0053526F" w:rsidP="00DB2BEA">
            <w:pPr>
              <w:pStyle w:val="NoSpacing"/>
              <w:rPr>
                <w:color w:val="080C0C"/>
                <w:lang w:val="it-IT"/>
              </w:rPr>
            </w:pPr>
          </w:p>
          <w:p w14:paraId="1E2E4CDC" w14:textId="77777777" w:rsidR="0053526F" w:rsidRDefault="0053526F" w:rsidP="00DB2BEA">
            <w:pPr>
              <w:pStyle w:val="NoSpacing"/>
              <w:rPr>
                <w:color w:val="080C0C"/>
                <w:lang w:val="it-IT"/>
              </w:rPr>
            </w:pPr>
          </w:p>
          <w:p w14:paraId="714754A8" w14:textId="77777777" w:rsidR="0053526F" w:rsidRDefault="0053526F" w:rsidP="00DB2BEA">
            <w:pPr>
              <w:pStyle w:val="NoSpacing"/>
              <w:rPr>
                <w:color w:val="080C0C"/>
                <w:lang w:val="it-IT"/>
              </w:rPr>
            </w:pPr>
          </w:p>
          <w:p w14:paraId="5887AED6" w14:textId="77777777" w:rsidR="0053526F" w:rsidRDefault="0053526F" w:rsidP="00DB2BEA">
            <w:pPr>
              <w:pStyle w:val="NoSpacing"/>
              <w:rPr>
                <w:color w:val="080C0C"/>
                <w:lang w:val="it-IT"/>
              </w:rPr>
            </w:pPr>
          </w:p>
          <w:p w14:paraId="684B20AE" w14:textId="77777777" w:rsidR="0053526F" w:rsidRDefault="0053526F" w:rsidP="00DB2BEA">
            <w:pPr>
              <w:pStyle w:val="NoSpacing"/>
              <w:rPr>
                <w:color w:val="080C0C"/>
                <w:lang w:val="it-IT"/>
              </w:rPr>
            </w:pPr>
          </w:p>
          <w:p w14:paraId="2531A45B" w14:textId="77777777" w:rsidR="0053526F" w:rsidRDefault="0053526F" w:rsidP="00DB2BEA">
            <w:pPr>
              <w:pStyle w:val="NoSpacing"/>
              <w:rPr>
                <w:color w:val="080C0C"/>
                <w:lang w:val="it-IT"/>
              </w:rPr>
            </w:pPr>
          </w:p>
          <w:p w14:paraId="7C7AF52C" w14:textId="77777777" w:rsidR="0053526F" w:rsidRDefault="0053526F" w:rsidP="00DB2BEA">
            <w:pPr>
              <w:pStyle w:val="NoSpacing"/>
              <w:rPr>
                <w:color w:val="080C0C"/>
                <w:lang w:val="it-IT"/>
              </w:rPr>
            </w:pPr>
          </w:p>
          <w:p w14:paraId="141C8915" w14:textId="77777777" w:rsidR="0053526F" w:rsidRDefault="0053526F" w:rsidP="00DB2BEA">
            <w:pPr>
              <w:pStyle w:val="NoSpacing"/>
              <w:rPr>
                <w:color w:val="080C0C"/>
                <w:lang w:val="it-IT"/>
              </w:rPr>
            </w:pPr>
          </w:p>
          <w:p w14:paraId="25C393EB" w14:textId="77777777" w:rsidR="0053526F" w:rsidRDefault="0053526F" w:rsidP="00DB2BEA">
            <w:pPr>
              <w:pStyle w:val="NoSpacing"/>
              <w:rPr>
                <w:color w:val="080C0C"/>
                <w:lang w:val="it-IT"/>
              </w:rPr>
            </w:pPr>
          </w:p>
          <w:p w14:paraId="57848AE2" w14:textId="77777777" w:rsidR="0053526F" w:rsidRPr="00112C98" w:rsidRDefault="0053526F" w:rsidP="00DB2BEA">
            <w:pPr>
              <w:pStyle w:val="NoSpacing"/>
              <w:rPr>
                <w:color w:val="080C0C"/>
                <w:lang w:val="it-IT"/>
              </w:rPr>
            </w:pPr>
          </w:p>
        </w:tc>
      </w:tr>
    </w:tbl>
    <w:p w14:paraId="72BB7368" w14:textId="77777777" w:rsidR="0053526F" w:rsidRDefault="0053526F" w:rsidP="0053526F">
      <w:pPr>
        <w:rPr>
          <w:lang w:val="it-IT"/>
        </w:rPr>
      </w:pPr>
    </w:p>
    <w:p w14:paraId="1C475DE3" w14:textId="77777777" w:rsidR="0053526F" w:rsidRDefault="0053526F" w:rsidP="0053526F">
      <w:pPr>
        <w:rPr>
          <w:lang w:val="it-IT"/>
        </w:rPr>
      </w:pPr>
    </w:p>
    <w:p w14:paraId="78E97FBD" w14:textId="77777777" w:rsidR="0053526F" w:rsidRDefault="0053526F" w:rsidP="0053526F">
      <w:pPr>
        <w:rPr>
          <w:lang w:val="it-IT"/>
        </w:rPr>
      </w:pPr>
    </w:p>
    <w:p w14:paraId="30D6714B"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7D5CC4CD" w14:textId="77777777" w:rsidTr="00DB2BEA">
        <w:trPr>
          <w:trHeight w:val="206"/>
        </w:trPr>
        <w:tc>
          <w:tcPr>
            <w:tcW w:w="10105" w:type="dxa"/>
            <w:tcBorders>
              <w:top w:val="single" w:sz="8" w:space="0" w:color="000000"/>
              <w:bottom w:val="nil"/>
            </w:tcBorders>
            <w:shd w:val="clear" w:color="auto" w:fill="000000"/>
            <w:hideMark/>
          </w:tcPr>
          <w:p w14:paraId="2DC518FF" w14:textId="64131DFA"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E46D8">
              <w:rPr>
                <w:rFonts w:ascii="Times New Roman" w:eastAsia="MS Mincho" w:hAnsi="Times New Roman" w:cs="Times New Roman"/>
                <w:b/>
                <w:bCs/>
                <w:color w:val="0D0D0D"/>
                <w:sz w:val="24"/>
                <w:szCs w:val="24"/>
                <w:lang w:val="sq-AL"/>
              </w:rPr>
              <w:t>236</w:t>
            </w:r>
          </w:p>
        </w:tc>
      </w:tr>
      <w:tr w:rsidR="0053526F" w:rsidRPr="00112C98" w14:paraId="1891FBFF" w14:textId="77777777" w:rsidTr="00DB2BEA">
        <w:trPr>
          <w:trHeight w:val="379"/>
        </w:trPr>
        <w:tc>
          <w:tcPr>
            <w:tcW w:w="10105" w:type="dxa"/>
            <w:tcBorders>
              <w:top w:val="single" w:sz="8" w:space="0" w:color="000000"/>
              <w:bottom w:val="single" w:sz="8" w:space="0" w:color="000000"/>
            </w:tcBorders>
            <w:hideMark/>
          </w:tcPr>
          <w:p w14:paraId="6AF6E854" w14:textId="73719F3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D3BC219"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50DBA34" w14:textId="77777777" w:rsidTr="00DB2BEA">
        <w:trPr>
          <w:trHeight w:val="2390"/>
        </w:trPr>
        <w:tc>
          <w:tcPr>
            <w:tcW w:w="10105" w:type="dxa"/>
            <w:tcBorders>
              <w:top w:val="nil"/>
            </w:tcBorders>
          </w:tcPr>
          <w:p w14:paraId="503332DD" w14:textId="77777777" w:rsidR="009E46D8" w:rsidRPr="00575D72" w:rsidRDefault="009E46D8" w:rsidP="009E46D8">
            <w:pPr>
              <w:pStyle w:val="NoSpacing"/>
              <w:rPr>
                <w:b/>
                <w:bCs/>
                <w:color w:val="080C0C"/>
                <w:lang w:val="it-IT"/>
              </w:rPr>
            </w:pPr>
            <w:r w:rsidRPr="00575D72">
              <w:rPr>
                <w:b/>
                <w:bCs/>
                <w:color w:val="080C0C"/>
                <w:lang w:val="it-IT"/>
              </w:rPr>
              <w:t>Tema mësimore:</w:t>
            </w:r>
          </w:p>
          <w:p w14:paraId="2A44C288" w14:textId="77777777" w:rsidR="00575D72" w:rsidRDefault="009E46D8" w:rsidP="009E46D8">
            <w:pPr>
              <w:pStyle w:val="NoSpacing"/>
              <w:rPr>
                <w:color w:val="080C0C"/>
                <w:lang w:val="it-IT"/>
              </w:rPr>
            </w:pPr>
            <w:r w:rsidRPr="009E46D8">
              <w:rPr>
                <w:color w:val="080C0C"/>
                <w:lang w:val="it-IT"/>
              </w:rPr>
              <w:t>Poezia Përrallëza Përralla Tregimi</w:t>
            </w:r>
            <w:r w:rsidRPr="009E46D8">
              <w:rPr>
                <w:color w:val="080C0C"/>
                <w:lang w:val="it-IT"/>
              </w:rPr>
              <w:tab/>
            </w:r>
          </w:p>
          <w:p w14:paraId="57331C21" w14:textId="1C209D71" w:rsidR="009E46D8" w:rsidRPr="00575D72" w:rsidRDefault="009E46D8" w:rsidP="009E46D8">
            <w:pPr>
              <w:pStyle w:val="NoSpacing"/>
              <w:rPr>
                <w:b/>
                <w:bCs/>
                <w:color w:val="080C0C"/>
                <w:lang w:val="it-IT"/>
              </w:rPr>
            </w:pPr>
            <w:r w:rsidRPr="00575D72">
              <w:rPr>
                <w:b/>
                <w:bCs/>
                <w:color w:val="080C0C"/>
                <w:lang w:val="it-IT"/>
              </w:rPr>
              <w:t>Rezultati i të nxënit të temës:</w:t>
            </w:r>
          </w:p>
          <w:p w14:paraId="2D0AE0BF" w14:textId="138BE14E" w:rsidR="009E46D8" w:rsidRPr="009E46D8" w:rsidRDefault="009E46D8" w:rsidP="009E46D8">
            <w:pPr>
              <w:pStyle w:val="NoSpacing"/>
              <w:rPr>
                <w:color w:val="080C0C"/>
                <w:lang w:val="it-IT"/>
              </w:rPr>
            </w:pPr>
            <w:r w:rsidRPr="009E46D8">
              <w:rPr>
                <w:color w:val="080C0C"/>
                <w:lang w:val="it-IT"/>
              </w:rPr>
              <w:t>Shpreh përjetime emocionale, personale, gëzime, shqetësime dhe</w:t>
            </w:r>
            <w:r w:rsidR="00575D72">
              <w:rPr>
                <w:color w:val="080C0C"/>
                <w:lang w:val="it-IT"/>
              </w:rPr>
              <w:t xml:space="preserve"> </w:t>
            </w:r>
            <w:r w:rsidRPr="009E46D8">
              <w:rPr>
                <w:color w:val="080C0C"/>
                <w:lang w:val="it-IT"/>
              </w:rPr>
              <w:t>dëshira për situata të caktuara;</w:t>
            </w:r>
          </w:p>
          <w:p w14:paraId="62F0A796" w14:textId="77777777" w:rsidR="00575D72" w:rsidRDefault="009E46D8" w:rsidP="009E46D8">
            <w:pPr>
              <w:pStyle w:val="NoSpacing"/>
              <w:rPr>
                <w:color w:val="080C0C"/>
                <w:lang w:val="it-IT"/>
              </w:rPr>
            </w:pPr>
            <w:r w:rsidRPr="00575D72">
              <w:rPr>
                <w:b/>
                <w:bCs/>
                <w:color w:val="080C0C"/>
                <w:lang w:val="it-IT"/>
              </w:rPr>
              <w:t>Kontributi në rezultatet për kompetencat kryesore të shkallës:</w:t>
            </w:r>
            <w:r w:rsidR="00575D72">
              <w:rPr>
                <w:b/>
                <w:bCs/>
                <w:color w:val="080C0C"/>
                <w:lang w:val="it-IT"/>
              </w:rPr>
              <w:t xml:space="preserve"> </w:t>
            </w:r>
            <w:r w:rsidRPr="009E46D8">
              <w:rPr>
                <w:color w:val="080C0C"/>
                <w:lang w:val="it-IT"/>
              </w:rPr>
              <w:t>I.1; I.2; I.3; I.4; III.2</w:t>
            </w:r>
            <w:r w:rsidRPr="009E46D8">
              <w:rPr>
                <w:color w:val="080C0C"/>
                <w:lang w:val="it-IT"/>
              </w:rPr>
              <w:tab/>
            </w:r>
          </w:p>
          <w:p w14:paraId="568D241D" w14:textId="2CE3C0AB" w:rsidR="009E46D8" w:rsidRPr="009E46D8" w:rsidRDefault="009E46D8" w:rsidP="009E46D8">
            <w:pPr>
              <w:pStyle w:val="NoSpacing"/>
              <w:rPr>
                <w:color w:val="080C0C"/>
                <w:lang w:val="it-IT"/>
              </w:rPr>
            </w:pPr>
            <w:r w:rsidRPr="00575D72">
              <w:rPr>
                <w:b/>
                <w:bCs/>
                <w:color w:val="080C0C"/>
                <w:lang w:val="it-IT"/>
              </w:rPr>
              <w:t>Kontributi në rezultatet e fushës së kurrikulës:</w:t>
            </w:r>
            <w:r w:rsidR="00575D72">
              <w:rPr>
                <w:b/>
                <w:bCs/>
                <w:color w:val="080C0C"/>
                <w:lang w:val="it-IT"/>
              </w:rPr>
              <w:t xml:space="preserve"> </w:t>
            </w:r>
            <w:r w:rsidRPr="009E46D8">
              <w:rPr>
                <w:color w:val="080C0C"/>
                <w:lang w:val="it-IT"/>
              </w:rPr>
              <w:t>1.1; 1.3; 2.3; 2.5; 3.1</w:t>
            </w:r>
          </w:p>
          <w:p w14:paraId="7FAF5103" w14:textId="77777777" w:rsidR="009E46D8" w:rsidRPr="00575D72" w:rsidRDefault="009E46D8" w:rsidP="009E46D8">
            <w:pPr>
              <w:pStyle w:val="NoSpacing"/>
              <w:rPr>
                <w:b/>
                <w:bCs/>
                <w:color w:val="080C0C"/>
                <w:lang w:val="it-IT"/>
              </w:rPr>
            </w:pPr>
            <w:r w:rsidRPr="00575D72">
              <w:rPr>
                <w:b/>
                <w:bCs/>
                <w:color w:val="080C0C"/>
                <w:lang w:val="it-IT"/>
              </w:rPr>
              <w:t>Njësia mësimore:</w:t>
            </w:r>
          </w:p>
          <w:p w14:paraId="4E270CE8" w14:textId="77777777" w:rsidR="00575D72" w:rsidRDefault="009E46D8" w:rsidP="009E46D8">
            <w:pPr>
              <w:pStyle w:val="NoSpacing"/>
              <w:rPr>
                <w:color w:val="080C0C"/>
                <w:lang w:val="it-IT"/>
              </w:rPr>
            </w:pPr>
            <w:r w:rsidRPr="009E46D8">
              <w:rPr>
                <w:color w:val="080C0C"/>
                <w:lang w:val="it-IT"/>
              </w:rPr>
              <w:t>Tre miqtë e Dimalit (ora II)</w:t>
            </w:r>
            <w:r w:rsidRPr="009E46D8">
              <w:rPr>
                <w:color w:val="080C0C"/>
                <w:lang w:val="it-IT"/>
              </w:rPr>
              <w:tab/>
            </w:r>
          </w:p>
          <w:p w14:paraId="19091845" w14:textId="30DEC1EF" w:rsidR="009E46D8" w:rsidRPr="009E46D8" w:rsidRDefault="009E46D8" w:rsidP="009E46D8">
            <w:pPr>
              <w:pStyle w:val="NoSpacing"/>
              <w:rPr>
                <w:color w:val="080C0C"/>
                <w:lang w:val="it-IT"/>
              </w:rPr>
            </w:pPr>
          </w:p>
          <w:p w14:paraId="0CF4D979" w14:textId="77777777" w:rsidR="009E46D8" w:rsidRPr="00575D72" w:rsidRDefault="009E46D8" w:rsidP="009E46D8">
            <w:pPr>
              <w:pStyle w:val="NoSpacing"/>
              <w:rPr>
                <w:b/>
                <w:bCs/>
                <w:color w:val="080C0C"/>
                <w:lang w:val="it-IT"/>
              </w:rPr>
            </w:pPr>
            <w:r w:rsidRPr="00575D72">
              <w:rPr>
                <w:b/>
                <w:bCs/>
                <w:color w:val="080C0C"/>
                <w:lang w:val="it-IT"/>
              </w:rPr>
              <w:t>Rezultatet e të nxënit të orës mësimore:</w:t>
            </w:r>
          </w:p>
          <w:p w14:paraId="2847B899" w14:textId="77777777" w:rsidR="009E46D8" w:rsidRPr="009E46D8" w:rsidRDefault="009E46D8" w:rsidP="009E46D8">
            <w:pPr>
              <w:pStyle w:val="NoSpacing"/>
              <w:rPr>
                <w:color w:val="080C0C"/>
                <w:lang w:val="it-IT"/>
              </w:rPr>
            </w:pPr>
            <w:r w:rsidRPr="009E46D8">
              <w:rPr>
                <w:color w:val="080C0C"/>
                <w:lang w:val="it-IT"/>
              </w:rPr>
              <w:t>Nxënësi:</w:t>
            </w:r>
          </w:p>
          <w:p w14:paraId="62817D8D"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Plotëson diagramin sipas kërkesave të dhëna;</w:t>
            </w:r>
          </w:p>
          <w:p w14:paraId="1CBA7E5D"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Lexon me intonacion;</w:t>
            </w:r>
          </w:p>
          <w:p w14:paraId="398E7E1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Tregon përmbajtjen duke u bazuar në pyetjet e parashtruara;</w:t>
            </w:r>
          </w:p>
          <w:p w14:paraId="03CC6077" w14:textId="77777777" w:rsidR="00575D72" w:rsidRDefault="009E46D8" w:rsidP="009E46D8">
            <w:pPr>
              <w:pStyle w:val="NoSpacing"/>
              <w:rPr>
                <w:color w:val="080C0C"/>
                <w:lang w:val="it-IT"/>
              </w:rPr>
            </w:pPr>
            <w:r w:rsidRPr="009E46D8">
              <w:rPr>
                <w:color w:val="080C0C"/>
                <w:lang w:val="it-IT"/>
              </w:rPr>
              <w:t>•</w:t>
            </w:r>
            <w:r w:rsidRPr="009E46D8">
              <w:rPr>
                <w:color w:val="080C0C"/>
                <w:lang w:val="it-IT"/>
              </w:rPr>
              <w:tab/>
              <w:t>Shkruan fjali sipas kërkesave të dhëna.</w:t>
            </w:r>
            <w:r w:rsidRPr="009E46D8">
              <w:rPr>
                <w:color w:val="080C0C"/>
                <w:lang w:val="it-IT"/>
              </w:rPr>
              <w:tab/>
            </w:r>
          </w:p>
          <w:p w14:paraId="0803B575" w14:textId="77777777" w:rsidR="00575D72" w:rsidRPr="00575D72" w:rsidRDefault="00575D72" w:rsidP="00575D72">
            <w:pPr>
              <w:pStyle w:val="NoSpacing"/>
              <w:rPr>
                <w:b/>
                <w:bCs/>
                <w:color w:val="080C0C"/>
                <w:lang w:val="it-IT"/>
              </w:rPr>
            </w:pPr>
            <w:r w:rsidRPr="00575D72">
              <w:rPr>
                <w:b/>
                <w:bCs/>
                <w:color w:val="080C0C"/>
                <w:lang w:val="it-IT"/>
              </w:rPr>
              <w:t>Kriteret e suksesit:</w:t>
            </w:r>
          </w:p>
          <w:p w14:paraId="11550513" w14:textId="77777777" w:rsidR="00575D72" w:rsidRPr="009E46D8" w:rsidRDefault="00575D72" w:rsidP="00575D72">
            <w:pPr>
              <w:pStyle w:val="NoSpacing"/>
              <w:rPr>
                <w:color w:val="080C0C"/>
                <w:lang w:val="it-IT"/>
              </w:rPr>
            </w:pPr>
            <w:r w:rsidRPr="009E46D8">
              <w:rPr>
                <w:color w:val="080C0C"/>
                <w:lang w:val="it-IT"/>
              </w:rPr>
              <w:t>Përcaktohen me nxënësit në klasë.</w:t>
            </w:r>
          </w:p>
          <w:p w14:paraId="7B36FFE4" w14:textId="77777777" w:rsidR="00575D72" w:rsidRDefault="00575D72" w:rsidP="009E46D8">
            <w:pPr>
              <w:pStyle w:val="NoSpacing"/>
              <w:rPr>
                <w:b/>
                <w:bCs/>
                <w:color w:val="080C0C"/>
                <w:lang w:val="it-IT"/>
              </w:rPr>
            </w:pPr>
          </w:p>
          <w:p w14:paraId="2A881D10" w14:textId="529D64F6" w:rsidR="009E46D8" w:rsidRPr="009E46D8" w:rsidRDefault="009E46D8" w:rsidP="009E46D8">
            <w:pPr>
              <w:pStyle w:val="NoSpacing"/>
              <w:rPr>
                <w:color w:val="080C0C"/>
                <w:lang w:val="it-IT"/>
              </w:rPr>
            </w:pPr>
            <w:r w:rsidRPr="00575D72">
              <w:rPr>
                <w:b/>
                <w:bCs/>
                <w:color w:val="080C0C"/>
                <w:lang w:val="it-IT"/>
              </w:rPr>
              <w:t>Fjalë kyçe:</w:t>
            </w:r>
            <w:r w:rsidRPr="009E46D8">
              <w:rPr>
                <w:color w:val="080C0C"/>
                <w:lang w:val="it-IT"/>
              </w:rPr>
              <w:t xml:space="preserve"> telefoni, mami, miqtë</w:t>
            </w:r>
          </w:p>
          <w:p w14:paraId="42CFA715" w14:textId="77777777" w:rsidR="009E46D8" w:rsidRPr="00575D72" w:rsidRDefault="009E46D8" w:rsidP="009E46D8">
            <w:pPr>
              <w:pStyle w:val="NoSpacing"/>
              <w:rPr>
                <w:b/>
                <w:bCs/>
                <w:color w:val="080C0C"/>
                <w:lang w:val="it-IT"/>
              </w:rPr>
            </w:pPr>
            <w:r w:rsidRPr="009E46D8">
              <w:rPr>
                <w:color w:val="080C0C"/>
                <w:lang w:val="it-IT"/>
              </w:rPr>
              <w:tab/>
            </w:r>
            <w:r w:rsidRPr="00575D72">
              <w:rPr>
                <w:b/>
                <w:bCs/>
                <w:color w:val="080C0C"/>
                <w:lang w:val="it-IT"/>
              </w:rPr>
              <w:t>Teknika dhe strategji:</w:t>
            </w:r>
          </w:p>
          <w:p w14:paraId="3349BA47" w14:textId="77777777" w:rsidR="009E46D8" w:rsidRPr="009E46D8" w:rsidRDefault="009E46D8" w:rsidP="009E46D8">
            <w:pPr>
              <w:pStyle w:val="NoSpacing"/>
              <w:rPr>
                <w:color w:val="080C0C"/>
                <w:lang w:val="it-IT"/>
              </w:rPr>
            </w:pPr>
          </w:p>
          <w:p w14:paraId="2E7C13FB"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Diagrami i Venit</w:t>
            </w:r>
          </w:p>
          <w:p w14:paraId="6917440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Ruaje fjalën e fundit për mua</w:t>
            </w:r>
          </w:p>
          <w:p w14:paraId="3C996AB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Pyetje - përgjigje</w:t>
            </w:r>
          </w:p>
          <w:p w14:paraId="64A04586"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Shkrim i lirë</w:t>
            </w:r>
          </w:p>
          <w:p w14:paraId="5C4E2923" w14:textId="77777777" w:rsidR="00575D72" w:rsidRDefault="009E46D8" w:rsidP="009E46D8">
            <w:pPr>
              <w:pStyle w:val="NoSpacing"/>
              <w:rPr>
                <w:color w:val="080C0C"/>
                <w:lang w:val="it-IT"/>
              </w:rPr>
            </w:pPr>
            <w:r w:rsidRPr="00575D72">
              <w:rPr>
                <w:b/>
                <w:bCs/>
                <w:color w:val="080C0C"/>
                <w:lang w:val="it-IT"/>
              </w:rPr>
              <w:t>Burimet e informacionit dhe mjete:</w:t>
            </w:r>
            <w:r w:rsidRPr="009E46D8">
              <w:rPr>
                <w:color w:val="080C0C"/>
                <w:lang w:val="it-IT"/>
              </w:rPr>
              <w:t xml:space="preserve"> Teksti i Abetares, njohuritë paraprake të nxënësve, foto të telefonit apo mjeteve të tjera, fletë A4.</w:t>
            </w:r>
            <w:r w:rsidRPr="009E46D8">
              <w:rPr>
                <w:color w:val="080C0C"/>
                <w:lang w:val="it-IT"/>
              </w:rPr>
              <w:tab/>
            </w:r>
          </w:p>
          <w:p w14:paraId="693AB077" w14:textId="77777777" w:rsidR="00575D72" w:rsidRDefault="00575D72" w:rsidP="009E46D8">
            <w:pPr>
              <w:pStyle w:val="NoSpacing"/>
              <w:rPr>
                <w:color w:val="080C0C"/>
                <w:lang w:val="it-IT"/>
              </w:rPr>
            </w:pPr>
          </w:p>
          <w:p w14:paraId="73980B5B" w14:textId="3D8D1A67" w:rsidR="009E46D8" w:rsidRPr="00575D72" w:rsidRDefault="009E46D8" w:rsidP="009E46D8">
            <w:pPr>
              <w:pStyle w:val="NoSpacing"/>
              <w:rPr>
                <w:b/>
                <w:bCs/>
                <w:color w:val="080C0C"/>
                <w:lang w:val="it-IT"/>
              </w:rPr>
            </w:pPr>
            <w:r w:rsidRPr="00575D72">
              <w:rPr>
                <w:b/>
                <w:bCs/>
                <w:color w:val="080C0C"/>
                <w:lang w:val="it-IT"/>
              </w:rPr>
              <w:t>Lidhja me fushat e tjera:</w:t>
            </w:r>
          </w:p>
          <w:p w14:paraId="1C81B807" w14:textId="77777777" w:rsidR="009E46D8" w:rsidRPr="009E46D8" w:rsidRDefault="009E46D8" w:rsidP="009E46D8">
            <w:pPr>
              <w:pStyle w:val="NoSpacing"/>
              <w:rPr>
                <w:color w:val="080C0C"/>
                <w:lang w:val="it-IT"/>
              </w:rPr>
            </w:pPr>
            <w:r w:rsidRPr="009E46D8">
              <w:rPr>
                <w:color w:val="080C0C"/>
                <w:lang w:val="it-IT"/>
              </w:rPr>
              <w:t>Shkencat e natyrës, Edukata fizike, sportet dhe shëndeti, Shoqëria dhe mjedisi</w:t>
            </w:r>
          </w:p>
          <w:p w14:paraId="377DA13C" w14:textId="77777777" w:rsidR="009E46D8" w:rsidRPr="009E46D8" w:rsidRDefault="009E46D8" w:rsidP="009E46D8">
            <w:pPr>
              <w:pStyle w:val="NoSpacing"/>
              <w:rPr>
                <w:color w:val="080C0C"/>
                <w:lang w:val="it-IT"/>
              </w:rPr>
            </w:pPr>
            <w:r w:rsidRPr="00575D72">
              <w:rPr>
                <w:b/>
                <w:bCs/>
                <w:color w:val="080C0C"/>
                <w:lang w:val="it-IT"/>
              </w:rPr>
              <w:t>Lidhja me temat ndërkurrikulare</w:t>
            </w:r>
            <w:r w:rsidRPr="009E46D8">
              <w:rPr>
                <w:color w:val="080C0C"/>
                <w:lang w:val="it-IT"/>
              </w:rPr>
              <w:t xml:space="preserve"> Arsimi për zhvillim të</w:t>
            </w:r>
          </w:p>
          <w:p w14:paraId="699F5994" w14:textId="77777777" w:rsidR="009E46D8" w:rsidRPr="009E46D8" w:rsidRDefault="009E46D8" w:rsidP="009E46D8">
            <w:pPr>
              <w:pStyle w:val="NoSpacing"/>
              <w:rPr>
                <w:color w:val="080C0C"/>
                <w:lang w:val="it-IT"/>
              </w:rPr>
            </w:pPr>
            <w:r w:rsidRPr="009E46D8">
              <w:rPr>
                <w:color w:val="080C0C"/>
                <w:lang w:val="it-IT"/>
              </w:rPr>
              <w:t>qëndrueshëm</w:t>
            </w:r>
          </w:p>
          <w:p w14:paraId="213C7A5A" w14:textId="77777777" w:rsidR="009E46D8" w:rsidRPr="00575D72" w:rsidRDefault="009E46D8" w:rsidP="009E46D8">
            <w:pPr>
              <w:pStyle w:val="NoSpacing"/>
              <w:rPr>
                <w:b/>
                <w:bCs/>
                <w:color w:val="080C0C"/>
                <w:lang w:val="it-IT"/>
              </w:rPr>
            </w:pPr>
            <w:r w:rsidRPr="00575D72">
              <w:rPr>
                <w:b/>
                <w:bCs/>
                <w:color w:val="080C0C"/>
                <w:lang w:val="it-IT"/>
              </w:rPr>
              <w:t>Organizimi i orës së mësimit</w:t>
            </w:r>
          </w:p>
          <w:p w14:paraId="282EA4A4" w14:textId="77777777" w:rsidR="009E46D8" w:rsidRPr="00575D72" w:rsidRDefault="009E46D8" w:rsidP="009E46D8">
            <w:pPr>
              <w:pStyle w:val="NoSpacing"/>
              <w:rPr>
                <w:b/>
                <w:bCs/>
                <w:color w:val="080C0C"/>
                <w:lang w:val="it-IT"/>
              </w:rPr>
            </w:pPr>
            <w:r w:rsidRPr="00575D72">
              <w:rPr>
                <w:b/>
                <w:bCs/>
                <w:color w:val="080C0C"/>
                <w:lang w:val="it-IT"/>
              </w:rPr>
              <w:t>Veprimtari paraprake</w:t>
            </w:r>
          </w:p>
          <w:p w14:paraId="206EE82B" w14:textId="77777777" w:rsidR="009E46D8" w:rsidRPr="009E46D8" w:rsidRDefault="009E46D8" w:rsidP="009E46D8">
            <w:pPr>
              <w:pStyle w:val="NoSpacing"/>
              <w:rPr>
                <w:color w:val="080C0C"/>
                <w:lang w:val="it-IT"/>
              </w:rPr>
            </w:pPr>
            <w:r w:rsidRPr="00575D72">
              <w:rPr>
                <w:b/>
                <w:bCs/>
                <w:color w:val="080C0C"/>
                <w:lang w:val="it-IT"/>
              </w:rPr>
              <w:t>Hapi 1.</w:t>
            </w:r>
            <w:r w:rsidRPr="009E46D8">
              <w:rPr>
                <w:color w:val="080C0C"/>
                <w:lang w:val="it-IT"/>
              </w:rPr>
              <w:t xml:space="preserve"> Vizatohen në drrasë të zezë dy rrathë të mëdhenjë të ngjitur në mes veti. Nxënësit udhëzohen që në rrethin e majtë do të shkruajnë për temën 1 ( lojërat në park ), ndërsa në rrethin në të djathtë për temen 2 (telefoni). Ndërsa, në lidhjen në mes dy rrathëve shkruhen të përbashkëtat e dy temave.</w:t>
            </w:r>
          </w:p>
          <w:p w14:paraId="59CD8320" w14:textId="77777777" w:rsidR="009E46D8" w:rsidRPr="009E46D8" w:rsidRDefault="009E46D8" w:rsidP="009E46D8">
            <w:pPr>
              <w:pStyle w:val="NoSpacing"/>
              <w:rPr>
                <w:color w:val="080C0C"/>
                <w:lang w:val="it-IT"/>
              </w:rPr>
            </w:pPr>
            <w:r w:rsidRPr="00575D72">
              <w:rPr>
                <w:b/>
                <w:bCs/>
                <w:color w:val="080C0C"/>
                <w:lang w:val="it-IT"/>
              </w:rPr>
              <w:t>Hapi 2.</w:t>
            </w:r>
            <w:r w:rsidRPr="009E46D8">
              <w:rPr>
                <w:color w:val="080C0C"/>
                <w:lang w:val="it-IT"/>
              </w:rPr>
              <w:t xml:space="preserve"> Lihen nxënësit të lexojnë në heshtje për disa minuta tregimin. Në varësi të numrit të nxënësve në klasë mësuesja bën leximin e tregimit në zinxhir.</w:t>
            </w:r>
          </w:p>
          <w:p w14:paraId="3C2C43BC" w14:textId="77777777" w:rsidR="009E46D8" w:rsidRPr="009E46D8" w:rsidRDefault="009E46D8" w:rsidP="009E46D8">
            <w:pPr>
              <w:pStyle w:val="NoSpacing"/>
              <w:rPr>
                <w:color w:val="080C0C"/>
                <w:lang w:val="it-IT"/>
              </w:rPr>
            </w:pPr>
            <w:r w:rsidRPr="00575D72">
              <w:rPr>
                <w:b/>
                <w:bCs/>
                <w:color w:val="080C0C"/>
                <w:lang w:val="it-IT"/>
              </w:rPr>
              <w:t>Hapi 3.</w:t>
            </w:r>
            <w:r w:rsidRPr="009E46D8">
              <w:rPr>
                <w:color w:val="080C0C"/>
                <w:lang w:val="it-IT"/>
              </w:rPr>
              <w:t xml:space="preserve"> Nxënësit udhëzohen që gjatë leximit të tekstit të përcaktohen për një apo më shumë pjesë që për ata janë më interesante.</w:t>
            </w:r>
          </w:p>
          <w:p w14:paraId="092F465D" w14:textId="77777777" w:rsidR="009E46D8" w:rsidRPr="009E46D8" w:rsidRDefault="009E46D8" w:rsidP="009E46D8">
            <w:pPr>
              <w:pStyle w:val="NoSpacing"/>
              <w:rPr>
                <w:color w:val="080C0C"/>
                <w:lang w:val="it-IT"/>
              </w:rPr>
            </w:pPr>
            <w:r w:rsidRPr="009E46D8">
              <w:rPr>
                <w:color w:val="080C0C"/>
                <w:lang w:val="it-IT"/>
              </w:rPr>
              <w:t>Pjesët e zgjedhura shkruhen në një fletë, ndërsa, në anën tjetër të fletës shkruhet një koment për citatin (pse e ka zgjedh atë pjesë, cili është mesazhi, rendësia etj.).</w:t>
            </w:r>
          </w:p>
          <w:p w14:paraId="75AB00B3" w14:textId="77777777" w:rsidR="009E46D8" w:rsidRPr="009E46D8" w:rsidRDefault="009E46D8" w:rsidP="009E46D8">
            <w:pPr>
              <w:pStyle w:val="NoSpacing"/>
              <w:rPr>
                <w:color w:val="080C0C"/>
                <w:lang w:val="it-IT"/>
              </w:rPr>
            </w:pPr>
            <w:r w:rsidRPr="009E46D8">
              <w:rPr>
                <w:color w:val="080C0C"/>
                <w:lang w:val="it-IT"/>
              </w:rPr>
              <w:lastRenderedPageBreak/>
              <w:t>Njëri nga nxënësit e tregon faqen ku e ka zgjedhë pjesën, e lexon atë, ndërsa tjerët e përcjellin në libër gjatë leximit.</w:t>
            </w:r>
          </w:p>
          <w:p w14:paraId="3C46C598" w14:textId="77777777" w:rsidR="009E46D8" w:rsidRPr="009E46D8" w:rsidRDefault="009E46D8" w:rsidP="009E46D8">
            <w:pPr>
              <w:pStyle w:val="NoSpacing"/>
              <w:rPr>
                <w:color w:val="080C0C"/>
                <w:lang w:val="it-IT"/>
              </w:rPr>
            </w:pPr>
            <w:r w:rsidRPr="009E46D8">
              <w:rPr>
                <w:color w:val="080C0C"/>
                <w:lang w:val="it-IT"/>
              </w:rPr>
              <w:t>Pas leximit, nxënësit e tjerë diskutojnë rreth pjesës së zgjedhur.</w:t>
            </w:r>
          </w:p>
          <w:p w14:paraId="021727B9" w14:textId="77777777" w:rsidR="009E46D8" w:rsidRPr="009E46D8" w:rsidRDefault="009E46D8" w:rsidP="009E46D8">
            <w:pPr>
              <w:pStyle w:val="NoSpacing"/>
              <w:rPr>
                <w:color w:val="080C0C"/>
                <w:lang w:val="it-IT"/>
              </w:rPr>
            </w:pPr>
            <w:r w:rsidRPr="009E46D8">
              <w:rPr>
                <w:color w:val="080C0C"/>
                <w:lang w:val="it-IT"/>
              </w:rPr>
              <w:t>Në fund të diskutimit nxënësi i cili është përcaktuar për pjesën, lexon komentin për atë citat. E njëjta ecuri e leximit të pjesëve praktikohet edhe tek nxënës të tjerë.</w:t>
            </w:r>
          </w:p>
          <w:p w14:paraId="4D5B8CF8" w14:textId="77777777" w:rsidR="009E46D8" w:rsidRPr="009E46D8" w:rsidRDefault="009E46D8" w:rsidP="009E46D8">
            <w:pPr>
              <w:pStyle w:val="NoSpacing"/>
              <w:rPr>
                <w:color w:val="080C0C"/>
                <w:lang w:val="it-IT"/>
              </w:rPr>
            </w:pPr>
            <w:r w:rsidRPr="009E46D8">
              <w:rPr>
                <w:color w:val="080C0C"/>
                <w:lang w:val="it-IT"/>
              </w:rPr>
              <w:t xml:space="preserve"> </w:t>
            </w:r>
          </w:p>
          <w:p w14:paraId="4C3BD8BE"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Demonstrim i rezultateve të arritura</w:t>
            </w:r>
          </w:p>
          <w:p w14:paraId="2EF6C8EA" w14:textId="77777777" w:rsidR="009E46D8" w:rsidRPr="009E46D8" w:rsidRDefault="009E46D8" w:rsidP="009E46D8">
            <w:pPr>
              <w:pStyle w:val="NoSpacing"/>
              <w:rPr>
                <w:color w:val="080C0C"/>
                <w:lang w:val="it-IT"/>
              </w:rPr>
            </w:pPr>
            <w:r w:rsidRPr="00575D72">
              <w:rPr>
                <w:b/>
                <w:bCs/>
                <w:color w:val="080C0C"/>
                <w:lang w:val="it-IT"/>
              </w:rPr>
              <w:t>Hapi 4:</w:t>
            </w:r>
            <w:r w:rsidRPr="009E46D8">
              <w:rPr>
                <w:color w:val="080C0C"/>
                <w:lang w:val="it-IT"/>
              </w:rPr>
              <w:t xml:space="preserve"> Diskutim rreth përmbajtjes.</w:t>
            </w:r>
          </w:p>
          <w:p w14:paraId="4C869552"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Kush ia bleu telefonin Dimalit?</w:t>
            </w:r>
          </w:p>
          <w:p w14:paraId="621B3C3C"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Si e përdori Dimali telefonin?</w:t>
            </w:r>
          </w:p>
          <w:p w14:paraId="49E2B4A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Për cilët miq i foli Vesa?</w:t>
            </w:r>
          </w:p>
          <w:p w14:paraId="1938F888"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Çfarë bëri Dimali prej asaj dite?</w:t>
            </w:r>
          </w:p>
          <w:p w14:paraId="39A34409"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Cila ishte porosia që i dha nëna atij?</w:t>
            </w:r>
          </w:p>
          <w:p w14:paraId="4775E3D0" w14:textId="77777777" w:rsidR="009E46D8" w:rsidRPr="009E46D8" w:rsidRDefault="009E46D8" w:rsidP="009E46D8">
            <w:pPr>
              <w:pStyle w:val="NoSpacing"/>
              <w:rPr>
                <w:color w:val="080C0C"/>
                <w:lang w:val="it-IT"/>
              </w:rPr>
            </w:pPr>
          </w:p>
          <w:p w14:paraId="10B1748A" w14:textId="77777777" w:rsidR="009E46D8" w:rsidRPr="009E46D8" w:rsidRDefault="009E46D8" w:rsidP="009E46D8">
            <w:pPr>
              <w:pStyle w:val="NoSpacing"/>
              <w:rPr>
                <w:color w:val="080C0C"/>
                <w:lang w:val="it-IT"/>
              </w:rPr>
            </w:pPr>
            <w:r w:rsidRPr="00575D72">
              <w:rPr>
                <w:b/>
                <w:bCs/>
                <w:color w:val="080C0C"/>
                <w:lang w:val="it-IT"/>
              </w:rPr>
              <w:t>Hapi 5.</w:t>
            </w:r>
            <w:r w:rsidRPr="009E46D8">
              <w:rPr>
                <w:color w:val="080C0C"/>
                <w:lang w:val="it-IT"/>
              </w:rPr>
              <w:t xml:space="preserve"> Nxënësit në mënyrë individuale vazhdojnë shkruajnë fjalitë e filluara. Aktivitet Fiziku </w:t>
            </w:r>
            <w:r w:rsidRPr="009E46D8">
              <w:rPr>
                <w:color w:val="080C0C"/>
                <w:lang w:val="it-IT"/>
              </w:rPr>
              <w:tab/>
              <w:t xml:space="preserve">  Ushqim Miri </w:t>
            </w:r>
            <w:r w:rsidRPr="009E46D8">
              <w:rPr>
                <w:color w:val="080C0C"/>
                <w:lang w:val="it-IT"/>
              </w:rPr>
              <w:tab/>
            </w:r>
            <w:r w:rsidRPr="009E46D8">
              <w:rPr>
                <w:color w:val="080C0C"/>
                <w:lang w:val="it-IT"/>
              </w:rPr>
              <w:tab/>
              <w:t xml:space="preserve"> Gjumë Pushimi </w:t>
            </w:r>
            <w:r w:rsidRPr="009E46D8">
              <w:rPr>
                <w:color w:val="080C0C"/>
                <w:lang w:val="it-IT"/>
              </w:rPr>
              <w:tab/>
            </w:r>
          </w:p>
          <w:p w14:paraId="02D07AAC" w14:textId="77777777" w:rsidR="009E46D8" w:rsidRPr="009E46D8" w:rsidRDefault="009E46D8" w:rsidP="009E46D8">
            <w:pPr>
              <w:pStyle w:val="NoSpacing"/>
              <w:rPr>
                <w:color w:val="080C0C"/>
                <w:lang w:val="it-IT"/>
              </w:rPr>
            </w:pPr>
          </w:p>
          <w:p w14:paraId="12FED63A" w14:textId="77777777" w:rsidR="009E46D8" w:rsidRPr="00575D72" w:rsidRDefault="009E46D8" w:rsidP="009E46D8">
            <w:pPr>
              <w:pStyle w:val="NoSpacing"/>
              <w:rPr>
                <w:b/>
                <w:bCs/>
                <w:color w:val="080C0C"/>
                <w:lang w:val="it-IT"/>
              </w:rPr>
            </w:pPr>
            <w:r w:rsidRPr="00575D72">
              <w:rPr>
                <w:b/>
                <w:bCs/>
                <w:color w:val="080C0C"/>
                <w:lang w:val="it-IT"/>
              </w:rPr>
              <w:t>Vlerësohen nxënësit për:</w:t>
            </w:r>
          </w:p>
          <w:p w14:paraId="556D3C53"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Plotësimin e diagramit me kërkesat e dhëna.</w:t>
            </w:r>
          </w:p>
          <w:p w14:paraId="5AB0110B"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Leximin me intonacion.</w:t>
            </w:r>
          </w:p>
          <w:p w14:paraId="2F8ACB7B"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Komentimin e pjesës së përzgjedhur;</w:t>
            </w:r>
          </w:p>
          <w:p w14:paraId="7AAD0A8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Shkrimin e fjalive sipas kërkesave të dhëna.</w:t>
            </w:r>
          </w:p>
          <w:p w14:paraId="5B796C2D" w14:textId="77777777" w:rsidR="009E46D8" w:rsidRPr="009E46D8" w:rsidRDefault="009E46D8" w:rsidP="009E46D8">
            <w:pPr>
              <w:pStyle w:val="NoSpacing"/>
              <w:rPr>
                <w:color w:val="080C0C"/>
                <w:lang w:val="it-IT"/>
              </w:rPr>
            </w:pPr>
            <w:r w:rsidRPr="00575D72">
              <w:rPr>
                <w:b/>
                <w:bCs/>
                <w:color w:val="080C0C"/>
                <w:lang w:val="it-IT"/>
              </w:rPr>
              <w:t>Detyrë shtëpie:</w:t>
            </w:r>
            <w:r w:rsidRPr="009E46D8">
              <w:rPr>
                <w:color w:val="080C0C"/>
                <w:lang w:val="it-IT"/>
              </w:rPr>
              <w:t xml:space="preserve"> Nxënësve u sugjerohet detyra e mëposhtme:</w:t>
            </w:r>
          </w:p>
          <w:p w14:paraId="337D20FB" w14:textId="5C37EEDC" w:rsidR="0053526F" w:rsidRDefault="009E46D8" w:rsidP="009E46D8">
            <w:pPr>
              <w:pStyle w:val="NoSpacing"/>
              <w:rPr>
                <w:color w:val="080C0C"/>
                <w:lang w:val="it-IT"/>
              </w:rPr>
            </w:pPr>
            <w:r w:rsidRPr="009E46D8">
              <w:rPr>
                <w:color w:val="080C0C"/>
                <w:lang w:val="it-IT"/>
              </w:rPr>
              <w:t>Shkruaj tri fjalitë që të pëlqyen më shumë në këtë pjesë.</w:t>
            </w:r>
          </w:p>
          <w:p w14:paraId="626711A0" w14:textId="77777777" w:rsidR="0053526F" w:rsidRDefault="0053526F" w:rsidP="00DB2BEA">
            <w:pPr>
              <w:pStyle w:val="NoSpacing"/>
              <w:rPr>
                <w:color w:val="080C0C"/>
                <w:lang w:val="it-IT"/>
              </w:rPr>
            </w:pPr>
          </w:p>
          <w:p w14:paraId="271C1C2A" w14:textId="77777777" w:rsidR="0053526F" w:rsidRDefault="0053526F" w:rsidP="00DB2BEA">
            <w:pPr>
              <w:pStyle w:val="NoSpacing"/>
              <w:rPr>
                <w:color w:val="080C0C"/>
                <w:lang w:val="it-IT"/>
              </w:rPr>
            </w:pPr>
          </w:p>
          <w:p w14:paraId="7C714674" w14:textId="77777777" w:rsidR="0053526F" w:rsidRDefault="0053526F" w:rsidP="00DB2BEA">
            <w:pPr>
              <w:pStyle w:val="NoSpacing"/>
              <w:rPr>
                <w:color w:val="080C0C"/>
                <w:lang w:val="it-IT"/>
              </w:rPr>
            </w:pPr>
          </w:p>
          <w:p w14:paraId="20A8D01F" w14:textId="77777777" w:rsidR="0053526F" w:rsidRDefault="0053526F" w:rsidP="00DB2BEA">
            <w:pPr>
              <w:pStyle w:val="NoSpacing"/>
              <w:rPr>
                <w:color w:val="080C0C"/>
                <w:lang w:val="it-IT"/>
              </w:rPr>
            </w:pPr>
          </w:p>
          <w:p w14:paraId="0744F208" w14:textId="77777777" w:rsidR="0053526F" w:rsidRDefault="0053526F" w:rsidP="00DB2BEA">
            <w:pPr>
              <w:pStyle w:val="NoSpacing"/>
              <w:rPr>
                <w:color w:val="080C0C"/>
                <w:lang w:val="it-IT"/>
              </w:rPr>
            </w:pPr>
          </w:p>
          <w:p w14:paraId="7B05DC4B" w14:textId="77777777" w:rsidR="0053526F" w:rsidRDefault="0053526F" w:rsidP="00DB2BEA">
            <w:pPr>
              <w:pStyle w:val="NoSpacing"/>
              <w:rPr>
                <w:color w:val="080C0C"/>
                <w:lang w:val="it-IT"/>
              </w:rPr>
            </w:pPr>
          </w:p>
          <w:p w14:paraId="2AE11CB6" w14:textId="77777777" w:rsidR="0053526F" w:rsidRDefault="0053526F" w:rsidP="00DB2BEA">
            <w:pPr>
              <w:pStyle w:val="NoSpacing"/>
              <w:rPr>
                <w:color w:val="080C0C"/>
                <w:lang w:val="it-IT"/>
              </w:rPr>
            </w:pPr>
          </w:p>
          <w:p w14:paraId="19174883" w14:textId="77777777" w:rsidR="0053526F" w:rsidRDefault="0053526F" w:rsidP="00DB2BEA">
            <w:pPr>
              <w:pStyle w:val="NoSpacing"/>
              <w:rPr>
                <w:color w:val="080C0C"/>
                <w:lang w:val="it-IT"/>
              </w:rPr>
            </w:pPr>
          </w:p>
          <w:p w14:paraId="2D458DA0" w14:textId="77777777" w:rsidR="0053526F" w:rsidRDefault="0053526F" w:rsidP="00DB2BEA">
            <w:pPr>
              <w:pStyle w:val="NoSpacing"/>
              <w:rPr>
                <w:color w:val="080C0C"/>
                <w:lang w:val="it-IT"/>
              </w:rPr>
            </w:pPr>
          </w:p>
          <w:p w14:paraId="60570A44" w14:textId="77777777" w:rsidR="0053526F" w:rsidRDefault="0053526F" w:rsidP="00DB2BEA">
            <w:pPr>
              <w:pStyle w:val="NoSpacing"/>
              <w:rPr>
                <w:color w:val="080C0C"/>
                <w:lang w:val="it-IT"/>
              </w:rPr>
            </w:pPr>
          </w:p>
          <w:p w14:paraId="0631B610" w14:textId="77777777" w:rsidR="0053526F" w:rsidRDefault="0053526F" w:rsidP="00DB2BEA">
            <w:pPr>
              <w:pStyle w:val="NoSpacing"/>
              <w:rPr>
                <w:color w:val="080C0C"/>
                <w:lang w:val="it-IT"/>
              </w:rPr>
            </w:pPr>
          </w:p>
          <w:p w14:paraId="72F41E05" w14:textId="77777777" w:rsidR="0053526F" w:rsidRDefault="0053526F" w:rsidP="00DB2BEA">
            <w:pPr>
              <w:pStyle w:val="NoSpacing"/>
              <w:rPr>
                <w:color w:val="080C0C"/>
                <w:lang w:val="it-IT"/>
              </w:rPr>
            </w:pPr>
          </w:p>
          <w:p w14:paraId="1A309696" w14:textId="77777777" w:rsidR="0053526F" w:rsidRPr="00112C98" w:rsidRDefault="0053526F" w:rsidP="00DB2BEA">
            <w:pPr>
              <w:pStyle w:val="NoSpacing"/>
              <w:rPr>
                <w:color w:val="080C0C"/>
                <w:lang w:val="it-IT"/>
              </w:rPr>
            </w:pPr>
          </w:p>
        </w:tc>
      </w:tr>
    </w:tbl>
    <w:p w14:paraId="0AAD4232" w14:textId="77777777" w:rsidR="0053526F" w:rsidRDefault="0053526F" w:rsidP="0053526F">
      <w:pPr>
        <w:rPr>
          <w:lang w:val="it-IT"/>
        </w:rPr>
      </w:pPr>
    </w:p>
    <w:p w14:paraId="33D141D2" w14:textId="77777777" w:rsidR="0053526F" w:rsidRDefault="0053526F" w:rsidP="0053526F">
      <w:pPr>
        <w:rPr>
          <w:lang w:val="it-IT"/>
        </w:rPr>
      </w:pPr>
    </w:p>
    <w:p w14:paraId="7DD6DDF7" w14:textId="77777777" w:rsidR="0053526F" w:rsidRDefault="0053526F" w:rsidP="0053526F">
      <w:pPr>
        <w:rPr>
          <w:lang w:val="it-IT"/>
        </w:rPr>
      </w:pPr>
    </w:p>
    <w:p w14:paraId="370E5447" w14:textId="77777777" w:rsidR="0053526F" w:rsidRDefault="0053526F" w:rsidP="0053526F">
      <w:pPr>
        <w:rPr>
          <w:lang w:val="it-IT"/>
        </w:rPr>
      </w:pPr>
    </w:p>
    <w:p w14:paraId="3BC3F1E6" w14:textId="77777777" w:rsidR="0053526F" w:rsidRDefault="0053526F" w:rsidP="0053526F">
      <w:pPr>
        <w:rPr>
          <w:lang w:val="it-IT"/>
        </w:rPr>
      </w:pPr>
    </w:p>
    <w:p w14:paraId="6723D0AE"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E34092F" w14:textId="77777777" w:rsidTr="00DB2BEA">
        <w:trPr>
          <w:trHeight w:val="206"/>
        </w:trPr>
        <w:tc>
          <w:tcPr>
            <w:tcW w:w="10105" w:type="dxa"/>
            <w:tcBorders>
              <w:top w:val="single" w:sz="8" w:space="0" w:color="000000"/>
              <w:bottom w:val="nil"/>
            </w:tcBorders>
            <w:shd w:val="clear" w:color="auto" w:fill="000000"/>
            <w:hideMark/>
          </w:tcPr>
          <w:p w14:paraId="64099207" w14:textId="7AB968B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E46D8">
              <w:rPr>
                <w:rFonts w:ascii="Times New Roman" w:eastAsia="MS Mincho" w:hAnsi="Times New Roman" w:cs="Times New Roman"/>
                <w:b/>
                <w:bCs/>
                <w:color w:val="0D0D0D"/>
                <w:sz w:val="24"/>
                <w:szCs w:val="24"/>
                <w:lang w:val="sq-AL"/>
              </w:rPr>
              <w:t>237</w:t>
            </w:r>
          </w:p>
        </w:tc>
      </w:tr>
      <w:tr w:rsidR="0053526F" w:rsidRPr="00112C98" w14:paraId="3D6F30A1" w14:textId="77777777" w:rsidTr="00DB2BEA">
        <w:trPr>
          <w:trHeight w:val="379"/>
        </w:trPr>
        <w:tc>
          <w:tcPr>
            <w:tcW w:w="10105" w:type="dxa"/>
            <w:tcBorders>
              <w:top w:val="single" w:sz="8" w:space="0" w:color="000000"/>
              <w:bottom w:val="single" w:sz="8" w:space="0" w:color="000000"/>
            </w:tcBorders>
            <w:hideMark/>
          </w:tcPr>
          <w:p w14:paraId="0D512678" w14:textId="5E594CC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D3D8DA0"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0462125" w14:textId="77777777" w:rsidTr="00DB2BEA">
        <w:trPr>
          <w:trHeight w:val="2390"/>
        </w:trPr>
        <w:tc>
          <w:tcPr>
            <w:tcW w:w="10105" w:type="dxa"/>
            <w:tcBorders>
              <w:top w:val="nil"/>
            </w:tcBorders>
          </w:tcPr>
          <w:p w14:paraId="2B411F0B" w14:textId="77777777" w:rsidR="009E46D8" w:rsidRPr="00575D72" w:rsidRDefault="009E46D8" w:rsidP="009E46D8">
            <w:pPr>
              <w:pStyle w:val="NoSpacing"/>
              <w:rPr>
                <w:b/>
                <w:bCs/>
                <w:color w:val="080C0C"/>
                <w:lang w:val="it-IT"/>
              </w:rPr>
            </w:pPr>
            <w:r w:rsidRPr="00575D72">
              <w:rPr>
                <w:b/>
                <w:bCs/>
                <w:color w:val="080C0C"/>
                <w:lang w:val="it-IT"/>
              </w:rPr>
              <w:t>Tema mësimore:</w:t>
            </w:r>
          </w:p>
          <w:p w14:paraId="49D3BD70" w14:textId="77777777" w:rsidR="00575D72" w:rsidRDefault="009E46D8" w:rsidP="009E46D8">
            <w:pPr>
              <w:pStyle w:val="NoSpacing"/>
              <w:rPr>
                <w:color w:val="080C0C"/>
                <w:lang w:val="it-IT"/>
              </w:rPr>
            </w:pPr>
            <w:r w:rsidRPr="009E46D8">
              <w:rPr>
                <w:color w:val="080C0C"/>
                <w:lang w:val="it-IT"/>
              </w:rPr>
              <w:t>Sinonimet Antonimet Hiperbola Krahasimi Personifikimi</w:t>
            </w:r>
            <w:r w:rsidRPr="009E46D8">
              <w:rPr>
                <w:color w:val="080C0C"/>
                <w:lang w:val="it-IT"/>
              </w:rPr>
              <w:tab/>
            </w:r>
          </w:p>
          <w:p w14:paraId="7C50AB87" w14:textId="0B90B746" w:rsidR="009E46D8" w:rsidRPr="00575D72" w:rsidRDefault="009E46D8" w:rsidP="009E46D8">
            <w:pPr>
              <w:pStyle w:val="NoSpacing"/>
              <w:rPr>
                <w:b/>
                <w:bCs/>
                <w:color w:val="080C0C"/>
                <w:lang w:val="it-IT"/>
              </w:rPr>
            </w:pPr>
            <w:r w:rsidRPr="00575D72">
              <w:rPr>
                <w:b/>
                <w:bCs/>
                <w:color w:val="080C0C"/>
                <w:lang w:val="it-IT"/>
              </w:rPr>
              <w:t>Rezultati i të nxënit të temës:</w:t>
            </w:r>
          </w:p>
          <w:p w14:paraId="2534E0FA" w14:textId="29659872" w:rsidR="009E46D8" w:rsidRPr="009E46D8" w:rsidRDefault="009E46D8" w:rsidP="009E46D8">
            <w:pPr>
              <w:pStyle w:val="NoSpacing"/>
              <w:rPr>
                <w:color w:val="080C0C"/>
                <w:lang w:val="it-IT"/>
              </w:rPr>
            </w:pPr>
            <w:r w:rsidRPr="009E46D8">
              <w:rPr>
                <w:color w:val="080C0C"/>
                <w:lang w:val="it-IT"/>
              </w:rPr>
              <w:t>Dallon kuptimin elementar të sinonimeve dhe antonimeve; Identifikon pjesët (shprehjet) tepër të zmadhuara të qenieve, sendeve</w:t>
            </w:r>
            <w:r w:rsidR="00575D72">
              <w:rPr>
                <w:color w:val="080C0C"/>
                <w:lang w:val="it-IT"/>
              </w:rPr>
              <w:t xml:space="preserve"> </w:t>
            </w:r>
            <w:r w:rsidRPr="009E46D8">
              <w:rPr>
                <w:color w:val="080C0C"/>
                <w:lang w:val="it-IT"/>
              </w:rPr>
              <w:t>a tipareve të tyre;</w:t>
            </w:r>
          </w:p>
          <w:p w14:paraId="0DAAF60C" w14:textId="77777777" w:rsidR="00575D72" w:rsidRDefault="009E46D8" w:rsidP="009E46D8">
            <w:pPr>
              <w:pStyle w:val="NoSpacing"/>
              <w:rPr>
                <w:color w:val="080C0C"/>
                <w:lang w:val="it-IT"/>
              </w:rPr>
            </w:pPr>
            <w:r w:rsidRPr="00575D72">
              <w:rPr>
                <w:b/>
                <w:bCs/>
                <w:color w:val="080C0C"/>
                <w:lang w:val="it-IT"/>
              </w:rPr>
              <w:t>Kontributi në rezultatet për kompetencat kryesore të shkallës:</w:t>
            </w:r>
            <w:r w:rsidR="00575D72">
              <w:rPr>
                <w:b/>
                <w:bCs/>
                <w:color w:val="080C0C"/>
                <w:lang w:val="it-IT"/>
              </w:rPr>
              <w:t xml:space="preserve"> </w:t>
            </w:r>
            <w:r w:rsidRPr="009E46D8">
              <w:rPr>
                <w:color w:val="080C0C"/>
                <w:lang w:val="it-IT"/>
              </w:rPr>
              <w:t>I.1; I.2; I.3; I.5; III.2</w:t>
            </w:r>
            <w:r w:rsidRPr="009E46D8">
              <w:rPr>
                <w:color w:val="080C0C"/>
                <w:lang w:val="it-IT"/>
              </w:rPr>
              <w:tab/>
            </w:r>
          </w:p>
          <w:p w14:paraId="15BA8580" w14:textId="15C7AE06" w:rsidR="009E46D8" w:rsidRPr="009E46D8" w:rsidRDefault="009E46D8" w:rsidP="009E46D8">
            <w:pPr>
              <w:pStyle w:val="NoSpacing"/>
              <w:rPr>
                <w:color w:val="080C0C"/>
                <w:lang w:val="it-IT"/>
              </w:rPr>
            </w:pPr>
            <w:r w:rsidRPr="00575D72">
              <w:rPr>
                <w:b/>
                <w:bCs/>
                <w:color w:val="080C0C"/>
                <w:lang w:val="it-IT"/>
              </w:rPr>
              <w:t>Kontributi në rezultatet e fushës së kurrikulës:</w:t>
            </w:r>
            <w:r w:rsidR="00575D72">
              <w:rPr>
                <w:b/>
                <w:bCs/>
                <w:color w:val="080C0C"/>
                <w:lang w:val="it-IT"/>
              </w:rPr>
              <w:t xml:space="preserve"> </w:t>
            </w:r>
            <w:r w:rsidRPr="009E46D8">
              <w:rPr>
                <w:color w:val="080C0C"/>
                <w:lang w:val="it-IT"/>
              </w:rPr>
              <w:t>1.5; 2.1; 2.2; 3.3; 3.7; 3; 8</w:t>
            </w:r>
          </w:p>
          <w:p w14:paraId="2FA03659" w14:textId="77777777" w:rsidR="009E46D8" w:rsidRPr="00575D72" w:rsidRDefault="009E46D8" w:rsidP="009E46D8">
            <w:pPr>
              <w:pStyle w:val="NoSpacing"/>
              <w:rPr>
                <w:b/>
                <w:bCs/>
                <w:color w:val="080C0C"/>
                <w:lang w:val="it-IT"/>
              </w:rPr>
            </w:pPr>
            <w:r w:rsidRPr="00575D72">
              <w:rPr>
                <w:b/>
                <w:bCs/>
                <w:color w:val="080C0C"/>
                <w:lang w:val="it-IT"/>
              </w:rPr>
              <w:t>Njësia mësimore:</w:t>
            </w:r>
          </w:p>
          <w:p w14:paraId="4F54404D" w14:textId="77777777" w:rsidR="00575D72" w:rsidRDefault="009E46D8" w:rsidP="009E46D8">
            <w:pPr>
              <w:pStyle w:val="NoSpacing"/>
              <w:rPr>
                <w:color w:val="080C0C"/>
                <w:lang w:val="it-IT"/>
              </w:rPr>
            </w:pPr>
            <w:r w:rsidRPr="009E46D8">
              <w:rPr>
                <w:color w:val="080C0C"/>
                <w:lang w:val="it-IT"/>
              </w:rPr>
              <w:t>Fjalë me kuptime të ndryshme</w:t>
            </w:r>
            <w:r w:rsidRPr="009E46D8">
              <w:rPr>
                <w:color w:val="080C0C"/>
                <w:lang w:val="it-IT"/>
              </w:rPr>
              <w:tab/>
            </w:r>
          </w:p>
          <w:p w14:paraId="3C99A39C" w14:textId="6DE6CDF5" w:rsidR="009E46D8" w:rsidRPr="009E46D8" w:rsidRDefault="009E46D8" w:rsidP="009E46D8">
            <w:pPr>
              <w:pStyle w:val="NoSpacing"/>
              <w:rPr>
                <w:color w:val="080C0C"/>
                <w:lang w:val="it-IT"/>
              </w:rPr>
            </w:pPr>
          </w:p>
          <w:p w14:paraId="6D265E67" w14:textId="77777777" w:rsidR="009E46D8" w:rsidRPr="00575D72" w:rsidRDefault="009E46D8" w:rsidP="009E46D8">
            <w:pPr>
              <w:pStyle w:val="NoSpacing"/>
              <w:rPr>
                <w:b/>
                <w:bCs/>
                <w:color w:val="080C0C"/>
                <w:lang w:val="it-IT"/>
              </w:rPr>
            </w:pPr>
            <w:r w:rsidRPr="00575D72">
              <w:rPr>
                <w:b/>
                <w:bCs/>
                <w:color w:val="080C0C"/>
                <w:lang w:val="it-IT"/>
              </w:rPr>
              <w:t>Rezultatet e të nxënit të orës mësimore:</w:t>
            </w:r>
          </w:p>
          <w:p w14:paraId="7400813D" w14:textId="77777777" w:rsidR="009E46D8" w:rsidRPr="009E46D8" w:rsidRDefault="009E46D8" w:rsidP="009E46D8">
            <w:pPr>
              <w:pStyle w:val="NoSpacing"/>
              <w:rPr>
                <w:color w:val="080C0C"/>
                <w:lang w:val="it-IT"/>
              </w:rPr>
            </w:pPr>
            <w:r w:rsidRPr="009E46D8">
              <w:rPr>
                <w:color w:val="080C0C"/>
                <w:lang w:val="it-IT"/>
              </w:rPr>
              <w:t>Nxënësi:</w:t>
            </w:r>
          </w:p>
          <w:p w14:paraId="526AE9AF"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Lidh me shigjetë fjalët që kanë kuptim të përafërt dhe të kundërt.</w:t>
            </w:r>
          </w:p>
          <w:p w14:paraId="6A93C766"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Formon fjali me fjalët me kuptim të kundërt dhe të përafërt.</w:t>
            </w:r>
          </w:p>
          <w:p w14:paraId="19AC7D47" w14:textId="77777777" w:rsidR="00575D72" w:rsidRDefault="009E46D8" w:rsidP="009E46D8">
            <w:pPr>
              <w:pStyle w:val="NoSpacing"/>
              <w:rPr>
                <w:color w:val="080C0C"/>
                <w:lang w:val="it-IT"/>
              </w:rPr>
            </w:pPr>
            <w:r w:rsidRPr="009E46D8">
              <w:rPr>
                <w:color w:val="080C0C"/>
                <w:lang w:val="it-IT"/>
              </w:rPr>
              <w:t>•</w:t>
            </w:r>
            <w:r w:rsidRPr="009E46D8">
              <w:rPr>
                <w:color w:val="080C0C"/>
                <w:lang w:val="it-IT"/>
              </w:rPr>
              <w:tab/>
              <w:t>Shkruan fjali me fjalët me kuptim të kundërt dhe të përafërt.</w:t>
            </w:r>
            <w:r w:rsidRPr="009E46D8">
              <w:rPr>
                <w:color w:val="080C0C"/>
                <w:lang w:val="it-IT"/>
              </w:rPr>
              <w:tab/>
            </w:r>
          </w:p>
          <w:p w14:paraId="0F248DA6" w14:textId="77777777" w:rsidR="00575D72" w:rsidRPr="00575D72" w:rsidRDefault="00575D72" w:rsidP="00575D72">
            <w:pPr>
              <w:pStyle w:val="NoSpacing"/>
              <w:rPr>
                <w:b/>
                <w:bCs/>
                <w:color w:val="080C0C"/>
                <w:lang w:val="it-IT"/>
              </w:rPr>
            </w:pPr>
            <w:r w:rsidRPr="00575D72">
              <w:rPr>
                <w:b/>
                <w:bCs/>
                <w:color w:val="080C0C"/>
                <w:lang w:val="it-IT"/>
              </w:rPr>
              <w:t>Kriteret e suksesit:</w:t>
            </w:r>
          </w:p>
          <w:p w14:paraId="085AC96A" w14:textId="77777777" w:rsidR="00575D72" w:rsidRPr="009E46D8" w:rsidRDefault="00575D72" w:rsidP="00575D72">
            <w:pPr>
              <w:pStyle w:val="NoSpacing"/>
              <w:rPr>
                <w:color w:val="080C0C"/>
                <w:lang w:val="it-IT"/>
              </w:rPr>
            </w:pPr>
            <w:r w:rsidRPr="009E46D8">
              <w:rPr>
                <w:color w:val="080C0C"/>
                <w:lang w:val="it-IT"/>
              </w:rPr>
              <w:t>Përcaktohen me nxënësit në klasë.</w:t>
            </w:r>
          </w:p>
          <w:p w14:paraId="2D7225E5" w14:textId="77777777" w:rsidR="00575D72" w:rsidRDefault="00575D72" w:rsidP="009E46D8">
            <w:pPr>
              <w:pStyle w:val="NoSpacing"/>
              <w:rPr>
                <w:b/>
                <w:bCs/>
                <w:color w:val="080C0C"/>
                <w:lang w:val="it-IT"/>
              </w:rPr>
            </w:pPr>
          </w:p>
          <w:p w14:paraId="42557251" w14:textId="094EC1EC" w:rsidR="009E46D8" w:rsidRPr="009E46D8" w:rsidRDefault="009E46D8" w:rsidP="009E46D8">
            <w:pPr>
              <w:pStyle w:val="NoSpacing"/>
              <w:rPr>
                <w:color w:val="080C0C"/>
                <w:lang w:val="it-IT"/>
              </w:rPr>
            </w:pPr>
            <w:r w:rsidRPr="00575D72">
              <w:rPr>
                <w:b/>
                <w:bCs/>
                <w:color w:val="080C0C"/>
                <w:lang w:val="it-IT"/>
              </w:rPr>
              <w:t>Fjalë kyçe:</w:t>
            </w:r>
          </w:p>
          <w:p w14:paraId="630F543B" w14:textId="77777777" w:rsidR="009E46D8" w:rsidRPr="009E46D8" w:rsidRDefault="009E46D8" w:rsidP="009E46D8">
            <w:pPr>
              <w:pStyle w:val="NoSpacing"/>
              <w:rPr>
                <w:color w:val="080C0C"/>
                <w:lang w:val="it-IT"/>
              </w:rPr>
            </w:pPr>
            <w:r w:rsidRPr="009E46D8">
              <w:rPr>
                <w:color w:val="080C0C"/>
                <w:lang w:val="it-IT"/>
              </w:rPr>
              <w:t>vajzë, çupë, cucë, natë – ditë.</w:t>
            </w:r>
          </w:p>
          <w:p w14:paraId="33DF76F6" w14:textId="77777777" w:rsidR="00575D72" w:rsidRDefault="00575D72" w:rsidP="009E46D8">
            <w:pPr>
              <w:pStyle w:val="NoSpacing"/>
              <w:rPr>
                <w:b/>
                <w:bCs/>
                <w:color w:val="080C0C"/>
                <w:lang w:val="it-IT"/>
              </w:rPr>
            </w:pPr>
          </w:p>
          <w:p w14:paraId="5E1F4E39" w14:textId="7EDE5E95" w:rsidR="009E46D8" w:rsidRPr="00575D72" w:rsidRDefault="009E46D8" w:rsidP="009E46D8">
            <w:pPr>
              <w:pStyle w:val="NoSpacing"/>
              <w:rPr>
                <w:b/>
                <w:bCs/>
                <w:color w:val="080C0C"/>
                <w:lang w:val="it-IT"/>
              </w:rPr>
            </w:pPr>
            <w:r w:rsidRPr="00575D72">
              <w:rPr>
                <w:b/>
                <w:bCs/>
                <w:color w:val="080C0C"/>
                <w:lang w:val="it-IT"/>
              </w:rPr>
              <w:t>Teknika dhe strategji:</w:t>
            </w:r>
          </w:p>
          <w:p w14:paraId="7208C509"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lojë</w:t>
            </w:r>
          </w:p>
          <w:p w14:paraId="557BCC6D"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në grupe</w:t>
            </w:r>
          </w:p>
          <w:p w14:paraId="095E49A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në dyshe</w:t>
            </w:r>
          </w:p>
          <w:p w14:paraId="3D2660D3" w14:textId="77777777" w:rsidR="00575D72" w:rsidRDefault="009E46D8" w:rsidP="009E46D8">
            <w:pPr>
              <w:pStyle w:val="NoSpacing"/>
              <w:rPr>
                <w:color w:val="080C0C"/>
                <w:lang w:val="it-IT"/>
              </w:rPr>
            </w:pPr>
            <w:r w:rsidRPr="00575D72">
              <w:rPr>
                <w:b/>
                <w:bCs/>
                <w:color w:val="080C0C"/>
                <w:lang w:val="it-IT"/>
              </w:rPr>
              <w:t>Burimet e informacionit dhe mjete:</w:t>
            </w:r>
            <w:r w:rsidRPr="009E46D8">
              <w:rPr>
                <w:color w:val="080C0C"/>
                <w:lang w:val="it-IT"/>
              </w:rPr>
              <w:t xml:space="preserve"> fletore pune e abetares, njohuritë paraprake të nxënësve, fotografi (ilustrime ), fisha me fjalë etj.</w:t>
            </w:r>
            <w:r w:rsidRPr="009E46D8">
              <w:rPr>
                <w:color w:val="080C0C"/>
                <w:lang w:val="it-IT"/>
              </w:rPr>
              <w:tab/>
            </w:r>
          </w:p>
          <w:p w14:paraId="013BDC78" w14:textId="1DED8C26" w:rsidR="009E46D8" w:rsidRPr="009E46D8" w:rsidRDefault="009E46D8" w:rsidP="009E46D8">
            <w:pPr>
              <w:pStyle w:val="NoSpacing"/>
              <w:rPr>
                <w:color w:val="080C0C"/>
                <w:lang w:val="it-IT"/>
              </w:rPr>
            </w:pPr>
            <w:r w:rsidRPr="00575D72">
              <w:rPr>
                <w:b/>
                <w:bCs/>
                <w:color w:val="080C0C"/>
                <w:lang w:val="it-IT"/>
              </w:rPr>
              <w:t>Lidhja me fushat e tjera:</w:t>
            </w:r>
            <w:r w:rsidRPr="009E46D8">
              <w:rPr>
                <w:color w:val="080C0C"/>
                <w:lang w:val="it-IT"/>
              </w:rPr>
              <w:t xml:space="preserve"> Shkencat e natyrës, Artet, shoqëria dhe mjedisi.</w:t>
            </w:r>
          </w:p>
          <w:p w14:paraId="70858A6F" w14:textId="77777777" w:rsidR="009E46D8" w:rsidRPr="009E46D8" w:rsidRDefault="009E46D8" w:rsidP="009E46D8">
            <w:pPr>
              <w:pStyle w:val="NoSpacing"/>
              <w:rPr>
                <w:color w:val="080C0C"/>
                <w:lang w:val="it-IT"/>
              </w:rPr>
            </w:pPr>
            <w:r w:rsidRPr="00575D72">
              <w:rPr>
                <w:b/>
                <w:bCs/>
                <w:color w:val="080C0C"/>
                <w:lang w:val="it-IT"/>
              </w:rPr>
              <w:t>Lidhja me temat ndërkurrikulare:</w:t>
            </w:r>
            <w:r w:rsidRPr="009E46D8">
              <w:rPr>
                <w:color w:val="080C0C"/>
                <w:lang w:val="it-IT"/>
              </w:rPr>
              <w:t xml:space="preserve"> Arsimi për zhvillim të</w:t>
            </w:r>
          </w:p>
          <w:p w14:paraId="4E1CAFEC" w14:textId="77777777" w:rsidR="009E46D8" w:rsidRPr="009E46D8" w:rsidRDefault="009E46D8" w:rsidP="009E46D8">
            <w:pPr>
              <w:pStyle w:val="NoSpacing"/>
              <w:rPr>
                <w:color w:val="080C0C"/>
                <w:lang w:val="it-IT"/>
              </w:rPr>
            </w:pPr>
            <w:r w:rsidRPr="009E46D8">
              <w:rPr>
                <w:color w:val="080C0C"/>
                <w:lang w:val="it-IT"/>
              </w:rPr>
              <w:t>qëndrueshëm</w:t>
            </w:r>
          </w:p>
          <w:p w14:paraId="3D95CFD2" w14:textId="77777777" w:rsidR="009E46D8" w:rsidRPr="00575D72" w:rsidRDefault="009E46D8" w:rsidP="009E46D8">
            <w:pPr>
              <w:pStyle w:val="NoSpacing"/>
              <w:rPr>
                <w:b/>
                <w:bCs/>
                <w:color w:val="080C0C"/>
                <w:lang w:val="it-IT"/>
              </w:rPr>
            </w:pPr>
            <w:r w:rsidRPr="00575D72">
              <w:rPr>
                <w:b/>
                <w:bCs/>
                <w:color w:val="080C0C"/>
                <w:lang w:val="it-IT"/>
              </w:rPr>
              <w:t>Organizimi i orës së mësimit</w:t>
            </w:r>
          </w:p>
          <w:p w14:paraId="37527206" w14:textId="77777777" w:rsidR="009E46D8" w:rsidRPr="00575D72" w:rsidRDefault="009E46D8" w:rsidP="009E46D8">
            <w:pPr>
              <w:pStyle w:val="NoSpacing"/>
              <w:rPr>
                <w:b/>
                <w:bCs/>
                <w:color w:val="080C0C"/>
                <w:lang w:val="it-IT"/>
              </w:rPr>
            </w:pPr>
            <w:r w:rsidRPr="00575D72">
              <w:rPr>
                <w:b/>
                <w:bCs/>
                <w:color w:val="080C0C"/>
                <w:lang w:val="it-IT"/>
              </w:rPr>
              <w:t>Veprimtari paraprake:</w:t>
            </w:r>
          </w:p>
          <w:p w14:paraId="70ED15A3" w14:textId="77777777" w:rsidR="009E46D8" w:rsidRPr="009E46D8" w:rsidRDefault="009E46D8" w:rsidP="009E46D8">
            <w:pPr>
              <w:pStyle w:val="NoSpacing"/>
              <w:rPr>
                <w:color w:val="080C0C"/>
                <w:lang w:val="it-IT"/>
              </w:rPr>
            </w:pPr>
            <w:r w:rsidRPr="00575D72">
              <w:rPr>
                <w:b/>
                <w:bCs/>
                <w:color w:val="080C0C"/>
                <w:lang w:val="it-IT"/>
              </w:rPr>
              <w:t>Hapi 1.</w:t>
            </w:r>
            <w:r w:rsidRPr="009E46D8">
              <w:rPr>
                <w:color w:val="080C0C"/>
                <w:lang w:val="it-IT"/>
              </w:rPr>
              <w:t xml:space="preserve"> Mësimi fillon me një lojë ku nxënësit luajnë në dyshe.</w:t>
            </w:r>
          </w:p>
          <w:p w14:paraId="5263F6AA" w14:textId="77777777" w:rsidR="009E46D8" w:rsidRPr="009E46D8" w:rsidRDefault="009E46D8" w:rsidP="009E46D8">
            <w:pPr>
              <w:pStyle w:val="NoSpacing"/>
              <w:rPr>
                <w:color w:val="080C0C"/>
                <w:lang w:val="it-IT"/>
              </w:rPr>
            </w:pPr>
            <w:r w:rsidRPr="009E46D8">
              <w:rPr>
                <w:color w:val="080C0C"/>
                <w:lang w:val="it-IT"/>
              </w:rPr>
              <w:t>Mësimdhënësi i udhëzon nxënësit që të luajnë me fjalë. Njëri nxënës do të thotë një fjalë kurse tjetri do të mundohet të gjejë fjalën e përafërt me të.</w:t>
            </w:r>
          </w:p>
          <w:p w14:paraId="5FFAB9B0" w14:textId="77777777" w:rsidR="009E46D8" w:rsidRPr="009E46D8" w:rsidRDefault="009E46D8" w:rsidP="009E46D8">
            <w:pPr>
              <w:pStyle w:val="NoSpacing"/>
              <w:rPr>
                <w:color w:val="080C0C"/>
                <w:lang w:val="it-IT"/>
              </w:rPr>
            </w:pPr>
            <w:r w:rsidRPr="009E46D8">
              <w:rPr>
                <w:color w:val="080C0C"/>
                <w:lang w:val="it-IT"/>
              </w:rPr>
              <w:t>Ja një shembull:</w:t>
            </w:r>
          </w:p>
          <w:p w14:paraId="30B27E4A" w14:textId="77777777" w:rsidR="009E46D8" w:rsidRPr="009E46D8" w:rsidRDefault="009E46D8" w:rsidP="009E46D8">
            <w:pPr>
              <w:pStyle w:val="NoSpacing"/>
              <w:rPr>
                <w:color w:val="080C0C"/>
                <w:lang w:val="it-IT"/>
              </w:rPr>
            </w:pPr>
            <w:r w:rsidRPr="009E46D8">
              <w:rPr>
                <w:color w:val="080C0C"/>
                <w:lang w:val="it-IT"/>
              </w:rPr>
              <w:t>vajzë – cucë djalë - çun kalamaj – fëmijë</w:t>
            </w:r>
          </w:p>
          <w:p w14:paraId="4AA39F32" w14:textId="77777777" w:rsidR="009E46D8" w:rsidRPr="009E46D8" w:rsidRDefault="009E46D8" w:rsidP="009E46D8">
            <w:pPr>
              <w:pStyle w:val="NoSpacing"/>
              <w:rPr>
                <w:color w:val="080C0C"/>
                <w:lang w:val="it-IT"/>
              </w:rPr>
            </w:pPr>
            <w:r w:rsidRPr="009E46D8">
              <w:rPr>
                <w:color w:val="080C0C"/>
                <w:lang w:val="it-IT"/>
              </w:rPr>
              <w:t>Mësimdhënësi shkruan në tabelë fjalët që kanë përdorur nxënësit.</w:t>
            </w:r>
          </w:p>
          <w:p w14:paraId="021F117E" w14:textId="77777777" w:rsidR="009E46D8" w:rsidRPr="009E46D8" w:rsidRDefault="009E46D8" w:rsidP="009E46D8">
            <w:pPr>
              <w:pStyle w:val="NoSpacing"/>
              <w:rPr>
                <w:color w:val="080C0C"/>
                <w:lang w:val="it-IT"/>
              </w:rPr>
            </w:pPr>
            <w:r w:rsidRPr="00575D72">
              <w:rPr>
                <w:b/>
                <w:bCs/>
                <w:color w:val="080C0C"/>
                <w:lang w:val="it-IT"/>
              </w:rPr>
              <w:t>Hapi 2.</w:t>
            </w:r>
            <w:r w:rsidRPr="009E46D8">
              <w:rPr>
                <w:color w:val="080C0C"/>
                <w:lang w:val="it-IT"/>
              </w:rPr>
              <w:t xml:space="preserve"> Vazhdohet me lojën e fjalëve. Njëri nxënës do të thotë një fjalë kurse tjetri do të thotë të kundërtën e asaj fjale ose veprimi.</w:t>
            </w:r>
          </w:p>
          <w:p w14:paraId="7CEEB775" w14:textId="77777777" w:rsidR="009E46D8" w:rsidRPr="009E46D8" w:rsidRDefault="009E46D8" w:rsidP="009E46D8">
            <w:pPr>
              <w:pStyle w:val="NoSpacing"/>
              <w:rPr>
                <w:color w:val="080C0C"/>
                <w:lang w:val="it-IT"/>
              </w:rPr>
            </w:pPr>
            <w:r w:rsidRPr="009E46D8">
              <w:rPr>
                <w:color w:val="080C0C"/>
                <w:lang w:val="it-IT"/>
              </w:rPr>
              <w:t>lexoj – shkruaj ditë – natë</w:t>
            </w:r>
          </w:p>
          <w:p w14:paraId="6D00F58B" w14:textId="77777777" w:rsidR="009E46D8" w:rsidRPr="009E46D8" w:rsidRDefault="009E46D8" w:rsidP="009E46D8">
            <w:pPr>
              <w:pStyle w:val="NoSpacing"/>
              <w:rPr>
                <w:color w:val="080C0C"/>
                <w:lang w:val="it-IT"/>
              </w:rPr>
            </w:pPr>
            <w:r w:rsidRPr="009E46D8">
              <w:rPr>
                <w:color w:val="080C0C"/>
                <w:lang w:val="it-IT"/>
              </w:rPr>
              <w:t>dal – hyj</w:t>
            </w:r>
          </w:p>
          <w:p w14:paraId="58D8D7F2" w14:textId="77777777" w:rsidR="009E46D8" w:rsidRPr="009E46D8" w:rsidRDefault="009E46D8" w:rsidP="009E46D8">
            <w:pPr>
              <w:pStyle w:val="NoSpacing"/>
              <w:rPr>
                <w:color w:val="080C0C"/>
                <w:lang w:val="it-IT"/>
              </w:rPr>
            </w:pPr>
            <w:r w:rsidRPr="009E46D8">
              <w:rPr>
                <w:color w:val="080C0C"/>
                <w:lang w:val="it-IT"/>
              </w:rPr>
              <w:t>Mësuesja i shkruan foljet në dërrasë të ndara në dy shtylla.</w:t>
            </w:r>
          </w:p>
          <w:p w14:paraId="7EEF4EC8" w14:textId="77777777" w:rsidR="001C159F" w:rsidRDefault="001C159F" w:rsidP="009E46D8">
            <w:pPr>
              <w:pStyle w:val="NoSpacing"/>
              <w:rPr>
                <w:color w:val="080C0C"/>
                <w:lang w:val="it-IT"/>
              </w:rPr>
            </w:pPr>
          </w:p>
          <w:p w14:paraId="6402B502" w14:textId="77777777" w:rsidR="001C159F" w:rsidRDefault="001C159F" w:rsidP="009E46D8">
            <w:pPr>
              <w:pStyle w:val="NoSpacing"/>
              <w:rPr>
                <w:color w:val="080C0C"/>
                <w:lang w:val="it-IT"/>
              </w:rPr>
            </w:pPr>
          </w:p>
          <w:p w14:paraId="11E141E6" w14:textId="3DAE5514" w:rsidR="009E46D8" w:rsidRPr="001C159F" w:rsidRDefault="009E46D8" w:rsidP="009E46D8">
            <w:pPr>
              <w:pStyle w:val="NoSpacing"/>
              <w:rPr>
                <w:b/>
                <w:bCs/>
                <w:color w:val="080C0C"/>
                <w:lang w:val="it-IT"/>
              </w:rPr>
            </w:pPr>
            <w:r w:rsidRPr="001C159F">
              <w:rPr>
                <w:b/>
                <w:bCs/>
                <w:color w:val="080C0C"/>
                <w:lang w:val="it-IT"/>
              </w:rPr>
              <w:t>Veprimet në situatë</w:t>
            </w:r>
          </w:p>
          <w:p w14:paraId="09A9C603" w14:textId="77777777" w:rsidR="009E46D8" w:rsidRPr="009E46D8" w:rsidRDefault="009E46D8" w:rsidP="009E46D8">
            <w:pPr>
              <w:pStyle w:val="NoSpacing"/>
              <w:rPr>
                <w:color w:val="080C0C"/>
                <w:lang w:val="it-IT"/>
              </w:rPr>
            </w:pPr>
            <w:r w:rsidRPr="001C159F">
              <w:rPr>
                <w:b/>
                <w:bCs/>
                <w:color w:val="080C0C"/>
                <w:lang w:val="it-IT"/>
              </w:rPr>
              <w:t>Hapi 3.</w:t>
            </w:r>
            <w:r w:rsidRPr="009E46D8">
              <w:rPr>
                <w:color w:val="080C0C"/>
                <w:lang w:val="it-IT"/>
              </w:rPr>
              <w:t xml:space="preserve"> Hapen fletoret e punes së abetares. Kërkohet nga nxënësit të lidhin fjalët sipas kërkesës së dhënë.</w:t>
            </w:r>
          </w:p>
          <w:p w14:paraId="095B581C" w14:textId="75CF7A81" w:rsidR="009E46D8" w:rsidRPr="009E46D8" w:rsidRDefault="009E46D8" w:rsidP="009E46D8">
            <w:pPr>
              <w:pStyle w:val="NoSpacing"/>
              <w:rPr>
                <w:color w:val="080C0C"/>
                <w:lang w:val="it-IT"/>
              </w:rPr>
            </w:pPr>
            <w:r w:rsidRPr="001C159F">
              <w:rPr>
                <w:b/>
                <w:bCs/>
                <w:color w:val="080C0C"/>
                <w:lang w:val="it-IT"/>
              </w:rPr>
              <w:t>Hapi 4.</w:t>
            </w:r>
            <w:r w:rsidRPr="009E46D8">
              <w:rPr>
                <w:color w:val="080C0C"/>
                <w:lang w:val="it-IT"/>
              </w:rPr>
              <w:t xml:space="preserve"> Nxënësve u kërkohet të formojnë e më pas të shkruajnë dy fjali me kuptim të përafërt. Ja një shembullë:</w:t>
            </w:r>
          </w:p>
          <w:p w14:paraId="104FEE49"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Lorita hapi derën e makinës.</w:t>
            </w:r>
          </w:p>
          <w:p w14:paraId="65751E4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Arbeni çeli derën e makinës.</w:t>
            </w:r>
          </w:p>
          <w:p w14:paraId="5916F5F0" w14:textId="77777777" w:rsidR="009E46D8" w:rsidRPr="009E46D8" w:rsidRDefault="009E46D8" w:rsidP="009E46D8">
            <w:pPr>
              <w:pStyle w:val="NoSpacing"/>
              <w:rPr>
                <w:color w:val="080C0C"/>
                <w:lang w:val="it-IT"/>
              </w:rPr>
            </w:pPr>
            <w:r w:rsidRPr="009E46D8">
              <w:rPr>
                <w:color w:val="080C0C"/>
                <w:lang w:val="it-IT"/>
              </w:rPr>
              <w:t>Lexohen disa nga fjalitë e shkruara.</w:t>
            </w:r>
          </w:p>
          <w:p w14:paraId="60E5CCDB" w14:textId="77777777" w:rsidR="009E46D8" w:rsidRPr="009E46D8" w:rsidRDefault="009E46D8" w:rsidP="009E46D8">
            <w:pPr>
              <w:pStyle w:val="NoSpacing"/>
              <w:rPr>
                <w:color w:val="080C0C"/>
                <w:lang w:val="it-IT"/>
              </w:rPr>
            </w:pPr>
            <w:r w:rsidRPr="001C159F">
              <w:rPr>
                <w:b/>
                <w:bCs/>
                <w:color w:val="080C0C"/>
                <w:lang w:val="it-IT"/>
              </w:rPr>
              <w:t>Hapi 5.</w:t>
            </w:r>
            <w:r w:rsidRPr="009E46D8">
              <w:rPr>
                <w:color w:val="080C0C"/>
                <w:lang w:val="it-IT"/>
              </w:rPr>
              <w:t xml:space="preserve"> Lexohet kërkesa për detyrën e radhës dhe duke u bazuar edhe në ushtrimin në fillim të orës, nxënësit do të lidhin me shigjetë fjalët me kuptim të kundërt.</w:t>
            </w:r>
          </w:p>
          <w:p w14:paraId="6AF0D123" w14:textId="77777777" w:rsidR="009E46D8" w:rsidRPr="009E46D8" w:rsidRDefault="009E46D8" w:rsidP="009E46D8">
            <w:pPr>
              <w:pStyle w:val="NoSpacing"/>
              <w:rPr>
                <w:color w:val="080C0C"/>
                <w:lang w:val="it-IT"/>
              </w:rPr>
            </w:pPr>
            <w:r w:rsidRPr="009E46D8">
              <w:rPr>
                <w:color w:val="080C0C"/>
                <w:lang w:val="it-IT"/>
              </w:rPr>
              <w:t>Hapi 6. Lexohet kërkesa për detyrën e radhës. Formohen dhe më pas shkruhen dy fjali me kuptim të kundërt. Ja një shembull:</w:t>
            </w:r>
          </w:p>
          <w:p w14:paraId="339414E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Djali mbylli derën.</w:t>
            </w:r>
          </w:p>
          <w:p w14:paraId="52F32FBF"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Vajza hapi derën.</w:t>
            </w:r>
          </w:p>
          <w:p w14:paraId="567B8AF3" w14:textId="77777777" w:rsidR="009E46D8" w:rsidRPr="009E46D8" w:rsidRDefault="009E46D8" w:rsidP="009E46D8">
            <w:pPr>
              <w:pStyle w:val="NoSpacing"/>
              <w:rPr>
                <w:color w:val="080C0C"/>
                <w:lang w:val="it-IT"/>
              </w:rPr>
            </w:pPr>
            <w:r w:rsidRPr="009E46D8">
              <w:rPr>
                <w:color w:val="080C0C"/>
                <w:lang w:val="it-IT"/>
              </w:rPr>
              <w:t>Prezantimi dhe demonstrimi i rezultateve të arritura</w:t>
            </w:r>
          </w:p>
          <w:p w14:paraId="5C8E80F0" w14:textId="77777777" w:rsidR="009E46D8" w:rsidRPr="009E46D8" w:rsidRDefault="009E46D8" w:rsidP="009E46D8">
            <w:pPr>
              <w:pStyle w:val="NoSpacing"/>
              <w:rPr>
                <w:color w:val="080C0C"/>
                <w:lang w:val="it-IT"/>
              </w:rPr>
            </w:pPr>
            <w:r w:rsidRPr="001C159F">
              <w:rPr>
                <w:b/>
                <w:bCs/>
                <w:color w:val="080C0C"/>
                <w:lang w:val="it-IT"/>
              </w:rPr>
              <w:t>Hapi 6.</w:t>
            </w:r>
            <w:r w:rsidRPr="009E46D8">
              <w:rPr>
                <w:color w:val="080C0C"/>
                <w:lang w:val="it-IT"/>
              </w:rPr>
              <w:t xml:space="preserve"> Nxënësit punojnë në dyshe. Mësimdhënësi shpërndan fletët e përgatitura me detyra rreth fjalëve me kuptim të njejtë dhe të kundërt.</w:t>
            </w:r>
          </w:p>
          <w:p w14:paraId="61F57045" w14:textId="77777777" w:rsidR="009E46D8" w:rsidRPr="009E46D8" w:rsidRDefault="009E46D8" w:rsidP="009E46D8">
            <w:pPr>
              <w:pStyle w:val="NoSpacing"/>
              <w:rPr>
                <w:color w:val="080C0C"/>
                <w:lang w:val="it-IT"/>
              </w:rPr>
            </w:pPr>
            <w:r w:rsidRPr="009E46D8">
              <w:rPr>
                <w:color w:val="080C0C"/>
                <w:lang w:val="it-IT"/>
              </w:rPr>
              <w:t>Nxënësit gjejnë fjalët me kuptim të kundërt dhe të njejtë. Mbush gotën. - Zbraz gotën</w:t>
            </w:r>
          </w:p>
          <w:p w14:paraId="1FE0F54A" w14:textId="77777777" w:rsidR="009E46D8" w:rsidRPr="009E46D8" w:rsidRDefault="009E46D8" w:rsidP="009E46D8">
            <w:pPr>
              <w:pStyle w:val="NoSpacing"/>
              <w:rPr>
                <w:color w:val="080C0C"/>
                <w:lang w:val="it-IT"/>
              </w:rPr>
            </w:pPr>
            <w:r w:rsidRPr="009E46D8">
              <w:rPr>
                <w:color w:val="080C0C"/>
                <w:lang w:val="it-IT"/>
              </w:rPr>
              <w:t>Fik makinën. – ndez makinën.</w:t>
            </w:r>
          </w:p>
          <w:p w14:paraId="142ED2C8" w14:textId="77777777" w:rsidR="009E46D8" w:rsidRPr="001C159F" w:rsidRDefault="009E46D8" w:rsidP="009E46D8">
            <w:pPr>
              <w:pStyle w:val="NoSpacing"/>
              <w:rPr>
                <w:b/>
                <w:bCs/>
                <w:color w:val="080C0C"/>
                <w:lang w:val="it-IT"/>
              </w:rPr>
            </w:pPr>
            <w:r w:rsidRPr="001C159F">
              <w:rPr>
                <w:b/>
                <w:bCs/>
                <w:color w:val="080C0C"/>
                <w:lang w:val="it-IT"/>
              </w:rPr>
              <w:t>Vlerësohen nxënësit për:</w:t>
            </w:r>
          </w:p>
          <w:p w14:paraId="6358ED4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Lidhjen e saktë me fjalët antonime dhe sinonime.</w:t>
            </w:r>
          </w:p>
          <w:p w14:paraId="65941748"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Formimin e fjalive me fjalët e dhëna.</w:t>
            </w:r>
          </w:p>
          <w:p w14:paraId="7D4E1878"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Shkrimin e saktë dhe sipas rregullave drejtshkrimore të fjalive.</w:t>
            </w:r>
          </w:p>
          <w:p w14:paraId="380DA257" w14:textId="77777777" w:rsidR="009E46D8" w:rsidRPr="009E46D8" w:rsidRDefault="009E46D8" w:rsidP="009E46D8">
            <w:pPr>
              <w:pStyle w:val="NoSpacing"/>
              <w:rPr>
                <w:color w:val="080C0C"/>
                <w:lang w:val="it-IT"/>
              </w:rPr>
            </w:pPr>
            <w:r w:rsidRPr="001C159F">
              <w:rPr>
                <w:b/>
                <w:bCs/>
                <w:color w:val="080C0C"/>
                <w:lang w:val="it-IT"/>
              </w:rPr>
              <w:t>Detyrë shtëpie:</w:t>
            </w:r>
            <w:r w:rsidRPr="009E46D8">
              <w:rPr>
                <w:color w:val="080C0C"/>
                <w:lang w:val="it-IT"/>
              </w:rPr>
              <w:t xml:space="preserve"> Nxënësve u sugjerohet detyra e mëposhtme:</w:t>
            </w:r>
          </w:p>
          <w:p w14:paraId="6DA973EA" w14:textId="7E19A90F" w:rsidR="0053526F" w:rsidRDefault="009E46D8" w:rsidP="009E46D8">
            <w:pPr>
              <w:pStyle w:val="NoSpacing"/>
              <w:rPr>
                <w:color w:val="080C0C"/>
                <w:lang w:val="it-IT"/>
              </w:rPr>
            </w:pPr>
            <w:r w:rsidRPr="009E46D8">
              <w:rPr>
                <w:color w:val="080C0C"/>
                <w:lang w:val="it-IT"/>
              </w:rPr>
              <w:t>Shkruaj 5 fjalë antonime dhe 5 fjalë sinonime.</w:t>
            </w:r>
          </w:p>
          <w:p w14:paraId="18D0D9A3" w14:textId="77777777" w:rsidR="0053526F" w:rsidRDefault="0053526F" w:rsidP="00DB2BEA">
            <w:pPr>
              <w:pStyle w:val="NoSpacing"/>
              <w:rPr>
                <w:color w:val="080C0C"/>
                <w:lang w:val="it-IT"/>
              </w:rPr>
            </w:pPr>
          </w:p>
          <w:p w14:paraId="1F39FEFC" w14:textId="77777777" w:rsidR="0053526F" w:rsidRDefault="0053526F" w:rsidP="00DB2BEA">
            <w:pPr>
              <w:pStyle w:val="NoSpacing"/>
              <w:rPr>
                <w:color w:val="080C0C"/>
                <w:lang w:val="it-IT"/>
              </w:rPr>
            </w:pPr>
          </w:p>
          <w:p w14:paraId="0EF7C8F1" w14:textId="77777777" w:rsidR="0053526F" w:rsidRDefault="0053526F" w:rsidP="00DB2BEA">
            <w:pPr>
              <w:pStyle w:val="NoSpacing"/>
              <w:rPr>
                <w:color w:val="080C0C"/>
                <w:lang w:val="it-IT"/>
              </w:rPr>
            </w:pPr>
          </w:p>
          <w:p w14:paraId="52E46C4A" w14:textId="77777777" w:rsidR="0053526F" w:rsidRDefault="0053526F" w:rsidP="00DB2BEA">
            <w:pPr>
              <w:pStyle w:val="NoSpacing"/>
              <w:rPr>
                <w:color w:val="080C0C"/>
                <w:lang w:val="it-IT"/>
              </w:rPr>
            </w:pPr>
          </w:p>
          <w:p w14:paraId="201B2934" w14:textId="77777777" w:rsidR="0053526F" w:rsidRDefault="0053526F" w:rsidP="00DB2BEA">
            <w:pPr>
              <w:pStyle w:val="NoSpacing"/>
              <w:rPr>
                <w:color w:val="080C0C"/>
                <w:lang w:val="it-IT"/>
              </w:rPr>
            </w:pPr>
          </w:p>
          <w:p w14:paraId="4D086CF5" w14:textId="77777777" w:rsidR="0053526F" w:rsidRDefault="0053526F" w:rsidP="00DB2BEA">
            <w:pPr>
              <w:pStyle w:val="NoSpacing"/>
              <w:rPr>
                <w:color w:val="080C0C"/>
                <w:lang w:val="it-IT"/>
              </w:rPr>
            </w:pPr>
          </w:p>
          <w:p w14:paraId="5748CE44" w14:textId="77777777" w:rsidR="0053526F" w:rsidRDefault="0053526F" w:rsidP="00DB2BEA">
            <w:pPr>
              <w:pStyle w:val="NoSpacing"/>
              <w:rPr>
                <w:color w:val="080C0C"/>
                <w:lang w:val="it-IT"/>
              </w:rPr>
            </w:pPr>
          </w:p>
          <w:p w14:paraId="1F1DE9B0" w14:textId="77777777" w:rsidR="0053526F" w:rsidRDefault="0053526F" w:rsidP="00DB2BEA">
            <w:pPr>
              <w:pStyle w:val="NoSpacing"/>
              <w:rPr>
                <w:color w:val="080C0C"/>
                <w:lang w:val="it-IT"/>
              </w:rPr>
            </w:pPr>
          </w:p>
          <w:p w14:paraId="599AB664" w14:textId="77777777" w:rsidR="0053526F" w:rsidRDefault="0053526F" w:rsidP="00DB2BEA">
            <w:pPr>
              <w:pStyle w:val="NoSpacing"/>
              <w:rPr>
                <w:color w:val="080C0C"/>
                <w:lang w:val="it-IT"/>
              </w:rPr>
            </w:pPr>
          </w:p>
          <w:p w14:paraId="1F53EFAC" w14:textId="77777777" w:rsidR="0053526F" w:rsidRDefault="0053526F" w:rsidP="00DB2BEA">
            <w:pPr>
              <w:pStyle w:val="NoSpacing"/>
              <w:rPr>
                <w:color w:val="080C0C"/>
                <w:lang w:val="it-IT"/>
              </w:rPr>
            </w:pPr>
          </w:p>
          <w:p w14:paraId="721E6F0D" w14:textId="77777777" w:rsidR="0053526F" w:rsidRDefault="0053526F" w:rsidP="00DB2BEA">
            <w:pPr>
              <w:pStyle w:val="NoSpacing"/>
              <w:rPr>
                <w:color w:val="080C0C"/>
                <w:lang w:val="it-IT"/>
              </w:rPr>
            </w:pPr>
          </w:p>
          <w:p w14:paraId="14973033" w14:textId="77777777" w:rsidR="0053526F" w:rsidRDefault="0053526F" w:rsidP="00DB2BEA">
            <w:pPr>
              <w:pStyle w:val="NoSpacing"/>
              <w:rPr>
                <w:color w:val="080C0C"/>
                <w:lang w:val="it-IT"/>
              </w:rPr>
            </w:pPr>
          </w:p>
          <w:p w14:paraId="0720CC5A" w14:textId="77777777" w:rsidR="0053526F" w:rsidRDefault="0053526F" w:rsidP="00DB2BEA">
            <w:pPr>
              <w:pStyle w:val="NoSpacing"/>
              <w:rPr>
                <w:color w:val="080C0C"/>
                <w:lang w:val="it-IT"/>
              </w:rPr>
            </w:pPr>
          </w:p>
          <w:p w14:paraId="104C588A" w14:textId="77777777" w:rsidR="0053526F" w:rsidRDefault="0053526F" w:rsidP="00DB2BEA">
            <w:pPr>
              <w:pStyle w:val="NoSpacing"/>
              <w:rPr>
                <w:color w:val="080C0C"/>
                <w:lang w:val="it-IT"/>
              </w:rPr>
            </w:pPr>
          </w:p>
          <w:p w14:paraId="5BED5051" w14:textId="77777777" w:rsidR="0053526F" w:rsidRDefault="0053526F" w:rsidP="00DB2BEA">
            <w:pPr>
              <w:pStyle w:val="NoSpacing"/>
              <w:rPr>
                <w:color w:val="080C0C"/>
                <w:lang w:val="it-IT"/>
              </w:rPr>
            </w:pPr>
          </w:p>
          <w:p w14:paraId="3E13FFB9" w14:textId="77777777" w:rsidR="0053526F" w:rsidRPr="00112C98" w:rsidRDefault="0053526F" w:rsidP="00DB2BEA">
            <w:pPr>
              <w:pStyle w:val="NoSpacing"/>
              <w:rPr>
                <w:color w:val="080C0C"/>
                <w:lang w:val="it-IT"/>
              </w:rPr>
            </w:pPr>
          </w:p>
        </w:tc>
      </w:tr>
    </w:tbl>
    <w:p w14:paraId="20CFCB6C" w14:textId="77777777" w:rsidR="0053526F" w:rsidRDefault="0053526F">
      <w:pPr>
        <w:rPr>
          <w:lang w:val="it-IT"/>
        </w:rPr>
      </w:pPr>
    </w:p>
    <w:p w14:paraId="557E4143" w14:textId="77777777" w:rsidR="0053526F" w:rsidRDefault="0053526F" w:rsidP="0053526F">
      <w:pPr>
        <w:rPr>
          <w:lang w:val="it-IT"/>
        </w:rPr>
      </w:pPr>
    </w:p>
    <w:p w14:paraId="679A8A8B" w14:textId="77777777" w:rsidR="0053526F" w:rsidRDefault="0053526F" w:rsidP="0053526F">
      <w:pPr>
        <w:rPr>
          <w:lang w:val="it-IT"/>
        </w:rPr>
      </w:pPr>
    </w:p>
    <w:p w14:paraId="2EC1E338"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E4ADAD8" w14:textId="77777777" w:rsidTr="00DB2BEA">
        <w:trPr>
          <w:trHeight w:val="206"/>
        </w:trPr>
        <w:tc>
          <w:tcPr>
            <w:tcW w:w="10105" w:type="dxa"/>
            <w:tcBorders>
              <w:top w:val="single" w:sz="8" w:space="0" w:color="000000"/>
              <w:bottom w:val="nil"/>
            </w:tcBorders>
            <w:shd w:val="clear" w:color="auto" w:fill="000000"/>
            <w:hideMark/>
          </w:tcPr>
          <w:p w14:paraId="5F36A453" w14:textId="6495876A"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E46D8">
              <w:rPr>
                <w:rFonts w:ascii="Times New Roman" w:eastAsia="MS Mincho" w:hAnsi="Times New Roman" w:cs="Times New Roman"/>
                <w:b/>
                <w:bCs/>
                <w:color w:val="0D0D0D"/>
                <w:sz w:val="24"/>
                <w:szCs w:val="24"/>
                <w:lang w:val="sq-AL"/>
              </w:rPr>
              <w:t>238</w:t>
            </w:r>
          </w:p>
        </w:tc>
      </w:tr>
      <w:tr w:rsidR="0053526F" w:rsidRPr="00112C98" w14:paraId="30E6D90C" w14:textId="77777777" w:rsidTr="00DB2BEA">
        <w:trPr>
          <w:trHeight w:val="379"/>
        </w:trPr>
        <w:tc>
          <w:tcPr>
            <w:tcW w:w="10105" w:type="dxa"/>
            <w:tcBorders>
              <w:top w:val="single" w:sz="8" w:space="0" w:color="000000"/>
              <w:bottom w:val="single" w:sz="8" w:space="0" w:color="000000"/>
            </w:tcBorders>
            <w:hideMark/>
          </w:tcPr>
          <w:p w14:paraId="28BA7061" w14:textId="136F0FD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375FFE6"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FFAB761" w14:textId="77777777" w:rsidTr="00DB2BEA">
        <w:trPr>
          <w:trHeight w:val="2390"/>
        </w:trPr>
        <w:tc>
          <w:tcPr>
            <w:tcW w:w="10105" w:type="dxa"/>
            <w:tcBorders>
              <w:top w:val="nil"/>
            </w:tcBorders>
          </w:tcPr>
          <w:p w14:paraId="787FE862" w14:textId="77777777" w:rsidR="009E46D8" w:rsidRPr="001C159F" w:rsidRDefault="009E46D8" w:rsidP="009E46D8">
            <w:pPr>
              <w:pStyle w:val="NoSpacing"/>
              <w:rPr>
                <w:b/>
                <w:bCs/>
                <w:color w:val="080C0C"/>
                <w:lang w:val="it-IT"/>
              </w:rPr>
            </w:pPr>
            <w:r w:rsidRPr="001C159F">
              <w:rPr>
                <w:b/>
                <w:bCs/>
                <w:color w:val="080C0C"/>
                <w:lang w:val="it-IT"/>
              </w:rPr>
              <w:t>Tema mësimore:</w:t>
            </w:r>
          </w:p>
          <w:p w14:paraId="7595E6A5" w14:textId="77777777" w:rsidR="001C159F" w:rsidRDefault="009E46D8" w:rsidP="009E46D8">
            <w:pPr>
              <w:pStyle w:val="NoSpacing"/>
              <w:rPr>
                <w:color w:val="080C0C"/>
                <w:lang w:val="it-IT"/>
              </w:rPr>
            </w:pPr>
            <w:r w:rsidRPr="009E46D8">
              <w:rPr>
                <w:color w:val="080C0C"/>
                <w:lang w:val="it-IT"/>
              </w:rPr>
              <w:t>Poezia Përrallëza Përralla Tregimi</w:t>
            </w:r>
            <w:r w:rsidRPr="009E46D8">
              <w:rPr>
                <w:color w:val="080C0C"/>
                <w:lang w:val="it-IT"/>
              </w:rPr>
              <w:tab/>
            </w:r>
          </w:p>
          <w:p w14:paraId="5E02F93A" w14:textId="339BA857" w:rsidR="009E46D8" w:rsidRPr="009E46D8" w:rsidRDefault="009E46D8" w:rsidP="009E46D8">
            <w:pPr>
              <w:pStyle w:val="NoSpacing"/>
              <w:rPr>
                <w:color w:val="080C0C"/>
                <w:lang w:val="it-IT"/>
              </w:rPr>
            </w:pPr>
            <w:r w:rsidRPr="001C159F">
              <w:rPr>
                <w:b/>
                <w:bCs/>
                <w:color w:val="080C0C"/>
                <w:lang w:val="it-IT"/>
              </w:rPr>
              <w:t>Rezultati i të nxënit të temës:</w:t>
            </w:r>
            <w:r w:rsidRPr="009E46D8">
              <w:rPr>
                <w:color w:val="080C0C"/>
                <w:lang w:val="it-IT"/>
              </w:rPr>
              <w:t xml:space="preserve"> Shpreh përjetime emocionale, personale, gëzime, shqetësime dhe</w:t>
            </w:r>
          </w:p>
          <w:p w14:paraId="33200934" w14:textId="77777777" w:rsidR="009E46D8" w:rsidRPr="009E46D8" w:rsidRDefault="009E46D8" w:rsidP="009E46D8">
            <w:pPr>
              <w:pStyle w:val="NoSpacing"/>
              <w:rPr>
                <w:color w:val="080C0C"/>
                <w:lang w:val="it-IT"/>
              </w:rPr>
            </w:pPr>
            <w:r w:rsidRPr="009E46D8">
              <w:rPr>
                <w:color w:val="080C0C"/>
                <w:lang w:val="it-IT"/>
              </w:rPr>
              <w:t>dëshira për situata të caktuara;</w:t>
            </w:r>
          </w:p>
          <w:p w14:paraId="7D0B60EE" w14:textId="77777777" w:rsidR="001C159F" w:rsidRDefault="009E46D8" w:rsidP="009E46D8">
            <w:pPr>
              <w:pStyle w:val="NoSpacing"/>
              <w:rPr>
                <w:color w:val="080C0C"/>
                <w:lang w:val="it-IT"/>
              </w:rPr>
            </w:pPr>
            <w:r w:rsidRPr="001C159F">
              <w:rPr>
                <w:b/>
                <w:bCs/>
                <w:color w:val="080C0C"/>
                <w:lang w:val="it-IT"/>
              </w:rPr>
              <w:t>Kontributi në rezultatet për kompetencat kryesore të shkallës:</w:t>
            </w:r>
            <w:r w:rsidR="001C159F">
              <w:rPr>
                <w:b/>
                <w:bCs/>
                <w:color w:val="080C0C"/>
                <w:lang w:val="it-IT"/>
              </w:rPr>
              <w:t xml:space="preserve"> </w:t>
            </w:r>
            <w:r w:rsidRPr="009E46D8">
              <w:rPr>
                <w:color w:val="080C0C"/>
                <w:lang w:val="it-IT"/>
              </w:rPr>
              <w:t>I.1; I.2; I.3; I.4; III.2</w:t>
            </w:r>
            <w:r w:rsidRPr="009E46D8">
              <w:rPr>
                <w:color w:val="080C0C"/>
                <w:lang w:val="it-IT"/>
              </w:rPr>
              <w:tab/>
            </w:r>
          </w:p>
          <w:p w14:paraId="47BD1C5E" w14:textId="690F4B3B" w:rsidR="009E46D8" w:rsidRPr="009E46D8" w:rsidRDefault="009E46D8" w:rsidP="009E46D8">
            <w:pPr>
              <w:pStyle w:val="NoSpacing"/>
              <w:rPr>
                <w:color w:val="080C0C"/>
                <w:lang w:val="it-IT"/>
              </w:rPr>
            </w:pPr>
            <w:r w:rsidRPr="001C159F">
              <w:rPr>
                <w:b/>
                <w:bCs/>
                <w:color w:val="080C0C"/>
                <w:lang w:val="it-IT"/>
              </w:rPr>
              <w:t>Kontributi në rezultatet e fushës së kurrikulës:</w:t>
            </w:r>
            <w:r w:rsidR="001C159F">
              <w:rPr>
                <w:b/>
                <w:bCs/>
                <w:color w:val="080C0C"/>
                <w:lang w:val="it-IT"/>
              </w:rPr>
              <w:t xml:space="preserve"> </w:t>
            </w:r>
            <w:r w:rsidRPr="009E46D8">
              <w:rPr>
                <w:color w:val="080C0C"/>
                <w:lang w:val="it-IT"/>
              </w:rPr>
              <w:t>1.1; 1.2; 2.3; 2.5; 3.1</w:t>
            </w:r>
          </w:p>
          <w:p w14:paraId="3CF62C9F" w14:textId="77777777" w:rsidR="009E46D8" w:rsidRPr="001C159F" w:rsidRDefault="009E46D8" w:rsidP="009E46D8">
            <w:pPr>
              <w:pStyle w:val="NoSpacing"/>
              <w:rPr>
                <w:b/>
                <w:bCs/>
                <w:color w:val="080C0C"/>
                <w:lang w:val="it-IT"/>
              </w:rPr>
            </w:pPr>
            <w:r w:rsidRPr="001C159F">
              <w:rPr>
                <w:b/>
                <w:bCs/>
                <w:color w:val="080C0C"/>
                <w:lang w:val="it-IT"/>
              </w:rPr>
              <w:t>Njësia mësimore:</w:t>
            </w:r>
          </w:p>
          <w:p w14:paraId="678E145E" w14:textId="77777777" w:rsidR="001C159F" w:rsidRDefault="009E46D8" w:rsidP="009E46D8">
            <w:pPr>
              <w:pStyle w:val="NoSpacing"/>
              <w:rPr>
                <w:color w:val="080C0C"/>
                <w:lang w:val="it-IT"/>
              </w:rPr>
            </w:pPr>
            <w:r w:rsidRPr="009E46D8">
              <w:rPr>
                <w:color w:val="080C0C"/>
                <w:lang w:val="it-IT"/>
              </w:rPr>
              <w:t>Edhe unë di të bëj gol (ora I)</w:t>
            </w:r>
            <w:r w:rsidRPr="009E46D8">
              <w:rPr>
                <w:color w:val="080C0C"/>
                <w:lang w:val="it-IT"/>
              </w:rPr>
              <w:tab/>
            </w:r>
          </w:p>
          <w:p w14:paraId="601EB72A" w14:textId="77777777" w:rsidR="009E46D8" w:rsidRPr="001C159F" w:rsidRDefault="009E46D8" w:rsidP="009E46D8">
            <w:pPr>
              <w:pStyle w:val="NoSpacing"/>
              <w:rPr>
                <w:b/>
                <w:bCs/>
                <w:color w:val="080C0C"/>
                <w:lang w:val="it-IT"/>
              </w:rPr>
            </w:pPr>
            <w:r w:rsidRPr="001C159F">
              <w:rPr>
                <w:b/>
                <w:bCs/>
                <w:color w:val="080C0C"/>
                <w:lang w:val="it-IT"/>
              </w:rPr>
              <w:t>Rezultatet e të nxënit të orës mësimore:</w:t>
            </w:r>
          </w:p>
          <w:p w14:paraId="1565AF76" w14:textId="77777777" w:rsidR="009E46D8" w:rsidRPr="009E46D8" w:rsidRDefault="009E46D8" w:rsidP="009E46D8">
            <w:pPr>
              <w:pStyle w:val="NoSpacing"/>
              <w:rPr>
                <w:color w:val="080C0C"/>
                <w:lang w:val="it-IT"/>
              </w:rPr>
            </w:pPr>
            <w:r w:rsidRPr="009E46D8">
              <w:rPr>
                <w:color w:val="080C0C"/>
                <w:lang w:val="it-IT"/>
              </w:rPr>
              <w:t>Nxënësi:</w:t>
            </w:r>
          </w:p>
          <w:p w14:paraId="7908F63D"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Lexon tekstin duke mbajtur shënime për fjalët e reja dhe gjëra që i duken interesante.</w:t>
            </w:r>
          </w:p>
          <w:p w14:paraId="67DB8116"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Përgjigjet në pyetjet rreth përmbajtjes së tekstit.</w:t>
            </w:r>
          </w:p>
          <w:p w14:paraId="6AF41DCE"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Shpreh ndjenjat dhe mendimet personale rreth pjesës që lexon.</w:t>
            </w:r>
          </w:p>
          <w:p w14:paraId="1078ABFB" w14:textId="77777777" w:rsidR="001C159F" w:rsidRDefault="009E46D8" w:rsidP="009E46D8">
            <w:pPr>
              <w:pStyle w:val="NoSpacing"/>
              <w:rPr>
                <w:color w:val="080C0C"/>
                <w:lang w:val="it-IT"/>
              </w:rPr>
            </w:pPr>
            <w:r w:rsidRPr="009E46D8">
              <w:rPr>
                <w:color w:val="080C0C"/>
                <w:lang w:val="it-IT"/>
              </w:rPr>
              <w:t>•</w:t>
            </w:r>
            <w:r w:rsidRPr="009E46D8">
              <w:rPr>
                <w:color w:val="080C0C"/>
                <w:lang w:val="it-IT"/>
              </w:rPr>
              <w:tab/>
              <w:t>Lidh pjesën me përvoja nga jeta e vet</w:t>
            </w:r>
            <w:r w:rsidRPr="009E46D8">
              <w:rPr>
                <w:color w:val="080C0C"/>
                <w:lang w:val="it-IT"/>
              </w:rPr>
              <w:tab/>
            </w:r>
          </w:p>
          <w:p w14:paraId="387FD285" w14:textId="77777777" w:rsidR="001C159F" w:rsidRPr="001C159F" w:rsidRDefault="001C159F" w:rsidP="001C159F">
            <w:pPr>
              <w:pStyle w:val="NoSpacing"/>
              <w:rPr>
                <w:b/>
                <w:bCs/>
                <w:color w:val="080C0C"/>
                <w:lang w:val="it-IT"/>
              </w:rPr>
            </w:pPr>
            <w:r w:rsidRPr="001C159F">
              <w:rPr>
                <w:b/>
                <w:bCs/>
                <w:color w:val="080C0C"/>
                <w:lang w:val="it-IT"/>
              </w:rPr>
              <w:t>Kriteret e suksesit:</w:t>
            </w:r>
          </w:p>
          <w:p w14:paraId="1ABC07EE" w14:textId="77777777" w:rsidR="001C159F" w:rsidRPr="009E46D8" w:rsidRDefault="001C159F" w:rsidP="001C159F">
            <w:pPr>
              <w:pStyle w:val="NoSpacing"/>
              <w:rPr>
                <w:color w:val="080C0C"/>
                <w:lang w:val="it-IT"/>
              </w:rPr>
            </w:pPr>
            <w:r w:rsidRPr="009E46D8">
              <w:rPr>
                <w:color w:val="080C0C"/>
                <w:lang w:val="it-IT"/>
              </w:rPr>
              <w:t>Përcaktohen me nxënësit në klasë.</w:t>
            </w:r>
          </w:p>
          <w:p w14:paraId="0DFCDB90" w14:textId="77777777" w:rsidR="001C159F" w:rsidRDefault="001C159F" w:rsidP="009E46D8">
            <w:pPr>
              <w:pStyle w:val="NoSpacing"/>
              <w:rPr>
                <w:b/>
                <w:bCs/>
                <w:color w:val="080C0C"/>
                <w:lang w:val="it-IT"/>
              </w:rPr>
            </w:pPr>
          </w:p>
          <w:p w14:paraId="3228487F" w14:textId="006A6DA4" w:rsidR="009E46D8" w:rsidRPr="009E46D8" w:rsidRDefault="009E46D8" w:rsidP="009E46D8">
            <w:pPr>
              <w:pStyle w:val="NoSpacing"/>
              <w:rPr>
                <w:color w:val="080C0C"/>
                <w:lang w:val="it-IT"/>
              </w:rPr>
            </w:pPr>
            <w:r w:rsidRPr="001C159F">
              <w:rPr>
                <w:b/>
                <w:bCs/>
                <w:color w:val="080C0C"/>
                <w:lang w:val="it-IT"/>
              </w:rPr>
              <w:t>Fjalë kyçe:</w:t>
            </w:r>
            <w:r w:rsidRPr="009E46D8">
              <w:rPr>
                <w:color w:val="080C0C"/>
                <w:lang w:val="it-IT"/>
              </w:rPr>
              <w:t xml:space="preserve"> futbolli, stërvitje, loja,</w:t>
            </w:r>
          </w:p>
          <w:p w14:paraId="4E71EFE6" w14:textId="77777777" w:rsidR="009E46D8" w:rsidRPr="009E46D8" w:rsidRDefault="009E46D8" w:rsidP="009E46D8">
            <w:pPr>
              <w:pStyle w:val="NoSpacing"/>
              <w:rPr>
                <w:color w:val="080C0C"/>
                <w:lang w:val="it-IT"/>
              </w:rPr>
            </w:pPr>
            <w:r w:rsidRPr="009E46D8">
              <w:rPr>
                <w:color w:val="080C0C"/>
                <w:lang w:val="it-IT"/>
              </w:rPr>
              <w:t>goli, babi, fotografia</w:t>
            </w:r>
          </w:p>
          <w:p w14:paraId="34345024" w14:textId="77777777" w:rsidR="001C159F" w:rsidRDefault="009E46D8" w:rsidP="009E46D8">
            <w:pPr>
              <w:pStyle w:val="NoSpacing"/>
              <w:rPr>
                <w:color w:val="080C0C"/>
                <w:lang w:val="it-IT"/>
              </w:rPr>
            </w:pPr>
            <w:r w:rsidRPr="009E46D8">
              <w:rPr>
                <w:color w:val="080C0C"/>
                <w:lang w:val="it-IT"/>
              </w:rPr>
              <w:tab/>
            </w:r>
          </w:p>
          <w:p w14:paraId="0A8A0237" w14:textId="55F347A6" w:rsidR="009E46D8" w:rsidRPr="001C159F" w:rsidRDefault="009E46D8" w:rsidP="009E46D8">
            <w:pPr>
              <w:pStyle w:val="NoSpacing"/>
              <w:rPr>
                <w:b/>
                <w:bCs/>
                <w:color w:val="080C0C"/>
                <w:lang w:val="it-IT"/>
              </w:rPr>
            </w:pPr>
            <w:r w:rsidRPr="001C159F">
              <w:rPr>
                <w:b/>
                <w:bCs/>
                <w:color w:val="080C0C"/>
                <w:lang w:val="it-IT"/>
              </w:rPr>
              <w:t>Teknika dhe strategji:</w:t>
            </w:r>
          </w:p>
          <w:p w14:paraId="6B83B6EB"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Stuhi mendimi</w:t>
            </w:r>
          </w:p>
          <w:p w14:paraId="370D456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Lexim i drejtuar</w:t>
            </w:r>
          </w:p>
          <w:p w14:paraId="132BD616"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Pyetje – përgjigje</w:t>
            </w:r>
          </w:p>
          <w:p w14:paraId="13C0CBC8"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Ditari dypjesësh</w:t>
            </w:r>
          </w:p>
          <w:p w14:paraId="22C7E2FE" w14:textId="77777777" w:rsidR="001C159F" w:rsidRDefault="009E46D8" w:rsidP="009E46D8">
            <w:pPr>
              <w:pStyle w:val="NoSpacing"/>
              <w:rPr>
                <w:color w:val="080C0C"/>
                <w:lang w:val="it-IT"/>
              </w:rPr>
            </w:pPr>
            <w:r w:rsidRPr="001C159F">
              <w:rPr>
                <w:b/>
                <w:bCs/>
                <w:color w:val="080C0C"/>
                <w:lang w:val="it-IT"/>
              </w:rPr>
              <w:t>Burimet e informacionit dhe mjete:</w:t>
            </w:r>
            <w:r w:rsidRPr="009E46D8">
              <w:rPr>
                <w:color w:val="080C0C"/>
                <w:lang w:val="it-IT"/>
              </w:rPr>
              <w:t xml:space="preserve"> Teksti i Abetares, njohuritë paraprake të nxënësve, foto ose ulustrime të lojës së futbollit.</w:t>
            </w:r>
            <w:r w:rsidRPr="009E46D8">
              <w:rPr>
                <w:color w:val="080C0C"/>
                <w:lang w:val="it-IT"/>
              </w:rPr>
              <w:tab/>
            </w:r>
          </w:p>
          <w:p w14:paraId="66567D90" w14:textId="71108B96" w:rsidR="009E46D8" w:rsidRPr="009E46D8" w:rsidRDefault="009E46D8" w:rsidP="009E46D8">
            <w:pPr>
              <w:pStyle w:val="NoSpacing"/>
              <w:rPr>
                <w:color w:val="080C0C"/>
                <w:lang w:val="it-IT"/>
              </w:rPr>
            </w:pPr>
            <w:r w:rsidRPr="001C159F">
              <w:rPr>
                <w:b/>
                <w:bCs/>
                <w:color w:val="080C0C"/>
                <w:lang w:val="it-IT"/>
              </w:rPr>
              <w:t>Lidhja me fushat e tjera:</w:t>
            </w:r>
            <w:r w:rsidRPr="009E46D8">
              <w:rPr>
                <w:color w:val="080C0C"/>
                <w:lang w:val="it-IT"/>
              </w:rPr>
              <w:t xml:space="preserve"> Edukata fizike, sportet dhe shëndeti</w:t>
            </w:r>
          </w:p>
          <w:p w14:paraId="1F1BE936" w14:textId="77777777" w:rsidR="009E46D8" w:rsidRPr="001C159F" w:rsidRDefault="009E46D8" w:rsidP="009E46D8">
            <w:pPr>
              <w:pStyle w:val="NoSpacing"/>
              <w:rPr>
                <w:b/>
                <w:bCs/>
                <w:color w:val="080C0C"/>
                <w:lang w:val="it-IT"/>
              </w:rPr>
            </w:pPr>
            <w:r w:rsidRPr="001C159F">
              <w:rPr>
                <w:b/>
                <w:bCs/>
                <w:color w:val="080C0C"/>
                <w:lang w:val="it-IT"/>
              </w:rPr>
              <w:t>Lidhja me temat ndërkurrikulare</w:t>
            </w:r>
          </w:p>
          <w:p w14:paraId="0CCE85AD" w14:textId="77777777" w:rsidR="009E46D8" w:rsidRPr="009E46D8" w:rsidRDefault="009E46D8" w:rsidP="009E46D8">
            <w:pPr>
              <w:pStyle w:val="NoSpacing"/>
              <w:rPr>
                <w:color w:val="080C0C"/>
                <w:lang w:val="it-IT"/>
              </w:rPr>
            </w:pPr>
            <w:r w:rsidRPr="009E46D8">
              <w:rPr>
                <w:color w:val="080C0C"/>
                <w:lang w:val="it-IT"/>
              </w:rPr>
              <w:t>Globalizimi dhe ndërvarësia</w:t>
            </w:r>
          </w:p>
          <w:p w14:paraId="69EAF524" w14:textId="77777777" w:rsidR="009E46D8" w:rsidRPr="001C159F" w:rsidRDefault="009E46D8" w:rsidP="009E46D8">
            <w:pPr>
              <w:pStyle w:val="NoSpacing"/>
              <w:rPr>
                <w:b/>
                <w:bCs/>
                <w:color w:val="080C0C"/>
                <w:lang w:val="it-IT"/>
              </w:rPr>
            </w:pPr>
            <w:r w:rsidRPr="001C159F">
              <w:rPr>
                <w:b/>
                <w:bCs/>
                <w:color w:val="080C0C"/>
                <w:lang w:val="it-IT"/>
              </w:rPr>
              <w:t>Organizimi i orës së mësimit</w:t>
            </w:r>
          </w:p>
          <w:p w14:paraId="75CB683A" w14:textId="77777777" w:rsidR="009E46D8" w:rsidRPr="001C159F" w:rsidRDefault="009E46D8" w:rsidP="009E46D8">
            <w:pPr>
              <w:pStyle w:val="NoSpacing"/>
              <w:rPr>
                <w:b/>
                <w:bCs/>
                <w:color w:val="080C0C"/>
                <w:lang w:val="it-IT"/>
              </w:rPr>
            </w:pPr>
            <w:r w:rsidRPr="001C159F">
              <w:rPr>
                <w:b/>
                <w:bCs/>
                <w:color w:val="080C0C"/>
                <w:lang w:val="it-IT"/>
              </w:rPr>
              <w:t>Veprimtari paraprake</w:t>
            </w:r>
          </w:p>
          <w:p w14:paraId="176A6678" w14:textId="77777777" w:rsidR="009E46D8" w:rsidRPr="009E46D8" w:rsidRDefault="009E46D8" w:rsidP="009E46D8">
            <w:pPr>
              <w:pStyle w:val="NoSpacing"/>
              <w:rPr>
                <w:color w:val="080C0C"/>
                <w:lang w:val="it-IT"/>
              </w:rPr>
            </w:pPr>
            <w:r w:rsidRPr="009E46D8">
              <w:rPr>
                <w:color w:val="080C0C"/>
                <w:lang w:val="it-IT"/>
              </w:rPr>
              <w:t>Mësuesja fton nxënësit të mendojnë për lojën e futbollit. Bëjnë stuhi mendimesh për këtë lojë.</w:t>
            </w:r>
          </w:p>
          <w:p w14:paraId="67E9C48F" w14:textId="77777777" w:rsidR="009E46D8" w:rsidRPr="009E46D8" w:rsidRDefault="009E46D8" w:rsidP="009E46D8">
            <w:pPr>
              <w:pStyle w:val="NoSpacing"/>
              <w:rPr>
                <w:color w:val="080C0C"/>
                <w:lang w:val="it-IT"/>
              </w:rPr>
            </w:pPr>
            <w:r w:rsidRPr="001C159F">
              <w:rPr>
                <w:b/>
                <w:bCs/>
                <w:color w:val="080C0C"/>
                <w:lang w:val="it-IT"/>
              </w:rPr>
              <w:t>Hapi I.</w:t>
            </w:r>
            <w:r w:rsidRPr="009E46D8">
              <w:rPr>
                <w:color w:val="080C0C"/>
                <w:lang w:val="it-IT"/>
              </w:rPr>
              <w:t xml:space="preserve"> Me ndihmën e videoprojektorit paraqesim disa foto që lidhen me këtë sport. Përshkruajmë dhe komentojmë figurat.</w:t>
            </w:r>
          </w:p>
          <w:p w14:paraId="0E26A048" w14:textId="77777777" w:rsidR="009E46D8" w:rsidRPr="001C159F" w:rsidRDefault="009E46D8" w:rsidP="009E46D8">
            <w:pPr>
              <w:pStyle w:val="NoSpacing"/>
              <w:rPr>
                <w:b/>
                <w:bCs/>
                <w:color w:val="080C0C"/>
                <w:lang w:val="it-IT"/>
              </w:rPr>
            </w:pPr>
            <w:r w:rsidRPr="001C159F">
              <w:rPr>
                <w:b/>
                <w:bCs/>
                <w:color w:val="080C0C"/>
                <w:lang w:val="it-IT"/>
              </w:rPr>
              <w:t>Veprimet në situatë</w:t>
            </w:r>
          </w:p>
          <w:p w14:paraId="7ADFA712" w14:textId="77777777" w:rsidR="009E46D8" w:rsidRPr="009E46D8" w:rsidRDefault="009E46D8" w:rsidP="009E46D8">
            <w:pPr>
              <w:pStyle w:val="NoSpacing"/>
              <w:rPr>
                <w:color w:val="080C0C"/>
                <w:lang w:val="it-IT"/>
              </w:rPr>
            </w:pPr>
            <w:r w:rsidRPr="001C159F">
              <w:rPr>
                <w:b/>
                <w:bCs/>
                <w:color w:val="080C0C"/>
                <w:lang w:val="it-IT"/>
              </w:rPr>
              <w:t>Hapi 2.</w:t>
            </w:r>
            <w:r w:rsidRPr="009E46D8">
              <w:rPr>
                <w:color w:val="080C0C"/>
                <w:lang w:val="it-IT"/>
              </w:rPr>
              <w:t xml:space="preserve"> Mësuesja fton nxënësit të lexojnë pjesën sipas paragrafëve. Për secilin paragraf nxënësit nënvizojnë fjalët e reja dhe fjalë e fjali që u pëlqejnë. Mësuesja drejton pyetje për secilin paragraf.</w:t>
            </w:r>
          </w:p>
          <w:p w14:paraId="7119513A" w14:textId="77777777" w:rsidR="009E46D8" w:rsidRPr="009E46D8" w:rsidRDefault="009E46D8" w:rsidP="009E46D8">
            <w:pPr>
              <w:pStyle w:val="NoSpacing"/>
              <w:rPr>
                <w:color w:val="080C0C"/>
                <w:lang w:val="it-IT"/>
              </w:rPr>
            </w:pPr>
            <w:r w:rsidRPr="009E46D8">
              <w:rPr>
                <w:color w:val="080C0C"/>
                <w:lang w:val="it-IT"/>
              </w:rPr>
              <w:t>Ja një shembull:</w:t>
            </w:r>
          </w:p>
          <w:p w14:paraId="734E094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Sa muaj u stërviti?</w:t>
            </w:r>
          </w:p>
          <w:p w14:paraId="13C7596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Sa orë në ditë ushtronte?</w:t>
            </w:r>
          </w:p>
          <w:p w14:paraId="61BD0E6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Sa pale atlete kishte grisur? Po bluza?</w:t>
            </w:r>
          </w:p>
          <w:p w14:paraId="2CDE13F5" w14:textId="77777777" w:rsidR="009E46D8" w:rsidRPr="009E46D8" w:rsidRDefault="009E46D8" w:rsidP="009E46D8">
            <w:pPr>
              <w:pStyle w:val="NoSpacing"/>
              <w:rPr>
                <w:color w:val="080C0C"/>
                <w:lang w:val="it-IT"/>
              </w:rPr>
            </w:pPr>
            <w:r w:rsidRPr="009E46D8">
              <w:rPr>
                <w:color w:val="080C0C"/>
                <w:lang w:val="it-IT"/>
              </w:rPr>
              <w:t>Bëjmë parashikime për përmbajtjen e paragrafit pasues.</w:t>
            </w:r>
          </w:p>
          <w:p w14:paraId="5EB05A9F"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Kush mendoni se po ushtronte?</w:t>
            </w:r>
          </w:p>
          <w:p w14:paraId="2E915D94" w14:textId="77777777" w:rsidR="009E46D8" w:rsidRPr="009E46D8" w:rsidRDefault="009E46D8" w:rsidP="009E46D8">
            <w:pPr>
              <w:pStyle w:val="NoSpacing"/>
              <w:rPr>
                <w:color w:val="080C0C"/>
                <w:lang w:val="it-IT"/>
              </w:rPr>
            </w:pPr>
          </w:p>
          <w:p w14:paraId="19BFCC1D" w14:textId="77777777" w:rsidR="009E46D8" w:rsidRPr="009E46D8" w:rsidRDefault="009E46D8" w:rsidP="009E46D8">
            <w:pPr>
              <w:pStyle w:val="NoSpacing"/>
              <w:rPr>
                <w:color w:val="080C0C"/>
                <w:lang w:val="it-IT"/>
              </w:rPr>
            </w:pPr>
            <w:r w:rsidRPr="001C159F">
              <w:rPr>
                <w:b/>
                <w:bCs/>
                <w:color w:val="080C0C"/>
                <w:lang w:val="it-IT"/>
              </w:rPr>
              <w:t>Hapi 3.</w:t>
            </w:r>
            <w:r w:rsidRPr="009E46D8">
              <w:rPr>
                <w:color w:val="080C0C"/>
                <w:lang w:val="it-IT"/>
              </w:rPr>
              <w:t xml:space="preserve"> Lexim zinxhir i tekstit nga secili nxënës.</w:t>
            </w:r>
          </w:p>
          <w:p w14:paraId="1FC39A8A" w14:textId="77777777" w:rsidR="009E46D8" w:rsidRPr="009E46D8" w:rsidRDefault="009E46D8" w:rsidP="009E46D8">
            <w:pPr>
              <w:pStyle w:val="NoSpacing"/>
              <w:rPr>
                <w:color w:val="080C0C"/>
                <w:lang w:val="it-IT"/>
              </w:rPr>
            </w:pPr>
            <w:r w:rsidRPr="009E46D8">
              <w:rPr>
                <w:color w:val="080C0C"/>
                <w:lang w:val="it-IT"/>
              </w:rPr>
              <w:t>Prezantimi dhe demonstrimi i rezultateve të arritura</w:t>
            </w:r>
          </w:p>
          <w:p w14:paraId="2E0C600C" w14:textId="77777777" w:rsidR="009E46D8" w:rsidRPr="009E46D8" w:rsidRDefault="009E46D8" w:rsidP="009E46D8">
            <w:pPr>
              <w:pStyle w:val="NoSpacing"/>
              <w:rPr>
                <w:color w:val="080C0C"/>
                <w:lang w:val="it-IT"/>
              </w:rPr>
            </w:pPr>
            <w:r w:rsidRPr="001C159F">
              <w:rPr>
                <w:b/>
                <w:bCs/>
                <w:color w:val="080C0C"/>
                <w:lang w:val="it-IT"/>
              </w:rPr>
              <w:t>Hapi 4.</w:t>
            </w:r>
            <w:r w:rsidRPr="009E46D8">
              <w:rPr>
                <w:color w:val="080C0C"/>
                <w:lang w:val="it-IT"/>
              </w:rPr>
              <w:t xml:space="preserve"> Punohet rubrika “Lexoj dhe kuptoj”në të cilën nxënësit zgjedhin përgjigjen e saktë tek alternativat për brendinë e pjesës.</w:t>
            </w:r>
          </w:p>
          <w:p w14:paraId="2BCD83E1" w14:textId="77777777" w:rsidR="009E46D8" w:rsidRPr="009E46D8" w:rsidRDefault="009E46D8" w:rsidP="009E46D8">
            <w:pPr>
              <w:pStyle w:val="NoSpacing"/>
              <w:rPr>
                <w:color w:val="080C0C"/>
                <w:lang w:val="it-IT"/>
              </w:rPr>
            </w:pPr>
            <w:r w:rsidRPr="009E46D8">
              <w:rPr>
                <w:color w:val="080C0C"/>
                <w:lang w:val="it-IT"/>
              </w:rPr>
              <w:t xml:space="preserve"> </w:t>
            </w:r>
          </w:p>
          <w:p w14:paraId="06490836" w14:textId="77777777" w:rsidR="009E46D8" w:rsidRPr="009E46D8" w:rsidRDefault="009E46D8" w:rsidP="009E46D8">
            <w:pPr>
              <w:pStyle w:val="NoSpacing"/>
              <w:rPr>
                <w:color w:val="080C0C"/>
                <w:lang w:val="it-IT"/>
              </w:rPr>
            </w:pPr>
            <w:r w:rsidRPr="009E46D8">
              <w:rPr>
                <w:color w:val="080C0C"/>
                <w:lang w:val="it-IT"/>
              </w:rPr>
              <w:t>Ky tregim bën fjalë për:</w:t>
            </w:r>
            <w:r w:rsidRPr="009E46D8">
              <w:rPr>
                <w:color w:val="080C0C"/>
                <w:lang w:val="it-IT"/>
              </w:rPr>
              <w:tab/>
              <w:t>një vajzë.</w:t>
            </w:r>
            <w:r w:rsidRPr="009E46D8">
              <w:rPr>
                <w:color w:val="080C0C"/>
                <w:lang w:val="it-IT"/>
              </w:rPr>
              <w:tab/>
              <w:t>një djalë.</w:t>
            </w:r>
          </w:p>
          <w:p w14:paraId="3ACCBF4F" w14:textId="77777777" w:rsidR="009E46D8" w:rsidRPr="009E46D8" w:rsidRDefault="009E46D8" w:rsidP="009E46D8">
            <w:pPr>
              <w:pStyle w:val="NoSpacing"/>
              <w:rPr>
                <w:color w:val="080C0C"/>
                <w:lang w:val="it-IT"/>
              </w:rPr>
            </w:pPr>
            <w:r w:rsidRPr="009E46D8">
              <w:rPr>
                <w:color w:val="080C0C"/>
                <w:lang w:val="it-IT"/>
              </w:rPr>
              <w:t>Vajza: shënoi gol.</w:t>
            </w:r>
            <w:r w:rsidRPr="009E46D8">
              <w:rPr>
                <w:color w:val="080C0C"/>
                <w:lang w:val="it-IT"/>
              </w:rPr>
              <w:tab/>
              <w:t>nuk shënoi gol.</w:t>
            </w:r>
          </w:p>
          <w:p w14:paraId="5BD3FC4F" w14:textId="77777777" w:rsidR="009E46D8" w:rsidRPr="009E46D8" w:rsidRDefault="009E46D8" w:rsidP="009E46D8">
            <w:pPr>
              <w:pStyle w:val="NoSpacing"/>
              <w:rPr>
                <w:color w:val="080C0C"/>
                <w:lang w:val="it-IT"/>
              </w:rPr>
            </w:pPr>
            <w:r w:rsidRPr="001C159F">
              <w:rPr>
                <w:b/>
                <w:bCs/>
                <w:color w:val="080C0C"/>
                <w:lang w:val="it-IT"/>
              </w:rPr>
              <w:t>Hapi 5.</w:t>
            </w:r>
            <w:r w:rsidRPr="009E46D8">
              <w:rPr>
                <w:color w:val="080C0C"/>
                <w:lang w:val="it-IT"/>
              </w:rPr>
              <w:t xml:space="preserve"> Diskutim</w:t>
            </w:r>
          </w:p>
          <w:p w14:paraId="6E834EE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Si e kuptoi vajza që babai e kishte parë ndeshjen?</w:t>
            </w:r>
          </w:p>
          <w:p w14:paraId="3E768C1F" w14:textId="77777777" w:rsidR="009E46D8" w:rsidRPr="009E46D8" w:rsidRDefault="009E46D8" w:rsidP="009E46D8">
            <w:pPr>
              <w:pStyle w:val="NoSpacing"/>
              <w:rPr>
                <w:color w:val="080C0C"/>
                <w:lang w:val="it-IT"/>
              </w:rPr>
            </w:pPr>
            <w:r w:rsidRPr="001C159F">
              <w:rPr>
                <w:b/>
                <w:bCs/>
                <w:color w:val="080C0C"/>
                <w:lang w:val="it-IT"/>
              </w:rPr>
              <w:t>Hapi 6.</w:t>
            </w:r>
            <w:r w:rsidRPr="009E46D8">
              <w:rPr>
                <w:color w:val="080C0C"/>
                <w:lang w:val="it-IT"/>
              </w:rPr>
              <w:t xml:space="preserve"> Nxënësit kopjojnë në njërën anë të fletës pjesën e cila u ka pëlqyer apo që u ka bërë përshtypje, nga ana tjetër shkruajnë komentin e tyre.</w:t>
            </w:r>
          </w:p>
          <w:p w14:paraId="64EA4E83" w14:textId="77777777" w:rsidR="009E46D8" w:rsidRPr="001C159F" w:rsidRDefault="009E46D8" w:rsidP="009E46D8">
            <w:pPr>
              <w:pStyle w:val="NoSpacing"/>
              <w:rPr>
                <w:b/>
                <w:bCs/>
                <w:color w:val="080C0C"/>
                <w:lang w:val="it-IT"/>
              </w:rPr>
            </w:pPr>
            <w:r w:rsidRPr="001C159F">
              <w:rPr>
                <w:b/>
                <w:bCs/>
                <w:color w:val="080C0C"/>
                <w:lang w:val="it-IT"/>
              </w:rPr>
              <w:t>Vlerësohen nxënësit për:</w:t>
            </w:r>
          </w:p>
          <w:p w14:paraId="0BD2DBD9"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Leximin e saktë të tekstit.</w:t>
            </w:r>
          </w:p>
          <w:p w14:paraId="3348C8A8"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Përgjigjet e dhëna për pjesën e lexuar.</w:t>
            </w:r>
          </w:p>
          <w:p w14:paraId="0A46B10C"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Shpreh ndjenjat dhe mendimet personale rreth pjesës që lexon.</w:t>
            </w:r>
          </w:p>
          <w:p w14:paraId="5502CEEF"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Lidh pjesën me përvoja nga jeta e vet</w:t>
            </w:r>
          </w:p>
          <w:p w14:paraId="67C97BCA" w14:textId="77777777" w:rsidR="009E46D8" w:rsidRPr="009E46D8" w:rsidRDefault="009E46D8" w:rsidP="009E46D8">
            <w:pPr>
              <w:pStyle w:val="NoSpacing"/>
              <w:rPr>
                <w:color w:val="080C0C"/>
                <w:lang w:val="it-IT"/>
              </w:rPr>
            </w:pPr>
            <w:r w:rsidRPr="001C159F">
              <w:rPr>
                <w:b/>
                <w:bCs/>
                <w:color w:val="080C0C"/>
                <w:lang w:val="it-IT"/>
              </w:rPr>
              <w:t>Detyrë shtëpie:</w:t>
            </w:r>
            <w:r w:rsidRPr="009E46D8">
              <w:rPr>
                <w:color w:val="080C0C"/>
                <w:lang w:val="it-IT"/>
              </w:rPr>
              <w:t xml:space="preserve"> Nxënësve u sugjerohet detyra e mëposhtme:</w:t>
            </w:r>
          </w:p>
          <w:p w14:paraId="23216792" w14:textId="379EF3D6" w:rsidR="0053526F" w:rsidRDefault="009E46D8" w:rsidP="009E46D8">
            <w:pPr>
              <w:pStyle w:val="NoSpacing"/>
              <w:rPr>
                <w:color w:val="080C0C"/>
                <w:lang w:val="it-IT"/>
              </w:rPr>
            </w:pPr>
            <w:r w:rsidRPr="009E46D8">
              <w:rPr>
                <w:color w:val="080C0C"/>
                <w:lang w:val="it-IT"/>
              </w:rPr>
              <w:t>Të shkruajnë disa fjali për rregullat e futbollit.</w:t>
            </w:r>
          </w:p>
          <w:p w14:paraId="538F0715" w14:textId="77777777" w:rsidR="0053526F" w:rsidRDefault="0053526F" w:rsidP="00DB2BEA">
            <w:pPr>
              <w:pStyle w:val="NoSpacing"/>
              <w:rPr>
                <w:color w:val="080C0C"/>
                <w:lang w:val="it-IT"/>
              </w:rPr>
            </w:pPr>
          </w:p>
          <w:p w14:paraId="22B0F275" w14:textId="77777777" w:rsidR="0053526F" w:rsidRDefault="0053526F" w:rsidP="00DB2BEA">
            <w:pPr>
              <w:pStyle w:val="NoSpacing"/>
              <w:rPr>
                <w:color w:val="080C0C"/>
                <w:lang w:val="it-IT"/>
              </w:rPr>
            </w:pPr>
          </w:p>
          <w:p w14:paraId="79522886" w14:textId="77777777" w:rsidR="0053526F" w:rsidRDefault="0053526F" w:rsidP="00DB2BEA">
            <w:pPr>
              <w:pStyle w:val="NoSpacing"/>
              <w:rPr>
                <w:color w:val="080C0C"/>
                <w:lang w:val="it-IT"/>
              </w:rPr>
            </w:pPr>
          </w:p>
          <w:p w14:paraId="5FE99B75" w14:textId="77777777" w:rsidR="0053526F" w:rsidRDefault="0053526F" w:rsidP="00DB2BEA">
            <w:pPr>
              <w:pStyle w:val="NoSpacing"/>
              <w:rPr>
                <w:color w:val="080C0C"/>
                <w:lang w:val="it-IT"/>
              </w:rPr>
            </w:pPr>
          </w:p>
          <w:p w14:paraId="1FFDBE3C" w14:textId="77777777" w:rsidR="0053526F" w:rsidRDefault="0053526F" w:rsidP="00DB2BEA">
            <w:pPr>
              <w:pStyle w:val="NoSpacing"/>
              <w:rPr>
                <w:color w:val="080C0C"/>
                <w:lang w:val="it-IT"/>
              </w:rPr>
            </w:pPr>
          </w:p>
          <w:p w14:paraId="6477B865" w14:textId="77777777" w:rsidR="0053526F" w:rsidRDefault="0053526F" w:rsidP="00DB2BEA">
            <w:pPr>
              <w:pStyle w:val="NoSpacing"/>
              <w:rPr>
                <w:color w:val="080C0C"/>
                <w:lang w:val="it-IT"/>
              </w:rPr>
            </w:pPr>
          </w:p>
          <w:p w14:paraId="5FE9E829" w14:textId="77777777" w:rsidR="0053526F" w:rsidRDefault="0053526F" w:rsidP="00DB2BEA">
            <w:pPr>
              <w:pStyle w:val="NoSpacing"/>
              <w:rPr>
                <w:color w:val="080C0C"/>
                <w:lang w:val="it-IT"/>
              </w:rPr>
            </w:pPr>
          </w:p>
          <w:p w14:paraId="2B7C5532" w14:textId="77777777" w:rsidR="0053526F" w:rsidRDefault="0053526F" w:rsidP="00DB2BEA">
            <w:pPr>
              <w:pStyle w:val="NoSpacing"/>
              <w:rPr>
                <w:color w:val="080C0C"/>
                <w:lang w:val="it-IT"/>
              </w:rPr>
            </w:pPr>
          </w:p>
          <w:p w14:paraId="5BDD3302" w14:textId="77777777" w:rsidR="0053526F" w:rsidRPr="00112C98" w:rsidRDefault="0053526F" w:rsidP="00DB2BEA">
            <w:pPr>
              <w:pStyle w:val="NoSpacing"/>
              <w:rPr>
                <w:color w:val="080C0C"/>
                <w:lang w:val="it-IT"/>
              </w:rPr>
            </w:pPr>
          </w:p>
        </w:tc>
      </w:tr>
    </w:tbl>
    <w:p w14:paraId="6059F467"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83BF1FF" w14:textId="77777777" w:rsidTr="00DB2BEA">
        <w:trPr>
          <w:trHeight w:val="206"/>
        </w:trPr>
        <w:tc>
          <w:tcPr>
            <w:tcW w:w="10105" w:type="dxa"/>
            <w:tcBorders>
              <w:top w:val="single" w:sz="8" w:space="0" w:color="000000"/>
              <w:bottom w:val="nil"/>
            </w:tcBorders>
            <w:shd w:val="clear" w:color="auto" w:fill="000000"/>
            <w:hideMark/>
          </w:tcPr>
          <w:p w14:paraId="76021065" w14:textId="1A041081"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E46D8">
              <w:rPr>
                <w:rFonts w:ascii="Times New Roman" w:eastAsia="MS Mincho" w:hAnsi="Times New Roman" w:cs="Times New Roman"/>
                <w:b/>
                <w:bCs/>
                <w:color w:val="0D0D0D"/>
                <w:sz w:val="24"/>
                <w:szCs w:val="24"/>
                <w:lang w:val="sq-AL"/>
              </w:rPr>
              <w:t>239</w:t>
            </w:r>
          </w:p>
        </w:tc>
      </w:tr>
      <w:tr w:rsidR="0053526F" w:rsidRPr="00112C98" w14:paraId="4A8D8988" w14:textId="77777777" w:rsidTr="00DB2BEA">
        <w:trPr>
          <w:trHeight w:val="379"/>
        </w:trPr>
        <w:tc>
          <w:tcPr>
            <w:tcW w:w="10105" w:type="dxa"/>
            <w:tcBorders>
              <w:top w:val="single" w:sz="8" w:space="0" w:color="000000"/>
              <w:bottom w:val="single" w:sz="8" w:space="0" w:color="000000"/>
            </w:tcBorders>
            <w:hideMark/>
          </w:tcPr>
          <w:p w14:paraId="3EBF8E7E" w14:textId="6E17FEF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5CA3CD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C124AC2" w14:textId="77777777" w:rsidTr="00DB2BEA">
        <w:trPr>
          <w:trHeight w:val="2390"/>
        </w:trPr>
        <w:tc>
          <w:tcPr>
            <w:tcW w:w="10105" w:type="dxa"/>
            <w:tcBorders>
              <w:top w:val="nil"/>
            </w:tcBorders>
          </w:tcPr>
          <w:p w14:paraId="22C6892B" w14:textId="77777777" w:rsidR="009E46D8" w:rsidRPr="001C159F" w:rsidRDefault="009E46D8" w:rsidP="009E46D8">
            <w:pPr>
              <w:pStyle w:val="NoSpacing"/>
              <w:rPr>
                <w:b/>
                <w:bCs/>
                <w:color w:val="080C0C"/>
                <w:lang w:val="it-IT"/>
              </w:rPr>
            </w:pPr>
            <w:r w:rsidRPr="001C159F">
              <w:rPr>
                <w:b/>
                <w:bCs/>
                <w:color w:val="080C0C"/>
                <w:lang w:val="it-IT"/>
              </w:rPr>
              <w:t>Tema mësimore:</w:t>
            </w:r>
          </w:p>
          <w:p w14:paraId="08A6AEC4" w14:textId="77777777" w:rsidR="001C159F" w:rsidRDefault="009E46D8" w:rsidP="009E46D8">
            <w:pPr>
              <w:pStyle w:val="NoSpacing"/>
              <w:rPr>
                <w:color w:val="080C0C"/>
                <w:lang w:val="it-IT"/>
              </w:rPr>
            </w:pPr>
            <w:r w:rsidRPr="009E46D8">
              <w:rPr>
                <w:color w:val="080C0C"/>
                <w:lang w:val="it-IT"/>
              </w:rPr>
              <w:t>Poezia Përrallëza Përralla Tregimi</w:t>
            </w:r>
            <w:r w:rsidRPr="009E46D8">
              <w:rPr>
                <w:color w:val="080C0C"/>
                <w:lang w:val="it-IT"/>
              </w:rPr>
              <w:tab/>
            </w:r>
          </w:p>
          <w:p w14:paraId="3588F3B0" w14:textId="695BFA85" w:rsidR="009E46D8" w:rsidRPr="009E46D8" w:rsidRDefault="009E46D8" w:rsidP="009E46D8">
            <w:pPr>
              <w:pStyle w:val="NoSpacing"/>
              <w:rPr>
                <w:color w:val="080C0C"/>
                <w:lang w:val="it-IT"/>
              </w:rPr>
            </w:pPr>
            <w:r w:rsidRPr="001C159F">
              <w:rPr>
                <w:b/>
                <w:bCs/>
                <w:color w:val="080C0C"/>
                <w:lang w:val="it-IT"/>
              </w:rPr>
              <w:t>Rezultati i të nxënit të temës:</w:t>
            </w:r>
          </w:p>
          <w:p w14:paraId="3C04C182" w14:textId="61EEDE36" w:rsidR="009E46D8" w:rsidRPr="009E46D8" w:rsidRDefault="009E46D8" w:rsidP="009E46D8">
            <w:pPr>
              <w:pStyle w:val="NoSpacing"/>
              <w:rPr>
                <w:color w:val="080C0C"/>
                <w:lang w:val="it-IT"/>
              </w:rPr>
            </w:pPr>
            <w:r w:rsidRPr="009E46D8">
              <w:rPr>
                <w:color w:val="080C0C"/>
                <w:lang w:val="it-IT"/>
              </w:rPr>
              <w:t>Shpreh përjetime emocionale, personale, gëzime, shqetësime dhe</w:t>
            </w:r>
            <w:r w:rsidR="001C159F">
              <w:rPr>
                <w:color w:val="080C0C"/>
                <w:lang w:val="it-IT"/>
              </w:rPr>
              <w:t xml:space="preserve"> </w:t>
            </w:r>
            <w:r w:rsidRPr="009E46D8">
              <w:rPr>
                <w:color w:val="080C0C"/>
                <w:lang w:val="it-IT"/>
              </w:rPr>
              <w:t>dëshira për situata të caktuara;</w:t>
            </w:r>
          </w:p>
          <w:p w14:paraId="0F6B00B5" w14:textId="77777777" w:rsidR="001C159F" w:rsidRDefault="009E46D8" w:rsidP="009E46D8">
            <w:pPr>
              <w:pStyle w:val="NoSpacing"/>
              <w:rPr>
                <w:color w:val="080C0C"/>
                <w:lang w:val="it-IT"/>
              </w:rPr>
            </w:pPr>
            <w:r w:rsidRPr="001C159F">
              <w:rPr>
                <w:b/>
                <w:bCs/>
                <w:color w:val="080C0C"/>
                <w:lang w:val="it-IT"/>
              </w:rPr>
              <w:t>Kontributi në rezultatet për kompetencat kryesore të shkallës:</w:t>
            </w:r>
            <w:r w:rsidR="001C159F">
              <w:rPr>
                <w:b/>
                <w:bCs/>
                <w:color w:val="080C0C"/>
                <w:lang w:val="it-IT"/>
              </w:rPr>
              <w:t xml:space="preserve"> </w:t>
            </w:r>
            <w:r w:rsidRPr="009E46D8">
              <w:rPr>
                <w:color w:val="080C0C"/>
                <w:lang w:val="it-IT"/>
              </w:rPr>
              <w:t>I.1; I.2; I.3; I.4; III.2</w:t>
            </w:r>
            <w:r w:rsidRPr="009E46D8">
              <w:rPr>
                <w:color w:val="080C0C"/>
                <w:lang w:val="it-IT"/>
              </w:rPr>
              <w:tab/>
            </w:r>
          </w:p>
          <w:p w14:paraId="22267E2D" w14:textId="7ADF9BBE" w:rsidR="009E46D8" w:rsidRPr="009E46D8" w:rsidRDefault="009E46D8" w:rsidP="009E46D8">
            <w:pPr>
              <w:pStyle w:val="NoSpacing"/>
              <w:rPr>
                <w:color w:val="080C0C"/>
                <w:lang w:val="it-IT"/>
              </w:rPr>
            </w:pPr>
            <w:r w:rsidRPr="001C159F">
              <w:rPr>
                <w:b/>
                <w:bCs/>
                <w:color w:val="080C0C"/>
                <w:lang w:val="it-IT"/>
              </w:rPr>
              <w:t>Kontributi në rezultatet e fushës së kurrikulës:</w:t>
            </w:r>
            <w:r w:rsidR="001C159F">
              <w:rPr>
                <w:b/>
                <w:bCs/>
                <w:color w:val="080C0C"/>
                <w:lang w:val="it-IT"/>
              </w:rPr>
              <w:t xml:space="preserve"> </w:t>
            </w:r>
            <w:r w:rsidRPr="009E46D8">
              <w:rPr>
                <w:color w:val="080C0C"/>
                <w:lang w:val="it-IT"/>
              </w:rPr>
              <w:t>1.1; 1.2; 2.3; 2.5; 3.1</w:t>
            </w:r>
          </w:p>
          <w:p w14:paraId="39C34875" w14:textId="77777777" w:rsidR="009E46D8" w:rsidRPr="001C159F" w:rsidRDefault="009E46D8" w:rsidP="009E46D8">
            <w:pPr>
              <w:pStyle w:val="NoSpacing"/>
              <w:rPr>
                <w:b/>
                <w:bCs/>
                <w:color w:val="080C0C"/>
                <w:lang w:val="it-IT"/>
              </w:rPr>
            </w:pPr>
            <w:r w:rsidRPr="001C159F">
              <w:rPr>
                <w:b/>
                <w:bCs/>
                <w:color w:val="080C0C"/>
                <w:lang w:val="it-IT"/>
              </w:rPr>
              <w:t>Njësia mësimore:</w:t>
            </w:r>
          </w:p>
          <w:p w14:paraId="53224194" w14:textId="77777777" w:rsidR="001C159F" w:rsidRDefault="009E46D8" w:rsidP="009E46D8">
            <w:pPr>
              <w:pStyle w:val="NoSpacing"/>
              <w:rPr>
                <w:color w:val="080C0C"/>
                <w:lang w:val="it-IT"/>
              </w:rPr>
            </w:pPr>
            <w:r w:rsidRPr="009E46D8">
              <w:rPr>
                <w:color w:val="080C0C"/>
                <w:lang w:val="it-IT"/>
              </w:rPr>
              <w:t>Edhe unë di të bëj gol (ora II)</w:t>
            </w:r>
            <w:r w:rsidRPr="009E46D8">
              <w:rPr>
                <w:color w:val="080C0C"/>
                <w:lang w:val="it-IT"/>
              </w:rPr>
              <w:tab/>
            </w:r>
          </w:p>
          <w:p w14:paraId="3DB0B7BC" w14:textId="77777777" w:rsidR="009E46D8" w:rsidRPr="009E46D8" w:rsidRDefault="009E46D8" w:rsidP="009E46D8">
            <w:pPr>
              <w:pStyle w:val="NoSpacing"/>
              <w:rPr>
                <w:color w:val="080C0C"/>
                <w:lang w:val="it-IT"/>
              </w:rPr>
            </w:pPr>
            <w:r w:rsidRPr="009E46D8">
              <w:rPr>
                <w:color w:val="080C0C"/>
                <w:lang w:val="it-IT"/>
              </w:rPr>
              <w:t>R</w:t>
            </w:r>
            <w:r w:rsidRPr="001C159F">
              <w:rPr>
                <w:b/>
                <w:bCs/>
                <w:color w:val="080C0C"/>
                <w:lang w:val="it-IT"/>
              </w:rPr>
              <w:t>ezultatet e të nxënit të orës mësimore:</w:t>
            </w:r>
          </w:p>
          <w:p w14:paraId="3F858AE0" w14:textId="77777777" w:rsidR="009E46D8" w:rsidRPr="009E46D8" w:rsidRDefault="009E46D8" w:rsidP="009E46D8">
            <w:pPr>
              <w:pStyle w:val="NoSpacing"/>
              <w:rPr>
                <w:color w:val="080C0C"/>
                <w:lang w:val="it-IT"/>
              </w:rPr>
            </w:pPr>
            <w:r w:rsidRPr="009E46D8">
              <w:rPr>
                <w:color w:val="080C0C"/>
                <w:lang w:val="it-IT"/>
              </w:rPr>
              <w:t>Nxënësi:</w:t>
            </w:r>
          </w:p>
          <w:p w14:paraId="012D9C9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Shpreh mendimin e tij për lojën e futbollit;</w:t>
            </w:r>
          </w:p>
          <w:p w14:paraId="4DDC8E2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Shkruan fjalë dhe fjali që tregojnë veprim.</w:t>
            </w:r>
          </w:p>
          <w:p w14:paraId="2145D3A6"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Përgjigjet për brendinë e tekstit sipas pyetjeve të dhëna.</w:t>
            </w:r>
          </w:p>
          <w:p w14:paraId="0F9912BE" w14:textId="77777777" w:rsidR="001C159F" w:rsidRDefault="009E46D8" w:rsidP="009E46D8">
            <w:pPr>
              <w:pStyle w:val="NoSpacing"/>
              <w:rPr>
                <w:color w:val="080C0C"/>
                <w:lang w:val="it-IT"/>
              </w:rPr>
            </w:pPr>
            <w:r w:rsidRPr="009E46D8">
              <w:rPr>
                <w:color w:val="080C0C"/>
                <w:lang w:val="it-IT"/>
              </w:rPr>
              <w:t>•</w:t>
            </w:r>
            <w:r w:rsidRPr="009E46D8">
              <w:rPr>
                <w:color w:val="080C0C"/>
                <w:lang w:val="it-IT"/>
              </w:rPr>
              <w:tab/>
              <w:t>Jep mendime rreth tekstit duke i argumentuar</w:t>
            </w:r>
            <w:r w:rsidRPr="009E46D8">
              <w:rPr>
                <w:color w:val="080C0C"/>
                <w:lang w:val="it-IT"/>
              </w:rPr>
              <w:tab/>
            </w:r>
          </w:p>
          <w:p w14:paraId="5F1011B5" w14:textId="77777777" w:rsidR="001C159F" w:rsidRPr="009E46D8" w:rsidRDefault="001C159F" w:rsidP="001C159F">
            <w:pPr>
              <w:pStyle w:val="NoSpacing"/>
              <w:rPr>
                <w:color w:val="080C0C"/>
                <w:lang w:val="it-IT"/>
              </w:rPr>
            </w:pPr>
            <w:r w:rsidRPr="001C159F">
              <w:rPr>
                <w:b/>
                <w:bCs/>
                <w:color w:val="080C0C"/>
                <w:lang w:val="it-IT"/>
              </w:rPr>
              <w:t>Kriteret e suksesit:</w:t>
            </w:r>
          </w:p>
          <w:p w14:paraId="068447CA" w14:textId="77777777" w:rsidR="001C159F" w:rsidRPr="009E46D8" w:rsidRDefault="001C159F" w:rsidP="001C159F">
            <w:pPr>
              <w:pStyle w:val="NoSpacing"/>
              <w:rPr>
                <w:color w:val="080C0C"/>
                <w:lang w:val="it-IT"/>
              </w:rPr>
            </w:pPr>
            <w:r w:rsidRPr="009E46D8">
              <w:rPr>
                <w:color w:val="080C0C"/>
                <w:lang w:val="it-IT"/>
              </w:rPr>
              <w:t>Përcaktohen me nxënësit në klasë.</w:t>
            </w:r>
          </w:p>
          <w:p w14:paraId="44DCA0C2" w14:textId="77777777" w:rsidR="001C159F" w:rsidRDefault="001C159F" w:rsidP="009E46D8">
            <w:pPr>
              <w:pStyle w:val="NoSpacing"/>
              <w:rPr>
                <w:b/>
                <w:bCs/>
                <w:color w:val="080C0C"/>
                <w:lang w:val="it-IT"/>
              </w:rPr>
            </w:pPr>
          </w:p>
          <w:p w14:paraId="0ED53AB5" w14:textId="7E70B4FF" w:rsidR="009E46D8" w:rsidRPr="009E46D8" w:rsidRDefault="009E46D8" w:rsidP="009E46D8">
            <w:pPr>
              <w:pStyle w:val="NoSpacing"/>
              <w:rPr>
                <w:color w:val="080C0C"/>
                <w:lang w:val="it-IT"/>
              </w:rPr>
            </w:pPr>
            <w:r w:rsidRPr="001C159F">
              <w:rPr>
                <w:b/>
                <w:bCs/>
                <w:color w:val="080C0C"/>
                <w:lang w:val="it-IT"/>
              </w:rPr>
              <w:t>Fjalë kyçe:</w:t>
            </w:r>
            <w:r w:rsidRPr="009E46D8">
              <w:rPr>
                <w:color w:val="080C0C"/>
                <w:lang w:val="it-IT"/>
              </w:rPr>
              <w:t xml:space="preserve"> futbolli, stërvitje, loja,</w:t>
            </w:r>
          </w:p>
          <w:p w14:paraId="2539FC76" w14:textId="77777777" w:rsidR="009E46D8" w:rsidRPr="009E46D8" w:rsidRDefault="009E46D8" w:rsidP="009E46D8">
            <w:pPr>
              <w:pStyle w:val="NoSpacing"/>
              <w:rPr>
                <w:color w:val="080C0C"/>
                <w:lang w:val="it-IT"/>
              </w:rPr>
            </w:pPr>
            <w:r w:rsidRPr="009E46D8">
              <w:rPr>
                <w:color w:val="080C0C"/>
                <w:lang w:val="it-IT"/>
              </w:rPr>
              <w:tab/>
              <w:t>goli, babi, fotografia</w:t>
            </w:r>
          </w:p>
          <w:p w14:paraId="1B564FC9" w14:textId="77777777" w:rsidR="001C159F" w:rsidRDefault="009E46D8" w:rsidP="009E46D8">
            <w:pPr>
              <w:pStyle w:val="NoSpacing"/>
              <w:rPr>
                <w:color w:val="080C0C"/>
                <w:lang w:val="it-IT"/>
              </w:rPr>
            </w:pPr>
            <w:r w:rsidRPr="009E46D8">
              <w:rPr>
                <w:color w:val="080C0C"/>
                <w:lang w:val="it-IT"/>
              </w:rPr>
              <w:tab/>
            </w:r>
          </w:p>
          <w:p w14:paraId="3C96F204" w14:textId="1BC2CD9A" w:rsidR="009E46D8" w:rsidRPr="001C159F" w:rsidRDefault="009E46D8" w:rsidP="009E46D8">
            <w:pPr>
              <w:pStyle w:val="NoSpacing"/>
              <w:rPr>
                <w:b/>
                <w:bCs/>
                <w:color w:val="080C0C"/>
                <w:lang w:val="it-IT"/>
              </w:rPr>
            </w:pPr>
            <w:r w:rsidRPr="001C159F">
              <w:rPr>
                <w:b/>
                <w:bCs/>
                <w:color w:val="080C0C"/>
                <w:lang w:val="it-IT"/>
              </w:rPr>
              <w:t>Teknika dhe strategji:</w:t>
            </w:r>
          </w:p>
          <w:p w14:paraId="05CF514F" w14:textId="77777777" w:rsidR="009E46D8" w:rsidRPr="009E46D8" w:rsidRDefault="009E46D8" w:rsidP="009E46D8">
            <w:pPr>
              <w:pStyle w:val="NoSpacing"/>
              <w:rPr>
                <w:color w:val="080C0C"/>
                <w:lang w:val="it-IT"/>
              </w:rPr>
            </w:pPr>
            <w:r w:rsidRPr="009E46D8">
              <w:rPr>
                <w:color w:val="080C0C"/>
                <w:lang w:val="it-IT"/>
              </w:rPr>
              <w:tab/>
              <w:t>•</w:t>
            </w:r>
            <w:r w:rsidRPr="009E46D8">
              <w:rPr>
                <w:color w:val="080C0C"/>
                <w:lang w:val="it-IT"/>
              </w:rPr>
              <w:tab/>
              <w:t>Lexo, përmblidh në dyshe,</w:t>
            </w:r>
          </w:p>
          <w:p w14:paraId="7D6EEC9B"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individuale,</w:t>
            </w:r>
          </w:p>
          <w:p w14:paraId="2377FD42"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në çift,</w:t>
            </w:r>
          </w:p>
          <w:p w14:paraId="4D3B85B2"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në grup,</w:t>
            </w:r>
          </w:p>
          <w:p w14:paraId="7F84EAC2"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me gjithë klasën</w:t>
            </w:r>
          </w:p>
          <w:p w14:paraId="292F004D" w14:textId="77777777" w:rsidR="009E46D8" w:rsidRPr="009E46D8" w:rsidRDefault="009E46D8" w:rsidP="009E46D8">
            <w:pPr>
              <w:pStyle w:val="NoSpacing"/>
              <w:rPr>
                <w:color w:val="080C0C"/>
                <w:lang w:val="it-IT"/>
              </w:rPr>
            </w:pPr>
            <w:r w:rsidRPr="009E46D8">
              <w:rPr>
                <w:color w:val="080C0C"/>
                <w:lang w:val="it-IT"/>
              </w:rPr>
              <w:t xml:space="preserve"> </w:t>
            </w:r>
          </w:p>
          <w:p w14:paraId="7513A941" w14:textId="77777777" w:rsidR="001C159F" w:rsidRDefault="009E46D8" w:rsidP="009E46D8">
            <w:pPr>
              <w:pStyle w:val="NoSpacing"/>
              <w:rPr>
                <w:color w:val="080C0C"/>
                <w:lang w:val="it-IT"/>
              </w:rPr>
            </w:pPr>
            <w:r w:rsidRPr="001C159F">
              <w:rPr>
                <w:b/>
                <w:bCs/>
                <w:color w:val="080C0C"/>
                <w:lang w:val="it-IT"/>
              </w:rPr>
              <w:t>Burimet e informacionit dhe mjete:</w:t>
            </w:r>
            <w:r w:rsidRPr="009E46D8">
              <w:rPr>
                <w:color w:val="080C0C"/>
                <w:lang w:val="it-IT"/>
              </w:rPr>
              <w:t xml:space="preserve"> Teksti i Abetares, njohuritë paraprake të nxënësve, foto ose ulustrime të lojës së futbollit.</w:t>
            </w:r>
            <w:r w:rsidRPr="009E46D8">
              <w:rPr>
                <w:color w:val="080C0C"/>
                <w:lang w:val="it-IT"/>
              </w:rPr>
              <w:tab/>
            </w:r>
          </w:p>
          <w:p w14:paraId="0B2B4C23" w14:textId="593F8665" w:rsidR="009E46D8" w:rsidRPr="009E46D8" w:rsidRDefault="009E46D8" w:rsidP="009E46D8">
            <w:pPr>
              <w:pStyle w:val="NoSpacing"/>
              <w:rPr>
                <w:color w:val="080C0C"/>
                <w:lang w:val="it-IT"/>
              </w:rPr>
            </w:pPr>
            <w:r w:rsidRPr="001C159F">
              <w:rPr>
                <w:b/>
                <w:bCs/>
                <w:color w:val="080C0C"/>
                <w:lang w:val="it-IT"/>
              </w:rPr>
              <w:t>Lidhja me fushat e tjera:</w:t>
            </w:r>
            <w:r w:rsidRPr="009E46D8">
              <w:rPr>
                <w:color w:val="080C0C"/>
                <w:lang w:val="it-IT"/>
              </w:rPr>
              <w:t xml:space="preserve"> Edukata fizike, sportet dhe shëndeti</w:t>
            </w:r>
          </w:p>
          <w:p w14:paraId="17149D1B" w14:textId="77777777" w:rsidR="009E46D8" w:rsidRPr="001C159F" w:rsidRDefault="009E46D8" w:rsidP="009E46D8">
            <w:pPr>
              <w:pStyle w:val="NoSpacing"/>
              <w:rPr>
                <w:b/>
                <w:bCs/>
                <w:color w:val="080C0C"/>
                <w:lang w:val="it-IT"/>
              </w:rPr>
            </w:pPr>
            <w:r w:rsidRPr="001C159F">
              <w:rPr>
                <w:b/>
                <w:bCs/>
                <w:color w:val="080C0C"/>
                <w:lang w:val="it-IT"/>
              </w:rPr>
              <w:t>Lidhja me temat ndërkurrikulare</w:t>
            </w:r>
          </w:p>
          <w:p w14:paraId="0CDBC5BD" w14:textId="77777777" w:rsidR="009E46D8" w:rsidRPr="009E46D8" w:rsidRDefault="009E46D8" w:rsidP="009E46D8">
            <w:pPr>
              <w:pStyle w:val="NoSpacing"/>
              <w:rPr>
                <w:color w:val="080C0C"/>
                <w:lang w:val="it-IT"/>
              </w:rPr>
            </w:pPr>
            <w:r w:rsidRPr="009E46D8">
              <w:rPr>
                <w:color w:val="080C0C"/>
                <w:lang w:val="it-IT"/>
              </w:rPr>
              <w:t>Globalizimi dhe ndërvarësia</w:t>
            </w:r>
          </w:p>
          <w:p w14:paraId="663DAE96" w14:textId="77777777" w:rsidR="009E46D8" w:rsidRPr="001C159F" w:rsidRDefault="009E46D8" w:rsidP="009E46D8">
            <w:pPr>
              <w:pStyle w:val="NoSpacing"/>
              <w:rPr>
                <w:b/>
                <w:bCs/>
                <w:color w:val="080C0C"/>
                <w:lang w:val="it-IT"/>
              </w:rPr>
            </w:pPr>
            <w:r w:rsidRPr="001C159F">
              <w:rPr>
                <w:b/>
                <w:bCs/>
                <w:color w:val="080C0C"/>
                <w:lang w:val="it-IT"/>
              </w:rPr>
              <w:t>Organizimi i orës së mësimit</w:t>
            </w:r>
          </w:p>
          <w:p w14:paraId="675FA2E8" w14:textId="77777777" w:rsidR="009E46D8" w:rsidRPr="001C159F" w:rsidRDefault="009E46D8" w:rsidP="009E46D8">
            <w:pPr>
              <w:pStyle w:val="NoSpacing"/>
              <w:rPr>
                <w:b/>
                <w:bCs/>
                <w:color w:val="080C0C"/>
                <w:lang w:val="it-IT"/>
              </w:rPr>
            </w:pPr>
            <w:r w:rsidRPr="001C159F">
              <w:rPr>
                <w:b/>
                <w:bCs/>
                <w:color w:val="080C0C"/>
                <w:lang w:val="it-IT"/>
              </w:rPr>
              <w:t>Veprimtari paraprake</w:t>
            </w:r>
          </w:p>
          <w:p w14:paraId="5AF98621" w14:textId="77777777" w:rsidR="009E46D8" w:rsidRPr="009E46D8" w:rsidRDefault="009E46D8" w:rsidP="009E46D8">
            <w:pPr>
              <w:pStyle w:val="NoSpacing"/>
              <w:rPr>
                <w:color w:val="080C0C"/>
                <w:lang w:val="it-IT"/>
              </w:rPr>
            </w:pPr>
            <w:r w:rsidRPr="009E46D8">
              <w:rPr>
                <w:color w:val="080C0C"/>
                <w:lang w:val="it-IT"/>
              </w:rPr>
              <w:t>Mësimi fillon me bisedën rreth dëshirave të nxënësve për ta luajtur ose jo lojën e futbollit.</w:t>
            </w:r>
          </w:p>
          <w:p w14:paraId="319B96C0"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Pse ju pëlqen apo nuk ju pëlqen loja e futbollit?</w:t>
            </w:r>
          </w:p>
          <w:p w14:paraId="38F319C5" w14:textId="77777777" w:rsidR="009E46D8" w:rsidRPr="001C159F" w:rsidRDefault="009E46D8" w:rsidP="009E46D8">
            <w:pPr>
              <w:pStyle w:val="NoSpacing"/>
              <w:rPr>
                <w:b/>
                <w:bCs/>
                <w:color w:val="080C0C"/>
                <w:lang w:val="it-IT"/>
              </w:rPr>
            </w:pPr>
            <w:r w:rsidRPr="001C159F">
              <w:rPr>
                <w:b/>
                <w:bCs/>
                <w:color w:val="080C0C"/>
                <w:lang w:val="it-IT"/>
              </w:rPr>
              <w:t>Veprimet në situatë</w:t>
            </w:r>
          </w:p>
          <w:p w14:paraId="6130621F" w14:textId="77777777" w:rsidR="009E46D8" w:rsidRPr="009E46D8" w:rsidRDefault="009E46D8" w:rsidP="009E46D8">
            <w:pPr>
              <w:pStyle w:val="NoSpacing"/>
              <w:rPr>
                <w:color w:val="080C0C"/>
                <w:lang w:val="it-IT"/>
              </w:rPr>
            </w:pPr>
            <w:r w:rsidRPr="001C159F">
              <w:rPr>
                <w:b/>
                <w:bCs/>
                <w:color w:val="080C0C"/>
                <w:lang w:val="it-IT"/>
              </w:rPr>
              <w:t>Hapi I.</w:t>
            </w:r>
            <w:r w:rsidRPr="009E46D8">
              <w:rPr>
                <w:color w:val="080C0C"/>
                <w:lang w:val="it-IT"/>
              </w:rPr>
              <w:t xml:space="preserve"> Kërkohet nga nxënësit të punohet në dyshe. Njëri nxënës lexon një paragraf dhe tjetri e përmbledh me 1-2 fjali. Ndërrohen rolet për paragrafin në vazhdim.</w:t>
            </w:r>
          </w:p>
          <w:p w14:paraId="18312B03" w14:textId="77777777" w:rsidR="009E46D8" w:rsidRPr="009E46D8" w:rsidRDefault="009E46D8" w:rsidP="009E46D8">
            <w:pPr>
              <w:pStyle w:val="NoSpacing"/>
              <w:rPr>
                <w:color w:val="080C0C"/>
                <w:lang w:val="it-IT"/>
              </w:rPr>
            </w:pPr>
            <w:r w:rsidRPr="001C159F">
              <w:rPr>
                <w:b/>
                <w:bCs/>
                <w:color w:val="080C0C"/>
                <w:lang w:val="it-IT"/>
              </w:rPr>
              <w:t>Hapi 2.</w:t>
            </w:r>
            <w:r w:rsidRPr="009E46D8">
              <w:rPr>
                <w:color w:val="080C0C"/>
                <w:lang w:val="it-IT"/>
              </w:rPr>
              <w:t xml:space="preserve"> Paraqitet kubi dhe zbulojmë katër faqet e tij. Në secilën nga 4 faqet e kubit shkruhet nga një pyetje. Pastaj hudhet kubi dhe cila faqe të bije, trajtohet ajo pjesë apo ai problem.</w:t>
            </w:r>
          </w:p>
          <w:p w14:paraId="314BCD36" w14:textId="77777777" w:rsidR="009E46D8" w:rsidRPr="009E46D8" w:rsidRDefault="009E46D8" w:rsidP="009E46D8">
            <w:pPr>
              <w:pStyle w:val="NoSpacing"/>
              <w:rPr>
                <w:color w:val="080C0C"/>
                <w:lang w:val="it-IT"/>
              </w:rPr>
            </w:pPr>
          </w:p>
          <w:p w14:paraId="440C5028" w14:textId="77777777" w:rsidR="009E46D8" w:rsidRPr="009E46D8" w:rsidRDefault="009E46D8" w:rsidP="009E46D8">
            <w:pPr>
              <w:pStyle w:val="NoSpacing"/>
              <w:rPr>
                <w:color w:val="080C0C"/>
                <w:lang w:val="it-IT"/>
              </w:rPr>
            </w:pPr>
            <w:r w:rsidRPr="009E46D8">
              <w:rPr>
                <w:color w:val="080C0C"/>
                <w:lang w:val="it-IT"/>
              </w:rPr>
              <w:t>PËRSHKRUAJE – Çfarë bëri vajza para ndeshjes? KRAHASOJE - Krahasoje një lojë tjetër me lojën e futbollit? ZBATOJE – Si luhet loja futbollit?</w:t>
            </w:r>
          </w:p>
          <w:p w14:paraId="276BE992" w14:textId="77777777" w:rsidR="009E46D8" w:rsidRPr="009E46D8" w:rsidRDefault="009E46D8" w:rsidP="009E46D8">
            <w:pPr>
              <w:pStyle w:val="NoSpacing"/>
              <w:rPr>
                <w:color w:val="080C0C"/>
                <w:lang w:val="it-IT"/>
              </w:rPr>
            </w:pPr>
            <w:r w:rsidRPr="009E46D8">
              <w:rPr>
                <w:color w:val="080C0C"/>
                <w:lang w:val="it-IT"/>
              </w:rPr>
              <w:lastRenderedPageBreak/>
              <w:t>ARSYETOJE – Pse vajza nuk kishte dëshirë të vinte babi në ndeshje ?</w:t>
            </w:r>
          </w:p>
          <w:p w14:paraId="71EC541D" w14:textId="77777777" w:rsidR="009E46D8" w:rsidRPr="009E46D8" w:rsidRDefault="009E46D8" w:rsidP="009E46D8">
            <w:pPr>
              <w:pStyle w:val="NoSpacing"/>
              <w:rPr>
                <w:color w:val="080C0C"/>
                <w:lang w:val="it-IT"/>
              </w:rPr>
            </w:pPr>
          </w:p>
          <w:p w14:paraId="57F6D196" w14:textId="77777777" w:rsidR="001C159F" w:rsidRDefault="009E46D8" w:rsidP="009E46D8">
            <w:pPr>
              <w:pStyle w:val="NoSpacing"/>
              <w:rPr>
                <w:color w:val="080C0C"/>
                <w:lang w:val="it-IT"/>
              </w:rPr>
            </w:pPr>
            <w:r w:rsidRPr="009E46D8">
              <w:rPr>
                <w:color w:val="080C0C"/>
                <w:lang w:val="it-IT"/>
              </w:rPr>
              <w:t xml:space="preserve">Prezantimi dhe demonstrimi i rezultateve të arritura </w:t>
            </w:r>
          </w:p>
          <w:p w14:paraId="17E500C7" w14:textId="0E511748" w:rsidR="009E46D8" w:rsidRPr="009E46D8" w:rsidRDefault="009E46D8" w:rsidP="009E46D8">
            <w:pPr>
              <w:pStyle w:val="NoSpacing"/>
              <w:rPr>
                <w:color w:val="080C0C"/>
                <w:lang w:val="it-IT"/>
              </w:rPr>
            </w:pPr>
            <w:r w:rsidRPr="001C159F">
              <w:rPr>
                <w:b/>
                <w:bCs/>
                <w:color w:val="080C0C"/>
                <w:lang w:val="it-IT"/>
              </w:rPr>
              <w:t>Hapi 3.</w:t>
            </w:r>
            <w:r w:rsidRPr="009E46D8">
              <w:rPr>
                <w:color w:val="080C0C"/>
                <w:lang w:val="it-IT"/>
              </w:rPr>
              <w:t xml:space="preserve"> Punohet rubrika ‘’ Shkruaj’’.</w:t>
            </w:r>
          </w:p>
          <w:p w14:paraId="475B9308" w14:textId="77777777" w:rsidR="009E46D8" w:rsidRPr="009E46D8" w:rsidRDefault="009E46D8" w:rsidP="009E46D8">
            <w:pPr>
              <w:pStyle w:val="NoSpacing"/>
              <w:rPr>
                <w:color w:val="080C0C"/>
                <w:lang w:val="it-IT"/>
              </w:rPr>
            </w:pPr>
            <w:r w:rsidRPr="009E46D8">
              <w:rPr>
                <w:color w:val="080C0C"/>
                <w:lang w:val="it-IT"/>
              </w:rPr>
              <w:t>Nxënësve u kërkohet të nënvizojnë dhjetë fjalë që tregojnë veprim dhe më pas të shkruajnë tri fjali me fjalët e nënvizuara.</w:t>
            </w:r>
          </w:p>
          <w:p w14:paraId="1F24715A" w14:textId="77777777" w:rsidR="009E46D8" w:rsidRPr="009E46D8" w:rsidRDefault="009E46D8" w:rsidP="009E46D8">
            <w:pPr>
              <w:pStyle w:val="NoSpacing"/>
              <w:rPr>
                <w:color w:val="080C0C"/>
                <w:lang w:val="it-IT"/>
              </w:rPr>
            </w:pPr>
            <w:r w:rsidRPr="001C159F">
              <w:rPr>
                <w:b/>
                <w:bCs/>
                <w:color w:val="080C0C"/>
                <w:lang w:val="it-IT"/>
              </w:rPr>
              <w:t>Hapi 4.</w:t>
            </w:r>
            <w:r w:rsidRPr="009E46D8">
              <w:rPr>
                <w:color w:val="080C0C"/>
                <w:lang w:val="it-IT"/>
              </w:rPr>
              <w:t xml:space="preserve"> Nxënësve u kërkohet të gjejnë në tekst dhe shkruajnë fjalinë që tregon se babi e kishte parë ndeshjen.</w:t>
            </w:r>
          </w:p>
          <w:p w14:paraId="541D3C32" w14:textId="77777777" w:rsidR="009E46D8" w:rsidRPr="009E46D8" w:rsidRDefault="009E46D8" w:rsidP="009E46D8">
            <w:pPr>
              <w:pStyle w:val="NoSpacing"/>
              <w:rPr>
                <w:color w:val="080C0C"/>
                <w:lang w:val="it-IT"/>
              </w:rPr>
            </w:pPr>
            <w:r w:rsidRPr="001C159F">
              <w:rPr>
                <w:b/>
                <w:bCs/>
                <w:color w:val="080C0C"/>
                <w:lang w:val="it-IT"/>
              </w:rPr>
              <w:t>Hapi 5.</w:t>
            </w:r>
            <w:r w:rsidRPr="009E46D8">
              <w:rPr>
                <w:color w:val="080C0C"/>
                <w:lang w:val="it-IT"/>
              </w:rPr>
              <w:t xml:space="preserve"> Nxënësit do të ndahen në tri grupe.</w:t>
            </w:r>
          </w:p>
          <w:p w14:paraId="009B345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Grupi i pare do të shkruaj për futbollin.</w:t>
            </w:r>
          </w:p>
          <w:p w14:paraId="5D33AFD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Grupi i dytë do të shkruaj për basketbollin.</w:t>
            </w:r>
          </w:p>
          <w:p w14:paraId="22EDBAD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Grupi i tretë do të shkruaj për volejbollin.</w:t>
            </w:r>
          </w:p>
          <w:p w14:paraId="244548CF" w14:textId="32D35CAE" w:rsidR="009E46D8" w:rsidRPr="009E46D8" w:rsidRDefault="009E46D8" w:rsidP="009E46D8">
            <w:pPr>
              <w:pStyle w:val="NoSpacing"/>
              <w:rPr>
                <w:color w:val="080C0C"/>
                <w:lang w:val="it-IT"/>
              </w:rPr>
            </w:pPr>
            <w:r w:rsidRPr="009E46D8">
              <w:rPr>
                <w:color w:val="080C0C"/>
                <w:lang w:val="it-IT"/>
              </w:rPr>
              <w:t>Bëjmë prezantimin e punës në grupe.</w:t>
            </w:r>
          </w:p>
          <w:p w14:paraId="1106ED0B" w14:textId="77777777" w:rsidR="009E46D8" w:rsidRPr="001C159F" w:rsidRDefault="009E46D8" w:rsidP="009E46D8">
            <w:pPr>
              <w:pStyle w:val="NoSpacing"/>
              <w:rPr>
                <w:b/>
                <w:bCs/>
                <w:color w:val="080C0C"/>
                <w:lang w:val="it-IT"/>
              </w:rPr>
            </w:pPr>
            <w:r w:rsidRPr="001C159F">
              <w:rPr>
                <w:b/>
                <w:bCs/>
                <w:color w:val="080C0C"/>
                <w:lang w:val="it-IT"/>
              </w:rPr>
              <w:t>Vlerësohen nxënësit për:</w:t>
            </w:r>
          </w:p>
          <w:p w14:paraId="51C0692E" w14:textId="77777777" w:rsidR="009E46D8" w:rsidRPr="009E46D8" w:rsidRDefault="009E46D8" w:rsidP="009E46D8">
            <w:pPr>
              <w:pStyle w:val="NoSpacing"/>
              <w:rPr>
                <w:color w:val="080C0C"/>
                <w:lang w:val="it-IT"/>
              </w:rPr>
            </w:pPr>
            <w:r w:rsidRPr="009E46D8">
              <w:rPr>
                <w:color w:val="080C0C"/>
                <w:lang w:val="it-IT"/>
              </w:rPr>
              <w:t xml:space="preserve"> </w:t>
            </w:r>
          </w:p>
          <w:p w14:paraId="5D8FEDA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Shprehjen e mendimeve për lojën e futbollit.</w:t>
            </w:r>
          </w:p>
          <w:p w14:paraId="759D786F"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Nënvizimin dhe shkrimin e fjalive që tregojnë veprim.</w:t>
            </w:r>
          </w:p>
          <w:p w14:paraId="352226D2"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Përgjigjet për pyetjen e dhëna</w:t>
            </w:r>
          </w:p>
          <w:p w14:paraId="7A3820B9"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Punën në grup.</w:t>
            </w:r>
          </w:p>
          <w:p w14:paraId="564C62A0" w14:textId="77777777" w:rsidR="009E46D8" w:rsidRPr="009E46D8" w:rsidRDefault="009E46D8" w:rsidP="009E46D8">
            <w:pPr>
              <w:pStyle w:val="NoSpacing"/>
              <w:rPr>
                <w:color w:val="080C0C"/>
                <w:lang w:val="it-IT"/>
              </w:rPr>
            </w:pPr>
            <w:r w:rsidRPr="001C159F">
              <w:rPr>
                <w:b/>
                <w:bCs/>
                <w:color w:val="080C0C"/>
                <w:lang w:val="it-IT"/>
              </w:rPr>
              <w:t>Detyrë shtëpie:</w:t>
            </w:r>
            <w:r w:rsidRPr="009E46D8">
              <w:rPr>
                <w:color w:val="080C0C"/>
                <w:lang w:val="it-IT"/>
              </w:rPr>
              <w:t xml:space="preserve"> Nxënësve u sugjerohet detyra e mëposhtme:</w:t>
            </w:r>
          </w:p>
          <w:p w14:paraId="32E1F66E" w14:textId="4B70730F" w:rsidR="0053526F" w:rsidRDefault="009E46D8" w:rsidP="009E46D8">
            <w:pPr>
              <w:pStyle w:val="NoSpacing"/>
              <w:rPr>
                <w:color w:val="080C0C"/>
                <w:lang w:val="it-IT"/>
              </w:rPr>
            </w:pPr>
            <w:r w:rsidRPr="009E46D8">
              <w:rPr>
                <w:color w:val="080C0C"/>
                <w:lang w:val="it-IT"/>
              </w:rPr>
              <w:t>Shkruaj disa fjali për një sport që të pëlqen.</w:t>
            </w:r>
          </w:p>
          <w:p w14:paraId="21B7B381" w14:textId="77777777" w:rsidR="0053526F" w:rsidRDefault="0053526F" w:rsidP="00DB2BEA">
            <w:pPr>
              <w:pStyle w:val="NoSpacing"/>
              <w:rPr>
                <w:color w:val="080C0C"/>
                <w:lang w:val="it-IT"/>
              </w:rPr>
            </w:pPr>
          </w:p>
          <w:p w14:paraId="1F6E11AA" w14:textId="77777777" w:rsidR="0053526F" w:rsidRDefault="0053526F" w:rsidP="00DB2BEA">
            <w:pPr>
              <w:pStyle w:val="NoSpacing"/>
              <w:rPr>
                <w:color w:val="080C0C"/>
                <w:lang w:val="it-IT"/>
              </w:rPr>
            </w:pPr>
          </w:p>
          <w:p w14:paraId="5CA86A44" w14:textId="77777777" w:rsidR="0053526F" w:rsidRDefault="0053526F" w:rsidP="00DB2BEA">
            <w:pPr>
              <w:pStyle w:val="NoSpacing"/>
              <w:rPr>
                <w:color w:val="080C0C"/>
                <w:lang w:val="it-IT"/>
              </w:rPr>
            </w:pPr>
          </w:p>
          <w:p w14:paraId="4401A5CB" w14:textId="77777777" w:rsidR="0053526F" w:rsidRDefault="0053526F" w:rsidP="00DB2BEA">
            <w:pPr>
              <w:pStyle w:val="NoSpacing"/>
              <w:rPr>
                <w:color w:val="080C0C"/>
                <w:lang w:val="it-IT"/>
              </w:rPr>
            </w:pPr>
          </w:p>
          <w:p w14:paraId="0E423697" w14:textId="77777777" w:rsidR="0053526F" w:rsidRDefault="0053526F" w:rsidP="00DB2BEA">
            <w:pPr>
              <w:pStyle w:val="NoSpacing"/>
              <w:rPr>
                <w:color w:val="080C0C"/>
                <w:lang w:val="it-IT"/>
              </w:rPr>
            </w:pPr>
          </w:p>
          <w:p w14:paraId="1D34EA2B" w14:textId="77777777" w:rsidR="0053526F" w:rsidRDefault="0053526F" w:rsidP="00DB2BEA">
            <w:pPr>
              <w:pStyle w:val="NoSpacing"/>
              <w:rPr>
                <w:color w:val="080C0C"/>
                <w:lang w:val="it-IT"/>
              </w:rPr>
            </w:pPr>
          </w:p>
          <w:p w14:paraId="120826A7" w14:textId="77777777" w:rsidR="0053526F" w:rsidRDefault="0053526F" w:rsidP="00DB2BEA">
            <w:pPr>
              <w:pStyle w:val="NoSpacing"/>
              <w:rPr>
                <w:color w:val="080C0C"/>
                <w:lang w:val="it-IT"/>
              </w:rPr>
            </w:pPr>
          </w:p>
          <w:p w14:paraId="5DBF7C87" w14:textId="77777777" w:rsidR="0053526F" w:rsidRDefault="0053526F" w:rsidP="00DB2BEA">
            <w:pPr>
              <w:pStyle w:val="NoSpacing"/>
              <w:rPr>
                <w:color w:val="080C0C"/>
                <w:lang w:val="it-IT"/>
              </w:rPr>
            </w:pPr>
          </w:p>
          <w:p w14:paraId="16193929" w14:textId="77777777" w:rsidR="0053526F" w:rsidRDefault="0053526F" w:rsidP="00DB2BEA">
            <w:pPr>
              <w:pStyle w:val="NoSpacing"/>
              <w:rPr>
                <w:color w:val="080C0C"/>
                <w:lang w:val="it-IT"/>
              </w:rPr>
            </w:pPr>
          </w:p>
          <w:p w14:paraId="60B2A5DF" w14:textId="77777777" w:rsidR="0053526F" w:rsidRDefault="0053526F" w:rsidP="00DB2BEA">
            <w:pPr>
              <w:pStyle w:val="NoSpacing"/>
              <w:rPr>
                <w:color w:val="080C0C"/>
                <w:lang w:val="it-IT"/>
              </w:rPr>
            </w:pPr>
          </w:p>
          <w:p w14:paraId="40923CE5" w14:textId="77777777" w:rsidR="0053526F" w:rsidRDefault="0053526F" w:rsidP="00DB2BEA">
            <w:pPr>
              <w:pStyle w:val="NoSpacing"/>
              <w:rPr>
                <w:color w:val="080C0C"/>
                <w:lang w:val="it-IT"/>
              </w:rPr>
            </w:pPr>
          </w:p>
          <w:p w14:paraId="4536F1B6" w14:textId="77777777" w:rsidR="0053526F" w:rsidRDefault="0053526F" w:rsidP="00DB2BEA">
            <w:pPr>
              <w:pStyle w:val="NoSpacing"/>
              <w:rPr>
                <w:color w:val="080C0C"/>
                <w:lang w:val="it-IT"/>
              </w:rPr>
            </w:pPr>
          </w:p>
          <w:p w14:paraId="67E3A8C2" w14:textId="77777777" w:rsidR="0053526F" w:rsidRDefault="0053526F" w:rsidP="00DB2BEA">
            <w:pPr>
              <w:pStyle w:val="NoSpacing"/>
              <w:rPr>
                <w:color w:val="080C0C"/>
                <w:lang w:val="it-IT"/>
              </w:rPr>
            </w:pPr>
          </w:p>
          <w:p w14:paraId="23CE0BEC" w14:textId="77777777" w:rsidR="0053526F" w:rsidRDefault="0053526F" w:rsidP="00DB2BEA">
            <w:pPr>
              <w:pStyle w:val="NoSpacing"/>
              <w:rPr>
                <w:color w:val="080C0C"/>
                <w:lang w:val="it-IT"/>
              </w:rPr>
            </w:pPr>
          </w:p>
          <w:p w14:paraId="32AC105C" w14:textId="77777777" w:rsidR="0053526F" w:rsidRDefault="0053526F" w:rsidP="00DB2BEA">
            <w:pPr>
              <w:pStyle w:val="NoSpacing"/>
              <w:rPr>
                <w:color w:val="080C0C"/>
                <w:lang w:val="it-IT"/>
              </w:rPr>
            </w:pPr>
          </w:p>
          <w:p w14:paraId="0DFC7909" w14:textId="77777777" w:rsidR="0053526F" w:rsidRDefault="0053526F" w:rsidP="00DB2BEA">
            <w:pPr>
              <w:pStyle w:val="NoSpacing"/>
              <w:rPr>
                <w:color w:val="080C0C"/>
                <w:lang w:val="it-IT"/>
              </w:rPr>
            </w:pPr>
          </w:p>
          <w:p w14:paraId="4149ECE8" w14:textId="77777777" w:rsidR="0053526F" w:rsidRPr="00112C98" w:rsidRDefault="0053526F" w:rsidP="00DB2BEA">
            <w:pPr>
              <w:pStyle w:val="NoSpacing"/>
              <w:rPr>
                <w:color w:val="080C0C"/>
                <w:lang w:val="it-IT"/>
              </w:rPr>
            </w:pPr>
          </w:p>
        </w:tc>
      </w:tr>
    </w:tbl>
    <w:p w14:paraId="74CAE371" w14:textId="77777777" w:rsidR="0053526F" w:rsidRDefault="0053526F" w:rsidP="0053526F">
      <w:pPr>
        <w:rPr>
          <w:lang w:val="it-IT"/>
        </w:rPr>
      </w:pPr>
    </w:p>
    <w:p w14:paraId="268466A1" w14:textId="77777777" w:rsidR="0053526F" w:rsidRDefault="0053526F" w:rsidP="0053526F">
      <w:pPr>
        <w:rPr>
          <w:lang w:val="it-IT"/>
        </w:rPr>
      </w:pPr>
    </w:p>
    <w:p w14:paraId="4061FCA4" w14:textId="77777777" w:rsidR="0053526F" w:rsidRDefault="0053526F" w:rsidP="0053526F">
      <w:pPr>
        <w:rPr>
          <w:lang w:val="it-IT"/>
        </w:rPr>
      </w:pPr>
    </w:p>
    <w:p w14:paraId="7954259B" w14:textId="77777777" w:rsidR="0053526F" w:rsidRDefault="0053526F" w:rsidP="0053526F">
      <w:pPr>
        <w:rPr>
          <w:lang w:val="it-IT"/>
        </w:rPr>
      </w:pPr>
    </w:p>
    <w:p w14:paraId="55029571" w14:textId="77777777" w:rsidR="0053526F" w:rsidRDefault="0053526F" w:rsidP="0053526F">
      <w:pPr>
        <w:rPr>
          <w:lang w:val="it-IT"/>
        </w:rPr>
      </w:pPr>
    </w:p>
    <w:p w14:paraId="5F2BE039"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E9D28FE" w14:textId="77777777" w:rsidTr="00DB2BEA">
        <w:trPr>
          <w:trHeight w:val="206"/>
        </w:trPr>
        <w:tc>
          <w:tcPr>
            <w:tcW w:w="10105" w:type="dxa"/>
            <w:tcBorders>
              <w:top w:val="single" w:sz="8" w:space="0" w:color="000000"/>
              <w:bottom w:val="nil"/>
            </w:tcBorders>
            <w:shd w:val="clear" w:color="auto" w:fill="000000"/>
            <w:hideMark/>
          </w:tcPr>
          <w:p w14:paraId="3145D22F" w14:textId="3C22A73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E46D8">
              <w:rPr>
                <w:rFonts w:ascii="Times New Roman" w:eastAsia="MS Mincho" w:hAnsi="Times New Roman" w:cs="Times New Roman"/>
                <w:b/>
                <w:bCs/>
                <w:color w:val="0D0D0D"/>
                <w:sz w:val="24"/>
                <w:szCs w:val="24"/>
                <w:lang w:val="sq-AL"/>
              </w:rPr>
              <w:t>240</w:t>
            </w:r>
          </w:p>
        </w:tc>
      </w:tr>
      <w:tr w:rsidR="0053526F" w:rsidRPr="00112C98" w14:paraId="1A373628" w14:textId="77777777" w:rsidTr="00DB2BEA">
        <w:trPr>
          <w:trHeight w:val="379"/>
        </w:trPr>
        <w:tc>
          <w:tcPr>
            <w:tcW w:w="10105" w:type="dxa"/>
            <w:tcBorders>
              <w:top w:val="single" w:sz="8" w:space="0" w:color="000000"/>
              <w:bottom w:val="single" w:sz="8" w:space="0" w:color="000000"/>
            </w:tcBorders>
            <w:hideMark/>
          </w:tcPr>
          <w:p w14:paraId="4E3A82E5" w14:textId="4CF6B1FE"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5BC773D"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A8669D7" w14:textId="77777777" w:rsidTr="00DB2BEA">
        <w:trPr>
          <w:trHeight w:val="2390"/>
        </w:trPr>
        <w:tc>
          <w:tcPr>
            <w:tcW w:w="10105" w:type="dxa"/>
            <w:tcBorders>
              <w:top w:val="nil"/>
            </w:tcBorders>
          </w:tcPr>
          <w:p w14:paraId="3D02AE3C" w14:textId="77777777" w:rsidR="009E46D8" w:rsidRPr="001C159F" w:rsidRDefault="009E46D8" w:rsidP="009E46D8">
            <w:pPr>
              <w:pStyle w:val="NoSpacing"/>
              <w:rPr>
                <w:b/>
                <w:bCs/>
                <w:color w:val="080C0C"/>
                <w:lang w:val="it-IT"/>
              </w:rPr>
            </w:pPr>
            <w:r w:rsidRPr="001C159F">
              <w:rPr>
                <w:b/>
                <w:bCs/>
                <w:color w:val="080C0C"/>
                <w:lang w:val="it-IT"/>
              </w:rPr>
              <w:t>Tema mësimore:</w:t>
            </w:r>
          </w:p>
          <w:p w14:paraId="56BE93B4" w14:textId="77777777" w:rsidR="001C159F" w:rsidRDefault="009E46D8" w:rsidP="009E46D8">
            <w:pPr>
              <w:pStyle w:val="NoSpacing"/>
              <w:rPr>
                <w:color w:val="080C0C"/>
                <w:lang w:val="it-IT"/>
              </w:rPr>
            </w:pPr>
            <w:r w:rsidRPr="009E46D8">
              <w:rPr>
                <w:color w:val="080C0C"/>
                <w:lang w:val="it-IT"/>
              </w:rPr>
              <w:t>Shenjat e pikësimit,</w:t>
            </w:r>
            <w:r w:rsidRPr="009E46D8">
              <w:rPr>
                <w:color w:val="080C0C"/>
                <w:lang w:val="it-IT"/>
              </w:rPr>
              <w:tab/>
            </w:r>
          </w:p>
          <w:p w14:paraId="2AE308FE" w14:textId="71975C58" w:rsidR="009E46D8" w:rsidRPr="009E46D8" w:rsidRDefault="009E46D8" w:rsidP="009E46D8">
            <w:pPr>
              <w:pStyle w:val="NoSpacing"/>
              <w:rPr>
                <w:color w:val="080C0C"/>
                <w:lang w:val="it-IT"/>
              </w:rPr>
            </w:pPr>
            <w:r w:rsidRPr="001C159F">
              <w:rPr>
                <w:b/>
                <w:bCs/>
                <w:color w:val="080C0C"/>
                <w:lang w:val="it-IT"/>
              </w:rPr>
              <w:t>Rezultati i të nxënit të temës:</w:t>
            </w:r>
          </w:p>
          <w:p w14:paraId="62DCBFE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Përdorë drejt shenjat e pikësimi: pikën, presjen, pikëpyetjen, pikëçuditjen etj.;</w:t>
            </w:r>
          </w:p>
          <w:p w14:paraId="77E11253" w14:textId="77777777" w:rsidR="001C159F" w:rsidRDefault="009E46D8" w:rsidP="009E46D8">
            <w:pPr>
              <w:pStyle w:val="NoSpacing"/>
              <w:rPr>
                <w:color w:val="080C0C"/>
                <w:lang w:val="it-IT"/>
              </w:rPr>
            </w:pPr>
            <w:r w:rsidRPr="001C159F">
              <w:rPr>
                <w:b/>
                <w:bCs/>
                <w:color w:val="080C0C"/>
                <w:lang w:val="it-IT"/>
              </w:rPr>
              <w:t>Kontributi në rezultatet për kompetencat kryesore të shkallës:</w:t>
            </w:r>
            <w:r w:rsidR="001C159F">
              <w:rPr>
                <w:b/>
                <w:bCs/>
                <w:color w:val="080C0C"/>
                <w:lang w:val="it-IT"/>
              </w:rPr>
              <w:t xml:space="preserve"> </w:t>
            </w:r>
            <w:r w:rsidRPr="009E46D8">
              <w:rPr>
                <w:color w:val="080C0C"/>
                <w:lang w:val="it-IT"/>
              </w:rPr>
              <w:t>I.1; I.2; I.3; III.2</w:t>
            </w:r>
            <w:r w:rsidRPr="009E46D8">
              <w:rPr>
                <w:color w:val="080C0C"/>
                <w:lang w:val="it-IT"/>
              </w:rPr>
              <w:tab/>
            </w:r>
          </w:p>
          <w:p w14:paraId="311ADCE5" w14:textId="72D3BCF9" w:rsidR="009E46D8" w:rsidRPr="009E46D8" w:rsidRDefault="009E46D8" w:rsidP="009E46D8">
            <w:pPr>
              <w:pStyle w:val="NoSpacing"/>
              <w:rPr>
                <w:color w:val="080C0C"/>
                <w:lang w:val="it-IT"/>
              </w:rPr>
            </w:pPr>
            <w:r w:rsidRPr="001C159F">
              <w:rPr>
                <w:b/>
                <w:bCs/>
                <w:color w:val="080C0C"/>
                <w:lang w:val="it-IT"/>
              </w:rPr>
              <w:t>Kontributi në rezultatet e fushës së kurrikulës:</w:t>
            </w:r>
            <w:r w:rsidR="001C159F">
              <w:rPr>
                <w:b/>
                <w:bCs/>
                <w:color w:val="080C0C"/>
                <w:lang w:val="it-IT"/>
              </w:rPr>
              <w:t xml:space="preserve"> </w:t>
            </w:r>
            <w:r w:rsidRPr="009E46D8">
              <w:rPr>
                <w:color w:val="080C0C"/>
                <w:lang w:val="it-IT"/>
              </w:rPr>
              <w:t>1.4; 2.3; 2.5; 3.7;3.8</w:t>
            </w:r>
          </w:p>
          <w:p w14:paraId="6E9914B5" w14:textId="77777777" w:rsidR="009E46D8" w:rsidRPr="001C159F" w:rsidRDefault="009E46D8" w:rsidP="009E46D8">
            <w:pPr>
              <w:pStyle w:val="NoSpacing"/>
              <w:rPr>
                <w:b/>
                <w:bCs/>
                <w:color w:val="080C0C"/>
                <w:lang w:val="it-IT"/>
              </w:rPr>
            </w:pPr>
            <w:r w:rsidRPr="001C159F">
              <w:rPr>
                <w:b/>
                <w:bCs/>
                <w:color w:val="080C0C"/>
                <w:lang w:val="it-IT"/>
              </w:rPr>
              <w:t>Njësia mësimore:</w:t>
            </w:r>
          </w:p>
          <w:p w14:paraId="326070D4" w14:textId="77777777" w:rsidR="001C159F" w:rsidRDefault="009E46D8" w:rsidP="009E46D8">
            <w:pPr>
              <w:pStyle w:val="NoSpacing"/>
              <w:rPr>
                <w:color w:val="080C0C"/>
                <w:lang w:val="it-IT"/>
              </w:rPr>
            </w:pPr>
            <w:r w:rsidRPr="009E46D8">
              <w:rPr>
                <w:color w:val="080C0C"/>
                <w:lang w:val="it-IT"/>
              </w:rPr>
              <w:t>Pika dhe pikëpyetja</w:t>
            </w:r>
            <w:r w:rsidRPr="009E46D8">
              <w:rPr>
                <w:color w:val="080C0C"/>
                <w:lang w:val="it-IT"/>
              </w:rPr>
              <w:tab/>
            </w:r>
          </w:p>
          <w:p w14:paraId="0E861859" w14:textId="77777777" w:rsidR="009E46D8" w:rsidRPr="001C159F" w:rsidRDefault="009E46D8" w:rsidP="009E46D8">
            <w:pPr>
              <w:pStyle w:val="NoSpacing"/>
              <w:rPr>
                <w:b/>
                <w:bCs/>
                <w:color w:val="080C0C"/>
                <w:lang w:val="it-IT"/>
              </w:rPr>
            </w:pPr>
            <w:r w:rsidRPr="001C159F">
              <w:rPr>
                <w:b/>
                <w:bCs/>
                <w:color w:val="080C0C"/>
                <w:lang w:val="it-IT"/>
              </w:rPr>
              <w:t>Rezultatet e të nxënit të orës mësimore:</w:t>
            </w:r>
          </w:p>
          <w:p w14:paraId="4960C0AF" w14:textId="77777777" w:rsidR="009E46D8" w:rsidRPr="009E46D8" w:rsidRDefault="009E46D8" w:rsidP="009E46D8">
            <w:pPr>
              <w:pStyle w:val="NoSpacing"/>
              <w:rPr>
                <w:color w:val="080C0C"/>
                <w:lang w:val="it-IT"/>
              </w:rPr>
            </w:pPr>
            <w:r w:rsidRPr="009E46D8">
              <w:rPr>
                <w:color w:val="080C0C"/>
                <w:lang w:val="it-IT"/>
              </w:rPr>
              <w:t>Nxënësi:</w:t>
            </w:r>
          </w:p>
          <w:p w14:paraId="1FCCD5D0"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Vendos shenjat e pikësimit sipas llojit të fjalisë.</w:t>
            </w:r>
          </w:p>
          <w:p w14:paraId="1033570B"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Shkruan fjali dëftore dhe pyetëse.</w:t>
            </w:r>
          </w:p>
          <w:p w14:paraId="22D21CAB" w14:textId="77777777" w:rsidR="00EA61A1" w:rsidRDefault="009E46D8" w:rsidP="009E46D8">
            <w:pPr>
              <w:pStyle w:val="NoSpacing"/>
              <w:rPr>
                <w:color w:val="080C0C"/>
                <w:lang w:val="it-IT"/>
              </w:rPr>
            </w:pPr>
            <w:r w:rsidRPr="009E46D8">
              <w:rPr>
                <w:color w:val="080C0C"/>
                <w:lang w:val="it-IT"/>
              </w:rPr>
              <w:t>•</w:t>
            </w:r>
            <w:r w:rsidRPr="009E46D8">
              <w:rPr>
                <w:color w:val="080C0C"/>
                <w:lang w:val="it-IT"/>
              </w:rPr>
              <w:tab/>
              <w:t>Diskuton rreth shenjave të pikësimit që ka vendosur.</w:t>
            </w:r>
            <w:r w:rsidRPr="009E46D8">
              <w:rPr>
                <w:color w:val="080C0C"/>
                <w:lang w:val="it-IT"/>
              </w:rPr>
              <w:tab/>
            </w:r>
          </w:p>
          <w:p w14:paraId="61CBA609" w14:textId="77777777" w:rsidR="00EA61A1" w:rsidRPr="001C159F" w:rsidRDefault="00EA61A1" w:rsidP="00EA61A1">
            <w:pPr>
              <w:pStyle w:val="NoSpacing"/>
              <w:rPr>
                <w:b/>
                <w:bCs/>
                <w:color w:val="080C0C"/>
                <w:lang w:val="it-IT"/>
              </w:rPr>
            </w:pPr>
            <w:r w:rsidRPr="001C159F">
              <w:rPr>
                <w:b/>
                <w:bCs/>
                <w:color w:val="080C0C"/>
                <w:lang w:val="it-IT"/>
              </w:rPr>
              <w:t>Kriteret e suksesit:</w:t>
            </w:r>
          </w:p>
          <w:p w14:paraId="5CAD8561" w14:textId="77777777" w:rsidR="00EA61A1" w:rsidRPr="009E46D8" w:rsidRDefault="00EA61A1" w:rsidP="00EA61A1">
            <w:pPr>
              <w:pStyle w:val="NoSpacing"/>
              <w:rPr>
                <w:color w:val="080C0C"/>
                <w:lang w:val="it-IT"/>
              </w:rPr>
            </w:pPr>
            <w:r w:rsidRPr="009E46D8">
              <w:rPr>
                <w:color w:val="080C0C"/>
                <w:lang w:val="it-IT"/>
              </w:rPr>
              <w:t>Përcaktohen me nxënësit në klasë.</w:t>
            </w:r>
          </w:p>
          <w:p w14:paraId="6604D0D0" w14:textId="77777777" w:rsidR="00EA61A1" w:rsidRDefault="00EA61A1" w:rsidP="009E46D8">
            <w:pPr>
              <w:pStyle w:val="NoSpacing"/>
              <w:rPr>
                <w:b/>
                <w:bCs/>
                <w:color w:val="080C0C"/>
                <w:lang w:val="it-IT"/>
              </w:rPr>
            </w:pPr>
          </w:p>
          <w:p w14:paraId="1C9F099B" w14:textId="1297D64C" w:rsidR="009E46D8" w:rsidRPr="001C159F" w:rsidRDefault="009E46D8" w:rsidP="009E46D8">
            <w:pPr>
              <w:pStyle w:val="NoSpacing"/>
              <w:rPr>
                <w:b/>
                <w:bCs/>
                <w:color w:val="080C0C"/>
                <w:lang w:val="it-IT"/>
              </w:rPr>
            </w:pPr>
            <w:r w:rsidRPr="001C159F">
              <w:rPr>
                <w:b/>
                <w:bCs/>
                <w:color w:val="080C0C"/>
                <w:lang w:val="it-IT"/>
              </w:rPr>
              <w:t>Fjalë kyçe:</w:t>
            </w:r>
          </w:p>
          <w:p w14:paraId="1C403329" w14:textId="77777777" w:rsidR="009E46D8" w:rsidRPr="009E46D8" w:rsidRDefault="009E46D8" w:rsidP="009E46D8">
            <w:pPr>
              <w:pStyle w:val="NoSpacing"/>
              <w:rPr>
                <w:color w:val="080C0C"/>
                <w:lang w:val="it-IT"/>
              </w:rPr>
            </w:pPr>
            <w:r w:rsidRPr="009E46D8">
              <w:rPr>
                <w:color w:val="080C0C"/>
                <w:lang w:val="it-IT"/>
              </w:rPr>
              <w:t>( .) pika, ( ? ) pikëpyetja</w:t>
            </w:r>
          </w:p>
          <w:p w14:paraId="65F77A0B" w14:textId="77777777" w:rsidR="009E46D8" w:rsidRPr="001C159F" w:rsidRDefault="009E46D8" w:rsidP="009E46D8">
            <w:pPr>
              <w:pStyle w:val="NoSpacing"/>
              <w:rPr>
                <w:b/>
                <w:bCs/>
                <w:color w:val="080C0C"/>
                <w:lang w:val="it-IT"/>
              </w:rPr>
            </w:pPr>
            <w:r w:rsidRPr="009E46D8">
              <w:rPr>
                <w:color w:val="080C0C"/>
                <w:lang w:val="it-IT"/>
              </w:rPr>
              <w:tab/>
            </w:r>
            <w:r w:rsidRPr="001C159F">
              <w:rPr>
                <w:b/>
                <w:bCs/>
                <w:color w:val="080C0C"/>
                <w:lang w:val="it-IT"/>
              </w:rPr>
              <w:t>Teknika dhe strategji:</w:t>
            </w:r>
          </w:p>
          <w:p w14:paraId="6211E324" w14:textId="77777777" w:rsidR="009E46D8" w:rsidRPr="009E46D8" w:rsidRDefault="009E46D8" w:rsidP="009E46D8">
            <w:pPr>
              <w:pStyle w:val="NoSpacing"/>
              <w:rPr>
                <w:color w:val="080C0C"/>
                <w:lang w:val="it-IT"/>
              </w:rPr>
            </w:pPr>
            <w:r w:rsidRPr="009E46D8">
              <w:rPr>
                <w:color w:val="080C0C"/>
                <w:lang w:val="it-IT"/>
              </w:rPr>
              <w:tab/>
              <w:t>•</w:t>
            </w:r>
            <w:r w:rsidRPr="009E46D8">
              <w:rPr>
                <w:color w:val="080C0C"/>
                <w:lang w:val="it-IT"/>
              </w:rPr>
              <w:tab/>
              <w:t>Diskutim</w:t>
            </w:r>
          </w:p>
          <w:p w14:paraId="6343D28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e pavarur</w:t>
            </w:r>
          </w:p>
          <w:p w14:paraId="3BF0D8A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në grupe</w:t>
            </w:r>
          </w:p>
          <w:p w14:paraId="21B3E39F"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në dyshe</w:t>
            </w:r>
          </w:p>
          <w:p w14:paraId="0D300EA6" w14:textId="77777777" w:rsidR="009E46D8" w:rsidRPr="009E46D8" w:rsidRDefault="009E46D8" w:rsidP="009E46D8">
            <w:pPr>
              <w:pStyle w:val="NoSpacing"/>
              <w:rPr>
                <w:color w:val="080C0C"/>
                <w:lang w:val="it-IT"/>
              </w:rPr>
            </w:pPr>
            <w:r w:rsidRPr="001C159F">
              <w:rPr>
                <w:b/>
                <w:bCs/>
                <w:color w:val="080C0C"/>
                <w:lang w:val="it-IT"/>
              </w:rPr>
              <w:t>Burimet e informacionit dhe mjete:</w:t>
            </w:r>
            <w:r w:rsidRPr="009E46D8">
              <w:rPr>
                <w:color w:val="080C0C"/>
                <w:lang w:val="it-IT"/>
              </w:rPr>
              <w:t xml:space="preserve"> fletore pune e abetares, njohuritë paraprake të nxënësve, fotografi (ilustrime ), fisha me fjalë etj.</w:t>
            </w:r>
            <w:r w:rsidRPr="009E46D8">
              <w:rPr>
                <w:color w:val="080C0C"/>
                <w:lang w:val="it-IT"/>
              </w:rPr>
              <w:tab/>
              <w:t>Lidhja me fushat e tjera:</w:t>
            </w:r>
          </w:p>
          <w:p w14:paraId="07AEBF83" w14:textId="77777777" w:rsidR="009E46D8" w:rsidRPr="009E46D8" w:rsidRDefault="009E46D8" w:rsidP="009E46D8">
            <w:pPr>
              <w:pStyle w:val="NoSpacing"/>
              <w:rPr>
                <w:color w:val="080C0C"/>
                <w:lang w:val="it-IT"/>
              </w:rPr>
            </w:pPr>
            <w:r w:rsidRPr="009E46D8">
              <w:rPr>
                <w:color w:val="080C0C"/>
                <w:lang w:val="it-IT"/>
              </w:rPr>
              <w:t>Shkencat e natyrës, Artet, shoqëria dhe mjedisi.</w:t>
            </w:r>
          </w:p>
          <w:p w14:paraId="1FF22BA1" w14:textId="77777777" w:rsidR="00EA61A1" w:rsidRDefault="009E46D8" w:rsidP="009E46D8">
            <w:pPr>
              <w:pStyle w:val="NoSpacing"/>
              <w:rPr>
                <w:color w:val="080C0C"/>
                <w:lang w:val="it-IT"/>
              </w:rPr>
            </w:pPr>
            <w:r w:rsidRPr="009E46D8">
              <w:rPr>
                <w:color w:val="080C0C"/>
                <w:lang w:val="it-IT"/>
              </w:rPr>
              <w:tab/>
            </w:r>
          </w:p>
          <w:p w14:paraId="55F5C9D3" w14:textId="07E2B97A" w:rsidR="009E46D8" w:rsidRPr="001C159F" w:rsidRDefault="009E46D8" w:rsidP="009E46D8">
            <w:pPr>
              <w:pStyle w:val="NoSpacing"/>
              <w:rPr>
                <w:b/>
                <w:bCs/>
                <w:color w:val="080C0C"/>
                <w:lang w:val="it-IT"/>
              </w:rPr>
            </w:pPr>
            <w:r w:rsidRPr="001C159F">
              <w:rPr>
                <w:b/>
                <w:bCs/>
                <w:color w:val="080C0C"/>
                <w:lang w:val="it-IT"/>
              </w:rPr>
              <w:t>Lidhja me temat ndërkurrikulare:</w:t>
            </w:r>
          </w:p>
          <w:p w14:paraId="514C7732" w14:textId="77777777" w:rsidR="009E46D8" w:rsidRPr="009E46D8" w:rsidRDefault="009E46D8" w:rsidP="009E46D8">
            <w:pPr>
              <w:pStyle w:val="NoSpacing"/>
              <w:rPr>
                <w:color w:val="080C0C"/>
                <w:lang w:val="it-IT"/>
              </w:rPr>
            </w:pPr>
            <w:r w:rsidRPr="009E46D8">
              <w:rPr>
                <w:color w:val="080C0C"/>
                <w:lang w:val="it-IT"/>
              </w:rPr>
              <w:t xml:space="preserve"> </w:t>
            </w:r>
          </w:p>
          <w:p w14:paraId="0B705BFE" w14:textId="1099F199" w:rsidR="009E46D8" w:rsidRPr="009E46D8" w:rsidRDefault="009E46D8" w:rsidP="009E46D8">
            <w:pPr>
              <w:pStyle w:val="NoSpacing"/>
              <w:rPr>
                <w:color w:val="080C0C"/>
                <w:lang w:val="it-IT"/>
              </w:rPr>
            </w:pPr>
            <w:r w:rsidRPr="009E46D8">
              <w:rPr>
                <w:color w:val="080C0C"/>
                <w:lang w:val="it-IT"/>
              </w:rPr>
              <w:t>Arsimi për zhvillim të</w:t>
            </w:r>
            <w:r w:rsidR="00EA61A1">
              <w:rPr>
                <w:color w:val="080C0C"/>
                <w:lang w:val="it-IT"/>
              </w:rPr>
              <w:t xml:space="preserve"> </w:t>
            </w:r>
            <w:r w:rsidRPr="009E46D8">
              <w:rPr>
                <w:color w:val="080C0C"/>
                <w:lang w:val="it-IT"/>
              </w:rPr>
              <w:t>qëndrueshëm</w:t>
            </w:r>
          </w:p>
          <w:p w14:paraId="7085CE1A" w14:textId="77777777" w:rsidR="009E46D8" w:rsidRPr="009E46D8" w:rsidRDefault="009E46D8" w:rsidP="009E46D8">
            <w:pPr>
              <w:pStyle w:val="NoSpacing"/>
              <w:rPr>
                <w:color w:val="080C0C"/>
                <w:lang w:val="it-IT"/>
              </w:rPr>
            </w:pPr>
          </w:p>
          <w:p w14:paraId="5840A970" w14:textId="77777777" w:rsidR="009E46D8" w:rsidRPr="00EA61A1" w:rsidRDefault="009E46D8" w:rsidP="009E46D8">
            <w:pPr>
              <w:pStyle w:val="NoSpacing"/>
              <w:rPr>
                <w:b/>
                <w:bCs/>
                <w:color w:val="080C0C"/>
                <w:lang w:val="it-IT"/>
              </w:rPr>
            </w:pPr>
            <w:r w:rsidRPr="00EA61A1">
              <w:rPr>
                <w:b/>
                <w:bCs/>
                <w:color w:val="080C0C"/>
                <w:lang w:val="it-IT"/>
              </w:rPr>
              <w:t>Organizimi i orës së mësimit</w:t>
            </w:r>
          </w:p>
          <w:p w14:paraId="43B12067" w14:textId="77777777" w:rsidR="009E46D8" w:rsidRPr="00EA61A1" w:rsidRDefault="009E46D8" w:rsidP="009E46D8">
            <w:pPr>
              <w:pStyle w:val="NoSpacing"/>
              <w:rPr>
                <w:b/>
                <w:bCs/>
                <w:color w:val="080C0C"/>
                <w:lang w:val="it-IT"/>
              </w:rPr>
            </w:pPr>
            <w:r w:rsidRPr="00EA61A1">
              <w:rPr>
                <w:b/>
                <w:bCs/>
                <w:color w:val="080C0C"/>
                <w:lang w:val="it-IT"/>
              </w:rPr>
              <w:t>Veprimtari paraprake:</w:t>
            </w:r>
          </w:p>
          <w:p w14:paraId="7D34ECC6" w14:textId="77777777" w:rsidR="009E46D8" w:rsidRPr="009E46D8" w:rsidRDefault="009E46D8" w:rsidP="009E46D8">
            <w:pPr>
              <w:pStyle w:val="NoSpacing"/>
              <w:rPr>
                <w:color w:val="080C0C"/>
                <w:lang w:val="it-IT"/>
              </w:rPr>
            </w:pPr>
            <w:r w:rsidRPr="00EA61A1">
              <w:rPr>
                <w:b/>
                <w:bCs/>
                <w:color w:val="080C0C"/>
                <w:lang w:val="it-IT"/>
              </w:rPr>
              <w:t>Hapi 1.</w:t>
            </w:r>
            <w:r w:rsidRPr="009E46D8">
              <w:rPr>
                <w:color w:val="080C0C"/>
                <w:lang w:val="it-IT"/>
              </w:rPr>
              <w:t xml:space="preserve"> Mësimi fillon duke shkruar në tabelë dy fjali nga mësimdhënësi.</w:t>
            </w:r>
          </w:p>
          <w:p w14:paraId="726C7491"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Në cilën klase je ti</w:t>
            </w:r>
          </w:p>
          <w:p w14:paraId="45C0DCA1"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Unë jam në klasën e parë</w:t>
            </w:r>
          </w:p>
          <w:p w14:paraId="12DCF35E" w14:textId="77777777" w:rsidR="009E46D8" w:rsidRPr="009E46D8" w:rsidRDefault="009E46D8" w:rsidP="009E46D8">
            <w:pPr>
              <w:pStyle w:val="NoSpacing"/>
              <w:rPr>
                <w:color w:val="080C0C"/>
                <w:lang w:val="it-IT"/>
              </w:rPr>
            </w:pPr>
            <w:r w:rsidRPr="009E46D8">
              <w:rPr>
                <w:color w:val="080C0C"/>
                <w:lang w:val="it-IT"/>
              </w:rPr>
              <w:t>Kërkohet nga nxënësit të japin mendimet e tyre se cilat shenja të pikësimit duhet vendosur në fund të fjalisë dhe çfarë fjali janë.</w:t>
            </w:r>
          </w:p>
          <w:p w14:paraId="41711FAF" w14:textId="77777777" w:rsidR="009E46D8" w:rsidRPr="009E46D8" w:rsidRDefault="009E46D8" w:rsidP="009E46D8">
            <w:pPr>
              <w:pStyle w:val="NoSpacing"/>
              <w:rPr>
                <w:color w:val="080C0C"/>
                <w:lang w:val="it-IT"/>
              </w:rPr>
            </w:pPr>
            <w:r w:rsidRPr="009E46D8">
              <w:rPr>
                <w:color w:val="080C0C"/>
                <w:lang w:val="it-IT"/>
              </w:rPr>
              <w:t>Në cilën klase je ti? ( pikëpyetje – fjali pyetëse ) Jam në klasën e pare. ( pikë – fjali dëftore )</w:t>
            </w:r>
          </w:p>
          <w:p w14:paraId="2BD961CE" w14:textId="77777777" w:rsidR="009E46D8" w:rsidRPr="009E46D8" w:rsidRDefault="009E46D8" w:rsidP="009E46D8">
            <w:pPr>
              <w:pStyle w:val="NoSpacing"/>
              <w:rPr>
                <w:color w:val="080C0C"/>
                <w:lang w:val="it-IT"/>
              </w:rPr>
            </w:pPr>
          </w:p>
          <w:p w14:paraId="4D89DE86" w14:textId="77777777" w:rsidR="009E46D8" w:rsidRPr="00EA61A1" w:rsidRDefault="009E46D8" w:rsidP="009E46D8">
            <w:pPr>
              <w:pStyle w:val="NoSpacing"/>
              <w:rPr>
                <w:b/>
                <w:bCs/>
                <w:color w:val="080C0C"/>
                <w:lang w:val="it-IT"/>
              </w:rPr>
            </w:pPr>
            <w:r w:rsidRPr="00EA61A1">
              <w:rPr>
                <w:b/>
                <w:bCs/>
                <w:color w:val="080C0C"/>
                <w:lang w:val="it-IT"/>
              </w:rPr>
              <w:t>Veprimet në situatë</w:t>
            </w:r>
          </w:p>
          <w:p w14:paraId="3D2A877B" w14:textId="77777777" w:rsidR="009E46D8" w:rsidRPr="009E46D8" w:rsidRDefault="009E46D8" w:rsidP="009E46D8">
            <w:pPr>
              <w:pStyle w:val="NoSpacing"/>
              <w:rPr>
                <w:color w:val="080C0C"/>
                <w:lang w:val="it-IT"/>
              </w:rPr>
            </w:pPr>
            <w:r w:rsidRPr="00EA61A1">
              <w:rPr>
                <w:b/>
                <w:bCs/>
                <w:color w:val="080C0C"/>
                <w:lang w:val="it-IT"/>
              </w:rPr>
              <w:t>Hapi 2.</w:t>
            </w:r>
            <w:r w:rsidRPr="009E46D8">
              <w:rPr>
                <w:color w:val="080C0C"/>
                <w:lang w:val="it-IT"/>
              </w:rPr>
              <w:t xml:space="preserve"> Vendos pikën aty ku duhet.</w:t>
            </w:r>
          </w:p>
          <w:p w14:paraId="239C5A7E" w14:textId="77777777" w:rsidR="009E46D8" w:rsidRPr="009E46D8" w:rsidRDefault="009E46D8" w:rsidP="009E46D8">
            <w:pPr>
              <w:pStyle w:val="NoSpacing"/>
              <w:rPr>
                <w:color w:val="080C0C"/>
                <w:lang w:val="it-IT"/>
              </w:rPr>
            </w:pPr>
            <w:r w:rsidRPr="009E46D8">
              <w:rPr>
                <w:color w:val="080C0C"/>
                <w:lang w:val="it-IT"/>
              </w:rPr>
              <w:t>Hapen librat e nxënësve dhe lexohet kërkesa e dhënë në ushtrimin e pare.</w:t>
            </w:r>
          </w:p>
          <w:p w14:paraId="40486153" w14:textId="77777777" w:rsidR="009E46D8" w:rsidRPr="009E46D8" w:rsidRDefault="009E46D8" w:rsidP="009E46D8">
            <w:pPr>
              <w:pStyle w:val="NoSpacing"/>
              <w:rPr>
                <w:color w:val="080C0C"/>
                <w:lang w:val="it-IT"/>
              </w:rPr>
            </w:pPr>
            <w:r w:rsidRPr="009E46D8">
              <w:rPr>
                <w:color w:val="080C0C"/>
                <w:lang w:val="it-IT"/>
              </w:rPr>
              <w:t>Nxnënësit lexojnë fjalitë dhe në katrorët e zbrazët vendosin shenjën e pikësimit që lidhet me atë fjali.</w:t>
            </w:r>
          </w:p>
          <w:p w14:paraId="33CA86EB" w14:textId="77777777" w:rsidR="009E46D8" w:rsidRPr="009E46D8" w:rsidRDefault="009E46D8" w:rsidP="009E46D8">
            <w:pPr>
              <w:pStyle w:val="NoSpacing"/>
              <w:rPr>
                <w:color w:val="080C0C"/>
                <w:lang w:val="it-IT"/>
              </w:rPr>
            </w:pPr>
            <w:r w:rsidRPr="009E46D8">
              <w:rPr>
                <w:color w:val="080C0C"/>
                <w:lang w:val="it-IT"/>
              </w:rPr>
              <w:lastRenderedPageBreak/>
              <w:t>•</w:t>
            </w:r>
            <w:r w:rsidRPr="009E46D8">
              <w:rPr>
                <w:color w:val="080C0C"/>
                <w:lang w:val="it-IT"/>
              </w:rPr>
              <w:tab/>
              <w:t>Mësuesja shkruan në tabelë.</w:t>
            </w:r>
          </w:p>
          <w:p w14:paraId="7BA6B012"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Nxënësit e ndjekin me vëmendje.</w:t>
            </w:r>
          </w:p>
          <w:p w14:paraId="44BDA66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Të gjithë kanë dëshirë për të mësuar.</w:t>
            </w:r>
          </w:p>
          <w:p w14:paraId="3AA5FE5C"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Ora e mësimit kalon pa u ndier.</w:t>
            </w:r>
          </w:p>
          <w:p w14:paraId="0D1BDEB3" w14:textId="77777777" w:rsidR="009E46D8" w:rsidRPr="009E46D8" w:rsidRDefault="009E46D8" w:rsidP="009E46D8">
            <w:pPr>
              <w:pStyle w:val="NoSpacing"/>
              <w:rPr>
                <w:color w:val="080C0C"/>
                <w:lang w:val="it-IT"/>
              </w:rPr>
            </w:pPr>
            <w:r w:rsidRPr="009E46D8">
              <w:rPr>
                <w:color w:val="080C0C"/>
                <w:lang w:val="it-IT"/>
              </w:rPr>
              <w:t>Diskutohet me nxënës rreth shenjave që ata kanë vendosur. Fjalitë me të cilat tregojmë, mbarojnë me pikë.</w:t>
            </w:r>
          </w:p>
          <w:p w14:paraId="013B3340" w14:textId="77777777" w:rsidR="009E46D8" w:rsidRPr="009E46D8" w:rsidRDefault="009E46D8" w:rsidP="009E46D8">
            <w:pPr>
              <w:pStyle w:val="NoSpacing"/>
              <w:rPr>
                <w:color w:val="080C0C"/>
                <w:lang w:val="it-IT"/>
              </w:rPr>
            </w:pPr>
          </w:p>
          <w:p w14:paraId="5729D6E5" w14:textId="77777777" w:rsidR="009E46D8" w:rsidRPr="009E46D8" w:rsidRDefault="009E46D8" w:rsidP="009E46D8">
            <w:pPr>
              <w:pStyle w:val="NoSpacing"/>
              <w:rPr>
                <w:color w:val="080C0C"/>
                <w:lang w:val="it-IT"/>
              </w:rPr>
            </w:pPr>
            <w:r w:rsidRPr="00EA61A1">
              <w:rPr>
                <w:b/>
                <w:bCs/>
                <w:color w:val="080C0C"/>
                <w:lang w:val="it-IT"/>
              </w:rPr>
              <w:t>Hapi 4.</w:t>
            </w:r>
            <w:r w:rsidRPr="009E46D8">
              <w:rPr>
                <w:color w:val="080C0C"/>
                <w:lang w:val="it-IT"/>
              </w:rPr>
              <w:t xml:space="preserve"> Vendos pikën dhe pikëpyetjen aty ku duhen.</w:t>
            </w:r>
          </w:p>
          <w:p w14:paraId="7B25F551" w14:textId="77777777" w:rsidR="009E46D8" w:rsidRPr="009E46D8" w:rsidRDefault="009E46D8" w:rsidP="009E46D8">
            <w:pPr>
              <w:pStyle w:val="NoSpacing"/>
              <w:rPr>
                <w:color w:val="080C0C"/>
                <w:lang w:val="it-IT"/>
              </w:rPr>
            </w:pPr>
            <w:r w:rsidRPr="009E46D8">
              <w:rPr>
                <w:color w:val="080C0C"/>
                <w:lang w:val="it-IT"/>
              </w:rPr>
              <w:t>Nxënësit lihen të lexojnë fjalitë. Kërkohet të vendosin shenjat e pikësimit në katrorët e zbrazët. Diskutohet rreth shenjave që ata kanë vendosur dhe lexojmë rregullën për fjalitë pyetëse:</w:t>
            </w:r>
          </w:p>
          <w:p w14:paraId="7A411FD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Fjalitë me të cilat pyesim, mbarojnë me pikëpyetje.</w:t>
            </w:r>
          </w:p>
          <w:p w14:paraId="2F6F0E83" w14:textId="77777777" w:rsidR="009E46D8" w:rsidRPr="009E46D8" w:rsidRDefault="009E46D8" w:rsidP="009E46D8">
            <w:pPr>
              <w:pStyle w:val="NoSpacing"/>
              <w:rPr>
                <w:color w:val="080C0C"/>
                <w:lang w:val="it-IT"/>
              </w:rPr>
            </w:pPr>
          </w:p>
          <w:p w14:paraId="528C933A" w14:textId="77777777" w:rsidR="009E46D8" w:rsidRPr="009E46D8" w:rsidRDefault="009E46D8" w:rsidP="009E46D8">
            <w:pPr>
              <w:pStyle w:val="NoSpacing"/>
              <w:rPr>
                <w:color w:val="080C0C"/>
                <w:lang w:val="it-IT"/>
              </w:rPr>
            </w:pPr>
            <w:r w:rsidRPr="009E46D8">
              <w:rPr>
                <w:color w:val="080C0C"/>
                <w:lang w:val="it-IT"/>
              </w:rPr>
              <w:t>Prezantimi dhe demonstrimi i rezultateve të arritura</w:t>
            </w:r>
          </w:p>
          <w:p w14:paraId="75F8F787" w14:textId="77777777" w:rsidR="009E46D8" w:rsidRPr="009E46D8" w:rsidRDefault="009E46D8" w:rsidP="009E46D8">
            <w:pPr>
              <w:pStyle w:val="NoSpacing"/>
              <w:rPr>
                <w:color w:val="080C0C"/>
                <w:lang w:val="it-IT"/>
              </w:rPr>
            </w:pPr>
            <w:r w:rsidRPr="00EA61A1">
              <w:rPr>
                <w:b/>
                <w:bCs/>
                <w:color w:val="080C0C"/>
                <w:lang w:val="it-IT"/>
              </w:rPr>
              <w:t>Hapi 6.</w:t>
            </w:r>
            <w:r w:rsidRPr="009E46D8">
              <w:rPr>
                <w:color w:val="080C0C"/>
                <w:lang w:val="it-IT"/>
              </w:rPr>
              <w:t xml:space="preserve"> Shkruaj dy fjali që pyesin dhe dy fjali që tregojnë për figurën.</w:t>
            </w:r>
          </w:p>
          <w:p w14:paraId="6B3CDF9D" w14:textId="77777777" w:rsidR="009E46D8" w:rsidRPr="009E46D8" w:rsidRDefault="009E46D8" w:rsidP="009E46D8">
            <w:pPr>
              <w:pStyle w:val="NoSpacing"/>
              <w:rPr>
                <w:color w:val="080C0C"/>
                <w:lang w:val="it-IT"/>
              </w:rPr>
            </w:pPr>
            <w:r w:rsidRPr="009E46D8">
              <w:rPr>
                <w:color w:val="080C0C"/>
                <w:lang w:val="it-IT"/>
              </w:rPr>
              <w:t>Nxënësit shkruajnë dy fjali që tregojnë dhe dy fjali pyetëse duke u bazuar në foton e dhënë në libër. Ja një shembull:</w:t>
            </w:r>
          </w:p>
          <w:p w14:paraId="195B87B1" w14:textId="77777777" w:rsidR="009E46D8" w:rsidRPr="009E46D8" w:rsidRDefault="009E46D8" w:rsidP="009E46D8">
            <w:pPr>
              <w:pStyle w:val="NoSpacing"/>
              <w:rPr>
                <w:color w:val="080C0C"/>
                <w:lang w:val="it-IT"/>
              </w:rPr>
            </w:pPr>
            <w:r w:rsidRPr="009E46D8">
              <w:rPr>
                <w:color w:val="080C0C"/>
                <w:lang w:val="it-IT"/>
              </w:rPr>
              <w:t xml:space="preserve"> </w:t>
            </w:r>
          </w:p>
          <w:p w14:paraId="67715C4D" w14:textId="77777777" w:rsidR="009E46D8" w:rsidRPr="009E46D8" w:rsidRDefault="009E46D8" w:rsidP="009E46D8">
            <w:pPr>
              <w:pStyle w:val="NoSpacing"/>
              <w:rPr>
                <w:color w:val="080C0C"/>
                <w:lang w:val="it-IT"/>
              </w:rPr>
            </w:pPr>
            <w:r w:rsidRPr="009E46D8">
              <w:rPr>
                <w:color w:val="080C0C"/>
                <w:lang w:val="it-IT"/>
              </w:rPr>
              <w:t>Matini i bie gitares.</w:t>
            </w:r>
          </w:p>
          <w:p w14:paraId="02EEEF5C" w14:textId="77777777" w:rsidR="009E46D8" w:rsidRPr="009E46D8" w:rsidRDefault="009E46D8" w:rsidP="009E46D8">
            <w:pPr>
              <w:pStyle w:val="NoSpacing"/>
              <w:rPr>
                <w:color w:val="080C0C"/>
                <w:lang w:val="it-IT"/>
              </w:rPr>
            </w:pPr>
            <w:r w:rsidRPr="009E46D8">
              <w:rPr>
                <w:color w:val="080C0C"/>
                <w:lang w:val="it-IT"/>
              </w:rPr>
              <w:t>Çfarë po bën Olsa?</w:t>
            </w:r>
          </w:p>
          <w:p w14:paraId="236159CA" w14:textId="77777777" w:rsidR="009E46D8" w:rsidRPr="00EA61A1" w:rsidRDefault="009E46D8" w:rsidP="009E46D8">
            <w:pPr>
              <w:pStyle w:val="NoSpacing"/>
              <w:rPr>
                <w:b/>
                <w:bCs/>
                <w:color w:val="080C0C"/>
                <w:lang w:val="it-IT"/>
              </w:rPr>
            </w:pPr>
            <w:r w:rsidRPr="00EA61A1">
              <w:rPr>
                <w:b/>
                <w:bCs/>
                <w:color w:val="080C0C"/>
                <w:lang w:val="it-IT"/>
              </w:rPr>
              <w:t>Vlerësohen nxënësit për:</w:t>
            </w:r>
          </w:p>
          <w:p w14:paraId="68BE6B28"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Diskutimeve rreth shenjave të pikësimit.</w:t>
            </w:r>
          </w:p>
          <w:p w14:paraId="6C21C70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Vendosjen e saktë të shenjave të pikësimit sipas llojit të fjalisë.</w:t>
            </w:r>
          </w:p>
          <w:p w14:paraId="66DD4E2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Shkrimin e saktë të fjalive treguese dhe pyetëse.</w:t>
            </w:r>
          </w:p>
          <w:p w14:paraId="530C1CB0"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Bashkëpunimit në dyshe dhe në grup.</w:t>
            </w:r>
          </w:p>
          <w:p w14:paraId="12B562B5" w14:textId="77777777" w:rsidR="009E46D8" w:rsidRPr="009E46D8" w:rsidRDefault="009E46D8" w:rsidP="009E46D8">
            <w:pPr>
              <w:pStyle w:val="NoSpacing"/>
              <w:rPr>
                <w:color w:val="080C0C"/>
                <w:lang w:val="it-IT"/>
              </w:rPr>
            </w:pPr>
            <w:r w:rsidRPr="00EA61A1">
              <w:rPr>
                <w:b/>
                <w:bCs/>
                <w:color w:val="080C0C"/>
                <w:lang w:val="it-IT"/>
              </w:rPr>
              <w:t>Detyrë shtëpie:</w:t>
            </w:r>
            <w:r w:rsidRPr="009E46D8">
              <w:rPr>
                <w:color w:val="080C0C"/>
                <w:lang w:val="it-IT"/>
              </w:rPr>
              <w:t xml:space="preserve"> Nxënësve u sugjerohet detyra e mëposhtme:</w:t>
            </w:r>
          </w:p>
          <w:p w14:paraId="53254B96" w14:textId="53987A44" w:rsidR="0053526F" w:rsidRDefault="009E46D8" w:rsidP="009E46D8">
            <w:pPr>
              <w:pStyle w:val="NoSpacing"/>
              <w:rPr>
                <w:color w:val="080C0C"/>
                <w:lang w:val="it-IT"/>
              </w:rPr>
            </w:pPr>
            <w:r w:rsidRPr="009E46D8">
              <w:rPr>
                <w:color w:val="080C0C"/>
                <w:lang w:val="it-IT"/>
              </w:rPr>
              <w:t>Shkruaj me shkronja të dorës fjalitë që tregojnë dhe fjalitë pyetëse që ke shkruar në libër.</w:t>
            </w:r>
          </w:p>
          <w:p w14:paraId="58D19607" w14:textId="77777777" w:rsidR="0053526F" w:rsidRDefault="0053526F" w:rsidP="00DB2BEA">
            <w:pPr>
              <w:pStyle w:val="NoSpacing"/>
              <w:rPr>
                <w:color w:val="080C0C"/>
                <w:lang w:val="it-IT"/>
              </w:rPr>
            </w:pPr>
          </w:p>
          <w:p w14:paraId="7B7570E4" w14:textId="77777777" w:rsidR="0053526F" w:rsidRDefault="0053526F" w:rsidP="00DB2BEA">
            <w:pPr>
              <w:pStyle w:val="NoSpacing"/>
              <w:rPr>
                <w:color w:val="080C0C"/>
                <w:lang w:val="it-IT"/>
              </w:rPr>
            </w:pPr>
          </w:p>
          <w:p w14:paraId="6378DFAD" w14:textId="77777777" w:rsidR="0053526F" w:rsidRDefault="0053526F" w:rsidP="00DB2BEA">
            <w:pPr>
              <w:pStyle w:val="NoSpacing"/>
              <w:rPr>
                <w:color w:val="080C0C"/>
                <w:lang w:val="it-IT"/>
              </w:rPr>
            </w:pPr>
          </w:p>
          <w:p w14:paraId="2F29CBA3" w14:textId="77777777" w:rsidR="0053526F" w:rsidRDefault="0053526F" w:rsidP="00DB2BEA">
            <w:pPr>
              <w:pStyle w:val="NoSpacing"/>
              <w:rPr>
                <w:color w:val="080C0C"/>
                <w:lang w:val="it-IT"/>
              </w:rPr>
            </w:pPr>
          </w:p>
          <w:p w14:paraId="7175F33F" w14:textId="77777777" w:rsidR="0053526F" w:rsidRDefault="0053526F" w:rsidP="00DB2BEA">
            <w:pPr>
              <w:pStyle w:val="NoSpacing"/>
              <w:rPr>
                <w:color w:val="080C0C"/>
                <w:lang w:val="it-IT"/>
              </w:rPr>
            </w:pPr>
          </w:p>
          <w:p w14:paraId="55019938" w14:textId="77777777" w:rsidR="0053526F" w:rsidRDefault="0053526F" w:rsidP="00DB2BEA">
            <w:pPr>
              <w:pStyle w:val="NoSpacing"/>
              <w:rPr>
                <w:color w:val="080C0C"/>
                <w:lang w:val="it-IT"/>
              </w:rPr>
            </w:pPr>
          </w:p>
          <w:p w14:paraId="395FD163" w14:textId="77777777" w:rsidR="0053526F" w:rsidRDefault="0053526F" w:rsidP="00DB2BEA">
            <w:pPr>
              <w:pStyle w:val="NoSpacing"/>
              <w:rPr>
                <w:color w:val="080C0C"/>
                <w:lang w:val="it-IT"/>
              </w:rPr>
            </w:pPr>
          </w:p>
          <w:p w14:paraId="2BF086DA" w14:textId="77777777" w:rsidR="0053526F" w:rsidRDefault="0053526F" w:rsidP="00DB2BEA">
            <w:pPr>
              <w:pStyle w:val="NoSpacing"/>
              <w:rPr>
                <w:color w:val="080C0C"/>
                <w:lang w:val="it-IT"/>
              </w:rPr>
            </w:pPr>
          </w:p>
          <w:p w14:paraId="45722266" w14:textId="77777777" w:rsidR="0053526F" w:rsidRDefault="0053526F" w:rsidP="00DB2BEA">
            <w:pPr>
              <w:pStyle w:val="NoSpacing"/>
              <w:rPr>
                <w:color w:val="080C0C"/>
                <w:lang w:val="it-IT"/>
              </w:rPr>
            </w:pPr>
          </w:p>
          <w:p w14:paraId="469E8EA7" w14:textId="77777777" w:rsidR="0053526F" w:rsidRDefault="0053526F" w:rsidP="00DB2BEA">
            <w:pPr>
              <w:pStyle w:val="NoSpacing"/>
              <w:rPr>
                <w:color w:val="080C0C"/>
                <w:lang w:val="it-IT"/>
              </w:rPr>
            </w:pPr>
          </w:p>
          <w:p w14:paraId="4BD37036" w14:textId="77777777" w:rsidR="0053526F" w:rsidRDefault="0053526F" w:rsidP="00DB2BEA">
            <w:pPr>
              <w:pStyle w:val="NoSpacing"/>
              <w:rPr>
                <w:color w:val="080C0C"/>
                <w:lang w:val="it-IT"/>
              </w:rPr>
            </w:pPr>
          </w:p>
          <w:p w14:paraId="0984B5C4" w14:textId="77777777" w:rsidR="0053526F" w:rsidRDefault="0053526F" w:rsidP="00DB2BEA">
            <w:pPr>
              <w:pStyle w:val="NoSpacing"/>
              <w:rPr>
                <w:color w:val="080C0C"/>
                <w:lang w:val="it-IT"/>
              </w:rPr>
            </w:pPr>
          </w:p>
          <w:p w14:paraId="433DD421" w14:textId="77777777" w:rsidR="0053526F" w:rsidRDefault="0053526F" w:rsidP="00DB2BEA">
            <w:pPr>
              <w:pStyle w:val="NoSpacing"/>
              <w:rPr>
                <w:color w:val="080C0C"/>
                <w:lang w:val="it-IT"/>
              </w:rPr>
            </w:pPr>
          </w:p>
          <w:p w14:paraId="35FFCB1C" w14:textId="77777777" w:rsidR="0053526F" w:rsidRDefault="0053526F" w:rsidP="00DB2BEA">
            <w:pPr>
              <w:pStyle w:val="NoSpacing"/>
              <w:rPr>
                <w:color w:val="080C0C"/>
                <w:lang w:val="it-IT"/>
              </w:rPr>
            </w:pPr>
          </w:p>
          <w:p w14:paraId="311FB1D6" w14:textId="77777777" w:rsidR="0053526F" w:rsidRDefault="0053526F" w:rsidP="00DB2BEA">
            <w:pPr>
              <w:pStyle w:val="NoSpacing"/>
              <w:rPr>
                <w:color w:val="080C0C"/>
                <w:lang w:val="it-IT"/>
              </w:rPr>
            </w:pPr>
          </w:p>
          <w:p w14:paraId="27F62F38" w14:textId="77777777" w:rsidR="0053526F" w:rsidRDefault="0053526F" w:rsidP="00DB2BEA">
            <w:pPr>
              <w:pStyle w:val="NoSpacing"/>
              <w:rPr>
                <w:color w:val="080C0C"/>
                <w:lang w:val="it-IT"/>
              </w:rPr>
            </w:pPr>
          </w:p>
          <w:p w14:paraId="2A7E2DF8" w14:textId="77777777" w:rsidR="0053526F" w:rsidRDefault="0053526F" w:rsidP="00DB2BEA">
            <w:pPr>
              <w:pStyle w:val="NoSpacing"/>
              <w:rPr>
                <w:color w:val="080C0C"/>
                <w:lang w:val="it-IT"/>
              </w:rPr>
            </w:pPr>
          </w:p>
          <w:p w14:paraId="45B64687" w14:textId="77777777" w:rsidR="0053526F" w:rsidRDefault="0053526F" w:rsidP="00DB2BEA">
            <w:pPr>
              <w:pStyle w:val="NoSpacing"/>
              <w:rPr>
                <w:color w:val="080C0C"/>
                <w:lang w:val="it-IT"/>
              </w:rPr>
            </w:pPr>
          </w:p>
          <w:p w14:paraId="54BFE627" w14:textId="77777777" w:rsidR="0053526F" w:rsidRDefault="0053526F" w:rsidP="00DB2BEA">
            <w:pPr>
              <w:pStyle w:val="NoSpacing"/>
              <w:rPr>
                <w:color w:val="080C0C"/>
                <w:lang w:val="it-IT"/>
              </w:rPr>
            </w:pPr>
          </w:p>
          <w:p w14:paraId="60ED4BEB" w14:textId="77777777" w:rsidR="0053526F" w:rsidRPr="00112C98" w:rsidRDefault="0053526F" w:rsidP="00DB2BEA">
            <w:pPr>
              <w:pStyle w:val="NoSpacing"/>
              <w:rPr>
                <w:color w:val="080C0C"/>
                <w:lang w:val="it-IT"/>
              </w:rPr>
            </w:pPr>
          </w:p>
        </w:tc>
      </w:tr>
    </w:tbl>
    <w:p w14:paraId="61970D0F"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5EC2201" w14:textId="77777777" w:rsidTr="00DB2BEA">
        <w:trPr>
          <w:trHeight w:val="206"/>
        </w:trPr>
        <w:tc>
          <w:tcPr>
            <w:tcW w:w="10105" w:type="dxa"/>
            <w:tcBorders>
              <w:top w:val="single" w:sz="8" w:space="0" w:color="000000"/>
              <w:bottom w:val="nil"/>
            </w:tcBorders>
            <w:shd w:val="clear" w:color="auto" w:fill="000000"/>
            <w:hideMark/>
          </w:tcPr>
          <w:p w14:paraId="7ADCDBE0" w14:textId="16FCF909"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E46D8">
              <w:rPr>
                <w:rFonts w:ascii="Times New Roman" w:eastAsia="MS Mincho" w:hAnsi="Times New Roman" w:cs="Times New Roman"/>
                <w:b/>
                <w:bCs/>
                <w:color w:val="0D0D0D"/>
                <w:sz w:val="24"/>
                <w:szCs w:val="24"/>
                <w:lang w:val="sq-AL"/>
              </w:rPr>
              <w:t>241</w:t>
            </w:r>
          </w:p>
        </w:tc>
      </w:tr>
      <w:tr w:rsidR="0053526F" w:rsidRPr="00112C98" w14:paraId="52704620" w14:textId="77777777" w:rsidTr="00DB2BEA">
        <w:trPr>
          <w:trHeight w:val="379"/>
        </w:trPr>
        <w:tc>
          <w:tcPr>
            <w:tcW w:w="10105" w:type="dxa"/>
            <w:tcBorders>
              <w:top w:val="single" w:sz="8" w:space="0" w:color="000000"/>
              <w:bottom w:val="single" w:sz="8" w:space="0" w:color="000000"/>
            </w:tcBorders>
            <w:hideMark/>
          </w:tcPr>
          <w:p w14:paraId="4EE13D21" w14:textId="13FFE61E"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1F300BE"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71F1336" w14:textId="77777777" w:rsidTr="00DB2BEA">
        <w:trPr>
          <w:trHeight w:val="2390"/>
        </w:trPr>
        <w:tc>
          <w:tcPr>
            <w:tcW w:w="10105" w:type="dxa"/>
            <w:tcBorders>
              <w:top w:val="nil"/>
            </w:tcBorders>
          </w:tcPr>
          <w:p w14:paraId="71EA4C2B" w14:textId="77777777" w:rsidR="009E46D8" w:rsidRPr="00EA61A1" w:rsidRDefault="009E46D8" w:rsidP="009E46D8">
            <w:pPr>
              <w:pStyle w:val="NoSpacing"/>
              <w:rPr>
                <w:b/>
                <w:bCs/>
                <w:color w:val="080C0C"/>
                <w:lang w:val="it-IT"/>
              </w:rPr>
            </w:pPr>
            <w:r w:rsidRPr="00EA61A1">
              <w:rPr>
                <w:b/>
                <w:bCs/>
                <w:color w:val="080C0C"/>
                <w:lang w:val="it-IT"/>
              </w:rPr>
              <w:t>Tema mësimore:</w:t>
            </w:r>
          </w:p>
          <w:p w14:paraId="3F80E952" w14:textId="77777777" w:rsidR="00EA61A1" w:rsidRDefault="009E46D8" w:rsidP="009E46D8">
            <w:pPr>
              <w:pStyle w:val="NoSpacing"/>
              <w:rPr>
                <w:color w:val="080C0C"/>
                <w:lang w:val="it-IT"/>
              </w:rPr>
            </w:pPr>
            <w:r w:rsidRPr="009E46D8">
              <w:rPr>
                <w:color w:val="080C0C"/>
                <w:lang w:val="it-IT"/>
              </w:rPr>
              <w:t>Poezia Përrallëza Përralla Tregimi</w:t>
            </w:r>
            <w:r w:rsidRPr="009E46D8">
              <w:rPr>
                <w:color w:val="080C0C"/>
                <w:lang w:val="it-IT"/>
              </w:rPr>
              <w:tab/>
            </w:r>
          </w:p>
          <w:p w14:paraId="4478F58C" w14:textId="7CD62CC8" w:rsidR="009E46D8" w:rsidRPr="009E46D8" w:rsidRDefault="009E46D8" w:rsidP="009E46D8">
            <w:pPr>
              <w:pStyle w:val="NoSpacing"/>
              <w:rPr>
                <w:color w:val="080C0C"/>
                <w:lang w:val="it-IT"/>
              </w:rPr>
            </w:pPr>
            <w:r w:rsidRPr="00EA61A1">
              <w:rPr>
                <w:b/>
                <w:bCs/>
                <w:color w:val="080C0C"/>
                <w:lang w:val="it-IT"/>
              </w:rPr>
              <w:t>Rezultati i të nxënit të temës:</w:t>
            </w:r>
          </w:p>
          <w:p w14:paraId="566709D6" w14:textId="0CA66652" w:rsidR="009E46D8" w:rsidRPr="009E46D8" w:rsidRDefault="009E46D8" w:rsidP="009E46D8">
            <w:pPr>
              <w:pStyle w:val="NoSpacing"/>
              <w:rPr>
                <w:color w:val="080C0C"/>
                <w:lang w:val="it-IT"/>
              </w:rPr>
            </w:pPr>
            <w:r w:rsidRPr="009E46D8">
              <w:rPr>
                <w:color w:val="080C0C"/>
                <w:lang w:val="it-IT"/>
              </w:rPr>
              <w:t>Shpreh përjetime emocionale,</w:t>
            </w:r>
            <w:r w:rsidR="00EA61A1">
              <w:rPr>
                <w:color w:val="080C0C"/>
                <w:lang w:val="it-IT"/>
              </w:rPr>
              <w:t xml:space="preserve"> </w:t>
            </w:r>
            <w:r w:rsidRPr="009E46D8">
              <w:rPr>
                <w:color w:val="080C0C"/>
                <w:lang w:val="it-IT"/>
              </w:rPr>
              <w:t>personale, gëzime, shqetësime dhe dëshira për situata të caktuara;</w:t>
            </w:r>
          </w:p>
          <w:p w14:paraId="11824292" w14:textId="77777777" w:rsidR="001C4EAD" w:rsidRDefault="009E46D8" w:rsidP="009E46D8">
            <w:pPr>
              <w:pStyle w:val="NoSpacing"/>
              <w:rPr>
                <w:color w:val="080C0C"/>
                <w:lang w:val="it-IT"/>
              </w:rPr>
            </w:pPr>
            <w:r w:rsidRPr="00EA61A1">
              <w:rPr>
                <w:b/>
                <w:bCs/>
                <w:color w:val="080C0C"/>
                <w:lang w:val="it-IT"/>
              </w:rPr>
              <w:t>Kontributi në rezultatet për kompetencat kryesore të shkallës:</w:t>
            </w:r>
            <w:r w:rsidR="001C4EAD">
              <w:rPr>
                <w:b/>
                <w:bCs/>
                <w:color w:val="080C0C"/>
                <w:lang w:val="it-IT"/>
              </w:rPr>
              <w:t xml:space="preserve"> </w:t>
            </w:r>
            <w:r w:rsidRPr="009E46D8">
              <w:rPr>
                <w:color w:val="080C0C"/>
                <w:lang w:val="it-IT"/>
              </w:rPr>
              <w:t>I.1; I.2; I.3; I.4; III.2</w:t>
            </w:r>
            <w:r w:rsidRPr="009E46D8">
              <w:rPr>
                <w:color w:val="080C0C"/>
                <w:lang w:val="it-IT"/>
              </w:rPr>
              <w:tab/>
            </w:r>
          </w:p>
          <w:p w14:paraId="61BFB2CE" w14:textId="405A931E" w:rsidR="009E46D8" w:rsidRPr="009E46D8" w:rsidRDefault="009E46D8" w:rsidP="009E46D8">
            <w:pPr>
              <w:pStyle w:val="NoSpacing"/>
              <w:rPr>
                <w:color w:val="080C0C"/>
                <w:lang w:val="it-IT"/>
              </w:rPr>
            </w:pPr>
            <w:r w:rsidRPr="00EA61A1">
              <w:rPr>
                <w:b/>
                <w:bCs/>
                <w:color w:val="080C0C"/>
                <w:lang w:val="it-IT"/>
              </w:rPr>
              <w:t>Kontributi në rezultatet e fushës së kurrikulës:</w:t>
            </w:r>
            <w:r w:rsidR="001C4EAD">
              <w:rPr>
                <w:b/>
                <w:bCs/>
                <w:color w:val="080C0C"/>
                <w:lang w:val="it-IT"/>
              </w:rPr>
              <w:t xml:space="preserve"> </w:t>
            </w:r>
            <w:r w:rsidRPr="009E46D8">
              <w:rPr>
                <w:color w:val="080C0C"/>
                <w:lang w:val="it-IT"/>
              </w:rPr>
              <w:t>1.1; 1.4; 2.3; 2.5; 3.1</w:t>
            </w:r>
          </w:p>
          <w:p w14:paraId="123B831F" w14:textId="77777777" w:rsidR="009E46D8" w:rsidRPr="00EA61A1" w:rsidRDefault="009E46D8" w:rsidP="009E46D8">
            <w:pPr>
              <w:pStyle w:val="NoSpacing"/>
              <w:rPr>
                <w:b/>
                <w:bCs/>
                <w:color w:val="080C0C"/>
                <w:lang w:val="it-IT"/>
              </w:rPr>
            </w:pPr>
            <w:r w:rsidRPr="00EA61A1">
              <w:rPr>
                <w:b/>
                <w:bCs/>
                <w:color w:val="080C0C"/>
                <w:lang w:val="it-IT"/>
              </w:rPr>
              <w:t>Njësia mësimore:</w:t>
            </w:r>
          </w:p>
          <w:p w14:paraId="66F0D0A9" w14:textId="77777777" w:rsidR="001C4EAD" w:rsidRDefault="009E46D8" w:rsidP="009E46D8">
            <w:pPr>
              <w:pStyle w:val="NoSpacing"/>
              <w:rPr>
                <w:color w:val="080C0C"/>
                <w:lang w:val="it-IT"/>
              </w:rPr>
            </w:pPr>
            <w:r w:rsidRPr="009E46D8">
              <w:rPr>
                <w:color w:val="080C0C"/>
                <w:lang w:val="it-IT"/>
              </w:rPr>
              <w:t>Akuariumi (ora I)</w:t>
            </w:r>
            <w:r w:rsidRPr="009E46D8">
              <w:rPr>
                <w:color w:val="080C0C"/>
                <w:lang w:val="it-IT"/>
              </w:rPr>
              <w:tab/>
            </w:r>
          </w:p>
          <w:p w14:paraId="1B17F8C8" w14:textId="77777777" w:rsidR="009E46D8" w:rsidRPr="00EA61A1" w:rsidRDefault="009E46D8" w:rsidP="009E46D8">
            <w:pPr>
              <w:pStyle w:val="NoSpacing"/>
              <w:rPr>
                <w:b/>
                <w:bCs/>
                <w:color w:val="080C0C"/>
                <w:lang w:val="it-IT"/>
              </w:rPr>
            </w:pPr>
            <w:r w:rsidRPr="00EA61A1">
              <w:rPr>
                <w:b/>
                <w:bCs/>
                <w:color w:val="080C0C"/>
                <w:lang w:val="it-IT"/>
              </w:rPr>
              <w:t>Rezultatet e të nxënit të orës mësimore:</w:t>
            </w:r>
          </w:p>
          <w:p w14:paraId="01AFBFB7" w14:textId="77777777" w:rsidR="009E46D8" w:rsidRPr="009E46D8" w:rsidRDefault="009E46D8" w:rsidP="009E46D8">
            <w:pPr>
              <w:pStyle w:val="NoSpacing"/>
              <w:rPr>
                <w:color w:val="080C0C"/>
                <w:lang w:val="it-IT"/>
              </w:rPr>
            </w:pPr>
            <w:r w:rsidRPr="009E46D8">
              <w:rPr>
                <w:color w:val="080C0C"/>
                <w:lang w:val="it-IT"/>
              </w:rPr>
              <w:t>Nxënësi:</w:t>
            </w:r>
          </w:p>
          <w:p w14:paraId="4E5A85A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Parashikon përmes fotove titullin e tekstit të ri.</w:t>
            </w:r>
          </w:p>
          <w:p w14:paraId="01C63E0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Lexon rrjedhshëm dhe me intonacion.</w:t>
            </w:r>
          </w:p>
          <w:p w14:paraId="2D463B4E"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Dallon emrat e përgjithshëm në tekst</w:t>
            </w:r>
          </w:p>
          <w:p w14:paraId="37FA54BA" w14:textId="77777777" w:rsidR="001C4EAD" w:rsidRDefault="009E46D8" w:rsidP="009E46D8">
            <w:pPr>
              <w:pStyle w:val="NoSpacing"/>
              <w:rPr>
                <w:color w:val="080C0C"/>
                <w:lang w:val="it-IT"/>
              </w:rPr>
            </w:pPr>
            <w:r w:rsidRPr="009E46D8">
              <w:rPr>
                <w:color w:val="080C0C"/>
                <w:lang w:val="it-IT"/>
              </w:rPr>
              <w:t>•</w:t>
            </w:r>
            <w:r w:rsidRPr="009E46D8">
              <w:rPr>
                <w:color w:val="080C0C"/>
                <w:lang w:val="it-IT"/>
              </w:rPr>
              <w:tab/>
              <w:t>Përgjigjet në pyetjet rreth përmajtjes së tekstit.</w:t>
            </w:r>
            <w:r w:rsidRPr="009E46D8">
              <w:rPr>
                <w:color w:val="080C0C"/>
                <w:lang w:val="it-IT"/>
              </w:rPr>
              <w:tab/>
            </w:r>
          </w:p>
          <w:p w14:paraId="6AE90D93" w14:textId="77777777" w:rsidR="001C4EAD" w:rsidRPr="00EA61A1" w:rsidRDefault="001C4EAD" w:rsidP="001C4EAD">
            <w:pPr>
              <w:pStyle w:val="NoSpacing"/>
              <w:rPr>
                <w:b/>
                <w:bCs/>
                <w:color w:val="080C0C"/>
                <w:lang w:val="it-IT"/>
              </w:rPr>
            </w:pPr>
            <w:r w:rsidRPr="00EA61A1">
              <w:rPr>
                <w:b/>
                <w:bCs/>
                <w:color w:val="080C0C"/>
                <w:lang w:val="it-IT"/>
              </w:rPr>
              <w:t>Kriteret e suksesit:</w:t>
            </w:r>
          </w:p>
          <w:p w14:paraId="09BAA69C" w14:textId="77777777" w:rsidR="001C4EAD" w:rsidRPr="009E46D8" w:rsidRDefault="001C4EAD" w:rsidP="001C4EAD">
            <w:pPr>
              <w:pStyle w:val="NoSpacing"/>
              <w:rPr>
                <w:color w:val="080C0C"/>
                <w:lang w:val="it-IT"/>
              </w:rPr>
            </w:pPr>
            <w:r w:rsidRPr="009E46D8">
              <w:rPr>
                <w:color w:val="080C0C"/>
                <w:lang w:val="it-IT"/>
              </w:rPr>
              <w:t>Përcaktohen me nxënësit në klasë.</w:t>
            </w:r>
          </w:p>
          <w:p w14:paraId="70EE3958" w14:textId="77777777" w:rsidR="001C4EAD" w:rsidRDefault="001C4EAD" w:rsidP="009E46D8">
            <w:pPr>
              <w:pStyle w:val="NoSpacing"/>
              <w:rPr>
                <w:b/>
                <w:bCs/>
                <w:color w:val="080C0C"/>
                <w:lang w:val="it-IT"/>
              </w:rPr>
            </w:pPr>
          </w:p>
          <w:p w14:paraId="7A5DF1FB" w14:textId="19912968" w:rsidR="009E46D8" w:rsidRPr="009E46D8" w:rsidRDefault="009E46D8" w:rsidP="009E46D8">
            <w:pPr>
              <w:pStyle w:val="NoSpacing"/>
              <w:rPr>
                <w:color w:val="080C0C"/>
                <w:lang w:val="it-IT"/>
              </w:rPr>
            </w:pPr>
            <w:r w:rsidRPr="00EA61A1">
              <w:rPr>
                <w:b/>
                <w:bCs/>
                <w:color w:val="080C0C"/>
                <w:lang w:val="it-IT"/>
              </w:rPr>
              <w:t>Fjalë kyçe:</w:t>
            </w:r>
            <w:r w:rsidRPr="009E46D8">
              <w:rPr>
                <w:color w:val="080C0C"/>
                <w:lang w:val="it-IT"/>
              </w:rPr>
              <w:t xml:space="preserve"> akuarium, peshq, lum,</w:t>
            </w:r>
          </w:p>
          <w:p w14:paraId="01192871" w14:textId="77777777" w:rsidR="009E46D8" w:rsidRPr="009E46D8" w:rsidRDefault="009E46D8" w:rsidP="009E46D8">
            <w:pPr>
              <w:pStyle w:val="NoSpacing"/>
              <w:rPr>
                <w:color w:val="080C0C"/>
                <w:lang w:val="it-IT"/>
              </w:rPr>
            </w:pPr>
            <w:r w:rsidRPr="009E46D8">
              <w:rPr>
                <w:color w:val="080C0C"/>
                <w:lang w:val="it-IT"/>
              </w:rPr>
              <w:t>det, oqean.</w:t>
            </w:r>
          </w:p>
          <w:p w14:paraId="1ADBAD84" w14:textId="77777777" w:rsidR="001C4EAD" w:rsidRDefault="009E46D8" w:rsidP="009E46D8">
            <w:pPr>
              <w:pStyle w:val="NoSpacing"/>
              <w:rPr>
                <w:color w:val="080C0C"/>
                <w:lang w:val="it-IT"/>
              </w:rPr>
            </w:pPr>
            <w:r w:rsidRPr="009E46D8">
              <w:rPr>
                <w:color w:val="080C0C"/>
                <w:lang w:val="it-IT"/>
              </w:rPr>
              <w:tab/>
            </w:r>
          </w:p>
          <w:p w14:paraId="3D312D13" w14:textId="589658DB" w:rsidR="009E46D8" w:rsidRPr="00EA61A1" w:rsidRDefault="009E46D8" w:rsidP="009E46D8">
            <w:pPr>
              <w:pStyle w:val="NoSpacing"/>
              <w:rPr>
                <w:b/>
                <w:bCs/>
                <w:color w:val="080C0C"/>
                <w:lang w:val="it-IT"/>
              </w:rPr>
            </w:pPr>
            <w:r w:rsidRPr="00EA61A1">
              <w:rPr>
                <w:b/>
                <w:bCs/>
                <w:color w:val="080C0C"/>
                <w:lang w:val="it-IT"/>
              </w:rPr>
              <w:t>Teknika dhe strategji:</w:t>
            </w:r>
          </w:p>
          <w:p w14:paraId="229B0A52"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Stuhi mendimi</w:t>
            </w:r>
          </w:p>
          <w:p w14:paraId="30E7B79E"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Parashikim mbi bazën e titullit dhe ilustrimeve</w:t>
            </w:r>
          </w:p>
          <w:p w14:paraId="447BFB58"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Lexim i drejtuar</w:t>
            </w:r>
          </w:p>
          <w:p w14:paraId="63663BB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Diskutim rreth përmbajtjes</w:t>
            </w:r>
          </w:p>
          <w:p w14:paraId="2225FD34" w14:textId="77777777" w:rsidR="001C4EAD" w:rsidRDefault="009E46D8" w:rsidP="009E46D8">
            <w:pPr>
              <w:pStyle w:val="NoSpacing"/>
              <w:rPr>
                <w:color w:val="080C0C"/>
                <w:lang w:val="it-IT"/>
              </w:rPr>
            </w:pPr>
            <w:r w:rsidRPr="00EA61A1">
              <w:rPr>
                <w:b/>
                <w:bCs/>
                <w:color w:val="080C0C"/>
                <w:lang w:val="it-IT"/>
              </w:rPr>
              <w:t>Burimet e informacionit dhe mjete:</w:t>
            </w:r>
            <w:r w:rsidRPr="009E46D8">
              <w:rPr>
                <w:color w:val="080C0C"/>
                <w:lang w:val="it-IT"/>
              </w:rPr>
              <w:t xml:space="preserve"> Teksti i Abetares, njohuritë paraprake të nxënësve, foto të ndryshme të kafshëve.</w:t>
            </w:r>
            <w:r w:rsidRPr="009E46D8">
              <w:rPr>
                <w:color w:val="080C0C"/>
                <w:lang w:val="it-IT"/>
              </w:rPr>
              <w:tab/>
            </w:r>
          </w:p>
          <w:p w14:paraId="640E49D3" w14:textId="789C6044" w:rsidR="009E46D8" w:rsidRPr="009E46D8" w:rsidRDefault="009E46D8" w:rsidP="009E46D8">
            <w:pPr>
              <w:pStyle w:val="NoSpacing"/>
              <w:rPr>
                <w:color w:val="080C0C"/>
                <w:lang w:val="it-IT"/>
              </w:rPr>
            </w:pPr>
            <w:r w:rsidRPr="00EA61A1">
              <w:rPr>
                <w:b/>
                <w:bCs/>
                <w:color w:val="080C0C"/>
                <w:lang w:val="it-IT"/>
              </w:rPr>
              <w:t>Lidhja me fushat e tjera:</w:t>
            </w:r>
          </w:p>
          <w:p w14:paraId="13331C24" w14:textId="77777777" w:rsidR="009E46D8" w:rsidRPr="009E46D8" w:rsidRDefault="009E46D8" w:rsidP="009E46D8">
            <w:pPr>
              <w:pStyle w:val="NoSpacing"/>
              <w:rPr>
                <w:color w:val="080C0C"/>
                <w:lang w:val="it-IT"/>
              </w:rPr>
            </w:pPr>
            <w:r w:rsidRPr="009E46D8">
              <w:rPr>
                <w:color w:val="080C0C"/>
                <w:lang w:val="it-IT"/>
              </w:rPr>
              <w:t>Shkencat e natyrës, Shoqëria dhe mjedisi.</w:t>
            </w:r>
          </w:p>
          <w:p w14:paraId="2ACB478D" w14:textId="77777777" w:rsidR="009E46D8" w:rsidRPr="009E46D8" w:rsidRDefault="009E46D8" w:rsidP="009E46D8">
            <w:pPr>
              <w:pStyle w:val="NoSpacing"/>
              <w:rPr>
                <w:color w:val="080C0C"/>
                <w:lang w:val="it-IT"/>
              </w:rPr>
            </w:pPr>
            <w:r w:rsidRPr="009E46D8">
              <w:rPr>
                <w:color w:val="080C0C"/>
                <w:lang w:val="it-IT"/>
              </w:rPr>
              <w:t xml:space="preserve"> </w:t>
            </w:r>
          </w:p>
          <w:p w14:paraId="27FCC1FF" w14:textId="29F26ACE" w:rsidR="009E46D8" w:rsidRPr="009E46D8" w:rsidRDefault="009E46D8" w:rsidP="009E46D8">
            <w:pPr>
              <w:pStyle w:val="NoSpacing"/>
              <w:rPr>
                <w:color w:val="080C0C"/>
                <w:lang w:val="it-IT"/>
              </w:rPr>
            </w:pPr>
            <w:r w:rsidRPr="00EA61A1">
              <w:rPr>
                <w:b/>
                <w:bCs/>
                <w:color w:val="080C0C"/>
                <w:lang w:val="it-IT"/>
              </w:rPr>
              <w:t>Lidhja me temat ndërkurrikulare</w:t>
            </w:r>
            <w:r w:rsidRPr="009E46D8">
              <w:rPr>
                <w:color w:val="080C0C"/>
                <w:lang w:val="it-IT"/>
              </w:rPr>
              <w:t xml:space="preserve"> Arsimi për zhvillim të</w:t>
            </w:r>
            <w:r w:rsidR="001C4EAD">
              <w:rPr>
                <w:color w:val="080C0C"/>
                <w:lang w:val="it-IT"/>
              </w:rPr>
              <w:t xml:space="preserve"> </w:t>
            </w:r>
            <w:r w:rsidRPr="009E46D8">
              <w:rPr>
                <w:color w:val="080C0C"/>
                <w:lang w:val="it-IT"/>
              </w:rPr>
              <w:t>qëndrueshëm</w:t>
            </w:r>
          </w:p>
          <w:p w14:paraId="26AB0A7C" w14:textId="77777777" w:rsidR="009E46D8" w:rsidRPr="00EA61A1" w:rsidRDefault="009E46D8" w:rsidP="009E46D8">
            <w:pPr>
              <w:pStyle w:val="NoSpacing"/>
              <w:rPr>
                <w:b/>
                <w:bCs/>
                <w:color w:val="080C0C"/>
                <w:lang w:val="it-IT"/>
              </w:rPr>
            </w:pPr>
            <w:r w:rsidRPr="00EA61A1">
              <w:rPr>
                <w:b/>
                <w:bCs/>
                <w:color w:val="080C0C"/>
                <w:lang w:val="it-IT"/>
              </w:rPr>
              <w:t>Organizimi i orës së mësimit</w:t>
            </w:r>
          </w:p>
          <w:p w14:paraId="0ABE0F64" w14:textId="77777777" w:rsidR="009E46D8" w:rsidRPr="00EA61A1" w:rsidRDefault="009E46D8" w:rsidP="009E46D8">
            <w:pPr>
              <w:pStyle w:val="NoSpacing"/>
              <w:rPr>
                <w:b/>
                <w:bCs/>
                <w:color w:val="080C0C"/>
                <w:lang w:val="it-IT"/>
              </w:rPr>
            </w:pPr>
            <w:r w:rsidRPr="00EA61A1">
              <w:rPr>
                <w:b/>
                <w:bCs/>
                <w:color w:val="080C0C"/>
                <w:lang w:val="it-IT"/>
              </w:rPr>
              <w:t>Veprimtari paraprake</w:t>
            </w:r>
          </w:p>
          <w:p w14:paraId="386128B9" w14:textId="77777777" w:rsidR="009E46D8" w:rsidRPr="009E46D8" w:rsidRDefault="009E46D8" w:rsidP="009E46D8">
            <w:pPr>
              <w:pStyle w:val="NoSpacing"/>
              <w:rPr>
                <w:color w:val="080C0C"/>
                <w:lang w:val="it-IT"/>
              </w:rPr>
            </w:pPr>
            <w:r w:rsidRPr="009E46D8">
              <w:rPr>
                <w:color w:val="080C0C"/>
                <w:lang w:val="it-IT"/>
              </w:rPr>
              <w:t>Shfaqim para nxënësve foto të disa kafshëve përmes videoprojektorit. Kërkojmë nga nxënësit të tregojnë për vendbanimet e tyre.</w:t>
            </w:r>
          </w:p>
          <w:p w14:paraId="0264204C" w14:textId="77777777" w:rsidR="009E46D8" w:rsidRPr="009E46D8" w:rsidRDefault="009E46D8" w:rsidP="009E46D8">
            <w:pPr>
              <w:pStyle w:val="NoSpacing"/>
              <w:rPr>
                <w:color w:val="080C0C"/>
                <w:lang w:val="it-IT"/>
              </w:rPr>
            </w:pPr>
            <w:r w:rsidRPr="009E46D8">
              <w:rPr>
                <w:color w:val="080C0C"/>
                <w:lang w:val="it-IT"/>
              </w:rPr>
              <w:t>Ja një shembull:</w:t>
            </w:r>
          </w:p>
          <w:p w14:paraId="5637A3F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Ku jeton pula?</w:t>
            </w:r>
          </w:p>
          <w:p w14:paraId="2F9A99A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Si quhet shtëpia e qenit?</w:t>
            </w:r>
          </w:p>
          <w:p w14:paraId="59052808"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Ku jeton peshku?</w:t>
            </w:r>
          </w:p>
          <w:p w14:paraId="35DD939F" w14:textId="77777777" w:rsidR="009E46D8" w:rsidRPr="009E46D8" w:rsidRDefault="009E46D8" w:rsidP="009E46D8">
            <w:pPr>
              <w:pStyle w:val="NoSpacing"/>
              <w:rPr>
                <w:color w:val="080C0C"/>
                <w:lang w:val="it-IT"/>
              </w:rPr>
            </w:pPr>
            <w:r w:rsidRPr="009E46D8">
              <w:rPr>
                <w:color w:val="080C0C"/>
                <w:lang w:val="it-IT"/>
              </w:rPr>
              <w:t>Diskutohet për mundësitë e tjera të këtyre vendbanimeve siç janë kopshtet zoologjike, parqet natyrore etj. Parashtrojmë pyetjen për peshqit.</w:t>
            </w:r>
          </w:p>
          <w:p w14:paraId="10751700"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Po peshqit ku mund t’i mbajmë?</w:t>
            </w:r>
          </w:p>
          <w:p w14:paraId="73A53F64" w14:textId="77777777" w:rsidR="001C4EAD" w:rsidRDefault="001C4EAD" w:rsidP="009E46D8">
            <w:pPr>
              <w:pStyle w:val="NoSpacing"/>
              <w:rPr>
                <w:b/>
                <w:bCs/>
                <w:color w:val="080C0C"/>
                <w:lang w:val="it-IT"/>
              </w:rPr>
            </w:pPr>
          </w:p>
          <w:p w14:paraId="652C81CF" w14:textId="77777777" w:rsidR="001C4EAD" w:rsidRDefault="001C4EAD" w:rsidP="009E46D8">
            <w:pPr>
              <w:pStyle w:val="NoSpacing"/>
              <w:rPr>
                <w:b/>
                <w:bCs/>
                <w:color w:val="080C0C"/>
                <w:lang w:val="it-IT"/>
              </w:rPr>
            </w:pPr>
          </w:p>
          <w:p w14:paraId="0A7418B6" w14:textId="77777777" w:rsidR="001C4EAD" w:rsidRDefault="001C4EAD" w:rsidP="009E46D8">
            <w:pPr>
              <w:pStyle w:val="NoSpacing"/>
              <w:rPr>
                <w:b/>
                <w:bCs/>
                <w:color w:val="080C0C"/>
                <w:lang w:val="it-IT"/>
              </w:rPr>
            </w:pPr>
          </w:p>
          <w:p w14:paraId="7700257A" w14:textId="777CD13D" w:rsidR="009E46D8" w:rsidRPr="001C4EAD" w:rsidRDefault="009E46D8" w:rsidP="009E46D8">
            <w:pPr>
              <w:pStyle w:val="NoSpacing"/>
              <w:rPr>
                <w:b/>
                <w:bCs/>
                <w:color w:val="080C0C"/>
                <w:lang w:val="it-IT"/>
              </w:rPr>
            </w:pPr>
            <w:r w:rsidRPr="001C4EAD">
              <w:rPr>
                <w:b/>
                <w:bCs/>
                <w:color w:val="080C0C"/>
                <w:lang w:val="it-IT"/>
              </w:rPr>
              <w:t>Veprimet në situatë</w:t>
            </w:r>
          </w:p>
          <w:p w14:paraId="5BAAA84A" w14:textId="77777777" w:rsidR="009E46D8" w:rsidRPr="009E46D8" w:rsidRDefault="009E46D8" w:rsidP="009E46D8">
            <w:pPr>
              <w:pStyle w:val="NoSpacing"/>
              <w:rPr>
                <w:color w:val="080C0C"/>
                <w:lang w:val="it-IT"/>
              </w:rPr>
            </w:pPr>
            <w:r w:rsidRPr="001C4EAD">
              <w:rPr>
                <w:b/>
                <w:bCs/>
                <w:color w:val="080C0C"/>
                <w:lang w:val="it-IT"/>
              </w:rPr>
              <w:t>Hapi 1.</w:t>
            </w:r>
            <w:r w:rsidRPr="009E46D8">
              <w:rPr>
                <w:color w:val="080C0C"/>
                <w:lang w:val="it-IT"/>
              </w:rPr>
              <w:t xml:space="preserve"> Parashikim mbi bazën e titullit dhe ilustrimeve Nxënësit hapin librin dhe lihen për një çast të shikojnë figurat.</w:t>
            </w:r>
          </w:p>
          <w:p w14:paraId="3D06F92C" w14:textId="77777777" w:rsidR="009E46D8" w:rsidRPr="009E46D8" w:rsidRDefault="009E46D8" w:rsidP="009E46D8">
            <w:pPr>
              <w:pStyle w:val="NoSpacing"/>
              <w:rPr>
                <w:color w:val="080C0C"/>
                <w:lang w:val="it-IT"/>
              </w:rPr>
            </w:pPr>
            <w:r w:rsidRPr="009E46D8">
              <w:rPr>
                <w:color w:val="080C0C"/>
                <w:lang w:val="it-IT"/>
              </w:rPr>
              <w:t>Lexohet titulli dhe nxiten të tregojnë se çfarë dine për akuariumet. Mendimet e nxënësve mësimdhënësi i shkruan në tabelë.</w:t>
            </w:r>
          </w:p>
          <w:p w14:paraId="4F91E21A" w14:textId="3822410D" w:rsidR="009E46D8" w:rsidRPr="009E46D8" w:rsidRDefault="009E46D8" w:rsidP="009E46D8">
            <w:pPr>
              <w:pStyle w:val="NoSpacing"/>
              <w:rPr>
                <w:color w:val="080C0C"/>
                <w:lang w:val="it-IT"/>
              </w:rPr>
            </w:pPr>
            <w:r w:rsidRPr="001C4EAD">
              <w:rPr>
                <w:b/>
                <w:bCs/>
                <w:color w:val="080C0C"/>
                <w:lang w:val="it-IT"/>
              </w:rPr>
              <w:t xml:space="preserve">Hapi </w:t>
            </w:r>
            <w:r w:rsidR="001C4EAD">
              <w:rPr>
                <w:b/>
                <w:bCs/>
                <w:color w:val="080C0C"/>
                <w:lang w:val="it-IT"/>
              </w:rPr>
              <w:t>2</w:t>
            </w:r>
            <w:r w:rsidRPr="001C4EAD">
              <w:rPr>
                <w:b/>
                <w:bCs/>
                <w:color w:val="080C0C"/>
                <w:lang w:val="it-IT"/>
              </w:rPr>
              <w:t>.</w:t>
            </w:r>
            <w:r w:rsidRPr="009E46D8">
              <w:rPr>
                <w:color w:val="080C0C"/>
                <w:lang w:val="it-IT"/>
              </w:rPr>
              <w:t xml:space="preserve"> Nxënësve u kërkohet të lexojnë pjesën dhe të nënvizojnë fjalët që nuk i kuptojnë. Pas leximit të tekstit i shpjegojmë ato.</w:t>
            </w:r>
          </w:p>
          <w:p w14:paraId="2A9BE679" w14:textId="77777777" w:rsidR="009E46D8" w:rsidRPr="009E46D8" w:rsidRDefault="009E46D8" w:rsidP="009E46D8">
            <w:pPr>
              <w:pStyle w:val="NoSpacing"/>
              <w:rPr>
                <w:color w:val="080C0C"/>
                <w:lang w:val="it-IT"/>
              </w:rPr>
            </w:pPr>
            <w:r w:rsidRPr="009E46D8">
              <w:rPr>
                <w:color w:val="080C0C"/>
                <w:lang w:val="it-IT"/>
              </w:rPr>
              <w:t>Pjesa e parë:</w:t>
            </w:r>
          </w:p>
          <w:p w14:paraId="39E5806E"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Si filloi teksti?</w:t>
            </w:r>
          </w:p>
          <w:p w14:paraId="347CD8F3"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Cila gjë ju bëri përshtypje më shumë nga pjesa e lexuar?</w:t>
            </w:r>
          </w:p>
          <w:p w14:paraId="349BA5B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Përshkruajeni akuariumin me një fjali?</w:t>
            </w:r>
          </w:p>
          <w:p w14:paraId="5231233D"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Si janë akuariumet?</w:t>
            </w:r>
          </w:p>
          <w:p w14:paraId="4221B91F"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A keni pare ndonjëherë akuarium?</w:t>
            </w:r>
          </w:p>
          <w:p w14:paraId="22C7AB90" w14:textId="77777777" w:rsidR="009E46D8" w:rsidRPr="009E46D8" w:rsidRDefault="009E46D8" w:rsidP="009E46D8">
            <w:pPr>
              <w:pStyle w:val="NoSpacing"/>
              <w:rPr>
                <w:color w:val="080C0C"/>
                <w:lang w:val="it-IT"/>
              </w:rPr>
            </w:pPr>
            <w:r w:rsidRPr="009E46D8">
              <w:rPr>
                <w:color w:val="080C0C"/>
                <w:lang w:val="it-IT"/>
              </w:rPr>
              <w:t>Vazhdohet edhe me pjesët e tjera. Në fund diskutohet pyetja:</w:t>
            </w:r>
          </w:p>
          <w:p w14:paraId="610D69DC"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Çfarë janë fjalët me ngjyrë të gjelbërt?</w:t>
            </w:r>
          </w:p>
          <w:p w14:paraId="5AA2FFC0" w14:textId="77777777" w:rsidR="009E46D8" w:rsidRPr="009E46D8" w:rsidRDefault="009E46D8" w:rsidP="009E46D8">
            <w:pPr>
              <w:pStyle w:val="NoSpacing"/>
              <w:rPr>
                <w:color w:val="080C0C"/>
                <w:lang w:val="it-IT"/>
              </w:rPr>
            </w:pPr>
            <w:r w:rsidRPr="009E46D8">
              <w:rPr>
                <w:color w:val="080C0C"/>
                <w:lang w:val="it-IT"/>
              </w:rPr>
              <w:t>Shkruajmë edhe disa lloje të peshqëve në tabelë.</w:t>
            </w:r>
          </w:p>
          <w:p w14:paraId="3A3A58FE" w14:textId="77777777" w:rsidR="009E46D8" w:rsidRPr="009E46D8" w:rsidRDefault="009E46D8" w:rsidP="009E46D8">
            <w:pPr>
              <w:pStyle w:val="NoSpacing"/>
              <w:rPr>
                <w:color w:val="080C0C"/>
                <w:lang w:val="it-IT"/>
              </w:rPr>
            </w:pPr>
            <w:r w:rsidRPr="009E46D8">
              <w:rPr>
                <w:color w:val="080C0C"/>
                <w:lang w:val="it-IT"/>
              </w:rPr>
              <w:t xml:space="preserve"> </w:t>
            </w:r>
          </w:p>
          <w:p w14:paraId="6B74E5DB" w14:textId="77777777" w:rsidR="009E46D8" w:rsidRPr="009E46D8" w:rsidRDefault="009E46D8" w:rsidP="009E46D8">
            <w:pPr>
              <w:pStyle w:val="NoSpacing"/>
              <w:rPr>
                <w:color w:val="080C0C"/>
                <w:lang w:val="it-IT"/>
              </w:rPr>
            </w:pPr>
            <w:r w:rsidRPr="009E46D8">
              <w:rPr>
                <w:color w:val="080C0C"/>
                <w:lang w:val="it-IT"/>
              </w:rPr>
              <w:t>Lexim zinxhir nga secili nxënës</w:t>
            </w:r>
          </w:p>
          <w:p w14:paraId="7EA2FDBD" w14:textId="77777777" w:rsidR="009E46D8" w:rsidRPr="009E46D8" w:rsidRDefault="009E46D8" w:rsidP="009E46D8">
            <w:pPr>
              <w:pStyle w:val="NoSpacing"/>
              <w:rPr>
                <w:color w:val="080C0C"/>
                <w:lang w:val="it-IT"/>
              </w:rPr>
            </w:pPr>
            <w:r w:rsidRPr="009E46D8">
              <w:rPr>
                <w:color w:val="080C0C"/>
                <w:lang w:val="it-IT"/>
              </w:rPr>
              <w:t>Prezantimi dhe demonstrimi i rezultateve të arritura.</w:t>
            </w:r>
          </w:p>
          <w:p w14:paraId="4DED2D2D" w14:textId="77777777" w:rsidR="009E46D8" w:rsidRPr="009E46D8" w:rsidRDefault="009E46D8" w:rsidP="009E46D8">
            <w:pPr>
              <w:pStyle w:val="NoSpacing"/>
              <w:rPr>
                <w:color w:val="080C0C"/>
                <w:lang w:val="it-IT"/>
              </w:rPr>
            </w:pPr>
            <w:r w:rsidRPr="001C4EAD">
              <w:rPr>
                <w:b/>
                <w:bCs/>
                <w:color w:val="080C0C"/>
                <w:lang w:val="it-IT"/>
              </w:rPr>
              <w:t>Hapi 3.</w:t>
            </w:r>
            <w:r w:rsidRPr="009E46D8">
              <w:rPr>
                <w:color w:val="080C0C"/>
                <w:lang w:val="it-IT"/>
              </w:rPr>
              <w:t xml:space="preserve"> Diskutim rreth përmmbajtjes së tekstit. Kërkohet nga nxënësit të lexohet në heshtje teksti dhe të përgjigjen në pyetjet tek rubrika ‘’Lexoj dhe kuptoj’’.</w:t>
            </w:r>
          </w:p>
          <w:p w14:paraId="1EEAF862"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Çfarë është akuariumi?</w:t>
            </w:r>
          </w:p>
          <w:p w14:paraId="374783B2"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Si janë peshqit që jetojnë në akuariume të mëdha?</w:t>
            </w:r>
          </w:p>
          <w:p w14:paraId="4D941111"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Ku mbahen akuariumet e vogla?</w:t>
            </w:r>
          </w:p>
          <w:p w14:paraId="445F8501"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A duhet të tregohet kujdes për to?</w:t>
            </w:r>
          </w:p>
          <w:p w14:paraId="1F7E4A50" w14:textId="77777777" w:rsidR="009E46D8" w:rsidRPr="001C4EAD" w:rsidRDefault="009E46D8" w:rsidP="009E46D8">
            <w:pPr>
              <w:pStyle w:val="NoSpacing"/>
              <w:rPr>
                <w:b/>
                <w:bCs/>
                <w:color w:val="080C0C"/>
                <w:lang w:val="it-IT"/>
              </w:rPr>
            </w:pPr>
            <w:r w:rsidRPr="001C4EAD">
              <w:rPr>
                <w:b/>
                <w:bCs/>
                <w:color w:val="080C0C"/>
                <w:lang w:val="it-IT"/>
              </w:rPr>
              <w:t>Vlerësohen nxënësit për:</w:t>
            </w:r>
          </w:p>
          <w:p w14:paraId="4AF59576"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Parashikimin e ngjarjes mbi bazën e titullit dhe ilustrimeve.</w:t>
            </w:r>
          </w:p>
          <w:p w14:paraId="4A73A4C3"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Leximin e rrjedhshëm dhe me intonacion.</w:t>
            </w:r>
          </w:p>
          <w:p w14:paraId="51849EF6"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Gjetjen e emrave të përgjithshëm në tekst.</w:t>
            </w:r>
          </w:p>
          <w:p w14:paraId="67D3203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Përgjigjet e sakta rreth përmbajtjes së tekstit.</w:t>
            </w:r>
          </w:p>
          <w:p w14:paraId="298746C1" w14:textId="77777777" w:rsidR="009E46D8" w:rsidRPr="009E46D8" w:rsidRDefault="009E46D8" w:rsidP="009E46D8">
            <w:pPr>
              <w:pStyle w:val="NoSpacing"/>
              <w:rPr>
                <w:color w:val="080C0C"/>
                <w:lang w:val="it-IT"/>
              </w:rPr>
            </w:pPr>
            <w:r w:rsidRPr="001C4EAD">
              <w:rPr>
                <w:b/>
                <w:bCs/>
                <w:color w:val="080C0C"/>
                <w:lang w:val="it-IT"/>
              </w:rPr>
              <w:t>Detyrë shtëpie:</w:t>
            </w:r>
            <w:r w:rsidRPr="009E46D8">
              <w:rPr>
                <w:color w:val="080C0C"/>
                <w:lang w:val="it-IT"/>
              </w:rPr>
              <w:t xml:space="preserve"> Nxënësve u sugjerohet detyra e mëposhtme:</w:t>
            </w:r>
          </w:p>
          <w:p w14:paraId="383F0FF1" w14:textId="45B2281D" w:rsidR="0053526F" w:rsidRDefault="009E46D8" w:rsidP="009E46D8">
            <w:pPr>
              <w:pStyle w:val="NoSpacing"/>
              <w:rPr>
                <w:color w:val="080C0C"/>
                <w:lang w:val="it-IT"/>
              </w:rPr>
            </w:pPr>
            <w:r w:rsidRPr="009E46D8">
              <w:rPr>
                <w:color w:val="080C0C"/>
                <w:lang w:val="it-IT"/>
              </w:rPr>
              <w:t>Së bashku me prindërit shikoni në internet video të akuariumeve të ndryshme në botë.</w:t>
            </w:r>
          </w:p>
          <w:p w14:paraId="665373FB" w14:textId="77777777" w:rsidR="0053526F" w:rsidRDefault="0053526F" w:rsidP="00DB2BEA">
            <w:pPr>
              <w:pStyle w:val="NoSpacing"/>
              <w:rPr>
                <w:color w:val="080C0C"/>
                <w:lang w:val="it-IT"/>
              </w:rPr>
            </w:pPr>
          </w:p>
          <w:p w14:paraId="2A953F73" w14:textId="77777777" w:rsidR="0053526F" w:rsidRDefault="0053526F" w:rsidP="00DB2BEA">
            <w:pPr>
              <w:pStyle w:val="NoSpacing"/>
              <w:rPr>
                <w:color w:val="080C0C"/>
                <w:lang w:val="it-IT"/>
              </w:rPr>
            </w:pPr>
          </w:p>
          <w:p w14:paraId="3AAFDB65" w14:textId="77777777" w:rsidR="0053526F" w:rsidRDefault="0053526F" w:rsidP="00DB2BEA">
            <w:pPr>
              <w:pStyle w:val="NoSpacing"/>
              <w:rPr>
                <w:color w:val="080C0C"/>
                <w:lang w:val="it-IT"/>
              </w:rPr>
            </w:pPr>
          </w:p>
          <w:p w14:paraId="07808983" w14:textId="77777777" w:rsidR="0053526F" w:rsidRDefault="0053526F" w:rsidP="00DB2BEA">
            <w:pPr>
              <w:pStyle w:val="NoSpacing"/>
              <w:rPr>
                <w:color w:val="080C0C"/>
                <w:lang w:val="it-IT"/>
              </w:rPr>
            </w:pPr>
          </w:p>
          <w:p w14:paraId="69281591" w14:textId="77777777" w:rsidR="0053526F" w:rsidRDefault="0053526F" w:rsidP="00DB2BEA">
            <w:pPr>
              <w:pStyle w:val="NoSpacing"/>
              <w:rPr>
                <w:color w:val="080C0C"/>
                <w:lang w:val="it-IT"/>
              </w:rPr>
            </w:pPr>
          </w:p>
          <w:p w14:paraId="41D0579B" w14:textId="77777777" w:rsidR="0053526F" w:rsidRDefault="0053526F" w:rsidP="00DB2BEA">
            <w:pPr>
              <w:pStyle w:val="NoSpacing"/>
              <w:rPr>
                <w:color w:val="080C0C"/>
                <w:lang w:val="it-IT"/>
              </w:rPr>
            </w:pPr>
          </w:p>
          <w:p w14:paraId="70BDBFC7" w14:textId="77777777" w:rsidR="0053526F" w:rsidRDefault="0053526F" w:rsidP="00DB2BEA">
            <w:pPr>
              <w:pStyle w:val="NoSpacing"/>
              <w:rPr>
                <w:color w:val="080C0C"/>
                <w:lang w:val="it-IT"/>
              </w:rPr>
            </w:pPr>
          </w:p>
          <w:p w14:paraId="3A7339C4" w14:textId="77777777" w:rsidR="0053526F" w:rsidRDefault="0053526F" w:rsidP="00DB2BEA">
            <w:pPr>
              <w:pStyle w:val="NoSpacing"/>
              <w:rPr>
                <w:color w:val="080C0C"/>
                <w:lang w:val="it-IT"/>
              </w:rPr>
            </w:pPr>
          </w:p>
          <w:p w14:paraId="06B69FDA" w14:textId="77777777" w:rsidR="0053526F" w:rsidRPr="00112C98" w:rsidRDefault="0053526F" w:rsidP="00DB2BEA">
            <w:pPr>
              <w:pStyle w:val="NoSpacing"/>
              <w:rPr>
                <w:color w:val="080C0C"/>
                <w:lang w:val="it-IT"/>
              </w:rPr>
            </w:pPr>
          </w:p>
        </w:tc>
      </w:tr>
    </w:tbl>
    <w:p w14:paraId="6E30CE1D" w14:textId="77777777" w:rsidR="0053526F" w:rsidRDefault="0053526F" w:rsidP="0053526F">
      <w:pPr>
        <w:rPr>
          <w:lang w:val="it-IT"/>
        </w:rPr>
      </w:pPr>
    </w:p>
    <w:p w14:paraId="61602405" w14:textId="77777777" w:rsidR="0053526F" w:rsidRDefault="0053526F" w:rsidP="0053526F">
      <w:pPr>
        <w:rPr>
          <w:lang w:val="it-IT"/>
        </w:rPr>
      </w:pPr>
    </w:p>
    <w:p w14:paraId="4052CCD3" w14:textId="77777777" w:rsidR="0053526F" w:rsidRDefault="0053526F" w:rsidP="0053526F">
      <w:pPr>
        <w:rPr>
          <w:lang w:val="it-IT"/>
        </w:rPr>
      </w:pPr>
    </w:p>
    <w:p w14:paraId="4388A1E7"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671"/>
      </w:tblGrid>
      <w:tr w:rsidR="0053526F" w:rsidRPr="00112C98" w14:paraId="0CF0343C" w14:textId="77777777" w:rsidTr="00DB2BEA">
        <w:trPr>
          <w:trHeight w:val="206"/>
        </w:trPr>
        <w:tc>
          <w:tcPr>
            <w:tcW w:w="10105" w:type="dxa"/>
            <w:tcBorders>
              <w:top w:val="single" w:sz="8" w:space="0" w:color="000000"/>
              <w:bottom w:val="nil"/>
            </w:tcBorders>
            <w:shd w:val="clear" w:color="auto" w:fill="000000"/>
            <w:hideMark/>
          </w:tcPr>
          <w:p w14:paraId="6BB8004B" w14:textId="24415F55"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E46D8">
              <w:rPr>
                <w:rFonts w:ascii="Times New Roman" w:eastAsia="MS Mincho" w:hAnsi="Times New Roman" w:cs="Times New Roman"/>
                <w:b/>
                <w:bCs/>
                <w:color w:val="0D0D0D"/>
                <w:sz w:val="24"/>
                <w:szCs w:val="24"/>
                <w:lang w:val="sq-AL"/>
              </w:rPr>
              <w:t>242</w:t>
            </w:r>
          </w:p>
        </w:tc>
      </w:tr>
      <w:tr w:rsidR="0053526F" w:rsidRPr="00112C98" w14:paraId="3AFEBE0E" w14:textId="77777777" w:rsidTr="00DB2BEA">
        <w:trPr>
          <w:trHeight w:val="379"/>
        </w:trPr>
        <w:tc>
          <w:tcPr>
            <w:tcW w:w="10105" w:type="dxa"/>
            <w:tcBorders>
              <w:top w:val="single" w:sz="8" w:space="0" w:color="000000"/>
              <w:bottom w:val="single" w:sz="8" w:space="0" w:color="000000"/>
            </w:tcBorders>
            <w:hideMark/>
          </w:tcPr>
          <w:p w14:paraId="7610A65A" w14:textId="4CAADB85"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7CAD29D"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764DE4E" w14:textId="77777777" w:rsidTr="00DB2BEA">
        <w:trPr>
          <w:trHeight w:val="2390"/>
        </w:trPr>
        <w:tc>
          <w:tcPr>
            <w:tcW w:w="10105" w:type="dxa"/>
            <w:tcBorders>
              <w:top w:val="nil"/>
            </w:tcBorders>
          </w:tcPr>
          <w:p w14:paraId="046C2575" w14:textId="77777777" w:rsidR="009E46D8" w:rsidRPr="001C4EAD" w:rsidRDefault="009E46D8" w:rsidP="009E46D8">
            <w:pPr>
              <w:pStyle w:val="NoSpacing"/>
              <w:rPr>
                <w:b/>
                <w:bCs/>
                <w:color w:val="080C0C"/>
                <w:lang w:val="it-IT"/>
              </w:rPr>
            </w:pPr>
            <w:r w:rsidRPr="001C4EAD">
              <w:rPr>
                <w:b/>
                <w:bCs/>
                <w:color w:val="080C0C"/>
                <w:lang w:val="it-IT"/>
              </w:rPr>
              <w:t>Tema mësimore:</w:t>
            </w:r>
          </w:p>
          <w:p w14:paraId="7B11A8FC" w14:textId="77777777" w:rsidR="001C4EAD" w:rsidRDefault="009E46D8" w:rsidP="009E46D8">
            <w:pPr>
              <w:pStyle w:val="NoSpacing"/>
              <w:rPr>
                <w:color w:val="080C0C"/>
                <w:lang w:val="it-IT"/>
              </w:rPr>
            </w:pPr>
            <w:r w:rsidRPr="009E46D8">
              <w:rPr>
                <w:color w:val="080C0C"/>
                <w:lang w:val="it-IT"/>
              </w:rPr>
              <w:t>Poezia Përrallëza Përralla Tregimi</w:t>
            </w:r>
            <w:r w:rsidRPr="009E46D8">
              <w:rPr>
                <w:color w:val="080C0C"/>
                <w:lang w:val="it-IT"/>
              </w:rPr>
              <w:tab/>
            </w:r>
          </w:p>
          <w:p w14:paraId="5B10630A" w14:textId="06ED1C73" w:rsidR="009E46D8" w:rsidRPr="009E46D8" w:rsidRDefault="009E46D8" w:rsidP="009E46D8">
            <w:pPr>
              <w:pStyle w:val="NoSpacing"/>
              <w:rPr>
                <w:color w:val="080C0C"/>
                <w:lang w:val="it-IT"/>
              </w:rPr>
            </w:pPr>
            <w:r w:rsidRPr="001C4EAD">
              <w:rPr>
                <w:b/>
                <w:bCs/>
                <w:color w:val="080C0C"/>
                <w:lang w:val="it-IT"/>
              </w:rPr>
              <w:t>Rezultati i të nxënit të temës:</w:t>
            </w:r>
            <w:r w:rsidR="001C4EAD">
              <w:rPr>
                <w:b/>
                <w:bCs/>
                <w:color w:val="080C0C"/>
                <w:lang w:val="it-IT"/>
              </w:rPr>
              <w:t xml:space="preserve"> </w:t>
            </w:r>
            <w:r w:rsidRPr="009E46D8">
              <w:rPr>
                <w:color w:val="080C0C"/>
                <w:lang w:val="it-IT"/>
              </w:rPr>
              <w:t>Shpreh përjetime emocionale, personale, gëzime, shqetësime dhe</w:t>
            </w:r>
          </w:p>
          <w:p w14:paraId="1EB45365" w14:textId="77777777" w:rsidR="009E46D8" w:rsidRPr="009E46D8" w:rsidRDefault="009E46D8" w:rsidP="009E46D8">
            <w:pPr>
              <w:pStyle w:val="NoSpacing"/>
              <w:rPr>
                <w:color w:val="080C0C"/>
                <w:lang w:val="it-IT"/>
              </w:rPr>
            </w:pPr>
            <w:r w:rsidRPr="009E46D8">
              <w:rPr>
                <w:color w:val="080C0C"/>
                <w:lang w:val="it-IT"/>
              </w:rPr>
              <w:t>dëshira për situata të caktuara;</w:t>
            </w:r>
          </w:p>
          <w:p w14:paraId="4C62B7A1" w14:textId="77777777" w:rsidR="001C4EAD" w:rsidRDefault="009E46D8" w:rsidP="009E46D8">
            <w:pPr>
              <w:pStyle w:val="NoSpacing"/>
              <w:rPr>
                <w:color w:val="080C0C"/>
                <w:lang w:val="it-IT"/>
              </w:rPr>
            </w:pPr>
            <w:r w:rsidRPr="001C4EAD">
              <w:rPr>
                <w:b/>
                <w:bCs/>
                <w:color w:val="080C0C"/>
                <w:lang w:val="it-IT"/>
              </w:rPr>
              <w:t>Kontributi në rezultatet për kompetencat kryesore të shkallës:</w:t>
            </w:r>
            <w:r w:rsidR="001C4EAD">
              <w:rPr>
                <w:b/>
                <w:bCs/>
                <w:color w:val="080C0C"/>
                <w:lang w:val="it-IT"/>
              </w:rPr>
              <w:t xml:space="preserve"> </w:t>
            </w:r>
            <w:r w:rsidRPr="009E46D8">
              <w:rPr>
                <w:color w:val="080C0C"/>
                <w:lang w:val="it-IT"/>
              </w:rPr>
              <w:t>I.1; I.2; I.3; I.4; III.2</w:t>
            </w:r>
            <w:r w:rsidRPr="009E46D8">
              <w:rPr>
                <w:color w:val="080C0C"/>
                <w:lang w:val="it-IT"/>
              </w:rPr>
              <w:tab/>
            </w:r>
          </w:p>
          <w:p w14:paraId="4EEC8DDF" w14:textId="5A0CD47E" w:rsidR="009E46D8" w:rsidRPr="009E46D8" w:rsidRDefault="009E46D8" w:rsidP="009E46D8">
            <w:pPr>
              <w:pStyle w:val="NoSpacing"/>
              <w:rPr>
                <w:color w:val="080C0C"/>
                <w:lang w:val="it-IT"/>
              </w:rPr>
            </w:pPr>
            <w:r w:rsidRPr="001C4EAD">
              <w:rPr>
                <w:b/>
                <w:bCs/>
                <w:color w:val="080C0C"/>
                <w:lang w:val="it-IT"/>
              </w:rPr>
              <w:t>Kontributi në rezultatet e fushës së kurrikulës:</w:t>
            </w:r>
            <w:r w:rsidR="001C4EAD">
              <w:rPr>
                <w:b/>
                <w:bCs/>
                <w:color w:val="080C0C"/>
                <w:lang w:val="it-IT"/>
              </w:rPr>
              <w:t xml:space="preserve"> </w:t>
            </w:r>
            <w:r w:rsidRPr="009E46D8">
              <w:rPr>
                <w:color w:val="080C0C"/>
                <w:lang w:val="it-IT"/>
              </w:rPr>
              <w:t>1.1; 1.4; 2.3; 2.5; 3.1;3.4</w:t>
            </w:r>
          </w:p>
          <w:p w14:paraId="640B7FDF" w14:textId="77777777" w:rsidR="009E46D8" w:rsidRPr="001C4EAD" w:rsidRDefault="009E46D8" w:rsidP="009E46D8">
            <w:pPr>
              <w:pStyle w:val="NoSpacing"/>
              <w:rPr>
                <w:b/>
                <w:bCs/>
                <w:color w:val="080C0C"/>
                <w:lang w:val="it-IT"/>
              </w:rPr>
            </w:pPr>
            <w:r w:rsidRPr="001C4EAD">
              <w:rPr>
                <w:b/>
                <w:bCs/>
                <w:color w:val="080C0C"/>
                <w:lang w:val="it-IT"/>
              </w:rPr>
              <w:t>Njësia mësimore:</w:t>
            </w:r>
          </w:p>
          <w:p w14:paraId="27D77A16" w14:textId="79444A41" w:rsidR="009E46D8" w:rsidRPr="009E46D8" w:rsidRDefault="009E46D8" w:rsidP="009E46D8">
            <w:pPr>
              <w:pStyle w:val="NoSpacing"/>
              <w:rPr>
                <w:color w:val="080C0C"/>
                <w:lang w:val="it-IT"/>
              </w:rPr>
            </w:pPr>
            <w:r w:rsidRPr="009E46D8">
              <w:rPr>
                <w:color w:val="080C0C"/>
                <w:lang w:val="it-IT"/>
              </w:rPr>
              <w:t>Akuariumi (ora II)</w:t>
            </w:r>
            <w:r w:rsidRPr="009E46D8">
              <w:rPr>
                <w:color w:val="080C0C"/>
                <w:lang w:val="it-IT"/>
              </w:rPr>
              <w:tab/>
            </w:r>
          </w:p>
          <w:p w14:paraId="10737656" w14:textId="77777777" w:rsidR="009E46D8" w:rsidRPr="001C4EAD" w:rsidRDefault="009E46D8" w:rsidP="009E46D8">
            <w:pPr>
              <w:pStyle w:val="NoSpacing"/>
              <w:rPr>
                <w:b/>
                <w:bCs/>
                <w:color w:val="080C0C"/>
                <w:lang w:val="it-IT"/>
              </w:rPr>
            </w:pPr>
            <w:r w:rsidRPr="001C4EAD">
              <w:rPr>
                <w:b/>
                <w:bCs/>
                <w:color w:val="080C0C"/>
                <w:lang w:val="it-IT"/>
              </w:rPr>
              <w:t>Rezultatet e të nxënit orës mësimore:</w:t>
            </w:r>
          </w:p>
          <w:p w14:paraId="388F7AA3" w14:textId="77777777" w:rsidR="009E46D8" w:rsidRPr="009E46D8" w:rsidRDefault="009E46D8" w:rsidP="009E46D8">
            <w:pPr>
              <w:pStyle w:val="NoSpacing"/>
              <w:rPr>
                <w:color w:val="080C0C"/>
                <w:lang w:val="it-IT"/>
              </w:rPr>
            </w:pPr>
            <w:r w:rsidRPr="009E46D8">
              <w:rPr>
                <w:color w:val="080C0C"/>
                <w:lang w:val="it-IT"/>
              </w:rPr>
              <w:t>Nxënësi:</w:t>
            </w:r>
          </w:p>
          <w:p w14:paraId="73609E4C"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Tregon rreth gjetjeve që ka bërë për akuariumet.</w:t>
            </w:r>
          </w:p>
          <w:p w14:paraId="5CA5B6B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Ndan fjalët në rrokje.</w:t>
            </w:r>
          </w:p>
          <w:p w14:paraId="5C5F0336"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Shkruan fjali me emrat e peshqëve.</w:t>
            </w:r>
          </w:p>
          <w:p w14:paraId="28E27081" w14:textId="77777777" w:rsidR="001C4EAD" w:rsidRDefault="009E46D8" w:rsidP="009E46D8">
            <w:pPr>
              <w:pStyle w:val="NoSpacing"/>
              <w:rPr>
                <w:color w:val="080C0C"/>
                <w:lang w:val="it-IT"/>
              </w:rPr>
            </w:pPr>
            <w:r w:rsidRPr="009E46D8">
              <w:rPr>
                <w:color w:val="080C0C"/>
                <w:lang w:val="it-IT"/>
              </w:rPr>
              <w:t>•</w:t>
            </w:r>
            <w:r w:rsidRPr="009E46D8">
              <w:rPr>
                <w:color w:val="080C0C"/>
                <w:lang w:val="it-IT"/>
              </w:rPr>
              <w:tab/>
              <w:t>Vizaton lloje të ndryshme të peshqëve.</w:t>
            </w:r>
            <w:r w:rsidRPr="009E46D8">
              <w:rPr>
                <w:color w:val="080C0C"/>
                <w:lang w:val="it-IT"/>
              </w:rPr>
              <w:tab/>
            </w:r>
          </w:p>
          <w:p w14:paraId="61013F7C" w14:textId="77777777" w:rsidR="001C4EAD" w:rsidRPr="009E46D8" w:rsidRDefault="001C4EAD" w:rsidP="001C4EAD">
            <w:pPr>
              <w:pStyle w:val="NoSpacing"/>
              <w:rPr>
                <w:color w:val="080C0C"/>
                <w:lang w:val="it-IT"/>
              </w:rPr>
            </w:pPr>
            <w:r w:rsidRPr="001C4EAD">
              <w:rPr>
                <w:b/>
                <w:bCs/>
                <w:color w:val="080C0C"/>
                <w:lang w:val="it-IT"/>
              </w:rPr>
              <w:t>Kriteret e suksesit:</w:t>
            </w:r>
          </w:p>
          <w:p w14:paraId="0F523D2A" w14:textId="07ED5FFA" w:rsidR="001C4EAD" w:rsidRDefault="001C4EAD" w:rsidP="001C4EAD">
            <w:pPr>
              <w:pStyle w:val="NoSpacing"/>
              <w:rPr>
                <w:b/>
                <w:bCs/>
                <w:color w:val="080C0C"/>
                <w:lang w:val="it-IT"/>
              </w:rPr>
            </w:pPr>
            <w:r w:rsidRPr="009E46D8">
              <w:rPr>
                <w:color w:val="080C0C"/>
                <w:lang w:val="it-IT"/>
              </w:rPr>
              <w:t>Përcaktohen me nxënësit në klasë</w:t>
            </w:r>
          </w:p>
          <w:p w14:paraId="440B1711" w14:textId="1202C528" w:rsidR="009E46D8" w:rsidRPr="009E46D8" w:rsidRDefault="009E46D8" w:rsidP="009E46D8">
            <w:pPr>
              <w:pStyle w:val="NoSpacing"/>
              <w:rPr>
                <w:color w:val="080C0C"/>
                <w:lang w:val="it-IT"/>
              </w:rPr>
            </w:pPr>
            <w:r w:rsidRPr="001C4EAD">
              <w:rPr>
                <w:b/>
                <w:bCs/>
                <w:color w:val="080C0C"/>
                <w:lang w:val="it-IT"/>
              </w:rPr>
              <w:t>Fjalë kyçe:</w:t>
            </w:r>
            <w:r w:rsidRPr="009E46D8">
              <w:rPr>
                <w:color w:val="080C0C"/>
                <w:lang w:val="it-IT"/>
              </w:rPr>
              <w:t xml:space="preserve"> akuarium, peshq, lum,</w:t>
            </w:r>
          </w:p>
          <w:p w14:paraId="7880C8F4" w14:textId="77777777" w:rsidR="009E46D8" w:rsidRPr="009E46D8" w:rsidRDefault="009E46D8" w:rsidP="009E46D8">
            <w:pPr>
              <w:pStyle w:val="NoSpacing"/>
              <w:rPr>
                <w:color w:val="080C0C"/>
                <w:lang w:val="it-IT"/>
              </w:rPr>
            </w:pPr>
            <w:r w:rsidRPr="009E46D8">
              <w:rPr>
                <w:color w:val="080C0C"/>
                <w:lang w:val="it-IT"/>
              </w:rPr>
              <w:tab/>
              <w:t>det, oqean.</w:t>
            </w:r>
          </w:p>
          <w:p w14:paraId="47B1328C" w14:textId="77777777" w:rsidR="001C4EAD" w:rsidRDefault="009E46D8" w:rsidP="009E46D8">
            <w:pPr>
              <w:pStyle w:val="NoSpacing"/>
              <w:rPr>
                <w:color w:val="080C0C"/>
                <w:lang w:val="it-IT"/>
              </w:rPr>
            </w:pPr>
            <w:r w:rsidRPr="009E46D8">
              <w:rPr>
                <w:color w:val="080C0C"/>
                <w:lang w:val="it-IT"/>
              </w:rPr>
              <w:tab/>
            </w:r>
          </w:p>
          <w:p w14:paraId="7FAA3A6A" w14:textId="3887AAD3" w:rsidR="009E46D8" w:rsidRPr="001C4EAD" w:rsidRDefault="009E46D8" w:rsidP="009E46D8">
            <w:pPr>
              <w:pStyle w:val="NoSpacing"/>
              <w:rPr>
                <w:b/>
                <w:bCs/>
                <w:color w:val="080C0C"/>
                <w:lang w:val="it-IT"/>
              </w:rPr>
            </w:pPr>
            <w:r w:rsidRPr="001C4EAD">
              <w:rPr>
                <w:b/>
                <w:bCs/>
                <w:color w:val="080C0C"/>
                <w:lang w:val="it-IT"/>
              </w:rPr>
              <w:t>Teknika dhe strategji:</w:t>
            </w:r>
          </w:p>
          <w:p w14:paraId="408FE56D" w14:textId="77777777" w:rsidR="009E46D8" w:rsidRPr="009E46D8" w:rsidRDefault="009E46D8" w:rsidP="009E46D8">
            <w:pPr>
              <w:pStyle w:val="NoSpacing"/>
              <w:rPr>
                <w:color w:val="080C0C"/>
                <w:lang w:val="it-IT"/>
              </w:rPr>
            </w:pPr>
            <w:r w:rsidRPr="009E46D8">
              <w:rPr>
                <w:color w:val="080C0C"/>
                <w:lang w:val="it-IT"/>
              </w:rPr>
              <w:tab/>
              <w:t>•</w:t>
            </w:r>
            <w:r w:rsidRPr="009E46D8">
              <w:rPr>
                <w:color w:val="080C0C"/>
                <w:lang w:val="it-IT"/>
              </w:rPr>
              <w:tab/>
              <w:t>Stuhi mendimi</w:t>
            </w:r>
          </w:p>
          <w:p w14:paraId="6B61563E"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Diskutim</w:t>
            </w:r>
          </w:p>
          <w:p w14:paraId="10368BF3"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dyshe</w:t>
            </w:r>
          </w:p>
          <w:p w14:paraId="17A3B3D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e pavarur</w:t>
            </w:r>
          </w:p>
          <w:p w14:paraId="15BB83BC" w14:textId="6904A764" w:rsidR="009E46D8" w:rsidRPr="009E46D8" w:rsidRDefault="009E46D8" w:rsidP="009E46D8">
            <w:pPr>
              <w:pStyle w:val="NoSpacing"/>
              <w:rPr>
                <w:color w:val="080C0C"/>
                <w:lang w:val="it-IT"/>
              </w:rPr>
            </w:pPr>
            <w:r w:rsidRPr="009E46D8">
              <w:rPr>
                <w:color w:val="080C0C"/>
                <w:lang w:val="it-IT"/>
              </w:rPr>
              <w:tab/>
              <w:t>•</w:t>
            </w:r>
            <w:r w:rsidRPr="009E46D8">
              <w:rPr>
                <w:color w:val="080C0C"/>
                <w:lang w:val="it-IT"/>
              </w:rPr>
              <w:tab/>
              <w:t>Vizatim</w:t>
            </w:r>
          </w:p>
          <w:p w14:paraId="16B77453" w14:textId="77777777" w:rsidR="001C4EAD" w:rsidRDefault="009E46D8" w:rsidP="009E46D8">
            <w:pPr>
              <w:pStyle w:val="NoSpacing"/>
              <w:rPr>
                <w:color w:val="080C0C"/>
                <w:lang w:val="it-IT"/>
              </w:rPr>
            </w:pPr>
            <w:r w:rsidRPr="001C4EAD">
              <w:rPr>
                <w:b/>
                <w:bCs/>
                <w:color w:val="080C0C"/>
                <w:lang w:val="it-IT"/>
              </w:rPr>
              <w:t>Burimet e informacionit dhe mjete:</w:t>
            </w:r>
            <w:r w:rsidRPr="009E46D8">
              <w:rPr>
                <w:color w:val="080C0C"/>
                <w:lang w:val="it-IT"/>
              </w:rPr>
              <w:t xml:space="preserve"> Teksti i Abetares, njohuritë paraprake të nxënësve, foto të ndryshme të kafshëve.</w:t>
            </w:r>
            <w:r w:rsidRPr="009E46D8">
              <w:rPr>
                <w:color w:val="080C0C"/>
                <w:lang w:val="it-IT"/>
              </w:rPr>
              <w:tab/>
            </w:r>
          </w:p>
          <w:p w14:paraId="55B991E5" w14:textId="72969AA4" w:rsidR="009E46D8" w:rsidRPr="009E46D8" w:rsidRDefault="009E46D8" w:rsidP="009E46D8">
            <w:pPr>
              <w:pStyle w:val="NoSpacing"/>
              <w:rPr>
                <w:color w:val="080C0C"/>
                <w:lang w:val="it-IT"/>
              </w:rPr>
            </w:pPr>
            <w:r w:rsidRPr="001C4EAD">
              <w:rPr>
                <w:b/>
                <w:bCs/>
                <w:color w:val="080C0C"/>
                <w:lang w:val="it-IT"/>
              </w:rPr>
              <w:t>Lidhja me fushat e tjera:</w:t>
            </w:r>
          </w:p>
          <w:p w14:paraId="7C6EB8C0" w14:textId="77777777" w:rsidR="009E46D8" w:rsidRPr="009E46D8" w:rsidRDefault="009E46D8" w:rsidP="009E46D8">
            <w:pPr>
              <w:pStyle w:val="NoSpacing"/>
              <w:rPr>
                <w:color w:val="080C0C"/>
                <w:lang w:val="it-IT"/>
              </w:rPr>
            </w:pPr>
            <w:r w:rsidRPr="009E46D8">
              <w:rPr>
                <w:color w:val="080C0C"/>
                <w:lang w:val="it-IT"/>
              </w:rPr>
              <w:t>Shkencat e natyrës, Shoqëria dhe mjedisi.</w:t>
            </w:r>
          </w:p>
          <w:p w14:paraId="3EB2A6DF" w14:textId="77777777" w:rsidR="009E46D8" w:rsidRPr="009E46D8" w:rsidRDefault="009E46D8" w:rsidP="009E46D8">
            <w:pPr>
              <w:pStyle w:val="NoSpacing"/>
              <w:rPr>
                <w:color w:val="080C0C"/>
                <w:lang w:val="it-IT"/>
              </w:rPr>
            </w:pPr>
            <w:r w:rsidRPr="001C4EAD">
              <w:rPr>
                <w:b/>
                <w:bCs/>
                <w:color w:val="080C0C"/>
                <w:lang w:val="it-IT"/>
              </w:rPr>
              <w:t>Lidhja me temat ndërkurrikulare</w:t>
            </w:r>
            <w:r w:rsidRPr="009E46D8">
              <w:rPr>
                <w:color w:val="080C0C"/>
                <w:lang w:val="it-IT"/>
              </w:rPr>
              <w:t xml:space="preserve"> Arsimi për zhvillim të</w:t>
            </w:r>
          </w:p>
          <w:p w14:paraId="66B87C12" w14:textId="77777777" w:rsidR="009E46D8" w:rsidRPr="009E46D8" w:rsidRDefault="009E46D8" w:rsidP="009E46D8">
            <w:pPr>
              <w:pStyle w:val="NoSpacing"/>
              <w:rPr>
                <w:color w:val="080C0C"/>
                <w:lang w:val="it-IT"/>
              </w:rPr>
            </w:pPr>
            <w:r w:rsidRPr="009E46D8">
              <w:rPr>
                <w:color w:val="080C0C"/>
                <w:lang w:val="it-IT"/>
              </w:rPr>
              <w:t>qëndrueshëm.</w:t>
            </w:r>
          </w:p>
          <w:p w14:paraId="4E7CAE2F" w14:textId="77777777" w:rsidR="009E46D8" w:rsidRPr="001C4EAD" w:rsidRDefault="009E46D8" w:rsidP="009E46D8">
            <w:pPr>
              <w:pStyle w:val="NoSpacing"/>
              <w:rPr>
                <w:b/>
                <w:bCs/>
                <w:color w:val="080C0C"/>
                <w:lang w:val="it-IT"/>
              </w:rPr>
            </w:pPr>
            <w:r w:rsidRPr="001C4EAD">
              <w:rPr>
                <w:b/>
                <w:bCs/>
                <w:color w:val="080C0C"/>
                <w:lang w:val="it-IT"/>
              </w:rPr>
              <w:t>Organizimi i orës së mësimit</w:t>
            </w:r>
          </w:p>
          <w:p w14:paraId="20330D47" w14:textId="77777777" w:rsidR="009E46D8" w:rsidRPr="001C4EAD" w:rsidRDefault="009E46D8" w:rsidP="009E46D8">
            <w:pPr>
              <w:pStyle w:val="NoSpacing"/>
              <w:rPr>
                <w:b/>
                <w:bCs/>
                <w:color w:val="080C0C"/>
                <w:lang w:val="it-IT"/>
              </w:rPr>
            </w:pPr>
            <w:r w:rsidRPr="001C4EAD">
              <w:rPr>
                <w:b/>
                <w:bCs/>
                <w:color w:val="080C0C"/>
                <w:lang w:val="it-IT"/>
              </w:rPr>
              <w:t>Veprimtari paraprake</w:t>
            </w:r>
          </w:p>
          <w:p w14:paraId="61912C37" w14:textId="77777777" w:rsidR="009E46D8" w:rsidRPr="009E46D8" w:rsidRDefault="009E46D8" w:rsidP="009E46D8">
            <w:pPr>
              <w:pStyle w:val="NoSpacing"/>
              <w:rPr>
                <w:color w:val="080C0C"/>
                <w:lang w:val="it-IT"/>
              </w:rPr>
            </w:pPr>
            <w:r w:rsidRPr="009E46D8">
              <w:rPr>
                <w:color w:val="080C0C"/>
                <w:lang w:val="it-IT"/>
              </w:rPr>
              <w:t>Diskutojmë rreth detyrës së shtëpisë dhe gjetjeve që kanë bërë nxënësit për akuariumet.</w:t>
            </w:r>
          </w:p>
          <w:p w14:paraId="195A2881" w14:textId="77777777" w:rsidR="009E46D8" w:rsidRPr="009E46D8" w:rsidRDefault="009E46D8" w:rsidP="009E46D8">
            <w:pPr>
              <w:pStyle w:val="NoSpacing"/>
              <w:rPr>
                <w:color w:val="080C0C"/>
                <w:lang w:val="it-IT"/>
              </w:rPr>
            </w:pPr>
            <w:r w:rsidRPr="009E46D8">
              <w:rPr>
                <w:color w:val="080C0C"/>
                <w:lang w:val="it-IT"/>
              </w:rPr>
              <w:t>Shënojmë mendimet e nxënësve në tabelë.</w:t>
            </w:r>
          </w:p>
          <w:p w14:paraId="32D08D45" w14:textId="77777777" w:rsidR="009E46D8" w:rsidRPr="001C4EAD" w:rsidRDefault="009E46D8" w:rsidP="009E46D8">
            <w:pPr>
              <w:pStyle w:val="NoSpacing"/>
              <w:rPr>
                <w:b/>
                <w:bCs/>
                <w:color w:val="080C0C"/>
                <w:lang w:val="it-IT"/>
              </w:rPr>
            </w:pPr>
            <w:r w:rsidRPr="001C4EAD">
              <w:rPr>
                <w:b/>
                <w:bCs/>
                <w:color w:val="080C0C"/>
                <w:lang w:val="it-IT"/>
              </w:rPr>
              <w:t>Veprimet në situatë</w:t>
            </w:r>
          </w:p>
          <w:p w14:paraId="05C85095" w14:textId="77777777" w:rsidR="009E46D8" w:rsidRPr="009E46D8" w:rsidRDefault="009E46D8" w:rsidP="009E46D8">
            <w:pPr>
              <w:pStyle w:val="NoSpacing"/>
              <w:rPr>
                <w:color w:val="080C0C"/>
                <w:lang w:val="it-IT"/>
              </w:rPr>
            </w:pPr>
            <w:r w:rsidRPr="001C4EAD">
              <w:rPr>
                <w:b/>
                <w:bCs/>
                <w:color w:val="080C0C"/>
                <w:lang w:val="it-IT"/>
              </w:rPr>
              <w:t>Hapi 1.</w:t>
            </w:r>
            <w:r w:rsidRPr="009E46D8">
              <w:rPr>
                <w:color w:val="080C0C"/>
                <w:lang w:val="it-IT"/>
              </w:rPr>
              <w:t xml:space="preserve"> Diskutojmë rreth pyetjeve në rubrikën ‘’ Diskutojmë’’. Nxënësit japin mendimete e tyre për pyetjet:</w:t>
            </w:r>
          </w:p>
          <w:p w14:paraId="70C826A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A keni dëshirë të mësoni më shumë për akuariumet? Çfarë?</w:t>
            </w:r>
          </w:p>
          <w:p w14:paraId="49802CFC"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A ju pëlqen të keni një akuarium në shtëpi? Si do të kujdeseshit për të?</w:t>
            </w:r>
          </w:p>
          <w:p w14:paraId="554AA8AC" w14:textId="77777777" w:rsidR="009E46D8" w:rsidRPr="009E46D8" w:rsidRDefault="009E46D8" w:rsidP="009E46D8">
            <w:pPr>
              <w:pStyle w:val="NoSpacing"/>
              <w:rPr>
                <w:color w:val="080C0C"/>
                <w:lang w:val="it-IT"/>
              </w:rPr>
            </w:pPr>
            <w:r w:rsidRPr="001C4EAD">
              <w:rPr>
                <w:b/>
                <w:bCs/>
                <w:color w:val="080C0C"/>
                <w:lang w:val="it-IT"/>
              </w:rPr>
              <w:t>Hapi 2.</w:t>
            </w:r>
            <w:r w:rsidRPr="009E46D8">
              <w:rPr>
                <w:color w:val="080C0C"/>
                <w:lang w:val="it-IT"/>
              </w:rPr>
              <w:t xml:space="preserve"> Nxënësve u kërkohet të nënvizojnë fjalët me ngjyrë të gjelbërt në tekst. Fjalët e nënvizuara ndahen në rrokje sipas shembullit të dhënë tekst.</w:t>
            </w:r>
          </w:p>
          <w:p w14:paraId="2C35A241" w14:textId="77777777" w:rsidR="009E46D8" w:rsidRPr="009E46D8" w:rsidRDefault="009E46D8" w:rsidP="009E46D8">
            <w:pPr>
              <w:pStyle w:val="NoSpacing"/>
              <w:rPr>
                <w:color w:val="080C0C"/>
                <w:lang w:val="it-IT"/>
              </w:rPr>
            </w:pPr>
            <w:r w:rsidRPr="009E46D8">
              <w:rPr>
                <w:color w:val="080C0C"/>
                <w:lang w:val="it-IT"/>
              </w:rPr>
              <w:t>Pas leximit të rrokjeve për secilën fjali të ndarë, nxënësve u kërkohet të vizatojnë peshqit sipas fotografive të dhëna në tekst.</w:t>
            </w:r>
          </w:p>
          <w:p w14:paraId="03D89E20" w14:textId="77777777" w:rsidR="001C4EAD" w:rsidRDefault="001C4EAD" w:rsidP="009E46D8">
            <w:pPr>
              <w:pStyle w:val="NoSpacing"/>
              <w:rPr>
                <w:color w:val="080C0C"/>
                <w:lang w:val="it-IT"/>
              </w:rPr>
            </w:pPr>
          </w:p>
          <w:p w14:paraId="209E744D" w14:textId="16F6599D" w:rsidR="009E46D8" w:rsidRPr="001C4EAD" w:rsidRDefault="009E46D8" w:rsidP="009E46D8">
            <w:pPr>
              <w:pStyle w:val="NoSpacing"/>
              <w:rPr>
                <w:b/>
                <w:bCs/>
                <w:color w:val="080C0C"/>
                <w:lang w:val="it-IT"/>
              </w:rPr>
            </w:pPr>
            <w:r w:rsidRPr="001C4EAD">
              <w:rPr>
                <w:b/>
                <w:bCs/>
                <w:color w:val="080C0C"/>
                <w:lang w:val="it-IT"/>
              </w:rPr>
              <w:lastRenderedPageBreak/>
              <w:t>Prezantimi dhe demonstrimi i rezultateve të arritura.</w:t>
            </w:r>
          </w:p>
          <w:p w14:paraId="79E07BE5" w14:textId="77777777" w:rsidR="009E46D8" w:rsidRPr="009E46D8" w:rsidRDefault="009E46D8" w:rsidP="009E46D8">
            <w:pPr>
              <w:pStyle w:val="NoSpacing"/>
              <w:rPr>
                <w:color w:val="080C0C"/>
                <w:lang w:val="it-IT"/>
              </w:rPr>
            </w:pPr>
            <w:r w:rsidRPr="001C4EAD">
              <w:rPr>
                <w:b/>
                <w:bCs/>
                <w:color w:val="080C0C"/>
                <w:lang w:val="it-IT"/>
              </w:rPr>
              <w:t>Hapi 3.</w:t>
            </w:r>
            <w:r w:rsidRPr="009E46D8">
              <w:rPr>
                <w:color w:val="080C0C"/>
                <w:lang w:val="it-IT"/>
              </w:rPr>
              <w:t xml:space="preserve"> Nxënësve u kërkohet të plotësojnë emrat e peshqëve në tekstin e tyre dhe më pas edhe të shkruajnë nga një fjali me secilin emër të peshqëve.</w:t>
            </w:r>
          </w:p>
          <w:p w14:paraId="33FDFCCC" w14:textId="77777777" w:rsidR="009E46D8" w:rsidRPr="009E46D8" w:rsidRDefault="009E46D8" w:rsidP="009E46D8">
            <w:pPr>
              <w:pStyle w:val="NoSpacing"/>
              <w:rPr>
                <w:color w:val="080C0C"/>
                <w:lang w:val="it-IT"/>
              </w:rPr>
            </w:pPr>
            <w:r w:rsidRPr="009E46D8">
              <w:rPr>
                <w:color w:val="080C0C"/>
                <w:lang w:val="it-IT"/>
              </w:rPr>
              <w:t>Ja një shembull:</w:t>
            </w:r>
          </w:p>
          <w:p w14:paraId="31D7FAA6" w14:textId="77777777" w:rsidR="009E46D8" w:rsidRPr="009E46D8" w:rsidRDefault="009E46D8" w:rsidP="009E46D8">
            <w:pPr>
              <w:pStyle w:val="NoSpacing"/>
              <w:rPr>
                <w:color w:val="080C0C"/>
                <w:lang w:val="it-IT"/>
              </w:rPr>
            </w:pPr>
            <w:r w:rsidRPr="009E46D8">
              <w:rPr>
                <w:color w:val="080C0C"/>
                <w:lang w:val="it-IT"/>
              </w:rPr>
              <w:t>Trofta është peshk i ujërave të ëmbla.</w:t>
            </w:r>
          </w:p>
          <w:p w14:paraId="45B7724B" w14:textId="77777777" w:rsidR="009E46D8" w:rsidRPr="009E46D8" w:rsidRDefault="009E46D8" w:rsidP="009E46D8">
            <w:pPr>
              <w:pStyle w:val="NoSpacing"/>
              <w:rPr>
                <w:color w:val="080C0C"/>
                <w:lang w:val="it-IT"/>
              </w:rPr>
            </w:pPr>
          </w:p>
          <w:p w14:paraId="411F32A5" w14:textId="77777777" w:rsidR="009E46D8" w:rsidRPr="001C4EAD" w:rsidRDefault="009E46D8" w:rsidP="009E46D8">
            <w:pPr>
              <w:pStyle w:val="NoSpacing"/>
              <w:rPr>
                <w:b/>
                <w:bCs/>
                <w:color w:val="080C0C"/>
                <w:lang w:val="it-IT"/>
              </w:rPr>
            </w:pPr>
            <w:r w:rsidRPr="001C4EAD">
              <w:rPr>
                <w:b/>
                <w:bCs/>
                <w:color w:val="080C0C"/>
                <w:lang w:val="it-IT"/>
              </w:rPr>
              <w:t>Vlerësohen nxënësit për:</w:t>
            </w:r>
          </w:p>
          <w:p w14:paraId="64E6CA5E"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Ndarjen e fjalëve me saktësi në rrokje.</w:t>
            </w:r>
          </w:p>
          <w:p w14:paraId="04EE5D9B"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Shkrimin e fjalive për peshqit.</w:t>
            </w:r>
          </w:p>
          <w:p w14:paraId="59CE0403" w14:textId="4789B489" w:rsidR="0053526F" w:rsidRDefault="009E46D8" w:rsidP="009E46D8">
            <w:pPr>
              <w:pStyle w:val="NoSpacing"/>
              <w:rPr>
                <w:color w:val="080C0C"/>
                <w:lang w:val="it-IT"/>
              </w:rPr>
            </w:pPr>
            <w:r w:rsidRPr="009E46D8">
              <w:rPr>
                <w:color w:val="080C0C"/>
                <w:lang w:val="it-IT"/>
              </w:rPr>
              <w:t>•</w:t>
            </w:r>
            <w:r w:rsidRPr="009E46D8">
              <w:rPr>
                <w:color w:val="080C0C"/>
                <w:lang w:val="it-IT"/>
              </w:rPr>
              <w:tab/>
              <w:t>Vizatimin e peshqëve.</w:t>
            </w:r>
          </w:p>
          <w:p w14:paraId="4F7CDAA1" w14:textId="77777777" w:rsidR="0053526F" w:rsidRDefault="0053526F" w:rsidP="00DB2BEA">
            <w:pPr>
              <w:pStyle w:val="NoSpacing"/>
              <w:rPr>
                <w:color w:val="080C0C"/>
                <w:lang w:val="it-IT"/>
              </w:rPr>
            </w:pPr>
          </w:p>
          <w:p w14:paraId="03DC2FC7" w14:textId="6663A2C1" w:rsidR="0053526F" w:rsidRDefault="009E46D8" w:rsidP="00DB2BEA">
            <w:pPr>
              <w:pStyle w:val="NoSpacing"/>
              <w:rPr>
                <w:color w:val="080C0C"/>
                <w:lang w:val="it-IT"/>
              </w:rPr>
            </w:pPr>
            <w:r>
              <w:rPr>
                <w:noProof/>
                <w:sz w:val="20"/>
              </w:rPr>
              <mc:AlternateContent>
                <mc:Choice Requires="wps">
                  <w:drawing>
                    <wp:inline distT="0" distB="0" distL="0" distR="0" wp14:anchorId="1767AB58" wp14:editId="7F2511A7">
                      <wp:extent cx="6612890" cy="508000"/>
                      <wp:effectExtent l="12700" t="6350" r="13335" b="9525"/>
                      <wp:docPr id="904043551"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2890" cy="508000"/>
                              </a:xfrm>
                              <a:prstGeom prst="rect">
                                <a:avLst/>
                              </a:prstGeom>
                              <a:noFill/>
                              <a:ln w="6109">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B096824" w14:textId="77777777" w:rsidR="009E46D8" w:rsidRDefault="009E46D8" w:rsidP="009E46D8">
                                  <w:pPr>
                                    <w:pStyle w:val="BodyText"/>
                                    <w:spacing w:line="360" w:lineRule="auto"/>
                                    <w:ind w:left="98" w:right="4709"/>
                                  </w:pPr>
                                  <w:r>
                                    <w:rPr>
                                      <w:b/>
                                    </w:rPr>
                                    <w:t>Detyrë</w:t>
                                  </w:r>
                                  <w:r>
                                    <w:rPr>
                                      <w:b/>
                                      <w:spacing w:val="-6"/>
                                    </w:rPr>
                                    <w:t xml:space="preserve"> </w:t>
                                  </w:r>
                                  <w:r>
                                    <w:rPr>
                                      <w:b/>
                                    </w:rPr>
                                    <w:t>shtëpie:</w:t>
                                  </w:r>
                                  <w:r>
                                    <w:rPr>
                                      <w:b/>
                                      <w:spacing w:val="-5"/>
                                    </w:rPr>
                                    <w:t xml:space="preserve"> </w:t>
                                  </w:r>
                                  <w:r>
                                    <w:t>Nxënësve</w:t>
                                  </w:r>
                                  <w:r>
                                    <w:rPr>
                                      <w:spacing w:val="-6"/>
                                    </w:rPr>
                                    <w:t xml:space="preserve"> </w:t>
                                  </w:r>
                                  <w:r>
                                    <w:t>u</w:t>
                                  </w:r>
                                  <w:r>
                                    <w:rPr>
                                      <w:spacing w:val="-4"/>
                                    </w:rPr>
                                    <w:t xml:space="preserve"> </w:t>
                                  </w:r>
                                  <w:r>
                                    <w:t>sugjerohet</w:t>
                                  </w:r>
                                  <w:r>
                                    <w:rPr>
                                      <w:spacing w:val="-5"/>
                                    </w:rPr>
                                    <w:t xml:space="preserve"> </w:t>
                                  </w:r>
                                  <w:r>
                                    <w:t>detyra</w:t>
                                  </w:r>
                                  <w:r>
                                    <w:rPr>
                                      <w:spacing w:val="-6"/>
                                    </w:rPr>
                                    <w:t xml:space="preserve"> </w:t>
                                  </w:r>
                                  <w:r>
                                    <w:t>e</w:t>
                                  </w:r>
                                  <w:r>
                                    <w:rPr>
                                      <w:spacing w:val="-5"/>
                                    </w:rPr>
                                    <w:t xml:space="preserve"> </w:t>
                                  </w:r>
                                  <w:r>
                                    <w:t>mëposhtme:</w:t>
                                  </w:r>
                                  <w:r>
                                    <w:rPr>
                                      <w:spacing w:val="-55"/>
                                    </w:rPr>
                                    <w:t xml:space="preserve"> </w:t>
                                  </w:r>
                                  <w:r>
                                    <w:t>Të</w:t>
                                  </w:r>
                                  <w:r>
                                    <w:rPr>
                                      <w:spacing w:val="-3"/>
                                    </w:rPr>
                                    <w:t xml:space="preserve"> </w:t>
                                  </w:r>
                                  <w:r>
                                    <w:t>shkruhet</w:t>
                                  </w:r>
                                  <w:r>
                                    <w:rPr>
                                      <w:spacing w:val="-2"/>
                                    </w:rPr>
                                    <w:t xml:space="preserve"> </w:t>
                                  </w:r>
                                  <w:r>
                                    <w:t>një</w:t>
                                  </w:r>
                                  <w:r>
                                    <w:rPr>
                                      <w:spacing w:val="-2"/>
                                    </w:rPr>
                                    <w:t xml:space="preserve"> </w:t>
                                  </w:r>
                                  <w:r>
                                    <w:t>tekst</w:t>
                                  </w:r>
                                  <w:r>
                                    <w:rPr>
                                      <w:spacing w:val="-2"/>
                                    </w:rPr>
                                    <w:t xml:space="preserve"> </w:t>
                                  </w:r>
                                  <w:r>
                                    <w:t>i</w:t>
                                  </w:r>
                                  <w:r>
                                    <w:rPr>
                                      <w:spacing w:val="-1"/>
                                    </w:rPr>
                                    <w:t xml:space="preserve"> </w:t>
                                  </w:r>
                                  <w:r>
                                    <w:t>shkurtë</w:t>
                                  </w:r>
                                  <w:r>
                                    <w:rPr>
                                      <w:spacing w:val="-2"/>
                                    </w:rPr>
                                    <w:t xml:space="preserve"> </w:t>
                                  </w:r>
                                  <w:r>
                                    <w:t>rreth</w:t>
                                  </w:r>
                                  <w:r>
                                    <w:rPr>
                                      <w:spacing w:val="-2"/>
                                    </w:rPr>
                                    <w:t xml:space="preserve"> </w:t>
                                  </w:r>
                                  <w:r>
                                    <w:t>peshqëve.</w:t>
                                  </w:r>
                                </w:p>
                              </w:txbxContent>
                            </wps:txbx>
                            <wps:bodyPr rot="0" vert="horz" wrap="square" lIns="0" tIns="0" rIns="0" bIns="0" anchor="t" anchorCtr="0" upright="1">
                              <a:noAutofit/>
                            </wps:bodyPr>
                          </wps:wsp>
                        </a:graphicData>
                      </a:graphic>
                    </wp:inline>
                  </w:drawing>
                </mc:Choice>
                <mc:Fallback>
                  <w:pict>
                    <v:shape w14:anchorId="1767AB58" id="Text Box 36" o:spid="_x0000_s1030" type="#_x0000_t202" style="width:520.7pt;height:4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" filled="f" strokeweight=".16969mm">
                      <v:textbox inset="0,0,0,0">
                        <w:txbxContent>
                          <w:p w14:paraId="1B096824" w14:textId="77777777" w:rsidR="009E46D8" w:rsidRDefault="009E46D8" w:rsidP="009E46D8">
                            <w:pPr>
                              <w:pStyle w:val="BodyText"/>
                              <w:spacing w:line="360" w:lineRule="auto"/>
                              <w:ind w:left="98" w:right="4709"/>
                            </w:pPr>
                            <w:r>
                              <w:rPr>
                                <w:b/>
                              </w:rPr>
                              <w:t>Detyrë</w:t>
                            </w:r>
                            <w:r>
                              <w:rPr>
                                <w:b/>
                                <w:spacing w:val="-6"/>
                              </w:rPr>
                              <w:t xml:space="preserve"> </w:t>
                            </w:r>
                            <w:r>
                              <w:rPr>
                                <w:b/>
                              </w:rPr>
                              <w:t>shtëpie:</w:t>
                            </w:r>
                            <w:r>
                              <w:rPr>
                                <w:b/>
                                <w:spacing w:val="-5"/>
                              </w:rPr>
                              <w:t xml:space="preserve"> </w:t>
                            </w:r>
                            <w:r>
                              <w:t>Nxënësve</w:t>
                            </w:r>
                            <w:r>
                              <w:rPr>
                                <w:spacing w:val="-6"/>
                              </w:rPr>
                              <w:t xml:space="preserve"> </w:t>
                            </w:r>
                            <w:r>
                              <w:t>u</w:t>
                            </w:r>
                            <w:r>
                              <w:rPr>
                                <w:spacing w:val="-4"/>
                              </w:rPr>
                              <w:t xml:space="preserve"> </w:t>
                            </w:r>
                            <w:r>
                              <w:t>sugjerohet</w:t>
                            </w:r>
                            <w:r>
                              <w:rPr>
                                <w:spacing w:val="-5"/>
                              </w:rPr>
                              <w:t xml:space="preserve"> </w:t>
                            </w:r>
                            <w:r>
                              <w:t>detyra</w:t>
                            </w:r>
                            <w:r>
                              <w:rPr>
                                <w:spacing w:val="-6"/>
                              </w:rPr>
                              <w:t xml:space="preserve"> </w:t>
                            </w:r>
                            <w:r>
                              <w:t>e</w:t>
                            </w:r>
                            <w:r>
                              <w:rPr>
                                <w:spacing w:val="-5"/>
                              </w:rPr>
                              <w:t xml:space="preserve"> </w:t>
                            </w:r>
                            <w:r>
                              <w:t>mëposhtme:</w:t>
                            </w:r>
                            <w:r>
                              <w:rPr>
                                <w:spacing w:val="-55"/>
                              </w:rPr>
                              <w:t xml:space="preserve"> </w:t>
                            </w:r>
                            <w:r>
                              <w:t>Të</w:t>
                            </w:r>
                            <w:r>
                              <w:rPr>
                                <w:spacing w:val="-3"/>
                              </w:rPr>
                              <w:t xml:space="preserve"> </w:t>
                            </w:r>
                            <w:r>
                              <w:t>shkruhet</w:t>
                            </w:r>
                            <w:r>
                              <w:rPr>
                                <w:spacing w:val="-2"/>
                              </w:rPr>
                              <w:t xml:space="preserve"> </w:t>
                            </w:r>
                            <w:r>
                              <w:t>një</w:t>
                            </w:r>
                            <w:r>
                              <w:rPr>
                                <w:spacing w:val="-2"/>
                              </w:rPr>
                              <w:t xml:space="preserve"> </w:t>
                            </w:r>
                            <w:r>
                              <w:t>tekst</w:t>
                            </w:r>
                            <w:r>
                              <w:rPr>
                                <w:spacing w:val="-2"/>
                              </w:rPr>
                              <w:t xml:space="preserve"> </w:t>
                            </w:r>
                            <w:r>
                              <w:t>i</w:t>
                            </w:r>
                            <w:r>
                              <w:rPr>
                                <w:spacing w:val="-1"/>
                              </w:rPr>
                              <w:t xml:space="preserve"> </w:t>
                            </w:r>
                            <w:r>
                              <w:t>shkurtë</w:t>
                            </w:r>
                            <w:r>
                              <w:rPr>
                                <w:spacing w:val="-2"/>
                              </w:rPr>
                              <w:t xml:space="preserve"> </w:t>
                            </w:r>
                            <w:r>
                              <w:t>rreth</w:t>
                            </w:r>
                            <w:r>
                              <w:rPr>
                                <w:spacing w:val="-2"/>
                              </w:rPr>
                              <w:t xml:space="preserve"> </w:t>
                            </w:r>
                            <w:r>
                              <w:t>peshqëve.</w:t>
                            </w:r>
                          </w:p>
                        </w:txbxContent>
                      </v:textbox>
                      <w10:anchorlock/>
                    </v:shape>
                  </w:pict>
                </mc:Fallback>
              </mc:AlternateContent>
            </w:r>
          </w:p>
          <w:p w14:paraId="31219E3D" w14:textId="77777777" w:rsidR="0053526F" w:rsidRDefault="0053526F" w:rsidP="00DB2BEA">
            <w:pPr>
              <w:pStyle w:val="NoSpacing"/>
              <w:rPr>
                <w:color w:val="080C0C"/>
                <w:lang w:val="it-IT"/>
              </w:rPr>
            </w:pPr>
          </w:p>
          <w:p w14:paraId="71C065CB" w14:textId="77777777" w:rsidR="0053526F" w:rsidRDefault="0053526F" w:rsidP="00DB2BEA">
            <w:pPr>
              <w:pStyle w:val="NoSpacing"/>
              <w:rPr>
                <w:color w:val="080C0C"/>
                <w:lang w:val="it-IT"/>
              </w:rPr>
            </w:pPr>
          </w:p>
          <w:p w14:paraId="7D0E2291" w14:textId="77777777" w:rsidR="0053526F" w:rsidRDefault="0053526F" w:rsidP="00DB2BEA">
            <w:pPr>
              <w:pStyle w:val="NoSpacing"/>
              <w:rPr>
                <w:color w:val="080C0C"/>
                <w:lang w:val="it-IT"/>
              </w:rPr>
            </w:pPr>
          </w:p>
          <w:p w14:paraId="2250FE67" w14:textId="77777777" w:rsidR="0053526F" w:rsidRDefault="0053526F" w:rsidP="00DB2BEA">
            <w:pPr>
              <w:pStyle w:val="NoSpacing"/>
              <w:rPr>
                <w:color w:val="080C0C"/>
                <w:lang w:val="it-IT"/>
              </w:rPr>
            </w:pPr>
          </w:p>
          <w:p w14:paraId="183C7449" w14:textId="77777777" w:rsidR="0053526F" w:rsidRDefault="0053526F" w:rsidP="00DB2BEA">
            <w:pPr>
              <w:pStyle w:val="NoSpacing"/>
              <w:rPr>
                <w:color w:val="080C0C"/>
                <w:lang w:val="it-IT"/>
              </w:rPr>
            </w:pPr>
          </w:p>
          <w:p w14:paraId="6245D734" w14:textId="77777777" w:rsidR="0053526F" w:rsidRDefault="0053526F" w:rsidP="00DB2BEA">
            <w:pPr>
              <w:pStyle w:val="NoSpacing"/>
              <w:rPr>
                <w:color w:val="080C0C"/>
                <w:lang w:val="it-IT"/>
              </w:rPr>
            </w:pPr>
          </w:p>
          <w:p w14:paraId="2C5DD90F" w14:textId="77777777" w:rsidR="0053526F" w:rsidRDefault="0053526F" w:rsidP="00DB2BEA">
            <w:pPr>
              <w:pStyle w:val="NoSpacing"/>
              <w:rPr>
                <w:color w:val="080C0C"/>
                <w:lang w:val="it-IT"/>
              </w:rPr>
            </w:pPr>
          </w:p>
          <w:p w14:paraId="275CCEE5" w14:textId="77777777" w:rsidR="0053526F" w:rsidRDefault="0053526F" w:rsidP="00DB2BEA">
            <w:pPr>
              <w:pStyle w:val="NoSpacing"/>
              <w:rPr>
                <w:color w:val="080C0C"/>
                <w:lang w:val="it-IT"/>
              </w:rPr>
            </w:pPr>
          </w:p>
          <w:p w14:paraId="2E79F4BE" w14:textId="77777777" w:rsidR="0053526F" w:rsidRDefault="0053526F" w:rsidP="00DB2BEA">
            <w:pPr>
              <w:pStyle w:val="NoSpacing"/>
              <w:rPr>
                <w:color w:val="080C0C"/>
                <w:lang w:val="it-IT"/>
              </w:rPr>
            </w:pPr>
          </w:p>
          <w:p w14:paraId="17AEF6CA" w14:textId="77777777" w:rsidR="0053526F" w:rsidRDefault="0053526F" w:rsidP="00DB2BEA">
            <w:pPr>
              <w:pStyle w:val="NoSpacing"/>
              <w:rPr>
                <w:color w:val="080C0C"/>
                <w:lang w:val="it-IT"/>
              </w:rPr>
            </w:pPr>
          </w:p>
          <w:p w14:paraId="2E3E6E16" w14:textId="77777777" w:rsidR="0053526F" w:rsidRDefault="0053526F" w:rsidP="00DB2BEA">
            <w:pPr>
              <w:pStyle w:val="NoSpacing"/>
              <w:rPr>
                <w:color w:val="080C0C"/>
                <w:lang w:val="it-IT"/>
              </w:rPr>
            </w:pPr>
          </w:p>
          <w:p w14:paraId="2C121F81" w14:textId="77777777" w:rsidR="0053526F" w:rsidRDefault="0053526F" w:rsidP="00DB2BEA">
            <w:pPr>
              <w:pStyle w:val="NoSpacing"/>
              <w:rPr>
                <w:color w:val="080C0C"/>
                <w:lang w:val="it-IT"/>
              </w:rPr>
            </w:pPr>
          </w:p>
          <w:p w14:paraId="4E4F65B7" w14:textId="77777777" w:rsidR="0053526F" w:rsidRDefault="0053526F" w:rsidP="00DB2BEA">
            <w:pPr>
              <w:pStyle w:val="NoSpacing"/>
              <w:rPr>
                <w:color w:val="080C0C"/>
                <w:lang w:val="it-IT"/>
              </w:rPr>
            </w:pPr>
          </w:p>
          <w:p w14:paraId="56FDECC1" w14:textId="77777777" w:rsidR="0053526F" w:rsidRDefault="0053526F" w:rsidP="00DB2BEA">
            <w:pPr>
              <w:pStyle w:val="NoSpacing"/>
              <w:rPr>
                <w:color w:val="080C0C"/>
                <w:lang w:val="it-IT"/>
              </w:rPr>
            </w:pPr>
          </w:p>
          <w:p w14:paraId="667088B2" w14:textId="77777777" w:rsidR="0053526F" w:rsidRDefault="0053526F" w:rsidP="00DB2BEA">
            <w:pPr>
              <w:pStyle w:val="NoSpacing"/>
              <w:rPr>
                <w:color w:val="080C0C"/>
                <w:lang w:val="it-IT"/>
              </w:rPr>
            </w:pPr>
          </w:p>
          <w:p w14:paraId="3BB12F00" w14:textId="77777777" w:rsidR="0053526F" w:rsidRPr="00112C98" w:rsidRDefault="0053526F" w:rsidP="00DB2BEA">
            <w:pPr>
              <w:pStyle w:val="NoSpacing"/>
              <w:rPr>
                <w:color w:val="080C0C"/>
                <w:lang w:val="it-IT"/>
              </w:rPr>
            </w:pPr>
          </w:p>
        </w:tc>
      </w:tr>
    </w:tbl>
    <w:p w14:paraId="13B11EDF" w14:textId="77777777" w:rsidR="0053526F" w:rsidRDefault="0053526F" w:rsidP="0053526F">
      <w:pPr>
        <w:rPr>
          <w:lang w:val="it-IT"/>
        </w:rPr>
      </w:pPr>
    </w:p>
    <w:p w14:paraId="0CF9FDE6" w14:textId="77777777" w:rsidR="0053526F" w:rsidRDefault="0053526F" w:rsidP="0053526F">
      <w:pPr>
        <w:rPr>
          <w:lang w:val="it-IT"/>
        </w:rPr>
      </w:pPr>
    </w:p>
    <w:p w14:paraId="6D8E0C76" w14:textId="77777777" w:rsidR="0053526F" w:rsidRDefault="0053526F" w:rsidP="0053526F">
      <w:pPr>
        <w:rPr>
          <w:lang w:val="it-IT"/>
        </w:rPr>
      </w:pPr>
    </w:p>
    <w:p w14:paraId="7D80F5A3"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F191B3A" w14:textId="77777777" w:rsidTr="00DB2BEA">
        <w:trPr>
          <w:trHeight w:val="206"/>
        </w:trPr>
        <w:tc>
          <w:tcPr>
            <w:tcW w:w="10105" w:type="dxa"/>
            <w:tcBorders>
              <w:top w:val="single" w:sz="8" w:space="0" w:color="000000"/>
              <w:bottom w:val="nil"/>
            </w:tcBorders>
            <w:shd w:val="clear" w:color="auto" w:fill="000000"/>
            <w:hideMark/>
          </w:tcPr>
          <w:p w14:paraId="575C6846" w14:textId="46591313"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E46D8">
              <w:rPr>
                <w:rFonts w:ascii="Times New Roman" w:eastAsia="MS Mincho" w:hAnsi="Times New Roman" w:cs="Times New Roman"/>
                <w:b/>
                <w:bCs/>
                <w:color w:val="0D0D0D"/>
                <w:sz w:val="24"/>
                <w:szCs w:val="24"/>
                <w:lang w:val="sq-AL"/>
              </w:rPr>
              <w:t>243</w:t>
            </w:r>
          </w:p>
        </w:tc>
      </w:tr>
      <w:tr w:rsidR="0053526F" w:rsidRPr="00112C98" w14:paraId="11DED500" w14:textId="77777777" w:rsidTr="00DB2BEA">
        <w:trPr>
          <w:trHeight w:val="379"/>
        </w:trPr>
        <w:tc>
          <w:tcPr>
            <w:tcW w:w="10105" w:type="dxa"/>
            <w:tcBorders>
              <w:top w:val="single" w:sz="8" w:space="0" w:color="000000"/>
              <w:bottom w:val="single" w:sz="8" w:space="0" w:color="000000"/>
            </w:tcBorders>
            <w:hideMark/>
          </w:tcPr>
          <w:p w14:paraId="513632B9" w14:textId="2439E828"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744B4F5"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61A4CC0" w14:textId="77777777" w:rsidTr="00DB2BEA">
        <w:trPr>
          <w:trHeight w:val="2390"/>
        </w:trPr>
        <w:tc>
          <w:tcPr>
            <w:tcW w:w="10105" w:type="dxa"/>
            <w:tcBorders>
              <w:top w:val="nil"/>
            </w:tcBorders>
          </w:tcPr>
          <w:p w14:paraId="23752A94" w14:textId="77777777" w:rsidR="009E46D8" w:rsidRPr="001C4EAD" w:rsidRDefault="009E46D8" w:rsidP="009E46D8">
            <w:pPr>
              <w:pStyle w:val="NoSpacing"/>
              <w:rPr>
                <w:b/>
                <w:bCs/>
                <w:color w:val="080C0C"/>
                <w:lang w:val="it-IT"/>
              </w:rPr>
            </w:pPr>
            <w:r w:rsidRPr="001C4EAD">
              <w:rPr>
                <w:b/>
                <w:bCs/>
                <w:color w:val="080C0C"/>
                <w:lang w:val="it-IT"/>
              </w:rPr>
              <w:t>Tema mësimore:</w:t>
            </w:r>
          </w:p>
          <w:p w14:paraId="5E309A68" w14:textId="77777777" w:rsidR="001C4EAD" w:rsidRDefault="009E46D8" w:rsidP="009E46D8">
            <w:pPr>
              <w:pStyle w:val="NoSpacing"/>
              <w:rPr>
                <w:color w:val="080C0C"/>
                <w:lang w:val="it-IT"/>
              </w:rPr>
            </w:pPr>
            <w:r w:rsidRPr="009E46D8">
              <w:rPr>
                <w:color w:val="080C0C"/>
                <w:lang w:val="it-IT"/>
              </w:rPr>
              <w:t>Fjala, fjalia...</w:t>
            </w:r>
            <w:r w:rsidRPr="009E46D8">
              <w:rPr>
                <w:color w:val="080C0C"/>
                <w:lang w:val="it-IT"/>
              </w:rPr>
              <w:tab/>
            </w:r>
          </w:p>
          <w:p w14:paraId="60EF221E" w14:textId="2836ED0B" w:rsidR="009E46D8" w:rsidRPr="001C4EAD" w:rsidRDefault="009E46D8" w:rsidP="009E46D8">
            <w:pPr>
              <w:pStyle w:val="NoSpacing"/>
              <w:rPr>
                <w:b/>
                <w:bCs/>
                <w:color w:val="080C0C"/>
                <w:lang w:val="it-IT"/>
              </w:rPr>
            </w:pPr>
            <w:r w:rsidRPr="001C4EAD">
              <w:rPr>
                <w:b/>
                <w:bCs/>
                <w:color w:val="080C0C"/>
                <w:lang w:val="it-IT"/>
              </w:rPr>
              <w:t>Rezultati i të nxënit të temës:</w:t>
            </w:r>
          </w:p>
          <w:p w14:paraId="50FCB522"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Përdor drejt shkronjat e mëdha në ﬁllim dhe përgjatë fjalisë;</w:t>
            </w:r>
          </w:p>
          <w:p w14:paraId="3470DA3C" w14:textId="77777777" w:rsidR="001C4EAD" w:rsidRDefault="009E46D8" w:rsidP="009E46D8">
            <w:pPr>
              <w:pStyle w:val="NoSpacing"/>
              <w:rPr>
                <w:color w:val="080C0C"/>
                <w:lang w:val="it-IT"/>
              </w:rPr>
            </w:pPr>
            <w:r w:rsidRPr="001C4EAD">
              <w:rPr>
                <w:b/>
                <w:bCs/>
                <w:color w:val="080C0C"/>
                <w:lang w:val="it-IT"/>
              </w:rPr>
              <w:t>Kontributi në rezultatet për kompetencat kryesore të shkallës:</w:t>
            </w:r>
            <w:r w:rsidR="001C4EAD">
              <w:rPr>
                <w:b/>
                <w:bCs/>
                <w:color w:val="080C0C"/>
                <w:lang w:val="it-IT"/>
              </w:rPr>
              <w:t xml:space="preserve"> </w:t>
            </w:r>
            <w:r w:rsidRPr="009E46D8">
              <w:rPr>
                <w:color w:val="080C0C"/>
                <w:lang w:val="it-IT"/>
              </w:rPr>
              <w:t>I.1; I.2; I.3;III.2; III.4</w:t>
            </w:r>
            <w:r w:rsidRPr="009E46D8">
              <w:rPr>
                <w:color w:val="080C0C"/>
                <w:lang w:val="it-IT"/>
              </w:rPr>
              <w:tab/>
            </w:r>
          </w:p>
          <w:p w14:paraId="6E1167C7" w14:textId="50E80247" w:rsidR="009E46D8" w:rsidRPr="009E46D8" w:rsidRDefault="009E46D8" w:rsidP="009E46D8">
            <w:pPr>
              <w:pStyle w:val="NoSpacing"/>
              <w:rPr>
                <w:color w:val="080C0C"/>
                <w:lang w:val="it-IT"/>
              </w:rPr>
            </w:pPr>
            <w:r w:rsidRPr="001C4EAD">
              <w:rPr>
                <w:b/>
                <w:bCs/>
                <w:color w:val="080C0C"/>
                <w:lang w:val="it-IT"/>
              </w:rPr>
              <w:t>Kontributi në rezultatet e fushës së kurrikulës:</w:t>
            </w:r>
            <w:r w:rsidR="001C4EAD">
              <w:rPr>
                <w:b/>
                <w:bCs/>
                <w:color w:val="080C0C"/>
                <w:lang w:val="it-IT"/>
              </w:rPr>
              <w:t xml:space="preserve"> </w:t>
            </w:r>
            <w:r w:rsidRPr="009E46D8">
              <w:rPr>
                <w:color w:val="080C0C"/>
                <w:lang w:val="it-IT"/>
              </w:rPr>
              <w:t>1.1; 2.2;3.5; 3.7;3.8</w:t>
            </w:r>
          </w:p>
          <w:p w14:paraId="2CC731CF" w14:textId="77777777" w:rsidR="009E46D8" w:rsidRPr="001C4EAD" w:rsidRDefault="009E46D8" w:rsidP="009E46D8">
            <w:pPr>
              <w:pStyle w:val="NoSpacing"/>
              <w:rPr>
                <w:b/>
                <w:bCs/>
                <w:color w:val="080C0C"/>
                <w:lang w:val="it-IT"/>
              </w:rPr>
            </w:pPr>
            <w:r w:rsidRPr="001C4EAD">
              <w:rPr>
                <w:b/>
                <w:bCs/>
                <w:color w:val="080C0C"/>
                <w:lang w:val="it-IT"/>
              </w:rPr>
              <w:t>Njësia mësimore:</w:t>
            </w:r>
          </w:p>
          <w:p w14:paraId="3E352422" w14:textId="77777777" w:rsidR="001C4EAD" w:rsidRDefault="009E46D8" w:rsidP="009E46D8">
            <w:pPr>
              <w:pStyle w:val="NoSpacing"/>
              <w:rPr>
                <w:color w:val="080C0C"/>
                <w:lang w:val="it-IT"/>
              </w:rPr>
            </w:pPr>
            <w:r w:rsidRPr="009E46D8">
              <w:rPr>
                <w:color w:val="080C0C"/>
                <w:lang w:val="it-IT"/>
              </w:rPr>
              <w:t>Zhvendosim fjalë në fjali</w:t>
            </w:r>
            <w:r w:rsidRPr="009E46D8">
              <w:rPr>
                <w:color w:val="080C0C"/>
                <w:lang w:val="it-IT"/>
              </w:rPr>
              <w:tab/>
            </w:r>
          </w:p>
          <w:p w14:paraId="6D8F317D" w14:textId="77777777" w:rsidR="009E46D8" w:rsidRPr="001C4EAD" w:rsidRDefault="009E46D8" w:rsidP="009E46D8">
            <w:pPr>
              <w:pStyle w:val="NoSpacing"/>
              <w:rPr>
                <w:b/>
                <w:bCs/>
                <w:color w:val="080C0C"/>
                <w:lang w:val="it-IT"/>
              </w:rPr>
            </w:pPr>
            <w:r w:rsidRPr="001C4EAD">
              <w:rPr>
                <w:b/>
                <w:bCs/>
                <w:color w:val="080C0C"/>
                <w:lang w:val="it-IT"/>
              </w:rPr>
              <w:t>Rezultatet e të nxënit të orës mësimore:</w:t>
            </w:r>
          </w:p>
          <w:p w14:paraId="296A6EC4" w14:textId="77777777" w:rsidR="009E46D8" w:rsidRPr="009E46D8" w:rsidRDefault="009E46D8" w:rsidP="009E46D8">
            <w:pPr>
              <w:pStyle w:val="NoSpacing"/>
              <w:rPr>
                <w:color w:val="080C0C"/>
                <w:lang w:val="it-IT"/>
              </w:rPr>
            </w:pPr>
            <w:r w:rsidRPr="009E46D8">
              <w:rPr>
                <w:color w:val="080C0C"/>
                <w:lang w:val="it-IT"/>
              </w:rPr>
              <w:t>Nxënësi:</w:t>
            </w:r>
          </w:p>
          <w:p w14:paraId="73280D79"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Rendit sipas rendit logjik fjalët për të krijuar fjali.</w:t>
            </w:r>
          </w:p>
          <w:p w14:paraId="6299C49B"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Ndryshon vendin e fjalëve në fjali</w:t>
            </w:r>
          </w:p>
          <w:p w14:paraId="40184CA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Lexon me intonacion fjalitë.</w:t>
            </w:r>
          </w:p>
          <w:p w14:paraId="3D4840D1" w14:textId="77777777" w:rsidR="001C4EAD" w:rsidRDefault="009E46D8" w:rsidP="009E46D8">
            <w:pPr>
              <w:pStyle w:val="NoSpacing"/>
              <w:rPr>
                <w:color w:val="080C0C"/>
                <w:lang w:val="it-IT"/>
              </w:rPr>
            </w:pPr>
            <w:r w:rsidRPr="009E46D8">
              <w:rPr>
                <w:color w:val="080C0C"/>
                <w:lang w:val="it-IT"/>
              </w:rPr>
              <w:t>•</w:t>
            </w:r>
            <w:r w:rsidRPr="009E46D8">
              <w:rPr>
                <w:color w:val="080C0C"/>
                <w:lang w:val="it-IT"/>
              </w:rPr>
              <w:tab/>
              <w:t>Shkruan fjali nga fjalët e dhëna.</w:t>
            </w:r>
            <w:r w:rsidRPr="009E46D8">
              <w:rPr>
                <w:color w:val="080C0C"/>
                <w:lang w:val="it-IT"/>
              </w:rPr>
              <w:tab/>
            </w:r>
          </w:p>
          <w:p w14:paraId="1BEF6847" w14:textId="77777777" w:rsidR="001C4EAD" w:rsidRPr="001C4EAD" w:rsidRDefault="001C4EAD" w:rsidP="001C4EAD">
            <w:pPr>
              <w:pStyle w:val="NoSpacing"/>
              <w:rPr>
                <w:b/>
                <w:bCs/>
                <w:color w:val="080C0C"/>
                <w:lang w:val="it-IT"/>
              </w:rPr>
            </w:pPr>
            <w:r w:rsidRPr="001C4EAD">
              <w:rPr>
                <w:b/>
                <w:bCs/>
                <w:color w:val="080C0C"/>
                <w:lang w:val="it-IT"/>
              </w:rPr>
              <w:t>Kriteret e suksesit:</w:t>
            </w:r>
          </w:p>
          <w:p w14:paraId="4A8027CF" w14:textId="77777777" w:rsidR="001C4EAD" w:rsidRPr="009E46D8" w:rsidRDefault="001C4EAD" w:rsidP="001C4EAD">
            <w:pPr>
              <w:pStyle w:val="NoSpacing"/>
              <w:rPr>
                <w:color w:val="080C0C"/>
                <w:lang w:val="it-IT"/>
              </w:rPr>
            </w:pPr>
            <w:r w:rsidRPr="009E46D8">
              <w:rPr>
                <w:color w:val="080C0C"/>
                <w:lang w:val="it-IT"/>
              </w:rPr>
              <w:t>Përcaktohen me nxënësit në klasë.</w:t>
            </w:r>
          </w:p>
          <w:p w14:paraId="3BE00367" w14:textId="77777777" w:rsidR="001C4EAD" w:rsidRDefault="001C4EAD" w:rsidP="009E46D8">
            <w:pPr>
              <w:pStyle w:val="NoSpacing"/>
              <w:rPr>
                <w:b/>
                <w:bCs/>
                <w:color w:val="080C0C"/>
                <w:lang w:val="it-IT"/>
              </w:rPr>
            </w:pPr>
          </w:p>
          <w:p w14:paraId="7F4123B7" w14:textId="17EB6074" w:rsidR="009E46D8" w:rsidRPr="001C4EAD" w:rsidRDefault="009E46D8" w:rsidP="009E46D8">
            <w:pPr>
              <w:pStyle w:val="NoSpacing"/>
              <w:rPr>
                <w:b/>
                <w:bCs/>
                <w:color w:val="080C0C"/>
                <w:lang w:val="it-IT"/>
              </w:rPr>
            </w:pPr>
            <w:r w:rsidRPr="001C4EAD">
              <w:rPr>
                <w:b/>
                <w:bCs/>
                <w:color w:val="080C0C"/>
                <w:lang w:val="it-IT"/>
              </w:rPr>
              <w:t>Fjalë kyçe:</w:t>
            </w:r>
          </w:p>
          <w:p w14:paraId="01041227" w14:textId="77777777" w:rsidR="009E46D8" w:rsidRPr="009E46D8" w:rsidRDefault="009E46D8" w:rsidP="009E46D8">
            <w:pPr>
              <w:pStyle w:val="NoSpacing"/>
              <w:rPr>
                <w:color w:val="080C0C"/>
                <w:lang w:val="it-IT"/>
              </w:rPr>
            </w:pPr>
            <w:r w:rsidRPr="009E46D8">
              <w:rPr>
                <w:color w:val="080C0C"/>
                <w:lang w:val="it-IT"/>
              </w:rPr>
              <w:t>etiketa, fjalë, fjali</w:t>
            </w:r>
          </w:p>
          <w:p w14:paraId="34593296" w14:textId="77777777" w:rsidR="001C4EAD" w:rsidRDefault="009E46D8" w:rsidP="009E46D8">
            <w:pPr>
              <w:pStyle w:val="NoSpacing"/>
              <w:rPr>
                <w:color w:val="080C0C"/>
                <w:lang w:val="it-IT"/>
              </w:rPr>
            </w:pPr>
            <w:r w:rsidRPr="009E46D8">
              <w:rPr>
                <w:color w:val="080C0C"/>
                <w:lang w:val="it-IT"/>
              </w:rPr>
              <w:tab/>
            </w:r>
          </w:p>
          <w:p w14:paraId="6EA3D9BB" w14:textId="5CF67710" w:rsidR="009E46D8" w:rsidRPr="001C4EAD" w:rsidRDefault="009E46D8" w:rsidP="009E46D8">
            <w:pPr>
              <w:pStyle w:val="NoSpacing"/>
              <w:rPr>
                <w:b/>
                <w:bCs/>
                <w:color w:val="080C0C"/>
                <w:lang w:val="it-IT"/>
              </w:rPr>
            </w:pPr>
            <w:r w:rsidRPr="001C4EAD">
              <w:rPr>
                <w:b/>
                <w:bCs/>
                <w:color w:val="080C0C"/>
                <w:lang w:val="it-IT"/>
              </w:rPr>
              <w:t>Teknika dhe strategji:</w:t>
            </w:r>
          </w:p>
          <w:p w14:paraId="1EE4CBF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Copëzat e përziera</w:t>
            </w:r>
          </w:p>
          <w:p w14:paraId="4A7189B0"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e pavarur</w:t>
            </w:r>
          </w:p>
          <w:p w14:paraId="00BBFF4E"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në grupe</w:t>
            </w:r>
          </w:p>
          <w:p w14:paraId="705F5F37" w14:textId="77777777" w:rsidR="001C4EAD" w:rsidRDefault="009E46D8" w:rsidP="009E46D8">
            <w:pPr>
              <w:pStyle w:val="NoSpacing"/>
              <w:rPr>
                <w:color w:val="080C0C"/>
                <w:lang w:val="it-IT"/>
              </w:rPr>
            </w:pPr>
            <w:r w:rsidRPr="001C4EAD">
              <w:rPr>
                <w:b/>
                <w:bCs/>
                <w:color w:val="080C0C"/>
                <w:lang w:val="it-IT"/>
              </w:rPr>
              <w:t>Burimet e informacionit dhe mjete:</w:t>
            </w:r>
            <w:r w:rsidRPr="009E46D8">
              <w:rPr>
                <w:color w:val="080C0C"/>
                <w:lang w:val="it-IT"/>
              </w:rPr>
              <w:t xml:space="preserve"> fletore pune e abetares, njohuritë paraprake të nxënësve, fotografi (ilustrime ), fisha me fjalë etj.</w:t>
            </w:r>
            <w:r w:rsidRPr="009E46D8">
              <w:rPr>
                <w:color w:val="080C0C"/>
                <w:lang w:val="it-IT"/>
              </w:rPr>
              <w:tab/>
            </w:r>
          </w:p>
          <w:p w14:paraId="473E090F" w14:textId="76428118" w:rsidR="009E46D8" w:rsidRPr="001C4EAD" w:rsidRDefault="009E46D8" w:rsidP="009E46D8">
            <w:pPr>
              <w:pStyle w:val="NoSpacing"/>
              <w:rPr>
                <w:b/>
                <w:bCs/>
                <w:color w:val="080C0C"/>
                <w:lang w:val="it-IT"/>
              </w:rPr>
            </w:pPr>
            <w:r w:rsidRPr="001C4EAD">
              <w:rPr>
                <w:b/>
                <w:bCs/>
                <w:color w:val="080C0C"/>
                <w:lang w:val="it-IT"/>
              </w:rPr>
              <w:t>Lidhja me fushat e tjera:</w:t>
            </w:r>
          </w:p>
          <w:p w14:paraId="21FFEA5F" w14:textId="77777777" w:rsidR="009E46D8" w:rsidRPr="009E46D8" w:rsidRDefault="009E46D8" w:rsidP="009E46D8">
            <w:pPr>
              <w:pStyle w:val="NoSpacing"/>
              <w:rPr>
                <w:color w:val="080C0C"/>
                <w:lang w:val="it-IT"/>
              </w:rPr>
            </w:pPr>
            <w:r w:rsidRPr="009E46D8">
              <w:rPr>
                <w:color w:val="080C0C"/>
                <w:lang w:val="it-IT"/>
              </w:rPr>
              <w:t>Shkencat e natyrës, Artet, shoqëria dhe mjedisi.</w:t>
            </w:r>
          </w:p>
          <w:p w14:paraId="2FA414DA" w14:textId="1C940A61" w:rsidR="009E46D8" w:rsidRPr="009E46D8" w:rsidRDefault="009E46D8" w:rsidP="009E46D8">
            <w:pPr>
              <w:pStyle w:val="NoSpacing"/>
              <w:rPr>
                <w:color w:val="080C0C"/>
                <w:lang w:val="it-IT"/>
              </w:rPr>
            </w:pPr>
            <w:r w:rsidRPr="001C4EAD">
              <w:rPr>
                <w:b/>
                <w:bCs/>
                <w:color w:val="080C0C"/>
                <w:lang w:val="it-IT"/>
              </w:rPr>
              <w:t>Lidhja me temat ndërkurrikulare</w:t>
            </w:r>
            <w:r w:rsidRPr="009E46D8">
              <w:rPr>
                <w:color w:val="080C0C"/>
                <w:lang w:val="it-IT"/>
              </w:rPr>
              <w:t xml:space="preserve"> Arsimi për zhvillim të</w:t>
            </w:r>
            <w:r w:rsidR="001C4EAD">
              <w:rPr>
                <w:color w:val="080C0C"/>
                <w:lang w:val="it-IT"/>
              </w:rPr>
              <w:t xml:space="preserve"> </w:t>
            </w:r>
            <w:r w:rsidRPr="009E46D8">
              <w:rPr>
                <w:color w:val="080C0C"/>
                <w:lang w:val="it-IT"/>
              </w:rPr>
              <w:t>qëndrueshëm</w:t>
            </w:r>
          </w:p>
          <w:p w14:paraId="44C0C9EF" w14:textId="77777777" w:rsidR="009E46D8" w:rsidRPr="001C4EAD" w:rsidRDefault="009E46D8" w:rsidP="009E46D8">
            <w:pPr>
              <w:pStyle w:val="NoSpacing"/>
              <w:rPr>
                <w:b/>
                <w:bCs/>
                <w:color w:val="080C0C"/>
                <w:lang w:val="it-IT"/>
              </w:rPr>
            </w:pPr>
            <w:r w:rsidRPr="001C4EAD">
              <w:rPr>
                <w:b/>
                <w:bCs/>
                <w:color w:val="080C0C"/>
                <w:lang w:val="it-IT"/>
              </w:rPr>
              <w:t>Organizimi i orës së mësimit</w:t>
            </w:r>
          </w:p>
          <w:p w14:paraId="330FAE64" w14:textId="77777777" w:rsidR="009E46D8" w:rsidRPr="001C4EAD" w:rsidRDefault="009E46D8" w:rsidP="009E46D8">
            <w:pPr>
              <w:pStyle w:val="NoSpacing"/>
              <w:rPr>
                <w:b/>
                <w:bCs/>
                <w:color w:val="080C0C"/>
                <w:lang w:val="it-IT"/>
              </w:rPr>
            </w:pPr>
            <w:r w:rsidRPr="001C4EAD">
              <w:rPr>
                <w:b/>
                <w:bCs/>
                <w:color w:val="080C0C"/>
                <w:lang w:val="it-IT"/>
              </w:rPr>
              <w:t>Veprimtari paraprake:</w:t>
            </w:r>
          </w:p>
          <w:p w14:paraId="7BA200A0" w14:textId="77777777" w:rsidR="009E46D8" w:rsidRPr="009E46D8" w:rsidRDefault="009E46D8" w:rsidP="009E46D8">
            <w:pPr>
              <w:pStyle w:val="NoSpacing"/>
              <w:rPr>
                <w:color w:val="080C0C"/>
                <w:lang w:val="it-IT"/>
              </w:rPr>
            </w:pPr>
            <w:r w:rsidRPr="001C4EAD">
              <w:rPr>
                <w:b/>
                <w:bCs/>
                <w:color w:val="080C0C"/>
                <w:lang w:val="it-IT"/>
              </w:rPr>
              <w:t xml:space="preserve">Hapi 1. </w:t>
            </w:r>
            <w:r w:rsidRPr="009E46D8">
              <w:rPr>
                <w:color w:val="080C0C"/>
                <w:lang w:val="it-IT"/>
              </w:rPr>
              <w:t>Mësimdhënësi shkruan në tabelë fjalinë e cila nuk është e renditur si duhet. Kërkohet nga nxënësit të formojnë fjali me fjalët e dhëna.</w:t>
            </w:r>
          </w:p>
          <w:p w14:paraId="10FEF336" w14:textId="77777777" w:rsidR="009E46D8" w:rsidRPr="009E46D8" w:rsidRDefault="009E46D8" w:rsidP="009E46D8">
            <w:pPr>
              <w:pStyle w:val="NoSpacing"/>
              <w:rPr>
                <w:color w:val="080C0C"/>
                <w:lang w:val="it-IT"/>
              </w:rPr>
            </w:pPr>
            <w:r w:rsidRPr="009E46D8">
              <w:rPr>
                <w:color w:val="080C0C"/>
                <w:lang w:val="it-IT"/>
              </w:rPr>
              <w:t>ngjyrosën fëmijët në orën flamurin e vizatimit.</w:t>
            </w:r>
          </w:p>
          <w:p w14:paraId="1FC5267A" w14:textId="77777777" w:rsidR="009E46D8" w:rsidRPr="009E46D8" w:rsidRDefault="009E46D8" w:rsidP="009E46D8">
            <w:pPr>
              <w:pStyle w:val="NoSpacing"/>
              <w:rPr>
                <w:color w:val="080C0C"/>
                <w:lang w:val="it-IT"/>
              </w:rPr>
            </w:pPr>
            <w:r w:rsidRPr="009E46D8">
              <w:rPr>
                <w:color w:val="080C0C"/>
                <w:lang w:val="it-IT"/>
              </w:rPr>
              <w:t>Fëmijët ngjyrosën në orën e vizatimit flamurin.</w:t>
            </w:r>
          </w:p>
          <w:p w14:paraId="68A3FBFA" w14:textId="61A594BB" w:rsidR="009E46D8" w:rsidRPr="009E46D8" w:rsidRDefault="009E46D8" w:rsidP="009E46D8">
            <w:pPr>
              <w:pStyle w:val="NoSpacing"/>
              <w:rPr>
                <w:color w:val="080C0C"/>
                <w:lang w:val="it-IT"/>
              </w:rPr>
            </w:pPr>
            <w:r w:rsidRPr="009E46D8">
              <w:rPr>
                <w:color w:val="080C0C"/>
                <w:lang w:val="it-IT"/>
              </w:rPr>
              <w:t>Në orën e vizatimit fëmijët ngjyrosën flamurin.</w:t>
            </w:r>
          </w:p>
          <w:p w14:paraId="76068D38" w14:textId="77777777" w:rsidR="009E46D8" w:rsidRPr="001C4EAD" w:rsidRDefault="009E46D8" w:rsidP="009E46D8">
            <w:pPr>
              <w:pStyle w:val="NoSpacing"/>
              <w:rPr>
                <w:b/>
                <w:bCs/>
                <w:color w:val="080C0C"/>
                <w:lang w:val="it-IT"/>
              </w:rPr>
            </w:pPr>
            <w:r w:rsidRPr="001C4EAD">
              <w:rPr>
                <w:b/>
                <w:bCs/>
                <w:color w:val="080C0C"/>
                <w:lang w:val="it-IT"/>
              </w:rPr>
              <w:t>Veprimet në situatë</w:t>
            </w:r>
          </w:p>
          <w:p w14:paraId="746490A8" w14:textId="77777777" w:rsidR="009E46D8" w:rsidRPr="009E46D8" w:rsidRDefault="009E46D8" w:rsidP="009E46D8">
            <w:pPr>
              <w:pStyle w:val="NoSpacing"/>
              <w:rPr>
                <w:color w:val="080C0C"/>
                <w:lang w:val="it-IT"/>
              </w:rPr>
            </w:pPr>
            <w:r w:rsidRPr="001C4EAD">
              <w:rPr>
                <w:b/>
                <w:bCs/>
                <w:color w:val="080C0C"/>
                <w:lang w:val="it-IT"/>
              </w:rPr>
              <w:t>Hapi 2.</w:t>
            </w:r>
            <w:r w:rsidRPr="009E46D8">
              <w:rPr>
                <w:color w:val="080C0C"/>
                <w:lang w:val="it-IT"/>
              </w:rPr>
              <w:t xml:space="preserve"> Mësimdhënësi ka përgatitur etiketa me fjalë. Secilit grup i shpërndahen etiketat të cilat nxënësit duhet ti rendisin për të fituar fjalinë.</w:t>
            </w:r>
          </w:p>
          <w:p w14:paraId="510E6BD9" w14:textId="77777777" w:rsidR="009E46D8" w:rsidRPr="009E46D8" w:rsidRDefault="009E46D8" w:rsidP="009E46D8">
            <w:pPr>
              <w:pStyle w:val="NoSpacing"/>
              <w:rPr>
                <w:color w:val="080C0C"/>
                <w:lang w:val="it-IT"/>
              </w:rPr>
            </w:pPr>
            <w:r w:rsidRPr="009E46D8">
              <w:rPr>
                <w:color w:val="080C0C"/>
                <w:lang w:val="it-IT"/>
              </w:rPr>
              <w:t>Pas përfundimit të kohës së paraparë për këtë veprimtari, secili grup prezanton detyrën e tyre dhe tregon renditjet e mundshme që ata kanë gjetur për etiketat e dhëna.</w:t>
            </w:r>
          </w:p>
          <w:p w14:paraId="314C568C" w14:textId="77777777" w:rsidR="009E46D8" w:rsidRPr="009E46D8" w:rsidRDefault="009E46D8" w:rsidP="009E46D8">
            <w:pPr>
              <w:pStyle w:val="NoSpacing"/>
              <w:rPr>
                <w:color w:val="080C0C"/>
                <w:lang w:val="it-IT"/>
              </w:rPr>
            </w:pPr>
            <w:r w:rsidRPr="009E46D8">
              <w:rPr>
                <w:color w:val="080C0C"/>
                <w:lang w:val="it-IT"/>
              </w:rPr>
              <w:t>Lexohen fjalitë e krijuara.</w:t>
            </w:r>
          </w:p>
          <w:p w14:paraId="58A11638" w14:textId="77777777" w:rsidR="009E46D8" w:rsidRPr="009E46D8" w:rsidRDefault="009E46D8" w:rsidP="009E46D8">
            <w:pPr>
              <w:pStyle w:val="NoSpacing"/>
              <w:rPr>
                <w:color w:val="080C0C"/>
                <w:lang w:val="it-IT"/>
              </w:rPr>
            </w:pPr>
            <w:r w:rsidRPr="009E46D8">
              <w:rPr>
                <w:color w:val="080C0C"/>
                <w:lang w:val="it-IT"/>
              </w:rPr>
              <w:t>Pjesët e fjalisë mund të ndërrojmë vendin pa e prishur kuptimin.</w:t>
            </w:r>
          </w:p>
          <w:p w14:paraId="36DE489F" w14:textId="77777777" w:rsidR="009E46D8" w:rsidRPr="009E46D8" w:rsidRDefault="009E46D8" w:rsidP="009E46D8">
            <w:pPr>
              <w:pStyle w:val="NoSpacing"/>
              <w:rPr>
                <w:color w:val="080C0C"/>
                <w:lang w:val="it-IT"/>
              </w:rPr>
            </w:pPr>
            <w:r w:rsidRPr="001C4EAD">
              <w:rPr>
                <w:b/>
                <w:bCs/>
                <w:color w:val="080C0C"/>
                <w:lang w:val="it-IT"/>
              </w:rPr>
              <w:t>Hapi 4.</w:t>
            </w:r>
            <w:r w:rsidRPr="009E46D8">
              <w:rPr>
                <w:color w:val="080C0C"/>
                <w:lang w:val="it-IT"/>
              </w:rPr>
              <w:t xml:space="preserve"> Hapen librat dhe plotësohen fjalët që mungujnë në fjalitë e dhëna në tekst.</w:t>
            </w:r>
          </w:p>
          <w:p w14:paraId="301D0975" w14:textId="77777777" w:rsidR="001C4EAD" w:rsidRDefault="009E46D8" w:rsidP="009E46D8">
            <w:pPr>
              <w:pStyle w:val="NoSpacing"/>
              <w:rPr>
                <w:color w:val="080C0C"/>
                <w:lang w:val="it-IT"/>
              </w:rPr>
            </w:pPr>
            <w:r w:rsidRPr="009E46D8">
              <w:rPr>
                <w:color w:val="080C0C"/>
                <w:lang w:val="it-IT"/>
              </w:rPr>
              <w:lastRenderedPageBreak/>
              <w:t xml:space="preserve">Prezantimi dhe demonstrimi i rezultateve të arritura </w:t>
            </w:r>
          </w:p>
          <w:p w14:paraId="0894D348" w14:textId="765EDBA4" w:rsidR="009E46D8" w:rsidRPr="009E46D8" w:rsidRDefault="009E46D8" w:rsidP="009E46D8">
            <w:pPr>
              <w:pStyle w:val="NoSpacing"/>
              <w:rPr>
                <w:color w:val="080C0C"/>
                <w:lang w:val="it-IT"/>
              </w:rPr>
            </w:pPr>
            <w:r w:rsidRPr="001C4EAD">
              <w:rPr>
                <w:b/>
                <w:bCs/>
                <w:color w:val="080C0C"/>
                <w:lang w:val="it-IT"/>
              </w:rPr>
              <w:t>Hapi 6.</w:t>
            </w:r>
            <w:r w:rsidRPr="009E46D8">
              <w:rPr>
                <w:color w:val="080C0C"/>
                <w:lang w:val="it-IT"/>
              </w:rPr>
              <w:t xml:space="preserve"> Punë në grupe</w:t>
            </w:r>
          </w:p>
          <w:p w14:paraId="507A2AA0" w14:textId="77777777" w:rsidR="009E46D8" w:rsidRPr="009E46D8" w:rsidRDefault="009E46D8" w:rsidP="009E46D8">
            <w:pPr>
              <w:pStyle w:val="NoSpacing"/>
              <w:rPr>
                <w:color w:val="080C0C"/>
                <w:lang w:val="it-IT"/>
              </w:rPr>
            </w:pPr>
            <w:r w:rsidRPr="009E46D8">
              <w:rPr>
                <w:color w:val="080C0C"/>
                <w:lang w:val="it-IT"/>
              </w:rPr>
              <w:t>Nxënësit ndahen në grupe me nga 4 mxënës. Secili grup krijon nga dy fjali me fjalët e dhëna. Lexohen fjalitë e secilit grup dhe diskutohet për fjalitë dhe renditjen e tyre.</w:t>
            </w:r>
          </w:p>
          <w:p w14:paraId="79C2222D" w14:textId="77777777" w:rsidR="009E46D8" w:rsidRPr="001C4EAD" w:rsidRDefault="009E46D8" w:rsidP="009E46D8">
            <w:pPr>
              <w:pStyle w:val="NoSpacing"/>
              <w:rPr>
                <w:b/>
                <w:bCs/>
                <w:color w:val="080C0C"/>
                <w:lang w:val="it-IT"/>
              </w:rPr>
            </w:pPr>
            <w:r w:rsidRPr="001C4EAD">
              <w:rPr>
                <w:b/>
                <w:bCs/>
                <w:color w:val="080C0C"/>
                <w:lang w:val="it-IT"/>
              </w:rPr>
              <w:t>Vlerësohen nxënësit për:</w:t>
            </w:r>
          </w:p>
          <w:p w14:paraId="27A60153"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Renditjen e etiketave dhe krijimin e fjalive.</w:t>
            </w:r>
          </w:p>
          <w:p w14:paraId="268D9310"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Leximin e saktë dhe me intonacion të fjalive.</w:t>
            </w:r>
          </w:p>
          <w:p w14:paraId="204F9259"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Ndryshimin e vendit të fjalëve në fjali.</w:t>
            </w:r>
          </w:p>
          <w:p w14:paraId="27AE296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Shkrimin e fjalive sipas etiketave të fjalive.</w:t>
            </w:r>
          </w:p>
          <w:p w14:paraId="5F7698A0" w14:textId="77777777" w:rsidR="009E46D8" w:rsidRPr="009E46D8" w:rsidRDefault="009E46D8" w:rsidP="009E46D8">
            <w:pPr>
              <w:pStyle w:val="NoSpacing"/>
              <w:rPr>
                <w:color w:val="080C0C"/>
                <w:lang w:val="it-IT"/>
              </w:rPr>
            </w:pPr>
            <w:r w:rsidRPr="001C4EAD">
              <w:rPr>
                <w:b/>
                <w:bCs/>
                <w:color w:val="080C0C"/>
                <w:lang w:val="it-IT"/>
              </w:rPr>
              <w:t>Detyrë shtëpie:</w:t>
            </w:r>
            <w:r w:rsidRPr="009E46D8">
              <w:rPr>
                <w:color w:val="080C0C"/>
                <w:lang w:val="it-IT"/>
              </w:rPr>
              <w:t xml:space="preserve"> Nxënësve u sugjerohet detyra e mëposhtme:</w:t>
            </w:r>
          </w:p>
          <w:p w14:paraId="2C9E2B1B" w14:textId="63CA0DE9" w:rsidR="0053526F" w:rsidRDefault="009E46D8" w:rsidP="009E46D8">
            <w:pPr>
              <w:pStyle w:val="NoSpacing"/>
              <w:rPr>
                <w:color w:val="080C0C"/>
                <w:lang w:val="it-IT"/>
              </w:rPr>
            </w:pPr>
            <w:r w:rsidRPr="009E46D8">
              <w:rPr>
                <w:color w:val="080C0C"/>
                <w:lang w:val="it-IT"/>
              </w:rPr>
              <w:t>Shkruaj 3 fjali dhe ndrysho vendin e fjalëve në fjali.</w:t>
            </w:r>
          </w:p>
          <w:p w14:paraId="4AE876EF" w14:textId="77777777" w:rsidR="0053526F" w:rsidRDefault="0053526F" w:rsidP="00DB2BEA">
            <w:pPr>
              <w:pStyle w:val="NoSpacing"/>
              <w:rPr>
                <w:color w:val="080C0C"/>
                <w:lang w:val="it-IT"/>
              </w:rPr>
            </w:pPr>
          </w:p>
          <w:p w14:paraId="53279DA4" w14:textId="77777777" w:rsidR="0053526F" w:rsidRDefault="0053526F" w:rsidP="00DB2BEA">
            <w:pPr>
              <w:pStyle w:val="NoSpacing"/>
              <w:rPr>
                <w:color w:val="080C0C"/>
                <w:lang w:val="it-IT"/>
              </w:rPr>
            </w:pPr>
          </w:p>
          <w:p w14:paraId="31D78F38" w14:textId="77777777" w:rsidR="0053526F" w:rsidRDefault="0053526F" w:rsidP="00DB2BEA">
            <w:pPr>
              <w:pStyle w:val="NoSpacing"/>
              <w:rPr>
                <w:color w:val="080C0C"/>
                <w:lang w:val="it-IT"/>
              </w:rPr>
            </w:pPr>
          </w:p>
          <w:p w14:paraId="359E2DBD" w14:textId="77777777" w:rsidR="0053526F" w:rsidRDefault="0053526F" w:rsidP="00DB2BEA">
            <w:pPr>
              <w:pStyle w:val="NoSpacing"/>
              <w:rPr>
                <w:color w:val="080C0C"/>
                <w:lang w:val="it-IT"/>
              </w:rPr>
            </w:pPr>
          </w:p>
          <w:p w14:paraId="104D6FB3" w14:textId="77777777" w:rsidR="0053526F" w:rsidRDefault="0053526F" w:rsidP="00DB2BEA">
            <w:pPr>
              <w:pStyle w:val="NoSpacing"/>
              <w:rPr>
                <w:color w:val="080C0C"/>
                <w:lang w:val="it-IT"/>
              </w:rPr>
            </w:pPr>
          </w:p>
          <w:p w14:paraId="05C2D6CF" w14:textId="77777777" w:rsidR="0053526F" w:rsidRDefault="0053526F" w:rsidP="00DB2BEA">
            <w:pPr>
              <w:pStyle w:val="NoSpacing"/>
              <w:rPr>
                <w:color w:val="080C0C"/>
                <w:lang w:val="it-IT"/>
              </w:rPr>
            </w:pPr>
          </w:p>
          <w:p w14:paraId="1EB78031" w14:textId="77777777" w:rsidR="0053526F" w:rsidRDefault="0053526F" w:rsidP="00DB2BEA">
            <w:pPr>
              <w:pStyle w:val="NoSpacing"/>
              <w:rPr>
                <w:color w:val="080C0C"/>
                <w:lang w:val="it-IT"/>
              </w:rPr>
            </w:pPr>
          </w:p>
          <w:p w14:paraId="00BDAC19" w14:textId="77777777" w:rsidR="0053526F" w:rsidRDefault="0053526F" w:rsidP="00DB2BEA">
            <w:pPr>
              <w:pStyle w:val="NoSpacing"/>
              <w:rPr>
                <w:color w:val="080C0C"/>
                <w:lang w:val="it-IT"/>
              </w:rPr>
            </w:pPr>
          </w:p>
          <w:p w14:paraId="077FFBD3" w14:textId="77777777" w:rsidR="0053526F" w:rsidRDefault="0053526F" w:rsidP="00DB2BEA">
            <w:pPr>
              <w:pStyle w:val="NoSpacing"/>
              <w:rPr>
                <w:color w:val="080C0C"/>
                <w:lang w:val="it-IT"/>
              </w:rPr>
            </w:pPr>
          </w:p>
          <w:p w14:paraId="53EC7EBB" w14:textId="77777777" w:rsidR="0053526F" w:rsidRDefault="0053526F" w:rsidP="00DB2BEA">
            <w:pPr>
              <w:pStyle w:val="NoSpacing"/>
              <w:rPr>
                <w:color w:val="080C0C"/>
                <w:lang w:val="it-IT"/>
              </w:rPr>
            </w:pPr>
          </w:p>
          <w:p w14:paraId="32C6B04D" w14:textId="77777777" w:rsidR="0053526F" w:rsidRDefault="0053526F" w:rsidP="00DB2BEA">
            <w:pPr>
              <w:pStyle w:val="NoSpacing"/>
              <w:rPr>
                <w:color w:val="080C0C"/>
                <w:lang w:val="it-IT"/>
              </w:rPr>
            </w:pPr>
          </w:p>
          <w:p w14:paraId="0B664C66" w14:textId="77777777" w:rsidR="0053526F" w:rsidRDefault="0053526F" w:rsidP="00DB2BEA">
            <w:pPr>
              <w:pStyle w:val="NoSpacing"/>
              <w:rPr>
                <w:color w:val="080C0C"/>
                <w:lang w:val="it-IT"/>
              </w:rPr>
            </w:pPr>
          </w:p>
          <w:p w14:paraId="6E8D9109" w14:textId="77777777" w:rsidR="0053526F" w:rsidRDefault="0053526F" w:rsidP="00DB2BEA">
            <w:pPr>
              <w:pStyle w:val="NoSpacing"/>
              <w:rPr>
                <w:color w:val="080C0C"/>
                <w:lang w:val="it-IT"/>
              </w:rPr>
            </w:pPr>
          </w:p>
          <w:p w14:paraId="4801F803" w14:textId="77777777" w:rsidR="0053526F" w:rsidRDefault="0053526F" w:rsidP="00DB2BEA">
            <w:pPr>
              <w:pStyle w:val="NoSpacing"/>
              <w:rPr>
                <w:color w:val="080C0C"/>
                <w:lang w:val="it-IT"/>
              </w:rPr>
            </w:pPr>
          </w:p>
          <w:p w14:paraId="0E945ABE" w14:textId="77777777" w:rsidR="0053526F" w:rsidRDefault="0053526F" w:rsidP="00DB2BEA">
            <w:pPr>
              <w:pStyle w:val="NoSpacing"/>
              <w:rPr>
                <w:color w:val="080C0C"/>
                <w:lang w:val="it-IT"/>
              </w:rPr>
            </w:pPr>
          </w:p>
          <w:p w14:paraId="6C69E1B8" w14:textId="77777777" w:rsidR="0053526F" w:rsidRDefault="0053526F" w:rsidP="00DB2BEA">
            <w:pPr>
              <w:pStyle w:val="NoSpacing"/>
              <w:rPr>
                <w:color w:val="080C0C"/>
                <w:lang w:val="it-IT"/>
              </w:rPr>
            </w:pPr>
          </w:p>
          <w:p w14:paraId="3505409D" w14:textId="77777777" w:rsidR="0053526F" w:rsidRDefault="0053526F" w:rsidP="00DB2BEA">
            <w:pPr>
              <w:pStyle w:val="NoSpacing"/>
              <w:rPr>
                <w:color w:val="080C0C"/>
                <w:lang w:val="it-IT"/>
              </w:rPr>
            </w:pPr>
          </w:p>
          <w:p w14:paraId="258C88C0" w14:textId="77777777" w:rsidR="0053526F" w:rsidRDefault="0053526F" w:rsidP="00DB2BEA">
            <w:pPr>
              <w:pStyle w:val="NoSpacing"/>
              <w:rPr>
                <w:color w:val="080C0C"/>
                <w:lang w:val="it-IT"/>
              </w:rPr>
            </w:pPr>
          </w:p>
          <w:p w14:paraId="50D30843" w14:textId="77777777" w:rsidR="0053526F" w:rsidRDefault="0053526F" w:rsidP="00DB2BEA">
            <w:pPr>
              <w:pStyle w:val="NoSpacing"/>
              <w:rPr>
                <w:color w:val="080C0C"/>
                <w:lang w:val="it-IT"/>
              </w:rPr>
            </w:pPr>
          </w:p>
          <w:p w14:paraId="4AF0E1FC" w14:textId="77777777" w:rsidR="0053526F" w:rsidRPr="00112C98" w:rsidRDefault="0053526F" w:rsidP="00DB2BEA">
            <w:pPr>
              <w:pStyle w:val="NoSpacing"/>
              <w:rPr>
                <w:color w:val="080C0C"/>
                <w:lang w:val="it-IT"/>
              </w:rPr>
            </w:pPr>
          </w:p>
        </w:tc>
      </w:tr>
    </w:tbl>
    <w:p w14:paraId="09FF312D" w14:textId="77777777" w:rsidR="0053526F" w:rsidRDefault="0053526F" w:rsidP="0053526F">
      <w:pPr>
        <w:rPr>
          <w:lang w:val="it-IT"/>
        </w:rPr>
      </w:pPr>
    </w:p>
    <w:p w14:paraId="1E0E5382" w14:textId="77777777" w:rsidR="0053526F" w:rsidRDefault="0053526F" w:rsidP="0053526F">
      <w:pPr>
        <w:rPr>
          <w:lang w:val="it-IT"/>
        </w:rPr>
      </w:pPr>
    </w:p>
    <w:p w14:paraId="26A652A2" w14:textId="77777777" w:rsidR="0053526F" w:rsidRDefault="0053526F" w:rsidP="0053526F">
      <w:pPr>
        <w:rPr>
          <w:lang w:val="it-IT"/>
        </w:rPr>
      </w:pPr>
    </w:p>
    <w:p w14:paraId="55BCD15D"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684AFCE" w14:textId="77777777" w:rsidTr="00DB2BEA">
        <w:trPr>
          <w:trHeight w:val="206"/>
        </w:trPr>
        <w:tc>
          <w:tcPr>
            <w:tcW w:w="10105" w:type="dxa"/>
            <w:tcBorders>
              <w:top w:val="single" w:sz="8" w:space="0" w:color="000000"/>
              <w:bottom w:val="nil"/>
            </w:tcBorders>
            <w:shd w:val="clear" w:color="auto" w:fill="000000"/>
            <w:hideMark/>
          </w:tcPr>
          <w:p w14:paraId="47B8C5AF" w14:textId="68CD94B2"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E46D8">
              <w:rPr>
                <w:rFonts w:ascii="Times New Roman" w:eastAsia="MS Mincho" w:hAnsi="Times New Roman" w:cs="Times New Roman"/>
                <w:b/>
                <w:bCs/>
                <w:color w:val="0D0D0D"/>
                <w:sz w:val="24"/>
                <w:szCs w:val="24"/>
                <w:lang w:val="sq-AL"/>
              </w:rPr>
              <w:t>244</w:t>
            </w:r>
          </w:p>
        </w:tc>
      </w:tr>
      <w:tr w:rsidR="0053526F" w:rsidRPr="00112C98" w14:paraId="57E4E091" w14:textId="77777777" w:rsidTr="00DB2BEA">
        <w:trPr>
          <w:trHeight w:val="379"/>
        </w:trPr>
        <w:tc>
          <w:tcPr>
            <w:tcW w:w="10105" w:type="dxa"/>
            <w:tcBorders>
              <w:top w:val="single" w:sz="8" w:space="0" w:color="000000"/>
              <w:bottom w:val="single" w:sz="8" w:space="0" w:color="000000"/>
            </w:tcBorders>
            <w:hideMark/>
          </w:tcPr>
          <w:p w14:paraId="7B593485" w14:textId="49C5CE28"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840C57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100B2548" w14:textId="77777777" w:rsidTr="00DB2BEA">
        <w:trPr>
          <w:trHeight w:val="2390"/>
        </w:trPr>
        <w:tc>
          <w:tcPr>
            <w:tcW w:w="10105" w:type="dxa"/>
            <w:tcBorders>
              <w:top w:val="nil"/>
            </w:tcBorders>
          </w:tcPr>
          <w:p w14:paraId="0FBF9CD4" w14:textId="77777777" w:rsidR="009E46D8" w:rsidRPr="001C4EAD" w:rsidRDefault="009E46D8" w:rsidP="009E46D8">
            <w:pPr>
              <w:pStyle w:val="NoSpacing"/>
              <w:rPr>
                <w:b/>
                <w:bCs/>
                <w:color w:val="080C0C"/>
                <w:lang w:val="it-IT"/>
              </w:rPr>
            </w:pPr>
            <w:r w:rsidRPr="001C4EAD">
              <w:rPr>
                <w:b/>
                <w:bCs/>
                <w:color w:val="080C0C"/>
                <w:lang w:val="it-IT"/>
              </w:rPr>
              <w:t>Tema mësimore:</w:t>
            </w:r>
          </w:p>
          <w:p w14:paraId="610C2176" w14:textId="77777777" w:rsidR="001C4EAD" w:rsidRDefault="009E46D8" w:rsidP="009E46D8">
            <w:pPr>
              <w:pStyle w:val="NoSpacing"/>
              <w:rPr>
                <w:color w:val="080C0C"/>
                <w:lang w:val="it-IT"/>
              </w:rPr>
            </w:pPr>
            <w:r w:rsidRPr="009E46D8">
              <w:rPr>
                <w:color w:val="080C0C"/>
                <w:lang w:val="it-IT"/>
              </w:rPr>
              <w:t>Gjëegjëza Fjalët e urta</w:t>
            </w:r>
            <w:r w:rsidRPr="009E46D8">
              <w:rPr>
                <w:color w:val="080C0C"/>
                <w:lang w:val="it-IT"/>
              </w:rPr>
              <w:tab/>
            </w:r>
          </w:p>
          <w:p w14:paraId="44F03C79" w14:textId="2847AEDD" w:rsidR="009E46D8" w:rsidRPr="001C4EAD" w:rsidRDefault="009E46D8" w:rsidP="009E46D8">
            <w:pPr>
              <w:pStyle w:val="NoSpacing"/>
              <w:rPr>
                <w:b/>
                <w:bCs/>
                <w:color w:val="080C0C"/>
                <w:lang w:val="it-IT"/>
              </w:rPr>
            </w:pPr>
            <w:r w:rsidRPr="001C4EAD">
              <w:rPr>
                <w:b/>
                <w:bCs/>
                <w:color w:val="080C0C"/>
                <w:lang w:val="it-IT"/>
              </w:rPr>
              <w:t>Rezultati i të nxënit të temës:</w:t>
            </w:r>
          </w:p>
          <w:p w14:paraId="4F4CB510"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Dallon formën e përrallëzës, përrallës, tregimit, gjëegjëzës, fjalëve të urta urimeve, shënimeve personale, mesazheve etj.;</w:t>
            </w:r>
          </w:p>
          <w:p w14:paraId="35A6A977" w14:textId="77777777" w:rsidR="001C4EAD" w:rsidRDefault="009E46D8" w:rsidP="009E46D8">
            <w:pPr>
              <w:pStyle w:val="NoSpacing"/>
              <w:rPr>
                <w:color w:val="080C0C"/>
                <w:lang w:val="it-IT"/>
              </w:rPr>
            </w:pPr>
            <w:r w:rsidRPr="001C4EAD">
              <w:rPr>
                <w:b/>
                <w:bCs/>
                <w:color w:val="080C0C"/>
                <w:lang w:val="it-IT"/>
              </w:rPr>
              <w:t>Kontributi në rezultatet për kompetencat kryesore të shkallës:</w:t>
            </w:r>
            <w:r w:rsidR="001C4EAD">
              <w:rPr>
                <w:b/>
                <w:bCs/>
                <w:color w:val="080C0C"/>
                <w:lang w:val="it-IT"/>
              </w:rPr>
              <w:t xml:space="preserve"> </w:t>
            </w:r>
            <w:r w:rsidRPr="009E46D8">
              <w:rPr>
                <w:color w:val="080C0C"/>
                <w:lang w:val="it-IT"/>
              </w:rPr>
              <w:t>I.1; I.2; I.3; I.5; III.2; III.4</w:t>
            </w:r>
            <w:r w:rsidRPr="009E46D8">
              <w:rPr>
                <w:color w:val="080C0C"/>
                <w:lang w:val="it-IT"/>
              </w:rPr>
              <w:tab/>
            </w:r>
          </w:p>
          <w:p w14:paraId="63622FE4" w14:textId="416AAF44" w:rsidR="009E46D8" w:rsidRPr="009E46D8" w:rsidRDefault="009E46D8" w:rsidP="009E46D8">
            <w:pPr>
              <w:pStyle w:val="NoSpacing"/>
              <w:rPr>
                <w:color w:val="080C0C"/>
                <w:lang w:val="it-IT"/>
              </w:rPr>
            </w:pPr>
            <w:r w:rsidRPr="001C4EAD">
              <w:rPr>
                <w:b/>
                <w:bCs/>
                <w:color w:val="080C0C"/>
                <w:lang w:val="it-IT"/>
              </w:rPr>
              <w:t>Kontributi në rezultatet e fushës së kurrikulës:</w:t>
            </w:r>
            <w:r w:rsidR="001C4EAD">
              <w:rPr>
                <w:b/>
                <w:bCs/>
                <w:color w:val="080C0C"/>
                <w:lang w:val="it-IT"/>
              </w:rPr>
              <w:t xml:space="preserve"> </w:t>
            </w:r>
            <w:r w:rsidRPr="009E46D8">
              <w:rPr>
                <w:color w:val="080C0C"/>
                <w:lang w:val="it-IT"/>
              </w:rPr>
              <w:t>1.1; 1.5; 2.1; 2.2; 3.3; 3.5</w:t>
            </w:r>
          </w:p>
          <w:p w14:paraId="48D42DFF" w14:textId="77777777" w:rsidR="009E46D8" w:rsidRPr="001C4EAD" w:rsidRDefault="009E46D8" w:rsidP="009E46D8">
            <w:pPr>
              <w:pStyle w:val="NoSpacing"/>
              <w:rPr>
                <w:b/>
                <w:bCs/>
                <w:color w:val="080C0C"/>
                <w:lang w:val="it-IT"/>
              </w:rPr>
            </w:pPr>
            <w:r w:rsidRPr="001C4EAD">
              <w:rPr>
                <w:b/>
                <w:bCs/>
                <w:color w:val="080C0C"/>
                <w:lang w:val="it-IT"/>
              </w:rPr>
              <w:t>Njësia mësimore:</w:t>
            </w:r>
          </w:p>
          <w:p w14:paraId="116B12B8" w14:textId="77777777" w:rsidR="001C4EAD" w:rsidRDefault="009E46D8" w:rsidP="009E46D8">
            <w:pPr>
              <w:pStyle w:val="NoSpacing"/>
              <w:rPr>
                <w:color w:val="080C0C"/>
                <w:lang w:val="it-IT"/>
              </w:rPr>
            </w:pPr>
            <w:r w:rsidRPr="009E46D8">
              <w:rPr>
                <w:color w:val="080C0C"/>
                <w:lang w:val="it-IT"/>
              </w:rPr>
              <w:t>Fjalë të urta dhe gjëegjëza</w:t>
            </w:r>
            <w:r w:rsidRPr="009E46D8">
              <w:rPr>
                <w:color w:val="080C0C"/>
                <w:lang w:val="it-IT"/>
              </w:rPr>
              <w:tab/>
            </w:r>
          </w:p>
          <w:p w14:paraId="5195A65D" w14:textId="2EC2EF5C" w:rsidR="009E46D8" w:rsidRPr="009E46D8" w:rsidRDefault="009E46D8" w:rsidP="009E46D8">
            <w:pPr>
              <w:pStyle w:val="NoSpacing"/>
              <w:rPr>
                <w:color w:val="080C0C"/>
                <w:lang w:val="it-IT"/>
              </w:rPr>
            </w:pPr>
          </w:p>
          <w:p w14:paraId="751C2269" w14:textId="77777777" w:rsidR="009E46D8" w:rsidRPr="001C4EAD" w:rsidRDefault="009E46D8" w:rsidP="009E46D8">
            <w:pPr>
              <w:pStyle w:val="NoSpacing"/>
              <w:rPr>
                <w:b/>
                <w:bCs/>
                <w:color w:val="080C0C"/>
                <w:lang w:val="it-IT"/>
              </w:rPr>
            </w:pPr>
            <w:r w:rsidRPr="001C4EAD">
              <w:rPr>
                <w:b/>
                <w:bCs/>
                <w:color w:val="080C0C"/>
                <w:lang w:val="it-IT"/>
              </w:rPr>
              <w:t>Rezultatet e të nxënit të orës mësimore:</w:t>
            </w:r>
          </w:p>
          <w:p w14:paraId="5361142C" w14:textId="77777777" w:rsidR="009E46D8" w:rsidRPr="009E46D8" w:rsidRDefault="009E46D8" w:rsidP="009E46D8">
            <w:pPr>
              <w:pStyle w:val="NoSpacing"/>
              <w:rPr>
                <w:color w:val="080C0C"/>
                <w:lang w:val="it-IT"/>
              </w:rPr>
            </w:pPr>
            <w:r w:rsidRPr="009E46D8">
              <w:rPr>
                <w:color w:val="080C0C"/>
                <w:lang w:val="it-IT"/>
              </w:rPr>
              <w:t>Nxënësi:</w:t>
            </w:r>
          </w:p>
          <w:p w14:paraId="4E4FC9E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Lexon me intonacion fjalët e urta dhe gjëegjëzat.</w:t>
            </w:r>
          </w:p>
          <w:p w14:paraId="66018EA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Tregon kuptimin e fjalëve të urta.</w:t>
            </w:r>
          </w:p>
          <w:p w14:paraId="57717CCD" w14:textId="77777777" w:rsidR="001C4EAD" w:rsidRDefault="009E46D8" w:rsidP="009E46D8">
            <w:pPr>
              <w:pStyle w:val="NoSpacing"/>
              <w:rPr>
                <w:color w:val="080C0C"/>
                <w:lang w:val="it-IT"/>
              </w:rPr>
            </w:pPr>
            <w:r w:rsidRPr="009E46D8">
              <w:rPr>
                <w:color w:val="080C0C"/>
                <w:lang w:val="it-IT"/>
              </w:rPr>
              <w:t>•</w:t>
            </w:r>
            <w:r w:rsidRPr="009E46D8">
              <w:rPr>
                <w:color w:val="080C0C"/>
                <w:lang w:val="it-IT"/>
              </w:rPr>
              <w:tab/>
              <w:t>Gjen zgjidhjen e gjëegjëzave të treguara nga të tjerët.</w:t>
            </w:r>
            <w:r w:rsidRPr="009E46D8">
              <w:rPr>
                <w:color w:val="080C0C"/>
                <w:lang w:val="it-IT"/>
              </w:rPr>
              <w:tab/>
            </w:r>
          </w:p>
          <w:p w14:paraId="379C8223" w14:textId="77777777" w:rsidR="001C4EAD" w:rsidRPr="001C4EAD" w:rsidRDefault="001C4EAD" w:rsidP="001C4EAD">
            <w:pPr>
              <w:pStyle w:val="NoSpacing"/>
              <w:rPr>
                <w:b/>
                <w:bCs/>
                <w:color w:val="080C0C"/>
                <w:lang w:val="it-IT"/>
              </w:rPr>
            </w:pPr>
            <w:r w:rsidRPr="001C4EAD">
              <w:rPr>
                <w:b/>
                <w:bCs/>
                <w:color w:val="080C0C"/>
                <w:lang w:val="it-IT"/>
              </w:rPr>
              <w:t>Kriteret e suksesit:</w:t>
            </w:r>
          </w:p>
          <w:p w14:paraId="0A395734" w14:textId="77777777" w:rsidR="001C4EAD" w:rsidRPr="009E46D8" w:rsidRDefault="001C4EAD" w:rsidP="001C4EAD">
            <w:pPr>
              <w:pStyle w:val="NoSpacing"/>
              <w:rPr>
                <w:color w:val="080C0C"/>
                <w:lang w:val="it-IT"/>
              </w:rPr>
            </w:pPr>
            <w:r w:rsidRPr="009E46D8">
              <w:rPr>
                <w:color w:val="080C0C"/>
                <w:lang w:val="it-IT"/>
              </w:rPr>
              <w:t>Përcaktohen me nxënësit në klasë.</w:t>
            </w:r>
          </w:p>
          <w:p w14:paraId="65959C5D" w14:textId="77777777" w:rsidR="001C4EAD" w:rsidRDefault="001C4EAD" w:rsidP="009E46D8">
            <w:pPr>
              <w:pStyle w:val="NoSpacing"/>
              <w:rPr>
                <w:b/>
                <w:bCs/>
                <w:color w:val="080C0C"/>
                <w:lang w:val="it-IT"/>
              </w:rPr>
            </w:pPr>
          </w:p>
          <w:p w14:paraId="64CAF13D" w14:textId="37CD99E4" w:rsidR="009E46D8" w:rsidRPr="009E46D8" w:rsidRDefault="009E46D8" w:rsidP="009E46D8">
            <w:pPr>
              <w:pStyle w:val="NoSpacing"/>
              <w:rPr>
                <w:color w:val="080C0C"/>
                <w:lang w:val="it-IT"/>
              </w:rPr>
            </w:pPr>
            <w:r w:rsidRPr="001C4EAD">
              <w:rPr>
                <w:b/>
                <w:bCs/>
                <w:color w:val="080C0C"/>
                <w:lang w:val="it-IT"/>
              </w:rPr>
              <w:t>Fjalë kyçe:</w:t>
            </w:r>
            <w:r w:rsidRPr="009E46D8">
              <w:rPr>
                <w:color w:val="080C0C"/>
                <w:lang w:val="it-IT"/>
              </w:rPr>
              <w:t xml:space="preserve"> fjalë të urta, gjëegjëza</w:t>
            </w:r>
          </w:p>
          <w:p w14:paraId="41C8D996" w14:textId="77777777" w:rsidR="001C4EAD" w:rsidRDefault="009E46D8" w:rsidP="009E46D8">
            <w:pPr>
              <w:pStyle w:val="NoSpacing"/>
              <w:rPr>
                <w:color w:val="080C0C"/>
                <w:lang w:val="it-IT"/>
              </w:rPr>
            </w:pPr>
            <w:r w:rsidRPr="009E46D8">
              <w:rPr>
                <w:color w:val="080C0C"/>
                <w:lang w:val="it-IT"/>
              </w:rPr>
              <w:tab/>
            </w:r>
          </w:p>
          <w:p w14:paraId="7DD11BD9" w14:textId="515034F2" w:rsidR="009E46D8" w:rsidRPr="001C4EAD" w:rsidRDefault="009E46D8" w:rsidP="009E46D8">
            <w:pPr>
              <w:pStyle w:val="NoSpacing"/>
              <w:rPr>
                <w:b/>
                <w:bCs/>
                <w:color w:val="080C0C"/>
                <w:lang w:val="it-IT"/>
              </w:rPr>
            </w:pPr>
            <w:r w:rsidRPr="001C4EAD">
              <w:rPr>
                <w:b/>
                <w:bCs/>
                <w:color w:val="080C0C"/>
                <w:lang w:val="it-IT"/>
              </w:rPr>
              <w:t>Teknika dhe strategji:</w:t>
            </w:r>
          </w:p>
          <w:p w14:paraId="5A26484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Stuhi mendimi</w:t>
            </w:r>
          </w:p>
          <w:p w14:paraId="09AF6366"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Lexim i drejtuar</w:t>
            </w:r>
          </w:p>
          <w:p w14:paraId="2884FBD9"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në grupe</w:t>
            </w:r>
          </w:p>
          <w:p w14:paraId="2055DEAB" w14:textId="77777777" w:rsidR="001C4EAD" w:rsidRDefault="009E46D8" w:rsidP="009E46D8">
            <w:pPr>
              <w:pStyle w:val="NoSpacing"/>
              <w:rPr>
                <w:color w:val="080C0C"/>
                <w:lang w:val="it-IT"/>
              </w:rPr>
            </w:pPr>
            <w:r w:rsidRPr="001C4EAD">
              <w:rPr>
                <w:b/>
                <w:bCs/>
                <w:color w:val="080C0C"/>
                <w:lang w:val="it-IT"/>
              </w:rPr>
              <w:t>Burimet e informacionit dhe mjete:</w:t>
            </w:r>
            <w:r w:rsidRPr="009E46D8">
              <w:rPr>
                <w:color w:val="080C0C"/>
                <w:lang w:val="it-IT"/>
              </w:rPr>
              <w:t xml:space="preserve"> Teksti i Abetares, njohuritë paraprake të nxënësve, videoprojektor.</w:t>
            </w:r>
            <w:r w:rsidRPr="009E46D8">
              <w:rPr>
                <w:color w:val="080C0C"/>
                <w:lang w:val="it-IT"/>
              </w:rPr>
              <w:tab/>
            </w:r>
          </w:p>
          <w:p w14:paraId="10BE8BBA" w14:textId="0D0BFF82" w:rsidR="009E46D8" w:rsidRPr="009E46D8" w:rsidRDefault="009E46D8" w:rsidP="009E46D8">
            <w:pPr>
              <w:pStyle w:val="NoSpacing"/>
              <w:rPr>
                <w:color w:val="080C0C"/>
                <w:lang w:val="it-IT"/>
              </w:rPr>
            </w:pPr>
            <w:r w:rsidRPr="001C4EAD">
              <w:rPr>
                <w:b/>
                <w:bCs/>
                <w:color w:val="080C0C"/>
                <w:lang w:val="it-IT"/>
              </w:rPr>
              <w:t>Lidhja me fushat e tjera:</w:t>
            </w:r>
            <w:r w:rsidRPr="009E46D8">
              <w:rPr>
                <w:color w:val="080C0C"/>
                <w:lang w:val="it-IT"/>
              </w:rPr>
              <w:t xml:space="preserve"> Shkencat e natyrës, shoqëria dhe mjedisi</w:t>
            </w:r>
          </w:p>
          <w:p w14:paraId="063703C4" w14:textId="13E9A64A" w:rsidR="009E46D8" w:rsidRPr="009E46D8" w:rsidRDefault="009E46D8" w:rsidP="009E46D8">
            <w:pPr>
              <w:pStyle w:val="NoSpacing"/>
              <w:rPr>
                <w:color w:val="080C0C"/>
                <w:lang w:val="it-IT"/>
              </w:rPr>
            </w:pPr>
            <w:r w:rsidRPr="001C4EAD">
              <w:rPr>
                <w:b/>
                <w:bCs/>
                <w:color w:val="080C0C"/>
                <w:lang w:val="it-IT"/>
              </w:rPr>
              <w:t>Lidhja me temat ndërkurrikulare</w:t>
            </w:r>
            <w:r w:rsidRPr="009E46D8">
              <w:rPr>
                <w:color w:val="080C0C"/>
                <w:lang w:val="it-IT"/>
              </w:rPr>
              <w:t xml:space="preserve"> Arsimi për zhvillim të</w:t>
            </w:r>
            <w:r w:rsidR="001C4EAD">
              <w:rPr>
                <w:color w:val="080C0C"/>
                <w:lang w:val="it-IT"/>
              </w:rPr>
              <w:t xml:space="preserve"> </w:t>
            </w:r>
            <w:r w:rsidRPr="009E46D8">
              <w:rPr>
                <w:color w:val="080C0C"/>
                <w:lang w:val="it-IT"/>
              </w:rPr>
              <w:t>qëndrueshëm</w:t>
            </w:r>
          </w:p>
          <w:p w14:paraId="07983AC4" w14:textId="77777777" w:rsidR="009E46D8" w:rsidRPr="001C4EAD" w:rsidRDefault="009E46D8" w:rsidP="009E46D8">
            <w:pPr>
              <w:pStyle w:val="NoSpacing"/>
              <w:rPr>
                <w:b/>
                <w:bCs/>
                <w:color w:val="080C0C"/>
                <w:lang w:val="it-IT"/>
              </w:rPr>
            </w:pPr>
            <w:r w:rsidRPr="001C4EAD">
              <w:rPr>
                <w:b/>
                <w:bCs/>
                <w:color w:val="080C0C"/>
                <w:lang w:val="it-IT"/>
              </w:rPr>
              <w:t>Organizimi i orës së mësimit</w:t>
            </w:r>
          </w:p>
          <w:p w14:paraId="76132C65" w14:textId="77777777" w:rsidR="009E46D8" w:rsidRPr="009E46D8" w:rsidRDefault="009E46D8" w:rsidP="009E46D8">
            <w:pPr>
              <w:pStyle w:val="NoSpacing"/>
              <w:rPr>
                <w:color w:val="080C0C"/>
                <w:lang w:val="it-IT"/>
              </w:rPr>
            </w:pPr>
            <w:r w:rsidRPr="001C4EAD">
              <w:rPr>
                <w:b/>
                <w:bCs/>
                <w:color w:val="080C0C"/>
                <w:lang w:val="it-IT"/>
              </w:rPr>
              <w:t>Veprimtari paraprake</w:t>
            </w:r>
          </w:p>
          <w:p w14:paraId="589B0B90" w14:textId="77777777" w:rsidR="009E46D8" w:rsidRPr="009E46D8" w:rsidRDefault="009E46D8" w:rsidP="009E46D8">
            <w:pPr>
              <w:pStyle w:val="NoSpacing"/>
              <w:rPr>
                <w:color w:val="080C0C"/>
                <w:lang w:val="it-IT"/>
              </w:rPr>
            </w:pPr>
            <w:r w:rsidRPr="009E46D8">
              <w:rPr>
                <w:color w:val="080C0C"/>
                <w:lang w:val="it-IT"/>
              </w:rPr>
              <w:t>Shkruajmë në tabelë një fjalë të urtë.</w:t>
            </w:r>
          </w:p>
          <w:p w14:paraId="4F176A4E" w14:textId="77777777" w:rsidR="009E46D8" w:rsidRPr="009E46D8" w:rsidRDefault="009E46D8" w:rsidP="009E46D8">
            <w:pPr>
              <w:pStyle w:val="NoSpacing"/>
              <w:rPr>
                <w:color w:val="080C0C"/>
                <w:lang w:val="it-IT"/>
              </w:rPr>
            </w:pPr>
            <w:r w:rsidRPr="009E46D8">
              <w:rPr>
                <w:color w:val="080C0C"/>
                <w:lang w:val="it-IT"/>
              </w:rPr>
              <w:t>Ku ka bletë, ka edhe mjaltë.</w:t>
            </w:r>
          </w:p>
          <w:p w14:paraId="505607C1" w14:textId="77777777" w:rsidR="009E46D8" w:rsidRPr="009E46D8" w:rsidRDefault="009E46D8" w:rsidP="009E46D8">
            <w:pPr>
              <w:pStyle w:val="NoSpacing"/>
              <w:rPr>
                <w:color w:val="080C0C"/>
                <w:lang w:val="it-IT"/>
              </w:rPr>
            </w:pPr>
            <w:r w:rsidRPr="009E46D8">
              <w:rPr>
                <w:color w:val="080C0C"/>
                <w:lang w:val="it-IT"/>
              </w:rPr>
              <w:t>Kërkojmë nga nxënësit të japin mendimet se si e kuptojnë fjalinë.</w:t>
            </w:r>
          </w:p>
          <w:p w14:paraId="0F7453A7" w14:textId="77777777" w:rsidR="009E46D8" w:rsidRPr="001C4EAD" w:rsidRDefault="009E46D8" w:rsidP="009E46D8">
            <w:pPr>
              <w:pStyle w:val="NoSpacing"/>
              <w:rPr>
                <w:b/>
                <w:bCs/>
                <w:color w:val="080C0C"/>
                <w:lang w:val="it-IT"/>
              </w:rPr>
            </w:pPr>
            <w:r w:rsidRPr="001C4EAD">
              <w:rPr>
                <w:b/>
                <w:bCs/>
                <w:color w:val="080C0C"/>
                <w:lang w:val="it-IT"/>
              </w:rPr>
              <w:t>Veprimet në situatë</w:t>
            </w:r>
          </w:p>
          <w:p w14:paraId="7CB9EDA7" w14:textId="77777777" w:rsidR="009E46D8" w:rsidRPr="009E46D8" w:rsidRDefault="009E46D8" w:rsidP="009E46D8">
            <w:pPr>
              <w:pStyle w:val="NoSpacing"/>
              <w:rPr>
                <w:color w:val="080C0C"/>
                <w:lang w:val="it-IT"/>
              </w:rPr>
            </w:pPr>
            <w:r w:rsidRPr="001C4EAD">
              <w:rPr>
                <w:b/>
                <w:bCs/>
                <w:color w:val="080C0C"/>
                <w:lang w:val="it-IT"/>
              </w:rPr>
              <w:t>Hapi 1.</w:t>
            </w:r>
            <w:r w:rsidRPr="009E46D8">
              <w:rPr>
                <w:color w:val="080C0C"/>
                <w:lang w:val="it-IT"/>
              </w:rPr>
              <w:t xml:space="preserve"> Njihen nxënësit me temën e re.</w:t>
            </w:r>
          </w:p>
          <w:p w14:paraId="03DF2485" w14:textId="77777777" w:rsidR="009E46D8" w:rsidRPr="009E46D8" w:rsidRDefault="009E46D8" w:rsidP="009E46D8">
            <w:pPr>
              <w:pStyle w:val="NoSpacing"/>
              <w:rPr>
                <w:color w:val="080C0C"/>
                <w:lang w:val="it-IT"/>
              </w:rPr>
            </w:pPr>
            <w:r w:rsidRPr="009E46D8">
              <w:rPr>
                <w:color w:val="080C0C"/>
                <w:lang w:val="it-IT"/>
              </w:rPr>
              <w:t>Lexohen fjalët e urta në tekst dhe diskutohet me gjithë nxënësit. Nxjerrim përfundimin se fjalët e urta na japin këshilla.</w:t>
            </w:r>
          </w:p>
          <w:p w14:paraId="2288B7BE" w14:textId="77777777" w:rsidR="009E46D8" w:rsidRPr="009E46D8" w:rsidRDefault="009E46D8" w:rsidP="009E46D8">
            <w:pPr>
              <w:pStyle w:val="NoSpacing"/>
              <w:rPr>
                <w:color w:val="080C0C"/>
                <w:lang w:val="it-IT"/>
              </w:rPr>
            </w:pPr>
            <w:r w:rsidRPr="001C4EAD">
              <w:rPr>
                <w:b/>
                <w:bCs/>
                <w:color w:val="080C0C"/>
                <w:lang w:val="it-IT"/>
              </w:rPr>
              <w:t xml:space="preserve">Hapi 2. </w:t>
            </w:r>
            <w:r w:rsidRPr="009E46D8">
              <w:rPr>
                <w:color w:val="080C0C"/>
                <w:lang w:val="it-IT"/>
              </w:rPr>
              <w:t>Lexohen dy ushtrimet e dhëna në tekst. Kërkohet nga nxënësit që të tregojnë se si e kuptojnë rastin e pare dhe cila nga fjalët e urta i përshtatet më shumë tekstit të dhënë.</w:t>
            </w:r>
          </w:p>
          <w:p w14:paraId="71FDBB0E" w14:textId="77777777" w:rsidR="009E46D8" w:rsidRPr="009E46D8" w:rsidRDefault="009E46D8" w:rsidP="009E46D8">
            <w:pPr>
              <w:pStyle w:val="NoSpacing"/>
              <w:rPr>
                <w:color w:val="080C0C"/>
                <w:lang w:val="it-IT"/>
              </w:rPr>
            </w:pPr>
            <w:r w:rsidRPr="009E46D8">
              <w:rPr>
                <w:color w:val="080C0C"/>
                <w:lang w:val="it-IT"/>
              </w:rPr>
              <w:t>Me ndihmën e videoprojektorit shfaqim edhe disa fjalë të urta e të cilat gjenden në vegëzën: https://shqip.info/120-fjale-te-urta-shqipe/</w:t>
            </w:r>
          </w:p>
          <w:p w14:paraId="2DFDE96B" w14:textId="77777777" w:rsidR="009E46D8" w:rsidRPr="009E46D8" w:rsidRDefault="009E46D8" w:rsidP="009E46D8">
            <w:pPr>
              <w:pStyle w:val="NoSpacing"/>
              <w:rPr>
                <w:color w:val="080C0C"/>
                <w:lang w:val="it-IT"/>
              </w:rPr>
            </w:pPr>
            <w:r w:rsidRPr="001C4EAD">
              <w:rPr>
                <w:b/>
                <w:bCs/>
                <w:color w:val="080C0C"/>
                <w:lang w:val="it-IT"/>
              </w:rPr>
              <w:t xml:space="preserve">Hapi 3. </w:t>
            </w:r>
            <w:r w:rsidRPr="009E46D8">
              <w:rPr>
                <w:color w:val="080C0C"/>
                <w:lang w:val="it-IT"/>
              </w:rPr>
              <w:t>Lexojmë gjëegjëzat e dhëna në tekst. Kërkohet nga nxënësit të gjejnë përgjigjet se çfarë fshihet pas fjalëve.</w:t>
            </w:r>
          </w:p>
          <w:p w14:paraId="00F085EA" w14:textId="77777777" w:rsidR="009E46D8" w:rsidRPr="009E46D8" w:rsidRDefault="009E46D8" w:rsidP="009E46D8">
            <w:pPr>
              <w:pStyle w:val="NoSpacing"/>
              <w:rPr>
                <w:color w:val="080C0C"/>
                <w:lang w:val="it-IT"/>
              </w:rPr>
            </w:pPr>
            <w:r w:rsidRPr="009E46D8">
              <w:rPr>
                <w:color w:val="080C0C"/>
                <w:lang w:val="it-IT"/>
              </w:rPr>
              <w:t>Gjëegjëzat fshehin përmes fjalëve diçka që duhet ta gjejmë.</w:t>
            </w:r>
          </w:p>
          <w:p w14:paraId="264E25E5" w14:textId="77777777" w:rsidR="009E46D8" w:rsidRPr="009E46D8" w:rsidRDefault="009E46D8" w:rsidP="009E46D8">
            <w:pPr>
              <w:pStyle w:val="NoSpacing"/>
              <w:rPr>
                <w:color w:val="080C0C"/>
                <w:lang w:val="it-IT"/>
              </w:rPr>
            </w:pPr>
            <w:r w:rsidRPr="009E46D8">
              <w:rPr>
                <w:color w:val="080C0C"/>
                <w:lang w:val="it-IT"/>
              </w:rPr>
              <w:t>Prezantimi dhe demonstrimi i rezultateve të arritura</w:t>
            </w:r>
          </w:p>
          <w:p w14:paraId="1F108B66" w14:textId="77777777" w:rsidR="009E46D8" w:rsidRPr="009E46D8" w:rsidRDefault="009E46D8" w:rsidP="009E46D8">
            <w:pPr>
              <w:pStyle w:val="NoSpacing"/>
              <w:rPr>
                <w:color w:val="080C0C"/>
                <w:lang w:val="it-IT"/>
              </w:rPr>
            </w:pPr>
          </w:p>
          <w:p w14:paraId="58C098CA" w14:textId="77777777" w:rsidR="009E46D8" w:rsidRPr="009E46D8" w:rsidRDefault="009E46D8" w:rsidP="009E46D8">
            <w:pPr>
              <w:pStyle w:val="NoSpacing"/>
              <w:rPr>
                <w:color w:val="080C0C"/>
                <w:lang w:val="it-IT"/>
              </w:rPr>
            </w:pPr>
            <w:r w:rsidRPr="001C4EAD">
              <w:rPr>
                <w:b/>
                <w:bCs/>
                <w:color w:val="080C0C"/>
                <w:lang w:val="it-IT"/>
              </w:rPr>
              <w:t>Hapi 4.</w:t>
            </w:r>
            <w:r w:rsidRPr="009E46D8">
              <w:rPr>
                <w:color w:val="080C0C"/>
                <w:lang w:val="it-IT"/>
              </w:rPr>
              <w:t xml:space="preserve"> Nxënësit ndahen në grupe. Secili grup do të tregojë një gjëegjëzë, kurse grupi tjetër do të mundohet të gjejë se çfarë fshihet pas fjalëve të dhëna.</w:t>
            </w:r>
          </w:p>
          <w:p w14:paraId="6FB25F93" w14:textId="77777777" w:rsidR="009E46D8" w:rsidRPr="009E46D8" w:rsidRDefault="009E46D8" w:rsidP="009E46D8">
            <w:pPr>
              <w:pStyle w:val="NoSpacing"/>
              <w:rPr>
                <w:color w:val="080C0C"/>
                <w:lang w:val="it-IT"/>
              </w:rPr>
            </w:pPr>
            <w:r w:rsidRPr="009E46D8">
              <w:rPr>
                <w:color w:val="080C0C"/>
                <w:lang w:val="it-IT"/>
              </w:rPr>
              <w:t xml:space="preserve"> </w:t>
            </w:r>
          </w:p>
          <w:p w14:paraId="29097900" w14:textId="77777777" w:rsidR="009E46D8" w:rsidRPr="009E46D8" w:rsidRDefault="009E46D8" w:rsidP="009E46D8">
            <w:pPr>
              <w:pStyle w:val="NoSpacing"/>
              <w:rPr>
                <w:color w:val="080C0C"/>
                <w:lang w:val="it-IT"/>
              </w:rPr>
            </w:pPr>
            <w:r w:rsidRPr="009E46D8">
              <w:rPr>
                <w:color w:val="080C0C"/>
                <w:lang w:val="it-IT"/>
              </w:rPr>
              <w:t>Nëse nxënësit nuk arrijnë të formojnë gjëegjëza, mësimdhënësi ndihmon duke u prezantuar ato me videoprojektor ( ose në letër ). Gjëegjëzat mund të gjinden në vegëzën: https://ëëë.youtube.com/ëatch?v=rDrfsKËbOzg&amp;ab_channel=PerrallaShqip</w:t>
            </w:r>
          </w:p>
          <w:p w14:paraId="6B73AC5F" w14:textId="77777777" w:rsidR="009E46D8" w:rsidRPr="009E46D8" w:rsidRDefault="009E46D8" w:rsidP="009E46D8">
            <w:pPr>
              <w:pStyle w:val="NoSpacing"/>
              <w:rPr>
                <w:color w:val="080C0C"/>
                <w:lang w:val="it-IT"/>
              </w:rPr>
            </w:pPr>
          </w:p>
          <w:p w14:paraId="4FA89B44" w14:textId="77777777" w:rsidR="009E46D8" w:rsidRPr="001C4EAD" w:rsidRDefault="009E46D8" w:rsidP="009E46D8">
            <w:pPr>
              <w:pStyle w:val="NoSpacing"/>
              <w:rPr>
                <w:b/>
                <w:bCs/>
                <w:color w:val="080C0C"/>
                <w:lang w:val="it-IT"/>
              </w:rPr>
            </w:pPr>
            <w:r w:rsidRPr="001C4EAD">
              <w:rPr>
                <w:b/>
                <w:bCs/>
                <w:color w:val="080C0C"/>
                <w:lang w:val="it-IT"/>
              </w:rPr>
              <w:t>Vlerësohen nxënësit për:</w:t>
            </w:r>
          </w:p>
          <w:p w14:paraId="12596921"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Leximin me saktësi dhe intonacion të fjalëve të urta dhe gjëegjëzave.</w:t>
            </w:r>
          </w:p>
          <w:p w14:paraId="0B22E046"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Kuptimin e fjalëve të urta.</w:t>
            </w:r>
          </w:p>
          <w:p w14:paraId="5402834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Tregimin dhe gjetjen e gjëegjëzave në grup.</w:t>
            </w:r>
          </w:p>
          <w:p w14:paraId="7F72BD7D" w14:textId="77777777" w:rsidR="009E46D8" w:rsidRPr="009E46D8" w:rsidRDefault="009E46D8" w:rsidP="009E46D8">
            <w:pPr>
              <w:pStyle w:val="NoSpacing"/>
              <w:rPr>
                <w:color w:val="080C0C"/>
                <w:lang w:val="it-IT"/>
              </w:rPr>
            </w:pPr>
            <w:r w:rsidRPr="001C4EAD">
              <w:rPr>
                <w:b/>
                <w:bCs/>
                <w:color w:val="080C0C"/>
                <w:lang w:val="it-IT"/>
              </w:rPr>
              <w:t>Detyrë shtëpie:</w:t>
            </w:r>
            <w:r w:rsidRPr="009E46D8">
              <w:rPr>
                <w:color w:val="080C0C"/>
                <w:lang w:val="it-IT"/>
              </w:rPr>
              <w:t xml:space="preserve"> Nxënësve u sugjerohet detyra e mëposhtme:</w:t>
            </w:r>
          </w:p>
          <w:p w14:paraId="541CE3E3" w14:textId="1E209D9F" w:rsidR="0053526F" w:rsidRDefault="009E46D8" w:rsidP="00DB2BEA">
            <w:pPr>
              <w:pStyle w:val="NoSpacing"/>
              <w:rPr>
                <w:color w:val="080C0C"/>
                <w:lang w:val="it-IT"/>
              </w:rPr>
            </w:pPr>
            <w:r w:rsidRPr="009E46D8">
              <w:rPr>
                <w:color w:val="080C0C"/>
                <w:lang w:val="it-IT"/>
              </w:rPr>
              <w:t>Të shkruajnë tri fjalë të urta dhe tri gjëegjëz</w:t>
            </w:r>
            <w:r w:rsidR="001C4EAD">
              <w:rPr>
                <w:color w:val="080C0C"/>
                <w:lang w:val="it-IT"/>
              </w:rPr>
              <w:t>a</w:t>
            </w:r>
          </w:p>
          <w:p w14:paraId="735F670F" w14:textId="77777777" w:rsidR="0053526F" w:rsidRDefault="0053526F" w:rsidP="00DB2BEA">
            <w:pPr>
              <w:pStyle w:val="NoSpacing"/>
              <w:rPr>
                <w:color w:val="080C0C"/>
                <w:lang w:val="it-IT"/>
              </w:rPr>
            </w:pPr>
          </w:p>
          <w:p w14:paraId="2E01A45C" w14:textId="77777777" w:rsidR="0053526F" w:rsidRPr="00112C98" w:rsidRDefault="0053526F" w:rsidP="00DB2BEA">
            <w:pPr>
              <w:pStyle w:val="NoSpacing"/>
              <w:rPr>
                <w:color w:val="080C0C"/>
                <w:lang w:val="it-IT"/>
              </w:rPr>
            </w:pPr>
          </w:p>
        </w:tc>
      </w:tr>
    </w:tbl>
    <w:p w14:paraId="16A1F60E" w14:textId="77777777" w:rsidR="0053526F" w:rsidRDefault="0053526F" w:rsidP="0053526F">
      <w:pPr>
        <w:rPr>
          <w:lang w:val="it-IT"/>
        </w:rPr>
      </w:pPr>
    </w:p>
    <w:p w14:paraId="5E6921B8" w14:textId="77777777" w:rsidR="0053526F" w:rsidRDefault="0053526F" w:rsidP="0053526F">
      <w:pPr>
        <w:rPr>
          <w:lang w:val="it-IT"/>
        </w:rPr>
      </w:pPr>
    </w:p>
    <w:p w14:paraId="023F7740" w14:textId="77777777" w:rsidR="0053526F" w:rsidRDefault="0053526F" w:rsidP="0053526F">
      <w:pPr>
        <w:rPr>
          <w:lang w:val="it-IT"/>
        </w:rPr>
      </w:pPr>
    </w:p>
    <w:p w14:paraId="57CE78D6" w14:textId="77777777" w:rsidR="0053526F" w:rsidRDefault="0053526F" w:rsidP="0053526F">
      <w:pPr>
        <w:rPr>
          <w:lang w:val="it-IT"/>
        </w:rPr>
      </w:pPr>
    </w:p>
    <w:p w14:paraId="26FE987E"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229BDA8" w14:textId="77777777" w:rsidTr="00DB2BEA">
        <w:trPr>
          <w:trHeight w:val="206"/>
        </w:trPr>
        <w:tc>
          <w:tcPr>
            <w:tcW w:w="10105" w:type="dxa"/>
            <w:tcBorders>
              <w:top w:val="single" w:sz="8" w:space="0" w:color="000000"/>
              <w:bottom w:val="nil"/>
            </w:tcBorders>
            <w:shd w:val="clear" w:color="auto" w:fill="000000"/>
            <w:hideMark/>
          </w:tcPr>
          <w:p w14:paraId="102CCFBA" w14:textId="616C34A6"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E46D8">
              <w:rPr>
                <w:rFonts w:ascii="Times New Roman" w:eastAsia="MS Mincho" w:hAnsi="Times New Roman" w:cs="Times New Roman"/>
                <w:b/>
                <w:bCs/>
                <w:color w:val="0D0D0D"/>
                <w:sz w:val="24"/>
                <w:szCs w:val="24"/>
                <w:lang w:val="sq-AL"/>
              </w:rPr>
              <w:t>245</w:t>
            </w:r>
          </w:p>
        </w:tc>
      </w:tr>
      <w:tr w:rsidR="0053526F" w:rsidRPr="00112C98" w14:paraId="7E38631F" w14:textId="77777777" w:rsidTr="00DB2BEA">
        <w:trPr>
          <w:trHeight w:val="379"/>
        </w:trPr>
        <w:tc>
          <w:tcPr>
            <w:tcW w:w="10105" w:type="dxa"/>
            <w:tcBorders>
              <w:top w:val="single" w:sz="8" w:space="0" w:color="000000"/>
              <w:bottom w:val="single" w:sz="8" w:space="0" w:color="000000"/>
            </w:tcBorders>
            <w:hideMark/>
          </w:tcPr>
          <w:p w14:paraId="365D9A84" w14:textId="07B7D4F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FFD948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D360898" w14:textId="77777777" w:rsidTr="00DB2BEA">
        <w:trPr>
          <w:trHeight w:val="2390"/>
        </w:trPr>
        <w:tc>
          <w:tcPr>
            <w:tcW w:w="10105" w:type="dxa"/>
            <w:tcBorders>
              <w:top w:val="nil"/>
            </w:tcBorders>
          </w:tcPr>
          <w:p w14:paraId="416D74A7" w14:textId="77777777" w:rsidR="009E46D8" w:rsidRPr="001C4EAD" w:rsidRDefault="009E46D8" w:rsidP="009E46D8">
            <w:pPr>
              <w:pStyle w:val="NoSpacing"/>
              <w:rPr>
                <w:b/>
                <w:bCs/>
                <w:color w:val="080C0C"/>
                <w:lang w:val="it-IT"/>
              </w:rPr>
            </w:pPr>
            <w:r w:rsidRPr="001C4EAD">
              <w:rPr>
                <w:b/>
                <w:bCs/>
                <w:color w:val="080C0C"/>
                <w:lang w:val="it-IT"/>
              </w:rPr>
              <w:t>Tema mësimore:</w:t>
            </w:r>
          </w:p>
          <w:p w14:paraId="3C0127AA" w14:textId="77777777" w:rsidR="005C3888" w:rsidRDefault="009E46D8" w:rsidP="009E46D8">
            <w:pPr>
              <w:pStyle w:val="NoSpacing"/>
              <w:rPr>
                <w:color w:val="080C0C"/>
                <w:lang w:val="it-IT"/>
              </w:rPr>
            </w:pPr>
            <w:r w:rsidRPr="009E46D8">
              <w:rPr>
                <w:color w:val="080C0C"/>
                <w:lang w:val="it-IT"/>
              </w:rPr>
              <w:t>Fjalia Shenjat e pikësimit</w:t>
            </w:r>
            <w:r w:rsidR="005C3888">
              <w:rPr>
                <w:color w:val="080C0C"/>
                <w:lang w:val="it-IT"/>
              </w:rPr>
              <w:t xml:space="preserve"> </w:t>
            </w:r>
            <w:r w:rsidRPr="009E46D8">
              <w:rPr>
                <w:color w:val="080C0C"/>
                <w:lang w:val="it-IT"/>
              </w:rPr>
              <w:t>Intonacioni</w:t>
            </w:r>
            <w:r w:rsidRPr="009E46D8">
              <w:rPr>
                <w:color w:val="080C0C"/>
                <w:lang w:val="it-IT"/>
              </w:rPr>
              <w:tab/>
            </w:r>
          </w:p>
          <w:p w14:paraId="4E21B5A5" w14:textId="6A904703" w:rsidR="009E46D8" w:rsidRPr="009E46D8" w:rsidRDefault="009E46D8" w:rsidP="009E46D8">
            <w:pPr>
              <w:pStyle w:val="NoSpacing"/>
              <w:rPr>
                <w:color w:val="080C0C"/>
                <w:lang w:val="it-IT"/>
              </w:rPr>
            </w:pPr>
            <w:r w:rsidRPr="001C4EAD">
              <w:rPr>
                <w:b/>
                <w:bCs/>
                <w:color w:val="080C0C"/>
                <w:lang w:val="it-IT"/>
              </w:rPr>
              <w:t>Rezultati i të nxënit të temës:</w:t>
            </w:r>
          </w:p>
          <w:p w14:paraId="7E426663"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Shkruan fjali në mënyrë të pavarur dhe përdorë drejt shkronjat;</w:t>
            </w:r>
          </w:p>
          <w:p w14:paraId="428A457E" w14:textId="77777777" w:rsidR="005C3888" w:rsidRDefault="009E46D8" w:rsidP="009E46D8">
            <w:pPr>
              <w:pStyle w:val="NoSpacing"/>
              <w:rPr>
                <w:color w:val="080C0C"/>
                <w:lang w:val="it-IT"/>
              </w:rPr>
            </w:pPr>
            <w:r w:rsidRPr="001C4EAD">
              <w:rPr>
                <w:b/>
                <w:bCs/>
                <w:color w:val="080C0C"/>
                <w:lang w:val="it-IT"/>
              </w:rPr>
              <w:t>Kontributi në rezultatet për kompetencat kryesore të shkallës:</w:t>
            </w:r>
            <w:r w:rsidR="005C3888">
              <w:rPr>
                <w:b/>
                <w:bCs/>
                <w:color w:val="080C0C"/>
                <w:lang w:val="it-IT"/>
              </w:rPr>
              <w:t xml:space="preserve"> </w:t>
            </w:r>
            <w:r w:rsidRPr="009E46D8">
              <w:rPr>
                <w:color w:val="080C0C"/>
                <w:lang w:val="it-IT"/>
              </w:rPr>
              <w:t>I.1; I.2; I.3; I.5; III.2</w:t>
            </w:r>
            <w:r w:rsidRPr="009E46D8">
              <w:rPr>
                <w:color w:val="080C0C"/>
                <w:lang w:val="it-IT"/>
              </w:rPr>
              <w:tab/>
            </w:r>
          </w:p>
          <w:p w14:paraId="679DA306" w14:textId="790E3ECB" w:rsidR="009E46D8" w:rsidRPr="009E46D8" w:rsidRDefault="009E46D8" w:rsidP="009E46D8">
            <w:pPr>
              <w:pStyle w:val="NoSpacing"/>
              <w:rPr>
                <w:color w:val="080C0C"/>
                <w:lang w:val="it-IT"/>
              </w:rPr>
            </w:pPr>
            <w:r w:rsidRPr="001C4EAD">
              <w:rPr>
                <w:b/>
                <w:bCs/>
                <w:color w:val="080C0C"/>
                <w:lang w:val="it-IT"/>
              </w:rPr>
              <w:t>Kontributi në rezultatet e fushës së kurrikulës:</w:t>
            </w:r>
            <w:r w:rsidR="005C3888">
              <w:rPr>
                <w:b/>
                <w:bCs/>
                <w:color w:val="080C0C"/>
                <w:lang w:val="it-IT"/>
              </w:rPr>
              <w:t xml:space="preserve"> </w:t>
            </w:r>
            <w:r w:rsidRPr="009E46D8">
              <w:rPr>
                <w:color w:val="080C0C"/>
                <w:lang w:val="it-IT"/>
              </w:rPr>
              <w:t>1.1; 2.1; 2.2; 3.6; 3.7</w:t>
            </w:r>
          </w:p>
          <w:p w14:paraId="25841B96" w14:textId="77777777" w:rsidR="009E46D8" w:rsidRPr="001C4EAD" w:rsidRDefault="009E46D8" w:rsidP="009E46D8">
            <w:pPr>
              <w:pStyle w:val="NoSpacing"/>
              <w:rPr>
                <w:b/>
                <w:bCs/>
                <w:color w:val="080C0C"/>
                <w:lang w:val="it-IT"/>
              </w:rPr>
            </w:pPr>
            <w:r w:rsidRPr="001C4EAD">
              <w:rPr>
                <w:b/>
                <w:bCs/>
                <w:color w:val="080C0C"/>
                <w:lang w:val="it-IT"/>
              </w:rPr>
              <w:t>Njësia mësimore:</w:t>
            </w:r>
          </w:p>
          <w:p w14:paraId="3A2A72ED" w14:textId="77777777" w:rsidR="005C3888" w:rsidRDefault="009E46D8" w:rsidP="009E46D8">
            <w:pPr>
              <w:pStyle w:val="NoSpacing"/>
              <w:rPr>
                <w:color w:val="080C0C"/>
                <w:lang w:val="it-IT"/>
              </w:rPr>
            </w:pPr>
            <w:r w:rsidRPr="009E46D8">
              <w:rPr>
                <w:color w:val="080C0C"/>
                <w:lang w:val="it-IT"/>
              </w:rPr>
              <w:t>Shtojmë dhe heqim fjalë në fjali</w:t>
            </w:r>
            <w:r w:rsidRPr="009E46D8">
              <w:rPr>
                <w:color w:val="080C0C"/>
                <w:lang w:val="it-IT"/>
              </w:rPr>
              <w:tab/>
            </w:r>
          </w:p>
          <w:p w14:paraId="4954D9A6" w14:textId="77777777" w:rsidR="009E46D8" w:rsidRPr="001C4EAD" w:rsidRDefault="009E46D8" w:rsidP="009E46D8">
            <w:pPr>
              <w:pStyle w:val="NoSpacing"/>
              <w:rPr>
                <w:b/>
                <w:bCs/>
                <w:color w:val="080C0C"/>
                <w:lang w:val="it-IT"/>
              </w:rPr>
            </w:pPr>
            <w:r w:rsidRPr="001C4EAD">
              <w:rPr>
                <w:b/>
                <w:bCs/>
                <w:color w:val="080C0C"/>
                <w:lang w:val="it-IT"/>
              </w:rPr>
              <w:t>Rezultatet e të nxënit të orës mësimore:</w:t>
            </w:r>
          </w:p>
          <w:p w14:paraId="572E88D9" w14:textId="77777777" w:rsidR="009E46D8" w:rsidRPr="009E46D8" w:rsidRDefault="009E46D8" w:rsidP="009E46D8">
            <w:pPr>
              <w:pStyle w:val="NoSpacing"/>
              <w:rPr>
                <w:color w:val="080C0C"/>
                <w:lang w:val="it-IT"/>
              </w:rPr>
            </w:pPr>
            <w:r w:rsidRPr="009E46D8">
              <w:rPr>
                <w:color w:val="080C0C"/>
                <w:lang w:val="it-IT"/>
              </w:rPr>
              <w:t>Nxënësi:</w:t>
            </w:r>
          </w:p>
          <w:p w14:paraId="2F44DAF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Dollon fjalinë më të vogël;</w:t>
            </w:r>
          </w:p>
          <w:p w14:paraId="7F91831B"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Formon fjali me fjalët e dhëna;</w:t>
            </w:r>
          </w:p>
          <w:p w14:paraId="79F790A6" w14:textId="77777777" w:rsidR="005C3888" w:rsidRDefault="009E46D8" w:rsidP="009E46D8">
            <w:pPr>
              <w:pStyle w:val="NoSpacing"/>
              <w:rPr>
                <w:color w:val="080C0C"/>
                <w:lang w:val="it-IT"/>
              </w:rPr>
            </w:pPr>
            <w:r w:rsidRPr="009E46D8">
              <w:rPr>
                <w:color w:val="080C0C"/>
                <w:lang w:val="it-IT"/>
              </w:rPr>
              <w:t>•</w:t>
            </w:r>
            <w:r w:rsidRPr="009E46D8">
              <w:rPr>
                <w:color w:val="080C0C"/>
                <w:lang w:val="it-IT"/>
              </w:rPr>
              <w:tab/>
              <w:t>Shkruan fjali duke hequr fjalë.</w:t>
            </w:r>
            <w:r w:rsidRPr="009E46D8">
              <w:rPr>
                <w:color w:val="080C0C"/>
                <w:lang w:val="it-IT"/>
              </w:rPr>
              <w:tab/>
            </w:r>
          </w:p>
          <w:p w14:paraId="4C308C6B" w14:textId="77777777" w:rsidR="005C3888" w:rsidRPr="005C3888" w:rsidRDefault="005C3888" w:rsidP="005C3888">
            <w:pPr>
              <w:pStyle w:val="NoSpacing"/>
              <w:rPr>
                <w:b/>
                <w:bCs/>
                <w:color w:val="080C0C"/>
                <w:lang w:val="it-IT"/>
              </w:rPr>
            </w:pPr>
            <w:r w:rsidRPr="005C3888">
              <w:rPr>
                <w:b/>
                <w:bCs/>
                <w:color w:val="080C0C"/>
                <w:lang w:val="it-IT"/>
              </w:rPr>
              <w:t>Kriteret e suksesit:</w:t>
            </w:r>
          </w:p>
          <w:p w14:paraId="7D87AFDF" w14:textId="77777777" w:rsidR="005C3888" w:rsidRPr="009E46D8" w:rsidRDefault="005C3888" w:rsidP="005C3888">
            <w:pPr>
              <w:pStyle w:val="NoSpacing"/>
              <w:rPr>
                <w:color w:val="080C0C"/>
                <w:lang w:val="it-IT"/>
              </w:rPr>
            </w:pPr>
            <w:r w:rsidRPr="009E46D8">
              <w:rPr>
                <w:color w:val="080C0C"/>
                <w:lang w:val="it-IT"/>
              </w:rPr>
              <w:t>Përcaktohen me nxënësit në klasë.</w:t>
            </w:r>
          </w:p>
          <w:p w14:paraId="0ED2E890" w14:textId="77777777" w:rsidR="005C3888" w:rsidRDefault="005C3888" w:rsidP="009E46D8">
            <w:pPr>
              <w:pStyle w:val="NoSpacing"/>
              <w:rPr>
                <w:b/>
                <w:bCs/>
                <w:color w:val="080C0C"/>
                <w:lang w:val="it-IT"/>
              </w:rPr>
            </w:pPr>
          </w:p>
          <w:p w14:paraId="0C5F9E4B" w14:textId="297529D7" w:rsidR="009E46D8" w:rsidRPr="009E46D8" w:rsidRDefault="009E46D8" w:rsidP="009E46D8">
            <w:pPr>
              <w:pStyle w:val="NoSpacing"/>
              <w:rPr>
                <w:color w:val="080C0C"/>
                <w:lang w:val="it-IT"/>
              </w:rPr>
            </w:pPr>
            <w:r w:rsidRPr="001C4EAD">
              <w:rPr>
                <w:b/>
                <w:bCs/>
                <w:color w:val="080C0C"/>
                <w:lang w:val="it-IT"/>
              </w:rPr>
              <w:t>Fjalë kyçe:</w:t>
            </w:r>
          </w:p>
          <w:p w14:paraId="4B4863E9" w14:textId="77777777" w:rsidR="009E46D8" w:rsidRPr="009E46D8" w:rsidRDefault="009E46D8" w:rsidP="009E46D8">
            <w:pPr>
              <w:pStyle w:val="NoSpacing"/>
              <w:rPr>
                <w:color w:val="080C0C"/>
                <w:lang w:val="it-IT"/>
              </w:rPr>
            </w:pPr>
            <w:r w:rsidRPr="009E46D8">
              <w:rPr>
                <w:color w:val="080C0C"/>
                <w:lang w:val="it-IT"/>
              </w:rPr>
              <w:t>Fjali, zgjerim, shkurtim</w:t>
            </w:r>
          </w:p>
          <w:p w14:paraId="2A89C16C" w14:textId="77777777" w:rsidR="005C3888" w:rsidRDefault="009E46D8" w:rsidP="009E46D8">
            <w:pPr>
              <w:pStyle w:val="NoSpacing"/>
              <w:rPr>
                <w:color w:val="080C0C"/>
                <w:lang w:val="it-IT"/>
              </w:rPr>
            </w:pPr>
            <w:r w:rsidRPr="009E46D8">
              <w:rPr>
                <w:color w:val="080C0C"/>
                <w:lang w:val="it-IT"/>
              </w:rPr>
              <w:tab/>
            </w:r>
          </w:p>
          <w:p w14:paraId="7B1705E2" w14:textId="01CE1D03" w:rsidR="009E46D8" w:rsidRPr="009E46D8" w:rsidRDefault="009E46D8" w:rsidP="009E46D8">
            <w:pPr>
              <w:pStyle w:val="NoSpacing"/>
              <w:rPr>
                <w:color w:val="080C0C"/>
                <w:lang w:val="it-IT"/>
              </w:rPr>
            </w:pPr>
            <w:r w:rsidRPr="001C4EAD">
              <w:rPr>
                <w:b/>
                <w:bCs/>
                <w:color w:val="080C0C"/>
                <w:lang w:val="it-IT"/>
              </w:rPr>
              <w:t>Teknika dhe strategji</w:t>
            </w:r>
            <w:r w:rsidRPr="009E46D8">
              <w:rPr>
                <w:color w:val="080C0C"/>
                <w:lang w:val="it-IT"/>
              </w:rPr>
              <w:t>:</w:t>
            </w:r>
          </w:p>
          <w:p w14:paraId="3D4998E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Loja me fjalë</w:t>
            </w:r>
          </w:p>
          <w:p w14:paraId="4B7B9BAD"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e drejtuar</w:t>
            </w:r>
          </w:p>
          <w:p w14:paraId="601019CE"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Shkrim i drejtuar.</w:t>
            </w:r>
          </w:p>
          <w:p w14:paraId="1AB16C07" w14:textId="77777777" w:rsidR="005C3888" w:rsidRDefault="009E46D8" w:rsidP="009E46D8">
            <w:pPr>
              <w:pStyle w:val="NoSpacing"/>
              <w:rPr>
                <w:color w:val="080C0C"/>
                <w:lang w:val="it-IT"/>
              </w:rPr>
            </w:pPr>
            <w:r w:rsidRPr="001C4EAD">
              <w:rPr>
                <w:b/>
                <w:bCs/>
                <w:color w:val="080C0C"/>
                <w:lang w:val="it-IT"/>
              </w:rPr>
              <w:t>Burimet e informacionit dhe mjete:</w:t>
            </w:r>
            <w:r w:rsidRPr="009E46D8">
              <w:rPr>
                <w:color w:val="080C0C"/>
                <w:lang w:val="it-IT"/>
              </w:rPr>
              <w:t xml:space="preserve"> fletore pune e abetares, njohuritë paraprake të nxënësve, fotografi (ilustrime ), fisha me fjalë etj.</w:t>
            </w:r>
            <w:r w:rsidRPr="009E46D8">
              <w:rPr>
                <w:color w:val="080C0C"/>
                <w:lang w:val="it-IT"/>
              </w:rPr>
              <w:tab/>
            </w:r>
          </w:p>
          <w:p w14:paraId="64BAEB7F" w14:textId="5B3BA839" w:rsidR="009E46D8" w:rsidRPr="009E46D8" w:rsidRDefault="009E46D8" w:rsidP="009E46D8">
            <w:pPr>
              <w:pStyle w:val="NoSpacing"/>
              <w:rPr>
                <w:color w:val="080C0C"/>
                <w:lang w:val="it-IT"/>
              </w:rPr>
            </w:pPr>
            <w:r w:rsidRPr="001C4EAD">
              <w:rPr>
                <w:b/>
                <w:bCs/>
                <w:color w:val="080C0C"/>
                <w:lang w:val="it-IT"/>
              </w:rPr>
              <w:t>Lidhja me fushat e tjera:</w:t>
            </w:r>
          </w:p>
          <w:p w14:paraId="1CE46331" w14:textId="77777777" w:rsidR="009E46D8" w:rsidRPr="009E46D8" w:rsidRDefault="009E46D8" w:rsidP="009E46D8">
            <w:pPr>
              <w:pStyle w:val="NoSpacing"/>
              <w:rPr>
                <w:color w:val="080C0C"/>
                <w:lang w:val="it-IT"/>
              </w:rPr>
            </w:pPr>
            <w:r w:rsidRPr="009E46D8">
              <w:rPr>
                <w:color w:val="080C0C"/>
                <w:lang w:val="it-IT"/>
              </w:rPr>
              <w:t>Shkencat e natyrës, Artet, shoqëria dhe mjedisi.</w:t>
            </w:r>
          </w:p>
          <w:p w14:paraId="032FD8D3" w14:textId="2A92C2F0" w:rsidR="009E46D8" w:rsidRPr="009E46D8" w:rsidRDefault="009E46D8" w:rsidP="009E46D8">
            <w:pPr>
              <w:pStyle w:val="NoSpacing"/>
              <w:rPr>
                <w:color w:val="080C0C"/>
                <w:lang w:val="it-IT"/>
              </w:rPr>
            </w:pPr>
            <w:r w:rsidRPr="001C4EAD">
              <w:rPr>
                <w:b/>
                <w:bCs/>
                <w:color w:val="080C0C"/>
                <w:lang w:val="it-IT"/>
              </w:rPr>
              <w:t>Lidhja me temat ndërkurrikulare</w:t>
            </w:r>
            <w:r w:rsidRPr="009E46D8">
              <w:rPr>
                <w:color w:val="080C0C"/>
                <w:lang w:val="it-IT"/>
              </w:rPr>
              <w:t xml:space="preserve"> Arsimi për zhvillim të</w:t>
            </w:r>
            <w:r w:rsidR="005C3888">
              <w:rPr>
                <w:color w:val="080C0C"/>
                <w:lang w:val="it-IT"/>
              </w:rPr>
              <w:t xml:space="preserve"> </w:t>
            </w:r>
            <w:r w:rsidRPr="009E46D8">
              <w:rPr>
                <w:color w:val="080C0C"/>
                <w:lang w:val="it-IT"/>
              </w:rPr>
              <w:t>qëndrueshëm</w:t>
            </w:r>
          </w:p>
          <w:p w14:paraId="5D9DC751" w14:textId="77777777" w:rsidR="009E46D8" w:rsidRPr="009E46D8" w:rsidRDefault="009E46D8" w:rsidP="009E46D8">
            <w:pPr>
              <w:pStyle w:val="NoSpacing"/>
              <w:rPr>
                <w:color w:val="080C0C"/>
                <w:lang w:val="it-IT"/>
              </w:rPr>
            </w:pPr>
          </w:p>
          <w:p w14:paraId="08F45A84" w14:textId="77777777" w:rsidR="009E46D8" w:rsidRPr="001C4EAD" w:rsidRDefault="009E46D8" w:rsidP="009E46D8">
            <w:pPr>
              <w:pStyle w:val="NoSpacing"/>
              <w:rPr>
                <w:b/>
                <w:bCs/>
                <w:color w:val="080C0C"/>
                <w:lang w:val="it-IT"/>
              </w:rPr>
            </w:pPr>
            <w:r w:rsidRPr="001C4EAD">
              <w:rPr>
                <w:b/>
                <w:bCs/>
                <w:color w:val="080C0C"/>
                <w:lang w:val="it-IT"/>
              </w:rPr>
              <w:t>Organizimi i orës së mësimit</w:t>
            </w:r>
          </w:p>
          <w:p w14:paraId="214131DA" w14:textId="77777777" w:rsidR="009E46D8" w:rsidRPr="001C4EAD" w:rsidRDefault="009E46D8" w:rsidP="009E46D8">
            <w:pPr>
              <w:pStyle w:val="NoSpacing"/>
              <w:rPr>
                <w:b/>
                <w:bCs/>
                <w:color w:val="080C0C"/>
                <w:lang w:val="it-IT"/>
              </w:rPr>
            </w:pPr>
            <w:r w:rsidRPr="001C4EAD">
              <w:rPr>
                <w:b/>
                <w:bCs/>
                <w:color w:val="080C0C"/>
                <w:lang w:val="it-IT"/>
              </w:rPr>
              <w:t>Veprimtari paraprake:</w:t>
            </w:r>
          </w:p>
          <w:p w14:paraId="5D223F00" w14:textId="77777777" w:rsidR="009E46D8" w:rsidRPr="009E46D8" w:rsidRDefault="009E46D8" w:rsidP="009E46D8">
            <w:pPr>
              <w:pStyle w:val="NoSpacing"/>
              <w:rPr>
                <w:color w:val="080C0C"/>
                <w:lang w:val="it-IT"/>
              </w:rPr>
            </w:pPr>
            <w:r w:rsidRPr="001C4EAD">
              <w:rPr>
                <w:b/>
                <w:bCs/>
                <w:color w:val="080C0C"/>
                <w:lang w:val="it-IT"/>
              </w:rPr>
              <w:t>Hapi 1.</w:t>
            </w:r>
            <w:r w:rsidRPr="009E46D8">
              <w:rPr>
                <w:color w:val="080C0C"/>
                <w:lang w:val="it-IT"/>
              </w:rPr>
              <w:t xml:space="preserve"> Mësimdhënësi ka përgatitur etiketa me fjalë. Nxirren nxënësit duke marrë dy etiketa për të formuar fjali.</w:t>
            </w:r>
          </w:p>
          <w:p w14:paraId="05D7D5CB" w14:textId="77777777" w:rsidR="009E46D8" w:rsidRPr="009E46D8" w:rsidRDefault="009E46D8" w:rsidP="009E46D8">
            <w:pPr>
              <w:pStyle w:val="NoSpacing"/>
              <w:rPr>
                <w:color w:val="080C0C"/>
                <w:lang w:val="it-IT"/>
              </w:rPr>
            </w:pPr>
            <w:r w:rsidRPr="009E46D8">
              <w:rPr>
                <w:color w:val="080C0C"/>
                <w:lang w:val="it-IT"/>
              </w:rPr>
              <w:t>Fjalitë paraqiten para klasës.</w:t>
            </w:r>
          </w:p>
          <w:p w14:paraId="44318AB6" w14:textId="77777777" w:rsidR="009E46D8" w:rsidRPr="009E46D8" w:rsidRDefault="009E46D8" w:rsidP="009E46D8">
            <w:pPr>
              <w:pStyle w:val="NoSpacing"/>
              <w:rPr>
                <w:color w:val="080C0C"/>
                <w:lang w:val="it-IT"/>
              </w:rPr>
            </w:pPr>
            <w:r w:rsidRPr="009E46D8">
              <w:rPr>
                <w:color w:val="080C0C"/>
                <w:lang w:val="it-IT"/>
              </w:rPr>
              <w:t>Mira shkruan.</w:t>
            </w:r>
          </w:p>
          <w:p w14:paraId="02653753" w14:textId="13FE862F" w:rsidR="009E46D8" w:rsidRPr="009E46D8" w:rsidRDefault="009E46D8" w:rsidP="009E46D8">
            <w:pPr>
              <w:pStyle w:val="NoSpacing"/>
              <w:rPr>
                <w:color w:val="080C0C"/>
                <w:lang w:val="it-IT"/>
              </w:rPr>
            </w:pPr>
            <w:r w:rsidRPr="009E46D8">
              <w:rPr>
                <w:color w:val="080C0C"/>
                <w:lang w:val="it-IT"/>
              </w:rPr>
              <w:t>Nili lexon.</w:t>
            </w:r>
            <w:r w:rsidR="005C3888">
              <w:rPr>
                <w:color w:val="080C0C"/>
                <w:lang w:val="it-IT"/>
              </w:rPr>
              <w:t xml:space="preserve"> </w:t>
            </w:r>
            <w:r w:rsidRPr="009E46D8">
              <w:rPr>
                <w:color w:val="080C0C"/>
                <w:lang w:val="it-IT"/>
              </w:rPr>
              <w:t>Roi punon.</w:t>
            </w:r>
          </w:p>
          <w:p w14:paraId="0008211B" w14:textId="77777777" w:rsidR="009E46D8" w:rsidRPr="009E46D8" w:rsidRDefault="009E46D8" w:rsidP="009E46D8">
            <w:pPr>
              <w:pStyle w:val="NoSpacing"/>
              <w:rPr>
                <w:color w:val="080C0C"/>
                <w:lang w:val="it-IT"/>
              </w:rPr>
            </w:pPr>
            <w:r w:rsidRPr="009E46D8">
              <w:rPr>
                <w:color w:val="080C0C"/>
                <w:lang w:val="it-IT"/>
              </w:rPr>
              <w:t>Mondi luan.</w:t>
            </w:r>
          </w:p>
          <w:p w14:paraId="52EAB3E5" w14:textId="77777777" w:rsidR="009E46D8" w:rsidRPr="009E46D8" w:rsidRDefault="009E46D8" w:rsidP="009E46D8">
            <w:pPr>
              <w:pStyle w:val="NoSpacing"/>
              <w:rPr>
                <w:color w:val="080C0C"/>
                <w:lang w:val="it-IT"/>
              </w:rPr>
            </w:pPr>
            <w:r w:rsidRPr="009E46D8">
              <w:rPr>
                <w:color w:val="080C0C"/>
                <w:lang w:val="it-IT"/>
              </w:rPr>
              <w:t>Kërkohet nga nxënësit që fjalitë më të vogla të zgjerojnë edhe me fjalë të tjera.</w:t>
            </w:r>
          </w:p>
          <w:p w14:paraId="110433AD" w14:textId="77777777" w:rsidR="009E46D8" w:rsidRPr="009E46D8" w:rsidRDefault="009E46D8" w:rsidP="009E46D8">
            <w:pPr>
              <w:pStyle w:val="NoSpacing"/>
              <w:rPr>
                <w:color w:val="080C0C"/>
                <w:lang w:val="it-IT"/>
              </w:rPr>
            </w:pPr>
            <w:r w:rsidRPr="009E46D8">
              <w:rPr>
                <w:color w:val="080C0C"/>
                <w:lang w:val="it-IT"/>
              </w:rPr>
              <w:t>Roi punon në kompjuterin e babit.</w:t>
            </w:r>
          </w:p>
          <w:p w14:paraId="693F346F" w14:textId="77777777" w:rsidR="009E46D8" w:rsidRPr="009E46D8" w:rsidRDefault="009E46D8" w:rsidP="009E46D8">
            <w:pPr>
              <w:pStyle w:val="NoSpacing"/>
              <w:rPr>
                <w:color w:val="080C0C"/>
                <w:lang w:val="it-IT"/>
              </w:rPr>
            </w:pPr>
            <w:r w:rsidRPr="009E46D8">
              <w:rPr>
                <w:color w:val="080C0C"/>
                <w:lang w:val="it-IT"/>
              </w:rPr>
              <w:t>Mondi luan me shokët në oborrin e shkollës.</w:t>
            </w:r>
          </w:p>
          <w:p w14:paraId="38CB7631" w14:textId="77777777" w:rsidR="009E46D8" w:rsidRPr="009E46D8" w:rsidRDefault="009E46D8" w:rsidP="009E46D8">
            <w:pPr>
              <w:pStyle w:val="NoSpacing"/>
              <w:rPr>
                <w:color w:val="080C0C"/>
                <w:lang w:val="it-IT"/>
              </w:rPr>
            </w:pPr>
            <w:r w:rsidRPr="009E46D8">
              <w:rPr>
                <w:color w:val="080C0C"/>
                <w:lang w:val="it-IT"/>
              </w:rPr>
              <w:t>Veprimet në situatë</w:t>
            </w:r>
          </w:p>
          <w:p w14:paraId="708216E8" w14:textId="77777777" w:rsidR="009E46D8" w:rsidRPr="009E46D8" w:rsidRDefault="009E46D8" w:rsidP="009E46D8">
            <w:pPr>
              <w:pStyle w:val="NoSpacing"/>
              <w:rPr>
                <w:color w:val="080C0C"/>
                <w:lang w:val="it-IT"/>
              </w:rPr>
            </w:pPr>
            <w:r w:rsidRPr="005C3888">
              <w:rPr>
                <w:b/>
                <w:bCs/>
                <w:color w:val="080C0C"/>
                <w:lang w:val="it-IT"/>
              </w:rPr>
              <w:t xml:space="preserve">Hapi 2. </w:t>
            </w:r>
            <w:r w:rsidRPr="009E46D8">
              <w:rPr>
                <w:color w:val="080C0C"/>
                <w:lang w:val="it-IT"/>
              </w:rPr>
              <w:t>Shkruajmë në qendër të tabelës fjalën Jani. Kërkojmë nga nxënësit të formojnë fjali të vogla. Fjalia duhet të ketë kuptimin e plotë.</w:t>
            </w:r>
          </w:p>
          <w:p w14:paraId="49B5ABB5" w14:textId="4C6D46B1" w:rsidR="009E46D8" w:rsidRPr="009E46D8" w:rsidRDefault="009E46D8" w:rsidP="009E46D8">
            <w:pPr>
              <w:pStyle w:val="NoSpacing"/>
              <w:rPr>
                <w:color w:val="080C0C"/>
                <w:lang w:val="it-IT"/>
              </w:rPr>
            </w:pPr>
            <w:r w:rsidRPr="009E46D8">
              <w:rPr>
                <w:noProof/>
                <w:color w:val="080C0C"/>
                <w:lang w:val="it-IT"/>
              </w:rPr>
              <w:lastRenderedPageBreak/>
              <w:drawing>
                <wp:inline distT="0" distB="0" distL="0" distR="0" wp14:anchorId="173DBFC2" wp14:editId="36F22595">
                  <wp:extent cx="3734321" cy="1829055"/>
                  <wp:effectExtent l="0" t="0" r="0" b="0"/>
                  <wp:docPr id="3320819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081978" name=""/>
                          <pic:cNvPicPr/>
                        </pic:nvPicPr>
                        <pic:blipFill>
                          <a:blip r:embed="rId101"/>
                          <a:stretch>
                            <a:fillRect/>
                          </a:stretch>
                        </pic:blipFill>
                        <pic:spPr>
                          <a:xfrm>
                            <a:off x="0" y="0"/>
                            <a:ext cx="3734321" cy="1829055"/>
                          </a:xfrm>
                          <a:prstGeom prst="rect">
                            <a:avLst/>
                          </a:prstGeom>
                        </pic:spPr>
                      </pic:pic>
                    </a:graphicData>
                  </a:graphic>
                </wp:inline>
              </w:drawing>
            </w:r>
          </w:p>
          <w:p w14:paraId="5989081C" w14:textId="77777777" w:rsidR="009E46D8" w:rsidRPr="009E46D8" w:rsidRDefault="009E46D8" w:rsidP="009E46D8">
            <w:pPr>
              <w:pStyle w:val="NoSpacing"/>
              <w:rPr>
                <w:color w:val="080C0C"/>
                <w:lang w:val="it-IT"/>
              </w:rPr>
            </w:pPr>
            <w:r w:rsidRPr="009E46D8">
              <w:rPr>
                <w:color w:val="080C0C"/>
                <w:lang w:val="it-IT"/>
              </w:rPr>
              <w:t xml:space="preserve"> </w:t>
            </w:r>
          </w:p>
          <w:p w14:paraId="7908ED57" w14:textId="77777777" w:rsidR="009E46D8" w:rsidRPr="009E46D8" w:rsidRDefault="009E46D8" w:rsidP="009E46D8">
            <w:pPr>
              <w:pStyle w:val="NoSpacing"/>
              <w:rPr>
                <w:color w:val="080C0C"/>
                <w:lang w:val="it-IT"/>
              </w:rPr>
            </w:pPr>
          </w:p>
          <w:p w14:paraId="66861445" w14:textId="77777777" w:rsidR="009E46D8" w:rsidRPr="009E46D8" w:rsidRDefault="009E46D8" w:rsidP="009E46D8">
            <w:pPr>
              <w:pStyle w:val="NoSpacing"/>
              <w:rPr>
                <w:color w:val="080C0C"/>
                <w:lang w:val="it-IT"/>
              </w:rPr>
            </w:pPr>
          </w:p>
          <w:p w14:paraId="40C48A09" w14:textId="77777777" w:rsidR="009E46D8" w:rsidRPr="009E46D8" w:rsidRDefault="009E46D8" w:rsidP="009E46D8">
            <w:pPr>
              <w:pStyle w:val="NoSpacing"/>
              <w:rPr>
                <w:color w:val="080C0C"/>
                <w:lang w:val="it-IT"/>
              </w:rPr>
            </w:pPr>
            <w:r w:rsidRPr="005C3888">
              <w:rPr>
                <w:b/>
                <w:bCs/>
                <w:color w:val="080C0C"/>
                <w:lang w:val="it-IT"/>
              </w:rPr>
              <w:t>Hapi 3.</w:t>
            </w:r>
            <w:r w:rsidRPr="009E46D8">
              <w:rPr>
                <w:color w:val="080C0C"/>
                <w:lang w:val="it-IT"/>
              </w:rPr>
              <w:t xml:space="preserve"> Hapet teksti. Lexohen fjalitë dhe dallojmë ndryshimin.</w:t>
            </w:r>
          </w:p>
          <w:p w14:paraId="4EF0557C" w14:textId="77777777" w:rsidR="009E46D8" w:rsidRPr="009E46D8" w:rsidRDefault="009E46D8" w:rsidP="009E46D8">
            <w:pPr>
              <w:pStyle w:val="NoSpacing"/>
              <w:rPr>
                <w:color w:val="080C0C"/>
                <w:lang w:val="it-IT"/>
              </w:rPr>
            </w:pPr>
            <w:r w:rsidRPr="009E46D8">
              <w:rPr>
                <w:color w:val="080C0C"/>
                <w:lang w:val="it-IT"/>
              </w:rPr>
              <w:t>Fjalia e pare është e vogël, kurse fjalitë tjera janë më të gjata dhe i kemi zgjeruar me fjalë të tjera.</w:t>
            </w:r>
          </w:p>
          <w:p w14:paraId="750C4432" w14:textId="77777777" w:rsidR="009E46D8" w:rsidRPr="009E46D8" w:rsidRDefault="009E46D8" w:rsidP="009E46D8">
            <w:pPr>
              <w:pStyle w:val="NoSpacing"/>
              <w:rPr>
                <w:color w:val="080C0C"/>
                <w:lang w:val="it-IT"/>
              </w:rPr>
            </w:pPr>
          </w:p>
          <w:p w14:paraId="72A11D4F" w14:textId="77777777" w:rsidR="009E46D8" w:rsidRPr="009E46D8" w:rsidRDefault="009E46D8" w:rsidP="009E46D8">
            <w:pPr>
              <w:pStyle w:val="NoSpacing"/>
              <w:rPr>
                <w:color w:val="080C0C"/>
                <w:lang w:val="it-IT"/>
              </w:rPr>
            </w:pPr>
          </w:p>
          <w:p w14:paraId="29EE5650" w14:textId="77777777" w:rsidR="009E46D8" w:rsidRPr="009E46D8" w:rsidRDefault="009E46D8" w:rsidP="009E46D8">
            <w:pPr>
              <w:pStyle w:val="NoSpacing"/>
              <w:rPr>
                <w:color w:val="080C0C"/>
                <w:lang w:val="it-IT"/>
              </w:rPr>
            </w:pPr>
            <w:r w:rsidRPr="005C3888">
              <w:rPr>
                <w:b/>
                <w:bCs/>
                <w:color w:val="080C0C"/>
                <w:lang w:val="it-IT"/>
              </w:rPr>
              <w:t>Hapi 4.</w:t>
            </w:r>
            <w:r w:rsidRPr="009E46D8">
              <w:rPr>
                <w:color w:val="080C0C"/>
                <w:lang w:val="it-IT"/>
              </w:rPr>
              <w:t xml:space="preserve"> Në ushtrimin e radhës, nxënësit zgjerojnë fjalinë e vogël përmes pyetjeve. Ja një shembull:</w:t>
            </w:r>
          </w:p>
          <w:p w14:paraId="37720338" w14:textId="77777777" w:rsidR="009E46D8" w:rsidRPr="009E46D8" w:rsidRDefault="009E46D8" w:rsidP="009E46D8">
            <w:pPr>
              <w:pStyle w:val="NoSpacing"/>
              <w:rPr>
                <w:color w:val="080C0C"/>
                <w:lang w:val="it-IT"/>
              </w:rPr>
            </w:pPr>
            <w:r w:rsidRPr="009E46D8">
              <w:rPr>
                <w:color w:val="080C0C"/>
                <w:lang w:val="it-IT"/>
              </w:rPr>
              <w:t>Emi ha ( Çfarë? ) mëngjesin ( Kur? ) në ora 8.</w:t>
            </w:r>
          </w:p>
          <w:p w14:paraId="2BF2521D" w14:textId="77777777" w:rsidR="009E46D8" w:rsidRPr="009E46D8" w:rsidRDefault="009E46D8" w:rsidP="009E46D8">
            <w:pPr>
              <w:pStyle w:val="NoSpacing"/>
              <w:rPr>
                <w:color w:val="080C0C"/>
                <w:lang w:val="it-IT"/>
              </w:rPr>
            </w:pPr>
            <w:r w:rsidRPr="009E46D8">
              <w:rPr>
                <w:color w:val="080C0C"/>
                <w:lang w:val="it-IT"/>
              </w:rPr>
              <w:t xml:space="preserve"> </w:t>
            </w:r>
          </w:p>
          <w:p w14:paraId="0A44E30D" w14:textId="77777777" w:rsidR="009E46D8" w:rsidRPr="009E46D8" w:rsidRDefault="009E46D8" w:rsidP="009E46D8">
            <w:pPr>
              <w:pStyle w:val="NoSpacing"/>
              <w:rPr>
                <w:color w:val="080C0C"/>
                <w:lang w:val="it-IT"/>
              </w:rPr>
            </w:pPr>
            <w:r w:rsidRPr="009E46D8">
              <w:rPr>
                <w:color w:val="080C0C"/>
                <w:lang w:val="it-IT"/>
              </w:rPr>
              <w:t>Prezantimi dhe demonstrimi i rezultateve të arritura</w:t>
            </w:r>
          </w:p>
          <w:p w14:paraId="0FC72C43" w14:textId="77777777" w:rsidR="009E46D8" w:rsidRPr="009E46D8" w:rsidRDefault="009E46D8" w:rsidP="009E46D8">
            <w:pPr>
              <w:pStyle w:val="NoSpacing"/>
              <w:rPr>
                <w:color w:val="080C0C"/>
                <w:lang w:val="it-IT"/>
              </w:rPr>
            </w:pPr>
            <w:r w:rsidRPr="005C3888">
              <w:rPr>
                <w:b/>
                <w:bCs/>
                <w:color w:val="080C0C"/>
                <w:lang w:val="it-IT"/>
              </w:rPr>
              <w:t>Hapi 5</w:t>
            </w:r>
            <w:r w:rsidRPr="009E46D8">
              <w:rPr>
                <w:color w:val="080C0C"/>
                <w:lang w:val="it-IT"/>
              </w:rPr>
              <w:t>. Nxiten nxënësit të lexojnë fjalitë dhe të shkruajnë fjalitë duke hequr fjalët me ngjyrë të kuqe. Ne vizitojmë gjyshen çdo të diel. Ne vizitojmë gjyshen.</w:t>
            </w:r>
          </w:p>
          <w:p w14:paraId="66F9C534" w14:textId="77777777" w:rsidR="009E46D8" w:rsidRPr="009E46D8" w:rsidRDefault="009E46D8" w:rsidP="009E46D8">
            <w:pPr>
              <w:pStyle w:val="NoSpacing"/>
              <w:rPr>
                <w:color w:val="080C0C"/>
                <w:lang w:val="it-IT"/>
              </w:rPr>
            </w:pPr>
            <w:r w:rsidRPr="009E46D8">
              <w:rPr>
                <w:color w:val="080C0C"/>
                <w:lang w:val="it-IT"/>
              </w:rPr>
              <w:t>Ne vizitojmë gjyshen.</w:t>
            </w:r>
            <w:r w:rsidRPr="009E46D8">
              <w:rPr>
                <w:color w:val="080C0C"/>
                <w:lang w:val="it-IT"/>
              </w:rPr>
              <w:tab/>
              <w:t>Ne vizitojmë gjyshen. Bruna luan me Besën çdo ditë. Bruna luan me Besën. Bruna luan me Besën.</w:t>
            </w:r>
            <w:r w:rsidRPr="009E46D8">
              <w:rPr>
                <w:color w:val="080C0C"/>
                <w:lang w:val="it-IT"/>
              </w:rPr>
              <w:tab/>
              <w:t>Bruna luan.</w:t>
            </w:r>
          </w:p>
          <w:p w14:paraId="170F44F1" w14:textId="77777777" w:rsidR="009E46D8" w:rsidRPr="005C3888" w:rsidRDefault="009E46D8" w:rsidP="009E46D8">
            <w:pPr>
              <w:pStyle w:val="NoSpacing"/>
              <w:rPr>
                <w:b/>
                <w:bCs/>
                <w:color w:val="080C0C"/>
                <w:lang w:val="it-IT"/>
              </w:rPr>
            </w:pPr>
            <w:r w:rsidRPr="005C3888">
              <w:rPr>
                <w:b/>
                <w:bCs/>
                <w:color w:val="080C0C"/>
                <w:lang w:val="it-IT"/>
              </w:rPr>
              <w:t>Vlerësohen nxënësit për:</w:t>
            </w:r>
          </w:p>
          <w:p w14:paraId="3FD49E5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Dallimin e fjalive më të vogla.</w:t>
            </w:r>
          </w:p>
          <w:p w14:paraId="5ACBC380"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Zgjerimin e fjalive të vogla.</w:t>
            </w:r>
          </w:p>
          <w:p w14:paraId="5617F96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Shkrimin e fjalive duke hequr fjalët me ngjyra.</w:t>
            </w:r>
          </w:p>
          <w:p w14:paraId="70C83145" w14:textId="77777777" w:rsidR="009E46D8" w:rsidRPr="009E46D8" w:rsidRDefault="009E46D8" w:rsidP="009E46D8">
            <w:pPr>
              <w:pStyle w:val="NoSpacing"/>
              <w:rPr>
                <w:color w:val="080C0C"/>
                <w:lang w:val="it-IT"/>
              </w:rPr>
            </w:pPr>
            <w:r w:rsidRPr="005C3888">
              <w:rPr>
                <w:b/>
                <w:bCs/>
                <w:color w:val="080C0C"/>
                <w:lang w:val="it-IT"/>
              </w:rPr>
              <w:t>Detyrë shtëpie:</w:t>
            </w:r>
            <w:r w:rsidRPr="009E46D8">
              <w:rPr>
                <w:color w:val="080C0C"/>
                <w:lang w:val="it-IT"/>
              </w:rPr>
              <w:t xml:space="preserve"> Nxënësve u sugjerohet detyra e mëposhtme:</w:t>
            </w:r>
          </w:p>
          <w:p w14:paraId="543F992B" w14:textId="4B171522" w:rsidR="0053526F" w:rsidRDefault="009E46D8" w:rsidP="009E46D8">
            <w:pPr>
              <w:pStyle w:val="NoSpacing"/>
              <w:rPr>
                <w:color w:val="080C0C"/>
                <w:lang w:val="it-IT"/>
              </w:rPr>
            </w:pPr>
            <w:r w:rsidRPr="009E46D8">
              <w:rPr>
                <w:color w:val="080C0C"/>
                <w:lang w:val="it-IT"/>
              </w:rPr>
              <w:t>Shkruani 5 fjali të vogla dhe zgjeroni ato.</w:t>
            </w:r>
          </w:p>
          <w:p w14:paraId="26E3D8AB" w14:textId="77777777" w:rsidR="0053526F" w:rsidRDefault="0053526F" w:rsidP="00DB2BEA">
            <w:pPr>
              <w:pStyle w:val="NoSpacing"/>
              <w:rPr>
                <w:color w:val="080C0C"/>
                <w:lang w:val="it-IT"/>
              </w:rPr>
            </w:pPr>
          </w:p>
          <w:p w14:paraId="0DFBEDFE" w14:textId="77777777" w:rsidR="0053526F" w:rsidRDefault="0053526F" w:rsidP="00DB2BEA">
            <w:pPr>
              <w:pStyle w:val="NoSpacing"/>
              <w:rPr>
                <w:color w:val="080C0C"/>
                <w:lang w:val="it-IT"/>
              </w:rPr>
            </w:pPr>
          </w:p>
          <w:p w14:paraId="14E5E2E5" w14:textId="77777777" w:rsidR="0053526F" w:rsidRDefault="0053526F" w:rsidP="00DB2BEA">
            <w:pPr>
              <w:pStyle w:val="NoSpacing"/>
              <w:rPr>
                <w:color w:val="080C0C"/>
                <w:lang w:val="it-IT"/>
              </w:rPr>
            </w:pPr>
          </w:p>
          <w:p w14:paraId="523E38D1" w14:textId="77777777" w:rsidR="0053526F" w:rsidRDefault="0053526F" w:rsidP="00DB2BEA">
            <w:pPr>
              <w:pStyle w:val="NoSpacing"/>
              <w:rPr>
                <w:color w:val="080C0C"/>
                <w:lang w:val="it-IT"/>
              </w:rPr>
            </w:pPr>
          </w:p>
          <w:p w14:paraId="38168AA9" w14:textId="77777777" w:rsidR="0053526F" w:rsidRDefault="0053526F" w:rsidP="00DB2BEA">
            <w:pPr>
              <w:pStyle w:val="NoSpacing"/>
              <w:rPr>
                <w:color w:val="080C0C"/>
                <w:lang w:val="it-IT"/>
              </w:rPr>
            </w:pPr>
          </w:p>
          <w:p w14:paraId="53D23BFA" w14:textId="77777777" w:rsidR="0053526F" w:rsidRDefault="0053526F" w:rsidP="00DB2BEA">
            <w:pPr>
              <w:pStyle w:val="NoSpacing"/>
              <w:rPr>
                <w:color w:val="080C0C"/>
                <w:lang w:val="it-IT"/>
              </w:rPr>
            </w:pPr>
          </w:p>
          <w:p w14:paraId="4353C3B5" w14:textId="77777777" w:rsidR="0053526F" w:rsidRDefault="0053526F" w:rsidP="00DB2BEA">
            <w:pPr>
              <w:pStyle w:val="NoSpacing"/>
              <w:rPr>
                <w:color w:val="080C0C"/>
                <w:lang w:val="it-IT"/>
              </w:rPr>
            </w:pPr>
          </w:p>
          <w:p w14:paraId="7F87C114" w14:textId="77777777" w:rsidR="0053526F" w:rsidRDefault="0053526F" w:rsidP="00DB2BEA">
            <w:pPr>
              <w:pStyle w:val="NoSpacing"/>
              <w:rPr>
                <w:color w:val="080C0C"/>
                <w:lang w:val="it-IT"/>
              </w:rPr>
            </w:pPr>
          </w:p>
          <w:p w14:paraId="160723AA" w14:textId="77777777" w:rsidR="0053526F" w:rsidRDefault="0053526F" w:rsidP="00DB2BEA">
            <w:pPr>
              <w:pStyle w:val="NoSpacing"/>
              <w:rPr>
                <w:color w:val="080C0C"/>
                <w:lang w:val="it-IT"/>
              </w:rPr>
            </w:pPr>
          </w:p>
          <w:p w14:paraId="4E6E230F" w14:textId="77777777" w:rsidR="0053526F" w:rsidRDefault="0053526F" w:rsidP="00DB2BEA">
            <w:pPr>
              <w:pStyle w:val="NoSpacing"/>
              <w:rPr>
                <w:color w:val="080C0C"/>
                <w:lang w:val="it-IT"/>
              </w:rPr>
            </w:pPr>
          </w:p>
          <w:p w14:paraId="7243C6FF" w14:textId="77777777" w:rsidR="0053526F" w:rsidRPr="00112C98" w:rsidRDefault="0053526F" w:rsidP="00DB2BEA">
            <w:pPr>
              <w:pStyle w:val="NoSpacing"/>
              <w:rPr>
                <w:color w:val="080C0C"/>
                <w:lang w:val="it-IT"/>
              </w:rPr>
            </w:pPr>
          </w:p>
        </w:tc>
      </w:tr>
    </w:tbl>
    <w:p w14:paraId="0CF46EB0" w14:textId="77777777" w:rsidR="0053526F" w:rsidRDefault="0053526F" w:rsidP="0053526F">
      <w:pPr>
        <w:rPr>
          <w:lang w:val="it-IT"/>
        </w:rPr>
      </w:pPr>
    </w:p>
    <w:p w14:paraId="184703A6" w14:textId="77777777" w:rsidR="0053526F" w:rsidRDefault="0053526F" w:rsidP="0053526F">
      <w:pPr>
        <w:rPr>
          <w:lang w:val="it-IT"/>
        </w:rPr>
      </w:pPr>
    </w:p>
    <w:p w14:paraId="7763A322"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B551B10" w14:textId="77777777" w:rsidTr="00DB2BEA">
        <w:trPr>
          <w:trHeight w:val="206"/>
        </w:trPr>
        <w:tc>
          <w:tcPr>
            <w:tcW w:w="10105" w:type="dxa"/>
            <w:tcBorders>
              <w:top w:val="single" w:sz="8" w:space="0" w:color="000000"/>
              <w:bottom w:val="nil"/>
            </w:tcBorders>
            <w:shd w:val="clear" w:color="auto" w:fill="000000"/>
            <w:hideMark/>
          </w:tcPr>
          <w:p w14:paraId="44765985" w14:textId="35988F3F"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E46D8">
              <w:rPr>
                <w:rFonts w:ascii="Times New Roman" w:eastAsia="MS Mincho" w:hAnsi="Times New Roman" w:cs="Times New Roman"/>
                <w:b/>
                <w:bCs/>
                <w:color w:val="0D0D0D"/>
                <w:sz w:val="24"/>
                <w:szCs w:val="24"/>
                <w:lang w:val="sq-AL"/>
              </w:rPr>
              <w:t>246</w:t>
            </w:r>
            <w:r>
              <w:rPr>
                <w:rFonts w:ascii="Times New Roman" w:eastAsia="MS Mincho" w:hAnsi="Times New Roman" w:cs="Times New Roman"/>
                <w:b/>
                <w:bCs/>
                <w:color w:val="0D0D0D"/>
                <w:sz w:val="24"/>
                <w:szCs w:val="24"/>
                <w:lang w:val="sq-AL"/>
              </w:rPr>
              <w:t xml:space="preserve"> </w:t>
            </w:r>
          </w:p>
        </w:tc>
      </w:tr>
      <w:tr w:rsidR="0053526F" w:rsidRPr="00112C98" w14:paraId="193D47B5" w14:textId="77777777" w:rsidTr="00DB2BEA">
        <w:trPr>
          <w:trHeight w:val="379"/>
        </w:trPr>
        <w:tc>
          <w:tcPr>
            <w:tcW w:w="10105" w:type="dxa"/>
            <w:tcBorders>
              <w:top w:val="single" w:sz="8" w:space="0" w:color="000000"/>
              <w:bottom w:val="single" w:sz="8" w:space="0" w:color="000000"/>
            </w:tcBorders>
            <w:hideMark/>
          </w:tcPr>
          <w:p w14:paraId="5AFBDCD3" w14:textId="51022EA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B536458"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BF43751" w14:textId="77777777" w:rsidTr="00DB2BEA">
        <w:trPr>
          <w:trHeight w:val="2390"/>
        </w:trPr>
        <w:tc>
          <w:tcPr>
            <w:tcW w:w="10105" w:type="dxa"/>
            <w:tcBorders>
              <w:top w:val="nil"/>
            </w:tcBorders>
          </w:tcPr>
          <w:p w14:paraId="021E7B97" w14:textId="77777777" w:rsidR="009E46D8" w:rsidRPr="005C3888" w:rsidRDefault="009E46D8" w:rsidP="009E46D8">
            <w:pPr>
              <w:pStyle w:val="NoSpacing"/>
              <w:rPr>
                <w:b/>
                <w:bCs/>
                <w:color w:val="080C0C"/>
                <w:lang w:val="it-IT"/>
              </w:rPr>
            </w:pPr>
            <w:r w:rsidRPr="005C3888">
              <w:rPr>
                <w:b/>
                <w:bCs/>
                <w:color w:val="080C0C"/>
                <w:lang w:val="it-IT"/>
              </w:rPr>
              <w:t>Tema mësimore:</w:t>
            </w:r>
          </w:p>
          <w:p w14:paraId="3E4168DB" w14:textId="77777777" w:rsidR="005C3888" w:rsidRDefault="009E46D8" w:rsidP="009E46D8">
            <w:pPr>
              <w:pStyle w:val="NoSpacing"/>
              <w:rPr>
                <w:color w:val="080C0C"/>
                <w:lang w:val="it-IT"/>
              </w:rPr>
            </w:pPr>
            <w:r w:rsidRPr="009E46D8">
              <w:rPr>
                <w:color w:val="080C0C"/>
                <w:lang w:val="it-IT"/>
              </w:rPr>
              <w:t>Poezia Përrallëza Përralla Tregimi</w:t>
            </w:r>
            <w:r w:rsidRPr="009E46D8">
              <w:rPr>
                <w:color w:val="080C0C"/>
                <w:lang w:val="it-IT"/>
              </w:rPr>
              <w:tab/>
            </w:r>
          </w:p>
          <w:p w14:paraId="6678020E" w14:textId="5B4D4448" w:rsidR="009E46D8" w:rsidRPr="009E46D8" w:rsidRDefault="009E46D8" w:rsidP="009E46D8">
            <w:pPr>
              <w:pStyle w:val="NoSpacing"/>
              <w:rPr>
                <w:color w:val="080C0C"/>
                <w:lang w:val="it-IT"/>
              </w:rPr>
            </w:pPr>
            <w:r w:rsidRPr="005C3888">
              <w:rPr>
                <w:b/>
                <w:bCs/>
                <w:color w:val="080C0C"/>
                <w:lang w:val="it-IT"/>
              </w:rPr>
              <w:t>Rezultati i të nxënit të temës:</w:t>
            </w:r>
          </w:p>
          <w:p w14:paraId="24F3C7C1"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Shkruan fjali dhe tekste (fjali) shumë të shkurtra për jetën dhe dëshirat e tij;</w:t>
            </w:r>
          </w:p>
          <w:p w14:paraId="3742FA7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Përshkruan rrezikun nga dukuritë natyrore dhe ato të shkaktuara nga njeriu;</w:t>
            </w:r>
          </w:p>
          <w:p w14:paraId="6C88E940" w14:textId="033DF87E" w:rsidR="009E46D8" w:rsidRPr="005C3888" w:rsidRDefault="009E46D8" w:rsidP="009E46D8">
            <w:pPr>
              <w:pStyle w:val="NoSpacing"/>
              <w:rPr>
                <w:b/>
                <w:bCs/>
                <w:color w:val="080C0C"/>
                <w:lang w:val="it-IT"/>
              </w:rPr>
            </w:pPr>
            <w:r w:rsidRPr="005C3888">
              <w:rPr>
                <w:b/>
                <w:bCs/>
                <w:color w:val="080C0C"/>
                <w:lang w:val="it-IT"/>
              </w:rPr>
              <w:t>Kontributi në rezultatet për kompetencat kryesore të shkallës:</w:t>
            </w:r>
            <w:r w:rsidR="005C3888">
              <w:rPr>
                <w:b/>
                <w:bCs/>
                <w:color w:val="080C0C"/>
                <w:lang w:val="it-IT"/>
              </w:rPr>
              <w:t xml:space="preserve"> </w:t>
            </w:r>
            <w:r w:rsidRPr="009E46D8">
              <w:rPr>
                <w:color w:val="080C0C"/>
                <w:lang w:val="it-IT"/>
              </w:rPr>
              <w:t>I.1;I.2; I.3;1.6; III.2; III.3</w:t>
            </w:r>
            <w:r w:rsidRPr="009E46D8">
              <w:rPr>
                <w:color w:val="080C0C"/>
                <w:lang w:val="it-IT"/>
              </w:rPr>
              <w:tab/>
            </w:r>
            <w:r w:rsidRPr="005C3888">
              <w:rPr>
                <w:b/>
                <w:bCs/>
                <w:color w:val="080C0C"/>
                <w:lang w:val="it-IT"/>
              </w:rPr>
              <w:t>Kontributi në rezultatet e fushës së kurrikulës:</w:t>
            </w:r>
          </w:p>
          <w:p w14:paraId="5B693389" w14:textId="77777777" w:rsidR="009E46D8" w:rsidRPr="009E46D8" w:rsidRDefault="009E46D8" w:rsidP="009E46D8">
            <w:pPr>
              <w:pStyle w:val="NoSpacing"/>
              <w:rPr>
                <w:color w:val="080C0C"/>
                <w:lang w:val="it-IT"/>
              </w:rPr>
            </w:pPr>
            <w:r w:rsidRPr="009E46D8">
              <w:rPr>
                <w:color w:val="080C0C"/>
                <w:lang w:val="it-IT"/>
              </w:rPr>
              <w:t>1.1; 1.4; 2.3; 3.5;3.6</w:t>
            </w:r>
          </w:p>
          <w:p w14:paraId="6DEAEF33" w14:textId="77777777" w:rsidR="009E46D8" w:rsidRPr="005C3888" w:rsidRDefault="009E46D8" w:rsidP="009E46D8">
            <w:pPr>
              <w:pStyle w:val="NoSpacing"/>
              <w:rPr>
                <w:b/>
                <w:bCs/>
                <w:color w:val="080C0C"/>
                <w:lang w:val="it-IT"/>
              </w:rPr>
            </w:pPr>
            <w:r w:rsidRPr="005C3888">
              <w:rPr>
                <w:b/>
                <w:bCs/>
                <w:color w:val="080C0C"/>
                <w:lang w:val="it-IT"/>
              </w:rPr>
              <w:t>Njësia mësimore:</w:t>
            </w:r>
          </w:p>
          <w:p w14:paraId="1198C1E4" w14:textId="65A25951" w:rsidR="009E46D8" w:rsidRPr="009E46D8" w:rsidRDefault="009E46D8" w:rsidP="005C3888">
            <w:pPr>
              <w:pStyle w:val="NoSpacing"/>
              <w:rPr>
                <w:color w:val="080C0C"/>
                <w:lang w:val="it-IT"/>
              </w:rPr>
            </w:pPr>
            <w:r w:rsidRPr="009E46D8">
              <w:rPr>
                <w:color w:val="080C0C"/>
                <w:lang w:val="it-IT"/>
              </w:rPr>
              <w:t>Në park (ora I)</w:t>
            </w:r>
            <w:r w:rsidRPr="009E46D8">
              <w:rPr>
                <w:color w:val="080C0C"/>
                <w:lang w:val="it-IT"/>
              </w:rPr>
              <w:tab/>
            </w:r>
          </w:p>
          <w:p w14:paraId="2C52F83C" w14:textId="77777777" w:rsidR="009E46D8" w:rsidRPr="005C3888" w:rsidRDefault="009E46D8" w:rsidP="009E46D8">
            <w:pPr>
              <w:pStyle w:val="NoSpacing"/>
              <w:rPr>
                <w:b/>
                <w:bCs/>
                <w:color w:val="080C0C"/>
                <w:lang w:val="it-IT"/>
              </w:rPr>
            </w:pPr>
            <w:r w:rsidRPr="005C3888">
              <w:rPr>
                <w:b/>
                <w:bCs/>
                <w:color w:val="080C0C"/>
                <w:lang w:val="it-IT"/>
              </w:rPr>
              <w:t>Rezultatet e të nxënit orës mësimore:</w:t>
            </w:r>
          </w:p>
          <w:p w14:paraId="0609D650" w14:textId="77777777" w:rsidR="009E46D8" w:rsidRPr="009E46D8" w:rsidRDefault="009E46D8" w:rsidP="009E46D8">
            <w:pPr>
              <w:pStyle w:val="NoSpacing"/>
              <w:rPr>
                <w:color w:val="080C0C"/>
                <w:lang w:val="it-IT"/>
              </w:rPr>
            </w:pPr>
            <w:r w:rsidRPr="009E46D8">
              <w:rPr>
                <w:color w:val="080C0C"/>
                <w:lang w:val="it-IT"/>
              </w:rPr>
              <w:t>Nxënësi:</w:t>
            </w:r>
          </w:p>
          <w:p w14:paraId="426F7D99"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Përshkruan figurat nga teksti.</w:t>
            </w:r>
          </w:p>
          <w:p w14:paraId="4A323BCF"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Gjen përgjigjen e saktë nga zarfi.</w:t>
            </w:r>
          </w:p>
          <w:p w14:paraId="78D7C8A5" w14:textId="77777777" w:rsidR="005C3888" w:rsidRDefault="009E46D8" w:rsidP="009E46D8">
            <w:pPr>
              <w:pStyle w:val="NoSpacing"/>
              <w:rPr>
                <w:color w:val="080C0C"/>
                <w:lang w:val="it-IT"/>
              </w:rPr>
            </w:pPr>
            <w:r w:rsidRPr="009E46D8">
              <w:rPr>
                <w:color w:val="080C0C"/>
                <w:lang w:val="it-IT"/>
              </w:rPr>
              <w:t>•</w:t>
            </w:r>
            <w:r w:rsidRPr="009E46D8">
              <w:rPr>
                <w:color w:val="080C0C"/>
                <w:lang w:val="it-IT"/>
              </w:rPr>
              <w:tab/>
              <w:t>Shkruan fjali sipas termave të dhëna.</w:t>
            </w:r>
            <w:r w:rsidRPr="009E46D8">
              <w:rPr>
                <w:color w:val="080C0C"/>
                <w:lang w:val="it-IT"/>
              </w:rPr>
              <w:tab/>
            </w:r>
          </w:p>
          <w:p w14:paraId="20495A36" w14:textId="77777777" w:rsidR="005C3888" w:rsidRPr="005C3888" w:rsidRDefault="005C3888" w:rsidP="005C3888">
            <w:pPr>
              <w:pStyle w:val="NoSpacing"/>
              <w:rPr>
                <w:b/>
                <w:bCs/>
                <w:color w:val="080C0C"/>
                <w:lang w:val="it-IT"/>
              </w:rPr>
            </w:pPr>
            <w:r w:rsidRPr="005C3888">
              <w:rPr>
                <w:b/>
                <w:bCs/>
                <w:color w:val="080C0C"/>
                <w:lang w:val="it-IT"/>
              </w:rPr>
              <w:t>Kriteret e suksesit:</w:t>
            </w:r>
          </w:p>
          <w:p w14:paraId="39167EAB" w14:textId="77777777" w:rsidR="005C3888" w:rsidRPr="009E46D8" w:rsidRDefault="005C3888" w:rsidP="005C3888">
            <w:pPr>
              <w:pStyle w:val="NoSpacing"/>
              <w:rPr>
                <w:color w:val="080C0C"/>
                <w:lang w:val="it-IT"/>
              </w:rPr>
            </w:pPr>
            <w:r w:rsidRPr="009E46D8">
              <w:rPr>
                <w:color w:val="080C0C"/>
                <w:lang w:val="it-IT"/>
              </w:rPr>
              <w:t>Përcaktohen me nxënësit në klasë.</w:t>
            </w:r>
          </w:p>
          <w:p w14:paraId="7A79AB8C" w14:textId="77777777" w:rsidR="005C3888" w:rsidRDefault="005C3888" w:rsidP="009E46D8">
            <w:pPr>
              <w:pStyle w:val="NoSpacing"/>
              <w:rPr>
                <w:b/>
                <w:bCs/>
                <w:color w:val="080C0C"/>
                <w:lang w:val="it-IT"/>
              </w:rPr>
            </w:pPr>
          </w:p>
          <w:p w14:paraId="042D5D41" w14:textId="093968E4" w:rsidR="009E46D8" w:rsidRPr="009E46D8" w:rsidRDefault="009E46D8" w:rsidP="009E46D8">
            <w:pPr>
              <w:pStyle w:val="NoSpacing"/>
              <w:rPr>
                <w:color w:val="080C0C"/>
                <w:lang w:val="it-IT"/>
              </w:rPr>
            </w:pPr>
            <w:r w:rsidRPr="005C3888">
              <w:rPr>
                <w:b/>
                <w:bCs/>
                <w:color w:val="080C0C"/>
                <w:lang w:val="it-IT"/>
              </w:rPr>
              <w:t>Fjalë kyçe:</w:t>
            </w:r>
            <w:r w:rsidRPr="009E46D8">
              <w:rPr>
                <w:color w:val="080C0C"/>
                <w:lang w:val="it-IT"/>
              </w:rPr>
              <w:t xml:space="preserve"> lule, lulishtare, lodra,</w:t>
            </w:r>
          </w:p>
          <w:p w14:paraId="5B5F2D0D" w14:textId="77777777" w:rsidR="009E46D8" w:rsidRPr="009E46D8" w:rsidRDefault="009E46D8" w:rsidP="009E46D8">
            <w:pPr>
              <w:pStyle w:val="NoSpacing"/>
              <w:rPr>
                <w:color w:val="080C0C"/>
                <w:lang w:val="it-IT"/>
              </w:rPr>
            </w:pPr>
            <w:r w:rsidRPr="009E46D8">
              <w:rPr>
                <w:color w:val="080C0C"/>
                <w:lang w:val="it-IT"/>
              </w:rPr>
              <w:tab/>
              <w:t>kujdes.</w:t>
            </w:r>
          </w:p>
          <w:p w14:paraId="1B862C6D" w14:textId="77777777" w:rsidR="005C3888" w:rsidRDefault="009E46D8" w:rsidP="009E46D8">
            <w:pPr>
              <w:pStyle w:val="NoSpacing"/>
              <w:rPr>
                <w:color w:val="080C0C"/>
                <w:lang w:val="it-IT"/>
              </w:rPr>
            </w:pPr>
            <w:r w:rsidRPr="009E46D8">
              <w:rPr>
                <w:color w:val="080C0C"/>
                <w:lang w:val="it-IT"/>
              </w:rPr>
              <w:tab/>
            </w:r>
          </w:p>
          <w:p w14:paraId="6D502C87" w14:textId="2F0630AD" w:rsidR="009E46D8" w:rsidRPr="005C3888" w:rsidRDefault="009E46D8" w:rsidP="009E46D8">
            <w:pPr>
              <w:pStyle w:val="NoSpacing"/>
              <w:rPr>
                <w:b/>
                <w:bCs/>
                <w:color w:val="080C0C"/>
                <w:lang w:val="it-IT"/>
              </w:rPr>
            </w:pPr>
            <w:r w:rsidRPr="005C3888">
              <w:rPr>
                <w:b/>
                <w:bCs/>
                <w:color w:val="080C0C"/>
                <w:lang w:val="it-IT"/>
              </w:rPr>
              <w:t>Teknika dhe strategji:</w:t>
            </w:r>
          </w:p>
          <w:p w14:paraId="37C92AF5" w14:textId="77777777" w:rsidR="009E46D8" w:rsidRPr="009E46D8" w:rsidRDefault="009E46D8" w:rsidP="009E46D8">
            <w:pPr>
              <w:pStyle w:val="NoSpacing"/>
              <w:rPr>
                <w:color w:val="080C0C"/>
                <w:lang w:val="it-IT"/>
              </w:rPr>
            </w:pPr>
            <w:r w:rsidRPr="009E46D8">
              <w:rPr>
                <w:color w:val="080C0C"/>
                <w:lang w:val="it-IT"/>
              </w:rPr>
              <w:tab/>
              <w:t>•</w:t>
            </w:r>
            <w:r w:rsidRPr="009E46D8">
              <w:rPr>
                <w:color w:val="080C0C"/>
                <w:lang w:val="it-IT"/>
              </w:rPr>
              <w:tab/>
              <w:t>Lojë</w:t>
            </w:r>
          </w:p>
          <w:p w14:paraId="3B81D2D8"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dyshe</w:t>
            </w:r>
          </w:p>
          <w:p w14:paraId="7E827A23"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Stuhi mendimi</w:t>
            </w:r>
          </w:p>
          <w:p w14:paraId="6E94907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Imagjinatë e drejtuar</w:t>
            </w:r>
          </w:p>
          <w:p w14:paraId="547719E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Një rri / Tre ikin</w:t>
            </w:r>
          </w:p>
          <w:p w14:paraId="782938FC" w14:textId="77777777" w:rsidR="009E46D8" w:rsidRPr="009E46D8" w:rsidRDefault="009E46D8" w:rsidP="009E46D8">
            <w:pPr>
              <w:pStyle w:val="NoSpacing"/>
              <w:rPr>
                <w:color w:val="080C0C"/>
                <w:lang w:val="it-IT"/>
              </w:rPr>
            </w:pPr>
            <w:r w:rsidRPr="009E46D8">
              <w:rPr>
                <w:color w:val="080C0C"/>
                <w:lang w:val="it-IT"/>
              </w:rPr>
              <w:t xml:space="preserve"> </w:t>
            </w:r>
          </w:p>
          <w:p w14:paraId="4236C20A" w14:textId="77777777" w:rsidR="005C3888" w:rsidRDefault="009E46D8" w:rsidP="009E46D8">
            <w:pPr>
              <w:pStyle w:val="NoSpacing"/>
              <w:rPr>
                <w:color w:val="080C0C"/>
                <w:lang w:val="it-IT"/>
              </w:rPr>
            </w:pPr>
            <w:r w:rsidRPr="005C3888">
              <w:rPr>
                <w:b/>
                <w:bCs/>
                <w:color w:val="080C0C"/>
                <w:lang w:val="it-IT"/>
              </w:rPr>
              <w:t>Burimet e informacionit dhe mjete:</w:t>
            </w:r>
            <w:r w:rsidRPr="009E46D8">
              <w:rPr>
                <w:color w:val="080C0C"/>
                <w:lang w:val="it-IT"/>
              </w:rPr>
              <w:t xml:space="preserve"> Teksti i Abetares, njohuritë paraprake të nxënësve, fotë të luleve. foto të parqeve, etiketa.</w:t>
            </w:r>
            <w:r w:rsidRPr="009E46D8">
              <w:rPr>
                <w:color w:val="080C0C"/>
                <w:lang w:val="it-IT"/>
              </w:rPr>
              <w:tab/>
            </w:r>
          </w:p>
          <w:p w14:paraId="607C10BC" w14:textId="05630155" w:rsidR="009E46D8" w:rsidRPr="005C3888" w:rsidRDefault="009E46D8" w:rsidP="009E46D8">
            <w:pPr>
              <w:pStyle w:val="NoSpacing"/>
              <w:rPr>
                <w:b/>
                <w:bCs/>
                <w:color w:val="080C0C"/>
                <w:lang w:val="it-IT"/>
              </w:rPr>
            </w:pPr>
            <w:r w:rsidRPr="005C3888">
              <w:rPr>
                <w:b/>
                <w:bCs/>
                <w:color w:val="080C0C"/>
                <w:lang w:val="it-IT"/>
              </w:rPr>
              <w:t>Lidhja me fushat e tjera:</w:t>
            </w:r>
          </w:p>
          <w:p w14:paraId="599448B2" w14:textId="77777777" w:rsidR="009E46D8" w:rsidRPr="009E46D8" w:rsidRDefault="009E46D8" w:rsidP="009E46D8">
            <w:pPr>
              <w:pStyle w:val="NoSpacing"/>
              <w:rPr>
                <w:color w:val="080C0C"/>
                <w:lang w:val="it-IT"/>
              </w:rPr>
            </w:pPr>
            <w:r w:rsidRPr="009E46D8">
              <w:rPr>
                <w:color w:val="080C0C"/>
                <w:lang w:val="it-IT"/>
              </w:rPr>
              <w:t>Shkencat e natyrës, Arte, shoqëria dhe mjedisi.</w:t>
            </w:r>
          </w:p>
          <w:p w14:paraId="28B5B88C" w14:textId="77777777" w:rsidR="009E46D8" w:rsidRPr="005C3888" w:rsidRDefault="009E46D8" w:rsidP="009E46D8">
            <w:pPr>
              <w:pStyle w:val="NoSpacing"/>
              <w:rPr>
                <w:b/>
                <w:bCs/>
                <w:color w:val="080C0C"/>
                <w:lang w:val="it-IT"/>
              </w:rPr>
            </w:pPr>
            <w:r w:rsidRPr="005C3888">
              <w:rPr>
                <w:b/>
                <w:bCs/>
                <w:color w:val="080C0C"/>
                <w:lang w:val="it-IT"/>
              </w:rPr>
              <w:t>Lidhja me temat ndërkurrikulare</w:t>
            </w:r>
          </w:p>
          <w:p w14:paraId="5E758B34" w14:textId="77777777" w:rsidR="009E46D8" w:rsidRPr="009E46D8" w:rsidRDefault="009E46D8" w:rsidP="009E46D8">
            <w:pPr>
              <w:pStyle w:val="NoSpacing"/>
              <w:rPr>
                <w:color w:val="080C0C"/>
                <w:lang w:val="it-IT"/>
              </w:rPr>
            </w:pPr>
            <w:r w:rsidRPr="009E46D8">
              <w:rPr>
                <w:color w:val="080C0C"/>
                <w:lang w:val="it-IT"/>
              </w:rPr>
              <w:t>Edukimi për paqe</w:t>
            </w:r>
          </w:p>
          <w:p w14:paraId="5E6A3A82" w14:textId="77777777" w:rsidR="009E46D8" w:rsidRPr="005C3888" w:rsidRDefault="009E46D8" w:rsidP="009E46D8">
            <w:pPr>
              <w:pStyle w:val="NoSpacing"/>
              <w:rPr>
                <w:b/>
                <w:bCs/>
                <w:color w:val="080C0C"/>
                <w:lang w:val="it-IT"/>
              </w:rPr>
            </w:pPr>
            <w:r w:rsidRPr="005C3888">
              <w:rPr>
                <w:b/>
                <w:bCs/>
                <w:color w:val="080C0C"/>
                <w:lang w:val="it-IT"/>
              </w:rPr>
              <w:t>Organizimi i orës së mësimit</w:t>
            </w:r>
          </w:p>
          <w:p w14:paraId="2C53674B" w14:textId="77777777" w:rsidR="009E46D8" w:rsidRPr="005C3888" w:rsidRDefault="009E46D8" w:rsidP="009E46D8">
            <w:pPr>
              <w:pStyle w:val="NoSpacing"/>
              <w:rPr>
                <w:b/>
                <w:bCs/>
                <w:color w:val="080C0C"/>
                <w:lang w:val="it-IT"/>
              </w:rPr>
            </w:pPr>
            <w:r w:rsidRPr="005C3888">
              <w:rPr>
                <w:b/>
                <w:bCs/>
                <w:color w:val="080C0C"/>
                <w:lang w:val="it-IT"/>
              </w:rPr>
              <w:t>Veprimtari paraprake</w:t>
            </w:r>
          </w:p>
          <w:p w14:paraId="16AE6876" w14:textId="77777777" w:rsidR="009E46D8" w:rsidRPr="009E46D8" w:rsidRDefault="009E46D8" w:rsidP="009E46D8">
            <w:pPr>
              <w:pStyle w:val="NoSpacing"/>
              <w:rPr>
                <w:color w:val="080C0C"/>
                <w:lang w:val="it-IT"/>
              </w:rPr>
            </w:pPr>
            <w:r w:rsidRPr="009E46D8">
              <w:rPr>
                <w:color w:val="080C0C"/>
                <w:lang w:val="it-IT"/>
              </w:rPr>
              <w:t>Nxënësve u shpërndahet një zarf ku janë të vendosura shkronjat e fjalës PARKU. Nxënësve u kërkohet të formojnë fjalën me shkronjat të cilat gjenden në zarf.</w:t>
            </w:r>
          </w:p>
          <w:p w14:paraId="3BEA43E5" w14:textId="77777777" w:rsidR="009E46D8" w:rsidRPr="009E46D8" w:rsidRDefault="009E46D8" w:rsidP="009E46D8">
            <w:pPr>
              <w:pStyle w:val="NoSpacing"/>
              <w:rPr>
                <w:color w:val="080C0C"/>
                <w:lang w:val="it-IT"/>
              </w:rPr>
            </w:pPr>
            <w:r w:rsidRPr="009E46D8">
              <w:rPr>
                <w:color w:val="080C0C"/>
                <w:lang w:val="it-IT"/>
              </w:rPr>
              <w:t>Lexohet fjala e formuar nga disa dyshe të nxënësve.</w:t>
            </w:r>
          </w:p>
          <w:p w14:paraId="253B778B" w14:textId="77777777" w:rsidR="009E46D8" w:rsidRPr="005C3888" w:rsidRDefault="009E46D8" w:rsidP="009E46D8">
            <w:pPr>
              <w:pStyle w:val="NoSpacing"/>
              <w:rPr>
                <w:b/>
                <w:bCs/>
                <w:color w:val="080C0C"/>
                <w:lang w:val="it-IT"/>
              </w:rPr>
            </w:pPr>
            <w:r w:rsidRPr="005C3888">
              <w:rPr>
                <w:b/>
                <w:bCs/>
                <w:color w:val="080C0C"/>
                <w:lang w:val="it-IT"/>
              </w:rPr>
              <w:t>Veprimet në situatë</w:t>
            </w:r>
          </w:p>
          <w:p w14:paraId="7565D0AE" w14:textId="77777777" w:rsidR="009E46D8" w:rsidRPr="009E46D8" w:rsidRDefault="009E46D8" w:rsidP="009E46D8">
            <w:pPr>
              <w:pStyle w:val="NoSpacing"/>
              <w:rPr>
                <w:color w:val="080C0C"/>
                <w:lang w:val="it-IT"/>
              </w:rPr>
            </w:pPr>
            <w:r w:rsidRPr="005C3888">
              <w:rPr>
                <w:b/>
                <w:bCs/>
                <w:color w:val="080C0C"/>
                <w:lang w:val="it-IT"/>
              </w:rPr>
              <w:t>Hapi 1.</w:t>
            </w:r>
            <w:r w:rsidRPr="009E46D8">
              <w:rPr>
                <w:color w:val="080C0C"/>
                <w:lang w:val="it-IT"/>
              </w:rPr>
              <w:t xml:space="preserve"> Kërkohet nga nxënësit të vërejnë figurën në librat e tyre.</w:t>
            </w:r>
          </w:p>
          <w:p w14:paraId="5E03A476"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Çfarë shihni?</w:t>
            </w:r>
          </w:p>
          <w:p w14:paraId="4CC92972" w14:textId="77777777" w:rsidR="009E46D8" w:rsidRPr="009E46D8" w:rsidRDefault="009E46D8" w:rsidP="009E46D8">
            <w:pPr>
              <w:pStyle w:val="NoSpacing"/>
              <w:rPr>
                <w:color w:val="080C0C"/>
                <w:lang w:val="it-IT"/>
              </w:rPr>
            </w:pPr>
            <w:r w:rsidRPr="009E46D8">
              <w:rPr>
                <w:color w:val="080C0C"/>
                <w:lang w:val="it-IT"/>
              </w:rPr>
              <w:t>Mësimdhënësi kërkon që njerëzve që janë në figurë mund t’u vënë emra. Ja një shembull:</w:t>
            </w:r>
          </w:p>
          <w:p w14:paraId="5C47C770"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Troi vozit biçikletën.</w:t>
            </w:r>
          </w:p>
          <w:p w14:paraId="48BB0966" w14:textId="77777777" w:rsidR="009E46D8" w:rsidRPr="009E46D8" w:rsidRDefault="009E46D8" w:rsidP="009E46D8">
            <w:pPr>
              <w:pStyle w:val="NoSpacing"/>
              <w:rPr>
                <w:color w:val="080C0C"/>
                <w:lang w:val="it-IT"/>
              </w:rPr>
            </w:pPr>
            <w:r w:rsidRPr="009E46D8">
              <w:rPr>
                <w:color w:val="080C0C"/>
                <w:lang w:val="it-IT"/>
              </w:rPr>
              <w:lastRenderedPageBreak/>
              <w:t>•</w:t>
            </w:r>
            <w:r w:rsidRPr="009E46D8">
              <w:rPr>
                <w:color w:val="080C0C"/>
                <w:lang w:val="it-IT"/>
              </w:rPr>
              <w:tab/>
              <w:t>Mia dhe Lio këpusin lulet.</w:t>
            </w:r>
          </w:p>
          <w:p w14:paraId="4A64759B"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Melisa vrapon në park.</w:t>
            </w:r>
          </w:p>
          <w:p w14:paraId="0B009633"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Ajana shikon shokët e saj duke luajtur.</w:t>
            </w:r>
          </w:p>
          <w:p w14:paraId="308EE2AB" w14:textId="77777777" w:rsidR="009E46D8" w:rsidRPr="009E46D8" w:rsidRDefault="009E46D8" w:rsidP="009E46D8">
            <w:pPr>
              <w:pStyle w:val="NoSpacing"/>
              <w:rPr>
                <w:color w:val="080C0C"/>
                <w:lang w:val="it-IT"/>
              </w:rPr>
            </w:pPr>
            <w:r w:rsidRPr="005C3888">
              <w:rPr>
                <w:b/>
                <w:bCs/>
                <w:color w:val="080C0C"/>
                <w:lang w:val="it-IT"/>
              </w:rPr>
              <w:t>Hapi 2.</w:t>
            </w:r>
            <w:r w:rsidRPr="009E46D8">
              <w:rPr>
                <w:color w:val="080C0C"/>
                <w:lang w:val="it-IT"/>
              </w:rPr>
              <w:t xml:space="preserve"> Imagjinatë e drejtuar Mësimdhënësi parashtron pyetjet:</w:t>
            </w:r>
          </w:p>
          <w:p w14:paraId="749A802D"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Keni qenë në park?</w:t>
            </w:r>
          </w:p>
          <w:p w14:paraId="6634382E"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A dëshironi të shkojmë bashkë?</w:t>
            </w:r>
          </w:p>
          <w:p w14:paraId="7C5C2409" w14:textId="77777777" w:rsidR="009E46D8" w:rsidRPr="009E46D8" w:rsidRDefault="009E46D8" w:rsidP="009E46D8">
            <w:pPr>
              <w:pStyle w:val="NoSpacing"/>
              <w:rPr>
                <w:color w:val="080C0C"/>
                <w:lang w:val="it-IT"/>
              </w:rPr>
            </w:pPr>
            <w:r w:rsidRPr="009E46D8">
              <w:rPr>
                <w:color w:val="080C0C"/>
                <w:lang w:val="it-IT"/>
              </w:rPr>
              <w:t>Nxënësve u kërkohet të mbyllin sytë duke vendosur kokën mbi duart e tyre. Mësimdhënësi fillon leximin e tregimit.</w:t>
            </w:r>
          </w:p>
          <w:p w14:paraId="75DF599D" w14:textId="77777777" w:rsidR="009E46D8" w:rsidRPr="009E46D8" w:rsidRDefault="009E46D8" w:rsidP="009E46D8">
            <w:pPr>
              <w:pStyle w:val="NoSpacing"/>
              <w:rPr>
                <w:color w:val="080C0C"/>
                <w:lang w:val="it-IT"/>
              </w:rPr>
            </w:pPr>
            <w:r w:rsidRPr="009E46D8">
              <w:rPr>
                <w:color w:val="080C0C"/>
                <w:lang w:val="it-IT"/>
              </w:rPr>
              <w:t>Tregimi do të lexohet ngadalë dhe me intonacionin e një përralle. Gjatë leximit do të tregoj edhe për fjalët e panjohura.</w:t>
            </w:r>
          </w:p>
          <w:p w14:paraId="147DCF0E" w14:textId="77777777" w:rsidR="009E46D8" w:rsidRPr="009E46D8" w:rsidRDefault="009E46D8" w:rsidP="009E46D8">
            <w:pPr>
              <w:pStyle w:val="NoSpacing"/>
              <w:rPr>
                <w:color w:val="080C0C"/>
                <w:lang w:val="it-IT"/>
              </w:rPr>
            </w:pPr>
            <w:r w:rsidRPr="009E46D8">
              <w:rPr>
                <w:color w:val="080C0C"/>
                <w:lang w:val="it-IT"/>
              </w:rPr>
              <w:t>Nxënësit hapin sytë dhe diskutohet për përshtypjet e tyre rreth pjesës së lexuar.</w:t>
            </w:r>
          </w:p>
          <w:p w14:paraId="397CF8AB" w14:textId="77777777" w:rsidR="009E46D8" w:rsidRPr="009E46D8" w:rsidRDefault="009E46D8" w:rsidP="009E46D8">
            <w:pPr>
              <w:pStyle w:val="NoSpacing"/>
              <w:rPr>
                <w:color w:val="080C0C"/>
                <w:lang w:val="it-IT"/>
              </w:rPr>
            </w:pPr>
            <w:r w:rsidRPr="005C3888">
              <w:rPr>
                <w:b/>
                <w:bCs/>
                <w:color w:val="080C0C"/>
                <w:lang w:val="it-IT"/>
              </w:rPr>
              <w:t>Hapi 3.</w:t>
            </w:r>
            <w:r w:rsidRPr="009E46D8">
              <w:rPr>
                <w:color w:val="080C0C"/>
                <w:lang w:val="it-IT"/>
              </w:rPr>
              <w:t xml:space="preserve"> Një rri ? Tri ikin</w:t>
            </w:r>
          </w:p>
          <w:p w14:paraId="0A5C94E3" w14:textId="77777777" w:rsidR="009E46D8" w:rsidRPr="009E46D8" w:rsidRDefault="009E46D8" w:rsidP="009E46D8">
            <w:pPr>
              <w:pStyle w:val="NoSpacing"/>
              <w:rPr>
                <w:color w:val="080C0C"/>
                <w:lang w:val="it-IT"/>
              </w:rPr>
            </w:pPr>
            <w:r w:rsidRPr="009E46D8">
              <w:rPr>
                <w:color w:val="080C0C"/>
                <w:lang w:val="it-IT"/>
              </w:rPr>
              <w:t>Nxënësit ndahen në grupe me katër nxënës. Secili grup do të marr 4 zarfe me nga një pyetje dhe katër përgjigje, ku njëra nga to është e saktë.</w:t>
            </w:r>
          </w:p>
          <w:p w14:paraId="1CC876FF" w14:textId="77777777" w:rsidR="009E46D8" w:rsidRPr="009E46D8" w:rsidRDefault="009E46D8" w:rsidP="009E46D8">
            <w:pPr>
              <w:pStyle w:val="NoSpacing"/>
              <w:rPr>
                <w:color w:val="080C0C"/>
                <w:lang w:val="it-IT"/>
              </w:rPr>
            </w:pPr>
            <w:r w:rsidRPr="009E46D8">
              <w:rPr>
                <w:color w:val="080C0C"/>
                <w:lang w:val="it-IT"/>
              </w:rPr>
              <w:t>Ja një shembull:</w:t>
            </w:r>
          </w:p>
          <w:p w14:paraId="5189E6C2" w14:textId="77777777" w:rsidR="009E46D8" w:rsidRPr="009E46D8" w:rsidRDefault="009E46D8" w:rsidP="009E46D8">
            <w:pPr>
              <w:pStyle w:val="NoSpacing"/>
              <w:rPr>
                <w:color w:val="080C0C"/>
                <w:lang w:val="it-IT"/>
              </w:rPr>
            </w:pPr>
            <w:r w:rsidRPr="009E46D8">
              <w:rPr>
                <w:color w:val="080C0C"/>
                <w:lang w:val="it-IT"/>
              </w:rPr>
              <w:t>Ku shkuan Olti, Shendi dhe Jona?</w:t>
            </w:r>
          </w:p>
          <w:p w14:paraId="32667D50" w14:textId="77777777" w:rsidR="009E46D8" w:rsidRPr="009E46D8" w:rsidRDefault="009E46D8" w:rsidP="009E46D8">
            <w:pPr>
              <w:pStyle w:val="NoSpacing"/>
              <w:rPr>
                <w:color w:val="080C0C"/>
                <w:lang w:val="it-IT"/>
              </w:rPr>
            </w:pPr>
            <w:r w:rsidRPr="009E46D8">
              <w:rPr>
                <w:color w:val="080C0C"/>
                <w:lang w:val="it-IT"/>
              </w:rPr>
              <w:t xml:space="preserve"> </w:t>
            </w:r>
          </w:p>
          <w:p w14:paraId="20E241ED" w14:textId="77777777" w:rsidR="009E46D8" w:rsidRPr="009E46D8" w:rsidRDefault="009E46D8" w:rsidP="009E46D8">
            <w:pPr>
              <w:pStyle w:val="NoSpacing"/>
              <w:rPr>
                <w:color w:val="080C0C"/>
                <w:lang w:val="it-IT"/>
              </w:rPr>
            </w:pPr>
            <w:r w:rsidRPr="009E46D8">
              <w:rPr>
                <w:color w:val="080C0C"/>
                <w:lang w:val="it-IT"/>
              </w:rPr>
              <w:t>Përgjigjet:</w:t>
            </w:r>
          </w:p>
          <w:p w14:paraId="2307EF1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Olta, Shendi dhe Jona shkuan në parkun e shkollës.</w:t>
            </w:r>
          </w:p>
          <w:p w14:paraId="026C6F4C"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Në parkun e qytetit.</w:t>
            </w:r>
          </w:p>
          <w:p w14:paraId="14F6689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Në parkun e lagjes.</w:t>
            </w:r>
          </w:p>
          <w:p w14:paraId="4C172241"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Në parkun nacional të Mirushës.</w:t>
            </w:r>
          </w:p>
          <w:p w14:paraId="2E89E757" w14:textId="77777777" w:rsidR="009E46D8" w:rsidRPr="009E46D8" w:rsidRDefault="009E46D8" w:rsidP="009E46D8">
            <w:pPr>
              <w:pStyle w:val="NoSpacing"/>
              <w:rPr>
                <w:color w:val="080C0C"/>
                <w:lang w:val="it-IT"/>
              </w:rPr>
            </w:pPr>
            <w:r w:rsidRPr="009E46D8">
              <w:rPr>
                <w:color w:val="080C0C"/>
                <w:lang w:val="it-IT"/>
              </w:rPr>
              <w:t>Kështu vazhdohet edhe me tri pyetjet dhe përgjigjet e tjera.</w:t>
            </w:r>
          </w:p>
          <w:p w14:paraId="7B7CB245" w14:textId="77777777" w:rsidR="009E46D8" w:rsidRPr="009E46D8" w:rsidRDefault="009E46D8" w:rsidP="009E46D8">
            <w:pPr>
              <w:pStyle w:val="NoSpacing"/>
              <w:rPr>
                <w:color w:val="080C0C"/>
                <w:lang w:val="it-IT"/>
              </w:rPr>
            </w:pPr>
            <w:r w:rsidRPr="005C3888">
              <w:rPr>
                <w:b/>
                <w:bCs/>
                <w:color w:val="080C0C"/>
                <w:lang w:val="it-IT"/>
              </w:rPr>
              <w:t>Hapi 4.</w:t>
            </w:r>
            <w:r w:rsidRPr="009E46D8">
              <w:rPr>
                <w:color w:val="080C0C"/>
                <w:lang w:val="it-IT"/>
              </w:rPr>
              <w:t xml:space="preserve"> Diskutohet në grup për përgjigjet e sakta të pyetjeve të dhëna në zarf. Zgjedhin pyetjet e sakta dhe etiketat futen në zarf.</w:t>
            </w:r>
          </w:p>
          <w:p w14:paraId="79CFEDB6" w14:textId="77777777" w:rsidR="009E46D8" w:rsidRPr="009E46D8" w:rsidRDefault="009E46D8" w:rsidP="009E46D8">
            <w:pPr>
              <w:pStyle w:val="NoSpacing"/>
              <w:rPr>
                <w:color w:val="080C0C"/>
                <w:lang w:val="it-IT"/>
              </w:rPr>
            </w:pPr>
            <w:r w:rsidRPr="009E46D8">
              <w:rPr>
                <w:color w:val="080C0C"/>
                <w:lang w:val="it-IT"/>
              </w:rPr>
              <w:t>Tre nxënës nga grupi largohen në grupet e tjera ( njëshi tek dyshi, dyshi tek treshi, treshi tek katërshi ). Nxënësit e mbetur në grup u shpjegon nxënësve të ardhur në grup për përgjigjet e që ata kanë dhënë.</w:t>
            </w:r>
          </w:p>
          <w:p w14:paraId="38DF47A5" w14:textId="77777777" w:rsidR="009E46D8" w:rsidRPr="009E46D8" w:rsidRDefault="009E46D8" w:rsidP="009E46D8">
            <w:pPr>
              <w:pStyle w:val="NoSpacing"/>
              <w:rPr>
                <w:color w:val="080C0C"/>
                <w:lang w:val="it-IT"/>
              </w:rPr>
            </w:pPr>
            <w:r w:rsidRPr="009E46D8">
              <w:rPr>
                <w:color w:val="080C0C"/>
                <w:lang w:val="it-IT"/>
              </w:rPr>
              <w:t>Nxënësit kthehen në grupet e tyre dhe diskutojnë edhe një herë përgjigjet e tyre dhe plotësojnë nëse ka nevojë.</w:t>
            </w:r>
          </w:p>
          <w:p w14:paraId="68CC4767" w14:textId="77777777" w:rsidR="009E46D8" w:rsidRPr="009E46D8" w:rsidRDefault="009E46D8" w:rsidP="009E46D8">
            <w:pPr>
              <w:pStyle w:val="NoSpacing"/>
              <w:rPr>
                <w:color w:val="080C0C"/>
                <w:lang w:val="it-IT"/>
              </w:rPr>
            </w:pPr>
            <w:r w:rsidRPr="009E46D8">
              <w:rPr>
                <w:color w:val="080C0C"/>
                <w:lang w:val="it-IT"/>
              </w:rPr>
              <w:t>Prezantimi dhe demonstrimi i rezultateve të arritura</w:t>
            </w:r>
          </w:p>
          <w:p w14:paraId="7FDC18AD" w14:textId="77777777" w:rsidR="009E46D8" w:rsidRPr="009E46D8" w:rsidRDefault="009E46D8" w:rsidP="009E46D8">
            <w:pPr>
              <w:pStyle w:val="NoSpacing"/>
              <w:rPr>
                <w:color w:val="080C0C"/>
                <w:lang w:val="it-IT"/>
              </w:rPr>
            </w:pPr>
            <w:r w:rsidRPr="009E46D8">
              <w:rPr>
                <w:color w:val="080C0C"/>
                <w:lang w:val="it-IT"/>
              </w:rPr>
              <w:t>Shënohen në tabelë fjalët: park, lule, kujdes, lulishtarja. Kërkohet nga nxënësit të shkruajnë katër fjali me fjalët e dhëna.</w:t>
            </w:r>
          </w:p>
          <w:p w14:paraId="39AB9205" w14:textId="77777777" w:rsidR="009E46D8" w:rsidRPr="005C3888" w:rsidRDefault="009E46D8" w:rsidP="009E46D8">
            <w:pPr>
              <w:pStyle w:val="NoSpacing"/>
              <w:rPr>
                <w:b/>
                <w:bCs/>
                <w:color w:val="080C0C"/>
                <w:lang w:val="it-IT"/>
              </w:rPr>
            </w:pPr>
            <w:r w:rsidRPr="005C3888">
              <w:rPr>
                <w:b/>
                <w:bCs/>
                <w:color w:val="080C0C"/>
                <w:lang w:val="it-IT"/>
              </w:rPr>
              <w:t>Vlerësohen nxënësit për:</w:t>
            </w:r>
          </w:p>
          <w:p w14:paraId="060D9652"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Përshkrimin e figurës dhe përdorimit të emrave të përveçëm.</w:t>
            </w:r>
          </w:p>
          <w:p w14:paraId="524C8CB9"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Përgjigjjeve të sakta nga pyetjet nga zarfi.</w:t>
            </w:r>
          </w:p>
          <w:p w14:paraId="5DBF733E"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Shkrimin e fjalive sipas termave të dhëna.</w:t>
            </w:r>
          </w:p>
          <w:p w14:paraId="14B4E9CB" w14:textId="77777777" w:rsidR="009E46D8" w:rsidRPr="009E46D8" w:rsidRDefault="009E46D8" w:rsidP="009E46D8">
            <w:pPr>
              <w:pStyle w:val="NoSpacing"/>
              <w:rPr>
                <w:color w:val="080C0C"/>
                <w:lang w:val="it-IT"/>
              </w:rPr>
            </w:pPr>
            <w:r w:rsidRPr="005C3888">
              <w:rPr>
                <w:b/>
                <w:bCs/>
                <w:color w:val="080C0C"/>
                <w:lang w:val="it-IT"/>
              </w:rPr>
              <w:t>Detyrë shtëpie:</w:t>
            </w:r>
            <w:r w:rsidRPr="009E46D8">
              <w:rPr>
                <w:color w:val="080C0C"/>
                <w:lang w:val="it-IT"/>
              </w:rPr>
              <w:t xml:space="preserve"> Nxënësve u sugjerohet detyra e mëposhtme:</w:t>
            </w:r>
          </w:p>
          <w:p w14:paraId="5EF4A605" w14:textId="7B79C32B" w:rsidR="0053526F" w:rsidRDefault="009E46D8" w:rsidP="009E46D8">
            <w:pPr>
              <w:pStyle w:val="NoSpacing"/>
              <w:rPr>
                <w:color w:val="080C0C"/>
                <w:lang w:val="it-IT"/>
              </w:rPr>
            </w:pPr>
            <w:r w:rsidRPr="009E46D8">
              <w:rPr>
                <w:color w:val="080C0C"/>
                <w:lang w:val="it-IT"/>
              </w:rPr>
              <w:t>Shkruaj një tekst të shkurtë rreth kujdesit në park.</w:t>
            </w:r>
          </w:p>
          <w:p w14:paraId="6A8DC610" w14:textId="77777777" w:rsidR="0053526F" w:rsidRPr="00112C98" w:rsidRDefault="0053526F" w:rsidP="00DB2BEA">
            <w:pPr>
              <w:pStyle w:val="NoSpacing"/>
              <w:rPr>
                <w:color w:val="080C0C"/>
                <w:lang w:val="it-IT"/>
              </w:rPr>
            </w:pPr>
          </w:p>
        </w:tc>
      </w:tr>
    </w:tbl>
    <w:p w14:paraId="42FB00A8" w14:textId="77777777" w:rsidR="0053526F" w:rsidRDefault="0053526F" w:rsidP="0053526F">
      <w:pPr>
        <w:rPr>
          <w:lang w:val="it-IT"/>
        </w:rPr>
      </w:pPr>
    </w:p>
    <w:p w14:paraId="32550BE4" w14:textId="77777777" w:rsidR="0053526F" w:rsidRDefault="0053526F" w:rsidP="0053526F">
      <w:pPr>
        <w:rPr>
          <w:lang w:val="it-IT"/>
        </w:rPr>
      </w:pPr>
    </w:p>
    <w:p w14:paraId="03B60206" w14:textId="77777777" w:rsidR="0053526F" w:rsidRDefault="0053526F" w:rsidP="0053526F">
      <w:pPr>
        <w:rPr>
          <w:lang w:val="it-IT"/>
        </w:rPr>
      </w:pPr>
    </w:p>
    <w:p w14:paraId="78784BA3" w14:textId="77777777" w:rsidR="0053526F" w:rsidRDefault="0053526F" w:rsidP="0053526F">
      <w:pPr>
        <w:rPr>
          <w:lang w:val="it-IT"/>
        </w:rPr>
      </w:pPr>
    </w:p>
    <w:p w14:paraId="39FA938B"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477780F" w14:textId="77777777" w:rsidTr="00DB2BEA">
        <w:trPr>
          <w:trHeight w:val="206"/>
        </w:trPr>
        <w:tc>
          <w:tcPr>
            <w:tcW w:w="10105" w:type="dxa"/>
            <w:tcBorders>
              <w:top w:val="single" w:sz="8" w:space="0" w:color="000000"/>
              <w:bottom w:val="nil"/>
            </w:tcBorders>
            <w:shd w:val="clear" w:color="auto" w:fill="000000"/>
            <w:hideMark/>
          </w:tcPr>
          <w:p w14:paraId="5CFB018D" w14:textId="19A935E1"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E46D8">
              <w:rPr>
                <w:rFonts w:ascii="Times New Roman" w:eastAsia="MS Mincho" w:hAnsi="Times New Roman" w:cs="Times New Roman"/>
                <w:b/>
                <w:bCs/>
                <w:color w:val="0D0D0D"/>
                <w:sz w:val="24"/>
                <w:szCs w:val="24"/>
                <w:lang w:val="sq-AL"/>
              </w:rPr>
              <w:t>247</w:t>
            </w:r>
          </w:p>
        </w:tc>
      </w:tr>
      <w:tr w:rsidR="0053526F" w:rsidRPr="00112C98" w14:paraId="1EC83A7F" w14:textId="77777777" w:rsidTr="00DB2BEA">
        <w:trPr>
          <w:trHeight w:val="379"/>
        </w:trPr>
        <w:tc>
          <w:tcPr>
            <w:tcW w:w="10105" w:type="dxa"/>
            <w:tcBorders>
              <w:top w:val="single" w:sz="8" w:space="0" w:color="000000"/>
              <w:bottom w:val="single" w:sz="8" w:space="0" w:color="000000"/>
            </w:tcBorders>
            <w:hideMark/>
          </w:tcPr>
          <w:p w14:paraId="16459844" w14:textId="6AC4F9E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6EF20C1"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626D532" w14:textId="77777777" w:rsidTr="00DB2BEA">
        <w:trPr>
          <w:trHeight w:val="2390"/>
        </w:trPr>
        <w:tc>
          <w:tcPr>
            <w:tcW w:w="10105" w:type="dxa"/>
            <w:tcBorders>
              <w:top w:val="nil"/>
            </w:tcBorders>
          </w:tcPr>
          <w:p w14:paraId="7CADC52E" w14:textId="77777777" w:rsidR="009E46D8" w:rsidRPr="005C3888" w:rsidRDefault="009E46D8" w:rsidP="009E46D8">
            <w:pPr>
              <w:pStyle w:val="NoSpacing"/>
              <w:rPr>
                <w:b/>
                <w:bCs/>
                <w:color w:val="080C0C"/>
                <w:lang w:val="it-IT"/>
              </w:rPr>
            </w:pPr>
            <w:r w:rsidRPr="005C3888">
              <w:rPr>
                <w:b/>
                <w:bCs/>
                <w:color w:val="080C0C"/>
                <w:lang w:val="it-IT"/>
              </w:rPr>
              <w:t>Tema mësimore:</w:t>
            </w:r>
          </w:p>
          <w:p w14:paraId="3AD482D5" w14:textId="77777777" w:rsidR="005C3888" w:rsidRDefault="009E46D8" w:rsidP="009E46D8">
            <w:pPr>
              <w:pStyle w:val="NoSpacing"/>
              <w:rPr>
                <w:color w:val="080C0C"/>
                <w:lang w:val="it-IT"/>
              </w:rPr>
            </w:pPr>
            <w:r w:rsidRPr="009E46D8">
              <w:rPr>
                <w:color w:val="080C0C"/>
                <w:lang w:val="it-IT"/>
              </w:rPr>
              <w:t>Poezia Përrallëza Përralla Tregimi</w:t>
            </w:r>
            <w:r w:rsidRPr="009E46D8">
              <w:rPr>
                <w:color w:val="080C0C"/>
                <w:lang w:val="it-IT"/>
              </w:rPr>
              <w:tab/>
            </w:r>
          </w:p>
          <w:p w14:paraId="31726355" w14:textId="49BEE142" w:rsidR="009E46D8" w:rsidRPr="005C3888" w:rsidRDefault="009E46D8" w:rsidP="009E46D8">
            <w:pPr>
              <w:pStyle w:val="NoSpacing"/>
              <w:rPr>
                <w:b/>
                <w:bCs/>
                <w:color w:val="080C0C"/>
                <w:lang w:val="it-IT"/>
              </w:rPr>
            </w:pPr>
            <w:r w:rsidRPr="005C3888">
              <w:rPr>
                <w:b/>
                <w:bCs/>
                <w:color w:val="080C0C"/>
                <w:lang w:val="it-IT"/>
              </w:rPr>
              <w:t>Rezultati i të nxënit të temës:</w:t>
            </w:r>
          </w:p>
          <w:p w14:paraId="0C5983D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Shkruan fjali dhe tekste (fjali) shumë të shkurtra për jetën dhe dëshirat e tij;</w:t>
            </w:r>
          </w:p>
          <w:p w14:paraId="61232E96"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Përshkruan rrezikun nga dukuritë natyrore dhe ato të shkaktuara nga njeriu;</w:t>
            </w:r>
          </w:p>
          <w:p w14:paraId="4510AECF" w14:textId="77777777" w:rsidR="005C3888" w:rsidRDefault="009E46D8" w:rsidP="009E46D8">
            <w:pPr>
              <w:pStyle w:val="NoSpacing"/>
              <w:rPr>
                <w:color w:val="080C0C"/>
                <w:lang w:val="it-IT"/>
              </w:rPr>
            </w:pPr>
            <w:r w:rsidRPr="005C3888">
              <w:rPr>
                <w:b/>
                <w:bCs/>
                <w:color w:val="080C0C"/>
                <w:lang w:val="it-IT"/>
              </w:rPr>
              <w:t>Kontributi në rezultatet për kompetencat kryesore të shkallës:</w:t>
            </w:r>
            <w:r w:rsidR="005C3888">
              <w:rPr>
                <w:b/>
                <w:bCs/>
                <w:color w:val="080C0C"/>
                <w:lang w:val="it-IT"/>
              </w:rPr>
              <w:t xml:space="preserve"> </w:t>
            </w:r>
            <w:r w:rsidRPr="009E46D8">
              <w:rPr>
                <w:color w:val="080C0C"/>
                <w:lang w:val="it-IT"/>
              </w:rPr>
              <w:t>I.1;I.2; I.3;1.6; III.2; III.3</w:t>
            </w:r>
            <w:r w:rsidRPr="009E46D8">
              <w:rPr>
                <w:color w:val="080C0C"/>
                <w:lang w:val="it-IT"/>
              </w:rPr>
              <w:tab/>
            </w:r>
          </w:p>
          <w:p w14:paraId="2586FD36" w14:textId="5A9E272E" w:rsidR="009E46D8" w:rsidRPr="009E46D8" w:rsidRDefault="009E46D8" w:rsidP="009E46D8">
            <w:pPr>
              <w:pStyle w:val="NoSpacing"/>
              <w:rPr>
                <w:color w:val="080C0C"/>
                <w:lang w:val="it-IT"/>
              </w:rPr>
            </w:pPr>
            <w:r w:rsidRPr="005C3888">
              <w:rPr>
                <w:b/>
                <w:bCs/>
                <w:color w:val="080C0C"/>
                <w:lang w:val="it-IT"/>
              </w:rPr>
              <w:t>Kontributi në rezultatet e fushës së kurrikulës:</w:t>
            </w:r>
            <w:r w:rsidR="005C3888">
              <w:rPr>
                <w:b/>
                <w:bCs/>
                <w:color w:val="080C0C"/>
                <w:lang w:val="it-IT"/>
              </w:rPr>
              <w:t xml:space="preserve"> </w:t>
            </w:r>
            <w:r w:rsidRPr="009E46D8">
              <w:rPr>
                <w:color w:val="080C0C"/>
                <w:lang w:val="it-IT"/>
              </w:rPr>
              <w:t>1.1; 1.4; 2.3; 3.4; 3.5</w:t>
            </w:r>
          </w:p>
          <w:p w14:paraId="6D9C4AD3" w14:textId="00520654" w:rsidR="009E46D8" w:rsidRPr="005C3888" w:rsidRDefault="009E46D8" w:rsidP="009E46D8">
            <w:pPr>
              <w:pStyle w:val="NoSpacing"/>
              <w:rPr>
                <w:color w:val="080C0C"/>
                <w:lang w:val="it-IT"/>
              </w:rPr>
            </w:pPr>
            <w:r w:rsidRPr="009E46D8">
              <w:rPr>
                <w:color w:val="080C0C"/>
                <w:lang w:val="it-IT"/>
              </w:rPr>
              <w:t xml:space="preserve"> </w:t>
            </w:r>
            <w:r w:rsidRPr="005C3888">
              <w:rPr>
                <w:b/>
                <w:bCs/>
                <w:color w:val="080C0C"/>
                <w:lang w:val="it-IT"/>
              </w:rPr>
              <w:t>Njësia mësimore:</w:t>
            </w:r>
          </w:p>
          <w:p w14:paraId="7A63DB98" w14:textId="77777777" w:rsidR="005C3888" w:rsidRDefault="009E46D8" w:rsidP="009E46D8">
            <w:pPr>
              <w:pStyle w:val="NoSpacing"/>
              <w:rPr>
                <w:color w:val="080C0C"/>
                <w:lang w:val="it-IT"/>
              </w:rPr>
            </w:pPr>
            <w:r w:rsidRPr="009E46D8">
              <w:rPr>
                <w:color w:val="080C0C"/>
                <w:lang w:val="it-IT"/>
              </w:rPr>
              <w:t>Në park (ora II)</w:t>
            </w:r>
            <w:r w:rsidRPr="009E46D8">
              <w:rPr>
                <w:color w:val="080C0C"/>
                <w:lang w:val="it-IT"/>
              </w:rPr>
              <w:tab/>
            </w:r>
          </w:p>
          <w:p w14:paraId="3D9058C4" w14:textId="77777777" w:rsidR="009E46D8" w:rsidRPr="005C3888" w:rsidRDefault="009E46D8" w:rsidP="009E46D8">
            <w:pPr>
              <w:pStyle w:val="NoSpacing"/>
              <w:rPr>
                <w:b/>
                <w:bCs/>
                <w:color w:val="080C0C"/>
                <w:lang w:val="it-IT"/>
              </w:rPr>
            </w:pPr>
            <w:r w:rsidRPr="005C3888">
              <w:rPr>
                <w:b/>
                <w:bCs/>
                <w:color w:val="080C0C"/>
                <w:lang w:val="it-IT"/>
              </w:rPr>
              <w:t>Rezultatet e të nxënit të kompetencave të fushës sipas temës mësimore</w:t>
            </w:r>
          </w:p>
          <w:p w14:paraId="65AA2E7E" w14:textId="77777777" w:rsidR="009E46D8" w:rsidRPr="009E46D8" w:rsidRDefault="009E46D8" w:rsidP="009E46D8">
            <w:pPr>
              <w:pStyle w:val="NoSpacing"/>
              <w:rPr>
                <w:color w:val="080C0C"/>
                <w:lang w:val="it-IT"/>
              </w:rPr>
            </w:pPr>
            <w:r w:rsidRPr="009E46D8">
              <w:rPr>
                <w:color w:val="080C0C"/>
                <w:lang w:val="it-IT"/>
              </w:rPr>
              <w:t>Nxënësi:</w:t>
            </w:r>
          </w:p>
          <w:p w14:paraId="4CC68911"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Lexon rrjedhshëm dhe me intonacion tregimin.</w:t>
            </w:r>
          </w:p>
          <w:p w14:paraId="77851D3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Diskuton rreth kujdesit të natyrës</w:t>
            </w:r>
          </w:p>
          <w:p w14:paraId="48BF21EC"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Zbaton rregullat për kujdesin ndaj natyrës.</w:t>
            </w:r>
          </w:p>
          <w:p w14:paraId="0C32C969" w14:textId="77777777" w:rsidR="005C3888" w:rsidRDefault="009E46D8" w:rsidP="009E46D8">
            <w:pPr>
              <w:pStyle w:val="NoSpacing"/>
              <w:rPr>
                <w:color w:val="080C0C"/>
                <w:lang w:val="it-IT"/>
              </w:rPr>
            </w:pPr>
            <w:r w:rsidRPr="009E46D8">
              <w:rPr>
                <w:color w:val="080C0C"/>
                <w:lang w:val="it-IT"/>
              </w:rPr>
              <w:t>•</w:t>
            </w:r>
            <w:r w:rsidRPr="009E46D8">
              <w:rPr>
                <w:color w:val="080C0C"/>
                <w:lang w:val="it-IT"/>
              </w:rPr>
              <w:tab/>
              <w:t>Vizaton një park.</w:t>
            </w:r>
            <w:r w:rsidRPr="009E46D8">
              <w:rPr>
                <w:color w:val="080C0C"/>
                <w:lang w:val="it-IT"/>
              </w:rPr>
              <w:tab/>
            </w:r>
          </w:p>
          <w:p w14:paraId="30738B25" w14:textId="77777777" w:rsidR="005C3888" w:rsidRPr="005C3888" w:rsidRDefault="005C3888" w:rsidP="005C3888">
            <w:pPr>
              <w:pStyle w:val="NoSpacing"/>
              <w:rPr>
                <w:b/>
                <w:bCs/>
                <w:color w:val="080C0C"/>
                <w:lang w:val="it-IT"/>
              </w:rPr>
            </w:pPr>
            <w:r w:rsidRPr="005C3888">
              <w:rPr>
                <w:b/>
                <w:bCs/>
                <w:color w:val="080C0C"/>
                <w:lang w:val="it-IT"/>
              </w:rPr>
              <w:t>Kriteret e suksesit:</w:t>
            </w:r>
          </w:p>
          <w:p w14:paraId="5BADCF00" w14:textId="77777777" w:rsidR="005C3888" w:rsidRPr="009E46D8" w:rsidRDefault="005C3888" w:rsidP="005C3888">
            <w:pPr>
              <w:pStyle w:val="NoSpacing"/>
              <w:rPr>
                <w:color w:val="080C0C"/>
                <w:lang w:val="it-IT"/>
              </w:rPr>
            </w:pPr>
            <w:r w:rsidRPr="009E46D8">
              <w:rPr>
                <w:color w:val="080C0C"/>
                <w:lang w:val="it-IT"/>
              </w:rPr>
              <w:t>Përcaktohen me nxënësit në klasë.</w:t>
            </w:r>
          </w:p>
          <w:p w14:paraId="383A5249" w14:textId="77777777" w:rsidR="005C3888" w:rsidRDefault="005C3888" w:rsidP="009E46D8">
            <w:pPr>
              <w:pStyle w:val="NoSpacing"/>
              <w:rPr>
                <w:b/>
                <w:bCs/>
                <w:color w:val="080C0C"/>
                <w:lang w:val="it-IT"/>
              </w:rPr>
            </w:pPr>
          </w:p>
          <w:p w14:paraId="67852B48" w14:textId="13658209" w:rsidR="009E46D8" w:rsidRPr="009E46D8" w:rsidRDefault="009E46D8" w:rsidP="009E46D8">
            <w:pPr>
              <w:pStyle w:val="NoSpacing"/>
              <w:rPr>
                <w:color w:val="080C0C"/>
                <w:lang w:val="it-IT"/>
              </w:rPr>
            </w:pPr>
            <w:r w:rsidRPr="005C3888">
              <w:rPr>
                <w:b/>
                <w:bCs/>
                <w:color w:val="080C0C"/>
                <w:lang w:val="it-IT"/>
              </w:rPr>
              <w:t>Fjalë kyçe:</w:t>
            </w:r>
            <w:r w:rsidRPr="009E46D8">
              <w:rPr>
                <w:color w:val="080C0C"/>
                <w:lang w:val="it-IT"/>
              </w:rPr>
              <w:t xml:space="preserve"> lule, lulishtare,</w:t>
            </w:r>
          </w:p>
          <w:p w14:paraId="7ADA4D1B" w14:textId="77777777" w:rsidR="009E46D8" w:rsidRPr="009E46D8" w:rsidRDefault="009E46D8" w:rsidP="009E46D8">
            <w:pPr>
              <w:pStyle w:val="NoSpacing"/>
              <w:rPr>
                <w:color w:val="080C0C"/>
                <w:lang w:val="it-IT"/>
              </w:rPr>
            </w:pPr>
            <w:r w:rsidRPr="009E46D8">
              <w:rPr>
                <w:color w:val="080C0C"/>
                <w:lang w:val="it-IT"/>
              </w:rPr>
              <w:t>lodra, kujdes.</w:t>
            </w:r>
          </w:p>
          <w:p w14:paraId="16807876" w14:textId="77777777" w:rsidR="005C3888" w:rsidRDefault="009E46D8" w:rsidP="009E46D8">
            <w:pPr>
              <w:pStyle w:val="NoSpacing"/>
              <w:rPr>
                <w:color w:val="080C0C"/>
                <w:lang w:val="it-IT"/>
              </w:rPr>
            </w:pPr>
            <w:r w:rsidRPr="009E46D8">
              <w:rPr>
                <w:color w:val="080C0C"/>
                <w:lang w:val="it-IT"/>
              </w:rPr>
              <w:tab/>
            </w:r>
          </w:p>
          <w:p w14:paraId="0D0C4168" w14:textId="5999F76B" w:rsidR="009E46D8" w:rsidRPr="005C3888" w:rsidRDefault="009E46D8" w:rsidP="009E46D8">
            <w:pPr>
              <w:pStyle w:val="NoSpacing"/>
              <w:rPr>
                <w:b/>
                <w:bCs/>
                <w:color w:val="080C0C"/>
                <w:lang w:val="it-IT"/>
              </w:rPr>
            </w:pPr>
            <w:r w:rsidRPr="005C3888">
              <w:rPr>
                <w:b/>
                <w:bCs/>
                <w:color w:val="080C0C"/>
                <w:lang w:val="it-IT"/>
              </w:rPr>
              <w:t>Teknika dhe strategji:</w:t>
            </w:r>
          </w:p>
          <w:p w14:paraId="2A35EDD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Harta e koncepteve</w:t>
            </w:r>
          </w:p>
          <w:p w14:paraId="71F1969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diskutim</w:t>
            </w:r>
          </w:p>
          <w:p w14:paraId="5C2AD7A6"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MarrëdhënjaË pyetje - përgjigje</w:t>
            </w:r>
          </w:p>
          <w:p w14:paraId="729FEF84"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Shkrim i lirë</w:t>
            </w:r>
          </w:p>
          <w:p w14:paraId="107AF23C" w14:textId="77777777" w:rsidR="005C3888" w:rsidRDefault="009E46D8" w:rsidP="009E46D8">
            <w:pPr>
              <w:pStyle w:val="NoSpacing"/>
              <w:rPr>
                <w:color w:val="080C0C"/>
                <w:lang w:val="it-IT"/>
              </w:rPr>
            </w:pPr>
            <w:r w:rsidRPr="005C3888">
              <w:rPr>
                <w:b/>
                <w:bCs/>
                <w:color w:val="080C0C"/>
                <w:lang w:val="it-IT"/>
              </w:rPr>
              <w:t>Burimet e informacionit dhe mjete:</w:t>
            </w:r>
            <w:r w:rsidRPr="009E46D8">
              <w:rPr>
                <w:color w:val="080C0C"/>
                <w:lang w:val="it-IT"/>
              </w:rPr>
              <w:t xml:space="preserve"> Teksti i Abetares, njohuritë paraprake të nxënësve, fotë të luleve. foto të parqeve, etiketa, fletë A4.</w:t>
            </w:r>
            <w:r w:rsidRPr="009E46D8">
              <w:rPr>
                <w:color w:val="080C0C"/>
                <w:lang w:val="it-IT"/>
              </w:rPr>
              <w:tab/>
            </w:r>
          </w:p>
          <w:p w14:paraId="7CB49096" w14:textId="02B5B8B0" w:rsidR="009E46D8" w:rsidRPr="005C3888" w:rsidRDefault="009E46D8" w:rsidP="009E46D8">
            <w:pPr>
              <w:pStyle w:val="NoSpacing"/>
              <w:rPr>
                <w:b/>
                <w:bCs/>
                <w:color w:val="080C0C"/>
                <w:lang w:val="it-IT"/>
              </w:rPr>
            </w:pPr>
            <w:r w:rsidRPr="005C3888">
              <w:rPr>
                <w:b/>
                <w:bCs/>
                <w:color w:val="080C0C"/>
                <w:lang w:val="it-IT"/>
              </w:rPr>
              <w:t>Lidhja me fushat e tjera:</w:t>
            </w:r>
          </w:p>
          <w:p w14:paraId="64445483" w14:textId="77777777" w:rsidR="009E46D8" w:rsidRPr="009E46D8" w:rsidRDefault="009E46D8" w:rsidP="009E46D8">
            <w:pPr>
              <w:pStyle w:val="NoSpacing"/>
              <w:rPr>
                <w:color w:val="080C0C"/>
                <w:lang w:val="it-IT"/>
              </w:rPr>
            </w:pPr>
            <w:r w:rsidRPr="009E46D8">
              <w:rPr>
                <w:color w:val="080C0C"/>
                <w:lang w:val="it-IT"/>
              </w:rPr>
              <w:t>Shkencat e natyrës, Arte, shoqëria dhe mjedisi.</w:t>
            </w:r>
          </w:p>
          <w:p w14:paraId="2C6B0A72" w14:textId="77777777" w:rsidR="009E46D8" w:rsidRPr="009E46D8" w:rsidRDefault="009E46D8" w:rsidP="009E46D8">
            <w:pPr>
              <w:pStyle w:val="NoSpacing"/>
              <w:rPr>
                <w:color w:val="080C0C"/>
                <w:lang w:val="it-IT"/>
              </w:rPr>
            </w:pPr>
            <w:r w:rsidRPr="009E46D8">
              <w:rPr>
                <w:color w:val="080C0C"/>
                <w:lang w:val="it-IT"/>
              </w:rPr>
              <w:t>Lidhja me temat ndërkurrikulare</w:t>
            </w:r>
          </w:p>
          <w:p w14:paraId="217C7DA0" w14:textId="77777777" w:rsidR="009E46D8" w:rsidRPr="009E46D8" w:rsidRDefault="009E46D8" w:rsidP="009E46D8">
            <w:pPr>
              <w:pStyle w:val="NoSpacing"/>
              <w:rPr>
                <w:color w:val="080C0C"/>
                <w:lang w:val="it-IT"/>
              </w:rPr>
            </w:pPr>
            <w:r w:rsidRPr="009E46D8">
              <w:rPr>
                <w:color w:val="080C0C"/>
                <w:lang w:val="it-IT"/>
              </w:rPr>
              <w:t>Edukimi për paqe</w:t>
            </w:r>
          </w:p>
          <w:p w14:paraId="3FEC1E2B" w14:textId="77777777" w:rsidR="009E46D8" w:rsidRPr="005C3888" w:rsidRDefault="009E46D8" w:rsidP="009E46D8">
            <w:pPr>
              <w:pStyle w:val="NoSpacing"/>
              <w:rPr>
                <w:b/>
                <w:bCs/>
                <w:color w:val="080C0C"/>
                <w:lang w:val="it-IT"/>
              </w:rPr>
            </w:pPr>
            <w:r w:rsidRPr="005C3888">
              <w:rPr>
                <w:b/>
                <w:bCs/>
                <w:color w:val="080C0C"/>
                <w:lang w:val="it-IT"/>
              </w:rPr>
              <w:t>Organizimi i orës së mësimit</w:t>
            </w:r>
          </w:p>
          <w:p w14:paraId="604E368E" w14:textId="77777777" w:rsidR="009E46D8" w:rsidRPr="005C3888" w:rsidRDefault="009E46D8" w:rsidP="009E46D8">
            <w:pPr>
              <w:pStyle w:val="NoSpacing"/>
              <w:rPr>
                <w:b/>
                <w:bCs/>
                <w:color w:val="080C0C"/>
                <w:lang w:val="it-IT"/>
              </w:rPr>
            </w:pPr>
            <w:r w:rsidRPr="005C3888">
              <w:rPr>
                <w:b/>
                <w:bCs/>
                <w:color w:val="080C0C"/>
                <w:lang w:val="it-IT"/>
              </w:rPr>
              <w:t>Veprimtari paraprake</w:t>
            </w:r>
          </w:p>
          <w:p w14:paraId="338FC4BF" w14:textId="77777777" w:rsidR="009E46D8" w:rsidRPr="009E46D8" w:rsidRDefault="009E46D8" w:rsidP="009E46D8">
            <w:pPr>
              <w:pStyle w:val="NoSpacing"/>
              <w:rPr>
                <w:color w:val="080C0C"/>
                <w:lang w:val="it-IT"/>
              </w:rPr>
            </w:pPr>
            <w:r w:rsidRPr="009E46D8">
              <w:rPr>
                <w:color w:val="080C0C"/>
                <w:lang w:val="it-IT"/>
              </w:rPr>
              <w:t>Vendoset fjala Parku në mes të tabelës dhe plotësojmë me fjalë dhe fjali nga teksti i lexuar. Plotësohet harta e koncepteve me gjithë klasën.</w:t>
            </w:r>
          </w:p>
          <w:p w14:paraId="7ADFB0B1" w14:textId="3980E105" w:rsidR="009E46D8" w:rsidRPr="009E46D8" w:rsidRDefault="005C3888" w:rsidP="009E46D8">
            <w:pPr>
              <w:pStyle w:val="NoSpacing"/>
              <w:rPr>
                <w:color w:val="080C0C"/>
                <w:lang w:val="it-IT"/>
              </w:rPr>
            </w:pPr>
            <w:r>
              <w:rPr>
                <w:color w:val="080C0C"/>
                <w:lang w:val="it-IT"/>
              </w:rPr>
              <w:t xml:space="preserve">                                                                          </w:t>
            </w:r>
            <w:r w:rsidR="009E46D8" w:rsidRPr="009E46D8">
              <w:rPr>
                <w:color w:val="080C0C"/>
                <w:lang w:val="it-IT"/>
              </w:rPr>
              <w:t>Parku</w:t>
            </w:r>
          </w:p>
          <w:p w14:paraId="728A5F1F" w14:textId="77777777" w:rsidR="009E46D8" w:rsidRPr="005C3888" w:rsidRDefault="009E46D8" w:rsidP="009E46D8">
            <w:pPr>
              <w:pStyle w:val="NoSpacing"/>
              <w:rPr>
                <w:b/>
                <w:bCs/>
                <w:color w:val="080C0C"/>
                <w:lang w:val="it-IT"/>
              </w:rPr>
            </w:pPr>
            <w:r w:rsidRPr="005C3888">
              <w:rPr>
                <w:b/>
                <w:bCs/>
                <w:color w:val="080C0C"/>
                <w:lang w:val="it-IT"/>
              </w:rPr>
              <w:t>Veprimet në situatë</w:t>
            </w:r>
          </w:p>
          <w:p w14:paraId="41702CF6" w14:textId="77777777" w:rsidR="009E46D8" w:rsidRPr="009E46D8" w:rsidRDefault="009E46D8" w:rsidP="009E46D8">
            <w:pPr>
              <w:pStyle w:val="NoSpacing"/>
              <w:rPr>
                <w:color w:val="080C0C"/>
                <w:lang w:val="it-IT"/>
              </w:rPr>
            </w:pPr>
            <w:r w:rsidRPr="005C3888">
              <w:rPr>
                <w:b/>
                <w:bCs/>
                <w:color w:val="080C0C"/>
                <w:lang w:val="it-IT"/>
              </w:rPr>
              <w:t>Hapi 1.</w:t>
            </w:r>
            <w:r w:rsidRPr="009E46D8">
              <w:rPr>
                <w:color w:val="080C0C"/>
                <w:lang w:val="it-IT"/>
              </w:rPr>
              <w:t xml:space="preserve"> Lexohet teksti zingjir nga gjithë nxënësit. Diskutohet rreth pyetjeve në rubrikën’’ Lexoj dhe kuptoj’’. </w:t>
            </w:r>
            <w:r w:rsidRPr="005C3888">
              <w:rPr>
                <w:b/>
                <w:bCs/>
                <w:color w:val="080C0C"/>
                <w:lang w:val="it-IT"/>
              </w:rPr>
              <w:t>Hapi 2.</w:t>
            </w:r>
            <w:r w:rsidRPr="009E46D8">
              <w:rPr>
                <w:color w:val="080C0C"/>
                <w:lang w:val="it-IT"/>
              </w:rPr>
              <w:t xml:space="preserve"> Diskutim</w:t>
            </w:r>
          </w:p>
          <w:p w14:paraId="0779A739" w14:textId="77777777" w:rsidR="009E46D8" w:rsidRPr="009E46D8" w:rsidRDefault="009E46D8" w:rsidP="009E46D8">
            <w:pPr>
              <w:pStyle w:val="NoSpacing"/>
              <w:rPr>
                <w:color w:val="080C0C"/>
                <w:lang w:val="it-IT"/>
              </w:rPr>
            </w:pPr>
            <w:r w:rsidRPr="009E46D8">
              <w:rPr>
                <w:color w:val="080C0C"/>
                <w:lang w:val="it-IT"/>
              </w:rPr>
              <w:t>Diskutohet me nxënës për pyetjet e parashtruara në rubrikën ‘’Diskutojmë’’.</w:t>
            </w:r>
          </w:p>
          <w:p w14:paraId="6110DE9E" w14:textId="77777777" w:rsidR="009E46D8" w:rsidRPr="009E46D8" w:rsidRDefault="009E46D8" w:rsidP="009E46D8">
            <w:pPr>
              <w:pStyle w:val="NoSpacing"/>
              <w:rPr>
                <w:color w:val="080C0C"/>
                <w:lang w:val="it-IT"/>
              </w:rPr>
            </w:pPr>
          </w:p>
          <w:p w14:paraId="5F3933FB" w14:textId="77777777" w:rsidR="009E46D8" w:rsidRDefault="009E46D8" w:rsidP="009E46D8">
            <w:pPr>
              <w:pStyle w:val="NoSpacing"/>
              <w:rPr>
                <w:color w:val="080C0C"/>
                <w:lang w:val="it-IT"/>
              </w:rPr>
            </w:pPr>
          </w:p>
          <w:p w14:paraId="1FA7165E" w14:textId="77777777" w:rsidR="005C3888" w:rsidRDefault="005C3888" w:rsidP="009E46D8">
            <w:pPr>
              <w:pStyle w:val="NoSpacing"/>
              <w:rPr>
                <w:color w:val="080C0C"/>
                <w:lang w:val="it-IT"/>
              </w:rPr>
            </w:pPr>
          </w:p>
          <w:p w14:paraId="114E86D2" w14:textId="77777777" w:rsidR="005C3888" w:rsidRPr="009E46D8" w:rsidRDefault="005C3888" w:rsidP="009E46D8">
            <w:pPr>
              <w:pStyle w:val="NoSpacing"/>
              <w:rPr>
                <w:color w:val="080C0C"/>
                <w:lang w:val="it-IT"/>
              </w:rPr>
            </w:pPr>
          </w:p>
          <w:p w14:paraId="308C0332" w14:textId="77777777" w:rsidR="009E46D8" w:rsidRPr="009E46D8" w:rsidRDefault="009E46D8" w:rsidP="009E46D8">
            <w:pPr>
              <w:pStyle w:val="NoSpacing"/>
              <w:rPr>
                <w:color w:val="080C0C"/>
                <w:lang w:val="it-IT"/>
              </w:rPr>
            </w:pPr>
            <w:r w:rsidRPr="005C3888">
              <w:rPr>
                <w:b/>
                <w:bCs/>
                <w:color w:val="080C0C"/>
                <w:lang w:val="it-IT"/>
              </w:rPr>
              <w:t>Hapi 3.</w:t>
            </w:r>
            <w:r w:rsidRPr="009E46D8">
              <w:rPr>
                <w:color w:val="080C0C"/>
                <w:lang w:val="it-IT"/>
              </w:rPr>
              <w:t xml:space="preserve"> Plotësohet rubrika ‘’ Shkruajmë’’.</w:t>
            </w:r>
          </w:p>
          <w:p w14:paraId="066354EF" w14:textId="77777777" w:rsidR="009E46D8" w:rsidRPr="009E46D8" w:rsidRDefault="009E46D8" w:rsidP="009E46D8">
            <w:pPr>
              <w:pStyle w:val="NoSpacing"/>
              <w:rPr>
                <w:color w:val="080C0C"/>
                <w:lang w:val="it-IT"/>
              </w:rPr>
            </w:pPr>
            <w:r w:rsidRPr="009E46D8">
              <w:rPr>
                <w:color w:val="080C0C"/>
                <w:lang w:val="it-IT"/>
              </w:rPr>
              <w:t>Nxënësve u kërkohet të nënvozojnë fjalët që u tha lulishtarja.</w:t>
            </w:r>
          </w:p>
          <w:p w14:paraId="2BBDF80B" w14:textId="77777777" w:rsidR="009E46D8" w:rsidRPr="009E46D8" w:rsidRDefault="009E46D8" w:rsidP="009E46D8">
            <w:pPr>
              <w:pStyle w:val="NoSpacing"/>
              <w:rPr>
                <w:color w:val="080C0C"/>
                <w:lang w:val="it-IT"/>
              </w:rPr>
            </w:pPr>
            <w:r w:rsidRPr="009E46D8">
              <w:rPr>
                <w:color w:val="080C0C"/>
                <w:lang w:val="it-IT"/>
              </w:rPr>
              <w:t>Shkruajnë fjali të cilat do të duhej të zbatojnë fëmijët rreth kujdesit në park.</w:t>
            </w:r>
          </w:p>
          <w:p w14:paraId="31E17FB6" w14:textId="77777777" w:rsidR="009E46D8" w:rsidRPr="009E46D8" w:rsidRDefault="009E46D8" w:rsidP="009E46D8">
            <w:pPr>
              <w:pStyle w:val="NoSpacing"/>
              <w:rPr>
                <w:color w:val="080C0C"/>
                <w:lang w:val="it-IT"/>
              </w:rPr>
            </w:pPr>
            <w:r w:rsidRPr="009E46D8">
              <w:rPr>
                <w:color w:val="080C0C"/>
                <w:lang w:val="it-IT"/>
              </w:rPr>
              <w:t>Prezantimi dhe demonstrimi i rezultateve të arritura</w:t>
            </w:r>
          </w:p>
          <w:p w14:paraId="32ED280F" w14:textId="77777777" w:rsidR="009E46D8" w:rsidRPr="009E46D8" w:rsidRDefault="009E46D8" w:rsidP="009E46D8">
            <w:pPr>
              <w:pStyle w:val="NoSpacing"/>
              <w:rPr>
                <w:color w:val="080C0C"/>
                <w:lang w:val="it-IT"/>
              </w:rPr>
            </w:pPr>
          </w:p>
          <w:p w14:paraId="1599817E" w14:textId="0C96DEF0" w:rsidR="009E46D8" w:rsidRPr="009E46D8" w:rsidRDefault="009E46D8" w:rsidP="009E46D8">
            <w:pPr>
              <w:pStyle w:val="NoSpacing"/>
              <w:rPr>
                <w:color w:val="080C0C"/>
                <w:lang w:val="it-IT"/>
              </w:rPr>
            </w:pPr>
            <w:r w:rsidRPr="009E46D8">
              <w:rPr>
                <w:color w:val="080C0C"/>
                <w:lang w:val="it-IT"/>
              </w:rPr>
              <w:t xml:space="preserve"> </w:t>
            </w:r>
            <w:r w:rsidRPr="005C3888">
              <w:rPr>
                <w:b/>
                <w:bCs/>
                <w:color w:val="080C0C"/>
                <w:lang w:val="it-IT"/>
              </w:rPr>
              <w:t>Hapi 4.</w:t>
            </w:r>
            <w:r w:rsidRPr="009E46D8">
              <w:rPr>
                <w:color w:val="080C0C"/>
                <w:lang w:val="it-IT"/>
              </w:rPr>
              <w:t xml:space="preserve"> Nxënsve u shpërndahen fletë t bardha të vizatimit ku do të vizatojnë një park sipas rregullave të caktuara tek posteri ‘’Miq të natyrës’’.</w:t>
            </w:r>
          </w:p>
          <w:p w14:paraId="3D097998" w14:textId="77777777" w:rsidR="009E46D8" w:rsidRPr="005C3888" w:rsidRDefault="009E46D8" w:rsidP="009E46D8">
            <w:pPr>
              <w:pStyle w:val="NoSpacing"/>
              <w:rPr>
                <w:b/>
                <w:bCs/>
                <w:color w:val="080C0C"/>
                <w:lang w:val="it-IT"/>
              </w:rPr>
            </w:pPr>
            <w:r w:rsidRPr="005C3888">
              <w:rPr>
                <w:b/>
                <w:bCs/>
                <w:color w:val="080C0C"/>
                <w:lang w:val="it-IT"/>
              </w:rPr>
              <w:t>Vlerësohen nxënësit për:</w:t>
            </w:r>
          </w:p>
          <w:p w14:paraId="2F8A8640"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Leximin e saktë dhe me intonacion.</w:t>
            </w:r>
          </w:p>
          <w:p w14:paraId="704D0A68"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Diskutimeve rreth përmbajtjes së tekstit.</w:t>
            </w:r>
          </w:p>
          <w:p w14:paraId="56952AB8"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Zbatimit të rregullave për natyrën.</w:t>
            </w:r>
          </w:p>
          <w:p w14:paraId="3394C743"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Vizatimin e parkut sipas rregullave të shkruara në poster.</w:t>
            </w:r>
          </w:p>
          <w:p w14:paraId="6DAD16D3" w14:textId="77777777" w:rsidR="009E46D8" w:rsidRPr="009E46D8" w:rsidRDefault="009E46D8" w:rsidP="009E46D8">
            <w:pPr>
              <w:pStyle w:val="NoSpacing"/>
              <w:rPr>
                <w:color w:val="080C0C"/>
                <w:lang w:val="it-IT"/>
              </w:rPr>
            </w:pPr>
            <w:r w:rsidRPr="005C3888">
              <w:rPr>
                <w:b/>
                <w:bCs/>
                <w:color w:val="080C0C"/>
                <w:lang w:val="it-IT"/>
              </w:rPr>
              <w:t>Detyrë shtëpie:</w:t>
            </w:r>
            <w:r w:rsidRPr="009E46D8">
              <w:rPr>
                <w:color w:val="080C0C"/>
                <w:lang w:val="it-IT"/>
              </w:rPr>
              <w:t xml:space="preserve"> Nxënësve u sugjerohet detyra e mëposhtme:</w:t>
            </w:r>
          </w:p>
          <w:p w14:paraId="0278DE53" w14:textId="2451936A" w:rsidR="0053526F" w:rsidRDefault="009E46D8" w:rsidP="009E46D8">
            <w:pPr>
              <w:pStyle w:val="NoSpacing"/>
              <w:rPr>
                <w:color w:val="080C0C"/>
                <w:lang w:val="it-IT"/>
              </w:rPr>
            </w:pPr>
            <w:r w:rsidRPr="009E46D8">
              <w:rPr>
                <w:color w:val="080C0C"/>
                <w:lang w:val="it-IT"/>
              </w:rPr>
              <w:t>Të shkruaj rregulla të tjera rreth zbatimit të rregullave për mbrojtjen e natyrës.</w:t>
            </w:r>
          </w:p>
          <w:p w14:paraId="71F5D4DD" w14:textId="77777777" w:rsidR="0053526F" w:rsidRDefault="0053526F" w:rsidP="00DB2BEA">
            <w:pPr>
              <w:pStyle w:val="NoSpacing"/>
              <w:rPr>
                <w:color w:val="080C0C"/>
                <w:lang w:val="it-IT"/>
              </w:rPr>
            </w:pPr>
          </w:p>
          <w:p w14:paraId="7EF423C3" w14:textId="77777777" w:rsidR="0053526F" w:rsidRDefault="0053526F" w:rsidP="00DB2BEA">
            <w:pPr>
              <w:pStyle w:val="NoSpacing"/>
              <w:rPr>
                <w:color w:val="080C0C"/>
                <w:lang w:val="it-IT"/>
              </w:rPr>
            </w:pPr>
          </w:p>
          <w:p w14:paraId="770CDBF5" w14:textId="77777777" w:rsidR="0053526F" w:rsidRDefault="0053526F" w:rsidP="00DB2BEA">
            <w:pPr>
              <w:pStyle w:val="NoSpacing"/>
              <w:rPr>
                <w:color w:val="080C0C"/>
                <w:lang w:val="it-IT"/>
              </w:rPr>
            </w:pPr>
          </w:p>
          <w:p w14:paraId="435F4A67" w14:textId="77777777" w:rsidR="0053526F" w:rsidRDefault="0053526F" w:rsidP="00DB2BEA">
            <w:pPr>
              <w:pStyle w:val="NoSpacing"/>
              <w:rPr>
                <w:color w:val="080C0C"/>
                <w:lang w:val="it-IT"/>
              </w:rPr>
            </w:pPr>
          </w:p>
          <w:p w14:paraId="39B629C2" w14:textId="77777777" w:rsidR="0053526F" w:rsidRDefault="0053526F" w:rsidP="00DB2BEA">
            <w:pPr>
              <w:pStyle w:val="NoSpacing"/>
              <w:rPr>
                <w:color w:val="080C0C"/>
                <w:lang w:val="it-IT"/>
              </w:rPr>
            </w:pPr>
          </w:p>
          <w:p w14:paraId="1C6CD73D" w14:textId="77777777" w:rsidR="0053526F" w:rsidRDefault="0053526F" w:rsidP="00DB2BEA">
            <w:pPr>
              <w:pStyle w:val="NoSpacing"/>
              <w:rPr>
                <w:color w:val="080C0C"/>
                <w:lang w:val="it-IT"/>
              </w:rPr>
            </w:pPr>
          </w:p>
          <w:p w14:paraId="1689F7E2" w14:textId="77777777" w:rsidR="0053526F" w:rsidRDefault="0053526F" w:rsidP="00DB2BEA">
            <w:pPr>
              <w:pStyle w:val="NoSpacing"/>
              <w:rPr>
                <w:color w:val="080C0C"/>
                <w:lang w:val="it-IT"/>
              </w:rPr>
            </w:pPr>
          </w:p>
          <w:p w14:paraId="45F75FD5" w14:textId="77777777" w:rsidR="0053526F" w:rsidRDefault="0053526F" w:rsidP="00DB2BEA">
            <w:pPr>
              <w:pStyle w:val="NoSpacing"/>
              <w:rPr>
                <w:color w:val="080C0C"/>
                <w:lang w:val="it-IT"/>
              </w:rPr>
            </w:pPr>
          </w:p>
          <w:p w14:paraId="3E245A33" w14:textId="77777777" w:rsidR="0053526F" w:rsidRDefault="0053526F" w:rsidP="00DB2BEA">
            <w:pPr>
              <w:pStyle w:val="NoSpacing"/>
              <w:rPr>
                <w:color w:val="080C0C"/>
                <w:lang w:val="it-IT"/>
              </w:rPr>
            </w:pPr>
          </w:p>
          <w:p w14:paraId="13A53EFB" w14:textId="77777777" w:rsidR="0053526F" w:rsidRDefault="0053526F" w:rsidP="00DB2BEA">
            <w:pPr>
              <w:pStyle w:val="NoSpacing"/>
              <w:rPr>
                <w:color w:val="080C0C"/>
                <w:lang w:val="it-IT"/>
              </w:rPr>
            </w:pPr>
          </w:p>
          <w:p w14:paraId="456DDE9A" w14:textId="77777777" w:rsidR="0053526F" w:rsidRDefault="0053526F" w:rsidP="00DB2BEA">
            <w:pPr>
              <w:pStyle w:val="NoSpacing"/>
              <w:rPr>
                <w:color w:val="080C0C"/>
                <w:lang w:val="it-IT"/>
              </w:rPr>
            </w:pPr>
          </w:p>
          <w:p w14:paraId="2301955C" w14:textId="77777777" w:rsidR="0053526F" w:rsidRDefault="0053526F" w:rsidP="00DB2BEA">
            <w:pPr>
              <w:pStyle w:val="NoSpacing"/>
              <w:rPr>
                <w:color w:val="080C0C"/>
                <w:lang w:val="it-IT"/>
              </w:rPr>
            </w:pPr>
          </w:p>
          <w:p w14:paraId="0ECBB4FB" w14:textId="77777777" w:rsidR="0053526F" w:rsidRDefault="0053526F" w:rsidP="00DB2BEA">
            <w:pPr>
              <w:pStyle w:val="NoSpacing"/>
              <w:rPr>
                <w:color w:val="080C0C"/>
                <w:lang w:val="it-IT"/>
              </w:rPr>
            </w:pPr>
          </w:p>
          <w:p w14:paraId="37EAAA65" w14:textId="77777777" w:rsidR="0053526F" w:rsidRDefault="0053526F" w:rsidP="00DB2BEA">
            <w:pPr>
              <w:pStyle w:val="NoSpacing"/>
              <w:rPr>
                <w:color w:val="080C0C"/>
                <w:lang w:val="it-IT"/>
              </w:rPr>
            </w:pPr>
          </w:p>
          <w:p w14:paraId="4097BAC9" w14:textId="77777777" w:rsidR="0053526F" w:rsidRDefault="0053526F" w:rsidP="00DB2BEA">
            <w:pPr>
              <w:pStyle w:val="NoSpacing"/>
              <w:rPr>
                <w:color w:val="080C0C"/>
                <w:lang w:val="it-IT"/>
              </w:rPr>
            </w:pPr>
          </w:p>
          <w:p w14:paraId="17E57F8C" w14:textId="77777777" w:rsidR="0053526F" w:rsidRDefault="0053526F" w:rsidP="00DB2BEA">
            <w:pPr>
              <w:pStyle w:val="NoSpacing"/>
              <w:rPr>
                <w:color w:val="080C0C"/>
                <w:lang w:val="it-IT"/>
              </w:rPr>
            </w:pPr>
          </w:p>
          <w:p w14:paraId="5A5ADF1F" w14:textId="77777777" w:rsidR="0053526F" w:rsidRDefault="0053526F" w:rsidP="00DB2BEA">
            <w:pPr>
              <w:pStyle w:val="NoSpacing"/>
              <w:rPr>
                <w:color w:val="080C0C"/>
                <w:lang w:val="it-IT"/>
              </w:rPr>
            </w:pPr>
          </w:p>
          <w:p w14:paraId="6B2E8A1E" w14:textId="77777777" w:rsidR="0053526F" w:rsidRDefault="0053526F" w:rsidP="00DB2BEA">
            <w:pPr>
              <w:pStyle w:val="NoSpacing"/>
              <w:rPr>
                <w:color w:val="080C0C"/>
                <w:lang w:val="it-IT"/>
              </w:rPr>
            </w:pPr>
          </w:p>
          <w:p w14:paraId="73758347" w14:textId="77777777" w:rsidR="0053526F" w:rsidRDefault="0053526F" w:rsidP="00DB2BEA">
            <w:pPr>
              <w:pStyle w:val="NoSpacing"/>
              <w:rPr>
                <w:color w:val="080C0C"/>
                <w:lang w:val="it-IT"/>
              </w:rPr>
            </w:pPr>
          </w:p>
          <w:p w14:paraId="7E3A27A9" w14:textId="77777777" w:rsidR="0053526F" w:rsidRDefault="0053526F" w:rsidP="00DB2BEA">
            <w:pPr>
              <w:pStyle w:val="NoSpacing"/>
              <w:rPr>
                <w:color w:val="080C0C"/>
                <w:lang w:val="it-IT"/>
              </w:rPr>
            </w:pPr>
          </w:p>
          <w:p w14:paraId="18107BC1" w14:textId="77777777" w:rsidR="0053526F" w:rsidRDefault="0053526F" w:rsidP="00DB2BEA">
            <w:pPr>
              <w:pStyle w:val="NoSpacing"/>
              <w:rPr>
                <w:color w:val="080C0C"/>
                <w:lang w:val="it-IT"/>
              </w:rPr>
            </w:pPr>
          </w:p>
          <w:p w14:paraId="4B684A3E" w14:textId="77777777" w:rsidR="0053526F" w:rsidRDefault="0053526F" w:rsidP="00DB2BEA">
            <w:pPr>
              <w:pStyle w:val="NoSpacing"/>
              <w:rPr>
                <w:color w:val="080C0C"/>
                <w:lang w:val="it-IT"/>
              </w:rPr>
            </w:pPr>
          </w:p>
          <w:p w14:paraId="7AF51006" w14:textId="77777777" w:rsidR="0053526F" w:rsidRDefault="0053526F" w:rsidP="00DB2BEA">
            <w:pPr>
              <w:pStyle w:val="NoSpacing"/>
              <w:rPr>
                <w:color w:val="080C0C"/>
                <w:lang w:val="it-IT"/>
              </w:rPr>
            </w:pPr>
          </w:p>
          <w:p w14:paraId="5BD2EEFA" w14:textId="77777777" w:rsidR="0053526F" w:rsidRPr="00112C98" w:rsidRDefault="0053526F" w:rsidP="00DB2BEA">
            <w:pPr>
              <w:pStyle w:val="NoSpacing"/>
              <w:rPr>
                <w:color w:val="080C0C"/>
                <w:lang w:val="it-IT"/>
              </w:rPr>
            </w:pPr>
          </w:p>
        </w:tc>
      </w:tr>
    </w:tbl>
    <w:p w14:paraId="5ACDB9FA" w14:textId="77777777" w:rsidR="0053526F" w:rsidRDefault="0053526F" w:rsidP="0053526F">
      <w:pPr>
        <w:rPr>
          <w:lang w:val="it-IT"/>
        </w:rPr>
      </w:pPr>
    </w:p>
    <w:p w14:paraId="21648B5B" w14:textId="77777777" w:rsidR="0053526F" w:rsidRDefault="0053526F" w:rsidP="0053526F">
      <w:pPr>
        <w:rPr>
          <w:lang w:val="it-IT"/>
        </w:rPr>
      </w:pPr>
    </w:p>
    <w:p w14:paraId="2942EC3D" w14:textId="77777777" w:rsidR="0053526F" w:rsidRDefault="0053526F" w:rsidP="0053526F">
      <w:pPr>
        <w:rPr>
          <w:lang w:val="it-IT"/>
        </w:rPr>
      </w:pPr>
    </w:p>
    <w:p w14:paraId="076DB342"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2E8C5CB7" w14:textId="77777777" w:rsidTr="00DB2BEA">
        <w:trPr>
          <w:trHeight w:val="206"/>
        </w:trPr>
        <w:tc>
          <w:tcPr>
            <w:tcW w:w="10105" w:type="dxa"/>
            <w:tcBorders>
              <w:top w:val="single" w:sz="8" w:space="0" w:color="000000"/>
              <w:bottom w:val="nil"/>
            </w:tcBorders>
            <w:shd w:val="clear" w:color="auto" w:fill="000000"/>
            <w:hideMark/>
          </w:tcPr>
          <w:p w14:paraId="1682AF50" w14:textId="29885439"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9E46D8">
              <w:rPr>
                <w:rFonts w:ascii="Times New Roman" w:eastAsia="MS Mincho" w:hAnsi="Times New Roman" w:cs="Times New Roman"/>
                <w:b/>
                <w:bCs/>
                <w:color w:val="0D0D0D"/>
                <w:sz w:val="24"/>
                <w:szCs w:val="24"/>
                <w:lang w:val="sq-AL"/>
              </w:rPr>
              <w:t>248</w:t>
            </w:r>
            <w:r>
              <w:rPr>
                <w:rFonts w:ascii="Times New Roman" w:eastAsia="MS Mincho" w:hAnsi="Times New Roman" w:cs="Times New Roman"/>
                <w:b/>
                <w:bCs/>
                <w:color w:val="0D0D0D"/>
                <w:sz w:val="24"/>
                <w:szCs w:val="24"/>
                <w:lang w:val="sq-AL"/>
              </w:rPr>
              <w:t xml:space="preserve">  </w:t>
            </w:r>
          </w:p>
        </w:tc>
      </w:tr>
      <w:tr w:rsidR="0053526F" w:rsidRPr="00112C98" w14:paraId="4A95A16D" w14:textId="77777777" w:rsidTr="00DB2BEA">
        <w:trPr>
          <w:trHeight w:val="379"/>
        </w:trPr>
        <w:tc>
          <w:tcPr>
            <w:tcW w:w="10105" w:type="dxa"/>
            <w:tcBorders>
              <w:top w:val="single" w:sz="8" w:space="0" w:color="000000"/>
              <w:bottom w:val="single" w:sz="8" w:space="0" w:color="000000"/>
            </w:tcBorders>
            <w:hideMark/>
          </w:tcPr>
          <w:p w14:paraId="59CDAB5A" w14:textId="7E194DFB"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233717D"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7EC45F6B" w14:textId="77777777" w:rsidTr="00DB2BEA">
        <w:trPr>
          <w:trHeight w:val="2390"/>
        </w:trPr>
        <w:tc>
          <w:tcPr>
            <w:tcW w:w="10105" w:type="dxa"/>
            <w:tcBorders>
              <w:top w:val="nil"/>
            </w:tcBorders>
          </w:tcPr>
          <w:p w14:paraId="7674DC00" w14:textId="77777777" w:rsidR="009E46D8" w:rsidRPr="005C3888" w:rsidRDefault="009E46D8" w:rsidP="009E46D8">
            <w:pPr>
              <w:pStyle w:val="NoSpacing"/>
              <w:rPr>
                <w:b/>
                <w:bCs/>
                <w:color w:val="080C0C"/>
                <w:lang w:val="it-IT"/>
              </w:rPr>
            </w:pPr>
            <w:r w:rsidRPr="005C3888">
              <w:rPr>
                <w:b/>
                <w:bCs/>
                <w:color w:val="080C0C"/>
                <w:lang w:val="it-IT"/>
              </w:rPr>
              <w:t>Tema mësimore:</w:t>
            </w:r>
          </w:p>
          <w:p w14:paraId="7C28E348" w14:textId="77777777" w:rsidR="009E46D8" w:rsidRPr="009E46D8" w:rsidRDefault="009E46D8" w:rsidP="009E46D8">
            <w:pPr>
              <w:pStyle w:val="NoSpacing"/>
              <w:rPr>
                <w:color w:val="080C0C"/>
                <w:lang w:val="it-IT"/>
              </w:rPr>
            </w:pPr>
            <w:r w:rsidRPr="009E46D8">
              <w:rPr>
                <w:color w:val="080C0C"/>
                <w:lang w:val="it-IT"/>
              </w:rPr>
              <w:t>Fjala Fjalia Shenjat e pikësimit</w:t>
            </w:r>
          </w:p>
          <w:p w14:paraId="1D41C639" w14:textId="77777777" w:rsidR="005C3888" w:rsidRDefault="009E46D8" w:rsidP="009E46D8">
            <w:pPr>
              <w:pStyle w:val="NoSpacing"/>
              <w:rPr>
                <w:color w:val="080C0C"/>
                <w:lang w:val="it-IT"/>
              </w:rPr>
            </w:pPr>
            <w:r w:rsidRPr="009E46D8">
              <w:rPr>
                <w:color w:val="080C0C"/>
                <w:lang w:val="it-IT"/>
              </w:rPr>
              <w:t>Intonacioni Foljet ndihmëse kam dhe jam Emri, mbiemri përemri</w:t>
            </w:r>
            <w:r w:rsidRPr="009E46D8">
              <w:rPr>
                <w:color w:val="080C0C"/>
                <w:lang w:val="it-IT"/>
              </w:rPr>
              <w:tab/>
            </w:r>
          </w:p>
          <w:p w14:paraId="47A447F4" w14:textId="12F35CF4" w:rsidR="009E46D8" w:rsidRPr="009E46D8" w:rsidRDefault="009E46D8" w:rsidP="009E46D8">
            <w:pPr>
              <w:pStyle w:val="NoSpacing"/>
              <w:rPr>
                <w:color w:val="080C0C"/>
                <w:lang w:val="it-IT"/>
              </w:rPr>
            </w:pPr>
            <w:r w:rsidRPr="005C3888">
              <w:rPr>
                <w:b/>
                <w:bCs/>
                <w:color w:val="080C0C"/>
                <w:lang w:val="it-IT"/>
              </w:rPr>
              <w:t>Rezultati i të nxënit të temës:</w:t>
            </w:r>
          </w:p>
          <w:p w14:paraId="04692CCB"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Lexon tekste të ndryshme qartë, pa gabime dhe në mënyrë shprehëse.</w:t>
            </w:r>
          </w:p>
          <w:p w14:paraId="51E8105B"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Kupton, dallon dhe përdorë drejtë emrin, mbiemrin dhe përemrin;</w:t>
            </w:r>
          </w:p>
          <w:p w14:paraId="4EC85E21"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Shkruan fjalë apo fjali për përmbajtjen e figurës apo vizatimit;</w:t>
            </w:r>
          </w:p>
          <w:p w14:paraId="76E9570A" w14:textId="77777777" w:rsidR="005C3888" w:rsidRDefault="009E46D8" w:rsidP="009E46D8">
            <w:pPr>
              <w:pStyle w:val="NoSpacing"/>
              <w:rPr>
                <w:color w:val="080C0C"/>
                <w:lang w:val="it-IT"/>
              </w:rPr>
            </w:pPr>
            <w:r w:rsidRPr="005C3888">
              <w:rPr>
                <w:b/>
                <w:bCs/>
                <w:color w:val="080C0C"/>
                <w:lang w:val="it-IT"/>
              </w:rPr>
              <w:t>Kontributi në rezultatet për kompetencat kryesore të shkallës:</w:t>
            </w:r>
            <w:r w:rsidR="005C3888">
              <w:rPr>
                <w:b/>
                <w:bCs/>
                <w:color w:val="080C0C"/>
                <w:lang w:val="it-IT"/>
              </w:rPr>
              <w:t xml:space="preserve"> </w:t>
            </w:r>
            <w:r w:rsidRPr="009E46D8">
              <w:rPr>
                <w:color w:val="080C0C"/>
                <w:lang w:val="it-IT"/>
              </w:rPr>
              <w:t>I.1; I.2; III.2. III.4; III.5; III.6</w:t>
            </w:r>
            <w:r w:rsidRPr="009E46D8">
              <w:rPr>
                <w:color w:val="080C0C"/>
                <w:lang w:val="it-IT"/>
              </w:rPr>
              <w:tab/>
            </w:r>
          </w:p>
          <w:p w14:paraId="7C4C7ACD" w14:textId="22D508D1" w:rsidR="009E46D8" w:rsidRPr="009E46D8" w:rsidRDefault="009E46D8" w:rsidP="009E46D8">
            <w:pPr>
              <w:pStyle w:val="NoSpacing"/>
              <w:rPr>
                <w:color w:val="080C0C"/>
                <w:lang w:val="it-IT"/>
              </w:rPr>
            </w:pPr>
            <w:r w:rsidRPr="005C3888">
              <w:rPr>
                <w:b/>
                <w:bCs/>
                <w:color w:val="080C0C"/>
                <w:lang w:val="it-IT"/>
              </w:rPr>
              <w:t>Kontributi në rezultatet e fushës së kurrikulës:</w:t>
            </w:r>
            <w:r w:rsidR="005C3888">
              <w:rPr>
                <w:b/>
                <w:bCs/>
                <w:color w:val="080C0C"/>
                <w:lang w:val="it-IT"/>
              </w:rPr>
              <w:t xml:space="preserve"> </w:t>
            </w:r>
            <w:r w:rsidRPr="009E46D8">
              <w:rPr>
                <w:color w:val="080C0C"/>
                <w:lang w:val="it-IT"/>
              </w:rPr>
              <w:t>3.3; 3.5;3.6;3.7</w:t>
            </w:r>
          </w:p>
          <w:p w14:paraId="1D0FFF37" w14:textId="77777777" w:rsidR="009E46D8" w:rsidRPr="005C3888" w:rsidRDefault="009E46D8" w:rsidP="009E46D8">
            <w:pPr>
              <w:pStyle w:val="NoSpacing"/>
              <w:rPr>
                <w:b/>
                <w:bCs/>
                <w:color w:val="080C0C"/>
                <w:lang w:val="it-IT"/>
              </w:rPr>
            </w:pPr>
            <w:r w:rsidRPr="005C3888">
              <w:rPr>
                <w:b/>
                <w:bCs/>
                <w:color w:val="080C0C"/>
                <w:lang w:val="it-IT"/>
              </w:rPr>
              <w:t>Njësia mësimore:</w:t>
            </w:r>
          </w:p>
          <w:p w14:paraId="1EB7EF6A" w14:textId="77777777" w:rsidR="005C3888" w:rsidRDefault="009E46D8" w:rsidP="009E46D8">
            <w:pPr>
              <w:pStyle w:val="NoSpacing"/>
              <w:rPr>
                <w:color w:val="080C0C"/>
                <w:lang w:val="it-IT"/>
              </w:rPr>
            </w:pPr>
            <w:r w:rsidRPr="009E46D8">
              <w:rPr>
                <w:color w:val="080C0C"/>
                <w:lang w:val="it-IT"/>
              </w:rPr>
              <w:t>Vlerësim përmbledhës 3</w:t>
            </w:r>
            <w:r w:rsidRPr="009E46D8">
              <w:rPr>
                <w:color w:val="080C0C"/>
                <w:lang w:val="it-IT"/>
              </w:rPr>
              <w:tab/>
            </w:r>
          </w:p>
          <w:p w14:paraId="0C871049" w14:textId="77777777" w:rsidR="009E46D8" w:rsidRPr="005C3888" w:rsidRDefault="009E46D8" w:rsidP="009E46D8">
            <w:pPr>
              <w:pStyle w:val="NoSpacing"/>
              <w:rPr>
                <w:b/>
                <w:bCs/>
                <w:color w:val="080C0C"/>
                <w:lang w:val="it-IT"/>
              </w:rPr>
            </w:pPr>
            <w:r w:rsidRPr="005C3888">
              <w:rPr>
                <w:b/>
                <w:bCs/>
                <w:color w:val="080C0C"/>
                <w:lang w:val="it-IT"/>
              </w:rPr>
              <w:t>Rezultatet e të nxënit të orës mësimore:</w:t>
            </w:r>
          </w:p>
          <w:p w14:paraId="34886802" w14:textId="77777777" w:rsidR="009E46D8" w:rsidRPr="009E46D8" w:rsidRDefault="009E46D8" w:rsidP="009E46D8">
            <w:pPr>
              <w:pStyle w:val="NoSpacing"/>
              <w:rPr>
                <w:color w:val="080C0C"/>
                <w:lang w:val="it-IT"/>
              </w:rPr>
            </w:pPr>
            <w:r w:rsidRPr="009E46D8">
              <w:rPr>
                <w:color w:val="080C0C"/>
                <w:lang w:val="it-IT"/>
              </w:rPr>
              <w:t>Nxënësi:</w:t>
            </w:r>
          </w:p>
          <w:p w14:paraId="700AE400"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Lexon kërkesat e ushtrimeve në mënyrë të vetëdijshme.</w:t>
            </w:r>
          </w:p>
          <w:p w14:paraId="6CD9B495"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Rendit fjalët për të formuar fjali.</w:t>
            </w:r>
          </w:p>
          <w:p w14:paraId="76F19736"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Shkruan me shkronja dore alfabetin e gjuhës shqipe.</w:t>
            </w:r>
          </w:p>
          <w:p w14:paraId="2D42DFCA"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Përgjigjet pyetjeve me fjali të plota.</w:t>
            </w:r>
          </w:p>
          <w:p w14:paraId="799014E2"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Shkruan emra njerëzish, kafshësh e sendesh.</w:t>
            </w:r>
          </w:p>
          <w:p w14:paraId="2536A090" w14:textId="77777777" w:rsidR="005C3888" w:rsidRDefault="009E46D8" w:rsidP="009E46D8">
            <w:pPr>
              <w:pStyle w:val="NoSpacing"/>
              <w:rPr>
                <w:color w:val="080C0C"/>
                <w:lang w:val="it-IT"/>
              </w:rPr>
            </w:pPr>
            <w:r w:rsidRPr="009E46D8">
              <w:rPr>
                <w:color w:val="080C0C"/>
                <w:lang w:val="it-IT"/>
              </w:rPr>
              <w:t>•</w:t>
            </w:r>
            <w:r w:rsidRPr="009E46D8">
              <w:rPr>
                <w:color w:val="080C0C"/>
                <w:lang w:val="it-IT"/>
              </w:rPr>
              <w:tab/>
              <w:t>Përshkruan cilësitë e mamit.</w:t>
            </w:r>
            <w:r w:rsidRPr="009E46D8">
              <w:rPr>
                <w:color w:val="080C0C"/>
                <w:lang w:val="it-IT"/>
              </w:rPr>
              <w:tab/>
            </w:r>
          </w:p>
          <w:p w14:paraId="44E983B0" w14:textId="77777777" w:rsidR="005C3888" w:rsidRPr="009E46D8" w:rsidRDefault="005C3888" w:rsidP="005C3888">
            <w:pPr>
              <w:pStyle w:val="NoSpacing"/>
              <w:rPr>
                <w:color w:val="080C0C"/>
                <w:lang w:val="it-IT"/>
              </w:rPr>
            </w:pPr>
            <w:r w:rsidRPr="005C3888">
              <w:rPr>
                <w:b/>
                <w:bCs/>
                <w:color w:val="080C0C"/>
                <w:lang w:val="it-IT"/>
              </w:rPr>
              <w:t>Kriteret e suksesit:</w:t>
            </w:r>
          </w:p>
          <w:p w14:paraId="4D6DD45F" w14:textId="77777777" w:rsidR="005C3888" w:rsidRPr="009E46D8" w:rsidRDefault="005C3888" w:rsidP="005C3888">
            <w:pPr>
              <w:pStyle w:val="NoSpacing"/>
              <w:rPr>
                <w:color w:val="080C0C"/>
                <w:lang w:val="it-IT"/>
              </w:rPr>
            </w:pPr>
            <w:r w:rsidRPr="009E46D8">
              <w:rPr>
                <w:color w:val="080C0C"/>
                <w:lang w:val="it-IT"/>
              </w:rPr>
              <w:t>Përcaktohen me nxënësit në klasë.</w:t>
            </w:r>
          </w:p>
          <w:p w14:paraId="7BECC25E" w14:textId="77777777" w:rsidR="005C3888" w:rsidRDefault="005C3888" w:rsidP="009E46D8">
            <w:pPr>
              <w:pStyle w:val="NoSpacing"/>
              <w:rPr>
                <w:b/>
                <w:bCs/>
                <w:color w:val="080C0C"/>
                <w:lang w:val="it-IT"/>
              </w:rPr>
            </w:pPr>
          </w:p>
          <w:p w14:paraId="277E0D67" w14:textId="3BBA7A25" w:rsidR="009E46D8" w:rsidRPr="005C3888" w:rsidRDefault="009E46D8" w:rsidP="009E46D8">
            <w:pPr>
              <w:pStyle w:val="NoSpacing"/>
              <w:rPr>
                <w:b/>
                <w:bCs/>
                <w:color w:val="080C0C"/>
                <w:lang w:val="it-IT"/>
              </w:rPr>
            </w:pPr>
            <w:r w:rsidRPr="005C3888">
              <w:rPr>
                <w:b/>
                <w:bCs/>
                <w:color w:val="080C0C"/>
                <w:lang w:val="it-IT"/>
              </w:rPr>
              <w:t>Fjalë kyçe:</w:t>
            </w:r>
          </w:p>
          <w:p w14:paraId="29D4E017" w14:textId="77777777" w:rsidR="009E46D8" w:rsidRPr="009E46D8" w:rsidRDefault="009E46D8" w:rsidP="009E46D8">
            <w:pPr>
              <w:pStyle w:val="NoSpacing"/>
              <w:rPr>
                <w:color w:val="080C0C"/>
                <w:lang w:val="it-IT"/>
              </w:rPr>
            </w:pPr>
            <w:r w:rsidRPr="009E46D8">
              <w:rPr>
                <w:color w:val="080C0C"/>
                <w:lang w:val="it-IT"/>
              </w:rPr>
              <w:t>mami, Jona, Drini, fëmijët, park</w:t>
            </w:r>
          </w:p>
          <w:p w14:paraId="08DD3EE0" w14:textId="77777777" w:rsidR="005C3888" w:rsidRDefault="009E46D8" w:rsidP="009E46D8">
            <w:pPr>
              <w:pStyle w:val="NoSpacing"/>
              <w:rPr>
                <w:color w:val="080C0C"/>
                <w:lang w:val="it-IT"/>
              </w:rPr>
            </w:pPr>
            <w:r w:rsidRPr="009E46D8">
              <w:rPr>
                <w:color w:val="080C0C"/>
                <w:lang w:val="it-IT"/>
              </w:rPr>
              <w:tab/>
            </w:r>
          </w:p>
          <w:p w14:paraId="66A5AA9E" w14:textId="09792DC3" w:rsidR="009E46D8" w:rsidRPr="005C3888" w:rsidRDefault="009E46D8" w:rsidP="009E46D8">
            <w:pPr>
              <w:pStyle w:val="NoSpacing"/>
              <w:rPr>
                <w:b/>
                <w:bCs/>
                <w:color w:val="080C0C"/>
                <w:lang w:val="it-IT"/>
              </w:rPr>
            </w:pPr>
            <w:r w:rsidRPr="005C3888">
              <w:rPr>
                <w:b/>
                <w:bCs/>
                <w:color w:val="080C0C"/>
                <w:lang w:val="it-IT"/>
              </w:rPr>
              <w:t>Teknika dhe strategji:</w:t>
            </w:r>
          </w:p>
          <w:p w14:paraId="7C8F6E8C"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Diskutim rreth njohurive paraprake</w:t>
            </w:r>
          </w:p>
          <w:p w14:paraId="2590FA6E"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Vëzhgo-Analizo</w:t>
            </w:r>
          </w:p>
          <w:p w14:paraId="45E41452"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Punë individuale</w:t>
            </w:r>
          </w:p>
          <w:p w14:paraId="59EC56C5" w14:textId="77777777" w:rsidR="009E46D8" w:rsidRPr="009E46D8" w:rsidRDefault="009E46D8" w:rsidP="009E46D8">
            <w:pPr>
              <w:pStyle w:val="NoSpacing"/>
              <w:rPr>
                <w:color w:val="080C0C"/>
                <w:lang w:val="it-IT"/>
              </w:rPr>
            </w:pPr>
            <w:r w:rsidRPr="009E46D8">
              <w:rPr>
                <w:color w:val="080C0C"/>
                <w:lang w:val="it-IT"/>
              </w:rPr>
              <w:t xml:space="preserve"> </w:t>
            </w:r>
          </w:p>
          <w:p w14:paraId="5AC99A42" w14:textId="77777777" w:rsidR="009E46D8" w:rsidRPr="005C3888" w:rsidRDefault="009E46D8" w:rsidP="009E46D8">
            <w:pPr>
              <w:pStyle w:val="NoSpacing"/>
              <w:rPr>
                <w:b/>
                <w:bCs/>
                <w:color w:val="080C0C"/>
                <w:lang w:val="it-IT"/>
              </w:rPr>
            </w:pPr>
            <w:r w:rsidRPr="005C3888">
              <w:rPr>
                <w:b/>
                <w:bCs/>
                <w:color w:val="080C0C"/>
                <w:lang w:val="it-IT"/>
              </w:rPr>
              <w:t>Burimet e informacionit dhe mjete:</w:t>
            </w:r>
          </w:p>
          <w:p w14:paraId="14752319" w14:textId="77777777" w:rsidR="005C3888" w:rsidRDefault="009E46D8" w:rsidP="009E46D8">
            <w:pPr>
              <w:pStyle w:val="NoSpacing"/>
              <w:rPr>
                <w:color w:val="080C0C"/>
                <w:lang w:val="it-IT"/>
              </w:rPr>
            </w:pPr>
            <w:r w:rsidRPr="009E46D8">
              <w:rPr>
                <w:color w:val="080C0C"/>
                <w:lang w:val="it-IT"/>
              </w:rPr>
              <w:t>njohuritë paraprake të nxënësve, fletë testimesh të përgatitura, shkronjat kolektive.</w:t>
            </w:r>
            <w:r w:rsidRPr="009E46D8">
              <w:rPr>
                <w:color w:val="080C0C"/>
                <w:lang w:val="it-IT"/>
              </w:rPr>
              <w:tab/>
            </w:r>
          </w:p>
          <w:p w14:paraId="688433DF" w14:textId="32C6ECBF" w:rsidR="005C3888" w:rsidRDefault="009E46D8" w:rsidP="009E46D8">
            <w:pPr>
              <w:pStyle w:val="NoSpacing"/>
              <w:rPr>
                <w:color w:val="080C0C"/>
                <w:lang w:val="it-IT"/>
              </w:rPr>
            </w:pPr>
            <w:r w:rsidRPr="005C3888">
              <w:rPr>
                <w:b/>
                <w:bCs/>
                <w:color w:val="080C0C"/>
                <w:lang w:val="it-IT"/>
              </w:rPr>
              <w:t xml:space="preserve">Lidhja me fushat e tjera: </w:t>
            </w:r>
            <w:r w:rsidRPr="009E46D8">
              <w:rPr>
                <w:color w:val="080C0C"/>
                <w:lang w:val="it-IT"/>
              </w:rPr>
              <w:t xml:space="preserve">Matematikë, Arte, Shkencat e natyrës </w:t>
            </w:r>
          </w:p>
          <w:p w14:paraId="032FB5E4" w14:textId="2AC1D139" w:rsidR="009E46D8" w:rsidRPr="005C3888" w:rsidRDefault="009E46D8" w:rsidP="009E46D8">
            <w:pPr>
              <w:pStyle w:val="NoSpacing"/>
              <w:rPr>
                <w:b/>
                <w:bCs/>
                <w:color w:val="080C0C"/>
                <w:lang w:val="it-IT"/>
              </w:rPr>
            </w:pPr>
            <w:r w:rsidRPr="005C3888">
              <w:rPr>
                <w:b/>
                <w:bCs/>
                <w:color w:val="080C0C"/>
                <w:lang w:val="it-IT"/>
              </w:rPr>
              <w:t>Lidhja me temat ndërkurrikulare:</w:t>
            </w:r>
          </w:p>
          <w:p w14:paraId="58618C1F" w14:textId="77777777" w:rsidR="009E46D8" w:rsidRPr="009E46D8" w:rsidRDefault="009E46D8" w:rsidP="009E46D8">
            <w:pPr>
              <w:pStyle w:val="NoSpacing"/>
              <w:rPr>
                <w:color w:val="080C0C"/>
                <w:lang w:val="it-IT"/>
              </w:rPr>
            </w:pPr>
            <w:r w:rsidRPr="009E46D8">
              <w:rPr>
                <w:color w:val="080C0C"/>
                <w:lang w:val="it-IT"/>
              </w:rPr>
              <w:t>Arsimi për zhvillim të qëndrueshëm</w:t>
            </w:r>
          </w:p>
          <w:p w14:paraId="3149661E" w14:textId="77777777" w:rsidR="009E46D8" w:rsidRPr="005C3888" w:rsidRDefault="009E46D8" w:rsidP="009E46D8">
            <w:pPr>
              <w:pStyle w:val="NoSpacing"/>
              <w:rPr>
                <w:b/>
                <w:bCs/>
                <w:color w:val="080C0C"/>
                <w:lang w:val="it-IT"/>
              </w:rPr>
            </w:pPr>
            <w:r w:rsidRPr="005C3888">
              <w:rPr>
                <w:b/>
                <w:bCs/>
                <w:color w:val="080C0C"/>
                <w:lang w:val="it-IT"/>
              </w:rPr>
              <w:t>Organizimi i orës së mësimit</w:t>
            </w:r>
          </w:p>
          <w:p w14:paraId="67DF6A1B" w14:textId="77777777" w:rsidR="009E46D8" w:rsidRPr="005C3888" w:rsidRDefault="009E46D8" w:rsidP="009E46D8">
            <w:pPr>
              <w:pStyle w:val="NoSpacing"/>
              <w:rPr>
                <w:b/>
                <w:bCs/>
                <w:color w:val="080C0C"/>
                <w:lang w:val="it-IT"/>
              </w:rPr>
            </w:pPr>
            <w:r w:rsidRPr="005C3888">
              <w:rPr>
                <w:b/>
                <w:bCs/>
                <w:color w:val="080C0C"/>
                <w:lang w:val="it-IT"/>
              </w:rPr>
              <w:t>Veprimtari paraprake</w:t>
            </w:r>
          </w:p>
          <w:p w14:paraId="00F68C84" w14:textId="77777777" w:rsidR="009E46D8" w:rsidRPr="009E46D8" w:rsidRDefault="009E46D8" w:rsidP="009E46D8">
            <w:pPr>
              <w:pStyle w:val="NoSpacing"/>
              <w:rPr>
                <w:color w:val="080C0C"/>
                <w:lang w:val="it-IT"/>
              </w:rPr>
            </w:pPr>
            <w:r w:rsidRPr="005C3888">
              <w:rPr>
                <w:b/>
                <w:bCs/>
                <w:color w:val="080C0C"/>
                <w:lang w:val="it-IT"/>
              </w:rPr>
              <w:t>Hapi 1.</w:t>
            </w:r>
            <w:r w:rsidRPr="009E46D8">
              <w:rPr>
                <w:color w:val="080C0C"/>
                <w:lang w:val="it-IT"/>
              </w:rPr>
              <w:t xml:space="preserve"> Njihen nxënësit me temën dhe u rikujtohet se çfarë është Testi, cili është qëllimi dhe rëndësia e tij.</w:t>
            </w:r>
          </w:p>
          <w:p w14:paraId="0D795D5A" w14:textId="77777777" w:rsidR="009E46D8" w:rsidRPr="009E46D8" w:rsidRDefault="009E46D8" w:rsidP="009E46D8">
            <w:pPr>
              <w:pStyle w:val="NoSpacing"/>
              <w:rPr>
                <w:color w:val="080C0C"/>
                <w:lang w:val="it-IT"/>
              </w:rPr>
            </w:pPr>
            <w:r w:rsidRPr="009E46D8">
              <w:rPr>
                <w:color w:val="080C0C"/>
                <w:lang w:val="it-IT"/>
              </w:rPr>
              <w:t>U shpjegohen rregullat e sjelljes gjatë detyrës me shkrim dhe punës individuale. Bëhet përsëritje e shkronjave të mësuara.</w:t>
            </w:r>
          </w:p>
          <w:p w14:paraId="07DD0FE0" w14:textId="77777777" w:rsidR="005C3888" w:rsidRPr="005C3888" w:rsidRDefault="009E46D8" w:rsidP="009E46D8">
            <w:pPr>
              <w:pStyle w:val="NoSpacing"/>
              <w:rPr>
                <w:b/>
                <w:bCs/>
                <w:color w:val="080C0C"/>
                <w:lang w:val="it-IT"/>
              </w:rPr>
            </w:pPr>
            <w:r w:rsidRPr="005C3888">
              <w:rPr>
                <w:b/>
                <w:bCs/>
                <w:color w:val="080C0C"/>
                <w:lang w:val="it-IT"/>
              </w:rPr>
              <w:t xml:space="preserve">Veprimet në situatë </w:t>
            </w:r>
          </w:p>
          <w:p w14:paraId="03FEFE6C" w14:textId="6CD02309" w:rsidR="009E46D8" w:rsidRPr="009E46D8" w:rsidRDefault="009E46D8" w:rsidP="009E46D8">
            <w:pPr>
              <w:pStyle w:val="NoSpacing"/>
              <w:rPr>
                <w:color w:val="080C0C"/>
                <w:lang w:val="it-IT"/>
              </w:rPr>
            </w:pPr>
            <w:r w:rsidRPr="005C3888">
              <w:rPr>
                <w:b/>
                <w:bCs/>
                <w:color w:val="080C0C"/>
                <w:lang w:val="it-IT"/>
              </w:rPr>
              <w:t xml:space="preserve">Hapi 2 . </w:t>
            </w:r>
            <w:r w:rsidRPr="009E46D8">
              <w:rPr>
                <w:color w:val="080C0C"/>
                <w:lang w:val="it-IT"/>
              </w:rPr>
              <w:t>Vëzhgo-Analizo</w:t>
            </w:r>
          </w:p>
          <w:p w14:paraId="23C9DCEB" w14:textId="77777777" w:rsidR="009E46D8" w:rsidRPr="009E46D8" w:rsidRDefault="009E46D8" w:rsidP="009E46D8">
            <w:pPr>
              <w:pStyle w:val="NoSpacing"/>
              <w:rPr>
                <w:color w:val="080C0C"/>
                <w:lang w:val="it-IT"/>
              </w:rPr>
            </w:pPr>
            <w:r w:rsidRPr="009E46D8">
              <w:rPr>
                <w:color w:val="080C0C"/>
                <w:lang w:val="it-IT"/>
              </w:rPr>
              <w:t>U shpërndahen fletët e ushtrimeve të fotokopjuara më parë. U ipen këshilla të qarta për çdo ushtrim.</w:t>
            </w:r>
          </w:p>
          <w:p w14:paraId="122CE5E9" w14:textId="77777777" w:rsidR="009E46D8" w:rsidRPr="009E46D8" w:rsidRDefault="009E46D8" w:rsidP="009E46D8">
            <w:pPr>
              <w:pStyle w:val="NoSpacing"/>
              <w:rPr>
                <w:color w:val="080C0C"/>
                <w:lang w:val="it-IT"/>
              </w:rPr>
            </w:pPr>
            <w:r w:rsidRPr="009E46D8">
              <w:rPr>
                <w:color w:val="080C0C"/>
                <w:lang w:val="it-IT"/>
              </w:rPr>
              <w:t>Nxiten nxënësit të lexojnë vetë kërkesat.</w:t>
            </w:r>
          </w:p>
          <w:p w14:paraId="5F7CDA82" w14:textId="77777777" w:rsidR="009E46D8" w:rsidRPr="009E46D8" w:rsidRDefault="009E46D8" w:rsidP="009E46D8">
            <w:pPr>
              <w:pStyle w:val="NoSpacing"/>
              <w:rPr>
                <w:color w:val="080C0C"/>
                <w:lang w:val="it-IT"/>
              </w:rPr>
            </w:pPr>
            <w:r w:rsidRPr="009E46D8">
              <w:rPr>
                <w:color w:val="080C0C"/>
                <w:lang w:val="it-IT"/>
              </w:rPr>
              <w:lastRenderedPageBreak/>
              <w:t>Këshillohen ngadalë dhe saktë çdo etapë të ushtrimit duke i udhëzuar nxënësit.</w:t>
            </w:r>
          </w:p>
          <w:p w14:paraId="53D79646" w14:textId="77777777" w:rsidR="009E46D8" w:rsidRPr="009E46D8" w:rsidRDefault="009E46D8" w:rsidP="009E46D8">
            <w:pPr>
              <w:pStyle w:val="NoSpacing"/>
              <w:rPr>
                <w:color w:val="080C0C"/>
                <w:lang w:val="it-IT"/>
              </w:rPr>
            </w:pPr>
            <w:r w:rsidRPr="005C3888">
              <w:rPr>
                <w:b/>
                <w:bCs/>
                <w:color w:val="080C0C"/>
                <w:lang w:val="it-IT"/>
              </w:rPr>
              <w:t>Hapi 3.</w:t>
            </w:r>
            <w:r w:rsidRPr="009E46D8">
              <w:rPr>
                <w:color w:val="080C0C"/>
                <w:lang w:val="it-IT"/>
              </w:rPr>
              <w:t xml:space="preserve"> Punë individuale</w:t>
            </w:r>
          </w:p>
          <w:p w14:paraId="10ACEE99" w14:textId="77777777" w:rsidR="009E46D8" w:rsidRPr="009E46D8" w:rsidRDefault="009E46D8" w:rsidP="009E46D8">
            <w:pPr>
              <w:pStyle w:val="NoSpacing"/>
              <w:rPr>
                <w:color w:val="080C0C"/>
                <w:lang w:val="it-IT"/>
              </w:rPr>
            </w:pPr>
            <w:r w:rsidRPr="009E46D8">
              <w:rPr>
                <w:color w:val="080C0C"/>
                <w:lang w:val="it-IT"/>
              </w:rPr>
              <w:t>Nxënësit punojnë në mënyrë të pavarur detyrat e paraqitura.</w:t>
            </w:r>
          </w:p>
          <w:p w14:paraId="554A1E06" w14:textId="77777777" w:rsidR="009E46D8" w:rsidRPr="009E46D8" w:rsidRDefault="009E46D8" w:rsidP="009E46D8">
            <w:pPr>
              <w:pStyle w:val="NoSpacing"/>
              <w:rPr>
                <w:color w:val="080C0C"/>
                <w:lang w:val="it-IT"/>
              </w:rPr>
            </w:pPr>
            <w:r w:rsidRPr="009E46D8">
              <w:rPr>
                <w:color w:val="080C0C"/>
                <w:lang w:val="it-IT"/>
              </w:rPr>
              <w:t>Gjatë gjithë kohës vëzhgohen dhe u ofrohet ndihma e nevojshme sidomos atyre që shfaqin vështirësi. Lexojnë kërkesat e ushtrimeve dhe udhëzohen të plotësojnë ato ushtrime që i dinë kurse ato që nuk i kuptojnë u kthehen prapë pasi t’i përfundojnë ato që iu duken më të lehta.</w:t>
            </w:r>
          </w:p>
          <w:p w14:paraId="176EC019" w14:textId="77777777" w:rsidR="009E46D8" w:rsidRPr="009E46D8" w:rsidRDefault="009E46D8" w:rsidP="009E46D8">
            <w:pPr>
              <w:pStyle w:val="NoSpacing"/>
              <w:rPr>
                <w:color w:val="080C0C"/>
                <w:lang w:val="it-IT"/>
              </w:rPr>
            </w:pPr>
            <w:r w:rsidRPr="009E46D8">
              <w:rPr>
                <w:color w:val="080C0C"/>
                <w:lang w:val="it-IT"/>
              </w:rPr>
              <w:t>Nxënësit duhet të shkruajnë me shkronjat e shtypit ose të dorës, sipas dëshirës me përjashtim të ushtrimit 3, i cili duhet të plotësohet me shkrim dore.</w:t>
            </w:r>
          </w:p>
          <w:p w14:paraId="0ECC327C" w14:textId="77777777" w:rsidR="009E46D8" w:rsidRPr="009E46D8" w:rsidRDefault="009E46D8" w:rsidP="009E46D8">
            <w:pPr>
              <w:pStyle w:val="NoSpacing"/>
              <w:rPr>
                <w:color w:val="080C0C"/>
                <w:lang w:val="it-IT"/>
              </w:rPr>
            </w:pPr>
            <w:r w:rsidRPr="009E46D8">
              <w:rPr>
                <w:color w:val="080C0C"/>
                <w:lang w:val="it-IT"/>
              </w:rPr>
              <w:t>Megjithatë është mirë që nxënësit të ushtrohen më shumë në punën me shkrim dore. Ushtrimi i parë: Nxënësit plotësojnë: emrin, vendin ku jetojnë dhe emrin e nënës. Ushtrimi i dytë: Renditin fjalët dhe formojnë fjalinë: Nëna përqafoi Jonën.</w:t>
            </w:r>
          </w:p>
          <w:p w14:paraId="4AB989C0" w14:textId="77777777" w:rsidR="009E46D8" w:rsidRPr="009E46D8" w:rsidRDefault="009E46D8" w:rsidP="009E46D8">
            <w:pPr>
              <w:pStyle w:val="NoSpacing"/>
              <w:rPr>
                <w:color w:val="080C0C"/>
                <w:lang w:val="it-IT"/>
              </w:rPr>
            </w:pPr>
            <w:r w:rsidRPr="009E46D8">
              <w:rPr>
                <w:color w:val="080C0C"/>
                <w:lang w:val="it-IT"/>
              </w:rPr>
              <w:t>Ushtrimi i tretë: Shkruajnë me shkronja dore alfabetin e gjuhës shqipe.</w:t>
            </w:r>
          </w:p>
          <w:p w14:paraId="4AE66843" w14:textId="77777777" w:rsidR="009E46D8" w:rsidRPr="009E46D8" w:rsidRDefault="009E46D8" w:rsidP="009E46D8">
            <w:pPr>
              <w:pStyle w:val="NoSpacing"/>
              <w:rPr>
                <w:color w:val="080C0C"/>
                <w:lang w:val="it-IT"/>
              </w:rPr>
            </w:pPr>
            <w:r w:rsidRPr="009E46D8">
              <w:rPr>
                <w:color w:val="080C0C"/>
                <w:lang w:val="it-IT"/>
              </w:rPr>
              <w:t>Ushtrimi i katërt: Shkruajnë përgjigjet e pyetjeve duke u bazuar në fotot e paraqitura. Udhëzohen të përgjigjen me fjali të plota.</w:t>
            </w:r>
          </w:p>
          <w:p w14:paraId="043AA032" w14:textId="77777777" w:rsidR="009E46D8" w:rsidRPr="009E46D8" w:rsidRDefault="009E46D8" w:rsidP="009E46D8">
            <w:pPr>
              <w:pStyle w:val="NoSpacing"/>
              <w:rPr>
                <w:color w:val="080C0C"/>
                <w:lang w:val="it-IT"/>
              </w:rPr>
            </w:pPr>
            <w:r w:rsidRPr="009E46D8">
              <w:rPr>
                <w:color w:val="080C0C"/>
                <w:lang w:val="it-IT"/>
              </w:rPr>
              <w:t>Ushtrimi i pestë: Lexojnë tekstin e dhënë dhe më pas qarkojnë përgjigjen e saktë.</w:t>
            </w:r>
          </w:p>
          <w:p w14:paraId="58204713" w14:textId="77777777" w:rsidR="009E46D8" w:rsidRPr="009E46D8" w:rsidRDefault="009E46D8" w:rsidP="009E46D8">
            <w:pPr>
              <w:pStyle w:val="NoSpacing"/>
              <w:rPr>
                <w:color w:val="080C0C"/>
                <w:lang w:val="it-IT"/>
              </w:rPr>
            </w:pPr>
            <w:r w:rsidRPr="009E46D8">
              <w:rPr>
                <w:color w:val="080C0C"/>
                <w:lang w:val="it-IT"/>
              </w:rPr>
              <w:t>Ushtrimi i gjashtë: Shkruajnë nga dy emra njerëzish, kafshësh dhe sendesh.</w:t>
            </w:r>
          </w:p>
          <w:p w14:paraId="6953847C" w14:textId="77777777" w:rsidR="009E46D8" w:rsidRPr="009E46D8" w:rsidRDefault="009E46D8" w:rsidP="009E46D8">
            <w:pPr>
              <w:pStyle w:val="NoSpacing"/>
              <w:rPr>
                <w:color w:val="080C0C"/>
                <w:lang w:val="it-IT"/>
              </w:rPr>
            </w:pPr>
            <w:r w:rsidRPr="009E46D8">
              <w:rPr>
                <w:color w:val="080C0C"/>
                <w:lang w:val="it-IT"/>
              </w:rPr>
              <w:t xml:space="preserve"> </w:t>
            </w:r>
          </w:p>
          <w:p w14:paraId="440E680E" w14:textId="77777777" w:rsidR="009E46D8" w:rsidRPr="009E46D8" w:rsidRDefault="009E46D8" w:rsidP="009E46D8">
            <w:pPr>
              <w:pStyle w:val="NoSpacing"/>
              <w:rPr>
                <w:color w:val="080C0C"/>
                <w:lang w:val="it-IT"/>
              </w:rPr>
            </w:pPr>
            <w:r w:rsidRPr="009E46D8">
              <w:rPr>
                <w:color w:val="080C0C"/>
                <w:lang w:val="it-IT"/>
              </w:rPr>
              <w:t>Ushtrimi i shtatë: Shkruajnë nga katër fjalë të cilat tregojnë cilësi të mamit, pra tregojnë si është mami.</w:t>
            </w:r>
          </w:p>
          <w:p w14:paraId="77BAC736" w14:textId="77777777" w:rsidR="009E46D8" w:rsidRPr="009E46D8" w:rsidRDefault="009E46D8" w:rsidP="009E46D8">
            <w:pPr>
              <w:pStyle w:val="NoSpacing"/>
              <w:rPr>
                <w:color w:val="080C0C"/>
                <w:lang w:val="it-IT"/>
              </w:rPr>
            </w:pPr>
            <w:r w:rsidRPr="009E46D8">
              <w:rPr>
                <w:color w:val="080C0C"/>
                <w:lang w:val="it-IT"/>
              </w:rPr>
              <w:t>Prezantimi dhe demonstrimi i rezultateve të arritura</w:t>
            </w:r>
          </w:p>
          <w:p w14:paraId="5379528F" w14:textId="77777777" w:rsidR="009E46D8" w:rsidRPr="009E46D8" w:rsidRDefault="009E46D8" w:rsidP="009E46D8">
            <w:pPr>
              <w:pStyle w:val="NoSpacing"/>
              <w:rPr>
                <w:color w:val="080C0C"/>
                <w:lang w:val="it-IT"/>
              </w:rPr>
            </w:pPr>
            <w:r w:rsidRPr="009E46D8">
              <w:rPr>
                <w:color w:val="080C0C"/>
                <w:lang w:val="it-IT"/>
              </w:rPr>
              <w:t>Mblidhen fletët, nxiten nxënësit të diskutojnë për vështirësitë dhe problemet që kanë pasur. Mbahen shënime që të përmirësohen më tej.</w:t>
            </w:r>
          </w:p>
          <w:p w14:paraId="7061202C" w14:textId="77777777" w:rsidR="009E46D8" w:rsidRPr="005C3888" w:rsidRDefault="009E46D8" w:rsidP="009E46D8">
            <w:pPr>
              <w:pStyle w:val="NoSpacing"/>
              <w:rPr>
                <w:b/>
                <w:bCs/>
                <w:color w:val="080C0C"/>
                <w:lang w:val="it-IT"/>
              </w:rPr>
            </w:pPr>
            <w:r w:rsidRPr="005C3888">
              <w:rPr>
                <w:b/>
                <w:bCs/>
                <w:color w:val="080C0C"/>
                <w:lang w:val="it-IT"/>
              </w:rPr>
              <w:t>Vlerësohen nxënësit për:</w:t>
            </w:r>
          </w:p>
          <w:p w14:paraId="591C2B39"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Leximin e kërkesave të ushtrimeve në mënyrë të vetëdijshme.</w:t>
            </w:r>
          </w:p>
          <w:p w14:paraId="28B311A2"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Renditjen e fjalëve për të formuar fjali.</w:t>
            </w:r>
          </w:p>
          <w:p w14:paraId="78B84B3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Shkrimin e alfabetit të gjuhës shqipe me shkronja dore.</w:t>
            </w:r>
          </w:p>
          <w:p w14:paraId="512A753D"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Përgjigjet e pyetjeve me fjali të plota.</w:t>
            </w:r>
          </w:p>
          <w:p w14:paraId="64E09387"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Shkrimin e emrave të njerëzve, kafshëve e sendeve.</w:t>
            </w:r>
          </w:p>
          <w:p w14:paraId="1688913D" w14:textId="77777777" w:rsidR="009E46D8" w:rsidRPr="009E46D8" w:rsidRDefault="009E46D8" w:rsidP="009E46D8">
            <w:pPr>
              <w:pStyle w:val="NoSpacing"/>
              <w:rPr>
                <w:color w:val="080C0C"/>
                <w:lang w:val="it-IT"/>
              </w:rPr>
            </w:pPr>
            <w:r w:rsidRPr="009E46D8">
              <w:rPr>
                <w:color w:val="080C0C"/>
                <w:lang w:val="it-IT"/>
              </w:rPr>
              <w:t>•</w:t>
            </w:r>
            <w:r w:rsidRPr="009E46D8">
              <w:rPr>
                <w:color w:val="080C0C"/>
                <w:lang w:val="it-IT"/>
              </w:rPr>
              <w:tab/>
              <w:t>Përshkrimin e cilësive të mamit.</w:t>
            </w:r>
          </w:p>
          <w:p w14:paraId="695EA458" w14:textId="103899EB" w:rsidR="0053526F" w:rsidRDefault="009E46D8" w:rsidP="009E46D8">
            <w:pPr>
              <w:pStyle w:val="NoSpacing"/>
              <w:rPr>
                <w:color w:val="080C0C"/>
                <w:lang w:val="it-IT"/>
              </w:rPr>
            </w:pPr>
            <w:r w:rsidRPr="005C3888">
              <w:rPr>
                <w:b/>
                <w:bCs/>
                <w:color w:val="080C0C"/>
                <w:lang w:val="it-IT"/>
              </w:rPr>
              <w:t>Detyrë shtëpie:</w:t>
            </w:r>
            <w:r w:rsidRPr="009E46D8">
              <w:rPr>
                <w:color w:val="080C0C"/>
                <w:lang w:val="it-IT"/>
              </w:rPr>
              <w:t xml:space="preserve"> Nxënësve u sugjerohet detyra e mëposhtme: Shkruani alfabetin e gjuhës shqipe. Ngjyros me të kuqe zanoret.</w:t>
            </w:r>
          </w:p>
          <w:p w14:paraId="6ED3A453" w14:textId="77777777" w:rsidR="0053526F" w:rsidRDefault="0053526F" w:rsidP="00DB2BEA">
            <w:pPr>
              <w:pStyle w:val="NoSpacing"/>
              <w:rPr>
                <w:color w:val="080C0C"/>
                <w:lang w:val="it-IT"/>
              </w:rPr>
            </w:pPr>
          </w:p>
          <w:p w14:paraId="4853F49F" w14:textId="77777777" w:rsidR="0053526F" w:rsidRDefault="0053526F" w:rsidP="00DB2BEA">
            <w:pPr>
              <w:pStyle w:val="NoSpacing"/>
              <w:rPr>
                <w:color w:val="080C0C"/>
                <w:lang w:val="it-IT"/>
              </w:rPr>
            </w:pPr>
          </w:p>
          <w:p w14:paraId="57DC43F6" w14:textId="77777777" w:rsidR="0053526F" w:rsidRDefault="0053526F" w:rsidP="00DB2BEA">
            <w:pPr>
              <w:pStyle w:val="NoSpacing"/>
              <w:rPr>
                <w:color w:val="080C0C"/>
                <w:lang w:val="it-IT"/>
              </w:rPr>
            </w:pPr>
          </w:p>
          <w:p w14:paraId="38282A28" w14:textId="77777777" w:rsidR="0053526F" w:rsidRDefault="0053526F" w:rsidP="00DB2BEA">
            <w:pPr>
              <w:pStyle w:val="NoSpacing"/>
              <w:rPr>
                <w:color w:val="080C0C"/>
                <w:lang w:val="it-IT"/>
              </w:rPr>
            </w:pPr>
          </w:p>
          <w:p w14:paraId="77E608AF" w14:textId="77777777" w:rsidR="0053526F" w:rsidRDefault="0053526F" w:rsidP="00DB2BEA">
            <w:pPr>
              <w:pStyle w:val="NoSpacing"/>
              <w:rPr>
                <w:color w:val="080C0C"/>
                <w:lang w:val="it-IT"/>
              </w:rPr>
            </w:pPr>
          </w:p>
          <w:p w14:paraId="2DE3ABF3" w14:textId="77777777" w:rsidR="0053526F" w:rsidRDefault="0053526F" w:rsidP="00DB2BEA">
            <w:pPr>
              <w:pStyle w:val="NoSpacing"/>
              <w:rPr>
                <w:color w:val="080C0C"/>
                <w:lang w:val="it-IT"/>
              </w:rPr>
            </w:pPr>
          </w:p>
          <w:p w14:paraId="124867D7" w14:textId="77777777" w:rsidR="0053526F" w:rsidRPr="00112C98" w:rsidRDefault="0053526F" w:rsidP="00DB2BEA">
            <w:pPr>
              <w:pStyle w:val="NoSpacing"/>
              <w:rPr>
                <w:color w:val="080C0C"/>
                <w:lang w:val="it-IT"/>
              </w:rPr>
            </w:pPr>
          </w:p>
        </w:tc>
      </w:tr>
    </w:tbl>
    <w:p w14:paraId="4E8D948A" w14:textId="77777777" w:rsidR="0053526F" w:rsidRDefault="0053526F" w:rsidP="0053526F">
      <w:pPr>
        <w:rPr>
          <w:lang w:val="it-IT"/>
        </w:rPr>
      </w:pPr>
    </w:p>
    <w:p w14:paraId="288857F6" w14:textId="77777777" w:rsidR="0053526F" w:rsidRDefault="0053526F" w:rsidP="0053526F">
      <w:pPr>
        <w:rPr>
          <w:lang w:val="it-IT"/>
        </w:rPr>
      </w:pPr>
    </w:p>
    <w:p w14:paraId="11A34C71" w14:textId="77777777" w:rsidR="0053526F" w:rsidRDefault="0053526F" w:rsidP="0053526F">
      <w:pPr>
        <w:rPr>
          <w:lang w:val="it-IT"/>
        </w:rPr>
      </w:pPr>
    </w:p>
    <w:p w14:paraId="40B836E2" w14:textId="77777777" w:rsidR="0053526F" w:rsidRDefault="0053526F" w:rsidP="0053526F">
      <w:pPr>
        <w:rPr>
          <w:lang w:val="it-IT"/>
        </w:rPr>
      </w:pPr>
    </w:p>
    <w:p w14:paraId="761E5FE7" w14:textId="77777777" w:rsidR="0053526F" w:rsidRDefault="0053526F" w:rsidP="0053526F">
      <w:pPr>
        <w:rPr>
          <w:lang w:val="it-IT"/>
        </w:rPr>
      </w:pPr>
    </w:p>
    <w:p w14:paraId="06521F07"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1017"/>
      </w:tblGrid>
      <w:tr w:rsidR="0053526F" w:rsidRPr="00112C98" w14:paraId="3034BC26" w14:textId="77777777" w:rsidTr="00DB2BEA">
        <w:trPr>
          <w:trHeight w:val="206"/>
        </w:trPr>
        <w:tc>
          <w:tcPr>
            <w:tcW w:w="10105" w:type="dxa"/>
            <w:tcBorders>
              <w:top w:val="single" w:sz="8" w:space="0" w:color="000000"/>
              <w:bottom w:val="nil"/>
            </w:tcBorders>
            <w:shd w:val="clear" w:color="auto" w:fill="000000"/>
            <w:hideMark/>
          </w:tcPr>
          <w:p w14:paraId="177CF7A2" w14:textId="6DE9245E"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E46D8">
              <w:rPr>
                <w:rFonts w:ascii="Times New Roman" w:eastAsia="MS Mincho" w:hAnsi="Times New Roman" w:cs="Times New Roman"/>
                <w:b/>
                <w:bCs/>
                <w:color w:val="0D0D0D"/>
                <w:sz w:val="24"/>
                <w:szCs w:val="24"/>
                <w:lang w:val="sq-AL"/>
              </w:rPr>
              <w:t>249</w:t>
            </w:r>
          </w:p>
        </w:tc>
      </w:tr>
      <w:tr w:rsidR="0053526F" w:rsidRPr="00112C98" w14:paraId="053AE8B2" w14:textId="77777777" w:rsidTr="00DB2BEA">
        <w:trPr>
          <w:trHeight w:val="379"/>
        </w:trPr>
        <w:tc>
          <w:tcPr>
            <w:tcW w:w="10105" w:type="dxa"/>
            <w:tcBorders>
              <w:top w:val="single" w:sz="8" w:space="0" w:color="000000"/>
              <w:bottom w:val="single" w:sz="8" w:space="0" w:color="000000"/>
            </w:tcBorders>
            <w:hideMark/>
          </w:tcPr>
          <w:p w14:paraId="7222BD6B" w14:textId="083C2B43"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39C993E1"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E9304ED" w14:textId="77777777" w:rsidTr="00DB2BEA">
        <w:trPr>
          <w:trHeight w:val="2390"/>
        </w:trPr>
        <w:tc>
          <w:tcPr>
            <w:tcW w:w="10105" w:type="dxa"/>
            <w:tcBorders>
              <w:top w:val="nil"/>
            </w:tcBorders>
          </w:tcPr>
          <w:tbl>
            <w:tblPr>
              <w:tblW w:w="10170" w:type="dxa"/>
              <w:tblInd w:w="6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94"/>
              <w:gridCol w:w="12"/>
              <w:gridCol w:w="1622"/>
              <w:gridCol w:w="697"/>
              <w:gridCol w:w="85"/>
              <w:gridCol w:w="611"/>
              <w:gridCol w:w="694"/>
              <w:gridCol w:w="398"/>
              <w:gridCol w:w="298"/>
              <w:gridCol w:w="688"/>
              <w:gridCol w:w="360"/>
              <w:gridCol w:w="336"/>
              <w:gridCol w:w="856"/>
              <w:gridCol w:w="709"/>
              <w:gridCol w:w="110"/>
              <w:gridCol w:w="592"/>
              <w:gridCol w:w="796"/>
              <w:gridCol w:w="218"/>
              <w:gridCol w:w="694"/>
            </w:tblGrid>
            <w:tr w:rsidR="009E46D8" w14:paraId="21E261DF" w14:textId="77777777" w:rsidTr="009E46D8">
              <w:trPr>
                <w:gridAfter w:val="2"/>
                <w:wAfter w:w="912" w:type="dxa"/>
                <w:trHeight w:val="2633"/>
              </w:trPr>
              <w:tc>
                <w:tcPr>
                  <w:tcW w:w="394" w:type="dxa"/>
                </w:tcPr>
                <w:p w14:paraId="5306C387" w14:textId="77777777" w:rsidR="009E46D8" w:rsidRDefault="009E46D8" w:rsidP="009E46D8">
                  <w:pPr>
                    <w:pStyle w:val="TableParagraph"/>
                    <w:framePr w:hSpace="180" w:wrap="around" w:vAnchor="text" w:hAnchor="margin" w:x="-162" w:y="-200"/>
                    <w:ind w:left="0"/>
                  </w:pPr>
                </w:p>
              </w:tc>
              <w:tc>
                <w:tcPr>
                  <w:tcW w:w="7366" w:type="dxa"/>
                  <w:gridSpan w:val="13"/>
                </w:tcPr>
                <w:p w14:paraId="4587E42A" w14:textId="77777777" w:rsidR="009E46D8" w:rsidRDefault="009E46D8" w:rsidP="009E46D8">
                  <w:pPr>
                    <w:pStyle w:val="TableParagraph"/>
                    <w:framePr w:hSpace="180" w:wrap="around" w:vAnchor="text" w:hAnchor="margin" w:x="-162" w:y="-200"/>
                    <w:ind w:left="0"/>
                    <w:rPr>
                      <w:sz w:val="24"/>
                    </w:rPr>
                  </w:pPr>
                </w:p>
                <w:p w14:paraId="0948FC19" w14:textId="77777777" w:rsidR="009E46D8" w:rsidRDefault="009E46D8" w:rsidP="009E46D8">
                  <w:pPr>
                    <w:pStyle w:val="TableParagraph"/>
                    <w:framePr w:hSpace="180" w:wrap="around" w:vAnchor="text" w:hAnchor="margin" w:x="-162" w:y="-200"/>
                    <w:ind w:left="0"/>
                    <w:rPr>
                      <w:sz w:val="24"/>
                    </w:rPr>
                  </w:pPr>
                </w:p>
                <w:p w14:paraId="4FFC0095" w14:textId="77777777" w:rsidR="009E46D8" w:rsidRDefault="009E46D8" w:rsidP="009E46D8">
                  <w:pPr>
                    <w:pStyle w:val="TableParagraph"/>
                    <w:framePr w:hSpace="180" w:wrap="around" w:vAnchor="text" w:hAnchor="margin" w:x="-162" w:y="-200"/>
                    <w:spacing w:before="4"/>
                    <w:ind w:left="0"/>
                    <w:rPr>
                      <w:sz w:val="25"/>
                    </w:rPr>
                  </w:pPr>
                </w:p>
                <w:p w14:paraId="11AF2222" w14:textId="77777777" w:rsidR="009E46D8" w:rsidRDefault="009E46D8" w:rsidP="009E46D8">
                  <w:pPr>
                    <w:pStyle w:val="TableParagraph"/>
                    <w:framePr w:hSpace="180" w:wrap="around" w:vAnchor="text" w:hAnchor="margin" w:x="-162" w:y="-200"/>
                    <w:tabs>
                      <w:tab w:val="left" w:pos="1991"/>
                    </w:tabs>
                    <w:spacing w:line="528" w:lineRule="exact"/>
                    <w:ind w:right="5162"/>
                    <w:rPr>
                      <w:b/>
                      <w:sz w:val="23"/>
                    </w:rPr>
                  </w:pPr>
                  <w:r>
                    <w:rPr>
                      <w:b/>
                      <w:sz w:val="23"/>
                    </w:rPr>
                    <w:t>Vlerësim</w:t>
                  </w:r>
                  <w:r>
                    <w:rPr>
                      <w:b/>
                      <w:spacing w:val="-11"/>
                      <w:sz w:val="23"/>
                    </w:rPr>
                    <w:t xml:space="preserve"> </w:t>
                  </w:r>
                  <w:proofErr w:type="spellStart"/>
                  <w:r>
                    <w:rPr>
                      <w:b/>
                      <w:sz w:val="23"/>
                    </w:rPr>
                    <w:t>i</w:t>
                  </w:r>
                  <w:proofErr w:type="spellEnd"/>
                  <w:r>
                    <w:rPr>
                      <w:b/>
                      <w:spacing w:val="-7"/>
                      <w:sz w:val="23"/>
                    </w:rPr>
                    <w:t xml:space="preserve"> </w:t>
                  </w:r>
                  <w:proofErr w:type="spellStart"/>
                  <w:r>
                    <w:rPr>
                      <w:b/>
                      <w:sz w:val="23"/>
                    </w:rPr>
                    <w:t>njohurive</w:t>
                  </w:r>
                  <w:proofErr w:type="spellEnd"/>
                  <w:r>
                    <w:rPr>
                      <w:b/>
                      <w:spacing w:val="-7"/>
                      <w:sz w:val="23"/>
                    </w:rPr>
                    <w:t xml:space="preserve"> </w:t>
                  </w:r>
                  <w:r>
                    <w:rPr>
                      <w:b/>
                      <w:sz w:val="23"/>
                    </w:rPr>
                    <w:t>3</w:t>
                  </w:r>
                  <w:r>
                    <w:rPr>
                      <w:b/>
                      <w:spacing w:val="-55"/>
                      <w:sz w:val="23"/>
                    </w:rPr>
                    <w:t xml:space="preserve"> </w:t>
                  </w:r>
                  <w:proofErr w:type="spellStart"/>
                  <w:r>
                    <w:rPr>
                      <w:b/>
                      <w:sz w:val="23"/>
                    </w:rPr>
                    <w:t>Lënda</w:t>
                  </w:r>
                  <w:proofErr w:type="spellEnd"/>
                  <w:r>
                    <w:rPr>
                      <w:b/>
                      <w:sz w:val="23"/>
                    </w:rPr>
                    <w:t xml:space="preserve">: </w:t>
                  </w:r>
                  <w:proofErr w:type="spellStart"/>
                  <w:r>
                    <w:rPr>
                      <w:b/>
                      <w:sz w:val="23"/>
                    </w:rPr>
                    <w:t>Gjuhë</w:t>
                  </w:r>
                  <w:proofErr w:type="spellEnd"/>
                  <w:r>
                    <w:rPr>
                      <w:b/>
                      <w:sz w:val="23"/>
                    </w:rPr>
                    <w:t xml:space="preserve"> </w:t>
                  </w:r>
                  <w:proofErr w:type="spellStart"/>
                  <w:r>
                    <w:rPr>
                      <w:b/>
                      <w:sz w:val="23"/>
                    </w:rPr>
                    <w:t>shqipe</w:t>
                  </w:r>
                  <w:proofErr w:type="spellEnd"/>
                  <w:r>
                    <w:rPr>
                      <w:b/>
                      <w:spacing w:val="1"/>
                      <w:sz w:val="23"/>
                    </w:rPr>
                    <w:t xml:space="preserve"> </w:t>
                  </w:r>
                  <w:r>
                    <w:rPr>
                      <w:b/>
                      <w:sz w:val="23"/>
                    </w:rPr>
                    <w:t>KLASA:</w:t>
                  </w:r>
                  <w:r>
                    <w:rPr>
                      <w:b/>
                      <w:spacing w:val="-1"/>
                      <w:sz w:val="23"/>
                    </w:rPr>
                    <w:t xml:space="preserve"> </w:t>
                  </w:r>
                  <w:r>
                    <w:rPr>
                      <w:b/>
                      <w:w w:val="99"/>
                      <w:sz w:val="23"/>
                      <w:u w:val="single"/>
                    </w:rPr>
                    <w:t xml:space="preserve"> </w:t>
                  </w:r>
                  <w:r>
                    <w:rPr>
                      <w:b/>
                      <w:sz w:val="23"/>
                      <w:u w:val="single"/>
                    </w:rPr>
                    <w:tab/>
                  </w:r>
                </w:p>
              </w:tc>
              <w:tc>
                <w:tcPr>
                  <w:tcW w:w="1498" w:type="dxa"/>
                  <w:gridSpan w:val="3"/>
                </w:tcPr>
                <w:p w14:paraId="06BD2934" w14:textId="77777777" w:rsidR="009E46D8" w:rsidRDefault="009E46D8" w:rsidP="009E46D8">
                  <w:pPr>
                    <w:pStyle w:val="TableParagraph"/>
                    <w:framePr w:hSpace="180" w:wrap="around" w:vAnchor="text" w:hAnchor="margin" w:x="-162" w:y="-200"/>
                    <w:ind w:left="0"/>
                  </w:pPr>
                </w:p>
              </w:tc>
            </w:tr>
            <w:tr w:rsidR="009E46D8" w14:paraId="3CD1C0E6" w14:textId="77777777" w:rsidTr="009E46D8">
              <w:trPr>
                <w:gridAfter w:val="2"/>
                <w:wAfter w:w="912" w:type="dxa"/>
                <w:trHeight w:val="1914"/>
              </w:trPr>
              <w:tc>
                <w:tcPr>
                  <w:tcW w:w="394" w:type="dxa"/>
                </w:tcPr>
                <w:p w14:paraId="04D16169" w14:textId="77777777" w:rsidR="009E46D8" w:rsidRDefault="009E46D8" w:rsidP="009E46D8">
                  <w:pPr>
                    <w:pStyle w:val="TableParagraph"/>
                    <w:framePr w:hSpace="180" w:wrap="around" w:vAnchor="text" w:hAnchor="margin" w:x="-162" w:y="-200"/>
                    <w:spacing w:line="262" w:lineRule="exact"/>
                    <w:rPr>
                      <w:sz w:val="23"/>
                    </w:rPr>
                  </w:pPr>
                  <w:r>
                    <w:rPr>
                      <w:sz w:val="23"/>
                    </w:rPr>
                    <w:t>1.</w:t>
                  </w:r>
                </w:p>
              </w:tc>
              <w:tc>
                <w:tcPr>
                  <w:tcW w:w="7366" w:type="dxa"/>
                  <w:gridSpan w:val="13"/>
                </w:tcPr>
                <w:p w14:paraId="6F92B1DD" w14:textId="77777777" w:rsidR="009E46D8" w:rsidRDefault="009E46D8" w:rsidP="009E46D8">
                  <w:pPr>
                    <w:pStyle w:val="TableParagraph"/>
                    <w:framePr w:hSpace="180" w:wrap="around" w:vAnchor="text" w:hAnchor="margin" w:x="-162" w:y="-200"/>
                    <w:spacing w:line="262" w:lineRule="exact"/>
                    <w:rPr>
                      <w:sz w:val="23"/>
                    </w:rPr>
                  </w:pPr>
                  <w:proofErr w:type="spellStart"/>
                  <w:r>
                    <w:rPr>
                      <w:sz w:val="23"/>
                    </w:rPr>
                    <w:t>Plotëso</w:t>
                  </w:r>
                  <w:proofErr w:type="spellEnd"/>
                  <w:r>
                    <w:rPr>
                      <w:sz w:val="23"/>
                    </w:rPr>
                    <w:t>:</w:t>
                  </w:r>
                </w:p>
                <w:p w14:paraId="69BE5861" w14:textId="77777777" w:rsidR="009E46D8" w:rsidRDefault="009E46D8" w:rsidP="009E46D8">
                  <w:pPr>
                    <w:pStyle w:val="TableParagraph"/>
                    <w:framePr w:hSpace="180" w:wrap="around" w:vAnchor="text" w:hAnchor="margin" w:x="-162" w:y="-200"/>
                    <w:tabs>
                      <w:tab w:val="left" w:pos="4353"/>
                      <w:tab w:val="left" w:pos="4431"/>
                    </w:tabs>
                    <w:spacing w:before="7" w:line="520" w:lineRule="atLeast"/>
                    <w:ind w:right="3014"/>
                    <w:jc w:val="both"/>
                    <w:rPr>
                      <w:sz w:val="23"/>
                    </w:rPr>
                  </w:pPr>
                  <w:proofErr w:type="spellStart"/>
                  <w:r>
                    <w:rPr>
                      <w:sz w:val="23"/>
                    </w:rPr>
                    <w:t>Unë</w:t>
                  </w:r>
                  <w:proofErr w:type="spellEnd"/>
                  <w:r>
                    <w:rPr>
                      <w:spacing w:val="-5"/>
                      <w:sz w:val="23"/>
                    </w:rPr>
                    <w:t xml:space="preserve"> </w:t>
                  </w:r>
                  <w:r>
                    <w:rPr>
                      <w:sz w:val="23"/>
                    </w:rPr>
                    <w:t>jam</w:t>
                  </w:r>
                  <w:r>
                    <w:rPr>
                      <w:w w:val="99"/>
                      <w:sz w:val="23"/>
                      <w:u w:val="single"/>
                    </w:rPr>
                    <w:t xml:space="preserve"> </w:t>
                  </w:r>
                  <w:proofErr w:type="gramStart"/>
                  <w:r>
                    <w:rPr>
                      <w:sz w:val="23"/>
                      <w:u w:val="single"/>
                    </w:rPr>
                    <w:tab/>
                  </w:r>
                  <w:r>
                    <w:rPr>
                      <w:w w:val="36"/>
                      <w:sz w:val="23"/>
                      <w:u w:val="single"/>
                    </w:rPr>
                    <w:t xml:space="preserve"> </w:t>
                  </w:r>
                  <w:r>
                    <w:rPr>
                      <w:sz w:val="23"/>
                    </w:rPr>
                    <w:t xml:space="preserve"> </w:t>
                  </w:r>
                  <w:proofErr w:type="spellStart"/>
                  <w:r>
                    <w:rPr>
                      <w:sz w:val="23"/>
                    </w:rPr>
                    <w:t>Jetoj</w:t>
                  </w:r>
                  <w:proofErr w:type="spellEnd"/>
                  <w:proofErr w:type="gramEnd"/>
                  <w:r>
                    <w:rPr>
                      <w:spacing w:val="-2"/>
                      <w:sz w:val="23"/>
                    </w:rPr>
                    <w:t xml:space="preserve"> </w:t>
                  </w:r>
                  <w:proofErr w:type="spellStart"/>
                  <w:proofErr w:type="gramStart"/>
                  <w:r>
                    <w:rPr>
                      <w:sz w:val="23"/>
                    </w:rPr>
                    <w:t>në</w:t>
                  </w:r>
                  <w:proofErr w:type="spellEnd"/>
                  <w:r>
                    <w:rPr>
                      <w:spacing w:val="-2"/>
                      <w:sz w:val="23"/>
                    </w:rPr>
                    <w:t xml:space="preserve"> </w:t>
                  </w:r>
                  <w:r>
                    <w:rPr>
                      <w:w w:val="99"/>
                      <w:sz w:val="23"/>
                      <w:u w:val="single"/>
                    </w:rPr>
                    <w:t xml:space="preserve"> </w:t>
                  </w:r>
                  <w:r>
                    <w:rPr>
                      <w:sz w:val="23"/>
                      <w:u w:val="single"/>
                    </w:rPr>
                    <w:tab/>
                  </w:r>
                  <w:proofErr w:type="gramEnd"/>
                  <w:r>
                    <w:rPr>
                      <w:sz w:val="23"/>
                    </w:rPr>
                    <w:t xml:space="preserve"> Mami</w:t>
                  </w:r>
                  <w:r>
                    <w:rPr>
                      <w:spacing w:val="-4"/>
                      <w:sz w:val="23"/>
                    </w:rPr>
                    <w:t xml:space="preserve"> </w:t>
                  </w:r>
                  <w:proofErr w:type="spellStart"/>
                  <w:r>
                    <w:rPr>
                      <w:sz w:val="23"/>
                    </w:rPr>
                    <w:t>im</w:t>
                  </w:r>
                  <w:proofErr w:type="spellEnd"/>
                  <w:r>
                    <w:rPr>
                      <w:spacing w:val="-3"/>
                      <w:sz w:val="23"/>
                    </w:rPr>
                    <w:t xml:space="preserve"> </w:t>
                  </w:r>
                  <w:proofErr w:type="spellStart"/>
                  <w:r>
                    <w:rPr>
                      <w:sz w:val="23"/>
                    </w:rPr>
                    <w:t>quhet</w:t>
                  </w:r>
                  <w:proofErr w:type="spellEnd"/>
                  <w:r>
                    <w:rPr>
                      <w:sz w:val="23"/>
                      <w:u w:val="single"/>
                    </w:rPr>
                    <w:t xml:space="preserve"> </w:t>
                  </w:r>
                  <w:r>
                    <w:rPr>
                      <w:sz w:val="23"/>
                      <w:u w:val="single"/>
                    </w:rPr>
                    <w:tab/>
                  </w:r>
                  <w:r>
                    <w:rPr>
                      <w:sz w:val="23"/>
                      <w:u w:val="single"/>
                    </w:rPr>
                    <w:tab/>
                  </w:r>
                </w:p>
              </w:tc>
              <w:tc>
                <w:tcPr>
                  <w:tcW w:w="1498" w:type="dxa"/>
                  <w:gridSpan w:val="3"/>
                </w:tcPr>
                <w:p w14:paraId="46516D0F" w14:textId="77777777" w:rsidR="009E46D8" w:rsidRDefault="009E46D8" w:rsidP="009E46D8">
                  <w:pPr>
                    <w:pStyle w:val="TableParagraph"/>
                    <w:framePr w:hSpace="180" w:wrap="around" w:vAnchor="text" w:hAnchor="margin" w:x="-162" w:y="-200"/>
                    <w:spacing w:line="262" w:lineRule="exact"/>
                    <w:rPr>
                      <w:sz w:val="23"/>
                    </w:rPr>
                  </w:pPr>
                  <w:r>
                    <w:rPr>
                      <w:sz w:val="23"/>
                    </w:rPr>
                    <w:t>5</w:t>
                  </w:r>
                  <w:r>
                    <w:rPr>
                      <w:spacing w:val="-2"/>
                      <w:sz w:val="23"/>
                    </w:rPr>
                    <w:t xml:space="preserve"> </w:t>
                  </w:r>
                  <w:proofErr w:type="spellStart"/>
                  <w:r>
                    <w:rPr>
                      <w:sz w:val="23"/>
                    </w:rPr>
                    <w:t>pikë</w:t>
                  </w:r>
                  <w:proofErr w:type="spellEnd"/>
                </w:p>
              </w:tc>
            </w:tr>
            <w:tr w:rsidR="009E46D8" w14:paraId="5669EF97" w14:textId="77777777" w:rsidTr="009E46D8">
              <w:trPr>
                <w:gridAfter w:val="2"/>
                <w:wAfter w:w="912" w:type="dxa"/>
                <w:trHeight w:val="1843"/>
              </w:trPr>
              <w:tc>
                <w:tcPr>
                  <w:tcW w:w="394" w:type="dxa"/>
                </w:tcPr>
                <w:p w14:paraId="55E21956" w14:textId="77777777" w:rsidR="009E46D8" w:rsidRDefault="009E46D8" w:rsidP="009E46D8">
                  <w:pPr>
                    <w:pStyle w:val="TableParagraph"/>
                    <w:framePr w:hSpace="180" w:wrap="around" w:vAnchor="text" w:hAnchor="margin" w:x="-162" w:y="-200"/>
                    <w:spacing w:line="263" w:lineRule="exact"/>
                    <w:rPr>
                      <w:sz w:val="23"/>
                    </w:rPr>
                  </w:pPr>
                  <w:r>
                    <w:rPr>
                      <w:sz w:val="23"/>
                    </w:rPr>
                    <w:t>2.</w:t>
                  </w:r>
                </w:p>
              </w:tc>
              <w:tc>
                <w:tcPr>
                  <w:tcW w:w="7366" w:type="dxa"/>
                  <w:gridSpan w:val="13"/>
                </w:tcPr>
                <w:p w14:paraId="5DF2D3A7" w14:textId="77777777" w:rsidR="009E46D8" w:rsidRDefault="009E46D8" w:rsidP="009E46D8">
                  <w:pPr>
                    <w:pStyle w:val="TableParagraph"/>
                    <w:framePr w:hSpace="180" w:wrap="around" w:vAnchor="text" w:hAnchor="margin" w:x="-162" w:y="-200"/>
                    <w:spacing w:line="263" w:lineRule="exact"/>
                    <w:rPr>
                      <w:sz w:val="23"/>
                    </w:rPr>
                  </w:pPr>
                  <w:proofErr w:type="spellStart"/>
                  <w:r>
                    <w:rPr>
                      <w:sz w:val="23"/>
                    </w:rPr>
                    <w:t>Rendit</w:t>
                  </w:r>
                  <w:proofErr w:type="spellEnd"/>
                  <w:r>
                    <w:rPr>
                      <w:spacing w:val="-2"/>
                      <w:sz w:val="23"/>
                    </w:rPr>
                    <w:t xml:space="preserve"> </w:t>
                  </w:r>
                  <w:proofErr w:type="spellStart"/>
                  <w:r>
                    <w:rPr>
                      <w:sz w:val="23"/>
                    </w:rPr>
                    <w:t>fjalët</w:t>
                  </w:r>
                  <w:proofErr w:type="spellEnd"/>
                  <w:r>
                    <w:rPr>
                      <w:spacing w:val="-3"/>
                      <w:sz w:val="23"/>
                    </w:rPr>
                    <w:t xml:space="preserve"> </w:t>
                  </w:r>
                  <w:proofErr w:type="spellStart"/>
                  <w:r>
                    <w:rPr>
                      <w:sz w:val="23"/>
                    </w:rPr>
                    <w:t>për</w:t>
                  </w:r>
                  <w:proofErr w:type="spellEnd"/>
                  <w:r>
                    <w:rPr>
                      <w:spacing w:val="-3"/>
                      <w:sz w:val="23"/>
                    </w:rPr>
                    <w:t xml:space="preserve"> </w:t>
                  </w:r>
                  <w:proofErr w:type="spellStart"/>
                  <w:r>
                    <w:rPr>
                      <w:sz w:val="23"/>
                    </w:rPr>
                    <w:t>të</w:t>
                  </w:r>
                  <w:proofErr w:type="spellEnd"/>
                  <w:r>
                    <w:rPr>
                      <w:spacing w:val="-4"/>
                      <w:sz w:val="23"/>
                    </w:rPr>
                    <w:t xml:space="preserve"> </w:t>
                  </w:r>
                  <w:proofErr w:type="spellStart"/>
                  <w:r>
                    <w:rPr>
                      <w:sz w:val="23"/>
                    </w:rPr>
                    <w:t>formuar</w:t>
                  </w:r>
                  <w:proofErr w:type="spellEnd"/>
                  <w:r>
                    <w:rPr>
                      <w:spacing w:val="-3"/>
                      <w:sz w:val="23"/>
                    </w:rPr>
                    <w:t xml:space="preserve"> </w:t>
                  </w:r>
                  <w:proofErr w:type="spellStart"/>
                  <w:r>
                    <w:rPr>
                      <w:sz w:val="23"/>
                    </w:rPr>
                    <w:t>fjali</w:t>
                  </w:r>
                  <w:proofErr w:type="spellEnd"/>
                  <w:r>
                    <w:rPr>
                      <w:sz w:val="23"/>
                    </w:rPr>
                    <w:t>.</w:t>
                  </w:r>
                </w:p>
                <w:p w14:paraId="47AE9E96" w14:textId="77777777" w:rsidR="009E46D8" w:rsidRDefault="009E46D8" w:rsidP="009E46D8">
                  <w:pPr>
                    <w:pStyle w:val="TableParagraph"/>
                    <w:framePr w:hSpace="180" w:wrap="around" w:vAnchor="text" w:hAnchor="margin" w:x="-162" w:y="-200"/>
                    <w:spacing w:before="10"/>
                    <w:ind w:left="0"/>
                    <w:rPr>
                      <w:sz w:val="20"/>
                    </w:rPr>
                  </w:pPr>
                </w:p>
                <w:p w14:paraId="1106B012" w14:textId="77777777" w:rsidR="009E46D8" w:rsidRDefault="009E46D8" w:rsidP="009E46D8">
                  <w:pPr>
                    <w:pStyle w:val="TableParagraph"/>
                    <w:framePr w:hSpace="180" w:wrap="around" w:vAnchor="text" w:hAnchor="margin" w:x="-162" w:y="-200"/>
                    <w:tabs>
                      <w:tab w:val="left" w:pos="2136"/>
                      <w:tab w:val="left" w:pos="3582"/>
                    </w:tabs>
                    <w:spacing w:before="1"/>
                    <w:ind w:left="636"/>
                    <w:rPr>
                      <w:sz w:val="23"/>
                    </w:rPr>
                  </w:pPr>
                  <w:proofErr w:type="spellStart"/>
                  <w:r>
                    <w:rPr>
                      <w:sz w:val="23"/>
                    </w:rPr>
                    <w:t>Jonën</w:t>
                  </w:r>
                  <w:proofErr w:type="spellEnd"/>
                  <w:r>
                    <w:rPr>
                      <w:sz w:val="23"/>
                    </w:rPr>
                    <w:tab/>
                  </w:r>
                  <w:proofErr w:type="spellStart"/>
                  <w:r>
                    <w:rPr>
                      <w:position w:val="1"/>
                      <w:sz w:val="23"/>
                    </w:rPr>
                    <w:t>Nëna</w:t>
                  </w:r>
                  <w:proofErr w:type="spellEnd"/>
                  <w:r>
                    <w:rPr>
                      <w:position w:val="1"/>
                      <w:sz w:val="23"/>
                    </w:rPr>
                    <w:tab/>
                  </w:r>
                  <w:proofErr w:type="spellStart"/>
                  <w:r>
                    <w:rPr>
                      <w:sz w:val="23"/>
                    </w:rPr>
                    <w:t>përqafoi</w:t>
                  </w:r>
                  <w:proofErr w:type="spellEnd"/>
                </w:p>
              </w:tc>
              <w:tc>
                <w:tcPr>
                  <w:tcW w:w="1498" w:type="dxa"/>
                  <w:gridSpan w:val="3"/>
                </w:tcPr>
                <w:p w14:paraId="489D5245" w14:textId="77777777" w:rsidR="009E46D8" w:rsidRDefault="009E46D8" w:rsidP="009E46D8">
                  <w:pPr>
                    <w:pStyle w:val="TableParagraph"/>
                    <w:framePr w:hSpace="180" w:wrap="around" w:vAnchor="text" w:hAnchor="margin" w:x="-162" w:y="-200"/>
                    <w:spacing w:line="263" w:lineRule="exact"/>
                    <w:ind w:left="159"/>
                    <w:rPr>
                      <w:sz w:val="23"/>
                    </w:rPr>
                  </w:pPr>
                  <w:r>
                    <w:rPr>
                      <w:sz w:val="23"/>
                    </w:rPr>
                    <w:t>4</w:t>
                  </w:r>
                  <w:r>
                    <w:rPr>
                      <w:spacing w:val="-2"/>
                      <w:sz w:val="23"/>
                    </w:rPr>
                    <w:t xml:space="preserve"> </w:t>
                  </w:r>
                  <w:proofErr w:type="spellStart"/>
                  <w:r>
                    <w:rPr>
                      <w:sz w:val="23"/>
                    </w:rPr>
                    <w:t>pikë</w:t>
                  </w:r>
                  <w:proofErr w:type="spellEnd"/>
                </w:p>
              </w:tc>
            </w:tr>
            <w:tr w:rsidR="009E46D8" w14:paraId="78EE7562" w14:textId="77777777" w:rsidTr="009E46D8">
              <w:trPr>
                <w:gridAfter w:val="2"/>
                <w:wAfter w:w="912" w:type="dxa"/>
                <w:trHeight w:val="734"/>
              </w:trPr>
              <w:tc>
                <w:tcPr>
                  <w:tcW w:w="394" w:type="dxa"/>
                  <w:vMerge w:val="restart"/>
                </w:tcPr>
                <w:p w14:paraId="39195B7B" w14:textId="77777777" w:rsidR="009E46D8" w:rsidRDefault="009E46D8" w:rsidP="009E46D8">
                  <w:pPr>
                    <w:pStyle w:val="TableParagraph"/>
                    <w:framePr w:hSpace="180" w:wrap="around" w:vAnchor="text" w:hAnchor="margin" w:x="-162" w:y="-200"/>
                    <w:spacing w:line="262" w:lineRule="exact"/>
                    <w:rPr>
                      <w:sz w:val="23"/>
                    </w:rPr>
                  </w:pPr>
                  <w:r>
                    <w:rPr>
                      <w:sz w:val="23"/>
                    </w:rPr>
                    <w:t>3.</w:t>
                  </w:r>
                </w:p>
              </w:tc>
              <w:tc>
                <w:tcPr>
                  <w:tcW w:w="7366" w:type="dxa"/>
                  <w:gridSpan w:val="13"/>
                  <w:tcBorders>
                    <w:bottom w:val="nil"/>
                  </w:tcBorders>
                </w:tcPr>
                <w:p w14:paraId="1CD75F8B" w14:textId="77777777" w:rsidR="009E46D8" w:rsidRDefault="009E46D8" w:rsidP="009E46D8">
                  <w:pPr>
                    <w:pStyle w:val="TableParagraph"/>
                    <w:framePr w:hSpace="180" w:wrap="around" w:vAnchor="text" w:hAnchor="margin" w:x="-162" w:y="-200"/>
                    <w:ind w:right="800"/>
                    <w:rPr>
                      <w:sz w:val="23"/>
                    </w:rPr>
                  </w:pPr>
                  <w:proofErr w:type="spellStart"/>
                  <w:r>
                    <w:rPr>
                      <w:sz w:val="23"/>
                    </w:rPr>
                    <w:t>Shkruaj</w:t>
                  </w:r>
                  <w:proofErr w:type="spellEnd"/>
                  <w:r>
                    <w:rPr>
                      <w:spacing w:val="-5"/>
                      <w:sz w:val="23"/>
                    </w:rPr>
                    <w:t xml:space="preserve"> </w:t>
                  </w:r>
                  <w:r>
                    <w:rPr>
                      <w:sz w:val="23"/>
                    </w:rPr>
                    <w:t>me</w:t>
                  </w:r>
                  <w:r>
                    <w:rPr>
                      <w:spacing w:val="-5"/>
                      <w:sz w:val="23"/>
                    </w:rPr>
                    <w:t xml:space="preserve"> </w:t>
                  </w:r>
                  <w:proofErr w:type="spellStart"/>
                  <w:r>
                    <w:rPr>
                      <w:sz w:val="23"/>
                    </w:rPr>
                    <w:t>shkronja</w:t>
                  </w:r>
                  <w:proofErr w:type="spellEnd"/>
                  <w:r>
                    <w:rPr>
                      <w:spacing w:val="-5"/>
                      <w:sz w:val="23"/>
                    </w:rPr>
                    <w:t xml:space="preserve"> </w:t>
                  </w:r>
                  <w:proofErr w:type="spellStart"/>
                  <w:r>
                    <w:rPr>
                      <w:sz w:val="23"/>
                    </w:rPr>
                    <w:t>dore</w:t>
                  </w:r>
                  <w:proofErr w:type="spellEnd"/>
                  <w:r>
                    <w:rPr>
                      <w:spacing w:val="-6"/>
                      <w:sz w:val="23"/>
                    </w:rPr>
                    <w:t xml:space="preserve"> </w:t>
                  </w:r>
                  <w:proofErr w:type="spellStart"/>
                  <w:r>
                    <w:rPr>
                      <w:sz w:val="23"/>
                    </w:rPr>
                    <w:t>alfabetin</w:t>
                  </w:r>
                  <w:proofErr w:type="spellEnd"/>
                  <w:r>
                    <w:rPr>
                      <w:spacing w:val="-4"/>
                      <w:sz w:val="23"/>
                    </w:rPr>
                    <w:t xml:space="preserve"> </w:t>
                  </w:r>
                  <w:r>
                    <w:rPr>
                      <w:sz w:val="23"/>
                    </w:rPr>
                    <w:t>e</w:t>
                  </w:r>
                  <w:r>
                    <w:rPr>
                      <w:spacing w:val="-3"/>
                      <w:sz w:val="23"/>
                    </w:rPr>
                    <w:t xml:space="preserve"> </w:t>
                  </w:r>
                  <w:proofErr w:type="spellStart"/>
                  <w:r>
                    <w:rPr>
                      <w:sz w:val="23"/>
                    </w:rPr>
                    <w:t>gjuhës</w:t>
                  </w:r>
                  <w:proofErr w:type="spellEnd"/>
                  <w:r>
                    <w:rPr>
                      <w:spacing w:val="-5"/>
                      <w:sz w:val="23"/>
                    </w:rPr>
                    <w:t xml:space="preserve"> </w:t>
                  </w:r>
                  <w:proofErr w:type="spellStart"/>
                  <w:proofErr w:type="gramStart"/>
                  <w:r>
                    <w:rPr>
                      <w:sz w:val="23"/>
                    </w:rPr>
                    <w:t>shqipe.Ngjyros</w:t>
                  </w:r>
                  <w:proofErr w:type="spellEnd"/>
                  <w:proofErr w:type="gramEnd"/>
                  <w:r>
                    <w:rPr>
                      <w:spacing w:val="-4"/>
                      <w:sz w:val="23"/>
                    </w:rPr>
                    <w:t xml:space="preserve"> </w:t>
                  </w:r>
                  <w:r>
                    <w:rPr>
                      <w:sz w:val="23"/>
                    </w:rPr>
                    <w:t>me</w:t>
                  </w:r>
                  <w:r>
                    <w:rPr>
                      <w:spacing w:val="-5"/>
                      <w:sz w:val="23"/>
                    </w:rPr>
                    <w:t xml:space="preserve"> </w:t>
                  </w:r>
                  <w:proofErr w:type="spellStart"/>
                  <w:r>
                    <w:rPr>
                      <w:sz w:val="23"/>
                    </w:rPr>
                    <w:t>të</w:t>
                  </w:r>
                  <w:proofErr w:type="spellEnd"/>
                  <w:r>
                    <w:rPr>
                      <w:spacing w:val="-5"/>
                      <w:sz w:val="23"/>
                    </w:rPr>
                    <w:t xml:space="preserve"> </w:t>
                  </w:r>
                  <w:proofErr w:type="spellStart"/>
                  <w:r>
                    <w:rPr>
                      <w:sz w:val="23"/>
                    </w:rPr>
                    <w:t>kuqe</w:t>
                  </w:r>
                  <w:proofErr w:type="spellEnd"/>
                  <w:r>
                    <w:rPr>
                      <w:spacing w:val="-54"/>
                      <w:sz w:val="23"/>
                    </w:rPr>
                    <w:t xml:space="preserve"> </w:t>
                  </w:r>
                  <w:proofErr w:type="spellStart"/>
                  <w:r>
                    <w:rPr>
                      <w:sz w:val="23"/>
                    </w:rPr>
                    <w:t>zanoret</w:t>
                  </w:r>
                  <w:proofErr w:type="spellEnd"/>
                  <w:r>
                    <w:rPr>
                      <w:sz w:val="23"/>
                    </w:rPr>
                    <w:t>.</w:t>
                  </w:r>
                </w:p>
              </w:tc>
              <w:tc>
                <w:tcPr>
                  <w:tcW w:w="1498" w:type="dxa"/>
                  <w:gridSpan w:val="3"/>
                  <w:vMerge w:val="restart"/>
                </w:tcPr>
                <w:p w14:paraId="0D791384" w14:textId="77777777" w:rsidR="009E46D8" w:rsidRDefault="009E46D8" w:rsidP="009E46D8">
                  <w:pPr>
                    <w:pStyle w:val="TableParagraph"/>
                    <w:framePr w:hSpace="180" w:wrap="around" w:vAnchor="text" w:hAnchor="margin" w:x="-162" w:y="-200"/>
                    <w:spacing w:line="262" w:lineRule="exact"/>
                    <w:rPr>
                      <w:sz w:val="23"/>
                    </w:rPr>
                  </w:pPr>
                  <w:r>
                    <w:rPr>
                      <w:sz w:val="23"/>
                    </w:rPr>
                    <w:t>6</w:t>
                  </w:r>
                  <w:r>
                    <w:rPr>
                      <w:spacing w:val="-2"/>
                      <w:sz w:val="23"/>
                    </w:rPr>
                    <w:t xml:space="preserve"> </w:t>
                  </w:r>
                  <w:proofErr w:type="spellStart"/>
                  <w:r>
                    <w:rPr>
                      <w:sz w:val="23"/>
                    </w:rPr>
                    <w:t>pikë</w:t>
                  </w:r>
                  <w:proofErr w:type="spellEnd"/>
                </w:p>
              </w:tc>
            </w:tr>
            <w:tr w:rsidR="009E46D8" w14:paraId="02ED271B" w14:textId="77777777" w:rsidTr="009E46D8">
              <w:trPr>
                <w:gridAfter w:val="2"/>
                <w:wAfter w:w="912" w:type="dxa"/>
                <w:trHeight w:val="317"/>
              </w:trPr>
              <w:tc>
                <w:tcPr>
                  <w:tcW w:w="394" w:type="dxa"/>
                  <w:vMerge/>
                  <w:tcBorders>
                    <w:top w:val="nil"/>
                  </w:tcBorders>
                </w:tcPr>
                <w:p w14:paraId="6F1A26E9" w14:textId="77777777" w:rsidR="009E46D8" w:rsidRDefault="009E46D8" w:rsidP="009E46D8">
                  <w:pPr>
                    <w:framePr w:hSpace="180" w:wrap="around" w:vAnchor="text" w:hAnchor="margin" w:x="-162" w:y="-200"/>
                    <w:rPr>
                      <w:sz w:val="2"/>
                      <w:szCs w:val="2"/>
                    </w:rPr>
                  </w:pPr>
                </w:p>
              </w:tc>
              <w:tc>
                <w:tcPr>
                  <w:tcW w:w="1634" w:type="dxa"/>
                  <w:gridSpan w:val="2"/>
                  <w:vMerge w:val="restart"/>
                  <w:tcBorders>
                    <w:top w:val="nil"/>
                  </w:tcBorders>
                </w:tcPr>
                <w:p w14:paraId="5953B1A7" w14:textId="77777777" w:rsidR="009E46D8" w:rsidRDefault="009E46D8" w:rsidP="009E46D8">
                  <w:pPr>
                    <w:pStyle w:val="TableParagraph"/>
                    <w:framePr w:hSpace="180" w:wrap="around" w:vAnchor="text" w:hAnchor="margin" w:x="-162" w:y="-200"/>
                    <w:ind w:left="0"/>
                  </w:pPr>
                </w:p>
              </w:tc>
              <w:tc>
                <w:tcPr>
                  <w:tcW w:w="697" w:type="dxa"/>
                  <w:shd w:val="clear" w:color="auto" w:fill="FF0000"/>
                </w:tcPr>
                <w:p w14:paraId="7AD33AFE" w14:textId="77777777" w:rsidR="009E46D8" w:rsidRDefault="009E46D8" w:rsidP="009E46D8">
                  <w:pPr>
                    <w:pStyle w:val="TableParagraph"/>
                    <w:framePr w:hSpace="180" w:wrap="around" w:vAnchor="text" w:hAnchor="margin" w:x="-162" w:y="-200"/>
                    <w:spacing w:line="262" w:lineRule="exact"/>
                    <w:rPr>
                      <w:b/>
                      <w:sz w:val="23"/>
                    </w:rPr>
                  </w:pPr>
                  <w:r>
                    <w:rPr>
                      <w:b/>
                      <w:w w:val="99"/>
                      <w:sz w:val="23"/>
                    </w:rPr>
                    <w:t>A</w:t>
                  </w:r>
                </w:p>
              </w:tc>
              <w:tc>
                <w:tcPr>
                  <w:tcW w:w="696" w:type="dxa"/>
                  <w:gridSpan w:val="2"/>
                </w:tcPr>
                <w:p w14:paraId="148B0E9F" w14:textId="77777777" w:rsidR="009E46D8" w:rsidRDefault="009E46D8" w:rsidP="009E46D8">
                  <w:pPr>
                    <w:pStyle w:val="TableParagraph"/>
                    <w:framePr w:hSpace="180" w:wrap="around" w:vAnchor="text" w:hAnchor="margin" w:x="-162" w:y="-200"/>
                    <w:ind w:left="0"/>
                  </w:pPr>
                </w:p>
              </w:tc>
              <w:tc>
                <w:tcPr>
                  <w:tcW w:w="694" w:type="dxa"/>
                </w:tcPr>
                <w:p w14:paraId="35BCB66A" w14:textId="77777777" w:rsidR="009E46D8" w:rsidRDefault="009E46D8" w:rsidP="009E46D8">
                  <w:pPr>
                    <w:pStyle w:val="TableParagraph"/>
                    <w:framePr w:hSpace="180" w:wrap="around" w:vAnchor="text" w:hAnchor="margin" w:x="-162" w:y="-200"/>
                    <w:ind w:left="0"/>
                  </w:pPr>
                </w:p>
              </w:tc>
              <w:tc>
                <w:tcPr>
                  <w:tcW w:w="696" w:type="dxa"/>
                  <w:gridSpan w:val="2"/>
                </w:tcPr>
                <w:p w14:paraId="23AED361" w14:textId="77777777" w:rsidR="009E46D8" w:rsidRDefault="009E46D8" w:rsidP="009E46D8">
                  <w:pPr>
                    <w:pStyle w:val="TableParagraph"/>
                    <w:framePr w:hSpace="180" w:wrap="around" w:vAnchor="text" w:hAnchor="margin" w:x="-162" w:y="-200"/>
                    <w:spacing w:line="262" w:lineRule="exact"/>
                    <w:ind w:left="103"/>
                    <w:rPr>
                      <w:b/>
                      <w:sz w:val="23"/>
                    </w:rPr>
                  </w:pPr>
                  <w:r>
                    <w:rPr>
                      <w:b/>
                      <w:w w:val="99"/>
                      <w:sz w:val="23"/>
                    </w:rPr>
                    <w:t>Ç</w:t>
                  </w:r>
                </w:p>
              </w:tc>
              <w:tc>
                <w:tcPr>
                  <w:tcW w:w="688" w:type="dxa"/>
                </w:tcPr>
                <w:p w14:paraId="04F00609" w14:textId="77777777" w:rsidR="009E46D8" w:rsidRDefault="009E46D8" w:rsidP="009E46D8">
                  <w:pPr>
                    <w:pStyle w:val="TableParagraph"/>
                    <w:framePr w:hSpace="180" w:wrap="around" w:vAnchor="text" w:hAnchor="margin" w:x="-162" w:y="-200"/>
                    <w:ind w:left="0"/>
                  </w:pPr>
                </w:p>
              </w:tc>
              <w:tc>
                <w:tcPr>
                  <w:tcW w:w="696" w:type="dxa"/>
                  <w:gridSpan w:val="2"/>
                </w:tcPr>
                <w:p w14:paraId="072439ED" w14:textId="77777777" w:rsidR="009E46D8" w:rsidRDefault="009E46D8" w:rsidP="009E46D8">
                  <w:pPr>
                    <w:pStyle w:val="TableParagraph"/>
                    <w:framePr w:hSpace="180" w:wrap="around" w:vAnchor="text" w:hAnchor="margin" w:x="-162" w:y="-200"/>
                    <w:ind w:left="0"/>
                  </w:pPr>
                </w:p>
              </w:tc>
              <w:tc>
                <w:tcPr>
                  <w:tcW w:w="1565" w:type="dxa"/>
                  <w:gridSpan w:val="2"/>
                  <w:vMerge w:val="restart"/>
                  <w:tcBorders>
                    <w:top w:val="nil"/>
                  </w:tcBorders>
                </w:tcPr>
                <w:p w14:paraId="13CEE47C" w14:textId="77777777" w:rsidR="009E46D8" w:rsidRDefault="009E46D8" w:rsidP="009E46D8">
                  <w:pPr>
                    <w:pStyle w:val="TableParagraph"/>
                    <w:framePr w:hSpace="180" w:wrap="around" w:vAnchor="text" w:hAnchor="margin" w:x="-162" w:y="-200"/>
                    <w:ind w:left="0"/>
                  </w:pPr>
                </w:p>
              </w:tc>
              <w:tc>
                <w:tcPr>
                  <w:tcW w:w="1498" w:type="dxa"/>
                  <w:gridSpan w:val="3"/>
                  <w:vMerge/>
                  <w:tcBorders>
                    <w:top w:val="nil"/>
                  </w:tcBorders>
                </w:tcPr>
                <w:p w14:paraId="0320230C" w14:textId="77777777" w:rsidR="009E46D8" w:rsidRDefault="009E46D8" w:rsidP="009E46D8">
                  <w:pPr>
                    <w:framePr w:hSpace="180" w:wrap="around" w:vAnchor="text" w:hAnchor="margin" w:x="-162" w:y="-200"/>
                    <w:rPr>
                      <w:sz w:val="2"/>
                      <w:szCs w:val="2"/>
                    </w:rPr>
                  </w:pPr>
                </w:p>
              </w:tc>
            </w:tr>
            <w:tr w:rsidR="009E46D8" w14:paraId="7C3A1BBC" w14:textId="77777777" w:rsidTr="009E46D8">
              <w:trPr>
                <w:gridAfter w:val="2"/>
                <w:wAfter w:w="912" w:type="dxa"/>
                <w:trHeight w:val="324"/>
              </w:trPr>
              <w:tc>
                <w:tcPr>
                  <w:tcW w:w="394" w:type="dxa"/>
                  <w:vMerge/>
                  <w:tcBorders>
                    <w:top w:val="nil"/>
                  </w:tcBorders>
                </w:tcPr>
                <w:p w14:paraId="5F01DC93" w14:textId="77777777" w:rsidR="009E46D8" w:rsidRDefault="009E46D8" w:rsidP="009E46D8">
                  <w:pPr>
                    <w:framePr w:hSpace="180" w:wrap="around" w:vAnchor="text" w:hAnchor="margin" w:x="-162" w:y="-200"/>
                    <w:rPr>
                      <w:sz w:val="2"/>
                      <w:szCs w:val="2"/>
                    </w:rPr>
                  </w:pPr>
                </w:p>
              </w:tc>
              <w:tc>
                <w:tcPr>
                  <w:tcW w:w="1634" w:type="dxa"/>
                  <w:gridSpan w:val="2"/>
                  <w:vMerge/>
                  <w:tcBorders>
                    <w:top w:val="nil"/>
                  </w:tcBorders>
                </w:tcPr>
                <w:p w14:paraId="6577D2DB" w14:textId="77777777" w:rsidR="009E46D8" w:rsidRDefault="009E46D8" w:rsidP="009E46D8">
                  <w:pPr>
                    <w:framePr w:hSpace="180" w:wrap="around" w:vAnchor="text" w:hAnchor="margin" w:x="-162" w:y="-200"/>
                    <w:rPr>
                      <w:sz w:val="2"/>
                      <w:szCs w:val="2"/>
                    </w:rPr>
                  </w:pPr>
                </w:p>
              </w:tc>
              <w:tc>
                <w:tcPr>
                  <w:tcW w:w="697" w:type="dxa"/>
                </w:tcPr>
                <w:p w14:paraId="40E0FD7D" w14:textId="77777777" w:rsidR="009E46D8" w:rsidRDefault="009E46D8" w:rsidP="009E46D8">
                  <w:pPr>
                    <w:pStyle w:val="TableParagraph"/>
                    <w:framePr w:hSpace="180" w:wrap="around" w:vAnchor="text" w:hAnchor="margin" w:x="-162" w:y="-200"/>
                    <w:ind w:left="0"/>
                  </w:pPr>
                </w:p>
              </w:tc>
              <w:tc>
                <w:tcPr>
                  <w:tcW w:w="696" w:type="dxa"/>
                  <w:gridSpan w:val="2"/>
                </w:tcPr>
                <w:p w14:paraId="12698DC3" w14:textId="77777777" w:rsidR="009E46D8" w:rsidRDefault="009E46D8" w:rsidP="009E46D8">
                  <w:pPr>
                    <w:pStyle w:val="TableParagraph"/>
                    <w:framePr w:hSpace="180" w:wrap="around" w:vAnchor="text" w:hAnchor="margin" w:x="-162" w:y="-200"/>
                    <w:ind w:left="0"/>
                  </w:pPr>
                </w:p>
              </w:tc>
              <w:tc>
                <w:tcPr>
                  <w:tcW w:w="694" w:type="dxa"/>
                </w:tcPr>
                <w:p w14:paraId="76703426" w14:textId="77777777" w:rsidR="009E46D8" w:rsidRDefault="009E46D8" w:rsidP="009E46D8">
                  <w:pPr>
                    <w:pStyle w:val="TableParagraph"/>
                    <w:framePr w:hSpace="180" w:wrap="around" w:vAnchor="text" w:hAnchor="margin" w:x="-162" w:y="-200"/>
                    <w:spacing w:line="262" w:lineRule="exact"/>
                    <w:ind w:left="100"/>
                    <w:rPr>
                      <w:b/>
                      <w:sz w:val="23"/>
                    </w:rPr>
                  </w:pPr>
                  <w:r>
                    <w:rPr>
                      <w:b/>
                      <w:w w:val="99"/>
                      <w:sz w:val="23"/>
                    </w:rPr>
                    <w:t>F</w:t>
                  </w:r>
                </w:p>
              </w:tc>
              <w:tc>
                <w:tcPr>
                  <w:tcW w:w="696" w:type="dxa"/>
                  <w:gridSpan w:val="2"/>
                </w:tcPr>
                <w:p w14:paraId="498D8C7E" w14:textId="77777777" w:rsidR="009E46D8" w:rsidRDefault="009E46D8" w:rsidP="009E46D8">
                  <w:pPr>
                    <w:pStyle w:val="TableParagraph"/>
                    <w:framePr w:hSpace="180" w:wrap="around" w:vAnchor="text" w:hAnchor="margin" w:x="-162" w:y="-200"/>
                    <w:ind w:left="0"/>
                  </w:pPr>
                </w:p>
              </w:tc>
              <w:tc>
                <w:tcPr>
                  <w:tcW w:w="688" w:type="dxa"/>
                </w:tcPr>
                <w:p w14:paraId="56538CD2" w14:textId="77777777" w:rsidR="009E46D8" w:rsidRDefault="009E46D8" w:rsidP="009E46D8">
                  <w:pPr>
                    <w:pStyle w:val="TableParagraph"/>
                    <w:framePr w:hSpace="180" w:wrap="around" w:vAnchor="text" w:hAnchor="margin" w:x="-162" w:y="-200"/>
                    <w:ind w:left="0"/>
                  </w:pPr>
                </w:p>
              </w:tc>
              <w:tc>
                <w:tcPr>
                  <w:tcW w:w="696" w:type="dxa"/>
                  <w:gridSpan w:val="2"/>
                </w:tcPr>
                <w:p w14:paraId="5E4E4654" w14:textId="77777777" w:rsidR="009E46D8" w:rsidRDefault="009E46D8" w:rsidP="009E46D8">
                  <w:pPr>
                    <w:pStyle w:val="TableParagraph"/>
                    <w:framePr w:hSpace="180" w:wrap="around" w:vAnchor="text" w:hAnchor="margin" w:x="-162" w:y="-200"/>
                    <w:ind w:left="0"/>
                  </w:pPr>
                </w:p>
              </w:tc>
              <w:tc>
                <w:tcPr>
                  <w:tcW w:w="1565" w:type="dxa"/>
                  <w:gridSpan w:val="2"/>
                  <w:vMerge/>
                  <w:tcBorders>
                    <w:top w:val="nil"/>
                  </w:tcBorders>
                </w:tcPr>
                <w:p w14:paraId="7BECEFE2" w14:textId="77777777" w:rsidR="009E46D8" w:rsidRDefault="009E46D8" w:rsidP="009E46D8">
                  <w:pPr>
                    <w:framePr w:hSpace="180" w:wrap="around" w:vAnchor="text" w:hAnchor="margin" w:x="-162" w:y="-200"/>
                    <w:rPr>
                      <w:sz w:val="2"/>
                      <w:szCs w:val="2"/>
                    </w:rPr>
                  </w:pPr>
                </w:p>
              </w:tc>
              <w:tc>
                <w:tcPr>
                  <w:tcW w:w="1498" w:type="dxa"/>
                  <w:gridSpan w:val="3"/>
                  <w:vMerge/>
                  <w:tcBorders>
                    <w:top w:val="nil"/>
                  </w:tcBorders>
                </w:tcPr>
                <w:p w14:paraId="4BBBBC78" w14:textId="77777777" w:rsidR="009E46D8" w:rsidRDefault="009E46D8" w:rsidP="009E46D8">
                  <w:pPr>
                    <w:framePr w:hSpace="180" w:wrap="around" w:vAnchor="text" w:hAnchor="margin" w:x="-162" w:y="-200"/>
                    <w:rPr>
                      <w:sz w:val="2"/>
                      <w:szCs w:val="2"/>
                    </w:rPr>
                  </w:pPr>
                </w:p>
              </w:tc>
            </w:tr>
            <w:tr w:rsidR="009E46D8" w14:paraId="45B55151" w14:textId="77777777" w:rsidTr="009E46D8">
              <w:trPr>
                <w:gridAfter w:val="2"/>
                <w:wAfter w:w="912" w:type="dxa"/>
                <w:trHeight w:val="317"/>
              </w:trPr>
              <w:tc>
                <w:tcPr>
                  <w:tcW w:w="394" w:type="dxa"/>
                  <w:vMerge/>
                  <w:tcBorders>
                    <w:top w:val="nil"/>
                  </w:tcBorders>
                </w:tcPr>
                <w:p w14:paraId="5C46FAD3" w14:textId="77777777" w:rsidR="009E46D8" w:rsidRDefault="009E46D8" w:rsidP="009E46D8">
                  <w:pPr>
                    <w:framePr w:hSpace="180" w:wrap="around" w:vAnchor="text" w:hAnchor="margin" w:x="-162" w:y="-200"/>
                    <w:rPr>
                      <w:sz w:val="2"/>
                      <w:szCs w:val="2"/>
                    </w:rPr>
                  </w:pPr>
                </w:p>
              </w:tc>
              <w:tc>
                <w:tcPr>
                  <w:tcW w:w="1634" w:type="dxa"/>
                  <w:gridSpan w:val="2"/>
                  <w:vMerge/>
                  <w:tcBorders>
                    <w:top w:val="nil"/>
                  </w:tcBorders>
                </w:tcPr>
                <w:p w14:paraId="2A11507D" w14:textId="77777777" w:rsidR="009E46D8" w:rsidRDefault="009E46D8" w:rsidP="009E46D8">
                  <w:pPr>
                    <w:framePr w:hSpace="180" w:wrap="around" w:vAnchor="text" w:hAnchor="margin" w:x="-162" w:y="-200"/>
                    <w:rPr>
                      <w:sz w:val="2"/>
                      <w:szCs w:val="2"/>
                    </w:rPr>
                  </w:pPr>
                </w:p>
              </w:tc>
              <w:tc>
                <w:tcPr>
                  <w:tcW w:w="697" w:type="dxa"/>
                </w:tcPr>
                <w:p w14:paraId="75498B19" w14:textId="77777777" w:rsidR="009E46D8" w:rsidRDefault="009E46D8" w:rsidP="009E46D8">
                  <w:pPr>
                    <w:pStyle w:val="TableParagraph"/>
                    <w:framePr w:hSpace="180" w:wrap="around" w:vAnchor="text" w:hAnchor="margin" w:x="-162" w:y="-200"/>
                    <w:ind w:left="0"/>
                  </w:pPr>
                </w:p>
              </w:tc>
              <w:tc>
                <w:tcPr>
                  <w:tcW w:w="696" w:type="dxa"/>
                  <w:gridSpan w:val="2"/>
                </w:tcPr>
                <w:p w14:paraId="216A270F" w14:textId="77777777" w:rsidR="009E46D8" w:rsidRDefault="009E46D8" w:rsidP="009E46D8">
                  <w:pPr>
                    <w:pStyle w:val="TableParagraph"/>
                    <w:framePr w:hSpace="180" w:wrap="around" w:vAnchor="text" w:hAnchor="margin" w:x="-162" w:y="-200"/>
                    <w:spacing w:line="263" w:lineRule="exact"/>
                    <w:rPr>
                      <w:b/>
                      <w:sz w:val="23"/>
                    </w:rPr>
                  </w:pPr>
                  <w:r>
                    <w:rPr>
                      <w:b/>
                      <w:w w:val="99"/>
                      <w:sz w:val="23"/>
                    </w:rPr>
                    <w:t>J</w:t>
                  </w:r>
                </w:p>
              </w:tc>
              <w:tc>
                <w:tcPr>
                  <w:tcW w:w="694" w:type="dxa"/>
                </w:tcPr>
                <w:p w14:paraId="0069305D" w14:textId="77777777" w:rsidR="009E46D8" w:rsidRDefault="009E46D8" w:rsidP="009E46D8">
                  <w:pPr>
                    <w:pStyle w:val="TableParagraph"/>
                    <w:framePr w:hSpace="180" w:wrap="around" w:vAnchor="text" w:hAnchor="margin" w:x="-162" w:y="-200"/>
                    <w:ind w:left="0"/>
                  </w:pPr>
                </w:p>
              </w:tc>
              <w:tc>
                <w:tcPr>
                  <w:tcW w:w="696" w:type="dxa"/>
                  <w:gridSpan w:val="2"/>
                </w:tcPr>
                <w:p w14:paraId="5E70FEF4" w14:textId="77777777" w:rsidR="009E46D8" w:rsidRDefault="009E46D8" w:rsidP="009E46D8">
                  <w:pPr>
                    <w:pStyle w:val="TableParagraph"/>
                    <w:framePr w:hSpace="180" w:wrap="around" w:vAnchor="text" w:hAnchor="margin" w:x="-162" w:y="-200"/>
                    <w:ind w:left="0"/>
                  </w:pPr>
                </w:p>
              </w:tc>
              <w:tc>
                <w:tcPr>
                  <w:tcW w:w="688" w:type="dxa"/>
                </w:tcPr>
                <w:p w14:paraId="2FF1C610" w14:textId="77777777" w:rsidR="009E46D8" w:rsidRDefault="009E46D8" w:rsidP="009E46D8">
                  <w:pPr>
                    <w:pStyle w:val="TableParagraph"/>
                    <w:framePr w:hSpace="180" w:wrap="around" w:vAnchor="text" w:hAnchor="margin" w:x="-162" w:y="-200"/>
                    <w:ind w:left="0"/>
                  </w:pPr>
                </w:p>
              </w:tc>
              <w:tc>
                <w:tcPr>
                  <w:tcW w:w="696" w:type="dxa"/>
                  <w:gridSpan w:val="2"/>
                </w:tcPr>
                <w:p w14:paraId="6948197E" w14:textId="77777777" w:rsidR="009E46D8" w:rsidRDefault="009E46D8" w:rsidP="009E46D8">
                  <w:pPr>
                    <w:pStyle w:val="TableParagraph"/>
                    <w:framePr w:hSpace="180" w:wrap="around" w:vAnchor="text" w:hAnchor="margin" w:x="-162" w:y="-200"/>
                    <w:spacing w:line="263" w:lineRule="exact"/>
                    <w:ind w:left="104"/>
                    <w:rPr>
                      <w:b/>
                      <w:sz w:val="23"/>
                    </w:rPr>
                  </w:pPr>
                  <w:r>
                    <w:rPr>
                      <w:b/>
                      <w:w w:val="99"/>
                      <w:sz w:val="23"/>
                    </w:rPr>
                    <w:t>M</w:t>
                  </w:r>
                </w:p>
              </w:tc>
              <w:tc>
                <w:tcPr>
                  <w:tcW w:w="1565" w:type="dxa"/>
                  <w:gridSpan w:val="2"/>
                  <w:vMerge/>
                  <w:tcBorders>
                    <w:top w:val="nil"/>
                  </w:tcBorders>
                </w:tcPr>
                <w:p w14:paraId="0E06F422" w14:textId="77777777" w:rsidR="009E46D8" w:rsidRDefault="009E46D8" w:rsidP="009E46D8">
                  <w:pPr>
                    <w:framePr w:hSpace="180" w:wrap="around" w:vAnchor="text" w:hAnchor="margin" w:x="-162" w:y="-200"/>
                    <w:rPr>
                      <w:sz w:val="2"/>
                      <w:szCs w:val="2"/>
                    </w:rPr>
                  </w:pPr>
                </w:p>
              </w:tc>
              <w:tc>
                <w:tcPr>
                  <w:tcW w:w="1498" w:type="dxa"/>
                  <w:gridSpan w:val="3"/>
                  <w:vMerge/>
                  <w:tcBorders>
                    <w:top w:val="nil"/>
                  </w:tcBorders>
                </w:tcPr>
                <w:p w14:paraId="3BD06B68" w14:textId="77777777" w:rsidR="009E46D8" w:rsidRDefault="009E46D8" w:rsidP="009E46D8">
                  <w:pPr>
                    <w:framePr w:hSpace="180" w:wrap="around" w:vAnchor="text" w:hAnchor="margin" w:x="-162" w:y="-200"/>
                    <w:rPr>
                      <w:sz w:val="2"/>
                      <w:szCs w:val="2"/>
                    </w:rPr>
                  </w:pPr>
                </w:p>
              </w:tc>
            </w:tr>
            <w:tr w:rsidR="009E46D8" w14:paraId="571E0291" w14:textId="77777777" w:rsidTr="009E46D8">
              <w:trPr>
                <w:gridAfter w:val="2"/>
                <w:wAfter w:w="912" w:type="dxa"/>
                <w:trHeight w:val="315"/>
              </w:trPr>
              <w:tc>
                <w:tcPr>
                  <w:tcW w:w="394" w:type="dxa"/>
                  <w:vMerge/>
                  <w:tcBorders>
                    <w:top w:val="nil"/>
                  </w:tcBorders>
                </w:tcPr>
                <w:p w14:paraId="57FD76C7" w14:textId="77777777" w:rsidR="009E46D8" w:rsidRDefault="009E46D8" w:rsidP="009E46D8">
                  <w:pPr>
                    <w:framePr w:hSpace="180" w:wrap="around" w:vAnchor="text" w:hAnchor="margin" w:x="-162" w:y="-200"/>
                    <w:rPr>
                      <w:sz w:val="2"/>
                      <w:szCs w:val="2"/>
                    </w:rPr>
                  </w:pPr>
                </w:p>
              </w:tc>
              <w:tc>
                <w:tcPr>
                  <w:tcW w:w="1634" w:type="dxa"/>
                  <w:gridSpan w:val="2"/>
                  <w:vMerge/>
                  <w:tcBorders>
                    <w:top w:val="nil"/>
                  </w:tcBorders>
                </w:tcPr>
                <w:p w14:paraId="31C28EC7" w14:textId="77777777" w:rsidR="009E46D8" w:rsidRDefault="009E46D8" w:rsidP="009E46D8">
                  <w:pPr>
                    <w:framePr w:hSpace="180" w:wrap="around" w:vAnchor="text" w:hAnchor="margin" w:x="-162" w:y="-200"/>
                    <w:rPr>
                      <w:sz w:val="2"/>
                      <w:szCs w:val="2"/>
                    </w:rPr>
                  </w:pPr>
                </w:p>
              </w:tc>
              <w:tc>
                <w:tcPr>
                  <w:tcW w:w="697" w:type="dxa"/>
                </w:tcPr>
                <w:p w14:paraId="0FEC4402" w14:textId="77777777" w:rsidR="009E46D8" w:rsidRDefault="009E46D8" w:rsidP="009E46D8">
                  <w:pPr>
                    <w:pStyle w:val="TableParagraph"/>
                    <w:framePr w:hSpace="180" w:wrap="around" w:vAnchor="text" w:hAnchor="margin" w:x="-162" w:y="-200"/>
                    <w:ind w:left="0"/>
                  </w:pPr>
                </w:p>
              </w:tc>
              <w:tc>
                <w:tcPr>
                  <w:tcW w:w="696" w:type="dxa"/>
                  <w:gridSpan w:val="2"/>
                </w:tcPr>
                <w:p w14:paraId="75F9C0CA" w14:textId="77777777" w:rsidR="009E46D8" w:rsidRDefault="009E46D8" w:rsidP="009E46D8">
                  <w:pPr>
                    <w:pStyle w:val="TableParagraph"/>
                    <w:framePr w:hSpace="180" w:wrap="around" w:vAnchor="text" w:hAnchor="margin" w:x="-162" w:y="-200"/>
                    <w:ind w:left="0"/>
                  </w:pPr>
                </w:p>
              </w:tc>
              <w:tc>
                <w:tcPr>
                  <w:tcW w:w="694" w:type="dxa"/>
                </w:tcPr>
                <w:p w14:paraId="0965EAD7" w14:textId="77777777" w:rsidR="009E46D8" w:rsidRDefault="009E46D8" w:rsidP="009E46D8">
                  <w:pPr>
                    <w:pStyle w:val="TableParagraph"/>
                    <w:framePr w:hSpace="180" w:wrap="around" w:vAnchor="text" w:hAnchor="margin" w:x="-162" w:y="-200"/>
                    <w:spacing w:line="262" w:lineRule="exact"/>
                    <w:ind w:left="100"/>
                    <w:rPr>
                      <w:b/>
                      <w:sz w:val="23"/>
                    </w:rPr>
                  </w:pPr>
                  <w:r>
                    <w:rPr>
                      <w:b/>
                      <w:w w:val="99"/>
                      <w:sz w:val="23"/>
                    </w:rPr>
                    <w:t>O</w:t>
                  </w:r>
                </w:p>
              </w:tc>
              <w:tc>
                <w:tcPr>
                  <w:tcW w:w="696" w:type="dxa"/>
                  <w:gridSpan w:val="2"/>
                </w:tcPr>
                <w:p w14:paraId="25EEEB7C" w14:textId="77777777" w:rsidR="009E46D8" w:rsidRDefault="009E46D8" w:rsidP="009E46D8">
                  <w:pPr>
                    <w:pStyle w:val="TableParagraph"/>
                    <w:framePr w:hSpace="180" w:wrap="around" w:vAnchor="text" w:hAnchor="margin" w:x="-162" w:y="-200"/>
                    <w:ind w:left="0"/>
                  </w:pPr>
                </w:p>
              </w:tc>
              <w:tc>
                <w:tcPr>
                  <w:tcW w:w="688" w:type="dxa"/>
                </w:tcPr>
                <w:p w14:paraId="59CCC26C" w14:textId="77777777" w:rsidR="009E46D8" w:rsidRDefault="009E46D8" w:rsidP="009E46D8">
                  <w:pPr>
                    <w:pStyle w:val="TableParagraph"/>
                    <w:framePr w:hSpace="180" w:wrap="around" w:vAnchor="text" w:hAnchor="margin" w:x="-162" w:y="-200"/>
                    <w:ind w:left="0"/>
                  </w:pPr>
                </w:p>
              </w:tc>
              <w:tc>
                <w:tcPr>
                  <w:tcW w:w="696" w:type="dxa"/>
                  <w:gridSpan w:val="2"/>
                </w:tcPr>
                <w:p w14:paraId="1F4B82ED" w14:textId="77777777" w:rsidR="009E46D8" w:rsidRDefault="009E46D8" w:rsidP="009E46D8">
                  <w:pPr>
                    <w:pStyle w:val="TableParagraph"/>
                    <w:framePr w:hSpace="180" w:wrap="around" w:vAnchor="text" w:hAnchor="margin" w:x="-162" w:y="-200"/>
                    <w:ind w:left="0"/>
                  </w:pPr>
                </w:p>
              </w:tc>
              <w:tc>
                <w:tcPr>
                  <w:tcW w:w="1565" w:type="dxa"/>
                  <w:gridSpan w:val="2"/>
                  <w:vMerge/>
                  <w:tcBorders>
                    <w:top w:val="nil"/>
                  </w:tcBorders>
                </w:tcPr>
                <w:p w14:paraId="2EEA81D6" w14:textId="77777777" w:rsidR="009E46D8" w:rsidRDefault="009E46D8" w:rsidP="009E46D8">
                  <w:pPr>
                    <w:framePr w:hSpace="180" w:wrap="around" w:vAnchor="text" w:hAnchor="margin" w:x="-162" w:y="-200"/>
                    <w:rPr>
                      <w:sz w:val="2"/>
                      <w:szCs w:val="2"/>
                    </w:rPr>
                  </w:pPr>
                </w:p>
              </w:tc>
              <w:tc>
                <w:tcPr>
                  <w:tcW w:w="1498" w:type="dxa"/>
                  <w:gridSpan w:val="3"/>
                  <w:vMerge/>
                  <w:tcBorders>
                    <w:top w:val="nil"/>
                  </w:tcBorders>
                </w:tcPr>
                <w:p w14:paraId="7583AA02" w14:textId="77777777" w:rsidR="009E46D8" w:rsidRDefault="009E46D8" w:rsidP="009E46D8">
                  <w:pPr>
                    <w:framePr w:hSpace="180" w:wrap="around" w:vAnchor="text" w:hAnchor="margin" w:x="-162" w:y="-200"/>
                    <w:rPr>
                      <w:sz w:val="2"/>
                      <w:szCs w:val="2"/>
                    </w:rPr>
                  </w:pPr>
                </w:p>
              </w:tc>
            </w:tr>
            <w:tr w:rsidR="009E46D8" w14:paraId="1A16AE5C" w14:textId="77777777" w:rsidTr="009E46D8">
              <w:trPr>
                <w:gridAfter w:val="2"/>
                <w:wAfter w:w="912" w:type="dxa"/>
                <w:trHeight w:val="330"/>
              </w:trPr>
              <w:tc>
                <w:tcPr>
                  <w:tcW w:w="394" w:type="dxa"/>
                  <w:vMerge/>
                  <w:tcBorders>
                    <w:top w:val="nil"/>
                  </w:tcBorders>
                </w:tcPr>
                <w:p w14:paraId="3555479F" w14:textId="77777777" w:rsidR="009E46D8" w:rsidRDefault="009E46D8" w:rsidP="009E46D8">
                  <w:pPr>
                    <w:framePr w:hSpace="180" w:wrap="around" w:vAnchor="text" w:hAnchor="margin" w:x="-162" w:y="-200"/>
                    <w:rPr>
                      <w:sz w:val="2"/>
                      <w:szCs w:val="2"/>
                    </w:rPr>
                  </w:pPr>
                </w:p>
              </w:tc>
              <w:tc>
                <w:tcPr>
                  <w:tcW w:w="1634" w:type="dxa"/>
                  <w:gridSpan w:val="2"/>
                  <w:vMerge/>
                  <w:tcBorders>
                    <w:top w:val="nil"/>
                  </w:tcBorders>
                </w:tcPr>
                <w:p w14:paraId="23A97B86" w14:textId="77777777" w:rsidR="009E46D8" w:rsidRDefault="009E46D8" w:rsidP="009E46D8">
                  <w:pPr>
                    <w:framePr w:hSpace="180" w:wrap="around" w:vAnchor="text" w:hAnchor="margin" w:x="-162" w:y="-200"/>
                    <w:rPr>
                      <w:sz w:val="2"/>
                      <w:szCs w:val="2"/>
                    </w:rPr>
                  </w:pPr>
                </w:p>
              </w:tc>
              <w:tc>
                <w:tcPr>
                  <w:tcW w:w="697" w:type="dxa"/>
                  <w:tcBorders>
                    <w:bottom w:val="single" w:sz="8" w:space="0" w:color="000000"/>
                  </w:tcBorders>
                </w:tcPr>
                <w:p w14:paraId="37F49893" w14:textId="77777777" w:rsidR="009E46D8" w:rsidRDefault="009E46D8" w:rsidP="009E46D8">
                  <w:pPr>
                    <w:pStyle w:val="TableParagraph"/>
                    <w:framePr w:hSpace="180" w:wrap="around" w:vAnchor="text" w:hAnchor="margin" w:x="-162" w:y="-200"/>
                    <w:ind w:left="0"/>
                  </w:pPr>
                </w:p>
              </w:tc>
              <w:tc>
                <w:tcPr>
                  <w:tcW w:w="696" w:type="dxa"/>
                  <w:gridSpan w:val="2"/>
                  <w:tcBorders>
                    <w:bottom w:val="single" w:sz="8" w:space="0" w:color="000000"/>
                  </w:tcBorders>
                </w:tcPr>
                <w:p w14:paraId="3D8E1186" w14:textId="77777777" w:rsidR="009E46D8" w:rsidRDefault="009E46D8" w:rsidP="009E46D8">
                  <w:pPr>
                    <w:pStyle w:val="TableParagraph"/>
                    <w:framePr w:hSpace="180" w:wrap="around" w:vAnchor="text" w:hAnchor="margin" w:x="-162" w:y="-200"/>
                    <w:ind w:left="0"/>
                  </w:pPr>
                </w:p>
              </w:tc>
              <w:tc>
                <w:tcPr>
                  <w:tcW w:w="694" w:type="dxa"/>
                  <w:tcBorders>
                    <w:bottom w:val="single" w:sz="8" w:space="0" w:color="000000"/>
                  </w:tcBorders>
                </w:tcPr>
                <w:p w14:paraId="0E431E85" w14:textId="77777777" w:rsidR="009E46D8" w:rsidRDefault="009E46D8" w:rsidP="009E46D8">
                  <w:pPr>
                    <w:pStyle w:val="TableParagraph"/>
                    <w:framePr w:hSpace="180" w:wrap="around" w:vAnchor="text" w:hAnchor="margin" w:x="-162" w:y="-200"/>
                    <w:ind w:left="0"/>
                  </w:pPr>
                </w:p>
              </w:tc>
              <w:tc>
                <w:tcPr>
                  <w:tcW w:w="696" w:type="dxa"/>
                  <w:gridSpan w:val="2"/>
                  <w:tcBorders>
                    <w:bottom w:val="single" w:sz="8" w:space="0" w:color="000000"/>
                  </w:tcBorders>
                </w:tcPr>
                <w:p w14:paraId="3FF689D1" w14:textId="77777777" w:rsidR="009E46D8" w:rsidRDefault="009E46D8" w:rsidP="009E46D8">
                  <w:pPr>
                    <w:pStyle w:val="TableParagraph"/>
                    <w:framePr w:hSpace="180" w:wrap="around" w:vAnchor="text" w:hAnchor="margin" w:x="-162" w:y="-200"/>
                    <w:ind w:left="0"/>
                  </w:pPr>
                </w:p>
              </w:tc>
              <w:tc>
                <w:tcPr>
                  <w:tcW w:w="688" w:type="dxa"/>
                  <w:tcBorders>
                    <w:bottom w:val="single" w:sz="8" w:space="0" w:color="000000"/>
                  </w:tcBorders>
                </w:tcPr>
                <w:p w14:paraId="7011E4EC" w14:textId="77777777" w:rsidR="009E46D8" w:rsidRDefault="009E46D8" w:rsidP="009E46D8">
                  <w:pPr>
                    <w:pStyle w:val="TableParagraph"/>
                    <w:framePr w:hSpace="180" w:wrap="around" w:vAnchor="text" w:hAnchor="margin" w:x="-162" w:y="-200"/>
                    <w:ind w:left="0"/>
                  </w:pPr>
                </w:p>
              </w:tc>
              <w:tc>
                <w:tcPr>
                  <w:tcW w:w="696" w:type="dxa"/>
                  <w:gridSpan w:val="2"/>
                  <w:tcBorders>
                    <w:bottom w:val="single" w:sz="8" w:space="0" w:color="000000"/>
                  </w:tcBorders>
                </w:tcPr>
                <w:p w14:paraId="7988354E" w14:textId="77777777" w:rsidR="009E46D8" w:rsidRDefault="009E46D8" w:rsidP="009E46D8">
                  <w:pPr>
                    <w:pStyle w:val="TableParagraph"/>
                    <w:framePr w:hSpace="180" w:wrap="around" w:vAnchor="text" w:hAnchor="margin" w:x="-162" w:y="-200"/>
                    <w:ind w:left="0"/>
                  </w:pPr>
                </w:p>
              </w:tc>
              <w:tc>
                <w:tcPr>
                  <w:tcW w:w="1565" w:type="dxa"/>
                  <w:gridSpan w:val="2"/>
                  <w:vMerge/>
                  <w:tcBorders>
                    <w:top w:val="nil"/>
                  </w:tcBorders>
                </w:tcPr>
                <w:p w14:paraId="7971F009" w14:textId="77777777" w:rsidR="009E46D8" w:rsidRDefault="009E46D8" w:rsidP="009E46D8">
                  <w:pPr>
                    <w:framePr w:hSpace="180" w:wrap="around" w:vAnchor="text" w:hAnchor="margin" w:x="-162" w:y="-200"/>
                    <w:rPr>
                      <w:sz w:val="2"/>
                      <w:szCs w:val="2"/>
                    </w:rPr>
                  </w:pPr>
                </w:p>
              </w:tc>
              <w:tc>
                <w:tcPr>
                  <w:tcW w:w="1498" w:type="dxa"/>
                  <w:gridSpan w:val="3"/>
                  <w:vMerge/>
                  <w:tcBorders>
                    <w:top w:val="nil"/>
                  </w:tcBorders>
                </w:tcPr>
                <w:p w14:paraId="23128F78" w14:textId="77777777" w:rsidR="009E46D8" w:rsidRDefault="009E46D8" w:rsidP="009E46D8">
                  <w:pPr>
                    <w:framePr w:hSpace="180" w:wrap="around" w:vAnchor="text" w:hAnchor="margin" w:x="-162" w:y="-200"/>
                    <w:rPr>
                      <w:sz w:val="2"/>
                      <w:szCs w:val="2"/>
                    </w:rPr>
                  </w:pPr>
                </w:p>
              </w:tc>
            </w:tr>
            <w:tr w:rsidR="009E46D8" w14:paraId="433F4416" w14:textId="77777777" w:rsidTr="009E46D8">
              <w:trPr>
                <w:gridAfter w:val="2"/>
                <w:wAfter w:w="912" w:type="dxa"/>
                <w:trHeight w:val="2842"/>
              </w:trPr>
              <w:tc>
                <w:tcPr>
                  <w:tcW w:w="394" w:type="dxa"/>
                </w:tcPr>
                <w:p w14:paraId="732BC900" w14:textId="77777777" w:rsidR="009E46D8" w:rsidRDefault="009E46D8" w:rsidP="009E46D8">
                  <w:pPr>
                    <w:pStyle w:val="TableParagraph"/>
                    <w:framePr w:hSpace="180" w:wrap="around" w:vAnchor="text" w:hAnchor="margin" w:x="-162" w:y="-200"/>
                    <w:spacing w:line="257" w:lineRule="exact"/>
                    <w:rPr>
                      <w:sz w:val="23"/>
                    </w:rPr>
                  </w:pPr>
                  <w:r>
                    <w:rPr>
                      <w:sz w:val="23"/>
                    </w:rPr>
                    <w:t>4.</w:t>
                  </w:r>
                </w:p>
              </w:tc>
              <w:tc>
                <w:tcPr>
                  <w:tcW w:w="7366" w:type="dxa"/>
                  <w:gridSpan w:val="13"/>
                  <w:tcBorders>
                    <w:top w:val="single" w:sz="8" w:space="0" w:color="000000"/>
                  </w:tcBorders>
                </w:tcPr>
                <w:p w14:paraId="71CAED13" w14:textId="77777777" w:rsidR="009E46D8" w:rsidRDefault="009E46D8" w:rsidP="009E46D8">
                  <w:pPr>
                    <w:pStyle w:val="TableParagraph"/>
                    <w:framePr w:hSpace="180" w:wrap="around" w:vAnchor="text" w:hAnchor="margin" w:x="-162" w:y="-200"/>
                    <w:spacing w:line="257" w:lineRule="exact"/>
                    <w:rPr>
                      <w:sz w:val="23"/>
                    </w:rPr>
                  </w:pPr>
                  <w:proofErr w:type="spellStart"/>
                  <w:r>
                    <w:rPr>
                      <w:sz w:val="23"/>
                    </w:rPr>
                    <w:t>Shkruaj</w:t>
                  </w:r>
                  <w:proofErr w:type="spellEnd"/>
                  <w:r>
                    <w:rPr>
                      <w:spacing w:val="-4"/>
                      <w:sz w:val="23"/>
                    </w:rPr>
                    <w:t xml:space="preserve"> </w:t>
                  </w:r>
                  <w:proofErr w:type="spellStart"/>
                  <w:r>
                    <w:rPr>
                      <w:sz w:val="23"/>
                    </w:rPr>
                    <w:t>përgjigjet</w:t>
                  </w:r>
                  <w:proofErr w:type="spellEnd"/>
                  <w:r>
                    <w:rPr>
                      <w:spacing w:val="-4"/>
                      <w:sz w:val="23"/>
                    </w:rPr>
                    <w:t xml:space="preserve"> </w:t>
                  </w:r>
                  <w:r>
                    <w:rPr>
                      <w:sz w:val="23"/>
                    </w:rPr>
                    <w:t>e</w:t>
                  </w:r>
                  <w:r>
                    <w:rPr>
                      <w:spacing w:val="-4"/>
                      <w:sz w:val="23"/>
                    </w:rPr>
                    <w:t xml:space="preserve"> </w:t>
                  </w:r>
                  <w:proofErr w:type="spellStart"/>
                  <w:r>
                    <w:rPr>
                      <w:sz w:val="23"/>
                    </w:rPr>
                    <w:t>pyetjeve</w:t>
                  </w:r>
                  <w:proofErr w:type="spellEnd"/>
                  <w:r>
                    <w:rPr>
                      <w:sz w:val="23"/>
                    </w:rPr>
                    <w:t>:</w:t>
                  </w:r>
                </w:p>
                <w:p w14:paraId="10F5D749" w14:textId="77777777" w:rsidR="009E46D8" w:rsidRDefault="009E46D8" w:rsidP="009E46D8">
                  <w:pPr>
                    <w:pStyle w:val="TableParagraph"/>
                    <w:framePr w:hSpace="180" w:wrap="around" w:vAnchor="text" w:hAnchor="margin" w:x="-162" w:y="-200"/>
                    <w:spacing w:before="9"/>
                    <w:ind w:left="0"/>
                  </w:pPr>
                </w:p>
                <w:p w14:paraId="4250B5DB" w14:textId="77777777" w:rsidR="009E46D8" w:rsidRDefault="009E46D8" w:rsidP="009E46D8">
                  <w:pPr>
                    <w:pStyle w:val="TableParagraph"/>
                    <w:framePr w:hSpace="180" w:wrap="around" w:vAnchor="text" w:hAnchor="margin" w:x="-162" w:y="-200"/>
                    <w:spacing w:line="264" w:lineRule="exact"/>
                    <w:rPr>
                      <w:sz w:val="23"/>
                    </w:rPr>
                  </w:pPr>
                  <w:proofErr w:type="spellStart"/>
                  <w:r>
                    <w:rPr>
                      <w:sz w:val="23"/>
                    </w:rPr>
                    <w:t>Çfarë</w:t>
                  </w:r>
                  <w:proofErr w:type="spellEnd"/>
                  <w:r>
                    <w:rPr>
                      <w:spacing w:val="-4"/>
                      <w:sz w:val="23"/>
                    </w:rPr>
                    <w:t xml:space="preserve"> </w:t>
                  </w:r>
                  <w:r>
                    <w:rPr>
                      <w:sz w:val="23"/>
                    </w:rPr>
                    <w:t>po</w:t>
                  </w:r>
                  <w:r>
                    <w:rPr>
                      <w:spacing w:val="-3"/>
                      <w:sz w:val="23"/>
                    </w:rPr>
                    <w:t xml:space="preserve"> </w:t>
                  </w:r>
                  <w:proofErr w:type="spellStart"/>
                  <w:r>
                    <w:rPr>
                      <w:sz w:val="23"/>
                    </w:rPr>
                    <w:t>bën</w:t>
                  </w:r>
                  <w:proofErr w:type="spellEnd"/>
                  <w:r>
                    <w:rPr>
                      <w:sz w:val="23"/>
                    </w:rPr>
                    <w:t xml:space="preserve"> Drini?</w:t>
                  </w:r>
                </w:p>
                <w:p w14:paraId="2D5D5E16" w14:textId="77777777" w:rsidR="009E46D8" w:rsidRDefault="009E46D8" w:rsidP="009E46D8">
                  <w:pPr>
                    <w:pStyle w:val="TableParagraph"/>
                    <w:framePr w:hSpace="180" w:wrap="around" w:vAnchor="text" w:hAnchor="margin" w:x="-162" w:y="-200"/>
                    <w:spacing w:line="264" w:lineRule="exact"/>
                    <w:ind w:left="4741"/>
                    <w:rPr>
                      <w:sz w:val="23"/>
                    </w:rPr>
                  </w:pPr>
                  <w:r>
                    <w:rPr>
                      <w:sz w:val="23"/>
                    </w:rPr>
                    <w:t>Kush</w:t>
                  </w:r>
                  <w:r>
                    <w:rPr>
                      <w:spacing w:val="-3"/>
                      <w:sz w:val="23"/>
                    </w:rPr>
                    <w:t xml:space="preserve"> </w:t>
                  </w:r>
                  <w:proofErr w:type="spellStart"/>
                  <w:r>
                    <w:rPr>
                      <w:sz w:val="23"/>
                    </w:rPr>
                    <w:t>zhytet</w:t>
                  </w:r>
                  <w:proofErr w:type="spellEnd"/>
                  <w:r>
                    <w:rPr>
                      <w:spacing w:val="-3"/>
                      <w:sz w:val="23"/>
                    </w:rPr>
                    <w:t xml:space="preserve"> </w:t>
                  </w:r>
                  <w:proofErr w:type="spellStart"/>
                  <w:r>
                    <w:rPr>
                      <w:sz w:val="23"/>
                    </w:rPr>
                    <w:t>në</w:t>
                  </w:r>
                  <w:proofErr w:type="spellEnd"/>
                  <w:r>
                    <w:rPr>
                      <w:spacing w:val="-3"/>
                      <w:sz w:val="23"/>
                    </w:rPr>
                    <w:t xml:space="preserve"> </w:t>
                  </w:r>
                  <w:r>
                    <w:rPr>
                      <w:sz w:val="23"/>
                    </w:rPr>
                    <w:t>det?</w:t>
                  </w:r>
                </w:p>
                <w:p w14:paraId="71EF4F6D" w14:textId="77777777" w:rsidR="009E46D8" w:rsidRDefault="009E46D8" w:rsidP="009E46D8">
                  <w:pPr>
                    <w:pStyle w:val="TableParagraph"/>
                    <w:framePr w:hSpace="180" w:wrap="around" w:vAnchor="text" w:hAnchor="margin" w:x="-162" w:y="-200"/>
                    <w:ind w:left="0"/>
                    <w:rPr>
                      <w:sz w:val="20"/>
                    </w:rPr>
                  </w:pPr>
                </w:p>
                <w:p w14:paraId="04C6F5D9" w14:textId="77777777" w:rsidR="009E46D8" w:rsidRDefault="009E46D8" w:rsidP="009E46D8">
                  <w:pPr>
                    <w:pStyle w:val="TableParagraph"/>
                    <w:framePr w:hSpace="180" w:wrap="around" w:vAnchor="text" w:hAnchor="margin" w:x="-162" w:y="-200"/>
                    <w:ind w:left="0"/>
                    <w:rPr>
                      <w:sz w:val="20"/>
                    </w:rPr>
                  </w:pPr>
                </w:p>
                <w:p w14:paraId="5FD23303" w14:textId="77777777" w:rsidR="009E46D8" w:rsidRDefault="009E46D8" w:rsidP="009E46D8">
                  <w:pPr>
                    <w:pStyle w:val="TableParagraph"/>
                    <w:framePr w:hSpace="180" w:wrap="around" w:vAnchor="text" w:hAnchor="margin" w:x="-162" w:y="-200"/>
                    <w:ind w:left="0"/>
                    <w:rPr>
                      <w:sz w:val="20"/>
                    </w:rPr>
                  </w:pPr>
                </w:p>
                <w:p w14:paraId="1DFBE83D" w14:textId="77777777" w:rsidR="009E46D8" w:rsidRDefault="009E46D8" w:rsidP="009E46D8">
                  <w:pPr>
                    <w:pStyle w:val="TableParagraph"/>
                    <w:framePr w:hSpace="180" w:wrap="around" w:vAnchor="text" w:hAnchor="margin" w:x="-162" w:y="-200"/>
                    <w:ind w:left="0"/>
                    <w:rPr>
                      <w:sz w:val="20"/>
                    </w:rPr>
                  </w:pPr>
                </w:p>
                <w:p w14:paraId="64092015" w14:textId="77777777" w:rsidR="009E46D8" w:rsidRDefault="009E46D8" w:rsidP="009E46D8">
                  <w:pPr>
                    <w:pStyle w:val="TableParagraph"/>
                    <w:framePr w:hSpace="180" w:wrap="around" w:vAnchor="text" w:hAnchor="margin" w:x="-162" w:y="-200"/>
                    <w:ind w:left="0"/>
                    <w:rPr>
                      <w:sz w:val="20"/>
                    </w:rPr>
                  </w:pPr>
                </w:p>
                <w:p w14:paraId="4D20C11C" w14:textId="77777777" w:rsidR="009E46D8" w:rsidRDefault="009E46D8" w:rsidP="009E46D8">
                  <w:pPr>
                    <w:pStyle w:val="TableParagraph"/>
                    <w:framePr w:hSpace="180" w:wrap="around" w:vAnchor="text" w:hAnchor="margin" w:x="-162" w:y="-200"/>
                    <w:ind w:left="0"/>
                    <w:rPr>
                      <w:sz w:val="20"/>
                    </w:rPr>
                  </w:pPr>
                </w:p>
                <w:p w14:paraId="7C9D3632" w14:textId="77777777" w:rsidR="009E46D8" w:rsidRDefault="009E46D8" w:rsidP="009E46D8">
                  <w:pPr>
                    <w:pStyle w:val="TableParagraph"/>
                    <w:framePr w:hSpace="180" w:wrap="around" w:vAnchor="text" w:hAnchor="margin" w:x="-162" w:y="-200"/>
                    <w:ind w:left="0"/>
                    <w:rPr>
                      <w:sz w:val="20"/>
                    </w:rPr>
                  </w:pPr>
                </w:p>
                <w:p w14:paraId="36351300" w14:textId="77777777" w:rsidR="009E46D8" w:rsidRDefault="009E46D8" w:rsidP="009E46D8">
                  <w:pPr>
                    <w:pStyle w:val="TableParagraph"/>
                    <w:framePr w:hSpace="180" w:wrap="around" w:vAnchor="text" w:hAnchor="margin" w:x="-162" w:y="-200"/>
                    <w:spacing w:before="1"/>
                    <w:ind w:left="0"/>
                    <w:rPr>
                      <w:sz w:val="16"/>
                    </w:rPr>
                  </w:pPr>
                </w:p>
              </w:tc>
              <w:tc>
                <w:tcPr>
                  <w:tcW w:w="1498" w:type="dxa"/>
                  <w:gridSpan w:val="3"/>
                </w:tcPr>
                <w:p w14:paraId="2D26C423" w14:textId="77777777" w:rsidR="009E46D8" w:rsidRDefault="009E46D8" w:rsidP="009E46D8">
                  <w:pPr>
                    <w:pStyle w:val="TableParagraph"/>
                    <w:framePr w:hSpace="180" w:wrap="around" w:vAnchor="text" w:hAnchor="margin" w:x="-162" w:y="-200"/>
                    <w:spacing w:line="257" w:lineRule="exact"/>
                    <w:ind w:left="159"/>
                    <w:rPr>
                      <w:sz w:val="23"/>
                    </w:rPr>
                  </w:pPr>
                  <w:r>
                    <w:rPr>
                      <w:sz w:val="23"/>
                    </w:rPr>
                    <w:t>6</w:t>
                  </w:r>
                  <w:r>
                    <w:rPr>
                      <w:spacing w:val="-2"/>
                      <w:sz w:val="23"/>
                    </w:rPr>
                    <w:t xml:space="preserve"> </w:t>
                  </w:r>
                  <w:proofErr w:type="spellStart"/>
                  <w:r>
                    <w:rPr>
                      <w:sz w:val="23"/>
                    </w:rPr>
                    <w:t>pikë</w:t>
                  </w:r>
                  <w:proofErr w:type="spellEnd"/>
                </w:p>
              </w:tc>
            </w:tr>
            <w:tr w:rsidR="009E46D8" w14:paraId="62D5C98F" w14:textId="77777777" w:rsidTr="009E46D8">
              <w:trPr>
                <w:trHeight w:val="4215"/>
              </w:trPr>
              <w:tc>
                <w:tcPr>
                  <w:tcW w:w="406" w:type="dxa"/>
                  <w:gridSpan w:val="2"/>
                </w:tcPr>
                <w:p w14:paraId="01678E99" w14:textId="77777777" w:rsidR="009E46D8" w:rsidRDefault="009E46D8" w:rsidP="009E46D8">
                  <w:pPr>
                    <w:pStyle w:val="TableParagraph"/>
                    <w:framePr w:hSpace="180" w:wrap="around" w:vAnchor="text" w:hAnchor="margin" w:x="-162" w:y="-200"/>
                    <w:spacing w:line="262" w:lineRule="exact"/>
                    <w:rPr>
                      <w:sz w:val="23"/>
                    </w:rPr>
                  </w:pPr>
                  <w:r>
                    <w:rPr>
                      <w:sz w:val="23"/>
                    </w:rPr>
                    <w:lastRenderedPageBreak/>
                    <w:t>5.</w:t>
                  </w:r>
                </w:p>
              </w:tc>
              <w:tc>
                <w:tcPr>
                  <w:tcW w:w="7464" w:type="dxa"/>
                  <w:gridSpan w:val="13"/>
                </w:tcPr>
                <w:p w14:paraId="7CD639D4" w14:textId="77777777" w:rsidR="009E46D8" w:rsidRDefault="009E46D8" w:rsidP="009E46D8">
                  <w:pPr>
                    <w:pStyle w:val="TableParagraph"/>
                    <w:framePr w:hSpace="180" w:wrap="around" w:vAnchor="text" w:hAnchor="margin" w:x="-162" w:y="-200"/>
                    <w:spacing w:line="262" w:lineRule="exact"/>
                    <w:rPr>
                      <w:sz w:val="23"/>
                    </w:rPr>
                  </w:pPr>
                  <w:r>
                    <w:rPr>
                      <w:sz w:val="23"/>
                    </w:rPr>
                    <w:t>Lexo</w:t>
                  </w:r>
                  <w:r>
                    <w:rPr>
                      <w:spacing w:val="-3"/>
                      <w:sz w:val="23"/>
                    </w:rPr>
                    <w:t xml:space="preserve"> </w:t>
                  </w:r>
                  <w:proofErr w:type="spellStart"/>
                  <w:r>
                    <w:rPr>
                      <w:sz w:val="23"/>
                    </w:rPr>
                    <w:t>tekstin</w:t>
                  </w:r>
                  <w:proofErr w:type="spellEnd"/>
                  <w:r>
                    <w:rPr>
                      <w:spacing w:val="-2"/>
                      <w:sz w:val="23"/>
                    </w:rPr>
                    <w:t xml:space="preserve"> </w:t>
                  </w:r>
                  <w:r>
                    <w:rPr>
                      <w:sz w:val="23"/>
                    </w:rPr>
                    <w:t>e</w:t>
                  </w:r>
                  <w:r>
                    <w:rPr>
                      <w:spacing w:val="-4"/>
                      <w:sz w:val="23"/>
                    </w:rPr>
                    <w:t xml:space="preserve"> </w:t>
                  </w:r>
                  <w:proofErr w:type="spellStart"/>
                  <w:r>
                    <w:rPr>
                      <w:sz w:val="23"/>
                    </w:rPr>
                    <w:t>mëposhtëm</w:t>
                  </w:r>
                  <w:proofErr w:type="spellEnd"/>
                  <w:r>
                    <w:rPr>
                      <w:sz w:val="23"/>
                    </w:rPr>
                    <w:t>.</w:t>
                  </w:r>
                </w:p>
                <w:p w14:paraId="41756756" w14:textId="77777777" w:rsidR="009E46D8" w:rsidRDefault="009E46D8" w:rsidP="009E46D8">
                  <w:pPr>
                    <w:pStyle w:val="TableParagraph"/>
                    <w:framePr w:hSpace="180" w:wrap="around" w:vAnchor="text" w:hAnchor="margin" w:x="-162" w:y="-200"/>
                    <w:spacing w:before="2"/>
                    <w:ind w:left="0"/>
                    <w:rPr>
                      <w:sz w:val="23"/>
                    </w:rPr>
                  </w:pPr>
                </w:p>
                <w:p w14:paraId="500A3438" w14:textId="77777777" w:rsidR="009E46D8" w:rsidRDefault="009E46D8" w:rsidP="009E46D8">
                  <w:pPr>
                    <w:pStyle w:val="TableParagraph"/>
                    <w:framePr w:hSpace="180" w:wrap="around" w:vAnchor="text" w:hAnchor="margin" w:x="-162" w:y="-200"/>
                    <w:spacing w:line="264" w:lineRule="exact"/>
                    <w:ind w:left="304"/>
                    <w:rPr>
                      <w:sz w:val="23"/>
                    </w:rPr>
                  </w:pPr>
                  <w:proofErr w:type="spellStart"/>
                  <w:r>
                    <w:rPr>
                      <w:sz w:val="23"/>
                    </w:rPr>
                    <w:t>Nxënësit</w:t>
                  </w:r>
                  <w:proofErr w:type="spellEnd"/>
                  <w:r>
                    <w:rPr>
                      <w:spacing w:val="-1"/>
                      <w:sz w:val="23"/>
                    </w:rPr>
                    <w:t xml:space="preserve"> </w:t>
                  </w:r>
                  <w:r>
                    <w:rPr>
                      <w:sz w:val="23"/>
                    </w:rPr>
                    <w:t>e</w:t>
                  </w:r>
                  <w:r>
                    <w:rPr>
                      <w:spacing w:val="-4"/>
                      <w:sz w:val="23"/>
                    </w:rPr>
                    <w:t xml:space="preserve"> </w:t>
                  </w:r>
                  <w:proofErr w:type="spellStart"/>
                  <w:r>
                    <w:rPr>
                      <w:sz w:val="23"/>
                    </w:rPr>
                    <w:t>klasave</w:t>
                  </w:r>
                  <w:proofErr w:type="spellEnd"/>
                  <w:r>
                    <w:rPr>
                      <w:spacing w:val="-3"/>
                      <w:sz w:val="23"/>
                    </w:rPr>
                    <w:t xml:space="preserve"> </w:t>
                  </w:r>
                  <w:proofErr w:type="spellStart"/>
                  <w:r>
                    <w:rPr>
                      <w:sz w:val="23"/>
                    </w:rPr>
                    <w:t>të</w:t>
                  </w:r>
                  <w:proofErr w:type="spellEnd"/>
                  <w:r>
                    <w:rPr>
                      <w:spacing w:val="-3"/>
                      <w:sz w:val="23"/>
                    </w:rPr>
                    <w:t xml:space="preserve"> </w:t>
                  </w:r>
                  <w:r>
                    <w:rPr>
                      <w:sz w:val="23"/>
                    </w:rPr>
                    <w:t>para</w:t>
                  </w:r>
                  <w:r>
                    <w:rPr>
                      <w:spacing w:val="-3"/>
                      <w:sz w:val="23"/>
                    </w:rPr>
                    <w:t xml:space="preserve"> </w:t>
                  </w:r>
                  <w:r>
                    <w:rPr>
                      <w:sz w:val="23"/>
                    </w:rPr>
                    <w:t>u</w:t>
                  </w:r>
                  <w:r>
                    <w:rPr>
                      <w:spacing w:val="-3"/>
                      <w:sz w:val="23"/>
                    </w:rPr>
                    <w:t xml:space="preserve"> </w:t>
                  </w:r>
                  <w:proofErr w:type="spellStart"/>
                  <w:r>
                    <w:rPr>
                      <w:sz w:val="23"/>
                    </w:rPr>
                    <w:t>nisën</w:t>
                  </w:r>
                  <w:proofErr w:type="spellEnd"/>
                  <w:r>
                    <w:rPr>
                      <w:spacing w:val="-3"/>
                      <w:sz w:val="23"/>
                    </w:rPr>
                    <w:t xml:space="preserve"> </w:t>
                  </w:r>
                  <w:proofErr w:type="spellStart"/>
                  <w:r>
                    <w:rPr>
                      <w:sz w:val="23"/>
                    </w:rPr>
                    <w:t>në</w:t>
                  </w:r>
                  <w:proofErr w:type="spellEnd"/>
                  <w:r>
                    <w:rPr>
                      <w:spacing w:val="-3"/>
                      <w:sz w:val="23"/>
                    </w:rPr>
                    <w:t xml:space="preserve"> </w:t>
                  </w:r>
                  <w:proofErr w:type="spellStart"/>
                  <w:r>
                    <w:rPr>
                      <w:sz w:val="23"/>
                    </w:rPr>
                    <w:t>shëtitje</w:t>
                  </w:r>
                  <w:proofErr w:type="spellEnd"/>
                  <w:r>
                    <w:rPr>
                      <w:spacing w:val="-4"/>
                      <w:sz w:val="23"/>
                    </w:rPr>
                    <w:t xml:space="preserve"> </w:t>
                  </w:r>
                  <w:proofErr w:type="spellStart"/>
                  <w:r>
                    <w:rPr>
                      <w:sz w:val="23"/>
                    </w:rPr>
                    <w:t>në</w:t>
                  </w:r>
                  <w:proofErr w:type="spellEnd"/>
                  <w:r>
                    <w:rPr>
                      <w:spacing w:val="-3"/>
                      <w:sz w:val="23"/>
                    </w:rPr>
                    <w:t xml:space="preserve"> </w:t>
                  </w:r>
                  <w:proofErr w:type="spellStart"/>
                  <w:r>
                    <w:rPr>
                      <w:sz w:val="23"/>
                    </w:rPr>
                    <w:t>parkun</w:t>
                  </w:r>
                  <w:proofErr w:type="spellEnd"/>
                  <w:r>
                    <w:rPr>
                      <w:spacing w:val="-3"/>
                      <w:sz w:val="23"/>
                    </w:rPr>
                    <w:t xml:space="preserve"> </w:t>
                  </w:r>
                  <w:r>
                    <w:rPr>
                      <w:sz w:val="23"/>
                    </w:rPr>
                    <w:t>e</w:t>
                  </w:r>
                  <w:r>
                    <w:rPr>
                      <w:spacing w:val="-3"/>
                      <w:sz w:val="23"/>
                    </w:rPr>
                    <w:t xml:space="preserve"> </w:t>
                  </w:r>
                  <w:proofErr w:type="spellStart"/>
                  <w:r>
                    <w:rPr>
                      <w:sz w:val="23"/>
                    </w:rPr>
                    <w:t>qytetit</w:t>
                  </w:r>
                  <w:proofErr w:type="spellEnd"/>
                  <w:r>
                    <w:rPr>
                      <w:sz w:val="23"/>
                    </w:rPr>
                    <w:t>.</w:t>
                  </w:r>
                </w:p>
                <w:p w14:paraId="32822A5A" w14:textId="77777777" w:rsidR="009E46D8" w:rsidRDefault="009E46D8" w:rsidP="009E46D8">
                  <w:pPr>
                    <w:pStyle w:val="TableParagraph"/>
                    <w:framePr w:hSpace="180" w:wrap="around" w:vAnchor="text" w:hAnchor="margin" w:x="-162" w:y="-200"/>
                    <w:ind w:left="304" w:right="741"/>
                    <w:rPr>
                      <w:sz w:val="23"/>
                    </w:rPr>
                  </w:pPr>
                  <w:r>
                    <w:rPr>
                      <w:sz w:val="23"/>
                    </w:rPr>
                    <w:t>Ata</w:t>
                  </w:r>
                  <w:r>
                    <w:rPr>
                      <w:spacing w:val="-5"/>
                      <w:sz w:val="23"/>
                    </w:rPr>
                    <w:t xml:space="preserve"> </w:t>
                  </w:r>
                  <w:proofErr w:type="spellStart"/>
                  <w:r>
                    <w:rPr>
                      <w:sz w:val="23"/>
                    </w:rPr>
                    <w:t>ishin</w:t>
                  </w:r>
                  <w:proofErr w:type="spellEnd"/>
                  <w:r>
                    <w:rPr>
                      <w:spacing w:val="-4"/>
                      <w:sz w:val="23"/>
                    </w:rPr>
                    <w:t xml:space="preserve"> </w:t>
                  </w:r>
                  <w:proofErr w:type="spellStart"/>
                  <w:r>
                    <w:rPr>
                      <w:sz w:val="23"/>
                    </w:rPr>
                    <w:t>shumë</w:t>
                  </w:r>
                  <w:proofErr w:type="spellEnd"/>
                  <w:r>
                    <w:rPr>
                      <w:spacing w:val="-4"/>
                      <w:sz w:val="23"/>
                    </w:rPr>
                    <w:t xml:space="preserve"> </w:t>
                  </w:r>
                  <w:proofErr w:type="spellStart"/>
                  <w:r>
                    <w:rPr>
                      <w:sz w:val="23"/>
                    </w:rPr>
                    <w:t>të</w:t>
                  </w:r>
                  <w:proofErr w:type="spellEnd"/>
                  <w:r>
                    <w:rPr>
                      <w:spacing w:val="-4"/>
                      <w:sz w:val="23"/>
                    </w:rPr>
                    <w:t xml:space="preserve"> </w:t>
                  </w:r>
                  <w:proofErr w:type="spellStart"/>
                  <w:r>
                    <w:rPr>
                      <w:sz w:val="23"/>
                    </w:rPr>
                    <w:t>gëzuar</w:t>
                  </w:r>
                  <w:proofErr w:type="spellEnd"/>
                  <w:r>
                    <w:rPr>
                      <w:sz w:val="23"/>
                    </w:rPr>
                    <w:t>.</w:t>
                  </w:r>
                  <w:r>
                    <w:rPr>
                      <w:spacing w:val="-3"/>
                      <w:sz w:val="23"/>
                    </w:rPr>
                    <w:t xml:space="preserve"> </w:t>
                  </w:r>
                  <w:proofErr w:type="spellStart"/>
                  <w:r>
                    <w:rPr>
                      <w:sz w:val="23"/>
                    </w:rPr>
                    <w:t>Rrugës</w:t>
                  </w:r>
                  <w:proofErr w:type="spellEnd"/>
                  <w:r>
                    <w:rPr>
                      <w:spacing w:val="-4"/>
                      <w:sz w:val="23"/>
                    </w:rPr>
                    <w:t xml:space="preserve"> </w:t>
                  </w:r>
                  <w:proofErr w:type="spellStart"/>
                  <w:r>
                    <w:rPr>
                      <w:sz w:val="23"/>
                    </w:rPr>
                    <w:t>deri</w:t>
                  </w:r>
                  <w:proofErr w:type="spellEnd"/>
                  <w:r>
                    <w:rPr>
                      <w:spacing w:val="-3"/>
                      <w:sz w:val="23"/>
                    </w:rPr>
                    <w:t xml:space="preserve"> </w:t>
                  </w:r>
                  <w:proofErr w:type="spellStart"/>
                  <w:r>
                    <w:rPr>
                      <w:sz w:val="23"/>
                    </w:rPr>
                    <w:t>në</w:t>
                  </w:r>
                  <w:proofErr w:type="spellEnd"/>
                  <w:r>
                    <w:rPr>
                      <w:spacing w:val="-5"/>
                      <w:sz w:val="23"/>
                    </w:rPr>
                    <w:t xml:space="preserve"> </w:t>
                  </w:r>
                  <w:r>
                    <w:rPr>
                      <w:sz w:val="23"/>
                    </w:rPr>
                    <w:t>park</w:t>
                  </w:r>
                  <w:r>
                    <w:rPr>
                      <w:spacing w:val="-2"/>
                      <w:sz w:val="23"/>
                    </w:rPr>
                    <w:t xml:space="preserve"> </w:t>
                  </w:r>
                  <w:proofErr w:type="spellStart"/>
                  <w:r>
                    <w:rPr>
                      <w:sz w:val="23"/>
                    </w:rPr>
                    <w:t>ata</w:t>
                  </w:r>
                  <w:proofErr w:type="spellEnd"/>
                  <w:r>
                    <w:rPr>
                      <w:spacing w:val="-1"/>
                      <w:sz w:val="23"/>
                    </w:rPr>
                    <w:t xml:space="preserve"> </w:t>
                  </w:r>
                  <w:proofErr w:type="spellStart"/>
                  <w:r>
                    <w:rPr>
                      <w:sz w:val="23"/>
                    </w:rPr>
                    <w:t>këndonin</w:t>
                  </w:r>
                  <w:proofErr w:type="spellEnd"/>
                  <w:r>
                    <w:rPr>
                      <w:spacing w:val="-4"/>
                      <w:sz w:val="23"/>
                    </w:rPr>
                    <w:t xml:space="preserve"> </w:t>
                  </w:r>
                  <w:proofErr w:type="spellStart"/>
                  <w:r>
                    <w:rPr>
                      <w:sz w:val="23"/>
                    </w:rPr>
                    <w:t>këngën</w:t>
                  </w:r>
                  <w:proofErr w:type="spellEnd"/>
                  <w:r>
                    <w:rPr>
                      <w:spacing w:val="-4"/>
                      <w:sz w:val="23"/>
                    </w:rPr>
                    <w:t xml:space="preserve"> </w:t>
                  </w:r>
                  <w:r>
                    <w:rPr>
                      <w:sz w:val="23"/>
                    </w:rPr>
                    <w:t>e</w:t>
                  </w:r>
                  <w:r>
                    <w:rPr>
                      <w:spacing w:val="-54"/>
                      <w:sz w:val="23"/>
                    </w:rPr>
                    <w:t xml:space="preserve"> </w:t>
                  </w:r>
                  <w:proofErr w:type="spellStart"/>
                  <w:r>
                    <w:rPr>
                      <w:sz w:val="23"/>
                    </w:rPr>
                    <w:t>Alfabetit</w:t>
                  </w:r>
                  <w:proofErr w:type="spellEnd"/>
                  <w:r>
                    <w:rPr>
                      <w:sz w:val="23"/>
                    </w:rPr>
                    <w:t>.</w:t>
                  </w:r>
                </w:p>
                <w:p w14:paraId="469F88A6" w14:textId="77777777" w:rsidR="009E46D8" w:rsidRDefault="009E46D8" w:rsidP="009E46D8">
                  <w:pPr>
                    <w:pStyle w:val="TableParagraph"/>
                    <w:framePr w:hSpace="180" w:wrap="around" w:vAnchor="text" w:hAnchor="margin" w:x="-162" w:y="-200"/>
                    <w:spacing w:line="472" w:lineRule="auto"/>
                    <w:ind w:right="4845" w:firstLine="201"/>
                    <w:rPr>
                      <w:sz w:val="23"/>
                    </w:rPr>
                  </w:pPr>
                  <w:r>
                    <w:rPr>
                      <w:sz w:val="23"/>
                    </w:rPr>
                    <w:t>Oh,</w:t>
                  </w:r>
                  <w:r>
                    <w:rPr>
                      <w:spacing w:val="-5"/>
                      <w:sz w:val="23"/>
                    </w:rPr>
                    <w:t xml:space="preserve"> </w:t>
                  </w:r>
                  <w:proofErr w:type="spellStart"/>
                  <w:r>
                    <w:rPr>
                      <w:sz w:val="23"/>
                    </w:rPr>
                    <w:t>sa</w:t>
                  </w:r>
                  <w:proofErr w:type="spellEnd"/>
                  <w:r>
                    <w:rPr>
                      <w:spacing w:val="-6"/>
                      <w:sz w:val="23"/>
                    </w:rPr>
                    <w:t xml:space="preserve"> </w:t>
                  </w:r>
                  <w:proofErr w:type="spellStart"/>
                  <w:r>
                    <w:rPr>
                      <w:sz w:val="23"/>
                    </w:rPr>
                    <w:t>ditë</w:t>
                  </w:r>
                  <w:proofErr w:type="spellEnd"/>
                  <w:r>
                    <w:rPr>
                      <w:spacing w:val="-6"/>
                      <w:sz w:val="23"/>
                    </w:rPr>
                    <w:t xml:space="preserve"> </w:t>
                  </w:r>
                  <w:r>
                    <w:rPr>
                      <w:sz w:val="23"/>
                    </w:rPr>
                    <w:t>e</w:t>
                  </w:r>
                  <w:r>
                    <w:rPr>
                      <w:spacing w:val="-6"/>
                      <w:sz w:val="23"/>
                    </w:rPr>
                    <w:t xml:space="preserve"> </w:t>
                  </w:r>
                  <w:proofErr w:type="spellStart"/>
                  <w:r>
                    <w:rPr>
                      <w:sz w:val="23"/>
                    </w:rPr>
                    <w:t>bukur</w:t>
                  </w:r>
                  <w:proofErr w:type="spellEnd"/>
                  <w:r>
                    <w:rPr>
                      <w:spacing w:val="-4"/>
                      <w:sz w:val="23"/>
                    </w:rPr>
                    <w:t xml:space="preserve"> </w:t>
                  </w:r>
                  <w:proofErr w:type="spellStart"/>
                  <w:r>
                    <w:rPr>
                      <w:sz w:val="23"/>
                    </w:rPr>
                    <w:t>ishte</w:t>
                  </w:r>
                  <w:proofErr w:type="spellEnd"/>
                  <w:r>
                    <w:rPr>
                      <w:sz w:val="23"/>
                    </w:rPr>
                    <w:t>!</w:t>
                  </w:r>
                  <w:r>
                    <w:rPr>
                      <w:spacing w:val="-55"/>
                      <w:sz w:val="23"/>
                    </w:rPr>
                    <w:t xml:space="preserve"> </w:t>
                  </w:r>
                  <w:proofErr w:type="spellStart"/>
                  <w:r>
                    <w:rPr>
                      <w:sz w:val="23"/>
                    </w:rPr>
                    <w:t>Qarko</w:t>
                  </w:r>
                  <w:proofErr w:type="spellEnd"/>
                  <w:r>
                    <w:rPr>
                      <w:spacing w:val="-4"/>
                      <w:sz w:val="23"/>
                    </w:rPr>
                    <w:t xml:space="preserve"> </w:t>
                  </w:r>
                  <w:proofErr w:type="spellStart"/>
                  <w:r>
                    <w:rPr>
                      <w:sz w:val="23"/>
                    </w:rPr>
                    <w:t>përgjigjen</w:t>
                  </w:r>
                  <w:proofErr w:type="spellEnd"/>
                  <w:r>
                    <w:rPr>
                      <w:spacing w:val="-2"/>
                      <w:sz w:val="23"/>
                    </w:rPr>
                    <w:t xml:space="preserve"> </w:t>
                  </w:r>
                  <w:r>
                    <w:rPr>
                      <w:sz w:val="23"/>
                    </w:rPr>
                    <w:t>e</w:t>
                  </w:r>
                  <w:r>
                    <w:rPr>
                      <w:spacing w:val="-4"/>
                      <w:sz w:val="23"/>
                    </w:rPr>
                    <w:t xml:space="preserve"> </w:t>
                  </w:r>
                  <w:proofErr w:type="spellStart"/>
                  <w:r>
                    <w:rPr>
                      <w:sz w:val="23"/>
                    </w:rPr>
                    <w:t>saktë</w:t>
                  </w:r>
                  <w:proofErr w:type="spellEnd"/>
                  <w:r>
                    <w:rPr>
                      <w:sz w:val="23"/>
                    </w:rPr>
                    <w:t>:</w:t>
                  </w:r>
                </w:p>
                <w:p w14:paraId="714A2CDB" w14:textId="77777777" w:rsidR="009E46D8" w:rsidRDefault="009E46D8" w:rsidP="009E46D8">
                  <w:pPr>
                    <w:pStyle w:val="TableParagraph"/>
                    <w:framePr w:hSpace="180" w:wrap="around" w:vAnchor="text" w:hAnchor="margin" w:x="-162" w:y="-200"/>
                    <w:spacing w:before="5" w:line="477" w:lineRule="auto"/>
                    <w:ind w:right="1096"/>
                    <w:rPr>
                      <w:sz w:val="23"/>
                    </w:rPr>
                  </w:pPr>
                  <w:r>
                    <w:rPr>
                      <w:sz w:val="23"/>
                    </w:rPr>
                    <w:t>1.Nxënësit</w:t>
                  </w:r>
                  <w:r>
                    <w:rPr>
                      <w:spacing w:val="-3"/>
                      <w:sz w:val="23"/>
                    </w:rPr>
                    <w:t xml:space="preserve"> </w:t>
                  </w:r>
                  <w:proofErr w:type="spellStart"/>
                  <w:r>
                    <w:rPr>
                      <w:sz w:val="23"/>
                    </w:rPr>
                    <w:t>shkuan</w:t>
                  </w:r>
                  <w:proofErr w:type="spellEnd"/>
                  <w:r>
                    <w:rPr>
                      <w:spacing w:val="-3"/>
                      <w:sz w:val="23"/>
                    </w:rPr>
                    <w:t xml:space="preserve"> </w:t>
                  </w:r>
                  <w:proofErr w:type="spellStart"/>
                  <w:r>
                    <w:rPr>
                      <w:sz w:val="23"/>
                    </w:rPr>
                    <w:t>në</w:t>
                  </w:r>
                  <w:proofErr w:type="spellEnd"/>
                  <w:r>
                    <w:rPr>
                      <w:sz w:val="23"/>
                    </w:rPr>
                    <w:t>:</w:t>
                  </w:r>
                  <w:r>
                    <w:rPr>
                      <w:spacing w:val="-3"/>
                      <w:sz w:val="23"/>
                    </w:rPr>
                    <w:t xml:space="preserve"> </w:t>
                  </w:r>
                  <w:r>
                    <w:rPr>
                      <w:sz w:val="23"/>
                    </w:rPr>
                    <w:t>a)</w:t>
                  </w:r>
                  <w:r>
                    <w:rPr>
                      <w:spacing w:val="-2"/>
                      <w:sz w:val="23"/>
                    </w:rPr>
                    <w:t xml:space="preserve"> </w:t>
                  </w:r>
                  <w:proofErr w:type="spellStart"/>
                  <w:r>
                    <w:rPr>
                      <w:sz w:val="23"/>
                    </w:rPr>
                    <w:t>në</w:t>
                  </w:r>
                  <w:proofErr w:type="spellEnd"/>
                  <w:r>
                    <w:rPr>
                      <w:spacing w:val="-5"/>
                      <w:sz w:val="23"/>
                    </w:rPr>
                    <w:t xml:space="preserve"> </w:t>
                  </w:r>
                  <w:proofErr w:type="spellStart"/>
                  <w:r>
                    <w:rPr>
                      <w:sz w:val="23"/>
                    </w:rPr>
                    <w:t>parkun</w:t>
                  </w:r>
                  <w:proofErr w:type="spellEnd"/>
                  <w:r>
                    <w:rPr>
                      <w:spacing w:val="-3"/>
                      <w:sz w:val="23"/>
                    </w:rPr>
                    <w:t xml:space="preserve"> </w:t>
                  </w:r>
                  <w:r>
                    <w:rPr>
                      <w:sz w:val="23"/>
                    </w:rPr>
                    <w:t>e</w:t>
                  </w:r>
                  <w:r>
                    <w:rPr>
                      <w:spacing w:val="-4"/>
                      <w:sz w:val="23"/>
                    </w:rPr>
                    <w:t xml:space="preserve"> </w:t>
                  </w:r>
                  <w:proofErr w:type="spellStart"/>
                  <w:r>
                    <w:rPr>
                      <w:sz w:val="23"/>
                    </w:rPr>
                    <w:t>qytetit</w:t>
                  </w:r>
                  <w:proofErr w:type="spellEnd"/>
                  <w:r>
                    <w:rPr>
                      <w:sz w:val="23"/>
                    </w:rPr>
                    <w:t>,</w:t>
                  </w:r>
                  <w:r>
                    <w:rPr>
                      <w:spacing w:val="-3"/>
                      <w:sz w:val="23"/>
                    </w:rPr>
                    <w:t xml:space="preserve"> </w:t>
                  </w:r>
                  <w:r>
                    <w:rPr>
                      <w:sz w:val="23"/>
                    </w:rPr>
                    <w:t>b)</w:t>
                  </w:r>
                  <w:r>
                    <w:rPr>
                      <w:spacing w:val="-3"/>
                      <w:sz w:val="23"/>
                    </w:rPr>
                    <w:t xml:space="preserve"> </w:t>
                  </w:r>
                  <w:proofErr w:type="spellStart"/>
                  <w:r>
                    <w:rPr>
                      <w:sz w:val="23"/>
                    </w:rPr>
                    <w:t>në</w:t>
                  </w:r>
                  <w:proofErr w:type="spellEnd"/>
                  <w:r>
                    <w:rPr>
                      <w:spacing w:val="-3"/>
                      <w:sz w:val="23"/>
                    </w:rPr>
                    <w:t xml:space="preserve"> </w:t>
                  </w:r>
                  <w:proofErr w:type="spellStart"/>
                  <w:r>
                    <w:rPr>
                      <w:sz w:val="23"/>
                    </w:rPr>
                    <w:t>teatër</w:t>
                  </w:r>
                  <w:proofErr w:type="spellEnd"/>
                  <w:r>
                    <w:rPr>
                      <w:sz w:val="23"/>
                    </w:rPr>
                    <w:t>;</w:t>
                  </w:r>
                  <w:r>
                    <w:rPr>
                      <w:spacing w:val="-3"/>
                      <w:sz w:val="23"/>
                    </w:rPr>
                    <w:t xml:space="preserve"> </w:t>
                  </w:r>
                  <w:r>
                    <w:rPr>
                      <w:sz w:val="23"/>
                    </w:rPr>
                    <w:t>c)</w:t>
                  </w:r>
                  <w:r>
                    <w:rPr>
                      <w:spacing w:val="-3"/>
                      <w:sz w:val="23"/>
                    </w:rPr>
                    <w:t xml:space="preserve"> </w:t>
                  </w:r>
                  <w:proofErr w:type="spellStart"/>
                  <w:r>
                    <w:rPr>
                      <w:sz w:val="23"/>
                    </w:rPr>
                    <w:t>në</w:t>
                  </w:r>
                  <w:proofErr w:type="spellEnd"/>
                  <w:r>
                    <w:rPr>
                      <w:spacing w:val="-4"/>
                      <w:sz w:val="23"/>
                    </w:rPr>
                    <w:t xml:space="preserve"> </w:t>
                  </w:r>
                  <w:proofErr w:type="spellStart"/>
                  <w:r>
                    <w:rPr>
                      <w:sz w:val="23"/>
                    </w:rPr>
                    <w:t>fshat</w:t>
                  </w:r>
                  <w:proofErr w:type="spellEnd"/>
                  <w:r>
                    <w:rPr>
                      <w:spacing w:val="-55"/>
                      <w:sz w:val="23"/>
                    </w:rPr>
                    <w:t xml:space="preserve"> </w:t>
                  </w:r>
                  <w:proofErr w:type="gramStart"/>
                  <w:r>
                    <w:rPr>
                      <w:sz w:val="23"/>
                    </w:rPr>
                    <w:t>2.Fëmijët</w:t>
                  </w:r>
                  <w:proofErr w:type="gramEnd"/>
                  <w:r>
                    <w:rPr>
                      <w:spacing w:val="-2"/>
                      <w:sz w:val="23"/>
                    </w:rPr>
                    <w:t xml:space="preserve"> </w:t>
                  </w:r>
                  <w:proofErr w:type="spellStart"/>
                  <w:r>
                    <w:rPr>
                      <w:sz w:val="23"/>
                    </w:rPr>
                    <w:t>ishin</w:t>
                  </w:r>
                  <w:proofErr w:type="spellEnd"/>
                  <w:r>
                    <w:rPr>
                      <w:sz w:val="23"/>
                    </w:rPr>
                    <w:t>:</w:t>
                  </w:r>
                  <w:r>
                    <w:rPr>
                      <w:spacing w:val="-1"/>
                      <w:sz w:val="23"/>
                    </w:rPr>
                    <w:t xml:space="preserve"> </w:t>
                  </w:r>
                  <w:r>
                    <w:rPr>
                      <w:sz w:val="23"/>
                    </w:rPr>
                    <w:t>a)</w:t>
                  </w:r>
                  <w:r>
                    <w:rPr>
                      <w:spacing w:val="-2"/>
                      <w:sz w:val="23"/>
                    </w:rPr>
                    <w:t xml:space="preserve"> </w:t>
                  </w:r>
                  <w:proofErr w:type="spellStart"/>
                  <w:r>
                    <w:rPr>
                      <w:sz w:val="23"/>
                    </w:rPr>
                    <w:t>të</w:t>
                  </w:r>
                  <w:proofErr w:type="spellEnd"/>
                  <w:r>
                    <w:rPr>
                      <w:spacing w:val="-3"/>
                      <w:sz w:val="23"/>
                    </w:rPr>
                    <w:t xml:space="preserve"> </w:t>
                  </w:r>
                  <w:proofErr w:type="spellStart"/>
                  <w:r>
                    <w:rPr>
                      <w:sz w:val="23"/>
                    </w:rPr>
                    <w:t>frikësuar</w:t>
                  </w:r>
                  <w:proofErr w:type="spellEnd"/>
                  <w:r>
                    <w:rPr>
                      <w:sz w:val="23"/>
                    </w:rPr>
                    <w:t>;</w:t>
                  </w:r>
                  <w:r>
                    <w:rPr>
                      <w:spacing w:val="-2"/>
                      <w:sz w:val="23"/>
                    </w:rPr>
                    <w:t xml:space="preserve"> </w:t>
                  </w:r>
                  <w:r>
                    <w:rPr>
                      <w:sz w:val="23"/>
                    </w:rPr>
                    <w:t>b)</w:t>
                  </w:r>
                  <w:r>
                    <w:rPr>
                      <w:spacing w:val="-3"/>
                      <w:sz w:val="23"/>
                    </w:rPr>
                    <w:t xml:space="preserve"> </w:t>
                  </w:r>
                  <w:proofErr w:type="spellStart"/>
                  <w:r>
                    <w:rPr>
                      <w:sz w:val="23"/>
                    </w:rPr>
                    <w:t>të</w:t>
                  </w:r>
                  <w:proofErr w:type="spellEnd"/>
                  <w:r>
                    <w:rPr>
                      <w:sz w:val="23"/>
                    </w:rPr>
                    <w:t xml:space="preserve"> </w:t>
                  </w:r>
                  <w:proofErr w:type="spellStart"/>
                  <w:r>
                    <w:rPr>
                      <w:sz w:val="23"/>
                    </w:rPr>
                    <w:t>gëzuar</w:t>
                  </w:r>
                  <w:proofErr w:type="spellEnd"/>
                  <w:r>
                    <w:rPr>
                      <w:sz w:val="23"/>
                    </w:rPr>
                    <w:t>;</w:t>
                  </w:r>
                  <w:r>
                    <w:rPr>
                      <w:spacing w:val="-2"/>
                      <w:sz w:val="23"/>
                    </w:rPr>
                    <w:t xml:space="preserve"> </w:t>
                  </w:r>
                  <w:r>
                    <w:rPr>
                      <w:sz w:val="23"/>
                    </w:rPr>
                    <w:t>c)</w:t>
                  </w:r>
                  <w:r>
                    <w:rPr>
                      <w:spacing w:val="-2"/>
                      <w:sz w:val="23"/>
                    </w:rPr>
                    <w:t xml:space="preserve"> </w:t>
                  </w:r>
                  <w:proofErr w:type="spellStart"/>
                  <w:r>
                    <w:rPr>
                      <w:sz w:val="23"/>
                    </w:rPr>
                    <w:t>të</w:t>
                  </w:r>
                  <w:proofErr w:type="spellEnd"/>
                  <w:r>
                    <w:rPr>
                      <w:spacing w:val="-1"/>
                      <w:sz w:val="23"/>
                    </w:rPr>
                    <w:t xml:space="preserve"> </w:t>
                  </w:r>
                  <w:proofErr w:type="spellStart"/>
                  <w:r>
                    <w:rPr>
                      <w:sz w:val="23"/>
                    </w:rPr>
                    <w:t>hutuar</w:t>
                  </w:r>
                  <w:proofErr w:type="spellEnd"/>
                </w:p>
                <w:p w14:paraId="45A7C49F" w14:textId="77777777" w:rsidR="009E46D8" w:rsidRDefault="009E46D8" w:rsidP="009E46D8">
                  <w:pPr>
                    <w:pStyle w:val="TableParagraph"/>
                    <w:framePr w:hSpace="180" w:wrap="around" w:vAnchor="text" w:hAnchor="margin" w:x="-162" w:y="-200"/>
                    <w:spacing w:before="1"/>
                    <w:ind w:right="917"/>
                    <w:rPr>
                      <w:sz w:val="23"/>
                    </w:rPr>
                  </w:pPr>
                  <w:r>
                    <w:rPr>
                      <w:sz w:val="23"/>
                    </w:rPr>
                    <w:t>3.Ata</w:t>
                  </w:r>
                  <w:r>
                    <w:rPr>
                      <w:spacing w:val="-5"/>
                      <w:sz w:val="23"/>
                    </w:rPr>
                    <w:t xml:space="preserve"> </w:t>
                  </w:r>
                  <w:proofErr w:type="spellStart"/>
                  <w:r>
                    <w:rPr>
                      <w:sz w:val="23"/>
                    </w:rPr>
                    <w:t>këndonin</w:t>
                  </w:r>
                  <w:proofErr w:type="spellEnd"/>
                  <w:r>
                    <w:rPr>
                      <w:sz w:val="23"/>
                    </w:rPr>
                    <w:t>:</w:t>
                  </w:r>
                  <w:r>
                    <w:rPr>
                      <w:spacing w:val="-3"/>
                      <w:sz w:val="23"/>
                    </w:rPr>
                    <w:t xml:space="preserve"> </w:t>
                  </w:r>
                  <w:r>
                    <w:rPr>
                      <w:sz w:val="23"/>
                    </w:rPr>
                    <w:t>a)</w:t>
                  </w:r>
                  <w:r>
                    <w:rPr>
                      <w:spacing w:val="-3"/>
                      <w:sz w:val="23"/>
                    </w:rPr>
                    <w:t xml:space="preserve"> </w:t>
                  </w:r>
                  <w:proofErr w:type="spellStart"/>
                  <w:r>
                    <w:rPr>
                      <w:sz w:val="23"/>
                    </w:rPr>
                    <w:t>këngën</w:t>
                  </w:r>
                  <w:proofErr w:type="spellEnd"/>
                  <w:r>
                    <w:rPr>
                      <w:spacing w:val="-4"/>
                      <w:sz w:val="23"/>
                    </w:rPr>
                    <w:t xml:space="preserve"> </w:t>
                  </w:r>
                  <w:r>
                    <w:rPr>
                      <w:sz w:val="23"/>
                    </w:rPr>
                    <w:t>e</w:t>
                  </w:r>
                  <w:r>
                    <w:rPr>
                      <w:spacing w:val="-5"/>
                      <w:sz w:val="23"/>
                    </w:rPr>
                    <w:t xml:space="preserve"> </w:t>
                  </w:r>
                  <w:proofErr w:type="spellStart"/>
                  <w:r>
                    <w:rPr>
                      <w:sz w:val="23"/>
                    </w:rPr>
                    <w:t>Nënës</w:t>
                  </w:r>
                  <w:proofErr w:type="spellEnd"/>
                  <w:r>
                    <w:rPr>
                      <w:sz w:val="23"/>
                    </w:rPr>
                    <w:t>;</w:t>
                  </w:r>
                  <w:r>
                    <w:rPr>
                      <w:spacing w:val="-3"/>
                      <w:sz w:val="23"/>
                    </w:rPr>
                    <w:t xml:space="preserve"> </w:t>
                  </w:r>
                  <w:r>
                    <w:rPr>
                      <w:sz w:val="23"/>
                    </w:rPr>
                    <w:t>b)</w:t>
                  </w:r>
                  <w:r>
                    <w:rPr>
                      <w:spacing w:val="-4"/>
                      <w:sz w:val="23"/>
                    </w:rPr>
                    <w:t xml:space="preserve"> </w:t>
                  </w:r>
                  <w:proofErr w:type="spellStart"/>
                  <w:r>
                    <w:rPr>
                      <w:sz w:val="23"/>
                    </w:rPr>
                    <w:t>këngën</w:t>
                  </w:r>
                  <w:proofErr w:type="spellEnd"/>
                  <w:r>
                    <w:rPr>
                      <w:spacing w:val="-1"/>
                      <w:sz w:val="23"/>
                    </w:rPr>
                    <w:t xml:space="preserve"> </w:t>
                  </w:r>
                  <w:r>
                    <w:rPr>
                      <w:sz w:val="23"/>
                    </w:rPr>
                    <w:t>e</w:t>
                  </w:r>
                  <w:r>
                    <w:rPr>
                      <w:spacing w:val="-5"/>
                      <w:sz w:val="23"/>
                    </w:rPr>
                    <w:t xml:space="preserve"> </w:t>
                  </w:r>
                  <w:proofErr w:type="spellStart"/>
                  <w:r>
                    <w:rPr>
                      <w:sz w:val="23"/>
                    </w:rPr>
                    <w:t>Shkollës</w:t>
                  </w:r>
                  <w:proofErr w:type="spellEnd"/>
                  <w:r>
                    <w:rPr>
                      <w:sz w:val="23"/>
                    </w:rPr>
                    <w:t>;</w:t>
                  </w:r>
                  <w:r>
                    <w:rPr>
                      <w:spacing w:val="-4"/>
                      <w:sz w:val="23"/>
                    </w:rPr>
                    <w:t xml:space="preserve"> </w:t>
                  </w:r>
                  <w:r>
                    <w:rPr>
                      <w:sz w:val="23"/>
                    </w:rPr>
                    <w:t>c)</w:t>
                  </w:r>
                  <w:r>
                    <w:rPr>
                      <w:spacing w:val="-4"/>
                      <w:sz w:val="23"/>
                    </w:rPr>
                    <w:t xml:space="preserve"> </w:t>
                  </w:r>
                  <w:proofErr w:type="spellStart"/>
                  <w:r>
                    <w:rPr>
                      <w:sz w:val="23"/>
                    </w:rPr>
                    <w:t>këngën</w:t>
                  </w:r>
                  <w:proofErr w:type="spellEnd"/>
                  <w:r>
                    <w:rPr>
                      <w:spacing w:val="-2"/>
                      <w:sz w:val="23"/>
                    </w:rPr>
                    <w:t xml:space="preserve"> </w:t>
                  </w:r>
                  <w:r>
                    <w:rPr>
                      <w:sz w:val="23"/>
                    </w:rPr>
                    <w:t>e</w:t>
                  </w:r>
                  <w:r>
                    <w:rPr>
                      <w:spacing w:val="-54"/>
                      <w:sz w:val="23"/>
                    </w:rPr>
                    <w:t xml:space="preserve"> </w:t>
                  </w:r>
                  <w:proofErr w:type="spellStart"/>
                  <w:r>
                    <w:rPr>
                      <w:sz w:val="23"/>
                    </w:rPr>
                    <w:t>Alfabetit</w:t>
                  </w:r>
                  <w:proofErr w:type="spellEnd"/>
                </w:p>
              </w:tc>
              <w:tc>
                <w:tcPr>
                  <w:tcW w:w="1606" w:type="dxa"/>
                  <w:gridSpan w:val="3"/>
                </w:tcPr>
                <w:p w14:paraId="502ED35D" w14:textId="77777777" w:rsidR="009E46D8" w:rsidRDefault="009E46D8" w:rsidP="009E46D8">
                  <w:pPr>
                    <w:pStyle w:val="TableParagraph"/>
                    <w:framePr w:hSpace="180" w:wrap="around" w:vAnchor="text" w:hAnchor="margin" w:x="-162" w:y="-200"/>
                    <w:spacing w:line="262" w:lineRule="exact"/>
                    <w:ind w:left="96"/>
                    <w:rPr>
                      <w:sz w:val="23"/>
                    </w:rPr>
                  </w:pPr>
                  <w:r>
                    <w:rPr>
                      <w:sz w:val="23"/>
                    </w:rPr>
                    <w:t>6</w:t>
                  </w:r>
                  <w:r>
                    <w:rPr>
                      <w:spacing w:val="-2"/>
                      <w:sz w:val="23"/>
                    </w:rPr>
                    <w:t xml:space="preserve"> </w:t>
                  </w:r>
                  <w:proofErr w:type="spellStart"/>
                  <w:r>
                    <w:rPr>
                      <w:sz w:val="23"/>
                    </w:rPr>
                    <w:t>pikë</w:t>
                  </w:r>
                  <w:proofErr w:type="spellEnd"/>
                </w:p>
              </w:tc>
              <w:tc>
                <w:tcPr>
                  <w:tcW w:w="694" w:type="dxa"/>
                  <w:vMerge w:val="restart"/>
                  <w:tcBorders>
                    <w:top w:val="nil"/>
                    <w:right w:val="nil"/>
                  </w:tcBorders>
                </w:tcPr>
                <w:p w14:paraId="2F6F7B31" w14:textId="77777777" w:rsidR="009E46D8" w:rsidRDefault="009E46D8" w:rsidP="009E46D8">
                  <w:pPr>
                    <w:pStyle w:val="TableParagraph"/>
                    <w:framePr w:hSpace="180" w:wrap="around" w:vAnchor="text" w:hAnchor="margin" w:x="-162" w:y="-200"/>
                    <w:ind w:left="0"/>
                  </w:pPr>
                </w:p>
              </w:tc>
            </w:tr>
            <w:tr w:rsidR="009E46D8" w14:paraId="3CF22A8B" w14:textId="77777777" w:rsidTr="009E46D8">
              <w:trPr>
                <w:trHeight w:val="1570"/>
              </w:trPr>
              <w:tc>
                <w:tcPr>
                  <w:tcW w:w="406" w:type="dxa"/>
                  <w:gridSpan w:val="2"/>
                </w:tcPr>
                <w:p w14:paraId="3EA26D15" w14:textId="77777777" w:rsidR="009E46D8" w:rsidRDefault="009E46D8" w:rsidP="009E46D8">
                  <w:pPr>
                    <w:pStyle w:val="TableParagraph"/>
                    <w:framePr w:hSpace="180" w:wrap="around" w:vAnchor="text" w:hAnchor="margin" w:x="-162" w:y="-200"/>
                    <w:ind w:left="0"/>
                    <w:rPr>
                      <w:sz w:val="24"/>
                    </w:rPr>
                  </w:pPr>
                </w:p>
                <w:p w14:paraId="783F9B50" w14:textId="77777777" w:rsidR="009E46D8" w:rsidRDefault="009E46D8" w:rsidP="009E46D8">
                  <w:pPr>
                    <w:pStyle w:val="TableParagraph"/>
                    <w:framePr w:hSpace="180" w:wrap="around" w:vAnchor="text" w:hAnchor="margin" w:x="-162" w:y="-200"/>
                    <w:spacing w:before="7"/>
                    <w:ind w:left="0"/>
                    <w:rPr>
                      <w:sz w:val="21"/>
                    </w:rPr>
                  </w:pPr>
                </w:p>
                <w:p w14:paraId="3B36405A" w14:textId="77777777" w:rsidR="009E46D8" w:rsidRDefault="009E46D8" w:rsidP="009E46D8">
                  <w:pPr>
                    <w:pStyle w:val="TableParagraph"/>
                    <w:framePr w:hSpace="180" w:wrap="around" w:vAnchor="text" w:hAnchor="margin" w:x="-162" w:y="-200"/>
                    <w:rPr>
                      <w:sz w:val="23"/>
                    </w:rPr>
                  </w:pPr>
                  <w:r>
                    <w:rPr>
                      <w:sz w:val="23"/>
                    </w:rPr>
                    <w:t>6.</w:t>
                  </w:r>
                </w:p>
              </w:tc>
              <w:tc>
                <w:tcPr>
                  <w:tcW w:w="7464" w:type="dxa"/>
                  <w:gridSpan w:val="13"/>
                </w:tcPr>
                <w:p w14:paraId="2B4F92F0" w14:textId="77777777" w:rsidR="009E46D8" w:rsidRDefault="009E46D8" w:rsidP="009E46D8">
                  <w:pPr>
                    <w:pStyle w:val="TableParagraph"/>
                    <w:framePr w:hSpace="180" w:wrap="around" w:vAnchor="text" w:hAnchor="margin" w:x="-162" w:y="-200"/>
                    <w:spacing w:line="262" w:lineRule="exact"/>
                    <w:rPr>
                      <w:sz w:val="23"/>
                    </w:rPr>
                  </w:pPr>
                  <w:proofErr w:type="spellStart"/>
                  <w:r>
                    <w:rPr>
                      <w:sz w:val="23"/>
                    </w:rPr>
                    <w:t>Shkruaj</w:t>
                  </w:r>
                  <w:proofErr w:type="spellEnd"/>
                  <w:r>
                    <w:rPr>
                      <w:spacing w:val="-3"/>
                      <w:sz w:val="23"/>
                    </w:rPr>
                    <w:t xml:space="preserve"> </w:t>
                  </w:r>
                  <w:proofErr w:type="spellStart"/>
                  <w:r>
                    <w:rPr>
                      <w:sz w:val="23"/>
                    </w:rPr>
                    <w:t>në</w:t>
                  </w:r>
                  <w:proofErr w:type="spellEnd"/>
                  <w:r>
                    <w:rPr>
                      <w:spacing w:val="-3"/>
                      <w:sz w:val="23"/>
                    </w:rPr>
                    <w:t xml:space="preserve"> </w:t>
                  </w:r>
                  <w:proofErr w:type="spellStart"/>
                  <w:r>
                    <w:rPr>
                      <w:sz w:val="23"/>
                    </w:rPr>
                    <w:t>tabelë</w:t>
                  </w:r>
                  <w:proofErr w:type="spellEnd"/>
                  <w:r>
                    <w:rPr>
                      <w:sz w:val="23"/>
                    </w:rPr>
                    <w:t>:</w:t>
                  </w:r>
                </w:p>
              </w:tc>
              <w:tc>
                <w:tcPr>
                  <w:tcW w:w="1606" w:type="dxa"/>
                  <w:gridSpan w:val="3"/>
                </w:tcPr>
                <w:p w14:paraId="26C4DDA7" w14:textId="77777777" w:rsidR="009E46D8" w:rsidRDefault="009E46D8" w:rsidP="009E46D8">
                  <w:pPr>
                    <w:pStyle w:val="TableParagraph"/>
                    <w:framePr w:hSpace="180" w:wrap="around" w:vAnchor="text" w:hAnchor="margin" w:x="-162" w:y="-200"/>
                    <w:spacing w:line="262" w:lineRule="exact"/>
                    <w:ind w:left="96"/>
                    <w:rPr>
                      <w:sz w:val="23"/>
                    </w:rPr>
                  </w:pPr>
                  <w:r>
                    <w:rPr>
                      <w:sz w:val="23"/>
                    </w:rPr>
                    <w:t>5</w:t>
                  </w:r>
                  <w:r>
                    <w:rPr>
                      <w:spacing w:val="-2"/>
                      <w:sz w:val="23"/>
                    </w:rPr>
                    <w:t xml:space="preserve"> </w:t>
                  </w:r>
                  <w:proofErr w:type="spellStart"/>
                  <w:r>
                    <w:rPr>
                      <w:sz w:val="23"/>
                    </w:rPr>
                    <w:t>pikë</w:t>
                  </w:r>
                  <w:proofErr w:type="spellEnd"/>
                </w:p>
              </w:tc>
              <w:tc>
                <w:tcPr>
                  <w:tcW w:w="694" w:type="dxa"/>
                  <w:vMerge/>
                  <w:tcBorders>
                    <w:top w:val="nil"/>
                    <w:right w:val="nil"/>
                  </w:tcBorders>
                </w:tcPr>
                <w:p w14:paraId="697808B0" w14:textId="77777777" w:rsidR="009E46D8" w:rsidRDefault="009E46D8" w:rsidP="009E46D8">
                  <w:pPr>
                    <w:framePr w:hSpace="180" w:wrap="around" w:vAnchor="text" w:hAnchor="margin" w:x="-162" w:y="-200"/>
                    <w:rPr>
                      <w:sz w:val="2"/>
                      <w:szCs w:val="2"/>
                    </w:rPr>
                  </w:pPr>
                </w:p>
              </w:tc>
            </w:tr>
            <w:tr w:rsidR="009E46D8" w14:paraId="56E508D6" w14:textId="77777777" w:rsidTr="009E46D8">
              <w:trPr>
                <w:trHeight w:val="3831"/>
              </w:trPr>
              <w:tc>
                <w:tcPr>
                  <w:tcW w:w="406" w:type="dxa"/>
                  <w:gridSpan w:val="2"/>
                  <w:tcBorders>
                    <w:bottom w:val="single" w:sz="8" w:space="0" w:color="000000"/>
                  </w:tcBorders>
                </w:tcPr>
                <w:p w14:paraId="3156F1D6" w14:textId="77777777" w:rsidR="009E46D8" w:rsidRDefault="009E46D8" w:rsidP="009E46D8">
                  <w:pPr>
                    <w:pStyle w:val="TableParagraph"/>
                    <w:framePr w:hSpace="180" w:wrap="around" w:vAnchor="text" w:hAnchor="margin" w:x="-162" w:y="-200"/>
                    <w:spacing w:line="262" w:lineRule="exact"/>
                    <w:rPr>
                      <w:sz w:val="23"/>
                    </w:rPr>
                  </w:pPr>
                  <w:r>
                    <w:rPr>
                      <w:sz w:val="23"/>
                    </w:rPr>
                    <w:t>7.</w:t>
                  </w:r>
                </w:p>
              </w:tc>
              <w:tc>
                <w:tcPr>
                  <w:tcW w:w="7464" w:type="dxa"/>
                  <w:gridSpan w:val="13"/>
                  <w:tcBorders>
                    <w:bottom w:val="single" w:sz="8" w:space="0" w:color="000000"/>
                  </w:tcBorders>
                </w:tcPr>
                <w:p w14:paraId="6F886253" w14:textId="77777777" w:rsidR="009E46D8" w:rsidRDefault="009E46D8" w:rsidP="009E46D8">
                  <w:pPr>
                    <w:pStyle w:val="TableParagraph"/>
                    <w:framePr w:hSpace="180" w:wrap="around" w:vAnchor="text" w:hAnchor="margin" w:x="-162" w:y="-200"/>
                    <w:spacing w:line="262" w:lineRule="exact"/>
                    <w:rPr>
                      <w:sz w:val="23"/>
                    </w:rPr>
                  </w:pPr>
                  <w:proofErr w:type="spellStart"/>
                  <w:r>
                    <w:rPr>
                      <w:sz w:val="23"/>
                    </w:rPr>
                    <w:t>Shkruaj</w:t>
                  </w:r>
                  <w:proofErr w:type="spellEnd"/>
                  <w:r>
                    <w:rPr>
                      <w:spacing w:val="-3"/>
                      <w:sz w:val="23"/>
                    </w:rPr>
                    <w:t xml:space="preserve"> </w:t>
                  </w:r>
                  <w:proofErr w:type="spellStart"/>
                  <w:r>
                    <w:rPr>
                      <w:sz w:val="23"/>
                    </w:rPr>
                    <w:t>katër</w:t>
                  </w:r>
                  <w:proofErr w:type="spellEnd"/>
                  <w:r>
                    <w:rPr>
                      <w:spacing w:val="-3"/>
                      <w:sz w:val="23"/>
                    </w:rPr>
                    <w:t xml:space="preserve"> </w:t>
                  </w:r>
                  <w:proofErr w:type="spellStart"/>
                  <w:r>
                    <w:rPr>
                      <w:sz w:val="23"/>
                    </w:rPr>
                    <w:t>fjalë</w:t>
                  </w:r>
                  <w:proofErr w:type="spellEnd"/>
                  <w:r>
                    <w:rPr>
                      <w:spacing w:val="-4"/>
                      <w:sz w:val="23"/>
                    </w:rPr>
                    <w:t xml:space="preserve"> </w:t>
                  </w:r>
                  <w:proofErr w:type="spellStart"/>
                  <w:r>
                    <w:rPr>
                      <w:sz w:val="23"/>
                    </w:rPr>
                    <w:t>që</w:t>
                  </w:r>
                  <w:proofErr w:type="spellEnd"/>
                  <w:r>
                    <w:rPr>
                      <w:spacing w:val="-4"/>
                      <w:sz w:val="23"/>
                    </w:rPr>
                    <w:t xml:space="preserve"> </w:t>
                  </w:r>
                  <w:proofErr w:type="spellStart"/>
                  <w:r>
                    <w:rPr>
                      <w:sz w:val="23"/>
                    </w:rPr>
                    <w:t>tregojnë</w:t>
                  </w:r>
                  <w:proofErr w:type="spellEnd"/>
                  <w:r>
                    <w:rPr>
                      <w:spacing w:val="-1"/>
                      <w:sz w:val="23"/>
                    </w:rPr>
                    <w:t xml:space="preserve"> </w:t>
                  </w:r>
                  <w:proofErr w:type="spellStart"/>
                  <w:r>
                    <w:rPr>
                      <w:sz w:val="23"/>
                    </w:rPr>
                    <w:t>cilësitë</w:t>
                  </w:r>
                  <w:proofErr w:type="spellEnd"/>
                  <w:r>
                    <w:rPr>
                      <w:spacing w:val="-4"/>
                      <w:sz w:val="23"/>
                    </w:rPr>
                    <w:t xml:space="preserve"> </w:t>
                  </w:r>
                  <w:r>
                    <w:rPr>
                      <w:sz w:val="23"/>
                    </w:rPr>
                    <w:t>e</w:t>
                  </w:r>
                  <w:r>
                    <w:rPr>
                      <w:spacing w:val="-4"/>
                      <w:sz w:val="23"/>
                    </w:rPr>
                    <w:t xml:space="preserve"> </w:t>
                  </w:r>
                  <w:proofErr w:type="spellStart"/>
                  <w:r>
                    <w:rPr>
                      <w:sz w:val="23"/>
                    </w:rPr>
                    <w:t>mamit</w:t>
                  </w:r>
                  <w:proofErr w:type="spellEnd"/>
                  <w:r>
                    <w:rPr>
                      <w:sz w:val="23"/>
                    </w:rPr>
                    <w:t>.</w:t>
                  </w:r>
                </w:p>
                <w:p w14:paraId="5E310436" w14:textId="77777777" w:rsidR="009E46D8" w:rsidRDefault="009E46D8" w:rsidP="009E46D8">
                  <w:pPr>
                    <w:pStyle w:val="TableParagraph"/>
                    <w:framePr w:hSpace="180" w:wrap="around" w:vAnchor="text" w:hAnchor="margin" w:x="-162" w:y="-200"/>
                    <w:ind w:left="0"/>
                    <w:rPr>
                      <w:sz w:val="20"/>
                    </w:rPr>
                  </w:pPr>
                </w:p>
                <w:p w14:paraId="197B616A" w14:textId="77777777" w:rsidR="009E46D8" w:rsidRDefault="009E46D8" w:rsidP="009E46D8">
                  <w:pPr>
                    <w:pStyle w:val="TableParagraph"/>
                    <w:framePr w:hSpace="180" w:wrap="around" w:vAnchor="text" w:hAnchor="margin" w:x="-162" w:y="-200"/>
                    <w:ind w:left="0"/>
                    <w:rPr>
                      <w:sz w:val="20"/>
                    </w:rPr>
                  </w:pPr>
                </w:p>
                <w:p w14:paraId="107D80B3" w14:textId="0F137501" w:rsidR="009E46D8" w:rsidRDefault="00BC2695" w:rsidP="009E46D8">
                  <w:pPr>
                    <w:pStyle w:val="TableParagraph"/>
                    <w:framePr w:hSpace="180" w:wrap="around" w:vAnchor="text" w:hAnchor="margin" w:x="-162" w:y="-200"/>
                    <w:ind w:left="0"/>
                    <w:rPr>
                      <w:sz w:val="20"/>
                    </w:rPr>
                  </w:pPr>
                  <w:r w:rsidRPr="00BC2695">
                    <w:rPr>
                      <w:noProof/>
                      <w:sz w:val="20"/>
                    </w:rPr>
                    <w:drawing>
                      <wp:inline distT="0" distB="0" distL="0" distR="0" wp14:anchorId="64864D8E" wp14:editId="0F5A1CE7">
                        <wp:extent cx="4733290" cy="1979295"/>
                        <wp:effectExtent l="0" t="0" r="0" b="1905"/>
                        <wp:docPr id="1347500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50090" name=""/>
                                <pic:cNvPicPr/>
                              </pic:nvPicPr>
                              <pic:blipFill>
                                <a:blip r:embed="rId102"/>
                                <a:stretch>
                                  <a:fillRect/>
                                </a:stretch>
                              </pic:blipFill>
                              <pic:spPr>
                                <a:xfrm>
                                  <a:off x="0" y="0"/>
                                  <a:ext cx="4733290" cy="1979295"/>
                                </a:xfrm>
                                <a:prstGeom prst="rect">
                                  <a:avLst/>
                                </a:prstGeom>
                              </pic:spPr>
                            </pic:pic>
                          </a:graphicData>
                        </a:graphic>
                      </wp:inline>
                    </w:drawing>
                  </w:r>
                </w:p>
                <w:p w14:paraId="39BF0C80" w14:textId="77777777" w:rsidR="009E46D8" w:rsidRDefault="009E46D8" w:rsidP="009E46D8">
                  <w:pPr>
                    <w:pStyle w:val="TableParagraph"/>
                    <w:framePr w:hSpace="180" w:wrap="around" w:vAnchor="text" w:hAnchor="margin" w:x="-162" w:y="-200"/>
                    <w:ind w:left="0"/>
                    <w:rPr>
                      <w:sz w:val="20"/>
                    </w:rPr>
                  </w:pPr>
                </w:p>
                <w:p w14:paraId="09DDFC6A" w14:textId="77777777" w:rsidR="009E46D8" w:rsidRDefault="009E46D8" w:rsidP="009E46D8">
                  <w:pPr>
                    <w:pStyle w:val="TableParagraph"/>
                    <w:framePr w:hSpace="180" w:wrap="around" w:vAnchor="text" w:hAnchor="margin" w:x="-162" w:y="-200"/>
                    <w:ind w:left="0"/>
                    <w:rPr>
                      <w:sz w:val="20"/>
                    </w:rPr>
                  </w:pPr>
                </w:p>
              </w:tc>
              <w:tc>
                <w:tcPr>
                  <w:tcW w:w="1606" w:type="dxa"/>
                  <w:gridSpan w:val="3"/>
                  <w:tcBorders>
                    <w:bottom w:val="single" w:sz="8" w:space="0" w:color="000000"/>
                  </w:tcBorders>
                </w:tcPr>
                <w:p w14:paraId="2429346B" w14:textId="77777777" w:rsidR="009E46D8" w:rsidRDefault="009E46D8" w:rsidP="009E46D8">
                  <w:pPr>
                    <w:pStyle w:val="TableParagraph"/>
                    <w:framePr w:hSpace="180" w:wrap="around" w:vAnchor="text" w:hAnchor="margin" w:x="-162" w:y="-200"/>
                    <w:spacing w:line="262" w:lineRule="exact"/>
                    <w:ind w:left="96"/>
                    <w:rPr>
                      <w:sz w:val="23"/>
                    </w:rPr>
                  </w:pPr>
                  <w:r>
                    <w:rPr>
                      <w:sz w:val="23"/>
                    </w:rPr>
                    <w:t>5</w:t>
                  </w:r>
                  <w:r>
                    <w:rPr>
                      <w:spacing w:val="-2"/>
                      <w:sz w:val="23"/>
                    </w:rPr>
                    <w:t xml:space="preserve"> </w:t>
                  </w:r>
                  <w:proofErr w:type="spellStart"/>
                  <w:r>
                    <w:rPr>
                      <w:sz w:val="23"/>
                    </w:rPr>
                    <w:t>pikë</w:t>
                  </w:r>
                  <w:proofErr w:type="spellEnd"/>
                </w:p>
              </w:tc>
              <w:tc>
                <w:tcPr>
                  <w:tcW w:w="694" w:type="dxa"/>
                  <w:vMerge/>
                  <w:tcBorders>
                    <w:top w:val="nil"/>
                    <w:right w:val="nil"/>
                  </w:tcBorders>
                </w:tcPr>
                <w:p w14:paraId="5BCCB267" w14:textId="77777777" w:rsidR="009E46D8" w:rsidRDefault="009E46D8" w:rsidP="009E46D8">
                  <w:pPr>
                    <w:framePr w:hSpace="180" w:wrap="around" w:vAnchor="text" w:hAnchor="margin" w:x="-162" w:y="-200"/>
                    <w:rPr>
                      <w:sz w:val="2"/>
                      <w:szCs w:val="2"/>
                    </w:rPr>
                  </w:pPr>
                </w:p>
              </w:tc>
            </w:tr>
            <w:tr w:rsidR="009E46D8" w14:paraId="466C09C0" w14:textId="77777777" w:rsidTr="009E46D8">
              <w:trPr>
                <w:trHeight w:val="562"/>
              </w:trPr>
              <w:tc>
                <w:tcPr>
                  <w:tcW w:w="2810" w:type="dxa"/>
                  <w:gridSpan w:val="5"/>
                  <w:tcBorders>
                    <w:top w:val="single" w:sz="8" w:space="0" w:color="000000"/>
                  </w:tcBorders>
                </w:tcPr>
                <w:p w14:paraId="2B90D767" w14:textId="77777777" w:rsidR="009E46D8" w:rsidRDefault="009E46D8" w:rsidP="009E46D8">
                  <w:pPr>
                    <w:pStyle w:val="TableParagraph"/>
                    <w:framePr w:hSpace="180" w:wrap="around" w:vAnchor="text" w:hAnchor="margin" w:x="-162" w:y="-200"/>
                    <w:spacing w:before="2"/>
                    <w:ind w:left="134"/>
                    <w:rPr>
                      <w:b/>
                      <w:sz w:val="23"/>
                    </w:rPr>
                  </w:pPr>
                  <w:proofErr w:type="spellStart"/>
                  <w:r>
                    <w:rPr>
                      <w:b/>
                      <w:sz w:val="23"/>
                    </w:rPr>
                    <w:t>Shkallët</w:t>
                  </w:r>
                  <w:proofErr w:type="spellEnd"/>
                  <w:r>
                    <w:rPr>
                      <w:b/>
                      <w:spacing w:val="-4"/>
                      <w:sz w:val="23"/>
                    </w:rPr>
                    <w:t xml:space="preserve"> </w:t>
                  </w:r>
                  <w:r>
                    <w:rPr>
                      <w:b/>
                      <w:sz w:val="23"/>
                    </w:rPr>
                    <w:t>e</w:t>
                  </w:r>
                  <w:r>
                    <w:rPr>
                      <w:b/>
                      <w:spacing w:val="-4"/>
                      <w:sz w:val="23"/>
                    </w:rPr>
                    <w:t xml:space="preserve"> </w:t>
                  </w:r>
                  <w:proofErr w:type="spellStart"/>
                  <w:r>
                    <w:rPr>
                      <w:b/>
                      <w:sz w:val="23"/>
                    </w:rPr>
                    <w:t>vlerësimit</w:t>
                  </w:r>
                  <w:proofErr w:type="spellEnd"/>
                </w:p>
              </w:tc>
              <w:tc>
                <w:tcPr>
                  <w:tcW w:w="1703" w:type="dxa"/>
                  <w:gridSpan w:val="3"/>
                  <w:tcBorders>
                    <w:top w:val="single" w:sz="8" w:space="0" w:color="000000"/>
                  </w:tcBorders>
                </w:tcPr>
                <w:p w14:paraId="6EA46634" w14:textId="77777777" w:rsidR="009E46D8" w:rsidRDefault="009E46D8" w:rsidP="009E46D8">
                  <w:pPr>
                    <w:pStyle w:val="TableParagraph"/>
                    <w:framePr w:hSpace="180" w:wrap="around" w:vAnchor="text" w:hAnchor="margin" w:x="-162" w:y="-200"/>
                    <w:spacing w:before="2"/>
                    <w:ind w:right="227"/>
                    <w:rPr>
                      <w:b/>
                      <w:sz w:val="23"/>
                    </w:rPr>
                  </w:pPr>
                  <w:proofErr w:type="spellStart"/>
                  <w:r>
                    <w:rPr>
                      <w:b/>
                      <w:sz w:val="23"/>
                    </w:rPr>
                    <w:t>Arritje</w:t>
                  </w:r>
                  <w:proofErr w:type="spellEnd"/>
                  <w:r>
                    <w:rPr>
                      <w:b/>
                      <w:sz w:val="23"/>
                    </w:rPr>
                    <w:t xml:space="preserve"> e</w:t>
                  </w:r>
                  <w:r>
                    <w:rPr>
                      <w:b/>
                      <w:spacing w:val="1"/>
                      <w:sz w:val="23"/>
                    </w:rPr>
                    <w:t xml:space="preserve"> </w:t>
                  </w:r>
                  <w:proofErr w:type="spellStart"/>
                  <w:r>
                    <w:rPr>
                      <w:b/>
                      <w:spacing w:val="-1"/>
                      <w:sz w:val="23"/>
                    </w:rPr>
                    <w:t>pakënaqshme</w:t>
                  </w:r>
                  <w:proofErr w:type="spellEnd"/>
                </w:p>
              </w:tc>
              <w:tc>
                <w:tcPr>
                  <w:tcW w:w="1346" w:type="dxa"/>
                  <w:gridSpan w:val="3"/>
                  <w:tcBorders>
                    <w:top w:val="single" w:sz="8" w:space="0" w:color="000000"/>
                  </w:tcBorders>
                </w:tcPr>
                <w:p w14:paraId="33F1C649" w14:textId="77777777" w:rsidR="009E46D8" w:rsidRDefault="009E46D8" w:rsidP="009E46D8">
                  <w:pPr>
                    <w:pStyle w:val="TableParagraph"/>
                    <w:framePr w:hSpace="180" w:wrap="around" w:vAnchor="text" w:hAnchor="margin" w:x="-162" w:y="-200"/>
                    <w:spacing w:before="2"/>
                    <w:ind w:left="101" w:right="303"/>
                    <w:rPr>
                      <w:b/>
                      <w:sz w:val="23"/>
                    </w:rPr>
                  </w:pPr>
                  <w:proofErr w:type="spellStart"/>
                  <w:r>
                    <w:rPr>
                      <w:b/>
                      <w:sz w:val="23"/>
                    </w:rPr>
                    <w:t>Arritje</w:t>
                  </w:r>
                  <w:proofErr w:type="spellEnd"/>
                  <w:r>
                    <w:rPr>
                      <w:b/>
                      <w:spacing w:val="1"/>
                      <w:sz w:val="23"/>
                    </w:rPr>
                    <w:t xml:space="preserve"> </w:t>
                  </w:r>
                  <w:proofErr w:type="spellStart"/>
                  <w:r>
                    <w:rPr>
                      <w:b/>
                      <w:spacing w:val="-1"/>
                      <w:sz w:val="23"/>
                    </w:rPr>
                    <w:t>minimale</w:t>
                  </w:r>
                  <w:proofErr w:type="spellEnd"/>
                </w:p>
              </w:tc>
              <w:tc>
                <w:tcPr>
                  <w:tcW w:w="1192" w:type="dxa"/>
                  <w:gridSpan w:val="2"/>
                  <w:tcBorders>
                    <w:top w:val="single" w:sz="8" w:space="0" w:color="000000"/>
                  </w:tcBorders>
                </w:tcPr>
                <w:p w14:paraId="5D50BFDA" w14:textId="77777777" w:rsidR="009E46D8" w:rsidRDefault="009E46D8" w:rsidP="009E46D8">
                  <w:pPr>
                    <w:pStyle w:val="TableParagraph"/>
                    <w:framePr w:hSpace="180" w:wrap="around" w:vAnchor="text" w:hAnchor="margin" w:x="-162" w:y="-200"/>
                    <w:spacing w:before="2"/>
                    <w:ind w:left="100" w:right="176"/>
                    <w:rPr>
                      <w:b/>
                      <w:sz w:val="23"/>
                    </w:rPr>
                  </w:pPr>
                  <w:proofErr w:type="spellStart"/>
                  <w:r>
                    <w:rPr>
                      <w:b/>
                      <w:sz w:val="23"/>
                    </w:rPr>
                    <w:t>Arritje</w:t>
                  </w:r>
                  <w:proofErr w:type="spellEnd"/>
                  <w:r>
                    <w:rPr>
                      <w:b/>
                      <w:spacing w:val="1"/>
                      <w:sz w:val="23"/>
                    </w:rPr>
                    <w:t xml:space="preserve"> </w:t>
                  </w:r>
                  <w:proofErr w:type="spellStart"/>
                  <w:r>
                    <w:rPr>
                      <w:b/>
                      <w:spacing w:val="-1"/>
                      <w:sz w:val="23"/>
                    </w:rPr>
                    <w:t>mesatare</w:t>
                  </w:r>
                  <w:proofErr w:type="spellEnd"/>
                </w:p>
              </w:tc>
              <w:tc>
                <w:tcPr>
                  <w:tcW w:w="1411" w:type="dxa"/>
                  <w:gridSpan w:val="3"/>
                  <w:tcBorders>
                    <w:top w:val="single" w:sz="8" w:space="0" w:color="000000"/>
                  </w:tcBorders>
                </w:tcPr>
                <w:p w14:paraId="7DDCE628" w14:textId="77777777" w:rsidR="009E46D8" w:rsidRDefault="009E46D8" w:rsidP="009E46D8">
                  <w:pPr>
                    <w:pStyle w:val="TableParagraph"/>
                    <w:framePr w:hSpace="180" w:wrap="around" w:vAnchor="text" w:hAnchor="margin" w:x="-162" w:y="-200"/>
                    <w:spacing w:before="2"/>
                    <w:ind w:left="99" w:right="179"/>
                    <w:rPr>
                      <w:b/>
                      <w:sz w:val="23"/>
                    </w:rPr>
                  </w:pPr>
                  <w:proofErr w:type="spellStart"/>
                  <w:r>
                    <w:rPr>
                      <w:b/>
                      <w:sz w:val="23"/>
                    </w:rPr>
                    <w:t>Arritje</w:t>
                  </w:r>
                  <w:proofErr w:type="spellEnd"/>
                  <w:r>
                    <w:rPr>
                      <w:b/>
                      <w:sz w:val="23"/>
                    </w:rPr>
                    <w:t xml:space="preserve"> e</w:t>
                  </w:r>
                  <w:r>
                    <w:rPr>
                      <w:b/>
                      <w:spacing w:val="1"/>
                      <w:sz w:val="23"/>
                    </w:rPr>
                    <w:t xml:space="preserve"> </w:t>
                  </w:r>
                  <w:proofErr w:type="spellStart"/>
                  <w:r>
                    <w:rPr>
                      <w:b/>
                      <w:spacing w:val="-1"/>
                      <w:sz w:val="23"/>
                    </w:rPr>
                    <w:t>kënaqshme</w:t>
                  </w:r>
                  <w:proofErr w:type="spellEnd"/>
                </w:p>
              </w:tc>
              <w:tc>
                <w:tcPr>
                  <w:tcW w:w="1708" w:type="dxa"/>
                  <w:gridSpan w:val="3"/>
                  <w:tcBorders>
                    <w:top w:val="single" w:sz="8" w:space="0" w:color="000000"/>
                  </w:tcBorders>
                </w:tcPr>
                <w:p w14:paraId="1E76962D" w14:textId="77777777" w:rsidR="009E46D8" w:rsidRDefault="009E46D8" w:rsidP="009E46D8">
                  <w:pPr>
                    <w:pStyle w:val="TableParagraph"/>
                    <w:framePr w:hSpace="180" w:wrap="around" w:vAnchor="text" w:hAnchor="margin" w:x="-162" w:y="-200"/>
                    <w:spacing w:before="2"/>
                    <w:ind w:left="97"/>
                    <w:rPr>
                      <w:b/>
                      <w:sz w:val="23"/>
                    </w:rPr>
                  </w:pPr>
                  <w:proofErr w:type="spellStart"/>
                  <w:r>
                    <w:rPr>
                      <w:b/>
                      <w:sz w:val="23"/>
                    </w:rPr>
                    <w:t>Arritje</w:t>
                  </w:r>
                  <w:proofErr w:type="spellEnd"/>
                  <w:r>
                    <w:rPr>
                      <w:b/>
                      <w:spacing w:val="-4"/>
                      <w:sz w:val="23"/>
                    </w:rPr>
                    <w:t xml:space="preserve"> </w:t>
                  </w:r>
                  <w:r>
                    <w:rPr>
                      <w:b/>
                      <w:sz w:val="23"/>
                    </w:rPr>
                    <w:t>e</w:t>
                  </w:r>
                  <w:r>
                    <w:rPr>
                      <w:b/>
                      <w:spacing w:val="-3"/>
                      <w:sz w:val="23"/>
                    </w:rPr>
                    <w:t xml:space="preserve"> </w:t>
                  </w:r>
                  <w:proofErr w:type="spellStart"/>
                  <w:r>
                    <w:rPr>
                      <w:b/>
                      <w:sz w:val="23"/>
                    </w:rPr>
                    <w:t>plotë</w:t>
                  </w:r>
                  <w:proofErr w:type="spellEnd"/>
                </w:p>
              </w:tc>
            </w:tr>
            <w:tr w:rsidR="009E46D8" w14:paraId="177CAE1C" w14:textId="77777777" w:rsidTr="009E46D8">
              <w:trPr>
                <w:trHeight w:val="540"/>
              </w:trPr>
              <w:tc>
                <w:tcPr>
                  <w:tcW w:w="2810" w:type="dxa"/>
                  <w:gridSpan w:val="5"/>
                </w:tcPr>
                <w:p w14:paraId="39BED694" w14:textId="77777777" w:rsidR="009E46D8" w:rsidRDefault="009E46D8" w:rsidP="009E46D8">
                  <w:pPr>
                    <w:pStyle w:val="TableParagraph"/>
                    <w:framePr w:hSpace="180" w:wrap="around" w:vAnchor="text" w:hAnchor="margin" w:x="-162" w:y="-200"/>
                    <w:spacing w:line="263" w:lineRule="exact"/>
                    <w:ind w:left="134"/>
                    <w:rPr>
                      <w:b/>
                      <w:sz w:val="23"/>
                    </w:rPr>
                  </w:pPr>
                  <w:proofErr w:type="spellStart"/>
                  <w:r>
                    <w:rPr>
                      <w:b/>
                      <w:sz w:val="23"/>
                    </w:rPr>
                    <w:t>Vlerësimi</w:t>
                  </w:r>
                  <w:proofErr w:type="spellEnd"/>
                  <w:r>
                    <w:rPr>
                      <w:b/>
                      <w:spacing w:val="-4"/>
                      <w:sz w:val="23"/>
                    </w:rPr>
                    <w:t xml:space="preserve"> </w:t>
                  </w:r>
                  <w:proofErr w:type="spellStart"/>
                  <w:r>
                    <w:rPr>
                      <w:b/>
                      <w:sz w:val="23"/>
                    </w:rPr>
                    <w:t>sipas</w:t>
                  </w:r>
                  <w:proofErr w:type="spellEnd"/>
                  <w:r>
                    <w:rPr>
                      <w:b/>
                      <w:spacing w:val="-3"/>
                      <w:sz w:val="23"/>
                    </w:rPr>
                    <w:t xml:space="preserve"> </w:t>
                  </w:r>
                  <w:proofErr w:type="spellStart"/>
                  <w:r>
                    <w:rPr>
                      <w:b/>
                      <w:sz w:val="23"/>
                    </w:rPr>
                    <w:t>pikëve</w:t>
                  </w:r>
                  <w:proofErr w:type="spellEnd"/>
                </w:p>
              </w:tc>
              <w:tc>
                <w:tcPr>
                  <w:tcW w:w="1703" w:type="dxa"/>
                  <w:gridSpan w:val="3"/>
                </w:tcPr>
                <w:p w14:paraId="693ABEB6" w14:textId="77777777" w:rsidR="009E46D8" w:rsidRDefault="009E46D8" w:rsidP="009E46D8">
                  <w:pPr>
                    <w:pStyle w:val="TableParagraph"/>
                    <w:framePr w:hSpace="180" w:wrap="around" w:vAnchor="text" w:hAnchor="margin" w:x="-162" w:y="-200"/>
                    <w:spacing w:line="263" w:lineRule="exact"/>
                    <w:rPr>
                      <w:sz w:val="23"/>
                    </w:rPr>
                  </w:pPr>
                  <w:r>
                    <w:rPr>
                      <w:sz w:val="23"/>
                    </w:rPr>
                    <w:t>O-11</w:t>
                  </w:r>
                </w:p>
              </w:tc>
              <w:tc>
                <w:tcPr>
                  <w:tcW w:w="1346" w:type="dxa"/>
                  <w:gridSpan w:val="3"/>
                </w:tcPr>
                <w:p w14:paraId="0DB328E2" w14:textId="77777777" w:rsidR="009E46D8" w:rsidRDefault="009E46D8" w:rsidP="009E46D8">
                  <w:pPr>
                    <w:pStyle w:val="TableParagraph"/>
                    <w:framePr w:hSpace="180" w:wrap="around" w:vAnchor="text" w:hAnchor="margin" w:x="-162" w:y="-200"/>
                    <w:spacing w:line="263" w:lineRule="exact"/>
                    <w:ind w:left="101"/>
                    <w:rPr>
                      <w:sz w:val="23"/>
                    </w:rPr>
                  </w:pPr>
                  <w:r>
                    <w:rPr>
                      <w:sz w:val="23"/>
                    </w:rPr>
                    <w:t>12-22</w:t>
                  </w:r>
                </w:p>
              </w:tc>
              <w:tc>
                <w:tcPr>
                  <w:tcW w:w="1192" w:type="dxa"/>
                  <w:gridSpan w:val="2"/>
                </w:tcPr>
                <w:p w14:paraId="2D3414A2" w14:textId="77777777" w:rsidR="009E46D8" w:rsidRDefault="009E46D8" w:rsidP="009E46D8">
                  <w:pPr>
                    <w:pStyle w:val="TableParagraph"/>
                    <w:framePr w:hSpace="180" w:wrap="around" w:vAnchor="text" w:hAnchor="margin" w:x="-162" w:y="-200"/>
                    <w:spacing w:line="263" w:lineRule="exact"/>
                    <w:ind w:left="100"/>
                    <w:rPr>
                      <w:sz w:val="23"/>
                    </w:rPr>
                  </w:pPr>
                  <w:r>
                    <w:rPr>
                      <w:sz w:val="23"/>
                    </w:rPr>
                    <w:t>23-33</w:t>
                  </w:r>
                </w:p>
              </w:tc>
              <w:tc>
                <w:tcPr>
                  <w:tcW w:w="1411" w:type="dxa"/>
                  <w:gridSpan w:val="3"/>
                </w:tcPr>
                <w:p w14:paraId="42085CF9" w14:textId="77777777" w:rsidR="009E46D8" w:rsidRDefault="009E46D8" w:rsidP="009E46D8">
                  <w:pPr>
                    <w:pStyle w:val="TableParagraph"/>
                    <w:framePr w:hSpace="180" w:wrap="around" w:vAnchor="text" w:hAnchor="margin" w:x="-162" w:y="-200"/>
                    <w:spacing w:line="263" w:lineRule="exact"/>
                    <w:ind w:left="99"/>
                    <w:rPr>
                      <w:sz w:val="23"/>
                    </w:rPr>
                  </w:pPr>
                  <w:r>
                    <w:rPr>
                      <w:sz w:val="23"/>
                    </w:rPr>
                    <w:t>34-39</w:t>
                  </w:r>
                </w:p>
              </w:tc>
              <w:tc>
                <w:tcPr>
                  <w:tcW w:w="1708" w:type="dxa"/>
                  <w:gridSpan w:val="3"/>
                </w:tcPr>
                <w:p w14:paraId="55E3994B" w14:textId="77777777" w:rsidR="009E46D8" w:rsidRDefault="009E46D8" w:rsidP="009E46D8">
                  <w:pPr>
                    <w:pStyle w:val="TableParagraph"/>
                    <w:framePr w:hSpace="180" w:wrap="around" w:vAnchor="text" w:hAnchor="margin" w:x="-162" w:y="-200"/>
                    <w:spacing w:line="263" w:lineRule="exact"/>
                    <w:ind w:left="97"/>
                    <w:rPr>
                      <w:sz w:val="23"/>
                    </w:rPr>
                  </w:pPr>
                  <w:r>
                    <w:rPr>
                      <w:sz w:val="23"/>
                    </w:rPr>
                    <w:t>40-45</w:t>
                  </w:r>
                </w:p>
              </w:tc>
            </w:tr>
            <w:tr w:rsidR="009E46D8" w14:paraId="47105D9F" w14:textId="77777777" w:rsidTr="009E46D8">
              <w:trPr>
                <w:trHeight w:val="537"/>
              </w:trPr>
              <w:tc>
                <w:tcPr>
                  <w:tcW w:w="2810" w:type="dxa"/>
                  <w:gridSpan w:val="5"/>
                </w:tcPr>
                <w:p w14:paraId="2530362D" w14:textId="77777777" w:rsidR="009E46D8" w:rsidRDefault="009E46D8" w:rsidP="009E46D8">
                  <w:pPr>
                    <w:pStyle w:val="TableParagraph"/>
                    <w:framePr w:hSpace="180" w:wrap="around" w:vAnchor="text" w:hAnchor="margin" w:x="-162" w:y="-200"/>
                    <w:spacing w:line="262" w:lineRule="exact"/>
                    <w:ind w:left="134"/>
                    <w:rPr>
                      <w:b/>
                      <w:sz w:val="23"/>
                    </w:rPr>
                  </w:pPr>
                  <w:proofErr w:type="spellStart"/>
                  <w:r>
                    <w:rPr>
                      <w:b/>
                      <w:sz w:val="23"/>
                    </w:rPr>
                    <w:t>Mësusesi</w:t>
                  </w:r>
                  <w:proofErr w:type="spellEnd"/>
                  <w:r>
                    <w:rPr>
                      <w:b/>
                      <w:sz w:val="23"/>
                    </w:rPr>
                    <w:t>/ja</w:t>
                  </w:r>
                  <w:r>
                    <w:rPr>
                      <w:b/>
                      <w:spacing w:val="-3"/>
                      <w:sz w:val="23"/>
                    </w:rPr>
                    <w:t xml:space="preserve"> </w:t>
                  </w:r>
                  <w:proofErr w:type="spellStart"/>
                  <w:r>
                    <w:rPr>
                      <w:b/>
                      <w:sz w:val="23"/>
                    </w:rPr>
                    <w:t>i</w:t>
                  </w:r>
                  <w:proofErr w:type="spellEnd"/>
                  <w:r>
                    <w:rPr>
                      <w:b/>
                      <w:sz w:val="23"/>
                    </w:rPr>
                    <w:t>/</w:t>
                  </w:r>
                  <w:r>
                    <w:rPr>
                      <w:b/>
                      <w:spacing w:val="-3"/>
                      <w:sz w:val="23"/>
                    </w:rPr>
                    <w:t xml:space="preserve"> </w:t>
                  </w:r>
                  <w:r>
                    <w:rPr>
                      <w:b/>
                      <w:sz w:val="23"/>
                    </w:rPr>
                    <w:t>e</w:t>
                  </w:r>
                  <w:r>
                    <w:rPr>
                      <w:b/>
                      <w:spacing w:val="-2"/>
                      <w:sz w:val="23"/>
                    </w:rPr>
                    <w:t xml:space="preserve"> </w:t>
                  </w:r>
                  <w:proofErr w:type="spellStart"/>
                  <w:r>
                    <w:rPr>
                      <w:b/>
                      <w:sz w:val="23"/>
                    </w:rPr>
                    <w:t>klasës</w:t>
                  </w:r>
                  <w:proofErr w:type="spellEnd"/>
                  <w:r>
                    <w:rPr>
                      <w:b/>
                      <w:sz w:val="23"/>
                    </w:rPr>
                    <w:t>:</w:t>
                  </w:r>
                </w:p>
              </w:tc>
              <w:tc>
                <w:tcPr>
                  <w:tcW w:w="1703" w:type="dxa"/>
                  <w:gridSpan w:val="3"/>
                </w:tcPr>
                <w:p w14:paraId="459B1332" w14:textId="77777777" w:rsidR="009E46D8" w:rsidRDefault="009E46D8" w:rsidP="009E46D8">
                  <w:pPr>
                    <w:pStyle w:val="TableParagraph"/>
                    <w:framePr w:hSpace="180" w:wrap="around" w:vAnchor="text" w:hAnchor="margin" w:x="-162" w:y="-200"/>
                    <w:ind w:left="0"/>
                  </w:pPr>
                </w:p>
              </w:tc>
              <w:tc>
                <w:tcPr>
                  <w:tcW w:w="5657" w:type="dxa"/>
                  <w:gridSpan w:val="11"/>
                  <w:vMerge w:val="restart"/>
                  <w:tcBorders>
                    <w:bottom w:val="nil"/>
                    <w:right w:val="nil"/>
                  </w:tcBorders>
                </w:tcPr>
                <w:p w14:paraId="693C3D81" w14:textId="77777777" w:rsidR="009E46D8" w:rsidRDefault="009E46D8" w:rsidP="009E46D8">
                  <w:pPr>
                    <w:pStyle w:val="TableParagraph"/>
                    <w:framePr w:hSpace="180" w:wrap="around" w:vAnchor="text" w:hAnchor="margin" w:x="-162" w:y="-200"/>
                    <w:ind w:left="0"/>
                  </w:pPr>
                </w:p>
              </w:tc>
            </w:tr>
            <w:tr w:rsidR="009E46D8" w14:paraId="7417CACC" w14:textId="77777777" w:rsidTr="009E46D8">
              <w:trPr>
                <w:trHeight w:val="539"/>
              </w:trPr>
              <w:tc>
                <w:tcPr>
                  <w:tcW w:w="2810" w:type="dxa"/>
                  <w:gridSpan w:val="5"/>
                </w:tcPr>
                <w:p w14:paraId="59E47BD8" w14:textId="77777777" w:rsidR="009E46D8" w:rsidRDefault="009E46D8" w:rsidP="009E46D8">
                  <w:pPr>
                    <w:pStyle w:val="TableParagraph"/>
                    <w:framePr w:hSpace="180" w:wrap="around" w:vAnchor="text" w:hAnchor="margin" w:x="-162" w:y="-200"/>
                    <w:ind w:left="134"/>
                    <w:rPr>
                      <w:b/>
                      <w:sz w:val="23"/>
                    </w:rPr>
                  </w:pPr>
                  <w:proofErr w:type="spellStart"/>
                  <w:r>
                    <w:rPr>
                      <w:b/>
                      <w:sz w:val="23"/>
                    </w:rPr>
                    <w:t>Nënshkrimi</w:t>
                  </w:r>
                  <w:proofErr w:type="spellEnd"/>
                  <w:r>
                    <w:rPr>
                      <w:b/>
                      <w:spacing w:val="-4"/>
                      <w:sz w:val="23"/>
                    </w:rPr>
                    <w:t xml:space="preserve"> </w:t>
                  </w:r>
                  <w:proofErr w:type="spellStart"/>
                  <w:r>
                    <w:rPr>
                      <w:b/>
                      <w:sz w:val="23"/>
                    </w:rPr>
                    <w:t>i</w:t>
                  </w:r>
                  <w:proofErr w:type="spellEnd"/>
                  <w:r>
                    <w:rPr>
                      <w:b/>
                      <w:spacing w:val="-2"/>
                      <w:sz w:val="23"/>
                    </w:rPr>
                    <w:t xml:space="preserve"> </w:t>
                  </w:r>
                  <w:proofErr w:type="spellStart"/>
                  <w:r>
                    <w:rPr>
                      <w:b/>
                      <w:sz w:val="23"/>
                    </w:rPr>
                    <w:t>prindit</w:t>
                  </w:r>
                  <w:proofErr w:type="spellEnd"/>
                  <w:r>
                    <w:rPr>
                      <w:b/>
                      <w:sz w:val="23"/>
                    </w:rPr>
                    <w:t>:</w:t>
                  </w:r>
                </w:p>
              </w:tc>
              <w:tc>
                <w:tcPr>
                  <w:tcW w:w="1703" w:type="dxa"/>
                  <w:gridSpan w:val="3"/>
                </w:tcPr>
                <w:p w14:paraId="2D6FFA91" w14:textId="77777777" w:rsidR="009E46D8" w:rsidRDefault="009E46D8" w:rsidP="009E46D8">
                  <w:pPr>
                    <w:pStyle w:val="TableParagraph"/>
                    <w:framePr w:hSpace="180" w:wrap="around" w:vAnchor="text" w:hAnchor="margin" w:x="-162" w:y="-200"/>
                    <w:ind w:left="0"/>
                  </w:pPr>
                </w:p>
              </w:tc>
              <w:tc>
                <w:tcPr>
                  <w:tcW w:w="5657" w:type="dxa"/>
                  <w:gridSpan w:val="11"/>
                  <w:vMerge/>
                  <w:tcBorders>
                    <w:top w:val="nil"/>
                    <w:bottom w:val="nil"/>
                    <w:right w:val="nil"/>
                  </w:tcBorders>
                </w:tcPr>
                <w:p w14:paraId="3BEC5223" w14:textId="77777777" w:rsidR="009E46D8" w:rsidRDefault="009E46D8" w:rsidP="009E46D8">
                  <w:pPr>
                    <w:framePr w:hSpace="180" w:wrap="around" w:vAnchor="text" w:hAnchor="margin" w:x="-162" w:y="-200"/>
                    <w:rPr>
                      <w:sz w:val="2"/>
                      <w:szCs w:val="2"/>
                    </w:rPr>
                  </w:pPr>
                </w:p>
              </w:tc>
            </w:tr>
          </w:tbl>
          <w:p w14:paraId="14BD55D8" w14:textId="77777777" w:rsidR="0053526F" w:rsidRPr="00112C98" w:rsidRDefault="0053526F" w:rsidP="00DB2BEA">
            <w:pPr>
              <w:pStyle w:val="NoSpacing"/>
              <w:rPr>
                <w:color w:val="080C0C"/>
                <w:lang w:val="it-IT"/>
              </w:rPr>
            </w:pPr>
          </w:p>
        </w:tc>
      </w:tr>
    </w:tbl>
    <w:p w14:paraId="1A44EFD6" w14:textId="77777777" w:rsidR="005C3888" w:rsidRPr="005C3888" w:rsidRDefault="005C3888" w:rsidP="005C388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9D36C5D" w14:textId="77777777" w:rsidTr="00DB2BEA">
        <w:trPr>
          <w:trHeight w:val="206"/>
        </w:trPr>
        <w:tc>
          <w:tcPr>
            <w:tcW w:w="10105" w:type="dxa"/>
            <w:tcBorders>
              <w:top w:val="single" w:sz="8" w:space="0" w:color="000000"/>
              <w:bottom w:val="nil"/>
            </w:tcBorders>
            <w:shd w:val="clear" w:color="auto" w:fill="000000"/>
            <w:hideMark/>
          </w:tcPr>
          <w:p w14:paraId="015AF771" w14:textId="00617FF1"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BC2695">
              <w:rPr>
                <w:rFonts w:ascii="Times New Roman" w:eastAsia="MS Mincho" w:hAnsi="Times New Roman" w:cs="Times New Roman"/>
                <w:b/>
                <w:bCs/>
                <w:color w:val="0D0D0D"/>
                <w:sz w:val="24"/>
                <w:szCs w:val="24"/>
                <w:lang w:val="sq-AL"/>
              </w:rPr>
              <w:t>250</w:t>
            </w:r>
          </w:p>
        </w:tc>
      </w:tr>
      <w:tr w:rsidR="0053526F" w:rsidRPr="00112C98" w14:paraId="7163CB91" w14:textId="77777777" w:rsidTr="00DB2BEA">
        <w:trPr>
          <w:trHeight w:val="379"/>
        </w:trPr>
        <w:tc>
          <w:tcPr>
            <w:tcW w:w="10105" w:type="dxa"/>
            <w:tcBorders>
              <w:top w:val="single" w:sz="8" w:space="0" w:color="000000"/>
              <w:bottom w:val="single" w:sz="8" w:space="0" w:color="000000"/>
            </w:tcBorders>
            <w:hideMark/>
          </w:tcPr>
          <w:p w14:paraId="5EF0FC1C" w14:textId="2ADC47B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E0498B9"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E8AF995" w14:textId="77777777" w:rsidTr="00DB2BEA">
        <w:trPr>
          <w:trHeight w:val="2390"/>
        </w:trPr>
        <w:tc>
          <w:tcPr>
            <w:tcW w:w="10105" w:type="dxa"/>
            <w:tcBorders>
              <w:top w:val="nil"/>
            </w:tcBorders>
          </w:tcPr>
          <w:p w14:paraId="7A361289" w14:textId="77777777" w:rsidR="00BC2695" w:rsidRPr="005C3888" w:rsidRDefault="00BC2695" w:rsidP="00BC2695">
            <w:pPr>
              <w:pStyle w:val="NoSpacing"/>
              <w:rPr>
                <w:b/>
                <w:bCs/>
                <w:color w:val="080C0C"/>
                <w:lang w:val="it-IT"/>
              </w:rPr>
            </w:pPr>
            <w:r w:rsidRPr="005C3888">
              <w:rPr>
                <w:b/>
                <w:bCs/>
                <w:color w:val="080C0C"/>
                <w:lang w:val="it-IT"/>
              </w:rPr>
              <w:t>Tema mësimore:</w:t>
            </w:r>
          </w:p>
          <w:p w14:paraId="7482B583" w14:textId="77777777" w:rsidR="005C3888" w:rsidRDefault="00BC2695" w:rsidP="00BC2695">
            <w:pPr>
              <w:pStyle w:val="NoSpacing"/>
              <w:rPr>
                <w:color w:val="080C0C"/>
                <w:lang w:val="it-IT"/>
              </w:rPr>
            </w:pPr>
            <w:r w:rsidRPr="00BC2695">
              <w:rPr>
                <w:color w:val="080C0C"/>
                <w:lang w:val="it-IT"/>
              </w:rPr>
              <w:t>Poezia Përrallëza Përralla Tregimi</w:t>
            </w:r>
            <w:r w:rsidRPr="00BC2695">
              <w:rPr>
                <w:color w:val="080C0C"/>
                <w:lang w:val="it-IT"/>
              </w:rPr>
              <w:tab/>
            </w:r>
          </w:p>
          <w:p w14:paraId="0771FAF9" w14:textId="61B193DF" w:rsidR="00BC2695" w:rsidRPr="005C3888" w:rsidRDefault="00BC2695" w:rsidP="00BC2695">
            <w:pPr>
              <w:pStyle w:val="NoSpacing"/>
              <w:rPr>
                <w:b/>
                <w:bCs/>
                <w:color w:val="080C0C"/>
                <w:lang w:val="it-IT"/>
              </w:rPr>
            </w:pPr>
            <w:r w:rsidRPr="005C3888">
              <w:rPr>
                <w:b/>
                <w:bCs/>
                <w:color w:val="080C0C"/>
                <w:lang w:val="it-IT"/>
              </w:rPr>
              <w:t>Rezultati i të nxënit të temës:</w:t>
            </w:r>
          </w:p>
          <w:p w14:paraId="3AB5D6D5"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Shpreh përjetime emocionale, personale, gëzime, shqetësime dhe dëshira për situata të caktuara;</w:t>
            </w:r>
          </w:p>
          <w:p w14:paraId="6FBA422A" w14:textId="77777777" w:rsidR="005C3888" w:rsidRDefault="00BC2695" w:rsidP="00BC2695">
            <w:pPr>
              <w:pStyle w:val="NoSpacing"/>
              <w:rPr>
                <w:color w:val="080C0C"/>
                <w:lang w:val="it-IT"/>
              </w:rPr>
            </w:pPr>
            <w:r w:rsidRPr="005C3888">
              <w:rPr>
                <w:b/>
                <w:bCs/>
                <w:color w:val="080C0C"/>
                <w:lang w:val="it-IT"/>
              </w:rPr>
              <w:t>Kontributi në rezultatet për kompetencat kryesore të shkallës:</w:t>
            </w:r>
            <w:r w:rsidR="005C3888">
              <w:rPr>
                <w:b/>
                <w:bCs/>
                <w:color w:val="080C0C"/>
                <w:lang w:val="it-IT"/>
              </w:rPr>
              <w:t xml:space="preserve"> </w:t>
            </w:r>
            <w:r w:rsidRPr="00BC2695">
              <w:rPr>
                <w:color w:val="080C0C"/>
                <w:lang w:val="it-IT"/>
              </w:rPr>
              <w:t>I.1;I.2; I.3;1.6; III.2; III.3</w:t>
            </w:r>
            <w:r w:rsidRPr="00BC2695">
              <w:rPr>
                <w:color w:val="080C0C"/>
                <w:lang w:val="it-IT"/>
              </w:rPr>
              <w:tab/>
            </w:r>
          </w:p>
          <w:p w14:paraId="3A6DE3C7" w14:textId="448E9BD4" w:rsidR="00BC2695" w:rsidRPr="00BC2695" w:rsidRDefault="00BC2695" w:rsidP="00BC2695">
            <w:pPr>
              <w:pStyle w:val="NoSpacing"/>
              <w:rPr>
                <w:color w:val="080C0C"/>
                <w:lang w:val="it-IT"/>
              </w:rPr>
            </w:pPr>
            <w:r w:rsidRPr="005C3888">
              <w:rPr>
                <w:b/>
                <w:bCs/>
                <w:color w:val="080C0C"/>
                <w:lang w:val="it-IT"/>
              </w:rPr>
              <w:t>Kontributi në rezultatet e fushës së kurrikulës:</w:t>
            </w:r>
            <w:r w:rsidR="005C3888">
              <w:rPr>
                <w:b/>
                <w:bCs/>
                <w:color w:val="080C0C"/>
                <w:lang w:val="it-IT"/>
              </w:rPr>
              <w:t xml:space="preserve"> </w:t>
            </w:r>
            <w:r w:rsidRPr="00BC2695">
              <w:rPr>
                <w:color w:val="080C0C"/>
                <w:lang w:val="it-IT"/>
              </w:rPr>
              <w:t>1.1; 1.4; 2.3; 3.4; 3.5</w:t>
            </w:r>
          </w:p>
          <w:p w14:paraId="24C8181F" w14:textId="77777777" w:rsidR="00BC2695" w:rsidRPr="005C3888" w:rsidRDefault="00BC2695" w:rsidP="00BC2695">
            <w:pPr>
              <w:pStyle w:val="NoSpacing"/>
              <w:rPr>
                <w:b/>
                <w:bCs/>
                <w:color w:val="080C0C"/>
                <w:lang w:val="it-IT"/>
              </w:rPr>
            </w:pPr>
            <w:r w:rsidRPr="005C3888">
              <w:rPr>
                <w:b/>
                <w:bCs/>
                <w:color w:val="080C0C"/>
                <w:lang w:val="it-IT"/>
              </w:rPr>
              <w:t>Njësia mësimore:</w:t>
            </w:r>
          </w:p>
          <w:p w14:paraId="5BE75499" w14:textId="77777777" w:rsidR="005C3888" w:rsidRDefault="00BC2695" w:rsidP="00BC2695">
            <w:pPr>
              <w:pStyle w:val="NoSpacing"/>
              <w:rPr>
                <w:color w:val="080C0C"/>
                <w:lang w:val="it-IT"/>
              </w:rPr>
            </w:pPr>
            <w:r w:rsidRPr="00BC2695">
              <w:rPr>
                <w:color w:val="080C0C"/>
                <w:lang w:val="it-IT"/>
              </w:rPr>
              <w:t>Takim i paharruar (ora I)</w:t>
            </w:r>
            <w:r w:rsidRPr="00BC2695">
              <w:rPr>
                <w:color w:val="080C0C"/>
                <w:lang w:val="it-IT"/>
              </w:rPr>
              <w:tab/>
            </w:r>
          </w:p>
          <w:p w14:paraId="11BC6D76" w14:textId="77777777" w:rsidR="00BC2695" w:rsidRPr="005C3888" w:rsidRDefault="00BC2695" w:rsidP="00BC2695">
            <w:pPr>
              <w:pStyle w:val="NoSpacing"/>
              <w:rPr>
                <w:b/>
                <w:bCs/>
                <w:color w:val="080C0C"/>
                <w:lang w:val="it-IT"/>
              </w:rPr>
            </w:pPr>
            <w:r w:rsidRPr="005C3888">
              <w:rPr>
                <w:b/>
                <w:bCs/>
                <w:color w:val="080C0C"/>
                <w:lang w:val="it-IT"/>
              </w:rPr>
              <w:t>Rezultatet e të nxënit të orës mësimore:</w:t>
            </w:r>
          </w:p>
          <w:p w14:paraId="04C00038" w14:textId="77777777" w:rsidR="00BC2695" w:rsidRPr="00BC2695" w:rsidRDefault="00BC2695" w:rsidP="00BC2695">
            <w:pPr>
              <w:pStyle w:val="NoSpacing"/>
              <w:rPr>
                <w:color w:val="080C0C"/>
                <w:lang w:val="it-IT"/>
              </w:rPr>
            </w:pPr>
            <w:r w:rsidRPr="00BC2695">
              <w:rPr>
                <w:color w:val="080C0C"/>
                <w:lang w:val="it-IT"/>
              </w:rPr>
              <w:t>Nxënësi:</w:t>
            </w:r>
          </w:p>
          <w:p w14:paraId="54D5083C"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Lexon rrjedhshëm tekstin;</w:t>
            </w:r>
          </w:p>
          <w:p w14:paraId="0BA9BFDD"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Shkruan fjali për termat e dhënë;</w:t>
            </w:r>
          </w:p>
          <w:p w14:paraId="0A324181"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Rendit tekstin sipas rendit logjik;</w:t>
            </w:r>
          </w:p>
          <w:p w14:paraId="45079887"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Ritregon pjesën e lexuar të tekstit;</w:t>
            </w:r>
          </w:p>
          <w:p w14:paraId="249C683C" w14:textId="77777777" w:rsidR="005C3888" w:rsidRDefault="00BC2695" w:rsidP="00BC2695">
            <w:pPr>
              <w:pStyle w:val="NoSpacing"/>
              <w:rPr>
                <w:color w:val="080C0C"/>
                <w:lang w:val="it-IT"/>
              </w:rPr>
            </w:pPr>
            <w:r w:rsidRPr="00BC2695">
              <w:rPr>
                <w:color w:val="080C0C"/>
                <w:lang w:val="it-IT"/>
              </w:rPr>
              <w:t>•</w:t>
            </w:r>
            <w:r w:rsidRPr="00BC2695">
              <w:rPr>
                <w:color w:val="080C0C"/>
                <w:lang w:val="it-IT"/>
              </w:rPr>
              <w:tab/>
              <w:t>Këndon këngën në kor.</w:t>
            </w:r>
            <w:r w:rsidRPr="00BC2695">
              <w:rPr>
                <w:color w:val="080C0C"/>
                <w:lang w:val="it-IT"/>
              </w:rPr>
              <w:tab/>
            </w:r>
          </w:p>
          <w:p w14:paraId="1659193B" w14:textId="77777777" w:rsidR="005C3888" w:rsidRPr="005C3888" w:rsidRDefault="005C3888" w:rsidP="005C3888">
            <w:pPr>
              <w:pStyle w:val="NoSpacing"/>
              <w:rPr>
                <w:b/>
                <w:bCs/>
                <w:color w:val="080C0C"/>
                <w:lang w:val="it-IT"/>
              </w:rPr>
            </w:pPr>
            <w:r w:rsidRPr="005C3888">
              <w:rPr>
                <w:b/>
                <w:bCs/>
                <w:color w:val="080C0C"/>
                <w:lang w:val="it-IT"/>
              </w:rPr>
              <w:t>Kriteret e suksesit:</w:t>
            </w:r>
          </w:p>
          <w:p w14:paraId="7329A0CE" w14:textId="77777777" w:rsidR="005C3888" w:rsidRPr="00BC2695" w:rsidRDefault="005C3888" w:rsidP="005C3888">
            <w:pPr>
              <w:pStyle w:val="NoSpacing"/>
              <w:rPr>
                <w:color w:val="080C0C"/>
                <w:lang w:val="it-IT"/>
              </w:rPr>
            </w:pPr>
            <w:r w:rsidRPr="00BC2695">
              <w:rPr>
                <w:color w:val="080C0C"/>
                <w:lang w:val="it-IT"/>
              </w:rPr>
              <w:t>Përcaktohen me nxënësit në klasë.</w:t>
            </w:r>
          </w:p>
          <w:p w14:paraId="7A331FD5" w14:textId="77777777" w:rsidR="005C3888" w:rsidRDefault="005C3888" w:rsidP="00BC2695">
            <w:pPr>
              <w:pStyle w:val="NoSpacing"/>
              <w:rPr>
                <w:b/>
                <w:bCs/>
                <w:color w:val="080C0C"/>
                <w:lang w:val="it-IT"/>
              </w:rPr>
            </w:pPr>
          </w:p>
          <w:p w14:paraId="4F734264" w14:textId="1F577BBF" w:rsidR="00BC2695" w:rsidRPr="00BC2695" w:rsidRDefault="00BC2695" w:rsidP="00BC2695">
            <w:pPr>
              <w:pStyle w:val="NoSpacing"/>
              <w:rPr>
                <w:color w:val="080C0C"/>
                <w:lang w:val="it-IT"/>
              </w:rPr>
            </w:pPr>
            <w:r w:rsidRPr="005C3888">
              <w:rPr>
                <w:b/>
                <w:bCs/>
                <w:color w:val="080C0C"/>
                <w:lang w:val="it-IT"/>
              </w:rPr>
              <w:t xml:space="preserve">Fjalë kyçe: </w:t>
            </w:r>
            <w:r w:rsidRPr="00BC2695">
              <w:rPr>
                <w:color w:val="080C0C"/>
                <w:lang w:val="it-IT"/>
              </w:rPr>
              <w:t>Vlora, takim, valle,</w:t>
            </w:r>
          </w:p>
          <w:p w14:paraId="13C6DDE2" w14:textId="77777777" w:rsidR="00BC2695" w:rsidRPr="00BC2695" w:rsidRDefault="00BC2695" w:rsidP="00BC2695">
            <w:pPr>
              <w:pStyle w:val="NoSpacing"/>
              <w:rPr>
                <w:color w:val="080C0C"/>
                <w:lang w:val="it-IT"/>
              </w:rPr>
            </w:pPr>
            <w:r w:rsidRPr="00BC2695">
              <w:rPr>
                <w:color w:val="080C0C"/>
                <w:lang w:val="it-IT"/>
              </w:rPr>
              <w:t>kostume, këngë, qytete,</w:t>
            </w:r>
          </w:p>
          <w:p w14:paraId="03B616A8" w14:textId="77777777" w:rsidR="005C3888" w:rsidRDefault="00BC2695" w:rsidP="00BC2695">
            <w:pPr>
              <w:pStyle w:val="NoSpacing"/>
              <w:rPr>
                <w:color w:val="080C0C"/>
                <w:lang w:val="it-IT"/>
              </w:rPr>
            </w:pPr>
            <w:r w:rsidRPr="00BC2695">
              <w:rPr>
                <w:color w:val="080C0C"/>
                <w:lang w:val="it-IT"/>
              </w:rPr>
              <w:tab/>
            </w:r>
          </w:p>
          <w:p w14:paraId="4F3ADBA0" w14:textId="1F0AFDC4" w:rsidR="00BC2695" w:rsidRPr="005C3888" w:rsidRDefault="00BC2695" w:rsidP="00BC2695">
            <w:pPr>
              <w:pStyle w:val="NoSpacing"/>
              <w:rPr>
                <w:b/>
                <w:bCs/>
                <w:color w:val="080C0C"/>
                <w:lang w:val="it-IT"/>
              </w:rPr>
            </w:pPr>
            <w:r w:rsidRPr="005C3888">
              <w:rPr>
                <w:b/>
                <w:bCs/>
                <w:color w:val="080C0C"/>
                <w:lang w:val="it-IT"/>
              </w:rPr>
              <w:t>Teknika dhe strategji:</w:t>
            </w:r>
          </w:p>
          <w:p w14:paraId="20086FA1" w14:textId="77777777" w:rsidR="00BC2695" w:rsidRPr="00BC2695" w:rsidRDefault="00BC2695" w:rsidP="00BC2695">
            <w:pPr>
              <w:pStyle w:val="NoSpacing"/>
              <w:rPr>
                <w:color w:val="080C0C"/>
                <w:lang w:val="it-IT"/>
              </w:rPr>
            </w:pPr>
            <w:r w:rsidRPr="00BC2695">
              <w:rPr>
                <w:color w:val="080C0C"/>
                <w:lang w:val="it-IT"/>
              </w:rPr>
              <w:tab/>
              <w:t>•</w:t>
            </w:r>
            <w:r w:rsidRPr="00BC2695">
              <w:rPr>
                <w:color w:val="080C0C"/>
                <w:lang w:val="it-IT"/>
              </w:rPr>
              <w:tab/>
              <w:t>Diskutim paraprak</w:t>
            </w:r>
          </w:p>
          <w:p w14:paraId="7EAF398B"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Stuhi mendimesh</w:t>
            </w:r>
          </w:p>
          <w:p w14:paraId="233F8355"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Dora e fshehtë</w:t>
            </w:r>
          </w:p>
          <w:p w14:paraId="569E14D7"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Punë në grupe</w:t>
            </w:r>
          </w:p>
          <w:p w14:paraId="09926875"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Marrëdhënie pyetje – përgjigje</w:t>
            </w:r>
          </w:p>
          <w:p w14:paraId="5A5D8721" w14:textId="77777777" w:rsidR="005C3888" w:rsidRDefault="00BC2695" w:rsidP="00BC2695">
            <w:pPr>
              <w:pStyle w:val="NoSpacing"/>
              <w:rPr>
                <w:color w:val="080C0C"/>
                <w:lang w:val="it-IT"/>
              </w:rPr>
            </w:pPr>
            <w:r w:rsidRPr="005C3888">
              <w:rPr>
                <w:b/>
                <w:bCs/>
                <w:color w:val="080C0C"/>
                <w:lang w:val="it-IT"/>
              </w:rPr>
              <w:t xml:space="preserve">Burimet e informacionit dhe mjete: </w:t>
            </w:r>
            <w:r w:rsidRPr="00BC2695">
              <w:rPr>
                <w:color w:val="080C0C"/>
                <w:lang w:val="it-IT"/>
              </w:rPr>
              <w:t>Teksti i Abetares, njohuritë</w:t>
            </w:r>
            <w:r w:rsidRPr="00BC2695">
              <w:rPr>
                <w:color w:val="080C0C"/>
                <w:lang w:val="it-IT"/>
              </w:rPr>
              <w:tab/>
            </w:r>
          </w:p>
          <w:p w14:paraId="50BDF6A4" w14:textId="7B8FE552" w:rsidR="00BC2695" w:rsidRPr="005C3888" w:rsidRDefault="00BC2695" w:rsidP="00BC2695">
            <w:pPr>
              <w:pStyle w:val="NoSpacing"/>
              <w:rPr>
                <w:b/>
                <w:bCs/>
                <w:color w:val="080C0C"/>
                <w:lang w:val="it-IT"/>
              </w:rPr>
            </w:pPr>
            <w:r w:rsidRPr="005C3888">
              <w:rPr>
                <w:b/>
                <w:bCs/>
                <w:color w:val="080C0C"/>
                <w:lang w:val="it-IT"/>
              </w:rPr>
              <w:t>Lidhja me fushat e tjera:</w:t>
            </w:r>
          </w:p>
          <w:p w14:paraId="22ABDCE1" w14:textId="77777777" w:rsidR="00BC2695" w:rsidRPr="00BC2695" w:rsidRDefault="00BC2695" w:rsidP="00BC2695">
            <w:pPr>
              <w:pStyle w:val="NoSpacing"/>
              <w:rPr>
                <w:color w:val="080C0C"/>
                <w:lang w:val="it-IT"/>
              </w:rPr>
            </w:pPr>
            <w:r w:rsidRPr="00BC2695">
              <w:rPr>
                <w:color w:val="080C0C"/>
                <w:lang w:val="it-IT"/>
              </w:rPr>
              <w:t>paraprake të nxënësve, foto të të instrumenteve pupullore, veshje</w:t>
            </w:r>
            <w:r w:rsidRPr="00BC2695">
              <w:rPr>
                <w:color w:val="080C0C"/>
                <w:lang w:val="it-IT"/>
              </w:rPr>
              <w:tab/>
              <w:t>Shkencat e natyrës, Artet, shoqëria</w:t>
            </w:r>
          </w:p>
          <w:p w14:paraId="36455B69" w14:textId="77777777" w:rsidR="00BC2695" w:rsidRPr="00BC2695" w:rsidRDefault="00BC2695" w:rsidP="00BC2695">
            <w:pPr>
              <w:pStyle w:val="NoSpacing"/>
              <w:rPr>
                <w:color w:val="080C0C"/>
                <w:lang w:val="it-IT"/>
              </w:rPr>
            </w:pPr>
            <w:r w:rsidRPr="00BC2695">
              <w:rPr>
                <w:color w:val="080C0C"/>
                <w:lang w:val="it-IT"/>
              </w:rPr>
              <w:t>popullore.</w:t>
            </w:r>
            <w:r w:rsidRPr="00BC2695">
              <w:rPr>
                <w:color w:val="080C0C"/>
                <w:lang w:val="it-IT"/>
              </w:rPr>
              <w:tab/>
              <w:t>dhe mjedisi.</w:t>
            </w:r>
          </w:p>
          <w:p w14:paraId="1A348885" w14:textId="77777777" w:rsidR="005C3888" w:rsidRDefault="00BC2695" w:rsidP="00BC2695">
            <w:pPr>
              <w:pStyle w:val="NoSpacing"/>
              <w:rPr>
                <w:color w:val="080C0C"/>
                <w:lang w:val="it-IT"/>
              </w:rPr>
            </w:pPr>
            <w:r w:rsidRPr="00BC2695">
              <w:rPr>
                <w:color w:val="080C0C"/>
                <w:lang w:val="it-IT"/>
              </w:rPr>
              <w:tab/>
            </w:r>
          </w:p>
          <w:p w14:paraId="6819CBEF" w14:textId="66F6840B" w:rsidR="00BC2695" w:rsidRPr="00BC2695" w:rsidRDefault="00BC2695" w:rsidP="00BC2695">
            <w:pPr>
              <w:pStyle w:val="NoSpacing"/>
              <w:rPr>
                <w:color w:val="080C0C"/>
                <w:lang w:val="it-IT"/>
              </w:rPr>
            </w:pPr>
            <w:r w:rsidRPr="005C3888">
              <w:rPr>
                <w:b/>
                <w:bCs/>
                <w:color w:val="080C0C"/>
                <w:lang w:val="it-IT"/>
              </w:rPr>
              <w:t>Lidhja me temat</w:t>
            </w:r>
            <w:r w:rsidR="005C3888">
              <w:rPr>
                <w:b/>
                <w:bCs/>
                <w:color w:val="080C0C"/>
                <w:lang w:val="it-IT"/>
              </w:rPr>
              <w:t xml:space="preserve"> </w:t>
            </w:r>
            <w:r w:rsidRPr="005C3888">
              <w:rPr>
                <w:b/>
                <w:bCs/>
                <w:color w:val="080C0C"/>
                <w:lang w:val="it-IT"/>
              </w:rPr>
              <w:t>ndërkurrikulare</w:t>
            </w:r>
          </w:p>
          <w:p w14:paraId="40B17308" w14:textId="32F6E631" w:rsidR="00BC2695" w:rsidRPr="00BC2695" w:rsidRDefault="00BC2695" w:rsidP="00BC2695">
            <w:pPr>
              <w:pStyle w:val="NoSpacing"/>
              <w:rPr>
                <w:color w:val="080C0C"/>
                <w:lang w:val="it-IT"/>
              </w:rPr>
            </w:pPr>
            <w:r w:rsidRPr="00BC2695">
              <w:rPr>
                <w:color w:val="080C0C"/>
                <w:lang w:val="it-IT"/>
              </w:rPr>
              <w:t>Edukimi për paq</w:t>
            </w:r>
            <w:r w:rsidR="005C3888">
              <w:rPr>
                <w:color w:val="080C0C"/>
                <w:lang w:val="it-IT"/>
              </w:rPr>
              <w:t>e</w:t>
            </w:r>
          </w:p>
          <w:p w14:paraId="7296C043" w14:textId="77777777" w:rsidR="00BC2695" w:rsidRPr="005C3888" w:rsidRDefault="00BC2695" w:rsidP="00BC2695">
            <w:pPr>
              <w:pStyle w:val="NoSpacing"/>
              <w:rPr>
                <w:b/>
                <w:bCs/>
                <w:color w:val="080C0C"/>
                <w:lang w:val="it-IT"/>
              </w:rPr>
            </w:pPr>
            <w:r w:rsidRPr="005C3888">
              <w:rPr>
                <w:b/>
                <w:bCs/>
                <w:color w:val="080C0C"/>
                <w:lang w:val="it-IT"/>
              </w:rPr>
              <w:t>Organizimi i orës së mësimit</w:t>
            </w:r>
          </w:p>
          <w:p w14:paraId="1C5AB9B0" w14:textId="77777777" w:rsidR="00BC2695" w:rsidRPr="005C3888" w:rsidRDefault="00BC2695" w:rsidP="00BC2695">
            <w:pPr>
              <w:pStyle w:val="NoSpacing"/>
              <w:rPr>
                <w:b/>
                <w:bCs/>
                <w:color w:val="080C0C"/>
                <w:lang w:val="it-IT"/>
              </w:rPr>
            </w:pPr>
            <w:r w:rsidRPr="005C3888">
              <w:rPr>
                <w:b/>
                <w:bCs/>
                <w:color w:val="080C0C"/>
                <w:lang w:val="it-IT"/>
              </w:rPr>
              <w:t>Veprimtari paraprake</w:t>
            </w:r>
          </w:p>
          <w:p w14:paraId="5F92456A" w14:textId="77777777" w:rsidR="00BC2695" w:rsidRPr="00BC2695" w:rsidRDefault="00BC2695" w:rsidP="00BC2695">
            <w:pPr>
              <w:pStyle w:val="NoSpacing"/>
              <w:rPr>
                <w:color w:val="080C0C"/>
                <w:lang w:val="it-IT"/>
              </w:rPr>
            </w:pPr>
            <w:r w:rsidRPr="00BC2695">
              <w:rPr>
                <w:color w:val="080C0C"/>
                <w:lang w:val="it-IT"/>
              </w:rPr>
              <w:t>Veprimtaria zhvillohet në dyshe. Paraqiten para nxënësve katër fjalë: Vlora, takuan, kostume, kënduan. Fjalët mund të shoqërohen edhe me foto ose vizatime. Nxënësve u kërkohet që në dyshe të shkruajnë katër fjali me fjalët e dhëna.</w:t>
            </w:r>
          </w:p>
          <w:p w14:paraId="3D3B1E79" w14:textId="41B08D9F" w:rsidR="00BC2695" w:rsidRPr="00BC2695" w:rsidRDefault="00BC2695" w:rsidP="00BC2695">
            <w:pPr>
              <w:pStyle w:val="NoSpacing"/>
              <w:rPr>
                <w:color w:val="080C0C"/>
                <w:lang w:val="it-IT"/>
              </w:rPr>
            </w:pPr>
            <w:r w:rsidRPr="00BC2695">
              <w:rPr>
                <w:color w:val="080C0C"/>
                <w:lang w:val="it-IT"/>
              </w:rPr>
              <w:t>Ja një shembull:</w:t>
            </w:r>
          </w:p>
          <w:p w14:paraId="200CED90"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Në Vlorë u ngrit flamuri.</w:t>
            </w:r>
          </w:p>
          <w:p w14:paraId="2B026C7B"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Erjoni dhe Shendi takuan shokët e tyre.</w:t>
            </w:r>
          </w:p>
          <w:p w14:paraId="170862E2"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Valbona kishte veshur një kostum pupullor.</w:t>
            </w:r>
          </w:p>
          <w:p w14:paraId="37C6346B"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Lorita dhe Edona kënduan shumë këngë të bukura.</w:t>
            </w:r>
          </w:p>
          <w:p w14:paraId="49D5CF2D" w14:textId="77777777" w:rsidR="00BC2695" w:rsidRPr="00BC2695" w:rsidRDefault="00BC2695" w:rsidP="00BC2695">
            <w:pPr>
              <w:pStyle w:val="NoSpacing"/>
              <w:rPr>
                <w:color w:val="080C0C"/>
                <w:lang w:val="it-IT"/>
              </w:rPr>
            </w:pPr>
            <w:r w:rsidRPr="00BC2695">
              <w:rPr>
                <w:color w:val="080C0C"/>
                <w:lang w:val="it-IT"/>
              </w:rPr>
              <w:lastRenderedPageBreak/>
              <w:t>Lexohen fjalitë e nxënësve.</w:t>
            </w:r>
          </w:p>
          <w:p w14:paraId="2A79D72D" w14:textId="77777777" w:rsidR="00BC2695" w:rsidRPr="005E3666" w:rsidRDefault="00BC2695" w:rsidP="00BC2695">
            <w:pPr>
              <w:pStyle w:val="NoSpacing"/>
              <w:rPr>
                <w:b/>
                <w:bCs/>
                <w:color w:val="080C0C"/>
                <w:lang w:val="it-IT"/>
              </w:rPr>
            </w:pPr>
            <w:r w:rsidRPr="005E3666">
              <w:rPr>
                <w:b/>
                <w:bCs/>
                <w:color w:val="080C0C"/>
                <w:lang w:val="it-IT"/>
              </w:rPr>
              <w:t>Veprimet në situatë</w:t>
            </w:r>
          </w:p>
          <w:p w14:paraId="1F40AD6B" w14:textId="77777777" w:rsidR="00BC2695" w:rsidRPr="00BC2695" w:rsidRDefault="00BC2695" w:rsidP="00BC2695">
            <w:pPr>
              <w:pStyle w:val="NoSpacing"/>
              <w:rPr>
                <w:color w:val="080C0C"/>
                <w:lang w:val="it-IT"/>
              </w:rPr>
            </w:pPr>
            <w:r w:rsidRPr="005E3666">
              <w:rPr>
                <w:b/>
                <w:bCs/>
                <w:color w:val="080C0C"/>
                <w:lang w:val="it-IT"/>
              </w:rPr>
              <w:t>Hapi 1.</w:t>
            </w:r>
            <w:r w:rsidRPr="00BC2695">
              <w:rPr>
                <w:color w:val="080C0C"/>
                <w:lang w:val="it-IT"/>
              </w:rPr>
              <w:t xml:space="preserve"> Mësimdhënësi ka përgatitur për secilin grup zarfe me tregimin e ndarë në pjesë. Pjesët e tregimit nuk janë të renditura si duhet. Kërkohet nga nxënësit që të bashkojnë fletët dhe të formojnë tregimin.</w:t>
            </w:r>
          </w:p>
          <w:p w14:paraId="0F49B412" w14:textId="77777777" w:rsidR="00BC2695" w:rsidRPr="00BC2695" w:rsidRDefault="00BC2695" w:rsidP="00BC2695">
            <w:pPr>
              <w:pStyle w:val="NoSpacing"/>
              <w:rPr>
                <w:color w:val="080C0C"/>
                <w:lang w:val="it-IT"/>
              </w:rPr>
            </w:pPr>
            <w:r w:rsidRPr="005E3666">
              <w:rPr>
                <w:b/>
                <w:bCs/>
                <w:color w:val="080C0C"/>
                <w:lang w:val="it-IT"/>
              </w:rPr>
              <w:t>Hapi 2.</w:t>
            </w:r>
            <w:r w:rsidRPr="00BC2695">
              <w:rPr>
                <w:color w:val="080C0C"/>
                <w:lang w:val="it-IT"/>
              </w:rPr>
              <w:t xml:space="preserve"> Nxënësit renditin tregimin sipas radhës. Më pas hapin librin dhe i vendosin numra paragrafëve. Secili grup nxjerr një përfaqësues që lexon tregimin e plotë ose mund të lexohet me radhë nga një paragraf sipas radhës, nga të gjithë pjesëtarët e grupit.</w:t>
            </w:r>
          </w:p>
          <w:p w14:paraId="198DD3FC" w14:textId="77777777" w:rsidR="00BC2695" w:rsidRPr="00BC2695" w:rsidRDefault="00BC2695" w:rsidP="00BC2695">
            <w:pPr>
              <w:pStyle w:val="NoSpacing"/>
              <w:rPr>
                <w:color w:val="080C0C"/>
                <w:lang w:val="it-IT"/>
              </w:rPr>
            </w:pPr>
            <w:r w:rsidRPr="00BC2695">
              <w:rPr>
                <w:color w:val="080C0C"/>
                <w:lang w:val="it-IT"/>
              </w:rPr>
              <w:t>Shpjegohen fjalët dhe shprehjet e reja.</w:t>
            </w:r>
          </w:p>
          <w:p w14:paraId="710A1BEC" w14:textId="77777777" w:rsidR="00BC2695" w:rsidRPr="00BC2695" w:rsidRDefault="00BC2695" w:rsidP="00BC2695">
            <w:pPr>
              <w:pStyle w:val="NoSpacing"/>
              <w:rPr>
                <w:color w:val="080C0C"/>
                <w:lang w:val="it-IT"/>
              </w:rPr>
            </w:pPr>
            <w:r w:rsidRPr="005E3666">
              <w:rPr>
                <w:b/>
                <w:bCs/>
                <w:color w:val="080C0C"/>
                <w:lang w:val="it-IT"/>
              </w:rPr>
              <w:t>Hapi 3.</w:t>
            </w:r>
            <w:r w:rsidRPr="00BC2695">
              <w:rPr>
                <w:color w:val="080C0C"/>
                <w:lang w:val="it-IT"/>
              </w:rPr>
              <w:t xml:space="preserve"> Diskutohet rreth përmbajtjes së tregimit dhe përgjigjemi pyetjeve në rubrikën ‘’Lexo dhe diskuto’’.</w:t>
            </w:r>
          </w:p>
          <w:p w14:paraId="2BDE2179" w14:textId="77777777" w:rsidR="00BC2695" w:rsidRPr="00BC2695" w:rsidRDefault="00BC2695" w:rsidP="00BC2695">
            <w:pPr>
              <w:pStyle w:val="NoSpacing"/>
              <w:rPr>
                <w:color w:val="080C0C"/>
                <w:lang w:val="it-IT"/>
              </w:rPr>
            </w:pPr>
            <w:r w:rsidRPr="00BC2695">
              <w:rPr>
                <w:color w:val="080C0C"/>
                <w:lang w:val="it-IT"/>
              </w:rPr>
              <w:t>Prezantimi dhe demonstrimi i rezultateve të arritura</w:t>
            </w:r>
          </w:p>
          <w:p w14:paraId="03B6F8CD" w14:textId="77777777" w:rsidR="00BC2695" w:rsidRPr="00BC2695" w:rsidRDefault="00BC2695" w:rsidP="00BC2695">
            <w:pPr>
              <w:pStyle w:val="NoSpacing"/>
              <w:rPr>
                <w:color w:val="080C0C"/>
                <w:lang w:val="it-IT"/>
              </w:rPr>
            </w:pPr>
            <w:r w:rsidRPr="00BC2695">
              <w:rPr>
                <w:color w:val="080C0C"/>
                <w:lang w:val="it-IT"/>
              </w:rPr>
              <w:t>Lexim zinxhir nga secili nxënës.</w:t>
            </w:r>
          </w:p>
          <w:p w14:paraId="1D737BC9" w14:textId="77777777" w:rsidR="00BC2695" w:rsidRPr="00BC2695" w:rsidRDefault="00BC2695" w:rsidP="00BC2695">
            <w:pPr>
              <w:pStyle w:val="NoSpacing"/>
              <w:rPr>
                <w:color w:val="080C0C"/>
                <w:lang w:val="it-IT"/>
              </w:rPr>
            </w:pPr>
            <w:r w:rsidRPr="005E3666">
              <w:rPr>
                <w:b/>
                <w:bCs/>
                <w:color w:val="080C0C"/>
                <w:lang w:val="it-IT"/>
              </w:rPr>
              <w:t>Hapi 4.</w:t>
            </w:r>
            <w:r w:rsidRPr="00BC2695">
              <w:rPr>
                <w:color w:val="080C0C"/>
                <w:lang w:val="it-IT"/>
              </w:rPr>
              <w:t xml:space="preserve"> Në fund do të këndojnë këngën ‘’ Xhamadani vija-vija ’’e cila gjendet në vegëzën: https://www.youtube.com/ëatch?v=KAi6f7m5994&amp;ab_channel=mariohysa</w:t>
            </w:r>
          </w:p>
          <w:p w14:paraId="7260810B" w14:textId="77777777" w:rsidR="00BC2695" w:rsidRPr="005E3666" w:rsidRDefault="00BC2695" w:rsidP="00BC2695">
            <w:pPr>
              <w:pStyle w:val="NoSpacing"/>
              <w:rPr>
                <w:b/>
                <w:bCs/>
                <w:color w:val="080C0C"/>
                <w:lang w:val="it-IT"/>
              </w:rPr>
            </w:pPr>
            <w:r w:rsidRPr="005E3666">
              <w:rPr>
                <w:b/>
                <w:bCs/>
                <w:color w:val="080C0C"/>
                <w:lang w:val="it-IT"/>
              </w:rPr>
              <w:t>Vlerësohen nxënësit për:</w:t>
            </w:r>
          </w:p>
          <w:p w14:paraId="7B437795"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Leximin me intonacion dhe të bukur.</w:t>
            </w:r>
          </w:p>
          <w:p w14:paraId="664F813E"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Shkrimin e fjalive me termat e dhënë;</w:t>
            </w:r>
          </w:p>
          <w:p w14:paraId="131E19F1"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Renditjen e tekstit sipa radhës së veprimeve,</w:t>
            </w:r>
          </w:p>
          <w:p w14:paraId="04D5F40B"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Dikutimin rreth përmbajtjes së tekstit;</w:t>
            </w:r>
          </w:p>
          <w:p w14:paraId="1EFFF409"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Këndimin e këngës.</w:t>
            </w:r>
          </w:p>
          <w:p w14:paraId="5C41ACEC" w14:textId="77777777" w:rsidR="00BC2695" w:rsidRPr="00BC2695" w:rsidRDefault="00BC2695" w:rsidP="00BC2695">
            <w:pPr>
              <w:pStyle w:val="NoSpacing"/>
              <w:rPr>
                <w:color w:val="080C0C"/>
                <w:lang w:val="it-IT"/>
              </w:rPr>
            </w:pPr>
            <w:r w:rsidRPr="005E3666">
              <w:rPr>
                <w:b/>
                <w:bCs/>
                <w:color w:val="080C0C"/>
                <w:lang w:val="it-IT"/>
              </w:rPr>
              <w:t>Detyrë shtëpie:</w:t>
            </w:r>
            <w:r w:rsidRPr="00BC2695">
              <w:rPr>
                <w:color w:val="080C0C"/>
                <w:lang w:val="it-IT"/>
              </w:rPr>
              <w:t xml:space="preserve"> Nxënësve u sugjerohet detyra e mëposhtme:</w:t>
            </w:r>
          </w:p>
          <w:p w14:paraId="1C857C21" w14:textId="5E93C7A7" w:rsidR="0053526F" w:rsidRDefault="00BC2695" w:rsidP="00BC2695">
            <w:pPr>
              <w:pStyle w:val="NoSpacing"/>
              <w:rPr>
                <w:color w:val="080C0C"/>
                <w:lang w:val="it-IT"/>
              </w:rPr>
            </w:pPr>
            <w:r w:rsidRPr="00BC2695">
              <w:rPr>
                <w:color w:val="080C0C"/>
                <w:lang w:val="it-IT"/>
              </w:rPr>
              <w:t>Të shkruajnë disa emra të qyteteve dhe instrumenteve popullore.</w:t>
            </w:r>
          </w:p>
          <w:p w14:paraId="47F7BA9B" w14:textId="77777777" w:rsidR="0053526F" w:rsidRDefault="0053526F" w:rsidP="00DB2BEA">
            <w:pPr>
              <w:pStyle w:val="NoSpacing"/>
              <w:rPr>
                <w:color w:val="080C0C"/>
                <w:lang w:val="it-IT"/>
              </w:rPr>
            </w:pPr>
          </w:p>
          <w:p w14:paraId="05BEA421" w14:textId="77777777" w:rsidR="0053526F" w:rsidRDefault="0053526F" w:rsidP="00DB2BEA">
            <w:pPr>
              <w:pStyle w:val="NoSpacing"/>
              <w:rPr>
                <w:color w:val="080C0C"/>
                <w:lang w:val="it-IT"/>
              </w:rPr>
            </w:pPr>
          </w:p>
          <w:p w14:paraId="7DAB34F7" w14:textId="77777777" w:rsidR="0053526F" w:rsidRDefault="0053526F" w:rsidP="00DB2BEA">
            <w:pPr>
              <w:pStyle w:val="NoSpacing"/>
              <w:rPr>
                <w:color w:val="080C0C"/>
                <w:lang w:val="it-IT"/>
              </w:rPr>
            </w:pPr>
          </w:p>
          <w:p w14:paraId="2C1BE3AA" w14:textId="77777777" w:rsidR="0053526F" w:rsidRDefault="0053526F" w:rsidP="00DB2BEA">
            <w:pPr>
              <w:pStyle w:val="NoSpacing"/>
              <w:rPr>
                <w:color w:val="080C0C"/>
                <w:lang w:val="it-IT"/>
              </w:rPr>
            </w:pPr>
          </w:p>
          <w:p w14:paraId="44F9B504" w14:textId="77777777" w:rsidR="0053526F" w:rsidRDefault="0053526F" w:rsidP="00DB2BEA">
            <w:pPr>
              <w:pStyle w:val="NoSpacing"/>
              <w:rPr>
                <w:color w:val="080C0C"/>
                <w:lang w:val="it-IT"/>
              </w:rPr>
            </w:pPr>
          </w:p>
          <w:p w14:paraId="3AA24680" w14:textId="77777777" w:rsidR="0053526F" w:rsidRDefault="0053526F" w:rsidP="00DB2BEA">
            <w:pPr>
              <w:pStyle w:val="NoSpacing"/>
              <w:rPr>
                <w:color w:val="080C0C"/>
                <w:lang w:val="it-IT"/>
              </w:rPr>
            </w:pPr>
          </w:p>
          <w:p w14:paraId="7E77737D" w14:textId="77777777" w:rsidR="0053526F" w:rsidRDefault="0053526F" w:rsidP="00DB2BEA">
            <w:pPr>
              <w:pStyle w:val="NoSpacing"/>
              <w:rPr>
                <w:color w:val="080C0C"/>
                <w:lang w:val="it-IT"/>
              </w:rPr>
            </w:pPr>
          </w:p>
          <w:p w14:paraId="47967E31" w14:textId="77777777" w:rsidR="0053526F" w:rsidRDefault="0053526F" w:rsidP="00DB2BEA">
            <w:pPr>
              <w:pStyle w:val="NoSpacing"/>
              <w:rPr>
                <w:color w:val="080C0C"/>
                <w:lang w:val="it-IT"/>
              </w:rPr>
            </w:pPr>
          </w:p>
          <w:p w14:paraId="7373FA56" w14:textId="77777777" w:rsidR="0053526F" w:rsidRDefault="0053526F" w:rsidP="00DB2BEA">
            <w:pPr>
              <w:pStyle w:val="NoSpacing"/>
              <w:rPr>
                <w:color w:val="080C0C"/>
                <w:lang w:val="it-IT"/>
              </w:rPr>
            </w:pPr>
          </w:p>
          <w:p w14:paraId="43579B98" w14:textId="77777777" w:rsidR="0053526F" w:rsidRDefault="0053526F" w:rsidP="00DB2BEA">
            <w:pPr>
              <w:pStyle w:val="NoSpacing"/>
              <w:rPr>
                <w:color w:val="080C0C"/>
                <w:lang w:val="it-IT"/>
              </w:rPr>
            </w:pPr>
          </w:p>
          <w:p w14:paraId="12F8F4DB" w14:textId="77777777" w:rsidR="0053526F" w:rsidRDefault="0053526F" w:rsidP="00DB2BEA">
            <w:pPr>
              <w:pStyle w:val="NoSpacing"/>
              <w:rPr>
                <w:color w:val="080C0C"/>
                <w:lang w:val="it-IT"/>
              </w:rPr>
            </w:pPr>
          </w:p>
          <w:p w14:paraId="73D638D7" w14:textId="77777777" w:rsidR="0053526F" w:rsidRDefault="0053526F" w:rsidP="00DB2BEA">
            <w:pPr>
              <w:pStyle w:val="NoSpacing"/>
              <w:rPr>
                <w:color w:val="080C0C"/>
                <w:lang w:val="it-IT"/>
              </w:rPr>
            </w:pPr>
          </w:p>
          <w:p w14:paraId="7C4F94A6" w14:textId="77777777" w:rsidR="0053526F" w:rsidRDefault="0053526F" w:rsidP="00DB2BEA">
            <w:pPr>
              <w:pStyle w:val="NoSpacing"/>
              <w:rPr>
                <w:color w:val="080C0C"/>
                <w:lang w:val="it-IT"/>
              </w:rPr>
            </w:pPr>
          </w:p>
          <w:p w14:paraId="1406B0F3" w14:textId="77777777" w:rsidR="0053526F" w:rsidRDefault="0053526F" w:rsidP="00DB2BEA">
            <w:pPr>
              <w:pStyle w:val="NoSpacing"/>
              <w:rPr>
                <w:color w:val="080C0C"/>
                <w:lang w:val="it-IT"/>
              </w:rPr>
            </w:pPr>
          </w:p>
          <w:p w14:paraId="5FBF0B81" w14:textId="77777777" w:rsidR="0053526F" w:rsidRDefault="0053526F" w:rsidP="00DB2BEA">
            <w:pPr>
              <w:pStyle w:val="NoSpacing"/>
              <w:rPr>
                <w:color w:val="080C0C"/>
                <w:lang w:val="it-IT"/>
              </w:rPr>
            </w:pPr>
          </w:p>
          <w:p w14:paraId="3F293AAA" w14:textId="77777777" w:rsidR="0053526F" w:rsidRDefault="0053526F" w:rsidP="00DB2BEA">
            <w:pPr>
              <w:pStyle w:val="NoSpacing"/>
              <w:rPr>
                <w:color w:val="080C0C"/>
                <w:lang w:val="it-IT"/>
              </w:rPr>
            </w:pPr>
          </w:p>
          <w:p w14:paraId="2BBC6DB1" w14:textId="77777777" w:rsidR="0053526F" w:rsidRDefault="0053526F" w:rsidP="00DB2BEA">
            <w:pPr>
              <w:pStyle w:val="NoSpacing"/>
              <w:rPr>
                <w:color w:val="080C0C"/>
                <w:lang w:val="it-IT"/>
              </w:rPr>
            </w:pPr>
          </w:p>
          <w:p w14:paraId="76C8E249" w14:textId="77777777" w:rsidR="0053526F" w:rsidRDefault="0053526F" w:rsidP="00DB2BEA">
            <w:pPr>
              <w:pStyle w:val="NoSpacing"/>
              <w:rPr>
                <w:color w:val="080C0C"/>
                <w:lang w:val="it-IT"/>
              </w:rPr>
            </w:pPr>
          </w:p>
          <w:p w14:paraId="139DF333" w14:textId="77777777" w:rsidR="0053526F" w:rsidRDefault="0053526F" w:rsidP="00DB2BEA">
            <w:pPr>
              <w:pStyle w:val="NoSpacing"/>
              <w:rPr>
                <w:color w:val="080C0C"/>
                <w:lang w:val="it-IT"/>
              </w:rPr>
            </w:pPr>
          </w:p>
          <w:p w14:paraId="2D879590" w14:textId="77777777" w:rsidR="0053526F" w:rsidRDefault="0053526F" w:rsidP="00DB2BEA">
            <w:pPr>
              <w:pStyle w:val="NoSpacing"/>
              <w:rPr>
                <w:color w:val="080C0C"/>
                <w:lang w:val="it-IT"/>
              </w:rPr>
            </w:pPr>
          </w:p>
          <w:p w14:paraId="45818B55" w14:textId="77777777" w:rsidR="0053526F" w:rsidRDefault="0053526F" w:rsidP="00DB2BEA">
            <w:pPr>
              <w:pStyle w:val="NoSpacing"/>
              <w:rPr>
                <w:color w:val="080C0C"/>
                <w:lang w:val="it-IT"/>
              </w:rPr>
            </w:pPr>
          </w:p>
          <w:p w14:paraId="15CB0370" w14:textId="77777777" w:rsidR="0053526F" w:rsidRDefault="0053526F" w:rsidP="00DB2BEA">
            <w:pPr>
              <w:pStyle w:val="NoSpacing"/>
              <w:rPr>
                <w:color w:val="080C0C"/>
                <w:lang w:val="it-IT"/>
              </w:rPr>
            </w:pPr>
          </w:p>
          <w:p w14:paraId="284FA513" w14:textId="77777777" w:rsidR="0053526F" w:rsidRDefault="0053526F" w:rsidP="00DB2BEA">
            <w:pPr>
              <w:pStyle w:val="NoSpacing"/>
              <w:rPr>
                <w:color w:val="080C0C"/>
                <w:lang w:val="it-IT"/>
              </w:rPr>
            </w:pPr>
          </w:p>
          <w:p w14:paraId="127C8506" w14:textId="77777777" w:rsidR="0053526F" w:rsidRDefault="0053526F" w:rsidP="00DB2BEA">
            <w:pPr>
              <w:pStyle w:val="NoSpacing"/>
              <w:rPr>
                <w:color w:val="080C0C"/>
                <w:lang w:val="it-IT"/>
              </w:rPr>
            </w:pPr>
          </w:p>
          <w:p w14:paraId="4E07F6B8" w14:textId="77777777" w:rsidR="0053526F" w:rsidRDefault="0053526F" w:rsidP="00DB2BEA">
            <w:pPr>
              <w:pStyle w:val="NoSpacing"/>
              <w:rPr>
                <w:color w:val="080C0C"/>
                <w:lang w:val="it-IT"/>
              </w:rPr>
            </w:pPr>
          </w:p>
          <w:p w14:paraId="74AAFBCE" w14:textId="77777777" w:rsidR="0053526F" w:rsidRPr="00112C98" w:rsidRDefault="0053526F" w:rsidP="00DB2BEA">
            <w:pPr>
              <w:pStyle w:val="NoSpacing"/>
              <w:rPr>
                <w:color w:val="080C0C"/>
                <w:lang w:val="it-IT"/>
              </w:rPr>
            </w:pPr>
          </w:p>
        </w:tc>
      </w:tr>
    </w:tbl>
    <w:p w14:paraId="1495AAC3"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34459E39" w14:textId="77777777" w:rsidTr="00DB2BEA">
        <w:trPr>
          <w:trHeight w:val="206"/>
        </w:trPr>
        <w:tc>
          <w:tcPr>
            <w:tcW w:w="10105" w:type="dxa"/>
            <w:tcBorders>
              <w:top w:val="single" w:sz="8" w:space="0" w:color="000000"/>
              <w:bottom w:val="nil"/>
            </w:tcBorders>
            <w:shd w:val="clear" w:color="auto" w:fill="000000"/>
            <w:hideMark/>
          </w:tcPr>
          <w:p w14:paraId="4CC4C851" w14:textId="6D678BCF"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BC2695">
              <w:rPr>
                <w:rFonts w:ascii="Times New Roman" w:eastAsia="MS Mincho" w:hAnsi="Times New Roman" w:cs="Times New Roman"/>
                <w:b/>
                <w:bCs/>
                <w:color w:val="0D0D0D"/>
                <w:sz w:val="24"/>
                <w:szCs w:val="24"/>
                <w:lang w:val="sq-AL"/>
              </w:rPr>
              <w:t>251</w:t>
            </w:r>
          </w:p>
        </w:tc>
      </w:tr>
      <w:tr w:rsidR="0053526F" w:rsidRPr="00112C98" w14:paraId="75AD22F1" w14:textId="77777777" w:rsidTr="00DB2BEA">
        <w:trPr>
          <w:trHeight w:val="379"/>
        </w:trPr>
        <w:tc>
          <w:tcPr>
            <w:tcW w:w="10105" w:type="dxa"/>
            <w:tcBorders>
              <w:top w:val="single" w:sz="8" w:space="0" w:color="000000"/>
              <w:bottom w:val="single" w:sz="8" w:space="0" w:color="000000"/>
            </w:tcBorders>
            <w:hideMark/>
          </w:tcPr>
          <w:p w14:paraId="6DD3BF87" w14:textId="68F6151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6F67A18A"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587D32E" w14:textId="77777777" w:rsidTr="00DB2BEA">
        <w:trPr>
          <w:trHeight w:val="2390"/>
        </w:trPr>
        <w:tc>
          <w:tcPr>
            <w:tcW w:w="10105" w:type="dxa"/>
            <w:tcBorders>
              <w:top w:val="nil"/>
            </w:tcBorders>
          </w:tcPr>
          <w:p w14:paraId="0FE562C1" w14:textId="77777777" w:rsidR="00BC2695" w:rsidRPr="005E3666" w:rsidRDefault="00BC2695" w:rsidP="00BC2695">
            <w:pPr>
              <w:pStyle w:val="NoSpacing"/>
              <w:rPr>
                <w:b/>
                <w:bCs/>
                <w:color w:val="080C0C"/>
                <w:lang w:val="it-IT"/>
              </w:rPr>
            </w:pPr>
            <w:r w:rsidRPr="005E3666">
              <w:rPr>
                <w:b/>
                <w:bCs/>
                <w:color w:val="080C0C"/>
                <w:lang w:val="it-IT"/>
              </w:rPr>
              <w:t>Tema mësimore:</w:t>
            </w:r>
          </w:p>
          <w:p w14:paraId="0A3AF855" w14:textId="77777777" w:rsidR="005E3666" w:rsidRDefault="00BC2695" w:rsidP="00BC2695">
            <w:pPr>
              <w:pStyle w:val="NoSpacing"/>
              <w:rPr>
                <w:color w:val="080C0C"/>
                <w:lang w:val="it-IT"/>
              </w:rPr>
            </w:pPr>
            <w:r w:rsidRPr="00BC2695">
              <w:rPr>
                <w:color w:val="080C0C"/>
                <w:lang w:val="it-IT"/>
              </w:rPr>
              <w:t>Poezia Përrallëza Përralla Tregimi</w:t>
            </w:r>
            <w:r w:rsidRPr="00BC2695">
              <w:rPr>
                <w:color w:val="080C0C"/>
                <w:lang w:val="it-IT"/>
              </w:rPr>
              <w:tab/>
            </w:r>
          </w:p>
          <w:p w14:paraId="6E0A311F" w14:textId="2D35F669" w:rsidR="00BC2695" w:rsidRPr="00BC2695" w:rsidRDefault="00BC2695" w:rsidP="00BC2695">
            <w:pPr>
              <w:pStyle w:val="NoSpacing"/>
              <w:rPr>
                <w:color w:val="080C0C"/>
                <w:lang w:val="it-IT"/>
              </w:rPr>
            </w:pPr>
            <w:r w:rsidRPr="005E3666">
              <w:rPr>
                <w:b/>
                <w:bCs/>
                <w:color w:val="080C0C"/>
                <w:lang w:val="it-IT"/>
              </w:rPr>
              <w:t>Rezultati i të nxënit të temës:</w:t>
            </w:r>
          </w:p>
          <w:p w14:paraId="180B5625"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Shpreh përjetime emocionale, personale, gëzime, shqetësime dhe dëshira për situata të caktuara;</w:t>
            </w:r>
          </w:p>
          <w:p w14:paraId="5090AED5" w14:textId="77777777" w:rsidR="005E3666" w:rsidRDefault="00BC2695" w:rsidP="00BC2695">
            <w:pPr>
              <w:pStyle w:val="NoSpacing"/>
              <w:rPr>
                <w:color w:val="080C0C"/>
                <w:lang w:val="it-IT"/>
              </w:rPr>
            </w:pPr>
            <w:r w:rsidRPr="005E3666">
              <w:rPr>
                <w:b/>
                <w:bCs/>
                <w:color w:val="080C0C"/>
                <w:lang w:val="it-IT"/>
              </w:rPr>
              <w:t>Kontributi në rezultatet për kompetencat kryesore të shkallës:</w:t>
            </w:r>
            <w:r w:rsidR="005E3666">
              <w:rPr>
                <w:b/>
                <w:bCs/>
                <w:color w:val="080C0C"/>
                <w:lang w:val="it-IT"/>
              </w:rPr>
              <w:t xml:space="preserve"> </w:t>
            </w:r>
            <w:r w:rsidRPr="00BC2695">
              <w:rPr>
                <w:color w:val="080C0C"/>
                <w:lang w:val="it-IT"/>
              </w:rPr>
              <w:t>I.1;I.2; I.3;1.6; III.2; III.3</w:t>
            </w:r>
            <w:r w:rsidRPr="00BC2695">
              <w:rPr>
                <w:color w:val="080C0C"/>
                <w:lang w:val="it-IT"/>
              </w:rPr>
              <w:tab/>
            </w:r>
          </w:p>
          <w:p w14:paraId="3B806D2B" w14:textId="067124D1" w:rsidR="00BC2695" w:rsidRPr="00BC2695" w:rsidRDefault="00BC2695" w:rsidP="00BC2695">
            <w:pPr>
              <w:pStyle w:val="NoSpacing"/>
              <w:rPr>
                <w:color w:val="080C0C"/>
                <w:lang w:val="it-IT"/>
              </w:rPr>
            </w:pPr>
            <w:r w:rsidRPr="005E3666">
              <w:rPr>
                <w:b/>
                <w:bCs/>
                <w:color w:val="080C0C"/>
                <w:lang w:val="it-IT"/>
              </w:rPr>
              <w:t>Kontributi në rezultatet e fushës së kurrikulës:</w:t>
            </w:r>
            <w:r w:rsidR="005E3666">
              <w:rPr>
                <w:b/>
                <w:bCs/>
                <w:color w:val="080C0C"/>
                <w:lang w:val="it-IT"/>
              </w:rPr>
              <w:t xml:space="preserve"> </w:t>
            </w:r>
            <w:r w:rsidRPr="00BC2695">
              <w:rPr>
                <w:color w:val="080C0C"/>
                <w:lang w:val="it-IT"/>
              </w:rPr>
              <w:t>1.1; 1.4; 2.3; 3.4; 3.5</w:t>
            </w:r>
          </w:p>
          <w:p w14:paraId="48E8F193" w14:textId="77777777" w:rsidR="00BC2695" w:rsidRPr="005E3666" w:rsidRDefault="00BC2695" w:rsidP="00BC2695">
            <w:pPr>
              <w:pStyle w:val="NoSpacing"/>
              <w:rPr>
                <w:b/>
                <w:bCs/>
                <w:color w:val="080C0C"/>
                <w:lang w:val="it-IT"/>
              </w:rPr>
            </w:pPr>
            <w:r w:rsidRPr="005E3666">
              <w:rPr>
                <w:b/>
                <w:bCs/>
                <w:color w:val="080C0C"/>
                <w:lang w:val="it-IT"/>
              </w:rPr>
              <w:t>Njësia mësimore:</w:t>
            </w:r>
          </w:p>
          <w:p w14:paraId="76A2E62E" w14:textId="77777777" w:rsidR="005E3666" w:rsidRDefault="00BC2695" w:rsidP="00BC2695">
            <w:pPr>
              <w:pStyle w:val="NoSpacing"/>
              <w:rPr>
                <w:color w:val="080C0C"/>
                <w:lang w:val="it-IT"/>
              </w:rPr>
            </w:pPr>
            <w:r w:rsidRPr="00BC2695">
              <w:rPr>
                <w:color w:val="080C0C"/>
                <w:lang w:val="it-IT"/>
              </w:rPr>
              <w:t>Takim i paharruar (ora II)</w:t>
            </w:r>
            <w:r w:rsidRPr="00BC2695">
              <w:rPr>
                <w:color w:val="080C0C"/>
                <w:lang w:val="it-IT"/>
              </w:rPr>
              <w:tab/>
            </w:r>
          </w:p>
          <w:p w14:paraId="4BA2B563" w14:textId="77777777" w:rsidR="00BC2695" w:rsidRPr="005E3666" w:rsidRDefault="00BC2695" w:rsidP="00BC2695">
            <w:pPr>
              <w:pStyle w:val="NoSpacing"/>
              <w:rPr>
                <w:b/>
                <w:bCs/>
                <w:color w:val="080C0C"/>
                <w:lang w:val="it-IT"/>
              </w:rPr>
            </w:pPr>
            <w:r w:rsidRPr="005E3666">
              <w:rPr>
                <w:b/>
                <w:bCs/>
                <w:color w:val="080C0C"/>
                <w:lang w:val="it-IT"/>
              </w:rPr>
              <w:t>Rezultatet e të nxënit të orës mësimore:</w:t>
            </w:r>
          </w:p>
          <w:p w14:paraId="3C15869C" w14:textId="77777777" w:rsidR="00BC2695" w:rsidRPr="00BC2695" w:rsidRDefault="00BC2695" w:rsidP="00BC2695">
            <w:pPr>
              <w:pStyle w:val="NoSpacing"/>
              <w:rPr>
                <w:color w:val="080C0C"/>
                <w:lang w:val="it-IT"/>
              </w:rPr>
            </w:pPr>
            <w:r w:rsidRPr="00BC2695">
              <w:rPr>
                <w:color w:val="080C0C"/>
                <w:lang w:val="it-IT"/>
              </w:rPr>
              <w:t>Nxënësi:</w:t>
            </w:r>
          </w:p>
          <w:p w14:paraId="20D9DAE0"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zbulon zgjidhjen e asocacionit;</w:t>
            </w:r>
          </w:p>
          <w:p w14:paraId="60AE92CC"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dikuton për qytetet, veshjet dhe instrumentet popullore;</w:t>
            </w:r>
          </w:p>
          <w:p w14:paraId="24428AA1"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përshtat fjalët me tekstin e dhënë;</w:t>
            </w:r>
          </w:p>
          <w:p w14:paraId="378542DA" w14:textId="77777777" w:rsidR="005E3666" w:rsidRDefault="00BC2695" w:rsidP="00BC2695">
            <w:pPr>
              <w:pStyle w:val="NoSpacing"/>
              <w:rPr>
                <w:color w:val="080C0C"/>
                <w:lang w:val="it-IT"/>
              </w:rPr>
            </w:pPr>
            <w:r w:rsidRPr="00BC2695">
              <w:rPr>
                <w:color w:val="080C0C"/>
                <w:lang w:val="it-IT"/>
              </w:rPr>
              <w:t>•</w:t>
            </w:r>
            <w:r w:rsidRPr="00BC2695">
              <w:rPr>
                <w:color w:val="080C0C"/>
                <w:lang w:val="it-IT"/>
              </w:rPr>
              <w:tab/>
              <w:t>ngjyros instrumentet dhe veshjet popullore.</w:t>
            </w:r>
            <w:r w:rsidRPr="00BC2695">
              <w:rPr>
                <w:color w:val="080C0C"/>
                <w:lang w:val="it-IT"/>
              </w:rPr>
              <w:tab/>
            </w:r>
          </w:p>
          <w:p w14:paraId="16590F56" w14:textId="77777777" w:rsidR="005E3666" w:rsidRPr="005E3666" w:rsidRDefault="005E3666" w:rsidP="005E3666">
            <w:pPr>
              <w:pStyle w:val="NoSpacing"/>
              <w:rPr>
                <w:b/>
                <w:bCs/>
                <w:color w:val="080C0C"/>
                <w:lang w:val="it-IT"/>
              </w:rPr>
            </w:pPr>
            <w:r w:rsidRPr="005E3666">
              <w:rPr>
                <w:b/>
                <w:bCs/>
                <w:color w:val="080C0C"/>
                <w:lang w:val="it-IT"/>
              </w:rPr>
              <w:t>Kriteret e suksesit:</w:t>
            </w:r>
          </w:p>
          <w:p w14:paraId="71AE2297" w14:textId="77777777" w:rsidR="005E3666" w:rsidRPr="00BC2695" w:rsidRDefault="005E3666" w:rsidP="005E3666">
            <w:pPr>
              <w:pStyle w:val="NoSpacing"/>
              <w:rPr>
                <w:color w:val="080C0C"/>
                <w:lang w:val="it-IT"/>
              </w:rPr>
            </w:pPr>
            <w:r w:rsidRPr="00BC2695">
              <w:rPr>
                <w:color w:val="080C0C"/>
                <w:lang w:val="it-IT"/>
              </w:rPr>
              <w:t>Përcaktohen me nxënësit në klasë.</w:t>
            </w:r>
          </w:p>
          <w:p w14:paraId="74C72165" w14:textId="77777777" w:rsidR="005E3666" w:rsidRDefault="005E3666" w:rsidP="00BC2695">
            <w:pPr>
              <w:pStyle w:val="NoSpacing"/>
              <w:rPr>
                <w:b/>
                <w:bCs/>
                <w:color w:val="080C0C"/>
                <w:lang w:val="it-IT"/>
              </w:rPr>
            </w:pPr>
          </w:p>
          <w:p w14:paraId="27CD1942" w14:textId="0E62864E" w:rsidR="00BC2695" w:rsidRPr="00BC2695" w:rsidRDefault="00BC2695" w:rsidP="00BC2695">
            <w:pPr>
              <w:pStyle w:val="NoSpacing"/>
              <w:rPr>
                <w:color w:val="080C0C"/>
                <w:lang w:val="it-IT"/>
              </w:rPr>
            </w:pPr>
            <w:r w:rsidRPr="005E3666">
              <w:rPr>
                <w:b/>
                <w:bCs/>
                <w:color w:val="080C0C"/>
                <w:lang w:val="it-IT"/>
              </w:rPr>
              <w:t>Fjalë kyçe:</w:t>
            </w:r>
            <w:r w:rsidRPr="00BC2695">
              <w:rPr>
                <w:color w:val="080C0C"/>
                <w:lang w:val="it-IT"/>
              </w:rPr>
              <w:t xml:space="preserve"> çifteli, tupan – daulle,</w:t>
            </w:r>
          </w:p>
          <w:p w14:paraId="024EB97E" w14:textId="77777777" w:rsidR="00BC2695" w:rsidRPr="00BC2695" w:rsidRDefault="00BC2695" w:rsidP="00BC2695">
            <w:pPr>
              <w:pStyle w:val="NoSpacing"/>
              <w:rPr>
                <w:color w:val="080C0C"/>
                <w:lang w:val="it-IT"/>
              </w:rPr>
            </w:pPr>
            <w:r w:rsidRPr="00BC2695">
              <w:rPr>
                <w:color w:val="080C0C"/>
                <w:lang w:val="it-IT"/>
              </w:rPr>
              <w:t>fyell, veshje,</w:t>
            </w:r>
          </w:p>
          <w:p w14:paraId="212ED950" w14:textId="4071FE94" w:rsidR="00BC2695" w:rsidRPr="005E3666" w:rsidRDefault="00BC2695" w:rsidP="00BC2695">
            <w:pPr>
              <w:pStyle w:val="NoSpacing"/>
              <w:rPr>
                <w:b/>
                <w:bCs/>
                <w:color w:val="080C0C"/>
                <w:lang w:val="it-IT"/>
              </w:rPr>
            </w:pPr>
            <w:r w:rsidRPr="005E3666">
              <w:rPr>
                <w:b/>
                <w:bCs/>
                <w:color w:val="080C0C"/>
                <w:lang w:val="it-IT"/>
              </w:rPr>
              <w:t>Teknika dhe strategji:</w:t>
            </w:r>
          </w:p>
          <w:p w14:paraId="1D5390EF" w14:textId="77777777" w:rsidR="00BC2695" w:rsidRPr="00BC2695" w:rsidRDefault="00BC2695" w:rsidP="00BC2695">
            <w:pPr>
              <w:pStyle w:val="NoSpacing"/>
              <w:rPr>
                <w:color w:val="080C0C"/>
                <w:lang w:val="it-IT"/>
              </w:rPr>
            </w:pPr>
            <w:r w:rsidRPr="00BC2695">
              <w:rPr>
                <w:color w:val="080C0C"/>
                <w:lang w:val="it-IT"/>
              </w:rPr>
              <w:tab/>
              <w:t>•</w:t>
            </w:r>
            <w:r w:rsidRPr="00BC2695">
              <w:rPr>
                <w:color w:val="080C0C"/>
                <w:lang w:val="it-IT"/>
              </w:rPr>
              <w:tab/>
              <w:t>Asociacioni</w:t>
            </w:r>
          </w:p>
          <w:p w14:paraId="29EBD427"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Diskutim</w:t>
            </w:r>
          </w:p>
          <w:p w14:paraId="57369FE7"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Gushkuqi rrethor</w:t>
            </w:r>
          </w:p>
          <w:p w14:paraId="65A1428C"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Punë individuale</w:t>
            </w:r>
          </w:p>
          <w:p w14:paraId="6FD0EF40" w14:textId="77777777" w:rsidR="005E3666" w:rsidRDefault="00BC2695" w:rsidP="00BC2695">
            <w:pPr>
              <w:pStyle w:val="NoSpacing"/>
              <w:rPr>
                <w:color w:val="080C0C"/>
                <w:lang w:val="it-IT"/>
              </w:rPr>
            </w:pPr>
            <w:r w:rsidRPr="005E3666">
              <w:rPr>
                <w:b/>
                <w:bCs/>
                <w:color w:val="080C0C"/>
                <w:lang w:val="it-IT"/>
              </w:rPr>
              <w:t>Burimet e informacionit dhe mjete:</w:t>
            </w:r>
            <w:r w:rsidRPr="00BC2695">
              <w:rPr>
                <w:color w:val="080C0C"/>
                <w:lang w:val="it-IT"/>
              </w:rPr>
              <w:t xml:space="preserve"> Teksti i Abetares, njohuritë paraprake të nxënësve, foto të instrumenteve pupullore.</w:t>
            </w:r>
            <w:r w:rsidRPr="00BC2695">
              <w:rPr>
                <w:color w:val="080C0C"/>
                <w:lang w:val="it-IT"/>
              </w:rPr>
              <w:tab/>
            </w:r>
          </w:p>
          <w:p w14:paraId="7682E8B2" w14:textId="70405A31" w:rsidR="00BC2695" w:rsidRPr="00BC2695" w:rsidRDefault="00BC2695" w:rsidP="00BC2695">
            <w:pPr>
              <w:pStyle w:val="NoSpacing"/>
              <w:rPr>
                <w:color w:val="080C0C"/>
                <w:lang w:val="it-IT"/>
              </w:rPr>
            </w:pPr>
            <w:r w:rsidRPr="005E3666">
              <w:rPr>
                <w:b/>
                <w:bCs/>
                <w:color w:val="080C0C"/>
                <w:lang w:val="it-IT"/>
              </w:rPr>
              <w:t>Lidhja me fushat e tjera:</w:t>
            </w:r>
          </w:p>
          <w:p w14:paraId="1725EDD3" w14:textId="77777777" w:rsidR="00BC2695" w:rsidRPr="00BC2695" w:rsidRDefault="00BC2695" w:rsidP="00BC2695">
            <w:pPr>
              <w:pStyle w:val="NoSpacing"/>
              <w:rPr>
                <w:color w:val="080C0C"/>
                <w:lang w:val="it-IT"/>
              </w:rPr>
            </w:pPr>
            <w:r w:rsidRPr="00BC2695">
              <w:rPr>
                <w:color w:val="080C0C"/>
                <w:lang w:val="it-IT"/>
              </w:rPr>
              <w:t>Shkencat e natyrës, Artet, Shoqëria dhe mjedisi.</w:t>
            </w:r>
          </w:p>
          <w:p w14:paraId="28EB3983" w14:textId="77777777" w:rsidR="005E3666" w:rsidRDefault="00BC2695" w:rsidP="00BC2695">
            <w:pPr>
              <w:pStyle w:val="NoSpacing"/>
              <w:rPr>
                <w:color w:val="080C0C"/>
                <w:lang w:val="it-IT"/>
              </w:rPr>
            </w:pPr>
            <w:r w:rsidRPr="00BC2695">
              <w:rPr>
                <w:color w:val="080C0C"/>
                <w:lang w:val="it-IT"/>
              </w:rPr>
              <w:tab/>
            </w:r>
          </w:p>
          <w:p w14:paraId="2521868E" w14:textId="3D77685B" w:rsidR="00BC2695" w:rsidRPr="005E3666" w:rsidRDefault="00BC2695" w:rsidP="00BC2695">
            <w:pPr>
              <w:pStyle w:val="NoSpacing"/>
              <w:rPr>
                <w:b/>
                <w:bCs/>
                <w:color w:val="080C0C"/>
                <w:lang w:val="it-IT"/>
              </w:rPr>
            </w:pPr>
            <w:r w:rsidRPr="005E3666">
              <w:rPr>
                <w:b/>
                <w:bCs/>
                <w:color w:val="080C0C"/>
                <w:lang w:val="it-IT"/>
              </w:rPr>
              <w:t>Lidhja me temat ndërkurrikulare</w:t>
            </w:r>
          </w:p>
          <w:p w14:paraId="1233B354" w14:textId="77777777" w:rsidR="00BC2695" w:rsidRPr="00BC2695" w:rsidRDefault="00BC2695" w:rsidP="00BC2695">
            <w:pPr>
              <w:pStyle w:val="NoSpacing"/>
              <w:rPr>
                <w:color w:val="080C0C"/>
                <w:lang w:val="it-IT"/>
              </w:rPr>
            </w:pPr>
            <w:r w:rsidRPr="00BC2695">
              <w:rPr>
                <w:color w:val="080C0C"/>
                <w:lang w:val="it-IT"/>
              </w:rPr>
              <w:t>Edukimi për paqe</w:t>
            </w:r>
          </w:p>
          <w:p w14:paraId="64736AC4" w14:textId="77777777" w:rsidR="00BC2695" w:rsidRPr="005E3666" w:rsidRDefault="00BC2695" w:rsidP="00BC2695">
            <w:pPr>
              <w:pStyle w:val="NoSpacing"/>
              <w:rPr>
                <w:b/>
                <w:bCs/>
                <w:color w:val="080C0C"/>
                <w:lang w:val="it-IT"/>
              </w:rPr>
            </w:pPr>
            <w:r w:rsidRPr="005E3666">
              <w:rPr>
                <w:b/>
                <w:bCs/>
                <w:color w:val="080C0C"/>
                <w:lang w:val="it-IT"/>
              </w:rPr>
              <w:t>Organizimi i orës së mësimit</w:t>
            </w:r>
          </w:p>
          <w:p w14:paraId="3AD3C575" w14:textId="77777777" w:rsidR="00BC2695" w:rsidRPr="00BC2695" w:rsidRDefault="00BC2695" w:rsidP="00BC2695">
            <w:pPr>
              <w:pStyle w:val="NoSpacing"/>
              <w:rPr>
                <w:color w:val="080C0C"/>
                <w:lang w:val="it-IT"/>
              </w:rPr>
            </w:pPr>
            <w:r w:rsidRPr="005E3666">
              <w:rPr>
                <w:b/>
                <w:bCs/>
                <w:color w:val="080C0C"/>
                <w:lang w:val="it-IT"/>
              </w:rPr>
              <w:t>Veprimtari paraprake.</w:t>
            </w:r>
            <w:r w:rsidRPr="00BC2695">
              <w:rPr>
                <w:color w:val="080C0C"/>
                <w:lang w:val="it-IT"/>
              </w:rPr>
              <w:t xml:space="preserve"> Punë në grupe.</w:t>
            </w:r>
          </w:p>
          <w:p w14:paraId="694AF4B0" w14:textId="77777777" w:rsidR="00BC2695" w:rsidRPr="00BC2695" w:rsidRDefault="00BC2695" w:rsidP="00BC2695">
            <w:pPr>
              <w:pStyle w:val="NoSpacing"/>
              <w:rPr>
                <w:color w:val="080C0C"/>
                <w:lang w:val="it-IT"/>
              </w:rPr>
            </w:pPr>
            <w:r w:rsidRPr="00BC2695">
              <w:rPr>
                <w:color w:val="080C0C"/>
                <w:lang w:val="it-IT"/>
              </w:rPr>
              <w:t>Me ndihmën e videoprojektorit, para nxënësve paraqesim asociacionin dhe kërkojmë zgjedhjen e tij. Së pari bëjmë hapjen e kolonave e në fund zbulojmë zgjedhjen përfundimtare. Fitues do të jetë grupi i cili zgjidh më shumë kolona dhe gjithashtu gjen përgjigjjen përfundimtare. Asociacioni ka të përfshirë brenda vetes instrumente popullore.</w:t>
            </w:r>
          </w:p>
          <w:p w14:paraId="7B9A064F" w14:textId="77777777" w:rsidR="00BC2695" w:rsidRDefault="00BC2695" w:rsidP="00BC2695">
            <w:pPr>
              <w:pStyle w:val="NoSpacing"/>
              <w:rPr>
                <w:color w:val="080C0C"/>
                <w:lang w:val="it-IT"/>
              </w:rPr>
            </w:pPr>
            <w:r w:rsidRPr="00BC2695">
              <w:rPr>
                <w:color w:val="080C0C"/>
                <w:lang w:val="it-IT"/>
              </w:rPr>
              <w:t>Ja një shembull:</w:t>
            </w:r>
          </w:p>
          <w:p w14:paraId="65C3452B" w14:textId="0F415CC3" w:rsidR="00BC2695" w:rsidRPr="00BC2695" w:rsidRDefault="00BC2695" w:rsidP="00BC2695">
            <w:pPr>
              <w:pStyle w:val="NoSpacing"/>
              <w:rPr>
                <w:color w:val="080C0C"/>
                <w:lang w:val="it-IT"/>
              </w:rPr>
            </w:pPr>
            <w:r>
              <w:rPr>
                <w:noProof/>
                <w:sz w:val="20"/>
              </w:rPr>
              <w:lastRenderedPageBreak/>
              <w:drawing>
                <wp:inline distT="0" distB="0" distL="0" distR="0" wp14:anchorId="59906C05" wp14:editId="148CEB17">
                  <wp:extent cx="4326952" cy="1773078"/>
                  <wp:effectExtent l="0" t="0" r="0" b="0"/>
                  <wp:docPr id="661" name="image36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2" name="image368.jpeg"/>
                          <pic:cNvPicPr/>
                        </pic:nvPicPr>
                        <pic:blipFill>
                          <a:blip r:embed="rId103" cstate="print"/>
                          <a:stretch>
                            <a:fillRect/>
                          </a:stretch>
                        </pic:blipFill>
                        <pic:spPr>
                          <a:xfrm>
                            <a:off x="0" y="0"/>
                            <a:ext cx="4326952" cy="1773078"/>
                          </a:xfrm>
                          <a:prstGeom prst="rect">
                            <a:avLst/>
                          </a:prstGeom>
                        </pic:spPr>
                      </pic:pic>
                    </a:graphicData>
                  </a:graphic>
                </wp:inline>
              </w:drawing>
            </w:r>
          </w:p>
          <w:p w14:paraId="5EF106FF" w14:textId="77777777" w:rsidR="00BC2695" w:rsidRPr="00BC2695" w:rsidRDefault="00BC2695" w:rsidP="00BC2695">
            <w:pPr>
              <w:pStyle w:val="NoSpacing"/>
              <w:rPr>
                <w:color w:val="080C0C"/>
                <w:lang w:val="it-IT"/>
              </w:rPr>
            </w:pPr>
            <w:r w:rsidRPr="00BC2695">
              <w:rPr>
                <w:color w:val="080C0C"/>
                <w:lang w:val="it-IT"/>
              </w:rPr>
              <w:t xml:space="preserve"> </w:t>
            </w:r>
          </w:p>
          <w:p w14:paraId="5FA6600B" w14:textId="77777777" w:rsidR="00BC2695" w:rsidRPr="00BC2695" w:rsidRDefault="00BC2695" w:rsidP="00BC2695">
            <w:pPr>
              <w:pStyle w:val="NoSpacing"/>
              <w:rPr>
                <w:color w:val="080C0C"/>
                <w:lang w:val="it-IT"/>
              </w:rPr>
            </w:pPr>
            <w:r w:rsidRPr="00BC2695">
              <w:rPr>
                <w:color w:val="080C0C"/>
                <w:lang w:val="it-IT"/>
              </w:rPr>
              <w:t xml:space="preserve"> </w:t>
            </w:r>
          </w:p>
          <w:p w14:paraId="0CBF660F" w14:textId="77777777" w:rsidR="00BC2695" w:rsidRPr="005E3666" w:rsidRDefault="00BC2695" w:rsidP="00BC2695">
            <w:pPr>
              <w:pStyle w:val="NoSpacing"/>
              <w:rPr>
                <w:b/>
                <w:bCs/>
                <w:color w:val="080C0C"/>
                <w:lang w:val="it-IT"/>
              </w:rPr>
            </w:pPr>
            <w:r w:rsidRPr="005E3666">
              <w:rPr>
                <w:b/>
                <w:bCs/>
                <w:color w:val="080C0C"/>
                <w:lang w:val="it-IT"/>
              </w:rPr>
              <w:t>Veprimet në situatë</w:t>
            </w:r>
          </w:p>
          <w:p w14:paraId="25BAFBAF" w14:textId="77777777" w:rsidR="00BC2695" w:rsidRPr="00BC2695" w:rsidRDefault="00BC2695" w:rsidP="00BC2695">
            <w:pPr>
              <w:pStyle w:val="NoSpacing"/>
              <w:rPr>
                <w:color w:val="080C0C"/>
                <w:lang w:val="it-IT"/>
              </w:rPr>
            </w:pPr>
            <w:r w:rsidRPr="005E3666">
              <w:rPr>
                <w:b/>
                <w:bCs/>
                <w:color w:val="080C0C"/>
                <w:lang w:val="it-IT"/>
              </w:rPr>
              <w:t>Hapi 1.</w:t>
            </w:r>
            <w:r w:rsidRPr="00BC2695">
              <w:rPr>
                <w:color w:val="080C0C"/>
                <w:lang w:val="it-IT"/>
              </w:rPr>
              <w:t>Kërkohet nga nxënësit të lexohet teksti i tregimit në heshtje.</w:t>
            </w:r>
          </w:p>
          <w:p w14:paraId="11561ED3" w14:textId="77777777" w:rsidR="00BC2695" w:rsidRPr="00BC2695" w:rsidRDefault="00BC2695" w:rsidP="00BC2695">
            <w:pPr>
              <w:pStyle w:val="NoSpacing"/>
              <w:rPr>
                <w:color w:val="080C0C"/>
                <w:lang w:val="it-IT"/>
              </w:rPr>
            </w:pPr>
            <w:r w:rsidRPr="00BC2695">
              <w:rPr>
                <w:color w:val="080C0C"/>
                <w:lang w:val="it-IT"/>
              </w:rPr>
              <w:t>Nxënësve u kërkohet të nënvizojnë qytetet e përmendura në tekst dhe të tregojnë nëse kanë ndonjë informacion.</w:t>
            </w:r>
          </w:p>
          <w:p w14:paraId="2FE94B9C" w14:textId="77777777" w:rsidR="00BC2695" w:rsidRPr="00BC2695" w:rsidRDefault="00BC2695" w:rsidP="00BC2695">
            <w:pPr>
              <w:pStyle w:val="NoSpacing"/>
              <w:rPr>
                <w:color w:val="080C0C"/>
                <w:lang w:val="it-IT"/>
              </w:rPr>
            </w:pPr>
            <w:r w:rsidRPr="00BC2695">
              <w:rPr>
                <w:color w:val="080C0C"/>
                <w:lang w:val="it-IT"/>
              </w:rPr>
              <w:t>Dikutohet për veshjet e paraqitura në foton e librit dhe cilat nga veshjet do të dëshironin të vishnin.</w:t>
            </w:r>
          </w:p>
          <w:p w14:paraId="24067A0A" w14:textId="77777777" w:rsidR="00BC2695" w:rsidRPr="00BC2695" w:rsidRDefault="00BC2695" w:rsidP="00BC2695">
            <w:pPr>
              <w:pStyle w:val="NoSpacing"/>
              <w:rPr>
                <w:color w:val="080C0C"/>
                <w:lang w:val="it-IT"/>
              </w:rPr>
            </w:pPr>
            <w:r w:rsidRPr="005E3666">
              <w:rPr>
                <w:b/>
                <w:bCs/>
                <w:color w:val="080C0C"/>
                <w:lang w:val="it-IT"/>
              </w:rPr>
              <w:t>Hapi 2.</w:t>
            </w:r>
            <w:r w:rsidRPr="00BC2695">
              <w:rPr>
                <w:color w:val="080C0C"/>
                <w:lang w:val="it-IT"/>
              </w:rPr>
              <w:t xml:space="preserve"> Gushkuqi rrethor</w:t>
            </w:r>
          </w:p>
          <w:p w14:paraId="2784875C" w14:textId="77777777" w:rsidR="00BC2695" w:rsidRPr="00BC2695" w:rsidRDefault="00BC2695" w:rsidP="00BC2695">
            <w:pPr>
              <w:pStyle w:val="NoSpacing"/>
              <w:rPr>
                <w:color w:val="080C0C"/>
                <w:lang w:val="it-IT"/>
              </w:rPr>
            </w:pPr>
            <w:r w:rsidRPr="00BC2695">
              <w:rPr>
                <w:color w:val="080C0C"/>
                <w:lang w:val="it-IT"/>
              </w:rPr>
              <w:t>Me ndihmën e videoprojektorit, nxenesit i dëgjojnë me vëmendje dhe bëjne dallimin e instrumentit, duke e përcaktuar saktësisht ritmin e tupanit, fyellit, lahutës dhe çiftelisë. Gjithashtu, mësimdhënsi paraqet edhe disa veshje popullore.</w:t>
            </w:r>
          </w:p>
          <w:p w14:paraId="224990F7" w14:textId="77777777" w:rsidR="00BC2695" w:rsidRPr="00BC2695" w:rsidRDefault="00BC2695" w:rsidP="00BC2695">
            <w:pPr>
              <w:pStyle w:val="NoSpacing"/>
              <w:rPr>
                <w:color w:val="080C0C"/>
                <w:lang w:val="it-IT"/>
              </w:rPr>
            </w:pPr>
            <w:r w:rsidRPr="00BC2695">
              <w:rPr>
                <w:color w:val="080C0C"/>
                <w:lang w:val="it-IT"/>
              </w:rPr>
              <w:t>-Kërkoj nga nxënësit të flasin rreth instrumenteve të mësipërme.</w:t>
            </w:r>
          </w:p>
          <w:p w14:paraId="7B4B2493"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Shpjegon me fjalë të thjeshta se si janë ndërtuar instrumente dhe veshjet popullore.</w:t>
            </w:r>
          </w:p>
          <w:p w14:paraId="0CC71B3C"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A ka nxënësi ne shtepi instrumente apo veshje popullore.</w:t>
            </w:r>
          </w:p>
          <w:p w14:paraId="4D6C7BC7"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Sa janë të përdorshme këto instrumente dhe veshje popullore nëpër dasmat shqiptare.</w:t>
            </w:r>
          </w:p>
          <w:p w14:paraId="55D556DC"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Përshkruan njërin nga instrumentet apo veshjet popullore që i pëlqen.</w:t>
            </w:r>
          </w:p>
          <w:p w14:paraId="74722064" w14:textId="77777777" w:rsidR="00BC2695" w:rsidRPr="00BC2695" w:rsidRDefault="00BC2695" w:rsidP="00BC2695">
            <w:pPr>
              <w:pStyle w:val="NoSpacing"/>
              <w:rPr>
                <w:color w:val="080C0C"/>
                <w:lang w:val="it-IT"/>
              </w:rPr>
            </w:pPr>
            <w:r w:rsidRPr="00BC2695">
              <w:rPr>
                <w:color w:val="080C0C"/>
                <w:lang w:val="it-IT"/>
              </w:rPr>
              <w:t>Te gjitha keto tema nxenesit bashke me mesuesen i diskutojne ne forme rrethore.</w:t>
            </w:r>
          </w:p>
          <w:p w14:paraId="5951A0CD" w14:textId="77777777" w:rsidR="00BC2695" w:rsidRPr="00BC2695" w:rsidRDefault="00BC2695" w:rsidP="00BC2695">
            <w:pPr>
              <w:pStyle w:val="NoSpacing"/>
              <w:rPr>
                <w:color w:val="080C0C"/>
                <w:lang w:val="it-IT"/>
              </w:rPr>
            </w:pPr>
            <w:r w:rsidRPr="00BC2695">
              <w:rPr>
                <w:color w:val="080C0C"/>
                <w:lang w:val="it-IT"/>
              </w:rPr>
              <w:t>Prezantimi dhe demonstrimi i rezultateve të arritura</w:t>
            </w:r>
          </w:p>
          <w:p w14:paraId="2B92B7B5" w14:textId="77777777" w:rsidR="00BC2695" w:rsidRPr="00BC2695" w:rsidRDefault="00BC2695" w:rsidP="00BC2695">
            <w:pPr>
              <w:pStyle w:val="NoSpacing"/>
              <w:rPr>
                <w:color w:val="080C0C"/>
                <w:lang w:val="it-IT"/>
              </w:rPr>
            </w:pPr>
            <w:r w:rsidRPr="005E3666">
              <w:rPr>
                <w:b/>
                <w:bCs/>
                <w:color w:val="080C0C"/>
                <w:lang w:val="it-IT"/>
              </w:rPr>
              <w:t>Hapi 3.</w:t>
            </w:r>
            <w:r w:rsidRPr="00BC2695">
              <w:rPr>
                <w:color w:val="080C0C"/>
                <w:lang w:val="it-IT"/>
              </w:rPr>
              <w:t xml:space="preserve"> Plotësohet rubrika ‘’Shkruaj dhe ngjyros’’. Pas të kenë vendosur fjalët e duhura në vend të vizave, ngjyrosen instrumentet dhe veshjet popullore.</w:t>
            </w:r>
          </w:p>
          <w:p w14:paraId="369E6F6C" w14:textId="77777777" w:rsidR="00BC2695" w:rsidRPr="005E3666" w:rsidRDefault="00BC2695" w:rsidP="00BC2695">
            <w:pPr>
              <w:pStyle w:val="NoSpacing"/>
              <w:rPr>
                <w:b/>
                <w:bCs/>
                <w:color w:val="080C0C"/>
                <w:lang w:val="it-IT"/>
              </w:rPr>
            </w:pPr>
            <w:r w:rsidRPr="005E3666">
              <w:rPr>
                <w:b/>
                <w:bCs/>
                <w:color w:val="080C0C"/>
                <w:lang w:val="it-IT"/>
              </w:rPr>
              <w:t>Vlerësohen nxënësit për:</w:t>
            </w:r>
          </w:p>
          <w:p w14:paraId="772565D0"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Gjetjen e zgjidhjeve për kolonat dhe përgjigjen përfundimtare.</w:t>
            </w:r>
          </w:p>
          <w:p w14:paraId="70BFC5C2"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Diskutimeve në rreth reth pyetjeve të dhëna; ,</w:t>
            </w:r>
          </w:p>
          <w:p w14:paraId="0812A495"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Shkrimin e fjalëve për të plotësuar tekstin;</w:t>
            </w:r>
          </w:p>
          <w:p w14:paraId="4E409A68"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Ngjyrosjen e vizatimeve.</w:t>
            </w:r>
          </w:p>
          <w:p w14:paraId="1F705D0D" w14:textId="77777777" w:rsidR="00BC2695" w:rsidRPr="00BC2695" w:rsidRDefault="00BC2695" w:rsidP="00BC2695">
            <w:pPr>
              <w:pStyle w:val="NoSpacing"/>
              <w:rPr>
                <w:color w:val="080C0C"/>
                <w:lang w:val="it-IT"/>
              </w:rPr>
            </w:pPr>
            <w:r w:rsidRPr="005E3666">
              <w:rPr>
                <w:b/>
                <w:bCs/>
                <w:color w:val="080C0C"/>
                <w:lang w:val="it-IT"/>
              </w:rPr>
              <w:t>Detyrë shtëpie:</w:t>
            </w:r>
            <w:r w:rsidRPr="00BC2695">
              <w:rPr>
                <w:color w:val="080C0C"/>
                <w:lang w:val="it-IT"/>
              </w:rPr>
              <w:t xml:space="preserve"> Nxënësve u sugjerohet detyra e mëposhtme:</w:t>
            </w:r>
          </w:p>
          <w:p w14:paraId="0E22627A" w14:textId="34AE8A53" w:rsidR="0053526F" w:rsidRDefault="00BC2695" w:rsidP="00BC2695">
            <w:pPr>
              <w:pStyle w:val="NoSpacing"/>
              <w:rPr>
                <w:color w:val="080C0C"/>
                <w:lang w:val="it-IT"/>
              </w:rPr>
            </w:pPr>
            <w:r w:rsidRPr="00BC2695">
              <w:rPr>
                <w:color w:val="080C0C"/>
                <w:lang w:val="it-IT"/>
              </w:rPr>
              <w:t>Të punojnë një album me veshje dhe instrumente popullore.</w:t>
            </w:r>
          </w:p>
          <w:p w14:paraId="58289D96" w14:textId="77777777" w:rsidR="0053526F" w:rsidRDefault="0053526F" w:rsidP="00DB2BEA">
            <w:pPr>
              <w:pStyle w:val="NoSpacing"/>
              <w:rPr>
                <w:color w:val="080C0C"/>
                <w:lang w:val="it-IT"/>
              </w:rPr>
            </w:pPr>
          </w:p>
          <w:p w14:paraId="29327755" w14:textId="77777777" w:rsidR="0053526F" w:rsidRDefault="0053526F" w:rsidP="00DB2BEA">
            <w:pPr>
              <w:pStyle w:val="NoSpacing"/>
              <w:rPr>
                <w:color w:val="080C0C"/>
                <w:lang w:val="it-IT"/>
              </w:rPr>
            </w:pPr>
          </w:p>
          <w:p w14:paraId="1018CAAE" w14:textId="77777777" w:rsidR="0053526F" w:rsidRDefault="0053526F" w:rsidP="00DB2BEA">
            <w:pPr>
              <w:pStyle w:val="NoSpacing"/>
              <w:rPr>
                <w:color w:val="080C0C"/>
                <w:lang w:val="it-IT"/>
              </w:rPr>
            </w:pPr>
          </w:p>
          <w:p w14:paraId="22241DAD" w14:textId="77777777" w:rsidR="0053526F" w:rsidRDefault="0053526F" w:rsidP="00DB2BEA">
            <w:pPr>
              <w:pStyle w:val="NoSpacing"/>
              <w:rPr>
                <w:color w:val="080C0C"/>
                <w:lang w:val="it-IT"/>
              </w:rPr>
            </w:pPr>
          </w:p>
          <w:p w14:paraId="5E932C9E" w14:textId="77777777" w:rsidR="0053526F" w:rsidRDefault="0053526F" w:rsidP="00DB2BEA">
            <w:pPr>
              <w:pStyle w:val="NoSpacing"/>
              <w:rPr>
                <w:color w:val="080C0C"/>
                <w:lang w:val="it-IT"/>
              </w:rPr>
            </w:pPr>
          </w:p>
          <w:p w14:paraId="4F23A122" w14:textId="77777777" w:rsidR="0053526F" w:rsidRDefault="0053526F" w:rsidP="00DB2BEA">
            <w:pPr>
              <w:pStyle w:val="NoSpacing"/>
              <w:rPr>
                <w:color w:val="080C0C"/>
                <w:lang w:val="it-IT"/>
              </w:rPr>
            </w:pPr>
          </w:p>
          <w:p w14:paraId="24E9793C" w14:textId="77777777" w:rsidR="0053526F" w:rsidRDefault="0053526F" w:rsidP="00DB2BEA">
            <w:pPr>
              <w:pStyle w:val="NoSpacing"/>
              <w:rPr>
                <w:color w:val="080C0C"/>
                <w:lang w:val="it-IT"/>
              </w:rPr>
            </w:pPr>
          </w:p>
          <w:p w14:paraId="392FB8A0" w14:textId="77777777" w:rsidR="0053526F" w:rsidRDefault="0053526F" w:rsidP="00DB2BEA">
            <w:pPr>
              <w:pStyle w:val="NoSpacing"/>
              <w:rPr>
                <w:color w:val="080C0C"/>
                <w:lang w:val="it-IT"/>
              </w:rPr>
            </w:pPr>
          </w:p>
          <w:p w14:paraId="76CA9A21" w14:textId="77777777" w:rsidR="0053526F" w:rsidRPr="00112C98" w:rsidRDefault="0053526F" w:rsidP="00DB2BEA">
            <w:pPr>
              <w:pStyle w:val="NoSpacing"/>
              <w:rPr>
                <w:color w:val="080C0C"/>
                <w:lang w:val="it-IT"/>
              </w:rPr>
            </w:pPr>
          </w:p>
        </w:tc>
      </w:tr>
    </w:tbl>
    <w:p w14:paraId="56BD7AD4" w14:textId="504A6D0B" w:rsidR="0053526F" w:rsidRDefault="00BC2695" w:rsidP="0053526F">
      <w:pPr>
        <w:rPr>
          <w:lang w:val="it-IT"/>
        </w:rPr>
      </w:pPr>
      <w:r>
        <w:rPr>
          <w:noProof/>
          <w:sz w:val="20"/>
        </w:rPr>
        <w:lastRenderedPageBreak/>
        <mc:AlternateContent>
          <mc:Choice Requires="wpg">
            <w:drawing>
              <wp:inline distT="0" distB="0" distL="0" distR="0" wp14:anchorId="52460D25" wp14:editId="64732F96">
                <wp:extent cx="5448935" cy="3529965"/>
                <wp:effectExtent l="635" t="0" r="0" b="6350"/>
                <wp:docPr id="2018440870"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48935" cy="3529965"/>
                          <a:chOff x="0" y="0"/>
                          <a:chExt cx="8581" cy="5559"/>
                        </a:xfrm>
                      </wpg:grpSpPr>
                      <pic:pic xmlns:pic="http://schemas.openxmlformats.org/drawingml/2006/picture">
                        <pic:nvPicPr>
                          <pic:cNvPr id="1791585467" name="Picture 2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8581" cy="55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69294595" name="Text Box 19"/>
                        <wps:cNvSpPr txBox="1">
                          <a:spLocks noChangeArrowheads="1"/>
                        </wps:cNvSpPr>
                        <wps:spPr bwMode="auto">
                          <a:xfrm>
                            <a:off x="3155" y="304"/>
                            <a:ext cx="1290" cy="6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E51FE2" w14:textId="77777777" w:rsidR="00BC2695" w:rsidRDefault="00BC2695" w:rsidP="00BC2695">
                              <w:pPr>
                                <w:spacing w:line="237" w:lineRule="auto"/>
                                <w:ind w:left="167" w:right="1" w:hanging="168"/>
                                <w:rPr>
                                  <w:b/>
                                  <w:i/>
                                  <w:sz w:val="27"/>
                                </w:rPr>
                              </w:pPr>
                              <w:r>
                                <w:rPr>
                                  <w:b/>
                                  <w:i/>
                                  <w:color w:val="0528B9"/>
                                  <w:sz w:val="27"/>
                                </w:rPr>
                                <w:t>Kur</w:t>
                              </w:r>
                              <w:r>
                                <w:rPr>
                                  <w:b/>
                                  <w:i/>
                                  <w:color w:val="0528B9"/>
                                  <w:spacing w:val="-14"/>
                                  <w:sz w:val="27"/>
                                </w:rPr>
                                <w:t xml:space="preserve"> </w:t>
                              </w:r>
                              <w:r>
                                <w:rPr>
                                  <w:b/>
                                  <w:i/>
                                  <w:color w:val="0528B9"/>
                                  <w:sz w:val="27"/>
                                </w:rPr>
                                <w:t>ndodhi</w:t>
                              </w:r>
                              <w:r>
                                <w:rPr>
                                  <w:b/>
                                  <w:i/>
                                  <w:color w:val="0528B9"/>
                                  <w:spacing w:val="-64"/>
                                  <w:sz w:val="27"/>
                                </w:rPr>
                                <w:t xml:space="preserve"> </w:t>
                              </w:r>
                              <w:r>
                                <w:rPr>
                                  <w:b/>
                                  <w:i/>
                                  <w:color w:val="0528B9"/>
                                  <w:sz w:val="27"/>
                                </w:rPr>
                                <w:t>ngjarja?</w:t>
                              </w:r>
                            </w:p>
                          </w:txbxContent>
                        </wps:txbx>
                        <wps:bodyPr rot="0" vert="horz" wrap="square" lIns="0" tIns="0" rIns="0" bIns="0" anchor="t" anchorCtr="0" upright="1">
                          <a:noAutofit/>
                        </wps:bodyPr>
                      </wps:wsp>
                      <wps:wsp>
                        <wps:cNvPr id="1553299970" name="Text Box 18"/>
                        <wps:cNvSpPr txBox="1">
                          <a:spLocks noChangeArrowheads="1"/>
                        </wps:cNvSpPr>
                        <wps:spPr bwMode="auto">
                          <a:xfrm>
                            <a:off x="721" y="1344"/>
                            <a:ext cx="1892" cy="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8141B" w14:textId="77777777" w:rsidR="00BC2695" w:rsidRDefault="00BC2695" w:rsidP="00BC2695">
                              <w:pPr>
                                <w:spacing w:line="297" w:lineRule="exact"/>
                                <w:rPr>
                                  <w:b/>
                                  <w:i/>
                                  <w:sz w:val="27"/>
                                </w:rPr>
                              </w:pPr>
                              <w:r>
                                <w:rPr>
                                  <w:b/>
                                  <w:i/>
                                  <w:color w:val="0528B9"/>
                                  <w:sz w:val="27"/>
                                </w:rPr>
                                <w:t>Si</w:t>
                              </w:r>
                              <w:r>
                                <w:rPr>
                                  <w:b/>
                                  <w:i/>
                                  <w:color w:val="0528B9"/>
                                  <w:spacing w:val="55"/>
                                  <w:sz w:val="27"/>
                                </w:rPr>
                                <w:t xml:space="preserve"> </w:t>
                              </w:r>
                              <w:r>
                                <w:rPr>
                                  <w:b/>
                                  <w:i/>
                                  <w:color w:val="0528B9"/>
                                  <w:sz w:val="27"/>
                                </w:rPr>
                                <w:t>ndihej</w:t>
                              </w:r>
                              <w:r>
                                <w:rPr>
                                  <w:b/>
                                  <w:i/>
                                  <w:color w:val="0528B9"/>
                                  <w:spacing w:val="56"/>
                                  <w:sz w:val="27"/>
                                </w:rPr>
                                <w:t xml:space="preserve"> </w:t>
                              </w:r>
                              <w:r>
                                <w:rPr>
                                  <w:b/>
                                  <w:i/>
                                  <w:color w:val="0528B9"/>
                                  <w:sz w:val="27"/>
                                </w:rPr>
                                <w:t>Blini?</w:t>
                              </w:r>
                            </w:p>
                          </w:txbxContent>
                        </wps:txbx>
                        <wps:bodyPr rot="0" vert="horz" wrap="square" lIns="0" tIns="0" rIns="0" bIns="0" anchor="t" anchorCtr="0" upright="1">
                          <a:noAutofit/>
                        </wps:bodyPr>
                      </wps:wsp>
                      <wps:wsp>
                        <wps:cNvPr id="1019180340" name="Text Box 17"/>
                        <wps:cNvSpPr txBox="1">
                          <a:spLocks noChangeArrowheads="1"/>
                        </wps:cNvSpPr>
                        <wps:spPr bwMode="auto">
                          <a:xfrm>
                            <a:off x="6005" y="1404"/>
                            <a:ext cx="1618" cy="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6FACB5" w14:textId="77777777" w:rsidR="00BC2695" w:rsidRDefault="00BC2695" w:rsidP="00BC2695">
                              <w:pPr>
                                <w:spacing w:line="297" w:lineRule="exact"/>
                                <w:rPr>
                                  <w:b/>
                                  <w:i/>
                                  <w:sz w:val="27"/>
                                </w:rPr>
                              </w:pPr>
                              <w:r>
                                <w:rPr>
                                  <w:b/>
                                  <w:i/>
                                  <w:color w:val="0528B9"/>
                                  <w:sz w:val="27"/>
                                </w:rPr>
                                <w:t>Ku</w:t>
                              </w:r>
                              <w:r>
                                <w:rPr>
                                  <w:b/>
                                  <w:i/>
                                  <w:color w:val="0528B9"/>
                                  <w:spacing w:val="-16"/>
                                  <w:sz w:val="27"/>
                                </w:rPr>
                                <w:t xml:space="preserve"> </w:t>
                              </w:r>
                              <w:r>
                                <w:rPr>
                                  <w:b/>
                                  <w:i/>
                                  <w:color w:val="0528B9"/>
                                  <w:sz w:val="27"/>
                                </w:rPr>
                                <w:t>zhvillohet?</w:t>
                              </w:r>
                            </w:p>
                          </w:txbxContent>
                        </wps:txbx>
                        <wps:bodyPr rot="0" vert="horz" wrap="square" lIns="0" tIns="0" rIns="0" bIns="0" anchor="t" anchorCtr="0" upright="1">
                          <a:noAutofit/>
                        </wps:bodyPr>
                      </wps:wsp>
                      <wps:wsp>
                        <wps:cNvPr id="715185372" name="Text Box 16"/>
                        <wps:cNvSpPr txBox="1">
                          <a:spLocks noChangeArrowheads="1"/>
                        </wps:cNvSpPr>
                        <wps:spPr bwMode="auto">
                          <a:xfrm>
                            <a:off x="3395" y="2487"/>
                            <a:ext cx="912" cy="6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BD19C7" w14:textId="77777777" w:rsidR="00BC2695" w:rsidRDefault="00BC2695" w:rsidP="00BC2695">
                              <w:pPr>
                                <w:spacing w:line="237" w:lineRule="auto"/>
                                <w:ind w:firstLine="25"/>
                                <w:rPr>
                                  <w:b/>
                                  <w:i/>
                                  <w:sz w:val="27"/>
                                </w:rPr>
                              </w:pPr>
                              <w:r>
                                <w:rPr>
                                  <w:b/>
                                  <w:i/>
                                  <w:color w:val="0528B9"/>
                                  <w:sz w:val="27"/>
                                </w:rPr>
                                <w:t>Harta e</w:t>
                              </w:r>
                              <w:r>
                                <w:rPr>
                                  <w:b/>
                                  <w:i/>
                                  <w:color w:val="0528B9"/>
                                  <w:spacing w:val="-65"/>
                                  <w:sz w:val="27"/>
                                </w:rPr>
                                <w:t xml:space="preserve"> </w:t>
                              </w:r>
                              <w:r>
                                <w:rPr>
                                  <w:b/>
                                  <w:i/>
                                  <w:color w:val="0528B9"/>
                                  <w:w w:val="95"/>
                                  <w:sz w:val="27"/>
                                </w:rPr>
                                <w:t>ngjarjes</w:t>
                              </w:r>
                            </w:p>
                          </w:txbxContent>
                        </wps:txbx>
                        <wps:bodyPr rot="0" vert="horz" wrap="square" lIns="0" tIns="0" rIns="0" bIns="0" anchor="t" anchorCtr="0" upright="1">
                          <a:noAutofit/>
                        </wps:bodyPr>
                      </wps:wsp>
                      <wps:wsp>
                        <wps:cNvPr id="1607411771" name="Text Box 15"/>
                        <wps:cNvSpPr txBox="1">
                          <a:spLocks noChangeArrowheads="1"/>
                        </wps:cNvSpPr>
                        <wps:spPr bwMode="auto">
                          <a:xfrm>
                            <a:off x="836" y="3448"/>
                            <a:ext cx="1751" cy="6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588367" w14:textId="77777777" w:rsidR="00BC2695" w:rsidRDefault="00BC2695" w:rsidP="00BC2695">
                              <w:pPr>
                                <w:spacing w:line="237" w:lineRule="auto"/>
                                <w:ind w:right="5"/>
                                <w:rPr>
                                  <w:b/>
                                  <w:i/>
                                  <w:sz w:val="27"/>
                                </w:rPr>
                              </w:pPr>
                              <w:r>
                                <w:rPr>
                                  <w:b/>
                                  <w:i/>
                                  <w:color w:val="0528B9"/>
                                  <w:spacing w:val="-1"/>
                                  <w:sz w:val="27"/>
                                </w:rPr>
                                <w:t>Ç’dhurata</w:t>
                              </w:r>
                              <w:r>
                                <w:rPr>
                                  <w:b/>
                                  <w:i/>
                                  <w:color w:val="0528B9"/>
                                  <w:spacing w:val="-14"/>
                                  <w:sz w:val="27"/>
                                </w:rPr>
                                <w:t xml:space="preserve"> </w:t>
                              </w:r>
                              <w:r>
                                <w:rPr>
                                  <w:b/>
                                  <w:i/>
                                  <w:color w:val="0528B9"/>
                                  <w:sz w:val="27"/>
                                </w:rPr>
                                <w:t>mori</w:t>
                              </w:r>
                              <w:r>
                                <w:rPr>
                                  <w:b/>
                                  <w:i/>
                                  <w:color w:val="0528B9"/>
                                  <w:spacing w:val="-64"/>
                                  <w:sz w:val="27"/>
                                </w:rPr>
                                <w:t xml:space="preserve"> </w:t>
                              </w:r>
                              <w:r>
                                <w:rPr>
                                  <w:b/>
                                  <w:i/>
                                  <w:color w:val="0528B9"/>
                                  <w:sz w:val="27"/>
                                </w:rPr>
                                <w:t>Blini?</w:t>
                              </w:r>
                            </w:p>
                          </w:txbxContent>
                        </wps:txbx>
                        <wps:bodyPr rot="0" vert="horz" wrap="square" lIns="0" tIns="0" rIns="0" bIns="0" anchor="t" anchorCtr="0" upright="1">
                          <a:noAutofit/>
                        </wps:bodyPr>
                      </wps:wsp>
                      <wps:wsp>
                        <wps:cNvPr id="1219292219" name="Text Box 14"/>
                        <wps:cNvSpPr txBox="1">
                          <a:spLocks noChangeArrowheads="1"/>
                        </wps:cNvSpPr>
                        <wps:spPr bwMode="auto">
                          <a:xfrm>
                            <a:off x="6154" y="3798"/>
                            <a:ext cx="1566" cy="6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4C56F2" w14:textId="77777777" w:rsidR="00BC2695" w:rsidRDefault="00BC2695" w:rsidP="00BC2695">
                              <w:pPr>
                                <w:spacing w:line="237" w:lineRule="auto"/>
                                <w:ind w:left="453" w:right="15" w:hanging="454"/>
                                <w:rPr>
                                  <w:b/>
                                  <w:i/>
                                  <w:sz w:val="27"/>
                                </w:rPr>
                              </w:pPr>
                              <w:r>
                                <w:rPr>
                                  <w:b/>
                                  <w:i/>
                                  <w:color w:val="0528B9"/>
                                  <w:sz w:val="27"/>
                                </w:rPr>
                                <w:t>Ç’ndodhi</w:t>
                              </w:r>
                              <w:r>
                                <w:rPr>
                                  <w:b/>
                                  <w:i/>
                                  <w:color w:val="0528B9"/>
                                  <w:spacing w:val="39"/>
                                  <w:sz w:val="27"/>
                                </w:rPr>
                                <w:t xml:space="preserve"> </w:t>
                              </w:r>
                              <w:r>
                                <w:rPr>
                                  <w:b/>
                                  <w:i/>
                                  <w:color w:val="0528B9"/>
                                  <w:sz w:val="27"/>
                                </w:rPr>
                                <w:t>pas</w:t>
                              </w:r>
                              <w:r>
                                <w:rPr>
                                  <w:b/>
                                  <w:i/>
                                  <w:color w:val="0528B9"/>
                                  <w:spacing w:val="-65"/>
                                  <w:sz w:val="27"/>
                                </w:rPr>
                                <w:t xml:space="preserve"> </w:t>
                              </w:r>
                              <w:r>
                                <w:rPr>
                                  <w:b/>
                                  <w:i/>
                                  <w:color w:val="0528B9"/>
                                  <w:sz w:val="27"/>
                                </w:rPr>
                                <w:t>feste?</w:t>
                              </w:r>
                            </w:p>
                          </w:txbxContent>
                        </wps:txbx>
                        <wps:bodyPr rot="0" vert="horz" wrap="square" lIns="0" tIns="0" rIns="0" bIns="0" anchor="t" anchorCtr="0" upright="1">
                          <a:noAutofit/>
                        </wps:bodyPr>
                      </wps:wsp>
                      <wps:wsp>
                        <wps:cNvPr id="261024030" name="Text Box 13"/>
                        <wps:cNvSpPr txBox="1">
                          <a:spLocks noChangeArrowheads="1"/>
                        </wps:cNvSpPr>
                        <wps:spPr bwMode="auto">
                          <a:xfrm>
                            <a:off x="3079" y="4458"/>
                            <a:ext cx="1582" cy="6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590ADD" w14:textId="77777777" w:rsidR="00BC2695" w:rsidRDefault="00BC2695" w:rsidP="00BC2695">
                              <w:pPr>
                                <w:spacing w:line="237" w:lineRule="auto"/>
                                <w:ind w:left="462" w:right="15" w:hanging="463"/>
                                <w:rPr>
                                  <w:b/>
                                  <w:i/>
                                  <w:sz w:val="27"/>
                                </w:rPr>
                              </w:pPr>
                              <w:r>
                                <w:rPr>
                                  <w:b/>
                                  <w:i/>
                                  <w:color w:val="0528B9"/>
                                  <w:sz w:val="27"/>
                                </w:rPr>
                                <w:t>Kush</w:t>
                              </w:r>
                              <w:r>
                                <w:rPr>
                                  <w:b/>
                                  <w:i/>
                                  <w:color w:val="0528B9"/>
                                  <w:spacing w:val="-14"/>
                                  <w:sz w:val="27"/>
                                </w:rPr>
                                <w:t xml:space="preserve"> </w:t>
                              </w:r>
                              <w:r>
                                <w:rPr>
                                  <w:b/>
                                  <w:i/>
                                  <w:color w:val="0528B9"/>
                                  <w:sz w:val="27"/>
                                </w:rPr>
                                <w:t>erdhi</w:t>
                              </w:r>
                              <w:r>
                                <w:rPr>
                                  <w:b/>
                                  <w:i/>
                                  <w:color w:val="0528B9"/>
                                  <w:spacing w:val="-14"/>
                                  <w:sz w:val="27"/>
                                </w:rPr>
                                <w:t xml:space="preserve"> </w:t>
                              </w:r>
                              <w:r>
                                <w:rPr>
                                  <w:b/>
                                  <w:i/>
                                  <w:color w:val="0528B9"/>
                                  <w:sz w:val="27"/>
                                </w:rPr>
                                <w:t>në</w:t>
                              </w:r>
                              <w:r>
                                <w:rPr>
                                  <w:b/>
                                  <w:i/>
                                  <w:color w:val="0528B9"/>
                                  <w:spacing w:val="-65"/>
                                  <w:sz w:val="27"/>
                                </w:rPr>
                                <w:t xml:space="preserve"> </w:t>
                              </w:r>
                              <w:r>
                                <w:rPr>
                                  <w:b/>
                                  <w:i/>
                                  <w:color w:val="0528B9"/>
                                  <w:sz w:val="27"/>
                                </w:rPr>
                                <w:t>festë?</w:t>
                              </w:r>
                            </w:p>
                          </w:txbxContent>
                        </wps:txbx>
                        <wps:bodyPr rot="0" vert="horz" wrap="square" lIns="0" tIns="0" rIns="0" bIns="0" anchor="t" anchorCtr="0" upright="1">
                          <a:noAutofit/>
                        </wps:bodyPr>
                      </wps:wsp>
                    </wpg:wgp>
                  </a:graphicData>
                </a:graphic>
              </wp:inline>
            </w:drawing>
          </mc:Choice>
          <mc:Fallback>
            <w:pict>
              <v:group w14:anchorId="52460D25" id="Group 12" o:spid="_x0000_s1031" style="width:429.05pt;height:277.95pt;mso-position-horizontal-relative:char;mso-position-vertical-relative:line" coordsize="8581,55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 o:spid="_x0000_s1032" type="#_x0000_t75" style="position:absolute;width:8581;height:55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">
                  <v:imagedata r:id="rId105" o:title=""/>
                </v:shape>
                <v:shape id="Text Box 19" o:spid="_x0000_s1033" type="#_x0000_t202" style="position:absolute;left:3155;top:304;width:1290;height: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" filled="f" stroked="f">
                  <v:textbox inset="0,0,0,0">
                    <w:txbxContent>
                      <w:p w14:paraId="16E51FE2" w14:textId="77777777" w:rsidR="00BC2695" w:rsidRDefault="00BC2695" w:rsidP="00BC2695">
                        <w:pPr>
                          <w:spacing w:line="237" w:lineRule="auto"/>
                          <w:ind w:left="167" w:right="1" w:hanging="168"/>
                          <w:rPr>
                            <w:b/>
                            <w:i/>
                            <w:sz w:val="27"/>
                          </w:rPr>
                        </w:pPr>
                        <w:r>
                          <w:rPr>
                            <w:b/>
                            <w:i/>
                            <w:color w:val="0528B9"/>
                            <w:sz w:val="27"/>
                          </w:rPr>
                          <w:t>Kur</w:t>
                        </w:r>
                        <w:r>
                          <w:rPr>
                            <w:b/>
                            <w:i/>
                            <w:color w:val="0528B9"/>
                            <w:spacing w:val="-14"/>
                            <w:sz w:val="27"/>
                          </w:rPr>
                          <w:t xml:space="preserve"> </w:t>
                        </w:r>
                        <w:r>
                          <w:rPr>
                            <w:b/>
                            <w:i/>
                            <w:color w:val="0528B9"/>
                            <w:sz w:val="27"/>
                          </w:rPr>
                          <w:t>ndodhi</w:t>
                        </w:r>
                        <w:r>
                          <w:rPr>
                            <w:b/>
                            <w:i/>
                            <w:color w:val="0528B9"/>
                            <w:spacing w:val="-64"/>
                            <w:sz w:val="27"/>
                          </w:rPr>
                          <w:t xml:space="preserve"> </w:t>
                        </w:r>
                        <w:r>
                          <w:rPr>
                            <w:b/>
                            <w:i/>
                            <w:color w:val="0528B9"/>
                            <w:sz w:val="27"/>
                          </w:rPr>
                          <w:t>ngjarja?</w:t>
                        </w:r>
                      </w:p>
                    </w:txbxContent>
                  </v:textbox>
                </v:shape>
                <v:shape id="Text Box 18" o:spid="_x0000_s1034" type="#_x0000_t202" style="position:absolute;left:721;top:1344;width:1892;height: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" filled="f" stroked="f">
                  <v:textbox inset="0,0,0,0">
                    <w:txbxContent>
                      <w:p w14:paraId="2B78141B" w14:textId="77777777" w:rsidR="00BC2695" w:rsidRDefault="00BC2695" w:rsidP="00BC2695">
                        <w:pPr>
                          <w:spacing w:line="297" w:lineRule="exact"/>
                          <w:rPr>
                            <w:b/>
                            <w:i/>
                            <w:sz w:val="27"/>
                          </w:rPr>
                        </w:pPr>
                        <w:r>
                          <w:rPr>
                            <w:b/>
                            <w:i/>
                            <w:color w:val="0528B9"/>
                            <w:sz w:val="27"/>
                          </w:rPr>
                          <w:t>Si</w:t>
                        </w:r>
                        <w:r>
                          <w:rPr>
                            <w:b/>
                            <w:i/>
                            <w:color w:val="0528B9"/>
                            <w:spacing w:val="55"/>
                            <w:sz w:val="27"/>
                          </w:rPr>
                          <w:t xml:space="preserve"> </w:t>
                        </w:r>
                        <w:r>
                          <w:rPr>
                            <w:b/>
                            <w:i/>
                            <w:color w:val="0528B9"/>
                            <w:sz w:val="27"/>
                          </w:rPr>
                          <w:t>ndihej</w:t>
                        </w:r>
                        <w:r>
                          <w:rPr>
                            <w:b/>
                            <w:i/>
                            <w:color w:val="0528B9"/>
                            <w:spacing w:val="56"/>
                            <w:sz w:val="27"/>
                          </w:rPr>
                          <w:t xml:space="preserve"> </w:t>
                        </w:r>
                        <w:r>
                          <w:rPr>
                            <w:b/>
                            <w:i/>
                            <w:color w:val="0528B9"/>
                            <w:sz w:val="27"/>
                          </w:rPr>
                          <w:t>Blini?</w:t>
                        </w:r>
                      </w:p>
                    </w:txbxContent>
                  </v:textbox>
                </v:shape>
                <v:shape id="Text Box 17" o:spid="_x0000_s1035" type="#_x0000_t202" style="position:absolute;left:6005;top:1404;width:1618;height: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" filled="f" stroked="f">
                  <v:textbox inset="0,0,0,0">
                    <w:txbxContent>
                      <w:p w14:paraId="246FACB5" w14:textId="77777777" w:rsidR="00BC2695" w:rsidRDefault="00BC2695" w:rsidP="00BC2695">
                        <w:pPr>
                          <w:spacing w:line="297" w:lineRule="exact"/>
                          <w:rPr>
                            <w:b/>
                            <w:i/>
                            <w:sz w:val="27"/>
                          </w:rPr>
                        </w:pPr>
                        <w:r>
                          <w:rPr>
                            <w:b/>
                            <w:i/>
                            <w:color w:val="0528B9"/>
                            <w:sz w:val="27"/>
                          </w:rPr>
                          <w:t>Ku</w:t>
                        </w:r>
                        <w:r>
                          <w:rPr>
                            <w:b/>
                            <w:i/>
                            <w:color w:val="0528B9"/>
                            <w:spacing w:val="-16"/>
                            <w:sz w:val="27"/>
                          </w:rPr>
                          <w:t xml:space="preserve"> </w:t>
                        </w:r>
                        <w:r>
                          <w:rPr>
                            <w:b/>
                            <w:i/>
                            <w:color w:val="0528B9"/>
                            <w:sz w:val="27"/>
                          </w:rPr>
                          <w:t>zhvillohet?</w:t>
                        </w:r>
                      </w:p>
                    </w:txbxContent>
                  </v:textbox>
                </v:shape>
                <v:shape id="Text Box 16" o:spid="_x0000_s1036" type="#_x0000_t202" style="position:absolute;left:3395;top:2487;width:912;height: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" filled="f" stroked="f">
                  <v:textbox inset="0,0,0,0">
                    <w:txbxContent>
                      <w:p w14:paraId="43BD19C7" w14:textId="77777777" w:rsidR="00BC2695" w:rsidRDefault="00BC2695" w:rsidP="00BC2695">
                        <w:pPr>
                          <w:spacing w:line="237" w:lineRule="auto"/>
                          <w:ind w:firstLine="25"/>
                          <w:rPr>
                            <w:b/>
                            <w:i/>
                            <w:sz w:val="27"/>
                          </w:rPr>
                        </w:pPr>
                        <w:r>
                          <w:rPr>
                            <w:b/>
                            <w:i/>
                            <w:color w:val="0528B9"/>
                            <w:sz w:val="27"/>
                          </w:rPr>
                          <w:t>Harta e</w:t>
                        </w:r>
                        <w:r>
                          <w:rPr>
                            <w:b/>
                            <w:i/>
                            <w:color w:val="0528B9"/>
                            <w:spacing w:val="-65"/>
                            <w:sz w:val="27"/>
                          </w:rPr>
                          <w:t xml:space="preserve"> </w:t>
                        </w:r>
                        <w:r>
                          <w:rPr>
                            <w:b/>
                            <w:i/>
                            <w:color w:val="0528B9"/>
                            <w:w w:val="95"/>
                            <w:sz w:val="27"/>
                          </w:rPr>
                          <w:t>ngjarjes</w:t>
                        </w:r>
                      </w:p>
                    </w:txbxContent>
                  </v:textbox>
                </v:shape>
                <v:shape id="Text Box 15" o:spid="_x0000_s1037" type="#_x0000_t202" style="position:absolute;left:836;top:3448;width:1751;height: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" filled="f" stroked="f">
                  <v:textbox inset="0,0,0,0">
                    <w:txbxContent>
                      <w:p w14:paraId="41588367" w14:textId="77777777" w:rsidR="00BC2695" w:rsidRDefault="00BC2695" w:rsidP="00BC2695">
                        <w:pPr>
                          <w:spacing w:line="237" w:lineRule="auto"/>
                          <w:ind w:right="5"/>
                          <w:rPr>
                            <w:b/>
                            <w:i/>
                            <w:sz w:val="27"/>
                          </w:rPr>
                        </w:pPr>
                        <w:r>
                          <w:rPr>
                            <w:b/>
                            <w:i/>
                            <w:color w:val="0528B9"/>
                            <w:spacing w:val="-1"/>
                            <w:sz w:val="27"/>
                          </w:rPr>
                          <w:t>Ç’dhurata</w:t>
                        </w:r>
                        <w:r>
                          <w:rPr>
                            <w:b/>
                            <w:i/>
                            <w:color w:val="0528B9"/>
                            <w:spacing w:val="-14"/>
                            <w:sz w:val="27"/>
                          </w:rPr>
                          <w:t xml:space="preserve"> </w:t>
                        </w:r>
                        <w:r>
                          <w:rPr>
                            <w:b/>
                            <w:i/>
                            <w:color w:val="0528B9"/>
                            <w:sz w:val="27"/>
                          </w:rPr>
                          <w:t>mori</w:t>
                        </w:r>
                        <w:r>
                          <w:rPr>
                            <w:b/>
                            <w:i/>
                            <w:color w:val="0528B9"/>
                            <w:spacing w:val="-64"/>
                            <w:sz w:val="27"/>
                          </w:rPr>
                          <w:t xml:space="preserve"> </w:t>
                        </w:r>
                        <w:r>
                          <w:rPr>
                            <w:b/>
                            <w:i/>
                            <w:color w:val="0528B9"/>
                            <w:sz w:val="27"/>
                          </w:rPr>
                          <w:t>Blini?</w:t>
                        </w:r>
                      </w:p>
                    </w:txbxContent>
                  </v:textbox>
                </v:shape>
                <v:shape id="Text Box 14" o:spid="_x0000_s1038" type="#_x0000_t202" style="position:absolute;left:6154;top:3798;width:1566;height: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" filled="f" stroked="f">
                  <v:textbox inset="0,0,0,0">
                    <w:txbxContent>
                      <w:p w14:paraId="0B4C56F2" w14:textId="77777777" w:rsidR="00BC2695" w:rsidRDefault="00BC2695" w:rsidP="00BC2695">
                        <w:pPr>
                          <w:spacing w:line="237" w:lineRule="auto"/>
                          <w:ind w:left="453" w:right="15" w:hanging="454"/>
                          <w:rPr>
                            <w:b/>
                            <w:i/>
                            <w:sz w:val="27"/>
                          </w:rPr>
                        </w:pPr>
                        <w:r>
                          <w:rPr>
                            <w:b/>
                            <w:i/>
                            <w:color w:val="0528B9"/>
                            <w:sz w:val="27"/>
                          </w:rPr>
                          <w:t>Ç’ndodhi</w:t>
                        </w:r>
                        <w:r>
                          <w:rPr>
                            <w:b/>
                            <w:i/>
                            <w:color w:val="0528B9"/>
                            <w:spacing w:val="39"/>
                            <w:sz w:val="27"/>
                          </w:rPr>
                          <w:t xml:space="preserve"> </w:t>
                        </w:r>
                        <w:r>
                          <w:rPr>
                            <w:b/>
                            <w:i/>
                            <w:color w:val="0528B9"/>
                            <w:sz w:val="27"/>
                          </w:rPr>
                          <w:t>pas</w:t>
                        </w:r>
                        <w:r>
                          <w:rPr>
                            <w:b/>
                            <w:i/>
                            <w:color w:val="0528B9"/>
                            <w:spacing w:val="-65"/>
                            <w:sz w:val="27"/>
                          </w:rPr>
                          <w:t xml:space="preserve"> </w:t>
                        </w:r>
                        <w:r>
                          <w:rPr>
                            <w:b/>
                            <w:i/>
                            <w:color w:val="0528B9"/>
                            <w:sz w:val="27"/>
                          </w:rPr>
                          <w:t>feste?</w:t>
                        </w:r>
                      </w:p>
                    </w:txbxContent>
                  </v:textbox>
                </v:shape>
                <v:shape id="Text Box 13" o:spid="_x0000_s1039" type="#_x0000_t202" style="position:absolute;left:3079;top:4458;width:1582;height: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" filled="f" stroked="f">
                  <v:textbox inset="0,0,0,0">
                    <w:txbxContent>
                      <w:p w14:paraId="25590ADD" w14:textId="77777777" w:rsidR="00BC2695" w:rsidRDefault="00BC2695" w:rsidP="00BC2695">
                        <w:pPr>
                          <w:spacing w:line="237" w:lineRule="auto"/>
                          <w:ind w:left="462" w:right="15" w:hanging="463"/>
                          <w:rPr>
                            <w:b/>
                            <w:i/>
                            <w:sz w:val="27"/>
                          </w:rPr>
                        </w:pPr>
                        <w:r>
                          <w:rPr>
                            <w:b/>
                            <w:i/>
                            <w:color w:val="0528B9"/>
                            <w:sz w:val="27"/>
                          </w:rPr>
                          <w:t>Kush</w:t>
                        </w:r>
                        <w:r>
                          <w:rPr>
                            <w:b/>
                            <w:i/>
                            <w:color w:val="0528B9"/>
                            <w:spacing w:val="-14"/>
                            <w:sz w:val="27"/>
                          </w:rPr>
                          <w:t xml:space="preserve"> </w:t>
                        </w:r>
                        <w:r>
                          <w:rPr>
                            <w:b/>
                            <w:i/>
                            <w:color w:val="0528B9"/>
                            <w:sz w:val="27"/>
                          </w:rPr>
                          <w:t>erdhi</w:t>
                        </w:r>
                        <w:r>
                          <w:rPr>
                            <w:b/>
                            <w:i/>
                            <w:color w:val="0528B9"/>
                            <w:spacing w:val="-14"/>
                            <w:sz w:val="27"/>
                          </w:rPr>
                          <w:t xml:space="preserve"> </w:t>
                        </w:r>
                        <w:r>
                          <w:rPr>
                            <w:b/>
                            <w:i/>
                            <w:color w:val="0528B9"/>
                            <w:sz w:val="27"/>
                          </w:rPr>
                          <w:t>në</w:t>
                        </w:r>
                        <w:r>
                          <w:rPr>
                            <w:b/>
                            <w:i/>
                            <w:color w:val="0528B9"/>
                            <w:spacing w:val="-65"/>
                            <w:sz w:val="27"/>
                          </w:rPr>
                          <w:t xml:space="preserve"> </w:t>
                        </w:r>
                        <w:r>
                          <w:rPr>
                            <w:b/>
                            <w:i/>
                            <w:color w:val="0528B9"/>
                            <w:sz w:val="27"/>
                          </w:rPr>
                          <w:t>festë?</w:t>
                        </w:r>
                      </w:p>
                    </w:txbxContent>
                  </v:textbox>
                </v:shape>
                <w10:anchorlock/>
              </v:group>
            </w:pict>
          </mc:Fallback>
        </mc:AlternateContent>
      </w:r>
    </w:p>
    <w:p w14:paraId="3E1DFF2B" w14:textId="77777777" w:rsidR="0053526F" w:rsidRDefault="0053526F" w:rsidP="0053526F">
      <w:pPr>
        <w:rPr>
          <w:lang w:val="it-IT"/>
        </w:rPr>
      </w:pPr>
    </w:p>
    <w:p w14:paraId="1FD2DA88" w14:textId="77777777" w:rsidR="0053526F" w:rsidRDefault="0053526F" w:rsidP="0053526F">
      <w:pPr>
        <w:rPr>
          <w:lang w:val="it-IT"/>
        </w:rPr>
      </w:pPr>
    </w:p>
    <w:p w14:paraId="771658F0" w14:textId="77777777" w:rsidR="0053526F" w:rsidRDefault="0053526F" w:rsidP="0053526F">
      <w:pPr>
        <w:rPr>
          <w:lang w:val="it-IT"/>
        </w:rPr>
      </w:pPr>
    </w:p>
    <w:p w14:paraId="2F5EDE9B" w14:textId="77777777" w:rsidR="0053526F" w:rsidRDefault="0053526F" w:rsidP="0053526F">
      <w:pPr>
        <w:rPr>
          <w:lang w:val="it-IT"/>
        </w:rPr>
      </w:pPr>
    </w:p>
    <w:p w14:paraId="658EBE0B" w14:textId="77777777" w:rsidR="0053526F" w:rsidRDefault="0053526F" w:rsidP="0053526F">
      <w:pPr>
        <w:rPr>
          <w:lang w:val="it-IT"/>
        </w:rPr>
      </w:pPr>
    </w:p>
    <w:p w14:paraId="301D8EC1" w14:textId="77777777" w:rsidR="0053526F" w:rsidRDefault="0053526F" w:rsidP="0053526F">
      <w:pPr>
        <w:rPr>
          <w:lang w:val="it-IT"/>
        </w:rPr>
      </w:pPr>
    </w:p>
    <w:p w14:paraId="78FA4505" w14:textId="77777777" w:rsidR="0053526F" w:rsidRDefault="0053526F" w:rsidP="0053526F">
      <w:pPr>
        <w:rPr>
          <w:lang w:val="it-IT"/>
        </w:rPr>
      </w:pPr>
    </w:p>
    <w:p w14:paraId="3436D8E3"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3CBC952" w14:textId="77777777" w:rsidTr="00DB2BEA">
        <w:trPr>
          <w:trHeight w:val="206"/>
        </w:trPr>
        <w:tc>
          <w:tcPr>
            <w:tcW w:w="10105" w:type="dxa"/>
            <w:tcBorders>
              <w:top w:val="single" w:sz="8" w:space="0" w:color="000000"/>
              <w:bottom w:val="nil"/>
            </w:tcBorders>
            <w:shd w:val="clear" w:color="auto" w:fill="000000"/>
            <w:hideMark/>
          </w:tcPr>
          <w:p w14:paraId="372B50E9" w14:textId="5E570B0F"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BC2695">
              <w:rPr>
                <w:rFonts w:ascii="Times New Roman" w:eastAsia="MS Mincho" w:hAnsi="Times New Roman" w:cs="Times New Roman"/>
                <w:b/>
                <w:bCs/>
                <w:color w:val="0D0D0D"/>
                <w:sz w:val="24"/>
                <w:szCs w:val="24"/>
                <w:lang w:val="sq-AL"/>
              </w:rPr>
              <w:t>252</w:t>
            </w:r>
          </w:p>
        </w:tc>
      </w:tr>
      <w:tr w:rsidR="0053526F" w:rsidRPr="00112C98" w14:paraId="7DF293CE" w14:textId="77777777" w:rsidTr="00DB2BEA">
        <w:trPr>
          <w:trHeight w:val="379"/>
        </w:trPr>
        <w:tc>
          <w:tcPr>
            <w:tcW w:w="10105" w:type="dxa"/>
            <w:tcBorders>
              <w:top w:val="single" w:sz="8" w:space="0" w:color="000000"/>
              <w:bottom w:val="single" w:sz="8" w:space="0" w:color="000000"/>
            </w:tcBorders>
            <w:hideMark/>
          </w:tcPr>
          <w:p w14:paraId="0BF71DFE" w14:textId="68336697"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22464C8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0C07861F" w14:textId="77777777" w:rsidTr="00DB2BEA">
        <w:trPr>
          <w:trHeight w:val="2390"/>
        </w:trPr>
        <w:tc>
          <w:tcPr>
            <w:tcW w:w="10105" w:type="dxa"/>
            <w:tcBorders>
              <w:top w:val="nil"/>
            </w:tcBorders>
          </w:tcPr>
          <w:p w14:paraId="16539FE4" w14:textId="77777777" w:rsidR="00BC2695" w:rsidRPr="005738A1" w:rsidRDefault="00BC2695" w:rsidP="00BC2695">
            <w:pPr>
              <w:pStyle w:val="NoSpacing"/>
              <w:rPr>
                <w:b/>
                <w:bCs/>
                <w:color w:val="080C0C"/>
                <w:lang w:val="it-IT"/>
              </w:rPr>
            </w:pPr>
            <w:r w:rsidRPr="005738A1">
              <w:rPr>
                <w:b/>
                <w:bCs/>
                <w:color w:val="080C0C"/>
                <w:lang w:val="it-IT"/>
              </w:rPr>
              <w:t>Tema mësimore:</w:t>
            </w:r>
          </w:p>
          <w:p w14:paraId="2129B610" w14:textId="77777777" w:rsidR="00BC2695" w:rsidRPr="00BC2695" w:rsidRDefault="00BC2695" w:rsidP="00BC2695">
            <w:pPr>
              <w:pStyle w:val="NoSpacing"/>
              <w:rPr>
                <w:color w:val="080C0C"/>
                <w:lang w:val="it-IT"/>
              </w:rPr>
            </w:pPr>
            <w:r w:rsidRPr="00BC2695">
              <w:rPr>
                <w:color w:val="080C0C"/>
                <w:lang w:val="it-IT"/>
              </w:rPr>
              <w:t>Fjalë që tregojnë sende</w:t>
            </w:r>
            <w:r w:rsidRPr="00BC2695">
              <w:rPr>
                <w:color w:val="080C0C"/>
                <w:lang w:val="it-IT"/>
              </w:rPr>
              <w:tab/>
              <w:t>Situata e të nxënit:</w:t>
            </w:r>
          </w:p>
          <w:p w14:paraId="583A3B2F" w14:textId="77777777" w:rsidR="00BC2695" w:rsidRPr="00BC2695" w:rsidRDefault="00BC2695" w:rsidP="00BC2695">
            <w:pPr>
              <w:pStyle w:val="NoSpacing"/>
              <w:rPr>
                <w:color w:val="080C0C"/>
                <w:lang w:val="it-IT"/>
              </w:rPr>
            </w:pPr>
            <w:r w:rsidRPr="00BC2695">
              <w:rPr>
                <w:color w:val="080C0C"/>
                <w:lang w:val="it-IT"/>
              </w:rPr>
              <w:t>Klasa ime</w:t>
            </w:r>
          </w:p>
          <w:p w14:paraId="4CFD5CD4" w14:textId="77777777" w:rsidR="00BC2695" w:rsidRPr="005738A1" w:rsidRDefault="00BC2695" w:rsidP="00BC2695">
            <w:pPr>
              <w:pStyle w:val="NoSpacing"/>
              <w:rPr>
                <w:b/>
                <w:bCs/>
                <w:color w:val="080C0C"/>
                <w:lang w:val="it-IT"/>
              </w:rPr>
            </w:pPr>
            <w:r w:rsidRPr="005738A1">
              <w:rPr>
                <w:b/>
                <w:bCs/>
                <w:color w:val="080C0C"/>
                <w:lang w:val="it-IT"/>
              </w:rPr>
              <w:t>Rezultatet e të nxënit të kompetencave të fushës sipas temës mësimore</w:t>
            </w:r>
          </w:p>
          <w:p w14:paraId="2EDF1A4B" w14:textId="77777777" w:rsidR="00BC2695" w:rsidRPr="00BC2695" w:rsidRDefault="00BC2695" w:rsidP="00BC2695">
            <w:pPr>
              <w:pStyle w:val="NoSpacing"/>
              <w:rPr>
                <w:color w:val="080C0C"/>
                <w:lang w:val="it-IT"/>
              </w:rPr>
            </w:pPr>
            <w:r w:rsidRPr="00BC2695">
              <w:rPr>
                <w:color w:val="080C0C"/>
                <w:lang w:val="it-IT"/>
              </w:rPr>
              <w:t>Nxënësi:</w:t>
            </w:r>
          </w:p>
          <w:p w14:paraId="40006A97"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Dallon emrat që tregojnë sende.</w:t>
            </w:r>
          </w:p>
          <w:p w14:paraId="6B05F74C"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Gjen emra që tregojnë sende.</w:t>
            </w:r>
          </w:p>
          <w:p w14:paraId="5EED13A5"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Dallon emrat e gjinisë femërore nga ata mashkullore (në mënyrë intuitive).</w:t>
            </w:r>
          </w:p>
          <w:p w14:paraId="58829254" w14:textId="77777777" w:rsidR="005738A1" w:rsidRDefault="00BC2695" w:rsidP="00BC2695">
            <w:pPr>
              <w:pStyle w:val="NoSpacing"/>
              <w:rPr>
                <w:color w:val="080C0C"/>
                <w:lang w:val="it-IT"/>
              </w:rPr>
            </w:pPr>
            <w:r w:rsidRPr="00BC2695">
              <w:rPr>
                <w:color w:val="080C0C"/>
                <w:lang w:val="it-IT"/>
              </w:rPr>
              <w:t>•</w:t>
            </w:r>
            <w:r w:rsidRPr="00BC2695">
              <w:rPr>
                <w:color w:val="080C0C"/>
                <w:lang w:val="it-IT"/>
              </w:rPr>
              <w:tab/>
              <w:t>Demonstron besim dhe vullnet në arritjen e rezultateve.</w:t>
            </w:r>
            <w:r w:rsidRPr="00BC2695">
              <w:rPr>
                <w:color w:val="080C0C"/>
                <w:lang w:val="it-IT"/>
              </w:rPr>
              <w:tab/>
            </w:r>
          </w:p>
          <w:p w14:paraId="481796A7" w14:textId="310CF0E7" w:rsidR="00BC2695" w:rsidRPr="00BC2695" w:rsidRDefault="00BC2695" w:rsidP="00BC2695">
            <w:pPr>
              <w:pStyle w:val="NoSpacing"/>
              <w:rPr>
                <w:color w:val="080C0C"/>
                <w:lang w:val="it-IT"/>
              </w:rPr>
            </w:pPr>
            <w:r w:rsidRPr="005738A1">
              <w:rPr>
                <w:b/>
                <w:bCs/>
                <w:color w:val="080C0C"/>
                <w:lang w:val="it-IT"/>
              </w:rPr>
              <w:t>Fjalë kyçe:</w:t>
            </w:r>
            <w:r w:rsidRPr="00BC2695">
              <w:rPr>
                <w:color w:val="080C0C"/>
                <w:lang w:val="it-IT"/>
              </w:rPr>
              <w:t xml:space="preserve"> oxhak, balonë, çadër,</w:t>
            </w:r>
          </w:p>
          <w:p w14:paraId="4BFB6C38" w14:textId="77777777" w:rsidR="00BC2695" w:rsidRPr="00BC2695" w:rsidRDefault="00BC2695" w:rsidP="00BC2695">
            <w:pPr>
              <w:pStyle w:val="NoSpacing"/>
              <w:rPr>
                <w:color w:val="080C0C"/>
                <w:lang w:val="it-IT"/>
              </w:rPr>
            </w:pPr>
            <w:r w:rsidRPr="00BC2695">
              <w:rPr>
                <w:color w:val="080C0C"/>
                <w:lang w:val="it-IT"/>
              </w:rPr>
              <w:t>xhup, shall, libër</w:t>
            </w:r>
          </w:p>
          <w:p w14:paraId="744B6CEF" w14:textId="470F4D15" w:rsidR="00BC2695" w:rsidRPr="005738A1" w:rsidRDefault="00BC2695" w:rsidP="00BC2695">
            <w:pPr>
              <w:pStyle w:val="NoSpacing"/>
              <w:rPr>
                <w:b/>
                <w:bCs/>
                <w:color w:val="080C0C"/>
                <w:lang w:val="it-IT"/>
              </w:rPr>
            </w:pPr>
            <w:r w:rsidRPr="00BC2695">
              <w:rPr>
                <w:color w:val="080C0C"/>
                <w:lang w:val="it-IT"/>
              </w:rPr>
              <w:tab/>
            </w:r>
            <w:r w:rsidRPr="005738A1">
              <w:rPr>
                <w:b/>
                <w:bCs/>
                <w:color w:val="080C0C"/>
                <w:lang w:val="it-IT"/>
              </w:rPr>
              <w:t>Teknika dhe strategji:</w:t>
            </w:r>
          </w:p>
          <w:p w14:paraId="0C9EF940"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Veprimtari në dyshe</w:t>
            </w:r>
          </w:p>
          <w:p w14:paraId="49CCB96E"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Vëzhgo –Diskuto- Plotëso</w:t>
            </w:r>
          </w:p>
          <w:p w14:paraId="4DF29F1B"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Punë individuale</w:t>
            </w:r>
          </w:p>
          <w:p w14:paraId="0B583178" w14:textId="77777777" w:rsidR="005738A1" w:rsidRDefault="00BC2695" w:rsidP="00BC2695">
            <w:pPr>
              <w:pStyle w:val="NoSpacing"/>
              <w:rPr>
                <w:color w:val="080C0C"/>
                <w:lang w:val="it-IT"/>
              </w:rPr>
            </w:pPr>
            <w:r w:rsidRPr="005738A1">
              <w:rPr>
                <w:b/>
                <w:bCs/>
                <w:color w:val="080C0C"/>
                <w:lang w:val="it-IT"/>
              </w:rPr>
              <w:t>Burimet e informacionit dhe mjete:</w:t>
            </w:r>
            <w:r w:rsidRPr="00BC2695">
              <w:rPr>
                <w:color w:val="080C0C"/>
                <w:lang w:val="it-IT"/>
              </w:rPr>
              <w:t xml:space="preserve"> Fletore pune, njohuritë paraprake të nxënësve, mjete shkrimi.</w:t>
            </w:r>
            <w:r w:rsidRPr="00BC2695">
              <w:rPr>
                <w:color w:val="080C0C"/>
                <w:lang w:val="it-IT"/>
              </w:rPr>
              <w:tab/>
            </w:r>
          </w:p>
          <w:p w14:paraId="6FCEA918" w14:textId="24347423" w:rsidR="00BC2695" w:rsidRPr="005738A1" w:rsidRDefault="00BC2695" w:rsidP="00BC2695">
            <w:pPr>
              <w:pStyle w:val="NoSpacing"/>
              <w:rPr>
                <w:b/>
                <w:bCs/>
                <w:color w:val="080C0C"/>
                <w:lang w:val="it-IT"/>
              </w:rPr>
            </w:pPr>
            <w:r w:rsidRPr="005738A1">
              <w:rPr>
                <w:b/>
                <w:bCs/>
                <w:color w:val="080C0C"/>
                <w:lang w:val="it-IT"/>
              </w:rPr>
              <w:t>Lidhja me fushat e tjera:</w:t>
            </w:r>
          </w:p>
          <w:p w14:paraId="591A008D" w14:textId="77777777" w:rsidR="00BC2695" w:rsidRPr="00BC2695" w:rsidRDefault="00BC2695" w:rsidP="00BC2695">
            <w:pPr>
              <w:pStyle w:val="NoSpacing"/>
              <w:rPr>
                <w:color w:val="080C0C"/>
                <w:lang w:val="it-IT"/>
              </w:rPr>
            </w:pPr>
            <w:r w:rsidRPr="00BC2695">
              <w:rPr>
                <w:color w:val="080C0C"/>
                <w:lang w:val="it-IT"/>
              </w:rPr>
              <w:t>Shkencat e natyrës</w:t>
            </w:r>
          </w:p>
          <w:p w14:paraId="5594180F" w14:textId="77777777" w:rsidR="00BC2695" w:rsidRPr="005738A1" w:rsidRDefault="00BC2695" w:rsidP="00BC2695">
            <w:pPr>
              <w:pStyle w:val="NoSpacing"/>
              <w:rPr>
                <w:b/>
                <w:bCs/>
                <w:color w:val="080C0C"/>
                <w:lang w:val="it-IT"/>
              </w:rPr>
            </w:pPr>
            <w:r w:rsidRPr="005738A1">
              <w:rPr>
                <w:b/>
                <w:bCs/>
                <w:color w:val="080C0C"/>
                <w:lang w:val="it-IT"/>
              </w:rPr>
              <w:t>Lidhja e me temat ndërkurrikulare</w:t>
            </w:r>
          </w:p>
          <w:p w14:paraId="2D6BD470" w14:textId="77777777" w:rsidR="00BC2695" w:rsidRPr="00BC2695" w:rsidRDefault="00BC2695" w:rsidP="00BC2695">
            <w:pPr>
              <w:pStyle w:val="NoSpacing"/>
              <w:rPr>
                <w:color w:val="080C0C"/>
                <w:lang w:val="it-IT"/>
              </w:rPr>
            </w:pPr>
            <w:r w:rsidRPr="00BC2695">
              <w:rPr>
                <w:color w:val="080C0C"/>
                <w:lang w:val="it-IT"/>
              </w:rPr>
              <w:t xml:space="preserve"> </w:t>
            </w:r>
          </w:p>
          <w:p w14:paraId="1CC19020" w14:textId="77777777" w:rsidR="00BC2695" w:rsidRPr="00BC2695" w:rsidRDefault="00BC2695" w:rsidP="00BC2695">
            <w:pPr>
              <w:pStyle w:val="NoSpacing"/>
              <w:rPr>
                <w:color w:val="080C0C"/>
                <w:lang w:val="it-IT"/>
              </w:rPr>
            </w:pPr>
            <w:r w:rsidRPr="00BC2695">
              <w:rPr>
                <w:color w:val="080C0C"/>
                <w:lang w:val="it-IT"/>
              </w:rPr>
              <w:tab/>
              <w:t>Mjedisi</w:t>
            </w:r>
          </w:p>
          <w:p w14:paraId="48C2E162" w14:textId="77777777" w:rsidR="00BC2695" w:rsidRPr="00BC2695" w:rsidRDefault="00BC2695" w:rsidP="00BC2695">
            <w:pPr>
              <w:pStyle w:val="NoSpacing"/>
              <w:rPr>
                <w:color w:val="080C0C"/>
                <w:lang w:val="it-IT"/>
              </w:rPr>
            </w:pPr>
          </w:p>
          <w:p w14:paraId="774D4A8F" w14:textId="77777777" w:rsidR="00BC2695" w:rsidRPr="005738A1" w:rsidRDefault="00BC2695" w:rsidP="00BC2695">
            <w:pPr>
              <w:pStyle w:val="NoSpacing"/>
              <w:rPr>
                <w:b/>
                <w:bCs/>
                <w:color w:val="080C0C"/>
                <w:lang w:val="it-IT"/>
              </w:rPr>
            </w:pPr>
            <w:r w:rsidRPr="005738A1">
              <w:rPr>
                <w:b/>
                <w:bCs/>
                <w:color w:val="080C0C"/>
                <w:lang w:val="it-IT"/>
              </w:rPr>
              <w:t>Organizimi i orës së mësimit</w:t>
            </w:r>
          </w:p>
          <w:p w14:paraId="6B32479B" w14:textId="77777777" w:rsidR="00BC2695" w:rsidRPr="00BC2695" w:rsidRDefault="00BC2695" w:rsidP="00BC2695">
            <w:pPr>
              <w:pStyle w:val="NoSpacing"/>
              <w:rPr>
                <w:color w:val="080C0C"/>
                <w:lang w:val="it-IT"/>
              </w:rPr>
            </w:pPr>
            <w:r w:rsidRPr="005738A1">
              <w:rPr>
                <w:b/>
                <w:bCs/>
                <w:color w:val="080C0C"/>
                <w:lang w:val="it-IT"/>
              </w:rPr>
              <w:t>Veprimtari paraprake</w:t>
            </w:r>
          </w:p>
          <w:p w14:paraId="02F208A9" w14:textId="77777777" w:rsidR="00BC2695" w:rsidRPr="00BC2695" w:rsidRDefault="00BC2695" w:rsidP="00BC2695">
            <w:pPr>
              <w:pStyle w:val="NoSpacing"/>
              <w:rPr>
                <w:color w:val="080C0C"/>
                <w:lang w:val="it-IT"/>
              </w:rPr>
            </w:pPr>
            <w:r w:rsidRPr="00BC2695">
              <w:rPr>
                <w:color w:val="080C0C"/>
                <w:lang w:val="it-IT"/>
              </w:rPr>
              <w:t>Nxiten nxënësit të përshkruajnë klasën e tyre duke emërtuar çdo objekt që shohin.</w:t>
            </w:r>
          </w:p>
          <w:p w14:paraId="1A42FEE8"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Si është klasa juaj?</w:t>
            </w:r>
          </w:p>
          <w:p w14:paraId="1739D703"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Ku i vendosni mjetet e punës?</w:t>
            </w:r>
          </w:p>
          <w:p w14:paraId="20FA5892" w14:textId="77777777" w:rsidR="00BC2695" w:rsidRPr="00BC2695" w:rsidRDefault="00BC2695" w:rsidP="00BC2695">
            <w:pPr>
              <w:pStyle w:val="NoSpacing"/>
              <w:rPr>
                <w:color w:val="080C0C"/>
                <w:lang w:val="it-IT"/>
              </w:rPr>
            </w:pPr>
            <w:r w:rsidRPr="00BC2695">
              <w:rPr>
                <w:color w:val="080C0C"/>
                <w:lang w:val="it-IT"/>
              </w:rPr>
              <w:t>-</w:t>
            </w:r>
            <w:r w:rsidRPr="00BC2695">
              <w:rPr>
                <w:color w:val="080C0C"/>
                <w:lang w:val="it-IT"/>
              </w:rPr>
              <w:tab/>
              <w:t>Çfarë ka në mure? Po në dritare? Etj.</w:t>
            </w:r>
          </w:p>
          <w:p w14:paraId="3F24A1A5" w14:textId="77777777" w:rsidR="00BC2695" w:rsidRPr="005738A1" w:rsidRDefault="00BC2695" w:rsidP="00BC2695">
            <w:pPr>
              <w:pStyle w:val="NoSpacing"/>
              <w:rPr>
                <w:b/>
                <w:bCs/>
                <w:color w:val="080C0C"/>
                <w:lang w:val="it-IT"/>
              </w:rPr>
            </w:pPr>
            <w:r w:rsidRPr="005738A1">
              <w:rPr>
                <w:b/>
                <w:bCs/>
                <w:color w:val="080C0C"/>
                <w:lang w:val="it-IT"/>
              </w:rPr>
              <w:t>Veprimet në situatë</w:t>
            </w:r>
          </w:p>
          <w:p w14:paraId="7B5A1127" w14:textId="77777777" w:rsidR="00BC2695" w:rsidRPr="00BC2695" w:rsidRDefault="00BC2695" w:rsidP="00BC2695">
            <w:pPr>
              <w:pStyle w:val="NoSpacing"/>
              <w:rPr>
                <w:color w:val="080C0C"/>
                <w:lang w:val="it-IT"/>
              </w:rPr>
            </w:pPr>
            <w:r w:rsidRPr="005738A1">
              <w:rPr>
                <w:b/>
                <w:bCs/>
                <w:color w:val="080C0C"/>
                <w:lang w:val="it-IT"/>
              </w:rPr>
              <w:t>Hapi 1.</w:t>
            </w:r>
            <w:r w:rsidRPr="00BC2695">
              <w:rPr>
                <w:color w:val="080C0C"/>
                <w:lang w:val="it-IT"/>
              </w:rPr>
              <w:t xml:space="preserve"> Veprimtari në dyshe</w:t>
            </w:r>
          </w:p>
          <w:p w14:paraId="4950F9AE" w14:textId="77777777" w:rsidR="00BC2695" w:rsidRPr="00BC2695" w:rsidRDefault="00BC2695" w:rsidP="00BC2695">
            <w:pPr>
              <w:pStyle w:val="NoSpacing"/>
              <w:rPr>
                <w:color w:val="080C0C"/>
                <w:lang w:val="it-IT"/>
              </w:rPr>
            </w:pPr>
            <w:r w:rsidRPr="00BC2695">
              <w:rPr>
                <w:color w:val="080C0C"/>
                <w:lang w:val="it-IT"/>
              </w:rPr>
              <w:t>Në një fletë letre nxënësit do të shkruajnë emrin e një sendi që ndodhet në klasë, p.sh. dollap, tavolinë, laps, libër, etj. Lexohen emrat që kanë shkruar nxënësit dhe theksohet se këta emra tregojnë sende.</w:t>
            </w:r>
          </w:p>
          <w:p w14:paraId="4287736F" w14:textId="77777777" w:rsidR="00BC2695" w:rsidRPr="00BC2695" w:rsidRDefault="00BC2695" w:rsidP="00BC2695">
            <w:pPr>
              <w:pStyle w:val="NoSpacing"/>
              <w:rPr>
                <w:color w:val="080C0C"/>
                <w:lang w:val="it-IT"/>
              </w:rPr>
            </w:pPr>
            <w:r w:rsidRPr="00BC2695">
              <w:rPr>
                <w:color w:val="080C0C"/>
                <w:lang w:val="it-IT"/>
              </w:rPr>
              <w:t>Nxiten ta shkruajnë emrin sipas modelit libër-libri, dritare - dritarja.</w:t>
            </w:r>
          </w:p>
          <w:p w14:paraId="61644064" w14:textId="77777777" w:rsidR="00BC2695" w:rsidRPr="00BC2695" w:rsidRDefault="00BC2695" w:rsidP="00BC2695">
            <w:pPr>
              <w:pStyle w:val="NoSpacing"/>
              <w:rPr>
                <w:color w:val="080C0C"/>
                <w:lang w:val="it-IT"/>
              </w:rPr>
            </w:pPr>
            <w:r w:rsidRPr="00BC2695">
              <w:rPr>
                <w:color w:val="080C0C"/>
                <w:lang w:val="it-IT"/>
              </w:rPr>
              <w:t>Në një tabelë të përbashkët shkruhen emrat e gjetur nga nxënësit.</w:t>
            </w:r>
          </w:p>
          <w:p w14:paraId="5E0718B7" w14:textId="77777777" w:rsidR="00BC2695" w:rsidRPr="00BC2695" w:rsidRDefault="00BC2695" w:rsidP="00BC2695">
            <w:pPr>
              <w:pStyle w:val="NoSpacing"/>
              <w:rPr>
                <w:color w:val="080C0C"/>
                <w:lang w:val="it-IT"/>
              </w:rPr>
            </w:pPr>
            <w:r w:rsidRPr="00BC2695">
              <w:rPr>
                <w:color w:val="080C0C"/>
                <w:lang w:val="it-IT"/>
              </w:rPr>
              <w:t>i</w:t>
            </w:r>
            <w:r w:rsidRPr="00BC2695">
              <w:rPr>
                <w:color w:val="080C0C"/>
                <w:lang w:val="it-IT"/>
              </w:rPr>
              <w:tab/>
              <w:t>a</w:t>
            </w:r>
          </w:p>
          <w:p w14:paraId="514BFCE5" w14:textId="77777777" w:rsidR="00BC2695" w:rsidRPr="00BC2695" w:rsidRDefault="00BC2695" w:rsidP="00BC2695">
            <w:pPr>
              <w:pStyle w:val="NoSpacing"/>
              <w:rPr>
                <w:color w:val="080C0C"/>
                <w:lang w:val="it-IT"/>
              </w:rPr>
            </w:pPr>
            <w:r w:rsidRPr="00BC2695">
              <w:rPr>
                <w:color w:val="080C0C"/>
                <w:lang w:val="it-IT"/>
              </w:rPr>
              <w:t>libri</w:t>
            </w:r>
            <w:r w:rsidRPr="00BC2695">
              <w:rPr>
                <w:color w:val="080C0C"/>
                <w:lang w:val="it-IT"/>
              </w:rPr>
              <w:tab/>
              <w:t>dritarja</w:t>
            </w:r>
          </w:p>
          <w:p w14:paraId="6B31C3EA" w14:textId="77777777" w:rsidR="00BC2695" w:rsidRPr="00BC2695" w:rsidRDefault="00BC2695" w:rsidP="00BC2695">
            <w:pPr>
              <w:pStyle w:val="NoSpacing"/>
              <w:rPr>
                <w:color w:val="080C0C"/>
                <w:lang w:val="it-IT"/>
              </w:rPr>
            </w:pPr>
          </w:p>
          <w:p w14:paraId="6F35E955" w14:textId="77777777" w:rsidR="00BC2695" w:rsidRPr="00BC2695" w:rsidRDefault="00BC2695" w:rsidP="00BC2695">
            <w:pPr>
              <w:pStyle w:val="NoSpacing"/>
              <w:rPr>
                <w:color w:val="080C0C"/>
                <w:lang w:val="it-IT"/>
              </w:rPr>
            </w:pPr>
          </w:p>
          <w:p w14:paraId="02454F81" w14:textId="77777777" w:rsidR="00BC2695" w:rsidRPr="00BC2695" w:rsidRDefault="00BC2695" w:rsidP="00BC2695">
            <w:pPr>
              <w:pStyle w:val="NoSpacing"/>
              <w:rPr>
                <w:color w:val="080C0C"/>
                <w:lang w:val="it-IT"/>
              </w:rPr>
            </w:pPr>
            <w:r w:rsidRPr="00BC2695">
              <w:rPr>
                <w:color w:val="080C0C"/>
                <w:lang w:val="it-IT"/>
              </w:rPr>
              <w:t>Theksohet se emrat e shtyllës së parë janë emra mashkullorë, kurse emrat e shtyllës së dytë janë emra femërorë.</w:t>
            </w:r>
          </w:p>
          <w:p w14:paraId="3807B173" w14:textId="77777777" w:rsidR="00BC2695" w:rsidRPr="00BC2695" w:rsidRDefault="00BC2695" w:rsidP="00BC2695">
            <w:pPr>
              <w:pStyle w:val="NoSpacing"/>
              <w:rPr>
                <w:color w:val="080C0C"/>
                <w:lang w:val="it-IT"/>
              </w:rPr>
            </w:pPr>
          </w:p>
          <w:p w14:paraId="1A2F5B5A" w14:textId="77777777" w:rsidR="00BC2695" w:rsidRPr="00BC2695" w:rsidRDefault="00BC2695" w:rsidP="00BC2695">
            <w:pPr>
              <w:pStyle w:val="NoSpacing"/>
              <w:rPr>
                <w:color w:val="080C0C"/>
                <w:lang w:val="it-IT"/>
              </w:rPr>
            </w:pPr>
            <w:r w:rsidRPr="005738A1">
              <w:rPr>
                <w:b/>
                <w:bCs/>
                <w:color w:val="080C0C"/>
                <w:lang w:val="it-IT"/>
              </w:rPr>
              <w:t>Hapi 2.</w:t>
            </w:r>
            <w:r w:rsidRPr="00BC2695">
              <w:rPr>
                <w:color w:val="080C0C"/>
                <w:lang w:val="it-IT"/>
              </w:rPr>
              <w:t xml:space="preserve"> Vëzhgo –Diskuto-Plotëso</w:t>
            </w:r>
          </w:p>
          <w:p w14:paraId="25D05C9F" w14:textId="77777777" w:rsidR="00BC2695" w:rsidRPr="00BC2695" w:rsidRDefault="00BC2695" w:rsidP="00BC2695">
            <w:pPr>
              <w:pStyle w:val="NoSpacing"/>
              <w:rPr>
                <w:color w:val="080C0C"/>
                <w:lang w:val="it-IT"/>
              </w:rPr>
            </w:pPr>
            <w:r w:rsidRPr="00BC2695">
              <w:rPr>
                <w:color w:val="080C0C"/>
                <w:lang w:val="it-IT"/>
              </w:rPr>
              <w:t>Hapet Fletorja e punës në faqen 140 dhe udhëzohen hap pas hapi për plotësimin e ushtrimeve.</w:t>
            </w:r>
          </w:p>
          <w:p w14:paraId="457DF9D5" w14:textId="77777777" w:rsidR="00BC2695" w:rsidRPr="00BC2695" w:rsidRDefault="00BC2695" w:rsidP="00BC2695">
            <w:pPr>
              <w:pStyle w:val="NoSpacing"/>
              <w:rPr>
                <w:color w:val="080C0C"/>
                <w:lang w:val="it-IT"/>
              </w:rPr>
            </w:pPr>
            <w:r w:rsidRPr="00BC2695">
              <w:rPr>
                <w:color w:val="080C0C"/>
                <w:lang w:val="it-IT"/>
              </w:rPr>
              <w:t>Ushtrimi 1: Lexohen fjalët e dhëna dhe lidhen me figurat përkatëse.</w:t>
            </w:r>
          </w:p>
          <w:p w14:paraId="0CE63174" w14:textId="77777777" w:rsidR="00BC2695" w:rsidRPr="00BC2695" w:rsidRDefault="00BC2695" w:rsidP="00BC2695">
            <w:pPr>
              <w:pStyle w:val="NoSpacing"/>
              <w:rPr>
                <w:color w:val="080C0C"/>
                <w:lang w:val="it-IT"/>
              </w:rPr>
            </w:pPr>
            <w:r w:rsidRPr="00BC2695">
              <w:rPr>
                <w:color w:val="080C0C"/>
                <w:lang w:val="it-IT"/>
              </w:rPr>
              <w:lastRenderedPageBreak/>
              <w:t>Më pas shkruajnë vetëm fjalët që tregojnë sende: oxhak, balonë, çadër, xhup, shall, libër. Ushtrimi 2: Në mënyrë individuale shkruajnë fjalët aty ku duhet duke ndjekur shembullin:</w:t>
            </w:r>
          </w:p>
          <w:p w14:paraId="7603F725" w14:textId="77777777" w:rsidR="00BC2695" w:rsidRPr="00BC2695" w:rsidRDefault="00BC2695" w:rsidP="00BC2695">
            <w:pPr>
              <w:pStyle w:val="NoSpacing"/>
              <w:rPr>
                <w:color w:val="080C0C"/>
                <w:lang w:val="it-IT"/>
              </w:rPr>
            </w:pPr>
            <w:r w:rsidRPr="00BC2695">
              <w:rPr>
                <w:color w:val="080C0C"/>
                <w:lang w:val="it-IT"/>
              </w:rPr>
              <w:t>Mbarojnë me a - dardha, domatja, molla.</w:t>
            </w:r>
          </w:p>
          <w:p w14:paraId="112D35A3" w14:textId="77777777" w:rsidR="00BC2695" w:rsidRPr="00BC2695" w:rsidRDefault="00BC2695" w:rsidP="00BC2695">
            <w:pPr>
              <w:pStyle w:val="NoSpacing"/>
              <w:rPr>
                <w:color w:val="080C0C"/>
                <w:lang w:val="it-IT"/>
              </w:rPr>
            </w:pPr>
            <w:r w:rsidRPr="00BC2695">
              <w:rPr>
                <w:color w:val="080C0C"/>
                <w:lang w:val="it-IT"/>
              </w:rPr>
              <w:t>Mbarojnë me i – speci, limoni, lapsi</w:t>
            </w:r>
          </w:p>
          <w:p w14:paraId="0E6F76F9" w14:textId="77777777" w:rsidR="00BC2695" w:rsidRPr="00BC2695" w:rsidRDefault="00BC2695" w:rsidP="00BC2695">
            <w:pPr>
              <w:pStyle w:val="NoSpacing"/>
              <w:rPr>
                <w:color w:val="080C0C"/>
                <w:lang w:val="it-IT"/>
              </w:rPr>
            </w:pPr>
            <w:r w:rsidRPr="00BC2695">
              <w:rPr>
                <w:color w:val="080C0C"/>
                <w:lang w:val="it-IT"/>
              </w:rPr>
              <w:t>Në përfundim të ushtrimeve, diskutohet puna kolektivisht.</w:t>
            </w:r>
          </w:p>
          <w:p w14:paraId="6533F03E" w14:textId="77777777" w:rsidR="00BC2695" w:rsidRPr="00BC2695" w:rsidRDefault="00BC2695" w:rsidP="00BC2695">
            <w:pPr>
              <w:pStyle w:val="NoSpacing"/>
              <w:rPr>
                <w:color w:val="080C0C"/>
                <w:lang w:val="it-IT"/>
              </w:rPr>
            </w:pPr>
          </w:p>
          <w:p w14:paraId="149466CC" w14:textId="77777777" w:rsidR="00BC2695" w:rsidRPr="00BC2695" w:rsidRDefault="00BC2695" w:rsidP="00BC2695">
            <w:pPr>
              <w:pStyle w:val="NoSpacing"/>
              <w:rPr>
                <w:color w:val="080C0C"/>
                <w:lang w:val="it-IT"/>
              </w:rPr>
            </w:pPr>
          </w:p>
          <w:p w14:paraId="1C3865A5" w14:textId="77777777" w:rsidR="00BC2695" w:rsidRPr="00BC2695" w:rsidRDefault="00BC2695" w:rsidP="00BC2695">
            <w:pPr>
              <w:pStyle w:val="NoSpacing"/>
              <w:rPr>
                <w:color w:val="080C0C"/>
                <w:lang w:val="it-IT"/>
              </w:rPr>
            </w:pPr>
            <w:r w:rsidRPr="005738A1">
              <w:rPr>
                <w:b/>
                <w:bCs/>
                <w:color w:val="080C0C"/>
                <w:lang w:val="it-IT"/>
              </w:rPr>
              <w:t>Hapi 3.</w:t>
            </w:r>
            <w:r w:rsidRPr="00BC2695">
              <w:rPr>
                <w:color w:val="080C0C"/>
                <w:lang w:val="it-IT"/>
              </w:rPr>
              <w:t xml:space="preserve"> Punë individuale</w:t>
            </w:r>
          </w:p>
          <w:p w14:paraId="5E1D51F3" w14:textId="3AA033FF" w:rsidR="0053526F" w:rsidRDefault="00BC2695" w:rsidP="00BC2695">
            <w:pPr>
              <w:pStyle w:val="NoSpacing"/>
              <w:rPr>
                <w:color w:val="080C0C"/>
                <w:lang w:val="it-IT"/>
              </w:rPr>
            </w:pPr>
            <w:r w:rsidRPr="00BC2695">
              <w:rPr>
                <w:color w:val="080C0C"/>
                <w:lang w:val="it-IT"/>
              </w:rPr>
              <w:t>Në tregimin “Ditëlindja e Blinit” nënvizojnë emrat që tregojnë sende.</w:t>
            </w:r>
          </w:p>
          <w:p w14:paraId="25DDCAE5" w14:textId="77777777" w:rsidR="0053526F" w:rsidRDefault="0053526F" w:rsidP="00DB2BEA">
            <w:pPr>
              <w:pStyle w:val="NoSpacing"/>
              <w:rPr>
                <w:color w:val="080C0C"/>
                <w:lang w:val="it-IT"/>
              </w:rPr>
            </w:pPr>
          </w:p>
          <w:p w14:paraId="48BD7115" w14:textId="629F0DFE" w:rsidR="0053526F" w:rsidRDefault="00BC2695" w:rsidP="00DB2BEA">
            <w:pPr>
              <w:pStyle w:val="NoSpacing"/>
              <w:rPr>
                <w:color w:val="080C0C"/>
                <w:lang w:val="it-IT"/>
              </w:rPr>
            </w:pPr>
            <w:r>
              <w:rPr>
                <w:noProof/>
              </w:rPr>
              <mc:AlternateContent>
                <mc:Choice Requires="wpg">
                  <w:drawing>
                    <wp:anchor distT="0" distB="0" distL="114300" distR="114300" simplePos="0" relativeHeight="251762688" behindDoc="1" locked="0" layoutInCell="1" allowOverlap="1" wp14:anchorId="0AE8C4FC" wp14:editId="1ED9A6C1">
                      <wp:simplePos x="0" y="0"/>
                      <wp:positionH relativeFrom="page">
                        <wp:posOffset>57785</wp:posOffset>
                      </wp:positionH>
                      <wp:positionV relativeFrom="page">
                        <wp:posOffset>1879600</wp:posOffset>
                      </wp:positionV>
                      <wp:extent cx="6619240" cy="3924300"/>
                      <wp:effectExtent l="0" t="0" r="0" b="0"/>
                      <wp:wrapNone/>
                      <wp:docPr id="141436978"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19240" cy="3924300"/>
                                <a:chOff x="741" y="1547"/>
                                <a:chExt cx="10424" cy="6180"/>
                              </a:xfrm>
                            </wpg:grpSpPr>
                            <wps:wsp>
                              <wps:cNvPr id="814495009" name="Freeform 6"/>
                              <wps:cNvSpPr>
                                <a:spLocks/>
                              </wps:cNvSpPr>
                              <wps:spPr bwMode="auto">
                                <a:xfrm>
                                  <a:off x="740" y="1546"/>
                                  <a:ext cx="10424" cy="4975"/>
                                </a:xfrm>
                                <a:custGeom>
                                  <a:avLst/>
                                  <a:gdLst>
                                    <a:gd name="T0" fmla="+- 0 11164 741"/>
                                    <a:gd name="T1" fmla="*/ T0 w 10424"/>
                                    <a:gd name="T2" fmla="+- 0 1547 1547"/>
                                    <a:gd name="T3" fmla="*/ 1547 h 4975"/>
                                    <a:gd name="T4" fmla="+- 0 11154 741"/>
                                    <a:gd name="T5" fmla="*/ T4 w 10424"/>
                                    <a:gd name="T6" fmla="+- 0 1547 1547"/>
                                    <a:gd name="T7" fmla="*/ 1547 h 4975"/>
                                    <a:gd name="T8" fmla="+- 0 750 741"/>
                                    <a:gd name="T9" fmla="*/ T8 w 10424"/>
                                    <a:gd name="T10" fmla="+- 0 1547 1547"/>
                                    <a:gd name="T11" fmla="*/ 1547 h 4975"/>
                                    <a:gd name="T12" fmla="+- 0 741 741"/>
                                    <a:gd name="T13" fmla="*/ T12 w 10424"/>
                                    <a:gd name="T14" fmla="+- 0 1547 1547"/>
                                    <a:gd name="T15" fmla="*/ 1547 h 4975"/>
                                    <a:gd name="T16" fmla="+- 0 741 741"/>
                                    <a:gd name="T17" fmla="*/ T16 w 10424"/>
                                    <a:gd name="T18" fmla="+- 0 1556 1547"/>
                                    <a:gd name="T19" fmla="*/ 1556 h 4975"/>
                                    <a:gd name="T20" fmla="+- 0 741 741"/>
                                    <a:gd name="T21" fmla="*/ T20 w 10424"/>
                                    <a:gd name="T22" fmla="+- 0 6521 1547"/>
                                    <a:gd name="T23" fmla="*/ 6521 h 4975"/>
                                    <a:gd name="T24" fmla="+- 0 750 741"/>
                                    <a:gd name="T25" fmla="*/ T24 w 10424"/>
                                    <a:gd name="T26" fmla="+- 0 6521 1547"/>
                                    <a:gd name="T27" fmla="*/ 6521 h 4975"/>
                                    <a:gd name="T28" fmla="+- 0 750 741"/>
                                    <a:gd name="T29" fmla="*/ T28 w 10424"/>
                                    <a:gd name="T30" fmla="+- 0 1556 1547"/>
                                    <a:gd name="T31" fmla="*/ 1556 h 4975"/>
                                    <a:gd name="T32" fmla="+- 0 11154 741"/>
                                    <a:gd name="T33" fmla="*/ T32 w 10424"/>
                                    <a:gd name="T34" fmla="+- 0 1556 1547"/>
                                    <a:gd name="T35" fmla="*/ 1556 h 4975"/>
                                    <a:gd name="T36" fmla="+- 0 11154 741"/>
                                    <a:gd name="T37" fmla="*/ T36 w 10424"/>
                                    <a:gd name="T38" fmla="+- 0 6521 1547"/>
                                    <a:gd name="T39" fmla="*/ 6521 h 4975"/>
                                    <a:gd name="T40" fmla="+- 0 11164 741"/>
                                    <a:gd name="T41" fmla="*/ T40 w 10424"/>
                                    <a:gd name="T42" fmla="+- 0 6521 1547"/>
                                    <a:gd name="T43" fmla="*/ 6521 h 4975"/>
                                    <a:gd name="T44" fmla="+- 0 11164 741"/>
                                    <a:gd name="T45" fmla="*/ T44 w 10424"/>
                                    <a:gd name="T46" fmla="+- 0 1556 1547"/>
                                    <a:gd name="T47" fmla="*/ 1556 h 4975"/>
                                    <a:gd name="T48" fmla="+- 0 11164 741"/>
                                    <a:gd name="T49" fmla="*/ T48 w 10424"/>
                                    <a:gd name="T50" fmla="+- 0 1547 1547"/>
                                    <a:gd name="T51" fmla="*/ 1547 h 497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0424" h="4975">
                                      <a:moveTo>
                                        <a:pt x="10423" y="0"/>
                                      </a:moveTo>
                                      <a:lnTo>
                                        <a:pt x="10413" y="0"/>
                                      </a:lnTo>
                                      <a:lnTo>
                                        <a:pt x="9" y="0"/>
                                      </a:lnTo>
                                      <a:lnTo>
                                        <a:pt x="0" y="0"/>
                                      </a:lnTo>
                                      <a:lnTo>
                                        <a:pt x="0" y="9"/>
                                      </a:lnTo>
                                      <a:lnTo>
                                        <a:pt x="0" y="4974"/>
                                      </a:lnTo>
                                      <a:lnTo>
                                        <a:pt x="9" y="4974"/>
                                      </a:lnTo>
                                      <a:lnTo>
                                        <a:pt x="9" y="9"/>
                                      </a:lnTo>
                                      <a:lnTo>
                                        <a:pt x="10413" y="9"/>
                                      </a:lnTo>
                                      <a:lnTo>
                                        <a:pt x="10413" y="4974"/>
                                      </a:lnTo>
                                      <a:lnTo>
                                        <a:pt x="10423" y="4974"/>
                                      </a:lnTo>
                                      <a:lnTo>
                                        <a:pt x="10423" y="9"/>
                                      </a:lnTo>
                                      <a:lnTo>
                                        <a:pt x="1042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9580249" name="Text Box 5"/>
                              <wps:cNvSpPr txBox="1">
                                <a:spLocks noChangeArrowheads="1"/>
                              </wps:cNvSpPr>
                              <wps:spPr bwMode="auto">
                                <a:xfrm>
                                  <a:off x="745" y="6525"/>
                                  <a:ext cx="10414" cy="1196"/>
                                </a:xfrm>
                                <a:prstGeom prst="rect">
                                  <a:avLst/>
                                </a:prstGeom>
                                <a:noFill/>
                                <a:ln w="6109">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C2AE4CA" w14:textId="77777777" w:rsidR="00BC2695" w:rsidRDefault="00BC2695" w:rsidP="00BC2695">
                                    <w:pPr>
                                      <w:spacing w:line="263" w:lineRule="exact"/>
                                      <w:ind w:left="98"/>
                                      <w:rPr>
                                        <w:sz w:val="23"/>
                                      </w:rPr>
                                    </w:pPr>
                                    <w:r>
                                      <w:rPr>
                                        <w:b/>
                                        <w:sz w:val="23"/>
                                      </w:rPr>
                                      <w:t>Detyra</w:t>
                                    </w:r>
                                    <w:r>
                                      <w:rPr>
                                        <w:b/>
                                        <w:spacing w:val="-4"/>
                                        <w:sz w:val="23"/>
                                      </w:rPr>
                                      <w:t xml:space="preserve"> </w:t>
                                    </w:r>
                                    <w:r>
                                      <w:rPr>
                                        <w:b/>
                                        <w:sz w:val="23"/>
                                      </w:rPr>
                                      <w:t>shtëpie:</w:t>
                                    </w:r>
                                    <w:r>
                                      <w:rPr>
                                        <w:b/>
                                        <w:spacing w:val="-4"/>
                                        <w:sz w:val="23"/>
                                      </w:rPr>
                                      <w:t xml:space="preserve"> </w:t>
                                    </w:r>
                                    <w:r>
                                      <w:rPr>
                                        <w:sz w:val="23"/>
                                      </w:rPr>
                                      <w:t>Nxënësve</w:t>
                                    </w:r>
                                    <w:r>
                                      <w:rPr>
                                        <w:spacing w:val="-5"/>
                                        <w:sz w:val="23"/>
                                      </w:rPr>
                                      <w:t xml:space="preserve"> </w:t>
                                    </w:r>
                                    <w:r>
                                      <w:rPr>
                                        <w:sz w:val="23"/>
                                      </w:rPr>
                                      <w:t>u</w:t>
                                    </w:r>
                                    <w:r>
                                      <w:rPr>
                                        <w:spacing w:val="-3"/>
                                        <w:sz w:val="23"/>
                                      </w:rPr>
                                      <w:t xml:space="preserve"> </w:t>
                                    </w:r>
                                    <w:r>
                                      <w:rPr>
                                        <w:sz w:val="23"/>
                                      </w:rPr>
                                      <w:t>sugjerohen</w:t>
                                    </w:r>
                                    <w:r>
                                      <w:rPr>
                                        <w:spacing w:val="-4"/>
                                        <w:sz w:val="23"/>
                                      </w:rPr>
                                      <w:t xml:space="preserve"> </w:t>
                                    </w:r>
                                    <w:r>
                                      <w:rPr>
                                        <w:sz w:val="23"/>
                                      </w:rPr>
                                      <w:t>detyrat</w:t>
                                    </w:r>
                                    <w:r>
                                      <w:rPr>
                                        <w:spacing w:val="-4"/>
                                        <w:sz w:val="23"/>
                                      </w:rPr>
                                      <w:t xml:space="preserve"> </w:t>
                                    </w:r>
                                    <w:r>
                                      <w:rPr>
                                        <w:sz w:val="23"/>
                                      </w:rPr>
                                      <w:t>e mëposhtme:</w:t>
                                    </w:r>
                                  </w:p>
                                  <w:p w14:paraId="14981132" w14:textId="77777777" w:rsidR="00BC2695" w:rsidRDefault="00BC2695" w:rsidP="00BC2695">
                                    <w:pPr>
                                      <w:spacing w:before="132"/>
                                      <w:ind w:left="98"/>
                                      <w:rPr>
                                        <w:sz w:val="23"/>
                                      </w:rPr>
                                    </w:pPr>
                                    <w:r>
                                      <w:rPr>
                                        <w:sz w:val="23"/>
                                      </w:rPr>
                                      <w:t>-Shkruani</w:t>
                                    </w:r>
                                    <w:r>
                                      <w:rPr>
                                        <w:spacing w:val="-4"/>
                                        <w:sz w:val="23"/>
                                      </w:rPr>
                                      <w:t xml:space="preserve"> </w:t>
                                    </w:r>
                                    <w:r>
                                      <w:rPr>
                                        <w:sz w:val="23"/>
                                      </w:rPr>
                                      <w:t>10</w:t>
                                    </w:r>
                                    <w:r>
                                      <w:rPr>
                                        <w:spacing w:val="-3"/>
                                        <w:sz w:val="23"/>
                                      </w:rPr>
                                      <w:t xml:space="preserve"> </w:t>
                                    </w:r>
                                    <w:r>
                                      <w:rPr>
                                        <w:sz w:val="23"/>
                                      </w:rPr>
                                      <w:t>emra</w:t>
                                    </w:r>
                                    <w:r>
                                      <w:rPr>
                                        <w:spacing w:val="-4"/>
                                        <w:sz w:val="23"/>
                                      </w:rPr>
                                      <w:t xml:space="preserve"> </w:t>
                                    </w:r>
                                    <w:r>
                                      <w:rPr>
                                        <w:sz w:val="23"/>
                                      </w:rPr>
                                      <w:t>që</w:t>
                                    </w:r>
                                    <w:r>
                                      <w:rPr>
                                        <w:spacing w:val="-4"/>
                                        <w:sz w:val="23"/>
                                      </w:rPr>
                                      <w:t xml:space="preserve"> </w:t>
                                    </w:r>
                                    <w:r>
                                      <w:rPr>
                                        <w:sz w:val="23"/>
                                      </w:rPr>
                                      <w:t>tregojnë</w:t>
                                    </w:r>
                                    <w:r>
                                      <w:rPr>
                                        <w:spacing w:val="-3"/>
                                        <w:sz w:val="23"/>
                                      </w:rPr>
                                      <w:t xml:space="preserve"> </w:t>
                                    </w:r>
                                    <w:r>
                                      <w:rPr>
                                        <w:sz w:val="23"/>
                                      </w:rPr>
                                      <w:t>sende.</w:t>
                                    </w:r>
                                  </w:p>
                                  <w:p w14:paraId="28D86FBA" w14:textId="77777777" w:rsidR="00BC2695" w:rsidRDefault="00BC2695" w:rsidP="00BC2695">
                                    <w:pPr>
                                      <w:spacing w:before="129"/>
                                      <w:ind w:left="98"/>
                                      <w:rPr>
                                        <w:sz w:val="23"/>
                                      </w:rPr>
                                    </w:pPr>
                                    <w:r>
                                      <w:rPr>
                                        <w:sz w:val="23"/>
                                      </w:rPr>
                                      <w:t>-Formoni</w:t>
                                    </w:r>
                                    <w:r>
                                      <w:rPr>
                                        <w:spacing w:val="-3"/>
                                        <w:sz w:val="23"/>
                                      </w:rPr>
                                      <w:t xml:space="preserve"> </w:t>
                                    </w:r>
                                    <w:r>
                                      <w:rPr>
                                        <w:sz w:val="23"/>
                                      </w:rPr>
                                      <w:t>fjali</w:t>
                                    </w:r>
                                    <w:r>
                                      <w:rPr>
                                        <w:spacing w:val="-2"/>
                                        <w:sz w:val="23"/>
                                      </w:rPr>
                                      <w:t xml:space="preserve"> </w:t>
                                    </w:r>
                                    <w:r>
                                      <w:rPr>
                                        <w:sz w:val="23"/>
                                      </w:rPr>
                                      <w:t>me</w:t>
                                    </w:r>
                                    <w:r>
                                      <w:rPr>
                                        <w:spacing w:val="-3"/>
                                        <w:sz w:val="23"/>
                                      </w:rPr>
                                      <w:t xml:space="preserve"> </w:t>
                                    </w:r>
                                    <w:r>
                                      <w:rPr>
                                        <w:sz w:val="23"/>
                                      </w:rPr>
                                      <w:t>dy</w:t>
                                    </w:r>
                                    <w:r>
                                      <w:rPr>
                                        <w:spacing w:val="-7"/>
                                        <w:sz w:val="23"/>
                                      </w:rPr>
                                      <w:t xml:space="preserve"> </w:t>
                                    </w:r>
                                    <w:r>
                                      <w:rPr>
                                        <w:sz w:val="23"/>
                                      </w:rPr>
                                      <w:t>prej</w:t>
                                    </w:r>
                                    <w:r>
                                      <w:rPr>
                                        <w:spacing w:val="1"/>
                                        <w:sz w:val="23"/>
                                      </w:rPr>
                                      <w:t xml:space="preserve"> </w:t>
                                    </w:r>
                                    <w:r>
                                      <w:rPr>
                                        <w:sz w:val="23"/>
                                      </w:rPr>
                                      <w:t>tyre.</w:t>
                                    </w:r>
                                  </w:p>
                                </w:txbxContent>
                              </wps:txbx>
                              <wps:bodyPr rot="0" vert="horz" wrap="square" lIns="0" tIns="0" rIns="0" bIns="0" anchor="t" anchorCtr="0" upright="1">
                                <a:noAutofit/>
                              </wps:bodyPr>
                            </wps:wsp>
                            <wps:wsp>
                              <wps:cNvPr id="1924869500" name="Text Box 4"/>
                              <wps:cNvSpPr txBox="1">
                                <a:spLocks noChangeArrowheads="1"/>
                              </wps:cNvSpPr>
                              <wps:spPr bwMode="auto">
                                <a:xfrm>
                                  <a:off x="848" y="4092"/>
                                  <a:ext cx="8171" cy="1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83EB6" w14:textId="77777777" w:rsidR="00BC2695" w:rsidRDefault="00BC2695" w:rsidP="00BC2695">
                                    <w:pPr>
                                      <w:spacing w:line="254" w:lineRule="exact"/>
                                      <w:rPr>
                                        <w:b/>
                                        <w:sz w:val="23"/>
                                      </w:rPr>
                                    </w:pPr>
                                    <w:r>
                                      <w:rPr>
                                        <w:b/>
                                        <w:sz w:val="23"/>
                                      </w:rPr>
                                      <w:t>Vlerësohen</w:t>
                                    </w:r>
                                    <w:r>
                                      <w:rPr>
                                        <w:b/>
                                        <w:spacing w:val="-4"/>
                                        <w:sz w:val="23"/>
                                      </w:rPr>
                                      <w:t xml:space="preserve"> </w:t>
                                    </w:r>
                                    <w:r>
                                      <w:rPr>
                                        <w:b/>
                                        <w:sz w:val="23"/>
                                      </w:rPr>
                                      <w:t>nxënësit</w:t>
                                    </w:r>
                                    <w:r>
                                      <w:rPr>
                                        <w:b/>
                                        <w:spacing w:val="-5"/>
                                        <w:sz w:val="23"/>
                                      </w:rPr>
                                      <w:t xml:space="preserve"> </w:t>
                                    </w:r>
                                    <w:r>
                                      <w:rPr>
                                        <w:b/>
                                        <w:sz w:val="23"/>
                                      </w:rPr>
                                      <w:t>për:</w:t>
                                    </w:r>
                                  </w:p>
                                  <w:p w14:paraId="4D7AA309" w14:textId="77777777" w:rsidR="00BC2695" w:rsidRDefault="00BC2695" w:rsidP="00BC2695">
                                    <w:pPr>
                                      <w:widowControl w:val="0"/>
                                      <w:numPr>
                                        <w:ilvl w:val="0"/>
                                        <w:numId w:val="18"/>
                                      </w:numPr>
                                      <w:tabs>
                                        <w:tab w:val="left" w:pos="687"/>
                                        <w:tab w:val="left" w:pos="688"/>
                                      </w:tabs>
                                      <w:autoSpaceDE w:val="0"/>
                                      <w:autoSpaceDN w:val="0"/>
                                      <w:spacing w:before="133" w:after="0" w:line="240" w:lineRule="auto"/>
                                      <w:rPr>
                                        <w:sz w:val="23"/>
                                      </w:rPr>
                                    </w:pPr>
                                    <w:r>
                                      <w:rPr>
                                        <w:sz w:val="23"/>
                                      </w:rPr>
                                      <w:t>Dallimin</w:t>
                                    </w:r>
                                    <w:r>
                                      <w:rPr>
                                        <w:spacing w:val="-4"/>
                                        <w:sz w:val="23"/>
                                      </w:rPr>
                                      <w:t xml:space="preserve"> </w:t>
                                    </w:r>
                                    <w:r>
                                      <w:rPr>
                                        <w:sz w:val="23"/>
                                      </w:rPr>
                                      <w:t>e</w:t>
                                    </w:r>
                                    <w:r>
                                      <w:rPr>
                                        <w:spacing w:val="-3"/>
                                        <w:sz w:val="23"/>
                                      </w:rPr>
                                      <w:t xml:space="preserve"> </w:t>
                                    </w:r>
                                    <w:r>
                                      <w:rPr>
                                        <w:sz w:val="23"/>
                                      </w:rPr>
                                      <w:t>emrave</w:t>
                                    </w:r>
                                    <w:r>
                                      <w:rPr>
                                        <w:spacing w:val="-4"/>
                                        <w:sz w:val="23"/>
                                      </w:rPr>
                                      <w:t xml:space="preserve"> </w:t>
                                    </w:r>
                                    <w:r>
                                      <w:rPr>
                                        <w:sz w:val="23"/>
                                      </w:rPr>
                                      <w:t>që</w:t>
                                    </w:r>
                                    <w:r>
                                      <w:rPr>
                                        <w:spacing w:val="-4"/>
                                        <w:sz w:val="23"/>
                                      </w:rPr>
                                      <w:t xml:space="preserve"> </w:t>
                                    </w:r>
                                    <w:r>
                                      <w:rPr>
                                        <w:sz w:val="23"/>
                                      </w:rPr>
                                      <w:t>tregojnë</w:t>
                                    </w:r>
                                    <w:r>
                                      <w:rPr>
                                        <w:spacing w:val="-3"/>
                                        <w:sz w:val="23"/>
                                      </w:rPr>
                                      <w:t xml:space="preserve"> </w:t>
                                    </w:r>
                                    <w:r>
                                      <w:rPr>
                                        <w:sz w:val="23"/>
                                      </w:rPr>
                                      <w:t>sende.</w:t>
                                    </w:r>
                                  </w:p>
                                  <w:p w14:paraId="74CD5EB7" w14:textId="77777777" w:rsidR="00BC2695" w:rsidRDefault="00BC2695" w:rsidP="00BC2695">
                                    <w:pPr>
                                      <w:widowControl w:val="0"/>
                                      <w:numPr>
                                        <w:ilvl w:val="0"/>
                                        <w:numId w:val="18"/>
                                      </w:numPr>
                                      <w:tabs>
                                        <w:tab w:val="left" w:pos="687"/>
                                        <w:tab w:val="left" w:pos="688"/>
                                      </w:tabs>
                                      <w:autoSpaceDE w:val="0"/>
                                      <w:autoSpaceDN w:val="0"/>
                                      <w:spacing w:before="131" w:after="0" w:line="240" w:lineRule="auto"/>
                                      <w:rPr>
                                        <w:sz w:val="23"/>
                                      </w:rPr>
                                    </w:pPr>
                                    <w:r>
                                      <w:rPr>
                                        <w:sz w:val="23"/>
                                      </w:rPr>
                                      <w:t>Gjetjen</w:t>
                                    </w:r>
                                    <w:r>
                                      <w:rPr>
                                        <w:spacing w:val="-3"/>
                                        <w:sz w:val="23"/>
                                      </w:rPr>
                                      <w:t xml:space="preserve"> </w:t>
                                    </w:r>
                                    <w:r>
                                      <w:rPr>
                                        <w:sz w:val="23"/>
                                      </w:rPr>
                                      <w:t>e</w:t>
                                    </w:r>
                                    <w:r>
                                      <w:rPr>
                                        <w:spacing w:val="-4"/>
                                        <w:sz w:val="23"/>
                                      </w:rPr>
                                      <w:t xml:space="preserve"> </w:t>
                                    </w:r>
                                    <w:r>
                                      <w:rPr>
                                        <w:sz w:val="23"/>
                                      </w:rPr>
                                      <w:t>emrave</w:t>
                                    </w:r>
                                    <w:r>
                                      <w:rPr>
                                        <w:spacing w:val="-4"/>
                                        <w:sz w:val="23"/>
                                      </w:rPr>
                                      <w:t xml:space="preserve"> </w:t>
                                    </w:r>
                                    <w:r>
                                      <w:rPr>
                                        <w:sz w:val="23"/>
                                      </w:rPr>
                                      <w:t>që</w:t>
                                    </w:r>
                                    <w:r>
                                      <w:rPr>
                                        <w:spacing w:val="-3"/>
                                        <w:sz w:val="23"/>
                                      </w:rPr>
                                      <w:t xml:space="preserve"> </w:t>
                                    </w:r>
                                    <w:r>
                                      <w:rPr>
                                        <w:sz w:val="23"/>
                                      </w:rPr>
                                      <w:t>tregojnë</w:t>
                                    </w:r>
                                    <w:r>
                                      <w:rPr>
                                        <w:spacing w:val="-2"/>
                                        <w:sz w:val="23"/>
                                      </w:rPr>
                                      <w:t xml:space="preserve"> </w:t>
                                    </w:r>
                                    <w:r>
                                      <w:rPr>
                                        <w:sz w:val="23"/>
                                      </w:rPr>
                                      <w:t>sende.</w:t>
                                    </w:r>
                                  </w:p>
                                  <w:p w14:paraId="05B79981" w14:textId="77777777" w:rsidR="00BC2695" w:rsidRDefault="00BC2695" w:rsidP="00BC2695">
                                    <w:pPr>
                                      <w:widowControl w:val="0"/>
                                      <w:numPr>
                                        <w:ilvl w:val="0"/>
                                        <w:numId w:val="18"/>
                                      </w:numPr>
                                      <w:tabs>
                                        <w:tab w:val="left" w:pos="687"/>
                                        <w:tab w:val="left" w:pos="688"/>
                                      </w:tabs>
                                      <w:autoSpaceDE w:val="0"/>
                                      <w:autoSpaceDN w:val="0"/>
                                      <w:spacing w:before="128" w:after="0" w:line="240" w:lineRule="auto"/>
                                      <w:rPr>
                                        <w:sz w:val="23"/>
                                      </w:rPr>
                                    </w:pPr>
                                    <w:r>
                                      <w:rPr>
                                        <w:sz w:val="23"/>
                                      </w:rPr>
                                      <w:t>Dallimin</w:t>
                                    </w:r>
                                    <w:r>
                                      <w:rPr>
                                        <w:spacing w:val="-4"/>
                                        <w:sz w:val="23"/>
                                      </w:rPr>
                                      <w:t xml:space="preserve"> </w:t>
                                    </w:r>
                                    <w:r>
                                      <w:rPr>
                                        <w:sz w:val="23"/>
                                      </w:rPr>
                                      <w:t>e</w:t>
                                    </w:r>
                                    <w:r>
                                      <w:rPr>
                                        <w:spacing w:val="-4"/>
                                        <w:sz w:val="23"/>
                                      </w:rPr>
                                      <w:t xml:space="preserve"> </w:t>
                                    </w:r>
                                    <w:r>
                                      <w:rPr>
                                        <w:sz w:val="23"/>
                                      </w:rPr>
                                      <w:t>emrave</w:t>
                                    </w:r>
                                    <w:r>
                                      <w:rPr>
                                        <w:spacing w:val="-5"/>
                                        <w:sz w:val="23"/>
                                      </w:rPr>
                                      <w:t xml:space="preserve"> </w:t>
                                    </w:r>
                                    <w:r>
                                      <w:rPr>
                                        <w:sz w:val="23"/>
                                      </w:rPr>
                                      <w:t>të</w:t>
                                    </w:r>
                                    <w:r>
                                      <w:rPr>
                                        <w:spacing w:val="-2"/>
                                        <w:sz w:val="23"/>
                                      </w:rPr>
                                      <w:t xml:space="preserve"> </w:t>
                                    </w:r>
                                    <w:r>
                                      <w:rPr>
                                        <w:sz w:val="23"/>
                                      </w:rPr>
                                      <w:t>gjinisë</w:t>
                                    </w:r>
                                    <w:r>
                                      <w:rPr>
                                        <w:spacing w:val="-3"/>
                                        <w:sz w:val="23"/>
                                      </w:rPr>
                                      <w:t xml:space="preserve"> </w:t>
                                    </w:r>
                                    <w:r>
                                      <w:rPr>
                                        <w:sz w:val="23"/>
                                      </w:rPr>
                                      <w:t>femërore</w:t>
                                    </w:r>
                                    <w:r>
                                      <w:rPr>
                                        <w:spacing w:val="-5"/>
                                        <w:sz w:val="23"/>
                                      </w:rPr>
                                      <w:t xml:space="preserve"> </w:t>
                                    </w:r>
                                    <w:r>
                                      <w:rPr>
                                        <w:sz w:val="23"/>
                                      </w:rPr>
                                      <w:t>nga</w:t>
                                    </w:r>
                                    <w:r>
                                      <w:rPr>
                                        <w:spacing w:val="-3"/>
                                        <w:sz w:val="23"/>
                                      </w:rPr>
                                      <w:t xml:space="preserve"> </w:t>
                                    </w:r>
                                    <w:r>
                                      <w:rPr>
                                        <w:sz w:val="23"/>
                                      </w:rPr>
                                      <w:t>ata</w:t>
                                    </w:r>
                                    <w:r>
                                      <w:rPr>
                                        <w:spacing w:val="-4"/>
                                        <w:sz w:val="23"/>
                                      </w:rPr>
                                      <w:t xml:space="preserve"> </w:t>
                                    </w:r>
                                    <w:r>
                                      <w:rPr>
                                        <w:sz w:val="23"/>
                                      </w:rPr>
                                      <w:t>mashkullore</w:t>
                                    </w:r>
                                    <w:r>
                                      <w:rPr>
                                        <w:spacing w:val="-5"/>
                                        <w:sz w:val="23"/>
                                      </w:rPr>
                                      <w:t xml:space="preserve"> </w:t>
                                    </w:r>
                                    <w:r>
                                      <w:rPr>
                                        <w:sz w:val="23"/>
                                      </w:rPr>
                                      <w:t>(</w:t>
                                    </w:r>
                                    <w:r>
                                      <w:rPr>
                                        <w:i/>
                                        <w:sz w:val="23"/>
                                      </w:rPr>
                                      <w:t>në</w:t>
                                    </w:r>
                                    <w:r>
                                      <w:rPr>
                                        <w:i/>
                                        <w:spacing w:val="-4"/>
                                        <w:sz w:val="23"/>
                                      </w:rPr>
                                      <w:t xml:space="preserve"> </w:t>
                                    </w:r>
                                    <w:r>
                                      <w:rPr>
                                        <w:i/>
                                        <w:sz w:val="23"/>
                                      </w:rPr>
                                      <w:t>mënyrë</w:t>
                                    </w:r>
                                    <w:r>
                                      <w:rPr>
                                        <w:i/>
                                        <w:spacing w:val="-4"/>
                                        <w:sz w:val="23"/>
                                      </w:rPr>
                                      <w:t xml:space="preserve"> </w:t>
                                    </w:r>
                                    <w:proofErr w:type="gramStart"/>
                                    <w:r>
                                      <w:rPr>
                                        <w:i/>
                                        <w:sz w:val="23"/>
                                      </w:rPr>
                                      <w:t>intuitive</w:t>
                                    </w:r>
                                    <w:r>
                                      <w:rPr>
                                        <w:i/>
                                        <w:spacing w:val="-3"/>
                                        <w:sz w:val="23"/>
                                      </w:rPr>
                                      <w:t xml:space="preserve"> </w:t>
                                    </w:r>
                                    <w:r>
                                      <w:rPr>
                                        <w:sz w:val="23"/>
                                      </w:rPr>
                                      <w:t>)</w:t>
                                    </w:r>
                                    <w:proofErr w:type="gramEnd"/>
                                    <w:r>
                                      <w:rPr>
                                        <w:sz w:val="23"/>
                                      </w:rPr>
                                      <w:t>.</w:t>
                                    </w:r>
                                  </w:p>
                                  <w:p w14:paraId="6F88A9A0" w14:textId="77777777" w:rsidR="00BC2695" w:rsidRDefault="00BC2695" w:rsidP="00BC2695">
                                    <w:pPr>
                                      <w:widowControl w:val="0"/>
                                      <w:numPr>
                                        <w:ilvl w:val="0"/>
                                        <w:numId w:val="18"/>
                                      </w:numPr>
                                      <w:tabs>
                                        <w:tab w:val="left" w:pos="687"/>
                                        <w:tab w:val="left" w:pos="688"/>
                                      </w:tabs>
                                      <w:autoSpaceDE w:val="0"/>
                                      <w:autoSpaceDN w:val="0"/>
                                      <w:spacing w:before="131" w:after="0" w:line="282" w:lineRule="exact"/>
                                      <w:rPr>
                                        <w:sz w:val="23"/>
                                      </w:rPr>
                                    </w:pPr>
                                    <w:r>
                                      <w:rPr>
                                        <w:sz w:val="23"/>
                                      </w:rPr>
                                      <w:t>Demonstrimin</w:t>
                                    </w:r>
                                    <w:r>
                                      <w:rPr>
                                        <w:spacing w:val="-4"/>
                                        <w:sz w:val="23"/>
                                      </w:rPr>
                                      <w:t xml:space="preserve"> </w:t>
                                    </w:r>
                                    <w:r>
                                      <w:rPr>
                                        <w:sz w:val="23"/>
                                      </w:rPr>
                                      <w:t>e</w:t>
                                    </w:r>
                                    <w:r>
                                      <w:rPr>
                                        <w:spacing w:val="-5"/>
                                        <w:sz w:val="23"/>
                                      </w:rPr>
                                      <w:t xml:space="preserve"> </w:t>
                                    </w:r>
                                    <w:r>
                                      <w:rPr>
                                        <w:sz w:val="23"/>
                                      </w:rPr>
                                      <w:t>besimit</w:t>
                                    </w:r>
                                    <w:r>
                                      <w:rPr>
                                        <w:spacing w:val="-3"/>
                                        <w:sz w:val="23"/>
                                      </w:rPr>
                                      <w:t xml:space="preserve"> </w:t>
                                    </w:r>
                                    <w:r>
                                      <w:rPr>
                                        <w:sz w:val="23"/>
                                      </w:rPr>
                                      <w:t>dhe</w:t>
                                    </w:r>
                                    <w:r>
                                      <w:rPr>
                                        <w:spacing w:val="-4"/>
                                        <w:sz w:val="23"/>
                                      </w:rPr>
                                      <w:t xml:space="preserve"> </w:t>
                                    </w:r>
                                    <w:r>
                                      <w:rPr>
                                        <w:sz w:val="23"/>
                                      </w:rPr>
                                      <w:t>vullnetit</w:t>
                                    </w:r>
                                    <w:r>
                                      <w:rPr>
                                        <w:spacing w:val="-4"/>
                                        <w:sz w:val="23"/>
                                      </w:rPr>
                                      <w:t xml:space="preserve"> </w:t>
                                    </w:r>
                                    <w:r>
                                      <w:rPr>
                                        <w:sz w:val="23"/>
                                      </w:rPr>
                                      <w:t>në</w:t>
                                    </w:r>
                                    <w:r>
                                      <w:rPr>
                                        <w:spacing w:val="-4"/>
                                        <w:sz w:val="23"/>
                                      </w:rPr>
                                      <w:t xml:space="preserve"> </w:t>
                                    </w:r>
                                    <w:r>
                                      <w:rPr>
                                        <w:sz w:val="23"/>
                                      </w:rPr>
                                      <w:t>arritjen</w:t>
                                    </w:r>
                                    <w:r>
                                      <w:rPr>
                                        <w:spacing w:val="-4"/>
                                        <w:sz w:val="23"/>
                                      </w:rPr>
                                      <w:t xml:space="preserve"> </w:t>
                                    </w:r>
                                    <w:r>
                                      <w:rPr>
                                        <w:sz w:val="23"/>
                                      </w:rPr>
                                      <w:t>e</w:t>
                                    </w:r>
                                    <w:r>
                                      <w:rPr>
                                        <w:spacing w:val="-2"/>
                                        <w:sz w:val="23"/>
                                      </w:rPr>
                                      <w:t xml:space="preserve"> </w:t>
                                    </w:r>
                                    <w:r>
                                      <w:rPr>
                                        <w:sz w:val="23"/>
                                      </w:rPr>
                                      <w:t>rezultateve.</w:t>
                                    </w:r>
                                  </w:p>
                                </w:txbxContent>
                              </wps:txbx>
                              <wps:bodyPr rot="0" vert="horz" wrap="square" lIns="0" tIns="0" rIns="0" bIns="0" anchor="t" anchorCtr="0" upright="1">
                                <a:noAutofit/>
                              </wps:bodyPr>
                            </wps:wsp>
                            <wps:wsp>
                              <wps:cNvPr id="447630410" name="Text Box 3"/>
                              <wps:cNvSpPr txBox="1">
                                <a:spLocks noChangeArrowheads="1"/>
                              </wps:cNvSpPr>
                              <wps:spPr bwMode="auto">
                                <a:xfrm>
                                  <a:off x="848" y="1564"/>
                                  <a:ext cx="9507" cy="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462768" w14:textId="77777777" w:rsidR="00BC2695" w:rsidRDefault="00BC2695" w:rsidP="00BC2695">
                                    <w:pPr>
                                      <w:spacing w:line="254" w:lineRule="exact"/>
                                      <w:rPr>
                                        <w:b/>
                                        <w:sz w:val="23"/>
                                      </w:rPr>
                                    </w:pPr>
                                    <w:r>
                                      <w:rPr>
                                        <w:b/>
                                        <w:sz w:val="23"/>
                                      </w:rPr>
                                      <w:t>Prezantimi</w:t>
                                    </w:r>
                                    <w:r>
                                      <w:rPr>
                                        <w:b/>
                                        <w:spacing w:val="-5"/>
                                        <w:sz w:val="23"/>
                                      </w:rPr>
                                      <w:t xml:space="preserve"> </w:t>
                                    </w:r>
                                    <w:r>
                                      <w:rPr>
                                        <w:b/>
                                        <w:sz w:val="23"/>
                                      </w:rPr>
                                      <w:t>dhe</w:t>
                                    </w:r>
                                    <w:r>
                                      <w:rPr>
                                        <w:b/>
                                        <w:spacing w:val="-5"/>
                                        <w:sz w:val="23"/>
                                      </w:rPr>
                                      <w:t xml:space="preserve"> </w:t>
                                    </w:r>
                                    <w:r>
                                      <w:rPr>
                                        <w:b/>
                                        <w:sz w:val="23"/>
                                      </w:rPr>
                                      <w:t>demonstrimi</w:t>
                                    </w:r>
                                    <w:r>
                                      <w:rPr>
                                        <w:b/>
                                        <w:spacing w:val="-4"/>
                                        <w:sz w:val="23"/>
                                      </w:rPr>
                                      <w:t xml:space="preserve"> </w:t>
                                    </w:r>
                                    <w:r>
                                      <w:rPr>
                                        <w:b/>
                                        <w:sz w:val="23"/>
                                      </w:rPr>
                                      <w:t>i</w:t>
                                    </w:r>
                                    <w:r>
                                      <w:rPr>
                                        <w:b/>
                                        <w:spacing w:val="-3"/>
                                        <w:sz w:val="23"/>
                                      </w:rPr>
                                      <w:t xml:space="preserve"> </w:t>
                                    </w:r>
                                    <w:r>
                                      <w:rPr>
                                        <w:b/>
                                        <w:sz w:val="23"/>
                                      </w:rPr>
                                      <w:t>rezultateve</w:t>
                                    </w:r>
                                    <w:r>
                                      <w:rPr>
                                        <w:b/>
                                        <w:spacing w:val="-3"/>
                                        <w:sz w:val="23"/>
                                      </w:rPr>
                                      <w:t xml:space="preserve"> </w:t>
                                    </w:r>
                                    <w:r>
                                      <w:rPr>
                                        <w:b/>
                                        <w:sz w:val="23"/>
                                      </w:rPr>
                                      <w:t>të</w:t>
                                    </w:r>
                                    <w:r>
                                      <w:rPr>
                                        <w:b/>
                                        <w:spacing w:val="-5"/>
                                        <w:sz w:val="23"/>
                                      </w:rPr>
                                      <w:t xml:space="preserve"> </w:t>
                                    </w:r>
                                    <w:r>
                                      <w:rPr>
                                        <w:b/>
                                        <w:sz w:val="23"/>
                                      </w:rPr>
                                      <w:t>arritura</w:t>
                                    </w:r>
                                  </w:p>
                                  <w:p w14:paraId="1E62674C" w14:textId="77777777" w:rsidR="00BC2695" w:rsidRDefault="00BC2695" w:rsidP="00BC2695">
                                    <w:pPr>
                                      <w:spacing w:before="132"/>
                                      <w:rPr>
                                        <w:i/>
                                        <w:sz w:val="23"/>
                                      </w:rPr>
                                    </w:pPr>
                                    <w:r>
                                      <w:rPr>
                                        <w:sz w:val="23"/>
                                      </w:rPr>
                                      <w:t>Gruponi</w:t>
                                    </w:r>
                                    <w:r>
                                      <w:rPr>
                                        <w:spacing w:val="-8"/>
                                        <w:sz w:val="23"/>
                                      </w:rPr>
                                      <w:t xml:space="preserve"> </w:t>
                                    </w:r>
                                    <w:r>
                                      <w:rPr>
                                        <w:sz w:val="23"/>
                                      </w:rPr>
                                      <w:t>emrat</w:t>
                                    </w:r>
                                    <w:r>
                                      <w:rPr>
                                        <w:spacing w:val="-8"/>
                                        <w:sz w:val="23"/>
                                      </w:rPr>
                                      <w:t xml:space="preserve"> </w:t>
                                    </w:r>
                                    <w:r>
                                      <w:rPr>
                                        <w:sz w:val="23"/>
                                      </w:rPr>
                                      <w:t>në</w:t>
                                    </w:r>
                                    <w:r>
                                      <w:rPr>
                                        <w:spacing w:val="-8"/>
                                        <w:sz w:val="23"/>
                                      </w:rPr>
                                      <w:t xml:space="preserve"> </w:t>
                                    </w:r>
                                    <w:r>
                                      <w:rPr>
                                        <w:sz w:val="23"/>
                                      </w:rPr>
                                      <w:t>tabelën</w:t>
                                    </w:r>
                                    <w:r>
                                      <w:rPr>
                                        <w:spacing w:val="-6"/>
                                        <w:sz w:val="23"/>
                                      </w:rPr>
                                      <w:t xml:space="preserve"> </w:t>
                                    </w:r>
                                    <w:r>
                                      <w:rPr>
                                        <w:sz w:val="23"/>
                                      </w:rPr>
                                      <w:t>e</w:t>
                                    </w:r>
                                    <w:r>
                                      <w:rPr>
                                        <w:spacing w:val="-9"/>
                                        <w:sz w:val="23"/>
                                      </w:rPr>
                                      <w:t xml:space="preserve"> </w:t>
                                    </w:r>
                                    <w:r>
                                      <w:rPr>
                                        <w:sz w:val="23"/>
                                      </w:rPr>
                                      <w:t>mëposhtme:</w:t>
                                    </w:r>
                                    <w:r>
                                      <w:rPr>
                                        <w:spacing w:val="-7"/>
                                        <w:sz w:val="23"/>
                                      </w:rPr>
                                      <w:t xml:space="preserve"> </w:t>
                                    </w:r>
                                    <w:r>
                                      <w:rPr>
                                        <w:i/>
                                        <w:sz w:val="23"/>
                                      </w:rPr>
                                      <w:t>lugë,</w:t>
                                    </w:r>
                                    <w:r>
                                      <w:rPr>
                                        <w:i/>
                                        <w:spacing w:val="-8"/>
                                        <w:sz w:val="23"/>
                                      </w:rPr>
                                      <w:t xml:space="preserve"> </w:t>
                                    </w:r>
                                    <w:r>
                                      <w:rPr>
                                        <w:i/>
                                        <w:sz w:val="23"/>
                                      </w:rPr>
                                      <w:t>lepur,</w:t>
                                    </w:r>
                                    <w:r>
                                      <w:rPr>
                                        <w:i/>
                                        <w:spacing w:val="-8"/>
                                        <w:sz w:val="23"/>
                                      </w:rPr>
                                      <w:t xml:space="preserve"> </w:t>
                                    </w:r>
                                    <w:r>
                                      <w:rPr>
                                        <w:i/>
                                        <w:sz w:val="23"/>
                                      </w:rPr>
                                      <w:t>tryezë,</w:t>
                                    </w:r>
                                    <w:r>
                                      <w:rPr>
                                        <w:i/>
                                        <w:spacing w:val="-8"/>
                                        <w:sz w:val="23"/>
                                      </w:rPr>
                                      <w:t xml:space="preserve"> </w:t>
                                    </w:r>
                                    <w:r>
                                      <w:rPr>
                                        <w:i/>
                                        <w:sz w:val="23"/>
                                      </w:rPr>
                                      <w:t>kushëri,</w:t>
                                    </w:r>
                                    <w:r>
                                      <w:rPr>
                                        <w:i/>
                                        <w:spacing w:val="-7"/>
                                        <w:sz w:val="23"/>
                                      </w:rPr>
                                      <w:t xml:space="preserve"> </w:t>
                                    </w:r>
                                    <w:r>
                                      <w:rPr>
                                        <w:i/>
                                        <w:sz w:val="23"/>
                                      </w:rPr>
                                      <w:t>derë,</w:t>
                                    </w:r>
                                    <w:r>
                                      <w:rPr>
                                        <w:i/>
                                        <w:spacing w:val="-7"/>
                                        <w:sz w:val="23"/>
                                      </w:rPr>
                                      <w:t xml:space="preserve"> </w:t>
                                    </w:r>
                                    <w:r>
                                      <w:rPr>
                                        <w:i/>
                                        <w:sz w:val="23"/>
                                      </w:rPr>
                                      <w:t>nxënës,</w:t>
                                    </w:r>
                                    <w:r>
                                      <w:rPr>
                                        <w:i/>
                                        <w:spacing w:val="-7"/>
                                        <w:sz w:val="23"/>
                                      </w:rPr>
                                      <w:t xml:space="preserve"> </w:t>
                                    </w:r>
                                    <w:r>
                                      <w:rPr>
                                        <w:i/>
                                        <w:sz w:val="23"/>
                                      </w:rPr>
                                      <w:t>gjarpër,</w:t>
                                    </w:r>
                                    <w:r>
                                      <w:rPr>
                                        <w:i/>
                                        <w:spacing w:val="-8"/>
                                        <w:sz w:val="23"/>
                                      </w:rPr>
                                      <w:t xml:space="preserve"> </w:t>
                                    </w:r>
                                    <w:r>
                                      <w:rPr>
                                        <w:i/>
                                        <w:sz w:val="23"/>
                                      </w:rPr>
                                      <w:t>qengj,</w:t>
                                    </w:r>
                                    <w:r>
                                      <w:rPr>
                                        <w:i/>
                                        <w:spacing w:val="-8"/>
                                        <w:sz w:val="23"/>
                                      </w:rPr>
                                      <w:t xml:space="preserve"> </w:t>
                                    </w:r>
                                    <w:r>
                                      <w:rPr>
                                        <w:i/>
                                        <w:sz w:val="23"/>
                                      </w:rPr>
                                      <w:t>mami.</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E8C4FC" id="Group 2" o:spid="_x0000_s1040" style="position:absolute;margin-left:4.55pt;margin-top:148pt;width:521.2pt;height:309pt;z-index:-251553792;mso-position-horizontal-relative:page;mso-position-vertical-relative:page" coordorigin="741,1547" coordsize="10424,6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">
                      <v:shape id="Freeform 6" o:spid="_x0000_s1041" style="position:absolute;left:740;top:1546;width:10424;height:4975;visibility:visible;mso-wrap-style:square;v-text-anchor:top" coordsize="10424,4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" path="m10423,r-10,l9,,,,,9,,4974r9,l9,9r10404,l10413,4974r10,l10423,9r,-9xe" fillcolor="black" stroked="f">
                        <v:path arrowok="t" o:connecttype="custom" o:connectlocs="10423,1547;10413,1547;9,1547;0,1547;0,1556;0,6521;9,6521;9,1556;10413,1556;10413,6521;10423,6521;10423,1556;10423,1547" o:connectangles="0,0,0,0,0,0,0,0,0,0,0,0,0"/>
                      </v:shape>
                      <v:shape id="Text Box 5" o:spid="_x0000_s1042" type="#_x0000_t202" style="position:absolute;left:745;top:6525;width:10414;height:11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" filled="f" strokeweight=".16969mm">
                        <v:textbox inset="0,0,0,0">
                          <w:txbxContent>
                            <w:p w14:paraId="7C2AE4CA" w14:textId="77777777" w:rsidR="00BC2695" w:rsidRDefault="00BC2695" w:rsidP="00BC2695">
                              <w:pPr>
                                <w:spacing w:line="263" w:lineRule="exact"/>
                                <w:ind w:left="98"/>
                                <w:rPr>
                                  <w:sz w:val="23"/>
                                </w:rPr>
                              </w:pPr>
                              <w:r>
                                <w:rPr>
                                  <w:b/>
                                  <w:sz w:val="23"/>
                                </w:rPr>
                                <w:t>Detyra</w:t>
                              </w:r>
                              <w:r>
                                <w:rPr>
                                  <w:b/>
                                  <w:spacing w:val="-4"/>
                                  <w:sz w:val="23"/>
                                </w:rPr>
                                <w:t xml:space="preserve"> </w:t>
                              </w:r>
                              <w:r>
                                <w:rPr>
                                  <w:b/>
                                  <w:sz w:val="23"/>
                                </w:rPr>
                                <w:t>shtëpie:</w:t>
                              </w:r>
                              <w:r>
                                <w:rPr>
                                  <w:b/>
                                  <w:spacing w:val="-4"/>
                                  <w:sz w:val="23"/>
                                </w:rPr>
                                <w:t xml:space="preserve"> </w:t>
                              </w:r>
                              <w:r>
                                <w:rPr>
                                  <w:sz w:val="23"/>
                                </w:rPr>
                                <w:t>Nxënësve</w:t>
                              </w:r>
                              <w:r>
                                <w:rPr>
                                  <w:spacing w:val="-5"/>
                                  <w:sz w:val="23"/>
                                </w:rPr>
                                <w:t xml:space="preserve"> </w:t>
                              </w:r>
                              <w:r>
                                <w:rPr>
                                  <w:sz w:val="23"/>
                                </w:rPr>
                                <w:t>u</w:t>
                              </w:r>
                              <w:r>
                                <w:rPr>
                                  <w:spacing w:val="-3"/>
                                  <w:sz w:val="23"/>
                                </w:rPr>
                                <w:t xml:space="preserve"> </w:t>
                              </w:r>
                              <w:r>
                                <w:rPr>
                                  <w:sz w:val="23"/>
                                </w:rPr>
                                <w:t>sugjerohen</w:t>
                              </w:r>
                              <w:r>
                                <w:rPr>
                                  <w:spacing w:val="-4"/>
                                  <w:sz w:val="23"/>
                                </w:rPr>
                                <w:t xml:space="preserve"> </w:t>
                              </w:r>
                              <w:r>
                                <w:rPr>
                                  <w:sz w:val="23"/>
                                </w:rPr>
                                <w:t>detyrat</w:t>
                              </w:r>
                              <w:r>
                                <w:rPr>
                                  <w:spacing w:val="-4"/>
                                  <w:sz w:val="23"/>
                                </w:rPr>
                                <w:t xml:space="preserve"> </w:t>
                              </w:r>
                              <w:r>
                                <w:rPr>
                                  <w:sz w:val="23"/>
                                </w:rPr>
                                <w:t>e mëposhtme:</w:t>
                              </w:r>
                            </w:p>
                            <w:p w14:paraId="14981132" w14:textId="77777777" w:rsidR="00BC2695" w:rsidRDefault="00BC2695" w:rsidP="00BC2695">
                              <w:pPr>
                                <w:spacing w:before="132"/>
                                <w:ind w:left="98"/>
                                <w:rPr>
                                  <w:sz w:val="23"/>
                                </w:rPr>
                              </w:pPr>
                              <w:r>
                                <w:rPr>
                                  <w:sz w:val="23"/>
                                </w:rPr>
                                <w:t>-Shkruani</w:t>
                              </w:r>
                              <w:r>
                                <w:rPr>
                                  <w:spacing w:val="-4"/>
                                  <w:sz w:val="23"/>
                                </w:rPr>
                                <w:t xml:space="preserve"> </w:t>
                              </w:r>
                              <w:r>
                                <w:rPr>
                                  <w:sz w:val="23"/>
                                </w:rPr>
                                <w:t>10</w:t>
                              </w:r>
                              <w:r>
                                <w:rPr>
                                  <w:spacing w:val="-3"/>
                                  <w:sz w:val="23"/>
                                </w:rPr>
                                <w:t xml:space="preserve"> </w:t>
                              </w:r>
                              <w:r>
                                <w:rPr>
                                  <w:sz w:val="23"/>
                                </w:rPr>
                                <w:t>emra</w:t>
                              </w:r>
                              <w:r>
                                <w:rPr>
                                  <w:spacing w:val="-4"/>
                                  <w:sz w:val="23"/>
                                </w:rPr>
                                <w:t xml:space="preserve"> </w:t>
                              </w:r>
                              <w:r>
                                <w:rPr>
                                  <w:sz w:val="23"/>
                                </w:rPr>
                                <w:t>që</w:t>
                              </w:r>
                              <w:r>
                                <w:rPr>
                                  <w:spacing w:val="-4"/>
                                  <w:sz w:val="23"/>
                                </w:rPr>
                                <w:t xml:space="preserve"> </w:t>
                              </w:r>
                              <w:r>
                                <w:rPr>
                                  <w:sz w:val="23"/>
                                </w:rPr>
                                <w:t>tregojnë</w:t>
                              </w:r>
                              <w:r>
                                <w:rPr>
                                  <w:spacing w:val="-3"/>
                                  <w:sz w:val="23"/>
                                </w:rPr>
                                <w:t xml:space="preserve"> </w:t>
                              </w:r>
                              <w:r>
                                <w:rPr>
                                  <w:sz w:val="23"/>
                                </w:rPr>
                                <w:t>sende.</w:t>
                              </w:r>
                            </w:p>
                            <w:p w14:paraId="28D86FBA" w14:textId="77777777" w:rsidR="00BC2695" w:rsidRDefault="00BC2695" w:rsidP="00BC2695">
                              <w:pPr>
                                <w:spacing w:before="129"/>
                                <w:ind w:left="98"/>
                                <w:rPr>
                                  <w:sz w:val="23"/>
                                </w:rPr>
                              </w:pPr>
                              <w:r>
                                <w:rPr>
                                  <w:sz w:val="23"/>
                                </w:rPr>
                                <w:t>-Formoni</w:t>
                              </w:r>
                              <w:r>
                                <w:rPr>
                                  <w:spacing w:val="-3"/>
                                  <w:sz w:val="23"/>
                                </w:rPr>
                                <w:t xml:space="preserve"> </w:t>
                              </w:r>
                              <w:r>
                                <w:rPr>
                                  <w:sz w:val="23"/>
                                </w:rPr>
                                <w:t>fjali</w:t>
                              </w:r>
                              <w:r>
                                <w:rPr>
                                  <w:spacing w:val="-2"/>
                                  <w:sz w:val="23"/>
                                </w:rPr>
                                <w:t xml:space="preserve"> </w:t>
                              </w:r>
                              <w:r>
                                <w:rPr>
                                  <w:sz w:val="23"/>
                                </w:rPr>
                                <w:t>me</w:t>
                              </w:r>
                              <w:r>
                                <w:rPr>
                                  <w:spacing w:val="-3"/>
                                  <w:sz w:val="23"/>
                                </w:rPr>
                                <w:t xml:space="preserve"> </w:t>
                              </w:r>
                              <w:r>
                                <w:rPr>
                                  <w:sz w:val="23"/>
                                </w:rPr>
                                <w:t>dy</w:t>
                              </w:r>
                              <w:r>
                                <w:rPr>
                                  <w:spacing w:val="-7"/>
                                  <w:sz w:val="23"/>
                                </w:rPr>
                                <w:t xml:space="preserve"> </w:t>
                              </w:r>
                              <w:r>
                                <w:rPr>
                                  <w:sz w:val="23"/>
                                </w:rPr>
                                <w:t>prej</w:t>
                              </w:r>
                              <w:r>
                                <w:rPr>
                                  <w:spacing w:val="1"/>
                                  <w:sz w:val="23"/>
                                </w:rPr>
                                <w:t xml:space="preserve"> </w:t>
                              </w:r>
                              <w:r>
                                <w:rPr>
                                  <w:sz w:val="23"/>
                                </w:rPr>
                                <w:t>tyre.</w:t>
                              </w:r>
                            </w:p>
                          </w:txbxContent>
                        </v:textbox>
                      </v:shape>
                      <v:shape id="Text Box 4" o:spid="_x0000_s1043" type="#_x0000_t202" style="position:absolute;left:848;top:4092;width:8171;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" filled="f" stroked="f">
                        <v:textbox inset="0,0,0,0">
                          <w:txbxContent>
                            <w:p w14:paraId="2CA83EB6" w14:textId="77777777" w:rsidR="00BC2695" w:rsidRDefault="00BC2695" w:rsidP="00BC2695">
                              <w:pPr>
                                <w:spacing w:line="254" w:lineRule="exact"/>
                                <w:rPr>
                                  <w:b/>
                                  <w:sz w:val="23"/>
                                </w:rPr>
                              </w:pPr>
                              <w:r>
                                <w:rPr>
                                  <w:b/>
                                  <w:sz w:val="23"/>
                                </w:rPr>
                                <w:t>Vlerësohen</w:t>
                              </w:r>
                              <w:r>
                                <w:rPr>
                                  <w:b/>
                                  <w:spacing w:val="-4"/>
                                  <w:sz w:val="23"/>
                                </w:rPr>
                                <w:t xml:space="preserve"> </w:t>
                              </w:r>
                              <w:r>
                                <w:rPr>
                                  <w:b/>
                                  <w:sz w:val="23"/>
                                </w:rPr>
                                <w:t>nxënësit</w:t>
                              </w:r>
                              <w:r>
                                <w:rPr>
                                  <w:b/>
                                  <w:spacing w:val="-5"/>
                                  <w:sz w:val="23"/>
                                </w:rPr>
                                <w:t xml:space="preserve"> </w:t>
                              </w:r>
                              <w:r>
                                <w:rPr>
                                  <w:b/>
                                  <w:sz w:val="23"/>
                                </w:rPr>
                                <w:t>për:</w:t>
                              </w:r>
                            </w:p>
                            <w:p w14:paraId="4D7AA309" w14:textId="77777777" w:rsidR="00BC2695" w:rsidRDefault="00BC2695" w:rsidP="00BC2695">
                              <w:pPr>
                                <w:widowControl w:val="0"/>
                                <w:numPr>
                                  <w:ilvl w:val="0"/>
                                  <w:numId w:val="18"/>
                                </w:numPr>
                                <w:tabs>
                                  <w:tab w:val="left" w:pos="687"/>
                                  <w:tab w:val="left" w:pos="688"/>
                                </w:tabs>
                                <w:autoSpaceDE w:val="0"/>
                                <w:autoSpaceDN w:val="0"/>
                                <w:spacing w:before="133" w:after="0" w:line="240" w:lineRule="auto"/>
                                <w:rPr>
                                  <w:sz w:val="23"/>
                                </w:rPr>
                              </w:pPr>
                              <w:r>
                                <w:rPr>
                                  <w:sz w:val="23"/>
                                </w:rPr>
                                <w:t>Dallimin</w:t>
                              </w:r>
                              <w:r>
                                <w:rPr>
                                  <w:spacing w:val="-4"/>
                                  <w:sz w:val="23"/>
                                </w:rPr>
                                <w:t xml:space="preserve"> </w:t>
                              </w:r>
                              <w:r>
                                <w:rPr>
                                  <w:sz w:val="23"/>
                                </w:rPr>
                                <w:t>e</w:t>
                              </w:r>
                              <w:r>
                                <w:rPr>
                                  <w:spacing w:val="-3"/>
                                  <w:sz w:val="23"/>
                                </w:rPr>
                                <w:t xml:space="preserve"> </w:t>
                              </w:r>
                              <w:r>
                                <w:rPr>
                                  <w:sz w:val="23"/>
                                </w:rPr>
                                <w:t>emrave</w:t>
                              </w:r>
                              <w:r>
                                <w:rPr>
                                  <w:spacing w:val="-4"/>
                                  <w:sz w:val="23"/>
                                </w:rPr>
                                <w:t xml:space="preserve"> </w:t>
                              </w:r>
                              <w:r>
                                <w:rPr>
                                  <w:sz w:val="23"/>
                                </w:rPr>
                                <w:t>që</w:t>
                              </w:r>
                              <w:r>
                                <w:rPr>
                                  <w:spacing w:val="-4"/>
                                  <w:sz w:val="23"/>
                                </w:rPr>
                                <w:t xml:space="preserve"> </w:t>
                              </w:r>
                              <w:r>
                                <w:rPr>
                                  <w:sz w:val="23"/>
                                </w:rPr>
                                <w:t>tregojnë</w:t>
                              </w:r>
                              <w:r>
                                <w:rPr>
                                  <w:spacing w:val="-3"/>
                                  <w:sz w:val="23"/>
                                </w:rPr>
                                <w:t xml:space="preserve"> </w:t>
                              </w:r>
                              <w:r>
                                <w:rPr>
                                  <w:sz w:val="23"/>
                                </w:rPr>
                                <w:t>sende.</w:t>
                              </w:r>
                            </w:p>
                            <w:p w14:paraId="74CD5EB7" w14:textId="77777777" w:rsidR="00BC2695" w:rsidRDefault="00BC2695" w:rsidP="00BC2695">
                              <w:pPr>
                                <w:widowControl w:val="0"/>
                                <w:numPr>
                                  <w:ilvl w:val="0"/>
                                  <w:numId w:val="18"/>
                                </w:numPr>
                                <w:tabs>
                                  <w:tab w:val="left" w:pos="687"/>
                                  <w:tab w:val="left" w:pos="688"/>
                                </w:tabs>
                                <w:autoSpaceDE w:val="0"/>
                                <w:autoSpaceDN w:val="0"/>
                                <w:spacing w:before="131" w:after="0" w:line="240" w:lineRule="auto"/>
                                <w:rPr>
                                  <w:sz w:val="23"/>
                                </w:rPr>
                              </w:pPr>
                              <w:r>
                                <w:rPr>
                                  <w:sz w:val="23"/>
                                </w:rPr>
                                <w:t>Gjetjen</w:t>
                              </w:r>
                              <w:r>
                                <w:rPr>
                                  <w:spacing w:val="-3"/>
                                  <w:sz w:val="23"/>
                                </w:rPr>
                                <w:t xml:space="preserve"> </w:t>
                              </w:r>
                              <w:r>
                                <w:rPr>
                                  <w:sz w:val="23"/>
                                </w:rPr>
                                <w:t>e</w:t>
                              </w:r>
                              <w:r>
                                <w:rPr>
                                  <w:spacing w:val="-4"/>
                                  <w:sz w:val="23"/>
                                </w:rPr>
                                <w:t xml:space="preserve"> </w:t>
                              </w:r>
                              <w:r>
                                <w:rPr>
                                  <w:sz w:val="23"/>
                                </w:rPr>
                                <w:t>emrave</w:t>
                              </w:r>
                              <w:r>
                                <w:rPr>
                                  <w:spacing w:val="-4"/>
                                  <w:sz w:val="23"/>
                                </w:rPr>
                                <w:t xml:space="preserve"> </w:t>
                              </w:r>
                              <w:r>
                                <w:rPr>
                                  <w:sz w:val="23"/>
                                </w:rPr>
                                <w:t>që</w:t>
                              </w:r>
                              <w:r>
                                <w:rPr>
                                  <w:spacing w:val="-3"/>
                                  <w:sz w:val="23"/>
                                </w:rPr>
                                <w:t xml:space="preserve"> </w:t>
                              </w:r>
                              <w:r>
                                <w:rPr>
                                  <w:sz w:val="23"/>
                                </w:rPr>
                                <w:t>tregojnë</w:t>
                              </w:r>
                              <w:r>
                                <w:rPr>
                                  <w:spacing w:val="-2"/>
                                  <w:sz w:val="23"/>
                                </w:rPr>
                                <w:t xml:space="preserve"> </w:t>
                              </w:r>
                              <w:r>
                                <w:rPr>
                                  <w:sz w:val="23"/>
                                </w:rPr>
                                <w:t>sende.</w:t>
                              </w:r>
                            </w:p>
                            <w:p w14:paraId="05B79981" w14:textId="77777777" w:rsidR="00BC2695" w:rsidRDefault="00BC2695" w:rsidP="00BC2695">
                              <w:pPr>
                                <w:widowControl w:val="0"/>
                                <w:numPr>
                                  <w:ilvl w:val="0"/>
                                  <w:numId w:val="18"/>
                                </w:numPr>
                                <w:tabs>
                                  <w:tab w:val="left" w:pos="687"/>
                                  <w:tab w:val="left" w:pos="688"/>
                                </w:tabs>
                                <w:autoSpaceDE w:val="0"/>
                                <w:autoSpaceDN w:val="0"/>
                                <w:spacing w:before="128" w:after="0" w:line="240" w:lineRule="auto"/>
                                <w:rPr>
                                  <w:sz w:val="23"/>
                                </w:rPr>
                              </w:pPr>
                              <w:r>
                                <w:rPr>
                                  <w:sz w:val="23"/>
                                </w:rPr>
                                <w:t>Dallimin</w:t>
                              </w:r>
                              <w:r>
                                <w:rPr>
                                  <w:spacing w:val="-4"/>
                                  <w:sz w:val="23"/>
                                </w:rPr>
                                <w:t xml:space="preserve"> </w:t>
                              </w:r>
                              <w:r>
                                <w:rPr>
                                  <w:sz w:val="23"/>
                                </w:rPr>
                                <w:t>e</w:t>
                              </w:r>
                              <w:r>
                                <w:rPr>
                                  <w:spacing w:val="-4"/>
                                  <w:sz w:val="23"/>
                                </w:rPr>
                                <w:t xml:space="preserve"> </w:t>
                              </w:r>
                              <w:r>
                                <w:rPr>
                                  <w:sz w:val="23"/>
                                </w:rPr>
                                <w:t>emrave</w:t>
                              </w:r>
                              <w:r>
                                <w:rPr>
                                  <w:spacing w:val="-5"/>
                                  <w:sz w:val="23"/>
                                </w:rPr>
                                <w:t xml:space="preserve"> </w:t>
                              </w:r>
                              <w:r>
                                <w:rPr>
                                  <w:sz w:val="23"/>
                                </w:rPr>
                                <w:t>të</w:t>
                              </w:r>
                              <w:r>
                                <w:rPr>
                                  <w:spacing w:val="-2"/>
                                  <w:sz w:val="23"/>
                                </w:rPr>
                                <w:t xml:space="preserve"> </w:t>
                              </w:r>
                              <w:r>
                                <w:rPr>
                                  <w:sz w:val="23"/>
                                </w:rPr>
                                <w:t>gjinisë</w:t>
                              </w:r>
                              <w:r>
                                <w:rPr>
                                  <w:spacing w:val="-3"/>
                                  <w:sz w:val="23"/>
                                </w:rPr>
                                <w:t xml:space="preserve"> </w:t>
                              </w:r>
                              <w:r>
                                <w:rPr>
                                  <w:sz w:val="23"/>
                                </w:rPr>
                                <w:t>femërore</w:t>
                              </w:r>
                              <w:r>
                                <w:rPr>
                                  <w:spacing w:val="-5"/>
                                  <w:sz w:val="23"/>
                                </w:rPr>
                                <w:t xml:space="preserve"> </w:t>
                              </w:r>
                              <w:r>
                                <w:rPr>
                                  <w:sz w:val="23"/>
                                </w:rPr>
                                <w:t>nga</w:t>
                              </w:r>
                              <w:r>
                                <w:rPr>
                                  <w:spacing w:val="-3"/>
                                  <w:sz w:val="23"/>
                                </w:rPr>
                                <w:t xml:space="preserve"> </w:t>
                              </w:r>
                              <w:r>
                                <w:rPr>
                                  <w:sz w:val="23"/>
                                </w:rPr>
                                <w:t>ata</w:t>
                              </w:r>
                              <w:r>
                                <w:rPr>
                                  <w:spacing w:val="-4"/>
                                  <w:sz w:val="23"/>
                                </w:rPr>
                                <w:t xml:space="preserve"> </w:t>
                              </w:r>
                              <w:r>
                                <w:rPr>
                                  <w:sz w:val="23"/>
                                </w:rPr>
                                <w:t>mashkullore</w:t>
                              </w:r>
                              <w:r>
                                <w:rPr>
                                  <w:spacing w:val="-5"/>
                                  <w:sz w:val="23"/>
                                </w:rPr>
                                <w:t xml:space="preserve"> </w:t>
                              </w:r>
                              <w:r>
                                <w:rPr>
                                  <w:sz w:val="23"/>
                                </w:rPr>
                                <w:t>(</w:t>
                              </w:r>
                              <w:r>
                                <w:rPr>
                                  <w:i/>
                                  <w:sz w:val="23"/>
                                </w:rPr>
                                <w:t>në</w:t>
                              </w:r>
                              <w:r>
                                <w:rPr>
                                  <w:i/>
                                  <w:spacing w:val="-4"/>
                                  <w:sz w:val="23"/>
                                </w:rPr>
                                <w:t xml:space="preserve"> </w:t>
                              </w:r>
                              <w:r>
                                <w:rPr>
                                  <w:i/>
                                  <w:sz w:val="23"/>
                                </w:rPr>
                                <w:t>mënyrë</w:t>
                              </w:r>
                              <w:r>
                                <w:rPr>
                                  <w:i/>
                                  <w:spacing w:val="-4"/>
                                  <w:sz w:val="23"/>
                                </w:rPr>
                                <w:t xml:space="preserve"> </w:t>
                              </w:r>
                              <w:proofErr w:type="gramStart"/>
                              <w:r>
                                <w:rPr>
                                  <w:i/>
                                  <w:sz w:val="23"/>
                                </w:rPr>
                                <w:t>intuitive</w:t>
                              </w:r>
                              <w:r>
                                <w:rPr>
                                  <w:i/>
                                  <w:spacing w:val="-3"/>
                                  <w:sz w:val="23"/>
                                </w:rPr>
                                <w:t xml:space="preserve"> </w:t>
                              </w:r>
                              <w:r>
                                <w:rPr>
                                  <w:sz w:val="23"/>
                                </w:rPr>
                                <w:t>)</w:t>
                              </w:r>
                              <w:proofErr w:type="gramEnd"/>
                              <w:r>
                                <w:rPr>
                                  <w:sz w:val="23"/>
                                </w:rPr>
                                <w:t>.</w:t>
                              </w:r>
                            </w:p>
                            <w:p w14:paraId="6F88A9A0" w14:textId="77777777" w:rsidR="00BC2695" w:rsidRDefault="00BC2695" w:rsidP="00BC2695">
                              <w:pPr>
                                <w:widowControl w:val="0"/>
                                <w:numPr>
                                  <w:ilvl w:val="0"/>
                                  <w:numId w:val="18"/>
                                </w:numPr>
                                <w:tabs>
                                  <w:tab w:val="left" w:pos="687"/>
                                  <w:tab w:val="left" w:pos="688"/>
                                </w:tabs>
                                <w:autoSpaceDE w:val="0"/>
                                <w:autoSpaceDN w:val="0"/>
                                <w:spacing w:before="131" w:after="0" w:line="282" w:lineRule="exact"/>
                                <w:rPr>
                                  <w:sz w:val="23"/>
                                </w:rPr>
                              </w:pPr>
                              <w:r>
                                <w:rPr>
                                  <w:sz w:val="23"/>
                                </w:rPr>
                                <w:t>Demonstrimin</w:t>
                              </w:r>
                              <w:r>
                                <w:rPr>
                                  <w:spacing w:val="-4"/>
                                  <w:sz w:val="23"/>
                                </w:rPr>
                                <w:t xml:space="preserve"> </w:t>
                              </w:r>
                              <w:r>
                                <w:rPr>
                                  <w:sz w:val="23"/>
                                </w:rPr>
                                <w:t>e</w:t>
                              </w:r>
                              <w:r>
                                <w:rPr>
                                  <w:spacing w:val="-5"/>
                                  <w:sz w:val="23"/>
                                </w:rPr>
                                <w:t xml:space="preserve"> </w:t>
                              </w:r>
                              <w:r>
                                <w:rPr>
                                  <w:sz w:val="23"/>
                                </w:rPr>
                                <w:t>besimit</w:t>
                              </w:r>
                              <w:r>
                                <w:rPr>
                                  <w:spacing w:val="-3"/>
                                  <w:sz w:val="23"/>
                                </w:rPr>
                                <w:t xml:space="preserve"> </w:t>
                              </w:r>
                              <w:r>
                                <w:rPr>
                                  <w:sz w:val="23"/>
                                </w:rPr>
                                <w:t>dhe</w:t>
                              </w:r>
                              <w:r>
                                <w:rPr>
                                  <w:spacing w:val="-4"/>
                                  <w:sz w:val="23"/>
                                </w:rPr>
                                <w:t xml:space="preserve"> </w:t>
                              </w:r>
                              <w:r>
                                <w:rPr>
                                  <w:sz w:val="23"/>
                                </w:rPr>
                                <w:t>vullnetit</w:t>
                              </w:r>
                              <w:r>
                                <w:rPr>
                                  <w:spacing w:val="-4"/>
                                  <w:sz w:val="23"/>
                                </w:rPr>
                                <w:t xml:space="preserve"> </w:t>
                              </w:r>
                              <w:r>
                                <w:rPr>
                                  <w:sz w:val="23"/>
                                </w:rPr>
                                <w:t>në</w:t>
                              </w:r>
                              <w:r>
                                <w:rPr>
                                  <w:spacing w:val="-4"/>
                                  <w:sz w:val="23"/>
                                </w:rPr>
                                <w:t xml:space="preserve"> </w:t>
                              </w:r>
                              <w:r>
                                <w:rPr>
                                  <w:sz w:val="23"/>
                                </w:rPr>
                                <w:t>arritjen</w:t>
                              </w:r>
                              <w:r>
                                <w:rPr>
                                  <w:spacing w:val="-4"/>
                                  <w:sz w:val="23"/>
                                </w:rPr>
                                <w:t xml:space="preserve"> </w:t>
                              </w:r>
                              <w:r>
                                <w:rPr>
                                  <w:sz w:val="23"/>
                                </w:rPr>
                                <w:t>e</w:t>
                              </w:r>
                              <w:r>
                                <w:rPr>
                                  <w:spacing w:val="-2"/>
                                  <w:sz w:val="23"/>
                                </w:rPr>
                                <w:t xml:space="preserve"> </w:t>
                              </w:r>
                              <w:r>
                                <w:rPr>
                                  <w:sz w:val="23"/>
                                </w:rPr>
                                <w:t>rezultateve.</w:t>
                              </w:r>
                            </w:p>
                          </w:txbxContent>
                        </v:textbox>
                      </v:shape>
                      <v:shape id="Text Box 3" o:spid="_x0000_s1044" type="#_x0000_t202" style="position:absolute;left:848;top:1564;width:9507;height:6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" filled="f" stroked="f">
                        <v:textbox inset="0,0,0,0">
                          <w:txbxContent>
                            <w:p w14:paraId="00462768" w14:textId="77777777" w:rsidR="00BC2695" w:rsidRDefault="00BC2695" w:rsidP="00BC2695">
                              <w:pPr>
                                <w:spacing w:line="254" w:lineRule="exact"/>
                                <w:rPr>
                                  <w:b/>
                                  <w:sz w:val="23"/>
                                </w:rPr>
                              </w:pPr>
                              <w:r>
                                <w:rPr>
                                  <w:b/>
                                  <w:sz w:val="23"/>
                                </w:rPr>
                                <w:t>Prezantimi</w:t>
                              </w:r>
                              <w:r>
                                <w:rPr>
                                  <w:b/>
                                  <w:spacing w:val="-5"/>
                                  <w:sz w:val="23"/>
                                </w:rPr>
                                <w:t xml:space="preserve"> </w:t>
                              </w:r>
                              <w:r>
                                <w:rPr>
                                  <w:b/>
                                  <w:sz w:val="23"/>
                                </w:rPr>
                                <w:t>dhe</w:t>
                              </w:r>
                              <w:r>
                                <w:rPr>
                                  <w:b/>
                                  <w:spacing w:val="-5"/>
                                  <w:sz w:val="23"/>
                                </w:rPr>
                                <w:t xml:space="preserve"> </w:t>
                              </w:r>
                              <w:r>
                                <w:rPr>
                                  <w:b/>
                                  <w:sz w:val="23"/>
                                </w:rPr>
                                <w:t>demonstrimi</w:t>
                              </w:r>
                              <w:r>
                                <w:rPr>
                                  <w:b/>
                                  <w:spacing w:val="-4"/>
                                  <w:sz w:val="23"/>
                                </w:rPr>
                                <w:t xml:space="preserve"> </w:t>
                              </w:r>
                              <w:r>
                                <w:rPr>
                                  <w:b/>
                                  <w:sz w:val="23"/>
                                </w:rPr>
                                <w:t>i</w:t>
                              </w:r>
                              <w:r>
                                <w:rPr>
                                  <w:b/>
                                  <w:spacing w:val="-3"/>
                                  <w:sz w:val="23"/>
                                </w:rPr>
                                <w:t xml:space="preserve"> </w:t>
                              </w:r>
                              <w:r>
                                <w:rPr>
                                  <w:b/>
                                  <w:sz w:val="23"/>
                                </w:rPr>
                                <w:t>rezultateve</w:t>
                              </w:r>
                              <w:r>
                                <w:rPr>
                                  <w:b/>
                                  <w:spacing w:val="-3"/>
                                  <w:sz w:val="23"/>
                                </w:rPr>
                                <w:t xml:space="preserve"> </w:t>
                              </w:r>
                              <w:r>
                                <w:rPr>
                                  <w:b/>
                                  <w:sz w:val="23"/>
                                </w:rPr>
                                <w:t>të</w:t>
                              </w:r>
                              <w:r>
                                <w:rPr>
                                  <w:b/>
                                  <w:spacing w:val="-5"/>
                                  <w:sz w:val="23"/>
                                </w:rPr>
                                <w:t xml:space="preserve"> </w:t>
                              </w:r>
                              <w:r>
                                <w:rPr>
                                  <w:b/>
                                  <w:sz w:val="23"/>
                                </w:rPr>
                                <w:t>arritura</w:t>
                              </w:r>
                            </w:p>
                            <w:p w14:paraId="1E62674C" w14:textId="77777777" w:rsidR="00BC2695" w:rsidRDefault="00BC2695" w:rsidP="00BC2695">
                              <w:pPr>
                                <w:spacing w:before="132"/>
                                <w:rPr>
                                  <w:i/>
                                  <w:sz w:val="23"/>
                                </w:rPr>
                              </w:pPr>
                              <w:r>
                                <w:rPr>
                                  <w:sz w:val="23"/>
                                </w:rPr>
                                <w:t>Gruponi</w:t>
                              </w:r>
                              <w:r>
                                <w:rPr>
                                  <w:spacing w:val="-8"/>
                                  <w:sz w:val="23"/>
                                </w:rPr>
                                <w:t xml:space="preserve"> </w:t>
                              </w:r>
                              <w:r>
                                <w:rPr>
                                  <w:sz w:val="23"/>
                                </w:rPr>
                                <w:t>emrat</w:t>
                              </w:r>
                              <w:r>
                                <w:rPr>
                                  <w:spacing w:val="-8"/>
                                  <w:sz w:val="23"/>
                                </w:rPr>
                                <w:t xml:space="preserve"> </w:t>
                              </w:r>
                              <w:r>
                                <w:rPr>
                                  <w:sz w:val="23"/>
                                </w:rPr>
                                <w:t>në</w:t>
                              </w:r>
                              <w:r>
                                <w:rPr>
                                  <w:spacing w:val="-8"/>
                                  <w:sz w:val="23"/>
                                </w:rPr>
                                <w:t xml:space="preserve"> </w:t>
                              </w:r>
                              <w:r>
                                <w:rPr>
                                  <w:sz w:val="23"/>
                                </w:rPr>
                                <w:t>tabelën</w:t>
                              </w:r>
                              <w:r>
                                <w:rPr>
                                  <w:spacing w:val="-6"/>
                                  <w:sz w:val="23"/>
                                </w:rPr>
                                <w:t xml:space="preserve"> </w:t>
                              </w:r>
                              <w:r>
                                <w:rPr>
                                  <w:sz w:val="23"/>
                                </w:rPr>
                                <w:t>e</w:t>
                              </w:r>
                              <w:r>
                                <w:rPr>
                                  <w:spacing w:val="-9"/>
                                  <w:sz w:val="23"/>
                                </w:rPr>
                                <w:t xml:space="preserve"> </w:t>
                              </w:r>
                              <w:r>
                                <w:rPr>
                                  <w:sz w:val="23"/>
                                </w:rPr>
                                <w:t>mëposhtme:</w:t>
                              </w:r>
                              <w:r>
                                <w:rPr>
                                  <w:spacing w:val="-7"/>
                                  <w:sz w:val="23"/>
                                </w:rPr>
                                <w:t xml:space="preserve"> </w:t>
                              </w:r>
                              <w:r>
                                <w:rPr>
                                  <w:i/>
                                  <w:sz w:val="23"/>
                                </w:rPr>
                                <w:t>lugë,</w:t>
                              </w:r>
                              <w:r>
                                <w:rPr>
                                  <w:i/>
                                  <w:spacing w:val="-8"/>
                                  <w:sz w:val="23"/>
                                </w:rPr>
                                <w:t xml:space="preserve"> </w:t>
                              </w:r>
                              <w:r>
                                <w:rPr>
                                  <w:i/>
                                  <w:sz w:val="23"/>
                                </w:rPr>
                                <w:t>lepur,</w:t>
                              </w:r>
                              <w:r>
                                <w:rPr>
                                  <w:i/>
                                  <w:spacing w:val="-8"/>
                                  <w:sz w:val="23"/>
                                </w:rPr>
                                <w:t xml:space="preserve"> </w:t>
                              </w:r>
                              <w:r>
                                <w:rPr>
                                  <w:i/>
                                  <w:sz w:val="23"/>
                                </w:rPr>
                                <w:t>tryezë,</w:t>
                              </w:r>
                              <w:r>
                                <w:rPr>
                                  <w:i/>
                                  <w:spacing w:val="-8"/>
                                  <w:sz w:val="23"/>
                                </w:rPr>
                                <w:t xml:space="preserve"> </w:t>
                              </w:r>
                              <w:r>
                                <w:rPr>
                                  <w:i/>
                                  <w:sz w:val="23"/>
                                </w:rPr>
                                <w:t>kushëri,</w:t>
                              </w:r>
                              <w:r>
                                <w:rPr>
                                  <w:i/>
                                  <w:spacing w:val="-7"/>
                                  <w:sz w:val="23"/>
                                </w:rPr>
                                <w:t xml:space="preserve"> </w:t>
                              </w:r>
                              <w:r>
                                <w:rPr>
                                  <w:i/>
                                  <w:sz w:val="23"/>
                                </w:rPr>
                                <w:t>derë,</w:t>
                              </w:r>
                              <w:r>
                                <w:rPr>
                                  <w:i/>
                                  <w:spacing w:val="-7"/>
                                  <w:sz w:val="23"/>
                                </w:rPr>
                                <w:t xml:space="preserve"> </w:t>
                              </w:r>
                              <w:r>
                                <w:rPr>
                                  <w:i/>
                                  <w:sz w:val="23"/>
                                </w:rPr>
                                <w:t>nxënës,</w:t>
                              </w:r>
                              <w:r>
                                <w:rPr>
                                  <w:i/>
                                  <w:spacing w:val="-7"/>
                                  <w:sz w:val="23"/>
                                </w:rPr>
                                <w:t xml:space="preserve"> </w:t>
                              </w:r>
                              <w:r>
                                <w:rPr>
                                  <w:i/>
                                  <w:sz w:val="23"/>
                                </w:rPr>
                                <w:t>gjarpër,</w:t>
                              </w:r>
                              <w:r>
                                <w:rPr>
                                  <w:i/>
                                  <w:spacing w:val="-8"/>
                                  <w:sz w:val="23"/>
                                </w:rPr>
                                <w:t xml:space="preserve"> </w:t>
                              </w:r>
                              <w:r>
                                <w:rPr>
                                  <w:i/>
                                  <w:sz w:val="23"/>
                                </w:rPr>
                                <w:t>qengj,</w:t>
                              </w:r>
                              <w:r>
                                <w:rPr>
                                  <w:i/>
                                  <w:spacing w:val="-8"/>
                                  <w:sz w:val="23"/>
                                </w:rPr>
                                <w:t xml:space="preserve"> </w:t>
                              </w:r>
                              <w:r>
                                <w:rPr>
                                  <w:i/>
                                  <w:sz w:val="23"/>
                                </w:rPr>
                                <w:t>mami.</w:t>
                              </w:r>
                            </w:p>
                          </w:txbxContent>
                        </v:textbox>
                      </v:shape>
                      <w10:wrap anchorx="page" anchory="page"/>
                    </v:group>
                  </w:pict>
                </mc:Fallback>
              </mc:AlternateContent>
            </w:r>
          </w:p>
          <w:p w14:paraId="26A80DD2" w14:textId="77777777" w:rsidR="0053526F" w:rsidRDefault="0053526F" w:rsidP="00DB2BEA">
            <w:pPr>
              <w:pStyle w:val="NoSpacing"/>
              <w:rPr>
                <w:color w:val="080C0C"/>
                <w:lang w:val="it-IT"/>
              </w:rPr>
            </w:pPr>
          </w:p>
          <w:p w14:paraId="1826E6F1" w14:textId="77777777" w:rsidR="0053526F" w:rsidRDefault="0053526F" w:rsidP="00DB2BEA">
            <w:pPr>
              <w:pStyle w:val="NoSpacing"/>
              <w:rPr>
                <w:color w:val="080C0C"/>
                <w:lang w:val="it-IT"/>
              </w:rPr>
            </w:pPr>
          </w:p>
          <w:p w14:paraId="1C800442" w14:textId="77777777" w:rsidR="0053526F" w:rsidRDefault="0053526F" w:rsidP="00DB2BEA">
            <w:pPr>
              <w:pStyle w:val="NoSpacing"/>
              <w:rPr>
                <w:color w:val="080C0C"/>
                <w:lang w:val="it-IT"/>
              </w:rPr>
            </w:pPr>
          </w:p>
          <w:p w14:paraId="76300BD3" w14:textId="77777777" w:rsidR="0053526F" w:rsidRDefault="0053526F" w:rsidP="00DB2BEA">
            <w:pPr>
              <w:pStyle w:val="NoSpacing"/>
              <w:rPr>
                <w:color w:val="080C0C"/>
                <w:lang w:val="it-IT"/>
              </w:rPr>
            </w:pPr>
          </w:p>
          <w:p w14:paraId="2C42922B" w14:textId="77777777" w:rsidR="0053526F" w:rsidRDefault="0053526F" w:rsidP="00DB2BEA">
            <w:pPr>
              <w:pStyle w:val="NoSpacing"/>
              <w:rPr>
                <w:color w:val="080C0C"/>
                <w:lang w:val="it-IT"/>
              </w:rPr>
            </w:pPr>
          </w:p>
          <w:p w14:paraId="10EE407C" w14:textId="77777777" w:rsidR="0053526F" w:rsidRDefault="0053526F" w:rsidP="00DB2BEA">
            <w:pPr>
              <w:pStyle w:val="NoSpacing"/>
              <w:rPr>
                <w:color w:val="080C0C"/>
                <w:lang w:val="it-IT"/>
              </w:rPr>
            </w:pPr>
          </w:p>
          <w:p w14:paraId="1F2C85C1" w14:textId="77777777" w:rsidR="0053526F" w:rsidRDefault="0053526F" w:rsidP="00DB2BEA">
            <w:pPr>
              <w:pStyle w:val="NoSpacing"/>
              <w:rPr>
                <w:color w:val="080C0C"/>
                <w:lang w:val="it-IT"/>
              </w:rPr>
            </w:pPr>
          </w:p>
          <w:p w14:paraId="0A13F324" w14:textId="77777777" w:rsidR="0053526F" w:rsidRDefault="0053526F" w:rsidP="00DB2BEA">
            <w:pPr>
              <w:pStyle w:val="NoSpacing"/>
              <w:rPr>
                <w:color w:val="080C0C"/>
                <w:lang w:val="it-IT"/>
              </w:rPr>
            </w:pPr>
          </w:p>
          <w:p w14:paraId="3A635E22" w14:textId="77777777" w:rsidR="0053526F" w:rsidRDefault="0053526F" w:rsidP="00DB2BEA">
            <w:pPr>
              <w:pStyle w:val="NoSpacing"/>
              <w:rPr>
                <w:color w:val="080C0C"/>
                <w:lang w:val="it-IT"/>
              </w:rPr>
            </w:pPr>
          </w:p>
          <w:p w14:paraId="111EFEB8" w14:textId="77777777" w:rsidR="0053526F" w:rsidRDefault="0053526F" w:rsidP="00DB2BEA">
            <w:pPr>
              <w:pStyle w:val="NoSpacing"/>
              <w:rPr>
                <w:color w:val="080C0C"/>
                <w:lang w:val="it-IT"/>
              </w:rPr>
            </w:pPr>
          </w:p>
          <w:p w14:paraId="6D1E8D71" w14:textId="77777777" w:rsidR="0053526F" w:rsidRDefault="0053526F" w:rsidP="00DB2BEA">
            <w:pPr>
              <w:pStyle w:val="NoSpacing"/>
              <w:rPr>
                <w:color w:val="080C0C"/>
                <w:lang w:val="it-IT"/>
              </w:rPr>
            </w:pPr>
          </w:p>
          <w:p w14:paraId="48251585" w14:textId="77777777" w:rsidR="0053526F" w:rsidRDefault="0053526F" w:rsidP="00DB2BEA">
            <w:pPr>
              <w:pStyle w:val="NoSpacing"/>
              <w:rPr>
                <w:color w:val="080C0C"/>
                <w:lang w:val="it-IT"/>
              </w:rPr>
            </w:pPr>
          </w:p>
          <w:p w14:paraId="51B777B1" w14:textId="77777777" w:rsidR="0053526F" w:rsidRDefault="0053526F" w:rsidP="00DB2BEA">
            <w:pPr>
              <w:pStyle w:val="NoSpacing"/>
              <w:rPr>
                <w:color w:val="080C0C"/>
                <w:lang w:val="it-IT"/>
              </w:rPr>
            </w:pPr>
          </w:p>
          <w:p w14:paraId="06779C1E" w14:textId="77777777" w:rsidR="0053526F" w:rsidRDefault="0053526F" w:rsidP="00DB2BEA">
            <w:pPr>
              <w:pStyle w:val="NoSpacing"/>
              <w:rPr>
                <w:color w:val="080C0C"/>
                <w:lang w:val="it-IT"/>
              </w:rPr>
            </w:pPr>
          </w:p>
          <w:p w14:paraId="35ACE412" w14:textId="77777777" w:rsidR="0053526F" w:rsidRDefault="0053526F" w:rsidP="00DB2BEA">
            <w:pPr>
              <w:pStyle w:val="NoSpacing"/>
              <w:rPr>
                <w:color w:val="080C0C"/>
                <w:lang w:val="it-IT"/>
              </w:rPr>
            </w:pPr>
          </w:p>
          <w:p w14:paraId="44B650B8" w14:textId="77777777" w:rsidR="0053526F" w:rsidRDefault="0053526F" w:rsidP="00DB2BEA">
            <w:pPr>
              <w:pStyle w:val="NoSpacing"/>
              <w:rPr>
                <w:color w:val="080C0C"/>
                <w:lang w:val="it-IT"/>
              </w:rPr>
            </w:pPr>
          </w:p>
          <w:p w14:paraId="214375F1" w14:textId="77777777" w:rsidR="0053526F" w:rsidRDefault="0053526F" w:rsidP="00DB2BEA">
            <w:pPr>
              <w:pStyle w:val="NoSpacing"/>
              <w:rPr>
                <w:color w:val="080C0C"/>
                <w:lang w:val="it-IT"/>
              </w:rPr>
            </w:pPr>
          </w:p>
          <w:p w14:paraId="341062E3" w14:textId="77777777" w:rsidR="0053526F" w:rsidRDefault="0053526F" w:rsidP="00DB2BEA">
            <w:pPr>
              <w:pStyle w:val="NoSpacing"/>
              <w:rPr>
                <w:color w:val="080C0C"/>
                <w:lang w:val="it-IT"/>
              </w:rPr>
            </w:pPr>
          </w:p>
          <w:p w14:paraId="73AE6B1D" w14:textId="77777777" w:rsidR="0053526F" w:rsidRDefault="0053526F" w:rsidP="00DB2BEA">
            <w:pPr>
              <w:pStyle w:val="NoSpacing"/>
              <w:rPr>
                <w:color w:val="080C0C"/>
                <w:lang w:val="it-IT"/>
              </w:rPr>
            </w:pPr>
          </w:p>
          <w:p w14:paraId="055030C6" w14:textId="77777777" w:rsidR="0053526F" w:rsidRDefault="0053526F" w:rsidP="00DB2BEA">
            <w:pPr>
              <w:pStyle w:val="NoSpacing"/>
              <w:rPr>
                <w:color w:val="080C0C"/>
                <w:lang w:val="it-IT"/>
              </w:rPr>
            </w:pPr>
          </w:p>
          <w:p w14:paraId="706BCB82" w14:textId="77777777" w:rsidR="0053526F" w:rsidRDefault="0053526F" w:rsidP="00DB2BEA">
            <w:pPr>
              <w:pStyle w:val="NoSpacing"/>
              <w:rPr>
                <w:color w:val="080C0C"/>
                <w:lang w:val="it-IT"/>
              </w:rPr>
            </w:pPr>
          </w:p>
          <w:p w14:paraId="726B212D" w14:textId="77777777" w:rsidR="0053526F" w:rsidRDefault="0053526F" w:rsidP="00DB2BEA">
            <w:pPr>
              <w:pStyle w:val="NoSpacing"/>
              <w:rPr>
                <w:color w:val="080C0C"/>
                <w:lang w:val="it-IT"/>
              </w:rPr>
            </w:pPr>
          </w:p>
          <w:p w14:paraId="12E4AB5E" w14:textId="77777777" w:rsidR="0053526F" w:rsidRDefault="0053526F" w:rsidP="00DB2BEA">
            <w:pPr>
              <w:pStyle w:val="NoSpacing"/>
              <w:rPr>
                <w:color w:val="080C0C"/>
                <w:lang w:val="it-IT"/>
              </w:rPr>
            </w:pPr>
          </w:p>
          <w:p w14:paraId="698EFDE7" w14:textId="77777777" w:rsidR="0053526F" w:rsidRDefault="0053526F" w:rsidP="00DB2BEA">
            <w:pPr>
              <w:pStyle w:val="NoSpacing"/>
              <w:rPr>
                <w:color w:val="080C0C"/>
                <w:lang w:val="it-IT"/>
              </w:rPr>
            </w:pPr>
          </w:p>
          <w:p w14:paraId="2DAF6F12" w14:textId="77777777" w:rsidR="0053526F" w:rsidRDefault="0053526F" w:rsidP="00DB2BEA">
            <w:pPr>
              <w:pStyle w:val="NoSpacing"/>
              <w:rPr>
                <w:color w:val="080C0C"/>
                <w:lang w:val="it-IT"/>
              </w:rPr>
            </w:pPr>
          </w:p>
          <w:p w14:paraId="3E44CB73" w14:textId="77777777" w:rsidR="0053526F" w:rsidRDefault="0053526F" w:rsidP="00DB2BEA">
            <w:pPr>
              <w:pStyle w:val="NoSpacing"/>
              <w:rPr>
                <w:color w:val="080C0C"/>
                <w:lang w:val="it-IT"/>
              </w:rPr>
            </w:pPr>
          </w:p>
          <w:p w14:paraId="703DC04F" w14:textId="77777777" w:rsidR="0053526F" w:rsidRPr="00112C98" w:rsidRDefault="0053526F" w:rsidP="00DB2BEA">
            <w:pPr>
              <w:pStyle w:val="NoSpacing"/>
              <w:rPr>
                <w:color w:val="080C0C"/>
                <w:lang w:val="it-IT"/>
              </w:rPr>
            </w:pPr>
          </w:p>
        </w:tc>
      </w:tr>
    </w:tbl>
    <w:p w14:paraId="17B10AA3"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401CE295" w14:textId="77777777" w:rsidTr="00DB2BEA">
        <w:trPr>
          <w:trHeight w:val="206"/>
        </w:trPr>
        <w:tc>
          <w:tcPr>
            <w:tcW w:w="10105" w:type="dxa"/>
            <w:tcBorders>
              <w:top w:val="single" w:sz="8" w:space="0" w:color="000000"/>
              <w:bottom w:val="nil"/>
            </w:tcBorders>
            <w:shd w:val="clear" w:color="auto" w:fill="000000"/>
            <w:hideMark/>
          </w:tcPr>
          <w:p w14:paraId="7DF1CB9B" w14:textId="1444CD98"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BC2695">
              <w:rPr>
                <w:rFonts w:ascii="Times New Roman" w:eastAsia="MS Mincho" w:hAnsi="Times New Roman" w:cs="Times New Roman"/>
                <w:b/>
                <w:bCs/>
                <w:color w:val="0D0D0D"/>
                <w:sz w:val="24"/>
                <w:szCs w:val="24"/>
                <w:lang w:val="sq-AL"/>
              </w:rPr>
              <w:t>253</w:t>
            </w:r>
          </w:p>
        </w:tc>
      </w:tr>
      <w:tr w:rsidR="0053526F" w:rsidRPr="00112C98" w14:paraId="01B3FF02" w14:textId="77777777" w:rsidTr="00DB2BEA">
        <w:trPr>
          <w:trHeight w:val="379"/>
        </w:trPr>
        <w:tc>
          <w:tcPr>
            <w:tcW w:w="10105" w:type="dxa"/>
            <w:tcBorders>
              <w:top w:val="single" w:sz="8" w:space="0" w:color="000000"/>
              <w:bottom w:val="single" w:sz="8" w:space="0" w:color="000000"/>
            </w:tcBorders>
            <w:hideMark/>
          </w:tcPr>
          <w:p w14:paraId="2F2D4FE9" w14:textId="5F4CEB00"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85F790E"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9C2E364" w14:textId="77777777" w:rsidTr="00DB2BEA">
        <w:trPr>
          <w:trHeight w:val="2390"/>
        </w:trPr>
        <w:tc>
          <w:tcPr>
            <w:tcW w:w="10105" w:type="dxa"/>
            <w:tcBorders>
              <w:top w:val="nil"/>
            </w:tcBorders>
          </w:tcPr>
          <w:p w14:paraId="714A9902" w14:textId="77777777" w:rsidR="0053526F" w:rsidRDefault="0053526F" w:rsidP="00DB2BEA">
            <w:pPr>
              <w:pStyle w:val="NoSpacing"/>
              <w:rPr>
                <w:color w:val="080C0C"/>
                <w:lang w:val="it-IT"/>
              </w:rPr>
            </w:pPr>
          </w:p>
          <w:p w14:paraId="55DCE527" w14:textId="77777777" w:rsidR="0053526F" w:rsidRDefault="0053526F" w:rsidP="00DB2BEA">
            <w:pPr>
              <w:pStyle w:val="NoSpacing"/>
              <w:rPr>
                <w:color w:val="080C0C"/>
                <w:lang w:val="it-IT"/>
              </w:rPr>
            </w:pPr>
          </w:p>
          <w:p w14:paraId="164FEAA7" w14:textId="77777777" w:rsidR="0053526F" w:rsidRDefault="0053526F" w:rsidP="00DB2BEA">
            <w:pPr>
              <w:pStyle w:val="NoSpacing"/>
              <w:rPr>
                <w:color w:val="080C0C"/>
                <w:lang w:val="it-IT"/>
              </w:rPr>
            </w:pPr>
          </w:p>
          <w:p w14:paraId="12E9C836" w14:textId="77777777" w:rsidR="0053526F" w:rsidRDefault="0053526F" w:rsidP="00DB2BEA">
            <w:pPr>
              <w:pStyle w:val="NoSpacing"/>
              <w:rPr>
                <w:color w:val="080C0C"/>
                <w:lang w:val="it-IT"/>
              </w:rPr>
            </w:pPr>
          </w:p>
          <w:p w14:paraId="2DB2744B" w14:textId="77777777" w:rsidR="0053526F" w:rsidRDefault="0053526F" w:rsidP="00DB2BEA">
            <w:pPr>
              <w:pStyle w:val="NoSpacing"/>
              <w:rPr>
                <w:color w:val="080C0C"/>
                <w:lang w:val="it-IT"/>
              </w:rPr>
            </w:pPr>
          </w:p>
          <w:p w14:paraId="32242F53" w14:textId="77777777" w:rsidR="0053526F" w:rsidRDefault="0053526F" w:rsidP="00DB2BEA">
            <w:pPr>
              <w:pStyle w:val="NoSpacing"/>
              <w:rPr>
                <w:color w:val="080C0C"/>
                <w:lang w:val="it-IT"/>
              </w:rPr>
            </w:pPr>
          </w:p>
          <w:p w14:paraId="313840F8" w14:textId="77777777" w:rsidR="0053526F" w:rsidRDefault="0053526F" w:rsidP="00DB2BEA">
            <w:pPr>
              <w:pStyle w:val="NoSpacing"/>
              <w:rPr>
                <w:color w:val="080C0C"/>
                <w:lang w:val="it-IT"/>
              </w:rPr>
            </w:pPr>
          </w:p>
          <w:p w14:paraId="56213E50" w14:textId="77777777" w:rsidR="0053526F" w:rsidRDefault="0053526F" w:rsidP="00DB2BEA">
            <w:pPr>
              <w:pStyle w:val="NoSpacing"/>
              <w:rPr>
                <w:color w:val="080C0C"/>
                <w:lang w:val="it-IT"/>
              </w:rPr>
            </w:pPr>
          </w:p>
          <w:p w14:paraId="54606332" w14:textId="77777777" w:rsidR="0053526F" w:rsidRDefault="0053526F" w:rsidP="00DB2BEA">
            <w:pPr>
              <w:pStyle w:val="NoSpacing"/>
              <w:rPr>
                <w:color w:val="080C0C"/>
                <w:lang w:val="it-IT"/>
              </w:rPr>
            </w:pPr>
          </w:p>
          <w:p w14:paraId="10CA50BB" w14:textId="77777777" w:rsidR="0053526F" w:rsidRDefault="0053526F" w:rsidP="00DB2BEA">
            <w:pPr>
              <w:pStyle w:val="NoSpacing"/>
              <w:rPr>
                <w:color w:val="080C0C"/>
                <w:lang w:val="it-IT"/>
              </w:rPr>
            </w:pPr>
          </w:p>
          <w:p w14:paraId="3C87C810" w14:textId="77777777" w:rsidR="0053526F" w:rsidRDefault="0053526F" w:rsidP="00DB2BEA">
            <w:pPr>
              <w:pStyle w:val="NoSpacing"/>
              <w:rPr>
                <w:color w:val="080C0C"/>
                <w:lang w:val="it-IT"/>
              </w:rPr>
            </w:pPr>
          </w:p>
          <w:p w14:paraId="4012D525" w14:textId="77777777" w:rsidR="0053526F" w:rsidRDefault="0053526F" w:rsidP="00DB2BEA">
            <w:pPr>
              <w:pStyle w:val="NoSpacing"/>
              <w:rPr>
                <w:color w:val="080C0C"/>
                <w:lang w:val="it-IT"/>
              </w:rPr>
            </w:pPr>
          </w:p>
          <w:p w14:paraId="2D87C349" w14:textId="77777777" w:rsidR="0053526F" w:rsidRDefault="0053526F" w:rsidP="00DB2BEA">
            <w:pPr>
              <w:pStyle w:val="NoSpacing"/>
              <w:rPr>
                <w:color w:val="080C0C"/>
                <w:lang w:val="it-IT"/>
              </w:rPr>
            </w:pPr>
          </w:p>
          <w:p w14:paraId="4C5B8F00" w14:textId="77777777" w:rsidR="0053526F" w:rsidRDefault="0053526F" w:rsidP="00DB2BEA">
            <w:pPr>
              <w:pStyle w:val="NoSpacing"/>
              <w:rPr>
                <w:color w:val="080C0C"/>
                <w:lang w:val="it-IT"/>
              </w:rPr>
            </w:pPr>
          </w:p>
          <w:p w14:paraId="6F89D7C7" w14:textId="77777777" w:rsidR="0053526F" w:rsidRDefault="0053526F" w:rsidP="00DB2BEA">
            <w:pPr>
              <w:pStyle w:val="NoSpacing"/>
              <w:rPr>
                <w:color w:val="080C0C"/>
                <w:lang w:val="it-IT"/>
              </w:rPr>
            </w:pPr>
          </w:p>
          <w:p w14:paraId="1627D2E6" w14:textId="77777777" w:rsidR="0053526F" w:rsidRDefault="0053526F" w:rsidP="00DB2BEA">
            <w:pPr>
              <w:pStyle w:val="NoSpacing"/>
              <w:rPr>
                <w:color w:val="080C0C"/>
                <w:lang w:val="it-IT"/>
              </w:rPr>
            </w:pPr>
          </w:p>
          <w:p w14:paraId="10D280B9" w14:textId="77777777" w:rsidR="0053526F" w:rsidRDefault="0053526F" w:rsidP="00DB2BEA">
            <w:pPr>
              <w:pStyle w:val="NoSpacing"/>
              <w:rPr>
                <w:color w:val="080C0C"/>
                <w:lang w:val="it-IT"/>
              </w:rPr>
            </w:pPr>
          </w:p>
          <w:p w14:paraId="76A0F166" w14:textId="77777777" w:rsidR="0053526F" w:rsidRDefault="0053526F" w:rsidP="00DB2BEA">
            <w:pPr>
              <w:pStyle w:val="NoSpacing"/>
              <w:rPr>
                <w:color w:val="080C0C"/>
                <w:lang w:val="it-IT"/>
              </w:rPr>
            </w:pPr>
          </w:p>
          <w:p w14:paraId="1759DF1A" w14:textId="77777777" w:rsidR="0053526F" w:rsidRDefault="0053526F" w:rsidP="00DB2BEA">
            <w:pPr>
              <w:pStyle w:val="NoSpacing"/>
              <w:rPr>
                <w:color w:val="080C0C"/>
                <w:lang w:val="it-IT"/>
              </w:rPr>
            </w:pPr>
          </w:p>
          <w:p w14:paraId="6DD0A476" w14:textId="77777777" w:rsidR="0053526F" w:rsidRDefault="0053526F" w:rsidP="00DB2BEA">
            <w:pPr>
              <w:pStyle w:val="NoSpacing"/>
              <w:rPr>
                <w:color w:val="080C0C"/>
                <w:lang w:val="it-IT"/>
              </w:rPr>
            </w:pPr>
          </w:p>
          <w:p w14:paraId="78422FA9" w14:textId="77777777" w:rsidR="0053526F" w:rsidRDefault="0053526F" w:rsidP="00DB2BEA">
            <w:pPr>
              <w:pStyle w:val="NoSpacing"/>
              <w:rPr>
                <w:color w:val="080C0C"/>
                <w:lang w:val="it-IT"/>
              </w:rPr>
            </w:pPr>
          </w:p>
          <w:p w14:paraId="1E2B5CB5" w14:textId="77777777" w:rsidR="0053526F" w:rsidRDefault="0053526F" w:rsidP="00DB2BEA">
            <w:pPr>
              <w:pStyle w:val="NoSpacing"/>
              <w:rPr>
                <w:color w:val="080C0C"/>
                <w:lang w:val="it-IT"/>
              </w:rPr>
            </w:pPr>
          </w:p>
          <w:p w14:paraId="00905E67" w14:textId="77777777" w:rsidR="0053526F" w:rsidRDefault="0053526F" w:rsidP="00DB2BEA">
            <w:pPr>
              <w:pStyle w:val="NoSpacing"/>
              <w:rPr>
                <w:color w:val="080C0C"/>
                <w:lang w:val="it-IT"/>
              </w:rPr>
            </w:pPr>
          </w:p>
          <w:p w14:paraId="3D82564E" w14:textId="77777777" w:rsidR="0053526F" w:rsidRDefault="0053526F" w:rsidP="00DB2BEA">
            <w:pPr>
              <w:pStyle w:val="NoSpacing"/>
              <w:rPr>
                <w:color w:val="080C0C"/>
                <w:lang w:val="it-IT"/>
              </w:rPr>
            </w:pPr>
          </w:p>
          <w:p w14:paraId="4C35D3B7" w14:textId="77777777" w:rsidR="0053526F" w:rsidRDefault="0053526F" w:rsidP="00DB2BEA">
            <w:pPr>
              <w:pStyle w:val="NoSpacing"/>
              <w:rPr>
                <w:color w:val="080C0C"/>
                <w:lang w:val="it-IT"/>
              </w:rPr>
            </w:pPr>
          </w:p>
          <w:p w14:paraId="4807EF91" w14:textId="77777777" w:rsidR="0053526F" w:rsidRDefault="0053526F" w:rsidP="00DB2BEA">
            <w:pPr>
              <w:pStyle w:val="NoSpacing"/>
              <w:rPr>
                <w:color w:val="080C0C"/>
                <w:lang w:val="it-IT"/>
              </w:rPr>
            </w:pPr>
          </w:p>
          <w:p w14:paraId="737E7094" w14:textId="77777777" w:rsidR="0053526F" w:rsidRDefault="0053526F" w:rsidP="00DB2BEA">
            <w:pPr>
              <w:pStyle w:val="NoSpacing"/>
              <w:rPr>
                <w:color w:val="080C0C"/>
                <w:lang w:val="it-IT"/>
              </w:rPr>
            </w:pPr>
          </w:p>
          <w:p w14:paraId="54B1D4FA" w14:textId="77777777" w:rsidR="0053526F" w:rsidRDefault="0053526F" w:rsidP="00DB2BEA">
            <w:pPr>
              <w:pStyle w:val="NoSpacing"/>
              <w:rPr>
                <w:color w:val="080C0C"/>
                <w:lang w:val="it-IT"/>
              </w:rPr>
            </w:pPr>
          </w:p>
          <w:p w14:paraId="4544545C" w14:textId="77777777" w:rsidR="0053526F" w:rsidRDefault="0053526F" w:rsidP="00DB2BEA">
            <w:pPr>
              <w:pStyle w:val="NoSpacing"/>
              <w:rPr>
                <w:color w:val="080C0C"/>
                <w:lang w:val="it-IT"/>
              </w:rPr>
            </w:pPr>
          </w:p>
          <w:p w14:paraId="69652995" w14:textId="77777777" w:rsidR="0053526F" w:rsidRDefault="0053526F" w:rsidP="00DB2BEA">
            <w:pPr>
              <w:pStyle w:val="NoSpacing"/>
              <w:rPr>
                <w:color w:val="080C0C"/>
                <w:lang w:val="it-IT"/>
              </w:rPr>
            </w:pPr>
          </w:p>
          <w:p w14:paraId="68F92300" w14:textId="77777777" w:rsidR="0053526F" w:rsidRDefault="0053526F" w:rsidP="00DB2BEA">
            <w:pPr>
              <w:pStyle w:val="NoSpacing"/>
              <w:rPr>
                <w:color w:val="080C0C"/>
                <w:lang w:val="it-IT"/>
              </w:rPr>
            </w:pPr>
          </w:p>
          <w:p w14:paraId="38C0AA17" w14:textId="77777777" w:rsidR="0053526F" w:rsidRDefault="0053526F" w:rsidP="00DB2BEA">
            <w:pPr>
              <w:pStyle w:val="NoSpacing"/>
              <w:rPr>
                <w:color w:val="080C0C"/>
                <w:lang w:val="it-IT"/>
              </w:rPr>
            </w:pPr>
          </w:p>
          <w:p w14:paraId="524A0E32" w14:textId="77777777" w:rsidR="0053526F" w:rsidRDefault="0053526F" w:rsidP="00DB2BEA">
            <w:pPr>
              <w:pStyle w:val="NoSpacing"/>
              <w:rPr>
                <w:color w:val="080C0C"/>
                <w:lang w:val="it-IT"/>
              </w:rPr>
            </w:pPr>
          </w:p>
          <w:p w14:paraId="7E0F65D5" w14:textId="77777777" w:rsidR="0053526F" w:rsidRDefault="0053526F" w:rsidP="00DB2BEA">
            <w:pPr>
              <w:pStyle w:val="NoSpacing"/>
              <w:rPr>
                <w:color w:val="080C0C"/>
                <w:lang w:val="it-IT"/>
              </w:rPr>
            </w:pPr>
          </w:p>
          <w:p w14:paraId="2FC29C22" w14:textId="77777777" w:rsidR="0053526F" w:rsidRDefault="0053526F" w:rsidP="00DB2BEA">
            <w:pPr>
              <w:pStyle w:val="NoSpacing"/>
              <w:rPr>
                <w:color w:val="080C0C"/>
                <w:lang w:val="it-IT"/>
              </w:rPr>
            </w:pPr>
          </w:p>
          <w:p w14:paraId="57EC92A7" w14:textId="77777777" w:rsidR="0053526F" w:rsidRPr="00112C98" w:rsidRDefault="0053526F" w:rsidP="00DB2BEA">
            <w:pPr>
              <w:pStyle w:val="NoSpacing"/>
              <w:rPr>
                <w:color w:val="080C0C"/>
                <w:lang w:val="it-IT"/>
              </w:rPr>
            </w:pPr>
          </w:p>
        </w:tc>
      </w:tr>
    </w:tbl>
    <w:p w14:paraId="349A3B2F" w14:textId="77777777" w:rsidR="0053526F" w:rsidRDefault="0053526F" w:rsidP="0053526F">
      <w:pPr>
        <w:rPr>
          <w:lang w:val="it-IT"/>
        </w:rPr>
      </w:pPr>
    </w:p>
    <w:p w14:paraId="1BDD5B55" w14:textId="77777777" w:rsidR="0053526F" w:rsidRDefault="0053526F" w:rsidP="0053526F">
      <w:pPr>
        <w:rPr>
          <w:lang w:val="it-IT"/>
        </w:rPr>
      </w:pPr>
    </w:p>
    <w:p w14:paraId="16059CE1" w14:textId="77777777" w:rsidR="0053526F" w:rsidRDefault="0053526F" w:rsidP="0053526F">
      <w:pPr>
        <w:rPr>
          <w:lang w:val="it-IT"/>
        </w:rPr>
      </w:pPr>
    </w:p>
    <w:p w14:paraId="706024C6"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F3C4057" w14:textId="77777777" w:rsidTr="00DB2BEA">
        <w:trPr>
          <w:trHeight w:val="206"/>
        </w:trPr>
        <w:tc>
          <w:tcPr>
            <w:tcW w:w="10105" w:type="dxa"/>
            <w:tcBorders>
              <w:top w:val="single" w:sz="8" w:space="0" w:color="000000"/>
              <w:bottom w:val="nil"/>
            </w:tcBorders>
            <w:shd w:val="clear" w:color="auto" w:fill="000000"/>
            <w:hideMark/>
          </w:tcPr>
          <w:p w14:paraId="336FB33F" w14:textId="7777777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p>
        </w:tc>
      </w:tr>
      <w:tr w:rsidR="0053526F" w:rsidRPr="00112C98" w14:paraId="69597530" w14:textId="77777777" w:rsidTr="00DB2BEA">
        <w:trPr>
          <w:trHeight w:val="379"/>
        </w:trPr>
        <w:tc>
          <w:tcPr>
            <w:tcW w:w="10105" w:type="dxa"/>
            <w:tcBorders>
              <w:top w:val="single" w:sz="8" w:space="0" w:color="000000"/>
              <w:bottom w:val="single" w:sz="8" w:space="0" w:color="000000"/>
            </w:tcBorders>
            <w:hideMark/>
          </w:tcPr>
          <w:p w14:paraId="257D3C3F" w14:textId="7AE8EB72"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507D1347"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3750C5AF" w14:textId="77777777" w:rsidTr="00DB2BEA">
        <w:trPr>
          <w:trHeight w:val="2390"/>
        </w:trPr>
        <w:tc>
          <w:tcPr>
            <w:tcW w:w="10105" w:type="dxa"/>
            <w:tcBorders>
              <w:top w:val="nil"/>
            </w:tcBorders>
          </w:tcPr>
          <w:p w14:paraId="27F1AFF2" w14:textId="77777777" w:rsidR="0053526F" w:rsidRDefault="0053526F" w:rsidP="00DB2BEA">
            <w:pPr>
              <w:pStyle w:val="NoSpacing"/>
              <w:rPr>
                <w:color w:val="080C0C"/>
                <w:lang w:val="it-IT"/>
              </w:rPr>
            </w:pPr>
          </w:p>
          <w:p w14:paraId="7DF793E7" w14:textId="77777777" w:rsidR="0053526F" w:rsidRDefault="0053526F" w:rsidP="00DB2BEA">
            <w:pPr>
              <w:pStyle w:val="NoSpacing"/>
              <w:rPr>
                <w:color w:val="080C0C"/>
                <w:lang w:val="it-IT"/>
              </w:rPr>
            </w:pPr>
          </w:p>
          <w:p w14:paraId="1DF1FF94" w14:textId="77777777" w:rsidR="0053526F" w:rsidRDefault="0053526F" w:rsidP="00DB2BEA">
            <w:pPr>
              <w:pStyle w:val="NoSpacing"/>
              <w:rPr>
                <w:color w:val="080C0C"/>
                <w:lang w:val="it-IT"/>
              </w:rPr>
            </w:pPr>
          </w:p>
          <w:p w14:paraId="67E69194" w14:textId="77777777" w:rsidR="0053526F" w:rsidRDefault="0053526F" w:rsidP="00DB2BEA">
            <w:pPr>
              <w:pStyle w:val="NoSpacing"/>
              <w:rPr>
                <w:color w:val="080C0C"/>
                <w:lang w:val="it-IT"/>
              </w:rPr>
            </w:pPr>
          </w:p>
          <w:p w14:paraId="136BB92E" w14:textId="77777777" w:rsidR="0053526F" w:rsidRDefault="0053526F" w:rsidP="00DB2BEA">
            <w:pPr>
              <w:pStyle w:val="NoSpacing"/>
              <w:rPr>
                <w:color w:val="080C0C"/>
                <w:lang w:val="it-IT"/>
              </w:rPr>
            </w:pPr>
          </w:p>
          <w:p w14:paraId="26ABC818" w14:textId="77777777" w:rsidR="0053526F" w:rsidRDefault="0053526F" w:rsidP="00DB2BEA">
            <w:pPr>
              <w:pStyle w:val="NoSpacing"/>
              <w:rPr>
                <w:color w:val="080C0C"/>
                <w:lang w:val="it-IT"/>
              </w:rPr>
            </w:pPr>
          </w:p>
          <w:p w14:paraId="272804E8" w14:textId="77777777" w:rsidR="0053526F" w:rsidRDefault="0053526F" w:rsidP="00DB2BEA">
            <w:pPr>
              <w:pStyle w:val="NoSpacing"/>
              <w:rPr>
                <w:color w:val="080C0C"/>
                <w:lang w:val="it-IT"/>
              </w:rPr>
            </w:pPr>
          </w:p>
          <w:p w14:paraId="4550F6FF" w14:textId="77777777" w:rsidR="0053526F" w:rsidRDefault="0053526F" w:rsidP="00DB2BEA">
            <w:pPr>
              <w:pStyle w:val="NoSpacing"/>
              <w:rPr>
                <w:color w:val="080C0C"/>
                <w:lang w:val="it-IT"/>
              </w:rPr>
            </w:pPr>
          </w:p>
          <w:p w14:paraId="4E206FC0" w14:textId="77777777" w:rsidR="0053526F" w:rsidRDefault="0053526F" w:rsidP="00DB2BEA">
            <w:pPr>
              <w:pStyle w:val="NoSpacing"/>
              <w:rPr>
                <w:color w:val="080C0C"/>
                <w:lang w:val="it-IT"/>
              </w:rPr>
            </w:pPr>
          </w:p>
          <w:p w14:paraId="4D6BEDCB" w14:textId="77777777" w:rsidR="0053526F" w:rsidRDefault="0053526F" w:rsidP="00DB2BEA">
            <w:pPr>
              <w:pStyle w:val="NoSpacing"/>
              <w:rPr>
                <w:color w:val="080C0C"/>
                <w:lang w:val="it-IT"/>
              </w:rPr>
            </w:pPr>
          </w:p>
          <w:p w14:paraId="408E64CE" w14:textId="77777777" w:rsidR="0053526F" w:rsidRDefault="0053526F" w:rsidP="00DB2BEA">
            <w:pPr>
              <w:pStyle w:val="NoSpacing"/>
              <w:rPr>
                <w:color w:val="080C0C"/>
                <w:lang w:val="it-IT"/>
              </w:rPr>
            </w:pPr>
          </w:p>
          <w:p w14:paraId="31BE076E" w14:textId="77777777" w:rsidR="0053526F" w:rsidRDefault="0053526F" w:rsidP="00DB2BEA">
            <w:pPr>
              <w:pStyle w:val="NoSpacing"/>
              <w:rPr>
                <w:color w:val="080C0C"/>
                <w:lang w:val="it-IT"/>
              </w:rPr>
            </w:pPr>
          </w:p>
          <w:p w14:paraId="622FE392" w14:textId="77777777" w:rsidR="0053526F" w:rsidRDefault="0053526F" w:rsidP="00DB2BEA">
            <w:pPr>
              <w:pStyle w:val="NoSpacing"/>
              <w:rPr>
                <w:color w:val="080C0C"/>
                <w:lang w:val="it-IT"/>
              </w:rPr>
            </w:pPr>
          </w:p>
          <w:p w14:paraId="623A455C" w14:textId="77777777" w:rsidR="0053526F" w:rsidRDefault="0053526F" w:rsidP="00DB2BEA">
            <w:pPr>
              <w:pStyle w:val="NoSpacing"/>
              <w:rPr>
                <w:color w:val="080C0C"/>
                <w:lang w:val="it-IT"/>
              </w:rPr>
            </w:pPr>
          </w:p>
          <w:p w14:paraId="7083B4C8" w14:textId="77777777" w:rsidR="0053526F" w:rsidRDefault="0053526F" w:rsidP="00DB2BEA">
            <w:pPr>
              <w:pStyle w:val="NoSpacing"/>
              <w:rPr>
                <w:color w:val="080C0C"/>
                <w:lang w:val="it-IT"/>
              </w:rPr>
            </w:pPr>
          </w:p>
          <w:p w14:paraId="07BB5F1C" w14:textId="77777777" w:rsidR="0053526F" w:rsidRDefault="0053526F" w:rsidP="00DB2BEA">
            <w:pPr>
              <w:pStyle w:val="NoSpacing"/>
              <w:rPr>
                <w:color w:val="080C0C"/>
                <w:lang w:val="it-IT"/>
              </w:rPr>
            </w:pPr>
          </w:p>
          <w:p w14:paraId="3A3C71CA" w14:textId="77777777" w:rsidR="0053526F" w:rsidRDefault="0053526F" w:rsidP="00DB2BEA">
            <w:pPr>
              <w:pStyle w:val="NoSpacing"/>
              <w:rPr>
                <w:color w:val="080C0C"/>
                <w:lang w:val="it-IT"/>
              </w:rPr>
            </w:pPr>
          </w:p>
          <w:p w14:paraId="3BE62A33" w14:textId="77777777" w:rsidR="0053526F" w:rsidRDefault="0053526F" w:rsidP="00DB2BEA">
            <w:pPr>
              <w:pStyle w:val="NoSpacing"/>
              <w:rPr>
                <w:color w:val="080C0C"/>
                <w:lang w:val="it-IT"/>
              </w:rPr>
            </w:pPr>
          </w:p>
          <w:p w14:paraId="07EDBBE0" w14:textId="77777777" w:rsidR="0053526F" w:rsidRDefault="0053526F" w:rsidP="00DB2BEA">
            <w:pPr>
              <w:pStyle w:val="NoSpacing"/>
              <w:rPr>
                <w:color w:val="080C0C"/>
                <w:lang w:val="it-IT"/>
              </w:rPr>
            </w:pPr>
          </w:p>
          <w:p w14:paraId="464D2F94" w14:textId="77777777" w:rsidR="0053526F" w:rsidRDefault="0053526F" w:rsidP="00DB2BEA">
            <w:pPr>
              <w:pStyle w:val="NoSpacing"/>
              <w:rPr>
                <w:color w:val="080C0C"/>
                <w:lang w:val="it-IT"/>
              </w:rPr>
            </w:pPr>
          </w:p>
          <w:p w14:paraId="1A272B3E" w14:textId="77777777" w:rsidR="0053526F" w:rsidRDefault="0053526F" w:rsidP="00DB2BEA">
            <w:pPr>
              <w:pStyle w:val="NoSpacing"/>
              <w:rPr>
                <w:color w:val="080C0C"/>
                <w:lang w:val="it-IT"/>
              </w:rPr>
            </w:pPr>
          </w:p>
          <w:p w14:paraId="6BB2A145" w14:textId="77777777" w:rsidR="0053526F" w:rsidRDefault="0053526F" w:rsidP="00DB2BEA">
            <w:pPr>
              <w:pStyle w:val="NoSpacing"/>
              <w:rPr>
                <w:color w:val="080C0C"/>
                <w:lang w:val="it-IT"/>
              </w:rPr>
            </w:pPr>
          </w:p>
          <w:p w14:paraId="3EE1B34D" w14:textId="77777777" w:rsidR="0053526F" w:rsidRDefault="0053526F" w:rsidP="00DB2BEA">
            <w:pPr>
              <w:pStyle w:val="NoSpacing"/>
              <w:rPr>
                <w:color w:val="080C0C"/>
                <w:lang w:val="it-IT"/>
              </w:rPr>
            </w:pPr>
          </w:p>
          <w:p w14:paraId="73A865B7" w14:textId="77777777" w:rsidR="0053526F" w:rsidRDefault="0053526F" w:rsidP="00DB2BEA">
            <w:pPr>
              <w:pStyle w:val="NoSpacing"/>
              <w:rPr>
                <w:color w:val="080C0C"/>
                <w:lang w:val="it-IT"/>
              </w:rPr>
            </w:pPr>
          </w:p>
          <w:p w14:paraId="1E530808" w14:textId="77777777" w:rsidR="0053526F" w:rsidRDefault="0053526F" w:rsidP="00DB2BEA">
            <w:pPr>
              <w:pStyle w:val="NoSpacing"/>
              <w:rPr>
                <w:color w:val="080C0C"/>
                <w:lang w:val="it-IT"/>
              </w:rPr>
            </w:pPr>
          </w:p>
          <w:p w14:paraId="7267D9C5" w14:textId="77777777" w:rsidR="0053526F" w:rsidRDefault="0053526F" w:rsidP="00DB2BEA">
            <w:pPr>
              <w:pStyle w:val="NoSpacing"/>
              <w:rPr>
                <w:color w:val="080C0C"/>
                <w:lang w:val="it-IT"/>
              </w:rPr>
            </w:pPr>
          </w:p>
          <w:p w14:paraId="151A439E" w14:textId="77777777" w:rsidR="0053526F" w:rsidRDefault="0053526F" w:rsidP="00DB2BEA">
            <w:pPr>
              <w:pStyle w:val="NoSpacing"/>
              <w:rPr>
                <w:color w:val="080C0C"/>
                <w:lang w:val="it-IT"/>
              </w:rPr>
            </w:pPr>
          </w:p>
          <w:p w14:paraId="2BA0D15A" w14:textId="77777777" w:rsidR="0053526F" w:rsidRDefault="0053526F" w:rsidP="00DB2BEA">
            <w:pPr>
              <w:pStyle w:val="NoSpacing"/>
              <w:rPr>
                <w:color w:val="080C0C"/>
                <w:lang w:val="it-IT"/>
              </w:rPr>
            </w:pPr>
          </w:p>
          <w:p w14:paraId="538C3213" w14:textId="77777777" w:rsidR="0053526F" w:rsidRDefault="0053526F" w:rsidP="00DB2BEA">
            <w:pPr>
              <w:pStyle w:val="NoSpacing"/>
              <w:rPr>
                <w:color w:val="080C0C"/>
                <w:lang w:val="it-IT"/>
              </w:rPr>
            </w:pPr>
          </w:p>
          <w:p w14:paraId="4469EE93" w14:textId="77777777" w:rsidR="0053526F" w:rsidRDefault="0053526F" w:rsidP="00DB2BEA">
            <w:pPr>
              <w:pStyle w:val="NoSpacing"/>
              <w:rPr>
                <w:color w:val="080C0C"/>
                <w:lang w:val="it-IT"/>
              </w:rPr>
            </w:pPr>
          </w:p>
          <w:p w14:paraId="2EF257EB" w14:textId="77777777" w:rsidR="0053526F" w:rsidRDefault="0053526F" w:rsidP="00DB2BEA">
            <w:pPr>
              <w:pStyle w:val="NoSpacing"/>
              <w:rPr>
                <w:color w:val="080C0C"/>
                <w:lang w:val="it-IT"/>
              </w:rPr>
            </w:pPr>
          </w:p>
          <w:p w14:paraId="22239609" w14:textId="77777777" w:rsidR="0053526F" w:rsidRDefault="0053526F" w:rsidP="00DB2BEA">
            <w:pPr>
              <w:pStyle w:val="NoSpacing"/>
              <w:rPr>
                <w:color w:val="080C0C"/>
                <w:lang w:val="it-IT"/>
              </w:rPr>
            </w:pPr>
          </w:p>
          <w:p w14:paraId="4A3F8B92" w14:textId="77777777" w:rsidR="0053526F" w:rsidRDefault="0053526F" w:rsidP="00DB2BEA">
            <w:pPr>
              <w:pStyle w:val="NoSpacing"/>
              <w:rPr>
                <w:color w:val="080C0C"/>
                <w:lang w:val="it-IT"/>
              </w:rPr>
            </w:pPr>
          </w:p>
          <w:p w14:paraId="02DA31A4" w14:textId="77777777" w:rsidR="0053526F" w:rsidRDefault="0053526F" w:rsidP="00DB2BEA">
            <w:pPr>
              <w:pStyle w:val="NoSpacing"/>
              <w:rPr>
                <w:color w:val="080C0C"/>
                <w:lang w:val="it-IT"/>
              </w:rPr>
            </w:pPr>
          </w:p>
          <w:p w14:paraId="07AF0CA4" w14:textId="77777777" w:rsidR="0053526F" w:rsidRDefault="0053526F" w:rsidP="00DB2BEA">
            <w:pPr>
              <w:pStyle w:val="NoSpacing"/>
              <w:rPr>
                <w:color w:val="080C0C"/>
                <w:lang w:val="it-IT"/>
              </w:rPr>
            </w:pPr>
          </w:p>
          <w:p w14:paraId="61849B90" w14:textId="77777777" w:rsidR="0053526F" w:rsidRPr="00112C98" w:rsidRDefault="0053526F" w:rsidP="00DB2BEA">
            <w:pPr>
              <w:pStyle w:val="NoSpacing"/>
              <w:rPr>
                <w:color w:val="080C0C"/>
                <w:lang w:val="it-IT"/>
              </w:rPr>
            </w:pPr>
          </w:p>
        </w:tc>
      </w:tr>
    </w:tbl>
    <w:p w14:paraId="30BCA816" w14:textId="77777777" w:rsidR="0053526F" w:rsidRDefault="0053526F" w:rsidP="0053526F">
      <w:pPr>
        <w:rPr>
          <w:lang w:val="it-IT"/>
        </w:rPr>
      </w:pPr>
    </w:p>
    <w:p w14:paraId="508921D8" w14:textId="77777777" w:rsidR="0053526F" w:rsidRDefault="0053526F" w:rsidP="0053526F">
      <w:pPr>
        <w:rPr>
          <w:lang w:val="it-IT"/>
        </w:rPr>
      </w:pPr>
    </w:p>
    <w:p w14:paraId="37E42ABE" w14:textId="77777777" w:rsidR="0053526F" w:rsidRDefault="0053526F" w:rsidP="0053526F">
      <w:pPr>
        <w:rPr>
          <w:lang w:val="it-IT"/>
        </w:rPr>
      </w:pPr>
    </w:p>
    <w:p w14:paraId="47489B9B"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0A5CD18F" w14:textId="77777777" w:rsidTr="00DB2BEA">
        <w:trPr>
          <w:trHeight w:val="206"/>
        </w:trPr>
        <w:tc>
          <w:tcPr>
            <w:tcW w:w="10105" w:type="dxa"/>
            <w:tcBorders>
              <w:top w:val="single" w:sz="8" w:space="0" w:color="000000"/>
              <w:bottom w:val="nil"/>
            </w:tcBorders>
            <w:shd w:val="clear" w:color="auto" w:fill="000000"/>
            <w:hideMark/>
          </w:tcPr>
          <w:p w14:paraId="47866851" w14:textId="7777777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p>
        </w:tc>
      </w:tr>
      <w:tr w:rsidR="0053526F" w:rsidRPr="00112C98" w14:paraId="6809972E" w14:textId="77777777" w:rsidTr="00DB2BEA">
        <w:trPr>
          <w:trHeight w:val="379"/>
        </w:trPr>
        <w:tc>
          <w:tcPr>
            <w:tcW w:w="10105" w:type="dxa"/>
            <w:tcBorders>
              <w:top w:val="single" w:sz="8" w:space="0" w:color="000000"/>
              <w:bottom w:val="single" w:sz="8" w:space="0" w:color="000000"/>
            </w:tcBorders>
            <w:hideMark/>
          </w:tcPr>
          <w:p w14:paraId="25DFFE2B" w14:textId="6252EB2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D267956"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46EBAD92" w14:textId="77777777" w:rsidTr="00DB2BEA">
        <w:trPr>
          <w:trHeight w:val="2390"/>
        </w:trPr>
        <w:tc>
          <w:tcPr>
            <w:tcW w:w="10105" w:type="dxa"/>
            <w:tcBorders>
              <w:top w:val="nil"/>
            </w:tcBorders>
          </w:tcPr>
          <w:p w14:paraId="52F9AFBA" w14:textId="77777777" w:rsidR="0053526F" w:rsidRDefault="0053526F" w:rsidP="00DB2BEA">
            <w:pPr>
              <w:pStyle w:val="NoSpacing"/>
              <w:rPr>
                <w:color w:val="080C0C"/>
                <w:lang w:val="it-IT"/>
              </w:rPr>
            </w:pPr>
          </w:p>
          <w:p w14:paraId="4FD7619D" w14:textId="77777777" w:rsidR="0053526F" w:rsidRDefault="0053526F" w:rsidP="00DB2BEA">
            <w:pPr>
              <w:pStyle w:val="NoSpacing"/>
              <w:rPr>
                <w:color w:val="080C0C"/>
                <w:lang w:val="it-IT"/>
              </w:rPr>
            </w:pPr>
          </w:p>
          <w:p w14:paraId="14C8A538" w14:textId="77777777" w:rsidR="0053526F" w:rsidRDefault="0053526F" w:rsidP="00DB2BEA">
            <w:pPr>
              <w:pStyle w:val="NoSpacing"/>
              <w:rPr>
                <w:color w:val="080C0C"/>
                <w:lang w:val="it-IT"/>
              </w:rPr>
            </w:pPr>
          </w:p>
          <w:p w14:paraId="70771F5F" w14:textId="77777777" w:rsidR="0053526F" w:rsidRDefault="0053526F" w:rsidP="00DB2BEA">
            <w:pPr>
              <w:pStyle w:val="NoSpacing"/>
              <w:rPr>
                <w:color w:val="080C0C"/>
                <w:lang w:val="it-IT"/>
              </w:rPr>
            </w:pPr>
          </w:p>
          <w:p w14:paraId="24FB6B09" w14:textId="77777777" w:rsidR="0053526F" w:rsidRDefault="0053526F" w:rsidP="00DB2BEA">
            <w:pPr>
              <w:pStyle w:val="NoSpacing"/>
              <w:rPr>
                <w:color w:val="080C0C"/>
                <w:lang w:val="it-IT"/>
              </w:rPr>
            </w:pPr>
          </w:p>
          <w:p w14:paraId="5C4604EB" w14:textId="77777777" w:rsidR="0053526F" w:rsidRDefault="0053526F" w:rsidP="00DB2BEA">
            <w:pPr>
              <w:pStyle w:val="NoSpacing"/>
              <w:rPr>
                <w:color w:val="080C0C"/>
                <w:lang w:val="it-IT"/>
              </w:rPr>
            </w:pPr>
          </w:p>
          <w:p w14:paraId="0537A49C" w14:textId="77777777" w:rsidR="0053526F" w:rsidRDefault="0053526F" w:rsidP="00DB2BEA">
            <w:pPr>
              <w:pStyle w:val="NoSpacing"/>
              <w:rPr>
                <w:color w:val="080C0C"/>
                <w:lang w:val="it-IT"/>
              </w:rPr>
            </w:pPr>
          </w:p>
          <w:p w14:paraId="42B2A41A" w14:textId="77777777" w:rsidR="0053526F" w:rsidRDefault="0053526F" w:rsidP="00DB2BEA">
            <w:pPr>
              <w:pStyle w:val="NoSpacing"/>
              <w:rPr>
                <w:color w:val="080C0C"/>
                <w:lang w:val="it-IT"/>
              </w:rPr>
            </w:pPr>
          </w:p>
          <w:p w14:paraId="5A4E5275" w14:textId="77777777" w:rsidR="0053526F" w:rsidRDefault="0053526F" w:rsidP="00DB2BEA">
            <w:pPr>
              <w:pStyle w:val="NoSpacing"/>
              <w:rPr>
                <w:color w:val="080C0C"/>
                <w:lang w:val="it-IT"/>
              </w:rPr>
            </w:pPr>
          </w:p>
          <w:p w14:paraId="09BE4A9E" w14:textId="77777777" w:rsidR="0053526F" w:rsidRDefault="0053526F" w:rsidP="00DB2BEA">
            <w:pPr>
              <w:pStyle w:val="NoSpacing"/>
              <w:rPr>
                <w:color w:val="080C0C"/>
                <w:lang w:val="it-IT"/>
              </w:rPr>
            </w:pPr>
          </w:p>
          <w:p w14:paraId="64414964" w14:textId="77777777" w:rsidR="0053526F" w:rsidRDefault="0053526F" w:rsidP="00DB2BEA">
            <w:pPr>
              <w:pStyle w:val="NoSpacing"/>
              <w:rPr>
                <w:color w:val="080C0C"/>
                <w:lang w:val="it-IT"/>
              </w:rPr>
            </w:pPr>
          </w:p>
          <w:p w14:paraId="37A971CC" w14:textId="77777777" w:rsidR="0053526F" w:rsidRDefault="0053526F" w:rsidP="00DB2BEA">
            <w:pPr>
              <w:pStyle w:val="NoSpacing"/>
              <w:rPr>
                <w:color w:val="080C0C"/>
                <w:lang w:val="it-IT"/>
              </w:rPr>
            </w:pPr>
          </w:p>
          <w:p w14:paraId="7A7F6B3C" w14:textId="77777777" w:rsidR="0053526F" w:rsidRDefault="0053526F" w:rsidP="00DB2BEA">
            <w:pPr>
              <w:pStyle w:val="NoSpacing"/>
              <w:rPr>
                <w:color w:val="080C0C"/>
                <w:lang w:val="it-IT"/>
              </w:rPr>
            </w:pPr>
          </w:p>
          <w:p w14:paraId="0541CB9F" w14:textId="77777777" w:rsidR="0053526F" w:rsidRDefault="0053526F" w:rsidP="00DB2BEA">
            <w:pPr>
              <w:pStyle w:val="NoSpacing"/>
              <w:rPr>
                <w:color w:val="080C0C"/>
                <w:lang w:val="it-IT"/>
              </w:rPr>
            </w:pPr>
          </w:p>
          <w:p w14:paraId="482D38C0" w14:textId="77777777" w:rsidR="0053526F" w:rsidRDefault="0053526F" w:rsidP="00DB2BEA">
            <w:pPr>
              <w:pStyle w:val="NoSpacing"/>
              <w:rPr>
                <w:color w:val="080C0C"/>
                <w:lang w:val="it-IT"/>
              </w:rPr>
            </w:pPr>
          </w:p>
          <w:p w14:paraId="09E6FB1D" w14:textId="77777777" w:rsidR="0053526F" w:rsidRDefault="0053526F" w:rsidP="00DB2BEA">
            <w:pPr>
              <w:pStyle w:val="NoSpacing"/>
              <w:rPr>
                <w:color w:val="080C0C"/>
                <w:lang w:val="it-IT"/>
              </w:rPr>
            </w:pPr>
          </w:p>
          <w:p w14:paraId="7D3C4772" w14:textId="77777777" w:rsidR="0053526F" w:rsidRDefault="0053526F" w:rsidP="00DB2BEA">
            <w:pPr>
              <w:pStyle w:val="NoSpacing"/>
              <w:rPr>
                <w:color w:val="080C0C"/>
                <w:lang w:val="it-IT"/>
              </w:rPr>
            </w:pPr>
          </w:p>
          <w:p w14:paraId="0C8DDE4C" w14:textId="77777777" w:rsidR="0053526F" w:rsidRDefault="0053526F" w:rsidP="00DB2BEA">
            <w:pPr>
              <w:pStyle w:val="NoSpacing"/>
              <w:rPr>
                <w:color w:val="080C0C"/>
                <w:lang w:val="it-IT"/>
              </w:rPr>
            </w:pPr>
          </w:p>
          <w:p w14:paraId="3995C315" w14:textId="77777777" w:rsidR="0053526F" w:rsidRDefault="0053526F" w:rsidP="00DB2BEA">
            <w:pPr>
              <w:pStyle w:val="NoSpacing"/>
              <w:rPr>
                <w:color w:val="080C0C"/>
                <w:lang w:val="it-IT"/>
              </w:rPr>
            </w:pPr>
          </w:p>
          <w:p w14:paraId="4169BC51" w14:textId="77777777" w:rsidR="0053526F" w:rsidRDefault="0053526F" w:rsidP="00DB2BEA">
            <w:pPr>
              <w:pStyle w:val="NoSpacing"/>
              <w:rPr>
                <w:color w:val="080C0C"/>
                <w:lang w:val="it-IT"/>
              </w:rPr>
            </w:pPr>
          </w:p>
          <w:p w14:paraId="106A5867" w14:textId="77777777" w:rsidR="0053526F" w:rsidRDefault="0053526F" w:rsidP="00DB2BEA">
            <w:pPr>
              <w:pStyle w:val="NoSpacing"/>
              <w:rPr>
                <w:color w:val="080C0C"/>
                <w:lang w:val="it-IT"/>
              </w:rPr>
            </w:pPr>
          </w:p>
          <w:p w14:paraId="5ACE2D40" w14:textId="77777777" w:rsidR="0053526F" w:rsidRDefault="0053526F" w:rsidP="00DB2BEA">
            <w:pPr>
              <w:pStyle w:val="NoSpacing"/>
              <w:rPr>
                <w:color w:val="080C0C"/>
                <w:lang w:val="it-IT"/>
              </w:rPr>
            </w:pPr>
          </w:p>
          <w:p w14:paraId="32AAD52E" w14:textId="77777777" w:rsidR="0053526F" w:rsidRDefault="0053526F" w:rsidP="00DB2BEA">
            <w:pPr>
              <w:pStyle w:val="NoSpacing"/>
              <w:rPr>
                <w:color w:val="080C0C"/>
                <w:lang w:val="it-IT"/>
              </w:rPr>
            </w:pPr>
          </w:p>
          <w:p w14:paraId="5EC112E3" w14:textId="77777777" w:rsidR="0053526F" w:rsidRDefault="0053526F" w:rsidP="00DB2BEA">
            <w:pPr>
              <w:pStyle w:val="NoSpacing"/>
              <w:rPr>
                <w:color w:val="080C0C"/>
                <w:lang w:val="it-IT"/>
              </w:rPr>
            </w:pPr>
          </w:p>
          <w:p w14:paraId="2FFE6BC0" w14:textId="77777777" w:rsidR="0053526F" w:rsidRDefault="0053526F" w:rsidP="00DB2BEA">
            <w:pPr>
              <w:pStyle w:val="NoSpacing"/>
              <w:rPr>
                <w:color w:val="080C0C"/>
                <w:lang w:val="it-IT"/>
              </w:rPr>
            </w:pPr>
          </w:p>
          <w:p w14:paraId="4E78840F" w14:textId="77777777" w:rsidR="0053526F" w:rsidRDefault="0053526F" w:rsidP="00DB2BEA">
            <w:pPr>
              <w:pStyle w:val="NoSpacing"/>
              <w:rPr>
                <w:color w:val="080C0C"/>
                <w:lang w:val="it-IT"/>
              </w:rPr>
            </w:pPr>
          </w:p>
          <w:p w14:paraId="006F0F17" w14:textId="77777777" w:rsidR="0053526F" w:rsidRDefault="0053526F" w:rsidP="00DB2BEA">
            <w:pPr>
              <w:pStyle w:val="NoSpacing"/>
              <w:rPr>
                <w:color w:val="080C0C"/>
                <w:lang w:val="it-IT"/>
              </w:rPr>
            </w:pPr>
          </w:p>
          <w:p w14:paraId="3FA29E74" w14:textId="77777777" w:rsidR="0053526F" w:rsidRDefault="0053526F" w:rsidP="00DB2BEA">
            <w:pPr>
              <w:pStyle w:val="NoSpacing"/>
              <w:rPr>
                <w:color w:val="080C0C"/>
                <w:lang w:val="it-IT"/>
              </w:rPr>
            </w:pPr>
          </w:p>
          <w:p w14:paraId="5CA58B5A" w14:textId="77777777" w:rsidR="0053526F" w:rsidRDefault="0053526F" w:rsidP="00DB2BEA">
            <w:pPr>
              <w:pStyle w:val="NoSpacing"/>
              <w:rPr>
                <w:color w:val="080C0C"/>
                <w:lang w:val="it-IT"/>
              </w:rPr>
            </w:pPr>
          </w:p>
          <w:p w14:paraId="55DFDE60" w14:textId="77777777" w:rsidR="0053526F" w:rsidRDefault="0053526F" w:rsidP="00DB2BEA">
            <w:pPr>
              <w:pStyle w:val="NoSpacing"/>
              <w:rPr>
                <w:color w:val="080C0C"/>
                <w:lang w:val="it-IT"/>
              </w:rPr>
            </w:pPr>
          </w:p>
          <w:p w14:paraId="0862EB2F" w14:textId="77777777" w:rsidR="0053526F" w:rsidRDefault="0053526F" w:rsidP="00DB2BEA">
            <w:pPr>
              <w:pStyle w:val="NoSpacing"/>
              <w:rPr>
                <w:color w:val="080C0C"/>
                <w:lang w:val="it-IT"/>
              </w:rPr>
            </w:pPr>
          </w:p>
          <w:p w14:paraId="55E5298A" w14:textId="77777777" w:rsidR="0053526F" w:rsidRDefault="0053526F" w:rsidP="00DB2BEA">
            <w:pPr>
              <w:pStyle w:val="NoSpacing"/>
              <w:rPr>
                <w:color w:val="080C0C"/>
                <w:lang w:val="it-IT"/>
              </w:rPr>
            </w:pPr>
          </w:p>
          <w:p w14:paraId="53776734" w14:textId="77777777" w:rsidR="0053526F" w:rsidRDefault="0053526F" w:rsidP="00DB2BEA">
            <w:pPr>
              <w:pStyle w:val="NoSpacing"/>
              <w:rPr>
                <w:color w:val="080C0C"/>
                <w:lang w:val="it-IT"/>
              </w:rPr>
            </w:pPr>
          </w:p>
          <w:p w14:paraId="26BF0817" w14:textId="77777777" w:rsidR="0053526F" w:rsidRDefault="0053526F" w:rsidP="00DB2BEA">
            <w:pPr>
              <w:pStyle w:val="NoSpacing"/>
              <w:rPr>
                <w:color w:val="080C0C"/>
                <w:lang w:val="it-IT"/>
              </w:rPr>
            </w:pPr>
          </w:p>
          <w:p w14:paraId="09A617CD" w14:textId="77777777" w:rsidR="0053526F" w:rsidRDefault="0053526F" w:rsidP="00DB2BEA">
            <w:pPr>
              <w:pStyle w:val="NoSpacing"/>
              <w:rPr>
                <w:color w:val="080C0C"/>
                <w:lang w:val="it-IT"/>
              </w:rPr>
            </w:pPr>
          </w:p>
          <w:p w14:paraId="43EBC4DA" w14:textId="77777777" w:rsidR="0053526F" w:rsidRPr="00112C98" w:rsidRDefault="0053526F" w:rsidP="00DB2BEA">
            <w:pPr>
              <w:pStyle w:val="NoSpacing"/>
              <w:rPr>
                <w:color w:val="080C0C"/>
                <w:lang w:val="it-IT"/>
              </w:rPr>
            </w:pPr>
          </w:p>
        </w:tc>
      </w:tr>
    </w:tbl>
    <w:p w14:paraId="5A6E93BA" w14:textId="77777777" w:rsidR="0053526F" w:rsidRDefault="0053526F" w:rsidP="0053526F">
      <w:pPr>
        <w:rPr>
          <w:lang w:val="it-IT"/>
        </w:rPr>
      </w:pPr>
    </w:p>
    <w:p w14:paraId="5F2630AB" w14:textId="77777777" w:rsidR="0053526F" w:rsidRDefault="0053526F" w:rsidP="0053526F">
      <w:pPr>
        <w:rPr>
          <w:lang w:val="it-IT"/>
        </w:rPr>
      </w:pPr>
    </w:p>
    <w:p w14:paraId="5725F1C0" w14:textId="77777777" w:rsidR="0053526F" w:rsidRDefault="0053526F" w:rsidP="0053526F">
      <w:pPr>
        <w:rPr>
          <w:lang w:val="it-IT"/>
        </w:rPr>
      </w:pPr>
    </w:p>
    <w:p w14:paraId="65B84696"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D75927E" w14:textId="77777777" w:rsidTr="00DB2BEA">
        <w:trPr>
          <w:trHeight w:val="206"/>
        </w:trPr>
        <w:tc>
          <w:tcPr>
            <w:tcW w:w="10105" w:type="dxa"/>
            <w:tcBorders>
              <w:top w:val="single" w:sz="8" w:space="0" w:color="000000"/>
              <w:bottom w:val="nil"/>
            </w:tcBorders>
            <w:shd w:val="clear" w:color="auto" w:fill="000000"/>
            <w:hideMark/>
          </w:tcPr>
          <w:p w14:paraId="6978E1A6" w14:textId="7777777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p>
        </w:tc>
      </w:tr>
      <w:tr w:rsidR="0053526F" w:rsidRPr="00112C98" w14:paraId="11DAD157" w14:textId="77777777" w:rsidTr="00DB2BEA">
        <w:trPr>
          <w:trHeight w:val="379"/>
        </w:trPr>
        <w:tc>
          <w:tcPr>
            <w:tcW w:w="10105" w:type="dxa"/>
            <w:tcBorders>
              <w:top w:val="single" w:sz="8" w:space="0" w:color="000000"/>
              <w:bottom w:val="single" w:sz="8" w:space="0" w:color="000000"/>
            </w:tcBorders>
            <w:hideMark/>
          </w:tcPr>
          <w:p w14:paraId="0281C8EA" w14:textId="1654E2F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8056404"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6A5E6784" w14:textId="77777777" w:rsidTr="00DB2BEA">
        <w:trPr>
          <w:trHeight w:val="2390"/>
        </w:trPr>
        <w:tc>
          <w:tcPr>
            <w:tcW w:w="10105" w:type="dxa"/>
            <w:tcBorders>
              <w:top w:val="nil"/>
            </w:tcBorders>
          </w:tcPr>
          <w:p w14:paraId="129D9F98" w14:textId="77777777" w:rsidR="0053526F" w:rsidRDefault="0053526F" w:rsidP="00DB2BEA">
            <w:pPr>
              <w:pStyle w:val="NoSpacing"/>
              <w:rPr>
                <w:color w:val="080C0C"/>
                <w:lang w:val="it-IT"/>
              </w:rPr>
            </w:pPr>
          </w:p>
          <w:p w14:paraId="44004B68" w14:textId="77777777" w:rsidR="0053526F" w:rsidRDefault="0053526F" w:rsidP="00DB2BEA">
            <w:pPr>
              <w:pStyle w:val="NoSpacing"/>
              <w:rPr>
                <w:color w:val="080C0C"/>
                <w:lang w:val="it-IT"/>
              </w:rPr>
            </w:pPr>
          </w:p>
          <w:p w14:paraId="5A59AFAB" w14:textId="77777777" w:rsidR="0053526F" w:rsidRDefault="0053526F" w:rsidP="00DB2BEA">
            <w:pPr>
              <w:pStyle w:val="NoSpacing"/>
              <w:rPr>
                <w:color w:val="080C0C"/>
                <w:lang w:val="it-IT"/>
              </w:rPr>
            </w:pPr>
          </w:p>
          <w:p w14:paraId="3DB519A0" w14:textId="77777777" w:rsidR="0053526F" w:rsidRDefault="0053526F" w:rsidP="00DB2BEA">
            <w:pPr>
              <w:pStyle w:val="NoSpacing"/>
              <w:rPr>
                <w:color w:val="080C0C"/>
                <w:lang w:val="it-IT"/>
              </w:rPr>
            </w:pPr>
          </w:p>
          <w:p w14:paraId="67A4D52E" w14:textId="77777777" w:rsidR="0053526F" w:rsidRDefault="0053526F" w:rsidP="00DB2BEA">
            <w:pPr>
              <w:pStyle w:val="NoSpacing"/>
              <w:rPr>
                <w:color w:val="080C0C"/>
                <w:lang w:val="it-IT"/>
              </w:rPr>
            </w:pPr>
          </w:p>
          <w:p w14:paraId="39933F8C" w14:textId="77777777" w:rsidR="0053526F" w:rsidRDefault="0053526F" w:rsidP="00DB2BEA">
            <w:pPr>
              <w:pStyle w:val="NoSpacing"/>
              <w:rPr>
                <w:color w:val="080C0C"/>
                <w:lang w:val="it-IT"/>
              </w:rPr>
            </w:pPr>
          </w:p>
          <w:p w14:paraId="60F99EAC" w14:textId="77777777" w:rsidR="0053526F" w:rsidRDefault="0053526F" w:rsidP="00DB2BEA">
            <w:pPr>
              <w:pStyle w:val="NoSpacing"/>
              <w:rPr>
                <w:color w:val="080C0C"/>
                <w:lang w:val="it-IT"/>
              </w:rPr>
            </w:pPr>
          </w:p>
          <w:p w14:paraId="63490AE4" w14:textId="77777777" w:rsidR="0053526F" w:rsidRDefault="0053526F" w:rsidP="00DB2BEA">
            <w:pPr>
              <w:pStyle w:val="NoSpacing"/>
              <w:rPr>
                <w:color w:val="080C0C"/>
                <w:lang w:val="it-IT"/>
              </w:rPr>
            </w:pPr>
          </w:p>
          <w:p w14:paraId="0433C7F0" w14:textId="77777777" w:rsidR="0053526F" w:rsidRDefault="0053526F" w:rsidP="00DB2BEA">
            <w:pPr>
              <w:pStyle w:val="NoSpacing"/>
              <w:rPr>
                <w:color w:val="080C0C"/>
                <w:lang w:val="it-IT"/>
              </w:rPr>
            </w:pPr>
          </w:p>
          <w:p w14:paraId="518A065F" w14:textId="77777777" w:rsidR="0053526F" w:rsidRDefault="0053526F" w:rsidP="00DB2BEA">
            <w:pPr>
              <w:pStyle w:val="NoSpacing"/>
              <w:rPr>
                <w:color w:val="080C0C"/>
                <w:lang w:val="it-IT"/>
              </w:rPr>
            </w:pPr>
          </w:p>
          <w:p w14:paraId="37234F97" w14:textId="77777777" w:rsidR="0053526F" w:rsidRDefault="0053526F" w:rsidP="00DB2BEA">
            <w:pPr>
              <w:pStyle w:val="NoSpacing"/>
              <w:rPr>
                <w:color w:val="080C0C"/>
                <w:lang w:val="it-IT"/>
              </w:rPr>
            </w:pPr>
          </w:p>
          <w:p w14:paraId="60B12EF7" w14:textId="77777777" w:rsidR="0053526F" w:rsidRDefault="0053526F" w:rsidP="00DB2BEA">
            <w:pPr>
              <w:pStyle w:val="NoSpacing"/>
              <w:rPr>
                <w:color w:val="080C0C"/>
                <w:lang w:val="it-IT"/>
              </w:rPr>
            </w:pPr>
          </w:p>
          <w:p w14:paraId="0863B524" w14:textId="77777777" w:rsidR="0053526F" w:rsidRDefault="0053526F" w:rsidP="00DB2BEA">
            <w:pPr>
              <w:pStyle w:val="NoSpacing"/>
              <w:rPr>
                <w:color w:val="080C0C"/>
                <w:lang w:val="it-IT"/>
              </w:rPr>
            </w:pPr>
          </w:p>
          <w:p w14:paraId="7428DFC5" w14:textId="77777777" w:rsidR="0053526F" w:rsidRDefault="0053526F" w:rsidP="00DB2BEA">
            <w:pPr>
              <w:pStyle w:val="NoSpacing"/>
              <w:rPr>
                <w:color w:val="080C0C"/>
                <w:lang w:val="it-IT"/>
              </w:rPr>
            </w:pPr>
          </w:p>
          <w:p w14:paraId="5F1D8386" w14:textId="77777777" w:rsidR="0053526F" w:rsidRDefault="0053526F" w:rsidP="00DB2BEA">
            <w:pPr>
              <w:pStyle w:val="NoSpacing"/>
              <w:rPr>
                <w:color w:val="080C0C"/>
                <w:lang w:val="it-IT"/>
              </w:rPr>
            </w:pPr>
          </w:p>
          <w:p w14:paraId="0A4B885F" w14:textId="77777777" w:rsidR="0053526F" w:rsidRDefault="0053526F" w:rsidP="00DB2BEA">
            <w:pPr>
              <w:pStyle w:val="NoSpacing"/>
              <w:rPr>
                <w:color w:val="080C0C"/>
                <w:lang w:val="it-IT"/>
              </w:rPr>
            </w:pPr>
          </w:p>
          <w:p w14:paraId="0EBB4C14" w14:textId="77777777" w:rsidR="0053526F" w:rsidRDefault="0053526F" w:rsidP="00DB2BEA">
            <w:pPr>
              <w:pStyle w:val="NoSpacing"/>
              <w:rPr>
                <w:color w:val="080C0C"/>
                <w:lang w:val="it-IT"/>
              </w:rPr>
            </w:pPr>
          </w:p>
          <w:p w14:paraId="42624B25" w14:textId="77777777" w:rsidR="0053526F" w:rsidRDefault="0053526F" w:rsidP="00DB2BEA">
            <w:pPr>
              <w:pStyle w:val="NoSpacing"/>
              <w:rPr>
                <w:color w:val="080C0C"/>
                <w:lang w:val="it-IT"/>
              </w:rPr>
            </w:pPr>
          </w:p>
          <w:p w14:paraId="4FE9A6E7" w14:textId="77777777" w:rsidR="0053526F" w:rsidRDefault="0053526F" w:rsidP="00DB2BEA">
            <w:pPr>
              <w:pStyle w:val="NoSpacing"/>
              <w:rPr>
                <w:color w:val="080C0C"/>
                <w:lang w:val="it-IT"/>
              </w:rPr>
            </w:pPr>
          </w:p>
          <w:p w14:paraId="51B4CB4D" w14:textId="77777777" w:rsidR="0053526F" w:rsidRDefault="0053526F" w:rsidP="00DB2BEA">
            <w:pPr>
              <w:pStyle w:val="NoSpacing"/>
              <w:rPr>
                <w:color w:val="080C0C"/>
                <w:lang w:val="it-IT"/>
              </w:rPr>
            </w:pPr>
          </w:p>
          <w:p w14:paraId="1FE82B95" w14:textId="77777777" w:rsidR="0053526F" w:rsidRDefault="0053526F" w:rsidP="00DB2BEA">
            <w:pPr>
              <w:pStyle w:val="NoSpacing"/>
              <w:rPr>
                <w:color w:val="080C0C"/>
                <w:lang w:val="it-IT"/>
              </w:rPr>
            </w:pPr>
          </w:p>
          <w:p w14:paraId="28DCA81B" w14:textId="77777777" w:rsidR="0053526F" w:rsidRDefault="0053526F" w:rsidP="00DB2BEA">
            <w:pPr>
              <w:pStyle w:val="NoSpacing"/>
              <w:rPr>
                <w:color w:val="080C0C"/>
                <w:lang w:val="it-IT"/>
              </w:rPr>
            </w:pPr>
          </w:p>
          <w:p w14:paraId="3429D765" w14:textId="77777777" w:rsidR="0053526F" w:rsidRDefault="0053526F" w:rsidP="00DB2BEA">
            <w:pPr>
              <w:pStyle w:val="NoSpacing"/>
              <w:rPr>
                <w:color w:val="080C0C"/>
                <w:lang w:val="it-IT"/>
              </w:rPr>
            </w:pPr>
          </w:p>
          <w:p w14:paraId="44391163" w14:textId="77777777" w:rsidR="0053526F" w:rsidRDefault="0053526F" w:rsidP="00DB2BEA">
            <w:pPr>
              <w:pStyle w:val="NoSpacing"/>
              <w:rPr>
                <w:color w:val="080C0C"/>
                <w:lang w:val="it-IT"/>
              </w:rPr>
            </w:pPr>
          </w:p>
          <w:p w14:paraId="5C5CD8AE" w14:textId="77777777" w:rsidR="0053526F" w:rsidRDefault="0053526F" w:rsidP="00DB2BEA">
            <w:pPr>
              <w:pStyle w:val="NoSpacing"/>
              <w:rPr>
                <w:color w:val="080C0C"/>
                <w:lang w:val="it-IT"/>
              </w:rPr>
            </w:pPr>
          </w:p>
          <w:p w14:paraId="70F1839E" w14:textId="77777777" w:rsidR="0053526F" w:rsidRDefault="0053526F" w:rsidP="00DB2BEA">
            <w:pPr>
              <w:pStyle w:val="NoSpacing"/>
              <w:rPr>
                <w:color w:val="080C0C"/>
                <w:lang w:val="it-IT"/>
              </w:rPr>
            </w:pPr>
          </w:p>
          <w:p w14:paraId="7C5340A0" w14:textId="77777777" w:rsidR="0053526F" w:rsidRDefault="0053526F" w:rsidP="00DB2BEA">
            <w:pPr>
              <w:pStyle w:val="NoSpacing"/>
              <w:rPr>
                <w:color w:val="080C0C"/>
                <w:lang w:val="it-IT"/>
              </w:rPr>
            </w:pPr>
          </w:p>
          <w:p w14:paraId="20E340A0" w14:textId="77777777" w:rsidR="0053526F" w:rsidRDefault="0053526F" w:rsidP="00DB2BEA">
            <w:pPr>
              <w:pStyle w:val="NoSpacing"/>
              <w:rPr>
                <w:color w:val="080C0C"/>
                <w:lang w:val="it-IT"/>
              </w:rPr>
            </w:pPr>
          </w:p>
          <w:p w14:paraId="4932EF66" w14:textId="77777777" w:rsidR="0053526F" w:rsidRDefault="0053526F" w:rsidP="00DB2BEA">
            <w:pPr>
              <w:pStyle w:val="NoSpacing"/>
              <w:rPr>
                <w:color w:val="080C0C"/>
                <w:lang w:val="it-IT"/>
              </w:rPr>
            </w:pPr>
          </w:p>
          <w:p w14:paraId="4216FB83" w14:textId="77777777" w:rsidR="0053526F" w:rsidRDefault="0053526F" w:rsidP="00DB2BEA">
            <w:pPr>
              <w:pStyle w:val="NoSpacing"/>
              <w:rPr>
                <w:color w:val="080C0C"/>
                <w:lang w:val="it-IT"/>
              </w:rPr>
            </w:pPr>
          </w:p>
          <w:p w14:paraId="06BBBA2B" w14:textId="77777777" w:rsidR="0053526F" w:rsidRDefault="0053526F" w:rsidP="00DB2BEA">
            <w:pPr>
              <w:pStyle w:val="NoSpacing"/>
              <w:rPr>
                <w:color w:val="080C0C"/>
                <w:lang w:val="it-IT"/>
              </w:rPr>
            </w:pPr>
          </w:p>
          <w:p w14:paraId="6AE1B479" w14:textId="77777777" w:rsidR="0053526F" w:rsidRDefault="0053526F" w:rsidP="00DB2BEA">
            <w:pPr>
              <w:pStyle w:val="NoSpacing"/>
              <w:rPr>
                <w:color w:val="080C0C"/>
                <w:lang w:val="it-IT"/>
              </w:rPr>
            </w:pPr>
          </w:p>
          <w:p w14:paraId="6FD57047" w14:textId="77777777" w:rsidR="0053526F" w:rsidRDefault="0053526F" w:rsidP="00DB2BEA">
            <w:pPr>
              <w:pStyle w:val="NoSpacing"/>
              <w:rPr>
                <w:color w:val="080C0C"/>
                <w:lang w:val="it-IT"/>
              </w:rPr>
            </w:pPr>
          </w:p>
          <w:p w14:paraId="6A414A67" w14:textId="77777777" w:rsidR="0053526F" w:rsidRDefault="0053526F" w:rsidP="00DB2BEA">
            <w:pPr>
              <w:pStyle w:val="NoSpacing"/>
              <w:rPr>
                <w:color w:val="080C0C"/>
                <w:lang w:val="it-IT"/>
              </w:rPr>
            </w:pPr>
          </w:p>
          <w:p w14:paraId="65D03FEF" w14:textId="77777777" w:rsidR="0053526F" w:rsidRDefault="0053526F" w:rsidP="00DB2BEA">
            <w:pPr>
              <w:pStyle w:val="NoSpacing"/>
              <w:rPr>
                <w:color w:val="080C0C"/>
                <w:lang w:val="it-IT"/>
              </w:rPr>
            </w:pPr>
          </w:p>
          <w:p w14:paraId="0131B0F5" w14:textId="77777777" w:rsidR="0053526F" w:rsidRPr="00112C98" w:rsidRDefault="0053526F" w:rsidP="00DB2BEA">
            <w:pPr>
              <w:pStyle w:val="NoSpacing"/>
              <w:rPr>
                <w:color w:val="080C0C"/>
                <w:lang w:val="it-IT"/>
              </w:rPr>
            </w:pPr>
          </w:p>
        </w:tc>
      </w:tr>
    </w:tbl>
    <w:p w14:paraId="42B61BDB" w14:textId="77777777" w:rsidR="0053526F" w:rsidRDefault="0053526F" w:rsidP="0053526F">
      <w:pPr>
        <w:rPr>
          <w:lang w:val="it-IT"/>
        </w:rPr>
      </w:pPr>
    </w:p>
    <w:p w14:paraId="5F576AE3" w14:textId="77777777" w:rsidR="0053526F" w:rsidRDefault="0053526F" w:rsidP="0053526F">
      <w:pPr>
        <w:rPr>
          <w:lang w:val="it-IT"/>
        </w:rPr>
      </w:pPr>
    </w:p>
    <w:p w14:paraId="37AC677F" w14:textId="77777777" w:rsidR="0053526F" w:rsidRDefault="0053526F" w:rsidP="0053526F">
      <w:pPr>
        <w:rPr>
          <w:lang w:val="it-IT"/>
        </w:rPr>
      </w:pPr>
    </w:p>
    <w:p w14:paraId="6C0B5597" w14:textId="77777777" w:rsidR="0053526F" w:rsidRDefault="0053526F" w:rsidP="0053526F">
      <w:pPr>
        <w:rPr>
          <w:lang w:val="it-IT"/>
        </w:rPr>
      </w:pPr>
    </w:p>
    <w:p w14:paraId="09DF75A0"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6BE1F3AB" w14:textId="77777777" w:rsidTr="00DB2BEA">
        <w:trPr>
          <w:trHeight w:val="206"/>
        </w:trPr>
        <w:tc>
          <w:tcPr>
            <w:tcW w:w="10105" w:type="dxa"/>
            <w:tcBorders>
              <w:top w:val="single" w:sz="8" w:space="0" w:color="000000"/>
              <w:bottom w:val="nil"/>
            </w:tcBorders>
            <w:shd w:val="clear" w:color="auto" w:fill="000000"/>
            <w:hideMark/>
          </w:tcPr>
          <w:p w14:paraId="5CB020AA" w14:textId="7777777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p>
        </w:tc>
      </w:tr>
      <w:tr w:rsidR="0053526F" w:rsidRPr="00112C98" w14:paraId="6E50B5A9" w14:textId="77777777" w:rsidTr="00DB2BEA">
        <w:trPr>
          <w:trHeight w:val="379"/>
        </w:trPr>
        <w:tc>
          <w:tcPr>
            <w:tcW w:w="10105" w:type="dxa"/>
            <w:tcBorders>
              <w:top w:val="single" w:sz="8" w:space="0" w:color="000000"/>
              <w:bottom w:val="single" w:sz="8" w:space="0" w:color="000000"/>
            </w:tcBorders>
            <w:hideMark/>
          </w:tcPr>
          <w:p w14:paraId="564DE620" w14:textId="61FAC00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05822EF9"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067BFB8" w14:textId="77777777" w:rsidTr="00DB2BEA">
        <w:trPr>
          <w:trHeight w:val="2390"/>
        </w:trPr>
        <w:tc>
          <w:tcPr>
            <w:tcW w:w="10105" w:type="dxa"/>
            <w:tcBorders>
              <w:top w:val="nil"/>
            </w:tcBorders>
          </w:tcPr>
          <w:p w14:paraId="2955FEDF" w14:textId="77777777" w:rsidR="0053526F" w:rsidRDefault="0053526F" w:rsidP="00DB2BEA">
            <w:pPr>
              <w:pStyle w:val="NoSpacing"/>
              <w:rPr>
                <w:color w:val="080C0C"/>
                <w:lang w:val="it-IT"/>
              </w:rPr>
            </w:pPr>
          </w:p>
          <w:p w14:paraId="631F68D5" w14:textId="77777777" w:rsidR="0053526F" w:rsidRDefault="0053526F" w:rsidP="00DB2BEA">
            <w:pPr>
              <w:pStyle w:val="NoSpacing"/>
              <w:rPr>
                <w:color w:val="080C0C"/>
                <w:lang w:val="it-IT"/>
              </w:rPr>
            </w:pPr>
          </w:p>
          <w:p w14:paraId="47059995" w14:textId="77777777" w:rsidR="0053526F" w:rsidRDefault="0053526F" w:rsidP="00DB2BEA">
            <w:pPr>
              <w:pStyle w:val="NoSpacing"/>
              <w:rPr>
                <w:color w:val="080C0C"/>
                <w:lang w:val="it-IT"/>
              </w:rPr>
            </w:pPr>
          </w:p>
          <w:p w14:paraId="3CE1B9AD" w14:textId="77777777" w:rsidR="0053526F" w:rsidRDefault="0053526F" w:rsidP="00DB2BEA">
            <w:pPr>
              <w:pStyle w:val="NoSpacing"/>
              <w:rPr>
                <w:color w:val="080C0C"/>
                <w:lang w:val="it-IT"/>
              </w:rPr>
            </w:pPr>
          </w:p>
          <w:p w14:paraId="3A9D05CD" w14:textId="77777777" w:rsidR="0053526F" w:rsidRDefault="0053526F" w:rsidP="00DB2BEA">
            <w:pPr>
              <w:pStyle w:val="NoSpacing"/>
              <w:rPr>
                <w:color w:val="080C0C"/>
                <w:lang w:val="it-IT"/>
              </w:rPr>
            </w:pPr>
          </w:p>
          <w:p w14:paraId="34F46F27" w14:textId="77777777" w:rsidR="0053526F" w:rsidRDefault="0053526F" w:rsidP="00DB2BEA">
            <w:pPr>
              <w:pStyle w:val="NoSpacing"/>
              <w:rPr>
                <w:color w:val="080C0C"/>
                <w:lang w:val="it-IT"/>
              </w:rPr>
            </w:pPr>
          </w:p>
          <w:p w14:paraId="2058F14E" w14:textId="77777777" w:rsidR="0053526F" w:rsidRDefault="0053526F" w:rsidP="00DB2BEA">
            <w:pPr>
              <w:pStyle w:val="NoSpacing"/>
              <w:rPr>
                <w:color w:val="080C0C"/>
                <w:lang w:val="it-IT"/>
              </w:rPr>
            </w:pPr>
          </w:p>
          <w:p w14:paraId="0F2DF16A" w14:textId="77777777" w:rsidR="0053526F" w:rsidRDefault="0053526F" w:rsidP="00DB2BEA">
            <w:pPr>
              <w:pStyle w:val="NoSpacing"/>
              <w:rPr>
                <w:color w:val="080C0C"/>
                <w:lang w:val="it-IT"/>
              </w:rPr>
            </w:pPr>
          </w:p>
          <w:p w14:paraId="70932C32" w14:textId="77777777" w:rsidR="0053526F" w:rsidRDefault="0053526F" w:rsidP="00DB2BEA">
            <w:pPr>
              <w:pStyle w:val="NoSpacing"/>
              <w:rPr>
                <w:color w:val="080C0C"/>
                <w:lang w:val="it-IT"/>
              </w:rPr>
            </w:pPr>
          </w:p>
          <w:p w14:paraId="59137F4F" w14:textId="77777777" w:rsidR="0053526F" w:rsidRDefault="0053526F" w:rsidP="00DB2BEA">
            <w:pPr>
              <w:pStyle w:val="NoSpacing"/>
              <w:rPr>
                <w:color w:val="080C0C"/>
                <w:lang w:val="it-IT"/>
              </w:rPr>
            </w:pPr>
          </w:p>
          <w:p w14:paraId="5C07F15C" w14:textId="77777777" w:rsidR="0053526F" w:rsidRDefault="0053526F" w:rsidP="00DB2BEA">
            <w:pPr>
              <w:pStyle w:val="NoSpacing"/>
              <w:rPr>
                <w:color w:val="080C0C"/>
                <w:lang w:val="it-IT"/>
              </w:rPr>
            </w:pPr>
          </w:p>
          <w:p w14:paraId="37C33355" w14:textId="77777777" w:rsidR="0053526F" w:rsidRDefault="0053526F" w:rsidP="00DB2BEA">
            <w:pPr>
              <w:pStyle w:val="NoSpacing"/>
              <w:rPr>
                <w:color w:val="080C0C"/>
                <w:lang w:val="it-IT"/>
              </w:rPr>
            </w:pPr>
          </w:p>
          <w:p w14:paraId="569526B5" w14:textId="77777777" w:rsidR="0053526F" w:rsidRDefault="0053526F" w:rsidP="00DB2BEA">
            <w:pPr>
              <w:pStyle w:val="NoSpacing"/>
              <w:rPr>
                <w:color w:val="080C0C"/>
                <w:lang w:val="it-IT"/>
              </w:rPr>
            </w:pPr>
          </w:p>
          <w:p w14:paraId="32FADDFF" w14:textId="77777777" w:rsidR="0053526F" w:rsidRDefault="0053526F" w:rsidP="00DB2BEA">
            <w:pPr>
              <w:pStyle w:val="NoSpacing"/>
              <w:rPr>
                <w:color w:val="080C0C"/>
                <w:lang w:val="it-IT"/>
              </w:rPr>
            </w:pPr>
          </w:p>
          <w:p w14:paraId="5D235D38" w14:textId="77777777" w:rsidR="0053526F" w:rsidRDefault="0053526F" w:rsidP="00DB2BEA">
            <w:pPr>
              <w:pStyle w:val="NoSpacing"/>
              <w:rPr>
                <w:color w:val="080C0C"/>
                <w:lang w:val="it-IT"/>
              </w:rPr>
            </w:pPr>
          </w:p>
          <w:p w14:paraId="30BC2887" w14:textId="77777777" w:rsidR="0053526F" w:rsidRDefault="0053526F" w:rsidP="00DB2BEA">
            <w:pPr>
              <w:pStyle w:val="NoSpacing"/>
              <w:rPr>
                <w:color w:val="080C0C"/>
                <w:lang w:val="it-IT"/>
              </w:rPr>
            </w:pPr>
          </w:p>
          <w:p w14:paraId="3D6B8E32" w14:textId="77777777" w:rsidR="0053526F" w:rsidRDefault="0053526F" w:rsidP="00DB2BEA">
            <w:pPr>
              <w:pStyle w:val="NoSpacing"/>
              <w:rPr>
                <w:color w:val="080C0C"/>
                <w:lang w:val="it-IT"/>
              </w:rPr>
            </w:pPr>
          </w:p>
          <w:p w14:paraId="623AF51F" w14:textId="77777777" w:rsidR="0053526F" w:rsidRDefault="0053526F" w:rsidP="00DB2BEA">
            <w:pPr>
              <w:pStyle w:val="NoSpacing"/>
              <w:rPr>
                <w:color w:val="080C0C"/>
                <w:lang w:val="it-IT"/>
              </w:rPr>
            </w:pPr>
          </w:p>
          <w:p w14:paraId="0ADA81C1" w14:textId="77777777" w:rsidR="0053526F" w:rsidRDefault="0053526F" w:rsidP="00DB2BEA">
            <w:pPr>
              <w:pStyle w:val="NoSpacing"/>
              <w:rPr>
                <w:color w:val="080C0C"/>
                <w:lang w:val="it-IT"/>
              </w:rPr>
            </w:pPr>
          </w:p>
          <w:p w14:paraId="7BB07445" w14:textId="77777777" w:rsidR="0053526F" w:rsidRDefault="0053526F" w:rsidP="00DB2BEA">
            <w:pPr>
              <w:pStyle w:val="NoSpacing"/>
              <w:rPr>
                <w:color w:val="080C0C"/>
                <w:lang w:val="it-IT"/>
              </w:rPr>
            </w:pPr>
          </w:p>
          <w:p w14:paraId="3B696CE2" w14:textId="77777777" w:rsidR="0053526F" w:rsidRDefault="0053526F" w:rsidP="00DB2BEA">
            <w:pPr>
              <w:pStyle w:val="NoSpacing"/>
              <w:rPr>
                <w:color w:val="080C0C"/>
                <w:lang w:val="it-IT"/>
              </w:rPr>
            </w:pPr>
          </w:p>
          <w:p w14:paraId="5682F0A5" w14:textId="77777777" w:rsidR="0053526F" w:rsidRDefault="0053526F" w:rsidP="00DB2BEA">
            <w:pPr>
              <w:pStyle w:val="NoSpacing"/>
              <w:rPr>
                <w:color w:val="080C0C"/>
                <w:lang w:val="it-IT"/>
              </w:rPr>
            </w:pPr>
          </w:p>
          <w:p w14:paraId="7856BBE9" w14:textId="77777777" w:rsidR="0053526F" w:rsidRDefault="0053526F" w:rsidP="00DB2BEA">
            <w:pPr>
              <w:pStyle w:val="NoSpacing"/>
              <w:rPr>
                <w:color w:val="080C0C"/>
                <w:lang w:val="it-IT"/>
              </w:rPr>
            </w:pPr>
          </w:p>
          <w:p w14:paraId="3273CEE9" w14:textId="77777777" w:rsidR="0053526F" w:rsidRDefault="0053526F" w:rsidP="00DB2BEA">
            <w:pPr>
              <w:pStyle w:val="NoSpacing"/>
              <w:rPr>
                <w:color w:val="080C0C"/>
                <w:lang w:val="it-IT"/>
              </w:rPr>
            </w:pPr>
          </w:p>
          <w:p w14:paraId="1FD57E76" w14:textId="77777777" w:rsidR="0053526F" w:rsidRDefault="0053526F" w:rsidP="00DB2BEA">
            <w:pPr>
              <w:pStyle w:val="NoSpacing"/>
              <w:rPr>
                <w:color w:val="080C0C"/>
                <w:lang w:val="it-IT"/>
              </w:rPr>
            </w:pPr>
          </w:p>
          <w:p w14:paraId="5C614916" w14:textId="77777777" w:rsidR="0053526F" w:rsidRDefault="0053526F" w:rsidP="00DB2BEA">
            <w:pPr>
              <w:pStyle w:val="NoSpacing"/>
              <w:rPr>
                <w:color w:val="080C0C"/>
                <w:lang w:val="it-IT"/>
              </w:rPr>
            </w:pPr>
          </w:p>
          <w:p w14:paraId="1B3DB121" w14:textId="77777777" w:rsidR="0053526F" w:rsidRDefault="0053526F" w:rsidP="00DB2BEA">
            <w:pPr>
              <w:pStyle w:val="NoSpacing"/>
              <w:rPr>
                <w:color w:val="080C0C"/>
                <w:lang w:val="it-IT"/>
              </w:rPr>
            </w:pPr>
          </w:p>
          <w:p w14:paraId="28C0F430" w14:textId="77777777" w:rsidR="0053526F" w:rsidRDefault="0053526F" w:rsidP="00DB2BEA">
            <w:pPr>
              <w:pStyle w:val="NoSpacing"/>
              <w:rPr>
                <w:color w:val="080C0C"/>
                <w:lang w:val="it-IT"/>
              </w:rPr>
            </w:pPr>
          </w:p>
          <w:p w14:paraId="0D64ADEE" w14:textId="77777777" w:rsidR="0053526F" w:rsidRDefault="0053526F" w:rsidP="00DB2BEA">
            <w:pPr>
              <w:pStyle w:val="NoSpacing"/>
              <w:rPr>
                <w:color w:val="080C0C"/>
                <w:lang w:val="it-IT"/>
              </w:rPr>
            </w:pPr>
          </w:p>
          <w:p w14:paraId="6A714ACA" w14:textId="77777777" w:rsidR="0053526F" w:rsidRDefault="0053526F" w:rsidP="00DB2BEA">
            <w:pPr>
              <w:pStyle w:val="NoSpacing"/>
              <w:rPr>
                <w:color w:val="080C0C"/>
                <w:lang w:val="it-IT"/>
              </w:rPr>
            </w:pPr>
          </w:p>
          <w:p w14:paraId="174F2497" w14:textId="77777777" w:rsidR="0053526F" w:rsidRDefault="0053526F" w:rsidP="00DB2BEA">
            <w:pPr>
              <w:pStyle w:val="NoSpacing"/>
              <w:rPr>
                <w:color w:val="080C0C"/>
                <w:lang w:val="it-IT"/>
              </w:rPr>
            </w:pPr>
          </w:p>
          <w:p w14:paraId="523B7C56" w14:textId="77777777" w:rsidR="0053526F" w:rsidRDefault="0053526F" w:rsidP="00DB2BEA">
            <w:pPr>
              <w:pStyle w:val="NoSpacing"/>
              <w:rPr>
                <w:color w:val="080C0C"/>
                <w:lang w:val="it-IT"/>
              </w:rPr>
            </w:pPr>
          </w:p>
          <w:p w14:paraId="4F1DD405" w14:textId="77777777" w:rsidR="0053526F" w:rsidRDefault="0053526F" w:rsidP="00DB2BEA">
            <w:pPr>
              <w:pStyle w:val="NoSpacing"/>
              <w:rPr>
                <w:color w:val="080C0C"/>
                <w:lang w:val="it-IT"/>
              </w:rPr>
            </w:pPr>
          </w:p>
          <w:p w14:paraId="465BA96B" w14:textId="77777777" w:rsidR="0053526F" w:rsidRDefault="0053526F" w:rsidP="00DB2BEA">
            <w:pPr>
              <w:pStyle w:val="NoSpacing"/>
              <w:rPr>
                <w:color w:val="080C0C"/>
                <w:lang w:val="it-IT"/>
              </w:rPr>
            </w:pPr>
          </w:p>
          <w:p w14:paraId="457F5366" w14:textId="77777777" w:rsidR="0053526F" w:rsidRDefault="0053526F" w:rsidP="00DB2BEA">
            <w:pPr>
              <w:pStyle w:val="NoSpacing"/>
              <w:rPr>
                <w:color w:val="080C0C"/>
                <w:lang w:val="it-IT"/>
              </w:rPr>
            </w:pPr>
          </w:p>
          <w:p w14:paraId="40AF4E9D" w14:textId="77777777" w:rsidR="0053526F" w:rsidRPr="00112C98" w:rsidRDefault="0053526F" w:rsidP="00DB2BEA">
            <w:pPr>
              <w:pStyle w:val="NoSpacing"/>
              <w:rPr>
                <w:color w:val="080C0C"/>
                <w:lang w:val="it-IT"/>
              </w:rPr>
            </w:pPr>
          </w:p>
        </w:tc>
      </w:tr>
    </w:tbl>
    <w:p w14:paraId="4732B1C9" w14:textId="77777777" w:rsidR="0053526F" w:rsidRDefault="0053526F" w:rsidP="0053526F">
      <w:pPr>
        <w:rPr>
          <w:lang w:val="it-IT"/>
        </w:rPr>
      </w:pPr>
    </w:p>
    <w:p w14:paraId="7EDB51D8" w14:textId="77777777" w:rsidR="0053526F" w:rsidRDefault="0053526F" w:rsidP="0053526F">
      <w:pPr>
        <w:rPr>
          <w:lang w:val="it-IT"/>
        </w:rPr>
      </w:pPr>
    </w:p>
    <w:p w14:paraId="3EDFC5E7"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3155916" w14:textId="77777777" w:rsidTr="00DB2BEA">
        <w:trPr>
          <w:trHeight w:val="206"/>
        </w:trPr>
        <w:tc>
          <w:tcPr>
            <w:tcW w:w="10105" w:type="dxa"/>
            <w:tcBorders>
              <w:top w:val="single" w:sz="8" w:space="0" w:color="000000"/>
              <w:bottom w:val="nil"/>
            </w:tcBorders>
            <w:shd w:val="clear" w:color="auto" w:fill="000000"/>
            <w:hideMark/>
          </w:tcPr>
          <w:p w14:paraId="29B80144" w14:textId="7777777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p>
        </w:tc>
      </w:tr>
      <w:tr w:rsidR="0053526F" w:rsidRPr="00112C98" w14:paraId="4D85622E" w14:textId="77777777" w:rsidTr="00DB2BEA">
        <w:trPr>
          <w:trHeight w:val="379"/>
        </w:trPr>
        <w:tc>
          <w:tcPr>
            <w:tcW w:w="10105" w:type="dxa"/>
            <w:tcBorders>
              <w:top w:val="single" w:sz="8" w:space="0" w:color="000000"/>
              <w:bottom w:val="single" w:sz="8" w:space="0" w:color="000000"/>
            </w:tcBorders>
            <w:hideMark/>
          </w:tcPr>
          <w:p w14:paraId="35074A21" w14:textId="5581A38D"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73B3A31C"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5737D05C" w14:textId="77777777" w:rsidTr="00DB2BEA">
        <w:trPr>
          <w:trHeight w:val="2390"/>
        </w:trPr>
        <w:tc>
          <w:tcPr>
            <w:tcW w:w="10105" w:type="dxa"/>
            <w:tcBorders>
              <w:top w:val="nil"/>
            </w:tcBorders>
          </w:tcPr>
          <w:p w14:paraId="1114660A" w14:textId="77777777" w:rsidR="0053526F" w:rsidRDefault="0053526F" w:rsidP="00DB2BEA">
            <w:pPr>
              <w:pStyle w:val="NoSpacing"/>
              <w:rPr>
                <w:color w:val="080C0C"/>
                <w:lang w:val="it-IT"/>
              </w:rPr>
            </w:pPr>
          </w:p>
          <w:p w14:paraId="569B539D" w14:textId="77777777" w:rsidR="0053526F" w:rsidRDefault="0053526F" w:rsidP="00DB2BEA">
            <w:pPr>
              <w:pStyle w:val="NoSpacing"/>
              <w:rPr>
                <w:color w:val="080C0C"/>
                <w:lang w:val="it-IT"/>
              </w:rPr>
            </w:pPr>
          </w:p>
          <w:p w14:paraId="1FE3A0E7" w14:textId="77777777" w:rsidR="0053526F" w:rsidRDefault="0053526F" w:rsidP="00DB2BEA">
            <w:pPr>
              <w:pStyle w:val="NoSpacing"/>
              <w:rPr>
                <w:color w:val="080C0C"/>
                <w:lang w:val="it-IT"/>
              </w:rPr>
            </w:pPr>
          </w:p>
          <w:p w14:paraId="7AA082D9" w14:textId="77777777" w:rsidR="0053526F" w:rsidRDefault="0053526F" w:rsidP="00DB2BEA">
            <w:pPr>
              <w:pStyle w:val="NoSpacing"/>
              <w:rPr>
                <w:color w:val="080C0C"/>
                <w:lang w:val="it-IT"/>
              </w:rPr>
            </w:pPr>
          </w:p>
          <w:p w14:paraId="7AC8C33A" w14:textId="77777777" w:rsidR="0053526F" w:rsidRDefault="0053526F" w:rsidP="00DB2BEA">
            <w:pPr>
              <w:pStyle w:val="NoSpacing"/>
              <w:rPr>
                <w:color w:val="080C0C"/>
                <w:lang w:val="it-IT"/>
              </w:rPr>
            </w:pPr>
          </w:p>
          <w:p w14:paraId="02F686C7" w14:textId="77777777" w:rsidR="0053526F" w:rsidRDefault="0053526F" w:rsidP="00DB2BEA">
            <w:pPr>
              <w:pStyle w:val="NoSpacing"/>
              <w:rPr>
                <w:color w:val="080C0C"/>
                <w:lang w:val="it-IT"/>
              </w:rPr>
            </w:pPr>
          </w:p>
          <w:p w14:paraId="469D39C3" w14:textId="77777777" w:rsidR="0053526F" w:rsidRDefault="0053526F" w:rsidP="00DB2BEA">
            <w:pPr>
              <w:pStyle w:val="NoSpacing"/>
              <w:rPr>
                <w:color w:val="080C0C"/>
                <w:lang w:val="it-IT"/>
              </w:rPr>
            </w:pPr>
          </w:p>
          <w:p w14:paraId="18BDD3E6" w14:textId="77777777" w:rsidR="0053526F" w:rsidRDefault="0053526F" w:rsidP="00DB2BEA">
            <w:pPr>
              <w:pStyle w:val="NoSpacing"/>
              <w:rPr>
                <w:color w:val="080C0C"/>
                <w:lang w:val="it-IT"/>
              </w:rPr>
            </w:pPr>
          </w:p>
          <w:p w14:paraId="4576D1CE" w14:textId="77777777" w:rsidR="0053526F" w:rsidRDefault="0053526F" w:rsidP="00DB2BEA">
            <w:pPr>
              <w:pStyle w:val="NoSpacing"/>
              <w:rPr>
                <w:color w:val="080C0C"/>
                <w:lang w:val="it-IT"/>
              </w:rPr>
            </w:pPr>
          </w:p>
          <w:p w14:paraId="7A5BAEF6" w14:textId="77777777" w:rsidR="0053526F" w:rsidRDefault="0053526F" w:rsidP="00DB2BEA">
            <w:pPr>
              <w:pStyle w:val="NoSpacing"/>
              <w:rPr>
                <w:color w:val="080C0C"/>
                <w:lang w:val="it-IT"/>
              </w:rPr>
            </w:pPr>
          </w:p>
          <w:p w14:paraId="2A541F7C" w14:textId="77777777" w:rsidR="0053526F" w:rsidRDefault="0053526F" w:rsidP="00DB2BEA">
            <w:pPr>
              <w:pStyle w:val="NoSpacing"/>
              <w:rPr>
                <w:color w:val="080C0C"/>
                <w:lang w:val="it-IT"/>
              </w:rPr>
            </w:pPr>
          </w:p>
          <w:p w14:paraId="7848A54B" w14:textId="77777777" w:rsidR="0053526F" w:rsidRDefault="0053526F" w:rsidP="00DB2BEA">
            <w:pPr>
              <w:pStyle w:val="NoSpacing"/>
              <w:rPr>
                <w:color w:val="080C0C"/>
                <w:lang w:val="it-IT"/>
              </w:rPr>
            </w:pPr>
          </w:p>
          <w:p w14:paraId="15FA38DE" w14:textId="77777777" w:rsidR="0053526F" w:rsidRDefault="0053526F" w:rsidP="00DB2BEA">
            <w:pPr>
              <w:pStyle w:val="NoSpacing"/>
              <w:rPr>
                <w:color w:val="080C0C"/>
                <w:lang w:val="it-IT"/>
              </w:rPr>
            </w:pPr>
          </w:p>
          <w:p w14:paraId="3B6451A0" w14:textId="77777777" w:rsidR="0053526F" w:rsidRDefault="0053526F" w:rsidP="00DB2BEA">
            <w:pPr>
              <w:pStyle w:val="NoSpacing"/>
              <w:rPr>
                <w:color w:val="080C0C"/>
                <w:lang w:val="it-IT"/>
              </w:rPr>
            </w:pPr>
          </w:p>
          <w:p w14:paraId="129C2AB7" w14:textId="77777777" w:rsidR="0053526F" w:rsidRDefault="0053526F" w:rsidP="00DB2BEA">
            <w:pPr>
              <w:pStyle w:val="NoSpacing"/>
              <w:rPr>
                <w:color w:val="080C0C"/>
                <w:lang w:val="it-IT"/>
              </w:rPr>
            </w:pPr>
          </w:p>
          <w:p w14:paraId="0C1F5BD1" w14:textId="77777777" w:rsidR="0053526F" w:rsidRDefault="0053526F" w:rsidP="00DB2BEA">
            <w:pPr>
              <w:pStyle w:val="NoSpacing"/>
              <w:rPr>
                <w:color w:val="080C0C"/>
                <w:lang w:val="it-IT"/>
              </w:rPr>
            </w:pPr>
          </w:p>
          <w:p w14:paraId="2A121048" w14:textId="77777777" w:rsidR="0053526F" w:rsidRDefault="0053526F" w:rsidP="00DB2BEA">
            <w:pPr>
              <w:pStyle w:val="NoSpacing"/>
              <w:rPr>
                <w:color w:val="080C0C"/>
                <w:lang w:val="it-IT"/>
              </w:rPr>
            </w:pPr>
          </w:p>
          <w:p w14:paraId="12076C35" w14:textId="77777777" w:rsidR="0053526F" w:rsidRDefault="0053526F" w:rsidP="00DB2BEA">
            <w:pPr>
              <w:pStyle w:val="NoSpacing"/>
              <w:rPr>
                <w:color w:val="080C0C"/>
                <w:lang w:val="it-IT"/>
              </w:rPr>
            </w:pPr>
          </w:p>
          <w:p w14:paraId="41CEDCC2" w14:textId="77777777" w:rsidR="0053526F" w:rsidRDefault="0053526F" w:rsidP="00DB2BEA">
            <w:pPr>
              <w:pStyle w:val="NoSpacing"/>
              <w:rPr>
                <w:color w:val="080C0C"/>
                <w:lang w:val="it-IT"/>
              </w:rPr>
            </w:pPr>
          </w:p>
          <w:p w14:paraId="37F7DE76" w14:textId="77777777" w:rsidR="0053526F" w:rsidRDefault="0053526F" w:rsidP="00DB2BEA">
            <w:pPr>
              <w:pStyle w:val="NoSpacing"/>
              <w:rPr>
                <w:color w:val="080C0C"/>
                <w:lang w:val="it-IT"/>
              </w:rPr>
            </w:pPr>
          </w:p>
          <w:p w14:paraId="3B1E227E" w14:textId="77777777" w:rsidR="0053526F" w:rsidRDefault="0053526F" w:rsidP="00DB2BEA">
            <w:pPr>
              <w:pStyle w:val="NoSpacing"/>
              <w:rPr>
                <w:color w:val="080C0C"/>
                <w:lang w:val="it-IT"/>
              </w:rPr>
            </w:pPr>
          </w:p>
          <w:p w14:paraId="0E1E1C82" w14:textId="77777777" w:rsidR="0053526F" w:rsidRDefault="0053526F" w:rsidP="00DB2BEA">
            <w:pPr>
              <w:pStyle w:val="NoSpacing"/>
              <w:rPr>
                <w:color w:val="080C0C"/>
                <w:lang w:val="it-IT"/>
              </w:rPr>
            </w:pPr>
          </w:p>
          <w:p w14:paraId="34386DCF" w14:textId="77777777" w:rsidR="0053526F" w:rsidRDefault="0053526F" w:rsidP="00DB2BEA">
            <w:pPr>
              <w:pStyle w:val="NoSpacing"/>
              <w:rPr>
                <w:color w:val="080C0C"/>
                <w:lang w:val="it-IT"/>
              </w:rPr>
            </w:pPr>
          </w:p>
          <w:p w14:paraId="73D97C15" w14:textId="77777777" w:rsidR="0053526F" w:rsidRDefault="0053526F" w:rsidP="00DB2BEA">
            <w:pPr>
              <w:pStyle w:val="NoSpacing"/>
              <w:rPr>
                <w:color w:val="080C0C"/>
                <w:lang w:val="it-IT"/>
              </w:rPr>
            </w:pPr>
          </w:p>
          <w:p w14:paraId="797A2251" w14:textId="77777777" w:rsidR="0053526F" w:rsidRDefault="0053526F" w:rsidP="00DB2BEA">
            <w:pPr>
              <w:pStyle w:val="NoSpacing"/>
              <w:rPr>
                <w:color w:val="080C0C"/>
                <w:lang w:val="it-IT"/>
              </w:rPr>
            </w:pPr>
          </w:p>
          <w:p w14:paraId="5D8384D2" w14:textId="77777777" w:rsidR="0053526F" w:rsidRDefault="0053526F" w:rsidP="00DB2BEA">
            <w:pPr>
              <w:pStyle w:val="NoSpacing"/>
              <w:rPr>
                <w:color w:val="080C0C"/>
                <w:lang w:val="it-IT"/>
              </w:rPr>
            </w:pPr>
          </w:p>
          <w:p w14:paraId="198B4ED3" w14:textId="77777777" w:rsidR="0053526F" w:rsidRDefault="0053526F" w:rsidP="00DB2BEA">
            <w:pPr>
              <w:pStyle w:val="NoSpacing"/>
              <w:rPr>
                <w:color w:val="080C0C"/>
                <w:lang w:val="it-IT"/>
              </w:rPr>
            </w:pPr>
          </w:p>
          <w:p w14:paraId="105BA2A9" w14:textId="77777777" w:rsidR="0053526F" w:rsidRDefault="0053526F" w:rsidP="00DB2BEA">
            <w:pPr>
              <w:pStyle w:val="NoSpacing"/>
              <w:rPr>
                <w:color w:val="080C0C"/>
                <w:lang w:val="it-IT"/>
              </w:rPr>
            </w:pPr>
          </w:p>
          <w:p w14:paraId="267BF51A" w14:textId="77777777" w:rsidR="0053526F" w:rsidRDefault="0053526F" w:rsidP="00DB2BEA">
            <w:pPr>
              <w:pStyle w:val="NoSpacing"/>
              <w:rPr>
                <w:color w:val="080C0C"/>
                <w:lang w:val="it-IT"/>
              </w:rPr>
            </w:pPr>
          </w:p>
          <w:p w14:paraId="7C76B9C3" w14:textId="77777777" w:rsidR="0053526F" w:rsidRDefault="0053526F" w:rsidP="00DB2BEA">
            <w:pPr>
              <w:pStyle w:val="NoSpacing"/>
              <w:rPr>
                <w:color w:val="080C0C"/>
                <w:lang w:val="it-IT"/>
              </w:rPr>
            </w:pPr>
          </w:p>
          <w:p w14:paraId="71C16D71" w14:textId="77777777" w:rsidR="0053526F" w:rsidRDefault="0053526F" w:rsidP="00DB2BEA">
            <w:pPr>
              <w:pStyle w:val="NoSpacing"/>
              <w:rPr>
                <w:color w:val="080C0C"/>
                <w:lang w:val="it-IT"/>
              </w:rPr>
            </w:pPr>
          </w:p>
          <w:p w14:paraId="24906EC8" w14:textId="77777777" w:rsidR="0053526F" w:rsidRDefault="0053526F" w:rsidP="00DB2BEA">
            <w:pPr>
              <w:pStyle w:val="NoSpacing"/>
              <w:rPr>
                <w:color w:val="080C0C"/>
                <w:lang w:val="it-IT"/>
              </w:rPr>
            </w:pPr>
          </w:p>
          <w:p w14:paraId="53F6A354" w14:textId="77777777" w:rsidR="0053526F" w:rsidRDefault="0053526F" w:rsidP="00DB2BEA">
            <w:pPr>
              <w:pStyle w:val="NoSpacing"/>
              <w:rPr>
                <w:color w:val="080C0C"/>
                <w:lang w:val="it-IT"/>
              </w:rPr>
            </w:pPr>
          </w:p>
          <w:p w14:paraId="37E4C1F4" w14:textId="77777777" w:rsidR="0053526F" w:rsidRDefault="0053526F" w:rsidP="00DB2BEA">
            <w:pPr>
              <w:pStyle w:val="NoSpacing"/>
              <w:rPr>
                <w:color w:val="080C0C"/>
                <w:lang w:val="it-IT"/>
              </w:rPr>
            </w:pPr>
          </w:p>
          <w:p w14:paraId="5DF191D1" w14:textId="77777777" w:rsidR="0053526F" w:rsidRDefault="0053526F" w:rsidP="00DB2BEA">
            <w:pPr>
              <w:pStyle w:val="NoSpacing"/>
              <w:rPr>
                <w:color w:val="080C0C"/>
                <w:lang w:val="it-IT"/>
              </w:rPr>
            </w:pPr>
          </w:p>
          <w:p w14:paraId="1773F983" w14:textId="77777777" w:rsidR="0053526F" w:rsidRPr="00112C98" w:rsidRDefault="0053526F" w:rsidP="00DB2BEA">
            <w:pPr>
              <w:pStyle w:val="NoSpacing"/>
              <w:rPr>
                <w:color w:val="080C0C"/>
                <w:lang w:val="it-IT"/>
              </w:rPr>
            </w:pPr>
          </w:p>
        </w:tc>
      </w:tr>
    </w:tbl>
    <w:p w14:paraId="134134FD" w14:textId="77777777" w:rsidR="0053526F" w:rsidRDefault="0053526F" w:rsidP="0053526F">
      <w:pPr>
        <w:rPr>
          <w:lang w:val="it-IT"/>
        </w:rPr>
      </w:pPr>
    </w:p>
    <w:p w14:paraId="479A8009" w14:textId="77777777" w:rsidR="0053526F" w:rsidRDefault="0053526F" w:rsidP="0053526F">
      <w:pPr>
        <w:rPr>
          <w:lang w:val="it-IT"/>
        </w:rPr>
      </w:pPr>
    </w:p>
    <w:p w14:paraId="0D2EC6F8" w14:textId="77777777" w:rsidR="0053526F" w:rsidRDefault="0053526F" w:rsidP="0053526F">
      <w:pPr>
        <w:rPr>
          <w:lang w:val="it-IT"/>
        </w:rPr>
      </w:pPr>
    </w:p>
    <w:p w14:paraId="5693C892" w14:textId="77777777" w:rsidR="0053526F" w:rsidRDefault="0053526F" w:rsidP="0053526F">
      <w:pPr>
        <w:rPr>
          <w:lang w:val="it-IT"/>
        </w:rPr>
      </w:pPr>
    </w:p>
    <w:p w14:paraId="7E8276E1"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B83BD6B" w14:textId="77777777" w:rsidTr="00DB2BEA">
        <w:trPr>
          <w:trHeight w:val="206"/>
        </w:trPr>
        <w:tc>
          <w:tcPr>
            <w:tcW w:w="10105" w:type="dxa"/>
            <w:tcBorders>
              <w:top w:val="single" w:sz="8" w:space="0" w:color="000000"/>
              <w:bottom w:val="nil"/>
            </w:tcBorders>
            <w:shd w:val="clear" w:color="auto" w:fill="000000"/>
            <w:hideMark/>
          </w:tcPr>
          <w:p w14:paraId="6E17A0E1" w14:textId="7777777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p>
        </w:tc>
      </w:tr>
      <w:tr w:rsidR="0053526F" w:rsidRPr="00112C98" w14:paraId="06D73D6C" w14:textId="77777777" w:rsidTr="00DB2BEA">
        <w:trPr>
          <w:trHeight w:val="379"/>
        </w:trPr>
        <w:tc>
          <w:tcPr>
            <w:tcW w:w="10105" w:type="dxa"/>
            <w:tcBorders>
              <w:top w:val="single" w:sz="8" w:space="0" w:color="000000"/>
              <w:bottom w:val="single" w:sz="8" w:space="0" w:color="000000"/>
            </w:tcBorders>
            <w:hideMark/>
          </w:tcPr>
          <w:p w14:paraId="28067815" w14:textId="37FA61C9"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B3978AD"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24E85FD" w14:textId="77777777" w:rsidTr="00DB2BEA">
        <w:trPr>
          <w:trHeight w:val="2390"/>
        </w:trPr>
        <w:tc>
          <w:tcPr>
            <w:tcW w:w="10105" w:type="dxa"/>
            <w:tcBorders>
              <w:top w:val="nil"/>
            </w:tcBorders>
          </w:tcPr>
          <w:p w14:paraId="0A5C1109" w14:textId="77777777" w:rsidR="0053526F" w:rsidRDefault="0053526F" w:rsidP="00DB2BEA">
            <w:pPr>
              <w:pStyle w:val="NoSpacing"/>
              <w:rPr>
                <w:color w:val="080C0C"/>
                <w:lang w:val="it-IT"/>
              </w:rPr>
            </w:pPr>
          </w:p>
          <w:p w14:paraId="09062D9C" w14:textId="77777777" w:rsidR="0053526F" w:rsidRDefault="0053526F" w:rsidP="00DB2BEA">
            <w:pPr>
              <w:pStyle w:val="NoSpacing"/>
              <w:rPr>
                <w:color w:val="080C0C"/>
                <w:lang w:val="it-IT"/>
              </w:rPr>
            </w:pPr>
          </w:p>
          <w:p w14:paraId="4D107B02" w14:textId="77777777" w:rsidR="0053526F" w:rsidRDefault="0053526F" w:rsidP="00DB2BEA">
            <w:pPr>
              <w:pStyle w:val="NoSpacing"/>
              <w:rPr>
                <w:color w:val="080C0C"/>
                <w:lang w:val="it-IT"/>
              </w:rPr>
            </w:pPr>
          </w:p>
          <w:p w14:paraId="0C4BE48E" w14:textId="77777777" w:rsidR="0053526F" w:rsidRDefault="0053526F" w:rsidP="00DB2BEA">
            <w:pPr>
              <w:pStyle w:val="NoSpacing"/>
              <w:rPr>
                <w:color w:val="080C0C"/>
                <w:lang w:val="it-IT"/>
              </w:rPr>
            </w:pPr>
          </w:p>
          <w:p w14:paraId="568BD37B" w14:textId="77777777" w:rsidR="0053526F" w:rsidRDefault="0053526F" w:rsidP="00DB2BEA">
            <w:pPr>
              <w:pStyle w:val="NoSpacing"/>
              <w:rPr>
                <w:color w:val="080C0C"/>
                <w:lang w:val="it-IT"/>
              </w:rPr>
            </w:pPr>
          </w:p>
          <w:p w14:paraId="4D3D02DB" w14:textId="77777777" w:rsidR="0053526F" w:rsidRDefault="0053526F" w:rsidP="00DB2BEA">
            <w:pPr>
              <w:pStyle w:val="NoSpacing"/>
              <w:rPr>
                <w:color w:val="080C0C"/>
                <w:lang w:val="it-IT"/>
              </w:rPr>
            </w:pPr>
          </w:p>
          <w:p w14:paraId="38A357FC" w14:textId="77777777" w:rsidR="0053526F" w:rsidRDefault="0053526F" w:rsidP="00DB2BEA">
            <w:pPr>
              <w:pStyle w:val="NoSpacing"/>
              <w:rPr>
                <w:color w:val="080C0C"/>
                <w:lang w:val="it-IT"/>
              </w:rPr>
            </w:pPr>
          </w:p>
          <w:p w14:paraId="6D7342E0" w14:textId="77777777" w:rsidR="0053526F" w:rsidRDefault="0053526F" w:rsidP="00DB2BEA">
            <w:pPr>
              <w:pStyle w:val="NoSpacing"/>
              <w:rPr>
                <w:color w:val="080C0C"/>
                <w:lang w:val="it-IT"/>
              </w:rPr>
            </w:pPr>
          </w:p>
          <w:p w14:paraId="79D96D87" w14:textId="77777777" w:rsidR="0053526F" w:rsidRDefault="0053526F" w:rsidP="00DB2BEA">
            <w:pPr>
              <w:pStyle w:val="NoSpacing"/>
              <w:rPr>
                <w:color w:val="080C0C"/>
                <w:lang w:val="it-IT"/>
              </w:rPr>
            </w:pPr>
          </w:p>
          <w:p w14:paraId="254BD273" w14:textId="77777777" w:rsidR="0053526F" w:rsidRDefault="0053526F" w:rsidP="00DB2BEA">
            <w:pPr>
              <w:pStyle w:val="NoSpacing"/>
              <w:rPr>
                <w:color w:val="080C0C"/>
                <w:lang w:val="it-IT"/>
              </w:rPr>
            </w:pPr>
          </w:p>
          <w:p w14:paraId="68D549BC" w14:textId="77777777" w:rsidR="0053526F" w:rsidRDefault="0053526F" w:rsidP="00DB2BEA">
            <w:pPr>
              <w:pStyle w:val="NoSpacing"/>
              <w:rPr>
                <w:color w:val="080C0C"/>
                <w:lang w:val="it-IT"/>
              </w:rPr>
            </w:pPr>
          </w:p>
          <w:p w14:paraId="597AA7D5" w14:textId="77777777" w:rsidR="0053526F" w:rsidRDefault="0053526F" w:rsidP="00DB2BEA">
            <w:pPr>
              <w:pStyle w:val="NoSpacing"/>
              <w:rPr>
                <w:color w:val="080C0C"/>
                <w:lang w:val="it-IT"/>
              </w:rPr>
            </w:pPr>
          </w:p>
          <w:p w14:paraId="51857DDB" w14:textId="77777777" w:rsidR="0053526F" w:rsidRDefault="0053526F" w:rsidP="00DB2BEA">
            <w:pPr>
              <w:pStyle w:val="NoSpacing"/>
              <w:rPr>
                <w:color w:val="080C0C"/>
                <w:lang w:val="it-IT"/>
              </w:rPr>
            </w:pPr>
          </w:p>
          <w:p w14:paraId="093A0E7B" w14:textId="77777777" w:rsidR="0053526F" w:rsidRDefault="0053526F" w:rsidP="00DB2BEA">
            <w:pPr>
              <w:pStyle w:val="NoSpacing"/>
              <w:rPr>
                <w:color w:val="080C0C"/>
                <w:lang w:val="it-IT"/>
              </w:rPr>
            </w:pPr>
          </w:p>
          <w:p w14:paraId="134A48F2" w14:textId="77777777" w:rsidR="0053526F" w:rsidRDefault="0053526F" w:rsidP="00DB2BEA">
            <w:pPr>
              <w:pStyle w:val="NoSpacing"/>
              <w:rPr>
                <w:color w:val="080C0C"/>
                <w:lang w:val="it-IT"/>
              </w:rPr>
            </w:pPr>
          </w:p>
          <w:p w14:paraId="23DD3199" w14:textId="77777777" w:rsidR="0053526F" w:rsidRDefault="0053526F" w:rsidP="00DB2BEA">
            <w:pPr>
              <w:pStyle w:val="NoSpacing"/>
              <w:rPr>
                <w:color w:val="080C0C"/>
                <w:lang w:val="it-IT"/>
              </w:rPr>
            </w:pPr>
          </w:p>
          <w:p w14:paraId="77C49192" w14:textId="77777777" w:rsidR="0053526F" w:rsidRDefault="0053526F" w:rsidP="00DB2BEA">
            <w:pPr>
              <w:pStyle w:val="NoSpacing"/>
              <w:rPr>
                <w:color w:val="080C0C"/>
                <w:lang w:val="it-IT"/>
              </w:rPr>
            </w:pPr>
          </w:p>
          <w:p w14:paraId="4B1189D2" w14:textId="77777777" w:rsidR="0053526F" w:rsidRDefault="0053526F" w:rsidP="00DB2BEA">
            <w:pPr>
              <w:pStyle w:val="NoSpacing"/>
              <w:rPr>
                <w:color w:val="080C0C"/>
                <w:lang w:val="it-IT"/>
              </w:rPr>
            </w:pPr>
          </w:p>
          <w:p w14:paraId="7AE119D2" w14:textId="77777777" w:rsidR="0053526F" w:rsidRDefault="0053526F" w:rsidP="00DB2BEA">
            <w:pPr>
              <w:pStyle w:val="NoSpacing"/>
              <w:rPr>
                <w:color w:val="080C0C"/>
                <w:lang w:val="it-IT"/>
              </w:rPr>
            </w:pPr>
          </w:p>
          <w:p w14:paraId="28A89A02" w14:textId="77777777" w:rsidR="0053526F" w:rsidRDefault="0053526F" w:rsidP="00DB2BEA">
            <w:pPr>
              <w:pStyle w:val="NoSpacing"/>
              <w:rPr>
                <w:color w:val="080C0C"/>
                <w:lang w:val="it-IT"/>
              </w:rPr>
            </w:pPr>
          </w:p>
          <w:p w14:paraId="6728F6FF" w14:textId="77777777" w:rsidR="0053526F" w:rsidRDefault="0053526F" w:rsidP="00DB2BEA">
            <w:pPr>
              <w:pStyle w:val="NoSpacing"/>
              <w:rPr>
                <w:color w:val="080C0C"/>
                <w:lang w:val="it-IT"/>
              </w:rPr>
            </w:pPr>
          </w:p>
          <w:p w14:paraId="29987E4A" w14:textId="77777777" w:rsidR="0053526F" w:rsidRDefault="0053526F" w:rsidP="00DB2BEA">
            <w:pPr>
              <w:pStyle w:val="NoSpacing"/>
              <w:rPr>
                <w:color w:val="080C0C"/>
                <w:lang w:val="it-IT"/>
              </w:rPr>
            </w:pPr>
          </w:p>
          <w:p w14:paraId="5A3194B4" w14:textId="77777777" w:rsidR="0053526F" w:rsidRDefault="0053526F" w:rsidP="00DB2BEA">
            <w:pPr>
              <w:pStyle w:val="NoSpacing"/>
              <w:rPr>
                <w:color w:val="080C0C"/>
                <w:lang w:val="it-IT"/>
              </w:rPr>
            </w:pPr>
          </w:p>
          <w:p w14:paraId="3B22A398" w14:textId="77777777" w:rsidR="0053526F" w:rsidRDefault="0053526F" w:rsidP="00DB2BEA">
            <w:pPr>
              <w:pStyle w:val="NoSpacing"/>
              <w:rPr>
                <w:color w:val="080C0C"/>
                <w:lang w:val="it-IT"/>
              </w:rPr>
            </w:pPr>
          </w:p>
          <w:p w14:paraId="3AEACEC4" w14:textId="77777777" w:rsidR="0053526F" w:rsidRDefault="0053526F" w:rsidP="00DB2BEA">
            <w:pPr>
              <w:pStyle w:val="NoSpacing"/>
              <w:rPr>
                <w:color w:val="080C0C"/>
                <w:lang w:val="it-IT"/>
              </w:rPr>
            </w:pPr>
          </w:p>
          <w:p w14:paraId="5D0B1928" w14:textId="77777777" w:rsidR="0053526F" w:rsidRDefault="0053526F" w:rsidP="00DB2BEA">
            <w:pPr>
              <w:pStyle w:val="NoSpacing"/>
              <w:rPr>
                <w:color w:val="080C0C"/>
                <w:lang w:val="it-IT"/>
              </w:rPr>
            </w:pPr>
          </w:p>
          <w:p w14:paraId="0DD0F936" w14:textId="77777777" w:rsidR="0053526F" w:rsidRDefault="0053526F" w:rsidP="00DB2BEA">
            <w:pPr>
              <w:pStyle w:val="NoSpacing"/>
              <w:rPr>
                <w:color w:val="080C0C"/>
                <w:lang w:val="it-IT"/>
              </w:rPr>
            </w:pPr>
          </w:p>
          <w:p w14:paraId="24F552C1" w14:textId="77777777" w:rsidR="0053526F" w:rsidRDefault="0053526F" w:rsidP="00DB2BEA">
            <w:pPr>
              <w:pStyle w:val="NoSpacing"/>
              <w:rPr>
                <w:color w:val="080C0C"/>
                <w:lang w:val="it-IT"/>
              </w:rPr>
            </w:pPr>
          </w:p>
          <w:p w14:paraId="72746A30" w14:textId="77777777" w:rsidR="0053526F" w:rsidRDefault="0053526F" w:rsidP="00DB2BEA">
            <w:pPr>
              <w:pStyle w:val="NoSpacing"/>
              <w:rPr>
                <w:color w:val="080C0C"/>
                <w:lang w:val="it-IT"/>
              </w:rPr>
            </w:pPr>
          </w:p>
          <w:p w14:paraId="771A967D" w14:textId="77777777" w:rsidR="0053526F" w:rsidRDefault="0053526F" w:rsidP="00DB2BEA">
            <w:pPr>
              <w:pStyle w:val="NoSpacing"/>
              <w:rPr>
                <w:color w:val="080C0C"/>
                <w:lang w:val="it-IT"/>
              </w:rPr>
            </w:pPr>
          </w:p>
          <w:p w14:paraId="520C3EB5" w14:textId="77777777" w:rsidR="0053526F" w:rsidRDefault="0053526F" w:rsidP="00DB2BEA">
            <w:pPr>
              <w:pStyle w:val="NoSpacing"/>
              <w:rPr>
                <w:color w:val="080C0C"/>
                <w:lang w:val="it-IT"/>
              </w:rPr>
            </w:pPr>
          </w:p>
          <w:p w14:paraId="3ACE84FD" w14:textId="77777777" w:rsidR="0053526F" w:rsidRDefault="0053526F" w:rsidP="00DB2BEA">
            <w:pPr>
              <w:pStyle w:val="NoSpacing"/>
              <w:rPr>
                <w:color w:val="080C0C"/>
                <w:lang w:val="it-IT"/>
              </w:rPr>
            </w:pPr>
          </w:p>
          <w:p w14:paraId="1FD0B295" w14:textId="77777777" w:rsidR="0053526F" w:rsidRDefault="0053526F" w:rsidP="00DB2BEA">
            <w:pPr>
              <w:pStyle w:val="NoSpacing"/>
              <w:rPr>
                <w:color w:val="080C0C"/>
                <w:lang w:val="it-IT"/>
              </w:rPr>
            </w:pPr>
          </w:p>
          <w:p w14:paraId="245FBB59" w14:textId="77777777" w:rsidR="0053526F" w:rsidRDefault="0053526F" w:rsidP="00DB2BEA">
            <w:pPr>
              <w:pStyle w:val="NoSpacing"/>
              <w:rPr>
                <w:color w:val="080C0C"/>
                <w:lang w:val="it-IT"/>
              </w:rPr>
            </w:pPr>
          </w:p>
          <w:p w14:paraId="07A3082C" w14:textId="77777777" w:rsidR="0053526F" w:rsidRDefault="0053526F" w:rsidP="00DB2BEA">
            <w:pPr>
              <w:pStyle w:val="NoSpacing"/>
              <w:rPr>
                <w:color w:val="080C0C"/>
                <w:lang w:val="it-IT"/>
              </w:rPr>
            </w:pPr>
          </w:p>
          <w:p w14:paraId="147D345D" w14:textId="77777777" w:rsidR="0053526F" w:rsidRPr="00112C98" w:rsidRDefault="0053526F" w:rsidP="00DB2BEA">
            <w:pPr>
              <w:pStyle w:val="NoSpacing"/>
              <w:rPr>
                <w:color w:val="080C0C"/>
                <w:lang w:val="it-IT"/>
              </w:rPr>
            </w:pPr>
          </w:p>
        </w:tc>
      </w:tr>
    </w:tbl>
    <w:p w14:paraId="39770936" w14:textId="77777777" w:rsidR="0053526F" w:rsidRDefault="0053526F" w:rsidP="0053526F">
      <w:pPr>
        <w:rPr>
          <w:lang w:val="it-IT"/>
        </w:rPr>
      </w:pPr>
    </w:p>
    <w:p w14:paraId="26A92F57" w14:textId="77777777" w:rsidR="0053526F" w:rsidRDefault="0053526F" w:rsidP="0053526F">
      <w:pPr>
        <w:rPr>
          <w:lang w:val="it-IT"/>
        </w:rPr>
      </w:pPr>
    </w:p>
    <w:p w14:paraId="4389E476" w14:textId="77777777" w:rsidR="0053526F" w:rsidRDefault="0053526F" w:rsidP="0053526F">
      <w:pPr>
        <w:rPr>
          <w:lang w:val="it-IT"/>
        </w:rPr>
      </w:pPr>
    </w:p>
    <w:p w14:paraId="1C0E6420"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50D2EB29" w14:textId="77777777" w:rsidTr="00DB2BEA">
        <w:trPr>
          <w:trHeight w:val="206"/>
        </w:trPr>
        <w:tc>
          <w:tcPr>
            <w:tcW w:w="10105" w:type="dxa"/>
            <w:tcBorders>
              <w:top w:val="single" w:sz="8" w:space="0" w:color="000000"/>
              <w:bottom w:val="nil"/>
            </w:tcBorders>
            <w:shd w:val="clear" w:color="auto" w:fill="000000"/>
            <w:hideMark/>
          </w:tcPr>
          <w:p w14:paraId="6F23F09F" w14:textId="7777777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p>
        </w:tc>
      </w:tr>
      <w:tr w:rsidR="0053526F" w:rsidRPr="00112C98" w14:paraId="5A4E944F" w14:textId="77777777" w:rsidTr="00DB2BEA">
        <w:trPr>
          <w:trHeight w:val="379"/>
        </w:trPr>
        <w:tc>
          <w:tcPr>
            <w:tcW w:w="10105" w:type="dxa"/>
            <w:tcBorders>
              <w:top w:val="single" w:sz="8" w:space="0" w:color="000000"/>
              <w:bottom w:val="single" w:sz="8" w:space="0" w:color="000000"/>
            </w:tcBorders>
            <w:hideMark/>
          </w:tcPr>
          <w:p w14:paraId="46947736" w14:textId="571DF77A"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48AE1AFF"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5CE439E" w14:textId="77777777" w:rsidTr="00DB2BEA">
        <w:trPr>
          <w:trHeight w:val="2390"/>
        </w:trPr>
        <w:tc>
          <w:tcPr>
            <w:tcW w:w="10105" w:type="dxa"/>
            <w:tcBorders>
              <w:top w:val="nil"/>
            </w:tcBorders>
          </w:tcPr>
          <w:p w14:paraId="139C7537" w14:textId="77777777" w:rsidR="0053526F" w:rsidRDefault="0053526F" w:rsidP="00DB2BEA">
            <w:pPr>
              <w:pStyle w:val="NoSpacing"/>
              <w:rPr>
                <w:color w:val="080C0C"/>
                <w:lang w:val="it-IT"/>
              </w:rPr>
            </w:pPr>
          </w:p>
          <w:p w14:paraId="744982A3" w14:textId="77777777" w:rsidR="0053526F" w:rsidRDefault="0053526F" w:rsidP="00DB2BEA">
            <w:pPr>
              <w:pStyle w:val="NoSpacing"/>
              <w:rPr>
                <w:color w:val="080C0C"/>
                <w:lang w:val="it-IT"/>
              </w:rPr>
            </w:pPr>
          </w:p>
          <w:p w14:paraId="4325A83E" w14:textId="77777777" w:rsidR="0053526F" w:rsidRDefault="0053526F" w:rsidP="00DB2BEA">
            <w:pPr>
              <w:pStyle w:val="NoSpacing"/>
              <w:rPr>
                <w:color w:val="080C0C"/>
                <w:lang w:val="it-IT"/>
              </w:rPr>
            </w:pPr>
          </w:p>
          <w:p w14:paraId="16B42446" w14:textId="77777777" w:rsidR="0053526F" w:rsidRDefault="0053526F" w:rsidP="00DB2BEA">
            <w:pPr>
              <w:pStyle w:val="NoSpacing"/>
              <w:rPr>
                <w:color w:val="080C0C"/>
                <w:lang w:val="it-IT"/>
              </w:rPr>
            </w:pPr>
          </w:p>
          <w:p w14:paraId="17E04B6D" w14:textId="77777777" w:rsidR="0053526F" w:rsidRDefault="0053526F" w:rsidP="00DB2BEA">
            <w:pPr>
              <w:pStyle w:val="NoSpacing"/>
              <w:rPr>
                <w:color w:val="080C0C"/>
                <w:lang w:val="it-IT"/>
              </w:rPr>
            </w:pPr>
          </w:p>
          <w:p w14:paraId="12BA5EB4" w14:textId="77777777" w:rsidR="0053526F" w:rsidRDefault="0053526F" w:rsidP="00DB2BEA">
            <w:pPr>
              <w:pStyle w:val="NoSpacing"/>
              <w:rPr>
                <w:color w:val="080C0C"/>
                <w:lang w:val="it-IT"/>
              </w:rPr>
            </w:pPr>
          </w:p>
          <w:p w14:paraId="12CFEB85" w14:textId="77777777" w:rsidR="0053526F" w:rsidRDefault="0053526F" w:rsidP="00DB2BEA">
            <w:pPr>
              <w:pStyle w:val="NoSpacing"/>
              <w:rPr>
                <w:color w:val="080C0C"/>
                <w:lang w:val="it-IT"/>
              </w:rPr>
            </w:pPr>
          </w:p>
          <w:p w14:paraId="4D8B15C6" w14:textId="77777777" w:rsidR="0053526F" w:rsidRDefault="0053526F" w:rsidP="00DB2BEA">
            <w:pPr>
              <w:pStyle w:val="NoSpacing"/>
              <w:rPr>
                <w:color w:val="080C0C"/>
                <w:lang w:val="it-IT"/>
              </w:rPr>
            </w:pPr>
          </w:p>
          <w:p w14:paraId="6BCF1934" w14:textId="77777777" w:rsidR="0053526F" w:rsidRDefault="0053526F" w:rsidP="00DB2BEA">
            <w:pPr>
              <w:pStyle w:val="NoSpacing"/>
              <w:rPr>
                <w:color w:val="080C0C"/>
                <w:lang w:val="it-IT"/>
              </w:rPr>
            </w:pPr>
          </w:p>
          <w:p w14:paraId="0306DCA6" w14:textId="77777777" w:rsidR="0053526F" w:rsidRDefault="0053526F" w:rsidP="00DB2BEA">
            <w:pPr>
              <w:pStyle w:val="NoSpacing"/>
              <w:rPr>
                <w:color w:val="080C0C"/>
                <w:lang w:val="it-IT"/>
              </w:rPr>
            </w:pPr>
          </w:p>
          <w:p w14:paraId="394B906A" w14:textId="77777777" w:rsidR="0053526F" w:rsidRDefault="0053526F" w:rsidP="00DB2BEA">
            <w:pPr>
              <w:pStyle w:val="NoSpacing"/>
              <w:rPr>
                <w:color w:val="080C0C"/>
                <w:lang w:val="it-IT"/>
              </w:rPr>
            </w:pPr>
          </w:p>
          <w:p w14:paraId="22F0109F" w14:textId="77777777" w:rsidR="0053526F" w:rsidRDefault="0053526F" w:rsidP="00DB2BEA">
            <w:pPr>
              <w:pStyle w:val="NoSpacing"/>
              <w:rPr>
                <w:color w:val="080C0C"/>
                <w:lang w:val="it-IT"/>
              </w:rPr>
            </w:pPr>
          </w:p>
          <w:p w14:paraId="6EBA73A2" w14:textId="77777777" w:rsidR="0053526F" w:rsidRDefault="0053526F" w:rsidP="00DB2BEA">
            <w:pPr>
              <w:pStyle w:val="NoSpacing"/>
              <w:rPr>
                <w:color w:val="080C0C"/>
                <w:lang w:val="it-IT"/>
              </w:rPr>
            </w:pPr>
          </w:p>
          <w:p w14:paraId="01F2FFD2" w14:textId="77777777" w:rsidR="0053526F" w:rsidRDefault="0053526F" w:rsidP="00DB2BEA">
            <w:pPr>
              <w:pStyle w:val="NoSpacing"/>
              <w:rPr>
                <w:color w:val="080C0C"/>
                <w:lang w:val="it-IT"/>
              </w:rPr>
            </w:pPr>
          </w:p>
          <w:p w14:paraId="624CD967" w14:textId="77777777" w:rsidR="0053526F" w:rsidRDefault="0053526F" w:rsidP="00DB2BEA">
            <w:pPr>
              <w:pStyle w:val="NoSpacing"/>
              <w:rPr>
                <w:color w:val="080C0C"/>
                <w:lang w:val="it-IT"/>
              </w:rPr>
            </w:pPr>
          </w:p>
          <w:p w14:paraId="393D3484" w14:textId="77777777" w:rsidR="0053526F" w:rsidRDefault="0053526F" w:rsidP="00DB2BEA">
            <w:pPr>
              <w:pStyle w:val="NoSpacing"/>
              <w:rPr>
                <w:color w:val="080C0C"/>
                <w:lang w:val="it-IT"/>
              </w:rPr>
            </w:pPr>
          </w:p>
          <w:p w14:paraId="7C146C3D" w14:textId="77777777" w:rsidR="0053526F" w:rsidRDefault="0053526F" w:rsidP="00DB2BEA">
            <w:pPr>
              <w:pStyle w:val="NoSpacing"/>
              <w:rPr>
                <w:color w:val="080C0C"/>
                <w:lang w:val="it-IT"/>
              </w:rPr>
            </w:pPr>
          </w:p>
          <w:p w14:paraId="36895A85" w14:textId="77777777" w:rsidR="0053526F" w:rsidRDefault="0053526F" w:rsidP="00DB2BEA">
            <w:pPr>
              <w:pStyle w:val="NoSpacing"/>
              <w:rPr>
                <w:color w:val="080C0C"/>
                <w:lang w:val="it-IT"/>
              </w:rPr>
            </w:pPr>
          </w:p>
          <w:p w14:paraId="4E626B9E" w14:textId="77777777" w:rsidR="0053526F" w:rsidRDefault="0053526F" w:rsidP="00DB2BEA">
            <w:pPr>
              <w:pStyle w:val="NoSpacing"/>
              <w:rPr>
                <w:color w:val="080C0C"/>
                <w:lang w:val="it-IT"/>
              </w:rPr>
            </w:pPr>
          </w:p>
          <w:p w14:paraId="30C77B4B" w14:textId="77777777" w:rsidR="0053526F" w:rsidRDefault="0053526F" w:rsidP="00DB2BEA">
            <w:pPr>
              <w:pStyle w:val="NoSpacing"/>
              <w:rPr>
                <w:color w:val="080C0C"/>
                <w:lang w:val="it-IT"/>
              </w:rPr>
            </w:pPr>
          </w:p>
          <w:p w14:paraId="6FD1BF7D" w14:textId="77777777" w:rsidR="0053526F" w:rsidRDefault="0053526F" w:rsidP="00DB2BEA">
            <w:pPr>
              <w:pStyle w:val="NoSpacing"/>
              <w:rPr>
                <w:color w:val="080C0C"/>
                <w:lang w:val="it-IT"/>
              </w:rPr>
            </w:pPr>
          </w:p>
          <w:p w14:paraId="5CAC170B" w14:textId="77777777" w:rsidR="0053526F" w:rsidRDefault="0053526F" w:rsidP="00DB2BEA">
            <w:pPr>
              <w:pStyle w:val="NoSpacing"/>
              <w:rPr>
                <w:color w:val="080C0C"/>
                <w:lang w:val="it-IT"/>
              </w:rPr>
            </w:pPr>
          </w:p>
          <w:p w14:paraId="50FCEBEB" w14:textId="77777777" w:rsidR="0053526F" w:rsidRDefault="0053526F" w:rsidP="00DB2BEA">
            <w:pPr>
              <w:pStyle w:val="NoSpacing"/>
              <w:rPr>
                <w:color w:val="080C0C"/>
                <w:lang w:val="it-IT"/>
              </w:rPr>
            </w:pPr>
          </w:p>
          <w:p w14:paraId="11F377EE" w14:textId="77777777" w:rsidR="0053526F" w:rsidRDefault="0053526F" w:rsidP="00DB2BEA">
            <w:pPr>
              <w:pStyle w:val="NoSpacing"/>
              <w:rPr>
                <w:color w:val="080C0C"/>
                <w:lang w:val="it-IT"/>
              </w:rPr>
            </w:pPr>
          </w:p>
          <w:p w14:paraId="444CABF8" w14:textId="77777777" w:rsidR="0053526F" w:rsidRDefault="0053526F" w:rsidP="00DB2BEA">
            <w:pPr>
              <w:pStyle w:val="NoSpacing"/>
              <w:rPr>
                <w:color w:val="080C0C"/>
                <w:lang w:val="it-IT"/>
              </w:rPr>
            </w:pPr>
          </w:p>
          <w:p w14:paraId="4C6E2003" w14:textId="77777777" w:rsidR="0053526F" w:rsidRDefault="0053526F" w:rsidP="00DB2BEA">
            <w:pPr>
              <w:pStyle w:val="NoSpacing"/>
              <w:rPr>
                <w:color w:val="080C0C"/>
                <w:lang w:val="it-IT"/>
              </w:rPr>
            </w:pPr>
          </w:p>
          <w:p w14:paraId="37CEE18A" w14:textId="77777777" w:rsidR="0053526F" w:rsidRDefault="0053526F" w:rsidP="00DB2BEA">
            <w:pPr>
              <w:pStyle w:val="NoSpacing"/>
              <w:rPr>
                <w:color w:val="080C0C"/>
                <w:lang w:val="it-IT"/>
              </w:rPr>
            </w:pPr>
          </w:p>
          <w:p w14:paraId="16AF4BCB" w14:textId="77777777" w:rsidR="0053526F" w:rsidRDefault="0053526F" w:rsidP="00DB2BEA">
            <w:pPr>
              <w:pStyle w:val="NoSpacing"/>
              <w:rPr>
                <w:color w:val="080C0C"/>
                <w:lang w:val="it-IT"/>
              </w:rPr>
            </w:pPr>
          </w:p>
          <w:p w14:paraId="5DFB6A5C" w14:textId="77777777" w:rsidR="0053526F" w:rsidRDefault="0053526F" w:rsidP="00DB2BEA">
            <w:pPr>
              <w:pStyle w:val="NoSpacing"/>
              <w:rPr>
                <w:color w:val="080C0C"/>
                <w:lang w:val="it-IT"/>
              </w:rPr>
            </w:pPr>
          </w:p>
          <w:p w14:paraId="112C2D6E" w14:textId="77777777" w:rsidR="0053526F" w:rsidRDefault="0053526F" w:rsidP="00DB2BEA">
            <w:pPr>
              <w:pStyle w:val="NoSpacing"/>
              <w:rPr>
                <w:color w:val="080C0C"/>
                <w:lang w:val="it-IT"/>
              </w:rPr>
            </w:pPr>
          </w:p>
          <w:p w14:paraId="66D79EEA" w14:textId="77777777" w:rsidR="0053526F" w:rsidRDefault="0053526F" w:rsidP="00DB2BEA">
            <w:pPr>
              <w:pStyle w:val="NoSpacing"/>
              <w:rPr>
                <w:color w:val="080C0C"/>
                <w:lang w:val="it-IT"/>
              </w:rPr>
            </w:pPr>
          </w:p>
          <w:p w14:paraId="78F85B8F" w14:textId="77777777" w:rsidR="0053526F" w:rsidRDefault="0053526F" w:rsidP="00DB2BEA">
            <w:pPr>
              <w:pStyle w:val="NoSpacing"/>
              <w:rPr>
                <w:color w:val="080C0C"/>
                <w:lang w:val="it-IT"/>
              </w:rPr>
            </w:pPr>
          </w:p>
          <w:p w14:paraId="6ADD7402" w14:textId="77777777" w:rsidR="0053526F" w:rsidRDefault="0053526F" w:rsidP="00DB2BEA">
            <w:pPr>
              <w:pStyle w:val="NoSpacing"/>
              <w:rPr>
                <w:color w:val="080C0C"/>
                <w:lang w:val="it-IT"/>
              </w:rPr>
            </w:pPr>
          </w:p>
          <w:p w14:paraId="4CB862B1" w14:textId="77777777" w:rsidR="0053526F" w:rsidRDefault="0053526F" w:rsidP="00DB2BEA">
            <w:pPr>
              <w:pStyle w:val="NoSpacing"/>
              <w:rPr>
                <w:color w:val="080C0C"/>
                <w:lang w:val="it-IT"/>
              </w:rPr>
            </w:pPr>
          </w:p>
          <w:p w14:paraId="58AF04C7" w14:textId="77777777" w:rsidR="0053526F" w:rsidRDefault="0053526F" w:rsidP="00DB2BEA">
            <w:pPr>
              <w:pStyle w:val="NoSpacing"/>
              <w:rPr>
                <w:color w:val="080C0C"/>
                <w:lang w:val="it-IT"/>
              </w:rPr>
            </w:pPr>
          </w:p>
          <w:p w14:paraId="4D573663" w14:textId="77777777" w:rsidR="0053526F" w:rsidRPr="00112C98" w:rsidRDefault="0053526F" w:rsidP="00DB2BEA">
            <w:pPr>
              <w:pStyle w:val="NoSpacing"/>
              <w:rPr>
                <w:color w:val="080C0C"/>
                <w:lang w:val="it-IT"/>
              </w:rPr>
            </w:pPr>
          </w:p>
        </w:tc>
      </w:tr>
    </w:tbl>
    <w:p w14:paraId="7504BB18" w14:textId="77777777" w:rsidR="0053526F" w:rsidRDefault="0053526F" w:rsidP="0053526F">
      <w:pPr>
        <w:rPr>
          <w:lang w:val="it-IT"/>
        </w:rPr>
      </w:pPr>
    </w:p>
    <w:p w14:paraId="518A787C" w14:textId="77777777" w:rsidR="0053526F" w:rsidRDefault="0053526F" w:rsidP="0053526F">
      <w:pPr>
        <w:rPr>
          <w:lang w:val="it-IT"/>
        </w:rPr>
      </w:pPr>
    </w:p>
    <w:p w14:paraId="483D151F" w14:textId="77777777" w:rsidR="0053526F" w:rsidRDefault="0053526F" w:rsidP="0053526F">
      <w:pPr>
        <w:rPr>
          <w:lang w:val="it-IT"/>
        </w:rPr>
      </w:pPr>
    </w:p>
    <w:p w14:paraId="6A602B90" w14:textId="77777777" w:rsidR="0053526F" w:rsidRDefault="0053526F" w:rsidP="0053526F">
      <w:pPr>
        <w:rPr>
          <w:lang w:val="it-IT"/>
        </w:rPr>
      </w:pPr>
    </w:p>
    <w:p w14:paraId="06742356" w14:textId="77777777" w:rsidR="0053526F" w:rsidRDefault="0053526F" w:rsidP="0053526F">
      <w:pPr>
        <w:rPr>
          <w:lang w:val="it-IT"/>
        </w:rPr>
      </w:pPr>
    </w:p>
    <w:p w14:paraId="307C3C90" w14:textId="77777777" w:rsidR="0053526F" w:rsidRDefault="0053526F" w:rsidP="0053526F">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3526F" w:rsidRPr="00112C98" w14:paraId="1C19B162" w14:textId="77777777" w:rsidTr="00DB2BEA">
        <w:trPr>
          <w:trHeight w:val="206"/>
        </w:trPr>
        <w:tc>
          <w:tcPr>
            <w:tcW w:w="10105" w:type="dxa"/>
            <w:tcBorders>
              <w:top w:val="single" w:sz="8" w:space="0" w:color="000000"/>
              <w:bottom w:val="nil"/>
            </w:tcBorders>
            <w:shd w:val="clear" w:color="auto" w:fill="000000"/>
            <w:hideMark/>
          </w:tcPr>
          <w:p w14:paraId="292C1B22" w14:textId="77777777" w:rsidR="0053526F" w:rsidRPr="003E7646" w:rsidRDefault="0053526F" w:rsidP="00DB2BE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p>
        </w:tc>
      </w:tr>
      <w:tr w:rsidR="0053526F" w:rsidRPr="00112C98" w14:paraId="51192EC6" w14:textId="77777777" w:rsidTr="00DB2BEA">
        <w:trPr>
          <w:trHeight w:val="379"/>
        </w:trPr>
        <w:tc>
          <w:tcPr>
            <w:tcW w:w="10105" w:type="dxa"/>
            <w:tcBorders>
              <w:top w:val="single" w:sz="8" w:space="0" w:color="000000"/>
              <w:bottom w:val="single" w:sz="8" w:space="0" w:color="000000"/>
            </w:tcBorders>
            <w:hideMark/>
          </w:tcPr>
          <w:p w14:paraId="20B6C1C3" w14:textId="26701232" w:rsidR="0053526F" w:rsidRDefault="0053526F" w:rsidP="00DB2BEA">
            <w:pPr>
              <w:shd w:val="clear" w:color="auto" w:fill="FFFFFF"/>
              <w:spacing w:after="0" w:line="360" w:lineRule="auto"/>
              <w:jc w:val="both"/>
              <w:rPr>
                <w:rFonts w:ascii="Times New Roman" w:eastAsia="MS Mincho" w:hAnsi="Times New Roman" w:cs="Times New Roman"/>
                <w:bCs/>
                <w:color w:val="0D0D0D"/>
                <w:lang w:val="sq-AL"/>
              </w:rPr>
            </w:pPr>
            <w:r w:rsidRPr="003E7646">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t dhe komunikimi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Gjuh</w:t>
            </w:r>
            <w:r w:rsidR="007A521F">
              <w:rPr>
                <w:rFonts w:ascii="Times New Roman" w:eastAsia="MS Mincho" w:hAnsi="Times New Roman" w:cs="Times New Roman"/>
                <w:bCs/>
                <w:color w:val="0D0D0D"/>
                <w:lang w:val="sq-AL"/>
              </w:rPr>
              <w:t>ë</w:t>
            </w:r>
            <w:r>
              <w:rPr>
                <w:rFonts w:ascii="Times New Roman" w:eastAsia="MS Mincho" w:hAnsi="Times New Roman" w:cs="Times New Roman"/>
                <w:bCs/>
                <w:color w:val="0D0D0D"/>
                <w:lang w:val="sq-AL"/>
              </w:rPr>
              <w:t xml:space="preserve"> shqipe</w:t>
            </w:r>
          </w:p>
          <w:p w14:paraId="1E34226B" w14:textId="77777777" w:rsidR="0053526F" w:rsidRPr="003E7646" w:rsidRDefault="0053526F" w:rsidP="00DB2BE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D0FC3">
              <w:rPr>
                <w:rFonts w:ascii="Times New Roman" w:eastAsia="MS Mincho" w:hAnsi="Times New Roman" w:cs="Times New Roman"/>
                <w:b/>
                <w:bCs/>
                <w:color w:val="0D0D0D"/>
                <w:lang w:val="sq-AL"/>
              </w:rPr>
              <w:t xml:space="preserve">Shkalla e kurrikulës: I                         Klasa:  </w:t>
            </w:r>
            <w:r>
              <w:rPr>
                <w:rFonts w:ascii="Times New Roman" w:eastAsia="MS Mincho" w:hAnsi="Times New Roman" w:cs="Times New Roman"/>
                <w:b/>
                <w:bCs/>
                <w:color w:val="0D0D0D"/>
                <w:lang w:val="sq-AL"/>
              </w:rPr>
              <w:t>1</w:t>
            </w:r>
          </w:p>
        </w:tc>
      </w:tr>
      <w:tr w:rsidR="0053526F" w:rsidRPr="00112C98" w14:paraId="2E11F57F" w14:textId="77777777" w:rsidTr="00DB2BEA">
        <w:trPr>
          <w:trHeight w:val="2390"/>
        </w:trPr>
        <w:tc>
          <w:tcPr>
            <w:tcW w:w="10105" w:type="dxa"/>
            <w:tcBorders>
              <w:top w:val="nil"/>
            </w:tcBorders>
          </w:tcPr>
          <w:p w14:paraId="4E243BD8" w14:textId="77777777" w:rsidR="0053526F" w:rsidRDefault="0053526F" w:rsidP="00DB2BEA">
            <w:pPr>
              <w:pStyle w:val="NoSpacing"/>
              <w:rPr>
                <w:color w:val="080C0C"/>
                <w:lang w:val="it-IT"/>
              </w:rPr>
            </w:pPr>
          </w:p>
          <w:p w14:paraId="5F18A61B" w14:textId="77777777" w:rsidR="0053526F" w:rsidRDefault="0053526F" w:rsidP="00DB2BEA">
            <w:pPr>
              <w:pStyle w:val="NoSpacing"/>
              <w:rPr>
                <w:color w:val="080C0C"/>
                <w:lang w:val="it-IT"/>
              </w:rPr>
            </w:pPr>
          </w:p>
          <w:p w14:paraId="4FA95571" w14:textId="77777777" w:rsidR="0053526F" w:rsidRDefault="0053526F" w:rsidP="00DB2BEA">
            <w:pPr>
              <w:pStyle w:val="NoSpacing"/>
              <w:rPr>
                <w:color w:val="080C0C"/>
                <w:lang w:val="it-IT"/>
              </w:rPr>
            </w:pPr>
          </w:p>
          <w:p w14:paraId="2E3F9EA7" w14:textId="77777777" w:rsidR="0053526F" w:rsidRDefault="0053526F" w:rsidP="00DB2BEA">
            <w:pPr>
              <w:pStyle w:val="NoSpacing"/>
              <w:rPr>
                <w:color w:val="080C0C"/>
                <w:lang w:val="it-IT"/>
              </w:rPr>
            </w:pPr>
          </w:p>
          <w:p w14:paraId="59B634E6" w14:textId="77777777" w:rsidR="0053526F" w:rsidRDefault="0053526F" w:rsidP="00DB2BEA">
            <w:pPr>
              <w:pStyle w:val="NoSpacing"/>
              <w:rPr>
                <w:color w:val="080C0C"/>
                <w:lang w:val="it-IT"/>
              </w:rPr>
            </w:pPr>
          </w:p>
          <w:p w14:paraId="3E18394A" w14:textId="77777777" w:rsidR="0053526F" w:rsidRDefault="0053526F" w:rsidP="00DB2BEA">
            <w:pPr>
              <w:pStyle w:val="NoSpacing"/>
              <w:rPr>
                <w:color w:val="080C0C"/>
                <w:lang w:val="it-IT"/>
              </w:rPr>
            </w:pPr>
          </w:p>
          <w:p w14:paraId="425AAEA3" w14:textId="77777777" w:rsidR="0053526F" w:rsidRDefault="0053526F" w:rsidP="00DB2BEA">
            <w:pPr>
              <w:pStyle w:val="NoSpacing"/>
              <w:rPr>
                <w:color w:val="080C0C"/>
                <w:lang w:val="it-IT"/>
              </w:rPr>
            </w:pPr>
          </w:p>
          <w:p w14:paraId="2BEA8C7E" w14:textId="77777777" w:rsidR="0053526F" w:rsidRDefault="0053526F" w:rsidP="00DB2BEA">
            <w:pPr>
              <w:pStyle w:val="NoSpacing"/>
              <w:rPr>
                <w:color w:val="080C0C"/>
                <w:lang w:val="it-IT"/>
              </w:rPr>
            </w:pPr>
          </w:p>
          <w:p w14:paraId="601C791D" w14:textId="77777777" w:rsidR="0053526F" w:rsidRDefault="0053526F" w:rsidP="00DB2BEA">
            <w:pPr>
              <w:pStyle w:val="NoSpacing"/>
              <w:rPr>
                <w:color w:val="080C0C"/>
                <w:lang w:val="it-IT"/>
              </w:rPr>
            </w:pPr>
          </w:p>
          <w:p w14:paraId="3F5F4858" w14:textId="77777777" w:rsidR="0053526F" w:rsidRDefault="0053526F" w:rsidP="00DB2BEA">
            <w:pPr>
              <w:pStyle w:val="NoSpacing"/>
              <w:rPr>
                <w:color w:val="080C0C"/>
                <w:lang w:val="it-IT"/>
              </w:rPr>
            </w:pPr>
          </w:p>
          <w:p w14:paraId="456726A5" w14:textId="77777777" w:rsidR="0053526F" w:rsidRDefault="0053526F" w:rsidP="00DB2BEA">
            <w:pPr>
              <w:pStyle w:val="NoSpacing"/>
              <w:rPr>
                <w:color w:val="080C0C"/>
                <w:lang w:val="it-IT"/>
              </w:rPr>
            </w:pPr>
          </w:p>
          <w:p w14:paraId="21425725" w14:textId="77777777" w:rsidR="0053526F" w:rsidRDefault="0053526F" w:rsidP="00DB2BEA">
            <w:pPr>
              <w:pStyle w:val="NoSpacing"/>
              <w:rPr>
                <w:color w:val="080C0C"/>
                <w:lang w:val="it-IT"/>
              </w:rPr>
            </w:pPr>
          </w:p>
          <w:p w14:paraId="0915D9B2" w14:textId="77777777" w:rsidR="0053526F" w:rsidRDefault="0053526F" w:rsidP="00DB2BEA">
            <w:pPr>
              <w:pStyle w:val="NoSpacing"/>
              <w:rPr>
                <w:color w:val="080C0C"/>
                <w:lang w:val="it-IT"/>
              </w:rPr>
            </w:pPr>
          </w:p>
          <w:p w14:paraId="264D3E6F" w14:textId="77777777" w:rsidR="0053526F" w:rsidRDefault="0053526F" w:rsidP="00DB2BEA">
            <w:pPr>
              <w:pStyle w:val="NoSpacing"/>
              <w:rPr>
                <w:color w:val="080C0C"/>
                <w:lang w:val="it-IT"/>
              </w:rPr>
            </w:pPr>
          </w:p>
          <w:p w14:paraId="7C60E7B6" w14:textId="77777777" w:rsidR="0053526F" w:rsidRDefault="0053526F" w:rsidP="00DB2BEA">
            <w:pPr>
              <w:pStyle w:val="NoSpacing"/>
              <w:rPr>
                <w:color w:val="080C0C"/>
                <w:lang w:val="it-IT"/>
              </w:rPr>
            </w:pPr>
          </w:p>
          <w:p w14:paraId="2CA62495" w14:textId="77777777" w:rsidR="0053526F" w:rsidRDefault="0053526F" w:rsidP="00DB2BEA">
            <w:pPr>
              <w:pStyle w:val="NoSpacing"/>
              <w:rPr>
                <w:color w:val="080C0C"/>
                <w:lang w:val="it-IT"/>
              </w:rPr>
            </w:pPr>
          </w:p>
          <w:p w14:paraId="7CD63E85" w14:textId="77777777" w:rsidR="0053526F" w:rsidRDefault="0053526F" w:rsidP="00DB2BEA">
            <w:pPr>
              <w:pStyle w:val="NoSpacing"/>
              <w:rPr>
                <w:color w:val="080C0C"/>
                <w:lang w:val="it-IT"/>
              </w:rPr>
            </w:pPr>
          </w:p>
          <w:p w14:paraId="42295EB7" w14:textId="77777777" w:rsidR="0053526F" w:rsidRDefault="0053526F" w:rsidP="00DB2BEA">
            <w:pPr>
              <w:pStyle w:val="NoSpacing"/>
              <w:rPr>
                <w:color w:val="080C0C"/>
                <w:lang w:val="it-IT"/>
              </w:rPr>
            </w:pPr>
          </w:p>
          <w:p w14:paraId="4823699F" w14:textId="77777777" w:rsidR="0053526F" w:rsidRDefault="0053526F" w:rsidP="00DB2BEA">
            <w:pPr>
              <w:pStyle w:val="NoSpacing"/>
              <w:rPr>
                <w:color w:val="080C0C"/>
                <w:lang w:val="it-IT"/>
              </w:rPr>
            </w:pPr>
          </w:p>
          <w:p w14:paraId="1197DC1F" w14:textId="77777777" w:rsidR="0053526F" w:rsidRDefault="0053526F" w:rsidP="00DB2BEA">
            <w:pPr>
              <w:pStyle w:val="NoSpacing"/>
              <w:rPr>
                <w:color w:val="080C0C"/>
                <w:lang w:val="it-IT"/>
              </w:rPr>
            </w:pPr>
          </w:p>
          <w:p w14:paraId="09E43F32" w14:textId="77777777" w:rsidR="0053526F" w:rsidRDefault="0053526F" w:rsidP="00DB2BEA">
            <w:pPr>
              <w:pStyle w:val="NoSpacing"/>
              <w:rPr>
                <w:color w:val="080C0C"/>
                <w:lang w:val="it-IT"/>
              </w:rPr>
            </w:pPr>
          </w:p>
          <w:p w14:paraId="145921E8" w14:textId="77777777" w:rsidR="0053526F" w:rsidRDefault="0053526F" w:rsidP="00DB2BEA">
            <w:pPr>
              <w:pStyle w:val="NoSpacing"/>
              <w:rPr>
                <w:color w:val="080C0C"/>
                <w:lang w:val="it-IT"/>
              </w:rPr>
            </w:pPr>
          </w:p>
          <w:p w14:paraId="3A76725C" w14:textId="77777777" w:rsidR="0053526F" w:rsidRDefault="0053526F" w:rsidP="00DB2BEA">
            <w:pPr>
              <w:pStyle w:val="NoSpacing"/>
              <w:rPr>
                <w:color w:val="080C0C"/>
                <w:lang w:val="it-IT"/>
              </w:rPr>
            </w:pPr>
          </w:p>
          <w:p w14:paraId="6D0E0C49" w14:textId="77777777" w:rsidR="0053526F" w:rsidRDefault="0053526F" w:rsidP="00DB2BEA">
            <w:pPr>
              <w:pStyle w:val="NoSpacing"/>
              <w:rPr>
                <w:color w:val="080C0C"/>
                <w:lang w:val="it-IT"/>
              </w:rPr>
            </w:pPr>
          </w:p>
          <w:p w14:paraId="4EFA36B1" w14:textId="77777777" w:rsidR="0053526F" w:rsidRDefault="0053526F" w:rsidP="00DB2BEA">
            <w:pPr>
              <w:pStyle w:val="NoSpacing"/>
              <w:rPr>
                <w:color w:val="080C0C"/>
                <w:lang w:val="it-IT"/>
              </w:rPr>
            </w:pPr>
          </w:p>
          <w:p w14:paraId="70110CF9" w14:textId="77777777" w:rsidR="0053526F" w:rsidRDefault="0053526F" w:rsidP="00DB2BEA">
            <w:pPr>
              <w:pStyle w:val="NoSpacing"/>
              <w:rPr>
                <w:color w:val="080C0C"/>
                <w:lang w:val="it-IT"/>
              </w:rPr>
            </w:pPr>
          </w:p>
          <w:p w14:paraId="592BA324" w14:textId="77777777" w:rsidR="0053526F" w:rsidRDefault="0053526F" w:rsidP="00DB2BEA">
            <w:pPr>
              <w:pStyle w:val="NoSpacing"/>
              <w:rPr>
                <w:color w:val="080C0C"/>
                <w:lang w:val="it-IT"/>
              </w:rPr>
            </w:pPr>
          </w:p>
          <w:p w14:paraId="7A1E917D" w14:textId="77777777" w:rsidR="0053526F" w:rsidRDefault="0053526F" w:rsidP="00DB2BEA">
            <w:pPr>
              <w:pStyle w:val="NoSpacing"/>
              <w:rPr>
                <w:color w:val="080C0C"/>
                <w:lang w:val="it-IT"/>
              </w:rPr>
            </w:pPr>
          </w:p>
          <w:p w14:paraId="01C05A75" w14:textId="77777777" w:rsidR="0053526F" w:rsidRDefault="0053526F" w:rsidP="00DB2BEA">
            <w:pPr>
              <w:pStyle w:val="NoSpacing"/>
              <w:rPr>
                <w:color w:val="080C0C"/>
                <w:lang w:val="it-IT"/>
              </w:rPr>
            </w:pPr>
          </w:p>
          <w:p w14:paraId="4B5AD94D" w14:textId="77777777" w:rsidR="0053526F" w:rsidRDefault="0053526F" w:rsidP="00DB2BEA">
            <w:pPr>
              <w:pStyle w:val="NoSpacing"/>
              <w:rPr>
                <w:color w:val="080C0C"/>
                <w:lang w:val="it-IT"/>
              </w:rPr>
            </w:pPr>
          </w:p>
          <w:p w14:paraId="774F2B8C" w14:textId="77777777" w:rsidR="0053526F" w:rsidRDefault="0053526F" w:rsidP="00DB2BEA">
            <w:pPr>
              <w:pStyle w:val="NoSpacing"/>
              <w:rPr>
                <w:color w:val="080C0C"/>
                <w:lang w:val="it-IT"/>
              </w:rPr>
            </w:pPr>
          </w:p>
          <w:p w14:paraId="3346A321" w14:textId="77777777" w:rsidR="0053526F" w:rsidRDefault="0053526F" w:rsidP="00DB2BEA">
            <w:pPr>
              <w:pStyle w:val="NoSpacing"/>
              <w:rPr>
                <w:color w:val="080C0C"/>
                <w:lang w:val="it-IT"/>
              </w:rPr>
            </w:pPr>
          </w:p>
          <w:p w14:paraId="37ECF9D6" w14:textId="77777777" w:rsidR="0053526F" w:rsidRDefault="0053526F" w:rsidP="00DB2BEA">
            <w:pPr>
              <w:pStyle w:val="NoSpacing"/>
              <w:rPr>
                <w:color w:val="080C0C"/>
                <w:lang w:val="it-IT"/>
              </w:rPr>
            </w:pPr>
          </w:p>
          <w:p w14:paraId="19396036" w14:textId="77777777" w:rsidR="0053526F" w:rsidRDefault="0053526F" w:rsidP="00DB2BEA">
            <w:pPr>
              <w:pStyle w:val="NoSpacing"/>
              <w:rPr>
                <w:color w:val="080C0C"/>
                <w:lang w:val="it-IT"/>
              </w:rPr>
            </w:pPr>
          </w:p>
          <w:p w14:paraId="492CA672" w14:textId="77777777" w:rsidR="0053526F" w:rsidRDefault="0053526F" w:rsidP="00DB2BEA">
            <w:pPr>
              <w:pStyle w:val="NoSpacing"/>
              <w:rPr>
                <w:color w:val="080C0C"/>
                <w:lang w:val="it-IT"/>
              </w:rPr>
            </w:pPr>
          </w:p>
          <w:p w14:paraId="50FA5168" w14:textId="77777777" w:rsidR="0053526F" w:rsidRPr="00112C98" w:rsidRDefault="0053526F" w:rsidP="00DB2BEA">
            <w:pPr>
              <w:pStyle w:val="NoSpacing"/>
              <w:rPr>
                <w:color w:val="080C0C"/>
                <w:lang w:val="it-IT"/>
              </w:rPr>
            </w:pPr>
          </w:p>
        </w:tc>
      </w:tr>
    </w:tbl>
    <w:p w14:paraId="20BF86F3" w14:textId="77777777" w:rsidR="0053526F" w:rsidRPr="00112C98" w:rsidRDefault="0053526F">
      <w:pPr>
        <w:rPr>
          <w:lang w:val="it-IT"/>
        </w:rPr>
      </w:pPr>
    </w:p>
    <w:sectPr w:rsidR="0053526F" w:rsidRPr="00112C98">
      <w:headerReference w:type="default" r:id="rId10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9481CF" w14:textId="77777777" w:rsidR="00BC7E7F" w:rsidRDefault="00BC7E7F" w:rsidP="007A521F">
      <w:pPr>
        <w:spacing w:after="0" w:line="240" w:lineRule="auto"/>
      </w:pPr>
      <w:r>
        <w:separator/>
      </w:r>
    </w:p>
  </w:endnote>
  <w:endnote w:type="continuationSeparator" w:id="0">
    <w:p w14:paraId="103E6BB9" w14:textId="77777777" w:rsidR="00BC7E7F" w:rsidRDefault="00BC7E7F" w:rsidP="007A52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69D418" w14:textId="77777777" w:rsidR="00BC7E7F" w:rsidRDefault="00BC7E7F" w:rsidP="007A521F">
      <w:pPr>
        <w:spacing w:after="0" w:line="240" w:lineRule="auto"/>
      </w:pPr>
      <w:r>
        <w:separator/>
      </w:r>
    </w:p>
  </w:footnote>
  <w:footnote w:type="continuationSeparator" w:id="0">
    <w:p w14:paraId="6567F0E8" w14:textId="77777777" w:rsidR="00BC7E7F" w:rsidRDefault="00BC7E7F" w:rsidP="007A521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50547496"/>
      <w:docPartObj>
        <w:docPartGallery w:val="Page Numbers (Margins)"/>
        <w:docPartUnique/>
      </w:docPartObj>
    </w:sdtPr>
    <w:sdtContent>
      <w:p w14:paraId="35448010" w14:textId="64D82CDA" w:rsidR="006C3BE0" w:rsidRDefault="006C3BE0">
        <w:pPr>
          <w:pStyle w:val="Header"/>
        </w:pPr>
        <w:r>
          <w:rPr>
            <w:noProof/>
          </w:rPr>
          <mc:AlternateContent>
            <mc:Choice Requires="wps">
              <w:drawing>
                <wp:anchor distT="0" distB="0" distL="114300" distR="114300" simplePos="0" relativeHeight="251659264" behindDoc="0" locked="0" layoutInCell="0" allowOverlap="1" wp14:anchorId="37898F05" wp14:editId="4027EFAC">
                  <wp:simplePos x="0" y="0"/>
                  <wp:positionH relativeFrom="leftMargin">
                    <wp:align>center</wp:align>
                  </wp:positionH>
                  <wp:positionV relativeFrom="margin">
                    <wp:align>bottom</wp:align>
                  </wp:positionV>
                  <wp:extent cx="510540" cy="2183130"/>
                  <wp:effectExtent l="0" t="0" r="3810" b="0"/>
                  <wp:wrapNone/>
                  <wp:docPr id="144503758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089F6" w14:textId="77777777" w:rsidR="006C3BE0" w:rsidRDefault="006C3BE0">
                              <w:pPr>
                                <w:pStyle w:val="Footer"/>
                                <w:rPr>
                                  <w:rFonts w:asciiTheme="majorHAnsi" w:eastAsiaTheme="majorEastAsia" w:hAnsiTheme="majorHAnsi" w:cstheme="majorBidi"/>
                                  <w:sz w:val="44"/>
                                  <w:szCs w:val="44"/>
                                </w:rPr>
                              </w:pPr>
                              <w:r>
                                <w:rPr>
                                  <w:rFonts w:asciiTheme="majorHAnsi" w:eastAsiaTheme="majorEastAsia" w:hAnsiTheme="majorHAnsi" w:cstheme="majorBidi"/>
                                  <w:lang w:val="sq-AL"/>
                                </w:rPr>
                                <w:t>Faqe</w:t>
                              </w:r>
                              <w:r>
                                <w:rPr>
                                  <w:rFonts w:eastAsiaTheme="minorEastAsia" w:cs="Times New Roman"/>
                                </w:rPr>
                                <w:fldChar w:fldCharType="begin"/>
                              </w:r>
                              <w:r>
                                <w:instrText>PAGE    \* MERGEFORMAT</w:instrText>
                              </w:r>
                              <w:r>
                                <w:rPr>
                                  <w:rFonts w:eastAsiaTheme="minorEastAsia" w:cs="Times New Roman"/>
                                </w:rPr>
                                <w:fldChar w:fldCharType="separate"/>
                              </w:r>
                              <w:r>
                                <w:rPr>
                                  <w:rFonts w:asciiTheme="majorHAnsi" w:eastAsiaTheme="majorEastAsia" w:hAnsiTheme="majorHAnsi" w:cstheme="majorBidi"/>
                                  <w:sz w:val="44"/>
                                  <w:szCs w:val="44"/>
                                  <w:lang w:val="sq-AL"/>
                                </w:rPr>
                                <w:t>2</w:t>
                              </w:r>
                              <w:r>
                                <w:rPr>
                                  <w:rFonts w:asciiTheme="majorHAnsi" w:eastAsiaTheme="majorEastAsia" w:hAnsiTheme="majorHAnsi" w:cstheme="majorBidi"/>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37898F05" id="Rectangle 2" o:spid="_x0000_s1045" style="position:absolute;margin-left:0;margin-top:0;width:40.2pt;height:171.9pt;z-index:251659264;visibility:visible;mso-wrap-style:square;mso-width-percent:0;mso-height-percent:0;mso-wrap-distance-left:9pt;mso-wrap-distance-top:0;mso-wrap-distance-right:9pt;mso-wrap-distance-bottom:0;mso-position-horizontal:center;mso-position-horizontal-relative:lef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" o:allowincell="f" filled="f" stroked="f">
                  <v:textbox style="layout-flow:vertical;mso-layout-flow-alt:bottom-to-top;mso-fit-shape-to-text:t">
                    <w:txbxContent>
                      <w:p w14:paraId="334089F6" w14:textId="77777777" w:rsidR="006C3BE0" w:rsidRDefault="006C3BE0">
                        <w:pPr>
                          <w:pStyle w:val="Footer"/>
                          <w:rPr>
                            <w:rFonts w:asciiTheme="majorHAnsi" w:eastAsiaTheme="majorEastAsia" w:hAnsiTheme="majorHAnsi" w:cstheme="majorBidi"/>
                            <w:sz w:val="44"/>
                            <w:szCs w:val="44"/>
                          </w:rPr>
                        </w:pPr>
                        <w:r>
                          <w:rPr>
                            <w:rFonts w:asciiTheme="majorHAnsi" w:eastAsiaTheme="majorEastAsia" w:hAnsiTheme="majorHAnsi" w:cstheme="majorBidi"/>
                            <w:lang w:val="sq-AL"/>
                          </w:rPr>
                          <w:t>Faqe</w:t>
                        </w:r>
                        <w:r>
                          <w:rPr>
                            <w:rFonts w:eastAsiaTheme="minorEastAsia" w:cs="Times New Roman"/>
                          </w:rPr>
                          <w:fldChar w:fldCharType="begin"/>
                        </w:r>
                        <w:r>
                          <w:instrText>PAGE    \* MERGEFORMAT</w:instrText>
                        </w:r>
                        <w:r>
                          <w:rPr>
                            <w:rFonts w:eastAsiaTheme="minorEastAsia" w:cs="Times New Roman"/>
                          </w:rPr>
                          <w:fldChar w:fldCharType="separate"/>
                        </w:r>
                        <w:r>
                          <w:rPr>
                            <w:rFonts w:asciiTheme="majorHAnsi" w:eastAsiaTheme="majorEastAsia" w:hAnsiTheme="majorHAnsi" w:cstheme="majorBidi"/>
                            <w:sz w:val="44"/>
                            <w:szCs w:val="44"/>
                            <w:lang w:val="sq-AL"/>
                          </w:rPr>
                          <w:t>2</w:t>
                        </w:r>
                        <w:r>
                          <w:rPr>
                            <w:rFonts w:asciiTheme="majorHAnsi" w:eastAsiaTheme="majorEastAsia" w:hAnsiTheme="majorHAnsi" w:cstheme="majorBidi"/>
                            <w:sz w:val="44"/>
                            <w:szCs w:val="44"/>
                          </w:rPr>
                          <w:fldChar w:fldCharType="end"/>
                        </w:r>
                      </w:p>
                    </w:txbxContent>
                  </v:textbox>
                  <w10:wrap anchorx="margin" anchory="margin"/>
                </v:rect>
              </w:pict>
            </mc:Fallback>
          </mc:AlternateConten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B120FF"/>
    <w:multiLevelType w:val="hybridMultilevel"/>
    <w:tmpl w:val="9280C1FE"/>
    <w:lvl w:ilvl="0" w:tplc="573633A4">
      <w:start w:val="1"/>
      <w:numFmt w:val="upperRoman"/>
      <w:lvlText w:val="%1."/>
      <w:lvlJc w:val="left"/>
      <w:pPr>
        <w:ind w:left="1080" w:hanging="720"/>
      </w:pPr>
      <w:rPr>
        <w:rFonts w:hint="default"/>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 w15:restartNumberingAfterBreak="0">
    <w:nsid w:val="082056A5"/>
    <w:multiLevelType w:val="hybridMultilevel"/>
    <w:tmpl w:val="29B4443E"/>
    <w:lvl w:ilvl="0" w:tplc="ED7EBA00">
      <w:start w:val="1"/>
      <w:numFmt w:val="upperRoman"/>
      <w:lvlText w:val="%1."/>
      <w:lvlJc w:val="left"/>
      <w:pPr>
        <w:ind w:left="1080" w:hanging="720"/>
      </w:pPr>
      <w:rPr>
        <w:rFonts w:hint="default"/>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2" w15:restartNumberingAfterBreak="0">
    <w:nsid w:val="1136098F"/>
    <w:multiLevelType w:val="hybridMultilevel"/>
    <w:tmpl w:val="69CACBC4"/>
    <w:lvl w:ilvl="0" w:tplc="B01A4AAE">
      <w:start w:val="1"/>
      <w:numFmt w:val="upperRoman"/>
      <w:lvlText w:val="%1."/>
      <w:lvlJc w:val="left"/>
      <w:pPr>
        <w:ind w:left="1080" w:hanging="720"/>
      </w:pPr>
      <w:rPr>
        <w:rFonts w:hint="default"/>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3" w15:restartNumberingAfterBreak="0">
    <w:nsid w:val="141C352D"/>
    <w:multiLevelType w:val="hybridMultilevel"/>
    <w:tmpl w:val="B1DE3A46"/>
    <w:lvl w:ilvl="0" w:tplc="7464AB06">
      <w:start w:val="1"/>
      <w:numFmt w:val="upperRoman"/>
      <w:lvlText w:val="%1."/>
      <w:lvlJc w:val="left"/>
      <w:pPr>
        <w:ind w:left="1080" w:hanging="720"/>
      </w:pPr>
      <w:rPr>
        <w:rFonts w:hint="default"/>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4" w15:restartNumberingAfterBreak="0">
    <w:nsid w:val="1F4E1B8A"/>
    <w:multiLevelType w:val="hybridMultilevel"/>
    <w:tmpl w:val="504257A8"/>
    <w:lvl w:ilvl="0" w:tplc="63C02C06">
      <w:numFmt w:val="bullet"/>
      <w:lvlText w:val=""/>
      <w:lvlJc w:val="left"/>
      <w:pPr>
        <w:ind w:left="687" w:hanging="345"/>
      </w:pPr>
      <w:rPr>
        <w:rFonts w:ascii="Symbol" w:eastAsia="Symbol" w:hAnsi="Symbol" w:cs="Symbol" w:hint="default"/>
        <w:w w:val="99"/>
        <w:sz w:val="23"/>
        <w:szCs w:val="23"/>
        <w:lang w:val="en-US" w:eastAsia="en-US" w:bidi="ar-SA"/>
      </w:rPr>
    </w:lvl>
    <w:lvl w:ilvl="1" w:tplc="2FBA6BEC">
      <w:numFmt w:val="bullet"/>
      <w:lvlText w:val="•"/>
      <w:lvlJc w:val="left"/>
      <w:pPr>
        <w:ind w:left="1554" w:hanging="345"/>
      </w:pPr>
      <w:rPr>
        <w:rFonts w:hint="default"/>
        <w:lang w:val="en-US" w:eastAsia="en-US" w:bidi="ar-SA"/>
      </w:rPr>
    </w:lvl>
    <w:lvl w:ilvl="2" w:tplc="CA222F84">
      <w:numFmt w:val="bullet"/>
      <w:lvlText w:val="•"/>
      <w:lvlJc w:val="left"/>
      <w:pPr>
        <w:ind w:left="2427" w:hanging="345"/>
      </w:pPr>
      <w:rPr>
        <w:rFonts w:hint="default"/>
        <w:lang w:val="en-US" w:eastAsia="en-US" w:bidi="ar-SA"/>
      </w:rPr>
    </w:lvl>
    <w:lvl w:ilvl="3" w:tplc="5C742710">
      <w:numFmt w:val="bullet"/>
      <w:lvlText w:val="•"/>
      <w:lvlJc w:val="left"/>
      <w:pPr>
        <w:ind w:left="3301" w:hanging="345"/>
      </w:pPr>
      <w:rPr>
        <w:rFonts w:hint="default"/>
        <w:lang w:val="en-US" w:eastAsia="en-US" w:bidi="ar-SA"/>
      </w:rPr>
    </w:lvl>
    <w:lvl w:ilvl="4" w:tplc="ED2A2986">
      <w:numFmt w:val="bullet"/>
      <w:lvlText w:val="•"/>
      <w:lvlJc w:val="left"/>
      <w:pPr>
        <w:ind w:left="4175" w:hanging="345"/>
      </w:pPr>
      <w:rPr>
        <w:rFonts w:hint="default"/>
        <w:lang w:val="en-US" w:eastAsia="en-US" w:bidi="ar-SA"/>
      </w:rPr>
    </w:lvl>
    <w:lvl w:ilvl="5" w:tplc="764CB428">
      <w:numFmt w:val="bullet"/>
      <w:lvlText w:val="•"/>
      <w:lvlJc w:val="left"/>
      <w:pPr>
        <w:ind w:left="5049" w:hanging="345"/>
      </w:pPr>
      <w:rPr>
        <w:rFonts w:hint="default"/>
        <w:lang w:val="en-US" w:eastAsia="en-US" w:bidi="ar-SA"/>
      </w:rPr>
    </w:lvl>
    <w:lvl w:ilvl="6" w:tplc="DF288DFA">
      <w:numFmt w:val="bullet"/>
      <w:lvlText w:val="•"/>
      <w:lvlJc w:val="left"/>
      <w:pPr>
        <w:ind w:left="5923" w:hanging="345"/>
      </w:pPr>
      <w:rPr>
        <w:rFonts w:hint="default"/>
        <w:lang w:val="en-US" w:eastAsia="en-US" w:bidi="ar-SA"/>
      </w:rPr>
    </w:lvl>
    <w:lvl w:ilvl="7" w:tplc="4E50AADC">
      <w:numFmt w:val="bullet"/>
      <w:lvlText w:val="•"/>
      <w:lvlJc w:val="left"/>
      <w:pPr>
        <w:ind w:left="6797" w:hanging="345"/>
      </w:pPr>
      <w:rPr>
        <w:rFonts w:hint="default"/>
        <w:lang w:val="en-US" w:eastAsia="en-US" w:bidi="ar-SA"/>
      </w:rPr>
    </w:lvl>
    <w:lvl w:ilvl="8" w:tplc="44D2B7BA">
      <w:numFmt w:val="bullet"/>
      <w:lvlText w:val="•"/>
      <w:lvlJc w:val="left"/>
      <w:pPr>
        <w:ind w:left="7671" w:hanging="345"/>
      </w:pPr>
      <w:rPr>
        <w:rFonts w:hint="default"/>
        <w:lang w:val="en-US" w:eastAsia="en-US" w:bidi="ar-SA"/>
      </w:rPr>
    </w:lvl>
  </w:abstractNum>
  <w:abstractNum w:abstractNumId="5" w15:restartNumberingAfterBreak="0">
    <w:nsid w:val="270644C5"/>
    <w:multiLevelType w:val="hybridMultilevel"/>
    <w:tmpl w:val="0560AA38"/>
    <w:lvl w:ilvl="0" w:tplc="C8249614">
      <w:numFmt w:val="bullet"/>
      <w:lvlText w:val=""/>
      <w:lvlJc w:val="left"/>
      <w:pPr>
        <w:ind w:left="687" w:hanging="345"/>
      </w:pPr>
      <w:rPr>
        <w:rFonts w:ascii="Symbol" w:eastAsia="Symbol" w:hAnsi="Symbol" w:cs="Symbol" w:hint="default"/>
        <w:w w:val="99"/>
        <w:sz w:val="23"/>
        <w:szCs w:val="23"/>
        <w:lang w:val="en-US" w:eastAsia="en-US" w:bidi="ar-SA"/>
      </w:rPr>
    </w:lvl>
    <w:lvl w:ilvl="1" w:tplc="1C44D360">
      <w:numFmt w:val="bullet"/>
      <w:lvlText w:val="•"/>
      <w:lvlJc w:val="left"/>
      <w:pPr>
        <w:ind w:left="1429" w:hanging="345"/>
      </w:pPr>
      <w:rPr>
        <w:rFonts w:hint="default"/>
        <w:lang w:val="en-US" w:eastAsia="en-US" w:bidi="ar-SA"/>
      </w:rPr>
    </w:lvl>
    <w:lvl w:ilvl="2" w:tplc="B0D465B2">
      <w:numFmt w:val="bullet"/>
      <w:lvlText w:val="•"/>
      <w:lvlJc w:val="left"/>
      <w:pPr>
        <w:ind w:left="2178" w:hanging="345"/>
      </w:pPr>
      <w:rPr>
        <w:rFonts w:hint="default"/>
        <w:lang w:val="en-US" w:eastAsia="en-US" w:bidi="ar-SA"/>
      </w:rPr>
    </w:lvl>
    <w:lvl w:ilvl="3" w:tplc="D534A6FA">
      <w:numFmt w:val="bullet"/>
      <w:lvlText w:val="•"/>
      <w:lvlJc w:val="left"/>
      <w:pPr>
        <w:ind w:left="2927" w:hanging="345"/>
      </w:pPr>
      <w:rPr>
        <w:rFonts w:hint="default"/>
        <w:lang w:val="en-US" w:eastAsia="en-US" w:bidi="ar-SA"/>
      </w:rPr>
    </w:lvl>
    <w:lvl w:ilvl="4" w:tplc="3DFC6ACE">
      <w:numFmt w:val="bullet"/>
      <w:lvlText w:val="•"/>
      <w:lvlJc w:val="left"/>
      <w:pPr>
        <w:ind w:left="3676" w:hanging="345"/>
      </w:pPr>
      <w:rPr>
        <w:rFonts w:hint="default"/>
        <w:lang w:val="en-US" w:eastAsia="en-US" w:bidi="ar-SA"/>
      </w:rPr>
    </w:lvl>
    <w:lvl w:ilvl="5" w:tplc="C0CE4842">
      <w:numFmt w:val="bullet"/>
      <w:lvlText w:val="•"/>
      <w:lvlJc w:val="left"/>
      <w:pPr>
        <w:ind w:left="4425" w:hanging="345"/>
      </w:pPr>
      <w:rPr>
        <w:rFonts w:hint="default"/>
        <w:lang w:val="en-US" w:eastAsia="en-US" w:bidi="ar-SA"/>
      </w:rPr>
    </w:lvl>
    <w:lvl w:ilvl="6" w:tplc="74B00192">
      <w:numFmt w:val="bullet"/>
      <w:lvlText w:val="•"/>
      <w:lvlJc w:val="left"/>
      <w:pPr>
        <w:ind w:left="5174" w:hanging="345"/>
      </w:pPr>
      <w:rPr>
        <w:rFonts w:hint="default"/>
        <w:lang w:val="en-US" w:eastAsia="en-US" w:bidi="ar-SA"/>
      </w:rPr>
    </w:lvl>
    <w:lvl w:ilvl="7" w:tplc="C150B306">
      <w:numFmt w:val="bullet"/>
      <w:lvlText w:val="•"/>
      <w:lvlJc w:val="left"/>
      <w:pPr>
        <w:ind w:left="5923" w:hanging="345"/>
      </w:pPr>
      <w:rPr>
        <w:rFonts w:hint="default"/>
        <w:lang w:val="en-US" w:eastAsia="en-US" w:bidi="ar-SA"/>
      </w:rPr>
    </w:lvl>
    <w:lvl w:ilvl="8" w:tplc="5D5E6086">
      <w:numFmt w:val="bullet"/>
      <w:lvlText w:val="•"/>
      <w:lvlJc w:val="left"/>
      <w:pPr>
        <w:ind w:left="6672" w:hanging="345"/>
      </w:pPr>
      <w:rPr>
        <w:rFonts w:hint="default"/>
        <w:lang w:val="en-US" w:eastAsia="en-US" w:bidi="ar-SA"/>
      </w:rPr>
    </w:lvl>
  </w:abstractNum>
  <w:abstractNum w:abstractNumId="6" w15:restartNumberingAfterBreak="0">
    <w:nsid w:val="323424A1"/>
    <w:multiLevelType w:val="hybridMultilevel"/>
    <w:tmpl w:val="E98AF7D2"/>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7" w15:restartNumberingAfterBreak="0">
    <w:nsid w:val="3503729E"/>
    <w:multiLevelType w:val="hybridMultilevel"/>
    <w:tmpl w:val="889AF1C6"/>
    <w:lvl w:ilvl="0" w:tplc="E49A8480">
      <w:start w:val="1"/>
      <w:numFmt w:val="upperRoman"/>
      <w:lvlText w:val="%1."/>
      <w:lvlJc w:val="left"/>
      <w:pPr>
        <w:ind w:left="1080" w:hanging="720"/>
      </w:pPr>
      <w:rPr>
        <w:rFonts w:hint="default"/>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8" w15:restartNumberingAfterBreak="0">
    <w:nsid w:val="39F8310A"/>
    <w:multiLevelType w:val="hybridMultilevel"/>
    <w:tmpl w:val="211A6DDA"/>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9" w15:restartNumberingAfterBreak="0">
    <w:nsid w:val="4A531263"/>
    <w:multiLevelType w:val="hybridMultilevel"/>
    <w:tmpl w:val="929A906A"/>
    <w:lvl w:ilvl="0" w:tplc="BF2A5A9C">
      <w:start w:val="1"/>
      <w:numFmt w:val="upperRoman"/>
      <w:lvlText w:val="%1."/>
      <w:lvlJc w:val="left"/>
      <w:pPr>
        <w:ind w:left="1080" w:hanging="720"/>
      </w:pPr>
      <w:rPr>
        <w:rFonts w:hint="default"/>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0" w15:restartNumberingAfterBreak="0">
    <w:nsid w:val="4DD40182"/>
    <w:multiLevelType w:val="hybridMultilevel"/>
    <w:tmpl w:val="EA625C3E"/>
    <w:lvl w:ilvl="0" w:tplc="101A2D16">
      <w:start w:val="1"/>
      <w:numFmt w:val="upperRoman"/>
      <w:lvlText w:val="%1."/>
      <w:lvlJc w:val="left"/>
      <w:pPr>
        <w:ind w:left="1080" w:hanging="720"/>
      </w:pPr>
      <w:rPr>
        <w:rFonts w:hint="default"/>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1" w15:restartNumberingAfterBreak="0">
    <w:nsid w:val="53BE734A"/>
    <w:multiLevelType w:val="hybridMultilevel"/>
    <w:tmpl w:val="9F16A1B4"/>
    <w:lvl w:ilvl="0" w:tplc="67326A46">
      <w:start w:val="1"/>
      <w:numFmt w:val="upperRoman"/>
      <w:lvlText w:val="%1."/>
      <w:lvlJc w:val="left"/>
      <w:pPr>
        <w:ind w:left="1080" w:hanging="720"/>
      </w:pPr>
      <w:rPr>
        <w:rFonts w:hint="default"/>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2" w15:restartNumberingAfterBreak="0">
    <w:nsid w:val="5E411E2E"/>
    <w:multiLevelType w:val="hybridMultilevel"/>
    <w:tmpl w:val="87A8AAAE"/>
    <w:lvl w:ilvl="0" w:tplc="6E567554">
      <w:start w:val="1"/>
      <w:numFmt w:val="upperRoman"/>
      <w:lvlText w:val="%1."/>
      <w:lvlJc w:val="left"/>
      <w:pPr>
        <w:ind w:left="1080" w:hanging="720"/>
      </w:pPr>
      <w:rPr>
        <w:rFonts w:hint="default"/>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3" w15:restartNumberingAfterBreak="0">
    <w:nsid w:val="5E8320EF"/>
    <w:multiLevelType w:val="hybridMultilevel"/>
    <w:tmpl w:val="5F06C0D0"/>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4" w15:restartNumberingAfterBreak="0">
    <w:nsid w:val="6C000B55"/>
    <w:multiLevelType w:val="hybridMultilevel"/>
    <w:tmpl w:val="311EB2DC"/>
    <w:lvl w:ilvl="0" w:tplc="0838CA0E">
      <w:start w:val="1"/>
      <w:numFmt w:val="upperRoman"/>
      <w:lvlText w:val="%1."/>
      <w:lvlJc w:val="left"/>
      <w:pPr>
        <w:ind w:left="1080" w:hanging="720"/>
      </w:pPr>
      <w:rPr>
        <w:rFonts w:hint="default"/>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5" w15:restartNumberingAfterBreak="0">
    <w:nsid w:val="6E753FF8"/>
    <w:multiLevelType w:val="hybridMultilevel"/>
    <w:tmpl w:val="D1AE9558"/>
    <w:lvl w:ilvl="0" w:tplc="BD40F050">
      <w:start w:val="1"/>
      <w:numFmt w:val="upperRoman"/>
      <w:lvlText w:val="%1."/>
      <w:lvlJc w:val="left"/>
      <w:pPr>
        <w:ind w:left="1080" w:hanging="720"/>
      </w:pPr>
      <w:rPr>
        <w:rFonts w:hint="default"/>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6" w15:restartNumberingAfterBreak="0">
    <w:nsid w:val="79C4182E"/>
    <w:multiLevelType w:val="hybridMultilevel"/>
    <w:tmpl w:val="03682880"/>
    <w:lvl w:ilvl="0" w:tplc="03B80744">
      <w:start w:val="1"/>
      <w:numFmt w:val="upperRoman"/>
      <w:lvlText w:val="%1."/>
      <w:lvlJc w:val="left"/>
      <w:pPr>
        <w:ind w:left="1080" w:hanging="720"/>
      </w:pPr>
      <w:rPr>
        <w:rFonts w:hint="default"/>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7" w15:restartNumberingAfterBreak="0">
    <w:nsid w:val="7B496318"/>
    <w:multiLevelType w:val="hybridMultilevel"/>
    <w:tmpl w:val="68E44E22"/>
    <w:lvl w:ilvl="0" w:tplc="9918A0B2">
      <w:start w:val="1"/>
      <w:numFmt w:val="upperRoman"/>
      <w:lvlText w:val="%1."/>
      <w:lvlJc w:val="left"/>
      <w:pPr>
        <w:ind w:left="1080" w:hanging="720"/>
      </w:pPr>
      <w:rPr>
        <w:rFonts w:hint="default"/>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num w:numId="1" w16cid:durableId="951861980">
    <w:abstractNumId w:val="6"/>
  </w:num>
  <w:num w:numId="2" w16cid:durableId="1157304589">
    <w:abstractNumId w:val="13"/>
  </w:num>
  <w:num w:numId="3" w16cid:durableId="817694981">
    <w:abstractNumId w:val="12"/>
  </w:num>
  <w:num w:numId="4" w16cid:durableId="860511865">
    <w:abstractNumId w:val="14"/>
  </w:num>
  <w:num w:numId="5" w16cid:durableId="742723931">
    <w:abstractNumId w:val="7"/>
  </w:num>
  <w:num w:numId="6" w16cid:durableId="1025709889">
    <w:abstractNumId w:val="9"/>
  </w:num>
  <w:num w:numId="7" w16cid:durableId="2123914089">
    <w:abstractNumId w:val="16"/>
  </w:num>
  <w:num w:numId="8" w16cid:durableId="1782452296">
    <w:abstractNumId w:val="2"/>
  </w:num>
  <w:num w:numId="9" w16cid:durableId="1537430881">
    <w:abstractNumId w:val="11"/>
  </w:num>
  <w:num w:numId="10" w16cid:durableId="1305888575">
    <w:abstractNumId w:val="10"/>
  </w:num>
  <w:num w:numId="11" w16cid:durableId="1293512445">
    <w:abstractNumId w:val="0"/>
  </w:num>
  <w:num w:numId="12" w16cid:durableId="38941405">
    <w:abstractNumId w:val="1"/>
  </w:num>
  <w:num w:numId="13" w16cid:durableId="1340081654">
    <w:abstractNumId w:val="15"/>
  </w:num>
  <w:num w:numId="14" w16cid:durableId="2021351114">
    <w:abstractNumId w:val="3"/>
  </w:num>
  <w:num w:numId="15" w16cid:durableId="1415514667">
    <w:abstractNumId w:val="17"/>
  </w:num>
  <w:num w:numId="16" w16cid:durableId="1336029408">
    <w:abstractNumId w:val="8"/>
  </w:num>
  <w:num w:numId="17" w16cid:durableId="1001587663">
    <w:abstractNumId w:val="4"/>
  </w:num>
  <w:num w:numId="18" w16cid:durableId="157473050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2C98"/>
    <w:rsid w:val="00036BD9"/>
    <w:rsid w:val="00044D44"/>
    <w:rsid w:val="00070254"/>
    <w:rsid w:val="00091C04"/>
    <w:rsid w:val="00091C39"/>
    <w:rsid w:val="000A40A8"/>
    <w:rsid w:val="0010571B"/>
    <w:rsid w:val="00112C98"/>
    <w:rsid w:val="001145C5"/>
    <w:rsid w:val="00166CF9"/>
    <w:rsid w:val="001775D1"/>
    <w:rsid w:val="00190563"/>
    <w:rsid w:val="001961E6"/>
    <w:rsid w:val="00197CA1"/>
    <w:rsid w:val="001C159F"/>
    <w:rsid w:val="001C4EAD"/>
    <w:rsid w:val="001E3F9B"/>
    <w:rsid w:val="001F2636"/>
    <w:rsid w:val="001F5F60"/>
    <w:rsid w:val="00212CC9"/>
    <w:rsid w:val="00271E98"/>
    <w:rsid w:val="002814ED"/>
    <w:rsid w:val="002F4BD8"/>
    <w:rsid w:val="00306658"/>
    <w:rsid w:val="00351003"/>
    <w:rsid w:val="00363D53"/>
    <w:rsid w:val="00371B47"/>
    <w:rsid w:val="0038690F"/>
    <w:rsid w:val="00396F7E"/>
    <w:rsid w:val="003E09C5"/>
    <w:rsid w:val="003E4F05"/>
    <w:rsid w:val="003F3F19"/>
    <w:rsid w:val="00414F45"/>
    <w:rsid w:val="00446310"/>
    <w:rsid w:val="004533DE"/>
    <w:rsid w:val="0047183B"/>
    <w:rsid w:val="0048690E"/>
    <w:rsid w:val="004B7125"/>
    <w:rsid w:val="004C5C95"/>
    <w:rsid w:val="004C795E"/>
    <w:rsid w:val="00505933"/>
    <w:rsid w:val="0053526F"/>
    <w:rsid w:val="005738A1"/>
    <w:rsid w:val="00574CE8"/>
    <w:rsid w:val="00575D72"/>
    <w:rsid w:val="005873EF"/>
    <w:rsid w:val="005A3EB1"/>
    <w:rsid w:val="005A4E9E"/>
    <w:rsid w:val="005C3888"/>
    <w:rsid w:val="005C72C1"/>
    <w:rsid w:val="005D63B9"/>
    <w:rsid w:val="005E02ED"/>
    <w:rsid w:val="005E3666"/>
    <w:rsid w:val="00607AF1"/>
    <w:rsid w:val="00641B0A"/>
    <w:rsid w:val="00644E5A"/>
    <w:rsid w:val="00652E37"/>
    <w:rsid w:val="00681DEF"/>
    <w:rsid w:val="00685E8C"/>
    <w:rsid w:val="00691DA5"/>
    <w:rsid w:val="0069406C"/>
    <w:rsid w:val="006A6004"/>
    <w:rsid w:val="006C3B00"/>
    <w:rsid w:val="006C3BE0"/>
    <w:rsid w:val="006D0FC3"/>
    <w:rsid w:val="006F3ED8"/>
    <w:rsid w:val="00707E2C"/>
    <w:rsid w:val="00723AC0"/>
    <w:rsid w:val="00726FBB"/>
    <w:rsid w:val="00731177"/>
    <w:rsid w:val="00742140"/>
    <w:rsid w:val="0075095F"/>
    <w:rsid w:val="00751ACD"/>
    <w:rsid w:val="00756AC4"/>
    <w:rsid w:val="0075709E"/>
    <w:rsid w:val="0077088B"/>
    <w:rsid w:val="00773F55"/>
    <w:rsid w:val="007A521F"/>
    <w:rsid w:val="007C6858"/>
    <w:rsid w:val="007D42BA"/>
    <w:rsid w:val="007E6E85"/>
    <w:rsid w:val="0081080C"/>
    <w:rsid w:val="00870682"/>
    <w:rsid w:val="008C22B8"/>
    <w:rsid w:val="00967054"/>
    <w:rsid w:val="00973C2F"/>
    <w:rsid w:val="0097770A"/>
    <w:rsid w:val="009A6AB1"/>
    <w:rsid w:val="009C3F29"/>
    <w:rsid w:val="009D1838"/>
    <w:rsid w:val="009E273D"/>
    <w:rsid w:val="009E280A"/>
    <w:rsid w:val="009E46D8"/>
    <w:rsid w:val="00A073EB"/>
    <w:rsid w:val="00A21873"/>
    <w:rsid w:val="00A24DB2"/>
    <w:rsid w:val="00A434D3"/>
    <w:rsid w:val="00A526FF"/>
    <w:rsid w:val="00A550A7"/>
    <w:rsid w:val="00A56467"/>
    <w:rsid w:val="00A573AD"/>
    <w:rsid w:val="00A659B7"/>
    <w:rsid w:val="00A74F13"/>
    <w:rsid w:val="00A87BA5"/>
    <w:rsid w:val="00AB68AF"/>
    <w:rsid w:val="00AD438E"/>
    <w:rsid w:val="00B048D1"/>
    <w:rsid w:val="00B15BA4"/>
    <w:rsid w:val="00B208FB"/>
    <w:rsid w:val="00B40D8E"/>
    <w:rsid w:val="00B51401"/>
    <w:rsid w:val="00B60D93"/>
    <w:rsid w:val="00B62EB1"/>
    <w:rsid w:val="00B95F18"/>
    <w:rsid w:val="00BA0D5D"/>
    <w:rsid w:val="00BC2695"/>
    <w:rsid w:val="00BC7E7F"/>
    <w:rsid w:val="00BE5FC6"/>
    <w:rsid w:val="00C352E1"/>
    <w:rsid w:val="00C6658C"/>
    <w:rsid w:val="00CC03FB"/>
    <w:rsid w:val="00CC5D91"/>
    <w:rsid w:val="00CD1D09"/>
    <w:rsid w:val="00CD4138"/>
    <w:rsid w:val="00CF78C2"/>
    <w:rsid w:val="00D41028"/>
    <w:rsid w:val="00D64E40"/>
    <w:rsid w:val="00D75FC3"/>
    <w:rsid w:val="00DC2AFD"/>
    <w:rsid w:val="00DC2CA6"/>
    <w:rsid w:val="00DE1A5B"/>
    <w:rsid w:val="00E03F92"/>
    <w:rsid w:val="00E065F3"/>
    <w:rsid w:val="00E3195C"/>
    <w:rsid w:val="00E71A67"/>
    <w:rsid w:val="00E90053"/>
    <w:rsid w:val="00E950A2"/>
    <w:rsid w:val="00E95747"/>
    <w:rsid w:val="00EA61A1"/>
    <w:rsid w:val="00EA6718"/>
    <w:rsid w:val="00EC20E0"/>
    <w:rsid w:val="00EC5DB6"/>
    <w:rsid w:val="00F240A1"/>
    <w:rsid w:val="00F25337"/>
    <w:rsid w:val="00F60092"/>
    <w:rsid w:val="00F70FA7"/>
    <w:rsid w:val="00FA00DD"/>
    <w:rsid w:val="00FB35B0"/>
    <w:rsid w:val="00FD2666"/>
    <w:rsid w:val="00FE2853"/>
    <w:rsid w:val="00FE475D"/>
    <w:rsid w:val="00FE6985"/>
    <w:rsid w:val="00FE701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7F7B20"/>
  <w15:chartTrackingRefBased/>
  <w15:docId w15:val="{DE34D9D4-72D2-41CF-BA90-12593E67CC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12C98"/>
    <w:pPr>
      <w:spacing w:line="259" w:lineRule="auto"/>
    </w:pPr>
    <w:rPr>
      <w:kern w:val="0"/>
      <w:sz w:val="22"/>
      <w:szCs w:val="22"/>
    </w:rPr>
  </w:style>
  <w:style w:type="paragraph" w:styleId="Heading1">
    <w:name w:val="heading 1"/>
    <w:basedOn w:val="Normal"/>
    <w:next w:val="Normal"/>
    <w:link w:val="Heading1Char"/>
    <w:uiPriority w:val="9"/>
    <w:qFormat/>
    <w:rsid w:val="00112C98"/>
    <w:pPr>
      <w:keepNext/>
      <w:keepLines/>
      <w:spacing w:before="360" w:after="80" w:line="278" w:lineRule="auto"/>
      <w:outlineLvl w:val="0"/>
    </w:pPr>
    <w:rPr>
      <w:rFonts w:asciiTheme="majorHAnsi" w:eastAsiaTheme="majorEastAsia" w:hAnsiTheme="majorHAnsi" w:cstheme="majorBidi"/>
      <w:color w:val="2F5496" w:themeColor="accent1" w:themeShade="BF"/>
      <w:kern w:val="2"/>
      <w:sz w:val="40"/>
      <w:szCs w:val="40"/>
    </w:rPr>
  </w:style>
  <w:style w:type="paragraph" w:styleId="Heading2">
    <w:name w:val="heading 2"/>
    <w:basedOn w:val="Normal"/>
    <w:next w:val="Normal"/>
    <w:link w:val="Heading2Char"/>
    <w:uiPriority w:val="9"/>
    <w:semiHidden/>
    <w:unhideWhenUsed/>
    <w:qFormat/>
    <w:rsid w:val="00112C98"/>
    <w:pPr>
      <w:keepNext/>
      <w:keepLines/>
      <w:spacing w:before="160" w:after="80" w:line="278" w:lineRule="auto"/>
      <w:outlineLvl w:val="1"/>
    </w:pPr>
    <w:rPr>
      <w:rFonts w:asciiTheme="majorHAnsi" w:eastAsiaTheme="majorEastAsia" w:hAnsiTheme="majorHAnsi" w:cstheme="majorBidi"/>
      <w:color w:val="2F5496" w:themeColor="accent1" w:themeShade="BF"/>
      <w:kern w:val="2"/>
      <w:sz w:val="32"/>
      <w:szCs w:val="32"/>
    </w:rPr>
  </w:style>
  <w:style w:type="paragraph" w:styleId="Heading3">
    <w:name w:val="heading 3"/>
    <w:basedOn w:val="Normal"/>
    <w:next w:val="Normal"/>
    <w:link w:val="Heading3Char"/>
    <w:uiPriority w:val="9"/>
    <w:semiHidden/>
    <w:unhideWhenUsed/>
    <w:qFormat/>
    <w:rsid w:val="00112C98"/>
    <w:pPr>
      <w:keepNext/>
      <w:keepLines/>
      <w:spacing w:before="160" w:after="80" w:line="278" w:lineRule="auto"/>
      <w:outlineLvl w:val="2"/>
    </w:pPr>
    <w:rPr>
      <w:rFonts w:eastAsiaTheme="majorEastAsia" w:cstheme="majorBidi"/>
      <w:color w:val="2F5496" w:themeColor="accent1" w:themeShade="BF"/>
      <w:kern w:val="2"/>
      <w:sz w:val="28"/>
      <w:szCs w:val="28"/>
    </w:rPr>
  </w:style>
  <w:style w:type="paragraph" w:styleId="Heading4">
    <w:name w:val="heading 4"/>
    <w:basedOn w:val="Normal"/>
    <w:next w:val="Normal"/>
    <w:link w:val="Heading4Char"/>
    <w:uiPriority w:val="9"/>
    <w:semiHidden/>
    <w:unhideWhenUsed/>
    <w:qFormat/>
    <w:rsid w:val="00112C98"/>
    <w:pPr>
      <w:keepNext/>
      <w:keepLines/>
      <w:spacing w:before="80" w:after="40" w:line="278" w:lineRule="auto"/>
      <w:outlineLvl w:val="3"/>
    </w:pPr>
    <w:rPr>
      <w:rFonts w:eastAsiaTheme="majorEastAsia" w:cstheme="majorBidi"/>
      <w:i/>
      <w:iCs/>
      <w:color w:val="2F5496" w:themeColor="accent1" w:themeShade="BF"/>
      <w:kern w:val="2"/>
      <w:sz w:val="24"/>
      <w:szCs w:val="24"/>
    </w:rPr>
  </w:style>
  <w:style w:type="paragraph" w:styleId="Heading5">
    <w:name w:val="heading 5"/>
    <w:basedOn w:val="Normal"/>
    <w:next w:val="Normal"/>
    <w:link w:val="Heading5Char"/>
    <w:uiPriority w:val="9"/>
    <w:semiHidden/>
    <w:unhideWhenUsed/>
    <w:qFormat/>
    <w:rsid w:val="00112C98"/>
    <w:pPr>
      <w:keepNext/>
      <w:keepLines/>
      <w:spacing w:before="80" w:after="40" w:line="278" w:lineRule="auto"/>
      <w:outlineLvl w:val="4"/>
    </w:pPr>
    <w:rPr>
      <w:rFonts w:eastAsiaTheme="majorEastAsia" w:cstheme="majorBidi"/>
      <w:color w:val="2F5496" w:themeColor="accent1" w:themeShade="BF"/>
      <w:kern w:val="2"/>
      <w:sz w:val="24"/>
      <w:szCs w:val="24"/>
    </w:rPr>
  </w:style>
  <w:style w:type="paragraph" w:styleId="Heading6">
    <w:name w:val="heading 6"/>
    <w:basedOn w:val="Normal"/>
    <w:next w:val="Normal"/>
    <w:link w:val="Heading6Char"/>
    <w:uiPriority w:val="9"/>
    <w:semiHidden/>
    <w:unhideWhenUsed/>
    <w:qFormat/>
    <w:rsid w:val="00112C98"/>
    <w:pPr>
      <w:keepNext/>
      <w:keepLines/>
      <w:spacing w:before="40" w:after="0" w:line="278" w:lineRule="auto"/>
      <w:outlineLvl w:val="5"/>
    </w:pPr>
    <w:rPr>
      <w:rFonts w:eastAsiaTheme="majorEastAsia" w:cstheme="majorBidi"/>
      <w:i/>
      <w:iCs/>
      <w:color w:val="595959" w:themeColor="text1" w:themeTint="A6"/>
      <w:kern w:val="2"/>
      <w:sz w:val="24"/>
      <w:szCs w:val="24"/>
    </w:rPr>
  </w:style>
  <w:style w:type="paragraph" w:styleId="Heading7">
    <w:name w:val="heading 7"/>
    <w:basedOn w:val="Normal"/>
    <w:next w:val="Normal"/>
    <w:link w:val="Heading7Char"/>
    <w:uiPriority w:val="9"/>
    <w:semiHidden/>
    <w:unhideWhenUsed/>
    <w:qFormat/>
    <w:rsid w:val="00112C98"/>
    <w:pPr>
      <w:keepNext/>
      <w:keepLines/>
      <w:spacing w:before="40" w:after="0" w:line="278" w:lineRule="auto"/>
      <w:outlineLvl w:val="6"/>
    </w:pPr>
    <w:rPr>
      <w:rFonts w:eastAsiaTheme="majorEastAsia" w:cstheme="majorBidi"/>
      <w:color w:val="595959" w:themeColor="text1" w:themeTint="A6"/>
      <w:kern w:val="2"/>
      <w:sz w:val="24"/>
      <w:szCs w:val="24"/>
    </w:rPr>
  </w:style>
  <w:style w:type="paragraph" w:styleId="Heading8">
    <w:name w:val="heading 8"/>
    <w:basedOn w:val="Normal"/>
    <w:next w:val="Normal"/>
    <w:link w:val="Heading8Char"/>
    <w:uiPriority w:val="9"/>
    <w:semiHidden/>
    <w:unhideWhenUsed/>
    <w:qFormat/>
    <w:rsid w:val="00112C98"/>
    <w:pPr>
      <w:keepNext/>
      <w:keepLines/>
      <w:spacing w:after="0" w:line="278" w:lineRule="auto"/>
      <w:outlineLvl w:val="7"/>
    </w:pPr>
    <w:rPr>
      <w:rFonts w:eastAsiaTheme="majorEastAsia" w:cstheme="majorBidi"/>
      <w:i/>
      <w:iCs/>
      <w:color w:val="272727" w:themeColor="text1" w:themeTint="D8"/>
      <w:kern w:val="2"/>
      <w:sz w:val="24"/>
      <w:szCs w:val="24"/>
    </w:rPr>
  </w:style>
  <w:style w:type="paragraph" w:styleId="Heading9">
    <w:name w:val="heading 9"/>
    <w:basedOn w:val="Normal"/>
    <w:next w:val="Normal"/>
    <w:link w:val="Heading9Char"/>
    <w:uiPriority w:val="9"/>
    <w:semiHidden/>
    <w:unhideWhenUsed/>
    <w:qFormat/>
    <w:rsid w:val="00112C98"/>
    <w:pPr>
      <w:keepNext/>
      <w:keepLines/>
      <w:spacing w:after="0" w:line="278" w:lineRule="auto"/>
      <w:outlineLvl w:val="8"/>
    </w:pPr>
    <w:rPr>
      <w:rFonts w:eastAsiaTheme="majorEastAsia" w:cstheme="majorBidi"/>
      <w:color w:val="272727" w:themeColor="text1" w:themeTint="D8"/>
      <w:kern w:val="2"/>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12C98"/>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112C98"/>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112C98"/>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112C98"/>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12C98"/>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12C9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12C9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12C9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12C98"/>
    <w:rPr>
      <w:rFonts w:eastAsiaTheme="majorEastAsia" w:cstheme="majorBidi"/>
      <w:color w:val="272727" w:themeColor="text1" w:themeTint="D8"/>
    </w:rPr>
  </w:style>
  <w:style w:type="paragraph" w:styleId="Title">
    <w:name w:val="Title"/>
    <w:basedOn w:val="Normal"/>
    <w:next w:val="Normal"/>
    <w:link w:val="TitleChar"/>
    <w:uiPriority w:val="10"/>
    <w:qFormat/>
    <w:rsid w:val="00112C9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12C9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12C98"/>
    <w:pPr>
      <w:numPr>
        <w:ilvl w:val="1"/>
      </w:numPr>
      <w:spacing w:line="278" w:lineRule="auto"/>
    </w:pPr>
    <w:rPr>
      <w:rFonts w:eastAsiaTheme="majorEastAsia" w:cstheme="majorBidi"/>
      <w:color w:val="595959" w:themeColor="text1" w:themeTint="A6"/>
      <w:spacing w:val="15"/>
      <w:kern w:val="2"/>
      <w:sz w:val="28"/>
      <w:szCs w:val="28"/>
    </w:rPr>
  </w:style>
  <w:style w:type="character" w:customStyle="1" w:styleId="SubtitleChar">
    <w:name w:val="Subtitle Char"/>
    <w:basedOn w:val="DefaultParagraphFont"/>
    <w:link w:val="Subtitle"/>
    <w:uiPriority w:val="11"/>
    <w:rsid w:val="00112C9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12C98"/>
    <w:pPr>
      <w:spacing w:before="160" w:line="278" w:lineRule="auto"/>
      <w:jc w:val="center"/>
    </w:pPr>
    <w:rPr>
      <w:i/>
      <w:iCs/>
      <w:color w:val="404040" w:themeColor="text1" w:themeTint="BF"/>
      <w:kern w:val="2"/>
      <w:sz w:val="24"/>
      <w:szCs w:val="24"/>
    </w:rPr>
  </w:style>
  <w:style w:type="character" w:customStyle="1" w:styleId="QuoteChar">
    <w:name w:val="Quote Char"/>
    <w:basedOn w:val="DefaultParagraphFont"/>
    <w:link w:val="Quote"/>
    <w:uiPriority w:val="29"/>
    <w:rsid w:val="00112C98"/>
    <w:rPr>
      <w:i/>
      <w:iCs/>
      <w:color w:val="404040" w:themeColor="text1" w:themeTint="BF"/>
    </w:rPr>
  </w:style>
  <w:style w:type="paragraph" w:styleId="ListParagraph">
    <w:name w:val="List Paragraph"/>
    <w:basedOn w:val="Normal"/>
    <w:uiPriority w:val="34"/>
    <w:qFormat/>
    <w:rsid w:val="00112C98"/>
    <w:pPr>
      <w:spacing w:line="278" w:lineRule="auto"/>
      <w:ind w:left="720"/>
      <w:contextualSpacing/>
    </w:pPr>
    <w:rPr>
      <w:kern w:val="2"/>
      <w:sz w:val="24"/>
      <w:szCs w:val="24"/>
    </w:rPr>
  </w:style>
  <w:style w:type="character" w:styleId="IntenseEmphasis">
    <w:name w:val="Intense Emphasis"/>
    <w:basedOn w:val="DefaultParagraphFont"/>
    <w:uiPriority w:val="21"/>
    <w:qFormat/>
    <w:rsid w:val="00112C98"/>
    <w:rPr>
      <w:i/>
      <w:iCs/>
      <w:color w:val="2F5496" w:themeColor="accent1" w:themeShade="BF"/>
    </w:rPr>
  </w:style>
  <w:style w:type="paragraph" w:styleId="IntenseQuote">
    <w:name w:val="Intense Quote"/>
    <w:basedOn w:val="Normal"/>
    <w:next w:val="Normal"/>
    <w:link w:val="IntenseQuoteChar"/>
    <w:uiPriority w:val="30"/>
    <w:qFormat/>
    <w:rsid w:val="00112C98"/>
    <w:pPr>
      <w:pBdr>
        <w:top w:val="single" w:sz="4" w:space="10" w:color="2F5496" w:themeColor="accent1" w:themeShade="BF"/>
        <w:bottom w:val="single" w:sz="4" w:space="10" w:color="2F5496" w:themeColor="accent1" w:themeShade="BF"/>
      </w:pBdr>
      <w:spacing w:before="360" w:after="360" w:line="278" w:lineRule="auto"/>
      <w:ind w:left="864" w:right="864"/>
      <w:jc w:val="center"/>
    </w:pPr>
    <w:rPr>
      <w:i/>
      <w:iCs/>
      <w:color w:val="2F5496" w:themeColor="accent1" w:themeShade="BF"/>
      <w:kern w:val="2"/>
      <w:sz w:val="24"/>
      <w:szCs w:val="24"/>
    </w:rPr>
  </w:style>
  <w:style w:type="character" w:customStyle="1" w:styleId="IntenseQuoteChar">
    <w:name w:val="Intense Quote Char"/>
    <w:basedOn w:val="DefaultParagraphFont"/>
    <w:link w:val="IntenseQuote"/>
    <w:uiPriority w:val="30"/>
    <w:rsid w:val="00112C98"/>
    <w:rPr>
      <w:i/>
      <w:iCs/>
      <w:color w:val="2F5496" w:themeColor="accent1" w:themeShade="BF"/>
    </w:rPr>
  </w:style>
  <w:style w:type="character" w:styleId="IntenseReference">
    <w:name w:val="Intense Reference"/>
    <w:basedOn w:val="DefaultParagraphFont"/>
    <w:uiPriority w:val="32"/>
    <w:qFormat/>
    <w:rsid w:val="00112C98"/>
    <w:rPr>
      <w:b/>
      <w:bCs/>
      <w:smallCaps/>
      <w:color w:val="2F5496" w:themeColor="accent1" w:themeShade="BF"/>
      <w:spacing w:val="5"/>
    </w:rPr>
  </w:style>
  <w:style w:type="paragraph" w:styleId="NoSpacing">
    <w:name w:val="No Spacing"/>
    <w:uiPriority w:val="1"/>
    <w:qFormat/>
    <w:rsid w:val="00112C98"/>
    <w:pPr>
      <w:spacing w:after="0" w:line="240" w:lineRule="auto"/>
    </w:pPr>
    <w:rPr>
      <w:kern w:val="0"/>
      <w:sz w:val="22"/>
      <w:szCs w:val="22"/>
    </w:rPr>
  </w:style>
  <w:style w:type="paragraph" w:styleId="BodyText">
    <w:name w:val="Body Text"/>
    <w:basedOn w:val="Normal"/>
    <w:link w:val="BodyTextChar"/>
    <w:uiPriority w:val="1"/>
    <w:qFormat/>
    <w:rsid w:val="00B51401"/>
    <w:pPr>
      <w:widowControl w:val="0"/>
      <w:autoSpaceDE w:val="0"/>
      <w:autoSpaceDN w:val="0"/>
      <w:spacing w:after="0" w:line="240" w:lineRule="auto"/>
    </w:pPr>
    <w:rPr>
      <w:rFonts w:ascii="Times New Roman" w:eastAsia="Times New Roman" w:hAnsi="Times New Roman" w:cs="Times New Roman"/>
      <w:sz w:val="23"/>
      <w:szCs w:val="23"/>
      <w14:ligatures w14:val="none"/>
    </w:rPr>
  </w:style>
  <w:style w:type="character" w:customStyle="1" w:styleId="BodyTextChar">
    <w:name w:val="Body Text Char"/>
    <w:basedOn w:val="DefaultParagraphFont"/>
    <w:link w:val="BodyText"/>
    <w:uiPriority w:val="1"/>
    <w:rsid w:val="00B51401"/>
    <w:rPr>
      <w:rFonts w:ascii="Times New Roman" w:eastAsia="Times New Roman" w:hAnsi="Times New Roman" w:cs="Times New Roman"/>
      <w:kern w:val="0"/>
      <w:sz w:val="23"/>
      <w:szCs w:val="23"/>
      <w14:ligatures w14:val="none"/>
    </w:rPr>
  </w:style>
  <w:style w:type="paragraph" w:styleId="Header">
    <w:name w:val="header"/>
    <w:basedOn w:val="Normal"/>
    <w:link w:val="HeaderChar"/>
    <w:uiPriority w:val="99"/>
    <w:unhideWhenUsed/>
    <w:rsid w:val="007A521F"/>
    <w:pPr>
      <w:tabs>
        <w:tab w:val="center" w:pos="4513"/>
        <w:tab w:val="right" w:pos="9026"/>
      </w:tabs>
      <w:spacing w:after="0" w:line="240" w:lineRule="auto"/>
    </w:pPr>
  </w:style>
  <w:style w:type="character" w:customStyle="1" w:styleId="HeaderChar">
    <w:name w:val="Header Char"/>
    <w:basedOn w:val="DefaultParagraphFont"/>
    <w:link w:val="Header"/>
    <w:uiPriority w:val="99"/>
    <w:rsid w:val="007A521F"/>
    <w:rPr>
      <w:kern w:val="0"/>
      <w:sz w:val="22"/>
      <w:szCs w:val="22"/>
    </w:rPr>
  </w:style>
  <w:style w:type="paragraph" w:styleId="Footer">
    <w:name w:val="footer"/>
    <w:basedOn w:val="Normal"/>
    <w:link w:val="FooterChar"/>
    <w:uiPriority w:val="99"/>
    <w:unhideWhenUsed/>
    <w:rsid w:val="007A521F"/>
    <w:pPr>
      <w:tabs>
        <w:tab w:val="center" w:pos="4513"/>
        <w:tab w:val="right" w:pos="9026"/>
      </w:tabs>
      <w:spacing w:after="0" w:line="240" w:lineRule="auto"/>
    </w:pPr>
  </w:style>
  <w:style w:type="character" w:customStyle="1" w:styleId="FooterChar">
    <w:name w:val="Footer Char"/>
    <w:basedOn w:val="DefaultParagraphFont"/>
    <w:link w:val="Footer"/>
    <w:uiPriority w:val="99"/>
    <w:rsid w:val="007A521F"/>
    <w:rPr>
      <w:kern w:val="0"/>
      <w:sz w:val="22"/>
      <w:szCs w:val="22"/>
    </w:rPr>
  </w:style>
  <w:style w:type="paragraph" w:customStyle="1" w:styleId="TableParagraph">
    <w:name w:val="Table Paragraph"/>
    <w:basedOn w:val="Normal"/>
    <w:uiPriority w:val="1"/>
    <w:qFormat/>
    <w:rsid w:val="00271E98"/>
    <w:pPr>
      <w:widowControl w:val="0"/>
      <w:autoSpaceDE w:val="0"/>
      <w:autoSpaceDN w:val="0"/>
      <w:spacing w:after="0" w:line="240" w:lineRule="auto"/>
      <w:ind w:left="102"/>
    </w:pPr>
    <w:rPr>
      <w:rFonts w:ascii="Times New Roman" w:eastAsia="Times New Roman" w:hAnsi="Times New Roman" w:cs="Times New Roman"/>
      <w14:ligatures w14:val="none"/>
    </w:rPr>
  </w:style>
  <w:style w:type="table" w:styleId="TableGrid">
    <w:name w:val="Table Grid"/>
    <w:basedOn w:val="TableNormal"/>
    <w:uiPriority w:val="39"/>
    <w:rsid w:val="00036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jpeg"/><Relationship Id="rId21" Type="http://schemas.openxmlformats.org/officeDocument/2006/relationships/image" Target="media/image14.jpeg"/><Relationship Id="rId42" Type="http://schemas.openxmlformats.org/officeDocument/2006/relationships/image" Target="media/image33.jpeg"/><Relationship Id="rId47" Type="http://schemas.openxmlformats.org/officeDocument/2006/relationships/image" Target="media/image36.jpeg"/><Relationship Id="rId63" Type="http://schemas.openxmlformats.org/officeDocument/2006/relationships/image" Target="media/image53.jpeg"/><Relationship Id="rId68" Type="http://schemas.openxmlformats.org/officeDocument/2006/relationships/image" Target="media/image58.emf"/><Relationship Id="rId84" Type="http://schemas.openxmlformats.org/officeDocument/2006/relationships/image" Target="media/image74.jpeg"/><Relationship Id="rId89" Type="http://schemas.openxmlformats.org/officeDocument/2006/relationships/image" Target="media/image79.png"/><Relationship Id="rId16" Type="http://schemas.openxmlformats.org/officeDocument/2006/relationships/image" Target="media/image9.jpeg"/><Relationship Id="rId107" Type="http://schemas.openxmlformats.org/officeDocument/2006/relationships/fontTable" Target="fontTable.xml"/><Relationship Id="rId11" Type="http://schemas.openxmlformats.org/officeDocument/2006/relationships/image" Target="media/image4.jpeg"/><Relationship Id="rId32" Type="http://schemas.openxmlformats.org/officeDocument/2006/relationships/image" Target="media/image23.png"/><Relationship Id="rId37" Type="http://schemas.openxmlformats.org/officeDocument/2006/relationships/image" Target="media/image28.jpeg"/><Relationship Id="rId53" Type="http://schemas.openxmlformats.org/officeDocument/2006/relationships/image" Target="media/image43.png"/><Relationship Id="rId58" Type="http://schemas.openxmlformats.org/officeDocument/2006/relationships/image" Target="media/image48.png"/><Relationship Id="rId74" Type="http://schemas.openxmlformats.org/officeDocument/2006/relationships/image" Target="media/image64.jpeg"/><Relationship Id="rId79" Type="http://schemas.openxmlformats.org/officeDocument/2006/relationships/image" Target="media/image69.jpeg"/><Relationship Id="rId102" Type="http://schemas.openxmlformats.org/officeDocument/2006/relationships/image" Target="media/image92.png"/><Relationship Id="rId5" Type="http://schemas.openxmlformats.org/officeDocument/2006/relationships/webSettings" Target="webSettings.xml"/><Relationship Id="rId90" Type="http://schemas.openxmlformats.org/officeDocument/2006/relationships/image" Target="media/image80.png"/><Relationship Id="rId95" Type="http://schemas.openxmlformats.org/officeDocument/2006/relationships/image" Target="media/image85.png"/><Relationship Id="rId22" Type="http://schemas.openxmlformats.org/officeDocument/2006/relationships/image" Target="media/image15.jpeg"/><Relationship Id="rId27" Type="http://schemas.openxmlformats.org/officeDocument/2006/relationships/image" Target="media/image20.jpeg"/><Relationship Id="rId43" Type="http://schemas.openxmlformats.org/officeDocument/2006/relationships/image" Target="media/image34.jpeg"/><Relationship Id="rId48" Type="http://schemas.openxmlformats.org/officeDocument/2006/relationships/image" Target="media/image37.png"/><Relationship Id="rId64" Type="http://schemas.openxmlformats.org/officeDocument/2006/relationships/image" Target="media/image54.jpeg"/><Relationship Id="rId69" Type="http://schemas.openxmlformats.org/officeDocument/2006/relationships/image" Target="media/image59.emf"/><Relationship Id="rId80" Type="http://schemas.openxmlformats.org/officeDocument/2006/relationships/image" Target="media/image70.emf"/><Relationship Id="rId85" Type="http://schemas.openxmlformats.org/officeDocument/2006/relationships/image" Target="media/image75.jpeg"/><Relationship Id="rId12" Type="http://schemas.openxmlformats.org/officeDocument/2006/relationships/image" Target="media/image5.jpeg"/><Relationship Id="rId17" Type="http://schemas.openxmlformats.org/officeDocument/2006/relationships/image" Target="media/image10.jpeg"/><Relationship Id="rId33" Type="http://schemas.openxmlformats.org/officeDocument/2006/relationships/image" Target="media/image24.jpeg"/><Relationship Id="rId38" Type="http://schemas.openxmlformats.org/officeDocument/2006/relationships/image" Target="media/image29.jpeg"/><Relationship Id="rId59" Type="http://schemas.openxmlformats.org/officeDocument/2006/relationships/image" Target="media/image49.png"/><Relationship Id="rId103" Type="http://schemas.openxmlformats.org/officeDocument/2006/relationships/image" Target="media/image93.jpeg"/><Relationship Id="rId108" Type="http://schemas.openxmlformats.org/officeDocument/2006/relationships/theme" Target="theme/theme1.xml"/><Relationship Id="rId20" Type="http://schemas.openxmlformats.org/officeDocument/2006/relationships/image" Target="media/image13.png"/><Relationship Id="rId41" Type="http://schemas.openxmlformats.org/officeDocument/2006/relationships/image" Target="media/image32.jpeg"/><Relationship Id="rId54" Type="http://schemas.openxmlformats.org/officeDocument/2006/relationships/image" Target="media/image44.png"/><Relationship Id="rId62" Type="http://schemas.openxmlformats.org/officeDocument/2006/relationships/image" Target="media/image52.jpeg"/><Relationship Id="rId70" Type="http://schemas.openxmlformats.org/officeDocument/2006/relationships/image" Target="media/image60.png"/><Relationship Id="rId75" Type="http://schemas.openxmlformats.org/officeDocument/2006/relationships/image" Target="media/image65.png"/><Relationship Id="rId83" Type="http://schemas.openxmlformats.org/officeDocument/2006/relationships/image" Target="media/image73.png"/><Relationship Id="rId88" Type="http://schemas.openxmlformats.org/officeDocument/2006/relationships/image" Target="media/image78.jpeg"/><Relationship Id="rId91" Type="http://schemas.openxmlformats.org/officeDocument/2006/relationships/image" Target="media/image81.png"/><Relationship Id="rId96" Type="http://schemas.openxmlformats.org/officeDocument/2006/relationships/image" Target="media/image86.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7.jpeg"/><Relationship Id="rId49" Type="http://schemas.openxmlformats.org/officeDocument/2006/relationships/image" Target="media/image42.png"/><Relationship Id="rId57" Type="http://schemas.openxmlformats.org/officeDocument/2006/relationships/image" Target="media/image47.png"/><Relationship Id="rId106" Type="http://schemas.openxmlformats.org/officeDocument/2006/relationships/header" Target="header1.xml"/><Relationship Id="rId10" Type="http://schemas.openxmlformats.org/officeDocument/2006/relationships/image" Target="media/image3.jpeg"/><Relationship Id="rId31" Type="http://schemas.openxmlformats.org/officeDocument/2006/relationships/image" Target="media/image22.jpeg"/><Relationship Id="rId44" Type="http://schemas.openxmlformats.org/officeDocument/2006/relationships/image" Target="media/image35.jpeg"/><Relationship Id="rId52" Type="http://schemas.openxmlformats.org/officeDocument/2006/relationships/image" Target="media/image41.png"/><Relationship Id="rId60" Type="http://schemas.openxmlformats.org/officeDocument/2006/relationships/image" Target="media/image50.png"/><Relationship Id="rId65" Type="http://schemas.openxmlformats.org/officeDocument/2006/relationships/image" Target="media/image55.jpeg"/><Relationship Id="rId73" Type="http://schemas.openxmlformats.org/officeDocument/2006/relationships/image" Target="media/image63.jpeg"/><Relationship Id="rId78" Type="http://schemas.openxmlformats.org/officeDocument/2006/relationships/image" Target="media/image68.jpeg"/><Relationship Id="rId81" Type="http://schemas.openxmlformats.org/officeDocument/2006/relationships/image" Target="media/image71.jpeg"/><Relationship Id="rId86" Type="http://schemas.openxmlformats.org/officeDocument/2006/relationships/image" Target="media/image76.png"/><Relationship Id="rId94" Type="http://schemas.openxmlformats.org/officeDocument/2006/relationships/image" Target="media/image84.png"/><Relationship Id="rId99" Type="http://schemas.openxmlformats.org/officeDocument/2006/relationships/image" Target="media/image89.png"/><Relationship Id="rId101" Type="http://schemas.openxmlformats.org/officeDocument/2006/relationships/image" Target="media/image91.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image" Target="media/image11.jpeg"/><Relationship Id="rId39" Type="http://schemas.openxmlformats.org/officeDocument/2006/relationships/image" Target="media/image30.jpeg"/><Relationship Id="rId34" Type="http://schemas.openxmlformats.org/officeDocument/2006/relationships/image" Target="media/image25.png"/><Relationship Id="rId50" Type="http://schemas.openxmlformats.org/officeDocument/2006/relationships/image" Target="media/image38.png"/><Relationship Id="rId55" Type="http://schemas.openxmlformats.org/officeDocument/2006/relationships/image" Target="media/image45.png"/><Relationship Id="rId76" Type="http://schemas.openxmlformats.org/officeDocument/2006/relationships/image" Target="media/image66.png"/><Relationship Id="rId97" Type="http://schemas.openxmlformats.org/officeDocument/2006/relationships/image" Target="media/image87.emf"/><Relationship Id="rId104" Type="http://schemas.openxmlformats.org/officeDocument/2006/relationships/image" Target="media/image94.png"/><Relationship Id="rId7" Type="http://schemas.openxmlformats.org/officeDocument/2006/relationships/endnotes" Target="endnotes.xml"/><Relationship Id="rId71" Type="http://schemas.openxmlformats.org/officeDocument/2006/relationships/image" Target="media/image61.jpeg"/><Relationship Id="rId92" Type="http://schemas.openxmlformats.org/officeDocument/2006/relationships/image" Target="media/image82.png"/><Relationship Id="rId2" Type="http://schemas.openxmlformats.org/officeDocument/2006/relationships/numbering" Target="numbering.xml"/><Relationship Id="rId29" Type="http://schemas.openxmlformats.org/officeDocument/2006/relationships/image" Target="media/image18.jpeg"/><Relationship Id="rId24" Type="http://schemas.openxmlformats.org/officeDocument/2006/relationships/image" Target="media/image17.jpeg"/><Relationship Id="rId40" Type="http://schemas.openxmlformats.org/officeDocument/2006/relationships/image" Target="media/image31.png"/><Relationship Id="rId45" Type="http://schemas.openxmlformats.org/officeDocument/2006/relationships/image" Target="media/image38.jpeg"/><Relationship Id="rId66" Type="http://schemas.openxmlformats.org/officeDocument/2006/relationships/image" Target="media/image56.jpeg"/><Relationship Id="rId87" Type="http://schemas.openxmlformats.org/officeDocument/2006/relationships/image" Target="media/image77.png"/><Relationship Id="rId61" Type="http://schemas.openxmlformats.org/officeDocument/2006/relationships/image" Target="media/image51.png"/><Relationship Id="rId82" Type="http://schemas.openxmlformats.org/officeDocument/2006/relationships/image" Target="media/image72.emf"/><Relationship Id="rId19" Type="http://schemas.openxmlformats.org/officeDocument/2006/relationships/image" Target="media/image12.jpeg"/><Relationship Id="rId14" Type="http://schemas.openxmlformats.org/officeDocument/2006/relationships/image" Target="media/image7.jpeg"/><Relationship Id="rId30" Type="http://schemas.openxmlformats.org/officeDocument/2006/relationships/image" Target="media/image19.png"/><Relationship Id="rId35" Type="http://schemas.openxmlformats.org/officeDocument/2006/relationships/image" Target="media/image26.png"/><Relationship Id="rId56" Type="http://schemas.openxmlformats.org/officeDocument/2006/relationships/image" Target="media/image46.png"/><Relationship Id="rId77" Type="http://schemas.openxmlformats.org/officeDocument/2006/relationships/image" Target="media/image67.jpeg"/><Relationship Id="rId100" Type="http://schemas.openxmlformats.org/officeDocument/2006/relationships/image" Target="media/image90.png"/><Relationship Id="rId105" Type="http://schemas.openxmlformats.org/officeDocument/2006/relationships/image" Target="media/image95.png"/><Relationship Id="rId8" Type="http://schemas.openxmlformats.org/officeDocument/2006/relationships/image" Target="media/image1.jpeg"/><Relationship Id="rId51" Type="http://schemas.openxmlformats.org/officeDocument/2006/relationships/image" Target="media/image40.jpeg"/><Relationship Id="rId72" Type="http://schemas.openxmlformats.org/officeDocument/2006/relationships/image" Target="media/image62.jpeg"/><Relationship Id="rId93" Type="http://schemas.openxmlformats.org/officeDocument/2006/relationships/image" Target="media/image83.png"/><Relationship Id="rId98" Type="http://schemas.openxmlformats.org/officeDocument/2006/relationships/image" Target="media/image88.png"/><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jpeg"/><Relationship Id="rId67" Type="http://schemas.openxmlformats.org/officeDocument/2006/relationships/image" Target="media/image5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82CDC9-8361-4017-BD99-3FF188BB6D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612</Pages>
  <Words>143789</Words>
  <Characters>819600</Characters>
  <Application>Microsoft Office Word</Application>
  <DocSecurity>0</DocSecurity>
  <Lines>6830</Lines>
  <Paragraphs>1922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961467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Zana Kurtishi-Rudi</dc:creator>
  <cp:keywords/>
  <dc:description/>
  <cp:lastModifiedBy>Lenovo</cp:lastModifiedBy>
  <cp:revision>2</cp:revision>
  <dcterms:created xsi:type="dcterms:W3CDTF">2025-06-10T13:12:00Z</dcterms:created>
  <dcterms:modified xsi:type="dcterms:W3CDTF">2025-06-10T13:12:00Z</dcterms:modified>
</cp:coreProperties>
</file>